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A24D60" w:rsidRDefault="007C4A94" w:rsidP="00EC1FB3">
      <w:pPr>
        <w:ind w:firstLine="0"/>
        <w:rPr>
          <w:b/>
          <w:bCs/>
          <w:rtl/>
        </w:rPr>
      </w:pPr>
      <w:bookmarkStart w:id="0" w:name="_GoBack"/>
      <w:bookmarkEnd w:id="0"/>
      <w:r w:rsidRPr="00A24D60">
        <w:rPr>
          <w:b/>
          <w:bCs/>
          <w:rtl/>
        </w:rPr>
        <w:t>הכנסת העשרים-ושלוש</w:t>
      </w:r>
    </w:p>
    <w:p w:rsidR="00A22C90" w:rsidRPr="00A24D60" w:rsidRDefault="00A22C90" w:rsidP="00327BF8">
      <w:pPr>
        <w:ind w:firstLine="0"/>
        <w:outlineLvl w:val="0"/>
        <w:rPr>
          <w:b/>
          <w:bCs/>
          <w:rtl/>
        </w:rPr>
        <w:sectPr w:rsidR="00A22C90" w:rsidRPr="00A24D60" w:rsidSect="007A75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7C4A94" w:rsidP="008320F6">
      <w:pPr>
        <w:ind w:firstLine="0"/>
        <w:rPr>
          <w:b/>
          <w:bCs/>
          <w:rtl/>
        </w:rPr>
      </w:pPr>
      <w:r w:rsidRPr="00A24D60">
        <w:rPr>
          <w:b/>
          <w:bCs/>
          <w:rtl/>
        </w:rPr>
        <w:lastRenderedPageBreak/>
        <w:t>מושב ראשון</w:t>
      </w:r>
    </w:p>
    <w:p w:rsidR="007A75B5" w:rsidRDefault="007A75B5" w:rsidP="008320F6">
      <w:pPr>
        <w:ind w:firstLine="0"/>
        <w:rPr>
          <w:b/>
          <w:bCs/>
          <w:rtl/>
        </w:rPr>
      </w:pPr>
    </w:p>
    <w:p w:rsidR="007A75B5" w:rsidRPr="00A24D60" w:rsidRDefault="007A75B5" w:rsidP="008320F6">
      <w:pPr>
        <w:ind w:firstLine="0"/>
        <w:rPr>
          <w:b/>
          <w:bCs/>
          <w:rtl/>
        </w:rPr>
      </w:pPr>
    </w:p>
    <w:p w:rsidR="00E64116" w:rsidRPr="00A24D60" w:rsidRDefault="00E64116" w:rsidP="00266138">
      <w:pPr>
        <w:ind w:firstLine="0"/>
        <w:rPr>
          <w:b/>
          <w:bCs/>
          <w:rtl/>
        </w:rPr>
      </w:pPr>
    </w:p>
    <w:p w:rsidR="00E64116" w:rsidRPr="00A24D60" w:rsidRDefault="007C4A94" w:rsidP="00745484">
      <w:pPr>
        <w:ind w:firstLine="0"/>
        <w:jc w:val="center"/>
        <w:outlineLvl w:val="0"/>
        <w:rPr>
          <w:b/>
          <w:bCs/>
          <w:rtl/>
        </w:rPr>
      </w:pPr>
      <w:r w:rsidRPr="00A24D60">
        <w:rPr>
          <w:b/>
          <w:bCs/>
          <w:rtl/>
        </w:rPr>
        <w:t xml:space="preserve">פרוטוקול מס' </w:t>
      </w:r>
      <w:r w:rsidR="00745484" w:rsidRPr="00A24D60">
        <w:rPr>
          <w:rFonts w:hint="cs"/>
          <w:b/>
          <w:bCs/>
          <w:rtl/>
        </w:rPr>
        <w:t>63</w:t>
      </w:r>
    </w:p>
    <w:p w:rsidR="00E64116" w:rsidRPr="00A24D60" w:rsidRDefault="007C4A94" w:rsidP="008320F6">
      <w:pPr>
        <w:ind w:firstLine="0"/>
        <w:jc w:val="center"/>
        <w:outlineLvl w:val="0"/>
        <w:rPr>
          <w:b/>
          <w:bCs/>
          <w:rtl/>
        </w:rPr>
      </w:pPr>
      <w:r w:rsidRPr="00A24D60">
        <w:rPr>
          <w:b/>
          <w:bCs/>
          <w:rtl/>
        </w:rPr>
        <w:t>מישיבת</w:t>
      </w:r>
      <w:r w:rsidRPr="00A24D60">
        <w:rPr>
          <w:rFonts w:hint="cs"/>
          <w:b/>
          <w:bCs/>
          <w:rtl/>
        </w:rPr>
        <w:t xml:space="preserve"> ועדת הכספים</w:t>
      </w:r>
    </w:p>
    <w:p w:rsidR="00E64116" w:rsidRPr="00A24D60" w:rsidRDefault="007C4A94" w:rsidP="00266138">
      <w:pPr>
        <w:ind w:firstLine="0"/>
        <w:jc w:val="center"/>
        <w:outlineLvl w:val="0"/>
        <w:rPr>
          <w:b/>
          <w:bCs/>
          <w:u w:val="single"/>
          <w:rtl/>
        </w:rPr>
      </w:pPr>
      <w:r w:rsidRPr="00A24D60">
        <w:rPr>
          <w:b/>
          <w:bCs/>
          <w:u w:val="single"/>
          <w:rtl/>
        </w:rPr>
        <w:t>יום שני, ט"ז בסיון התש"ף (08 ביוני 2020), שעה 10:30</w:t>
      </w:r>
    </w:p>
    <w:p w:rsidR="00E64116" w:rsidRPr="00A24D60" w:rsidRDefault="00E64116" w:rsidP="008320F6">
      <w:pPr>
        <w:ind w:firstLine="0"/>
        <w:rPr>
          <w:rtl/>
        </w:rPr>
      </w:pPr>
    </w:p>
    <w:p w:rsidR="007A75B5" w:rsidRDefault="007A75B5" w:rsidP="00EC1FB3">
      <w:pPr>
        <w:ind w:firstLine="0"/>
        <w:outlineLvl w:val="1"/>
        <w:rPr>
          <w:b/>
          <w:bCs/>
          <w:u w:val="single"/>
          <w:rtl/>
        </w:rPr>
      </w:pPr>
    </w:p>
    <w:p w:rsidR="007A75B5" w:rsidRDefault="007A75B5" w:rsidP="00EC1FB3">
      <w:pPr>
        <w:ind w:firstLine="0"/>
        <w:outlineLvl w:val="1"/>
        <w:rPr>
          <w:b/>
          <w:bCs/>
          <w:u w:val="single"/>
          <w:rtl/>
        </w:rPr>
      </w:pPr>
    </w:p>
    <w:p w:rsidR="00E64116" w:rsidRPr="00A24D60" w:rsidRDefault="00E64116" w:rsidP="00EC1FB3">
      <w:pPr>
        <w:ind w:firstLine="0"/>
        <w:outlineLvl w:val="1"/>
        <w:rPr>
          <w:rtl/>
        </w:rPr>
      </w:pPr>
      <w:r w:rsidRPr="00A24D60">
        <w:rPr>
          <w:rFonts w:hint="cs"/>
          <w:b/>
          <w:bCs/>
          <w:u w:val="single"/>
          <w:rtl/>
        </w:rPr>
        <w:t>סדר היום</w:t>
      </w:r>
      <w:r w:rsidRPr="00A24D60">
        <w:rPr>
          <w:b/>
          <w:bCs/>
          <w:u w:val="single"/>
          <w:rtl/>
        </w:rPr>
        <w:t>:</w:t>
      </w:r>
    </w:p>
    <w:p w:rsidR="00E64116" w:rsidRPr="00A24D60" w:rsidRDefault="007C4A94" w:rsidP="00776691">
      <w:pPr>
        <w:spacing w:before="60"/>
        <w:ind w:firstLine="0"/>
        <w:rPr>
          <w:rtl/>
        </w:rPr>
      </w:pPr>
      <w:bookmarkStart w:id="1" w:name="ET_hatsach_618578_1"/>
      <w:r w:rsidRPr="00A24D60">
        <w:rPr>
          <w:rStyle w:val="TagStyle"/>
          <w:rtl/>
        </w:rPr>
        <w:t xml:space="preserve"> &lt;&lt; הצח &gt;&gt; </w:t>
      </w:r>
      <w:r w:rsidRPr="00A24D60">
        <w:rPr>
          <w:rtl/>
        </w:rPr>
        <w:t>הצעת חוק מענק לעידוד תעסוקה (הוראת שעה – נגיף הקורונה החדש), התש"ף-2020</w:t>
      </w:r>
      <w:r w:rsidRPr="00A24D60">
        <w:rPr>
          <w:rStyle w:val="TagStyle"/>
          <w:rtl/>
        </w:rPr>
        <w:t xml:space="preserve"> &lt;&lt; הצח &gt;&gt;</w:t>
      </w:r>
      <w:r w:rsidRPr="00A24D60">
        <w:rPr>
          <w:rtl/>
        </w:rPr>
        <w:t xml:space="preserve"> </w:t>
      </w:r>
      <w:bookmarkEnd w:id="1"/>
      <w:r w:rsidR="00776691" w:rsidRPr="00A24D60">
        <w:rPr>
          <w:rtl/>
        </w:rPr>
        <w:t xml:space="preserve"> </w:t>
      </w:r>
    </w:p>
    <w:p w:rsidR="007C4A94" w:rsidRPr="00A24D60" w:rsidRDefault="007C4A94" w:rsidP="007C693F">
      <w:pPr>
        <w:spacing w:before="60"/>
        <w:ind w:firstLine="0"/>
        <w:rPr>
          <w:rtl/>
        </w:rPr>
      </w:pPr>
    </w:p>
    <w:p w:rsidR="007A75B5" w:rsidRDefault="007A75B5" w:rsidP="00EC1FB3">
      <w:pPr>
        <w:ind w:firstLine="0"/>
        <w:outlineLvl w:val="1"/>
        <w:rPr>
          <w:b/>
          <w:bCs/>
          <w:u w:val="single"/>
          <w:rtl/>
        </w:rPr>
      </w:pPr>
    </w:p>
    <w:p w:rsidR="00E64116" w:rsidRPr="00A24D60" w:rsidRDefault="00E64116" w:rsidP="00EC1FB3">
      <w:pPr>
        <w:ind w:firstLine="0"/>
        <w:outlineLvl w:val="1"/>
        <w:rPr>
          <w:b/>
          <w:bCs/>
          <w:u w:val="single"/>
          <w:rtl/>
        </w:rPr>
      </w:pPr>
      <w:r w:rsidRPr="00A24D60">
        <w:rPr>
          <w:b/>
          <w:bCs/>
          <w:u w:val="single"/>
          <w:rtl/>
        </w:rPr>
        <w:t>נכחו:</w:t>
      </w:r>
    </w:p>
    <w:p w:rsidR="00E64116" w:rsidRPr="00A24D60" w:rsidRDefault="00E64116" w:rsidP="00EC1FB3">
      <w:pPr>
        <w:ind w:firstLine="0"/>
        <w:outlineLvl w:val="1"/>
        <w:rPr>
          <w:rtl/>
        </w:rPr>
      </w:pPr>
      <w:r w:rsidRPr="00A24D60">
        <w:rPr>
          <w:b/>
          <w:bCs/>
          <w:u w:val="single"/>
          <w:rtl/>
        </w:rPr>
        <w:t>חברי הוועדה</w:t>
      </w:r>
      <w:r w:rsidRPr="00A24D60">
        <w:rPr>
          <w:rFonts w:hint="cs"/>
          <w:b/>
          <w:bCs/>
          <w:u w:val="single"/>
          <w:rtl/>
        </w:rPr>
        <w:t xml:space="preserve">: </w:t>
      </w:r>
    </w:p>
    <w:p w:rsidR="00E64116" w:rsidRPr="00A24D60" w:rsidRDefault="007C4A94" w:rsidP="00EC1FB3">
      <w:pPr>
        <w:ind w:firstLine="0"/>
        <w:rPr>
          <w:rtl/>
        </w:rPr>
      </w:pPr>
      <w:r w:rsidRPr="00A24D60">
        <w:rPr>
          <w:rtl/>
        </w:rPr>
        <w:t>משה גפני – היו"ר</w:t>
      </w:r>
    </w:p>
    <w:p w:rsidR="007C4A94" w:rsidRPr="00A24D60" w:rsidRDefault="007C4A94" w:rsidP="00EC1FB3">
      <w:pPr>
        <w:ind w:firstLine="0"/>
        <w:rPr>
          <w:rtl/>
        </w:rPr>
      </w:pPr>
      <w:r w:rsidRPr="00A24D60">
        <w:rPr>
          <w:rtl/>
        </w:rPr>
        <w:t>ינון אזולאי</w:t>
      </w:r>
    </w:p>
    <w:p w:rsidR="007C4A94" w:rsidRPr="00A24D60" w:rsidRDefault="007C4A94" w:rsidP="00EC1FB3">
      <w:pPr>
        <w:ind w:firstLine="0"/>
        <w:rPr>
          <w:rtl/>
        </w:rPr>
      </w:pPr>
      <w:r w:rsidRPr="00A24D60">
        <w:rPr>
          <w:rtl/>
        </w:rPr>
        <w:t>קרן ברק</w:t>
      </w:r>
    </w:p>
    <w:p w:rsidR="007C4A94" w:rsidRPr="00A24D60" w:rsidRDefault="007C4A94" w:rsidP="00EC1FB3">
      <w:pPr>
        <w:ind w:firstLine="0"/>
        <w:rPr>
          <w:rtl/>
        </w:rPr>
      </w:pPr>
      <w:r w:rsidRPr="00A24D60">
        <w:rPr>
          <w:rtl/>
        </w:rPr>
        <w:t>ניר ברקת</w:t>
      </w:r>
    </w:p>
    <w:p w:rsidR="00962AF0" w:rsidRPr="00A24D60" w:rsidRDefault="00962AF0" w:rsidP="00EC1FB3">
      <w:pPr>
        <w:ind w:firstLine="0"/>
        <w:rPr>
          <w:rtl/>
        </w:rPr>
      </w:pPr>
      <w:r w:rsidRPr="00A24D60">
        <w:rPr>
          <w:rFonts w:hint="cs"/>
          <w:rtl/>
        </w:rPr>
        <w:t>מיקי חיימוביץ'</w:t>
      </w:r>
    </w:p>
    <w:p w:rsidR="007C4A94" w:rsidRPr="00A24D60" w:rsidRDefault="007C4A94" w:rsidP="00EC1FB3">
      <w:pPr>
        <w:ind w:firstLine="0"/>
        <w:rPr>
          <w:rtl/>
        </w:rPr>
      </w:pPr>
      <w:r w:rsidRPr="00A24D60">
        <w:rPr>
          <w:rtl/>
        </w:rPr>
        <w:t>אופיר כץ</w:t>
      </w:r>
    </w:p>
    <w:p w:rsidR="007C4A94" w:rsidRPr="00A24D60" w:rsidRDefault="007C4A94" w:rsidP="00EC1FB3">
      <w:pPr>
        <w:ind w:firstLine="0"/>
        <w:rPr>
          <w:rtl/>
        </w:rPr>
      </w:pPr>
      <w:r w:rsidRPr="00A24D60">
        <w:rPr>
          <w:rtl/>
        </w:rPr>
        <w:t>מיקי לוי</w:t>
      </w:r>
    </w:p>
    <w:p w:rsidR="007C4A94" w:rsidRPr="00A24D60" w:rsidRDefault="007C4A94" w:rsidP="00EC1FB3">
      <w:pPr>
        <w:ind w:firstLine="0"/>
        <w:rPr>
          <w:rtl/>
        </w:rPr>
      </w:pPr>
      <w:r w:rsidRPr="00A24D60">
        <w:rPr>
          <w:rtl/>
        </w:rPr>
        <w:t>בצלאל סמוטריץ'</w:t>
      </w:r>
    </w:p>
    <w:p w:rsidR="007C4A94" w:rsidRPr="00A24D60" w:rsidRDefault="007C4A94" w:rsidP="00EC1FB3">
      <w:pPr>
        <w:ind w:firstLine="0"/>
        <w:rPr>
          <w:rtl/>
        </w:rPr>
      </w:pPr>
      <w:r w:rsidRPr="00A24D60">
        <w:rPr>
          <w:rtl/>
        </w:rPr>
        <w:t>עודד פורר</w:t>
      </w:r>
    </w:p>
    <w:p w:rsidR="007C4A94" w:rsidRPr="00A24D60" w:rsidRDefault="007C4A94" w:rsidP="00EC1FB3">
      <w:pPr>
        <w:ind w:firstLine="0"/>
        <w:rPr>
          <w:rtl/>
        </w:rPr>
      </w:pPr>
      <w:r w:rsidRPr="00A24D60">
        <w:rPr>
          <w:rtl/>
        </w:rPr>
        <w:t>אלכס קושניר</w:t>
      </w:r>
    </w:p>
    <w:p w:rsidR="007C4A94" w:rsidRPr="00A24D60" w:rsidRDefault="007C4A94" w:rsidP="00EC1FB3">
      <w:pPr>
        <w:ind w:firstLine="0"/>
        <w:rPr>
          <w:rtl/>
        </w:rPr>
      </w:pPr>
      <w:r w:rsidRPr="00A24D60">
        <w:rPr>
          <w:rtl/>
        </w:rPr>
        <w:t>שלמה קרעי</w:t>
      </w:r>
    </w:p>
    <w:p w:rsidR="007C4A94" w:rsidRPr="00A24D60" w:rsidRDefault="007C4A94" w:rsidP="00EC1FB3">
      <w:pPr>
        <w:ind w:firstLine="0"/>
        <w:rPr>
          <w:rtl/>
        </w:rPr>
      </w:pPr>
      <w:r w:rsidRPr="00A24D60">
        <w:rPr>
          <w:rtl/>
        </w:rPr>
        <w:t>קטי קטרין שטרית</w:t>
      </w:r>
    </w:p>
    <w:p w:rsidR="007C4A94" w:rsidRPr="00A24D60" w:rsidRDefault="007C4A94" w:rsidP="00EC1FB3">
      <w:pPr>
        <w:ind w:firstLine="0"/>
        <w:rPr>
          <w:rtl/>
        </w:rPr>
      </w:pPr>
      <w:r w:rsidRPr="00A24D60">
        <w:rPr>
          <w:rtl/>
        </w:rPr>
        <w:t>מיכל שיר סגמן</w:t>
      </w:r>
    </w:p>
    <w:p w:rsidR="007C4A94" w:rsidRPr="00A24D60" w:rsidRDefault="007C4A94" w:rsidP="00776691">
      <w:pPr>
        <w:ind w:firstLine="0"/>
      </w:pPr>
      <w:r w:rsidRPr="00A24D60">
        <w:rPr>
          <w:rtl/>
        </w:rPr>
        <w:t>רם שפע</w:t>
      </w:r>
    </w:p>
    <w:p w:rsidR="007A75B5" w:rsidRPr="00A24D60" w:rsidRDefault="007A75B5" w:rsidP="00DE5B80">
      <w:pPr>
        <w:ind w:firstLine="0"/>
        <w:rPr>
          <w:rtl/>
        </w:rPr>
      </w:pPr>
    </w:p>
    <w:p w:rsidR="000C47F5" w:rsidRPr="00A24D60" w:rsidRDefault="000C47F5" w:rsidP="00EC1FB3">
      <w:pPr>
        <w:ind w:firstLine="0"/>
        <w:outlineLvl w:val="1"/>
        <w:rPr>
          <w:b/>
          <w:bCs/>
          <w:u w:val="single"/>
          <w:rtl/>
        </w:rPr>
      </w:pPr>
      <w:r w:rsidRPr="00A24D60">
        <w:rPr>
          <w:rFonts w:hint="cs"/>
          <w:b/>
          <w:bCs/>
          <w:u w:val="single"/>
          <w:rtl/>
        </w:rPr>
        <w:t>חברי הכנסת:</w:t>
      </w:r>
    </w:p>
    <w:p w:rsidR="000E0A18" w:rsidRPr="00A24D60" w:rsidRDefault="000E0A18" w:rsidP="00DE5B80">
      <w:pPr>
        <w:ind w:firstLine="0"/>
        <w:rPr>
          <w:rtl/>
        </w:rPr>
      </w:pPr>
      <w:r w:rsidRPr="00A24D60">
        <w:rPr>
          <w:rFonts w:hint="cs"/>
          <w:rtl/>
        </w:rPr>
        <w:t>איתן גינזבורג</w:t>
      </w:r>
    </w:p>
    <w:p w:rsidR="000C47F5" w:rsidRPr="00A24D60" w:rsidRDefault="00025D43" w:rsidP="00DE5B80">
      <w:pPr>
        <w:ind w:firstLine="0"/>
        <w:rPr>
          <w:rtl/>
        </w:rPr>
      </w:pPr>
      <w:r w:rsidRPr="00A24D60">
        <w:rPr>
          <w:rFonts w:hint="cs"/>
          <w:rtl/>
        </w:rPr>
        <w:t>אחמד טיבי</w:t>
      </w:r>
    </w:p>
    <w:p w:rsidR="00962AF0" w:rsidRPr="00A24D60" w:rsidRDefault="00962AF0" w:rsidP="00DE5B80">
      <w:pPr>
        <w:ind w:firstLine="0"/>
        <w:rPr>
          <w:rtl/>
        </w:rPr>
      </w:pPr>
      <w:r w:rsidRPr="00A24D60">
        <w:rPr>
          <w:rFonts w:hint="cs"/>
          <w:rtl/>
        </w:rPr>
        <w:t>עופר כסיף</w:t>
      </w:r>
    </w:p>
    <w:p w:rsidR="00025D43" w:rsidRPr="00A24D60" w:rsidRDefault="00025D43" w:rsidP="00DE5B80">
      <w:pPr>
        <w:ind w:firstLine="0"/>
        <w:rPr>
          <w:rtl/>
        </w:rPr>
      </w:pPr>
      <w:r w:rsidRPr="00A24D60">
        <w:rPr>
          <w:rFonts w:hint="cs"/>
          <w:rtl/>
        </w:rPr>
        <w:t>אוסאמה סעדי</w:t>
      </w:r>
    </w:p>
    <w:p w:rsidR="004E1AB7" w:rsidRDefault="004E1AB7" w:rsidP="00DE5B80">
      <w:pPr>
        <w:ind w:firstLine="0"/>
        <w:rPr>
          <w:rtl/>
        </w:rPr>
      </w:pPr>
      <w:r w:rsidRPr="00A24D60">
        <w:rPr>
          <w:rFonts w:hint="cs"/>
          <w:rtl/>
        </w:rPr>
        <w:t>טלי פלוסקוב</w:t>
      </w:r>
    </w:p>
    <w:p w:rsidR="00E331DF" w:rsidRPr="00A24D60" w:rsidRDefault="00E331DF" w:rsidP="00DE5B80">
      <w:pPr>
        <w:ind w:firstLine="0"/>
        <w:rPr>
          <w:rtl/>
        </w:rPr>
      </w:pPr>
      <w:r>
        <w:rPr>
          <w:rFonts w:hint="cs"/>
          <w:rtl/>
        </w:rPr>
        <w:t>חוה אתי עטיה</w:t>
      </w:r>
    </w:p>
    <w:p w:rsidR="002E5E31" w:rsidRDefault="002E5E31" w:rsidP="00DE5B80">
      <w:pPr>
        <w:ind w:firstLine="0"/>
        <w:rPr>
          <w:b/>
          <w:bCs/>
          <w:u w:val="single"/>
          <w:rtl/>
        </w:rPr>
      </w:pPr>
    </w:p>
    <w:p w:rsidR="007A75B5" w:rsidRPr="00A24D60" w:rsidRDefault="007A75B5" w:rsidP="00DE5B80">
      <w:pPr>
        <w:ind w:firstLine="0"/>
        <w:rPr>
          <w:b/>
          <w:bCs/>
          <w:u w:val="single"/>
          <w:rtl/>
        </w:rPr>
      </w:pPr>
    </w:p>
    <w:p w:rsidR="00581D70" w:rsidRPr="00A24D60" w:rsidRDefault="00E64116" w:rsidP="00D40A29">
      <w:pPr>
        <w:ind w:firstLine="0"/>
        <w:outlineLvl w:val="1"/>
        <w:rPr>
          <w:b/>
          <w:bCs/>
          <w:u w:val="single"/>
          <w:rtl/>
        </w:rPr>
      </w:pPr>
      <w:r w:rsidRPr="00A24D60">
        <w:rPr>
          <w:b/>
          <w:bCs/>
          <w:u w:val="single"/>
          <w:rtl/>
        </w:rPr>
        <w:t>מוזמנים</w:t>
      </w:r>
      <w:r w:rsidRPr="00A24D60">
        <w:rPr>
          <w:rFonts w:hint="cs"/>
          <w:b/>
          <w:bCs/>
          <w:u w:val="single"/>
          <w:rtl/>
        </w:rPr>
        <w:t>:</w:t>
      </w:r>
    </w:p>
    <w:p w:rsidR="00581D70" w:rsidRPr="00A24D60" w:rsidRDefault="00296CF9" w:rsidP="00D40A29">
      <w:pPr>
        <w:ind w:firstLine="0"/>
        <w:outlineLvl w:val="1"/>
        <w:rPr>
          <w:rtl/>
        </w:rPr>
      </w:pPr>
      <w:r w:rsidRPr="00A24D60">
        <w:rPr>
          <w:rFonts w:hint="cs"/>
          <w:rtl/>
        </w:rPr>
        <w:t>שר האוצר ישראל כץ</w:t>
      </w:r>
    </w:p>
    <w:p w:rsidR="0070677D" w:rsidRDefault="0070677D" w:rsidP="00D40A29">
      <w:pPr>
        <w:ind w:firstLine="0"/>
        <w:outlineLvl w:val="1"/>
        <w:rPr>
          <w:rtl/>
        </w:rPr>
      </w:pPr>
    </w:p>
    <w:p w:rsidR="007A75B5" w:rsidRPr="00A24D60" w:rsidRDefault="007A75B5" w:rsidP="00D40A29">
      <w:pPr>
        <w:ind w:firstLine="0"/>
        <w:outlineLvl w:val="1"/>
        <w:rPr>
          <w:rtl/>
        </w:rPr>
      </w:pPr>
    </w:p>
    <w:p w:rsidR="00E64116" w:rsidRPr="00A24D60" w:rsidRDefault="00581D70" w:rsidP="00D40A29">
      <w:pPr>
        <w:ind w:firstLine="0"/>
        <w:outlineLvl w:val="1"/>
        <w:rPr>
          <w:rtl/>
        </w:rPr>
      </w:pPr>
      <w:r w:rsidRPr="00A24D60">
        <w:rPr>
          <w:rFonts w:hint="cs"/>
          <w:b/>
          <w:bCs/>
          <w:u w:val="single"/>
          <w:rtl/>
        </w:rPr>
        <w:t xml:space="preserve">משתתפים (באמצעות </w:t>
      </w:r>
      <w:r w:rsidRPr="00A24D60">
        <w:rPr>
          <w:rFonts w:hint="cs"/>
          <w:b/>
          <w:bCs/>
          <w:u w:val="single"/>
        </w:rPr>
        <w:t>Z</w:t>
      </w:r>
      <w:r w:rsidRPr="00A24D60">
        <w:rPr>
          <w:b/>
          <w:bCs/>
          <w:u w:val="single"/>
        </w:rPr>
        <w:t>oom</w:t>
      </w:r>
      <w:r w:rsidRPr="00A24D60">
        <w:rPr>
          <w:rFonts w:hint="cs"/>
          <w:b/>
          <w:bCs/>
          <w:u w:val="single"/>
          <w:rtl/>
        </w:rPr>
        <w:t>):</w:t>
      </w:r>
    </w:p>
    <w:tbl>
      <w:tblPr>
        <w:bidiVisual/>
        <w:tblW w:w="0" w:type="auto"/>
        <w:tblInd w:w="-23" w:type="dxa"/>
        <w:tblLook w:val="04A0" w:firstRow="1" w:lastRow="0" w:firstColumn="1" w:lastColumn="0" w:noHBand="0" w:noVBand="1"/>
      </w:tblPr>
      <w:tblGrid>
        <w:gridCol w:w="1359"/>
        <w:gridCol w:w="336"/>
        <w:gridCol w:w="4174"/>
      </w:tblGrid>
      <w:tr w:rsidR="00D7526D" w:rsidRPr="00A24D60" w:rsidTr="007A75B5">
        <w:tc>
          <w:tcPr>
            <w:tcW w:w="0" w:type="auto"/>
            <w:shd w:val="clear" w:color="auto" w:fill="auto"/>
          </w:tcPr>
          <w:p w:rsidR="00D7526D" w:rsidRPr="00A24D60" w:rsidRDefault="00D7526D" w:rsidP="00DE5B80">
            <w:pPr>
              <w:ind w:firstLine="0"/>
              <w:rPr>
                <w:rtl/>
              </w:rPr>
            </w:pPr>
            <w:r w:rsidRPr="00A24D60">
              <w:rPr>
                <w:rtl/>
              </w:rPr>
              <w:t>אסי מסינג</w:t>
            </w:r>
          </w:p>
        </w:tc>
        <w:tc>
          <w:tcPr>
            <w:tcW w:w="0" w:type="auto"/>
            <w:shd w:val="clear" w:color="auto" w:fill="auto"/>
          </w:tcPr>
          <w:p w:rsidR="00D7526D" w:rsidRPr="00A24D60" w:rsidRDefault="00D7526D" w:rsidP="00DE5B80">
            <w:pPr>
              <w:ind w:firstLine="0"/>
              <w:rPr>
                <w:rtl/>
              </w:rPr>
            </w:pPr>
            <w:r w:rsidRPr="00A24D60">
              <w:rPr>
                <w:rtl/>
              </w:rPr>
              <w:t>–</w:t>
            </w:r>
          </w:p>
        </w:tc>
        <w:tc>
          <w:tcPr>
            <w:tcW w:w="0" w:type="auto"/>
            <w:shd w:val="clear" w:color="auto" w:fill="auto"/>
          </w:tcPr>
          <w:p w:rsidR="00D7526D" w:rsidRPr="00A24D60" w:rsidRDefault="00581D70" w:rsidP="00DE5B80">
            <w:pPr>
              <w:ind w:firstLine="0"/>
              <w:rPr>
                <w:rtl/>
              </w:rPr>
            </w:pPr>
            <w:r w:rsidRPr="00A24D60">
              <w:rPr>
                <w:rFonts w:hint="cs"/>
                <w:rtl/>
              </w:rPr>
              <w:t xml:space="preserve">עו"ד, </w:t>
            </w:r>
            <w:r w:rsidRPr="00A24D60">
              <w:rPr>
                <w:rtl/>
              </w:rPr>
              <w:t>יועץ המשפטי</w:t>
            </w:r>
            <w:r w:rsidR="00D7526D" w:rsidRPr="00A24D60">
              <w:rPr>
                <w:rtl/>
              </w:rPr>
              <w:t>, משרד האוצר</w:t>
            </w:r>
          </w:p>
        </w:tc>
      </w:tr>
      <w:tr w:rsidR="00D7526D" w:rsidRPr="00A24D60" w:rsidTr="007A75B5">
        <w:tc>
          <w:tcPr>
            <w:tcW w:w="0" w:type="auto"/>
            <w:shd w:val="clear" w:color="auto" w:fill="auto"/>
          </w:tcPr>
          <w:p w:rsidR="00D7526D" w:rsidRPr="00A24D60" w:rsidRDefault="00D7526D" w:rsidP="00DE5B80">
            <w:pPr>
              <w:ind w:firstLine="0"/>
              <w:rPr>
                <w:rtl/>
              </w:rPr>
            </w:pPr>
            <w:r w:rsidRPr="00A24D60">
              <w:rPr>
                <w:rtl/>
              </w:rPr>
              <w:t>אסף וסרצוג</w:t>
            </w:r>
          </w:p>
        </w:tc>
        <w:tc>
          <w:tcPr>
            <w:tcW w:w="0" w:type="auto"/>
            <w:shd w:val="clear" w:color="auto" w:fill="auto"/>
          </w:tcPr>
          <w:p w:rsidR="00D7526D" w:rsidRPr="00A24D60" w:rsidRDefault="00D7526D" w:rsidP="00DE5B80">
            <w:pPr>
              <w:ind w:firstLine="0"/>
              <w:rPr>
                <w:rtl/>
              </w:rPr>
            </w:pPr>
            <w:r w:rsidRPr="00A24D60">
              <w:rPr>
                <w:rtl/>
              </w:rPr>
              <w:t>–</w:t>
            </w:r>
          </w:p>
        </w:tc>
        <w:tc>
          <w:tcPr>
            <w:tcW w:w="0" w:type="auto"/>
            <w:shd w:val="clear" w:color="auto" w:fill="auto"/>
          </w:tcPr>
          <w:p w:rsidR="00D7526D" w:rsidRPr="00A24D60" w:rsidRDefault="00D7526D" w:rsidP="00DE5B80">
            <w:pPr>
              <w:ind w:firstLine="0"/>
              <w:rPr>
                <w:rtl/>
              </w:rPr>
            </w:pPr>
            <w:r w:rsidRPr="00A24D60">
              <w:rPr>
                <w:rtl/>
              </w:rPr>
              <w:t>סגן הממונה על התקציבים, משרד האוצר</w:t>
            </w:r>
          </w:p>
        </w:tc>
      </w:tr>
      <w:tr w:rsidR="00D7526D" w:rsidRPr="00A24D60" w:rsidTr="007A75B5">
        <w:tc>
          <w:tcPr>
            <w:tcW w:w="0" w:type="auto"/>
            <w:shd w:val="clear" w:color="auto" w:fill="auto"/>
          </w:tcPr>
          <w:p w:rsidR="00D7526D" w:rsidRPr="00A24D60" w:rsidRDefault="00377C12" w:rsidP="00DE5B80">
            <w:pPr>
              <w:ind w:firstLine="0"/>
              <w:rPr>
                <w:rtl/>
              </w:rPr>
            </w:pPr>
            <w:r>
              <w:rPr>
                <w:rFonts w:hint="cs"/>
                <w:rtl/>
              </w:rPr>
              <w:t>טלי ארפי</w:t>
            </w:r>
          </w:p>
        </w:tc>
        <w:tc>
          <w:tcPr>
            <w:tcW w:w="0" w:type="auto"/>
            <w:shd w:val="clear" w:color="auto" w:fill="auto"/>
          </w:tcPr>
          <w:p w:rsidR="00D7526D" w:rsidRPr="00A24D60" w:rsidRDefault="00D7526D" w:rsidP="00DE5B80">
            <w:pPr>
              <w:ind w:firstLine="0"/>
              <w:rPr>
                <w:rtl/>
              </w:rPr>
            </w:pPr>
            <w:r w:rsidRPr="00A24D60">
              <w:rPr>
                <w:rtl/>
              </w:rPr>
              <w:t>–</w:t>
            </w:r>
          </w:p>
        </w:tc>
        <w:tc>
          <w:tcPr>
            <w:tcW w:w="0" w:type="auto"/>
            <w:shd w:val="clear" w:color="auto" w:fill="auto"/>
          </w:tcPr>
          <w:p w:rsidR="00D7526D" w:rsidRPr="00A24D60" w:rsidRDefault="00377C12" w:rsidP="00377C12">
            <w:pPr>
              <w:ind w:firstLine="0"/>
              <w:rPr>
                <w:rtl/>
              </w:rPr>
            </w:pPr>
            <w:r>
              <w:rPr>
                <w:rFonts w:hint="cs"/>
                <w:rtl/>
              </w:rPr>
              <w:t>עו"ד, אגף שכר והסכמי עבודה, משרד האוצר</w:t>
            </w:r>
            <w:r w:rsidR="00581D70" w:rsidRPr="00A24D60">
              <w:rPr>
                <w:rFonts w:hint="cs"/>
                <w:rtl/>
              </w:rPr>
              <w:t xml:space="preserve"> </w:t>
            </w:r>
          </w:p>
        </w:tc>
      </w:tr>
      <w:tr w:rsidR="00377C12" w:rsidRPr="00A24D60" w:rsidTr="007A75B5">
        <w:tc>
          <w:tcPr>
            <w:tcW w:w="0" w:type="auto"/>
            <w:shd w:val="clear" w:color="auto" w:fill="auto"/>
          </w:tcPr>
          <w:p w:rsidR="00377C12" w:rsidRPr="00A24D60" w:rsidRDefault="00377C12" w:rsidP="00DE5B80">
            <w:pPr>
              <w:ind w:firstLine="0"/>
              <w:rPr>
                <w:rtl/>
              </w:rPr>
            </w:pPr>
            <w:r>
              <w:rPr>
                <w:rFonts w:hint="cs"/>
                <w:rtl/>
              </w:rPr>
              <w:t>מירי סביון</w:t>
            </w:r>
          </w:p>
        </w:tc>
        <w:tc>
          <w:tcPr>
            <w:tcW w:w="0" w:type="auto"/>
            <w:shd w:val="clear" w:color="auto" w:fill="auto"/>
          </w:tcPr>
          <w:p w:rsidR="00377C12" w:rsidRPr="00A24D60" w:rsidRDefault="00377C12" w:rsidP="00DE5B80">
            <w:pPr>
              <w:ind w:firstLine="0"/>
              <w:rPr>
                <w:rtl/>
              </w:rPr>
            </w:pPr>
            <w:r>
              <w:rPr>
                <w:rFonts w:hint="cs"/>
                <w:rtl/>
              </w:rPr>
              <w:t>–</w:t>
            </w:r>
          </w:p>
        </w:tc>
        <w:tc>
          <w:tcPr>
            <w:tcW w:w="0" w:type="auto"/>
            <w:shd w:val="clear" w:color="auto" w:fill="auto"/>
          </w:tcPr>
          <w:p w:rsidR="00377C12" w:rsidRPr="00A24D60" w:rsidRDefault="00377C12" w:rsidP="00DE5B80">
            <w:pPr>
              <w:ind w:firstLine="0"/>
              <w:rPr>
                <w:rtl/>
              </w:rPr>
            </w:pPr>
            <w:r>
              <w:rPr>
                <w:rFonts w:hint="cs"/>
                <w:rtl/>
              </w:rPr>
              <w:t>משנה לראש רשות המסים, משרד האוצר</w:t>
            </w:r>
          </w:p>
        </w:tc>
      </w:tr>
      <w:tr w:rsidR="00377C12" w:rsidRPr="00A24D60" w:rsidTr="007A75B5">
        <w:tc>
          <w:tcPr>
            <w:tcW w:w="0" w:type="auto"/>
            <w:shd w:val="clear" w:color="auto" w:fill="auto"/>
          </w:tcPr>
          <w:p w:rsidR="00377C12" w:rsidRPr="00377C12" w:rsidRDefault="00377C12" w:rsidP="00DE5B80">
            <w:pPr>
              <w:ind w:firstLine="0"/>
              <w:rPr>
                <w:rtl/>
              </w:rPr>
            </w:pPr>
            <w:r>
              <w:rPr>
                <w:rFonts w:hint="cs"/>
                <w:rtl/>
              </w:rPr>
              <w:t>איה דביר</w:t>
            </w:r>
          </w:p>
        </w:tc>
        <w:tc>
          <w:tcPr>
            <w:tcW w:w="0" w:type="auto"/>
            <w:shd w:val="clear" w:color="auto" w:fill="auto"/>
          </w:tcPr>
          <w:p w:rsidR="00377C12" w:rsidRPr="00A24D60" w:rsidRDefault="00377C12" w:rsidP="00DE5B80">
            <w:pPr>
              <w:ind w:firstLine="0"/>
              <w:rPr>
                <w:rtl/>
              </w:rPr>
            </w:pPr>
            <w:r>
              <w:rPr>
                <w:rFonts w:hint="cs"/>
                <w:rtl/>
              </w:rPr>
              <w:t>–</w:t>
            </w:r>
          </w:p>
        </w:tc>
        <w:tc>
          <w:tcPr>
            <w:tcW w:w="0" w:type="auto"/>
            <w:shd w:val="clear" w:color="auto" w:fill="auto"/>
          </w:tcPr>
          <w:p w:rsidR="00377C12" w:rsidRPr="00A24D60" w:rsidRDefault="00377C12" w:rsidP="00DE5B80">
            <w:pPr>
              <w:ind w:firstLine="0"/>
              <w:rPr>
                <w:rtl/>
              </w:rPr>
            </w:pPr>
            <w:r>
              <w:rPr>
                <w:rFonts w:hint="cs"/>
                <w:rtl/>
              </w:rPr>
              <w:t>עו"ד, מחלקת ייעוץ וחקיקה, משרד המשפטים</w:t>
            </w:r>
          </w:p>
        </w:tc>
      </w:tr>
      <w:tr w:rsidR="00377C12" w:rsidRPr="00A24D60" w:rsidTr="007A75B5">
        <w:tc>
          <w:tcPr>
            <w:tcW w:w="0" w:type="auto"/>
            <w:shd w:val="clear" w:color="auto" w:fill="auto"/>
          </w:tcPr>
          <w:p w:rsidR="00377C12" w:rsidRPr="00A24D60" w:rsidRDefault="00377C12" w:rsidP="00DE5B80">
            <w:pPr>
              <w:ind w:firstLine="0"/>
              <w:rPr>
                <w:rtl/>
              </w:rPr>
            </w:pPr>
            <w:r>
              <w:rPr>
                <w:rFonts w:hint="cs"/>
                <w:rtl/>
              </w:rPr>
              <w:t>יערה למברגר</w:t>
            </w:r>
          </w:p>
        </w:tc>
        <w:tc>
          <w:tcPr>
            <w:tcW w:w="0" w:type="auto"/>
            <w:shd w:val="clear" w:color="auto" w:fill="auto"/>
          </w:tcPr>
          <w:p w:rsidR="00377C12" w:rsidRPr="00A24D60" w:rsidRDefault="00377C12" w:rsidP="00DE5B80">
            <w:pPr>
              <w:ind w:firstLine="0"/>
              <w:rPr>
                <w:rtl/>
              </w:rPr>
            </w:pPr>
            <w:r>
              <w:rPr>
                <w:rFonts w:hint="cs"/>
                <w:rtl/>
              </w:rPr>
              <w:t>–</w:t>
            </w:r>
          </w:p>
        </w:tc>
        <w:tc>
          <w:tcPr>
            <w:tcW w:w="0" w:type="auto"/>
            <w:shd w:val="clear" w:color="auto" w:fill="auto"/>
          </w:tcPr>
          <w:p w:rsidR="00377C12" w:rsidRPr="00A24D60" w:rsidRDefault="00377C12" w:rsidP="00DE5B80">
            <w:pPr>
              <w:ind w:firstLine="0"/>
              <w:rPr>
                <w:rtl/>
              </w:rPr>
            </w:pPr>
            <w:r>
              <w:rPr>
                <w:rFonts w:hint="cs"/>
                <w:rtl/>
              </w:rPr>
              <w:t>עו"ד, ייעוץ וחקיקה, משרד המשפטים</w:t>
            </w:r>
          </w:p>
        </w:tc>
      </w:tr>
      <w:tr w:rsidR="00377C12" w:rsidRPr="00A24D60" w:rsidTr="007A75B5">
        <w:tc>
          <w:tcPr>
            <w:tcW w:w="0" w:type="auto"/>
            <w:shd w:val="clear" w:color="auto" w:fill="auto"/>
          </w:tcPr>
          <w:p w:rsidR="00377C12" w:rsidRPr="00A24D60" w:rsidRDefault="00377C12" w:rsidP="00DE5B80">
            <w:pPr>
              <w:ind w:firstLine="0"/>
              <w:rPr>
                <w:rtl/>
              </w:rPr>
            </w:pPr>
            <w:r>
              <w:rPr>
                <w:rFonts w:hint="cs"/>
                <w:rtl/>
              </w:rPr>
              <w:t>מאיר שפיגלר</w:t>
            </w:r>
          </w:p>
        </w:tc>
        <w:tc>
          <w:tcPr>
            <w:tcW w:w="0" w:type="auto"/>
            <w:shd w:val="clear" w:color="auto" w:fill="auto"/>
          </w:tcPr>
          <w:p w:rsidR="00377C12" w:rsidRPr="00A24D60" w:rsidRDefault="00377C12" w:rsidP="00DE5B80">
            <w:pPr>
              <w:ind w:firstLine="0"/>
              <w:rPr>
                <w:rtl/>
              </w:rPr>
            </w:pPr>
            <w:r>
              <w:rPr>
                <w:rFonts w:hint="cs"/>
                <w:rtl/>
              </w:rPr>
              <w:t>–</w:t>
            </w:r>
          </w:p>
        </w:tc>
        <w:tc>
          <w:tcPr>
            <w:tcW w:w="0" w:type="auto"/>
            <w:shd w:val="clear" w:color="auto" w:fill="auto"/>
          </w:tcPr>
          <w:p w:rsidR="00377C12" w:rsidRPr="00A24D60" w:rsidRDefault="00377C12" w:rsidP="00DE5B80">
            <w:pPr>
              <w:ind w:firstLine="0"/>
              <w:rPr>
                <w:rtl/>
              </w:rPr>
            </w:pPr>
            <w:r>
              <w:rPr>
                <w:rFonts w:hint="cs"/>
                <w:rtl/>
              </w:rPr>
              <w:t>מנכ"ל המוסד לביטוח לאומי</w:t>
            </w:r>
          </w:p>
        </w:tc>
      </w:tr>
      <w:tr w:rsidR="00377C12" w:rsidRPr="00A24D60" w:rsidTr="007A75B5">
        <w:tc>
          <w:tcPr>
            <w:tcW w:w="0" w:type="auto"/>
            <w:shd w:val="clear" w:color="auto" w:fill="auto"/>
          </w:tcPr>
          <w:p w:rsidR="00377C12" w:rsidRPr="00A24D60" w:rsidRDefault="00377C12" w:rsidP="00DE5B80">
            <w:pPr>
              <w:ind w:firstLine="0"/>
              <w:rPr>
                <w:rtl/>
              </w:rPr>
            </w:pPr>
            <w:r>
              <w:rPr>
                <w:rFonts w:hint="cs"/>
                <w:rtl/>
              </w:rPr>
              <w:t>ניר שפר</w:t>
            </w:r>
          </w:p>
        </w:tc>
        <w:tc>
          <w:tcPr>
            <w:tcW w:w="0" w:type="auto"/>
            <w:shd w:val="clear" w:color="auto" w:fill="auto"/>
          </w:tcPr>
          <w:p w:rsidR="00377C12" w:rsidRPr="00A24D60" w:rsidRDefault="00377C12" w:rsidP="00DE5B80">
            <w:pPr>
              <w:ind w:firstLine="0"/>
              <w:rPr>
                <w:rtl/>
              </w:rPr>
            </w:pPr>
            <w:r>
              <w:rPr>
                <w:rFonts w:hint="cs"/>
                <w:rtl/>
              </w:rPr>
              <w:t>–</w:t>
            </w:r>
          </w:p>
        </w:tc>
        <w:tc>
          <w:tcPr>
            <w:tcW w:w="0" w:type="auto"/>
            <w:shd w:val="clear" w:color="auto" w:fill="auto"/>
          </w:tcPr>
          <w:p w:rsidR="00377C12" w:rsidRPr="00A24D60" w:rsidRDefault="00377C12" w:rsidP="00DE5B80">
            <w:pPr>
              <w:ind w:firstLine="0"/>
              <w:rPr>
                <w:rtl/>
              </w:rPr>
            </w:pPr>
            <w:r>
              <w:rPr>
                <w:rFonts w:hint="cs"/>
                <w:rtl/>
              </w:rPr>
              <w:t>יו"ר התאחדות בעלי אולמות וגני אירועים</w:t>
            </w:r>
          </w:p>
        </w:tc>
      </w:tr>
    </w:tbl>
    <w:p w:rsidR="00D37550" w:rsidRDefault="00D37550" w:rsidP="00DE5B80">
      <w:pPr>
        <w:ind w:firstLine="0"/>
        <w:rPr>
          <w:rtl/>
        </w:rPr>
      </w:pPr>
    </w:p>
    <w:p w:rsidR="007A75B5" w:rsidRPr="00A24D60" w:rsidRDefault="007A75B5" w:rsidP="00DE5B80">
      <w:pPr>
        <w:ind w:firstLine="0"/>
        <w:rPr>
          <w:rtl/>
        </w:rPr>
      </w:pPr>
    </w:p>
    <w:p w:rsidR="00E64116" w:rsidRPr="00A24D60" w:rsidRDefault="00E64116" w:rsidP="00D40A29">
      <w:pPr>
        <w:ind w:firstLine="0"/>
        <w:outlineLvl w:val="1"/>
        <w:rPr>
          <w:rtl/>
        </w:rPr>
      </w:pPr>
      <w:r w:rsidRPr="00A24D60">
        <w:rPr>
          <w:rFonts w:hint="cs"/>
          <w:b/>
          <w:bCs/>
          <w:u w:val="single"/>
          <w:rtl/>
        </w:rPr>
        <w:t>ייעוץ משפטי:</w:t>
      </w:r>
      <w:r w:rsidRPr="00A24D60">
        <w:rPr>
          <w:rFonts w:hint="cs"/>
          <w:rtl/>
        </w:rPr>
        <w:t xml:space="preserve"> </w:t>
      </w:r>
    </w:p>
    <w:p w:rsidR="00E64116" w:rsidRPr="00A24D60" w:rsidRDefault="00043920" w:rsidP="00D40A29">
      <w:pPr>
        <w:ind w:firstLine="0"/>
        <w:rPr>
          <w:rtl/>
        </w:rPr>
      </w:pPr>
      <w:r w:rsidRPr="00A24D60">
        <w:rPr>
          <w:rFonts w:hint="cs"/>
          <w:rtl/>
        </w:rPr>
        <w:t>שגית אפק</w:t>
      </w:r>
    </w:p>
    <w:p w:rsidR="00043920" w:rsidRPr="00A24D60" w:rsidRDefault="00043920" w:rsidP="00D40A29">
      <w:pPr>
        <w:ind w:firstLine="0"/>
        <w:rPr>
          <w:rtl/>
        </w:rPr>
      </w:pPr>
      <w:r w:rsidRPr="00A24D60">
        <w:rPr>
          <w:rFonts w:hint="cs"/>
          <w:rtl/>
        </w:rPr>
        <w:t>אייל לב ארי</w:t>
      </w:r>
    </w:p>
    <w:p w:rsidR="00043920" w:rsidRPr="00A24D60" w:rsidRDefault="00043920" w:rsidP="00D40A29">
      <w:pPr>
        <w:ind w:firstLine="0"/>
      </w:pPr>
      <w:r w:rsidRPr="00A24D60">
        <w:rPr>
          <w:rFonts w:hint="cs"/>
          <w:rtl/>
        </w:rPr>
        <w:t>שיר שפר להד</w:t>
      </w:r>
    </w:p>
    <w:p w:rsidR="00E64116" w:rsidRPr="00A24D60" w:rsidRDefault="00E64116" w:rsidP="00DE5B80">
      <w:pPr>
        <w:ind w:firstLine="0"/>
        <w:rPr>
          <w:rtl/>
        </w:rPr>
      </w:pPr>
    </w:p>
    <w:p w:rsidR="00E64116" w:rsidRPr="00A24D60" w:rsidRDefault="00E64116" w:rsidP="007A75B5">
      <w:pPr>
        <w:ind w:firstLine="0"/>
        <w:outlineLvl w:val="1"/>
        <w:rPr>
          <w:rtl/>
        </w:rPr>
      </w:pPr>
      <w:r w:rsidRPr="00A24D60">
        <w:rPr>
          <w:b/>
          <w:bCs/>
          <w:u w:val="single"/>
          <w:rtl/>
        </w:rPr>
        <w:lastRenderedPageBreak/>
        <w:t>מנהל הוועדה</w:t>
      </w:r>
      <w:r w:rsidRPr="00A24D60">
        <w:rPr>
          <w:rFonts w:hint="cs"/>
          <w:b/>
          <w:bCs/>
          <w:u w:val="single"/>
          <w:rtl/>
        </w:rPr>
        <w:t>:</w:t>
      </w:r>
    </w:p>
    <w:p w:rsidR="00E64116" w:rsidRPr="00A24D60" w:rsidRDefault="007C4A94" w:rsidP="00D40A29">
      <w:pPr>
        <w:ind w:firstLine="0"/>
        <w:rPr>
          <w:u w:val="single"/>
        </w:rPr>
      </w:pPr>
      <w:r w:rsidRPr="00A24D60">
        <w:rPr>
          <w:rtl/>
        </w:rPr>
        <w:t>טמיר כהן</w:t>
      </w:r>
    </w:p>
    <w:p w:rsidR="00E64116" w:rsidRPr="00A24D60" w:rsidRDefault="00E64116" w:rsidP="00DE5B80">
      <w:pPr>
        <w:ind w:firstLine="0"/>
        <w:rPr>
          <w:rtl/>
        </w:rPr>
      </w:pPr>
    </w:p>
    <w:p w:rsidR="00E64116" w:rsidRPr="00A24D60" w:rsidRDefault="001673D4" w:rsidP="00D40A29">
      <w:pPr>
        <w:ind w:firstLine="0"/>
        <w:outlineLvl w:val="1"/>
        <w:rPr>
          <w:rtl/>
        </w:rPr>
      </w:pPr>
      <w:r w:rsidRPr="00A24D60">
        <w:rPr>
          <w:rFonts w:hint="cs"/>
          <w:b/>
          <w:bCs/>
          <w:u w:val="single"/>
          <w:rtl/>
        </w:rPr>
        <w:t>רישום</w:t>
      </w:r>
      <w:r w:rsidR="00E64116" w:rsidRPr="00A24D60">
        <w:rPr>
          <w:rFonts w:hint="cs"/>
          <w:b/>
          <w:bCs/>
          <w:u w:val="single"/>
          <w:rtl/>
        </w:rPr>
        <w:t xml:space="preserve"> פרלמנטרי:</w:t>
      </w:r>
    </w:p>
    <w:p w:rsidR="00E64116" w:rsidRPr="00A24D60" w:rsidRDefault="007C4A94" w:rsidP="008320F6">
      <w:pPr>
        <w:ind w:firstLine="0"/>
        <w:rPr>
          <w:rtl/>
        </w:rPr>
      </w:pPr>
      <w:r w:rsidRPr="00A24D60">
        <w:rPr>
          <w:rtl/>
        </w:rPr>
        <w:t>מאיר פרץ</w:t>
      </w:r>
    </w:p>
    <w:p w:rsidR="006966BB" w:rsidRPr="00A24D60" w:rsidRDefault="006966BB" w:rsidP="008320F6">
      <w:pPr>
        <w:ind w:firstLine="0"/>
        <w:rPr>
          <w:rtl/>
        </w:rPr>
      </w:pPr>
      <w:r w:rsidRPr="00A24D60">
        <w:rPr>
          <w:rFonts w:hint="cs"/>
          <w:rtl/>
        </w:rPr>
        <w:t>אלון דמלה</w:t>
      </w:r>
    </w:p>
    <w:p w:rsidR="00D7526D" w:rsidRPr="00A24D60" w:rsidRDefault="00E64116" w:rsidP="00776691">
      <w:pPr>
        <w:ind w:firstLine="0"/>
        <w:jc w:val="center"/>
        <w:rPr>
          <w:bCs/>
          <w:u w:val="single"/>
          <w:rtl/>
        </w:rPr>
      </w:pPr>
      <w:r w:rsidRPr="00A24D60">
        <w:rPr>
          <w:rtl/>
        </w:rPr>
        <w:br w:type="page"/>
      </w:r>
      <w:bookmarkStart w:id="2" w:name="ET_subject_618578_2"/>
      <w:r w:rsidR="00D7526D" w:rsidRPr="00A24D60">
        <w:rPr>
          <w:rStyle w:val="TagStyle"/>
          <w:b w:val="0"/>
          <w:bCs/>
          <w:u w:val="single"/>
          <w:rtl/>
        </w:rPr>
        <w:lastRenderedPageBreak/>
        <w:t xml:space="preserve">&lt;&lt; נושא &gt;&gt; </w:t>
      </w:r>
      <w:r w:rsidR="00D7526D" w:rsidRPr="00A24D60">
        <w:rPr>
          <w:bCs/>
          <w:u w:val="single"/>
          <w:rtl/>
        </w:rPr>
        <w:t>הצעת חוק מענק לעידוד תעסוקה (הוראת שעה – נגיף הקורונה החדש), התש"ף-2020,  מ/1311</w:t>
      </w:r>
      <w:r w:rsidR="00D7526D" w:rsidRPr="00A24D60">
        <w:rPr>
          <w:rStyle w:val="TagStyle"/>
          <w:b w:val="0"/>
          <w:bCs/>
          <w:u w:val="single"/>
          <w:rtl/>
        </w:rPr>
        <w:t xml:space="preserve"> &lt;&lt; נושא &gt;&gt;</w:t>
      </w:r>
      <w:bookmarkEnd w:id="2"/>
    </w:p>
    <w:p w:rsidR="00D7526D" w:rsidRPr="00A24D60" w:rsidRDefault="00D7526D" w:rsidP="00D7526D">
      <w:pPr>
        <w:pStyle w:val="KeepWithNext"/>
        <w:jc w:val="center"/>
        <w:rPr>
          <w:bCs/>
          <w:u w:val="single"/>
          <w:rtl/>
        </w:rPr>
      </w:pPr>
    </w:p>
    <w:p w:rsidR="00D7526D" w:rsidRPr="00A24D60" w:rsidRDefault="00D7526D" w:rsidP="00D7526D">
      <w:pPr>
        <w:jc w:val="center"/>
        <w:rPr>
          <w:bCs/>
          <w:u w:val="single"/>
          <w:rtl/>
        </w:rPr>
      </w:pPr>
    </w:p>
    <w:p w:rsidR="00D7526D" w:rsidRPr="00A24D60" w:rsidRDefault="00D7526D" w:rsidP="00D7526D">
      <w:pPr>
        <w:pStyle w:val="af8"/>
        <w:keepNext/>
        <w:rPr>
          <w:rtl/>
        </w:rPr>
      </w:pPr>
      <w:bookmarkStart w:id="3" w:name="ET_yor_4762_3"/>
      <w:r w:rsidRPr="00A24D60">
        <w:rPr>
          <w:rStyle w:val="TagStyle"/>
          <w:rtl/>
        </w:rPr>
        <w:t xml:space="preserve"> &lt;&lt; יור &gt;&gt; </w:t>
      </w:r>
      <w:r w:rsidRPr="00A24D60">
        <w:rPr>
          <w:rtl/>
        </w:rPr>
        <w:t>היו"ר משה גפני:</w:t>
      </w:r>
      <w:r w:rsidRPr="00A24D60">
        <w:rPr>
          <w:rStyle w:val="TagStyle"/>
          <w:rtl/>
        </w:rPr>
        <w:t xml:space="preserve"> &lt;&lt; יור &gt;&gt;</w:t>
      </w:r>
      <w:r w:rsidRPr="00A24D60">
        <w:rPr>
          <w:rtl/>
        </w:rPr>
        <w:t xml:space="preserve"> </w:t>
      </w:r>
      <w:bookmarkEnd w:id="3"/>
    </w:p>
    <w:p w:rsidR="00D7526D" w:rsidRPr="00A24D60" w:rsidRDefault="00D7526D" w:rsidP="00D7526D">
      <w:pPr>
        <w:pStyle w:val="KeepWithNext"/>
        <w:rPr>
          <w:rtl/>
        </w:rPr>
      </w:pPr>
    </w:p>
    <w:p w:rsidR="00D7526D" w:rsidRDefault="00B846AD" w:rsidP="00DA294C">
      <w:pPr>
        <w:rPr>
          <w:rtl/>
        </w:rPr>
      </w:pPr>
      <w:r w:rsidRPr="00A24D60">
        <w:rPr>
          <w:rFonts w:hint="cs"/>
          <w:rtl/>
        </w:rPr>
        <w:t xml:space="preserve">בוקר טוב, אני מתכבד לפתוח את ישיבת ועדת הכספים. על </w:t>
      </w:r>
      <w:bookmarkStart w:id="4" w:name="_ETM_Q1_1214000"/>
      <w:bookmarkEnd w:id="4"/>
      <w:r>
        <w:rPr>
          <w:rFonts w:hint="cs"/>
          <w:rtl/>
        </w:rPr>
        <w:t xml:space="preserve">סדר היום, אנחנו ממשיכים מאתמול את הצעת חוק מענק לעידוד התעסוקה (הוראת שעה </w:t>
      </w:r>
      <w:r>
        <w:rPr>
          <w:rFonts w:hint="eastAsia"/>
        </w:rPr>
        <w:t>–</w:t>
      </w:r>
      <w:r>
        <w:rPr>
          <w:rFonts w:hint="cs"/>
          <w:rtl/>
        </w:rPr>
        <w:t xml:space="preserve"> נגיף הקורונה החדש</w:t>
      </w:r>
      <w:r w:rsidR="00DA294C">
        <w:rPr>
          <w:rFonts w:hint="cs"/>
          <w:rtl/>
        </w:rPr>
        <w:t>)</w:t>
      </w:r>
      <w:r>
        <w:rPr>
          <w:rFonts w:hint="cs"/>
          <w:rtl/>
        </w:rPr>
        <w:t xml:space="preserve">, התש"ף-2020. </w:t>
      </w:r>
      <w:bookmarkStart w:id="5" w:name="_ETM_Q1_1225000"/>
      <w:bookmarkEnd w:id="5"/>
    </w:p>
    <w:p w:rsidR="00B846AD" w:rsidRDefault="00B846AD" w:rsidP="00DA294C">
      <w:pPr>
        <w:ind w:firstLine="0"/>
        <w:rPr>
          <w:rtl/>
        </w:rPr>
      </w:pPr>
      <w:bookmarkStart w:id="6" w:name="_ETM_Q1_1244000"/>
      <w:bookmarkEnd w:id="6"/>
    </w:p>
    <w:p w:rsidR="00B846AD" w:rsidRDefault="00B846AD" w:rsidP="00B846AD">
      <w:pPr>
        <w:pStyle w:val="a5"/>
        <w:keepNext/>
        <w:rPr>
          <w:rtl/>
        </w:rPr>
      </w:pPr>
      <w:bookmarkStart w:id="7" w:name="ET_speaker_5291_4"/>
      <w:r w:rsidRPr="00B846AD">
        <w:rPr>
          <w:rStyle w:val="TagStyle"/>
          <w:rtl/>
        </w:rPr>
        <w:t xml:space="preserve"> &lt;&lt; דובר &gt;&gt; </w:t>
      </w:r>
      <w:r>
        <w:rPr>
          <w:rtl/>
        </w:rPr>
        <w:t>בצלאל סמוטריץ' (ימינה):</w:t>
      </w:r>
      <w:r w:rsidRPr="00B846AD">
        <w:rPr>
          <w:rStyle w:val="TagStyle"/>
          <w:rtl/>
        </w:rPr>
        <w:t xml:space="preserve"> &lt;&lt; דובר &gt;&gt;</w:t>
      </w:r>
      <w:r>
        <w:rPr>
          <w:rtl/>
        </w:rPr>
        <w:t xml:space="preserve"> </w:t>
      </w:r>
      <w:bookmarkEnd w:id="7"/>
    </w:p>
    <w:p w:rsidR="00B846AD" w:rsidRDefault="00B846AD" w:rsidP="00B846AD">
      <w:pPr>
        <w:pStyle w:val="KeepWithNext"/>
        <w:rPr>
          <w:rtl/>
        </w:rPr>
      </w:pPr>
    </w:p>
    <w:p w:rsidR="00B846AD" w:rsidRDefault="00B846AD" w:rsidP="00B846AD">
      <w:pPr>
        <w:rPr>
          <w:rtl/>
        </w:rPr>
      </w:pPr>
      <w:r>
        <w:rPr>
          <w:rFonts w:hint="cs"/>
          <w:rtl/>
        </w:rPr>
        <w:t>איפה נציגי האוצר?</w:t>
      </w:r>
    </w:p>
    <w:p w:rsidR="00B846AD" w:rsidRDefault="00B846AD" w:rsidP="00B846AD">
      <w:pPr>
        <w:rPr>
          <w:rtl/>
        </w:rPr>
      </w:pPr>
    </w:p>
    <w:p w:rsidR="00B846AD" w:rsidRDefault="00B846AD" w:rsidP="00B846AD">
      <w:pPr>
        <w:pStyle w:val="af8"/>
        <w:keepNext/>
        <w:rPr>
          <w:rtl/>
        </w:rPr>
      </w:pPr>
      <w:bookmarkStart w:id="8" w:name="ET_yor_4762_5"/>
      <w:r w:rsidRPr="00B846AD">
        <w:rPr>
          <w:rStyle w:val="TagStyle"/>
          <w:rtl/>
        </w:rPr>
        <w:t xml:space="preserve"> &lt;&lt; יור &gt;&gt; </w:t>
      </w:r>
      <w:r>
        <w:rPr>
          <w:rtl/>
        </w:rPr>
        <w:t>היו"ר משה גפני:</w:t>
      </w:r>
      <w:r w:rsidRPr="00B846AD">
        <w:rPr>
          <w:rStyle w:val="TagStyle"/>
          <w:rtl/>
        </w:rPr>
        <w:t xml:space="preserve"> &lt;&lt; יור &gt;&gt;</w:t>
      </w:r>
      <w:r>
        <w:rPr>
          <w:rtl/>
        </w:rPr>
        <w:t xml:space="preserve"> </w:t>
      </w:r>
      <w:bookmarkEnd w:id="8"/>
    </w:p>
    <w:p w:rsidR="00B846AD" w:rsidRDefault="00B846AD" w:rsidP="00B846AD">
      <w:pPr>
        <w:pStyle w:val="KeepWithNext"/>
        <w:rPr>
          <w:rtl/>
        </w:rPr>
      </w:pPr>
    </w:p>
    <w:p w:rsidR="00B846AD" w:rsidRDefault="00B846AD" w:rsidP="00B846AD">
      <w:pPr>
        <w:rPr>
          <w:rtl/>
        </w:rPr>
      </w:pPr>
      <w:r>
        <w:rPr>
          <w:rFonts w:hint="cs"/>
          <w:rtl/>
        </w:rPr>
        <w:t>למה אתה צריך אותם?</w:t>
      </w:r>
    </w:p>
    <w:p w:rsidR="00B846AD" w:rsidRDefault="00B846AD" w:rsidP="00B846AD">
      <w:pPr>
        <w:rPr>
          <w:rtl/>
        </w:rPr>
      </w:pPr>
    </w:p>
    <w:p w:rsidR="00B846AD" w:rsidRDefault="00B846AD" w:rsidP="00B846AD">
      <w:pPr>
        <w:pStyle w:val="a5"/>
        <w:keepNext/>
        <w:rPr>
          <w:rtl/>
        </w:rPr>
      </w:pPr>
      <w:bookmarkStart w:id="9" w:name="ET_speaker_5291_6"/>
      <w:r w:rsidRPr="00B846AD">
        <w:rPr>
          <w:rStyle w:val="TagStyle"/>
          <w:rtl/>
        </w:rPr>
        <w:t xml:space="preserve"> &lt;&lt; דובר &gt;&gt; </w:t>
      </w:r>
      <w:r>
        <w:rPr>
          <w:rtl/>
        </w:rPr>
        <w:t>בצלאל סמוטריץ' (ימינה):</w:t>
      </w:r>
      <w:r w:rsidRPr="00B846AD">
        <w:rPr>
          <w:rStyle w:val="TagStyle"/>
          <w:rtl/>
        </w:rPr>
        <w:t xml:space="preserve"> &lt;&lt; דובר &gt;&gt;</w:t>
      </w:r>
      <w:r>
        <w:rPr>
          <w:rtl/>
        </w:rPr>
        <w:t xml:space="preserve"> </w:t>
      </w:r>
      <w:bookmarkEnd w:id="9"/>
    </w:p>
    <w:p w:rsidR="00B846AD" w:rsidRDefault="00B846AD" w:rsidP="00B846AD">
      <w:pPr>
        <w:pStyle w:val="KeepWithNext"/>
        <w:rPr>
          <w:rtl/>
        </w:rPr>
      </w:pPr>
    </w:p>
    <w:p w:rsidR="00B846AD" w:rsidRDefault="00B846AD" w:rsidP="00B846AD">
      <w:pPr>
        <w:rPr>
          <w:rtl/>
        </w:rPr>
      </w:pPr>
      <w:r>
        <w:rPr>
          <w:rFonts w:hint="cs"/>
          <w:rtl/>
        </w:rPr>
        <w:t>אם אתה יש לך סמכות לאשר - - -</w:t>
      </w:r>
    </w:p>
    <w:p w:rsidR="00B846AD" w:rsidRDefault="00B846AD" w:rsidP="00B846AD">
      <w:pPr>
        <w:rPr>
          <w:rtl/>
        </w:rPr>
      </w:pPr>
      <w:bookmarkStart w:id="10" w:name="_ETM_Q1_1245000"/>
      <w:bookmarkEnd w:id="10"/>
    </w:p>
    <w:p w:rsidR="00B846AD" w:rsidRDefault="00B846AD" w:rsidP="00B846AD">
      <w:pPr>
        <w:pStyle w:val="af8"/>
        <w:keepNext/>
        <w:rPr>
          <w:rtl/>
        </w:rPr>
      </w:pPr>
      <w:bookmarkStart w:id="11" w:name="ET_yor_4762_7"/>
      <w:r w:rsidRPr="00B846AD">
        <w:rPr>
          <w:rStyle w:val="TagStyle"/>
          <w:rtl/>
        </w:rPr>
        <w:t xml:space="preserve"> &lt;&lt; יור &gt;&gt; </w:t>
      </w:r>
      <w:r>
        <w:rPr>
          <w:rtl/>
        </w:rPr>
        <w:t>היו"ר משה גפני:</w:t>
      </w:r>
      <w:r w:rsidRPr="00B846AD">
        <w:rPr>
          <w:rStyle w:val="TagStyle"/>
          <w:rtl/>
        </w:rPr>
        <w:t xml:space="preserve"> &lt;&lt; יור &gt;&gt;</w:t>
      </w:r>
      <w:r>
        <w:rPr>
          <w:rtl/>
        </w:rPr>
        <w:t xml:space="preserve"> </w:t>
      </w:r>
      <w:bookmarkEnd w:id="11"/>
    </w:p>
    <w:p w:rsidR="00B846AD" w:rsidRDefault="00B846AD" w:rsidP="00B846AD">
      <w:pPr>
        <w:pStyle w:val="KeepWithNext"/>
        <w:rPr>
          <w:rtl/>
        </w:rPr>
      </w:pPr>
    </w:p>
    <w:p w:rsidR="00EE46EC" w:rsidRDefault="00B846AD" w:rsidP="00B846AD">
      <w:pPr>
        <w:rPr>
          <w:rtl/>
        </w:rPr>
      </w:pPr>
      <w:r>
        <w:rPr>
          <w:rFonts w:hint="cs"/>
          <w:rtl/>
        </w:rPr>
        <w:t xml:space="preserve">אין לי סמכות, יש לוועדה סמכות. מה שיהיה לו רוב </w:t>
      </w:r>
      <w:r>
        <w:rPr>
          <w:rFonts w:hint="eastAsia"/>
        </w:rPr>
        <w:t>–</w:t>
      </w:r>
      <w:r>
        <w:rPr>
          <w:rtl/>
        </w:rPr>
        <w:t xml:space="preserve"> </w:t>
      </w:r>
      <w:r>
        <w:rPr>
          <w:rFonts w:hint="cs"/>
          <w:rtl/>
        </w:rPr>
        <w:t xml:space="preserve">יאושר, מה שלא יהיה לא רוב </w:t>
      </w:r>
      <w:r>
        <w:rPr>
          <w:rFonts w:hint="eastAsia"/>
        </w:rPr>
        <w:t>–</w:t>
      </w:r>
      <w:r>
        <w:rPr>
          <w:rFonts w:hint="cs"/>
          <w:rtl/>
        </w:rPr>
        <w:t xml:space="preserve"> לא יאושר. </w:t>
      </w:r>
    </w:p>
    <w:p w:rsidR="00EE46EC" w:rsidRDefault="00EE46EC" w:rsidP="00B846AD">
      <w:pPr>
        <w:rPr>
          <w:rtl/>
        </w:rPr>
      </w:pPr>
      <w:bookmarkStart w:id="12" w:name="_ETM_Q1_1252000"/>
      <w:bookmarkEnd w:id="12"/>
    </w:p>
    <w:p w:rsidR="00EE46EC" w:rsidRDefault="00EE46EC" w:rsidP="00EE46EC">
      <w:pPr>
        <w:pStyle w:val="a5"/>
        <w:keepNext/>
        <w:rPr>
          <w:rtl/>
        </w:rPr>
      </w:pPr>
      <w:bookmarkStart w:id="13" w:name="ET_speaker_5291_8"/>
      <w:r w:rsidRPr="00EE46EC">
        <w:rPr>
          <w:rStyle w:val="TagStyle"/>
          <w:rtl/>
        </w:rPr>
        <w:t xml:space="preserve"> &lt;&lt; דובר &gt;&gt; </w:t>
      </w:r>
      <w:r>
        <w:rPr>
          <w:rtl/>
        </w:rPr>
        <w:t>בצלאל סמוטריץ' (ימינה):</w:t>
      </w:r>
      <w:r w:rsidRPr="00EE46EC">
        <w:rPr>
          <w:rStyle w:val="TagStyle"/>
          <w:rtl/>
        </w:rPr>
        <w:t xml:space="preserve"> &lt;&lt; דובר &gt;&gt;</w:t>
      </w:r>
      <w:r>
        <w:rPr>
          <w:rtl/>
        </w:rPr>
        <w:t xml:space="preserve"> </w:t>
      </w:r>
      <w:bookmarkEnd w:id="13"/>
    </w:p>
    <w:p w:rsidR="00EE46EC" w:rsidRDefault="00EE46EC" w:rsidP="00EE46EC">
      <w:pPr>
        <w:pStyle w:val="KeepWithNext"/>
        <w:rPr>
          <w:rtl/>
        </w:rPr>
      </w:pPr>
    </w:p>
    <w:p w:rsidR="00EE46EC" w:rsidRDefault="00EE46EC" w:rsidP="00EE46EC">
      <w:pPr>
        <w:rPr>
          <w:rtl/>
        </w:rPr>
      </w:pPr>
      <w:r>
        <w:rPr>
          <w:rFonts w:hint="cs"/>
          <w:rtl/>
        </w:rPr>
        <w:t>אבל יש דברים שכל הוועדה מסכימה - - -</w:t>
      </w:r>
    </w:p>
    <w:p w:rsidR="00EE46EC" w:rsidRDefault="00EE46EC" w:rsidP="00EE46EC">
      <w:pPr>
        <w:rPr>
          <w:rtl/>
        </w:rPr>
      </w:pPr>
      <w:bookmarkStart w:id="14" w:name="_ETM_Q1_1250000"/>
      <w:bookmarkEnd w:id="14"/>
    </w:p>
    <w:p w:rsidR="00EE46EC" w:rsidRDefault="00EE46EC" w:rsidP="00EE46EC">
      <w:pPr>
        <w:pStyle w:val="af8"/>
        <w:keepNext/>
        <w:rPr>
          <w:rtl/>
        </w:rPr>
      </w:pPr>
      <w:bookmarkStart w:id="15" w:name="ET_yor_4762_9"/>
      <w:r w:rsidRPr="00EE46EC">
        <w:rPr>
          <w:rStyle w:val="TagStyle"/>
          <w:rtl/>
        </w:rPr>
        <w:t xml:space="preserve"> &lt;&lt; יור &gt;&gt; </w:t>
      </w:r>
      <w:r>
        <w:rPr>
          <w:rtl/>
        </w:rPr>
        <w:t>היו"ר משה גפני:</w:t>
      </w:r>
      <w:r w:rsidRPr="00EE46EC">
        <w:rPr>
          <w:rStyle w:val="TagStyle"/>
          <w:rtl/>
        </w:rPr>
        <w:t xml:space="preserve"> &lt;&lt; יור &gt;&gt;</w:t>
      </w:r>
      <w:r>
        <w:rPr>
          <w:rtl/>
        </w:rPr>
        <w:t xml:space="preserve"> </w:t>
      </w:r>
      <w:bookmarkEnd w:id="15"/>
    </w:p>
    <w:p w:rsidR="00EE46EC" w:rsidRDefault="00EE46EC" w:rsidP="00EE46EC">
      <w:pPr>
        <w:pStyle w:val="KeepWithNext"/>
        <w:rPr>
          <w:rtl/>
        </w:rPr>
      </w:pPr>
    </w:p>
    <w:p w:rsidR="00EE46EC" w:rsidRDefault="00EE46EC" w:rsidP="00EE46EC">
      <w:pPr>
        <w:rPr>
          <w:rtl/>
        </w:rPr>
      </w:pPr>
      <w:bookmarkStart w:id="16" w:name="_ETM_Q1_1251000"/>
      <w:bookmarkEnd w:id="16"/>
      <w:r>
        <w:rPr>
          <w:rFonts w:hint="cs"/>
          <w:rtl/>
        </w:rPr>
        <w:t>בסדר, אתמול טיילת ואני הייתי פה.</w:t>
      </w:r>
    </w:p>
    <w:p w:rsidR="00EE46EC" w:rsidRDefault="00EE46EC" w:rsidP="00EE46EC">
      <w:pPr>
        <w:rPr>
          <w:rtl/>
        </w:rPr>
      </w:pPr>
    </w:p>
    <w:p w:rsidR="00EE46EC" w:rsidRDefault="00EE46EC" w:rsidP="00EE46EC">
      <w:pPr>
        <w:pStyle w:val="a5"/>
        <w:keepNext/>
        <w:rPr>
          <w:rtl/>
        </w:rPr>
      </w:pPr>
      <w:bookmarkStart w:id="17" w:name="ET_speaker_5291_10"/>
      <w:r w:rsidRPr="00EE46EC">
        <w:rPr>
          <w:rStyle w:val="TagStyle"/>
          <w:rtl/>
        </w:rPr>
        <w:t xml:space="preserve"> &lt;&lt; דובר &gt;&gt; </w:t>
      </w:r>
      <w:r>
        <w:rPr>
          <w:rtl/>
        </w:rPr>
        <w:t>בצלאל סמוטריץ' (ימינה):</w:t>
      </w:r>
      <w:r w:rsidRPr="00EE46EC">
        <w:rPr>
          <w:rStyle w:val="TagStyle"/>
          <w:rtl/>
        </w:rPr>
        <w:t xml:space="preserve"> &lt;&lt; דובר &gt;&gt;</w:t>
      </w:r>
      <w:r>
        <w:rPr>
          <w:rtl/>
        </w:rPr>
        <w:t xml:space="preserve"> </w:t>
      </w:r>
      <w:bookmarkEnd w:id="17"/>
    </w:p>
    <w:p w:rsidR="00EE46EC" w:rsidRDefault="00EE46EC" w:rsidP="00EE46EC">
      <w:pPr>
        <w:pStyle w:val="KeepWithNext"/>
        <w:rPr>
          <w:rtl/>
        </w:rPr>
      </w:pPr>
    </w:p>
    <w:p w:rsidR="00EE46EC" w:rsidRDefault="00EE46EC" w:rsidP="00EE46EC">
      <w:pPr>
        <w:rPr>
          <w:rtl/>
        </w:rPr>
      </w:pPr>
      <w:r>
        <w:rPr>
          <w:rFonts w:hint="cs"/>
          <w:rtl/>
        </w:rPr>
        <w:t xml:space="preserve">לא טיילתי, הייתי בעניינים אישיים. </w:t>
      </w:r>
    </w:p>
    <w:p w:rsidR="00EE46EC" w:rsidRDefault="00EE46EC" w:rsidP="00EE46EC">
      <w:pPr>
        <w:rPr>
          <w:rtl/>
        </w:rPr>
      </w:pPr>
    </w:p>
    <w:p w:rsidR="00EE46EC" w:rsidRDefault="00EE46EC" w:rsidP="00EE46EC">
      <w:pPr>
        <w:pStyle w:val="af8"/>
        <w:keepNext/>
        <w:rPr>
          <w:rtl/>
        </w:rPr>
      </w:pPr>
      <w:bookmarkStart w:id="18" w:name="ET_yor_4762_11"/>
      <w:r w:rsidRPr="00EE46EC">
        <w:rPr>
          <w:rStyle w:val="TagStyle"/>
          <w:rtl/>
        </w:rPr>
        <w:t xml:space="preserve"> &lt;&lt; יור &gt;&gt; </w:t>
      </w:r>
      <w:r>
        <w:rPr>
          <w:rtl/>
        </w:rPr>
        <w:t>היו"ר משה גפני:</w:t>
      </w:r>
      <w:r w:rsidRPr="00EE46EC">
        <w:rPr>
          <w:rStyle w:val="TagStyle"/>
          <w:rtl/>
        </w:rPr>
        <w:t xml:space="preserve"> &lt;&lt; יור &gt;&gt;</w:t>
      </w:r>
      <w:r>
        <w:rPr>
          <w:rtl/>
        </w:rPr>
        <w:t xml:space="preserve"> </w:t>
      </w:r>
      <w:bookmarkEnd w:id="18"/>
    </w:p>
    <w:p w:rsidR="00EE46EC" w:rsidRDefault="00EE46EC" w:rsidP="00EE46EC">
      <w:pPr>
        <w:pStyle w:val="KeepWithNext"/>
        <w:rPr>
          <w:rtl/>
        </w:rPr>
      </w:pPr>
    </w:p>
    <w:p w:rsidR="00EE46EC" w:rsidRDefault="00EE46EC" w:rsidP="00EE46EC">
      <w:pPr>
        <w:rPr>
          <w:rtl/>
        </w:rPr>
      </w:pPr>
      <w:r>
        <w:rPr>
          <w:rFonts w:hint="cs"/>
          <w:rtl/>
        </w:rPr>
        <w:t>בצלאל, אני צוחק.</w:t>
      </w:r>
      <w:bookmarkStart w:id="19" w:name="_ETM_Q1_1259000"/>
      <w:bookmarkEnd w:id="19"/>
      <w:r>
        <w:rPr>
          <w:rFonts w:hint="cs"/>
          <w:rtl/>
        </w:rPr>
        <w:t xml:space="preserve"> </w:t>
      </w:r>
    </w:p>
    <w:p w:rsidR="00EE46EC" w:rsidRDefault="00EE46EC" w:rsidP="00EE46EC">
      <w:pPr>
        <w:rPr>
          <w:rtl/>
        </w:rPr>
      </w:pPr>
      <w:bookmarkStart w:id="20" w:name="_ETM_Q1_1262000"/>
      <w:bookmarkEnd w:id="20"/>
    </w:p>
    <w:p w:rsidR="00EE46EC" w:rsidRDefault="00EE46EC" w:rsidP="00EE46EC">
      <w:pPr>
        <w:pStyle w:val="a5"/>
        <w:keepNext/>
        <w:rPr>
          <w:rtl/>
        </w:rPr>
      </w:pPr>
      <w:bookmarkStart w:id="21" w:name="ET_speaker_5291_12"/>
      <w:r w:rsidRPr="00EE46EC">
        <w:rPr>
          <w:rStyle w:val="TagStyle"/>
          <w:rtl/>
        </w:rPr>
        <w:t xml:space="preserve"> &lt;&lt; דובר &gt;&gt; </w:t>
      </w:r>
      <w:r>
        <w:rPr>
          <w:rtl/>
        </w:rPr>
        <w:t>בצלאל סמוטריץ' (ימינה):</w:t>
      </w:r>
      <w:r w:rsidRPr="00EE46EC">
        <w:rPr>
          <w:rStyle w:val="TagStyle"/>
          <w:rtl/>
        </w:rPr>
        <w:t xml:space="preserve"> &lt;&lt; דובר &gt;&gt;</w:t>
      </w:r>
      <w:r>
        <w:rPr>
          <w:rtl/>
        </w:rPr>
        <w:t xml:space="preserve"> </w:t>
      </w:r>
      <w:bookmarkEnd w:id="21"/>
    </w:p>
    <w:p w:rsidR="00EE46EC" w:rsidRDefault="00EE46EC" w:rsidP="00EE46EC">
      <w:pPr>
        <w:pStyle w:val="KeepWithNext"/>
        <w:rPr>
          <w:rtl/>
        </w:rPr>
      </w:pPr>
    </w:p>
    <w:p w:rsidR="0032456B" w:rsidRDefault="00EE46EC" w:rsidP="00EE46EC">
      <w:pPr>
        <w:rPr>
          <w:rtl/>
        </w:rPr>
      </w:pPr>
      <w:r>
        <w:rPr>
          <w:rFonts w:hint="cs"/>
          <w:rtl/>
        </w:rPr>
        <w:t xml:space="preserve">לקחתי את הבן שלי לראות גן לשנה הבאה. </w:t>
      </w:r>
    </w:p>
    <w:p w:rsidR="0032456B" w:rsidRDefault="0032456B" w:rsidP="00EE46EC">
      <w:pPr>
        <w:rPr>
          <w:rtl/>
        </w:rPr>
      </w:pPr>
      <w:bookmarkStart w:id="22" w:name="_ETM_Q1_1267000"/>
      <w:bookmarkEnd w:id="22"/>
    </w:p>
    <w:p w:rsidR="0032456B" w:rsidRDefault="0032456B" w:rsidP="0032456B">
      <w:pPr>
        <w:pStyle w:val="a5"/>
        <w:keepNext/>
        <w:rPr>
          <w:rtl/>
        </w:rPr>
      </w:pPr>
      <w:bookmarkStart w:id="23" w:name="ET_speaker_5935_13"/>
      <w:r w:rsidRPr="0032456B">
        <w:rPr>
          <w:rStyle w:val="TagStyle"/>
          <w:rtl/>
        </w:rPr>
        <w:t xml:space="preserve"> &lt;&lt; דובר &gt;&gt; </w:t>
      </w:r>
      <w:r>
        <w:rPr>
          <w:rtl/>
        </w:rPr>
        <w:t>מיקי לוי (יש עתיד-תל"ם):</w:t>
      </w:r>
      <w:r w:rsidRPr="0032456B">
        <w:rPr>
          <w:rStyle w:val="TagStyle"/>
          <w:rtl/>
        </w:rPr>
        <w:t xml:space="preserve"> &lt;&lt; דובר &gt;&gt;</w:t>
      </w:r>
      <w:r>
        <w:rPr>
          <w:rtl/>
        </w:rPr>
        <w:t xml:space="preserve"> </w:t>
      </w:r>
      <w:bookmarkEnd w:id="23"/>
    </w:p>
    <w:p w:rsidR="0032456B" w:rsidRDefault="0032456B" w:rsidP="0032456B">
      <w:pPr>
        <w:pStyle w:val="KeepWithNext"/>
        <w:rPr>
          <w:rtl/>
        </w:rPr>
      </w:pPr>
    </w:p>
    <w:p w:rsidR="008B1515" w:rsidRDefault="0032456B" w:rsidP="00DA294C">
      <w:pPr>
        <w:rPr>
          <w:rtl/>
        </w:rPr>
      </w:pPr>
      <w:bookmarkStart w:id="24" w:name="_ETM_Q1_1275000"/>
      <w:bookmarkEnd w:id="24"/>
      <w:r>
        <w:rPr>
          <w:rFonts w:hint="cs"/>
          <w:rtl/>
        </w:rPr>
        <w:t>א</w:t>
      </w:r>
      <w:r w:rsidR="000D1149">
        <w:rPr>
          <w:rFonts w:hint="cs"/>
          <w:rtl/>
        </w:rPr>
        <w:t>נ</w:t>
      </w:r>
      <w:r>
        <w:rPr>
          <w:rFonts w:hint="cs"/>
          <w:rtl/>
        </w:rPr>
        <w:t>חנו נחזיר אותו לתחבורה. אולי יזוזו עניינים שם ויהיו רכבות.</w:t>
      </w:r>
      <w:r w:rsidR="008B1515">
        <w:rPr>
          <w:rFonts w:hint="cs"/>
          <w:rtl/>
        </w:rPr>
        <w:t xml:space="preserve"> </w:t>
      </w:r>
    </w:p>
    <w:p w:rsidR="008B1515" w:rsidRDefault="008B1515" w:rsidP="0032456B">
      <w:pPr>
        <w:rPr>
          <w:rtl/>
        </w:rPr>
      </w:pPr>
      <w:bookmarkStart w:id="25" w:name="_ETM_Q1_1302000"/>
      <w:bookmarkEnd w:id="25"/>
    </w:p>
    <w:p w:rsidR="008B1515" w:rsidRDefault="008B1515" w:rsidP="008B1515">
      <w:pPr>
        <w:pStyle w:val="af8"/>
        <w:keepNext/>
        <w:rPr>
          <w:rtl/>
        </w:rPr>
      </w:pPr>
      <w:bookmarkStart w:id="26" w:name="ET_yor_4762_14"/>
      <w:r w:rsidRPr="008B1515">
        <w:rPr>
          <w:rStyle w:val="TagStyle"/>
          <w:rtl/>
        </w:rPr>
        <w:t xml:space="preserve"> &lt;&lt; יור &gt;&gt; </w:t>
      </w:r>
      <w:r>
        <w:rPr>
          <w:rtl/>
        </w:rPr>
        <w:t>היו"ר משה גפני:</w:t>
      </w:r>
      <w:r w:rsidRPr="008B1515">
        <w:rPr>
          <w:rStyle w:val="TagStyle"/>
          <w:rtl/>
        </w:rPr>
        <w:t xml:space="preserve"> &lt;&lt; יור &gt;&gt;</w:t>
      </w:r>
      <w:r>
        <w:rPr>
          <w:rtl/>
        </w:rPr>
        <w:t xml:space="preserve"> </w:t>
      </w:r>
      <w:bookmarkEnd w:id="26"/>
    </w:p>
    <w:p w:rsidR="008B1515" w:rsidRDefault="008B1515" w:rsidP="008B1515">
      <w:pPr>
        <w:pStyle w:val="KeepWithNext"/>
        <w:rPr>
          <w:rtl/>
        </w:rPr>
      </w:pPr>
    </w:p>
    <w:p w:rsidR="00667103" w:rsidRDefault="008B1515" w:rsidP="008B1515">
      <w:pPr>
        <w:rPr>
          <w:rtl/>
        </w:rPr>
      </w:pPr>
      <w:bookmarkStart w:id="27" w:name="_ETM_Q1_1303000"/>
      <w:bookmarkEnd w:id="27"/>
      <w:r>
        <w:rPr>
          <w:rFonts w:hint="cs"/>
          <w:rtl/>
        </w:rPr>
        <w:t xml:space="preserve">אני אאפשר זכויות דיבור לחברי הכנסת. מבקש שתקצרו כי אני רוצה לעבור להצבעות על נוסח החוק ועל ההסתייגויות. אני מבקש לומר מספר דברים: באתי לראשות הוועדה </w:t>
      </w:r>
      <w:bookmarkStart w:id="28" w:name="_ETM_Q1_1315000"/>
      <w:bookmarkEnd w:id="28"/>
      <w:r>
        <w:rPr>
          <w:rFonts w:hint="cs"/>
          <w:rtl/>
        </w:rPr>
        <w:t xml:space="preserve">רק לאחרונה, לא הייתי בכל התוכניות האלה. איני בטוח שהחוק הזה פוטר את הבעיות. </w:t>
      </w:r>
      <w:r w:rsidR="00A878FB">
        <w:rPr>
          <w:rFonts w:hint="cs"/>
          <w:rtl/>
        </w:rPr>
        <w:t xml:space="preserve">חברים העלו את הקשיים ויכול להיות </w:t>
      </w:r>
      <w:bookmarkStart w:id="29" w:name="_ETM_Q1_1332000"/>
      <w:bookmarkEnd w:id="29"/>
      <w:r w:rsidR="00A878FB">
        <w:rPr>
          <w:rFonts w:hint="cs"/>
          <w:rtl/>
        </w:rPr>
        <w:t xml:space="preserve">שחלק גדול מהכסף ילך לחברות הגדולות שדווקא הן פיטרו את העובדים, בניגוד לעסקים הקטנים שלא פיטרו את העובדים ויש להם קשר אישי איתם. </w:t>
      </w:r>
      <w:r w:rsidR="00667103">
        <w:rPr>
          <w:rFonts w:hint="cs"/>
          <w:rtl/>
        </w:rPr>
        <w:t>אני בספק גדול לגבי העניין הזה.</w:t>
      </w:r>
    </w:p>
    <w:p w:rsidR="00667103" w:rsidRDefault="00667103" w:rsidP="008B1515">
      <w:pPr>
        <w:rPr>
          <w:rtl/>
        </w:rPr>
      </w:pPr>
    </w:p>
    <w:p w:rsidR="005544A9" w:rsidRDefault="00667103" w:rsidP="008B1515">
      <w:pPr>
        <w:rPr>
          <w:rtl/>
        </w:rPr>
      </w:pPr>
      <w:r>
        <w:rPr>
          <w:rFonts w:hint="cs"/>
          <w:rtl/>
        </w:rPr>
        <w:lastRenderedPageBreak/>
        <w:t xml:space="preserve">אני אומר </w:t>
      </w:r>
      <w:bookmarkStart w:id="30" w:name="_ETM_Q1_1343000"/>
      <w:bookmarkEnd w:id="30"/>
      <w:r>
        <w:rPr>
          <w:rFonts w:hint="cs"/>
          <w:rtl/>
        </w:rPr>
        <w:t xml:space="preserve">לחברים </w:t>
      </w:r>
      <w:r w:rsidR="00A000B0">
        <w:rPr>
          <w:rFonts w:hint="cs"/>
          <w:rtl/>
        </w:rPr>
        <w:t>ולעצמי, אני מדבר על זה גם ביננו:</w:t>
      </w:r>
      <w:r>
        <w:rPr>
          <w:rFonts w:hint="cs"/>
          <w:rtl/>
        </w:rPr>
        <w:t xml:space="preserve"> הממשלה נותנת </w:t>
      </w:r>
      <w:bookmarkStart w:id="31" w:name="_ETM_Q1_1353000"/>
      <w:bookmarkEnd w:id="31"/>
      <w:r>
        <w:rPr>
          <w:rFonts w:hint="cs"/>
          <w:rtl/>
        </w:rPr>
        <w:t xml:space="preserve">6 מיליארד שקל. כשהסכום הזה ייכנס לשוק זה יכול </w:t>
      </w:r>
      <w:r w:rsidR="00A84634">
        <w:rPr>
          <w:rFonts w:hint="cs"/>
          <w:rtl/>
        </w:rPr>
        <w:t xml:space="preserve">לעזור לחלק מהמעסיקים. איני בטוח שהסכום הזה יגיע, </w:t>
      </w:r>
      <w:bookmarkStart w:id="32" w:name="_ETM_Q1_1369000"/>
      <w:bookmarkEnd w:id="32"/>
      <w:r w:rsidR="00A84634">
        <w:rPr>
          <w:rFonts w:hint="cs"/>
          <w:rtl/>
        </w:rPr>
        <w:t xml:space="preserve">יכול להיות שחלק מסכום זה יישאר בקופת האוצר. מכאן ואילך </w:t>
      </w:r>
      <w:r w:rsidR="0000517C">
        <w:rPr>
          <w:rFonts w:hint="cs"/>
          <w:rtl/>
        </w:rPr>
        <w:t xml:space="preserve">אני נמצא בעניין, כל עוד אני יושב-ראש הוועדה איני מתכוון לרגע </w:t>
      </w:r>
      <w:r w:rsidR="00F33F19">
        <w:rPr>
          <w:rFonts w:hint="cs"/>
          <w:rtl/>
        </w:rPr>
        <w:t xml:space="preserve">לעשות הנחה על החוק הזה. אם החוק הזה יעבור עם התיקונים הנדרשים </w:t>
      </w:r>
      <w:r w:rsidR="00F33F19">
        <w:rPr>
          <w:rFonts w:hint="eastAsia"/>
        </w:rPr>
        <w:t>–</w:t>
      </w:r>
      <w:r w:rsidR="008B1515">
        <w:rPr>
          <w:rtl/>
        </w:rPr>
        <w:t xml:space="preserve"> </w:t>
      </w:r>
      <w:r w:rsidR="00F33F19">
        <w:rPr>
          <w:rFonts w:hint="cs"/>
          <w:rtl/>
        </w:rPr>
        <w:t xml:space="preserve">אשתדל שאכן יהיה רוב לתיקונים </w:t>
      </w:r>
      <w:r w:rsidR="00F33F19">
        <w:rPr>
          <w:rFonts w:hint="eastAsia"/>
        </w:rPr>
        <w:t>–</w:t>
      </w:r>
      <w:r w:rsidR="008B1515">
        <w:rPr>
          <w:rtl/>
        </w:rPr>
        <w:t xml:space="preserve"> </w:t>
      </w:r>
      <w:r w:rsidR="00F33F19">
        <w:rPr>
          <w:rFonts w:hint="cs"/>
          <w:rtl/>
        </w:rPr>
        <w:t xml:space="preserve">אני </w:t>
      </w:r>
      <w:r w:rsidR="005544A9">
        <w:rPr>
          <w:rFonts w:hint="cs"/>
          <w:rtl/>
        </w:rPr>
        <w:t xml:space="preserve">אעקוב אחרי מה שקורה עם הכסף הזה, נראה, </w:t>
      </w:r>
      <w:bookmarkStart w:id="33" w:name="_ETM_Q1_1394000"/>
      <w:bookmarkEnd w:id="33"/>
      <w:r w:rsidR="005544A9">
        <w:rPr>
          <w:rFonts w:hint="cs"/>
          <w:rtl/>
        </w:rPr>
        <w:t xml:space="preserve">אני אבקש גם בחוק שיצטרכו לדווח לנו. אם </w:t>
      </w:r>
      <w:bookmarkStart w:id="34" w:name="_ETM_Q1_1395000"/>
      <w:bookmarkEnd w:id="34"/>
      <w:r w:rsidR="005544A9">
        <w:rPr>
          <w:rFonts w:hint="cs"/>
          <w:rtl/>
        </w:rPr>
        <w:t xml:space="preserve">יתברר שהחשש שלי הוא לא מוצדק, אני מתכוון לחשש שלי ושל עוד חבריי ועדה כמו חבר הכנסת ברקת שכופר </w:t>
      </w:r>
      <w:bookmarkStart w:id="35" w:name="_ETM_Q1_1412000"/>
      <w:bookmarkEnd w:id="35"/>
      <w:r w:rsidR="005544A9">
        <w:rPr>
          <w:rFonts w:hint="cs"/>
          <w:rtl/>
        </w:rPr>
        <w:t xml:space="preserve">בעיקר בעניין הזה. האוצר מתעקש על זה שזה צריך להיות </w:t>
      </w:r>
      <w:bookmarkStart w:id="36" w:name="_ETM_Q1_1423000"/>
      <w:bookmarkEnd w:id="36"/>
      <w:r w:rsidR="005544A9">
        <w:rPr>
          <w:rFonts w:hint="cs"/>
          <w:rtl/>
        </w:rPr>
        <w:t xml:space="preserve">כך. אנחנו נצטרך לאשר את מה שהממשלה מביאה כי הממשלה נותנת פה כסף. בעיקרון זה הולך להיות דבר שהוא מועיל, </w:t>
      </w:r>
      <w:bookmarkStart w:id="37" w:name="_ETM_Q1_1432000"/>
      <w:bookmarkEnd w:id="37"/>
      <w:r w:rsidR="005544A9">
        <w:rPr>
          <w:rFonts w:hint="cs"/>
          <w:rtl/>
        </w:rPr>
        <w:t>נעקוב אחרי זה, אני מבטיח לחברי הוועדה שנעקוב.</w:t>
      </w:r>
    </w:p>
    <w:p w:rsidR="00A000B0" w:rsidRDefault="00A000B0" w:rsidP="008B1515">
      <w:pPr>
        <w:rPr>
          <w:rtl/>
        </w:rPr>
      </w:pPr>
    </w:p>
    <w:p w:rsidR="005544A9" w:rsidRDefault="005544A9" w:rsidP="005544A9">
      <w:pPr>
        <w:pStyle w:val="a5"/>
        <w:keepNext/>
        <w:rPr>
          <w:rtl/>
        </w:rPr>
      </w:pPr>
      <w:bookmarkStart w:id="38" w:name="ET_speaker_5802_15"/>
      <w:r w:rsidRPr="005544A9">
        <w:rPr>
          <w:rStyle w:val="TagStyle"/>
          <w:rtl/>
        </w:rPr>
        <w:t xml:space="preserve">&lt;&lt; דובר &gt;&gt; </w:t>
      </w:r>
      <w:r>
        <w:rPr>
          <w:rtl/>
        </w:rPr>
        <w:t>שלמה קרעי (הליכוד):</w:t>
      </w:r>
      <w:r w:rsidRPr="005544A9">
        <w:rPr>
          <w:rStyle w:val="TagStyle"/>
          <w:rtl/>
        </w:rPr>
        <w:t xml:space="preserve"> &lt;&lt; דובר &gt;&gt;</w:t>
      </w:r>
      <w:r>
        <w:rPr>
          <w:rtl/>
        </w:rPr>
        <w:t xml:space="preserve"> </w:t>
      </w:r>
      <w:bookmarkEnd w:id="38"/>
    </w:p>
    <w:p w:rsidR="005544A9" w:rsidRDefault="005544A9" w:rsidP="005544A9">
      <w:pPr>
        <w:pStyle w:val="KeepWithNext"/>
        <w:rPr>
          <w:rtl/>
        </w:rPr>
      </w:pPr>
    </w:p>
    <w:p w:rsidR="005544A9" w:rsidRDefault="005544A9" w:rsidP="005544A9">
      <w:pPr>
        <w:rPr>
          <w:rtl/>
        </w:rPr>
      </w:pPr>
      <w:r>
        <w:rPr>
          <w:rFonts w:hint="cs"/>
          <w:rtl/>
        </w:rPr>
        <w:t>מה יש לעקוב, זה מנגנון טיפש. - - - 60,000 ייכנסו - - -</w:t>
      </w:r>
    </w:p>
    <w:p w:rsidR="005544A9" w:rsidRDefault="005544A9" w:rsidP="005544A9">
      <w:pPr>
        <w:rPr>
          <w:rtl/>
        </w:rPr>
      </w:pPr>
      <w:bookmarkStart w:id="39" w:name="_ETM_Q1_1441000"/>
      <w:bookmarkEnd w:id="39"/>
    </w:p>
    <w:p w:rsidR="005544A9" w:rsidRDefault="005544A9" w:rsidP="005544A9">
      <w:pPr>
        <w:pStyle w:val="af8"/>
        <w:keepNext/>
        <w:rPr>
          <w:rtl/>
        </w:rPr>
      </w:pPr>
      <w:bookmarkStart w:id="40" w:name="ET_yor_4762_16"/>
      <w:r w:rsidRPr="005544A9">
        <w:rPr>
          <w:rStyle w:val="TagStyle"/>
          <w:rtl/>
        </w:rPr>
        <w:t xml:space="preserve"> &lt;&lt; יור &gt;&gt; </w:t>
      </w:r>
      <w:r>
        <w:rPr>
          <w:rtl/>
        </w:rPr>
        <w:t>היו"ר משה גפני:</w:t>
      </w:r>
      <w:r w:rsidRPr="005544A9">
        <w:rPr>
          <w:rStyle w:val="TagStyle"/>
          <w:rtl/>
        </w:rPr>
        <w:t xml:space="preserve"> &lt;&lt; יור &gt;&gt;</w:t>
      </w:r>
      <w:r>
        <w:rPr>
          <w:rtl/>
        </w:rPr>
        <w:t xml:space="preserve"> </w:t>
      </w:r>
      <w:bookmarkEnd w:id="40"/>
    </w:p>
    <w:p w:rsidR="005544A9" w:rsidRDefault="005544A9" w:rsidP="005544A9">
      <w:pPr>
        <w:pStyle w:val="KeepWithNext"/>
        <w:rPr>
          <w:rtl/>
        </w:rPr>
      </w:pPr>
    </w:p>
    <w:p w:rsidR="005620C0" w:rsidRDefault="005544A9" w:rsidP="005544A9">
      <w:pPr>
        <w:rPr>
          <w:rtl/>
        </w:rPr>
      </w:pPr>
      <w:bookmarkStart w:id="41" w:name="_ETM_Q1_1442000"/>
      <w:bookmarkEnd w:id="41"/>
      <w:r>
        <w:rPr>
          <w:rFonts w:hint="cs"/>
          <w:rtl/>
        </w:rPr>
        <w:t xml:space="preserve">אבל למה לזרות מלח על פצעיי? </w:t>
      </w:r>
    </w:p>
    <w:p w:rsidR="005620C0" w:rsidRDefault="005620C0" w:rsidP="005544A9">
      <w:pPr>
        <w:rPr>
          <w:rtl/>
        </w:rPr>
      </w:pPr>
      <w:bookmarkStart w:id="42" w:name="_ETM_Q1_1445000"/>
      <w:bookmarkEnd w:id="42"/>
    </w:p>
    <w:p w:rsidR="005620C0" w:rsidRDefault="005620C0" w:rsidP="005620C0">
      <w:pPr>
        <w:pStyle w:val="a5"/>
        <w:keepNext/>
        <w:rPr>
          <w:rtl/>
        </w:rPr>
      </w:pPr>
      <w:bookmarkStart w:id="43" w:name="ET_speaker_5802_17"/>
      <w:r w:rsidRPr="005620C0">
        <w:rPr>
          <w:rStyle w:val="TagStyle"/>
          <w:rtl/>
        </w:rPr>
        <w:t xml:space="preserve"> &lt;&lt; דובר &gt;&gt; </w:t>
      </w:r>
      <w:r>
        <w:rPr>
          <w:rtl/>
        </w:rPr>
        <w:t>שלמה קרעי (הליכוד):</w:t>
      </w:r>
      <w:r w:rsidRPr="005620C0">
        <w:rPr>
          <w:rStyle w:val="TagStyle"/>
          <w:rtl/>
        </w:rPr>
        <w:t xml:space="preserve"> &lt;&lt; דובר &gt;&gt;</w:t>
      </w:r>
      <w:r>
        <w:rPr>
          <w:rtl/>
        </w:rPr>
        <w:t xml:space="preserve"> </w:t>
      </w:r>
      <w:bookmarkEnd w:id="43"/>
    </w:p>
    <w:p w:rsidR="005620C0" w:rsidRDefault="005620C0" w:rsidP="005620C0">
      <w:pPr>
        <w:pStyle w:val="KeepWithNext"/>
        <w:rPr>
          <w:rtl/>
        </w:rPr>
      </w:pPr>
    </w:p>
    <w:p w:rsidR="005620C0" w:rsidRDefault="005620C0" w:rsidP="005620C0">
      <w:pPr>
        <w:rPr>
          <w:rtl/>
        </w:rPr>
      </w:pPr>
      <w:r>
        <w:rPr>
          <w:rFonts w:hint="cs"/>
          <w:rtl/>
        </w:rPr>
        <w:t>אבל זה מנגנון טיפש.</w:t>
      </w:r>
    </w:p>
    <w:p w:rsidR="005620C0" w:rsidRDefault="005620C0" w:rsidP="005620C0">
      <w:pPr>
        <w:rPr>
          <w:rtl/>
        </w:rPr>
      </w:pPr>
    </w:p>
    <w:p w:rsidR="005620C0" w:rsidRDefault="005620C0" w:rsidP="005620C0">
      <w:pPr>
        <w:pStyle w:val="af8"/>
        <w:keepNext/>
        <w:rPr>
          <w:rtl/>
        </w:rPr>
      </w:pPr>
      <w:bookmarkStart w:id="44" w:name="ET_yor_4762_18"/>
      <w:r w:rsidRPr="005620C0">
        <w:rPr>
          <w:rStyle w:val="TagStyle"/>
          <w:rtl/>
        </w:rPr>
        <w:t xml:space="preserve"> &lt;&lt; יור &gt;&gt; </w:t>
      </w:r>
      <w:r>
        <w:rPr>
          <w:rtl/>
        </w:rPr>
        <w:t>היו"ר משה גפני:</w:t>
      </w:r>
      <w:r w:rsidRPr="005620C0">
        <w:rPr>
          <w:rStyle w:val="TagStyle"/>
          <w:rtl/>
        </w:rPr>
        <w:t xml:space="preserve"> &lt;&lt; יור &gt;&gt;</w:t>
      </w:r>
      <w:r>
        <w:rPr>
          <w:rtl/>
        </w:rPr>
        <w:t xml:space="preserve"> </w:t>
      </w:r>
      <w:bookmarkEnd w:id="44"/>
    </w:p>
    <w:p w:rsidR="005620C0" w:rsidRDefault="005620C0" w:rsidP="005620C0">
      <w:pPr>
        <w:pStyle w:val="KeepWithNext"/>
        <w:rPr>
          <w:rtl/>
        </w:rPr>
      </w:pPr>
    </w:p>
    <w:p w:rsidR="005620C0" w:rsidRDefault="005620C0" w:rsidP="005620C0">
      <w:pPr>
        <w:rPr>
          <w:rtl/>
        </w:rPr>
      </w:pPr>
      <w:r>
        <w:rPr>
          <w:rFonts w:hint="cs"/>
          <w:rtl/>
        </w:rPr>
        <w:t xml:space="preserve">מה זה "מנגנון טיפש"? אני יכול לעקוב אחרי זה. </w:t>
      </w:r>
    </w:p>
    <w:p w:rsidR="005620C0" w:rsidRDefault="005620C0" w:rsidP="005620C0">
      <w:pPr>
        <w:rPr>
          <w:rtl/>
        </w:rPr>
      </w:pPr>
      <w:bookmarkStart w:id="45" w:name="_ETM_Q1_1451000"/>
      <w:bookmarkEnd w:id="45"/>
    </w:p>
    <w:p w:rsidR="005620C0" w:rsidRDefault="005620C0" w:rsidP="005620C0">
      <w:pPr>
        <w:pStyle w:val="a5"/>
        <w:keepNext/>
        <w:rPr>
          <w:rtl/>
        </w:rPr>
      </w:pPr>
      <w:bookmarkStart w:id="46" w:name="ET_speaker_5802_19"/>
      <w:r w:rsidRPr="005620C0">
        <w:rPr>
          <w:rStyle w:val="TagStyle"/>
          <w:rtl/>
        </w:rPr>
        <w:t xml:space="preserve"> &lt;&lt; דובר &gt;&gt; </w:t>
      </w:r>
      <w:r>
        <w:rPr>
          <w:rtl/>
        </w:rPr>
        <w:t>שלמה קרעי (הליכוד):</w:t>
      </w:r>
      <w:r w:rsidRPr="005620C0">
        <w:rPr>
          <w:rStyle w:val="TagStyle"/>
          <w:rtl/>
        </w:rPr>
        <w:t xml:space="preserve"> &lt;&lt; דובר &gt;&gt;</w:t>
      </w:r>
      <w:r>
        <w:rPr>
          <w:rtl/>
        </w:rPr>
        <w:t xml:space="preserve"> </w:t>
      </w:r>
      <w:bookmarkEnd w:id="46"/>
    </w:p>
    <w:p w:rsidR="005620C0" w:rsidRDefault="005620C0" w:rsidP="005620C0">
      <w:pPr>
        <w:pStyle w:val="KeepWithNext"/>
        <w:rPr>
          <w:rtl/>
        </w:rPr>
      </w:pPr>
    </w:p>
    <w:p w:rsidR="005620C0" w:rsidRDefault="005620C0" w:rsidP="005620C0">
      <w:pPr>
        <w:rPr>
          <w:rtl/>
        </w:rPr>
      </w:pPr>
      <w:r>
        <w:rPr>
          <w:rFonts w:hint="cs"/>
          <w:rtl/>
        </w:rPr>
        <w:t>- - - זה רק שני פקידים - - -</w:t>
      </w:r>
    </w:p>
    <w:p w:rsidR="005620C0" w:rsidRDefault="005620C0" w:rsidP="005620C0">
      <w:pPr>
        <w:rPr>
          <w:rtl/>
        </w:rPr>
      </w:pPr>
      <w:bookmarkStart w:id="47" w:name="_ETM_Q1_1453000"/>
      <w:bookmarkEnd w:id="47"/>
    </w:p>
    <w:p w:rsidR="005620C0" w:rsidRDefault="005620C0" w:rsidP="005620C0">
      <w:pPr>
        <w:pStyle w:val="af8"/>
        <w:keepNext/>
        <w:rPr>
          <w:rtl/>
        </w:rPr>
      </w:pPr>
      <w:bookmarkStart w:id="48" w:name="ET_yor_4762_20"/>
      <w:r w:rsidRPr="005620C0">
        <w:rPr>
          <w:rStyle w:val="TagStyle"/>
          <w:rtl/>
        </w:rPr>
        <w:t xml:space="preserve"> &lt;&lt; יור &gt;&gt; </w:t>
      </w:r>
      <w:r>
        <w:rPr>
          <w:rtl/>
        </w:rPr>
        <w:t>היו"ר משה גפני:</w:t>
      </w:r>
      <w:r w:rsidRPr="005620C0">
        <w:rPr>
          <w:rStyle w:val="TagStyle"/>
          <w:rtl/>
        </w:rPr>
        <w:t xml:space="preserve"> &lt;&lt; יור &gt;&gt;</w:t>
      </w:r>
      <w:r>
        <w:rPr>
          <w:rtl/>
        </w:rPr>
        <w:t xml:space="preserve"> </w:t>
      </w:r>
      <w:bookmarkEnd w:id="48"/>
    </w:p>
    <w:p w:rsidR="005620C0" w:rsidRDefault="005620C0" w:rsidP="005620C0">
      <w:pPr>
        <w:pStyle w:val="KeepWithNext"/>
        <w:rPr>
          <w:rtl/>
        </w:rPr>
      </w:pPr>
    </w:p>
    <w:p w:rsidR="005620C0" w:rsidRDefault="005620C0" w:rsidP="005620C0">
      <w:pPr>
        <w:rPr>
          <w:rtl/>
        </w:rPr>
      </w:pPr>
      <w:r>
        <w:rPr>
          <w:rFonts w:hint="cs"/>
          <w:rtl/>
        </w:rPr>
        <w:t xml:space="preserve">תן לי, גם אני חבר בוועדה ואני רוצה להביע את דעתי. </w:t>
      </w:r>
    </w:p>
    <w:p w:rsidR="005620C0" w:rsidRDefault="005620C0" w:rsidP="005620C0">
      <w:pPr>
        <w:rPr>
          <w:rtl/>
        </w:rPr>
      </w:pPr>
      <w:bookmarkStart w:id="49" w:name="_ETM_Q1_1459000"/>
      <w:bookmarkEnd w:id="49"/>
    </w:p>
    <w:p w:rsidR="005620C0" w:rsidRDefault="005620C0" w:rsidP="005620C0">
      <w:pPr>
        <w:pStyle w:val="a5"/>
        <w:keepNext/>
        <w:rPr>
          <w:rtl/>
        </w:rPr>
      </w:pPr>
      <w:bookmarkStart w:id="50" w:name="ET_speaker_5802_21"/>
      <w:r w:rsidRPr="005620C0">
        <w:rPr>
          <w:rStyle w:val="TagStyle"/>
          <w:rtl/>
        </w:rPr>
        <w:t xml:space="preserve"> &lt;&lt; דובר &gt;&gt; </w:t>
      </w:r>
      <w:r>
        <w:rPr>
          <w:rtl/>
        </w:rPr>
        <w:t>שלמה קרעי (הליכוד):</w:t>
      </w:r>
      <w:r w:rsidRPr="005620C0">
        <w:rPr>
          <w:rStyle w:val="TagStyle"/>
          <w:rtl/>
        </w:rPr>
        <w:t xml:space="preserve"> &lt;&lt; דובר &gt;&gt;</w:t>
      </w:r>
      <w:r>
        <w:rPr>
          <w:rtl/>
        </w:rPr>
        <w:t xml:space="preserve"> </w:t>
      </w:r>
      <w:bookmarkEnd w:id="50"/>
    </w:p>
    <w:p w:rsidR="005620C0" w:rsidRDefault="005620C0" w:rsidP="005620C0">
      <w:pPr>
        <w:pStyle w:val="KeepWithNext"/>
        <w:rPr>
          <w:rtl/>
        </w:rPr>
      </w:pPr>
    </w:p>
    <w:p w:rsidR="005620C0" w:rsidRDefault="005620C0" w:rsidP="005620C0">
      <w:pPr>
        <w:rPr>
          <w:rtl/>
        </w:rPr>
      </w:pPr>
      <w:r>
        <w:rPr>
          <w:rFonts w:hint="cs"/>
          <w:rtl/>
        </w:rPr>
        <w:t>אני מסכים איתך, אני מחזק אותך.</w:t>
      </w:r>
    </w:p>
    <w:p w:rsidR="005620C0" w:rsidRDefault="005620C0" w:rsidP="005620C0">
      <w:pPr>
        <w:rPr>
          <w:rtl/>
        </w:rPr>
      </w:pPr>
    </w:p>
    <w:p w:rsidR="005620C0" w:rsidRDefault="005620C0" w:rsidP="005620C0">
      <w:pPr>
        <w:pStyle w:val="af8"/>
        <w:keepNext/>
        <w:rPr>
          <w:rtl/>
        </w:rPr>
      </w:pPr>
      <w:bookmarkStart w:id="51" w:name="ET_yor_4762_22"/>
      <w:r w:rsidRPr="005620C0">
        <w:rPr>
          <w:rStyle w:val="TagStyle"/>
          <w:rtl/>
        </w:rPr>
        <w:t xml:space="preserve"> &lt;&lt; יור &gt;&gt; </w:t>
      </w:r>
      <w:r>
        <w:rPr>
          <w:rtl/>
        </w:rPr>
        <w:t>היו"ר משה גפני:</w:t>
      </w:r>
      <w:r w:rsidRPr="005620C0">
        <w:rPr>
          <w:rStyle w:val="TagStyle"/>
          <w:rtl/>
        </w:rPr>
        <w:t xml:space="preserve"> &lt;&lt; יור &gt;&gt;</w:t>
      </w:r>
      <w:r>
        <w:rPr>
          <w:rtl/>
        </w:rPr>
        <w:t xml:space="preserve"> </w:t>
      </w:r>
      <w:bookmarkEnd w:id="51"/>
    </w:p>
    <w:p w:rsidR="005620C0" w:rsidRDefault="005620C0" w:rsidP="005620C0">
      <w:pPr>
        <w:pStyle w:val="KeepWithNext"/>
        <w:rPr>
          <w:rtl/>
        </w:rPr>
      </w:pPr>
    </w:p>
    <w:p w:rsidR="00F66074" w:rsidRDefault="005620C0" w:rsidP="005620C0">
      <w:pPr>
        <w:rPr>
          <w:rtl/>
        </w:rPr>
      </w:pPr>
      <w:r>
        <w:rPr>
          <w:rFonts w:hint="cs"/>
          <w:rtl/>
        </w:rPr>
        <w:t>אתה לא מחזק אותי</w:t>
      </w:r>
      <w:r w:rsidR="00F66074">
        <w:rPr>
          <w:rFonts w:hint="cs"/>
          <w:rtl/>
        </w:rPr>
        <w:t xml:space="preserve">. </w:t>
      </w:r>
    </w:p>
    <w:p w:rsidR="00F66074" w:rsidRDefault="00F66074" w:rsidP="005620C0">
      <w:pPr>
        <w:rPr>
          <w:rtl/>
        </w:rPr>
      </w:pPr>
    </w:p>
    <w:p w:rsidR="00F66074" w:rsidRDefault="00F66074" w:rsidP="00F66074">
      <w:pPr>
        <w:pStyle w:val="a5"/>
        <w:keepNext/>
        <w:rPr>
          <w:rtl/>
        </w:rPr>
      </w:pPr>
      <w:bookmarkStart w:id="52" w:name="ET_speaker_5802_23"/>
      <w:r w:rsidRPr="00F66074">
        <w:rPr>
          <w:rStyle w:val="TagStyle"/>
          <w:rtl/>
        </w:rPr>
        <w:t xml:space="preserve"> &lt;&lt; דובר &gt;&gt; </w:t>
      </w:r>
      <w:r>
        <w:rPr>
          <w:rtl/>
        </w:rPr>
        <w:t>שלמה קרעי (הליכוד):</w:t>
      </w:r>
      <w:r w:rsidRPr="00F66074">
        <w:rPr>
          <w:rStyle w:val="TagStyle"/>
          <w:rtl/>
        </w:rPr>
        <w:t xml:space="preserve"> &lt;&lt; דובר &gt;&gt;</w:t>
      </w:r>
      <w:r>
        <w:rPr>
          <w:rtl/>
        </w:rPr>
        <w:t xml:space="preserve"> </w:t>
      </w:r>
      <w:bookmarkEnd w:id="52"/>
    </w:p>
    <w:p w:rsidR="00F66074" w:rsidRDefault="00F66074" w:rsidP="00F66074">
      <w:pPr>
        <w:pStyle w:val="KeepWithNext"/>
        <w:rPr>
          <w:rtl/>
        </w:rPr>
      </w:pPr>
    </w:p>
    <w:p w:rsidR="00F66074" w:rsidRDefault="00F66074" w:rsidP="00F66074">
      <w:pPr>
        <w:rPr>
          <w:rtl/>
        </w:rPr>
      </w:pPr>
      <w:r>
        <w:rPr>
          <w:rFonts w:hint="cs"/>
          <w:rtl/>
        </w:rPr>
        <w:t xml:space="preserve">זה מנגנון טיפש, אנחנו צריכים עוד יותר </w:t>
      </w:r>
      <w:bookmarkStart w:id="53" w:name="_ETM_Q1_1465000"/>
      <w:bookmarkEnd w:id="53"/>
      <w:r>
        <w:rPr>
          <w:rFonts w:hint="cs"/>
          <w:rtl/>
        </w:rPr>
        <w:t>לפקח.</w:t>
      </w:r>
    </w:p>
    <w:p w:rsidR="00F66074" w:rsidRDefault="00F66074" w:rsidP="00F66074">
      <w:pPr>
        <w:rPr>
          <w:rtl/>
        </w:rPr>
      </w:pPr>
    </w:p>
    <w:p w:rsidR="00F66074" w:rsidRDefault="00F66074" w:rsidP="00F66074">
      <w:pPr>
        <w:pStyle w:val="af8"/>
        <w:keepNext/>
        <w:rPr>
          <w:rtl/>
        </w:rPr>
      </w:pPr>
      <w:bookmarkStart w:id="54" w:name="ET_yor_4762_24"/>
      <w:r w:rsidRPr="00F66074">
        <w:rPr>
          <w:rStyle w:val="TagStyle"/>
          <w:rtl/>
        </w:rPr>
        <w:t xml:space="preserve"> &lt;&lt; יור &gt;&gt; </w:t>
      </w:r>
      <w:r>
        <w:rPr>
          <w:rtl/>
        </w:rPr>
        <w:t>היו"ר משה גפני:</w:t>
      </w:r>
      <w:r w:rsidRPr="00F66074">
        <w:rPr>
          <w:rStyle w:val="TagStyle"/>
          <w:rtl/>
        </w:rPr>
        <w:t xml:space="preserve"> &lt;&lt; יור &gt;&gt;</w:t>
      </w:r>
      <w:r>
        <w:rPr>
          <w:rtl/>
        </w:rPr>
        <w:t xml:space="preserve"> </w:t>
      </w:r>
      <w:bookmarkEnd w:id="54"/>
    </w:p>
    <w:p w:rsidR="00F66074" w:rsidRDefault="00F66074" w:rsidP="00F66074">
      <w:pPr>
        <w:pStyle w:val="KeepWithNext"/>
        <w:rPr>
          <w:rtl/>
        </w:rPr>
      </w:pPr>
    </w:p>
    <w:p w:rsidR="004E796F" w:rsidRDefault="00F66074" w:rsidP="004E796F">
      <w:pPr>
        <w:rPr>
          <w:rtl/>
        </w:rPr>
      </w:pPr>
      <w:r>
        <w:rPr>
          <w:rFonts w:hint="cs"/>
          <w:rtl/>
        </w:rPr>
        <w:t>טוב, עברנו על הכול ודיברנו על הכול. החברים התבטאו בחופשיות.</w:t>
      </w:r>
      <w:bookmarkStart w:id="55" w:name="_ETM_Q1_1479000"/>
      <w:bookmarkEnd w:id="55"/>
      <w:r>
        <w:rPr>
          <w:rFonts w:hint="cs"/>
          <w:rtl/>
        </w:rPr>
        <w:t xml:space="preserve"> הנחמה היחידה שלי היא שמכאן ואילך אני פה, וכל עוד אני פה אני אעקוב אחרי הדבר הזה. </w:t>
      </w:r>
      <w:r w:rsidR="00DD6603">
        <w:rPr>
          <w:rFonts w:hint="cs"/>
          <w:rtl/>
        </w:rPr>
        <w:t>אני אבקש לדעת מי קיבל מהמענקים, אלו חברות, מה גודל החברות, כמה כסף נשאר בקופה. העלו פה טענות משמעותיות</w:t>
      </w:r>
      <w:bookmarkStart w:id="56" w:name="_ETM_Q1_1494000"/>
      <w:bookmarkEnd w:id="56"/>
      <w:r w:rsidR="00DD6603">
        <w:rPr>
          <w:rFonts w:hint="cs"/>
          <w:rtl/>
        </w:rPr>
        <w:t>, הבסיס הוא שהמדינה, המ</w:t>
      </w:r>
      <w:r w:rsidR="004E796F">
        <w:rPr>
          <w:rFonts w:hint="cs"/>
          <w:rtl/>
        </w:rPr>
        <w:t xml:space="preserve">משלה במקרה הזה, מזרימה כסף לשוק, היא לא עומדת בשילוב ידיים ולא עושה כלום. הטענה שלהם שזה יגיע גם לחברות הקטנות. אנחנו </w:t>
      </w:r>
      <w:bookmarkStart w:id="57" w:name="_ETM_Q1_1514000"/>
      <w:bookmarkEnd w:id="57"/>
      <w:r w:rsidR="004E796F">
        <w:rPr>
          <w:rFonts w:hint="cs"/>
          <w:rtl/>
        </w:rPr>
        <w:t xml:space="preserve">נעקוב ונראה, אם יתברר שהחוק לא פותר את הבעיה אנחנו נצטרך לשנות אותו. אם הוא יפתור את הבעיה </w:t>
      </w:r>
      <w:bookmarkStart w:id="58" w:name="_ETM_Q1_1525000"/>
      <w:bookmarkEnd w:id="58"/>
      <w:r w:rsidR="004E796F">
        <w:rPr>
          <w:rFonts w:hint="cs"/>
          <w:rtl/>
        </w:rPr>
        <w:t xml:space="preserve">אני מודיע שאשבח כאן את משרד האוצר, מה </w:t>
      </w:r>
      <w:bookmarkStart w:id="59" w:name="_ETM_Q1_1533000"/>
      <w:bookmarkEnd w:id="59"/>
      <w:r w:rsidR="004E796F">
        <w:rPr>
          <w:rFonts w:hint="cs"/>
          <w:rtl/>
        </w:rPr>
        <w:t xml:space="preserve">שלא קורה פה לעיתים קרובות. </w:t>
      </w:r>
      <w:bookmarkStart w:id="60" w:name="_ETM_Q1_1541000"/>
      <w:bookmarkEnd w:id="60"/>
      <w:r w:rsidR="004E796F">
        <w:rPr>
          <w:rFonts w:hint="cs"/>
          <w:rtl/>
        </w:rPr>
        <w:t xml:space="preserve">חבר הכנסת פורר, בבקשה. </w:t>
      </w:r>
    </w:p>
    <w:p w:rsidR="004E796F" w:rsidRDefault="004E796F" w:rsidP="004E796F">
      <w:pPr>
        <w:rPr>
          <w:rtl/>
        </w:rPr>
      </w:pPr>
    </w:p>
    <w:p w:rsidR="004E796F" w:rsidRDefault="004E796F" w:rsidP="004E796F">
      <w:pPr>
        <w:pStyle w:val="a5"/>
        <w:keepNext/>
        <w:rPr>
          <w:rtl/>
        </w:rPr>
      </w:pPr>
      <w:bookmarkStart w:id="61" w:name="_ETM_Q1_1539000"/>
      <w:bookmarkStart w:id="62" w:name="ET_speaker_5520_25"/>
      <w:bookmarkEnd w:id="61"/>
      <w:r w:rsidRPr="004E796F">
        <w:rPr>
          <w:rStyle w:val="TagStyle"/>
          <w:rtl/>
        </w:rPr>
        <w:lastRenderedPageBreak/>
        <w:t xml:space="preserve">&lt;&lt; דובר &gt;&gt; </w:t>
      </w:r>
      <w:r>
        <w:rPr>
          <w:rtl/>
        </w:rPr>
        <w:t>עודד פורר (ישראל ביתנו):</w:t>
      </w:r>
      <w:r w:rsidRPr="004E796F">
        <w:rPr>
          <w:rStyle w:val="TagStyle"/>
          <w:rtl/>
        </w:rPr>
        <w:t xml:space="preserve"> &lt;&lt; דובר &gt;&gt;</w:t>
      </w:r>
      <w:r>
        <w:rPr>
          <w:rtl/>
        </w:rPr>
        <w:t xml:space="preserve"> </w:t>
      </w:r>
      <w:bookmarkEnd w:id="62"/>
    </w:p>
    <w:p w:rsidR="004E796F" w:rsidRDefault="004E796F" w:rsidP="004E796F">
      <w:pPr>
        <w:pStyle w:val="KeepWithNext"/>
        <w:rPr>
          <w:rtl/>
        </w:rPr>
      </w:pPr>
    </w:p>
    <w:p w:rsidR="00357CD8" w:rsidRDefault="004E796F" w:rsidP="004E796F">
      <w:pPr>
        <w:rPr>
          <w:rtl/>
        </w:rPr>
      </w:pPr>
      <w:bookmarkStart w:id="63" w:name="_ETM_Q1_1540000"/>
      <w:bookmarkEnd w:id="63"/>
      <w:r>
        <w:rPr>
          <w:rFonts w:hint="cs"/>
          <w:rtl/>
        </w:rPr>
        <w:t xml:space="preserve">אני </w:t>
      </w:r>
      <w:bookmarkStart w:id="64" w:name="_ETM_Q1_1542000"/>
      <w:bookmarkEnd w:id="64"/>
      <w:r>
        <w:rPr>
          <w:rFonts w:hint="cs"/>
          <w:rtl/>
        </w:rPr>
        <w:t>רוצה להתייחס למשהו אחר. אדוני היושב-ראש, חשוב שתכיר את העניין, זה משהו שוועדת הכספים כבר עסקה בו. פורסם אתמול</w:t>
      </w:r>
      <w:r w:rsidR="00776691">
        <w:rPr>
          <w:rFonts w:hint="cs"/>
          <w:rtl/>
        </w:rPr>
        <w:t xml:space="preserve"> שממשלת ישראל החליטה להעביר 800 מיליון שקלים לטובת הרשות הפלסטינית. אבל שיא השיאים של האבסורד, אדוני, שהתקציב ממנו נלקח סכום זה </w:t>
      </w:r>
      <w:bookmarkStart w:id="65" w:name="_ETM_Q1_1579000"/>
      <w:bookmarkEnd w:id="65"/>
      <w:r w:rsidR="00776691">
        <w:rPr>
          <w:rFonts w:hint="cs"/>
          <w:rtl/>
        </w:rPr>
        <w:t xml:space="preserve">הוא מחוק- יסוד: משק המדינה, שאושר כאן בוועדה. זה מכיל סעיף מפורש של 5.35 מיליארד שקלים שמוקצים למתן פתרונות אשראי לעסקים ולמשק הישראלי. את הכסף הזה לוקחים משם כדי להעביר אותו לרשות הפלסטינית. </w:t>
      </w:r>
    </w:p>
    <w:p w:rsidR="00357CD8" w:rsidRDefault="00357CD8" w:rsidP="004E796F">
      <w:pPr>
        <w:rPr>
          <w:rtl/>
        </w:rPr>
      </w:pPr>
    </w:p>
    <w:p w:rsidR="00357CD8" w:rsidRDefault="00357CD8" w:rsidP="00357CD8">
      <w:pPr>
        <w:pStyle w:val="a5"/>
        <w:keepNext/>
        <w:rPr>
          <w:rtl/>
        </w:rPr>
      </w:pPr>
      <w:bookmarkStart w:id="66" w:name="_ETM_Q1_1596000"/>
      <w:bookmarkStart w:id="67" w:name="ET_speaker_5291_26"/>
      <w:bookmarkEnd w:id="66"/>
      <w:r w:rsidRPr="00357CD8">
        <w:rPr>
          <w:rStyle w:val="TagStyle"/>
          <w:rtl/>
        </w:rPr>
        <w:t xml:space="preserve">&lt;&lt; דובר &gt;&gt; </w:t>
      </w:r>
      <w:r>
        <w:rPr>
          <w:rtl/>
        </w:rPr>
        <w:t>בצלאל סמוטריץ' (ימינה):</w:t>
      </w:r>
      <w:r w:rsidRPr="00357CD8">
        <w:rPr>
          <w:rStyle w:val="TagStyle"/>
          <w:rtl/>
        </w:rPr>
        <w:t xml:space="preserve"> &lt;&lt; דובר &gt;&gt;</w:t>
      </w:r>
      <w:r>
        <w:rPr>
          <w:rtl/>
        </w:rPr>
        <w:t xml:space="preserve"> </w:t>
      </w:r>
      <w:bookmarkEnd w:id="67"/>
    </w:p>
    <w:p w:rsidR="00357CD8" w:rsidRDefault="00357CD8" w:rsidP="00357CD8">
      <w:pPr>
        <w:pStyle w:val="KeepWithNext"/>
        <w:rPr>
          <w:rtl/>
        </w:rPr>
      </w:pPr>
    </w:p>
    <w:p w:rsidR="00357CD8" w:rsidRDefault="00357CD8" w:rsidP="00357CD8">
      <w:pPr>
        <w:rPr>
          <w:rtl/>
        </w:rPr>
      </w:pPr>
      <w:r>
        <w:rPr>
          <w:rFonts w:hint="cs"/>
          <w:rtl/>
        </w:rPr>
        <w:t>איך מותר להם חוקתית?</w:t>
      </w:r>
    </w:p>
    <w:p w:rsidR="00357CD8" w:rsidRDefault="00357CD8" w:rsidP="00357CD8">
      <w:pPr>
        <w:rPr>
          <w:rtl/>
        </w:rPr>
      </w:pPr>
    </w:p>
    <w:p w:rsidR="00357CD8" w:rsidRDefault="00357CD8" w:rsidP="00357CD8">
      <w:pPr>
        <w:pStyle w:val="a5"/>
        <w:keepNext/>
        <w:rPr>
          <w:rtl/>
        </w:rPr>
      </w:pPr>
      <w:bookmarkStart w:id="68" w:name="ET_speaker_5291_27"/>
      <w:r w:rsidRPr="00357CD8">
        <w:rPr>
          <w:rStyle w:val="TagStyle"/>
          <w:rtl/>
        </w:rPr>
        <w:t xml:space="preserve"> &lt;&lt; דובר &gt;&gt; </w:t>
      </w:r>
      <w:r>
        <w:rPr>
          <w:rtl/>
        </w:rPr>
        <w:t>בצלאל סמוטריץ' (ימינה):</w:t>
      </w:r>
      <w:r w:rsidRPr="00357CD8">
        <w:rPr>
          <w:rStyle w:val="TagStyle"/>
          <w:rtl/>
        </w:rPr>
        <w:t xml:space="preserve"> &lt;&lt; דובר &gt;&gt;</w:t>
      </w:r>
      <w:r>
        <w:rPr>
          <w:rtl/>
        </w:rPr>
        <w:t xml:space="preserve"> </w:t>
      </w:r>
      <w:bookmarkEnd w:id="68"/>
    </w:p>
    <w:p w:rsidR="00357CD8" w:rsidRDefault="00357CD8" w:rsidP="00357CD8">
      <w:pPr>
        <w:pStyle w:val="KeepWithNext"/>
        <w:rPr>
          <w:rtl/>
        </w:rPr>
      </w:pPr>
    </w:p>
    <w:p w:rsidR="00C04F69" w:rsidRDefault="00357CD8" w:rsidP="00357CD8">
      <w:pPr>
        <w:rPr>
          <w:rtl/>
        </w:rPr>
      </w:pPr>
      <w:r>
        <w:rPr>
          <w:rFonts w:hint="cs"/>
          <w:rtl/>
        </w:rPr>
        <w:t xml:space="preserve">לא זו בלבד שהכסף הזה נלקח מסעיף שהוא לא מיועד לו שם, אלא שעושים את זה בה-בעת שבאים </w:t>
      </w:r>
      <w:bookmarkStart w:id="69" w:name="_ETM_Q1_1607000"/>
      <w:bookmarkEnd w:id="69"/>
      <w:r>
        <w:rPr>
          <w:rFonts w:hint="cs"/>
          <w:rtl/>
        </w:rPr>
        <w:t xml:space="preserve">אלינו ומבקשים להגדיל את חוק-יסוד: משק המדינה בעוד 14 מיליארד שקלים כדי שיהיה כסף לתת לעסקים בסיכון שמחכים לסיוע כבר שלושה חודשים. </w:t>
      </w:r>
      <w:r w:rsidR="00C04F69">
        <w:rPr>
          <w:rFonts w:hint="cs"/>
          <w:rtl/>
        </w:rPr>
        <w:t xml:space="preserve">אני אומר לך </w:t>
      </w:r>
      <w:bookmarkStart w:id="70" w:name="_ETM_Q1_1616000"/>
      <w:bookmarkEnd w:id="70"/>
      <w:r w:rsidR="00C04F69">
        <w:rPr>
          <w:rFonts w:hint="cs"/>
          <w:rtl/>
        </w:rPr>
        <w:t xml:space="preserve">שזו כבר לו רשלנות של הממשלה בניהול המשבר, זו פשוט הפקרות. הפקרות בניהול המשבר והפקרות </w:t>
      </w:r>
      <w:bookmarkStart w:id="71" w:name="_ETM_Q1_1623000"/>
      <w:bookmarkEnd w:id="71"/>
      <w:r w:rsidR="00C04F69">
        <w:rPr>
          <w:rFonts w:hint="cs"/>
          <w:rtl/>
        </w:rPr>
        <w:t>כלפי תושבי מדינת ישראל.</w:t>
      </w:r>
    </w:p>
    <w:p w:rsidR="00C04F69" w:rsidRDefault="00C04F69" w:rsidP="00357CD8">
      <w:pPr>
        <w:rPr>
          <w:rtl/>
        </w:rPr>
      </w:pPr>
    </w:p>
    <w:p w:rsidR="007A380F" w:rsidRDefault="00C04F69" w:rsidP="00FB1BA1">
      <w:pPr>
        <w:rPr>
          <w:rtl/>
        </w:rPr>
      </w:pPr>
      <w:r>
        <w:rPr>
          <w:rFonts w:hint="cs"/>
          <w:rtl/>
        </w:rPr>
        <w:t xml:space="preserve">כשישבתי כיושב-ראש ועדת הכספים </w:t>
      </w:r>
      <w:r w:rsidR="007A380F">
        <w:rPr>
          <w:rFonts w:hint="cs"/>
          <w:rtl/>
        </w:rPr>
        <w:t xml:space="preserve">פניתי לשר האוצר ולראש הממשלה על מנת לקבל תגובה כשהבנו שהולכים להעביר את הכסף הזה. לא דמיינו </w:t>
      </w:r>
      <w:bookmarkStart w:id="72" w:name="_ETM_Q1_1633000"/>
      <w:bookmarkEnd w:id="72"/>
      <w:r w:rsidR="007A380F">
        <w:rPr>
          <w:rFonts w:hint="cs"/>
          <w:rtl/>
        </w:rPr>
        <w:t xml:space="preserve">שהכסף יועבר בצורה הזו. לא זו בלבד - - </w:t>
      </w:r>
      <w:bookmarkStart w:id="73" w:name="_ETM_Q1_1635000"/>
      <w:bookmarkEnd w:id="73"/>
      <w:r w:rsidR="007A380F">
        <w:rPr>
          <w:rFonts w:hint="cs"/>
          <w:rtl/>
        </w:rPr>
        <w:t>-</w:t>
      </w:r>
    </w:p>
    <w:p w:rsidR="007A380F" w:rsidRDefault="007A380F" w:rsidP="00357CD8">
      <w:pPr>
        <w:rPr>
          <w:rtl/>
        </w:rPr>
      </w:pPr>
    </w:p>
    <w:p w:rsidR="007A380F" w:rsidRDefault="007A380F" w:rsidP="007A380F">
      <w:pPr>
        <w:pStyle w:val="a5"/>
        <w:keepNext/>
        <w:rPr>
          <w:rtl/>
        </w:rPr>
      </w:pPr>
      <w:bookmarkStart w:id="74" w:name="ET_speaker_5291_28"/>
      <w:r w:rsidRPr="007A380F">
        <w:rPr>
          <w:rStyle w:val="TagStyle"/>
          <w:rtl/>
        </w:rPr>
        <w:t xml:space="preserve"> &lt;&lt; דובר &gt;&gt; </w:t>
      </w:r>
      <w:r>
        <w:rPr>
          <w:rtl/>
        </w:rPr>
        <w:t>בצלאל סמוטריץ' (ימינה):</w:t>
      </w:r>
      <w:r w:rsidRPr="007A380F">
        <w:rPr>
          <w:rStyle w:val="TagStyle"/>
          <w:rtl/>
        </w:rPr>
        <w:t xml:space="preserve"> &lt;&lt; דובר &gt;&gt;</w:t>
      </w:r>
      <w:r>
        <w:rPr>
          <w:rtl/>
        </w:rPr>
        <w:t xml:space="preserve"> </w:t>
      </w:r>
      <w:bookmarkEnd w:id="74"/>
    </w:p>
    <w:p w:rsidR="007A380F" w:rsidRDefault="007A380F" w:rsidP="007A380F">
      <w:pPr>
        <w:pStyle w:val="KeepWithNext"/>
        <w:rPr>
          <w:rtl/>
        </w:rPr>
      </w:pPr>
    </w:p>
    <w:p w:rsidR="007A380F" w:rsidRDefault="007A380F" w:rsidP="007A380F">
      <w:pPr>
        <w:rPr>
          <w:rtl/>
        </w:rPr>
      </w:pPr>
      <w:r>
        <w:rPr>
          <w:rFonts w:hint="cs"/>
          <w:rtl/>
        </w:rPr>
        <w:t xml:space="preserve">אבל זה לא - - - </w:t>
      </w:r>
    </w:p>
    <w:p w:rsidR="007A380F" w:rsidRDefault="007A380F" w:rsidP="00FB1BA1">
      <w:pPr>
        <w:ind w:firstLine="0"/>
        <w:rPr>
          <w:rtl/>
        </w:rPr>
      </w:pPr>
      <w:bookmarkStart w:id="75" w:name="_ETM_Q1_1636000"/>
      <w:bookmarkEnd w:id="75"/>
    </w:p>
    <w:p w:rsidR="007A380F" w:rsidRDefault="007A380F" w:rsidP="007A380F">
      <w:pPr>
        <w:pStyle w:val="af8"/>
        <w:keepNext/>
        <w:rPr>
          <w:rtl/>
        </w:rPr>
      </w:pPr>
      <w:bookmarkStart w:id="76" w:name="ET_yor_4762_29"/>
      <w:r w:rsidRPr="007A380F">
        <w:rPr>
          <w:rStyle w:val="TagStyle"/>
          <w:rtl/>
        </w:rPr>
        <w:t xml:space="preserve"> &lt;&lt; יור &gt;&gt; </w:t>
      </w:r>
      <w:r>
        <w:rPr>
          <w:rtl/>
        </w:rPr>
        <w:t>היו"ר משה גפני:</w:t>
      </w:r>
      <w:r w:rsidRPr="007A380F">
        <w:rPr>
          <w:rStyle w:val="TagStyle"/>
          <w:rtl/>
        </w:rPr>
        <w:t xml:space="preserve"> &lt;&lt; יור &gt;&gt;</w:t>
      </w:r>
      <w:r>
        <w:rPr>
          <w:rtl/>
        </w:rPr>
        <w:t xml:space="preserve"> </w:t>
      </w:r>
      <w:bookmarkEnd w:id="76"/>
    </w:p>
    <w:p w:rsidR="007A380F" w:rsidRDefault="007A380F" w:rsidP="007A380F">
      <w:pPr>
        <w:pStyle w:val="KeepWithNext"/>
        <w:rPr>
          <w:rtl/>
        </w:rPr>
      </w:pPr>
    </w:p>
    <w:p w:rsidR="007A380F" w:rsidRDefault="007A380F" w:rsidP="007A380F">
      <w:pPr>
        <w:rPr>
          <w:rtl/>
        </w:rPr>
      </w:pPr>
      <w:r>
        <w:rPr>
          <w:rFonts w:hint="cs"/>
          <w:rtl/>
        </w:rPr>
        <w:t>בצלאל - - -</w:t>
      </w:r>
    </w:p>
    <w:p w:rsidR="007A380F" w:rsidRDefault="007A380F" w:rsidP="00453F3E">
      <w:pPr>
        <w:ind w:firstLine="0"/>
        <w:rPr>
          <w:rtl/>
        </w:rPr>
      </w:pPr>
      <w:bookmarkStart w:id="77" w:name="_ETM_Q1_1637000"/>
      <w:bookmarkEnd w:id="77"/>
    </w:p>
    <w:p w:rsidR="007A380F" w:rsidRDefault="007A380F" w:rsidP="007A380F">
      <w:pPr>
        <w:pStyle w:val="a5"/>
        <w:keepNext/>
        <w:rPr>
          <w:rtl/>
        </w:rPr>
      </w:pPr>
      <w:bookmarkStart w:id="78" w:name="ET_speaker_5520_30"/>
      <w:r w:rsidRPr="007A380F">
        <w:rPr>
          <w:rStyle w:val="TagStyle"/>
          <w:rtl/>
        </w:rPr>
        <w:t xml:space="preserve"> &lt;&lt; דובר &gt;&gt; </w:t>
      </w:r>
      <w:r>
        <w:rPr>
          <w:rtl/>
        </w:rPr>
        <w:t>עודד פורר (ישראל ביתנו):</w:t>
      </w:r>
      <w:r w:rsidRPr="007A380F">
        <w:rPr>
          <w:rStyle w:val="TagStyle"/>
          <w:rtl/>
        </w:rPr>
        <w:t xml:space="preserve"> &lt;&lt; דובר &gt;&gt;</w:t>
      </w:r>
      <w:r>
        <w:rPr>
          <w:rtl/>
        </w:rPr>
        <w:t xml:space="preserve"> </w:t>
      </w:r>
      <w:bookmarkEnd w:id="78"/>
    </w:p>
    <w:p w:rsidR="007A380F" w:rsidRDefault="007A380F" w:rsidP="007A380F">
      <w:pPr>
        <w:pStyle w:val="KeepWithNext"/>
        <w:rPr>
          <w:rtl/>
        </w:rPr>
      </w:pPr>
    </w:p>
    <w:p w:rsidR="0022624C" w:rsidRDefault="007A380F" w:rsidP="007A380F">
      <w:pPr>
        <w:rPr>
          <w:rtl/>
        </w:rPr>
      </w:pPr>
      <w:bookmarkStart w:id="79" w:name="_ETM_Q1_1639000"/>
      <w:bookmarkEnd w:id="79"/>
      <w:r>
        <w:rPr>
          <w:rFonts w:hint="cs"/>
          <w:rtl/>
        </w:rPr>
        <w:t xml:space="preserve">- </w:t>
      </w:r>
      <w:bookmarkStart w:id="80" w:name="_ETM_Q1_1638000"/>
      <w:bookmarkEnd w:id="80"/>
      <w:r>
        <w:rPr>
          <w:rFonts w:hint="cs"/>
          <w:rtl/>
        </w:rPr>
        <w:t>- - אלא שבחוק-יסוד:</w:t>
      </w:r>
      <w:r w:rsidR="00877ADC">
        <w:rPr>
          <w:rFonts w:hint="cs"/>
          <w:rtl/>
        </w:rPr>
        <w:t xml:space="preserve"> משק המדינה מופיע שהממשלה מחוי</w:t>
      </w:r>
      <w:r>
        <w:rPr>
          <w:rFonts w:hint="cs"/>
          <w:rtl/>
        </w:rPr>
        <w:t xml:space="preserve">בת </w:t>
      </w:r>
      <w:r w:rsidR="00877ADC">
        <w:rPr>
          <w:rFonts w:hint="cs"/>
          <w:rtl/>
        </w:rPr>
        <w:t xml:space="preserve">להציג את התוכנית ומה היא הולכת לעשות עם הכספים לפני הכנסת. כשפקידי האוצר ישבו פה הם אמרו שהניחו על שולחן הכנסת. הם לא הציגו לוועדה אלא שלחו למזכירות הכנסת. לא מופיע שבחוק-יסוד: משק המדינה הם לוקחים את הכסף כדי להעביר אותו לרשות הפלסטינית, במקביל לכך שהרשות משלמת כסף למחבלים שיושבים בבתי הכלא. אני חושב שאי-אפשר לקדם שום חקיקה בהקשר של חוק זה כל עוד לא יינתנו תשובות ברורות מהממשלה, אני אומר </w:t>
      </w:r>
      <w:bookmarkStart w:id="81" w:name="_ETM_Q1_1671000"/>
      <w:bookmarkEnd w:id="81"/>
      <w:r w:rsidR="00877ADC">
        <w:rPr>
          <w:rFonts w:hint="cs"/>
          <w:rtl/>
        </w:rPr>
        <w:t xml:space="preserve">לפרוטוקול שפניתי ליועץ המשפטי לממשלה כדי שיבדוק את העניין הזה. </w:t>
      </w:r>
      <w:r w:rsidR="0022624C">
        <w:rPr>
          <w:rFonts w:hint="cs"/>
          <w:rtl/>
        </w:rPr>
        <w:t xml:space="preserve">יש פה, להערכתי, שימוש שלא כדין בכספים. </w:t>
      </w:r>
    </w:p>
    <w:p w:rsidR="0022624C" w:rsidRDefault="0022624C" w:rsidP="00453F3E">
      <w:pPr>
        <w:ind w:firstLine="0"/>
        <w:rPr>
          <w:rtl/>
        </w:rPr>
      </w:pPr>
      <w:bookmarkStart w:id="82" w:name="_ETM_Q1_1678000"/>
      <w:bookmarkEnd w:id="82"/>
    </w:p>
    <w:p w:rsidR="0022624C" w:rsidRDefault="0022624C" w:rsidP="0022624C">
      <w:pPr>
        <w:pStyle w:val="af8"/>
        <w:keepNext/>
        <w:rPr>
          <w:rtl/>
        </w:rPr>
      </w:pPr>
      <w:bookmarkStart w:id="83" w:name="ET_yor_4762_31"/>
      <w:r w:rsidRPr="0022624C">
        <w:rPr>
          <w:rStyle w:val="TagStyle"/>
          <w:rtl/>
        </w:rPr>
        <w:t xml:space="preserve"> &lt;&lt; יור &gt;&gt; </w:t>
      </w:r>
      <w:r>
        <w:rPr>
          <w:rtl/>
        </w:rPr>
        <w:t>היו"ר משה גפני:</w:t>
      </w:r>
      <w:r w:rsidRPr="0022624C">
        <w:rPr>
          <w:rStyle w:val="TagStyle"/>
          <w:rtl/>
        </w:rPr>
        <w:t xml:space="preserve"> &lt;&lt; יור &gt;&gt;</w:t>
      </w:r>
      <w:r>
        <w:rPr>
          <w:rtl/>
        </w:rPr>
        <w:t xml:space="preserve"> </w:t>
      </w:r>
      <w:bookmarkEnd w:id="83"/>
    </w:p>
    <w:p w:rsidR="0022624C" w:rsidRDefault="0022624C" w:rsidP="0022624C">
      <w:pPr>
        <w:pStyle w:val="KeepWithNext"/>
        <w:rPr>
          <w:rtl/>
        </w:rPr>
      </w:pPr>
    </w:p>
    <w:p w:rsidR="0022624C" w:rsidRDefault="0022624C" w:rsidP="00453F3E">
      <w:pPr>
        <w:rPr>
          <w:rtl/>
        </w:rPr>
      </w:pPr>
      <w:r>
        <w:rPr>
          <w:rFonts w:hint="cs"/>
          <w:rtl/>
        </w:rPr>
        <w:t>תודה רבה.</w:t>
      </w:r>
    </w:p>
    <w:p w:rsidR="0022624C" w:rsidRDefault="0022624C" w:rsidP="0022624C">
      <w:pPr>
        <w:rPr>
          <w:rtl/>
        </w:rPr>
      </w:pPr>
    </w:p>
    <w:p w:rsidR="0022624C" w:rsidRDefault="0022624C" w:rsidP="0022624C">
      <w:pPr>
        <w:pStyle w:val="a5"/>
        <w:keepNext/>
        <w:rPr>
          <w:rtl/>
        </w:rPr>
      </w:pPr>
      <w:bookmarkStart w:id="84" w:name="ET_speaker_5291_32"/>
      <w:r w:rsidRPr="0022624C">
        <w:rPr>
          <w:rStyle w:val="TagStyle"/>
          <w:rtl/>
        </w:rPr>
        <w:t xml:space="preserve"> &lt;&lt; דובר &gt;&gt; </w:t>
      </w:r>
      <w:r>
        <w:rPr>
          <w:rtl/>
        </w:rPr>
        <w:t>בצלאל סמוטריץ' (ימינה):</w:t>
      </w:r>
      <w:r w:rsidRPr="0022624C">
        <w:rPr>
          <w:rStyle w:val="TagStyle"/>
          <w:rtl/>
        </w:rPr>
        <w:t xml:space="preserve"> &lt;&lt; דובר &gt;&gt;</w:t>
      </w:r>
      <w:r>
        <w:rPr>
          <w:rtl/>
        </w:rPr>
        <w:t xml:space="preserve"> </w:t>
      </w:r>
      <w:bookmarkEnd w:id="84"/>
    </w:p>
    <w:p w:rsidR="0022624C" w:rsidRDefault="0022624C" w:rsidP="0022624C">
      <w:pPr>
        <w:pStyle w:val="KeepWithNext"/>
        <w:rPr>
          <w:rtl/>
        </w:rPr>
      </w:pPr>
    </w:p>
    <w:p w:rsidR="0022624C" w:rsidRDefault="0022624C" w:rsidP="0022624C">
      <w:pPr>
        <w:rPr>
          <w:rtl/>
        </w:rPr>
      </w:pPr>
      <w:r>
        <w:rPr>
          <w:rFonts w:hint="cs"/>
          <w:rtl/>
        </w:rPr>
        <w:t xml:space="preserve">איך זה יכול להיות? הרי יש מטרות לכסף? </w:t>
      </w:r>
    </w:p>
    <w:p w:rsidR="0022624C" w:rsidRDefault="0022624C" w:rsidP="0022624C">
      <w:pPr>
        <w:pStyle w:val="af8"/>
        <w:keepNext/>
        <w:rPr>
          <w:rStyle w:val="TagStyle"/>
          <w:rtl/>
        </w:rPr>
      </w:pPr>
      <w:bookmarkStart w:id="85" w:name="_ETM_Q1_1680000"/>
      <w:bookmarkEnd w:id="85"/>
    </w:p>
    <w:p w:rsidR="0022624C" w:rsidRDefault="0022624C" w:rsidP="0022624C">
      <w:pPr>
        <w:pStyle w:val="a5"/>
        <w:keepNext/>
        <w:rPr>
          <w:rtl/>
        </w:rPr>
      </w:pPr>
      <w:bookmarkStart w:id="86" w:name="ET_speaker_5520_34"/>
      <w:r w:rsidRPr="0022624C">
        <w:rPr>
          <w:rStyle w:val="TagStyle"/>
          <w:rtl/>
        </w:rPr>
        <w:t xml:space="preserve"> &lt;&lt; דובר &gt;&gt; </w:t>
      </w:r>
      <w:r>
        <w:rPr>
          <w:rtl/>
        </w:rPr>
        <w:t>עודד פורר (ישראל ביתנו):</w:t>
      </w:r>
      <w:r w:rsidRPr="0022624C">
        <w:rPr>
          <w:rStyle w:val="TagStyle"/>
          <w:rtl/>
        </w:rPr>
        <w:t xml:space="preserve"> &lt;&lt; דובר &gt;&gt;</w:t>
      </w:r>
      <w:r>
        <w:rPr>
          <w:rtl/>
        </w:rPr>
        <w:t xml:space="preserve"> </w:t>
      </w:r>
      <w:bookmarkEnd w:id="86"/>
    </w:p>
    <w:p w:rsidR="0022624C" w:rsidRDefault="0022624C" w:rsidP="0022624C">
      <w:pPr>
        <w:pStyle w:val="KeepWithNext"/>
        <w:rPr>
          <w:rtl/>
        </w:rPr>
      </w:pPr>
    </w:p>
    <w:p w:rsidR="0022624C" w:rsidRDefault="0022624C" w:rsidP="0022624C">
      <w:pPr>
        <w:rPr>
          <w:rtl/>
        </w:rPr>
      </w:pPr>
      <w:r>
        <w:rPr>
          <w:rFonts w:hint="cs"/>
          <w:rtl/>
        </w:rPr>
        <w:t>לכן אני שואל - - -</w:t>
      </w:r>
    </w:p>
    <w:p w:rsidR="0022624C" w:rsidRDefault="0022624C" w:rsidP="0022624C">
      <w:pPr>
        <w:rPr>
          <w:rtl/>
        </w:rPr>
      </w:pPr>
    </w:p>
    <w:p w:rsidR="0022624C" w:rsidRDefault="0022624C" w:rsidP="0022624C">
      <w:pPr>
        <w:pStyle w:val="a5"/>
        <w:keepNext/>
        <w:rPr>
          <w:rtl/>
        </w:rPr>
      </w:pPr>
      <w:bookmarkStart w:id="87" w:name="ET_speaker_5291_35"/>
      <w:r w:rsidRPr="0022624C">
        <w:rPr>
          <w:rStyle w:val="TagStyle"/>
          <w:rtl/>
        </w:rPr>
        <w:t xml:space="preserve">&lt;&lt; דובר &gt;&gt; </w:t>
      </w:r>
      <w:r>
        <w:rPr>
          <w:rtl/>
        </w:rPr>
        <w:t>בצלאל סמוטריץ' (ימינה):</w:t>
      </w:r>
      <w:r w:rsidRPr="0022624C">
        <w:rPr>
          <w:rStyle w:val="TagStyle"/>
          <w:rtl/>
        </w:rPr>
        <w:t xml:space="preserve"> &lt;&lt; דובר &gt;&gt;</w:t>
      </w:r>
      <w:r>
        <w:rPr>
          <w:rtl/>
        </w:rPr>
        <w:t xml:space="preserve"> </w:t>
      </w:r>
      <w:bookmarkEnd w:id="87"/>
    </w:p>
    <w:p w:rsidR="0022624C" w:rsidRDefault="0022624C" w:rsidP="0022624C">
      <w:pPr>
        <w:pStyle w:val="KeepWithNext"/>
        <w:rPr>
          <w:rtl/>
        </w:rPr>
      </w:pPr>
    </w:p>
    <w:p w:rsidR="0022624C" w:rsidRDefault="0022624C" w:rsidP="0022624C">
      <w:pPr>
        <w:rPr>
          <w:rtl/>
        </w:rPr>
      </w:pPr>
      <w:r>
        <w:rPr>
          <w:rFonts w:hint="cs"/>
          <w:rtl/>
        </w:rPr>
        <w:t xml:space="preserve">תחת איזה סעיף הכניסו את זה? </w:t>
      </w:r>
    </w:p>
    <w:p w:rsidR="0022624C" w:rsidRDefault="0022624C" w:rsidP="0022624C">
      <w:pPr>
        <w:rPr>
          <w:rtl/>
        </w:rPr>
      </w:pPr>
    </w:p>
    <w:p w:rsidR="0022624C" w:rsidRDefault="0022624C" w:rsidP="0022624C">
      <w:pPr>
        <w:pStyle w:val="af8"/>
        <w:keepNext/>
        <w:rPr>
          <w:rtl/>
        </w:rPr>
      </w:pPr>
      <w:bookmarkStart w:id="88" w:name="ET_yor_4762_36"/>
      <w:r w:rsidRPr="0022624C">
        <w:rPr>
          <w:rStyle w:val="TagStyle"/>
          <w:rtl/>
        </w:rPr>
        <w:lastRenderedPageBreak/>
        <w:t xml:space="preserve">&lt;&lt; יור &gt;&gt; </w:t>
      </w:r>
      <w:r>
        <w:rPr>
          <w:rtl/>
        </w:rPr>
        <w:t>היו"ר משה גפני:</w:t>
      </w:r>
      <w:r w:rsidRPr="0022624C">
        <w:rPr>
          <w:rStyle w:val="TagStyle"/>
          <w:rtl/>
        </w:rPr>
        <w:t xml:space="preserve"> &lt;&lt; יור &gt;&gt;</w:t>
      </w:r>
      <w:r>
        <w:rPr>
          <w:rtl/>
        </w:rPr>
        <w:t xml:space="preserve"> </w:t>
      </w:r>
      <w:bookmarkEnd w:id="88"/>
    </w:p>
    <w:p w:rsidR="0022624C" w:rsidRDefault="0022624C" w:rsidP="0022624C">
      <w:pPr>
        <w:pStyle w:val="KeepWithNext"/>
        <w:rPr>
          <w:rtl/>
        </w:rPr>
      </w:pPr>
    </w:p>
    <w:p w:rsidR="0022624C" w:rsidRDefault="0022624C" w:rsidP="0022624C">
      <w:pPr>
        <w:rPr>
          <w:rtl/>
        </w:rPr>
      </w:pPr>
      <w:r>
        <w:rPr>
          <w:rFonts w:hint="cs"/>
          <w:rtl/>
        </w:rPr>
        <w:t>בצלאל.</w:t>
      </w:r>
      <w:bookmarkStart w:id="89" w:name="_ETM_Q1_1685000"/>
      <w:bookmarkEnd w:id="89"/>
      <w:r>
        <w:rPr>
          <w:rFonts w:hint="cs"/>
          <w:rtl/>
        </w:rPr>
        <w:t xml:space="preserve"> ינון אזולאי, בבקשה. </w:t>
      </w:r>
    </w:p>
    <w:p w:rsidR="0022624C" w:rsidRDefault="0022624C" w:rsidP="0022624C">
      <w:pPr>
        <w:rPr>
          <w:rtl/>
        </w:rPr>
      </w:pPr>
    </w:p>
    <w:p w:rsidR="0022624C" w:rsidRDefault="0022624C" w:rsidP="0022624C">
      <w:pPr>
        <w:pStyle w:val="a5"/>
        <w:keepNext/>
        <w:rPr>
          <w:rtl/>
        </w:rPr>
      </w:pPr>
      <w:bookmarkStart w:id="90" w:name="ET_speaker_5726_37"/>
      <w:r w:rsidRPr="0022624C">
        <w:rPr>
          <w:rStyle w:val="TagStyle"/>
          <w:rtl/>
        </w:rPr>
        <w:t xml:space="preserve"> &lt;&lt; דובר &gt;&gt; </w:t>
      </w:r>
      <w:r>
        <w:rPr>
          <w:rtl/>
        </w:rPr>
        <w:t>ינון אזולאי (ש"ס):</w:t>
      </w:r>
      <w:r w:rsidRPr="0022624C">
        <w:rPr>
          <w:rStyle w:val="TagStyle"/>
          <w:rtl/>
        </w:rPr>
        <w:t xml:space="preserve"> &lt;&lt; דובר &gt;&gt;</w:t>
      </w:r>
      <w:r>
        <w:rPr>
          <w:rtl/>
        </w:rPr>
        <w:t xml:space="preserve"> </w:t>
      </w:r>
      <w:bookmarkEnd w:id="90"/>
    </w:p>
    <w:p w:rsidR="0022624C" w:rsidRDefault="0022624C" w:rsidP="0022624C">
      <w:pPr>
        <w:pStyle w:val="KeepWithNext"/>
        <w:rPr>
          <w:rtl/>
        </w:rPr>
      </w:pPr>
    </w:p>
    <w:p w:rsidR="00D82B5B" w:rsidRDefault="0022624C" w:rsidP="00D82B5B">
      <w:pPr>
        <w:rPr>
          <w:rtl/>
        </w:rPr>
      </w:pPr>
      <w:r>
        <w:rPr>
          <w:rFonts w:hint="cs"/>
          <w:rtl/>
        </w:rPr>
        <w:t xml:space="preserve">אתמול התבשרנו ששר האוצר החליט להאריך את תקופת הזכאות </w:t>
      </w:r>
      <w:r w:rsidR="0097190F">
        <w:rPr>
          <w:rFonts w:hint="cs"/>
          <w:rtl/>
        </w:rPr>
        <w:t xml:space="preserve">בעוד 35 ימים. היום שמעתי </w:t>
      </w:r>
      <w:bookmarkStart w:id="91" w:name="_ETM_Q1_1699000"/>
      <w:bookmarkEnd w:id="91"/>
      <w:r w:rsidR="0097190F">
        <w:rPr>
          <w:rFonts w:hint="cs"/>
          <w:rtl/>
        </w:rPr>
        <w:t xml:space="preserve">בתוכנית של גלי צה"ל שאנשים שבעצם יצאו מעל גיל </w:t>
      </w:r>
      <w:bookmarkStart w:id="92" w:name="_ETM_Q1_1706000"/>
      <w:bookmarkEnd w:id="92"/>
      <w:r w:rsidR="0097190F">
        <w:rPr>
          <w:rFonts w:hint="cs"/>
          <w:rtl/>
        </w:rPr>
        <w:t>67 לא יפוצו והם ימשיכו לה</w:t>
      </w:r>
      <w:r w:rsidR="00D82B5B">
        <w:rPr>
          <w:rFonts w:hint="cs"/>
          <w:rtl/>
        </w:rPr>
        <w:t xml:space="preserve">ישאר בבית כי הם לא יכולים לחזור, כך שהארכה זו לא מועילה להם. </w:t>
      </w:r>
    </w:p>
    <w:p w:rsidR="00D82B5B" w:rsidRDefault="00D82B5B" w:rsidP="00D82B5B">
      <w:pPr>
        <w:rPr>
          <w:rtl/>
        </w:rPr>
      </w:pPr>
    </w:p>
    <w:p w:rsidR="00D82B5B" w:rsidRDefault="00D82B5B" w:rsidP="00D82B5B">
      <w:pPr>
        <w:rPr>
          <w:rtl/>
        </w:rPr>
      </w:pPr>
      <w:bookmarkStart w:id="93" w:name="_ETM_Q1_1709000"/>
      <w:bookmarkEnd w:id="93"/>
      <w:r>
        <w:rPr>
          <w:rFonts w:hint="cs"/>
          <w:rtl/>
        </w:rPr>
        <w:t>מיד חשבתי על החוק שלנו וחשבתי שעלינו לבדוק מה קורה עם האנשים מעל גיל 67 שמעסיקים מחזירים</w:t>
      </w:r>
      <w:bookmarkStart w:id="94" w:name="_ETM_Q1_1724000"/>
      <w:bookmarkEnd w:id="94"/>
      <w:r>
        <w:rPr>
          <w:rFonts w:hint="cs"/>
          <w:rtl/>
        </w:rPr>
        <w:t xml:space="preserve"> אותם. חשוב לזכור ולא לשכוח - - -</w:t>
      </w:r>
    </w:p>
    <w:p w:rsidR="00D82B5B" w:rsidRDefault="00D82B5B" w:rsidP="00D82B5B">
      <w:pPr>
        <w:rPr>
          <w:rtl/>
        </w:rPr>
      </w:pPr>
    </w:p>
    <w:p w:rsidR="00D82B5B" w:rsidRDefault="00D82B5B" w:rsidP="00D82B5B">
      <w:pPr>
        <w:pStyle w:val="af8"/>
        <w:keepNext/>
        <w:rPr>
          <w:rtl/>
        </w:rPr>
      </w:pPr>
      <w:bookmarkStart w:id="95" w:name="ET_yor_4762_38"/>
      <w:r w:rsidRPr="00D82B5B">
        <w:rPr>
          <w:rStyle w:val="TagStyle"/>
          <w:rtl/>
        </w:rPr>
        <w:t xml:space="preserve">&lt;&lt; יור &gt;&gt; </w:t>
      </w:r>
      <w:r>
        <w:rPr>
          <w:rtl/>
        </w:rPr>
        <w:t>היו"ר משה גפני:</w:t>
      </w:r>
      <w:r w:rsidRPr="00D82B5B">
        <w:rPr>
          <w:rStyle w:val="TagStyle"/>
          <w:rtl/>
        </w:rPr>
        <w:t xml:space="preserve"> &lt;&lt; יור &gt;&gt;</w:t>
      </w:r>
      <w:r>
        <w:rPr>
          <w:rtl/>
        </w:rPr>
        <w:t xml:space="preserve"> </w:t>
      </w:r>
      <w:bookmarkEnd w:id="95"/>
    </w:p>
    <w:p w:rsidR="00D82B5B" w:rsidRDefault="00D82B5B" w:rsidP="00D82B5B">
      <w:pPr>
        <w:pStyle w:val="KeepWithNext"/>
        <w:rPr>
          <w:rtl/>
        </w:rPr>
      </w:pPr>
    </w:p>
    <w:p w:rsidR="00A7066C" w:rsidRDefault="00D82B5B" w:rsidP="00D82B5B">
      <w:pPr>
        <w:rPr>
          <w:rtl/>
        </w:rPr>
      </w:pPr>
      <w:r>
        <w:rPr>
          <w:rFonts w:hint="cs"/>
          <w:rtl/>
        </w:rPr>
        <w:t xml:space="preserve">מעל גיל 67 יכולים להיכנס, לא? </w:t>
      </w:r>
    </w:p>
    <w:p w:rsidR="00A7066C" w:rsidRDefault="00A7066C" w:rsidP="00D82B5B">
      <w:pPr>
        <w:rPr>
          <w:rtl/>
        </w:rPr>
      </w:pPr>
    </w:p>
    <w:p w:rsidR="00A7066C" w:rsidRDefault="00A7066C" w:rsidP="00A7066C">
      <w:pPr>
        <w:pStyle w:val="a5"/>
        <w:keepNext/>
        <w:rPr>
          <w:rtl/>
        </w:rPr>
      </w:pPr>
      <w:bookmarkStart w:id="96" w:name="ET_speaker_שגית_אפק_39"/>
      <w:r w:rsidRPr="00A7066C">
        <w:rPr>
          <w:rStyle w:val="TagStyle"/>
          <w:rtl/>
        </w:rPr>
        <w:t xml:space="preserve">&lt;&lt; דובר &gt;&gt; </w:t>
      </w:r>
      <w:r>
        <w:rPr>
          <w:rtl/>
        </w:rPr>
        <w:t>שגית אפק:</w:t>
      </w:r>
      <w:r w:rsidRPr="00A7066C">
        <w:rPr>
          <w:rStyle w:val="TagStyle"/>
          <w:rtl/>
        </w:rPr>
        <w:t xml:space="preserve"> &lt;&lt; דובר &gt;&gt;</w:t>
      </w:r>
      <w:r>
        <w:rPr>
          <w:rtl/>
        </w:rPr>
        <w:t xml:space="preserve"> </w:t>
      </w:r>
      <w:bookmarkEnd w:id="96"/>
    </w:p>
    <w:p w:rsidR="00A7066C" w:rsidRDefault="00A7066C" w:rsidP="00A7066C">
      <w:pPr>
        <w:pStyle w:val="KeepWithNext"/>
        <w:rPr>
          <w:rtl/>
        </w:rPr>
      </w:pPr>
    </w:p>
    <w:p w:rsidR="00A7066C" w:rsidRDefault="00A7066C" w:rsidP="00A7066C">
      <w:pPr>
        <w:rPr>
          <w:rtl/>
        </w:rPr>
      </w:pPr>
      <w:r>
        <w:rPr>
          <w:rFonts w:hint="cs"/>
          <w:rtl/>
        </w:rPr>
        <w:t xml:space="preserve">הם מוחרגים מהגדרת עובד מזכה. </w:t>
      </w:r>
    </w:p>
    <w:p w:rsidR="00A7066C" w:rsidRDefault="00A7066C" w:rsidP="00A7066C">
      <w:pPr>
        <w:rPr>
          <w:rtl/>
        </w:rPr>
      </w:pPr>
    </w:p>
    <w:p w:rsidR="00A7066C" w:rsidRDefault="00A7066C" w:rsidP="00A7066C">
      <w:pPr>
        <w:pStyle w:val="a5"/>
        <w:keepNext/>
        <w:rPr>
          <w:rtl/>
        </w:rPr>
      </w:pPr>
      <w:bookmarkStart w:id="97" w:name="ET_speaker_5802_40"/>
      <w:r w:rsidRPr="00A7066C">
        <w:rPr>
          <w:rStyle w:val="TagStyle"/>
          <w:rtl/>
        </w:rPr>
        <w:t xml:space="preserve"> &lt;&lt; דובר &gt;&gt; </w:t>
      </w:r>
      <w:r>
        <w:rPr>
          <w:rtl/>
        </w:rPr>
        <w:t>שלמה קרעי (הליכוד):</w:t>
      </w:r>
      <w:r w:rsidRPr="00A7066C">
        <w:rPr>
          <w:rStyle w:val="TagStyle"/>
          <w:rtl/>
        </w:rPr>
        <w:t xml:space="preserve"> &lt;&lt; דובר &gt;&gt;</w:t>
      </w:r>
      <w:r>
        <w:rPr>
          <w:rtl/>
        </w:rPr>
        <w:t xml:space="preserve"> </w:t>
      </w:r>
      <w:bookmarkEnd w:id="97"/>
    </w:p>
    <w:p w:rsidR="00A7066C" w:rsidRDefault="00A7066C" w:rsidP="00A7066C">
      <w:pPr>
        <w:pStyle w:val="KeepWithNext"/>
        <w:rPr>
          <w:rtl/>
        </w:rPr>
      </w:pPr>
    </w:p>
    <w:p w:rsidR="00A7066C" w:rsidRDefault="00A7066C" w:rsidP="00A7066C">
      <w:pPr>
        <w:rPr>
          <w:rtl/>
        </w:rPr>
      </w:pPr>
      <w:r>
        <w:rPr>
          <w:rFonts w:hint="cs"/>
          <w:rtl/>
        </w:rPr>
        <w:t xml:space="preserve">לא רק הם. </w:t>
      </w:r>
    </w:p>
    <w:p w:rsidR="00A7066C" w:rsidRDefault="00A7066C" w:rsidP="002E3747">
      <w:pPr>
        <w:ind w:firstLine="0"/>
        <w:rPr>
          <w:rtl/>
        </w:rPr>
      </w:pPr>
      <w:bookmarkStart w:id="98" w:name="_ETM_Q1_1728000"/>
      <w:bookmarkEnd w:id="98"/>
    </w:p>
    <w:p w:rsidR="00A7066C" w:rsidRDefault="00A7066C" w:rsidP="00A7066C">
      <w:pPr>
        <w:pStyle w:val="a5"/>
        <w:keepNext/>
        <w:rPr>
          <w:rtl/>
        </w:rPr>
      </w:pPr>
      <w:bookmarkStart w:id="99" w:name="ET_speaker_שגית_אפק_41"/>
      <w:r w:rsidRPr="00A7066C">
        <w:rPr>
          <w:rStyle w:val="TagStyle"/>
          <w:rtl/>
        </w:rPr>
        <w:t xml:space="preserve"> &lt;&lt; דובר &gt;&gt; </w:t>
      </w:r>
      <w:r>
        <w:rPr>
          <w:rtl/>
        </w:rPr>
        <w:t>שגית אפק:</w:t>
      </w:r>
      <w:r w:rsidRPr="00A7066C">
        <w:rPr>
          <w:rStyle w:val="TagStyle"/>
          <w:rtl/>
        </w:rPr>
        <w:t xml:space="preserve"> &lt;&lt; דובר &gt;&gt;</w:t>
      </w:r>
      <w:r>
        <w:rPr>
          <w:rtl/>
        </w:rPr>
        <w:t xml:space="preserve"> </w:t>
      </w:r>
      <w:bookmarkEnd w:id="99"/>
    </w:p>
    <w:p w:rsidR="00A7066C" w:rsidRDefault="00A7066C" w:rsidP="00A7066C">
      <w:pPr>
        <w:pStyle w:val="KeepWithNext"/>
        <w:rPr>
          <w:rtl/>
        </w:rPr>
      </w:pPr>
    </w:p>
    <w:p w:rsidR="00C52CCC" w:rsidRDefault="00A7066C" w:rsidP="00A7066C">
      <w:pPr>
        <w:rPr>
          <w:rtl/>
        </w:rPr>
      </w:pPr>
      <w:r>
        <w:rPr>
          <w:rFonts w:hint="cs"/>
          <w:rtl/>
        </w:rPr>
        <w:t xml:space="preserve">ההגדרות שלנו הן מגיל 18 עד 67. </w:t>
      </w:r>
    </w:p>
    <w:p w:rsidR="00C52CCC" w:rsidRDefault="00C52CCC" w:rsidP="002E3747">
      <w:pPr>
        <w:ind w:firstLine="0"/>
        <w:rPr>
          <w:rtl/>
        </w:rPr>
      </w:pPr>
    </w:p>
    <w:p w:rsidR="00C52CCC" w:rsidRDefault="00C52CCC" w:rsidP="00C52CCC">
      <w:pPr>
        <w:pStyle w:val="a5"/>
        <w:keepNext/>
        <w:rPr>
          <w:rtl/>
        </w:rPr>
      </w:pPr>
      <w:bookmarkStart w:id="100" w:name="ET_speaker_5726_42"/>
      <w:r w:rsidRPr="00C52CCC">
        <w:rPr>
          <w:rStyle w:val="TagStyle"/>
          <w:rtl/>
        </w:rPr>
        <w:t xml:space="preserve"> &lt;&lt; דובר &gt;&gt; </w:t>
      </w:r>
      <w:r>
        <w:rPr>
          <w:rtl/>
        </w:rPr>
        <w:t>ינון אזולאי (ש"ס):</w:t>
      </w:r>
      <w:r w:rsidRPr="00C52CCC">
        <w:rPr>
          <w:rStyle w:val="TagStyle"/>
          <w:rtl/>
        </w:rPr>
        <w:t xml:space="preserve"> &lt;&lt; דובר &gt;&gt;</w:t>
      </w:r>
      <w:r>
        <w:rPr>
          <w:rtl/>
        </w:rPr>
        <w:t xml:space="preserve"> </w:t>
      </w:r>
      <w:bookmarkEnd w:id="100"/>
    </w:p>
    <w:p w:rsidR="00C52CCC" w:rsidRDefault="00C52CCC" w:rsidP="00C52CCC">
      <w:pPr>
        <w:pStyle w:val="KeepWithNext"/>
        <w:rPr>
          <w:rtl/>
        </w:rPr>
      </w:pPr>
    </w:p>
    <w:p w:rsidR="00C52CCC" w:rsidRDefault="00C52CCC" w:rsidP="00C52CCC">
      <w:pPr>
        <w:rPr>
          <w:rtl/>
        </w:rPr>
      </w:pPr>
      <w:r>
        <w:rPr>
          <w:rFonts w:hint="cs"/>
          <w:rtl/>
        </w:rPr>
        <w:t xml:space="preserve">דבר </w:t>
      </w:r>
      <w:bookmarkStart w:id="101" w:name="_ETM_Q1_1744000"/>
      <w:bookmarkEnd w:id="101"/>
      <w:r>
        <w:rPr>
          <w:rFonts w:hint="cs"/>
          <w:rtl/>
        </w:rPr>
        <w:t>נוסף: אתמול דיברנו אבל לא נתנו מספיק דגש, אנחנו רואים שהם היום נאנקים זה המפיקים והאומנים שאנחנו צריכים לשים אותם</w:t>
      </w:r>
      <w:bookmarkStart w:id="102" w:name="_ETM_Q1_1763000"/>
      <w:bookmarkEnd w:id="102"/>
      <w:r>
        <w:rPr>
          <w:rFonts w:hint="cs"/>
          <w:rtl/>
        </w:rPr>
        <w:t xml:space="preserve"> יחד עם בעלי האולמות ככאלו שחוזרים מאוד לאט למעגל העבודה.</w:t>
      </w:r>
    </w:p>
    <w:p w:rsidR="00C52CCC" w:rsidRDefault="00C52CCC" w:rsidP="00981C1A">
      <w:pPr>
        <w:ind w:firstLine="0"/>
        <w:rPr>
          <w:rtl/>
        </w:rPr>
      </w:pPr>
      <w:bookmarkStart w:id="103" w:name="_ETM_Q1_1768000"/>
      <w:bookmarkEnd w:id="103"/>
    </w:p>
    <w:p w:rsidR="00C52CCC" w:rsidRDefault="00C52CCC" w:rsidP="00C52CCC">
      <w:pPr>
        <w:pStyle w:val="af8"/>
        <w:keepNext/>
        <w:rPr>
          <w:rtl/>
        </w:rPr>
      </w:pPr>
      <w:bookmarkStart w:id="104" w:name="ET_yor_4762_43"/>
      <w:r w:rsidRPr="00C52CCC">
        <w:rPr>
          <w:rStyle w:val="TagStyle"/>
          <w:rtl/>
        </w:rPr>
        <w:t xml:space="preserve"> &lt;&lt; יור &gt;&gt; </w:t>
      </w:r>
      <w:r>
        <w:rPr>
          <w:rtl/>
        </w:rPr>
        <w:t>היו"ר משה גפני:</w:t>
      </w:r>
      <w:r w:rsidRPr="00C52CCC">
        <w:rPr>
          <w:rStyle w:val="TagStyle"/>
          <w:rtl/>
        </w:rPr>
        <w:t xml:space="preserve"> &lt;&lt; יור &gt;&gt;</w:t>
      </w:r>
      <w:r>
        <w:rPr>
          <w:rtl/>
        </w:rPr>
        <w:t xml:space="preserve"> </w:t>
      </w:r>
      <w:bookmarkEnd w:id="104"/>
    </w:p>
    <w:p w:rsidR="00C52CCC" w:rsidRDefault="00C52CCC" w:rsidP="00C52CCC">
      <w:pPr>
        <w:pStyle w:val="KeepWithNext"/>
        <w:rPr>
          <w:rtl/>
        </w:rPr>
      </w:pPr>
    </w:p>
    <w:p w:rsidR="00C52CCC" w:rsidRDefault="00C52CCC" w:rsidP="00C52CCC">
      <w:pPr>
        <w:rPr>
          <w:rtl/>
        </w:rPr>
      </w:pPr>
      <w:bookmarkStart w:id="105" w:name="_ETM_Q1_1769000"/>
      <w:bookmarkEnd w:id="105"/>
      <w:r>
        <w:rPr>
          <w:rFonts w:hint="cs"/>
          <w:rtl/>
        </w:rPr>
        <w:t xml:space="preserve">חבר הכנסת סמוטריץ'. </w:t>
      </w:r>
    </w:p>
    <w:p w:rsidR="00C52CCC" w:rsidRDefault="00C52CCC" w:rsidP="00C52CCC">
      <w:pPr>
        <w:rPr>
          <w:rtl/>
        </w:rPr>
      </w:pPr>
    </w:p>
    <w:p w:rsidR="00C52CCC" w:rsidRDefault="00C52CCC" w:rsidP="00C52CCC">
      <w:pPr>
        <w:pStyle w:val="a5"/>
        <w:keepNext/>
        <w:rPr>
          <w:rtl/>
        </w:rPr>
      </w:pPr>
      <w:bookmarkStart w:id="106" w:name="ET_speaker_5291_44"/>
      <w:r w:rsidRPr="00C52CCC">
        <w:rPr>
          <w:rStyle w:val="TagStyle"/>
          <w:rtl/>
        </w:rPr>
        <w:t xml:space="preserve"> &lt;&lt; דובר &gt;&gt; </w:t>
      </w:r>
      <w:r>
        <w:rPr>
          <w:rtl/>
        </w:rPr>
        <w:t>בצלאל סמוטריץ' (ימינה):</w:t>
      </w:r>
      <w:r w:rsidRPr="00C52CCC">
        <w:rPr>
          <w:rStyle w:val="TagStyle"/>
          <w:rtl/>
        </w:rPr>
        <w:t xml:space="preserve"> &lt;&lt; דובר &gt;&gt;</w:t>
      </w:r>
      <w:r>
        <w:rPr>
          <w:rtl/>
        </w:rPr>
        <w:t xml:space="preserve"> </w:t>
      </w:r>
      <w:bookmarkEnd w:id="106"/>
    </w:p>
    <w:p w:rsidR="00C52CCC" w:rsidRDefault="00C52CCC" w:rsidP="00C52CCC">
      <w:pPr>
        <w:pStyle w:val="KeepWithNext"/>
        <w:rPr>
          <w:rtl/>
        </w:rPr>
      </w:pPr>
    </w:p>
    <w:p w:rsidR="00C52CCC" w:rsidRDefault="00C52CCC" w:rsidP="00C52CCC">
      <w:pPr>
        <w:rPr>
          <w:rtl/>
        </w:rPr>
      </w:pPr>
      <w:r>
        <w:rPr>
          <w:rFonts w:hint="cs"/>
          <w:rtl/>
        </w:rPr>
        <w:t>יש כאן דבר מוזר ואפילו חמור. יש</w:t>
      </w:r>
      <w:bookmarkStart w:id="107" w:name="_ETM_Q1_1776000"/>
      <w:bookmarkEnd w:id="107"/>
      <w:r>
        <w:rPr>
          <w:rFonts w:hint="cs"/>
          <w:rtl/>
        </w:rPr>
        <w:t xml:space="preserve"> בחוק הזה כמה וכמה תיקונים - - -</w:t>
      </w:r>
    </w:p>
    <w:p w:rsidR="00C52CCC" w:rsidRDefault="00C52CCC" w:rsidP="00C52CCC">
      <w:pPr>
        <w:rPr>
          <w:rtl/>
        </w:rPr>
      </w:pPr>
    </w:p>
    <w:p w:rsidR="00C52CCC" w:rsidRDefault="00C52CCC" w:rsidP="00C52CCC">
      <w:pPr>
        <w:pStyle w:val="af8"/>
        <w:keepNext/>
        <w:rPr>
          <w:rtl/>
        </w:rPr>
      </w:pPr>
      <w:bookmarkStart w:id="108" w:name="ET_yor_4762_45"/>
      <w:r w:rsidRPr="00C52CCC">
        <w:rPr>
          <w:rStyle w:val="TagStyle"/>
          <w:rtl/>
        </w:rPr>
        <w:t xml:space="preserve"> &lt;&lt; יור &gt;&gt; </w:t>
      </w:r>
      <w:r>
        <w:rPr>
          <w:rtl/>
        </w:rPr>
        <w:t>היו"ר משה גפני:</w:t>
      </w:r>
      <w:r w:rsidRPr="00C52CCC">
        <w:rPr>
          <w:rStyle w:val="TagStyle"/>
          <w:rtl/>
        </w:rPr>
        <w:t xml:space="preserve"> &lt;&lt; יור &gt;&gt;</w:t>
      </w:r>
      <w:r>
        <w:rPr>
          <w:rtl/>
        </w:rPr>
        <w:t xml:space="preserve"> </w:t>
      </w:r>
      <w:bookmarkEnd w:id="108"/>
    </w:p>
    <w:p w:rsidR="00C52CCC" w:rsidRDefault="00C52CCC" w:rsidP="00C52CCC">
      <w:pPr>
        <w:pStyle w:val="KeepWithNext"/>
        <w:rPr>
          <w:rtl/>
        </w:rPr>
      </w:pPr>
    </w:p>
    <w:p w:rsidR="004E13D1" w:rsidRDefault="00C52CCC" w:rsidP="00C52CCC">
      <w:pPr>
        <w:rPr>
          <w:rtl/>
        </w:rPr>
      </w:pPr>
      <w:r>
        <w:rPr>
          <w:rFonts w:hint="cs"/>
          <w:rtl/>
        </w:rPr>
        <w:t xml:space="preserve">סליחה, בצלאל. עודד, אני לא מכיר את העניין הזה </w:t>
      </w:r>
      <w:r w:rsidR="004E13D1">
        <w:rPr>
          <w:rFonts w:hint="cs"/>
          <w:rtl/>
        </w:rPr>
        <w:t xml:space="preserve">שהעלית. אני </w:t>
      </w:r>
      <w:bookmarkStart w:id="109" w:name="_ETM_Q1_1788000"/>
      <w:bookmarkEnd w:id="109"/>
      <w:r w:rsidR="004E13D1">
        <w:rPr>
          <w:rFonts w:hint="cs"/>
          <w:rtl/>
        </w:rPr>
        <w:t>אבדוק אותו.</w:t>
      </w:r>
    </w:p>
    <w:p w:rsidR="004E13D1" w:rsidRDefault="004E13D1" w:rsidP="00C52CCC">
      <w:pPr>
        <w:rPr>
          <w:rtl/>
        </w:rPr>
      </w:pPr>
    </w:p>
    <w:p w:rsidR="004E13D1" w:rsidRDefault="004E13D1" w:rsidP="004E13D1">
      <w:pPr>
        <w:pStyle w:val="a5"/>
        <w:keepNext/>
        <w:rPr>
          <w:rtl/>
        </w:rPr>
      </w:pPr>
      <w:bookmarkStart w:id="110" w:name="ET_speaker_5520_46"/>
      <w:r w:rsidRPr="004E13D1">
        <w:rPr>
          <w:rStyle w:val="TagStyle"/>
          <w:rtl/>
        </w:rPr>
        <w:t xml:space="preserve"> &lt;&lt; דובר &gt;&gt; </w:t>
      </w:r>
      <w:r>
        <w:rPr>
          <w:rtl/>
        </w:rPr>
        <w:t>עודד פורר (ישראל ביתנו):</w:t>
      </w:r>
      <w:r w:rsidRPr="004E13D1">
        <w:rPr>
          <w:rStyle w:val="TagStyle"/>
          <w:rtl/>
        </w:rPr>
        <w:t xml:space="preserve"> &lt;&lt; דובר &gt;&gt;</w:t>
      </w:r>
      <w:r>
        <w:rPr>
          <w:rtl/>
        </w:rPr>
        <w:t xml:space="preserve"> </w:t>
      </w:r>
      <w:bookmarkEnd w:id="110"/>
    </w:p>
    <w:p w:rsidR="004E13D1" w:rsidRDefault="004E13D1" w:rsidP="004E13D1">
      <w:pPr>
        <w:pStyle w:val="KeepWithNext"/>
        <w:rPr>
          <w:rtl/>
        </w:rPr>
      </w:pPr>
    </w:p>
    <w:p w:rsidR="004E13D1" w:rsidRDefault="004E13D1" w:rsidP="004E13D1">
      <w:pPr>
        <w:rPr>
          <w:rtl/>
        </w:rPr>
      </w:pPr>
      <w:r>
        <w:rPr>
          <w:rFonts w:hint="cs"/>
          <w:rtl/>
        </w:rPr>
        <w:t>זה חמור מאוד.</w:t>
      </w:r>
    </w:p>
    <w:p w:rsidR="004E13D1" w:rsidRDefault="004E13D1" w:rsidP="004E13D1">
      <w:pPr>
        <w:rPr>
          <w:rtl/>
        </w:rPr>
      </w:pPr>
    </w:p>
    <w:p w:rsidR="004E13D1" w:rsidRDefault="004E13D1" w:rsidP="004E13D1">
      <w:pPr>
        <w:pStyle w:val="af8"/>
        <w:keepNext/>
        <w:rPr>
          <w:rtl/>
        </w:rPr>
      </w:pPr>
      <w:bookmarkStart w:id="111" w:name="ET_yor_4762_47"/>
      <w:r w:rsidRPr="004E13D1">
        <w:rPr>
          <w:rStyle w:val="TagStyle"/>
          <w:rtl/>
        </w:rPr>
        <w:t xml:space="preserve"> &lt;&lt; יור &gt;&gt; </w:t>
      </w:r>
      <w:r>
        <w:rPr>
          <w:rtl/>
        </w:rPr>
        <w:t>היו"ר משה גפני:</w:t>
      </w:r>
      <w:r w:rsidRPr="004E13D1">
        <w:rPr>
          <w:rStyle w:val="TagStyle"/>
          <w:rtl/>
        </w:rPr>
        <w:t xml:space="preserve"> &lt;&lt; יור &gt;&gt;</w:t>
      </w:r>
      <w:r>
        <w:rPr>
          <w:rtl/>
        </w:rPr>
        <w:t xml:space="preserve"> </w:t>
      </w:r>
      <w:bookmarkEnd w:id="111"/>
    </w:p>
    <w:p w:rsidR="004E13D1" w:rsidRDefault="004E13D1" w:rsidP="004E13D1">
      <w:pPr>
        <w:pStyle w:val="KeepWithNext"/>
        <w:rPr>
          <w:rtl/>
        </w:rPr>
      </w:pPr>
    </w:p>
    <w:p w:rsidR="00F54A13" w:rsidRDefault="004E13D1" w:rsidP="004E13D1">
      <w:pPr>
        <w:rPr>
          <w:rtl/>
        </w:rPr>
      </w:pPr>
      <w:r>
        <w:rPr>
          <w:rFonts w:hint="cs"/>
          <w:rtl/>
        </w:rPr>
        <w:t xml:space="preserve">לא אמרתי חמור או לא חמור, אני אבדוק את זה. </w:t>
      </w:r>
    </w:p>
    <w:p w:rsidR="00F54A13" w:rsidRDefault="00F54A13" w:rsidP="00F54A13">
      <w:pPr>
        <w:rPr>
          <w:rtl/>
        </w:rPr>
      </w:pPr>
      <w:bookmarkStart w:id="112" w:name="_ETM_Q1_1790000"/>
      <w:bookmarkEnd w:id="112"/>
    </w:p>
    <w:p w:rsidR="00F54A13" w:rsidRDefault="00F54A13" w:rsidP="00F54A13">
      <w:pPr>
        <w:pStyle w:val="a5"/>
        <w:keepNext/>
        <w:rPr>
          <w:rtl/>
        </w:rPr>
      </w:pPr>
      <w:bookmarkStart w:id="113" w:name="ET_speaker_אחמד_טיבי_הרשימה_המשותפ_48"/>
      <w:r w:rsidRPr="00F54A13">
        <w:rPr>
          <w:rStyle w:val="TagStyle"/>
          <w:rtl/>
        </w:rPr>
        <w:t xml:space="preserve"> &lt;&lt; דובר &gt;&gt; </w:t>
      </w:r>
      <w:r>
        <w:rPr>
          <w:rtl/>
        </w:rPr>
        <w:t>אחמד טיבי (הרשימה המשותפת):</w:t>
      </w:r>
      <w:r w:rsidRPr="00F54A13">
        <w:rPr>
          <w:rStyle w:val="TagStyle"/>
          <w:rtl/>
        </w:rPr>
        <w:t xml:space="preserve"> &lt;&lt; דובר &gt;&gt;</w:t>
      </w:r>
      <w:r>
        <w:rPr>
          <w:rtl/>
        </w:rPr>
        <w:t xml:space="preserve"> </w:t>
      </w:r>
      <w:bookmarkEnd w:id="113"/>
    </w:p>
    <w:p w:rsidR="00F54A13" w:rsidRDefault="00F54A13" w:rsidP="00F54A13">
      <w:pPr>
        <w:pStyle w:val="KeepWithNext"/>
        <w:rPr>
          <w:rtl/>
        </w:rPr>
      </w:pPr>
    </w:p>
    <w:p w:rsidR="000F2C6B" w:rsidRDefault="00F54A13" w:rsidP="00F54A13">
      <w:pPr>
        <w:rPr>
          <w:rtl/>
        </w:rPr>
      </w:pPr>
      <w:r>
        <w:rPr>
          <w:rFonts w:hint="cs"/>
          <w:rtl/>
        </w:rPr>
        <w:t xml:space="preserve">זה לא חמור. </w:t>
      </w:r>
    </w:p>
    <w:p w:rsidR="000F2C6B" w:rsidRDefault="000F2C6B" w:rsidP="00F54A13">
      <w:pPr>
        <w:rPr>
          <w:rtl/>
        </w:rPr>
      </w:pPr>
    </w:p>
    <w:p w:rsidR="000F2C6B" w:rsidRDefault="000F2C6B" w:rsidP="000F2C6B">
      <w:pPr>
        <w:pStyle w:val="a5"/>
        <w:keepNext/>
        <w:rPr>
          <w:rtl/>
        </w:rPr>
      </w:pPr>
      <w:bookmarkStart w:id="114" w:name="ET_speaker_5520_49"/>
      <w:r w:rsidRPr="000F2C6B">
        <w:rPr>
          <w:rStyle w:val="TagStyle"/>
          <w:rtl/>
        </w:rPr>
        <w:lastRenderedPageBreak/>
        <w:t xml:space="preserve"> &lt;&lt; דובר &gt;&gt; </w:t>
      </w:r>
      <w:r>
        <w:rPr>
          <w:rtl/>
        </w:rPr>
        <w:t>עודד פורר (ישראל ביתנו):</w:t>
      </w:r>
      <w:r w:rsidRPr="000F2C6B">
        <w:rPr>
          <w:rStyle w:val="TagStyle"/>
          <w:rtl/>
        </w:rPr>
        <w:t xml:space="preserve"> &lt;&lt; דובר &gt;&gt;</w:t>
      </w:r>
      <w:r>
        <w:rPr>
          <w:rtl/>
        </w:rPr>
        <w:t xml:space="preserve"> </w:t>
      </w:r>
      <w:bookmarkEnd w:id="114"/>
    </w:p>
    <w:p w:rsidR="000F2C6B" w:rsidRDefault="000F2C6B" w:rsidP="000F2C6B">
      <w:pPr>
        <w:pStyle w:val="KeepWithNext"/>
        <w:rPr>
          <w:rtl/>
        </w:rPr>
      </w:pPr>
    </w:p>
    <w:p w:rsidR="000F2C6B" w:rsidRDefault="000F2C6B" w:rsidP="000F2C6B">
      <w:pPr>
        <w:rPr>
          <w:rtl/>
        </w:rPr>
      </w:pPr>
      <w:r>
        <w:rPr>
          <w:rFonts w:hint="cs"/>
          <w:rtl/>
        </w:rPr>
        <w:t xml:space="preserve">זה חמור מאוד. </w:t>
      </w:r>
    </w:p>
    <w:p w:rsidR="000F2C6B" w:rsidRDefault="000F2C6B" w:rsidP="000F2C6B">
      <w:pPr>
        <w:rPr>
          <w:rtl/>
        </w:rPr>
      </w:pPr>
      <w:bookmarkStart w:id="115" w:name="_ETM_Q1_1795000"/>
      <w:bookmarkEnd w:id="115"/>
    </w:p>
    <w:p w:rsidR="000F2C6B" w:rsidRDefault="000F2C6B" w:rsidP="000F2C6B">
      <w:pPr>
        <w:pStyle w:val="af8"/>
        <w:keepNext/>
        <w:rPr>
          <w:rtl/>
        </w:rPr>
      </w:pPr>
      <w:bookmarkStart w:id="116" w:name="ET_yor_4762_50"/>
      <w:r w:rsidRPr="000F2C6B">
        <w:rPr>
          <w:rStyle w:val="TagStyle"/>
          <w:rtl/>
        </w:rPr>
        <w:t xml:space="preserve"> &lt;&lt; יור &gt;&gt; </w:t>
      </w:r>
      <w:r>
        <w:rPr>
          <w:rtl/>
        </w:rPr>
        <w:t>היו"ר משה גפני:</w:t>
      </w:r>
      <w:r w:rsidRPr="000F2C6B">
        <w:rPr>
          <w:rStyle w:val="TagStyle"/>
          <w:rtl/>
        </w:rPr>
        <w:t xml:space="preserve"> &lt;&lt; יור &gt;&gt;</w:t>
      </w:r>
      <w:r>
        <w:rPr>
          <w:rtl/>
        </w:rPr>
        <w:t xml:space="preserve"> </w:t>
      </w:r>
      <w:bookmarkEnd w:id="116"/>
    </w:p>
    <w:p w:rsidR="000F2C6B" w:rsidRDefault="000F2C6B" w:rsidP="000F2C6B">
      <w:pPr>
        <w:pStyle w:val="KeepWithNext"/>
        <w:rPr>
          <w:rtl/>
        </w:rPr>
      </w:pPr>
    </w:p>
    <w:p w:rsidR="00CC0433" w:rsidRDefault="000F2C6B" w:rsidP="000F2C6B">
      <w:pPr>
        <w:rPr>
          <w:rtl/>
        </w:rPr>
      </w:pPr>
      <w:bookmarkStart w:id="117" w:name="_ETM_Q1_1796000"/>
      <w:bookmarkEnd w:id="117"/>
      <w:r>
        <w:rPr>
          <w:rFonts w:hint="cs"/>
          <w:rtl/>
        </w:rPr>
        <w:t>עודד, אמרתי שאני לא מכיר את הנושא ואלמד אותו, זה הכול.</w:t>
      </w:r>
      <w:r w:rsidR="00CC0433">
        <w:rPr>
          <w:rFonts w:hint="cs"/>
          <w:rtl/>
        </w:rPr>
        <w:t xml:space="preserve"> לא הבעתי עמדה. </w:t>
      </w:r>
    </w:p>
    <w:p w:rsidR="00CC0433" w:rsidRDefault="00CC0433" w:rsidP="000F2C6B">
      <w:pPr>
        <w:rPr>
          <w:rtl/>
        </w:rPr>
      </w:pPr>
    </w:p>
    <w:p w:rsidR="00CC0433" w:rsidRDefault="00CC0433" w:rsidP="00CC0433">
      <w:pPr>
        <w:pStyle w:val="a5"/>
        <w:keepNext/>
        <w:rPr>
          <w:rtl/>
        </w:rPr>
      </w:pPr>
      <w:bookmarkStart w:id="118" w:name="ET_speaker_5520_51"/>
      <w:r w:rsidRPr="00CC0433">
        <w:rPr>
          <w:rStyle w:val="TagStyle"/>
          <w:rtl/>
        </w:rPr>
        <w:t xml:space="preserve"> &lt;&lt; דובר &gt;&gt; </w:t>
      </w:r>
      <w:r>
        <w:rPr>
          <w:rtl/>
        </w:rPr>
        <w:t>עודד פורר (ישראל ביתנו):</w:t>
      </w:r>
      <w:r w:rsidRPr="00CC0433">
        <w:rPr>
          <w:rStyle w:val="TagStyle"/>
          <w:rtl/>
        </w:rPr>
        <w:t xml:space="preserve"> &lt;&lt; דובר &gt;&gt;</w:t>
      </w:r>
      <w:r>
        <w:rPr>
          <w:rtl/>
        </w:rPr>
        <w:t xml:space="preserve"> </w:t>
      </w:r>
      <w:bookmarkEnd w:id="118"/>
    </w:p>
    <w:p w:rsidR="00CC0433" w:rsidRDefault="00CC0433" w:rsidP="00CC0433">
      <w:pPr>
        <w:pStyle w:val="KeepWithNext"/>
        <w:rPr>
          <w:rtl/>
        </w:rPr>
      </w:pPr>
    </w:p>
    <w:p w:rsidR="004D7115" w:rsidRDefault="00CC0433" w:rsidP="00CC0433">
      <w:pPr>
        <w:rPr>
          <w:rtl/>
        </w:rPr>
      </w:pPr>
      <w:r>
        <w:rPr>
          <w:rFonts w:hint="cs"/>
          <w:rtl/>
        </w:rPr>
        <w:t xml:space="preserve">זו שערורייה. </w:t>
      </w:r>
    </w:p>
    <w:p w:rsidR="004D7115" w:rsidRDefault="004D7115" w:rsidP="00CC0433">
      <w:pPr>
        <w:rPr>
          <w:rtl/>
        </w:rPr>
      </w:pPr>
      <w:bookmarkStart w:id="119" w:name="_ETM_Q1_1801000"/>
      <w:bookmarkEnd w:id="119"/>
    </w:p>
    <w:p w:rsidR="004D7115" w:rsidRDefault="004D7115" w:rsidP="004D7115">
      <w:pPr>
        <w:pStyle w:val="a5"/>
        <w:keepNext/>
        <w:rPr>
          <w:rtl/>
        </w:rPr>
      </w:pPr>
      <w:bookmarkStart w:id="120" w:name="ET_speaker_5935_52"/>
      <w:r w:rsidRPr="004D7115">
        <w:rPr>
          <w:rStyle w:val="TagStyle"/>
          <w:rtl/>
        </w:rPr>
        <w:t xml:space="preserve"> &lt;&lt; דובר &gt;&gt; </w:t>
      </w:r>
      <w:r>
        <w:rPr>
          <w:rtl/>
        </w:rPr>
        <w:t>מיקי לוי (יש עתיד-תל"ם):</w:t>
      </w:r>
      <w:r w:rsidRPr="004D7115">
        <w:rPr>
          <w:rStyle w:val="TagStyle"/>
          <w:rtl/>
        </w:rPr>
        <w:t xml:space="preserve"> &lt;&lt; דובר &gt;&gt;</w:t>
      </w:r>
      <w:r>
        <w:rPr>
          <w:rtl/>
        </w:rPr>
        <w:t xml:space="preserve"> </w:t>
      </w:r>
      <w:bookmarkEnd w:id="120"/>
    </w:p>
    <w:p w:rsidR="004D7115" w:rsidRDefault="004D7115" w:rsidP="004D7115">
      <w:pPr>
        <w:pStyle w:val="KeepWithNext"/>
        <w:rPr>
          <w:rtl/>
        </w:rPr>
      </w:pPr>
    </w:p>
    <w:p w:rsidR="004D7115" w:rsidRDefault="004D7115" w:rsidP="004D7115">
      <w:pPr>
        <w:rPr>
          <w:rtl/>
        </w:rPr>
      </w:pPr>
      <w:r>
        <w:rPr>
          <w:rFonts w:hint="cs"/>
          <w:rtl/>
        </w:rPr>
        <w:t xml:space="preserve">אין בעיה בהעברת הכסף, רק לא מהתקציב הזה. </w:t>
      </w:r>
    </w:p>
    <w:p w:rsidR="004D7115" w:rsidRDefault="004D7115" w:rsidP="004D7115">
      <w:pPr>
        <w:rPr>
          <w:rtl/>
        </w:rPr>
      </w:pPr>
      <w:bookmarkStart w:id="121" w:name="_ETM_Q1_1804000"/>
      <w:bookmarkEnd w:id="121"/>
    </w:p>
    <w:p w:rsidR="004D7115" w:rsidRDefault="004D7115" w:rsidP="004D7115">
      <w:pPr>
        <w:pStyle w:val="af8"/>
        <w:keepNext/>
        <w:rPr>
          <w:rtl/>
        </w:rPr>
      </w:pPr>
      <w:bookmarkStart w:id="122" w:name="ET_yor_4762_53"/>
      <w:r w:rsidRPr="004D7115">
        <w:rPr>
          <w:rStyle w:val="TagStyle"/>
          <w:rtl/>
        </w:rPr>
        <w:t xml:space="preserve"> &lt;&lt; יור &gt;&gt; </w:t>
      </w:r>
      <w:r>
        <w:rPr>
          <w:rtl/>
        </w:rPr>
        <w:t>היו"ר משה גפני:</w:t>
      </w:r>
      <w:r w:rsidRPr="004D7115">
        <w:rPr>
          <w:rStyle w:val="TagStyle"/>
          <w:rtl/>
        </w:rPr>
        <w:t xml:space="preserve"> &lt;&lt; יור &gt;&gt;</w:t>
      </w:r>
      <w:r>
        <w:rPr>
          <w:rtl/>
        </w:rPr>
        <w:t xml:space="preserve"> </w:t>
      </w:r>
      <w:bookmarkEnd w:id="122"/>
    </w:p>
    <w:p w:rsidR="004D7115" w:rsidRDefault="004D7115" w:rsidP="004D7115">
      <w:pPr>
        <w:pStyle w:val="KeepWithNext"/>
        <w:rPr>
          <w:rtl/>
        </w:rPr>
      </w:pPr>
    </w:p>
    <w:p w:rsidR="004D7115" w:rsidRDefault="004D7115" w:rsidP="004D7115">
      <w:pPr>
        <w:rPr>
          <w:rtl/>
        </w:rPr>
      </w:pPr>
      <w:r>
        <w:rPr>
          <w:rFonts w:hint="cs"/>
          <w:rtl/>
        </w:rPr>
        <w:t>המשך, בצלאל.</w:t>
      </w:r>
    </w:p>
    <w:p w:rsidR="004D7115" w:rsidRDefault="004D7115" w:rsidP="004D7115">
      <w:pPr>
        <w:rPr>
          <w:rtl/>
        </w:rPr>
      </w:pPr>
    </w:p>
    <w:p w:rsidR="004D7115" w:rsidRDefault="004D7115" w:rsidP="004D7115">
      <w:pPr>
        <w:pStyle w:val="a5"/>
        <w:keepNext/>
        <w:rPr>
          <w:rtl/>
        </w:rPr>
      </w:pPr>
      <w:bookmarkStart w:id="123" w:name="ET_speaker_5291_54"/>
      <w:r w:rsidRPr="004D7115">
        <w:rPr>
          <w:rStyle w:val="TagStyle"/>
          <w:rtl/>
        </w:rPr>
        <w:t xml:space="preserve"> &lt;&lt; דובר &gt;&gt; </w:t>
      </w:r>
      <w:r>
        <w:rPr>
          <w:rtl/>
        </w:rPr>
        <w:t>בצלאל סמוטריץ' (ימינה):</w:t>
      </w:r>
      <w:r w:rsidRPr="004D7115">
        <w:rPr>
          <w:rStyle w:val="TagStyle"/>
          <w:rtl/>
        </w:rPr>
        <w:t xml:space="preserve"> &lt;&lt; דובר &gt;&gt;</w:t>
      </w:r>
      <w:r>
        <w:rPr>
          <w:rtl/>
        </w:rPr>
        <w:t xml:space="preserve"> </w:t>
      </w:r>
      <w:bookmarkEnd w:id="123"/>
    </w:p>
    <w:p w:rsidR="004D7115" w:rsidRDefault="004D7115" w:rsidP="004D7115">
      <w:pPr>
        <w:pStyle w:val="KeepWithNext"/>
        <w:rPr>
          <w:rtl/>
        </w:rPr>
      </w:pPr>
    </w:p>
    <w:p w:rsidR="00186B3C" w:rsidRDefault="004D7115" w:rsidP="004D7115">
      <w:pPr>
        <w:rPr>
          <w:rtl/>
        </w:rPr>
      </w:pPr>
      <w:r>
        <w:rPr>
          <w:rFonts w:hint="cs"/>
          <w:rtl/>
        </w:rPr>
        <w:t xml:space="preserve">יש בחוק הזה כמה הערות, אני לא מדבר עכשיו על אלפי הסתייגויות. יש בו כמה הערות </w:t>
      </w:r>
      <w:r w:rsidR="00186B3C">
        <w:rPr>
          <w:rFonts w:hint="cs"/>
          <w:rtl/>
        </w:rPr>
        <w:t>שמוסכמות על כל חברי הוועדה.</w:t>
      </w:r>
      <w:bookmarkStart w:id="124" w:name="_ETM_Q1_1816000"/>
      <w:bookmarkEnd w:id="124"/>
      <w:r w:rsidR="00186B3C">
        <w:rPr>
          <w:rFonts w:hint="cs"/>
          <w:rtl/>
        </w:rPr>
        <w:t xml:space="preserve"> </w:t>
      </w:r>
    </w:p>
    <w:p w:rsidR="00186B3C" w:rsidRDefault="00186B3C" w:rsidP="004D7115">
      <w:pPr>
        <w:rPr>
          <w:rtl/>
        </w:rPr>
      </w:pPr>
    </w:p>
    <w:p w:rsidR="00186B3C" w:rsidRDefault="00186B3C" w:rsidP="00186B3C">
      <w:pPr>
        <w:pStyle w:val="af8"/>
        <w:keepNext/>
        <w:rPr>
          <w:rtl/>
        </w:rPr>
      </w:pPr>
      <w:bookmarkStart w:id="125" w:name="ET_yor_4762_55"/>
      <w:r w:rsidRPr="00186B3C">
        <w:rPr>
          <w:rStyle w:val="TagStyle"/>
          <w:rtl/>
        </w:rPr>
        <w:t xml:space="preserve"> &lt;&lt; יור &gt;&gt; </w:t>
      </w:r>
      <w:r>
        <w:rPr>
          <w:rtl/>
        </w:rPr>
        <w:t>היו"ר משה גפני:</w:t>
      </w:r>
      <w:r w:rsidRPr="00186B3C">
        <w:rPr>
          <w:rStyle w:val="TagStyle"/>
          <w:rtl/>
        </w:rPr>
        <w:t xml:space="preserve"> &lt;&lt; יור &gt;&gt;</w:t>
      </w:r>
      <w:r>
        <w:rPr>
          <w:rtl/>
        </w:rPr>
        <w:t xml:space="preserve"> </w:t>
      </w:r>
      <w:bookmarkEnd w:id="125"/>
    </w:p>
    <w:p w:rsidR="00186B3C" w:rsidRDefault="00186B3C" w:rsidP="00186B3C">
      <w:pPr>
        <w:pStyle w:val="KeepWithNext"/>
        <w:rPr>
          <w:rtl/>
        </w:rPr>
      </w:pPr>
    </w:p>
    <w:p w:rsidR="005C7D66" w:rsidRDefault="00186B3C" w:rsidP="00186B3C">
      <w:pPr>
        <w:rPr>
          <w:rtl/>
        </w:rPr>
      </w:pPr>
      <w:r>
        <w:rPr>
          <w:rFonts w:hint="cs"/>
          <w:rtl/>
        </w:rPr>
        <w:t xml:space="preserve">אנחנו נצביע על כך. </w:t>
      </w:r>
    </w:p>
    <w:p w:rsidR="005C7D66" w:rsidRDefault="005C7D66" w:rsidP="00186B3C">
      <w:pPr>
        <w:rPr>
          <w:rtl/>
        </w:rPr>
      </w:pPr>
    </w:p>
    <w:p w:rsidR="005C7D66" w:rsidRDefault="005C7D66" w:rsidP="005C7D66">
      <w:pPr>
        <w:pStyle w:val="a5"/>
        <w:keepNext/>
        <w:rPr>
          <w:rtl/>
        </w:rPr>
      </w:pPr>
      <w:bookmarkStart w:id="126" w:name="ET_speaker_5291_56"/>
      <w:r w:rsidRPr="005C7D66">
        <w:rPr>
          <w:rStyle w:val="TagStyle"/>
          <w:rtl/>
        </w:rPr>
        <w:t xml:space="preserve"> &lt;&lt; דובר &gt;&gt; </w:t>
      </w:r>
      <w:r>
        <w:rPr>
          <w:rtl/>
        </w:rPr>
        <w:t>בצלאל סמוטריץ' (ימינה):</w:t>
      </w:r>
      <w:r w:rsidRPr="005C7D66">
        <w:rPr>
          <w:rStyle w:val="TagStyle"/>
          <w:rtl/>
        </w:rPr>
        <w:t xml:space="preserve"> &lt;&lt; דובר &gt;&gt;</w:t>
      </w:r>
      <w:r>
        <w:rPr>
          <w:rtl/>
        </w:rPr>
        <w:t xml:space="preserve"> </w:t>
      </w:r>
      <w:bookmarkEnd w:id="126"/>
    </w:p>
    <w:p w:rsidR="005C7D66" w:rsidRDefault="005C7D66" w:rsidP="005C7D66">
      <w:pPr>
        <w:pStyle w:val="KeepWithNext"/>
        <w:rPr>
          <w:rtl/>
        </w:rPr>
      </w:pPr>
    </w:p>
    <w:p w:rsidR="00CF6B9F" w:rsidRDefault="005C7D66" w:rsidP="005C7D66">
      <w:pPr>
        <w:rPr>
          <w:rtl/>
        </w:rPr>
      </w:pPr>
      <w:r>
        <w:rPr>
          <w:rFonts w:hint="cs"/>
          <w:rtl/>
        </w:rPr>
        <w:t xml:space="preserve">את המשחק הזה אני מכיר, בכל זאת אני רוצה לומר את הדברים. </w:t>
      </w:r>
      <w:r w:rsidR="00754FE3">
        <w:rPr>
          <w:rFonts w:hint="cs"/>
          <w:rtl/>
        </w:rPr>
        <w:t xml:space="preserve">יש כאן </w:t>
      </w:r>
      <w:bookmarkStart w:id="127" w:name="_ETM_Q1_1826000"/>
      <w:bookmarkEnd w:id="127"/>
      <w:r w:rsidR="00754FE3">
        <w:rPr>
          <w:rFonts w:hint="cs"/>
          <w:rtl/>
        </w:rPr>
        <w:t>כמה הערות שמוסכמות על כולם מקצה לקצה. אם זה ההורדה לשכר המינימום, אגודות שיתופיות</w:t>
      </w:r>
      <w:r w:rsidR="00B2431C">
        <w:rPr>
          <w:rFonts w:hint="cs"/>
          <w:rtl/>
        </w:rPr>
        <w:t xml:space="preserve">, מה שאתמול חבר הכנסת קרעי העלה </w:t>
      </w:r>
      <w:r w:rsidR="00CF6B9F">
        <w:rPr>
          <w:rFonts w:hint="cs"/>
          <w:rtl/>
        </w:rPr>
        <w:t xml:space="preserve">לגבי הדיפרנציאציה שיש לעשות בעסקים הגדולים, </w:t>
      </w:r>
      <w:bookmarkStart w:id="128" w:name="_ETM_Q1_1843000"/>
      <w:bookmarkEnd w:id="128"/>
      <w:r w:rsidR="00CF6B9F">
        <w:rPr>
          <w:rFonts w:hint="cs"/>
          <w:rtl/>
        </w:rPr>
        <w:t xml:space="preserve">דברים שמוסכמים מקיר לקיר בוועדה. יש התעקשות של משרד האוצר, </w:t>
      </w:r>
      <w:bookmarkStart w:id="129" w:name="_ETM_Q1_1858000"/>
      <w:bookmarkEnd w:id="129"/>
      <w:r w:rsidR="00CF6B9F">
        <w:rPr>
          <w:rFonts w:hint="cs"/>
          <w:rtl/>
        </w:rPr>
        <w:t>ואתה באיזשהו מקום אדוני היושב-ראש - - -</w:t>
      </w:r>
    </w:p>
    <w:p w:rsidR="00CF6B9F" w:rsidRDefault="00CF6B9F" w:rsidP="005C7D66">
      <w:pPr>
        <w:rPr>
          <w:rtl/>
        </w:rPr>
      </w:pPr>
    </w:p>
    <w:p w:rsidR="001C27A4" w:rsidRDefault="00CF6B9F" w:rsidP="005C7D66">
      <w:pPr>
        <w:rPr>
          <w:rtl/>
        </w:rPr>
      </w:pPr>
      <w:r>
        <w:rPr>
          <w:rFonts w:hint="cs"/>
          <w:rtl/>
        </w:rPr>
        <w:t>יש כאן חוק מורכב שעוסק</w:t>
      </w:r>
      <w:r w:rsidR="00030712">
        <w:rPr>
          <w:rFonts w:hint="cs"/>
          <w:rtl/>
        </w:rPr>
        <w:t xml:space="preserve"> בהמון כסף, אתה אומר שאם זה לא יעבוד נתקן, אבל מאיפה תביא עוד שישה מיליארד שקלים. יש כמה הערות שמוסכמות על כל חברי הוועדה </w:t>
      </w:r>
      <w:bookmarkStart w:id="130" w:name="_ETM_Q1_1952000"/>
      <w:bookmarkEnd w:id="130"/>
      <w:r w:rsidR="00030712">
        <w:rPr>
          <w:rFonts w:hint="cs"/>
          <w:rtl/>
        </w:rPr>
        <w:t xml:space="preserve">מקצה לקצה. יש התעקשות של משרד האוצר שהחוק יצא מכאן כמעט כמו שהוא נכנס. זה הופך את הוועדה </w:t>
      </w:r>
      <w:r w:rsidR="001C27A4">
        <w:rPr>
          <w:rFonts w:hint="cs"/>
          <w:rtl/>
        </w:rPr>
        <w:t xml:space="preserve">לחותמת </w:t>
      </w:r>
      <w:bookmarkStart w:id="131" w:name="_ETM_Q1_1961000"/>
      <w:bookmarkEnd w:id="131"/>
      <w:r w:rsidR="001C27A4">
        <w:rPr>
          <w:rFonts w:hint="cs"/>
          <w:rtl/>
        </w:rPr>
        <w:t>גומי - - -</w:t>
      </w:r>
    </w:p>
    <w:p w:rsidR="001C27A4" w:rsidRDefault="001C27A4" w:rsidP="00C900F8">
      <w:pPr>
        <w:ind w:firstLine="0"/>
        <w:rPr>
          <w:rtl/>
        </w:rPr>
      </w:pPr>
    </w:p>
    <w:p w:rsidR="001C27A4" w:rsidRDefault="001C27A4" w:rsidP="001C27A4">
      <w:pPr>
        <w:pStyle w:val="a5"/>
        <w:keepNext/>
        <w:rPr>
          <w:rtl/>
        </w:rPr>
      </w:pPr>
      <w:bookmarkStart w:id="132" w:name="ET_speaker_5935_57"/>
      <w:r w:rsidRPr="001C27A4">
        <w:rPr>
          <w:rStyle w:val="TagStyle"/>
          <w:rtl/>
        </w:rPr>
        <w:t xml:space="preserve"> &lt;&lt; דובר &gt;&gt; </w:t>
      </w:r>
      <w:r>
        <w:rPr>
          <w:rtl/>
        </w:rPr>
        <w:t>מיקי לוי (יש עתיד-תל"ם):</w:t>
      </w:r>
      <w:r w:rsidRPr="001C27A4">
        <w:rPr>
          <w:rStyle w:val="TagStyle"/>
          <w:rtl/>
        </w:rPr>
        <w:t xml:space="preserve"> &lt;&lt; דובר &gt;&gt;</w:t>
      </w:r>
      <w:r>
        <w:rPr>
          <w:rtl/>
        </w:rPr>
        <w:t xml:space="preserve"> </w:t>
      </w:r>
      <w:bookmarkEnd w:id="132"/>
    </w:p>
    <w:p w:rsidR="001C27A4" w:rsidRDefault="001C27A4" w:rsidP="001C27A4">
      <w:pPr>
        <w:pStyle w:val="KeepWithNext"/>
        <w:rPr>
          <w:rtl/>
        </w:rPr>
      </w:pPr>
    </w:p>
    <w:p w:rsidR="001C27A4" w:rsidRDefault="001C27A4" w:rsidP="001C27A4">
      <w:pPr>
        <w:rPr>
          <w:rtl/>
        </w:rPr>
      </w:pPr>
      <w:r>
        <w:rPr>
          <w:rFonts w:hint="cs"/>
          <w:rtl/>
        </w:rPr>
        <w:t xml:space="preserve">שינינו ואתה לא היית. </w:t>
      </w:r>
    </w:p>
    <w:p w:rsidR="001C27A4" w:rsidRDefault="001C27A4" w:rsidP="001C27A4">
      <w:pPr>
        <w:rPr>
          <w:rtl/>
        </w:rPr>
      </w:pPr>
    </w:p>
    <w:p w:rsidR="001C27A4" w:rsidRDefault="001C27A4" w:rsidP="001C27A4">
      <w:pPr>
        <w:pStyle w:val="a5"/>
        <w:keepNext/>
        <w:rPr>
          <w:rtl/>
        </w:rPr>
      </w:pPr>
      <w:bookmarkStart w:id="133" w:name="ET_speaker_5291_58"/>
      <w:r w:rsidRPr="001C27A4">
        <w:rPr>
          <w:rStyle w:val="TagStyle"/>
          <w:rtl/>
        </w:rPr>
        <w:t xml:space="preserve"> &lt;&lt; דובר &gt;&gt; </w:t>
      </w:r>
      <w:r>
        <w:rPr>
          <w:rtl/>
        </w:rPr>
        <w:t>בצלאל סמוטריץ' (ימינה):</w:t>
      </w:r>
      <w:r w:rsidRPr="001C27A4">
        <w:rPr>
          <w:rStyle w:val="TagStyle"/>
          <w:rtl/>
        </w:rPr>
        <w:t xml:space="preserve"> &lt;&lt; דובר &gt;&gt;</w:t>
      </w:r>
      <w:r>
        <w:rPr>
          <w:rtl/>
        </w:rPr>
        <w:t xml:space="preserve"> </w:t>
      </w:r>
      <w:bookmarkEnd w:id="133"/>
    </w:p>
    <w:p w:rsidR="001C27A4" w:rsidRDefault="001C27A4" w:rsidP="001C27A4">
      <w:pPr>
        <w:pStyle w:val="KeepWithNext"/>
        <w:rPr>
          <w:rtl/>
        </w:rPr>
      </w:pPr>
    </w:p>
    <w:p w:rsidR="001C27A4" w:rsidRDefault="001C27A4" w:rsidP="001C27A4">
      <w:pPr>
        <w:rPr>
          <w:rtl/>
        </w:rPr>
      </w:pPr>
      <w:r>
        <w:rPr>
          <w:rFonts w:hint="cs"/>
          <w:rtl/>
        </w:rPr>
        <w:t xml:space="preserve">שיניתם מעט. </w:t>
      </w:r>
    </w:p>
    <w:p w:rsidR="001C27A4" w:rsidRDefault="001C27A4" w:rsidP="001C27A4">
      <w:pPr>
        <w:rPr>
          <w:rtl/>
        </w:rPr>
      </w:pPr>
      <w:bookmarkStart w:id="134" w:name="_ETM_Q1_1969000"/>
      <w:bookmarkEnd w:id="134"/>
    </w:p>
    <w:p w:rsidR="001C27A4" w:rsidRDefault="001C27A4" w:rsidP="001C27A4">
      <w:pPr>
        <w:pStyle w:val="af8"/>
        <w:keepNext/>
        <w:rPr>
          <w:rtl/>
        </w:rPr>
      </w:pPr>
      <w:bookmarkStart w:id="135" w:name="ET_yor_4762_59"/>
      <w:r w:rsidRPr="001C27A4">
        <w:rPr>
          <w:rStyle w:val="TagStyle"/>
          <w:rtl/>
        </w:rPr>
        <w:t xml:space="preserve"> &lt;&lt; יור &gt;&gt; </w:t>
      </w:r>
      <w:r>
        <w:rPr>
          <w:rtl/>
        </w:rPr>
        <w:t>היו"ר משה גפני:</w:t>
      </w:r>
      <w:r w:rsidRPr="001C27A4">
        <w:rPr>
          <w:rStyle w:val="TagStyle"/>
          <w:rtl/>
        </w:rPr>
        <w:t xml:space="preserve"> &lt;&lt; יור &gt;&gt;</w:t>
      </w:r>
      <w:r>
        <w:rPr>
          <w:rtl/>
        </w:rPr>
        <w:t xml:space="preserve"> </w:t>
      </w:r>
      <w:bookmarkEnd w:id="135"/>
    </w:p>
    <w:p w:rsidR="001C27A4" w:rsidRDefault="001C27A4" w:rsidP="001C27A4">
      <w:pPr>
        <w:pStyle w:val="KeepWithNext"/>
        <w:rPr>
          <w:rtl/>
        </w:rPr>
      </w:pPr>
    </w:p>
    <w:p w:rsidR="001C27A4" w:rsidRDefault="001C27A4" w:rsidP="001C27A4">
      <w:pPr>
        <w:rPr>
          <w:rtl/>
        </w:rPr>
      </w:pPr>
      <w:bookmarkStart w:id="136" w:name="_ETM_Q1_1970000"/>
      <w:bookmarkEnd w:id="136"/>
      <w:r>
        <w:rPr>
          <w:rFonts w:hint="cs"/>
          <w:rtl/>
        </w:rPr>
        <w:t xml:space="preserve">בצלאל, </w:t>
      </w:r>
      <w:bookmarkStart w:id="137" w:name="_ETM_Q1_1972000"/>
      <w:bookmarkEnd w:id="137"/>
      <w:r>
        <w:rPr>
          <w:rFonts w:hint="cs"/>
          <w:rtl/>
        </w:rPr>
        <w:t xml:space="preserve">אתה אומר שיש דברים שצריך לשנות, בסדר. </w:t>
      </w:r>
    </w:p>
    <w:p w:rsidR="001C27A4" w:rsidRDefault="001C27A4" w:rsidP="001C27A4">
      <w:pPr>
        <w:rPr>
          <w:rtl/>
        </w:rPr>
      </w:pPr>
    </w:p>
    <w:p w:rsidR="001C27A4" w:rsidRDefault="001C27A4" w:rsidP="001C27A4">
      <w:pPr>
        <w:pStyle w:val="a5"/>
        <w:keepNext/>
        <w:rPr>
          <w:rtl/>
        </w:rPr>
      </w:pPr>
      <w:bookmarkStart w:id="138" w:name="ET_speaker_5291_60"/>
      <w:r w:rsidRPr="001C27A4">
        <w:rPr>
          <w:rStyle w:val="TagStyle"/>
          <w:rtl/>
        </w:rPr>
        <w:t xml:space="preserve"> &lt;&lt; דובר &gt;&gt; </w:t>
      </w:r>
      <w:r>
        <w:rPr>
          <w:rtl/>
        </w:rPr>
        <w:t>בצלאל סמוטריץ' (ימינה):</w:t>
      </w:r>
      <w:r w:rsidRPr="001C27A4">
        <w:rPr>
          <w:rStyle w:val="TagStyle"/>
          <w:rtl/>
        </w:rPr>
        <w:t xml:space="preserve"> &lt;&lt; דובר &gt;&gt;</w:t>
      </w:r>
      <w:r>
        <w:rPr>
          <w:rtl/>
        </w:rPr>
        <w:t xml:space="preserve"> </w:t>
      </w:r>
      <w:bookmarkEnd w:id="138"/>
    </w:p>
    <w:p w:rsidR="001C27A4" w:rsidRDefault="001C27A4" w:rsidP="001C27A4">
      <w:pPr>
        <w:pStyle w:val="KeepWithNext"/>
        <w:rPr>
          <w:rtl/>
        </w:rPr>
      </w:pPr>
    </w:p>
    <w:p w:rsidR="00B90BAC" w:rsidRDefault="001C27A4" w:rsidP="001C27A4">
      <w:pPr>
        <w:rPr>
          <w:rtl/>
        </w:rPr>
      </w:pPr>
      <w:r>
        <w:rPr>
          <w:rFonts w:hint="cs"/>
          <w:rtl/>
        </w:rPr>
        <w:t xml:space="preserve">אני רוצה להגיד מה ההשלכות של זה. </w:t>
      </w:r>
    </w:p>
    <w:p w:rsidR="00B90BAC" w:rsidRDefault="00B90BAC" w:rsidP="001C27A4">
      <w:pPr>
        <w:rPr>
          <w:rtl/>
        </w:rPr>
      </w:pPr>
    </w:p>
    <w:p w:rsidR="00B90BAC" w:rsidRDefault="00B90BAC" w:rsidP="00B90BAC">
      <w:pPr>
        <w:pStyle w:val="af8"/>
        <w:keepNext/>
        <w:rPr>
          <w:rtl/>
        </w:rPr>
      </w:pPr>
      <w:bookmarkStart w:id="139" w:name="ET_yor_4762_61"/>
      <w:r w:rsidRPr="00B90BAC">
        <w:rPr>
          <w:rStyle w:val="TagStyle"/>
          <w:rtl/>
        </w:rPr>
        <w:lastRenderedPageBreak/>
        <w:t xml:space="preserve"> &lt;&lt; יור &gt;&gt; </w:t>
      </w:r>
      <w:r>
        <w:rPr>
          <w:rtl/>
        </w:rPr>
        <w:t>היו"ר משה גפני:</w:t>
      </w:r>
      <w:r w:rsidRPr="00B90BAC">
        <w:rPr>
          <w:rStyle w:val="TagStyle"/>
          <w:rtl/>
        </w:rPr>
        <w:t xml:space="preserve"> &lt;&lt; יור &gt;&gt;</w:t>
      </w:r>
      <w:r>
        <w:rPr>
          <w:rtl/>
        </w:rPr>
        <w:t xml:space="preserve"> </w:t>
      </w:r>
      <w:bookmarkEnd w:id="139"/>
    </w:p>
    <w:p w:rsidR="00B90BAC" w:rsidRDefault="00B90BAC" w:rsidP="00B90BAC">
      <w:pPr>
        <w:pStyle w:val="KeepWithNext"/>
        <w:rPr>
          <w:rtl/>
        </w:rPr>
      </w:pPr>
    </w:p>
    <w:p w:rsidR="00F150E0" w:rsidRDefault="00B90BAC" w:rsidP="00B90BAC">
      <w:pPr>
        <w:rPr>
          <w:rtl/>
        </w:rPr>
      </w:pPr>
      <w:r>
        <w:rPr>
          <w:rFonts w:hint="cs"/>
          <w:rtl/>
        </w:rPr>
        <w:t xml:space="preserve">בבקשה. </w:t>
      </w:r>
    </w:p>
    <w:p w:rsidR="00F150E0" w:rsidRDefault="00F150E0" w:rsidP="00B90BAC">
      <w:pPr>
        <w:rPr>
          <w:rtl/>
        </w:rPr>
      </w:pPr>
    </w:p>
    <w:p w:rsidR="00F150E0" w:rsidRDefault="00F150E0" w:rsidP="00F150E0">
      <w:pPr>
        <w:pStyle w:val="a5"/>
        <w:keepNext/>
        <w:rPr>
          <w:rtl/>
        </w:rPr>
      </w:pPr>
      <w:bookmarkStart w:id="140" w:name="ET_speaker_5291_62"/>
      <w:r w:rsidRPr="00F150E0">
        <w:rPr>
          <w:rStyle w:val="TagStyle"/>
          <w:rtl/>
        </w:rPr>
        <w:t xml:space="preserve"> &lt;&lt; דובר &gt;&gt; </w:t>
      </w:r>
      <w:r>
        <w:rPr>
          <w:rtl/>
        </w:rPr>
        <w:t>בצלאל סמוטריץ' (ימינה):</w:t>
      </w:r>
      <w:r w:rsidRPr="00F150E0">
        <w:rPr>
          <w:rStyle w:val="TagStyle"/>
          <w:rtl/>
        </w:rPr>
        <w:t xml:space="preserve"> &lt;&lt; דובר &gt;&gt;</w:t>
      </w:r>
      <w:r>
        <w:rPr>
          <w:rtl/>
        </w:rPr>
        <w:t xml:space="preserve"> </w:t>
      </w:r>
      <w:bookmarkEnd w:id="140"/>
    </w:p>
    <w:p w:rsidR="00F150E0" w:rsidRDefault="00F150E0" w:rsidP="00F150E0">
      <w:pPr>
        <w:pStyle w:val="KeepWithNext"/>
        <w:rPr>
          <w:rtl/>
        </w:rPr>
      </w:pPr>
    </w:p>
    <w:p w:rsidR="007059AC" w:rsidRDefault="00F150E0" w:rsidP="00F150E0">
      <w:pPr>
        <w:rPr>
          <w:rtl/>
        </w:rPr>
      </w:pPr>
      <w:bookmarkStart w:id="141" w:name="_ETM_Q1_1977000"/>
      <w:bookmarkEnd w:id="141"/>
      <w:r>
        <w:rPr>
          <w:rFonts w:hint="cs"/>
          <w:rtl/>
        </w:rPr>
        <w:t>אתה בדרך כלל משתדל להיות ענייני ולהגיע להסכמות</w:t>
      </w:r>
      <w:r w:rsidR="007059AC">
        <w:rPr>
          <w:rFonts w:hint="cs"/>
          <w:rtl/>
        </w:rPr>
        <w:t xml:space="preserve">, אז החוק הזה היה בא בהסכמה ויכול היה לעבור השבוע. אם השיח </w:t>
      </w:r>
      <w:bookmarkStart w:id="142" w:name="_ETM_Q1_1987000"/>
      <w:bookmarkEnd w:id="142"/>
      <w:r w:rsidR="007059AC">
        <w:rPr>
          <w:rFonts w:hint="cs"/>
          <w:rtl/>
        </w:rPr>
        <w:t xml:space="preserve">הוא שבו אנחנו מבזבזים את הזמן, כי בסוף גם כשיש הסכמה בין כולם, נניח שהיו מקבלים את ההערות שמקובלות על כולם ולא מקבלים את ההערות המוסכמות על האופוזיציה אז הייתי אומר שאני מבין. אבל הערות שמוסכמות על כולם: חברת המתנ"סים והדואר, ואגודות שיתופיות, ודיפרנציאציה וכולי, אני לצערי במצב הזה </w:t>
      </w:r>
      <w:bookmarkStart w:id="143" w:name="_ETM_Q1_2005000"/>
      <w:bookmarkEnd w:id="143"/>
      <w:r w:rsidR="007059AC">
        <w:rPr>
          <w:rFonts w:hint="cs"/>
          <w:rtl/>
        </w:rPr>
        <w:t xml:space="preserve">אתנגד לחוד הזה, אנחנו נדרוש להצביע על ההסתייגויות ועל הרביזיות ועל הנושאים החדשים וכולי. </w:t>
      </w:r>
    </w:p>
    <w:p w:rsidR="007059AC" w:rsidRDefault="007059AC" w:rsidP="00F150E0">
      <w:pPr>
        <w:rPr>
          <w:rtl/>
        </w:rPr>
      </w:pPr>
    </w:p>
    <w:p w:rsidR="007059AC" w:rsidRDefault="007059AC" w:rsidP="00F150E0">
      <w:pPr>
        <w:rPr>
          <w:rtl/>
        </w:rPr>
      </w:pPr>
      <w:r>
        <w:rPr>
          <w:rFonts w:hint="cs"/>
          <w:rtl/>
        </w:rPr>
        <w:t>סוכם שהשבוע מביאים לדיון רק דברים שהינם בהסכמה. אני מודיע שסיעת ימינה מתנגדת לחוק ואי-אפשר להעביר אותו.</w:t>
      </w:r>
    </w:p>
    <w:p w:rsidR="007059AC" w:rsidRDefault="007059AC" w:rsidP="00F150E0">
      <w:pPr>
        <w:rPr>
          <w:rtl/>
        </w:rPr>
      </w:pPr>
    </w:p>
    <w:p w:rsidR="007059AC" w:rsidRDefault="007059AC" w:rsidP="007059AC">
      <w:pPr>
        <w:pStyle w:val="af8"/>
        <w:keepNext/>
        <w:rPr>
          <w:rtl/>
        </w:rPr>
      </w:pPr>
      <w:bookmarkStart w:id="144" w:name="ET_yor_4762_63"/>
      <w:r w:rsidRPr="007059AC">
        <w:rPr>
          <w:rStyle w:val="TagStyle"/>
          <w:rtl/>
        </w:rPr>
        <w:t xml:space="preserve"> &lt;&lt; יור &gt;&gt; </w:t>
      </w:r>
      <w:r>
        <w:rPr>
          <w:rtl/>
        </w:rPr>
        <w:t>היו"ר משה גפני:</w:t>
      </w:r>
      <w:r w:rsidRPr="007059AC">
        <w:rPr>
          <w:rStyle w:val="TagStyle"/>
          <w:rtl/>
        </w:rPr>
        <w:t xml:space="preserve"> &lt;&lt; יור &gt;&gt;</w:t>
      </w:r>
      <w:r>
        <w:rPr>
          <w:rtl/>
        </w:rPr>
        <w:t xml:space="preserve"> </w:t>
      </w:r>
      <w:bookmarkEnd w:id="144"/>
    </w:p>
    <w:p w:rsidR="007059AC" w:rsidRDefault="007059AC" w:rsidP="007059AC">
      <w:pPr>
        <w:pStyle w:val="KeepWithNext"/>
        <w:rPr>
          <w:rtl/>
        </w:rPr>
      </w:pPr>
    </w:p>
    <w:p w:rsidR="002B0CE7" w:rsidRDefault="007059AC" w:rsidP="007059AC">
      <w:pPr>
        <w:rPr>
          <w:rtl/>
        </w:rPr>
      </w:pPr>
      <w:r>
        <w:rPr>
          <w:rFonts w:hint="cs"/>
          <w:rtl/>
        </w:rPr>
        <w:t xml:space="preserve">איך אתה יודע איזה חוק? </w:t>
      </w:r>
    </w:p>
    <w:p w:rsidR="002B0CE7" w:rsidRDefault="002B0CE7" w:rsidP="007059AC">
      <w:pPr>
        <w:rPr>
          <w:rtl/>
        </w:rPr>
      </w:pPr>
      <w:bookmarkStart w:id="145" w:name="_ETM_Q1_2027000"/>
      <w:bookmarkEnd w:id="145"/>
    </w:p>
    <w:p w:rsidR="002B0CE7" w:rsidRDefault="002B0CE7" w:rsidP="002B0CE7">
      <w:pPr>
        <w:pStyle w:val="a5"/>
        <w:keepNext/>
        <w:rPr>
          <w:rtl/>
        </w:rPr>
      </w:pPr>
      <w:bookmarkStart w:id="146" w:name="ET_speaker_5291_64"/>
      <w:r w:rsidRPr="002B0CE7">
        <w:rPr>
          <w:rStyle w:val="TagStyle"/>
          <w:rtl/>
        </w:rPr>
        <w:t xml:space="preserve"> &lt;&lt; דובר &gt;&gt; </w:t>
      </w:r>
      <w:r>
        <w:rPr>
          <w:rtl/>
        </w:rPr>
        <w:t>בצלאל סמוטריץ' (ימינה):</w:t>
      </w:r>
      <w:r w:rsidRPr="002B0CE7">
        <w:rPr>
          <w:rStyle w:val="TagStyle"/>
          <w:rtl/>
        </w:rPr>
        <w:t xml:space="preserve"> &lt;&lt; דובר &gt;&gt;</w:t>
      </w:r>
      <w:r>
        <w:rPr>
          <w:rtl/>
        </w:rPr>
        <w:t xml:space="preserve"> </w:t>
      </w:r>
      <w:bookmarkEnd w:id="146"/>
    </w:p>
    <w:p w:rsidR="002B0CE7" w:rsidRDefault="002B0CE7" w:rsidP="002B0CE7">
      <w:pPr>
        <w:pStyle w:val="KeepWithNext"/>
        <w:rPr>
          <w:rtl/>
        </w:rPr>
      </w:pPr>
    </w:p>
    <w:p w:rsidR="002B0CE7" w:rsidRDefault="002B0CE7" w:rsidP="002B0CE7">
      <w:pPr>
        <w:rPr>
          <w:rtl/>
        </w:rPr>
      </w:pPr>
      <w:r>
        <w:rPr>
          <w:rFonts w:hint="cs"/>
          <w:rtl/>
        </w:rPr>
        <w:t>אמרתי "אם", אם לא יתקבלו - - -</w:t>
      </w:r>
    </w:p>
    <w:p w:rsidR="002B0CE7" w:rsidRDefault="002B0CE7" w:rsidP="002B0CE7">
      <w:pPr>
        <w:rPr>
          <w:rtl/>
        </w:rPr>
      </w:pPr>
    </w:p>
    <w:p w:rsidR="002B0CE7" w:rsidRDefault="002B0CE7" w:rsidP="002B0CE7">
      <w:pPr>
        <w:pStyle w:val="a5"/>
        <w:keepNext/>
        <w:rPr>
          <w:rtl/>
        </w:rPr>
      </w:pPr>
      <w:bookmarkStart w:id="147" w:name="ET_speaker_5935_65"/>
      <w:r w:rsidRPr="002B0CE7">
        <w:rPr>
          <w:rStyle w:val="TagStyle"/>
          <w:rtl/>
        </w:rPr>
        <w:t xml:space="preserve"> &lt;&lt; דובר &gt;&gt; </w:t>
      </w:r>
      <w:r>
        <w:rPr>
          <w:rtl/>
        </w:rPr>
        <w:t>מיקי לוי (יש עתיד-תל"ם):</w:t>
      </w:r>
      <w:r w:rsidRPr="002B0CE7">
        <w:rPr>
          <w:rStyle w:val="TagStyle"/>
          <w:rtl/>
        </w:rPr>
        <w:t xml:space="preserve"> &lt;&lt; דובר &gt;&gt;</w:t>
      </w:r>
      <w:r>
        <w:rPr>
          <w:rtl/>
        </w:rPr>
        <w:t xml:space="preserve"> </w:t>
      </w:r>
      <w:bookmarkEnd w:id="147"/>
    </w:p>
    <w:p w:rsidR="002B0CE7" w:rsidRDefault="002B0CE7" w:rsidP="002B0CE7">
      <w:pPr>
        <w:pStyle w:val="KeepWithNext"/>
        <w:rPr>
          <w:rtl/>
        </w:rPr>
      </w:pPr>
    </w:p>
    <w:p w:rsidR="002B0CE7" w:rsidRDefault="002B0CE7" w:rsidP="002B0CE7">
      <w:pPr>
        <w:rPr>
          <w:rtl/>
        </w:rPr>
      </w:pPr>
      <w:r>
        <w:rPr>
          <w:rFonts w:hint="cs"/>
          <w:rtl/>
        </w:rPr>
        <w:t>הוא מדבר על חוק משק המדינה.</w:t>
      </w:r>
    </w:p>
    <w:p w:rsidR="002B0CE7" w:rsidRDefault="002B0CE7" w:rsidP="002B0CE7">
      <w:pPr>
        <w:rPr>
          <w:rtl/>
        </w:rPr>
      </w:pPr>
    </w:p>
    <w:p w:rsidR="002B0CE7" w:rsidRDefault="002B0CE7" w:rsidP="002B0CE7">
      <w:pPr>
        <w:pStyle w:val="af8"/>
        <w:keepNext/>
        <w:rPr>
          <w:rtl/>
        </w:rPr>
      </w:pPr>
      <w:bookmarkStart w:id="148" w:name="ET_yor_4762_66"/>
      <w:r w:rsidRPr="002B0CE7">
        <w:rPr>
          <w:rStyle w:val="TagStyle"/>
          <w:rtl/>
        </w:rPr>
        <w:t xml:space="preserve"> &lt;&lt; יור &gt;&gt; </w:t>
      </w:r>
      <w:r>
        <w:rPr>
          <w:rtl/>
        </w:rPr>
        <w:t>היו"ר משה גפני:</w:t>
      </w:r>
      <w:r w:rsidRPr="002B0CE7">
        <w:rPr>
          <w:rStyle w:val="TagStyle"/>
          <w:rtl/>
        </w:rPr>
        <w:t xml:space="preserve"> &lt;&lt; יור &gt;&gt;</w:t>
      </w:r>
      <w:r>
        <w:rPr>
          <w:rtl/>
        </w:rPr>
        <w:t xml:space="preserve"> </w:t>
      </w:r>
      <w:bookmarkEnd w:id="148"/>
    </w:p>
    <w:p w:rsidR="002B0CE7" w:rsidRDefault="002B0CE7" w:rsidP="002B0CE7">
      <w:pPr>
        <w:pStyle w:val="KeepWithNext"/>
        <w:rPr>
          <w:rtl/>
        </w:rPr>
      </w:pPr>
    </w:p>
    <w:p w:rsidR="004170A1" w:rsidRDefault="002B0CE7" w:rsidP="002B0CE7">
      <w:pPr>
        <w:rPr>
          <w:rtl/>
        </w:rPr>
      </w:pPr>
      <w:r>
        <w:rPr>
          <w:rFonts w:hint="cs"/>
          <w:rtl/>
        </w:rPr>
        <w:t xml:space="preserve">לא, הוא מדבר על חוק מענק הסיוע. </w:t>
      </w:r>
    </w:p>
    <w:p w:rsidR="004170A1" w:rsidRDefault="004170A1" w:rsidP="002B0CE7">
      <w:pPr>
        <w:rPr>
          <w:rtl/>
        </w:rPr>
      </w:pPr>
      <w:bookmarkStart w:id="149" w:name="_ETM_Q1_2033000"/>
      <w:bookmarkEnd w:id="149"/>
    </w:p>
    <w:p w:rsidR="004170A1" w:rsidRDefault="004170A1" w:rsidP="004170A1">
      <w:pPr>
        <w:pStyle w:val="a5"/>
        <w:keepNext/>
        <w:rPr>
          <w:rtl/>
        </w:rPr>
      </w:pPr>
      <w:bookmarkStart w:id="150" w:name="ET_speaker_5291_67"/>
      <w:r w:rsidRPr="004170A1">
        <w:rPr>
          <w:rStyle w:val="TagStyle"/>
          <w:rtl/>
        </w:rPr>
        <w:t xml:space="preserve"> &lt;&lt; דובר &gt;&gt; </w:t>
      </w:r>
      <w:r>
        <w:rPr>
          <w:rtl/>
        </w:rPr>
        <w:t>בצלאל סמוטריץ' (ימינה):</w:t>
      </w:r>
      <w:r w:rsidRPr="004170A1">
        <w:rPr>
          <w:rStyle w:val="TagStyle"/>
          <w:rtl/>
        </w:rPr>
        <w:t xml:space="preserve"> &lt;&lt; דובר &gt;&gt;</w:t>
      </w:r>
      <w:r>
        <w:rPr>
          <w:rtl/>
        </w:rPr>
        <w:t xml:space="preserve"> </w:t>
      </w:r>
      <w:bookmarkEnd w:id="150"/>
    </w:p>
    <w:p w:rsidR="004170A1" w:rsidRDefault="004170A1" w:rsidP="004170A1">
      <w:pPr>
        <w:pStyle w:val="KeepWithNext"/>
        <w:rPr>
          <w:rtl/>
        </w:rPr>
      </w:pPr>
    </w:p>
    <w:p w:rsidR="004170A1" w:rsidRDefault="004170A1" w:rsidP="004170A1">
      <w:pPr>
        <w:rPr>
          <w:rtl/>
        </w:rPr>
      </w:pPr>
      <w:r>
        <w:rPr>
          <w:rFonts w:hint="cs"/>
          <w:rtl/>
        </w:rPr>
        <w:t>א</w:t>
      </w:r>
      <w:bookmarkStart w:id="151" w:name="_ETM_Q1_2035000"/>
      <w:bookmarkEnd w:id="151"/>
      <w:r>
        <w:rPr>
          <w:rFonts w:hint="cs"/>
          <w:rtl/>
        </w:rPr>
        <w:t>ם לא יתקבלו הערות משמעותיות שמוסכמות על כולם - - -</w:t>
      </w:r>
    </w:p>
    <w:p w:rsidR="004170A1" w:rsidRDefault="004170A1" w:rsidP="004170A1">
      <w:pPr>
        <w:rPr>
          <w:rtl/>
        </w:rPr>
      </w:pPr>
      <w:bookmarkStart w:id="152" w:name="_ETM_Q1_2038000"/>
      <w:bookmarkEnd w:id="152"/>
    </w:p>
    <w:p w:rsidR="004170A1" w:rsidRDefault="004170A1" w:rsidP="004170A1">
      <w:pPr>
        <w:pStyle w:val="af8"/>
        <w:keepNext/>
        <w:rPr>
          <w:rtl/>
        </w:rPr>
      </w:pPr>
      <w:bookmarkStart w:id="153" w:name="ET_yor_4762_68"/>
      <w:r w:rsidRPr="004170A1">
        <w:rPr>
          <w:rStyle w:val="TagStyle"/>
          <w:rtl/>
        </w:rPr>
        <w:t xml:space="preserve"> &lt;&lt; יור &gt;&gt; </w:t>
      </w:r>
      <w:r>
        <w:rPr>
          <w:rtl/>
        </w:rPr>
        <w:t>היו"ר משה גפני:</w:t>
      </w:r>
      <w:r w:rsidRPr="004170A1">
        <w:rPr>
          <w:rStyle w:val="TagStyle"/>
          <w:rtl/>
        </w:rPr>
        <w:t xml:space="preserve"> &lt;&lt; יור &gt;&gt;</w:t>
      </w:r>
      <w:r>
        <w:rPr>
          <w:rtl/>
        </w:rPr>
        <w:t xml:space="preserve"> </w:t>
      </w:r>
      <w:bookmarkEnd w:id="153"/>
    </w:p>
    <w:p w:rsidR="004170A1" w:rsidRDefault="004170A1" w:rsidP="004170A1">
      <w:pPr>
        <w:pStyle w:val="KeepWithNext"/>
        <w:rPr>
          <w:rtl/>
        </w:rPr>
      </w:pPr>
    </w:p>
    <w:p w:rsidR="004170A1" w:rsidRDefault="004170A1" w:rsidP="004170A1">
      <w:pPr>
        <w:rPr>
          <w:rtl/>
        </w:rPr>
      </w:pPr>
      <w:bookmarkStart w:id="154" w:name="_ETM_Q1_2040000"/>
      <w:bookmarkEnd w:id="154"/>
      <w:r>
        <w:rPr>
          <w:rFonts w:hint="cs"/>
          <w:rtl/>
        </w:rPr>
        <w:t xml:space="preserve">אתה אומר, אתה היושב-ראש אל תעשה מאמץ להגיע להסכמים כי אני גם ככה נגד. </w:t>
      </w:r>
    </w:p>
    <w:p w:rsidR="004170A1" w:rsidRDefault="004170A1" w:rsidP="004170A1">
      <w:pPr>
        <w:rPr>
          <w:rtl/>
        </w:rPr>
      </w:pPr>
    </w:p>
    <w:p w:rsidR="004170A1" w:rsidRDefault="004170A1" w:rsidP="004170A1">
      <w:pPr>
        <w:pStyle w:val="a5"/>
        <w:keepNext/>
        <w:rPr>
          <w:rtl/>
        </w:rPr>
      </w:pPr>
      <w:bookmarkStart w:id="155" w:name="ET_speaker_5291_69"/>
      <w:r w:rsidRPr="004170A1">
        <w:rPr>
          <w:rStyle w:val="TagStyle"/>
          <w:rtl/>
        </w:rPr>
        <w:t xml:space="preserve"> &lt;&lt; דובר &gt;&gt; </w:t>
      </w:r>
      <w:r>
        <w:rPr>
          <w:rtl/>
        </w:rPr>
        <w:t>בצלאל סמוטריץ' (ימינה):</w:t>
      </w:r>
      <w:r w:rsidRPr="004170A1">
        <w:rPr>
          <w:rStyle w:val="TagStyle"/>
          <w:rtl/>
        </w:rPr>
        <w:t xml:space="preserve"> &lt;&lt; דובר &gt;&gt;</w:t>
      </w:r>
      <w:r>
        <w:rPr>
          <w:rtl/>
        </w:rPr>
        <w:t xml:space="preserve"> </w:t>
      </w:r>
      <w:bookmarkEnd w:id="155"/>
    </w:p>
    <w:p w:rsidR="004170A1" w:rsidRDefault="004170A1" w:rsidP="004170A1">
      <w:pPr>
        <w:pStyle w:val="KeepWithNext"/>
        <w:rPr>
          <w:rtl/>
        </w:rPr>
      </w:pPr>
    </w:p>
    <w:p w:rsidR="00F56C24" w:rsidRDefault="004170A1" w:rsidP="004170A1">
      <w:pPr>
        <w:rPr>
          <w:rtl/>
        </w:rPr>
      </w:pPr>
      <w:r>
        <w:rPr>
          <w:rFonts w:hint="cs"/>
          <w:rtl/>
        </w:rPr>
        <w:t xml:space="preserve">להיפך, </w:t>
      </w:r>
      <w:r w:rsidR="000463FB">
        <w:rPr>
          <w:rFonts w:hint="cs"/>
          <w:rtl/>
        </w:rPr>
        <w:t xml:space="preserve">אני אומר שתעשה מאמצים להגיע להסכמות לפי ההסכמות שמקובלות על כל חברי הוועדה. אולי תביאו את זה כתקנה לשעת חירום, על זה ממילא הממשלה מחליטה לבד, ולא צריך את הכנסת. </w:t>
      </w:r>
    </w:p>
    <w:p w:rsidR="00F56C24" w:rsidRDefault="00F56C24" w:rsidP="004170A1">
      <w:pPr>
        <w:rPr>
          <w:rtl/>
        </w:rPr>
      </w:pPr>
    </w:p>
    <w:p w:rsidR="00F56C24" w:rsidRDefault="00F56C24" w:rsidP="00F56C24">
      <w:pPr>
        <w:pStyle w:val="af8"/>
        <w:keepNext/>
        <w:rPr>
          <w:rtl/>
        </w:rPr>
      </w:pPr>
      <w:bookmarkStart w:id="156" w:name="ET_yor_4762_71"/>
      <w:r w:rsidRPr="00F56C24">
        <w:rPr>
          <w:rStyle w:val="TagStyle"/>
          <w:rtl/>
        </w:rPr>
        <w:t xml:space="preserve"> &lt;&lt; יור &gt;&gt; </w:t>
      </w:r>
      <w:r>
        <w:rPr>
          <w:rtl/>
        </w:rPr>
        <w:t>היו"ר משה גפני:</w:t>
      </w:r>
      <w:r w:rsidRPr="00F56C24">
        <w:rPr>
          <w:rStyle w:val="TagStyle"/>
          <w:rtl/>
        </w:rPr>
        <w:t xml:space="preserve"> &lt;&lt; יור &gt;&gt;</w:t>
      </w:r>
      <w:r>
        <w:rPr>
          <w:rtl/>
        </w:rPr>
        <w:t xml:space="preserve"> </w:t>
      </w:r>
      <w:bookmarkEnd w:id="156"/>
    </w:p>
    <w:p w:rsidR="00F56C24" w:rsidRDefault="00F56C24" w:rsidP="00F56C24">
      <w:pPr>
        <w:pStyle w:val="KeepWithNext"/>
        <w:rPr>
          <w:rtl/>
        </w:rPr>
      </w:pPr>
    </w:p>
    <w:p w:rsidR="00F56C24" w:rsidRDefault="00F56C24" w:rsidP="00F56C24">
      <w:pPr>
        <w:rPr>
          <w:rtl/>
        </w:rPr>
      </w:pPr>
      <w:r>
        <w:rPr>
          <w:rFonts w:hint="cs"/>
          <w:rtl/>
        </w:rPr>
        <w:t xml:space="preserve">מיקי לוי, בבקשה. </w:t>
      </w:r>
      <w:r>
        <w:rPr>
          <w:rtl/>
        </w:rPr>
        <w:t xml:space="preserve">  </w:t>
      </w:r>
    </w:p>
    <w:p w:rsidR="00F56C24" w:rsidRDefault="00F56C24" w:rsidP="004170A1">
      <w:pPr>
        <w:rPr>
          <w:rtl/>
        </w:rPr>
      </w:pPr>
      <w:bookmarkStart w:id="157" w:name="_ETM_Q1_2057000"/>
      <w:bookmarkEnd w:id="157"/>
    </w:p>
    <w:p w:rsidR="00F56C24" w:rsidRDefault="00F56C24" w:rsidP="00F56C24">
      <w:pPr>
        <w:pStyle w:val="a5"/>
        <w:keepNext/>
        <w:rPr>
          <w:rtl/>
        </w:rPr>
      </w:pPr>
      <w:bookmarkStart w:id="158" w:name="ET_speaker_5935_70"/>
      <w:r w:rsidRPr="00F56C24">
        <w:rPr>
          <w:rStyle w:val="TagStyle"/>
          <w:rtl/>
        </w:rPr>
        <w:t xml:space="preserve"> &lt;&lt; דובר &gt;&gt; </w:t>
      </w:r>
      <w:r>
        <w:rPr>
          <w:rtl/>
        </w:rPr>
        <w:t>מיקי לוי (יש עתיד-תל"ם):</w:t>
      </w:r>
      <w:r w:rsidRPr="00F56C24">
        <w:rPr>
          <w:rStyle w:val="TagStyle"/>
          <w:rtl/>
        </w:rPr>
        <w:t xml:space="preserve"> &lt;&lt; דובר &gt;&gt;</w:t>
      </w:r>
      <w:r>
        <w:rPr>
          <w:rtl/>
        </w:rPr>
        <w:t xml:space="preserve"> </w:t>
      </w:r>
      <w:bookmarkEnd w:id="158"/>
    </w:p>
    <w:p w:rsidR="00F56C24" w:rsidRDefault="00F56C24" w:rsidP="00F56C24">
      <w:pPr>
        <w:pStyle w:val="KeepWithNext"/>
        <w:rPr>
          <w:rtl/>
        </w:rPr>
      </w:pPr>
    </w:p>
    <w:p w:rsidR="00076DD8" w:rsidRDefault="00076DD8" w:rsidP="00F56C24">
      <w:pPr>
        <w:rPr>
          <w:rtl/>
        </w:rPr>
      </w:pPr>
      <w:bookmarkStart w:id="159" w:name="_ETM_Q1_2060000"/>
      <w:bookmarkStart w:id="160" w:name="_ETM_Q1_2065000"/>
      <w:bookmarkEnd w:id="159"/>
      <w:bookmarkEnd w:id="160"/>
      <w:r>
        <w:rPr>
          <w:rFonts w:hint="cs"/>
          <w:rtl/>
        </w:rPr>
        <w:t xml:space="preserve">אני רוצה להגיד שאין לי התנגדות להעברה לרשות כי זה </w:t>
      </w:r>
      <w:bookmarkStart w:id="161" w:name="_ETM_Q1_2067000"/>
      <w:bookmarkEnd w:id="161"/>
      <w:r>
        <w:rPr>
          <w:rFonts w:hint="cs"/>
          <w:rtl/>
        </w:rPr>
        <w:t>כסף שלהם.</w:t>
      </w:r>
    </w:p>
    <w:p w:rsidR="00076DD8" w:rsidRDefault="00076DD8" w:rsidP="00F56C24">
      <w:pPr>
        <w:rPr>
          <w:rtl/>
        </w:rPr>
      </w:pPr>
    </w:p>
    <w:p w:rsidR="00076DD8" w:rsidRDefault="00076DD8" w:rsidP="00076DD8">
      <w:pPr>
        <w:pStyle w:val="a5"/>
        <w:keepNext/>
        <w:rPr>
          <w:rtl/>
        </w:rPr>
      </w:pPr>
      <w:bookmarkStart w:id="162" w:name="ET_speaker_5520_72"/>
      <w:r w:rsidRPr="00076DD8">
        <w:rPr>
          <w:rStyle w:val="TagStyle"/>
          <w:rtl/>
        </w:rPr>
        <w:t xml:space="preserve"> &lt;&lt; דובר &gt;&gt; </w:t>
      </w:r>
      <w:r>
        <w:rPr>
          <w:rtl/>
        </w:rPr>
        <w:t>עודד פורר (ישראל ביתנו):</w:t>
      </w:r>
      <w:r w:rsidRPr="00076DD8">
        <w:rPr>
          <w:rStyle w:val="TagStyle"/>
          <w:rtl/>
        </w:rPr>
        <w:t xml:space="preserve"> &lt;&lt; דובר &gt;&gt;</w:t>
      </w:r>
      <w:r>
        <w:rPr>
          <w:rtl/>
        </w:rPr>
        <w:t xml:space="preserve"> </w:t>
      </w:r>
      <w:bookmarkEnd w:id="162"/>
    </w:p>
    <w:p w:rsidR="00076DD8" w:rsidRDefault="00076DD8" w:rsidP="00076DD8">
      <w:pPr>
        <w:pStyle w:val="KeepWithNext"/>
        <w:rPr>
          <w:rtl/>
        </w:rPr>
      </w:pPr>
    </w:p>
    <w:p w:rsidR="00076DD8" w:rsidRDefault="00076DD8" w:rsidP="00076DD8">
      <w:pPr>
        <w:rPr>
          <w:rtl/>
        </w:rPr>
      </w:pPr>
      <w:r>
        <w:rPr>
          <w:rFonts w:hint="cs"/>
          <w:rtl/>
        </w:rPr>
        <w:t>לא, לא, זה לא כסף שלהם. - - -</w:t>
      </w:r>
    </w:p>
    <w:p w:rsidR="00076DD8" w:rsidRDefault="00076DD8" w:rsidP="00076DD8">
      <w:pPr>
        <w:rPr>
          <w:rtl/>
        </w:rPr>
      </w:pPr>
    </w:p>
    <w:p w:rsidR="00076DD8" w:rsidRDefault="00076DD8" w:rsidP="00076DD8">
      <w:pPr>
        <w:rPr>
          <w:rtl/>
        </w:rPr>
      </w:pPr>
    </w:p>
    <w:p w:rsidR="00076DD8" w:rsidRDefault="00076DD8" w:rsidP="00076DD8">
      <w:pPr>
        <w:pStyle w:val="a5"/>
        <w:keepNext/>
        <w:rPr>
          <w:rtl/>
        </w:rPr>
      </w:pPr>
      <w:bookmarkStart w:id="163" w:name="ET_speaker_5935_73"/>
      <w:r w:rsidRPr="00076DD8">
        <w:rPr>
          <w:rStyle w:val="TagStyle"/>
          <w:rtl/>
        </w:rPr>
        <w:t xml:space="preserve"> &lt;&lt; דובר &gt;&gt; </w:t>
      </w:r>
      <w:r>
        <w:rPr>
          <w:rtl/>
        </w:rPr>
        <w:t>מיקי לוי (יש עתיד-תל"ם):</w:t>
      </w:r>
      <w:r w:rsidRPr="00076DD8">
        <w:rPr>
          <w:rStyle w:val="TagStyle"/>
          <w:rtl/>
        </w:rPr>
        <w:t xml:space="preserve"> &lt;&lt; דובר &gt;&gt;</w:t>
      </w:r>
      <w:r>
        <w:rPr>
          <w:rtl/>
        </w:rPr>
        <w:t xml:space="preserve"> </w:t>
      </w:r>
      <w:bookmarkEnd w:id="163"/>
    </w:p>
    <w:p w:rsidR="00076DD8" w:rsidRDefault="00076DD8" w:rsidP="00076DD8">
      <w:pPr>
        <w:pStyle w:val="KeepWithNext"/>
        <w:rPr>
          <w:rtl/>
        </w:rPr>
      </w:pPr>
    </w:p>
    <w:p w:rsidR="00076DD8" w:rsidRDefault="00076DD8" w:rsidP="00076DD8">
      <w:pPr>
        <w:rPr>
          <w:rtl/>
        </w:rPr>
      </w:pPr>
      <w:r>
        <w:rPr>
          <w:rFonts w:hint="cs"/>
          <w:rtl/>
        </w:rPr>
        <w:t>רגע, רגע. עודד, רגע. הכסף שמדינת ישראל גובה עבורם מע"מ ומכס - --</w:t>
      </w:r>
    </w:p>
    <w:p w:rsidR="00076DD8" w:rsidRDefault="00076DD8" w:rsidP="00076DD8">
      <w:pPr>
        <w:rPr>
          <w:rtl/>
        </w:rPr>
      </w:pPr>
    </w:p>
    <w:p w:rsidR="00076DD8" w:rsidRDefault="00076DD8" w:rsidP="00076DD8">
      <w:pPr>
        <w:pStyle w:val="a5"/>
        <w:keepNext/>
        <w:rPr>
          <w:rtl/>
        </w:rPr>
      </w:pPr>
      <w:bookmarkStart w:id="164" w:name="ET_speaker_5520_74"/>
      <w:r w:rsidRPr="00076DD8">
        <w:rPr>
          <w:rStyle w:val="TagStyle"/>
          <w:rtl/>
        </w:rPr>
        <w:t xml:space="preserve"> &lt;&lt; דובר &gt;&gt; </w:t>
      </w:r>
      <w:r>
        <w:rPr>
          <w:rtl/>
        </w:rPr>
        <w:t>עודד פורר (ישראל ביתנו):</w:t>
      </w:r>
      <w:r w:rsidRPr="00076DD8">
        <w:rPr>
          <w:rStyle w:val="TagStyle"/>
          <w:rtl/>
        </w:rPr>
        <w:t xml:space="preserve"> &lt;&lt; דובר &gt;&gt;</w:t>
      </w:r>
      <w:r>
        <w:rPr>
          <w:rtl/>
        </w:rPr>
        <w:t xml:space="preserve"> </w:t>
      </w:r>
      <w:bookmarkEnd w:id="164"/>
    </w:p>
    <w:p w:rsidR="00076DD8" w:rsidRDefault="00076DD8" w:rsidP="00076DD8">
      <w:pPr>
        <w:pStyle w:val="KeepWithNext"/>
        <w:rPr>
          <w:rtl/>
        </w:rPr>
      </w:pPr>
    </w:p>
    <w:p w:rsidR="00487401" w:rsidRDefault="00076DD8" w:rsidP="003C1566">
      <w:pPr>
        <w:rPr>
          <w:rtl/>
        </w:rPr>
      </w:pPr>
      <w:r>
        <w:rPr>
          <w:rFonts w:hint="cs"/>
          <w:rtl/>
        </w:rPr>
        <w:t xml:space="preserve">זה לא הכסף הזה. </w:t>
      </w:r>
      <w:bookmarkStart w:id="165" w:name="_ETM_Q1_2085000"/>
      <w:bookmarkEnd w:id="165"/>
    </w:p>
    <w:p w:rsidR="007A75B5" w:rsidRDefault="007A75B5" w:rsidP="003C1566">
      <w:pPr>
        <w:rPr>
          <w:rtl/>
        </w:rPr>
      </w:pPr>
    </w:p>
    <w:p w:rsidR="00487401" w:rsidRDefault="00487401" w:rsidP="00487401">
      <w:pPr>
        <w:rPr>
          <w:rStyle w:val="TagStyle"/>
          <w:rFonts w:ascii="David" w:hAnsi="David"/>
          <w:u w:val="single"/>
          <w:rtl/>
          <w:lang w:eastAsia="he-IL"/>
        </w:rPr>
      </w:pPr>
    </w:p>
    <w:p w:rsidR="00487401" w:rsidRDefault="00487401" w:rsidP="00487401">
      <w:pPr>
        <w:pStyle w:val="a5"/>
        <w:keepNext/>
        <w:rPr>
          <w:rtl/>
        </w:rPr>
      </w:pPr>
      <w:bookmarkStart w:id="166" w:name="ET_speaker_5935_76"/>
      <w:r w:rsidRPr="00487401">
        <w:rPr>
          <w:rStyle w:val="TagStyle"/>
          <w:rtl/>
        </w:rPr>
        <w:t xml:space="preserve"> &lt;&lt; דובר &gt;&gt; </w:t>
      </w:r>
      <w:r>
        <w:rPr>
          <w:rtl/>
        </w:rPr>
        <w:t>מיקי לוי (יש עתיד-תל"ם):</w:t>
      </w:r>
      <w:r w:rsidRPr="00487401">
        <w:rPr>
          <w:rStyle w:val="TagStyle"/>
          <w:rtl/>
        </w:rPr>
        <w:t xml:space="preserve"> &lt;&lt; דובר &gt;&gt;</w:t>
      </w:r>
      <w:r>
        <w:rPr>
          <w:rtl/>
        </w:rPr>
        <w:t xml:space="preserve"> </w:t>
      </w:r>
      <w:bookmarkEnd w:id="166"/>
    </w:p>
    <w:p w:rsidR="00487401" w:rsidRDefault="00487401" w:rsidP="00487401">
      <w:pPr>
        <w:pStyle w:val="KeepWithNext"/>
        <w:rPr>
          <w:rtl/>
        </w:rPr>
      </w:pPr>
    </w:p>
    <w:p w:rsidR="00487401" w:rsidRDefault="00487401" w:rsidP="00487401">
      <w:pPr>
        <w:rPr>
          <w:rtl/>
        </w:rPr>
      </w:pPr>
      <w:r>
        <w:rPr>
          <w:rFonts w:hint="cs"/>
          <w:rtl/>
        </w:rPr>
        <w:t>רגע, עודד, תן לי לסיים.</w:t>
      </w:r>
      <w:bookmarkStart w:id="167" w:name="_ETM_Q1_2087000"/>
      <w:bookmarkEnd w:id="167"/>
      <w:r>
        <w:rPr>
          <w:rFonts w:hint="cs"/>
          <w:rtl/>
        </w:rPr>
        <w:t xml:space="preserve"> אולי הייתי מתחיל הפוך. אז הכסף הוא שלהם אבל זה לא יכול להיות מהתקציבים שאנחנו אישרנו בוועדה </w:t>
      </w:r>
      <w:bookmarkStart w:id="168" w:name="_ETM_Q1_2099000"/>
      <w:bookmarkEnd w:id="168"/>
      <w:r>
        <w:rPr>
          <w:rFonts w:hint="cs"/>
          <w:rtl/>
        </w:rPr>
        <w:t xml:space="preserve">הזאת. עכשיו נחה דעתך, עודד? </w:t>
      </w:r>
    </w:p>
    <w:p w:rsidR="00487401" w:rsidRDefault="00487401" w:rsidP="00487401">
      <w:pPr>
        <w:rPr>
          <w:rtl/>
        </w:rPr>
      </w:pPr>
    </w:p>
    <w:p w:rsidR="00487401" w:rsidRDefault="00487401" w:rsidP="00487401">
      <w:pPr>
        <w:pStyle w:val="a5"/>
        <w:keepNext/>
        <w:rPr>
          <w:rtl/>
        </w:rPr>
      </w:pPr>
      <w:bookmarkStart w:id="169" w:name="ET_speaker_5520_77"/>
      <w:r w:rsidRPr="00487401">
        <w:rPr>
          <w:rStyle w:val="TagStyle"/>
          <w:rtl/>
        </w:rPr>
        <w:t xml:space="preserve"> &lt;&lt; דובר &gt;&gt; </w:t>
      </w:r>
      <w:r>
        <w:rPr>
          <w:rtl/>
        </w:rPr>
        <w:t>עודד פורר (ישראל ביתנו):</w:t>
      </w:r>
      <w:r w:rsidRPr="00487401">
        <w:rPr>
          <w:rStyle w:val="TagStyle"/>
          <w:rtl/>
        </w:rPr>
        <w:t xml:space="preserve"> &lt;&lt; דובר &gt;&gt;</w:t>
      </w:r>
      <w:r>
        <w:rPr>
          <w:rtl/>
        </w:rPr>
        <w:t xml:space="preserve"> </w:t>
      </w:r>
      <w:bookmarkEnd w:id="169"/>
    </w:p>
    <w:p w:rsidR="00487401" w:rsidRDefault="00487401" w:rsidP="00487401">
      <w:pPr>
        <w:pStyle w:val="KeepWithNext"/>
        <w:rPr>
          <w:rtl/>
        </w:rPr>
      </w:pPr>
    </w:p>
    <w:p w:rsidR="00DA7B36" w:rsidRDefault="00487401" w:rsidP="00487401">
      <w:pPr>
        <w:rPr>
          <w:rtl/>
        </w:rPr>
      </w:pPr>
      <w:r>
        <w:rPr>
          <w:rFonts w:hint="cs"/>
          <w:rtl/>
        </w:rPr>
        <w:t xml:space="preserve">לא. </w:t>
      </w:r>
    </w:p>
    <w:p w:rsidR="00DA7B36" w:rsidRDefault="00DA7B36" w:rsidP="00487401">
      <w:pPr>
        <w:rPr>
          <w:rtl/>
        </w:rPr>
      </w:pPr>
      <w:bookmarkStart w:id="170" w:name="_ETM_Q1_2104000"/>
      <w:bookmarkEnd w:id="170"/>
    </w:p>
    <w:p w:rsidR="00DA7B36" w:rsidRDefault="00DA7B36" w:rsidP="00DA7B36">
      <w:pPr>
        <w:pStyle w:val="a5"/>
        <w:keepNext/>
        <w:rPr>
          <w:rtl/>
        </w:rPr>
      </w:pPr>
      <w:bookmarkStart w:id="171" w:name="ET_speaker_5935_78"/>
      <w:r w:rsidRPr="00DA7B36">
        <w:rPr>
          <w:rStyle w:val="TagStyle"/>
          <w:rtl/>
        </w:rPr>
        <w:t xml:space="preserve"> &lt;&lt; דובר &gt;&gt; </w:t>
      </w:r>
      <w:r>
        <w:rPr>
          <w:rtl/>
        </w:rPr>
        <w:t>מיקי לוי (יש עתיד-תל"ם):</w:t>
      </w:r>
      <w:r w:rsidRPr="00DA7B36">
        <w:rPr>
          <w:rStyle w:val="TagStyle"/>
          <w:rtl/>
        </w:rPr>
        <w:t xml:space="preserve"> &lt;&lt; דובר &gt;&gt;</w:t>
      </w:r>
      <w:r>
        <w:rPr>
          <w:rtl/>
        </w:rPr>
        <w:t xml:space="preserve"> </w:t>
      </w:r>
      <w:bookmarkEnd w:id="171"/>
    </w:p>
    <w:p w:rsidR="00DA7B36" w:rsidRDefault="00DA7B36" w:rsidP="00DA7B36">
      <w:pPr>
        <w:pStyle w:val="KeepWithNext"/>
        <w:rPr>
          <w:rtl/>
        </w:rPr>
      </w:pPr>
    </w:p>
    <w:p w:rsidR="00DA7B36" w:rsidRDefault="00DA7B36" w:rsidP="00DA7B36">
      <w:pPr>
        <w:rPr>
          <w:rtl/>
        </w:rPr>
      </w:pPr>
      <w:bookmarkStart w:id="172" w:name="_ETM_Q1_2105000"/>
      <w:bookmarkEnd w:id="172"/>
      <w:r>
        <w:rPr>
          <w:rFonts w:hint="cs"/>
          <w:rtl/>
        </w:rPr>
        <w:t>זה כסף אחר.</w:t>
      </w:r>
    </w:p>
    <w:p w:rsidR="00DA7B36" w:rsidRDefault="00DA7B36" w:rsidP="00DA7B36">
      <w:pPr>
        <w:rPr>
          <w:rtl/>
        </w:rPr>
      </w:pPr>
    </w:p>
    <w:p w:rsidR="00DA7B36" w:rsidRDefault="00DA7B36" w:rsidP="00DA7B36">
      <w:pPr>
        <w:pStyle w:val="a5"/>
        <w:keepNext/>
        <w:rPr>
          <w:rtl/>
        </w:rPr>
      </w:pPr>
      <w:bookmarkStart w:id="173" w:name="ET_speaker_5520_79"/>
      <w:r w:rsidRPr="00DA7B36">
        <w:rPr>
          <w:rStyle w:val="TagStyle"/>
          <w:rtl/>
        </w:rPr>
        <w:t xml:space="preserve"> &lt;&lt; דובר &gt;&gt; </w:t>
      </w:r>
      <w:r>
        <w:rPr>
          <w:rtl/>
        </w:rPr>
        <w:t>עודד פורר (ישראל ביתנו):</w:t>
      </w:r>
      <w:r w:rsidRPr="00DA7B36">
        <w:rPr>
          <w:rStyle w:val="TagStyle"/>
          <w:rtl/>
        </w:rPr>
        <w:t xml:space="preserve"> &lt;&lt; דובר &gt;&gt;</w:t>
      </w:r>
      <w:r>
        <w:rPr>
          <w:rtl/>
        </w:rPr>
        <w:t xml:space="preserve"> </w:t>
      </w:r>
      <w:bookmarkEnd w:id="173"/>
    </w:p>
    <w:p w:rsidR="00DA7B36" w:rsidRDefault="00DA7B36" w:rsidP="00DA7B36">
      <w:pPr>
        <w:pStyle w:val="KeepWithNext"/>
        <w:rPr>
          <w:rtl/>
        </w:rPr>
      </w:pPr>
    </w:p>
    <w:p w:rsidR="00DA7B36" w:rsidRDefault="00DA7B36" w:rsidP="00DA7B36">
      <w:pPr>
        <w:rPr>
          <w:rtl/>
        </w:rPr>
      </w:pPr>
      <w:r>
        <w:rPr>
          <w:rFonts w:hint="cs"/>
          <w:rtl/>
        </w:rPr>
        <w:t xml:space="preserve">חשוב שתדע ש-800 מיליוני השקלים הם לא כנגד גבייה - - </w:t>
      </w:r>
      <w:bookmarkStart w:id="174" w:name="_ETM_Q1_2107000"/>
      <w:bookmarkEnd w:id="174"/>
      <w:r>
        <w:rPr>
          <w:rFonts w:hint="cs"/>
          <w:rtl/>
        </w:rPr>
        <w:t>-</w:t>
      </w:r>
    </w:p>
    <w:p w:rsidR="00DA7B36" w:rsidRDefault="00DA7B36" w:rsidP="00DA7B36">
      <w:pPr>
        <w:rPr>
          <w:rtl/>
        </w:rPr>
      </w:pPr>
      <w:bookmarkStart w:id="175" w:name="_ETM_Q1_2108000"/>
      <w:bookmarkEnd w:id="175"/>
    </w:p>
    <w:p w:rsidR="00DA7B36" w:rsidRDefault="00DA7B36" w:rsidP="00DA7B36">
      <w:pPr>
        <w:pStyle w:val="af8"/>
        <w:keepNext/>
        <w:rPr>
          <w:rtl/>
        </w:rPr>
      </w:pPr>
      <w:bookmarkStart w:id="176" w:name="ET_yor_4762_80"/>
      <w:r w:rsidRPr="00DA7B36">
        <w:rPr>
          <w:rStyle w:val="TagStyle"/>
          <w:rtl/>
        </w:rPr>
        <w:t xml:space="preserve"> &lt;&lt; יור &gt;&gt; </w:t>
      </w:r>
      <w:r>
        <w:rPr>
          <w:rtl/>
        </w:rPr>
        <w:t>היו"ר משה גפני:</w:t>
      </w:r>
      <w:r w:rsidRPr="00DA7B36">
        <w:rPr>
          <w:rStyle w:val="TagStyle"/>
          <w:rtl/>
        </w:rPr>
        <w:t xml:space="preserve"> &lt;&lt; יור &gt;&gt;</w:t>
      </w:r>
      <w:r>
        <w:rPr>
          <w:rtl/>
        </w:rPr>
        <w:t xml:space="preserve"> </w:t>
      </w:r>
      <w:bookmarkEnd w:id="176"/>
    </w:p>
    <w:p w:rsidR="00DA7B36" w:rsidRDefault="00DA7B36" w:rsidP="00DA7B36">
      <w:pPr>
        <w:pStyle w:val="KeepWithNext"/>
        <w:rPr>
          <w:rtl/>
        </w:rPr>
      </w:pPr>
    </w:p>
    <w:p w:rsidR="00DA7B36" w:rsidRDefault="00DA7B36" w:rsidP="00DA7B36">
      <w:pPr>
        <w:rPr>
          <w:rtl/>
        </w:rPr>
      </w:pPr>
      <w:bookmarkStart w:id="177" w:name="_ETM_Q1_2109000"/>
      <w:bookmarkEnd w:id="177"/>
      <w:r>
        <w:rPr>
          <w:rFonts w:hint="cs"/>
          <w:rtl/>
        </w:rPr>
        <w:t xml:space="preserve">עודד, אני לא מסכים. </w:t>
      </w:r>
      <w:bookmarkStart w:id="178" w:name="_ETM_Q1_2111000"/>
      <w:bookmarkEnd w:id="178"/>
    </w:p>
    <w:p w:rsidR="00DA7B36" w:rsidRDefault="00DA7B36" w:rsidP="00DA7B36">
      <w:pPr>
        <w:rPr>
          <w:rtl/>
        </w:rPr>
      </w:pPr>
    </w:p>
    <w:p w:rsidR="00DA7B36" w:rsidRDefault="00DA7B36" w:rsidP="00DA7B36">
      <w:pPr>
        <w:pStyle w:val="a5"/>
        <w:keepNext/>
        <w:rPr>
          <w:rtl/>
        </w:rPr>
      </w:pPr>
      <w:bookmarkStart w:id="179" w:name="ET_speaker_5520_81"/>
      <w:r w:rsidRPr="00DA7B36">
        <w:rPr>
          <w:rStyle w:val="TagStyle"/>
          <w:rtl/>
        </w:rPr>
        <w:t xml:space="preserve"> &lt;&lt; דובר &gt;&gt; </w:t>
      </w:r>
      <w:r>
        <w:rPr>
          <w:rtl/>
        </w:rPr>
        <w:t>עודד פורר (ישראל ביתנו):</w:t>
      </w:r>
      <w:r w:rsidRPr="00DA7B36">
        <w:rPr>
          <w:rStyle w:val="TagStyle"/>
          <w:rtl/>
        </w:rPr>
        <w:t xml:space="preserve"> &lt;&lt; דובר &gt;&gt;</w:t>
      </w:r>
      <w:r>
        <w:rPr>
          <w:rtl/>
        </w:rPr>
        <w:t xml:space="preserve"> </w:t>
      </w:r>
      <w:bookmarkEnd w:id="179"/>
    </w:p>
    <w:p w:rsidR="00DA7B36" w:rsidRDefault="00DA7B36" w:rsidP="00DA7B36">
      <w:pPr>
        <w:pStyle w:val="KeepWithNext"/>
        <w:rPr>
          <w:rtl/>
        </w:rPr>
      </w:pPr>
    </w:p>
    <w:p w:rsidR="00DA7B36" w:rsidRDefault="00DA7B36" w:rsidP="00DA7B36">
      <w:pPr>
        <w:rPr>
          <w:rtl/>
        </w:rPr>
      </w:pPr>
      <w:r>
        <w:rPr>
          <w:rFonts w:hint="cs"/>
          <w:rtl/>
        </w:rPr>
        <w:t>גביית מסים - - -</w:t>
      </w:r>
    </w:p>
    <w:p w:rsidR="00DA7B36" w:rsidRDefault="00DA7B36" w:rsidP="00DA7B36">
      <w:pPr>
        <w:rPr>
          <w:rtl/>
        </w:rPr>
      </w:pPr>
    </w:p>
    <w:p w:rsidR="00DA7B36" w:rsidRDefault="00DA7B36" w:rsidP="00DA7B36">
      <w:pPr>
        <w:pStyle w:val="af8"/>
        <w:keepNext/>
        <w:rPr>
          <w:rtl/>
        </w:rPr>
      </w:pPr>
      <w:bookmarkStart w:id="180" w:name="ET_yor_4762_82"/>
      <w:r w:rsidRPr="00DA7B36">
        <w:rPr>
          <w:rStyle w:val="TagStyle"/>
          <w:rtl/>
        </w:rPr>
        <w:t xml:space="preserve"> &lt;&lt; יור &gt;&gt; </w:t>
      </w:r>
      <w:r>
        <w:rPr>
          <w:rtl/>
        </w:rPr>
        <w:t>היו"ר משה גפני:</w:t>
      </w:r>
      <w:r w:rsidRPr="00DA7B36">
        <w:rPr>
          <w:rStyle w:val="TagStyle"/>
          <w:rtl/>
        </w:rPr>
        <w:t xml:space="preserve"> &lt;&lt; יור &gt;&gt;</w:t>
      </w:r>
      <w:r>
        <w:rPr>
          <w:rtl/>
        </w:rPr>
        <w:t xml:space="preserve"> </w:t>
      </w:r>
      <w:bookmarkEnd w:id="180"/>
    </w:p>
    <w:p w:rsidR="00DA7B36" w:rsidRDefault="00DA7B36" w:rsidP="00DA7B36">
      <w:pPr>
        <w:pStyle w:val="KeepWithNext"/>
        <w:rPr>
          <w:rtl/>
        </w:rPr>
      </w:pPr>
    </w:p>
    <w:p w:rsidR="00DA7B36" w:rsidRDefault="00DA7B36" w:rsidP="00DA7B36">
      <w:pPr>
        <w:rPr>
          <w:rtl/>
        </w:rPr>
      </w:pPr>
      <w:r>
        <w:rPr>
          <w:rFonts w:hint="cs"/>
          <w:rtl/>
        </w:rPr>
        <w:t xml:space="preserve">לא לנהל דיון, זו הצעה לסדר. </w:t>
      </w:r>
    </w:p>
    <w:p w:rsidR="00DA7B36" w:rsidRDefault="00DA7B36" w:rsidP="00DA7B36">
      <w:pPr>
        <w:rPr>
          <w:rtl/>
        </w:rPr>
      </w:pPr>
    </w:p>
    <w:p w:rsidR="00DA7B36" w:rsidRDefault="00DA7B36" w:rsidP="00DA7B36">
      <w:pPr>
        <w:pStyle w:val="a5"/>
        <w:keepNext/>
        <w:rPr>
          <w:rtl/>
        </w:rPr>
      </w:pPr>
      <w:bookmarkStart w:id="181" w:name="ET_speaker_5520_83"/>
      <w:r w:rsidRPr="00DA7B36">
        <w:rPr>
          <w:rStyle w:val="TagStyle"/>
          <w:rtl/>
        </w:rPr>
        <w:t xml:space="preserve"> &lt;&lt; דובר &gt;&gt; </w:t>
      </w:r>
      <w:r>
        <w:rPr>
          <w:rtl/>
        </w:rPr>
        <w:t>עודד פורר (ישראל ביתנו):</w:t>
      </w:r>
      <w:r w:rsidRPr="00DA7B36">
        <w:rPr>
          <w:rStyle w:val="TagStyle"/>
          <w:rtl/>
        </w:rPr>
        <w:t xml:space="preserve"> &lt;&lt; דובר &gt;&gt;</w:t>
      </w:r>
      <w:r>
        <w:rPr>
          <w:rtl/>
        </w:rPr>
        <w:t xml:space="preserve"> </w:t>
      </w:r>
      <w:bookmarkEnd w:id="181"/>
    </w:p>
    <w:p w:rsidR="00DA7B36" w:rsidRDefault="00DA7B36" w:rsidP="00DA7B36">
      <w:pPr>
        <w:pStyle w:val="KeepWithNext"/>
        <w:rPr>
          <w:rtl/>
        </w:rPr>
      </w:pPr>
    </w:p>
    <w:p w:rsidR="00DA7B36" w:rsidRDefault="00DA7B36" w:rsidP="00DA7B36">
      <w:pPr>
        <w:rPr>
          <w:rtl/>
        </w:rPr>
      </w:pPr>
      <w:r>
        <w:rPr>
          <w:rFonts w:hint="cs"/>
          <w:rtl/>
        </w:rPr>
        <w:t>- - - של מענק</w:t>
      </w:r>
    </w:p>
    <w:p w:rsidR="00DA7B36" w:rsidRDefault="00DA7B36" w:rsidP="00DA7B36">
      <w:pPr>
        <w:rPr>
          <w:rtl/>
        </w:rPr>
      </w:pPr>
      <w:bookmarkStart w:id="182" w:name="_ETM_Q1_2114000"/>
      <w:bookmarkEnd w:id="182"/>
    </w:p>
    <w:p w:rsidR="00DA7B36" w:rsidRDefault="00DA7B36" w:rsidP="00DA7B36">
      <w:pPr>
        <w:pStyle w:val="af8"/>
        <w:keepNext/>
        <w:rPr>
          <w:rtl/>
        </w:rPr>
      </w:pPr>
      <w:bookmarkStart w:id="183" w:name="ET_yor_4762_84"/>
      <w:r w:rsidRPr="00DA7B36">
        <w:rPr>
          <w:rStyle w:val="TagStyle"/>
          <w:rtl/>
        </w:rPr>
        <w:t xml:space="preserve"> &lt;&lt; יור &gt;&gt; </w:t>
      </w:r>
      <w:r>
        <w:rPr>
          <w:rtl/>
        </w:rPr>
        <w:t>היו"ר משה גפני:</w:t>
      </w:r>
      <w:r w:rsidRPr="00DA7B36">
        <w:rPr>
          <w:rStyle w:val="TagStyle"/>
          <w:rtl/>
        </w:rPr>
        <w:t xml:space="preserve"> &lt;&lt; יור &gt;&gt;</w:t>
      </w:r>
      <w:r>
        <w:rPr>
          <w:rtl/>
        </w:rPr>
        <w:t xml:space="preserve"> </w:t>
      </w:r>
      <w:bookmarkEnd w:id="183"/>
    </w:p>
    <w:p w:rsidR="00DA7B36" w:rsidRDefault="00DA7B36" w:rsidP="00DA7B36">
      <w:pPr>
        <w:pStyle w:val="KeepWithNext"/>
        <w:rPr>
          <w:rtl/>
        </w:rPr>
      </w:pPr>
    </w:p>
    <w:p w:rsidR="00DA7B36" w:rsidRDefault="00DA7B36" w:rsidP="00DA7B36">
      <w:pPr>
        <w:rPr>
          <w:rtl/>
        </w:rPr>
      </w:pPr>
      <w:bookmarkStart w:id="184" w:name="_ETM_Q1_2116000"/>
      <w:bookmarkEnd w:id="184"/>
      <w:r>
        <w:rPr>
          <w:rFonts w:hint="cs"/>
          <w:rtl/>
        </w:rPr>
        <w:t xml:space="preserve">עודד, אני לא מסכים. </w:t>
      </w:r>
      <w:bookmarkStart w:id="185" w:name="_ETM_Q1_2118000"/>
      <w:bookmarkEnd w:id="185"/>
    </w:p>
    <w:p w:rsidR="00DA7B36" w:rsidRDefault="00DA7B36" w:rsidP="00DA7B36">
      <w:pPr>
        <w:rPr>
          <w:rtl/>
        </w:rPr>
      </w:pPr>
    </w:p>
    <w:p w:rsidR="00DA7B36" w:rsidRDefault="00DA7B36" w:rsidP="00DA7B36">
      <w:pPr>
        <w:pStyle w:val="a5"/>
        <w:keepNext/>
        <w:rPr>
          <w:rtl/>
        </w:rPr>
      </w:pPr>
      <w:bookmarkStart w:id="186" w:name="ET_speaker_5935_85"/>
      <w:r w:rsidRPr="00DA7B36">
        <w:rPr>
          <w:rStyle w:val="TagStyle"/>
          <w:rtl/>
        </w:rPr>
        <w:t xml:space="preserve"> &lt;&lt; דובר &gt;&gt; </w:t>
      </w:r>
      <w:r>
        <w:rPr>
          <w:rtl/>
        </w:rPr>
        <w:t>מיקי לוי (יש עתיד-תל"ם):</w:t>
      </w:r>
      <w:r w:rsidRPr="00DA7B36">
        <w:rPr>
          <w:rStyle w:val="TagStyle"/>
          <w:rtl/>
        </w:rPr>
        <w:t xml:space="preserve"> &lt;&lt; דובר &gt;&gt;</w:t>
      </w:r>
      <w:r>
        <w:rPr>
          <w:rtl/>
        </w:rPr>
        <w:t xml:space="preserve"> </w:t>
      </w:r>
      <w:bookmarkEnd w:id="186"/>
    </w:p>
    <w:p w:rsidR="00DA7B36" w:rsidRDefault="00DA7B36" w:rsidP="00DA7B36">
      <w:pPr>
        <w:pStyle w:val="KeepWithNext"/>
        <w:rPr>
          <w:rtl/>
        </w:rPr>
      </w:pPr>
    </w:p>
    <w:p w:rsidR="00DA7B36" w:rsidRDefault="00DA7B36" w:rsidP="00DA7B36">
      <w:pPr>
        <w:rPr>
          <w:rtl/>
        </w:rPr>
      </w:pPr>
      <w:r>
        <w:rPr>
          <w:rFonts w:hint="cs"/>
          <w:rtl/>
        </w:rPr>
        <w:t xml:space="preserve">בעניין הזה אני לא מוכן שזה יהיה מהתקציבים שאושרו בוועדה הזו ואני מצטרף אליך, עודד, יותר מזה? </w:t>
      </w:r>
    </w:p>
    <w:p w:rsidR="00DA7B36" w:rsidRDefault="00DA7B36" w:rsidP="00DA7B36">
      <w:pPr>
        <w:rPr>
          <w:rtl/>
        </w:rPr>
      </w:pPr>
      <w:bookmarkStart w:id="187" w:name="_ETM_Q1_2123000"/>
      <w:bookmarkEnd w:id="187"/>
    </w:p>
    <w:p w:rsidR="00DA7B36" w:rsidRDefault="00DA7B36" w:rsidP="00DA7B36">
      <w:pPr>
        <w:pStyle w:val="a5"/>
        <w:keepNext/>
        <w:rPr>
          <w:rtl/>
        </w:rPr>
      </w:pPr>
      <w:bookmarkStart w:id="188" w:name="ET_speaker_5520_86"/>
      <w:r w:rsidRPr="00DA7B36">
        <w:rPr>
          <w:rStyle w:val="TagStyle"/>
          <w:rtl/>
        </w:rPr>
        <w:t xml:space="preserve"> &lt;&lt; דובר &gt;&gt; </w:t>
      </w:r>
      <w:r>
        <w:rPr>
          <w:rtl/>
        </w:rPr>
        <w:t>עודד פורר (ישראל ביתנו):</w:t>
      </w:r>
      <w:r w:rsidRPr="00DA7B36">
        <w:rPr>
          <w:rStyle w:val="TagStyle"/>
          <w:rtl/>
        </w:rPr>
        <w:t xml:space="preserve"> &lt;&lt; דובר &gt;&gt;</w:t>
      </w:r>
      <w:r>
        <w:rPr>
          <w:rtl/>
        </w:rPr>
        <w:t xml:space="preserve"> </w:t>
      </w:r>
      <w:bookmarkEnd w:id="188"/>
    </w:p>
    <w:p w:rsidR="00DA7B36" w:rsidRDefault="00DA7B36" w:rsidP="00DA7B36">
      <w:pPr>
        <w:pStyle w:val="KeepWithNext"/>
        <w:rPr>
          <w:rtl/>
        </w:rPr>
      </w:pPr>
    </w:p>
    <w:p w:rsidR="00DA7B36" w:rsidRDefault="00DA7B36" w:rsidP="00DA7B36">
      <w:pPr>
        <w:rPr>
          <w:rtl/>
        </w:rPr>
      </w:pPr>
      <w:bookmarkStart w:id="189" w:name="_ETM_Q1_2125000"/>
      <w:bookmarkEnd w:id="189"/>
      <w:r>
        <w:rPr>
          <w:rFonts w:hint="cs"/>
          <w:rtl/>
        </w:rPr>
        <w:t>- - - להעביר למשפחות פשע.</w:t>
      </w:r>
    </w:p>
    <w:p w:rsidR="00DA7B36" w:rsidRDefault="00DA7B36" w:rsidP="00DA7B36">
      <w:pPr>
        <w:rPr>
          <w:rtl/>
        </w:rPr>
      </w:pPr>
    </w:p>
    <w:p w:rsidR="00DA7B36" w:rsidRDefault="00DA7B36" w:rsidP="00DA7B36">
      <w:pPr>
        <w:pStyle w:val="af8"/>
        <w:keepNext/>
        <w:rPr>
          <w:rtl/>
        </w:rPr>
      </w:pPr>
      <w:bookmarkStart w:id="190" w:name="ET_yor_4762_87"/>
      <w:r w:rsidRPr="00DA7B36">
        <w:rPr>
          <w:rStyle w:val="TagStyle"/>
          <w:rtl/>
        </w:rPr>
        <w:t xml:space="preserve"> &lt;&lt; יור &gt;&gt; </w:t>
      </w:r>
      <w:r>
        <w:rPr>
          <w:rtl/>
        </w:rPr>
        <w:t>היו"ר משה גפני:</w:t>
      </w:r>
      <w:r w:rsidRPr="00DA7B36">
        <w:rPr>
          <w:rStyle w:val="TagStyle"/>
          <w:rtl/>
        </w:rPr>
        <w:t xml:space="preserve"> &lt;&lt; יור &gt;&gt;</w:t>
      </w:r>
      <w:r>
        <w:rPr>
          <w:rtl/>
        </w:rPr>
        <w:t xml:space="preserve"> </w:t>
      </w:r>
      <w:bookmarkEnd w:id="190"/>
    </w:p>
    <w:p w:rsidR="00DA7B36" w:rsidRDefault="00DA7B36" w:rsidP="00DA7B36">
      <w:pPr>
        <w:pStyle w:val="KeepWithNext"/>
        <w:rPr>
          <w:rtl/>
        </w:rPr>
      </w:pPr>
    </w:p>
    <w:p w:rsidR="00DA7B36" w:rsidRDefault="00DA7B36" w:rsidP="00DA7B36">
      <w:pPr>
        <w:rPr>
          <w:rtl/>
        </w:rPr>
      </w:pPr>
      <w:r>
        <w:rPr>
          <w:rFonts w:hint="cs"/>
          <w:rtl/>
        </w:rPr>
        <w:t>תודה רבה.</w:t>
      </w:r>
    </w:p>
    <w:p w:rsidR="00DA7B36" w:rsidRDefault="00DA7B36" w:rsidP="00DA7B36">
      <w:pPr>
        <w:rPr>
          <w:rtl/>
        </w:rPr>
      </w:pPr>
    </w:p>
    <w:p w:rsidR="00DA7B36" w:rsidRDefault="00DA7B36" w:rsidP="00DA7B36">
      <w:pPr>
        <w:pStyle w:val="a5"/>
        <w:keepNext/>
        <w:rPr>
          <w:rtl/>
        </w:rPr>
      </w:pPr>
      <w:bookmarkStart w:id="191" w:name="ET_speaker_5935_88"/>
      <w:r w:rsidRPr="00DA7B36">
        <w:rPr>
          <w:rStyle w:val="TagStyle"/>
          <w:rtl/>
        </w:rPr>
        <w:t xml:space="preserve"> &lt;&lt; דובר &gt;&gt; </w:t>
      </w:r>
      <w:r>
        <w:rPr>
          <w:rtl/>
        </w:rPr>
        <w:t>מיקי לוי (יש עתיד-תל"ם):</w:t>
      </w:r>
      <w:r w:rsidRPr="00DA7B36">
        <w:rPr>
          <w:rStyle w:val="TagStyle"/>
          <w:rtl/>
        </w:rPr>
        <w:t xml:space="preserve"> &lt;&lt; דובר &gt;&gt;</w:t>
      </w:r>
      <w:r>
        <w:rPr>
          <w:rtl/>
        </w:rPr>
        <w:t xml:space="preserve"> </w:t>
      </w:r>
      <w:bookmarkEnd w:id="191"/>
    </w:p>
    <w:p w:rsidR="00DA7B36" w:rsidRDefault="00DA7B36" w:rsidP="00DA7B36">
      <w:pPr>
        <w:pStyle w:val="KeepWithNext"/>
        <w:rPr>
          <w:rtl/>
        </w:rPr>
      </w:pPr>
    </w:p>
    <w:p w:rsidR="00447421" w:rsidRDefault="00DA7B36" w:rsidP="0000294E">
      <w:pPr>
        <w:rPr>
          <w:rtl/>
        </w:rPr>
      </w:pPr>
      <w:r>
        <w:rPr>
          <w:rFonts w:hint="cs"/>
          <w:rtl/>
        </w:rPr>
        <w:t xml:space="preserve">עודד, אני מצטרף אליך. </w:t>
      </w:r>
      <w:r w:rsidR="0000294E">
        <w:rPr>
          <w:rFonts w:hint="cs"/>
          <w:rtl/>
        </w:rPr>
        <w:t xml:space="preserve">אני נגד ההעברה הזו, מה יש פה לדבר. עכשיו, </w:t>
      </w:r>
      <w:r w:rsidR="00534542">
        <w:rPr>
          <w:rFonts w:hint="cs"/>
          <w:rtl/>
        </w:rPr>
        <w:t xml:space="preserve">בנושא שאנחנו עוסקים בו, אדוני </w:t>
      </w:r>
      <w:bookmarkStart w:id="192" w:name="_ETM_Q1_2145000"/>
      <w:bookmarkEnd w:id="192"/>
      <w:r w:rsidR="00534542">
        <w:rPr>
          <w:rFonts w:hint="cs"/>
          <w:rtl/>
        </w:rPr>
        <w:t xml:space="preserve">היושב-ראש, בחודש הבא כ-100,000 מובטלים שנרשמו כבר לא יוכלו לקבל דמי אבטלה כי ששת חודשי הזכאות חלפו. </w:t>
      </w:r>
      <w:r w:rsidR="004137DB">
        <w:rPr>
          <w:rFonts w:hint="cs"/>
          <w:rtl/>
        </w:rPr>
        <w:t xml:space="preserve">זה אומר 100,000 מובטלים שאין להם מקורות פרנסה, גם הם לא יכולים </w:t>
      </w:r>
      <w:bookmarkStart w:id="193" w:name="_ETM_Q1_2168000"/>
      <w:bookmarkEnd w:id="193"/>
      <w:r w:rsidR="004137DB">
        <w:rPr>
          <w:rFonts w:hint="cs"/>
          <w:rtl/>
        </w:rPr>
        <w:t xml:space="preserve">ללכת לעבוד שזה החמור ביותר. אל למדינה ולאוצר, אני </w:t>
      </w:r>
      <w:bookmarkStart w:id="194" w:name="_ETM_Q1_2180000"/>
      <w:bookmarkEnd w:id="194"/>
      <w:r w:rsidR="004137DB">
        <w:rPr>
          <w:rFonts w:hint="cs"/>
          <w:rtl/>
        </w:rPr>
        <w:t xml:space="preserve">אלחם עבור המובטלים ואני אכשיל כל דבר כמיטב יכולתי. סוד כמוס: אף אחד לא יודע כמה מובטלים יש. אני מבקש </w:t>
      </w:r>
      <w:bookmarkStart w:id="195" w:name="_ETM_Q1_2195000"/>
      <w:bookmarkEnd w:id="195"/>
      <w:r w:rsidR="004137DB">
        <w:rPr>
          <w:rFonts w:hint="cs"/>
          <w:rtl/>
        </w:rPr>
        <w:t xml:space="preserve">להזמין לדיון את שירות התעסוקה על מנת שיעריך כמה מובטלים יישארו במשק כדי שלוועדה הזו תהיה שליטה לאן הכסף הולך. אני מבקש מהאוצר תוך שבוע ימים תשובות מה קורה עם המובטלים הוותיקים ועם </w:t>
      </w:r>
      <w:r w:rsidR="00447421">
        <w:rPr>
          <w:rFonts w:hint="cs"/>
          <w:rtl/>
        </w:rPr>
        <w:t xml:space="preserve">אלה שנוספו להם </w:t>
      </w:r>
      <w:bookmarkStart w:id="196" w:name="_ETM_Q1_2213000"/>
      <w:bookmarkEnd w:id="196"/>
      <w:r w:rsidR="00447421">
        <w:rPr>
          <w:rFonts w:hint="cs"/>
          <w:rtl/>
        </w:rPr>
        <w:t xml:space="preserve">שקיבלו את ששת החודשים ועכשיו יפסיקו להם את דמי האבטלה, ממה הם יחיו, אני רוצה תשובות בוועדה </w:t>
      </w:r>
      <w:bookmarkStart w:id="197" w:name="_ETM_Q1_2223000"/>
      <w:bookmarkEnd w:id="197"/>
      <w:r w:rsidR="00447421">
        <w:rPr>
          <w:rFonts w:hint="cs"/>
          <w:rtl/>
        </w:rPr>
        <w:t>הזאת בעוד שבוע. אם לא, אני אעשה כמיטב יכולתי לא</w:t>
      </w:r>
      <w:bookmarkStart w:id="198" w:name="_ETM_Q1_2225000"/>
      <w:bookmarkEnd w:id="198"/>
      <w:r w:rsidR="00447421">
        <w:rPr>
          <w:rFonts w:hint="cs"/>
          <w:rtl/>
        </w:rPr>
        <w:t xml:space="preserve"> להעביר נושאים. </w:t>
      </w:r>
    </w:p>
    <w:p w:rsidR="00447421" w:rsidRDefault="00447421" w:rsidP="0000294E">
      <w:pPr>
        <w:rPr>
          <w:rtl/>
        </w:rPr>
      </w:pPr>
      <w:bookmarkStart w:id="199" w:name="_ETM_Q1_2228000"/>
      <w:bookmarkEnd w:id="199"/>
    </w:p>
    <w:p w:rsidR="00447421" w:rsidRDefault="00447421" w:rsidP="00447421">
      <w:pPr>
        <w:pStyle w:val="af8"/>
        <w:keepNext/>
        <w:rPr>
          <w:rtl/>
        </w:rPr>
      </w:pPr>
      <w:bookmarkStart w:id="200" w:name="ET_yor_4762_89"/>
      <w:r w:rsidRPr="00447421">
        <w:rPr>
          <w:rStyle w:val="TagStyle"/>
          <w:rtl/>
        </w:rPr>
        <w:t xml:space="preserve"> &lt;&lt; יור &gt;&gt; </w:t>
      </w:r>
      <w:r>
        <w:rPr>
          <w:rtl/>
        </w:rPr>
        <w:t>היו"ר משה גפני:</w:t>
      </w:r>
      <w:r w:rsidRPr="00447421">
        <w:rPr>
          <w:rStyle w:val="TagStyle"/>
          <w:rtl/>
        </w:rPr>
        <w:t xml:space="preserve"> &lt;&lt; יור &gt;&gt;</w:t>
      </w:r>
      <w:r>
        <w:rPr>
          <w:rtl/>
        </w:rPr>
        <w:t xml:space="preserve"> </w:t>
      </w:r>
      <w:bookmarkEnd w:id="200"/>
    </w:p>
    <w:p w:rsidR="00447421" w:rsidRDefault="00447421" w:rsidP="00447421">
      <w:pPr>
        <w:pStyle w:val="KeepWithNext"/>
        <w:rPr>
          <w:rtl/>
        </w:rPr>
      </w:pPr>
    </w:p>
    <w:p w:rsidR="00447421" w:rsidRDefault="00447421" w:rsidP="00447421">
      <w:pPr>
        <w:ind w:firstLine="0"/>
        <w:rPr>
          <w:rtl/>
        </w:rPr>
      </w:pPr>
      <w:r>
        <w:rPr>
          <w:rtl/>
        </w:rPr>
        <w:tab/>
      </w:r>
      <w:r>
        <w:rPr>
          <w:rFonts w:hint="cs"/>
          <w:rtl/>
        </w:rPr>
        <w:t xml:space="preserve">תודה. קטי שטרית, בבקשה. </w:t>
      </w:r>
    </w:p>
    <w:p w:rsidR="00447421" w:rsidRDefault="00447421" w:rsidP="00447421">
      <w:pPr>
        <w:ind w:firstLine="0"/>
        <w:rPr>
          <w:rtl/>
        </w:rPr>
      </w:pPr>
    </w:p>
    <w:p w:rsidR="00447421" w:rsidRDefault="00447421" w:rsidP="00447421">
      <w:pPr>
        <w:pStyle w:val="a5"/>
        <w:keepNext/>
        <w:rPr>
          <w:rtl/>
        </w:rPr>
      </w:pPr>
      <w:bookmarkStart w:id="201" w:name="ET_speaker_5807_90"/>
      <w:r w:rsidRPr="00447421">
        <w:rPr>
          <w:rStyle w:val="TagStyle"/>
          <w:rtl/>
        </w:rPr>
        <w:t xml:space="preserve"> &lt;&lt; דובר &gt;&gt; </w:t>
      </w:r>
      <w:r>
        <w:rPr>
          <w:rtl/>
        </w:rPr>
        <w:t>קטי קטרין שטרית (הליכוד):</w:t>
      </w:r>
      <w:r w:rsidRPr="00447421">
        <w:rPr>
          <w:rStyle w:val="TagStyle"/>
          <w:rtl/>
        </w:rPr>
        <w:t xml:space="preserve"> &lt;&lt; דובר &gt;&gt;</w:t>
      </w:r>
      <w:r>
        <w:rPr>
          <w:rtl/>
        </w:rPr>
        <w:t xml:space="preserve"> </w:t>
      </w:r>
      <w:bookmarkEnd w:id="201"/>
    </w:p>
    <w:p w:rsidR="00447421" w:rsidRDefault="00447421" w:rsidP="00447421">
      <w:pPr>
        <w:pStyle w:val="KeepWithNext"/>
        <w:rPr>
          <w:rtl/>
        </w:rPr>
      </w:pPr>
    </w:p>
    <w:p w:rsidR="003704B2" w:rsidRDefault="00012EFB" w:rsidP="00447421">
      <w:pPr>
        <w:rPr>
          <w:rtl/>
        </w:rPr>
      </w:pPr>
      <w:r>
        <w:rPr>
          <w:rFonts w:hint="cs"/>
          <w:rtl/>
        </w:rPr>
        <w:t xml:space="preserve">אני רוצה לדבר על ענף התבלינים, ענף שכמעט לא מזכירים אותו. חשוב שניתן </w:t>
      </w:r>
      <w:bookmarkStart w:id="202" w:name="_ETM_Q1_2238000"/>
      <w:bookmarkEnd w:id="202"/>
      <w:r w:rsidR="003704B2">
        <w:rPr>
          <w:rFonts w:hint="cs"/>
          <w:rtl/>
        </w:rPr>
        <w:t xml:space="preserve">דגש לענף הזה. אני רוצה לתת מספר נתונים: יש 45 מגדלי ייצוא באזור בקעת הירדן, עמק </w:t>
      </w:r>
      <w:bookmarkStart w:id="203" w:name="_ETM_Q1_2265000"/>
      <w:bookmarkEnd w:id="203"/>
      <w:r w:rsidR="003704B2">
        <w:rPr>
          <w:rFonts w:hint="cs"/>
          <w:rtl/>
        </w:rPr>
        <w:t xml:space="preserve">תענך, עמק המעיינות, כיכר סדום, צפון הנגב ורמת </w:t>
      </w:r>
      <w:bookmarkStart w:id="204" w:name="_ETM_Q1_2264000"/>
      <w:bookmarkEnd w:id="204"/>
      <w:r w:rsidR="003704B2">
        <w:rPr>
          <w:rFonts w:hint="cs"/>
          <w:rtl/>
        </w:rPr>
        <w:t>הנגב. הם משווקים היום כ-8,000 טון של תבלינים בטיסות מסחריות. אני</w:t>
      </w:r>
      <w:bookmarkStart w:id="205" w:name="_ETM_Q1_2291000"/>
      <w:bookmarkEnd w:id="205"/>
      <w:r w:rsidR="003704B2">
        <w:rPr>
          <w:rFonts w:hint="cs"/>
          <w:rtl/>
        </w:rPr>
        <w:t xml:space="preserve"> מדברת על פדיון שנתי של 275 מיליון שקלים שהם 70 מיליון יורו. השיווק הוא לאירופה, צפון אמריקה</w:t>
      </w:r>
      <w:bookmarkStart w:id="206" w:name="_ETM_Q1_2301000"/>
      <w:bookmarkEnd w:id="206"/>
      <w:r w:rsidR="003704B2">
        <w:rPr>
          <w:rFonts w:hint="cs"/>
          <w:rtl/>
        </w:rPr>
        <w:t xml:space="preserve">, המזרח הרחוק ועוד. היום, בעקבות משבר הקורונה, הענף הזה עומד בפני סגירה. אני מציעה שיתחילו לבדוק גם את הנושא של הטיסות המסחריות, </w:t>
      </w:r>
      <w:bookmarkStart w:id="207" w:name="_ETM_Q1_2319000"/>
      <w:bookmarkEnd w:id="207"/>
      <w:r w:rsidR="003704B2">
        <w:rPr>
          <w:rFonts w:hint="cs"/>
          <w:rtl/>
        </w:rPr>
        <w:t>גם הנושא של לסייע להם. אני מעלה את זה כהצעה לסדר כי אני מבקשת שתהיה התייחסות</w:t>
      </w:r>
      <w:bookmarkStart w:id="208" w:name="_ETM_Q1_2326000"/>
      <w:bookmarkEnd w:id="208"/>
      <w:r w:rsidR="003704B2">
        <w:rPr>
          <w:rFonts w:hint="cs"/>
          <w:rtl/>
        </w:rPr>
        <w:t xml:space="preserve"> של משרד האוצר לגבי הענף הזה.</w:t>
      </w:r>
    </w:p>
    <w:p w:rsidR="003704B2" w:rsidRDefault="003704B2" w:rsidP="00447421">
      <w:pPr>
        <w:rPr>
          <w:rtl/>
        </w:rPr>
      </w:pPr>
    </w:p>
    <w:p w:rsidR="003704B2" w:rsidRDefault="003704B2" w:rsidP="003704B2">
      <w:pPr>
        <w:pStyle w:val="af8"/>
        <w:keepNext/>
        <w:rPr>
          <w:rtl/>
        </w:rPr>
      </w:pPr>
      <w:r w:rsidRPr="003704B2">
        <w:rPr>
          <w:rStyle w:val="TagStyle"/>
          <w:rtl/>
        </w:rPr>
        <w:t xml:space="preserve"> &lt;&lt; יור &gt;&gt; </w:t>
      </w:r>
      <w:r>
        <w:rPr>
          <w:rtl/>
        </w:rPr>
        <w:t>היו"ר משה גפני:</w:t>
      </w:r>
      <w:r w:rsidRPr="003704B2">
        <w:rPr>
          <w:rStyle w:val="TagStyle"/>
          <w:rtl/>
        </w:rPr>
        <w:t xml:space="preserve"> &lt;&lt; יור &gt;&gt;</w:t>
      </w:r>
      <w:r>
        <w:rPr>
          <w:rtl/>
        </w:rPr>
        <w:t xml:space="preserve"> </w:t>
      </w:r>
    </w:p>
    <w:p w:rsidR="003704B2" w:rsidRDefault="003704B2" w:rsidP="003704B2">
      <w:pPr>
        <w:pStyle w:val="KeepWithNext"/>
        <w:rPr>
          <w:rtl/>
        </w:rPr>
      </w:pPr>
    </w:p>
    <w:p w:rsidR="003704B2" w:rsidRDefault="003704B2" w:rsidP="003704B2">
      <w:pPr>
        <w:rPr>
          <w:rtl/>
        </w:rPr>
      </w:pPr>
      <w:r>
        <w:rPr>
          <w:rFonts w:hint="cs"/>
          <w:rtl/>
        </w:rPr>
        <w:t>את לא מעלה את זה כהצעה לסדר</w:t>
      </w:r>
      <w:bookmarkStart w:id="209" w:name="_ETM_Q1_2329000"/>
      <w:bookmarkEnd w:id="209"/>
      <w:r>
        <w:rPr>
          <w:rFonts w:hint="cs"/>
          <w:rtl/>
        </w:rPr>
        <w:t xml:space="preserve">, את יכולה </w:t>
      </w:r>
      <w:bookmarkStart w:id="210" w:name="_ETM_Q1_2334000"/>
      <w:bookmarkEnd w:id="210"/>
      <w:r>
        <w:rPr>
          <w:rFonts w:hint="cs"/>
          <w:rtl/>
        </w:rPr>
        <w:t>להעלות הצעה לסדר, אני רק נתתי - - -.</w:t>
      </w:r>
      <w:bookmarkStart w:id="211" w:name="_ETM_Q1_2345000"/>
      <w:bookmarkStart w:id="212" w:name="_ETM_Q1_2347000"/>
      <w:bookmarkEnd w:id="211"/>
      <w:bookmarkEnd w:id="212"/>
      <w:r>
        <w:rPr>
          <w:rFonts w:hint="cs"/>
          <w:rtl/>
        </w:rPr>
        <w:t xml:space="preserve"> חבר הכנסת טיבי, בבקשה. </w:t>
      </w:r>
    </w:p>
    <w:p w:rsidR="003704B2" w:rsidRDefault="003704B2" w:rsidP="009039D4">
      <w:pPr>
        <w:ind w:firstLine="0"/>
        <w:rPr>
          <w:rtl/>
        </w:rPr>
      </w:pPr>
    </w:p>
    <w:p w:rsidR="003704B2" w:rsidRDefault="003704B2" w:rsidP="003704B2">
      <w:pPr>
        <w:pStyle w:val="a5"/>
        <w:keepNext/>
        <w:rPr>
          <w:rtl/>
        </w:rPr>
      </w:pPr>
      <w:r w:rsidRPr="003704B2">
        <w:rPr>
          <w:rStyle w:val="TagStyle"/>
          <w:rtl/>
        </w:rPr>
        <w:t xml:space="preserve"> &lt;&lt; דובר &gt;&gt; </w:t>
      </w:r>
      <w:r>
        <w:rPr>
          <w:rtl/>
        </w:rPr>
        <w:t>אחמד טיבי (הרשימה המשותפת):</w:t>
      </w:r>
      <w:r w:rsidRPr="003704B2">
        <w:rPr>
          <w:rStyle w:val="TagStyle"/>
          <w:rtl/>
        </w:rPr>
        <w:t xml:space="preserve"> &lt;&lt; דובר &gt;&gt;</w:t>
      </w:r>
      <w:r>
        <w:rPr>
          <w:rtl/>
        </w:rPr>
        <w:t xml:space="preserve"> </w:t>
      </w:r>
    </w:p>
    <w:p w:rsidR="003704B2" w:rsidRDefault="003704B2" w:rsidP="003704B2">
      <w:pPr>
        <w:pStyle w:val="KeepWithNext"/>
        <w:rPr>
          <w:rtl/>
        </w:rPr>
      </w:pPr>
    </w:p>
    <w:p w:rsidR="005D150D" w:rsidRDefault="003704B2" w:rsidP="003704B2">
      <w:pPr>
        <w:rPr>
          <w:rtl/>
        </w:rPr>
      </w:pPr>
      <w:r>
        <w:rPr>
          <w:rFonts w:hint="cs"/>
          <w:rtl/>
        </w:rPr>
        <w:t>אני רוצה לדבר על נושאים שחברי הכנסת</w:t>
      </w:r>
      <w:r w:rsidR="00AC5732">
        <w:rPr>
          <w:rFonts w:hint="cs"/>
          <w:rtl/>
        </w:rPr>
        <w:t xml:space="preserve"> החברים בוועדה</w:t>
      </w:r>
      <w:r>
        <w:rPr>
          <w:rFonts w:hint="cs"/>
          <w:rtl/>
        </w:rPr>
        <w:t xml:space="preserve"> העלו כדרישה ויש לגביהם הסכמה כללית: </w:t>
      </w:r>
      <w:r w:rsidR="00AC5732">
        <w:rPr>
          <w:rFonts w:hint="cs"/>
          <w:rtl/>
        </w:rPr>
        <w:t>לגבי למשל שה-3,300</w:t>
      </w:r>
      <w:r>
        <w:rPr>
          <w:rtl/>
        </w:rPr>
        <w:t xml:space="preserve"> </w:t>
      </w:r>
      <w:r w:rsidR="00447421">
        <w:rPr>
          <w:rtl/>
        </w:rPr>
        <w:t xml:space="preserve"> </w:t>
      </w:r>
    </w:p>
    <w:p w:rsidR="005D150D" w:rsidRDefault="005D150D" w:rsidP="009039D4">
      <w:pPr>
        <w:ind w:firstLine="0"/>
        <w:rPr>
          <w:rtl/>
        </w:rPr>
      </w:pPr>
      <w:bookmarkStart w:id="213" w:name="_ETM_Q1_2369000"/>
      <w:bookmarkStart w:id="214" w:name="_ETM_Q1_2370000"/>
      <w:bookmarkEnd w:id="213"/>
      <w:bookmarkEnd w:id="214"/>
    </w:p>
    <w:p w:rsidR="005D150D" w:rsidRDefault="005D150D" w:rsidP="005D150D">
      <w:pPr>
        <w:pStyle w:val="af8"/>
        <w:keepNext/>
        <w:rPr>
          <w:rtl/>
        </w:rPr>
      </w:pPr>
      <w:bookmarkStart w:id="215" w:name="ET_yor_4762_91"/>
      <w:r w:rsidRPr="005D150D">
        <w:rPr>
          <w:rStyle w:val="TagStyle"/>
          <w:rtl/>
        </w:rPr>
        <w:t xml:space="preserve"> &lt;&lt; יור &gt;&gt; </w:t>
      </w:r>
      <w:r>
        <w:rPr>
          <w:rtl/>
        </w:rPr>
        <w:t>היו"ר משה גפני:</w:t>
      </w:r>
      <w:r w:rsidRPr="005D150D">
        <w:rPr>
          <w:rStyle w:val="TagStyle"/>
          <w:rtl/>
        </w:rPr>
        <w:t xml:space="preserve"> &lt;&lt; יור &gt;&gt;</w:t>
      </w:r>
      <w:r>
        <w:rPr>
          <w:rtl/>
        </w:rPr>
        <w:t xml:space="preserve"> </w:t>
      </w:r>
      <w:bookmarkEnd w:id="215"/>
    </w:p>
    <w:p w:rsidR="005D150D" w:rsidRDefault="005D150D" w:rsidP="005D150D">
      <w:pPr>
        <w:pStyle w:val="KeepWithNext"/>
        <w:rPr>
          <w:rtl/>
        </w:rPr>
      </w:pPr>
    </w:p>
    <w:p w:rsidR="00515283" w:rsidRDefault="005D150D" w:rsidP="005D150D">
      <w:pPr>
        <w:rPr>
          <w:rtl/>
        </w:rPr>
      </w:pPr>
      <w:bookmarkStart w:id="216" w:name="_ETM_Q1_2371000"/>
      <w:bookmarkEnd w:id="216"/>
      <w:r>
        <w:rPr>
          <w:rFonts w:hint="cs"/>
          <w:rtl/>
        </w:rPr>
        <w:t xml:space="preserve">לא, זה מגיע להצבעה. חבל שתדבר על זה, נצביע, אולי אני אצביע נגד. </w:t>
      </w:r>
    </w:p>
    <w:p w:rsidR="00515283" w:rsidRDefault="00515283" w:rsidP="005D150D">
      <w:pPr>
        <w:rPr>
          <w:rtl/>
        </w:rPr>
      </w:pPr>
    </w:p>
    <w:p w:rsidR="00515283" w:rsidRDefault="00515283" w:rsidP="00515283">
      <w:pPr>
        <w:pStyle w:val="a5"/>
        <w:keepNext/>
        <w:rPr>
          <w:rtl/>
        </w:rPr>
      </w:pPr>
      <w:bookmarkStart w:id="217" w:name="ET_speaker_אחמד_טיבי_הרשימה_המשותפ_92"/>
      <w:r w:rsidRPr="00515283">
        <w:rPr>
          <w:rStyle w:val="TagStyle"/>
          <w:rtl/>
        </w:rPr>
        <w:t xml:space="preserve"> &lt;&lt; דובר &gt;&gt; </w:t>
      </w:r>
      <w:r>
        <w:rPr>
          <w:rtl/>
        </w:rPr>
        <w:t>אחמד טיבי (הרשימה המשותפת):</w:t>
      </w:r>
      <w:r w:rsidRPr="00515283">
        <w:rPr>
          <w:rStyle w:val="TagStyle"/>
          <w:rtl/>
        </w:rPr>
        <w:t xml:space="preserve"> &lt;&lt; דובר &gt;&gt;</w:t>
      </w:r>
      <w:r>
        <w:rPr>
          <w:rtl/>
        </w:rPr>
        <w:t xml:space="preserve"> </w:t>
      </w:r>
      <w:bookmarkEnd w:id="217"/>
    </w:p>
    <w:p w:rsidR="00515283" w:rsidRDefault="00515283" w:rsidP="00515283">
      <w:pPr>
        <w:pStyle w:val="KeepWithNext"/>
        <w:rPr>
          <w:rtl/>
        </w:rPr>
      </w:pPr>
    </w:p>
    <w:p w:rsidR="00515283" w:rsidRDefault="00515283" w:rsidP="00515283">
      <w:pPr>
        <w:rPr>
          <w:rtl/>
        </w:rPr>
      </w:pPr>
      <w:r>
        <w:rPr>
          <w:rFonts w:hint="cs"/>
          <w:rtl/>
        </w:rPr>
        <w:t xml:space="preserve">אני רוצה לדבר לפרוטוקול. </w:t>
      </w:r>
    </w:p>
    <w:p w:rsidR="00515283" w:rsidRDefault="00515283" w:rsidP="00515283">
      <w:pPr>
        <w:rPr>
          <w:rtl/>
        </w:rPr>
      </w:pPr>
    </w:p>
    <w:p w:rsidR="00515283" w:rsidRDefault="00515283" w:rsidP="00515283">
      <w:pPr>
        <w:pStyle w:val="af8"/>
        <w:keepNext/>
        <w:rPr>
          <w:rtl/>
        </w:rPr>
      </w:pPr>
      <w:bookmarkStart w:id="218" w:name="ET_yor_4762_93"/>
      <w:r w:rsidRPr="00515283">
        <w:rPr>
          <w:rStyle w:val="TagStyle"/>
          <w:rtl/>
        </w:rPr>
        <w:t xml:space="preserve"> &lt;&lt; יור &gt;&gt; </w:t>
      </w:r>
      <w:r>
        <w:rPr>
          <w:rtl/>
        </w:rPr>
        <w:t>היו"ר משה גפני:</w:t>
      </w:r>
      <w:r w:rsidRPr="00515283">
        <w:rPr>
          <w:rStyle w:val="TagStyle"/>
          <w:rtl/>
        </w:rPr>
        <w:t xml:space="preserve"> &lt;&lt; יור &gt;&gt;</w:t>
      </w:r>
      <w:r>
        <w:rPr>
          <w:rtl/>
        </w:rPr>
        <w:t xml:space="preserve"> </w:t>
      </w:r>
      <w:bookmarkEnd w:id="218"/>
    </w:p>
    <w:p w:rsidR="00515283" w:rsidRDefault="00515283" w:rsidP="00515283">
      <w:pPr>
        <w:pStyle w:val="KeepWithNext"/>
        <w:rPr>
          <w:rtl/>
        </w:rPr>
      </w:pPr>
    </w:p>
    <w:p w:rsidR="00B504CF" w:rsidRDefault="00515283" w:rsidP="00B504CF">
      <w:pPr>
        <w:rPr>
          <w:rtl/>
        </w:rPr>
      </w:pPr>
      <w:r>
        <w:rPr>
          <w:rFonts w:hint="cs"/>
          <w:rtl/>
        </w:rPr>
        <w:t xml:space="preserve">בבקשה. </w:t>
      </w:r>
      <w:bookmarkStart w:id="219" w:name="_ETM_Q1_2389000"/>
      <w:bookmarkStart w:id="220" w:name="_ETM_Q1_2392000"/>
      <w:bookmarkEnd w:id="219"/>
      <w:bookmarkEnd w:id="220"/>
    </w:p>
    <w:p w:rsidR="00B504CF" w:rsidRDefault="00B504CF" w:rsidP="00B504CF">
      <w:pPr>
        <w:rPr>
          <w:rtl/>
        </w:rPr>
      </w:pPr>
    </w:p>
    <w:p w:rsidR="00B504CF" w:rsidRDefault="00B504CF" w:rsidP="00B504CF">
      <w:pPr>
        <w:pStyle w:val="a5"/>
        <w:keepNext/>
        <w:rPr>
          <w:rtl/>
        </w:rPr>
      </w:pPr>
      <w:bookmarkStart w:id="221" w:name="ET_speaker_אחמד_טיבי_הרשימה_המשותפ_94"/>
      <w:r w:rsidRPr="00B504CF">
        <w:rPr>
          <w:rStyle w:val="TagStyle"/>
          <w:rtl/>
        </w:rPr>
        <w:t xml:space="preserve"> &lt;&lt; דובר &gt;&gt; </w:t>
      </w:r>
      <w:r>
        <w:rPr>
          <w:rtl/>
        </w:rPr>
        <w:t>אחמד טיבי (הרשימה המשותפת):</w:t>
      </w:r>
      <w:r w:rsidRPr="00B504CF">
        <w:rPr>
          <w:rStyle w:val="TagStyle"/>
          <w:rtl/>
        </w:rPr>
        <w:t xml:space="preserve"> &lt;&lt; דובר &gt;&gt;</w:t>
      </w:r>
      <w:r>
        <w:rPr>
          <w:rtl/>
        </w:rPr>
        <w:t xml:space="preserve"> </w:t>
      </w:r>
      <w:bookmarkEnd w:id="221"/>
    </w:p>
    <w:p w:rsidR="00B504CF" w:rsidRDefault="00B504CF" w:rsidP="00B504CF">
      <w:pPr>
        <w:pStyle w:val="KeepWithNext"/>
        <w:rPr>
          <w:rtl/>
        </w:rPr>
      </w:pPr>
    </w:p>
    <w:p w:rsidR="00633524" w:rsidRDefault="00B504CF" w:rsidP="00B504CF">
      <w:pPr>
        <w:rPr>
          <w:rtl/>
        </w:rPr>
      </w:pPr>
      <w:r>
        <w:rPr>
          <w:rFonts w:hint="cs"/>
          <w:rtl/>
        </w:rPr>
        <w:t xml:space="preserve">גם לגבי מענק לגילאי </w:t>
      </w:r>
      <w:bookmarkStart w:id="222" w:name="_ETM_Q1_2394000"/>
      <w:bookmarkEnd w:id="222"/>
      <w:r>
        <w:rPr>
          <w:rFonts w:hint="cs"/>
          <w:rtl/>
        </w:rPr>
        <w:t>18</w:t>
      </w:r>
      <w:r>
        <w:rPr>
          <w:rFonts w:hint="eastAsia"/>
        </w:rPr>
        <w:t>–</w:t>
      </w:r>
      <w:r>
        <w:rPr>
          <w:rFonts w:hint="cs"/>
          <w:rtl/>
        </w:rPr>
        <w:t xml:space="preserve">20. בהגדרת "מעסיק", שנדונה כאן אתמול הזכרנו את </w:t>
      </w:r>
      <w:bookmarkStart w:id="223" w:name="_ETM_Q1_2401000"/>
      <w:bookmarkEnd w:id="223"/>
      <w:r>
        <w:rPr>
          <w:rFonts w:hint="cs"/>
          <w:rtl/>
        </w:rPr>
        <w:t xml:space="preserve">הנושא של בני משפחה. למשל מוכר הפלאפל שאתמול כולכם הבעתם אמפתיה כלפיו, הוא עובד עם בנו. נגיד שהוא רוצה להוציא את בנו לחל"ת, לפי ההגדרה הוא לא יכול. </w:t>
      </w:r>
      <w:bookmarkStart w:id="224" w:name="_ETM_Q1_2413000"/>
      <w:bookmarkEnd w:id="224"/>
      <w:r w:rsidR="00633524">
        <w:rPr>
          <w:rFonts w:hint="cs"/>
          <w:rtl/>
        </w:rPr>
        <w:t xml:space="preserve">רוב העסקים שאתה מכיר הם כאלה, עסקים קטנים. </w:t>
      </w:r>
    </w:p>
    <w:p w:rsidR="00633524" w:rsidRDefault="00633524" w:rsidP="00B504CF">
      <w:pPr>
        <w:rPr>
          <w:rtl/>
        </w:rPr>
      </w:pPr>
    </w:p>
    <w:p w:rsidR="00633524" w:rsidRDefault="00633524" w:rsidP="00633524">
      <w:pPr>
        <w:pStyle w:val="af8"/>
        <w:keepNext/>
        <w:rPr>
          <w:rtl/>
        </w:rPr>
      </w:pPr>
      <w:bookmarkStart w:id="225" w:name="ET_yor_4762_95"/>
      <w:r w:rsidRPr="00633524">
        <w:rPr>
          <w:rStyle w:val="TagStyle"/>
          <w:rtl/>
        </w:rPr>
        <w:t xml:space="preserve"> &lt;&lt; יור &gt;&gt; </w:t>
      </w:r>
      <w:r>
        <w:rPr>
          <w:rtl/>
        </w:rPr>
        <w:t>היו"ר משה גפני:</w:t>
      </w:r>
      <w:r w:rsidRPr="00633524">
        <w:rPr>
          <w:rStyle w:val="TagStyle"/>
          <w:rtl/>
        </w:rPr>
        <w:t xml:space="preserve"> &lt;&lt; יור &gt;&gt;</w:t>
      </w:r>
      <w:r>
        <w:rPr>
          <w:rtl/>
        </w:rPr>
        <w:t xml:space="preserve"> </w:t>
      </w:r>
      <w:bookmarkEnd w:id="225"/>
    </w:p>
    <w:p w:rsidR="00633524" w:rsidRDefault="00633524" w:rsidP="00633524">
      <w:pPr>
        <w:pStyle w:val="KeepWithNext"/>
        <w:rPr>
          <w:rtl/>
        </w:rPr>
      </w:pPr>
    </w:p>
    <w:p w:rsidR="00CB68E4" w:rsidRDefault="00633524" w:rsidP="00633524">
      <w:pPr>
        <w:rPr>
          <w:rtl/>
        </w:rPr>
      </w:pPr>
      <w:r>
        <w:rPr>
          <w:rFonts w:hint="cs"/>
          <w:rtl/>
        </w:rPr>
        <w:t>אחמד,</w:t>
      </w:r>
      <w:r w:rsidR="00CB68E4">
        <w:rPr>
          <w:rFonts w:hint="cs"/>
          <w:rtl/>
        </w:rPr>
        <w:t xml:space="preserve"> אני מציע שנעבור על החוק ונצביע על כל הסעיפים</w:t>
      </w:r>
      <w:bookmarkStart w:id="226" w:name="_ETM_Q1_2430000"/>
      <w:bookmarkEnd w:id="226"/>
      <w:r w:rsidR="00CB68E4">
        <w:rPr>
          <w:rFonts w:hint="cs"/>
          <w:rtl/>
        </w:rPr>
        <w:t xml:space="preserve"> שאתה מתייחס אליהם.</w:t>
      </w:r>
    </w:p>
    <w:p w:rsidR="00CB68E4" w:rsidRDefault="00CB68E4" w:rsidP="00CB68E4">
      <w:pPr>
        <w:pStyle w:val="a5"/>
        <w:keepNext/>
        <w:rPr>
          <w:rtl/>
        </w:rPr>
      </w:pPr>
      <w:bookmarkStart w:id="227" w:name="ET_speaker_אחמד_טיבי_הרשימה_המשותפ_96"/>
      <w:r w:rsidRPr="00CB68E4">
        <w:rPr>
          <w:rStyle w:val="TagStyle"/>
          <w:rtl/>
        </w:rPr>
        <w:lastRenderedPageBreak/>
        <w:t xml:space="preserve">&lt;&lt; דובר &gt;&gt; </w:t>
      </w:r>
      <w:r>
        <w:rPr>
          <w:rtl/>
        </w:rPr>
        <w:t>אחמד טיבי (הרשימה המשותפת):</w:t>
      </w:r>
      <w:r w:rsidRPr="00CB68E4">
        <w:rPr>
          <w:rStyle w:val="TagStyle"/>
          <w:rtl/>
        </w:rPr>
        <w:t xml:space="preserve"> &lt;&lt; דובר &gt;&gt;</w:t>
      </w:r>
      <w:r>
        <w:rPr>
          <w:rtl/>
        </w:rPr>
        <w:t xml:space="preserve"> </w:t>
      </w:r>
      <w:bookmarkEnd w:id="227"/>
    </w:p>
    <w:p w:rsidR="00CB68E4" w:rsidRDefault="00CB68E4" w:rsidP="00CB68E4">
      <w:pPr>
        <w:pStyle w:val="KeepWithNext"/>
        <w:rPr>
          <w:rtl/>
        </w:rPr>
      </w:pPr>
    </w:p>
    <w:p w:rsidR="00CB68E4" w:rsidRDefault="00CB68E4" w:rsidP="00CB68E4">
      <w:pPr>
        <w:rPr>
          <w:rtl/>
        </w:rPr>
      </w:pPr>
      <w:r>
        <w:rPr>
          <w:rFonts w:hint="cs"/>
          <w:rtl/>
        </w:rPr>
        <w:t>יש דברים חדשים.</w:t>
      </w:r>
    </w:p>
    <w:p w:rsidR="00CB68E4" w:rsidRDefault="00CB68E4" w:rsidP="00CB68E4">
      <w:pPr>
        <w:rPr>
          <w:rtl/>
        </w:rPr>
      </w:pPr>
    </w:p>
    <w:p w:rsidR="00CB68E4" w:rsidRDefault="00CB68E4" w:rsidP="00CB68E4">
      <w:pPr>
        <w:pStyle w:val="af8"/>
        <w:keepNext/>
        <w:rPr>
          <w:rtl/>
        </w:rPr>
      </w:pPr>
      <w:bookmarkStart w:id="228" w:name="ET_yor_4762_97"/>
      <w:r w:rsidRPr="00CB68E4">
        <w:rPr>
          <w:rStyle w:val="TagStyle"/>
          <w:rtl/>
        </w:rPr>
        <w:t xml:space="preserve"> &lt;&lt; יור &gt;&gt; </w:t>
      </w:r>
      <w:r>
        <w:rPr>
          <w:rtl/>
        </w:rPr>
        <w:t>היו"ר משה גפני:</w:t>
      </w:r>
      <w:r w:rsidRPr="00CB68E4">
        <w:rPr>
          <w:rStyle w:val="TagStyle"/>
          <w:rtl/>
        </w:rPr>
        <w:t xml:space="preserve"> &lt;&lt; יור &gt;&gt;</w:t>
      </w:r>
      <w:r>
        <w:rPr>
          <w:rtl/>
        </w:rPr>
        <w:t xml:space="preserve"> </w:t>
      </w:r>
      <w:bookmarkEnd w:id="228"/>
    </w:p>
    <w:p w:rsidR="00CB68E4" w:rsidRDefault="00CB68E4" w:rsidP="00CB68E4">
      <w:pPr>
        <w:pStyle w:val="KeepWithNext"/>
        <w:rPr>
          <w:rtl/>
        </w:rPr>
      </w:pPr>
    </w:p>
    <w:p w:rsidR="00CB68E4" w:rsidRDefault="00CB68E4" w:rsidP="00CB68E4">
      <w:pPr>
        <w:rPr>
          <w:rtl/>
        </w:rPr>
      </w:pPr>
      <w:r>
        <w:rPr>
          <w:rFonts w:hint="cs"/>
          <w:rtl/>
        </w:rPr>
        <w:t>מה למשל?</w:t>
      </w:r>
    </w:p>
    <w:p w:rsidR="00CB68E4" w:rsidRDefault="00CB68E4" w:rsidP="00CB68E4">
      <w:pPr>
        <w:rPr>
          <w:rtl/>
        </w:rPr>
      </w:pPr>
      <w:bookmarkStart w:id="229" w:name="_ETM_Q1_2431000"/>
      <w:bookmarkEnd w:id="229"/>
    </w:p>
    <w:p w:rsidR="00CB68E4" w:rsidRDefault="00CB68E4" w:rsidP="00CB68E4">
      <w:pPr>
        <w:pStyle w:val="a5"/>
        <w:keepNext/>
        <w:rPr>
          <w:rtl/>
        </w:rPr>
      </w:pPr>
      <w:bookmarkStart w:id="230" w:name="ET_speaker_אחמד_טיבי_הרשימה_המשותפ_98"/>
      <w:r w:rsidRPr="00CB68E4">
        <w:rPr>
          <w:rStyle w:val="TagStyle"/>
          <w:rtl/>
        </w:rPr>
        <w:t xml:space="preserve"> &lt;&lt; דובר &gt;&gt; </w:t>
      </w:r>
      <w:r>
        <w:rPr>
          <w:rtl/>
        </w:rPr>
        <w:t>אחמד טיבי (הרשימה המשותפת):</w:t>
      </w:r>
      <w:r w:rsidRPr="00CB68E4">
        <w:rPr>
          <w:rStyle w:val="TagStyle"/>
          <w:rtl/>
        </w:rPr>
        <w:t xml:space="preserve"> &lt;&lt; דובר &gt;&gt;</w:t>
      </w:r>
      <w:r>
        <w:rPr>
          <w:rtl/>
        </w:rPr>
        <w:t xml:space="preserve"> </w:t>
      </w:r>
      <w:bookmarkEnd w:id="230"/>
    </w:p>
    <w:p w:rsidR="00CB68E4" w:rsidRDefault="00CB68E4" w:rsidP="00CB68E4">
      <w:pPr>
        <w:pStyle w:val="KeepWithNext"/>
        <w:rPr>
          <w:rtl/>
        </w:rPr>
      </w:pPr>
    </w:p>
    <w:p w:rsidR="004E595B" w:rsidRDefault="00CB68E4" w:rsidP="004E595B">
      <w:pPr>
        <w:rPr>
          <w:rtl/>
        </w:rPr>
      </w:pPr>
      <w:bookmarkStart w:id="231" w:name="_ETM_Q1_2433000"/>
      <w:bookmarkEnd w:id="231"/>
      <w:r>
        <w:rPr>
          <w:rFonts w:hint="cs"/>
          <w:rtl/>
        </w:rPr>
        <w:t xml:space="preserve">חלק מהדברים שאני הולך </w:t>
      </w:r>
      <w:bookmarkStart w:id="232" w:name="_ETM_Q1_2442000"/>
      <w:bookmarkEnd w:id="232"/>
      <w:r>
        <w:rPr>
          <w:rFonts w:hint="cs"/>
          <w:rtl/>
        </w:rPr>
        <w:t>לומר: לגבי מסלול המענקים, זה קיבלתי מחברי ג'עאפר פראח, המסלול</w:t>
      </w:r>
      <w:bookmarkStart w:id="233" w:name="_ETM_Q1_2447000"/>
      <w:bookmarkEnd w:id="233"/>
      <w:r>
        <w:rPr>
          <w:rFonts w:hint="cs"/>
          <w:rtl/>
        </w:rPr>
        <w:t xml:space="preserve"> חייב להיות גמיש ולאפשר קליטה של עובדים שנפלטו משוק התעסוקה ואין להם - - - בעתיד. חלק הארי </w:t>
      </w:r>
      <w:bookmarkStart w:id="234" w:name="_ETM_Q1_2460000"/>
      <w:bookmarkEnd w:id="234"/>
      <w:r>
        <w:rPr>
          <w:rFonts w:hint="cs"/>
          <w:rtl/>
        </w:rPr>
        <w:t xml:space="preserve">של העובדים </w:t>
      </w:r>
      <w:r w:rsidR="004E595B">
        <w:rPr>
          <w:rFonts w:hint="cs"/>
          <w:rtl/>
        </w:rPr>
        <w:t>בענפיי התיירות</w:t>
      </w:r>
      <w:r>
        <w:rPr>
          <w:rFonts w:hint="cs"/>
          <w:rtl/>
        </w:rPr>
        <w:t xml:space="preserve"> הם מהחברה הערבית וחשוב מאוד לקלוט אותם. </w:t>
      </w:r>
      <w:r w:rsidR="004E595B">
        <w:rPr>
          <w:rFonts w:hint="cs"/>
          <w:rtl/>
        </w:rPr>
        <w:t xml:space="preserve">לגבי העדפה מתקנת והחזרה לעבודה או במענקים ופיצוי, אני מבקש יחס מיוחד לערבים וחרדים. </w:t>
      </w:r>
    </w:p>
    <w:p w:rsidR="004E595B" w:rsidRDefault="004E595B" w:rsidP="00CB68E4">
      <w:pPr>
        <w:rPr>
          <w:rtl/>
        </w:rPr>
      </w:pPr>
      <w:bookmarkStart w:id="235" w:name="_ETM_Q1_2478000"/>
      <w:bookmarkEnd w:id="235"/>
    </w:p>
    <w:p w:rsidR="004E595B" w:rsidRDefault="004E595B" w:rsidP="004E595B">
      <w:pPr>
        <w:pStyle w:val="af8"/>
        <w:keepNext/>
        <w:rPr>
          <w:rtl/>
        </w:rPr>
      </w:pPr>
      <w:bookmarkStart w:id="236" w:name="ET_yor_4762_99"/>
      <w:r w:rsidRPr="004E595B">
        <w:rPr>
          <w:rStyle w:val="TagStyle"/>
          <w:rtl/>
        </w:rPr>
        <w:t xml:space="preserve"> &lt;&lt; יור &gt;&gt; </w:t>
      </w:r>
      <w:r>
        <w:rPr>
          <w:rtl/>
        </w:rPr>
        <w:t>היו"ר משה גפני:</w:t>
      </w:r>
      <w:r w:rsidRPr="004E595B">
        <w:rPr>
          <w:rStyle w:val="TagStyle"/>
          <w:rtl/>
        </w:rPr>
        <w:t xml:space="preserve"> &lt;&lt; יור &gt;&gt;</w:t>
      </w:r>
      <w:r>
        <w:rPr>
          <w:rtl/>
        </w:rPr>
        <w:t xml:space="preserve"> </w:t>
      </w:r>
      <w:bookmarkEnd w:id="236"/>
    </w:p>
    <w:p w:rsidR="004E595B" w:rsidRDefault="004E595B" w:rsidP="004E595B">
      <w:pPr>
        <w:pStyle w:val="KeepWithNext"/>
        <w:rPr>
          <w:rtl/>
        </w:rPr>
      </w:pPr>
    </w:p>
    <w:p w:rsidR="004E595B" w:rsidRDefault="004E595B" w:rsidP="004E595B">
      <w:pPr>
        <w:rPr>
          <w:rtl/>
        </w:rPr>
      </w:pPr>
      <w:bookmarkStart w:id="237" w:name="_ETM_Q1_2479000"/>
      <w:bookmarkEnd w:id="237"/>
      <w:r>
        <w:rPr>
          <w:rFonts w:hint="cs"/>
          <w:rtl/>
        </w:rPr>
        <w:t xml:space="preserve">אוקיי. אבל היו דיונים. </w:t>
      </w:r>
    </w:p>
    <w:p w:rsidR="004E595B" w:rsidRDefault="004E595B" w:rsidP="004E595B">
      <w:pPr>
        <w:rPr>
          <w:rtl/>
        </w:rPr>
      </w:pPr>
    </w:p>
    <w:p w:rsidR="004E595B" w:rsidRDefault="004E595B" w:rsidP="004E595B">
      <w:pPr>
        <w:pStyle w:val="a5"/>
        <w:keepNext/>
        <w:rPr>
          <w:rtl/>
        </w:rPr>
      </w:pPr>
      <w:bookmarkStart w:id="238" w:name="ET_speaker_אחמד_טיבי_הרשימה_המשותפ_100"/>
      <w:r w:rsidRPr="004E595B">
        <w:rPr>
          <w:rStyle w:val="TagStyle"/>
          <w:rtl/>
        </w:rPr>
        <w:t xml:space="preserve"> &lt;&lt; דובר &gt;&gt; </w:t>
      </w:r>
      <w:r>
        <w:rPr>
          <w:rtl/>
        </w:rPr>
        <w:t>אחמד טיבי (הרשימה המשותפת):</w:t>
      </w:r>
      <w:r w:rsidRPr="004E595B">
        <w:rPr>
          <w:rStyle w:val="TagStyle"/>
          <w:rtl/>
        </w:rPr>
        <w:t xml:space="preserve"> &lt;&lt; דובר &gt;&gt;</w:t>
      </w:r>
      <w:r>
        <w:rPr>
          <w:rtl/>
        </w:rPr>
        <w:t xml:space="preserve"> </w:t>
      </w:r>
      <w:bookmarkEnd w:id="238"/>
    </w:p>
    <w:p w:rsidR="004E595B" w:rsidRDefault="004E595B" w:rsidP="004E595B">
      <w:pPr>
        <w:pStyle w:val="KeepWithNext"/>
        <w:rPr>
          <w:rtl/>
        </w:rPr>
      </w:pPr>
    </w:p>
    <w:p w:rsidR="004E595B" w:rsidRDefault="004E595B" w:rsidP="004E595B">
      <w:pPr>
        <w:rPr>
          <w:rtl/>
        </w:rPr>
      </w:pPr>
      <w:r>
        <w:rPr>
          <w:rFonts w:hint="cs"/>
          <w:rtl/>
        </w:rPr>
        <w:t xml:space="preserve">זה לא עלה בדיונים. </w:t>
      </w:r>
    </w:p>
    <w:p w:rsidR="004E595B" w:rsidRDefault="004E595B" w:rsidP="004E595B">
      <w:pPr>
        <w:rPr>
          <w:rtl/>
        </w:rPr>
      </w:pPr>
    </w:p>
    <w:p w:rsidR="004E595B" w:rsidRDefault="004E595B" w:rsidP="004E595B">
      <w:pPr>
        <w:pStyle w:val="a5"/>
        <w:keepNext/>
        <w:rPr>
          <w:rtl/>
        </w:rPr>
      </w:pPr>
      <w:bookmarkStart w:id="239" w:name="ET_speaker_שגית_אפק_101"/>
      <w:r w:rsidRPr="004E595B">
        <w:rPr>
          <w:rStyle w:val="TagStyle"/>
          <w:rtl/>
        </w:rPr>
        <w:t xml:space="preserve"> &lt;&lt; דובר &gt;&gt; </w:t>
      </w:r>
      <w:r>
        <w:rPr>
          <w:rtl/>
        </w:rPr>
        <w:t>שגית אפק:</w:t>
      </w:r>
      <w:r w:rsidRPr="004E595B">
        <w:rPr>
          <w:rStyle w:val="TagStyle"/>
          <w:rtl/>
        </w:rPr>
        <w:t xml:space="preserve"> &lt;&lt; דובר &gt;&gt;</w:t>
      </w:r>
      <w:r>
        <w:rPr>
          <w:rtl/>
        </w:rPr>
        <w:t xml:space="preserve"> </w:t>
      </w:r>
      <w:bookmarkEnd w:id="239"/>
    </w:p>
    <w:p w:rsidR="004E595B" w:rsidRDefault="004E595B" w:rsidP="004E595B">
      <w:pPr>
        <w:pStyle w:val="KeepWithNext"/>
        <w:rPr>
          <w:rtl/>
        </w:rPr>
      </w:pPr>
    </w:p>
    <w:p w:rsidR="001A66C3" w:rsidRDefault="004E595B" w:rsidP="004E595B">
      <w:pPr>
        <w:rPr>
          <w:rtl/>
        </w:rPr>
      </w:pPr>
      <w:r>
        <w:rPr>
          <w:rFonts w:hint="cs"/>
          <w:rtl/>
        </w:rPr>
        <w:t xml:space="preserve">נושא התיירות עלה בדיונים. </w:t>
      </w:r>
      <w:r w:rsidR="001A66C3">
        <w:rPr>
          <w:rFonts w:hint="cs"/>
          <w:rtl/>
        </w:rPr>
        <w:t xml:space="preserve">יש </w:t>
      </w:r>
      <w:bookmarkStart w:id="240" w:name="_ETM_Q1_2490000"/>
      <w:bookmarkEnd w:id="240"/>
      <w:r w:rsidR="001A66C3">
        <w:rPr>
          <w:rFonts w:hint="cs"/>
          <w:rtl/>
        </w:rPr>
        <w:t>הערה כאן - - -</w:t>
      </w:r>
    </w:p>
    <w:p w:rsidR="001A66C3" w:rsidRDefault="001A66C3" w:rsidP="009039D4">
      <w:pPr>
        <w:ind w:firstLine="0"/>
        <w:rPr>
          <w:rtl/>
        </w:rPr>
      </w:pPr>
    </w:p>
    <w:p w:rsidR="001A66C3" w:rsidRDefault="001A66C3" w:rsidP="001A66C3">
      <w:pPr>
        <w:pStyle w:val="a5"/>
        <w:keepNext/>
        <w:rPr>
          <w:rtl/>
        </w:rPr>
      </w:pPr>
      <w:bookmarkStart w:id="241" w:name="ET_speaker_אחמד_טיבי_הרשימה_המשותפ_102"/>
      <w:r w:rsidRPr="001A66C3">
        <w:rPr>
          <w:rStyle w:val="TagStyle"/>
          <w:rtl/>
        </w:rPr>
        <w:t xml:space="preserve"> &lt;&lt; דובר &gt;&gt; </w:t>
      </w:r>
      <w:r>
        <w:rPr>
          <w:rtl/>
        </w:rPr>
        <w:t>אחמד טיבי (הרשימה המשותפת):</w:t>
      </w:r>
      <w:r w:rsidRPr="001A66C3">
        <w:rPr>
          <w:rStyle w:val="TagStyle"/>
          <w:rtl/>
        </w:rPr>
        <w:t xml:space="preserve"> &lt;&lt; דובר &gt;&gt;</w:t>
      </w:r>
      <w:r>
        <w:rPr>
          <w:rtl/>
        </w:rPr>
        <w:t xml:space="preserve"> </w:t>
      </w:r>
      <w:bookmarkEnd w:id="241"/>
    </w:p>
    <w:p w:rsidR="001A66C3" w:rsidRDefault="001A66C3" w:rsidP="001A66C3">
      <w:pPr>
        <w:pStyle w:val="KeepWithNext"/>
        <w:rPr>
          <w:rtl/>
        </w:rPr>
      </w:pPr>
    </w:p>
    <w:p w:rsidR="001A66C3" w:rsidRDefault="001A66C3" w:rsidP="001A66C3">
      <w:pPr>
        <w:rPr>
          <w:rtl/>
        </w:rPr>
      </w:pPr>
      <w:r>
        <w:rPr>
          <w:rFonts w:hint="cs"/>
          <w:rtl/>
        </w:rPr>
        <w:t xml:space="preserve">מישהו ציין שרוב העובדים בתחום זה הם ערבים? אף אחד לא אמר, אם אני לא אומר את זה אף אחד לא אומר. </w:t>
      </w:r>
    </w:p>
    <w:p w:rsidR="001A66C3" w:rsidRDefault="001A66C3" w:rsidP="001A66C3">
      <w:pPr>
        <w:rPr>
          <w:rtl/>
        </w:rPr>
      </w:pPr>
    </w:p>
    <w:p w:rsidR="001A66C3" w:rsidRDefault="001A66C3" w:rsidP="001A66C3">
      <w:pPr>
        <w:pStyle w:val="a5"/>
        <w:keepNext/>
        <w:rPr>
          <w:rtl/>
        </w:rPr>
      </w:pPr>
      <w:bookmarkStart w:id="242" w:name="ET_speaker_5802_103"/>
      <w:r w:rsidRPr="001A66C3">
        <w:rPr>
          <w:rStyle w:val="TagStyle"/>
          <w:rtl/>
        </w:rPr>
        <w:t xml:space="preserve"> &lt;&lt; דובר &gt;&gt; </w:t>
      </w:r>
      <w:r>
        <w:rPr>
          <w:rtl/>
        </w:rPr>
        <w:t>שלמה קרעי (הליכוד):</w:t>
      </w:r>
      <w:r w:rsidRPr="001A66C3">
        <w:rPr>
          <w:rStyle w:val="TagStyle"/>
          <w:rtl/>
        </w:rPr>
        <w:t xml:space="preserve"> &lt;&lt; דובר &gt;&gt;</w:t>
      </w:r>
      <w:r>
        <w:rPr>
          <w:rtl/>
        </w:rPr>
        <w:t xml:space="preserve"> </w:t>
      </w:r>
      <w:bookmarkEnd w:id="242"/>
    </w:p>
    <w:p w:rsidR="001A66C3" w:rsidRDefault="001A66C3" w:rsidP="001A66C3">
      <w:pPr>
        <w:pStyle w:val="KeepWithNext"/>
        <w:rPr>
          <w:rtl/>
        </w:rPr>
      </w:pPr>
    </w:p>
    <w:p w:rsidR="001A66C3" w:rsidRDefault="001A66C3" w:rsidP="001A66C3">
      <w:pPr>
        <w:rPr>
          <w:rtl/>
        </w:rPr>
      </w:pPr>
      <w:r>
        <w:rPr>
          <w:rFonts w:hint="cs"/>
          <w:rtl/>
        </w:rPr>
        <w:t xml:space="preserve">אבל לא הפלנו אותם, </w:t>
      </w:r>
      <w:bookmarkStart w:id="243" w:name="_ETM_Q1_2499000"/>
      <w:bookmarkEnd w:id="243"/>
      <w:r>
        <w:rPr>
          <w:rFonts w:hint="cs"/>
          <w:rtl/>
        </w:rPr>
        <w:t>הם גם מקבלים.</w:t>
      </w:r>
    </w:p>
    <w:p w:rsidR="001A66C3" w:rsidRDefault="001A66C3" w:rsidP="001A66C3">
      <w:pPr>
        <w:rPr>
          <w:rtl/>
        </w:rPr>
      </w:pPr>
    </w:p>
    <w:p w:rsidR="001A66C3" w:rsidRDefault="001A66C3" w:rsidP="001A66C3">
      <w:pPr>
        <w:pStyle w:val="a5"/>
        <w:keepNext/>
        <w:rPr>
          <w:rtl/>
        </w:rPr>
      </w:pPr>
      <w:bookmarkStart w:id="244" w:name="ET_speaker_אחמד_טיבי_הרשימה_המשותפ_104"/>
      <w:r w:rsidRPr="001A66C3">
        <w:rPr>
          <w:rStyle w:val="TagStyle"/>
          <w:rtl/>
        </w:rPr>
        <w:t xml:space="preserve"> &lt;&lt; דובר &gt;&gt; </w:t>
      </w:r>
      <w:r>
        <w:rPr>
          <w:rtl/>
        </w:rPr>
        <w:t>אחמד טיבי (הרשימה המשותפת):</w:t>
      </w:r>
      <w:r w:rsidRPr="001A66C3">
        <w:rPr>
          <w:rStyle w:val="TagStyle"/>
          <w:rtl/>
        </w:rPr>
        <w:t xml:space="preserve"> &lt;&lt; דובר &gt;&gt;</w:t>
      </w:r>
      <w:r>
        <w:rPr>
          <w:rtl/>
        </w:rPr>
        <w:t xml:space="preserve"> </w:t>
      </w:r>
      <w:bookmarkEnd w:id="244"/>
    </w:p>
    <w:p w:rsidR="001A66C3" w:rsidRDefault="001A66C3" w:rsidP="001A66C3">
      <w:pPr>
        <w:pStyle w:val="KeepWithNext"/>
        <w:rPr>
          <w:rtl/>
        </w:rPr>
      </w:pPr>
    </w:p>
    <w:p w:rsidR="00962AF0" w:rsidRDefault="001A66C3" w:rsidP="001A66C3">
      <w:pPr>
        <w:rPr>
          <w:rtl/>
        </w:rPr>
      </w:pPr>
      <w:r>
        <w:rPr>
          <w:rFonts w:hint="cs"/>
          <w:rtl/>
        </w:rPr>
        <w:t xml:space="preserve">אני רוצה העדפה מתקנת. </w:t>
      </w:r>
      <w:r w:rsidR="00962AF0">
        <w:rPr>
          <w:rFonts w:hint="cs"/>
          <w:rtl/>
        </w:rPr>
        <w:t>אתה יודע איפה הפלו אותם? ראה את הבקשות שהגישו למס הכנסה</w:t>
      </w:r>
      <w:bookmarkStart w:id="245" w:name="_ETM_Q1_2503000"/>
      <w:bookmarkEnd w:id="245"/>
      <w:r w:rsidR="00962AF0">
        <w:rPr>
          <w:rFonts w:hint="cs"/>
          <w:rtl/>
        </w:rPr>
        <w:t xml:space="preserve">, לביטוח לאומי </w:t>
      </w:r>
      <w:r w:rsidR="00962AF0">
        <w:rPr>
          <w:rFonts w:hint="eastAsia"/>
        </w:rPr>
        <w:t>–</w:t>
      </w:r>
      <w:r>
        <w:rPr>
          <w:rtl/>
        </w:rPr>
        <w:t xml:space="preserve"> </w:t>
      </w:r>
      <w:r w:rsidR="00962AF0">
        <w:rPr>
          <w:rFonts w:hint="cs"/>
          <w:rtl/>
        </w:rPr>
        <w:t>כמה הגישו וכמה נדחו. תודה רבה.</w:t>
      </w:r>
      <w:bookmarkStart w:id="246" w:name="_ETM_Q1_2511000"/>
      <w:bookmarkEnd w:id="246"/>
      <w:r w:rsidR="00962AF0">
        <w:rPr>
          <w:rFonts w:hint="cs"/>
          <w:rtl/>
        </w:rPr>
        <w:t xml:space="preserve"> </w:t>
      </w:r>
    </w:p>
    <w:p w:rsidR="00962AF0" w:rsidRDefault="00962AF0" w:rsidP="001A66C3">
      <w:pPr>
        <w:rPr>
          <w:rtl/>
        </w:rPr>
      </w:pPr>
      <w:bookmarkStart w:id="247" w:name="_ETM_Q1_2512000"/>
      <w:bookmarkEnd w:id="247"/>
    </w:p>
    <w:p w:rsidR="00962AF0" w:rsidRDefault="00962AF0" w:rsidP="00962AF0">
      <w:pPr>
        <w:pStyle w:val="af8"/>
        <w:keepNext/>
        <w:rPr>
          <w:rtl/>
        </w:rPr>
      </w:pPr>
      <w:bookmarkStart w:id="248" w:name="ET_yor_4762_105"/>
      <w:r w:rsidRPr="00962AF0">
        <w:rPr>
          <w:rStyle w:val="TagStyle"/>
          <w:rtl/>
        </w:rPr>
        <w:t xml:space="preserve"> &lt;&lt; יור &gt;&gt; </w:t>
      </w:r>
      <w:r>
        <w:rPr>
          <w:rtl/>
        </w:rPr>
        <w:t>היו"ר משה גפני:</w:t>
      </w:r>
      <w:r w:rsidRPr="00962AF0">
        <w:rPr>
          <w:rStyle w:val="TagStyle"/>
          <w:rtl/>
        </w:rPr>
        <w:t xml:space="preserve"> &lt;&lt; יור &gt;&gt;</w:t>
      </w:r>
      <w:r>
        <w:rPr>
          <w:rtl/>
        </w:rPr>
        <w:t xml:space="preserve"> </w:t>
      </w:r>
      <w:bookmarkEnd w:id="248"/>
    </w:p>
    <w:p w:rsidR="00962AF0" w:rsidRDefault="00962AF0" w:rsidP="00962AF0">
      <w:pPr>
        <w:pStyle w:val="KeepWithNext"/>
        <w:rPr>
          <w:rtl/>
        </w:rPr>
      </w:pPr>
    </w:p>
    <w:p w:rsidR="00AB7AD2" w:rsidRDefault="00962AF0" w:rsidP="00962AF0">
      <w:pPr>
        <w:rPr>
          <w:rtl/>
        </w:rPr>
      </w:pPr>
      <w:bookmarkStart w:id="249" w:name="_ETM_Q1_2513000"/>
      <w:bookmarkEnd w:id="249"/>
      <w:r>
        <w:rPr>
          <w:rFonts w:hint="cs"/>
          <w:rtl/>
        </w:rPr>
        <w:t>אני מבקש דקה לכל אחד בגלל שאני רוצה לעבור להצבעה</w:t>
      </w:r>
      <w:bookmarkStart w:id="250" w:name="_ETM_Q1_2519000"/>
      <w:bookmarkEnd w:id="250"/>
      <w:r>
        <w:rPr>
          <w:rFonts w:hint="cs"/>
          <w:rtl/>
        </w:rPr>
        <w:t xml:space="preserve">. </w:t>
      </w:r>
      <w:r>
        <w:rPr>
          <w:rtl/>
        </w:rPr>
        <w:t xml:space="preserve"> </w:t>
      </w:r>
    </w:p>
    <w:p w:rsidR="00AB7AD2" w:rsidRDefault="00AB7AD2" w:rsidP="00AB7AD2">
      <w:pPr>
        <w:rPr>
          <w:rtl/>
        </w:rPr>
      </w:pPr>
      <w:bookmarkStart w:id="251" w:name="_ETM_Q1_2521000"/>
      <w:bookmarkStart w:id="252" w:name="_ETM_Q1_2523000"/>
      <w:bookmarkEnd w:id="251"/>
      <w:bookmarkEnd w:id="252"/>
    </w:p>
    <w:p w:rsidR="00AB7AD2" w:rsidRDefault="00AB7AD2" w:rsidP="00AB7AD2">
      <w:pPr>
        <w:pStyle w:val="a5"/>
        <w:keepNext/>
        <w:rPr>
          <w:rtl/>
        </w:rPr>
      </w:pPr>
      <w:bookmarkStart w:id="253" w:name="ET_speaker_עופר_כסיף_הרשימה_המשותפ_106"/>
      <w:r w:rsidRPr="00AB7AD2">
        <w:rPr>
          <w:rStyle w:val="TagStyle"/>
          <w:rtl/>
        </w:rPr>
        <w:t xml:space="preserve"> &lt;&lt; דובר &gt;&gt; </w:t>
      </w:r>
      <w:r>
        <w:rPr>
          <w:rtl/>
        </w:rPr>
        <w:t>עופר כסיף (הרשימה המשותפת):</w:t>
      </w:r>
      <w:r w:rsidRPr="00AB7AD2">
        <w:rPr>
          <w:rStyle w:val="TagStyle"/>
          <w:rtl/>
        </w:rPr>
        <w:t xml:space="preserve"> &lt;&lt; דובר &gt;&gt;</w:t>
      </w:r>
      <w:r>
        <w:rPr>
          <w:rtl/>
        </w:rPr>
        <w:t xml:space="preserve"> </w:t>
      </w:r>
      <w:bookmarkEnd w:id="253"/>
    </w:p>
    <w:p w:rsidR="00AB7AD2" w:rsidRDefault="00AB7AD2" w:rsidP="00AB7AD2">
      <w:pPr>
        <w:pStyle w:val="KeepWithNext"/>
        <w:rPr>
          <w:rtl/>
        </w:rPr>
      </w:pPr>
    </w:p>
    <w:p w:rsidR="00AB7AD2" w:rsidRDefault="00AB7AD2" w:rsidP="00AB7AD2">
      <w:pPr>
        <w:rPr>
          <w:rtl/>
        </w:rPr>
      </w:pPr>
      <w:r>
        <w:rPr>
          <w:rFonts w:hint="cs"/>
          <w:rtl/>
        </w:rPr>
        <w:t xml:space="preserve">דבר ראשון, אני רוצה להעלות את הנושא של הקלה בהארכת דמי אבטלה שעד עכשיו ניתנה רק </w:t>
      </w:r>
      <w:bookmarkStart w:id="254" w:name="_ETM_Q1_2534000"/>
      <w:bookmarkEnd w:id="254"/>
      <w:r>
        <w:rPr>
          <w:rFonts w:hint="cs"/>
          <w:rtl/>
        </w:rPr>
        <w:t>לחל"תניקים וגם מגיל 34 ומטה. זה אומר ש-100,000 מובטלים יישארו בחודש יוני בלי דמי אבטלה.</w:t>
      </w:r>
      <w:bookmarkStart w:id="255" w:name="_ETM_Q1_2546000"/>
      <w:bookmarkEnd w:id="255"/>
      <w:r>
        <w:rPr>
          <w:rFonts w:hint="cs"/>
          <w:rtl/>
        </w:rPr>
        <w:t xml:space="preserve"> צריך שהארכת דמי האבטלה ליוני תהיה לכולם. </w:t>
      </w:r>
    </w:p>
    <w:p w:rsidR="00AB7AD2" w:rsidRDefault="00AB7AD2" w:rsidP="00AB7AD2">
      <w:pPr>
        <w:rPr>
          <w:rtl/>
        </w:rPr>
      </w:pPr>
      <w:bookmarkStart w:id="256" w:name="_ETM_Q1_2558000"/>
      <w:bookmarkEnd w:id="256"/>
    </w:p>
    <w:p w:rsidR="00AB7AD2" w:rsidRDefault="00AB7AD2" w:rsidP="00AB7AD2">
      <w:pPr>
        <w:pStyle w:val="a5"/>
        <w:keepNext/>
        <w:rPr>
          <w:rtl/>
        </w:rPr>
      </w:pPr>
      <w:bookmarkStart w:id="257" w:name="ET_speaker_5291_107"/>
      <w:r w:rsidRPr="00AB7AD2">
        <w:rPr>
          <w:rStyle w:val="TagStyle"/>
          <w:rtl/>
        </w:rPr>
        <w:t xml:space="preserve"> &lt;&lt; דובר &gt;&gt; </w:t>
      </w:r>
      <w:r>
        <w:rPr>
          <w:rtl/>
        </w:rPr>
        <w:t>בצלאל סמוטריץ' (ימינה):</w:t>
      </w:r>
      <w:r w:rsidRPr="00AB7AD2">
        <w:rPr>
          <w:rStyle w:val="TagStyle"/>
          <w:rtl/>
        </w:rPr>
        <w:t xml:space="preserve"> &lt;&lt; דובר &gt;&gt;</w:t>
      </w:r>
      <w:r>
        <w:rPr>
          <w:rtl/>
        </w:rPr>
        <w:t xml:space="preserve"> </w:t>
      </w:r>
      <w:bookmarkEnd w:id="257"/>
    </w:p>
    <w:p w:rsidR="00AB7AD2" w:rsidRDefault="00AB7AD2" w:rsidP="00AB7AD2">
      <w:pPr>
        <w:pStyle w:val="KeepWithNext"/>
        <w:rPr>
          <w:rtl/>
        </w:rPr>
      </w:pPr>
    </w:p>
    <w:p w:rsidR="00AB7AD2" w:rsidRDefault="00AB7AD2" w:rsidP="009039D4">
      <w:pPr>
        <w:rPr>
          <w:rtl/>
        </w:rPr>
      </w:pPr>
      <w:r>
        <w:rPr>
          <w:rFonts w:hint="cs"/>
          <w:rtl/>
        </w:rPr>
        <w:t>מה הרציונל בהבחנה זו?&lt;</w:t>
      </w:r>
    </w:p>
    <w:p w:rsidR="00AB7AD2" w:rsidRDefault="00AB7AD2" w:rsidP="009039D4">
      <w:pPr>
        <w:ind w:firstLine="0"/>
        <w:rPr>
          <w:rtl/>
        </w:rPr>
      </w:pPr>
    </w:p>
    <w:p w:rsidR="00AB7AD2" w:rsidRDefault="00AB7AD2" w:rsidP="00AB7AD2">
      <w:pPr>
        <w:pStyle w:val="af8"/>
        <w:keepNext/>
        <w:rPr>
          <w:rtl/>
        </w:rPr>
      </w:pPr>
      <w:bookmarkStart w:id="258" w:name="ET_yor_4762_108"/>
      <w:r w:rsidRPr="00AB7AD2">
        <w:rPr>
          <w:rStyle w:val="TagStyle"/>
          <w:rtl/>
        </w:rPr>
        <w:lastRenderedPageBreak/>
        <w:t xml:space="preserve"> &lt;&lt; יור &gt;&gt; </w:t>
      </w:r>
      <w:r>
        <w:rPr>
          <w:rtl/>
        </w:rPr>
        <w:t>היו"ר משה גפני:</w:t>
      </w:r>
      <w:r w:rsidRPr="00AB7AD2">
        <w:rPr>
          <w:rStyle w:val="TagStyle"/>
          <w:rtl/>
        </w:rPr>
        <w:t xml:space="preserve"> &lt;&lt; יור &gt;&gt;</w:t>
      </w:r>
      <w:r>
        <w:rPr>
          <w:rtl/>
        </w:rPr>
        <w:t xml:space="preserve"> </w:t>
      </w:r>
      <w:bookmarkEnd w:id="258"/>
    </w:p>
    <w:p w:rsidR="00AB7AD2" w:rsidRDefault="00AB7AD2" w:rsidP="00AB7AD2">
      <w:pPr>
        <w:pStyle w:val="KeepWithNext"/>
        <w:rPr>
          <w:rtl/>
        </w:rPr>
      </w:pPr>
    </w:p>
    <w:p w:rsidR="00AB7AD2" w:rsidRDefault="00AB7AD2" w:rsidP="00AB7AD2">
      <w:pPr>
        <w:rPr>
          <w:rtl/>
        </w:rPr>
      </w:pPr>
      <w:r>
        <w:rPr>
          <w:rFonts w:hint="cs"/>
          <w:rtl/>
        </w:rPr>
        <w:t xml:space="preserve">סליחה, בצלאל. אני לא מסכים, אני הייתי מדי ליברלי, הייתי צריך לעבור להצבעות. </w:t>
      </w:r>
      <w:r w:rsidR="00EA6AC2">
        <w:rPr>
          <w:rFonts w:hint="cs"/>
          <w:rtl/>
        </w:rPr>
        <w:t xml:space="preserve">עכשיו אתם חוזרים על הכול? היו שלוש ישיבות. מה זה הדבר הזה? </w:t>
      </w:r>
    </w:p>
    <w:p w:rsidR="00EA6AC2" w:rsidRDefault="00EA6AC2" w:rsidP="00AB7AD2">
      <w:pPr>
        <w:rPr>
          <w:rtl/>
        </w:rPr>
      </w:pPr>
    </w:p>
    <w:p w:rsidR="00EA6AC2" w:rsidRDefault="00EA6AC2" w:rsidP="00EA6AC2">
      <w:pPr>
        <w:pStyle w:val="a5"/>
        <w:keepNext/>
        <w:rPr>
          <w:rtl/>
        </w:rPr>
      </w:pPr>
      <w:bookmarkStart w:id="259" w:name="ET_speaker_5520_110"/>
      <w:r w:rsidRPr="00EA6AC2">
        <w:rPr>
          <w:rStyle w:val="TagStyle"/>
          <w:rtl/>
        </w:rPr>
        <w:t xml:space="preserve"> &lt;&lt; דובר &gt;&gt; </w:t>
      </w:r>
      <w:r>
        <w:rPr>
          <w:rtl/>
        </w:rPr>
        <w:t>עודד פורר (ישראל ביתנו):</w:t>
      </w:r>
      <w:r w:rsidRPr="00EA6AC2">
        <w:rPr>
          <w:rStyle w:val="TagStyle"/>
          <w:rtl/>
        </w:rPr>
        <w:t xml:space="preserve"> &lt;&lt; דובר &gt;&gt;</w:t>
      </w:r>
      <w:r>
        <w:rPr>
          <w:rtl/>
        </w:rPr>
        <w:t xml:space="preserve"> </w:t>
      </w:r>
      <w:bookmarkEnd w:id="259"/>
    </w:p>
    <w:p w:rsidR="00EA6AC2" w:rsidRDefault="00EA6AC2" w:rsidP="00EA6AC2">
      <w:pPr>
        <w:pStyle w:val="KeepWithNext"/>
        <w:rPr>
          <w:rtl/>
        </w:rPr>
      </w:pPr>
    </w:p>
    <w:p w:rsidR="00EA6AC2" w:rsidRDefault="00EA6AC2" w:rsidP="00EA6AC2">
      <w:pPr>
        <w:rPr>
          <w:rtl/>
        </w:rPr>
      </w:pPr>
      <w:r>
        <w:rPr>
          <w:rFonts w:hint="cs"/>
          <w:rtl/>
        </w:rPr>
        <w:t xml:space="preserve">הכותרת של הדיון היא שאתה ליברלי. </w:t>
      </w:r>
    </w:p>
    <w:p w:rsidR="00EA6AC2" w:rsidRDefault="00EA6AC2" w:rsidP="00EA6AC2">
      <w:pPr>
        <w:rPr>
          <w:rtl/>
        </w:rPr>
      </w:pPr>
      <w:bookmarkStart w:id="260" w:name="_ETM_Q1_2576000"/>
      <w:bookmarkEnd w:id="260"/>
    </w:p>
    <w:p w:rsidR="00EA6AC2" w:rsidRDefault="00EA6AC2" w:rsidP="00EA6AC2">
      <w:pPr>
        <w:pStyle w:val="af8"/>
        <w:keepNext/>
        <w:rPr>
          <w:rtl/>
        </w:rPr>
      </w:pPr>
      <w:bookmarkStart w:id="261" w:name="ET_yor_4762_111"/>
      <w:r w:rsidRPr="00EA6AC2">
        <w:rPr>
          <w:rStyle w:val="TagStyle"/>
          <w:rtl/>
        </w:rPr>
        <w:t xml:space="preserve"> &lt;&lt; יור &gt;&gt; </w:t>
      </w:r>
      <w:r>
        <w:rPr>
          <w:rtl/>
        </w:rPr>
        <w:t>היו"ר משה גפני:</w:t>
      </w:r>
      <w:r w:rsidRPr="00EA6AC2">
        <w:rPr>
          <w:rStyle w:val="TagStyle"/>
          <w:rtl/>
        </w:rPr>
        <w:t xml:space="preserve"> &lt;&lt; יור &gt;&gt;</w:t>
      </w:r>
      <w:r>
        <w:rPr>
          <w:rtl/>
        </w:rPr>
        <w:t xml:space="preserve"> </w:t>
      </w:r>
      <w:bookmarkEnd w:id="261"/>
    </w:p>
    <w:p w:rsidR="00EA6AC2" w:rsidRDefault="00EA6AC2" w:rsidP="00EA6AC2">
      <w:pPr>
        <w:pStyle w:val="KeepWithNext"/>
        <w:rPr>
          <w:rtl/>
        </w:rPr>
      </w:pPr>
    </w:p>
    <w:p w:rsidR="00EA6AC2" w:rsidRDefault="00EA6AC2" w:rsidP="00EA6AC2">
      <w:pPr>
        <w:rPr>
          <w:rtl/>
        </w:rPr>
      </w:pPr>
      <w:bookmarkStart w:id="262" w:name="_ETM_Q1_2584000"/>
      <w:bookmarkEnd w:id="262"/>
      <w:r>
        <w:rPr>
          <w:rFonts w:hint="cs"/>
          <w:rtl/>
        </w:rPr>
        <w:t xml:space="preserve">זה שאני ליברלי זה נכון, לא חשוב. עופר, בבקשה. </w:t>
      </w:r>
      <w:r>
        <w:rPr>
          <w:rtl/>
        </w:rPr>
        <w:t xml:space="preserve">    </w:t>
      </w:r>
    </w:p>
    <w:p w:rsidR="00AB7AD2" w:rsidRDefault="00AB7AD2" w:rsidP="00AB7AD2">
      <w:pPr>
        <w:rPr>
          <w:rtl/>
        </w:rPr>
      </w:pPr>
    </w:p>
    <w:p w:rsidR="00AB7AD2" w:rsidRDefault="00AB7AD2" w:rsidP="00AB7AD2">
      <w:pPr>
        <w:pStyle w:val="a5"/>
        <w:keepNext/>
        <w:rPr>
          <w:rtl/>
        </w:rPr>
      </w:pPr>
      <w:bookmarkStart w:id="263" w:name="ET_speaker_עופר_כסיף_הרשימה_המשותפ_109"/>
      <w:r w:rsidRPr="00AB7AD2">
        <w:rPr>
          <w:rStyle w:val="TagStyle"/>
          <w:rtl/>
        </w:rPr>
        <w:t xml:space="preserve"> &lt;&lt; דובר &gt;&gt; </w:t>
      </w:r>
      <w:r>
        <w:rPr>
          <w:rtl/>
        </w:rPr>
        <w:t>עופר כסיף (הרשימה המשותפת):</w:t>
      </w:r>
      <w:r w:rsidRPr="00AB7AD2">
        <w:rPr>
          <w:rStyle w:val="TagStyle"/>
          <w:rtl/>
        </w:rPr>
        <w:t xml:space="preserve"> &lt;&lt; דובר &gt;&gt;</w:t>
      </w:r>
      <w:r>
        <w:rPr>
          <w:rtl/>
        </w:rPr>
        <w:t xml:space="preserve"> </w:t>
      </w:r>
      <w:bookmarkEnd w:id="263"/>
    </w:p>
    <w:p w:rsidR="00AB7AD2" w:rsidRDefault="00AB7AD2" w:rsidP="00AB7AD2">
      <w:pPr>
        <w:pStyle w:val="KeepWithNext"/>
        <w:rPr>
          <w:rtl/>
        </w:rPr>
      </w:pPr>
    </w:p>
    <w:p w:rsidR="00C523B9" w:rsidRDefault="00EA6AC2" w:rsidP="009039D4">
      <w:pPr>
        <w:rPr>
          <w:rtl/>
        </w:rPr>
      </w:pPr>
      <w:r>
        <w:rPr>
          <w:rFonts w:hint="cs"/>
          <w:rtl/>
        </w:rPr>
        <w:t xml:space="preserve">אז </w:t>
      </w:r>
      <w:bookmarkStart w:id="264" w:name="_ETM_Q1_2588000"/>
      <w:bookmarkEnd w:id="264"/>
      <w:r>
        <w:rPr>
          <w:rFonts w:hint="cs"/>
          <w:rtl/>
        </w:rPr>
        <w:t>חרד"ל זה בעצם קיצור של "חרדי ל</w:t>
      </w:r>
      <w:r w:rsidR="00C523B9">
        <w:rPr>
          <w:rFonts w:hint="cs"/>
          <w:rtl/>
        </w:rPr>
        <w:t>יברלי".</w:t>
      </w:r>
    </w:p>
    <w:p w:rsidR="00C523B9" w:rsidRDefault="00C523B9" w:rsidP="009039D4">
      <w:pPr>
        <w:rPr>
          <w:rtl/>
        </w:rPr>
      </w:pPr>
    </w:p>
    <w:p w:rsidR="00483FA4" w:rsidRDefault="00483FA4" w:rsidP="009039D4">
      <w:pPr>
        <w:rPr>
          <w:rtl/>
        </w:rPr>
      </w:pPr>
      <w:r>
        <w:rPr>
          <w:rFonts w:hint="cs"/>
          <w:rtl/>
        </w:rPr>
        <w:t xml:space="preserve">אני חוזר בפעם </w:t>
      </w:r>
      <w:bookmarkStart w:id="265" w:name="_ETM_Q1_2605000"/>
      <w:bookmarkEnd w:id="265"/>
      <w:r>
        <w:rPr>
          <w:rFonts w:hint="cs"/>
          <w:rtl/>
        </w:rPr>
        <w:t xml:space="preserve">החמישית על הנושא של מבקשי המקלט. </w:t>
      </w:r>
    </w:p>
    <w:p w:rsidR="00483FA4" w:rsidRDefault="00483FA4" w:rsidP="00AB7AD2">
      <w:pPr>
        <w:rPr>
          <w:rtl/>
        </w:rPr>
      </w:pPr>
      <w:bookmarkStart w:id="266" w:name="_ETM_Q1_2612000"/>
      <w:bookmarkEnd w:id="266"/>
    </w:p>
    <w:p w:rsidR="00483FA4" w:rsidRDefault="00483FA4" w:rsidP="00483FA4">
      <w:pPr>
        <w:pStyle w:val="af8"/>
        <w:keepNext/>
        <w:rPr>
          <w:rtl/>
        </w:rPr>
      </w:pPr>
      <w:bookmarkStart w:id="267" w:name="ET_yor_4762_112"/>
      <w:r w:rsidRPr="00483FA4">
        <w:rPr>
          <w:rStyle w:val="TagStyle"/>
          <w:rtl/>
        </w:rPr>
        <w:t xml:space="preserve"> &lt;&lt; יור &gt;&gt; </w:t>
      </w:r>
      <w:r>
        <w:rPr>
          <w:rtl/>
        </w:rPr>
        <w:t>היו"ר משה גפני:</w:t>
      </w:r>
      <w:r w:rsidRPr="00483FA4">
        <w:rPr>
          <w:rStyle w:val="TagStyle"/>
          <w:rtl/>
        </w:rPr>
        <w:t xml:space="preserve"> &lt;&lt; יור &gt;&gt;</w:t>
      </w:r>
      <w:r>
        <w:rPr>
          <w:rtl/>
        </w:rPr>
        <w:t xml:space="preserve"> </w:t>
      </w:r>
      <w:bookmarkEnd w:id="267"/>
    </w:p>
    <w:p w:rsidR="00483FA4" w:rsidRDefault="00483FA4" w:rsidP="00483FA4">
      <w:pPr>
        <w:pStyle w:val="KeepWithNext"/>
        <w:rPr>
          <w:rtl/>
        </w:rPr>
      </w:pPr>
    </w:p>
    <w:p w:rsidR="00483FA4" w:rsidRDefault="00483FA4" w:rsidP="00483FA4">
      <w:pPr>
        <w:rPr>
          <w:rtl/>
        </w:rPr>
      </w:pPr>
      <w:r>
        <w:rPr>
          <w:rFonts w:hint="cs"/>
          <w:rtl/>
        </w:rPr>
        <w:t xml:space="preserve">העלית את זה, זו לא הצעה לסדר עכשיו. אוסאמה סעדי, בבקשה. </w:t>
      </w:r>
    </w:p>
    <w:p w:rsidR="00483FA4" w:rsidRDefault="00483FA4" w:rsidP="00483FA4">
      <w:pPr>
        <w:rPr>
          <w:rtl/>
        </w:rPr>
      </w:pPr>
      <w:bookmarkStart w:id="268" w:name="_ETM_Q1_2617000"/>
      <w:bookmarkEnd w:id="268"/>
    </w:p>
    <w:p w:rsidR="00483FA4" w:rsidRDefault="00483FA4" w:rsidP="00483FA4">
      <w:pPr>
        <w:pStyle w:val="a5"/>
        <w:keepNext/>
        <w:rPr>
          <w:rtl/>
        </w:rPr>
      </w:pPr>
      <w:bookmarkStart w:id="269" w:name="ET_speaker_עופר_כסיף_הרשימה_המשותפ_113"/>
      <w:r w:rsidRPr="00483FA4">
        <w:rPr>
          <w:rStyle w:val="TagStyle"/>
          <w:rtl/>
        </w:rPr>
        <w:t xml:space="preserve"> &lt;&lt; דובר &gt;&gt; </w:t>
      </w:r>
      <w:r>
        <w:rPr>
          <w:rtl/>
        </w:rPr>
        <w:t>עופר כסיף (הרשימה המשותפת):</w:t>
      </w:r>
      <w:r w:rsidRPr="00483FA4">
        <w:rPr>
          <w:rStyle w:val="TagStyle"/>
          <w:rtl/>
        </w:rPr>
        <w:t xml:space="preserve"> &lt;&lt; דובר &gt;&gt;</w:t>
      </w:r>
      <w:r>
        <w:rPr>
          <w:rtl/>
        </w:rPr>
        <w:t xml:space="preserve"> </w:t>
      </w:r>
      <w:bookmarkEnd w:id="269"/>
    </w:p>
    <w:p w:rsidR="00483FA4" w:rsidRDefault="00483FA4" w:rsidP="00483FA4">
      <w:pPr>
        <w:pStyle w:val="KeepWithNext"/>
        <w:rPr>
          <w:rtl/>
        </w:rPr>
      </w:pPr>
    </w:p>
    <w:p w:rsidR="00483FA4" w:rsidRDefault="00483FA4" w:rsidP="00483FA4">
      <w:pPr>
        <w:rPr>
          <w:rtl/>
        </w:rPr>
      </w:pPr>
      <w:r>
        <w:rPr>
          <w:rFonts w:hint="cs"/>
          <w:rtl/>
        </w:rPr>
        <w:t xml:space="preserve">אפשר יהיה להעלות את זה - - - </w:t>
      </w:r>
    </w:p>
    <w:p w:rsidR="00483FA4" w:rsidRDefault="00483FA4" w:rsidP="00483FA4">
      <w:pPr>
        <w:rPr>
          <w:rtl/>
        </w:rPr>
      </w:pPr>
    </w:p>
    <w:p w:rsidR="00483FA4" w:rsidRDefault="00483FA4" w:rsidP="00483FA4">
      <w:pPr>
        <w:pStyle w:val="af8"/>
        <w:keepNext/>
        <w:rPr>
          <w:rtl/>
        </w:rPr>
      </w:pPr>
      <w:bookmarkStart w:id="270" w:name="ET_yor_4762_114"/>
      <w:r w:rsidRPr="00483FA4">
        <w:rPr>
          <w:rStyle w:val="TagStyle"/>
          <w:rtl/>
        </w:rPr>
        <w:t xml:space="preserve"> &lt;&lt; יור &gt;&gt; </w:t>
      </w:r>
      <w:r>
        <w:rPr>
          <w:rtl/>
        </w:rPr>
        <w:t>היו"ר משה גפני:</w:t>
      </w:r>
      <w:r w:rsidRPr="00483FA4">
        <w:rPr>
          <w:rStyle w:val="TagStyle"/>
          <w:rtl/>
        </w:rPr>
        <w:t xml:space="preserve"> &lt;&lt; יור &gt;&gt;</w:t>
      </w:r>
      <w:r>
        <w:rPr>
          <w:rtl/>
        </w:rPr>
        <w:t xml:space="preserve"> </w:t>
      </w:r>
      <w:bookmarkEnd w:id="270"/>
    </w:p>
    <w:p w:rsidR="00483FA4" w:rsidRDefault="00483FA4" w:rsidP="00483FA4">
      <w:pPr>
        <w:pStyle w:val="KeepWithNext"/>
        <w:rPr>
          <w:rtl/>
        </w:rPr>
      </w:pPr>
    </w:p>
    <w:p w:rsidR="00483FA4" w:rsidRDefault="00483FA4" w:rsidP="00483FA4">
      <w:pPr>
        <w:rPr>
          <w:rtl/>
        </w:rPr>
      </w:pPr>
      <w:r>
        <w:rPr>
          <w:rFonts w:hint="cs"/>
          <w:rtl/>
        </w:rPr>
        <w:t xml:space="preserve">תצביע על זה, זה יהיה בהסתייגויות. </w:t>
      </w:r>
    </w:p>
    <w:p w:rsidR="00483FA4" w:rsidRDefault="00483FA4" w:rsidP="00483FA4">
      <w:pPr>
        <w:rPr>
          <w:rtl/>
        </w:rPr>
      </w:pPr>
      <w:bookmarkStart w:id="271" w:name="_ETM_Q1_2620000"/>
      <w:bookmarkStart w:id="272" w:name="_ETM_Q1_2623000"/>
      <w:bookmarkEnd w:id="271"/>
      <w:bookmarkEnd w:id="272"/>
    </w:p>
    <w:p w:rsidR="00483FA4" w:rsidRDefault="00483FA4" w:rsidP="00483FA4">
      <w:pPr>
        <w:pStyle w:val="a5"/>
        <w:keepNext/>
        <w:rPr>
          <w:rtl/>
        </w:rPr>
      </w:pPr>
      <w:bookmarkStart w:id="273" w:name="ET_speaker_אוסאמה_סעאדי_הרשימה_המש_115"/>
      <w:r w:rsidRPr="00483FA4">
        <w:rPr>
          <w:rStyle w:val="TagStyle"/>
          <w:rtl/>
        </w:rPr>
        <w:t xml:space="preserve"> &lt;&lt; דובר &gt;&gt; </w:t>
      </w:r>
      <w:r>
        <w:rPr>
          <w:rtl/>
        </w:rPr>
        <w:t>אוסאמה סעאדי (הרשימה המשותפת):</w:t>
      </w:r>
      <w:r w:rsidRPr="00483FA4">
        <w:rPr>
          <w:rStyle w:val="TagStyle"/>
          <w:rtl/>
        </w:rPr>
        <w:t xml:space="preserve"> &lt;&lt; דובר &gt;&gt;</w:t>
      </w:r>
      <w:r>
        <w:rPr>
          <w:rtl/>
        </w:rPr>
        <w:t xml:space="preserve"> </w:t>
      </w:r>
      <w:bookmarkEnd w:id="273"/>
    </w:p>
    <w:p w:rsidR="00483FA4" w:rsidRDefault="00483FA4" w:rsidP="00483FA4">
      <w:pPr>
        <w:pStyle w:val="KeepWithNext"/>
        <w:rPr>
          <w:rtl/>
        </w:rPr>
      </w:pPr>
    </w:p>
    <w:p w:rsidR="00625F99" w:rsidRDefault="00483FA4" w:rsidP="00483FA4">
      <w:pPr>
        <w:rPr>
          <w:rtl/>
        </w:rPr>
      </w:pPr>
      <w:r>
        <w:rPr>
          <w:rFonts w:hint="cs"/>
          <w:rtl/>
        </w:rPr>
        <w:t xml:space="preserve">אדוני היושב-ראש, אני </w:t>
      </w:r>
      <w:bookmarkStart w:id="274" w:name="_ETM_Q1_2627000"/>
      <w:bookmarkEnd w:id="274"/>
      <w:r>
        <w:rPr>
          <w:rFonts w:hint="cs"/>
          <w:rtl/>
        </w:rPr>
        <w:t>רוצה להעלות את הנושא של הסכום שסוכם בין משרד האוצר לבין משרד התיירות</w:t>
      </w:r>
      <w:r w:rsidR="00C523B9">
        <w:rPr>
          <w:rFonts w:hint="cs"/>
          <w:rtl/>
        </w:rPr>
        <w:t>,</w:t>
      </w:r>
      <w:r>
        <w:rPr>
          <w:rFonts w:hint="cs"/>
          <w:rtl/>
        </w:rPr>
        <w:t xml:space="preserve"> </w:t>
      </w:r>
      <w:r w:rsidR="00DB508E">
        <w:rPr>
          <w:rFonts w:hint="cs"/>
          <w:rtl/>
        </w:rPr>
        <w:t xml:space="preserve">ושאישרנו אותו בחוק משק המדינה, </w:t>
      </w:r>
      <w:bookmarkStart w:id="275" w:name="_ETM_Q1_2640000"/>
      <w:bookmarkEnd w:id="275"/>
      <w:r w:rsidR="00DB508E">
        <w:rPr>
          <w:rFonts w:hint="cs"/>
          <w:rtl/>
        </w:rPr>
        <w:t>התקציב הנוסף. מדובר על 300 מיליון שקלים ואז הובטח לנו</w:t>
      </w:r>
      <w:bookmarkStart w:id="276" w:name="_ETM_Q1_2645000"/>
      <w:bookmarkEnd w:id="276"/>
      <w:r w:rsidR="00DB508E">
        <w:rPr>
          <w:rFonts w:hint="cs"/>
          <w:rtl/>
        </w:rPr>
        <w:t xml:space="preserve"> על ידי נציגי משרד האוצר פה בוועדה שיביאו לנו תוכנית מפורטת </w:t>
      </w:r>
      <w:r w:rsidR="00625F99">
        <w:rPr>
          <w:rFonts w:hint="cs"/>
          <w:rtl/>
        </w:rPr>
        <w:t>איך הסכום הזה מחולק. אני מבקש ממשרד האוצר שיגיש לוועדה - - -</w:t>
      </w:r>
    </w:p>
    <w:p w:rsidR="00625F99" w:rsidRDefault="00625F99" w:rsidP="00483FA4">
      <w:pPr>
        <w:rPr>
          <w:rtl/>
        </w:rPr>
      </w:pPr>
      <w:bookmarkStart w:id="277" w:name="_ETM_Q1_2659000"/>
      <w:bookmarkEnd w:id="277"/>
    </w:p>
    <w:p w:rsidR="00625F99" w:rsidRDefault="00625F99" w:rsidP="00625F99">
      <w:pPr>
        <w:pStyle w:val="a5"/>
        <w:keepNext/>
        <w:rPr>
          <w:rtl/>
        </w:rPr>
      </w:pPr>
      <w:bookmarkStart w:id="278" w:name="ET_speaker_5935_116"/>
      <w:r w:rsidRPr="00625F99">
        <w:rPr>
          <w:rStyle w:val="TagStyle"/>
          <w:rtl/>
        </w:rPr>
        <w:t xml:space="preserve"> &lt;&lt; דובר &gt;&gt; </w:t>
      </w:r>
      <w:r>
        <w:rPr>
          <w:rtl/>
        </w:rPr>
        <w:t>מיקי לוי (יש עתיד-תל"ם):</w:t>
      </w:r>
      <w:r w:rsidRPr="00625F99">
        <w:rPr>
          <w:rStyle w:val="TagStyle"/>
          <w:rtl/>
        </w:rPr>
        <w:t xml:space="preserve"> &lt;&lt; דובר &gt;&gt;</w:t>
      </w:r>
      <w:r>
        <w:rPr>
          <w:rtl/>
        </w:rPr>
        <w:t xml:space="preserve"> </w:t>
      </w:r>
      <w:bookmarkEnd w:id="278"/>
    </w:p>
    <w:p w:rsidR="00625F99" w:rsidRDefault="00625F99" w:rsidP="00625F99">
      <w:pPr>
        <w:pStyle w:val="KeepWithNext"/>
        <w:rPr>
          <w:rtl/>
        </w:rPr>
      </w:pPr>
    </w:p>
    <w:p w:rsidR="00625F99" w:rsidRDefault="00625F99" w:rsidP="00625F99">
      <w:pPr>
        <w:rPr>
          <w:rtl/>
        </w:rPr>
      </w:pPr>
      <w:r>
        <w:rPr>
          <w:rFonts w:hint="cs"/>
          <w:rtl/>
        </w:rPr>
        <w:t>אני גם הוצאתי מכתב בנושא - - -</w:t>
      </w:r>
    </w:p>
    <w:p w:rsidR="00625F99" w:rsidRDefault="00625F99" w:rsidP="00625F99">
      <w:pPr>
        <w:rPr>
          <w:rtl/>
        </w:rPr>
      </w:pPr>
      <w:bookmarkStart w:id="279" w:name="_ETM_Q1_2661000"/>
      <w:bookmarkEnd w:id="279"/>
    </w:p>
    <w:p w:rsidR="00625F99" w:rsidRDefault="00625F99" w:rsidP="00625F99">
      <w:pPr>
        <w:pStyle w:val="a5"/>
        <w:keepNext/>
        <w:rPr>
          <w:rtl/>
        </w:rPr>
      </w:pPr>
      <w:bookmarkStart w:id="280" w:name="ET_speaker_אוסאמה_סעאדי_הרשימה_המש_117"/>
      <w:r w:rsidRPr="00625F99">
        <w:rPr>
          <w:rStyle w:val="TagStyle"/>
          <w:rtl/>
        </w:rPr>
        <w:t xml:space="preserve"> &lt;&lt; דובר &gt;&gt; </w:t>
      </w:r>
      <w:r>
        <w:rPr>
          <w:rtl/>
        </w:rPr>
        <w:t>אוסאמה סעאדי (הרשימה המשותפת):</w:t>
      </w:r>
      <w:r w:rsidRPr="00625F99">
        <w:rPr>
          <w:rStyle w:val="TagStyle"/>
          <w:rtl/>
        </w:rPr>
        <w:t xml:space="preserve"> &lt;&lt; דובר &gt;&gt;</w:t>
      </w:r>
      <w:r>
        <w:rPr>
          <w:rtl/>
        </w:rPr>
        <w:t xml:space="preserve"> </w:t>
      </w:r>
      <w:bookmarkEnd w:id="280"/>
    </w:p>
    <w:p w:rsidR="00625F99" w:rsidRDefault="00625F99" w:rsidP="00625F99">
      <w:pPr>
        <w:pStyle w:val="KeepWithNext"/>
        <w:rPr>
          <w:rtl/>
        </w:rPr>
      </w:pPr>
    </w:p>
    <w:p w:rsidR="00625F99" w:rsidRDefault="00625F99" w:rsidP="00625F99">
      <w:pPr>
        <w:rPr>
          <w:rtl/>
        </w:rPr>
      </w:pPr>
      <w:bookmarkStart w:id="281" w:name="_ETM_Q1_2663000"/>
      <w:bookmarkEnd w:id="281"/>
      <w:r>
        <w:rPr>
          <w:rFonts w:hint="cs"/>
          <w:rtl/>
        </w:rPr>
        <w:t>נקודה שנייה, זה כסף של העם הפלסטיני ולא של העם הישראלי. זה כסף שמוחזק - - -</w:t>
      </w:r>
    </w:p>
    <w:p w:rsidR="00625F99" w:rsidRDefault="00625F99" w:rsidP="00625F99">
      <w:pPr>
        <w:rPr>
          <w:rtl/>
        </w:rPr>
      </w:pPr>
    </w:p>
    <w:p w:rsidR="00625F99" w:rsidRDefault="00625F99" w:rsidP="00625F99">
      <w:pPr>
        <w:pStyle w:val="a5"/>
        <w:keepNext/>
        <w:rPr>
          <w:rtl/>
        </w:rPr>
      </w:pPr>
      <w:bookmarkStart w:id="282" w:name="ET_speaker_5520_118"/>
      <w:r w:rsidRPr="00625F99">
        <w:rPr>
          <w:rStyle w:val="TagStyle"/>
          <w:rtl/>
        </w:rPr>
        <w:t xml:space="preserve"> &lt;&lt; דובר &gt;&gt; </w:t>
      </w:r>
      <w:r>
        <w:rPr>
          <w:rtl/>
        </w:rPr>
        <w:t>עודד פורר (ישראל ביתנו):</w:t>
      </w:r>
      <w:r w:rsidRPr="00625F99">
        <w:rPr>
          <w:rStyle w:val="TagStyle"/>
          <w:rtl/>
        </w:rPr>
        <w:t xml:space="preserve"> &lt;&lt; דובר &gt;&gt;</w:t>
      </w:r>
      <w:r>
        <w:rPr>
          <w:rtl/>
        </w:rPr>
        <w:t xml:space="preserve"> </w:t>
      </w:r>
      <w:bookmarkEnd w:id="282"/>
    </w:p>
    <w:p w:rsidR="00625F99" w:rsidRDefault="00625F99" w:rsidP="00625F99">
      <w:pPr>
        <w:pStyle w:val="KeepWithNext"/>
        <w:rPr>
          <w:rtl/>
        </w:rPr>
      </w:pPr>
    </w:p>
    <w:p w:rsidR="00625F99" w:rsidRDefault="00625F99" w:rsidP="00625F99">
      <w:pPr>
        <w:rPr>
          <w:rtl/>
        </w:rPr>
      </w:pPr>
      <w:bookmarkStart w:id="283" w:name="_ETM_Q1_2670000"/>
      <w:bookmarkEnd w:id="283"/>
      <w:r>
        <w:rPr>
          <w:rFonts w:hint="cs"/>
          <w:rtl/>
        </w:rPr>
        <w:t xml:space="preserve">זה </w:t>
      </w:r>
      <w:bookmarkStart w:id="284" w:name="_ETM_Q1_2671000"/>
      <w:bookmarkEnd w:id="284"/>
      <w:r>
        <w:rPr>
          <w:rFonts w:hint="cs"/>
          <w:rtl/>
        </w:rPr>
        <w:t>לא לתשלום - --</w:t>
      </w:r>
    </w:p>
    <w:p w:rsidR="00625F99" w:rsidRDefault="00625F99" w:rsidP="00625F99">
      <w:pPr>
        <w:rPr>
          <w:rtl/>
        </w:rPr>
      </w:pPr>
      <w:bookmarkStart w:id="285" w:name="_ETM_Q1_2677000"/>
      <w:bookmarkEnd w:id="285"/>
    </w:p>
    <w:p w:rsidR="00625F99" w:rsidRDefault="00625F99" w:rsidP="00625F99">
      <w:pPr>
        <w:pStyle w:val="a5"/>
        <w:keepNext/>
        <w:rPr>
          <w:rtl/>
        </w:rPr>
      </w:pPr>
      <w:bookmarkStart w:id="286" w:name="ET_speaker_אוסאמה_סעאדי_הרשימה_המש_119"/>
      <w:r w:rsidRPr="00625F99">
        <w:rPr>
          <w:rStyle w:val="TagStyle"/>
          <w:rtl/>
        </w:rPr>
        <w:t xml:space="preserve"> &lt;&lt; דובר &gt;&gt; </w:t>
      </w:r>
      <w:r>
        <w:rPr>
          <w:rtl/>
        </w:rPr>
        <w:t>אוסאמה סעאדי (הרשימה המשותפת):</w:t>
      </w:r>
      <w:r w:rsidRPr="00625F99">
        <w:rPr>
          <w:rStyle w:val="TagStyle"/>
          <w:rtl/>
        </w:rPr>
        <w:t xml:space="preserve"> &lt;&lt; דובר &gt;&gt;</w:t>
      </w:r>
      <w:r>
        <w:rPr>
          <w:rtl/>
        </w:rPr>
        <w:t xml:space="preserve"> </w:t>
      </w:r>
      <w:bookmarkEnd w:id="286"/>
    </w:p>
    <w:p w:rsidR="00625F99" w:rsidRDefault="00625F99" w:rsidP="00625F99">
      <w:pPr>
        <w:pStyle w:val="KeepWithNext"/>
        <w:rPr>
          <w:rtl/>
        </w:rPr>
      </w:pPr>
    </w:p>
    <w:p w:rsidR="00625F99" w:rsidRDefault="00625F99" w:rsidP="00625F99">
      <w:pPr>
        <w:rPr>
          <w:rtl/>
        </w:rPr>
      </w:pPr>
      <w:r>
        <w:rPr>
          <w:rFonts w:hint="cs"/>
          <w:rtl/>
        </w:rPr>
        <w:t>זה לא הלוואה ולא מענק - - -</w:t>
      </w:r>
    </w:p>
    <w:p w:rsidR="00625F99" w:rsidRDefault="00625F99" w:rsidP="00625F99">
      <w:pPr>
        <w:rPr>
          <w:rtl/>
        </w:rPr>
      </w:pPr>
    </w:p>
    <w:p w:rsidR="00625F99" w:rsidRDefault="00625F99" w:rsidP="00625F99">
      <w:pPr>
        <w:pStyle w:val="a5"/>
        <w:keepNext/>
        <w:rPr>
          <w:rtl/>
        </w:rPr>
      </w:pPr>
      <w:bookmarkStart w:id="287" w:name="ET_speaker_5520_120"/>
      <w:r w:rsidRPr="00625F99">
        <w:rPr>
          <w:rStyle w:val="TagStyle"/>
          <w:rtl/>
        </w:rPr>
        <w:t xml:space="preserve"> &lt;&lt; דובר &gt;&gt; </w:t>
      </w:r>
      <w:r>
        <w:rPr>
          <w:rtl/>
        </w:rPr>
        <w:t>עודד פורר (ישראל ביתנו):</w:t>
      </w:r>
      <w:r w:rsidRPr="00625F99">
        <w:rPr>
          <w:rStyle w:val="TagStyle"/>
          <w:rtl/>
        </w:rPr>
        <w:t xml:space="preserve"> &lt;&lt; דובר &gt;&gt;</w:t>
      </w:r>
      <w:r>
        <w:rPr>
          <w:rtl/>
        </w:rPr>
        <w:t xml:space="preserve"> </w:t>
      </w:r>
      <w:bookmarkEnd w:id="287"/>
    </w:p>
    <w:p w:rsidR="00625F99" w:rsidRDefault="00625F99" w:rsidP="00625F99">
      <w:pPr>
        <w:pStyle w:val="KeepWithNext"/>
        <w:rPr>
          <w:rtl/>
        </w:rPr>
      </w:pPr>
    </w:p>
    <w:p w:rsidR="00625F99" w:rsidRDefault="00625F99" w:rsidP="00625F99">
      <w:pPr>
        <w:rPr>
          <w:rtl/>
        </w:rPr>
      </w:pPr>
      <w:r>
        <w:rPr>
          <w:rFonts w:hint="cs"/>
          <w:rtl/>
        </w:rPr>
        <w:t>זו הלוואה.</w:t>
      </w:r>
    </w:p>
    <w:p w:rsidR="00625F99" w:rsidRDefault="00625F99" w:rsidP="00625F99">
      <w:pPr>
        <w:rPr>
          <w:rtl/>
        </w:rPr>
      </w:pPr>
      <w:bookmarkStart w:id="288" w:name="_ETM_Q1_2680000"/>
      <w:bookmarkEnd w:id="288"/>
    </w:p>
    <w:p w:rsidR="00625F99" w:rsidRDefault="00625F99" w:rsidP="00625F99">
      <w:pPr>
        <w:pStyle w:val="af8"/>
        <w:keepNext/>
        <w:rPr>
          <w:rtl/>
        </w:rPr>
      </w:pPr>
      <w:bookmarkStart w:id="289" w:name="ET_yor_4762_121"/>
      <w:r w:rsidRPr="00625F99">
        <w:rPr>
          <w:rStyle w:val="TagStyle"/>
          <w:rtl/>
        </w:rPr>
        <w:lastRenderedPageBreak/>
        <w:t xml:space="preserve"> &lt;&lt; יור &gt;&gt; </w:t>
      </w:r>
      <w:r>
        <w:rPr>
          <w:rtl/>
        </w:rPr>
        <w:t>היו"ר משה גפני:</w:t>
      </w:r>
      <w:r w:rsidRPr="00625F99">
        <w:rPr>
          <w:rStyle w:val="TagStyle"/>
          <w:rtl/>
        </w:rPr>
        <w:t xml:space="preserve"> &lt;&lt; יור &gt;&gt;</w:t>
      </w:r>
      <w:r>
        <w:rPr>
          <w:rtl/>
        </w:rPr>
        <w:t xml:space="preserve"> </w:t>
      </w:r>
      <w:bookmarkEnd w:id="289"/>
    </w:p>
    <w:p w:rsidR="00625F99" w:rsidRDefault="00625F99" w:rsidP="00625F99">
      <w:pPr>
        <w:pStyle w:val="KeepWithNext"/>
        <w:rPr>
          <w:rtl/>
        </w:rPr>
      </w:pPr>
    </w:p>
    <w:p w:rsidR="00F5211D" w:rsidRDefault="00625F99" w:rsidP="00625F99">
      <w:pPr>
        <w:rPr>
          <w:rtl/>
        </w:rPr>
      </w:pPr>
      <w:bookmarkStart w:id="290" w:name="_ETM_Q1_2682000"/>
      <w:bookmarkEnd w:id="290"/>
      <w:r>
        <w:rPr>
          <w:rFonts w:hint="cs"/>
          <w:rtl/>
        </w:rPr>
        <w:t xml:space="preserve">עודד, אתה לא מנהל איתו דיון עכשיו. </w:t>
      </w:r>
    </w:p>
    <w:p w:rsidR="00F5211D" w:rsidRDefault="00F5211D" w:rsidP="00625F99">
      <w:pPr>
        <w:rPr>
          <w:rtl/>
        </w:rPr>
      </w:pPr>
      <w:bookmarkStart w:id="291" w:name="_ETM_Q1_2685000"/>
      <w:bookmarkEnd w:id="291"/>
    </w:p>
    <w:p w:rsidR="00F5211D" w:rsidRDefault="00F5211D" w:rsidP="00F5211D">
      <w:pPr>
        <w:pStyle w:val="a5"/>
        <w:keepNext/>
        <w:rPr>
          <w:rtl/>
        </w:rPr>
      </w:pPr>
      <w:bookmarkStart w:id="292" w:name="ET_speaker_אוסאמה_סעאדי_הרשימה_המש_122"/>
      <w:r w:rsidRPr="00F5211D">
        <w:rPr>
          <w:rStyle w:val="TagStyle"/>
          <w:rtl/>
        </w:rPr>
        <w:t xml:space="preserve"> &lt;&lt; דובר &gt;&gt; </w:t>
      </w:r>
      <w:r>
        <w:rPr>
          <w:rtl/>
        </w:rPr>
        <w:t>אוסאמה סעאדי (הרשימה המשותפת):</w:t>
      </w:r>
      <w:r w:rsidRPr="00F5211D">
        <w:rPr>
          <w:rStyle w:val="TagStyle"/>
          <w:rtl/>
        </w:rPr>
        <w:t xml:space="preserve"> &lt;&lt; דובר &gt;&gt;</w:t>
      </w:r>
      <w:r>
        <w:rPr>
          <w:rtl/>
        </w:rPr>
        <w:t xml:space="preserve"> </w:t>
      </w:r>
      <w:bookmarkEnd w:id="292"/>
    </w:p>
    <w:p w:rsidR="00F5211D" w:rsidRDefault="00F5211D" w:rsidP="00F5211D">
      <w:pPr>
        <w:pStyle w:val="KeepWithNext"/>
        <w:rPr>
          <w:rtl/>
        </w:rPr>
      </w:pPr>
    </w:p>
    <w:p w:rsidR="00B618FD" w:rsidRPr="00EC61D5" w:rsidRDefault="00F5211D" w:rsidP="00F5211D">
      <w:pPr>
        <w:rPr>
          <w:rtl/>
        </w:rPr>
      </w:pPr>
      <w:bookmarkStart w:id="293" w:name="_ETM_Q1_2687000"/>
      <w:bookmarkEnd w:id="293"/>
      <w:r>
        <w:rPr>
          <w:rFonts w:hint="cs"/>
          <w:rtl/>
        </w:rPr>
        <w:t xml:space="preserve">זה לא הלוואה או מענק, זו הקדמת תשלומים שמגיעים לרשות הפלסטינית. </w:t>
      </w:r>
      <w:bookmarkStart w:id="294" w:name="_ETM_Q1_2690000"/>
      <w:bookmarkEnd w:id="294"/>
      <w:r>
        <w:rPr>
          <w:rFonts w:hint="cs"/>
          <w:rtl/>
        </w:rPr>
        <w:t xml:space="preserve">נקודה שלישית: אני חושב, ללא כניסה </w:t>
      </w:r>
      <w:bookmarkStart w:id="295" w:name="_ETM_Q1_2699000"/>
      <w:bookmarkEnd w:id="295"/>
      <w:r>
        <w:rPr>
          <w:rFonts w:hint="cs"/>
          <w:rtl/>
        </w:rPr>
        <w:t>להסתייגויות, ברגע שהצעת החוק מדברת על מענק לעידוד תעסוקה</w:t>
      </w:r>
      <w:bookmarkStart w:id="296" w:name="_ETM_Q1_2706000"/>
      <w:bookmarkEnd w:id="296"/>
      <w:r>
        <w:rPr>
          <w:rFonts w:hint="cs"/>
          <w:rtl/>
        </w:rPr>
        <w:t xml:space="preserve">, אני מבקש שתהיה הגדרה כוללת של עובד זכאי. כל עובד שעבד </w:t>
      </w:r>
      <w:r w:rsidR="00347AB3">
        <w:rPr>
          <w:rFonts w:hint="cs"/>
          <w:rtl/>
        </w:rPr>
        <w:t xml:space="preserve">וקיבל תלושים והוצא לחל"ת והמעסיק מחזיר אותו, בין אם זה בן משפחה, בן אם זה מגיל </w:t>
      </w:r>
      <w:bookmarkStart w:id="297" w:name="_ETM_Q1_2723000"/>
      <w:bookmarkEnd w:id="297"/>
      <w:r w:rsidR="00347AB3" w:rsidRPr="00EC61D5">
        <w:rPr>
          <w:rFonts w:hint="cs"/>
          <w:rtl/>
        </w:rPr>
        <w:t>18</w:t>
      </w:r>
      <w:r w:rsidR="00347AB3" w:rsidRPr="00EC61D5">
        <w:rPr>
          <w:rFonts w:hint="eastAsia"/>
        </w:rPr>
        <w:t>–</w:t>
      </w:r>
      <w:r w:rsidR="00347AB3" w:rsidRPr="00EC61D5">
        <w:rPr>
          <w:rFonts w:hint="cs"/>
          <w:rtl/>
        </w:rPr>
        <w:t xml:space="preserve">20, המעסיק זכאי למענק ואז באמת נבטיח חזרה של כל העובדים שהוצאו לחל"ת. אחרת, </w:t>
      </w:r>
      <w:r w:rsidR="00B618FD" w:rsidRPr="00EC61D5">
        <w:rPr>
          <w:rFonts w:hint="cs"/>
          <w:rtl/>
        </w:rPr>
        <w:t xml:space="preserve">יישארו כ-100,000 מובטלים. </w:t>
      </w:r>
    </w:p>
    <w:p w:rsidR="00B618FD" w:rsidRDefault="00B618FD" w:rsidP="00F5211D">
      <w:pPr>
        <w:rPr>
          <w:rtl/>
        </w:rPr>
      </w:pPr>
      <w:bookmarkStart w:id="298" w:name="_ETM_Q1_2773000"/>
      <w:bookmarkEnd w:id="298"/>
    </w:p>
    <w:p w:rsidR="00B618FD" w:rsidRDefault="00B618FD" w:rsidP="00B618FD">
      <w:pPr>
        <w:pStyle w:val="af8"/>
        <w:keepNext/>
        <w:rPr>
          <w:rtl/>
        </w:rPr>
      </w:pPr>
      <w:bookmarkStart w:id="299" w:name="ET_yor_4762_123"/>
      <w:r w:rsidRPr="00B618FD">
        <w:rPr>
          <w:rStyle w:val="TagStyle"/>
          <w:rtl/>
        </w:rPr>
        <w:t xml:space="preserve"> &lt;&lt; יור &gt;&gt; </w:t>
      </w:r>
      <w:r>
        <w:rPr>
          <w:rtl/>
        </w:rPr>
        <w:t>היו"ר משה גפני:</w:t>
      </w:r>
      <w:r w:rsidRPr="00B618FD">
        <w:rPr>
          <w:rStyle w:val="TagStyle"/>
          <w:rtl/>
        </w:rPr>
        <w:t xml:space="preserve"> &lt;&lt; יור &gt;&gt;</w:t>
      </w:r>
      <w:r>
        <w:rPr>
          <w:rtl/>
        </w:rPr>
        <w:t xml:space="preserve"> </w:t>
      </w:r>
      <w:bookmarkEnd w:id="299"/>
    </w:p>
    <w:p w:rsidR="00B618FD" w:rsidRDefault="00B618FD" w:rsidP="00B618FD">
      <w:pPr>
        <w:pStyle w:val="KeepWithNext"/>
        <w:rPr>
          <w:rtl/>
        </w:rPr>
      </w:pPr>
    </w:p>
    <w:p w:rsidR="00B618FD" w:rsidRDefault="00B618FD" w:rsidP="00B618FD">
      <w:pPr>
        <w:rPr>
          <w:rtl/>
        </w:rPr>
      </w:pPr>
      <w:r>
        <w:rPr>
          <w:rFonts w:hint="cs"/>
          <w:rtl/>
        </w:rPr>
        <w:t>אלכס קושניר, בבקשה.</w:t>
      </w:r>
    </w:p>
    <w:p w:rsidR="00B618FD" w:rsidRDefault="00B618FD" w:rsidP="00B618FD">
      <w:pPr>
        <w:rPr>
          <w:rtl/>
        </w:rPr>
      </w:pPr>
    </w:p>
    <w:p w:rsidR="00B618FD" w:rsidRDefault="00B618FD" w:rsidP="00B618FD">
      <w:pPr>
        <w:pStyle w:val="a5"/>
        <w:keepNext/>
        <w:rPr>
          <w:rtl/>
        </w:rPr>
      </w:pPr>
      <w:bookmarkStart w:id="300" w:name="ET_speaker_5857_124"/>
      <w:r w:rsidRPr="00B618FD">
        <w:rPr>
          <w:rStyle w:val="TagStyle"/>
          <w:rtl/>
        </w:rPr>
        <w:t xml:space="preserve"> &lt;&lt; דובר &gt;&gt; </w:t>
      </w:r>
      <w:r>
        <w:rPr>
          <w:rtl/>
        </w:rPr>
        <w:t>אלכס קושניר (ישראל ביתנו):</w:t>
      </w:r>
      <w:r w:rsidRPr="00B618FD">
        <w:rPr>
          <w:rStyle w:val="TagStyle"/>
          <w:rtl/>
        </w:rPr>
        <w:t xml:space="preserve"> &lt;&lt; דובר &gt;&gt;</w:t>
      </w:r>
      <w:r>
        <w:rPr>
          <w:rtl/>
        </w:rPr>
        <w:t xml:space="preserve"> </w:t>
      </w:r>
      <w:bookmarkEnd w:id="300"/>
    </w:p>
    <w:p w:rsidR="00B618FD" w:rsidRDefault="00B618FD" w:rsidP="00B618FD">
      <w:pPr>
        <w:pStyle w:val="KeepWithNext"/>
        <w:rPr>
          <w:rtl/>
        </w:rPr>
      </w:pPr>
    </w:p>
    <w:p w:rsidR="00257A36" w:rsidRDefault="00B618FD" w:rsidP="00B618FD">
      <w:pPr>
        <w:rPr>
          <w:rtl/>
        </w:rPr>
      </w:pPr>
      <w:r>
        <w:rPr>
          <w:rFonts w:hint="cs"/>
          <w:rtl/>
        </w:rPr>
        <w:t>אדוני היושב-ראש, אני העליתי את הנושא הזה כבר מספר פעמים</w:t>
      </w:r>
      <w:r w:rsidR="003C406B">
        <w:rPr>
          <w:rFonts w:hint="cs"/>
          <w:rtl/>
        </w:rPr>
        <w:t>, אני יודע שגם בשולחן הזה יש הסכמות סביב הנושא: בשגרה המדינה משלמת אבטלה החל מהיום השישי. אני חושב שעקב מצב ה</w:t>
      </w:r>
      <w:r w:rsidR="00C251CE">
        <w:rPr>
          <w:rFonts w:hint="cs"/>
          <w:rtl/>
        </w:rPr>
        <w:t>חירום</w:t>
      </w:r>
      <w:r w:rsidR="003C406B">
        <w:rPr>
          <w:rFonts w:hint="cs"/>
          <w:rtl/>
        </w:rPr>
        <w:t xml:space="preserve">, והמדינה היא זו שהוציא את האנשים לחל"ת, אין שום סיבה לדעתי שדמי האבטלה לא ישולמו </w:t>
      </w:r>
      <w:bookmarkStart w:id="301" w:name="_ETM_Q1_2798000"/>
      <w:bookmarkEnd w:id="301"/>
      <w:r w:rsidR="003C406B">
        <w:rPr>
          <w:rFonts w:hint="cs"/>
          <w:rtl/>
        </w:rPr>
        <w:t xml:space="preserve">כבר מהיום הראשון. הרבה מאוד אנשים לא יסיימו את מלוא דמי האבטלה כדי שהמדינה תחזיר להם. </w:t>
      </w:r>
      <w:r w:rsidR="00257A36">
        <w:rPr>
          <w:rFonts w:hint="cs"/>
          <w:rtl/>
        </w:rPr>
        <w:t xml:space="preserve">אני </w:t>
      </w:r>
      <w:bookmarkStart w:id="302" w:name="_ETM_Q1_2803000"/>
      <w:bookmarkEnd w:id="302"/>
      <w:r w:rsidR="00257A36">
        <w:rPr>
          <w:rFonts w:hint="cs"/>
          <w:rtl/>
        </w:rPr>
        <w:t xml:space="preserve">חושב שזה המקום לשנות את זה ואני חושב שיש </w:t>
      </w:r>
      <w:bookmarkStart w:id="303" w:name="_ETM_Q1_2811000"/>
      <w:bookmarkEnd w:id="303"/>
      <w:r w:rsidR="00257A36">
        <w:rPr>
          <w:rFonts w:hint="cs"/>
          <w:rtl/>
        </w:rPr>
        <w:t xml:space="preserve">על זה הסכמה. מהאוצר אני שומע רק תירוצים מתירוצים שונים. </w:t>
      </w:r>
    </w:p>
    <w:p w:rsidR="00257A36" w:rsidRDefault="00257A36" w:rsidP="00B618FD">
      <w:pPr>
        <w:rPr>
          <w:rtl/>
        </w:rPr>
      </w:pPr>
      <w:bookmarkStart w:id="304" w:name="_ETM_Q1_2814000"/>
      <w:bookmarkEnd w:id="304"/>
    </w:p>
    <w:p w:rsidR="00257A36" w:rsidRDefault="00257A36" w:rsidP="00257A36">
      <w:pPr>
        <w:pStyle w:val="af8"/>
        <w:keepNext/>
        <w:rPr>
          <w:rtl/>
        </w:rPr>
      </w:pPr>
      <w:bookmarkStart w:id="305" w:name="ET_yor_4762_125"/>
      <w:r w:rsidRPr="00257A36">
        <w:rPr>
          <w:rStyle w:val="TagStyle"/>
          <w:rtl/>
        </w:rPr>
        <w:t xml:space="preserve"> &lt;&lt; יור &gt;&gt; </w:t>
      </w:r>
      <w:r>
        <w:rPr>
          <w:rtl/>
        </w:rPr>
        <w:t>היו"ר משה גפני:</w:t>
      </w:r>
      <w:r w:rsidRPr="00257A36">
        <w:rPr>
          <w:rStyle w:val="TagStyle"/>
          <w:rtl/>
        </w:rPr>
        <w:t xml:space="preserve"> &lt;&lt; יור &gt;&gt;</w:t>
      </w:r>
      <w:r>
        <w:rPr>
          <w:rtl/>
        </w:rPr>
        <w:t xml:space="preserve"> </w:t>
      </w:r>
      <w:bookmarkEnd w:id="305"/>
    </w:p>
    <w:p w:rsidR="00257A36" w:rsidRDefault="00257A36" w:rsidP="00257A36">
      <w:pPr>
        <w:pStyle w:val="KeepWithNext"/>
        <w:rPr>
          <w:rtl/>
        </w:rPr>
      </w:pPr>
    </w:p>
    <w:p w:rsidR="00257A36" w:rsidRDefault="00257A36" w:rsidP="00257A36">
      <w:pPr>
        <w:rPr>
          <w:rtl/>
        </w:rPr>
      </w:pPr>
      <w:bookmarkStart w:id="306" w:name="_ETM_Q1_2815000"/>
      <w:bookmarkEnd w:id="306"/>
      <w:r>
        <w:rPr>
          <w:rFonts w:hint="cs"/>
          <w:rtl/>
        </w:rPr>
        <w:t>תודה רבה. קרן ברק, בבקשה.</w:t>
      </w:r>
    </w:p>
    <w:p w:rsidR="00257A36" w:rsidRDefault="00257A36" w:rsidP="00257A36">
      <w:pPr>
        <w:rPr>
          <w:rtl/>
        </w:rPr>
      </w:pPr>
    </w:p>
    <w:p w:rsidR="00257A36" w:rsidRDefault="00257A36" w:rsidP="00257A36">
      <w:pPr>
        <w:pStyle w:val="a5"/>
        <w:keepNext/>
        <w:rPr>
          <w:rtl/>
        </w:rPr>
      </w:pPr>
      <w:bookmarkStart w:id="307" w:name="ET_speaker_5520_126"/>
      <w:r w:rsidRPr="00257A36">
        <w:rPr>
          <w:rStyle w:val="TagStyle"/>
          <w:rtl/>
        </w:rPr>
        <w:t xml:space="preserve"> &lt;&lt; דובר &gt;&gt; </w:t>
      </w:r>
      <w:r>
        <w:rPr>
          <w:rtl/>
        </w:rPr>
        <w:t>עודד פורר (ישראל ביתנו):</w:t>
      </w:r>
      <w:r w:rsidRPr="00257A36">
        <w:rPr>
          <w:rStyle w:val="TagStyle"/>
          <w:rtl/>
        </w:rPr>
        <w:t xml:space="preserve"> &lt;&lt; דובר &gt;&gt;</w:t>
      </w:r>
      <w:r>
        <w:rPr>
          <w:rtl/>
        </w:rPr>
        <w:t xml:space="preserve"> </w:t>
      </w:r>
      <w:bookmarkEnd w:id="307"/>
    </w:p>
    <w:p w:rsidR="00257A36" w:rsidRDefault="00257A36" w:rsidP="00257A36">
      <w:pPr>
        <w:pStyle w:val="KeepWithNext"/>
        <w:rPr>
          <w:rtl/>
        </w:rPr>
      </w:pPr>
    </w:p>
    <w:p w:rsidR="00257A36" w:rsidRDefault="00257A36" w:rsidP="00257A36">
      <w:pPr>
        <w:rPr>
          <w:rtl/>
        </w:rPr>
      </w:pPr>
      <w:r>
        <w:rPr>
          <w:rFonts w:hint="cs"/>
          <w:rtl/>
        </w:rPr>
        <w:t xml:space="preserve">בנוסף, שים לב </w:t>
      </w:r>
      <w:bookmarkStart w:id="308" w:name="_ETM_Q1_2822000"/>
      <w:bookmarkEnd w:id="308"/>
      <w:r>
        <w:rPr>
          <w:rFonts w:hint="cs"/>
          <w:rtl/>
        </w:rPr>
        <w:t>- - -</w:t>
      </w:r>
    </w:p>
    <w:p w:rsidR="00257A36" w:rsidRDefault="00257A36" w:rsidP="00257A36">
      <w:pPr>
        <w:rPr>
          <w:rtl/>
        </w:rPr>
      </w:pPr>
      <w:bookmarkStart w:id="309" w:name="_ETM_Q1_2825000"/>
      <w:bookmarkEnd w:id="309"/>
    </w:p>
    <w:p w:rsidR="00257A36" w:rsidRDefault="00257A36" w:rsidP="00257A36">
      <w:pPr>
        <w:pStyle w:val="af8"/>
        <w:keepNext/>
        <w:rPr>
          <w:rtl/>
        </w:rPr>
      </w:pPr>
      <w:r w:rsidRPr="00257A36">
        <w:rPr>
          <w:rStyle w:val="TagStyle"/>
          <w:rtl/>
        </w:rPr>
        <w:t xml:space="preserve"> &lt;&lt; יור &gt;&gt; </w:t>
      </w:r>
      <w:r>
        <w:rPr>
          <w:rtl/>
        </w:rPr>
        <w:t>היו"ר משה גפני:</w:t>
      </w:r>
      <w:r w:rsidRPr="00257A36">
        <w:rPr>
          <w:rStyle w:val="TagStyle"/>
          <w:rtl/>
        </w:rPr>
        <w:t xml:space="preserve"> &lt;&lt; יור &gt;&gt;</w:t>
      </w:r>
      <w:r>
        <w:rPr>
          <w:rtl/>
        </w:rPr>
        <w:t xml:space="preserve"> </w:t>
      </w:r>
    </w:p>
    <w:p w:rsidR="00257A36" w:rsidRDefault="00257A36" w:rsidP="00257A36">
      <w:pPr>
        <w:pStyle w:val="KeepWithNext"/>
        <w:rPr>
          <w:rtl/>
        </w:rPr>
      </w:pPr>
    </w:p>
    <w:p w:rsidR="00257A36" w:rsidRDefault="00257A36" w:rsidP="00257A36">
      <w:pPr>
        <w:rPr>
          <w:rtl/>
        </w:rPr>
      </w:pPr>
      <w:bookmarkStart w:id="310" w:name="_ETM_Q1_2826000"/>
      <w:bookmarkEnd w:id="310"/>
      <w:r>
        <w:rPr>
          <w:rFonts w:hint="cs"/>
          <w:rtl/>
        </w:rPr>
        <w:t xml:space="preserve">עודד, אני לא מסכים לזה. </w:t>
      </w:r>
    </w:p>
    <w:p w:rsidR="00257A36" w:rsidRDefault="00257A36" w:rsidP="00257A36">
      <w:pPr>
        <w:rPr>
          <w:rtl/>
        </w:rPr>
      </w:pPr>
      <w:bookmarkStart w:id="311" w:name="_ETM_Q1_2831000"/>
      <w:bookmarkEnd w:id="311"/>
    </w:p>
    <w:p w:rsidR="00257A36" w:rsidRDefault="00257A36" w:rsidP="00257A36">
      <w:pPr>
        <w:pStyle w:val="a5"/>
        <w:keepNext/>
        <w:rPr>
          <w:rtl/>
        </w:rPr>
      </w:pPr>
      <w:bookmarkStart w:id="312" w:name="ET_speaker_5768_128"/>
      <w:r w:rsidRPr="00257A36">
        <w:rPr>
          <w:rStyle w:val="TagStyle"/>
          <w:rtl/>
        </w:rPr>
        <w:t xml:space="preserve"> &lt;&lt; דובר &gt;&gt; </w:t>
      </w:r>
      <w:r>
        <w:rPr>
          <w:rtl/>
        </w:rPr>
        <w:t>קרן ברק (הליכוד):</w:t>
      </w:r>
      <w:r w:rsidRPr="00257A36">
        <w:rPr>
          <w:rStyle w:val="TagStyle"/>
          <w:rtl/>
        </w:rPr>
        <w:t xml:space="preserve"> &lt;&lt; דובר &gt;&gt;</w:t>
      </w:r>
      <w:r>
        <w:rPr>
          <w:rtl/>
        </w:rPr>
        <w:t xml:space="preserve"> </w:t>
      </w:r>
      <w:bookmarkEnd w:id="312"/>
    </w:p>
    <w:p w:rsidR="0070677D" w:rsidRDefault="0070677D" w:rsidP="00257A36">
      <w:pPr>
        <w:rPr>
          <w:rtl/>
        </w:rPr>
      </w:pPr>
      <w:bookmarkStart w:id="313" w:name="_ETM_Q1_2833000"/>
      <w:bookmarkEnd w:id="313"/>
    </w:p>
    <w:p w:rsidR="00F90638" w:rsidRDefault="00257A36" w:rsidP="00257A36">
      <w:pPr>
        <w:rPr>
          <w:rtl/>
        </w:rPr>
      </w:pPr>
      <w:r>
        <w:rPr>
          <w:rFonts w:hint="cs"/>
          <w:rtl/>
        </w:rPr>
        <w:t xml:space="preserve">אני רוצה שנשים </w:t>
      </w:r>
      <w:bookmarkStart w:id="314" w:name="_ETM_Q1_2841000"/>
      <w:bookmarkEnd w:id="314"/>
      <w:r w:rsidRPr="00EC61D5">
        <w:rPr>
          <w:rFonts w:hint="cs"/>
          <w:rtl/>
        </w:rPr>
        <w:t>לב למה שקורה בין משרד החינוך לבין המורים. שוב ישנם כיפופי ידיים</w:t>
      </w:r>
      <w:r w:rsidR="00F90638" w:rsidRPr="00EC61D5">
        <w:rPr>
          <w:rFonts w:hint="cs"/>
          <w:rtl/>
        </w:rPr>
        <w:t xml:space="preserve"> לגבי תאריך סיום שנת הלימודים. אני מזכירה שאם שנת הלימודים לא </w:t>
      </w:r>
      <w:bookmarkStart w:id="315" w:name="_ETM_Q1_2853244"/>
      <w:bookmarkEnd w:id="315"/>
      <w:r w:rsidR="00F90638" w:rsidRPr="00EC61D5">
        <w:rPr>
          <w:rFonts w:hint="cs"/>
          <w:rtl/>
        </w:rPr>
        <w:t xml:space="preserve">תוארך לבתי הספר היסודיים כמו שקבעו מראש, זה אומר שההורים יישארו בבית, עוד פעם הם לא יוכלו ללכת </w:t>
      </w:r>
      <w:bookmarkStart w:id="316" w:name="_ETM_Q1_2863558"/>
      <w:bookmarkEnd w:id="316"/>
      <w:r w:rsidR="00F90638">
        <w:rPr>
          <w:rFonts w:hint="cs"/>
          <w:rtl/>
        </w:rPr>
        <w:t>לעבודה. המורים צריכים להמשיך לעבוד כדי שההורים יוכלו להמשיך לעבוד.</w:t>
      </w:r>
    </w:p>
    <w:p w:rsidR="00437160" w:rsidRDefault="00437160" w:rsidP="00257A36">
      <w:pPr>
        <w:rPr>
          <w:rtl/>
        </w:rPr>
      </w:pPr>
    </w:p>
    <w:p w:rsidR="00F90638" w:rsidRDefault="00F90638" w:rsidP="00F90638">
      <w:pPr>
        <w:pStyle w:val="af8"/>
        <w:keepNext/>
        <w:rPr>
          <w:rtl/>
        </w:rPr>
      </w:pPr>
      <w:bookmarkStart w:id="317" w:name="_ETM_Q1_2873739"/>
      <w:bookmarkStart w:id="318" w:name="_ETM_Q1_2873819"/>
      <w:bookmarkStart w:id="319" w:name="ET_yor_4762_127"/>
      <w:bookmarkEnd w:id="317"/>
      <w:bookmarkEnd w:id="318"/>
      <w:r w:rsidRPr="00F90638">
        <w:rPr>
          <w:rStyle w:val="TagStyle"/>
          <w:rtl/>
        </w:rPr>
        <w:t xml:space="preserve"> &lt;&lt; יור &gt;&gt; </w:t>
      </w:r>
      <w:r>
        <w:rPr>
          <w:rtl/>
        </w:rPr>
        <w:t>היו"ר משה גפני:</w:t>
      </w:r>
      <w:r w:rsidRPr="00F90638">
        <w:rPr>
          <w:rStyle w:val="TagStyle"/>
          <w:rtl/>
        </w:rPr>
        <w:t xml:space="preserve"> &lt;&lt; יור &gt;&gt;</w:t>
      </w:r>
      <w:r>
        <w:rPr>
          <w:rtl/>
        </w:rPr>
        <w:t xml:space="preserve">   </w:t>
      </w:r>
      <w:bookmarkEnd w:id="319"/>
    </w:p>
    <w:p w:rsidR="00F90638" w:rsidRDefault="00F90638" w:rsidP="00F90638">
      <w:pPr>
        <w:pStyle w:val="KeepWithNext"/>
        <w:rPr>
          <w:rtl/>
        </w:rPr>
      </w:pPr>
    </w:p>
    <w:p w:rsidR="00437160" w:rsidRPr="00437160" w:rsidRDefault="00437160" w:rsidP="00437160">
      <w:pPr>
        <w:rPr>
          <w:rtl/>
        </w:rPr>
      </w:pPr>
    </w:p>
    <w:p w:rsidR="00EC61D5" w:rsidRDefault="00F90638" w:rsidP="00EC61D5">
      <w:pPr>
        <w:rPr>
          <w:rtl/>
        </w:rPr>
      </w:pPr>
      <w:bookmarkStart w:id="320" w:name="_ETM_Q1_2876546"/>
      <w:bookmarkEnd w:id="320"/>
      <w:r>
        <w:rPr>
          <w:rFonts w:hint="cs"/>
          <w:rtl/>
        </w:rPr>
        <w:t xml:space="preserve">חבר </w:t>
      </w:r>
      <w:bookmarkStart w:id="321" w:name="_ETM_Q1_2878019"/>
      <w:bookmarkEnd w:id="321"/>
      <w:r w:rsidRPr="00EC61D5">
        <w:rPr>
          <w:rFonts w:hint="cs"/>
          <w:rtl/>
        </w:rPr>
        <w:t xml:space="preserve">הכנסת קרעי, בבקשה. </w:t>
      </w:r>
    </w:p>
    <w:p w:rsidR="00EC61D5" w:rsidRDefault="00EC61D5" w:rsidP="00EC61D5">
      <w:pPr>
        <w:pStyle w:val="a5"/>
        <w:keepNext/>
        <w:rPr>
          <w:rtl/>
        </w:rPr>
      </w:pPr>
      <w:bookmarkStart w:id="322" w:name="ET_speaker_5802_129"/>
      <w:r w:rsidRPr="00EC61D5">
        <w:rPr>
          <w:rStyle w:val="TagStyle"/>
          <w:rtl/>
        </w:rPr>
        <w:t xml:space="preserve"> &lt;&lt; דובר &gt;&gt; </w:t>
      </w:r>
      <w:r>
        <w:rPr>
          <w:rtl/>
        </w:rPr>
        <w:t>שלמה קרעי (הליכוד):</w:t>
      </w:r>
      <w:r w:rsidRPr="00EC61D5">
        <w:rPr>
          <w:rStyle w:val="TagStyle"/>
          <w:rtl/>
        </w:rPr>
        <w:t xml:space="preserve"> &lt;&lt; דובר &gt;&gt;</w:t>
      </w:r>
      <w:r>
        <w:rPr>
          <w:rtl/>
        </w:rPr>
        <w:t xml:space="preserve">   </w:t>
      </w:r>
      <w:bookmarkEnd w:id="322"/>
    </w:p>
    <w:p w:rsidR="00EC61D5" w:rsidRDefault="00EC61D5" w:rsidP="00EC61D5">
      <w:pPr>
        <w:pStyle w:val="KeepWithNext"/>
        <w:rPr>
          <w:rtl/>
          <w:lang w:eastAsia="he-IL"/>
        </w:rPr>
      </w:pPr>
    </w:p>
    <w:p w:rsidR="00EC61D5" w:rsidRPr="00EC61D5" w:rsidRDefault="00EC61D5" w:rsidP="00EC61D5">
      <w:pPr>
        <w:rPr>
          <w:rtl/>
          <w:lang w:eastAsia="he-IL"/>
        </w:rPr>
      </w:pPr>
    </w:p>
    <w:p w:rsidR="00F90638" w:rsidRDefault="00F90638" w:rsidP="00EC61D5">
      <w:pPr>
        <w:rPr>
          <w:rtl/>
        </w:rPr>
      </w:pPr>
      <w:r w:rsidRPr="00EC61D5">
        <w:rPr>
          <w:rFonts w:hint="cs"/>
          <w:rtl/>
        </w:rPr>
        <w:t>אני רוצה להצטרף לדברי חברי הכנסת לגבי הארכת תקופת תשלום דמי האבטלה. בנוסף,</w:t>
      </w:r>
      <w:r w:rsidR="00EC61D5">
        <w:rPr>
          <w:rFonts w:hint="cs"/>
          <w:rtl/>
        </w:rPr>
        <w:t xml:space="preserve"> אני רוצה להצטרף לדברי חבר הכנסת סמוטריץ', לא לשורה התחתונה כי אני בעד החוק, אבל אני חושב שאם </w:t>
      </w:r>
      <w:bookmarkStart w:id="323" w:name="_ETM_Q1_2889441"/>
      <w:bookmarkEnd w:id="323"/>
      <w:r w:rsidR="00EC61D5">
        <w:rPr>
          <w:rFonts w:hint="cs"/>
          <w:rtl/>
        </w:rPr>
        <w:t xml:space="preserve">יש דברים שמוסכמים על כלל חברי הוועדה, דברים שיכולים לחסוך </w:t>
      </w:r>
      <w:bookmarkStart w:id="324" w:name="_ETM_Q1_2901146"/>
      <w:bookmarkEnd w:id="324"/>
      <w:r w:rsidR="00EC61D5">
        <w:rPr>
          <w:rFonts w:hint="cs"/>
          <w:rtl/>
        </w:rPr>
        <w:t>תקציב, כמו המנגנון, התועלת היחידה היא לחברות הגדולות שגם ככה יחזירו את העובדים - - -</w:t>
      </w:r>
    </w:p>
    <w:p w:rsidR="00EC61D5" w:rsidRDefault="00EC61D5" w:rsidP="00EC61D5">
      <w:pPr>
        <w:rPr>
          <w:rtl/>
        </w:rPr>
      </w:pPr>
    </w:p>
    <w:p w:rsidR="00EC61D5" w:rsidRDefault="00EC61D5" w:rsidP="00EC61D5">
      <w:pPr>
        <w:pStyle w:val="a5"/>
        <w:keepNext/>
        <w:rPr>
          <w:rtl/>
        </w:rPr>
      </w:pPr>
      <w:bookmarkStart w:id="325" w:name="ET_speaker_5291_128"/>
      <w:r w:rsidRPr="00EC61D5">
        <w:rPr>
          <w:rStyle w:val="TagStyle"/>
          <w:rtl/>
        </w:rPr>
        <w:t xml:space="preserve"> &lt;&lt; דובר &gt;&gt; </w:t>
      </w:r>
      <w:r>
        <w:rPr>
          <w:rtl/>
        </w:rPr>
        <w:t>בצלאל סמוטריץ' (ימינה):</w:t>
      </w:r>
      <w:r w:rsidRPr="00EC61D5">
        <w:rPr>
          <w:rStyle w:val="TagStyle"/>
          <w:rtl/>
        </w:rPr>
        <w:t xml:space="preserve"> &lt;&lt; דובר &gt;&gt;</w:t>
      </w:r>
      <w:r>
        <w:rPr>
          <w:rtl/>
        </w:rPr>
        <w:t xml:space="preserve">   </w:t>
      </w:r>
      <w:bookmarkEnd w:id="325"/>
    </w:p>
    <w:p w:rsidR="00EC61D5" w:rsidRDefault="00EC61D5" w:rsidP="00EC61D5">
      <w:pPr>
        <w:pStyle w:val="KeepWithNext"/>
        <w:rPr>
          <w:rtl/>
          <w:lang w:eastAsia="he-IL"/>
        </w:rPr>
      </w:pPr>
    </w:p>
    <w:p w:rsidR="00EC61D5" w:rsidRDefault="00EC61D5" w:rsidP="00EC61D5">
      <w:pPr>
        <w:rPr>
          <w:rtl/>
          <w:lang w:eastAsia="he-IL"/>
        </w:rPr>
      </w:pPr>
      <w:r>
        <w:rPr>
          <w:rFonts w:hint="cs"/>
          <w:rtl/>
          <w:lang w:eastAsia="he-IL"/>
        </w:rPr>
        <w:t xml:space="preserve">הם יקבלו 40 מיליון שקלים. </w:t>
      </w:r>
    </w:p>
    <w:p w:rsidR="00EC61D5" w:rsidRDefault="00EC61D5" w:rsidP="00EC61D5">
      <w:pPr>
        <w:rPr>
          <w:rtl/>
          <w:lang w:eastAsia="he-IL"/>
        </w:rPr>
      </w:pPr>
    </w:p>
    <w:p w:rsidR="00EC61D5" w:rsidRDefault="00EC61D5" w:rsidP="00EC61D5">
      <w:pPr>
        <w:pStyle w:val="a5"/>
        <w:keepNext/>
        <w:rPr>
          <w:rtl/>
        </w:rPr>
      </w:pPr>
      <w:bookmarkStart w:id="326" w:name="ET_speaker_5802_130"/>
      <w:r w:rsidRPr="00EC61D5">
        <w:rPr>
          <w:rStyle w:val="TagStyle"/>
          <w:rtl/>
        </w:rPr>
        <w:t xml:space="preserve"> &lt;&lt; דובר &gt;&gt; </w:t>
      </w:r>
      <w:r>
        <w:rPr>
          <w:rtl/>
        </w:rPr>
        <w:t>שלמה קרעי (הליכוד):</w:t>
      </w:r>
      <w:r w:rsidRPr="00EC61D5">
        <w:rPr>
          <w:rStyle w:val="TagStyle"/>
          <w:rtl/>
        </w:rPr>
        <w:t xml:space="preserve"> &lt;&lt; דובר &gt;&gt;</w:t>
      </w:r>
      <w:r>
        <w:rPr>
          <w:rtl/>
        </w:rPr>
        <w:t xml:space="preserve">   </w:t>
      </w:r>
      <w:bookmarkEnd w:id="326"/>
    </w:p>
    <w:p w:rsidR="00EC61D5" w:rsidRDefault="00EC61D5" w:rsidP="00EC61D5">
      <w:pPr>
        <w:pStyle w:val="KeepWithNext"/>
        <w:rPr>
          <w:rtl/>
          <w:lang w:eastAsia="he-IL"/>
        </w:rPr>
      </w:pPr>
    </w:p>
    <w:p w:rsidR="00EC61D5" w:rsidRDefault="00EC61D5" w:rsidP="00EC61D5">
      <w:pPr>
        <w:rPr>
          <w:rtl/>
          <w:lang w:eastAsia="he-IL"/>
        </w:rPr>
      </w:pPr>
      <w:r>
        <w:rPr>
          <w:rFonts w:hint="cs"/>
          <w:rtl/>
          <w:lang w:eastAsia="he-IL"/>
        </w:rPr>
        <w:t xml:space="preserve">אני חושב שצריך להמשיך להפעיל לחץ על האוצר להבין מה עומד בבסיס ההתעקשות שלהם על המנגנון הזה </w:t>
      </w:r>
      <w:bookmarkStart w:id="327" w:name="_ETM_Q1_2925262"/>
      <w:bookmarkEnd w:id="327"/>
      <w:r>
        <w:rPr>
          <w:rFonts w:hint="cs"/>
          <w:rtl/>
          <w:lang w:eastAsia="he-IL"/>
        </w:rPr>
        <w:t xml:space="preserve">שברור לכולם שהוא לא כלכלי. </w:t>
      </w:r>
    </w:p>
    <w:p w:rsidR="00EC61D5" w:rsidRDefault="00EC61D5" w:rsidP="00EC61D5">
      <w:pPr>
        <w:rPr>
          <w:rtl/>
          <w:lang w:eastAsia="he-IL"/>
        </w:rPr>
      </w:pPr>
    </w:p>
    <w:p w:rsidR="00EC61D5" w:rsidRDefault="00EC61D5" w:rsidP="00EC61D5">
      <w:pPr>
        <w:pStyle w:val="af8"/>
        <w:keepNext/>
        <w:rPr>
          <w:rtl/>
        </w:rPr>
      </w:pPr>
      <w:bookmarkStart w:id="328" w:name="ET_yor_4762_131"/>
      <w:r w:rsidRPr="00EC61D5">
        <w:rPr>
          <w:rStyle w:val="TagStyle"/>
          <w:rtl/>
        </w:rPr>
        <w:t xml:space="preserve"> &lt;&lt; יור &gt;&gt; </w:t>
      </w:r>
      <w:r>
        <w:rPr>
          <w:rtl/>
        </w:rPr>
        <w:t>היו"ר משה גפני:</w:t>
      </w:r>
      <w:r w:rsidRPr="00EC61D5">
        <w:rPr>
          <w:rStyle w:val="TagStyle"/>
          <w:rtl/>
        </w:rPr>
        <w:t xml:space="preserve"> &lt;&lt; יור &gt;&gt;</w:t>
      </w:r>
      <w:r>
        <w:rPr>
          <w:rtl/>
        </w:rPr>
        <w:t xml:space="preserve">   </w:t>
      </w:r>
      <w:bookmarkEnd w:id="328"/>
    </w:p>
    <w:p w:rsidR="00EC61D5" w:rsidRDefault="00EC61D5" w:rsidP="00EC61D5">
      <w:pPr>
        <w:pStyle w:val="KeepWithNext"/>
        <w:rPr>
          <w:rtl/>
          <w:lang w:eastAsia="he-IL"/>
        </w:rPr>
      </w:pPr>
    </w:p>
    <w:p w:rsidR="00437160" w:rsidRPr="00437160" w:rsidRDefault="00437160" w:rsidP="00437160">
      <w:pPr>
        <w:rPr>
          <w:rtl/>
          <w:lang w:eastAsia="he-IL"/>
        </w:rPr>
      </w:pPr>
    </w:p>
    <w:p w:rsidR="00EC61D5" w:rsidRDefault="00EC61D5" w:rsidP="00EC61D5">
      <w:pPr>
        <w:rPr>
          <w:rtl/>
          <w:lang w:eastAsia="he-IL"/>
        </w:rPr>
      </w:pPr>
      <w:r>
        <w:rPr>
          <w:rFonts w:hint="cs"/>
          <w:rtl/>
          <w:lang w:eastAsia="he-IL"/>
        </w:rPr>
        <w:t xml:space="preserve">ניר ברקת, בבקשה. </w:t>
      </w:r>
    </w:p>
    <w:p w:rsidR="003A5138" w:rsidRDefault="003A5138" w:rsidP="00EC61D5">
      <w:pPr>
        <w:rPr>
          <w:rtl/>
          <w:lang w:eastAsia="he-IL"/>
        </w:rPr>
      </w:pPr>
    </w:p>
    <w:p w:rsidR="00EC61D5" w:rsidRDefault="00EC61D5" w:rsidP="00EC61D5">
      <w:pPr>
        <w:pStyle w:val="a5"/>
        <w:keepNext/>
        <w:rPr>
          <w:rtl/>
        </w:rPr>
      </w:pPr>
      <w:bookmarkStart w:id="329" w:name="ET_speaker_5769_132"/>
      <w:r w:rsidRPr="00EC61D5">
        <w:rPr>
          <w:rStyle w:val="TagStyle"/>
          <w:rtl/>
        </w:rPr>
        <w:t xml:space="preserve"> &lt;&lt; דובר &gt;&gt; </w:t>
      </w:r>
      <w:r>
        <w:rPr>
          <w:rtl/>
        </w:rPr>
        <w:t>ניר ברקת (הליכוד):</w:t>
      </w:r>
      <w:r w:rsidRPr="00EC61D5">
        <w:rPr>
          <w:rStyle w:val="TagStyle"/>
          <w:rtl/>
        </w:rPr>
        <w:t xml:space="preserve"> &lt;&lt; דובר &gt;&gt;</w:t>
      </w:r>
      <w:r>
        <w:rPr>
          <w:rtl/>
        </w:rPr>
        <w:t xml:space="preserve">   </w:t>
      </w:r>
      <w:bookmarkEnd w:id="329"/>
    </w:p>
    <w:p w:rsidR="00EC61D5" w:rsidRDefault="00EC61D5" w:rsidP="00EC61D5">
      <w:pPr>
        <w:pStyle w:val="KeepWithNext"/>
        <w:rPr>
          <w:rtl/>
          <w:lang w:eastAsia="he-IL"/>
        </w:rPr>
      </w:pPr>
    </w:p>
    <w:p w:rsidR="00EC61D5" w:rsidRDefault="00503E9A" w:rsidP="00EC61D5">
      <w:pPr>
        <w:rPr>
          <w:rtl/>
          <w:lang w:eastAsia="he-IL"/>
        </w:rPr>
      </w:pPr>
      <w:r>
        <w:rPr>
          <w:rFonts w:hint="cs"/>
          <w:rtl/>
          <w:lang w:eastAsia="he-IL"/>
        </w:rPr>
        <w:t xml:space="preserve">אני רוצה לברך על העובדה שאתמול ראש הממשלה ושר האוצר האריכו ב-35 ימים את האפשרות לאבטלה. רק יש קבוצה של אנשים, הם עצמאיים, </w:t>
      </w:r>
      <w:r w:rsidR="008E08E7">
        <w:rPr>
          <w:rFonts w:hint="cs"/>
          <w:rtl/>
          <w:lang w:eastAsia="he-IL"/>
        </w:rPr>
        <w:t>שלא יכלו לחזור בגלל הנחיות משרד הבריאות. אנחנו צריכים לוודא, ואני חושב שכל הוועדה פה צריכה לוודא מול האוצר שגם הם יוכלו לקבל את השווה-ערך לדמ</w:t>
      </w:r>
      <w:r w:rsidR="00437160">
        <w:rPr>
          <w:rFonts w:hint="cs"/>
          <w:rtl/>
          <w:lang w:eastAsia="he-IL"/>
        </w:rPr>
        <w:t>י אבטלה – אני מדבר על העצמאיים.</w:t>
      </w:r>
      <w:r w:rsidR="00EB6770">
        <w:rPr>
          <w:rFonts w:hint="cs"/>
          <w:rtl/>
          <w:lang w:eastAsia="he-IL"/>
        </w:rPr>
        <w:t xml:space="preserve"> באותה אנלוגיה בדיוק כמו שהאריכו לשכירים את תשלום דמי האבטלה, כך יש להזרים לעצמאיים את שווה הערך שלהם. </w:t>
      </w:r>
    </w:p>
    <w:p w:rsidR="00EB6770" w:rsidRDefault="00EB6770" w:rsidP="00EC61D5">
      <w:pPr>
        <w:rPr>
          <w:rtl/>
          <w:lang w:eastAsia="he-IL"/>
        </w:rPr>
      </w:pPr>
    </w:p>
    <w:p w:rsidR="00EB6770" w:rsidRDefault="00EB6770" w:rsidP="00EB6770">
      <w:pPr>
        <w:pStyle w:val="a5"/>
        <w:keepNext/>
        <w:rPr>
          <w:rtl/>
        </w:rPr>
      </w:pPr>
      <w:bookmarkStart w:id="330" w:name="ET_speaker_אחמד_טיבי_הרשימה_המשותפ_133"/>
      <w:r w:rsidRPr="00EB6770">
        <w:rPr>
          <w:rStyle w:val="TagStyle"/>
          <w:rtl/>
        </w:rPr>
        <w:t xml:space="preserve"> &lt;&lt; דובר &gt;&gt; </w:t>
      </w:r>
      <w:r>
        <w:rPr>
          <w:rtl/>
        </w:rPr>
        <w:t>אחמד טיבי (הרשימה המשותפת):</w:t>
      </w:r>
      <w:r w:rsidRPr="00EB6770">
        <w:rPr>
          <w:rStyle w:val="TagStyle"/>
          <w:rtl/>
        </w:rPr>
        <w:t xml:space="preserve"> &lt;&lt; דובר &gt;&gt;</w:t>
      </w:r>
      <w:r>
        <w:rPr>
          <w:rtl/>
        </w:rPr>
        <w:t xml:space="preserve">   </w:t>
      </w:r>
      <w:bookmarkEnd w:id="330"/>
    </w:p>
    <w:p w:rsidR="00EB6770" w:rsidRDefault="00EB6770" w:rsidP="00EB6770">
      <w:pPr>
        <w:pStyle w:val="KeepWithNext"/>
        <w:rPr>
          <w:rtl/>
          <w:lang w:eastAsia="he-IL"/>
        </w:rPr>
      </w:pPr>
    </w:p>
    <w:p w:rsidR="00EB6770" w:rsidRDefault="00EB6770" w:rsidP="00EB6770">
      <w:pPr>
        <w:rPr>
          <w:rtl/>
          <w:lang w:eastAsia="he-IL"/>
        </w:rPr>
      </w:pPr>
      <w:r>
        <w:rPr>
          <w:rFonts w:hint="cs"/>
          <w:rtl/>
          <w:lang w:eastAsia="he-IL"/>
        </w:rPr>
        <w:t>הבטיחו את זה, אדוני.</w:t>
      </w:r>
    </w:p>
    <w:p w:rsidR="00437160" w:rsidRDefault="00437160" w:rsidP="00EB6770">
      <w:pPr>
        <w:rPr>
          <w:rtl/>
          <w:lang w:eastAsia="he-IL"/>
        </w:rPr>
      </w:pPr>
    </w:p>
    <w:p w:rsidR="00EB6770" w:rsidRDefault="00EB6770" w:rsidP="00EB6770">
      <w:pPr>
        <w:pStyle w:val="a5"/>
        <w:keepNext/>
        <w:rPr>
          <w:rtl/>
        </w:rPr>
      </w:pPr>
      <w:bookmarkStart w:id="331" w:name="ET_speaker_5769_134"/>
      <w:r w:rsidRPr="00EB6770">
        <w:rPr>
          <w:rStyle w:val="TagStyle"/>
          <w:rtl/>
        </w:rPr>
        <w:t xml:space="preserve"> &lt;&lt; דובר &gt;&gt; </w:t>
      </w:r>
      <w:r>
        <w:rPr>
          <w:rtl/>
        </w:rPr>
        <w:t>ניר ברקת (הליכוד):</w:t>
      </w:r>
      <w:r w:rsidRPr="00EB6770">
        <w:rPr>
          <w:rStyle w:val="TagStyle"/>
          <w:rtl/>
        </w:rPr>
        <w:t xml:space="preserve"> &lt;&lt; דובר &gt;&gt;</w:t>
      </w:r>
      <w:r>
        <w:rPr>
          <w:rtl/>
        </w:rPr>
        <w:t xml:space="preserve">   </w:t>
      </w:r>
      <w:bookmarkEnd w:id="331"/>
    </w:p>
    <w:p w:rsidR="00EB6770" w:rsidRDefault="00EB6770" w:rsidP="00EB6770">
      <w:pPr>
        <w:pStyle w:val="KeepWithNext"/>
        <w:rPr>
          <w:rtl/>
          <w:lang w:eastAsia="he-IL"/>
        </w:rPr>
      </w:pPr>
    </w:p>
    <w:p w:rsidR="00EB6770" w:rsidRDefault="00EB6770" w:rsidP="00EB6770">
      <w:pPr>
        <w:rPr>
          <w:rtl/>
          <w:lang w:eastAsia="he-IL"/>
        </w:rPr>
      </w:pPr>
      <w:r>
        <w:rPr>
          <w:rFonts w:hint="cs"/>
          <w:rtl/>
          <w:lang w:eastAsia="he-IL"/>
        </w:rPr>
        <w:t xml:space="preserve">זה הובטח אבל לא קוים. </w:t>
      </w:r>
    </w:p>
    <w:p w:rsidR="00437160" w:rsidRDefault="00437160" w:rsidP="00EB6770">
      <w:pPr>
        <w:rPr>
          <w:rtl/>
          <w:lang w:eastAsia="he-IL"/>
        </w:rPr>
      </w:pPr>
    </w:p>
    <w:p w:rsidR="00EB6770" w:rsidRDefault="00EB6770" w:rsidP="00EB6770">
      <w:pPr>
        <w:pStyle w:val="a5"/>
        <w:keepNext/>
        <w:rPr>
          <w:rtl/>
        </w:rPr>
      </w:pPr>
      <w:bookmarkStart w:id="332" w:name="_ETM_Q1_2982561"/>
      <w:bookmarkStart w:id="333" w:name="_ETM_Q1_2982672"/>
      <w:bookmarkStart w:id="334" w:name="ET_speaker_5768_136"/>
      <w:bookmarkEnd w:id="332"/>
      <w:bookmarkEnd w:id="333"/>
      <w:r w:rsidRPr="00EB6770">
        <w:rPr>
          <w:rStyle w:val="TagStyle"/>
          <w:rtl/>
        </w:rPr>
        <w:t xml:space="preserve"> &lt;&lt; דובר &gt;&gt; </w:t>
      </w:r>
      <w:r>
        <w:rPr>
          <w:rtl/>
        </w:rPr>
        <w:t>קרן ברק (הליכוד):</w:t>
      </w:r>
      <w:r w:rsidRPr="00EB6770">
        <w:rPr>
          <w:rStyle w:val="TagStyle"/>
          <w:rtl/>
        </w:rPr>
        <w:t xml:space="preserve"> &lt;&lt; דובר &gt;&gt;</w:t>
      </w:r>
      <w:r>
        <w:rPr>
          <w:rtl/>
        </w:rPr>
        <w:t xml:space="preserve">   </w:t>
      </w:r>
      <w:bookmarkEnd w:id="334"/>
    </w:p>
    <w:p w:rsidR="00EB6770" w:rsidRDefault="00EB6770" w:rsidP="00EB6770">
      <w:pPr>
        <w:pStyle w:val="KeepWithNext"/>
        <w:rPr>
          <w:rtl/>
          <w:lang w:eastAsia="he-IL"/>
        </w:rPr>
      </w:pPr>
    </w:p>
    <w:p w:rsidR="00EB6770" w:rsidRDefault="00EB6770" w:rsidP="00EB6770">
      <w:pPr>
        <w:rPr>
          <w:rtl/>
          <w:lang w:eastAsia="he-IL"/>
        </w:rPr>
      </w:pPr>
      <w:r>
        <w:rPr>
          <w:rFonts w:hint="cs"/>
          <w:rtl/>
          <w:lang w:eastAsia="he-IL"/>
        </w:rPr>
        <w:t>אין ערך להבטחות.</w:t>
      </w:r>
    </w:p>
    <w:p w:rsidR="00437160" w:rsidRDefault="00437160" w:rsidP="00EB6770">
      <w:pPr>
        <w:rPr>
          <w:rtl/>
          <w:lang w:eastAsia="he-IL"/>
        </w:rPr>
      </w:pPr>
    </w:p>
    <w:p w:rsidR="00EB6770" w:rsidRDefault="00EB6770" w:rsidP="00EB6770">
      <w:pPr>
        <w:pStyle w:val="a5"/>
        <w:keepNext/>
        <w:rPr>
          <w:rtl/>
        </w:rPr>
      </w:pPr>
      <w:bookmarkStart w:id="335" w:name="ET_speaker_5520_137"/>
      <w:r w:rsidRPr="00EB6770">
        <w:rPr>
          <w:rStyle w:val="TagStyle"/>
          <w:rtl/>
        </w:rPr>
        <w:t xml:space="preserve"> &lt;&lt; דובר &gt;&gt; </w:t>
      </w:r>
      <w:r>
        <w:rPr>
          <w:rtl/>
        </w:rPr>
        <w:t>עודד פורר (ישראל ביתנו):</w:t>
      </w:r>
      <w:r w:rsidRPr="00EB6770">
        <w:rPr>
          <w:rStyle w:val="TagStyle"/>
          <w:rtl/>
        </w:rPr>
        <w:t xml:space="preserve"> &lt;&lt; דובר &gt;&gt;</w:t>
      </w:r>
      <w:r>
        <w:rPr>
          <w:rtl/>
        </w:rPr>
        <w:t xml:space="preserve">   </w:t>
      </w:r>
      <w:bookmarkEnd w:id="335"/>
    </w:p>
    <w:p w:rsidR="00EB6770" w:rsidRDefault="00EB6770" w:rsidP="00EB6770">
      <w:pPr>
        <w:pStyle w:val="KeepWithNext"/>
        <w:rPr>
          <w:rtl/>
          <w:lang w:eastAsia="he-IL"/>
        </w:rPr>
      </w:pPr>
    </w:p>
    <w:p w:rsidR="00EB6770" w:rsidRDefault="00EB6770" w:rsidP="00EB6770">
      <w:pPr>
        <w:rPr>
          <w:rtl/>
          <w:lang w:eastAsia="he-IL"/>
        </w:rPr>
      </w:pPr>
      <w:r>
        <w:rPr>
          <w:rFonts w:hint="cs"/>
          <w:rtl/>
          <w:lang w:eastAsia="he-IL"/>
        </w:rPr>
        <w:t xml:space="preserve">אין ערך להבטחות של הממשלה, אני מסכים איתך. </w:t>
      </w:r>
    </w:p>
    <w:p w:rsidR="005F2F76" w:rsidRDefault="005F2F76" w:rsidP="00EB6770">
      <w:pPr>
        <w:rPr>
          <w:rtl/>
          <w:lang w:eastAsia="he-IL"/>
        </w:rPr>
      </w:pPr>
      <w:bookmarkStart w:id="336" w:name="_ETM_Q1_2990077"/>
      <w:bookmarkStart w:id="337" w:name="_ETM_Q1_2990138"/>
      <w:bookmarkEnd w:id="336"/>
      <w:bookmarkEnd w:id="337"/>
    </w:p>
    <w:p w:rsidR="005F2F76" w:rsidRDefault="005F2F76" w:rsidP="005F2F76">
      <w:pPr>
        <w:pStyle w:val="af8"/>
        <w:keepNext/>
        <w:rPr>
          <w:rtl/>
        </w:rPr>
      </w:pPr>
      <w:bookmarkStart w:id="338" w:name="ET_yor_4762_138"/>
      <w:r w:rsidRPr="005F2F76">
        <w:rPr>
          <w:rStyle w:val="TagStyle"/>
          <w:rtl/>
        </w:rPr>
        <w:t xml:space="preserve"> &lt;&lt; יור &gt;&gt; </w:t>
      </w:r>
      <w:r>
        <w:rPr>
          <w:rtl/>
        </w:rPr>
        <w:t>היו"ר משה גפני:</w:t>
      </w:r>
      <w:r w:rsidRPr="005F2F76">
        <w:rPr>
          <w:rStyle w:val="TagStyle"/>
          <w:rtl/>
        </w:rPr>
        <w:t xml:space="preserve"> &lt;&lt; יור &gt;&gt;</w:t>
      </w:r>
      <w:r>
        <w:rPr>
          <w:rtl/>
        </w:rPr>
        <w:t xml:space="preserve">   </w:t>
      </w:r>
      <w:bookmarkEnd w:id="338"/>
    </w:p>
    <w:p w:rsidR="005F2F76" w:rsidRDefault="005F2F76" w:rsidP="005F2F76">
      <w:pPr>
        <w:pStyle w:val="KeepWithNext"/>
        <w:rPr>
          <w:rtl/>
          <w:lang w:eastAsia="he-IL"/>
        </w:rPr>
      </w:pPr>
    </w:p>
    <w:p w:rsidR="005F2F76" w:rsidRDefault="005F2F76" w:rsidP="005F2F76">
      <w:pPr>
        <w:rPr>
          <w:rtl/>
          <w:lang w:eastAsia="he-IL"/>
        </w:rPr>
      </w:pPr>
      <w:r>
        <w:rPr>
          <w:rFonts w:hint="cs"/>
          <w:rtl/>
          <w:lang w:eastAsia="he-IL"/>
        </w:rPr>
        <w:t xml:space="preserve">היועצת המשפטית של הוועדה, אני מבקש שתאמרי - - </w:t>
      </w:r>
    </w:p>
    <w:p w:rsidR="005F2F76" w:rsidRDefault="005F2F76" w:rsidP="005F2F76">
      <w:pPr>
        <w:rPr>
          <w:rtl/>
          <w:lang w:eastAsia="he-IL"/>
        </w:rPr>
      </w:pPr>
    </w:p>
    <w:p w:rsidR="005F2F76" w:rsidRDefault="005F2F76" w:rsidP="005F2F76">
      <w:pPr>
        <w:pStyle w:val="a5"/>
        <w:keepNext/>
        <w:rPr>
          <w:rtl/>
        </w:rPr>
      </w:pPr>
      <w:bookmarkStart w:id="339" w:name="ET_speaker_5768_139"/>
      <w:r w:rsidRPr="005F2F76">
        <w:rPr>
          <w:rStyle w:val="TagStyle"/>
          <w:rtl/>
        </w:rPr>
        <w:t xml:space="preserve"> &lt;&lt; דובר &gt;&gt; </w:t>
      </w:r>
      <w:r>
        <w:rPr>
          <w:rtl/>
        </w:rPr>
        <w:t>קרן ברק (הליכוד):</w:t>
      </w:r>
      <w:r w:rsidRPr="005F2F76">
        <w:rPr>
          <w:rStyle w:val="TagStyle"/>
          <w:rtl/>
        </w:rPr>
        <w:t xml:space="preserve"> &lt;&lt; דובר &gt;&gt;</w:t>
      </w:r>
      <w:r>
        <w:rPr>
          <w:rtl/>
        </w:rPr>
        <w:t xml:space="preserve">   </w:t>
      </w:r>
      <w:bookmarkEnd w:id="339"/>
    </w:p>
    <w:p w:rsidR="005F2F76" w:rsidRDefault="005F2F76" w:rsidP="005F2F76">
      <w:pPr>
        <w:pStyle w:val="KeepWithNext"/>
        <w:rPr>
          <w:rtl/>
          <w:lang w:eastAsia="he-IL"/>
        </w:rPr>
      </w:pPr>
    </w:p>
    <w:p w:rsidR="005F2F76" w:rsidRDefault="005F2F76" w:rsidP="005F2F76">
      <w:pPr>
        <w:rPr>
          <w:rtl/>
          <w:lang w:eastAsia="he-IL"/>
        </w:rPr>
      </w:pPr>
      <w:r>
        <w:rPr>
          <w:rFonts w:hint="cs"/>
          <w:rtl/>
          <w:lang w:eastAsia="he-IL"/>
        </w:rPr>
        <w:t>לא הייתה אז ממשלה.</w:t>
      </w:r>
    </w:p>
    <w:p w:rsidR="005F2F76" w:rsidRDefault="005F2F76" w:rsidP="005F2F76">
      <w:pPr>
        <w:rPr>
          <w:rtl/>
          <w:lang w:eastAsia="he-IL"/>
        </w:rPr>
      </w:pPr>
    </w:p>
    <w:p w:rsidR="005F2F76" w:rsidRDefault="005F2F76" w:rsidP="005F2F76">
      <w:pPr>
        <w:pStyle w:val="af8"/>
        <w:keepNext/>
        <w:rPr>
          <w:rtl/>
        </w:rPr>
      </w:pPr>
      <w:bookmarkStart w:id="340" w:name="ET_yor_4762_140"/>
      <w:r w:rsidRPr="005F2F76">
        <w:rPr>
          <w:rStyle w:val="TagStyle"/>
          <w:rtl/>
        </w:rPr>
        <w:t xml:space="preserve"> &lt;&lt; יור &gt;&gt; </w:t>
      </w:r>
      <w:r>
        <w:rPr>
          <w:rtl/>
        </w:rPr>
        <w:t>היו"ר משה גפני:</w:t>
      </w:r>
      <w:r w:rsidRPr="005F2F76">
        <w:rPr>
          <w:rStyle w:val="TagStyle"/>
          <w:rtl/>
        </w:rPr>
        <w:t xml:space="preserve"> &lt;&lt; יור &gt;&gt;</w:t>
      </w:r>
      <w:r>
        <w:rPr>
          <w:rtl/>
        </w:rPr>
        <w:t xml:space="preserve">   </w:t>
      </w:r>
      <w:bookmarkEnd w:id="340"/>
    </w:p>
    <w:p w:rsidR="005F2F76" w:rsidRDefault="005F2F76" w:rsidP="005F2F76">
      <w:pPr>
        <w:pStyle w:val="KeepWithNext"/>
        <w:rPr>
          <w:rtl/>
          <w:lang w:eastAsia="he-IL"/>
        </w:rPr>
      </w:pPr>
    </w:p>
    <w:p w:rsidR="005F2F76" w:rsidRDefault="005F2F76" w:rsidP="005F2F76">
      <w:pPr>
        <w:rPr>
          <w:rtl/>
          <w:lang w:eastAsia="he-IL"/>
        </w:rPr>
      </w:pPr>
      <w:r>
        <w:rPr>
          <w:rFonts w:hint="cs"/>
          <w:rtl/>
          <w:lang w:eastAsia="he-IL"/>
        </w:rPr>
        <w:t>עודד, אני קורא לך לסדר בפעם הראשונה. אני לא מסכים לדבר הזה. איפה רכז הקואליציה?</w:t>
      </w:r>
    </w:p>
    <w:p w:rsidR="00437160" w:rsidRDefault="00437160" w:rsidP="005F2F76">
      <w:pPr>
        <w:rPr>
          <w:rtl/>
          <w:lang w:eastAsia="he-IL"/>
        </w:rPr>
      </w:pPr>
    </w:p>
    <w:p w:rsidR="005F2F76" w:rsidRDefault="005F2F76" w:rsidP="005F2F76">
      <w:pPr>
        <w:pStyle w:val="a5"/>
        <w:keepNext/>
        <w:rPr>
          <w:rtl/>
        </w:rPr>
      </w:pPr>
      <w:bookmarkStart w:id="341" w:name="ET_speaker_5935_141"/>
      <w:r w:rsidRPr="005F2F76">
        <w:rPr>
          <w:rStyle w:val="TagStyle"/>
          <w:rtl/>
        </w:rPr>
        <w:t xml:space="preserve"> &lt;&lt; דובר &gt;&gt; </w:t>
      </w:r>
      <w:r>
        <w:rPr>
          <w:rtl/>
        </w:rPr>
        <w:t>מיקי לוי (יש עתיד-תל"ם):</w:t>
      </w:r>
      <w:r w:rsidRPr="005F2F76">
        <w:rPr>
          <w:rStyle w:val="TagStyle"/>
          <w:rtl/>
        </w:rPr>
        <w:t xml:space="preserve"> &lt;&lt; דובר &gt;&gt;</w:t>
      </w:r>
      <w:r>
        <w:rPr>
          <w:rtl/>
        </w:rPr>
        <w:t xml:space="preserve">   </w:t>
      </w:r>
      <w:bookmarkEnd w:id="341"/>
    </w:p>
    <w:p w:rsidR="005F2F76" w:rsidRDefault="005F2F76" w:rsidP="005F2F76">
      <w:pPr>
        <w:pStyle w:val="KeepWithNext"/>
        <w:rPr>
          <w:rtl/>
          <w:lang w:eastAsia="he-IL"/>
        </w:rPr>
      </w:pPr>
    </w:p>
    <w:p w:rsidR="005F2F76" w:rsidRDefault="005F2F76" w:rsidP="005F2F76">
      <w:pPr>
        <w:rPr>
          <w:rtl/>
          <w:lang w:eastAsia="he-IL"/>
        </w:rPr>
      </w:pPr>
      <w:r>
        <w:rPr>
          <w:rFonts w:hint="cs"/>
          <w:rtl/>
          <w:lang w:eastAsia="he-IL"/>
        </w:rPr>
        <w:t xml:space="preserve">אין לך קואליציה למרות שהם גדולים, אתה לא מבין את זה? </w:t>
      </w:r>
    </w:p>
    <w:p w:rsidR="006E25E2" w:rsidRDefault="006E25E2" w:rsidP="005F2F76">
      <w:pPr>
        <w:rPr>
          <w:rtl/>
          <w:lang w:eastAsia="he-IL"/>
        </w:rPr>
      </w:pPr>
      <w:bookmarkStart w:id="342" w:name="_ETM_Q1_3017211"/>
      <w:bookmarkStart w:id="343" w:name="_ETM_Q1_3017318"/>
      <w:bookmarkEnd w:id="342"/>
      <w:bookmarkEnd w:id="343"/>
    </w:p>
    <w:p w:rsidR="006E25E2" w:rsidRDefault="006E25E2" w:rsidP="006E25E2">
      <w:pPr>
        <w:pStyle w:val="af8"/>
        <w:keepNext/>
        <w:rPr>
          <w:rtl/>
        </w:rPr>
      </w:pPr>
      <w:bookmarkStart w:id="344" w:name="_ETM_Q1_3017738"/>
      <w:bookmarkStart w:id="345" w:name="_ETM_Q1_3017828"/>
      <w:bookmarkStart w:id="346" w:name="ET_yor_4762_142"/>
      <w:bookmarkEnd w:id="344"/>
      <w:bookmarkEnd w:id="345"/>
      <w:r w:rsidRPr="006E25E2">
        <w:rPr>
          <w:rStyle w:val="TagStyle"/>
          <w:rtl/>
        </w:rPr>
        <w:t xml:space="preserve"> &lt;&lt; יור &gt;&gt; </w:t>
      </w:r>
      <w:r>
        <w:rPr>
          <w:rtl/>
        </w:rPr>
        <w:t>היו"ר משה גפני:</w:t>
      </w:r>
      <w:r w:rsidRPr="006E25E2">
        <w:rPr>
          <w:rStyle w:val="TagStyle"/>
          <w:rtl/>
        </w:rPr>
        <w:t xml:space="preserve"> &lt;&lt; יור &gt;&gt;</w:t>
      </w:r>
      <w:r>
        <w:rPr>
          <w:rtl/>
        </w:rPr>
        <w:t xml:space="preserve">   </w:t>
      </w:r>
      <w:bookmarkEnd w:id="346"/>
    </w:p>
    <w:p w:rsidR="006E25E2" w:rsidRDefault="006E25E2" w:rsidP="006E25E2">
      <w:pPr>
        <w:pStyle w:val="KeepWithNext"/>
        <w:rPr>
          <w:rtl/>
          <w:lang w:eastAsia="he-IL"/>
        </w:rPr>
      </w:pPr>
    </w:p>
    <w:p w:rsidR="006E25E2" w:rsidRDefault="006E25E2" w:rsidP="006E25E2">
      <w:pPr>
        <w:rPr>
          <w:rtl/>
          <w:lang w:eastAsia="he-IL"/>
        </w:rPr>
      </w:pPr>
      <w:bookmarkStart w:id="347" w:name="_ETM_Q1_3018738"/>
      <w:bookmarkEnd w:id="347"/>
      <w:r>
        <w:rPr>
          <w:rFonts w:hint="cs"/>
          <w:rtl/>
          <w:lang w:eastAsia="he-IL"/>
        </w:rPr>
        <w:t xml:space="preserve">אני מבקש מהיועצת המשפטית של הוועדה לומר את מה ששינינו בנוסח. </w:t>
      </w:r>
    </w:p>
    <w:p w:rsidR="00284801" w:rsidRDefault="00284801" w:rsidP="006E25E2">
      <w:pPr>
        <w:rPr>
          <w:rtl/>
          <w:lang w:eastAsia="he-IL"/>
        </w:rPr>
      </w:pPr>
      <w:bookmarkStart w:id="348" w:name="_ETM_Q1_3024660"/>
      <w:bookmarkStart w:id="349" w:name="_ETM_Q1_3024755"/>
      <w:bookmarkEnd w:id="348"/>
      <w:bookmarkEnd w:id="349"/>
    </w:p>
    <w:p w:rsidR="00284801" w:rsidRDefault="00284801" w:rsidP="00284801">
      <w:pPr>
        <w:pStyle w:val="a5"/>
        <w:keepNext/>
        <w:rPr>
          <w:rtl/>
        </w:rPr>
      </w:pPr>
      <w:bookmarkStart w:id="350" w:name="ET_speaker_שגית_אפק_143"/>
      <w:r w:rsidRPr="00284801">
        <w:rPr>
          <w:rStyle w:val="TagStyle"/>
          <w:rtl/>
        </w:rPr>
        <w:t xml:space="preserve"> &lt;&lt; דובר &gt;&gt; </w:t>
      </w:r>
      <w:r>
        <w:rPr>
          <w:rtl/>
        </w:rPr>
        <w:t>שגית אפק:</w:t>
      </w:r>
      <w:r w:rsidRPr="00284801">
        <w:rPr>
          <w:rStyle w:val="TagStyle"/>
          <w:rtl/>
        </w:rPr>
        <w:t xml:space="preserve"> &lt;&lt; דובר &gt;&gt;</w:t>
      </w:r>
      <w:r>
        <w:rPr>
          <w:rtl/>
        </w:rPr>
        <w:t xml:space="preserve">   </w:t>
      </w:r>
      <w:bookmarkEnd w:id="350"/>
    </w:p>
    <w:p w:rsidR="00284801" w:rsidRDefault="00284801" w:rsidP="00284801">
      <w:pPr>
        <w:pStyle w:val="KeepWithNext"/>
        <w:rPr>
          <w:rtl/>
          <w:lang w:eastAsia="he-IL"/>
        </w:rPr>
      </w:pPr>
    </w:p>
    <w:p w:rsidR="00284801" w:rsidRDefault="00284801" w:rsidP="00284801">
      <w:pPr>
        <w:rPr>
          <w:rtl/>
          <w:lang w:eastAsia="he-IL"/>
        </w:rPr>
      </w:pPr>
      <w:r>
        <w:rPr>
          <w:rFonts w:hint="cs"/>
          <w:rtl/>
          <w:lang w:eastAsia="he-IL"/>
        </w:rPr>
        <w:t xml:space="preserve">עמוד 2 בהגדרת "מעסיק" יש </w:t>
      </w:r>
      <w:r w:rsidR="009C2C3B">
        <w:rPr>
          <w:rFonts w:hint="cs"/>
          <w:rtl/>
          <w:lang w:eastAsia="he-IL"/>
        </w:rPr>
        <w:t xml:space="preserve">מספר גופים. עלתה שאלה לגבי חברות ממשלתיות, האוצר צריך לתת תשובה סופית לגבי זה. שמעתי שעלה כאן </w:t>
      </w:r>
      <w:bookmarkStart w:id="351" w:name="_ETM_Q1_3050347"/>
      <w:bookmarkEnd w:id="351"/>
      <w:r w:rsidR="009C2C3B">
        <w:rPr>
          <w:rFonts w:hint="cs"/>
          <w:rtl/>
          <w:lang w:eastAsia="he-IL"/>
        </w:rPr>
        <w:t>הנושא של החברה למתנ"סים.</w:t>
      </w:r>
    </w:p>
    <w:p w:rsidR="009C2C3B" w:rsidRDefault="009C2C3B" w:rsidP="00284801">
      <w:pPr>
        <w:rPr>
          <w:rtl/>
          <w:lang w:eastAsia="he-IL"/>
        </w:rPr>
      </w:pPr>
    </w:p>
    <w:p w:rsidR="009C2C3B" w:rsidRDefault="009C2C3B" w:rsidP="009C2C3B">
      <w:pPr>
        <w:pStyle w:val="a5"/>
        <w:keepNext/>
        <w:rPr>
          <w:rtl/>
        </w:rPr>
      </w:pPr>
      <w:bookmarkStart w:id="352" w:name="ET_speaker_אחמד_טיבי_הרשימה_המשותפ_144"/>
      <w:r w:rsidRPr="009C2C3B">
        <w:rPr>
          <w:rStyle w:val="TagStyle"/>
          <w:rtl/>
        </w:rPr>
        <w:t xml:space="preserve"> &lt;&lt; דובר &gt;&gt; </w:t>
      </w:r>
      <w:r>
        <w:rPr>
          <w:rtl/>
        </w:rPr>
        <w:t>אחמד טיבי (הרשימה המשותפת):</w:t>
      </w:r>
      <w:r w:rsidRPr="009C2C3B">
        <w:rPr>
          <w:rStyle w:val="TagStyle"/>
          <w:rtl/>
        </w:rPr>
        <w:t xml:space="preserve"> &lt;&lt; דובר &gt;&gt;</w:t>
      </w:r>
      <w:r>
        <w:rPr>
          <w:rtl/>
        </w:rPr>
        <w:t xml:space="preserve">   </w:t>
      </w:r>
      <w:bookmarkEnd w:id="352"/>
    </w:p>
    <w:p w:rsidR="009C2C3B" w:rsidRDefault="009C2C3B" w:rsidP="009C2C3B">
      <w:pPr>
        <w:pStyle w:val="KeepWithNext"/>
        <w:rPr>
          <w:rtl/>
          <w:lang w:eastAsia="he-IL"/>
        </w:rPr>
      </w:pPr>
    </w:p>
    <w:p w:rsidR="009C2C3B" w:rsidRDefault="009C2C3B" w:rsidP="009C2C3B">
      <w:pPr>
        <w:rPr>
          <w:rtl/>
          <w:lang w:eastAsia="he-IL"/>
        </w:rPr>
      </w:pPr>
      <w:r>
        <w:rPr>
          <w:rFonts w:hint="cs"/>
          <w:rtl/>
          <w:lang w:eastAsia="he-IL"/>
        </w:rPr>
        <w:t>חברה למתנ"סים.</w:t>
      </w:r>
    </w:p>
    <w:p w:rsidR="009C2C3B" w:rsidRDefault="009C2C3B" w:rsidP="009C2C3B">
      <w:pPr>
        <w:rPr>
          <w:rtl/>
          <w:lang w:eastAsia="he-IL"/>
        </w:rPr>
      </w:pPr>
    </w:p>
    <w:p w:rsidR="009C2C3B" w:rsidRDefault="009C2C3B" w:rsidP="009C2C3B">
      <w:pPr>
        <w:pStyle w:val="a5"/>
        <w:keepNext/>
        <w:rPr>
          <w:rtl/>
        </w:rPr>
      </w:pPr>
      <w:bookmarkStart w:id="353" w:name="ET_speaker_5291_145"/>
      <w:r w:rsidRPr="009C2C3B">
        <w:rPr>
          <w:rStyle w:val="TagStyle"/>
          <w:rtl/>
        </w:rPr>
        <w:t xml:space="preserve"> &lt;&lt; דובר &gt;&gt; </w:t>
      </w:r>
      <w:r>
        <w:rPr>
          <w:rtl/>
        </w:rPr>
        <w:t>בצלאל סמוטריץ' (ימינה):</w:t>
      </w:r>
      <w:r w:rsidRPr="009C2C3B">
        <w:rPr>
          <w:rStyle w:val="TagStyle"/>
          <w:rtl/>
        </w:rPr>
        <w:t xml:space="preserve"> &lt;&lt; דובר &gt;&gt;</w:t>
      </w:r>
      <w:r>
        <w:rPr>
          <w:rtl/>
        </w:rPr>
        <w:t xml:space="preserve">   </w:t>
      </w:r>
      <w:bookmarkEnd w:id="353"/>
    </w:p>
    <w:p w:rsidR="009C2C3B" w:rsidRDefault="009C2C3B" w:rsidP="009C2C3B">
      <w:pPr>
        <w:pStyle w:val="KeepWithNext"/>
        <w:rPr>
          <w:rtl/>
          <w:lang w:eastAsia="he-IL"/>
        </w:rPr>
      </w:pPr>
    </w:p>
    <w:p w:rsidR="009C2C3B" w:rsidRDefault="009C2C3B" w:rsidP="009C2C3B">
      <w:pPr>
        <w:rPr>
          <w:rtl/>
          <w:lang w:eastAsia="he-IL"/>
        </w:rPr>
      </w:pPr>
      <w:r>
        <w:rPr>
          <w:rFonts w:hint="cs"/>
          <w:rtl/>
          <w:lang w:eastAsia="he-IL"/>
        </w:rPr>
        <w:t xml:space="preserve">חברה למתנ"סים, דואר, וחברות שמתנהלות כמו גוף עסקי ולא מתוקצבות. </w:t>
      </w:r>
    </w:p>
    <w:p w:rsidR="009C2C3B" w:rsidRDefault="009C2C3B" w:rsidP="009C2C3B">
      <w:pPr>
        <w:ind w:firstLine="0"/>
        <w:rPr>
          <w:rtl/>
          <w:lang w:eastAsia="he-IL"/>
        </w:rPr>
      </w:pPr>
      <w:bookmarkStart w:id="354" w:name="_ETM_Q1_3053310"/>
      <w:bookmarkStart w:id="355" w:name="_ETM_Q1_3053431"/>
      <w:bookmarkStart w:id="356" w:name="_ETM_Q1_3053766"/>
      <w:bookmarkStart w:id="357" w:name="_ETM_Q1_3053860"/>
      <w:bookmarkEnd w:id="354"/>
      <w:bookmarkEnd w:id="355"/>
      <w:bookmarkEnd w:id="356"/>
      <w:bookmarkEnd w:id="357"/>
    </w:p>
    <w:p w:rsidR="009C2C3B" w:rsidRDefault="009C2C3B" w:rsidP="009C2C3B">
      <w:pPr>
        <w:pStyle w:val="a5"/>
        <w:keepNext/>
        <w:rPr>
          <w:rtl/>
        </w:rPr>
      </w:pPr>
      <w:bookmarkStart w:id="358" w:name="ET_speaker_שגית_אפק_146"/>
      <w:r w:rsidRPr="009C2C3B">
        <w:rPr>
          <w:rStyle w:val="TagStyle"/>
          <w:rtl/>
        </w:rPr>
        <w:t xml:space="preserve"> &lt;&lt; דובר &gt;&gt; </w:t>
      </w:r>
      <w:r>
        <w:rPr>
          <w:rtl/>
        </w:rPr>
        <w:t>שגית אפק:</w:t>
      </w:r>
      <w:r w:rsidRPr="009C2C3B">
        <w:rPr>
          <w:rStyle w:val="TagStyle"/>
          <w:rtl/>
        </w:rPr>
        <w:t xml:space="preserve"> &lt;&lt; דובר &gt;&gt;</w:t>
      </w:r>
      <w:r>
        <w:rPr>
          <w:rtl/>
        </w:rPr>
        <w:t xml:space="preserve">   </w:t>
      </w:r>
      <w:bookmarkEnd w:id="358"/>
    </w:p>
    <w:p w:rsidR="009C2C3B" w:rsidRDefault="009C2C3B" w:rsidP="009C2C3B">
      <w:pPr>
        <w:pStyle w:val="KeepWithNext"/>
        <w:rPr>
          <w:rtl/>
          <w:lang w:eastAsia="he-IL"/>
        </w:rPr>
      </w:pPr>
    </w:p>
    <w:p w:rsidR="009C2C3B" w:rsidRDefault="009C2C3B" w:rsidP="009C2C3B">
      <w:pPr>
        <w:rPr>
          <w:rtl/>
          <w:lang w:eastAsia="he-IL"/>
        </w:rPr>
      </w:pPr>
      <w:r>
        <w:rPr>
          <w:rFonts w:hint="cs"/>
          <w:rtl/>
          <w:lang w:eastAsia="he-IL"/>
        </w:rPr>
        <w:t xml:space="preserve">צריך לשמוע מהאוצר תשובה לגבי זה. </w:t>
      </w:r>
      <w:r w:rsidR="00AD7B1E">
        <w:rPr>
          <w:rFonts w:hint="cs"/>
          <w:rtl/>
          <w:lang w:eastAsia="he-IL"/>
        </w:rPr>
        <w:t>בפסקה 6: "</w:t>
      </w:r>
      <w:r w:rsidR="00AD7B1E" w:rsidRPr="00AD7B1E">
        <w:rPr>
          <w:rtl/>
          <w:lang w:eastAsia="he-IL"/>
        </w:rPr>
        <w:t>מוסד חינוך שהממשלה משתתפת בתקציבו</w:t>
      </w:r>
      <w:r w:rsidR="00AD7B1E">
        <w:rPr>
          <w:rFonts w:hint="cs"/>
          <w:rtl/>
          <w:lang w:eastAsia="he-IL"/>
        </w:rPr>
        <w:t xml:space="preserve">", הוועדה ביקשה להגדיל את שיעור התמיכה </w:t>
      </w:r>
      <w:r w:rsidR="00362460">
        <w:rPr>
          <w:rFonts w:hint="cs"/>
          <w:rtl/>
          <w:lang w:eastAsia="he-IL"/>
        </w:rPr>
        <w:t xml:space="preserve">מ-25% ל-40% על מנת למעט </w:t>
      </w:r>
      <w:r w:rsidR="00866295">
        <w:rPr>
          <w:rFonts w:hint="cs"/>
          <w:rtl/>
          <w:lang w:eastAsia="he-IL"/>
        </w:rPr>
        <w:t xml:space="preserve">אותו מהגדרת "מעסיק". כנ"ל </w:t>
      </w:r>
      <w:bookmarkStart w:id="359" w:name="_ETM_Q1_3069716"/>
      <w:bookmarkEnd w:id="359"/>
      <w:r w:rsidR="00866295">
        <w:rPr>
          <w:rFonts w:hint="cs"/>
          <w:rtl/>
          <w:lang w:eastAsia="he-IL"/>
        </w:rPr>
        <w:t xml:space="preserve">ביחס לאוניברסיטאות, מוסד מוכר לפי חוק המל"ג. </w:t>
      </w:r>
    </w:p>
    <w:p w:rsidR="00FC0437" w:rsidRDefault="00FC0437" w:rsidP="009C2C3B">
      <w:pPr>
        <w:rPr>
          <w:rtl/>
          <w:lang w:eastAsia="he-IL"/>
        </w:rPr>
      </w:pPr>
    </w:p>
    <w:p w:rsidR="00FC0437" w:rsidRDefault="00FC0437" w:rsidP="009C2C3B">
      <w:pPr>
        <w:rPr>
          <w:rtl/>
          <w:lang w:eastAsia="he-IL"/>
        </w:rPr>
      </w:pPr>
      <w:r>
        <w:rPr>
          <w:rFonts w:hint="cs"/>
          <w:rtl/>
          <w:lang w:eastAsia="he-IL"/>
        </w:rPr>
        <w:t>עמוד 3, השכ</w:t>
      </w:r>
      <w:r w:rsidR="00F71302">
        <w:rPr>
          <w:rFonts w:hint="cs"/>
          <w:rtl/>
          <w:lang w:eastAsia="he-IL"/>
        </w:rPr>
        <w:t xml:space="preserve">ר המזערי, היו שתי הערות לוועדה: האחת היא </w:t>
      </w:r>
      <w:bookmarkStart w:id="360" w:name="_ETM_Q1_3088938"/>
      <w:bookmarkEnd w:id="360"/>
      <w:r w:rsidR="00F71302">
        <w:rPr>
          <w:rFonts w:hint="cs"/>
          <w:rtl/>
          <w:lang w:eastAsia="he-IL"/>
        </w:rPr>
        <w:t>שהוועדה ביקשה להפחית את הסכום ל-2,650.</w:t>
      </w:r>
    </w:p>
    <w:p w:rsidR="00437160" w:rsidRDefault="00437160" w:rsidP="009C2C3B">
      <w:pPr>
        <w:rPr>
          <w:rtl/>
          <w:lang w:eastAsia="he-IL"/>
        </w:rPr>
      </w:pPr>
    </w:p>
    <w:p w:rsidR="00F71302" w:rsidRDefault="00F71302" w:rsidP="00F71302">
      <w:pPr>
        <w:pStyle w:val="a5"/>
        <w:keepNext/>
        <w:rPr>
          <w:rtl/>
        </w:rPr>
      </w:pPr>
      <w:bookmarkStart w:id="361" w:name="_ETM_Q1_3092685"/>
      <w:bookmarkStart w:id="362" w:name="_ETM_Q1_3092798"/>
      <w:bookmarkStart w:id="363" w:name="ET_speaker_5291_147"/>
      <w:bookmarkEnd w:id="361"/>
      <w:bookmarkEnd w:id="362"/>
      <w:r w:rsidRPr="00F71302">
        <w:rPr>
          <w:rStyle w:val="TagStyle"/>
          <w:rtl/>
        </w:rPr>
        <w:t xml:space="preserve"> &lt;&lt; דובר &gt;&gt; </w:t>
      </w:r>
      <w:r>
        <w:rPr>
          <w:rtl/>
        </w:rPr>
        <w:t>בצלאל סמוטריץ' (ימינה):</w:t>
      </w:r>
      <w:r w:rsidRPr="00F71302">
        <w:rPr>
          <w:rStyle w:val="TagStyle"/>
          <w:rtl/>
        </w:rPr>
        <w:t xml:space="preserve"> &lt;&lt; דובר &gt;&gt;</w:t>
      </w:r>
      <w:r>
        <w:rPr>
          <w:rtl/>
        </w:rPr>
        <w:t xml:space="preserve">   </w:t>
      </w:r>
      <w:bookmarkEnd w:id="363"/>
    </w:p>
    <w:p w:rsidR="00F71302" w:rsidRDefault="00F71302" w:rsidP="00F71302">
      <w:pPr>
        <w:pStyle w:val="KeepWithNext"/>
        <w:rPr>
          <w:rtl/>
          <w:lang w:eastAsia="he-IL"/>
        </w:rPr>
      </w:pPr>
    </w:p>
    <w:p w:rsidR="00F71302" w:rsidRDefault="00F71302" w:rsidP="00F71302">
      <w:pPr>
        <w:rPr>
          <w:rtl/>
          <w:lang w:eastAsia="he-IL"/>
        </w:rPr>
      </w:pPr>
      <w:r>
        <w:rPr>
          <w:rFonts w:hint="cs"/>
          <w:rtl/>
          <w:lang w:eastAsia="he-IL"/>
        </w:rPr>
        <w:t>שכר המינימום, 50%</w:t>
      </w:r>
      <w:r w:rsidR="00A24D60">
        <w:rPr>
          <w:rFonts w:hint="cs"/>
          <w:rtl/>
          <w:lang w:eastAsia="he-IL"/>
        </w:rPr>
        <w:t xml:space="preserve"> משרה בשכר מינימום. </w:t>
      </w:r>
    </w:p>
    <w:p w:rsidR="00A24D60" w:rsidRDefault="00A24D60" w:rsidP="00F71302">
      <w:pPr>
        <w:rPr>
          <w:rtl/>
          <w:lang w:eastAsia="he-IL"/>
        </w:rPr>
      </w:pPr>
      <w:bookmarkStart w:id="364" w:name="_ETM_Q1_3098898"/>
      <w:bookmarkStart w:id="365" w:name="_ETM_Q1_3098997"/>
      <w:bookmarkEnd w:id="364"/>
      <w:bookmarkEnd w:id="365"/>
    </w:p>
    <w:p w:rsidR="00A24D60" w:rsidRDefault="00A24D60" w:rsidP="00A24D60">
      <w:pPr>
        <w:pStyle w:val="a5"/>
        <w:keepNext/>
        <w:rPr>
          <w:rtl/>
        </w:rPr>
      </w:pPr>
      <w:bookmarkStart w:id="366" w:name="_ETM_Q1_3099338"/>
      <w:bookmarkStart w:id="367" w:name="_ETM_Q1_3099430"/>
      <w:bookmarkStart w:id="368" w:name="ET_speaker_שגית_אפק_148"/>
      <w:bookmarkEnd w:id="366"/>
      <w:bookmarkEnd w:id="367"/>
      <w:r w:rsidRPr="00A24D60">
        <w:rPr>
          <w:rStyle w:val="TagStyle"/>
          <w:rtl/>
        </w:rPr>
        <w:t xml:space="preserve"> &lt;&lt; דובר &gt;&gt; </w:t>
      </w:r>
      <w:r>
        <w:rPr>
          <w:rtl/>
        </w:rPr>
        <w:t>שגית אפק:</w:t>
      </w:r>
      <w:r w:rsidRPr="00A24D60">
        <w:rPr>
          <w:rStyle w:val="TagStyle"/>
          <w:rtl/>
        </w:rPr>
        <w:t xml:space="preserve"> &lt;&lt; דובר &gt;&gt;</w:t>
      </w:r>
      <w:r>
        <w:rPr>
          <w:rtl/>
        </w:rPr>
        <w:t xml:space="preserve">   </w:t>
      </w:r>
      <w:bookmarkEnd w:id="368"/>
    </w:p>
    <w:p w:rsidR="00A24D60" w:rsidRDefault="00A24D60" w:rsidP="00A24D60">
      <w:pPr>
        <w:pStyle w:val="KeepWithNext"/>
        <w:rPr>
          <w:rtl/>
          <w:lang w:eastAsia="he-IL"/>
        </w:rPr>
      </w:pPr>
    </w:p>
    <w:p w:rsidR="00A24D60" w:rsidRDefault="00A24D60" w:rsidP="00A24D60">
      <w:pPr>
        <w:rPr>
          <w:rtl/>
          <w:lang w:eastAsia="he-IL"/>
        </w:rPr>
      </w:pPr>
      <w:r>
        <w:rPr>
          <w:rFonts w:hint="cs"/>
          <w:rtl/>
          <w:lang w:eastAsia="he-IL"/>
        </w:rPr>
        <w:t>לא הכנסתי את זה לנוסח כי לא ידעתי אם זה בהסכמה.</w:t>
      </w:r>
    </w:p>
    <w:p w:rsidR="00437160" w:rsidRDefault="00437160" w:rsidP="00A24D60">
      <w:pPr>
        <w:rPr>
          <w:rtl/>
          <w:lang w:eastAsia="he-IL"/>
        </w:rPr>
      </w:pPr>
    </w:p>
    <w:p w:rsidR="00A24D60" w:rsidRDefault="00A24D60" w:rsidP="00A24D60">
      <w:pPr>
        <w:pStyle w:val="af8"/>
        <w:keepNext/>
        <w:rPr>
          <w:rtl/>
        </w:rPr>
      </w:pPr>
      <w:bookmarkStart w:id="369" w:name="ET_yor_4762_149"/>
      <w:r w:rsidRPr="00A24D60">
        <w:rPr>
          <w:rStyle w:val="TagStyle"/>
          <w:rtl/>
        </w:rPr>
        <w:t xml:space="preserve"> &lt;&lt; יור &gt;&gt; </w:t>
      </w:r>
      <w:r>
        <w:rPr>
          <w:rtl/>
        </w:rPr>
        <w:t>היו"ר משה גפני:</w:t>
      </w:r>
      <w:r w:rsidRPr="00A24D60">
        <w:rPr>
          <w:rStyle w:val="TagStyle"/>
          <w:rtl/>
        </w:rPr>
        <w:t xml:space="preserve"> &lt;&lt; יור &gt;&gt;</w:t>
      </w:r>
      <w:r>
        <w:rPr>
          <w:rtl/>
        </w:rPr>
        <w:t xml:space="preserve">   </w:t>
      </w:r>
      <w:bookmarkEnd w:id="369"/>
    </w:p>
    <w:p w:rsidR="00A24D60" w:rsidRDefault="00A24D60" w:rsidP="00A24D60">
      <w:pPr>
        <w:pStyle w:val="KeepWithNext"/>
        <w:rPr>
          <w:rtl/>
          <w:lang w:eastAsia="he-IL"/>
        </w:rPr>
      </w:pPr>
    </w:p>
    <w:p w:rsidR="00A24D60" w:rsidRDefault="00A24D60" w:rsidP="00A24D60">
      <w:pPr>
        <w:rPr>
          <w:rtl/>
          <w:lang w:eastAsia="he-IL"/>
        </w:rPr>
      </w:pPr>
      <w:r>
        <w:rPr>
          <w:rFonts w:hint="cs"/>
          <w:rtl/>
          <w:lang w:eastAsia="he-IL"/>
        </w:rPr>
        <w:t xml:space="preserve">אני חושב שכן. </w:t>
      </w:r>
    </w:p>
    <w:p w:rsidR="00437160" w:rsidRDefault="00437160" w:rsidP="00A24D60">
      <w:pPr>
        <w:rPr>
          <w:rtl/>
          <w:lang w:eastAsia="he-IL"/>
        </w:rPr>
      </w:pPr>
    </w:p>
    <w:p w:rsidR="00A24D60" w:rsidRDefault="00A24D60" w:rsidP="00A24D60">
      <w:pPr>
        <w:pStyle w:val="a5"/>
        <w:keepNext/>
        <w:rPr>
          <w:rtl/>
        </w:rPr>
      </w:pPr>
      <w:bookmarkStart w:id="370" w:name="ET_speaker_שגית_אפק_150"/>
      <w:r w:rsidRPr="00A24D60">
        <w:rPr>
          <w:rStyle w:val="TagStyle"/>
          <w:rtl/>
        </w:rPr>
        <w:t xml:space="preserve"> &lt;&lt; דובר &gt;&gt; </w:t>
      </w:r>
      <w:r>
        <w:rPr>
          <w:rtl/>
        </w:rPr>
        <w:t>שגית אפק:</w:t>
      </w:r>
      <w:r w:rsidRPr="00A24D60">
        <w:rPr>
          <w:rStyle w:val="TagStyle"/>
          <w:rtl/>
        </w:rPr>
        <w:t xml:space="preserve"> &lt;&lt; דובר &gt;&gt;</w:t>
      </w:r>
      <w:r>
        <w:rPr>
          <w:rtl/>
        </w:rPr>
        <w:t xml:space="preserve">   </w:t>
      </w:r>
      <w:bookmarkEnd w:id="370"/>
    </w:p>
    <w:p w:rsidR="00A24D60" w:rsidRDefault="00A24D60" w:rsidP="00A24D60">
      <w:pPr>
        <w:pStyle w:val="KeepWithNext"/>
        <w:rPr>
          <w:rtl/>
          <w:lang w:eastAsia="he-IL"/>
        </w:rPr>
      </w:pPr>
    </w:p>
    <w:p w:rsidR="00A24D60" w:rsidRDefault="00A24D60" w:rsidP="00A24D60">
      <w:pPr>
        <w:rPr>
          <w:rtl/>
          <w:lang w:eastAsia="he-IL"/>
        </w:rPr>
      </w:pPr>
      <w:r>
        <w:rPr>
          <w:rFonts w:hint="cs"/>
          <w:rtl/>
          <w:lang w:eastAsia="he-IL"/>
        </w:rPr>
        <w:t xml:space="preserve">זו ההערה הראשונה, </w:t>
      </w:r>
      <w:bookmarkStart w:id="371" w:name="_ETM_Q1_3103478"/>
      <w:bookmarkEnd w:id="371"/>
      <w:r>
        <w:rPr>
          <w:rFonts w:hint="cs"/>
          <w:rtl/>
          <w:lang w:eastAsia="he-IL"/>
        </w:rPr>
        <w:t>הערה</w:t>
      </w:r>
      <w:r w:rsidR="004C3D13">
        <w:rPr>
          <w:rFonts w:hint="cs"/>
          <w:rtl/>
          <w:lang w:eastAsia="he-IL"/>
        </w:rPr>
        <w:t xml:space="preserve"> שנייה לגבי עובדים עם מוגבלויות - - -</w:t>
      </w:r>
    </w:p>
    <w:p w:rsidR="004C3D13" w:rsidRDefault="004C3D13" w:rsidP="00A24D60">
      <w:pPr>
        <w:rPr>
          <w:rtl/>
          <w:lang w:eastAsia="he-IL"/>
        </w:rPr>
      </w:pPr>
    </w:p>
    <w:p w:rsidR="004C3D13" w:rsidRDefault="004C3D13" w:rsidP="004C3D13">
      <w:pPr>
        <w:pStyle w:val="a5"/>
        <w:keepNext/>
        <w:rPr>
          <w:rtl/>
        </w:rPr>
      </w:pPr>
      <w:bookmarkStart w:id="372" w:name="ET_speaker_אוסאמה_סעאדי_הרשימה_המש_149"/>
      <w:r w:rsidRPr="004C3D13">
        <w:rPr>
          <w:rStyle w:val="TagStyle"/>
          <w:rtl/>
        </w:rPr>
        <w:t xml:space="preserve"> &lt;&lt; דובר &gt;&gt; </w:t>
      </w:r>
      <w:r>
        <w:rPr>
          <w:rtl/>
        </w:rPr>
        <w:t>אוסאמה סעאדי (הרשימה המשותפת):</w:t>
      </w:r>
      <w:r w:rsidRPr="004C3D13">
        <w:rPr>
          <w:rStyle w:val="TagStyle"/>
          <w:rtl/>
        </w:rPr>
        <w:t xml:space="preserve"> &lt;&lt; דובר &gt;&gt;</w:t>
      </w:r>
      <w:r>
        <w:rPr>
          <w:rtl/>
        </w:rPr>
        <w:t xml:space="preserve">   </w:t>
      </w:r>
      <w:bookmarkEnd w:id="372"/>
    </w:p>
    <w:p w:rsidR="004C3D13" w:rsidRDefault="004C3D13" w:rsidP="004C3D13">
      <w:pPr>
        <w:pStyle w:val="KeepWithNext"/>
        <w:rPr>
          <w:rtl/>
          <w:lang w:eastAsia="he-IL"/>
        </w:rPr>
      </w:pPr>
    </w:p>
    <w:p w:rsidR="004C3D13" w:rsidRDefault="004C3D13" w:rsidP="004C3D13">
      <w:pPr>
        <w:rPr>
          <w:rtl/>
          <w:lang w:eastAsia="he-IL"/>
        </w:rPr>
      </w:pPr>
      <w:r>
        <w:rPr>
          <w:rFonts w:hint="cs"/>
          <w:rtl/>
          <w:lang w:eastAsia="he-IL"/>
        </w:rPr>
        <w:t>זה מוסכם ה-2,500?</w:t>
      </w:r>
    </w:p>
    <w:p w:rsidR="002A4FD7" w:rsidRDefault="002A4FD7" w:rsidP="004C3D13">
      <w:pPr>
        <w:rPr>
          <w:rtl/>
          <w:lang w:eastAsia="he-IL"/>
        </w:rPr>
      </w:pPr>
    </w:p>
    <w:p w:rsidR="004C3D13" w:rsidRDefault="004C3D13" w:rsidP="004C3D13">
      <w:pPr>
        <w:pStyle w:val="a5"/>
        <w:keepNext/>
        <w:rPr>
          <w:rtl/>
        </w:rPr>
      </w:pPr>
      <w:bookmarkStart w:id="373" w:name="ET_speaker_5520_150"/>
      <w:r w:rsidRPr="004C3D13">
        <w:rPr>
          <w:rStyle w:val="TagStyle"/>
          <w:rtl/>
        </w:rPr>
        <w:t xml:space="preserve"> &lt;&lt; דובר &gt;&gt; </w:t>
      </w:r>
      <w:r>
        <w:rPr>
          <w:rtl/>
        </w:rPr>
        <w:t>עודד פורר (ישראל ביתנו):</w:t>
      </w:r>
      <w:r w:rsidRPr="004C3D13">
        <w:rPr>
          <w:rStyle w:val="TagStyle"/>
          <w:rtl/>
        </w:rPr>
        <w:t xml:space="preserve"> &lt;&lt; דובר &gt;&gt;</w:t>
      </w:r>
      <w:r>
        <w:rPr>
          <w:rtl/>
        </w:rPr>
        <w:t xml:space="preserve">   </w:t>
      </w:r>
      <w:bookmarkEnd w:id="373"/>
    </w:p>
    <w:p w:rsidR="004C3D13" w:rsidRDefault="004C3D13" w:rsidP="004C3D13">
      <w:pPr>
        <w:pStyle w:val="KeepWithNext"/>
        <w:rPr>
          <w:rtl/>
          <w:lang w:eastAsia="he-IL"/>
        </w:rPr>
      </w:pPr>
    </w:p>
    <w:p w:rsidR="004C3D13" w:rsidRDefault="004C3D13" w:rsidP="004C3D13">
      <w:pPr>
        <w:rPr>
          <w:rtl/>
          <w:lang w:eastAsia="he-IL"/>
        </w:rPr>
      </w:pPr>
      <w:r>
        <w:rPr>
          <w:rFonts w:hint="cs"/>
          <w:rtl/>
          <w:lang w:eastAsia="he-IL"/>
        </w:rPr>
        <w:t xml:space="preserve">שנייה, על הנושא הזה, </w:t>
      </w:r>
      <w:r w:rsidR="0098013A">
        <w:rPr>
          <w:rFonts w:hint="cs"/>
          <w:rtl/>
          <w:lang w:eastAsia="he-IL"/>
        </w:rPr>
        <w:t>הבעיה שלנו, אני לא מבין - - -</w:t>
      </w:r>
    </w:p>
    <w:p w:rsidR="002A4FD7" w:rsidRDefault="002A4FD7" w:rsidP="004C3D13">
      <w:pPr>
        <w:rPr>
          <w:rtl/>
          <w:lang w:eastAsia="he-IL"/>
        </w:rPr>
      </w:pPr>
    </w:p>
    <w:p w:rsidR="0098013A" w:rsidRDefault="0098013A" w:rsidP="0098013A">
      <w:pPr>
        <w:pStyle w:val="a5"/>
        <w:keepNext/>
        <w:rPr>
          <w:rtl/>
        </w:rPr>
      </w:pPr>
      <w:bookmarkStart w:id="374" w:name="ET_speaker_שגית_אפק_151"/>
      <w:r w:rsidRPr="0098013A">
        <w:rPr>
          <w:rStyle w:val="TagStyle"/>
          <w:rtl/>
        </w:rPr>
        <w:t xml:space="preserve"> &lt;&lt; דובר &gt;&gt; </w:t>
      </w:r>
      <w:r>
        <w:rPr>
          <w:rtl/>
        </w:rPr>
        <w:t>שגית אפק:</w:t>
      </w:r>
      <w:r w:rsidRPr="0098013A">
        <w:rPr>
          <w:rStyle w:val="TagStyle"/>
          <w:rtl/>
        </w:rPr>
        <w:t xml:space="preserve"> &lt;&lt; דובר &gt;&gt;</w:t>
      </w:r>
      <w:r>
        <w:rPr>
          <w:rtl/>
        </w:rPr>
        <w:t xml:space="preserve">   </w:t>
      </w:r>
      <w:bookmarkEnd w:id="374"/>
    </w:p>
    <w:p w:rsidR="0098013A" w:rsidRDefault="0098013A" w:rsidP="0098013A">
      <w:pPr>
        <w:pStyle w:val="KeepWithNext"/>
        <w:rPr>
          <w:rtl/>
          <w:lang w:eastAsia="he-IL"/>
        </w:rPr>
      </w:pPr>
    </w:p>
    <w:p w:rsidR="0098013A" w:rsidRDefault="0098013A" w:rsidP="0098013A">
      <w:pPr>
        <w:rPr>
          <w:rtl/>
          <w:lang w:eastAsia="he-IL"/>
        </w:rPr>
      </w:pPr>
      <w:r>
        <w:rPr>
          <w:rFonts w:hint="cs"/>
          <w:rtl/>
          <w:lang w:eastAsia="he-IL"/>
        </w:rPr>
        <w:t xml:space="preserve">אומר שני דברים: אחד זה ההפחתה של ה-3,300 בשכר המזערי ל-2,650 זה הסכום שדובר בו אתמול, והפחת נוספת שצריך לעשות זה לגבי שכר המינימום המתואם ביחס לעובדים עם מוגבלויות. אתה רוצה להגיד את התיקון בעניין הזה, אייל? </w:t>
      </w:r>
    </w:p>
    <w:p w:rsidR="0098013A" w:rsidRDefault="0098013A" w:rsidP="0098013A">
      <w:pPr>
        <w:rPr>
          <w:rtl/>
          <w:lang w:eastAsia="he-IL"/>
        </w:rPr>
      </w:pPr>
      <w:bookmarkStart w:id="375" w:name="_ETM_Q1_3136618"/>
      <w:bookmarkStart w:id="376" w:name="_ETM_Q1_3136735"/>
      <w:bookmarkEnd w:id="375"/>
      <w:bookmarkEnd w:id="376"/>
    </w:p>
    <w:p w:rsidR="0098013A" w:rsidRDefault="0098013A" w:rsidP="0098013A">
      <w:pPr>
        <w:pStyle w:val="a5"/>
        <w:keepNext/>
        <w:rPr>
          <w:rtl/>
        </w:rPr>
      </w:pPr>
      <w:bookmarkStart w:id="377" w:name="ET_speaker_אייל_לב_ארי_152"/>
      <w:r w:rsidRPr="0098013A">
        <w:rPr>
          <w:rStyle w:val="TagStyle"/>
          <w:rtl/>
        </w:rPr>
        <w:t xml:space="preserve"> &lt;&lt; דובר &gt;&gt; </w:t>
      </w:r>
      <w:r>
        <w:rPr>
          <w:rtl/>
        </w:rPr>
        <w:t>אייל לב ארי:</w:t>
      </w:r>
      <w:r w:rsidRPr="0098013A">
        <w:rPr>
          <w:rStyle w:val="TagStyle"/>
          <w:rtl/>
        </w:rPr>
        <w:t xml:space="preserve"> &lt;&lt; דובר &gt;&gt;</w:t>
      </w:r>
      <w:r>
        <w:rPr>
          <w:rtl/>
        </w:rPr>
        <w:t xml:space="preserve">   </w:t>
      </w:r>
      <w:bookmarkEnd w:id="377"/>
    </w:p>
    <w:p w:rsidR="0098013A" w:rsidRDefault="0098013A" w:rsidP="0098013A">
      <w:pPr>
        <w:pStyle w:val="KeepWithNext"/>
        <w:rPr>
          <w:rtl/>
          <w:lang w:eastAsia="he-IL"/>
        </w:rPr>
      </w:pPr>
    </w:p>
    <w:p w:rsidR="0098013A" w:rsidRDefault="0098013A" w:rsidP="0098013A">
      <w:pPr>
        <w:rPr>
          <w:rtl/>
          <w:lang w:eastAsia="he-IL"/>
        </w:rPr>
      </w:pPr>
      <w:r>
        <w:rPr>
          <w:rFonts w:hint="cs"/>
          <w:rtl/>
          <w:lang w:eastAsia="he-IL"/>
        </w:rPr>
        <w:t xml:space="preserve">יש בקשה </w:t>
      </w:r>
      <w:bookmarkStart w:id="378" w:name="_ETM_Q1_3137716"/>
      <w:bookmarkEnd w:id="378"/>
      <w:r>
        <w:rPr>
          <w:rFonts w:hint="cs"/>
          <w:rtl/>
          <w:lang w:eastAsia="he-IL"/>
        </w:rPr>
        <w:t xml:space="preserve">של נציבות שוויון זכויות לאנשים עם מוגבלות, </w:t>
      </w:r>
      <w:bookmarkStart w:id="379" w:name="_ETM_Q1_3141519"/>
      <w:bookmarkEnd w:id="379"/>
      <w:r>
        <w:rPr>
          <w:rFonts w:hint="cs"/>
          <w:rtl/>
          <w:lang w:eastAsia="he-IL"/>
        </w:rPr>
        <w:t xml:space="preserve">כדי שלא יופלו העובדים עם המוגבלויות, לקבוע בסעיף יותר </w:t>
      </w:r>
      <w:bookmarkStart w:id="380" w:name="_ETM_Q1_3150779"/>
      <w:bookmarkEnd w:id="380"/>
      <w:r>
        <w:rPr>
          <w:rFonts w:hint="cs"/>
          <w:rtl/>
          <w:lang w:eastAsia="he-IL"/>
        </w:rPr>
        <w:t xml:space="preserve">מאוחר, סעיף </w:t>
      </w:r>
      <w:r w:rsidR="00DE0261">
        <w:rPr>
          <w:rFonts w:hint="cs"/>
          <w:rtl/>
          <w:lang w:eastAsia="he-IL"/>
        </w:rPr>
        <w:t>2א, בסעיף "עובד זכאי":"</w:t>
      </w:r>
      <w:r w:rsidR="00DE0261" w:rsidRPr="00DE0261">
        <w:rPr>
          <w:rtl/>
        </w:rPr>
        <w:t xml:space="preserve"> </w:t>
      </w:r>
      <w:r w:rsidR="00DE0261" w:rsidRPr="00DE0261">
        <w:rPr>
          <w:rtl/>
          <w:lang w:eastAsia="he-IL"/>
        </w:rPr>
        <w:t>שכרו אצל המעסיק בעד כל חודש שבשלו מתבקש מענק לפי חוק זה, הוא בגובה השכר המזערי לפחות</w:t>
      </w:r>
      <w:r w:rsidR="00DE0261">
        <w:rPr>
          <w:rFonts w:hint="cs"/>
          <w:rtl/>
          <w:lang w:eastAsia="he-IL"/>
        </w:rPr>
        <w:t>".</w:t>
      </w:r>
    </w:p>
    <w:p w:rsidR="00DE0261" w:rsidRDefault="00DE0261" w:rsidP="0098013A">
      <w:pPr>
        <w:rPr>
          <w:rtl/>
          <w:lang w:eastAsia="he-IL"/>
        </w:rPr>
      </w:pPr>
    </w:p>
    <w:p w:rsidR="00DE0261" w:rsidRDefault="00DE0261" w:rsidP="00DE0261">
      <w:pPr>
        <w:pStyle w:val="a5"/>
        <w:keepNext/>
        <w:rPr>
          <w:rtl/>
        </w:rPr>
      </w:pPr>
      <w:bookmarkStart w:id="381" w:name="ET_speaker_5291_153"/>
      <w:r w:rsidRPr="00DE0261">
        <w:rPr>
          <w:rStyle w:val="TagStyle"/>
          <w:rtl/>
        </w:rPr>
        <w:t xml:space="preserve"> &lt;&lt; דובר &gt;&gt; </w:t>
      </w:r>
      <w:r>
        <w:rPr>
          <w:rtl/>
        </w:rPr>
        <w:t>בצלאל סמוטריץ' (ימינה):</w:t>
      </w:r>
      <w:r w:rsidRPr="00DE0261">
        <w:rPr>
          <w:rStyle w:val="TagStyle"/>
          <w:rtl/>
        </w:rPr>
        <w:t xml:space="preserve"> &lt;&lt; דובר &gt;&gt;</w:t>
      </w:r>
      <w:r>
        <w:rPr>
          <w:rtl/>
        </w:rPr>
        <w:t xml:space="preserve">   </w:t>
      </w:r>
      <w:bookmarkEnd w:id="381"/>
    </w:p>
    <w:p w:rsidR="00DE0261" w:rsidRDefault="00DE0261" w:rsidP="00DE0261">
      <w:pPr>
        <w:pStyle w:val="KeepWithNext"/>
        <w:rPr>
          <w:rtl/>
          <w:lang w:eastAsia="he-IL"/>
        </w:rPr>
      </w:pPr>
    </w:p>
    <w:p w:rsidR="00DE0261" w:rsidRDefault="00DE0261" w:rsidP="00DE0261">
      <w:pPr>
        <w:rPr>
          <w:rtl/>
          <w:lang w:eastAsia="he-IL"/>
        </w:rPr>
      </w:pPr>
      <w:r>
        <w:rPr>
          <w:rFonts w:hint="cs"/>
          <w:rtl/>
          <w:lang w:eastAsia="he-IL"/>
        </w:rPr>
        <w:t xml:space="preserve">"או", להוסיף חלופה. </w:t>
      </w:r>
    </w:p>
    <w:p w:rsidR="003F017B" w:rsidRDefault="003F017B" w:rsidP="00DE0261">
      <w:pPr>
        <w:rPr>
          <w:rtl/>
          <w:lang w:eastAsia="he-IL"/>
        </w:rPr>
      </w:pPr>
    </w:p>
    <w:p w:rsidR="003F017B" w:rsidRDefault="003F017B" w:rsidP="003F017B">
      <w:pPr>
        <w:pStyle w:val="a5"/>
        <w:keepNext/>
        <w:rPr>
          <w:rtl/>
        </w:rPr>
      </w:pPr>
      <w:bookmarkStart w:id="382" w:name="ET_speaker_אייל_לב_ארי_154"/>
      <w:r w:rsidRPr="003F017B">
        <w:rPr>
          <w:rStyle w:val="TagStyle"/>
          <w:rtl/>
        </w:rPr>
        <w:t xml:space="preserve"> &lt;&lt; דובר &gt;&gt; </w:t>
      </w:r>
      <w:r>
        <w:rPr>
          <w:rtl/>
        </w:rPr>
        <w:t>אייל לב ארי:</w:t>
      </w:r>
      <w:r w:rsidRPr="003F017B">
        <w:rPr>
          <w:rStyle w:val="TagStyle"/>
          <w:rtl/>
        </w:rPr>
        <w:t xml:space="preserve"> &lt;&lt; דובר &gt;&gt;</w:t>
      </w:r>
      <w:r>
        <w:rPr>
          <w:rtl/>
        </w:rPr>
        <w:t xml:space="preserve">   </w:t>
      </w:r>
      <w:bookmarkEnd w:id="382"/>
    </w:p>
    <w:p w:rsidR="003F017B" w:rsidRDefault="003F017B" w:rsidP="003F017B">
      <w:pPr>
        <w:pStyle w:val="KeepWithNext"/>
        <w:rPr>
          <w:rtl/>
          <w:lang w:eastAsia="he-IL"/>
        </w:rPr>
      </w:pPr>
    </w:p>
    <w:p w:rsidR="003F017B" w:rsidRDefault="002A4FD7" w:rsidP="002A4FD7">
      <w:pPr>
        <w:rPr>
          <w:rtl/>
          <w:lang w:eastAsia="he-IL"/>
        </w:rPr>
      </w:pPr>
      <w:r>
        <w:rPr>
          <w:rFonts w:hint="cs"/>
          <w:rtl/>
          <w:lang w:eastAsia="he-IL"/>
        </w:rPr>
        <w:t>"</w:t>
      </w:r>
      <w:r w:rsidR="003F017B">
        <w:rPr>
          <w:rFonts w:hint="cs"/>
          <w:rtl/>
          <w:lang w:eastAsia="he-IL"/>
        </w:rPr>
        <w:t xml:space="preserve">תנאי זה לא יחול על עובד עם מוגבלות משמעותית, כהגדרתו בחוק </w:t>
      </w:r>
      <w:r>
        <w:rPr>
          <w:rFonts w:hint="cs"/>
          <w:rtl/>
          <w:lang w:eastAsia="he-IL"/>
        </w:rPr>
        <w:t>שוויון זכויות לאנשים עם מוגבלות".</w:t>
      </w:r>
      <w:r w:rsidR="003F017B">
        <w:rPr>
          <w:rFonts w:hint="cs"/>
          <w:rtl/>
          <w:lang w:eastAsia="he-IL"/>
        </w:rPr>
        <w:t xml:space="preserve"> בחוק עצמו יש </w:t>
      </w:r>
      <w:bookmarkStart w:id="383" w:name="_ETM_Q1_3182014"/>
      <w:bookmarkEnd w:id="383"/>
      <w:r w:rsidR="003F017B">
        <w:rPr>
          <w:rFonts w:hint="cs"/>
          <w:rtl/>
          <w:lang w:eastAsia="he-IL"/>
        </w:rPr>
        <w:t>התייחסות בתוספת לגבי מי הוא עובד עם מוגבלות משמעותית וכ</w:t>
      </w:r>
      <w:bookmarkStart w:id="384" w:name="_ETM_Q1_3187766"/>
      <w:bookmarkEnd w:id="384"/>
      <w:r w:rsidR="003F017B">
        <w:rPr>
          <w:rFonts w:hint="cs"/>
          <w:rtl/>
          <w:lang w:eastAsia="he-IL"/>
        </w:rPr>
        <w:t xml:space="preserve">ך בעצם תתאפשר אי-כבילתו לשכר המזערי ואת </w:t>
      </w:r>
      <w:bookmarkStart w:id="385" w:name="_ETM_Q1_3200522"/>
      <w:bookmarkEnd w:id="385"/>
      <w:r w:rsidR="003F017B">
        <w:rPr>
          <w:rFonts w:hint="cs"/>
          <w:rtl/>
          <w:lang w:eastAsia="he-IL"/>
        </w:rPr>
        <w:t xml:space="preserve">האפשרות שהוא עדיין ייחשב כעובד מזערי לצורך המענק. </w:t>
      </w:r>
    </w:p>
    <w:p w:rsidR="003F017B" w:rsidRDefault="003F017B" w:rsidP="003F017B">
      <w:pPr>
        <w:rPr>
          <w:rtl/>
          <w:lang w:eastAsia="he-IL"/>
        </w:rPr>
      </w:pPr>
    </w:p>
    <w:p w:rsidR="003F017B" w:rsidRDefault="003F017B" w:rsidP="003F017B">
      <w:pPr>
        <w:rPr>
          <w:rtl/>
          <w:lang w:eastAsia="he-IL"/>
        </w:rPr>
      </w:pPr>
      <w:r>
        <w:rPr>
          <w:rFonts w:hint="cs"/>
          <w:rtl/>
          <w:lang w:eastAsia="he-IL"/>
        </w:rPr>
        <w:t xml:space="preserve">בהמשך יהיה גם תיקון לסעיף 5(ב) כשנגיע אליו. </w:t>
      </w:r>
    </w:p>
    <w:p w:rsidR="003F017B" w:rsidRDefault="003F017B" w:rsidP="003F017B">
      <w:pPr>
        <w:rPr>
          <w:rtl/>
          <w:lang w:eastAsia="he-IL"/>
        </w:rPr>
      </w:pPr>
    </w:p>
    <w:p w:rsidR="003F017B" w:rsidRDefault="003F017B" w:rsidP="003F017B">
      <w:pPr>
        <w:pStyle w:val="a5"/>
        <w:keepNext/>
        <w:rPr>
          <w:rtl/>
        </w:rPr>
      </w:pPr>
      <w:bookmarkStart w:id="386" w:name="ET_speaker_5769_155"/>
      <w:r w:rsidRPr="003F017B">
        <w:rPr>
          <w:rStyle w:val="TagStyle"/>
          <w:rtl/>
        </w:rPr>
        <w:t xml:space="preserve"> &lt;&lt; דובר &gt;&gt; </w:t>
      </w:r>
      <w:r>
        <w:rPr>
          <w:rtl/>
        </w:rPr>
        <w:t>ניר ברקת (הליכוד):</w:t>
      </w:r>
      <w:r w:rsidRPr="003F017B">
        <w:rPr>
          <w:rStyle w:val="TagStyle"/>
          <w:rtl/>
        </w:rPr>
        <w:t xml:space="preserve"> &lt;&lt; דובר &gt;&gt;</w:t>
      </w:r>
      <w:r>
        <w:rPr>
          <w:rtl/>
        </w:rPr>
        <w:t xml:space="preserve">   </w:t>
      </w:r>
      <w:bookmarkEnd w:id="386"/>
    </w:p>
    <w:p w:rsidR="003F017B" w:rsidRDefault="003F017B" w:rsidP="003F017B">
      <w:pPr>
        <w:pStyle w:val="KeepWithNext"/>
        <w:rPr>
          <w:rtl/>
          <w:lang w:eastAsia="he-IL"/>
        </w:rPr>
      </w:pPr>
    </w:p>
    <w:p w:rsidR="003F017B" w:rsidRDefault="003F017B" w:rsidP="003F017B">
      <w:pPr>
        <w:rPr>
          <w:rtl/>
          <w:lang w:eastAsia="he-IL"/>
        </w:rPr>
      </w:pPr>
      <w:r>
        <w:rPr>
          <w:rFonts w:hint="cs"/>
          <w:rtl/>
          <w:lang w:eastAsia="he-IL"/>
        </w:rPr>
        <w:t>אני הייתי מבקש לבדוק אם אפשר להוריד את הסכום, אני גם אסביר מדוע</w:t>
      </w:r>
      <w:bookmarkStart w:id="387" w:name="_ETM_Q1_3214962"/>
      <w:bookmarkEnd w:id="387"/>
      <w:r>
        <w:rPr>
          <w:rFonts w:hint="cs"/>
          <w:rtl/>
          <w:lang w:eastAsia="he-IL"/>
        </w:rPr>
        <w:t xml:space="preserve"> - - -</w:t>
      </w:r>
    </w:p>
    <w:p w:rsidR="002A4FD7" w:rsidRDefault="002A4FD7" w:rsidP="003F017B">
      <w:pPr>
        <w:rPr>
          <w:rtl/>
          <w:lang w:eastAsia="he-IL"/>
        </w:rPr>
      </w:pPr>
    </w:p>
    <w:p w:rsidR="003F017B" w:rsidRDefault="003F017B" w:rsidP="003F017B">
      <w:pPr>
        <w:pStyle w:val="af8"/>
        <w:keepNext/>
        <w:rPr>
          <w:rtl/>
        </w:rPr>
      </w:pPr>
      <w:bookmarkStart w:id="388" w:name="_ETM_Q1_3217418"/>
      <w:bookmarkStart w:id="389" w:name="_ETM_Q1_3217554"/>
      <w:bookmarkStart w:id="390" w:name="ET_yor_4762_156"/>
      <w:bookmarkEnd w:id="388"/>
      <w:bookmarkEnd w:id="389"/>
      <w:r w:rsidRPr="003F017B">
        <w:rPr>
          <w:rStyle w:val="TagStyle"/>
          <w:rtl/>
        </w:rPr>
        <w:t xml:space="preserve"> &lt;&lt; יור &gt;&gt; </w:t>
      </w:r>
      <w:r>
        <w:rPr>
          <w:rtl/>
        </w:rPr>
        <w:t>היו"ר משה גפני:</w:t>
      </w:r>
      <w:r w:rsidRPr="003F017B">
        <w:rPr>
          <w:rStyle w:val="TagStyle"/>
          <w:rtl/>
        </w:rPr>
        <w:t xml:space="preserve"> &lt;&lt; יור &gt;&gt;</w:t>
      </w:r>
      <w:r>
        <w:rPr>
          <w:rtl/>
        </w:rPr>
        <w:t xml:space="preserve">   </w:t>
      </w:r>
      <w:bookmarkEnd w:id="390"/>
    </w:p>
    <w:p w:rsidR="003F017B" w:rsidRDefault="003F017B" w:rsidP="003F017B">
      <w:pPr>
        <w:pStyle w:val="KeepWithNext"/>
        <w:rPr>
          <w:rtl/>
          <w:lang w:eastAsia="he-IL"/>
        </w:rPr>
      </w:pPr>
    </w:p>
    <w:p w:rsidR="003F017B" w:rsidRDefault="003F017B" w:rsidP="003F017B">
      <w:pPr>
        <w:rPr>
          <w:rtl/>
          <w:lang w:eastAsia="he-IL"/>
        </w:rPr>
      </w:pPr>
      <w:r>
        <w:rPr>
          <w:rFonts w:hint="cs"/>
          <w:rtl/>
          <w:lang w:eastAsia="he-IL"/>
        </w:rPr>
        <w:t>לא, לא.</w:t>
      </w:r>
    </w:p>
    <w:p w:rsidR="002A4FD7" w:rsidRDefault="002A4FD7" w:rsidP="003F017B">
      <w:pPr>
        <w:rPr>
          <w:rtl/>
          <w:lang w:eastAsia="he-IL"/>
        </w:rPr>
      </w:pPr>
    </w:p>
    <w:p w:rsidR="003F017B" w:rsidRDefault="003F017B" w:rsidP="003F017B">
      <w:pPr>
        <w:pStyle w:val="a5"/>
        <w:keepNext/>
        <w:rPr>
          <w:rtl/>
        </w:rPr>
      </w:pPr>
      <w:bookmarkStart w:id="391" w:name="ET_speaker_5769_157"/>
      <w:r w:rsidRPr="003F017B">
        <w:rPr>
          <w:rStyle w:val="TagStyle"/>
          <w:rtl/>
        </w:rPr>
        <w:t xml:space="preserve"> &lt;&lt; דובר &gt;&gt; </w:t>
      </w:r>
      <w:r>
        <w:rPr>
          <w:rtl/>
        </w:rPr>
        <w:t>ניר ברקת (הליכוד):</w:t>
      </w:r>
      <w:r w:rsidRPr="003F017B">
        <w:rPr>
          <w:rStyle w:val="TagStyle"/>
          <w:rtl/>
        </w:rPr>
        <w:t xml:space="preserve"> &lt;&lt; דובר &gt;&gt;</w:t>
      </w:r>
      <w:r>
        <w:rPr>
          <w:rtl/>
        </w:rPr>
        <w:t xml:space="preserve">   </w:t>
      </w:r>
      <w:bookmarkEnd w:id="391"/>
    </w:p>
    <w:p w:rsidR="003F017B" w:rsidRDefault="003F017B" w:rsidP="003F017B">
      <w:pPr>
        <w:pStyle w:val="KeepWithNext"/>
        <w:rPr>
          <w:rtl/>
          <w:lang w:eastAsia="he-IL"/>
        </w:rPr>
      </w:pPr>
    </w:p>
    <w:p w:rsidR="003F017B" w:rsidRDefault="003F017B" w:rsidP="003F017B">
      <w:pPr>
        <w:rPr>
          <w:rtl/>
          <w:lang w:eastAsia="he-IL"/>
        </w:rPr>
      </w:pPr>
      <w:r>
        <w:rPr>
          <w:rFonts w:hint="cs"/>
          <w:rtl/>
          <w:lang w:eastAsia="he-IL"/>
        </w:rPr>
        <w:t xml:space="preserve">רק שנייה. </w:t>
      </w:r>
    </w:p>
    <w:p w:rsidR="003F017B" w:rsidRDefault="003F017B" w:rsidP="003F017B">
      <w:pPr>
        <w:rPr>
          <w:rtl/>
          <w:lang w:eastAsia="he-IL"/>
        </w:rPr>
      </w:pPr>
      <w:bookmarkStart w:id="392" w:name="_ETM_Q1_3219650"/>
      <w:bookmarkStart w:id="393" w:name="_ETM_Q1_3219762"/>
      <w:bookmarkEnd w:id="392"/>
      <w:bookmarkEnd w:id="393"/>
    </w:p>
    <w:p w:rsidR="003F017B" w:rsidRDefault="003F017B" w:rsidP="003F017B">
      <w:pPr>
        <w:pStyle w:val="af8"/>
        <w:keepNext/>
        <w:rPr>
          <w:rtl/>
        </w:rPr>
      </w:pPr>
      <w:bookmarkStart w:id="394" w:name="ET_yor_4762_158"/>
      <w:r w:rsidRPr="003F017B">
        <w:rPr>
          <w:rStyle w:val="TagStyle"/>
          <w:rtl/>
        </w:rPr>
        <w:t xml:space="preserve"> &lt;&lt; יור &gt;&gt; </w:t>
      </w:r>
      <w:r>
        <w:rPr>
          <w:rtl/>
        </w:rPr>
        <w:t>היו"ר משה גפני:</w:t>
      </w:r>
      <w:r w:rsidRPr="003F017B">
        <w:rPr>
          <w:rStyle w:val="TagStyle"/>
          <w:rtl/>
        </w:rPr>
        <w:t xml:space="preserve"> &lt;&lt; יור &gt;&gt;</w:t>
      </w:r>
      <w:r>
        <w:rPr>
          <w:rtl/>
        </w:rPr>
        <w:t xml:space="preserve">   </w:t>
      </w:r>
      <w:bookmarkEnd w:id="394"/>
    </w:p>
    <w:p w:rsidR="003F017B" w:rsidRDefault="003F017B" w:rsidP="003F017B">
      <w:pPr>
        <w:pStyle w:val="KeepWithNext"/>
        <w:rPr>
          <w:rtl/>
          <w:lang w:eastAsia="he-IL"/>
        </w:rPr>
      </w:pPr>
    </w:p>
    <w:p w:rsidR="003F017B" w:rsidRDefault="003F017B" w:rsidP="003F017B">
      <w:pPr>
        <w:rPr>
          <w:rtl/>
          <w:lang w:eastAsia="he-IL"/>
        </w:rPr>
      </w:pPr>
      <w:r>
        <w:rPr>
          <w:rFonts w:hint="cs"/>
          <w:rtl/>
          <w:lang w:eastAsia="he-IL"/>
        </w:rPr>
        <w:t xml:space="preserve">לא, תמשיך לקרוא, אייל. </w:t>
      </w:r>
    </w:p>
    <w:p w:rsidR="003F017B" w:rsidRDefault="003F017B" w:rsidP="003F017B">
      <w:pPr>
        <w:rPr>
          <w:rtl/>
          <w:lang w:eastAsia="he-IL"/>
        </w:rPr>
      </w:pPr>
    </w:p>
    <w:p w:rsidR="003F017B" w:rsidRDefault="003F017B" w:rsidP="003F017B">
      <w:pPr>
        <w:pStyle w:val="a5"/>
        <w:keepNext/>
        <w:rPr>
          <w:rtl/>
        </w:rPr>
      </w:pPr>
      <w:bookmarkStart w:id="395" w:name="ET_speaker_5769_159"/>
      <w:r w:rsidRPr="003F017B">
        <w:rPr>
          <w:rStyle w:val="TagStyle"/>
          <w:rtl/>
        </w:rPr>
        <w:t xml:space="preserve"> &lt;&lt; דובר &gt;&gt; </w:t>
      </w:r>
      <w:r>
        <w:rPr>
          <w:rtl/>
        </w:rPr>
        <w:t>ניר ברקת (הליכוד):</w:t>
      </w:r>
      <w:r w:rsidRPr="003F017B">
        <w:rPr>
          <w:rStyle w:val="TagStyle"/>
          <w:rtl/>
        </w:rPr>
        <w:t xml:space="preserve"> &lt;&lt; דובר &gt;&gt;</w:t>
      </w:r>
      <w:r>
        <w:rPr>
          <w:rtl/>
        </w:rPr>
        <w:t xml:space="preserve">   </w:t>
      </w:r>
      <w:bookmarkEnd w:id="395"/>
    </w:p>
    <w:p w:rsidR="003F017B" w:rsidRDefault="003F017B" w:rsidP="003F017B">
      <w:pPr>
        <w:pStyle w:val="KeepWithNext"/>
        <w:rPr>
          <w:rtl/>
          <w:lang w:eastAsia="he-IL"/>
        </w:rPr>
      </w:pPr>
    </w:p>
    <w:p w:rsidR="003F017B" w:rsidRDefault="003F017B" w:rsidP="003F017B">
      <w:pPr>
        <w:rPr>
          <w:rtl/>
          <w:lang w:eastAsia="he-IL"/>
        </w:rPr>
      </w:pPr>
      <w:r>
        <w:rPr>
          <w:rFonts w:hint="cs"/>
          <w:rtl/>
          <w:lang w:eastAsia="he-IL"/>
        </w:rPr>
        <w:t xml:space="preserve">אבל אני מדבר על הסעיף הזה. </w:t>
      </w:r>
    </w:p>
    <w:p w:rsidR="004B27A4" w:rsidRDefault="004B27A4" w:rsidP="004B27A4">
      <w:pPr>
        <w:ind w:firstLine="0"/>
        <w:rPr>
          <w:rtl/>
          <w:lang w:eastAsia="he-IL"/>
        </w:rPr>
      </w:pPr>
      <w:bookmarkStart w:id="396" w:name="_ETM_Q1_3219063"/>
      <w:bookmarkStart w:id="397" w:name="_ETM_Q1_3219160"/>
      <w:bookmarkStart w:id="398" w:name="_ETM_Q1_3219631"/>
      <w:bookmarkStart w:id="399" w:name="_ETM_Q1_3219731"/>
      <w:bookmarkEnd w:id="396"/>
      <w:bookmarkEnd w:id="397"/>
      <w:bookmarkEnd w:id="398"/>
      <w:bookmarkEnd w:id="399"/>
    </w:p>
    <w:p w:rsidR="004B27A4" w:rsidRDefault="004B27A4" w:rsidP="004B27A4">
      <w:pPr>
        <w:pStyle w:val="af8"/>
        <w:keepNext/>
        <w:rPr>
          <w:rtl/>
        </w:rPr>
      </w:pPr>
      <w:bookmarkStart w:id="400" w:name="_ETM_Q1_3221974"/>
      <w:bookmarkStart w:id="401" w:name="_ETM_Q1_3222101"/>
      <w:bookmarkStart w:id="402" w:name="ET_yor_4762_160"/>
      <w:bookmarkEnd w:id="400"/>
      <w:bookmarkEnd w:id="401"/>
      <w:r w:rsidRPr="004B27A4">
        <w:rPr>
          <w:rStyle w:val="TagStyle"/>
          <w:rtl/>
        </w:rPr>
        <w:t xml:space="preserve"> &lt;&lt; יור &gt;&gt; </w:t>
      </w:r>
      <w:r>
        <w:rPr>
          <w:rtl/>
        </w:rPr>
        <w:t>היו"ר משה גפני:</w:t>
      </w:r>
      <w:r w:rsidRPr="004B27A4">
        <w:rPr>
          <w:rStyle w:val="TagStyle"/>
          <w:rtl/>
        </w:rPr>
        <w:t xml:space="preserve"> &lt;&lt; יור &gt;&gt;</w:t>
      </w:r>
      <w:r>
        <w:rPr>
          <w:rtl/>
        </w:rPr>
        <w:t xml:space="preserve">   </w:t>
      </w:r>
      <w:bookmarkEnd w:id="402"/>
    </w:p>
    <w:p w:rsidR="004B27A4" w:rsidRDefault="004B27A4" w:rsidP="004B27A4">
      <w:pPr>
        <w:pStyle w:val="KeepWithNext"/>
        <w:rPr>
          <w:rtl/>
          <w:lang w:eastAsia="he-IL"/>
        </w:rPr>
      </w:pPr>
    </w:p>
    <w:p w:rsidR="004B27A4" w:rsidRDefault="004B27A4" w:rsidP="004B27A4">
      <w:pPr>
        <w:rPr>
          <w:rtl/>
          <w:lang w:eastAsia="he-IL"/>
        </w:rPr>
      </w:pPr>
      <w:r>
        <w:rPr>
          <w:rFonts w:hint="cs"/>
          <w:rtl/>
          <w:lang w:eastAsia="he-IL"/>
        </w:rPr>
        <w:t>תמשיכי את ההקראה.</w:t>
      </w:r>
    </w:p>
    <w:p w:rsidR="004B27A4" w:rsidRDefault="004B27A4" w:rsidP="004B27A4">
      <w:pPr>
        <w:rPr>
          <w:rtl/>
          <w:lang w:eastAsia="he-IL"/>
        </w:rPr>
      </w:pPr>
      <w:bookmarkStart w:id="403" w:name="_ETM_Q1_3220253"/>
      <w:bookmarkStart w:id="404" w:name="_ETM_Q1_3220359"/>
      <w:bookmarkEnd w:id="403"/>
      <w:bookmarkEnd w:id="404"/>
    </w:p>
    <w:p w:rsidR="004B27A4" w:rsidRDefault="004B27A4" w:rsidP="004B27A4">
      <w:pPr>
        <w:pStyle w:val="a5"/>
        <w:keepNext/>
        <w:rPr>
          <w:rtl/>
        </w:rPr>
      </w:pPr>
      <w:bookmarkStart w:id="405" w:name="_ETM_Q1_3221044"/>
      <w:bookmarkStart w:id="406" w:name="_ETM_Q1_3221146"/>
      <w:bookmarkStart w:id="407" w:name="ET_speaker_5769_161"/>
      <w:bookmarkEnd w:id="405"/>
      <w:bookmarkEnd w:id="406"/>
      <w:r w:rsidRPr="004B27A4">
        <w:rPr>
          <w:rStyle w:val="TagStyle"/>
          <w:rtl/>
        </w:rPr>
        <w:t xml:space="preserve"> &lt;&lt; דובר &gt;&gt; </w:t>
      </w:r>
      <w:r>
        <w:rPr>
          <w:rtl/>
        </w:rPr>
        <w:t>ניר ברקת (הליכוד):</w:t>
      </w:r>
      <w:r w:rsidRPr="004B27A4">
        <w:rPr>
          <w:rStyle w:val="TagStyle"/>
          <w:rtl/>
        </w:rPr>
        <w:t xml:space="preserve"> &lt;&lt; דובר &gt;&gt;</w:t>
      </w:r>
      <w:r>
        <w:rPr>
          <w:rtl/>
        </w:rPr>
        <w:t xml:space="preserve">   </w:t>
      </w:r>
      <w:bookmarkEnd w:id="407"/>
    </w:p>
    <w:p w:rsidR="004B27A4" w:rsidRDefault="004B27A4" w:rsidP="004B27A4">
      <w:pPr>
        <w:pStyle w:val="KeepWithNext"/>
        <w:rPr>
          <w:rtl/>
          <w:lang w:eastAsia="he-IL"/>
        </w:rPr>
      </w:pPr>
    </w:p>
    <w:p w:rsidR="004B27A4" w:rsidRDefault="004B27A4" w:rsidP="004B27A4">
      <w:pPr>
        <w:rPr>
          <w:rtl/>
          <w:lang w:eastAsia="he-IL"/>
        </w:rPr>
      </w:pPr>
      <w:r>
        <w:rPr>
          <w:rFonts w:hint="cs"/>
          <w:rtl/>
          <w:lang w:eastAsia="he-IL"/>
        </w:rPr>
        <w:t>אבל אני רוצה להסביר את הסעיף הזה.</w:t>
      </w:r>
    </w:p>
    <w:p w:rsidR="004B27A4" w:rsidRDefault="004B27A4" w:rsidP="004B27A4">
      <w:pPr>
        <w:rPr>
          <w:rtl/>
          <w:lang w:eastAsia="he-IL"/>
        </w:rPr>
      </w:pPr>
    </w:p>
    <w:p w:rsidR="004B27A4" w:rsidRDefault="004B27A4" w:rsidP="004B27A4">
      <w:pPr>
        <w:pStyle w:val="af8"/>
        <w:keepNext/>
        <w:rPr>
          <w:rtl/>
        </w:rPr>
      </w:pPr>
      <w:bookmarkStart w:id="408" w:name="ET_yor_4762_162"/>
      <w:r w:rsidRPr="004B27A4">
        <w:rPr>
          <w:rStyle w:val="TagStyle"/>
          <w:rtl/>
        </w:rPr>
        <w:t xml:space="preserve"> &lt;&lt; יור &gt;&gt; </w:t>
      </w:r>
      <w:r>
        <w:rPr>
          <w:rtl/>
        </w:rPr>
        <w:t>היו"ר משה גפני:</w:t>
      </w:r>
      <w:r w:rsidRPr="004B27A4">
        <w:rPr>
          <w:rStyle w:val="TagStyle"/>
          <w:rtl/>
        </w:rPr>
        <w:t xml:space="preserve"> &lt;&lt; יור &gt;&gt;</w:t>
      </w:r>
      <w:r>
        <w:rPr>
          <w:rtl/>
        </w:rPr>
        <w:t xml:space="preserve">   </w:t>
      </w:r>
      <w:bookmarkEnd w:id="408"/>
    </w:p>
    <w:p w:rsidR="004B27A4" w:rsidRDefault="004B27A4" w:rsidP="004B27A4">
      <w:pPr>
        <w:pStyle w:val="KeepWithNext"/>
        <w:rPr>
          <w:rtl/>
          <w:lang w:eastAsia="he-IL"/>
        </w:rPr>
      </w:pPr>
    </w:p>
    <w:p w:rsidR="004B27A4" w:rsidRDefault="004B27A4" w:rsidP="004B27A4">
      <w:pPr>
        <w:rPr>
          <w:rtl/>
          <w:lang w:eastAsia="he-IL"/>
        </w:rPr>
      </w:pPr>
      <w:r>
        <w:rPr>
          <w:rFonts w:hint="cs"/>
          <w:rtl/>
          <w:lang w:eastAsia="he-IL"/>
        </w:rPr>
        <w:t xml:space="preserve">לא. </w:t>
      </w:r>
    </w:p>
    <w:p w:rsidR="004B27A4" w:rsidRDefault="004B27A4" w:rsidP="004B27A4">
      <w:pPr>
        <w:rPr>
          <w:rtl/>
          <w:lang w:eastAsia="he-IL"/>
        </w:rPr>
      </w:pPr>
      <w:bookmarkStart w:id="409" w:name="_ETM_Q1_3221453"/>
      <w:bookmarkStart w:id="410" w:name="_ETM_Q1_3221557"/>
      <w:bookmarkEnd w:id="409"/>
      <w:bookmarkEnd w:id="410"/>
    </w:p>
    <w:p w:rsidR="004B27A4" w:rsidRDefault="004B27A4" w:rsidP="004B27A4">
      <w:pPr>
        <w:pStyle w:val="a5"/>
        <w:keepNext/>
        <w:rPr>
          <w:rtl/>
        </w:rPr>
      </w:pPr>
      <w:bookmarkStart w:id="411" w:name="_ETM_Q1_3222165"/>
      <w:bookmarkStart w:id="412" w:name="_ETM_Q1_3222289"/>
      <w:bookmarkStart w:id="413" w:name="_ETM_Q1_3224325"/>
      <w:bookmarkStart w:id="414" w:name="ET_speaker_5769_163"/>
      <w:bookmarkEnd w:id="411"/>
      <w:bookmarkEnd w:id="412"/>
      <w:bookmarkEnd w:id="413"/>
      <w:r w:rsidRPr="004B27A4">
        <w:rPr>
          <w:rStyle w:val="TagStyle"/>
          <w:rtl/>
        </w:rPr>
        <w:t xml:space="preserve"> &lt;&lt; דובר &gt;&gt; </w:t>
      </w:r>
      <w:r>
        <w:rPr>
          <w:rtl/>
        </w:rPr>
        <w:t>ניר ברקת (הליכוד):</w:t>
      </w:r>
      <w:r w:rsidRPr="004B27A4">
        <w:rPr>
          <w:rStyle w:val="TagStyle"/>
          <w:rtl/>
        </w:rPr>
        <w:t xml:space="preserve"> &lt;&lt; דובר &gt;&gt;</w:t>
      </w:r>
      <w:r>
        <w:rPr>
          <w:rtl/>
        </w:rPr>
        <w:t xml:space="preserve">   </w:t>
      </w:r>
      <w:bookmarkEnd w:id="414"/>
    </w:p>
    <w:p w:rsidR="004B27A4" w:rsidRDefault="004B27A4" w:rsidP="004B27A4">
      <w:pPr>
        <w:pStyle w:val="KeepWithNext"/>
        <w:rPr>
          <w:rtl/>
          <w:lang w:eastAsia="he-IL"/>
        </w:rPr>
      </w:pPr>
    </w:p>
    <w:p w:rsidR="004B27A4" w:rsidRDefault="004B27A4" w:rsidP="004B27A4">
      <w:pPr>
        <w:rPr>
          <w:rtl/>
          <w:lang w:eastAsia="he-IL"/>
        </w:rPr>
      </w:pPr>
      <w:bookmarkStart w:id="415" w:name="_ETM_Q1_3224863"/>
      <w:bookmarkStart w:id="416" w:name="_ETM_Q1_3224900"/>
      <w:bookmarkEnd w:id="415"/>
      <w:bookmarkEnd w:id="416"/>
      <w:r>
        <w:rPr>
          <w:rFonts w:hint="cs"/>
          <w:rtl/>
          <w:lang w:eastAsia="he-IL"/>
        </w:rPr>
        <w:t>אני זוכר שדיברנו על 2,000, לא על 2,650. כיוון שיש אנשים שעובדים בשליש משרה.</w:t>
      </w:r>
    </w:p>
    <w:p w:rsidR="004B27A4" w:rsidRDefault="004B27A4" w:rsidP="004B27A4">
      <w:pPr>
        <w:rPr>
          <w:rtl/>
          <w:lang w:eastAsia="he-IL"/>
        </w:rPr>
      </w:pPr>
    </w:p>
    <w:p w:rsidR="004B27A4" w:rsidRDefault="004B27A4" w:rsidP="004B27A4">
      <w:pPr>
        <w:pStyle w:val="af8"/>
        <w:keepNext/>
        <w:rPr>
          <w:rtl/>
        </w:rPr>
      </w:pPr>
      <w:bookmarkStart w:id="417" w:name="ET_yor_4762_164"/>
      <w:r w:rsidRPr="004B27A4">
        <w:rPr>
          <w:rStyle w:val="TagStyle"/>
          <w:rtl/>
        </w:rPr>
        <w:t xml:space="preserve"> &lt;&lt; יור &gt;&gt; </w:t>
      </w:r>
      <w:r>
        <w:rPr>
          <w:rtl/>
        </w:rPr>
        <w:t>היו"ר משה גפני:</w:t>
      </w:r>
      <w:r w:rsidRPr="004B27A4">
        <w:rPr>
          <w:rStyle w:val="TagStyle"/>
          <w:rtl/>
        </w:rPr>
        <w:t xml:space="preserve"> &lt;&lt; יור &gt;&gt;</w:t>
      </w:r>
      <w:r>
        <w:rPr>
          <w:rtl/>
        </w:rPr>
        <w:t xml:space="preserve">   </w:t>
      </w:r>
      <w:bookmarkEnd w:id="417"/>
    </w:p>
    <w:p w:rsidR="004B27A4" w:rsidRDefault="004B27A4" w:rsidP="004B27A4">
      <w:pPr>
        <w:pStyle w:val="KeepWithNext"/>
        <w:rPr>
          <w:rtl/>
          <w:lang w:eastAsia="he-IL"/>
        </w:rPr>
      </w:pPr>
    </w:p>
    <w:p w:rsidR="003F7C6E" w:rsidRDefault="004B27A4" w:rsidP="004B27A4">
      <w:pPr>
        <w:rPr>
          <w:rtl/>
          <w:lang w:eastAsia="he-IL"/>
        </w:rPr>
      </w:pPr>
      <w:r>
        <w:rPr>
          <w:rFonts w:hint="cs"/>
          <w:rtl/>
          <w:lang w:eastAsia="he-IL"/>
        </w:rPr>
        <w:t xml:space="preserve">אז </w:t>
      </w:r>
      <w:r w:rsidR="003F7C6E">
        <w:rPr>
          <w:rFonts w:hint="cs"/>
          <w:rtl/>
          <w:lang w:eastAsia="he-IL"/>
        </w:rPr>
        <w:t>את</w:t>
      </w:r>
      <w:r>
        <w:rPr>
          <w:rFonts w:hint="cs"/>
          <w:rtl/>
          <w:lang w:eastAsia="he-IL"/>
        </w:rPr>
        <w:t>ה יכול להגיש הסתייגות</w:t>
      </w:r>
      <w:r w:rsidR="003F7C6E">
        <w:rPr>
          <w:rFonts w:hint="cs"/>
          <w:rtl/>
          <w:lang w:eastAsia="he-IL"/>
        </w:rPr>
        <w:t xml:space="preserve"> שאתה רוצה 2,000. השר מתנגד לזה בכל תוקף. </w:t>
      </w:r>
    </w:p>
    <w:p w:rsidR="003F7C6E" w:rsidRDefault="003F7C6E" w:rsidP="004B27A4">
      <w:pPr>
        <w:rPr>
          <w:rtl/>
          <w:lang w:eastAsia="he-IL"/>
        </w:rPr>
      </w:pPr>
    </w:p>
    <w:p w:rsidR="003F7C6E" w:rsidRDefault="003F7C6E" w:rsidP="003F7C6E">
      <w:pPr>
        <w:pStyle w:val="a5"/>
        <w:keepNext/>
        <w:rPr>
          <w:rtl/>
        </w:rPr>
      </w:pPr>
      <w:bookmarkStart w:id="418" w:name="ET_speaker_שגית_אפק_165"/>
      <w:r w:rsidRPr="003F7C6E">
        <w:rPr>
          <w:rStyle w:val="TagStyle"/>
          <w:rtl/>
        </w:rPr>
        <w:t xml:space="preserve"> &lt;&lt; דובר &gt;&gt; </w:t>
      </w:r>
      <w:r>
        <w:rPr>
          <w:rtl/>
        </w:rPr>
        <w:t>שגית אפק:</w:t>
      </w:r>
      <w:r w:rsidRPr="003F7C6E">
        <w:rPr>
          <w:rStyle w:val="TagStyle"/>
          <w:rtl/>
        </w:rPr>
        <w:t xml:space="preserve"> &lt;&lt; דובר &gt;&gt;</w:t>
      </w:r>
      <w:r>
        <w:rPr>
          <w:rtl/>
        </w:rPr>
        <w:t xml:space="preserve">   </w:t>
      </w:r>
      <w:bookmarkEnd w:id="418"/>
    </w:p>
    <w:p w:rsidR="003F7C6E" w:rsidRDefault="003F7C6E" w:rsidP="003F7C6E">
      <w:pPr>
        <w:pStyle w:val="KeepWithNext"/>
        <w:rPr>
          <w:rtl/>
        </w:rPr>
      </w:pPr>
    </w:p>
    <w:p w:rsidR="00503EBE" w:rsidRDefault="003F7C6E" w:rsidP="003F7C6E">
      <w:pPr>
        <w:rPr>
          <w:rtl/>
        </w:rPr>
      </w:pPr>
      <w:r>
        <w:rPr>
          <w:rFonts w:hint="cs"/>
          <w:rtl/>
        </w:rPr>
        <w:t xml:space="preserve">אפשר אולי לשמוע את עמדת משרד האוצר? </w:t>
      </w:r>
    </w:p>
    <w:p w:rsidR="00503EBE" w:rsidRDefault="00503EBE" w:rsidP="003F7C6E">
      <w:pPr>
        <w:rPr>
          <w:rtl/>
        </w:rPr>
      </w:pPr>
    </w:p>
    <w:p w:rsidR="00503EBE" w:rsidRDefault="00503EBE" w:rsidP="00503EBE">
      <w:pPr>
        <w:pStyle w:val="af8"/>
        <w:keepNext/>
        <w:rPr>
          <w:rtl/>
        </w:rPr>
      </w:pPr>
      <w:bookmarkStart w:id="419" w:name="ET_yor_4762_166"/>
      <w:r w:rsidRPr="00503EBE">
        <w:rPr>
          <w:rStyle w:val="TagStyle"/>
          <w:rtl/>
        </w:rPr>
        <w:t xml:space="preserve"> &lt;&lt; יור &gt;&gt; </w:t>
      </w:r>
      <w:r>
        <w:rPr>
          <w:rtl/>
        </w:rPr>
        <w:t>היו"ר משה גפני:</w:t>
      </w:r>
      <w:r w:rsidRPr="00503EBE">
        <w:rPr>
          <w:rStyle w:val="TagStyle"/>
          <w:rtl/>
        </w:rPr>
        <w:t xml:space="preserve"> &lt;&lt; יור &gt;&gt;</w:t>
      </w:r>
      <w:r>
        <w:rPr>
          <w:rtl/>
        </w:rPr>
        <w:t xml:space="preserve">   </w:t>
      </w:r>
      <w:bookmarkEnd w:id="419"/>
    </w:p>
    <w:p w:rsidR="00503EBE" w:rsidRDefault="00503EBE" w:rsidP="00503EBE">
      <w:pPr>
        <w:pStyle w:val="KeepWithNext"/>
        <w:rPr>
          <w:rtl/>
        </w:rPr>
      </w:pPr>
    </w:p>
    <w:p w:rsidR="00503EBE" w:rsidRDefault="00503EBE" w:rsidP="00503EBE">
      <w:pPr>
        <w:rPr>
          <w:rtl/>
        </w:rPr>
      </w:pPr>
      <w:r>
        <w:rPr>
          <w:rFonts w:hint="cs"/>
          <w:rtl/>
        </w:rPr>
        <w:t>אפשר, רק - - -</w:t>
      </w:r>
    </w:p>
    <w:p w:rsidR="00503EBE" w:rsidRDefault="00503EBE" w:rsidP="00503EBE">
      <w:pPr>
        <w:rPr>
          <w:rtl/>
        </w:rPr>
      </w:pPr>
    </w:p>
    <w:p w:rsidR="00503EBE" w:rsidRDefault="00503EBE" w:rsidP="00503EBE">
      <w:pPr>
        <w:pStyle w:val="a5"/>
        <w:keepNext/>
        <w:rPr>
          <w:rtl/>
        </w:rPr>
      </w:pPr>
      <w:bookmarkStart w:id="420" w:name="ET_speaker_5769_167"/>
      <w:r w:rsidRPr="00503EBE">
        <w:rPr>
          <w:rStyle w:val="TagStyle"/>
          <w:rtl/>
        </w:rPr>
        <w:t xml:space="preserve"> &lt;&lt; דובר &gt;&gt; </w:t>
      </w:r>
      <w:r>
        <w:rPr>
          <w:rtl/>
        </w:rPr>
        <w:t>ניר ברקת (הליכוד):</w:t>
      </w:r>
      <w:r w:rsidRPr="00503EBE">
        <w:rPr>
          <w:rStyle w:val="TagStyle"/>
          <w:rtl/>
        </w:rPr>
        <w:t xml:space="preserve"> &lt;&lt; דובר &gt;&gt;</w:t>
      </w:r>
      <w:r>
        <w:rPr>
          <w:rtl/>
        </w:rPr>
        <w:t xml:space="preserve">   </w:t>
      </w:r>
      <w:bookmarkEnd w:id="420"/>
    </w:p>
    <w:p w:rsidR="00503EBE" w:rsidRDefault="00503EBE" w:rsidP="00503EBE">
      <w:pPr>
        <w:pStyle w:val="KeepWithNext"/>
        <w:rPr>
          <w:rtl/>
        </w:rPr>
      </w:pPr>
    </w:p>
    <w:p w:rsidR="00C766B0" w:rsidRDefault="00503EBE" w:rsidP="00503EBE">
      <w:pPr>
        <w:rPr>
          <w:rtl/>
        </w:rPr>
      </w:pPr>
      <w:r>
        <w:rPr>
          <w:rFonts w:hint="cs"/>
          <w:rtl/>
        </w:rPr>
        <w:t xml:space="preserve">למה לא לעבור נושא-נושא, השר מתנגד בכל תוקף לתת שליש משרה לסטודנטים שעובדים בשליש משרה? </w:t>
      </w:r>
    </w:p>
    <w:p w:rsidR="002A4FD7" w:rsidRDefault="002A4FD7" w:rsidP="00503EBE">
      <w:pPr>
        <w:rPr>
          <w:rtl/>
        </w:rPr>
      </w:pPr>
    </w:p>
    <w:p w:rsidR="00C766B0" w:rsidRDefault="00C766B0" w:rsidP="00C766B0">
      <w:pPr>
        <w:pStyle w:val="af8"/>
        <w:keepNext/>
        <w:rPr>
          <w:rtl/>
        </w:rPr>
      </w:pPr>
      <w:bookmarkStart w:id="421" w:name="_ETM_Q1_3244042"/>
      <w:bookmarkStart w:id="422" w:name="_ETM_Q1_3244149"/>
      <w:bookmarkStart w:id="423" w:name="ET_yor_4762_168"/>
      <w:bookmarkEnd w:id="421"/>
      <w:bookmarkEnd w:id="422"/>
      <w:r w:rsidRPr="00C766B0">
        <w:rPr>
          <w:rStyle w:val="TagStyle"/>
          <w:rtl/>
        </w:rPr>
        <w:t xml:space="preserve"> &lt;&lt; יור &gt;&gt; </w:t>
      </w:r>
      <w:r>
        <w:rPr>
          <w:rtl/>
        </w:rPr>
        <w:t>היו"ר משה גפני:</w:t>
      </w:r>
      <w:r w:rsidRPr="00C766B0">
        <w:rPr>
          <w:rStyle w:val="TagStyle"/>
          <w:rtl/>
        </w:rPr>
        <w:t xml:space="preserve"> &lt;&lt; יור &gt;&gt;</w:t>
      </w:r>
      <w:r>
        <w:rPr>
          <w:rtl/>
        </w:rPr>
        <w:t xml:space="preserve">   </w:t>
      </w:r>
      <w:bookmarkEnd w:id="423"/>
    </w:p>
    <w:p w:rsidR="00C766B0" w:rsidRDefault="00C766B0" w:rsidP="00C766B0">
      <w:pPr>
        <w:pStyle w:val="KeepWithNext"/>
        <w:rPr>
          <w:rtl/>
        </w:rPr>
      </w:pPr>
    </w:p>
    <w:p w:rsidR="00DE0261" w:rsidRDefault="00C766B0" w:rsidP="0084281A">
      <w:pPr>
        <w:rPr>
          <w:rtl/>
        </w:rPr>
      </w:pPr>
      <w:r>
        <w:rPr>
          <w:rFonts w:hint="cs"/>
          <w:rtl/>
        </w:rPr>
        <w:t>התייחסות של משרד האוצר, בבקשה.</w:t>
      </w:r>
      <w:bookmarkStart w:id="424" w:name="_ETM_Q1_3158381"/>
      <w:bookmarkStart w:id="425" w:name="_ETM_Q1_3158644"/>
      <w:bookmarkStart w:id="426" w:name="_ETM_Q1_3158933"/>
      <w:bookmarkStart w:id="427" w:name="_ETM_Q1_3159032"/>
      <w:bookmarkEnd w:id="424"/>
      <w:bookmarkEnd w:id="425"/>
      <w:bookmarkEnd w:id="426"/>
      <w:bookmarkEnd w:id="427"/>
    </w:p>
    <w:p w:rsidR="0084281A" w:rsidRDefault="0084281A" w:rsidP="0084281A">
      <w:pPr>
        <w:rPr>
          <w:rtl/>
        </w:rPr>
      </w:pPr>
      <w:bookmarkStart w:id="428" w:name="_ETM_Q1_3243815"/>
      <w:bookmarkStart w:id="429" w:name="_ETM_Q1_3243945"/>
      <w:bookmarkEnd w:id="428"/>
      <w:bookmarkEnd w:id="429"/>
    </w:p>
    <w:p w:rsidR="0084281A" w:rsidRDefault="0084281A" w:rsidP="0084281A">
      <w:pPr>
        <w:pStyle w:val="a5"/>
        <w:keepNext/>
        <w:rPr>
          <w:rtl/>
        </w:rPr>
      </w:pPr>
      <w:bookmarkStart w:id="430" w:name="_ETM_Q1_3244271"/>
      <w:bookmarkStart w:id="431" w:name="_ETM_Q1_3244392"/>
      <w:bookmarkStart w:id="432" w:name="ET_speaker_5768_169"/>
      <w:bookmarkEnd w:id="430"/>
      <w:bookmarkEnd w:id="431"/>
      <w:r w:rsidRPr="0084281A">
        <w:rPr>
          <w:rStyle w:val="TagStyle"/>
          <w:rtl/>
        </w:rPr>
        <w:t xml:space="preserve"> &lt;&lt; דובר &gt;&gt; </w:t>
      </w:r>
      <w:r>
        <w:rPr>
          <w:rtl/>
        </w:rPr>
        <w:t>קרן ברק (הליכוד):</w:t>
      </w:r>
      <w:r w:rsidRPr="0084281A">
        <w:rPr>
          <w:rStyle w:val="TagStyle"/>
          <w:rtl/>
        </w:rPr>
        <w:t xml:space="preserve"> &lt;&lt; דובר &gt;&gt;</w:t>
      </w:r>
      <w:r>
        <w:rPr>
          <w:rtl/>
        </w:rPr>
        <w:t xml:space="preserve">   </w:t>
      </w:r>
      <w:bookmarkEnd w:id="432"/>
    </w:p>
    <w:p w:rsidR="0084281A" w:rsidRDefault="0084281A" w:rsidP="0084281A">
      <w:pPr>
        <w:pStyle w:val="KeepWithNext"/>
        <w:rPr>
          <w:rtl/>
          <w:lang w:eastAsia="he-IL"/>
        </w:rPr>
      </w:pPr>
    </w:p>
    <w:p w:rsidR="0084281A" w:rsidRDefault="0084281A" w:rsidP="0084281A">
      <w:pPr>
        <w:rPr>
          <w:rtl/>
          <w:lang w:eastAsia="he-IL"/>
        </w:rPr>
      </w:pPr>
      <w:r>
        <w:rPr>
          <w:rFonts w:hint="cs"/>
          <w:rtl/>
          <w:lang w:eastAsia="he-IL"/>
        </w:rPr>
        <w:t>אבל אמרתם שזה ישתנה.</w:t>
      </w:r>
    </w:p>
    <w:p w:rsidR="0084281A" w:rsidRDefault="0084281A" w:rsidP="0084281A">
      <w:pPr>
        <w:rPr>
          <w:rtl/>
          <w:lang w:eastAsia="he-IL"/>
        </w:rPr>
      </w:pPr>
    </w:p>
    <w:p w:rsidR="0084281A" w:rsidRDefault="0084281A" w:rsidP="0084281A">
      <w:pPr>
        <w:pStyle w:val="a5"/>
        <w:keepNext/>
        <w:rPr>
          <w:rtl/>
        </w:rPr>
      </w:pPr>
      <w:bookmarkStart w:id="433" w:name="ET_speaker_5769_170"/>
      <w:r w:rsidRPr="0084281A">
        <w:rPr>
          <w:rStyle w:val="TagStyle"/>
          <w:rtl/>
        </w:rPr>
        <w:t xml:space="preserve"> &lt;&lt; דובר &gt;&gt; </w:t>
      </w:r>
      <w:r>
        <w:rPr>
          <w:rtl/>
        </w:rPr>
        <w:t>ניר ברקת (הליכוד):</w:t>
      </w:r>
      <w:r w:rsidRPr="0084281A">
        <w:rPr>
          <w:rStyle w:val="TagStyle"/>
          <w:rtl/>
        </w:rPr>
        <w:t xml:space="preserve"> &lt;&lt; דובר &gt;&gt;</w:t>
      </w:r>
      <w:r>
        <w:rPr>
          <w:rtl/>
        </w:rPr>
        <w:t xml:space="preserve">   </w:t>
      </w:r>
      <w:bookmarkEnd w:id="433"/>
    </w:p>
    <w:p w:rsidR="0084281A" w:rsidRDefault="0084281A" w:rsidP="0084281A">
      <w:pPr>
        <w:pStyle w:val="KeepWithNext"/>
        <w:rPr>
          <w:rtl/>
          <w:lang w:eastAsia="he-IL"/>
        </w:rPr>
      </w:pPr>
    </w:p>
    <w:p w:rsidR="0084281A" w:rsidRDefault="0084281A" w:rsidP="0084281A">
      <w:pPr>
        <w:rPr>
          <w:rtl/>
          <w:lang w:eastAsia="he-IL"/>
        </w:rPr>
      </w:pPr>
      <w:r>
        <w:rPr>
          <w:rFonts w:hint="cs"/>
          <w:rtl/>
          <w:lang w:eastAsia="he-IL"/>
        </w:rPr>
        <w:t>מה ההתנגדות</w:t>
      </w:r>
      <w:r w:rsidR="00513905">
        <w:rPr>
          <w:rFonts w:hint="cs"/>
          <w:rtl/>
          <w:lang w:eastAsia="he-IL"/>
        </w:rPr>
        <w:t>, מה ההיגיון?</w:t>
      </w:r>
    </w:p>
    <w:p w:rsidR="002A4FD7" w:rsidRDefault="002A4FD7" w:rsidP="0084281A">
      <w:pPr>
        <w:rPr>
          <w:rtl/>
          <w:lang w:eastAsia="he-IL"/>
        </w:rPr>
      </w:pPr>
    </w:p>
    <w:p w:rsidR="00513905" w:rsidRDefault="00513905" w:rsidP="00513905">
      <w:pPr>
        <w:pStyle w:val="a5"/>
        <w:keepNext/>
        <w:rPr>
          <w:rtl/>
        </w:rPr>
      </w:pPr>
      <w:bookmarkStart w:id="434" w:name="ET_speaker_שגית_אפק_171"/>
      <w:r w:rsidRPr="00513905">
        <w:rPr>
          <w:rStyle w:val="TagStyle"/>
          <w:rtl/>
        </w:rPr>
        <w:t xml:space="preserve"> &lt;&lt; דובר &gt;&gt; </w:t>
      </w:r>
      <w:r>
        <w:rPr>
          <w:rtl/>
        </w:rPr>
        <w:t>שגית אפק:</w:t>
      </w:r>
      <w:r w:rsidRPr="00513905">
        <w:rPr>
          <w:rStyle w:val="TagStyle"/>
          <w:rtl/>
        </w:rPr>
        <w:t xml:space="preserve"> &lt;&lt; דובר &gt;&gt;</w:t>
      </w:r>
      <w:r>
        <w:rPr>
          <w:rtl/>
        </w:rPr>
        <w:t xml:space="preserve">   </w:t>
      </w:r>
      <w:bookmarkEnd w:id="434"/>
    </w:p>
    <w:p w:rsidR="00513905" w:rsidRDefault="00513905" w:rsidP="00513905">
      <w:pPr>
        <w:pStyle w:val="KeepWithNext"/>
        <w:rPr>
          <w:rtl/>
          <w:lang w:eastAsia="he-IL"/>
        </w:rPr>
      </w:pPr>
    </w:p>
    <w:p w:rsidR="00513905" w:rsidRDefault="00513905" w:rsidP="00513905">
      <w:pPr>
        <w:rPr>
          <w:rtl/>
          <w:lang w:eastAsia="he-IL"/>
        </w:rPr>
      </w:pPr>
      <w:r>
        <w:rPr>
          <w:rFonts w:hint="cs"/>
          <w:rtl/>
          <w:lang w:eastAsia="he-IL"/>
        </w:rPr>
        <w:t xml:space="preserve">אמרנו שבקשת הוועדה היא לשנות. אנחנו לא יודעים מהי עמדת משרד האוצר, אני רוצה לשמוע אותה. </w:t>
      </w:r>
    </w:p>
    <w:p w:rsidR="002A4FD7" w:rsidRDefault="002A4FD7" w:rsidP="00513905">
      <w:pPr>
        <w:rPr>
          <w:rtl/>
          <w:lang w:eastAsia="he-IL"/>
        </w:rPr>
      </w:pPr>
    </w:p>
    <w:p w:rsidR="00513905" w:rsidRDefault="00513905" w:rsidP="00513905">
      <w:pPr>
        <w:pStyle w:val="af8"/>
        <w:keepNext/>
        <w:rPr>
          <w:rtl/>
        </w:rPr>
      </w:pPr>
      <w:bookmarkStart w:id="435" w:name="_ETM_Q1_3254053"/>
      <w:bookmarkStart w:id="436" w:name="_ETM_Q1_3254159"/>
      <w:bookmarkStart w:id="437" w:name="ET_yor_4762_172"/>
      <w:bookmarkEnd w:id="435"/>
      <w:bookmarkEnd w:id="436"/>
      <w:r w:rsidRPr="00513905">
        <w:rPr>
          <w:rStyle w:val="TagStyle"/>
          <w:rtl/>
        </w:rPr>
        <w:t xml:space="preserve"> &lt;&lt; יור &gt;&gt; </w:t>
      </w:r>
      <w:r>
        <w:rPr>
          <w:rtl/>
        </w:rPr>
        <w:t>היו"ר משה גפני:</w:t>
      </w:r>
      <w:r w:rsidRPr="00513905">
        <w:rPr>
          <w:rStyle w:val="TagStyle"/>
          <w:rtl/>
        </w:rPr>
        <w:t xml:space="preserve"> &lt;&lt; יור &gt;&gt;</w:t>
      </w:r>
      <w:r>
        <w:rPr>
          <w:rtl/>
        </w:rPr>
        <w:t xml:space="preserve">   </w:t>
      </w:r>
      <w:bookmarkEnd w:id="437"/>
    </w:p>
    <w:p w:rsidR="00513905" w:rsidRDefault="00513905" w:rsidP="00513905">
      <w:pPr>
        <w:pStyle w:val="KeepWithNext"/>
        <w:rPr>
          <w:rtl/>
          <w:lang w:eastAsia="he-IL"/>
        </w:rPr>
      </w:pPr>
    </w:p>
    <w:p w:rsidR="00513905" w:rsidRDefault="00513905" w:rsidP="00513905">
      <w:pPr>
        <w:rPr>
          <w:rtl/>
          <w:lang w:eastAsia="he-IL"/>
        </w:rPr>
      </w:pPr>
      <w:r>
        <w:rPr>
          <w:rFonts w:hint="cs"/>
          <w:rtl/>
          <w:lang w:eastAsia="he-IL"/>
        </w:rPr>
        <w:t xml:space="preserve">משרד האוצר. </w:t>
      </w:r>
      <w:bookmarkStart w:id="438" w:name="_ETM_Q1_3256148"/>
      <w:bookmarkEnd w:id="438"/>
    </w:p>
    <w:p w:rsidR="002A4FD7" w:rsidRDefault="002A4FD7" w:rsidP="00513905">
      <w:pPr>
        <w:rPr>
          <w:rtl/>
          <w:lang w:eastAsia="he-IL"/>
        </w:rPr>
      </w:pPr>
    </w:p>
    <w:p w:rsidR="00513905" w:rsidRDefault="00513905" w:rsidP="00513905">
      <w:pPr>
        <w:pStyle w:val="a5"/>
        <w:keepNext/>
        <w:rPr>
          <w:rtl/>
        </w:rPr>
      </w:pPr>
      <w:bookmarkStart w:id="439" w:name="_ETM_Q1_3256964"/>
      <w:bookmarkStart w:id="440" w:name="_ETM_Q1_3257077"/>
      <w:bookmarkStart w:id="441" w:name="ET_speaker_5768_173"/>
      <w:bookmarkEnd w:id="439"/>
      <w:bookmarkEnd w:id="440"/>
      <w:r w:rsidRPr="00513905">
        <w:rPr>
          <w:rStyle w:val="TagStyle"/>
          <w:rtl/>
        </w:rPr>
        <w:t xml:space="preserve"> &lt;&lt; דובר &gt;&gt; </w:t>
      </w:r>
      <w:r>
        <w:rPr>
          <w:rtl/>
        </w:rPr>
        <w:t>קרן ברק (הליכוד):</w:t>
      </w:r>
      <w:r w:rsidRPr="00513905">
        <w:rPr>
          <w:rStyle w:val="TagStyle"/>
          <w:rtl/>
        </w:rPr>
        <w:t xml:space="preserve"> &lt;&lt; דובר &gt;&gt;</w:t>
      </w:r>
      <w:r>
        <w:rPr>
          <w:rtl/>
        </w:rPr>
        <w:t xml:space="preserve">   </w:t>
      </w:r>
      <w:bookmarkEnd w:id="441"/>
    </w:p>
    <w:p w:rsidR="00513905" w:rsidRDefault="00513905" w:rsidP="00513905">
      <w:pPr>
        <w:pStyle w:val="KeepWithNext"/>
        <w:rPr>
          <w:rtl/>
          <w:lang w:eastAsia="he-IL"/>
        </w:rPr>
      </w:pPr>
    </w:p>
    <w:p w:rsidR="00513905" w:rsidRDefault="00513905" w:rsidP="00513905">
      <w:pPr>
        <w:rPr>
          <w:rtl/>
          <w:lang w:eastAsia="he-IL"/>
        </w:rPr>
      </w:pPr>
      <w:r>
        <w:rPr>
          <w:rFonts w:hint="cs"/>
          <w:rtl/>
          <w:lang w:eastAsia="he-IL"/>
        </w:rPr>
        <w:t xml:space="preserve">כולנו בעד זה, מה זה? </w:t>
      </w:r>
    </w:p>
    <w:p w:rsidR="002A4FD7" w:rsidRDefault="002A4FD7" w:rsidP="00513905">
      <w:pPr>
        <w:rPr>
          <w:rtl/>
          <w:lang w:eastAsia="he-IL"/>
        </w:rPr>
      </w:pPr>
    </w:p>
    <w:p w:rsidR="002124BC" w:rsidRDefault="002124BC" w:rsidP="002124BC">
      <w:pPr>
        <w:pStyle w:val="a5"/>
        <w:keepNext/>
        <w:rPr>
          <w:rtl/>
        </w:rPr>
      </w:pPr>
      <w:bookmarkStart w:id="442" w:name="_ETM_Q1_3258324"/>
      <w:bookmarkStart w:id="443" w:name="_ETM_Q1_3258414"/>
      <w:bookmarkStart w:id="444" w:name="_ETM_Q1_3259932"/>
      <w:bookmarkStart w:id="445" w:name="ET_speaker_אחמד_טיבי_הרשימה_המשותפ_174"/>
      <w:bookmarkEnd w:id="442"/>
      <w:bookmarkEnd w:id="443"/>
      <w:bookmarkEnd w:id="444"/>
      <w:r w:rsidRPr="002124BC">
        <w:rPr>
          <w:rStyle w:val="TagStyle"/>
          <w:rtl/>
        </w:rPr>
        <w:t xml:space="preserve"> &lt;&lt; דובר &gt;&gt; </w:t>
      </w:r>
      <w:r>
        <w:rPr>
          <w:rtl/>
        </w:rPr>
        <w:t>אחמד טיבי (הרשימה המשותפת):</w:t>
      </w:r>
      <w:r w:rsidRPr="002124BC">
        <w:rPr>
          <w:rStyle w:val="TagStyle"/>
          <w:rtl/>
        </w:rPr>
        <w:t xml:space="preserve"> &lt;&lt; דובר &gt;&gt;</w:t>
      </w:r>
      <w:r>
        <w:rPr>
          <w:rtl/>
        </w:rPr>
        <w:t xml:space="preserve">   </w:t>
      </w:r>
      <w:bookmarkEnd w:id="445"/>
    </w:p>
    <w:p w:rsidR="002124BC" w:rsidRDefault="002124BC" w:rsidP="002124BC">
      <w:pPr>
        <w:pStyle w:val="KeepWithNext"/>
        <w:rPr>
          <w:rtl/>
          <w:lang w:eastAsia="he-IL"/>
        </w:rPr>
      </w:pPr>
    </w:p>
    <w:p w:rsidR="002124BC" w:rsidRDefault="002124BC" w:rsidP="002124BC">
      <w:pPr>
        <w:rPr>
          <w:rtl/>
          <w:lang w:eastAsia="he-IL"/>
        </w:rPr>
      </w:pPr>
      <w:bookmarkStart w:id="446" w:name="_ETM_Q1_3260507"/>
      <w:bookmarkStart w:id="447" w:name="_ETM_Q1_3260547"/>
      <w:bookmarkEnd w:id="446"/>
      <w:bookmarkEnd w:id="447"/>
      <w:r>
        <w:rPr>
          <w:rFonts w:hint="cs"/>
          <w:rtl/>
          <w:lang w:eastAsia="he-IL"/>
        </w:rPr>
        <w:t>אולי נשמע את משרד האוצר?</w:t>
      </w:r>
      <w:bookmarkStart w:id="448" w:name="_ETM_Q1_3260499"/>
      <w:bookmarkEnd w:id="448"/>
      <w:r>
        <w:rPr>
          <w:rFonts w:hint="cs"/>
          <w:rtl/>
          <w:lang w:eastAsia="he-IL"/>
        </w:rPr>
        <w:t xml:space="preserve"> </w:t>
      </w:r>
    </w:p>
    <w:p w:rsidR="002A4FD7" w:rsidRDefault="002A4FD7" w:rsidP="002124BC">
      <w:pPr>
        <w:rPr>
          <w:rtl/>
          <w:lang w:eastAsia="he-IL"/>
        </w:rPr>
      </w:pPr>
    </w:p>
    <w:p w:rsidR="002124BC" w:rsidRDefault="002124BC" w:rsidP="002124BC">
      <w:pPr>
        <w:pStyle w:val="a5"/>
        <w:keepNext/>
        <w:rPr>
          <w:rtl/>
        </w:rPr>
      </w:pPr>
      <w:bookmarkStart w:id="449" w:name="_ETM_Q1_3260780"/>
      <w:bookmarkStart w:id="450" w:name="_ETM_Q1_3260874"/>
      <w:bookmarkStart w:id="451" w:name="_ETM_Q1_3262243"/>
      <w:bookmarkStart w:id="452" w:name="ET_speaker_5768_175"/>
      <w:bookmarkEnd w:id="449"/>
      <w:bookmarkEnd w:id="450"/>
      <w:bookmarkEnd w:id="451"/>
      <w:r w:rsidRPr="002124BC">
        <w:rPr>
          <w:rStyle w:val="TagStyle"/>
          <w:rtl/>
        </w:rPr>
        <w:t xml:space="preserve"> &lt;&lt; דובר &gt;&gt; </w:t>
      </w:r>
      <w:r>
        <w:rPr>
          <w:rtl/>
        </w:rPr>
        <w:t>קרן ברק (הליכוד):</w:t>
      </w:r>
      <w:r w:rsidRPr="002124BC">
        <w:rPr>
          <w:rStyle w:val="TagStyle"/>
          <w:rtl/>
        </w:rPr>
        <w:t xml:space="preserve"> &lt;&lt; דובר &gt;&gt;</w:t>
      </w:r>
      <w:r>
        <w:rPr>
          <w:rtl/>
        </w:rPr>
        <w:t xml:space="preserve">   </w:t>
      </w:r>
      <w:bookmarkEnd w:id="452"/>
    </w:p>
    <w:p w:rsidR="002124BC" w:rsidRDefault="002124BC" w:rsidP="002124BC">
      <w:pPr>
        <w:pStyle w:val="KeepWithNext"/>
        <w:rPr>
          <w:rtl/>
          <w:lang w:eastAsia="he-IL"/>
        </w:rPr>
      </w:pPr>
    </w:p>
    <w:p w:rsidR="002124BC" w:rsidRDefault="002124BC" w:rsidP="002124BC">
      <w:pPr>
        <w:rPr>
          <w:rtl/>
          <w:lang w:eastAsia="he-IL"/>
        </w:rPr>
      </w:pPr>
      <w:bookmarkStart w:id="453" w:name="_ETM_Q1_3262874"/>
      <w:bookmarkEnd w:id="453"/>
      <w:r>
        <w:rPr>
          <w:rFonts w:hint="cs"/>
          <w:rtl/>
          <w:lang w:eastAsia="he-IL"/>
        </w:rPr>
        <w:t>א</w:t>
      </w:r>
      <w:bookmarkStart w:id="454" w:name="_ETM_Q1_3262996"/>
      <w:bookmarkEnd w:id="454"/>
      <w:r>
        <w:rPr>
          <w:rFonts w:hint="cs"/>
          <w:rtl/>
          <w:lang w:eastAsia="he-IL"/>
        </w:rPr>
        <w:t>בל בסוף אנחנו מצביעים.</w:t>
      </w:r>
    </w:p>
    <w:p w:rsidR="002A4FD7" w:rsidRDefault="002A4FD7" w:rsidP="002124BC">
      <w:pPr>
        <w:rPr>
          <w:rtl/>
          <w:lang w:eastAsia="he-IL"/>
        </w:rPr>
      </w:pPr>
    </w:p>
    <w:p w:rsidR="002124BC" w:rsidRDefault="002124BC" w:rsidP="002124BC">
      <w:pPr>
        <w:pStyle w:val="a5"/>
        <w:keepNext/>
        <w:rPr>
          <w:rtl/>
        </w:rPr>
      </w:pPr>
      <w:bookmarkStart w:id="455" w:name="ET_speaker_שגית_אפק_176"/>
      <w:r w:rsidRPr="002124BC">
        <w:rPr>
          <w:rStyle w:val="TagStyle"/>
          <w:rtl/>
        </w:rPr>
        <w:t xml:space="preserve"> &lt;&lt; דובר &gt;&gt; </w:t>
      </w:r>
      <w:r>
        <w:rPr>
          <w:rtl/>
        </w:rPr>
        <w:t>שגית אפק:</w:t>
      </w:r>
      <w:r w:rsidRPr="002124BC">
        <w:rPr>
          <w:rStyle w:val="TagStyle"/>
          <w:rtl/>
        </w:rPr>
        <w:t xml:space="preserve"> &lt;&lt; דובר &gt;&gt;</w:t>
      </w:r>
      <w:r>
        <w:rPr>
          <w:rtl/>
        </w:rPr>
        <w:t xml:space="preserve">   </w:t>
      </w:r>
      <w:bookmarkEnd w:id="455"/>
    </w:p>
    <w:p w:rsidR="002124BC" w:rsidRDefault="002124BC" w:rsidP="002124BC">
      <w:pPr>
        <w:pStyle w:val="KeepWithNext"/>
        <w:rPr>
          <w:rtl/>
          <w:lang w:eastAsia="he-IL"/>
        </w:rPr>
      </w:pPr>
    </w:p>
    <w:p w:rsidR="002124BC" w:rsidRDefault="002124BC" w:rsidP="002124BC">
      <w:pPr>
        <w:rPr>
          <w:rtl/>
          <w:lang w:eastAsia="he-IL"/>
        </w:rPr>
      </w:pPr>
      <w:r>
        <w:rPr>
          <w:rFonts w:hint="cs"/>
          <w:rtl/>
          <w:lang w:eastAsia="he-IL"/>
        </w:rPr>
        <w:t>נכון.</w:t>
      </w:r>
    </w:p>
    <w:p w:rsidR="002A4FD7" w:rsidRDefault="002A4FD7" w:rsidP="002124BC">
      <w:pPr>
        <w:rPr>
          <w:rtl/>
          <w:lang w:eastAsia="he-IL"/>
        </w:rPr>
      </w:pPr>
    </w:p>
    <w:p w:rsidR="002124BC" w:rsidRDefault="002124BC" w:rsidP="002124BC">
      <w:pPr>
        <w:pStyle w:val="a5"/>
        <w:keepNext/>
        <w:rPr>
          <w:rtl/>
        </w:rPr>
      </w:pPr>
      <w:bookmarkStart w:id="456" w:name="_ETM_Q1_3261871"/>
      <w:bookmarkStart w:id="457" w:name="ET_speaker_5768_177"/>
      <w:bookmarkEnd w:id="456"/>
      <w:r w:rsidRPr="002124BC">
        <w:rPr>
          <w:rStyle w:val="TagStyle"/>
          <w:rtl/>
        </w:rPr>
        <w:t xml:space="preserve"> &lt;&lt; דובר &gt;&gt; </w:t>
      </w:r>
      <w:r>
        <w:rPr>
          <w:rtl/>
        </w:rPr>
        <w:t>קרן ברק (הליכוד):</w:t>
      </w:r>
      <w:r w:rsidRPr="002124BC">
        <w:rPr>
          <w:rStyle w:val="TagStyle"/>
          <w:rtl/>
        </w:rPr>
        <w:t xml:space="preserve"> &lt;&lt; דובר &gt;&gt;</w:t>
      </w:r>
      <w:r>
        <w:rPr>
          <w:rtl/>
        </w:rPr>
        <w:t xml:space="preserve">   </w:t>
      </w:r>
      <w:bookmarkEnd w:id="457"/>
    </w:p>
    <w:p w:rsidR="002124BC" w:rsidRDefault="002124BC" w:rsidP="002124BC">
      <w:pPr>
        <w:pStyle w:val="KeepWithNext"/>
        <w:rPr>
          <w:rtl/>
          <w:lang w:eastAsia="he-IL"/>
        </w:rPr>
      </w:pPr>
    </w:p>
    <w:p w:rsidR="002124BC" w:rsidRDefault="002124BC" w:rsidP="002124BC">
      <w:pPr>
        <w:rPr>
          <w:rtl/>
          <w:lang w:eastAsia="he-IL"/>
        </w:rPr>
      </w:pPr>
      <w:bookmarkStart w:id="458" w:name="_ETM_Q1_3262350"/>
      <w:bookmarkStart w:id="459" w:name="_ETM_Q1_3262389"/>
      <w:bookmarkEnd w:id="458"/>
      <w:bookmarkEnd w:id="459"/>
      <w:r>
        <w:rPr>
          <w:rFonts w:hint="cs"/>
          <w:rtl/>
          <w:lang w:eastAsia="he-IL"/>
        </w:rPr>
        <w:t>כולנו פה רוצים לשנות את זה  - - -</w:t>
      </w:r>
    </w:p>
    <w:p w:rsidR="002A4FD7" w:rsidRDefault="002A4FD7" w:rsidP="002124BC">
      <w:pPr>
        <w:rPr>
          <w:rtl/>
          <w:lang w:eastAsia="he-IL"/>
        </w:rPr>
      </w:pPr>
    </w:p>
    <w:p w:rsidR="002124BC" w:rsidRDefault="002124BC" w:rsidP="002124BC">
      <w:pPr>
        <w:pStyle w:val="a5"/>
        <w:keepNext/>
        <w:rPr>
          <w:rtl/>
        </w:rPr>
      </w:pPr>
      <w:bookmarkStart w:id="460" w:name="ET_speaker_5935_178"/>
      <w:r w:rsidRPr="002124BC">
        <w:rPr>
          <w:rStyle w:val="TagStyle"/>
          <w:rtl/>
        </w:rPr>
        <w:t xml:space="preserve"> &lt;&lt; דובר &gt;&gt; </w:t>
      </w:r>
      <w:r>
        <w:rPr>
          <w:rtl/>
        </w:rPr>
        <w:t>מיקי לוי (יש עתיד-תל"ם):</w:t>
      </w:r>
      <w:r w:rsidRPr="002124BC">
        <w:rPr>
          <w:rStyle w:val="TagStyle"/>
          <w:rtl/>
        </w:rPr>
        <w:t xml:space="preserve"> &lt;&lt; דובר &gt;&gt;</w:t>
      </w:r>
      <w:r>
        <w:rPr>
          <w:rtl/>
        </w:rPr>
        <w:t xml:space="preserve">   </w:t>
      </w:r>
      <w:bookmarkEnd w:id="460"/>
    </w:p>
    <w:p w:rsidR="002124BC" w:rsidRDefault="002124BC" w:rsidP="002124BC">
      <w:pPr>
        <w:pStyle w:val="KeepWithNext"/>
        <w:rPr>
          <w:rtl/>
          <w:lang w:eastAsia="he-IL"/>
        </w:rPr>
      </w:pPr>
    </w:p>
    <w:p w:rsidR="002124BC" w:rsidRDefault="002124BC" w:rsidP="002124BC">
      <w:pPr>
        <w:rPr>
          <w:rtl/>
          <w:lang w:eastAsia="he-IL"/>
        </w:rPr>
      </w:pPr>
      <w:r>
        <w:rPr>
          <w:rFonts w:hint="cs"/>
          <w:rtl/>
          <w:lang w:eastAsia="he-IL"/>
        </w:rPr>
        <w:t xml:space="preserve">נראה אתכם מצביעים נגד החלטת הממשלה, נראה אתכם. </w:t>
      </w:r>
    </w:p>
    <w:p w:rsidR="002A4FD7" w:rsidRDefault="002A4FD7" w:rsidP="002124BC">
      <w:pPr>
        <w:rPr>
          <w:rtl/>
          <w:lang w:eastAsia="he-IL"/>
        </w:rPr>
      </w:pPr>
    </w:p>
    <w:p w:rsidR="00ED4E5F" w:rsidRDefault="00ED4E5F" w:rsidP="00ED4E5F">
      <w:pPr>
        <w:pStyle w:val="a5"/>
        <w:keepNext/>
        <w:rPr>
          <w:rtl/>
        </w:rPr>
      </w:pPr>
      <w:bookmarkStart w:id="461" w:name="_ETM_Q1_3272340"/>
      <w:bookmarkStart w:id="462" w:name="_ETM_Q1_3272445"/>
      <w:bookmarkStart w:id="463" w:name="ET_speaker_5768_179"/>
      <w:bookmarkEnd w:id="461"/>
      <w:bookmarkEnd w:id="462"/>
      <w:r w:rsidRPr="00ED4E5F">
        <w:rPr>
          <w:rStyle w:val="TagStyle"/>
          <w:rtl/>
        </w:rPr>
        <w:t xml:space="preserve"> &lt;&lt; דובר &gt;&gt; </w:t>
      </w:r>
      <w:r>
        <w:rPr>
          <w:rtl/>
        </w:rPr>
        <w:t>קרן ברק (הליכוד):</w:t>
      </w:r>
      <w:r w:rsidRPr="00ED4E5F">
        <w:rPr>
          <w:rStyle w:val="TagStyle"/>
          <w:rtl/>
        </w:rPr>
        <w:t xml:space="preserve"> &lt;&lt; דובר &gt;&gt;</w:t>
      </w:r>
      <w:r>
        <w:rPr>
          <w:rtl/>
        </w:rPr>
        <w:t xml:space="preserve">   </w:t>
      </w:r>
      <w:bookmarkEnd w:id="463"/>
    </w:p>
    <w:p w:rsidR="00ED4E5F" w:rsidRDefault="00ED4E5F" w:rsidP="00ED4E5F">
      <w:pPr>
        <w:pStyle w:val="KeepWithNext"/>
        <w:rPr>
          <w:rtl/>
          <w:lang w:eastAsia="he-IL"/>
        </w:rPr>
      </w:pPr>
    </w:p>
    <w:p w:rsidR="00ED4E5F" w:rsidRDefault="00ED4E5F" w:rsidP="00ED4E5F">
      <w:pPr>
        <w:rPr>
          <w:rtl/>
          <w:lang w:eastAsia="he-IL"/>
        </w:rPr>
      </w:pPr>
      <w:r>
        <w:rPr>
          <w:rFonts w:hint="cs"/>
          <w:rtl/>
          <w:lang w:eastAsia="he-IL"/>
        </w:rPr>
        <w:t xml:space="preserve">אנחנו רוצים שגם אנשים בשליש משרה וחצי משרה יחזרו לעבוד. </w:t>
      </w:r>
    </w:p>
    <w:p w:rsidR="002A4FD7" w:rsidRDefault="002A4FD7" w:rsidP="00ED4E5F">
      <w:pPr>
        <w:rPr>
          <w:rtl/>
          <w:lang w:eastAsia="he-IL"/>
        </w:rPr>
      </w:pPr>
    </w:p>
    <w:p w:rsidR="00ED4E5F" w:rsidRDefault="00ED4E5F" w:rsidP="00ED4E5F">
      <w:pPr>
        <w:pStyle w:val="a5"/>
        <w:keepNext/>
        <w:rPr>
          <w:rtl/>
        </w:rPr>
      </w:pPr>
      <w:bookmarkStart w:id="464" w:name="_ETM_Q1_3275722"/>
      <w:bookmarkStart w:id="465" w:name="_ETM_Q1_3275862"/>
      <w:bookmarkStart w:id="466" w:name="ET_speaker_5935_180"/>
      <w:bookmarkEnd w:id="464"/>
      <w:bookmarkEnd w:id="465"/>
      <w:r w:rsidRPr="00ED4E5F">
        <w:rPr>
          <w:rStyle w:val="TagStyle"/>
          <w:rtl/>
        </w:rPr>
        <w:t xml:space="preserve"> &lt;&lt; דובר &gt;&gt; </w:t>
      </w:r>
      <w:r>
        <w:rPr>
          <w:rtl/>
        </w:rPr>
        <w:t>מיקי לוי (יש עתיד-תל"ם):</w:t>
      </w:r>
      <w:r w:rsidRPr="00ED4E5F">
        <w:rPr>
          <w:rStyle w:val="TagStyle"/>
          <w:rtl/>
        </w:rPr>
        <w:t xml:space="preserve"> &lt;&lt; דובר &gt;&gt;</w:t>
      </w:r>
      <w:r>
        <w:rPr>
          <w:rtl/>
        </w:rPr>
        <w:t xml:space="preserve">   </w:t>
      </w:r>
      <w:bookmarkEnd w:id="466"/>
    </w:p>
    <w:p w:rsidR="00ED4E5F" w:rsidRDefault="00ED4E5F" w:rsidP="00ED4E5F">
      <w:pPr>
        <w:pStyle w:val="KeepWithNext"/>
        <w:rPr>
          <w:rtl/>
          <w:lang w:eastAsia="he-IL"/>
        </w:rPr>
      </w:pPr>
    </w:p>
    <w:p w:rsidR="00ED4E5F" w:rsidRDefault="00ED4E5F" w:rsidP="00ED4E5F">
      <w:pPr>
        <w:rPr>
          <w:rtl/>
          <w:lang w:eastAsia="he-IL"/>
        </w:rPr>
      </w:pPr>
      <w:r>
        <w:rPr>
          <w:rFonts w:hint="cs"/>
          <w:rtl/>
          <w:lang w:eastAsia="he-IL"/>
        </w:rPr>
        <w:t xml:space="preserve">אני איתך, נראה, זה יבוא להצבעה. </w:t>
      </w:r>
    </w:p>
    <w:p w:rsidR="003A5138" w:rsidRDefault="003A5138" w:rsidP="00ED4E5F">
      <w:pPr>
        <w:rPr>
          <w:rtl/>
          <w:lang w:eastAsia="he-IL"/>
        </w:rPr>
      </w:pPr>
    </w:p>
    <w:p w:rsidR="005A37D5" w:rsidRDefault="005A37D5" w:rsidP="005A37D5">
      <w:pPr>
        <w:pStyle w:val="a5"/>
        <w:keepNext/>
        <w:rPr>
          <w:rtl/>
        </w:rPr>
      </w:pPr>
      <w:bookmarkStart w:id="467" w:name="_ETM_Q1_3276256"/>
      <w:bookmarkStart w:id="468" w:name="_ETM_Q1_3277628"/>
      <w:bookmarkStart w:id="469" w:name="ET_speaker_5768_181"/>
      <w:bookmarkEnd w:id="467"/>
      <w:bookmarkEnd w:id="468"/>
      <w:r w:rsidRPr="005A37D5">
        <w:rPr>
          <w:rStyle w:val="TagStyle"/>
          <w:rtl/>
        </w:rPr>
        <w:t xml:space="preserve"> &lt;&lt; דובר &gt;&gt; </w:t>
      </w:r>
      <w:r>
        <w:rPr>
          <w:rtl/>
        </w:rPr>
        <w:t>קרן ברק (הליכוד):</w:t>
      </w:r>
      <w:r w:rsidRPr="005A37D5">
        <w:rPr>
          <w:rStyle w:val="TagStyle"/>
          <w:rtl/>
        </w:rPr>
        <w:t xml:space="preserve"> &lt;&lt; דובר &gt;&gt;</w:t>
      </w:r>
      <w:r>
        <w:rPr>
          <w:rtl/>
        </w:rPr>
        <w:t xml:space="preserve">   </w:t>
      </w:r>
      <w:bookmarkEnd w:id="469"/>
    </w:p>
    <w:p w:rsidR="005A37D5" w:rsidRDefault="005A37D5" w:rsidP="005A37D5">
      <w:pPr>
        <w:pStyle w:val="KeepWithNext"/>
        <w:rPr>
          <w:rtl/>
          <w:lang w:eastAsia="he-IL"/>
        </w:rPr>
      </w:pPr>
    </w:p>
    <w:p w:rsidR="005A37D5" w:rsidRDefault="005A37D5" w:rsidP="005A37D5">
      <w:pPr>
        <w:rPr>
          <w:rtl/>
          <w:lang w:eastAsia="he-IL"/>
        </w:rPr>
      </w:pPr>
      <w:bookmarkStart w:id="470" w:name="_ETM_Q1_3279990"/>
      <w:bookmarkStart w:id="471" w:name="_ETM_Q1_3280028"/>
      <w:bookmarkEnd w:id="470"/>
      <w:bookmarkEnd w:id="471"/>
      <w:r>
        <w:rPr>
          <w:rFonts w:hint="cs"/>
          <w:rtl/>
          <w:lang w:eastAsia="he-IL"/>
        </w:rPr>
        <w:t xml:space="preserve">וגם האוצר </w:t>
      </w:r>
      <w:bookmarkStart w:id="472" w:name="_ETM_Q1_3282128"/>
      <w:bookmarkEnd w:id="472"/>
      <w:r>
        <w:rPr>
          <w:rFonts w:hint="cs"/>
          <w:rtl/>
          <w:lang w:eastAsia="he-IL"/>
        </w:rPr>
        <w:t xml:space="preserve">צריך לרצות שהם יחזרו לעבודה. </w:t>
      </w:r>
    </w:p>
    <w:p w:rsidR="00D82A7A" w:rsidRDefault="00D82A7A" w:rsidP="005A37D5">
      <w:pPr>
        <w:rPr>
          <w:rtl/>
          <w:lang w:eastAsia="he-IL"/>
        </w:rPr>
      </w:pPr>
    </w:p>
    <w:p w:rsidR="005A37D5" w:rsidRDefault="005A37D5" w:rsidP="005A37D5">
      <w:pPr>
        <w:pStyle w:val="af8"/>
        <w:keepNext/>
        <w:rPr>
          <w:rtl/>
        </w:rPr>
      </w:pPr>
      <w:bookmarkStart w:id="473" w:name="_ETM_Q1_3291552"/>
      <w:bookmarkStart w:id="474" w:name="_ETM_Q1_3291674"/>
      <w:bookmarkStart w:id="475" w:name="ET_yor_4762_182"/>
      <w:bookmarkEnd w:id="473"/>
      <w:bookmarkEnd w:id="474"/>
      <w:r w:rsidRPr="005A37D5">
        <w:rPr>
          <w:rStyle w:val="TagStyle"/>
          <w:rtl/>
        </w:rPr>
        <w:t xml:space="preserve"> &lt;&lt; יור &gt;&gt; </w:t>
      </w:r>
      <w:r>
        <w:rPr>
          <w:rtl/>
        </w:rPr>
        <w:t>היו"ר משה גפני:</w:t>
      </w:r>
      <w:r w:rsidRPr="005A37D5">
        <w:rPr>
          <w:rStyle w:val="TagStyle"/>
          <w:rtl/>
        </w:rPr>
        <w:t xml:space="preserve"> &lt;&lt; יור &gt;&gt;</w:t>
      </w:r>
      <w:r>
        <w:rPr>
          <w:rtl/>
        </w:rPr>
        <w:t xml:space="preserve">   </w:t>
      </w:r>
      <w:bookmarkEnd w:id="475"/>
    </w:p>
    <w:p w:rsidR="005A37D5" w:rsidRDefault="005A37D5" w:rsidP="005A37D5">
      <w:pPr>
        <w:pStyle w:val="KeepWithNext"/>
        <w:rPr>
          <w:rtl/>
          <w:lang w:eastAsia="he-IL"/>
        </w:rPr>
      </w:pPr>
    </w:p>
    <w:p w:rsidR="005A37D5" w:rsidRDefault="005A37D5" w:rsidP="005A37D5">
      <w:pPr>
        <w:rPr>
          <w:rtl/>
          <w:lang w:eastAsia="he-IL"/>
        </w:rPr>
      </w:pPr>
      <w:bookmarkStart w:id="476" w:name="_ETM_Q1_3292688"/>
      <w:bookmarkEnd w:id="476"/>
      <w:r>
        <w:rPr>
          <w:rFonts w:hint="cs"/>
          <w:rtl/>
          <w:lang w:eastAsia="he-IL"/>
        </w:rPr>
        <w:t>משרד האוצר</w:t>
      </w:r>
      <w:r w:rsidR="00521520">
        <w:rPr>
          <w:rFonts w:hint="cs"/>
          <w:rtl/>
          <w:lang w:eastAsia="he-IL"/>
        </w:rPr>
        <w:t xml:space="preserve">, בבקשה, מה העמדה של משרד האוצר לגבי חברות כמו המתנ"סים, ומה העמדה של האוצר לגבי להפחית את הסכום מ-3,300 ל-2,600 כמו שדובר בוועדה. </w:t>
      </w:r>
      <w:r>
        <w:rPr>
          <w:rFonts w:hint="cs"/>
          <w:rtl/>
          <w:lang w:eastAsia="he-IL"/>
        </w:rPr>
        <w:t xml:space="preserve"> </w:t>
      </w:r>
    </w:p>
    <w:p w:rsidR="00D82A7A" w:rsidRDefault="00D82A7A" w:rsidP="005A37D5">
      <w:pPr>
        <w:rPr>
          <w:rtl/>
          <w:lang w:eastAsia="he-IL"/>
        </w:rPr>
      </w:pPr>
    </w:p>
    <w:p w:rsidR="00521520" w:rsidRDefault="00521520" w:rsidP="00521520">
      <w:pPr>
        <w:pStyle w:val="afb"/>
        <w:keepNext/>
        <w:rPr>
          <w:rtl/>
          <w:lang w:eastAsia="he-IL"/>
        </w:rPr>
      </w:pPr>
      <w:bookmarkStart w:id="477" w:name="_ETM_Q1_3304432"/>
      <w:bookmarkStart w:id="478" w:name="_ETM_Q1_3305226"/>
      <w:bookmarkStart w:id="479" w:name="ET_guest_712944_183"/>
      <w:bookmarkEnd w:id="477"/>
      <w:bookmarkEnd w:id="478"/>
      <w:r w:rsidRPr="00521520">
        <w:rPr>
          <w:rStyle w:val="TagStyle"/>
          <w:rtl/>
        </w:rPr>
        <w:t xml:space="preserve"> &lt;&lt; אורח &gt;&gt; </w:t>
      </w:r>
      <w:r>
        <w:rPr>
          <w:rtl/>
          <w:lang w:eastAsia="he-IL"/>
        </w:rPr>
        <w:t>אסף וסרצוג:</w:t>
      </w:r>
      <w:r w:rsidRPr="00521520">
        <w:rPr>
          <w:rStyle w:val="TagStyle"/>
          <w:rtl/>
        </w:rPr>
        <w:t xml:space="preserve"> &lt;&lt; אורח &gt;&gt;</w:t>
      </w:r>
      <w:r>
        <w:rPr>
          <w:rtl/>
          <w:lang w:eastAsia="he-IL"/>
        </w:rPr>
        <w:t xml:space="preserve">   </w:t>
      </w:r>
      <w:bookmarkEnd w:id="479"/>
    </w:p>
    <w:p w:rsidR="00521520" w:rsidRDefault="00521520" w:rsidP="00521520">
      <w:pPr>
        <w:pStyle w:val="KeepWithNext"/>
        <w:rPr>
          <w:rtl/>
          <w:lang w:eastAsia="he-IL"/>
        </w:rPr>
      </w:pPr>
    </w:p>
    <w:p w:rsidR="00521520" w:rsidRDefault="00ED19F7" w:rsidP="00521520">
      <w:pPr>
        <w:rPr>
          <w:rtl/>
          <w:lang w:eastAsia="he-IL"/>
        </w:rPr>
      </w:pPr>
      <w:r>
        <w:rPr>
          <w:rFonts w:hint="cs"/>
          <w:rtl/>
          <w:lang w:eastAsia="he-IL"/>
        </w:rPr>
        <w:t xml:space="preserve">לגבי חברות ממשלתיות, אז קודם כל אנחנו חושבים </w:t>
      </w:r>
      <w:bookmarkStart w:id="480" w:name="_ETM_Q1_3329330"/>
      <w:bookmarkEnd w:id="480"/>
      <w:r w:rsidR="00BE70DF">
        <w:rPr>
          <w:rFonts w:hint="cs"/>
          <w:rtl/>
          <w:lang w:eastAsia="he-IL"/>
        </w:rPr>
        <w:t>שהר</w:t>
      </w:r>
      <w:r>
        <w:rPr>
          <w:rFonts w:hint="cs"/>
          <w:rtl/>
          <w:lang w:eastAsia="he-IL"/>
        </w:rPr>
        <w:t>ציונל לגבי חברות ממשלתיות - - -</w:t>
      </w:r>
    </w:p>
    <w:p w:rsidR="00ED19F7" w:rsidRDefault="00ED19F7" w:rsidP="00521520">
      <w:pPr>
        <w:rPr>
          <w:rtl/>
          <w:lang w:eastAsia="he-IL"/>
        </w:rPr>
      </w:pPr>
    </w:p>
    <w:p w:rsidR="00ED19F7" w:rsidRDefault="00ED19F7" w:rsidP="00ED19F7">
      <w:pPr>
        <w:pStyle w:val="a5"/>
        <w:keepNext/>
        <w:rPr>
          <w:rtl/>
        </w:rPr>
      </w:pPr>
      <w:bookmarkStart w:id="481" w:name="ET_speaker_5520_184"/>
      <w:r w:rsidRPr="00ED19F7">
        <w:rPr>
          <w:rStyle w:val="TagStyle"/>
          <w:rtl/>
        </w:rPr>
        <w:t xml:space="preserve"> &lt;&lt; דובר &gt;&gt; </w:t>
      </w:r>
      <w:r>
        <w:rPr>
          <w:rtl/>
        </w:rPr>
        <w:t>עודד פורר (ישראל ביתנו):</w:t>
      </w:r>
      <w:r w:rsidRPr="00ED19F7">
        <w:rPr>
          <w:rStyle w:val="TagStyle"/>
          <w:rtl/>
        </w:rPr>
        <w:t xml:space="preserve"> &lt;&lt; דובר &gt;&gt;</w:t>
      </w:r>
      <w:r>
        <w:rPr>
          <w:rtl/>
        </w:rPr>
        <w:t xml:space="preserve">   </w:t>
      </w:r>
      <w:bookmarkEnd w:id="481"/>
    </w:p>
    <w:p w:rsidR="00ED19F7" w:rsidRDefault="00ED19F7" w:rsidP="00ED19F7">
      <w:pPr>
        <w:pStyle w:val="KeepWithNext"/>
        <w:rPr>
          <w:rtl/>
          <w:lang w:eastAsia="he-IL"/>
        </w:rPr>
      </w:pPr>
    </w:p>
    <w:p w:rsidR="00ED19F7" w:rsidRDefault="00ED19F7" w:rsidP="00ED19F7">
      <w:pPr>
        <w:rPr>
          <w:rtl/>
          <w:lang w:eastAsia="he-IL"/>
        </w:rPr>
      </w:pPr>
      <w:r>
        <w:rPr>
          <w:rFonts w:hint="cs"/>
          <w:rtl/>
          <w:lang w:eastAsia="he-IL"/>
        </w:rPr>
        <w:t>לא מבינים</w:t>
      </w:r>
      <w:r w:rsidR="00BE70DF">
        <w:rPr>
          <w:rFonts w:hint="cs"/>
          <w:rtl/>
          <w:lang w:eastAsia="he-IL"/>
        </w:rPr>
        <w:t xml:space="preserve">. </w:t>
      </w:r>
    </w:p>
    <w:p w:rsidR="00D82A7A" w:rsidRDefault="00D82A7A" w:rsidP="00ED19F7">
      <w:pPr>
        <w:rPr>
          <w:rtl/>
          <w:lang w:eastAsia="he-IL"/>
        </w:rPr>
      </w:pPr>
    </w:p>
    <w:p w:rsidR="00BE70DF" w:rsidRDefault="00BE70DF" w:rsidP="00BE70DF">
      <w:pPr>
        <w:pStyle w:val="a5"/>
        <w:keepNext/>
        <w:rPr>
          <w:rtl/>
        </w:rPr>
      </w:pPr>
      <w:bookmarkStart w:id="482" w:name="_ETM_Q1_3338839"/>
      <w:bookmarkStart w:id="483" w:name="_ETM_Q1_3338933"/>
      <w:bookmarkStart w:id="484" w:name="ET_speaker_5810_185"/>
      <w:bookmarkEnd w:id="482"/>
      <w:bookmarkEnd w:id="483"/>
      <w:r w:rsidRPr="00BE70DF">
        <w:rPr>
          <w:rStyle w:val="TagStyle"/>
          <w:rtl/>
        </w:rPr>
        <w:t xml:space="preserve"> &lt;&lt; דובר &gt;&gt; </w:t>
      </w:r>
      <w:r>
        <w:rPr>
          <w:rtl/>
        </w:rPr>
        <w:t>רם שפע (כחול לבן):</w:t>
      </w:r>
      <w:r w:rsidRPr="00BE70DF">
        <w:rPr>
          <w:rStyle w:val="TagStyle"/>
          <w:rtl/>
        </w:rPr>
        <w:t xml:space="preserve"> &lt;&lt; דובר &gt;&gt;</w:t>
      </w:r>
      <w:r>
        <w:rPr>
          <w:rtl/>
        </w:rPr>
        <w:t xml:space="preserve">   </w:t>
      </w:r>
      <w:bookmarkEnd w:id="484"/>
    </w:p>
    <w:p w:rsidR="00BE70DF" w:rsidRDefault="00BE70DF" w:rsidP="00BE70DF">
      <w:pPr>
        <w:pStyle w:val="KeepWithNext"/>
        <w:rPr>
          <w:rtl/>
          <w:lang w:eastAsia="he-IL"/>
        </w:rPr>
      </w:pPr>
    </w:p>
    <w:p w:rsidR="00BE70DF" w:rsidRDefault="00BE70DF" w:rsidP="00BE70DF">
      <w:pPr>
        <w:rPr>
          <w:rtl/>
          <w:lang w:eastAsia="he-IL"/>
        </w:rPr>
      </w:pPr>
      <w:r>
        <w:rPr>
          <w:rFonts w:hint="cs"/>
          <w:rtl/>
          <w:lang w:eastAsia="he-IL"/>
        </w:rPr>
        <w:t xml:space="preserve">זה משרת אתכם, אבל אנחנו לא מבינים. </w:t>
      </w:r>
    </w:p>
    <w:p w:rsidR="00D82A7A" w:rsidRDefault="00D82A7A" w:rsidP="00BE70DF">
      <w:pPr>
        <w:rPr>
          <w:rtl/>
          <w:lang w:eastAsia="he-IL"/>
        </w:rPr>
      </w:pPr>
    </w:p>
    <w:p w:rsidR="0002073C" w:rsidRDefault="0002073C" w:rsidP="0002073C">
      <w:pPr>
        <w:pStyle w:val="a5"/>
        <w:keepNext/>
        <w:rPr>
          <w:rtl/>
        </w:rPr>
      </w:pPr>
      <w:bookmarkStart w:id="485" w:name="_ETM_Q1_3338988"/>
      <w:bookmarkStart w:id="486" w:name="_ETM_Q1_3339087"/>
      <w:bookmarkStart w:id="487" w:name="_ETM_Q1_3345227"/>
      <w:bookmarkStart w:id="488" w:name="ET_speaker_5768_186"/>
      <w:bookmarkEnd w:id="485"/>
      <w:bookmarkEnd w:id="486"/>
      <w:bookmarkEnd w:id="487"/>
      <w:r w:rsidRPr="0002073C">
        <w:rPr>
          <w:rStyle w:val="TagStyle"/>
          <w:rtl/>
        </w:rPr>
        <w:t xml:space="preserve"> &lt;&lt; דובר &gt;&gt; </w:t>
      </w:r>
      <w:r>
        <w:rPr>
          <w:rtl/>
        </w:rPr>
        <w:t>קרן ברק (הליכוד):</w:t>
      </w:r>
      <w:r w:rsidRPr="0002073C">
        <w:rPr>
          <w:rStyle w:val="TagStyle"/>
          <w:rtl/>
        </w:rPr>
        <w:t xml:space="preserve"> &lt;&lt; דובר &gt;&gt;</w:t>
      </w:r>
      <w:r>
        <w:rPr>
          <w:rtl/>
        </w:rPr>
        <w:t xml:space="preserve">   </w:t>
      </w:r>
      <w:bookmarkEnd w:id="488"/>
    </w:p>
    <w:p w:rsidR="0002073C" w:rsidRDefault="0002073C" w:rsidP="0002073C">
      <w:pPr>
        <w:pStyle w:val="KeepWithNext"/>
        <w:rPr>
          <w:rtl/>
          <w:lang w:eastAsia="he-IL"/>
        </w:rPr>
      </w:pPr>
    </w:p>
    <w:p w:rsidR="0002073C" w:rsidRDefault="0002073C" w:rsidP="0002073C">
      <w:pPr>
        <w:rPr>
          <w:rtl/>
          <w:lang w:eastAsia="he-IL"/>
        </w:rPr>
      </w:pPr>
      <w:bookmarkStart w:id="489" w:name="_ETM_Q1_3345701"/>
      <w:bookmarkStart w:id="490" w:name="_ETM_Q1_3345730"/>
      <w:bookmarkEnd w:id="489"/>
      <w:bookmarkEnd w:id="490"/>
      <w:r>
        <w:rPr>
          <w:rFonts w:hint="cs"/>
          <w:rtl/>
          <w:lang w:eastAsia="he-IL"/>
        </w:rPr>
        <w:t>אני מקווה שהתשובות שלכם לגבי חצי משרה ושליש משרה - - -</w:t>
      </w:r>
    </w:p>
    <w:p w:rsidR="00D82A7A" w:rsidRDefault="00D82A7A" w:rsidP="0002073C">
      <w:pPr>
        <w:rPr>
          <w:rtl/>
          <w:lang w:eastAsia="he-IL"/>
        </w:rPr>
      </w:pPr>
    </w:p>
    <w:p w:rsidR="0002073C" w:rsidRDefault="0002073C" w:rsidP="0002073C">
      <w:pPr>
        <w:pStyle w:val="a5"/>
        <w:keepNext/>
        <w:rPr>
          <w:rtl/>
        </w:rPr>
      </w:pPr>
      <w:bookmarkStart w:id="491" w:name="ET_speaker_5520_187"/>
      <w:r w:rsidRPr="0002073C">
        <w:rPr>
          <w:rStyle w:val="TagStyle"/>
          <w:rtl/>
        </w:rPr>
        <w:t xml:space="preserve"> &lt;&lt; דובר &gt;&gt; </w:t>
      </w:r>
      <w:r>
        <w:rPr>
          <w:rtl/>
        </w:rPr>
        <w:t>עודד פורר (ישראל ביתנו):</w:t>
      </w:r>
      <w:r w:rsidRPr="0002073C">
        <w:rPr>
          <w:rStyle w:val="TagStyle"/>
          <w:rtl/>
        </w:rPr>
        <w:t xml:space="preserve"> &lt;&lt; דובר &gt;&gt;</w:t>
      </w:r>
      <w:r>
        <w:rPr>
          <w:rtl/>
        </w:rPr>
        <w:t xml:space="preserve">   </w:t>
      </w:r>
      <w:bookmarkEnd w:id="491"/>
    </w:p>
    <w:p w:rsidR="0002073C" w:rsidRDefault="0002073C" w:rsidP="0002073C">
      <w:pPr>
        <w:pStyle w:val="KeepWithNext"/>
        <w:rPr>
          <w:rtl/>
          <w:lang w:eastAsia="he-IL"/>
        </w:rPr>
      </w:pPr>
    </w:p>
    <w:p w:rsidR="0002073C" w:rsidRDefault="0002073C" w:rsidP="0002073C">
      <w:pPr>
        <w:rPr>
          <w:rtl/>
          <w:lang w:eastAsia="he-IL"/>
        </w:rPr>
      </w:pPr>
      <w:r>
        <w:rPr>
          <w:rFonts w:hint="cs"/>
          <w:rtl/>
          <w:lang w:eastAsia="he-IL"/>
        </w:rPr>
        <w:t xml:space="preserve">אני חייב להגיד שעדיף כשלא מבינים אותם. </w:t>
      </w:r>
    </w:p>
    <w:p w:rsidR="00D82A7A" w:rsidRDefault="00D82A7A" w:rsidP="0002073C">
      <w:pPr>
        <w:rPr>
          <w:rtl/>
          <w:lang w:eastAsia="he-IL"/>
        </w:rPr>
      </w:pPr>
    </w:p>
    <w:p w:rsidR="0002073C" w:rsidRDefault="0002073C" w:rsidP="0002073C">
      <w:pPr>
        <w:pStyle w:val="a5"/>
        <w:keepNext/>
        <w:rPr>
          <w:rtl/>
        </w:rPr>
      </w:pPr>
      <w:bookmarkStart w:id="492" w:name="ET_speaker_5810_188"/>
      <w:r w:rsidRPr="0002073C">
        <w:rPr>
          <w:rStyle w:val="TagStyle"/>
          <w:rtl/>
        </w:rPr>
        <w:t xml:space="preserve"> &lt;&lt; דובר &gt;&gt; </w:t>
      </w:r>
      <w:r>
        <w:rPr>
          <w:rtl/>
        </w:rPr>
        <w:t>רם שפע (כחול לבן):</w:t>
      </w:r>
      <w:r w:rsidRPr="0002073C">
        <w:rPr>
          <w:rStyle w:val="TagStyle"/>
          <w:rtl/>
        </w:rPr>
        <w:t xml:space="preserve"> &lt;&lt; דובר &gt;&gt;</w:t>
      </w:r>
      <w:r>
        <w:rPr>
          <w:rtl/>
        </w:rPr>
        <w:t xml:space="preserve">   </w:t>
      </w:r>
      <w:bookmarkEnd w:id="492"/>
    </w:p>
    <w:p w:rsidR="0002073C" w:rsidRDefault="0002073C" w:rsidP="0002073C">
      <w:pPr>
        <w:pStyle w:val="KeepWithNext"/>
        <w:rPr>
          <w:rtl/>
          <w:lang w:eastAsia="he-IL"/>
        </w:rPr>
      </w:pPr>
    </w:p>
    <w:p w:rsidR="0002073C" w:rsidRDefault="0002073C" w:rsidP="0002073C">
      <w:pPr>
        <w:rPr>
          <w:rtl/>
          <w:lang w:eastAsia="he-IL"/>
        </w:rPr>
      </w:pPr>
      <w:r>
        <w:rPr>
          <w:rFonts w:hint="cs"/>
          <w:rtl/>
          <w:lang w:eastAsia="he-IL"/>
        </w:rPr>
        <w:t xml:space="preserve">גם ככה לא מבינים אותם. </w:t>
      </w:r>
    </w:p>
    <w:p w:rsidR="0002073C" w:rsidRPr="0002073C" w:rsidRDefault="0002073C" w:rsidP="0002073C">
      <w:pPr>
        <w:rPr>
          <w:rtl/>
          <w:lang w:eastAsia="he-IL"/>
        </w:rPr>
      </w:pPr>
      <w:bookmarkStart w:id="493" w:name="_ETM_Q1_3347425"/>
      <w:bookmarkStart w:id="494" w:name="_ETM_Q1_3347540"/>
      <w:bookmarkStart w:id="495" w:name="_ETM_Q1_3347689"/>
      <w:bookmarkStart w:id="496" w:name="_ETM_Q1_3347800"/>
      <w:bookmarkStart w:id="497" w:name="_ETM_Q1_3355698"/>
      <w:bookmarkStart w:id="498" w:name="_ETM_Q1_3355810"/>
      <w:bookmarkStart w:id="499" w:name="_ETM_Q1_3358553"/>
      <w:bookmarkStart w:id="500" w:name="_ETM_Q1_3358688"/>
      <w:bookmarkStart w:id="501" w:name="_ETM_Q1_3366302"/>
      <w:bookmarkEnd w:id="493"/>
      <w:bookmarkEnd w:id="494"/>
      <w:bookmarkEnd w:id="495"/>
      <w:bookmarkEnd w:id="496"/>
      <w:bookmarkEnd w:id="497"/>
      <w:bookmarkEnd w:id="498"/>
      <w:bookmarkEnd w:id="499"/>
      <w:bookmarkEnd w:id="500"/>
      <w:bookmarkEnd w:id="501"/>
    </w:p>
    <w:p w:rsidR="0002073C" w:rsidRDefault="0002073C" w:rsidP="0002073C">
      <w:pPr>
        <w:pStyle w:val="afb"/>
        <w:keepNext/>
        <w:rPr>
          <w:rtl/>
          <w:lang w:eastAsia="he-IL"/>
        </w:rPr>
      </w:pPr>
      <w:bookmarkStart w:id="502" w:name="_ETM_Q1_457"/>
      <w:bookmarkStart w:id="503" w:name="_ETM_Q1_546"/>
      <w:bookmarkStart w:id="504" w:name="ET_guest_712944_189"/>
      <w:bookmarkEnd w:id="502"/>
      <w:bookmarkEnd w:id="503"/>
      <w:r w:rsidRPr="0002073C">
        <w:rPr>
          <w:rStyle w:val="TagStyle"/>
          <w:rtl/>
        </w:rPr>
        <w:t xml:space="preserve"> &lt;&lt; אורח &gt;&gt; </w:t>
      </w:r>
      <w:r>
        <w:rPr>
          <w:rtl/>
          <w:lang w:eastAsia="he-IL"/>
        </w:rPr>
        <w:t>אסף וסרצוג:</w:t>
      </w:r>
      <w:r w:rsidRPr="0002073C">
        <w:rPr>
          <w:rStyle w:val="TagStyle"/>
          <w:rtl/>
        </w:rPr>
        <w:t xml:space="preserve"> &lt;&lt; אורח &gt;&gt;</w:t>
      </w:r>
      <w:r>
        <w:rPr>
          <w:rtl/>
          <w:lang w:eastAsia="he-IL"/>
        </w:rPr>
        <w:t xml:space="preserve">   </w:t>
      </w:r>
      <w:bookmarkEnd w:id="504"/>
    </w:p>
    <w:p w:rsidR="0002073C" w:rsidRDefault="0002073C" w:rsidP="0002073C">
      <w:pPr>
        <w:pStyle w:val="KeepWithNext"/>
        <w:rPr>
          <w:rtl/>
          <w:lang w:eastAsia="he-IL"/>
        </w:rPr>
      </w:pPr>
    </w:p>
    <w:p w:rsidR="0002073C" w:rsidRDefault="0002073C" w:rsidP="0002073C">
      <w:pPr>
        <w:rPr>
          <w:rtl/>
          <w:lang w:eastAsia="he-IL"/>
        </w:rPr>
      </w:pPr>
      <w:r>
        <w:rPr>
          <w:rFonts w:hint="cs"/>
          <w:rtl/>
          <w:lang w:eastAsia="he-IL"/>
        </w:rPr>
        <w:t>עכשיו שומעים?</w:t>
      </w:r>
    </w:p>
    <w:p w:rsidR="0002073C" w:rsidRDefault="0002073C" w:rsidP="0002073C">
      <w:pPr>
        <w:rPr>
          <w:rtl/>
          <w:lang w:eastAsia="he-IL"/>
        </w:rPr>
      </w:pPr>
    </w:p>
    <w:p w:rsidR="0002073C" w:rsidRDefault="0002073C" w:rsidP="0002073C">
      <w:pPr>
        <w:pStyle w:val="a5"/>
        <w:keepNext/>
        <w:rPr>
          <w:rtl/>
        </w:rPr>
      </w:pPr>
      <w:bookmarkStart w:id="505" w:name="ET_speaker_5520_190"/>
      <w:r w:rsidRPr="0002073C">
        <w:rPr>
          <w:rStyle w:val="TagStyle"/>
          <w:rtl/>
        </w:rPr>
        <w:t xml:space="preserve"> &lt;&lt; דובר &gt;&gt; </w:t>
      </w:r>
      <w:r>
        <w:rPr>
          <w:rtl/>
        </w:rPr>
        <w:t>עודד פורר (ישראל ביתנו):</w:t>
      </w:r>
      <w:r w:rsidRPr="0002073C">
        <w:rPr>
          <w:rStyle w:val="TagStyle"/>
          <w:rtl/>
        </w:rPr>
        <w:t xml:space="preserve"> &lt;&lt; דובר &gt;&gt;</w:t>
      </w:r>
      <w:r>
        <w:rPr>
          <w:rtl/>
        </w:rPr>
        <w:t xml:space="preserve">   </w:t>
      </w:r>
      <w:bookmarkEnd w:id="505"/>
    </w:p>
    <w:p w:rsidR="0002073C" w:rsidRDefault="0002073C" w:rsidP="0002073C">
      <w:pPr>
        <w:pStyle w:val="KeepWithNext"/>
        <w:rPr>
          <w:rtl/>
          <w:lang w:eastAsia="he-IL"/>
        </w:rPr>
      </w:pPr>
    </w:p>
    <w:p w:rsidR="0002073C" w:rsidRDefault="0002073C" w:rsidP="0002073C">
      <w:pPr>
        <w:rPr>
          <w:rtl/>
          <w:lang w:eastAsia="he-IL"/>
        </w:rPr>
      </w:pPr>
      <w:r>
        <w:rPr>
          <w:rFonts w:hint="cs"/>
          <w:rtl/>
          <w:lang w:eastAsia="he-IL"/>
        </w:rPr>
        <w:t>כן.</w:t>
      </w:r>
    </w:p>
    <w:p w:rsidR="0002073C" w:rsidRDefault="0002073C" w:rsidP="0002073C">
      <w:pPr>
        <w:rPr>
          <w:rtl/>
          <w:lang w:eastAsia="he-IL"/>
        </w:rPr>
      </w:pPr>
    </w:p>
    <w:p w:rsidR="0002073C" w:rsidRDefault="0002073C" w:rsidP="0002073C">
      <w:pPr>
        <w:pStyle w:val="afb"/>
        <w:keepNext/>
        <w:rPr>
          <w:rtl/>
          <w:lang w:eastAsia="he-IL"/>
        </w:rPr>
      </w:pPr>
      <w:bookmarkStart w:id="506" w:name="ET_guest_712944_191"/>
      <w:r w:rsidRPr="0002073C">
        <w:rPr>
          <w:rStyle w:val="TagStyle"/>
          <w:rtl/>
        </w:rPr>
        <w:t xml:space="preserve"> &lt;&lt; אורח &gt;&gt; </w:t>
      </w:r>
      <w:r>
        <w:rPr>
          <w:rtl/>
          <w:lang w:eastAsia="he-IL"/>
        </w:rPr>
        <w:t>אסף וסרצוג:</w:t>
      </w:r>
      <w:r w:rsidRPr="0002073C">
        <w:rPr>
          <w:rStyle w:val="TagStyle"/>
          <w:rtl/>
        </w:rPr>
        <w:t xml:space="preserve"> &lt;&lt; אורח &gt;&gt;</w:t>
      </w:r>
      <w:r>
        <w:rPr>
          <w:rtl/>
          <w:lang w:eastAsia="he-IL"/>
        </w:rPr>
        <w:t xml:space="preserve">   </w:t>
      </w:r>
      <w:bookmarkEnd w:id="506"/>
    </w:p>
    <w:p w:rsidR="0002073C" w:rsidRDefault="0002073C" w:rsidP="0002073C">
      <w:pPr>
        <w:pStyle w:val="KeepWithNext"/>
        <w:rPr>
          <w:rtl/>
          <w:lang w:eastAsia="he-IL"/>
        </w:rPr>
      </w:pPr>
    </w:p>
    <w:p w:rsidR="0002073C" w:rsidRDefault="0002073C" w:rsidP="0002073C">
      <w:pPr>
        <w:rPr>
          <w:rtl/>
          <w:lang w:eastAsia="he-IL"/>
        </w:rPr>
      </w:pPr>
      <w:r>
        <w:rPr>
          <w:rFonts w:hint="cs"/>
          <w:rtl/>
          <w:lang w:eastAsia="he-IL"/>
        </w:rPr>
        <w:t xml:space="preserve">אז לא טוב, תחזיר שהם לא ישמעו. </w:t>
      </w:r>
      <w:r w:rsidR="00481A83">
        <w:rPr>
          <w:rFonts w:hint="cs"/>
          <w:rtl/>
          <w:lang w:eastAsia="he-IL"/>
        </w:rPr>
        <w:t xml:space="preserve">שני נושאים: לגבי החברות הממשלתיות, הסברנו אתמול שהרציונל של </w:t>
      </w:r>
      <w:bookmarkStart w:id="507" w:name="_ETM_Q1_3380248"/>
      <w:bookmarkEnd w:id="507"/>
      <w:r w:rsidR="00481A83">
        <w:rPr>
          <w:rFonts w:hint="cs"/>
          <w:rtl/>
          <w:lang w:eastAsia="he-IL"/>
        </w:rPr>
        <w:t xml:space="preserve">החוק מדבר על החזרת עובדים שלא היו חוזרים אחרת ולתמרץ עסקים לקחת את הסיכון בתקופה זו. </w:t>
      </w:r>
    </w:p>
    <w:p w:rsidR="00D82A7A" w:rsidRDefault="00D82A7A" w:rsidP="0002073C">
      <w:pPr>
        <w:rPr>
          <w:rtl/>
          <w:lang w:eastAsia="he-IL"/>
        </w:rPr>
      </w:pPr>
    </w:p>
    <w:p w:rsidR="00481A83" w:rsidRDefault="00481A83" w:rsidP="00481A83">
      <w:pPr>
        <w:pStyle w:val="a5"/>
        <w:keepNext/>
        <w:rPr>
          <w:rtl/>
        </w:rPr>
      </w:pPr>
      <w:bookmarkStart w:id="508" w:name="ET_speaker_5291_192"/>
      <w:r w:rsidRPr="00481A83">
        <w:rPr>
          <w:rStyle w:val="TagStyle"/>
          <w:rtl/>
        </w:rPr>
        <w:t xml:space="preserve"> &lt;&lt; דובר &gt;&gt; </w:t>
      </w:r>
      <w:r>
        <w:rPr>
          <w:rtl/>
        </w:rPr>
        <w:t>בצלאל סמוטריץ' (ימינה):</w:t>
      </w:r>
      <w:r w:rsidRPr="00481A83">
        <w:rPr>
          <w:rStyle w:val="TagStyle"/>
          <w:rtl/>
        </w:rPr>
        <w:t xml:space="preserve"> &lt;&lt; דובר &gt;&gt;</w:t>
      </w:r>
      <w:r>
        <w:rPr>
          <w:rtl/>
        </w:rPr>
        <w:t xml:space="preserve">   </w:t>
      </w:r>
      <w:bookmarkEnd w:id="508"/>
    </w:p>
    <w:p w:rsidR="00481A83" w:rsidRDefault="00481A83" w:rsidP="00481A83">
      <w:pPr>
        <w:pStyle w:val="KeepWithNext"/>
        <w:rPr>
          <w:rtl/>
          <w:lang w:eastAsia="he-IL"/>
        </w:rPr>
      </w:pPr>
    </w:p>
    <w:p w:rsidR="00481A83" w:rsidRDefault="00481A83" w:rsidP="00481A83">
      <w:pPr>
        <w:rPr>
          <w:rtl/>
          <w:lang w:eastAsia="he-IL"/>
        </w:rPr>
      </w:pPr>
      <w:r>
        <w:rPr>
          <w:rFonts w:hint="cs"/>
          <w:rtl/>
          <w:lang w:eastAsia="he-IL"/>
        </w:rPr>
        <w:t xml:space="preserve">ולכן אתם נותנים לעסקים הגדולים 100% מהעובד הראשון למרות ש 80% הם מחזירים ממילא? אתם סותרים את עצמכם. </w:t>
      </w:r>
    </w:p>
    <w:p w:rsidR="00481A83" w:rsidRDefault="00481A83" w:rsidP="00481A83">
      <w:pPr>
        <w:rPr>
          <w:rtl/>
          <w:lang w:eastAsia="he-IL"/>
        </w:rPr>
      </w:pPr>
    </w:p>
    <w:p w:rsidR="00481A83" w:rsidRDefault="00481A83" w:rsidP="00481A83">
      <w:pPr>
        <w:pStyle w:val="a5"/>
        <w:keepNext/>
        <w:rPr>
          <w:rtl/>
        </w:rPr>
      </w:pPr>
      <w:bookmarkStart w:id="509" w:name="ET_speaker_5802_193"/>
      <w:r w:rsidRPr="00481A83">
        <w:rPr>
          <w:rStyle w:val="TagStyle"/>
          <w:rtl/>
        </w:rPr>
        <w:t xml:space="preserve"> &lt;&lt; דובר &gt;&gt; </w:t>
      </w:r>
      <w:r>
        <w:rPr>
          <w:rtl/>
        </w:rPr>
        <w:t>שלמה קרעי (הליכוד):</w:t>
      </w:r>
      <w:r w:rsidRPr="00481A83">
        <w:rPr>
          <w:rStyle w:val="TagStyle"/>
          <w:rtl/>
        </w:rPr>
        <w:t xml:space="preserve"> &lt;&lt; דובר &gt;&gt;</w:t>
      </w:r>
      <w:r>
        <w:rPr>
          <w:rtl/>
        </w:rPr>
        <w:t xml:space="preserve">   </w:t>
      </w:r>
      <w:bookmarkEnd w:id="509"/>
    </w:p>
    <w:p w:rsidR="00481A83" w:rsidRDefault="00481A83" w:rsidP="00481A83">
      <w:pPr>
        <w:pStyle w:val="KeepWithNext"/>
        <w:rPr>
          <w:rtl/>
          <w:lang w:eastAsia="he-IL"/>
        </w:rPr>
      </w:pPr>
    </w:p>
    <w:p w:rsidR="00481A83" w:rsidRDefault="00481A83" w:rsidP="00481A83">
      <w:pPr>
        <w:rPr>
          <w:rtl/>
          <w:lang w:eastAsia="he-IL"/>
        </w:rPr>
      </w:pPr>
      <w:r>
        <w:rPr>
          <w:rFonts w:hint="cs"/>
          <w:rtl/>
          <w:lang w:eastAsia="he-IL"/>
        </w:rPr>
        <w:t>הם לא מוכנים קצת יותר - - -</w:t>
      </w:r>
    </w:p>
    <w:p w:rsidR="00481A83" w:rsidRDefault="00481A83" w:rsidP="00481A83">
      <w:pPr>
        <w:rPr>
          <w:rtl/>
          <w:lang w:eastAsia="he-IL"/>
        </w:rPr>
      </w:pPr>
      <w:bookmarkStart w:id="510" w:name="_ETM_Q1_3396787"/>
      <w:bookmarkStart w:id="511" w:name="_ETM_Q1_3396905"/>
      <w:bookmarkEnd w:id="510"/>
      <w:bookmarkEnd w:id="511"/>
    </w:p>
    <w:p w:rsidR="00481A83" w:rsidRDefault="00481A83" w:rsidP="00481A83">
      <w:pPr>
        <w:pStyle w:val="afb"/>
        <w:keepNext/>
        <w:rPr>
          <w:rtl/>
          <w:lang w:eastAsia="he-IL"/>
        </w:rPr>
      </w:pPr>
      <w:bookmarkStart w:id="512" w:name="_ETM_Q1_3397883"/>
      <w:bookmarkStart w:id="513" w:name="_ETM_Q1_3397970"/>
      <w:bookmarkStart w:id="514" w:name="ET_guest_712944_194"/>
      <w:bookmarkEnd w:id="512"/>
      <w:bookmarkEnd w:id="513"/>
      <w:r w:rsidRPr="00481A83">
        <w:rPr>
          <w:rStyle w:val="TagStyle"/>
          <w:rtl/>
        </w:rPr>
        <w:t xml:space="preserve"> &lt;&lt; אורח &gt;&gt; </w:t>
      </w:r>
      <w:r>
        <w:rPr>
          <w:rtl/>
          <w:lang w:eastAsia="he-IL"/>
        </w:rPr>
        <w:t>אסף וסרצוג:</w:t>
      </w:r>
      <w:r w:rsidRPr="00481A83">
        <w:rPr>
          <w:rStyle w:val="TagStyle"/>
          <w:rtl/>
        </w:rPr>
        <w:t xml:space="preserve"> &lt;&lt; אורח &gt;&gt;</w:t>
      </w:r>
      <w:r>
        <w:rPr>
          <w:rtl/>
          <w:lang w:eastAsia="he-IL"/>
        </w:rPr>
        <w:t xml:space="preserve">   </w:t>
      </w:r>
      <w:bookmarkEnd w:id="514"/>
    </w:p>
    <w:p w:rsidR="00481A83" w:rsidRDefault="00481A83" w:rsidP="00481A83">
      <w:pPr>
        <w:pStyle w:val="KeepWithNext"/>
        <w:rPr>
          <w:rtl/>
          <w:lang w:eastAsia="he-IL"/>
        </w:rPr>
      </w:pPr>
    </w:p>
    <w:p w:rsidR="00481A83" w:rsidRDefault="00481A83" w:rsidP="00481A83">
      <w:pPr>
        <w:rPr>
          <w:rtl/>
          <w:lang w:eastAsia="he-IL"/>
        </w:rPr>
      </w:pPr>
      <w:r>
        <w:rPr>
          <w:rFonts w:hint="cs"/>
          <w:rtl/>
          <w:lang w:eastAsia="he-IL"/>
        </w:rPr>
        <w:t xml:space="preserve">חברות ממשלתיות - </w:t>
      </w:r>
      <w:r w:rsidR="00D82A7A">
        <w:rPr>
          <w:rFonts w:hint="cs"/>
          <w:rtl/>
          <w:lang w:eastAsia="he-IL"/>
        </w:rPr>
        <w:t>- - מחזירים את כל העובדים שלהם,</w:t>
      </w:r>
      <w:r>
        <w:rPr>
          <w:rFonts w:hint="cs"/>
          <w:rtl/>
          <w:lang w:eastAsia="he-IL"/>
        </w:rPr>
        <w:t xml:space="preserve"> לכם הרציונל לא מתקיים כאן. הסוגיה השנייה - - -</w:t>
      </w:r>
    </w:p>
    <w:p w:rsidR="00D82A7A" w:rsidRDefault="00D82A7A" w:rsidP="00481A83">
      <w:pPr>
        <w:rPr>
          <w:rtl/>
          <w:lang w:eastAsia="he-IL"/>
        </w:rPr>
      </w:pPr>
    </w:p>
    <w:p w:rsidR="00481A83" w:rsidRDefault="00481A83" w:rsidP="00481A83">
      <w:pPr>
        <w:pStyle w:val="a5"/>
        <w:keepNext/>
        <w:rPr>
          <w:rtl/>
        </w:rPr>
      </w:pPr>
      <w:bookmarkStart w:id="515" w:name="ET_speaker_5291_195"/>
      <w:r w:rsidRPr="00481A83">
        <w:rPr>
          <w:rStyle w:val="TagStyle"/>
          <w:rtl/>
        </w:rPr>
        <w:t xml:space="preserve"> &lt;&lt; דובר &gt;&gt; </w:t>
      </w:r>
      <w:r>
        <w:rPr>
          <w:rtl/>
        </w:rPr>
        <w:t>בצלאל סמוטריץ' (ימינה):</w:t>
      </w:r>
      <w:r w:rsidRPr="00481A83">
        <w:rPr>
          <w:rStyle w:val="TagStyle"/>
          <w:rtl/>
        </w:rPr>
        <w:t xml:space="preserve"> &lt;&lt; דובר &gt;&gt;</w:t>
      </w:r>
      <w:r>
        <w:rPr>
          <w:rtl/>
        </w:rPr>
        <w:t xml:space="preserve">   </w:t>
      </w:r>
      <w:bookmarkEnd w:id="515"/>
    </w:p>
    <w:p w:rsidR="00481A83" w:rsidRDefault="00481A83" w:rsidP="00481A83">
      <w:pPr>
        <w:pStyle w:val="KeepWithNext"/>
        <w:rPr>
          <w:rtl/>
          <w:lang w:eastAsia="he-IL"/>
        </w:rPr>
      </w:pPr>
    </w:p>
    <w:p w:rsidR="00481A83" w:rsidRDefault="00481A83" w:rsidP="00481A83">
      <w:pPr>
        <w:rPr>
          <w:rtl/>
          <w:lang w:eastAsia="he-IL"/>
        </w:rPr>
      </w:pPr>
      <w:r>
        <w:rPr>
          <w:rFonts w:hint="cs"/>
          <w:rtl/>
          <w:lang w:eastAsia="he-IL"/>
        </w:rPr>
        <w:t xml:space="preserve">מי אמר לך שהם מחזירים את כל העובדים? אם את קרן קרב הייתה דוחה עכשיו חברה שהיא לא החברה למתנ"סים, היא הייתה מקבלת בדיוק אותו הדבר. </w:t>
      </w:r>
    </w:p>
    <w:p w:rsidR="00D82A7A" w:rsidRDefault="00D82A7A" w:rsidP="00481A83">
      <w:pPr>
        <w:rPr>
          <w:rtl/>
          <w:lang w:eastAsia="he-IL"/>
        </w:rPr>
      </w:pPr>
    </w:p>
    <w:p w:rsidR="00C6570B" w:rsidRDefault="00C6570B" w:rsidP="00C6570B">
      <w:pPr>
        <w:pStyle w:val="afb"/>
        <w:keepNext/>
        <w:rPr>
          <w:rtl/>
          <w:lang w:eastAsia="he-IL"/>
        </w:rPr>
      </w:pPr>
      <w:bookmarkStart w:id="516" w:name="_ETM_Q1_3420913"/>
      <w:bookmarkStart w:id="517" w:name="_ETM_Q1_3421021"/>
      <w:bookmarkStart w:id="518" w:name="ET_guest_712944_196"/>
      <w:bookmarkEnd w:id="516"/>
      <w:bookmarkEnd w:id="517"/>
      <w:r w:rsidRPr="00C6570B">
        <w:rPr>
          <w:rStyle w:val="TagStyle"/>
          <w:rtl/>
        </w:rPr>
        <w:t xml:space="preserve"> &lt;&lt; אורח &gt;&gt; </w:t>
      </w:r>
      <w:r>
        <w:rPr>
          <w:rtl/>
          <w:lang w:eastAsia="he-IL"/>
        </w:rPr>
        <w:t>אסף וסרצוג:</w:t>
      </w:r>
      <w:r w:rsidRPr="00C6570B">
        <w:rPr>
          <w:rStyle w:val="TagStyle"/>
          <w:rtl/>
        </w:rPr>
        <w:t xml:space="preserve"> &lt;&lt; אורח &gt;&gt;</w:t>
      </w:r>
      <w:r>
        <w:rPr>
          <w:rtl/>
          <w:lang w:eastAsia="he-IL"/>
        </w:rPr>
        <w:t xml:space="preserve">   </w:t>
      </w:r>
      <w:bookmarkEnd w:id="518"/>
    </w:p>
    <w:p w:rsidR="00C6570B" w:rsidRDefault="00C6570B" w:rsidP="00C6570B">
      <w:pPr>
        <w:pStyle w:val="KeepWithNext"/>
        <w:rPr>
          <w:rtl/>
          <w:lang w:eastAsia="he-IL"/>
        </w:rPr>
      </w:pPr>
    </w:p>
    <w:p w:rsidR="00C6570B" w:rsidRDefault="00C6570B" w:rsidP="00C6570B">
      <w:pPr>
        <w:rPr>
          <w:rtl/>
          <w:lang w:eastAsia="he-IL"/>
        </w:rPr>
      </w:pPr>
      <w:r>
        <w:rPr>
          <w:rFonts w:hint="cs"/>
          <w:rtl/>
          <w:lang w:eastAsia="he-IL"/>
        </w:rPr>
        <w:t xml:space="preserve">עובדי קרן קרב ממומנים במאת האחוזים על ידי משרד החינוך. הם יצאו לחל"ת וכולם חוזרים. לגבי </w:t>
      </w:r>
      <w:bookmarkStart w:id="519" w:name="_ETM_Q1_3427458"/>
      <w:bookmarkEnd w:id="519"/>
      <w:r>
        <w:rPr>
          <w:rFonts w:hint="cs"/>
          <w:rtl/>
          <w:lang w:eastAsia="he-IL"/>
        </w:rPr>
        <w:t>הנקודה השנייה - - -</w:t>
      </w:r>
    </w:p>
    <w:p w:rsidR="00D82A7A" w:rsidRDefault="00D82A7A" w:rsidP="00C6570B">
      <w:pPr>
        <w:rPr>
          <w:rtl/>
          <w:lang w:eastAsia="he-IL"/>
        </w:rPr>
      </w:pPr>
    </w:p>
    <w:p w:rsidR="00C6570B" w:rsidRDefault="00C6570B" w:rsidP="00C6570B">
      <w:pPr>
        <w:pStyle w:val="a5"/>
        <w:keepNext/>
        <w:rPr>
          <w:rtl/>
        </w:rPr>
      </w:pPr>
      <w:bookmarkStart w:id="520" w:name="ET_speaker_5291_197"/>
      <w:r w:rsidRPr="00C6570B">
        <w:rPr>
          <w:rStyle w:val="TagStyle"/>
          <w:rtl/>
        </w:rPr>
        <w:t xml:space="preserve"> &lt;&lt; דובר &gt;&gt; </w:t>
      </w:r>
      <w:r>
        <w:rPr>
          <w:rtl/>
        </w:rPr>
        <w:t>בצלאל סמוטריץ' (ימינה):</w:t>
      </w:r>
      <w:r w:rsidRPr="00C6570B">
        <w:rPr>
          <w:rStyle w:val="TagStyle"/>
          <w:rtl/>
        </w:rPr>
        <w:t xml:space="preserve"> &lt;&lt; דובר &gt;&gt;</w:t>
      </w:r>
      <w:r>
        <w:rPr>
          <w:rtl/>
        </w:rPr>
        <w:t xml:space="preserve">   </w:t>
      </w:r>
      <w:bookmarkEnd w:id="520"/>
    </w:p>
    <w:p w:rsidR="00C6570B" w:rsidRDefault="00C6570B" w:rsidP="00C6570B">
      <w:pPr>
        <w:pStyle w:val="KeepWithNext"/>
        <w:rPr>
          <w:rtl/>
          <w:lang w:eastAsia="he-IL"/>
        </w:rPr>
      </w:pPr>
    </w:p>
    <w:p w:rsidR="00117375" w:rsidRDefault="00C6570B" w:rsidP="00C6570B">
      <w:pPr>
        <w:rPr>
          <w:rtl/>
          <w:lang w:eastAsia="he-IL"/>
        </w:rPr>
      </w:pPr>
      <w:r>
        <w:rPr>
          <w:rFonts w:hint="cs"/>
          <w:rtl/>
          <w:lang w:eastAsia="he-IL"/>
        </w:rPr>
        <w:t>אני שואל אותך</w:t>
      </w:r>
      <w:r w:rsidR="00117375">
        <w:rPr>
          <w:rFonts w:hint="cs"/>
          <w:rtl/>
          <w:lang w:eastAsia="he-IL"/>
        </w:rPr>
        <w:t>, אם בקרן קרב לא הייתה זוכה החברה למתנ"סים אלא קרן רש"י, היא ודאי הייתה מקבלת, מה זה קשור?</w:t>
      </w:r>
    </w:p>
    <w:p w:rsidR="00D82A7A" w:rsidRDefault="00D82A7A" w:rsidP="00C6570B">
      <w:pPr>
        <w:rPr>
          <w:rtl/>
          <w:lang w:eastAsia="he-IL"/>
        </w:rPr>
      </w:pPr>
    </w:p>
    <w:p w:rsidR="00117375" w:rsidRDefault="00117375" w:rsidP="00117375">
      <w:pPr>
        <w:pStyle w:val="afb"/>
        <w:keepNext/>
        <w:rPr>
          <w:rtl/>
          <w:lang w:eastAsia="he-IL"/>
        </w:rPr>
      </w:pPr>
      <w:bookmarkStart w:id="521" w:name="ET_guest_712944_198"/>
      <w:r w:rsidRPr="00117375">
        <w:rPr>
          <w:rStyle w:val="TagStyle"/>
          <w:rtl/>
        </w:rPr>
        <w:t xml:space="preserve"> &lt;&lt; אורח &gt;&gt; </w:t>
      </w:r>
      <w:r>
        <w:rPr>
          <w:rtl/>
          <w:lang w:eastAsia="he-IL"/>
        </w:rPr>
        <w:t>אסף וסרצוג:</w:t>
      </w:r>
      <w:r w:rsidRPr="00117375">
        <w:rPr>
          <w:rStyle w:val="TagStyle"/>
          <w:rtl/>
        </w:rPr>
        <w:t xml:space="preserve"> &lt;&lt; אורח &gt;&gt;</w:t>
      </w:r>
      <w:r>
        <w:rPr>
          <w:rtl/>
          <w:lang w:eastAsia="he-IL"/>
        </w:rPr>
        <w:t xml:space="preserve">   </w:t>
      </w:r>
      <w:bookmarkEnd w:id="521"/>
    </w:p>
    <w:p w:rsidR="00117375" w:rsidRDefault="00117375" w:rsidP="00117375">
      <w:pPr>
        <w:pStyle w:val="KeepWithNext"/>
        <w:rPr>
          <w:rtl/>
          <w:lang w:eastAsia="he-IL"/>
        </w:rPr>
      </w:pPr>
    </w:p>
    <w:p w:rsidR="00117375" w:rsidRDefault="00117375" w:rsidP="00117375">
      <w:pPr>
        <w:rPr>
          <w:rtl/>
          <w:lang w:eastAsia="he-IL"/>
        </w:rPr>
      </w:pPr>
      <w:r>
        <w:rPr>
          <w:rFonts w:hint="cs"/>
          <w:rtl/>
          <w:lang w:eastAsia="he-IL"/>
        </w:rPr>
        <w:t xml:space="preserve">קרן קרב - - - זה החברה למתנ"סים, ועכשיו אני מתחבר </w:t>
      </w:r>
      <w:bookmarkStart w:id="522" w:name="_ETM_Q1_3440045"/>
      <w:bookmarkEnd w:id="522"/>
      <w:r>
        <w:rPr>
          <w:rFonts w:hint="cs"/>
          <w:rtl/>
          <w:lang w:eastAsia="he-IL"/>
        </w:rPr>
        <w:t xml:space="preserve">לנקודה השנייה. </w:t>
      </w:r>
    </w:p>
    <w:p w:rsidR="00D82A7A" w:rsidRDefault="00D82A7A" w:rsidP="00117375">
      <w:pPr>
        <w:rPr>
          <w:rtl/>
          <w:lang w:eastAsia="he-IL"/>
        </w:rPr>
      </w:pPr>
    </w:p>
    <w:p w:rsidR="00117375" w:rsidRDefault="00117375" w:rsidP="00117375">
      <w:pPr>
        <w:pStyle w:val="afb"/>
        <w:keepNext/>
        <w:rPr>
          <w:rtl/>
          <w:lang w:eastAsia="he-IL"/>
        </w:rPr>
      </w:pPr>
      <w:bookmarkStart w:id="523" w:name="ET_guest_355539_199"/>
      <w:r w:rsidRPr="00117375">
        <w:rPr>
          <w:rStyle w:val="TagStyle"/>
          <w:rtl/>
        </w:rPr>
        <w:t xml:space="preserve"> &lt;&lt; אורח &gt;&gt; </w:t>
      </w:r>
      <w:r>
        <w:rPr>
          <w:rtl/>
          <w:lang w:eastAsia="he-IL"/>
        </w:rPr>
        <w:t>אסי מסינג:</w:t>
      </w:r>
      <w:r w:rsidRPr="00117375">
        <w:rPr>
          <w:rStyle w:val="TagStyle"/>
          <w:rtl/>
        </w:rPr>
        <w:t xml:space="preserve"> &lt;&lt; אורח &gt;&gt;</w:t>
      </w:r>
      <w:r>
        <w:rPr>
          <w:rtl/>
          <w:lang w:eastAsia="he-IL"/>
        </w:rPr>
        <w:t xml:space="preserve">   </w:t>
      </w:r>
      <w:bookmarkEnd w:id="523"/>
    </w:p>
    <w:p w:rsidR="00117375" w:rsidRDefault="00117375" w:rsidP="00117375">
      <w:pPr>
        <w:pStyle w:val="KeepWithNext"/>
        <w:rPr>
          <w:rtl/>
          <w:lang w:eastAsia="he-IL"/>
        </w:rPr>
      </w:pPr>
    </w:p>
    <w:p w:rsidR="00117375" w:rsidRDefault="00117375" w:rsidP="00117375">
      <w:pPr>
        <w:rPr>
          <w:rtl/>
          <w:lang w:eastAsia="he-IL"/>
        </w:rPr>
      </w:pPr>
      <w:r>
        <w:rPr>
          <w:rFonts w:hint="cs"/>
          <w:rtl/>
          <w:lang w:eastAsia="he-IL"/>
        </w:rPr>
        <w:t xml:space="preserve">שהיא גם זרוע הביצוע של הממשלה ולכן יש </w:t>
      </w:r>
      <w:bookmarkStart w:id="524" w:name="_ETM_Q1_3447791"/>
      <w:bookmarkEnd w:id="524"/>
      <w:r>
        <w:rPr>
          <w:rFonts w:hint="cs"/>
          <w:rtl/>
          <w:lang w:eastAsia="he-IL"/>
        </w:rPr>
        <w:t xml:space="preserve">לה פטור ממכרז. </w:t>
      </w:r>
    </w:p>
    <w:p w:rsidR="00D82A7A" w:rsidRDefault="00D82A7A" w:rsidP="00117375">
      <w:pPr>
        <w:rPr>
          <w:rtl/>
          <w:lang w:eastAsia="he-IL"/>
        </w:rPr>
      </w:pPr>
    </w:p>
    <w:p w:rsidR="00117375" w:rsidRDefault="00117375" w:rsidP="00117375">
      <w:pPr>
        <w:pStyle w:val="afb"/>
        <w:keepNext/>
        <w:rPr>
          <w:rtl/>
          <w:lang w:eastAsia="he-IL"/>
        </w:rPr>
      </w:pPr>
      <w:bookmarkStart w:id="525" w:name="_ETM_Q1_3448534"/>
      <w:bookmarkStart w:id="526" w:name="_ETM_Q1_3448665"/>
      <w:bookmarkStart w:id="527" w:name="ET_guest_712944_200"/>
      <w:bookmarkEnd w:id="525"/>
      <w:bookmarkEnd w:id="526"/>
      <w:r w:rsidRPr="00117375">
        <w:rPr>
          <w:rStyle w:val="TagStyle"/>
          <w:rtl/>
        </w:rPr>
        <w:t xml:space="preserve"> &lt;&lt; אורח &gt;&gt; </w:t>
      </w:r>
      <w:r>
        <w:rPr>
          <w:rtl/>
          <w:lang w:eastAsia="he-IL"/>
        </w:rPr>
        <w:t>אסף וסרצוג:</w:t>
      </w:r>
      <w:r w:rsidRPr="00117375">
        <w:rPr>
          <w:rStyle w:val="TagStyle"/>
          <w:rtl/>
        </w:rPr>
        <w:t xml:space="preserve"> &lt;&lt; אורח &gt;&gt;</w:t>
      </w:r>
      <w:r>
        <w:rPr>
          <w:rtl/>
          <w:lang w:eastAsia="he-IL"/>
        </w:rPr>
        <w:t xml:space="preserve">   </w:t>
      </w:r>
      <w:bookmarkEnd w:id="527"/>
    </w:p>
    <w:p w:rsidR="00117375" w:rsidRDefault="00117375" w:rsidP="00117375">
      <w:pPr>
        <w:pStyle w:val="KeepWithNext"/>
        <w:rPr>
          <w:rtl/>
          <w:lang w:eastAsia="he-IL"/>
        </w:rPr>
      </w:pPr>
    </w:p>
    <w:p w:rsidR="00D7580F" w:rsidRDefault="00117375" w:rsidP="00117375">
      <w:pPr>
        <w:rPr>
          <w:rtl/>
          <w:lang w:eastAsia="he-IL"/>
        </w:rPr>
      </w:pPr>
      <w:r>
        <w:rPr>
          <w:rFonts w:hint="cs"/>
          <w:rtl/>
          <w:lang w:eastAsia="he-IL"/>
        </w:rPr>
        <w:t xml:space="preserve">וזו הנקודה השנייה: חברות ממשלתיות, גם </w:t>
      </w:r>
      <w:bookmarkStart w:id="528" w:name="_ETM_Q1_3451782"/>
      <w:bookmarkEnd w:id="528"/>
      <w:r>
        <w:rPr>
          <w:rFonts w:hint="cs"/>
          <w:rtl/>
          <w:lang w:eastAsia="he-IL"/>
        </w:rPr>
        <w:t>אלו שפועלות בסביבה עסקית, יש להן מערכת יחסים שונה עם המדינה, הן מקבלות הרבה תיעדופים</w:t>
      </w:r>
      <w:r w:rsidR="00D7580F">
        <w:rPr>
          <w:rFonts w:hint="cs"/>
          <w:rtl/>
          <w:lang w:eastAsia="he-IL"/>
        </w:rPr>
        <w:t xml:space="preserve">. נתתי את הדוגמה </w:t>
      </w:r>
      <w:bookmarkStart w:id="529" w:name="_ETM_Q1_3463237"/>
      <w:bookmarkEnd w:id="529"/>
      <w:r w:rsidR="00D7580F">
        <w:rPr>
          <w:rFonts w:hint="cs"/>
          <w:rtl/>
          <w:lang w:eastAsia="he-IL"/>
        </w:rPr>
        <w:t>של חברת הדואר שרק לפני ארבע שנים קיבלה חצי מיליארד שקלים לטובת פרישת עובדים והסכם הבראה. הנקודה השנייה - - -</w:t>
      </w:r>
    </w:p>
    <w:p w:rsidR="00D7580F" w:rsidRDefault="00D7580F" w:rsidP="00117375">
      <w:pPr>
        <w:rPr>
          <w:rtl/>
          <w:lang w:eastAsia="he-IL"/>
        </w:rPr>
      </w:pPr>
    </w:p>
    <w:p w:rsidR="00D7580F" w:rsidRDefault="00D7580F" w:rsidP="00D7580F">
      <w:pPr>
        <w:pStyle w:val="af7"/>
        <w:keepNext/>
        <w:rPr>
          <w:rtl/>
        </w:rPr>
      </w:pPr>
      <w:bookmarkStart w:id="530" w:name="ET_interruption_קריאה_201"/>
      <w:r w:rsidRPr="00D7580F">
        <w:rPr>
          <w:rStyle w:val="TagStyle"/>
          <w:rtl/>
        </w:rPr>
        <w:t xml:space="preserve"> &lt;&lt; קריאה &gt;&gt; </w:t>
      </w:r>
      <w:r>
        <w:rPr>
          <w:rtl/>
        </w:rPr>
        <w:t>קריאה:</w:t>
      </w:r>
      <w:r w:rsidRPr="00D7580F">
        <w:rPr>
          <w:rStyle w:val="TagStyle"/>
          <w:rtl/>
        </w:rPr>
        <w:t xml:space="preserve"> &lt;&lt; קריאה &gt;&gt;</w:t>
      </w:r>
      <w:r>
        <w:rPr>
          <w:rtl/>
        </w:rPr>
        <w:t xml:space="preserve">   </w:t>
      </w:r>
      <w:bookmarkEnd w:id="530"/>
    </w:p>
    <w:p w:rsidR="00D7580F" w:rsidRDefault="00D7580F" w:rsidP="00D7580F">
      <w:pPr>
        <w:pStyle w:val="KeepWithNext"/>
        <w:rPr>
          <w:rtl/>
        </w:rPr>
      </w:pPr>
    </w:p>
    <w:p w:rsidR="00D7580F" w:rsidRDefault="00D7580F" w:rsidP="00D7580F">
      <w:pPr>
        <w:rPr>
          <w:rtl/>
        </w:rPr>
      </w:pPr>
      <w:r>
        <w:rPr>
          <w:rFonts w:hint="cs"/>
          <w:rtl/>
        </w:rPr>
        <w:t xml:space="preserve">לגבי הדואר, אני חושש שהנתונים לא מדויקים. </w:t>
      </w:r>
    </w:p>
    <w:p w:rsidR="00D7580F" w:rsidRDefault="00D7580F" w:rsidP="00D7580F">
      <w:pPr>
        <w:rPr>
          <w:rtl/>
        </w:rPr>
      </w:pPr>
    </w:p>
    <w:p w:rsidR="00D7580F" w:rsidRDefault="00D7580F" w:rsidP="00D7580F">
      <w:pPr>
        <w:pStyle w:val="afb"/>
        <w:keepNext/>
        <w:rPr>
          <w:rtl/>
        </w:rPr>
      </w:pPr>
      <w:bookmarkStart w:id="531" w:name="ET_guest_712944_202"/>
      <w:r w:rsidRPr="00D7580F">
        <w:rPr>
          <w:rStyle w:val="TagStyle"/>
          <w:rtl/>
        </w:rPr>
        <w:t xml:space="preserve"> &lt;&lt; אורח &gt;&gt; </w:t>
      </w:r>
      <w:r>
        <w:rPr>
          <w:rtl/>
        </w:rPr>
        <w:t>אסף וסרצוג:</w:t>
      </w:r>
      <w:r w:rsidRPr="00D7580F">
        <w:rPr>
          <w:rStyle w:val="TagStyle"/>
          <w:rtl/>
        </w:rPr>
        <w:t xml:space="preserve"> &lt;&lt; אורח &gt;&gt;</w:t>
      </w:r>
      <w:r>
        <w:rPr>
          <w:rtl/>
        </w:rPr>
        <w:t xml:space="preserve">   </w:t>
      </w:r>
      <w:bookmarkEnd w:id="531"/>
    </w:p>
    <w:p w:rsidR="00D7580F" w:rsidRDefault="00D7580F" w:rsidP="00D7580F">
      <w:pPr>
        <w:pStyle w:val="KeepWithNext"/>
        <w:rPr>
          <w:rtl/>
        </w:rPr>
      </w:pPr>
    </w:p>
    <w:p w:rsidR="00081252" w:rsidRDefault="00D7580F" w:rsidP="00D7580F">
      <w:pPr>
        <w:rPr>
          <w:rtl/>
        </w:rPr>
      </w:pPr>
      <w:r>
        <w:rPr>
          <w:rFonts w:hint="cs"/>
          <w:rtl/>
        </w:rPr>
        <w:t xml:space="preserve">הנתונים </w:t>
      </w:r>
      <w:bookmarkStart w:id="532" w:name="_ETM_Q1_3477599"/>
      <w:bookmarkEnd w:id="532"/>
      <w:r>
        <w:rPr>
          <w:rFonts w:hint="cs"/>
          <w:rtl/>
        </w:rPr>
        <w:t xml:space="preserve">מדויקים, אני יודע זאת כי הייתי שותף בכל שלבי התהליך. </w:t>
      </w:r>
      <w:r w:rsidR="00081252">
        <w:rPr>
          <w:rFonts w:hint="cs"/>
          <w:rtl/>
        </w:rPr>
        <w:t xml:space="preserve">אלו סכומי הכסף שהועברו לחברת הדואר. בנוסף לכך, חברות </w:t>
      </w:r>
      <w:bookmarkStart w:id="533" w:name="_ETM_Q1_3486937"/>
      <w:bookmarkEnd w:id="533"/>
      <w:r w:rsidR="00081252">
        <w:rPr>
          <w:rFonts w:hint="cs"/>
          <w:rtl/>
        </w:rPr>
        <w:t xml:space="preserve">ממשלתיות מקבלות פטור ממכרזים, חברת הדואר לדוגמה היא זו שעושה שלמות למדינה בהרבה מאוד מקרים. </w:t>
      </w:r>
    </w:p>
    <w:p w:rsidR="00081252" w:rsidRDefault="00081252" w:rsidP="00D7580F">
      <w:pPr>
        <w:rPr>
          <w:rtl/>
        </w:rPr>
      </w:pPr>
    </w:p>
    <w:p w:rsidR="00081252" w:rsidRDefault="00081252" w:rsidP="00081252">
      <w:pPr>
        <w:pStyle w:val="a5"/>
        <w:keepNext/>
        <w:rPr>
          <w:rtl/>
        </w:rPr>
      </w:pPr>
      <w:bookmarkStart w:id="534" w:name="ET_speaker_5291_203"/>
      <w:r w:rsidRPr="00081252">
        <w:rPr>
          <w:rStyle w:val="TagStyle"/>
          <w:rtl/>
        </w:rPr>
        <w:t xml:space="preserve"> &lt;&lt; דובר &gt;&gt; </w:t>
      </w:r>
      <w:r>
        <w:rPr>
          <w:rtl/>
        </w:rPr>
        <w:t>בצלאל סמוטריץ' (ימינה):</w:t>
      </w:r>
      <w:r w:rsidRPr="00081252">
        <w:rPr>
          <w:rStyle w:val="TagStyle"/>
          <w:rtl/>
        </w:rPr>
        <w:t xml:space="preserve"> &lt;&lt; דובר &gt;&gt;</w:t>
      </w:r>
      <w:r>
        <w:rPr>
          <w:rtl/>
        </w:rPr>
        <w:t xml:space="preserve">   </w:t>
      </w:r>
      <w:bookmarkEnd w:id="534"/>
    </w:p>
    <w:p w:rsidR="00081252" w:rsidRDefault="00081252" w:rsidP="00081252">
      <w:pPr>
        <w:pStyle w:val="KeepWithNext"/>
        <w:rPr>
          <w:rtl/>
        </w:rPr>
      </w:pPr>
    </w:p>
    <w:p w:rsidR="00081252" w:rsidRDefault="00081252" w:rsidP="00081252">
      <w:pPr>
        <w:rPr>
          <w:rtl/>
        </w:rPr>
      </w:pPr>
      <w:r>
        <w:rPr>
          <w:rFonts w:hint="cs"/>
          <w:rtl/>
        </w:rPr>
        <w:t>אבל מה זה קשור, אסף, אתם כל הזמן אומרים שהחוק הזה לא נועד לעזור לעסקים אלא לעודד החזרת עובדים. אני רוצה לעודד את הדואר להחזיר את העובדים, אני רוצה לעודד את החברה למתנ"סים להחזיר את העובדים.</w:t>
      </w:r>
    </w:p>
    <w:p w:rsidR="00081252" w:rsidRDefault="00081252" w:rsidP="00081252">
      <w:pPr>
        <w:rPr>
          <w:rtl/>
        </w:rPr>
      </w:pPr>
    </w:p>
    <w:p w:rsidR="00081252" w:rsidRDefault="00081252" w:rsidP="00081252">
      <w:pPr>
        <w:pStyle w:val="af8"/>
        <w:keepNext/>
        <w:rPr>
          <w:rtl/>
        </w:rPr>
      </w:pPr>
      <w:bookmarkStart w:id="535" w:name="ET_yor_4762_204"/>
      <w:r w:rsidRPr="00081252">
        <w:rPr>
          <w:rStyle w:val="TagStyle"/>
          <w:rtl/>
        </w:rPr>
        <w:t xml:space="preserve"> &lt;&lt; יור &gt;&gt; </w:t>
      </w:r>
      <w:r>
        <w:rPr>
          <w:rtl/>
        </w:rPr>
        <w:t>היו"ר משה גפני:</w:t>
      </w:r>
      <w:r w:rsidRPr="00081252">
        <w:rPr>
          <w:rStyle w:val="TagStyle"/>
          <w:rtl/>
        </w:rPr>
        <w:t xml:space="preserve"> &lt;&lt; יור &gt;&gt;</w:t>
      </w:r>
      <w:r>
        <w:rPr>
          <w:rtl/>
        </w:rPr>
        <w:t xml:space="preserve">   </w:t>
      </w:r>
      <w:bookmarkEnd w:id="535"/>
    </w:p>
    <w:p w:rsidR="00081252" w:rsidRDefault="00081252" w:rsidP="00081252">
      <w:pPr>
        <w:pStyle w:val="KeepWithNext"/>
        <w:rPr>
          <w:rtl/>
        </w:rPr>
      </w:pPr>
    </w:p>
    <w:p w:rsidR="00081252" w:rsidRDefault="00081252" w:rsidP="00081252">
      <w:pPr>
        <w:rPr>
          <w:rtl/>
        </w:rPr>
      </w:pPr>
      <w:r>
        <w:rPr>
          <w:rFonts w:hint="cs"/>
          <w:rtl/>
        </w:rPr>
        <w:t>בצלאל.</w:t>
      </w:r>
    </w:p>
    <w:p w:rsidR="00081252" w:rsidRDefault="00081252" w:rsidP="00081252">
      <w:pPr>
        <w:rPr>
          <w:rtl/>
        </w:rPr>
      </w:pPr>
    </w:p>
    <w:p w:rsidR="00081252" w:rsidRDefault="00081252" w:rsidP="00081252">
      <w:pPr>
        <w:pStyle w:val="a5"/>
        <w:keepNext/>
        <w:rPr>
          <w:rtl/>
        </w:rPr>
      </w:pPr>
      <w:bookmarkStart w:id="536" w:name="ET_speaker_5291_206"/>
      <w:r w:rsidRPr="00081252">
        <w:rPr>
          <w:rStyle w:val="TagStyle"/>
          <w:rtl/>
        </w:rPr>
        <w:t xml:space="preserve"> &lt;&lt; דובר &gt;&gt; </w:t>
      </w:r>
      <w:r>
        <w:rPr>
          <w:rtl/>
        </w:rPr>
        <w:t>בצלאל סמוטריץ' (ימינה):</w:t>
      </w:r>
      <w:r w:rsidRPr="00081252">
        <w:rPr>
          <w:rStyle w:val="TagStyle"/>
          <w:rtl/>
        </w:rPr>
        <w:t xml:space="preserve"> &lt;&lt; דובר &gt;&gt;</w:t>
      </w:r>
      <w:r>
        <w:rPr>
          <w:rtl/>
        </w:rPr>
        <w:t xml:space="preserve">   </w:t>
      </w:r>
      <w:bookmarkEnd w:id="536"/>
    </w:p>
    <w:p w:rsidR="00081252" w:rsidRDefault="00081252" w:rsidP="00081252">
      <w:pPr>
        <w:pStyle w:val="KeepWithNext"/>
        <w:rPr>
          <w:rtl/>
        </w:rPr>
      </w:pPr>
    </w:p>
    <w:p w:rsidR="00081252" w:rsidRDefault="00081252" w:rsidP="00081252">
      <w:pPr>
        <w:rPr>
          <w:rtl/>
        </w:rPr>
      </w:pPr>
      <w:r>
        <w:rPr>
          <w:rFonts w:hint="cs"/>
          <w:rtl/>
        </w:rPr>
        <w:t>אני רוצה לעודד את אלביט להחזיר את העובדים, מה זה קשור?</w:t>
      </w:r>
    </w:p>
    <w:p w:rsidR="00081252" w:rsidRDefault="00081252" w:rsidP="00081252">
      <w:pPr>
        <w:rPr>
          <w:rtl/>
        </w:rPr>
      </w:pPr>
    </w:p>
    <w:p w:rsidR="00081252" w:rsidRDefault="00081252" w:rsidP="00081252">
      <w:pPr>
        <w:pStyle w:val="af8"/>
        <w:keepNext/>
        <w:rPr>
          <w:rtl/>
        </w:rPr>
      </w:pPr>
      <w:bookmarkStart w:id="537" w:name="ET_yor_4762_207"/>
      <w:r w:rsidRPr="00081252">
        <w:rPr>
          <w:rStyle w:val="TagStyle"/>
          <w:rtl/>
        </w:rPr>
        <w:t xml:space="preserve"> &lt;&lt; יור &gt;&gt; </w:t>
      </w:r>
      <w:r>
        <w:rPr>
          <w:rtl/>
        </w:rPr>
        <w:t>היו"ר משה גפני:</w:t>
      </w:r>
      <w:r w:rsidRPr="00081252">
        <w:rPr>
          <w:rStyle w:val="TagStyle"/>
          <w:rtl/>
        </w:rPr>
        <w:t xml:space="preserve"> &lt;&lt; יור &gt;&gt;</w:t>
      </w:r>
      <w:r>
        <w:rPr>
          <w:rtl/>
        </w:rPr>
        <w:t xml:space="preserve">   </w:t>
      </w:r>
      <w:bookmarkEnd w:id="537"/>
    </w:p>
    <w:p w:rsidR="00081252" w:rsidRDefault="00081252" w:rsidP="00081252">
      <w:pPr>
        <w:pStyle w:val="KeepWithNext"/>
        <w:rPr>
          <w:rtl/>
        </w:rPr>
      </w:pPr>
    </w:p>
    <w:p w:rsidR="00081252" w:rsidRDefault="00081252" w:rsidP="00081252">
      <w:pPr>
        <w:rPr>
          <w:rtl/>
        </w:rPr>
      </w:pPr>
      <w:r>
        <w:rPr>
          <w:rFonts w:hint="cs"/>
          <w:rtl/>
        </w:rPr>
        <w:t>אני מבקש לא לענות, מספיק, אני מבקש לא לענות.</w:t>
      </w:r>
    </w:p>
    <w:p w:rsidR="00D82A7A" w:rsidRDefault="00D82A7A" w:rsidP="00081252">
      <w:pPr>
        <w:rPr>
          <w:rtl/>
        </w:rPr>
      </w:pPr>
    </w:p>
    <w:p w:rsidR="00081252" w:rsidRDefault="00081252" w:rsidP="00081252">
      <w:pPr>
        <w:pStyle w:val="a5"/>
        <w:keepNext/>
        <w:rPr>
          <w:rtl/>
        </w:rPr>
      </w:pPr>
      <w:bookmarkStart w:id="538" w:name="ET_speaker_5291_208"/>
      <w:r w:rsidRPr="00081252">
        <w:rPr>
          <w:rStyle w:val="TagStyle"/>
          <w:rtl/>
        </w:rPr>
        <w:t xml:space="preserve"> &lt;&lt; דובר &gt;&gt; </w:t>
      </w:r>
      <w:r>
        <w:rPr>
          <w:rtl/>
        </w:rPr>
        <w:t>בצלאל סמוטריץ' (ימינה):</w:t>
      </w:r>
      <w:r w:rsidRPr="00081252">
        <w:rPr>
          <w:rStyle w:val="TagStyle"/>
          <w:rtl/>
        </w:rPr>
        <w:t xml:space="preserve"> &lt;&lt; דובר &gt;&gt;</w:t>
      </w:r>
      <w:r>
        <w:rPr>
          <w:rtl/>
        </w:rPr>
        <w:t xml:space="preserve">   </w:t>
      </w:r>
      <w:bookmarkEnd w:id="538"/>
    </w:p>
    <w:p w:rsidR="00081252" w:rsidRDefault="00081252" w:rsidP="00081252">
      <w:pPr>
        <w:pStyle w:val="KeepWithNext"/>
        <w:rPr>
          <w:rtl/>
        </w:rPr>
      </w:pPr>
    </w:p>
    <w:p w:rsidR="00F77DD0" w:rsidRDefault="00081252" w:rsidP="00081252">
      <w:pPr>
        <w:rPr>
          <w:rtl/>
        </w:rPr>
      </w:pPr>
      <w:r>
        <w:rPr>
          <w:rFonts w:hint="cs"/>
          <w:rtl/>
        </w:rPr>
        <w:t xml:space="preserve">הם כל הזמן סותרים את עצמם. </w:t>
      </w:r>
      <w:r w:rsidR="00F77DD0">
        <w:rPr>
          <w:rFonts w:hint="cs"/>
          <w:rtl/>
        </w:rPr>
        <w:t>או שיש רציונל על החוק הזה או שאין.</w:t>
      </w:r>
    </w:p>
    <w:p w:rsidR="00D82A7A" w:rsidRDefault="00D82A7A" w:rsidP="00081252">
      <w:pPr>
        <w:rPr>
          <w:rtl/>
        </w:rPr>
      </w:pPr>
    </w:p>
    <w:p w:rsidR="00F77DD0" w:rsidRDefault="00F77DD0" w:rsidP="00F77DD0">
      <w:pPr>
        <w:pStyle w:val="af8"/>
        <w:keepNext/>
        <w:rPr>
          <w:rtl/>
        </w:rPr>
      </w:pPr>
      <w:bookmarkStart w:id="539" w:name="ET_yor_4762_209"/>
      <w:r w:rsidRPr="00F77DD0">
        <w:rPr>
          <w:rStyle w:val="TagStyle"/>
          <w:rtl/>
        </w:rPr>
        <w:t xml:space="preserve"> &lt;&lt; יור &gt;&gt; </w:t>
      </w:r>
      <w:r>
        <w:rPr>
          <w:rtl/>
        </w:rPr>
        <w:t>היו"ר משה גפני:</w:t>
      </w:r>
      <w:r w:rsidRPr="00F77DD0">
        <w:rPr>
          <w:rStyle w:val="TagStyle"/>
          <w:rtl/>
        </w:rPr>
        <w:t xml:space="preserve"> &lt;&lt; יור &gt;&gt;</w:t>
      </w:r>
      <w:r>
        <w:rPr>
          <w:rtl/>
        </w:rPr>
        <w:t xml:space="preserve">   </w:t>
      </w:r>
      <w:bookmarkEnd w:id="539"/>
    </w:p>
    <w:p w:rsidR="00F77DD0" w:rsidRDefault="00F77DD0" w:rsidP="00F77DD0">
      <w:pPr>
        <w:pStyle w:val="KeepWithNext"/>
        <w:rPr>
          <w:rtl/>
        </w:rPr>
      </w:pPr>
    </w:p>
    <w:p w:rsidR="00F77DD0" w:rsidRDefault="00F77DD0" w:rsidP="00F77DD0">
      <w:pPr>
        <w:rPr>
          <w:rtl/>
        </w:rPr>
      </w:pPr>
      <w:r>
        <w:rPr>
          <w:rFonts w:hint="cs"/>
          <w:rtl/>
        </w:rPr>
        <w:t xml:space="preserve">הכול בסדר.  </w:t>
      </w:r>
    </w:p>
    <w:p w:rsidR="00D82A7A" w:rsidRDefault="00D82A7A" w:rsidP="00F77DD0">
      <w:pPr>
        <w:rPr>
          <w:rtl/>
        </w:rPr>
      </w:pPr>
    </w:p>
    <w:p w:rsidR="00F77DD0" w:rsidRDefault="00F77DD0" w:rsidP="00F77DD0">
      <w:pPr>
        <w:pStyle w:val="a5"/>
        <w:keepNext/>
        <w:rPr>
          <w:rtl/>
        </w:rPr>
      </w:pPr>
      <w:bookmarkStart w:id="540" w:name="ET_speaker_5291_210"/>
      <w:r w:rsidRPr="00F77DD0">
        <w:rPr>
          <w:rStyle w:val="TagStyle"/>
          <w:rtl/>
        </w:rPr>
        <w:t xml:space="preserve"> &lt;&lt; דובר &gt;&gt; </w:t>
      </w:r>
      <w:r>
        <w:rPr>
          <w:rtl/>
        </w:rPr>
        <w:t>בצלאל סמוטריץ' (ימינה):</w:t>
      </w:r>
      <w:r w:rsidRPr="00F77DD0">
        <w:rPr>
          <w:rStyle w:val="TagStyle"/>
          <w:rtl/>
        </w:rPr>
        <w:t xml:space="preserve"> &lt;&lt; דובר &gt;&gt;</w:t>
      </w:r>
      <w:r>
        <w:rPr>
          <w:rtl/>
        </w:rPr>
        <w:t xml:space="preserve">   </w:t>
      </w:r>
      <w:bookmarkEnd w:id="540"/>
    </w:p>
    <w:p w:rsidR="00F77DD0" w:rsidRDefault="00F77DD0" w:rsidP="00F77DD0">
      <w:pPr>
        <w:pStyle w:val="KeepWithNext"/>
        <w:rPr>
          <w:rtl/>
        </w:rPr>
      </w:pPr>
    </w:p>
    <w:p w:rsidR="00F77DD0" w:rsidRDefault="00F77DD0" w:rsidP="00F77DD0">
      <w:pPr>
        <w:rPr>
          <w:rtl/>
        </w:rPr>
      </w:pPr>
      <w:r>
        <w:rPr>
          <w:rFonts w:hint="cs"/>
          <w:rtl/>
        </w:rPr>
        <w:t>אם הרציונל הוא לתת כסף לכמה אנשים חזקים שקשורים למשרד האוצר אז תגידו את זה ואל תעבדו עלינו.</w:t>
      </w:r>
    </w:p>
    <w:p w:rsidR="00D82A7A" w:rsidRDefault="00D82A7A" w:rsidP="00F77DD0">
      <w:pPr>
        <w:rPr>
          <w:rtl/>
        </w:rPr>
      </w:pPr>
    </w:p>
    <w:p w:rsidR="00F77DD0" w:rsidRDefault="00F77DD0" w:rsidP="00F77DD0">
      <w:pPr>
        <w:pStyle w:val="af8"/>
        <w:keepNext/>
        <w:rPr>
          <w:rtl/>
        </w:rPr>
      </w:pPr>
      <w:bookmarkStart w:id="541" w:name="_ETM_Q1_3522042"/>
      <w:bookmarkStart w:id="542" w:name="_ETM_Q1_3522170"/>
      <w:bookmarkStart w:id="543" w:name="ET_yor_4762_211"/>
      <w:bookmarkEnd w:id="541"/>
      <w:bookmarkEnd w:id="542"/>
      <w:r w:rsidRPr="00F77DD0">
        <w:rPr>
          <w:rStyle w:val="TagStyle"/>
          <w:rtl/>
        </w:rPr>
        <w:t xml:space="preserve"> &lt;&lt; יור &gt;&gt; </w:t>
      </w:r>
      <w:r>
        <w:rPr>
          <w:rtl/>
        </w:rPr>
        <w:t>היו"ר משה גפני:</w:t>
      </w:r>
      <w:r w:rsidRPr="00F77DD0">
        <w:rPr>
          <w:rStyle w:val="TagStyle"/>
          <w:rtl/>
        </w:rPr>
        <w:t xml:space="preserve"> &lt;&lt; יור &gt;&gt;</w:t>
      </w:r>
      <w:r>
        <w:rPr>
          <w:rtl/>
        </w:rPr>
        <w:t xml:space="preserve">   </w:t>
      </w:r>
      <w:bookmarkEnd w:id="543"/>
    </w:p>
    <w:p w:rsidR="00F77DD0" w:rsidRDefault="00F77DD0" w:rsidP="00F77DD0">
      <w:pPr>
        <w:pStyle w:val="KeepWithNext"/>
        <w:rPr>
          <w:rtl/>
        </w:rPr>
      </w:pPr>
    </w:p>
    <w:p w:rsidR="00F77DD0" w:rsidRDefault="00F77DD0" w:rsidP="00F77DD0">
      <w:pPr>
        <w:rPr>
          <w:rtl/>
        </w:rPr>
      </w:pPr>
      <w:bookmarkStart w:id="544" w:name="_ETM_Q1_3523229"/>
      <w:bookmarkEnd w:id="544"/>
      <w:r>
        <w:rPr>
          <w:rFonts w:hint="cs"/>
          <w:rtl/>
        </w:rPr>
        <w:t xml:space="preserve">לגבי הסכום. </w:t>
      </w:r>
    </w:p>
    <w:p w:rsidR="00F77DD0" w:rsidRDefault="00F77DD0" w:rsidP="00F77DD0">
      <w:pPr>
        <w:rPr>
          <w:rtl/>
        </w:rPr>
      </w:pPr>
      <w:bookmarkStart w:id="545" w:name="_ETM_Q1_3526585"/>
      <w:bookmarkStart w:id="546" w:name="_ETM_Q1_3526707"/>
      <w:bookmarkEnd w:id="545"/>
      <w:bookmarkEnd w:id="546"/>
    </w:p>
    <w:p w:rsidR="00F77DD0" w:rsidRDefault="00F77DD0" w:rsidP="00F77DD0">
      <w:pPr>
        <w:pStyle w:val="a5"/>
        <w:keepNext/>
        <w:rPr>
          <w:rtl/>
        </w:rPr>
      </w:pPr>
      <w:bookmarkStart w:id="547" w:name="_ETM_Q1_3526977"/>
      <w:bookmarkStart w:id="548" w:name="_ETM_Q1_3527088"/>
      <w:bookmarkStart w:id="549" w:name="_ETM_Q1_3529745"/>
      <w:bookmarkStart w:id="550" w:name="ET_speaker_5291_212"/>
      <w:bookmarkEnd w:id="547"/>
      <w:bookmarkEnd w:id="548"/>
      <w:bookmarkEnd w:id="549"/>
      <w:r w:rsidRPr="00F77DD0">
        <w:rPr>
          <w:rStyle w:val="TagStyle"/>
          <w:rtl/>
        </w:rPr>
        <w:t xml:space="preserve"> &lt;&lt; דובר &gt;&gt; </w:t>
      </w:r>
      <w:r>
        <w:rPr>
          <w:rtl/>
        </w:rPr>
        <w:t>בצלאל סמוטריץ' (ימינה):</w:t>
      </w:r>
      <w:r w:rsidRPr="00F77DD0">
        <w:rPr>
          <w:rStyle w:val="TagStyle"/>
          <w:rtl/>
        </w:rPr>
        <w:t xml:space="preserve"> &lt;&lt; דובר &gt;&gt;</w:t>
      </w:r>
      <w:r>
        <w:rPr>
          <w:rtl/>
        </w:rPr>
        <w:t xml:space="preserve">   </w:t>
      </w:r>
      <w:bookmarkEnd w:id="550"/>
    </w:p>
    <w:p w:rsidR="00F77DD0" w:rsidRDefault="00F77DD0" w:rsidP="00F77DD0">
      <w:pPr>
        <w:pStyle w:val="KeepWithNext"/>
        <w:rPr>
          <w:rtl/>
        </w:rPr>
      </w:pPr>
    </w:p>
    <w:p w:rsidR="00F77DD0" w:rsidRDefault="00F77DD0" w:rsidP="00F77DD0">
      <w:pPr>
        <w:rPr>
          <w:rtl/>
        </w:rPr>
      </w:pPr>
      <w:bookmarkStart w:id="551" w:name="_ETM_Q1_3530306"/>
      <w:bookmarkStart w:id="552" w:name="_ETM_Q1_3530345"/>
      <w:bookmarkEnd w:id="551"/>
      <w:bookmarkEnd w:id="552"/>
      <w:r>
        <w:rPr>
          <w:rFonts w:hint="cs"/>
          <w:rtl/>
        </w:rPr>
        <w:t xml:space="preserve">מה זה קשור עכשיו הסיוע שחברת הדואר קיבלה בעבר מהמדינה. מה זה קשור עכשיו? </w:t>
      </w:r>
    </w:p>
    <w:p w:rsidR="00F77DD0" w:rsidRDefault="00F77DD0" w:rsidP="00F77DD0">
      <w:pPr>
        <w:rPr>
          <w:rtl/>
        </w:rPr>
      </w:pPr>
      <w:bookmarkStart w:id="553" w:name="_ETM_Q1_3531180"/>
      <w:bookmarkStart w:id="554" w:name="_ETM_Q1_3531294"/>
      <w:bookmarkEnd w:id="553"/>
      <w:bookmarkEnd w:id="554"/>
    </w:p>
    <w:p w:rsidR="00F77DD0" w:rsidRDefault="00F77DD0" w:rsidP="00F77DD0">
      <w:pPr>
        <w:pStyle w:val="af8"/>
        <w:keepNext/>
        <w:rPr>
          <w:rtl/>
        </w:rPr>
      </w:pPr>
      <w:bookmarkStart w:id="555" w:name="_ETM_Q1_3531628"/>
      <w:bookmarkStart w:id="556" w:name="_ETM_Q1_3531733"/>
      <w:bookmarkStart w:id="557" w:name="ET_yor_4762_213"/>
      <w:bookmarkEnd w:id="555"/>
      <w:bookmarkEnd w:id="556"/>
      <w:r w:rsidRPr="00F77DD0">
        <w:rPr>
          <w:rStyle w:val="TagStyle"/>
          <w:rtl/>
        </w:rPr>
        <w:t xml:space="preserve"> &lt;&lt; יור &gt;&gt; </w:t>
      </w:r>
      <w:r>
        <w:rPr>
          <w:rtl/>
        </w:rPr>
        <w:t>היו"ר משה גפני:</w:t>
      </w:r>
      <w:r w:rsidRPr="00F77DD0">
        <w:rPr>
          <w:rStyle w:val="TagStyle"/>
          <w:rtl/>
        </w:rPr>
        <w:t xml:space="preserve"> &lt;&lt; יור &gt;&gt;</w:t>
      </w:r>
      <w:r>
        <w:rPr>
          <w:rtl/>
        </w:rPr>
        <w:t xml:space="preserve">   </w:t>
      </w:r>
      <w:bookmarkEnd w:id="557"/>
    </w:p>
    <w:p w:rsidR="00F77DD0" w:rsidRDefault="00F77DD0" w:rsidP="00F77DD0">
      <w:pPr>
        <w:pStyle w:val="KeepWithNext"/>
        <w:rPr>
          <w:rtl/>
        </w:rPr>
      </w:pPr>
    </w:p>
    <w:p w:rsidR="00F77DD0" w:rsidRDefault="00F77DD0" w:rsidP="00F77DD0">
      <w:pPr>
        <w:rPr>
          <w:rtl/>
        </w:rPr>
      </w:pPr>
      <w:bookmarkStart w:id="558" w:name="_ETM_Q1_3532653"/>
      <w:bookmarkEnd w:id="558"/>
      <w:r>
        <w:rPr>
          <w:rFonts w:hint="cs"/>
          <w:rtl/>
        </w:rPr>
        <w:t>בצלאל, אני אוציא אותך, אני לא מסכים לזה.</w:t>
      </w:r>
    </w:p>
    <w:p w:rsidR="00F77DD0" w:rsidRDefault="00F77DD0" w:rsidP="00F77DD0">
      <w:pPr>
        <w:rPr>
          <w:rtl/>
        </w:rPr>
      </w:pPr>
    </w:p>
    <w:p w:rsidR="00F77DD0" w:rsidRDefault="00F77DD0" w:rsidP="00F77DD0">
      <w:pPr>
        <w:pStyle w:val="a5"/>
        <w:keepNext/>
        <w:rPr>
          <w:rtl/>
        </w:rPr>
      </w:pPr>
      <w:bookmarkStart w:id="559" w:name="ET_speaker_5291_214"/>
      <w:r w:rsidRPr="00F77DD0">
        <w:rPr>
          <w:rStyle w:val="TagStyle"/>
          <w:rtl/>
        </w:rPr>
        <w:t xml:space="preserve"> &lt;&lt; דובר &gt;&gt; </w:t>
      </w:r>
      <w:r>
        <w:rPr>
          <w:rtl/>
        </w:rPr>
        <w:t>בצלאל סמוטריץ' (ימינה):</w:t>
      </w:r>
      <w:r w:rsidRPr="00F77DD0">
        <w:rPr>
          <w:rStyle w:val="TagStyle"/>
          <w:rtl/>
        </w:rPr>
        <w:t xml:space="preserve"> &lt;&lt; דובר &gt;&gt;</w:t>
      </w:r>
      <w:r>
        <w:rPr>
          <w:rtl/>
        </w:rPr>
        <w:t xml:space="preserve">   </w:t>
      </w:r>
      <w:bookmarkEnd w:id="559"/>
    </w:p>
    <w:p w:rsidR="00F77DD0" w:rsidRDefault="00F77DD0" w:rsidP="00F77DD0">
      <w:pPr>
        <w:pStyle w:val="KeepWithNext"/>
        <w:rPr>
          <w:rtl/>
        </w:rPr>
      </w:pPr>
    </w:p>
    <w:p w:rsidR="008F3C84" w:rsidRDefault="00F77DD0" w:rsidP="00F77DD0">
      <w:pPr>
        <w:rPr>
          <w:rtl/>
        </w:rPr>
      </w:pPr>
      <w:r>
        <w:rPr>
          <w:rFonts w:hint="cs"/>
          <w:rtl/>
        </w:rPr>
        <w:t xml:space="preserve">תוציא אותי, מה זה יעזור לך? </w:t>
      </w:r>
    </w:p>
    <w:p w:rsidR="008F3C84" w:rsidRDefault="008F3C84" w:rsidP="00F77DD0">
      <w:pPr>
        <w:rPr>
          <w:rtl/>
        </w:rPr>
      </w:pPr>
      <w:bookmarkStart w:id="560" w:name="_ETM_Q1_3534992"/>
      <w:bookmarkEnd w:id="560"/>
    </w:p>
    <w:p w:rsidR="008F3C84" w:rsidRDefault="008F3C84" w:rsidP="008F3C84">
      <w:pPr>
        <w:pStyle w:val="af8"/>
        <w:keepNext/>
        <w:rPr>
          <w:rtl/>
        </w:rPr>
      </w:pPr>
      <w:bookmarkStart w:id="561" w:name="_ETM_Q1_3536110"/>
      <w:bookmarkStart w:id="562" w:name="_ETM_Q1_3536466"/>
      <w:bookmarkStart w:id="563" w:name="_ETM_Q1_3537204"/>
      <w:bookmarkStart w:id="564" w:name="ET_yor_4762_215"/>
      <w:bookmarkEnd w:id="561"/>
      <w:bookmarkEnd w:id="562"/>
      <w:bookmarkEnd w:id="563"/>
      <w:r w:rsidRPr="008F3C84">
        <w:rPr>
          <w:rStyle w:val="TagStyle"/>
          <w:rtl/>
        </w:rPr>
        <w:t xml:space="preserve"> &lt;&lt; יור &gt;&gt; </w:t>
      </w:r>
      <w:r>
        <w:rPr>
          <w:rtl/>
        </w:rPr>
        <w:t>היו"ר משה גפני:</w:t>
      </w:r>
      <w:r w:rsidRPr="008F3C84">
        <w:rPr>
          <w:rStyle w:val="TagStyle"/>
          <w:rtl/>
        </w:rPr>
        <w:t xml:space="preserve"> &lt;&lt; יור &gt;&gt;</w:t>
      </w:r>
      <w:r>
        <w:rPr>
          <w:rtl/>
        </w:rPr>
        <w:t xml:space="preserve">   </w:t>
      </w:r>
      <w:bookmarkEnd w:id="564"/>
    </w:p>
    <w:p w:rsidR="008F3C84" w:rsidRDefault="008F3C84" w:rsidP="008F3C84">
      <w:pPr>
        <w:pStyle w:val="KeepWithNext"/>
        <w:rPr>
          <w:rtl/>
        </w:rPr>
      </w:pPr>
    </w:p>
    <w:p w:rsidR="008F3C84" w:rsidRDefault="008F3C84" w:rsidP="008F3C84">
      <w:pPr>
        <w:rPr>
          <w:rtl/>
        </w:rPr>
      </w:pPr>
      <w:bookmarkStart w:id="565" w:name="_ETM_Q1_3537794"/>
      <w:bookmarkEnd w:id="565"/>
      <w:r>
        <w:rPr>
          <w:rFonts w:hint="cs"/>
          <w:rtl/>
        </w:rPr>
        <w:t>לגבי הסכום.</w:t>
      </w:r>
    </w:p>
    <w:p w:rsidR="008F3C84" w:rsidRDefault="008F3C84" w:rsidP="008F3C84">
      <w:pPr>
        <w:rPr>
          <w:rtl/>
        </w:rPr>
      </w:pPr>
      <w:bookmarkStart w:id="566" w:name="_ETM_Q1_3538470"/>
      <w:bookmarkStart w:id="567" w:name="_ETM_Q1_3538595"/>
      <w:bookmarkStart w:id="568" w:name="_ETM_Q1_3538983"/>
      <w:bookmarkEnd w:id="566"/>
      <w:bookmarkEnd w:id="567"/>
      <w:bookmarkEnd w:id="568"/>
    </w:p>
    <w:p w:rsidR="008F3C84" w:rsidRDefault="008F3C84" w:rsidP="008F3C84">
      <w:pPr>
        <w:pStyle w:val="afb"/>
        <w:keepNext/>
        <w:rPr>
          <w:rtl/>
        </w:rPr>
      </w:pPr>
      <w:bookmarkStart w:id="569" w:name="_ETM_Q1_3539097"/>
      <w:bookmarkStart w:id="570" w:name="_ETM_Q1_3541118"/>
      <w:bookmarkStart w:id="571" w:name="ET_guest_712944_216"/>
      <w:bookmarkEnd w:id="569"/>
      <w:bookmarkEnd w:id="570"/>
      <w:r w:rsidRPr="008F3C84">
        <w:rPr>
          <w:rStyle w:val="TagStyle"/>
          <w:rtl/>
        </w:rPr>
        <w:t xml:space="preserve"> &lt;&lt; אורח &gt;&gt; </w:t>
      </w:r>
      <w:r>
        <w:rPr>
          <w:rtl/>
        </w:rPr>
        <w:t>אסף וסרצוג:</w:t>
      </w:r>
      <w:r w:rsidRPr="008F3C84">
        <w:rPr>
          <w:rStyle w:val="TagStyle"/>
          <w:rtl/>
        </w:rPr>
        <w:t xml:space="preserve"> &lt;&lt; אורח &gt;&gt;</w:t>
      </w:r>
      <w:r>
        <w:rPr>
          <w:rtl/>
        </w:rPr>
        <w:t xml:space="preserve">   </w:t>
      </w:r>
      <w:bookmarkEnd w:id="571"/>
    </w:p>
    <w:p w:rsidR="008F3C84" w:rsidRDefault="008F3C84" w:rsidP="008F3C84">
      <w:pPr>
        <w:pStyle w:val="KeepWithNext"/>
        <w:rPr>
          <w:rtl/>
        </w:rPr>
      </w:pPr>
    </w:p>
    <w:p w:rsidR="00476873" w:rsidRDefault="008F3C84" w:rsidP="008F3C84">
      <w:pPr>
        <w:rPr>
          <w:rtl/>
        </w:rPr>
      </w:pPr>
      <w:bookmarkStart w:id="572" w:name="_ETM_Q1_3541657"/>
      <w:bookmarkStart w:id="573" w:name="_ETM_Q1_3541701"/>
      <w:bookmarkEnd w:id="572"/>
      <w:bookmarkEnd w:id="573"/>
      <w:r>
        <w:rPr>
          <w:rFonts w:hint="cs"/>
          <w:rtl/>
        </w:rPr>
        <w:t xml:space="preserve">אני רוצה לחזור על ההסבר שנתתי אתמול: </w:t>
      </w:r>
      <w:r w:rsidR="00476873">
        <w:rPr>
          <w:rFonts w:hint="cs"/>
          <w:rtl/>
        </w:rPr>
        <w:t xml:space="preserve">טרם המשבר, 20% מעובדי המשק עבדו בצורה חלקית, עובדים שעתיים, מדובר בעיקר על עובדים שעתיים. </w:t>
      </w:r>
    </w:p>
    <w:p w:rsidR="00D82A7A" w:rsidRDefault="00D82A7A" w:rsidP="008F3C84">
      <w:pPr>
        <w:rPr>
          <w:rtl/>
        </w:rPr>
      </w:pPr>
    </w:p>
    <w:p w:rsidR="00476873" w:rsidRDefault="00476873" w:rsidP="00476873">
      <w:pPr>
        <w:pStyle w:val="af8"/>
        <w:keepNext/>
        <w:rPr>
          <w:rtl/>
        </w:rPr>
      </w:pPr>
      <w:bookmarkStart w:id="574" w:name="_ETM_Q1_3553776"/>
      <w:bookmarkStart w:id="575" w:name="_ETM_Q1_3553897"/>
      <w:bookmarkStart w:id="576" w:name="ET_yor_4762_217"/>
      <w:bookmarkEnd w:id="574"/>
      <w:bookmarkEnd w:id="575"/>
      <w:r w:rsidRPr="00476873">
        <w:rPr>
          <w:rStyle w:val="TagStyle"/>
          <w:rtl/>
        </w:rPr>
        <w:t xml:space="preserve"> &lt;&lt; יור &gt;&gt; </w:t>
      </w:r>
      <w:r>
        <w:rPr>
          <w:rtl/>
        </w:rPr>
        <w:t>היו"ר משה גפני:</w:t>
      </w:r>
      <w:r w:rsidRPr="00476873">
        <w:rPr>
          <w:rStyle w:val="TagStyle"/>
          <w:rtl/>
        </w:rPr>
        <w:t xml:space="preserve"> &lt;&lt; יור &gt;&gt;</w:t>
      </w:r>
      <w:r>
        <w:rPr>
          <w:rtl/>
        </w:rPr>
        <w:t xml:space="preserve">   </w:t>
      </w:r>
      <w:bookmarkEnd w:id="576"/>
    </w:p>
    <w:p w:rsidR="00476873" w:rsidRDefault="00476873" w:rsidP="00476873">
      <w:pPr>
        <w:pStyle w:val="KeepWithNext"/>
        <w:rPr>
          <w:rtl/>
        </w:rPr>
      </w:pPr>
    </w:p>
    <w:p w:rsidR="00476873" w:rsidRDefault="00476873" w:rsidP="00476873">
      <w:pPr>
        <w:rPr>
          <w:rtl/>
        </w:rPr>
      </w:pPr>
      <w:bookmarkStart w:id="577" w:name="_ETM_Q1_3555230"/>
      <w:bookmarkEnd w:id="577"/>
      <w:r>
        <w:rPr>
          <w:rFonts w:hint="cs"/>
          <w:rtl/>
        </w:rPr>
        <w:t xml:space="preserve">אסף, קיימנו דיון ארוך ומפורט. אני מבקש תשובה, אתם מסכימים להפחית. </w:t>
      </w:r>
    </w:p>
    <w:p w:rsidR="00476873" w:rsidRDefault="00476873" w:rsidP="00476873">
      <w:pPr>
        <w:rPr>
          <w:rtl/>
        </w:rPr>
      </w:pPr>
    </w:p>
    <w:p w:rsidR="00476873" w:rsidRDefault="00476873" w:rsidP="00476873">
      <w:pPr>
        <w:pStyle w:val="afb"/>
        <w:keepNext/>
        <w:rPr>
          <w:rtl/>
        </w:rPr>
      </w:pPr>
      <w:bookmarkStart w:id="578" w:name="ET_guest_712944_218"/>
      <w:r w:rsidRPr="00476873">
        <w:rPr>
          <w:rStyle w:val="TagStyle"/>
          <w:rtl/>
        </w:rPr>
        <w:t xml:space="preserve"> &lt;&lt; אורח &gt;&gt; </w:t>
      </w:r>
      <w:r>
        <w:rPr>
          <w:rtl/>
        </w:rPr>
        <w:t>אסף וסרצוג:</w:t>
      </w:r>
      <w:r w:rsidRPr="00476873">
        <w:rPr>
          <w:rStyle w:val="TagStyle"/>
          <w:rtl/>
        </w:rPr>
        <w:t xml:space="preserve"> &lt;&lt; אורח &gt;&gt;</w:t>
      </w:r>
      <w:r>
        <w:rPr>
          <w:rtl/>
        </w:rPr>
        <w:t xml:space="preserve">   </w:t>
      </w:r>
      <w:bookmarkEnd w:id="578"/>
    </w:p>
    <w:p w:rsidR="00476873" w:rsidRDefault="00476873" w:rsidP="00476873">
      <w:pPr>
        <w:pStyle w:val="KeepWithNext"/>
        <w:rPr>
          <w:rtl/>
        </w:rPr>
      </w:pPr>
    </w:p>
    <w:p w:rsidR="00476873" w:rsidRDefault="00476873" w:rsidP="00476873">
      <w:pPr>
        <w:rPr>
          <w:rtl/>
        </w:rPr>
      </w:pPr>
      <w:r>
        <w:rPr>
          <w:rFonts w:hint="cs"/>
          <w:rtl/>
        </w:rPr>
        <w:t xml:space="preserve">לא, אנחנו מבקשים להפחית עד 3,300. </w:t>
      </w:r>
    </w:p>
    <w:p w:rsidR="00D82A7A" w:rsidRDefault="00D82A7A" w:rsidP="00476873">
      <w:pPr>
        <w:rPr>
          <w:rtl/>
        </w:rPr>
      </w:pPr>
    </w:p>
    <w:p w:rsidR="00476873" w:rsidRDefault="00476873" w:rsidP="00476873">
      <w:pPr>
        <w:pStyle w:val="af8"/>
        <w:keepNext/>
        <w:rPr>
          <w:rtl/>
        </w:rPr>
      </w:pPr>
      <w:bookmarkStart w:id="579" w:name="ET_yor_4762_219"/>
      <w:r w:rsidRPr="00476873">
        <w:rPr>
          <w:rStyle w:val="TagStyle"/>
          <w:rtl/>
        </w:rPr>
        <w:t xml:space="preserve"> &lt;&lt; יור &gt;&gt; </w:t>
      </w:r>
      <w:r>
        <w:rPr>
          <w:rtl/>
        </w:rPr>
        <w:t>היו"ר משה גפני:</w:t>
      </w:r>
      <w:r w:rsidRPr="00476873">
        <w:rPr>
          <w:rStyle w:val="TagStyle"/>
          <w:rtl/>
        </w:rPr>
        <w:t xml:space="preserve"> &lt;&lt; יור &gt;&gt;</w:t>
      </w:r>
      <w:r>
        <w:rPr>
          <w:rtl/>
        </w:rPr>
        <w:t xml:space="preserve">   </w:t>
      </w:r>
      <w:bookmarkEnd w:id="579"/>
    </w:p>
    <w:p w:rsidR="00476873" w:rsidRDefault="00476873" w:rsidP="00476873">
      <w:pPr>
        <w:pStyle w:val="KeepWithNext"/>
        <w:rPr>
          <w:rtl/>
        </w:rPr>
      </w:pPr>
    </w:p>
    <w:p w:rsidR="00287FCB" w:rsidRDefault="00476873" w:rsidP="00476873">
      <w:pPr>
        <w:rPr>
          <w:rtl/>
        </w:rPr>
      </w:pPr>
      <w:r>
        <w:rPr>
          <w:rFonts w:hint="cs"/>
          <w:rtl/>
        </w:rPr>
        <w:t xml:space="preserve">הלאה, תמשיכי הלאה, הוא מתנגד לזה. </w:t>
      </w:r>
    </w:p>
    <w:p w:rsidR="00287FCB" w:rsidRDefault="00287FCB" w:rsidP="00476873">
      <w:pPr>
        <w:rPr>
          <w:rtl/>
        </w:rPr>
      </w:pPr>
    </w:p>
    <w:p w:rsidR="00287FCB" w:rsidRDefault="00287FCB" w:rsidP="00287FCB">
      <w:pPr>
        <w:pStyle w:val="a5"/>
        <w:keepNext/>
        <w:rPr>
          <w:rtl/>
        </w:rPr>
      </w:pPr>
      <w:bookmarkStart w:id="580" w:name="ET_speaker_5768_220"/>
      <w:r w:rsidRPr="00287FCB">
        <w:rPr>
          <w:rStyle w:val="TagStyle"/>
          <w:rtl/>
        </w:rPr>
        <w:t xml:space="preserve"> &lt;&lt; דובר &gt;&gt; </w:t>
      </w:r>
      <w:r>
        <w:rPr>
          <w:rtl/>
        </w:rPr>
        <w:t>קרן ברק (הליכוד):</w:t>
      </w:r>
      <w:r w:rsidRPr="00287FCB">
        <w:rPr>
          <w:rStyle w:val="TagStyle"/>
          <w:rtl/>
        </w:rPr>
        <w:t xml:space="preserve"> &lt;&lt; דובר &gt;&gt;</w:t>
      </w:r>
      <w:r>
        <w:rPr>
          <w:rtl/>
        </w:rPr>
        <w:t xml:space="preserve">   </w:t>
      </w:r>
      <w:bookmarkEnd w:id="580"/>
    </w:p>
    <w:p w:rsidR="00287FCB" w:rsidRDefault="00287FCB" w:rsidP="00287FCB">
      <w:pPr>
        <w:pStyle w:val="KeepWithNext"/>
        <w:rPr>
          <w:rtl/>
        </w:rPr>
      </w:pPr>
    </w:p>
    <w:p w:rsidR="00287FCB" w:rsidRDefault="00287FCB" w:rsidP="00287FCB">
      <w:pPr>
        <w:rPr>
          <w:rtl/>
        </w:rPr>
      </w:pPr>
      <w:r>
        <w:rPr>
          <w:rFonts w:hint="cs"/>
          <w:rtl/>
        </w:rPr>
        <w:t>מה הוא אומר?</w:t>
      </w:r>
    </w:p>
    <w:p w:rsidR="00287FCB" w:rsidRDefault="00287FCB" w:rsidP="00287FCB">
      <w:pPr>
        <w:rPr>
          <w:rtl/>
        </w:rPr>
      </w:pPr>
    </w:p>
    <w:p w:rsidR="00287FCB" w:rsidRDefault="00287FCB" w:rsidP="00287FCB">
      <w:pPr>
        <w:pStyle w:val="a5"/>
        <w:keepNext/>
        <w:rPr>
          <w:rtl/>
        </w:rPr>
      </w:pPr>
      <w:bookmarkStart w:id="581" w:name="ET_speaker_5810_221"/>
      <w:r w:rsidRPr="00287FCB">
        <w:rPr>
          <w:rStyle w:val="TagStyle"/>
          <w:rtl/>
        </w:rPr>
        <w:t xml:space="preserve"> &lt;&lt; דובר &gt;&gt; </w:t>
      </w:r>
      <w:r>
        <w:rPr>
          <w:rtl/>
        </w:rPr>
        <w:t>רם שפע (כחול לבן):</w:t>
      </w:r>
      <w:r w:rsidRPr="00287FCB">
        <w:rPr>
          <w:rStyle w:val="TagStyle"/>
          <w:rtl/>
        </w:rPr>
        <w:t xml:space="preserve"> &lt;&lt; דובר &gt;&gt;</w:t>
      </w:r>
      <w:r>
        <w:rPr>
          <w:rtl/>
        </w:rPr>
        <w:t xml:space="preserve">   </w:t>
      </w:r>
      <w:bookmarkEnd w:id="581"/>
    </w:p>
    <w:p w:rsidR="00287FCB" w:rsidRDefault="00287FCB" w:rsidP="00287FCB">
      <w:pPr>
        <w:pStyle w:val="KeepWithNext"/>
        <w:rPr>
          <w:rtl/>
        </w:rPr>
      </w:pPr>
    </w:p>
    <w:p w:rsidR="00287FCB" w:rsidRDefault="00287FCB" w:rsidP="00287FCB">
      <w:pPr>
        <w:rPr>
          <w:rtl/>
        </w:rPr>
      </w:pPr>
      <w:r>
        <w:rPr>
          <w:rFonts w:hint="cs"/>
          <w:rtl/>
        </w:rPr>
        <w:t>הוא לא מוכן לרדת מ-3,300.</w:t>
      </w:r>
    </w:p>
    <w:p w:rsidR="00287FCB" w:rsidRDefault="00287FCB" w:rsidP="00287FCB">
      <w:pPr>
        <w:rPr>
          <w:rtl/>
        </w:rPr>
      </w:pPr>
    </w:p>
    <w:p w:rsidR="00287FCB" w:rsidRDefault="00287FCB" w:rsidP="00287FCB">
      <w:pPr>
        <w:pStyle w:val="af8"/>
        <w:keepNext/>
        <w:rPr>
          <w:rtl/>
        </w:rPr>
      </w:pPr>
      <w:bookmarkStart w:id="582" w:name="ET_yor_4762_222"/>
      <w:r w:rsidRPr="00287FCB">
        <w:rPr>
          <w:rStyle w:val="TagStyle"/>
          <w:rtl/>
        </w:rPr>
        <w:t xml:space="preserve"> &lt;&lt; יור &gt;&gt; </w:t>
      </w:r>
      <w:r>
        <w:rPr>
          <w:rtl/>
        </w:rPr>
        <w:t>היו"ר משה גפני:</w:t>
      </w:r>
      <w:r w:rsidRPr="00287FCB">
        <w:rPr>
          <w:rStyle w:val="TagStyle"/>
          <w:rtl/>
        </w:rPr>
        <w:t xml:space="preserve"> &lt;&lt; יור &gt;&gt;</w:t>
      </w:r>
      <w:r>
        <w:rPr>
          <w:rtl/>
        </w:rPr>
        <w:t xml:space="preserve">   </w:t>
      </w:r>
      <w:bookmarkEnd w:id="582"/>
    </w:p>
    <w:p w:rsidR="00287FCB" w:rsidRDefault="00287FCB" w:rsidP="00287FCB">
      <w:pPr>
        <w:pStyle w:val="KeepWithNext"/>
        <w:rPr>
          <w:rtl/>
        </w:rPr>
      </w:pPr>
    </w:p>
    <w:p w:rsidR="00287FCB" w:rsidRDefault="00287FCB" w:rsidP="00287FCB">
      <w:pPr>
        <w:rPr>
          <w:rtl/>
        </w:rPr>
      </w:pPr>
      <w:r>
        <w:rPr>
          <w:rFonts w:hint="cs"/>
          <w:rtl/>
        </w:rPr>
        <w:t xml:space="preserve">הוא לא מוכן. </w:t>
      </w:r>
    </w:p>
    <w:p w:rsidR="00287FCB" w:rsidRDefault="00287FCB" w:rsidP="00287FCB">
      <w:pPr>
        <w:rPr>
          <w:rtl/>
        </w:rPr>
      </w:pPr>
      <w:bookmarkStart w:id="583" w:name="_ETM_Q1_3575408"/>
      <w:bookmarkStart w:id="584" w:name="_ETM_Q1_3575509"/>
      <w:bookmarkEnd w:id="583"/>
      <w:bookmarkEnd w:id="584"/>
    </w:p>
    <w:p w:rsidR="00287FCB" w:rsidRDefault="00287FCB" w:rsidP="00287FCB">
      <w:pPr>
        <w:pStyle w:val="a5"/>
        <w:keepNext/>
        <w:rPr>
          <w:rtl/>
        </w:rPr>
      </w:pPr>
      <w:bookmarkStart w:id="585" w:name="_ETM_Q1_3575897"/>
      <w:bookmarkStart w:id="586" w:name="_ETM_Q1_3576002"/>
      <w:bookmarkStart w:id="587" w:name="ET_speaker_5726_223"/>
      <w:bookmarkEnd w:id="585"/>
      <w:bookmarkEnd w:id="586"/>
      <w:r w:rsidRPr="00287FCB">
        <w:rPr>
          <w:rStyle w:val="TagStyle"/>
          <w:rtl/>
        </w:rPr>
        <w:t xml:space="preserve"> &lt;&lt; דובר &gt;&gt; </w:t>
      </w:r>
      <w:r>
        <w:rPr>
          <w:rtl/>
        </w:rPr>
        <w:t>ינון אזולאי (ש"ס):</w:t>
      </w:r>
      <w:r w:rsidRPr="00287FCB">
        <w:rPr>
          <w:rStyle w:val="TagStyle"/>
          <w:rtl/>
        </w:rPr>
        <w:t xml:space="preserve"> &lt;&lt; דובר &gt;&gt;</w:t>
      </w:r>
      <w:r>
        <w:rPr>
          <w:rtl/>
        </w:rPr>
        <w:t xml:space="preserve">   </w:t>
      </w:r>
      <w:bookmarkEnd w:id="587"/>
    </w:p>
    <w:p w:rsidR="00287FCB" w:rsidRDefault="00287FCB" w:rsidP="00287FCB">
      <w:pPr>
        <w:pStyle w:val="KeepWithNext"/>
        <w:rPr>
          <w:rtl/>
        </w:rPr>
      </w:pPr>
    </w:p>
    <w:p w:rsidR="00287FCB" w:rsidRDefault="00287FCB" w:rsidP="00287FCB">
      <w:pPr>
        <w:rPr>
          <w:rtl/>
        </w:rPr>
      </w:pPr>
      <w:r>
        <w:rPr>
          <w:rFonts w:hint="cs"/>
          <w:rtl/>
        </w:rPr>
        <w:t xml:space="preserve">אז נוריד את זה ל-2,200. </w:t>
      </w:r>
    </w:p>
    <w:p w:rsidR="00287FCB" w:rsidRDefault="00287FCB" w:rsidP="00287FCB">
      <w:pPr>
        <w:rPr>
          <w:rtl/>
        </w:rPr>
      </w:pPr>
    </w:p>
    <w:p w:rsidR="00287FCB" w:rsidRDefault="00287FCB" w:rsidP="00287FCB">
      <w:pPr>
        <w:pStyle w:val="a5"/>
        <w:keepNext/>
        <w:rPr>
          <w:rtl/>
        </w:rPr>
      </w:pPr>
      <w:bookmarkStart w:id="588" w:name="_ETM_Q1_3575224"/>
      <w:bookmarkStart w:id="589" w:name="_ETM_Q1_3575338"/>
      <w:bookmarkStart w:id="590" w:name="_ETM_Q1_3577105"/>
      <w:bookmarkStart w:id="591" w:name="ET_speaker_5810_224"/>
      <w:bookmarkEnd w:id="588"/>
      <w:bookmarkEnd w:id="589"/>
      <w:bookmarkEnd w:id="590"/>
      <w:r w:rsidRPr="00287FCB">
        <w:rPr>
          <w:rStyle w:val="TagStyle"/>
          <w:rtl/>
        </w:rPr>
        <w:t xml:space="preserve"> &lt;&lt; דובר &gt;&gt; </w:t>
      </w:r>
      <w:r>
        <w:rPr>
          <w:rtl/>
        </w:rPr>
        <w:t>רם שפע (כחול לבן):</w:t>
      </w:r>
      <w:r w:rsidRPr="00287FCB">
        <w:rPr>
          <w:rStyle w:val="TagStyle"/>
          <w:rtl/>
        </w:rPr>
        <w:t xml:space="preserve"> &lt;&lt; דובר &gt;&gt;</w:t>
      </w:r>
      <w:r>
        <w:rPr>
          <w:rtl/>
        </w:rPr>
        <w:t xml:space="preserve">   </w:t>
      </w:r>
      <w:bookmarkEnd w:id="591"/>
    </w:p>
    <w:p w:rsidR="00287FCB" w:rsidRDefault="00287FCB" w:rsidP="00287FCB">
      <w:pPr>
        <w:pStyle w:val="KeepWithNext"/>
        <w:rPr>
          <w:rtl/>
        </w:rPr>
      </w:pPr>
    </w:p>
    <w:p w:rsidR="00A54436" w:rsidRDefault="00287FCB" w:rsidP="00287FCB">
      <w:pPr>
        <w:rPr>
          <w:rtl/>
        </w:rPr>
      </w:pPr>
      <w:bookmarkStart w:id="592" w:name="_ETM_Q1_3577653"/>
      <w:bookmarkStart w:id="593" w:name="_ETM_Q1_3577709"/>
      <w:bookmarkEnd w:id="592"/>
      <w:bookmarkEnd w:id="593"/>
      <w:r>
        <w:rPr>
          <w:rFonts w:hint="cs"/>
          <w:rtl/>
        </w:rPr>
        <w:t xml:space="preserve">בסדר, בסדר. </w:t>
      </w:r>
    </w:p>
    <w:p w:rsidR="003A5138" w:rsidRDefault="003A5138" w:rsidP="00287FCB">
      <w:pPr>
        <w:rPr>
          <w:rtl/>
        </w:rPr>
      </w:pPr>
    </w:p>
    <w:p w:rsidR="00A54436" w:rsidRPr="00A54436" w:rsidRDefault="00A54436" w:rsidP="00A54436">
      <w:pPr>
        <w:pStyle w:val="a5"/>
        <w:rPr>
          <w:rStyle w:val="TagStyle"/>
          <w:rtl/>
        </w:rPr>
      </w:pPr>
      <w:bookmarkStart w:id="594" w:name="ET_speaker_5726_225"/>
    </w:p>
    <w:p w:rsidR="00A54436" w:rsidRDefault="00A54436" w:rsidP="00A54436">
      <w:pPr>
        <w:pStyle w:val="a5"/>
        <w:keepNext/>
        <w:rPr>
          <w:rtl/>
        </w:rPr>
      </w:pPr>
      <w:r w:rsidRPr="00A54436">
        <w:rPr>
          <w:rStyle w:val="TagStyle"/>
          <w:rtl/>
        </w:rPr>
        <w:t xml:space="preserve"> &lt;&lt; דובר &gt;&gt; </w:t>
      </w:r>
      <w:r>
        <w:rPr>
          <w:rtl/>
        </w:rPr>
        <w:t>ינון אזולאי (ש"ס):</w:t>
      </w:r>
      <w:r w:rsidRPr="00A54436">
        <w:rPr>
          <w:rStyle w:val="TagStyle"/>
          <w:rtl/>
        </w:rPr>
        <w:t xml:space="preserve"> &lt;&lt; דובר &gt;</w:t>
      </w:r>
      <w:bookmarkEnd w:id="594"/>
    </w:p>
    <w:p w:rsidR="00A54436" w:rsidRDefault="00A54436" w:rsidP="00A54436">
      <w:pPr>
        <w:pStyle w:val="KeepWithNext"/>
        <w:rPr>
          <w:rtl/>
        </w:rPr>
      </w:pPr>
    </w:p>
    <w:p w:rsidR="00A54436" w:rsidRDefault="00A54436" w:rsidP="00A54436">
      <w:pPr>
        <w:rPr>
          <w:rtl/>
        </w:rPr>
      </w:pPr>
      <w:r>
        <w:rPr>
          <w:rFonts w:hint="cs"/>
          <w:rtl/>
        </w:rPr>
        <w:t>הרוב פה רוצים</w:t>
      </w:r>
      <w:bookmarkStart w:id="595" w:name="_ETM_Q1_3578927"/>
      <w:bookmarkEnd w:id="595"/>
      <w:r>
        <w:rPr>
          <w:rFonts w:hint="cs"/>
          <w:rtl/>
        </w:rPr>
        <w:t xml:space="preserve"> אבל הוא לא מוכן.</w:t>
      </w:r>
    </w:p>
    <w:p w:rsidR="00A54436" w:rsidRDefault="00A54436" w:rsidP="00A54436">
      <w:pPr>
        <w:rPr>
          <w:rtl/>
        </w:rPr>
      </w:pPr>
    </w:p>
    <w:p w:rsidR="00A54436" w:rsidRDefault="00A54436" w:rsidP="00A54436">
      <w:pPr>
        <w:pStyle w:val="a5"/>
        <w:keepNext/>
        <w:rPr>
          <w:rtl/>
        </w:rPr>
      </w:pPr>
      <w:bookmarkStart w:id="596" w:name="ET_speaker_5810_226"/>
      <w:r w:rsidRPr="00A54436">
        <w:rPr>
          <w:rStyle w:val="TagStyle"/>
          <w:rtl/>
        </w:rPr>
        <w:t xml:space="preserve"> &lt;&lt; דובר &gt;&gt; </w:t>
      </w:r>
      <w:r>
        <w:rPr>
          <w:rtl/>
        </w:rPr>
        <w:t>רם שפע (כחול לבן):</w:t>
      </w:r>
      <w:r w:rsidRPr="00A54436">
        <w:rPr>
          <w:rStyle w:val="TagStyle"/>
          <w:rtl/>
        </w:rPr>
        <w:t xml:space="preserve"> &lt;&lt; דובר &gt;&gt;</w:t>
      </w:r>
      <w:r>
        <w:rPr>
          <w:rtl/>
        </w:rPr>
        <w:t xml:space="preserve">   </w:t>
      </w:r>
      <w:bookmarkEnd w:id="596"/>
    </w:p>
    <w:p w:rsidR="00A54436" w:rsidRDefault="00A54436" w:rsidP="00A54436">
      <w:pPr>
        <w:pStyle w:val="KeepWithNext"/>
        <w:rPr>
          <w:rtl/>
        </w:rPr>
      </w:pPr>
    </w:p>
    <w:p w:rsidR="00A54436" w:rsidRDefault="00A54436" w:rsidP="00A54436">
      <w:pPr>
        <w:rPr>
          <w:rtl/>
        </w:rPr>
      </w:pPr>
      <w:r>
        <w:rPr>
          <w:rFonts w:hint="cs"/>
          <w:rtl/>
        </w:rPr>
        <w:t xml:space="preserve">אחלה רעיון. </w:t>
      </w:r>
    </w:p>
    <w:p w:rsidR="00A54436" w:rsidRDefault="00A54436" w:rsidP="00A54436">
      <w:pPr>
        <w:rPr>
          <w:rtl/>
        </w:rPr>
      </w:pPr>
      <w:bookmarkStart w:id="597" w:name="_ETM_Q1_3580921"/>
      <w:bookmarkStart w:id="598" w:name="_ETM_Q1_3581024"/>
      <w:bookmarkEnd w:id="597"/>
      <w:bookmarkEnd w:id="598"/>
    </w:p>
    <w:p w:rsidR="00A54436" w:rsidRDefault="00A54436" w:rsidP="00A54436">
      <w:pPr>
        <w:pStyle w:val="a5"/>
        <w:keepNext/>
        <w:rPr>
          <w:rtl/>
        </w:rPr>
      </w:pPr>
      <w:bookmarkStart w:id="599" w:name="_ETM_Q1_3581314"/>
      <w:bookmarkStart w:id="600" w:name="_ETM_Q1_3581424"/>
      <w:bookmarkStart w:id="601" w:name="_ETM_Q1_3583121"/>
      <w:bookmarkStart w:id="602" w:name="ET_speaker_שגית_אפק_227"/>
      <w:bookmarkEnd w:id="599"/>
      <w:bookmarkEnd w:id="600"/>
      <w:bookmarkEnd w:id="601"/>
      <w:r w:rsidRPr="00A54436">
        <w:rPr>
          <w:rStyle w:val="TagStyle"/>
          <w:rtl/>
        </w:rPr>
        <w:t xml:space="preserve"> &lt;&lt; דובר &gt;&gt; </w:t>
      </w:r>
      <w:r>
        <w:rPr>
          <w:rtl/>
        </w:rPr>
        <w:t>שגית אפק:</w:t>
      </w:r>
      <w:r w:rsidRPr="00A54436">
        <w:rPr>
          <w:rStyle w:val="TagStyle"/>
          <w:rtl/>
        </w:rPr>
        <w:t xml:space="preserve"> &lt;&lt; דובר &gt;&gt;</w:t>
      </w:r>
      <w:r>
        <w:rPr>
          <w:rtl/>
        </w:rPr>
        <w:t xml:space="preserve">   </w:t>
      </w:r>
      <w:bookmarkEnd w:id="602"/>
    </w:p>
    <w:p w:rsidR="00A54436" w:rsidRDefault="00A54436" w:rsidP="00A54436">
      <w:pPr>
        <w:pStyle w:val="KeepWithNext"/>
        <w:rPr>
          <w:rtl/>
        </w:rPr>
      </w:pPr>
    </w:p>
    <w:p w:rsidR="00A54436" w:rsidRDefault="00A54436" w:rsidP="00A54436">
      <w:pPr>
        <w:rPr>
          <w:rtl/>
        </w:rPr>
      </w:pPr>
      <w:bookmarkStart w:id="603" w:name="_ETM_Q1_3583713"/>
      <w:bookmarkStart w:id="604" w:name="_ETM_Q1_3583769"/>
      <w:bookmarkEnd w:id="603"/>
      <w:bookmarkEnd w:id="604"/>
      <w:r>
        <w:rPr>
          <w:rFonts w:hint="cs"/>
          <w:rtl/>
        </w:rPr>
        <w:t>בעמוד 4 - - -</w:t>
      </w:r>
    </w:p>
    <w:p w:rsidR="00A54436" w:rsidRDefault="00A54436" w:rsidP="00A54436">
      <w:pPr>
        <w:rPr>
          <w:rtl/>
        </w:rPr>
      </w:pPr>
    </w:p>
    <w:p w:rsidR="00A54436" w:rsidRDefault="00A54436" w:rsidP="00A54436">
      <w:pPr>
        <w:pStyle w:val="a5"/>
        <w:keepNext/>
        <w:rPr>
          <w:rtl/>
        </w:rPr>
      </w:pPr>
      <w:bookmarkStart w:id="605" w:name="ET_speaker_5726_228"/>
      <w:r w:rsidRPr="00A54436">
        <w:rPr>
          <w:rStyle w:val="TagStyle"/>
          <w:rtl/>
        </w:rPr>
        <w:t xml:space="preserve"> &lt;&lt; דובר &gt;&gt; </w:t>
      </w:r>
      <w:r>
        <w:rPr>
          <w:rtl/>
        </w:rPr>
        <w:t>ינון אזולאי (ש"ס):</w:t>
      </w:r>
      <w:r w:rsidRPr="00A54436">
        <w:rPr>
          <w:rStyle w:val="TagStyle"/>
          <w:rtl/>
        </w:rPr>
        <w:t xml:space="preserve"> &lt;&lt; דובר &gt;&gt;</w:t>
      </w:r>
      <w:r>
        <w:rPr>
          <w:rtl/>
        </w:rPr>
        <w:t xml:space="preserve">   </w:t>
      </w:r>
      <w:bookmarkEnd w:id="605"/>
    </w:p>
    <w:p w:rsidR="00A54436" w:rsidRDefault="00A54436" w:rsidP="00A54436">
      <w:pPr>
        <w:pStyle w:val="KeepWithNext"/>
        <w:rPr>
          <w:rtl/>
        </w:rPr>
      </w:pPr>
    </w:p>
    <w:p w:rsidR="00A54436" w:rsidRDefault="00A54436" w:rsidP="00A54436">
      <w:pPr>
        <w:rPr>
          <w:rtl/>
        </w:rPr>
      </w:pPr>
      <w:r>
        <w:rPr>
          <w:rFonts w:hint="cs"/>
          <w:rtl/>
        </w:rPr>
        <w:t>- - -</w:t>
      </w:r>
    </w:p>
    <w:p w:rsidR="00A54436" w:rsidRDefault="00A54436" w:rsidP="00A54436">
      <w:pPr>
        <w:rPr>
          <w:rtl/>
        </w:rPr>
      </w:pPr>
    </w:p>
    <w:p w:rsidR="00A54436" w:rsidRDefault="00A54436" w:rsidP="00A54436">
      <w:pPr>
        <w:pStyle w:val="af8"/>
        <w:keepNext/>
        <w:rPr>
          <w:rtl/>
        </w:rPr>
      </w:pPr>
      <w:bookmarkStart w:id="606" w:name="ET_yor_4762_229"/>
      <w:r w:rsidRPr="00A54436">
        <w:rPr>
          <w:rStyle w:val="TagStyle"/>
          <w:rtl/>
        </w:rPr>
        <w:t xml:space="preserve"> &lt;&lt; יור &gt;&gt; </w:t>
      </w:r>
      <w:r>
        <w:rPr>
          <w:rtl/>
        </w:rPr>
        <w:t>היו"ר משה גפני:</w:t>
      </w:r>
      <w:r w:rsidRPr="00A54436">
        <w:rPr>
          <w:rStyle w:val="TagStyle"/>
          <w:rtl/>
        </w:rPr>
        <w:t xml:space="preserve"> &lt;&lt; יור &gt;&gt;</w:t>
      </w:r>
      <w:r>
        <w:rPr>
          <w:rtl/>
        </w:rPr>
        <w:t xml:space="preserve">   </w:t>
      </w:r>
      <w:bookmarkEnd w:id="606"/>
    </w:p>
    <w:p w:rsidR="00A54436" w:rsidRDefault="00A54436" w:rsidP="00A54436">
      <w:pPr>
        <w:pStyle w:val="KeepWithNext"/>
        <w:rPr>
          <w:rtl/>
        </w:rPr>
      </w:pPr>
    </w:p>
    <w:p w:rsidR="00C36E69" w:rsidRDefault="00A54436" w:rsidP="00A54436">
      <w:pPr>
        <w:rPr>
          <w:rtl/>
        </w:rPr>
      </w:pPr>
      <w:r>
        <w:rPr>
          <w:rFonts w:hint="cs"/>
          <w:rtl/>
        </w:rPr>
        <w:t xml:space="preserve">ינון. </w:t>
      </w:r>
    </w:p>
    <w:p w:rsidR="00C36E69" w:rsidRDefault="00C36E69" w:rsidP="00A54436">
      <w:pPr>
        <w:rPr>
          <w:rtl/>
        </w:rPr>
      </w:pPr>
      <w:bookmarkStart w:id="607" w:name="_ETM_Q1_3584038"/>
      <w:bookmarkStart w:id="608" w:name="_ETM_Q1_3584136"/>
      <w:bookmarkEnd w:id="607"/>
      <w:bookmarkEnd w:id="608"/>
    </w:p>
    <w:p w:rsidR="00C36E69" w:rsidRDefault="00C36E69" w:rsidP="00C36E69">
      <w:pPr>
        <w:pStyle w:val="a5"/>
        <w:keepNext/>
        <w:rPr>
          <w:rtl/>
        </w:rPr>
      </w:pPr>
      <w:bookmarkStart w:id="609" w:name="_ETM_Q1_3585127"/>
      <w:bookmarkStart w:id="610" w:name="_ETM_Q1_3585229"/>
      <w:bookmarkStart w:id="611" w:name="ET_speaker_5768_230"/>
      <w:bookmarkEnd w:id="609"/>
      <w:bookmarkEnd w:id="610"/>
      <w:r w:rsidRPr="00C36E69">
        <w:rPr>
          <w:rStyle w:val="TagStyle"/>
          <w:rFonts w:hint="cs"/>
          <w:rtl/>
        </w:rPr>
        <w:t xml:space="preserve"> </w:t>
      </w:r>
      <w:r w:rsidRPr="00C36E69">
        <w:rPr>
          <w:rStyle w:val="TagStyle"/>
          <w:rtl/>
        </w:rPr>
        <w:t xml:space="preserve"> &lt;&lt; דובר &gt;&gt; </w:t>
      </w:r>
      <w:r>
        <w:rPr>
          <w:rtl/>
        </w:rPr>
        <w:t>קרן ברק (הליכוד):</w:t>
      </w:r>
      <w:r w:rsidRPr="00C36E69">
        <w:rPr>
          <w:rStyle w:val="TagStyle"/>
          <w:rtl/>
        </w:rPr>
        <w:t xml:space="preserve"> &lt;&lt; דובר &gt;&gt;</w:t>
      </w:r>
      <w:r>
        <w:rPr>
          <w:rtl/>
        </w:rPr>
        <w:t xml:space="preserve">   </w:t>
      </w:r>
      <w:bookmarkEnd w:id="611"/>
    </w:p>
    <w:p w:rsidR="00C36E69" w:rsidRDefault="00C36E69" w:rsidP="00C36E69">
      <w:pPr>
        <w:pStyle w:val="KeepWithNext"/>
        <w:rPr>
          <w:rtl/>
        </w:rPr>
      </w:pPr>
    </w:p>
    <w:p w:rsidR="00C36E69" w:rsidRDefault="00C36E69" w:rsidP="00C36E69">
      <w:pPr>
        <w:rPr>
          <w:rtl/>
        </w:rPr>
      </w:pPr>
      <w:r>
        <w:rPr>
          <w:rFonts w:hint="cs"/>
          <w:rtl/>
        </w:rPr>
        <w:t xml:space="preserve">אין דבר כזה שלא מחזירים עובדים בחצי משרה, נקודה. </w:t>
      </w:r>
    </w:p>
    <w:p w:rsidR="00C36E69" w:rsidRDefault="00C36E69" w:rsidP="00C36E69">
      <w:pPr>
        <w:rPr>
          <w:rtl/>
        </w:rPr>
      </w:pPr>
    </w:p>
    <w:p w:rsidR="00C36E69" w:rsidRDefault="00C36E69" w:rsidP="00C36E69">
      <w:pPr>
        <w:pStyle w:val="a5"/>
        <w:keepNext/>
        <w:rPr>
          <w:rtl/>
        </w:rPr>
      </w:pPr>
      <w:bookmarkStart w:id="612" w:name="ET_speaker_5726_231"/>
      <w:r w:rsidRPr="00C36E69">
        <w:rPr>
          <w:rStyle w:val="TagStyle"/>
          <w:rtl/>
        </w:rPr>
        <w:t xml:space="preserve"> &lt;&lt; דובר &gt;&gt; </w:t>
      </w:r>
      <w:r>
        <w:rPr>
          <w:rtl/>
        </w:rPr>
        <w:t>ינון אזולאי (ש"ס):</w:t>
      </w:r>
      <w:r w:rsidRPr="00C36E69">
        <w:rPr>
          <w:rStyle w:val="TagStyle"/>
          <w:rtl/>
        </w:rPr>
        <w:t xml:space="preserve"> &lt;&lt; דובר &gt;&gt;</w:t>
      </w:r>
      <w:r>
        <w:rPr>
          <w:rtl/>
        </w:rPr>
        <w:t xml:space="preserve">   </w:t>
      </w:r>
      <w:bookmarkEnd w:id="612"/>
    </w:p>
    <w:p w:rsidR="00C36E69" w:rsidRDefault="00C36E69" w:rsidP="00C36E69">
      <w:pPr>
        <w:pStyle w:val="KeepWithNext"/>
        <w:rPr>
          <w:rtl/>
        </w:rPr>
      </w:pPr>
    </w:p>
    <w:p w:rsidR="00C36E69" w:rsidRDefault="00C36E69" w:rsidP="00C36E69">
      <w:pPr>
        <w:rPr>
          <w:rtl/>
        </w:rPr>
      </w:pPr>
      <w:r>
        <w:rPr>
          <w:rFonts w:hint="cs"/>
          <w:rtl/>
        </w:rPr>
        <w:t>הם - - - עלינו - - -</w:t>
      </w:r>
      <w:bookmarkStart w:id="613" w:name="_ETM_Q1_3589729"/>
      <w:bookmarkStart w:id="614" w:name="_ETM_Q1_3589849"/>
      <w:bookmarkEnd w:id="613"/>
      <w:bookmarkEnd w:id="614"/>
      <w:r>
        <w:rPr>
          <w:rFonts w:hint="cs"/>
          <w:rtl/>
        </w:rPr>
        <w:t xml:space="preserve"> לא יכול להיות שהם - - -</w:t>
      </w:r>
    </w:p>
    <w:p w:rsidR="00C36E69" w:rsidRDefault="00C36E69" w:rsidP="00C36E69">
      <w:pPr>
        <w:rPr>
          <w:rtl/>
        </w:rPr>
      </w:pPr>
    </w:p>
    <w:p w:rsidR="00C36E69" w:rsidRDefault="00C36E69" w:rsidP="00C36E69">
      <w:pPr>
        <w:pStyle w:val="af8"/>
        <w:keepNext/>
        <w:rPr>
          <w:rtl/>
        </w:rPr>
      </w:pPr>
      <w:bookmarkStart w:id="615" w:name="ET_yor_4762_232"/>
      <w:r w:rsidRPr="00C36E69">
        <w:rPr>
          <w:rStyle w:val="TagStyle"/>
          <w:rtl/>
        </w:rPr>
        <w:t xml:space="preserve"> &lt;&lt; יור &gt;&gt; </w:t>
      </w:r>
      <w:r>
        <w:rPr>
          <w:rtl/>
        </w:rPr>
        <w:t>היו"ר משה גפני:</w:t>
      </w:r>
      <w:r w:rsidRPr="00C36E69">
        <w:rPr>
          <w:rStyle w:val="TagStyle"/>
          <w:rtl/>
        </w:rPr>
        <w:t xml:space="preserve"> &lt;&lt; יור &gt;&gt;</w:t>
      </w:r>
      <w:r>
        <w:rPr>
          <w:rtl/>
        </w:rPr>
        <w:t xml:space="preserve">   </w:t>
      </w:r>
      <w:bookmarkEnd w:id="615"/>
    </w:p>
    <w:p w:rsidR="00C36E69" w:rsidRDefault="00C36E69" w:rsidP="00C36E69">
      <w:pPr>
        <w:pStyle w:val="KeepWithNext"/>
        <w:rPr>
          <w:rtl/>
        </w:rPr>
      </w:pPr>
    </w:p>
    <w:p w:rsidR="00C36E69" w:rsidRDefault="00C36E69" w:rsidP="00C36E69">
      <w:pPr>
        <w:rPr>
          <w:rtl/>
        </w:rPr>
      </w:pPr>
      <w:r>
        <w:rPr>
          <w:rFonts w:hint="cs"/>
          <w:rtl/>
        </w:rPr>
        <w:t xml:space="preserve">זה לא הם, זה השר. </w:t>
      </w:r>
    </w:p>
    <w:p w:rsidR="00C36E69" w:rsidRDefault="00C36E69" w:rsidP="00C36E69">
      <w:pPr>
        <w:rPr>
          <w:rtl/>
        </w:rPr>
      </w:pPr>
      <w:bookmarkStart w:id="616" w:name="_ETM_Q1_3593933"/>
      <w:bookmarkStart w:id="617" w:name="_ETM_Q1_3594061"/>
      <w:bookmarkEnd w:id="616"/>
      <w:bookmarkEnd w:id="617"/>
    </w:p>
    <w:p w:rsidR="00C36E69" w:rsidRDefault="00C36E69" w:rsidP="00C36E69">
      <w:pPr>
        <w:pStyle w:val="a5"/>
        <w:keepNext/>
        <w:rPr>
          <w:rtl/>
        </w:rPr>
      </w:pPr>
      <w:bookmarkStart w:id="618" w:name="ET_speaker_5768_233"/>
      <w:r w:rsidRPr="00C36E69">
        <w:rPr>
          <w:rStyle w:val="TagStyle"/>
          <w:rtl/>
        </w:rPr>
        <w:t xml:space="preserve"> &lt;&lt; דובר &gt;&gt; </w:t>
      </w:r>
      <w:r>
        <w:rPr>
          <w:rtl/>
        </w:rPr>
        <w:t>קרן ברק (הליכוד):</w:t>
      </w:r>
      <w:r w:rsidRPr="00C36E69">
        <w:rPr>
          <w:rStyle w:val="TagStyle"/>
          <w:rtl/>
        </w:rPr>
        <w:t xml:space="preserve"> &lt;&lt; דובר &gt;&gt;</w:t>
      </w:r>
      <w:r>
        <w:rPr>
          <w:rtl/>
        </w:rPr>
        <w:t xml:space="preserve">   </w:t>
      </w:r>
      <w:bookmarkEnd w:id="618"/>
    </w:p>
    <w:p w:rsidR="00C36E69" w:rsidRDefault="00C36E69" w:rsidP="00C36E69">
      <w:pPr>
        <w:pStyle w:val="KeepWithNext"/>
        <w:rPr>
          <w:rtl/>
        </w:rPr>
      </w:pPr>
    </w:p>
    <w:p w:rsidR="00C36E69" w:rsidRDefault="00C36E69" w:rsidP="00C36E69">
      <w:pPr>
        <w:rPr>
          <w:rtl/>
        </w:rPr>
      </w:pPr>
      <w:r>
        <w:rPr>
          <w:rFonts w:hint="cs"/>
          <w:rtl/>
        </w:rPr>
        <w:t xml:space="preserve">זה לא משנה. </w:t>
      </w:r>
    </w:p>
    <w:p w:rsidR="00C36E69" w:rsidRDefault="00C36E69" w:rsidP="00C36E69">
      <w:pPr>
        <w:rPr>
          <w:rtl/>
        </w:rPr>
      </w:pPr>
      <w:bookmarkStart w:id="619" w:name="_ETM_Q1_3594328"/>
      <w:bookmarkStart w:id="620" w:name="_ETM_Q1_3594420"/>
      <w:bookmarkStart w:id="621" w:name="_ETM_Q1_3595071"/>
      <w:bookmarkEnd w:id="619"/>
      <w:bookmarkEnd w:id="620"/>
      <w:bookmarkEnd w:id="621"/>
    </w:p>
    <w:p w:rsidR="00C36E69" w:rsidRDefault="00C36E69" w:rsidP="00C36E69">
      <w:pPr>
        <w:pStyle w:val="a5"/>
        <w:keepNext/>
        <w:rPr>
          <w:rtl/>
        </w:rPr>
      </w:pPr>
      <w:bookmarkStart w:id="622" w:name="_ETM_Q1_3595175"/>
      <w:bookmarkStart w:id="623" w:name="_ETM_Q1_3591645"/>
      <w:bookmarkStart w:id="624" w:name="ET_speaker_5726_234"/>
      <w:bookmarkEnd w:id="622"/>
      <w:bookmarkEnd w:id="623"/>
      <w:r w:rsidRPr="00C36E69">
        <w:rPr>
          <w:rStyle w:val="TagStyle"/>
          <w:rtl/>
        </w:rPr>
        <w:t xml:space="preserve"> &lt;&lt; דובר &gt;&gt; </w:t>
      </w:r>
      <w:r>
        <w:rPr>
          <w:rtl/>
        </w:rPr>
        <w:t>ינון אזולאי (ש"ס):</w:t>
      </w:r>
      <w:r w:rsidRPr="00C36E69">
        <w:rPr>
          <w:rStyle w:val="TagStyle"/>
          <w:rtl/>
        </w:rPr>
        <w:t xml:space="preserve"> &lt;&lt; דובר &gt;&gt;</w:t>
      </w:r>
      <w:r>
        <w:rPr>
          <w:rtl/>
        </w:rPr>
        <w:t xml:space="preserve">   </w:t>
      </w:r>
      <w:bookmarkEnd w:id="624"/>
    </w:p>
    <w:p w:rsidR="00C36E69" w:rsidRDefault="00C36E69" w:rsidP="00C36E69">
      <w:pPr>
        <w:pStyle w:val="KeepWithNext"/>
        <w:rPr>
          <w:rtl/>
        </w:rPr>
      </w:pPr>
    </w:p>
    <w:p w:rsidR="00C36E69" w:rsidRDefault="00C36E69" w:rsidP="00C36E69">
      <w:pPr>
        <w:rPr>
          <w:rtl/>
        </w:rPr>
      </w:pPr>
      <w:bookmarkStart w:id="625" w:name="_ETM_Q1_3592233"/>
      <w:bookmarkStart w:id="626" w:name="_ETM_Q1_3592311"/>
      <w:bookmarkEnd w:id="625"/>
      <w:bookmarkEnd w:id="626"/>
      <w:r>
        <w:rPr>
          <w:rFonts w:hint="cs"/>
          <w:rtl/>
        </w:rPr>
        <w:t>ואנחנו החותמת גומי של השר?</w:t>
      </w:r>
    </w:p>
    <w:p w:rsidR="00C36E69" w:rsidRDefault="00C36E69" w:rsidP="00C36E69">
      <w:pPr>
        <w:rPr>
          <w:rtl/>
        </w:rPr>
      </w:pPr>
    </w:p>
    <w:p w:rsidR="00C36E69" w:rsidRDefault="00C36E69" w:rsidP="00C36E69">
      <w:pPr>
        <w:pStyle w:val="af8"/>
        <w:keepNext/>
        <w:rPr>
          <w:rtl/>
        </w:rPr>
      </w:pPr>
      <w:bookmarkStart w:id="627" w:name="ET_yor_4762_235"/>
      <w:r w:rsidRPr="00C36E69">
        <w:rPr>
          <w:rStyle w:val="TagStyle"/>
          <w:rtl/>
        </w:rPr>
        <w:t xml:space="preserve"> &lt;&lt; יור &gt;&gt; </w:t>
      </w:r>
      <w:r>
        <w:rPr>
          <w:rtl/>
        </w:rPr>
        <w:t>היו"ר משה גפני:</w:t>
      </w:r>
      <w:r w:rsidRPr="00C36E69">
        <w:rPr>
          <w:rStyle w:val="TagStyle"/>
          <w:rtl/>
        </w:rPr>
        <w:t xml:space="preserve"> &lt;&lt; יור &gt;&gt;</w:t>
      </w:r>
      <w:r>
        <w:rPr>
          <w:rtl/>
        </w:rPr>
        <w:t xml:space="preserve">   </w:t>
      </w:r>
      <w:bookmarkEnd w:id="627"/>
    </w:p>
    <w:p w:rsidR="00C36E69" w:rsidRDefault="00C36E69" w:rsidP="00C36E69">
      <w:pPr>
        <w:pStyle w:val="KeepWithNext"/>
        <w:rPr>
          <w:rtl/>
        </w:rPr>
      </w:pPr>
    </w:p>
    <w:p w:rsidR="00C36E69" w:rsidRDefault="00C36E69" w:rsidP="00C36E69">
      <w:pPr>
        <w:rPr>
          <w:rtl/>
        </w:rPr>
      </w:pPr>
      <w:r>
        <w:rPr>
          <w:rFonts w:hint="cs"/>
          <w:rtl/>
        </w:rPr>
        <w:t xml:space="preserve">לא. </w:t>
      </w:r>
    </w:p>
    <w:p w:rsidR="00D82A7A" w:rsidRDefault="00D82A7A" w:rsidP="00C36E69">
      <w:pPr>
        <w:rPr>
          <w:rtl/>
        </w:rPr>
      </w:pPr>
      <w:bookmarkStart w:id="628" w:name="_ETM_Q1_3595447"/>
      <w:bookmarkStart w:id="629" w:name="_ETM_Q1_3595554"/>
      <w:bookmarkEnd w:id="628"/>
      <w:bookmarkEnd w:id="629"/>
    </w:p>
    <w:p w:rsidR="00C36E69" w:rsidRDefault="00C36E69" w:rsidP="00C36E69">
      <w:pPr>
        <w:pStyle w:val="a5"/>
        <w:keepNext/>
        <w:rPr>
          <w:rtl/>
        </w:rPr>
      </w:pPr>
      <w:bookmarkStart w:id="630" w:name="_ETM_Q1_3595799"/>
      <w:bookmarkStart w:id="631" w:name="_ETM_Q1_3595909"/>
      <w:bookmarkStart w:id="632" w:name="ET_speaker_5726_236"/>
      <w:bookmarkEnd w:id="630"/>
      <w:bookmarkEnd w:id="631"/>
      <w:r w:rsidRPr="00C36E69">
        <w:rPr>
          <w:rStyle w:val="TagStyle"/>
          <w:rtl/>
        </w:rPr>
        <w:t xml:space="preserve"> &lt;&lt; דובר &gt;&gt; </w:t>
      </w:r>
      <w:r>
        <w:rPr>
          <w:rtl/>
        </w:rPr>
        <w:t>ינון אזולאי (ש"ס):</w:t>
      </w:r>
      <w:r w:rsidRPr="00C36E69">
        <w:rPr>
          <w:rStyle w:val="TagStyle"/>
          <w:rtl/>
        </w:rPr>
        <w:t xml:space="preserve"> &lt;&lt; דובר &gt;&gt;</w:t>
      </w:r>
      <w:r>
        <w:rPr>
          <w:rtl/>
        </w:rPr>
        <w:t xml:space="preserve">   </w:t>
      </w:r>
      <w:bookmarkEnd w:id="632"/>
    </w:p>
    <w:p w:rsidR="00C36E69" w:rsidRDefault="00C36E69" w:rsidP="00C36E69">
      <w:pPr>
        <w:pStyle w:val="KeepWithNext"/>
        <w:rPr>
          <w:rtl/>
        </w:rPr>
      </w:pPr>
    </w:p>
    <w:p w:rsidR="00C36E69" w:rsidRDefault="00C36E69" w:rsidP="00C36E69">
      <w:pPr>
        <w:rPr>
          <w:rtl/>
        </w:rPr>
      </w:pPr>
      <w:r>
        <w:rPr>
          <w:rFonts w:hint="cs"/>
          <w:rtl/>
        </w:rPr>
        <w:t xml:space="preserve">אנחנו גם לא חותמת גומי </w:t>
      </w:r>
      <w:bookmarkStart w:id="633" w:name="_ETM_Q1_3596057"/>
      <w:bookmarkEnd w:id="633"/>
      <w:r>
        <w:rPr>
          <w:rFonts w:hint="cs"/>
          <w:rtl/>
        </w:rPr>
        <w:t xml:space="preserve">של השר. </w:t>
      </w:r>
    </w:p>
    <w:p w:rsidR="00C36E69" w:rsidRDefault="00C36E69" w:rsidP="00C36E69">
      <w:pPr>
        <w:rPr>
          <w:rtl/>
        </w:rPr>
      </w:pPr>
      <w:bookmarkStart w:id="634" w:name="_ETM_Q1_3594286"/>
      <w:bookmarkStart w:id="635" w:name="_ETM_Q1_3594369"/>
      <w:bookmarkEnd w:id="634"/>
      <w:bookmarkEnd w:id="635"/>
    </w:p>
    <w:p w:rsidR="00C36E69" w:rsidRDefault="00C36E69" w:rsidP="00C36E69">
      <w:pPr>
        <w:pStyle w:val="a5"/>
        <w:keepNext/>
        <w:rPr>
          <w:rtl/>
        </w:rPr>
      </w:pPr>
      <w:bookmarkStart w:id="636" w:name="_ETM_Q1_3594695"/>
      <w:bookmarkStart w:id="637" w:name="_ETM_Q1_3594818"/>
      <w:bookmarkStart w:id="638" w:name="_ETM_Q1_3596784"/>
      <w:bookmarkStart w:id="639" w:name="ET_speaker_5768_237"/>
      <w:bookmarkEnd w:id="636"/>
      <w:bookmarkEnd w:id="637"/>
      <w:bookmarkEnd w:id="638"/>
      <w:r w:rsidRPr="00C36E69">
        <w:rPr>
          <w:rStyle w:val="TagStyle"/>
          <w:rtl/>
        </w:rPr>
        <w:t xml:space="preserve"> &lt;&lt; דובר &gt;&gt; </w:t>
      </w:r>
      <w:r>
        <w:rPr>
          <w:rtl/>
        </w:rPr>
        <w:t>קרן ברק (הליכוד):</w:t>
      </w:r>
      <w:r w:rsidRPr="00C36E69">
        <w:rPr>
          <w:rStyle w:val="TagStyle"/>
          <w:rtl/>
        </w:rPr>
        <w:t xml:space="preserve"> &lt;&lt; דובר &gt;&gt;</w:t>
      </w:r>
      <w:r>
        <w:rPr>
          <w:rtl/>
        </w:rPr>
        <w:t xml:space="preserve">   </w:t>
      </w:r>
      <w:bookmarkEnd w:id="639"/>
    </w:p>
    <w:p w:rsidR="00C36E69" w:rsidRDefault="00C36E69" w:rsidP="00C36E69">
      <w:pPr>
        <w:pStyle w:val="KeepWithNext"/>
        <w:rPr>
          <w:rtl/>
        </w:rPr>
      </w:pPr>
    </w:p>
    <w:p w:rsidR="00C36E69" w:rsidRDefault="00C36E69" w:rsidP="00C36E69">
      <w:pPr>
        <w:rPr>
          <w:rtl/>
        </w:rPr>
      </w:pPr>
      <w:bookmarkStart w:id="640" w:name="_ETM_Q1_3597307"/>
      <w:bookmarkStart w:id="641" w:name="_ETM_Q1_3597359"/>
      <w:bookmarkEnd w:id="640"/>
      <w:bookmarkEnd w:id="641"/>
      <w:r>
        <w:rPr>
          <w:rFonts w:hint="cs"/>
          <w:rtl/>
        </w:rPr>
        <w:t xml:space="preserve">אין דבר כזה שלא יחזירו עובדים בחצי משרה. </w:t>
      </w:r>
    </w:p>
    <w:p w:rsidR="00D82A7A" w:rsidRDefault="00D82A7A" w:rsidP="00C36E69">
      <w:pPr>
        <w:rPr>
          <w:rtl/>
        </w:rPr>
      </w:pPr>
    </w:p>
    <w:p w:rsidR="00C36E69" w:rsidRDefault="00C36E69" w:rsidP="00C36E69">
      <w:pPr>
        <w:pStyle w:val="af8"/>
        <w:keepNext/>
        <w:rPr>
          <w:rtl/>
        </w:rPr>
      </w:pPr>
      <w:bookmarkStart w:id="642" w:name="ET_yor_4762_238"/>
      <w:r w:rsidRPr="00C36E69">
        <w:rPr>
          <w:rStyle w:val="TagStyle"/>
          <w:rtl/>
        </w:rPr>
        <w:t xml:space="preserve"> &lt;&lt; יור &gt;&gt; </w:t>
      </w:r>
      <w:r>
        <w:rPr>
          <w:rtl/>
        </w:rPr>
        <w:t>היו"ר משה גפני:</w:t>
      </w:r>
      <w:r w:rsidRPr="00C36E69">
        <w:rPr>
          <w:rStyle w:val="TagStyle"/>
          <w:rtl/>
        </w:rPr>
        <w:t xml:space="preserve"> &lt;&lt; יור &gt;&gt;</w:t>
      </w:r>
      <w:r>
        <w:rPr>
          <w:rtl/>
        </w:rPr>
        <w:t xml:space="preserve">   </w:t>
      </w:r>
      <w:bookmarkEnd w:id="642"/>
    </w:p>
    <w:p w:rsidR="00C36E69" w:rsidRDefault="00C36E69" w:rsidP="00C36E69">
      <w:pPr>
        <w:pStyle w:val="KeepWithNext"/>
        <w:rPr>
          <w:rtl/>
        </w:rPr>
      </w:pPr>
    </w:p>
    <w:p w:rsidR="00C36E69" w:rsidRDefault="00C36E69" w:rsidP="00C36E69">
      <w:pPr>
        <w:rPr>
          <w:rtl/>
        </w:rPr>
      </w:pPr>
      <w:r>
        <w:rPr>
          <w:rFonts w:hint="cs"/>
          <w:rtl/>
        </w:rPr>
        <w:t xml:space="preserve">הלאה. </w:t>
      </w:r>
    </w:p>
    <w:p w:rsidR="00C36E69" w:rsidRDefault="00C36E69" w:rsidP="00C36E69">
      <w:pPr>
        <w:rPr>
          <w:rtl/>
        </w:rPr>
      </w:pPr>
      <w:bookmarkStart w:id="643" w:name="_ETM_Q1_3600219"/>
      <w:bookmarkStart w:id="644" w:name="_ETM_Q1_3600324"/>
      <w:bookmarkEnd w:id="643"/>
      <w:bookmarkEnd w:id="644"/>
    </w:p>
    <w:p w:rsidR="00C36E69" w:rsidRDefault="00C36E69" w:rsidP="00C36E69">
      <w:pPr>
        <w:pStyle w:val="a5"/>
        <w:keepNext/>
        <w:rPr>
          <w:rtl/>
        </w:rPr>
      </w:pPr>
      <w:bookmarkStart w:id="645" w:name="_ETM_Q1_3600611"/>
      <w:bookmarkStart w:id="646" w:name="_ETM_Q1_3600711"/>
      <w:bookmarkStart w:id="647" w:name="ET_speaker_5726_239"/>
      <w:bookmarkEnd w:id="645"/>
      <w:bookmarkEnd w:id="646"/>
      <w:r w:rsidRPr="00C36E69">
        <w:rPr>
          <w:rStyle w:val="TagStyle"/>
          <w:rtl/>
        </w:rPr>
        <w:t xml:space="preserve"> &lt;&lt; דובר &gt;&gt; </w:t>
      </w:r>
      <w:r>
        <w:rPr>
          <w:rtl/>
        </w:rPr>
        <w:t>ינון אזולאי (ש"ס):</w:t>
      </w:r>
      <w:r w:rsidRPr="00C36E69">
        <w:rPr>
          <w:rStyle w:val="TagStyle"/>
          <w:rtl/>
        </w:rPr>
        <w:t xml:space="preserve"> &lt;&lt; דובר &gt;&gt;</w:t>
      </w:r>
      <w:r>
        <w:rPr>
          <w:rtl/>
        </w:rPr>
        <w:t xml:space="preserve">   </w:t>
      </w:r>
      <w:bookmarkEnd w:id="647"/>
    </w:p>
    <w:p w:rsidR="00C36E69" w:rsidRDefault="00C36E69" w:rsidP="00C36E69">
      <w:pPr>
        <w:pStyle w:val="KeepWithNext"/>
        <w:rPr>
          <w:rtl/>
        </w:rPr>
      </w:pPr>
    </w:p>
    <w:p w:rsidR="00C36E69" w:rsidRDefault="00C36E69" w:rsidP="00C36E69">
      <w:pPr>
        <w:rPr>
          <w:rtl/>
        </w:rPr>
      </w:pPr>
      <w:r>
        <w:rPr>
          <w:rFonts w:hint="cs"/>
          <w:rtl/>
        </w:rPr>
        <w:t xml:space="preserve">אנחנו צריכים להיות יס-מנים של השר? </w:t>
      </w:r>
    </w:p>
    <w:p w:rsidR="00C36E69" w:rsidRDefault="00C36E69" w:rsidP="00C36E69">
      <w:pPr>
        <w:rPr>
          <w:rtl/>
        </w:rPr>
      </w:pPr>
    </w:p>
    <w:p w:rsidR="00C36E69" w:rsidRDefault="00C36E69" w:rsidP="00C36E69">
      <w:pPr>
        <w:pStyle w:val="a5"/>
        <w:keepNext/>
        <w:rPr>
          <w:rtl/>
        </w:rPr>
      </w:pPr>
      <w:bookmarkStart w:id="648" w:name="ET_speaker_5291_240"/>
      <w:r w:rsidRPr="00C36E69">
        <w:rPr>
          <w:rStyle w:val="TagStyle"/>
          <w:rtl/>
        </w:rPr>
        <w:t xml:space="preserve"> &lt;&lt; דובר &gt;&gt; </w:t>
      </w:r>
      <w:r>
        <w:rPr>
          <w:rtl/>
        </w:rPr>
        <w:t>בצלאל סמוטריץ' (ימינה):</w:t>
      </w:r>
      <w:r w:rsidRPr="00C36E69">
        <w:rPr>
          <w:rStyle w:val="TagStyle"/>
          <w:rtl/>
        </w:rPr>
        <w:t xml:space="preserve"> &lt;&lt; דובר &gt;&gt;</w:t>
      </w:r>
      <w:r>
        <w:rPr>
          <w:rtl/>
        </w:rPr>
        <w:t xml:space="preserve">   </w:t>
      </w:r>
      <w:bookmarkEnd w:id="648"/>
    </w:p>
    <w:p w:rsidR="00C36E69" w:rsidRDefault="00C36E69" w:rsidP="00C36E69">
      <w:pPr>
        <w:pStyle w:val="KeepWithNext"/>
        <w:rPr>
          <w:rtl/>
        </w:rPr>
      </w:pPr>
    </w:p>
    <w:p w:rsidR="00810F92" w:rsidRDefault="00C36E69" w:rsidP="00C36E69">
      <w:pPr>
        <w:rPr>
          <w:rtl/>
        </w:rPr>
      </w:pPr>
      <w:r>
        <w:rPr>
          <w:rFonts w:hint="cs"/>
          <w:rtl/>
        </w:rPr>
        <w:t xml:space="preserve">תתרגלו לעובדה שאתם בקואליציה. </w:t>
      </w:r>
    </w:p>
    <w:p w:rsidR="00810F92" w:rsidRDefault="00810F92" w:rsidP="00C36E69">
      <w:pPr>
        <w:rPr>
          <w:rtl/>
        </w:rPr>
      </w:pPr>
      <w:bookmarkStart w:id="649" w:name="_ETM_Q1_3600751"/>
      <w:bookmarkStart w:id="650" w:name="_ETM_Q1_3600879"/>
      <w:bookmarkEnd w:id="649"/>
      <w:bookmarkEnd w:id="650"/>
    </w:p>
    <w:p w:rsidR="00810F92" w:rsidRDefault="00810F92" w:rsidP="00810F92">
      <w:pPr>
        <w:pStyle w:val="a5"/>
        <w:keepNext/>
        <w:rPr>
          <w:rtl/>
        </w:rPr>
      </w:pPr>
      <w:bookmarkStart w:id="651" w:name="_ETM_Q1_3601110"/>
      <w:bookmarkStart w:id="652" w:name="_ETM_Q1_3601230"/>
      <w:bookmarkStart w:id="653" w:name="_ETM_Q1_3602142"/>
      <w:bookmarkStart w:id="654" w:name="ET_speaker_5726_241"/>
      <w:bookmarkEnd w:id="651"/>
      <w:bookmarkEnd w:id="652"/>
      <w:bookmarkEnd w:id="653"/>
      <w:r w:rsidRPr="00810F92">
        <w:rPr>
          <w:rStyle w:val="TagStyle"/>
          <w:rtl/>
        </w:rPr>
        <w:t xml:space="preserve"> &lt;&lt; דובר &gt;&gt; </w:t>
      </w:r>
      <w:r>
        <w:rPr>
          <w:rtl/>
        </w:rPr>
        <w:t>ינון אזולאי (ש"ס):</w:t>
      </w:r>
      <w:r w:rsidRPr="00810F92">
        <w:rPr>
          <w:rStyle w:val="TagStyle"/>
          <w:rtl/>
        </w:rPr>
        <w:t xml:space="preserve"> &lt;&lt; דובר &gt;&gt;</w:t>
      </w:r>
      <w:r>
        <w:rPr>
          <w:rtl/>
        </w:rPr>
        <w:t xml:space="preserve">   </w:t>
      </w:r>
      <w:bookmarkEnd w:id="654"/>
    </w:p>
    <w:p w:rsidR="00810F92" w:rsidRDefault="00810F92" w:rsidP="00810F92">
      <w:pPr>
        <w:pStyle w:val="KeepWithNext"/>
        <w:rPr>
          <w:rtl/>
        </w:rPr>
      </w:pPr>
    </w:p>
    <w:p w:rsidR="00810F92" w:rsidRDefault="00810F92" w:rsidP="00810F92">
      <w:pPr>
        <w:rPr>
          <w:rtl/>
        </w:rPr>
      </w:pPr>
      <w:bookmarkStart w:id="655" w:name="_ETM_Q1_3602666"/>
      <w:bookmarkStart w:id="656" w:name="_ETM_Q1_3602716"/>
      <w:bookmarkEnd w:id="655"/>
      <w:bookmarkEnd w:id="656"/>
      <w:r>
        <w:rPr>
          <w:rFonts w:hint="cs"/>
          <w:rtl/>
        </w:rPr>
        <w:t xml:space="preserve">אנחנו בקואליציה אבל אנחנו גם צריכים לדאוג לאזרחים, לא רק לשר. </w:t>
      </w:r>
    </w:p>
    <w:p w:rsidR="00810F92" w:rsidRDefault="00810F92" w:rsidP="00810F92">
      <w:pPr>
        <w:rPr>
          <w:rtl/>
        </w:rPr>
      </w:pPr>
      <w:bookmarkStart w:id="657" w:name="_ETM_Q1_3603185"/>
      <w:bookmarkStart w:id="658" w:name="_ETM_Q1_3603309"/>
      <w:bookmarkEnd w:id="657"/>
      <w:bookmarkEnd w:id="658"/>
    </w:p>
    <w:p w:rsidR="00810F92" w:rsidRDefault="00810F92" w:rsidP="00810F92">
      <w:pPr>
        <w:pStyle w:val="a5"/>
        <w:keepNext/>
        <w:rPr>
          <w:rtl/>
        </w:rPr>
      </w:pPr>
      <w:bookmarkStart w:id="659" w:name="_ETM_Q1_3603585"/>
      <w:bookmarkStart w:id="660" w:name="_ETM_Q1_3603695"/>
      <w:bookmarkStart w:id="661" w:name="_ETM_Q1_3605649"/>
      <w:bookmarkStart w:id="662" w:name="ET_speaker_5768_242"/>
      <w:bookmarkEnd w:id="659"/>
      <w:bookmarkEnd w:id="660"/>
      <w:bookmarkEnd w:id="661"/>
      <w:r w:rsidRPr="00810F92">
        <w:rPr>
          <w:rStyle w:val="TagStyle"/>
          <w:rtl/>
        </w:rPr>
        <w:t xml:space="preserve"> &lt;&lt; דובר &gt;&gt; </w:t>
      </w:r>
      <w:r>
        <w:rPr>
          <w:rtl/>
        </w:rPr>
        <w:t>קרן ברק (הליכוד):</w:t>
      </w:r>
      <w:r w:rsidRPr="00810F92">
        <w:rPr>
          <w:rStyle w:val="TagStyle"/>
          <w:rtl/>
        </w:rPr>
        <w:t xml:space="preserve"> &lt;&lt; דובר &gt;&gt;</w:t>
      </w:r>
      <w:r>
        <w:rPr>
          <w:rtl/>
        </w:rPr>
        <w:t xml:space="preserve">   </w:t>
      </w:r>
      <w:bookmarkEnd w:id="662"/>
    </w:p>
    <w:p w:rsidR="00810F92" w:rsidRDefault="00810F92" w:rsidP="00810F92">
      <w:pPr>
        <w:pStyle w:val="KeepWithNext"/>
        <w:rPr>
          <w:rtl/>
        </w:rPr>
      </w:pPr>
    </w:p>
    <w:p w:rsidR="005F2F76" w:rsidRDefault="00810F92" w:rsidP="00810F92">
      <w:pPr>
        <w:rPr>
          <w:rtl/>
        </w:rPr>
      </w:pPr>
      <w:bookmarkStart w:id="663" w:name="_ETM_Q1_3606226"/>
      <w:bookmarkStart w:id="664" w:name="_ETM_Q1_3606266"/>
      <w:bookmarkEnd w:id="663"/>
      <w:bookmarkEnd w:id="664"/>
      <w:r>
        <w:rPr>
          <w:rFonts w:hint="cs"/>
          <w:rtl/>
        </w:rPr>
        <w:t xml:space="preserve">אנחנו לא מבינים את ההיגיון, אם הם יסבירו את ההיגיון </w:t>
      </w:r>
      <w:r>
        <w:rPr>
          <w:rFonts w:hint="eastAsia"/>
        </w:rPr>
        <w:t>–</w:t>
      </w:r>
      <w:r w:rsidR="00A54436">
        <w:rPr>
          <w:rFonts w:hint="cs"/>
          <w:rtl/>
        </w:rPr>
        <w:t xml:space="preserve"> </w:t>
      </w:r>
      <w:r>
        <w:rPr>
          <w:rFonts w:hint="cs"/>
          <w:rtl/>
        </w:rPr>
        <w:t xml:space="preserve">אולי. </w:t>
      </w:r>
      <w:bookmarkStart w:id="665" w:name="_ETM_Q1_3614366"/>
      <w:bookmarkEnd w:id="665"/>
    </w:p>
    <w:p w:rsidR="00344380" w:rsidRDefault="00344380" w:rsidP="00810F92">
      <w:pPr>
        <w:rPr>
          <w:rtl/>
        </w:rPr>
      </w:pPr>
      <w:bookmarkStart w:id="666" w:name="_ETM_Q1_3614465"/>
      <w:bookmarkEnd w:id="666"/>
    </w:p>
    <w:p w:rsidR="00344380" w:rsidRDefault="00344380" w:rsidP="00344380">
      <w:pPr>
        <w:pStyle w:val="a5"/>
        <w:keepNext/>
        <w:rPr>
          <w:rtl/>
        </w:rPr>
      </w:pPr>
      <w:bookmarkStart w:id="667" w:name="ET_speaker_5726_243"/>
      <w:r w:rsidRPr="00344380">
        <w:rPr>
          <w:rStyle w:val="TagStyle"/>
          <w:rtl/>
        </w:rPr>
        <w:t xml:space="preserve"> &lt;&lt; דובר &gt;&gt; </w:t>
      </w:r>
      <w:r>
        <w:rPr>
          <w:rtl/>
        </w:rPr>
        <w:t>ינון אזולאי (ש"ס):</w:t>
      </w:r>
      <w:r w:rsidRPr="00344380">
        <w:rPr>
          <w:rStyle w:val="TagStyle"/>
          <w:rtl/>
        </w:rPr>
        <w:t xml:space="preserve"> &lt;&lt; דובר &gt;&gt;</w:t>
      </w:r>
      <w:r>
        <w:rPr>
          <w:rtl/>
        </w:rPr>
        <w:t xml:space="preserve">   </w:t>
      </w:r>
      <w:bookmarkEnd w:id="667"/>
    </w:p>
    <w:p w:rsidR="00344380" w:rsidRDefault="00344380" w:rsidP="00344380">
      <w:pPr>
        <w:pStyle w:val="KeepWithNext"/>
        <w:rPr>
          <w:rtl/>
          <w:lang w:eastAsia="he-IL"/>
        </w:rPr>
      </w:pPr>
    </w:p>
    <w:p w:rsidR="00344380" w:rsidRDefault="00344380" w:rsidP="00344380">
      <w:pPr>
        <w:rPr>
          <w:rtl/>
          <w:lang w:eastAsia="he-IL"/>
        </w:rPr>
      </w:pPr>
      <w:r>
        <w:rPr>
          <w:rFonts w:hint="cs"/>
          <w:rtl/>
          <w:lang w:eastAsia="he-IL"/>
        </w:rPr>
        <w:t xml:space="preserve">אתה גם לא - - - אז מהתחלה לתת לו מה שהוא רוצה? </w:t>
      </w:r>
    </w:p>
    <w:p w:rsidR="00D7331A" w:rsidRDefault="00D7331A" w:rsidP="00344380">
      <w:pPr>
        <w:rPr>
          <w:rtl/>
          <w:lang w:eastAsia="he-IL"/>
        </w:rPr>
      </w:pPr>
      <w:bookmarkStart w:id="668" w:name="_ETM_Q1_3617253"/>
      <w:bookmarkStart w:id="669" w:name="_ETM_Q1_3617361"/>
      <w:bookmarkStart w:id="670" w:name="_ETM_Q1_3617724"/>
      <w:bookmarkEnd w:id="668"/>
      <w:bookmarkEnd w:id="669"/>
      <w:bookmarkEnd w:id="670"/>
    </w:p>
    <w:p w:rsidR="00D7331A" w:rsidRDefault="00D7331A" w:rsidP="00D7331A">
      <w:pPr>
        <w:pStyle w:val="af8"/>
        <w:keepNext/>
        <w:rPr>
          <w:rtl/>
        </w:rPr>
      </w:pPr>
      <w:bookmarkStart w:id="671" w:name="_ETM_Q1_3617817"/>
      <w:bookmarkStart w:id="672" w:name="ET_yor_4762_244"/>
      <w:bookmarkEnd w:id="671"/>
      <w:r w:rsidRPr="00D7331A">
        <w:rPr>
          <w:rStyle w:val="TagStyle"/>
          <w:rtl/>
        </w:rPr>
        <w:t xml:space="preserve"> &lt;&lt; יור &gt;&gt; </w:t>
      </w:r>
      <w:r>
        <w:rPr>
          <w:rtl/>
        </w:rPr>
        <w:t>היו"ר משה גפני:</w:t>
      </w:r>
      <w:r w:rsidRPr="00D7331A">
        <w:rPr>
          <w:rStyle w:val="TagStyle"/>
          <w:rtl/>
        </w:rPr>
        <w:t xml:space="preserve"> &lt;&lt; יור &gt;&gt;</w:t>
      </w:r>
      <w:r>
        <w:rPr>
          <w:rtl/>
        </w:rPr>
        <w:t xml:space="preserve">   </w:t>
      </w:r>
      <w:bookmarkEnd w:id="672"/>
    </w:p>
    <w:p w:rsidR="00D7331A" w:rsidRDefault="00D7331A" w:rsidP="00D7331A">
      <w:pPr>
        <w:pStyle w:val="KeepWithNext"/>
        <w:rPr>
          <w:rtl/>
          <w:lang w:eastAsia="he-IL"/>
        </w:rPr>
      </w:pPr>
    </w:p>
    <w:p w:rsidR="00D7331A" w:rsidRDefault="00D7331A" w:rsidP="00D7331A">
      <w:pPr>
        <w:rPr>
          <w:rtl/>
          <w:lang w:eastAsia="he-IL"/>
        </w:rPr>
      </w:pPr>
      <w:r>
        <w:rPr>
          <w:rFonts w:hint="cs"/>
          <w:rtl/>
          <w:lang w:eastAsia="he-IL"/>
        </w:rPr>
        <w:t xml:space="preserve">אוקיי, הלאה. </w:t>
      </w:r>
    </w:p>
    <w:p w:rsidR="00D7331A" w:rsidRDefault="00D7331A" w:rsidP="00D7331A">
      <w:pPr>
        <w:rPr>
          <w:rtl/>
          <w:lang w:eastAsia="he-IL"/>
        </w:rPr>
      </w:pPr>
    </w:p>
    <w:p w:rsidR="00D7331A" w:rsidRDefault="00D7331A" w:rsidP="00D7331A">
      <w:pPr>
        <w:pStyle w:val="a5"/>
        <w:keepNext/>
        <w:rPr>
          <w:rtl/>
        </w:rPr>
      </w:pPr>
      <w:bookmarkStart w:id="673" w:name="ET_speaker_שגית_אפק_245"/>
      <w:r w:rsidRPr="00D7331A">
        <w:rPr>
          <w:rStyle w:val="TagStyle"/>
          <w:rtl/>
        </w:rPr>
        <w:t xml:space="preserve"> &lt;&lt; דובר &gt;&gt; </w:t>
      </w:r>
      <w:r>
        <w:rPr>
          <w:rtl/>
        </w:rPr>
        <w:t>שגית אפק:</w:t>
      </w:r>
      <w:r w:rsidRPr="00D7331A">
        <w:rPr>
          <w:rStyle w:val="TagStyle"/>
          <w:rtl/>
        </w:rPr>
        <w:t xml:space="preserve"> &lt;&lt; דובר &gt;&gt;</w:t>
      </w:r>
      <w:r>
        <w:rPr>
          <w:rtl/>
        </w:rPr>
        <w:t xml:space="preserve">   </w:t>
      </w:r>
      <w:bookmarkEnd w:id="673"/>
    </w:p>
    <w:p w:rsidR="00D7331A" w:rsidRDefault="00D7331A" w:rsidP="00D7331A">
      <w:pPr>
        <w:pStyle w:val="KeepWithNext"/>
        <w:rPr>
          <w:rtl/>
          <w:lang w:eastAsia="he-IL"/>
        </w:rPr>
      </w:pPr>
    </w:p>
    <w:p w:rsidR="00D7331A" w:rsidRDefault="00D7331A" w:rsidP="00D7331A">
      <w:pPr>
        <w:rPr>
          <w:rtl/>
          <w:lang w:eastAsia="he-IL"/>
        </w:rPr>
      </w:pPr>
      <w:r>
        <w:rPr>
          <w:rFonts w:hint="cs"/>
          <w:rtl/>
          <w:lang w:eastAsia="he-IL"/>
        </w:rPr>
        <w:t xml:space="preserve">עמוד 4 בהגדרת </w:t>
      </w:r>
      <w:r w:rsidR="00B87ED3">
        <w:rPr>
          <w:rFonts w:hint="cs"/>
          <w:rtl/>
          <w:lang w:eastAsia="he-IL"/>
        </w:rPr>
        <w:t>"עובד מזכה". הייתה ב</w:t>
      </w:r>
      <w:bookmarkStart w:id="674" w:name="_ETM_Q1_3626959"/>
      <w:bookmarkEnd w:id="674"/>
      <w:r w:rsidR="00B87ED3">
        <w:rPr>
          <w:rFonts w:hint="cs"/>
          <w:rtl/>
          <w:lang w:eastAsia="he-IL"/>
        </w:rPr>
        <w:t>קשה בוועדה שגם</w:t>
      </w:r>
      <w:r w:rsidR="00D82A7A">
        <w:rPr>
          <w:rFonts w:hint="cs"/>
          <w:rtl/>
          <w:lang w:eastAsia="he-IL"/>
        </w:rPr>
        <w:t xml:space="preserve"> עובדים שהגיעו לגיל, יש בפסקה "</w:t>
      </w:r>
      <w:r w:rsidR="00B87ED3" w:rsidRPr="00B87ED3">
        <w:rPr>
          <w:rtl/>
          <w:lang w:eastAsia="he-IL"/>
        </w:rPr>
        <w:t>מלאו לו 18 שנים והוא טרם הגיע לגיל פרישה כמשמעותו בחוק גיל פרישה</w:t>
      </w:r>
      <w:r w:rsidR="00B87ED3">
        <w:rPr>
          <w:rFonts w:hint="cs"/>
          <w:rtl/>
          <w:lang w:eastAsia="he-IL"/>
        </w:rPr>
        <w:t xml:space="preserve">". אחת הבקשות שעלו כאן הייתה לגבי עובדים שעברו גיל פרישה </w:t>
      </w:r>
      <w:bookmarkStart w:id="675" w:name="_ETM_Q1_3642512"/>
      <w:bookmarkEnd w:id="675"/>
      <w:r w:rsidR="00B87ED3">
        <w:rPr>
          <w:rFonts w:hint="cs"/>
          <w:rtl/>
          <w:lang w:eastAsia="he-IL"/>
        </w:rPr>
        <w:t xml:space="preserve">ועדיין עובדים, בכל זאת לתת להם את המענק. אז </w:t>
      </w:r>
      <w:bookmarkStart w:id="676" w:name="_ETM_Q1_3643535"/>
      <w:bookmarkEnd w:id="676"/>
      <w:r w:rsidR="00B87ED3">
        <w:rPr>
          <w:rFonts w:hint="cs"/>
          <w:rtl/>
          <w:lang w:eastAsia="he-IL"/>
        </w:rPr>
        <w:t xml:space="preserve">אם זה משהו שהוועדה רוצה אותו צריך לתקן. </w:t>
      </w:r>
    </w:p>
    <w:p w:rsidR="00B87ED3" w:rsidRDefault="00B87ED3" w:rsidP="00D7331A">
      <w:pPr>
        <w:rPr>
          <w:rtl/>
          <w:lang w:eastAsia="he-IL"/>
        </w:rPr>
      </w:pPr>
      <w:bookmarkStart w:id="677" w:name="_ETM_Q1_3649438"/>
      <w:bookmarkStart w:id="678" w:name="_ETM_Q1_3649540"/>
      <w:bookmarkEnd w:id="677"/>
      <w:bookmarkEnd w:id="678"/>
    </w:p>
    <w:p w:rsidR="00B87ED3" w:rsidRDefault="00B87ED3" w:rsidP="00B87ED3">
      <w:pPr>
        <w:pStyle w:val="a5"/>
        <w:keepNext/>
        <w:rPr>
          <w:rtl/>
        </w:rPr>
      </w:pPr>
      <w:bookmarkStart w:id="679" w:name="_ETM_Q1_3650214"/>
      <w:bookmarkStart w:id="680" w:name="_ETM_Q1_3650308"/>
      <w:bookmarkStart w:id="681" w:name="ET_speaker_אוסאמה_סעאדי_הרשימה_המש_246"/>
      <w:bookmarkEnd w:id="679"/>
      <w:bookmarkEnd w:id="680"/>
      <w:r w:rsidRPr="00B87ED3">
        <w:rPr>
          <w:rStyle w:val="TagStyle"/>
          <w:rtl/>
        </w:rPr>
        <w:t xml:space="preserve"> &lt;&lt; דובר &gt;&gt; </w:t>
      </w:r>
      <w:r>
        <w:rPr>
          <w:rtl/>
        </w:rPr>
        <w:t>אוסאמה סעאדי (הרשימה המשותפת):</w:t>
      </w:r>
      <w:r w:rsidRPr="00B87ED3">
        <w:rPr>
          <w:rStyle w:val="TagStyle"/>
          <w:rtl/>
        </w:rPr>
        <w:t xml:space="preserve"> &lt;&lt; דובר &gt;&gt;</w:t>
      </w:r>
      <w:r>
        <w:rPr>
          <w:rtl/>
        </w:rPr>
        <w:t xml:space="preserve">   </w:t>
      </w:r>
      <w:bookmarkEnd w:id="681"/>
    </w:p>
    <w:p w:rsidR="00B87ED3" w:rsidRDefault="00B87ED3" w:rsidP="00B87ED3">
      <w:pPr>
        <w:pStyle w:val="KeepWithNext"/>
        <w:rPr>
          <w:rtl/>
          <w:lang w:eastAsia="he-IL"/>
        </w:rPr>
      </w:pPr>
    </w:p>
    <w:p w:rsidR="00B87ED3" w:rsidRDefault="00B87ED3" w:rsidP="00B87ED3">
      <w:pPr>
        <w:rPr>
          <w:rtl/>
          <w:lang w:eastAsia="he-IL"/>
        </w:rPr>
      </w:pPr>
      <w:bookmarkStart w:id="682" w:name="_ETM_Q1_3652049"/>
      <w:bookmarkStart w:id="683" w:name="_ETM_Q1_3652084"/>
      <w:bookmarkEnd w:id="682"/>
      <w:bookmarkEnd w:id="683"/>
      <w:r>
        <w:rPr>
          <w:rFonts w:hint="cs"/>
          <w:rtl/>
          <w:lang w:eastAsia="he-IL"/>
        </w:rPr>
        <w:t xml:space="preserve">אנחנו ביקשנו למחוק את המילים: "והוא טרם הגיע לגיל הפרישה". </w:t>
      </w:r>
    </w:p>
    <w:p w:rsidR="00CD048A" w:rsidRDefault="00CD048A" w:rsidP="00B87ED3">
      <w:pPr>
        <w:rPr>
          <w:rtl/>
          <w:lang w:eastAsia="he-IL"/>
        </w:rPr>
      </w:pPr>
      <w:bookmarkStart w:id="684" w:name="_ETM_Q1_3654281"/>
      <w:bookmarkStart w:id="685" w:name="_ETM_Q1_3654404"/>
      <w:bookmarkEnd w:id="684"/>
      <w:bookmarkEnd w:id="685"/>
    </w:p>
    <w:p w:rsidR="00CD048A" w:rsidRDefault="00CD048A" w:rsidP="00CD048A">
      <w:pPr>
        <w:pStyle w:val="af8"/>
        <w:keepNext/>
        <w:rPr>
          <w:rtl/>
        </w:rPr>
      </w:pPr>
      <w:bookmarkStart w:id="686" w:name="_ETM_Q1_3654673"/>
      <w:bookmarkStart w:id="687" w:name="_ETM_Q1_3654773"/>
      <w:bookmarkStart w:id="688" w:name="ET_yor_4762_247"/>
      <w:bookmarkEnd w:id="686"/>
      <w:bookmarkEnd w:id="687"/>
      <w:r w:rsidRPr="00CD048A">
        <w:rPr>
          <w:rStyle w:val="TagStyle"/>
          <w:rtl/>
        </w:rPr>
        <w:t xml:space="preserve"> &lt;&lt; יור &gt;&gt; </w:t>
      </w:r>
      <w:r>
        <w:rPr>
          <w:rtl/>
        </w:rPr>
        <w:t>היו"ר משה גפני:</w:t>
      </w:r>
      <w:r w:rsidRPr="00CD048A">
        <w:rPr>
          <w:rStyle w:val="TagStyle"/>
          <w:rtl/>
        </w:rPr>
        <w:t xml:space="preserve"> &lt;&lt; יור &gt;&gt;</w:t>
      </w:r>
      <w:r>
        <w:rPr>
          <w:rtl/>
        </w:rPr>
        <w:t xml:space="preserve">   </w:t>
      </w:r>
      <w:bookmarkEnd w:id="688"/>
    </w:p>
    <w:p w:rsidR="00CD048A" w:rsidRDefault="00CD048A" w:rsidP="00CD048A">
      <w:pPr>
        <w:pStyle w:val="KeepWithNext"/>
        <w:rPr>
          <w:rtl/>
          <w:lang w:eastAsia="he-IL"/>
        </w:rPr>
      </w:pPr>
    </w:p>
    <w:p w:rsidR="00CD048A" w:rsidRDefault="00CD048A" w:rsidP="00CD048A">
      <w:pPr>
        <w:rPr>
          <w:rtl/>
          <w:lang w:eastAsia="he-IL"/>
        </w:rPr>
      </w:pPr>
      <w:r>
        <w:rPr>
          <w:rFonts w:hint="cs"/>
          <w:rtl/>
          <w:lang w:eastAsia="he-IL"/>
        </w:rPr>
        <w:t>מה עמדת האוצר?</w:t>
      </w:r>
    </w:p>
    <w:p w:rsidR="00CD048A" w:rsidRDefault="00CD048A" w:rsidP="00CD048A">
      <w:pPr>
        <w:rPr>
          <w:rtl/>
          <w:lang w:eastAsia="he-IL"/>
        </w:rPr>
      </w:pPr>
    </w:p>
    <w:p w:rsidR="00CD048A" w:rsidRDefault="00CD048A" w:rsidP="00CD048A">
      <w:pPr>
        <w:pStyle w:val="afb"/>
        <w:keepNext/>
        <w:rPr>
          <w:rtl/>
          <w:lang w:eastAsia="he-IL"/>
        </w:rPr>
      </w:pPr>
      <w:bookmarkStart w:id="689" w:name="_ETM_Q1_3661544"/>
      <w:bookmarkStart w:id="690" w:name="ET_guest_355539_248"/>
      <w:bookmarkEnd w:id="689"/>
      <w:r w:rsidRPr="00CD048A">
        <w:rPr>
          <w:rStyle w:val="TagStyle"/>
          <w:rtl/>
        </w:rPr>
        <w:t xml:space="preserve"> &lt;&lt; אורח &gt;&gt; </w:t>
      </w:r>
      <w:r>
        <w:rPr>
          <w:rtl/>
          <w:lang w:eastAsia="he-IL"/>
        </w:rPr>
        <w:t>אסי מסינג:</w:t>
      </w:r>
      <w:r w:rsidRPr="00CD048A">
        <w:rPr>
          <w:rStyle w:val="TagStyle"/>
          <w:rtl/>
        </w:rPr>
        <w:t xml:space="preserve"> &lt;&lt; אורח &gt;&gt;</w:t>
      </w:r>
      <w:r>
        <w:rPr>
          <w:rtl/>
          <w:lang w:eastAsia="he-IL"/>
        </w:rPr>
        <w:t xml:space="preserve">   </w:t>
      </w:r>
      <w:bookmarkEnd w:id="690"/>
    </w:p>
    <w:p w:rsidR="00CD048A" w:rsidRDefault="00CD048A" w:rsidP="00CD048A">
      <w:pPr>
        <w:pStyle w:val="KeepWithNext"/>
        <w:rPr>
          <w:rtl/>
          <w:lang w:eastAsia="he-IL"/>
        </w:rPr>
      </w:pPr>
    </w:p>
    <w:p w:rsidR="00CD048A" w:rsidRDefault="00CD048A" w:rsidP="00CD048A">
      <w:pPr>
        <w:rPr>
          <w:rtl/>
          <w:lang w:eastAsia="he-IL"/>
        </w:rPr>
      </w:pPr>
      <w:bookmarkStart w:id="691" w:name="_ETM_Q1_3662180"/>
      <w:bookmarkStart w:id="692" w:name="_ETM_Q1_3662231"/>
      <w:bookmarkEnd w:id="691"/>
      <w:bookmarkEnd w:id="692"/>
      <w:r>
        <w:rPr>
          <w:rFonts w:hint="cs"/>
          <w:rtl/>
          <w:lang w:eastAsia="he-IL"/>
        </w:rPr>
        <w:t>אנחנו מגדילים את המענקים ונותנים אותם בתוך תחומי - - - לגבי האוכלוסייה של דורשי העבודה, וכל מי שנמצא בגיל העבודה: לגבי האוכלוסייה שקיבלה בחודש מאי את המענק הסתגלות בגיל 67 היא בנוסף תוכל להיכנס. אין צורך להוסיף אותה לעניין דורשי העבודה האקטיביים.</w:t>
      </w:r>
    </w:p>
    <w:p w:rsidR="00CD048A" w:rsidRDefault="00CD048A" w:rsidP="00CD048A">
      <w:pPr>
        <w:rPr>
          <w:rtl/>
          <w:lang w:eastAsia="he-IL"/>
        </w:rPr>
      </w:pPr>
      <w:bookmarkStart w:id="693" w:name="_ETM_Q1_3690944"/>
      <w:bookmarkStart w:id="694" w:name="_ETM_Q1_3691076"/>
      <w:bookmarkEnd w:id="693"/>
      <w:bookmarkEnd w:id="694"/>
    </w:p>
    <w:p w:rsidR="00CD048A" w:rsidRDefault="00CD048A" w:rsidP="00CD048A">
      <w:pPr>
        <w:pStyle w:val="af8"/>
        <w:keepNext/>
        <w:rPr>
          <w:rtl/>
        </w:rPr>
      </w:pPr>
      <w:bookmarkStart w:id="695" w:name="_ETM_Q1_3691296"/>
      <w:bookmarkStart w:id="696" w:name="_ETM_Q1_3691419"/>
      <w:bookmarkStart w:id="697" w:name="ET_yor_4762_249"/>
      <w:bookmarkEnd w:id="695"/>
      <w:bookmarkEnd w:id="696"/>
      <w:r w:rsidRPr="00CD048A">
        <w:rPr>
          <w:rStyle w:val="TagStyle"/>
          <w:rtl/>
        </w:rPr>
        <w:t xml:space="preserve"> &lt;&lt; יור &gt;&gt; </w:t>
      </w:r>
      <w:r>
        <w:rPr>
          <w:rtl/>
        </w:rPr>
        <w:t>היו"ר משה גפני:</w:t>
      </w:r>
      <w:r w:rsidRPr="00CD048A">
        <w:rPr>
          <w:rStyle w:val="TagStyle"/>
          <w:rtl/>
        </w:rPr>
        <w:t xml:space="preserve"> &lt;&lt; יור &gt;&gt;</w:t>
      </w:r>
      <w:r>
        <w:rPr>
          <w:rtl/>
        </w:rPr>
        <w:t xml:space="preserve">   </w:t>
      </w:r>
      <w:bookmarkEnd w:id="697"/>
    </w:p>
    <w:p w:rsidR="00CD048A" w:rsidRDefault="00CD048A" w:rsidP="00CD048A">
      <w:pPr>
        <w:pStyle w:val="KeepWithNext"/>
        <w:rPr>
          <w:rtl/>
          <w:lang w:eastAsia="he-IL"/>
        </w:rPr>
      </w:pPr>
    </w:p>
    <w:p w:rsidR="00CD048A" w:rsidRDefault="00CD048A" w:rsidP="00CD048A">
      <w:pPr>
        <w:rPr>
          <w:rtl/>
          <w:lang w:eastAsia="he-IL"/>
        </w:rPr>
      </w:pPr>
      <w:r>
        <w:rPr>
          <w:rFonts w:hint="cs"/>
          <w:rtl/>
          <w:lang w:eastAsia="he-IL"/>
        </w:rPr>
        <w:t xml:space="preserve">הוא יכול לקבל או לא יכול לקבל? </w:t>
      </w:r>
    </w:p>
    <w:p w:rsidR="003A7457" w:rsidRDefault="003A7457" w:rsidP="00CD048A">
      <w:pPr>
        <w:rPr>
          <w:rtl/>
          <w:lang w:eastAsia="he-IL"/>
        </w:rPr>
      </w:pPr>
      <w:bookmarkStart w:id="698" w:name="_ETM_Q1_3692768"/>
      <w:bookmarkStart w:id="699" w:name="_ETM_Q1_3692872"/>
      <w:bookmarkStart w:id="700" w:name="_ETM_Q1_3693200"/>
      <w:bookmarkEnd w:id="698"/>
      <w:bookmarkEnd w:id="699"/>
      <w:bookmarkEnd w:id="700"/>
    </w:p>
    <w:p w:rsidR="003A7457" w:rsidRDefault="003A7457" w:rsidP="003A7457">
      <w:pPr>
        <w:pStyle w:val="afb"/>
        <w:keepNext/>
        <w:rPr>
          <w:rtl/>
          <w:lang w:eastAsia="he-IL"/>
        </w:rPr>
      </w:pPr>
      <w:bookmarkStart w:id="701" w:name="_ETM_Q1_3693311"/>
      <w:bookmarkStart w:id="702" w:name="ET_guest_355539_250"/>
      <w:bookmarkEnd w:id="701"/>
      <w:r w:rsidRPr="003A7457">
        <w:rPr>
          <w:rStyle w:val="TagStyle"/>
          <w:rtl/>
        </w:rPr>
        <w:t xml:space="preserve"> &lt;&lt; אורח &gt;&gt; </w:t>
      </w:r>
      <w:r>
        <w:rPr>
          <w:rtl/>
          <w:lang w:eastAsia="he-IL"/>
        </w:rPr>
        <w:t>אסי מסינג:</w:t>
      </w:r>
      <w:r w:rsidRPr="003A7457">
        <w:rPr>
          <w:rStyle w:val="TagStyle"/>
          <w:rtl/>
        </w:rPr>
        <w:t xml:space="preserve"> &lt;&lt; אורח &gt;&gt;</w:t>
      </w:r>
      <w:r>
        <w:rPr>
          <w:rtl/>
          <w:lang w:eastAsia="he-IL"/>
        </w:rPr>
        <w:t xml:space="preserve">   </w:t>
      </w:r>
      <w:bookmarkEnd w:id="702"/>
    </w:p>
    <w:p w:rsidR="003A7457" w:rsidRDefault="003A7457" w:rsidP="003A7457">
      <w:pPr>
        <w:pStyle w:val="KeepWithNext"/>
        <w:rPr>
          <w:rtl/>
          <w:lang w:eastAsia="he-IL"/>
        </w:rPr>
      </w:pPr>
    </w:p>
    <w:p w:rsidR="003A7457" w:rsidRDefault="003A7457" w:rsidP="003A7457">
      <w:pPr>
        <w:rPr>
          <w:rtl/>
          <w:lang w:eastAsia="he-IL"/>
        </w:rPr>
      </w:pPr>
      <w:r>
        <w:rPr>
          <w:rFonts w:hint="cs"/>
          <w:rtl/>
          <w:lang w:eastAsia="he-IL"/>
        </w:rPr>
        <w:t xml:space="preserve"> - - -  זה האנשים שנמצאים. שוב, יש לנו </w:t>
      </w:r>
      <w:r w:rsidR="00FA18D3">
        <w:rPr>
          <w:rFonts w:hint="cs"/>
          <w:rtl/>
          <w:lang w:eastAsia="he-IL"/>
        </w:rPr>
        <w:t>פה שתי אוכלוסיות נ</w:t>
      </w:r>
      <w:r w:rsidR="00D82A7A">
        <w:rPr>
          <w:rFonts w:hint="cs"/>
          <w:rtl/>
          <w:lang w:eastAsia="he-IL"/>
        </w:rPr>
        <w:t>פרדות, אני מזכיר שהמענק חל - - -</w:t>
      </w:r>
    </w:p>
    <w:p w:rsidR="00D82A7A" w:rsidRDefault="00D82A7A" w:rsidP="003A7457">
      <w:pPr>
        <w:rPr>
          <w:rtl/>
          <w:lang w:eastAsia="he-IL"/>
        </w:rPr>
      </w:pPr>
    </w:p>
    <w:p w:rsidR="00FA18D3" w:rsidRDefault="00FA18D3" w:rsidP="00FA18D3">
      <w:pPr>
        <w:pStyle w:val="af8"/>
        <w:keepNext/>
        <w:rPr>
          <w:rtl/>
        </w:rPr>
      </w:pPr>
      <w:bookmarkStart w:id="703" w:name="ET_yor_4762_251"/>
      <w:r w:rsidRPr="00FA18D3">
        <w:rPr>
          <w:rStyle w:val="TagStyle"/>
          <w:rtl/>
        </w:rPr>
        <w:t xml:space="preserve"> &lt;&lt; יור &gt;&gt; </w:t>
      </w:r>
      <w:r>
        <w:rPr>
          <w:rtl/>
        </w:rPr>
        <w:t>היו"ר משה גפני:</w:t>
      </w:r>
      <w:r w:rsidRPr="00FA18D3">
        <w:rPr>
          <w:rStyle w:val="TagStyle"/>
          <w:rtl/>
        </w:rPr>
        <w:t xml:space="preserve"> &lt;&lt; יור &gt;&gt;</w:t>
      </w:r>
      <w:r>
        <w:rPr>
          <w:rtl/>
        </w:rPr>
        <w:t xml:space="preserve">   </w:t>
      </w:r>
      <w:bookmarkEnd w:id="703"/>
    </w:p>
    <w:p w:rsidR="00FA18D3" w:rsidRDefault="00FA18D3" w:rsidP="00FA18D3">
      <w:pPr>
        <w:pStyle w:val="KeepWithNext"/>
        <w:rPr>
          <w:rtl/>
          <w:lang w:eastAsia="he-IL"/>
        </w:rPr>
      </w:pPr>
    </w:p>
    <w:p w:rsidR="00FA18D3" w:rsidRDefault="00FA18D3" w:rsidP="00FA18D3">
      <w:pPr>
        <w:rPr>
          <w:rtl/>
          <w:lang w:eastAsia="he-IL"/>
        </w:rPr>
      </w:pPr>
      <w:r>
        <w:rPr>
          <w:rFonts w:hint="cs"/>
          <w:rtl/>
          <w:lang w:eastAsia="he-IL"/>
        </w:rPr>
        <w:t>הוא יכול לקבל מעל גיל 67?</w:t>
      </w:r>
    </w:p>
    <w:p w:rsidR="00FA18D3" w:rsidRDefault="00FA18D3" w:rsidP="00FA18D3">
      <w:pPr>
        <w:rPr>
          <w:rtl/>
          <w:lang w:eastAsia="he-IL"/>
        </w:rPr>
      </w:pPr>
    </w:p>
    <w:p w:rsidR="00FA18D3" w:rsidRDefault="00FA18D3" w:rsidP="00FA18D3">
      <w:pPr>
        <w:pStyle w:val="afb"/>
        <w:keepNext/>
        <w:rPr>
          <w:rtl/>
          <w:lang w:eastAsia="he-IL"/>
        </w:rPr>
      </w:pPr>
      <w:bookmarkStart w:id="704" w:name="ET_guest_355539_252"/>
      <w:r w:rsidRPr="00FA18D3">
        <w:rPr>
          <w:rStyle w:val="TagStyle"/>
          <w:rtl/>
        </w:rPr>
        <w:t xml:space="preserve"> &lt;&lt; אורח &gt;&gt; </w:t>
      </w:r>
      <w:r>
        <w:rPr>
          <w:rtl/>
          <w:lang w:eastAsia="he-IL"/>
        </w:rPr>
        <w:t>אסי מסינג:</w:t>
      </w:r>
      <w:r w:rsidRPr="00FA18D3">
        <w:rPr>
          <w:rStyle w:val="TagStyle"/>
          <w:rtl/>
        </w:rPr>
        <w:t xml:space="preserve"> &lt;&lt; אורח &gt;&gt;</w:t>
      </w:r>
      <w:r>
        <w:rPr>
          <w:rtl/>
          <w:lang w:eastAsia="he-IL"/>
        </w:rPr>
        <w:t xml:space="preserve">   </w:t>
      </w:r>
      <w:bookmarkEnd w:id="704"/>
    </w:p>
    <w:p w:rsidR="00FA18D3" w:rsidRDefault="00FA18D3" w:rsidP="00FA18D3">
      <w:pPr>
        <w:pStyle w:val="KeepWithNext"/>
        <w:rPr>
          <w:rtl/>
          <w:lang w:eastAsia="he-IL"/>
        </w:rPr>
      </w:pPr>
    </w:p>
    <w:p w:rsidR="00FA18D3" w:rsidRDefault="00FA18D3" w:rsidP="00FA18D3">
      <w:pPr>
        <w:rPr>
          <w:rtl/>
          <w:lang w:eastAsia="he-IL"/>
        </w:rPr>
      </w:pPr>
      <w:r>
        <w:rPr>
          <w:rFonts w:hint="cs"/>
          <w:rtl/>
          <w:lang w:eastAsia="he-IL"/>
        </w:rPr>
        <w:t>אני אסביר.</w:t>
      </w:r>
    </w:p>
    <w:p w:rsidR="00FA18D3" w:rsidRDefault="00FA18D3" w:rsidP="00FA18D3">
      <w:pPr>
        <w:rPr>
          <w:rtl/>
          <w:lang w:eastAsia="he-IL"/>
        </w:rPr>
      </w:pPr>
    </w:p>
    <w:p w:rsidR="00FA18D3" w:rsidRDefault="00FA18D3" w:rsidP="00FA18D3">
      <w:pPr>
        <w:pStyle w:val="af8"/>
        <w:keepNext/>
        <w:rPr>
          <w:rtl/>
        </w:rPr>
      </w:pPr>
      <w:bookmarkStart w:id="705" w:name="ET_yor_4762_253"/>
      <w:r w:rsidRPr="00FA18D3">
        <w:rPr>
          <w:rStyle w:val="TagStyle"/>
          <w:rtl/>
        </w:rPr>
        <w:t xml:space="preserve"> &lt;&lt; יור &gt;&gt; </w:t>
      </w:r>
      <w:r>
        <w:rPr>
          <w:rtl/>
        </w:rPr>
        <w:t>היו"ר משה גפני:</w:t>
      </w:r>
      <w:r w:rsidRPr="00FA18D3">
        <w:rPr>
          <w:rStyle w:val="TagStyle"/>
          <w:rtl/>
        </w:rPr>
        <w:t xml:space="preserve"> &lt;&lt; יור &gt;&gt;</w:t>
      </w:r>
      <w:r>
        <w:rPr>
          <w:rtl/>
        </w:rPr>
        <w:t xml:space="preserve">   </w:t>
      </w:r>
      <w:bookmarkEnd w:id="705"/>
    </w:p>
    <w:p w:rsidR="00FA18D3" w:rsidRDefault="00FA18D3" w:rsidP="00FA18D3">
      <w:pPr>
        <w:pStyle w:val="KeepWithNext"/>
        <w:rPr>
          <w:rtl/>
          <w:lang w:eastAsia="he-IL"/>
        </w:rPr>
      </w:pPr>
    </w:p>
    <w:p w:rsidR="00FA18D3" w:rsidRDefault="00FA18D3" w:rsidP="00FA18D3">
      <w:pPr>
        <w:rPr>
          <w:rtl/>
          <w:lang w:eastAsia="he-IL"/>
        </w:rPr>
      </w:pPr>
      <w:r>
        <w:rPr>
          <w:rFonts w:hint="cs"/>
          <w:rtl/>
          <w:lang w:eastAsia="he-IL"/>
        </w:rPr>
        <w:t xml:space="preserve">אל תסביר, </w:t>
      </w:r>
      <w:r w:rsidR="00045C83">
        <w:rPr>
          <w:rFonts w:hint="cs"/>
          <w:rtl/>
          <w:lang w:eastAsia="he-IL"/>
        </w:rPr>
        <w:t xml:space="preserve">תיתן תשובה. </w:t>
      </w:r>
    </w:p>
    <w:p w:rsidR="00045C83" w:rsidRDefault="00045C83" w:rsidP="00FA18D3">
      <w:pPr>
        <w:rPr>
          <w:rtl/>
          <w:lang w:eastAsia="he-IL"/>
        </w:rPr>
      </w:pPr>
    </w:p>
    <w:p w:rsidR="00045C83" w:rsidRDefault="00045C83" w:rsidP="00045C83">
      <w:pPr>
        <w:pStyle w:val="afb"/>
        <w:keepNext/>
        <w:rPr>
          <w:rtl/>
          <w:lang w:eastAsia="he-IL"/>
        </w:rPr>
      </w:pPr>
      <w:bookmarkStart w:id="706" w:name="ET_guest_355539_254"/>
      <w:r w:rsidRPr="00045C83">
        <w:rPr>
          <w:rStyle w:val="TagStyle"/>
          <w:rtl/>
        </w:rPr>
        <w:t xml:space="preserve"> &lt;&lt; אורח &gt;&gt; </w:t>
      </w:r>
      <w:r>
        <w:rPr>
          <w:rtl/>
          <w:lang w:eastAsia="he-IL"/>
        </w:rPr>
        <w:t>אסי מסינג:</w:t>
      </w:r>
      <w:r w:rsidRPr="00045C83">
        <w:rPr>
          <w:rStyle w:val="TagStyle"/>
          <w:rtl/>
        </w:rPr>
        <w:t xml:space="preserve"> &lt;&lt; אורח &gt;&gt;</w:t>
      </w:r>
      <w:r>
        <w:rPr>
          <w:rtl/>
          <w:lang w:eastAsia="he-IL"/>
        </w:rPr>
        <w:t xml:space="preserve">   </w:t>
      </w:r>
      <w:bookmarkEnd w:id="706"/>
    </w:p>
    <w:p w:rsidR="00045C83" w:rsidRDefault="00045C83" w:rsidP="00045C83">
      <w:pPr>
        <w:pStyle w:val="KeepWithNext"/>
        <w:rPr>
          <w:rtl/>
          <w:lang w:eastAsia="he-IL"/>
        </w:rPr>
      </w:pPr>
    </w:p>
    <w:p w:rsidR="009B65D8" w:rsidRDefault="00045C83" w:rsidP="009B65D8">
      <w:pPr>
        <w:rPr>
          <w:rtl/>
          <w:lang w:eastAsia="he-IL"/>
        </w:rPr>
      </w:pPr>
      <w:r>
        <w:rPr>
          <w:rFonts w:hint="cs"/>
          <w:rtl/>
          <w:lang w:eastAsia="he-IL"/>
        </w:rPr>
        <w:t xml:space="preserve">אני </w:t>
      </w:r>
      <w:r w:rsidR="009B65D8">
        <w:rPr>
          <w:rFonts w:hint="cs"/>
          <w:rtl/>
          <w:lang w:eastAsia="he-IL"/>
        </w:rPr>
        <w:t xml:space="preserve">נותן תשובה, אם תקשיבו אז תקבלו תשובה. </w:t>
      </w:r>
    </w:p>
    <w:p w:rsidR="009B65D8" w:rsidRDefault="009B65D8" w:rsidP="009B65D8">
      <w:pPr>
        <w:rPr>
          <w:rtl/>
          <w:lang w:eastAsia="he-IL"/>
        </w:rPr>
      </w:pPr>
      <w:bookmarkStart w:id="707" w:name="_ETM_Q1_3715380"/>
      <w:bookmarkStart w:id="708" w:name="_ETM_Q1_3715498"/>
      <w:bookmarkEnd w:id="707"/>
      <w:bookmarkEnd w:id="708"/>
    </w:p>
    <w:p w:rsidR="009B65D8" w:rsidRDefault="009B65D8" w:rsidP="009B65D8">
      <w:pPr>
        <w:pStyle w:val="a5"/>
        <w:keepNext/>
        <w:rPr>
          <w:rtl/>
        </w:rPr>
      </w:pPr>
      <w:bookmarkStart w:id="709" w:name="_ETM_Q1_3717211"/>
      <w:bookmarkStart w:id="710" w:name="_ETM_Q1_3717306"/>
      <w:bookmarkStart w:id="711" w:name="_ETM_Q1_3719140"/>
      <w:bookmarkStart w:id="712" w:name="ET_speaker_עופר_כסיף_הרשימה_המשותפ_255"/>
      <w:bookmarkEnd w:id="709"/>
      <w:bookmarkEnd w:id="710"/>
      <w:bookmarkEnd w:id="711"/>
      <w:r w:rsidRPr="009B65D8">
        <w:rPr>
          <w:rStyle w:val="TagStyle"/>
          <w:rtl/>
        </w:rPr>
        <w:t xml:space="preserve"> &lt;&lt; דובר &gt;&gt; </w:t>
      </w:r>
      <w:r>
        <w:rPr>
          <w:rtl/>
        </w:rPr>
        <w:t>עופר כסיף (הרשימה המשותפת):</w:t>
      </w:r>
      <w:r w:rsidRPr="009B65D8">
        <w:rPr>
          <w:rStyle w:val="TagStyle"/>
          <w:rtl/>
        </w:rPr>
        <w:t xml:space="preserve"> &lt;&lt; דובר &gt;&gt;</w:t>
      </w:r>
      <w:r>
        <w:rPr>
          <w:rtl/>
        </w:rPr>
        <w:t xml:space="preserve">   </w:t>
      </w:r>
      <w:bookmarkEnd w:id="712"/>
    </w:p>
    <w:p w:rsidR="009B65D8" w:rsidRDefault="009B65D8" w:rsidP="009B65D8">
      <w:pPr>
        <w:pStyle w:val="KeepWithNext"/>
        <w:rPr>
          <w:rtl/>
          <w:lang w:eastAsia="he-IL"/>
        </w:rPr>
      </w:pPr>
    </w:p>
    <w:p w:rsidR="009B65D8" w:rsidRDefault="009B65D8" w:rsidP="009B65D8">
      <w:pPr>
        <w:rPr>
          <w:rtl/>
          <w:lang w:eastAsia="he-IL"/>
        </w:rPr>
      </w:pPr>
      <w:bookmarkStart w:id="713" w:name="_ETM_Q1_3719768"/>
      <w:bookmarkStart w:id="714" w:name="_ETM_Q1_3719806"/>
      <w:bookmarkEnd w:id="713"/>
      <w:bookmarkEnd w:id="714"/>
      <w:r>
        <w:rPr>
          <w:rFonts w:hint="cs"/>
          <w:rtl/>
          <w:lang w:eastAsia="he-IL"/>
        </w:rPr>
        <w:t xml:space="preserve">בקצב הזה נראה שאתה עושה תשובה, לא נותן תשובה. </w:t>
      </w:r>
    </w:p>
    <w:p w:rsidR="009B65D8" w:rsidRDefault="009B65D8" w:rsidP="009B65D8">
      <w:pPr>
        <w:rPr>
          <w:rtl/>
          <w:lang w:eastAsia="he-IL"/>
        </w:rPr>
      </w:pPr>
    </w:p>
    <w:p w:rsidR="009B65D8" w:rsidRDefault="009B65D8" w:rsidP="009B65D8">
      <w:pPr>
        <w:pStyle w:val="afb"/>
        <w:keepNext/>
        <w:rPr>
          <w:rtl/>
          <w:lang w:eastAsia="he-IL"/>
        </w:rPr>
      </w:pPr>
      <w:bookmarkStart w:id="715" w:name="ET_guest_355539_256"/>
      <w:r w:rsidRPr="009B65D8">
        <w:rPr>
          <w:rStyle w:val="TagStyle"/>
          <w:rtl/>
        </w:rPr>
        <w:t xml:space="preserve"> &lt;&lt; אורח &gt;&gt; </w:t>
      </w:r>
      <w:r>
        <w:rPr>
          <w:rtl/>
          <w:lang w:eastAsia="he-IL"/>
        </w:rPr>
        <w:t>אסי מסינג:</w:t>
      </w:r>
      <w:r w:rsidRPr="009B65D8">
        <w:rPr>
          <w:rStyle w:val="TagStyle"/>
          <w:rtl/>
        </w:rPr>
        <w:t xml:space="preserve"> &lt;&lt; אורח &gt;&gt;</w:t>
      </w:r>
      <w:r>
        <w:rPr>
          <w:rtl/>
          <w:lang w:eastAsia="he-IL"/>
        </w:rPr>
        <w:t xml:space="preserve">   </w:t>
      </w:r>
      <w:bookmarkEnd w:id="715"/>
    </w:p>
    <w:p w:rsidR="009B65D8" w:rsidRDefault="009B65D8" w:rsidP="009B65D8">
      <w:pPr>
        <w:pStyle w:val="KeepWithNext"/>
        <w:rPr>
          <w:rtl/>
          <w:lang w:eastAsia="he-IL"/>
        </w:rPr>
      </w:pPr>
    </w:p>
    <w:p w:rsidR="009B65D8" w:rsidRDefault="009B65D8" w:rsidP="009B65D8">
      <w:pPr>
        <w:rPr>
          <w:rtl/>
          <w:lang w:eastAsia="he-IL"/>
        </w:rPr>
      </w:pPr>
      <w:r>
        <w:rPr>
          <w:rFonts w:hint="cs"/>
          <w:rtl/>
          <w:lang w:eastAsia="he-IL"/>
        </w:rPr>
        <w:t xml:space="preserve">זה נורא קשה גם ככה דרך הזום, אנא תהיו יותר סבלניים. יש שלוש קבוצות שנכנסות לזכאים. </w:t>
      </w:r>
      <w:bookmarkStart w:id="716" w:name="_ETM_Q1_3736697"/>
      <w:bookmarkEnd w:id="716"/>
      <w:r>
        <w:rPr>
          <w:rFonts w:hint="cs"/>
          <w:rtl/>
          <w:lang w:eastAsia="he-IL"/>
        </w:rPr>
        <w:t xml:space="preserve">האוכלוסייה הראשונה זו אוכלוסייה של דורשי עבודה אקטיביים שהיו בין ה-1 בינואר ל-29 בפברואר. שם המגבלה היא שהם נמצאים </w:t>
      </w:r>
      <w:bookmarkStart w:id="717" w:name="_ETM_Q1_3744890"/>
      <w:bookmarkEnd w:id="717"/>
      <w:r>
        <w:rPr>
          <w:rFonts w:hint="cs"/>
          <w:rtl/>
          <w:lang w:eastAsia="he-IL"/>
        </w:rPr>
        <w:t xml:space="preserve">בתוך גילאי העבודה. האוכלוסייה השנייה זו האוכלוסייה שפוטרה בין ה-1 במרץ ל-30 באפריל והיא גם צריכה להיות בתוך גיל העבודה. </w:t>
      </w:r>
    </w:p>
    <w:p w:rsidR="009B65D8" w:rsidRDefault="009B65D8" w:rsidP="009B65D8">
      <w:pPr>
        <w:rPr>
          <w:rtl/>
          <w:lang w:eastAsia="he-IL"/>
        </w:rPr>
      </w:pPr>
    </w:p>
    <w:p w:rsidR="009B65D8" w:rsidRDefault="009B65D8" w:rsidP="009B65D8">
      <w:pPr>
        <w:pStyle w:val="a5"/>
        <w:keepNext/>
        <w:rPr>
          <w:rtl/>
        </w:rPr>
      </w:pPr>
      <w:bookmarkStart w:id="718" w:name="ET_speaker_אוסאמה_סעאדי_הרשימה_המש_257"/>
      <w:r w:rsidRPr="009B65D8">
        <w:rPr>
          <w:rStyle w:val="TagStyle"/>
          <w:rtl/>
        </w:rPr>
        <w:t xml:space="preserve"> &lt;&lt; דובר &gt;&gt; </w:t>
      </w:r>
      <w:r>
        <w:rPr>
          <w:rtl/>
        </w:rPr>
        <w:t>אוסאמה סעאדי (הרשימה המשותפת):</w:t>
      </w:r>
      <w:r w:rsidRPr="009B65D8">
        <w:rPr>
          <w:rStyle w:val="TagStyle"/>
          <w:rtl/>
        </w:rPr>
        <w:t xml:space="preserve"> &lt;&lt; דובר &gt;&gt;</w:t>
      </w:r>
      <w:r>
        <w:rPr>
          <w:rtl/>
        </w:rPr>
        <w:t xml:space="preserve">   </w:t>
      </w:r>
      <w:bookmarkEnd w:id="718"/>
    </w:p>
    <w:p w:rsidR="009B65D8" w:rsidRDefault="009B65D8" w:rsidP="009B65D8">
      <w:pPr>
        <w:pStyle w:val="KeepWithNext"/>
        <w:rPr>
          <w:rtl/>
          <w:lang w:eastAsia="he-IL"/>
        </w:rPr>
      </w:pPr>
    </w:p>
    <w:p w:rsidR="009B65D8" w:rsidRDefault="009B65D8" w:rsidP="009B65D8">
      <w:pPr>
        <w:rPr>
          <w:rtl/>
          <w:lang w:eastAsia="he-IL"/>
        </w:rPr>
      </w:pPr>
      <w:r>
        <w:rPr>
          <w:rFonts w:hint="cs"/>
          <w:rtl/>
          <w:lang w:eastAsia="he-IL"/>
        </w:rPr>
        <w:t xml:space="preserve">ולא משנה מה הגיל שלהם? </w:t>
      </w:r>
    </w:p>
    <w:p w:rsidR="009B65D8" w:rsidRDefault="009B65D8" w:rsidP="009B65D8">
      <w:pPr>
        <w:rPr>
          <w:rtl/>
          <w:lang w:eastAsia="he-IL"/>
        </w:rPr>
      </w:pPr>
      <w:bookmarkStart w:id="719" w:name="_ETM_Q1_3762484"/>
      <w:bookmarkStart w:id="720" w:name="_ETM_Q1_3762594"/>
      <w:bookmarkEnd w:id="719"/>
      <w:bookmarkEnd w:id="720"/>
    </w:p>
    <w:p w:rsidR="009B65D8" w:rsidRDefault="009B65D8" w:rsidP="009B65D8">
      <w:pPr>
        <w:pStyle w:val="afb"/>
        <w:keepNext/>
        <w:rPr>
          <w:rtl/>
          <w:lang w:eastAsia="he-IL"/>
        </w:rPr>
      </w:pPr>
      <w:bookmarkStart w:id="721" w:name="_ETM_Q1_3763132"/>
      <w:bookmarkStart w:id="722" w:name="_ETM_Q1_3763252"/>
      <w:bookmarkStart w:id="723" w:name="ET_guest_355539_258"/>
      <w:bookmarkEnd w:id="721"/>
      <w:bookmarkEnd w:id="722"/>
      <w:r w:rsidRPr="009B65D8">
        <w:rPr>
          <w:rStyle w:val="TagStyle"/>
          <w:rtl/>
        </w:rPr>
        <w:t xml:space="preserve"> &lt;&lt; אורח &gt;&gt; </w:t>
      </w:r>
      <w:r>
        <w:rPr>
          <w:rtl/>
          <w:lang w:eastAsia="he-IL"/>
        </w:rPr>
        <w:t>אסי מסינג:</w:t>
      </w:r>
      <w:r w:rsidRPr="009B65D8">
        <w:rPr>
          <w:rStyle w:val="TagStyle"/>
          <w:rtl/>
        </w:rPr>
        <w:t xml:space="preserve"> &lt;&lt; אורח &gt;&gt;</w:t>
      </w:r>
      <w:r>
        <w:rPr>
          <w:rtl/>
          <w:lang w:eastAsia="he-IL"/>
        </w:rPr>
        <w:t xml:space="preserve">   </w:t>
      </w:r>
      <w:bookmarkEnd w:id="723"/>
    </w:p>
    <w:p w:rsidR="009B65D8" w:rsidRDefault="009B65D8" w:rsidP="009B65D8">
      <w:pPr>
        <w:pStyle w:val="KeepWithNext"/>
        <w:rPr>
          <w:rtl/>
          <w:lang w:eastAsia="he-IL"/>
        </w:rPr>
      </w:pPr>
    </w:p>
    <w:p w:rsidR="009B65D8" w:rsidRDefault="009B65D8" w:rsidP="009B65D8">
      <w:pPr>
        <w:rPr>
          <w:rtl/>
          <w:lang w:eastAsia="he-IL"/>
        </w:rPr>
      </w:pPr>
      <w:r>
        <w:rPr>
          <w:rFonts w:hint="cs"/>
          <w:rtl/>
          <w:lang w:eastAsia="he-IL"/>
        </w:rPr>
        <w:t xml:space="preserve">האוכלוסייה השלישית שזכאית </w:t>
      </w:r>
      <w:r w:rsidR="007572F5">
        <w:rPr>
          <w:rFonts w:hint="cs"/>
          <w:rtl/>
          <w:lang w:eastAsia="he-IL"/>
        </w:rPr>
        <w:t xml:space="preserve">זו </w:t>
      </w:r>
      <w:bookmarkStart w:id="724" w:name="_ETM_Q1_3767381"/>
      <w:bookmarkEnd w:id="724"/>
      <w:r w:rsidR="007572F5">
        <w:rPr>
          <w:rFonts w:hint="cs"/>
          <w:rtl/>
          <w:lang w:eastAsia="he-IL"/>
        </w:rPr>
        <w:t xml:space="preserve">אוכלוסייה שזכאית לדמי אבטלה, אבטחת הכנסה, או מי  שהיה מעל גיל 67 וקיבל מענק והוא פוטר בתוך תקופת הקורונה. אלה שפוטרו ומעל גיל 67 וזכאים למענק, יקבלו, </w:t>
      </w:r>
      <w:bookmarkStart w:id="725" w:name="_ETM_Q1_3784555"/>
      <w:bookmarkEnd w:id="725"/>
      <w:r w:rsidR="007572F5">
        <w:rPr>
          <w:rFonts w:hint="cs"/>
          <w:rtl/>
          <w:lang w:eastAsia="he-IL"/>
        </w:rPr>
        <w:t>גם הם יקבלו לתוך האוכלוס</w:t>
      </w:r>
      <w:r w:rsidR="00096EBC">
        <w:rPr>
          <w:rFonts w:hint="cs"/>
          <w:rtl/>
          <w:lang w:eastAsia="he-IL"/>
        </w:rPr>
        <w:t>י</w:t>
      </w:r>
      <w:r w:rsidR="007572F5">
        <w:rPr>
          <w:rFonts w:hint="cs"/>
          <w:rtl/>
          <w:lang w:eastAsia="he-IL"/>
        </w:rPr>
        <w:t xml:space="preserve">יה הזכאית. </w:t>
      </w:r>
    </w:p>
    <w:p w:rsidR="007572F5" w:rsidRDefault="007572F5" w:rsidP="009B65D8">
      <w:pPr>
        <w:rPr>
          <w:rtl/>
          <w:lang w:eastAsia="he-IL"/>
        </w:rPr>
      </w:pPr>
    </w:p>
    <w:p w:rsidR="007572F5" w:rsidRDefault="007572F5" w:rsidP="007572F5">
      <w:pPr>
        <w:pStyle w:val="a5"/>
        <w:keepNext/>
        <w:rPr>
          <w:rtl/>
        </w:rPr>
      </w:pPr>
      <w:bookmarkStart w:id="726" w:name="ET_speaker_5291_259"/>
      <w:r w:rsidRPr="007572F5">
        <w:rPr>
          <w:rStyle w:val="TagStyle"/>
          <w:rtl/>
        </w:rPr>
        <w:t xml:space="preserve"> &lt;&lt; דובר &gt;&gt; </w:t>
      </w:r>
      <w:r>
        <w:rPr>
          <w:rtl/>
        </w:rPr>
        <w:t>בצלאל סמוטריץ' (ימינה):</w:t>
      </w:r>
      <w:r w:rsidRPr="007572F5">
        <w:rPr>
          <w:rStyle w:val="TagStyle"/>
          <w:rtl/>
        </w:rPr>
        <w:t xml:space="preserve"> &lt;&lt; דובר &gt;&gt;</w:t>
      </w:r>
      <w:r>
        <w:rPr>
          <w:rtl/>
        </w:rPr>
        <w:t xml:space="preserve">   </w:t>
      </w:r>
      <w:bookmarkEnd w:id="726"/>
    </w:p>
    <w:p w:rsidR="007572F5" w:rsidRDefault="007572F5" w:rsidP="007572F5">
      <w:pPr>
        <w:pStyle w:val="KeepWithNext"/>
        <w:rPr>
          <w:rtl/>
          <w:lang w:eastAsia="he-IL"/>
        </w:rPr>
      </w:pPr>
    </w:p>
    <w:p w:rsidR="007572F5" w:rsidRDefault="00096EBC" w:rsidP="007572F5">
      <w:pPr>
        <w:rPr>
          <w:rtl/>
          <w:lang w:eastAsia="he-IL"/>
        </w:rPr>
      </w:pPr>
      <w:r>
        <w:rPr>
          <w:rFonts w:hint="cs"/>
          <w:rtl/>
          <w:lang w:eastAsia="he-IL"/>
        </w:rPr>
        <w:t xml:space="preserve">אם הם הוצאו לחל"ת ולא פוטרו? </w:t>
      </w:r>
    </w:p>
    <w:p w:rsidR="00096EBC" w:rsidRDefault="00096EBC" w:rsidP="007572F5">
      <w:pPr>
        <w:rPr>
          <w:rtl/>
          <w:lang w:eastAsia="he-IL"/>
        </w:rPr>
      </w:pPr>
    </w:p>
    <w:p w:rsidR="00096EBC" w:rsidRDefault="00096EBC" w:rsidP="00096EBC">
      <w:pPr>
        <w:pStyle w:val="af8"/>
        <w:keepNext/>
        <w:rPr>
          <w:rtl/>
        </w:rPr>
      </w:pPr>
      <w:bookmarkStart w:id="727" w:name="ET_yor_4762_260"/>
      <w:r w:rsidRPr="00096EBC">
        <w:rPr>
          <w:rStyle w:val="TagStyle"/>
          <w:rtl/>
        </w:rPr>
        <w:t xml:space="preserve"> &lt;&lt; יור &gt;&gt; </w:t>
      </w:r>
      <w:r>
        <w:rPr>
          <w:rtl/>
        </w:rPr>
        <w:t>היו"ר משה גפני:</w:t>
      </w:r>
      <w:r w:rsidRPr="00096EBC">
        <w:rPr>
          <w:rStyle w:val="TagStyle"/>
          <w:rtl/>
        </w:rPr>
        <w:t xml:space="preserve"> &lt;&lt; יור &gt;&gt;</w:t>
      </w:r>
      <w:r>
        <w:rPr>
          <w:rtl/>
        </w:rPr>
        <w:t xml:space="preserve">   </w:t>
      </w:r>
      <w:bookmarkEnd w:id="727"/>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 xml:space="preserve">הוא אומר שהם כן יקבלו. </w:t>
      </w:r>
    </w:p>
    <w:p w:rsidR="00096EBC" w:rsidRDefault="00096EBC" w:rsidP="00096EBC">
      <w:pPr>
        <w:rPr>
          <w:rtl/>
          <w:lang w:eastAsia="he-IL"/>
        </w:rPr>
      </w:pPr>
      <w:bookmarkStart w:id="728" w:name="_ETM_Q1_3793315"/>
      <w:bookmarkStart w:id="729" w:name="_ETM_Q1_3793431"/>
      <w:bookmarkEnd w:id="728"/>
      <w:bookmarkEnd w:id="729"/>
    </w:p>
    <w:p w:rsidR="00096EBC" w:rsidRDefault="00096EBC" w:rsidP="00096EBC">
      <w:pPr>
        <w:pStyle w:val="afb"/>
        <w:keepNext/>
        <w:rPr>
          <w:rtl/>
          <w:lang w:eastAsia="he-IL"/>
        </w:rPr>
      </w:pPr>
      <w:bookmarkStart w:id="730" w:name="_ETM_Q1_3793723"/>
      <w:bookmarkStart w:id="731" w:name="_ETM_Q1_3793890"/>
      <w:bookmarkStart w:id="732" w:name="ET_guest_355539_261"/>
      <w:bookmarkEnd w:id="730"/>
      <w:bookmarkEnd w:id="731"/>
      <w:r w:rsidRPr="00096EBC">
        <w:rPr>
          <w:rStyle w:val="TagStyle"/>
          <w:rtl/>
        </w:rPr>
        <w:t xml:space="preserve"> &lt;&lt; אורח &gt;&gt; </w:t>
      </w:r>
      <w:r>
        <w:rPr>
          <w:rtl/>
          <w:lang w:eastAsia="he-IL"/>
        </w:rPr>
        <w:t>אסי מסינג:</w:t>
      </w:r>
      <w:r w:rsidRPr="00096EBC">
        <w:rPr>
          <w:rStyle w:val="TagStyle"/>
          <w:rtl/>
        </w:rPr>
        <w:t xml:space="preserve"> &lt;&lt; אורח &gt;&gt;</w:t>
      </w:r>
      <w:r>
        <w:rPr>
          <w:rtl/>
          <w:lang w:eastAsia="he-IL"/>
        </w:rPr>
        <w:t xml:space="preserve">   </w:t>
      </w:r>
      <w:bookmarkEnd w:id="732"/>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 xml:space="preserve"> - - </w:t>
      </w:r>
      <w:bookmarkStart w:id="733" w:name="_ETM_Q1_3794001"/>
      <w:bookmarkEnd w:id="733"/>
      <w:r>
        <w:rPr>
          <w:rFonts w:hint="cs"/>
          <w:rtl/>
          <w:lang w:eastAsia="he-IL"/>
        </w:rPr>
        <w:t>-</w:t>
      </w:r>
    </w:p>
    <w:p w:rsidR="00096EBC" w:rsidRDefault="00096EBC" w:rsidP="00096EBC">
      <w:pPr>
        <w:rPr>
          <w:rtl/>
          <w:lang w:eastAsia="he-IL"/>
        </w:rPr>
      </w:pPr>
      <w:bookmarkStart w:id="734" w:name="_ETM_Q1_3796881"/>
      <w:bookmarkStart w:id="735" w:name="_ETM_Q1_3797020"/>
      <w:bookmarkEnd w:id="734"/>
      <w:bookmarkEnd w:id="735"/>
    </w:p>
    <w:p w:rsidR="00096EBC" w:rsidRDefault="00096EBC" w:rsidP="00096EBC">
      <w:pPr>
        <w:pStyle w:val="a5"/>
        <w:keepNext/>
        <w:rPr>
          <w:rtl/>
        </w:rPr>
      </w:pPr>
      <w:bookmarkStart w:id="736" w:name="_ETM_Q1_3797265"/>
      <w:bookmarkStart w:id="737" w:name="_ETM_Q1_3797378"/>
      <w:bookmarkStart w:id="738" w:name="_ETM_Q1_3799377"/>
      <w:bookmarkStart w:id="739" w:name="_ETM_Q1_3799504"/>
      <w:bookmarkStart w:id="740" w:name="ET_speaker_5291_262"/>
      <w:bookmarkEnd w:id="736"/>
      <w:bookmarkEnd w:id="737"/>
      <w:bookmarkEnd w:id="738"/>
      <w:bookmarkEnd w:id="739"/>
      <w:r w:rsidRPr="00096EBC">
        <w:rPr>
          <w:rStyle w:val="TagStyle"/>
          <w:rtl/>
        </w:rPr>
        <w:t xml:space="preserve"> &lt;&lt; דובר &gt;&gt; </w:t>
      </w:r>
      <w:r>
        <w:rPr>
          <w:rtl/>
        </w:rPr>
        <w:t>בצלאל סמוטריץ' (ימינה):</w:t>
      </w:r>
      <w:r w:rsidRPr="00096EBC">
        <w:rPr>
          <w:rStyle w:val="TagStyle"/>
          <w:rtl/>
        </w:rPr>
        <w:t xml:space="preserve"> &lt;&lt; דובר &gt;&gt;</w:t>
      </w:r>
      <w:r>
        <w:rPr>
          <w:rtl/>
        </w:rPr>
        <w:t xml:space="preserve">   </w:t>
      </w:r>
      <w:bookmarkEnd w:id="740"/>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 xml:space="preserve">אם הם הוצאו לחל"ת ולא פוטרו? </w:t>
      </w:r>
    </w:p>
    <w:p w:rsidR="00096EBC" w:rsidRDefault="00096EBC" w:rsidP="00096EBC">
      <w:pPr>
        <w:rPr>
          <w:rtl/>
          <w:lang w:eastAsia="he-IL"/>
        </w:rPr>
      </w:pPr>
    </w:p>
    <w:p w:rsidR="00096EBC" w:rsidRDefault="00096EBC" w:rsidP="00096EBC">
      <w:pPr>
        <w:pStyle w:val="af8"/>
        <w:keepNext/>
        <w:rPr>
          <w:rtl/>
        </w:rPr>
      </w:pPr>
      <w:bookmarkStart w:id="741" w:name="_ETM_Q1_3799483"/>
      <w:bookmarkStart w:id="742" w:name="_ETM_Q1_3799598"/>
      <w:bookmarkStart w:id="743" w:name="ET_yor_4762_263"/>
      <w:bookmarkEnd w:id="741"/>
      <w:bookmarkEnd w:id="742"/>
      <w:r w:rsidRPr="00096EBC">
        <w:rPr>
          <w:rStyle w:val="TagStyle"/>
          <w:rtl/>
        </w:rPr>
        <w:t xml:space="preserve"> &lt;&lt; יור &gt;&gt; </w:t>
      </w:r>
      <w:r>
        <w:rPr>
          <w:rtl/>
        </w:rPr>
        <w:t>היו"ר משה גפני:</w:t>
      </w:r>
      <w:r w:rsidRPr="00096EBC">
        <w:rPr>
          <w:rStyle w:val="TagStyle"/>
          <w:rtl/>
        </w:rPr>
        <w:t xml:space="preserve"> &lt;&lt; יור &gt;&gt;</w:t>
      </w:r>
      <w:r>
        <w:rPr>
          <w:rtl/>
        </w:rPr>
        <w:t xml:space="preserve">   </w:t>
      </w:r>
      <w:bookmarkEnd w:id="743"/>
    </w:p>
    <w:p w:rsidR="00096EBC" w:rsidRDefault="00096EBC" w:rsidP="00096EBC">
      <w:pPr>
        <w:pStyle w:val="KeepWithNext"/>
        <w:rPr>
          <w:rtl/>
          <w:lang w:eastAsia="he-IL"/>
        </w:rPr>
      </w:pPr>
    </w:p>
    <w:p w:rsidR="00096EBC" w:rsidRDefault="00096EBC" w:rsidP="00096EBC">
      <w:pPr>
        <w:rPr>
          <w:rtl/>
          <w:lang w:eastAsia="he-IL"/>
        </w:rPr>
      </w:pPr>
      <w:bookmarkStart w:id="744" w:name="_ETM_Q1_3800769"/>
      <w:bookmarkEnd w:id="744"/>
      <w:r>
        <w:rPr>
          <w:rFonts w:hint="cs"/>
          <w:rtl/>
          <w:lang w:eastAsia="he-IL"/>
        </w:rPr>
        <w:t xml:space="preserve">יצאו לחל"ת, יוכלו לחזור חזרה. </w:t>
      </w:r>
    </w:p>
    <w:p w:rsidR="00096EBC" w:rsidRDefault="00096EBC" w:rsidP="00096EBC">
      <w:pPr>
        <w:rPr>
          <w:rtl/>
          <w:lang w:eastAsia="he-IL"/>
        </w:rPr>
      </w:pPr>
      <w:bookmarkStart w:id="745" w:name="_ETM_Q1_3801861"/>
      <w:bookmarkStart w:id="746" w:name="_ETM_Q1_3801976"/>
      <w:bookmarkEnd w:id="745"/>
      <w:bookmarkEnd w:id="746"/>
    </w:p>
    <w:p w:rsidR="00096EBC" w:rsidRDefault="00096EBC" w:rsidP="00096EBC">
      <w:pPr>
        <w:pStyle w:val="a5"/>
        <w:keepNext/>
        <w:rPr>
          <w:rtl/>
        </w:rPr>
      </w:pPr>
      <w:bookmarkStart w:id="747" w:name="_ETM_Q1_3804212"/>
      <w:bookmarkStart w:id="748" w:name="_ETM_Q1_3804346"/>
      <w:bookmarkStart w:id="749" w:name="ET_speaker_5291_264"/>
      <w:bookmarkEnd w:id="747"/>
      <w:bookmarkEnd w:id="748"/>
      <w:r w:rsidRPr="00096EBC">
        <w:rPr>
          <w:rStyle w:val="TagStyle"/>
          <w:rtl/>
        </w:rPr>
        <w:t xml:space="preserve"> &lt;&lt; דובר &gt;&gt; </w:t>
      </w:r>
      <w:r>
        <w:rPr>
          <w:rtl/>
        </w:rPr>
        <w:t>בצלאל סמוטריץ' (ימינה):</w:t>
      </w:r>
      <w:r w:rsidRPr="00096EBC">
        <w:rPr>
          <w:rStyle w:val="TagStyle"/>
          <w:rtl/>
        </w:rPr>
        <w:t xml:space="preserve"> &lt;&lt; דובר &gt;&gt;</w:t>
      </w:r>
      <w:r>
        <w:rPr>
          <w:rtl/>
        </w:rPr>
        <w:t xml:space="preserve">   </w:t>
      </w:r>
      <w:bookmarkEnd w:id="749"/>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הוא אומר שרק אם הם פוטרו.</w:t>
      </w:r>
      <w:bookmarkStart w:id="750" w:name="_ETM_Q1_3806169"/>
      <w:bookmarkStart w:id="751" w:name="_ETM_Q1_3806281"/>
      <w:bookmarkEnd w:id="750"/>
      <w:bookmarkEnd w:id="751"/>
      <w:r>
        <w:rPr>
          <w:rFonts w:hint="cs"/>
          <w:rtl/>
          <w:lang w:eastAsia="he-IL"/>
        </w:rPr>
        <w:t xml:space="preserve"> אם </w:t>
      </w:r>
      <w:bookmarkStart w:id="752" w:name="_ETM_Q1_3811001"/>
      <w:bookmarkEnd w:id="752"/>
      <w:r>
        <w:rPr>
          <w:rFonts w:hint="cs"/>
          <w:rtl/>
          <w:lang w:eastAsia="he-IL"/>
        </w:rPr>
        <w:t>אדם בן 68 לא פוטר אלא הוצא לחל"ת - - -</w:t>
      </w:r>
    </w:p>
    <w:p w:rsidR="00096EBC" w:rsidRDefault="00096EBC" w:rsidP="00096EBC">
      <w:pPr>
        <w:rPr>
          <w:rtl/>
          <w:lang w:eastAsia="he-IL"/>
        </w:rPr>
      </w:pPr>
    </w:p>
    <w:p w:rsidR="00096EBC" w:rsidRDefault="00096EBC" w:rsidP="00096EBC">
      <w:pPr>
        <w:pStyle w:val="af8"/>
        <w:keepNext/>
        <w:rPr>
          <w:rtl/>
        </w:rPr>
      </w:pPr>
      <w:bookmarkStart w:id="753" w:name="ET_yor_4762_265"/>
      <w:r w:rsidRPr="00096EBC">
        <w:rPr>
          <w:rStyle w:val="TagStyle"/>
          <w:rtl/>
        </w:rPr>
        <w:t xml:space="preserve"> &lt;&lt; יור &gt;&gt; </w:t>
      </w:r>
      <w:r>
        <w:rPr>
          <w:rtl/>
        </w:rPr>
        <w:t>היו"ר משה גפני:</w:t>
      </w:r>
      <w:r w:rsidRPr="00096EBC">
        <w:rPr>
          <w:rStyle w:val="TagStyle"/>
          <w:rtl/>
        </w:rPr>
        <w:t xml:space="preserve"> &lt;&lt; יור &gt;&gt;</w:t>
      </w:r>
      <w:r>
        <w:rPr>
          <w:rtl/>
        </w:rPr>
        <w:t xml:space="preserve">   </w:t>
      </w:r>
      <w:bookmarkEnd w:id="753"/>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אז הוא יקבל.</w:t>
      </w:r>
    </w:p>
    <w:p w:rsidR="00096EBC" w:rsidRDefault="00096EBC" w:rsidP="00096EBC">
      <w:pPr>
        <w:rPr>
          <w:rtl/>
          <w:lang w:eastAsia="he-IL"/>
        </w:rPr>
      </w:pPr>
    </w:p>
    <w:p w:rsidR="00096EBC" w:rsidRDefault="00096EBC" w:rsidP="00096EBC">
      <w:pPr>
        <w:pStyle w:val="a5"/>
        <w:keepNext/>
        <w:rPr>
          <w:rtl/>
        </w:rPr>
      </w:pPr>
      <w:bookmarkStart w:id="754" w:name="ET_speaker_5291_266"/>
      <w:r w:rsidRPr="00096EBC">
        <w:rPr>
          <w:rStyle w:val="TagStyle"/>
          <w:rtl/>
        </w:rPr>
        <w:t xml:space="preserve"> &lt;&lt; דובר &gt;&gt; </w:t>
      </w:r>
      <w:r>
        <w:rPr>
          <w:rtl/>
        </w:rPr>
        <w:t>בצלאל סמוטריץ' (ימינה):</w:t>
      </w:r>
      <w:r w:rsidRPr="00096EBC">
        <w:rPr>
          <w:rStyle w:val="TagStyle"/>
          <w:rtl/>
        </w:rPr>
        <w:t xml:space="preserve"> &lt;&lt; דובר &gt;&gt;</w:t>
      </w:r>
      <w:r>
        <w:rPr>
          <w:rtl/>
        </w:rPr>
        <w:t xml:space="preserve">   </w:t>
      </w:r>
      <w:bookmarkEnd w:id="754"/>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 xml:space="preserve">לא, הוא אמר שרק אם הוא פוטר. </w:t>
      </w:r>
      <w:bookmarkStart w:id="755" w:name="_ETM_Q1_3817879"/>
      <w:bookmarkEnd w:id="755"/>
    </w:p>
    <w:p w:rsidR="00096EBC" w:rsidRDefault="00096EBC" w:rsidP="00096EBC">
      <w:pPr>
        <w:rPr>
          <w:rtl/>
          <w:lang w:eastAsia="he-IL"/>
        </w:rPr>
      </w:pPr>
      <w:bookmarkStart w:id="756" w:name="_ETM_Q1_3817991"/>
      <w:bookmarkStart w:id="757" w:name="_ETM_Q1_3818111"/>
      <w:bookmarkEnd w:id="756"/>
      <w:bookmarkEnd w:id="757"/>
    </w:p>
    <w:p w:rsidR="00096EBC" w:rsidRDefault="00096EBC" w:rsidP="00096EBC">
      <w:pPr>
        <w:pStyle w:val="a5"/>
        <w:keepNext/>
        <w:rPr>
          <w:rtl/>
        </w:rPr>
      </w:pPr>
      <w:bookmarkStart w:id="758" w:name="_ETM_Q1_3818255"/>
      <w:bookmarkStart w:id="759" w:name="_ETM_Q1_3818372"/>
      <w:bookmarkStart w:id="760" w:name="ET_speaker_אוסאמה_סעאדי_הרשימה_המש_267"/>
      <w:bookmarkEnd w:id="758"/>
      <w:bookmarkEnd w:id="759"/>
      <w:r w:rsidRPr="00096EBC">
        <w:rPr>
          <w:rStyle w:val="TagStyle"/>
          <w:rtl/>
        </w:rPr>
        <w:t xml:space="preserve"> &lt;&lt; דובר &gt;&gt; </w:t>
      </w:r>
      <w:r>
        <w:rPr>
          <w:rtl/>
        </w:rPr>
        <w:t>אוסאמה סעאדי (הרשימה המשותפת):</w:t>
      </w:r>
      <w:r w:rsidRPr="00096EBC">
        <w:rPr>
          <w:rStyle w:val="TagStyle"/>
          <w:rtl/>
        </w:rPr>
        <w:t xml:space="preserve"> &lt;&lt; דובר &gt;&gt;</w:t>
      </w:r>
      <w:r>
        <w:rPr>
          <w:rtl/>
        </w:rPr>
        <w:t xml:space="preserve">   </w:t>
      </w:r>
      <w:bookmarkEnd w:id="760"/>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גפני, לבקש ממנו להדגיש שבקבוצה השנייה כל</w:t>
      </w:r>
      <w:bookmarkStart w:id="761" w:name="_ETM_Q1_3821883"/>
      <w:bookmarkEnd w:id="761"/>
      <w:r>
        <w:rPr>
          <w:rFonts w:hint="cs"/>
          <w:rtl/>
          <w:lang w:eastAsia="he-IL"/>
        </w:rPr>
        <w:t xml:space="preserve"> מי שפוטר או שהוצא לחל"ת.</w:t>
      </w:r>
    </w:p>
    <w:p w:rsidR="00096EBC" w:rsidRDefault="00096EBC" w:rsidP="00096EBC">
      <w:pPr>
        <w:rPr>
          <w:rtl/>
          <w:lang w:eastAsia="he-IL"/>
        </w:rPr>
      </w:pPr>
      <w:bookmarkStart w:id="762" w:name="_ETM_Q1_3826191"/>
      <w:bookmarkStart w:id="763" w:name="_ETM_Q1_3826314"/>
      <w:bookmarkEnd w:id="762"/>
      <w:bookmarkEnd w:id="763"/>
    </w:p>
    <w:p w:rsidR="00096EBC" w:rsidRDefault="00096EBC" w:rsidP="00096EBC">
      <w:pPr>
        <w:pStyle w:val="afb"/>
        <w:keepNext/>
        <w:rPr>
          <w:rtl/>
          <w:lang w:eastAsia="he-IL"/>
        </w:rPr>
      </w:pPr>
      <w:bookmarkStart w:id="764" w:name="_ETM_Q1_3826559"/>
      <w:bookmarkStart w:id="765" w:name="_ETM_Q1_3826664"/>
      <w:bookmarkStart w:id="766" w:name="ET_guest_355539_268"/>
      <w:bookmarkEnd w:id="764"/>
      <w:bookmarkEnd w:id="765"/>
      <w:r w:rsidRPr="00096EBC">
        <w:rPr>
          <w:rStyle w:val="TagStyle"/>
          <w:rtl/>
        </w:rPr>
        <w:t xml:space="preserve"> &lt;&lt; אורח &gt;&gt; </w:t>
      </w:r>
      <w:r>
        <w:rPr>
          <w:rtl/>
          <w:lang w:eastAsia="he-IL"/>
        </w:rPr>
        <w:t>אסי מסינג:</w:t>
      </w:r>
      <w:r w:rsidRPr="00096EBC">
        <w:rPr>
          <w:rStyle w:val="TagStyle"/>
          <w:rtl/>
        </w:rPr>
        <w:t xml:space="preserve"> &lt;&lt; אורח &gt;&gt;</w:t>
      </w:r>
      <w:r>
        <w:rPr>
          <w:rtl/>
          <w:lang w:eastAsia="he-IL"/>
        </w:rPr>
        <w:t xml:space="preserve">   </w:t>
      </w:r>
      <w:bookmarkEnd w:id="766"/>
    </w:p>
    <w:p w:rsidR="00096EBC" w:rsidRDefault="00096EBC" w:rsidP="00096EBC">
      <w:pPr>
        <w:pStyle w:val="KeepWithNext"/>
        <w:rPr>
          <w:rtl/>
          <w:lang w:eastAsia="he-IL"/>
        </w:rPr>
      </w:pPr>
    </w:p>
    <w:p w:rsidR="00096EBC" w:rsidRDefault="00096EBC" w:rsidP="00096EBC">
      <w:pPr>
        <w:rPr>
          <w:rtl/>
          <w:lang w:eastAsia="he-IL"/>
        </w:rPr>
      </w:pPr>
      <w:r>
        <w:rPr>
          <w:rFonts w:hint="cs"/>
          <w:rtl/>
          <w:lang w:eastAsia="he-IL"/>
        </w:rPr>
        <w:t>הזכאות למענק בגין גיל 67</w:t>
      </w:r>
      <w:bookmarkStart w:id="767" w:name="_ETM_Q1_3827856"/>
      <w:bookmarkEnd w:id="767"/>
      <w:r w:rsidR="00950A81">
        <w:rPr>
          <w:rFonts w:hint="cs"/>
          <w:rtl/>
          <w:lang w:eastAsia="he-IL"/>
        </w:rPr>
        <w:t xml:space="preserve"> ומעלה הייתה למי שפוטר או למי שיצא לחל"ת מעל 30 ימים. נתנו לו </w:t>
      </w:r>
      <w:r w:rsidR="005070EF">
        <w:rPr>
          <w:rFonts w:hint="cs"/>
          <w:rtl/>
          <w:lang w:eastAsia="he-IL"/>
        </w:rPr>
        <w:t xml:space="preserve">את מענק ההסתגלות, אם הוא היה </w:t>
      </w:r>
      <w:bookmarkStart w:id="768" w:name="_ETM_Q1_3840304"/>
      <w:bookmarkEnd w:id="768"/>
      <w:r w:rsidR="005070EF">
        <w:rPr>
          <w:rFonts w:hint="cs"/>
          <w:rtl/>
          <w:lang w:eastAsia="he-IL"/>
        </w:rPr>
        <w:t xml:space="preserve">זכאי למענק הוא ייכנס גם כאן ובלבד שהוא חוזר לעבודה. </w:t>
      </w:r>
    </w:p>
    <w:p w:rsidR="005070EF" w:rsidRDefault="005070EF" w:rsidP="00096EBC">
      <w:pPr>
        <w:rPr>
          <w:rtl/>
          <w:lang w:eastAsia="he-IL"/>
        </w:rPr>
      </w:pPr>
    </w:p>
    <w:p w:rsidR="005070EF" w:rsidRDefault="005070EF" w:rsidP="005070EF">
      <w:pPr>
        <w:pStyle w:val="af8"/>
        <w:keepNext/>
        <w:rPr>
          <w:rtl/>
        </w:rPr>
      </w:pPr>
      <w:bookmarkStart w:id="769" w:name="ET_yor_4762_269"/>
      <w:r w:rsidRPr="005070EF">
        <w:rPr>
          <w:rStyle w:val="TagStyle"/>
          <w:rtl/>
        </w:rPr>
        <w:t xml:space="preserve"> &lt;&lt; יור &gt;&gt; </w:t>
      </w:r>
      <w:r>
        <w:rPr>
          <w:rtl/>
        </w:rPr>
        <w:t>היו"ר משה גפני:</w:t>
      </w:r>
      <w:r w:rsidRPr="005070EF">
        <w:rPr>
          <w:rStyle w:val="TagStyle"/>
          <w:rtl/>
        </w:rPr>
        <w:t xml:space="preserve"> &lt;&lt; יור &gt;&gt;</w:t>
      </w:r>
      <w:r>
        <w:rPr>
          <w:rtl/>
        </w:rPr>
        <w:t xml:space="preserve">   </w:t>
      </w:r>
      <w:bookmarkEnd w:id="769"/>
    </w:p>
    <w:p w:rsidR="005070EF" w:rsidRDefault="005070EF" w:rsidP="005070EF">
      <w:pPr>
        <w:pStyle w:val="KeepWithNext"/>
        <w:rPr>
          <w:rtl/>
          <w:lang w:eastAsia="he-IL"/>
        </w:rPr>
      </w:pPr>
    </w:p>
    <w:p w:rsidR="005070EF" w:rsidRDefault="00D82A7A" w:rsidP="005070EF">
      <w:pPr>
        <w:rPr>
          <w:rtl/>
          <w:lang w:eastAsia="he-IL"/>
        </w:rPr>
      </w:pPr>
      <w:r>
        <w:rPr>
          <w:rFonts w:hint="cs"/>
          <w:rtl/>
          <w:lang w:eastAsia="he-IL"/>
        </w:rPr>
        <w:t>אדם בן 68, אסי, ש</w:t>
      </w:r>
      <w:r w:rsidR="005070EF">
        <w:rPr>
          <w:rFonts w:hint="cs"/>
          <w:rtl/>
          <w:lang w:eastAsia="he-IL"/>
        </w:rPr>
        <w:t xml:space="preserve">יצא לחל"ת בגלל הקורונה ועכשיו המעסיק מחזיר אותו חזרה. הוא יקבל את המענק עבורו. </w:t>
      </w:r>
    </w:p>
    <w:p w:rsidR="005070EF" w:rsidRDefault="005070EF" w:rsidP="005070EF">
      <w:pPr>
        <w:rPr>
          <w:rtl/>
          <w:lang w:eastAsia="he-IL"/>
        </w:rPr>
      </w:pPr>
    </w:p>
    <w:p w:rsidR="005070EF" w:rsidRDefault="005070EF" w:rsidP="005070EF">
      <w:pPr>
        <w:pStyle w:val="afb"/>
        <w:keepNext/>
        <w:rPr>
          <w:rtl/>
          <w:lang w:eastAsia="he-IL"/>
        </w:rPr>
      </w:pPr>
      <w:bookmarkStart w:id="770" w:name="ET_guest_355539_270"/>
      <w:r w:rsidRPr="005070EF">
        <w:rPr>
          <w:rStyle w:val="TagStyle"/>
          <w:rtl/>
        </w:rPr>
        <w:t xml:space="preserve"> &lt;&lt; אורח &gt;&gt; </w:t>
      </w:r>
      <w:r>
        <w:rPr>
          <w:rtl/>
          <w:lang w:eastAsia="he-IL"/>
        </w:rPr>
        <w:t>אסי מסינג:</w:t>
      </w:r>
      <w:r w:rsidRPr="005070EF">
        <w:rPr>
          <w:rStyle w:val="TagStyle"/>
          <w:rtl/>
        </w:rPr>
        <w:t xml:space="preserve"> &lt;&lt; אורח &gt;&gt;</w:t>
      </w:r>
      <w:r>
        <w:rPr>
          <w:rtl/>
          <w:lang w:eastAsia="he-IL"/>
        </w:rPr>
        <w:t xml:space="preserve">   </w:t>
      </w:r>
      <w:bookmarkEnd w:id="770"/>
    </w:p>
    <w:p w:rsidR="005070EF" w:rsidRDefault="005070EF" w:rsidP="005070EF">
      <w:pPr>
        <w:pStyle w:val="KeepWithNext"/>
        <w:rPr>
          <w:rtl/>
          <w:lang w:eastAsia="he-IL"/>
        </w:rPr>
      </w:pPr>
    </w:p>
    <w:p w:rsidR="005070EF" w:rsidRDefault="005070EF" w:rsidP="005070EF">
      <w:pPr>
        <w:rPr>
          <w:rtl/>
          <w:lang w:eastAsia="he-IL"/>
        </w:rPr>
      </w:pPr>
      <w:r>
        <w:rPr>
          <w:rFonts w:hint="cs"/>
          <w:rtl/>
          <w:lang w:eastAsia="he-IL"/>
        </w:rPr>
        <w:t xml:space="preserve">אם הוא קיבל מענק לפי זכאות ביטוח לאומי לאנשים מעל גיל 67 אז הוא יהיה זכאי. </w:t>
      </w:r>
    </w:p>
    <w:p w:rsidR="005070EF" w:rsidRDefault="005070EF" w:rsidP="005070EF">
      <w:pPr>
        <w:rPr>
          <w:rtl/>
          <w:lang w:eastAsia="he-IL"/>
        </w:rPr>
      </w:pPr>
    </w:p>
    <w:p w:rsidR="005070EF" w:rsidRDefault="005070EF" w:rsidP="005070EF">
      <w:pPr>
        <w:pStyle w:val="af8"/>
        <w:keepNext/>
        <w:rPr>
          <w:rtl/>
        </w:rPr>
      </w:pPr>
      <w:bookmarkStart w:id="771" w:name="ET_yor_4762_271"/>
      <w:r w:rsidRPr="005070EF">
        <w:rPr>
          <w:rStyle w:val="TagStyle"/>
          <w:rtl/>
        </w:rPr>
        <w:t xml:space="preserve"> &lt;&lt; יור &gt;&gt; </w:t>
      </w:r>
      <w:r>
        <w:rPr>
          <w:rtl/>
        </w:rPr>
        <w:t>היו"ר משה גפני:</w:t>
      </w:r>
      <w:r w:rsidRPr="005070EF">
        <w:rPr>
          <w:rStyle w:val="TagStyle"/>
          <w:rtl/>
        </w:rPr>
        <w:t xml:space="preserve"> &lt;&lt; יור &gt;&gt;</w:t>
      </w:r>
      <w:r>
        <w:rPr>
          <w:rtl/>
        </w:rPr>
        <w:t xml:space="preserve">   </w:t>
      </w:r>
      <w:bookmarkEnd w:id="771"/>
    </w:p>
    <w:p w:rsidR="005070EF" w:rsidRDefault="005070EF" w:rsidP="005070EF">
      <w:pPr>
        <w:pStyle w:val="KeepWithNext"/>
        <w:rPr>
          <w:rtl/>
          <w:lang w:eastAsia="he-IL"/>
        </w:rPr>
      </w:pPr>
    </w:p>
    <w:p w:rsidR="005070EF" w:rsidRDefault="005070EF" w:rsidP="005070EF">
      <w:pPr>
        <w:rPr>
          <w:rtl/>
          <w:lang w:eastAsia="he-IL"/>
        </w:rPr>
      </w:pPr>
      <w:r>
        <w:rPr>
          <w:rFonts w:hint="cs"/>
          <w:rtl/>
          <w:lang w:eastAsia="he-IL"/>
        </w:rPr>
        <w:t xml:space="preserve">שלום לכבוד השר. </w:t>
      </w:r>
    </w:p>
    <w:p w:rsidR="005070EF" w:rsidRDefault="005070EF" w:rsidP="005070EF">
      <w:pPr>
        <w:rPr>
          <w:rtl/>
          <w:lang w:eastAsia="he-IL"/>
        </w:rPr>
      </w:pPr>
    </w:p>
    <w:p w:rsidR="005070EF" w:rsidRDefault="005070EF" w:rsidP="005070EF">
      <w:pPr>
        <w:pStyle w:val="a5"/>
        <w:keepNext/>
        <w:rPr>
          <w:rtl/>
        </w:rPr>
      </w:pPr>
      <w:bookmarkStart w:id="772" w:name="ET_speaker_5520_272"/>
      <w:r w:rsidRPr="005070EF">
        <w:rPr>
          <w:rStyle w:val="TagStyle"/>
          <w:rtl/>
        </w:rPr>
        <w:t xml:space="preserve"> &lt;&lt; דובר &gt;&gt; </w:t>
      </w:r>
      <w:r>
        <w:rPr>
          <w:rtl/>
        </w:rPr>
        <w:t>עודד פורר (ישראל ביתנו):</w:t>
      </w:r>
      <w:r w:rsidRPr="005070EF">
        <w:rPr>
          <w:rStyle w:val="TagStyle"/>
          <w:rtl/>
        </w:rPr>
        <w:t xml:space="preserve"> &lt;&lt; דובר &gt;&gt;</w:t>
      </w:r>
      <w:r>
        <w:rPr>
          <w:rtl/>
        </w:rPr>
        <w:t xml:space="preserve">   </w:t>
      </w:r>
      <w:bookmarkEnd w:id="772"/>
    </w:p>
    <w:p w:rsidR="005070EF" w:rsidRDefault="005070EF" w:rsidP="005070EF">
      <w:pPr>
        <w:pStyle w:val="KeepWithNext"/>
        <w:rPr>
          <w:rtl/>
          <w:lang w:eastAsia="he-IL"/>
        </w:rPr>
      </w:pPr>
    </w:p>
    <w:p w:rsidR="005070EF" w:rsidRDefault="005070EF" w:rsidP="005070EF">
      <w:pPr>
        <w:rPr>
          <w:rtl/>
          <w:lang w:eastAsia="he-IL"/>
        </w:rPr>
      </w:pPr>
      <w:r>
        <w:rPr>
          <w:rFonts w:hint="cs"/>
          <w:rtl/>
          <w:lang w:eastAsia="he-IL"/>
        </w:rPr>
        <w:t xml:space="preserve">אולי זו הזדמנות לשאול לגבי ה-800 מיליון שהועברו לרשות הפלסטינית. </w:t>
      </w:r>
    </w:p>
    <w:p w:rsidR="005070EF" w:rsidRDefault="005070EF" w:rsidP="005070EF">
      <w:pPr>
        <w:rPr>
          <w:rtl/>
          <w:lang w:eastAsia="he-IL"/>
        </w:rPr>
      </w:pPr>
    </w:p>
    <w:p w:rsidR="005070EF" w:rsidRDefault="005070EF" w:rsidP="005070EF">
      <w:pPr>
        <w:pStyle w:val="a5"/>
        <w:keepNext/>
        <w:rPr>
          <w:rtl/>
        </w:rPr>
      </w:pPr>
      <w:bookmarkStart w:id="773" w:name="ET_speaker_5807_273"/>
      <w:r w:rsidRPr="005070EF">
        <w:rPr>
          <w:rStyle w:val="TagStyle"/>
          <w:rtl/>
        </w:rPr>
        <w:t xml:space="preserve"> &lt;&lt; דובר &gt;&gt; </w:t>
      </w:r>
      <w:r>
        <w:rPr>
          <w:rtl/>
        </w:rPr>
        <w:t>קטי קטרין שטרית (הליכוד):</w:t>
      </w:r>
      <w:r w:rsidRPr="005070EF">
        <w:rPr>
          <w:rStyle w:val="TagStyle"/>
          <w:rtl/>
        </w:rPr>
        <w:t xml:space="preserve"> &lt;&lt; דובר &gt;&gt;</w:t>
      </w:r>
      <w:r>
        <w:rPr>
          <w:rtl/>
        </w:rPr>
        <w:t xml:space="preserve">   </w:t>
      </w:r>
      <w:bookmarkEnd w:id="773"/>
    </w:p>
    <w:p w:rsidR="005070EF" w:rsidRDefault="005070EF" w:rsidP="005070EF">
      <w:pPr>
        <w:pStyle w:val="KeepWithNext"/>
        <w:rPr>
          <w:rtl/>
          <w:lang w:eastAsia="he-IL"/>
        </w:rPr>
      </w:pPr>
    </w:p>
    <w:p w:rsidR="005070EF" w:rsidRDefault="005070EF" w:rsidP="005070EF">
      <w:pPr>
        <w:rPr>
          <w:rtl/>
          <w:lang w:eastAsia="he-IL"/>
        </w:rPr>
      </w:pPr>
      <w:r>
        <w:rPr>
          <w:rFonts w:hint="cs"/>
          <w:rtl/>
          <w:lang w:eastAsia="he-IL"/>
        </w:rPr>
        <w:t xml:space="preserve">באמת, זה לא שייך לדיון. תפסיקו כל פעם לנסות - - </w:t>
      </w:r>
      <w:bookmarkStart w:id="774" w:name="_ETM_Q1_3919001"/>
      <w:bookmarkEnd w:id="774"/>
      <w:r>
        <w:rPr>
          <w:rFonts w:hint="cs"/>
          <w:rtl/>
          <w:lang w:eastAsia="he-IL"/>
        </w:rPr>
        <w:t>-</w:t>
      </w:r>
    </w:p>
    <w:p w:rsidR="005070EF" w:rsidRDefault="005070EF" w:rsidP="005070EF">
      <w:pPr>
        <w:rPr>
          <w:rtl/>
          <w:lang w:eastAsia="he-IL"/>
        </w:rPr>
      </w:pPr>
      <w:bookmarkStart w:id="775" w:name="_ETM_Q1_3919440"/>
      <w:bookmarkStart w:id="776" w:name="_ETM_Q1_3919550"/>
      <w:bookmarkEnd w:id="775"/>
      <w:bookmarkEnd w:id="776"/>
    </w:p>
    <w:p w:rsidR="005070EF" w:rsidRDefault="005070EF" w:rsidP="005070EF">
      <w:pPr>
        <w:pStyle w:val="af8"/>
        <w:keepNext/>
        <w:rPr>
          <w:rtl/>
        </w:rPr>
      </w:pPr>
      <w:bookmarkStart w:id="777" w:name="_ETM_Q1_3919688"/>
      <w:bookmarkStart w:id="778" w:name="_ETM_Q1_3919794"/>
      <w:bookmarkStart w:id="779" w:name="ET_yor_4762_274"/>
      <w:bookmarkEnd w:id="777"/>
      <w:bookmarkEnd w:id="778"/>
      <w:r w:rsidRPr="005070EF">
        <w:rPr>
          <w:rStyle w:val="TagStyle"/>
          <w:rtl/>
        </w:rPr>
        <w:t xml:space="preserve"> &lt;&lt; יור &gt;&gt; </w:t>
      </w:r>
      <w:r>
        <w:rPr>
          <w:rtl/>
        </w:rPr>
        <w:t>היו"ר משה גפני:</w:t>
      </w:r>
      <w:r w:rsidRPr="005070EF">
        <w:rPr>
          <w:rStyle w:val="TagStyle"/>
          <w:rtl/>
        </w:rPr>
        <w:t xml:space="preserve"> &lt;&lt; יור &gt;&gt;</w:t>
      </w:r>
      <w:r>
        <w:rPr>
          <w:rtl/>
        </w:rPr>
        <w:t xml:space="preserve">   </w:t>
      </w:r>
      <w:bookmarkEnd w:id="779"/>
    </w:p>
    <w:p w:rsidR="005070EF" w:rsidRDefault="005070EF" w:rsidP="005070EF">
      <w:pPr>
        <w:pStyle w:val="KeepWithNext"/>
        <w:rPr>
          <w:rtl/>
          <w:lang w:eastAsia="he-IL"/>
        </w:rPr>
      </w:pPr>
    </w:p>
    <w:p w:rsidR="005070EF" w:rsidRDefault="005070EF" w:rsidP="005070EF">
      <w:pPr>
        <w:rPr>
          <w:rtl/>
          <w:lang w:eastAsia="he-IL"/>
        </w:rPr>
      </w:pPr>
      <w:r>
        <w:rPr>
          <w:rFonts w:hint="cs"/>
          <w:rtl/>
          <w:lang w:eastAsia="he-IL"/>
        </w:rPr>
        <w:t>מ</w:t>
      </w:r>
      <w:bookmarkStart w:id="780" w:name="_ETM_Q1_3921056"/>
      <w:bookmarkEnd w:id="780"/>
      <w:r>
        <w:rPr>
          <w:rFonts w:hint="cs"/>
          <w:rtl/>
          <w:lang w:eastAsia="he-IL"/>
        </w:rPr>
        <w:t>ה פתאום, מה זה שייך בכלל? עודד, זה לא יהיה.</w:t>
      </w:r>
    </w:p>
    <w:p w:rsidR="005070EF" w:rsidRDefault="005070EF" w:rsidP="005070EF">
      <w:pPr>
        <w:rPr>
          <w:rtl/>
          <w:lang w:eastAsia="he-IL"/>
        </w:rPr>
      </w:pPr>
      <w:r>
        <w:rPr>
          <w:rFonts w:hint="cs"/>
          <w:rtl/>
          <w:lang w:eastAsia="he-IL"/>
        </w:rPr>
        <w:t xml:space="preserve"> </w:t>
      </w:r>
    </w:p>
    <w:p w:rsidR="005070EF" w:rsidRDefault="005070EF" w:rsidP="005070EF">
      <w:pPr>
        <w:pStyle w:val="a5"/>
        <w:keepNext/>
        <w:rPr>
          <w:rtl/>
        </w:rPr>
      </w:pPr>
      <w:bookmarkStart w:id="781" w:name="ET_speaker_5807_275"/>
      <w:r w:rsidRPr="005070EF">
        <w:rPr>
          <w:rStyle w:val="TagStyle"/>
          <w:rtl/>
        </w:rPr>
        <w:t xml:space="preserve"> &lt;&lt; דובר &gt;&gt; </w:t>
      </w:r>
      <w:r>
        <w:rPr>
          <w:rtl/>
        </w:rPr>
        <w:t>קטי קטרין שטרית (הליכוד):</w:t>
      </w:r>
      <w:r w:rsidRPr="005070EF">
        <w:rPr>
          <w:rStyle w:val="TagStyle"/>
          <w:rtl/>
        </w:rPr>
        <w:t xml:space="preserve"> &lt;&lt; דובר &gt;&gt;</w:t>
      </w:r>
      <w:r>
        <w:rPr>
          <w:rtl/>
        </w:rPr>
        <w:t xml:space="preserve">   </w:t>
      </w:r>
      <w:bookmarkEnd w:id="781"/>
    </w:p>
    <w:p w:rsidR="005070EF" w:rsidRDefault="005070EF" w:rsidP="005070EF">
      <w:pPr>
        <w:pStyle w:val="KeepWithNext"/>
        <w:rPr>
          <w:rtl/>
          <w:lang w:eastAsia="he-IL"/>
        </w:rPr>
      </w:pPr>
    </w:p>
    <w:p w:rsidR="005070EF" w:rsidRDefault="005070EF" w:rsidP="005070EF">
      <w:pPr>
        <w:rPr>
          <w:rtl/>
          <w:lang w:eastAsia="he-IL"/>
        </w:rPr>
      </w:pPr>
      <w:r>
        <w:rPr>
          <w:rFonts w:hint="cs"/>
          <w:rtl/>
          <w:lang w:eastAsia="he-IL"/>
        </w:rPr>
        <w:t xml:space="preserve">די, את הפוסט כבר הוצאת, עודד, די, בואו נמשיך. </w:t>
      </w:r>
      <w:bookmarkStart w:id="782" w:name="_ETM_Q1_3928731"/>
      <w:bookmarkEnd w:id="782"/>
    </w:p>
    <w:p w:rsidR="005070EF" w:rsidRDefault="005070EF" w:rsidP="005070EF">
      <w:pPr>
        <w:rPr>
          <w:rtl/>
          <w:lang w:eastAsia="he-IL"/>
        </w:rPr>
      </w:pPr>
      <w:bookmarkStart w:id="783" w:name="_ETM_Q1_3930938"/>
      <w:bookmarkStart w:id="784" w:name="_ETM_Q1_3931051"/>
      <w:bookmarkStart w:id="785" w:name="_ETM_Q1_3931266"/>
      <w:bookmarkEnd w:id="783"/>
      <w:bookmarkEnd w:id="784"/>
      <w:bookmarkEnd w:id="785"/>
    </w:p>
    <w:p w:rsidR="005070EF" w:rsidRDefault="005070EF" w:rsidP="005070EF">
      <w:pPr>
        <w:pStyle w:val="af8"/>
        <w:keepNext/>
        <w:rPr>
          <w:rtl/>
        </w:rPr>
      </w:pPr>
      <w:bookmarkStart w:id="786" w:name="_ETM_Q1_3931396"/>
      <w:bookmarkStart w:id="787" w:name="ET_yor_4762_276"/>
      <w:bookmarkEnd w:id="786"/>
      <w:r w:rsidRPr="005070EF">
        <w:rPr>
          <w:rStyle w:val="TagStyle"/>
          <w:rtl/>
        </w:rPr>
        <w:t xml:space="preserve"> &lt;&lt; יור &gt;&gt; </w:t>
      </w:r>
      <w:r>
        <w:rPr>
          <w:rtl/>
        </w:rPr>
        <w:t>היו"ר משה גפני:</w:t>
      </w:r>
      <w:r w:rsidRPr="005070EF">
        <w:rPr>
          <w:rStyle w:val="TagStyle"/>
          <w:rtl/>
        </w:rPr>
        <w:t xml:space="preserve"> &lt;&lt; יור &gt;&gt;</w:t>
      </w:r>
      <w:r>
        <w:rPr>
          <w:rtl/>
        </w:rPr>
        <w:t xml:space="preserve">   </w:t>
      </w:r>
      <w:bookmarkEnd w:id="787"/>
    </w:p>
    <w:p w:rsidR="005070EF" w:rsidRDefault="005070EF" w:rsidP="005070EF">
      <w:pPr>
        <w:pStyle w:val="KeepWithNext"/>
        <w:rPr>
          <w:rtl/>
          <w:lang w:eastAsia="he-IL"/>
        </w:rPr>
      </w:pPr>
    </w:p>
    <w:p w:rsidR="005070EF" w:rsidRDefault="005070EF" w:rsidP="005070EF">
      <w:pPr>
        <w:rPr>
          <w:rtl/>
          <w:lang w:eastAsia="he-IL"/>
        </w:rPr>
      </w:pPr>
      <w:bookmarkStart w:id="788" w:name="_ETM_Q1_3932267"/>
      <w:bookmarkEnd w:id="788"/>
      <w:r>
        <w:rPr>
          <w:rFonts w:hint="cs"/>
          <w:rtl/>
          <w:lang w:eastAsia="he-IL"/>
        </w:rPr>
        <w:t>רבותיי, אני מקדם בברכה את שר האוצר. אני רוצה שתדע שזו כבר הישיבה השלישית בנושאים שונים שעולים, זה חוק גדול. אנחנו מנסים, יש ויכוח לגבי החוק אבל הרוב רוצים להעביר אותו. המציאות היא שיש פה ד</w:t>
      </w:r>
      <w:r w:rsidR="00C2640E">
        <w:rPr>
          <w:rFonts w:hint="cs"/>
          <w:rtl/>
          <w:lang w:eastAsia="he-IL"/>
        </w:rPr>
        <w:t xml:space="preserve">ברים שאנחנו רוצים לעשות שינויים. בבקשה, אדוני השר. </w:t>
      </w:r>
    </w:p>
    <w:p w:rsidR="00BF043D" w:rsidRDefault="00BF043D" w:rsidP="005070EF">
      <w:pPr>
        <w:rPr>
          <w:rtl/>
          <w:lang w:eastAsia="he-IL"/>
        </w:rPr>
      </w:pPr>
    </w:p>
    <w:p w:rsidR="00C2640E" w:rsidRDefault="00BF043D" w:rsidP="00BF043D">
      <w:pPr>
        <w:pStyle w:val="a5"/>
        <w:keepNext/>
        <w:rPr>
          <w:rtl/>
        </w:rPr>
      </w:pPr>
      <w:bookmarkStart w:id="789" w:name="ET_speaker_שר_האוצר_ישראל_כץ_277"/>
      <w:r w:rsidRPr="00BF043D">
        <w:rPr>
          <w:rStyle w:val="TagStyle"/>
          <w:rtl/>
        </w:rPr>
        <w:t xml:space="preserve"> &lt;&lt; דובר &gt;&gt; </w:t>
      </w:r>
      <w:r>
        <w:rPr>
          <w:rtl/>
        </w:rPr>
        <w:t>שר האוצר ישראל כץ:</w:t>
      </w:r>
      <w:r w:rsidRPr="00BF043D">
        <w:rPr>
          <w:rStyle w:val="TagStyle"/>
          <w:rtl/>
        </w:rPr>
        <w:t xml:space="preserve"> &lt;&lt; דובר &gt;&gt;</w:t>
      </w:r>
      <w:r>
        <w:rPr>
          <w:rtl/>
        </w:rPr>
        <w:t xml:space="preserve">   </w:t>
      </w:r>
      <w:bookmarkEnd w:id="789"/>
    </w:p>
    <w:p w:rsidR="00BF043D" w:rsidRDefault="00BF043D" w:rsidP="00BF043D">
      <w:pPr>
        <w:pStyle w:val="KeepWithNext"/>
        <w:rPr>
          <w:rtl/>
          <w:lang w:eastAsia="he-IL"/>
        </w:rPr>
      </w:pPr>
    </w:p>
    <w:p w:rsidR="00BF043D" w:rsidRDefault="00986D70" w:rsidP="00BF043D">
      <w:pPr>
        <w:rPr>
          <w:rtl/>
          <w:lang w:eastAsia="he-IL"/>
        </w:rPr>
      </w:pPr>
      <w:r>
        <w:rPr>
          <w:rFonts w:hint="cs"/>
          <w:rtl/>
          <w:lang w:eastAsia="he-IL"/>
        </w:rPr>
        <w:t xml:space="preserve">ממה שאני </w:t>
      </w:r>
      <w:bookmarkStart w:id="790" w:name="_ETM_Q1_3962969"/>
      <w:bookmarkEnd w:id="790"/>
      <w:r>
        <w:rPr>
          <w:rFonts w:hint="cs"/>
          <w:rtl/>
          <w:lang w:eastAsia="he-IL"/>
        </w:rPr>
        <w:t>שמעתי לגבי השינויים בחוק אז אני אומר שאני לא מסכים. אני מעדיף</w:t>
      </w:r>
      <w:r w:rsidR="009C5D18">
        <w:rPr>
          <w:rFonts w:hint="cs"/>
          <w:rtl/>
          <w:lang w:eastAsia="he-IL"/>
        </w:rPr>
        <w:t xml:space="preserve"> שהחוק לא יחוקק ואני אפנה לציבור ואומר שהוועדה לא רוצה לסייע, יש לה </w:t>
      </w:r>
      <w:bookmarkStart w:id="791" w:name="_ETM_Q1_3971628"/>
      <w:bookmarkEnd w:id="791"/>
      <w:r w:rsidR="009C5D18">
        <w:rPr>
          <w:rFonts w:hint="cs"/>
          <w:rtl/>
          <w:lang w:eastAsia="he-IL"/>
        </w:rPr>
        <w:t>דעה אחרת</w:t>
      </w:r>
      <w:r w:rsidR="00D82A7A">
        <w:rPr>
          <w:rFonts w:hint="cs"/>
          <w:rtl/>
          <w:lang w:eastAsia="he-IL"/>
        </w:rPr>
        <w:t>,</w:t>
      </w:r>
      <w:r w:rsidR="009C5D18">
        <w:rPr>
          <w:rFonts w:hint="cs"/>
          <w:rtl/>
          <w:lang w:eastAsia="he-IL"/>
        </w:rPr>
        <w:t xml:space="preserve"> אבל אני השר. אני לא מוכן להוריד את סכום המינימום, גם ככה הוא נמוך מאוד וגורם לכל מיני פיצולי משכורות. אני לא מוכן ל-27 לחודש כי זה מוקדם מדי ודיברנו על זה אתמול. אפריל זה שונה </w:t>
      </w:r>
      <w:bookmarkStart w:id="792" w:name="_ETM_Q1_3989902"/>
      <w:bookmarkEnd w:id="792"/>
      <w:r w:rsidR="009C5D18">
        <w:rPr>
          <w:rFonts w:hint="cs"/>
          <w:rtl/>
          <w:lang w:eastAsia="he-IL"/>
        </w:rPr>
        <w:t xml:space="preserve">כי אם מתחילים ב-19 אז זה מראש החודש כי אף אחד לא חזר בתקופה הזו. </w:t>
      </w:r>
    </w:p>
    <w:p w:rsidR="009C5D18" w:rsidRDefault="009C5D18" w:rsidP="00BF043D">
      <w:pPr>
        <w:rPr>
          <w:rtl/>
          <w:lang w:eastAsia="he-IL"/>
        </w:rPr>
      </w:pPr>
      <w:bookmarkStart w:id="793" w:name="_ETM_Q1_3996818"/>
      <w:bookmarkStart w:id="794" w:name="_ETM_Q1_3996958"/>
      <w:bookmarkEnd w:id="793"/>
      <w:bookmarkEnd w:id="794"/>
    </w:p>
    <w:p w:rsidR="009C5D18" w:rsidRDefault="009C5D18" w:rsidP="00BF043D">
      <w:pPr>
        <w:rPr>
          <w:rtl/>
          <w:lang w:eastAsia="he-IL"/>
        </w:rPr>
      </w:pPr>
      <w:bookmarkStart w:id="795" w:name="_ETM_Q1_3997034"/>
      <w:bookmarkStart w:id="796" w:name="_ETM_Q1_3997142"/>
      <w:bookmarkEnd w:id="795"/>
      <w:bookmarkEnd w:id="796"/>
      <w:r>
        <w:rPr>
          <w:rFonts w:hint="cs"/>
          <w:rtl/>
          <w:lang w:eastAsia="he-IL"/>
        </w:rPr>
        <w:t xml:space="preserve">היחידות לביצוע צריכות </w:t>
      </w:r>
      <w:bookmarkStart w:id="797" w:name="_ETM_Q1_4003409"/>
      <w:bookmarkEnd w:id="797"/>
      <w:r>
        <w:rPr>
          <w:rFonts w:hint="cs"/>
          <w:rtl/>
          <w:lang w:eastAsia="he-IL"/>
        </w:rPr>
        <w:t>להיות חודשיות. אני חשבתי על כל הדברים והתלבטתי</w:t>
      </w:r>
      <w:bookmarkStart w:id="798" w:name="_ETM_Q1_4005259"/>
      <w:bookmarkEnd w:id="798"/>
      <w:r>
        <w:rPr>
          <w:rFonts w:hint="cs"/>
          <w:rtl/>
          <w:lang w:eastAsia="he-IL"/>
        </w:rPr>
        <w:t xml:space="preserve">, ואני הורדתי מ-3,700 ל-3,300 כדי לאפשר ל - </w:t>
      </w:r>
      <w:bookmarkStart w:id="799" w:name="_ETM_Q1_4010082"/>
      <w:bookmarkEnd w:id="799"/>
      <w:r>
        <w:rPr>
          <w:rFonts w:hint="cs"/>
          <w:rtl/>
          <w:lang w:eastAsia="he-IL"/>
        </w:rPr>
        <w:t xml:space="preserve">- - עד גבול מסוים. אבל אין כבר כוונה </w:t>
      </w:r>
      <w:bookmarkStart w:id="800" w:name="_ETM_Q1_4010488"/>
      <w:bookmarkEnd w:id="800"/>
      <w:r>
        <w:rPr>
          <w:rFonts w:hint="cs"/>
          <w:rtl/>
          <w:lang w:eastAsia="he-IL"/>
        </w:rPr>
        <w:t xml:space="preserve">להוריד מתחת לזה כי זה ייצור מניפולציות שכר וכולי. </w:t>
      </w:r>
    </w:p>
    <w:p w:rsidR="009C5D18" w:rsidRDefault="009C5D18" w:rsidP="00BF043D">
      <w:pPr>
        <w:rPr>
          <w:rtl/>
          <w:lang w:eastAsia="he-IL"/>
        </w:rPr>
      </w:pPr>
    </w:p>
    <w:p w:rsidR="009C5D18" w:rsidRDefault="009C5D18" w:rsidP="009C5D18">
      <w:pPr>
        <w:pStyle w:val="a5"/>
        <w:keepNext/>
        <w:rPr>
          <w:rtl/>
        </w:rPr>
      </w:pPr>
      <w:bookmarkStart w:id="801" w:name="ET_speaker_5768_278"/>
      <w:r w:rsidRPr="009C5D18">
        <w:rPr>
          <w:rStyle w:val="TagStyle"/>
          <w:rtl/>
        </w:rPr>
        <w:t xml:space="preserve"> &lt;&lt; דובר &gt;&gt; </w:t>
      </w:r>
      <w:r>
        <w:rPr>
          <w:rtl/>
        </w:rPr>
        <w:t>קרן ברק (הליכוד):</w:t>
      </w:r>
      <w:r w:rsidRPr="009C5D18">
        <w:rPr>
          <w:rStyle w:val="TagStyle"/>
          <w:rtl/>
        </w:rPr>
        <w:t xml:space="preserve"> &lt;&lt; דובר &gt;&gt;</w:t>
      </w:r>
      <w:r>
        <w:rPr>
          <w:rtl/>
        </w:rPr>
        <w:t xml:space="preserve">   </w:t>
      </w:r>
      <w:bookmarkEnd w:id="801"/>
    </w:p>
    <w:p w:rsidR="009C5D18" w:rsidRDefault="009C5D18" w:rsidP="009C5D18">
      <w:pPr>
        <w:pStyle w:val="KeepWithNext"/>
        <w:rPr>
          <w:rtl/>
          <w:lang w:eastAsia="he-IL"/>
        </w:rPr>
      </w:pPr>
    </w:p>
    <w:p w:rsidR="009C5D18" w:rsidRDefault="009C5D18" w:rsidP="009C5D18">
      <w:pPr>
        <w:rPr>
          <w:rtl/>
          <w:lang w:eastAsia="he-IL"/>
        </w:rPr>
      </w:pPr>
      <w:r>
        <w:rPr>
          <w:rFonts w:hint="cs"/>
          <w:rtl/>
          <w:lang w:eastAsia="he-IL"/>
        </w:rPr>
        <w:t xml:space="preserve">אבל מה עם כל משרות הסטודנט? </w:t>
      </w:r>
    </w:p>
    <w:p w:rsidR="00363DFC" w:rsidRDefault="00363DFC" w:rsidP="009C5D18">
      <w:pPr>
        <w:rPr>
          <w:rtl/>
          <w:lang w:eastAsia="he-IL"/>
        </w:rPr>
      </w:pPr>
      <w:bookmarkStart w:id="802" w:name="_ETM_Q1_4016795"/>
      <w:bookmarkStart w:id="803" w:name="_ETM_Q1_4016912"/>
      <w:bookmarkEnd w:id="802"/>
      <w:bookmarkEnd w:id="803"/>
    </w:p>
    <w:p w:rsidR="00363DFC" w:rsidRDefault="00363DFC" w:rsidP="00363DFC">
      <w:pPr>
        <w:pStyle w:val="a5"/>
        <w:keepNext/>
        <w:rPr>
          <w:rtl/>
        </w:rPr>
      </w:pPr>
      <w:bookmarkStart w:id="804" w:name="_ETM_Q1_4017203"/>
      <w:bookmarkStart w:id="805" w:name="_ETM_Q1_4017321"/>
      <w:bookmarkStart w:id="806" w:name="ET_speaker_עופר_כסיף_הרשימה_המשותפ_279"/>
      <w:bookmarkEnd w:id="804"/>
      <w:bookmarkEnd w:id="805"/>
      <w:r w:rsidRPr="00363DFC">
        <w:rPr>
          <w:rStyle w:val="TagStyle"/>
          <w:rtl/>
        </w:rPr>
        <w:t xml:space="preserve"> &lt;&lt; דובר &gt;&gt; </w:t>
      </w:r>
      <w:r>
        <w:rPr>
          <w:rtl/>
        </w:rPr>
        <w:t>עופר כסיף (הרשימה המשותפת):</w:t>
      </w:r>
      <w:r w:rsidRPr="00363DFC">
        <w:rPr>
          <w:rStyle w:val="TagStyle"/>
          <w:rtl/>
        </w:rPr>
        <w:t xml:space="preserve"> &lt;&lt; דובר &gt;&gt;</w:t>
      </w:r>
      <w:r>
        <w:rPr>
          <w:rtl/>
        </w:rPr>
        <w:t xml:space="preserve">   </w:t>
      </w:r>
      <w:bookmarkEnd w:id="806"/>
    </w:p>
    <w:p w:rsidR="00363DFC" w:rsidRDefault="00363DFC" w:rsidP="00363DFC">
      <w:pPr>
        <w:pStyle w:val="KeepWithNext"/>
        <w:rPr>
          <w:rtl/>
          <w:lang w:eastAsia="he-IL"/>
        </w:rPr>
      </w:pPr>
    </w:p>
    <w:p w:rsidR="00363DFC" w:rsidRDefault="00363DFC" w:rsidP="00363DFC">
      <w:pPr>
        <w:rPr>
          <w:rtl/>
          <w:lang w:eastAsia="he-IL"/>
        </w:rPr>
      </w:pPr>
      <w:r>
        <w:rPr>
          <w:rFonts w:hint="cs"/>
          <w:rtl/>
          <w:lang w:eastAsia="he-IL"/>
        </w:rPr>
        <w:t>בדיוק.</w:t>
      </w:r>
    </w:p>
    <w:p w:rsidR="00363DFC" w:rsidRDefault="00363DFC" w:rsidP="00363DFC">
      <w:pPr>
        <w:rPr>
          <w:rtl/>
          <w:lang w:eastAsia="he-IL"/>
        </w:rPr>
      </w:pPr>
    </w:p>
    <w:p w:rsidR="00363DFC" w:rsidRDefault="00363DFC" w:rsidP="00363DFC">
      <w:pPr>
        <w:pStyle w:val="af8"/>
        <w:keepNext/>
        <w:rPr>
          <w:rtl/>
        </w:rPr>
      </w:pPr>
      <w:bookmarkStart w:id="807" w:name="ET_yor_4762_280"/>
      <w:r w:rsidRPr="00363DFC">
        <w:rPr>
          <w:rStyle w:val="TagStyle"/>
          <w:rtl/>
        </w:rPr>
        <w:t xml:space="preserve"> &lt;&lt; יור &gt;&gt; </w:t>
      </w:r>
      <w:r>
        <w:rPr>
          <w:rtl/>
        </w:rPr>
        <w:t>היו"ר משה גפני:</w:t>
      </w:r>
      <w:r w:rsidRPr="00363DFC">
        <w:rPr>
          <w:rStyle w:val="TagStyle"/>
          <w:rtl/>
        </w:rPr>
        <w:t xml:space="preserve"> &lt;&lt; יור &gt;&gt;</w:t>
      </w:r>
      <w:r>
        <w:rPr>
          <w:rtl/>
        </w:rPr>
        <w:t xml:space="preserve">   </w:t>
      </w:r>
      <w:bookmarkEnd w:id="807"/>
    </w:p>
    <w:p w:rsidR="00363DFC" w:rsidRDefault="00363DFC" w:rsidP="00363DFC">
      <w:pPr>
        <w:pStyle w:val="KeepWithNext"/>
        <w:rPr>
          <w:rtl/>
          <w:lang w:eastAsia="he-IL"/>
        </w:rPr>
      </w:pPr>
    </w:p>
    <w:p w:rsidR="00363DFC" w:rsidRDefault="00363DFC" w:rsidP="00363DFC">
      <w:pPr>
        <w:rPr>
          <w:rtl/>
          <w:lang w:eastAsia="he-IL"/>
        </w:rPr>
      </w:pPr>
      <w:r>
        <w:rPr>
          <w:rFonts w:hint="cs"/>
          <w:rtl/>
          <w:lang w:eastAsia="he-IL"/>
        </w:rPr>
        <w:t>רבותיי, השר מדבר.</w:t>
      </w:r>
    </w:p>
    <w:p w:rsidR="00363DFC" w:rsidRDefault="00363DFC" w:rsidP="00363DFC">
      <w:pPr>
        <w:rPr>
          <w:rtl/>
          <w:lang w:eastAsia="he-IL"/>
        </w:rPr>
      </w:pPr>
      <w:bookmarkStart w:id="808" w:name="_ETM_Q1_4019167"/>
      <w:bookmarkStart w:id="809" w:name="_ETM_Q1_4019279"/>
      <w:bookmarkEnd w:id="808"/>
      <w:bookmarkEnd w:id="809"/>
    </w:p>
    <w:p w:rsidR="00363DFC" w:rsidRDefault="00363DFC" w:rsidP="00363DFC">
      <w:pPr>
        <w:pStyle w:val="a5"/>
        <w:keepNext/>
        <w:rPr>
          <w:rtl/>
        </w:rPr>
      </w:pPr>
      <w:bookmarkStart w:id="810" w:name="_ETM_Q1_4019528"/>
      <w:bookmarkStart w:id="811" w:name="_ETM_Q1_4019652"/>
      <w:bookmarkStart w:id="812" w:name="_ETM_Q1_4023967"/>
      <w:bookmarkStart w:id="813" w:name="ET_speaker_שר_האוצר_ישראל_כץ_281"/>
      <w:bookmarkEnd w:id="810"/>
      <w:bookmarkEnd w:id="811"/>
      <w:bookmarkEnd w:id="812"/>
      <w:r w:rsidRPr="00363DFC">
        <w:rPr>
          <w:rStyle w:val="TagStyle"/>
          <w:rtl/>
        </w:rPr>
        <w:t xml:space="preserve"> &lt;&lt; דובר &gt;&gt; </w:t>
      </w:r>
      <w:r>
        <w:rPr>
          <w:rtl/>
        </w:rPr>
        <w:t>שר האוצר ישראל כץ:</w:t>
      </w:r>
      <w:r w:rsidRPr="00363DFC">
        <w:rPr>
          <w:rStyle w:val="TagStyle"/>
          <w:rtl/>
        </w:rPr>
        <w:t xml:space="preserve"> &lt;&lt; דובר &gt;&gt;</w:t>
      </w:r>
      <w:r>
        <w:rPr>
          <w:rtl/>
        </w:rPr>
        <w:t xml:space="preserve">   </w:t>
      </w:r>
      <w:bookmarkEnd w:id="813"/>
    </w:p>
    <w:p w:rsidR="00363DFC" w:rsidRDefault="00363DFC" w:rsidP="00363DFC">
      <w:pPr>
        <w:pStyle w:val="KeepWithNext"/>
        <w:rPr>
          <w:rtl/>
          <w:lang w:eastAsia="he-IL"/>
        </w:rPr>
      </w:pPr>
    </w:p>
    <w:p w:rsidR="00363DFC" w:rsidRDefault="00363DFC" w:rsidP="00363DFC">
      <w:pPr>
        <w:rPr>
          <w:rtl/>
          <w:lang w:eastAsia="he-IL"/>
        </w:rPr>
      </w:pPr>
      <w:bookmarkStart w:id="814" w:name="_ETM_Q1_4024557"/>
      <w:bookmarkStart w:id="815" w:name="_ETM_Q1_4024590"/>
      <w:bookmarkEnd w:id="814"/>
      <w:bookmarkEnd w:id="815"/>
      <w:r>
        <w:rPr>
          <w:rFonts w:hint="cs"/>
          <w:rtl/>
          <w:lang w:eastAsia="he-IL"/>
        </w:rPr>
        <w:t xml:space="preserve">המעסיקים נערכו בהתאם והם כבר התארגנו. גם ה-27 בחודש, המסעדות, באופן לגיטימי לחלוטין הם ירשמו את העובדים מה-2 ביוני. אין שום בעיה עם הדבר הזה, זו גם לא תרמית, זו זכותם. </w:t>
      </w:r>
    </w:p>
    <w:p w:rsidR="00363DFC" w:rsidRDefault="00363DFC" w:rsidP="00363DFC">
      <w:pPr>
        <w:rPr>
          <w:rtl/>
          <w:lang w:eastAsia="he-IL"/>
        </w:rPr>
      </w:pPr>
      <w:bookmarkStart w:id="816" w:name="_ETM_Q1_4041117"/>
      <w:bookmarkStart w:id="817" w:name="_ETM_Q1_4041233"/>
      <w:bookmarkEnd w:id="816"/>
      <w:bookmarkEnd w:id="817"/>
    </w:p>
    <w:p w:rsidR="00363DFC" w:rsidRDefault="00363DFC" w:rsidP="00363DFC">
      <w:pPr>
        <w:pStyle w:val="af8"/>
        <w:keepNext/>
        <w:rPr>
          <w:rtl/>
        </w:rPr>
      </w:pPr>
      <w:bookmarkStart w:id="818" w:name="_ETM_Q1_4041429"/>
      <w:bookmarkStart w:id="819" w:name="_ETM_Q1_4041541"/>
      <w:bookmarkStart w:id="820" w:name="ET_yor_4762_282"/>
      <w:bookmarkEnd w:id="818"/>
      <w:bookmarkEnd w:id="819"/>
      <w:r w:rsidRPr="00363DFC">
        <w:rPr>
          <w:rStyle w:val="TagStyle"/>
          <w:rtl/>
        </w:rPr>
        <w:t xml:space="preserve"> &lt;&lt; יור &gt;&gt; </w:t>
      </w:r>
      <w:r>
        <w:rPr>
          <w:rtl/>
        </w:rPr>
        <w:t>היו"ר משה גפני:</w:t>
      </w:r>
      <w:r w:rsidRPr="00363DFC">
        <w:rPr>
          <w:rStyle w:val="TagStyle"/>
          <w:rtl/>
        </w:rPr>
        <w:t xml:space="preserve"> &lt;&lt; יור &gt;&gt;</w:t>
      </w:r>
      <w:r>
        <w:rPr>
          <w:rtl/>
        </w:rPr>
        <w:t xml:space="preserve">   </w:t>
      </w:r>
      <w:bookmarkEnd w:id="820"/>
    </w:p>
    <w:p w:rsidR="00363DFC" w:rsidRDefault="00363DFC" w:rsidP="00363DFC">
      <w:pPr>
        <w:pStyle w:val="KeepWithNext"/>
        <w:rPr>
          <w:rtl/>
          <w:lang w:eastAsia="he-IL"/>
        </w:rPr>
      </w:pPr>
    </w:p>
    <w:p w:rsidR="00363DFC" w:rsidRDefault="00363DFC" w:rsidP="00363DFC">
      <w:pPr>
        <w:rPr>
          <w:rtl/>
          <w:lang w:eastAsia="he-IL"/>
        </w:rPr>
      </w:pPr>
      <w:r>
        <w:rPr>
          <w:rFonts w:hint="cs"/>
          <w:rtl/>
          <w:lang w:eastAsia="he-IL"/>
        </w:rPr>
        <w:t xml:space="preserve">אמרת לי בטלפון שאם יתברר שיש בעיה עם העניין הזה אז תגיש תיקון לחוק. </w:t>
      </w:r>
    </w:p>
    <w:p w:rsidR="00DF08C0" w:rsidRDefault="00DF08C0" w:rsidP="00363DFC">
      <w:pPr>
        <w:rPr>
          <w:rtl/>
          <w:lang w:eastAsia="he-IL"/>
        </w:rPr>
      </w:pPr>
      <w:bookmarkStart w:id="821" w:name="_ETM_Q1_4043860"/>
      <w:bookmarkStart w:id="822" w:name="_ETM_Q1_4043974"/>
      <w:bookmarkEnd w:id="821"/>
      <w:bookmarkEnd w:id="822"/>
    </w:p>
    <w:p w:rsidR="00DF08C0" w:rsidRDefault="00DF08C0" w:rsidP="00DF08C0">
      <w:pPr>
        <w:pStyle w:val="a5"/>
        <w:keepNext/>
        <w:rPr>
          <w:rtl/>
        </w:rPr>
      </w:pPr>
      <w:bookmarkStart w:id="823" w:name="_ETM_Q1_4044220"/>
      <w:bookmarkStart w:id="824" w:name="_ETM_Q1_4044369"/>
      <w:bookmarkStart w:id="825" w:name="_ETM_Q1_4046308"/>
      <w:bookmarkStart w:id="826" w:name="ET_speaker_שר_האוצר_ישראל_כץ_283"/>
      <w:bookmarkEnd w:id="823"/>
      <w:bookmarkEnd w:id="824"/>
      <w:bookmarkEnd w:id="825"/>
      <w:r w:rsidRPr="00DF08C0">
        <w:rPr>
          <w:rStyle w:val="TagStyle"/>
          <w:rtl/>
        </w:rPr>
        <w:t xml:space="preserve"> &lt;&lt; דובר &gt;&gt; </w:t>
      </w:r>
      <w:r>
        <w:rPr>
          <w:rtl/>
        </w:rPr>
        <w:t>שר האוצר ישראל כץ:</w:t>
      </w:r>
      <w:r w:rsidRPr="00DF08C0">
        <w:rPr>
          <w:rStyle w:val="TagStyle"/>
          <w:rtl/>
        </w:rPr>
        <w:t xml:space="preserve"> &lt;&lt; דובר &gt;&gt;</w:t>
      </w:r>
      <w:r>
        <w:rPr>
          <w:rtl/>
        </w:rPr>
        <w:t xml:space="preserve">   </w:t>
      </w:r>
      <w:bookmarkEnd w:id="826"/>
    </w:p>
    <w:p w:rsidR="00DF08C0" w:rsidRDefault="00DF08C0" w:rsidP="00DF08C0">
      <w:pPr>
        <w:pStyle w:val="KeepWithNext"/>
        <w:rPr>
          <w:rtl/>
          <w:lang w:eastAsia="he-IL"/>
        </w:rPr>
      </w:pPr>
    </w:p>
    <w:p w:rsidR="00DF08C0" w:rsidRDefault="00DF08C0" w:rsidP="00DF08C0">
      <w:pPr>
        <w:rPr>
          <w:rtl/>
          <w:lang w:eastAsia="he-IL"/>
        </w:rPr>
      </w:pPr>
      <w:bookmarkStart w:id="827" w:name="_ETM_Q1_4046973"/>
      <w:bookmarkStart w:id="828" w:name="_ETM_Q1_4047012"/>
      <w:bookmarkEnd w:id="827"/>
      <w:bookmarkEnd w:id="828"/>
      <w:r>
        <w:rPr>
          <w:rFonts w:hint="cs"/>
          <w:rtl/>
          <w:lang w:eastAsia="he-IL"/>
        </w:rPr>
        <w:t xml:space="preserve">אז אם יתברר בהמשך שיש בעיות עם הדבר וענף המסעדנות נתקל בקשיים גדולים, לא נהסס לעשות כאן תיקון. אני מעריך שזה לא כך. </w:t>
      </w:r>
      <w:bookmarkStart w:id="829" w:name="_ETM_Q1_4059552"/>
      <w:bookmarkEnd w:id="829"/>
      <w:r>
        <w:rPr>
          <w:rFonts w:hint="cs"/>
          <w:rtl/>
          <w:lang w:eastAsia="he-IL"/>
        </w:rPr>
        <w:t xml:space="preserve">מכל הבדיקות שעשינו עולה שהענף הזה סידר את עצמו והוא חוזר לעבודה. </w:t>
      </w:r>
    </w:p>
    <w:p w:rsidR="00DF08C0" w:rsidRDefault="00DF08C0" w:rsidP="00DF08C0">
      <w:pPr>
        <w:rPr>
          <w:rtl/>
          <w:lang w:eastAsia="he-IL"/>
        </w:rPr>
      </w:pPr>
    </w:p>
    <w:p w:rsidR="00DF08C0" w:rsidRDefault="00DF08C0" w:rsidP="00DF08C0">
      <w:pPr>
        <w:rPr>
          <w:rtl/>
          <w:lang w:eastAsia="he-IL"/>
        </w:rPr>
      </w:pPr>
      <w:r>
        <w:rPr>
          <w:rFonts w:hint="cs"/>
          <w:rtl/>
          <w:lang w:eastAsia="he-IL"/>
        </w:rPr>
        <w:t xml:space="preserve">יש סוגיה שלא כל כך הבנתי, נושא שלושת השבועות, אני מאוד בעד לכבד מנהגים ומסורות </w:t>
      </w:r>
      <w:bookmarkStart w:id="830" w:name="_ETM_Q1_4079626"/>
      <w:bookmarkEnd w:id="830"/>
      <w:r>
        <w:rPr>
          <w:rFonts w:hint="cs"/>
          <w:rtl/>
          <w:lang w:eastAsia="he-IL"/>
        </w:rPr>
        <w:t xml:space="preserve">אבל לא כל כך הבנתי את הבעיה ואשמח להבין. </w:t>
      </w:r>
      <w:r w:rsidR="00F37C93">
        <w:rPr>
          <w:rFonts w:hint="cs"/>
          <w:rtl/>
          <w:lang w:eastAsia="he-IL"/>
        </w:rPr>
        <w:t xml:space="preserve">זה לא מוסיף עוד תשלומים. </w:t>
      </w:r>
    </w:p>
    <w:p w:rsidR="00F37C93" w:rsidRDefault="00F37C93" w:rsidP="00DF08C0">
      <w:pPr>
        <w:rPr>
          <w:rtl/>
          <w:lang w:eastAsia="he-IL"/>
        </w:rPr>
      </w:pPr>
      <w:bookmarkStart w:id="831" w:name="_ETM_Q1_4088315"/>
      <w:bookmarkStart w:id="832" w:name="_ETM_Q1_4088419"/>
      <w:bookmarkEnd w:id="831"/>
      <w:bookmarkEnd w:id="832"/>
    </w:p>
    <w:p w:rsidR="00F37C93" w:rsidRDefault="00F37C93" w:rsidP="00F37C93">
      <w:pPr>
        <w:pStyle w:val="a5"/>
        <w:keepNext/>
        <w:rPr>
          <w:rtl/>
        </w:rPr>
      </w:pPr>
      <w:bookmarkStart w:id="833" w:name="_ETM_Q1_4088746"/>
      <w:bookmarkStart w:id="834" w:name="_ETM_Q1_4088863"/>
      <w:bookmarkStart w:id="835" w:name="ET_speaker_5786_284"/>
      <w:bookmarkEnd w:id="833"/>
      <w:bookmarkEnd w:id="834"/>
      <w:r w:rsidRPr="00F37C93">
        <w:rPr>
          <w:rStyle w:val="TagStyle"/>
          <w:rtl/>
        </w:rPr>
        <w:t xml:space="preserve"> &lt;&lt; דובר &gt;&gt; </w:t>
      </w:r>
      <w:r>
        <w:rPr>
          <w:rtl/>
        </w:rPr>
        <w:t>אופיר כץ (הליכוד):</w:t>
      </w:r>
      <w:r w:rsidRPr="00F37C93">
        <w:rPr>
          <w:rStyle w:val="TagStyle"/>
          <w:rtl/>
        </w:rPr>
        <w:t xml:space="preserve"> &lt;&lt; דובר &gt;&gt;</w:t>
      </w:r>
      <w:r>
        <w:rPr>
          <w:rtl/>
        </w:rPr>
        <w:t xml:space="preserve">   </w:t>
      </w:r>
      <w:bookmarkEnd w:id="835"/>
    </w:p>
    <w:p w:rsidR="00F37C93" w:rsidRDefault="00F37C93" w:rsidP="00F37C93">
      <w:pPr>
        <w:pStyle w:val="KeepWithNext"/>
        <w:rPr>
          <w:rtl/>
          <w:lang w:eastAsia="he-IL"/>
        </w:rPr>
      </w:pPr>
    </w:p>
    <w:p w:rsidR="00F37C93" w:rsidRDefault="00F37C93" w:rsidP="00F37C93">
      <w:pPr>
        <w:rPr>
          <w:rtl/>
          <w:lang w:eastAsia="he-IL"/>
        </w:rPr>
      </w:pPr>
      <w:r>
        <w:rPr>
          <w:rFonts w:hint="cs"/>
          <w:rtl/>
          <w:lang w:eastAsia="he-IL"/>
        </w:rPr>
        <w:t>זה לא כפול, זה במקום יולי לתת להם - - -</w:t>
      </w:r>
    </w:p>
    <w:p w:rsidR="00F37C93" w:rsidRDefault="00F37C93" w:rsidP="00F37C93">
      <w:pPr>
        <w:rPr>
          <w:rtl/>
          <w:lang w:eastAsia="he-IL"/>
        </w:rPr>
      </w:pPr>
    </w:p>
    <w:p w:rsidR="00F37C93" w:rsidRDefault="00F37C93" w:rsidP="00F37C93">
      <w:pPr>
        <w:pStyle w:val="a5"/>
        <w:keepNext/>
        <w:rPr>
          <w:rtl/>
        </w:rPr>
      </w:pPr>
      <w:bookmarkStart w:id="836" w:name="ET_speaker_5807_285"/>
      <w:r w:rsidRPr="00F37C93">
        <w:rPr>
          <w:rStyle w:val="TagStyle"/>
          <w:rtl/>
        </w:rPr>
        <w:t xml:space="preserve"> &lt;&lt; דובר &gt;&gt; </w:t>
      </w:r>
      <w:r>
        <w:rPr>
          <w:rtl/>
        </w:rPr>
        <w:t>קטי קטרין שטרית (הליכוד):</w:t>
      </w:r>
      <w:r w:rsidRPr="00F37C93">
        <w:rPr>
          <w:rStyle w:val="TagStyle"/>
          <w:rtl/>
        </w:rPr>
        <w:t xml:space="preserve"> &lt;&lt; דובר &gt;&gt;</w:t>
      </w:r>
      <w:r>
        <w:rPr>
          <w:rtl/>
        </w:rPr>
        <w:t xml:space="preserve">   </w:t>
      </w:r>
      <w:bookmarkEnd w:id="836"/>
    </w:p>
    <w:p w:rsidR="00F37C93" w:rsidRDefault="00F37C93" w:rsidP="00F37C93">
      <w:pPr>
        <w:pStyle w:val="KeepWithNext"/>
        <w:rPr>
          <w:rtl/>
          <w:lang w:eastAsia="he-IL"/>
        </w:rPr>
      </w:pPr>
    </w:p>
    <w:p w:rsidR="00F37C93" w:rsidRDefault="00F37C93" w:rsidP="00F37C93">
      <w:pPr>
        <w:rPr>
          <w:rtl/>
          <w:lang w:eastAsia="he-IL"/>
        </w:rPr>
      </w:pPr>
      <w:r>
        <w:rPr>
          <w:rFonts w:hint="cs"/>
          <w:rtl/>
          <w:lang w:eastAsia="he-IL"/>
        </w:rPr>
        <w:t>יש שלושה שבועות, ישראל, וגם ככה הם - - -</w:t>
      </w:r>
    </w:p>
    <w:p w:rsidR="00D82A7A" w:rsidRDefault="00D82A7A" w:rsidP="00F37C93">
      <w:pPr>
        <w:rPr>
          <w:rtl/>
          <w:lang w:eastAsia="he-IL"/>
        </w:rPr>
      </w:pPr>
    </w:p>
    <w:p w:rsidR="00F37C93" w:rsidRDefault="00F37C93" w:rsidP="00F37C93">
      <w:pPr>
        <w:pStyle w:val="af8"/>
        <w:keepNext/>
        <w:rPr>
          <w:rtl/>
        </w:rPr>
      </w:pPr>
      <w:bookmarkStart w:id="837" w:name="ET_yor_4762_286"/>
      <w:r w:rsidRPr="00F37C93">
        <w:rPr>
          <w:rStyle w:val="TagStyle"/>
          <w:rtl/>
        </w:rPr>
        <w:t xml:space="preserve"> &lt;&lt; יור &gt;&gt; </w:t>
      </w:r>
      <w:r>
        <w:rPr>
          <w:rtl/>
        </w:rPr>
        <w:t>היו"ר משה גפני:</w:t>
      </w:r>
      <w:r w:rsidRPr="00F37C93">
        <w:rPr>
          <w:rStyle w:val="TagStyle"/>
          <w:rtl/>
        </w:rPr>
        <w:t xml:space="preserve"> &lt;&lt; יור &gt;&gt;</w:t>
      </w:r>
      <w:r>
        <w:rPr>
          <w:rtl/>
        </w:rPr>
        <w:t xml:space="preserve">   </w:t>
      </w:r>
      <w:bookmarkEnd w:id="837"/>
    </w:p>
    <w:p w:rsidR="00F37C93" w:rsidRDefault="00F37C93" w:rsidP="00F37C93">
      <w:pPr>
        <w:pStyle w:val="KeepWithNext"/>
        <w:rPr>
          <w:rtl/>
          <w:lang w:eastAsia="he-IL"/>
        </w:rPr>
      </w:pPr>
    </w:p>
    <w:p w:rsidR="00F37C93" w:rsidRDefault="00F37C93" w:rsidP="00F37C93">
      <w:pPr>
        <w:rPr>
          <w:rtl/>
          <w:lang w:eastAsia="he-IL"/>
        </w:rPr>
      </w:pPr>
      <w:r>
        <w:rPr>
          <w:rFonts w:hint="cs"/>
          <w:rtl/>
          <w:lang w:eastAsia="he-IL"/>
        </w:rPr>
        <w:t xml:space="preserve">קטי. </w:t>
      </w:r>
    </w:p>
    <w:p w:rsidR="00D4734D" w:rsidRDefault="00D4734D" w:rsidP="00F37C93">
      <w:pPr>
        <w:rPr>
          <w:rtl/>
          <w:lang w:eastAsia="he-IL"/>
        </w:rPr>
      </w:pPr>
      <w:bookmarkStart w:id="838" w:name="_ETM_Q1_4093814"/>
      <w:bookmarkStart w:id="839" w:name="_ETM_Q1_4093958"/>
      <w:bookmarkStart w:id="840" w:name="_ETM_Q1_4094167"/>
      <w:bookmarkEnd w:id="838"/>
      <w:bookmarkEnd w:id="839"/>
      <w:bookmarkEnd w:id="840"/>
    </w:p>
    <w:p w:rsidR="00D4734D" w:rsidRDefault="00D4734D" w:rsidP="00D4734D">
      <w:pPr>
        <w:pStyle w:val="a5"/>
        <w:keepNext/>
        <w:rPr>
          <w:rtl/>
        </w:rPr>
      </w:pPr>
      <w:bookmarkStart w:id="841" w:name="_ETM_Q1_4094295"/>
      <w:bookmarkStart w:id="842" w:name="_ETM_Q1_4095909"/>
      <w:bookmarkStart w:id="843" w:name="ET_speaker_שר_האוצר_ישראל_כץ_287"/>
      <w:bookmarkEnd w:id="841"/>
      <w:bookmarkEnd w:id="842"/>
      <w:r w:rsidRPr="00D4734D">
        <w:rPr>
          <w:rStyle w:val="TagStyle"/>
          <w:rtl/>
        </w:rPr>
        <w:t xml:space="preserve"> &lt;&lt; דובר &gt;&gt; </w:t>
      </w:r>
      <w:r>
        <w:rPr>
          <w:rtl/>
        </w:rPr>
        <w:t>שר האוצר ישראל כץ:</w:t>
      </w:r>
      <w:r w:rsidRPr="00D4734D">
        <w:rPr>
          <w:rStyle w:val="TagStyle"/>
          <w:rtl/>
        </w:rPr>
        <w:t xml:space="preserve"> &lt;&lt; דובר &gt;&gt;</w:t>
      </w:r>
      <w:r>
        <w:rPr>
          <w:rtl/>
        </w:rPr>
        <w:t xml:space="preserve">   </w:t>
      </w:r>
      <w:bookmarkEnd w:id="843"/>
    </w:p>
    <w:p w:rsidR="00D4734D" w:rsidRDefault="00D4734D" w:rsidP="00D4734D">
      <w:pPr>
        <w:pStyle w:val="KeepWithNext"/>
        <w:rPr>
          <w:rtl/>
          <w:lang w:eastAsia="he-IL"/>
        </w:rPr>
      </w:pPr>
    </w:p>
    <w:p w:rsidR="00D4734D" w:rsidRDefault="00D4734D" w:rsidP="00D4734D">
      <w:pPr>
        <w:rPr>
          <w:rtl/>
          <w:lang w:eastAsia="he-IL"/>
        </w:rPr>
      </w:pPr>
      <w:r>
        <w:rPr>
          <w:rFonts w:hint="cs"/>
          <w:rtl/>
          <w:lang w:eastAsia="he-IL"/>
        </w:rPr>
        <w:t>י</w:t>
      </w:r>
      <w:bookmarkStart w:id="844" w:name="_ETM_Q1_4096671"/>
      <w:bookmarkStart w:id="845" w:name="_ETM_Q1_4096729"/>
      <w:bookmarkEnd w:id="844"/>
      <w:bookmarkEnd w:id="845"/>
      <w:r>
        <w:rPr>
          <w:rFonts w:hint="cs"/>
          <w:rtl/>
          <w:lang w:eastAsia="he-IL"/>
        </w:rPr>
        <w:t xml:space="preserve">ש היום הרבה נוהגים בציבור, האם אפשר לדייק את זה. </w:t>
      </w:r>
    </w:p>
    <w:p w:rsidR="00D4734D" w:rsidRDefault="00D4734D" w:rsidP="00D4734D">
      <w:pPr>
        <w:rPr>
          <w:rtl/>
          <w:lang w:eastAsia="he-IL"/>
        </w:rPr>
      </w:pPr>
    </w:p>
    <w:p w:rsidR="00D4734D" w:rsidRDefault="00D4734D" w:rsidP="00D4734D">
      <w:pPr>
        <w:pStyle w:val="a5"/>
        <w:keepNext/>
        <w:rPr>
          <w:rtl/>
        </w:rPr>
      </w:pPr>
      <w:bookmarkStart w:id="846" w:name="ET_speaker_5807_288"/>
      <w:r w:rsidRPr="00D4734D">
        <w:rPr>
          <w:rStyle w:val="TagStyle"/>
          <w:rtl/>
        </w:rPr>
        <w:t xml:space="preserve"> &lt;&lt; דובר &gt;&gt; </w:t>
      </w:r>
      <w:r>
        <w:rPr>
          <w:rtl/>
        </w:rPr>
        <w:t>קטי קטרין שטרית (הליכוד):</w:t>
      </w:r>
      <w:r w:rsidRPr="00D4734D">
        <w:rPr>
          <w:rStyle w:val="TagStyle"/>
          <w:rtl/>
        </w:rPr>
        <w:t xml:space="preserve"> &lt;&lt; דובר &gt;&gt;</w:t>
      </w:r>
      <w:r>
        <w:rPr>
          <w:rtl/>
        </w:rPr>
        <w:t xml:space="preserve">   </w:t>
      </w:r>
      <w:bookmarkEnd w:id="846"/>
    </w:p>
    <w:p w:rsidR="00D4734D" w:rsidRDefault="00D4734D" w:rsidP="00D4734D">
      <w:pPr>
        <w:pStyle w:val="KeepWithNext"/>
        <w:rPr>
          <w:rtl/>
          <w:lang w:eastAsia="he-IL"/>
        </w:rPr>
      </w:pPr>
    </w:p>
    <w:p w:rsidR="00D4734D" w:rsidRDefault="00D4734D" w:rsidP="00D4734D">
      <w:pPr>
        <w:rPr>
          <w:rtl/>
          <w:lang w:eastAsia="he-IL"/>
        </w:rPr>
      </w:pPr>
      <w:r>
        <w:rPr>
          <w:rFonts w:hint="cs"/>
          <w:rtl/>
          <w:lang w:eastAsia="he-IL"/>
        </w:rPr>
        <w:t>לאחר להם את זה.</w:t>
      </w:r>
    </w:p>
    <w:p w:rsidR="00D4734D" w:rsidRDefault="00D4734D" w:rsidP="00D4734D">
      <w:pPr>
        <w:rPr>
          <w:rtl/>
          <w:lang w:eastAsia="he-IL"/>
        </w:rPr>
      </w:pPr>
    </w:p>
    <w:p w:rsidR="00D4734D" w:rsidRDefault="00D4734D" w:rsidP="00D4734D">
      <w:pPr>
        <w:pStyle w:val="a5"/>
        <w:keepNext/>
        <w:rPr>
          <w:rtl/>
        </w:rPr>
      </w:pPr>
      <w:bookmarkStart w:id="847" w:name="ET_speaker_שר_האוצר_ישראל_כץ_289"/>
      <w:r w:rsidRPr="00D4734D">
        <w:rPr>
          <w:rStyle w:val="TagStyle"/>
          <w:rtl/>
        </w:rPr>
        <w:t xml:space="preserve"> &lt;&lt; דובר &gt;&gt; </w:t>
      </w:r>
      <w:r>
        <w:rPr>
          <w:rtl/>
        </w:rPr>
        <w:t>שר האוצר ישראל כץ:</w:t>
      </w:r>
      <w:r w:rsidRPr="00D4734D">
        <w:rPr>
          <w:rStyle w:val="TagStyle"/>
          <w:rtl/>
        </w:rPr>
        <w:t xml:space="preserve"> &lt;&lt; דובר &gt;&gt;</w:t>
      </w:r>
      <w:r>
        <w:rPr>
          <w:rtl/>
        </w:rPr>
        <w:t xml:space="preserve">   </w:t>
      </w:r>
      <w:bookmarkEnd w:id="847"/>
    </w:p>
    <w:p w:rsidR="00D4734D" w:rsidRDefault="00D4734D" w:rsidP="00D4734D">
      <w:pPr>
        <w:pStyle w:val="KeepWithNext"/>
        <w:rPr>
          <w:rtl/>
          <w:lang w:eastAsia="he-IL"/>
        </w:rPr>
      </w:pPr>
    </w:p>
    <w:p w:rsidR="00D4734D" w:rsidRDefault="00D4734D" w:rsidP="00D4734D">
      <w:pPr>
        <w:rPr>
          <w:rtl/>
          <w:lang w:eastAsia="he-IL"/>
        </w:rPr>
      </w:pPr>
      <w:r>
        <w:rPr>
          <w:rFonts w:hint="cs"/>
          <w:rtl/>
          <w:lang w:eastAsia="he-IL"/>
        </w:rPr>
        <w:t xml:space="preserve">ודאי לא מלונות, אבל לגבי אולמות, </w:t>
      </w:r>
      <w:bookmarkStart w:id="848" w:name="_ETM_Q1_4104561"/>
      <w:bookmarkEnd w:id="848"/>
      <w:r>
        <w:rPr>
          <w:rFonts w:hint="cs"/>
          <w:rtl/>
          <w:lang w:eastAsia="he-IL"/>
        </w:rPr>
        <w:t xml:space="preserve">אם אפשר לדייק את זה אני פתוח לשמוע. אבל לא להוריד את המינימום. אי-אפשר ב-27, אין מה לעשות. אלו דברים ששקלנו ודיברנו </w:t>
      </w:r>
      <w:r w:rsidR="00DD39DC">
        <w:rPr>
          <w:rFonts w:hint="cs"/>
          <w:rtl/>
          <w:lang w:eastAsia="he-IL"/>
        </w:rPr>
        <w:t xml:space="preserve">. </w:t>
      </w:r>
      <w:bookmarkStart w:id="849" w:name="_ETM_Q1_4111503"/>
      <w:bookmarkEnd w:id="849"/>
    </w:p>
    <w:p w:rsidR="00DD39DC" w:rsidRDefault="00DD39DC" w:rsidP="00D4734D">
      <w:pPr>
        <w:rPr>
          <w:rtl/>
          <w:lang w:eastAsia="he-IL"/>
        </w:rPr>
      </w:pPr>
    </w:p>
    <w:p w:rsidR="00DD39DC" w:rsidRDefault="00DD39DC" w:rsidP="00DD39DC">
      <w:pPr>
        <w:pStyle w:val="af8"/>
        <w:keepNext/>
        <w:rPr>
          <w:rtl/>
        </w:rPr>
      </w:pPr>
      <w:bookmarkStart w:id="850" w:name="_ETM_Q1_4112385"/>
      <w:bookmarkStart w:id="851" w:name="_ETM_Q1_4112837"/>
      <w:bookmarkStart w:id="852" w:name="_ETM_Q1_4114369"/>
      <w:bookmarkStart w:id="853" w:name="ET_yor_4762_290"/>
      <w:bookmarkEnd w:id="850"/>
      <w:bookmarkEnd w:id="851"/>
      <w:bookmarkEnd w:id="852"/>
      <w:r w:rsidRPr="00DD39DC">
        <w:rPr>
          <w:rStyle w:val="TagStyle"/>
          <w:rtl/>
        </w:rPr>
        <w:t xml:space="preserve"> &lt;&lt; יור &gt;&gt; </w:t>
      </w:r>
      <w:r>
        <w:rPr>
          <w:rtl/>
        </w:rPr>
        <w:t>היו"ר משה גפני:</w:t>
      </w:r>
      <w:r w:rsidRPr="00DD39DC">
        <w:rPr>
          <w:rStyle w:val="TagStyle"/>
          <w:rtl/>
        </w:rPr>
        <w:t xml:space="preserve"> &lt;&lt; יור &gt;&gt;</w:t>
      </w:r>
      <w:r>
        <w:rPr>
          <w:rtl/>
        </w:rPr>
        <w:t xml:space="preserve">   </w:t>
      </w:r>
      <w:bookmarkEnd w:id="853"/>
    </w:p>
    <w:p w:rsidR="00DD39DC" w:rsidRDefault="00DD39DC" w:rsidP="00DD39DC">
      <w:pPr>
        <w:pStyle w:val="KeepWithNext"/>
        <w:rPr>
          <w:rtl/>
          <w:lang w:eastAsia="he-IL"/>
        </w:rPr>
      </w:pPr>
    </w:p>
    <w:p w:rsidR="00DD39DC" w:rsidRDefault="00DD39DC" w:rsidP="00DD39DC">
      <w:pPr>
        <w:rPr>
          <w:rtl/>
          <w:lang w:eastAsia="he-IL"/>
        </w:rPr>
      </w:pPr>
      <w:bookmarkStart w:id="854" w:name="_ETM_Q1_4114938"/>
      <w:bookmarkEnd w:id="854"/>
      <w:r>
        <w:rPr>
          <w:rFonts w:hint="cs"/>
          <w:rtl/>
          <w:lang w:eastAsia="he-IL"/>
        </w:rPr>
        <w:t xml:space="preserve">מ-י"ז בתמוז עד ט' באב יש </w:t>
      </w:r>
      <w:bookmarkStart w:id="855" w:name="_ETM_Q1_4119154"/>
      <w:bookmarkEnd w:id="855"/>
      <w:r>
        <w:rPr>
          <w:rFonts w:hint="cs"/>
          <w:rtl/>
          <w:lang w:eastAsia="he-IL"/>
        </w:rPr>
        <w:t xml:space="preserve">ציבור שלא עושה חתונות והאולמות נפגעים. </w:t>
      </w:r>
    </w:p>
    <w:p w:rsidR="00DD39DC" w:rsidRDefault="00DD39DC" w:rsidP="00DD39DC">
      <w:pPr>
        <w:rPr>
          <w:rtl/>
          <w:lang w:eastAsia="he-IL"/>
        </w:rPr>
      </w:pPr>
    </w:p>
    <w:p w:rsidR="00DD39DC" w:rsidRDefault="00DD39DC" w:rsidP="00DD39DC">
      <w:pPr>
        <w:pStyle w:val="a5"/>
        <w:keepNext/>
        <w:rPr>
          <w:rtl/>
        </w:rPr>
      </w:pPr>
      <w:bookmarkStart w:id="856" w:name="ET_speaker_5520_291"/>
      <w:r w:rsidRPr="00DD39DC">
        <w:rPr>
          <w:rStyle w:val="TagStyle"/>
          <w:rtl/>
        </w:rPr>
        <w:t xml:space="preserve"> &lt;&lt; דובר &gt;&gt; </w:t>
      </w:r>
      <w:r>
        <w:rPr>
          <w:rtl/>
        </w:rPr>
        <w:t>עודד פורר (ישראל ביתנו):</w:t>
      </w:r>
      <w:r w:rsidRPr="00DD39DC">
        <w:rPr>
          <w:rStyle w:val="TagStyle"/>
          <w:rtl/>
        </w:rPr>
        <w:t xml:space="preserve"> &lt;&lt; דובר &gt;&gt;</w:t>
      </w:r>
      <w:r>
        <w:rPr>
          <w:rtl/>
        </w:rPr>
        <w:t xml:space="preserve">   </w:t>
      </w:r>
      <w:bookmarkEnd w:id="856"/>
    </w:p>
    <w:p w:rsidR="00DD39DC" w:rsidRDefault="00DD39DC" w:rsidP="00DD39DC">
      <w:pPr>
        <w:pStyle w:val="KeepWithNext"/>
        <w:rPr>
          <w:rtl/>
          <w:lang w:eastAsia="he-IL"/>
        </w:rPr>
      </w:pPr>
    </w:p>
    <w:p w:rsidR="00DD39DC" w:rsidRDefault="00DD39DC" w:rsidP="00DD39DC">
      <w:pPr>
        <w:rPr>
          <w:rtl/>
          <w:lang w:eastAsia="he-IL"/>
        </w:rPr>
      </w:pPr>
      <w:r>
        <w:rPr>
          <w:rFonts w:hint="cs"/>
          <w:rtl/>
          <w:lang w:eastAsia="he-IL"/>
        </w:rPr>
        <w:t xml:space="preserve">אין חתונות באולמות, הרב גפני.  </w:t>
      </w:r>
    </w:p>
    <w:p w:rsidR="00D82A7A" w:rsidRDefault="00D82A7A" w:rsidP="00DD39DC">
      <w:pPr>
        <w:rPr>
          <w:rtl/>
          <w:lang w:eastAsia="he-IL"/>
        </w:rPr>
      </w:pPr>
    </w:p>
    <w:p w:rsidR="00DD39DC" w:rsidRDefault="00DD39DC" w:rsidP="00DD39DC">
      <w:pPr>
        <w:pStyle w:val="a5"/>
        <w:keepNext/>
        <w:rPr>
          <w:rtl/>
        </w:rPr>
      </w:pPr>
      <w:bookmarkStart w:id="857" w:name="ET_speaker_שר_האוצר_ישראל_כץ_293"/>
      <w:r w:rsidRPr="00DD39DC">
        <w:rPr>
          <w:rStyle w:val="TagStyle"/>
          <w:rtl/>
        </w:rPr>
        <w:t xml:space="preserve"> &lt;&lt; דובר &gt;&gt; </w:t>
      </w:r>
      <w:r>
        <w:rPr>
          <w:rtl/>
        </w:rPr>
        <w:t>שר האוצר ישראל כץ:</w:t>
      </w:r>
      <w:r w:rsidRPr="00DD39DC">
        <w:rPr>
          <w:rStyle w:val="TagStyle"/>
          <w:rtl/>
        </w:rPr>
        <w:t xml:space="preserve"> &lt;&lt; דובר &gt;&gt;</w:t>
      </w:r>
      <w:r>
        <w:rPr>
          <w:rtl/>
        </w:rPr>
        <w:t xml:space="preserve">   </w:t>
      </w:r>
      <w:bookmarkEnd w:id="857"/>
    </w:p>
    <w:p w:rsidR="00DD39DC" w:rsidRDefault="00DD39DC" w:rsidP="00DD39DC">
      <w:pPr>
        <w:pStyle w:val="KeepWithNext"/>
        <w:rPr>
          <w:rtl/>
          <w:lang w:eastAsia="he-IL"/>
        </w:rPr>
      </w:pPr>
    </w:p>
    <w:p w:rsidR="00DD39DC" w:rsidRPr="00DD39DC" w:rsidRDefault="00DD39DC" w:rsidP="00DD39DC">
      <w:pPr>
        <w:rPr>
          <w:rtl/>
          <w:lang w:eastAsia="he-IL"/>
        </w:rPr>
      </w:pPr>
      <w:r>
        <w:rPr>
          <w:rFonts w:hint="cs"/>
          <w:rtl/>
          <w:lang w:eastAsia="he-IL"/>
        </w:rPr>
        <w:t>אז הם לא מעסיקים את העובדים בתקופה זו?</w:t>
      </w:r>
    </w:p>
    <w:p w:rsidR="00DD39DC" w:rsidRDefault="00DD39DC" w:rsidP="00DD39DC">
      <w:pPr>
        <w:rPr>
          <w:rtl/>
          <w:lang w:eastAsia="he-IL"/>
        </w:rPr>
      </w:pPr>
      <w:bookmarkStart w:id="858" w:name="_ETM_Q1_4126999"/>
      <w:bookmarkStart w:id="859" w:name="_ETM_Q1_4127117"/>
      <w:bookmarkEnd w:id="858"/>
      <w:bookmarkEnd w:id="859"/>
    </w:p>
    <w:p w:rsidR="00DD39DC" w:rsidRDefault="00DD39DC" w:rsidP="00DD39DC">
      <w:pPr>
        <w:pStyle w:val="af8"/>
        <w:keepNext/>
        <w:rPr>
          <w:rtl/>
        </w:rPr>
      </w:pPr>
      <w:bookmarkStart w:id="860" w:name="_ETM_Q1_4127408"/>
      <w:bookmarkStart w:id="861" w:name="_ETM_Q1_4127560"/>
      <w:bookmarkStart w:id="862" w:name="ET_yor_4762_292"/>
      <w:bookmarkEnd w:id="860"/>
      <w:bookmarkEnd w:id="861"/>
      <w:r w:rsidRPr="00DD39DC">
        <w:rPr>
          <w:rStyle w:val="TagStyle"/>
          <w:rtl/>
        </w:rPr>
        <w:t xml:space="preserve"> &lt;&lt; יור &gt;&gt; </w:t>
      </w:r>
      <w:r>
        <w:rPr>
          <w:rtl/>
        </w:rPr>
        <w:t>היו"ר משה גפני:</w:t>
      </w:r>
      <w:r w:rsidRPr="00DD39DC">
        <w:rPr>
          <w:rStyle w:val="TagStyle"/>
          <w:rtl/>
        </w:rPr>
        <w:t xml:space="preserve"> &lt;&lt; יור &gt;&gt;</w:t>
      </w:r>
      <w:r>
        <w:rPr>
          <w:rtl/>
        </w:rPr>
        <w:t xml:space="preserve">   </w:t>
      </w:r>
      <w:bookmarkEnd w:id="862"/>
    </w:p>
    <w:p w:rsidR="00DD39DC" w:rsidRDefault="00DD39DC" w:rsidP="00DD39DC">
      <w:pPr>
        <w:pStyle w:val="KeepWithNext"/>
        <w:rPr>
          <w:rtl/>
          <w:lang w:eastAsia="he-IL"/>
        </w:rPr>
      </w:pPr>
    </w:p>
    <w:p w:rsidR="00DD39DC" w:rsidRDefault="00DD39DC" w:rsidP="00DD39DC">
      <w:pPr>
        <w:rPr>
          <w:rtl/>
          <w:lang w:eastAsia="he-IL"/>
        </w:rPr>
      </w:pPr>
      <w:r>
        <w:rPr>
          <w:rFonts w:hint="cs"/>
          <w:rtl/>
          <w:lang w:eastAsia="he-IL"/>
        </w:rPr>
        <w:t xml:space="preserve">לא מעסיק את העובדים. </w:t>
      </w:r>
    </w:p>
    <w:p w:rsidR="00DD39DC" w:rsidRDefault="00DD39DC" w:rsidP="00DD39DC">
      <w:pPr>
        <w:rPr>
          <w:rtl/>
          <w:lang w:eastAsia="he-IL"/>
        </w:rPr>
      </w:pPr>
      <w:bookmarkStart w:id="863" w:name="_ETM_Q1_4134369"/>
      <w:bookmarkStart w:id="864" w:name="_ETM_Q1_4134493"/>
      <w:bookmarkEnd w:id="863"/>
      <w:bookmarkEnd w:id="864"/>
    </w:p>
    <w:p w:rsidR="00DD39DC" w:rsidRDefault="00DD39DC" w:rsidP="00DD39DC">
      <w:pPr>
        <w:pStyle w:val="a5"/>
        <w:keepNext/>
        <w:rPr>
          <w:rtl/>
        </w:rPr>
      </w:pPr>
      <w:bookmarkStart w:id="865" w:name="_ETM_Q1_4134681"/>
      <w:bookmarkStart w:id="866" w:name="_ETM_Q1_4134820"/>
      <w:bookmarkStart w:id="867" w:name="ET_speaker_5520_294"/>
      <w:bookmarkEnd w:id="865"/>
      <w:bookmarkEnd w:id="866"/>
      <w:r w:rsidRPr="00DD39DC">
        <w:rPr>
          <w:rStyle w:val="TagStyle"/>
          <w:rtl/>
        </w:rPr>
        <w:t xml:space="preserve"> &lt;&lt; דובר &gt;&gt; </w:t>
      </w:r>
      <w:r>
        <w:rPr>
          <w:rtl/>
        </w:rPr>
        <w:t>עודד פורר (ישראל ביתנו):</w:t>
      </w:r>
      <w:r w:rsidRPr="00DD39DC">
        <w:rPr>
          <w:rStyle w:val="TagStyle"/>
          <w:rtl/>
        </w:rPr>
        <w:t xml:space="preserve"> &lt;&lt; דובר &gt;&gt;</w:t>
      </w:r>
      <w:r>
        <w:rPr>
          <w:rtl/>
        </w:rPr>
        <w:t xml:space="preserve">   </w:t>
      </w:r>
      <w:bookmarkEnd w:id="867"/>
    </w:p>
    <w:p w:rsidR="00DD39DC" w:rsidRDefault="00DD39DC" w:rsidP="00DD39DC">
      <w:pPr>
        <w:pStyle w:val="KeepWithNext"/>
        <w:rPr>
          <w:rtl/>
          <w:lang w:eastAsia="he-IL"/>
        </w:rPr>
      </w:pPr>
    </w:p>
    <w:p w:rsidR="00DD39DC" w:rsidRDefault="00DD39DC" w:rsidP="00DD39DC">
      <w:pPr>
        <w:rPr>
          <w:rtl/>
          <w:lang w:eastAsia="he-IL"/>
        </w:rPr>
      </w:pPr>
      <w:r>
        <w:rPr>
          <w:rFonts w:hint="cs"/>
          <w:rtl/>
          <w:lang w:eastAsia="he-IL"/>
        </w:rPr>
        <w:t xml:space="preserve">בעל האולם לא מביא עובדים, כל הענף. </w:t>
      </w:r>
    </w:p>
    <w:p w:rsidR="00DD39DC" w:rsidRDefault="00DD39DC" w:rsidP="00DD39DC">
      <w:pPr>
        <w:rPr>
          <w:rtl/>
          <w:lang w:eastAsia="he-IL"/>
        </w:rPr>
      </w:pPr>
    </w:p>
    <w:p w:rsidR="00DD39DC" w:rsidRDefault="00DD39DC" w:rsidP="00DD39DC">
      <w:pPr>
        <w:pStyle w:val="a5"/>
        <w:keepNext/>
        <w:rPr>
          <w:rtl/>
        </w:rPr>
      </w:pPr>
      <w:bookmarkStart w:id="868" w:name="ET_speaker_5786_295"/>
      <w:r w:rsidRPr="00DD39DC">
        <w:rPr>
          <w:rStyle w:val="TagStyle"/>
          <w:rtl/>
        </w:rPr>
        <w:t xml:space="preserve"> &lt;&lt; דובר &gt;&gt; </w:t>
      </w:r>
      <w:r>
        <w:rPr>
          <w:rtl/>
        </w:rPr>
        <w:t>אופיר כץ (הליכוד):</w:t>
      </w:r>
      <w:r w:rsidRPr="00DD39DC">
        <w:rPr>
          <w:rStyle w:val="TagStyle"/>
          <w:rtl/>
        </w:rPr>
        <w:t xml:space="preserve"> &lt;&lt; דובר &gt;&gt;</w:t>
      </w:r>
      <w:r>
        <w:rPr>
          <w:rtl/>
        </w:rPr>
        <w:t xml:space="preserve">   </w:t>
      </w:r>
      <w:bookmarkEnd w:id="868"/>
    </w:p>
    <w:p w:rsidR="00DD39DC" w:rsidRDefault="00DD39DC" w:rsidP="00DD39DC">
      <w:pPr>
        <w:pStyle w:val="KeepWithNext"/>
        <w:rPr>
          <w:rtl/>
          <w:lang w:eastAsia="he-IL"/>
        </w:rPr>
      </w:pPr>
    </w:p>
    <w:p w:rsidR="00DD39DC" w:rsidRDefault="00DD39DC" w:rsidP="00DD39DC">
      <w:pPr>
        <w:rPr>
          <w:rtl/>
          <w:lang w:eastAsia="he-IL"/>
        </w:rPr>
      </w:pPr>
      <w:r>
        <w:rPr>
          <w:rFonts w:hint="cs"/>
          <w:rtl/>
          <w:lang w:eastAsia="he-IL"/>
        </w:rPr>
        <w:t xml:space="preserve">כל מי שקשור לתחום הזה לא עובד בשלושת השבועות. אז במקום שיפסיד את ההטבה, ניתן לו אותה באוקטובר. </w:t>
      </w:r>
    </w:p>
    <w:p w:rsidR="00BC44FD" w:rsidRDefault="00BC44FD" w:rsidP="00DD39DC">
      <w:pPr>
        <w:rPr>
          <w:rtl/>
          <w:lang w:eastAsia="he-IL"/>
        </w:rPr>
      </w:pPr>
      <w:bookmarkStart w:id="869" w:name="_ETM_Q1_4148114"/>
      <w:bookmarkStart w:id="870" w:name="_ETM_Q1_4148223"/>
      <w:bookmarkEnd w:id="869"/>
      <w:bookmarkEnd w:id="870"/>
    </w:p>
    <w:p w:rsidR="00BC44FD" w:rsidRDefault="00BC44FD" w:rsidP="00BC44FD">
      <w:pPr>
        <w:pStyle w:val="af8"/>
        <w:keepNext/>
        <w:rPr>
          <w:rtl/>
        </w:rPr>
      </w:pPr>
      <w:bookmarkStart w:id="871" w:name="_ETM_Q1_4148465"/>
      <w:bookmarkStart w:id="872" w:name="_ETM_Q1_4148567"/>
      <w:bookmarkStart w:id="873" w:name="ET_yor_4762_296"/>
      <w:bookmarkEnd w:id="871"/>
      <w:bookmarkEnd w:id="872"/>
      <w:r w:rsidRPr="00BC44FD">
        <w:rPr>
          <w:rStyle w:val="TagStyle"/>
          <w:rtl/>
        </w:rPr>
        <w:t xml:space="preserve"> &lt;&lt; יור &gt;&gt; </w:t>
      </w:r>
      <w:r>
        <w:rPr>
          <w:rtl/>
        </w:rPr>
        <w:t>היו"ר משה גפני:</w:t>
      </w:r>
      <w:r w:rsidRPr="00BC44FD">
        <w:rPr>
          <w:rStyle w:val="TagStyle"/>
          <w:rtl/>
        </w:rPr>
        <w:t xml:space="preserve"> &lt;&lt; יור &gt;&gt;</w:t>
      </w:r>
      <w:r>
        <w:rPr>
          <w:rtl/>
        </w:rPr>
        <w:t xml:space="preserve">   </w:t>
      </w:r>
      <w:bookmarkEnd w:id="873"/>
    </w:p>
    <w:p w:rsidR="00BC44FD" w:rsidRDefault="00BC44FD" w:rsidP="00BC44FD">
      <w:pPr>
        <w:pStyle w:val="KeepWithNext"/>
        <w:rPr>
          <w:rtl/>
          <w:lang w:eastAsia="he-IL"/>
        </w:rPr>
      </w:pPr>
    </w:p>
    <w:p w:rsidR="00BC44FD" w:rsidRDefault="00BC44FD" w:rsidP="00BC44FD">
      <w:pPr>
        <w:rPr>
          <w:rtl/>
          <w:lang w:eastAsia="he-IL"/>
        </w:rPr>
      </w:pPr>
      <w:r>
        <w:rPr>
          <w:rFonts w:hint="cs"/>
          <w:rtl/>
          <w:lang w:eastAsia="he-IL"/>
        </w:rPr>
        <w:t xml:space="preserve">כן, זה מה שביקשתי. </w:t>
      </w:r>
    </w:p>
    <w:p w:rsidR="00BC44FD" w:rsidRDefault="00BC44FD" w:rsidP="00BC44FD">
      <w:pPr>
        <w:rPr>
          <w:rtl/>
          <w:lang w:eastAsia="he-IL"/>
        </w:rPr>
      </w:pPr>
    </w:p>
    <w:p w:rsidR="00BC44FD" w:rsidRDefault="00BC44FD" w:rsidP="00BC44FD">
      <w:pPr>
        <w:pStyle w:val="a5"/>
        <w:keepNext/>
        <w:rPr>
          <w:rtl/>
        </w:rPr>
      </w:pPr>
      <w:bookmarkStart w:id="874" w:name="ET_speaker_שר_האוצר_ישראל_כץ_297"/>
      <w:r w:rsidRPr="00BC44FD">
        <w:rPr>
          <w:rStyle w:val="TagStyle"/>
          <w:rtl/>
        </w:rPr>
        <w:t xml:space="preserve"> &lt;&lt; דובר &gt;&gt; </w:t>
      </w:r>
      <w:r>
        <w:rPr>
          <w:rtl/>
        </w:rPr>
        <w:t>שר האוצר ישראל כץ:</w:t>
      </w:r>
      <w:r w:rsidRPr="00BC44FD">
        <w:rPr>
          <w:rStyle w:val="TagStyle"/>
          <w:rtl/>
        </w:rPr>
        <w:t xml:space="preserve"> &lt;&lt; דובר &gt;&gt;</w:t>
      </w:r>
      <w:r>
        <w:rPr>
          <w:rtl/>
        </w:rPr>
        <w:t xml:space="preserve">   </w:t>
      </w:r>
      <w:bookmarkEnd w:id="874"/>
    </w:p>
    <w:p w:rsidR="00BC44FD" w:rsidRDefault="00BC44FD" w:rsidP="00BC44FD">
      <w:pPr>
        <w:pStyle w:val="KeepWithNext"/>
        <w:rPr>
          <w:rtl/>
          <w:lang w:eastAsia="he-IL"/>
        </w:rPr>
      </w:pPr>
    </w:p>
    <w:p w:rsidR="00BC44FD" w:rsidRDefault="00BC44FD" w:rsidP="00BC44FD">
      <w:pPr>
        <w:rPr>
          <w:rtl/>
          <w:lang w:eastAsia="he-IL"/>
        </w:rPr>
      </w:pPr>
      <w:r>
        <w:rPr>
          <w:rFonts w:hint="cs"/>
          <w:rtl/>
          <w:lang w:eastAsia="he-IL"/>
        </w:rPr>
        <w:t>אין ויכוח בעניין הזה.</w:t>
      </w:r>
    </w:p>
    <w:p w:rsidR="00D82A7A" w:rsidRDefault="00D82A7A" w:rsidP="00BC44FD">
      <w:pPr>
        <w:rPr>
          <w:rtl/>
          <w:lang w:eastAsia="he-IL"/>
        </w:rPr>
      </w:pPr>
    </w:p>
    <w:p w:rsidR="00BC44FD" w:rsidRDefault="00BC44FD" w:rsidP="00BC44FD">
      <w:pPr>
        <w:pStyle w:val="a5"/>
        <w:keepNext/>
        <w:rPr>
          <w:rtl/>
        </w:rPr>
      </w:pPr>
      <w:bookmarkStart w:id="875" w:name="ET_speaker_5935_299"/>
      <w:r w:rsidRPr="00BC44FD">
        <w:rPr>
          <w:rStyle w:val="TagStyle"/>
          <w:rtl/>
        </w:rPr>
        <w:t xml:space="preserve"> &lt;&lt; דובר &gt;&gt; </w:t>
      </w:r>
      <w:r>
        <w:rPr>
          <w:rtl/>
        </w:rPr>
        <w:t>מיקי לוי (יש עתיד-תל"ם):</w:t>
      </w:r>
      <w:r w:rsidRPr="00BC44FD">
        <w:rPr>
          <w:rStyle w:val="TagStyle"/>
          <w:rtl/>
        </w:rPr>
        <w:t xml:space="preserve"> &lt;&lt; דובר &gt;&gt;</w:t>
      </w:r>
      <w:r>
        <w:rPr>
          <w:rtl/>
        </w:rPr>
        <w:t xml:space="preserve">   </w:t>
      </w:r>
      <w:bookmarkEnd w:id="875"/>
    </w:p>
    <w:p w:rsidR="00BC44FD" w:rsidRDefault="00BC44FD" w:rsidP="00BC44FD">
      <w:pPr>
        <w:pStyle w:val="KeepWithNext"/>
        <w:rPr>
          <w:rtl/>
          <w:lang w:eastAsia="he-IL"/>
        </w:rPr>
      </w:pPr>
    </w:p>
    <w:p w:rsidR="00762A11" w:rsidRDefault="00BC44FD" w:rsidP="00BC44FD">
      <w:pPr>
        <w:rPr>
          <w:rtl/>
          <w:lang w:eastAsia="he-IL"/>
        </w:rPr>
      </w:pPr>
      <w:r>
        <w:rPr>
          <w:rFonts w:hint="cs"/>
          <w:rtl/>
          <w:lang w:eastAsia="he-IL"/>
        </w:rPr>
        <w:t>אם המדינה דחתה את הפתיחה אז שהמדינה תשלם את היום שהיא התחילה לשלם לאחרים, אין פתרון אחר.</w:t>
      </w:r>
      <w:r w:rsidR="00762A11">
        <w:rPr>
          <w:rFonts w:hint="cs"/>
          <w:rtl/>
          <w:lang w:eastAsia="he-IL"/>
        </w:rPr>
        <w:t xml:space="preserve"> </w:t>
      </w:r>
    </w:p>
    <w:p w:rsidR="003A5138" w:rsidRDefault="003A5138" w:rsidP="00BC44FD">
      <w:pPr>
        <w:rPr>
          <w:rtl/>
          <w:lang w:eastAsia="he-IL"/>
        </w:rPr>
      </w:pPr>
    </w:p>
    <w:p w:rsidR="00762A11" w:rsidRDefault="00762A11" w:rsidP="00762A11">
      <w:pPr>
        <w:pStyle w:val="af8"/>
        <w:keepNext/>
        <w:rPr>
          <w:rtl/>
        </w:rPr>
      </w:pPr>
      <w:bookmarkStart w:id="876" w:name="_ETM_Q1_4157482"/>
      <w:bookmarkStart w:id="877" w:name="_ETM_Q1_4157604"/>
      <w:bookmarkStart w:id="878" w:name="ET_yor_4762_300"/>
      <w:bookmarkEnd w:id="876"/>
      <w:bookmarkEnd w:id="877"/>
      <w:r w:rsidRPr="00762A11">
        <w:rPr>
          <w:rStyle w:val="TagStyle"/>
          <w:rtl/>
        </w:rPr>
        <w:t xml:space="preserve"> &lt;&lt; יור &gt;&gt; </w:t>
      </w:r>
      <w:r>
        <w:rPr>
          <w:rtl/>
        </w:rPr>
        <w:t>היו"ר משה גפני:</w:t>
      </w:r>
      <w:r w:rsidRPr="00762A11">
        <w:rPr>
          <w:rStyle w:val="TagStyle"/>
          <w:rtl/>
        </w:rPr>
        <w:t xml:space="preserve"> &lt;&lt; יור &gt;&gt;</w:t>
      </w:r>
      <w:r>
        <w:rPr>
          <w:rtl/>
        </w:rPr>
        <w:t xml:space="preserve">   </w:t>
      </w:r>
      <w:bookmarkEnd w:id="878"/>
    </w:p>
    <w:p w:rsidR="00762A11" w:rsidRDefault="00762A11" w:rsidP="00762A11">
      <w:pPr>
        <w:pStyle w:val="KeepWithNext"/>
        <w:rPr>
          <w:rtl/>
        </w:rPr>
      </w:pPr>
    </w:p>
    <w:p w:rsidR="00762A11" w:rsidRDefault="00762A11" w:rsidP="00762A11">
      <w:pPr>
        <w:rPr>
          <w:rtl/>
        </w:rPr>
      </w:pPr>
      <w:r>
        <w:rPr>
          <w:rFonts w:hint="cs"/>
          <w:rtl/>
        </w:rPr>
        <w:t>ה</w:t>
      </w:r>
      <w:bookmarkStart w:id="879" w:name="_ETM_Q1_4159086"/>
      <w:bookmarkEnd w:id="879"/>
      <w:r>
        <w:rPr>
          <w:rFonts w:hint="cs"/>
          <w:rtl/>
        </w:rPr>
        <w:t>טענה היא שאם אתה דוחה את הפתיחה של העניין - - -</w:t>
      </w:r>
    </w:p>
    <w:p w:rsidR="00D82A7A" w:rsidRDefault="00D82A7A" w:rsidP="00762A11">
      <w:pPr>
        <w:rPr>
          <w:rtl/>
        </w:rPr>
      </w:pPr>
    </w:p>
    <w:p w:rsidR="00762A11" w:rsidRDefault="00762A11" w:rsidP="00762A11">
      <w:pPr>
        <w:pStyle w:val="a5"/>
        <w:keepNext/>
        <w:rPr>
          <w:rtl/>
        </w:rPr>
      </w:pPr>
      <w:bookmarkStart w:id="880" w:name="ET_speaker_שר_האוצר_ישראל_כץ_301"/>
      <w:r w:rsidRPr="00762A11">
        <w:rPr>
          <w:rStyle w:val="TagStyle"/>
          <w:rtl/>
        </w:rPr>
        <w:t xml:space="preserve"> &lt;&lt; דובר &gt;&gt; </w:t>
      </w:r>
      <w:r>
        <w:rPr>
          <w:rtl/>
        </w:rPr>
        <w:t>שר האוצר ישראל כץ:</w:t>
      </w:r>
      <w:r w:rsidRPr="00762A11">
        <w:rPr>
          <w:rStyle w:val="TagStyle"/>
          <w:rtl/>
        </w:rPr>
        <w:t xml:space="preserve"> &lt;&lt; דובר &gt;&gt;</w:t>
      </w:r>
      <w:r>
        <w:rPr>
          <w:rtl/>
        </w:rPr>
        <w:t xml:space="preserve">   </w:t>
      </w:r>
      <w:bookmarkEnd w:id="880"/>
    </w:p>
    <w:p w:rsidR="00762A11" w:rsidRDefault="00762A11" w:rsidP="00762A11">
      <w:pPr>
        <w:pStyle w:val="KeepWithNext"/>
        <w:rPr>
          <w:rtl/>
        </w:rPr>
      </w:pPr>
    </w:p>
    <w:p w:rsidR="00762A11" w:rsidRDefault="00762A11" w:rsidP="00762A11">
      <w:pPr>
        <w:rPr>
          <w:rtl/>
        </w:rPr>
      </w:pPr>
      <w:r>
        <w:rPr>
          <w:rFonts w:hint="cs"/>
          <w:rtl/>
        </w:rPr>
        <w:t>לא דוחה - - -</w:t>
      </w:r>
    </w:p>
    <w:p w:rsidR="00D82A7A" w:rsidRDefault="00D82A7A" w:rsidP="00762A11">
      <w:pPr>
        <w:rPr>
          <w:rtl/>
        </w:rPr>
      </w:pPr>
    </w:p>
    <w:p w:rsidR="00762A11" w:rsidRDefault="00762A11" w:rsidP="00762A11">
      <w:pPr>
        <w:pStyle w:val="a5"/>
        <w:keepNext/>
        <w:rPr>
          <w:rtl/>
        </w:rPr>
      </w:pPr>
      <w:bookmarkStart w:id="881" w:name="ET_speaker_5935_302"/>
      <w:r w:rsidRPr="00762A11">
        <w:rPr>
          <w:rStyle w:val="TagStyle"/>
          <w:rtl/>
        </w:rPr>
        <w:t xml:space="preserve"> &lt;&lt; דובר &gt;&gt; </w:t>
      </w:r>
      <w:r>
        <w:rPr>
          <w:rtl/>
        </w:rPr>
        <w:t>מיקי לוי (יש עתיד-תל"ם):</w:t>
      </w:r>
      <w:r w:rsidRPr="00762A11">
        <w:rPr>
          <w:rStyle w:val="TagStyle"/>
          <w:rtl/>
        </w:rPr>
        <w:t xml:space="preserve"> &lt;&lt; דובר &gt;&gt;</w:t>
      </w:r>
      <w:r>
        <w:rPr>
          <w:rtl/>
        </w:rPr>
        <w:t xml:space="preserve">   </w:t>
      </w:r>
      <w:bookmarkEnd w:id="881"/>
    </w:p>
    <w:p w:rsidR="00762A11" w:rsidRDefault="00762A11" w:rsidP="00762A11">
      <w:pPr>
        <w:pStyle w:val="KeepWithNext"/>
        <w:rPr>
          <w:rtl/>
        </w:rPr>
      </w:pPr>
    </w:p>
    <w:p w:rsidR="00571AD4" w:rsidRDefault="00762A11" w:rsidP="00762A11">
      <w:pPr>
        <w:rPr>
          <w:rtl/>
        </w:rPr>
      </w:pPr>
      <w:r>
        <w:rPr>
          <w:rFonts w:hint="cs"/>
          <w:rtl/>
        </w:rPr>
        <w:t xml:space="preserve">לא אתה, משרד הבריאות, ראוי שהממשלה תעמוד בתשלום. </w:t>
      </w:r>
    </w:p>
    <w:p w:rsidR="00571AD4" w:rsidRDefault="00571AD4" w:rsidP="00762A11">
      <w:pPr>
        <w:rPr>
          <w:rtl/>
        </w:rPr>
      </w:pPr>
      <w:bookmarkStart w:id="882" w:name="_ETM_Q1_4175249"/>
      <w:bookmarkStart w:id="883" w:name="_ETM_Q1_4175381"/>
      <w:bookmarkEnd w:id="882"/>
      <w:bookmarkEnd w:id="883"/>
    </w:p>
    <w:p w:rsidR="00571AD4" w:rsidRDefault="00571AD4" w:rsidP="00571AD4">
      <w:pPr>
        <w:pStyle w:val="a5"/>
        <w:keepNext/>
        <w:rPr>
          <w:rtl/>
        </w:rPr>
      </w:pPr>
      <w:bookmarkStart w:id="884" w:name="_ETM_Q1_4175673"/>
      <w:bookmarkStart w:id="885" w:name="_ETM_Q1_4175789"/>
      <w:bookmarkStart w:id="886" w:name="ET_speaker_5807_303"/>
      <w:bookmarkEnd w:id="884"/>
      <w:bookmarkEnd w:id="885"/>
      <w:r w:rsidRPr="00571AD4">
        <w:rPr>
          <w:rStyle w:val="TagStyle"/>
          <w:rtl/>
        </w:rPr>
        <w:t xml:space="preserve"> &lt;&lt; דובר &gt;&gt; </w:t>
      </w:r>
      <w:r>
        <w:rPr>
          <w:rtl/>
        </w:rPr>
        <w:t>קטי קטרין שטרית (הליכוד):</w:t>
      </w:r>
      <w:r w:rsidRPr="00571AD4">
        <w:rPr>
          <w:rStyle w:val="TagStyle"/>
          <w:rtl/>
        </w:rPr>
        <w:t xml:space="preserve"> &lt;&lt; דובר &gt;&gt;</w:t>
      </w:r>
      <w:r>
        <w:rPr>
          <w:rtl/>
        </w:rPr>
        <w:t xml:space="preserve">   </w:t>
      </w:r>
      <w:bookmarkEnd w:id="886"/>
    </w:p>
    <w:p w:rsidR="00571AD4" w:rsidRDefault="00571AD4" w:rsidP="00571AD4">
      <w:pPr>
        <w:pStyle w:val="KeepWithNext"/>
        <w:rPr>
          <w:rtl/>
        </w:rPr>
      </w:pPr>
    </w:p>
    <w:p w:rsidR="004B1FC7" w:rsidRDefault="00571AD4" w:rsidP="00571AD4">
      <w:pPr>
        <w:rPr>
          <w:rtl/>
        </w:rPr>
      </w:pPr>
      <w:r>
        <w:rPr>
          <w:rFonts w:hint="cs"/>
          <w:rtl/>
        </w:rPr>
        <w:t xml:space="preserve">אני העליתי את זה ואני אסביר: </w:t>
      </w:r>
      <w:r w:rsidR="004B1FC7">
        <w:rPr>
          <w:rFonts w:hint="cs"/>
          <w:rtl/>
        </w:rPr>
        <w:t xml:space="preserve">השר כץ, לאולמות </w:t>
      </w:r>
      <w:bookmarkStart w:id="887" w:name="_ETM_Q1_4183204"/>
      <w:bookmarkEnd w:id="887"/>
      <w:r w:rsidR="004B1FC7">
        <w:rPr>
          <w:rFonts w:hint="cs"/>
          <w:rtl/>
        </w:rPr>
        <w:t xml:space="preserve">נאמר שהם חוזרים ב-14 ביוני. </w:t>
      </w:r>
    </w:p>
    <w:p w:rsidR="004B1FC7" w:rsidRDefault="004B1FC7" w:rsidP="00571AD4">
      <w:pPr>
        <w:rPr>
          <w:rtl/>
        </w:rPr>
      </w:pPr>
    </w:p>
    <w:p w:rsidR="004B1FC7" w:rsidRDefault="004B1FC7" w:rsidP="004B1FC7">
      <w:pPr>
        <w:pStyle w:val="a5"/>
        <w:keepNext/>
        <w:rPr>
          <w:rtl/>
        </w:rPr>
      </w:pPr>
      <w:bookmarkStart w:id="888" w:name="ET_speaker_שר_האוצר_ישראל_כץ_304"/>
      <w:r w:rsidRPr="004B1FC7">
        <w:rPr>
          <w:rStyle w:val="TagStyle"/>
          <w:rtl/>
        </w:rPr>
        <w:t xml:space="preserve"> &lt;&lt; דובר &gt;&gt; </w:t>
      </w:r>
      <w:r>
        <w:rPr>
          <w:rtl/>
        </w:rPr>
        <w:t>שר האוצר ישראל כץ:</w:t>
      </w:r>
      <w:r w:rsidRPr="004B1FC7">
        <w:rPr>
          <w:rStyle w:val="TagStyle"/>
          <w:rtl/>
        </w:rPr>
        <w:t xml:space="preserve"> &lt;&lt; דובר &gt;&gt;</w:t>
      </w:r>
      <w:r>
        <w:rPr>
          <w:rtl/>
        </w:rPr>
        <w:t xml:space="preserve">   </w:t>
      </w:r>
      <w:bookmarkEnd w:id="888"/>
    </w:p>
    <w:p w:rsidR="004B1FC7" w:rsidRDefault="004B1FC7" w:rsidP="004B1FC7">
      <w:pPr>
        <w:pStyle w:val="KeepWithNext"/>
        <w:rPr>
          <w:rtl/>
        </w:rPr>
      </w:pPr>
    </w:p>
    <w:p w:rsidR="0057279D" w:rsidRDefault="004B1FC7" w:rsidP="004B1FC7">
      <w:pPr>
        <w:rPr>
          <w:rtl/>
        </w:rPr>
      </w:pPr>
      <w:r>
        <w:rPr>
          <w:rFonts w:hint="cs"/>
          <w:rtl/>
        </w:rPr>
        <w:t xml:space="preserve">עכשיו נאבקים על זה בממשלה שהם לא ייקחו. </w:t>
      </w:r>
      <w:r w:rsidR="0057279D">
        <w:rPr>
          <w:rFonts w:hint="cs"/>
          <w:rtl/>
        </w:rPr>
        <w:t xml:space="preserve">אנשים כבר הזמינו חתונות. </w:t>
      </w:r>
    </w:p>
    <w:p w:rsidR="0057279D" w:rsidRDefault="0057279D" w:rsidP="004B1FC7">
      <w:pPr>
        <w:rPr>
          <w:rtl/>
        </w:rPr>
      </w:pPr>
    </w:p>
    <w:p w:rsidR="0057279D" w:rsidRDefault="0057279D" w:rsidP="0057279D">
      <w:pPr>
        <w:pStyle w:val="a5"/>
        <w:keepNext/>
        <w:rPr>
          <w:rtl/>
        </w:rPr>
      </w:pPr>
      <w:bookmarkStart w:id="889" w:name="ET_speaker_5807_305"/>
      <w:r w:rsidRPr="0057279D">
        <w:rPr>
          <w:rStyle w:val="TagStyle"/>
          <w:rtl/>
        </w:rPr>
        <w:t xml:space="preserve"> &lt;&lt; דובר &gt;&gt; </w:t>
      </w:r>
      <w:r>
        <w:rPr>
          <w:rtl/>
        </w:rPr>
        <w:t>קטי קטרין שטרית (הליכוד):</w:t>
      </w:r>
      <w:r w:rsidRPr="0057279D">
        <w:rPr>
          <w:rStyle w:val="TagStyle"/>
          <w:rtl/>
        </w:rPr>
        <w:t xml:space="preserve"> &lt;&lt; דובר &gt;&gt;</w:t>
      </w:r>
      <w:r>
        <w:rPr>
          <w:rtl/>
        </w:rPr>
        <w:t xml:space="preserve">   </w:t>
      </w:r>
      <w:bookmarkEnd w:id="889"/>
    </w:p>
    <w:p w:rsidR="0057279D" w:rsidRDefault="0057279D" w:rsidP="0057279D">
      <w:pPr>
        <w:pStyle w:val="KeepWithNext"/>
        <w:rPr>
          <w:rtl/>
        </w:rPr>
      </w:pPr>
    </w:p>
    <w:p w:rsidR="0057279D" w:rsidRDefault="0057279D" w:rsidP="0057279D">
      <w:pPr>
        <w:rPr>
          <w:rtl/>
        </w:rPr>
      </w:pPr>
      <w:r>
        <w:rPr>
          <w:rFonts w:hint="cs"/>
          <w:rtl/>
        </w:rPr>
        <w:t xml:space="preserve">נכון. </w:t>
      </w:r>
    </w:p>
    <w:p w:rsidR="0057279D" w:rsidRDefault="0057279D" w:rsidP="0057279D">
      <w:pPr>
        <w:rPr>
          <w:rtl/>
        </w:rPr>
      </w:pPr>
    </w:p>
    <w:p w:rsidR="0057279D" w:rsidRDefault="0057279D" w:rsidP="0057279D">
      <w:pPr>
        <w:pStyle w:val="a5"/>
        <w:keepNext/>
        <w:rPr>
          <w:rtl/>
        </w:rPr>
      </w:pPr>
      <w:bookmarkStart w:id="890" w:name="_ETM_Q1_4190421"/>
      <w:bookmarkStart w:id="891" w:name="_ETM_Q1_4190545"/>
      <w:bookmarkStart w:id="892" w:name="ET_speaker_שר_האוצר_ישראל_כץ_306"/>
      <w:bookmarkEnd w:id="890"/>
      <w:bookmarkEnd w:id="891"/>
      <w:r w:rsidRPr="0057279D">
        <w:rPr>
          <w:rStyle w:val="TagStyle"/>
          <w:rtl/>
        </w:rPr>
        <w:t xml:space="preserve"> &lt;&lt; דובר &gt;&gt; </w:t>
      </w:r>
      <w:r>
        <w:rPr>
          <w:rtl/>
        </w:rPr>
        <w:t>שר האוצר ישראל כץ:</w:t>
      </w:r>
      <w:r w:rsidRPr="0057279D">
        <w:rPr>
          <w:rStyle w:val="TagStyle"/>
          <w:rtl/>
        </w:rPr>
        <w:t xml:space="preserve"> &lt;&lt; דובר &gt;&gt;</w:t>
      </w:r>
      <w:r>
        <w:rPr>
          <w:rtl/>
        </w:rPr>
        <w:t xml:space="preserve">   </w:t>
      </w:r>
      <w:bookmarkEnd w:id="892"/>
    </w:p>
    <w:p w:rsidR="0057279D" w:rsidRDefault="0057279D" w:rsidP="0057279D">
      <w:pPr>
        <w:pStyle w:val="KeepWithNext"/>
        <w:rPr>
          <w:rtl/>
        </w:rPr>
      </w:pPr>
    </w:p>
    <w:p w:rsidR="0057279D" w:rsidRDefault="0057279D" w:rsidP="0057279D">
      <w:pPr>
        <w:rPr>
          <w:rtl/>
        </w:rPr>
      </w:pPr>
      <w:r>
        <w:rPr>
          <w:rFonts w:hint="cs"/>
          <w:rtl/>
        </w:rPr>
        <w:t xml:space="preserve">באתי הנה במקום להיות בממשלה. </w:t>
      </w:r>
    </w:p>
    <w:p w:rsidR="0057279D" w:rsidRDefault="0057279D" w:rsidP="0057279D">
      <w:pPr>
        <w:rPr>
          <w:rtl/>
        </w:rPr>
      </w:pPr>
      <w:bookmarkStart w:id="893" w:name="_ETM_Q1_4190771"/>
      <w:bookmarkStart w:id="894" w:name="_ETM_Q1_4190891"/>
      <w:bookmarkEnd w:id="893"/>
      <w:bookmarkEnd w:id="894"/>
    </w:p>
    <w:p w:rsidR="0057279D" w:rsidRDefault="0057279D" w:rsidP="0057279D">
      <w:pPr>
        <w:pStyle w:val="a5"/>
        <w:keepNext/>
        <w:rPr>
          <w:rtl/>
        </w:rPr>
      </w:pPr>
      <w:bookmarkStart w:id="895" w:name="_ETM_Q1_4191140"/>
      <w:bookmarkStart w:id="896" w:name="_ETM_Q1_4191271"/>
      <w:bookmarkStart w:id="897" w:name="_ETM_Q1_4193107"/>
      <w:bookmarkStart w:id="898" w:name="ET_speaker_5807_307"/>
      <w:bookmarkEnd w:id="895"/>
      <w:bookmarkEnd w:id="896"/>
      <w:bookmarkEnd w:id="897"/>
      <w:r w:rsidRPr="0057279D">
        <w:rPr>
          <w:rStyle w:val="TagStyle"/>
          <w:rtl/>
        </w:rPr>
        <w:t xml:space="preserve"> &lt;&lt; דובר &gt;&gt; </w:t>
      </w:r>
      <w:r>
        <w:rPr>
          <w:rtl/>
        </w:rPr>
        <w:t>קטי קטרין שטרית (הליכוד):</w:t>
      </w:r>
      <w:r w:rsidRPr="0057279D">
        <w:rPr>
          <w:rStyle w:val="TagStyle"/>
          <w:rtl/>
        </w:rPr>
        <w:t xml:space="preserve"> &lt;&lt; דובר &gt;&gt;</w:t>
      </w:r>
      <w:r>
        <w:rPr>
          <w:rtl/>
        </w:rPr>
        <w:t xml:space="preserve">   </w:t>
      </w:r>
      <w:bookmarkEnd w:id="898"/>
    </w:p>
    <w:p w:rsidR="0057279D" w:rsidRDefault="0057279D" w:rsidP="0057279D">
      <w:pPr>
        <w:pStyle w:val="KeepWithNext"/>
        <w:rPr>
          <w:rtl/>
        </w:rPr>
      </w:pPr>
    </w:p>
    <w:p w:rsidR="00841D0F" w:rsidRDefault="0057279D" w:rsidP="0057279D">
      <w:pPr>
        <w:rPr>
          <w:rtl/>
        </w:rPr>
      </w:pPr>
      <w:bookmarkStart w:id="899" w:name="_ETM_Q1_4193681"/>
      <w:bookmarkStart w:id="900" w:name="_ETM_Q1_4193729"/>
      <w:bookmarkEnd w:id="899"/>
      <w:bookmarkEnd w:id="900"/>
      <w:r>
        <w:rPr>
          <w:rFonts w:hint="cs"/>
          <w:rtl/>
        </w:rPr>
        <w:t xml:space="preserve">אז זו בעיה ראשונה, </w:t>
      </w:r>
      <w:bookmarkStart w:id="901" w:name="_ETM_Q1_4194029"/>
      <w:bookmarkEnd w:id="901"/>
      <w:r>
        <w:rPr>
          <w:rFonts w:hint="cs"/>
          <w:rtl/>
        </w:rPr>
        <w:t>בעיה שנייה שמיד כשהם מתחילים לחזור אנחנו נכנסים לשלושת השבועות</w:t>
      </w:r>
      <w:r w:rsidR="00D82A7A">
        <w:rPr>
          <w:rFonts w:hint="cs"/>
          <w:rtl/>
        </w:rPr>
        <w:t>,</w:t>
      </w:r>
      <w:r>
        <w:rPr>
          <w:rFonts w:hint="cs"/>
          <w:rtl/>
        </w:rPr>
        <w:t xml:space="preserve"> </w:t>
      </w:r>
      <w:bookmarkStart w:id="902" w:name="_ETM_Q1_4199768"/>
      <w:bookmarkEnd w:id="902"/>
      <w:r>
        <w:rPr>
          <w:rFonts w:hint="cs"/>
          <w:rtl/>
        </w:rPr>
        <w:t xml:space="preserve">וזה אומר שגם אין חתונות וגם מוזמנים לא מגיעים לאירועים. </w:t>
      </w:r>
    </w:p>
    <w:p w:rsidR="00841D0F" w:rsidRDefault="00841D0F" w:rsidP="0057279D">
      <w:pPr>
        <w:rPr>
          <w:rtl/>
        </w:rPr>
      </w:pPr>
      <w:bookmarkStart w:id="903" w:name="_ETM_Q1_4204793"/>
      <w:bookmarkStart w:id="904" w:name="_ETM_Q1_4204926"/>
      <w:bookmarkEnd w:id="903"/>
      <w:bookmarkEnd w:id="904"/>
    </w:p>
    <w:p w:rsidR="00841D0F" w:rsidRDefault="00841D0F" w:rsidP="00841D0F">
      <w:pPr>
        <w:pStyle w:val="a5"/>
        <w:keepNext/>
        <w:rPr>
          <w:rtl/>
        </w:rPr>
      </w:pPr>
      <w:bookmarkStart w:id="905" w:name="_ETM_Q1_4205272"/>
      <w:bookmarkStart w:id="906" w:name="_ETM_Q1_4205398"/>
      <w:bookmarkStart w:id="907" w:name="_ETM_Q1_4207808"/>
      <w:bookmarkStart w:id="908" w:name="ET_speaker_שר_האוצר_ישראל_כץ_308"/>
      <w:bookmarkEnd w:id="905"/>
      <w:bookmarkEnd w:id="906"/>
      <w:bookmarkEnd w:id="907"/>
      <w:r w:rsidRPr="00841D0F">
        <w:rPr>
          <w:rStyle w:val="TagStyle"/>
          <w:rtl/>
        </w:rPr>
        <w:t xml:space="preserve"> &lt;&lt; דובר &gt;&gt; </w:t>
      </w:r>
      <w:r>
        <w:rPr>
          <w:rtl/>
        </w:rPr>
        <w:t>שר האוצר ישראל כץ:</w:t>
      </w:r>
      <w:r w:rsidRPr="00841D0F">
        <w:rPr>
          <w:rStyle w:val="TagStyle"/>
          <w:rtl/>
        </w:rPr>
        <w:t xml:space="preserve"> &lt;&lt; דובר &gt;&gt;</w:t>
      </w:r>
      <w:r>
        <w:rPr>
          <w:rtl/>
        </w:rPr>
        <w:t xml:space="preserve">   </w:t>
      </w:r>
      <w:bookmarkEnd w:id="908"/>
    </w:p>
    <w:p w:rsidR="00841D0F" w:rsidRDefault="00841D0F" w:rsidP="00841D0F">
      <w:pPr>
        <w:pStyle w:val="KeepWithNext"/>
        <w:rPr>
          <w:rtl/>
        </w:rPr>
      </w:pPr>
    </w:p>
    <w:p w:rsidR="00841D0F" w:rsidRDefault="00841D0F" w:rsidP="00841D0F">
      <w:pPr>
        <w:rPr>
          <w:rtl/>
        </w:rPr>
      </w:pPr>
      <w:bookmarkStart w:id="909" w:name="_ETM_Q1_4208503"/>
      <w:bookmarkStart w:id="910" w:name="_ETM_Q1_4208543"/>
      <w:bookmarkEnd w:id="909"/>
      <w:bookmarkEnd w:id="910"/>
      <w:r>
        <w:rPr>
          <w:rFonts w:hint="cs"/>
          <w:rtl/>
        </w:rPr>
        <w:t xml:space="preserve">בעלי האולמות היו אצלי ולא העלו את הסוגיה הזאת. הם רוצים לחזור ב-14, הפגישה הייתה לפני שלושה שבועות. </w:t>
      </w:r>
      <w:bookmarkStart w:id="911" w:name="_ETM_Q1_4220250"/>
      <w:bookmarkStart w:id="912" w:name="_ETM_Q1_4220398"/>
      <w:bookmarkEnd w:id="911"/>
      <w:bookmarkEnd w:id="912"/>
    </w:p>
    <w:p w:rsidR="00841D0F" w:rsidRDefault="00841D0F" w:rsidP="00841D0F">
      <w:pPr>
        <w:rPr>
          <w:rtl/>
        </w:rPr>
      </w:pPr>
    </w:p>
    <w:p w:rsidR="00841D0F" w:rsidRDefault="00841D0F" w:rsidP="00841D0F">
      <w:pPr>
        <w:pStyle w:val="a5"/>
        <w:keepNext/>
        <w:rPr>
          <w:rtl/>
        </w:rPr>
      </w:pPr>
      <w:bookmarkStart w:id="913" w:name="ET_speaker_5809_309"/>
      <w:r w:rsidRPr="00841D0F">
        <w:rPr>
          <w:rStyle w:val="TagStyle"/>
          <w:rtl/>
        </w:rPr>
        <w:t xml:space="preserve"> &lt;&lt; דובר &gt;&gt; </w:t>
      </w:r>
      <w:r>
        <w:rPr>
          <w:rtl/>
        </w:rPr>
        <w:t>מיכל שיר סגמן (הליכוד):</w:t>
      </w:r>
      <w:r w:rsidRPr="00841D0F">
        <w:rPr>
          <w:rStyle w:val="TagStyle"/>
          <w:rtl/>
        </w:rPr>
        <w:t xml:space="preserve"> &lt;&lt; דובר &gt;&gt;</w:t>
      </w:r>
      <w:r>
        <w:rPr>
          <w:rtl/>
        </w:rPr>
        <w:t xml:space="preserve">   </w:t>
      </w:r>
      <w:bookmarkEnd w:id="913"/>
    </w:p>
    <w:p w:rsidR="00841D0F" w:rsidRDefault="00841D0F" w:rsidP="00841D0F">
      <w:pPr>
        <w:pStyle w:val="KeepWithNext"/>
        <w:rPr>
          <w:rtl/>
        </w:rPr>
      </w:pPr>
    </w:p>
    <w:p w:rsidR="00841D0F" w:rsidRDefault="00841D0F" w:rsidP="00841D0F">
      <w:pPr>
        <w:rPr>
          <w:rtl/>
        </w:rPr>
      </w:pPr>
      <w:r>
        <w:rPr>
          <w:rFonts w:hint="cs"/>
          <w:rtl/>
        </w:rPr>
        <w:t xml:space="preserve">השאלה אם הציבור יבוא והם יוכלו לעבוד. </w:t>
      </w:r>
    </w:p>
    <w:p w:rsidR="00841D0F" w:rsidRDefault="00841D0F" w:rsidP="00841D0F">
      <w:pPr>
        <w:rPr>
          <w:rtl/>
        </w:rPr>
      </w:pPr>
      <w:bookmarkStart w:id="914" w:name="_ETM_Q1_4221398"/>
      <w:bookmarkStart w:id="915" w:name="_ETM_Q1_4221541"/>
      <w:bookmarkEnd w:id="914"/>
      <w:bookmarkEnd w:id="915"/>
    </w:p>
    <w:p w:rsidR="00841D0F" w:rsidRDefault="00841D0F" w:rsidP="00841D0F">
      <w:pPr>
        <w:pStyle w:val="a5"/>
        <w:keepNext/>
        <w:rPr>
          <w:rtl/>
        </w:rPr>
      </w:pPr>
      <w:bookmarkStart w:id="916" w:name="_ETM_Q1_4222023"/>
      <w:bookmarkStart w:id="917" w:name="_ETM_Q1_4222133"/>
      <w:bookmarkStart w:id="918" w:name="_ETM_Q1_4224310"/>
      <w:bookmarkStart w:id="919" w:name="ET_speaker_שר_האוצר_ישראל_כץ_310"/>
      <w:bookmarkEnd w:id="916"/>
      <w:bookmarkEnd w:id="917"/>
      <w:bookmarkEnd w:id="918"/>
      <w:r w:rsidRPr="00841D0F">
        <w:rPr>
          <w:rStyle w:val="TagStyle"/>
          <w:rtl/>
        </w:rPr>
        <w:t xml:space="preserve"> &lt;&lt; דובר &gt;&gt; </w:t>
      </w:r>
      <w:r>
        <w:rPr>
          <w:rtl/>
        </w:rPr>
        <w:t>שר האוצר ישראל כץ:</w:t>
      </w:r>
      <w:r w:rsidRPr="00841D0F">
        <w:rPr>
          <w:rStyle w:val="TagStyle"/>
          <w:rtl/>
        </w:rPr>
        <w:t xml:space="preserve"> &lt;&lt; דובר &gt;&gt;</w:t>
      </w:r>
      <w:r>
        <w:rPr>
          <w:rtl/>
        </w:rPr>
        <w:t xml:space="preserve">   </w:t>
      </w:r>
      <w:bookmarkEnd w:id="919"/>
    </w:p>
    <w:p w:rsidR="00841D0F" w:rsidRDefault="00841D0F" w:rsidP="00841D0F">
      <w:pPr>
        <w:pStyle w:val="KeepWithNext"/>
        <w:rPr>
          <w:rtl/>
        </w:rPr>
      </w:pPr>
    </w:p>
    <w:p w:rsidR="00841D0F" w:rsidRDefault="00841D0F" w:rsidP="00841D0F">
      <w:pPr>
        <w:rPr>
          <w:rtl/>
        </w:rPr>
      </w:pPr>
      <w:bookmarkStart w:id="920" w:name="_ETM_Q1_4224914"/>
      <w:bookmarkStart w:id="921" w:name="_ETM_Q1_4224959"/>
      <w:bookmarkEnd w:id="920"/>
      <w:bookmarkEnd w:id="921"/>
      <w:r>
        <w:rPr>
          <w:rFonts w:hint="cs"/>
          <w:rtl/>
        </w:rPr>
        <w:t>אם הם קולטים עובדים ומחזיקים אותם אז הם מקבלים את המענק. אז מה</w:t>
      </w:r>
      <w:bookmarkStart w:id="922" w:name="_ETM_Q1_4226031"/>
      <w:bookmarkEnd w:id="922"/>
      <w:r>
        <w:rPr>
          <w:rFonts w:hint="cs"/>
          <w:rtl/>
        </w:rPr>
        <w:t xml:space="preserve">, הם יפטרו אותם לשלושה שבועות? </w:t>
      </w:r>
    </w:p>
    <w:p w:rsidR="00841D0F" w:rsidRDefault="00841D0F" w:rsidP="00841D0F">
      <w:pPr>
        <w:rPr>
          <w:rtl/>
        </w:rPr>
      </w:pPr>
      <w:bookmarkStart w:id="923" w:name="_ETM_Q1_4229865"/>
      <w:bookmarkStart w:id="924" w:name="_ETM_Q1_4229987"/>
      <w:bookmarkEnd w:id="923"/>
      <w:bookmarkEnd w:id="924"/>
    </w:p>
    <w:p w:rsidR="00841D0F" w:rsidRDefault="00841D0F" w:rsidP="00841D0F">
      <w:pPr>
        <w:pStyle w:val="a5"/>
        <w:keepNext/>
        <w:rPr>
          <w:rtl/>
        </w:rPr>
      </w:pPr>
      <w:bookmarkStart w:id="925" w:name="_ETM_Q1_4230097"/>
      <w:bookmarkStart w:id="926" w:name="_ETM_Q1_4230224"/>
      <w:bookmarkStart w:id="927" w:name="ET_speaker_5807_311"/>
      <w:bookmarkEnd w:id="925"/>
      <w:bookmarkEnd w:id="926"/>
      <w:r w:rsidRPr="00841D0F">
        <w:rPr>
          <w:rStyle w:val="TagStyle"/>
          <w:rtl/>
        </w:rPr>
        <w:t xml:space="preserve"> &lt;&lt; דובר &gt;&gt; </w:t>
      </w:r>
      <w:r>
        <w:rPr>
          <w:rtl/>
        </w:rPr>
        <w:t>קטי קטרין שטרית (הליכוד):</w:t>
      </w:r>
      <w:r w:rsidRPr="00841D0F">
        <w:rPr>
          <w:rStyle w:val="TagStyle"/>
          <w:rtl/>
        </w:rPr>
        <w:t xml:space="preserve"> &lt;&lt; דובר &gt;&gt;</w:t>
      </w:r>
      <w:r>
        <w:rPr>
          <w:rtl/>
        </w:rPr>
        <w:t xml:space="preserve">   </w:t>
      </w:r>
      <w:bookmarkEnd w:id="927"/>
    </w:p>
    <w:p w:rsidR="00841D0F" w:rsidRDefault="00841D0F" w:rsidP="00841D0F">
      <w:pPr>
        <w:pStyle w:val="KeepWithNext"/>
        <w:rPr>
          <w:rtl/>
        </w:rPr>
      </w:pPr>
    </w:p>
    <w:p w:rsidR="00841D0F" w:rsidRDefault="00841D0F" w:rsidP="00841D0F">
      <w:pPr>
        <w:rPr>
          <w:rtl/>
        </w:rPr>
      </w:pPr>
      <w:r>
        <w:rPr>
          <w:rFonts w:hint="cs"/>
          <w:rtl/>
        </w:rPr>
        <w:t xml:space="preserve">לא. בגלל שכרגע מגבילים אותם לעד 100 אנשים אז גם ככה הם לא קלטו את כולם בחזרה. </w:t>
      </w:r>
    </w:p>
    <w:p w:rsidR="00841D0F" w:rsidRDefault="00841D0F" w:rsidP="00841D0F">
      <w:pPr>
        <w:rPr>
          <w:rtl/>
        </w:rPr>
      </w:pPr>
      <w:bookmarkStart w:id="928" w:name="_ETM_Q1_4234873"/>
      <w:bookmarkStart w:id="929" w:name="_ETM_Q1_4235006"/>
      <w:bookmarkEnd w:id="928"/>
      <w:bookmarkEnd w:id="929"/>
    </w:p>
    <w:p w:rsidR="00841D0F" w:rsidRDefault="00841D0F" w:rsidP="00841D0F">
      <w:pPr>
        <w:pStyle w:val="a5"/>
        <w:keepNext/>
        <w:rPr>
          <w:rtl/>
        </w:rPr>
      </w:pPr>
      <w:bookmarkStart w:id="930" w:name="_ETM_Q1_4235193"/>
      <w:bookmarkStart w:id="931" w:name="_ETM_Q1_4235306"/>
      <w:bookmarkStart w:id="932" w:name="ET_speaker_שר_האוצר_ישראל_כץ_312"/>
      <w:bookmarkEnd w:id="930"/>
      <w:bookmarkEnd w:id="931"/>
      <w:r w:rsidRPr="00841D0F">
        <w:rPr>
          <w:rStyle w:val="TagStyle"/>
          <w:rtl/>
        </w:rPr>
        <w:t xml:space="preserve"> &lt;&lt; דובר &gt;&gt; </w:t>
      </w:r>
      <w:r>
        <w:rPr>
          <w:rtl/>
        </w:rPr>
        <w:t>שר האוצר ישראל כץ:</w:t>
      </w:r>
      <w:r w:rsidRPr="00841D0F">
        <w:rPr>
          <w:rStyle w:val="TagStyle"/>
          <w:rtl/>
        </w:rPr>
        <w:t xml:space="preserve"> &lt;&lt; דובר &gt;&gt;</w:t>
      </w:r>
      <w:r>
        <w:rPr>
          <w:rtl/>
        </w:rPr>
        <w:t xml:space="preserve">   </w:t>
      </w:r>
      <w:bookmarkEnd w:id="932"/>
    </w:p>
    <w:p w:rsidR="00841D0F" w:rsidRDefault="00841D0F" w:rsidP="00841D0F">
      <w:pPr>
        <w:pStyle w:val="KeepWithNext"/>
        <w:rPr>
          <w:rtl/>
        </w:rPr>
      </w:pPr>
    </w:p>
    <w:p w:rsidR="00841D0F" w:rsidRDefault="00841D0F" w:rsidP="00841D0F">
      <w:pPr>
        <w:rPr>
          <w:rtl/>
        </w:rPr>
      </w:pPr>
      <w:r>
        <w:rPr>
          <w:rFonts w:hint="cs"/>
          <w:rtl/>
        </w:rPr>
        <w:t xml:space="preserve">לא מזמינים עד מאה אנשים. </w:t>
      </w:r>
    </w:p>
    <w:p w:rsidR="00841D0F" w:rsidRDefault="00841D0F" w:rsidP="00841D0F">
      <w:pPr>
        <w:rPr>
          <w:rtl/>
        </w:rPr>
      </w:pPr>
    </w:p>
    <w:p w:rsidR="00841D0F" w:rsidRDefault="00841D0F" w:rsidP="00841D0F">
      <w:pPr>
        <w:pStyle w:val="a5"/>
        <w:keepNext/>
        <w:rPr>
          <w:rtl/>
        </w:rPr>
      </w:pPr>
      <w:r w:rsidRPr="00841D0F">
        <w:rPr>
          <w:rStyle w:val="TagStyle"/>
          <w:rtl/>
        </w:rPr>
        <w:t xml:space="preserve"> &lt;&lt; דובר &gt;&gt; </w:t>
      </w:r>
      <w:r>
        <w:rPr>
          <w:rtl/>
        </w:rPr>
        <w:t>קטי קטרין שטרית (הליכוד):</w:t>
      </w:r>
      <w:r w:rsidRPr="00841D0F">
        <w:rPr>
          <w:rStyle w:val="TagStyle"/>
          <w:rtl/>
        </w:rPr>
        <w:t xml:space="preserve"> &lt;&lt; דובר &gt;&gt;</w:t>
      </w:r>
      <w:r>
        <w:rPr>
          <w:rtl/>
        </w:rPr>
        <w:t xml:space="preserve">   </w:t>
      </w:r>
    </w:p>
    <w:p w:rsidR="00841D0F" w:rsidRDefault="00841D0F" w:rsidP="00841D0F">
      <w:pPr>
        <w:pStyle w:val="KeepWithNext"/>
        <w:rPr>
          <w:rtl/>
        </w:rPr>
      </w:pPr>
    </w:p>
    <w:p w:rsidR="00841D0F" w:rsidRDefault="00841D0F" w:rsidP="00841D0F">
      <w:pPr>
        <w:rPr>
          <w:rtl/>
        </w:rPr>
      </w:pPr>
      <w:r>
        <w:rPr>
          <w:rFonts w:hint="cs"/>
          <w:rtl/>
        </w:rPr>
        <w:t>אם יש ברית מילה אז לא נותנים להיכנס - - -</w:t>
      </w:r>
    </w:p>
    <w:p w:rsidR="00841D0F" w:rsidRDefault="00841D0F" w:rsidP="00841D0F">
      <w:pPr>
        <w:rPr>
          <w:rtl/>
        </w:rPr>
      </w:pPr>
    </w:p>
    <w:p w:rsidR="00841D0F" w:rsidRDefault="00841D0F" w:rsidP="00841D0F">
      <w:pPr>
        <w:pStyle w:val="a5"/>
        <w:keepNext/>
        <w:rPr>
          <w:rtl/>
        </w:rPr>
      </w:pPr>
      <w:r w:rsidRPr="00841D0F">
        <w:rPr>
          <w:rStyle w:val="TagStyle"/>
          <w:rtl/>
        </w:rPr>
        <w:t xml:space="preserve"> &lt;&lt; דובר &gt;&gt; </w:t>
      </w:r>
      <w:r>
        <w:rPr>
          <w:rtl/>
        </w:rPr>
        <w:t>שר האוצר ישראל כץ:</w:t>
      </w:r>
      <w:r w:rsidRPr="00841D0F">
        <w:rPr>
          <w:rStyle w:val="TagStyle"/>
          <w:rtl/>
        </w:rPr>
        <w:t xml:space="preserve"> &lt;&lt; דובר &gt;&gt;</w:t>
      </w:r>
      <w:r>
        <w:rPr>
          <w:rtl/>
        </w:rPr>
        <w:t xml:space="preserve">   </w:t>
      </w:r>
    </w:p>
    <w:p w:rsidR="00841D0F" w:rsidRDefault="00841D0F" w:rsidP="00841D0F">
      <w:pPr>
        <w:pStyle w:val="KeepWithNext"/>
        <w:rPr>
          <w:rtl/>
        </w:rPr>
      </w:pPr>
    </w:p>
    <w:p w:rsidR="00A26396" w:rsidRDefault="00841D0F" w:rsidP="00841D0F">
      <w:pPr>
        <w:rPr>
          <w:rtl/>
        </w:rPr>
      </w:pPr>
      <w:r>
        <w:rPr>
          <w:rFonts w:hint="cs"/>
          <w:rtl/>
        </w:rPr>
        <w:t>באולם יהיו עד 75%</w:t>
      </w:r>
      <w:r w:rsidR="00A26396">
        <w:rPr>
          <w:rFonts w:hint="cs"/>
          <w:rtl/>
        </w:rPr>
        <w:t xml:space="preserve"> - - -</w:t>
      </w:r>
    </w:p>
    <w:p w:rsidR="00A26396" w:rsidRDefault="00A26396" w:rsidP="00841D0F">
      <w:pPr>
        <w:rPr>
          <w:rtl/>
        </w:rPr>
      </w:pPr>
    </w:p>
    <w:p w:rsidR="00A26396" w:rsidRDefault="00A26396" w:rsidP="00A26396">
      <w:pPr>
        <w:pStyle w:val="a5"/>
        <w:keepNext/>
        <w:rPr>
          <w:rtl/>
        </w:rPr>
      </w:pPr>
      <w:bookmarkStart w:id="933" w:name="ET_speaker_5807_313"/>
      <w:r w:rsidRPr="00A26396">
        <w:rPr>
          <w:rStyle w:val="TagStyle"/>
          <w:rtl/>
        </w:rPr>
        <w:t xml:space="preserve"> &lt;&lt; דובר &gt;&gt; </w:t>
      </w:r>
      <w:r>
        <w:rPr>
          <w:rtl/>
        </w:rPr>
        <w:t>קטי קטרין שטרית (הליכוד):</w:t>
      </w:r>
      <w:r w:rsidRPr="00A26396">
        <w:rPr>
          <w:rStyle w:val="TagStyle"/>
          <w:rtl/>
        </w:rPr>
        <w:t xml:space="preserve"> &lt;&lt; דובר &gt;&gt;</w:t>
      </w:r>
      <w:r>
        <w:rPr>
          <w:rtl/>
        </w:rPr>
        <w:t xml:space="preserve">   </w:t>
      </w:r>
      <w:bookmarkEnd w:id="933"/>
    </w:p>
    <w:p w:rsidR="00A26396" w:rsidRDefault="00A26396" w:rsidP="00A26396">
      <w:pPr>
        <w:pStyle w:val="KeepWithNext"/>
        <w:rPr>
          <w:rtl/>
        </w:rPr>
      </w:pPr>
    </w:p>
    <w:p w:rsidR="00A26396" w:rsidRDefault="00A26396" w:rsidP="00A26396">
      <w:pPr>
        <w:rPr>
          <w:rtl/>
        </w:rPr>
      </w:pPr>
      <w:r>
        <w:rPr>
          <w:rFonts w:hint="cs"/>
          <w:rtl/>
        </w:rPr>
        <w:t>הם לא קלטו את העובדים. הם קלטו ביחס לאנשים שמגיעים - - -</w:t>
      </w:r>
    </w:p>
    <w:p w:rsidR="00A26396" w:rsidRDefault="00A26396" w:rsidP="00A26396">
      <w:pPr>
        <w:rPr>
          <w:rtl/>
        </w:rPr>
      </w:pPr>
      <w:bookmarkStart w:id="934" w:name="_ETM_Q1_4248247"/>
      <w:bookmarkStart w:id="935" w:name="_ETM_Q1_4248367"/>
      <w:bookmarkEnd w:id="934"/>
      <w:bookmarkEnd w:id="935"/>
    </w:p>
    <w:p w:rsidR="00A26396" w:rsidRDefault="00A26396" w:rsidP="00A26396">
      <w:pPr>
        <w:pStyle w:val="a5"/>
        <w:keepNext/>
        <w:rPr>
          <w:rtl/>
        </w:rPr>
      </w:pPr>
      <w:bookmarkStart w:id="936" w:name="_ETM_Q1_4248630"/>
      <w:bookmarkStart w:id="937" w:name="_ETM_Q1_4248743"/>
      <w:bookmarkStart w:id="938" w:name="ET_speaker_שר_האוצר_ישראל_כץ_314"/>
      <w:bookmarkEnd w:id="936"/>
      <w:bookmarkEnd w:id="937"/>
      <w:r w:rsidRPr="00A26396">
        <w:rPr>
          <w:rStyle w:val="TagStyle"/>
          <w:rtl/>
        </w:rPr>
        <w:t xml:space="preserve"> &lt;&lt; דובר &gt;&gt; </w:t>
      </w:r>
      <w:r>
        <w:rPr>
          <w:rtl/>
        </w:rPr>
        <w:t>שר האוצר ישראל כץ:</w:t>
      </w:r>
      <w:r w:rsidRPr="00A26396">
        <w:rPr>
          <w:rStyle w:val="TagStyle"/>
          <w:rtl/>
        </w:rPr>
        <w:t xml:space="preserve"> &lt;&lt; דובר &gt;&gt;</w:t>
      </w:r>
      <w:r>
        <w:rPr>
          <w:rtl/>
        </w:rPr>
        <w:t xml:space="preserve">   </w:t>
      </w:r>
      <w:bookmarkEnd w:id="938"/>
    </w:p>
    <w:p w:rsidR="00A26396" w:rsidRDefault="00A26396" w:rsidP="00A26396">
      <w:pPr>
        <w:pStyle w:val="KeepWithNext"/>
        <w:rPr>
          <w:rtl/>
        </w:rPr>
      </w:pPr>
    </w:p>
    <w:p w:rsidR="00F15600" w:rsidRDefault="00A26396" w:rsidP="00A26396">
      <w:pPr>
        <w:rPr>
          <w:rtl/>
        </w:rPr>
      </w:pPr>
      <w:r>
        <w:rPr>
          <w:rFonts w:hint="cs"/>
          <w:rtl/>
        </w:rPr>
        <w:t xml:space="preserve">הם כן נערכים, אני חייב לומר, אני דיברתי איתם. הם נקלטים מה-1 ביוני, הם נערכים, אני הלכתי לקנות בגדים בחנות ברמת גן, הוא אמר לי: עכשיו אתה בא למדוד, תבוא כבר בשמונה בבוקר כי עוד מעט החנות מלאה. כל פעם הוא אומר לי שעה יותר מוקדמת. למה? כי הוא אומר שכולם בחתונות, </w:t>
      </w:r>
      <w:bookmarkStart w:id="939" w:name="_ETM_Q1_4269972"/>
      <w:bookmarkEnd w:id="939"/>
      <w:r>
        <w:rPr>
          <w:rFonts w:hint="cs"/>
          <w:rtl/>
        </w:rPr>
        <w:t xml:space="preserve">מי שדחה ומי שמתחיל, אז אני יודע את המציאות. </w:t>
      </w:r>
      <w:r w:rsidR="00F15600">
        <w:rPr>
          <w:rFonts w:hint="cs"/>
          <w:rtl/>
        </w:rPr>
        <w:t xml:space="preserve">אם </w:t>
      </w:r>
      <w:bookmarkStart w:id="940" w:name="_ETM_Q1_4275602"/>
      <w:bookmarkEnd w:id="940"/>
      <w:r w:rsidR="00F15600">
        <w:rPr>
          <w:rFonts w:hint="cs"/>
          <w:rtl/>
        </w:rPr>
        <w:t xml:space="preserve">יבטלו זה יהיה אסון כי אנשים עוד פעם הוציאו כסף. אני הולך להיאבק על זה. </w:t>
      </w:r>
    </w:p>
    <w:p w:rsidR="00F15600" w:rsidRDefault="00F15600" w:rsidP="00A26396">
      <w:pPr>
        <w:rPr>
          <w:rtl/>
        </w:rPr>
      </w:pPr>
    </w:p>
    <w:p w:rsidR="00F15600" w:rsidRDefault="00F15600" w:rsidP="00F15600">
      <w:pPr>
        <w:pStyle w:val="af8"/>
        <w:keepNext/>
        <w:rPr>
          <w:rtl/>
        </w:rPr>
      </w:pPr>
      <w:bookmarkStart w:id="941" w:name="ET_yor_4762_315"/>
      <w:r w:rsidRPr="00F15600">
        <w:rPr>
          <w:rStyle w:val="TagStyle"/>
          <w:rtl/>
        </w:rPr>
        <w:t xml:space="preserve"> &lt;&lt; יור &gt;&gt; </w:t>
      </w:r>
      <w:r>
        <w:rPr>
          <w:rtl/>
        </w:rPr>
        <w:t>היו"ר משה גפני:</w:t>
      </w:r>
      <w:r w:rsidRPr="00F15600">
        <w:rPr>
          <w:rStyle w:val="TagStyle"/>
          <w:rtl/>
        </w:rPr>
        <w:t xml:space="preserve"> &lt;&lt; יור &gt;&gt;</w:t>
      </w:r>
      <w:r>
        <w:rPr>
          <w:rtl/>
        </w:rPr>
        <w:t xml:space="preserve">   </w:t>
      </w:r>
      <w:bookmarkEnd w:id="941"/>
    </w:p>
    <w:p w:rsidR="00F15600" w:rsidRDefault="00F15600" w:rsidP="00F15600">
      <w:pPr>
        <w:pStyle w:val="KeepWithNext"/>
        <w:rPr>
          <w:rtl/>
        </w:rPr>
      </w:pPr>
    </w:p>
    <w:p w:rsidR="00006B45" w:rsidRDefault="00F15600" w:rsidP="00F15600">
      <w:pPr>
        <w:rPr>
          <w:rtl/>
        </w:rPr>
      </w:pPr>
      <w:r>
        <w:rPr>
          <w:rFonts w:hint="cs"/>
          <w:rtl/>
        </w:rPr>
        <w:t xml:space="preserve">אדוני השר, </w:t>
      </w:r>
      <w:r w:rsidR="00B130C8">
        <w:rPr>
          <w:rFonts w:hint="cs"/>
          <w:rtl/>
        </w:rPr>
        <w:t xml:space="preserve">במציאות </w:t>
      </w:r>
      <w:bookmarkStart w:id="942" w:name="_ETM_Q1_4283867"/>
      <w:bookmarkEnd w:id="942"/>
      <w:r w:rsidR="00B130C8">
        <w:rPr>
          <w:rFonts w:hint="cs"/>
          <w:rtl/>
        </w:rPr>
        <w:t xml:space="preserve">יש אולמות במדינת ישראל שסגורים במשך שלושה שבועות. </w:t>
      </w:r>
    </w:p>
    <w:p w:rsidR="00006B45" w:rsidRDefault="00006B45" w:rsidP="00F15600">
      <w:pPr>
        <w:rPr>
          <w:rtl/>
        </w:rPr>
      </w:pPr>
    </w:p>
    <w:p w:rsidR="00006B45" w:rsidRDefault="00006B45" w:rsidP="00006B45">
      <w:pPr>
        <w:pStyle w:val="a5"/>
        <w:keepNext/>
        <w:rPr>
          <w:rtl/>
        </w:rPr>
      </w:pPr>
      <w:bookmarkStart w:id="943" w:name="ET_speaker_שר_האוצר_ישראל_כץ_316"/>
      <w:r w:rsidRPr="00006B45">
        <w:rPr>
          <w:rStyle w:val="TagStyle"/>
          <w:rtl/>
        </w:rPr>
        <w:t xml:space="preserve"> &lt;&lt; דובר &gt;&gt; </w:t>
      </w:r>
      <w:r>
        <w:rPr>
          <w:rtl/>
        </w:rPr>
        <w:t>שר האוצר ישראל כץ:</w:t>
      </w:r>
      <w:r w:rsidRPr="00006B45">
        <w:rPr>
          <w:rStyle w:val="TagStyle"/>
          <w:rtl/>
        </w:rPr>
        <w:t xml:space="preserve"> &lt;&lt; דובר &gt;&gt;</w:t>
      </w:r>
      <w:r>
        <w:rPr>
          <w:rtl/>
        </w:rPr>
        <w:t xml:space="preserve">   </w:t>
      </w:r>
      <w:bookmarkEnd w:id="943"/>
    </w:p>
    <w:p w:rsidR="00006B45" w:rsidRDefault="00006B45" w:rsidP="00006B45">
      <w:pPr>
        <w:pStyle w:val="KeepWithNext"/>
        <w:rPr>
          <w:rtl/>
        </w:rPr>
      </w:pPr>
    </w:p>
    <w:p w:rsidR="00CE3275" w:rsidRDefault="00006B45" w:rsidP="00006B45">
      <w:pPr>
        <w:rPr>
          <w:rtl/>
        </w:rPr>
      </w:pPr>
      <w:r>
        <w:rPr>
          <w:rFonts w:hint="cs"/>
          <w:rtl/>
        </w:rPr>
        <w:t xml:space="preserve">דיברתם איתם? אתם יודעים בכלל מה הם מעדיפים? </w:t>
      </w:r>
    </w:p>
    <w:p w:rsidR="00CE3275" w:rsidRDefault="00CE3275" w:rsidP="00006B45">
      <w:pPr>
        <w:rPr>
          <w:rtl/>
        </w:rPr>
      </w:pPr>
    </w:p>
    <w:p w:rsidR="00CE3275" w:rsidRDefault="00CE3275" w:rsidP="00CE3275">
      <w:pPr>
        <w:pStyle w:val="af8"/>
        <w:keepNext/>
        <w:rPr>
          <w:rtl/>
        </w:rPr>
      </w:pPr>
      <w:bookmarkStart w:id="944" w:name="ET_yor_4762_317"/>
      <w:r w:rsidRPr="00CE3275">
        <w:rPr>
          <w:rStyle w:val="TagStyle"/>
          <w:rtl/>
        </w:rPr>
        <w:t xml:space="preserve"> &lt;&lt; יור &gt;&gt; </w:t>
      </w:r>
      <w:r>
        <w:rPr>
          <w:rtl/>
        </w:rPr>
        <w:t>היו"ר משה גפני:</w:t>
      </w:r>
      <w:r w:rsidRPr="00CE3275">
        <w:rPr>
          <w:rStyle w:val="TagStyle"/>
          <w:rtl/>
        </w:rPr>
        <w:t xml:space="preserve"> &lt;&lt; יור &gt;&gt;</w:t>
      </w:r>
      <w:r>
        <w:rPr>
          <w:rtl/>
        </w:rPr>
        <w:t xml:space="preserve">   </w:t>
      </w:r>
      <w:bookmarkEnd w:id="944"/>
    </w:p>
    <w:p w:rsidR="00CE3275" w:rsidRDefault="00CE3275" w:rsidP="00CE3275">
      <w:pPr>
        <w:pStyle w:val="KeepWithNext"/>
        <w:rPr>
          <w:rtl/>
        </w:rPr>
      </w:pPr>
    </w:p>
    <w:p w:rsidR="008D4455" w:rsidRDefault="00CE3275" w:rsidP="00CE3275">
      <w:pPr>
        <w:rPr>
          <w:rtl/>
        </w:rPr>
      </w:pPr>
      <w:r>
        <w:rPr>
          <w:rFonts w:hint="cs"/>
          <w:rtl/>
        </w:rPr>
        <w:t xml:space="preserve">בטח, הם אומרים. </w:t>
      </w:r>
      <w:r w:rsidR="007B1E44">
        <w:rPr>
          <w:rFonts w:hint="cs"/>
          <w:rtl/>
        </w:rPr>
        <w:t>הם רוצים להאריך את המועד.</w:t>
      </w:r>
      <w:r w:rsidR="008D4455">
        <w:rPr>
          <w:rFonts w:hint="cs"/>
          <w:rtl/>
        </w:rPr>
        <w:t xml:space="preserve"> </w:t>
      </w:r>
    </w:p>
    <w:p w:rsidR="00D82A7A" w:rsidRDefault="00D82A7A" w:rsidP="00CE3275">
      <w:pPr>
        <w:rPr>
          <w:rtl/>
        </w:rPr>
      </w:pPr>
    </w:p>
    <w:p w:rsidR="008D4455" w:rsidRDefault="008D4455" w:rsidP="008D4455">
      <w:pPr>
        <w:pStyle w:val="a5"/>
        <w:keepNext/>
        <w:rPr>
          <w:rtl/>
        </w:rPr>
      </w:pPr>
      <w:bookmarkStart w:id="945" w:name="_ETM_Q1_4292823"/>
      <w:bookmarkStart w:id="946" w:name="_ETM_Q1_4292904"/>
      <w:bookmarkStart w:id="947" w:name="ET_speaker_5807_318"/>
      <w:bookmarkEnd w:id="945"/>
      <w:bookmarkEnd w:id="946"/>
      <w:r w:rsidRPr="008D4455">
        <w:rPr>
          <w:rStyle w:val="TagStyle"/>
          <w:rtl/>
        </w:rPr>
        <w:t xml:space="preserve"> &lt;&lt; דובר &gt;&gt; </w:t>
      </w:r>
      <w:r>
        <w:rPr>
          <w:rtl/>
        </w:rPr>
        <w:t>קטי קטרין שטרית (הליכוד):</w:t>
      </w:r>
      <w:r w:rsidRPr="008D4455">
        <w:rPr>
          <w:rStyle w:val="TagStyle"/>
          <w:rtl/>
        </w:rPr>
        <w:t xml:space="preserve"> &lt;&lt; דובר &gt;&gt;</w:t>
      </w:r>
      <w:r>
        <w:rPr>
          <w:rtl/>
        </w:rPr>
        <w:t xml:space="preserve">   </w:t>
      </w:r>
      <w:bookmarkEnd w:id="947"/>
    </w:p>
    <w:p w:rsidR="008D4455" w:rsidRDefault="008D4455" w:rsidP="008D4455">
      <w:pPr>
        <w:pStyle w:val="KeepWithNext"/>
        <w:rPr>
          <w:rtl/>
        </w:rPr>
      </w:pPr>
    </w:p>
    <w:p w:rsidR="005A0E99" w:rsidRDefault="008D4455" w:rsidP="008D4455">
      <w:pPr>
        <w:rPr>
          <w:rtl/>
        </w:rPr>
      </w:pPr>
      <w:r>
        <w:rPr>
          <w:rFonts w:hint="cs"/>
          <w:rtl/>
        </w:rPr>
        <w:t xml:space="preserve">העלית בזום את ניר מהאיגוד והם ביקשו - - </w:t>
      </w:r>
      <w:bookmarkStart w:id="948" w:name="_ETM_Q1_4302420"/>
      <w:bookmarkStart w:id="949" w:name="_ETM_Q1_4302520"/>
      <w:bookmarkEnd w:id="948"/>
      <w:bookmarkEnd w:id="949"/>
      <w:r>
        <w:rPr>
          <w:rFonts w:hint="cs"/>
          <w:rtl/>
        </w:rPr>
        <w:t xml:space="preserve">- בדיון,  ואז הם אמרו אם יהיה אפשר לתת להם את המתווה אבל יותר מאוחר. </w:t>
      </w:r>
    </w:p>
    <w:p w:rsidR="005A0E99" w:rsidRDefault="005A0E99" w:rsidP="008D4455">
      <w:pPr>
        <w:rPr>
          <w:rtl/>
        </w:rPr>
      </w:pPr>
      <w:bookmarkStart w:id="950" w:name="_ETM_Q1_4309442"/>
      <w:bookmarkStart w:id="951" w:name="_ETM_Q1_4309555"/>
      <w:bookmarkEnd w:id="950"/>
      <w:bookmarkEnd w:id="951"/>
    </w:p>
    <w:p w:rsidR="005A0E99" w:rsidRDefault="005A0E99" w:rsidP="005A0E99">
      <w:pPr>
        <w:pStyle w:val="a5"/>
        <w:keepNext/>
        <w:rPr>
          <w:rtl/>
        </w:rPr>
      </w:pPr>
      <w:bookmarkStart w:id="952" w:name="_ETM_Q1_4309938"/>
      <w:bookmarkStart w:id="953" w:name="_ETM_Q1_4310039"/>
      <w:bookmarkStart w:id="954" w:name="ET_speaker_שר_האוצר_ישראל_כץ_319"/>
      <w:bookmarkEnd w:id="952"/>
      <w:bookmarkEnd w:id="953"/>
      <w:r w:rsidRPr="005A0E99">
        <w:rPr>
          <w:rStyle w:val="TagStyle"/>
          <w:rtl/>
        </w:rPr>
        <w:t xml:space="preserve"> &lt;&lt; דובר &gt;&gt; </w:t>
      </w:r>
      <w:r>
        <w:rPr>
          <w:rtl/>
        </w:rPr>
        <w:t>שר האוצר ישראל כץ:</w:t>
      </w:r>
      <w:r w:rsidRPr="005A0E99">
        <w:rPr>
          <w:rStyle w:val="TagStyle"/>
          <w:rtl/>
        </w:rPr>
        <w:t xml:space="preserve"> &lt;&lt; דובר &gt;&gt;</w:t>
      </w:r>
      <w:r>
        <w:rPr>
          <w:rtl/>
        </w:rPr>
        <w:t xml:space="preserve">   </w:t>
      </w:r>
      <w:bookmarkEnd w:id="954"/>
    </w:p>
    <w:p w:rsidR="005A0E99" w:rsidRDefault="005A0E99" w:rsidP="005A0E99">
      <w:pPr>
        <w:pStyle w:val="KeepWithNext"/>
        <w:rPr>
          <w:rtl/>
        </w:rPr>
      </w:pPr>
    </w:p>
    <w:p w:rsidR="006C068A" w:rsidRDefault="005A0E99" w:rsidP="005A0E99">
      <w:pPr>
        <w:rPr>
          <w:rtl/>
        </w:rPr>
      </w:pPr>
      <w:r>
        <w:rPr>
          <w:rFonts w:hint="cs"/>
          <w:rtl/>
        </w:rPr>
        <w:t xml:space="preserve">מתחילים ב-1 ביוני בכל מקרה. </w:t>
      </w:r>
    </w:p>
    <w:p w:rsidR="00D82A7A" w:rsidRDefault="00D82A7A" w:rsidP="005A0E99">
      <w:pPr>
        <w:rPr>
          <w:rtl/>
        </w:rPr>
      </w:pPr>
    </w:p>
    <w:p w:rsidR="006C068A" w:rsidRDefault="006C068A" w:rsidP="006C068A">
      <w:pPr>
        <w:pStyle w:val="a5"/>
        <w:keepNext/>
        <w:rPr>
          <w:rtl/>
        </w:rPr>
      </w:pPr>
      <w:bookmarkStart w:id="955" w:name="_ETM_Q1_4314219"/>
      <w:bookmarkStart w:id="956" w:name="_ETM_Q1_4314329"/>
      <w:bookmarkStart w:id="957" w:name="ET_speaker_5786_320"/>
      <w:bookmarkEnd w:id="955"/>
      <w:bookmarkEnd w:id="956"/>
      <w:r w:rsidRPr="006C068A">
        <w:rPr>
          <w:rStyle w:val="TagStyle"/>
          <w:rtl/>
        </w:rPr>
        <w:t xml:space="preserve"> &lt;&lt; דובר &gt;&gt; </w:t>
      </w:r>
      <w:r>
        <w:rPr>
          <w:rtl/>
        </w:rPr>
        <w:t>אופיר כץ (הליכוד):</w:t>
      </w:r>
      <w:r w:rsidRPr="006C068A">
        <w:rPr>
          <w:rStyle w:val="TagStyle"/>
          <w:rtl/>
        </w:rPr>
        <w:t xml:space="preserve"> &lt;&lt; דובר &gt;&gt;</w:t>
      </w:r>
      <w:r>
        <w:rPr>
          <w:rtl/>
        </w:rPr>
        <w:t xml:space="preserve">   </w:t>
      </w:r>
      <w:bookmarkEnd w:id="957"/>
    </w:p>
    <w:p w:rsidR="006C068A" w:rsidRDefault="006C068A" w:rsidP="006C068A">
      <w:pPr>
        <w:pStyle w:val="KeepWithNext"/>
        <w:rPr>
          <w:rtl/>
        </w:rPr>
      </w:pPr>
    </w:p>
    <w:p w:rsidR="004C30FF" w:rsidRDefault="006C068A" w:rsidP="006C068A">
      <w:pPr>
        <w:rPr>
          <w:rtl/>
        </w:rPr>
      </w:pPr>
      <w:r>
        <w:rPr>
          <w:rFonts w:hint="cs"/>
          <w:rtl/>
        </w:rPr>
        <w:t xml:space="preserve">הבעיה היא ביולי. </w:t>
      </w:r>
    </w:p>
    <w:p w:rsidR="004C30FF" w:rsidRDefault="004C30FF" w:rsidP="006C068A">
      <w:pPr>
        <w:rPr>
          <w:rtl/>
        </w:rPr>
      </w:pPr>
    </w:p>
    <w:p w:rsidR="004C30FF" w:rsidRDefault="004C30FF" w:rsidP="004C30FF">
      <w:pPr>
        <w:pStyle w:val="a5"/>
        <w:keepNext/>
        <w:rPr>
          <w:rtl/>
        </w:rPr>
      </w:pPr>
      <w:bookmarkStart w:id="958" w:name="ET_speaker_5807_321"/>
      <w:r w:rsidRPr="004C30FF">
        <w:rPr>
          <w:rStyle w:val="TagStyle"/>
          <w:rtl/>
        </w:rPr>
        <w:t xml:space="preserve"> &lt;&lt; דובר &gt;&gt; </w:t>
      </w:r>
      <w:r>
        <w:rPr>
          <w:rtl/>
        </w:rPr>
        <w:t>קטי קטרין שטרית (הליכוד):</w:t>
      </w:r>
      <w:r w:rsidRPr="004C30FF">
        <w:rPr>
          <w:rStyle w:val="TagStyle"/>
          <w:rtl/>
        </w:rPr>
        <w:t xml:space="preserve"> &lt;&lt; דובר &gt;&gt;</w:t>
      </w:r>
      <w:r>
        <w:rPr>
          <w:rtl/>
        </w:rPr>
        <w:t xml:space="preserve">   </w:t>
      </w:r>
      <w:bookmarkEnd w:id="958"/>
    </w:p>
    <w:p w:rsidR="004C30FF" w:rsidRDefault="004C30FF" w:rsidP="004C30FF">
      <w:pPr>
        <w:pStyle w:val="KeepWithNext"/>
        <w:rPr>
          <w:rtl/>
        </w:rPr>
      </w:pPr>
    </w:p>
    <w:p w:rsidR="004C30FF" w:rsidRDefault="004C30FF" w:rsidP="004C30FF">
      <w:pPr>
        <w:rPr>
          <w:rtl/>
        </w:rPr>
      </w:pPr>
      <w:r>
        <w:rPr>
          <w:rFonts w:hint="cs"/>
          <w:rtl/>
        </w:rPr>
        <w:t xml:space="preserve">יולי אבוד להם. </w:t>
      </w:r>
    </w:p>
    <w:p w:rsidR="004C30FF" w:rsidRDefault="004C30FF" w:rsidP="004C30FF">
      <w:pPr>
        <w:pStyle w:val="af8"/>
        <w:keepNext/>
        <w:rPr>
          <w:rtl/>
        </w:rPr>
      </w:pPr>
      <w:bookmarkStart w:id="959" w:name="_ETM_Q1_4319317"/>
      <w:bookmarkStart w:id="960" w:name="_ETM_Q1_4319411"/>
      <w:bookmarkStart w:id="961" w:name="_ETM_Q1_4319670"/>
      <w:bookmarkStart w:id="962" w:name="_ETM_Q1_4319777"/>
      <w:bookmarkStart w:id="963" w:name="ET_yor_4762_322"/>
      <w:bookmarkEnd w:id="959"/>
      <w:bookmarkEnd w:id="960"/>
      <w:bookmarkEnd w:id="961"/>
      <w:bookmarkEnd w:id="962"/>
      <w:r w:rsidRPr="004C30FF">
        <w:rPr>
          <w:rStyle w:val="TagStyle"/>
          <w:rtl/>
        </w:rPr>
        <w:t xml:space="preserve"> </w:t>
      </w:r>
      <w:bookmarkStart w:id="964" w:name="ET_yor_4762_323"/>
      <w:bookmarkEnd w:id="963"/>
      <w:r w:rsidRPr="004C30FF">
        <w:rPr>
          <w:rStyle w:val="TagStyle"/>
          <w:rtl/>
        </w:rPr>
        <w:t xml:space="preserve"> &lt;&lt; יור &gt;&gt; </w:t>
      </w:r>
      <w:r w:rsidRPr="004C30FF">
        <w:rPr>
          <w:rStyle w:val="TagStyle"/>
          <w:rFonts w:cs="David"/>
          <w:b w:val="0"/>
          <w:color w:val="auto"/>
          <w:bdr w:val="none" w:sz="0" w:space="0" w:color="auto"/>
          <w:rtl/>
        </w:rPr>
        <w:t>היו"ר משה גפני:</w:t>
      </w:r>
      <w:r w:rsidRPr="004C30FF">
        <w:rPr>
          <w:rStyle w:val="TagStyle"/>
          <w:rtl/>
        </w:rPr>
        <w:t xml:space="preserve"> &lt;&lt; יור &gt;&gt;</w:t>
      </w:r>
      <w:r>
        <w:rPr>
          <w:rStyle w:val="TagStyle"/>
          <w:rtl/>
        </w:rPr>
        <w:t xml:space="preserve">   </w:t>
      </w:r>
      <w:bookmarkEnd w:id="964"/>
    </w:p>
    <w:p w:rsidR="004C30FF" w:rsidRDefault="004C30FF" w:rsidP="004C30FF">
      <w:pPr>
        <w:rPr>
          <w:rtl/>
        </w:rPr>
      </w:pPr>
      <w:r>
        <w:rPr>
          <w:rFonts w:hint="cs"/>
          <w:rtl/>
        </w:rPr>
        <w:t xml:space="preserve">אין חתונות. </w:t>
      </w:r>
    </w:p>
    <w:p w:rsidR="003A5138" w:rsidRDefault="003A5138" w:rsidP="004C30FF">
      <w:pPr>
        <w:pStyle w:val="a5"/>
        <w:keepNext/>
        <w:rPr>
          <w:rStyle w:val="TagStyle"/>
          <w:vanish w:val="0"/>
          <w:rtl/>
        </w:rPr>
      </w:pPr>
      <w:bookmarkStart w:id="965" w:name="_ETM_Q1_4320768"/>
      <w:bookmarkStart w:id="966" w:name="_ETM_Q1_4320888"/>
      <w:bookmarkStart w:id="967" w:name="_ETM_Q1_4322192"/>
      <w:bookmarkStart w:id="968" w:name="ET_speaker_שר_האוצר_ישראל_כץ_324"/>
      <w:bookmarkEnd w:id="965"/>
      <w:bookmarkEnd w:id="966"/>
      <w:bookmarkEnd w:id="967"/>
    </w:p>
    <w:p w:rsidR="004C30FF" w:rsidRDefault="004C30FF" w:rsidP="004C30FF">
      <w:pPr>
        <w:pStyle w:val="a5"/>
        <w:keepNext/>
        <w:rPr>
          <w:rtl/>
        </w:rPr>
      </w:pPr>
      <w:r w:rsidRPr="004C30FF">
        <w:rPr>
          <w:rStyle w:val="TagStyle"/>
          <w:rtl/>
        </w:rPr>
        <w:t xml:space="preserve"> &lt;&lt; דובר &gt;&gt; </w:t>
      </w:r>
      <w:r>
        <w:rPr>
          <w:rtl/>
        </w:rPr>
        <w:t>שר האוצר ישראל כץ:</w:t>
      </w:r>
      <w:r w:rsidRPr="004C30FF">
        <w:rPr>
          <w:rStyle w:val="TagStyle"/>
          <w:rtl/>
        </w:rPr>
        <w:t xml:space="preserve"> &lt;&lt; דובר &gt;&gt;</w:t>
      </w:r>
      <w:r>
        <w:rPr>
          <w:rtl/>
        </w:rPr>
        <w:t xml:space="preserve">   </w:t>
      </w:r>
      <w:bookmarkEnd w:id="968"/>
    </w:p>
    <w:p w:rsidR="004C30FF" w:rsidRDefault="004C30FF" w:rsidP="004C30FF">
      <w:pPr>
        <w:pStyle w:val="KeepWithNext"/>
        <w:rPr>
          <w:rtl/>
        </w:rPr>
      </w:pPr>
    </w:p>
    <w:p w:rsidR="004C30FF" w:rsidRDefault="004C30FF" w:rsidP="004C30FF">
      <w:pPr>
        <w:rPr>
          <w:rtl/>
        </w:rPr>
      </w:pPr>
      <w:bookmarkStart w:id="969" w:name="_ETM_Q1_4322730"/>
      <w:bookmarkStart w:id="970" w:name="_ETM_Q1_4322777"/>
      <w:bookmarkEnd w:id="969"/>
      <w:bookmarkEnd w:id="970"/>
      <w:r>
        <w:rPr>
          <w:rFonts w:hint="cs"/>
          <w:rtl/>
        </w:rPr>
        <w:t>אי-אפשר לדחות להם את המתווה כי הם קלטו עובדים כבר. מה, יפטרו אותם עכשיו? אני לא שמעתי -  -  -</w:t>
      </w:r>
    </w:p>
    <w:p w:rsidR="004C30FF" w:rsidRDefault="004C30FF" w:rsidP="004C30FF">
      <w:pPr>
        <w:rPr>
          <w:rtl/>
        </w:rPr>
      </w:pPr>
    </w:p>
    <w:p w:rsidR="004C30FF" w:rsidRDefault="004C30FF" w:rsidP="004C30FF">
      <w:pPr>
        <w:pStyle w:val="a5"/>
        <w:keepNext/>
        <w:rPr>
          <w:rtl/>
        </w:rPr>
      </w:pPr>
      <w:bookmarkStart w:id="971" w:name="ET_speaker_5807_325"/>
      <w:r w:rsidRPr="004C30FF">
        <w:rPr>
          <w:rStyle w:val="TagStyle"/>
          <w:rtl/>
        </w:rPr>
        <w:t xml:space="preserve"> &lt;&lt; דובר &gt;&gt; </w:t>
      </w:r>
      <w:r>
        <w:rPr>
          <w:rtl/>
        </w:rPr>
        <w:t>קטי קטרין שטרית (הליכוד):</w:t>
      </w:r>
      <w:r w:rsidRPr="004C30FF">
        <w:rPr>
          <w:rStyle w:val="TagStyle"/>
          <w:rtl/>
        </w:rPr>
        <w:t xml:space="preserve"> &lt;&lt; דובר &gt;&gt;</w:t>
      </w:r>
      <w:r>
        <w:rPr>
          <w:rtl/>
        </w:rPr>
        <w:t xml:space="preserve">   </w:t>
      </w:r>
      <w:bookmarkEnd w:id="971"/>
    </w:p>
    <w:p w:rsidR="004C30FF" w:rsidRDefault="004C30FF" w:rsidP="004C30FF">
      <w:pPr>
        <w:pStyle w:val="KeepWithNext"/>
        <w:rPr>
          <w:rtl/>
        </w:rPr>
      </w:pPr>
    </w:p>
    <w:p w:rsidR="004C30FF" w:rsidRDefault="004C30FF" w:rsidP="004C30FF">
      <w:pPr>
        <w:rPr>
          <w:rtl/>
        </w:rPr>
      </w:pPr>
      <w:r>
        <w:rPr>
          <w:rFonts w:hint="cs"/>
          <w:rtl/>
        </w:rPr>
        <w:t xml:space="preserve">זה מה שהם אמרו אתמול. </w:t>
      </w:r>
    </w:p>
    <w:p w:rsidR="004C30FF" w:rsidRDefault="004C30FF" w:rsidP="004C30FF">
      <w:pPr>
        <w:rPr>
          <w:rtl/>
        </w:rPr>
      </w:pPr>
      <w:bookmarkStart w:id="972" w:name="_ETM_Q1_4329154"/>
      <w:bookmarkStart w:id="973" w:name="_ETM_Q1_4329246"/>
      <w:bookmarkEnd w:id="972"/>
      <w:bookmarkEnd w:id="973"/>
    </w:p>
    <w:p w:rsidR="004C30FF" w:rsidRDefault="004C30FF" w:rsidP="004C30FF">
      <w:pPr>
        <w:pStyle w:val="a5"/>
        <w:keepNext/>
        <w:rPr>
          <w:rtl/>
        </w:rPr>
      </w:pPr>
      <w:bookmarkStart w:id="974" w:name="_ETM_Q1_4329458"/>
      <w:bookmarkStart w:id="975" w:name="_ETM_Q1_4329547"/>
      <w:bookmarkStart w:id="976" w:name="ET_speaker_שר_האוצר_ישראל_כץ_326"/>
      <w:bookmarkEnd w:id="974"/>
      <w:bookmarkEnd w:id="975"/>
      <w:r w:rsidRPr="004C30FF">
        <w:rPr>
          <w:rStyle w:val="TagStyle"/>
          <w:rtl/>
        </w:rPr>
        <w:t xml:space="preserve"> &lt;&lt; דובר &gt;&gt; </w:t>
      </w:r>
      <w:r>
        <w:rPr>
          <w:rtl/>
        </w:rPr>
        <w:t>שר האוצר ישראל כץ:</w:t>
      </w:r>
      <w:r w:rsidRPr="004C30FF">
        <w:rPr>
          <w:rStyle w:val="TagStyle"/>
          <w:rtl/>
        </w:rPr>
        <w:t xml:space="preserve"> &lt;&lt; דובר &gt;&gt;</w:t>
      </w:r>
      <w:r>
        <w:rPr>
          <w:rtl/>
        </w:rPr>
        <w:t xml:space="preserve">   </w:t>
      </w:r>
      <w:bookmarkEnd w:id="976"/>
    </w:p>
    <w:p w:rsidR="004C30FF" w:rsidRDefault="004C30FF" w:rsidP="004C30FF">
      <w:pPr>
        <w:pStyle w:val="KeepWithNext"/>
        <w:rPr>
          <w:rtl/>
        </w:rPr>
      </w:pPr>
    </w:p>
    <w:p w:rsidR="004C30FF" w:rsidRDefault="004C30FF" w:rsidP="004C30FF">
      <w:pPr>
        <w:rPr>
          <w:rtl/>
        </w:rPr>
      </w:pPr>
      <w:r>
        <w:rPr>
          <w:rFonts w:hint="cs"/>
          <w:rtl/>
        </w:rPr>
        <w:t xml:space="preserve">הם אמורים להחזיק אותם, גם עובדים שם לפי משמרות. אז אם </w:t>
      </w:r>
      <w:bookmarkStart w:id="977" w:name="_ETM_Q1_4334542"/>
      <w:bookmarkEnd w:id="977"/>
      <w:r>
        <w:rPr>
          <w:rFonts w:hint="cs"/>
          <w:rtl/>
        </w:rPr>
        <w:t xml:space="preserve">כאן זה עניין שמי שנוהג לפי הדברים האלה באולמות, לתת לו אפשרות במקום בתקופה הזו לעשות התחשבנות על </w:t>
      </w:r>
      <w:bookmarkStart w:id="978" w:name="_ETM_Q1_4353701"/>
      <w:bookmarkEnd w:id="978"/>
      <w:r>
        <w:rPr>
          <w:rFonts w:hint="cs"/>
          <w:rtl/>
        </w:rPr>
        <w:t>הקטע הזה, לא להתחיל יותר מאוחר, אז אני מוכן לשקול ניסוח נכון - - -</w:t>
      </w:r>
    </w:p>
    <w:p w:rsidR="004C30FF" w:rsidRDefault="004C30FF" w:rsidP="004C30FF">
      <w:pPr>
        <w:rPr>
          <w:rtl/>
        </w:rPr>
      </w:pPr>
    </w:p>
    <w:p w:rsidR="004C30FF" w:rsidRDefault="004C30FF" w:rsidP="004C30FF">
      <w:pPr>
        <w:pStyle w:val="a5"/>
        <w:keepNext/>
        <w:rPr>
          <w:rtl/>
        </w:rPr>
      </w:pPr>
      <w:bookmarkStart w:id="979" w:name="ET_speaker_5768_327"/>
      <w:r w:rsidRPr="004C30FF">
        <w:rPr>
          <w:rStyle w:val="TagStyle"/>
          <w:rtl/>
        </w:rPr>
        <w:t xml:space="preserve"> &lt;&lt; דובר &gt;&gt; </w:t>
      </w:r>
      <w:r>
        <w:rPr>
          <w:rtl/>
        </w:rPr>
        <w:t>קרן ברק (הליכוד):</w:t>
      </w:r>
      <w:r w:rsidRPr="004C30FF">
        <w:rPr>
          <w:rStyle w:val="TagStyle"/>
          <w:rtl/>
        </w:rPr>
        <w:t xml:space="preserve"> &lt;&lt; דובר &gt;&gt;</w:t>
      </w:r>
      <w:r>
        <w:rPr>
          <w:rtl/>
        </w:rPr>
        <w:t xml:space="preserve">   </w:t>
      </w:r>
      <w:bookmarkEnd w:id="979"/>
    </w:p>
    <w:p w:rsidR="004C30FF" w:rsidRDefault="004C30FF" w:rsidP="004C30FF">
      <w:pPr>
        <w:pStyle w:val="KeepWithNext"/>
        <w:rPr>
          <w:rtl/>
        </w:rPr>
      </w:pPr>
    </w:p>
    <w:p w:rsidR="004C30FF" w:rsidRDefault="004C30FF" w:rsidP="004C30FF">
      <w:pPr>
        <w:rPr>
          <w:rtl/>
        </w:rPr>
      </w:pPr>
      <w:r>
        <w:rPr>
          <w:rFonts w:hint="cs"/>
          <w:rtl/>
        </w:rPr>
        <w:t>זה אותם עובדים ואותו סכום, פשוט יקבלו את זה בפריסה אחרת.</w:t>
      </w:r>
    </w:p>
    <w:p w:rsidR="004C30FF" w:rsidRDefault="004C30FF" w:rsidP="004C30FF">
      <w:pPr>
        <w:rPr>
          <w:rtl/>
        </w:rPr>
      </w:pPr>
    </w:p>
    <w:p w:rsidR="004C30FF" w:rsidRDefault="004C30FF" w:rsidP="004C30FF">
      <w:pPr>
        <w:pStyle w:val="a5"/>
        <w:keepNext/>
        <w:rPr>
          <w:rtl/>
        </w:rPr>
      </w:pPr>
      <w:bookmarkStart w:id="980" w:name="ET_speaker_5802_328"/>
      <w:r w:rsidRPr="004C30FF">
        <w:rPr>
          <w:rStyle w:val="TagStyle"/>
          <w:rtl/>
        </w:rPr>
        <w:t xml:space="preserve"> &lt;&lt; דובר &gt;&gt; </w:t>
      </w:r>
      <w:r>
        <w:rPr>
          <w:rtl/>
        </w:rPr>
        <w:t>שלמה קרעי (הליכוד):</w:t>
      </w:r>
      <w:r w:rsidRPr="004C30FF">
        <w:rPr>
          <w:rStyle w:val="TagStyle"/>
          <w:rtl/>
        </w:rPr>
        <w:t xml:space="preserve"> &lt;&lt; דובר &gt;&gt;</w:t>
      </w:r>
      <w:r>
        <w:rPr>
          <w:rtl/>
        </w:rPr>
        <w:t xml:space="preserve">   </w:t>
      </w:r>
      <w:bookmarkEnd w:id="980"/>
    </w:p>
    <w:p w:rsidR="004C30FF" w:rsidRDefault="004C30FF" w:rsidP="004C30FF">
      <w:pPr>
        <w:pStyle w:val="KeepWithNext"/>
        <w:rPr>
          <w:rtl/>
        </w:rPr>
      </w:pPr>
    </w:p>
    <w:p w:rsidR="004C30FF" w:rsidRDefault="004C30FF" w:rsidP="004C30FF">
      <w:pPr>
        <w:rPr>
          <w:rtl/>
        </w:rPr>
      </w:pPr>
      <w:r>
        <w:rPr>
          <w:rFonts w:hint="cs"/>
          <w:rtl/>
        </w:rPr>
        <w:t xml:space="preserve">אדוני היושב-ראש, אפשר לשאול שאלה את השר. </w:t>
      </w:r>
    </w:p>
    <w:p w:rsidR="004C30FF" w:rsidRDefault="004C30FF" w:rsidP="004C30FF">
      <w:pPr>
        <w:rPr>
          <w:rtl/>
        </w:rPr>
      </w:pPr>
      <w:bookmarkStart w:id="981" w:name="_ETM_Q1_4370901"/>
      <w:bookmarkStart w:id="982" w:name="_ETM_Q1_4371019"/>
      <w:bookmarkEnd w:id="981"/>
      <w:bookmarkEnd w:id="982"/>
    </w:p>
    <w:p w:rsidR="004C30FF" w:rsidRDefault="004C30FF" w:rsidP="004C30FF">
      <w:pPr>
        <w:pStyle w:val="af8"/>
        <w:keepNext/>
        <w:rPr>
          <w:rtl/>
        </w:rPr>
      </w:pPr>
      <w:bookmarkStart w:id="983" w:name="_ETM_Q1_4371342"/>
      <w:bookmarkStart w:id="984" w:name="_ETM_Q1_4371409"/>
      <w:bookmarkStart w:id="985" w:name="ET_yor_4762_329"/>
      <w:bookmarkEnd w:id="983"/>
      <w:bookmarkEnd w:id="984"/>
      <w:r w:rsidRPr="004C30FF">
        <w:rPr>
          <w:rStyle w:val="TagStyle"/>
          <w:rtl/>
        </w:rPr>
        <w:t xml:space="preserve"> &lt;&lt; יור &gt;&gt; </w:t>
      </w:r>
      <w:r>
        <w:rPr>
          <w:rtl/>
        </w:rPr>
        <w:t>היו"ר משה גפני:</w:t>
      </w:r>
      <w:r w:rsidRPr="004C30FF">
        <w:rPr>
          <w:rStyle w:val="TagStyle"/>
          <w:rtl/>
        </w:rPr>
        <w:t xml:space="preserve"> &lt;&lt; יור &gt;&gt;</w:t>
      </w:r>
      <w:r>
        <w:rPr>
          <w:rtl/>
        </w:rPr>
        <w:t xml:space="preserve">   </w:t>
      </w:r>
      <w:bookmarkEnd w:id="985"/>
    </w:p>
    <w:p w:rsidR="004C30FF" w:rsidRDefault="004C30FF" w:rsidP="004C30FF">
      <w:pPr>
        <w:pStyle w:val="KeepWithNext"/>
        <w:rPr>
          <w:rtl/>
        </w:rPr>
      </w:pPr>
    </w:p>
    <w:p w:rsidR="004C30FF" w:rsidRDefault="004C30FF" w:rsidP="004C30FF">
      <w:pPr>
        <w:rPr>
          <w:rtl/>
        </w:rPr>
      </w:pPr>
      <w:bookmarkStart w:id="986" w:name="_ETM_Q1_4372370"/>
      <w:bookmarkEnd w:id="986"/>
      <w:r>
        <w:rPr>
          <w:rFonts w:hint="cs"/>
          <w:rtl/>
        </w:rPr>
        <w:t>אדוני השר, אני מבקש לשאול אותך בשם החברים - - -</w:t>
      </w:r>
    </w:p>
    <w:p w:rsidR="004C30FF" w:rsidRDefault="004C30FF" w:rsidP="004C30FF">
      <w:pPr>
        <w:rPr>
          <w:rtl/>
        </w:rPr>
      </w:pPr>
      <w:bookmarkStart w:id="987" w:name="_ETM_Q1_4374891"/>
      <w:bookmarkStart w:id="988" w:name="_ETM_Q1_4375013"/>
      <w:bookmarkEnd w:id="987"/>
      <w:bookmarkEnd w:id="988"/>
    </w:p>
    <w:p w:rsidR="004C30FF" w:rsidRDefault="004C30FF" w:rsidP="004C30FF">
      <w:pPr>
        <w:pStyle w:val="afb"/>
        <w:keepNext/>
        <w:rPr>
          <w:rtl/>
        </w:rPr>
      </w:pPr>
      <w:bookmarkStart w:id="989" w:name="_ETM_Q1_4375291"/>
      <w:bookmarkStart w:id="990" w:name="_ETM_Q1_4375362"/>
      <w:bookmarkEnd w:id="989"/>
      <w:bookmarkEnd w:id="990"/>
      <w:r>
        <w:rPr>
          <w:rFonts w:hint="cs"/>
          <w:rtl/>
        </w:rPr>
        <w:t>ני</w:t>
      </w:r>
      <w:bookmarkStart w:id="991" w:name="ET_guest_864350_330"/>
      <w:r w:rsidRPr="004C30FF">
        <w:rPr>
          <w:rStyle w:val="TagStyle"/>
          <w:rtl/>
        </w:rPr>
        <w:t xml:space="preserve"> &lt;&lt; אורח &gt;&gt; </w:t>
      </w:r>
      <w:r>
        <w:rPr>
          <w:rtl/>
        </w:rPr>
        <w:t>ניר שפר:</w:t>
      </w:r>
      <w:r w:rsidRPr="004C30FF">
        <w:rPr>
          <w:rStyle w:val="TagStyle"/>
          <w:rtl/>
        </w:rPr>
        <w:t xml:space="preserve"> &lt;&lt; אורח &gt;&gt;</w:t>
      </w:r>
      <w:r>
        <w:rPr>
          <w:rtl/>
        </w:rPr>
        <w:t xml:space="preserve">   </w:t>
      </w:r>
      <w:bookmarkEnd w:id="991"/>
    </w:p>
    <w:p w:rsidR="004C30FF" w:rsidRDefault="004C30FF" w:rsidP="004C30FF">
      <w:pPr>
        <w:pStyle w:val="KeepWithNext"/>
        <w:rPr>
          <w:rtl/>
        </w:rPr>
      </w:pPr>
    </w:p>
    <w:p w:rsidR="004C30FF" w:rsidRDefault="004C30FF" w:rsidP="004C30FF">
      <w:pPr>
        <w:rPr>
          <w:rtl/>
        </w:rPr>
      </w:pPr>
      <w:r>
        <w:rPr>
          <w:rFonts w:hint="cs"/>
          <w:rtl/>
        </w:rPr>
        <w:t xml:space="preserve">כבוד השר, כבוד היושב-ראש, זה ניר מבעלי האולמות. </w:t>
      </w:r>
    </w:p>
    <w:p w:rsidR="004C30FF" w:rsidRDefault="004C30FF" w:rsidP="004C30FF">
      <w:pPr>
        <w:rPr>
          <w:rtl/>
        </w:rPr>
      </w:pPr>
    </w:p>
    <w:p w:rsidR="004C30FF" w:rsidRDefault="004C30FF" w:rsidP="004C30FF">
      <w:pPr>
        <w:pStyle w:val="af8"/>
        <w:keepNext/>
        <w:rPr>
          <w:rtl/>
        </w:rPr>
      </w:pPr>
      <w:bookmarkStart w:id="992" w:name="ET_yor_4762_331"/>
      <w:r w:rsidRPr="004C30FF">
        <w:rPr>
          <w:rStyle w:val="TagStyle"/>
          <w:rtl/>
        </w:rPr>
        <w:t xml:space="preserve"> &lt;&lt; יור &gt;&gt; </w:t>
      </w:r>
      <w:r>
        <w:rPr>
          <w:rtl/>
        </w:rPr>
        <w:t>היו"ר משה גפני:</w:t>
      </w:r>
      <w:r w:rsidRPr="004C30FF">
        <w:rPr>
          <w:rStyle w:val="TagStyle"/>
          <w:rtl/>
        </w:rPr>
        <w:t xml:space="preserve"> &lt;&lt; יור &gt;&gt;</w:t>
      </w:r>
      <w:r>
        <w:rPr>
          <w:rtl/>
        </w:rPr>
        <w:t xml:space="preserve">   </w:t>
      </w:r>
      <w:bookmarkEnd w:id="992"/>
    </w:p>
    <w:p w:rsidR="004C30FF" w:rsidRDefault="004C30FF" w:rsidP="004C30FF">
      <w:pPr>
        <w:pStyle w:val="KeepWithNext"/>
        <w:rPr>
          <w:rtl/>
        </w:rPr>
      </w:pPr>
    </w:p>
    <w:p w:rsidR="004C30FF" w:rsidRDefault="004C30FF" w:rsidP="004C30FF">
      <w:pPr>
        <w:rPr>
          <w:rtl/>
        </w:rPr>
      </w:pPr>
      <w:r>
        <w:rPr>
          <w:rFonts w:hint="cs"/>
          <w:rtl/>
        </w:rPr>
        <w:t>מה זה?</w:t>
      </w:r>
    </w:p>
    <w:p w:rsidR="004C30FF" w:rsidRDefault="004C30FF" w:rsidP="004C30FF">
      <w:pPr>
        <w:rPr>
          <w:rtl/>
        </w:rPr>
      </w:pPr>
    </w:p>
    <w:p w:rsidR="004C30FF" w:rsidRDefault="004C30FF" w:rsidP="004C30FF">
      <w:pPr>
        <w:pStyle w:val="a5"/>
        <w:keepNext/>
        <w:rPr>
          <w:rtl/>
        </w:rPr>
      </w:pPr>
      <w:bookmarkStart w:id="993" w:name="ET_speaker_5807_332"/>
      <w:r w:rsidRPr="004C30FF">
        <w:rPr>
          <w:rStyle w:val="TagStyle"/>
          <w:rtl/>
        </w:rPr>
        <w:t xml:space="preserve"> &lt;&lt; דובר &gt;&gt; </w:t>
      </w:r>
      <w:r>
        <w:rPr>
          <w:rtl/>
        </w:rPr>
        <w:t>קטי קטרין שטרית (הליכוד):</w:t>
      </w:r>
      <w:r w:rsidRPr="004C30FF">
        <w:rPr>
          <w:rStyle w:val="TagStyle"/>
          <w:rtl/>
        </w:rPr>
        <w:t xml:space="preserve"> &lt;&lt; דובר &gt;&gt;</w:t>
      </w:r>
      <w:r>
        <w:rPr>
          <w:rtl/>
        </w:rPr>
        <w:t xml:space="preserve">   </w:t>
      </w:r>
      <w:bookmarkEnd w:id="993"/>
    </w:p>
    <w:p w:rsidR="004C30FF" w:rsidRDefault="004C30FF" w:rsidP="004C30FF">
      <w:pPr>
        <w:pStyle w:val="KeepWithNext"/>
        <w:rPr>
          <w:rtl/>
        </w:rPr>
      </w:pPr>
    </w:p>
    <w:p w:rsidR="00A24599" w:rsidRDefault="004C30FF" w:rsidP="004C30FF">
      <w:pPr>
        <w:rPr>
          <w:rtl/>
        </w:rPr>
      </w:pPr>
      <w:r>
        <w:rPr>
          <w:rFonts w:hint="cs"/>
          <w:rtl/>
        </w:rPr>
        <w:t xml:space="preserve">זה נציג בעלי האולמות. </w:t>
      </w:r>
      <w:r w:rsidR="00A24599">
        <w:rPr>
          <w:rFonts w:hint="cs"/>
          <w:rtl/>
        </w:rPr>
        <w:t xml:space="preserve"> </w:t>
      </w:r>
    </w:p>
    <w:p w:rsidR="00A24599" w:rsidRDefault="00A24599" w:rsidP="004C30FF">
      <w:pPr>
        <w:rPr>
          <w:rtl/>
        </w:rPr>
      </w:pPr>
      <w:bookmarkStart w:id="994" w:name="_ETM_Q1_4380454"/>
      <w:bookmarkStart w:id="995" w:name="_ETM_Q1_4380566"/>
      <w:bookmarkEnd w:id="994"/>
      <w:bookmarkEnd w:id="995"/>
    </w:p>
    <w:p w:rsidR="00A24599" w:rsidRDefault="00A24599" w:rsidP="00A24599">
      <w:pPr>
        <w:pStyle w:val="a5"/>
        <w:keepNext/>
        <w:rPr>
          <w:rtl/>
        </w:rPr>
      </w:pPr>
      <w:bookmarkStart w:id="996" w:name="_ETM_Q1_4380732"/>
      <w:bookmarkStart w:id="997" w:name="_ETM_Q1_4380864"/>
      <w:bookmarkStart w:id="998" w:name="ET_speaker_5802_333"/>
      <w:bookmarkEnd w:id="996"/>
      <w:bookmarkEnd w:id="997"/>
      <w:r w:rsidRPr="00A24599">
        <w:rPr>
          <w:rStyle w:val="TagStyle"/>
          <w:rtl/>
        </w:rPr>
        <w:t xml:space="preserve"> &lt;&lt; דובר &gt;&gt; </w:t>
      </w:r>
      <w:r>
        <w:rPr>
          <w:rtl/>
        </w:rPr>
        <w:t>שלמה קרעי (הליכוד):</w:t>
      </w:r>
      <w:r w:rsidRPr="00A24599">
        <w:rPr>
          <w:rStyle w:val="TagStyle"/>
          <w:rtl/>
        </w:rPr>
        <w:t xml:space="preserve"> &lt;&lt; דובר &gt;&gt;</w:t>
      </w:r>
      <w:r>
        <w:rPr>
          <w:rtl/>
        </w:rPr>
        <w:t xml:space="preserve">   </w:t>
      </w:r>
      <w:bookmarkEnd w:id="998"/>
    </w:p>
    <w:p w:rsidR="00A24599" w:rsidRDefault="00A24599" w:rsidP="00A24599">
      <w:pPr>
        <w:pStyle w:val="KeepWithNext"/>
        <w:rPr>
          <w:rtl/>
        </w:rPr>
      </w:pPr>
    </w:p>
    <w:p w:rsidR="006474FC" w:rsidRDefault="00A24599" w:rsidP="00A24599">
      <w:pPr>
        <w:rPr>
          <w:rtl/>
        </w:rPr>
      </w:pPr>
      <w:r>
        <w:rPr>
          <w:rFonts w:hint="cs"/>
          <w:rtl/>
        </w:rPr>
        <w:t xml:space="preserve">אז מה, קטי. גם אנחנו רוצים לשאול שאלות, לא רק בעלי האולמות. </w:t>
      </w:r>
      <w:bookmarkStart w:id="999" w:name="_ETM_Q1_4384652"/>
      <w:bookmarkEnd w:id="999"/>
    </w:p>
    <w:p w:rsidR="006474FC" w:rsidRDefault="006474FC" w:rsidP="00A24599">
      <w:pPr>
        <w:rPr>
          <w:rtl/>
        </w:rPr>
      </w:pPr>
    </w:p>
    <w:p w:rsidR="006474FC" w:rsidRDefault="006474FC" w:rsidP="006474FC">
      <w:pPr>
        <w:pStyle w:val="a5"/>
        <w:keepNext/>
        <w:rPr>
          <w:rtl/>
        </w:rPr>
      </w:pPr>
      <w:bookmarkStart w:id="1000" w:name="_ETM_Q1_4385609"/>
      <w:bookmarkStart w:id="1001" w:name="_ETM_Q1_4385627"/>
      <w:bookmarkStart w:id="1002" w:name="_ETM_Q1_4385684"/>
      <w:bookmarkStart w:id="1003" w:name="ET_speaker_5807_335"/>
      <w:bookmarkEnd w:id="1000"/>
      <w:bookmarkEnd w:id="1001"/>
      <w:bookmarkEnd w:id="1002"/>
      <w:r w:rsidRPr="006474FC">
        <w:rPr>
          <w:rStyle w:val="TagStyle"/>
          <w:rtl/>
        </w:rPr>
        <w:t xml:space="preserve"> &lt;&lt; דובר &gt;&gt; </w:t>
      </w:r>
      <w:r>
        <w:rPr>
          <w:rtl/>
        </w:rPr>
        <w:t>קטי קטרין שטרית (הליכוד):</w:t>
      </w:r>
      <w:r w:rsidRPr="006474FC">
        <w:rPr>
          <w:rStyle w:val="TagStyle"/>
          <w:rtl/>
        </w:rPr>
        <w:t xml:space="preserve"> &lt;&lt; דובר &gt;&gt;</w:t>
      </w:r>
      <w:r>
        <w:rPr>
          <w:rtl/>
        </w:rPr>
        <w:t xml:space="preserve">   </w:t>
      </w:r>
      <w:bookmarkEnd w:id="1003"/>
    </w:p>
    <w:p w:rsidR="006474FC" w:rsidRDefault="006474FC" w:rsidP="006474FC">
      <w:pPr>
        <w:pStyle w:val="KeepWithNext"/>
        <w:rPr>
          <w:rtl/>
        </w:rPr>
      </w:pPr>
    </w:p>
    <w:p w:rsidR="00B65A95" w:rsidRDefault="006474FC" w:rsidP="006474FC">
      <w:pPr>
        <w:rPr>
          <w:rtl/>
        </w:rPr>
      </w:pPr>
      <w:r>
        <w:rPr>
          <w:rFonts w:hint="cs"/>
          <w:rtl/>
        </w:rPr>
        <w:t xml:space="preserve">תירגע, הנושא הוא אולמות. </w:t>
      </w:r>
    </w:p>
    <w:p w:rsidR="00B65A95" w:rsidRDefault="00B65A95" w:rsidP="006474FC">
      <w:pPr>
        <w:rPr>
          <w:rtl/>
        </w:rPr>
      </w:pPr>
      <w:bookmarkStart w:id="1004" w:name="_ETM_Q1_4385874"/>
      <w:bookmarkEnd w:id="1004"/>
    </w:p>
    <w:p w:rsidR="00B65A95" w:rsidRDefault="00B65A95" w:rsidP="00B65A95">
      <w:pPr>
        <w:pStyle w:val="af8"/>
        <w:keepNext/>
        <w:rPr>
          <w:rtl/>
        </w:rPr>
      </w:pPr>
      <w:bookmarkStart w:id="1005" w:name="_ETM_Q1_4387303"/>
      <w:bookmarkStart w:id="1006" w:name="_ETM_Q1_4387766"/>
      <w:bookmarkStart w:id="1007" w:name="_ETM_Q1_4387813"/>
      <w:bookmarkStart w:id="1008" w:name="ET_yor_4762_336"/>
      <w:bookmarkEnd w:id="1005"/>
      <w:bookmarkEnd w:id="1006"/>
      <w:bookmarkEnd w:id="1007"/>
      <w:r w:rsidRPr="00B65A95">
        <w:rPr>
          <w:rStyle w:val="TagStyle"/>
          <w:rtl/>
        </w:rPr>
        <w:t xml:space="preserve"> &lt;&lt; יור &gt;&gt; </w:t>
      </w:r>
      <w:r>
        <w:rPr>
          <w:rtl/>
        </w:rPr>
        <w:t>היו"ר משה גפני:</w:t>
      </w:r>
      <w:r w:rsidRPr="00B65A95">
        <w:rPr>
          <w:rStyle w:val="TagStyle"/>
          <w:rtl/>
        </w:rPr>
        <w:t xml:space="preserve"> &lt;&lt; יור &gt;&gt;</w:t>
      </w:r>
      <w:r>
        <w:rPr>
          <w:rtl/>
        </w:rPr>
        <w:t xml:space="preserve">   </w:t>
      </w:r>
      <w:bookmarkEnd w:id="1008"/>
    </w:p>
    <w:p w:rsidR="00B65A95" w:rsidRDefault="00B65A95" w:rsidP="00B65A95">
      <w:pPr>
        <w:pStyle w:val="KeepWithNext"/>
        <w:rPr>
          <w:rtl/>
        </w:rPr>
      </w:pPr>
    </w:p>
    <w:p w:rsidR="00B65A95" w:rsidRDefault="00B65A95" w:rsidP="00B65A95">
      <w:pPr>
        <w:rPr>
          <w:rtl/>
        </w:rPr>
      </w:pPr>
      <w:bookmarkStart w:id="1009" w:name="_ETM_Q1_4390689"/>
      <w:bookmarkEnd w:id="1009"/>
      <w:r>
        <w:rPr>
          <w:rFonts w:hint="cs"/>
          <w:rtl/>
        </w:rPr>
        <w:t xml:space="preserve">אני מבקש </w:t>
      </w:r>
      <w:bookmarkStart w:id="1010" w:name="_ETM_Q1_4392458"/>
      <w:bookmarkEnd w:id="1010"/>
      <w:r>
        <w:rPr>
          <w:rFonts w:hint="cs"/>
          <w:rtl/>
        </w:rPr>
        <w:t>לא להתפרץ. אדוני השר, אני שואל אותך - - -</w:t>
      </w:r>
    </w:p>
    <w:p w:rsidR="00B65A95" w:rsidRDefault="00B65A95" w:rsidP="00B65A95">
      <w:pPr>
        <w:rPr>
          <w:rtl/>
        </w:rPr>
      </w:pPr>
    </w:p>
    <w:p w:rsidR="00B65A95" w:rsidRDefault="00B65A95" w:rsidP="00B65A95">
      <w:pPr>
        <w:pStyle w:val="a5"/>
        <w:keepNext/>
        <w:rPr>
          <w:rtl/>
        </w:rPr>
      </w:pPr>
      <w:bookmarkStart w:id="1011" w:name="ET_speaker_שר_האוצר_ישראל_כץ_337"/>
      <w:r w:rsidRPr="00B65A95">
        <w:rPr>
          <w:rStyle w:val="TagStyle"/>
          <w:rtl/>
        </w:rPr>
        <w:t xml:space="preserve"> &lt;&lt; דובר &gt;&gt; </w:t>
      </w:r>
      <w:r>
        <w:rPr>
          <w:rtl/>
        </w:rPr>
        <w:t>שר האוצר ישראל כץ:</w:t>
      </w:r>
      <w:r w:rsidRPr="00B65A95">
        <w:rPr>
          <w:rStyle w:val="TagStyle"/>
          <w:rtl/>
        </w:rPr>
        <w:t xml:space="preserve"> &lt;&lt; דובר &gt;&gt;</w:t>
      </w:r>
      <w:r>
        <w:rPr>
          <w:rtl/>
        </w:rPr>
        <w:t xml:space="preserve">   </w:t>
      </w:r>
      <w:bookmarkEnd w:id="1011"/>
    </w:p>
    <w:p w:rsidR="00B65A95" w:rsidRDefault="00B65A95" w:rsidP="00B65A95">
      <w:pPr>
        <w:pStyle w:val="KeepWithNext"/>
        <w:rPr>
          <w:rtl/>
        </w:rPr>
      </w:pPr>
    </w:p>
    <w:p w:rsidR="00B65A95" w:rsidRDefault="00B65A95" w:rsidP="00B65A95">
      <w:pPr>
        <w:rPr>
          <w:rtl/>
        </w:rPr>
      </w:pPr>
      <w:r>
        <w:rPr>
          <w:rFonts w:hint="cs"/>
          <w:rtl/>
        </w:rPr>
        <w:t xml:space="preserve">- - - לתחום את זה ב - - - יום. אין - - - לתחם בזמן, אבל בואו תעשו זמן ריאלי. </w:t>
      </w:r>
    </w:p>
    <w:p w:rsidR="00B65A95" w:rsidRDefault="00B65A95" w:rsidP="00B65A95">
      <w:pPr>
        <w:rPr>
          <w:rtl/>
        </w:rPr>
      </w:pPr>
      <w:bookmarkStart w:id="1012" w:name="_ETM_Q1_4404462"/>
      <w:bookmarkStart w:id="1013" w:name="_ETM_Q1_4404581"/>
      <w:bookmarkEnd w:id="1012"/>
      <w:bookmarkEnd w:id="1013"/>
    </w:p>
    <w:p w:rsidR="00B65A95" w:rsidRDefault="00B65A95" w:rsidP="00B65A95">
      <w:pPr>
        <w:pStyle w:val="af8"/>
        <w:keepNext/>
        <w:rPr>
          <w:rtl/>
        </w:rPr>
      </w:pPr>
      <w:bookmarkStart w:id="1014" w:name="_ETM_Q1_4404743"/>
      <w:bookmarkStart w:id="1015" w:name="_ETM_Q1_4404866"/>
      <w:bookmarkStart w:id="1016" w:name="ET_yor_4762_338"/>
      <w:bookmarkEnd w:id="1014"/>
      <w:bookmarkEnd w:id="1015"/>
      <w:r w:rsidRPr="00B65A95">
        <w:rPr>
          <w:rStyle w:val="TagStyle"/>
          <w:rtl/>
        </w:rPr>
        <w:t xml:space="preserve"> &lt;&lt; יור &gt;&gt; </w:t>
      </w:r>
      <w:r>
        <w:rPr>
          <w:rtl/>
        </w:rPr>
        <w:t>היו"ר משה גפני:</w:t>
      </w:r>
      <w:r w:rsidRPr="00B65A95">
        <w:rPr>
          <w:rStyle w:val="TagStyle"/>
          <w:rtl/>
        </w:rPr>
        <w:t xml:space="preserve"> &lt;&lt; יור &gt;&gt;</w:t>
      </w:r>
      <w:r>
        <w:rPr>
          <w:rtl/>
        </w:rPr>
        <w:t xml:space="preserve">   </w:t>
      </w:r>
      <w:bookmarkEnd w:id="1016"/>
    </w:p>
    <w:p w:rsidR="00B65A95" w:rsidRDefault="00B65A95" w:rsidP="00B65A95">
      <w:pPr>
        <w:pStyle w:val="KeepWithNext"/>
        <w:rPr>
          <w:rtl/>
        </w:rPr>
      </w:pPr>
    </w:p>
    <w:p w:rsidR="00B65A95" w:rsidRDefault="00B65A95" w:rsidP="00B65A95">
      <w:pPr>
        <w:rPr>
          <w:rtl/>
        </w:rPr>
      </w:pPr>
      <w:r>
        <w:rPr>
          <w:rFonts w:hint="cs"/>
          <w:rtl/>
        </w:rPr>
        <w:t>ט</w:t>
      </w:r>
      <w:bookmarkStart w:id="1017" w:name="_ETM_Q1_4408029"/>
      <w:bookmarkEnd w:id="1017"/>
      <w:r>
        <w:rPr>
          <w:rFonts w:hint="cs"/>
          <w:rtl/>
        </w:rPr>
        <w:t xml:space="preserve">וב. השאלה </w:t>
      </w:r>
      <w:bookmarkStart w:id="1018" w:name="_ETM_Q1_4410470"/>
      <w:bookmarkEnd w:id="1018"/>
      <w:r>
        <w:rPr>
          <w:rFonts w:hint="cs"/>
          <w:rtl/>
        </w:rPr>
        <w:t xml:space="preserve">היא כזאת, יש פה חוק שאתה העברת בממשלה. יש </w:t>
      </w:r>
      <w:bookmarkStart w:id="1019" w:name="_ETM_Q1_4420478"/>
      <w:bookmarkEnd w:id="1019"/>
      <w:r>
        <w:rPr>
          <w:rFonts w:hint="cs"/>
          <w:rtl/>
        </w:rPr>
        <w:t xml:space="preserve">בחוק הזה בעיות, בגלל שמשרד האוצר כל הזמן מתקן אותו. </w:t>
      </w:r>
    </w:p>
    <w:p w:rsidR="00B65A95" w:rsidRDefault="00B65A95" w:rsidP="00B65A95">
      <w:pPr>
        <w:rPr>
          <w:rtl/>
        </w:rPr>
      </w:pPr>
    </w:p>
    <w:p w:rsidR="00B65A95" w:rsidRDefault="00B65A95" w:rsidP="00B65A95">
      <w:pPr>
        <w:pStyle w:val="a5"/>
        <w:keepNext/>
        <w:rPr>
          <w:rtl/>
        </w:rPr>
      </w:pPr>
      <w:bookmarkStart w:id="1020" w:name="ET_speaker_שר_האוצר_ישראל_כץ_339"/>
      <w:r w:rsidRPr="00B65A95">
        <w:rPr>
          <w:rStyle w:val="TagStyle"/>
          <w:rtl/>
        </w:rPr>
        <w:t xml:space="preserve"> &lt;&lt; דובר &gt;&gt; </w:t>
      </w:r>
      <w:r>
        <w:rPr>
          <w:rtl/>
        </w:rPr>
        <w:t>שר האוצר ישראל כץ:</w:t>
      </w:r>
      <w:r w:rsidRPr="00B65A95">
        <w:rPr>
          <w:rStyle w:val="TagStyle"/>
          <w:rtl/>
        </w:rPr>
        <w:t xml:space="preserve"> &lt;&lt; דובר &gt;&gt;</w:t>
      </w:r>
      <w:r>
        <w:rPr>
          <w:rtl/>
        </w:rPr>
        <w:t xml:space="preserve">   </w:t>
      </w:r>
      <w:bookmarkEnd w:id="1020"/>
    </w:p>
    <w:p w:rsidR="00B65A95" w:rsidRDefault="00B65A95" w:rsidP="00B65A95">
      <w:pPr>
        <w:pStyle w:val="KeepWithNext"/>
        <w:rPr>
          <w:rtl/>
        </w:rPr>
      </w:pPr>
    </w:p>
    <w:p w:rsidR="00D015DD" w:rsidRDefault="00B65A95" w:rsidP="00B65A95">
      <w:pPr>
        <w:rPr>
          <w:rtl/>
        </w:rPr>
      </w:pPr>
      <w:r>
        <w:rPr>
          <w:rFonts w:hint="cs"/>
          <w:rtl/>
        </w:rPr>
        <w:t xml:space="preserve">משרד האוצר נענה לדברים שאפשר. </w:t>
      </w:r>
      <w:bookmarkStart w:id="1021" w:name="_ETM_Q1_4427182"/>
      <w:bookmarkEnd w:id="1021"/>
    </w:p>
    <w:p w:rsidR="00D015DD" w:rsidRDefault="00D015DD" w:rsidP="00B65A95">
      <w:pPr>
        <w:rPr>
          <w:rtl/>
        </w:rPr>
      </w:pPr>
    </w:p>
    <w:p w:rsidR="00D015DD" w:rsidRDefault="00D015DD" w:rsidP="00D015DD">
      <w:pPr>
        <w:pStyle w:val="af8"/>
        <w:keepNext/>
        <w:rPr>
          <w:rtl/>
        </w:rPr>
      </w:pPr>
      <w:bookmarkStart w:id="1022" w:name="_ETM_Q1_4427931"/>
      <w:bookmarkStart w:id="1023" w:name="_ETM_Q1_4428382"/>
      <w:bookmarkStart w:id="1024" w:name="_ETM_Q1_4429732"/>
      <w:bookmarkStart w:id="1025" w:name="ET_yor_4762_340"/>
      <w:bookmarkEnd w:id="1022"/>
      <w:bookmarkEnd w:id="1023"/>
      <w:bookmarkEnd w:id="1024"/>
      <w:r w:rsidRPr="00D015DD">
        <w:rPr>
          <w:rStyle w:val="TagStyle"/>
          <w:rtl/>
        </w:rPr>
        <w:t xml:space="preserve"> &lt;&lt; יור &gt;&gt; </w:t>
      </w:r>
      <w:r>
        <w:rPr>
          <w:rtl/>
        </w:rPr>
        <w:t>היו"ר משה גפני:</w:t>
      </w:r>
      <w:r w:rsidRPr="00D015DD">
        <w:rPr>
          <w:rStyle w:val="TagStyle"/>
          <w:rtl/>
        </w:rPr>
        <w:t xml:space="preserve"> &lt;&lt; יור &gt;&gt;</w:t>
      </w:r>
      <w:r>
        <w:rPr>
          <w:rtl/>
        </w:rPr>
        <w:t xml:space="preserve">   </w:t>
      </w:r>
      <w:bookmarkEnd w:id="1025"/>
    </w:p>
    <w:p w:rsidR="00D015DD" w:rsidRDefault="00D015DD" w:rsidP="00D015DD">
      <w:pPr>
        <w:pStyle w:val="KeepWithNext"/>
        <w:rPr>
          <w:rtl/>
        </w:rPr>
      </w:pPr>
    </w:p>
    <w:p w:rsidR="00D015DD" w:rsidRDefault="00D015DD" w:rsidP="00D015DD">
      <w:pPr>
        <w:rPr>
          <w:rtl/>
        </w:rPr>
      </w:pPr>
      <w:bookmarkStart w:id="1026" w:name="_ETM_Q1_4430982"/>
      <w:bookmarkEnd w:id="1026"/>
      <w:r>
        <w:rPr>
          <w:rFonts w:hint="cs"/>
          <w:rtl/>
        </w:rPr>
        <w:t xml:space="preserve">לא נענה, הלוואי והיה נענה לדבר אחד. </w:t>
      </w:r>
    </w:p>
    <w:p w:rsidR="00D015DD" w:rsidRDefault="00D015DD" w:rsidP="00D015DD">
      <w:pPr>
        <w:rPr>
          <w:rtl/>
        </w:rPr>
      </w:pPr>
      <w:bookmarkStart w:id="1027" w:name="_ETM_Q1_4431712"/>
      <w:bookmarkStart w:id="1028" w:name="_ETM_Q1_4431829"/>
      <w:bookmarkEnd w:id="1027"/>
      <w:bookmarkEnd w:id="1028"/>
    </w:p>
    <w:p w:rsidR="00D015DD" w:rsidRDefault="00D015DD" w:rsidP="00D015DD">
      <w:pPr>
        <w:pStyle w:val="a5"/>
        <w:keepNext/>
        <w:rPr>
          <w:rtl/>
        </w:rPr>
      </w:pPr>
      <w:bookmarkStart w:id="1029" w:name="ET_speaker_שר_האוצר_ישראל_כץ_341"/>
      <w:r w:rsidRPr="00D015DD">
        <w:rPr>
          <w:rStyle w:val="TagStyle"/>
          <w:rtl/>
        </w:rPr>
        <w:t xml:space="preserve"> &lt;&lt; דובר &gt;&gt; </w:t>
      </w:r>
      <w:r>
        <w:rPr>
          <w:rtl/>
        </w:rPr>
        <w:t>שר האוצר ישראל כץ:</w:t>
      </w:r>
      <w:r w:rsidRPr="00D015DD">
        <w:rPr>
          <w:rStyle w:val="TagStyle"/>
          <w:rtl/>
        </w:rPr>
        <w:t xml:space="preserve"> &lt;&lt; דובר &gt;&gt;</w:t>
      </w:r>
      <w:r>
        <w:rPr>
          <w:rtl/>
        </w:rPr>
        <w:t xml:space="preserve">   </w:t>
      </w:r>
      <w:bookmarkEnd w:id="1029"/>
    </w:p>
    <w:p w:rsidR="00D015DD" w:rsidRDefault="00D015DD" w:rsidP="00D015DD">
      <w:pPr>
        <w:pStyle w:val="KeepWithNext"/>
        <w:rPr>
          <w:rtl/>
        </w:rPr>
      </w:pPr>
    </w:p>
    <w:p w:rsidR="00FA5AFE" w:rsidRDefault="00D015DD" w:rsidP="00D015DD">
      <w:pPr>
        <w:rPr>
          <w:rtl/>
        </w:rPr>
      </w:pPr>
      <w:r>
        <w:rPr>
          <w:rFonts w:hint="cs"/>
          <w:rtl/>
        </w:rPr>
        <w:t xml:space="preserve">אנחנו </w:t>
      </w:r>
      <w:r w:rsidR="00FA5AFE">
        <w:rPr>
          <w:rFonts w:hint="cs"/>
          <w:rtl/>
        </w:rPr>
        <w:t xml:space="preserve">נענינו מראש. </w:t>
      </w:r>
    </w:p>
    <w:p w:rsidR="00FA5AFE" w:rsidRDefault="00FA5AFE" w:rsidP="00D015DD">
      <w:pPr>
        <w:rPr>
          <w:rtl/>
        </w:rPr>
      </w:pPr>
    </w:p>
    <w:p w:rsidR="00FA5AFE" w:rsidRDefault="00FA5AFE" w:rsidP="00FA5AFE">
      <w:pPr>
        <w:pStyle w:val="af8"/>
        <w:keepNext/>
        <w:rPr>
          <w:rtl/>
        </w:rPr>
      </w:pPr>
      <w:bookmarkStart w:id="1030" w:name="ET_yor_4762_342"/>
      <w:r w:rsidRPr="00FA5AFE">
        <w:rPr>
          <w:rStyle w:val="TagStyle"/>
          <w:rtl/>
        </w:rPr>
        <w:t xml:space="preserve"> &lt;&lt; יור &gt;&gt; </w:t>
      </w:r>
      <w:r>
        <w:rPr>
          <w:rtl/>
        </w:rPr>
        <w:t>היו"ר משה גפני:</w:t>
      </w:r>
      <w:r w:rsidRPr="00FA5AFE">
        <w:rPr>
          <w:rStyle w:val="TagStyle"/>
          <w:rtl/>
        </w:rPr>
        <w:t xml:space="preserve"> &lt;&lt; יור &gt;&gt;</w:t>
      </w:r>
      <w:r>
        <w:rPr>
          <w:rtl/>
        </w:rPr>
        <w:t xml:space="preserve">   </w:t>
      </w:r>
      <w:bookmarkEnd w:id="1030"/>
    </w:p>
    <w:p w:rsidR="00FA5AFE" w:rsidRDefault="00FA5AFE" w:rsidP="00FA5AFE">
      <w:pPr>
        <w:pStyle w:val="KeepWithNext"/>
        <w:rPr>
          <w:rtl/>
        </w:rPr>
      </w:pPr>
    </w:p>
    <w:p w:rsidR="00FA5AFE" w:rsidRDefault="00FA5AFE" w:rsidP="00FA5AFE">
      <w:pPr>
        <w:rPr>
          <w:rtl/>
        </w:rPr>
      </w:pPr>
      <w:r>
        <w:rPr>
          <w:rFonts w:hint="cs"/>
          <w:rtl/>
        </w:rPr>
        <w:t xml:space="preserve">בסדר, מראש זה בסדר, - - - ועדה. </w:t>
      </w:r>
    </w:p>
    <w:p w:rsidR="00FA5AFE" w:rsidRDefault="00FA5AFE" w:rsidP="00FA5AFE">
      <w:pPr>
        <w:rPr>
          <w:rtl/>
        </w:rPr>
      </w:pPr>
    </w:p>
    <w:p w:rsidR="00FA5AFE" w:rsidRDefault="00FA5AFE" w:rsidP="00FA5AFE">
      <w:pPr>
        <w:pStyle w:val="a5"/>
        <w:keepNext/>
        <w:rPr>
          <w:rtl/>
        </w:rPr>
      </w:pPr>
      <w:bookmarkStart w:id="1031" w:name="ET_speaker_5291_343"/>
      <w:r w:rsidRPr="00FA5AFE">
        <w:rPr>
          <w:rStyle w:val="TagStyle"/>
          <w:rtl/>
        </w:rPr>
        <w:t xml:space="preserve"> &lt;&lt; דובר &gt;&gt; </w:t>
      </w:r>
      <w:r>
        <w:rPr>
          <w:rtl/>
        </w:rPr>
        <w:t>בצלאל סמוטריץ' (ימינה):</w:t>
      </w:r>
      <w:r w:rsidRPr="00FA5AFE">
        <w:rPr>
          <w:rStyle w:val="TagStyle"/>
          <w:rtl/>
        </w:rPr>
        <w:t xml:space="preserve"> &lt;&lt; דובר &gt;&gt;</w:t>
      </w:r>
      <w:r>
        <w:rPr>
          <w:rtl/>
        </w:rPr>
        <w:t xml:space="preserve">   </w:t>
      </w:r>
      <w:bookmarkEnd w:id="1031"/>
    </w:p>
    <w:p w:rsidR="00FA5AFE" w:rsidRDefault="00FA5AFE" w:rsidP="00FA5AFE">
      <w:pPr>
        <w:pStyle w:val="KeepWithNext"/>
        <w:rPr>
          <w:rtl/>
        </w:rPr>
      </w:pPr>
    </w:p>
    <w:p w:rsidR="00FA5AFE" w:rsidRDefault="00FA5AFE" w:rsidP="00FA5AFE">
      <w:pPr>
        <w:rPr>
          <w:rtl/>
        </w:rPr>
      </w:pPr>
      <w:r>
        <w:rPr>
          <w:rFonts w:hint="cs"/>
          <w:rtl/>
        </w:rPr>
        <w:t xml:space="preserve">אז מה המקום של הכנסת, השר כץ? </w:t>
      </w:r>
    </w:p>
    <w:p w:rsidR="00FA5AFE" w:rsidRDefault="00FA5AFE" w:rsidP="00FA5AFE">
      <w:pPr>
        <w:rPr>
          <w:rtl/>
        </w:rPr>
      </w:pPr>
      <w:bookmarkStart w:id="1032" w:name="_ETM_Q1_4439691"/>
      <w:bookmarkStart w:id="1033" w:name="_ETM_Q1_4439809"/>
      <w:bookmarkEnd w:id="1032"/>
      <w:bookmarkEnd w:id="1033"/>
    </w:p>
    <w:p w:rsidR="00FA5AFE" w:rsidRDefault="00FA5AFE" w:rsidP="00FA5AFE">
      <w:pPr>
        <w:pStyle w:val="af8"/>
        <w:keepNext/>
        <w:rPr>
          <w:rtl/>
        </w:rPr>
      </w:pPr>
      <w:bookmarkStart w:id="1034" w:name="ET_yor_4762_344"/>
      <w:r w:rsidRPr="00FA5AFE">
        <w:rPr>
          <w:rStyle w:val="TagStyle"/>
          <w:rtl/>
        </w:rPr>
        <w:t xml:space="preserve"> &lt;&lt; יור &gt;&gt; </w:t>
      </w:r>
      <w:r>
        <w:rPr>
          <w:rtl/>
        </w:rPr>
        <w:t>היו"ר משה גפני:</w:t>
      </w:r>
      <w:r w:rsidRPr="00FA5AFE">
        <w:rPr>
          <w:rStyle w:val="TagStyle"/>
          <w:rtl/>
        </w:rPr>
        <w:t xml:space="preserve"> &lt;&lt; יור &gt;&gt;</w:t>
      </w:r>
      <w:r>
        <w:rPr>
          <w:rtl/>
        </w:rPr>
        <w:t xml:space="preserve">   </w:t>
      </w:r>
      <w:bookmarkEnd w:id="1034"/>
    </w:p>
    <w:p w:rsidR="00FA5AFE" w:rsidRDefault="00FA5AFE" w:rsidP="00FA5AFE">
      <w:pPr>
        <w:pStyle w:val="KeepWithNext"/>
        <w:rPr>
          <w:rtl/>
        </w:rPr>
      </w:pPr>
    </w:p>
    <w:p w:rsidR="00FA5AFE" w:rsidRDefault="00FA5AFE" w:rsidP="00FA5AFE">
      <w:pPr>
        <w:rPr>
          <w:rtl/>
        </w:rPr>
      </w:pPr>
      <w:r>
        <w:rPr>
          <w:rFonts w:hint="cs"/>
          <w:rtl/>
        </w:rPr>
        <w:t>תעזור לי, בצלאל. אני שואל אותך - - -</w:t>
      </w:r>
    </w:p>
    <w:p w:rsidR="00FA5AFE" w:rsidRDefault="00FA5AFE" w:rsidP="00FA5AFE">
      <w:pPr>
        <w:rPr>
          <w:rtl/>
        </w:rPr>
      </w:pPr>
    </w:p>
    <w:p w:rsidR="00FA5AFE" w:rsidRDefault="00FA5AFE" w:rsidP="00FA5AFE">
      <w:pPr>
        <w:pStyle w:val="a5"/>
        <w:keepNext/>
        <w:rPr>
          <w:rtl/>
        </w:rPr>
      </w:pPr>
      <w:bookmarkStart w:id="1035" w:name="ET_speaker_5291_345"/>
      <w:r w:rsidRPr="00FA5AFE">
        <w:rPr>
          <w:rStyle w:val="TagStyle"/>
          <w:rtl/>
        </w:rPr>
        <w:t xml:space="preserve"> &lt;&lt; דובר &gt;&gt; </w:t>
      </w:r>
      <w:r>
        <w:rPr>
          <w:rtl/>
        </w:rPr>
        <w:t>בצלאל סמוטריץ' (ימינה):</w:t>
      </w:r>
      <w:r w:rsidRPr="00FA5AFE">
        <w:rPr>
          <w:rStyle w:val="TagStyle"/>
          <w:rtl/>
        </w:rPr>
        <w:t xml:space="preserve"> &lt;&lt; דובר &gt;&gt;</w:t>
      </w:r>
      <w:r>
        <w:rPr>
          <w:rtl/>
        </w:rPr>
        <w:t xml:space="preserve">   </w:t>
      </w:r>
      <w:bookmarkEnd w:id="1035"/>
    </w:p>
    <w:p w:rsidR="00FA5AFE" w:rsidRDefault="00FA5AFE" w:rsidP="00FA5AFE">
      <w:pPr>
        <w:pStyle w:val="KeepWithNext"/>
        <w:rPr>
          <w:rtl/>
        </w:rPr>
      </w:pPr>
    </w:p>
    <w:p w:rsidR="00FA5AFE" w:rsidRDefault="00FA5AFE" w:rsidP="00FA5AFE">
      <w:pPr>
        <w:rPr>
          <w:rtl/>
        </w:rPr>
      </w:pPr>
      <w:r>
        <w:rPr>
          <w:rFonts w:hint="cs"/>
          <w:rtl/>
        </w:rPr>
        <w:t>יש פה דברים - - -</w:t>
      </w:r>
    </w:p>
    <w:p w:rsidR="00FA5AFE" w:rsidRDefault="00FA5AFE" w:rsidP="00FA5AFE">
      <w:pPr>
        <w:rPr>
          <w:rtl/>
        </w:rPr>
      </w:pPr>
    </w:p>
    <w:p w:rsidR="00FA5AFE" w:rsidRDefault="00FA5AFE" w:rsidP="00FA5AFE">
      <w:pPr>
        <w:pStyle w:val="af8"/>
        <w:keepNext/>
        <w:rPr>
          <w:rtl/>
        </w:rPr>
      </w:pPr>
      <w:bookmarkStart w:id="1036" w:name="ET_yor_4762_346"/>
      <w:r w:rsidRPr="00FA5AFE">
        <w:rPr>
          <w:rStyle w:val="TagStyle"/>
          <w:rtl/>
        </w:rPr>
        <w:t xml:space="preserve"> &lt;&lt; יור &gt;&gt; </w:t>
      </w:r>
      <w:r>
        <w:rPr>
          <w:rtl/>
        </w:rPr>
        <w:t>היו"ר משה גפני:</w:t>
      </w:r>
      <w:r w:rsidRPr="00FA5AFE">
        <w:rPr>
          <w:rStyle w:val="TagStyle"/>
          <w:rtl/>
        </w:rPr>
        <w:t xml:space="preserve"> &lt;&lt; יור &gt;&gt;</w:t>
      </w:r>
      <w:r>
        <w:rPr>
          <w:rtl/>
        </w:rPr>
        <w:t xml:space="preserve">   </w:t>
      </w:r>
      <w:bookmarkEnd w:id="1036"/>
    </w:p>
    <w:p w:rsidR="00FA5AFE" w:rsidRDefault="00FA5AFE" w:rsidP="00FA5AFE">
      <w:pPr>
        <w:pStyle w:val="KeepWithNext"/>
        <w:rPr>
          <w:rtl/>
        </w:rPr>
      </w:pPr>
    </w:p>
    <w:p w:rsidR="00523F54" w:rsidRDefault="00FA5AFE" w:rsidP="00FA5AFE">
      <w:pPr>
        <w:rPr>
          <w:rtl/>
        </w:rPr>
      </w:pPr>
      <w:r>
        <w:rPr>
          <w:rFonts w:hint="cs"/>
          <w:rtl/>
        </w:rPr>
        <w:t>בצלאל,</w:t>
      </w:r>
      <w:r w:rsidR="00523F54">
        <w:rPr>
          <w:rFonts w:hint="cs"/>
          <w:rtl/>
        </w:rPr>
        <w:t xml:space="preserve"> לא קיבלת רשות, אני באמצע המשפט. אדוני השר, אני שואל אותך, שלושה דברים אמרת שאתה לא מסכים בשום אופן אחרת תמשוך את החוק. בסדר, נצטרך להצביע. </w:t>
      </w:r>
    </w:p>
    <w:p w:rsidR="00523F54" w:rsidRDefault="00523F54" w:rsidP="00FA5AFE">
      <w:pPr>
        <w:rPr>
          <w:rtl/>
        </w:rPr>
      </w:pPr>
    </w:p>
    <w:p w:rsidR="00523F54" w:rsidRDefault="00523F54" w:rsidP="00523F54">
      <w:pPr>
        <w:pStyle w:val="a5"/>
        <w:keepNext/>
        <w:rPr>
          <w:rtl/>
        </w:rPr>
      </w:pPr>
      <w:bookmarkStart w:id="1037" w:name="ET_speaker_שר_האוצר_ישראל_כץ_347"/>
      <w:r w:rsidRPr="00523F54">
        <w:rPr>
          <w:rStyle w:val="TagStyle"/>
          <w:rtl/>
        </w:rPr>
        <w:t xml:space="preserve"> &lt;&lt; דובר &gt;&gt; </w:t>
      </w:r>
      <w:r>
        <w:rPr>
          <w:rtl/>
        </w:rPr>
        <w:t>שר האוצר ישראל כץ:</w:t>
      </w:r>
      <w:r w:rsidRPr="00523F54">
        <w:rPr>
          <w:rStyle w:val="TagStyle"/>
          <w:rtl/>
        </w:rPr>
        <w:t xml:space="preserve"> &lt;&lt; דובר &gt;&gt;</w:t>
      </w:r>
      <w:r>
        <w:rPr>
          <w:rtl/>
        </w:rPr>
        <w:t xml:space="preserve">   </w:t>
      </w:r>
      <w:bookmarkEnd w:id="1037"/>
    </w:p>
    <w:p w:rsidR="00523F54" w:rsidRDefault="00523F54" w:rsidP="00523F54">
      <w:pPr>
        <w:pStyle w:val="KeepWithNext"/>
        <w:rPr>
          <w:rtl/>
        </w:rPr>
      </w:pPr>
    </w:p>
    <w:p w:rsidR="00523F54" w:rsidRDefault="00523F54" w:rsidP="00523F54">
      <w:pPr>
        <w:rPr>
          <w:rtl/>
        </w:rPr>
      </w:pPr>
      <w:r>
        <w:rPr>
          <w:rFonts w:hint="cs"/>
          <w:rtl/>
        </w:rPr>
        <w:t xml:space="preserve">מה זה "להצביע", אתם רוצים, תעשו </w:t>
      </w:r>
      <w:bookmarkStart w:id="1038" w:name="_ETM_Q1_4460475"/>
      <w:bookmarkEnd w:id="1038"/>
      <w:r>
        <w:rPr>
          <w:rFonts w:hint="cs"/>
          <w:rtl/>
        </w:rPr>
        <w:t xml:space="preserve">מה שאתם רוצים. </w:t>
      </w:r>
    </w:p>
    <w:p w:rsidR="00523F54" w:rsidRDefault="00523F54" w:rsidP="00523F54">
      <w:pPr>
        <w:rPr>
          <w:rtl/>
        </w:rPr>
      </w:pPr>
    </w:p>
    <w:p w:rsidR="00523F54" w:rsidRDefault="00523F54" w:rsidP="00523F54">
      <w:pPr>
        <w:pStyle w:val="af8"/>
        <w:keepNext/>
        <w:rPr>
          <w:rtl/>
        </w:rPr>
      </w:pPr>
      <w:bookmarkStart w:id="1039" w:name="ET_yor_4762_348"/>
      <w:r w:rsidRPr="00523F54">
        <w:rPr>
          <w:rStyle w:val="TagStyle"/>
          <w:rtl/>
        </w:rPr>
        <w:t xml:space="preserve"> &lt;&lt; יור &gt;&gt; </w:t>
      </w:r>
      <w:r>
        <w:rPr>
          <w:rtl/>
        </w:rPr>
        <w:t>היו"ר משה גפני:</w:t>
      </w:r>
      <w:r w:rsidRPr="00523F54">
        <w:rPr>
          <w:rStyle w:val="TagStyle"/>
          <w:rtl/>
        </w:rPr>
        <w:t xml:space="preserve"> &lt;&lt; יור &gt;&gt;</w:t>
      </w:r>
      <w:r>
        <w:rPr>
          <w:rtl/>
        </w:rPr>
        <w:t xml:space="preserve">   </w:t>
      </w:r>
      <w:bookmarkEnd w:id="1039"/>
    </w:p>
    <w:p w:rsidR="00523F54" w:rsidRDefault="00523F54" w:rsidP="00523F54">
      <w:pPr>
        <w:pStyle w:val="KeepWithNext"/>
        <w:rPr>
          <w:rtl/>
        </w:rPr>
      </w:pPr>
    </w:p>
    <w:p w:rsidR="00523F54" w:rsidRDefault="00523F54" w:rsidP="00523F54">
      <w:pPr>
        <w:rPr>
          <w:rtl/>
        </w:rPr>
      </w:pPr>
      <w:r>
        <w:rPr>
          <w:rFonts w:hint="cs"/>
          <w:rtl/>
        </w:rPr>
        <w:t xml:space="preserve">אבל ישראל, צריך להצביע. הקואליציה תצטרך להצביע איתך והאופוזיציה תצביע נגד. אני שואל אבל שאלה אחרת. </w:t>
      </w:r>
    </w:p>
    <w:p w:rsidR="00D82A7A" w:rsidRDefault="00D82A7A" w:rsidP="00523F54">
      <w:pPr>
        <w:rPr>
          <w:rtl/>
        </w:rPr>
      </w:pPr>
    </w:p>
    <w:p w:rsidR="00523F54" w:rsidRDefault="00523F54" w:rsidP="00523F54">
      <w:pPr>
        <w:pStyle w:val="a5"/>
        <w:keepNext/>
        <w:rPr>
          <w:rtl/>
        </w:rPr>
      </w:pPr>
      <w:bookmarkStart w:id="1040" w:name="_ETM_Q1_4470826"/>
      <w:bookmarkStart w:id="1041" w:name="_ETM_Q1_4470953"/>
      <w:bookmarkStart w:id="1042" w:name="_ETM_Q1_4471978"/>
      <w:bookmarkStart w:id="1043" w:name="ET_speaker_שר_האוצר_ישראל_כץ_349"/>
      <w:bookmarkEnd w:id="1040"/>
      <w:bookmarkEnd w:id="1041"/>
      <w:bookmarkEnd w:id="1042"/>
      <w:r w:rsidRPr="00523F54">
        <w:rPr>
          <w:rStyle w:val="TagStyle"/>
          <w:rtl/>
        </w:rPr>
        <w:t xml:space="preserve"> &lt;&lt; דובר &gt;&gt; </w:t>
      </w:r>
      <w:r>
        <w:rPr>
          <w:rtl/>
        </w:rPr>
        <w:t>שר האוצר ישראל כץ:</w:t>
      </w:r>
      <w:r w:rsidRPr="00523F54">
        <w:rPr>
          <w:rStyle w:val="TagStyle"/>
          <w:rtl/>
        </w:rPr>
        <w:t xml:space="preserve"> &lt;&lt; דובר &gt;&gt;</w:t>
      </w:r>
      <w:r>
        <w:rPr>
          <w:rtl/>
        </w:rPr>
        <w:t xml:space="preserve">   </w:t>
      </w:r>
      <w:bookmarkEnd w:id="1043"/>
    </w:p>
    <w:p w:rsidR="00523F54" w:rsidRDefault="00523F54" w:rsidP="00523F54">
      <w:pPr>
        <w:pStyle w:val="KeepWithNext"/>
        <w:rPr>
          <w:rtl/>
        </w:rPr>
      </w:pPr>
    </w:p>
    <w:p w:rsidR="00523F54" w:rsidRDefault="00523F54" w:rsidP="00523F54">
      <w:pPr>
        <w:rPr>
          <w:rtl/>
        </w:rPr>
      </w:pPr>
      <w:bookmarkStart w:id="1044" w:name="_ETM_Q1_4472539"/>
      <w:bookmarkStart w:id="1045" w:name="_ETM_Q1_4472575"/>
      <w:bookmarkEnd w:id="1044"/>
      <w:bookmarkEnd w:id="1045"/>
      <w:r>
        <w:rPr>
          <w:rFonts w:hint="cs"/>
          <w:rtl/>
        </w:rPr>
        <w:t xml:space="preserve">יש פה הרבה דברים מהותיים  - - </w:t>
      </w:r>
      <w:bookmarkStart w:id="1046" w:name="_ETM_Q1_4472625"/>
      <w:bookmarkEnd w:id="1046"/>
      <w:r>
        <w:rPr>
          <w:rFonts w:hint="cs"/>
          <w:rtl/>
        </w:rPr>
        <w:t>-</w:t>
      </w:r>
    </w:p>
    <w:p w:rsidR="00523F54" w:rsidRDefault="00523F54" w:rsidP="00523F54">
      <w:pPr>
        <w:rPr>
          <w:rtl/>
        </w:rPr>
      </w:pPr>
      <w:bookmarkStart w:id="1047" w:name="_ETM_Q1_4473305"/>
      <w:bookmarkStart w:id="1048" w:name="_ETM_Q1_4473412"/>
      <w:bookmarkEnd w:id="1047"/>
      <w:bookmarkEnd w:id="1048"/>
    </w:p>
    <w:p w:rsidR="00523F54" w:rsidRDefault="00523F54" w:rsidP="00523F54">
      <w:pPr>
        <w:pStyle w:val="af8"/>
        <w:keepNext/>
        <w:rPr>
          <w:rtl/>
        </w:rPr>
      </w:pPr>
      <w:bookmarkStart w:id="1049" w:name="_ETM_Q1_4473754"/>
      <w:bookmarkStart w:id="1050" w:name="_ETM_Q1_4473822"/>
      <w:bookmarkStart w:id="1051" w:name="ET_yor_4762_350"/>
      <w:bookmarkEnd w:id="1049"/>
      <w:bookmarkEnd w:id="1050"/>
      <w:r w:rsidRPr="00523F54">
        <w:rPr>
          <w:rStyle w:val="TagStyle"/>
          <w:rtl/>
        </w:rPr>
        <w:t xml:space="preserve"> &lt;&lt; יור &gt;&gt; </w:t>
      </w:r>
      <w:r>
        <w:rPr>
          <w:rtl/>
        </w:rPr>
        <w:t>היו"ר משה גפני:</w:t>
      </w:r>
      <w:r w:rsidRPr="00523F54">
        <w:rPr>
          <w:rStyle w:val="TagStyle"/>
          <w:rtl/>
        </w:rPr>
        <w:t xml:space="preserve"> &lt;&lt; יור &gt;&gt;</w:t>
      </w:r>
      <w:r>
        <w:rPr>
          <w:rtl/>
        </w:rPr>
        <w:t xml:space="preserve">   </w:t>
      </w:r>
      <w:bookmarkEnd w:id="1051"/>
    </w:p>
    <w:p w:rsidR="00523F54" w:rsidRDefault="00523F54" w:rsidP="00523F54">
      <w:pPr>
        <w:pStyle w:val="KeepWithNext"/>
        <w:rPr>
          <w:rtl/>
        </w:rPr>
      </w:pPr>
    </w:p>
    <w:p w:rsidR="00390C58" w:rsidRDefault="00523F54" w:rsidP="00523F54">
      <w:pPr>
        <w:rPr>
          <w:rtl/>
        </w:rPr>
      </w:pPr>
      <w:r>
        <w:rPr>
          <w:rFonts w:hint="cs"/>
          <w:rtl/>
        </w:rPr>
        <w:t>יש פה הרבה תיקונים מהותיים</w:t>
      </w:r>
      <w:r w:rsidR="00390C58">
        <w:rPr>
          <w:rFonts w:hint="cs"/>
          <w:rtl/>
        </w:rPr>
        <w:t>.</w:t>
      </w:r>
    </w:p>
    <w:p w:rsidR="00390C58" w:rsidRDefault="00390C58" w:rsidP="00523F54">
      <w:pPr>
        <w:rPr>
          <w:rtl/>
        </w:rPr>
      </w:pPr>
    </w:p>
    <w:p w:rsidR="00390C58" w:rsidRDefault="00390C58" w:rsidP="00390C58">
      <w:pPr>
        <w:pStyle w:val="a5"/>
        <w:keepNext/>
        <w:rPr>
          <w:rtl/>
        </w:rPr>
      </w:pPr>
      <w:bookmarkStart w:id="1052" w:name="ET_speaker_5810_351"/>
      <w:r w:rsidRPr="00390C58">
        <w:rPr>
          <w:rStyle w:val="TagStyle"/>
          <w:rtl/>
        </w:rPr>
        <w:t xml:space="preserve"> &lt;&lt; דובר &gt;&gt; </w:t>
      </w:r>
      <w:r>
        <w:rPr>
          <w:rtl/>
        </w:rPr>
        <w:t>רם שפע (כחול לבן):</w:t>
      </w:r>
      <w:r w:rsidRPr="00390C58">
        <w:rPr>
          <w:rStyle w:val="TagStyle"/>
          <w:rtl/>
        </w:rPr>
        <w:t xml:space="preserve"> &lt;&lt; דובר &gt;&gt;</w:t>
      </w:r>
      <w:r>
        <w:rPr>
          <w:rtl/>
        </w:rPr>
        <w:t xml:space="preserve">   </w:t>
      </w:r>
      <w:bookmarkEnd w:id="1052"/>
    </w:p>
    <w:p w:rsidR="00390C58" w:rsidRDefault="00390C58" w:rsidP="00390C58">
      <w:pPr>
        <w:pStyle w:val="KeepWithNext"/>
        <w:rPr>
          <w:rtl/>
        </w:rPr>
      </w:pPr>
    </w:p>
    <w:p w:rsidR="00390C58" w:rsidRDefault="00390C58" w:rsidP="00390C58">
      <w:pPr>
        <w:rPr>
          <w:rtl/>
        </w:rPr>
      </w:pPr>
      <w:r>
        <w:rPr>
          <w:rFonts w:hint="cs"/>
          <w:rtl/>
        </w:rPr>
        <w:t xml:space="preserve">ה-3,300 מהותי מאוד. </w:t>
      </w:r>
    </w:p>
    <w:p w:rsidR="00390C58" w:rsidRDefault="00390C58" w:rsidP="00390C58">
      <w:pPr>
        <w:rPr>
          <w:rtl/>
        </w:rPr>
      </w:pPr>
      <w:bookmarkStart w:id="1053" w:name="_ETM_Q1_4476617"/>
      <w:bookmarkStart w:id="1054" w:name="_ETM_Q1_4476723"/>
      <w:bookmarkEnd w:id="1053"/>
      <w:bookmarkEnd w:id="1054"/>
    </w:p>
    <w:p w:rsidR="00390C58" w:rsidRDefault="00390C58" w:rsidP="00390C58">
      <w:pPr>
        <w:pStyle w:val="af8"/>
        <w:keepNext/>
        <w:rPr>
          <w:rtl/>
        </w:rPr>
      </w:pPr>
      <w:bookmarkStart w:id="1055" w:name="_ETM_Q1_4477065"/>
      <w:bookmarkStart w:id="1056" w:name="_ETM_Q1_4477149"/>
      <w:bookmarkStart w:id="1057" w:name="ET_yor_4762_352"/>
      <w:bookmarkEnd w:id="1055"/>
      <w:bookmarkEnd w:id="1056"/>
      <w:r w:rsidRPr="00390C58">
        <w:rPr>
          <w:rStyle w:val="TagStyle"/>
          <w:rtl/>
        </w:rPr>
        <w:t xml:space="preserve"> &lt;&lt; יור &gt;&gt; </w:t>
      </w:r>
      <w:r>
        <w:rPr>
          <w:rtl/>
        </w:rPr>
        <w:t>היו"ר משה גפני:</w:t>
      </w:r>
      <w:r w:rsidRPr="00390C58">
        <w:rPr>
          <w:rStyle w:val="TagStyle"/>
          <w:rtl/>
        </w:rPr>
        <w:t xml:space="preserve"> &lt;&lt; יור &gt;&gt;</w:t>
      </w:r>
      <w:r>
        <w:rPr>
          <w:rtl/>
        </w:rPr>
        <w:t xml:space="preserve">   </w:t>
      </w:r>
      <w:bookmarkEnd w:id="1057"/>
    </w:p>
    <w:p w:rsidR="00390C58" w:rsidRDefault="00390C58" w:rsidP="00390C58">
      <w:pPr>
        <w:pStyle w:val="KeepWithNext"/>
        <w:rPr>
          <w:rtl/>
        </w:rPr>
      </w:pPr>
    </w:p>
    <w:p w:rsidR="00390C58" w:rsidRDefault="00390C58" w:rsidP="00390C58">
      <w:pPr>
        <w:rPr>
          <w:rtl/>
        </w:rPr>
      </w:pPr>
      <w:r>
        <w:rPr>
          <w:rFonts w:hint="cs"/>
          <w:rtl/>
        </w:rPr>
        <w:t>אני שואל - - -</w:t>
      </w:r>
    </w:p>
    <w:p w:rsidR="00390C58" w:rsidRDefault="00390C58" w:rsidP="00390C58">
      <w:pPr>
        <w:rPr>
          <w:rtl/>
        </w:rPr>
      </w:pPr>
    </w:p>
    <w:p w:rsidR="00390C58" w:rsidRDefault="00390C58" w:rsidP="00390C58">
      <w:pPr>
        <w:pStyle w:val="a5"/>
        <w:keepNext/>
        <w:rPr>
          <w:rtl/>
        </w:rPr>
      </w:pPr>
      <w:bookmarkStart w:id="1058" w:name="ET_speaker_שר_האוצר_ישראל_כץ_353"/>
      <w:r w:rsidRPr="00390C58">
        <w:rPr>
          <w:rStyle w:val="TagStyle"/>
          <w:rtl/>
        </w:rPr>
        <w:t xml:space="preserve"> &lt;&lt; דובר &gt;&gt; </w:t>
      </w:r>
      <w:r>
        <w:rPr>
          <w:rtl/>
        </w:rPr>
        <w:t>שר האוצר ישראל כץ:</w:t>
      </w:r>
      <w:r w:rsidRPr="00390C58">
        <w:rPr>
          <w:rStyle w:val="TagStyle"/>
          <w:rtl/>
        </w:rPr>
        <w:t xml:space="preserve"> &lt;&lt; דובר &gt;&gt;</w:t>
      </w:r>
      <w:r>
        <w:rPr>
          <w:rtl/>
        </w:rPr>
        <w:t xml:space="preserve">   </w:t>
      </w:r>
      <w:bookmarkEnd w:id="1058"/>
    </w:p>
    <w:p w:rsidR="00390C58" w:rsidRDefault="00390C58" w:rsidP="00390C58">
      <w:pPr>
        <w:pStyle w:val="KeepWithNext"/>
        <w:rPr>
          <w:rtl/>
        </w:rPr>
      </w:pPr>
    </w:p>
    <w:p w:rsidR="00390C58" w:rsidRDefault="00390C58" w:rsidP="00390C58">
      <w:pPr>
        <w:rPr>
          <w:rtl/>
        </w:rPr>
      </w:pPr>
      <w:r>
        <w:rPr>
          <w:rFonts w:hint="cs"/>
          <w:rtl/>
        </w:rPr>
        <w:t>אני רוצה לומר לך, וגם לבצלאל שהעיר בצדק</w:t>
      </w:r>
      <w:bookmarkStart w:id="1059" w:name="_ETM_Q1_4479285"/>
      <w:bookmarkEnd w:id="1059"/>
      <w:r>
        <w:rPr>
          <w:rFonts w:hint="cs"/>
          <w:rtl/>
        </w:rPr>
        <w:t>. בצלאל, כשהיית עד עכשיו בממשלה, אישרת בטלפון ב-02:00 בלילה</w:t>
      </w:r>
      <w:bookmarkStart w:id="1060" w:name="_ETM_Q1_4482466"/>
      <w:bookmarkEnd w:id="1060"/>
      <w:r>
        <w:rPr>
          <w:rFonts w:hint="cs"/>
          <w:rtl/>
        </w:rPr>
        <w:t xml:space="preserve">, דברים גורפים. למה? </w:t>
      </w:r>
    </w:p>
    <w:p w:rsidR="00390C58" w:rsidRDefault="00390C58" w:rsidP="00390C58">
      <w:pPr>
        <w:rPr>
          <w:rtl/>
        </w:rPr>
      </w:pPr>
    </w:p>
    <w:p w:rsidR="00390C58" w:rsidRDefault="00390C58" w:rsidP="00390C58">
      <w:pPr>
        <w:pStyle w:val="a5"/>
        <w:keepNext/>
        <w:rPr>
          <w:rtl/>
        </w:rPr>
      </w:pPr>
      <w:bookmarkStart w:id="1061" w:name="ET_speaker_5291_354"/>
      <w:r w:rsidRPr="00390C58">
        <w:rPr>
          <w:rStyle w:val="TagStyle"/>
          <w:rtl/>
        </w:rPr>
        <w:t xml:space="preserve"> &lt;&lt; דובר &gt;&gt; </w:t>
      </w:r>
      <w:r>
        <w:rPr>
          <w:rtl/>
        </w:rPr>
        <w:t>בצלאל סמוטריץ' (ימינה):</w:t>
      </w:r>
      <w:r w:rsidRPr="00390C58">
        <w:rPr>
          <w:rStyle w:val="TagStyle"/>
          <w:rtl/>
        </w:rPr>
        <w:t xml:space="preserve"> &lt;&lt; דובר &gt;&gt;</w:t>
      </w:r>
      <w:r>
        <w:rPr>
          <w:rtl/>
        </w:rPr>
        <w:t xml:space="preserve">   </w:t>
      </w:r>
      <w:bookmarkEnd w:id="1061"/>
    </w:p>
    <w:p w:rsidR="00390C58" w:rsidRDefault="00390C58" w:rsidP="00390C58">
      <w:pPr>
        <w:pStyle w:val="KeepWithNext"/>
        <w:rPr>
          <w:rtl/>
        </w:rPr>
      </w:pPr>
    </w:p>
    <w:p w:rsidR="00390C58" w:rsidRDefault="00390C58" w:rsidP="00390C58">
      <w:pPr>
        <w:rPr>
          <w:rtl/>
        </w:rPr>
      </w:pPr>
      <w:r>
        <w:rPr>
          <w:rFonts w:hint="cs"/>
          <w:rtl/>
        </w:rPr>
        <w:t xml:space="preserve">כי לא הייתה כנסת. </w:t>
      </w:r>
    </w:p>
    <w:p w:rsidR="00390C58" w:rsidRDefault="00390C58" w:rsidP="00390C58">
      <w:pPr>
        <w:rPr>
          <w:rtl/>
        </w:rPr>
      </w:pPr>
      <w:bookmarkStart w:id="1062" w:name="_ETM_Q1_4485942"/>
      <w:bookmarkStart w:id="1063" w:name="_ETM_Q1_4486034"/>
      <w:bookmarkEnd w:id="1062"/>
      <w:bookmarkEnd w:id="1063"/>
    </w:p>
    <w:p w:rsidR="00390C58" w:rsidRDefault="00390C58" w:rsidP="00390C58">
      <w:pPr>
        <w:pStyle w:val="a5"/>
        <w:keepNext/>
        <w:rPr>
          <w:rtl/>
        </w:rPr>
      </w:pPr>
      <w:bookmarkStart w:id="1064" w:name="_ETM_Q1_4486942"/>
      <w:bookmarkStart w:id="1065" w:name="_ETM_Q1_4487043"/>
      <w:bookmarkStart w:id="1066" w:name="ET_speaker_שר_האוצר_ישראל_כץ_355"/>
      <w:bookmarkEnd w:id="1064"/>
      <w:bookmarkEnd w:id="1065"/>
      <w:r w:rsidRPr="00390C58">
        <w:rPr>
          <w:rStyle w:val="TagStyle"/>
          <w:rtl/>
        </w:rPr>
        <w:t xml:space="preserve"> &lt;&lt; דובר &gt;&gt; </w:t>
      </w:r>
      <w:r>
        <w:rPr>
          <w:rtl/>
        </w:rPr>
        <w:t>שר האוצר ישראל כץ:</w:t>
      </w:r>
      <w:r w:rsidRPr="00390C58">
        <w:rPr>
          <w:rStyle w:val="TagStyle"/>
          <w:rtl/>
        </w:rPr>
        <w:t xml:space="preserve"> &lt;&lt; דובר &gt;&gt;</w:t>
      </w:r>
      <w:r>
        <w:rPr>
          <w:rtl/>
        </w:rPr>
        <w:t xml:space="preserve">   </w:t>
      </w:r>
      <w:bookmarkEnd w:id="1066"/>
    </w:p>
    <w:p w:rsidR="00390C58" w:rsidRDefault="00390C58" w:rsidP="00390C58">
      <w:pPr>
        <w:pStyle w:val="KeepWithNext"/>
        <w:rPr>
          <w:rtl/>
        </w:rPr>
      </w:pPr>
    </w:p>
    <w:p w:rsidR="00390C58" w:rsidRDefault="00390C58" w:rsidP="00390C58">
      <w:pPr>
        <w:rPr>
          <w:rtl/>
        </w:rPr>
      </w:pPr>
      <w:r>
        <w:rPr>
          <w:rFonts w:hint="cs"/>
          <w:rtl/>
        </w:rPr>
        <w:t xml:space="preserve">זה היה מצב </w:t>
      </w:r>
      <w:r w:rsidR="00C251CE">
        <w:rPr>
          <w:rFonts w:hint="cs"/>
          <w:rtl/>
        </w:rPr>
        <w:t>חירום</w:t>
      </w:r>
      <w:r>
        <w:rPr>
          <w:rFonts w:hint="cs"/>
          <w:rtl/>
        </w:rPr>
        <w:t xml:space="preserve">. </w:t>
      </w:r>
    </w:p>
    <w:p w:rsidR="00390C58" w:rsidRDefault="00390C58" w:rsidP="00390C58">
      <w:pPr>
        <w:rPr>
          <w:rtl/>
        </w:rPr>
      </w:pPr>
    </w:p>
    <w:p w:rsidR="00390C58" w:rsidRDefault="00390C58" w:rsidP="00390C58">
      <w:pPr>
        <w:pStyle w:val="a5"/>
        <w:keepNext/>
        <w:rPr>
          <w:rtl/>
        </w:rPr>
      </w:pPr>
      <w:bookmarkStart w:id="1067" w:name="ET_speaker_5291_356"/>
      <w:r w:rsidRPr="00390C58">
        <w:rPr>
          <w:rStyle w:val="TagStyle"/>
          <w:rtl/>
        </w:rPr>
        <w:t xml:space="preserve"> &lt;&lt; דובר &gt;&gt; </w:t>
      </w:r>
      <w:r>
        <w:rPr>
          <w:rtl/>
        </w:rPr>
        <w:t>בצלאל סמוטריץ' (ימינה):</w:t>
      </w:r>
      <w:r w:rsidRPr="00390C58">
        <w:rPr>
          <w:rStyle w:val="TagStyle"/>
          <w:rtl/>
        </w:rPr>
        <w:t xml:space="preserve"> &lt;&lt; דובר &gt;&gt;</w:t>
      </w:r>
      <w:r>
        <w:rPr>
          <w:rtl/>
        </w:rPr>
        <w:t xml:space="preserve">   </w:t>
      </w:r>
      <w:bookmarkEnd w:id="1067"/>
    </w:p>
    <w:p w:rsidR="00390C58" w:rsidRDefault="00390C58" w:rsidP="00390C58">
      <w:pPr>
        <w:pStyle w:val="KeepWithNext"/>
        <w:rPr>
          <w:rtl/>
        </w:rPr>
      </w:pPr>
    </w:p>
    <w:p w:rsidR="00750692" w:rsidRDefault="00390C58" w:rsidP="00390C58">
      <w:pPr>
        <w:rPr>
          <w:rtl/>
        </w:rPr>
      </w:pPr>
      <w:r>
        <w:rPr>
          <w:rFonts w:hint="cs"/>
          <w:rtl/>
        </w:rPr>
        <w:t xml:space="preserve">וזה </w:t>
      </w:r>
      <w:r w:rsidR="00750692">
        <w:rPr>
          <w:rFonts w:hint="cs"/>
          <w:rtl/>
        </w:rPr>
        <w:t xml:space="preserve">היה רע, ישראל, זה היה רע, אתה מכיר את עמדתי גם בממשלה, </w:t>
      </w:r>
      <w:bookmarkStart w:id="1068" w:name="_ETM_Q1_4493108"/>
      <w:bookmarkEnd w:id="1068"/>
      <w:r w:rsidR="00750692">
        <w:rPr>
          <w:rFonts w:hint="cs"/>
          <w:rtl/>
        </w:rPr>
        <w:t xml:space="preserve">תהיה הגון, אני התנגדתי לזה גם בממשלה. אמרתי שזו בעיה קשה מאוד. </w:t>
      </w:r>
    </w:p>
    <w:p w:rsidR="00750692" w:rsidRDefault="00750692" w:rsidP="00390C58">
      <w:pPr>
        <w:rPr>
          <w:rtl/>
        </w:rPr>
      </w:pPr>
      <w:bookmarkStart w:id="1069" w:name="_ETM_Q1_4497031"/>
      <w:bookmarkStart w:id="1070" w:name="_ETM_Q1_4497155"/>
      <w:bookmarkEnd w:id="1069"/>
      <w:bookmarkEnd w:id="1070"/>
    </w:p>
    <w:p w:rsidR="00750692" w:rsidRDefault="00750692" w:rsidP="00750692">
      <w:pPr>
        <w:pStyle w:val="a5"/>
        <w:keepNext/>
        <w:rPr>
          <w:rtl/>
        </w:rPr>
      </w:pPr>
      <w:bookmarkStart w:id="1071" w:name="_ETM_Q1_4497367"/>
      <w:bookmarkStart w:id="1072" w:name="_ETM_Q1_4497495"/>
      <w:bookmarkStart w:id="1073" w:name="_ETM_Q1_4498718"/>
      <w:bookmarkStart w:id="1074" w:name="ET_speaker_שר_האוצר_ישראל_כץ_357"/>
      <w:bookmarkEnd w:id="1071"/>
      <w:bookmarkEnd w:id="1072"/>
      <w:bookmarkEnd w:id="1073"/>
      <w:r w:rsidRPr="00750692">
        <w:rPr>
          <w:rStyle w:val="TagStyle"/>
          <w:rtl/>
        </w:rPr>
        <w:t xml:space="preserve"> &lt;&lt; דובר &gt;&gt; </w:t>
      </w:r>
      <w:r>
        <w:rPr>
          <w:rtl/>
        </w:rPr>
        <w:t>שר האוצר ישראל כץ:</w:t>
      </w:r>
      <w:r w:rsidRPr="00750692">
        <w:rPr>
          <w:rStyle w:val="TagStyle"/>
          <w:rtl/>
        </w:rPr>
        <w:t xml:space="preserve"> &lt;&lt; דובר &gt;&gt;</w:t>
      </w:r>
      <w:r>
        <w:rPr>
          <w:rtl/>
        </w:rPr>
        <w:t xml:space="preserve">   </w:t>
      </w:r>
      <w:bookmarkEnd w:id="1074"/>
    </w:p>
    <w:p w:rsidR="00750692" w:rsidRDefault="00750692" w:rsidP="00750692">
      <w:pPr>
        <w:pStyle w:val="KeepWithNext"/>
        <w:rPr>
          <w:rtl/>
        </w:rPr>
      </w:pPr>
    </w:p>
    <w:p w:rsidR="000D3916" w:rsidRDefault="00750692" w:rsidP="00750692">
      <w:pPr>
        <w:rPr>
          <w:rtl/>
        </w:rPr>
      </w:pPr>
      <w:bookmarkStart w:id="1075" w:name="_ETM_Q1_4499343"/>
      <w:bookmarkStart w:id="1076" w:name="_ETM_Q1_4499387"/>
      <w:bookmarkEnd w:id="1075"/>
      <w:bookmarkEnd w:id="1076"/>
      <w:r>
        <w:rPr>
          <w:rFonts w:hint="cs"/>
          <w:rtl/>
        </w:rPr>
        <w:t xml:space="preserve">אני אומר לכולם, ודיברתי גם עם יושב-ראש האופוזיציה. הוא גם הבטיח לתמוך </w:t>
      </w:r>
      <w:r w:rsidR="000D3916">
        <w:rPr>
          <w:rFonts w:hint="cs"/>
          <w:rtl/>
        </w:rPr>
        <w:t xml:space="preserve">- - - </w:t>
      </w:r>
    </w:p>
    <w:p w:rsidR="000D3916" w:rsidRDefault="000D3916" w:rsidP="00750692">
      <w:pPr>
        <w:rPr>
          <w:rtl/>
        </w:rPr>
      </w:pPr>
    </w:p>
    <w:p w:rsidR="000D3916" w:rsidRDefault="000D3916" w:rsidP="000D3916">
      <w:pPr>
        <w:pStyle w:val="af7"/>
        <w:keepNext/>
        <w:rPr>
          <w:rtl/>
        </w:rPr>
      </w:pPr>
      <w:bookmarkStart w:id="1077" w:name="ET_interruption_קריאה_358"/>
      <w:r w:rsidRPr="000D3916">
        <w:rPr>
          <w:rStyle w:val="TagStyle"/>
          <w:rtl/>
        </w:rPr>
        <w:t xml:space="preserve"> &lt;&lt; קריאה &gt;&gt; </w:t>
      </w:r>
      <w:r>
        <w:rPr>
          <w:rtl/>
        </w:rPr>
        <w:t>קריאה:</w:t>
      </w:r>
      <w:r w:rsidRPr="000D3916">
        <w:rPr>
          <w:rStyle w:val="TagStyle"/>
          <w:rtl/>
        </w:rPr>
        <w:t xml:space="preserve"> &lt;&lt; קריאה &gt;&gt;</w:t>
      </w:r>
      <w:r>
        <w:rPr>
          <w:rtl/>
        </w:rPr>
        <w:t xml:space="preserve">   </w:t>
      </w:r>
      <w:bookmarkEnd w:id="1077"/>
    </w:p>
    <w:p w:rsidR="000D3916" w:rsidRDefault="000D3916" w:rsidP="000D3916">
      <w:pPr>
        <w:pStyle w:val="KeepWithNext"/>
        <w:rPr>
          <w:rtl/>
        </w:rPr>
      </w:pPr>
    </w:p>
    <w:p w:rsidR="000D3916" w:rsidRDefault="000D3916" w:rsidP="000D3916">
      <w:pPr>
        <w:rPr>
          <w:rtl/>
        </w:rPr>
      </w:pPr>
      <w:r>
        <w:rPr>
          <w:rFonts w:hint="cs"/>
          <w:rtl/>
        </w:rPr>
        <w:t>זה מצב חירום.</w:t>
      </w:r>
    </w:p>
    <w:p w:rsidR="000D3916" w:rsidRDefault="000D3916" w:rsidP="000D3916">
      <w:pPr>
        <w:rPr>
          <w:rtl/>
        </w:rPr>
      </w:pPr>
    </w:p>
    <w:p w:rsidR="000D3916" w:rsidRDefault="000D3916" w:rsidP="000D3916">
      <w:pPr>
        <w:pStyle w:val="a5"/>
        <w:keepNext/>
        <w:rPr>
          <w:rtl/>
        </w:rPr>
      </w:pPr>
      <w:bookmarkStart w:id="1078" w:name="ET_speaker_5768_359"/>
      <w:r w:rsidRPr="000D3916">
        <w:rPr>
          <w:rStyle w:val="TagStyle"/>
          <w:rtl/>
        </w:rPr>
        <w:t xml:space="preserve"> &lt;&lt; דובר &gt;&gt; </w:t>
      </w:r>
      <w:r>
        <w:rPr>
          <w:rtl/>
        </w:rPr>
        <w:t>קרן ברק (הליכוד):</w:t>
      </w:r>
      <w:r w:rsidRPr="000D3916">
        <w:rPr>
          <w:rStyle w:val="TagStyle"/>
          <w:rtl/>
        </w:rPr>
        <w:t xml:space="preserve"> &lt;&lt; דובר &gt;&gt;</w:t>
      </w:r>
      <w:r>
        <w:rPr>
          <w:rtl/>
        </w:rPr>
        <w:t xml:space="preserve">   </w:t>
      </w:r>
      <w:bookmarkEnd w:id="1078"/>
    </w:p>
    <w:p w:rsidR="000D3916" w:rsidRDefault="000D3916" w:rsidP="000D3916">
      <w:pPr>
        <w:pStyle w:val="KeepWithNext"/>
        <w:rPr>
          <w:rtl/>
        </w:rPr>
      </w:pPr>
    </w:p>
    <w:p w:rsidR="00004DB0" w:rsidRDefault="000D3916" w:rsidP="000D3916">
      <w:pPr>
        <w:rPr>
          <w:rtl/>
        </w:rPr>
      </w:pPr>
      <w:r>
        <w:rPr>
          <w:rFonts w:hint="cs"/>
          <w:rtl/>
        </w:rPr>
        <w:t xml:space="preserve">עכשיו אתה יכול להגיד את זה על כל דבר, אנחנו במצב </w:t>
      </w:r>
      <w:r w:rsidR="00C251CE">
        <w:rPr>
          <w:rFonts w:hint="cs"/>
          <w:rtl/>
        </w:rPr>
        <w:t>חירום</w:t>
      </w:r>
      <w:r>
        <w:rPr>
          <w:rFonts w:hint="cs"/>
          <w:rtl/>
        </w:rPr>
        <w:t xml:space="preserve"> כל הזמן. </w:t>
      </w:r>
    </w:p>
    <w:p w:rsidR="00004DB0" w:rsidRDefault="00004DB0" w:rsidP="000D3916">
      <w:pPr>
        <w:rPr>
          <w:rtl/>
        </w:rPr>
      </w:pPr>
    </w:p>
    <w:p w:rsidR="00004DB0" w:rsidRDefault="00004DB0" w:rsidP="00004DB0">
      <w:pPr>
        <w:pStyle w:val="a5"/>
        <w:keepNext/>
        <w:rPr>
          <w:rtl/>
        </w:rPr>
      </w:pPr>
      <w:bookmarkStart w:id="1079" w:name="ET_speaker_שר_האוצר_ישראל_כץ_360"/>
      <w:r w:rsidRPr="00004DB0">
        <w:rPr>
          <w:rStyle w:val="TagStyle"/>
          <w:rtl/>
        </w:rPr>
        <w:t xml:space="preserve"> &lt;&lt; דובר &gt;&gt; </w:t>
      </w:r>
      <w:r>
        <w:rPr>
          <w:rtl/>
        </w:rPr>
        <w:t>שר האוצר ישראל כץ:</w:t>
      </w:r>
      <w:r w:rsidRPr="00004DB0">
        <w:rPr>
          <w:rStyle w:val="TagStyle"/>
          <w:rtl/>
        </w:rPr>
        <w:t xml:space="preserve"> &lt;&lt; דובר &gt;&gt;</w:t>
      </w:r>
      <w:r>
        <w:rPr>
          <w:rtl/>
        </w:rPr>
        <w:t xml:space="preserve">   </w:t>
      </w:r>
      <w:bookmarkEnd w:id="1079"/>
    </w:p>
    <w:p w:rsidR="00004DB0" w:rsidRDefault="00004DB0" w:rsidP="00004DB0">
      <w:pPr>
        <w:pStyle w:val="KeepWithNext"/>
        <w:rPr>
          <w:rtl/>
        </w:rPr>
      </w:pPr>
    </w:p>
    <w:p w:rsidR="00004DB0" w:rsidRDefault="00004DB0" w:rsidP="00004DB0">
      <w:pPr>
        <w:rPr>
          <w:rtl/>
        </w:rPr>
      </w:pPr>
      <w:r>
        <w:rPr>
          <w:rFonts w:hint="cs"/>
          <w:rtl/>
        </w:rPr>
        <w:t>דיברתי עם חבר הכנסת יאיר לפיד, הוא הבטיח לתמוך - - -</w:t>
      </w:r>
    </w:p>
    <w:p w:rsidR="00004DB0" w:rsidRDefault="00004DB0" w:rsidP="00004DB0">
      <w:pPr>
        <w:rPr>
          <w:rtl/>
        </w:rPr>
      </w:pPr>
    </w:p>
    <w:p w:rsidR="00004DB0" w:rsidRDefault="00004DB0" w:rsidP="00004DB0">
      <w:pPr>
        <w:pStyle w:val="a5"/>
        <w:keepNext/>
        <w:rPr>
          <w:rtl/>
        </w:rPr>
      </w:pPr>
      <w:bookmarkStart w:id="1080" w:name="ET_speaker_5768_361"/>
      <w:r w:rsidRPr="00004DB0">
        <w:rPr>
          <w:rStyle w:val="TagStyle"/>
          <w:rtl/>
        </w:rPr>
        <w:t xml:space="preserve"> &lt;&lt; דובר &gt;&gt; </w:t>
      </w:r>
      <w:r>
        <w:rPr>
          <w:rtl/>
        </w:rPr>
        <w:t>קרן ברק (הליכוד):</w:t>
      </w:r>
      <w:r w:rsidRPr="00004DB0">
        <w:rPr>
          <w:rStyle w:val="TagStyle"/>
          <w:rtl/>
        </w:rPr>
        <w:t xml:space="preserve"> &lt;&lt; דובר &gt;&gt;</w:t>
      </w:r>
      <w:r>
        <w:rPr>
          <w:rtl/>
        </w:rPr>
        <w:t xml:space="preserve">   </w:t>
      </w:r>
      <w:bookmarkEnd w:id="1080"/>
    </w:p>
    <w:p w:rsidR="00004DB0" w:rsidRDefault="00004DB0" w:rsidP="00004DB0">
      <w:pPr>
        <w:pStyle w:val="KeepWithNext"/>
        <w:rPr>
          <w:rtl/>
        </w:rPr>
      </w:pPr>
    </w:p>
    <w:p w:rsidR="00004DB0" w:rsidRDefault="00004DB0" w:rsidP="00004DB0">
      <w:pPr>
        <w:rPr>
          <w:rtl/>
        </w:rPr>
      </w:pPr>
      <w:r>
        <w:rPr>
          <w:rFonts w:hint="cs"/>
          <w:rtl/>
        </w:rPr>
        <w:t xml:space="preserve">ההחלטות יותר טובות </w:t>
      </w:r>
      <w:bookmarkStart w:id="1081" w:name="_ETM_Q1_4507841"/>
      <w:bookmarkEnd w:id="1081"/>
      <w:r>
        <w:rPr>
          <w:rFonts w:hint="cs"/>
          <w:rtl/>
        </w:rPr>
        <w:t>- - -</w:t>
      </w:r>
    </w:p>
    <w:p w:rsidR="00004DB0" w:rsidRDefault="00004DB0" w:rsidP="00004DB0">
      <w:pPr>
        <w:rPr>
          <w:rtl/>
        </w:rPr>
      </w:pPr>
    </w:p>
    <w:p w:rsidR="00004DB0" w:rsidRDefault="00004DB0" w:rsidP="00004DB0">
      <w:pPr>
        <w:pStyle w:val="a5"/>
        <w:keepNext/>
        <w:rPr>
          <w:rtl/>
        </w:rPr>
      </w:pPr>
      <w:bookmarkStart w:id="1082" w:name="ET_speaker_5786_362"/>
      <w:r w:rsidRPr="00004DB0">
        <w:rPr>
          <w:rStyle w:val="TagStyle"/>
          <w:rtl/>
        </w:rPr>
        <w:t xml:space="preserve"> &lt;&lt; דובר &gt;&gt; </w:t>
      </w:r>
      <w:r>
        <w:rPr>
          <w:rtl/>
        </w:rPr>
        <w:t>אופיר כץ (הליכוד):</w:t>
      </w:r>
      <w:r w:rsidRPr="00004DB0">
        <w:rPr>
          <w:rStyle w:val="TagStyle"/>
          <w:rtl/>
        </w:rPr>
        <w:t xml:space="preserve"> &lt;&lt; דובר &gt;&gt;</w:t>
      </w:r>
      <w:r>
        <w:rPr>
          <w:rtl/>
        </w:rPr>
        <w:t xml:space="preserve">   </w:t>
      </w:r>
      <w:bookmarkEnd w:id="1082"/>
    </w:p>
    <w:p w:rsidR="00004DB0" w:rsidRDefault="00004DB0" w:rsidP="00004DB0">
      <w:pPr>
        <w:pStyle w:val="KeepWithNext"/>
        <w:rPr>
          <w:rtl/>
        </w:rPr>
      </w:pPr>
    </w:p>
    <w:p w:rsidR="00004DB0" w:rsidRDefault="00004DB0" w:rsidP="00004DB0">
      <w:pPr>
        <w:rPr>
          <w:rtl/>
        </w:rPr>
      </w:pPr>
      <w:r>
        <w:rPr>
          <w:rFonts w:hint="cs"/>
          <w:rtl/>
        </w:rPr>
        <w:t xml:space="preserve">קרן, אנחנו במצב </w:t>
      </w:r>
      <w:r w:rsidR="00D5599A">
        <w:rPr>
          <w:rFonts w:hint="cs"/>
          <w:rtl/>
        </w:rPr>
        <w:t xml:space="preserve"> </w:t>
      </w:r>
      <w:r w:rsidR="00C251CE">
        <w:rPr>
          <w:rFonts w:hint="cs"/>
          <w:rtl/>
        </w:rPr>
        <w:t>חירום</w:t>
      </w:r>
      <w:r>
        <w:rPr>
          <w:rFonts w:hint="cs"/>
          <w:rtl/>
        </w:rPr>
        <w:t xml:space="preserve">, את לא יכולה להתעלם מזה. </w:t>
      </w:r>
    </w:p>
    <w:p w:rsidR="00004DB0" w:rsidRDefault="00004DB0" w:rsidP="00004DB0">
      <w:pPr>
        <w:rPr>
          <w:rtl/>
        </w:rPr>
      </w:pPr>
      <w:bookmarkStart w:id="1083" w:name="_ETM_Q1_4510102"/>
      <w:bookmarkStart w:id="1084" w:name="_ETM_Q1_4510213"/>
      <w:bookmarkEnd w:id="1083"/>
      <w:bookmarkEnd w:id="1084"/>
    </w:p>
    <w:p w:rsidR="00004DB0" w:rsidRDefault="00004DB0" w:rsidP="00004DB0">
      <w:pPr>
        <w:pStyle w:val="a5"/>
        <w:keepNext/>
        <w:rPr>
          <w:rtl/>
        </w:rPr>
      </w:pPr>
      <w:bookmarkStart w:id="1085" w:name="_ETM_Q1_4510318"/>
      <w:bookmarkStart w:id="1086" w:name="_ETM_Q1_4510425"/>
      <w:bookmarkStart w:id="1087" w:name="_ETM_Q1_4511070"/>
      <w:bookmarkEnd w:id="1085"/>
      <w:bookmarkEnd w:id="1086"/>
      <w:bookmarkEnd w:id="1087"/>
      <w:r w:rsidRPr="00004DB0">
        <w:rPr>
          <w:rStyle w:val="TagStyle"/>
          <w:rtl/>
        </w:rPr>
        <w:t xml:space="preserve"> &lt;&lt; דובר &gt;&gt; </w:t>
      </w:r>
      <w:r>
        <w:rPr>
          <w:rtl/>
        </w:rPr>
        <w:t>שר האוצר ישראל כץ:</w:t>
      </w:r>
      <w:r w:rsidRPr="00004DB0">
        <w:rPr>
          <w:rStyle w:val="TagStyle"/>
          <w:rtl/>
        </w:rPr>
        <w:t xml:space="preserve"> &lt;&lt; דובר &gt;&gt;</w:t>
      </w:r>
      <w:r>
        <w:rPr>
          <w:rtl/>
        </w:rPr>
        <w:t xml:space="preserve">   </w:t>
      </w:r>
    </w:p>
    <w:p w:rsidR="00004DB0" w:rsidRDefault="00004DB0" w:rsidP="00004DB0">
      <w:pPr>
        <w:pStyle w:val="KeepWithNext"/>
        <w:rPr>
          <w:rtl/>
        </w:rPr>
      </w:pPr>
    </w:p>
    <w:p w:rsidR="00004DB0" w:rsidRDefault="00004DB0" w:rsidP="00004DB0">
      <w:pPr>
        <w:rPr>
          <w:rtl/>
        </w:rPr>
      </w:pPr>
      <w:bookmarkStart w:id="1088" w:name="_ETM_Q1_4511557"/>
      <w:bookmarkStart w:id="1089" w:name="_ETM_Q1_4511593"/>
      <w:bookmarkEnd w:id="1088"/>
      <w:bookmarkEnd w:id="1089"/>
      <w:r>
        <w:rPr>
          <w:rFonts w:hint="cs"/>
          <w:rtl/>
        </w:rPr>
        <w:t>מאחר וזה עוד חלק ממהלכי ה</w:t>
      </w:r>
      <w:r w:rsidR="00C251CE">
        <w:rPr>
          <w:rFonts w:hint="cs"/>
          <w:rtl/>
        </w:rPr>
        <w:t>חירום</w:t>
      </w:r>
      <w:r>
        <w:rPr>
          <w:rFonts w:hint="cs"/>
          <w:rtl/>
        </w:rPr>
        <w:t xml:space="preserve"> של הקורונה. ברור שאחרי הדבר הזה כל חוק צריך להיעשות בצורה המתאימה - - -</w:t>
      </w:r>
    </w:p>
    <w:p w:rsidR="00004DB0" w:rsidRDefault="00004DB0" w:rsidP="00004DB0">
      <w:pPr>
        <w:rPr>
          <w:rtl/>
        </w:rPr>
      </w:pPr>
    </w:p>
    <w:p w:rsidR="00004DB0" w:rsidRDefault="00004DB0" w:rsidP="00004DB0">
      <w:pPr>
        <w:pStyle w:val="a5"/>
        <w:keepNext/>
        <w:rPr>
          <w:rtl/>
        </w:rPr>
      </w:pPr>
      <w:bookmarkStart w:id="1090" w:name="ET_speaker_5726_364"/>
      <w:r w:rsidRPr="00004DB0">
        <w:rPr>
          <w:rStyle w:val="TagStyle"/>
          <w:rtl/>
        </w:rPr>
        <w:t xml:space="preserve"> &lt;&lt; דובר &gt;&gt; </w:t>
      </w:r>
      <w:r>
        <w:rPr>
          <w:rtl/>
        </w:rPr>
        <w:t>ינון אזולאי (ש"ס):</w:t>
      </w:r>
      <w:r w:rsidRPr="00004DB0">
        <w:rPr>
          <w:rStyle w:val="TagStyle"/>
          <w:rtl/>
        </w:rPr>
        <w:t xml:space="preserve"> &lt;&lt; דובר &gt;&gt;</w:t>
      </w:r>
      <w:r>
        <w:rPr>
          <w:rtl/>
        </w:rPr>
        <w:t xml:space="preserve">   </w:t>
      </w:r>
      <w:bookmarkEnd w:id="1090"/>
    </w:p>
    <w:p w:rsidR="00004DB0" w:rsidRDefault="00004DB0" w:rsidP="00004DB0">
      <w:pPr>
        <w:pStyle w:val="KeepWithNext"/>
        <w:rPr>
          <w:rtl/>
        </w:rPr>
      </w:pPr>
    </w:p>
    <w:p w:rsidR="00BC44FD" w:rsidRDefault="00004DB0" w:rsidP="00004DB0">
      <w:pPr>
        <w:rPr>
          <w:rtl/>
        </w:rPr>
      </w:pPr>
      <w:r>
        <w:rPr>
          <w:rFonts w:hint="cs"/>
          <w:rtl/>
        </w:rPr>
        <w:t xml:space="preserve">ובמצב של עכשיו אין מילה לחברי  ועדת הכספים? </w:t>
      </w:r>
      <w:r w:rsidR="00BC44FD">
        <w:rPr>
          <w:rFonts w:hint="cs"/>
          <w:rtl/>
        </w:rPr>
        <w:t xml:space="preserve"> </w:t>
      </w:r>
    </w:p>
    <w:p w:rsidR="00086540" w:rsidRDefault="00086540" w:rsidP="00004DB0">
      <w:pPr>
        <w:rPr>
          <w:rtl/>
        </w:rPr>
      </w:pPr>
    </w:p>
    <w:p w:rsidR="00086540" w:rsidRDefault="00086540" w:rsidP="00086540">
      <w:pPr>
        <w:pStyle w:val="a5"/>
        <w:keepNext/>
        <w:rPr>
          <w:rtl/>
        </w:rPr>
      </w:pPr>
      <w:bookmarkStart w:id="1091" w:name="ET_speaker_5520_362"/>
      <w:r w:rsidRPr="00086540">
        <w:rPr>
          <w:rStyle w:val="TagStyle"/>
          <w:rtl/>
        </w:rPr>
        <w:t xml:space="preserve"> &lt;&lt; דובר &gt;&gt; </w:t>
      </w:r>
      <w:r>
        <w:rPr>
          <w:rtl/>
        </w:rPr>
        <w:t>עודד פורר (ישראל ביתנו):</w:t>
      </w:r>
      <w:r w:rsidRPr="00086540">
        <w:rPr>
          <w:rStyle w:val="TagStyle"/>
          <w:rtl/>
        </w:rPr>
        <w:t xml:space="preserve"> &lt;&lt; דובר &gt;&gt;</w:t>
      </w:r>
      <w:r>
        <w:rPr>
          <w:rtl/>
        </w:rPr>
        <w:t xml:space="preserve"> </w:t>
      </w:r>
      <w:bookmarkEnd w:id="1091"/>
    </w:p>
    <w:p w:rsidR="00086540" w:rsidRDefault="00086540" w:rsidP="00086540">
      <w:pPr>
        <w:pStyle w:val="KeepWithNext"/>
        <w:rPr>
          <w:rtl/>
        </w:rPr>
      </w:pPr>
    </w:p>
    <w:p w:rsidR="00291615" w:rsidRDefault="00086540" w:rsidP="00086540">
      <w:pPr>
        <w:rPr>
          <w:rtl/>
        </w:rPr>
      </w:pPr>
      <w:r>
        <w:rPr>
          <w:rFonts w:hint="cs"/>
          <w:rtl/>
        </w:rPr>
        <w:t xml:space="preserve">לא נעים לי להגיד לך אבל שמענו את זה כבר בוועדה. </w:t>
      </w:r>
    </w:p>
    <w:p w:rsidR="00291615" w:rsidRDefault="00291615" w:rsidP="00086540">
      <w:pPr>
        <w:rPr>
          <w:rtl/>
        </w:rPr>
      </w:pPr>
      <w:bookmarkStart w:id="1092" w:name="_ETM_Q1_4525000"/>
      <w:bookmarkEnd w:id="1092"/>
    </w:p>
    <w:p w:rsidR="00291615" w:rsidRDefault="00291615" w:rsidP="00291615">
      <w:pPr>
        <w:pStyle w:val="a5"/>
        <w:keepNext/>
        <w:rPr>
          <w:rtl/>
        </w:rPr>
      </w:pPr>
      <w:bookmarkStart w:id="1093" w:name="ET_speaker_שר_האוצר_ישראל_כץ_363"/>
      <w:r w:rsidRPr="00291615">
        <w:rPr>
          <w:rStyle w:val="TagStyle"/>
          <w:rtl/>
        </w:rPr>
        <w:t xml:space="preserve"> &lt;&lt; דובר &gt;&gt; </w:t>
      </w:r>
      <w:r>
        <w:rPr>
          <w:rtl/>
        </w:rPr>
        <w:t>שר האוצר ישראל כץ:</w:t>
      </w:r>
      <w:r w:rsidRPr="00291615">
        <w:rPr>
          <w:rStyle w:val="TagStyle"/>
          <w:rtl/>
        </w:rPr>
        <w:t xml:space="preserve"> &lt;&lt; דובר &gt;&gt;</w:t>
      </w:r>
      <w:r>
        <w:rPr>
          <w:rtl/>
        </w:rPr>
        <w:t xml:space="preserve"> </w:t>
      </w:r>
      <w:bookmarkEnd w:id="1093"/>
    </w:p>
    <w:p w:rsidR="00291615" w:rsidRDefault="00291615" w:rsidP="00291615">
      <w:pPr>
        <w:pStyle w:val="KeepWithNext"/>
        <w:rPr>
          <w:rtl/>
        </w:rPr>
      </w:pPr>
    </w:p>
    <w:p w:rsidR="00291615" w:rsidRDefault="00291615" w:rsidP="00291615">
      <w:pPr>
        <w:rPr>
          <w:rtl/>
        </w:rPr>
      </w:pPr>
      <w:bookmarkStart w:id="1094" w:name="_ETM_Q1_4527000"/>
      <w:bookmarkEnd w:id="1094"/>
      <w:r>
        <w:rPr>
          <w:rFonts w:hint="cs"/>
          <w:rtl/>
        </w:rPr>
        <w:t xml:space="preserve">יושב כאן חבר הכנסת פורר, שהוא סופר </w:t>
      </w:r>
      <w:bookmarkStart w:id="1095" w:name="_ETM_Q1_4532000"/>
      <w:bookmarkEnd w:id="1095"/>
      <w:r>
        <w:rPr>
          <w:rFonts w:hint="cs"/>
          <w:rtl/>
        </w:rPr>
        <w:t xml:space="preserve">אופוזיציה, הוא אמר "נו, תביאו כבר, למה אתם לא מביאים". </w:t>
      </w:r>
    </w:p>
    <w:p w:rsidR="00291615" w:rsidRDefault="00291615" w:rsidP="00291615">
      <w:pPr>
        <w:rPr>
          <w:rtl/>
        </w:rPr>
      </w:pPr>
      <w:bookmarkStart w:id="1096" w:name="_ETM_Q1_4537000"/>
      <w:bookmarkEnd w:id="1096"/>
    </w:p>
    <w:p w:rsidR="00291615" w:rsidRDefault="00291615" w:rsidP="00291615">
      <w:pPr>
        <w:pStyle w:val="a5"/>
        <w:keepNext/>
        <w:rPr>
          <w:rtl/>
        </w:rPr>
      </w:pPr>
      <w:bookmarkStart w:id="1097" w:name="ET_speaker_5291_364"/>
      <w:r w:rsidRPr="00291615">
        <w:rPr>
          <w:rStyle w:val="TagStyle"/>
          <w:rtl/>
        </w:rPr>
        <w:t xml:space="preserve"> &lt;&lt; דובר &gt;&gt; </w:t>
      </w:r>
      <w:r>
        <w:rPr>
          <w:rtl/>
        </w:rPr>
        <w:t>בצלאל סמוטריץ' (ימינה):</w:t>
      </w:r>
      <w:r w:rsidRPr="00291615">
        <w:rPr>
          <w:rStyle w:val="TagStyle"/>
          <w:rtl/>
        </w:rPr>
        <w:t xml:space="preserve"> &lt;&lt; דובר &gt;&gt;</w:t>
      </w:r>
      <w:r>
        <w:rPr>
          <w:rtl/>
        </w:rPr>
        <w:t xml:space="preserve"> </w:t>
      </w:r>
      <w:bookmarkEnd w:id="1097"/>
    </w:p>
    <w:p w:rsidR="00291615" w:rsidRDefault="00291615" w:rsidP="00291615">
      <w:pPr>
        <w:pStyle w:val="KeepWithNext"/>
        <w:rPr>
          <w:rtl/>
        </w:rPr>
      </w:pPr>
    </w:p>
    <w:p w:rsidR="00AC016D" w:rsidRDefault="00291615" w:rsidP="00291615">
      <w:pPr>
        <w:rPr>
          <w:rtl/>
        </w:rPr>
      </w:pPr>
      <w:bookmarkStart w:id="1098" w:name="_ETM_Q1_4539000"/>
      <w:bookmarkEnd w:id="1098"/>
      <w:r>
        <w:rPr>
          <w:rFonts w:hint="cs"/>
          <w:rtl/>
        </w:rPr>
        <w:t xml:space="preserve">השר, מביאים זה לא טכני, הייתי גם בכנסת וגם בממשלה, אין פה מצב של קואליציה ואופוזיציה, יש מצב שבו כל חברי הוועדה מקצה לקצה, גם מפלגתך, רוצים להכניס </w:t>
      </w:r>
      <w:bookmarkStart w:id="1099" w:name="_ETM_Q1_4554000"/>
      <w:bookmarkEnd w:id="1099"/>
      <w:r>
        <w:rPr>
          <w:rFonts w:hint="cs"/>
          <w:rtl/>
        </w:rPr>
        <w:t>כמה תיקונים שהם חושבים שהם חשובים אחרי שהם דנו בנושא.</w:t>
      </w:r>
      <w:r w:rsidR="00AC016D">
        <w:rPr>
          <w:rFonts w:hint="cs"/>
          <w:rtl/>
        </w:rPr>
        <w:t xml:space="preserve"> </w:t>
      </w:r>
    </w:p>
    <w:p w:rsidR="00AC016D" w:rsidRDefault="00AC016D" w:rsidP="00291615">
      <w:pPr>
        <w:rPr>
          <w:rtl/>
        </w:rPr>
      </w:pPr>
    </w:p>
    <w:p w:rsidR="00AC016D" w:rsidRDefault="00AC016D" w:rsidP="00AC016D">
      <w:pPr>
        <w:pStyle w:val="a5"/>
        <w:keepNext/>
        <w:rPr>
          <w:rtl/>
        </w:rPr>
      </w:pPr>
      <w:bookmarkStart w:id="1100" w:name="ET_speaker_שר_האוצר_ישראל_כץ_365"/>
      <w:r w:rsidRPr="00AC016D">
        <w:rPr>
          <w:rStyle w:val="TagStyle"/>
          <w:rtl/>
        </w:rPr>
        <w:t xml:space="preserve"> &lt;&lt; דובר &gt;&gt; </w:t>
      </w:r>
      <w:r>
        <w:rPr>
          <w:rtl/>
        </w:rPr>
        <w:t>שר האוצר ישראל כץ:</w:t>
      </w:r>
      <w:r w:rsidRPr="00AC016D">
        <w:rPr>
          <w:rStyle w:val="TagStyle"/>
          <w:rtl/>
        </w:rPr>
        <w:t xml:space="preserve"> &lt;&lt; דובר &gt;&gt;</w:t>
      </w:r>
      <w:r>
        <w:rPr>
          <w:rtl/>
        </w:rPr>
        <w:t xml:space="preserve"> </w:t>
      </w:r>
      <w:bookmarkEnd w:id="1100"/>
    </w:p>
    <w:p w:rsidR="00AC016D" w:rsidRDefault="00AC016D" w:rsidP="00AC016D">
      <w:pPr>
        <w:pStyle w:val="KeepWithNext"/>
        <w:rPr>
          <w:rtl/>
        </w:rPr>
      </w:pPr>
    </w:p>
    <w:p w:rsidR="00AC016D" w:rsidRDefault="00AC016D" w:rsidP="00AC016D">
      <w:pPr>
        <w:rPr>
          <w:rtl/>
        </w:rPr>
      </w:pPr>
      <w:r>
        <w:rPr>
          <w:rFonts w:hint="cs"/>
          <w:rtl/>
        </w:rPr>
        <w:t xml:space="preserve">אם הם מהותיים אז אני לא מוכן. </w:t>
      </w:r>
    </w:p>
    <w:p w:rsidR="00AC016D" w:rsidRDefault="00AC016D" w:rsidP="00AC016D">
      <w:pPr>
        <w:rPr>
          <w:rtl/>
        </w:rPr>
      </w:pPr>
      <w:bookmarkStart w:id="1101" w:name="_ETM_Q1_4556000"/>
      <w:bookmarkEnd w:id="1101"/>
    </w:p>
    <w:p w:rsidR="00AC016D" w:rsidRDefault="00AC016D" w:rsidP="00AC016D">
      <w:pPr>
        <w:pStyle w:val="a5"/>
        <w:keepNext/>
        <w:rPr>
          <w:rtl/>
        </w:rPr>
      </w:pPr>
      <w:bookmarkStart w:id="1102" w:name="ET_speaker_5291_366"/>
      <w:r w:rsidRPr="00AC016D">
        <w:rPr>
          <w:rStyle w:val="TagStyle"/>
          <w:rtl/>
        </w:rPr>
        <w:t xml:space="preserve"> &lt;&lt; דובר &gt;&gt; </w:t>
      </w:r>
      <w:r>
        <w:rPr>
          <w:rtl/>
        </w:rPr>
        <w:t>בצלאל סמוטריץ' (ימינה):</w:t>
      </w:r>
      <w:r w:rsidRPr="00AC016D">
        <w:rPr>
          <w:rStyle w:val="TagStyle"/>
          <w:rtl/>
        </w:rPr>
        <w:t xml:space="preserve"> &lt;&lt; דובר &gt;&gt;</w:t>
      </w:r>
      <w:r>
        <w:rPr>
          <w:rtl/>
        </w:rPr>
        <w:t xml:space="preserve"> </w:t>
      </w:r>
      <w:bookmarkEnd w:id="1102"/>
    </w:p>
    <w:p w:rsidR="00AC016D" w:rsidRDefault="00AC016D" w:rsidP="00AC016D">
      <w:pPr>
        <w:pStyle w:val="KeepWithNext"/>
        <w:rPr>
          <w:rtl/>
        </w:rPr>
      </w:pPr>
    </w:p>
    <w:p w:rsidR="00424EBE" w:rsidRDefault="00AC016D" w:rsidP="00D82A7A">
      <w:pPr>
        <w:rPr>
          <w:rtl/>
        </w:rPr>
      </w:pPr>
      <w:bookmarkStart w:id="1103" w:name="_ETM_Q1_4558000"/>
      <w:bookmarkEnd w:id="1103"/>
      <w:r>
        <w:rPr>
          <w:rFonts w:hint="cs"/>
          <w:rtl/>
        </w:rPr>
        <w:t xml:space="preserve">רק רגע, אז מה המשמעות של זה שאתה בא לכנסת? </w:t>
      </w:r>
      <w:r w:rsidR="00424EBE">
        <w:rPr>
          <w:rFonts w:hint="cs"/>
          <w:rtl/>
        </w:rPr>
        <w:t xml:space="preserve">אז </w:t>
      </w:r>
      <w:bookmarkStart w:id="1104" w:name="_ETM_Q1_4561000"/>
      <w:bookmarkEnd w:id="1104"/>
      <w:r w:rsidR="00424EBE">
        <w:rPr>
          <w:rFonts w:hint="cs"/>
          <w:rtl/>
        </w:rPr>
        <w:t xml:space="preserve">מה המשמעות של זה שאתה בא לכנסת? אם הכנסת היא חסרת משמעות, אתה אומר: אני הבאתי את החוק - - </w:t>
      </w:r>
    </w:p>
    <w:p w:rsidR="00424EBE" w:rsidRDefault="00424EBE" w:rsidP="00AC016D">
      <w:pPr>
        <w:rPr>
          <w:rtl/>
        </w:rPr>
      </w:pPr>
      <w:bookmarkStart w:id="1105" w:name="_ETM_Q1_4564000"/>
      <w:bookmarkEnd w:id="1105"/>
    </w:p>
    <w:p w:rsidR="00424EBE" w:rsidRDefault="00424EBE" w:rsidP="00424EBE">
      <w:pPr>
        <w:pStyle w:val="a5"/>
        <w:keepNext/>
        <w:rPr>
          <w:rtl/>
        </w:rPr>
      </w:pPr>
      <w:bookmarkStart w:id="1106" w:name="ET_speaker_שר_האוצר_ישראל_כץ_367"/>
      <w:r w:rsidRPr="00424EBE">
        <w:rPr>
          <w:rStyle w:val="TagStyle"/>
          <w:rtl/>
        </w:rPr>
        <w:t xml:space="preserve"> &lt;&lt; דובר &gt;&gt; </w:t>
      </w:r>
      <w:r>
        <w:rPr>
          <w:rtl/>
        </w:rPr>
        <w:t>שר האוצר ישראל כץ:</w:t>
      </w:r>
      <w:r w:rsidRPr="00424EBE">
        <w:rPr>
          <w:rStyle w:val="TagStyle"/>
          <w:rtl/>
        </w:rPr>
        <w:t xml:space="preserve"> &lt;&lt; דובר &gt;&gt;</w:t>
      </w:r>
      <w:r>
        <w:rPr>
          <w:rtl/>
        </w:rPr>
        <w:t xml:space="preserve"> </w:t>
      </w:r>
      <w:bookmarkEnd w:id="1106"/>
    </w:p>
    <w:p w:rsidR="00424EBE" w:rsidRDefault="00424EBE" w:rsidP="00424EBE">
      <w:pPr>
        <w:pStyle w:val="KeepWithNext"/>
        <w:rPr>
          <w:rtl/>
        </w:rPr>
      </w:pPr>
    </w:p>
    <w:p w:rsidR="00424EBE" w:rsidRDefault="00424EBE" w:rsidP="00424EBE">
      <w:pPr>
        <w:rPr>
          <w:rtl/>
        </w:rPr>
      </w:pPr>
      <w:bookmarkStart w:id="1107" w:name="_ETM_Q1_4566000"/>
      <w:bookmarkEnd w:id="1107"/>
      <w:r>
        <w:rPr>
          <w:rFonts w:hint="cs"/>
          <w:rtl/>
        </w:rPr>
        <w:t>עם כל הכבוד  - - -</w:t>
      </w:r>
    </w:p>
    <w:p w:rsidR="00424EBE" w:rsidRDefault="00424EBE" w:rsidP="00424EBE">
      <w:pPr>
        <w:rPr>
          <w:rtl/>
        </w:rPr>
      </w:pPr>
    </w:p>
    <w:p w:rsidR="00424EBE" w:rsidRDefault="00424EBE" w:rsidP="00424EBE">
      <w:pPr>
        <w:pStyle w:val="a5"/>
        <w:keepNext/>
        <w:rPr>
          <w:rtl/>
        </w:rPr>
      </w:pPr>
      <w:bookmarkStart w:id="1108" w:name="ET_speaker_5291_368"/>
      <w:r w:rsidRPr="00424EBE">
        <w:rPr>
          <w:rStyle w:val="TagStyle"/>
          <w:rtl/>
        </w:rPr>
        <w:t xml:space="preserve"> &lt;&lt; דובר &gt;&gt; </w:t>
      </w:r>
      <w:r>
        <w:rPr>
          <w:rtl/>
        </w:rPr>
        <w:t>בצלאל סמוטריץ' (ימינה):</w:t>
      </w:r>
      <w:r w:rsidRPr="00424EBE">
        <w:rPr>
          <w:rStyle w:val="TagStyle"/>
          <w:rtl/>
        </w:rPr>
        <w:t xml:space="preserve"> &lt;&lt; דובר &gt;&gt;</w:t>
      </w:r>
      <w:r>
        <w:rPr>
          <w:rtl/>
        </w:rPr>
        <w:t xml:space="preserve"> </w:t>
      </w:r>
      <w:bookmarkEnd w:id="1108"/>
    </w:p>
    <w:p w:rsidR="00424EBE" w:rsidRDefault="00424EBE" w:rsidP="00424EBE">
      <w:pPr>
        <w:pStyle w:val="KeepWithNext"/>
        <w:rPr>
          <w:rtl/>
        </w:rPr>
      </w:pPr>
    </w:p>
    <w:p w:rsidR="00424EBE" w:rsidRDefault="00424EBE" w:rsidP="00424EBE">
      <w:pPr>
        <w:rPr>
          <w:rtl/>
        </w:rPr>
      </w:pPr>
      <w:r>
        <w:rPr>
          <w:rFonts w:hint="cs"/>
          <w:rtl/>
        </w:rPr>
        <w:t xml:space="preserve"> - - בכל מקרה אני רוצה אותו כמו שהוא, אז אל תבוא לכנסת. </w:t>
      </w:r>
    </w:p>
    <w:p w:rsidR="00424EBE" w:rsidRDefault="00424EBE" w:rsidP="00424EBE">
      <w:pPr>
        <w:rPr>
          <w:rtl/>
        </w:rPr>
      </w:pPr>
      <w:bookmarkStart w:id="1109" w:name="_ETM_Q1_4568000"/>
      <w:bookmarkEnd w:id="1109"/>
    </w:p>
    <w:p w:rsidR="00424EBE" w:rsidRDefault="00424EBE" w:rsidP="00424EBE">
      <w:pPr>
        <w:pStyle w:val="a5"/>
        <w:keepNext/>
        <w:rPr>
          <w:rtl/>
        </w:rPr>
      </w:pPr>
      <w:bookmarkStart w:id="1110" w:name="ET_speaker_שר_האוצר_ישראל_כץ_369"/>
      <w:r w:rsidRPr="00424EBE">
        <w:rPr>
          <w:rStyle w:val="TagStyle"/>
          <w:rtl/>
        </w:rPr>
        <w:t xml:space="preserve"> &lt;&lt; דובר &gt;&gt; </w:t>
      </w:r>
      <w:r>
        <w:rPr>
          <w:rtl/>
        </w:rPr>
        <w:t>שר האוצר ישראל כץ:</w:t>
      </w:r>
      <w:r w:rsidRPr="00424EBE">
        <w:rPr>
          <w:rStyle w:val="TagStyle"/>
          <w:rtl/>
        </w:rPr>
        <w:t xml:space="preserve"> &lt;&lt; דובר &gt;&gt;</w:t>
      </w:r>
      <w:r>
        <w:rPr>
          <w:rtl/>
        </w:rPr>
        <w:t xml:space="preserve"> </w:t>
      </w:r>
      <w:bookmarkEnd w:id="1110"/>
    </w:p>
    <w:p w:rsidR="00424EBE" w:rsidRDefault="00424EBE" w:rsidP="00424EBE">
      <w:pPr>
        <w:pStyle w:val="KeepWithNext"/>
        <w:rPr>
          <w:rtl/>
        </w:rPr>
      </w:pPr>
    </w:p>
    <w:p w:rsidR="00424EBE" w:rsidRDefault="00424EBE" w:rsidP="00424EBE">
      <w:pPr>
        <w:rPr>
          <w:rtl/>
        </w:rPr>
      </w:pPr>
      <w:r>
        <w:rPr>
          <w:rFonts w:hint="cs"/>
          <w:rtl/>
        </w:rPr>
        <w:t xml:space="preserve">עם כל הכבוד, הקואליציה אמורה לגבות את הממשלה, הקואליציה אמורה לגבות את הממשלה. </w:t>
      </w:r>
    </w:p>
    <w:p w:rsidR="00424EBE" w:rsidRDefault="00424EBE" w:rsidP="00424EBE">
      <w:pPr>
        <w:rPr>
          <w:rtl/>
        </w:rPr>
      </w:pPr>
    </w:p>
    <w:p w:rsidR="00424EBE" w:rsidRDefault="00424EBE" w:rsidP="00424EBE">
      <w:pPr>
        <w:pStyle w:val="a5"/>
        <w:keepNext/>
        <w:rPr>
          <w:rtl/>
        </w:rPr>
      </w:pPr>
      <w:bookmarkStart w:id="1111" w:name="ET_speaker_5726_370"/>
      <w:r w:rsidRPr="00424EBE">
        <w:rPr>
          <w:rStyle w:val="TagStyle"/>
          <w:rtl/>
        </w:rPr>
        <w:t xml:space="preserve"> &lt;&lt; דובר &gt;&gt; </w:t>
      </w:r>
      <w:r>
        <w:rPr>
          <w:rtl/>
        </w:rPr>
        <w:t>ינון אזולאי (ש"ס):</w:t>
      </w:r>
      <w:r w:rsidRPr="00424EBE">
        <w:rPr>
          <w:rStyle w:val="TagStyle"/>
          <w:rtl/>
        </w:rPr>
        <w:t xml:space="preserve"> &lt;&lt; דובר &gt;&gt;</w:t>
      </w:r>
      <w:r>
        <w:rPr>
          <w:rtl/>
        </w:rPr>
        <w:t xml:space="preserve"> </w:t>
      </w:r>
      <w:bookmarkEnd w:id="1111"/>
    </w:p>
    <w:p w:rsidR="00424EBE" w:rsidRDefault="00424EBE" w:rsidP="00424EBE">
      <w:pPr>
        <w:pStyle w:val="KeepWithNext"/>
        <w:rPr>
          <w:rtl/>
        </w:rPr>
      </w:pPr>
    </w:p>
    <w:p w:rsidR="00424EBE" w:rsidRDefault="00424EBE" w:rsidP="00115622">
      <w:pPr>
        <w:rPr>
          <w:rtl/>
        </w:rPr>
      </w:pPr>
      <w:r>
        <w:rPr>
          <w:rFonts w:hint="cs"/>
          <w:rtl/>
        </w:rPr>
        <w:t>נכון, אבל - - -</w:t>
      </w:r>
      <w:bookmarkStart w:id="1112" w:name="_ETM_Q1_4573000"/>
      <w:bookmarkEnd w:id="1112"/>
    </w:p>
    <w:p w:rsidR="00424EBE" w:rsidRDefault="00424EBE" w:rsidP="00424EBE">
      <w:pPr>
        <w:rPr>
          <w:rtl/>
        </w:rPr>
      </w:pPr>
    </w:p>
    <w:p w:rsidR="00424EBE" w:rsidRDefault="00424EBE" w:rsidP="00424EBE">
      <w:pPr>
        <w:pStyle w:val="a5"/>
        <w:keepNext/>
        <w:rPr>
          <w:rtl/>
        </w:rPr>
      </w:pPr>
      <w:bookmarkStart w:id="1113" w:name="ET_speaker_5291_371"/>
      <w:r w:rsidRPr="00424EBE">
        <w:rPr>
          <w:rStyle w:val="TagStyle"/>
          <w:rtl/>
        </w:rPr>
        <w:t xml:space="preserve"> &lt;&lt; דובר &gt;&gt; </w:t>
      </w:r>
      <w:r>
        <w:rPr>
          <w:rtl/>
        </w:rPr>
        <w:t>בצלאל סמוטריץ' (ימינה):</w:t>
      </w:r>
      <w:r w:rsidRPr="00424EBE">
        <w:rPr>
          <w:rStyle w:val="TagStyle"/>
          <w:rtl/>
        </w:rPr>
        <w:t xml:space="preserve"> &lt;&lt; דובר &gt;&gt;</w:t>
      </w:r>
      <w:r>
        <w:rPr>
          <w:rtl/>
        </w:rPr>
        <w:t xml:space="preserve"> </w:t>
      </w:r>
      <w:bookmarkEnd w:id="1113"/>
    </w:p>
    <w:p w:rsidR="00424EBE" w:rsidRDefault="00424EBE" w:rsidP="00424EBE">
      <w:pPr>
        <w:pStyle w:val="KeepWithNext"/>
        <w:rPr>
          <w:rtl/>
        </w:rPr>
      </w:pPr>
    </w:p>
    <w:p w:rsidR="004825A0" w:rsidRDefault="00424EBE" w:rsidP="00115622">
      <w:pPr>
        <w:rPr>
          <w:rtl/>
        </w:rPr>
      </w:pPr>
      <w:r>
        <w:rPr>
          <w:rFonts w:hint="cs"/>
          <w:rtl/>
        </w:rPr>
        <w:t xml:space="preserve">אז אין כנסת. </w:t>
      </w:r>
    </w:p>
    <w:p w:rsidR="004825A0" w:rsidRDefault="004825A0" w:rsidP="00424EBE">
      <w:pPr>
        <w:rPr>
          <w:rtl/>
        </w:rPr>
      </w:pPr>
    </w:p>
    <w:p w:rsidR="004825A0" w:rsidRDefault="004825A0" w:rsidP="004825A0">
      <w:pPr>
        <w:pStyle w:val="a5"/>
        <w:keepNext/>
        <w:rPr>
          <w:rtl/>
        </w:rPr>
      </w:pPr>
      <w:bookmarkStart w:id="1114" w:name="ET_speaker_שר_האוצר_ישראל_כץ_372"/>
      <w:r w:rsidRPr="004825A0">
        <w:rPr>
          <w:rStyle w:val="TagStyle"/>
          <w:rtl/>
        </w:rPr>
        <w:t xml:space="preserve"> &lt;&lt; דובר &gt;&gt; </w:t>
      </w:r>
      <w:r>
        <w:rPr>
          <w:rtl/>
        </w:rPr>
        <w:t>שר האוצר ישראל כץ:</w:t>
      </w:r>
      <w:r w:rsidRPr="004825A0">
        <w:rPr>
          <w:rStyle w:val="TagStyle"/>
          <w:rtl/>
        </w:rPr>
        <w:t xml:space="preserve"> &lt;&lt; דובר &gt;&gt;</w:t>
      </w:r>
      <w:r>
        <w:rPr>
          <w:rtl/>
        </w:rPr>
        <w:t xml:space="preserve"> </w:t>
      </w:r>
      <w:bookmarkEnd w:id="1114"/>
    </w:p>
    <w:p w:rsidR="004825A0" w:rsidRDefault="004825A0" w:rsidP="004825A0">
      <w:pPr>
        <w:pStyle w:val="KeepWithNext"/>
        <w:rPr>
          <w:rtl/>
        </w:rPr>
      </w:pPr>
    </w:p>
    <w:p w:rsidR="004825A0" w:rsidRDefault="004825A0" w:rsidP="004825A0">
      <w:pPr>
        <w:rPr>
          <w:rtl/>
        </w:rPr>
      </w:pPr>
      <w:r>
        <w:rPr>
          <w:rFonts w:hint="cs"/>
          <w:rtl/>
        </w:rPr>
        <w:t>- - -</w:t>
      </w:r>
    </w:p>
    <w:p w:rsidR="004825A0" w:rsidRDefault="004825A0" w:rsidP="004825A0">
      <w:pPr>
        <w:rPr>
          <w:rtl/>
        </w:rPr>
      </w:pPr>
      <w:bookmarkStart w:id="1115" w:name="_ETM_Q1_4572000"/>
      <w:bookmarkEnd w:id="1115"/>
    </w:p>
    <w:p w:rsidR="004825A0" w:rsidRDefault="004825A0" w:rsidP="004825A0">
      <w:pPr>
        <w:pStyle w:val="a5"/>
        <w:keepNext/>
        <w:rPr>
          <w:rtl/>
        </w:rPr>
      </w:pPr>
      <w:bookmarkStart w:id="1116" w:name="ET_speaker_5291_373"/>
      <w:r w:rsidRPr="004825A0">
        <w:rPr>
          <w:rStyle w:val="TagStyle"/>
          <w:rtl/>
        </w:rPr>
        <w:t xml:space="preserve"> &lt;&lt; דובר &gt;&gt; </w:t>
      </w:r>
      <w:r>
        <w:rPr>
          <w:rtl/>
        </w:rPr>
        <w:t>בצלאל סמוטריץ' (ימינה):</w:t>
      </w:r>
      <w:r w:rsidRPr="004825A0">
        <w:rPr>
          <w:rStyle w:val="TagStyle"/>
          <w:rtl/>
        </w:rPr>
        <w:t xml:space="preserve"> &lt;&lt; דובר &gt;&gt;</w:t>
      </w:r>
      <w:r>
        <w:rPr>
          <w:rtl/>
        </w:rPr>
        <w:t xml:space="preserve"> </w:t>
      </w:r>
      <w:bookmarkEnd w:id="1116"/>
    </w:p>
    <w:p w:rsidR="004825A0" w:rsidRDefault="004825A0" w:rsidP="004825A0">
      <w:pPr>
        <w:pStyle w:val="KeepWithNext"/>
        <w:rPr>
          <w:rtl/>
        </w:rPr>
      </w:pPr>
    </w:p>
    <w:p w:rsidR="004825A0" w:rsidRDefault="004825A0" w:rsidP="004825A0">
      <w:pPr>
        <w:rPr>
          <w:rtl/>
        </w:rPr>
      </w:pPr>
      <w:r>
        <w:rPr>
          <w:rFonts w:hint="cs"/>
          <w:rtl/>
        </w:rPr>
        <w:t>השר כץ - - -</w:t>
      </w:r>
    </w:p>
    <w:p w:rsidR="004825A0" w:rsidRDefault="004825A0" w:rsidP="00115622">
      <w:pPr>
        <w:ind w:firstLine="0"/>
        <w:rPr>
          <w:rtl/>
        </w:rPr>
      </w:pPr>
    </w:p>
    <w:p w:rsidR="004825A0" w:rsidRDefault="004825A0" w:rsidP="004825A0">
      <w:pPr>
        <w:pStyle w:val="a5"/>
        <w:keepNext/>
        <w:rPr>
          <w:rtl/>
        </w:rPr>
      </w:pPr>
      <w:bookmarkStart w:id="1117" w:name="ET_speaker_שר_האוצר_ישראל_כץ_374"/>
      <w:r w:rsidRPr="004825A0">
        <w:rPr>
          <w:rStyle w:val="TagStyle"/>
          <w:rtl/>
        </w:rPr>
        <w:t xml:space="preserve"> &lt;&lt; דובר &gt;&gt; </w:t>
      </w:r>
      <w:r>
        <w:rPr>
          <w:rtl/>
        </w:rPr>
        <w:t>שר האוצר ישראל כץ:</w:t>
      </w:r>
      <w:r w:rsidRPr="004825A0">
        <w:rPr>
          <w:rStyle w:val="TagStyle"/>
          <w:rtl/>
        </w:rPr>
        <w:t xml:space="preserve"> &lt;&lt; דובר &gt;&gt;</w:t>
      </w:r>
      <w:r>
        <w:rPr>
          <w:rtl/>
        </w:rPr>
        <w:t xml:space="preserve"> </w:t>
      </w:r>
      <w:bookmarkEnd w:id="1117"/>
    </w:p>
    <w:p w:rsidR="004825A0" w:rsidRDefault="004825A0" w:rsidP="004825A0">
      <w:pPr>
        <w:pStyle w:val="KeepWithNext"/>
        <w:rPr>
          <w:rtl/>
        </w:rPr>
      </w:pPr>
    </w:p>
    <w:p w:rsidR="004825A0" w:rsidRDefault="004825A0" w:rsidP="004825A0">
      <w:pPr>
        <w:rPr>
          <w:rtl/>
        </w:rPr>
      </w:pPr>
      <w:r>
        <w:rPr>
          <w:rFonts w:hint="cs"/>
          <w:rtl/>
        </w:rPr>
        <w:t xml:space="preserve">- - - עם הסכם קואליציוני אלי כשר אוצר. </w:t>
      </w:r>
    </w:p>
    <w:p w:rsidR="004825A0" w:rsidRDefault="004825A0" w:rsidP="00115622">
      <w:pPr>
        <w:ind w:firstLine="0"/>
        <w:rPr>
          <w:rtl/>
        </w:rPr>
      </w:pPr>
    </w:p>
    <w:p w:rsidR="004825A0" w:rsidRDefault="004825A0" w:rsidP="004825A0">
      <w:pPr>
        <w:pStyle w:val="a5"/>
        <w:keepNext/>
        <w:rPr>
          <w:rtl/>
        </w:rPr>
      </w:pPr>
      <w:bookmarkStart w:id="1118" w:name="ET_speaker_5291_375"/>
      <w:r w:rsidRPr="004825A0">
        <w:rPr>
          <w:rStyle w:val="TagStyle"/>
          <w:rtl/>
        </w:rPr>
        <w:t xml:space="preserve"> &lt;&lt; דובר &gt;&gt; </w:t>
      </w:r>
      <w:r>
        <w:rPr>
          <w:rtl/>
        </w:rPr>
        <w:t>בצלאל סמוטריץ' (ימינה):</w:t>
      </w:r>
      <w:r w:rsidRPr="004825A0">
        <w:rPr>
          <w:rStyle w:val="TagStyle"/>
          <w:rtl/>
        </w:rPr>
        <w:t xml:space="preserve"> &lt;&lt; דובר &gt;&gt;</w:t>
      </w:r>
      <w:r>
        <w:rPr>
          <w:rtl/>
        </w:rPr>
        <w:t xml:space="preserve"> </w:t>
      </w:r>
      <w:bookmarkEnd w:id="1118"/>
    </w:p>
    <w:p w:rsidR="004825A0" w:rsidRDefault="004825A0" w:rsidP="004825A0">
      <w:pPr>
        <w:pStyle w:val="KeepWithNext"/>
        <w:rPr>
          <w:rtl/>
        </w:rPr>
      </w:pPr>
    </w:p>
    <w:p w:rsidR="004825A0" w:rsidRDefault="004825A0" w:rsidP="004825A0">
      <w:pPr>
        <w:rPr>
          <w:rtl/>
        </w:rPr>
      </w:pPr>
      <w:r>
        <w:rPr>
          <w:rFonts w:hint="cs"/>
          <w:rtl/>
        </w:rPr>
        <w:t xml:space="preserve">אז תביאו תקש"ח. </w:t>
      </w:r>
    </w:p>
    <w:p w:rsidR="004825A0" w:rsidRDefault="004825A0" w:rsidP="00115622">
      <w:pPr>
        <w:ind w:firstLine="0"/>
        <w:rPr>
          <w:rtl/>
        </w:rPr>
      </w:pPr>
    </w:p>
    <w:p w:rsidR="004825A0" w:rsidRDefault="004825A0" w:rsidP="004825A0">
      <w:pPr>
        <w:pStyle w:val="a5"/>
        <w:keepNext/>
        <w:rPr>
          <w:rtl/>
        </w:rPr>
      </w:pPr>
      <w:bookmarkStart w:id="1119" w:name="ET_speaker_שר_האוצר_ישראל_כץ_376"/>
      <w:r w:rsidRPr="004825A0">
        <w:rPr>
          <w:rStyle w:val="TagStyle"/>
          <w:rtl/>
        </w:rPr>
        <w:t xml:space="preserve"> &lt;&lt; דובר &gt;&gt; </w:t>
      </w:r>
      <w:r>
        <w:rPr>
          <w:rtl/>
        </w:rPr>
        <w:t>שר האוצר ישראל כץ:</w:t>
      </w:r>
      <w:r w:rsidRPr="004825A0">
        <w:rPr>
          <w:rStyle w:val="TagStyle"/>
          <w:rtl/>
        </w:rPr>
        <w:t xml:space="preserve"> &lt;&lt; דובר &gt;&gt;</w:t>
      </w:r>
      <w:r>
        <w:rPr>
          <w:rtl/>
        </w:rPr>
        <w:t xml:space="preserve"> </w:t>
      </w:r>
      <w:bookmarkEnd w:id="1119"/>
    </w:p>
    <w:p w:rsidR="004825A0" w:rsidRDefault="004825A0" w:rsidP="004825A0">
      <w:pPr>
        <w:pStyle w:val="KeepWithNext"/>
        <w:rPr>
          <w:rtl/>
        </w:rPr>
      </w:pPr>
    </w:p>
    <w:p w:rsidR="004825A0" w:rsidRDefault="004825A0" w:rsidP="004825A0">
      <w:pPr>
        <w:rPr>
          <w:rtl/>
        </w:rPr>
      </w:pPr>
      <w:bookmarkStart w:id="1120" w:name="_ETM_Q1_4576000"/>
      <w:bookmarkEnd w:id="1120"/>
      <w:r>
        <w:rPr>
          <w:rFonts w:hint="cs"/>
          <w:rtl/>
        </w:rPr>
        <w:t>- - - -</w:t>
      </w:r>
    </w:p>
    <w:p w:rsidR="004825A0" w:rsidRDefault="004825A0" w:rsidP="004825A0">
      <w:pPr>
        <w:ind w:firstLine="0"/>
        <w:rPr>
          <w:rtl/>
        </w:rPr>
      </w:pPr>
    </w:p>
    <w:p w:rsidR="004825A0" w:rsidRDefault="004825A0" w:rsidP="004825A0">
      <w:pPr>
        <w:pStyle w:val="a5"/>
        <w:keepNext/>
        <w:rPr>
          <w:rtl/>
        </w:rPr>
      </w:pPr>
      <w:bookmarkStart w:id="1121" w:name="ET_speaker_5291_377"/>
      <w:r w:rsidRPr="004825A0">
        <w:rPr>
          <w:rStyle w:val="TagStyle"/>
          <w:rtl/>
        </w:rPr>
        <w:t xml:space="preserve"> &lt;&lt; דובר &gt;&gt; </w:t>
      </w:r>
      <w:r>
        <w:rPr>
          <w:rtl/>
        </w:rPr>
        <w:t>בצלאל סמוטריץ' (ימינה):</w:t>
      </w:r>
      <w:r w:rsidRPr="004825A0">
        <w:rPr>
          <w:rStyle w:val="TagStyle"/>
          <w:rtl/>
        </w:rPr>
        <w:t xml:space="preserve"> &lt;&lt; דובר &gt;&gt;</w:t>
      </w:r>
      <w:r>
        <w:rPr>
          <w:rtl/>
        </w:rPr>
        <w:t xml:space="preserve"> </w:t>
      </w:r>
      <w:bookmarkEnd w:id="1121"/>
    </w:p>
    <w:p w:rsidR="004825A0" w:rsidRDefault="004825A0" w:rsidP="004825A0">
      <w:pPr>
        <w:pStyle w:val="KeepWithNext"/>
        <w:rPr>
          <w:rtl/>
        </w:rPr>
      </w:pPr>
    </w:p>
    <w:p w:rsidR="003919DC" w:rsidRDefault="004825A0" w:rsidP="004825A0">
      <w:pPr>
        <w:rPr>
          <w:rtl/>
        </w:rPr>
      </w:pPr>
      <w:r>
        <w:rPr>
          <w:rFonts w:hint="cs"/>
          <w:rtl/>
        </w:rPr>
        <w:t xml:space="preserve">השר, אז תביאו תקש"ח, אל תעשו מאיתנו צחוק. </w:t>
      </w:r>
      <w:r w:rsidR="008433D0">
        <w:rPr>
          <w:rFonts w:hint="cs"/>
          <w:rtl/>
        </w:rPr>
        <w:t xml:space="preserve">תביאו תקש"ח ואל תביאו את זה לכנסת. </w:t>
      </w:r>
    </w:p>
    <w:p w:rsidR="00651779" w:rsidRDefault="00651779" w:rsidP="004825A0">
      <w:pPr>
        <w:rPr>
          <w:rtl/>
        </w:rPr>
      </w:pPr>
    </w:p>
    <w:p w:rsidR="003919DC" w:rsidRDefault="003919DC" w:rsidP="003919DC">
      <w:pPr>
        <w:pStyle w:val="a5"/>
        <w:keepNext/>
        <w:rPr>
          <w:rtl/>
        </w:rPr>
      </w:pPr>
      <w:bookmarkStart w:id="1122" w:name="ET_speaker_5935_378"/>
      <w:r w:rsidRPr="003919DC">
        <w:rPr>
          <w:rStyle w:val="TagStyle"/>
          <w:rtl/>
        </w:rPr>
        <w:t xml:space="preserve">&lt;&lt; דובר &gt;&gt; </w:t>
      </w:r>
      <w:r>
        <w:rPr>
          <w:rtl/>
        </w:rPr>
        <w:t>מיקי לוי (יש עתיד-תל"ם):</w:t>
      </w:r>
      <w:r w:rsidRPr="003919DC">
        <w:rPr>
          <w:rStyle w:val="TagStyle"/>
          <w:rtl/>
        </w:rPr>
        <w:t xml:space="preserve"> &lt;&lt; דובר &gt;&gt;</w:t>
      </w:r>
      <w:r>
        <w:rPr>
          <w:rtl/>
        </w:rPr>
        <w:t xml:space="preserve"> </w:t>
      </w:r>
      <w:bookmarkEnd w:id="1122"/>
    </w:p>
    <w:p w:rsidR="003919DC" w:rsidRDefault="003919DC" w:rsidP="003919DC">
      <w:pPr>
        <w:pStyle w:val="KeepWithNext"/>
        <w:rPr>
          <w:rtl/>
        </w:rPr>
      </w:pPr>
    </w:p>
    <w:p w:rsidR="003919DC" w:rsidRDefault="003919DC" w:rsidP="00115622">
      <w:pPr>
        <w:rPr>
          <w:rtl/>
        </w:rPr>
      </w:pPr>
      <w:bookmarkStart w:id="1123" w:name="_ETM_Q1_4584000"/>
      <w:bookmarkEnd w:id="1123"/>
      <w:r>
        <w:rPr>
          <w:rFonts w:hint="cs"/>
          <w:rtl/>
        </w:rPr>
        <w:t>השר - - -</w:t>
      </w:r>
    </w:p>
    <w:p w:rsidR="003919DC" w:rsidRDefault="003919DC" w:rsidP="003919DC">
      <w:pPr>
        <w:rPr>
          <w:rtl/>
        </w:rPr>
      </w:pPr>
    </w:p>
    <w:p w:rsidR="003919DC" w:rsidRDefault="003919DC" w:rsidP="003919DC">
      <w:pPr>
        <w:pStyle w:val="a5"/>
        <w:keepNext/>
        <w:rPr>
          <w:rtl/>
        </w:rPr>
      </w:pPr>
      <w:bookmarkStart w:id="1124" w:name="ET_speaker_שר_האוצר_ישראל_כץ_379"/>
      <w:r w:rsidRPr="003919DC">
        <w:rPr>
          <w:rStyle w:val="TagStyle"/>
          <w:rtl/>
        </w:rPr>
        <w:t xml:space="preserve"> &lt;&lt; דובר &gt;&gt; </w:t>
      </w:r>
      <w:r>
        <w:rPr>
          <w:rtl/>
        </w:rPr>
        <w:t>שר האוצר ישראל כץ:</w:t>
      </w:r>
      <w:r w:rsidRPr="003919DC">
        <w:rPr>
          <w:rStyle w:val="TagStyle"/>
          <w:rtl/>
        </w:rPr>
        <w:t xml:space="preserve"> &lt;&lt; דובר &gt;&gt;</w:t>
      </w:r>
      <w:r>
        <w:rPr>
          <w:rtl/>
        </w:rPr>
        <w:t xml:space="preserve"> </w:t>
      </w:r>
      <w:bookmarkEnd w:id="1124"/>
    </w:p>
    <w:p w:rsidR="003919DC" w:rsidRDefault="003919DC" w:rsidP="003919DC">
      <w:pPr>
        <w:pStyle w:val="KeepWithNext"/>
        <w:rPr>
          <w:rtl/>
        </w:rPr>
      </w:pPr>
    </w:p>
    <w:p w:rsidR="00AF13D9" w:rsidRDefault="003919DC" w:rsidP="003919DC">
      <w:pPr>
        <w:rPr>
          <w:rtl/>
        </w:rPr>
      </w:pPr>
      <w:r>
        <w:rPr>
          <w:rFonts w:hint="cs"/>
          <w:rtl/>
        </w:rPr>
        <w:t xml:space="preserve">אתה יודע מה, בצלאל? אתה צודק. זה יכול להיות </w:t>
      </w:r>
      <w:bookmarkStart w:id="1125" w:name="_ETM_Q1_4588000"/>
      <w:bookmarkEnd w:id="1125"/>
      <w:r>
        <w:rPr>
          <w:rFonts w:hint="cs"/>
          <w:rtl/>
        </w:rPr>
        <w:t xml:space="preserve">אולי תקש"ח. זה לא תקש"ח אבל זה בדיוק על פי הסטנדרטים של תקש"ח. </w:t>
      </w:r>
    </w:p>
    <w:p w:rsidR="00AF13D9" w:rsidRDefault="00AF13D9" w:rsidP="00115622">
      <w:pPr>
        <w:ind w:firstLine="0"/>
        <w:rPr>
          <w:rtl/>
        </w:rPr>
      </w:pPr>
    </w:p>
    <w:p w:rsidR="00AF13D9" w:rsidRDefault="00AF13D9" w:rsidP="00AF13D9">
      <w:pPr>
        <w:pStyle w:val="a5"/>
        <w:keepNext/>
        <w:rPr>
          <w:rtl/>
        </w:rPr>
      </w:pPr>
      <w:bookmarkStart w:id="1126" w:name="ET_speaker_5291_380"/>
      <w:r w:rsidRPr="00AF13D9">
        <w:rPr>
          <w:rStyle w:val="TagStyle"/>
          <w:rtl/>
        </w:rPr>
        <w:t xml:space="preserve"> &lt;&lt; דובר &gt;&gt; </w:t>
      </w:r>
      <w:r>
        <w:rPr>
          <w:rtl/>
        </w:rPr>
        <w:t>בצלאל סמוטריץ' (ימינה):</w:t>
      </w:r>
      <w:r w:rsidRPr="00AF13D9">
        <w:rPr>
          <w:rStyle w:val="TagStyle"/>
          <w:rtl/>
        </w:rPr>
        <w:t xml:space="preserve"> &lt;&lt; דובר &gt;&gt;</w:t>
      </w:r>
      <w:r>
        <w:rPr>
          <w:rtl/>
        </w:rPr>
        <w:t xml:space="preserve"> </w:t>
      </w:r>
      <w:bookmarkEnd w:id="1126"/>
    </w:p>
    <w:p w:rsidR="00AF13D9" w:rsidRDefault="00AF13D9" w:rsidP="00AF13D9">
      <w:pPr>
        <w:pStyle w:val="KeepWithNext"/>
        <w:rPr>
          <w:rtl/>
        </w:rPr>
      </w:pPr>
    </w:p>
    <w:p w:rsidR="00AF13D9" w:rsidRDefault="00AF13D9" w:rsidP="00AF13D9">
      <w:pPr>
        <w:rPr>
          <w:rtl/>
        </w:rPr>
      </w:pPr>
      <w:r>
        <w:rPr>
          <w:rFonts w:hint="cs"/>
          <w:rtl/>
        </w:rPr>
        <w:t>אז בעצם אתה אומר - - -</w:t>
      </w:r>
    </w:p>
    <w:p w:rsidR="00AF13D9" w:rsidRDefault="00AF13D9" w:rsidP="00115622">
      <w:pPr>
        <w:ind w:firstLine="0"/>
        <w:rPr>
          <w:rtl/>
        </w:rPr>
      </w:pPr>
      <w:bookmarkStart w:id="1127" w:name="_ETM_Q1_4591000"/>
      <w:bookmarkEnd w:id="1127"/>
    </w:p>
    <w:p w:rsidR="00AF13D9" w:rsidRDefault="00AF13D9" w:rsidP="00AF13D9">
      <w:pPr>
        <w:pStyle w:val="a5"/>
        <w:keepNext/>
        <w:rPr>
          <w:rtl/>
        </w:rPr>
      </w:pPr>
      <w:bookmarkStart w:id="1128" w:name="ET_speaker_5520_381"/>
      <w:r w:rsidRPr="00AF13D9">
        <w:rPr>
          <w:rStyle w:val="TagStyle"/>
          <w:rtl/>
        </w:rPr>
        <w:t xml:space="preserve"> &lt;&lt; דובר &gt;&gt; </w:t>
      </w:r>
      <w:r>
        <w:rPr>
          <w:rtl/>
        </w:rPr>
        <w:t>עודד פורר (ישראל ביתנו):</w:t>
      </w:r>
      <w:r w:rsidRPr="00AF13D9">
        <w:rPr>
          <w:rStyle w:val="TagStyle"/>
          <w:rtl/>
        </w:rPr>
        <w:t xml:space="preserve"> &lt;&lt; דובר &gt;&gt;</w:t>
      </w:r>
      <w:r>
        <w:rPr>
          <w:rtl/>
        </w:rPr>
        <w:t xml:space="preserve"> </w:t>
      </w:r>
      <w:bookmarkEnd w:id="1128"/>
    </w:p>
    <w:p w:rsidR="00AF13D9" w:rsidRDefault="00AF13D9" w:rsidP="00AF13D9">
      <w:pPr>
        <w:pStyle w:val="KeepWithNext"/>
        <w:rPr>
          <w:rtl/>
        </w:rPr>
      </w:pPr>
    </w:p>
    <w:p w:rsidR="00893919" w:rsidRDefault="00AF13D9" w:rsidP="00AF13D9">
      <w:pPr>
        <w:rPr>
          <w:rtl/>
        </w:rPr>
      </w:pPr>
      <w:r>
        <w:rPr>
          <w:rFonts w:hint="cs"/>
          <w:rtl/>
        </w:rPr>
        <w:t>ישראל, תשמע, יש פה בעיה - - -</w:t>
      </w:r>
    </w:p>
    <w:p w:rsidR="00893919" w:rsidRDefault="00893919" w:rsidP="00115622">
      <w:pPr>
        <w:ind w:firstLine="0"/>
        <w:rPr>
          <w:rtl/>
        </w:rPr>
      </w:pPr>
      <w:bookmarkStart w:id="1129" w:name="_ETM_Q1_4589000"/>
      <w:bookmarkEnd w:id="1129"/>
    </w:p>
    <w:p w:rsidR="00893919" w:rsidRDefault="00893919" w:rsidP="00893919">
      <w:pPr>
        <w:pStyle w:val="a5"/>
        <w:keepNext/>
        <w:rPr>
          <w:rtl/>
        </w:rPr>
      </w:pPr>
      <w:bookmarkStart w:id="1130" w:name="ET_speaker_5768_382"/>
      <w:r w:rsidRPr="00893919">
        <w:rPr>
          <w:rStyle w:val="TagStyle"/>
          <w:rtl/>
        </w:rPr>
        <w:t xml:space="preserve"> &lt;&lt; דובר &gt;&gt; </w:t>
      </w:r>
      <w:r>
        <w:rPr>
          <w:rtl/>
        </w:rPr>
        <w:t>קרן ברק (הליכוד):</w:t>
      </w:r>
      <w:r w:rsidRPr="00893919">
        <w:rPr>
          <w:rStyle w:val="TagStyle"/>
          <w:rtl/>
        </w:rPr>
        <w:t xml:space="preserve"> &lt;&lt; דובר &gt;&gt;</w:t>
      </w:r>
      <w:r>
        <w:rPr>
          <w:rtl/>
        </w:rPr>
        <w:t xml:space="preserve"> </w:t>
      </w:r>
      <w:bookmarkEnd w:id="1130"/>
    </w:p>
    <w:p w:rsidR="00893919" w:rsidRDefault="00893919" w:rsidP="00893919">
      <w:pPr>
        <w:pStyle w:val="KeepWithNext"/>
        <w:rPr>
          <w:rtl/>
        </w:rPr>
      </w:pPr>
    </w:p>
    <w:p w:rsidR="00893919" w:rsidRDefault="00115622" w:rsidP="00893919">
      <w:pPr>
        <w:rPr>
          <w:rtl/>
        </w:rPr>
      </w:pPr>
      <w:bookmarkStart w:id="1131" w:name="_ETM_Q1_4593000"/>
      <w:bookmarkEnd w:id="1131"/>
      <w:r>
        <w:rPr>
          <w:rFonts w:hint="cs"/>
          <w:rtl/>
        </w:rPr>
        <w:t>יש פה רזולוציות שלא יכולתם</w:t>
      </w:r>
      <w:r w:rsidR="00893919">
        <w:rPr>
          <w:rFonts w:hint="cs"/>
          <w:rtl/>
        </w:rPr>
        <w:t xml:space="preserve"> לרדת אליהן, ואנחנו כן ירדנו אליהן פה. </w:t>
      </w:r>
    </w:p>
    <w:p w:rsidR="00893919" w:rsidRDefault="00893919" w:rsidP="00115622">
      <w:pPr>
        <w:ind w:firstLine="0"/>
        <w:rPr>
          <w:rtl/>
        </w:rPr>
      </w:pPr>
    </w:p>
    <w:p w:rsidR="00893919" w:rsidRDefault="00893919" w:rsidP="00893919">
      <w:pPr>
        <w:pStyle w:val="a5"/>
        <w:keepNext/>
        <w:rPr>
          <w:rtl/>
        </w:rPr>
      </w:pPr>
      <w:bookmarkStart w:id="1132" w:name="ET_speaker_5520_383"/>
      <w:r w:rsidRPr="00893919">
        <w:rPr>
          <w:rStyle w:val="TagStyle"/>
          <w:rtl/>
        </w:rPr>
        <w:t xml:space="preserve"> &lt;&lt; דובר &gt;&gt; </w:t>
      </w:r>
      <w:r>
        <w:rPr>
          <w:rtl/>
        </w:rPr>
        <w:t>עודד פורר (ישראל ביתנו):</w:t>
      </w:r>
      <w:r w:rsidRPr="00893919">
        <w:rPr>
          <w:rStyle w:val="TagStyle"/>
          <w:rtl/>
        </w:rPr>
        <w:t xml:space="preserve"> &lt;&lt; דובר &gt;&gt;</w:t>
      </w:r>
      <w:r>
        <w:rPr>
          <w:rtl/>
        </w:rPr>
        <w:t xml:space="preserve"> </w:t>
      </w:r>
      <w:bookmarkEnd w:id="1132"/>
    </w:p>
    <w:p w:rsidR="00893919" w:rsidRDefault="00893919" w:rsidP="00893919">
      <w:pPr>
        <w:pStyle w:val="KeepWithNext"/>
        <w:rPr>
          <w:rtl/>
        </w:rPr>
      </w:pPr>
    </w:p>
    <w:p w:rsidR="00893919" w:rsidRDefault="00893919" w:rsidP="00115622">
      <w:pPr>
        <w:rPr>
          <w:rtl/>
        </w:rPr>
      </w:pPr>
      <w:bookmarkStart w:id="1133" w:name="_ETM_Q1_4598000"/>
      <w:bookmarkEnd w:id="1133"/>
      <w:r>
        <w:rPr>
          <w:rFonts w:hint="cs"/>
          <w:rtl/>
        </w:rPr>
        <w:t>כשאנחנו מסתכלים על המספרים - - -</w:t>
      </w:r>
    </w:p>
    <w:p w:rsidR="00893919" w:rsidRDefault="00893919" w:rsidP="00893919">
      <w:pPr>
        <w:rPr>
          <w:rtl/>
        </w:rPr>
      </w:pPr>
    </w:p>
    <w:p w:rsidR="00893919" w:rsidRDefault="00893919" w:rsidP="00893919">
      <w:pPr>
        <w:pStyle w:val="a5"/>
        <w:keepNext/>
        <w:rPr>
          <w:rtl/>
        </w:rPr>
      </w:pPr>
      <w:bookmarkStart w:id="1134" w:name="ET_speaker_5768_384"/>
      <w:r w:rsidRPr="00893919">
        <w:rPr>
          <w:rStyle w:val="TagStyle"/>
          <w:rtl/>
        </w:rPr>
        <w:t xml:space="preserve"> &lt;&lt; דובר &gt;&gt; </w:t>
      </w:r>
      <w:r>
        <w:rPr>
          <w:rtl/>
        </w:rPr>
        <w:t>קרן ברק (הליכוד):</w:t>
      </w:r>
      <w:r w:rsidRPr="00893919">
        <w:rPr>
          <w:rStyle w:val="TagStyle"/>
          <w:rtl/>
        </w:rPr>
        <w:t xml:space="preserve"> &lt;&lt; דובר &gt;&gt;</w:t>
      </w:r>
      <w:r>
        <w:rPr>
          <w:rtl/>
        </w:rPr>
        <w:t xml:space="preserve"> </w:t>
      </w:r>
      <w:bookmarkEnd w:id="1134"/>
    </w:p>
    <w:p w:rsidR="00893919" w:rsidRDefault="00893919" w:rsidP="00893919">
      <w:pPr>
        <w:pStyle w:val="KeepWithNext"/>
        <w:rPr>
          <w:rtl/>
        </w:rPr>
      </w:pPr>
    </w:p>
    <w:p w:rsidR="00893919" w:rsidRDefault="00893919" w:rsidP="00115622">
      <w:pPr>
        <w:rPr>
          <w:rtl/>
        </w:rPr>
      </w:pPr>
      <w:r>
        <w:rPr>
          <w:rFonts w:hint="cs"/>
          <w:rtl/>
        </w:rPr>
        <w:t xml:space="preserve">זה לא נגדכם או בעדכם. </w:t>
      </w:r>
      <w:bookmarkStart w:id="1135" w:name="_ETM_Q1_4602000"/>
      <w:bookmarkEnd w:id="1135"/>
    </w:p>
    <w:p w:rsidR="00893919" w:rsidRDefault="00893919" w:rsidP="00893919">
      <w:pPr>
        <w:rPr>
          <w:rtl/>
        </w:rPr>
      </w:pPr>
      <w:bookmarkStart w:id="1136" w:name="_ETM_Q1_4603000"/>
      <w:bookmarkEnd w:id="1136"/>
    </w:p>
    <w:p w:rsidR="00893919" w:rsidRDefault="00893919" w:rsidP="00893919">
      <w:pPr>
        <w:pStyle w:val="a5"/>
        <w:keepNext/>
        <w:rPr>
          <w:rtl/>
        </w:rPr>
      </w:pPr>
      <w:r>
        <w:rPr>
          <w:rFonts w:hint="cs"/>
          <w:rtl/>
        </w:rPr>
        <w:t xml:space="preserve"> </w:t>
      </w:r>
      <w:bookmarkStart w:id="1137" w:name="ET_speaker_5520_385"/>
      <w:r w:rsidRPr="00893919">
        <w:rPr>
          <w:rStyle w:val="TagStyle"/>
          <w:rtl/>
        </w:rPr>
        <w:t xml:space="preserve"> &lt;&lt; דובר &gt;&gt; </w:t>
      </w:r>
      <w:r>
        <w:rPr>
          <w:rtl/>
        </w:rPr>
        <w:t>עודד פורר (ישראל ביתנו):</w:t>
      </w:r>
      <w:r w:rsidRPr="00893919">
        <w:rPr>
          <w:rStyle w:val="TagStyle"/>
          <w:rtl/>
        </w:rPr>
        <w:t xml:space="preserve"> &lt;&lt; דובר &gt;&gt;</w:t>
      </w:r>
      <w:r>
        <w:rPr>
          <w:rtl/>
        </w:rPr>
        <w:t xml:space="preserve"> </w:t>
      </w:r>
      <w:bookmarkEnd w:id="1137"/>
    </w:p>
    <w:p w:rsidR="00893919" w:rsidRDefault="00893919" w:rsidP="00893919">
      <w:pPr>
        <w:pStyle w:val="KeepWithNext"/>
        <w:rPr>
          <w:rtl/>
        </w:rPr>
      </w:pPr>
    </w:p>
    <w:p w:rsidR="006C634D" w:rsidRDefault="00893919" w:rsidP="00893919">
      <w:pPr>
        <w:rPr>
          <w:rtl/>
        </w:rPr>
      </w:pPr>
      <w:bookmarkStart w:id="1138" w:name="_ETM_Q1_4604000"/>
      <w:bookmarkEnd w:id="1138"/>
      <w:r>
        <w:rPr>
          <w:rFonts w:hint="cs"/>
          <w:rtl/>
        </w:rPr>
        <w:t xml:space="preserve">אני חושב שצריך לשים את הדברים על השולחן. כשאנחנו קוראים את החוק </w:t>
      </w:r>
      <w:r w:rsidR="006C634D">
        <w:rPr>
          <w:rFonts w:hint="cs"/>
          <w:rtl/>
        </w:rPr>
        <w:t xml:space="preserve">כפי </w:t>
      </w:r>
      <w:bookmarkStart w:id="1139" w:name="_ETM_Q1_4610000"/>
      <w:bookmarkEnd w:id="1139"/>
      <w:r w:rsidR="006C634D">
        <w:rPr>
          <w:rFonts w:hint="cs"/>
          <w:rtl/>
        </w:rPr>
        <w:t xml:space="preserve">שמשרד האוצר רוצה אותו, אני אומר שהחוק יעלה לא יותר משני מיליארד שקלים. </w:t>
      </w:r>
    </w:p>
    <w:p w:rsidR="006C634D" w:rsidRDefault="006C634D" w:rsidP="00893919">
      <w:pPr>
        <w:rPr>
          <w:rtl/>
        </w:rPr>
      </w:pPr>
    </w:p>
    <w:p w:rsidR="006C634D" w:rsidRDefault="006C634D" w:rsidP="006C634D">
      <w:pPr>
        <w:pStyle w:val="a5"/>
        <w:keepNext/>
        <w:rPr>
          <w:rtl/>
        </w:rPr>
      </w:pPr>
      <w:bookmarkStart w:id="1140" w:name="ET_speaker_שר_האוצר_ישראל_כץ_386"/>
      <w:r w:rsidRPr="006C634D">
        <w:rPr>
          <w:rStyle w:val="TagStyle"/>
          <w:rtl/>
        </w:rPr>
        <w:t xml:space="preserve"> &lt;&lt; דובר &gt;&gt; </w:t>
      </w:r>
      <w:r>
        <w:rPr>
          <w:rtl/>
        </w:rPr>
        <w:t>שר האוצר ישראל כץ:</w:t>
      </w:r>
      <w:r w:rsidRPr="006C634D">
        <w:rPr>
          <w:rStyle w:val="TagStyle"/>
          <w:rtl/>
        </w:rPr>
        <w:t xml:space="preserve"> &lt;&lt; דובר &gt;&gt;</w:t>
      </w:r>
      <w:r>
        <w:rPr>
          <w:rtl/>
        </w:rPr>
        <w:t xml:space="preserve"> </w:t>
      </w:r>
      <w:bookmarkEnd w:id="1140"/>
    </w:p>
    <w:p w:rsidR="006C634D" w:rsidRDefault="006C634D" w:rsidP="006C634D">
      <w:pPr>
        <w:pStyle w:val="KeepWithNext"/>
        <w:rPr>
          <w:rtl/>
        </w:rPr>
      </w:pPr>
    </w:p>
    <w:p w:rsidR="006C634D" w:rsidRDefault="006C634D" w:rsidP="006C634D">
      <w:pPr>
        <w:rPr>
          <w:rtl/>
        </w:rPr>
      </w:pPr>
      <w:r>
        <w:rPr>
          <w:rFonts w:hint="cs"/>
          <w:rtl/>
        </w:rPr>
        <w:t xml:space="preserve">קראו את החוק כל - - </w:t>
      </w:r>
      <w:bookmarkStart w:id="1141" w:name="_ETM_Q1_4619000"/>
      <w:bookmarkEnd w:id="1141"/>
      <w:r>
        <w:rPr>
          <w:rFonts w:hint="cs"/>
          <w:rtl/>
        </w:rPr>
        <w:t>- גם פקידים - - -</w:t>
      </w:r>
    </w:p>
    <w:p w:rsidR="006C634D" w:rsidRDefault="006C634D" w:rsidP="006C634D">
      <w:pPr>
        <w:rPr>
          <w:rtl/>
        </w:rPr>
      </w:pPr>
      <w:bookmarkStart w:id="1142" w:name="_ETM_Q1_4620000"/>
      <w:bookmarkEnd w:id="1142"/>
    </w:p>
    <w:p w:rsidR="006C634D" w:rsidRDefault="006C634D" w:rsidP="006C634D">
      <w:pPr>
        <w:pStyle w:val="a5"/>
        <w:keepNext/>
        <w:rPr>
          <w:rtl/>
        </w:rPr>
      </w:pPr>
      <w:bookmarkStart w:id="1143" w:name="ET_speaker_5520_387"/>
      <w:r w:rsidRPr="006C634D">
        <w:rPr>
          <w:rStyle w:val="TagStyle"/>
          <w:rtl/>
        </w:rPr>
        <w:t xml:space="preserve"> &lt;&lt; דובר &gt;&gt; </w:t>
      </w:r>
      <w:r>
        <w:rPr>
          <w:rtl/>
        </w:rPr>
        <w:t>עודד פורר (ישראל ביתנו):</w:t>
      </w:r>
      <w:r w:rsidRPr="006C634D">
        <w:rPr>
          <w:rStyle w:val="TagStyle"/>
          <w:rtl/>
        </w:rPr>
        <w:t xml:space="preserve"> &lt;&lt; דובר &gt;&gt;</w:t>
      </w:r>
      <w:r>
        <w:rPr>
          <w:rtl/>
        </w:rPr>
        <w:t xml:space="preserve"> </w:t>
      </w:r>
      <w:bookmarkEnd w:id="1143"/>
    </w:p>
    <w:p w:rsidR="006C634D" w:rsidRDefault="006C634D" w:rsidP="006C634D">
      <w:pPr>
        <w:pStyle w:val="KeepWithNext"/>
        <w:rPr>
          <w:rtl/>
        </w:rPr>
      </w:pPr>
    </w:p>
    <w:p w:rsidR="003D65E1" w:rsidRDefault="006C634D" w:rsidP="006C634D">
      <w:pPr>
        <w:rPr>
          <w:rtl/>
        </w:rPr>
      </w:pPr>
      <w:r>
        <w:rPr>
          <w:rFonts w:hint="cs"/>
          <w:rtl/>
        </w:rPr>
        <w:t>זה מספרים, זה לא זה.</w:t>
      </w:r>
      <w:bookmarkStart w:id="1144" w:name="_ETM_Q1_4618000"/>
      <w:bookmarkEnd w:id="1144"/>
      <w:r>
        <w:rPr>
          <w:rFonts w:hint="cs"/>
          <w:rtl/>
        </w:rPr>
        <w:t xml:space="preserve"> אתה יודע כמה עובדים </w:t>
      </w:r>
      <w:r w:rsidR="003D65E1">
        <w:rPr>
          <w:rFonts w:hint="cs"/>
          <w:rtl/>
        </w:rPr>
        <w:t>- - - אני לוקח את זה שכולם חוזרים לעבודה, זה לא מגיע לשלושה מיליארד.</w:t>
      </w:r>
    </w:p>
    <w:p w:rsidR="003D65E1" w:rsidRDefault="003D65E1" w:rsidP="006C634D">
      <w:pPr>
        <w:rPr>
          <w:rtl/>
        </w:rPr>
      </w:pPr>
    </w:p>
    <w:p w:rsidR="003D65E1" w:rsidRDefault="003D65E1" w:rsidP="003D65E1">
      <w:pPr>
        <w:pStyle w:val="a5"/>
        <w:keepNext/>
        <w:rPr>
          <w:rtl/>
        </w:rPr>
      </w:pPr>
      <w:bookmarkStart w:id="1145" w:name="ET_speaker_שר_האוצר_ישראל_כץ_388"/>
      <w:r w:rsidRPr="003D65E1">
        <w:rPr>
          <w:rStyle w:val="TagStyle"/>
          <w:rtl/>
        </w:rPr>
        <w:t xml:space="preserve"> &lt;&lt; דובר &gt;&gt; </w:t>
      </w:r>
      <w:r>
        <w:rPr>
          <w:rtl/>
        </w:rPr>
        <w:t>שר האוצר ישראל כץ:</w:t>
      </w:r>
      <w:r w:rsidRPr="003D65E1">
        <w:rPr>
          <w:rStyle w:val="TagStyle"/>
          <w:rtl/>
        </w:rPr>
        <w:t xml:space="preserve"> &lt;&lt; דובר &gt;&gt;</w:t>
      </w:r>
      <w:r>
        <w:rPr>
          <w:rtl/>
        </w:rPr>
        <w:t xml:space="preserve"> </w:t>
      </w:r>
      <w:bookmarkEnd w:id="1145"/>
    </w:p>
    <w:p w:rsidR="003D65E1" w:rsidRDefault="003D65E1" w:rsidP="003D65E1">
      <w:pPr>
        <w:pStyle w:val="KeepWithNext"/>
        <w:rPr>
          <w:rtl/>
        </w:rPr>
      </w:pPr>
    </w:p>
    <w:p w:rsidR="003D65E1" w:rsidRDefault="003D65E1" w:rsidP="003D65E1">
      <w:pPr>
        <w:rPr>
          <w:rtl/>
        </w:rPr>
      </w:pPr>
      <w:r>
        <w:rPr>
          <w:rFonts w:hint="cs"/>
          <w:rtl/>
        </w:rPr>
        <w:t xml:space="preserve">בסדר, מאה אחוז. </w:t>
      </w:r>
    </w:p>
    <w:p w:rsidR="003D65E1" w:rsidRDefault="003D65E1" w:rsidP="003D65E1">
      <w:pPr>
        <w:rPr>
          <w:rtl/>
        </w:rPr>
      </w:pPr>
    </w:p>
    <w:p w:rsidR="003D65E1" w:rsidRDefault="003D65E1" w:rsidP="003D65E1">
      <w:pPr>
        <w:pStyle w:val="af8"/>
        <w:keepNext/>
        <w:rPr>
          <w:rtl/>
        </w:rPr>
      </w:pPr>
      <w:bookmarkStart w:id="1146" w:name="ET_yor_4762_389"/>
      <w:r w:rsidRPr="003D65E1">
        <w:rPr>
          <w:rStyle w:val="TagStyle"/>
          <w:rtl/>
        </w:rPr>
        <w:t xml:space="preserve">&lt;&lt; יור &gt;&gt; </w:t>
      </w:r>
      <w:r>
        <w:rPr>
          <w:rtl/>
        </w:rPr>
        <w:t>היו"ר משה גפני:</w:t>
      </w:r>
      <w:r w:rsidRPr="003D65E1">
        <w:rPr>
          <w:rStyle w:val="TagStyle"/>
          <w:rtl/>
        </w:rPr>
        <w:t xml:space="preserve"> &lt;&lt; יור &gt;&gt;</w:t>
      </w:r>
      <w:r>
        <w:rPr>
          <w:rtl/>
        </w:rPr>
        <w:t xml:space="preserve"> </w:t>
      </w:r>
      <w:bookmarkEnd w:id="1146"/>
    </w:p>
    <w:p w:rsidR="003D65E1" w:rsidRDefault="003D65E1" w:rsidP="003D65E1">
      <w:pPr>
        <w:pStyle w:val="KeepWithNext"/>
        <w:rPr>
          <w:rtl/>
        </w:rPr>
      </w:pPr>
    </w:p>
    <w:p w:rsidR="003D65E1" w:rsidRDefault="003D65E1" w:rsidP="003D65E1">
      <w:pPr>
        <w:rPr>
          <w:rtl/>
        </w:rPr>
      </w:pPr>
      <w:r>
        <w:rPr>
          <w:rFonts w:hint="cs"/>
          <w:rtl/>
        </w:rPr>
        <w:t xml:space="preserve">עודד. </w:t>
      </w:r>
    </w:p>
    <w:p w:rsidR="003D65E1" w:rsidRDefault="003D65E1" w:rsidP="003D65E1">
      <w:pPr>
        <w:rPr>
          <w:rtl/>
        </w:rPr>
      </w:pPr>
      <w:bookmarkStart w:id="1147" w:name="_ETM_Q1_4623000"/>
      <w:bookmarkEnd w:id="1147"/>
    </w:p>
    <w:p w:rsidR="003D65E1" w:rsidRDefault="003D65E1" w:rsidP="003D65E1">
      <w:pPr>
        <w:pStyle w:val="a5"/>
        <w:keepNext/>
        <w:rPr>
          <w:rtl/>
        </w:rPr>
      </w:pPr>
      <w:bookmarkStart w:id="1148" w:name="_ETM_Q1_4624000"/>
      <w:bookmarkStart w:id="1149" w:name="ET_speaker_5935_390"/>
      <w:bookmarkEnd w:id="1148"/>
      <w:r w:rsidRPr="003D65E1">
        <w:rPr>
          <w:rStyle w:val="TagStyle"/>
          <w:rtl/>
        </w:rPr>
        <w:t xml:space="preserve">&lt;&lt; דובר &gt;&gt; </w:t>
      </w:r>
      <w:r>
        <w:rPr>
          <w:rtl/>
        </w:rPr>
        <w:t>מיקי לוי (יש עתיד-תל"ם):</w:t>
      </w:r>
      <w:r w:rsidRPr="003D65E1">
        <w:rPr>
          <w:rStyle w:val="TagStyle"/>
          <w:rtl/>
        </w:rPr>
        <w:t xml:space="preserve"> &lt;&lt; דובר &gt;&gt;</w:t>
      </w:r>
      <w:r>
        <w:rPr>
          <w:rtl/>
        </w:rPr>
        <w:t xml:space="preserve"> </w:t>
      </w:r>
      <w:bookmarkEnd w:id="1149"/>
    </w:p>
    <w:p w:rsidR="003D65E1" w:rsidRDefault="003D65E1" w:rsidP="003D65E1">
      <w:pPr>
        <w:pStyle w:val="KeepWithNext"/>
        <w:rPr>
          <w:rtl/>
        </w:rPr>
      </w:pPr>
    </w:p>
    <w:p w:rsidR="003D65E1" w:rsidRDefault="003D65E1" w:rsidP="003D65E1">
      <w:pPr>
        <w:rPr>
          <w:rtl/>
        </w:rPr>
      </w:pPr>
      <w:bookmarkStart w:id="1150" w:name="_ETM_Q1_4628000"/>
      <w:bookmarkEnd w:id="1150"/>
      <w:r>
        <w:rPr>
          <w:rFonts w:hint="cs"/>
          <w:rtl/>
        </w:rPr>
        <w:t>אדוני השר, אפשר להכניס חלק - - -</w:t>
      </w:r>
    </w:p>
    <w:p w:rsidR="003D65E1" w:rsidRDefault="003D65E1" w:rsidP="003D65E1">
      <w:pPr>
        <w:rPr>
          <w:rtl/>
        </w:rPr>
      </w:pPr>
      <w:bookmarkStart w:id="1151" w:name="_ETM_Q1_4631000"/>
      <w:bookmarkStart w:id="1152" w:name="_ETM_Q1_4632000"/>
      <w:bookmarkEnd w:id="1151"/>
      <w:bookmarkEnd w:id="1152"/>
    </w:p>
    <w:p w:rsidR="003D65E1" w:rsidRDefault="003D65E1" w:rsidP="003D65E1">
      <w:pPr>
        <w:pStyle w:val="a5"/>
        <w:keepNext/>
        <w:rPr>
          <w:rtl/>
        </w:rPr>
      </w:pPr>
      <w:bookmarkStart w:id="1153" w:name="ET_speaker_5291_391"/>
      <w:r w:rsidRPr="003D65E1">
        <w:rPr>
          <w:rStyle w:val="TagStyle"/>
          <w:rtl/>
        </w:rPr>
        <w:t xml:space="preserve"> &lt;&lt; דובר &gt;&gt; </w:t>
      </w:r>
      <w:r>
        <w:rPr>
          <w:rtl/>
        </w:rPr>
        <w:t>בצלאל סמוטריץ' (ימינה):</w:t>
      </w:r>
      <w:r w:rsidRPr="003D65E1">
        <w:rPr>
          <w:rStyle w:val="TagStyle"/>
          <w:rtl/>
        </w:rPr>
        <w:t xml:space="preserve"> &lt;&lt; דובר &gt;&gt;</w:t>
      </w:r>
      <w:r>
        <w:rPr>
          <w:rtl/>
        </w:rPr>
        <w:t xml:space="preserve"> </w:t>
      </w:r>
      <w:bookmarkEnd w:id="1153"/>
    </w:p>
    <w:p w:rsidR="003D65E1" w:rsidRDefault="003D65E1" w:rsidP="003D65E1">
      <w:pPr>
        <w:pStyle w:val="KeepWithNext"/>
        <w:rPr>
          <w:rtl/>
        </w:rPr>
      </w:pPr>
    </w:p>
    <w:p w:rsidR="003D65E1" w:rsidRDefault="003D65E1" w:rsidP="003D65E1">
      <w:pPr>
        <w:rPr>
          <w:rtl/>
        </w:rPr>
      </w:pPr>
      <w:r>
        <w:rPr>
          <w:rFonts w:hint="cs"/>
          <w:rtl/>
        </w:rPr>
        <w:t>- - -</w:t>
      </w:r>
    </w:p>
    <w:p w:rsidR="003D65E1" w:rsidRDefault="003D65E1" w:rsidP="003D65E1">
      <w:pPr>
        <w:rPr>
          <w:rtl/>
        </w:rPr>
      </w:pPr>
    </w:p>
    <w:p w:rsidR="003D65E1" w:rsidRDefault="003D65E1" w:rsidP="003D65E1">
      <w:pPr>
        <w:pStyle w:val="a5"/>
        <w:keepNext/>
        <w:rPr>
          <w:rtl/>
        </w:rPr>
      </w:pPr>
      <w:bookmarkStart w:id="1154" w:name="ET_speaker_5768_392"/>
      <w:r w:rsidRPr="003D65E1">
        <w:rPr>
          <w:rStyle w:val="TagStyle"/>
          <w:rtl/>
        </w:rPr>
        <w:t xml:space="preserve"> &lt;&lt; דובר &gt;&gt; </w:t>
      </w:r>
      <w:r>
        <w:rPr>
          <w:rtl/>
        </w:rPr>
        <w:t>קרן ברק (הליכוד):</w:t>
      </w:r>
      <w:r w:rsidRPr="003D65E1">
        <w:rPr>
          <w:rStyle w:val="TagStyle"/>
          <w:rtl/>
        </w:rPr>
        <w:t xml:space="preserve"> &lt;&lt; דובר &gt;&gt;</w:t>
      </w:r>
      <w:r>
        <w:rPr>
          <w:rtl/>
        </w:rPr>
        <w:t xml:space="preserve"> </w:t>
      </w:r>
      <w:bookmarkEnd w:id="1154"/>
    </w:p>
    <w:p w:rsidR="003D65E1" w:rsidRDefault="003D65E1" w:rsidP="003D65E1">
      <w:pPr>
        <w:pStyle w:val="KeepWithNext"/>
        <w:rPr>
          <w:rtl/>
        </w:rPr>
      </w:pPr>
    </w:p>
    <w:p w:rsidR="003D65E1" w:rsidRDefault="003D65E1" w:rsidP="003D65E1">
      <w:pPr>
        <w:rPr>
          <w:rtl/>
        </w:rPr>
      </w:pPr>
      <w:r>
        <w:rPr>
          <w:rFonts w:hint="cs"/>
          <w:rtl/>
        </w:rPr>
        <w:t xml:space="preserve">ישראל, אנחנו לא נגדך - - </w:t>
      </w:r>
      <w:bookmarkStart w:id="1155" w:name="_ETM_Q1_4633000"/>
      <w:bookmarkEnd w:id="1155"/>
      <w:r>
        <w:rPr>
          <w:rFonts w:hint="cs"/>
          <w:rtl/>
        </w:rPr>
        <w:t>-</w:t>
      </w:r>
    </w:p>
    <w:p w:rsidR="003D65E1" w:rsidRDefault="003D65E1" w:rsidP="003D65E1">
      <w:pPr>
        <w:rPr>
          <w:rtl/>
        </w:rPr>
      </w:pPr>
      <w:bookmarkStart w:id="1156" w:name="_ETM_Q1_4634000"/>
      <w:bookmarkEnd w:id="1156"/>
    </w:p>
    <w:p w:rsidR="003D65E1" w:rsidRDefault="003D65E1" w:rsidP="003D65E1">
      <w:pPr>
        <w:pStyle w:val="a5"/>
        <w:keepNext/>
        <w:rPr>
          <w:rtl/>
        </w:rPr>
      </w:pPr>
      <w:bookmarkStart w:id="1157" w:name="ET_speaker_שר_האוצר_ישראל_כץ_393"/>
      <w:r w:rsidRPr="003D65E1">
        <w:rPr>
          <w:rStyle w:val="TagStyle"/>
          <w:rtl/>
        </w:rPr>
        <w:t xml:space="preserve"> &lt;&lt; דובר &gt;&gt; </w:t>
      </w:r>
      <w:r>
        <w:rPr>
          <w:rtl/>
        </w:rPr>
        <w:t>שר האוצר ישראל כץ:</w:t>
      </w:r>
      <w:r w:rsidRPr="003D65E1">
        <w:rPr>
          <w:rStyle w:val="TagStyle"/>
          <w:rtl/>
        </w:rPr>
        <w:t xml:space="preserve"> &lt;&lt; דובר &gt;&gt;</w:t>
      </w:r>
      <w:r>
        <w:rPr>
          <w:rtl/>
        </w:rPr>
        <w:t xml:space="preserve"> </w:t>
      </w:r>
      <w:bookmarkEnd w:id="1157"/>
    </w:p>
    <w:p w:rsidR="003D65E1" w:rsidRDefault="003D65E1" w:rsidP="003D65E1">
      <w:pPr>
        <w:pStyle w:val="KeepWithNext"/>
        <w:rPr>
          <w:rtl/>
        </w:rPr>
      </w:pPr>
    </w:p>
    <w:p w:rsidR="003D65E1" w:rsidRDefault="003D65E1" w:rsidP="003D65E1">
      <w:pPr>
        <w:rPr>
          <w:rtl/>
        </w:rPr>
      </w:pPr>
      <w:r>
        <w:rPr>
          <w:rFonts w:hint="cs"/>
          <w:rtl/>
        </w:rPr>
        <w:t>אני בא - - -</w:t>
      </w:r>
    </w:p>
    <w:p w:rsidR="003D65E1" w:rsidRDefault="003D65E1" w:rsidP="003D65E1">
      <w:pPr>
        <w:rPr>
          <w:rtl/>
        </w:rPr>
      </w:pPr>
    </w:p>
    <w:p w:rsidR="003D65E1" w:rsidRDefault="003D65E1" w:rsidP="003D65E1">
      <w:pPr>
        <w:pStyle w:val="af8"/>
        <w:keepNext/>
        <w:rPr>
          <w:rtl/>
        </w:rPr>
      </w:pPr>
      <w:bookmarkStart w:id="1158" w:name="ET_yor_4762_394"/>
      <w:r w:rsidRPr="003D65E1">
        <w:rPr>
          <w:rStyle w:val="TagStyle"/>
          <w:rtl/>
        </w:rPr>
        <w:t xml:space="preserve"> &lt;&lt; יור &gt;&gt; </w:t>
      </w:r>
      <w:r>
        <w:rPr>
          <w:rtl/>
        </w:rPr>
        <w:t>היו"ר משה גפני:</w:t>
      </w:r>
      <w:r w:rsidRPr="003D65E1">
        <w:rPr>
          <w:rStyle w:val="TagStyle"/>
          <w:rtl/>
        </w:rPr>
        <w:t xml:space="preserve"> &lt;&lt; יור &gt;&gt;</w:t>
      </w:r>
      <w:r>
        <w:rPr>
          <w:rtl/>
        </w:rPr>
        <w:t xml:space="preserve"> </w:t>
      </w:r>
      <w:bookmarkEnd w:id="1158"/>
    </w:p>
    <w:p w:rsidR="003D65E1" w:rsidRDefault="003D65E1" w:rsidP="003D65E1">
      <w:pPr>
        <w:pStyle w:val="KeepWithNext"/>
        <w:rPr>
          <w:rtl/>
        </w:rPr>
      </w:pPr>
    </w:p>
    <w:p w:rsidR="003D65E1" w:rsidRDefault="003D65E1" w:rsidP="003D65E1">
      <w:pPr>
        <w:rPr>
          <w:rtl/>
        </w:rPr>
      </w:pPr>
      <w:r>
        <w:rPr>
          <w:rFonts w:hint="cs"/>
          <w:rtl/>
        </w:rPr>
        <w:t xml:space="preserve">רגע, מיקי, דקה. </w:t>
      </w:r>
    </w:p>
    <w:p w:rsidR="003D65E1" w:rsidRDefault="003D65E1" w:rsidP="003D65E1">
      <w:pPr>
        <w:rPr>
          <w:rtl/>
        </w:rPr>
      </w:pPr>
    </w:p>
    <w:p w:rsidR="003D65E1" w:rsidRDefault="003D65E1" w:rsidP="003D65E1">
      <w:pPr>
        <w:pStyle w:val="a5"/>
        <w:keepNext/>
        <w:rPr>
          <w:rtl/>
        </w:rPr>
      </w:pPr>
      <w:bookmarkStart w:id="1159" w:name="ET_speaker_שר_האוצר_ישראל_כץ_395"/>
      <w:r w:rsidRPr="003D65E1">
        <w:rPr>
          <w:rStyle w:val="TagStyle"/>
          <w:rtl/>
        </w:rPr>
        <w:t xml:space="preserve"> &lt;&lt; דובר &gt;&gt; </w:t>
      </w:r>
      <w:r>
        <w:rPr>
          <w:rtl/>
        </w:rPr>
        <w:t>שר האוצר ישראל כץ:</w:t>
      </w:r>
      <w:r w:rsidRPr="003D65E1">
        <w:rPr>
          <w:rStyle w:val="TagStyle"/>
          <w:rtl/>
        </w:rPr>
        <w:t xml:space="preserve"> &lt;&lt; דובר &gt;&gt;</w:t>
      </w:r>
      <w:r>
        <w:rPr>
          <w:rtl/>
        </w:rPr>
        <w:t xml:space="preserve"> </w:t>
      </w:r>
      <w:bookmarkEnd w:id="1159"/>
    </w:p>
    <w:p w:rsidR="003D65E1" w:rsidRDefault="003D65E1" w:rsidP="003D65E1">
      <w:pPr>
        <w:pStyle w:val="KeepWithNext"/>
        <w:rPr>
          <w:rtl/>
        </w:rPr>
      </w:pPr>
    </w:p>
    <w:p w:rsidR="001B0C1E" w:rsidRDefault="003D65E1" w:rsidP="003D65E1">
      <w:pPr>
        <w:rPr>
          <w:rtl/>
        </w:rPr>
      </w:pPr>
      <w:r>
        <w:rPr>
          <w:rFonts w:hint="cs"/>
          <w:rtl/>
        </w:rPr>
        <w:t xml:space="preserve">- - - אנשים מאמינים לאמירות </w:t>
      </w:r>
      <w:r w:rsidR="001B0C1E">
        <w:rPr>
          <w:rFonts w:hint="cs"/>
          <w:rtl/>
        </w:rPr>
        <w:t>- - -</w:t>
      </w:r>
    </w:p>
    <w:p w:rsidR="001B0C1E" w:rsidRDefault="001B0C1E" w:rsidP="003D65E1">
      <w:pPr>
        <w:rPr>
          <w:rtl/>
        </w:rPr>
      </w:pPr>
      <w:bookmarkStart w:id="1160" w:name="_ETM_Q1_4642000"/>
      <w:bookmarkEnd w:id="1160"/>
    </w:p>
    <w:p w:rsidR="001B0C1E" w:rsidRDefault="001B0C1E" w:rsidP="001B0C1E">
      <w:pPr>
        <w:pStyle w:val="a5"/>
        <w:keepNext/>
        <w:rPr>
          <w:rtl/>
        </w:rPr>
      </w:pPr>
      <w:bookmarkStart w:id="1161" w:name="ET_speaker_5769_396"/>
      <w:r w:rsidRPr="001B0C1E">
        <w:rPr>
          <w:rStyle w:val="TagStyle"/>
          <w:rtl/>
        </w:rPr>
        <w:t xml:space="preserve"> &lt;&lt; דובר &gt;&gt; </w:t>
      </w:r>
      <w:r>
        <w:rPr>
          <w:rtl/>
        </w:rPr>
        <w:t>ניר ברקת (הליכוד):</w:t>
      </w:r>
      <w:r w:rsidRPr="001B0C1E">
        <w:rPr>
          <w:rStyle w:val="TagStyle"/>
          <w:rtl/>
        </w:rPr>
        <w:t xml:space="preserve"> &lt;&lt; דובר &gt;&gt;</w:t>
      </w:r>
      <w:r>
        <w:rPr>
          <w:rtl/>
        </w:rPr>
        <w:t xml:space="preserve"> </w:t>
      </w:r>
      <w:bookmarkEnd w:id="1161"/>
    </w:p>
    <w:p w:rsidR="001B0C1E" w:rsidRDefault="001B0C1E" w:rsidP="001B0C1E">
      <w:pPr>
        <w:pStyle w:val="KeepWithNext"/>
        <w:rPr>
          <w:rtl/>
        </w:rPr>
      </w:pPr>
    </w:p>
    <w:p w:rsidR="00DF01D8" w:rsidRDefault="001B0C1E" w:rsidP="001B0C1E">
      <w:pPr>
        <w:rPr>
          <w:rtl/>
        </w:rPr>
      </w:pPr>
      <w:bookmarkStart w:id="1162" w:name="_ETM_Q1_4644000"/>
      <w:bookmarkEnd w:id="1162"/>
      <w:r>
        <w:rPr>
          <w:rFonts w:hint="cs"/>
          <w:rtl/>
        </w:rPr>
        <w:t xml:space="preserve">חשוב לי להגיד משהו קצר: </w:t>
      </w:r>
      <w:bookmarkStart w:id="1163" w:name="_ETM_Q1_4652000"/>
      <w:bookmarkEnd w:id="1163"/>
      <w:r>
        <w:rPr>
          <w:rFonts w:hint="cs"/>
          <w:rtl/>
        </w:rPr>
        <w:t xml:space="preserve">החוק הזה, הכותרת שלו היא החזרת עובדים למשק. </w:t>
      </w:r>
      <w:r w:rsidR="00DF01D8">
        <w:rPr>
          <w:rFonts w:hint="cs"/>
          <w:rtl/>
        </w:rPr>
        <w:t xml:space="preserve">מהבדיקה שעשינו עם משרד האוצר, עשרה אחוז ממי שבפועל יחזור זה בזכות החוק. </w:t>
      </w:r>
    </w:p>
    <w:p w:rsidR="00DF01D8" w:rsidRDefault="00DF01D8" w:rsidP="001B0C1E">
      <w:pPr>
        <w:rPr>
          <w:rtl/>
        </w:rPr>
      </w:pPr>
    </w:p>
    <w:p w:rsidR="00DF01D8" w:rsidRDefault="00DF01D8" w:rsidP="00DF01D8">
      <w:pPr>
        <w:pStyle w:val="a5"/>
        <w:keepNext/>
        <w:rPr>
          <w:rtl/>
        </w:rPr>
      </w:pPr>
      <w:bookmarkStart w:id="1164" w:name="ET_speaker_שר_האוצר_ישראל_כץ_397"/>
      <w:r w:rsidRPr="00DF01D8">
        <w:rPr>
          <w:rStyle w:val="TagStyle"/>
          <w:rtl/>
        </w:rPr>
        <w:t xml:space="preserve">&lt;&lt; דובר &gt;&gt; </w:t>
      </w:r>
      <w:r>
        <w:rPr>
          <w:rtl/>
        </w:rPr>
        <w:t>שר האוצר ישראל כץ:</w:t>
      </w:r>
      <w:r w:rsidRPr="00DF01D8">
        <w:rPr>
          <w:rStyle w:val="TagStyle"/>
          <w:rtl/>
        </w:rPr>
        <w:t xml:space="preserve"> &lt;&lt; דובר &gt;&gt;</w:t>
      </w:r>
      <w:r>
        <w:rPr>
          <w:rtl/>
        </w:rPr>
        <w:t xml:space="preserve"> </w:t>
      </w:r>
      <w:bookmarkEnd w:id="1164"/>
    </w:p>
    <w:p w:rsidR="00DF01D8" w:rsidRDefault="00DF01D8" w:rsidP="00DF01D8">
      <w:pPr>
        <w:pStyle w:val="KeepWithNext"/>
        <w:rPr>
          <w:rtl/>
        </w:rPr>
      </w:pPr>
    </w:p>
    <w:p w:rsidR="00466078" w:rsidRDefault="00DF01D8" w:rsidP="00115622">
      <w:pPr>
        <w:rPr>
          <w:rtl/>
        </w:rPr>
      </w:pPr>
      <w:r>
        <w:rPr>
          <w:rFonts w:hint="cs"/>
          <w:rtl/>
        </w:rPr>
        <w:t xml:space="preserve">שטויות במיץ עגבניות. </w:t>
      </w:r>
    </w:p>
    <w:p w:rsidR="00466078" w:rsidRDefault="00466078" w:rsidP="00DF01D8">
      <w:pPr>
        <w:rPr>
          <w:rtl/>
        </w:rPr>
      </w:pPr>
    </w:p>
    <w:p w:rsidR="00466078" w:rsidRDefault="00466078" w:rsidP="00466078">
      <w:pPr>
        <w:pStyle w:val="a5"/>
        <w:keepNext/>
        <w:rPr>
          <w:rtl/>
        </w:rPr>
      </w:pPr>
      <w:bookmarkStart w:id="1165" w:name="ET_speaker_5769_398"/>
      <w:r w:rsidRPr="00466078">
        <w:rPr>
          <w:rStyle w:val="TagStyle"/>
          <w:rtl/>
        </w:rPr>
        <w:t xml:space="preserve"> &lt;&lt; דובר &gt;&gt; </w:t>
      </w:r>
      <w:r>
        <w:rPr>
          <w:rtl/>
        </w:rPr>
        <w:t>ניר ברקת (הליכוד):</w:t>
      </w:r>
      <w:r w:rsidRPr="00466078">
        <w:rPr>
          <w:rStyle w:val="TagStyle"/>
          <w:rtl/>
        </w:rPr>
        <w:t xml:space="preserve"> &lt;&lt; דובר &gt;&gt;</w:t>
      </w:r>
      <w:r>
        <w:rPr>
          <w:rtl/>
        </w:rPr>
        <w:t xml:space="preserve"> </w:t>
      </w:r>
      <w:bookmarkEnd w:id="1165"/>
    </w:p>
    <w:p w:rsidR="00466078" w:rsidRDefault="00466078" w:rsidP="00466078">
      <w:pPr>
        <w:pStyle w:val="KeepWithNext"/>
        <w:rPr>
          <w:rtl/>
        </w:rPr>
      </w:pPr>
    </w:p>
    <w:p w:rsidR="00466078" w:rsidRDefault="00466078" w:rsidP="00466078">
      <w:pPr>
        <w:rPr>
          <w:rtl/>
        </w:rPr>
      </w:pPr>
      <w:r>
        <w:rPr>
          <w:rFonts w:hint="cs"/>
          <w:rtl/>
        </w:rPr>
        <w:t xml:space="preserve">זה מה שנאמר על ידי האוצר, וזה גם נשמע הגיוני. </w:t>
      </w:r>
    </w:p>
    <w:p w:rsidR="00466078" w:rsidRDefault="00466078" w:rsidP="0082578E">
      <w:pPr>
        <w:ind w:firstLine="0"/>
        <w:rPr>
          <w:rtl/>
        </w:rPr>
      </w:pPr>
      <w:bookmarkStart w:id="1166" w:name="_ETM_Q1_4670000"/>
      <w:bookmarkEnd w:id="1166"/>
    </w:p>
    <w:p w:rsidR="00466078" w:rsidRDefault="00466078" w:rsidP="00466078">
      <w:pPr>
        <w:pStyle w:val="a5"/>
        <w:keepNext/>
        <w:rPr>
          <w:rtl/>
        </w:rPr>
      </w:pPr>
      <w:bookmarkStart w:id="1167" w:name="ET_speaker_שר_האוצר_ישראל_כץ_399"/>
      <w:r w:rsidRPr="00466078">
        <w:rPr>
          <w:rStyle w:val="TagStyle"/>
          <w:rtl/>
        </w:rPr>
        <w:t xml:space="preserve"> &lt;&lt; דובר &gt;&gt; </w:t>
      </w:r>
      <w:r>
        <w:rPr>
          <w:rtl/>
        </w:rPr>
        <w:t>שר האוצר ישראל כץ:</w:t>
      </w:r>
      <w:r w:rsidRPr="00466078">
        <w:rPr>
          <w:rStyle w:val="TagStyle"/>
          <w:rtl/>
        </w:rPr>
        <w:t xml:space="preserve"> &lt;&lt; דובר &gt;&gt;</w:t>
      </w:r>
      <w:r>
        <w:rPr>
          <w:rtl/>
        </w:rPr>
        <w:t xml:space="preserve"> </w:t>
      </w:r>
      <w:bookmarkEnd w:id="1167"/>
    </w:p>
    <w:p w:rsidR="00466078" w:rsidRDefault="00466078" w:rsidP="00466078">
      <w:pPr>
        <w:pStyle w:val="KeepWithNext"/>
        <w:rPr>
          <w:rtl/>
        </w:rPr>
      </w:pPr>
    </w:p>
    <w:p w:rsidR="008F707C" w:rsidRDefault="00466078" w:rsidP="0082578E">
      <w:pPr>
        <w:rPr>
          <w:rtl/>
        </w:rPr>
      </w:pPr>
      <w:bookmarkStart w:id="1168" w:name="_ETM_Q1_4673000"/>
      <w:bookmarkEnd w:id="1168"/>
      <w:r>
        <w:rPr>
          <w:rFonts w:hint="cs"/>
          <w:rtl/>
        </w:rPr>
        <w:t xml:space="preserve">אף אחד לא הוסמך להגיד דבר כזה וזה גם לא נכון. </w:t>
      </w:r>
    </w:p>
    <w:p w:rsidR="008F707C" w:rsidRDefault="008F707C" w:rsidP="00466078">
      <w:pPr>
        <w:rPr>
          <w:rtl/>
        </w:rPr>
      </w:pPr>
    </w:p>
    <w:p w:rsidR="008F707C" w:rsidRDefault="008F707C" w:rsidP="008F707C">
      <w:pPr>
        <w:pStyle w:val="a5"/>
        <w:keepNext/>
        <w:rPr>
          <w:rtl/>
        </w:rPr>
      </w:pPr>
      <w:bookmarkStart w:id="1169" w:name="ET_speaker_5769_400"/>
      <w:r w:rsidRPr="008F707C">
        <w:rPr>
          <w:rStyle w:val="TagStyle"/>
          <w:rtl/>
        </w:rPr>
        <w:t xml:space="preserve"> &lt;&lt; דובר &gt;&gt; </w:t>
      </w:r>
      <w:r>
        <w:rPr>
          <w:rtl/>
        </w:rPr>
        <w:t>ניר ברקת (הליכוד):</w:t>
      </w:r>
      <w:r w:rsidRPr="008F707C">
        <w:rPr>
          <w:rStyle w:val="TagStyle"/>
          <w:rtl/>
        </w:rPr>
        <w:t xml:space="preserve"> &lt;&lt; דובר &gt;&gt;</w:t>
      </w:r>
      <w:r>
        <w:rPr>
          <w:rtl/>
        </w:rPr>
        <w:t xml:space="preserve"> </w:t>
      </w:r>
      <w:bookmarkEnd w:id="1169"/>
    </w:p>
    <w:p w:rsidR="008F707C" w:rsidRDefault="008F707C" w:rsidP="008F707C">
      <w:pPr>
        <w:pStyle w:val="KeepWithNext"/>
        <w:rPr>
          <w:rtl/>
        </w:rPr>
      </w:pPr>
    </w:p>
    <w:p w:rsidR="008F707C" w:rsidRDefault="008F707C" w:rsidP="0082578E">
      <w:pPr>
        <w:rPr>
          <w:rtl/>
        </w:rPr>
      </w:pPr>
      <w:r>
        <w:rPr>
          <w:rFonts w:hint="cs"/>
          <w:rtl/>
        </w:rPr>
        <w:t>אז מחילה דקה אחת. גם אם זה 20%</w:t>
      </w:r>
      <w:r w:rsidR="009C0A54">
        <w:rPr>
          <w:rFonts w:hint="cs"/>
          <w:rtl/>
        </w:rPr>
        <w:t xml:space="preserve"> - - -</w:t>
      </w:r>
      <w:bookmarkStart w:id="1170" w:name="_ETM_Q1_4677000"/>
      <w:bookmarkEnd w:id="1170"/>
    </w:p>
    <w:p w:rsidR="008F707C" w:rsidRDefault="008F707C" w:rsidP="008F707C">
      <w:pPr>
        <w:rPr>
          <w:rtl/>
        </w:rPr>
      </w:pPr>
    </w:p>
    <w:p w:rsidR="008F707C" w:rsidRDefault="008F707C" w:rsidP="008F707C">
      <w:pPr>
        <w:pStyle w:val="a5"/>
        <w:keepNext/>
        <w:rPr>
          <w:rtl/>
        </w:rPr>
      </w:pPr>
      <w:bookmarkStart w:id="1171" w:name="ET_speaker_שר_האוצר_ישראל_כץ_401"/>
      <w:r w:rsidRPr="008F707C">
        <w:rPr>
          <w:rStyle w:val="TagStyle"/>
          <w:rtl/>
        </w:rPr>
        <w:t xml:space="preserve"> &lt;&lt; דובר &gt;&gt; </w:t>
      </w:r>
      <w:r>
        <w:rPr>
          <w:rtl/>
        </w:rPr>
        <w:t>שר האוצר ישראל כץ:</w:t>
      </w:r>
      <w:r w:rsidRPr="008F707C">
        <w:rPr>
          <w:rStyle w:val="TagStyle"/>
          <w:rtl/>
        </w:rPr>
        <w:t xml:space="preserve"> &lt;&lt; דובר &gt;&gt;</w:t>
      </w:r>
      <w:r>
        <w:rPr>
          <w:rtl/>
        </w:rPr>
        <w:t xml:space="preserve"> </w:t>
      </w:r>
      <w:bookmarkEnd w:id="1171"/>
    </w:p>
    <w:p w:rsidR="008F707C" w:rsidRDefault="008F707C" w:rsidP="008F707C">
      <w:pPr>
        <w:pStyle w:val="KeepWithNext"/>
        <w:rPr>
          <w:rtl/>
        </w:rPr>
      </w:pPr>
    </w:p>
    <w:p w:rsidR="00C27093" w:rsidRDefault="009C0A54" w:rsidP="008F707C">
      <w:pPr>
        <w:rPr>
          <w:rtl/>
        </w:rPr>
      </w:pPr>
      <w:r>
        <w:rPr>
          <w:rFonts w:hint="cs"/>
          <w:rtl/>
        </w:rPr>
        <w:t>- - - תביא לי אותם, תביא לי אותם, תביא לי חצי מזה.</w:t>
      </w:r>
      <w:r w:rsidR="00C27093">
        <w:rPr>
          <w:rFonts w:hint="cs"/>
          <w:rtl/>
        </w:rPr>
        <w:t xml:space="preserve"> אתם כולכם חכמים ומיליון </w:t>
      </w:r>
      <w:bookmarkStart w:id="1172" w:name="_ETM_Q1_4685000"/>
      <w:bookmarkEnd w:id="1172"/>
      <w:r w:rsidR="00C27093">
        <w:rPr>
          <w:rFonts w:hint="cs"/>
          <w:rtl/>
        </w:rPr>
        <w:t>איש יושבים בבית, הקצו 80 מיליארד ואף אחד מהם לא חזר לעבוד. אנחנו באים - - -</w:t>
      </w:r>
    </w:p>
    <w:p w:rsidR="00C27093" w:rsidRDefault="00C27093" w:rsidP="0082578E">
      <w:pPr>
        <w:ind w:firstLine="0"/>
        <w:rPr>
          <w:rtl/>
        </w:rPr>
      </w:pPr>
      <w:bookmarkStart w:id="1173" w:name="_ETM_Q1_4689000"/>
      <w:bookmarkEnd w:id="1173"/>
    </w:p>
    <w:p w:rsidR="00C27093" w:rsidRDefault="00C27093" w:rsidP="00C27093">
      <w:pPr>
        <w:pStyle w:val="a5"/>
        <w:keepNext/>
        <w:rPr>
          <w:rtl/>
        </w:rPr>
      </w:pPr>
      <w:bookmarkStart w:id="1174" w:name="ET_speaker_5768_402"/>
      <w:r w:rsidRPr="00C27093">
        <w:rPr>
          <w:rStyle w:val="TagStyle"/>
          <w:rtl/>
        </w:rPr>
        <w:t xml:space="preserve"> &lt;&lt; דובר &gt;&gt; </w:t>
      </w:r>
      <w:r>
        <w:rPr>
          <w:rtl/>
        </w:rPr>
        <w:t>קרן ברק (הליכוד):</w:t>
      </w:r>
      <w:r w:rsidRPr="00C27093">
        <w:rPr>
          <w:rStyle w:val="TagStyle"/>
          <w:rtl/>
        </w:rPr>
        <w:t xml:space="preserve"> &lt;&lt; דובר &gt;&gt;</w:t>
      </w:r>
      <w:r>
        <w:rPr>
          <w:rtl/>
        </w:rPr>
        <w:t xml:space="preserve"> </w:t>
      </w:r>
      <w:bookmarkEnd w:id="1174"/>
    </w:p>
    <w:p w:rsidR="00C27093" w:rsidRDefault="00C27093" w:rsidP="00C27093">
      <w:pPr>
        <w:pStyle w:val="KeepWithNext"/>
        <w:rPr>
          <w:rtl/>
        </w:rPr>
      </w:pPr>
    </w:p>
    <w:p w:rsidR="00C27093" w:rsidRDefault="00C27093" w:rsidP="00C27093">
      <w:pPr>
        <w:rPr>
          <w:rtl/>
        </w:rPr>
      </w:pPr>
      <w:r>
        <w:rPr>
          <w:rFonts w:hint="cs"/>
          <w:rtl/>
        </w:rPr>
        <w:t xml:space="preserve">80 מיליארד - - - </w:t>
      </w:r>
    </w:p>
    <w:p w:rsidR="00C27093" w:rsidRDefault="00C27093" w:rsidP="0082578E">
      <w:pPr>
        <w:ind w:firstLine="0"/>
        <w:rPr>
          <w:rtl/>
        </w:rPr>
      </w:pPr>
      <w:bookmarkStart w:id="1175" w:name="_ETM_Q1_4688000"/>
      <w:bookmarkStart w:id="1176" w:name="_ETM_Q1_4690000"/>
      <w:bookmarkEnd w:id="1175"/>
      <w:bookmarkEnd w:id="1176"/>
    </w:p>
    <w:p w:rsidR="00C27093" w:rsidRDefault="00C27093" w:rsidP="00C27093">
      <w:pPr>
        <w:pStyle w:val="a5"/>
        <w:keepNext/>
        <w:rPr>
          <w:rtl/>
        </w:rPr>
      </w:pPr>
      <w:bookmarkStart w:id="1177" w:name="ET_speaker_5520_403"/>
      <w:r w:rsidRPr="00C27093">
        <w:rPr>
          <w:rStyle w:val="TagStyle"/>
          <w:rtl/>
        </w:rPr>
        <w:t xml:space="preserve"> &lt;&lt; דובר &gt;&gt; </w:t>
      </w:r>
      <w:r>
        <w:rPr>
          <w:rtl/>
        </w:rPr>
        <w:t>עודד פורר (ישראל ביתנו):</w:t>
      </w:r>
      <w:r w:rsidRPr="00C27093">
        <w:rPr>
          <w:rStyle w:val="TagStyle"/>
          <w:rtl/>
        </w:rPr>
        <w:t xml:space="preserve"> &lt;&lt; דובר &gt;&gt;</w:t>
      </w:r>
      <w:r>
        <w:rPr>
          <w:rtl/>
        </w:rPr>
        <w:t xml:space="preserve"> </w:t>
      </w:r>
      <w:bookmarkEnd w:id="1177"/>
    </w:p>
    <w:p w:rsidR="00C27093" w:rsidRDefault="00C27093" w:rsidP="00C27093">
      <w:pPr>
        <w:pStyle w:val="KeepWithNext"/>
        <w:rPr>
          <w:rtl/>
        </w:rPr>
      </w:pPr>
    </w:p>
    <w:p w:rsidR="00C27093" w:rsidRDefault="00C27093" w:rsidP="0082578E">
      <w:pPr>
        <w:rPr>
          <w:rtl/>
        </w:rPr>
      </w:pPr>
      <w:r>
        <w:rPr>
          <w:rFonts w:hint="cs"/>
          <w:rtl/>
        </w:rPr>
        <w:t xml:space="preserve">כמה כסף הוצאת באמת מתוך הסכום הזה לטובת החזרת עובדים? </w:t>
      </w:r>
      <w:bookmarkStart w:id="1178" w:name="_ETM_Q1_4691000"/>
      <w:bookmarkEnd w:id="1178"/>
    </w:p>
    <w:p w:rsidR="00C27093" w:rsidRDefault="00C27093" w:rsidP="00C27093">
      <w:pPr>
        <w:rPr>
          <w:rtl/>
        </w:rPr>
      </w:pPr>
      <w:bookmarkStart w:id="1179" w:name="_ETM_Q1_4692000"/>
      <w:bookmarkEnd w:id="1179"/>
    </w:p>
    <w:p w:rsidR="00C27093" w:rsidRDefault="00C27093" w:rsidP="00C27093">
      <w:pPr>
        <w:pStyle w:val="a5"/>
        <w:keepNext/>
        <w:rPr>
          <w:rtl/>
        </w:rPr>
      </w:pPr>
      <w:bookmarkStart w:id="1180" w:name="ET_speaker_שר_האוצר_ישראל_כץ_404"/>
      <w:r w:rsidRPr="00C27093">
        <w:rPr>
          <w:rStyle w:val="TagStyle"/>
          <w:rtl/>
        </w:rPr>
        <w:t xml:space="preserve"> &lt;&lt; דובר &gt;&gt; </w:t>
      </w:r>
      <w:r>
        <w:rPr>
          <w:rtl/>
        </w:rPr>
        <w:t>שר האוצר ישראל כץ:</w:t>
      </w:r>
      <w:r w:rsidRPr="00C27093">
        <w:rPr>
          <w:rStyle w:val="TagStyle"/>
          <w:rtl/>
        </w:rPr>
        <w:t xml:space="preserve"> &lt;&lt; דובר &gt;&gt;</w:t>
      </w:r>
      <w:r>
        <w:rPr>
          <w:rtl/>
        </w:rPr>
        <w:t xml:space="preserve"> </w:t>
      </w:r>
      <w:bookmarkEnd w:id="1180"/>
    </w:p>
    <w:p w:rsidR="00C27093" w:rsidRDefault="00C27093" w:rsidP="00C27093">
      <w:pPr>
        <w:pStyle w:val="KeepWithNext"/>
        <w:rPr>
          <w:rtl/>
        </w:rPr>
      </w:pPr>
    </w:p>
    <w:p w:rsidR="00C27093" w:rsidRDefault="00C27093" w:rsidP="00C27093">
      <w:pPr>
        <w:rPr>
          <w:rtl/>
        </w:rPr>
      </w:pPr>
      <w:bookmarkStart w:id="1181" w:name="_ETM_Q1_4695000"/>
      <w:bookmarkEnd w:id="1181"/>
      <w:r>
        <w:rPr>
          <w:rFonts w:hint="cs"/>
          <w:rtl/>
        </w:rPr>
        <w:t xml:space="preserve"> - - -</w:t>
      </w:r>
    </w:p>
    <w:p w:rsidR="00C27093" w:rsidRDefault="00C27093" w:rsidP="0082578E">
      <w:pPr>
        <w:ind w:firstLine="0"/>
        <w:rPr>
          <w:rtl/>
        </w:rPr>
      </w:pPr>
    </w:p>
    <w:p w:rsidR="00C27093" w:rsidRDefault="00C27093" w:rsidP="00C27093">
      <w:pPr>
        <w:pStyle w:val="a5"/>
        <w:keepNext/>
        <w:rPr>
          <w:rtl/>
        </w:rPr>
      </w:pPr>
      <w:bookmarkStart w:id="1182" w:name="ET_speaker_5935_405"/>
      <w:r w:rsidRPr="00C27093">
        <w:rPr>
          <w:rStyle w:val="TagStyle"/>
          <w:rtl/>
        </w:rPr>
        <w:t xml:space="preserve"> &lt;&lt; דובר &gt;&gt; </w:t>
      </w:r>
      <w:r>
        <w:rPr>
          <w:rtl/>
        </w:rPr>
        <w:t>מיקי לוי (יש עתיד-תל"ם):</w:t>
      </w:r>
      <w:r w:rsidRPr="00C27093">
        <w:rPr>
          <w:rStyle w:val="TagStyle"/>
          <w:rtl/>
        </w:rPr>
        <w:t xml:space="preserve"> &lt;&lt; דובר &gt;&gt;</w:t>
      </w:r>
      <w:r>
        <w:rPr>
          <w:rtl/>
        </w:rPr>
        <w:t xml:space="preserve"> </w:t>
      </w:r>
      <w:bookmarkEnd w:id="1182"/>
    </w:p>
    <w:p w:rsidR="00C27093" w:rsidRDefault="00C27093" w:rsidP="00C27093">
      <w:pPr>
        <w:pStyle w:val="KeepWithNext"/>
        <w:rPr>
          <w:rtl/>
        </w:rPr>
      </w:pPr>
    </w:p>
    <w:p w:rsidR="00610649" w:rsidRDefault="00C27093" w:rsidP="00C27093">
      <w:pPr>
        <w:rPr>
          <w:rtl/>
        </w:rPr>
      </w:pPr>
      <w:r>
        <w:rPr>
          <w:rFonts w:hint="cs"/>
          <w:rtl/>
        </w:rPr>
        <w:t xml:space="preserve">36 מיליארד ליתר דיוק. </w:t>
      </w:r>
    </w:p>
    <w:p w:rsidR="00651779" w:rsidRDefault="00651779" w:rsidP="00C27093">
      <w:pPr>
        <w:rPr>
          <w:rtl/>
        </w:rPr>
      </w:pPr>
    </w:p>
    <w:p w:rsidR="00610649" w:rsidRDefault="00610649" w:rsidP="00610649">
      <w:pPr>
        <w:pStyle w:val="a5"/>
        <w:keepNext/>
        <w:rPr>
          <w:rtl/>
        </w:rPr>
      </w:pPr>
      <w:bookmarkStart w:id="1183" w:name="ET_speaker_שר_האוצר_ישראל_כץ_406"/>
      <w:r w:rsidRPr="00610649">
        <w:rPr>
          <w:rStyle w:val="TagStyle"/>
          <w:rtl/>
        </w:rPr>
        <w:t xml:space="preserve">&lt;&lt; דובר &gt;&gt; </w:t>
      </w:r>
      <w:r>
        <w:rPr>
          <w:rtl/>
        </w:rPr>
        <w:t>שר האוצר ישראל כץ:</w:t>
      </w:r>
      <w:r w:rsidRPr="00610649">
        <w:rPr>
          <w:rStyle w:val="TagStyle"/>
          <w:rtl/>
        </w:rPr>
        <w:t xml:space="preserve"> &lt;&lt; דובר &gt;&gt;</w:t>
      </w:r>
      <w:r>
        <w:rPr>
          <w:rtl/>
        </w:rPr>
        <w:t xml:space="preserve"> </w:t>
      </w:r>
      <w:bookmarkEnd w:id="1183"/>
    </w:p>
    <w:p w:rsidR="00610649" w:rsidRDefault="00610649" w:rsidP="00610649">
      <w:pPr>
        <w:pStyle w:val="KeepWithNext"/>
        <w:rPr>
          <w:rtl/>
        </w:rPr>
      </w:pPr>
    </w:p>
    <w:p w:rsidR="00610649" w:rsidRDefault="00610649" w:rsidP="00610649">
      <w:pPr>
        <w:rPr>
          <w:rtl/>
        </w:rPr>
      </w:pPr>
      <w:r>
        <w:rPr>
          <w:rFonts w:hint="cs"/>
          <w:rtl/>
        </w:rPr>
        <w:t xml:space="preserve">- - - באופוזיציה. והחוק הזה זה החוק שלפי </w:t>
      </w:r>
      <w:bookmarkStart w:id="1184" w:name="_ETM_Q1_4701000"/>
      <w:bookmarkEnd w:id="1184"/>
      <w:r>
        <w:rPr>
          <w:rFonts w:hint="cs"/>
          <w:rtl/>
        </w:rPr>
        <w:t>הבנתי ואחרי דיון עם כולם הוא המהיר והיעיל ביותר</w:t>
      </w:r>
      <w:bookmarkStart w:id="1185" w:name="_ETM_Q1_4707000"/>
      <w:bookmarkEnd w:id="1185"/>
      <w:r>
        <w:rPr>
          <w:rFonts w:hint="cs"/>
          <w:rtl/>
        </w:rPr>
        <w:t xml:space="preserve"> והניתן ביותר ליישום. כל דבר אחר יש לו מגרעה.</w:t>
      </w:r>
      <w:bookmarkStart w:id="1186" w:name="_ETM_Q1_4712000"/>
      <w:bookmarkEnd w:id="1186"/>
      <w:r>
        <w:rPr>
          <w:rFonts w:hint="cs"/>
          <w:rtl/>
        </w:rPr>
        <w:t xml:space="preserve"> אחרי ששקלתי ובדקתי היטב, ובאתי לחדרו של יושב-ראש ועדת הכספים עוד לפני החקיקה - - -</w:t>
      </w:r>
    </w:p>
    <w:p w:rsidR="00610649" w:rsidRDefault="00610649" w:rsidP="0082578E">
      <w:pPr>
        <w:ind w:firstLine="0"/>
        <w:rPr>
          <w:rtl/>
        </w:rPr>
      </w:pPr>
    </w:p>
    <w:p w:rsidR="00610649" w:rsidRDefault="00610649" w:rsidP="00610649">
      <w:pPr>
        <w:pStyle w:val="af8"/>
        <w:keepNext/>
        <w:rPr>
          <w:rtl/>
        </w:rPr>
      </w:pPr>
      <w:bookmarkStart w:id="1187" w:name="ET_yor_4762_407"/>
      <w:r w:rsidRPr="00610649">
        <w:rPr>
          <w:rStyle w:val="TagStyle"/>
          <w:rtl/>
        </w:rPr>
        <w:t xml:space="preserve"> &lt;&lt; יור &gt;&gt; </w:t>
      </w:r>
      <w:r>
        <w:rPr>
          <w:rtl/>
        </w:rPr>
        <w:t>היו"ר משה גפני:</w:t>
      </w:r>
      <w:r w:rsidRPr="00610649">
        <w:rPr>
          <w:rStyle w:val="TagStyle"/>
          <w:rtl/>
        </w:rPr>
        <w:t xml:space="preserve"> &lt;&lt; יור &gt;&gt;</w:t>
      </w:r>
      <w:r>
        <w:rPr>
          <w:rtl/>
        </w:rPr>
        <w:t xml:space="preserve"> </w:t>
      </w:r>
      <w:bookmarkEnd w:id="1187"/>
    </w:p>
    <w:p w:rsidR="00610649" w:rsidRDefault="00610649" w:rsidP="00610649">
      <w:pPr>
        <w:pStyle w:val="KeepWithNext"/>
        <w:rPr>
          <w:rtl/>
        </w:rPr>
      </w:pPr>
    </w:p>
    <w:p w:rsidR="00610649" w:rsidRDefault="00610649" w:rsidP="0082578E">
      <w:pPr>
        <w:rPr>
          <w:rtl/>
        </w:rPr>
      </w:pPr>
      <w:r>
        <w:rPr>
          <w:rFonts w:hint="cs"/>
          <w:rtl/>
        </w:rPr>
        <w:t xml:space="preserve">אל תכניס אותי לעניין. </w:t>
      </w:r>
    </w:p>
    <w:p w:rsidR="00610649" w:rsidRDefault="00610649" w:rsidP="00610649">
      <w:pPr>
        <w:rPr>
          <w:rtl/>
        </w:rPr>
      </w:pPr>
      <w:bookmarkStart w:id="1188" w:name="_ETM_Q1_4720000"/>
      <w:bookmarkEnd w:id="1188"/>
    </w:p>
    <w:p w:rsidR="00610649" w:rsidRDefault="00610649" w:rsidP="00610649">
      <w:pPr>
        <w:pStyle w:val="a5"/>
        <w:keepNext/>
        <w:rPr>
          <w:rtl/>
        </w:rPr>
      </w:pPr>
      <w:bookmarkStart w:id="1189" w:name="ET_speaker_שר_האוצר_ישראל_כץ_408"/>
      <w:r w:rsidRPr="00610649">
        <w:rPr>
          <w:rStyle w:val="TagStyle"/>
          <w:rtl/>
        </w:rPr>
        <w:t xml:space="preserve"> &lt;&lt; דובר &gt;&gt; </w:t>
      </w:r>
      <w:r>
        <w:rPr>
          <w:rtl/>
        </w:rPr>
        <w:t>שר האוצר ישראל כץ:</w:t>
      </w:r>
      <w:r w:rsidRPr="00610649">
        <w:rPr>
          <w:rStyle w:val="TagStyle"/>
          <w:rtl/>
        </w:rPr>
        <w:t xml:space="preserve"> &lt;&lt; דובר &gt;&gt;</w:t>
      </w:r>
      <w:r>
        <w:rPr>
          <w:rtl/>
        </w:rPr>
        <w:t xml:space="preserve"> </w:t>
      </w:r>
      <w:bookmarkEnd w:id="1189"/>
    </w:p>
    <w:p w:rsidR="00610649" w:rsidRDefault="00610649" w:rsidP="00610649">
      <w:pPr>
        <w:pStyle w:val="KeepWithNext"/>
        <w:rPr>
          <w:rtl/>
        </w:rPr>
      </w:pPr>
    </w:p>
    <w:p w:rsidR="004A3292" w:rsidRDefault="00610649" w:rsidP="00610649">
      <w:pPr>
        <w:rPr>
          <w:rtl/>
        </w:rPr>
      </w:pPr>
      <w:bookmarkStart w:id="1190" w:name="_ETM_Q1_4723000"/>
      <w:bookmarkEnd w:id="1190"/>
      <w:r>
        <w:rPr>
          <w:rFonts w:hint="cs"/>
          <w:rtl/>
        </w:rPr>
        <w:t xml:space="preserve">תתייחסו אחרת לעניין הזה, כי זה סיום של המענקים והתמריצים </w:t>
      </w:r>
      <w:bookmarkStart w:id="1191" w:name="_ETM_Q1_4729000"/>
      <w:bookmarkEnd w:id="1191"/>
      <w:r>
        <w:rPr>
          <w:rFonts w:hint="cs"/>
          <w:rtl/>
        </w:rPr>
        <w:t>של הקורונה, שזה יהודים, ערבים, דתיים, חילוניים,</w:t>
      </w:r>
      <w:bookmarkStart w:id="1192" w:name="_ETM_Q1_4730000"/>
      <w:bookmarkEnd w:id="1192"/>
      <w:r w:rsidR="0082578E">
        <w:rPr>
          <w:rFonts w:hint="cs"/>
          <w:rtl/>
        </w:rPr>
        <w:t xml:space="preserve"> תל אביבים, תושבי פריפר</w:t>
      </w:r>
      <w:r>
        <w:rPr>
          <w:rFonts w:hint="cs"/>
          <w:rtl/>
        </w:rPr>
        <w:t>יה. כולם צריכים לקבל את הדבר הזה. אני עוקב אחרי הדברים. המעסיקים נערכו כבר בהתאם למה שפורסם</w:t>
      </w:r>
      <w:r w:rsidR="004A3292">
        <w:rPr>
          <w:rFonts w:hint="cs"/>
          <w:rtl/>
        </w:rPr>
        <w:t>, חלק החזירו. אגב, לא כל מה שהוחזר מדווח. הרי בסוף כשתלכו לביטוח הלאומי - --</w:t>
      </w:r>
    </w:p>
    <w:p w:rsidR="004A3292" w:rsidRDefault="004A3292" w:rsidP="0082578E">
      <w:pPr>
        <w:ind w:firstLine="0"/>
        <w:rPr>
          <w:rtl/>
        </w:rPr>
      </w:pPr>
    </w:p>
    <w:p w:rsidR="004A3292" w:rsidRDefault="004A3292" w:rsidP="004A3292">
      <w:pPr>
        <w:pStyle w:val="a5"/>
        <w:keepNext/>
        <w:rPr>
          <w:rtl/>
        </w:rPr>
      </w:pPr>
      <w:bookmarkStart w:id="1193" w:name="ET_speaker_5769_409"/>
      <w:r w:rsidRPr="004A3292">
        <w:rPr>
          <w:rStyle w:val="TagStyle"/>
          <w:rtl/>
        </w:rPr>
        <w:t xml:space="preserve"> &lt;&lt; דובר &gt;&gt; </w:t>
      </w:r>
      <w:r>
        <w:rPr>
          <w:rtl/>
        </w:rPr>
        <w:t>ניר ברקת (הליכוד):</w:t>
      </w:r>
      <w:r w:rsidRPr="004A3292">
        <w:rPr>
          <w:rStyle w:val="TagStyle"/>
          <w:rtl/>
        </w:rPr>
        <w:t xml:space="preserve"> &lt;&lt; דובר &gt;&gt;</w:t>
      </w:r>
      <w:r>
        <w:rPr>
          <w:rtl/>
        </w:rPr>
        <w:t xml:space="preserve"> </w:t>
      </w:r>
      <w:bookmarkEnd w:id="1193"/>
    </w:p>
    <w:p w:rsidR="004A3292" w:rsidRDefault="004A3292" w:rsidP="004A3292">
      <w:pPr>
        <w:pStyle w:val="KeepWithNext"/>
        <w:rPr>
          <w:rtl/>
        </w:rPr>
      </w:pPr>
    </w:p>
    <w:p w:rsidR="004A3292" w:rsidRDefault="004A3292" w:rsidP="004A3292">
      <w:pPr>
        <w:rPr>
          <w:rtl/>
        </w:rPr>
      </w:pPr>
      <w:r>
        <w:rPr>
          <w:rFonts w:hint="cs"/>
          <w:rtl/>
        </w:rPr>
        <w:t xml:space="preserve">תרשה לי רק לסיים את דבריי, אני לא מתווכח. </w:t>
      </w:r>
    </w:p>
    <w:p w:rsidR="004A3292" w:rsidRDefault="004A3292" w:rsidP="0082578E">
      <w:pPr>
        <w:ind w:firstLine="0"/>
        <w:rPr>
          <w:rtl/>
        </w:rPr>
      </w:pPr>
      <w:bookmarkStart w:id="1194" w:name="_ETM_Q1_4749000"/>
      <w:bookmarkEnd w:id="1194"/>
    </w:p>
    <w:p w:rsidR="004A3292" w:rsidRDefault="004A3292" w:rsidP="004A3292">
      <w:pPr>
        <w:pStyle w:val="a5"/>
        <w:keepNext/>
        <w:rPr>
          <w:rtl/>
        </w:rPr>
      </w:pPr>
      <w:bookmarkStart w:id="1195" w:name="ET_speaker_שר_האוצר_ישראל_כץ_410"/>
      <w:r w:rsidRPr="004A3292">
        <w:rPr>
          <w:rStyle w:val="TagStyle"/>
          <w:rtl/>
        </w:rPr>
        <w:t xml:space="preserve"> &lt;&lt; דובר &gt;&gt; </w:t>
      </w:r>
      <w:r>
        <w:rPr>
          <w:rtl/>
        </w:rPr>
        <w:t>שר האוצר ישראל כץ:</w:t>
      </w:r>
      <w:r w:rsidRPr="004A3292">
        <w:rPr>
          <w:rStyle w:val="TagStyle"/>
          <w:rtl/>
        </w:rPr>
        <w:t xml:space="preserve"> &lt;&lt; דובר &gt;&gt;</w:t>
      </w:r>
      <w:r>
        <w:rPr>
          <w:rtl/>
        </w:rPr>
        <w:t xml:space="preserve"> </w:t>
      </w:r>
      <w:bookmarkEnd w:id="1195"/>
    </w:p>
    <w:p w:rsidR="004A3292" w:rsidRDefault="004A3292" w:rsidP="004A3292">
      <w:pPr>
        <w:pStyle w:val="KeepWithNext"/>
        <w:rPr>
          <w:rtl/>
        </w:rPr>
      </w:pPr>
    </w:p>
    <w:p w:rsidR="00B657F9" w:rsidRDefault="004A3292" w:rsidP="004A3292">
      <w:pPr>
        <w:rPr>
          <w:rtl/>
        </w:rPr>
      </w:pPr>
      <w:bookmarkStart w:id="1196" w:name="_ETM_Q1_4753000"/>
      <w:bookmarkEnd w:id="1196"/>
      <w:r>
        <w:rPr>
          <w:rFonts w:hint="cs"/>
          <w:rtl/>
        </w:rPr>
        <w:t xml:space="preserve">כשתלכו לביטוח הלאומי אז נדע את המספרים המדויקים. זה עוד לא קרה. אתם </w:t>
      </w:r>
      <w:bookmarkStart w:id="1197" w:name="_ETM_Q1_4757000"/>
      <w:bookmarkEnd w:id="1197"/>
      <w:r>
        <w:rPr>
          <w:rFonts w:hint="cs"/>
          <w:rtl/>
        </w:rPr>
        <w:t>חייבים להשאיר שהעובד עצמו גם ידווח</w:t>
      </w:r>
      <w:r w:rsidR="0082578E">
        <w:rPr>
          <w:rFonts w:hint="cs"/>
          <w:rtl/>
        </w:rPr>
        <w:t>, כי אחרת המעסיק לא יעשה את זה.</w:t>
      </w:r>
      <w:r>
        <w:rPr>
          <w:rtl/>
        </w:rPr>
        <w:t xml:space="preserve"> </w:t>
      </w:r>
      <w:r w:rsidR="0082578E">
        <w:rPr>
          <w:rFonts w:hint="cs"/>
          <w:rtl/>
        </w:rPr>
        <w:t>לכן</w:t>
      </w:r>
      <w:r>
        <w:rPr>
          <w:rtl/>
        </w:rPr>
        <w:t xml:space="preserve"> </w:t>
      </w:r>
      <w:r w:rsidR="00B657F9">
        <w:rPr>
          <w:rFonts w:hint="cs"/>
          <w:rtl/>
        </w:rPr>
        <w:t xml:space="preserve">- - - </w:t>
      </w:r>
    </w:p>
    <w:p w:rsidR="00B657F9" w:rsidRDefault="00B657F9" w:rsidP="0082578E">
      <w:pPr>
        <w:ind w:firstLine="0"/>
        <w:rPr>
          <w:rtl/>
        </w:rPr>
      </w:pPr>
    </w:p>
    <w:p w:rsidR="00B657F9" w:rsidRDefault="00B657F9" w:rsidP="00B657F9">
      <w:pPr>
        <w:pStyle w:val="a5"/>
        <w:keepNext/>
        <w:rPr>
          <w:rtl/>
        </w:rPr>
      </w:pPr>
      <w:bookmarkStart w:id="1198" w:name="ET_speaker_5769_411"/>
      <w:r w:rsidRPr="00B657F9">
        <w:rPr>
          <w:rStyle w:val="TagStyle"/>
          <w:rtl/>
        </w:rPr>
        <w:t xml:space="preserve"> &lt;&lt; דובר &gt;&gt; </w:t>
      </w:r>
      <w:r>
        <w:rPr>
          <w:rtl/>
        </w:rPr>
        <w:t>ניר ברקת (הליכוד):</w:t>
      </w:r>
      <w:r w:rsidRPr="00B657F9">
        <w:rPr>
          <w:rStyle w:val="TagStyle"/>
          <w:rtl/>
        </w:rPr>
        <w:t xml:space="preserve"> &lt;&lt; דובר &gt;&gt;</w:t>
      </w:r>
      <w:r>
        <w:rPr>
          <w:rtl/>
        </w:rPr>
        <w:t xml:space="preserve"> </w:t>
      </w:r>
      <w:bookmarkEnd w:id="1198"/>
    </w:p>
    <w:p w:rsidR="00B657F9" w:rsidRDefault="00B657F9" w:rsidP="00B657F9">
      <w:pPr>
        <w:pStyle w:val="KeepWithNext"/>
        <w:rPr>
          <w:rtl/>
        </w:rPr>
      </w:pPr>
    </w:p>
    <w:p w:rsidR="00B657F9" w:rsidRDefault="00B657F9" w:rsidP="00B657F9">
      <w:pPr>
        <w:rPr>
          <w:rtl/>
        </w:rPr>
      </w:pPr>
      <w:r>
        <w:rPr>
          <w:rFonts w:hint="cs"/>
          <w:rtl/>
        </w:rPr>
        <w:t xml:space="preserve">אני רק התחלתי את דבריי. </w:t>
      </w:r>
    </w:p>
    <w:p w:rsidR="00B657F9" w:rsidRDefault="00B657F9" w:rsidP="0082578E">
      <w:pPr>
        <w:ind w:firstLine="0"/>
        <w:rPr>
          <w:rtl/>
        </w:rPr>
      </w:pPr>
    </w:p>
    <w:p w:rsidR="00B657F9" w:rsidRDefault="00B657F9" w:rsidP="00B657F9">
      <w:pPr>
        <w:pStyle w:val="a5"/>
        <w:keepNext/>
        <w:rPr>
          <w:rtl/>
        </w:rPr>
      </w:pPr>
      <w:bookmarkStart w:id="1199" w:name="ET_speaker_שר_האוצר_ישראל_כץ_412"/>
      <w:r w:rsidRPr="00B657F9">
        <w:rPr>
          <w:rStyle w:val="TagStyle"/>
          <w:rtl/>
        </w:rPr>
        <w:t xml:space="preserve"> &lt;&lt; דובר &gt;&gt; </w:t>
      </w:r>
      <w:r>
        <w:rPr>
          <w:rtl/>
        </w:rPr>
        <w:t>שר האוצר ישראל כץ:</w:t>
      </w:r>
      <w:r w:rsidRPr="00B657F9">
        <w:rPr>
          <w:rStyle w:val="TagStyle"/>
          <w:rtl/>
        </w:rPr>
        <w:t xml:space="preserve"> &lt;&lt; דובר &gt;&gt;</w:t>
      </w:r>
      <w:r>
        <w:rPr>
          <w:rtl/>
        </w:rPr>
        <w:t xml:space="preserve"> </w:t>
      </w:r>
      <w:bookmarkEnd w:id="1199"/>
    </w:p>
    <w:p w:rsidR="00B657F9" w:rsidRDefault="00B657F9" w:rsidP="00B657F9">
      <w:pPr>
        <w:pStyle w:val="KeepWithNext"/>
        <w:rPr>
          <w:rtl/>
        </w:rPr>
      </w:pPr>
    </w:p>
    <w:p w:rsidR="00B657F9" w:rsidRDefault="00B657F9" w:rsidP="00B657F9">
      <w:pPr>
        <w:rPr>
          <w:rtl/>
        </w:rPr>
      </w:pPr>
      <w:r>
        <w:rPr>
          <w:rFonts w:hint="cs"/>
          <w:rtl/>
        </w:rPr>
        <w:t>כ</w:t>
      </w:r>
      <w:bookmarkStart w:id="1200" w:name="_ETM_Q1_4764000"/>
      <w:bookmarkEnd w:id="1200"/>
      <w:r>
        <w:rPr>
          <w:rFonts w:hint="cs"/>
          <w:rtl/>
        </w:rPr>
        <w:t xml:space="preserve">רגע - - </w:t>
      </w:r>
      <w:bookmarkStart w:id="1201" w:name="_ETM_Q1_4767000"/>
      <w:bookmarkEnd w:id="1201"/>
      <w:r>
        <w:rPr>
          <w:rFonts w:hint="cs"/>
          <w:rtl/>
        </w:rPr>
        <w:t>- אנחנו לא בווכחנות - - -</w:t>
      </w:r>
    </w:p>
    <w:p w:rsidR="00B657F9" w:rsidRDefault="00B657F9" w:rsidP="0082578E">
      <w:pPr>
        <w:ind w:firstLine="0"/>
        <w:rPr>
          <w:rtl/>
        </w:rPr>
      </w:pPr>
    </w:p>
    <w:p w:rsidR="00B657F9" w:rsidRDefault="00B657F9" w:rsidP="00B657F9">
      <w:pPr>
        <w:pStyle w:val="a5"/>
        <w:keepNext/>
        <w:rPr>
          <w:rtl/>
        </w:rPr>
      </w:pPr>
      <w:bookmarkStart w:id="1202" w:name="ET_speaker_5769_413"/>
      <w:r w:rsidRPr="00B657F9">
        <w:rPr>
          <w:rStyle w:val="TagStyle"/>
          <w:rtl/>
        </w:rPr>
        <w:t xml:space="preserve"> &lt;&lt; דובר &gt;&gt; </w:t>
      </w:r>
      <w:r>
        <w:rPr>
          <w:rtl/>
        </w:rPr>
        <w:t>ניר ברקת (הליכוד):</w:t>
      </w:r>
      <w:r w:rsidRPr="00B657F9">
        <w:rPr>
          <w:rStyle w:val="TagStyle"/>
          <w:rtl/>
        </w:rPr>
        <w:t xml:space="preserve"> &lt;&lt; דובר &gt;&gt;</w:t>
      </w:r>
      <w:r>
        <w:rPr>
          <w:rtl/>
        </w:rPr>
        <w:t xml:space="preserve"> </w:t>
      </w:r>
      <w:bookmarkEnd w:id="1202"/>
    </w:p>
    <w:p w:rsidR="00B657F9" w:rsidRDefault="00B657F9" w:rsidP="00B657F9">
      <w:pPr>
        <w:pStyle w:val="KeepWithNext"/>
        <w:rPr>
          <w:rtl/>
        </w:rPr>
      </w:pPr>
    </w:p>
    <w:p w:rsidR="00B657F9" w:rsidRDefault="00B657F9" w:rsidP="00B657F9">
      <w:pPr>
        <w:rPr>
          <w:rtl/>
        </w:rPr>
      </w:pPr>
      <w:r>
        <w:rPr>
          <w:rFonts w:hint="cs"/>
          <w:rtl/>
        </w:rPr>
        <w:t>אתה עצרת אותי באמצע - -  -</w:t>
      </w:r>
    </w:p>
    <w:p w:rsidR="00B657F9" w:rsidRDefault="00B657F9" w:rsidP="0082578E">
      <w:pPr>
        <w:ind w:firstLine="0"/>
        <w:rPr>
          <w:rtl/>
        </w:rPr>
      </w:pPr>
      <w:bookmarkStart w:id="1203" w:name="_ETM_Q1_4768000"/>
      <w:bookmarkEnd w:id="1203"/>
    </w:p>
    <w:p w:rsidR="00B657F9" w:rsidRDefault="00B657F9" w:rsidP="00B657F9">
      <w:pPr>
        <w:pStyle w:val="a5"/>
        <w:keepNext/>
        <w:rPr>
          <w:rtl/>
        </w:rPr>
      </w:pPr>
      <w:bookmarkStart w:id="1204" w:name="ET_speaker_שר_האוצר_ישראל_כץ_414"/>
      <w:r w:rsidRPr="00B657F9">
        <w:rPr>
          <w:rStyle w:val="TagStyle"/>
          <w:rtl/>
        </w:rPr>
        <w:t xml:space="preserve"> &lt;&lt; דובר &gt;&gt; </w:t>
      </w:r>
      <w:r>
        <w:rPr>
          <w:rtl/>
        </w:rPr>
        <w:t>שר האוצר ישראל כץ:</w:t>
      </w:r>
      <w:r w:rsidRPr="00B657F9">
        <w:rPr>
          <w:rStyle w:val="TagStyle"/>
          <w:rtl/>
        </w:rPr>
        <w:t xml:space="preserve"> &lt;&lt; דובר &gt;&gt;</w:t>
      </w:r>
      <w:r>
        <w:rPr>
          <w:rtl/>
        </w:rPr>
        <w:t xml:space="preserve"> </w:t>
      </w:r>
      <w:bookmarkEnd w:id="1204"/>
    </w:p>
    <w:p w:rsidR="00B657F9" w:rsidRDefault="00B657F9" w:rsidP="00B657F9">
      <w:pPr>
        <w:pStyle w:val="KeepWithNext"/>
        <w:rPr>
          <w:rtl/>
        </w:rPr>
      </w:pPr>
    </w:p>
    <w:p w:rsidR="00B657F9" w:rsidRDefault="00B657F9" w:rsidP="00B657F9">
      <w:pPr>
        <w:rPr>
          <w:rtl/>
        </w:rPr>
      </w:pPr>
      <w:r>
        <w:rPr>
          <w:rFonts w:hint="cs"/>
          <w:rtl/>
        </w:rPr>
        <w:t>אנחנו במאמץ לאומי - - -</w:t>
      </w:r>
    </w:p>
    <w:p w:rsidR="00B657F9" w:rsidRDefault="00B657F9" w:rsidP="0082578E">
      <w:pPr>
        <w:ind w:firstLine="0"/>
        <w:rPr>
          <w:rtl/>
        </w:rPr>
      </w:pPr>
    </w:p>
    <w:p w:rsidR="00B657F9" w:rsidRDefault="00B657F9" w:rsidP="00B657F9">
      <w:pPr>
        <w:pStyle w:val="a5"/>
        <w:keepNext/>
        <w:rPr>
          <w:rtl/>
        </w:rPr>
      </w:pPr>
      <w:bookmarkStart w:id="1205" w:name="ET_speaker_5769_415"/>
      <w:r w:rsidRPr="00B657F9">
        <w:rPr>
          <w:rStyle w:val="TagStyle"/>
          <w:rtl/>
        </w:rPr>
        <w:t xml:space="preserve"> &lt;&lt; דובר &gt;&gt; </w:t>
      </w:r>
      <w:r>
        <w:rPr>
          <w:rtl/>
        </w:rPr>
        <w:t>ניר ברקת (הליכוד):</w:t>
      </w:r>
      <w:r w:rsidRPr="00B657F9">
        <w:rPr>
          <w:rStyle w:val="TagStyle"/>
          <w:rtl/>
        </w:rPr>
        <w:t xml:space="preserve"> &lt;&lt; דובר &gt;&gt;</w:t>
      </w:r>
      <w:r>
        <w:rPr>
          <w:rtl/>
        </w:rPr>
        <w:t xml:space="preserve"> </w:t>
      </w:r>
      <w:bookmarkEnd w:id="1205"/>
    </w:p>
    <w:p w:rsidR="00B657F9" w:rsidRDefault="00B657F9" w:rsidP="00B657F9">
      <w:pPr>
        <w:pStyle w:val="KeepWithNext"/>
        <w:rPr>
          <w:rtl/>
        </w:rPr>
      </w:pPr>
    </w:p>
    <w:p w:rsidR="00BF043D" w:rsidRDefault="00B657F9" w:rsidP="0082578E">
      <w:pPr>
        <w:rPr>
          <w:rtl/>
        </w:rPr>
      </w:pPr>
      <w:r>
        <w:rPr>
          <w:rFonts w:hint="cs"/>
          <w:rtl/>
        </w:rPr>
        <w:t xml:space="preserve">אני לא מתווכח </w:t>
      </w:r>
      <w:r w:rsidR="00E61B7C">
        <w:rPr>
          <w:rFonts w:hint="cs"/>
          <w:rtl/>
        </w:rPr>
        <w:t xml:space="preserve">אני רק מבקש שתקשיב. </w:t>
      </w:r>
      <w:r w:rsidR="00BA590B">
        <w:rPr>
          <w:rFonts w:hint="cs"/>
          <w:rtl/>
        </w:rPr>
        <w:t xml:space="preserve"> </w:t>
      </w:r>
      <w:r>
        <w:rPr>
          <w:rtl/>
        </w:rPr>
        <w:t xml:space="preserve">          </w:t>
      </w:r>
      <w:r w:rsidR="004A3292">
        <w:rPr>
          <w:rtl/>
        </w:rPr>
        <w:t xml:space="preserve">  </w:t>
      </w:r>
      <w:r w:rsidR="00610649">
        <w:rPr>
          <w:rtl/>
        </w:rPr>
        <w:t xml:space="preserve">      </w:t>
      </w:r>
      <w:r w:rsidR="00C27093">
        <w:rPr>
          <w:rtl/>
        </w:rPr>
        <w:t xml:space="preserve">        </w:t>
      </w:r>
      <w:r w:rsidR="008F707C">
        <w:rPr>
          <w:rtl/>
        </w:rPr>
        <w:t xml:space="preserve">  </w:t>
      </w:r>
      <w:r w:rsidR="00466078">
        <w:rPr>
          <w:rtl/>
        </w:rPr>
        <w:t xml:space="preserve">    </w:t>
      </w:r>
      <w:r w:rsidR="00DF01D8">
        <w:rPr>
          <w:rtl/>
        </w:rPr>
        <w:t xml:space="preserve">  </w:t>
      </w:r>
      <w:r w:rsidR="001B0C1E">
        <w:rPr>
          <w:rtl/>
        </w:rPr>
        <w:t xml:space="preserve">  </w:t>
      </w:r>
      <w:r w:rsidR="003D65E1">
        <w:rPr>
          <w:rtl/>
        </w:rPr>
        <w:t xml:space="preserve">                </w:t>
      </w:r>
      <w:r w:rsidR="006C634D">
        <w:rPr>
          <w:rtl/>
        </w:rPr>
        <w:t xml:space="preserve">    </w:t>
      </w:r>
      <w:r w:rsidR="00893919">
        <w:rPr>
          <w:rtl/>
        </w:rPr>
        <w:t xml:space="preserve">        </w:t>
      </w:r>
      <w:r w:rsidR="00AF13D9">
        <w:rPr>
          <w:rtl/>
        </w:rPr>
        <w:t xml:space="preserve">    </w:t>
      </w:r>
      <w:r w:rsidR="003919DC">
        <w:rPr>
          <w:rtl/>
        </w:rPr>
        <w:t xml:space="preserve">    </w:t>
      </w:r>
      <w:r w:rsidR="004825A0">
        <w:rPr>
          <w:rtl/>
        </w:rPr>
        <w:t xml:space="preserve">            </w:t>
      </w:r>
      <w:r w:rsidR="00424EBE">
        <w:rPr>
          <w:rtl/>
        </w:rPr>
        <w:t xml:space="preserve">          </w:t>
      </w:r>
      <w:r w:rsidR="00AC016D">
        <w:rPr>
          <w:rtl/>
        </w:rPr>
        <w:t xml:space="preserve">    </w:t>
      </w:r>
      <w:r w:rsidR="00291615">
        <w:rPr>
          <w:rtl/>
        </w:rPr>
        <w:t xml:space="preserve">    </w:t>
      </w:r>
      <w:r w:rsidR="00086540">
        <w:rPr>
          <w:rtl/>
        </w:rPr>
        <w:t xml:space="preserve">  </w:t>
      </w:r>
    </w:p>
    <w:p w:rsidR="00BA590B" w:rsidRDefault="00BA590B" w:rsidP="00BF043D">
      <w:pPr>
        <w:rPr>
          <w:rtl/>
          <w:lang w:eastAsia="he-IL"/>
        </w:rPr>
      </w:pPr>
      <w:bookmarkStart w:id="1206" w:name="_ETM_Q1_4772000"/>
      <w:bookmarkEnd w:id="1206"/>
    </w:p>
    <w:p w:rsidR="00BA590B" w:rsidRDefault="00BA590B" w:rsidP="00BA590B">
      <w:pPr>
        <w:pStyle w:val="a5"/>
        <w:keepNext/>
        <w:rPr>
          <w:rtl/>
        </w:rPr>
      </w:pPr>
      <w:bookmarkStart w:id="1207" w:name="ET_speaker_5726_416"/>
      <w:r w:rsidRPr="00BA590B">
        <w:rPr>
          <w:rStyle w:val="TagStyle"/>
          <w:rtl/>
        </w:rPr>
        <w:t xml:space="preserve"> &lt;&lt; דובר &gt;&gt; </w:t>
      </w:r>
      <w:r>
        <w:rPr>
          <w:rtl/>
        </w:rPr>
        <w:t>ינון אזולאי (ש"ס):</w:t>
      </w:r>
      <w:r w:rsidRPr="00BA590B">
        <w:rPr>
          <w:rStyle w:val="TagStyle"/>
          <w:rtl/>
        </w:rPr>
        <w:t xml:space="preserve"> &lt;&lt; דובר &gt;&gt;</w:t>
      </w:r>
      <w:r>
        <w:rPr>
          <w:rtl/>
        </w:rPr>
        <w:t xml:space="preserve"> </w:t>
      </w:r>
      <w:bookmarkEnd w:id="1207"/>
    </w:p>
    <w:p w:rsidR="00BA590B" w:rsidRDefault="00BA590B" w:rsidP="00BA590B">
      <w:pPr>
        <w:pStyle w:val="KeepWithNext"/>
        <w:rPr>
          <w:rtl/>
        </w:rPr>
      </w:pPr>
    </w:p>
    <w:p w:rsidR="00BA590B" w:rsidRDefault="00BA590B" w:rsidP="00BA590B">
      <w:pPr>
        <w:rPr>
          <w:rtl/>
        </w:rPr>
      </w:pPr>
      <w:r>
        <w:rPr>
          <w:rFonts w:hint="cs"/>
          <w:rtl/>
        </w:rPr>
        <w:t xml:space="preserve">אתה אומר שאתה רוצה להשאיר את החוק כמו שהבאת אותו. </w:t>
      </w:r>
    </w:p>
    <w:p w:rsidR="00BA590B" w:rsidRDefault="00BA590B" w:rsidP="0082578E">
      <w:pPr>
        <w:ind w:firstLine="0"/>
        <w:rPr>
          <w:rtl/>
        </w:rPr>
      </w:pPr>
    </w:p>
    <w:p w:rsidR="00BA590B" w:rsidRDefault="00BA590B" w:rsidP="00BA590B">
      <w:pPr>
        <w:pStyle w:val="a5"/>
        <w:keepNext/>
        <w:rPr>
          <w:rtl/>
        </w:rPr>
      </w:pPr>
      <w:bookmarkStart w:id="1208" w:name="ET_speaker_5768_417"/>
      <w:r w:rsidRPr="00BA590B">
        <w:rPr>
          <w:rStyle w:val="TagStyle"/>
          <w:rtl/>
        </w:rPr>
        <w:t xml:space="preserve"> &lt;&lt; דובר &gt;&gt; </w:t>
      </w:r>
      <w:r>
        <w:rPr>
          <w:rtl/>
        </w:rPr>
        <w:t>קרן ברק (הליכוד):</w:t>
      </w:r>
      <w:r w:rsidRPr="00BA590B">
        <w:rPr>
          <w:rStyle w:val="TagStyle"/>
          <w:rtl/>
        </w:rPr>
        <w:t xml:space="preserve"> &lt;&lt; דובר &gt;&gt;</w:t>
      </w:r>
      <w:r>
        <w:rPr>
          <w:rtl/>
        </w:rPr>
        <w:t xml:space="preserve"> </w:t>
      </w:r>
      <w:bookmarkEnd w:id="1208"/>
    </w:p>
    <w:p w:rsidR="00BA590B" w:rsidRDefault="00BA590B" w:rsidP="00BA590B">
      <w:pPr>
        <w:pStyle w:val="KeepWithNext"/>
        <w:rPr>
          <w:rtl/>
        </w:rPr>
      </w:pPr>
    </w:p>
    <w:p w:rsidR="00BA590B" w:rsidRDefault="00BA590B" w:rsidP="00BA590B">
      <w:pPr>
        <w:rPr>
          <w:rtl/>
        </w:rPr>
      </w:pPr>
      <w:r>
        <w:rPr>
          <w:rFonts w:hint="cs"/>
          <w:rtl/>
        </w:rPr>
        <w:t xml:space="preserve">כאילו אנחנו לא קיימים. </w:t>
      </w:r>
    </w:p>
    <w:p w:rsidR="00BA590B" w:rsidRDefault="00BA590B" w:rsidP="0082578E">
      <w:pPr>
        <w:ind w:firstLine="0"/>
        <w:rPr>
          <w:rtl/>
        </w:rPr>
      </w:pPr>
      <w:bookmarkStart w:id="1209" w:name="_ETM_Q1_4774000"/>
      <w:bookmarkStart w:id="1210" w:name="_ETM_Q1_4775000"/>
      <w:bookmarkEnd w:id="1209"/>
      <w:bookmarkEnd w:id="1210"/>
    </w:p>
    <w:p w:rsidR="00BA590B" w:rsidRDefault="00BA590B" w:rsidP="00BA590B">
      <w:pPr>
        <w:pStyle w:val="a5"/>
        <w:keepNext/>
        <w:rPr>
          <w:rtl/>
        </w:rPr>
      </w:pPr>
      <w:bookmarkStart w:id="1211" w:name="ET_speaker_5726_418"/>
      <w:r w:rsidRPr="00BA590B">
        <w:rPr>
          <w:rStyle w:val="TagStyle"/>
          <w:rtl/>
        </w:rPr>
        <w:t xml:space="preserve"> &lt;&lt; דובר &gt;&gt; </w:t>
      </w:r>
      <w:r>
        <w:rPr>
          <w:rtl/>
        </w:rPr>
        <w:t>ינון אזולאי (ש"ס):</w:t>
      </w:r>
      <w:r w:rsidRPr="00BA590B">
        <w:rPr>
          <w:rStyle w:val="TagStyle"/>
          <w:rtl/>
        </w:rPr>
        <w:t xml:space="preserve"> &lt;&lt; דובר &gt;&gt;</w:t>
      </w:r>
      <w:r>
        <w:rPr>
          <w:rtl/>
        </w:rPr>
        <w:t xml:space="preserve"> </w:t>
      </w:r>
      <w:bookmarkEnd w:id="1211"/>
    </w:p>
    <w:p w:rsidR="00BA590B" w:rsidRDefault="00BA590B" w:rsidP="00BA590B">
      <w:pPr>
        <w:pStyle w:val="KeepWithNext"/>
        <w:rPr>
          <w:rtl/>
        </w:rPr>
      </w:pPr>
    </w:p>
    <w:p w:rsidR="00BA590B" w:rsidRDefault="00BA590B" w:rsidP="00BA590B">
      <w:pPr>
        <w:rPr>
          <w:rtl/>
        </w:rPr>
      </w:pPr>
      <w:bookmarkStart w:id="1212" w:name="_ETM_Q1_4778000"/>
      <w:bookmarkEnd w:id="1212"/>
      <w:r>
        <w:rPr>
          <w:rFonts w:hint="cs"/>
          <w:rtl/>
        </w:rPr>
        <w:t xml:space="preserve">אתה רוצה שהחוק ייצא כמו שהוא נכנס. </w:t>
      </w:r>
    </w:p>
    <w:p w:rsidR="00BA590B" w:rsidRDefault="00BA590B" w:rsidP="0082578E">
      <w:pPr>
        <w:ind w:firstLine="0"/>
        <w:rPr>
          <w:rtl/>
        </w:rPr>
      </w:pPr>
    </w:p>
    <w:p w:rsidR="00BA590B" w:rsidRDefault="00BA590B" w:rsidP="00BA590B">
      <w:pPr>
        <w:pStyle w:val="a5"/>
        <w:keepNext/>
        <w:rPr>
          <w:rtl/>
        </w:rPr>
      </w:pPr>
      <w:bookmarkStart w:id="1213" w:name="ET_speaker_שר_האוצר_ישראל_כץ_419"/>
      <w:r w:rsidRPr="00BA590B">
        <w:rPr>
          <w:rStyle w:val="TagStyle"/>
          <w:rtl/>
        </w:rPr>
        <w:t xml:space="preserve"> &lt;&lt; דובר &gt;&gt; </w:t>
      </w:r>
      <w:r>
        <w:rPr>
          <w:rtl/>
        </w:rPr>
        <w:t>שר האוצר ישראל כץ:</w:t>
      </w:r>
      <w:r w:rsidRPr="00BA590B">
        <w:rPr>
          <w:rStyle w:val="TagStyle"/>
          <w:rtl/>
        </w:rPr>
        <w:t xml:space="preserve"> &lt;&lt; דובר &gt;&gt;</w:t>
      </w:r>
      <w:r>
        <w:rPr>
          <w:rtl/>
        </w:rPr>
        <w:t xml:space="preserve"> </w:t>
      </w:r>
      <w:bookmarkEnd w:id="1213"/>
    </w:p>
    <w:p w:rsidR="00BA590B" w:rsidRDefault="00BA590B" w:rsidP="00BA590B">
      <w:pPr>
        <w:pStyle w:val="KeepWithNext"/>
        <w:rPr>
          <w:rtl/>
        </w:rPr>
      </w:pPr>
    </w:p>
    <w:p w:rsidR="00BA590B" w:rsidRDefault="00BA590B" w:rsidP="00BA590B">
      <w:pPr>
        <w:rPr>
          <w:rtl/>
        </w:rPr>
      </w:pPr>
      <w:r>
        <w:rPr>
          <w:rFonts w:hint="cs"/>
          <w:rtl/>
        </w:rPr>
        <w:t xml:space="preserve">היו כאן כמה הערות. </w:t>
      </w:r>
    </w:p>
    <w:p w:rsidR="00BA590B" w:rsidRDefault="00BA590B" w:rsidP="0082578E">
      <w:pPr>
        <w:ind w:firstLine="0"/>
        <w:rPr>
          <w:rtl/>
        </w:rPr>
      </w:pPr>
      <w:bookmarkStart w:id="1214" w:name="_ETM_Q1_4782000"/>
      <w:bookmarkEnd w:id="1214"/>
    </w:p>
    <w:p w:rsidR="00BA590B" w:rsidRDefault="00BA590B" w:rsidP="00BA590B">
      <w:pPr>
        <w:pStyle w:val="a5"/>
        <w:keepNext/>
        <w:rPr>
          <w:rtl/>
        </w:rPr>
      </w:pPr>
      <w:bookmarkStart w:id="1215" w:name="ET_speaker_5726_420"/>
      <w:r w:rsidRPr="00BA590B">
        <w:rPr>
          <w:rStyle w:val="TagStyle"/>
          <w:rtl/>
        </w:rPr>
        <w:t xml:space="preserve"> &lt;&lt; דובר &gt;&gt; </w:t>
      </w:r>
      <w:r>
        <w:rPr>
          <w:rtl/>
        </w:rPr>
        <w:t>ינון אזולאי (ש"ס):</w:t>
      </w:r>
      <w:r w:rsidRPr="00BA590B">
        <w:rPr>
          <w:rStyle w:val="TagStyle"/>
          <w:rtl/>
        </w:rPr>
        <w:t xml:space="preserve"> &lt;&lt; דובר &gt;&gt;</w:t>
      </w:r>
      <w:r>
        <w:rPr>
          <w:rtl/>
        </w:rPr>
        <w:t xml:space="preserve"> </w:t>
      </w:r>
      <w:bookmarkEnd w:id="1215"/>
    </w:p>
    <w:p w:rsidR="00BA590B" w:rsidRDefault="00BA590B" w:rsidP="00BA590B">
      <w:pPr>
        <w:pStyle w:val="KeepWithNext"/>
        <w:rPr>
          <w:rtl/>
        </w:rPr>
      </w:pPr>
    </w:p>
    <w:p w:rsidR="00BA590B" w:rsidRDefault="00BA590B" w:rsidP="00BA590B">
      <w:pPr>
        <w:rPr>
          <w:rtl/>
        </w:rPr>
      </w:pPr>
      <w:r>
        <w:rPr>
          <w:rFonts w:hint="cs"/>
          <w:rtl/>
        </w:rPr>
        <w:t>אבל אתמול ישבנו  - - -</w:t>
      </w:r>
    </w:p>
    <w:p w:rsidR="00BA590B" w:rsidRDefault="00BA590B" w:rsidP="00BA590B">
      <w:pPr>
        <w:rPr>
          <w:rtl/>
        </w:rPr>
      </w:pPr>
    </w:p>
    <w:p w:rsidR="00BA590B" w:rsidRDefault="00BA590B" w:rsidP="00BA590B">
      <w:pPr>
        <w:pStyle w:val="a5"/>
        <w:keepNext/>
        <w:rPr>
          <w:rtl/>
        </w:rPr>
      </w:pPr>
      <w:bookmarkStart w:id="1216" w:name="ET_speaker_5769_421"/>
      <w:r w:rsidRPr="00BA590B">
        <w:rPr>
          <w:rStyle w:val="TagStyle"/>
          <w:rtl/>
        </w:rPr>
        <w:t xml:space="preserve"> &lt;&lt; דובר &gt;&gt; </w:t>
      </w:r>
      <w:r>
        <w:rPr>
          <w:rtl/>
        </w:rPr>
        <w:t>ניר ברקת (הליכוד):</w:t>
      </w:r>
      <w:r w:rsidRPr="00BA590B">
        <w:rPr>
          <w:rStyle w:val="TagStyle"/>
          <w:rtl/>
        </w:rPr>
        <w:t xml:space="preserve"> &lt;&lt; דובר &gt;&gt;</w:t>
      </w:r>
      <w:r>
        <w:rPr>
          <w:rtl/>
        </w:rPr>
        <w:t xml:space="preserve"> </w:t>
      </w:r>
      <w:bookmarkEnd w:id="1216"/>
    </w:p>
    <w:p w:rsidR="00BA590B" w:rsidRDefault="00BA590B" w:rsidP="00BA590B">
      <w:pPr>
        <w:pStyle w:val="KeepWithNext"/>
        <w:rPr>
          <w:rtl/>
        </w:rPr>
      </w:pPr>
    </w:p>
    <w:p w:rsidR="00BA590B" w:rsidRDefault="00BA590B" w:rsidP="0082578E">
      <w:pPr>
        <w:rPr>
          <w:rtl/>
        </w:rPr>
      </w:pPr>
      <w:r>
        <w:rPr>
          <w:rFonts w:hint="cs"/>
          <w:rtl/>
        </w:rPr>
        <w:t xml:space="preserve">לא סיימתי את דבריי. </w:t>
      </w:r>
    </w:p>
    <w:p w:rsidR="00BA590B" w:rsidRDefault="00BA590B" w:rsidP="00BA590B">
      <w:pPr>
        <w:rPr>
          <w:rtl/>
        </w:rPr>
      </w:pPr>
      <w:bookmarkStart w:id="1217" w:name="_ETM_Q1_4781000"/>
      <w:bookmarkEnd w:id="1217"/>
    </w:p>
    <w:p w:rsidR="00BA590B" w:rsidRDefault="00BA590B" w:rsidP="00BA590B">
      <w:pPr>
        <w:pStyle w:val="a5"/>
        <w:keepNext/>
        <w:rPr>
          <w:rtl/>
        </w:rPr>
      </w:pPr>
      <w:bookmarkStart w:id="1218" w:name="ET_speaker_שר_האוצר_ישראל_כץ_422"/>
      <w:r w:rsidRPr="00BA590B">
        <w:rPr>
          <w:rStyle w:val="TagStyle"/>
          <w:rtl/>
        </w:rPr>
        <w:t xml:space="preserve"> &lt;&lt; דובר &gt;&gt; </w:t>
      </w:r>
      <w:r>
        <w:rPr>
          <w:rtl/>
        </w:rPr>
        <w:t>שר האוצר ישראל כץ:</w:t>
      </w:r>
      <w:r w:rsidRPr="00BA590B">
        <w:rPr>
          <w:rStyle w:val="TagStyle"/>
          <w:rtl/>
        </w:rPr>
        <w:t xml:space="preserve"> &lt;&lt; דובר &gt;&gt;</w:t>
      </w:r>
      <w:r>
        <w:rPr>
          <w:rtl/>
        </w:rPr>
        <w:t xml:space="preserve"> </w:t>
      </w:r>
      <w:bookmarkEnd w:id="1218"/>
    </w:p>
    <w:p w:rsidR="00BA590B" w:rsidRDefault="00BA590B" w:rsidP="00BA590B">
      <w:pPr>
        <w:pStyle w:val="KeepWithNext"/>
        <w:rPr>
          <w:rtl/>
        </w:rPr>
      </w:pPr>
    </w:p>
    <w:p w:rsidR="00BA590B" w:rsidRDefault="00BA590B" w:rsidP="00BA590B">
      <w:pPr>
        <w:rPr>
          <w:rtl/>
        </w:rPr>
      </w:pPr>
      <w:r>
        <w:rPr>
          <w:rFonts w:hint="cs"/>
          <w:rtl/>
        </w:rPr>
        <w:t xml:space="preserve"> - - - למשל - </w:t>
      </w:r>
      <w:bookmarkStart w:id="1219" w:name="_ETM_Q1_4784000"/>
      <w:bookmarkEnd w:id="1219"/>
      <w:r>
        <w:rPr>
          <w:rFonts w:hint="cs"/>
          <w:rtl/>
        </w:rPr>
        <w:t>- -</w:t>
      </w:r>
    </w:p>
    <w:p w:rsidR="00BA590B" w:rsidRDefault="00BA590B" w:rsidP="00855182">
      <w:pPr>
        <w:ind w:firstLine="0"/>
        <w:rPr>
          <w:rtl/>
        </w:rPr>
      </w:pPr>
    </w:p>
    <w:p w:rsidR="00BA590B" w:rsidRDefault="00BA590B" w:rsidP="00BA590B">
      <w:pPr>
        <w:pStyle w:val="a5"/>
        <w:keepNext/>
        <w:rPr>
          <w:rtl/>
        </w:rPr>
      </w:pPr>
      <w:bookmarkStart w:id="1220" w:name="ET_speaker_5769_423"/>
      <w:r w:rsidRPr="00BA590B">
        <w:rPr>
          <w:rStyle w:val="TagStyle"/>
          <w:rtl/>
        </w:rPr>
        <w:t xml:space="preserve"> &lt;&lt; דובר &gt;&gt; </w:t>
      </w:r>
      <w:r>
        <w:rPr>
          <w:rtl/>
        </w:rPr>
        <w:t>ניר ברקת (הליכוד):</w:t>
      </w:r>
      <w:r w:rsidRPr="00BA590B">
        <w:rPr>
          <w:rStyle w:val="TagStyle"/>
          <w:rtl/>
        </w:rPr>
        <w:t xml:space="preserve"> &lt;&lt; דובר &gt;&gt;</w:t>
      </w:r>
      <w:r>
        <w:rPr>
          <w:rtl/>
        </w:rPr>
        <w:t xml:space="preserve"> </w:t>
      </w:r>
      <w:bookmarkEnd w:id="1220"/>
    </w:p>
    <w:p w:rsidR="00BA590B" w:rsidRDefault="00BA590B" w:rsidP="00BA590B">
      <w:pPr>
        <w:pStyle w:val="KeepWithNext"/>
        <w:rPr>
          <w:rtl/>
        </w:rPr>
      </w:pPr>
    </w:p>
    <w:p w:rsidR="00BA590B" w:rsidRDefault="00BA590B" w:rsidP="00BA590B">
      <w:pPr>
        <w:rPr>
          <w:rtl/>
        </w:rPr>
      </w:pPr>
      <w:r>
        <w:rPr>
          <w:rFonts w:hint="cs"/>
          <w:rtl/>
        </w:rPr>
        <w:t xml:space="preserve">השר, אתה עצרת אותי במשפט הראשון של דבריי  </w:t>
      </w:r>
      <w:bookmarkStart w:id="1221" w:name="_ETM_Q1_4788000"/>
      <w:bookmarkEnd w:id="1221"/>
      <w:r>
        <w:rPr>
          <w:rFonts w:hint="cs"/>
          <w:rtl/>
        </w:rPr>
        <w:t>- - -</w:t>
      </w:r>
    </w:p>
    <w:p w:rsidR="00BA590B" w:rsidRDefault="00BA590B" w:rsidP="0082578E">
      <w:pPr>
        <w:ind w:firstLine="0"/>
        <w:rPr>
          <w:rtl/>
        </w:rPr>
      </w:pPr>
      <w:bookmarkStart w:id="1222" w:name="_ETM_Q1_4790000"/>
      <w:bookmarkEnd w:id="1222"/>
    </w:p>
    <w:p w:rsidR="00BA590B" w:rsidRDefault="00BA590B" w:rsidP="00BA590B">
      <w:pPr>
        <w:pStyle w:val="a5"/>
        <w:keepNext/>
        <w:rPr>
          <w:rtl/>
        </w:rPr>
      </w:pPr>
      <w:bookmarkStart w:id="1223" w:name="ET_speaker_5291_424"/>
      <w:r w:rsidRPr="00BA590B">
        <w:rPr>
          <w:rStyle w:val="TagStyle"/>
          <w:rtl/>
        </w:rPr>
        <w:t xml:space="preserve"> &lt;&lt; דובר &gt;&gt; </w:t>
      </w:r>
      <w:r>
        <w:rPr>
          <w:rtl/>
        </w:rPr>
        <w:t>בצלאל סמוטריץ' (ימינה):</w:t>
      </w:r>
      <w:r w:rsidRPr="00BA590B">
        <w:rPr>
          <w:rStyle w:val="TagStyle"/>
          <w:rtl/>
        </w:rPr>
        <w:t xml:space="preserve"> &lt;&lt; דובר &gt;&gt;</w:t>
      </w:r>
      <w:r>
        <w:rPr>
          <w:rtl/>
        </w:rPr>
        <w:t xml:space="preserve"> </w:t>
      </w:r>
      <w:bookmarkEnd w:id="1223"/>
    </w:p>
    <w:p w:rsidR="00BA590B" w:rsidRDefault="00BA590B" w:rsidP="00BA590B">
      <w:pPr>
        <w:pStyle w:val="KeepWithNext"/>
        <w:rPr>
          <w:rtl/>
        </w:rPr>
      </w:pPr>
    </w:p>
    <w:p w:rsidR="00BA590B" w:rsidRDefault="00BA590B" w:rsidP="0082578E">
      <w:pPr>
        <w:rPr>
          <w:rtl/>
        </w:rPr>
      </w:pPr>
      <w:r>
        <w:rPr>
          <w:rFonts w:hint="cs"/>
          <w:rtl/>
        </w:rPr>
        <w:t xml:space="preserve">כל מה שהוא תיקוני ניסוח הממשלה מוכנה. </w:t>
      </w:r>
      <w:bookmarkStart w:id="1224" w:name="_ETM_Q1_4792000"/>
      <w:bookmarkEnd w:id="1224"/>
    </w:p>
    <w:p w:rsidR="00BA590B" w:rsidRDefault="00BA590B" w:rsidP="00BA590B">
      <w:pPr>
        <w:rPr>
          <w:rtl/>
        </w:rPr>
      </w:pPr>
      <w:bookmarkStart w:id="1225" w:name="_ETM_Q1_4793000"/>
      <w:bookmarkEnd w:id="1225"/>
    </w:p>
    <w:p w:rsidR="00BA590B" w:rsidRDefault="00BA590B" w:rsidP="00BA590B">
      <w:pPr>
        <w:pStyle w:val="a5"/>
        <w:keepNext/>
        <w:rPr>
          <w:rtl/>
        </w:rPr>
      </w:pPr>
      <w:bookmarkStart w:id="1226" w:name="ET_speaker_שר_האוצר_ישראל_כץ_425"/>
      <w:r w:rsidRPr="00BA590B">
        <w:rPr>
          <w:rStyle w:val="TagStyle"/>
          <w:rtl/>
        </w:rPr>
        <w:t xml:space="preserve"> &lt;&lt; דובר &gt;&gt; </w:t>
      </w:r>
      <w:r>
        <w:rPr>
          <w:rtl/>
        </w:rPr>
        <w:t>שר האוצר ישראל כץ:</w:t>
      </w:r>
      <w:r w:rsidRPr="00BA590B">
        <w:rPr>
          <w:rStyle w:val="TagStyle"/>
          <w:rtl/>
        </w:rPr>
        <w:t xml:space="preserve"> &lt;&lt; דובר &gt;&gt;</w:t>
      </w:r>
      <w:r>
        <w:rPr>
          <w:rtl/>
        </w:rPr>
        <w:t xml:space="preserve"> </w:t>
      </w:r>
      <w:bookmarkEnd w:id="1226"/>
    </w:p>
    <w:p w:rsidR="00BA590B" w:rsidRDefault="00BA590B" w:rsidP="00BA590B">
      <w:pPr>
        <w:pStyle w:val="KeepWithNext"/>
        <w:rPr>
          <w:rtl/>
        </w:rPr>
      </w:pPr>
    </w:p>
    <w:p w:rsidR="00C251CE" w:rsidRDefault="00BA590B" w:rsidP="00BA590B">
      <w:pPr>
        <w:rPr>
          <w:rtl/>
        </w:rPr>
      </w:pPr>
      <w:bookmarkStart w:id="1227" w:name="_ETM_Q1_4794000"/>
      <w:bookmarkEnd w:id="1227"/>
      <w:r>
        <w:rPr>
          <w:rFonts w:hint="cs"/>
          <w:rtl/>
        </w:rPr>
        <w:t>- - - דרך ישימה, צריך</w:t>
      </w:r>
      <w:r w:rsidR="00C251CE">
        <w:rPr>
          <w:rFonts w:hint="cs"/>
          <w:rtl/>
        </w:rPr>
        <w:t xml:space="preserve"> לראות איך מתחשבים בה. זה חוק חירום</w:t>
      </w:r>
      <w:r>
        <w:rPr>
          <w:rFonts w:hint="cs"/>
          <w:rtl/>
        </w:rPr>
        <w:t xml:space="preserve"> שבא לטפל במצב </w:t>
      </w:r>
      <w:r w:rsidR="00C251CE">
        <w:rPr>
          <w:rFonts w:hint="cs"/>
          <w:rtl/>
        </w:rPr>
        <w:t>חירום</w:t>
      </w:r>
      <w:r>
        <w:rPr>
          <w:rFonts w:hint="cs"/>
          <w:rtl/>
        </w:rPr>
        <w:t xml:space="preserve">. </w:t>
      </w:r>
      <w:r>
        <w:rPr>
          <w:rtl/>
        </w:rPr>
        <w:t xml:space="preserve"> </w:t>
      </w:r>
    </w:p>
    <w:p w:rsidR="00C251CE" w:rsidRDefault="00C251CE" w:rsidP="00855182">
      <w:pPr>
        <w:ind w:firstLine="0"/>
        <w:rPr>
          <w:rtl/>
        </w:rPr>
      </w:pPr>
      <w:bookmarkStart w:id="1228" w:name="_ETM_Q1_4800000"/>
      <w:bookmarkEnd w:id="1228"/>
    </w:p>
    <w:p w:rsidR="00C251CE" w:rsidRDefault="00C251CE" w:rsidP="00C251CE">
      <w:pPr>
        <w:pStyle w:val="a5"/>
        <w:keepNext/>
        <w:rPr>
          <w:rtl/>
        </w:rPr>
      </w:pPr>
      <w:bookmarkStart w:id="1229" w:name="ET_speaker_5769_425"/>
      <w:r w:rsidRPr="00C251CE">
        <w:rPr>
          <w:rStyle w:val="TagStyle"/>
          <w:rtl/>
        </w:rPr>
        <w:t xml:space="preserve"> &lt;&lt; דובר &gt;&gt; </w:t>
      </w:r>
      <w:r>
        <w:rPr>
          <w:rtl/>
        </w:rPr>
        <w:t>ניר ברקת (הליכוד):</w:t>
      </w:r>
      <w:r w:rsidRPr="00C251CE">
        <w:rPr>
          <w:rStyle w:val="TagStyle"/>
          <w:rtl/>
        </w:rPr>
        <w:t xml:space="preserve"> &lt;&lt; דובר &gt;&gt;</w:t>
      </w:r>
      <w:r>
        <w:rPr>
          <w:rtl/>
        </w:rPr>
        <w:t xml:space="preserve"> </w:t>
      </w:r>
      <w:bookmarkEnd w:id="1229"/>
    </w:p>
    <w:p w:rsidR="00C251CE" w:rsidRDefault="00C251CE" w:rsidP="00C251CE">
      <w:pPr>
        <w:pStyle w:val="KeepWithNext"/>
        <w:rPr>
          <w:rtl/>
        </w:rPr>
      </w:pPr>
    </w:p>
    <w:p w:rsidR="004573AC" w:rsidRDefault="00C251CE" w:rsidP="00C251CE">
      <w:pPr>
        <w:rPr>
          <w:rtl/>
        </w:rPr>
      </w:pPr>
      <w:r>
        <w:rPr>
          <w:rFonts w:hint="cs"/>
          <w:rtl/>
        </w:rPr>
        <w:t xml:space="preserve">אתה רוצה להקשיב רגע בבקשה? </w:t>
      </w:r>
    </w:p>
    <w:p w:rsidR="004573AC" w:rsidRDefault="004573AC" w:rsidP="00855182">
      <w:pPr>
        <w:ind w:firstLine="0"/>
        <w:rPr>
          <w:rtl/>
        </w:rPr>
      </w:pPr>
    </w:p>
    <w:p w:rsidR="004573AC" w:rsidRDefault="004573AC" w:rsidP="004573AC">
      <w:pPr>
        <w:pStyle w:val="a5"/>
        <w:keepNext/>
        <w:rPr>
          <w:rtl/>
        </w:rPr>
      </w:pPr>
      <w:bookmarkStart w:id="1230" w:name="ET_speaker_5768_426"/>
      <w:r w:rsidRPr="004573AC">
        <w:rPr>
          <w:rStyle w:val="TagStyle"/>
          <w:rtl/>
        </w:rPr>
        <w:t xml:space="preserve"> &lt;&lt; דובר &gt;&gt; </w:t>
      </w:r>
      <w:r>
        <w:rPr>
          <w:rtl/>
        </w:rPr>
        <w:t>קרן ברק (הליכוד):</w:t>
      </w:r>
      <w:r w:rsidRPr="004573AC">
        <w:rPr>
          <w:rStyle w:val="TagStyle"/>
          <w:rtl/>
        </w:rPr>
        <w:t xml:space="preserve"> &lt;&lt; דובר &gt;&gt;</w:t>
      </w:r>
      <w:r>
        <w:rPr>
          <w:rtl/>
        </w:rPr>
        <w:t xml:space="preserve"> </w:t>
      </w:r>
      <w:bookmarkEnd w:id="1230"/>
    </w:p>
    <w:p w:rsidR="004573AC" w:rsidRDefault="004573AC" w:rsidP="004573AC">
      <w:pPr>
        <w:pStyle w:val="KeepWithNext"/>
        <w:rPr>
          <w:rtl/>
        </w:rPr>
      </w:pPr>
    </w:p>
    <w:p w:rsidR="004573AC" w:rsidRDefault="004573AC" w:rsidP="004573AC">
      <w:pPr>
        <w:rPr>
          <w:rtl/>
        </w:rPr>
      </w:pPr>
      <w:bookmarkStart w:id="1231" w:name="_ETM_Q1_4801000"/>
      <w:bookmarkEnd w:id="1231"/>
      <w:r>
        <w:rPr>
          <w:rFonts w:hint="cs"/>
          <w:rtl/>
        </w:rPr>
        <w:t xml:space="preserve"> - - -</w:t>
      </w:r>
    </w:p>
    <w:p w:rsidR="004573AC" w:rsidRDefault="004573AC" w:rsidP="004573AC">
      <w:pPr>
        <w:rPr>
          <w:rtl/>
        </w:rPr>
      </w:pPr>
      <w:bookmarkStart w:id="1232" w:name="_ETM_Q1_4803000"/>
      <w:bookmarkEnd w:id="1232"/>
    </w:p>
    <w:p w:rsidR="004573AC" w:rsidRDefault="004573AC" w:rsidP="004573AC">
      <w:pPr>
        <w:pStyle w:val="a5"/>
        <w:keepNext/>
        <w:rPr>
          <w:rtl/>
        </w:rPr>
      </w:pPr>
      <w:bookmarkStart w:id="1233" w:name="ET_speaker_שר_האוצר_ישראל_כץ_427"/>
      <w:r w:rsidRPr="004573AC">
        <w:rPr>
          <w:rStyle w:val="TagStyle"/>
          <w:rtl/>
        </w:rPr>
        <w:t xml:space="preserve"> &lt;&lt; דובר &gt;&gt; </w:t>
      </w:r>
      <w:r>
        <w:rPr>
          <w:rtl/>
        </w:rPr>
        <w:t>שר האוצר ישראל כץ:</w:t>
      </w:r>
      <w:r w:rsidRPr="004573AC">
        <w:rPr>
          <w:rStyle w:val="TagStyle"/>
          <w:rtl/>
        </w:rPr>
        <w:t xml:space="preserve"> &lt;&lt; דובר &gt;&gt;</w:t>
      </w:r>
      <w:r>
        <w:rPr>
          <w:rtl/>
        </w:rPr>
        <w:t xml:space="preserve"> </w:t>
      </w:r>
      <w:bookmarkEnd w:id="1233"/>
    </w:p>
    <w:p w:rsidR="004573AC" w:rsidRDefault="004573AC" w:rsidP="004573AC">
      <w:pPr>
        <w:pStyle w:val="KeepWithNext"/>
        <w:rPr>
          <w:rtl/>
        </w:rPr>
      </w:pPr>
    </w:p>
    <w:p w:rsidR="004573AC" w:rsidRDefault="004573AC" w:rsidP="004573AC">
      <w:pPr>
        <w:rPr>
          <w:rtl/>
        </w:rPr>
      </w:pPr>
      <w:r>
        <w:rPr>
          <w:rFonts w:hint="cs"/>
          <w:rtl/>
        </w:rPr>
        <w:t xml:space="preserve"> - - -</w:t>
      </w:r>
    </w:p>
    <w:p w:rsidR="004573AC" w:rsidRDefault="004573AC" w:rsidP="004573AC">
      <w:pPr>
        <w:rPr>
          <w:rtl/>
        </w:rPr>
      </w:pPr>
    </w:p>
    <w:p w:rsidR="004573AC" w:rsidRDefault="004573AC" w:rsidP="004573AC">
      <w:pPr>
        <w:pStyle w:val="a5"/>
        <w:keepNext/>
        <w:rPr>
          <w:rtl/>
        </w:rPr>
      </w:pPr>
      <w:bookmarkStart w:id="1234" w:name="ET_speaker_5769_428"/>
      <w:r w:rsidRPr="004573AC">
        <w:rPr>
          <w:rStyle w:val="TagStyle"/>
          <w:rtl/>
        </w:rPr>
        <w:t xml:space="preserve"> &lt;&lt; דובר &gt;&gt; </w:t>
      </w:r>
      <w:r>
        <w:rPr>
          <w:rtl/>
        </w:rPr>
        <w:t>ניר ברקת (הליכוד):</w:t>
      </w:r>
      <w:r w:rsidRPr="004573AC">
        <w:rPr>
          <w:rStyle w:val="TagStyle"/>
          <w:rtl/>
        </w:rPr>
        <w:t xml:space="preserve"> &lt;&lt; דובר &gt;&gt;</w:t>
      </w:r>
      <w:r>
        <w:rPr>
          <w:rtl/>
        </w:rPr>
        <w:t xml:space="preserve"> </w:t>
      </w:r>
      <w:bookmarkEnd w:id="1234"/>
    </w:p>
    <w:p w:rsidR="004573AC" w:rsidRDefault="004573AC" w:rsidP="004573AC">
      <w:pPr>
        <w:pStyle w:val="KeepWithNext"/>
        <w:rPr>
          <w:rtl/>
        </w:rPr>
      </w:pPr>
    </w:p>
    <w:p w:rsidR="004573AC" w:rsidRDefault="004573AC" w:rsidP="004573AC">
      <w:pPr>
        <w:rPr>
          <w:rtl/>
        </w:rPr>
      </w:pPr>
      <w:r>
        <w:rPr>
          <w:rFonts w:hint="cs"/>
          <w:rtl/>
        </w:rPr>
        <w:t>השר</w:t>
      </w:r>
      <w:bookmarkStart w:id="1235" w:name="_ETM_Q1_4802000"/>
      <w:bookmarkEnd w:id="1235"/>
      <w:r>
        <w:rPr>
          <w:rFonts w:hint="cs"/>
          <w:rtl/>
        </w:rPr>
        <w:t xml:space="preserve"> </w:t>
      </w:r>
      <w:bookmarkStart w:id="1236" w:name="_ETM_Q1_4805000"/>
      <w:bookmarkEnd w:id="1236"/>
      <w:r>
        <w:rPr>
          <w:rFonts w:hint="cs"/>
          <w:rtl/>
        </w:rPr>
        <w:t xml:space="preserve"> - - --</w:t>
      </w:r>
    </w:p>
    <w:p w:rsidR="004573AC" w:rsidRDefault="004573AC" w:rsidP="00855182">
      <w:pPr>
        <w:ind w:firstLine="0"/>
        <w:rPr>
          <w:rtl/>
        </w:rPr>
      </w:pPr>
    </w:p>
    <w:p w:rsidR="004573AC" w:rsidRDefault="004573AC" w:rsidP="004573AC">
      <w:pPr>
        <w:pStyle w:val="a5"/>
        <w:keepNext/>
        <w:rPr>
          <w:rtl/>
        </w:rPr>
      </w:pPr>
      <w:bookmarkStart w:id="1237" w:name="ET_speaker_5291_429"/>
      <w:r w:rsidRPr="004573AC">
        <w:rPr>
          <w:rStyle w:val="TagStyle"/>
          <w:rtl/>
        </w:rPr>
        <w:t xml:space="preserve"> &lt;&lt; דובר &gt;&gt; </w:t>
      </w:r>
      <w:r>
        <w:rPr>
          <w:rtl/>
        </w:rPr>
        <w:t>בצלאל סמוטריץ' (ימינה):</w:t>
      </w:r>
      <w:r w:rsidRPr="004573AC">
        <w:rPr>
          <w:rStyle w:val="TagStyle"/>
          <w:rtl/>
        </w:rPr>
        <w:t xml:space="preserve"> &lt;&lt; דובר &gt;&gt;</w:t>
      </w:r>
      <w:r>
        <w:rPr>
          <w:rtl/>
        </w:rPr>
        <w:t xml:space="preserve"> </w:t>
      </w:r>
      <w:bookmarkEnd w:id="1237"/>
    </w:p>
    <w:p w:rsidR="004573AC" w:rsidRDefault="004573AC" w:rsidP="004573AC">
      <w:pPr>
        <w:pStyle w:val="KeepWithNext"/>
        <w:rPr>
          <w:rtl/>
        </w:rPr>
      </w:pPr>
    </w:p>
    <w:p w:rsidR="004573AC" w:rsidRDefault="004573AC" w:rsidP="00855182">
      <w:pPr>
        <w:rPr>
          <w:rtl/>
        </w:rPr>
      </w:pPr>
      <w:r>
        <w:rPr>
          <w:rFonts w:hint="cs"/>
          <w:rtl/>
        </w:rPr>
        <w:t xml:space="preserve">השר כץ, למה אתה מתנגד לדיפרנציאציה בין העובדים הראשונים לעובדים האחרונים שחוזרים. </w:t>
      </w:r>
    </w:p>
    <w:p w:rsidR="004573AC" w:rsidRDefault="004573AC" w:rsidP="004573AC">
      <w:pPr>
        <w:rPr>
          <w:rtl/>
        </w:rPr>
      </w:pPr>
      <w:bookmarkStart w:id="1238" w:name="_ETM_Q1_4815000"/>
      <w:bookmarkEnd w:id="1238"/>
    </w:p>
    <w:p w:rsidR="004573AC" w:rsidRDefault="004573AC" w:rsidP="004573AC">
      <w:pPr>
        <w:pStyle w:val="a5"/>
        <w:keepNext/>
        <w:rPr>
          <w:rtl/>
        </w:rPr>
      </w:pPr>
      <w:bookmarkStart w:id="1239" w:name="ET_speaker_5769_430"/>
      <w:r w:rsidRPr="004573AC">
        <w:rPr>
          <w:rStyle w:val="TagStyle"/>
          <w:rtl/>
        </w:rPr>
        <w:t xml:space="preserve"> &lt;&lt; דובר &gt;&gt; </w:t>
      </w:r>
      <w:r>
        <w:rPr>
          <w:rtl/>
        </w:rPr>
        <w:t>ניר ברקת (הליכוד):</w:t>
      </w:r>
      <w:r w:rsidRPr="004573AC">
        <w:rPr>
          <w:rStyle w:val="TagStyle"/>
          <w:rtl/>
        </w:rPr>
        <w:t xml:space="preserve"> &lt;&lt; דובר &gt;&gt;</w:t>
      </w:r>
      <w:r>
        <w:rPr>
          <w:rtl/>
        </w:rPr>
        <w:t xml:space="preserve"> </w:t>
      </w:r>
      <w:bookmarkEnd w:id="1239"/>
    </w:p>
    <w:p w:rsidR="004573AC" w:rsidRDefault="004573AC" w:rsidP="004573AC">
      <w:pPr>
        <w:pStyle w:val="KeepWithNext"/>
        <w:rPr>
          <w:rtl/>
        </w:rPr>
      </w:pPr>
    </w:p>
    <w:p w:rsidR="00FA4880" w:rsidRDefault="004573AC" w:rsidP="004573AC">
      <w:pPr>
        <w:rPr>
          <w:rtl/>
        </w:rPr>
      </w:pPr>
      <w:r>
        <w:rPr>
          <w:rFonts w:hint="cs"/>
          <w:rtl/>
        </w:rPr>
        <w:t xml:space="preserve">בצלאל, תן לי לסיים את דברי. </w:t>
      </w:r>
      <w:r w:rsidR="00FA4880">
        <w:rPr>
          <w:rFonts w:hint="cs"/>
          <w:rtl/>
        </w:rPr>
        <w:t xml:space="preserve"> אדוני השר - - -</w:t>
      </w:r>
    </w:p>
    <w:p w:rsidR="00FA4880" w:rsidRDefault="00FA4880" w:rsidP="00855182">
      <w:pPr>
        <w:ind w:firstLine="0"/>
        <w:rPr>
          <w:rtl/>
        </w:rPr>
      </w:pPr>
    </w:p>
    <w:p w:rsidR="00FA4880" w:rsidRDefault="00FA4880" w:rsidP="00FA4880">
      <w:pPr>
        <w:pStyle w:val="a5"/>
        <w:keepNext/>
        <w:rPr>
          <w:rtl/>
        </w:rPr>
      </w:pPr>
      <w:bookmarkStart w:id="1240" w:name="ET_speaker_שר_האוצר_ישראל_כץ_431"/>
      <w:r w:rsidRPr="00FA4880">
        <w:rPr>
          <w:rStyle w:val="TagStyle"/>
          <w:rtl/>
        </w:rPr>
        <w:t xml:space="preserve"> &lt;&lt; דובר &gt;&gt; </w:t>
      </w:r>
      <w:r>
        <w:rPr>
          <w:rtl/>
        </w:rPr>
        <w:t>שר האוצר ישראל כץ:</w:t>
      </w:r>
      <w:r w:rsidRPr="00FA4880">
        <w:rPr>
          <w:rStyle w:val="TagStyle"/>
          <w:rtl/>
        </w:rPr>
        <w:t xml:space="preserve"> &lt;&lt; דובר &gt;&gt;</w:t>
      </w:r>
      <w:r>
        <w:rPr>
          <w:rtl/>
        </w:rPr>
        <w:t xml:space="preserve"> </w:t>
      </w:r>
      <w:bookmarkEnd w:id="1240"/>
    </w:p>
    <w:p w:rsidR="00FA4880" w:rsidRDefault="00FA4880" w:rsidP="00FA4880">
      <w:pPr>
        <w:pStyle w:val="KeepWithNext"/>
        <w:rPr>
          <w:rtl/>
        </w:rPr>
      </w:pPr>
    </w:p>
    <w:p w:rsidR="00FA4880" w:rsidRDefault="00FA4880" w:rsidP="00FA4880">
      <w:pPr>
        <w:rPr>
          <w:rtl/>
        </w:rPr>
      </w:pPr>
      <w:r>
        <w:rPr>
          <w:rFonts w:hint="cs"/>
          <w:rtl/>
        </w:rPr>
        <w:t xml:space="preserve">אני מתנגד כי זה לא קשור לזה. </w:t>
      </w:r>
    </w:p>
    <w:p w:rsidR="00FA4880" w:rsidRDefault="00FA4880" w:rsidP="00855182">
      <w:pPr>
        <w:ind w:firstLine="0"/>
        <w:rPr>
          <w:rtl/>
        </w:rPr>
      </w:pPr>
    </w:p>
    <w:p w:rsidR="00FA4880" w:rsidRDefault="00FA4880" w:rsidP="00FA4880">
      <w:pPr>
        <w:pStyle w:val="a5"/>
        <w:keepNext/>
        <w:rPr>
          <w:rtl/>
        </w:rPr>
      </w:pPr>
      <w:bookmarkStart w:id="1241" w:name="ET_speaker_5769_432"/>
      <w:r w:rsidRPr="00FA4880">
        <w:rPr>
          <w:rStyle w:val="TagStyle"/>
          <w:rtl/>
        </w:rPr>
        <w:t xml:space="preserve"> &lt;&lt; דובר &gt;&gt; </w:t>
      </w:r>
      <w:r>
        <w:rPr>
          <w:rtl/>
        </w:rPr>
        <w:t>ניר ברקת (הליכוד):</w:t>
      </w:r>
      <w:r w:rsidRPr="00FA4880">
        <w:rPr>
          <w:rStyle w:val="TagStyle"/>
          <w:rtl/>
        </w:rPr>
        <w:t xml:space="preserve"> &lt;&lt; דובר &gt;&gt;</w:t>
      </w:r>
      <w:r>
        <w:rPr>
          <w:rtl/>
        </w:rPr>
        <w:t xml:space="preserve"> </w:t>
      </w:r>
      <w:bookmarkEnd w:id="1241"/>
    </w:p>
    <w:p w:rsidR="00FA4880" w:rsidRDefault="00FA4880" w:rsidP="00FA4880">
      <w:pPr>
        <w:pStyle w:val="KeepWithNext"/>
        <w:rPr>
          <w:rtl/>
        </w:rPr>
      </w:pPr>
    </w:p>
    <w:p w:rsidR="00EF75A5" w:rsidRDefault="00FA4880" w:rsidP="00FA4880">
      <w:pPr>
        <w:rPr>
          <w:rtl/>
        </w:rPr>
      </w:pPr>
      <w:r>
        <w:rPr>
          <w:rFonts w:hint="cs"/>
          <w:rtl/>
        </w:rPr>
        <w:t xml:space="preserve">אדוני השר, אתה רוצה לשמוע אותי? </w:t>
      </w:r>
    </w:p>
    <w:p w:rsidR="00EF75A5" w:rsidRDefault="00EF75A5" w:rsidP="00855182">
      <w:pPr>
        <w:ind w:firstLine="0"/>
        <w:rPr>
          <w:rtl/>
        </w:rPr>
      </w:pPr>
    </w:p>
    <w:p w:rsidR="00EF75A5" w:rsidRDefault="00EF75A5" w:rsidP="00EF75A5">
      <w:pPr>
        <w:pStyle w:val="a5"/>
        <w:keepNext/>
        <w:rPr>
          <w:rtl/>
        </w:rPr>
      </w:pPr>
      <w:bookmarkStart w:id="1242" w:name="ET_speaker_5291_433"/>
      <w:r w:rsidRPr="00EF75A5">
        <w:rPr>
          <w:rStyle w:val="TagStyle"/>
          <w:rFonts w:hint="cs"/>
          <w:rtl/>
        </w:rPr>
        <w:t>ל</w:t>
      </w:r>
      <w:r w:rsidRPr="00EF75A5">
        <w:rPr>
          <w:rStyle w:val="TagStyle"/>
          <w:rtl/>
        </w:rPr>
        <w:t xml:space="preserve"> &lt;&lt; דובר &gt;&gt; </w:t>
      </w:r>
      <w:r>
        <w:rPr>
          <w:rtl/>
        </w:rPr>
        <w:t>בצלאל סמוטריץ' (ימינה):</w:t>
      </w:r>
      <w:r w:rsidRPr="00EF75A5">
        <w:rPr>
          <w:rStyle w:val="TagStyle"/>
          <w:rtl/>
        </w:rPr>
        <w:t xml:space="preserve"> &lt;&lt; דובר &gt;</w:t>
      </w:r>
      <w:r>
        <w:rPr>
          <w:rtl/>
        </w:rPr>
        <w:t xml:space="preserve"> </w:t>
      </w:r>
      <w:bookmarkEnd w:id="1242"/>
    </w:p>
    <w:p w:rsidR="00C251CE" w:rsidRDefault="00C251CE" w:rsidP="00EF75A5">
      <w:pPr>
        <w:ind w:firstLine="0"/>
        <w:rPr>
          <w:rtl/>
        </w:rPr>
      </w:pPr>
    </w:p>
    <w:p w:rsidR="00644F2A" w:rsidRDefault="00EF75A5" w:rsidP="00BA590B">
      <w:pPr>
        <w:rPr>
          <w:rtl/>
        </w:rPr>
      </w:pPr>
      <w:r>
        <w:rPr>
          <w:rFonts w:hint="cs"/>
          <w:rtl/>
        </w:rPr>
        <w:t>להיפך, אתה רוצה לעודד אותו להחזיר. אם פוקס כבר החזירה 70% מהעובדים, תן לו את הכס</w:t>
      </w:r>
      <w:r w:rsidR="00955D4A">
        <w:rPr>
          <w:rFonts w:hint="cs"/>
          <w:rtl/>
        </w:rPr>
        <w:t xml:space="preserve">ף על ה-30%  הנוספים כדי שיחזיר אותם. </w:t>
      </w:r>
    </w:p>
    <w:p w:rsidR="00644F2A" w:rsidRDefault="00644F2A" w:rsidP="00855182">
      <w:pPr>
        <w:ind w:firstLine="0"/>
        <w:rPr>
          <w:rtl/>
        </w:rPr>
      </w:pPr>
      <w:bookmarkStart w:id="1243" w:name="_ETM_Q1_4831000"/>
      <w:bookmarkEnd w:id="1243"/>
    </w:p>
    <w:p w:rsidR="00644F2A" w:rsidRDefault="00644F2A" w:rsidP="00644F2A">
      <w:pPr>
        <w:pStyle w:val="a5"/>
        <w:keepNext/>
        <w:rPr>
          <w:rtl/>
        </w:rPr>
      </w:pPr>
      <w:bookmarkStart w:id="1244" w:name="ET_speaker_שר_האוצר_ישראל_כץ_434"/>
      <w:r w:rsidRPr="00644F2A">
        <w:rPr>
          <w:rStyle w:val="TagStyle"/>
          <w:rtl/>
        </w:rPr>
        <w:t xml:space="preserve"> &lt;&lt; דובר &gt;&gt; </w:t>
      </w:r>
      <w:r>
        <w:rPr>
          <w:rtl/>
        </w:rPr>
        <w:t>שר האוצר ישראל כץ:</w:t>
      </w:r>
      <w:r w:rsidRPr="00644F2A">
        <w:rPr>
          <w:rStyle w:val="TagStyle"/>
          <w:rtl/>
        </w:rPr>
        <w:t xml:space="preserve"> &lt;&lt; דובר &gt;&gt;</w:t>
      </w:r>
      <w:r>
        <w:rPr>
          <w:rtl/>
        </w:rPr>
        <w:t xml:space="preserve"> </w:t>
      </w:r>
      <w:bookmarkEnd w:id="1244"/>
    </w:p>
    <w:p w:rsidR="00644F2A" w:rsidRDefault="00644F2A" w:rsidP="00644F2A">
      <w:pPr>
        <w:pStyle w:val="KeepWithNext"/>
        <w:rPr>
          <w:rtl/>
        </w:rPr>
      </w:pPr>
    </w:p>
    <w:p w:rsidR="00644F2A" w:rsidRDefault="00644F2A" w:rsidP="00855182">
      <w:pPr>
        <w:rPr>
          <w:rtl/>
        </w:rPr>
      </w:pPr>
      <w:r>
        <w:rPr>
          <w:rFonts w:hint="cs"/>
          <w:rtl/>
        </w:rPr>
        <w:t xml:space="preserve">אבל זה לא קשור לחוק הזה. </w:t>
      </w:r>
      <w:bookmarkStart w:id="1245" w:name="_ETM_Q1_4833000"/>
      <w:bookmarkEnd w:id="1245"/>
    </w:p>
    <w:p w:rsidR="00644F2A" w:rsidRDefault="00644F2A" w:rsidP="00644F2A">
      <w:pPr>
        <w:rPr>
          <w:rtl/>
        </w:rPr>
      </w:pPr>
      <w:bookmarkStart w:id="1246" w:name="_ETM_Q1_4834000"/>
      <w:bookmarkEnd w:id="1246"/>
    </w:p>
    <w:p w:rsidR="00644F2A" w:rsidRDefault="00644F2A" w:rsidP="00644F2A">
      <w:pPr>
        <w:pStyle w:val="a5"/>
        <w:keepNext/>
        <w:rPr>
          <w:rtl/>
        </w:rPr>
      </w:pPr>
      <w:bookmarkStart w:id="1247" w:name="ET_speaker_5802_435"/>
      <w:r w:rsidRPr="00644F2A">
        <w:rPr>
          <w:rStyle w:val="TagStyle"/>
          <w:rtl/>
        </w:rPr>
        <w:t xml:space="preserve"> &lt;&lt; דובר &gt;&gt; </w:t>
      </w:r>
      <w:r>
        <w:rPr>
          <w:rtl/>
        </w:rPr>
        <w:t>שלמה קרעי (הליכוד):</w:t>
      </w:r>
      <w:r w:rsidRPr="00644F2A">
        <w:rPr>
          <w:rStyle w:val="TagStyle"/>
          <w:rtl/>
        </w:rPr>
        <w:t xml:space="preserve"> &lt;&lt; דובר &gt;&gt;</w:t>
      </w:r>
      <w:r>
        <w:rPr>
          <w:rtl/>
        </w:rPr>
        <w:t xml:space="preserve"> </w:t>
      </w:r>
      <w:bookmarkEnd w:id="1247"/>
    </w:p>
    <w:p w:rsidR="00644F2A" w:rsidRDefault="00644F2A" w:rsidP="00644F2A">
      <w:pPr>
        <w:pStyle w:val="KeepWithNext"/>
        <w:rPr>
          <w:rtl/>
        </w:rPr>
      </w:pPr>
    </w:p>
    <w:p w:rsidR="00644F2A" w:rsidRDefault="00644F2A" w:rsidP="00644F2A">
      <w:pPr>
        <w:rPr>
          <w:rtl/>
        </w:rPr>
      </w:pPr>
      <w:r>
        <w:rPr>
          <w:rFonts w:hint="cs"/>
          <w:rtl/>
        </w:rPr>
        <w:t>אדוני השר, הדיפרנציאציה - - -</w:t>
      </w:r>
    </w:p>
    <w:p w:rsidR="00644F2A" w:rsidRDefault="00644F2A" w:rsidP="00855182">
      <w:pPr>
        <w:ind w:firstLine="0"/>
        <w:rPr>
          <w:rtl/>
        </w:rPr>
      </w:pPr>
    </w:p>
    <w:p w:rsidR="00644F2A" w:rsidRDefault="00644F2A" w:rsidP="00644F2A">
      <w:pPr>
        <w:pStyle w:val="a5"/>
        <w:keepNext/>
        <w:rPr>
          <w:rtl/>
        </w:rPr>
      </w:pPr>
      <w:bookmarkStart w:id="1248" w:name="ET_speaker_5769_436"/>
      <w:r w:rsidRPr="00644F2A">
        <w:rPr>
          <w:rStyle w:val="TagStyle"/>
          <w:rtl/>
        </w:rPr>
        <w:t xml:space="preserve"> &lt;&lt; דובר &gt;&gt; </w:t>
      </w:r>
      <w:r>
        <w:rPr>
          <w:rtl/>
        </w:rPr>
        <w:t>ניר ברקת (הליכוד):</w:t>
      </w:r>
      <w:r w:rsidRPr="00644F2A">
        <w:rPr>
          <w:rStyle w:val="TagStyle"/>
          <w:rtl/>
        </w:rPr>
        <w:t xml:space="preserve"> &lt;&lt; דובר &gt;&gt;</w:t>
      </w:r>
      <w:r>
        <w:rPr>
          <w:rtl/>
        </w:rPr>
        <w:t xml:space="preserve"> </w:t>
      </w:r>
      <w:bookmarkEnd w:id="1248"/>
    </w:p>
    <w:p w:rsidR="00644F2A" w:rsidRDefault="00644F2A" w:rsidP="00644F2A">
      <w:pPr>
        <w:pStyle w:val="KeepWithNext"/>
        <w:rPr>
          <w:rtl/>
        </w:rPr>
      </w:pPr>
    </w:p>
    <w:p w:rsidR="00644F2A" w:rsidRDefault="00644F2A" w:rsidP="00644F2A">
      <w:pPr>
        <w:rPr>
          <w:rtl/>
        </w:rPr>
      </w:pPr>
      <w:r>
        <w:rPr>
          <w:rFonts w:hint="cs"/>
          <w:rtl/>
        </w:rPr>
        <w:t>אני התחלתי לדבר - - -</w:t>
      </w:r>
    </w:p>
    <w:p w:rsidR="00644F2A" w:rsidRDefault="00644F2A" w:rsidP="00855182">
      <w:pPr>
        <w:ind w:firstLine="0"/>
        <w:rPr>
          <w:rtl/>
        </w:rPr>
      </w:pPr>
      <w:bookmarkStart w:id="1249" w:name="_ETM_Q1_4836000"/>
      <w:bookmarkEnd w:id="1249"/>
    </w:p>
    <w:p w:rsidR="00644F2A" w:rsidRDefault="00644F2A" w:rsidP="00644F2A">
      <w:pPr>
        <w:pStyle w:val="af8"/>
        <w:keepNext/>
        <w:rPr>
          <w:rtl/>
        </w:rPr>
      </w:pPr>
      <w:bookmarkStart w:id="1250" w:name="ET_yor_4762_437"/>
      <w:r w:rsidRPr="00644F2A">
        <w:rPr>
          <w:rStyle w:val="TagStyle"/>
          <w:rtl/>
        </w:rPr>
        <w:t xml:space="preserve"> &lt;&lt; יור &gt;&gt; </w:t>
      </w:r>
      <w:r>
        <w:rPr>
          <w:rtl/>
        </w:rPr>
        <w:t>היו"ר משה גפני:</w:t>
      </w:r>
      <w:r w:rsidRPr="00644F2A">
        <w:rPr>
          <w:rStyle w:val="TagStyle"/>
          <w:rtl/>
        </w:rPr>
        <w:t xml:space="preserve"> &lt;&lt; יור &gt;&gt;</w:t>
      </w:r>
      <w:r>
        <w:rPr>
          <w:rtl/>
        </w:rPr>
        <w:t xml:space="preserve"> </w:t>
      </w:r>
      <w:bookmarkEnd w:id="1250"/>
    </w:p>
    <w:p w:rsidR="00644F2A" w:rsidRDefault="00644F2A" w:rsidP="00644F2A">
      <w:pPr>
        <w:pStyle w:val="KeepWithNext"/>
        <w:rPr>
          <w:rtl/>
        </w:rPr>
      </w:pPr>
    </w:p>
    <w:p w:rsidR="00644F2A" w:rsidRDefault="00644F2A" w:rsidP="00644F2A">
      <w:pPr>
        <w:rPr>
          <w:rtl/>
        </w:rPr>
      </w:pPr>
      <w:r>
        <w:rPr>
          <w:rFonts w:hint="cs"/>
          <w:rtl/>
        </w:rPr>
        <w:t xml:space="preserve">בבקשה. </w:t>
      </w:r>
    </w:p>
    <w:p w:rsidR="00644F2A" w:rsidRDefault="00644F2A" w:rsidP="00644F2A">
      <w:pPr>
        <w:rPr>
          <w:rtl/>
        </w:rPr>
      </w:pPr>
    </w:p>
    <w:p w:rsidR="00644F2A" w:rsidRDefault="00644F2A" w:rsidP="00644F2A">
      <w:pPr>
        <w:pStyle w:val="a5"/>
        <w:keepNext/>
        <w:rPr>
          <w:rtl/>
        </w:rPr>
      </w:pPr>
      <w:bookmarkStart w:id="1251" w:name="ET_speaker_5769_438"/>
      <w:r w:rsidRPr="00644F2A">
        <w:rPr>
          <w:rStyle w:val="TagStyle"/>
          <w:rtl/>
        </w:rPr>
        <w:t xml:space="preserve"> &lt;&lt; דובר &gt;&gt; </w:t>
      </w:r>
      <w:r>
        <w:rPr>
          <w:rtl/>
        </w:rPr>
        <w:t>ניר ברקת (הליכוד):</w:t>
      </w:r>
      <w:r w:rsidRPr="00644F2A">
        <w:rPr>
          <w:rStyle w:val="TagStyle"/>
          <w:rtl/>
        </w:rPr>
        <w:t xml:space="preserve"> &lt;&lt; דובר &gt;&gt;</w:t>
      </w:r>
      <w:r>
        <w:rPr>
          <w:rtl/>
        </w:rPr>
        <w:t xml:space="preserve"> </w:t>
      </w:r>
      <w:bookmarkEnd w:id="1251"/>
    </w:p>
    <w:p w:rsidR="00644F2A" w:rsidRDefault="00644F2A" w:rsidP="00644F2A">
      <w:pPr>
        <w:pStyle w:val="KeepWithNext"/>
        <w:rPr>
          <w:rtl/>
        </w:rPr>
      </w:pPr>
    </w:p>
    <w:p w:rsidR="00644F2A" w:rsidRDefault="00644F2A" w:rsidP="00644F2A">
      <w:pPr>
        <w:rPr>
          <w:rtl/>
        </w:rPr>
      </w:pPr>
      <w:r>
        <w:rPr>
          <w:rFonts w:hint="cs"/>
          <w:rtl/>
        </w:rPr>
        <w:t xml:space="preserve">שלושה דברים אני רוצה להגיד: הראשון הוא שהיעד הראשון </w:t>
      </w:r>
      <w:bookmarkStart w:id="1252" w:name="_ETM_Q1_4845000"/>
      <w:bookmarkEnd w:id="1252"/>
      <w:r>
        <w:rPr>
          <w:rFonts w:hint="cs"/>
          <w:rtl/>
        </w:rPr>
        <w:t>- - -</w:t>
      </w:r>
    </w:p>
    <w:p w:rsidR="00644F2A" w:rsidRDefault="00644F2A" w:rsidP="00855182">
      <w:pPr>
        <w:ind w:firstLine="0"/>
        <w:rPr>
          <w:rtl/>
        </w:rPr>
      </w:pPr>
      <w:bookmarkStart w:id="1253" w:name="_ETM_Q1_4841000"/>
      <w:bookmarkStart w:id="1254" w:name="_ETM_Q1_4842000"/>
      <w:bookmarkEnd w:id="1253"/>
      <w:bookmarkEnd w:id="1254"/>
    </w:p>
    <w:p w:rsidR="00644F2A" w:rsidRDefault="00644F2A" w:rsidP="00644F2A">
      <w:pPr>
        <w:pStyle w:val="a5"/>
        <w:keepNext/>
        <w:rPr>
          <w:rtl/>
        </w:rPr>
      </w:pPr>
      <w:bookmarkStart w:id="1255" w:name="ET_speaker_שר_האוצר_ישראל_כץ_439"/>
      <w:r w:rsidRPr="00644F2A">
        <w:rPr>
          <w:rStyle w:val="TagStyle"/>
          <w:rtl/>
        </w:rPr>
        <w:t xml:space="preserve"> &lt;&lt; דובר &gt;&gt; </w:t>
      </w:r>
      <w:r>
        <w:rPr>
          <w:rtl/>
        </w:rPr>
        <w:t>שר האוצר ישראל כץ:</w:t>
      </w:r>
      <w:r w:rsidRPr="00644F2A">
        <w:rPr>
          <w:rStyle w:val="TagStyle"/>
          <w:rtl/>
        </w:rPr>
        <w:t xml:space="preserve"> &lt;&lt; דובר &gt;&gt;</w:t>
      </w:r>
      <w:r>
        <w:rPr>
          <w:rtl/>
        </w:rPr>
        <w:t xml:space="preserve"> </w:t>
      </w:r>
      <w:bookmarkEnd w:id="1255"/>
    </w:p>
    <w:p w:rsidR="00644F2A" w:rsidRDefault="00644F2A" w:rsidP="00644F2A">
      <w:pPr>
        <w:pStyle w:val="KeepWithNext"/>
        <w:rPr>
          <w:rtl/>
        </w:rPr>
      </w:pPr>
    </w:p>
    <w:p w:rsidR="00413C2D" w:rsidRDefault="00644F2A" w:rsidP="00855182">
      <w:pPr>
        <w:rPr>
          <w:rtl/>
        </w:rPr>
      </w:pPr>
      <w:bookmarkStart w:id="1256" w:name="_ETM_Q1_4843000"/>
      <w:bookmarkEnd w:id="1256"/>
      <w:r>
        <w:rPr>
          <w:rFonts w:hint="cs"/>
          <w:rtl/>
        </w:rPr>
        <w:t xml:space="preserve"> - - - בינלאומי - - - </w:t>
      </w:r>
      <w:bookmarkStart w:id="1257" w:name="_ETM_Q1_4846000"/>
      <w:bookmarkEnd w:id="1257"/>
      <w:r>
        <w:rPr>
          <w:rFonts w:hint="cs"/>
          <w:rtl/>
        </w:rPr>
        <w:t>אני בעד לקיים הבטחות כפי שמ</w:t>
      </w:r>
      <w:r w:rsidR="00413C2D">
        <w:rPr>
          <w:rFonts w:hint="cs"/>
          <w:rtl/>
        </w:rPr>
        <w:t xml:space="preserve">צופה מחברי ליכוד וחברי קואליציה, זה הכול, אלו הכללים. </w:t>
      </w:r>
    </w:p>
    <w:p w:rsidR="00413C2D" w:rsidRDefault="00413C2D" w:rsidP="00644F2A">
      <w:pPr>
        <w:rPr>
          <w:rtl/>
        </w:rPr>
      </w:pPr>
      <w:bookmarkStart w:id="1258" w:name="_ETM_Q1_4851000"/>
      <w:bookmarkEnd w:id="1258"/>
    </w:p>
    <w:p w:rsidR="00413C2D" w:rsidRDefault="00413C2D" w:rsidP="00413C2D">
      <w:pPr>
        <w:pStyle w:val="a5"/>
        <w:keepNext/>
        <w:rPr>
          <w:rtl/>
        </w:rPr>
      </w:pPr>
      <w:bookmarkStart w:id="1259" w:name="ET_speaker_5769_440"/>
      <w:r w:rsidRPr="00413C2D">
        <w:rPr>
          <w:rStyle w:val="TagStyle"/>
          <w:rtl/>
        </w:rPr>
        <w:t xml:space="preserve"> &lt;&lt; דובר &gt;&gt; </w:t>
      </w:r>
      <w:r>
        <w:rPr>
          <w:rtl/>
        </w:rPr>
        <w:t>ניר ברקת (הליכוד):</w:t>
      </w:r>
      <w:r w:rsidRPr="00413C2D">
        <w:rPr>
          <w:rStyle w:val="TagStyle"/>
          <w:rtl/>
        </w:rPr>
        <w:t xml:space="preserve"> &lt;&lt; דובר &gt;&gt;</w:t>
      </w:r>
      <w:r>
        <w:rPr>
          <w:rtl/>
        </w:rPr>
        <w:t xml:space="preserve"> </w:t>
      </w:r>
      <w:bookmarkEnd w:id="1259"/>
    </w:p>
    <w:p w:rsidR="00413C2D" w:rsidRDefault="00413C2D" w:rsidP="00413C2D">
      <w:pPr>
        <w:pStyle w:val="KeepWithNext"/>
        <w:rPr>
          <w:rtl/>
        </w:rPr>
      </w:pPr>
    </w:p>
    <w:p w:rsidR="00E81D59" w:rsidRDefault="00413C2D" w:rsidP="00413C2D">
      <w:pPr>
        <w:rPr>
          <w:rtl/>
        </w:rPr>
      </w:pPr>
      <w:bookmarkStart w:id="1260" w:name="_ETM_Q1_4852000"/>
      <w:bookmarkEnd w:id="1260"/>
      <w:r>
        <w:rPr>
          <w:rFonts w:hint="cs"/>
          <w:rtl/>
        </w:rPr>
        <w:t>אז דבר ראשון</w:t>
      </w:r>
      <w:bookmarkStart w:id="1261" w:name="_ETM_Q1_4857000"/>
      <w:bookmarkEnd w:id="1261"/>
      <w:r>
        <w:rPr>
          <w:rFonts w:hint="cs"/>
          <w:rtl/>
        </w:rPr>
        <w:t xml:space="preserve"> שאמרתי הוא שאחוז האימפקט </w:t>
      </w:r>
      <w:r w:rsidR="00E81D59">
        <w:rPr>
          <w:rFonts w:hint="cs"/>
          <w:rtl/>
        </w:rPr>
        <w:t>של הפרויקט הזה - - -</w:t>
      </w:r>
    </w:p>
    <w:p w:rsidR="00E81D59" w:rsidRDefault="00E81D59" w:rsidP="00855182">
      <w:pPr>
        <w:ind w:firstLine="0"/>
        <w:rPr>
          <w:rtl/>
        </w:rPr>
      </w:pPr>
    </w:p>
    <w:p w:rsidR="00E81D59" w:rsidRDefault="00E81D59" w:rsidP="00E81D59">
      <w:pPr>
        <w:pStyle w:val="a5"/>
        <w:keepNext/>
        <w:rPr>
          <w:rtl/>
        </w:rPr>
      </w:pPr>
      <w:bookmarkStart w:id="1262" w:name="ET_speaker_שר_האוצר_ישראל_כץ_441"/>
      <w:r w:rsidRPr="00E81D59">
        <w:rPr>
          <w:rStyle w:val="TagStyle"/>
          <w:rtl/>
        </w:rPr>
        <w:t xml:space="preserve"> &lt;&lt; דובר &gt;&gt; </w:t>
      </w:r>
      <w:r>
        <w:rPr>
          <w:rtl/>
        </w:rPr>
        <w:t>שר האוצר ישראל כץ:</w:t>
      </w:r>
      <w:r w:rsidRPr="00E81D59">
        <w:rPr>
          <w:rStyle w:val="TagStyle"/>
          <w:rtl/>
        </w:rPr>
        <w:t xml:space="preserve"> &lt;&lt; דובר &gt;&gt;</w:t>
      </w:r>
      <w:r>
        <w:rPr>
          <w:rtl/>
        </w:rPr>
        <w:t xml:space="preserve"> </w:t>
      </w:r>
      <w:bookmarkEnd w:id="1262"/>
    </w:p>
    <w:p w:rsidR="00E81D59" w:rsidRDefault="00E81D59" w:rsidP="00E81D59">
      <w:pPr>
        <w:pStyle w:val="KeepWithNext"/>
        <w:rPr>
          <w:rtl/>
        </w:rPr>
      </w:pPr>
    </w:p>
    <w:p w:rsidR="00E81D59" w:rsidRDefault="00E81D59" w:rsidP="00855182">
      <w:pPr>
        <w:ind w:firstLine="0"/>
        <w:rPr>
          <w:rtl/>
        </w:rPr>
      </w:pPr>
      <w:r>
        <w:rPr>
          <w:rtl/>
        </w:rPr>
        <w:tab/>
      </w:r>
      <w:r>
        <w:rPr>
          <w:rFonts w:hint="cs"/>
          <w:rtl/>
        </w:rPr>
        <w:t xml:space="preserve">- - -  לא לתמוך, אני אמצא את הדרך - - </w:t>
      </w:r>
      <w:bookmarkStart w:id="1263" w:name="_ETM_Q1_4865000"/>
      <w:bookmarkEnd w:id="1263"/>
      <w:r>
        <w:rPr>
          <w:rFonts w:hint="cs"/>
          <w:rtl/>
        </w:rPr>
        <w:t xml:space="preserve"> חברים בק</w:t>
      </w:r>
      <w:r w:rsidR="00855182">
        <w:rPr>
          <w:rFonts w:hint="cs"/>
          <w:rtl/>
        </w:rPr>
        <w:t xml:space="preserve">ואליציה, אני לא מבין את זה - - </w:t>
      </w:r>
    </w:p>
    <w:p w:rsidR="00E81D59" w:rsidRDefault="00E81D59" w:rsidP="00E81D59">
      <w:pPr>
        <w:ind w:firstLine="0"/>
        <w:rPr>
          <w:rtl/>
        </w:rPr>
      </w:pPr>
      <w:bookmarkStart w:id="1264" w:name="_ETM_Q1_4863000"/>
      <w:bookmarkEnd w:id="1264"/>
    </w:p>
    <w:p w:rsidR="00E81D59" w:rsidRDefault="00E81D59" w:rsidP="00E81D59">
      <w:pPr>
        <w:pStyle w:val="a5"/>
        <w:keepNext/>
        <w:rPr>
          <w:rtl/>
        </w:rPr>
      </w:pPr>
      <w:bookmarkStart w:id="1265" w:name="ET_speaker_5769_442"/>
      <w:r w:rsidRPr="00E81D59">
        <w:rPr>
          <w:rStyle w:val="TagStyle"/>
          <w:rtl/>
        </w:rPr>
        <w:t xml:space="preserve"> &lt;&lt; דובר &gt;&gt; </w:t>
      </w:r>
      <w:r>
        <w:rPr>
          <w:rtl/>
        </w:rPr>
        <w:t>ניר ברקת (הליכוד):</w:t>
      </w:r>
      <w:r w:rsidRPr="00E81D59">
        <w:rPr>
          <w:rStyle w:val="TagStyle"/>
          <w:rtl/>
        </w:rPr>
        <w:t xml:space="preserve"> &lt;&lt; דובר &gt;&gt;</w:t>
      </w:r>
      <w:r>
        <w:rPr>
          <w:rtl/>
        </w:rPr>
        <w:t xml:space="preserve"> </w:t>
      </w:r>
      <w:bookmarkEnd w:id="1265"/>
    </w:p>
    <w:p w:rsidR="00E81D59" w:rsidRDefault="00E81D59" w:rsidP="00E81D59">
      <w:pPr>
        <w:pStyle w:val="KeepWithNext"/>
        <w:rPr>
          <w:rtl/>
        </w:rPr>
      </w:pPr>
    </w:p>
    <w:p w:rsidR="0024306C" w:rsidRDefault="00E81D59" w:rsidP="00855182">
      <w:pPr>
        <w:rPr>
          <w:rtl/>
        </w:rPr>
      </w:pPr>
      <w:bookmarkStart w:id="1266" w:name="_ETM_Q1_4868000"/>
      <w:bookmarkEnd w:id="1266"/>
      <w:r>
        <w:rPr>
          <w:rFonts w:hint="cs"/>
          <w:rtl/>
        </w:rPr>
        <w:t xml:space="preserve">- - - לא הוא מה שיביא את העובדים. </w:t>
      </w:r>
    </w:p>
    <w:p w:rsidR="0024306C" w:rsidRDefault="0024306C" w:rsidP="00E81D59">
      <w:pPr>
        <w:rPr>
          <w:rtl/>
        </w:rPr>
      </w:pPr>
    </w:p>
    <w:p w:rsidR="0024306C" w:rsidRDefault="0024306C" w:rsidP="0024306C">
      <w:pPr>
        <w:pStyle w:val="a5"/>
        <w:keepNext/>
        <w:rPr>
          <w:rtl/>
        </w:rPr>
      </w:pPr>
      <w:bookmarkStart w:id="1267" w:name="ET_speaker_5802_443"/>
      <w:r w:rsidRPr="0024306C">
        <w:rPr>
          <w:rStyle w:val="TagStyle"/>
          <w:rtl/>
        </w:rPr>
        <w:t xml:space="preserve"> &lt;&lt; דובר &gt;&gt; </w:t>
      </w:r>
      <w:r>
        <w:rPr>
          <w:rtl/>
        </w:rPr>
        <w:t>שלמה קרעי (הליכוד):</w:t>
      </w:r>
      <w:r w:rsidRPr="0024306C">
        <w:rPr>
          <w:rStyle w:val="TagStyle"/>
          <w:rtl/>
        </w:rPr>
        <w:t xml:space="preserve"> &lt;&lt; דובר &gt;&gt;</w:t>
      </w:r>
      <w:r>
        <w:rPr>
          <w:rtl/>
        </w:rPr>
        <w:t xml:space="preserve"> </w:t>
      </w:r>
      <w:bookmarkEnd w:id="1267"/>
    </w:p>
    <w:p w:rsidR="0024306C" w:rsidRDefault="0024306C" w:rsidP="0024306C">
      <w:pPr>
        <w:pStyle w:val="KeepWithNext"/>
        <w:rPr>
          <w:rtl/>
        </w:rPr>
      </w:pPr>
    </w:p>
    <w:p w:rsidR="0024306C" w:rsidRDefault="0024306C" w:rsidP="0024306C">
      <w:pPr>
        <w:rPr>
          <w:rtl/>
        </w:rPr>
      </w:pPr>
      <w:bookmarkStart w:id="1268" w:name="_ETM_Q1_4871000"/>
      <w:bookmarkEnd w:id="1268"/>
      <w:r>
        <w:rPr>
          <w:rFonts w:hint="cs"/>
          <w:rtl/>
        </w:rPr>
        <w:t>- - -</w:t>
      </w:r>
    </w:p>
    <w:p w:rsidR="0024306C" w:rsidRDefault="0024306C" w:rsidP="00855182">
      <w:pPr>
        <w:ind w:firstLine="0"/>
        <w:rPr>
          <w:rtl/>
        </w:rPr>
      </w:pPr>
    </w:p>
    <w:p w:rsidR="0024306C" w:rsidRDefault="0024306C" w:rsidP="0024306C">
      <w:pPr>
        <w:pStyle w:val="a5"/>
        <w:keepNext/>
        <w:rPr>
          <w:rtl/>
        </w:rPr>
      </w:pPr>
      <w:bookmarkStart w:id="1269" w:name="ET_speaker_5726_444"/>
      <w:r w:rsidRPr="0024306C">
        <w:rPr>
          <w:rStyle w:val="TagStyle"/>
          <w:rtl/>
        </w:rPr>
        <w:t xml:space="preserve"> &lt;&lt; דובר &gt;&gt; </w:t>
      </w:r>
      <w:r>
        <w:rPr>
          <w:rtl/>
        </w:rPr>
        <w:t>ינון אזולאי (ש"ס):</w:t>
      </w:r>
      <w:r w:rsidRPr="0024306C">
        <w:rPr>
          <w:rStyle w:val="TagStyle"/>
          <w:rtl/>
        </w:rPr>
        <w:t xml:space="preserve"> &lt;&lt; דובר &gt;&gt;</w:t>
      </w:r>
      <w:r>
        <w:rPr>
          <w:rtl/>
        </w:rPr>
        <w:t xml:space="preserve"> </w:t>
      </w:r>
      <w:bookmarkEnd w:id="1269"/>
    </w:p>
    <w:p w:rsidR="0024306C" w:rsidRDefault="0024306C" w:rsidP="0024306C">
      <w:pPr>
        <w:pStyle w:val="KeepWithNext"/>
        <w:rPr>
          <w:rtl/>
        </w:rPr>
      </w:pPr>
    </w:p>
    <w:p w:rsidR="00654F84" w:rsidRDefault="0024306C" w:rsidP="00855182">
      <w:pPr>
        <w:rPr>
          <w:rtl/>
        </w:rPr>
      </w:pPr>
      <w:r>
        <w:rPr>
          <w:rFonts w:hint="cs"/>
          <w:rtl/>
        </w:rPr>
        <w:t xml:space="preserve">כבוד השר, אנחנו מעריכים את הממשלה אבל אנחנו לא חותמת גומי </w:t>
      </w:r>
      <w:r w:rsidR="00654F84">
        <w:rPr>
          <w:rFonts w:hint="cs"/>
          <w:rtl/>
        </w:rPr>
        <w:t>- - -</w:t>
      </w:r>
    </w:p>
    <w:p w:rsidR="00654F84" w:rsidRDefault="00654F84" w:rsidP="0024306C">
      <w:pPr>
        <w:rPr>
          <w:rtl/>
        </w:rPr>
      </w:pPr>
    </w:p>
    <w:p w:rsidR="00654F84" w:rsidRDefault="00654F84" w:rsidP="00654F84">
      <w:pPr>
        <w:pStyle w:val="a5"/>
        <w:keepNext/>
        <w:rPr>
          <w:rtl/>
        </w:rPr>
      </w:pPr>
      <w:bookmarkStart w:id="1270" w:name="ET_speaker_5769_445"/>
      <w:r w:rsidRPr="00654F84">
        <w:rPr>
          <w:rStyle w:val="TagStyle"/>
          <w:rtl/>
        </w:rPr>
        <w:t xml:space="preserve"> &lt;&lt; דובר &gt;&gt; </w:t>
      </w:r>
      <w:r>
        <w:rPr>
          <w:rtl/>
        </w:rPr>
        <w:t>ניר ברקת (הליכוד):</w:t>
      </w:r>
      <w:r w:rsidRPr="00654F84">
        <w:rPr>
          <w:rStyle w:val="TagStyle"/>
          <w:rtl/>
        </w:rPr>
        <w:t xml:space="preserve"> &lt;&lt; דובר &gt;&gt;</w:t>
      </w:r>
      <w:r>
        <w:rPr>
          <w:rtl/>
        </w:rPr>
        <w:t xml:space="preserve"> </w:t>
      </w:r>
      <w:bookmarkEnd w:id="1270"/>
    </w:p>
    <w:p w:rsidR="00654F84" w:rsidRDefault="00654F84" w:rsidP="00654F84">
      <w:pPr>
        <w:pStyle w:val="KeepWithNext"/>
        <w:rPr>
          <w:rtl/>
        </w:rPr>
      </w:pPr>
    </w:p>
    <w:p w:rsidR="00FB499A" w:rsidRDefault="00654F84" w:rsidP="00654F84">
      <w:pPr>
        <w:rPr>
          <w:rtl/>
        </w:rPr>
      </w:pPr>
      <w:r>
        <w:rPr>
          <w:rFonts w:hint="cs"/>
          <w:rtl/>
        </w:rPr>
        <w:t xml:space="preserve">הוא לא מוכן לשמוע. </w:t>
      </w:r>
    </w:p>
    <w:p w:rsidR="00651779" w:rsidRDefault="00651779" w:rsidP="00654F84">
      <w:pPr>
        <w:rPr>
          <w:rtl/>
        </w:rPr>
      </w:pPr>
    </w:p>
    <w:p w:rsidR="00FB499A" w:rsidRDefault="00FB499A" w:rsidP="00FB499A">
      <w:pPr>
        <w:pStyle w:val="a5"/>
        <w:keepNext/>
        <w:rPr>
          <w:rtl/>
        </w:rPr>
      </w:pPr>
      <w:bookmarkStart w:id="1271" w:name="ET_speaker_5802_446"/>
      <w:r w:rsidRPr="00FB499A">
        <w:rPr>
          <w:rStyle w:val="TagStyle"/>
          <w:rtl/>
        </w:rPr>
        <w:t xml:space="preserve">&lt;&lt; דובר &gt;&gt; </w:t>
      </w:r>
      <w:r>
        <w:rPr>
          <w:rtl/>
        </w:rPr>
        <w:t>שלמה קרעי (הליכוד):</w:t>
      </w:r>
      <w:r w:rsidRPr="00FB499A">
        <w:rPr>
          <w:rStyle w:val="TagStyle"/>
          <w:rtl/>
        </w:rPr>
        <w:t xml:space="preserve"> &lt;&lt; דובר &gt;&gt;</w:t>
      </w:r>
      <w:r>
        <w:rPr>
          <w:rtl/>
        </w:rPr>
        <w:t xml:space="preserve"> </w:t>
      </w:r>
      <w:bookmarkEnd w:id="1271"/>
    </w:p>
    <w:p w:rsidR="00FB499A" w:rsidRDefault="00FB499A" w:rsidP="00FB499A">
      <w:pPr>
        <w:pStyle w:val="KeepWithNext"/>
        <w:rPr>
          <w:rtl/>
        </w:rPr>
      </w:pPr>
    </w:p>
    <w:p w:rsidR="00FB499A" w:rsidRDefault="00FB499A" w:rsidP="00FB499A">
      <w:pPr>
        <w:rPr>
          <w:rtl/>
        </w:rPr>
      </w:pPr>
      <w:r>
        <w:rPr>
          <w:rFonts w:hint="cs"/>
          <w:rtl/>
        </w:rPr>
        <w:t xml:space="preserve">אדוני שר האוצר - </w:t>
      </w:r>
      <w:bookmarkStart w:id="1272" w:name="_ETM_Q1_4876000"/>
      <w:bookmarkEnd w:id="1272"/>
      <w:r>
        <w:rPr>
          <w:rFonts w:hint="cs"/>
          <w:rtl/>
        </w:rPr>
        <w:t>- -</w:t>
      </w:r>
    </w:p>
    <w:p w:rsidR="00FB499A" w:rsidRDefault="00FB499A" w:rsidP="00FB499A">
      <w:pPr>
        <w:rPr>
          <w:rtl/>
        </w:rPr>
      </w:pPr>
      <w:bookmarkStart w:id="1273" w:name="_ETM_Q1_4877000"/>
      <w:bookmarkEnd w:id="1273"/>
    </w:p>
    <w:p w:rsidR="00FB499A" w:rsidRDefault="00FB499A" w:rsidP="00FB499A">
      <w:pPr>
        <w:pStyle w:val="a5"/>
        <w:keepNext/>
        <w:rPr>
          <w:rtl/>
        </w:rPr>
      </w:pPr>
      <w:bookmarkStart w:id="1274" w:name="ET_speaker_שר_האוצר_ישראל_כץ_447"/>
      <w:r w:rsidRPr="00FB499A">
        <w:rPr>
          <w:rStyle w:val="TagStyle"/>
          <w:rtl/>
        </w:rPr>
        <w:t xml:space="preserve"> &lt;&lt; דובר &gt;&gt; </w:t>
      </w:r>
      <w:r>
        <w:rPr>
          <w:rtl/>
        </w:rPr>
        <w:t>שר האוצר ישראל כץ:</w:t>
      </w:r>
      <w:r w:rsidRPr="00FB499A">
        <w:rPr>
          <w:rStyle w:val="TagStyle"/>
          <w:rtl/>
        </w:rPr>
        <w:t xml:space="preserve"> &lt;&lt; דובר &gt;&gt;</w:t>
      </w:r>
      <w:r>
        <w:rPr>
          <w:rtl/>
        </w:rPr>
        <w:t xml:space="preserve"> </w:t>
      </w:r>
      <w:bookmarkEnd w:id="1274"/>
    </w:p>
    <w:p w:rsidR="00FB499A" w:rsidRDefault="00FB499A" w:rsidP="00FB499A">
      <w:pPr>
        <w:pStyle w:val="KeepWithNext"/>
        <w:rPr>
          <w:rtl/>
        </w:rPr>
      </w:pPr>
    </w:p>
    <w:p w:rsidR="00617430" w:rsidRDefault="00FB499A" w:rsidP="00FB499A">
      <w:pPr>
        <w:rPr>
          <w:rtl/>
        </w:rPr>
      </w:pPr>
      <w:r>
        <w:rPr>
          <w:rFonts w:hint="cs"/>
          <w:rtl/>
        </w:rPr>
        <w:t xml:space="preserve">מה זה הדבר הזה? </w:t>
      </w:r>
    </w:p>
    <w:p w:rsidR="00617430" w:rsidRDefault="00617430" w:rsidP="00855182">
      <w:pPr>
        <w:ind w:firstLine="0"/>
        <w:rPr>
          <w:rtl/>
        </w:rPr>
      </w:pPr>
    </w:p>
    <w:p w:rsidR="00617430" w:rsidRDefault="00617430" w:rsidP="00617430">
      <w:pPr>
        <w:pStyle w:val="a5"/>
        <w:keepNext/>
        <w:rPr>
          <w:rtl/>
        </w:rPr>
      </w:pPr>
      <w:bookmarkStart w:id="1275" w:name="ET_speaker_5726_448"/>
      <w:r w:rsidRPr="00617430">
        <w:rPr>
          <w:rStyle w:val="TagStyle"/>
          <w:rtl/>
        </w:rPr>
        <w:t xml:space="preserve"> &lt;&lt; דובר &gt;&gt; </w:t>
      </w:r>
      <w:r>
        <w:rPr>
          <w:rtl/>
        </w:rPr>
        <w:t>ינון אזולאי (ש"ס):</w:t>
      </w:r>
      <w:r w:rsidRPr="00617430">
        <w:rPr>
          <w:rStyle w:val="TagStyle"/>
          <w:rtl/>
        </w:rPr>
        <w:t xml:space="preserve"> &lt;&lt; דובר &gt;&gt;</w:t>
      </w:r>
      <w:r>
        <w:rPr>
          <w:rtl/>
        </w:rPr>
        <w:t xml:space="preserve"> </w:t>
      </w:r>
      <w:bookmarkEnd w:id="1275"/>
    </w:p>
    <w:p w:rsidR="00617430" w:rsidRDefault="00617430" w:rsidP="00617430">
      <w:pPr>
        <w:pStyle w:val="KeepWithNext"/>
        <w:rPr>
          <w:rtl/>
        </w:rPr>
      </w:pPr>
    </w:p>
    <w:p w:rsidR="00617430" w:rsidRDefault="00617430" w:rsidP="00617430">
      <w:pPr>
        <w:rPr>
          <w:rtl/>
        </w:rPr>
      </w:pPr>
      <w:r>
        <w:rPr>
          <w:rFonts w:hint="cs"/>
          <w:rtl/>
        </w:rPr>
        <w:t>אנחנו לא חותמת גומי.</w:t>
      </w:r>
    </w:p>
    <w:p w:rsidR="00617430" w:rsidRDefault="00617430" w:rsidP="00855182">
      <w:pPr>
        <w:ind w:firstLine="0"/>
        <w:rPr>
          <w:rtl/>
        </w:rPr>
      </w:pPr>
    </w:p>
    <w:p w:rsidR="00617430" w:rsidRDefault="00617430" w:rsidP="00617430">
      <w:pPr>
        <w:pStyle w:val="a5"/>
        <w:keepNext/>
        <w:rPr>
          <w:rtl/>
        </w:rPr>
      </w:pPr>
      <w:bookmarkStart w:id="1276" w:name="ET_speaker_שר_האוצר_ישראל_כץ_449"/>
      <w:r w:rsidRPr="00617430">
        <w:rPr>
          <w:rStyle w:val="TagStyle"/>
          <w:rtl/>
        </w:rPr>
        <w:t xml:space="preserve"> &lt;&lt; דובר &gt;&gt; </w:t>
      </w:r>
      <w:r>
        <w:rPr>
          <w:rtl/>
        </w:rPr>
        <w:t>שר האוצר ישראל כץ:</w:t>
      </w:r>
      <w:r w:rsidRPr="00617430">
        <w:rPr>
          <w:rStyle w:val="TagStyle"/>
          <w:rtl/>
        </w:rPr>
        <w:t xml:space="preserve"> &lt;&lt; דובר &gt;&gt;</w:t>
      </w:r>
      <w:r>
        <w:rPr>
          <w:rtl/>
        </w:rPr>
        <w:t xml:space="preserve"> </w:t>
      </w:r>
      <w:bookmarkEnd w:id="1276"/>
    </w:p>
    <w:p w:rsidR="00617430" w:rsidRDefault="00617430" w:rsidP="00617430">
      <w:pPr>
        <w:pStyle w:val="KeepWithNext"/>
        <w:rPr>
          <w:rtl/>
        </w:rPr>
      </w:pPr>
    </w:p>
    <w:p w:rsidR="00617430" w:rsidRDefault="00617430" w:rsidP="00617430">
      <w:pPr>
        <w:rPr>
          <w:rtl/>
        </w:rPr>
      </w:pPr>
      <w:r>
        <w:rPr>
          <w:rFonts w:hint="cs"/>
          <w:rtl/>
        </w:rPr>
        <w:t xml:space="preserve">סליחה, אתה מש"ס? תצביע! </w:t>
      </w:r>
    </w:p>
    <w:p w:rsidR="00617430" w:rsidRDefault="00617430" w:rsidP="00855182">
      <w:pPr>
        <w:ind w:firstLine="0"/>
        <w:rPr>
          <w:rtl/>
        </w:rPr>
      </w:pPr>
      <w:bookmarkStart w:id="1277" w:name="_ETM_Q1_4884000"/>
      <w:bookmarkEnd w:id="1277"/>
    </w:p>
    <w:p w:rsidR="00617430" w:rsidRDefault="00617430" w:rsidP="00617430">
      <w:pPr>
        <w:pStyle w:val="a5"/>
        <w:keepNext/>
        <w:rPr>
          <w:rtl/>
        </w:rPr>
      </w:pPr>
      <w:bookmarkStart w:id="1278" w:name="ET_speaker_5768_450"/>
      <w:r w:rsidRPr="00617430">
        <w:rPr>
          <w:rStyle w:val="TagStyle"/>
          <w:rtl/>
        </w:rPr>
        <w:t xml:space="preserve"> &lt;&lt; דובר &gt;&gt; </w:t>
      </w:r>
      <w:r>
        <w:rPr>
          <w:rtl/>
        </w:rPr>
        <w:t>קרן ברק (הליכוד):</w:t>
      </w:r>
      <w:r w:rsidRPr="00617430">
        <w:rPr>
          <w:rStyle w:val="TagStyle"/>
          <w:rtl/>
        </w:rPr>
        <w:t xml:space="preserve"> &lt;&lt; דובר &gt;&gt;</w:t>
      </w:r>
      <w:r>
        <w:rPr>
          <w:rtl/>
        </w:rPr>
        <w:t xml:space="preserve"> </w:t>
      </w:r>
      <w:bookmarkEnd w:id="1278"/>
    </w:p>
    <w:p w:rsidR="00617430" w:rsidRDefault="00617430" w:rsidP="00617430">
      <w:pPr>
        <w:pStyle w:val="KeepWithNext"/>
        <w:rPr>
          <w:rtl/>
        </w:rPr>
      </w:pPr>
    </w:p>
    <w:p w:rsidR="00617430" w:rsidRDefault="00617430" w:rsidP="00617430">
      <w:pPr>
        <w:rPr>
          <w:rtl/>
        </w:rPr>
      </w:pPr>
      <w:r>
        <w:rPr>
          <w:rFonts w:hint="cs"/>
          <w:rtl/>
        </w:rPr>
        <w:t>די.</w:t>
      </w:r>
    </w:p>
    <w:p w:rsidR="00617430" w:rsidRDefault="00617430" w:rsidP="00855182">
      <w:pPr>
        <w:ind w:firstLine="0"/>
        <w:rPr>
          <w:rtl/>
        </w:rPr>
      </w:pPr>
    </w:p>
    <w:p w:rsidR="00617430" w:rsidRDefault="00617430" w:rsidP="00617430">
      <w:pPr>
        <w:pStyle w:val="a5"/>
        <w:keepNext/>
        <w:rPr>
          <w:rtl/>
        </w:rPr>
      </w:pPr>
      <w:bookmarkStart w:id="1279" w:name="ET_speaker_5726_451"/>
      <w:r w:rsidRPr="00617430">
        <w:rPr>
          <w:rStyle w:val="TagStyle"/>
          <w:rtl/>
        </w:rPr>
        <w:t xml:space="preserve"> &lt;&lt; דובר &gt;&gt; </w:t>
      </w:r>
      <w:r>
        <w:rPr>
          <w:rtl/>
        </w:rPr>
        <w:t>ינון אזולאי (ש"ס):</w:t>
      </w:r>
      <w:r w:rsidRPr="00617430">
        <w:rPr>
          <w:rStyle w:val="TagStyle"/>
          <w:rtl/>
        </w:rPr>
        <w:t xml:space="preserve"> &lt;&lt; דובר &gt;&gt;</w:t>
      </w:r>
      <w:r>
        <w:rPr>
          <w:rtl/>
        </w:rPr>
        <w:t xml:space="preserve"> </w:t>
      </w:r>
      <w:bookmarkEnd w:id="1279"/>
    </w:p>
    <w:p w:rsidR="00617430" w:rsidRDefault="00617430" w:rsidP="00617430">
      <w:pPr>
        <w:pStyle w:val="KeepWithNext"/>
        <w:rPr>
          <w:rtl/>
        </w:rPr>
      </w:pPr>
    </w:p>
    <w:p w:rsidR="00B05C25" w:rsidRDefault="00617430" w:rsidP="00617430">
      <w:pPr>
        <w:rPr>
          <w:rtl/>
        </w:rPr>
      </w:pPr>
      <w:r>
        <w:rPr>
          <w:rFonts w:hint="cs"/>
          <w:rtl/>
        </w:rPr>
        <w:t xml:space="preserve">אתה לא תגיד לי מה לעשות. </w:t>
      </w:r>
    </w:p>
    <w:p w:rsidR="00B05C25" w:rsidRDefault="00B05C25" w:rsidP="00855182">
      <w:pPr>
        <w:ind w:firstLine="0"/>
        <w:rPr>
          <w:rtl/>
        </w:rPr>
      </w:pPr>
    </w:p>
    <w:p w:rsidR="00B05C25" w:rsidRDefault="00B05C25" w:rsidP="00B05C25">
      <w:pPr>
        <w:pStyle w:val="a5"/>
        <w:keepNext/>
        <w:rPr>
          <w:rtl/>
        </w:rPr>
      </w:pPr>
      <w:bookmarkStart w:id="1280" w:name="ET_speaker_שר_האוצר_ישראל_כץ_452"/>
      <w:r w:rsidRPr="00B05C25">
        <w:rPr>
          <w:rStyle w:val="TagStyle"/>
          <w:rtl/>
        </w:rPr>
        <w:t xml:space="preserve"> &lt;&lt; דובר &gt;&gt; </w:t>
      </w:r>
      <w:r>
        <w:rPr>
          <w:rtl/>
        </w:rPr>
        <w:t>שר האוצר ישראל כץ:</w:t>
      </w:r>
      <w:r w:rsidRPr="00B05C25">
        <w:rPr>
          <w:rStyle w:val="TagStyle"/>
          <w:rtl/>
        </w:rPr>
        <w:t xml:space="preserve"> &lt;&lt; דובר &gt;&gt;</w:t>
      </w:r>
      <w:r>
        <w:rPr>
          <w:rtl/>
        </w:rPr>
        <w:t xml:space="preserve"> </w:t>
      </w:r>
      <w:bookmarkEnd w:id="1280"/>
    </w:p>
    <w:p w:rsidR="00B05C25" w:rsidRDefault="00B05C25" w:rsidP="00B05C25">
      <w:pPr>
        <w:pStyle w:val="KeepWithNext"/>
        <w:rPr>
          <w:rtl/>
        </w:rPr>
      </w:pPr>
    </w:p>
    <w:p w:rsidR="00A139B1" w:rsidRDefault="00B05C25" w:rsidP="00B05C25">
      <w:pPr>
        <w:rPr>
          <w:rtl/>
        </w:rPr>
      </w:pPr>
      <w:r>
        <w:rPr>
          <w:rFonts w:hint="cs"/>
          <w:rtl/>
        </w:rPr>
        <w:t xml:space="preserve">אתה בא אלי בשם הדרישות של ש"ס? </w:t>
      </w:r>
    </w:p>
    <w:p w:rsidR="00A139B1" w:rsidRDefault="00A139B1" w:rsidP="00B05C25">
      <w:pPr>
        <w:rPr>
          <w:rtl/>
        </w:rPr>
      </w:pPr>
      <w:bookmarkStart w:id="1281" w:name="_ETM_Q1_4888000"/>
      <w:bookmarkEnd w:id="1281"/>
    </w:p>
    <w:p w:rsidR="00A139B1" w:rsidRDefault="00A139B1" w:rsidP="00A139B1">
      <w:pPr>
        <w:pStyle w:val="a5"/>
        <w:keepNext/>
        <w:rPr>
          <w:rtl/>
        </w:rPr>
      </w:pPr>
      <w:bookmarkStart w:id="1282" w:name="ET_speaker_5726_453"/>
      <w:r w:rsidRPr="00A139B1">
        <w:rPr>
          <w:rStyle w:val="TagStyle"/>
          <w:rtl/>
        </w:rPr>
        <w:t xml:space="preserve"> &lt;&lt; דובר &gt;&gt; </w:t>
      </w:r>
      <w:r>
        <w:rPr>
          <w:rtl/>
        </w:rPr>
        <w:t>ינון אזולאי (ש"ס):</w:t>
      </w:r>
      <w:r w:rsidRPr="00A139B1">
        <w:rPr>
          <w:rStyle w:val="TagStyle"/>
          <w:rtl/>
        </w:rPr>
        <w:t xml:space="preserve"> &lt;&lt; דובר &gt;&gt;</w:t>
      </w:r>
      <w:r>
        <w:rPr>
          <w:rtl/>
        </w:rPr>
        <w:t xml:space="preserve"> </w:t>
      </w:r>
      <w:bookmarkEnd w:id="1282"/>
    </w:p>
    <w:p w:rsidR="00A139B1" w:rsidRDefault="00A139B1" w:rsidP="00A139B1">
      <w:pPr>
        <w:pStyle w:val="KeepWithNext"/>
        <w:rPr>
          <w:rtl/>
        </w:rPr>
      </w:pPr>
    </w:p>
    <w:p w:rsidR="00A139B1" w:rsidRDefault="00A139B1" w:rsidP="00A139B1">
      <w:pPr>
        <w:rPr>
          <w:rtl/>
        </w:rPr>
      </w:pPr>
      <w:r>
        <w:rPr>
          <w:rFonts w:hint="cs"/>
          <w:rtl/>
        </w:rPr>
        <w:t>כבוד השר, אתה לא תגיד לי מה לעשות - - -</w:t>
      </w:r>
    </w:p>
    <w:p w:rsidR="00A139B1" w:rsidRDefault="00A139B1" w:rsidP="00855182">
      <w:pPr>
        <w:ind w:firstLine="0"/>
        <w:rPr>
          <w:rtl/>
        </w:rPr>
      </w:pPr>
      <w:bookmarkStart w:id="1283" w:name="_ETM_Q1_4887000"/>
      <w:bookmarkEnd w:id="1283"/>
    </w:p>
    <w:p w:rsidR="00A139B1" w:rsidRDefault="00A139B1" w:rsidP="00A139B1">
      <w:pPr>
        <w:pStyle w:val="a5"/>
        <w:keepNext/>
        <w:rPr>
          <w:rtl/>
        </w:rPr>
      </w:pPr>
      <w:bookmarkStart w:id="1284" w:name="ET_speaker_שר_האוצר_ישראל_כץ_454"/>
      <w:r w:rsidRPr="00A139B1">
        <w:rPr>
          <w:rStyle w:val="TagStyle"/>
          <w:rtl/>
        </w:rPr>
        <w:t xml:space="preserve"> &lt;&lt; דובר &gt;&gt; </w:t>
      </w:r>
      <w:r>
        <w:rPr>
          <w:rtl/>
        </w:rPr>
        <w:t>שר האוצר ישראל כץ:</w:t>
      </w:r>
      <w:r w:rsidRPr="00A139B1">
        <w:rPr>
          <w:rStyle w:val="TagStyle"/>
          <w:rtl/>
        </w:rPr>
        <w:t xml:space="preserve"> &lt;&lt; דובר &gt;&gt;</w:t>
      </w:r>
      <w:r>
        <w:rPr>
          <w:rtl/>
        </w:rPr>
        <w:t xml:space="preserve"> </w:t>
      </w:r>
      <w:bookmarkEnd w:id="1284"/>
    </w:p>
    <w:p w:rsidR="00A139B1" w:rsidRDefault="00A139B1" w:rsidP="00A139B1">
      <w:pPr>
        <w:pStyle w:val="KeepWithNext"/>
        <w:rPr>
          <w:rtl/>
        </w:rPr>
      </w:pPr>
    </w:p>
    <w:p w:rsidR="00A66B02" w:rsidRDefault="00A139B1" w:rsidP="00A139B1">
      <w:pPr>
        <w:rPr>
          <w:rtl/>
        </w:rPr>
      </w:pPr>
      <w:bookmarkStart w:id="1285" w:name="_ETM_Q1_4886000"/>
      <w:bookmarkEnd w:id="1285"/>
      <w:r>
        <w:rPr>
          <w:rFonts w:hint="cs"/>
          <w:rtl/>
        </w:rPr>
        <w:t xml:space="preserve">בוודאי שאני אגיד לך. </w:t>
      </w:r>
    </w:p>
    <w:p w:rsidR="00A66B02" w:rsidRDefault="00A66B02" w:rsidP="00855182">
      <w:pPr>
        <w:ind w:firstLine="0"/>
        <w:rPr>
          <w:rtl/>
        </w:rPr>
      </w:pPr>
    </w:p>
    <w:p w:rsidR="00A66B02" w:rsidRDefault="00A66B02" w:rsidP="00A66B02">
      <w:pPr>
        <w:pStyle w:val="a5"/>
        <w:keepNext/>
        <w:rPr>
          <w:rtl/>
        </w:rPr>
      </w:pPr>
      <w:bookmarkStart w:id="1286" w:name="ET_speaker_5726_455"/>
      <w:r w:rsidRPr="00A66B02">
        <w:rPr>
          <w:rStyle w:val="TagStyle"/>
          <w:rtl/>
        </w:rPr>
        <w:t xml:space="preserve"> &lt;&lt; דובר &gt;&gt; </w:t>
      </w:r>
      <w:r>
        <w:rPr>
          <w:rtl/>
        </w:rPr>
        <w:t>ינון אזולאי (ש"ס):</w:t>
      </w:r>
      <w:r w:rsidRPr="00A66B02">
        <w:rPr>
          <w:rStyle w:val="TagStyle"/>
          <w:rtl/>
        </w:rPr>
        <w:t xml:space="preserve"> &lt;&lt; דובר &gt;&gt;</w:t>
      </w:r>
      <w:r>
        <w:rPr>
          <w:rtl/>
        </w:rPr>
        <w:t xml:space="preserve"> </w:t>
      </w:r>
      <w:bookmarkEnd w:id="1286"/>
    </w:p>
    <w:p w:rsidR="00A66B02" w:rsidRDefault="00A66B02" w:rsidP="00A66B02">
      <w:pPr>
        <w:pStyle w:val="KeepWithNext"/>
        <w:rPr>
          <w:rtl/>
        </w:rPr>
      </w:pPr>
    </w:p>
    <w:p w:rsidR="009D2E53" w:rsidRDefault="00A66B02" w:rsidP="00A66B02">
      <w:pPr>
        <w:rPr>
          <w:rtl/>
        </w:rPr>
      </w:pPr>
      <w:r>
        <w:rPr>
          <w:rFonts w:hint="cs"/>
          <w:rtl/>
        </w:rPr>
        <w:t xml:space="preserve">אני כאן כדי להגיד את ההערות שלי. </w:t>
      </w:r>
    </w:p>
    <w:p w:rsidR="009D2E53" w:rsidRDefault="009D2E53" w:rsidP="00855182">
      <w:pPr>
        <w:ind w:firstLine="0"/>
        <w:rPr>
          <w:rtl/>
        </w:rPr>
      </w:pPr>
    </w:p>
    <w:p w:rsidR="009D2E53" w:rsidRDefault="009D2E53" w:rsidP="009D2E53">
      <w:pPr>
        <w:pStyle w:val="a5"/>
        <w:keepNext/>
        <w:rPr>
          <w:rtl/>
        </w:rPr>
      </w:pPr>
      <w:bookmarkStart w:id="1287" w:name="ET_speaker_5768_456"/>
      <w:r w:rsidRPr="009D2E53">
        <w:rPr>
          <w:rStyle w:val="TagStyle"/>
          <w:rtl/>
        </w:rPr>
        <w:t xml:space="preserve"> &lt;&lt; דובר &gt;&gt; </w:t>
      </w:r>
      <w:r>
        <w:rPr>
          <w:rtl/>
        </w:rPr>
        <w:t>קרן ברק (הליכוד):</w:t>
      </w:r>
      <w:r w:rsidRPr="009D2E53">
        <w:rPr>
          <w:rStyle w:val="TagStyle"/>
          <w:rtl/>
        </w:rPr>
        <w:t xml:space="preserve"> &lt;&lt; דובר &gt;&gt;</w:t>
      </w:r>
      <w:r>
        <w:rPr>
          <w:rtl/>
        </w:rPr>
        <w:t xml:space="preserve"> </w:t>
      </w:r>
      <w:bookmarkEnd w:id="1287"/>
    </w:p>
    <w:p w:rsidR="009D2E53" w:rsidRDefault="009D2E53" w:rsidP="009D2E53">
      <w:pPr>
        <w:pStyle w:val="KeepWithNext"/>
        <w:rPr>
          <w:rtl/>
        </w:rPr>
      </w:pPr>
    </w:p>
    <w:p w:rsidR="006C03AB" w:rsidRDefault="009D2E53" w:rsidP="009D2E53">
      <w:pPr>
        <w:rPr>
          <w:rtl/>
        </w:rPr>
      </w:pPr>
      <w:r>
        <w:rPr>
          <w:rFonts w:hint="cs"/>
          <w:rtl/>
        </w:rPr>
        <w:t xml:space="preserve">בוא ננהל דיון נורמלי. </w:t>
      </w:r>
    </w:p>
    <w:p w:rsidR="006C03AB" w:rsidRDefault="006C03AB" w:rsidP="00855182">
      <w:pPr>
        <w:ind w:firstLine="0"/>
        <w:rPr>
          <w:rtl/>
        </w:rPr>
      </w:pPr>
      <w:bookmarkStart w:id="1288" w:name="_ETM_Q1_4895000"/>
      <w:bookmarkEnd w:id="1288"/>
    </w:p>
    <w:p w:rsidR="006C03AB" w:rsidRDefault="006C03AB" w:rsidP="006C03AB">
      <w:pPr>
        <w:pStyle w:val="a5"/>
        <w:keepNext/>
        <w:rPr>
          <w:rtl/>
        </w:rPr>
      </w:pPr>
      <w:bookmarkStart w:id="1289" w:name="ET_speaker_שר_האוצר_ישראל_כץ_457"/>
      <w:r w:rsidRPr="006C03AB">
        <w:rPr>
          <w:rStyle w:val="TagStyle"/>
          <w:rtl/>
        </w:rPr>
        <w:t xml:space="preserve"> &lt;&lt; דובר &gt;&gt; </w:t>
      </w:r>
      <w:r>
        <w:rPr>
          <w:rtl/>
        </w:rPr>
        <w:t>שר האוצר ישראל כץ:</w:t>
      </w:r>
      <w:r w:rsidRPr="006C03AB">
        <w:rPr>
          <w:rStyle w:val="TagStyle"/>
          <w:rtl/>
        </w:rPr>
        <w:t xml:space="preserve"> &lt;&lt; דובר &gt;&gt;</w:t>
      </w:r>
      <w:r>
        <w:rPr>
          <w:rtl/>
        </w:rPr>
        <w:t xml:space="preserve"> </w:t>
      </w:r>
      <w:bookmarkEnd w:id="1289"/>
    </w:p>
    <w:p w:rsidR="006C03AB" w:rsidRDefault="006C03AB" w:rsidP="006C03AB">
      <w:pPr>
        <w:pStyle w:val="KeepWithNext"/>
        <w:rPr>
          <w:rtl/>
        </w:rPr>
      </w:pPr>
    </w:p>
    <w:p w:rsidR="006C03AB" w:rsidRDefault="006C03AB" w:rsidP="006C03AB">
      <w:pPr>
        <w:rPr>
          <w:rtl/>
        </w:rPr>
      </w:pPr>
      <w:r>
        <w:rPr>
          <w:rFonts w:hint="cs"/>
          <w:rtl/>
        </w:rPr>
        <w:t>גפני, מה זה פה, כללים חדשים?</w:t>
      </w:r>
    </w:p>
    <w:p w:rsidR="006C03AB" w:rsidRDefault="006C03AB" w:rsidP="00855182">
      <w:pPr>
        <w:ind w:firstLine="0"/>
        <w:rPr>
          <w:rtl/>
        </w:rPr>
      </w:pPr>
    </w:p>
    <w:p w:rsidR="006C03AB" w:rsidRDefault="006C03AB" w:rsidP="006C03AB">
      <w:pPr>
        <w:pStyle w:val="a5"/>
        <w:keepNext/>
        <w:rPr>
          <w:rtl/>
        </w:rPr>
      </w:pPr>
      <w:bookmarkStart w:id="1290" w:name="ET_speaker_5769_458"/>
      <w:r w:rsidRPr="006C03AB">
        <w:rPr>
          <w:rStyle w:val="TagStyle"/>
          <w:rtl/>
        </w:rPr>
        <w:t xml:space="preserve"> &lt;&lt; דובר &gt;&gt; </w:t>
      </w:r>
      <w:r>
        <w:rPr>
          <w:rtl/>
        </w:rPr>
        <w:t>ניר ברקת (הליכוד):</w:t>
      </w:r>
      <w:r w:rsidRPr="006C03AB">
        <w:rPr>
          <w:rStyle w:val="TagStyle"/>
          <w:rtl/>
        </w:rPr>
        <w:t xml:space="preserve"> &lt;&lt; דובר &gt;&gt;</w:t>
      </w:r>
      <w:r>
        <w:rPr>
          <w:rtl/>
        </w:rPr>
        <w:t xml:space="preserve"> </w:t>
      </w:r>
      <w:bookmarkEnd w:id="1290"/>
    </w:p>
    <w:p w:rsidR="006C03AB" w:rsidRDefault="006C03AB" w:rsidP="006C03AB">
      <w:pPr>
        <w:pStyle w:val="KeepWithNext"/>
        <w:rPr>
          <w:rtl/>
        </w:rPr>
      </w:pPr>
    </w:p>
    <w:p w:rsidR="00FD512A" w:rsidRDefault="006C03AB" w:rsidP="00855182">
      <w:pPr>
        <w:rPr>
          <w:rtl/>
        </w:rPr>
      </w:pPr>
      <w:r>
        <w:rPr>
          <w:rFonts w:hint="cs"/>
          <w:rtl/>
        </w:rPr>
        <w:t xml:space="preserve">אתה לא מוכן להקשיב בכלל. </w:t>
      </w:r>
    </w:p>
    <w:p w:rsidR="00FD512A" w:rsidRDefault="00FD512A" w:rsidP="006C03AB">
      <w:pPr>
        <w:rPr>
          <w:rtl/>
        </w:rPr>
      </w:pPr>
      <w:bookmarkStart w:id="1291" w:name="_ETM_Q1_4898000"/>
      <w:bookmarkEnd w:id="1291"/>
    </w:p>
    <w:p w:rsidR="00FD512A" w:rsidRDefault="00FD512A" w:rsidP="00FD512A">
      <w:pPr>
        <w:pStyle w:val="a5"/>
        <w:keepNext/>
        <w:rPr>
          <w:rtl/>
        </w:rPr>
      </w:pPr>
      <w:bookmarkStart w:id="1292" w:name="ET_speaker_אחמד_טיבי_הרשימה_המשותפ_459"/>
      <w:r w:rsidRPr="00FD512A">
        <w:rPr>
          <w:rStyle w:val="TagStyle"/>
          <w:rtl/>
        </w:rPr>
        <w:t xml:space="preserve"> &lt;&lt; דובר &gt;&gt; </w:t>
      </w:r>
      <w:r>
        <w:rPr>
          <w:rtl/>
        </w:rPr>
        <w:t>אחמד טיבי (הרשימה המשותפת):</w:t>
      </w:r>
      <w:r w:rsidRPr="00FD512A">
        <w:rPr>
          <w:rStyle w:val="TagStyle"/>
          <w:rtl/>
        </w:rPr>
        <w:t xml:space="preserve"> &lt;&lt; דובר &gt;&gt;</w:t>
      </w:r>
      <w:r>
        <w:rPr>
          <w:rtl/>
        </w:rPr>
        <w:t xml:space="preserve"> </w:t>
      </w:r>
      <w:bookmarkEnd w:id="1292"/>
    </w:p>
    <w:p w:rsidR="00FD512A" w:rsidRDefault="00FD512A" w:rsidP="00FD512A">
      <w:pPr>
        <w:pStyle w:val="KeepWithNext"/>
        <w:rPr>
          <w:rtl/>
        </w:rPr>
      </w:pPr>
    </w:p>
    <w:p w:rsidR="0055750F" w:rsidRDefault="00FD512A" w:rsidP="00FD512A">
      <w:pPr>
        <w:rPr>
          <w:rtl/>
        </w:rPr>
      </w:pPr>
      <w:r>
        <w:rPr>
          <w:rFonts w:hint="cs"/>
          <w:rtl/>
        </w:rPr>
        <w:t xml:space="preserve">מתי בחירות, מתי בחירות? </w:t>
      </w:r>
    </w:p>
    <w:p w:rsidR="0055750F" w:rsidRDefault="0055750F" w:rsidP="00855182">
      <w:pPr>
        <w:ind w:firstLine="0"/>
        <w:rPr>
          <w:rtl/>
        </w:rPr>
      </w:pPr>
      <w:bookmarkStart w:id="1293" w:name="_ETM_Q1_4904000"/>
      <w:bookmarkEnd w:id="1293"/>
    </w:p>
    <w:p w:rsidR="0055750F" w:rsidRDefault="0055750F" w:rsidP="0055750F">
      <w:pPr>
        <w:pStyle w:val="a5"/>
        <w:keepNext/>
        <w:rPr>
          <w:rtl/>
        </w:rPr>
      </w:pPr>
      <w:bookmarkStart w:id="1294" w:name="ET_speaker_שר_האוצר_ישראל_כץ_460"/>
      <w:r w:rsidRPr="0055750F">
        <w:rPr>
          <w:rStyle w:val="TagStyle"/>
          <w:rtl/>
        </w:rPr>
        <w:t xml:space="preserve"> &lt;&lt; דובר &gt;&gt; </w:t>
      </w:r>
      <w:r>
        <w:rPr>
          <w:rtl/>
        </w:rPr>
        <w:t>שר האוצר ישראל כץ:</w:t>
      </w:r>
      <w:r w:rsidRPr="0055750F">
        <w:rPr>
          <w:rStyle w:val="TagStyle"/>
          <w:rtl/>
        </w:rPr>
        <w:t xml:space="preserve"> &lt;&lt; דובר &gt;&gt;</w:t>
      </w:r>
      <w:r>
        <w:rPr>
          <w:rtl/>
        </w:rPr>
        <w:t xml:space="preserve"> </w:t>
      </w:r>
      <w:bookmarkEnd w:id="1294"/>
    </w:p>
    <w:p w:rsidR="0055750F" w:rsidRDefault="0055750F" w:rsidP="0055750F">
      <w:pPr>
        <w:pStyle w:val="KeepWithNext"/>
        <w:rPr>
          <w:rtl/>
        </w:rPr>
      </w:pPr>
    </w:p>
    <w:p w:rsidR="0055750F" w:rsidRDefault="0055750F" w:rsidP="00855182">
      <w:pPr>
        <w:rPr>
          <w:rtl/>
        </w:rPr>
      </w:pPr>
      <w:r>
        <w:rPr>
          <w:rFonts w:hint="cs"/>
          <w:rtl/>
        </w:rPr>
        <w:t>- - -</w:t>
      </w:r>
    </w:p>
    <w:p w:rsidR="0055750F" w:rsidRDefault="0055750F" w:rsidP="0055750F">
      <w:pPr>
        <w:rPr>
          <w:rtl/>
        </w:rPr>
      </w:pPr>
    </w:p>
    <w:p w:rsidR="0055750F" w:rsidRDefault="0055750F" w:rsidP="0055750F">
      <w:pPr>
        <w:pStyle w:val="a5"/>
        <w:keepNext/>
        <w:rPr>
          <w:rtl/>
        </w:rPr>
      </w:pPr>
      <w:bookmarkStart w:id="1295" w:name="ET_speaker_5726_461"/>
      <w:r w:rsidRPr="0055750F">
        <w:rPr>
          <w:rStyle w:val="TagStyle"/>
          <w:rtl/>
        </w:rPr>
        <w:t xml:space="preserve"> &lt;&lt; דובר &gt;&gt; </w:t>
      </w:r>
      <w:r>
        <w:rPr>
          <w:rtl/>
        </w:rPr>
        <w:t>ינון אזולאי (ש"ס):</w:t>
      </w:r>
      <w:r w:rsidRPr="0055750F">
        <w:rPr>
          <w:rStyle w:val="TagStyle"/>
          <w:rtl/>
        </w:rPr>
        <w:t xml:space="preserve"> &lt;&lt; דובר &gt;&gt;</w:t>
      </w:r>
      <w:r>
        <w:rPr>
          <w:rtl/>
        </w:rPr>
        <w:t xml:space="preserve"> </w:t>
      </w:r>
      <w:bookmarkEnd w:id="1295"/>
    </w:p>
    <w:p w:rsidR="0055750F" w:rsidRDefault="0055750F" w:rsidP="0055750F">
      <w:pPr>
        <w:pStyle w:val="KeepWithNext"/>
        <w:rPr>
          <w:rtl/>
        </w:rPr>
      </w:pPr>
    </w:p>
    <w:p w:rsidR="0055750F" w:rsidRDefault="0055750F" w:rsidP="0055750F">
      <w:pPr>
        <w:rPr>
          <w:rtl/>
        </w:rPr>
      </w:pPr>
      <w:r>
        <w:rPr>
          <w:rFonts w:hint="cs"/>
          <w:rtl/>
        </w:rPr>
        <w:t>מותר לנו לומר את ההערות שלנו.</w:t>
      </w:r>
    </w:p>
    <w:p w:rsidR="0055750F" w:rsidRDefault="0055750F" w:rsidP="00855182">
      <w:pPr>
        <w:ind w:firstLine="0"/>
        <w:rPr>
          <w:rtl/>
        </w:rPr>
      </w:pPr>
    </w:p>
    <w:p w:rsidR="0055750F" w:rsidRDefault="0055750F" w:rsidP="0055750F">
      <w:pPr>
        <w:pStyle w:val="af8"/>
        <w:keepNext/>
        <w:rPr>
          <w:rtl/>
        </w:rPr>
      </w:pPr>
      <w:bookmarkStart w:id="1296" w:name="ET_yor_4762_462"/>
      <w:r w:rsidRPr="0055750F">
        <w:rPr>
          <w:rStyle w:val="TagStyle"/>
          <w:rtl/>
        </w:rPr>
        <w:t xml:space="preserve"> &lt;&lt; יור &gt;&gt; </w:t>
      </w:r>
      <w:r>
        <w:rPr>
          <w:rtl/>
        </w:rPr>
        <w:t>היו"ר משה גפני:</w:t>
      </w:r>
      <w:r w:rsidRPr="0055750F">
        <w:rPr>
          <w:rStyle w:val="TagStyle"/>
          <w:rtl/>
        </w:rPr>
        <w:t xml:space="preserve"> &lt;&lt; יור &gt;&gt;</w:t>
      </w:r>
      <w:r>
        <w:rPr>
          <w:rtl/>
        </w:rPr>
        <w:t xml:space="preserve"> </w:t>
      </w:r>
      <w:bookmarkEnd w:id="1296"/>
    </w:p>
    <w:p w:rsidR="0055750F" w:rsidRDefault="0055750F" w:rsidP="0055750F">
      <w:pPr>
        <w:pStyle w:val="KeepWithNext"/>
        <w:rPr>
          <w:rtl/>
        </w:rPr>
      </w:pPr>
    </w:p>
    <w:p w:rsidR="0055750F" w:rsidRDefault="0055750F" w:rsidP="0055750F">
      <w:pPr>
        <w:rPr>
          <w:rtl/>
        </w:rPr>
      </w:pPr>
      <w:r>
        <w:rPr>
          <w:rFonts w:hint="cs"/>
          <w:rtl/>
        </w:rPr>
        <w:t xml:space="preserve">מה זה? </w:t>
      </w:r>
    </w:p>
    <w:p w:rsidR="0055750F" w:rsidRDefault="0055750F" w:rsidP="0055750F">
      <w:pPr>
        <w:pStyle w:val="a5"/>
        <w:keepNext/>
        <w:rPr>
          <w:rFonts w:ascii="Times New Roman" w:hAnsi="Times New Roman"/>
          <w:u w:val="none"/>
          <w:rtl/>
          <w:lang w:eastAsia="en-US"/>
        </w:rPr>
      </w:pPr>
    </w:p>
    <w:p w:rsidR="0055750F" w:rsidRDefault="0055750F" w:rsidP="0055750F">
      <w:pPr>
        <w:pStyle w:val="a5"/>
        <w:keepNext/>
        <w:rPr>
          <w:rtl/>
        </w:rPr>
      </w:pPr>
      <w:bookmarkStart w:id="1297" w:name="ET_speaker_5726_464"/>
      <w:r w:rsidRPr="0055750F">
        <w:rPr>
          <w:rStyle w:val="TagStyle"/>
          <w:rtl/>
        </w:rPr>
        <w:t xml:space="preserve"> &lt;&lt; דובר &gt;&gt; </w:t>
      </w:r>
      <w:r>
        <w:rPr>
          <w:rtl/>
        </w:rPr>
        <w:t>ינון אזולאי (ש"ס):</w:t>
      </w:r>
      <w:r w:rsidRPr="0055750F">
        <w:rPr>
          <w:rStyle w:val="TagStyle"/>
          <w:rtl/>
        </w:rPr>
        <w:t xml:space="preserve"> &lt;&lt; דובר &gt;&gt;</w:t>
      </w:r>
      <w:r>
        <w:rPr>
          <w:rtl/>
        </w:rPr>
        <w:t xml:space="preserve"> </w:t>
      </w:r>
      <w:bookmarkEnd w:id="1297"/>
    </w:p>
    <w:p w:rsidR="0055750F" w:rsidRDefault="0055750F" w:rsidP="0055750F">
      <w:pPr>
        <w:pStyle w:val="KeepWithNext"/>
        <w:rPr>
          <w:rtl/>
        </w:rPr>
      </w:pPr>
    </w:p>
    <w:p w:rsidR="0008580D" w:rsidRDefault="0055750F" w:rsidP="0055750F">
      <w:pPr>
        <w:rPr>
          <w:rtl/>
        </w:rPr>
      </w:pPr>
      <w:r>
        <w:rPr>
          <w:rFonts w:hint="cs"/>
          <w:rtl/>
        </w:rPr>
        <w:t xml:space="preserve">הוא אומר לי: " אתה חייב להצביע". </w:t>
      </w:r>
    </w:p>
    <w:p w:rsidR="0008580D" w:rsidRDefault="0008580D" w:rsidP="0055750F">
      <w:pPr>
        <w:rPr>
          <w:rtl/>
        </w:rPr>
      </w:pPr>
    </w:p>
    <w:p w:rsidR="0008580D" w:rsidRDefault="0008580D" w:rsidP="0008580D">
      <w:pPr>
        <w:pStyle w:val="af7"/>
        <w:keepNext/>
        <w:rPr>
          <w:rtl/>
        </w:rPr>
      </w:pPr>
      <w:bookmarkStart w:id="1298" w:name="ET_interruption_קריאה_465"/>
      <w:r w:rsidRPr="0008580D">
        <w:rPr>
          <w:rStyle w:val="TagStyle"/>
          <w:rtl/>
        </w:rPr>
        <w:t xml:space="preserve"> &lt;&lt; קריאה &gt;&gt; </w:t>
      </w:r>
      <w:r>
        <w:rPr>
          <w:rtl/>
        </w:rPr>
        <w:t>קריא</w:t>
      </w:r>
      <w:r>
        <w:rPr>
          <w:rFonts w:hint="cs"/>
          <w:rtl/>
        </w:rPr>
        <w:t>ות</w:t>
      </w:r>
      <w:r>
        <w:rPr>
          <w:rtl/>
        </w:rPr>
        <w:t>:</w:t>
      </w:r>
      <w:r w:rsidRPr="0008580D">
        <w:rPr>
          <w:rStyle w:val="TagStyle"/>
          <w:rtl/>
        </w:rPr>
        <w:t xml:space="preserve"> &lt;&lt; קריאה &gt;&gt;</w:t>
      </w:r>
      <w:r>
        <w:rPr>
          <w:rtl/>
        </w:rPr>
        <w:t xml:space="preserve"> </w:t>
      </w:r>
      <w:bookmarkEnd w:id="1298"/>
    </w:p>
    <w:p w:rsidR="0008580D" w:rsidRDefault="0008580D" w:rsidP="0008580D">
      <w:pPr>
        <w:pStyle w:val="KeepWithNext"/>
        <w:rPr>
          <w:rtl/>
        </w:rPr>
      </w:pPr>
    </w:p>
    <w:p w:rsidR="0008580D" w:rsidRDefault="0008580D" w:rsidP="0008580D">
      <w:pPr>
        <w:rPr>
          <w:rtl/>
        </w:rPr>
      </w:pPr>
      <w:r>
        <w:rPr>
          <w:rFonts w:hint="cs"/>
          <w:rtl/>
        </w:rPr>
        <w:t>- - -</w:t>
      </w:r>
    </w:p>
    <w:p w:rsidR="0008580D" w:rsidRDefault="0008580D" w:rsidP="0008580D">
      <w:pPr>
        <w:rPr>
          <w:rtl/>
        </w:rPr>
      </w:pPr>
    </w:p>
    <w:p w:rsidR="0008580D" w:rsidRDefault="0008580D" w:rsidP="0008580D">
      <w:pPr>
        <w:pStyle w:val="a5"/>
        <w:keepNext/>
        <w:rPr>
          <w:rtl/>
        </w:rPr>
      </w:pPr>
      <w:bookmarkStart w:id="1299" w:name="ET_speaker_5768_466"/>
      <w:r w:rsidRPr="0008580D">
        <w:rPr>
          <w:rStyle w:val="TagStyle"/>
          <w:rtl/>
        </w:rPr>
        <w:t xml:space="preserve"> &lt;&lt; דובר &gt;&gt; </w:t>
      </w:r>
      <w:r>
        <w:rPr>
          <w:rtl/>
        </w:rPr>
        <w:t>קרן ברק (הליכוד):</w:t>
      </w:r>
      <w:r w:rsidRPr="0008580D">
        <w:rPr>
          <w:rStyle w:val="TagStyle"/>
          <w:rtl/>
        </w:rPr>
        <w:t xml:space="preserve"> &lt;&lt; דובר &gt;&gt;</w:t>
      </w:r>
      <w:r>
        <w:rPr>
          <w:rtl/>
        </w:rPr>
        <w:t xml:space="preserve"> </w:t>
      </w:r>
      <w:bookmarkEnd w:id="1299"/>
    </w:p>
    <w:p w:rsidR="0008580D" w:rsidRDefault="0008580D" w:rsidP="0008580D">
      <w:pPr>
        <w:pStyle w:val="KeepWithNext"/>
        <w:rPr>
          <w:rtl/>
        </w:rPr>
      </w:pPr>
    </w:p>
    <w:p w:rsidR="0008580D" w:rsidRDefault="0008580D" w:rsidP="00855182">
      <w:pPr>
        <w:rPr>
          <w:rtl/>
        </w:rPr>
      </w:pPr>
      <w:r>
        <w:rPr>
          <w:rFonts w:hint="cs"/>
          <w:rtl/>
        </w:rPr>
        <w:t xml:space="preserve">אדוני היושב-ראש, אולי ננהל דיון נורמלי שכל אחד יגיד מה שהוא רוצה להגיד ואז לא יהיה את הדברים האלה. </w:t>
      </w:r>
    </w:p>
    <w:p w:rsidR="0008580D" w:rsidRDefault="0008580D" w:rsidP="0008580D">
      <w:pPr>
        <w:rPr>
          <w:rtl/>
        </w:rPr>
      </w:pPr>
      <w:bookmarkStart w:id="1300" w:name="_ETM_Q1_4913000"/>
      <w:bookmarkEnd w:id="1300"/>
    </w:p>
    <w:p w:rsidR="0008580D" w:rsidRDefault="0008580D" w:rsidP="0008580D">
      <w:pPr>
        <w:pStyle w:val="a5"/>
        <w:keepNext/>
        <w:rPr>
          <w:rtl/>
        </w:rPr>
      </w:pPr>
      <w:bookmarkStart w:id="1301" w:name="ET_speaker_שר_האוצר_ישראל_כץ_467"/>
      <w:r w:rsidRPr="0008580D">
        <w:rPr>
          <w:rStyle w:val="TagStyle"/>
          <w:rtl/>
        </w:rPr>
        <w:t xml:space="preserve"> &lt;&lt; דובר &gt;&gt; </w:t>
      </w:r>
      <w:r>
        <w:rPr>
          <w:rtl/>
        </w:rPr>
        <w:t>שר האוצר ישראל כץ:</w:t>
      </w:r>
      <w:r w:rsidRPr="0008580D">
        <w:rPr>
          <w:rStyle w:val="TagStyle"/>
          <w:rtl/>
        </w:rPr>
        <w:t xml:space="preserve"> &lt;&lt; דובר &gt;&gt;</w:t>
      </w:r>
      <w:r>
        <w:rPr>
          <w:rtl/>
        </w:rPr>
        <w:t xml:space="preserve"> </w:t>
      </w:r>
      <w:bookmarkEnd w:id="1301"/>
    </w:p>
    <w:p w:rsidR="0008580D" w:rsidRDefault="0008580D" w:rsidP="0008580D">
      <w:pPr>
        <w:pStyle w:val="KeepWithNext"/>
        <w:rPr>
          <w:rtl/>
        </w:rPr>
      </w:pPr>
    </w:p>
    <w:p w:rsidR="0008580D" w:rsidRDefault="0008580D" w:rsidP="0008580D">
      <w:pPr>
        <w:rPr>
          <w:rtl/>
        </w:rPr>
      </w:pPr>
      <w:bookmarkStart w:id="1302" w:name="_ETM_Q1_4910000"/>
      <w:bookmarkEnd w:id="1302"/>
      <w:r>
        <w:rPr>
          <w:rFonts w:hint="cs"/>
          <w:rtl/>
        </w:rPr>
        <w:t>אני יושב כאן - - -</w:t>
      </w:r>
    </w:p>
    <w:p w:rsidR="0008580D" w:rsidRDefault="0008580D" w:rsidP="00855182">
      <w:pPr>
        <w:ind w:firstLine="0"/>
        <w:rPr>
          <w:rtl/>
        </w:rPr>
      </w:pPr>
      <w:bookmarkStart w:id="1303" w:name="_ETM_Q1_4918000"/>
      <w:bookmarkEnd w:id="1303"/>
    </w:p>
    <w:p w:rsidR="0008580D" w:rsidRDefault="0008580D" w:rsidP="0008580D">
      <w:pPr>
        <w:pStyle w:val="a5"/>
        <w:keepNext/>
        <w:rPr>
          <w:rtl/>
        </w:rPr>
      </w:pPr>
      <w:bookmarkStart w:id="1304" w:name="ET_speaker_5802_468"/>
      <w:r w:rsidRPr="0008580D">
        <w:rPr>
          <w:rStyle w:val="TagStyle"/>
          <w:rtl/>
        </w:rPr>
        <w:t xml:space="preserve"> &lt;&lt; דובר &gt;&gt; </w:t>
      </w:r>
      <w:r>
        <w:rPr>
          <w:rtl/>
        </w:rPr>
        <w:t>שלמה קרעי (הליכוד):</w:t>
      </w:r>
      <w:r w:rsidRPr="0008580D">
        <w:rPr>
          <w:rStyle w:val="TagStyle"/>
          <w:rtl/>
        </w:rPr>
        <w:t xml:space="preserve"> &lt;&lt; דובר &gt;&gt;</w:t>
      </w:r>
      <w:r>
        <w:rPr>
          <w:rtl/>
        </w:rPr>
        <w:t xml:space="preserve"> </w:t>
      </w:r>
      <w:bookmarkEnd w:id="1304"/>
    </w:p>
    <w:p w:rsidR="0008580D" w:rsidRDefault="0008580D" w:rsidP="0008580D">
      <w:pPr>
        <w:pStyle w:val="KeepWithNext"/>
        <w:rPr>
          <w:rtl/>
        </w:rPr>
      </w:pPr>
    </w:p>
    <w:p w:rsidR="0008580D" w:rsidRDefault="0008580D" w:rsidP="0008580D">
      <w:pPr>
        <w:rPr>
          <w:rtl/>
        </w:rPr>
      </w:pPr>
      <w:r>
        <w:rPr>
          <w:rFonts w:hint="cs"/>
          <w:rtl/>
        </w:rPr>
        <w:t>אדוני היושב-ראש - - -</w:t>
      </w:r>
    </w:p>
    <w:p w:rsidR="0008580D" w:rsidRDefault="0008580D" w:rsidP="00855182">
      <w:pPr>
        <w:ind w:firstLine="0"/>
        <w:rPr>
          <w:rtl/>
        </w:rPr>
      </w:pPr>
    </w:p>
    <w:p w:rsidR="0008580D" w:rsidRDefault="0008580D" w:rsidP="0008580D">
      <w:pPr>
        <w:pStyle w:val="af8"/>
        <w:keepNext/>
        <w:rPr>
          <w:rtl/>
        </w:rPr>
      </w:pPr>
      <w:bookmarkStart w:id="1305" w:name="ET_yor_4762_469"/>
      <w:r w:rsidRPr="0008580D">
        <w:rPr>
          <w:rStyle w:val="TagStyle"/>
          <w:rtl/>
        </w:rPr>
        <w:t xml:space="preserve"> &lt;&lt; יור &gt;&gt; </w:t>
      </w:r>
      <w:r>
        <w:rPr>
          <w:rtl/>
        </w:rPr>
        <w:t>היו"ר משה גפני:</w:t>
      </w:r>
      <w:r w:rsidRPr="0008580D">
        <w:rPr>
          <w:rStyle w:val="TagStyle"/>
          <w:rtl/>
        </w:rPr>
        <w:t xml:space="preserve"> &lt;&lt; יור &gt;&gt;</w:t>
      </w:r>
      <w:r>
        <w:rPr>
          <w:rtl/>
        </w:rPr>
        <w:t xml:space="preserve"> </w:t>
      </w:r>
      <w:bookmarkEnd w:id="1305"/>
    </w:p>
    <w:p w:rsidR="0008580D" w:rsidRDefault="0008580D" w:rsidP="0008580D">
      <w:pPr>
        <w:pStyle w:val="KeepWithNext"/>
        <w:rPr>
          <w:rtl/>
        </w:rPr>
      </w:pPr>
    </w:p>
    <w:p w:rsidR="0008580D" w:rsidRDefault="0008580D" w:rsidP="0008580D">
      <w:pPr>
        <w:rPr>
          <w:rtl/>
        </w:rPr>
      </w:pPr>
      <w:r>
        <w:rPr>
          <w:rFonts w:hint="cs"/>
          <w:rtl/>
        </w:rPr>
        <w:t>ינון - - -</w:t>
      </w:r>
    </w:p>
    <w:p w:rsidR="0008580D" w:rsidRDefault="0008580D" w:rsidP="00855182">
      <w:pPr>
        <w:ind w:firstLine="0"/>
        <w:rPr>
          <w:rtl/>
        </w:rPr>
      </w:pPr>
    </w:p>
    <w:p w:rsidR="0008580D" w:rsidRDefault="0008580D" w:rsidP="0008580D">
      <w:pPr>
        <w:pStyle w:val="a5"/>
        <w:keepNext/>
        <w:rPr>
          <w:rtl/>
        </w:rPr>
      </w:pPr>
      <w:bookmarkStart w:id="1306" w:name="ET_speaker_5726_470"/>
      <w:r w:rsidRPr="0008580D">
        <w:rPr>
          <w:rStyle w:val="TagStyle"/>
          <w:rtl/>
        </w:rPr>
        <w:t xml:space="preserve"> &lt;&lt; דובר &gt;&gt; </w:t>
      </w:r>
      <w:r>
        <w:rPr>
          <w:rtl/>
        </w:rPr>
        <w:t>ינון אזולאי (ש"ס):</w:t>
      </w:r>
      <w:r w:rsidRPr="0008580D">
        <w:rPr>
          <w:rStyle w:val="TagStyle"/>
          <w:rtl/>
        </w:rPr>
        <w:t xml:space="preserve"> &lt;&lt; דובר &gt;&gt;</w:t>
      </w:r>
      <w:r>
        <w:rPr>
          <w:rtl/>
        </w:rPr>
        <w:t xml:space="preserve"> </w:t>
      </w:r>
      <w:bookmarkEnd w:id="1306"/>
    </w:p>
    <w:p w:rsidR="0008580D" w:rsidRDefault="0008580D" w:rsidP="0008580D">
      <w:pPr>
        <w:pStyle w:val="KeepWithNext"/>
        <w:rPr>
          <w:rtl/>
        </w:rPr>
      </w:pPr>
    </w:p>
    <w:p w:rsidR="0008580D" w:rsidRDefault="0008580D" w:rsidP="00855182">
      <w:pPr>
        <w:rPr>
          <w:rtl/>
        </w:rPr>
      </w:pPr>
      <w:r>
        <w:rPr>
          <w:rFonts w:hint="cs"/>
          <w:rtl/>
        </w:rPr>
        <w:t xml:space="preserve">אני רוצה להגיד את הדעות שלי, לשם מה יש דיון? </w:t>
      </w:r>
    </w:p>
    <w:p w:rsidR="0008580D" w:rsidRDefault="0008580D" w:rsidP="0008580D">
      <w:pPr>
        <w:rPr>
          <w:rtl/>
        </w:rPr>
      </w:pPr>
    </w:p>
    <w:p w:rsidR="0008580D" w:rsidRDefault="0008580D" w:rsidP="0008580D">
      <w:pPr>
        <w:pStyle w:val="af8"/>
        <w:keepNext/>
        <w:rPr>
          <w:rtl/>
        </w:rPr>
      </w:pPr>
      <w:bookmarkStart w:id="1307" w:name="ET_yor_4762_471"/>
      <w:r w:rsidRPr="0008580D">
        <w:rPr>
          <w:rStyle w:val="TagStyle"/>
          <w:rtl/>
        </w:rPr>
        <w:t xml:space="preserve"> &lt;&lt; יור &gt;&gt; </w:t>
      </w:r>
      <w:r>
        <w:rPr>
          <w:rtl/>
        </w:rPr>
        <w:t>היו"ר משה גפני:</w:t>
      </w:r>
      <w:r w:rsidRPr="0008580D">
        <w:rPr>
          <w:rStyle w:val="TagStyle"/>
          <w:rtl/>
        </w:rPr>
        <w:t xml:space="preserve"> &lt;&lt; יור &gt;&gt;</w:t>
      </w:r>
      <w:r>
        <w:rPr>
          <w:rtl/>
        </w:rPr>
        <w:t xml:space="preserve"> </w:t>
      </w:r>
      <w:bookmarkEnd w:id="1307"/>
    </w:p>
    <w:p w:rsidR="0008580D" w:rsidRDefault="0008580D" w:rsidP="0008580D">
      <w:pPr>
        <w:pStyle w:val="KeepWithNext"/>
        <w:rPr>
          <w:rtl/>
        </w:rPr>
      </w:pPr>
    </w:p>
    <w:p w:rsidR="003024C2" w:rsidRDefault="0008580D" w:rsidP="00855182">
      <w:pPr>
        <w:rPr>
          <w:rtl/>
        </w:rPr>
      </w:pPr>
      <w:r>
        <w:rPr>
          <w:rFonts w:hint="cs"/>
          <w:rtl/>
        </w:rPr>
        <w:t xml:space="preserve">אני אאפשר. </w:t>
      </w:r>
      <w:r w:rsidR="003024C2">
        <w:rPr>
          <w:rFonts w:hint="cs"/>
          <w:rtl/>
        </w:rPr>
        <w:t xml:space="preserve"> </w:t>
      </w:r>
    </w:p>
    <w:p w:rsidR="003024C2" w:rsidRDefault="003024C2" w:rsidP="0008580D">
      <w:pPr>
        <w:rPr>
          <w:rtl/>
        </w:rPr>
      </w:pPr>
    </w:p>
    <w:p w:rsidR="003024C2" w:rsidRDefault="003024C2" w:rsidP="003024C2">
      <w:pPr>
        <w:pStyle w:val="af7"/>
        <w:keepNext/>
        <w:rPr>
          <w:rtl/>
        </w:rPr>
      </w:pPr>
      <w:bookmarkStart w:id="1308" w:name="ET_interruption_קריאה_472"/>
      <w:r w:rsidRPr="003024C2">
        <w:rPr>
          <w:rStyle w:val="TagStyle"/>
          <w:rtl/>
        </w:rPr>
        <w:t xml:space="preserve"> &lt;&lt; קריאה &gt;&gt; </w:t>
      </w:r>
      <w:r>
        <w:rPr>
          <w:rtl/>
        </w:rPr>
        <w:t>קריאה:</w:t>
      </w:r>
      <w:r w:rsidRPr="003024C2">
        <w:rPr>
          <w:rStyle w:val="TagStyle"/>
          <w:rtl/>
        </w:rPr>
        <w:t xml:space="preserve"> &lt;&lt; קריאה &gt;&gt;</w:t>
      </w:r>
      <w:r>
        <w:rPr>
          <w:rtl/>
        </w:rPr>
        <w:t xml:space="preserve"> </w:t>
      </w:r>
      <w:bookmarkEnd w:id="1308"/>
    </w:p>
    <w:p w:rsidR="003024C2" w:rsidRDefault="003024C2" w:rsidP="003024C2">
      <w:pPr>
        <w:pStyle w:val="KeepWithNext"/>
        <w:rPr>
          <w:rtl/>
        </w:rPr>
      </w:pPr>
    </w:p>
    <w:p w:rsidR="003024C2" w:rsidRDefault="003024C2" w:rsidP="00855182">
      <w:pPr>
        <w:rPr>
          <w:rtl/>
        </w:rPr>
      </w:pPr>
      <w:r>
        <w:rPr>
          <w:rFonts w:hint="cs"/>
          <w:rtl/>
        </w:rPr>
        <w:t>- - -</w:t>
      </w:r>
    </w:p>
    <w:p w:rsidR="003024C2" w:rsidRDefault="003024C2" w:rsidP="003024C2">
      <w:pPr>
        <w:rPr>
          <w:rtl/>
        </w:rPr>
      </w:pPr>
    </w:p>
    <w:p w:rsidR="003024C2" w:rsidRDefault="003024C2" w:rsidP="003024C2">
      <w:pPr>
        <w:pStyle w:val="af8"/>
        <w:keepNext/>
        <w:rPr>
          <w:rtl/>
        </w:rPr>
      </w:pPr>
      <w:bookmarkStart w:id="1309" w:name="ET_yor_4762_473"/>
      <w:r w:rsidRPr="003024C2">
        <w:rPr>
          <w:rStyle w:val="TagStyle"/>
          <w:rtl/>
        </w:rPr>
        <w:t xml:space="preserve"> &lt;&lt; יור &gt;&gt; </w:t>
      </w:r>
      <w:r>
        <w:rPr>
          <w:rtl/>
        </w:rPr>
        <w:t>היו"ר משה גפני:</w:t>
      </w:r>
      <w:r w:rsidRPr="003024C2">
        <w:rPr>
          <w:rStyle w:val="TagStyle"/>
          <w:rtl/>
        </w:rPr>
        <w:t xml:space="preserve"> &lt;&lt; יור &gt;&gt;</w:t>
      </w:r>
      <w:r>
        <w:rPr>
          <w:rtl/>
        </w:rPr>
        <w:t xml:space="preserve"> </w:t>
      </w:r>
      <w:bookmarkEnd w:id="1309"/>
    </w:p>
    <w:p w:rsidR="003024C2" w:rsidRDefault="003024C2" w:rsidP="003024C2">
      <w:pPr>
        <w:pStyle w:val="KeepWithNext"/>
        <w:rPr>
          <w:rtl/>
        </w:rPr>
      </w:pPr>
    </w:p>
    <w:p w:rsidR="00096EBC" w:rsidRDefault="003024C2" w:rsidP="00855182">
      <w:pPr>
        <w:rPr>
          <w:rtl/>
        </w:rPr>
      </w:pPr>
      <w:r>
        <w:rPr>
          <w:rFonts w:hint="cs"/>
          <w:rtl/>
        </w:rPr>
        <w:t xml:space="preserve">אני אאפשר, דקה. </w:t>
      </w:r>
      <w:r>
        <w:rPr>
          <w:rtl/>
        </w:rPr>
        <w:t xml:space="preserve">    </w:t>
      </w:r>
      <w:r w:rsidR="0008580D">
        <w:rPr>
          <w:rtl/>
        </w:rPr>
        <w:t xml:space="preserve">            </w:t>
      </w:r>
      <w:r w:rsidR="0055750F">
        <w:rPr>
          <w:rtl/>
        </w:rPr>
        <w:t xml:space="preserve">        </w:t>
      </w:r>
      <w:r w:rsidR="00FD512A">
        <w:rPr>
          <w:rtl/>
        </w:rPr>
        <w:t xml:space="preserve">  </w:t>
      </w:r>
      <w:r w:rsidR="006C03AB">
        <w:rPr>
          <w:rtl/>
        </w:rPr>
        <w:t xml:space="preserve">    </w:t>
      </w:r>
      <w:r w:rsidR="009D2E53">
        <w:rPr>
          <w:rtl/>
        </w:rPr>
        <w:t xml:space="preserve">  </w:t>
      </w:r>
      <w:r w:rsidR="00A66B02">
        <w:rPr>
          <w:rtl/>
        </w:rPr>
        <w:t xml:space="preserve">  </w:t>
      </w:r>
      <w:r w:rsidR="00A139B1">
        <w:rPr>
          <w:rtl/>
        </w:rPr>
        <w:t xml:space="preserve">    </w:t>
      </w:r>
      <w:r w:rsidR="00B05C25">
        <w:rPr>
          <w:rtl/>
        </w:rPr>
        <w:t xml:space="preserve">  </w:t>
      </w:r>
      <w:r w:rsidR="00617430">
        <w:rPr>
          <w:rtl/>
        </w:rPr>
        <w:t xml:space="preserve">        </w:t>
      </w:r>
      <w:r w:rsidR="00FB499A">
        <w:rPr>
          <w:rtl/>
        </w:rPr>
        <w:t xml:space="preserve">    </w:t>
      </w:r>
      <w:r w:rsidR="00654F84">
        <w:rPr>
          <w:rtl/>
        </w:rPr>
        <w:t xml:space="preserve">  </w:t>
      </w:r>
      <w:r w:rsidR="0024306C">
        <w:rPr>
          <w:rtl/>
        </w:rPr>
        <w:t xml:space="preserve">    </w:t>
      </w:r>
      <w:r w:rsidR="00E81D59">
        <w:rPr>
          <w:rtl/>
        </w:rPr>
        <w:t xml:space="preserve">    </w:t>
      </w:r>
      <w:r w:rsidR="00413C2D">
        <w:rPr>
          <w:rtl/>
        </w:rPr>
        <w:t xml:space="preserve">  </w:t>
      </w:r>
      <w:r w:rsidR="00644F2A">
        <w:rPr>
          <w:rtl/>
        </w:rPr>
        <w:t xml:space="preserve">            </w:t>
      </w:r>
      <w:r w:rsidR="00BA590B">
        <w:rPr>
          <w:rtl/>
        </w:rPr>
        <w:t xml:space="preserve">               </w:t>
      </w:r>
    </w:p>
    <w:p w:rsidR="007243B4" w:rsidRDefault="007243B4" w:rsidP="007572F5">
      <w:pPr>
        <w:rPr>
          <w:rtl/>
          <w:lang w:eastAsia="he-IL"/>
        </w:rPr>
      </w:pPr>
    </w:p>
    <w:p w:rsidR="007243B4" w:rsidRDefault="007243B4" w:rsidP="007243B4">
      <w:pPr>
        <w:pStyle w:val="a5"/>
        <w:keepNext/>
        <w:rPr>
          <w:rtl/>
        </w:rPr>
      </w:pPr>
      <w:bookmarkStart w:id="1310" w:name="ET_speaker_שר_האוצר_ישראל_כץ_474"/>
      <w:r w:rsidRPr="007243B4">
        <w:rPr>
          <w:rStyle w:val="TagStyle"/>
          <w:rtl/>
        </w:rPr>
        <w:t xml:space="preserve"> &lt;&lt; דובר &gt;&gt; </w:t>
      </w:r>
      <w:r>
        <w:rPr>
          <w:rtl/>
        </w:rPr>
        <w:t>שר האוצר ישראל כץ:</w:t>
      </w:r>
      <w:r w:rsidRPr="007243B4">
        <w:rPr>
          <w:rStyle w:val="TagStyle"/>
          <w:rtl/>
        </w:rPr>
        <w:t xml:space="preserve"> &lt;&lt; דובר &gt;&gt;</w:t>
      </w:r>
      <w:r>
        <w:rPr>
          <w:rtl/>
        </w:rPr>
        <w:t xml:space="preserve"> </w:t>
      </w:r>
      <w:bookmarkEnd w:id="1310"/>
    </w:p>
    <w:p w:rsidR="007243B4" w:rsidRDefault="007243B4" w:rsidP="007243B4">
      <w:pPr>
        <w:pStyle w:val="KeepWithNext"/>
        <w:rPr>
          <w:rtl/>
        </w:rPr>
      </w:pPr>
    </w:p>
    <w:p w:rsidR="007243B4" w:rsidRDefault="007243B4" w:rsidP="007243B4">
      <w:pPr>
        <w:rPr>
          <w:rtl/>
        </w:rPr>
      </w:pPr>
      <w:r>
        <w:rPr>
          <w:rFonts w:hint="cs"/>
          <w:rtl/>
        </w:rPr>
        <w:t xml:space="preserve">כל דבר  - - - </w:t>
      </w:r>
    </w:p>
    <w:p w:rsidR="007243B4" w:rsidRDefault="007243B4" w:rsidP="00855182">
      <w:pPr>
        <w:ind w:firstLine="0"/>
        <w:rPr>
          <w:rtl/>
        </w:rPr>
      </w:pPr>
    </w:p>
    <w:p w:rsidR="007243B4" w:rsidRDefault="007243B4" w:rsidP="007243B4">
      <w:pPr>
        <w:pStyle w:val="af8"/>
        <w:keepNext/>
        <w:rPr>
          <w:rtl/>
        </w:rPr>
      </w:pPr>
      <w:bookmarkStart w:id="1311" w:name="ET_yor_4762_475"/>
      <w:r w:rsidRPr="007243B4">
        <w:rPr>
          <w:rStyle w:val="TagStyle"/>
          <w:rtl/>
        </w:rPr>
        <w:t xml:space="preserve"> &lt;&lt; יור &gt;&gt; </w:t>
      </w:r>
      <w:r>
        <w:rPr>
          <w:rtl/>
        </w:rPr>
        <w:t>היו"ר משה גפני:</w:t>
      </w:r>
      <w:r w:rsidRPr="007243B4">
        <w:rPr>
          <w:rStyle w:val="TagStyle"/>
          <w:rtl/>
        </w:rPr>
        <w:t xml:space="preserve"> &lt;&lt; יור &gt;&gt;</w:t>
      </w:r>
      <w:r>
        <w:rPr>
          <w:rtl/>
        </w:rPr>
        <w:t xml:space="preserve"> </w:t>
      </w:r>
      <w:bookmarkEnd w:id="1311"/>
    </w:p>
    <w:p w:rsidR="007243B4" w:rsidRDefault="007243B4" w:rsidP="007243B4">
      <w:pPr>
        <w:pStyle w:val="KeepWithNext"/>
        <w:rPr>
          <w:rtl/>
        </w:rPr>
      </w:pPr>
    </w:p>
    <w:p w:rsidR="007243B4" w:rsidRDefault="007243B4" w:rsidP="007243B4">
      <w:pPr>
        <w:rPr>
          <w:rtl/>
        </w:rPr>
      </w:pPr>
      <w:r>
        <w:rPr>
          <w:rFonts w:hint="cs"/>
          <w:rtl/>
        </w:rPr>
        <w:t>אדוני השר</w:t>
      </w:r>
      <w:bookmarkStart w:id="1312" w:name="_ETM_Q1_4934000"/>
      <w:bookmarkEnd w:id="1312"/>
      <w:r>
        <w:rPr>
          <w:rFonts w:hint="cs"/>
          <w:rtl/>
        </w:rPr>
        <w:t>, תן לי לנהל.</w:t>
      </w:r>
    </w:p>
    <w:p w:rsidR="007243B4" w:rsidRDefault="007243B4" w:rsidP="00855182">
      <w:pPr>
        <w:ind w:firstLine="0"/>
        <w:rPr>
          <w:rtl/>
        </w:rPr>
      </w:pPr>
    </w:p>
    <w:p w:rsidR="007243B4" w:rsidRDefault="007243B4" w:rsidP="007243B4">
      <w:pPr>
        <w:pStyle w:val="a5"/>
        <w:keepNext/>
        <w:rPr>
          <w:rtl/>
        </w:rPr>
      </w:pPr>
      <w:bookmarkStart w:id="1313" w:name="ET_speaker_שר_האוצר_ישראל_כץ_476"/>
      <w:r w:rsidRPr="007243B4">
        <w:rPr>
          <w:rStyle w:val="TagStyle"/>
          <w:rtl/>
        </w:rPr>
        <w:t xml:space="preserve"> &lt;&lt; דובר &gt;&gt; </w:t>
      </w:r>
      <w:r>
        <w:rPr>
          <w:rtl/>
        </w:rPr>
        <w:t>שר האוצר ישראל כץ:</w:t>
      </w:r>
      <w:r w:rsidRPr="007243B4">
        <w:rPr>
          <w:rStyle w:val="TagStyle"/>
          <w:rtl/>
        </w:rPr>
        <w:t xml:space="preserve"> &lt;&lt; דובר &gt;&gt;</w:t>
      </w:r>
      <w:r>
        <w:rPr>
          <w:rtl/>
        </w:rPr>
        <w:t xml:space="preserve"> </w:t>
      </w:r>
      <w:bookmarkEnd w:id="1313"/>
    </w:p>
    <w:p w:rsidR="007243B4" w:rsidRDefault="007243B4" w:rsidP="007243B4">
      <w:pPr>
        <w:pStyle w:val="KeepWithNext"/>
        <w:rPr>
          <w:rtl/>
        </w:rPr>
      </w:pPr>
    </w:p>
    <w:p w:rsidR="007243B4" w:rsidRDefault="007243B4" w:rsidP="00855182">
      <w:pPr>
        <w:rPr>
          <w:rtl/>
        </w:rPr>
      </w:pPr>
      <w:r>
        <w:rPr>
          <w:rFonts w:hint="cs"/>
          <w:rtl/>
        </w:rPr>
        <w:t>אי-אפשר לעשות שינויים מהותיים בליבת הענ</w:t>
      </w:r>
      <w:r w:rsidR="00855182">
        <w:rPr>
          <w:rFonts w:hint="cs"/>
          <w:rtl/>
        </w:rPr>
        <w:t>י</w:t>
      </w:r>
      <w:r>
        <w:rPr>
          <w:rFonts w:hint="cs"/>
          <w:rtl/>
        </w:rPr>
        <w:t>ין.</w:t>
      </w:r>
    </w:p>
    <w:p w:rsidR="007243B4" w:rsidRDefault="007243B4" w:rsidP="007243B4">
      <w:pPr>
        <w:rPr>
          <w:rtl/>
        </w:rPr>
      </w:pPr>
    </w:p>
    <w:p w:rsidR="007243B4" w:rsidRDefault="007243B4" w:rsidP="007243B4">
      <w:pPr>
        <w:pStyle w:val="a5"/>
        <w:keepNext/>
        <w:rPr>
          <w:rtl/>
        </w:rPr>
      </w:pPr>
      <w:bookmarkStart w:id="1314" w:name="ET_speaker_5768_477"/>
      <w:r w:rsidRPr="007243B4">
        <w:rPr>
          <w:rStyle w:val="TagStyle"/>
          <w:rtl/>
        </w:rPr>
        <w:t xml:space="preserve"> &lt;&lt; דובר &gt;&gt; </w:t>
      </w:r>
      <w:r>
        <w:rPr>
          <w:rtl/>
        </w:rPr>
        <w:t>קרן ברק (הליכוד):</w:t>
      </w:r>
      <w:r w:rsidRPr="007243B4">
        <w:rPr>
          <w:rStyle w:val="TagStyle"/>
          <w:rtl/>
        </w:rPr>
        <w:t xml:space="preserve"> &lt;&lt; דובר &gt;&gt;</w:t>
      </w:r>
      <w:r>
        <w:rPr>
          <w:rtl/>
        </w:rPr>
        <w:t xml:space="preserve"> </w:t>
      </w:r>
      <w:bookmarkEnd w:id="1314"/>
    </w:p>
    <w:p w:rsidR="007243B4" w:rsidRDefault="007243B4" w:rsidP="007243B4">
      <w:pPr>
        <w:pStyle w:val="KeepWithNext"/>
        <w:rPr>
          <w:rtl/>
        </w:rPr>
      </w:pPr>
    </w:p>
    <w:p w:rsidR="007243B4" w:rsidRDefault="007243B4" w:rsidP="00855182">
      <w:pPr>
        <w:rPr>
          <w:rtl/>
        </w:rPr>
      </w:pPr>
      <w:r>
        <w:rPr>
          <w:rFonts w:hint="cs"/>
          <w:rtl/>
        </w:rPr>
        <w:t>אבל להסביר לך - - -</w:t>
      </w:r>
    </w:p>
    <w:p w:rsidR="007243B4" w:rsidRDefault="007243B4" w:rsidP="007243B4">
      <w:pPr>
        <w:rPr>
          <w:rtl/>
        </w:rPr>
      </w:pPr>
      <w:bookmarkStart w:id="1315" w:name="_ETM_Q1_4940000"/>
      <w:bookmarkEnd w:id="1315"/>
    </w:p>
    <w:p w:rsidR="007243B4" w:rsidRDefault="007243B4" w:rsidP="007243B4">
      <w:pPr>
        <w:pStyle w:val="a5"/>
        <w:keepNext/>
        <w:rPr>
          <w:rtl/>
        </w:rPr>
      </w:pPr>
      <w:bookmarkStart w:id="1316" w:name="ET_speaker_שר_האוצר_ישראל_כץ_478"/>
      <w:r w:rsidRPr="007243B4">
        <w:rPr>
          <w:rStyle w:val="TagStyle"/>
          <w:rtl/>
        </w:rPr>
        <w:t xml:space="preserve"> &lt;&lt; דובר &gt;&gt; </w:t>
      </w:r>
      <w:r>
        <w:rPr>
          <w:rtl/>
        </w:rPr>
        <w:t>שר האוצר ישראל כץ:</w:t>
      </w:r>
      <w:r w:rsidRPr="007243B4">
        <w:rPr>
          <w:rStyle w:val="TagStyle"/>
          <w:rtl/>
        </w:rPr>
        <w:t xml:space="preserve"> &lt;&lt; דובר &gt;&gt;</w:t>
      </w:r>
      <w:r>
        <w:rPr>
          <w:rtl/>
        </w:rPr>
        <w:t xml:space="preserve"> </w:t>
      </w:r>
      <w:bookmarkEnd w:id="1316"/>
    </w:p>
    <w:p w:rsidR="007243B4" w:rsidRDefault="007243B4" w:rsidP="007243B4">
      <w:pPr>
        <w:pStyle w:val="KeepWithNext"/>
        <w:rPr>
          <w:rtl/>
        </w:rPr>
      </w:pPr>
    </w:p>
    <w:p w:rsidR="007243B4" w:rsidRDefault="007243B4" w:rsidP="007243B4">
      <w:pPr>
        <w:rPr>
          <w:rtl/>
        </w:rPr>
      </w:pPr>
      <w:r>
        <w:rPr>
          <w:rFonts w:hint="cs"/>
          <w:rtl/>
        </w:rPr>
        <w:t xml:space="preserve">החוק הזה כבר יצא לדרך והוא חלק מחוקי החירום. </w:t>
      </w:r>
    </w:p>
    <w:p w:rsidR="007243B4" w:rsidRDefault="007243B4" w:rsidP="00855182">
      <w:pPr>
        <w:ind w:firstLine="0"/>
        <w:rPr>
          <w:rtl/>
        </w:rPr>
      </w:pPr>
      <w:bookmarkStart w:id="1317" w:name="_ETM_Q1_4941000"/>
      <w:bookmarkEnd w:id="1317"/>
    </w:p>
    <w:p w:rsidR="007243B4" w:rsidRDefault="007243B4" w:rsidP="007243B4">
      <w:pPr>
        <w:pStyle w:val="af8"/>
        <w:keepNext/>
        <w:rPr>
          <w:rtl/>
        </w:rPr>
      </w:pPr>
      <w:bookmarkStart w:id="1318" w:name="ET_yor_4762_479"/>
      <w:r w:rsidRPr="007243B4">
        <w:rPr>
          <w:rStyle w:val="TagStyle"/>
          <w:rtl/>
        </w:rPr>
        <w:t xml:space="preserve"> &lt;&lt; יור &gt;&gt; </w:t>
      </w:r>
      <w:r>
        <w:rPr>
          <w:rtl/>
        </w:rPr>
        <w:t>היו"ר משה גפני:</w:t>
      </w:r>
      <w:r w:rsidRPr="007243B4">
        <w:rPr>
          <w:rStyle w:val="TagStyle"/>
          <w:rtl/>
        </w:rPr>
        <w:t xml:space="preserve"> &lt;&lt; יור &gt;&gt;</w:t>
      </w:r>
      <w:r>
        <w:rPr>
          <w:rtl/>
        </w:rPr>
        <w:t xml:space="preserve"> </w:t>
      </w:r>
      <w:bookmarkEnd w:id="1318"/>
    </w:p>
    <w:p w:rsidR="007243B4" w:rsidRDefault="007243B4" w:rsidP="007243B4">
      <w:pPr>
        <w:pStyle w:val="KeepWithNext"/>
        <w:rPr>
          <w:rtl/>
        </w:rPr>
      </w:pPr>
    </w:p>
    <w:p w:rsidR="007243B4" w:rsidRDefault="007243B4" w:rsidP="007243B4">
      <w:pPr>
        <w:rPr>
          <w:rtl/>
        </w:rPr>
      </w:pPr>
      <w:r>
        <w:rPr>
          <w:rFonts w:hint="cs"/>
          <w:rtl/>
        </w:rPr>
        <w:t>טוב.</w:t>
      </w:r>
    </w:p>
    <w:p w:rsidR="007243B4" w:rsidRDefault="007243B4" w:rsidP="00855182">
      <w:pPr>
        <w:ind w:firstLine="0"/>
        <w:rPr>
          <w:rtl/>
        </w:rPr>
      </w:pPr>
      <w:bookmarkStart w:id="1319" w:name="_ETM_Q1_4939000"/>
      <w:bookmarkEnd w:id="1319"/>
    </w:p>
    <w:p w:rsidR="007243B4" w:rsidRDefault="007243B4" w:rsidP="007243B4">
      <w:pPr>
        <w:pStyle w:val="a5"/>
        <w:keepNext/>
        <w:rPr>
          <w:rtl/>
        </w:rPr>
      </w:pPr>
      <w:bookmarkStart w:id="1320" w:name="ET_speaker_5769_480"/>
      <w:r w:rsidRPr="007243B4">
        <w:rPr>
          <w:rStyle w:val="TagStyle"/>
          <w:rtl/>
        </w:rPr>
        <w:t xml:space="preserve"> &lt;&lt; דובר &gt;&gt; </w:t>
      </w:r>
      <w:r>
        <w:rPr>
          <w:rtl/>
        </w:rPr>
        <w:t>ניר ברקת (הליכוד):</w:t>
      </w:r>
      <w:r w:rsidRPr="007243B4">
        <w:rPr>
          <w:rStyle w:val="TagStyle"/>
          <w:rtl/>
        </w:rPr>
        <w:t xml:space="preserve"> &lt;&lt; דובר &gt;&gt;</w:t>
      </w:r>
      <w:r>
        <w:rPr>
          <w:rtl/>
        </w:rPr>
        <w:t xml:space="preserve"> </w:t>
      </w:r>
      <w:bookmarkEnd w:id="1320"/>
    </w:p>
    <w:p w:rsidR="007243B4" w:rsidRDefault="007243B4" w:rsidP="007243B4">
      <w:pPr>
        <w:pStyle w:val="KeepWithNext"/>
        <w:rPr>
          <w:rtl/>
        </w:rPr>
      </w:pPr>
    </w:p>
    <w:p w:rsidR="007243B4" w:rsidRDefault="007243B4" w:rsidP="00855182">
      <w:pPr>
        <w:rPr>
          <w:rtl/>
        </w:rPr>
      </w:pPr>
      <w:r>
        <w:rPr>
          <w:rFonts w:hint="cs"/>
          <w:rtl/>
        </w:rPr>
        <w:t>אני מבקש - - -</w:t>
      </w:r>
    </w:p>
    <w:p w:rsidR="007243B4" w:rsidRDefault="007243B4" w:rsidP="007243B4">
      <w:pPr>
        <w:rPr>
          <w:rtl/>
        </w:rPr>
      </w:pPr>
    </w:p>
    <w:p w:rsidR="007243B4" w:rsidRDefault="007243B4" w:rsidP="007243B4">
      <w:pPr>
        <w:pStyle w:val="af8"/>
        <w:keepNext/>
        <w:rPr>
          <w:rtl/>
        </w:rPr>
      </w:pPr>
      <w:bookmarkStart w:id="1321" w:name="ET_yor_4762_481"/>
      <w:r w:rsidRPr="007243B4">
        <w:rPr>
          <w:rStyle w:val="TagStyle"/>
          <w:rtl/>
        </w:rPr>
        <w:t xml:space="preserve"> &lt;&lt; יור &gt;&gt; </w:t>
      </w:r>
      <w:r>
        <w:rPr>
          <w:rtl/>
        </w:rPr>
        <w:t>היו"ר משה גפני:</w:t>
      </w:r>
      <w:r w:rsidRPr="007243B4">
        <w:rPr>
          <w:rStyle w:val="TagStyle"/>
          <w:rtl/>
        </w:rPr>
        <w:t xml:space="preserve"> &lt;&lt; יור &gt;&gt;</w:t>
      </w:r>
      <w:r>
        <w:rPr>
          <w:rtl/>
        </w:rPr>
        <w:t xml:space="preserve"> </w:t>
      </w:r>
      <w:bookmarkEnd w:id="1321"/>
    </w:p>
    <w:p w:rsidR="007243B4" w:rsidRDefault="007243B4" w:rsidP="007243B4">
      <w:pPr>
        <w:pStyle w:val="KeepWithNext"/>
        <w:rPr>
          <w:rtl/>
        </w:rPr>
      </w:pPr>
    </w:p>
    <w:p w:rsidR="00521A63" w:rsidRDefault="007243B4" w:rsidP="007243B4">
      <w:pPr>
        <w:rPr>
          <w:rtl/>
        </w:rPr>
      </w:pPr>
      <w:r>
        <w:rPr>
          <w:rFonts w:hint="cs"/>
          <w:rtl/>
        </w:rPr>
        <w:t xml:space="preserve">אדוני השר, אתה יכול להגיד שאתה לא רוצה </w:t>
      </w:r>
      <w:r w:rsidR="00521A63">
        <w:rPr>
          <w:rFonts w:hint="cs"/>
          <w:rtl/>
        </w:rPr>
        <w:t xml:space="preserve">לשמוע </w:t>
      </w:r>
      <w:bookmarkStart w:id="1322" w:name="_ETM_Q1_4946000"/>
      <w:bookmarkEnd w:id="1322"/>
      <w:r w:rsidR="00521A63">
        <w:rPr>
          <w:rFonts w:hint="cs"/>
          <w:rtl/>
        </w:rPr>
        <w:t xml:space="preserve">את החברים. </w:t>
      </w:r>
    </w:p>
    <w:p w:rsidR="00521A63" w:rsidRDefault="00521A63" w:rsidP="007243B4">
      <w:pPr>
        <w:rPr>
          <w:rtl/>
        </w:rPr>
      </w:pPr>
    </w:p>
    <w:p w:rsidR="00521A63" w:rsidRDefault="00521A63" w:rsidP="00521A63">
      <w:pPr>
        <w:pStyle w:val="a5"/>
        <w:keepNext/>
        <w:rPr>
          <w:rtl/>
        </w:rPr>
      </w:pPr>
      <w:bookmarkStart w:id="1323" w:name="ET_speaker_5769_482"/>
      <w:r w:rsidRPr="00521A63">
        <w:rPr>
          <w:rStyle w:val="TagStyle"/>
          <w:rtl/>
        </w:rPr>
        <w:t xml:space="preserve">&lt;&lt; דובר &gt;&gt; </w:t>
      </w:r>
      <w:r>
        <w:rPr>
          <w:rtl/>
        </w:rPr>
        <w:t>ניר ברקת (הליכוד):</w:t>
      </w:r>
      <w:r w:rsidRPr="00521A63">
        <w:rPr>
          <w:rStyle w:val="TagStyle"/>
          <w:rtl/>
        </w:rPr>
        <w:t xml:space="preserve"> &lt;&lt; דובר &gt;&gt;</w:t>
      </w:r>
      <w:r>
        <w:rPr>
          <w:rtl/>
        </w:rPr>
        <w:t xml:space="preserve"> </w:t>
      </w:r>
      <w:bookmarkEnd w:id="1323"/>
    </w:p>
    <w:p w:rsidR="00521A63" w:rsidRDefault="00521A63" w:rsidP="00521A63">
      <w:pPr>
        <w:pStyle w:val="KeepWithNext"/>
        <w:rPr>
          <w:rtl/>
        </w:rPr>
      </w:pPr>
    </w:p>
    <w:p w:rsidR="00521A63" w:rsidRDefault="00521A63" w:rsidP="00521A63">
      <w:pPr>
        <w:rPr>
          <w:rtl/>
        </w:rPr>
      </w:pPr>
      <w:r>
        <w:rPr>
          <w:rFonts w:hint="cs"/>
          <w:rtl/>
        </w:rPr>
        <w:t>הוא לא רוצה לשמוע.</w:t>
      </w:r>
    </w:p>
    <w:p w:rsidR="00651779" w:rsidRDefault="00651779" w:rsidP="00521A63">
      <w:pPr>
        <w:rPr>
          <w:rtl/>
        </w:rPr>
      </w:pPr>
    </w:p>
    <w:p w:rsidR="00855182" w:rsidRDefault="00855182" w:rsidP="00521A63">
      <w:pPr>
        <w:pStyle w:val="af8"/>
        <w:keepNext/>
        <w:rPr>
          <w:rStyle w:val="TagStyle"/>
          <w:rtl/>
        </w:rPr>
      </w:pPr>
      <w:bookmarkStart w:id="1324" w:name="ET_yor_4762_483"/>
    </w:p>
    <w:p w:rsidR="00521A63" w:rsidRDefault="00521A63" w:rsidP="00521A63">
      <w:pPr>
        <w:pStyle w:val="af8"/>
        <w:keepNext/>
        <w:rPr>
          <w:rtl/>
        </w:rPr>
      </w:pPr>
      <w:r w:rsidRPr="00521A63">
        <w:rPr>
          <w:rStyle w:val="TagStyle"/>
          <w:rtl/>
        </w:rPr>
        <w:t xml:space="preserve">&lt;&lt; יור &gt;&gt; </w:t>
      </w:r>
      <w:r>
        <w:rPr>
          <w:rtl/>
        </w:rPr>
        <w:t>היו"ר משה גפני:</w:t>
      </w:r>
      <w:r w:rsidRPr="00521A63">
        <w:rPr>
          <w:rStyle w:val="TagStyle"/>
          <w:rtl/>
        </w:rPr>
        <w:t xml:space="preserve"> &lt;&lt; יור &gt;&gt;</w:t>
      </w:r>
      <w:r>
        <w:rPr>
          <w:rtl/>
        </w:rPr>
        <w:t xml:space="preserve"> </w:t>
      </w:r>
      <w:bookmarkEnd w:id="1324"/>
    </w:p>
    <w:p w:rsidR="00521A63" w:rsidRDefault="00521A63" w:rsidP="00521A63">
      <w:pPr>
        <w:pStyle w:val="KeepWithNext"/>
        <w:rPr>
          <w:rtl/>
        </w:rPr>
      </w:pPr>
    </w:p>
    <w:p w:rsidR="00521A63" w:rsidRDefault="00521A63" w:rsidP="00521A63">
      <w:pPr>
        <w:rPr>
          <w:rtl/>
        </w:rPr>
      </w:pPr>
      <w:r>
        <w:rPr>
          <w:rFonts w:hint="cs"/>
          <w:rtl/>
        </w:rPr>
        <w:t>אני רוצה לאפשר לחברים - - -</w:t>
      </w:r>
    </w:p>
    <w:p w:rsidR="00521A63" w:rsidRDefault="00521A63" w:rsidP="00521A63">
      <w:pPr>
        <w:rPr>
          <w:rtl/>
        </w:rPr>
      </w:pPr>
      <w:bookmarkStart w:id="1325" w:name="_ETM_Q1_4949000"/>
      <w:bookmarkStart w:id="1326" w:name="_ETM_Q1_4950000"/>
      <w:bookmarkEnd w:id="1325"/>
      <w:bookmarkEnd w:id="1326"/>
    </w:p>
    <w:p w:rsidR="00521A63" w:rsidRDefault="00521A63" w:rsidP="00521A63">
      <w:pPr>
        <w:pStyle w:val="a5"/>
        <w:keepNext/>
        <w:rPr>
          <w:rtl/>
        </w:rPr>
      </w:pPr>
      <w:bookmarkStart w:id="1327" w:name="ET_speaker_שר_האוצר_ישראל_כץ_484"/>
      <w:r w:rsidRPr="00521A63">
        <w:rPr>
          <w:rStyle w:val="TagStyle"/>
          <w:rtl/>
        </w:rPr>
        <w:t xml:space="preserve"> &lt;&lt; דובר &gt;&gt; </w:t>
      </w:r>
      <w:r>
        <w:rPr>
          <w:rtl/>
        </w:rPr>
        <w:t>שר האוצר ישראל כץ:</w:t>
      </w:r>
      <w:r w:rsidRPr="00521A63">
        <w:rPr>
          <w:rStyle w:val="TagStyle"/>
          <w:rtl/>
        </w:rPr>
        <w:t xml:space="preserve"> &lt;&lt; דובר &gt;&gt;</w:t>
      </w:r>
      <w:r>
        <w:rPr>
          <w:rtl/>
        </w:rPr>
        <w:t xml:space="preserve"> </w:t>
      </w:r>
      <w:bookmarkEnd w:id="1327"/>
    </w:p>
    <w:p w:rsidR="00521A63" w:rsidRDefault="00521A63" w:rsidP="00521A63">
      <w:pPr>
        <w:pStyle w:val="KeepWithNext"/>
        <w:rPr>
          <w:rtl/>
        </w:rPr>
      </w:pPr>
    </w:p>
    <w:p w:rsidR="00521A63" w:rsidRDefault="00521A63" w:rsidP="00855182">
      <w:pPr>
        <w:rPr>
          <w:rtl/>
        </w:rPr>
      </w:pPr>
      <w:r>
        <w:rPr>
          <w:rFonts w:hint="cs"/>
          <w:rtl/>
        </w:rPr>
        <w:t>אני לא שומע נאומים ודברים - - -</w:t>
      </w:r>
    </w:p>
    <w:p w:rsidR="00521A63" w:rsidRDefault="00521A63" w:rsidP="00521A63">
      <w:pPr>
        <w:rPr>
          <w:rtl/>
        </w:rPr>
      </w:pPr>
    </w:p>
    <w:p w:rsidR="00521A63" w:rsidRDefault="00521A63" w:rsidP="00521A63">
      <w:pPr>
        <w:pStyle w:val="af8"/>
        <w:keepNext/>
        <w:rPr>
          <w:rtl/>
        </w:rPr>
      </w:pPr>
      <w:bookmarkStart w:id="1328" w:name="ET_yor_4762_485"/>
      <w:r w:rsidRPr="00521A63">
        <w:rPr>
          <w:rStyle w:val="TagStyle"/>
          <w:rtl/>
        </w:rPr>
        <w:t xml:space="preserve"> &lt;&lt; יור &gt;&gt; </w:t>
      </w:r>
      <w:r>
        <w:rPr>
          <w:rtl/>
        </w:rPr>
        <w:t>היו"ר משה גפני:</w:t>
      </w:r>
      <w:r w:rsidRPr="00521A63">
        <w:rPr>
          <w:rStyle w:val="TagStyle"/>
          <w:rtl/>
        </w:rPr>
        <w:t xml:space="preserve"> &lt;&lt; יור &gt;&gt;</w:t>
      </w:r>
      <w:r>
        <w:rPr>
          <w:rtl/>
        </w:rPr>
        <w:t xml:space="preserve"> </w:t>
      </w:r>
      <w:bookmarkEnd w:id="1328"/>
    </w:p>
    <w:p w:rsidR="00521A63" w:rsidRDefault="00521A63" w:rsidP="00521A63">
      <w:pPr>
        <w:pStyle w:val="KeepWithNext"/>
        <w:rPr>
          <w:rtl/>
        </w:rPr>
      </w:pPr>
    </w:p>
    <w:p w:rsidR="00521A63" w:rsidRDefault="00521A63" w:rsidP="00855182">
      <w:pPr>
        <w:rPr>
          <w:rtl/>
        </w:rPr>
      </w:pPr>
      <w:r>
        <w:rPr>
          <w:rFonts w:hint="cs"/>
          <w:rtl/>
        </w:rPr>
        <w:t xml:space="preserve">בסדר, אתה צריך לשמוע. </w:t>
      </w:r>
    </w:p>
    <w:p w:rsidR="00521A63" w:rsidRDefault="00521A63" w:rsidP="00521A63">
      <w:pPr>
        <w:rPr>
          <w:rtl/>
        </w:rPr>
      </w:pPr>
      <w:bookmarkStart w:id="1329" w:name="_ETM_Q1_4956000"/>
      <w:bookmarkEnd w:id="1329"/>
    </w:p>
    <w:p w:rsidR="00521A63" w:rsidRDefault="00521A63" w:rsidP="00521A63">
      <w:pPr>
        <w:pStyle w:val="a5"/>
        <w:keepNext/>
        <w:rPr>
          <w:rtl/>
        </w:rPr>
      </w:pPr>
      <w:bookmarkStart w:id="1330" w:name="ET_speaker_5726_486"/>
      <w:r w:rsidRPr="00521A63">
        <w:rPr>
          <w:rStyle w:val="TagStyle"/>
          <w:rtl/>
        </w:rPr>
        <w:t xml:space="preserve"> &lt;&lt; דובר &gt;&gt; </w:t>
      </w:r>
      <w:r>
        <w:rPr>
          <w:rtl/>
        </w:rPr>
        <w:t>ינון אזולאי (ש"ס):</w:t>
      </w:r>
      <w:r w:rsidRPr="00521A63">
        <w:rPr>
          <w:rStyle w:val="TagStyle"/>
          <w:rtl/>
        </w:rPr>
        <w:t xml:space="preserve"> &lt;&lt; דובר &gt;&gt;</w:t>
      </w:r>
      <w:r>
        <w:rPr>
          <w:rtl/>
        </w:rPr>
        <w:t xml:space="preserve"> </w:t>
      </w:r>
      <w:bookmarkEnd w:id="1330"/>
    </w:p>
    <w:p w:rsidR="00521A63" w:rsidRDefault="00521A63" w:rsidP="00521A63">
      <w:pPr>
        <w:pStyle w:val="KeepWithNext"/>
        <w:rPr>
          <w:rtl/>
        </w:rPr>
      </w:pPr>
    </w:p>
    <w:p w:rsidR="009E02C2" w:rsidRDefault="00521A63" w:rsidP="00521A63">
      <w:pPr>
        <w:rPr>
          <w:rtl/>
        </w:rPr>
      </w:pPr>
      <w:bookmarkStart w:id="1331" w:name="_ETM_Q1_4957000"/>
      <w:bookmarkEnd w:id="1331"/>
      <w:r>
        <w:rPr>
          <w:rFonts w:hint="cs"/>
          <w:rtl/>
        </w:rPr>
        <w:t xml:space="preserve">אני רוצה לשאול אותך שאלה, הרב גפני. </w:t>
      </w:r>
      <w:r w:rsidR="009E02C2">
        <w:rPr>
          <w:rFonts w:hint="cs"/>
          <w:rtl/>
        </w:rPr>
        <w:t>אתה ותיק בכנסת, אני אשאל אותך שאלה, רק תענה לי.</w:t>
      </w:r>
    </w:p>
    <w:p w:rsidR="009E02C2" w:rsidRDefault="009E02C2" w:rsidP="00855182">
      <w:pPr>
        <w:ind w:firstLine="0"/>
        <w:rPr>
          <w:rtl/>
        </w:rPr>
      </w:pPr>
    </w:p>
    <w:p w:rsidR="009E02C2" w:rsidRDefault="009E02C2" w:rsidP="009E02C2">
      <w:pPr>
        <w:pStyle w:val="af8"/>
        <w:keepNext/>
        <w:rPr>
          <w:rtl/>
        </w:rPr>
      </w:pPr>
      <w:bookmarkStart w:id="1332" w:name="ET_yor_4762_487"/>
      <w:r w:rsidRPr="009E02C2">
        <w:rPr>
          <w:rStyle w:val="TagStyle"/>
          <w:rtl/>
        </w:rPr>
        <w:t xml:space="preserve"> &lt;&lt; יור &gt;&gt; </w:t>
      </w:r>
      <w:r>
        <w:rPr>
          <w:rtl/>
        </w:rPr>
        <w:t>היו"ר משה גפני:</w:t>
      </w:r>
      <w:r w:rsidRPr="009E02C2">
        <w:rPr>
          <w:rStyle w:val="TagStyle"/>
          <w:rtl/>
        </w:rPr>
        <w:t xml:space="preserve"> &lt;&lt; יור &gt;&gt;</w:t>
      </w:r>
      <w:r>
        <w:rPr>
          <w:rtl/>
        </w:rPr>
        <w:t xml:space="preserve"> </w:t>
      </w:r>
      <w:bookmarkEnd w:id="1332"/>
    </w:p>
    <w:p w:rsidR="009E02C2" w:rsidRDefault="009E02C2" w:rsidP="009E02C2">
      <w:pPr>
        <w:pStyle w:val="KeepWithNext"/>
        <w:rPr>
          <w:rtl/>
        </w:rPr>
      </w:pPr>
    </w:p>
    <w:p w:rsidR="00683CE4" w:rsidRDefault="009E02C2" w:rsidP="00855182">
      <w:pPr>
        <w:rPr>
          <w:rtl/>
        </w:rPr>
      </w:pPr>
      <w:r>
        <w:rPr>
          <w:rFonts w:hint="cs"/>
          <w:rtl/>
        </w:rPr>
        <w:t xml:space="preserve">דקה, אני אתן לך. </w:t>
      </w:r>
    </w:p>
    <w:p w:rsidR="00683CE4" w:rsidRDefault="00683CE4" w:rsidP="009E02C2">
      <w:pPr>
        <w:rPr>
          <w:rtl/>
        </w:rPr>
      </w:pPr>
      <w:bookmarkStart w:id="1333" w:name="_ETM_Q1_4964000"/>
      <w:bookmarkEnd w:id="1333"/>
    </w:p>
    <w:p w:rsidR="00683CE4" w:rsidRDefault="00683CE4" w:rsidP="00683CE4">
      <w:pPr>
        <w:pStyle w:val="a5"/>
        <w:keepNext/>
        <w:rPr>
          <w:rtl/>
        </w:rPr>
      </w:pPr>
      <w:bookmarkStart w:id="1334" w:name="ET_speaker_5726_488"/>
      <w:r w:rsidRPr="00683CE4">
        <w:rPr>
          <w:rStyle w:val="TagStyle"/>
          <w:rtl/>
        </w:rPr>
        <w:t xml:space="preserve"> &lt;&lt; דובר &gt;&gt; </w:t>
      </w:r>
      <w:r>
        <w:rPr>
          <w:rtl/>
        </w:rPr>
        <w:t>ינון אזולאי (ש"ס):</w:t>
      </w:r>
      <w:r w:rsidRPr="00683CE4">
        <w:rPr>
          <w:rStyle w:val="TagStyle"/>
          <w:rtl/>
        </w:rPr>
        <w:t xml:space="preserve"> &lt;&lt; דובר &gt;&gt;</w:t>
      </w:r>
      <w:r>
        <w:rPr>
          <w:rtl/>
        </w:rPr>
        <w:t xml:space="preserve"> </w:t>
      </w:r>
      <w:bookmarkEnd w:id="1334"/>
    </w:p>
    <w:p w:rsidR="00683CE4" w:rsidRDefault="00683CE4" w:rsidP="00683CE4">
      <w:pPr>
        <w:pStyle w:val="KeepWithNext"/>
        <w:rPr>
          <w:rtl/>
        </w:rPr>
      </w:pPr>
    </w:p>
    <w:p w:rsidR="0064052E" w:rsidRDefault="00683CE4" w:rsidP="00855182">
      <w:pPr>
        <w:rPr>
          <w:rtl/>
        </w:rPr>
      </w:pPr>
      <w:bookmarkStart w:id="1335" w:name="_ETM_Q1_4965000"/>
      <w:bookmarkEnd w:id="1335"/>
      <w:r>
        <w:rPr>
          <w:rFonts w:hint="cs"/>
          <w:rtl/>
        </w:rPr>
        <w:t xml:space="preserve">האם בתור חבר קואליציה אתה חייב לסתום את הפה </w:t>
      </w:r>
      <w:r w:rsidR="0064052E">
        <w:rPr>
          <w:rFonts w:hint="cs"/>
          <w:rtl/>
        </w:rPr>
        <w:t>- - - בלי שום שינוי - - -</w:t>
      </w:r>
    </w:p>
    <w:p w:rsidR="0064052E" w:rsidRDefault="0064052E" w:rsidP="00683CE4">
      <w:pPr>
        <w:rPr>
          <w:rtl/>
        </w:rPr>
      </w:pPr>
    </w:p>
    <w:p w:rsidR="0064052E" w:rsidRDefault="0064052E" w:rsidP="0064052E">
      <w:pPr>
        <w:pStyle w:val="af8"/>
        <w:keepNext/>
        <w:rPr>
          <w:rtl/>
        </w:rPr>
      </w:pPr>
      <w:bookmarkStart w:id="1336" w:name="ET_yor_4762_489"/>
      <w:r w:rsidRPr="0064052E">
        <w:rPr>
          <w:rStyle w:val="TagStyle"/>
          <w:rtl/>
        </w:rPr>
        <w:t xml:space="preserve"> &lt;&lt; יור &gt;&gt; </w:t>
      </w:r>
      <w:r>
        <w:rPr>
          <w:rtl/>
        </w:rPr>
        <w:t>היו"ר משה גפני:</w:t>
      </w:r>
      <w:r w:rsidRPr="0064052E">
        <w:rPr>
          <w:rStyle w:val="TagStyle"/>
          <w:rtl/>
        </w:rPr>
        <w:t xml:space="preserve"> &lt;&lt; יור &gt;&gt;</w:t>
      </w:r>
      <w:r>
        <w:rPr>
          <w:rtl/>
        </w:rPr>
        <w:t xml:space="preserve"> </w:t>
      </w:r>
      <w:bookmarkEnd w:id="1336"/>
    </w:p>
    <w:p w:rsidR="0064052E" w:rsidRDefault="0064052E" w:rsidP="0064052E">
      <w:pPr>
        <w:pStyle w:val="KeepWithNext"/>
        <w:rPr>
          <w:rtl/>
        </w:rPr>
      </w:pPr>
    </w:p>
    <w:p w:rsidR="009974DF" w:rsidRDefault="0064052E" w:rsidP="0064052E">
      <w:pPr>
        <w:rPr>
          <w:rtl/>
        </w:rPr>
      </w:pPr>
      <w:r>
        <w:rPr>
          <w:rFonts w:hint="cs"/>
          <w:rtl/>
        </w:rPr>
        <w:t xml:space="preserve">אני הולך לדבר על זה. </w:t>
      </w:r>
    </w:p>
    <w:p w:rsidR="009974DF" w:rsidRDefault="009974DF" w:rsidP="0064052E">
      <w:pPr>
        <w:rPr>
          <w:rtl/>
        </w:rPr>
      </w:pPr>
    </w:p>
    <w:p w:rsidR="009974DF" w:rsidRDefault="009974DF" w:rsidP="009974DF">
      <w:pPr>
        <w:pStyle w:val="a5"/>
        <w:keepNext/>
        <w:rPr>
          <w:rtl/>
        </w:rPr>
      </w:pPr>
      <w:bookmarkStart w:id="1337" w:name="ET_speaker_5726_490"/>
      <w:r w:rsidRPr="009974DF">
        <w:rPr>
          <w:rStyle w:val="TagStyle"/>
          <w:rtl/>
        </w:rPr>
        <w:t xml:space="preserve">&lt;&lt; דובר &gt;&gt; </w:t>
      </w:r>
      <w:r>
        <w:rPr>
          <w:rtl/>
        </w:rPr>
        <w:t>ינון אזולאי (ש"ס):</w:t>
      </w:r>
      <w:r w:rsidRPr="009974DF">
        <w:rPr>
          <w:rStyle w:val="TagStyle"/>
          <w:rtl/>
        </w:rPr>
        <w:t xml:space="preserve"> &lt;&lt; דובר &gt;&gt;</w:t>
      </w:r>
      <w:r>
        <w:rPr>
          <w:rtl/>
        </w:rPr>
        <w:t xml:space="preserve"> </w:t>
      </w:r>
      <w:bookmarkEnd w:id="1337"/>
    </w:p>
    <w:p w:rsidR="009974DF" w:rsidRDefault="009974DF" w:rsidP="009974DF">
      <w:pPr>
        <w:pStyle w:val="KeepWithNext"/>
        <w:rPr>
          <w:rtl/>
        </w:rPr>
      </w:pPr>
    </w:p>
    <w:p w:rsidR="009974DF" w:rsidRDefault="009974DF" w:rsidP="009974DF">
      <w:pPr>
        <w:rPr>
          <w:rtl/>
        </w:rPr>
      </w:pPr>
      <w:bookmarkStart w:id="1338" w:name="_ETM_Q1_4970000"/>
      <w:bookmarkEnd w:id="1338"/>
      <w:r>
        <w:rPr>
          <w:rFonts w:hint="cs"/>
          <w:rtl/>
        </w:rPr>
        <w:t xml:space="preserve">תודה. </w:t>
      </w:r>
    </w:p>
    <w:p w:rsidR="00651779" w:rsidRDefault="00651779" w:rsidP="009974DF">
      <w:pPr>
        <w:rPr>
          <w:rtl/>
        </w:rPr>
      </w:pPr>
    </w:p>
    <w:p w:rsidR="00855182" w:rsidRDefault="00855182" w:rsidP="009974DF">
      <w:pPr>
        <w:pStyle w:val="a5"/>
        <w:keepNext/>
        <w:rPr>
          <w:rStyle w:val="TagStyle"/>
          <w:rtl/>
        </w:rPr>
      </w:pPr>
      <w:bookmarkStart w:id="1339" w:name="ET_speaker_5291_491"/>
    </w:p>
    <w:p w:rsidR="009974DF" w:rsidRDefault="009974DF" w:rsidP="009974DF">
      <w:pPr>
        <w:pStyle w:val="a5"/>
        <w:keepNext/>
        <w:rPr>
          <w:rtl/>
        </w:rPr>
      </w:pPr>
      <w:r w:rsidRPr="009974DF">
        <w:rPr>
          <w:rStyle w:val="TagStyle"/>
          <w:rtl/>
        </w:rPr>
        <w:t xml:space="preserve">&lt;&lt; דובר &gt;&gt; </w:t>
      </w:r>
      <w:r>
        <w:rPr>
          <w:rtl/>
        </w:rPr>
        <w:t>בצלאל סמוטריץ' (ימינה):</w:t>
      </w:r>
      <w:r w:rsidRPr="009974DF">
        <w:rPr>
          <w:rStyle w:val="TagStyle"/>
          <w:rtl/>
        </w:rPr>
        <w:t xml:space="preserve"> &lt;&lt; דובר &gt;&gt;</w:t>
      </w:r>
      <w:r>
        <w:rPr>
          <w:rtl/>
        </w:rPr>
        <w:t xml:space="preserve"> </w:t>
      </w:r>
      <w:bookmarkEnd w:id="1339"/>
    </w:p>
    <w:p w:rsidR="009974DF" w:rsidRDefault="009974DF" w:rsidP="009974DF">
      <w:pPr>
        <w:pStyle w:val="KeepWithNext"/>
        <w:rPr>
          <w:rtl/>
        </w:rPr>
      </w:pPr>
    </w:p>
    <w:p w:rsidR="009974DF" w:rsidRDefault="009974DF" w:rsidP="009974DF">
      <w:pPr>
        <w:rPr>
          <w:rtl/>
        </w:rPr>
      </w:pPr>
      <w:r>
        <w:rPr>
          <w:rFonts w:hint="cs"/>
          <w:rtl/>
        </w:rPr>
        <w:t>זה לא היה כאן בכנסת ה-20. אני</w:t>
      </w:r>
      <w:bookmarkStart w:id="1340" w:name="_ETM_Q1_4976000"/>
      <w:bookmarkEnd w:id="1340"/>
      <w:r>
        <w:rPr>
          <w:rFonts w:hint="cs"/>
          <w:rtl/>
        </w:rPr>
        <w:t xml:space="preserve"> הייתי בקואליציה בכנסת ה-20, היו פה דיונים - - -</w:t>
      </w:r>
    </w:p>
    <w:p w:rsidR="009974DF" w:rsidRDefault="009974DF" w:rsidP="009974DF">
      <w:pPr>
        <w:rPr>
          <w:rtl/>
        </w:rPr>
      </w:pPr>
    </w:p>
    <w:p w:rsidR="009974DF" w:rsidRDefault="009974DF" w:rsidP="009974DF">
      <w:pPr>
        <w:pStyle w:val="a5"/>
        <w:keepNext/>
        <w:rPr>
          <w:rtl/>
        </w:rPr>
      </w:pPr>
      <w:bookmarkStart w:id="1341" w:name="ET_speaker_5768_492"/>
      <w:r w:rsidRPr="009974DF">
        <w:rPr>
          <w:rStyle w:val="TagStyle"/>
          <w:rtl/>
        </w:rPr>
        <w:t xml:space="preserve"> &lt;&lt; דובר &gt;&gt; </w:t>
      </w:r>
      <w:r>
        <w:rPr>
          <w:rtl/>
        </w:rPr>
        <w:t>קרן ברק (הליכוד):</w:t>
      </w:r>
      <w:r w:rsidRPr="009974DF">
        <w:rPr>
          <w:rStyle w:val="TagStyle"/>
          <w:rtl/>
        </w:rPr>
        <w:t xml:space="preserve"> &lt;&lt; דובר &gt;&gt;</w:t>
      </w:r>
      <w:r>
        <w:rPr>
          <w:rtl/>
        </w:rPr>
        <w:t xml:space="preserve"> </w:t>
      </w:r>
      <w:bookmarkEnd w:id="1341"/>
    </w:p>
    <w:p w:rsidR="009974DF" w:rsidRDefault="009974DF" w:rsidP="009974DF">
      <w:pPr>
        <w:pStyle w:val="KeepWithNext"/>
        <w:rPr>
          <w:rtl/>
        </w:rPr>
      </w:pPr>
    </w:p>
    <w:p w:rsidR="009974DF" w:rsidRDefault="009974DF" w:rsidP="009974DF">
      <w:pPr>
        <w:rPr>
          <w:rtl/>
        </w:rPr>
      </w:pPr>
      <w:r>
        <w:rPr>
          <w:rFonts w:hint="cs"/>
          <w:rtl/>
        </w:rPr>
        <w:t>- - -</w:t>
      </w:r>
    </w:p>
    <w:p w:rsidR="009974DF" w:rsidRDefault="009974DF" w:rsidP="009974DF">
      <w:pPr>
        <w:rPr>
          <w:rtl/>
        </w:rPr>
      </w:pPr>
    </w:p>
    <w:p w:rsidR="009974DF" w:rsidRDefault="009974DF" w:rsidP="009974DF">
      <w:pPr>
        <w:pStyle w:val="a5"/>
        <w:keepNext/>
        <w:rPr>
          <w:rtl/>
        </w:rPr>
      </w:pPr>
      <w:bookmarkStart w:id="1342" w:name="ET_speaker_5291_493"/>
      <w:r w:rsidRPr="009974DF">
        <w:rPr>
          <w:rStyle w:val="TagStyle"/>
          <w:rtl/>
        </w:rPr>
        <w:t xml:space="preserve"> &lt;&lt; דובר &gt;&gt; </w:t>
      </w:r>
      <w:r>
        <w:rPr>
          <w:rtl/>
        </w:rPr>
        <w:t>בצלאל סמוטריץ' (ימינה):</w:t>
      </w:r>
      <w:r w:rsidRPr="009974DF">
        <w:rPr>
          <w:rStyle w:val="TagStyle"/>
          <w:rtl/>
        </w:rPr>
        <w:t xml:space="preserve"> &lt;&lt; דובר &gt;&gt;</w:t>
      </w:r>
      <w:r>
        <w:rPr>
          <w:rtl/>
        </w:rPr>
        <w:t xml:space="preserve"> </w:t>
      </w:r>
      <w:bookmarkEnd w:id="1342"/>
    </w:p>
    <w:p w:rsidR="009974DF" w:rsidRDefault="009974DF" w:rsidP="009974DF">
      <w:pPr>
        <w:pStyle w:val="KeepWithNext"/>
        <w:rPr>
          <w:rtl/>
        </w:rPr>
      </w:pPr>
    </w:p>
    <w:p w:rsidR="009974DF" w:rsidRDefault="009974DF" w:rsidP="00855182">
      <w:pPr>
        <w:rPr>
          <w:rtl/>
        </w:rPr>
      </w:pPr>
      <w:r>
        <w:rPr>
          <w:rFonts w:hint="cs"/>
          <w:rtl/>
        </w:rPr>
        <w:t>הוועדה תיקנה לא מעט חוקים, משרד האוצר נכנס למשא ומתן, לא התבצר בעמדה של זה מה יש - - -</w:t>
      </w:r>
    </w:p>
    <w:p w:rsidR="009974DF" w:rsidRDefault="009974DF" w:rsidP="009974DF">
      <w:pPr>
        <w:rPr>
          <w:rtl/>
        </w:rPr>
      </w:pPr>
    </w:p>
    <w:p w:rsidR="009974DF" w:rsidRDefault="009974DF" w:rsidP="009974DF">
      <w:pPr>
        <w:pStyle w:val="a5"/>
        <w:keepNext/>
        <w:rPr>
          <w:rtl/>
        </w:rPr>
      </w:pPr>
      <w:bookmarkStart w:id="1343" w:name="ET_speaker_5802_494"/>
      <w:r w:rsidRPr="009974DF">
        <w:rPr>
          <w:rStyle w:val="TagStyle"/>
          <w:rtl/>
        </w:rPr>
        <w:t xml:space="preserve"> &lt;&lt; דובר &gt;&gt; </w:t>
      </w:r>
      <w:r>
        <w:rPr>
          <w:rtl/>
        </w:rPr>
        <w:t>שלמה קרעי (הליכוד):</w:t>
      </w:r>
      <w:r w:rsidRPr="009974DF">
        <w:rPr>
          <w:rStyle w:val="TagStyle"/>
          <w:rtl/>
        </w:rPr>
        <w:t xml:space="preserve"> &lt;&lt; דובר &gt;&gt;</w:t>
      </w:r>
      <w:r>
        <w:rPr>
          <w:rtl/>
        </w:rPr>
        <w:t xml:space="preserve"> </w:t>
      </w:r>
      <w:bookmarkEnd w:id="1343"/>
    </w:p>
    <w:p w:rsidR="009974DF" w:rsidRDefault="009974DF" w:rsidP="009974DF">
      <w:pPr>
        <w:pStyle w:val="KeepWithNext"/>
        <w:rPr>
          <w:rtl/>
        </w:rPr>
      </w:pPr>
    </w:p>
    <w:p w:rsidR="00F733C6" w:rsidRDefault="009974DF" w:rsidP="00855182">
      <w:pPr>
        <w:rPr>
          <w:rtl/>
        </w:rPr>
      </w:pPr>
      <w:r>
        <w:rPr>
          <w:rFonts w:hint="cs"/>
          <w:rtl/>
        </w:rPr>
        <w:t xml:space="preserve">אדוני היושב-ראש, אני רוצה לשאול שאלה קצרה. </w:t>
      </w:r>
      <w:bookmarkStart w:id="1344" w:name="_ETM_Q1_4992000"/>
      <w:bookmarkEnd w:id="1344"/>
    </w:p>
    <w:p w:rsidR="00F733C6" w:rsidRDefault="00F733C6" w:rsidP="009974DF">
      <w:pPr>
        <w:rPr>
          <w:rtl/>
        </w:rPr>
      </w:pPr>
    </w:p>
    <w:p w:rsidR="00F733C6" w:rsidRDefault="00F733C6" w:rsidP="00F733C6">
      <w:pPr>
        <w:pStyle w:val="a5"/>
        <w:keepNext/>
        <w:rPr>
          <w:rtl/>
        </w:rPr>
      </w:pPr>
      <w:bookmarkStart w:id="1345" w:name="ET_speaker_5768_495"/>
      <w:r w:rsidRPr="00F733C6">
        <w:rPr>
          <w:rStyle w:val="TagStyle"/>
          <w:rtl/>
        </w:rPr>
        <w:t xml:space="preserve"> &lt;&lt; דובר &gt;&gt; </w:t>
      </w:r>
      <w:r>
        <w:rPr>
          <w:rtl/>
        </w:rPr>
        <w:t>קרן ברק (הליכוד):</w:t>
      </w:r>
      <w:r w:rsidRPr="00F733C6">
        <w:rPr>
          <w:rStyle w:val="TagStyle"/>
          <w:rtl/>
        </w:rPr>
        <w:t xml:space="preserve"> &lt;&lt; דובר &gt;&gt;</w:t>
      </w:r>
      <w:r>
        <w:rPr>
          <w:rtl/>
        </w:rPr>
        <w:t xml:space="preserve"> </w:t>
      </w:r>
      <w:bookmarkEnd w:id="1345"/>
    </w:p>
    <w:p w:rsidR="00F733C6" w:rsidRDefault="00F733C6" w:rsidP="00F733C6">
      <w:pPr>
        <w:pStyle w:val="KeepWithNext"/>
        <w:rPr>
          <w:rtl/>
        </w:rPr>
      </w:pPr>
    </w:p>
    <w:p w:rsidR="00A23ED9" w:rsidRDefault="00F733C6" w:rsidP="00855182">
      <w:pPr>
        <w:rPr>
          <w:rtl/>
        </w:rPr>
      </w:pPr>
      <w:r>
        <w:rPr>
          <w:rFonts w:hint="cs"/>
          <w:rtl/>
        </w:rPr>
        <w:t xml:space="preserve">שלמה, כולנו רוצים. </w:t>
      </w:r>
    </w:p>
    <w:p w:rsidR="00A23ED9" w:rsidRDefault="00A23ED9" w:rsidP="00F733C6">
      <w:pPr>
        <w:rPr>
          <w:rtl/>
        </w:rPr>
      </w:pPr>
      <w:bookmarkStart w:id="1346" w:name="_ETM_Q1_4998000"/>
      <w:bookmarkEnd w:id="1346"/>
    </w:p>
    <w:p w:rsidR="00A23ED9" w:rsidRDefault="00A23ED9" w:rsidP="00A23ED9">
      <w:pPr>
        <w:pStyle w:val="af8"/>
        <w:keepNext/>
        <w:rPr>
          <w:rtl/>
        </w:rPr>
      </w:pPr>
      <w:bookmarkStart w:id="1347" w:name="ET_yor_4762_496"/>
      <w:r w:rsidRPr="00A23ED9">
        <w:rPr>
          <w:rStyle w:val="TagStyle"/>
          <w:rtl/>
        </w:rPr>
        <w:t xml:space="preserve"> &lt;&lt; יור &gt;&gt; </w:t>
      </w:r>
      <w:r>
        <w:rPr>
          <w:rtl/>
        </w:rPr>
        <w:t>היו"ר משה גפני:</w:t>
      </w:r>
      <w:r w:rsidRPr="00A23ED9">
        <w:rPr>
          <w:rStyle w:val="TagStyle"/>
          <w:rtl/>
        </w:rPr>
        <w:t xml:space="preserve"> &lt;&lt; יור &gt;&gt;</w:t>
      </w:r>
      <w:r>
        <w:rPr>
          <w:rtl/>
        </w:rPr>
        <w:t xml:space="preserve"> </w:t>
      </w:r>
      <w:bookmarkEnd w:id="1347"/>
    </w:p>
    <w:p w:rsidR="00A23ED9" w:rsidRDefault="00A23ED9" w:rsidP="00A23ED9">
      <w:pPr>
        <w:pStyle w:val="KeepWithNext"/>
        <w:rPr>
          <w:rtl/>
        </w:rPr>
      </w:pPr>
    </w:p>
    <w:p w:rsidR="00516A5F" w:rsidRDefault="00A23ED9" w:rsidP="00A23ED9">
      <w:pPr>
        <w:rPr>
          <w:rtl/>
        </w:rPr>
      </w:pPr>
      <w:bookmarkStart w:id="1348" w:name="_ETM_Q1_4999000"/>
      <w:bookmarkEnd w:id="1348"/>
      <w:r>
        <w:rPr>
          <w:rFonts w:hint="cs"/>
          <w:rtl/>
        </w:rPr>
        <w:t xml:space="preserve">שר האוצר בא לכאן והוא אומר שהוא מבקש לאשר את החוק </w:t>
      </w:r>
      <w:r w:rsidR="00281DA6">
        <w:rPr>
          <w:rFonts w:hint="cs"/>
          <w:rtl/>
        </w:rPr>
        <w:t xml:space="preserve">מבלי לעשות בו שינויים מהותיים. מניסיוני, תמונת המצב </w:t>
      </w:r>
      <w:r w:rsidR="00392C53">
        <w:rPr>
          <w:rFonts w:hint="cs"/>
          <w:rtl/>
        </w:rPr>
        <w:t xml:space="preserve">שכשמגיע חוק ממשלתי דנים בו ולכן צריך את הוועדה. יש דברים </w:t>
      </w:r>
      <w:r w:rsidR="00516A5F">
        <w:rPr>
          <w:rFonts w:hint="cs"/>
          <w:rtl/>
        </w:rPr>
        <w:t>שרוצ</w:t>
      </w:r>
      <w:bookmarkStart w:id="1349" w:name="_ETM_Q1_5018000"/>
      <w:bookmarkEnd w:id="1349"/>
      <w:r w:rsidR="00516A5F">
        <w:rPr>
          <w:rFonts w:hint="cs"/>
          <w:rtl/>
        </w:rPr>
        <w:t xml:space="preserve">ים לעשות שינוי ויש דברים שלא רוצים לעשות שינוי. </w:t>
      </w:r>
    </w:p>
    <w:p w:rsidR="00516A5F" w:rsidRDefault="00516A5F" w:rsidP="00855182">
      <w:pPr>
        <w:ind w:firstLine="0"/>
        <w:rPr>
          <w:rtl/>
        </w:rPr>
      </w:pPr>
      <w:bookmarkStart w:id="1350" w:name="_ETM_Q1_5020000"/>
      <w:bookmarkEnd w:id="1350"/>
    </w:p>
    <w:p w:rsidR="00516A5F" w:rsidRDefault="00516A5F" w:rsidP="00516A5F">
      <w:pPr>
        <w:pStyle w:val="a5"/>
        <w:keepNext/>
        <w:rPr>
          <w:rtl/>
        </w:rPr>
      </w:pPr>
      <w:bookmarkStart w:id="1351" w:name="ET_speaker_5768_497"/>
      <w:r w:rsidRPr="00516A5F">
        <w:rPr>
          <w:rStyle w:val="TagStyle"/>
          <w:rtl/>
        </w:rPr>
        <w:t xml:space="preserve"> &lt;&lt; דובר &gt;&gt; </w:t>
      </w:r>
      <w:r>
        <w:rPr>
          <w:rtl/>
        </w:rPr>
        <w:t>קרן ברק (הליכוד):</w:t>
      </w:r>
      <w:r w:rsidRPr="00516A5F">
        <w:rPr>
          <w:rStyle w:val="TagStyle"/>
          <w:rtl/>
        </w:rPr>
        <w:t xml:space="preserve"> &lt;&lt; דובר &gt;&gt;</w:t>
      </w:r>
      <w:r>
        <w:rPr>
          <w:rtl/>
        </w:rPr>
        <w:t xml:space="preserve"> </w:t>
      </w:r>
      <w:bookmarkEnd w:id="1351"/>
    </w:p>
    <w:p w:rsidR="00516A5F" w:rsidRDefault="00516A5F" w:rsidP="00516A5F">
      <w:pPr>
        <w:pStyle w:val="KeepWithNext"/>
        <w:rPr>
          <w:rtl/>
        </w:rPr>
      </w:pPr>
    </w:p>
    <w:p w:rsidR="00516A5F" w:rsidRDefault="00516A5F" w:rsidP="00855182">
      <w:pPr>
        <w:rPr>
          <w:rtl/>
        </w:rPr>
      </w:pPr>
      <w:r>
        <w:rPr>
          <w:rFonts w:hint="cs"/>
          <w:rtl/>
        </w:rPr>
        <w:t xml:space="preserve">תעשו את זה בתקש"ח. </w:t>
      </w:r>
    </w:p>
    <w:p w:rsidR="00516A5F" w:rsidRDefault="00516A5F" w:rsidP="00516A5F">
      <w:pPr>
        <w:rPr>
          <w:rtl/>
        </w:rPr>
      </w:pPr>
    </w:p>
    <w:p w:rsidR="00516A5F" w:rsidRDefault="00516A5F" w:rsidP="00516A5F">
      <w:pPr>
        <w:pStyle w:val="af8"/>
        <w:keepNext/>
        <w:rPr>
          <w:rtl/>
        </w:rPr>
      </w:pPr>
      <w:bookmarkStart w:id="1352" w:name="ET_yor_4762_498"/>
      <w:r w:rsidRPr="00516A5F">
        <w:rPr>
          <w:rStyle w:val="TagStyle"/>
          <w:rtl/>
        </w:rPr>
        <w:t xml:space="preserve"> &lt;&lt; יור &gt;&gt; </w:t>
      </w:r>
      <w:r>
        <w:rPr>
          <w:rtl/>
        </w:rPr>
        <w:t>היו"ר משה גפני:</w:t>
      </w:r>
      <w:r w:rsidRPr="00516A5F">
        <w:rPr>
          <w:rStyle w:val="TagStyle"/>
          <w:rtl/>
        </w:rPr>
        <w:t xml:space="preserve"> &lt;&lt; יור &gt;&gt;</w:t>
      </w:r>
      <w:r>
        <w:rPr>
          <w:rtl/>
        </w:rPr>
        <w:t xml:space="preserve"> </w:t>
      </w:r>
      <w:bookmarkEnd w:id="1352"/>
    </w:p>
    <w:p w:rsidR="00516A5F" w:rsidRDefault="00516A5F" w:rsidP="00516A5F">
      <w:pPr>
        <w:pStyle w:val="KeepWithNext"/>
        <w:rPr>
          <w:rtl/>
        </w:rPr>
      </w:pPr>
    </w:p>
    <w:p w:rsidR="00E64708" w:rsidRDefault="00516A5F" w:rsidP="00D1432D">
      <w:pPr>
        <w:rPr>
          <w:rtl/>
        </w:rPr>
      </w:pPr>
      <w:r>
        <w:rPr>
          <w:rFonts w:hint="cs"/>
          <w:rtl/>
        </w:rPr>
        <w:t xml:space="preserve">רגע. </w:t>
      </w:r>
      <w:bookmarkStart w:id="1353" w:name="_ETM_Q1_5021000"/>
      <w:bookmarkEnd w:id="1353"/>
      <w:r w:rsidR="00D1432D">
        <w:rPr>
          <w:rFonts w:hint="cs"/>
          <w:rtl/>
        </w:rPr>
        <w:t xml:space="preserve">אנחנו רוצים לעשות את זה בהסכמה. אם אתה, אדוני השר, אומר מראש </w:t>
      </w:r>
      <w:bookmarkStart w:id="1354" w:name="_ETM_Q1_5024000"/>
      <w:bookmarkEnd w:id="1354"/>
      <w:r w:rsidR="00E64708">
        <w:rPr>
          <w:rFonts w:hint="cs"/>
          <w:rtl/>
        </w:rPr>
        <w:t xml:space="preserve">שאתה לא מסכים לשום שינוי מהותי, אז אנחנו נצטרך להחליט מה עושים </w:t>
      </w:r>
      <w:r w:rsidR="00E64708">
        <w:rPr>
          <w:rFonts w:hint="eastAsia"/>
        </w:rPr>
        <w:t>–</w:t>
      </w:r>
      <w:r w:rsidR="00E64708">
        <w:rPr>
          <w:rFonts w:hint="cs"/>
          <w:rtl/>
        </w:rPr>
        <w:t xml:space="preserve"> מצביעים וזהו או לא מצביעים. </w:t>
      </w:r>
    </w:p>
    <w:p w:rsidR="00E64708" w:rsidRDefault="00E64708" w:rsidP="00855182">
      <w:pPr>
        <w:ind w:firstLine="0"/>
        <w:rPr>
          <w:rtl/>
        </w:rPr>
      </w:pPr>
    </w:p>
    <w:p w:rsidR="00E64708" w:rsidRDefault="00E64708" w:rsidP="00E64708">
      <w:pPr>
        <w:pStyle w:val="a5"/>
        <w:keepNext/>
        <w:rPr>
          <w:rtl/>
        </w:rPr>
      </w:pPr>
      <w:bookmarkStart w:id="1355" w:name="ET_speaker_5291_499"/>
      <w:r w:rsidRPr="00E64708">
        <w:rPr>
          <w:rStyle w:val="TagStyle"/>
          <w:rtl/>
        </w:rPr>
        <w:t xml:space="preserve"> &lt;&lt; דובר &gt;&gt; </w:t>
      </w:r>
      <w:r>
        <w:rPr>
          <w:rtl/>
        </w:rPr>
        <w:t>בצלאל סמוטריץ' (ימינה):</w:t>
      </w:r>
      <w:r w:rsidRPr="00E64708">
        <w:rPr>
          <w:rStyle w:val="TagStyle"/>
          <w:rtl/>
        </w:rPr>
        <w:t xml:space="preserve"> &lt;&lt; דובר &gt;&gt;</w:t>
      </w:r>
      <w:r>
        <w:rPr>
          <w:rtl/>
        </w:rPr>
        <w:t xml:space="preserve"> </w:t>
      </w:r>
      <w:bookmarkEnd w:id="1355"/>
    </w:p>
    <w:p w:rsidR="00E64708" w:rsidRDefault="00E64708" w:rsidP="00E64708">
      <w:pPr>
        <w:pStyle w:val="KeepWithNext"/>
        <w:rPr>
          <w:rtl/>
        </w:rPr>
      </w:pPr>
    </w:p>
    <w:p w:rsidR="00E64708" w:rsidRDefault="00E64708" w:rsidP="00855182">
      <w:pPr>
        <w:rPr>
          <w:rtl/>
        </w:rPr>
      </w:pPr>
      <w:r>
        <w:rPr>
          <w:rFonts w:hint="cs"/>
          <w:rtl/>
        </w:rPr>
        <w:t xml:space="preserve">יהיה פיליבסטר של שבועיים. </w:t>
      </w:r>
      <w:r>
        <w:rPr>
          <w:rtl/>
        </w:rPr>
        <w:t xml:space="preserve"> </w:t>
      </w:r>
    </w:p>
    <w:p w:rsidR="00E64708" w:rsidRDefault="00E64708" w:rsidP="00E64708">
      <w:pPr>
        <w:rPr>
          <w:rtl/>
        </w:rPr>
      </w:pPr>
      <w:bookmarkStart w:id="1356" w:name="_ETM_Q1_5027000"/>
      <w:bookmarkEnd w:id="1356"/>
    </w:p>
    <w:p w:rsidR="00E64708" w:rsidRDefault="00E64708" w:rsidP="00E64708">
      <w:pPr>
        <w:pStyle w:val="a5"/>
        <w:keepNext/>
        <w:rPr>
          <w:rtl/>
        </w:rPr>
      </w:pPr>
      <w:bookmarkStart w:id="1357" w:name="ET_speaker_שר_האוצר_ישראל_כץ_500"/>
      <w:r w:rsidRPr="00E64708">
        <w:rPr>
          <w:rStyle w:val="TagStyle"/>
          <w:rtl/>
        </w:rPr>
        <w:t xml:space="preserve"> &lt;&lt; דובר &gt;&gt; </w:t>
      </w:r>
      <w:r>
        <w:rPr>
          <w:rtl/>
        </w:rPr>
        <w:t>שר האוצר ישראל כץ:</w:t>
      </w:r>
      <w:r w:rsidRPr="00E64708">
        <w:rPr>
          <w:rStyle w:val="TagStyle"/>
          <w:rtl/>
        </w:rPr>
        <w:t xml:space="preserve"> &lt;&lt; דובר &gt;&gt;</w:t>
      </w:r>
      <w:r>
        <w:rPr>
          <w:rtl/>
        </w:rPr>
        <w:t xml:space="preserve"> </w:t>
      </w:r>
      <w:bookmarkEnd w:id="1357"/>
    </w:p>
    <w:p w:rsidR="00E64708" w:rsidRDefault="00E64708" w:rsidP="00E64708">
      <w:pPr>
        <w:pStyle w:val="KeepWithNext"/>
        <w:rPr>
          <w:rtl/>
        </w:rPr>
      </w:pPr>
    </w:p>
    <w:p w:rsidR="00E64708" w:rsidRDefault="00E64708" w:rsidP="00855182">
      <w:pPr>
        <w:rPr>
          <w:rtl/>
        </w:rPr>
      </w:pPr>
      <w:bookmarkStart w:id="1358" w:name="_ETM_Q1_5028000"/>
      <w:bookmarkEnd w:id="1358"/>
      <w:r>
        <w:rPr>
          <w:rFonts w:hint="cs"/>
          <w:rtl/>
        </w:rPr>
        <w:t xml:space="preserve">- - - שבוע זה שינוי מהותי. </w:t>
      </w:r>
    </w:p>
    <w:p w:rsidR="00E64708" w:rsidRDefault="00E64708" w:rsidP="00E64708">
      <w:pPr>
        <w:rPr>
          <w:rtl/>
        </w:rPr>
      </w:pPr>
    </w:p>
    <w:p w:rsidR="00E64708" w:rsidRDefault="00E64708" w:rsidP="00E64708">
      <w:pPr>
        <w:pStyle w:val="a5"/>
        <w:keepNext/>
        <w:rPr>
          <w:rtl/>
        </w:rPr>
      </w:pPr>
      <w:bookmarkStart w:id="1359" w:name="ET_speaker_5786_501"/>
      <w:r w:rsidRPr="00E64708">
        <w:rPr>
          <w:rStyle w:val="TagStyle"/>
          <w:rtl/>
        </w:rPr>
        <w:t xml:space="preserve"> &lt;&lt; דובר &gt;&gt; </w:t>
      </w:r>
      <w:r>
        <w:rPr>
          <w:rtl/>
        </w:rPr>
        <w:t>אופיר כץ (הליכוד):</w:t>
      </w:r>
      <w:r w:rsidRPr="00E64708">
        <w:rPr>
          <w:rStyle w:val="TagStyle"/>
          <w:rtl/>
        </w:rPr>
        <w:t xml:space="preserve"> &lt;&lt; דובר &gt;&gt;</w:t>
      </w:r>
      <w:r>
        <w:rPr>
          <w:rtl/>
        </w:rPr>
        <w:t xml:space="preserve"> </w:t>
      </w:r>
      <w:bookmarkEnd w:id="1359"/>
    </w:p>
    <w:p w:rsidR="00E64708" w:rsidRDefault="00E64708" w:rsidP="00E64708">
      <w:pPr>
        <w:pStyle w:val="KeepWithNext"/>
        <w:rPr>
          <w:rtl/>
        </w:rPr>
      </w:pPr>
    </w:p>
    <w:p w:rsidR="004A705A" w:rsidRDefault="00E64708" w:rsidP="00855182">
      <w:pPr>
        <w:rPr>
          <w:rtl/>
        </w:rPr>
      </w:pPr>
      <w:bookmarkStart w:id="1360" w:name="_ETM_Q1_5033000"/>
      <w:bookmarkEnd w:id="1360"/>
      <w:r>
        <w:rPr>
          <w:rFonts w:hint="cs"/>
          <w:rtl/>
        </w:rPr>
        <w:t xml:space="preserve">סמוטריץ', אתה לא מאיים עלינו עם פיליבסטר, אתה מאיים על האזרחים. </w:t>
      </w:r>
    </w:p>
    <w:p w:rsidR="004A705A" w:rsidRDefault="004A705A" w:rsidP="00E64708">
      <w:pPr>
        <w:rPr>
          <w:rtl/>
        </w:rPr>
      </w:pPr>
    </w:p>
    <w:p w:rsidR="004A705A" w:rsidRDefault="004A705A" w:rsidP="004A705A">
      <w:pPr>
        <w:pStyle w:val="af8"/>
        <w:keepNext/>
        <w:rPr>
          <w:rtl/>
        </w:rPr>
      </w:pPr>
      <w:bookmarkStart w:id="1361" w:name="ET_yor_4762_502"/>
      <w:r w:rsidRPr="004A705A">
        <w:rPr>
          <w:rStyle w:val="TagStyle"/>
          <w:rtl/>
        </w:rPr>
        <w:t xml:space="preserve"> &lt;&lt; יור &gt;&gt; </w:t>
      </w:r>
      <w:r>
        <w:rPr>
          <w:rtl/>
        </w:rPr>
        <w:t>היו"ר משה גפני:</w:t>
      </w:r>
      <w:r w:rsidRPr="004A705A">
        <w:rPr>
          <w:rStyle w:val="TagStyle"/>
          <w:rtl/>
        </w:rPr>
        <w:t xml:space="preserve"> &lt;&lt; יור &gt;&gt;</w:t>
      </w:r>
      <w:r>
        <w:rPr>
          <w:rtl/>
        </w:rPr>
        <w:t xml:space="preserve"> </w:t>
      </w:r>
      <w:bookmarkEnd w:id="1361"/>
    </w:p>
    <w:p w:rsidR="004A705A" w:rsidRDefault="004A705A" w:rsidP="004A705A">
      <w:pPr>
        <w:pStyle w:val="KeepWithNext"/>
        <w:rPr>
          <w:rtl/>
        </w:rPr>
      </w:pPr>
    </w:p>
    <w:p w:rsidR="004A705A" w:rsidRDefault="004A705A" w:rsidP="004A705A">
      <w:pPr>
        <w:rPr>
          <w:rtl/>
        </w:rPr>
      </w:pPr>
      <w:r>
        <w:rPr>
          <w:rFonts w:hint="cs"/>
          <w:rtl/>
        </w:rPr>
        <w:t>אבל אין דבר כזה - - -</w:t>
      </w:r>
    </w:p>
    <w:p w:rsidR="004A705A" w:rsidRDefault="004A705A" w:rsidP="00855182">
      <w:pPr>
        <w:ind w:firstLine="0"/>
        <w:rPr>
          <w:rtl/>
        </w:rPr>
      </w:pPr>
      <w:bookmarkStart w:id="1362" w:name="_ETM_Q1_5037000"/>
      <w:bookmarkEnd w:id="1362"/>
    </w:p>
    <w:p w:rsidR="004A705A" w:rsidRDefault="004A705A" w:rsidP="004A705A">
      <w:pPr>
        <w:pStyle w:val="a5"/>
        <w:keepNext/>
        <w:rPr>
          <w:rtl/>
        </w:rPr>
      </w:pPr>
      <w:bookmarkStart w:id="1363" w:name="ET_speaker_5291_503"/>
      <w:r w:rsidRPr="004A705A">
        <w:rPr>
          <w:rStyle w:val="TagStyle"/>
          <w:rtl/>
        </w:rPr>
        <w:t xml:space="preserve"> &lt;&lt; דובר &gt;&gt; </w:t>
      </w:r>
      <w:r>
        <w:rPr>
          <w:rtl/>
        </w:rPr>
        <w:t>בצלאל סמוטריץ' (ימינה):</w:t>
      </w:r>
      <w:r w:rsidRPr="004A705A">
        <w:rPr>
          <w:rStyle w:val="TagStyle"/>
          <w:rtl/>
        </w:rPr>
        <w:t xml:space="preserve"> &lt;&lt; דובר &gt;&gt;</w:t>
      </w:r>
      <w:r>
        <w:rPr>
          <w:rtl/>
        </w:rPr>
        <w:t xml:space="preserve"> </w:t>
      </w:r>
      <w:bookmarkEnd w:id="1363"/>
    </w:p>
    <w:p w:rsidR="004A705A" w:rsidRDefault="004A705A" w:rsidP="004A705A">
      <w:pPr>
        <w:pStyle w:val="KeepWithNext"/>
        <w:rPr>
          <w:rtl/>
        </w:rPr>
      </w:pPr>
    </w:p>
    <w:p w:rsidR="004A705A" w:rsidRDefault="004A705A" w:rsidP="00855182">
      <w:pPr>
        <w:rPr>
          <w:rtl/>
        </w:rPr>
      </w:pPr>
      <w:bookmarkStart w:id="1364" w:name="_ETM_Q1_5039000"/>
      <w:bookmarkEnd w:id="1364"/>
      <w:r>
        <w:rPr>
          <w:rFonts w:hint="cs"/>
          <w:rtl/>
        </w:rPr>
        <w:t xml:space="preserve">אתם מאיימים על האזרחים כי אתם הולכים לזרוק כסף לפח על חוק </w:t>
      </w:r>
      <w:r>
        <w:rPr>
          <w:rtl/>
        </w:rPr>
        <w:t xml:space="preserve"> </w:t>
      </w:r>
      <w:r>
        <w:rPr>
          <w:rFonts w:hint="cs"/>
          <w:rtl/>
        </w:rPr>
        <w:t xml:space="preserve">רע. </w:t>
      </w:r>
      <w:bookmarkStart w:id="1365" w:name="_ETM_Q1_5043000"/>
      <w:bookmarkEnd w:id="1365"/>
    </w:p>
    <w:p w:rsidR="004A705A" w:rsidRDefault="004A705A" w:rsidP="004A705A">
      <w:pPr>
        <w:rPr>
          <w:rtl/>
        </w:rPr>
      </w:pPr>
    </w:p>
    <w:p w:rsidR="004A705A" w:rsidRDefault="004A705A" w:rsidP="004A705A">
      <w:pPr>
        <w:pStyle w:val="a5"/>
        <w:keepNext/>
        <w:rPr>
          <w:rtl/>
        </w:rPr>
      </w:pPr>
      <w:bookmarkStart w:id="1366" w:name="ET_speaker_5786_504"/>
      <w:r w:rsidRPr="004A705A">
        <w:rPr>
          <w:rStyle w:val="TagStyle"/>
          <w:rtl/>
        </w:rPr>
        <w:t xml:space="preserve"> &lt;&lt; דובר &gt;&gt; </w:t>
      </w:r>
      <w:r>
        <w:rPr>
          <w:rtl/>
        </w:rPr>
        <w:t>אופיר כץ (הליכוד):</w:t>
      </w:r>
      <w:r w:rsidRPr="004A705A">
        <w:rPr>
          <w:rStyle w:val="TagStyle"/>
          <w:rtl/>
        </w:rPr>
        <w:t xml:space="preserve"> &lt;&lt; דובר &gt;&gt;</w:t>
      </w:r>
      <w:r>
        <w:rPr>
          <w:rtl/>
        </w:rPr>
        <w:t xml:space="preserve"> </w:t>
      </w:r>
      <w:bookmarkEnd w:id="1366"/>
    </w:p>
    <w:p w:rsidR="004A705A" w:rsidRDefault="004A705A" w:rsidP="004A705A">
      <w:pPr>
        <w:pStyle w:val="KeepWithNext"/>
        <w:rPr>
          <w:rtl/>
        </w:rPr>
      </w:pPr>
    </w:p>
    <w:p w:rsidR="004A705A" w:rsidRDefault="004A705A" w:rsidP="004A705A">
      <w:pPr>
        <w:rPr>
          <w:rtl/>
        </w:rPr>
      </w:pPr>
      <w:r>
        <w:rPr>
          <w:rFonts w:hint="cs"/>
          <w:rtl/>
        </w:rPr>
        <w:t>- - -</w:t>
      </w:r>
    </w:p>
    <w:p w:rsidR="004A705A" w:rsidRDefault="004A705A" w:rsidP="00855182">
      <w:pPr>
        <w:ind w:firstLine="0"/>
        <w:rPr>
          <w:rtl/>
        </w:rPr>
      </w:pPr>
    </w:p>
    <w:p w:rsidR="004A705A" w:rsidRDefault="004A705A" w:rsidP="004A705A">
      <w:pPr>
        <w:pStyle w:val="a5"/>
        <w:keepNext/>
        <w:rPr>
          <w:rtl/>
        </w:rPr>
      </w:pPr>
      <w:bookmarkStart w:id="1367" w:name="ET_speaker_5291_505"/>
      <w:r w:rsidRPr="004A705A">
        <w:rPr>
          <w:rStyle w:val="TagStyle"/>
          <w:rtl/>
        </w:rPr>
        <w:t xml:space="preserve"> &lt;&lt; דובר &gt;&gt; </w:t>
      </w:r>
      <w:r>
        <w:rPr>
          <w:rtl/>
        </w:rPr>
        <w:t>בצלאל סמוטריץ' (ימינה):</w:t>
      </w:r>
      <w:r w:rsidRPr="004A705A">
        <w:rPr>
          <w:rStyle w:val="TagStyle"/>
          <w:rtl/>
        </w:rPr>
        <w:t xml:space="preserve"> &lt;&lt; דובר &gt;&gt;</w:t>
      </w:r>
      <w:r>
        <w:rPr>
          <w:rtl/>
        </w:rPr>
        <w:t xml:space="preserve"> </w:t>
      </w:r>
      <w:bookmarkEnd w:id="1367"/>
    </w:p>
    <w:p w:rsidR="004A705A" w:rsidRDefault="004A705A" w:rsidP="004A705A">
      <w:pPr>
        <w:pStyle w:val="KeepWithNext"/>
        <w:rPr>
          <w:rtl/>
        </w:rPr>
      </w:pPr>
    </w:p>
    <w:p w:rsidR="004A705A" w:rsidRDefault="004A705A" w:rsidP="004A705A">
      <w:pPr>
        <w:rPr>
          <w:rtl/>
        </w:rPr>
      </w:pPr>
      <w:r>
        <w:rPr>
          <w:rFonts w:hint="cs"/>
          <w:rtl/>
        </w:rPr>
        <w:t xml:space="preserve">עזוב אותך מדמגוגיה. אתם מאיימים על האזרחים מכיוון שאתם הולכים לדפוק את העסקים הקטנים והזעירים, אתה הולכים לדפוק את העובדים החלשים במשק שלא מגיעים ל-3,300 שקלים, אל תדבר על דמגוגיה. </w:t>
      </w:r>
    </w:p>
    <w:p w:rsidR="004A705A" w:rsidRDefault="004A705A" w:rsidP="00855182">
      <w:pPr>
        <w:ind w:firstLine="0"/>
        <w:rPr>
          <w:rtl/>
        </w:rPr>
      </w:pPr>
    </w:p>
    <w:p w:rsidR="004A705A" w:rsidRDefault="004A705A" w:rsidP="004A705A">
      <w:pPr>
        <w:pStyle w:val="a5"/>
        <w:keepNext/>
        <w:rPr>
          <w:rtl/>
        </w:rPr>
      </w:pPr>
      <w:bookmarkStart w:id="1368" w:name="ET_speaker_5807_506"/>
      <w:r w:rsidRPr="004A705A">
        <w:rPr>
          <w:rStyle w:val="TagStyle"/>
          <w:rtl/>
        </w:rPr>
        <w:t xml:space="preserve"> &lt;&lt; דובר &gt;&gt; </w:t>
      </w:r>
      <w:r>
        <w:rPr>
          <w:rtl/>
        </w:rPr>
        <w:t>קטי קטרין שטרית (הליכוד):</w:t>
      </w:r>
      <w:r w:rsidRPr="004A705A">
        <w:rPr>
          <w:rStyle w:val="TagStyle"/>
          <w:rtl/>
        </w:rPr>
        <w:t xml:space="preserve"> &lt;&lt; דובר &gt;&gt;</w:t>
      </w:r>
      <w:r>
        <w:rPr>
          <w:rtl/>
        </w:rPr>
        <w:t xml:space="preserve"> </w:t>
      </w:r>
      <w:bookmarkEnd w:id="1368"/>
    </w:p>
    <w:p w:rsidR="004A705A" w:rsidRDefault="004A705A" w:rsidP="004A705A">
      <w:pPr>
        <w:pStyle w:val="KeepWithNext"/>
        <w:rPr>
          <w:rtl/>
        </w:rPr>
      </w:pPr>
    </w:p>
    <w:p w:rsidR="00BB332B" w:rsidRDefault="004A705A" w:rsidP="00855182">
      <w:pPr>
        <w:rPr>
          <w:rtl/>
        </w:rPr>
      </w:pPr>
      <w:r>
        <w:rPr>
          <w:rFonts w:hint="cs"/>
          <w:rtl/>
        </w:rPr>
        <w:t xml:space="preserve">- - - על ידי התשת </w:t>
      </w:r>
      <w:r w:rsidR="00BB332B">
        <w:rPr>
          <w:rFonts w:hint="cs"/>
          <w:rtl/>
        </w:rPr>
        <w:t xml:space="preserve"> - - -</w:t>
      </w:r>
      <w:bookmarkStart w:id="1369" w:name="_ETM_Q1_5056000"/>
      <w:bookmarkEnd w:id="1369"/>
    </w:p>
    <w:p w:rsidR="00BB332B" w:rsidRDefault="00BB332B" w:rsidP="004A705A">
      <w:pPr>
        <w:rPr>
          <w:rtl/>
        </w:rPr>
      </w:pPr>
      <w:bookmarkStart w:id="1370" w:name="_ETM_Q1_5057000"/>
      <w:bookmarkEnd w:id="1370"/>
    </w:p>
    <w:p w:rsidR="00BB332B" w:rsidRDefault="00BB332B" w:rsidP="00BB332B">
      <w:pPr>
        <w:pStyle w:val="a5"/>
        <w:keepNext/>
        <w:rPr>
          <w:rtl/>
        </w:rPr>
      </w:pPr>
      <w:bookmarkStart w:id="1371" w:name="ET_speaker_5291_507"/>
      <w:r w:rsidRPr="00BB332B">
        <w:rPr>
          <w:rStyle w:val="TagStyle"/>
          <w:rtl/>
        </w:rPr>
        <w:t xml:space="preserve"> &lt;&lt; דובר &gt;&gt; </w:t>
      </w:r>
      <w:r>
        <w:rPr>
          <w:rtl/>
        </w:rPr>
        <w:t>בצלאל סמוטריץ' (ימינה):</w:t>
      </w:r>
      <w:r w:rsidRPr="00BB332B">
        <w:rPr>
          <w:rStyle w:val="TagStyle"/>
          <w:rtl/>
        </w:rPr>
        <w:t xml:space="preserve"> &lt;&lt; דובר &gt;&gt;</w:t>
      </w:r>
      <w:r>
        <w:rPr>
          <w:rtl/>
        </w:rPr>
        <w:t xml:space="preserve"> </w:t>
      </w:r>
      <w:bookmarkEnd w:id="1371"/>
    </w:p>
    <w:p w:rsidR="00BB332B" w:rsidRDefault="00BB332B" w:rsidP="00BB332B">
      <w:pPr>
        <w:pStyle w:val="KeepWithNext"/>
        <w:rPr>
          <w:rtl/>
        </w:rPr>
      </w:pPr>
    </w:p>
    <w:p w:rsidR="001B08C5" w:rsidRDefault="00BB332B" w:rsidP="00BB332B">
      <w:pPr>
        <w:rPr>
          <w:rtl/>
        </w:rPr>
      </w:pPr>
      <w:r>
        <w:rPr>
          <w:rFonts w:hint="cs"/>
          <w:rtl/>
        </w:rPr>
        <w:t xml:space="preserve">אני לא אתן לכם לזרוק שישה מיליארד שקלים לפח בתוכנית שלא עוזרת למשק אלא רק לכמה טייקונים גדולים. </w:t>
      </w:r>
    </w:p>
    <w:p w:rsidR="001B08C5" w:rsidRDefault="001B08C5" w:rsidP="00855182">
      <w:pPr>
        <w:ind w:firstLine="0"/>
        <w:rPr>
          <w:rtl/>
        </w:rPr>
      </w:pPr>
      <w:bookmarkStart w:id="1372" w:name="_ETM_Q1_5065000"/>
      <w:bookmarkEnd w:id="1372"/>
    </w:p>
    <w:p w:rsidR="001B08C5" w:rsidRDefault="001B08C5" w:rsidP="001B08C5">
      <w:pPr>
        <w:pStyle w:val="a5"/>
        <w:keepNext/>
        <w:rPr>
          <w:rtl/>
        </w:rPr>
      </w:pPr>
      <w:bookmarkStart w:id="1373" w:name="ET_speaker_שר_האוצר_ישראל_כץ_508"/>
      <w:r w:rsidRPr="001B08C5">
        <w:rPr>
          <w:rStyle w:val="TagStyle"/>
          <w:rtl/>
        </w:rPr>
        <w:t xml:space="preserve"> &lt;&lt; דובר &gt;&gt; </w:t>
      </w:r>
      <w:r>
        <w:rPr>
          <w:rtl/>
        </w:rPr>
        <w:t>שר האוצר ישראל כץ:</w:t>
      </w:r>
      <w:r w:rsidRPr="001B08C5">
        <w:rPr>
          <w:rStyle w:val="TagStyle"/>
          <w:rtl/>
        </w:rPr>
        <w:t xml:space="preserve"> &lt;&lt; דובר &gt;&gt;</w:t>
      </w:r>
      <w:r>
        <w:rPr>
          <w:rtl/>
        </w:rPr>
        <w:t xml:space="preserve"> </w:t>
      </w:r>
      <w:bookmarkEnd w:id="1373"/>
    </w:p>
    <w:p w:rsidR="001B08C5" w:rsidRDefault="001B08C5" w:rsidP="001B08C5">
      <w:pPr>
        <w:pStyle w:val="KeepWithNext"/>
        <w:rPr>
          <w:rtl/>
        </w:rPr>
      </w:pPr>
    </w:p>
    <w:p w:rsidR="00F6477B" w:rsidRDefault="001B08C5" w:rsidP="00855182">
      <w:pPr>
        <w:rPr>
          <w:rtl/>
        </w:rPr>
      </w:pPr>
      <w:r>
        <w:rPr>
          <w:rFonts w:hint="cs"/>
          <w:rtl/>
        </w:rPr>
        <w:t xml:space="preserve">גפני, זה </w:t>
      </w:r>
      <w:r w:rsidR="00855182">
        <w:rPr>
          <w:rFonts w:hint="cs"/>
          <w:rtl/>
        </w:rPr>
        <w:t>לא ייגמר בזה, אני לא רוצה לפרט.</w:t>
      </w:r>
    </w:p>
    <w:p w:rsidR="00F6477B" w:rsidRDefault="00F6477B" w:rsidP="00F6477B">
      <w:pPr>
        <w:ind w:firstLine="0"/>
        <w:rPr>
          <w:rtl/>
        </w:rPr>
      </w:pPr>
    </w:p>
    <w:p w:rsidR="00F6477B" w:rsidRDefault="00F6477B" w:rsidP="00F6477B">
      <w:pPr>
        <w:pStyle w:val="a5"/>
        <w:keepNext/>
        <w:rPr>
          <w:rtl/>
        </w:rPr>
      </w:pPr>
      <w:bookmarkStart w:id="1374" w:name="ET_speaker_5802_509"/>
      <w:r w:rsidRPr="00F6477B">
        <w:rPr>
          <w:rStyle w:val="TagStyle"/>
          <w:rtl/>
        </w:rPr>
        <w:t xml:space="preserve"> &lt;&lt; דובר &gt;&gt; </w:t>
      </w:r>
      <w:r>
        <w:rPr>
          <w:rtl/>
        </w:rPr>
        <w:t>שלמה קרעי (הליכוד):</w:t>
      </w:r>
      <w:r w:rsidRPr="00F6477B">
        <w:rPr>
          <w:rStyle w:val="TagStyle"/>
          <w:rtl/>
        </w:rPr>
        <w:t xml:space="preserve"> &lt;&lt; דובר &gt;&gt;</w:t>
      </w:r>
      <w:r>
        <w:rPr>
          <w:rtl/>
        </w:rPr>
        <w:t xml:space="preserve"> </w:t>
      </w:r>
      <w:bookmarkEnd w:id="1374"/>
    </w:p>
    <w:p w:rsidR="00F6477B" w:rsidRDefault="00F6477B" w:rsidP="00F6477B">
      <w:pPr>
        <w:pStyle w:val="KeepWithNext"/>
        <w:rPr>
          <w:rtl/>
        </w:rPr>
      </w:pPr>
    </w:p>
    <w:p w:rsidR="00F6477B" w:rsidRDefault="00F6477B" w:rsidP="00F6477B">
      <w:pPr>
        <w:rPr>
          <w:rtl/>
        </w:rPr>
      </w:pPr>
      <w:r>
        <w:rPr>
          <w:rFonts w:hint="cs"/>
          <w:rtl/>
        </w:rPr>
        <w:t>אדוני השר - - -</w:t>
      </w:r>
    </w:p>
    <w:p w:rsidR="00F6477B" w:rsidRDefault="00F6477B" w:rsidP="00855182">
      <w:pPr>
        <w:ind w:firstLine="0"/>
        <w:rPr>
          <w:rtl/>
        </w:rPr>
      </w:pPr>
    </w:p>
    <w:p w:rsidR="00F6477B" w:rsidRDefault="00F6477B" w:rsidP="00F6477B">
      <w:pPr>
        <w:pStyle w:val="a5"/>
        <w:keepNext/>
        <w:rPr>
          <w:rtl/>
        </w:rPr>
      </w:pPr>
      <w:bookmarkStart w:id="1375" w:name="ET_speaker_שר_האוצר_ישראל_כץ_510"/>
      <w:r w:rsidRPr="00F6477B">
        <w:rPr>
          <w:rStyle w:val="TagStyle"/>
          <w:rtl/>
        </w:rPr>
        <w:t xml:space="preserve"> &lt;&lt; דובר &gt;&gt; </w:t>
      </w:r>
      <w:r>
        <w:rPr>
          <w:rtl/>
        </w:rPr>
        <w:t>שר האוצר ישראל כץ:</w:t>
      </w:r>
      <w:r w:rsidRPr="00F6477B">
        <w:rPr>
          <w:rStyle w:val="TagStyle"/>
          <w:rtl/>
        </w:rPr>
        <w:t xml:space="preserve"> &lt;&lt; דובר &gt;&gt;</w:t>
      </w:r>
      <w:r>
        <w:rPr>
          <w:rtl/>
        </w:rPr>
        <w:t xml:space="preserve"> </w:t>
      </w:r>
      <w:bookmarkEnd w:id="1375"/>
    </w:p>
    <w:p w:rsidR="00F6477B" w:rsidRDefault="00F6477B" w:rsidP="00F6477B">
      <w:pPr>
        <w:pStyle w:val="KeepWithNext"/>
        <w:rPr>
          <w:rtl/>
        </w:rPr>
      </w:pPr>
    </w:p>
    <w:p w:rsidR="00F6477B" w:rsidRDefault="00855182" w:rsidP="00F6477B">
      <w:pPr>
        <w:rPr>
          <w:rtl/>
        </w:rPr>
      </w:pPr>
      <w:r>
        <w:rPr>
          <w:rFonts w:hint="cs"/>
          <w:rtl/>
        </w:rPr>
        <w:t xml:space="preserve">אתם תראו את זה </w:t>
      </w:r>
      <w:r w:rsidR="00F6477B">
        <w:rPr>
          <w:rFonts w:hint="cs"/>
          <w:rtl/>
        </w:rPr>
        <w:t xml:space="preserve">מהיום. </w:t>
      </w:r>
    </w:p>
    <w:p w:rsidR="00F6477B" w:rsidRDefault="00F6477B" w:rsidP="00F6477B">
      <w:pPr>
        <w:rPr>
          <w:rtl/>
        </w:rPr>
      </w:pPr>
    </w:p>
    <w:p w:rsidR="00F6477B" w:rsidRDefault="00F6477B" w:rsidP="00F6477B">
      <w:pPr>
        <w:pStyle w:val="a5"/>
        <w:keepNext/>
        <w:rPr>
          <w:rtl/>
        </w:rPr>
      </w:pPr>
      <w:bookmarkStart w:id="1376" w:name="_ETM_Q1_5066000"/>
      <w:bookmarkStart w:id="1377" w:name="ET_speaker_עופר_כסיף_הרשימה_המשותפ_511"/>
      <w:bookmarkEnd w:id="1376"/>
      <w:r w:rsidRPr="00F6477B">
        <w:rPr>
          <w:rStyle w:val="TagStyle"/>
          <w:rtl/>
        </w:rPr>
        <w:t xml:space="preserve"> &lt;&lt; דובר &gt;&gt; </w:t>
      </w:r>
      <w:r>
        <w:rPr>
          <w:rtl/>
        </w:rPr>
        <w:t>עופר כסיף (הרשימה המשותפת):</w:t>
      </w:r>
      <w:r w:rsidRPr="00F6477B">
        <w:rPr>
          <w:rStyle w:val="TagStyle"/>
          <w:rtl/>
        </w:rPr>
        <w:t xml:space="preserve"> &lt;&lt; דובר &gt;&gt;</w:t>
      </w:r>
      <w:r>
        <w:rPr>
          <w:rtl/>
        </w:rPr>
        <w:t xml:space="preserve"> </w:t>
      </w:r>
      <w:bookmarkEnd w:id="1377"/>
    </w:p>
    <w:p w:rsidR="00F6477B" w:rsidRDefault="00F6477B" w:rsidP="00F6477B">
      <w:pPr>
        <w:pStyle w:val="KeepWithNext"/>
        <w:rPr>
          <w:rtl/>
        </w:rPr>
      </w:pPr>
    </w:p>
    <w:p w:rsidR="00F6477B" w:rsidRDefault="00F6477B" w:rsidP="00855182">
      <w:pPr>
        <w:rPr>
          <w:rtl/>
        </w:rPr>
      </w:pPr>
      <w:bookmarkStart w:id="1378" w:name="_ETM_Q1_5067000"/>
      <w:bookmarkEnd w:id="1378"/>
      <w:r>
        <w:rPr>
          <w:rFonts w:hint="cs"/>
          <w:rtl/>
        </w:rPr>
        <w:t>זאת הבעיה, ניר, יש פה שיח - - -</w:t>
      </w:r>
    </w:p>
    <w:p w:rsidR="00F6477B" w:rsidRDefault="00F6477B" w:rsidP="00F6477B">
      <w:pPr>
        <w:rPr>
          <w:rtl/>
        </w:rPr>
      </w:pPr>
    </w:p>
    <w:p w:rsidR="00F6477B" w:rsidRDefault="00F6477B" w:rsidP="00F6477B">
      <w:pPr>
        <w:pStyle w:val="a5"/>
        <w:keepNext/>
        <w:rPr>
          <w:rtl/>
        </w:rPr>
      </w:pPr>
      <w:bookmarkStart w:id="1379" w:name="ET_speaker_5935_512"/>
      <w:r w:rsidRPr="00F6477B">
        <w:rPr>
          <w:rStyle w:val="TagStyle"/>
          <w:rtl/>
        </w:rPr>
        <w:t xml:space="preserve"> &lt;&lt; דובר &gt;&gt; </w:t>
      </w:r>
      <w:r>
        <w:rPr>
          <w:rtl/>
        </w:rPr>
        <w:t>מיקי לוי (יש עתיד-תל"ם):</w:t>
      </w:r>
      <w:r w:rsidRPr="00F6477B">
        <w:rPr>
          <w:rStyle w:val="TagStyle"/>
          <w:rtl/>
        </w:rPr>
        <w:t xml:space="preserve"> &lt;&lt; דובר &gt;&gt;</w:t>
      </w:r>
      <w:r>
        <w:rPr>
          <w:rtl/>
        </w:rPr>
        <w:t xml:space="preserve"> </w:t>
      </w:r>
      <w:bookmarkEnd w:id="1379"/>
    </w:p>
    <w:p w:rsidR="00F6477B" w:rsidRDefault="00F6477B" w:rsidP="00F6477B">
      <w:pPr>
        <w:pStyle w:val="KeepWithNext"/>
        <w:rPr>
          <w:rtl/>
        </w:rPr>
      </w:pPr>
    </w:p>
    <w:p w:rsidR="00720284" w:rsidRDefault="00F6477B" w:rsidP="00F6477B">
      <w:pPr>
        <w:rPr>
          <w:rtl/>
        </w:rPr>
      </w:pPr>
      <w:r>
        <w:rPr>
          <w:rFonts w:hint="cs"/>
          <w:rtl/>
        </w:rPr>
        <w:t>אדוני השר, אנחנו - - -</w:t>
      </w:r>
    </w:p>
    <w:p w:rsidR="00720284" w:rsidRDefault="00720284" w:rsidP="00855182">
      <w:pPr>
        <w:ind w:firstLine="0"/>
        <w:rPr>
          <w:rtl/>
        </w:rPr>
      </w:pPr>
    </w:p>
    <w:p w:rsidR="00720284" w:rsidRDefault="00720284" w:rsidP="00720284">
      <w:pPr>
        <w:pStyle w:val="a5"/>
        <w:keepNext/>
        <w:rPr>
          <w:rtl/>
        </w:rPr>
      </w:pPr>
      <w:bookmarkStart w:id="1380" w:name="ET_speaker_שר_האוצר_ישראל_כץ_513"/>
      <w:r w:rsidRPr="00720284">
        <w:rPr>
          <w:rStyle w:val="TagStyle"/>
          <w:rtl/>
        </w:rPr>
        <w:t xml:space="preserve"> &lt;&lt; דובר &gt;&gt; </w:t>
      </w:r>
      <w:r>
        <w:rPr>
          <w:rtl/>
        </w:rPr>
        <w:t>שר האוצר ישראל כץ:</w:t>
      </w:r>
      <w:r w:rsidRPr="00720284">
        <w:rPr>
          <w:rStyle w:val="TagStyle"/>
          <w:rtl/>
        </w:rPr>
        <w:t xml:space="preserve"> &lt;&lt; דובר &gt;&gt;</w:t>
      </w:r>
      <w:r>
        <w:rPr>
          <w:rtl/>
        </w:rPr>
        <w:t xml:space="preserve"> </w:t>
      </w:r>
      <w:bookmarkEnd w:id="1380"/>
    </w:p>
    <w:p w:rsidR="00720284" w:rsidRDefault="00720284" w:rsidP="00720284">
      <w:pPr>
        <w:pStyle w:val="KeepWithNext"/>
        <w:rPr>
          <w:rtl/>
        </w:rPr>
      </w:pPr>
    </w:p>
    <w:p w:rsidR="00720284" w:rsidRDefault="00720284" w:rsidP="00720284">
      <w:pPr>
        <w:rPr>
          <w:rtl/>
        </w:rPr>
      </w:pPr>
      <w:r>
        <w:rPr>
          <w:rFonts w:hint="cs"/>
          <w:rtl/>
        </w:rPr>
        <w:t xml:space="preserve">אני אלך לראש ש"ס לדווח לו, ואני רוצה שהוא יטופל. </w:t>
      </w:r>
    </w:p>
    <w:p w:rsidR="00720284" w:rsidRDefault="00720284" w:rsidP="00855182">
      <w:pPr>
        <w:ind w:firstLine="0"/>
        <w:rPr>
          <w:rtl/>
        </w:rPr>
      </w:pPr>
    </w:p>
    <w:p w:rsidR="00720284" w:rsidRDefault="00720284" w:rsidP="00720284">
      <w:pPr>
        <w:pStyle w:val="af8"/>
        <w:keepNext/>
        <w:rPr>
          <w:rtl/>
        </w:rPr>
      </w:pPr>
      <w:bookmarkStart w:id="1381" w:name="ET_yor_4762_514"/>
      <w:r w:rsidRPr="00720284">
        <w:rPr>
          <w:rStyle w:val="TagStyle"/>
          <w:rtl/>
        </w:rPr>
        <w:t xml:space="preserve"> &lt;&lt; יור &gt;&gt; </w:t>
      </w:r>
      <w:r>
        <w:rPr>
          <w:rtl/>
        </w:rPr>
        <w:t>היו"ר משה גפני:</w:t>
      </w:r>
      <w:r w:rsidRPr="00720284">
        <w:rPr>
          <w:rStyle w:val="TagStyle"/>
          <w:rtl/>
        </w:rPr>
        <w:t xml:space="preserve"> &lt;&lt; יור &gt;&gt;</w:t>
      </w:r>
      <w:r>
        <w:rPr>
          <w:rtl/>
        </w:rPr>
        <w:t xml:space="preserve"> </w:t>
      </w:r>
      <w:bookmarkEnd w:id="1381"/>
    </w:p>
    <w:p w:rsidR="00720284" w:rsidRDefault="00720284" w:rsidP="00720284">
      <w:pPr>
        <w:pStyle w:val="KeepWithNext"/>
        <w:rPr>
          <w:rtl/>
        </w:rPr>
      </w:pPr>
    </w:p>
    <w:p w:rsidR="00720284" w:rsidRDefault="00720284" w:rsidP="00720284">
      <w:pPr>
        <w:rPr>
          <w:rtl/>
        </w:rPr>
      </w:pPr>
      <w:r>
        <w:rPr>
          <w:rFonts w:hint="cs"/>
          <w:rtl/>
        </w:rPr>
        <w:t xml:space="preserve">ואנשי ליכוד מה? </w:t>
      </w:r>
    </w:p>
    <w:p w:rsidR="00720284" w:rsidRDefault="00720284" w:rsidP="00855182">
      <w:pPr>
        <w:ind w:firstLine="0"/>
        <w:rPr>
          <w:rtl/>
        </w:rPr>
      </w:pPr>
    </w:p>
    <w:p w:rsidR="00720284" w:rsidRDefault="00720284" w:rsidP="00720284">
      <w:pPr>
        <w:pStyle w:val="a5"/>
        <w:keepNext/>
        <w:rPr>
          <w:rtl/>
        </w:rPr>
      </w:pPr>
      <w:bookmarkStart w:id="1382" w:name="ET_speaker_שר_האוצר_ישראל_כץ_515"/>
      <w:r w:rsidRPr="00720284">
        <w:rPr>
          <w:rStyle w:val="TagStyle"/>
          <w:rFonts w:hint="cs"/>
          <w:rtl/>
        </w:rPr>
        <w:t xml:space="preserve"> </w:t>
      </w:r>
      <w:r w:rsidRPr="00720284">
        <w:rPr>
          <w:rStyle w:val="TagStyle"/>
          <w:rtl/>
        </w:rPr>
        <w:t xml:space="preserve"> &lt;&lt; דובר &gt;&gt; </w:t>
      </w:r>
      <w:r>
        <w:rPr>
          <w:rtl/>
        </w:rPr>
        <w:t>שר האוצר ישראל כץ:</w:t>
      </w:r>
      <w:r w:rsidRPr="00720284">
        <w:rPr>
          <w:rStyle w:val="TagStyle"/>
          <w:rtl/>
        </w:rPr>
        <w:t xml:space="preserve"> &lt;&lt; דובר &gt;&gt;</w:t>
      </w:r>
      <w:r>
        <w:rPr>
          <w:rtl/>
        </w:rPr>
        <w:t xml:space="preserve"> </w:t>
      </w:r>
      <w:bookmarkEnd w:id="1382"/>
    </w:p>
    <w:p w:rsidR="00720284" w:rsidRDefault="00720284" w:rsidP="00720284">
      <w:pPr>
        <w:pStyle w:val="KeepWithNext"/>
        <w:rPr>
          <w:rtl/>
        </w:rPr>
      </w:pPr>
    </w:p>
    <w:p w:rsidR="00720284" w:rsidRDefault="00720284" w:rsidP="00855182">
      <w:pPr>
        <w:rPr>
          <w:rtl/>
        </w:rPr>
      </w:pPr>
      <w:r>
        <w:rPr>
          <w:rFonts w:hint="cs"/>
          <w:rtl/>
        </w:rPr>
        <w:t xml:space="preserve">אנשי ליכוד יטופלו בדרך אחרת. </w:t>
      </w:r>
    </w:p>
    <w:p w:rsidR="00720284" w:rsidRDefault="00720284" w:rsidP="00720284">
      <w:pPr>
        <w:rPr>
          <w:rtl/>
        </w:rPr>
      </w:pPr>
    </w:p>
    <w:p w:rsidR="00720284" w:rsidRDefault="00720284" w:rsidP="00720284">
      <w:pPr>
        <w:pStyle w:val="a5"/>
        <w:keepNext/>
        <w:rPr>
          <w:rtl/>
        </w:rPr>
      </w:pPr>
      <w:bookmarkStart w:id="1383" w:name="ET_speaker_5520_516"/>
      <w:r w:rsidRPr="00720284">
        <w:rPr>
          <w:rStyle w:val="TagStyle"/>
          <w:rtl/>
        </w:rPr>
        <w:t xml:space="preserve"> &lt;&lt; דובר &gt;&gt; </w:t>
      </w:r>
      <w:r>
        <w:rPr>
          <w:rtl/>
        </w:rPr>
        <w:t>עודד פורר (ישראל ביתנו):</w:t>
      </w:r>
      <w:r w:rsidRPr="00720284">
        <w:rPr>
          <w:rStyle w:val="TagStyle"/>
          <w:rtl/>
        </w:rPr>
        <w:t xml:space="preserve"> &lt;&lt; דובר &gt;&gt;</w:t>
      </w:r>
      <w:r>
        <w:rPr>
          <w:rtl/>
        </w:rPr>
        <w:t xml:space="preserve"> </w:t>
      </w:r>
      <w:bookmarkEnd w:id="1383"/>
    </w:p>
    <w:p w:rsidR="00720284" w:rsidRDefault="00720284" w:rsidP="00720284">
      <w:pPr>
        <w:pStyle w:val="KeepWithNext"/>
        <w:rPr>
          <w:rtl/>
        </w:rPr>
      </w:pPr>
    </w:p>
    <w:p w:rsidR="00725007" w:rsidRDefault="00720284" w:rsidP="00855182">
      <w:pPr>
        <w:rPr>
          <w:rtl/>
        </w:rPr>
      </w:pPr>
      <w:r>
        <w:rPr>
          <w:rFonts w:hint="cs"/>
          <w:rtl/>
        </w:rPr>
        <w:t xml:space="preserve">- - -  הוויכוח עם האוצר, הם לא רוצים לפרוץ את מסגרת התקציב. </w:t>
      </w:r>
    </w:p>
    <w:p w:rsidR="00725007" w:rsidRDefault="00725007" w:rsidP="00720284">
      <w:pPr>
        <w:rPr>
          <w:rtl/>
        </w:rPr>
      </w:pPr>
    </w:p>
    <w:p w:rsidR="00725007" w:rsidRDefault="00725007" w:rsidP="00725007">
      <w:pPr>
        <w:pStyle w:val="a5"/>
        <w:keepNext/>
        <w:rPr>
          <w:rtl/>
        </w:rPr>
      </w:pPr>
      <w:bookmarkStart w:id="1384" w:name="ET_speaker_5769_517"/>
      <w:r w:rsidRPr="00725007">
        <w:rPr>
          <w:rStyle w:val="TagStyle"/>
          <w:rtl/>
        </w:rPr>
        <w:t xml:space="preserve"> &lt;&lt; דובר &gt;&gt; </w:t>
      </w:r>
      <w:r>
        <w:rPr>
          <w:rtl/>
        </w:rPr>
        <w:t>ניר ברקת (הליכוד):</w:t>
      </w:r>
      <w:r w:rsidRPr="00725007">
        <w:rPr>
          <w:rStyle w:val="TagStyle"/>
          <w:rtl/>
        </w:rPr>
        <w:t xml:space="preserve"> &lt;&lt; דובר &gt;&gt;</w:t>
      </w:r>
      <w:r>
        <w:rPr>
          <w:rtl/>
        </w:rPr>
        <w:t xml:space="preserve"> </w:t>
      </w:r>
      <w:bookmarkEnd w:id="1384"/>
    </w:p>
    <w:p w:rsidR="00725007" w:rsidRDefault="00725007" w:rsidP="00725007">
      <w:pPr>
        <w:pStyle w:val="KeepWithNext"/>
        <w:rPr>
          <w:rtl/>
        </w:rPr>
      </w:pPr>
    </w:p>
    <w:p w:rsidR="00725007" w:rsidRDefault="00725007" w:rsidP="00725007">
      <w:pPr>
        <w:rPr>
          <w:rtl/>
        </w:rPr>
      </w:pPr>
      <w:r>
        <w:rPr>
          <w:rFonts w:hint="cs"/>
          <w:rtl/>
        </w:rPr>
        <w:t xml:space="preserve">אף אחד לא מבקש לפרוץ את המסגרת. </w:t>
      </w:r>
    </w:p>
    <w:p w:rsidR="00725007" w:rsidRDefault="00725007" w:rsidP="00855182">
      <w:pPr>
        <w:ind w:firstLine="0"/>
        <w:rPr>
          <w:rtl/>
        </w:rPr>
      </w:pPr>
    </w:p>
    <w:p w:rsidR="00725007" w:rsidRDefault="00725007" w:rsidP="00725007">
      <w:pPr>
        <w:pStyle w:val="af8"/>
        <w:keepNext/>
        <w:rPr>
          <w:rtl/>
        </w:rPr>
      </w:pPr>
      <w:bookmarkStart w:id="1385" w:name="ET_yor_4762_518"/>
      <w:r w:rsidRPr="00725007">
        <w:rPr>
          <w:rStyle w:val="TagStyle"/>
          <w:rtl/>
        </w:rPr>
        <w:t xml:space="preserve"> &lt;&lt; יור &gt;&gt; </w:t>
      </w:r>
      <w:r>
        <w:rPr>
          <w:rtl/>
        </w:rPr>
        <w:t>היו"ר משה גפני:</w:t>
      </w:r>
      <w:r w:rsidRPr="00725007">
        <w:rPr>
          <w:rStyle w:val="TagStyle"/>
          <w:rtl/>
        </w:rPr>
        <w:t xml:space="preserve"> &lt;&lt; יור &gt;&gt;</w:t>
      </w:r>
      <w:r>
        <w:rPr>
          <w:rtl/>
        </w:rPr>
        <w:t xml:space="preserve"> </w:t>
      </w:r>
      <w:bookmarkEnd w:id="1385"/>
    </w:p>
    <w:p w:rsidR="00725007" w:rsidRDefault="00725007" w:rsidP="00725007">
      <w:pPr>
        <w:pStyle w:val="KeepWithNext"/>
        <w:rPr>
          <w:rtl/>
        </w:rPr>
      </w:pPr>
    </w:p>
    <w:p w:rsidR="00725007" w:rsidRDefault="00725007" w:rsidP="00855182">
      <w:pPr>
        <w:rPr>
          <w:rtl/>
        </w:rPr>
      </w:pPr>
      <w:r>
        <w:rPr>
          <w:rFonts w:hint="cs"/>
          <w:rtl/>
        </w:rPr>
        <w:t xml:space="preserve">מה אתה מציע לעשות? </w:t>
      </w:r>
    </w:p>
    <w:p w:rsidR="00725007" w:rsidRDefault="00725007" w:rsidP="00725007">
      <w:pPr>
        <w:rPr>
          <w:rtl/>
        </w:rPr>
      </w:pPr>
    </w:p>
    <w:p w:rsidR="00725007" w:rsidRDefault="00725007" w:rsidP="00725007">
      <w:pPr>
        <w:pStyle w:val="a5"/>
        <w:keepNext/>
        <w:rPr>
          <w:rtl/>
        </w:rPr>
      </w:pPr>
      <w:bookmarkStart w:id="1386" w:name="ET_speaker_שר_האוצר_ישראל_כץ_519"/>
      <w:r w:rsidRPr="00725007">
        <w:rPr>
          <w:rStyle w:val="TagStyle"/>
          <w:rtl/>
        </w:rPr>
        <w:t xml:space="preserve"> &lt;&lt; דובר &gt;&gt; </w:t>
      </w:r>
      <w:r>
        <w:rPr>
          <w:rtl/>
        </w:rPr>
        <w:t>שר האוצר ישראל כץ:</w:t>
      </w:r>
      <w:r w:rsidRPr="00725007">
        <w:rPr>
          <w:rStyle w:val="TagStyle"/>
          <w:rtl/>
        </w:rPr>
        <w:t xml:space="preserve"> &lt;&lt; דובר &gt;&gt;</w:t>
      </w:r>
      <w:r>
        <w:rPr>
          <w:rtl/>
        </w:rPr>
        <w:t xml:space="preserve"> </w:t>
      </w:r>
      <w:bookmarkEnd w:id="1386"/>
    </w:p>
    <w:p w:rsidR="00725007" w:rsidRDefault="00725007" w:rsidP="00725007">
      <w:pPr>
        <w:pStyle w:val="KeepWithNext"/>
        <w:rPr>
          <w:rtl/>
        </w:rPr>
      </w:pPr>
    </w:p>
    <w:p w:rsidR="00725007" w:rsidRDefault="00725007" w:rsidP="00855182">
      <w:pPr>
        <w:rPr>
          <w:rtl/>
        </w:rPr>
      </w:pPr>
      <w:r>
        <w:rPr>
          <w:rFonts w:hint="cs"/>
          <w:rtl/>
        </w:rPr>
        <w:t xml:space="preserve">אני גמרתי. </w:t>
      </w:r>
    </w:p>
    <w:p w:rsidR="00725007" w:rsidRDefault="00725007" w:rsidP="00725007">
      <w:pPr>
        <w:rPr>
          <w:rtl/>
        </w:rPr>
      </w:pPr>
      <w:bookmarkStart w:id="1387" w:name="_ETM_Q1_5091000"/>
      <w:bookmarkEnd w:id="1387"/>
    </w:p>
    <w:p w:rsidR="00725007" w:rsidRDefault="00725007" w:rsidP="00725007">
      <w:pPr>
        <w:pStyle w:val="a5"/>
        <w:keepNext/>
        <w:rPr>
          <w:rtl/>
        </w:rPr>
      </w:pPr>
      <w:bookmarkStart w:id="1388" w:name="ET_speaker_5726_520"/>
      <w:r w:rsidRPr="00725007">
        <w:rPr>
          <w:rStyle w:val="TagStyle"/>
          <w:rtl/>
        </w:rPr>
        <w:t xml:space="preserve"> &lt;&lt; דובר &gt;&gt; </w:t>
      </w:r>
      <w:r>
        <w:rPr>
          <w:rtl/>
        </w:rPr>
        <w:t>ינון אזולאי (ש"ס):</w:t>
      </w:r>
      <w:r w:rsidRPr="00725007">
        <w:rPr>
          <w:rStyle w:val="TagStyle"/>
          <w:rtl/>
        </w:rPr>
        <w:t xml:space="preserve"> &lt;&lt; דובר &gt;&gt;</w:t>
      </w:r>
      <w:r>
        <w:rPr>
          <w:rtl/>
        </w:rPr>
        <w:t xml:space="preserve"> </w:t>
      </w:r>
      <w:bookmarkEnd w:id="1388"/>
    </w:p>
    <w:p w:rsidR="00725007" w:rsidRDefault="00725007" w:rsidP="00725007">
      <w:pPr>
        <w:pStyle w:val="KeepWithNext"/>
        <w:rPr>
          <w:rtl/>
        </w:rPr>
      </w:pPr>
    </w:p>
    <w:p w:rsidR="00725007" w:rsidRDefault="00725007" w:rsidP="00855182">
      <w:pPr>
        <w:rPr>
          <w:rtl/>
        </w:rPr>
      </w:pPr>
      <w:r>
        <w:rPr>
          <w:rFonts w:hint="cs"/>
          <w:rtl/>
        </w:rPr>
        <w:t xml:space="preserve">זו לא </w:t>
      </w:r>
      <w:bookmarkStart w:id="1389" w:name="_ETM_Q1_5094000"/>
      <w:bookmarkEnd w:id="1389"/>
      <w:r>
        <w:rPr>
          <w:rFonts w:hint="cs"/>
          <w:rtl/>
        </w:rPr>
        <w:t xml:space="preserve">צורה איך שאתה מתנהג. </w:t>
      </w:r>
    </w:p>
    <w:p w:rsidR="00725007" w:rsidRDefault="00725007" w:rsidP="00725007">
      <w:pPr>
        <w:rPr>
          <w:rtl/>
        </w:rPr>
      </w:pPr>
      <w:bookmarkStart w:id="1390" w:name="_ETM_Q1_5096000"/>
      <w:bookmarkEnd w:id="1390"/>
    </w:p>
    <w:p w:rsidR="00725007" w:rsidRDefault="00725007" w:rsidP="00725007">
      <w:pPr>
        <w:pStyle w:val="a5"/>
        <w:keepNext/>
        <w:rPr>
          <w:rtl/>
        </w:rPr>
      </w:pPr>
      <w:bookmarkStart w:id="1391" w:name="ET_speaker_5935_521"/>
      <w:r w:rsidRPr="00725007">
        <w:rPr>
          <w:rStyle w:val="TagStyle"/>
          <w:rtl/>
        </w:rPr>
        <w:t xml:space="preserve"> &lt;&lt; דובר &gt;&gt; </w:t>
      </w:r>
      <w:r>
        <w:rPr>
          <w:rtl/>
        </w:rPr>
        <w:t>מיקי לוי (יש עתיד-תל"ם):</w:t>
      </w:r>
      <w:r w:rsidRPr="00725007">
        <w:rPr>
          <w:rStyle w:val="TagStyle"/>
          <w:rtl/>
        </w:rPr>
        <w:t xml:space="preserve"> &lt;&lt; דובר &gt;&gt;</w:t>
      </w:r>
      <w:r>
        <w:rPr>
          <w:rtl/>
        </w:rPr>
        <w:t xml:space="preserve"> </w:t>
      </w:r>
      <w:bookmarkEnd w:id="1391"/>
    </w:p>
    <w:p w:rsidR="00725007" w:rsidRDefault="00725007" w:rsidP="00725007">
      <w:pPr>
        <w:pStyle w:val="KeepWithNext"/>
        <w:rPr>
          <w:rtl/>
        </w:rPr>
      </w:pPr>
    </w:p>
    <w:p w:rsidR="00725007" w:rsidRDefault="00725007" w:rsidP="00725007">
      <w:pPr>
        <w:rPr>
          <w:rtl/>
        </w:rPr>
      </w:pPr>
      <w:r>
        <w:rPr>
          <w:rFonts w:hint="cs"/>
          <w:rtl/>
        </w:rPr>
        <w:t>אדוני היושב-ראש, אדוני השר, אפשר</w:t>
      </w:r>
    </w:p>
    <w:p w:rsidR="00725007" w:rsidRDefault="00725007" w:rsidP="00725007">
      <w:pPr>
        <w:rPr>
          <w:rtl/>
        </w:rPr>
      </w:pPr>
    </w:p>
    <w:p w:rsidR="00725007" w:rsidRDefault="00725007" w:rsidP="00725007">
      <w:pPr>
        <w:pStyle w:val="a5"/>
        <w:keepNext/>
        <w:rPr>
          <w:rtl/>
        </w:rPr>
      </w:pPr>
      <w:bookmarkStart w:id="1392" w:name="ET_speaker_5769_522"/>
      <w:r w:rsidRPr="00725007">
        <w:rPr>
          <w:rStyle w:val="TagStyle"/>
          <w:rtl/>
        </w:rPr>
        <w:t xml:space="preserve"> &lt;&lt; דובר &gt;&gt; </w:t>
      </w:r>
      <w:r>
        <w:rPr>
          <w:rtl/>
        </w:rPr>
        <w:t>ניר ברקת (הליכוד):</w:t>
      </w:r>
      <w:r w:rsidRPr="00725007">
        <w:rPr>
          <w:rStyle w:val="TagStyle"/>
          <w:rtl/>
        </w:rPr>
        <w:t xml:space="preserve"> &lt;&lt; דובר &gt;&gt;</w:t>
      </w:r>
      <w:r>
        <w:rPr>
          <w:rtl/>
        </w:rPr>
        <w:t xml:space="preserve"> </w:t>
      </w:r>
      <w:bookmarkEnd w:id="1392"/>
    </w:p>
    <w:p w:rsidR="00725007" w:rsidRDefault="00725007" w:rsidP="00725007">
      <w:pPr>
        <w:pStyle w:val="KeepWithNext"/>
        <w:rPr>
          <w:rtl/>
        </w:rPr>
      </w:pPr>
    </w:p>
    <w:p w:rsidR="007464F5" w:rsidRDefault="00725007" w:rsidP="00855182">
      <w:pPr>
        <w:rPr>
          <w:rtl/>
        </w:rPr>
      </w:pPr>
      <w:r>
        <w:rPr>
          <w:rFonts w:hint="cs"/>
          <w:rtl/>
        </w:rPr>
        <w:t xml:space="preserve">זה שאתה לא מקשיב להערות זה לא בסדר. </w:t>
      </w:r>
    </w:p>
    <w:p w:rsidR="007464F5" w:rsidRDefault="007464F5" w:rsidP="00725007">
      <w:pPr>
        <w:rPr>
          <w:rtl/>
        </w:rPr>
      </w:pPr>
    </w:p>
    <w:p w:rsidR="007464F5" w:rsidRDefault="007464F5" w:rsidP="007464F5">
      <w:pPr>
        <w:pStyle w:val="a5"/>
        <w:keepNext/>
        <w:rPr>
          <w:rtl/>
        </w:rPr>
      </w:pPr>
      <w:bookmarkStart w:id="1393" w:name="ET_speaker_5935_523"/>
      <w:r w:rsidRPr="007464F5">
        <w:rPr>
          <w:rStyle w:val="TagStyle"/>
          <w:rtl/>
        </w:rPr>
        <w:t xml:space="preserve"> &lt;&lt; דובר &gt;&gt; </w:t>
      </w:r>
      <w:r>
        <w:rPr>
          <w:rtl/>
        </w:rPr>
        <w:t>מיקי לוי (יש עתיד-תל"ם):</w:t>
      </w:r>
      <w:r w:rsidRPr="007464F5">
        <w:rPr>
          <w:rStyle w:val="TagStyle"/>
          <w:rtl/>
        </w:rPr>
        <w:t xml:space="preserve"> &lt;&lt; דובר &gt;&gt;</w:t>
      </w:r>
      <w:r>
        <w:rPr>
          <w:rtl/>
        </w:rPr>
        <w:t xml:space="preserve"> </w:t>
      </w:r>
      <w:bookmarkEnd w:id="1393"/>
    </w:p>
    <w:p w:rsidR="007464F5" w:rsidRDefault="007464F5" w:rsidP="007464F5">
      <w:pPr>
        <w:pStyle w:val="KeepWithNext"/>
        <w:rPr>
          <w:rtl/>
        </w:rPr>
      </w:pPr>
    </w:p>
    <w:p w:rsidR="006854CE" w:rsidRDefault="007464F5" w:rsidP="007464F5">
      <w:pPr>
        <w:rPr>
          <w:rtl/>
        </w:rPr>
      </w:pPr>
      <w:r>
        <w:rPr>
          <w:rFonts w:hint="cs"/>
          <w:rtl/>
        </w:rPr>
        <w:t>אפשר בהידברות</w:t>
      </w:r>
      <w:r w:rsidR="006854CE">
        <w:rPr>
          <w:rFonts w:hint="cs"/>
          <w:rtl/>
        </w:rPr>
        <w:t xml:space="preserve"> - - -</w:t>
      </w:r>
    </w:p>
    <w:p w:rsidR="006854CE" w:rsidRDefault="006854CE" w:rsidP="00855182">
      <w:pPr>
        <w:ind w:firstLine="0"/>
        <w:rPr>
          <w:rtl/>
        </w:rPr>
      </w:pPr>
    </w:p>
    <w:p w:rsidR="006854CE" w:rsidRDefault="006854CE" w:rsidP="006854CE">
      <w:pPr>
        <w:pStyle w:val="a5"/>
        <w:keepNext/>
        <w:rPr>
          <w:rtl/>
        </w:rPr>
      </w:pPr>
      <w:bookmarkStart w:id="1394" w:name="ET_speaker_5769_524"/>
      <w:r w:rsidRPr="006854CE">
        <w:rPr>
          <w:rStyle w:val="TagStyle"/>
          <w:rtl/>
        </w:rPr>
        <w:t xml:space="preserve"> &lt;&lt; דובר &gt;&gt; </w:t>
      </w:r>
      <w:r>
        <w:rPr>
          <w:rtl/>
        </w:rPr>
        <w:t>ניר ברקת (הליכוד):</w:t>
      </w:r>
      <w:r w:rsidRPr="006854CE">
        <w:rPr>
          <w:rStyle w:val="TagStyle"/>
          <w:rtl/>
        </w:rPr>
        <w:t xml:space="preserve"> &lt;&lt; דובר &gt;&gt;</w:t>
      </w:r>
      <w:r>
        <w:rPr>
          <w:rtl/>
        </w:rPr>
        <w:t xml:space="preserve"> </w:t>
      </w:r>
      <w:bookmarkEnd w:id="1394"/>
    </w:p>
    <w:p w:rsidR="006854CE" w:rsidRDefault="006854CE" w:rsidP="006854CE">
      <w:pPr>
        <w:pStyle w:val="KeepWithNext"/>
        <w:rPr>
          <w:rtl/>
        </w:rPr>
      </w:pPr>
    </w:p>
    <w:p w:rsidR="006854CE" w:rsidRDefault="006854CE" w:rsidP="00855182">
      <w:pPr>
        <w:rPr>
          <w:rtl/>
        </w:rPr>
      </w:pPr>
      <w:r>
        <w:rPr>
          <w:rFonts w:hint="cs"/>
          <w:rtl/>
        </w:rPr>
        <w:t>זה שאתה לא מקשיב להע</w:t>
      </w:r>
      <w:r w:rsidR="00855182">
        <w:rPr>
          <w:rFonts w:hint="cs"/>
          <w:rtl/>
        </w:rPr>
        <w:t xml:space="preserve">רות שלי ולהערות של האנשים בזום </w:t>
      </w:r>
      <w:r>
        <w:rPr>
          <w:rFonts w:hint="cs"/>
          <w:rtl/>
        </w:rPr>
        <w:t xml:space="preserve">ולהערות של האנשים בציבור </w:t>
      </w:r>
      <w:r>
        <w:rPr>
          <w:rFonts w:hint="eastAsia"/>
        </w:rPr>
        <w:t>–</w:t>
      </w:r>
      <w:r>
        <w:rPr>
          <w:rtl/>
        </w:rPr>
        <w:t xml:space="preserve">  </w:t>
      </w:r>
      <w:r>
        <w:rPr>
          <w:rFonts w:hint="cs"/>
          <w:rtl/>
        </w:rPr>
        <w:t>זה לא בסדר.</w:t>
      </w:r>
    </w:p>
    <w:p w:rsidR="006854CE" w:rsidRDefault="006854CE" w:rsidP="006854CE">
      <w:pPr>
        <w:rPr>
          <w:rtl/>
        </w:rPr>
      </w:pPr>
    </w:p>
    <w:p w:rsidR="006854CE" w:rsidRDefault="006854CE" w:rsidP="006854CE">
      <w:pPr>
        <w:pStyle w:val="a5"/>
        <w:keepNext/>
        <w:rPr>
          <w:rtl/>
        </w:rPr>
      </w:pPr>
      <w:bookmarkStart w:id="1395" w:name="ET_speaker_שר_האוצר_ישראל_כץ_525"/>
      <w:r w:rsidRPr="006854CE">
        <w:rPr>
          <w:rStyle w:val="TagStyle"/>
          <w:rtl/>
        </w:rPr>
        <w:t xml:space="preserve"> &lt;&lt; דובר &gt;&gt; </w:t>
      </w:r>
      <w:r>
        <w:rPr>
          <w:rtl/>
        </w:rPr>
        <w:t>שר האוצר ישראל כץ:</w:t>
      </w:r>
      <w:r w:rsidRPr="006854CE">
        <w:rPr>
          <w:rStyle w:val="TagStyle"/>
          <w:rtl/>
        </w:rPr>
        <w:t xml:space="preserve"> &lt;&lt; דובר &gt;&gt;</w:t>
      </w:r>
      <w:r>
        <w:rPr>
          <w:rtl/>
        </w:rPr>
        <w:t xml:space="preserve"> </w:t>
      </w:r>
      <w:bookmarkEnd w:id="1395"/>
    </w:p>
    <w:p w:rsidR="006854CE" w:rsidRDefault="006854CE" w:rsidP="006854CE">
      <w:pPr>
        <w:pStyle w:val="KeepWithNext"/>
        <w:rPr>
          <w:rtl/>
        </w:rPr>
      </w:pPr>
    </w:p>
    <w:p w:rsidR="000B46EF" w:rsidRDefault="006854CE" w:rsidP="00855182">
      <w:pPr>
        <w:rPr>
          <w:rtl/>
        </w:rPr>
      </w:pPr>
      <w:r>
        <w:rPr>
          <w:rFonts w:hint="cs"/>
          <w:rtl/>
        </w:rPr>
        <w:t xml:space="preserve">אתה הרי מראש היית נגד. </w:t>
      </w:r>
      <w:r w:rsidR="000B46EF">
        <w:rPr>
          <w:rFonts w:hint="cs"/>
          <w:rtl/>
        </w:rPr>
        <w:t>אתה משכנע - - -</w:t>
      </w:r>
    </w:p>
    <w:p w:rsidR="000B46EF" w:rsidRDefault="000B46EF" w:rsidP="006854CE">
      <w:pPr>
        <w:rPr>
          <w:rtl/>
        </w:rPr>
      </w:pPr>
    </w:p>
    <w:p w:rsidR="000B46EF" w:rsidRDefault="000B46EF" w:rsidP="000B46EF">
      <w:pPr>
        <w:pStyle w:val="a5"/>
        <w:keepNext/>
        <w:rPr>
          <w:rtl/>
        </w:rPr>
      </w:pPr>
      <w:bookmarkStart w:id="1396" w:name="ET_speaker_שר_האוצר_ישראל_כץ_526"/>
      <w:r w:rsidRPr="000B46EF">
        <w:rPr>
          <w:rStyle w:val="TagStyle"/>
          <w:rtl/>
        </w:rPr>
        <w:t xml:space="preserve"> &lt;&lt; דובר &gt;&gt; </w:t>
      </w:r>
      <w:r>
        <w:rPr>
          <w:rtl/>
        </w:rPr>
        <w:t>שר האוצר ישראל כץ:</w:t>
      </w:r>
      <w:r w:rsidRPr="000B46EF">
        <w:rPr>
          <w:rStyle w:val="TagStyle"/>
          <w:rtl/>
        </w:rPr>
        <w:t xml:space="preserve"> &lt;&lt; דובר &gt;&gt;</w:t>
      </w:r>
      <w:r>
        <w:rPr>
          <w:rtl/>
        </w:rPr>
        <w:t xml:space="preserve"> </w:t>
      </w:r>
      <w:bookmarkEnd w:id="1396"/>
    </w:p>
    <w:p w:rsidR="000B46EF" w:rsidRDefault="000B46EF" w:rsidP="000B46EF">
      <w:pPr>
        <w:pStyle w:val="KeepWithNext"/>
        <w:rPr>
          <w:rtl/>
        </w:rPr>
      </w:pPr>
    </w:p>
    <w:p w:rsidR="001537D7" w:rsidRDefault="000B46EF" w:rsidP="00855182">
      <w:pPr>
        <w:rPr>
          <w:rtl/>
        </w:rPr>
      </w:pPr>
      <w:r>
        <w:rPr>
          <w:rFonts w:hint="cs"/>
          <w:rtl/>
        </w:rPr>
        <w:t xml:space="preserve">אני חושב שיש דברים טובים </w:t>
      </w:r>
      <w:r w:rsidR="001537D7">
        <w:rPr>
          <w:rFonts w:hint="cs"/>
          <w:rtl/>
        </w:rPr>
        <w:t xml:space="preserve">יותר ויש סיכונים מהותיים בחוק הזה, חבל שאתה לא מקשיב. </w:t>
      </w:r>
    </w:p>
    <w:p w:rsidR="001537D7" w:rsidRDefault="001537D7" w:rsidP="000B46EF">
      <w:pPr>
        <w:rPr>
          <w:rtl/>
        </w:rPr>
      </w:pPr>
    </w:p>
    <w:p w:rsidR="001537D7" w:rsidRDefault="001537D7" w:rsidP="001537D7">
      <w:pPr>
        <w:pStyle w:val="a5"/>
        <w:keepNext/>
        <w:rPr>
          <w:rtl/>
        </w:rPr>
      </w:pPr>
      <w:bookmarkStart w:id="1397" w:name="ET_speaker_שר_האוצר_ישראל_כץ_527"/>
      <w:r w:rsidRPr="001537D7">
        <w:rPr>
          <w:rStyle w:val="TagStyle"/>
          <w:rtl/>
        </w:rPr>
        <w:t xml:space="preserve"> &lt;&lt; דובר &gt;&gt; </w:t>
      </w:r>
      <w:r>
        <w:rPr>
          <w:rtl/>
        </w:rPr>
        <w:t>שר האוצר ישראל כץ:</w:t>
      </w:r>
      <w:r w:rsidRPr="001537D7">
        <w:rPr>
          <w:rStyle w:val="TagStyle"/>
          <w:rtl/>
        </w:rPr>
        <w:t xml:space="preserve"> &lt;&lt; דובר &gt;&gt;</w:t>
      </w:r>
      <w:r>
        <w:rPr>
          <w:rtl/>
        </w:rPr>
        <w:t xml:space="preserve"> </w:t>
      </w:r>
      <w:bookmarkEnd w:id="1397"/>
    </w:p>
    <w:p w:rsidR="001537D7" w:rsidRDefault="001537D7" w:rsidP="001537D7">
      <w:pPr>
        <w:pStyle w:val="KeepWithNext"/>
        <w:rPr>
          <w:rtl/>
        </w:rPr>
      </w:pPr>
    </w:p>
    <w:p w:rsidR="001537D7" w:rsidRDefault="001537D7" w:rsidP="001537D7">
      <w:pPr>
        <w:rPr>
          <w:rtl/>
        </w:rPr>
      </w:pPr>
      <w:r>
        <w:rPr>
          <w:rFonts w:hint="cs"/>
          <w:rtl/>
        </w:rPr>
        <w:t xml:space="preserve">רגע, הקלטת, בסדר? אתה יכול לשתף בפייסבוק? </w:t>
      </w:r>
      <w:r>
        <w:rPr>
          <w:rtl/>
        </w:rPr>
        <w:t xml:space="preserve">  </w:t>
      </w:r>
      <w:r w:rsidR="000B46EF">
        <w:rPr>
          <w:rtl/>
        </w:rPr>
        <w:t xml:space="preserve">  </w:t>
      </w:r>
      <w:r w:rsidR="006854CE">
        <w:rPr>
          <w:rtl/>
        </w:rPr>
        <w:t xml:space="preserve">  </w:t>
      </w:r>
      <w:r w:rsidR="007464F5">
        <w:rPr>
          <w:rFonts w:hint="cs"/>
          <w:rtl/>
        </w:rPr>
        <w:t xml:space="preserve"> </w:t>
      </w:r>
      <w:r w:rsidR="006854CE">
        <w:rPr>
          <w:rFonts w:hint="cs"/>
          <w:rtl/>
        </w:rPr>
        <w:t xml:space="preserve"> </w:t>
      </w:r>
      <w:r w:rsidR="007464F5">
        <w:rPr>
          <w:rtl/>
        </w:rPr>
        <w:t xml:space="preserve">  </w:t>
      </w:r>
      <w:r w:rsidR="00725007">
        <w:rPr>
          <w:rtl/>
        </w:rPr>
        <w:t xml:space="preserve">            </w:t>
      </w:r>
      <w:r w:rsidR="00720284">
        <w:rPr>
          <w:rtl/>
        </w:rPr>
        <w:t xml:space="preserve">       </w:t>
      </w:r>
      <w:r w:rsidR="00F6477B">
        <w:rPr>
          <w:rtl/>
        </w:rPr>
        <w:t xml:space="preserve">        </w:t>
      </w:r>
    </w:p>
    <w:p w:rsidR="001537D7" w:rsidRDefault="001537D7" w:rsidP="00855182">
      <w:pPr>
        <w:ind w:firstLine="0"/>
        <w:rPr>
          <w:rtl/>
        </w:rPr>
      </w:pPr>
    </w:p>
    <w:p w:rsidR="001537D7" w:rsidRDefault="001537D7" w:rsidP="001537D7">
      <w:pPr>
        <w:pStyle w:val="a5"/>
        <w:keepNext/>
        <w:rPr>
          <w:rtl/>
        </w:rPr>
      </w:pPr>
      <w:bookmarkStart w:id="1398" w:name="ET_speaker_5769_528"/>
      <w:r w:rsidRPr="001537D7">
        <w:rPr>
          <w:rStyle w:val="TagStyle"/>
          <w:rtl/>
        </w:rPr>
        <w:t xml:space="preserve"> &lt;&lt; דובר &gt;&gt; </w:t>
      </w:r>
      <w:r>
        <w:rPr>
          <w:rtl/>
        </w:rPr>
        <w:t>ניר ברקת (הליכוד):</w:t>
      </w:r>
      <w:r w:rsidRPr="001537D7">
        <w:rPr>
          <w:rStyle w:val="TagStyle"/>
          <w:rtl/>
        </w:rPr>
        <w:t xml:space="preserve"> &lt;&lt; דובר &gt;&gt;</w:t>
      </w:r>
      <w:r>
        <w:rPr>
          <w:rtl/>
        </w:rPr>
        <w:t xml:space="preserve"> </w:t>
      </w:r>
      <w:bookmarkEnd w:id="1398"/>
    </w:p>
    <w:p w:rsidR="001537D7" w:rsidRDefault="001537D7" w:rsidP="001537D7">
      <w:pPr>
        <w:pStyle w:val="KeepWithNext"/>
        <w:rPr>
          <w:rtl/>
        </w:rPr>
      </w:pPr>
    </w:p>
    <w:p w:rsidR="00C435DB" w:rsidRDefault="001537D7" w:rsidP="001537D7">
      <w:pPr>
        <w:rPr>
          <w:rtl/>
        </w:rPr>
      </w:pPr>
      <w:r>
        <w:rPr>
          <w:rFonts w:hint="cs"/>
          <w:rtl/>
        </w:rPr>
        <w:t>חבל שאתה לא מקשיב. הרי ברור שאצביע בע</w:t>
      </w:r>
      <w:r w:rsidR="00C435DB">
        <w:rPr>
          <w:rFonts w:hint="cs"/>
          <w:rtl/>
        </w:rPr>
        <w:t xml:space="preserve">ד כי אני תחת משמעת קואליציונית, אבל אל תאיים, אתה לא מאיים. אני </w:t>
      </w:r>
      <w:bookmarkStart w:id="1399" w:name="_ETM_Q1_5126000"/>
      <w:bookmarkEnd w:id="1399"/>
      <w:r w:rsidR="00C435DB">
        <w:rPr>
          <w:rFonts w:hint="cs"/>
          <w:rtl/>
        </w:rPr>
        <w:t>חושב שהאיום הגדול ביותר זה שאתה לא מקשיב - - -</w:t>
      </w:r>
    </w:p>
    <w:p w:rsidR="00C435DB" w:rsidRDefault="00C435DB" w:rsidP="001537D7">
      <w:pPr>
        <w:rPr>
          <w:rtl/>
        </w:rPr>
      </w:pPr>
    </w:p>
    <w:p w:rsidR="00C435DB" w:rsidRDefault="00C435DB" w:rsidP="001537D7">
      <w:pPr>
        <w:rPr>
          <w:rtl/>
        </w:rPr>
      </w:pPr>
    </w:p>
    <w:p w:rsidR="00C435DB" w:rsidRDefault="00C435DB" w:rsidP="00C435DB">
      <w:pPr>
        <w:pStyle w:val="a5"/>
        <w:keepNext/>
        <w:rPr>
          <w:rtl/>
        </w:rPr>
      </w:pPr>
      <w:bookmarkStart w:id="1400" w:name="ET_speaker_5935_528"/>
      <w:r w:rsidRPr="00C435DB">
        <w:rPr>
          <w:rStyle w:val="TagStyle"/>
          <w:rtl/>
        </w:rPr>
        <w:t xml:space="preserve"> &lt;&lt; דובר &gt;&gt; </w:t>
      </w:r>
      <w:r>
        <w:rPr>
          <w:rtl/>
        </w:rPr>
        <w:t>מיקי לוי (יש עתיד-תל"ם):</w:t>
      </w:r>
      <w:r w:rsidRPr="00C435DB">
        <w:rPr>
          <w:rStyle w:val="TagStyle"/>
          <w:rtl/>
        </w:rPr>
        <w:t xml:space="preserve"> &lt;&lt; דובר &gt;&gt;</w:t>
      </w:r>
      <w:r>
        <w:rPr>
          <w:rtl/>
        </w:rPr>
        <w:t xml:space="preserve"> </w:t>
      </w:r>
      <w:bookmarkEnd w:id="1400"/>
    </w:p>
    <w:p w:rsidR="00C435DB" w:rsidRDefault="00C435DB" w:rsidP="00C435DB">
      <w:pPr>
        <w:pStyle w:val="KeepWithNext"/>
        <w:rPr>
          <w:rtl/>
        </w:rPr>
      </w:pPr>
    </w:p>
    <w:p w:rsidR="00C435DB" w:rsidRDefault="00C435DB" w:rsidP="00C435DB">
      <w:pPr>
        <w:rPr>
          <w:rtl/>
        </w:rPr>
      </w:pPr>
      <w:r>
        <w:rPr>
          <w:rFonts w:hint="cs"/>
          <w:rtl/>
        </w:rPr>
        <w:t xml:space="preserve">ניר גמר את הקרירה. </w:t>
      </w:r>
    </w:p>
    <w:p w:rsidR="00C435DB" w:rsidRDefault="00C435DB" w:rsidP="00C435DB">
      <w:pPr>
        <w:rPr>
          <w:rtl/>
        </w:rPr>
      </w:pPr>
    </w:p>
    <w:p w:rsidR="00C435DB" w:rsidRDefault="00C435DB" w:rsidP="00C435DB">
      <w:pPr>
        <w:pStyle w:val="a5"/>
        <w:keepNext/>
        <w:rPr>
          <w:rtl/>
        </w:rPr>
      </w:pPr>
      <w:bookmarkStart w:id="1401" w:name="ET_speaker_5769_529"/>
      <w:r w:rsidRPr="00C435DB">
        <w:rPr>
          <w:rStyle w:val="TagStyle"/>
          <w:rtl/>
        </w:rPr>
        <w:t xml:space="preserve"> &lt;&lt; דובר &gt;&gt; </w:t>
      </w:r>
      <w:r>
        <w:rPr>
          <w:rtl/>
        </w:rPr>
        <w:t>ניר ברקת (הליכוד):</w:t>
      </w:r>
      <w:r w:rsidRPr="00C435DB">
        <w:rPr>
          <w:rStyle w:val="TagStyle"/>
          <w:rtl/>
        </w:rPr>
        <w:t xml:space="preserve"> &lt;&lt; דובר &gt;&gt;</w:t>
      </w:r>
      <w:r>
        <w:rPr>
          <w:rtl/>
        </w:rPr>
        <w:t xml:space="preserve"> </w:t>
      </w:r>
      <w:bookmarkEnd w:id="1401"/>
    </w:p>
    <w:p w:rsidR="00C435DB" w:rsidRDefault="00C435DB" w:rsidP="00C435DB">
      <w:pPr>
        <w:pStyle w:val="KeepWithNext"/>
        <w:rPr>
          <w:rtl/>
        </w:rPr>
      </w:pPr>
    </w:p>
    <w:p w:rsidR="00C435DB" w:rsidRDefault="00C435DB" w:rsidP="00C435DB">
      <w:pPr>
        <w:rPr>
          <w:rtl/>
        </w:rPr>
      </w:pPr>
      <w:r>
        <w:rPr>
          <w:rFonts w:hint="cs"/>
          <w:rtl/>
        </w:rPr>
        <w:t xml:space="preserve">שהאיום הגדול ביותר זה שאתה לא מקשיב לדברי חברי סיעתך. </w:t>
      </w:r>
    </w:p>
    <w:p w:rsidR="00C435DB" w:rsidRDefault="00C435DB" w:rsidP="00C435DB">
      <w:pPr>
        <w:rPr>
          <w:rtl/>
        </w:rPr>
      </w:pPr>
    </w:p>
    <w:p w:rsidR="00C435DB" w:rsidRDefault="00C435DB" w:rsidP="00C435DB">
      <w:pPr>
        <w:pStyle w:val="a5"/>
        <w:keepNext/>
        <w:rPr>
          <w:rtl/>
        </w:rPr>
      </w:pPr>
      <w:bookmarkStart w:id="1402" w:name="ET_speaker_שר_האוצר_ישראל_כץ_530"/>
      <w:r w:rsidRPr="00C435DB">
        <w:rPr>
          <w:rStyle w:val="TagStyle"/>
          <w:rtl/>
        </w:rPr>
        <w:t xml:space="preserve"> &lt;&lt; דובר &gt;&gt; </w:t>
      </w:r>
      <w:r>
        <w:rPr>
          <w:rtl/>
        </w:rPr>
        <w:t>שר האוצר ישראל כץ:</w:t>
      </w:r>
      <w:r w:rsidRPr="00C435DB">
        <w:rPr>
          <w:rStyle w:val="TagStyle"/>
          <w:rtl/>
        </w:rPr>
        <w:t xml:space="preserve"> &lt;&lt; דובר &gt;&gt;</w:t>
      </w:r>
      <w:r>
        <w:rPr>
          <w:rtl/>
        </w:rPr>
        <w:t xml:space="preserve"> </w:t>
      </w:r>
      <w:bookmarkEnd w:id="1402"/>
    </w:p>
    <w:p w:rsidR="00C435DB" w:rsidRDefault="00C435DB" w:rsidP="00C435DB">
      <w:pPr>
        <w:pStyle w:val="KeepWithNext"/>
        <w:rPr>
          <w:rtl/>
        </w:rPr>
      </w:pPr>
    </w:p>
    <w:p w:rsidR="00C435DB" w:rsidRDefault="00C435DB" w:rsidP="00C435DB">
      <w:pPr>
        <w:rPr>
          <w:rtl/>
        </w:rPr>
      </w:pPr>
      <w:r>
        <w:rPr>
          <w:rFonts w:hint="cs"/>
          <w:rtl/>
        </w:rPr>
        <w:t>אני - - - על צעדים מהותיים - - -</w:t>
      </w:r>
    </w:p>
    <w:p w:rsidR="00C435DB" w:rsidRDefault="00C435DB" w:rsidP="00C435DB">
      <w:pPr>
        <w:rPr>
          <w:rtl/>
        </w:rPr>
      </w:pPr>
      <w:bookmarkStart w:id="1403" w:name="_ETM_Q1_5134000"/>
      <w:bookmarkEnd w:id="1403"/>
    </w:p>
    <w:p w:rsidR="00C435DB" w:rsidRDefault="00C435DB" w:rsidP="00C435DB">
      <w:pPr>
        <w:pStyle w:val="a5"/>
        <w:keepNext/>
        <w:rPr>
          <w:rtl/>
        </w:rPr>
      </w:pPr>
      <w:bookmarkStart w:id="1404" w:name="ET_speaker_5935_531"/>
      <w:r w:rsidRPr="00C435DB">
        <w:rPr>
          <w:rStyle w:val="TagStyle"/>
          <w:rtl/>
        </w:rPr>
        <w:t xml:space="preserve"> &lt;&lt; דובר &gt;&gt; </w:t>
      </w:r>
      <w:r>
        <w:rPr>
          <w:rtl/>
        </w:rPr>
        <w:t>מיקי לוי (יש עתיד-תל"ם):</w:t>
      </w:r>
      <w:r w:rsidRPr="00C435DB">
        <w:rPr>
          <w:rStyle w:val="TagStyle"/>
          <w:rtl/>
        </w:rPr>
        <w:t xml:space="preserve"> &lt;&lt; דובר &gt;&gt;</w:t>
      </w:r>
      <w:r>
        <w:rPr>
          <w:rtl/>
        </w:rPr>
        <w:t xml:space="preserve"> </w:t>
      </w:r>
      <w:bookmarkEnd w:id="1404"/>
    </w:p>
    <w:p w:rsidR="00C435DB" w:rsidRDefault="00C435DB" w:rsidP="00C435DB">
      <w:pPr>
        <w:pStyle w:val="KeepWithNext"/>
        <w:rPr>
          <w:rtl/>
        </w:rPr>
      </w:pPr>
    </w:p>
    <w:p w:rsidR="00C435DB" w:rsidRDefault="00C435DB" w:rsidP="00C435DB">
      <w:pPr>
        <w:rPr>
          <w:rtl/>
        </w:rPr>
      </w:pPr>
      <w:bookmarkStart w:id="1405" w:name="_ETM_Q1_5135000"/>
      <w:bookmarkEnd w:id="1405"/>
      <w:r>
        <w:rPr>
          <w:rFonts w:hint="cs"/>
          <w:rtl/>
        </w:rPr>
        <w:t>אדוני השר, הכסף הזה - - -</w:t>
      </w:r>
    </w:p>
    <w:p w:rsidR="00C435DB" w:rsidRDefault="00C435DB" w:rsidP="00C435DB">
      <w:pPr>
        <w:rPr>
          <w:rtl/>
        </w:rPr>
      </w:pPr>
    </w:p>
    <w:p w:rsidR="00C435DB" w:rsidRDefault="00C435DB" w:rsidP="00C435DB">
      <w:pPr>
        <w:pStyle w:val="af8"/>
        <w:keepNext/>
        <w:rPr>
          <w:rtl/>
        </w:rPr>
      </w:pPr>
      <w:bookmarkStart w:id="1406" w:name="ET_yor_4762_532"/>
      <w:r w:rsidRPr="00C435DB">
        <w:rPr>
          <w:rStyle w:val="TagStyle"/>
          <w:rtl/>
        </w:rPr>
        <w:t xml:space="preserve">&lt;&lt; יור &gt;&gt; </w:t>
      </w:r>
      <w:r>
        <w:rPr>
          <w:rtl/>
        </w:rPr>
        <w:t>היו"ר משה גפני:</w:t>
      </w:r>
      <w:r w:rsidRPr="00C435DB">
        <w:rPr>
          <w:rStyle w:val="TagStyle"/>
          <w:rtl/>
        </w:rPr>
        <w:t xml:space="preserve"> &lt;&lt; יור &gt;&gt;</w:t>
      </w:r>
      <w:r>
        <w:rPr>
          <w:rtl/>
        </w:rPr>
        <w:t xml:space="preserve"> </w:t>
      </w:r>
      <w:bookmarkEnd w:id="1406"/>
    </w:p>
    <w:p w:rsidR="00C435DB" w:rsidRDefault="00C435DB" w:rsidP="00C435DB">
      <w:pPr>
        <w:pStyle w:val="KeepWithNext"/>
        <w:rPr>
          <w:rtl/>
        </w:rPr>
      </w:pPr>
    </w:p>
    <w:p w:rsidR="00F608E7" w:rsidRDefault="00C435DB" w:rsidP="00C435DB">
      <w:pPr>
        <w:rPr>
          <w:rtl/>
        </w:rPr>
      </w:pPr>
      <w:r>
        <w:rPr>
          <w:rFonts w:hint="cs"/>
          <w:rtl/>
        </w:rPr>
        <w:t xml:space="preserve">אדוני השר, אתה לא נותן לי לקיים דיון. </w:t>
      </w:r>
    </w:p>
    <w:p w:rsidR="00F608E7" w:rsidRDefault="00F608E7" w:rsidP="00C435DB">
      <w:pPr>
        <w:rPr>
          <w:rtl/>
        </w:rPr>
      </w:pPr>
      <w:bookmarkStart w:id="1407" w:name="_ETM_Q1_5140000"/>
      <w:bookmarkStart w:id="1408" w:name="_ETM_Q1_5141000"/>
      <w:bookmarkEnd w:id="1407"/>
      <w:bookmarkEnd w:id="1408"/>
    </w:p>
    <w:p w:rsidR="00F608E7" w:rsidRDefault="00F608E7" w:rsidP="00F608E7">
      <w:pPr>
        <w:pStyle w:val="a5"/>
        <w:keepNext/>
        <w:rPr>
          <w:rtl/>
        </w:rPr>
      </w:pPr>
      <w:bookmarkStart w:id="1409" w:name="ET_speaker_5768_533"/>
      <w:r w:rsidRPr="00F608E7">
        <w:rPr>
          <w:rStyle w:val="TagStyle"/>
          <w:rtl/>
        </w:rPr>
        <w:t xml:space="preserve"> &lt;&lt; דובר &gt;&gt; </w:t>
      </w:r>
      <w:r>
        <w:rPr>
          <w:rtl/>
        </w:rPr>
        <w:t>קרן ברק (הליכוד):</w:t>
      </w:r>
      <w:r w:rsidRPr="00F608E7">
        <w:rPr>
          <w:rStyle w:val="TagStyle"/>
          <w:rtl/>
        </w:rPr>
        <w:t xml:space="preserve"> &lt;&lt; דובר &gt;&gt;</w:t>
      </w:r>
      <w:r>
        <w:rPr>
          <w:rtl/>
        </w:rPr>
        <w:t xml:space="preserve"> </w:t>
      </w:r>
      <w:bookmarkEnd w:id="1409"/>
    </w:p>
    <w:p w:rsidR="00F608E7" w:rsidRDefault="00F608E7" w:rsidP="00F608E7">
      <w:pPr>
        <w:pStyle w:val="KeepWithNext"/>
        <w:rPr>
          <w:rtl/>
        </w:rPr>
      </w:pPr>
    </w:p>
    <w:p w:rsidR="00E52ACD" w:rsidRDefault="00F608E7" w:rsidP="00F608E7">
      <w:pPr>
        <w:rPr>
          <w:rtl/>
        </w:rPr>
      </w:pPr>
      <w:r>
        <w:rPr>
          <w:rFonts w:hint="cs"/>
          <w:rtl/>
        </w:rPr>
        <w:t xml:space="preserve">אבל למה אנחנו מנהלים פה דיונים כבר כמה ימים? </w:t>
      </w:r>
      <w:r w:rsidR="00E52ACD">
        <w:rPr>
          <w:rFonts w:hint="cs"/>
          <w:rtl/>
        </w:rPr>
        <w:t>יכולנו ביום הראשון - - -</w:t>
      </w:r>
    </w:p>
    <w:p w:rsidR="00E52ACD" w:rsidRDefault="00E52ACD" w:rsidP="00F608E7">
      <w:pPr>
        <w:rPr>
          <w:rtl/>
        </w:rPr>
      </w:pPr>
    </w:p>
    <w:p w:rsidR="00E52ACD" w:rsidRDefault="00E52ACD" w:rsidP="00E52ACD">
      <w:pPr>
        <w:pStyle w:val="a5"/>
        <w:keepNext/>
        <w:rPr>
          <w:rtl/>
        </w:rPr>
      </w:pPr>
      <w:bookmarkStart w:id="1410" w:name="ET_speaker_5809_534"/>
      <w:r w:rsidRPr="00E52ACD">
        <w:rPr>
          <w:rStyle w:val="TagStyle"/>
          <w:rtl/>
        </w:rPr>
        <w:t xml:space="preserve"> &lt;&lt; דובר &gt;&gt; </w:t>
      </w:r>
      <w:r>
        <w:rPr>
          <w:rtl/>
        </w:rPr>
        <w:t>מיכל שיר סגמן (הליכוד):</w:t>
      </w:r>
      <w:r w:rsidRPr="00E52ACD">
        <w:rPr>
          <w:rStyle w:val="TagStyle"/>
          <w:rtl/>
        </w:rPr>
        <w:t xml:space="preserve"> &lt;&lt; דובר &gt;&gt;</w:t>
      </w:r>
      <w:r>
        <w:rPr>
          <w:rtl/>
        </w:rPr>
        <w:t xml:space="preserve"> </w:t>
      </w:r>
      <w:bookmarkEnd w:id="1410"/>
    </w:p>
    <w:p w:rsidR="00E52ACD" w:rsidRDefault="00E52ACD" w:rsidP="00E52ACD">
      <w:pPr>
        <w:pStyle w:val="KeepWithNext"/>
        <w:rPr>
          <w:rtl/>
        </w:rPr>
      </w:pPr>
    </w:p>
    <w:p w:rsidR="00E17490" w:rsidRDefault="00E52ACD" w:rsidP="00DA08B0">
      <w:pPr>
        <w:rPr>
          <w:rtl/>
        </w:rPr>
      </w:pPr>
      <w:r>
        <w:rPr>
          <w:rFonts w:hint="cs"/>
          <w:rtl/>
        </w:rPr>
        <w:t xml:space="preserve">אז אנחנו חותמת גומי, בואו נצביע ונמשיך הלאה, בשביל מה אנחנו מקיימים דיונים? </w:t>
      </w:r>
      <w:bookmarkStart w:id="1411" w:name="_ETM_Q1_5151000"/>
      <w:bookmarkEnd w:id="1411"/>
    </w:p>
    <w:p w:rsidR="00E17490" w:rsidRDefault="00E17490" w:rsidP="00E52ACD">
      <w:pPr>
        <w:rPr>
          <w:rtl/>
        </w:rPr>
      </w:pPr>
    </w:p>
    <w:p w:rsidR="00E17490" w:rsidRDefault="00E17490" w:rsidP="00E17490">
      <w:pPr>
        <w:pStyle w:val="a5"/>
        <w:keepNext/>
        <w:rPr>
          <w:rtl/>
        </w:rPr>
      </w:pPr>
      <w:bookmarkStart w:id="1412" w:name="ET_speaker_5768_535"/>
      <w:r w:rsidRPr="00E17490">
        <w:rPr>
          <w:rStyle w:val="TagStyle"/>
          <w:rtl/>
        </w:rPr>
        <w:t xml:space="preserve"> &lt;&lt; דובר &gt;&gt; </w:t>
      </w:r>
      <w:r>
        <w:rPr>
          <w:rtl/>
        </w:rPr>
        <w:t>קרן ברק (הליכוד):</w:t>
      </w:r>
      <w:r w:rsidRPr="00E17490">
        <w:rPr>
          <w:rStyle w:val="TagStyle"/>
          <w:rtl/>
        </w:rPr>
        <w:t xml:space="preserve"> &lt;&lt; דובר &gt;&gt;</w:t>
      </w:r>
      <w:r>
        <w:rPr>
          <w:rtl/>
        </w:rPr>
        <w:t xml:space="preserve"> </w:t>
      </w:r>
      <w:bookmarkEnd w:id="1412"/>
    </w:p>
    <w:p w:rsidR="00E17490" w:rsidRDefault="00E17490" w:rsidP="00E17490">
      <w:pPr>
        <w:pStyle w:val="KeepWithNext"/>
        <w:rPr>
          <w:rtl/>
        </w:rPr>
      </w:pPr>
    </w:p>
    <w:p w:rsidR="006D5054" w:rsidRDefault="00E17490" w:rsidP="00DA08B0">
      <w:pPr>
        <w:rPr>
          <w:rtl/>
        </w:rPr>
      </w:pPr>
      <w:r>
        <w:rPr>
          <w:rFonts w:hint="cs"/>
          <w:rtl/>
        </w:rPr>
        <w:t xml:space="preserve">לשם מה אנחנו עורכים דיונים אם אין להם שום השפעה? </w:t>
      </w:r>
      <w:bookmarkStart w:id="1413" w:name="_ETM_Q1_5154000"/>
      <w:bookmarkEnd w:id="1413"/>
    </w:p>
    <w:p w:rsidR="00DA08B0" w:rsidRDefault="00DA08B0" w:rsidP="00DA08B0">
      <w:pPr>
        <w:rPr>
          <w:rtl/>
        </w:rPr>
      </w:pPr>
    </w:p>
    <w:p w:rsidR="006D5054" w:rsidRDefault="006D5054" w:rsidP="006D5054">
      <w:pPr>
        <w:pStyle w:val="a5"/>
        <w:keepNext/>
        <w:rPr>
          <w:rtl/>
        </w:rPr>
      </w:pPr>
      <w:bookmarkStart w:id="1414" w:name="ET_speaker_5809_536"/>
      <w:r w:rsidRPr="006D5054">
        <w:rPr>
          <w:rStyle w:val="TagStyle"/>
          <w:rtl/>
        </w:rPr>
        <w:t xml:space="preserve"> &lt;&lt; דובר &gt;&gt; </w:t>
      </w:r>
      <w:r>
        <w:rPr>
          <w:rtl/>
        </w:rPr>
        <w:t>מיכל שיר סגמן (הליכוד):</w:t>
      </w:r>
      <w:r w:rsidRPr="006D5054">
        <w:rPr>
          <w:rStyle w:val="TagStyle"/>
          <w:rtl/>
        </w:rPr>
        <w:t xml:space="preserve"> &lt;&lt; דובר &gt;&gt;</w:t>
      </w:r>
      <w:r>
        <w:rPr>
          <w:rtl/>
        </w:rPr>
        <w:t xml:space="preserve"> </w:t>
      </w:r>
      <w:bookmarkEnd w:id="1414"/>
    </w:p>
    <w:p w:rsidR="006D5054" w:rsidRDefault="006D5054" w:rsidP="006D5054">
      <w:pPr>
        <w:pStyle w:val="KeepWithNext"/>
        <w:rPr>
          <w:rtl/>
        </w:rPr>
      </w:pPr>
    </w:p>
    <w:p w:rsidR="006D5054" w:rsidRDefault="006D5054" w:rsidP="00DA08B0">
      <w:pPr>
        <w:rPr>
          <w:rtl/>
        </w:rPr>
      </w:pPr>
      <w:r>
        <w:rPr>
          <w:rFonts w:hint="cs"/>
          <w:rtl/>
        </w:rPr>
        <w:t xml:space="preserve">איך אפשר להעביר חוק בצורה כזו? </w:t>
      </w:r>
    </w:p>
    <w:p w:rsidR="006D5054" w:rsidRDefault="006D5054" w:rsidP="006D5054">
      <w:pPr>
        <w:rPr>
          <w:rtl/>
        </w:rPr>
      </w:pPr>
    </w:p>
    <w:p w:rsidR="006D5054" w:rsidRDefault="006D5054" w:rsidP="006D5054">
      <w:pPr>
        <w:pStyle w:val="a5"/>
        <w:keepNext/>
        <w:rPr>
          <w:rtl/>
        </w:rPr>
      </w:pPr>
      <w:bookmarkStart w:id="1415" w:name="ET_speaker_5935_537"/>
      <w:r w:rsidRPr="006D5054">
        <w:rPr>
          <w:rStyle w:val="TagStyle"/>
          <w:rtl/>
        </w:rPr>
        <w:t xml:space="preserve"> &lt;&lt; דובר &gt;&gt; </w:t>
      </w:r>
      <w:r>
        <w:rPr>
          <w:rtl/>
        </w:rPr>
        <w:t>מיקי לוי (יש עתיד-תל"ם):</w:t>
      </w:r>
      <w:r w:rsidRPr="006D5054">
        <w:rPr>
          <w:rStyle w:val="TagStyle"/>
          <w:rtl/>
        </w:rPr>
        <w:t xml:space="preserve"> &lt;&lt; דובר &gt;&gt;</w:t>
      </w:r>
      <w:r>
        <w:rPr>
          <w:rtl/>
        </w:rPr>
        <w:t xml:space="preserve"> </w:t>
      </w:r>
      <w:bookmarkEnd w:id="1415"/>
    </w:p>
    <w:p w:rsidR="006D5054" w:rsidRDefault="006D5054" w:rsidP="006D5054">
      <w:pPr>
        <w:pStyle w:val="KeepWithNext"/>
        <w:rPr>
          <w:rtl/>
        </w:rPr>
      </w:pPr>
    </w:p>
    <w:p w:rsidR="00712C16" w:rsidRDefault="006D5054" w:rsidP="00DA08B0">
      <w:pPr>
        <w:rPr>
          <w:rtl/>
        </w:rPr>
      </w:pPr>
      <w:r>
        <w:rPr>
          <w:rFonts w:hint="cs"/>
          <w:rtl/>
        </w:rPr>
        <w:t xml:space="preserve">אדוני השר, </w:t>
      </w:r>
      <w:r w:rsidR="00904F58">
        <w:rPr>
          <w:rFonts w:hint="cs"/>
          <w:rtl/>
        </w:rPr>
        <w:t xml:space="preserve">אדוני היושב-ראש, רגע, אני רוצה להגיד משהו, אני </w:t>
      </w:r>
      <w:bookmarkStart w:id="1416" w:name="_ETM_Q1_5166000"/>
      <w:bookmarkEnd w:id="1416"/>
      <w:r w:rsidR="00904F58">
        <w:rPr>
          <w:rFonts w:hint="cs"/>
          <w:rtl/>
        </w:rPr>
        <w:t xml:space="preserve">חושב שהזרמת הכסף היא חשובה מאוד. יש שינויים שהכנסנו שלא עלו כסף </w:t>
      </w:r>
      <w:r w:rsidR="00904F58">
        <w:rPr>
          <w:rFonts w:hint="eastAsia"/>
        </w:rPr>
        <w:t>–</w:t>
      </w:r>
      <w:r>
        <w:rPr>
          <w:rtl/>
        </w:rPr>
        <w:t xml:space="preserve"> </w:t>
      </w:r>
      <w:r w:rsidR="00904F58">
        <w:rPr>
          <w:rFonts w:hint="cs"/>
          <w:rtl/>
        </w:rPr>
        <w:t xml:space="preserve">ההיבט הפלילי, למשל </w:t>
      </w:r>
      <w:r w:rsidR="00904F58">
        <w:rPr>
          <w:rFonts w:hint="eastAsia"/>
        </w:rPr>
        <w:t>–</w:t>
      </w:r>
      <w:r>
        <w:rPr>
          <w:rtl/>
        </w:rPr>
        <w:t xml:space="preserve"> </w:t>
      </w:r>
      <w:r w:rsidR="00904F58">
        <w:rPr>
          <w:rFonts w:hint="cs"/>
          <w:rtl/>
        </w:rPr>
        <w:t>אני חושב</w:t>
      </w:r>
      <w:bookmarkStart w:id="1417" w:name="_ETM_Q1_5181000"/>
      <w:bookmarkEnd w:id="1417"/>
      <w:r w:rsidR="00904F58">
        <w:rPr>
          <w:rFonts w:hint="cs"/>
          <w:rtl/>
        </w:rPr>
        <w:t xml:space="preserve"> שבעזרת הידברות קטנטנה נוכל לעשות איזונים ולתקן. </w:t>
      </w:r>
      <w:r w:rsidR="00712C16">
        <w:rPr>
          <w:rFonts w:hint="cs"/>
          <w:rtl/>
        </w:rPr>
        <w:t>הכסף הזה חשוב</w:t>
      </w:r>
      <w:bookmarkStart w:id="1418" w:name="_ETM_Q1_5188000"/>
      <w:bookmarkEnd w:id="1418"/>
      <w:r w:rsidR="00712C16">
        <w:rPr>
          <w:rFonts w:hint="cs"/>
          <w:rtl/>
        </w:rPr>
        <w:t xml:space="preserve">, חשוב שהוא ילך למשק, יכול להיות שיהיו לו עלויות קטנות נוספות. אם </w:t>
      </w:r>
      <w:bookmarkStart w:id="1419" w:name="_ETM_Q1_5194000"/>
      <w:bookmarkEnd w:id="1419"/>
      <w:r w:rsidR="00712C16">
        <w:rPr>
          <w:rFonts w:hint="cs"/>
          <w:rtl/>
        </w:rPr>
        <w:t>הוועדה הזו תעצור את כל הכסף אז אנחנו נהיה אחראיים - - -</w:t>
      </w:r>
    </w:p>
    <w:p w:rsidR="00712C16" w:rsidRDefault="00712C16" w:rsidP="00712C16">
      <w:pPr>
        <w:rPr>
          <w:rtl/>
        </w:rPr>
      </w:pPr>
    </w:p>
    <w:p w:rsidR="00712C16" w:rsidRDefault="00712C16" w:rsidP="00712C16">
      <w:pPr>
        <w:pStyle w:val="a5"/>
        <w:keepNext/>
        <w:rPr>
          <w:rtl/>
        </w:rPr>
      </w:pPr>
      <w:bookmarkStart w:id="1420" w:name="ET_speaker_5807_538"/>
      <w:r w:rsidRPr="00712C16">
        <w:rPr>
          <w:rStyle w:val="TagStyle"/>
          <w:rtl/>
        </w:rPr>
        <w:t xml:space="preserve"> &lt;&lt; דובר &gt;&gt; </w:t>
      </w:r>
      <w:r>
        <w:rPr>
          <w:rtl/>
        </w:rPr>
        <w:t>קטי קטרין שטרית (הליכוד):</w:t>
      </w:r>
      <w:r w:rsidRPr="00712C16">
        <w:rPr>
          <w:rStyle w:val="TagStyle"/>
          <w:rtl/>
        </w:rPr>
        <w:t xml:space="preserve"> &lt;&lt; דובר &gt;&gt;</w:t>
      </w:r>
      <w:r>
        <w:rPr>
          <w:rtl/>
        </w:rPr>
        <w:t xml:space="preserve"> </w:t>
      </w:r>
      <w:bookmarkEnd w:id="1420"/>
    </w:p>
    <w:p w:rsidR="00712C16" w:rsidRDefault="00712C16" w:rsidP="00712C16">
      <w:pPr>
        <w:pStyle w:val="KeepWithNext"/>
        <w:rPr>
          <w:rtl/>
        </w:rPr>
      </w:pPr>
    </w:p>
    <w:p w:rsidR="008A16E8" w:rsidRDefault="00712C16" w:rsidP="00DA08B0">
      <w:pPr>
        <w:rPr>
          <w:rtl/>
        </w:rPr>
      </w:pPr>
      <w:r>
        <w:rPr>
          <w:rFonts w:hint="cs"/>
          <w:rtl/>
        </w:rPr>
        <w:t>- - -</w:t>
      </w:r>
      <w:r w:rsidR="008A16E8">
        <w:rPr>
          <w:rFonts w:hint="cs"/>
          <w:rtl/>
        </w:rPr>
        <w:t xml:space="preserve"> </w:t>
      </w:r>
    </w:p>
    <w:p w:rsidR="008A16E8" w:rsidRDefault="008A16E8" w:rsidP="00712C16">
      <w:pPr>
        <w:rPr>
          <w:rtl/>
        </w:rPr>
      </w:pPr>
      <w:bookmarkStart w:id="1421" w:name="_ETM_Q1_5201000"/>
      <w:bookmarkEnd w:id="1421"/>
    </w:p>
    <w:p w:rsidR="008A16E8" w:rsidRDefault="008A16E8" w:rsidP="008A16E8">
      <w:pPr>
        <w:pStyle w:val="a5"/>
        <w:keepNext/>
        <w:rPr>
          <w:rtl/>
        </w:rPr>
      </w:pPr>
      <w:bookmarkStart w:id="1422" w:name="ET_speaker_5935_539"/>
      <w:r w:rsidRPr="008A16E8">
        <w:rPr>
          <w:rStyle w:val="TagStyle"/>
          <w:rtl/>
        </w:rPr>
        <w:t xml:space="preserve"> &lt;&lt; דובר &gt;&gt; </w:t>
      </w:r>
      <w:r>
        <w:rPr>
          <w:rtl/>
        </w:rPr>
        <w:t>מיקי לוי (יש עתיד-תל"ם):</w:t>
      </w:r>
      <w:r w:rsidRPr="008A16E8">
        <w:rPr>
          <w:rStyle w:val="TagStyle"/>
          <w:rtl/>
        </w:rPr>
        <w:t xml:space="preserve"> &lt;&lt; דובר &gt;&gt;</w:t>
      </w:r>
      <w:r>
        <w:rPr>
          <w:rtl/>
        </w:rPr>
        <w:t xml:space="preserve"> </w:t>
      </w:r>
      <w:bookmarkEnd w:id="1422"/>
    </w:p>
    <w:p w:rsidR="008A16E8" w:rsidRDefault="008A16E8" w:rsidP="008A16E8">
      <w:pPr>
        <w:pStyle w:val="KeepWithNext"/>
        <w:rPr>
          <w:rtl/>
        </w:rPr>
      </w:pPr>
    </w:p>
    <w:p w:rsidR="008A16E8" w:rsidRDefault="008A16E8" w:rsidP="00DA08B0">
      <w:pPr>
        <w:rPr>
          <w:rtl/>
        </w:rPr>
      </w:pPr>
      <w:bookmarkStart w:id="1423" w:name="_ETM_Q1_5203000"/>
      <w:bookmarkEnd w:id="1423"/>
      <w:r>
        <w:rPr>
          <w:rFonts w:hint="cs"/>
          <w:rtl/>
        </w:rPr>
        <w:t>רגע, רגע - - -</w:t>
      </w:r>
    </w:p>
    <w:p w:rsidR="008A16E8" w:rsidRDefault="008A16E8" w:rsidP="008A16E8">
      <w:pPr>
        <w:rPr>
          <w:rtl/>
        </w:rPr>
      </w:pPr>
    </w:p>
    <w:p w:rsidR="008A16E8" w:rsidRDefault="008A16E8" w:rsidP="008A16E8">
      <w:pPr>
        <w:pStyle w:val="a5"/>
        <w:keepNext/>
        <w:rPr>
          <w:rtl/>
        </w:rPr>
      </w:pPr>
      <w:bookmarkStart w:id="1424" w:name="ET_speaker_5807_540"/>
      <w:r w:rsidRPr="008A16E8">
        <w:rPr>
          <w:rStyle w:val="TagStyle"/>
          <w:rtl/>
        </w:rPr>
        <w:t xml:space="preserve"> &lt;&lt; דובר &gt;&gt; </w:t>
      </w:r>
      <w:r>
        <w:rPr>
          <w:rtl/>
        </w:rPr>
        <w:t>קטי קטרין שטרית (הליכוד):</w:t>
      </w:r>
      <w:r w:rsidRPr="008A16E8">
        <w:rPr>
          <w:rStyle w:val="TagStyle"/>
          <w:rtl/>
        </w:rPr>
        <w:t xml:space="preserve"> &lt;&lt; דובר &gt;&gt;</w:t>
      </w:r>
      <w:r>
        <w:rPr>
          <w:rtl/>
        </w:rPr>
        <w:t xml:space="preserve"> </w:t>
      </w:r>
      <w:bookmarkEnd w:id="1424"/>
    </w:p>
    <w:p w:rsidR="008A16E8" w:rsidRDefault="008A16E8" w:rsidP="008A16E8">
      <w:pPr>
        <w:pStyle w:val="KeepWithNext"/>
        <w:rPr>
          <w:rtl/>
        </w:rPr>
      </w:pPr>
    </w:p>
    <w:p w:rsidR="00FF7172" w:rsidRDefault="008A16E8" w:rsidP="008A16E8">
      <w:pPr>
        <w:rPr>
          <w:rtl/>
        </w:rPr>
      </w:pPr>
      <w:r>
        <w:rPr>
          <w:rFonts w:hint="cs"/>
          <w:rtl/>
        </w:rPr>
        <w:t xml:space="preserve">זה התפקיד שלהם, לעצור. </w:t>
      </w:r>
      <w:r w:rsidR="00FF7172">
        <w:rPr>
          <w:rFonts w:hint="cs"/>
          <w:rtl/>
        </w:rPr>
        <w:t>אנחנו  - - -</w:t>
      </w:r>
    </w:p>
    <w:p w:rsidR="00FF7172" w:rsidRDefault="00FF7172" w:rsidP="00DA08B0">
      <w:pPr>
        <w:ind w:firstLine="0"/>
        <w:rPr>
          <w:rtl/>
        </w:rPr>
      </w:pPr>
      <w:bookmarkStart w:id="1425" w:name="_ETM_Q1_5211000"/>
      <w:bookmarkEnd w:id="1425"/>
    </w:p>
    <w:p w:rsidR="00FF7172" w:rsidRDefault="00FF7172" w:rsidP="00FF7172">
      <w:pPr>
        <w:pStyle w:val="a5"/>
        <w:keepNext/>
        <w:rPr>
          <w:rtl/>
        </w:rPr>
      </w:pPr>
      <w:bookmarkStart w:id="1426" w:name="ET_speaker_5935_541"/>
      <w:r w:rsidRPr="00FF7172">
        <w:rPr>
          <w:rStyle w:val="TagStyle"/>
          <w:rtl/>
        </w:rPr>
        <w:t xml:space="preserve"> &lt;&lt; דובר &gt;&gt; </w:t>
      </w:r>
      <w:r>
        <w:rPr>
          <w:rtl/>
        </w:rPr>
        <w:t>מיקי לוי (יש עתיד-תל"ם):</w:t>
      </w:r>
      <w:r w:rsidRPr="00FF7172">
        <w:rPr>
          <w:rStyle w:val="TagStyle"/>
          <w:rtl/>
        </w:rPr>
        <w:t xml:space="preserve"> &lt;&lt; דובר &gt;&gt;</w:t>
      </w:r>
      <w:r>
        <w:rPr>
          <w:rtl/>
        </w:rPr>
        <w:t xml:space="preserve"> </w:t>
      </w:r>
      <w:bookmarkEnd w:id="1426"/>
    </w:p>
    <w:p w:rsidR="00FF7172" w:rsidRDefault="00FF7172" w:rsidP="00FF7172">
      <w:pPr>
        <w:pStyle w:val="KeepWithNext"/>
        <w:rPr>
          <w:rtl/>
        </w:rPr>
      </w:pPr>
    </w:p>
    <w:p w:rsidR="00C506FC" w:rsidRDefault="00FF7172" w:rsidP="00DA08B0">
      <w:pPr>
        <w:rPr>
          <w:rtl/>
        </w:rPr>
      </w:pPr>
      <w:bookmarkStart w:id="1427" w:name="_ETM_Q1_5212000"/>
      <w:bookmarkEnd w:id="1427"/>
      <w:r>
        <w:rPr>
          <w:rFonts w:hint="cs"/>
          <w:rtl/>
        </w:rPr>
        <w:t xml:space="preserve">אני חושב שאפשר להכניס שינויים שיתנו איזונים שגם חברי </w:t>
      </w:r>
      <w:bookmarkStart w:id="1428" w:name="_ETM_Q1_5217000"/>
      <w:bookmarkEnd w:id="1428"/>
      <w:r>
        <w:rPr>
          <w:rFonts w:hint="cs"/>
          <w:rtl/>
        </w:rPr>
        <w:t xml:space="preserve">הוועדה יבואו על סיפוקם. </w:t>
      </w:r>
      <w:r w:rsidR="00C506FC">
        <w:rPr>
          <w:rFonts w:hint="cs"/>
          <w:rtl/>
        </w:rPr>
        <w:t xml:space="preserve">אם נעצור את הכסף תהיה בעיה. </w:t>
      </w:r>
    </w:p>
    <w:p w:rsidR="00C506FC" w:rsidRDefault="00C506FC" w:rsidP="00FF7172">
      <w:pPr>
        <w:rPr>
          <w:rtl/>
        </w:rPr>
      </w:pPr>
      <w:bookmarkStart w:id="1429" w:name="_ETM_Q1_5222000"/>
      <w:bookmarkEnd w:id="1429"/>
    </w:p>
    <w:p w:rsidR="00C506FC" w:rsidRDefault="00C506FC" w:rsidP="00C506FC">
      <w:pPr>
        <w:pStyle w:val="af8"/>
        <w:keepNext/>
        <w:rPr>
          <w:rtl/>
        </w:rPr>
      </w:pPr>
      <w:bookmarkStart w:id="1430" w:name="ET_yor_4762_542"/>
      <w:r w:rsidRPr="00C506FC">
        <w:rPr>
          <w:rStyle w:val="TagStyle"/>
          <w:rtl/>
        </w:rPr>
        <w:t xml:space="preserve"> &lt;&lt; יור &gt;&gt; </w:t>
      </w:r>
      <w:r>
        <w:rPr>
          <w:rtl/>
        </w:rPr>
        <w:t>היו"ר משה גפני:</w:t>
      </w:r>
      <w:r w:rsidRPr="00C506FC">
        <w:rPr>
          <w:rStyle w:val="TagStyle"/>
          <w:rtl/>
        </w:rPr>
        <w:t xml:space="preserve"> &lt;&lt; יור &gt;&gt;</w:t>
      </w:r>
      <w:r>
        <w:rPr>
          <w:rtl/>
        </w:rPr>
        <w:t xml:space="preserve"> </w:t>
      </w:r>
      <w:bookmarkEnd w:id="1430"/>
    </w:p>
    <w:p w:rsidR="00C506FC" w:rsidRDefault="00C506FC" w:rsidP="00C506FC">
      <w:pPr>
        <w:pStyle w:val="KeepWithNext"/>
        <w:rPr>
          <w:rtl/>
        </w:rPr>
      </w:pPr>
    </w:p>
    <w:p w:rsidR="00C506FC" w:rsidRDefault="00C506FC" w:rsidP="00DA08B0">
      <w:pPr>
        <w:rPr>
          <w:rtl/>
        </w:rPr>
      </w:pPr>
      <w:bookmarkStart w:id="1431" w:name="_ETM_Q1_5224000"/>
      <w:bookmarkEnd w:id="1431"/>
      <w:r>
        <w:rPr>
          <w:rFonts w:hint="cs"/>
          <w:rtl/>
        </w:rPr>
        <w:t xml:space="preserve">אני מכריז על הפסקה של 10 דקות. </w:t>
      </w:r>
    </w:p>
    <w:p w:rsidR="00C506FC" w:rsidRDefault="00C506FC" w:rsidP="00C506FC">
      <w:pPr>
        <w:rPr>
          <w:rtl/>
        </w:rPr>
      </w:pPr>
    </w:p>
    <w:p w:rsidR="00C506FC" w:rsidRDefault="00C506FC" w:rsidP="00C506FC">
      <w:pPr>
        <w:pStyle w:val="afc"/>
        <w:keepNext/>
        <w:rPr>
          <w:rtl/>
        </w:rPr>
      </w:pPr>
      <w:bookmarkStart w:id="1432" w:name="ET_meetingbreak_543"/>
      <w:r w:rsidRPr="00C506FC">
        <w:rPr>
          <w:rStyle w:val="TagStyle"/>
          <w:rtl/>
        </w:rPr>
        <w:t xml:space="preserve"> &lt;&lt; הפסקה &gt;&gt; </w:t>
      </w:r>
      <w:r>
        <w:rPr>
          <w:rtl/>
        </w:rPr>
        <w:t>(הישיבה נפסקה בשעה 11:51 ונתחדשה בשעה 12:13.)</w:t>
      </w:r>
      <w:r w:rsidRPr="00C506FC">
        <w:rPr>
          <w:rStyle w:val="TagStyle"/>
          <w:rtl/>
        </w:rPr>
        <w:t xml:space="preserve"> &lt;&lt; הפסקה &gt;&gt;</w:t>
      </w:r>
      <w:r>
        <w:rPr>
          <w:rtl/>
        </w:rPr>
        <w:t xml:space="preserve"> </w:t>
      </w:r>
      <w:bookmarkEnd w:id="1432"/>
    </w:p>
    <w:p w:rsidR="00C506FC" w:rsidRDefault="00C506FC" w:rsidP="00C506FC">
      <w:pPr>
        <w:pStyle w:val="KeepWithNext"/>
        <w:rPr>
          <w:rtl/>
        </w:rPr>
      </w:pPr>
    </w:p>
    <w:p w:rsidR="00C506FC" w:rsidRDefault="00C506FC" w:rsidP="00C506FC">
      <w:pPr>
        <w:rPr>
          <w:rtl/>
        </w:rPr>
      </w:pPr>
    </w:p>
    <w:p w:rsidR="00C506FC" w:rsidRDefault="00C506FC" w:rsidP="00C506FC">
      <w:pPr>
        <w:pStyle w:val="af8"/>
        <w:keepNext/>
        <w:rPr>
          <w:rtl/>
        </w:rPr>
      </w:pPr>
      <w:bookmarkStart w:id="1433" w:name="ET_yor_4762_544"/>
      <w:r w:rsidRPr="00C506FC">
        <w:rPr>
          <w:rStyle w:val="TagStyle"/>
          <w:rtl/>
        </w:rPr>
        <w:t xml:space="preserve"> &lt;&lt; יור &gt;&gt; </w:t>
      </w:r>
      <w:r>
        <w:rPr>
          <w:rtl/>
        </w:rPr>
        <w:t>היו"ר משה גפני:</w:t>
      </w:r>
      <w:r w:rsidRPr="00C506FC">
        <w:rPr>
          <w:rStyle w:val="TagStyle"/>
          <w:rtl/>
        </w:rPr>
        <w:t xml:space="preserve"> &lt;&lt; יור &gt;&gt;</w:t>
      </w:r>
      <w:r>
        <w:rPr>
          <w:rtl/>
        </w:rPr>
        <w:t xml:space="preserve"> </w:t>
      </w:r>
      <w:bookmarkEnd w:id="1433"/>
    </w:p>
    <w:p w:rsidR="00C506FC" w:rsidRDefault="00C506FC" w:rsidP="00C506FC">
      <w:pPr>
        <w:pStyle w:val="KeepWithNext"/>
        <w:rPr>
          <w:rtl/>
        </w:rPr>
      </w:pPr>
    </w:p>
    <w:p w:rsidR="00A80E07" w:rsidRDefault="00C506FC" w:rsidP="00C506FC">
      <w:pPr>
        <w:rPr>
          <w:rtl/>
        </w:rPr>
      </w:pPr>
      <w:r>
        <w:rPr>
          <w:rFonts w:hint="cs"/>
          <w:rtl/>
        </w:rPr>
        <w:t xml:space="preserve">רבותי, אני מחדש את הישיבה. </w:t>
      </w:r>
      <w:r w:rsidR="00A80E07">
        <w:rPr>
          <w:rFonts w:hint="cs"/>
          <w:rtl/>
        </w:rPr>
        <w:t>אנחנו ישבנו עם השר - - -</w:t>
      </w:r>
    </w:p>
    <w:p w:rsidR="00A80E07" w:rsidRDefault="00A80E07" w:rsidP="00423A1B">
      <w:pPr>
        <w:ind w:firstLine="0"/>
        <w:rPr>
          <w:rtl/>
        </w:rPr>
      </w:pPr>
    </w:p>
    <w:p w:rsidR="00A80E07" w:rsidRDefault="00A80E07" w:rsidP="00A80E07">
      <w:pPr>
        <w:pStyle w:val="a5"/>
        <w:keepNext/>
        <w:rPr>
          <w:rtl/>
        </w:rPr>
      </w:pPr>
      <w:bookmarkStart w:id="1434" w:name="ET_speaker_5809_545"/>
      <w:r w:rsidRPr="00A80E07">
        <w:rPr>
          <w:rStyle w:val="TagStyle"/>
          <w:rtl/>
        </w:rPr>
        <w:t xml:space="preserve"> &lt;&lt; דובר &gt;&gt; </w:t>
      </w:r>
      <w:r>
        <w:rPr>
          <w:rtl/>
        </w:rPr>
        <w:t>מיכל שיר סגמן (הליכוד):</w:t>
      </w:r>
      <w:r w:rsidRPr="00A80E07">
        <w:rPr>
          <w:rStyle w:val="TagStyle"/>
          <w:rtl/>
        </w:rPr>
        <w:t xml:space="preserve"> &lt;&lt; דובר &gt;&gt;</w:t>
      </w:r>
      <w:r>
        <w:rPr>
          <w:rtl/>
        </w:rPr>
        <w:t xml:space="preserve"> </w:t>
      </w:r>
      <w:bookmarkEnd w:id="1434"/>
    </w:p>
    <w:p w:rsidR="00A80E07" w:rsidRDefault="00A80E07" w:rsidP="00A80E07">
      <w:pPr>
        <w:pStyle w:val="KeepWithNext"/>
        <w:rPr>
          <w:rtl/>
        </w:rPr>
      </w:pPr>
    </w:p>
    <w:p w:rsidR="00A80E07" w:rsidRDefault="00A80E07" w:rsidP="00423A1B">
      <w:pPr>
        <w:rPr>
          <w:rtl/>
        </w:rPr>
      </w:pPr>
      <w:r>
        <w:rPr>
          <w:rFonts w:hint="cs"/>
          <w:rtl/>
        </w:rPr>
        <w:t xml:space="preserve">אנחנו לא ישבנו עם השר, הוא בא, דיבר, והלך. </w:t>
      </w:r>
      <w:bookmarkStart w:id="1435" w:name="_ETM_Q1_6930000"/>
      <w:bookmarkStart w:id="1436" w:name="_ETM_Q1_6931000"/>
      <w:bookmarkEnd w:id="1435"/>
      <w:bookmarkEnd w:id="1436"/>
    </w:p>
    <w:p w:rsidR="00A80E07" w:rsidRDefault="00A80E07" w:rsidP="00A80E07">
      <w:pPr>
        <w:rPr>
          <w:rtl/>
        </w:rPr>
      </w:pPr>
      <w:bookmarkStart w:id="1437" w:name="_ETM_Q1_6932000"/>
      <w:bookmarkEnd w:id="1437"/>
    </w:p>
    <w:p w:rsidR="00A80E07" w:rsidRDefault="00A80E07" w:rsidP="00A80E07">
      <w:pPr>
        <w:pStyle w:val="a5"/>
        <w:keepNext/>
        <w:rPr>
          <w:rtl/>
        </w:rPr>
      </w:pPr>
      <w:bookmarkStart w:id="1438" w:name="ET_speaker_5726_546"/>
      <w:r w:rsidRPr="00A80E07">
        <w:rPr>
          <w:rStyle w:val="TagStyle"/>
          <w:rtl/>
        </w:rPr>
        <w:t xml:space="preserve"> &lt;&lt; דובר &gt;&gt; </w:t>
      </w:r>
      <w:r>
        <w:rPr>
          <w:rtl/>
        </w:rPr>
        <w:t>ינון אזולאי (ש"ס):</w:t>
      </w:r>
      <w:r w:rsidRPr="00A80E07">
        <w:rPr>
          <w:rStyle w:val="TagStyle"/>
          <w:rtl/>
        </w:rPr>
        <w:t xml:space="preserve"> &lt;&lt; דובר &gt;&gt;</w:t>
      </w:r>
      <w:r>
        <w:rPr>
          <w:rtl/>
        </w:rPr>
        <w:t xml:space="preserve"> </w:t>
      </w:r>
      <w:bookmarkEnd w:id="1438"/>
    </w:p>
    <w:p w:rsidR="00A80E07" w:rsidRDefault="00A80E07" w:rsidP="00A80E07">
      <w:pPr>
        <w:pStyle w:val="KeepWithNext"/>
        <w:rPr>
          <w:rtl/>
        </w:rPr>
      </w:pPr>
    </w:p>
    <w:p w:rsidR="00CF1167" w:rsidRDefault="00A80E07" w:rsidP="00A80E07">
      <w:pPr>
        <w:rPr>
          <w:rtl/>
        </w:rPr>
      </w:pPr>
      <w:r>
        <w:rPr>
          <w:rFonts w:hint="cs"/>
          <w:rtl/>
        </w:rPr>
        <w:t xml:space="preserve">הרב גפני, יש לומר "ישבתי עם השר". </w:t>
      </w:r>
    </w:p>
    <w:p w:rsidR="00CF1167" w:rsidRDefault="00CF1167" w:rsidP="00423A1B">
      <w:pPr>
        <w:ind w:firstLine="0"/>
        <w:rPr>
          <w:rtl/>
        </w:rPr>
      </w:pPr>
    </w:p>
    <w:p w:rsidR="00CF1167" w:rsidRDefault="00CF1167" w:rsidP="00CF1167">
      <w:pPr>
        <w:pStyle w:val="af8"/>
        <w:keepNext/>
        <w:rPr>
          <w:rtl/>
        </w:rPr>
      </w:pPr>
      <w:bookmarkStart w:id="1439" w:name="ET_yor_4762_547"/>
      <w:r w:rsidRPr="00CF1167">
        <w:rPr>
          <w:rStyle w:val="TagStyle"/>
          <w:rtl/>
        </w:rPr>
        <w:t xml:space="preserve"> &lt;&lt; יור &gt;&gt; </w:t>
      </w:r>
      <w:r>
        <w:rPr>
          <w:rtl/>
        </w:rPr>
        <w:t>היו"ר משה גפני:</w:t>
      </w:r>
      <w:r w:rsidRPr="00CF1167">
        <w:rPr>
          <w:rStyle w:val="TagStyle"/>
          <w:rtl/>
        </w:rPr>
        <w:t xml:space="preserve"> &lt;&lt; יור &gt;&gt;</w:t>
      </w:r>
      <w:r>
        <w:rPr>
          <w:rtl/>
        </w:rPr>
        <w:t xml:space="preserve"> </w:t>
      </w:r>
      <w:bookmarkEnd w:id="1439"/>
    </w:p>
    <w:p w:rsidR="00CF1167" w:rsidRDefault="00CF1167" w:rsidP="00CF1167">
      <w:pPr>
        <w:pStyle w:val="KeepWithNext"/>
        <w:rPr>
          <w:rtl/>
        </w:rPr>
      </w:pPr>
    </w:p>
    <w:p w:rsidR="00CF1167" w:rsidRDefault="00CF1167" w:rsidP="00CF1167">
      <w:pPr>
        <w:rPr>
          <w:rtl/>
        </w:rPr>
      </w:pPr>
      <w:bookmarkStart w:id="1440" w:name="_ETM_Q1_6934000"/>
      <w:bookmarkEnd w:id="1440"/>
      <w:r>
        <w:rPr>
          <w:rFonts w:hint="cs"/>
          <w:rtl/>
        </w:rPr>
        <w:t>ישבתי עם השר. בסדר, לא משנה, אני לא אוהב את כל ההתנהלות הזאת.</w:t>
      </w:r>
    </w:p>
    <w:p w:rsidR="00CF1167" w:rsidRDefault="00CF1167" w:rsidP="00423A1B">
      <w:pPr>
        <w:ind w:firstLine="0"/>
        <w:rPr>
          <w:rtl/>
        </w:rPr>
      </w:pPr>
    </w:p>
    <w:p w:rsidR="00CF1167" w:rsidRDefault="00CF1167" w:rsidP="00CF1167">
      <w:pPr>
        <w:pStyle w:val="a5"/>
        <w:keepNext/>
        <w:rPr>
          <w:rtl/>
        </w:rPr>
      </w:pPr>
      <w:bookmarkStart w:id="1441" w:name="ET_speaker_5726_548"/>
      <w:r w:rsidRPr="00CF1167">
        <w:rPr>
          <w:rStyle w:val="TagStyle"/>
          <w:rtl/>
        </w:rPr>
        <w:t xml:space="preserve"> &lt;&lt; דובר &gt;&gt; </w:t>
      </w:r>
      <w:r>
        <w:rPr>
          <w:rtl/>
        </w:rPr>
        <w:t>ינון אזולאי (ש"ס):</w:t>
      </w:r>
      <w:r w:rsidRPr="00CF1167">
        <w:rPr>
          <w:rStyle w:val="TagStyle"/>
          <w:rtl/>
        </w:rPr>
        <w:t xml:space="preserve"> &lt;&lt; דובר &gt;&gt;</w:t>
      </w:r>
      <w:r>
        <w:rPr>
          <w:rtl/>
        </w:rPr>
        <w:t xml:space="preserve"> </w:t>
      </w:r>
      <w:bookmarkEnd w:id="1441"/>
    </w:p>
    <w:p w:rsidR="00CF1167" w:rsidRDefault="00CF1167" w:rsidP="00CF1167">
      <w:pPr>
        <w:pStyle w:val="KeepWithNext"/>
        <w:rPr>
          <w:rtl/>
        </w:rPr>
      </w:pPr>
    </w:p>
    <w:p w:rsidR="003903B3" w:rsidRDefault="00CF1167" w:rsidP="00423A1B">
      <w:pPr>
        <w:rPr>
          <w:rtl/>
        </w:rPr>
      </w:pPr>
      <w:r>
        <w:rPr>
          <w:rFonts w:hint="cs"/>
          <w:rtl/>
        </w:rPr>
        <w:t xml:space="preserve">ההתנהגות שלו לא הייתה ראויה. </w:t>
      </w:r>
    </w:p>
    <w:p w:rsidR="003903B3" w:rsidRDefault="003903B3" w:rsidP="00CF1167">
      <w:pPr>
        <w:rPr>
          <w:rtl/>
        </w:rPr>
      </w:pPr>
      <w:bookmarkStart w:id="1442" w:name="_ETM_Q1_6941000"/>
      <w:bookmarkEnd w:id="1442"/>
    </w:p>
    <w:p w:rsidR="003903B3" w:rsidRDefault="003903B3" w:rsidP="003903B3">
      <w:pPr>
        <w:pStyle w:val="af8"/>
        <w:keepNext/>
        <w:rPr>
          <w:rtl/>
        </w:rPr>
      </w:pPr>
      <w:bookmarkStart w:id="1443" w:name="ET_yor_4762_549"/>
      <w:r w:rsidRPr="003903B3">
        <w:rPr>
          <w:rStyle w:val="TagStyle"/>
          <w:rtl/>
        </w:rPr>
        <w:t xml:space="preserve"> &lt;&lt; יור &gt;&gt; </w:t>
      </w:r>
      <w:r>
        <w:rPr>
          <w:rtl/>
        </w:rPr>
        <w:t>היו"ר משה גפני:</w:t>
      </w:r>
      <w:r w:rsidRPr="003903B3">
        <w:rPr>
          <w:rStyle w:val="TagStyle"/>
          <w:rtl/>
        </w:rPr>
        <w:t xml:space="preserve"> &lt;&lt; יור &gt;&gt;</w:t>
      </w:r>
      <w:r>
        <w:rPr>
          <w:rtl/>
        </w:rPr>
        <w:t xml:space="preserve"> </w:t>
      </w:r>
      <w:bookmarkEnd w:id="1443"/>
    </w:p>
    <w:p w:rsidR="003903B3" w:rsidRDefault="003903B3" w:rsidP="003903B3">
      <w:pPr>
        <w:pStyle w:val="KeepWithNext"/>
        <w:rPr>
          <w:rtl/>
        </w:rPr>
      </w:pPr>
    </w:p>
    <w:p w:rsidR="008B5D99" w:rsidRDefault="003903B3" w:rsidP="003903B3">
      <w:pPr>
        <w:rPr>
          <w:rtl/>
        </w:rPr>
      </w:pPr>
      <w:bookmarkStart w:id="1444" w:name="_ETM_Q1_6942000"/>
      <w:bookmarkEnd w:id="1444"/>
      <w:r>
        <w:rPr>
          <w:rFonts w:hint="cs"/>
          <w:rtl/>
        </w:rPr>
        <w:t>ינון, צריך לראות האם הולכים למתווה הזה, שוועדת הכספים תקבל את מה ששר האוצר אומר ותצביע על זה, זה ברור שזה לא יהיה, זה מקרה אחר. אני אמרתי את זה בבוקר. הוא אומר שכל דבר אנחנו נעשה בשיתוף פעולה, בסדר.</w:t>
      </w:r>
      <w:r w:rsidR="008B5D99">
        <w:rPr>
          <w:rFonts w:hint="cs"/>
          <w:rtl/>
        </w:rPr>
        <w:t xml:space="preserve"> אני לא  אוהב את זה, יש דברים שנשנה </w:t>
      </w:r>
      <w:bookmarkStart w:id="1445" w:name="_ETM_Q1_6969000"/>
      <w:bookmarkEnd w:id="1445"/>
      <w:r w:rsidR="008B5D99">
        <w:rPr>
          <w:rFonts w:hint="cs"/>
          <w:rtl/>
        </w:rPr>
        <w:t xml:space="preserve">ויש דברים שלא. אני עובר להצבעות. </w:t>
      </w:r>
    </w:p>
    <w:p w:rsidR="008B5D99" w:rsidRDefault="008B5D99" w:rsidP="00423A1B">
      <w:pPr>
        <w:ind w:firstLine="0"/>
        <w:rPr>
          <w:rtl/>
        </w:rPr>
      </w:pPr>
    </w:p>
    <w:p w:rsidR="008B5D99" w:rsidRDefault="008B5D99" w:rsidP="008B5D99">
      <w:pPr>
        <w:pStyle w:val="a5"/>
        <w:keepNext/>
        <w:rPr>
          <w:rtl/>
        </w:rPr>
      </w:pPr>
      <w:bookmarkStart w:id="1446" w:name="ET_speaker_5291_550"/>
      <w:r w:rsidRPr="008B5D99">
        <w:rPr>
          <w:rStyle w:val="TagStyle"/>
          <w:rtl/>
        </w:rPr>
        <w:t xml:space="preserve"> &lt;&lt; דובר &gt;&gt; </w:t>
      </w:r>
      <w:r>
        <w:rPr>
          <w:rtl/>
        </w:rPr>
        <w:t>בצלאל סמוטריץ' (ימינה):</w:t>
      </w:r>
      <w:r w:rsidRPr="008B5D99">
        <w:rPr>
          <w:rStyle w:val="TagStyle"/>
          <w:rtl/>
        </w:rPr>
        <w:t xml:space="preserve"> &lt;&lt; דובר &gt;&gt;</w:t>
      </w:r>
      <w:r>
        <w:rPr>
          <w:rtl/>
        </w:rPr>
        <w:t xml:space="preserve"> </w:t>
      </w:r>
      <w:bookmarkEnd w:id="1446"/>
    </w:p>
    <w:p w:rsidR="008B5D99" w:rsidRDefault="008B5D99" w:rsidP="008B5D99">
      <w:pPr>
        <w:pStyle w:val="KeepWithNext"/>
        <w:rPr>
          <w:rtl/>
        </w:rPr>
      </w:pPr>
    </w:p>
    <w:p w:rsidR="008B5D99" w:rsidRDefault="008B5D99" w:rsidP="008B5D99">
      <w:pPr>
        <w:rPr>
          <w:rtl/>
        </w:rPr>
      </w:pPr>
      <w:r>
        <w:rPr>
          <w:rFonts w:hint="cs"/>
          <w:rtl/>
        </w:rPr>
        <w:t xml:space="preserve">אנחנו רוצים לנמק הסתייגויות. </w:t>
      </w:r>
    </w:p>
    <w:p w:rsidR="008B5D99" w:rsidRDefault="008B5D99" w:rsidP="008B5D99">
      <w:pPr>
        <w:rPr>
          <w:rtl/>
        </w:rPr>
      </w:pPr>
    </w:p>
    <w:p w:rsidR="008B5D99" w:rsidRDefault="008B5D99" w:rsidP="008B5D99">
      <w:pPr>
        <w:pStyle w:val="af8"/>
        <w:keepNext/>
        <w:rPr>
          <w:rtl/>
        </w:rPr>
      </w:pPr>
      <w:bookmarkStart w:id="1447" w:name="ET_yor_4762_551"/>
      <w:r w:rsidRPr="008B5D99">
        <w:rPr>
          <w:rStyle w:val="TagStyle"/>
          <w:rtl/>
        </w:rPr>
        <w:t xml:space="preserve"> &lt;&lt; יור &gt;&gt; </w:t>
      </w:r>
      <w:r>
        <w:rPr>
          <w:rtl/>
        </w:rPr>
        <w:t>היו"ר משה גפני:</w:t>
      </w:r>
      <w:r w:rsidRPr="008B5D99">
        <w:rPr>
          <w:rStyle w:val="TagStyle"/>
          <w:rtl/>
        </w:rPr>
        <w:t xml:space="preserve"> &lt;&lt; יור &gt;&gt;</w:t>
      </w:r>
      <w:r>
        <w:rPr>
          <w:rtl/>
        </w:rPr>
        <w:t xml:space="preserve"> </w:t>
      </w:r>
      <w:bookmarkEnd w:id="1447"/>
    </w:p>
    <w:p w:rsidR="008B5D99" w:rsidRDefault="008B5D99" w:rsidP="008B5D99">
      <w:pPr>
        <w:pStyle w:val="KeepWithNext"/>
        <w:rPr>
          <w:rtl/>
        </w:rPr>
      </w:pPr>
    </w:p>
    <w:p w:rsidR="00CE7371" w:rsidRDefault="008B5D99" w:rsidP="00423A1B">
      <w:pPr>
        <w:rPr>
          <w:rtl/>
        </w:rPr>
      </w:pPr>
      <w:r>
        <w:rPr>
          <w:rFonts w:hint="cs"/>
          <w:rtl/>
        </w:rPr>
        <w:t>אז צריך קודם להגיע להסתייגויות.</w:t>
      </w:r>
      <w:r w:rsidR="00CE7371">
        <w:rPr>
          <w:rFonts w:hint="cs"/>
          <w:rtl/>
        </w:rPr>
        <w:t xml:space="preserve"> </w:t>
      </w:r>
    </w:p>
    <w:p w:rsidR="00CE7371" w:rsidRDefault="00CE7371" w:rsidP="008B5D99">
      <w:pPr>
        <w:rPr>
          <w:rtl/>
        </w:rPr>
      </w:pPr>
      <w:bookmarkStart w:id="1448" w:name="_ETM_Q1_6979000"/>
      <w:bookmarkEnd w:id="1448"/>
    </w:p>
    <w:p w:rsidR="00CE7371" w:rsidRDefault="00CE7371" w:rsidP="00CE7371">
      <w:pPr>
        <w:pStyle w:val="a5"/>
        <w:keepNext/>
        <w:rPr>
          <w:rtl/>
        </w:rPr>
      </w:pPr>
      <w:bookmarkStart w:id="1449" w:name="ET_speaker_עופר_כסיף_הרשימה_המשותפ_552"/>
      <w:r w:rsidRPr="00CE7371">
        <w:rPr>
          <w:rStyle w:val="TagStyle"/>
          <w:rtl/>
        </w:rPr>
        <w:t xml:space="preserve"> &lt;&lt; דובר &gt;&gt; </w:t>
      </w:r>
      <w:r>
        <w:rPr>
          <w:rtl/>
        </w:rPr>
        <w:t>עופר כסיף (הרשימה המשותפת):</w:t>
      </w:r>
      <w:r w:rsidRPr="00CE7371">
        <w:rPr>
          <w:rStyle w:val="TagStyle"/>
          <w:rtl/>
        </w:rPr>
        <w:t xml:space="preserve"> &lt;&lt; דובר &gt;&gt;</w:t>
      </w:r>
      <w:r>
        <w:rPr>
          <w:rtl/>
        </w:rPr>
        <w:t xml:space="preserve"> </w:t>
      </w:r>
      <w:bookmarkEnd w:id="1449"/>
    </w:p>
    <w:p w:rsidR="00CE7371" w:rsidRDefault="00CE7371" w:rsidP="00CE7371">
      <w:pPr>
        <w:pStyle w:val="KeepWithNext"/>
        <w:rPr>
          <w:rtl/>
        </w:rPr>
      </w:pPr>
    </w:p>
    <w:p w:rsidR="00D40C10" w:rsidRDefault="00CE7371" w:rsidP="00CE7371">
      <w:pPr>
        <w:rPr>
          <w:rtl/>
        </w:rPr>
      </w:pPr>
      <w:r>
        <w:rPr>
          <w:rFonts w:hint="cs"/>
          <w:rtl/>
        </w:rPr>
        <w:t xml:space="preserve">אפשר הערה לגבי מה שהיה עם השר? </w:t>
      </w:r>
    </w:p>
    <w:p w:rsidR="00D40C10" w:rsidRDefault="00D40C10" w:rsidP="00423A1B">
      <w:pPr>
        <w:ind w:firstLine="0"/>
        <w:rPr>
          <w:rtl/>
        </w:rPr>
      </w:pPr>
      <w:bookmarkStart w:id="1450" w:name="_ETM_Q1_6981000"/>
      <w:bookmarkStart w:id="1451" w:name="_ETM_Q1_6982000"/>
      <w:bookmarkEnd w:id="1450"/>
      <w:bookmarkEnd w:id="1451"/>
    </w:p>
    <w:p w:rsidR="00D40C10" w:rsidRDefault="00D40C10" w:rsidP="00D40C10">
      <w:pPr>
        <w:pStyle w:val="a5"/>
        <w:keepNext/>
        <w:rPr>
          <w:rtl/>
        </w:rPr>
      </w:pPr>
      <w:bookmarkStart w:id="1452" w:name="ET_speaker_5291_553"/>
      <w:r w:rsidRPr="00D40C10">
        <w:rPr>
          <w:rStyle w:val="TagStyle"/>
          <w:rtl/>
        </w:rPr>
        <w:t xml:space="preserve"> &lt;&lt; דובר &gt;&gt; </w:t>
      </w:r>
      <w:r>
        <w:rPr>
          <w:rtl/>
        </w:rPr>
        <w:t>בצלאל סמוטריץ' (ימינה):</w:t>
      </w:r>
      <w:r w:rsidRPr="00D40C10">
        <w:rPr>
          <w:rStyle w:val="TagStyle"/>
          <w:rtl/>
        </w:rPr>
        <w:t xml:space="preserve"> &lt;&lt; דובר &gt;&gt;</w:t>
      </w:r>
      <w:r>
        <w:rPr>
          <w:rtl/>
        </w:rPr>
        <w:t xml:space="preserve"> </w:t>
      </w:r>
      <w:bookmarkEnd w:id="1452"/>
    </w:p>
    <w:p w:rsidR="00D40C10" w:rsidRDefault="00D40C10" w:rsidP="00D40C10">
      <w:pPr>
        <w:pStyle w:val="KeepWithNext"/>
        <w:rPr>
          <w:rtl/>
        </w:rPr>
      </w:pPr>
    </w:p>
    <w:p w:rsidR="00D40C10" w:rsidRDefault="00D40C10" w:rsidP="00D40C10">
      <w:pPr>
        <w:rPr>
          <w:rtl/>
        </w:rPr>
      </w:pPr>
      <w:bookmarkStart w:id="1453" w:name="_ETM_Q1_6984000"/>
      <w:bookmarkEnd w:id="1453"/>
      <w:r>
        <w:rPr>
          <w:rFonts w:hint="cs"/>
          <w:rtl/>
        </w:rPr>
        <w:t>אני רוצה גם להוסיף הסתייגויות.</w:t>
      </w:r>
    </w:p>
    <w:p w:rsidR="00D40C10" w:rsidRDefault="00D40C10" w:rsidP="00423A1B">
      <w:pPr>
        <w:ind w:firstLine="0"/>
        <w:rPr>
          <w:rtl/>
        </w:rPr>
      </w:pPr>
    </w:p>
    <w:p w:rsidR="00D40C10" w:rsidRDefault="00D40C10" w:rsidP="00D40C10">
      <w:pPr>
        <w:pStyle w:val="af8"/>
        <w:keepNext/>
        <w:rPr>
          <w:rtl/>
        </w:rPr>
      </w:pPr>
      <w:bookmarkStart w:id="1454" w:name="ET_yor_4762_554"/>
      <w:r w:rsidRPr="00D40C10">
        <w:rPr>
          <w:rStyle w:val="TagStyle"/>
          <w:rtl/>
        </w:rPr>
        <w:t xml:space="preserve"> &lt;&lt; יור &gt;&gt; </w:t>
      </w:r>
      <w:r>
        <w:rPr>
          <w:rtl/>
        </w:rPr>
        <w:t>היו"ר משה גפני:</w:t>
      </w:r>
      <w:r w:rsidRPr="00D40C10">
        <w:rPr>
          <w:rStyle w:val="TagStyle"/>
          <w:rtl/>
        </w:rPr>
        <w:t xml:space="preserve"> &lt;&lt; יור &gt;&gt;</w:t>
      </w:r>
      <w:r>
        <w:rPr>
          <w:rtl/>
        </w:rPr>
        <w:t xml:space="preserve"> </w:t>
      </w:r>
      <w:bookmarkEnd w:id="1454"/>
    </w:p>
    <w:p w:rsidR="00D40C10" w:rsidRDefault="00D40C10" w:rsidP="00D40C10">
      <w:pPr>
        <w:pStyle w:val="KeepWithNext"/>
        <w:rPr>
          <w:rtl/>
        </w:rPr>
      </w:pPr>
    </w:p>
    <w:p w:rsidR="000341C9" w:rsidRDefault="00D40C10" w:rsidP="00423A1B">
      <w:pPr>
        <w:rPr>
          <w:rtl/>
        </w:rPr>
      </w:pPr>
      <w:r>
        <w:rPr>
          <w:rFonts w:hint="cs"/>
          <w:rtl/>
        </w:rPr>
        <w:t xml:space="preserve">תוסיף, תעשה מה שאתה רוצה. </w:t>
      </w:r>
      <w:r w:rsidR="000341C9">
        <w:rPr>
          <w:rFonts w:hint="cs"/>
          <w:rtl/>
        </w:rPr>
        <w:t xml:space="preserve">אפשר להתחיל בהסתייגויות. </w:t>
      </w:r>
    </w:p>
    <w:p w:rsidR="000341C9" w:rsidRDefault="000341C9" w:rsidP="00D40C10">
      <w:pPr>
        <w:rPr>
          <w:rtl/>
        </w:rPr>
      </w:pPr>
    </w:p>
    <w:p w:rsidR="000341C9" w:rsidRDefault="000341C9" w:rsidP="000341C9">
      <w:pPr>
        <w:pStyle w:val="a5"/>
        <w:keepNext/>
        <w:rPr>
          <w:rtl/>
        </w:rPr>
      </w:pPr>
      <w:bookmarkStart w:id="1455" w:name="ET_speaker_5726_555"/>
      <w:r w:rsidRPr="000341C9">
        <w:rPr>
          <w:rStyle w:val="TagStyle"/>
          <w:rtl/>
        </w:rPr>
        <w:t xml:space="preserve"> &lt;&lt; דובר &gt;&gt; </w:t>
      </w:r>
      <w:r>
        <w:rPr>
          <w:rtl/>
        </w:rPr>
        <w:t>ינון אזולאי (ש"ס):</w:t>
      </w:r>
      <w:r w:rsidRPr="000341C9">
        <w:rPr>
          <w:rStyle w:val="TagStyle"/>
          <w:rtl/>
        </w:rPr>
        <w:t xml:space="preserve"> &lt;&lt; דובר &gt;&gt;</w:t>
      </w:r>
      <w:r>
        <w:rPr>
          <w:rtl/>
        </w:rPr>
        <w:t xml:space="preserve"> </w:t>
      </w:r>
      <w:bookmarkEnd w:id="1455"/>
    </w:p>
    <w:p w:rsidR="000341C9" w:rsidRDefault="000341C9" w:rsidP="000341C9">
      <w:pPr>
        <w:pStyle w:val="KeepWithNext"/>
        <w:rPr>
          <w:rtl/>
        </w:rPr>
      </w:pPr>
    </w:p>
    <w:p w:rsidR="000341C9" w:rsidRDefault="000341C9" w:rsidP="000341C9">
      <w:pPr>
        <w:rPr>
          <w:rtl/>
        </w:rPr>
      </w:pPr>
      <w:r>
        <w:rPr>
          <w:rFonts w:hint="cs"/>
          <w:rtl/>
        </w:rPr>
        <w:t xml:space="preserve">אייל, לאור הדברים שאמר השר אולי כדאי לקרוא מהחוברת הכחולה </w:t>
      </w:r>
      <w:r>
        <w:rPr>
          <w:rFonts w:hint="eastAsia"/>
        </w:rPr>
        <w:t>–</w:t>
      </w:r>
      <w:r>
        <w:rPr>
          <w:rtl/>
        </w:rPr>
        <w:t xml:space="preserve"> </w:t>
      </w:r>
      <w:r>
        <w:rPr>
          <w:rFonts w:hint="cs"/>
          <w:rtl/>
        </w:rPr>
        <w:t xml:space="preserve">זה אותו דבר בסופו של דבר. </w:t>
      </w:r>
    </w:p>
    <w:p w:rsidR="000341C9" w:rsidRDefault="000341C9" w:rsidP="000341C9">
      <w:pPr>
        <w:rPr>
          <w:rtl/>
        </w:rPr>
      </w:pPr>
    </w:p>
    <w:p w:rsidR="000341C9" w:rsidRDefault="000341C9" w:rsidP="000341C9">
      <w:pPr>
        <w:pStyle w:val="a5"/>
        <w:keepNext/>
        <w:rPr>
          <w:rtl/>
        </w:rPr>
      </w:pPr>
      <w:bookmarkStart w:id="1456" w:name="ET_speaker_5786_556"/>
      <w:r w:rsidRPr="000341C9">
        <w:rPr>
          <w:rStyle w:val="TagStyle"/>
          <w:rtl/>
        </w:rPr>
        <w:t xml:space="preserve"> &lt;&lt; דובר &gt;&gt; </w:t>
      </w:r>
      <w:r>
        <w:rPr>
          <w:rtl/>
        </w:rPr>
        <w:t>אופיר כץ (הליכוד):</w:t>
      </w:r>
      <w:r w:rsidRPr="000341C9">
        <w:rPr>
          <w:rStyle w:val="TagStyle"/>
          <w:rtl/>
        </w:rPr>
        <w:t xml:space="preserve"> &lt;&lt; דובר &gt;&gt;</w:t>
      </w:r>
      <w:r>
        <w:rPr>
          <w:rtl/>
        </w:rPr>
        <w:t xml:space="preserve"> </w:t>
      </w:r>
      <w:bookmarkEnd w:id="1456"/>
    </w:p>
    <w:p w:rsidR="000341C9" w:rsidRDefault="000341C9" w:rsidP="000341C9">
      <w:pPr>
        <w:pStyle w:val="KeepWithNext"/>
        <w:rPr>
          <w:rtl/>
        </w:rPr>
      </w:pPr>
    </w:p>
    <w:p w:rsidR="000341C9" w:rsidRDefault="000341C9" w:rsidP="00423A1B">
      <w:pPr>
        <w:rPr>
          <w:rtl/>
        </w:rPr>
      </w:pPr>
      <w:r>
        <w:rPr>
          <w:rFonts w:hint="cs"/>
          <w:rtl/>
        </w:rPr>
        <w:t>ינון, זה לא אותו דבר, ודי לנסות לעשות את זה כאילו זה חד-צדדי, די. עשו פה כמה שינויים - - -</w:t>
      </w:r>
    </w:p>
    <w:p w:rsidR="000341C9" w:rsidRDefault="000341C9" w:rsidP="000341C9">
      <w:pPr>
        <w:rPr>
          <w:rtl/>
        </w:rPr>
      </w:pPr>
    </w:p>
    <w:p w:rsidR="000341C9" w:rsidRDefault="000341C9" w:rsidP="000341C9">
      <w:pPr>
        <w:pStyle w:val="a5"/>
        <w:keepNext/>
        <w:rPr>
          <w:rtl/>
        </w:rPr>
      </w:pPr>
      <w:bookmarkStart w:id="1457" w:name="ET_speaker_5726_557"/>
      <w:r w:rsidRPr="000341C9">
        <w:rPr>
          <w:rStyle w:val="TagStyle"/>
          <w:rtl/>
        </w:rPr>
        <w:t xml:space="preserve"> &lt;&lt; דובר &gt;&gt; </w:t>
      </w:r>
      <w:r>
        <w:rPr>
          <w:rtl/>
        </w:rPr>
        <w:t>ינון אזולאי (ש"ס):</w:t>
      </w:r>
      <w:r w:rsidRPr="000341C9">
        <w:rPr>
          <w:rStyle w:val="TagStyle"/>
          <w:rtl/>
        </w:rPr>
        <w:t xml:space="preserve"> &lt;&lt; דובר &gt;&gt;</w:t>
      </w:r>
      <w:r>
        <w:rPr>
          <w:rtl/>
        </w:rPr>
        <w:t xml:space="preserve"> </w:t>
      </w:r>
      <w:bookmarkEnd w:id="1457"/>
    </w:p>
    <w:p w:rsidR="000341C9" w:rsidRDefault="000341C9" w:rsidP="000341C9">
      <w:pPr>
        <w:pStyle w:val="KeepWithNext"/>
        <w:rPr>
          <w:rtl/>
        </w:rPr>
      </w:pPr>
    </w:p>
    <w:p w:rsidR="005E4160" w:rsidRDefault="000341C9" w:rsidP="000341C9">
      <w:pPr>
        <w:rPr>
          <w:rtl/>
        </w:rPr>
      </w:pPr>
      <w:r>
        <w:rPr>
          <w:rFonts w:hint="cs"/>
          <w:rtl/>
        </w:rPr>
        <w:t xml:space="preserve">אתה יכול לתאר את השינויים? </w:t>
      </w:r>
    </w:p>
    <w:p w:rsidR="005E4160" w:rsidRDefault="005E4160" w:rsidP="00423A1B">
      <w:pPr>
        <w:ind w:firstLine="0"/>
        <w:rPr>
          <w:rtl/>
        </w:rPr>
      </w:pPr>
      <w:bookmarkStart w:id="1458" w:name="_ETM_Q1_7007000"/>
      <w:bookmarkEnd w:id="1458"/>
    </w:p>
    <w:p w:rsidR="005E4160" w:rsidRDefault="005E4160" w:rsidP="005E4160">
      <w:pPr>
        <w:pStyle w:val="a5"/>
        <w:keepNext/>
        <w:rPr>
          <w:rtl/>
        </w:rPr>
      </w:pPr>
      <w:bookmarkStart w:id="1459" w:name="ET_speaker_אוסאמה_סעאדי_הרשימה_המש_558"/>
      <w:r w:rsidRPr="005E4160">
        <w:rPr>
          <w:rStyle w:val="TagStyle"/>
          <w:rtl/>
        </w:rPr>
        <w:t xml:space="preserve"> &lt;&lt; דובר &gt;&gt; </w:t>
      </w:r>
      <w:r>
        <w:rPr>
          <w:rtl/>
        </w:rPr>
        <w:t>אוסאמה סעאדי (הרשימה המשותפת):</w:t>
      </w:r>
      <w:r w:rsidRPr="005E4160">
        <w:rPr>
          <w:rStyle w:val="TagStyle"/>
          <w:rtl/>
        </w:rPr>
        <w:t xml:space="preserve"> &lt;&lt; דובר &gt;&gt;</w:t>
      </w:r>
      <w:r>
        <w:rPr>
          <w:rtl/>
        </w:rPr>
        <w:t xml:space="preserve"> </w:t>
      </w:r>
      <w:bookmarkEnd w:id="1459"/>
    </w:p>
    <w:p w:rsidR="005E4160" w:rsidRDefault="005E4160" w:rsidP="005E4160">
      <w:pPr>
        <w:pStyle w:val="KeepWithNext"/>
        <w:rPr>
          <w:rtl/>
        </w:rPr>
      </w:pPr>
    </w:p>
    <w:p w:rsidR="00E25A93" w:rsidRDefault="005E4160" w:rsidP="00423A1B">
      <w:pPr>
        <w:rPr>
          <w:rtl/>
        </w:rPr>
      </w:pPr>
      <w:r>
        <w:rPr>
          <w:rFonts w:hint="cs"/>
          <w:rtl/>
        </w:rPr>
        <w:t xml:space="preserve">שום </w:t>
      </w:r>
      <w:r w:rsidR="00E25A93">
        <w:rPr>
          <w:rFonts w:hint="cs"/>
          <w:rtl/>
        </w:rPr>
        <w:t xml:space="preserve">שינוי. אופיר, אל תגן </w:t>
      </w:r>
      <w:bookmarkStart w:id="1460" w:name="_ETM_Q1_7006000"/>
      <w:bookmarkEnd w:id="1460"/>
      <w:r w:rsidR="00E25A93">
        <w:rPr>
          <w:rFonts w:hint="cs"/>
          <w:rtl/>
        </w:rPr>
        <w:t xml:space="preserve">על השר. </w:t>
      </w:r>
      <w:bookmarkStart w:id="1461" w:name="_ETM_Q1_7009000"/>
      <w:bookmarkEnd w:id="1461"/>
    </w:p>
    <w:p w:rsidR="00E25A93" w:rsidRDefault="00E25A93" w:rsidP="005E4160">
      <w:pPr>
        <w:rPr>
          <w:rtl/>
        </w:rPr>
      </w:pPr>
    </w:p>
    <w:p w:rsidR="00E25A93" w:rsidRDefault="00E25A93" w:rsidP="00E25A93">
      <w:pPr>
        <w:pStyle w:val="a5"/>
        <w:keepNext/>
        <w:rPr>
          <w:rtl/>
        </w:rPr>
      </w:pPr>
      <w:bookmarkStart w:id="1462" w:name="ET_speaker_5726_559"/>
      <w:r w:rsidRPr="00E25A93">
        <w:rPr>
          <w:rStyle w:val="TagStyle"/>
          <w:rtl/>
        </w:rPr>
        <w:t xml:space="preserve"> &lt;&lt; דובר &gt;&gt; </w:t>
      </w:r>
      <w:r>
        <w:rPr>
          <w:rtl/>
        </w:rPr>
        <w:t>ינון אזולאי (ש"ס):</w:t>
      </w:r>
      <w:r w:rsidRPr="00E25A93">
        <w:rPr>
          <w:rStyle w:val="TagStyle"/>
          <w:rtl/>
        </w:rPr>
        <w:t xml:space="preserve"> &lt;&lt; דובר &gt;&gt;</w:t>
      </w:r>
      <w:r>
        <w:rPr>
          <w:rtl/>
        </w:rPr>
        <w:t xml:space="preserve"> </w:t>
      </w:r>
      <w:bookmarkEnd w:id="1462"/>
    </w:p>
    <w:p w:rsidR="00E25A93" w:rsidRDefault="00E25A93" w:rsidP="00E25A93">
      <w:pPr>
        <w:pStyle w:val="KeepWithNext"/>
        <w:rPr>
          <w:rtl/>
        </w:rPr>
      </w:pPr>
    </w:p>
    <w:p w:rsidR="00E25A93" w:rsidRDefault="00E25A93" w:rsidP="00E25A93">
      <w:pPr>
        <w:rPr>
          <w:rtl/>
        </w:rPr>
      </w:pPr>
      <w:r>
        <w:rPr>
          <w:rFonts w:hint="cs"/>
          <w:rtl/>
        </w:rPr>
        <w:t xml:space="preserve">אני ישבתי פה יותר מכולם. </w:t>
      </w:r>
    </w:p>
    <w:p w:rsidR="00E25A93" w:rsidRDefault="00E25A93" w:rsidP="00423A1B">
      <w:pPr>
        <w:ind w:firstLine="0"/>
        <w:rPr>
          <w:rtl/>
        </w:rPr>
      </w:pPr>
    </w:p>
    <w:p w:rsidR="00E25A93" w:rsidRDefault="00E25A93" w:rsidP="00E25A93">
      <w:pPr>
        <w:pStyle w:val="a5"/>
        <w:keepNext/>
        <w:rPr>
          <w:rtl/>
        </w:rPr>
      </w:pPr>
      <w:bookmarkStart w:id="1463" w:name="ET_speaker_5809_560"/>
      <w:r w:rsidRPr="00E25A93">
        <w:rPr>
          <w:rStyle w:val="TagStyle"/>
          <w:rtl/>
        </w:rPr>
        <w:t xml:space="preserve"> &lt;&lt; דובר &gt;&gt; </w:t>
      </w:r>
      <w:r>
        <w:rPr>
          <w:rtl/>
        </w:rPr>
        <w:t>מיכל שיר סגמן (הליכוד):</w:t>
      </w:r>
      <w:r w:rsidRPr="00E25A93">
        <w:rPr>
          <w:rStyle w:val="TagStyle"/>
          <w:rtl/>
        </w:rPr>
        <w:t xml:space="preserve"> &lt;&lt; דובר &gt;&gt;</w:t>
      </w:r>
      <w:r>
        <w:rPr>
          <w:rtl/>
        </w:rPr>
        <w:t xml:space="preserve"> </w:t>
      </w:r>
      <w:bookmarkEnd w:id="1463"/>
    </w:p>
    <w:p w:rsidR="00E25A93" w:rsidRDefault="00E25A93" w:rsidP="00E25A93">
      <w:pPr>
        <w:pStyle w:val="KeepWithNext"/>
        <w:rPr>
          <w:rtl/>
        </w:rPr>
      </w:pPr>
    </w:p>
    <w:p w:rsidR="00E25A93" w:rsidRDefault="00E25A93" w:rsidP="00E25A93">
      <w:pPr>
        <w:rPr>
          <w:rtl/>
        </w:rPr>
      </w:pPr>
      <w:r>
        <w:rPr>
          <w:rFonts w:hint="cs"/>
          <w:rtl/>
        </w:rPr>
        <w:t xml:space="preserve">אופיר הוא לא קיבל שום תיקון, על מה אתה מדבר? הבן </w:t>
      </w:r>
      <w:bookmarkStart w:id="1464" w:name="_ETM_Q1_7011000"/>
      <w:bookmarkEnd w:id="1464"/>
      <w:r>
        <w:rPr>
          <w:rFonts w:hint="cs"/>
          <w:rtl/>
        </w:rPr>
        <w:t xml:space="preserve">אדם לא הקשיב אפילו דקה. </w:t>
      </w:r>
    </w:p>
    <w:p w:rsidR="00E25A93" w:rsidRDefault="00E25A93" w:rsidP="00423A1B">
      <w:pPr>
        <w:ind w:firstLine="0"/>
        <w:rPr>
          <w:rtl/>
        </w:rPr>
      </w:pPr>
      <w:bookmarkStart w:id="1465" w:name="_ETM_Q1_7013000"/>
      <w:bookmarkEnd w:id="1465"/>
    </w:p>
    <w:p w:rsidR="00E25A93" w:rsidRDefault="00E25A93" w:rsidP="00E25A93">
      <w:pPr>
        <w:pStyle w:val="a5"/>
        <w:keepNext/>
        <w:rPr>
          <w:rtl/>
        </w:rPr>
      </w:pPr>
      <w:bookmarkStart w:id="1466" w:name="ET_speaker_5726_561"/>
      <w:r w:rsidRPr="00E25A93">
        <w:rPr>
          <w:rStyle w:val="TagStyle"/>
          <w:rtl/>
        </w:rPr>
        <w:t xml:space="preserve"> &lt;&lt; דובר &gt;&gt; </w:t>
      </w:r>
      <w:r>
        <w:rPr>
          <w:rtl/>
        </w:rPr>
        <w:t>ינון אזולאי (ש"ס):</w:t>
      </w:r>
      <w:r w:rsidRPr="00E25A93">
        <w:rPr>
          <w:rStyle w:val="TagStyle"/>
          <w:rtl/>
        </w:rPr>
        <w:t xml:space="preserve"> &lt;&lt; דובר &gt;&gt;</w:t>
      </w:r>
      <w:r>
        <w:rPr>
          <w:rtl/>
        </w:rPr>
        <w:t xml:space="preserve"> </w:t>
      </w:r>
      <w:bookmarkEnd w:id="1466"/>
    </w:p>
    <w:p w:rsidR="00E25A93" w:rsidRDefault="00E25A93" w:rsidP="00E25A93">
      <w:pPr>
        <w:pStyle w:val="KeepWithNext"/>
        <w:rPr>
          <w:rtl/>
        </w:rPr>
      </w:pPr>
    </w:p>
    <w:p w:rsidR="00E25A93" w:rsidRDefault="00E25A93" w:rsidP="00423A1B">
      <w:pPr>
        <w:rPr>
          <w:rtl/>
        </w:rPr>
      </w:pPr>
      <w:r>
        <w:rPr>
          <w:rFonts w:hint="cs"/>
          <w:rtl/>
        </w:rPr>
        <w:t xml:space="preserve">אני ישבתי פה אתמול יותר מכולם. </w:t>
      </w:r>
    </w:p>
    <w:p w:rsidR="00E25A93" w:rsidRDefault="00E25A93" w:rsidP="00E25A93">
      <w:pPr>
        <w:rPr>
          <w:rtl/>
        </w:rPr>
      </w:pPr>
    </w:p>
    <w:p w:rsidR="00E25A93" w:rsidRDefault="00E25A93" w:rsidP="00E25A93">
      <w:pPr>
        <w:pStyle w:val="a5"/>
        <w:keepNext/>
        <w:rPr>
          <w:rtl/>
        </w:rPr>
      </w:pPr>
      <w:bookmarkStart w:id="1467" w:name="ET_speaker_5786_562"/>
      <w:r w:rsidRPr="00E25A93">
        <w:rPr>
          <w:rStyle w:val="TagStyle"/>
          <w:rtl/>
        </w:rPr>
        <w:t xml:space="preserve"> &lt;&lt; דובר &gt;&gt; </w:t>
      </w:r>
      <w:r>
        <w:rPr>
          <w:rtl/>
        </w:rPr>
        <w:t>אופיר כץ (הליכוד):</w:t>
      </w:r>
      <w:r w:rsidRPr="00E25A93">
        <w:rPr>
          <w:rStyle w:val="TagStyle"/>
          <w:rtl/>
        </w:rPr>
        <w:t xml:space="preserve"> &lt;&lt; דובר &gt;&gt;</w:t>
      </w:r>
      <w:r>
        <w:rPr>
          <w:rtl/>
        </w:rPr>
        <w:t xml:space="preserve"> </w:t>
      </w:r>
      <w:bookmarkEnd w:id="1467"/>
    </w:p>
    <w:p w:rsidR="00E25A93" w:rsidRDefault="00E25A93" w:rsidP="00E25A93">
      <w:pPr>
        <w:pStyle w:val="KeepWithNext"/>
        <w:rPr>
          <w:rtl/>
        </w:rPr>
      </w:pPr>
    </w:p>
    <w:p w:rsidR="00E25A93" w:rsidRDefault="00E25A93" w:rsidP="00E25A93">
      <w:pPr>
        <w:rPr>
          <w:rtl/>
        </w:rPr>
      </w:pPr>
      <w:r>
        <w:rPr>
          <w:rFonts w:hint="cs"/>
          <w:rtl/>
        </w:rPr>
        <w:t>אתה לא ישבת יותר מכולם, ישבנו ביחד.</w:t>
      </w:r>
    </w:p>
    <w:p w:rsidR="00E25A93" w:rsidRDefault="00E25A93" w:rsidP="00423A1B">
      <w:pPr>
        <w:ind w:firstLine="0"/>
        <w:rPr>
          <w:rtl/>
        </w:rPr>
      </w:pPr>
    </w:p>
    <w:p w:rsidR="00E25A93" w:rsidRDefault="00E25A93" w:rsidP="00E25A93">
      <w:pPr>
        <w:pStyle w:val="a5"/>
        <w:keepNext/>
        <w:rPr>
          <w:rtl/>
        </w:rPr>
      </w:pPr>
      <w:bookmarkStart w:id="1468" w:name="ET_speaker_5809_563"/>
      <w:r w:rsidRPr="00E25A93">
        <w:rPr>
          <w:rStyle w:val="TagStyle"/>
          <w:rtl/>
        </w:rPr>
        <w:t xml:space="preserve"> &lt;&lt; דובר &gt;&gt; </w:t>
      </w:r>
      <w:r>
        <w:rPr>
          <w:rtl/>
        </w:rPr>
        <w:t>מיכל שיר סגמן (הליכוד):</w:t>
      </w:r>
      <w:r w:rsidRPr="00E25A93">
        <w:rPr>
          <w:rStyle w:val="TagStyle"/>
          <w:rtl/>
        </w:rPr>
        <w:t xml:space="preserve"> &lt;&lt; דובר &gt;&gt;</w:t>
      </w:r>
      <w:r>
        <w:rPr>
          <w:rtl/>
        </w:rPr>
        <w:t xml:space="preserve"> </w:t>
      </w:r>
      <w:bookmarkEnd w:id="1468"/>
    </w:p>
    <w:p w:rsidR="00E25A93" w:rsidRDefault="00E25A93" w:rsidP="00E25A93">
      <w:pPr>
        <w:pStyle w:val="KeepWithNext"/>
        <w:rPr>
          <w:rtl/>
        </w:rPr>
      </w:pPr>
    </w:p>
    <w:p w:rsidR="00E25A93" w:rsidRDefault="00E25A93" w:rsidP="00E25A93">
      <w:pPr>
        <w:rPr>
          <w:rtl/>
        </w:rPr>
      </w:pPr>
      <w:r>
        <w:rPr>
          <w:rFonts w:hint="cs"/>
          <w:rtl/>
        </w:rPr>
        <w:t xml:space="preserve">בפעם הבאה שקוראים לנו לדיון בוועדה, נדע שאנחנו באים להוציא אוויר סתם. </w:t>
      </w:r>
    </w:p>
    <w:p w:rsidR="00E25A93" w:rsidRDefault="00E25A93" w:rsidP="00423A1B">
      <w:pPr>
        <w:ind w:firstLine="0"/>
        <w:rPr>
          <w:rtl/>
        </w:rPr>
      </w:pPr>
    </w:p>
    <w:p w:rsidR="00E25A93" w:rsidRDefault="00E25A93" w:rsidP="00E25A93">
      <w:pPr>
        <w:pStyle w:val="a5"/>
        <w:keepNext/>
        <w:rPr>
          <w:rtl/>
        </w:rPr>
      </w:pPr>
      <w:bookmarkStart w:id="1469" w:name="ET_speaker_אוסאמה_סעאדי_הרשימה_המש_564"/>
      <w:r w:rsidRPr="00E25A93">
        <w:rPr>
          <w:rStyle w:val="TagStyle"/>
          <w:rtl/>
        </w:rPr>
        <w:t xml:space="preserve"> &lt;&lt; דובר &gt;&gt; </w:t>
      </w:r>
      <w:r>
        <w:rPr>
          <w:rtl/>
        </w:rPr>
        <w:t>אוסאמה סעאדי (הרשימה המשותפת):</w:t>
      </w:r>
      <w:r w:rsidRPr="00E25A93">
        <w:rPr>
          <w:rStyle w:val="TagStyle"/>
          <w:rtl/>
        </w:rPr>
        <w:t xml:space="preserve"> &lt;&lt; דובר &gt;&gt;</w:t>
      </w:r>
      <w:r>
        <w:rPr>
          <w:rtl/>
        </w:rPr>
        <w:t xml:space="preserve"> </w:t>
      </w:r>
      <w:bookmarkEnd w:id="1469"/>
    </w:p>
    <w:p w:rsidR="00E25A93" w:rsidRDefault="00E25A93" w:rsidP="00E25A93">
      <w:pPr>
        <w:pStyle w:val="KeepWithNext"/>
        <w:rPr>
          <w:rtl/>
        </w:rPr>
      </w:pPr>
    </w:p>
    <w:p w:rsidR="00697383" w:rsidRDefault="00E25A93" w:rsidP="00E25A93">
      <w:pPr>
        <w:rPr>
          <w:rtl/>
        </w:rPr>
      </w:pPr>
      <w:r>
        <w:rPr>
          <w:rFonts w:hint="cs"/>
          <w:rtl/>
        </w:rPr>
        <w:t xml:space="preserve">נבוא היישר להצבעות. </w:t>
      </w:r>
    </w:p>
    <w:p w:rsidR="00697383" w:rsidRDefault="00697383" w:rsidP="00423A1B">
      <w:pPr>
        <w:ind w:firstLine="0"/>
        <w:rPr>
          <w:rtl/>
        </w:rPr>
      </w:pPr>
      <w:bookmarkStart w:id="1470" w:name="_ETM_Q1_7033000"/>
      <w:bookmarkEnd w:id="1470"/>
    </w:p>
    <w:p w:rsidR="00697383" w:rsidRDefault="00697383" w:rsidP="00697383">
      <w:pPr>
        <w:pStyle w:val="af8"/>
        <w:keepNext/>
        <w:rPr>
          <w:rtl/>
        </w:rPr>
      </w:pPr>
      <w:bookmarkStart w:id="1471" w:name="ET_yor_4762_565"/>
      <w:r w:rsidRPr="00697383">
        <w:rPr>
          <w:rStyle w:val="TagStyle"/>
          <w:rtl/>
        </w:rPr>
        <w:t xml:space="preserve"> &lt;&lt; יור &gt;&gt; </w:t>
      </w:r>
      <w:r>
        <w:rPr>
          <w:rtl/>
        </w:rPr>
        <w:t>היו"ר משה גפני:</w:t>
      </w:r>
      <w:r w:rsidRPr="00697383">
        <w:rPr>
          <w:rStyle w:val="TagStyle"/>
          <w:rtl/>
        </w:rPr>
        <w:t xml:space="preserve"> &lt;&lt; יור &gt;&gt;</w:t>
      </w:r>
      <w:r>
        <w:rPr>
          <w:rtl/>
        </w:rPr>
        <w:t xml:space="preserve"> </w:t>
      </w:r>
      <w:bookmarkEnd w:id="1471"/>
    </w:p>
    <w:p w:rsidR="00697383" w:rsidRDefault="00697383" w:rsidP="00697383">
      <w:pPr>
        <w:pStyle w:val="KeepWithNext"/>
        <w:rPr>
          <w:rtl/>
        </w:rPr>
      </w:pPr>
    </w:p>
    <w:p w:rsidR="00697383" w:rsidRDefault="00697383" w:rsidP="00697383">
      <w:pPr>
        <w:rPr>
          <w:rtl/>
        </w:rPr>
      </w:pPr>
      <w:r>
        <w:rPr>
          <w:rFonts w:hint="cs"/>
          <w:rtl/>
        </w:rPr>
        <w:t xml:space="preserve">אייל, קרא בבקשה. </w:t>
      </w:r>
    </w:p>
    <w:p w:rsidR="00697383" w:rsidRDefault="00697383" w:rsidP="00697383">
      <w:pPr>
        <w:rPr>
          <w:rtl/>
        </w:rPr>
      </w:pPr>
    </w:p>
    <w:p w:rsidR="00697383" w:rsidRDefault="00697383" w:rsidP="00697383">
      <w:pPr>
        <w:pStyle w:val="a5"/>
        <w:keepNext/>
        <w:rPr>
          <w:rtl/>
        </w:rPr>
      </w:pPr>
      <w:bookmarkStart w:id="1472" w:name="ET_speaker_אייל_לב_ארי_566"/>
      <w:r w:rsidRPr="00697383">
        <w:rPr>
          <w:rStyle w:val="TagStyle"/>
          <w:rtl/>
        </w:rPr>
        <w:t xml:space="preserve"> &lt;&lt; דובר &gt;&gt; </w:t>
      </w:r>
      <w:r>
        <w:rPr>
          <w:rtl/>
        </w:rPr>
        <w:t>אייל לב ארי:</w:t>
      </w:r>
      <w:r w:rsidRPr="00697383">
        <w:rPr>
          <w:rStyle w:val="TagStyle"/>
          <w:rtl/>
        </w:rPr>
        <w:t xml:space="preserve"> &lt;&lt; דובר &gt;&gt;</w:t>
      </w:r>
      <w:r>
        <w:rPr>
          <w:rtl/>
        </w:rPr>
        <w:t xml:space="preserve"> </w:t>
      </w:r>
      <w:bookmarkEnd w:id="1472"/>
    </w:p>
    <w:p w:rsidR="00697383" w:rsidRDefault="00697383" w:rsidP="00697383">
      <w:pPr>
        <w:pStyle w:val="KeepWithNext"/>
        <w:rPr>
          <w:rtl/>
        </w:rPr>
      </w:pPr>
    </w:p>
    <w:p w:rsidR="00697383" w:rsidRDefault="00697383" w:rsidP="00697383">
      <w:pPr>
        <w:rPr>
          <w:rtl/>
        </w:rPr>
      </w:pPr>
      <w:r>
        <w:rPr>
          <w:rFonts w:hint="cs"/>
          <w:rtl/>
        </w:rPr>
        <w:t xml:space="preserve">אם ככה, בסעיף 1, סעיף ההגדרות התיקונים שהכניסה הוועדה הם בעצם לגבי המעסיק בפסקאות 6,7 שזה עלה מ-25% ל-40%. </w:t>
      </w:r>
      <w:bookmarkStart w:id="1473" w:name="_ETM_Q1_7050000"/>
      <w:bookmarkEnd w:id="1473"/>
    </w:p>
    <w:p w:rsidR="00697383" w:rsidRDefault="00697383" w:rsidP="00423A1B">
      <w:pPr>
        <w:ind w:firstLine="0"/>
        <w:rPr>
          <w:rtl/>
        </w:rPr>
      </w:pPr>
      <w:bookmarkStart w:id="1474" w:name="_ETM_Q1_7061000"/>
      <w:bookmarkStart w:id="1475" w:name="_ETM_Q1_7062000"/>
      <w:bookmarkEnd w:id="1474"/>
      <w:bookmarkEnd w:id="1475"/>
    </w:p>
    <w:p w:rsidR="00697383" w:rsidRDefault="00697383" w:rsidP="00697383">
      <w:pPr>
        <w:pStyle w:val="af8"/>
        <w:keepNext/>
        <w:rPr>
          <w:rtl/>
        </w:rPr>
      </w:pPr>
      <w:bookmarkStart w:id="1476" w:name="ET_yor_4762_567"/>
      <w:r w:rsidRPr="00697383">
        <w:rPr>
          <w:rStyle w:val="TagStyle"/>
          <w:rtl/>
        </w:rPr>
        <w:t xml:space="preserve"> &lt;&lt; יור &gt;&gt; </w:t>
      </w:r>
      <w:r>
        <w:rPr>
          <w:rtl/>
        </w:rPr>
        <w:t>היו"ר משה גפני:</w:t>
      </w:r>
      <w:r w:rsidRPr="00697383">
        <w:rPr>
          <w:rStyle w:val="TagStyle"/>
          <w:rtl/>
        </w:rPr>
        <w:t xml:space="preserve"> &lt;&lt; יור &gt;&gt;</w:t>
      </w:r>
      <w:r>
        <w:rPr>
          <w:rtl/>
        </w:rPr>
        <w:t xml:space="preserve"> </w:t>
      </w:r>
      <w:bookmarkEnd w:id="1476"/>
    </w:p>
    <w:p w:rsidR="00697383" w:rsidRDefault="00697383" w:rsidP="00697383">
      <w:pPr>
        <w:pStyle w:val="KeepWithNext"/>
        <w:rPr>
          <w:rtl/>
        </w:rPr>
      </w:pPr>
    </w:p>
    <w:p w:rsidR="005575D5" w:rsidRDefault="00697383" w:rsidP="00423A1B">
      <w:pPr>
        <w:rPr>
          <w:rtl/>
        </w:rPr>
      </w:pPr>
      <w:r>
        <w:rPr>
          <w:rFonts w:hint="cs"/>
          <w:rtl/>
        </w:rPr>
        <w:t xml:space="preserve">רגע, מה שמקריא </w:t>
      </w:r>
      <w:r w:rsidR="009A046F">
        <w:rPr>
          <w:rFonts w:hint="cs"/>
          <w:rtl/>
        </w:rPr>
        <w:t xml:space="preserve">היועץ המשפטי עכשיו זה שבהגדרות של המוסדות </w:t>
      </w:r>
      <w:bookmarkStart w:id="1477" w:name="_ETM_Q1_7067000"/>
      <w:bookmarkEnd w:id="1477"/>
      <w:r w:rsidR="009A046F">
        <w:rPr>
          <w:rFonts w:hint="cs"/>
          <w:rtl/>
        </w:rPr>
        <w:t xml:space="preserve">והגופים </w:t>
      </w:r>
      <w:r w:rsidR="009A046F">
        <w:rPr>
          <w:rFonts w:hint="eastAsia"/>
          <w:rtl/>
        </w:rPr>
        <w:t>–</w:t>
      </w:r>
      <w:r w:rsidR="009A046F">
        <w:rPr>
          <w:rFonts w:hint="cs"/>
          <w:rtl/>
        </w:rPr>
        <w:t xml:space="preserve"> מה שביקשת, ינון ומה שביקשו אחרים  </w:t>
      </w:r>
      <w:r w:rsidR="009A046F">
        <w:rPr>
          <w:rFonts w:hint="eastAsia"/>
          <w:rtl/>
        </w:rPr>
        <w:t>–</w:t>
      </w:r>
      <w:r w:rsidR="009A046F">
        <w:rPr>
          <w:rFonts w:hint="cs"/>
          <w:rtl/>
        </w:rPr>
        <w:t xml:space="preserve"> </w:t>
      </w:r>
      <w:bookmarkStart w:id="1478" w:name="_ETM_Q1_7071000"/>
      <w:bookmarkEnd w:id="1478"/>
      <w:r w:rsidR="009A046F">
        <w:rPr>
          <w:rFonts w:hint="cs"/>
          <w:rtl/>
        </w:rPr>
        <w:t xml:space="preserve">זה עולה מ-25% ל-40%. </w:t>
      </w:r>
      <w:bookmarkStart w:id="1479" w:name="_ETM_Q1_7075000"/>
      <w:bookmarkEnd w:id="1479"/>
      <w:r w:rsidR="00435B10">
        <w:rPr>
          <w:rFonts w:hint="cs"/>
          <w:rtl/>
        </w:rPr>
        <w:t xml:space="preserve">יש כמה תיקונים, לא כמו שאנחנו רוצים, אבל יש כמה תיקונים, מה לעשות. </w:t>
      </w:r>
    </w:p>
    <w:p w:rsidR="005575D5" w:rsidRDefault="005575D5" w:rsidP="00435B10">
      <w:pPr>
        <w:rPr>
          <w:rtl/>
        </w:rPr>
      </w:pPr>
      <w:bookmarkStart w:id="1480" w:name="_ETM_Q1_7076000"/>
      <w:bookmarkEnd w:id="1480"/>
    </w:p>
    <w:p w:rsidR="005575D5" w:rsidRDefault="005575D5" w:rsidP="005575D5">
      <w:pPr>
        <w:pStyle w:val="a5"/>
        <w:keepNext/>
        <w:rPr>
          <w:rtl/>
        </w:rPr>
      </w:pPr>
      <w:bookmarkStart w:id="1481" w:name="ET_speaker_אייל_לב_ארי_568"/>
      <w:r w:rsidRPr="005575D5">
        <w:rPr>
          <w:rStyle w:val="TagStyle"/>
          <w:rtl/>
        </w:rPr>
        <w:t xml:space="preserve"> &lt;&lt; דובר &gt;&gt; </w:t>
      </w:r>
      <w:r>
        <w:rPr>
          <w:rtl/>
        </w:rPr>
        <w:t>אייל לב ארי:</w:t>
      </w:r>
      <w:r w:rsidRPr="005575D5">
        <w:rPr>
          <w:rStyle w:val="TagStyle"/>
          <w:rtl/>
        </w:rPr>
        <w:t xml:space="preserve"> &lt;&lt; דובר &gt;&gt;</w:t>
      </w:r>
      <w:r>
        <w:rPr>
          <w:rtl/>
        </w:rPr>
        <w:t xml:space="preserve"> </w:t>
      </w:r>
      <w:bookmarkEnd w:id="1481"/>
    </w:p>
    <w:p w:rsidR="005575D5" w:rsidRDefault="005575D5" w:rsidP="005575D5">
      <w:pPr>
        <w:pStyle w:val="KeepWithNext"/>
        <w:rPr>
          <w:rtl/>
        </w:rPr>
      </w:pPr>
    </w:p>
    <w:p w:rsidR="00E83766" w:rsidRDefault="005575D5" w:rsidP="005575D5">
      <w:pPr>
        <w:rPr>
          <w:rtl/>
        </w:rPr>
      </w:pPr>
      <w:bookmarkStart w:id="1482" w:name="_ETM_Q1_7083000"/>
      <w:bookmarkEnd w:id="1482"/>
      <w:r>
        <w:rPr>
          <w:rFonts w:hint="cs"/>
          <w:rtl/>
        </w:rPr>
        <w:t>שינויים בעמוד 2 שהוכנסו לבקשת משרד האוצר</w:t>
      </w:r>
      <w:r w:rsidR="00E83766">
        <w:rPr>
          <w:rFonts w:hint="cs"/>
          <w:rtl/>
        </w:rPr>
        <w:t xml:space="preserve"> לגבי מצבת העובדים והגדרת עובד </w:t>
      </w:r>
      <w:bookmarkStart w:id="1483" w:name="_ETM_Q1_7087000"/>
      <w:bookmarkEnd w:id="1483"/>
      <w:r w:rsidR="00E83766">
        <w:rPr>
          <w:rFonts w:hint="cs"/>
          <w:rtl/>
        </w:rPr>
        <w:t xml:space="preserve">מוכר. אלו התיקונים בסעיף 2. </w:t>
      </w:r>
    </w:p>
    <w:p w:rsidR="00E83766" w:rsidRDefault="00E83766" w:rsidP="005575D5">
      <w:pPr>
        <w:rPr>
          <w:rtl/>
        </w:rPr>
      </w:pPr>
    </w:p>
    <w:p w:rsidR="00E83766" w:rsidRDefault="00E83766" w:rsidP="005575D5">
      <w:pPr>
        <w:rPr>
          <w:rtl/>
        </w:rPr>
      </w:pPr>
      <w:r>
        <w:rPr>
          <w:rFonts w:hint="cs"/>
          <w:rtl/>
        </w:rPr>
        <w:t xml:space="preserve">נעבור להסתייגויות: חברי הכנסת של הרשימה המשותפת מבקשים שסעיף 1 יימחק. </w:t>
      </w:r>
    </w:p>
    <w:p w:rsidR="00E83766" w:rsidRDefault="00E83766" w:rsidP="00423A1B">
      <w:pPr>
        <w:ind w:firstLine="0"/>
        <w:rPr>
          <w:rtl/>
        </w:rPr>
      </w:pPr>
    </w:p>
    <w:p w:rsidR="00E83766" w:rsidRDefault="00E83766" w:rsidP="00E83766">
      <w:pPr>
        <w:pStyle w:val="af8"/>
        <w:keepNext/>
        <w:rPr>
          <w:rtl/>
        </w:rPr>
      </w:pPr>
      <w:bookmarkStart w:id="1484" w:name="ET_yor_4762_569"/>
      <w:r w:rsidRPr="00E83766">
        <w:rPr>
          <w:rStyle w:val="TagStyle"/>
          <w:rtl/>
        </w:rPr>
        <w:t xml:space="preserve"> &lt;&lt; יור &gt;&gt; </w:t>
      </w:r>
      <w:r>
        <w:rPr>
          <w:rtl/>
        </w:rPr>
        <w:t>היו"ר משה גפני:</w:t>
      </w:r>
      <w:r w:rsidRPr="00E83766">
        <w:rPr>
          <w:rStyle w:val="TagStyle"/>
          <w:rtl/>
        </w:rPr>
        <w:t xml:space="preserve"> &lt;&lt; יור &gt;&gt;</w:t>
      </w:r>
      <w:r>
        <w:rPr>
          <w:rtl/>
        </w:rPr>
        <w:t xml:space="preserve"> </w:t>
      </w:r>
      <w:bookmarkEnd w:id="1484"/>
    </w:p>
    <w:p w:rsidR="00E83766" w:rsidRDefault="00E83766" w:rsidP="00E83766">
      <w:pPr>
        <w:pStyle w:val="KeepWithNext"/>
        <w:rPr>
          <w:rtl/>
        </w:rPr>
      </w:pPr>
    </w:p>
    <w:p w:rsidR="00E83766" w:rsidRDefault="00E83766" w:rsidP="00423A1B">
      <w:pPr>
        <w:rPr>
          <w:rtl/>
        </w:rPr>
      </w:pPr>
      <w:r>
        <w:rPr>
          <w:rFonts w:hint="cs"/>
          <w:rtl/>
        </w:rPr>
        <w:t>מי בעד ההסתייגות</w:t>
      </w:r>
      <w:bookmarkStart w:id="1485" w:name="_ETM_Q1_7128000"/>
      <w:bookmarkEnd w:id="1485"/>
      <w:r>
        <w:rPr>
          <w:rFonts w:hint="cs"/>
          <w:rtl/>
        </w:rPr>
        <w:t xml:space="preserve"> של ה רשימה המשותפת שהסעיף יימחק ירים את ידו. </w:t>
      </w:r>
    </w:p>
    <w:p w:rsidR="00E83766" w:rsidRDefault="00E83766" w:rsidP="00E83766">
      <w:pPr>
        <w:rPr>
          <w:rtl/>
        </w:rPr>
      </w:pPr>
    </w:p>
    <w:p w:rsidR="00E83766" w:rsidRDefault="00E83766" w:rsidP="00E83766">
      <w:pPr>
        <w:pStyle w:val="a5"/>
        <w:keepNext/>
        <w:rPr>
          <w:rtl/>
        </w:rPr>
      </w:pPr>
      <w:bookmarkStart w:id="1486" w:name="ET_speaker_5935_570"/>
      <w:r w:rsidRPr="00E83766">
        <w:rPr>
          <w:rStyle w:val="TagStyle"/>
          <w:rtl/>
        </w:rPr>
        <w:t xml:space="preserve"> &lt;&lt; דובר &gt;&gt; </w:t>
      </w:r>
      <w:r>
        <w:rPr>
          <w:rtl/>
        </w:rPr>
        <w:t>מיקי לוי (יש עתיד-תל"ם):</w:t>
      </w:r>
      <w:r w:rsidRPr="00E83766">
        <w:rPr>
          <w:rStyle w:val="TagStyle"/>
          <w:rtl/>
        </w:rPr>
        <w:t xml:space="preserve"> &lt;&lt; דובר &gt;&gt;</w:t>
      </w:r>
      <w:r>
        <w:rPr>
          <w:rtl/>
        </w:rPr>
        <w:t xml:space="preserve"> </w:t>
      </w:r>
      <w:bookmarkEnd w:id="1486"/>
    </w:p>
    <w:p w:rsidR="00E83766" w:rsidRDefault="00E83766" w:rsidP="00E83766">
      <w:pPr>
        <w:pStyle w:val="KeepWithNext"/>
        <w:rPr>
          <w:rtl/>
        </w:rPr>
      </w:pPr>
    </w:p>
    <w:p w:rsidR="00E83766" w:rsidRDefault="00E83766" w:rsidP="00E83766">
      <w:pPr>
        <w:rPr>
          <w:rtl/>
        </w:rPr>
      </w:pPr>
      <w:r>
        <w:rPr>
          <w:rFonts w:hint="cs"/>
          <w:rtl/>
        </w:rPr>
        <w:t>לא שמענו על מה.</w:t>
      </w:r>
    </w:p>
    <w:p w:rsidR="00E83766" w:rsidRDefault="00E83766" w:rsidP="00423A1B">
      <w:pPr>
        <w:ind w:firstLine="0"/>
        <w:rPr>
          <w:rtl/>
        </w:rPr>
      </w:pPr>
    </w:p>
    <w:p w:rsidR="00E83766" w:rsidRDefault="00E83766" w:rsidP="00E83766">
      <w:pPr>
        <w:pStyle w:val="af8"/>
        <w:keepNext/>
        <w:rPr>
          <w:rtl/>
        </w:rPr>
      </w:pPr>
      <w:bookmarkStart w:id="1487" w:name="ET_yor_4762_571"/>
      <w:r w:rsidRPr="00E83766">
        <w:rPr>
          <w:rStyle w:val="TagStyle"/>
          <w:rtl/>
        </w:rPr>
        <w:t xml:space="preserve"> &lt;&lt; יור &gt;&gt; </w:t>
      </w:r>
      <w:r>
        <w:rPr>
          <w:rtl/>
        </w:rPr>
        <w:t>היו"ר משה גפני:</w:t>
      </w:r>
      <w:r w:rsidRPr="00E83766">
        <w:rPr>
          <w:rStyle w:val="TagStyle"/>
          <w:rtl/>
        </w:rPr>
        <w:t xml:space="preserve"> &lt;&lt; יור &gt;&gt;</w:t>
      </w:r>
      <w:r>
        <w:rPr>
          <w:rtl/>
        </w:rPr>
        <w:t xml:space="preserve"> </w:t>
      </w:r>
      <w:bookmarkEnd w:id="1487"/>
    </w:p>
    <w:p w:rsidR="00E83766" w:rsidRDefault="00E83766" w:rsidP="00E83766">
      <w:pPr>
        <w:pStyle w:val="KeepWithNext"/>
        <w:rPr>
          <w:rtl/>
        </w:rPr>
      </w:pPr>
    </w:p>
    <w:p w:rsidR="00E83766" w:rsidRDefault="00E83766" w:rsidP="00E83766">
      <w:pPr>
        <w:rPr>
          <w:rtl/>
        </w:rPr>
      </w:pPr>
      <w:r>
        <w:rPr>
          <w:rFonts w:hint="cs"/>
          <w:rtl/>
        </w:rPr>
        <w:t xml:space="preserve">יש הסתייגות, תחזור אייל. </w:t>
      </w:r>
    </w:p>
    <w:p w:rsidR="00E83766" w:rsidRDefault="00E83766" w:rsidP="00423A1B">
      <w:pPr>
        <w:ind w:firstLine="0"/>
        <w:rPr>
          <w:rtl/>
        </w:rPr>
      </w:pPr>
    </w:p>
    <w:p w:rsidR="00E83766" w:rsidRDefault="00E83766" w:rsidP="00E83766">
      <w:pPr>
        <w:pStyle w:val="a5"/>
        <w:keepNext/>
        <w:rPr>
          <w:rtl/>
        </w:rPr>
      </w:pPr>
      <w:bookmarkStart w:id="1488" w:name="ET_speaker_אייל_לב_ארי_572"/>
      <w:r w:rsidRPr="00E83766">
        <w:rPr>
          <w:rStyle w:val="TagStyle"/>
          <w:rtl/>
        </w:rPr>
        <w:t xml:space="preserve"> &lt;&lt; דובר &gt;&gt; </w:t>
      </w:r>
      <w:r>
        <w:rPr>
          <w:rtl/>
        </w:rPr>
        <w:t>אייל לב ארי:</w:t>
      </w:r>
      <w:r w:rsidRPr="00E83766">
        <w:rPr>
          <w:rStyle w:val="TagStyle"/>
          <w:rtl/>
        </w:rPr>
        <w:t xml:space="preserve"> &lt;&lt; דובר &gt;&gt;</w:t>
      </w:r>
      <w:r>
        <w:rPr>
          <w:rtl/>
        </w:rPr>
        <w:t xml:space="preserve"> </w:t>
      </w:r>
      <w:bookmarkEnd w:id="1488"/>
    </w:p>
    <w:p w:rsidR="00E83766" w:rsidRDefault="00E83766" w:rsidP="00E83766">
      <w:pPr>
        <w:pStyle w:val="KeepWithNext"/>
        <w:rPr>
          <w:rtl/>
        </w:rPr>
      </w:pPr>
    </w:p>
    <w:p w:rsidR="00D51B76" w:rsidRDefault="00E83766" w:rsidP="00E83766">
      <w:pPr>
        <w:rPr>
          <w:rtl/>
        </w:rPr>
      </w:pPr>
      <w:bookmarkStart w:id="1489" w:name="_ETM_Q1_7140000"/>
      <w:bookmarkStart w:id="1490" w:name="_ETM_Q1_7142000"/>
      <w:bookmarkEnd w:id="1489"/>
      <w:bookmarkEnd w:id="1490"/>
      <w:r>
        <w:rPr>
          <w:rFonts w:hint="cs"/>
          <w:rtl/>
        </w:rPr>
        <w:t xml:space="preserve">ההסתייגות של הרשימה המשותפת מבקשת למחוק את סעיף 1 בנוסח החוק. </w:t>
      </w:r>
    </w:p>
    <w:p w:rsidR="00D51B76" w:rsidRDefault="00D51B76" w:rsidP="00423A1B">
      <w:pPr>
        <w:ind w:firstLine="0"/>
        <w:rPr>
          <w:rtl/>
        </w:rPr>
      </w:pPr>
    </w:p>
    <w:p w:rsidR="00D51B76" w:rsidRDefault="00D51B76" w:rsidP="00D51B76">
      <w:pPr>
        <w:pStyle w:val="af8"/>
        <w:keepNext/>
        <w:rPr>
          <w:rtl/>
        </w:rPr>
      </w:pPr>
      <w:bookmarkStart w:id="1491" w:name="ET_yor_4762_573"/>
      <w:r w:rsidRPr="00D51B76">
        <w:rPr>
          <w:rStyle w:val="TagStyle"/>
          <w:rtl/>
        </w:rPr>
        <w:t xml:space="preserve"> &lt;&lt; יור &gt;&gt; </w:t>
      </w:r>
      <w:r>
        <w:rPr>
          <w:rtl/>
        </w:rPr>
        <w:t>היו"ר משה גפני:</w:t>
      </w:r>
      <w:r w:rsidRPr="00D51B76">
        <w:rPr>
          <w:rStyle w:val="TagStyle"/>
          <w:rtl/>
        </w:rPr>
        <w:t xml:space="preserve"> &lt;&lt; יור &gt;&gt;</w:t>
      </w:r>
      <w:r>
        <w:rPr>
          <w:rtl/>
        </w:rPr>
        <w:t xml:space="preserve"> </w:t>
      </w:r>
      <w:bookmarkEnd w:id="1491"/>
    </w:p>
    <w:p w:rsidR="00D51B76" w:rsidRDefault="00D51B76" w:rsidP="00D51B76">
      <w:pPr>
        <w:pStyle w:val="KeepWithNext"/>
        <w:rPr>
          <w:rtl/>
        </w:rPr>
      </w:pPr>
    </w:p>
    <w:p w:rsidR="00D51B76" w:rsidRDefault="00D51B76" w:rsidP="00423A1B">
      <w:pPr>
        <w:rPr>
          <w:rtl/>
        </w:rPr>
      </w:pPr>
      <w:r>
        <w:rPr>
          <w:rFonts w:hint="cs"/>
          <w:rtl/>
        </w:rPr>
        <w:t>מי שבעד ההסתייגות יצביע בעד.</w:t>
      </w:r>
    </w:p>
    <w:p w:rsidR="00D51B76" w:rsidRDefault="00D51B76" w:rsidP="00D51B76">
      <w:pPr>
        <w:rPr>
          <w:rtl/>
        </w:rPr>
      </w:pPr>
    </w:p>
    <w:p w:rsidR="00D51B76" w:rsidRDefault="00D51B76" w:rsidP="00D51B76">
      <w:pPr>
        <w:pStyle w:val="a5"/>
        <w:keepNext/>
        <w:rPr>
          <w:rtl/>
        </w:rPr>
      </w:pPr>
      <w:bookmarkStart w:id="1492" w:name="ET_speaker_אייל_לב_ארי_574"/>
      <w:r w:rsidRPr="00D51B76">
        <w:rPr>
          <w:rStyle w:val="TagStyle"/>
          <w:rtl/>
        </w:rPr>
        <w:t xml:space="preserve"> &lt;&lt; דובר &gt;&gt; </w:t>
      </w:r>
      <w:r>
        <w:rPr>
          <w:rtl/>
        </w:rPr>
        <w:t>אייל לב ארי:</w:t>
      </w:r>
      <w:r w:rsidRPr="00D51B76">
        <w:rPr>
          <w:rStyle w:val="TagStyle"/>
          <w:rtl/>
        </w:rPr>
        <w:t xml:space="preserve"> &lt;&lt; דובר &gt;&gt;</w:t>
      </w:r>
      <w:r>
        <w:rPr>
          <w:rtl/>
        </w:rPr>
        <w:t xml:space="preserve"> </w:t>
      </w:r>
      <w:bookmarkEnd w:id="1492"/>
    </w:p>
    <w:p w:rsidR="00D51B76" w:rsidRDefault="00D51B76" w:rsidP="00D51B76">
      <w:pPr>
        <w:pStyle w:val="KeepWithNext"/>
        <w:rPr>
          <w:rtl/>
        </w:rPr>
      </w:pPr>
    </w:p>
    <w:p w:rsidR="00D51B76" w:rsidRDefault="00D51B76" w:rsidP="00D51B76">
      <w:pPr>
        <w:rPr>
          <w:rtl/>
        </w:rPr>
      </w:pPr>
      <w:r>
        <w:rPr>
          <w:rFonts w:hint="cs"/>
          <w:rtl/>
        </w:rPr>
        <w:t xml:space="preserve">זה סעיף ההגדרות. </w:t>
      </w:r>
      <w:r>
        <w:rPr>
          <w:rtl/>
        </w:rPr>
        <w:t xml:space="preserve">    </w:t>
      </w:r>
    </w:p>
    <w:p w:rsidR="00E83766" w:rsidRDefault="00E83766" w:rsidP="00E83766">
      <w:pPr>
        <w:rPr>
          <w:rtl/>
        </w:rPr>
      </w:pPr>
      <w:r>
        <w:rPr>
          <w:rtl/>
        </w:rPr>
        <w:t xml:space="preserve">      </w:t>
      </w:r>
    </w:p>
    <w:p w:rsidR="00E83766" w:rsidRDefault="00E83766" w:rsidP="00E83766">
      <w:pPr>
        <w:pStyle w:val="af3"/>
        <w:keepNext/>
        <w:rPr>
          <w:rtl/>
        </w:rPr>
      </w:pPr>
      <w:r>
        <w:rPr>
          <w:rFonts w:hint="eastAsia"/>
          <w:rtl/>
        </w:rPr>
        <w:t>הצבעה</w:t>
      </w:r>
    </w:p>
    <w:p w:rsidR="00423A1B" w:rsidRPr="00423A1B" w:rsidRDefault="00423A1B" w:rsidP="00423A1B">
      <w:pPr>
        <w:rPr>
          <w:rtl/>
        </w:rPr>
      </w:pPr>
    </w:p>
    <w:p w:rsidR="00E83766" w:rsidRDefault="00D51B76" w:rsidP="00E83766">
      <w:pPr>
        <w:pStyle w:val="--"/>
        <w:keepNext/>
        <w:rPr>
          <w:rtl/>
        </w:rPr>
      </w:pPr>
      <w:r>
        <w:rPr>
          <w:rFonts w:hint="cs"/>
          <w:rtl/>
        </w:rPr>
        <w:t>לא נתקבלה.</w:t>
      </w:r>
    </w:p>
    <w:p w:rsidR="00D51B76" w:rsidRDefault="00D51B76" w:rsidP="00423A1B">
      <w:pPr>
        <w:ind w:firstLine="0"/>
        <w:rPr>
          <w:rtl/>
        </w:rPr>
      </w:pPr>
      <w:bookmarkStart w:id="1493" w:name="_ETM_Q1_7184000"/>
      <w:bookmarkStart w:id="1494" w:name="_ETM_Q1_7185000"/>
      <w:bookmarkEnd w:id="1493"/>
      <w:bookmarkEnd w:id="1494"/>
    </w:p>
    <w:p w:rsidR="00D51B76" w:rsidRDefault="00D51B76" w:rsidP="00D51B76">
      <w:pPr>
        <w:pStyle w:val="af8"/>
        <w:keepNext/>
        <w:rPr>
          <w:rtl/>
        </w:rPr>
      </w:pPr>
      <w:bookmarkStart w:id="1495" w:name="ET_yor_4762_575"/>
      <w:r w:rsidRPr="00D51B76">
        <w:rPr>
          <w:rStyle w:val="TagStyle"/>
          <w:rtl/>
        </w:rPr>
        <w:t xml:space="preserve"> &lt;&lt; יור &gt;&gt; </w:t>
      </w:r>
      <w:r>
        <w:rPr>
          <w:rtl/>
        </w:rPr>
        <w:t>היו"ר משה גפני:</w:t>
      </w:r>
      <w:r w:rsidRPr="00D51B76">
        <w:rPr>
          <w:rStyle w:val="TagStyle"/>
          <w:rtl/>
        </w:rPr>
        <w:t xml:space="preserve"> &lt;&lt; יור &gt;&gt;</w:t>
      </w:r>
      <w:r>
        <w:rPr>
          <w:rtl/>
        </w:rPr>
        <w:t xml:space="preserve"> </w:t>
      </w:r>
      <w:bookmarkEnd w:id="1495"/>
    </w:p>
    <w:p w:rsidR="00D51B76" w:rsidRDefault="00D51B76" w:rsidP="00D51B76">
      <w:pPr>
        <w:pStyle w:val="KeepWithNext"/>
        <w:rPr>
          <w:rtl/>
        </w:rPr>
      </w:pPr>
    </w:p>
    <w:p w:rsidR="00D51B76" w:rsidRDefault="00D51B76" w:rsidP="00D51B76">
      <w:pPr>
        <w:rPr>
          <w:rtl/>
        </w:rPr>
      </w:pPr>
      <w:bookmarkStart w:id="1496" w:name="_ETM_Q1_7186000"/>
      <w:bookmarkEnd w:id="1496"/>
      <w:r>
        <w:rPr>
          <w:rFonts w:hint="cs"/>
          <w:rtl/>
        </w:rPr>
        <w:t xml:space="preserve">ההסתייגות לא התקבלה, הלאה. </w:t>
      </w:r>
    </w:p>
    <w:p w:rsidR="00D51B76" w:rsidRDefault="00D51B76" w:rsidP="00423A1B">
      <w:pPr>
        <w:ind w:firstLine="0"/>
        <w:rPr>
          <w:rtl/>
        </w:rPr>
      </w:pPr>
    </w:p>
    <w:p w:rsidR="00D51B76" w:rsidRDefault="00D51B76" w:rsidP="00D51B76">
      <w:pPr>
        <w:pStyle w:val="a5"/>
        <w:keepNext/>
        <w:rPr>
          <w:rtl/>
        </w:rPr>
      </w:pPr>
      <w:bookmarkStart w:id="1497" w:name="ET_speaker_אייל_לב_ארי_576"/>
      <w:r w:rsidRPr="00D51B76">
        <w:rPr>
          <w:rStyle w:val="TagStyle"/>
          <w:rtl/>
        </w:rPr>
        <w:t xml:space="preserve"> &lt;&lt; דובר &gt;&gt; </w:t>
      </w:r>
      <w:r>
        <w:rPr>
          <w:rtl/>
        </w:rPr>
        <w:t>אייל לב ארי:</w:t>
      </w:r>
      <w:r w:rsidRPr="00D51B76">
        <w:rPr>
          <w:rStyle w:val="TagStyle"/>
          <w:rtl/>
        </w:rPr>
        <w:t xml:space="preserve"> &lt;&lt; דובר &gt;&gt;</w:t>
      </w:r>
      <w:r>
        <w:rPr>
          <w:rtl/>
        </w:rPr>
        <w:t xml:space="preserve"> </w:t>
      </w:r>
      <w:bookmarkEnd w:id="1497"/>
    </w:p>
    <w:p w:rsidR="00D51B76" w:rsidRDefault="00D51B76" w:rsidP="00D51B76">
      <w:pPr>
        <w:pStyle w:val="KeepWithNext"/>
        <w:rPr>
          <w:rtl/>
        </w:rPr>
      </w:pPr>
    </w:p>
    <w:p w:rsidR="00D51B76" w:rsidRDefault="00D51B76" w:rsidP="00D51B76">
      <w:pPr>
        <w:rPr>
          <w:rtl/>
        </w:rPr>
      </w:pPr>
      <w:r>
        <w:rPr>
          <w:rFonts w:hint="cs"/>
          <w:rtl/>
        </w:rPr>
        <w:t>חברי הכנסת של</w:t>
      </w:r>
      <w:bookmarkStart w:id="1498" w:name="_ETM_Q1_7191000"/>
      <w:bookmarkEnd w:id="1498"/>
      <w:r>
        <w:rPr>
          <w:rFonts w:hint="cs"/>
          <w:rtl/>
        </w:rPr>
        <w:t xml:space="preserve"> ישראל ביתנו ושל ימינה מציעים לגבי סעיף 2: </w:t>
      </w:r>
    </w:p>
    <w:p w:rsidR="00D51B76" w:rsidRDefault="00D51B76" w:rsidP="00D51B76">
      <w:pPr>
        <w:rPr>
          <w:rtl/>
        </w:rPr>
      </w:pPr>
    </w:p>
    <w:p w:rsidR="00D51B76" w:rsidRDefault="00D51B76" w:rsidP="00D51B76">
      <w:pPr>
        <w:rPr>
          <w:rtl/>
        </w:rPr>
      </w:pPr>
      <w:r>
        <w:rPr>
          <w:rFonts w:hint="cs"/>
          <w:rtl/>
        </w:rPr>
        <w:t>"</w:t>
      </w:r>
      <w:r>
        <w:rPr>
          <w:rtl/>
        </w:rPr>
        <w:t>2.</w:t>
      </w:r>
      <w:r>
        <w:rPr>
          <w:rtl/>
        </w:rPr>
        <w:tab/>
        <w:t xml:space="preserve">בהגדרה "מעסיק" – </w:t>
      </w:r>
    </w:p>
    <w:p w:rsidR="00D51B76" w:rsidRDefault="00D51B76" w:rsidP="00D51B76">
      <w:pPr>
        <w:rPr>
          <w:rtl/>
        </w:rPr>
      </w:pPr>
    </w:p>
    <w:p w:rsidR="00D51B76" w:rsidRDefault="00D51B76" w:rsidP="00D51B76">
      <w:pPr>
        <w:pStyle w:val="aff0"/>
        <w:numPr>
          <w:ilvl w:val="0"/>
          <w:numId w:val="3"/>
        </w:numPr>
      </w:pPr>
      <w:r>
        <w:rPr>
          <w:rtl/>
        </w:rPr>
        <w:t xml:space="preserve">בסעיף קטן (2), אחרי "חוק החברות הממשלתיות, התשל"ה–1975" יבוא "וחברות ממשלתיות המפורטות בתוספת לחוק; שר האוצר באישור ועדת הכספים של הכנסת רשאי לתקן את הרשימה של התוספת". </w:t>
      </w:r>
      <w:r>
        <w:rPr>
          <w:rFonts w:hint="cs"/>
          <w:rtl/>
        </w:rPr>
        <w:t>"</w:t>
      </w:r>
    </w:p>
    <w:p w:rsidR="00D51B76" w:rsidRDefault="00D51B76" w:rsidP="00423A1B">
      <w:pPr>
        <w:ind w:firstLine="0"/>
        <w:rPr>
          <w:rtl/>
        </w:rPr>
      </w:pPr>
      <w:bookmarkStart w:id="1499" w:name="_ETM_Q1_7240000"/>
      <w:bookmarkStart w:id="1500" w:name="_ETM_Q1_7241000"/>
      <w:bookmarkEnd w:id="1499"/>
      <w:bookmarkEnd w:id="1500"/>
    </w:p>
    <w:p w:rsidR="00D51B76" w:rsidRDefault="00D51B76" w:rsidP="00D51B76">
      <w:pPr>
        <w:pStyle w:val="af8"/>
        <w:keepNext/>
        <w:rPr>
          <w:rtl/>
        </w:rPr>
      </w:pPr>
      <w:bookmarkStart w:id="1501" w:name="ET_yor_4762_577"/>
      <w:r w:rsidRPr="00D51B76">
        <w:rPr>
          <w:rStyle w:val="TagStyle"/>
          <w:rtl/>
        </w:rPr>
        <w:t xml:space="preserve"> &lt;&lt; יור &gt;&gt; </w:t>
      </w:r>
      <w:r>
        <w:rPr>
          <w:rtl/>
        </w:rPr>
        <w:t>היו"ר משה גפני:</w:t>
      </w:r>
      <w:r w:rsidRPr="00D51B76">
        <w:rPr>
          <w:rStyle w:val="TagStyle"/>
          <w:rtl/>
        </w:rPr>
        <w:t xml:space="preserve"> &lt;&lt; יור &gt;&gt;</w:t>
      </w:r>
      <w:r>
        <w:rPr>
          <w:rtl/>
        </w:rPr>
        <w:t xml:space="preserve"> </w:t>
      </w:r>
      <w:bookmarkEnd w:id="1501"/>
    </w:p>
    <w:p w:rsidR="00D51B76" w:rsidRDefault="00D51B76" w:rsidP="00D51B76">
      <w:pPr>
        <w:pStyle w:val="KeepWithNext"/>
        <w:rPr>
          <w:rtl/>
        </w:rPr>
      </w:pPr>
    </w:p>
    <w:p w:rsidR="00D51B76" w:rsidRDefault="00D51B76" w:rsidP="00D51B76">
      <w:pPr>
        <w:rPr>
          <w:rtl/>
        </w:rPr>
      </w:pPr>
      <w:bookmarkStart w:id="1502" w:name="_ETM_Q1_7242000"/>
      <w:bookmarkEnd w:id="1502"/>
      <w:r>
        <w:rPr>
          <w:rFonts w:hint="cs"/>
          <w:rtl/>
        </w:rPr>
        <w:t xml:space="preserve">אל תפריעו, אחרת לא תשמעו. מי בעד? מי </w:t>
      </w:r>
      <w:bookmarkStart w:id="1503" w:name="_ETM_Q1_7269000"/>
      <w:bookmarkEnd w:id="1503"/>
      <w:r>
        <w:rPr>
          <w:rFonts w:hint="cs"/>
          <w:rtl/>
        </w:rPr>
        <w:t>נגד?</w:t>
      </w:r>
    </w:p>
    <w:p w:rsidR="00D51B76" w:rsidRDefault="00D51B76" w:rsidP="00D51B76">
      <w:pPr>
        <w:rPr>
          <w:rtl/>
        </w:rPr>
      </w:pPr>
    </w:p>
    <w:p w:rsidR="00D51B76" w:rsidRDefault="00D51B76" w:rsidP="00D51B76">
      <w:pPr>
        <w:pStyle w:val="af3"/>
        <w:keepNext/>
        <w:rPr>
          <w:rtl/>
        </w:rPr>
      </w:pPr>
      <w:r>
        <w:rPr>
          <w:rtl/>
        </w:rPr>
        <w:t>הצבעה</w:t>
      </w:r>
    </w:p>
    <w:p w:rsidR="00D51B76" w:rsidRDefault="00D51B76" w:rsidP="00D51B76">
      <w:pPr>
        <w:pStyle w:val="--"/>
        <w:keepNext/>
        <w:rPr>
          <w:rtl/>
        </w:rPr>
      </w:pPr>
    </w:p>
    <w:p w:rsidR="00D51B76" w:rsidRDefault="00D51B76" w:rsidP="00423A1B">
      <w:pPr>
        <w:pStyle w:val="af4"/>
        <w:rPr>
          <w:rtl/>
        </w:rPr>
      </w:pPr>
      <w:r>
        <w:rPr>
          <w:rFonts w:hint="cs"/>
          <w:rtl/>
        </w:rPr>
        <w:t>לא נתקבלה.</w:t>
      </w:r>
    </w:p>
    <w:p w:rsidR="00D51B76" w:rsidRDefault="00D51B76" w:rsidP="00D51B76">
      <w:pPr>
        <w:pStyle w:val="af8"/>
        <w:keepNext/>
        <w:rPr>
          <w:rtl/>
        </w:rPr>
      </w:pPr>
      <w:bookmarkStart w:id="1504" w:name="ET_yor_4762_579"/>
      <w:r w:rsidRPr="00D51B76">
        <w:rPr>
          <w:rStyle w:val="TagStyle"/>
          <w:rtl/>
        </w:rPr>
        <w:t xml:space="preserve"> &lt;&lt; יור &gt;&gt; </w:t>
      </w:r>
      <w:r>
        <w:rPr>
          <w:rtl/>
        </w:rPr>
        <w:t>היו"ר משה גפני:</w:t>
      </w:r>
      <w:r w:rsidRPr="00D51B76">
        <w:rPr>
          <w:rStyle w:val="TagStyle"/>
          <w:rtl/>
        </w:rPr>
        <w:t xml:space="preserve"> &lt;&lt; יור &gt;&gt;</w:t>
      </w:r>
      <w:r>
        <w:rPr>
          <w:rtl/>
        </w:rPr>
        <w:t xml:space="preserve"> </w:t>
      </w:r>
      <w:bookmarkEnd w:id="1504"/>
    </w:p>
    <w:p w:rsidR="00D51B76" w:rsidRDefault="00D51B76" w:rsidP="00D51B76">
      <w:pPr>
        <w:pStyle w:val="KeepWithNext"/>
        <w:rPr>
          <w:rtl/>
        </w:rPr>
      </w:pPr>
    </w:p>
    <w:p w:rsidR="0023451C" w:rsidRDefault="00D51B76" w:rsidP="00D51B76">
      <w:pPr>
        <w:rPr>
          <w:rtl/>
        </w:rPr>
      </w:pPr>
      <w:r>
        <w:rPr>
          <w:rFonts w:hint="cs"/>
          <w:rtl/>
        </w:rPr>
        <w:t xml:space="preserve">לא התקבל. </w:t>
      </w:r>
    </w:p>
    <w:p w:rsidR="0023451C" w:rsidRDefault="0023451C" w:rsidP="00423A1B">
      <w:pPr>
        <w:ind w:firstLine="0"/>
        <w:rPr>
          <w:rtl/>
        </w:rPr>
      </w:pPr>
    </w:p>
    <w:p w:rsidR="0023451C" w:rsidRDefault="0023451C" w:rsidP="0023451C">
      <w:pPr>
        <w:pStyle w:val="a5"/>
        <w:keepNext/>
        <w:rPr>
          <w:rtl/>
        </w:rPr>
      </w:pPr>
      <w:bookmarkStart w:id="1505" w:name="ET_speaker_אייל_לב_ארי_580"/>
      <w:r w:rsidRPr="0023451C">
        <w:rPr>
          <w:rStyle w:val="TagStyle"/>
          <w:rtl/>
        </w:rPr>
        <w:t xml:space="preserve"> &lt;&lt; דובר &gt;&gt; </w:t>
      </w:r>
      <w:r>
        <w:rPr>
          <w:rtl/>
        </w:rPr>
        <w:t>אייל לב ארי:</w:t>
      </w:r>
      <w:r w:rsidRPr="0023451C">
        <w:rPr>
          <w:rStyle w:val="TagStyle"/>
          <w:rtl/>
        </w:rPr>
        <w:t xml:space="preserve"> &lt;&lt; דובר &gt;&gt;</w:t>
      </w:r>
      <w:r>
        <w:rPr>
          <w:rtl/>
        </w:rPr>
        <w:t xml:space="preserve"> </w:t>
      </w:r>
      <w:bookmarkEnd w:id="1505"/>
    </w:p>
    <w:p w:rsidR="0023451C" w:rsidRDefault="0023451C" w:rsidP="0023451C">
      <w:pPr>
        <w:pStyle w:val="KeepWithNext"/>
        <w:rPr>
          <w:rtl/>
        </w:rPr>
      </w:pPr>
    </w:p>
    <w:p w:rsidR="0023451C" w:rsidRDefault="0023451C" w:rsidP="0023451C">
      <w:pPr>
        <w:rPr>
          <w:rtl/>
        </w:rPr>
      </w:pPr>
      <w:r>
        <w:rPr>
          <w:rFonts w:hint="cs"/>
          <w:rtl/>
        </w:rPr>
        <w:t xml:space="preserve">עוד הסתייגות של ימינה: </w:t>
      </w:r>
    </w:p>
    <w:p w:rsidR="0023451C" w:rsidRDefault="0023451C" w:rsidP="0023451C">
      <w:pPr>
        <w:rPr>
          <w:rtl/>
        </w:rPr>
      </w:pPr>
    </w:p>
    <w:p w:rsidR="00D51B76" w:rsidRDefault="0023451C" w:rsidP="0023451C">
      <w:pPr>
        <w:pStyle w:val="aff0"/>
        <w:numPr>
          <w:ilvl w:val="0"/>
          <w:numId w:val="3"/>
        </w:numPr>
        <w:rPr>
          <w:rtl/>
        </w:rPr>
      </w:pPr>
      <w:r>
        <w:rPr>
          <w:rFonts w:hint="cs"/>
          <w:rtl/>
        </w:rPr>
        <w:t>בפסקה</w:t>
      </w:r>
      <w:r w:rsidRPr="0023451C">
        <w:rPr>
          <w:rtl/>
        </w:rPr>
        <w:t xml:space="preserve"> (3), במקום "25% לפחות" יבוא "60% לפחות". </w:t>
      </w:r>
      <w:r w:rsidR="00D51B76">
        <w:rPr>
          <w:rtl/>
        </w:rPr>
        <w:t xml:space="preserve"> </w:t>
      </w:r>
    </w:p>
    <w:p w:rsidR="0023451C" w:rsidRDefault="0023451C" w:rsidP="00423A1B">
      <w:pPr>
        <w:ind w:firstLine="0"/>
        <w:rPr>
          <w:rtl/>
        </w:rPr>
      </w:pPr>
    </w:p>
    <w:p w:rsidR="0023451C" w:rsidRDefault="0023451C" w:rsidP="0023451C">
      <w:pPr>
        <w:pStyle w:val="a5"/>
        <w:keepNext/>
        <w:rPr>
          <w:rtl/>
        </w:rPr>
      </w:pPr>
      <w:bookmarkStart w:id="1506" w:name="ET_speaker_5291_581"/>
      <w:r w:rsidRPr="0023451C">
        <w:rPr>
          <w:rStyle w:val="TagStyle"/>
          <w:rtl/>
        </w:rPr>
        <w:t xml:space="preserve"> &lt;&lt; דובר &gt;&gt; </w:t>
      </w:r>
      <w:r>
        <w:rPr>
          <w:rtl/>
        </w:rPr>
        <w:t>בצלאל סמוטריץ' (ימינה):</w:t>
      </w:r>
      <w:r w:rsidRPr="0023451C">
        <w:rPr>
          <w:rStyle w:val="TagStyle"/>
          <w:rtl/>
        </w:rPr>
        <w:t xml:space="preserve"> &lt;&lt; דובר &gt;&gt;</w:t>
      </w:r>
      <w:r>
        <w:rPr>
          <w:rtl/>
        </w:rPr>
        <w:t xml:space="preserve"> </w:t>
      </w:r>
      <w:bookmarkEnd w:id="1506"/>
    </w:p>
    <w:p w:rsidR="0023451C" w:rsidRDefault="0023451C" w:rsidP="0023451C">
      <w:pPr>
        <w:pStyle w:val="KeepWithNext"/>
        <w:rPr>
          <w:rtl/>
        </w:rPr>
      </w:pPr>
    </w:p>
    <w:p w:rsidR="0023451C" w:rsidRDefault="0023451C" w:rsidP="0023451C">
      <w:pPr>
        <w:rPr>
          <w:rtl/>
        </w:rPr>
      </w:pPr>
      <w:r>
        <w:rPr>
          <w:rFonts w:hint="cs"/>
          <w:rtl/>
        </w:rPr>
        <w:t xml:space="preserve">אני מבקש להוסיף להסתייגות זו: אחרי המילים "מעסיק, למעט אחד מאלה" </w:t>
      </w:r>
      <w:bookmarkStart w:id="1507" w:name="_ETM_Q1_7282000"/>
      <w:bookmarkEnd w:id="1507"/>
      <w:r>
        <w:rPr>
          <w:rFonts w:hint="cs"/>
          <w:rtl/>
        </w:rPr>
        <w:t xml:space="preserve">יבוא סעיף קטן 2: "גוף מתוקצב כהגדרתו בסעיף </w:t>
      </w:r>
      <w:bookmarkStart w:id="1508" w:name="_ETM_Q1_7286000"/>
      <w:bookmarkEnd w:id="1508"/>
      <w:r>
        <w:rPr>
          <w:rFonts w:hint="cs"/>
          <w:rtl/>
        </w:rPr>
        <w:t xml:space="preserve">21 לחוק יסודות התקציב, למעט חברה מעורבת כמשמעותה בחוק החברות הממשלתיות התשל"ה </w:t>
      </w:r>
      <w:r>
        <w:rPr>
          <w:rFonts w:hint="eastAsia"/>
        </w:rPr>
        <w:t>–</w:t>
      </w:r>
      <w:r>
        <w:rPr>
          <w:rtl/>
        </w:rPr>
        <w:t xml:space="preserve"> </w:t>
      </w:r>
      <w:r>
        <w:rPr>
          <w:rFonts w:hint="cs"/>
          <w:rtl/>
        </w:rPr>
        <w:t xml:space="preserve">1975, ולמעט חברה ממשלתית כמשמעותה בחוק החברות הממשלתיות התשל"ה </w:t>
      </w:r>
      <w:r>
        <w:rPr>
          <w:rFonts w:hint="eastAsia"/>
          <w:rtl/>
        </w:rPr>
        <w:t xml:space="preserve">– 1975, אשר הוחרגה על ידי הממונה על השכר ותחולת תקנות שעת חירום </w:t>
      </w:r>
      <w:r>
        <w:rPr>
          <w:rFonts w:hint="cs"/>
          <w:rtl/>
        </w:rPr>
        <w:t>(</w:t>
      </w:r>
      <w:bookmarkStart w:id="1509" w:name="_ETM_Q1_7301000"/>
      <w:bookmarkEnd w:id="1509"/>
      <w:r>
        <w:rPr>
          <w:rFonts w:hint="cs"/>
          <w:rtl/>
        </w:rPr>
        <w:t xml:space="preserve"> הרחבת הסכם יציאה לחופשה למגזר הציבורי הרחב בשל נגיף הקורונה החדש) התש"ף </w:t>
      </w:r>
      <w:r>
        <w:rPr>
          <w:rFonts w:hint="eastAsia"/>
        </w:rPr>
        <w:t>–</w:t>
      </w:r>
      <w:r>
        <w:rPr>
          <w:rFonts w:hint="cs"/>
          <w:rtl/>
        </w:rPr>
        <w:t xml:space="preserve"> 2020."</w:t>
      </w:r>
    </w:p>
    <w:p w:rsidR="0023451C" w:rsidRDefault="0023451C" w:rsidP="0023451C">
      <w:pPr>
        <w:rPr>
          <w:rtl/>
        </w:rPr>
      </w:pPr>
    </w:p>
    <w:p w:rsidR="0023451C" w:rsidRDefault="0023451C" w:rsidP="00423A1B">
      <w:pPr>
        <w:rPr>
          <w:rtl/>
        </w:rPr>
      </w:pPr>
      <w:r>
        <w:rPr>
          <w:rFonts w:hint="cs"/>
          <w:rtl/>
        </w:rPr>
        <w:t xml:space="preserve">זה בעצם בא להוסיף את החברה למתנ"סים, הדואר, והחברות האלה. </w:t>
      </w:r>
    </w:p>
    <w:p w:rsidR="0023451C" w:rsidRDefault="0023451C" w:rsidP="0023451C">
      <w:pPr>
        <w:rPr>
          <w:rtl/>
        </w:rPr>
      </w:pPr>
    </w:p>
    <w:p w:rsidR="0023451C" w:rsidRDefault="0023451C" w:rsidP="0023451C">
      <w:pPr>
        <w:pStyle w:val="af8"/>
        <w:keepNext/>
        <w:rPr>
          <w:rtl/>
        </w:rPr>
      </w:pPr>
      <w:bookmarkStart w:id="1510" w:name="ET_yor_4762_582"/>
      <w:r w:rsidRPr="0023451C">
        <w:rPr>
          <w:rStyle w:val="TagStyle"/>
          <w:rtl/>
        </w:rPr>
        <w:t xml:space="preserve"> &lt;&lt; יור &gt;&gt; </w:t>
      </w:r>
      <w:r>
        <w:rPr>
          <w:rtl/>
        </w:rPr>
        <w:t>היו"ר משה גפני:</w:t>
      </w:r>
      <w:r w:rsidRPr="0023451C">
        <w:rPr>
          <w:rStyle w:val="TagStyle"/>
          <w:rtl/>
        </w:rPr>
        <w:t xml:space="preserve"> &lt;&lt; יור &gt;&gt;</w:t>
      </w:r>
      <w:r>
        <w:rPr>
          <w:rtl/>
        </w:rPr>
        <w:t xml:space="preserve"> </w:t>
      </w:r>
      <w:bookmarkEnd w:id="1510"/>
    </w:p>
    <w:p w:rsidR="0023451C" w:rsidRDefault="0023451C" w:rsidP="0023451C">
      <w:pPr>
        <w:pStyle w:val="KeepWithNext"/>
        <w:rPr>
          <w:rtl/>
        </w:rPr>
      </w:pPr>
    </w:p>
    <w:p w:rsidR="0023451C" w:rsidRDefault="0023451C" w:rsidP="0023451C">
      <w:pPr>
        <w:rPr>
          <w:rtl/>
        </w:rPr>
      </w:pPr>
      <w:r>
        <w:rPr>
          <w:rFonts w:hint="cs"/>
          <w:rtl/>
        </w:rPr>
        <w:t xml:space="preserve">מי בעד ההסתייגות, ירים את ידו, מי נגד? </w:t>
      </w:r>
    </w:p>
    <w:p w:rsidR="0023451C" w:rsidRDefault="0023451C" w:rsidP="0023451C">
      <w:pPr>
        <w:rPr>
          <w:rtl/>
        </w:rPr>
      </w:pPr>
    </w:p>
    <w:p w:rsidR="0023451C" w:rsidRDefault="0023451C" w:rsidP="0023451C">
      <w:pPr>
        <w:pStyle w:val="af3"/>
        <w:keepNext/>
        <w:rPr>
          <w:rtl/>
        </w:rPr>
      </w:pPr>
      <w:r>
        <w:rPr>
          <w:rtl/>
        </w:rPr>
        <w:t>הצבעה</w:t>
      </w:r>
    </w:p>
    <w:p w:rsidR="0023451C" w:rsidRDefault="0023451C" w:rsidP="0023451C">
      <w:pPr>
        <w:pStyle w:val="--"/>
        <w:keepNext/>
        <w:rPr>
          <w:rtl/>
        </w:rPr>
      </w:pPr>
    </w:p>
    <w:p w:rsidR="0023451C" w:rsidRDefault="0023451C" w:rsidP="00423A1B">
      <w:pPr>
        <w:pStyle w:val="--"/>
        <w:keepNext/>
        <w:rPr>
          <w:rtl/>
        </w:rPr>
      </w:pPr>
      <w:r>
        <w:rPr>
          <w:rFonts w:hint="cs"/>
          <w:rtl/>
        </w:rPr>
        <w:t>לא נתקבלה.</w:t>
      </w:r>
    </w:p>
    <w:p w:rsidR="0023451C" w:rsidRDefault="0023451C" w:rsidP="0023451C">
      <w:pPr>
        <w:rPr>
          <w:rtl/>
        </w:rPr>
      </w:pPr>
    </w:p>
    <w:p w:rsidR="0023451C" w:rsidRDefault="0023451C" w:rsidP="0023451C">
      <w:pPr>
        <w:pStyle w:val="af8"/>
        <w:keepNext/>
        <w:rPr>
          <w:rtl/>
        </w:rPr>
      </w:pPr>
      <w:bookmarkStart w:id="1511" w:name="ET_yor_4762_583"/>
      <w:r w:rsidRPr="0023451C">
        <w:rPr>
          <w:rStyle w:val="TagStyle"/>
          <w:rtl/>
        </w:rPr>
        <w:t xml:space="preserve"> &lt;&lt; יור &gt;&gt; </w:t>
      </w:r>
      <w:r>
        <w:rPr>
          <w:rtl/>
        </w:rPr>
        <w:t>היו"ר משה גפני:</w:t>
      </w:r>
      <w:r w:rsidRPr="0023451C">
        <w:rPr>
          <w:rStyle w:val="TagStyle"/>
          <w:rtl/>
        </w:rPr>
        <w:t xml:space="preserve"> &lt;&lt; יור &gt;&gt;</w:t>
      </w:r>
      <w:r>
        <w:rPr>
          <w:rtl/>
        </w:rPr>
        <w:t xml:space="preserve"> </w:t>
      </w:r>
      <w:bookmarkEnd w:id="1511"/>
    </w:p>
    <w:p w:rsidR="0023451C" w:rsidRDefault="0023451C" w:rsidP="0023451C">
      <w:pPr>
        <w:pStyle w:val="KeepWithNext"/>
        <w:rPr>
          <w:rtl/>
        </w:rPr>
      </w:pPr>
    </w:p>
    <w:p w:rsidR="005731FF" w:rsidRDefault="0023451C" w:rsidP="00423A1B">
      <w:pPr>
        <w:rPr>
          <w:rtl/>
        </w:rPr>
      </w:pPr>
      <w:r>
        <w:rPr>
          <w:rFonts w:hint="cs"/>
          <w:rtl/>
        </w:rPr>
        <w:t xml:space="preserve">לא התקבלה. </w:t>
      </w:r>
    </w:p>
    <w:p w:rsidR="005731FF" w:rsidRDefault="005731FF" w:rsidP="0023451C">
      <w:pPr>
        <w:rPr>
          <w:rtl/>
        </w:rPr>
      </w:pPr>
      <w:bookmarkStart w:id="1512" w:name="_ETM_Q1_7322000"/>
      <w:bookmarkEnd w:id="1512"/>
    </w:p>
    <w:p w:rsidR="005731FF" w:rsidRDefault="005731FF" w:rsidP="005731FF">
      <w:pPr>
        <w:pStyle w:val="a5"/>
        <w:keepNext/>
        <w:rPr>
          <w:rtl/>
        </w:rPr>
      </w:pPr>
      <w:bookmarkStart w:id="1513" w:name="ET_speaker_5291_584"/>
      <w:r w:rsidRPr="005731FF">
        <w:rPr>
          <w:rStyle w:val="TagStyle"/>
          <w:rtl/>
        </w:rPr>
        <w:t xml:space="preserve"> &lt;&lt; דובר &gt;&gt; </w:t>
      </w:r>
      <w:r>
        <w:rPr>
          <w:rtl/>
        </w:rPr>
        <w:t>בצלאל סמוטריץ' (ימינה):</w:t>
      </w:r>
      <w:r w:rsidRPr="005731FF">
        <w:rPr>
          <w:rStyle w:val="TagStyle"/>
          <w:rtl/>
        </w:rPr>
        <w:t xml:space="preserve"> &lt;&lt; דובר &gt;&gt;</w:t>
      </w:r>
      <w:r>
        <w:rPr>
          <w:rtl/>
        </w:rPr>
        <w:t xml:space="preserve"> </w:t>
      </w:r>
      <w:bookmarkEnd w:id="1513"/>
    </w:p>
    <w:p w:rsidR="005731FF" w:rsidRDefault="005731FF" w:rsidP="005731FF">
      <w:pPr>
        <w:pStyle w:val="KeepWithNext"/>
        <w:rPr>
          <w:rtl/>
        </w:rPr>
      </w:pPr>
    </w:p>
    <w:p w:rsidR="005731FF" w:rsidRDefault="005731FF" w:rsidP="00423A1B">
      <w:pPr>
        <w:rPr>
          <w:rtl/>
        </w:rPr>
      </w:pPr>
      <w:r>
        <w:rPr>
          <w:rFonts w:hint="cs"/>
          <w:rtl/>
        </w:rPr>
        <w:t xml:space="preserve">יש לי עוד הסתייגות לסעיף זה. </w:t>
      </w:r>
    </w:p>
    <w:p w:rsidR="005731FF" w:rsidRDefault="005731FF" w:rsidP="005731FF">
      <w:pPr>
        <w:rPr>
          <w:rtl/>
        </w:rPr>
      </w:pPr>
      <w:bookmarkStart w:id="1514" w:name="_ETM_Q1_7323000"/>
      <w:bookmarkEnd w:id="1514"/>
    </w:p>
    <w:p w:rsidR="005731FF" w:rsidRDefault="005731FF" w:rsidP="005731FF">
      <w:pPr>
        <w:pStyle w:val="af8"/>
        <w:keepNext/>
        <w:rPr>
          <w:rtl/>
        </w:rPr>
      </w:pPr>
      <w:bookmarkStart w:id="1515" w:name="ET_yor_4762_585"/>
      <w:r w:rsidRPr="005731FF">
        <w:rPr>
          <w:rStyle w:val="TagStyle"/>
          <w:rtl/>
        </w:rPr>
        <w:t xml:space="preserve"> &lt;&lt; יור &gt;&gt; </w:t>
      </w:r>
      <w:r>
        <w:rPr>
          <w:rtl/>
        </w:rPr>
        <w:t>היו"ר משה גפני:</w:t>
      </w:r>
      <w:r w:rsidRPr="005731FF">
        <w:rPr>
          <w:rStyle w:val="TagStyle"/>
          <w:rtl/>
        </w:rPr>
        <w:t xml:space="preserve"> &lt;&lt; יור &gt;&gt;</w:t>
      </w:r>
      <w:r>
        <w:rPr>
          <w:rtl/>
        </w:rPr>
        <w:t xml:space="preserve"> </w:t>
      </w:r>
      <w:bookmarkEnd w:id="1515"/>
    </w:p>
    <w:p w:rsidR="005731FF" w:rsidRDefault="005731FF" w:rsidP="005731FF">
      <w:pPr>
        <w:pStyle w:val="KeepWithNext"/>
        <w:rPr>
          <w:rtl/>
        </w:rPr>
      </w:pPr>
    </w:p>
    <w:p w:rsidR="005731FF" w:rsidRDefault="005731FF" w:rsidP="00423A1B">
      <w:pPr>
        <w:rPr>
          <w:rtl/>
        </w:rPr>
      </w:pPr>
      <w:bookmarkStart w:id="1516" w:name="_ETM_Q1_7324000"/>
      <w:bookmarkEnd w:id="1516"/>
      <w:r>
        <w:rPr>
          <w:rFonts w:hint="cs"/>
          <w:rtl/>
        </w:rPr>
        <w:t xml:space="preserve">בבקשה. </w:t>
      </w:r>
      <w:bookmarkStart w:id="1517" w:name="_ETM_Q1_7332000"/>
      <w:bookmarkEnd w:id="1517"/>
    </w:p>
    <w:p w:rsidR="005731FF" w:rsidRDefault="005731FF" w:rsidP="005731FF">
      <w:pPr>
        <w:rPr>
          <w:rtl/>
        </w:rPr>
      </w:pPr>
      <w:bookmarkStart w:id="1518" w:name="_ETM_Q1_7333000"/>
      <w:bookmarkEnd w:id="1518"/>
    </w:p>
    <w:p w:rsidR="005731FF" w:rsidRDefault="005731FF" w:rsidP="005731FF">
      <w:pPr>
        <w:pStyle w:val="a5"/>
        <w:keepNext/>
        <w:rPr>
          <w:rtl/>
        </w:rPr>
      </w:pPr>
      <w:bookmarkStart w:id="1519" w:name="ET_speaker_5291_586"/>
      <w:r w:rsidRPr="005731FF">
        <w:rPr>
          <w:rStyle w:val="TagStyle"/>
          <w:rtl/>
        </w:rPr>
        <w:t xml:space="preserve"> &lt;&lt; דובר &gt;&gt; </w:t>
      </w:r>
      <w:r>
        <w:rPr>
          <w:rtl/>
        </w:rPr>
        <w:t>בצלאל סמוטריץ' (ימינה):</w:t>
      </w:r>
      <w:r w:rsidRPr="005731FF">
        <w:rPr>
          <w:rStyle w:val="TagStyle"/>
          <w:rtl/>
        </w:rPr>
        <w:t xml:space="preserve"> &lt;&lt; דובר &gt;&gt;</w:t>
      </w:r>
      <w:r>
        <w:rPr>
          <w:rtl/>
        </w:rPr>
        <w:t xml:space="preserve"> </w:t>
      </w:r>
      <w:bookmarkEnd w:id="1519"/>
    </w:p>
    <w:p w:rsidR="005731FF" w:rsidRDefault="005731FF" w:rsidP="005731FF">
      <w:pPr>
        <w:pStyle w:val="KeepWithNext"/>
        <w:rPr>
          <w:rtl/>
        </w:rPr>
      </w:pPr>
    </w:p>
    <w:p w:rsidR="005731FF" w:rsidRDefault="005731FF" w:rsidP="005731FF">
      <w:pPr>
        <w:rPr>
          <w:rtl/>
        </w:rPr>
      </w:pPr>
      <w:bookmarkStart w:id="1520" w:name="_ETM_Q1_7334000"/>
      <w:bookmarkEnd w:id="1520"/>
      <w:r>
        <w:rPr>
          <w:rFonts w:hint="cs"/>
          <w:rtl/>
        </w:rPr>
        <w:t>אני מבקש כך :</w:t>
      </w:r>
    </w:p>
    <w:p w:rsidR="005731FF" w:rsidRDefault="005731FF" w:rsidP="005731FF">
      <w:pPr>
        <w:rPr>
          <w:rtl/>
        </w:rPr>
      </w:pPr>
    </w:p>
    <w:p w:rsidR="005731FF" w:rsidRDefault="005731FF" w:rsidP="00423A1B">
      <w:pPr>
        <w:rPr>
          <w:rtl/>
        </w:rPr>
      </w:pPr>
      <w:r>
        <w:rPr>
          <w:rtl/>
        </w:rPr>
        <w:tab/>
      </w:r>
      <w:r>
        <w:rPr>
          <w:rFonts w:hint="cs"/>
          <w:rtl/>
        </w:rPr>
        <w:t xml:space="preserve">" בסעיף 1, אחרי הגדרת "עובד מוכר", יבוא "עובד חבר קיבוץ </w:t>
      </w:r>
      <w:r>
        <w:rPr>
          <w:rFonts w:hint="eastAsia"/>
        </w:rPr>
        <w:t>–</w:t>
      </w:r>
      <w:r>
        <w:rPr>
          <w:rFonts w:hint="cs"/>
          <w:rtl/>
        </w:rPr>
        <w:t xml:space="preserve"> מי שהוא חבר אגודה שיתופית מסוג קיבוץ שיתופי או מתחדש ואשר מכוח הוראות סעיפים 3 ו-3(א) לחוק הביטוח </w:t>
      </w:r>
      <w:bookmarkStart w:id="1521" w:name="_ETM_Q1_7351000"/>
      <w:bookmarkEnd w:id="1521"/>
      <w:r>
        <w:rPr>
          <w:rFonts w:hint="cs"/>
          <w:rtl/>
        </w:rPr>
        <w:t xml:space="preserve">הלאומי רואים אותו כעובד". </w:t>
      </w:r>
    </w:p>
    <w:p w:rsidR="005731FF" w:rsidRDefault="005731FF" w:rsidP="005731FF">
      <w:pPr>
        <w:rPr>
          <w:rtl/>
        </w:rPr>
      </w:pPr>
    </w:p>
    <w:p w:rsidR="005731FF" w:rsidRDefault="005731FF" w:rsidP="005731FF">
      <w:pPr>
        <w:pStyle w:val="af8"/>
        <w:keepNext/>
        <w:rPr>
          <w:rtl/>
        </w:rPr>
      </w:pPr>
      <w:bookmarkStart w:id="1522" w:name="ET_yor_4762_587"/>
      <w:r w:rsidRPr="005731FF">
        <w:rPr>
          <w:rStyle w:val="TagStyle"/>
          <w:rtl/>
        </w:rPr>
        <w:t xml:space="preserve"> &lt;&lt; יור &gt;&gt; </w:t>
      </w:r>
      <w:r>
        <w:rPr>
          <w:rtl/>
        </w:rPr>
        <w:t>היו"ר משה גפני:</w:t>
      </w:r>
      <w:r w:rsidRPr="005731FF">
        <w:rPr>
          <w:rStyle w:val="TagStyle"/>
          <w:rtl/>
        </w:rPr>
        <w:t xml:space="preserve"> &lt;&lt; יור &gt;&gt;</w:t>
      </w:r>
      <w:r>
        <w:rPr>
          <w:rtl/>
        </w:rPr>
        <w:t xml:space="preserve"> </w:t>
      </w:r>
      <w:bookmarkEnd w:id="1522"/>
    </w:p>
    <w:p w:rsidR="005731FF" w:rsidRDefault="005731FF" w:rsidP="005731FF">
      <w:pPr>
        <w:pStyle w:val="KeepWithNext"/>
        <w:rPr>
          <w:rtl/>
        </w:rPr>
      </w:pPr>
    </w:p>
    <w:p w:rsidR="005731FF" w:rsidRDefault="005731FF" w:rsidP="005731FF">
      <w:pPr>
        <w:rPr>
          <w:rtl/>
        </w:rPr>
      </w:pPr>
      <w:r>
        <w:rPr>
          <w:rFonts w:hint="cs"/>
          <w:rtl/>
        </w:rPr>
        <w:t xml:space="preserve">מי בעד ההסתייגות? מי נגד? </w:t>
      </w:r>
    </w:p>
    <w:p w:rsidR="005731FF" w:rsidRDefault="005731FF" w:rsidP="005731FF">
      <w:pPr>
        <w:rPr>
          <w:rtl/>
        </w:rPr>
      </w:pPr>
    </w:p>
    <w:p w:rsidR="005731FF" w:rsidRDefault="005731FF" w:rsidP="005731FF">
      <w:pPr>
        <w:pStyle w:val="af3"/>
        <w:keepNext/>
        <w:rPr>
          <w:rtl/>
        </w:rPr>
      </w:pPr>
      <w:r>
        <w:rPr>
          <w:rtl/>
        </w:rPr>
        <w:t>הצבעה</w:t>
      </w:r>
    </w:p>
    <w:p w:rsidR="005731FF" w:rsidRDefault="005731FF" w:rsidP="005731FF">
      <w:pPr>
        <w:pStyle w:val="--"/>
        <w:keepNext/>
        <w:rPr>
          <w:rtl/>
        </w:rPr>
      </w:pPr>
    </w:p>
    <w:p w:rsidR="005731FF" w:rsidRDefault="005731FF" w:rsidP="00423A1B">
      <w:pPr>
        <w:pStyle w:val="--"/>
        <w:keepNext/>
        <w:rPr>
          <w:rtl/>
        </w:rPr>
      </w:pPr>
      <w:r>
        <w:rPr>
          <w:rFonts w:hint="cs"/>
          <w:rtl/>
        </w:rPr>
        <w:t>לא נתקבלה.</w:t>
      </w:r>
    </w:p>
    <w:p w:rsidR="005731FF" w:rsidRDefault="005731FF" w:rsidP="005731FF">
      <w:pPr>
        <w:rPr>
          <w:rtl/>
        </w:rPr>
      </w:pPr>
    </w:p>
    <w:p w:rsidR="005731FF" w:rsidRDefault="005731FF" w:rsidP="005731FF">
      <w:pPr>
        <w:pStyle w:val="af8"/>
        <w:keepNext/>
        <w:rPr>
          <w:rtl/>
        </w:rPr>
      </w:pPr>
      <w:bookmarkStart w:id="1523" w:name="ET_yor_4762_588"/>
      <w:r w:rsidRPr="005731FF">
        <w:rPr>
          <w:rStyle w:val="TagStyle"/>
          <w:rtl/>
        </w:rPr>
        <w:t xml:space="preserve"> &lt;&lt; יור &gt;&gt; </w:t>
      </w:r>
      <w:r>
        <w:rPr>
          <w:rtl/>
        </w:rPr>
        <w:t>היו"ר משה גפני:</w:t>
      </w:r>
      <w:r w:rsidRPr="005731FF">
        <w:rPr>
          <w:rStyle w:val="TagStyle"/>
          <w:rtl/>
        </w:rPr>
        <w:t xml:space="preserve"> &lt;&lt; יור &gt;&gt;</w:t>
      </w:r>
      <w:r>
        <w:rPr>
          <w:rtl/>
        </w:rPr>
        <w:t xml:space="preserve"> </w:t>
      </w:r>
      <w:bookmarkEnd w:id="1523"/>
    </w:p>
    <w:p w:rsidR="005731FF" w:rsidRDefault="005731FF" w:rsidP="005731FF">
      <w:pPr>
        <w:pStyle w:val="KeepWithNext"/>
        <w:rPr>
          <w:rtl/>
        </w:rPr>
      </w:pPr>
    </w:p>
    <w:p w:rsidR="00576687" w:rsidRDefault="005731FF" w:rsidP="005731FF">
      <w:pPr>
        <w:rPr>
          <w:rtl/>
        </w:rPr>
      </w:pPr>
      <w:r>
        <w:rPr>
          <w:rFonts w:hint="cs"/>
          <w:rtl/>
        </w:rPr>
        <w:t xml:space="preserve">ההסתייגות לא נתקבלה. </w:t>
      </w:r>
    </w:p>
    <w:p w:rsidR="00576687" w:rsidRDefault="00576687" w:rsidP="00423A1B">
      <w:pPr>
        <w:ind w:firstLine="0"/>
        <w:rPr>
          <w:rtl/>
        </w:rPr>
      </w:pPr>
    </w:p>
    <w:p w:rsidR="00576687" w:rsidRDefault="00576687" w:rsidP="00576687">
      <w:pPr>
        <w:pStyle w:val="a5"/>
        <w:keepNext/>
        <w:rPr>
          <w:rtl/>
        </w:rPr>
      </w:pPr>
      <w:bookmarkStart w:id="1524" w:name="ET_speaker_5291_589"/>
      <w:r w:rsidRPr="00576687">
        <w:rPr>
          <w:rStyle w:val="TagStyle"/>
          <w:rtl/>
        </w:rPr>
        <w:t xml:space="preserve"> &lt;&lt; דובר &gt;&gt; </w:t>
      </w:r>
      <w:r>
        <w:rPr>
          <w:rtl/>
        </w:rPr>
        <w:t>בצלאל סמוטריץ' (ימינה):</w:t>
      </w:r>
      <w:r w:rsidRPr="00576687">
        <w:rPr>
          <w:rStyle w:val="TagStyle"/>
          <w:rtl/>
        </w:rPr>
        <w:t xml:space="preserve"> &lt;&lt; דובר &gt;&gt;</w:t>
      </w:r>
      <w:r>
        <w:rPr>
          <w:rtl/>
        </w:rPr>
        <w:t xml:space="preserve"> </w:t>
      </w:r>
      <w:bookmarkEnd w:id="1524"/>
    </w:p>
    <w:p w:rsidR="00576687" w:rsidRDefault="00576687" w:rsidP="00576687">
      <w:pPr>
        <w:pStyle w:val="KeepWithNext"/>
        <w:rPr>
          <w:rtl/>
        </w:rPr>
      </w:pPr>
    </w:p>
    <w:p w:rsidR="00224D5F" w:rsidRDefault="005C2E21" w:rsidP="00576687">
      <w:pPr>
        <w:rPr>
          <w:rtl/>
        </w:rPr>
      </w:pPr>
      <w:r>
        <w:rPr>
          <w:rFonts w:hint="cs"/>
          <w:rtl/>
        </w:rPr>
        <w:t>אני מגיש</w:t>
      </w:r>
      <w:r w:rsidR="00576687">
        <w:rPr>
          <w:rFonts w:hint="cs"/>
          <w:rtl/>
        </w:rPr>
        <w:t xml:space="preserve"> רביזיה על כל ההסתייגויות שלי. </w:t>
      </w:r>
    </w:p>
    <w:p w:rsidR="00224D5F" w:rsidRDefault="00224D5F" w:rsidP="00423A1B">
      <w:pPr>
        <w:ind w:firstLine="0"/>
        <w:rPr>
          <w:rtl/>
        </w:rPr>
      </w:pPr>
    </w:p>
    <w:p w:rsidR="00224D5F" w:rsidRDefault="00224D5F" w:rsidP="00224D5F">
      <w:pPr>
        <w:pStyle w:val="af8"/>
        <w:keepNext/>
        <w:rPr>
          <w:rtl/>
        </w:rPr>
      </w:pPr>
      <w:bookmarkStart w:id="1525" w:name="ET_yor_4762_590"/>
      <w:r w:rsidRPr="00224D5F">
        <w:rPr>
          <w:rStyle w:val="TagStyle"/>
          <w:rtl/>
        </w:rPr>
        <w:t xml:space="preserve"> &lt;&lt; יור &gt;&gt; </w:t>
      </w:r>
      <w:r>
        <w:rPr>
          <w:rtl/>
        </w:rPr>
        <w:t>היו"ר משה גפני:</w:t>
      </w:r>
      <w:r w:rsidRPr="00224D5F">
        <w:rPr>
          <w:rStyle w:val="TagStyle"/>
          <w:rtl/>
        </w:rPr>
        <w:t xml:space="preserve"> &lt;&lt; יור &gt;&gt;</w:t>
      </w:r>
      <w:r>
        <w:rPr>
          <w:rtl/>
        </w:rPr>
        <w:t xml:space="preserve"> </w:t>
      </w:r>
      <w:bookmarkEnd w:id="1525"/>
    </w:p>
    <w:p w:rsidR="00224D5F" w:rsidRDefault="00224D5F" w:rsidP="00224D5F">
      <w:pPr>
        <w:pStyle w:val="KeepWithNext"/>
        <w:rPr>
          <w:rtl/>
        </w:rPr>
      </w:pPr>
    </w:p>
    <w:p w:rsidR="00523DC0" w:rsidRDefault="00224D5F" w:rsidP="00224D5F">
      <w:pPr>
        <w:rPr>
          <w:rtl/>
        </w:rPr>
      </w:pPr>
      <w:bookmarkStart w:id="1526" w:name="_ETM_Q1_7361000"/>
      <w:bookmarkEnd w:id="1526"/>
      <w:r>
        <w:rPr>
          <w:rFonts w:hint="cs"/>
          <w:rtl/>
        </w:rPr>
        <w:t xml:space="preserve">בסדר. אני רק רוצה שתדע בצלאל, אמרתי את זה מקודם לינון ואני אומר את זה לכולם: הנושא </w:t>
      </w:r>
      <w:bookmarkStart w:id="1527" w:name="_ETM_Q1_7372000"/>
      <w:bookmarkEnd w:id="1527"/>
      <w:r>
        <w:rPr>
          <w:rFonts w:hint="cs"/>
          <w:rtl/>
        </w:rPr>
        <w:t xml:space="preserve">של העמותה שזה צריך להיות יותר מ-25% השתתפות </w:t>
      </w:r>
      <w:r>
        <w:rPr>
          <w:rFonts w:hint="eastAsia"/>
        </w:rPr>
        <w:t>–</w:t>
      </w:r>
      <w:r>
        <w:rPr>
          <w:rtl/>
        </w:rPr>
        <w:t xml:space="preserve"> </w:t>
      </w:r>
      <w:r>
        <w:rPr>
          <w:rFonts w:hint="cs"/>
          <w:rtl/>
        </w:rPr>
        <w:t xml:space="preserve">נכנס בחוק. </w:t>
      </w:r>
      <w:r w:rsidR="00523DC0">
        <w:rPr>
          <w:rFonts w:hint="cs"/>
          <w:rtl/>
        </w:rPr>
        <w:t xml:space="preserve">היה ויכוח עם השר והוא הסכים בסוף. </w:t>
      </w:r>
    </w:p>
    <w:p w:rsidR="00523DC0" w:rsidRDefault="00523DC0" w:rsidP="005C2E21">
      <w:pPr>
        <w:ind w:firstLine="0"/>
        <w:rPr>
          <w:rtl/>
        </w:rPr>
      </w:pPr>
    </w:p>
    <w:p w:rsidR="00523DC0" w:rsidRDefault="00523DC0" w:rsidP="00523DC0">
      <w:pPr>
        <w:pStyle w:val="a5"/>
        <w:keepNext/>
        <w:rPr>
          <w:rtl/>
        </w:rPr>
      </w:pPr>
      <w:bookmarkStart w:id="1528" w:name="ET_speaker_אייל_לב_ארי_591"/>
      <w:r w:rsidRPr="00523DC0">
        <w:rPr>
          <w:rStyle w:val="TagStyle"/>
          <w:rtl/>
        </w:rPr>
        <w:t xml:space="preserve"> &lt;&lt; דובר &gt;&gt; </w:t>
      </w:r>
      <w:r>
        <w:rPr>
          <w:rtl/>
        </w:rPr>
        <w:t>אייל לב ארי:</w:t>
      </w:r>
      <w:r w:rsidRPr="00523DC0">
        <w:rPr>
          <w:rStyle w:val="TagStyle"/>
          <w:rtl/>
        </w:rPr>
        <w:t xml:space="preserve"> &lt;&lt; דובר &gt;&gt;</w:t>
      </w:r>
      <w:r>
        <w:rPr>
          <w:rtl/>
        </w:rPr>
        <w:t xml:space="preserve"> </w:t>
      </w:r>
      <w:bookmarkEnd w:id="1528"/>
    </w:p>
    <w:p w:rsidR="00523DC0" w:rsidRDefault="00523DC0" w:rsidP="00523DC0">
      <w:pPr>
        <w:pStyle w:val="KeepWithNext"/>
        <w:rPr>
          <w:rtl/>
        </w:rPr>
      </w:pPr>
    </w:p>
    <w:p w:rsidR="002E31CC" w:rsidRDefault="00523DC0" w:rsidP="005C2E21">
      <w:pPr>
        <w:rPr>
          <w:rtl/>
        </w:rPr>
      </w:pPr>
      <w:bookmarkStart w:id="1529" w:name="_ETM_Q1_7417000"/>
      <w:bookmarkEnd w:id="1529"/>
      <w:r>
        <w:rPr>
          <w:rFonts w:hint="cs"/>
          <w:rtl/>
        </w:rPr>
        <w:t>לגבי בקשות לרביזיה: אי-אפשר לבקש בקשה כללית אלא לגבי כל סעיף באופן נפרד.</w:t>
      </w:r>
      <w:bookmarkStart w:id="1530" w:name="_ETM_Q1_7421000"/>
      <w:bookmarkEnd w:id="1530"/>
    </w:p>
    <w:p w:rsidR="002E31CC" w:rsidRDefault="002E31CC" w:rsidP="00523DC0">
      <w:pPr>
        <w:rPr>
          <w:rtl/>
        </w:rPr>
      </w:pPr>
      <w:bookmarkStart w:id="1531" w:name="_ETM_Q1_7422000"/>
      <w:bookmarkEnd w:id="1531"/>
    </w:p>
    <w:p w:rsidR="002E31CC" w:rsidRDefault="002E31CC" w:rsidP="002E31CC">
      <w:pPr>
        <w:pStyle w:val="a5"/>
        <w:keepNext/>
        <w:rPr>
          <w:rtl/>
        </w:rPr>
      </w:pPr>
      <w:bookmarkStart w:id="1532" w:name="ET_speaker_5291_592"/>
      <w:r w:rsidRPr="002E31CC">
        <w:rPr>
          <w:rStyle w:val="TagStyle"/>
          <w:rtl/>
        </w:rPr>
        <w:t xml:space="preserve"> &lt;&lt; דובר &gt;&gt; </w:t>
      </w:r>
      <w:r>
        <w:rPr>
          <w:rtl/>
        </w:rPr>
        <w:t>בצלאל סמוטריץ' (ימינה):</w:t>
      </w:r>
      <w:r w:rsidRPr="002E31CC">
        <w:rPr>
          <w:rStyle w:val="TagStyle"/>
          <w:rtl/>
        </w:rPr>
        <w:t xml:space="preserve"> &lt;&lt; דובר &gt;&gt;</w:t>
      </w:r>
      <w:r>
        <w:rPr>
          <w:rtl/>
        </w:rPr>
        <w:t xml:space="preserve"> </w:t>
      </w:r>
      <w:bookmarkEnd w:id="1532"/>
    </w:p>
    <w:p w:rsidR="002E31CC" w:rsidRDefault="002E31CC" w:rsidP="002E31CC">
      <w:pPr>
        <w:pStyle w:val="KeepWithNext"/>
        <w:rPr>
          <w:rtl/>
        </w:rPr>
      </w:pPr>
    </w:p>
    <w:p w:rsidR="002E31CC" w:rsidRDefault="002E31CC" w:rsidP="002E31CC">
      <w:pPr>
        <w:rPr>
          <w:rtl/>
        </w:rPr>
      </w:pPr>
      <w:r>
        <w:rPr>
          <w:rFonts w:hint="cs"/>
          <w:rtl/>
        </w:rPr>
        <w:t xml:space="preserve">אז אני מגיש רביזיה על כל מה שהצבעת עכשיו לגבי ההסתייגויות של ישראל ביתנו ושלנו. </w:t>
      </w:r>
    </w:p>
    <w:p w:rsidR="002E31CC" w:rsidRDefault="002E31CC" w:rsidP="005C2E21">
      <w:pPr>
        <w:ind w:firstLine="0"/>
        <w:rPr>
          <w:rtl/>
        </w:rPr>
      </w:pPr>
      <w:bookmarkStart w:id="1533" w:name="_ETM_Q1_7434000"/>
      <w:bookmarkStart w:id="1534" w:name="_ETM_Q1_7435000"/>
      <w:bookmarkEnd w:id="1533"/>
      <w:bookmarkEnd w:id="1534"/>
    </w:p>
    <w:p w:rsidR="002E31CC" w:rsidRDefault="002E31CC" w:rsidP="002E31CC">
      <w:pPr>
        <w:pStyle w:val="a5"/>
        <w:keepNext/>
        <w:rPr>
          <w:rtl/>
        </w:rPr>
      </w:pPr>
      <w:bookmarkStart w:id="1535" w:name="ET_speaker_אייל_לב_ארי_593"/>
      <w:r w:rsidRPr="002E31CC">
        <w:rPr>
          <w:rStyle w:val="TagStyle"/>
          <w:rtl/>
        </w:rPr>
        <w:t xml:space="preserve"> &lt;&lt; דובר &gt;&gt; </w:t>
      </w:r>
      <w:r>
        <w:rPr>
          <w:rtl/>
        </w:rPr>
        <w:t>אייל לב ארי:</w:t>
      </w:r>
      <w:r w:rsidRPr="002E31CC">
        <w:rPr>
          <w:rStyle w:val="TagStyle"/>
          <w:rtl/>
        </w:rPr>
        <w:t xml:space="preserve"> &lt;&lt; דובר &gt;&gt;</w:t>
      </w:r>
      <w:r>
        <w:rPr>
          <w:rtl/>
        </w:rPr>
        <w:t xml:space="preserve"> </w:t>
      </w:r>
      <w:bookmarkEnd w:id="1535"/>
    </w:p>
    <w:p w:rsidR="002E31CC" w:rsidRDefault="002E31CC" w:rsidP="002E31CC">
      <w:pPr>
        <w:pStyle w:val="KeepWithNext"/>
        <w:rPr>
          <w:rtl/>
        </w:rPr>
      </w:pPr>
    </w:p>
    <w:p w:rsidR="005731FF" w:rsidRDefault="002E31CC" w:rsidP="002E31CC">
      <w:pPr>
        <w:rPr>
          <w:rtl/>
        </w:rPr>
      </w:pPr>
      <w:r>
        <w:rPr>
          <w:rFonts w:hint="cs"/>
          <w:rtl/>
        </w:rPr>
        <w:t>"</w:t>
      </w:r>
      <w:r w:rsidRPr="002E31CC">
        <w:rPr>
          <w:rtl/>
        </w:rPr>
        <w:t>ב.</w:t>
      </w:r>
      <w:r w:rsidRPr="002E31CC">
        <w:rPr>
          <w:rtl/>
        </w:rPr>
        <w:tab/>
      </w:r>
      <w:r>
        <w:rPr>
          <w:rFonts w:hint="cs"/>
          <w:rtl/>
        </w:rPr>
        <w:t xml:space="preserve">בפסקה </w:t>
      </w:r>
      <w:r>
        <w:rPr>
          <w:rtl/>
        </w:rPr>
        <w:t>(3), במקום "</w:t>
      </w:r>
      <w:r>
        <w:rPr>
          <w:rFonts w:hint="cs"/>
          <w:rtl/>
        </w:rPr>
        <w:t>40%</w:t>
      </w:r>
      <w:r w:rsidRPr="002E31CC">
        <w:rPr>
          <w:rtl/>
        </w:rPr>
        <w:t xml:space="preserve"> ל</w:t>
      </w:r>
      <w:r>
        <w:rPr>
          <w:rtl/>
        </w:rPr>
        <w:t>פחות" יבוא "60% לפחות"</w:t>
      </w:r>
      <w:r>
        <w:rPr>
          <w:rFonts w:hint="cs"/>
          <w:rtl/>
        </w:rPr>
        <w:t xml:space="preserve">. הצעת ימינה וישראל ביתנו. </w:t>
      </w:r>
      <w:r w:rsidR="00523DC0">
        <w:rPr>
          <w:rtl/>
        </w:rPr>
        <w:t xml:space="preserve"> </w:t>
      </w:r>
      <w:r w:rsidR="00224D5F">
        <w:rPr>
          <w:rtl/>
        </w:rPr>
        <w:t xml:space="preserve"> </w:t>
      </w:r>
      <w:r w:rsidR="00576687">
        <w:rPr>
          <w:rtl/>
        </w:rPr>
        <w:t xml:space="preserve">  </w:t>
      </w:r>
      <w:r w:rsidR="005731FF">
        <w:rPr>
          <w:rtl/>
        </w:rPr>
        <w:t xml:space="preserve">  </w:t>
      </w:r>
    </w:p>
    <w:p w:rsidR="002E31CC" w:rsidRDefault="002E31CC" w:rsidP="005C2E21">
      <w:pPr>
        <w:ind w:firstLine="0"/>
        <w:rPr>
          <w:rtl/>
        </w:rPr>
      </w:pPr>
    </w:p>
    <w:p w:rsidR="002E31CC" w:rsidRDefault="002E31CC" w:rsidP="002E31CC">
      <w:pPr>
        <w:pStyle w:val="af8"/>
        <w:keepNext/>
        <w:rPr>
          <w:rtl/>
        </w:rPr>
      </w:pPr>
      <w:bookmarkStart w:id="1536" w:name="ET_yor_4762_594"/>
      <w:r w:rsidRPr="002E31CC">
        <w:rPr>
          <w:rStyle w:val="TagStyle"/>
          <w:rtl/>
        </w:rPr>
        <w:t xml:space="preserve"> &lt;&lt; יור &gt;&gt; </w:t>
      </w:r>
      <w:r>
        <w:rPr>
          <w:rtl/>
        </w:rPr>
        <w:t>היו"ר משה גפני:</w:t>
      </w:r>
      <w:r w:rsidRPr="002E31CC">
        <w:rPr>
          <w:rStyle w:val="TagStyle"/>
          <w:rtl/>
        </w:rPr>
        <w:t xml:space="preserve"> &lt;&lt; יור &gt;&gt;</w:t>
      </w:r>
      <w:r>
        <w:rPr>
          <w:rtl/>
        </w:rPr>
        <w:t xml:space="preserve"> </w:t>
      </w:r>
      <w:bookmarkEnd w:id="1536"/>
    </w:p>
    <w:p w:rsidR="002E31CC" w:rsidRDefault="002E31CC" w:rsidP="002E31CC">
      <w:pPr>
        <w:pStyle w:val="KeepWithNext"/>
        <w:rPr>
          <w:rtl/>
        </w:rPr>
      </w:pPr>
    </w:p>
    <w:p w:rsidR="002E31CC" w:rsidRDefault="002E31CC" w:rsidP="005C2E21">
      <w:pPr>
        <w:rPr>
          <w:rtl/>
        </w:rPr>
      </w:pPr>
      <w:r>
        <w:rPr>
          <w:rFonts w:hint="cs"/>
          <w:rtl/>
        </w:rPr>
        <w:t xml:space="preserve">אתם עומדים על זה, זה חסר היגיון. </w:t>
      </w:r>
    </w:p>
    <w:p w:rsidR="002E31CC" w:rsidRDefault="002E31CC" w:rsidP="002E31CC">
      <w:pPr>
        <w:rPr>
          <w:rtl/>
        </w:rPr>
      </w:pPr>
    </w:p>
    <w:p w:rsidR="002E31CC" w:rsidRDefault="002E31CC" w:rsidP="002E31CC">
      <w:pPr>
        <w:pStyle w:val="a5"/>
        <w:keepNext/>
        <w:rPr>
          <w:rtl/>
        </w:rPr>
      </w:pPr>
      <w:bookmarkStart w:id="1537" w:name="ET_speaker_5291_595"/>
      <w:r w:rsidRPr="002E31CC">
        <w:rPr>
          <w:rStyle w:val="TagStyle"/>
          <w:rtl/>
        </w:rPr>
        <w:t xml:space="preserve"> &lt;&lt; דובר &gt;&gt; </w:t>
      </w:r>
      <w:r>
        <w:rPr>
          <w:rtl/>
        </w:rPr>
        <w:t>בצלאל סמוטריץ' (ימינה):</w:t>
      </w:r>
      <w:r w:rsidRPr="002E31CC">
        <w:rPr>
          <w:rStyle w:val="TagStyle"/>
          <w:rtl/>
        </w:rPr>
        <w:t xml:space="preserve"> &lt;&lt; דובר &gt;&gt;</w:t>
      </w:r>
      <w:r>
        <w:rPr>
          <w:rtl/>
        </w:rPr>
        <w:t xml:space="preserve"> </w:t>
      </w:r>
      <w:bookmarkEnd w:id="1537"/>
    </w:p>
    <w:p w:rsidR="002E31CC" w:rsidRDefault="002E31CC" w:rsidP="002E31CC">
      <w:pPr>
        <w:pStyle w:val="KeepWithNext"/>
        <w:rPr>
          <w:rtl/>
        </w:rPr>
      </w:pPr>
    </w:p>
    <w:p w:rsidR="002E31CC" w:rsidRDefault="002E31CC" w:rsidP="005C2E21">
      <w:pPr>
        <w:rPr>
          <w:rtl/>
        </w:rPr>
      </w:pPr>
      <w:r>
        <w:rPr>
          <w:rFonts w:hint="cs"/>
          <w:rtl/>
        </w:rPr>
        <w:t xml:space="preserve">זה לא חסר היגיון. </w:t>
      </w:r>
    </w:p>
    <w:p w:rsidR="002E31CC" w:rsidRDefault="002E31CC" w:rsidP="002E31CC">
      <w:pPr>
        <w:rPr>
          <w:rtl/>
        </w:rPr>
      </w:pPr>
      <w:bookmarkStart w:id="1538" w:name="_ETM_Q1_7447000"/>
      <w:bookmarkEnd w:id="1538"/>
    </w:p>
    <w:p w:rsidR="002E31CC" w:rsidRDefault="002E31CC" w:rsidP="002E31CC">
      <w:pPr>
        <w:pStyle w:val="af8"/>
        <w:keepNext/>
        <w:rPr>
          <w:rtl/>
        </w:rPr>
      </w:pPr>
      <w:bookmarkStart w:id="1539" w:name="ET_yor_4762_596"/>
      <w:r w:rsidRPr="002E31CC">
        <w:rPr>
          <w:rStyle w:val="TagStyle"/>
          <w:rtl/>
        </w:rPr>
        <w:t xml:space="preserve"> &lt;&lt; יור &gt;&gt; </w:t>
      </w:r>
      <w:r>
        <w:rPr>
          <w:rtl/>
        </w:rPr>
        <w:t>היו"ר משה גפני:</w:t>
      </w:r>
      <w:r w:rsidRPr="002E31CC">
        <w:rPr>
          <w:rStyle w:val="TagStyle"/>
          <w:rtl/>
        </w:rPr>
        <w:t xml:space="preserve"> &lt;&lt; יור &gt;&gt;</w:t>
      </w:r>
      <w:r>
        <w:rPr>
          <w:rtl/>
        </w:rPr>
        <w:t xml:space="preserve"> </w:t>
      </w:r>
      <w:bookmarkEnd w:id="1539"/>
    </w:p>
    <w:p w:rsidR="002E31CC" w:rsidRDefault="002E31CC" w:rsidP="002E31CC">
      <w:pPr>
        <w:pStyle w:val="KeepWithNext"/>
        <w:rPr>
          <w:rtl/>
        </w:rPr>
      </w:pPr>
    </w:p>
    <w:p w:rsidR="002E31CC" w:rsidRDefault="002E31CC" w:rsidP="005C2E21">
      <w:pPr>
        <w:rPr>
          <w:rtl/>
        </w:rPr>
      </w:pPr>
      <w:bookmarkStart w:id="1540" w:name="_ETM_Q1_7448000"/>
      <w:bookmarkEnd w:id="1540"/>
      <w:r>
        <w:rPr>
          <w:rFonts w:hint="cs"/>
          <w:rtl/>
        </w:rPr>
        <w:t>מי בעד ההסתייגות?</w:t>
      </w:r>
    </w:p>
    <w:p w:rsidR="002E31CC" w:rsidRDefault="002E31CC" w:rsidP="002E31CC">
      <w:pPr>
        <w:rPr>
          <w:rtl/>
        </w:rPr>
      </w:pPr>
    </w:p>
    <w:p w:rsidR="002E31CC" w:rsidRDefault="002E31CC" w:rsidP="002E31CC">
      <w:pPr>
        <w:pStyle w:val="a5"/>
        <w:keepNext/>
        <w:rPr>
          <w:rtl/>
        </w:rPr>
      </w:pPr>
      <w:bookmarkStart w:id="1541" w:name="ET_speaker_5935_597"/>
      <w:r w:rsidRPr="002E31CC">
        <w:rPr>
          <w:rStyle w:val="TagStyle"/>
          <w:rtl/>
        </w:rPr>
        <w:t xml:space="preserve"> &lt;&lt; דובר &gt;&gt; </w:t>
      </w:r>
      <w:r>
        <w:rPr>
          <w:rtl/>
        </w:rPr>
        <w:t>מיקי לוי (יש עתיד-תל"ם):</w:t>
      </w:r>
      <w:r w:rsidRPr="002E31CC">
        <w:rPr>
          <w:rStyle w:val="TagStyle"/>
          <w:rtl/>
        </w:rPr>
        <w:t xml:space="preserve"> &lt;&lt; דובר &gt;&gt;</w:t>
      </w:r>
      <w:r>
        <w:rPr>
          <w:rtl/>
        </w:rPr>
        <w:t xml:space="preserve"> </w:t>
      </w:r>
      <w:bookmarkEnd w:id="1541"/>
    </w:p>
    <w:p w:rsidR="002E31CC" w:rsidRDefault="002E31CC" w:rsidP="002E31CC">
      <w:pPr>
        <w:pStyle w:val="KeepWithNext"/>
        <w:rPr>
          <w:rtl/>
        </w:rPr>
      </w:pPr>
    </w:p>
    <w:p w:rsidR="002E31CC" w:rsidRDefault="002E31CC" w:rsidP="002E31CC">
      <w:pPr>
        <w:rPr>
          <w:rtl/>
        </w:rPr>
      </w:pPr>
      <w:r>
        <w:rPr>
          <w:rFonts w:hint="cs"/>
          <w:rtl/>
        </w:rPr>
        <w:t xml:space="preserve">רגע, בצלאל, תוריד קצת. </w:t>
      </w:r>
    </w:p>
    <w:p w:rsidR="002E31CC" w:rsidRDefault="002E31CC" w:rsidP="005C2E21">
      <w:pPr>
        <w:ind w:firstLine="0"/>
        <w:rPr>
          <w:rtl/>
        </w:rPr>
      </w:pPr>
    </w:p>
    <w:p w:rsidR="002E31CC" w:rsidRDefault="002E31CC" w:rsidP="002E31CC">
      <w:pPr>
        <w:pStyle w:val="af8"/>
        <w:keepNext/>
        <w:rPr>
          <w:rtl/>
        </w:rPr>
      </w:pPr>
      <w:bookmarkStart w:id="1542" w:name="ET_yor_4762_598"/>
      <w:r w:rsidRPr="002E31CC">
        <w:rPr>
          <w:rStyle w:val="TagStyle"/>
          <w:rtl/>
        </w:rPr>
        <w:t xml:space="preserve"> &lt;&lt; יור &gt;&gt; </w:t>
      </w:r>
      <w:r>
        <w:rPr>
          <w:rtl/>
        </w:rPr>
        <w:t>היו"ר משה גפני:</w:t>
      </w:r>
      <w:r w:rsidRPr="002E31CC">
        <w:rPr>
          <w:rStyle w:val="TagStyle"/>
          <w:rtl/>
        </w:rPr>
        <w:t xml:space="preserve"> &lt;&lt; יור &gt;&gt;</w:t>
      </w:r>
      <w:r>
        <w:rPr>
          <w:rtl/>
        </w:rPr>
        <w:t xml:space="preserve"> </w:t>
      </w:r>
      <w:bookmarkEnd w:id="1542"/>
    </w:p>
    <w:p w:rsidR="002E31CC" w:rsidRDefault="002E31CC" w:rsidP="002E31CC">
      <w:pPr>
        <w:pStyle w:val="KeepWithNext"/>
        <w:rPr>
          <w:rtl/>
        </w:rPr>
      </w:pPr>
    </w:p>
    <w:p w:rsidR="002E31CC" w:rsidRDefault="002E31CC" w:rsidP="002E31CC">
      <w:pPr>
        <w:rPr>
          <w:rtl/>
        </w:rPr>
      </w:pPr>
      <w:r>
        <w:rPr>
          <w:rFonts w:hint="cs"/>
          <w:rtl/>
        </w:rPr>
        <w:t xml:space="preserve">כן, זה חסר היגיון. מי בעד? מי נגד? </w:t>
      </w:r>
    </w:p>
    <w:p w:rsidR="002E31CC" w:rsidRDefault="002E31CC" w:rsidP="002E31CC">
      <w:pPr>
        <w:rPr>
          <w:rtl/>
        </w:rPr>
      </w:pPr>
    </w:p>
    <w:p w:rsidR="002E31CC" w:rsidRDefault="002E31CC" w:rsidP="002E31CC">
      <w:pPr>
        <w:pStyle w:val="af3"/>
        <w:keepNext/>
        <w:rPr>
          <w:rtl/>
        </w:rPr>
      </w:pPr>
      <w:r>
        <w:rPr>
          <w:rtl/>
        </w:rPr>
        <w:t>הצבעה</w:t>
      </w:r>
    </w:p>
    <w:p w:rsidR="002E31CC" w:rsidRDefault="002E31CC" w:rsidP="002E31CC">
      <w:pPr>
        <w:pStyle w:val="--"/>
        <w:keepNext/>
        <w:rPr>
          <w:rtl/>
        </w:rPr>
      </w:pPr>
    </w:p>
    <w:p w:rsidR="002E31CC" w:rsidRDefault="002E31CC" w:rsidP="002E31CC">
      <w:pPr>
        <w:pStyle w:val="af4"/>
        <w:rPr>
          <w:rtl/>
        </w:rPr>
      </w:pPr>
      <w:r>
        <w:rPr>
          <w:rFonts w:hint="cs"/>
          <w:rtl/>
        </w:rPr>
        <w:t>לא נתקבלה.</w:t>
      </w:r>
    </w:p>
    <w:p w:rsidR="002E31CC" w:rsidRDefault="002E31CC" w:rsidP="005C2E21">
      <w:pPr>
        <w:ind w:firstLine="0"/>
        <w:rPr>
          <w:rtl/>
        </w:rPr>
      </w:pPr>
    </w:p>
    <w:p w:rsidR="002E31CC" w:rsidRDefault="002E31CC" w:rsidP="002E31CC">
      <w:pPr>
        <w:pStyle w:val="af8"/>
        <w:keepNext/>
        <w:rPr>
          <w:rtl/>
        </w:rPr>
      </w:pPr>
      <w:bookmarkStart w:id="1543" w:name="ET_yor_4762_599"/>
      <w:r w:rsidRPr="002E31CC">
        <w:rPr>
          <w:rStyle w:val="TagStyle"/>
          <w:rtl/>
        </w:rPr>
        <w:t xml:space="preserve"> &lt;&lt; יור &gt;&gt; </w:t>
      </w:r>
      <w:r>
        <w:rPr>
          <w:rtl/>
        </w:rPr>
        <w:t>היו"ר משה גפני:</w:t>
      </w:r>
      <w:r w:rsidRPr="002E31CC">
        <w:rPr>
          <w:rStyle w:val="TagStyle"/>
          <w:rtl/>
        </w:rPr>
        <w:t xml:space="preserve"> &lt;&lt; יור &gt;&gt;</w:t>
      </w:r>
      <w:r>
        <w:rPr>
          <w:rtl/>
        </w:rPr>
        <w:t xml:space="preserve"> </w:t>
      </w:r>
      <w:bookmarkEnd w:id="1543"/>
    </w:p>
    <w:p w:rsidR="002E31CC" w:rsidRDefault="002E31CC" w:rsidP="002E31CC">
      <w:pPr>
        <w:pStyle w:val="KeepWithNext"/>
        <w:rPr>
          <w:rtl/>
        </w:rPr>
      </w:pPr>
    </w:p>
    <w:p w:rsidR="00274268" w:rsidRDefault="002E31CC" w:rsidP="002E31CC">
      <w:pPr>
        <w:rPr>
          <w:rtl/>
        </w:rPr>
      </w:pPr>
      <w:r>
        <w:rPr>
          <w:rFonts w:hint="cs"/>
          <w:rtl/>
        </w:rPr>
        <w:t xml:space="preserve">לא התקבלה. </w:t>
      </w:r>
    </w:p>
    <w:p w:rsidR="00274268" w:rsidRDefault="00274268" w:rsidP="005C2E21">
      <w:pPr>
        <w:ind w:firstLine="0"/>
        <w:rPr>
          <w:rtl/>
        </w:rPr>
      </w:pPr>
      <w:bookmarkStart w:id="1544" w:name="_ETM_Q1_7464000"/>
      <w:bookmarkEnd w:id="1544"/>
    </w:p>
    <w:p w:rsidR="00274268" w:rsidRDefault="00274268" w:rsidP="00274268">
      <w:pPr>
        <w:pStyle w:val="a5"/>
        <w:keepNext/>
        <w:rPr>
          <w:rtl/>
        </w:rPr>
      </w:pPr>
      <w:bookmarkStart w:id="1545" w:name="ET_speaker_5291_600"/>
      <w:r w:rsidRPr="00274268">
        <w:rPr>
          <w:rStyle w:val="TagStyle"/>
          <w:rtl/>
        </w:rPr>
        <w:t xml:space="preserve"> &lt;&lt; דובר &gt;&gt; </w:t>
      </w:r>
      <w:r>
        <w:rPr>
          <w:rtl/>
        </w:rPr>
        <w:t>בצלאל סמוטריץ' (ימינה):</w:t>
      </w:r>
      <w:r w:rsidRPr="00274268">
        <w:rPr>
          <w:rStyle w:val="TagStyle"/>
          <w:rtl/>
        </w:rPr>
        <w:t xml:space="preserve"> &lt;&lt; דובר &gt;&gt;</w:t>
      </w:r>
      <w:r>
        <w:rPr>
          <w:rtl/>
        </w:rPr>
        <w:t xml:space="preserve"> </w:t>
      </w:r>
      <w:bookmarkEnd w:id="1545"/>
    </w:p>
    <w:p w:rsidR="00274268" w:rsidRDefault="00274268" w:rsidP="00274268">
      <w:pPr>
        <w:pStyle w:val="KeepWithNext"/>
        <w:rPr>
          <w:rtl/>
        </w:rPr>
      </w:pPr>
    </w:p>
    <w:p w:rsidR="00274268" w:rsidRDefault="00274268" w:rsidP="005C2E21">
      <w:pPr>
        <w:rPr>
          <w:rtl/>
        </w:rPr>
      </w:pPr>
      <w:r>
        <w:rPr>
          <w:rFonts w:hint="cs"/>
          <w:rtl/>
        </w:rPr>
        <w:t xml:space="preserve">רביזיה. </w:t>
      </w:r>
      <w:bookmarkStart w:id="1546" w:name="_ETM_Q1_7466000"/>
      <w:bookmarkEnd w:id="1546"/>
    </w:p>
    <w:p w:rsidR="00274268" w:rsidRDefault="00274268" w:rsidP="00274268">
      <w:pPr>
        <w:rPr>
          <w:rtl/>
        </w:rPr>
      </w:pPr>
      <w:bookmarkStart w:id="1547" w:name="_ETM_Q1_7467000"/>
      <w:bookmarkEnd w:id="1547"/>
    </w:p>
    <w:p w:rsidR="00274268" w:rsidRDefault="00274268" w:rsidP="00274268">
      <w:pPr>
        <w:pStyle w:val="a5"/>
        <w:keepNext/>
        <w:rPr>
          <w:rtl/>
        </w:rPr>
      </w:pPr>
      <w:bookmarkStart w:id="1548" w:name="ET_speaker_אייל_לב_ארי_601"/>
      <w:r w:rsidRPr="00274268">
        <w:rPr>
          <w:rStyle w:val="TagStyle"/>
          <w:rtl/>
        </w:rPr>
        <w:t xml:space="preserve"> &lt;&lt; דובר &gt;&gt; </w:t>
      </w:r>
      <w:r>
        <w:rPr>
          <w:rtl/>
        </w:rPr>
        <w:t>אייל לב ארי:</w:t>
      </w:r>
      <w:r w:rsidRPr="00274268">
        <w:rPr>
          <w:rStyle w:val="TagStyle"/>
          <w:rtl/>
        </w:rPr>
        <w:t xml:space="preserve"> &lt;&lt; דובר &gt;&gt;</w:t>
      </w:r>
      <w:r>
        <w:rPr>
          <w:rtl/>
        </w:rPr>
        <w:t xml:space="preserve"> </w:t>
      </w:r>
      <w:bookmarkEnd w:id="1548"/>
    </w:p>
    <w:p w:rsidR="00274268" w:rsidRDefault="00274268" w:rsidP="00274268">
      <w:pPr>
        <w:pStyle w:val="KeepWithNext"/>
        <w:rPr>
          <w:rtl/>
        </w:rPr>
      </w:pPr>
    </w:p>
    <w:p w:rsidR="00274268" w:rsidRDefault="00274268" w:rsidP="00274268">
      <w:pPr>
        <w:rPr>
          <w:rtl/>
        </w:rPr>
      </w:pPr>
      <w:bookmarkStart w:id="1549" w:name="_ETM_Q1_7471000"/>
      <w:bookmarkEnd w:id="1549"/>
      <w:r>
        <w:rPr>
          <w:rFonts w:hint="cs"/>
          <w:rtl/>
        </w:rPr>
        <w:t>הסתייגויות של קבוצת יש עתיד-תל"ם:</w:t>
      </w:r>
    </w:p>
    <w:p w:rsidR="00274268" w:rsidRDefault="00274268" w:rsidP="00274268">
      <w:pPr>
        <w:rPr>
          <w:rtl/>
        </w:rPr>
      </w:pPr>
    </w:p>
    <w:p w:rsidR="00274268" w:rsidRDefault="00274268" w:rsidP="005C2E21">
      <w:pPr>
        <w:rPr>
          <w:rtl/>
        </w:rPr>
      </w:pPr>
      <w:r>
        <w:rPr>
          <w:rtl/>
        </w:rPr>
        <w:t xml:space="preserve">  </w:t>
      </w:r>
      <w:r>
        <w:rPr>
          <w:rFonts w:hint="cs"/>
          <w:rtl/>
        </w:rPr>
        <w:t>"</w:t>
      </w:r>
      <w:r w:rsidRPr="00274268">
        <w:rPr>
          <w:rtl/>
        </w:rPr>
        <w:t>3.</w:t>
      </w:r>
      <w:r w:rsidRPr="00274268">
        <w:rPr>
          <w:rtl/>
        </w:rPr>
        <w:tab/>
        <w:t>בהגדרה "השכר המזערי" – במקום "3,300 שקלים" יבוא "2,300 שקלים".</w:t>
      </w:r>
      <w:r>
        <w:rPr>
          <w:rFonts w:hint="cs"/>
          <w:rtl/>
        </w:rPr>
        <w:t>"</w:t>
      </w:r>
    </w:p>
    <w:p w:rsidR="00274268" w:rsidRDefault="00274268" w:rsidP="00274268">
      <w:pPr>
        <w:rPr>
          <w:rtl/>
        </w:rPr>
      </w:pPr>
    </w:p>
    <w:p w:rsidR="00274268" w:rsidRDefault="00274268" w:rsidP="00274268">
      <w:pPr>
        <w:pStyle w:val="af8"/>
        <w:keepNext/>
        <w:rPr>
          <w:rtl/>
        </w:rPr>
      </w:pPr>
      <w:bookmarkStart w:id="1550" w:name="ET_yor_4762_602"/>
      <w:r w:rsidRPr="00274268">
        <w:rPr>
          <w:rStyle w:val="TagStyle"/>
          <w:rtl/>
        </w:rPr>
        <w:t xml:space="preserve"> &lt;&lt; יור &gt;&gt; </w:t>
      </w:r>
      <w:r>
        <w:rPr>
          <w:rtl/>
        </w:rPr>
        <w:t>היו"ר משה גפני:</w:t>
      </w:r>
      <w:r w:rsidRPr="00274268">
        <w:rPr>
          <w:rStyle w:val="TagStyle"/>
          <w:rtl/>
        </w:rPr>
        <w:t xml:space="preserve"> &lt;&lt; יור &gt;&gt;</w:t>
      </w:r>
      <w:r>
        <w:rPr>
          <w:rtl/>
        </w:rPr>
        <w:t xml:space="preserve"> </w:t>
      </w:r>
      <w:bookmarkEnd w:id="1550"/>
    </w:p>
    <w:p w:rsidR="00274268" w:rsidRDefault="00274268" w:rsidP="00274268">
      <w:pPr>
        <w:pStyle w:val="KeepWithNext"/>
        <w:rPr>
          <w:rtl/>
        </w:rPr>
      </w:pPr>
    </w:p>
    <w:p w:rsidR="00274268" w:rsidRDefault="00274268" w:rsidP="00274268">
      <w:pPr>
        <w:rPr>
          <w:rtl/>
        </w:rPr>
      </w:pPr>
      <w:r>
        <w:rPr>
          <w:rFonts w:hint="cs"/>
          <w:rtl/>
        </w:rPr>
        <w:t>מי בעד ההסתייגות? מי נגד?</w:t>
      </w:r>
    </w:p>
    <w:p w:rsidR="00274268" w:rsidRDefault="00274268" w:rsidP="00274268">
      <w:pPr>
        <w:rPr>
          <w:rtl/>
        </w:rPr>
      </w:pPr>
    </w:p>
    <w:p w:rsidR="00274268" w:rsidRDefault="00274268" w:rsidP="00274268">
      <w:pPr>
        <w:pStyle w:val="af3"/>
        <w:keepNext/>
        <w:rPr>
          <w:rtl/>
        </w:rPr>
      </w:pPr>
      <w:r>
        <w:rPr>
          <w:rtl/>
        </w:rPr>
        <w:t>הצבעה</w:t>
      </w:r>
    </w:p>
    <w:p w:rsidR="00274268" w:rsidRDefault="00274268" w:rsidP="00274268">
      <w:pPr>
        <w:pStyle w:val="--"/>
        <w:keepNext/>
        <w:rPr>
          <w:rtl/>
        </w:rPr>
      </w:pPr>
    </w:p>
    <w:p w:rsidR="00274268" w:rsidRDefault="00274268" w:rsidP="00274268">
      <w:pPr>
        <w:pStyle w:val="af4"/>
        <w:rPr>
          <w:rtl/>
        </w:rPr>
      </w:pPr>
      <w:r>
        <w:rPr>
          <w:rFonts w:hint="cs"/>
          <w:rtl/>
        </w:rPr>
        <w:t>לא נתקבלה.</w:t>
      </w:r>
    </w:p>
    <w:p w:rsidR="00274268" w:rsidRDefault="00274268" w:rsidP="005C2E21">
      <w:pPr>
        <w:ind w:firstLine="0"/>
        <w:rPr>
          <w:rtl/>
        </w:rPr>
      </w:pPr>
    </w:p>
    <w:p w:rsidR="00274268" w:rsidRDefault="00274268" w:rsidP="00274268">
      <w:pPr>
        <w:pStyle w:val="af8"/>
        <w:keepNext/>
        <w:rPr>
          <w:rtl/>
        </w:rPr>
      </w:pPr>
      <w:bookmarkStart w:id="1551" w:name="ET_yor_4762_603"/>
      <w:r w:rsidRPr="00274268">
        <w:rPr>
          <w:rStyle w:val="TagStyle"/>
          <w:rtl/>
        </w:rPr>
        <w:t xml:space="preserve"> &lt;&lt; יור &gt;&gt; </w:t>
      </w:r>
      <w:r>
        <w:rPr>
          <w:rtl/>
        </w:rPr>
        <w:t>היו"ר משה גפני:</w:t>
      </w:r>
      <w:r w:rsidRPr="00274268">
        <w:rPr>
          <w:rStyle w:val="TagStyle"/>
          <w:rtl/>
        </w:rPr>
        <w:t xml:space="preserve"> &lt;&lt; יור &gt;&gt;</w:t>
      </w:r>
      <w:r>
        <w:rPr>
          <w:rtl/>
        </w:rPr>
        <w:t xml:space="preserve"> </w:t>
      </w:r>
      <w:bookmarkEnd w:id="1551"/>
    </w:p>
    <w:p w:rsidR="00274268" w:rsidRDefault="00274268" w:rsidP="00274268">
      <w:pPr>
        <w:pStyle w:val="KeepWithNext"/>
        <w:rPr>
          <w:rtl/>
        </w:rPr>
      </w:pPr>
    </w:p>
    <w:p w:rsidR="00274268" w:rsidRDefault="00274268" w:rsidP="00274268">
      <w:pPr>
        <w:rPr>
          <w:rtl/>
        </w:rPr>
      </w:pPr>
      <w:r>
        <w:rPr>
          <w:rFonts w:hint="cs"/>
          <w:rtl/>
        </w:rPr>
        <w:t xml:space="preserve">ההסתייגות לא התקבלה. </w:t>
      </w:r>
    </w:p>
    <w:p w:rsidR="00274268" w:rsidRDefault="00274268" w:rsidP="005C2E21">
      <w:pPr>
        <w:ind w:firstLine="0"/>
        <w:rPr>
          <w:rtl/>
        </w:rPr>
      </w:pPr>
      <w:bookmarkStart w:id="1552" w:name="_ETM_Q1_7480000"/>
      <w:bookmarkEnd w:id="1552"/>
    </w:p>
    <w:p w:rsidR="00274268" w:rsidRDefault="00274268" w:rsidP="00274268">
      <w:pPr>
        <w:pStyle w:val="a5"/>
        <w:keepNext/>
        <w:rPr>
          <w:rtl/>
        </w:rPr>
      </w:pPr>
      <w:bookmarkStart w:id="1553" w:name="ET_speaker_5857_605"/>
      <w:r w:rsidRPr="00274268">
        <w:rPr>
          <w:rStyle w:val="TagStyle"/>
          <w:rtl/>
        </w:rPr>
        <w:t xml:space="preserve"> &lt;&lt; דובר &gt;&gt; </w:t>
      </w:r>
      <w:r>
        <w:rPr>
          <w:rtl/>
        </w:rPr>
        <w:t>אלכס קושניר (ישראל ביתנו):</w:t>
      </w:r>
      <w:r w:rsidRPr="00274268">
        <w:rPr>
          <w:rStyle w:val="TagStyle"/>
          <w:rtl/>
        </w:rPr>
        <w:t xml:space="preserve"> &lt;&lt; דובר &gt;&gt;</w:t>
      </w:r>
      <w:r>
        <w:rPr>
          <w:rtl/>
        </w:rPr>
        <w:t xml:space="preserve"> </w:t>
      </w:r>
      <w:bookmarkEnd w:id="1553"/>
    </w:p>
    <w:p w:rsidR="00274268" w:rsidRDefault="00274268" w:rsidP="00274268">
      <w:pPr>
        <w:pStyle w:val="KeepWithNext"/>
        <w:rPr>
          <w:rtl/>
        </w:rPr>
      </w:pPr>
    </w:p>
    <w:p w:rsidR="00274268" w:rsidRDefault="00274268" w:rsidP="00274268">
      <w:pPr>
        <w:rPr>
          <w:rtl/>
        </w:rPr>
      </w:pPr>
      <w:r>
        <w:rPr>
          <w:rFonts w:hint="cs"/>
          <w:rtl/>
        </w:rPr>
        <w:t>רביזיה.</w:t>
      </w:r>
      <w:r>
        <w:rPr>
          <w:rtl/>
        </w:rPr>
        <w:t xml:space="preserve">  </w:t>
      </w:r>
    </w:p>
    <w:p w:rsidR="00274268" w:rsidRDefault="00274268" w:rsidP="00274268">
      <w:pPr>
        <w:rPr>
          <w:rtl/>
        </w:rPr>
      </w:pPr>
      <w:bookmarkStart w:id="1554" w:name="_ETM_Q1_7481000"/>
      <w:bookmarkEnd w:id="1554"/>
    </w:p>
    <w:p w:rsidR="00274268" w:rsidRDefault="00274268" w:rsidP="00274268">
      <w:pPr>
        <w:pStyle w:val="a5"/>
        <w:keepNext/>
        <w:rPr>
          <w:rtl/>
        </w:rPr>
      </w:pPr>
      <w:bookmarkStart w:id="1555" w:name="ET_speaker_אייל_לב_ארי_604"/>
      <w:r w:rsidRPr="00274268">
        <w:rPr>
          <w:rStyle w:val="TagStyle"/>
          <w:rtl/>
        </w:rPr>
        <w:t xml:space="preserve"> &lt;&lt; דובר &gt;&gt; </w:t>
      </w:r>
      <w:r>
        <w:rPr>
          <w:rtl/>
        </w:rPr>
        <w:t>אייל לב ארי:</w:t>
      </w:r>
      <w:r w:rsidRPr="00274268">
        <w:rPr>
          <w:rStyle w:val="TagStyle"/>
          <w:rtl/>
        </w:rPr>
        <w:t xml:space="preserve"> &lt;&lt; דובר &gt;&gt;</w:t>
      </w:r>
      <w:r>
        <w:rPr>
          <w:rtl/>
        </w:rPr>
        <w:t xml:space="preserve"> </w:t>
      </w:r>
      <w:bookmarkEnd w:id="1555"/>
    </w:p>
    <w:p w:rsidR="00274268" w:rsidRDefault="00274268" w:rsidP="00274268">
      <w:pPr>
        <w:pStyle w:val="KeepWithNext"/>
        <w:rPr>
          <w:rtl/>
        </w:rPr>
      </w:pPr>
    </w:p>
    <w:p w:rsidR="00274268" w:rsidRDefault="00274268" w:rsidP="00274268">
      <w:pPr>
        <w:rPr>
          <w:rtl/>
        </w:rPr>
      </w:pPr>
      <w:bookmarkStart w:id="1556" w:name="_ETM_Q1_7483000"/>
      <w:bookmarkEnd w:id="1556"/>
      <w:r>
        <w:rPr>
          <w:rFonts w:hint="cs"/>
          <w:rtl/>
        </w:rPr>
        <w:t xml:space="preserve">הסתייגות של קבוצת ישראל ביתנו וימינה: </w:t>
      </w:r>
      <w:r>
        <w:rPr>
          <w:rtl/>
        </w:rPr>
        <w:t xml:space="preserve">    </w:t>
      </w:r>
    </w:p>
    <w:p w:rsidR="00274268" w:rsidRDefault="00274268" w:rsidP="00274268">
      <w:pPr>
        <w:rPr>
          <w:rtl/>
        </w:rPr>
      </w:pPr>
    </w:p>
    <w:p w:rsidR="00274268" w:rsidRDefault="00274268" w:rsidP="005C2E21">
      <w:pPr>
        <w:rPr>
          <w:rtl/>
        </w:rPr>
      </w:pPr>
      <w:r>
        <w:rPr>
          <w:rFonts w:hint="cs"/>
          <w:rtl/>
        </w:rPr>
        <w:t>"</w:t>
      </w:r>
      <w:r w:rsidRPr="00274268">
        <w:rPr>
          <w:rtl/>
        </w:rPr>
        <w:t>4.</w:t>
      </w:r>
      <w:r w:rsidRPr="00274268">
        <w:rPr>
          <w:rtl/>
        </w:rPr>
        <w:tab/>
        <w:t>בהגדרה "השכר המזערי" – במקום "3,300 שקלים" יבוא "2,000 שקלים".</w:t>
      </w:r>
      <w:r>
        <w:rPr>
          <w:rFonts w:hint="cs"/>
          <w:rtl/>
        </w:rPr>
        <w:t>"</w:t>
      </w:r>
    </w:p>
    <w:p w:rsidR="00274268" w:rsidRDefault="00274268" w:rsidP="00274268">
      <w:pPr>
        <w:rPr>
          <w:rtl/>
        </w:rPr>
      </w:pPr>
    </w:p>
    <w:p w:rsidR="00274268" w:rsidRDefault="00274268" w:rsidP="00274268">
      <w:pPr>
        <w:pStyle w:val="af8"/>
        <w:keepNext/>
        <w:rPr>
          <w:rtl/>
        </w:rPr>
      </w:pPr>
      <w:bookmarkStart w:id="1557" w:name="ET_yor_4762_606"/>
      <w:r w:rsidRPr="00274268">
        <w:rPr>
          <w:rStyle w:val="TagStyle"/>
          <w:rtl/>
        </w:rPr>
        <w:t xml:space="preserve"> &lt;&lt; יור &gt;&gt; </w:t>
      </w:r>
      <w:r>
        <w:rPr>
          <w:rtl/>
        </w:rPr>
        <w:t>היו"ר משה גפני:</w:t>
      </w:r>
      <w:r w:rsidRPr="00274268">
        <w:rPr>
          <w:rStyle w:val="TagStyle"/>
          <w:rtl/>
        </w:rPr>
        <w:t xml:space="preserve"> &lt;&lt; יור &gt;&gt;</w:t>
      </w:r>
      <w:r>
        <w:rPr>
          <w:rtl/>
        </w:rPr>
        <w:t xml:space="preserve"> </w:t>
      </w:r>
      <w:bookmarkEnd w:id="1557"/>
    </w:p>
    <w:p w:rsidR="00274268" w:rsidRDefault="00274268" w:rsidP="00274268">
      <w:pPr>
        <w:pStyle w:val="KeepWithNext"/>
        <w:rPr>
          <w:rtl/>
        </w:rPr>
      </w:pPr>
    </w:p>
    <w:p w:rsidR="00274268" w:rsidRDefault="00274268" w:rsidP="00274268">
      <w:pPr>
        <w:rPr>
          <w:rtl/>
        </w:rPr>
      </w:pPr>
      <w:r>
        <w:rPr>
          <w:rFonts w:hint="cs"/>
          <w:rtl/>
        </w:rPr>
        <w:t xml:space="preserve">מי בעד? מי נגד? </w:t>
      </w:r>
    </w:p>
    <w:p w:rsidR="00274268" w:rsidRDefault="00274268" w:rsidP="00274268">
      <w:pPr>
        <w:pStyle w:val="af3"/>
        <w:keepNext/>
        <w:rPr>
          <w:rtl/>
        </w:rPr>
      </w:pPr>
      <w:bookmarkStart w:id="1558" w:name="_ETM_Q1_7502000"/>
      <w:bookmarkEnd w:id="1558"/>
      <w:r>
        <w:rPr>
          <w:rtl/>
        </w:rPr>
        <w:t>הצבעה</w:t>
      </w:r>
    </w:p>
    <w:p w:rsidR="00274268" w:rsidRDefault="00274268" w:rsidP="00274268">
      <w:pPr>
        <w:pStyle w:val="--"/>
        <w:keepNext/>
        <w:rPr>
          <w:rtl/>
        </w:rPr>
      </w:pPr>
    </w:p>
    <w:p w:rsidR="0023451C" w:rsidRDefault="00274268" w:rsidP="0023451C">
      <w:pPr>
        <w:pStyle w:val="af4"/>
        <w:rPr>
          <w:rtl/>
        </w:rPr>
      </w:pPr>
      <w:r>
        <w:rPr>
          <w:rFonts w:hint="cs"/>
          <w:rtl/>
        </w:rPr>
        <w:t>לא נתקבלה.</w:t>
      </w:r>
    </w:p>
    <w:p w:rsidR="00274268" w:rsidRDefault="00274268" w:rsidP="00274268">
      <w:pPr>
        <w:rPr>
          <w:rtl/>
        </w:rPr>
      </w:pPr>
    </w:p>
    <w:p w:rsidR="00274268" w:rsidRDefault="00274268" w:rsidP="00274268">
      <w:pPr>
        <w:pStyle w:val="af8"/>
        <w:keepNext/>
        <w:rPr>
          <w:rtl/>
        </w:rPr>
      </w:pPr>
      <w:bookmarkStart w:id="1559" w:name="ET_yor_4762_607"/>
      <w:r w:rsidRPr="00274268">
        <w:rPr>
          <w:rStyle w:val="TagStyle"/>
          <w:rtl/>
        </w:rPr>
        <w:t xml:space="preserve"> &lt;&lt; יור &gt;&gt; </w:t>
      </w:r>
      <w:r>
        <w:rPr>
          <w:rtl/>
        </w:rPr>
        <w:t>היו"ר משה גפני:</w:t>
      </w:r>
      <w:r w:rsidRPr="00274268">
        <w:rPr>
          <w:rStyle w:val="TagStyle"/>
          <w:rtl/>
        </w:rPr>
        <w:t xml:space="preserve"> &lt;&lt; יור &gt;&gt;</w:t>
      </w:r>
      <w:r>
        <w:rPr>
          <w:rtl/>
        </w:rPr>
        <w:t xml:space="preserve"> </w:t>
      </w:r>
      <w:bookmarkEnd w:id="1559"/>
    </w:p>
    <w:p w:rsidR="00274268" w:rsidRDefault="00274268" w:rsidP="00274268">
      <w:pPr>
        <w:pStyle w:val="KeepWithNext"/>
        <w:rPr>
          <w:rtl/>
        </w:rPr>
      </w:pPr>
    </w:p>
    <w:p w:rsidR="00274268" w:rsidRDefault="00274268" w:rsidP="00274268">
      <w:pPr>
        <w:rPr>
          <w:rtl/>
        </w:rPr>
      </w:pPr>
      <w:r>
        <w:rPr>
          <w:rFonts w:hint="cs"/>
          <w:rtl/>
        </w:rPr>
        <w:t xml:space="preserve">ההסתייגות לא התקבלה. </w:t>
      </w:r>
    </w:p>
    <w:p w:rsidR="00274268" w:rsidRDefault="00274268" w:rsidP="005C2E21">
      <w:pPr>
        <w:ind w:firstLine="0"/>
        <w:rPr>
          <w:rtl/>
        </w:rPr>
      </w:pPr>
      <w:bookmarkStart w:id="1560" w:name="_ETM_Q1_7505000"/>
      <w:bookmarkStart w:id="1561" w:name="_ETM_Q1_7506000"/>
      <w:bookmarkEnd w:id="1560"/>
      <w:bookmarkEnd w:id="1561"/>
    </w:p>
    <w:p w:rsidR="00274268" w:rsidRDefault="00274268" w:rsidP="00274268">
      <w:pPr>
        <w:pStyle w:val="a5"/>
        <w:keepNext/>
        <w:rPr>
          <w:rtl/>
        </w:rPr>
      </w:pPr>
      <w:bookmarkStart w:id="1562" w:name="ET_speaker_אחמד_טיבי_הרשימה_המשותפ_608"/>
      <w:r w:rsidRPr="00274268">
        <w:rPr>
          <w:rStyle w:val="TagStyle"/>
          <w:rtl/>
        </w:rPr>
        <w:t xml:space="preserve"> &lt;&lt; דובר &gt;&gt; </w:t>
      </w:r>
      <w:r>
        <w:rPr>
          <w:rtl/>
        </w:rPr>
        <w:t>אחמד טיבי (הרשימה המשותפת):</w:t>
      </w:r>
      <w:r w:rsidRPr="00274268">
        <w:rPr>
          <w:rStyle w:val="TagStyle"/>
          <w:rtl/>
        </w:rPr>
        <w:t xml:space="preserve"> &lt;&lt; דובר &gt;&gt;</w:t>
      </w:r>
      <w:r>
        <w:rPr>
          <w:rtl/>
        </w:rPr>
        <w:t xml:space="preserve"> </w:t>
      </w:r>
      <w:bookmarkEnd w:id="1562"/>
    </w:p>
    <w:p w:rsidR="00274268" w:rsidRDefault="00274268" w:rsidP="00274268">
      <w:pPr>
        <w:pStyle w:val="KeepWithNext"/>
        <w:rPr>
          <w:rtl/>
        </w:rPr>
      </w:pPr>
    </w:p>
    <w:p w:rsidR="002E2AF3" w:rsidRDefault="00274268" w:rsidP="00274268">
      <w:pPr>
        <w:rPr>
          <w:rtl/>
        </w:rPr>
      </w:pPr>
      <w:r>
        <w:rPr>
          <w:rFonts w:hint="cs"/>
          <w:rtl/>
        </w:rPr>
        <w:t xml:space="preserve">רביזיה. </w:t>
      </w:r>
    </w:p>
    <w:p w:rsidR="002E2AF3" w:rsidRDefault="002E2AF3" w:rsidP="005C2E21">
      <w:pPr>
        <w:ind w:firstLine="0"/>
        <w:rPr>
          <w:rtl/>
        </w:rPr>
      </w:pPr>
      <w:bookmarkStart w:id="1563" w:name="_ETM_Q1_7514000"/>
      <w:bookmarkEnd w:id="1563"/>
    </w:p>
    <w:p w:rsidR="002E2AF3" w:rsidRDefault="002E2AF3" w:rsidP="002E2AF3">
      <w:pPr>
        <w:pStyle w:val="a5"/>
        <w:keepNext/>
        <w:rPr>
          <w:rtl/>
        </w:rPr>
      </w:pPr>
      <w:bookmarkStart w:id="1564" w:name="ET_speaker_עופר_כסיף_הרשימה_המשותפ_609"/>
      <w:r w:rsidRPr="002E2AF3">
        <w:rPr>
          <w:rStyle w:val="TagStyle"/>
          <w:rtl/>
        </w:rPr>
        <w:t xml:space="preserve"> &lt;&lt; דובר &gt;&gt; </w:t>
      </w:r>
      <w:r>
        <w:rPr>
          <w:rtl/>
        </w:rPr>
        <w:t>עופר כסיף (הרשימה המשותפת):</w:t>
      </w:r>
      <w:r w:rsidRPr="002E2AF3">
        <w:rPr>
          <w:rStyle w:val="TagStyle"/>
          <w:rtl/>
        </w:rPr>
        <w:t xml:space="preserve"> &lt;&lt; דובר &gt;&gt;</w:t>
      </w:r>
      <w:r>
        <w:rPr>
          <w:rtl/>
        </w:rPr>
        <w:t xml:space="preserve"> </w:t>
      </w:r>
      <w:bookmarkEnd w:id="1564"/>
    </w:p>
    <w:p w:rsidR="002E2AF3" w:rsidRDefault="002E2AF3" w:rsidP="002E2AF3">
      <w:pPr>
        <w:pStyle w:val="KeepWithNext"/>
        <w:rPr>
          <w:rtl/>
        </w:rPr>
      </w:pPr>
    </w:p>
    <w:p w:rsidR="002E2AF3" w:rsidRDefault="002E2AF3" w:rsidP="002E2AF3">
      <w:pPr>
        <w:rPr>
          <w:rtl/>
        </w:rPr>
      </w:pPr>
      <w:r>
        <w:rPr>
          <w:rFonts w:hint="cs"/>
          <w:rtl/>
        </w:rPr>
        <w:t xml:space="preserve">אדוני היושב-ראש, אני רוצה לנמק את ההסתייגות. </w:t>
      </w:r>
    </w:p>
    <w:p w:rsidR="002E2AF3" w:rsidRDefault="002E2AF3" w:rsidP="002E2AF3">
      <w:pPr>
        <w:rPr>
          <w:rtl/>
        </w:rPr>
      </w:pPr>
    </w:p>
    <w:p w:rsidR="002E2AF3" w:rsidRDefault="002E2AF3" w:rsidP="002E2AF3">
      <w:pPr>
        <w:pStyle w:val="af8"/>
        <w:keepNext/>
        <w:rPr>
          <w:rtl/>
        </w:rPr>
      </w:pPr>
      <w:bookmarkStart w:id="1565" w:name="ET_yor_4762_610"/>
      <w:r w:rsidRPr="002E2AF3">
        <w:rPr>
          <w:rStyle w:val="TagStyle"/>
          <w:rtl/>
        </w:rPr>
        <w:t xml:space="preserve">&lt;&lt; יור &gt;&gt; </w:t>
      </w:r>
      <w:r>
        <w:rPr>
          <w:rtl/>
        </w:rPr>
        <w:t>היו"ר משה גפני:</w:t>
      </w:r>
      <w:r w:rsidRPr="002E2AF3">
        <w:rPr>
          <w:rStyle w:val="TagStyle"/>
          <w:rtl/>
        </w:rPr>
        <w:t xml:space="preserve"> &lt;&lt; יור &gt;&gt;</w:t>
      </w:r>
      <w:r>
        <w:rPr>
          <w:rtl/>
        </w:rPr>
        <w:t xml:space="preserve"> </w:t>
      </w:r>
      <w:bookmarkEnd w:id="1565"/>
    </w:p>
    <w:p w:rsidR="002E2AF3" w:rsidRDefault="002E2AF3" w:rsidP="002E2AF3">
      <w:pPr>
        <w:pStyle w:val="KeepWithNext"/>
        <w:rPr>
          <w:rtl/>
        </w:rPr>
      </w:pPr>
    </w:p>
    <w:p w:rsidR="002E2AF3" w:rsidRDefault="002E2AF3" w:rsidP="002E2AF3">
      <w:pPr>
        <w:rPr>
          <w:rtl/>
        </w:rPr>
      </w:pPr>
      <w:r>
        <w:rPr>
          <w:rFonts w:hint="cs"/>
          <w:rtl/>
        </w:rPr>
        <w:t>לא, עם כל הכבוד, דיברנו על זה מיליון פעם ואני גם מסכים עם זה ואני מצביע נגד.</w:t>
      </w:r>
      <w:bookmarkStart w:id="1566" w:name="_ETM_Q1_7516000"/>
      <w:bookmarkEnd w:id="1566"/>
      <w:r>
        <w:rPr>
          <w:rFonts w:hint="cs"/>
          <w:rtl/>
        </w:rPr>
        <w:t xml:space="preserve"> אז מה אתה רוצה לעשות - - -</w:t>
      </w:r>
    </w:p>
    <w:p w:rsidR="002E2AF3" w:rsidRDefault="002E2AF3" w:rsidP="005C2E21">
      <w:pPr>
        <w:ind w:firstLine="0"/>
        <w:rPr>
          <w:rtl/>
        </w:rPr>
      </w:pPr>
      <w:bookmarkStart w:id="1567" w:name="_ETM_Q1_7515000"/>
      <w:bookmarkEnd w:id="1567"/>
    </w:p>
    <w:p w:rsidR="002E2AF3" w:rsidRDefault="002E2AF3" w:rsidP="002E2AF3">
      <w:pPr>
        <w:pStyle w:val="a5"/>
        <w:keepNext/>
        <w:rPr>
          <w:rtl/>
        </w:rPr>
      </w:pPr>
      <w:bookmarkStart w:id="1568" w:name="ET_speaker_עופר_כסיף_הרשימה_המשותפ_611"/>
      <w:r w:rsidRPr="002E2AF3">
        <w:rPr>
          <w:rStyle w:val="TagStyle"/>
          <w:rtl/>
        </w:rPr>
        <w:t xml:space="preserve"> &lt;&lt; דובר &gt;&gt; </w:t>
      </w:r>
      <w:r>
        <w:rPr>
          <w:rtl/>
        </w:rPr>
        <w:t>עופר כסיף (הרשימה המשותפת):</w:t>
      </w:r>
      <w:r w:rsidRPr="002E2AF3">
        <w:rPr>
          <w:rStyle w:val="TagStyle"/>
          <w:rtl/>
        </w:rPr>
        <w:t xml:space="preserve"> &lt;&lt; דובר &gt;&gt;</w:t>
      </w:r>
      <w:r>
        <w:rPr>
          <w:rtl/>
        </w:rPr>
        <w:t xml:space="preserve"> </w:t>
      </w:r>
      <w:bookmarkEnd w:id="1568"/>
    </w:p>
    <w:p w:rsidR="002E2AF3" w:rsidRDefault="002E2AF3" w:rsidP="002E2AF3">
      <w:pPr>
        <w:pStyle w:val="KeepWithNext"/>
        <w:rPr>
          <w:rtl/>
        </w:rPr>
      </w:pPr>
    </w:p>
    <w:p w:rsidR="00E666E9" w:rsidRDefault="002E2AF3" w:rsidP="005C2E21">
      <w:pPr>
        <w:rPr>
          <w:rtl/>
        </w:rPr>
      </w:pPr>
      <w:bookmarkStart w:id="1569" w:name="_ETM_Q1_7519000"/>
      <w:bookmarkEnd w:id="1569"/>
      <w:r>
        <w:rPr>
          <w:rFonts w:hint="cs"/>
          <w:rtl/>
        </w:rPr>
        <w:t xml:space="preserve">אני רוצה לפנות ללבם של היושבים פה. </w:t>
      </w:r>
      <w:r w:rsidR="00E666E9">
        <w:rPr>
          <w:rFonts w:hint="cs"/>
          <w:rtl/>
        </w:rPr>
        <w:t xml:space="preserve"> </w:t>
      </w:r>
      <w:bookmarkStart w:id="1570" w:name="_ETM_Q1_7532000"/>
      <w:bookmarkEnd w:id="1570"/>
    </w:p>
    <w:p w:rsidR="00E666E9" w:rsidRDefault="00E666E9" w:rsidP="002E2AF3">
      <w:pPr>
        <w:rPr>
          <w:rtl/>
        </w:rPr>
      </w:pPr>
      <w:bookmarkStart w:id="1571" w:name="_ETM_Q1_7533000"/>
      <w:bookmarkEnd w:id="1571"/>
    </w:p>
    <w:p w:rsidR="00E666E9" w:rsidRDefault="00E666E9" w:rsidP="00E666E9">
      <w:pPr>
        <w:pStyle w:val="a5"/>
        <w:keepNext/>
        <w:rPr>
          <w:rtl/>
        </w:rPr>
      </w:pPr>
      <w:bookmarkStart w:id="1572" w:name="ET_speaker_אייל_לב_ארי_612"/>
      <w:r w:rsidRPr="00E666E9">
        <w:rPr>
          <w:rStyle w:val="TagStyle"/>
          <w:rtl/>
        </w:rPr>
        <w:t xml:space="preserve"> &lt;&lt; דובר &gt;&gt; </w:t>
      </w:r>
      <w:r>
        <w:rPr>
          <w:rtl/>
        </w:rPr>
        <w:t>אייל לב ארי:</w:t>
      </w:r>
      <w:r w:rsidRPr="00E666E9">
        <w:rPr>
          <w:rStyle w:val="TagStyle"/>
          <w:rtl/>
        </w:rPr>
        <w:t xml:space="preserve"> &lt;&lt; דובר &gt;&gt;</w:t>
      </w:r>
      <w:r>
        <w:rPr>
          <w:rtl/>
        </w:rPr>
        <w:t xml:space="preserve"> </w:t>
      </w:r>
      <w:bookmarkEnd w:id="1572"/>
    </w:p>
    <w:p w:rsidR="00E666E9" w:rsidRDefault="00E666E9" w:rsidP="00E666E9">
      <w:pPr>
        <w:pStyle w:val="KeepWithNext"/>
        <w:rPr>
          <w:rtl/>
        </w:rPr>
      </w:pPr>
    </w:p>
    <w:p w:rsidR="00E666E9" w:rsidRDefault="00E666E9" w:rsidP="00E666E9">
      <w:pPr>
        <w:rPr>
          <w:rtl/>
        </w:rPr>
      </w:pPr>
      <w:bookmarkStart w:id="1573" w:name="_ETM_Q1_7537000"/>
      <w:bookmarkEnd w:id="1573"/>
      <w:r>
        <w:rPr>
          <w:rFonts w:hint="cs"/>
          <w:rtl/>
        </w:rPr>
        <w:t xml:space="preserve">" </w:t>
      </w:r>
      <w:r>
        <w:rPr>
          <w:rtl/>
        </w:rPr>
        <w:t xml:space="preserve"> לחלופין:</w:t>
      </w:r>
    </w:p>
    <w:p w:rsidR="00E666E9" w:rsidRDefault="00E666E9" w:rsidP="00E666E9">
      <w:pPr>
        <w:pStyle w:val="aff0"/>
        <w:numPr>
          <w:ilvl w:val="0"/>
          <w:numId w:val="4"/>
        </w:numPr>
        <w:rPr>
          <w:rtl/>
        </w:rPr>
      </w:pPr>
      <w:r>
        <w:rPr>
          <w:rtl/>
        </w:rPr>
        <w:t>בהגדרה "השכר המזערי" – במקום "3,300 שקלים" יבוא "2,200 שקלים".</w:t>
      </w:r>
      <w:r>
        <w:rPr>
          <w:rFonts w:hint="cs"/>
          <w:rtl/>
        </w:rPr>
        <w:t>"</w:t>
      </w:r>
    </w:p>
    <w:p w:rsidR="00E666E9" w:rsidRDefault="00E666E9" w:rsidP="005C2E21">
      <w:pPr>
        <w:ind w:firstLine="0"/>
        <w:rPr>
          <w:rtl/>
        </w:rPr>
      </w:pPr>
    </w:p>
    <w:p w:rsidR="00E666E9" w:rsidRDefault="00E666E9" w:rsidP="00E666E9">
      <w:pPr>
        <w:pStyle w:val="af8"/>
        <w:keepNext/>
        <w:rPr>
          <w:rtl/>
        </w:rPr>
      </w:pPr>
      <w:bookmarkStart w:id="1574" w:name="ET_yor_4762_613"/>
      <w:r w:rsidRPr="00E666E9">
        <w:rPr>
          <w:rStyle w:val="TagStyle"/>
          <w:rtl/>
        </w:rPr>
        <w:t xml:space="preserve"> &lt;&lt; יור &gt;&gt; </w:t>
      </w:r>
      <w:r>
        <w:rPr>
          <w:rtl/>
        </w:rPr>
        <w:t>היו"ר משה גפני:</w:t>
      </w:r>
      <w:r w:rsidRPr="00E666E9">
        <w:rPr>
          <w:rStyle w:val="TagStyle"/>
          <w:rtl/>
        </w:rPr>
        <w:t xml:space="preserve"> &lt;&lt; יור &gt;&gt;</w:t>
      </w:r>
      <w:r>
        <w:rPr>
          <w:rtl/>
        </w:rPr>
        <w:t xml:space="preserve"> </w:t>
      </w:r>
      <w:bookmarkEnd w:id="1574"/>
    </w:p>
    <w:p w:rsidR="00E666E9" w:rsidRDefault="00E666E9" w:rsidP="00E666E9">
      <w:pPr>
        <w:pStyle w:val="KeepWithNext"/>
        <w:rPr>
          <w:rtl/>
        </w:rPr>
      </w:pPr>
    </w:p>
    <w:p w:rsidR="00E666E9" w:rsidRDefault="00E666E9" w:rsidP="00E666E9">
      <w:pPr>
        <w:rPr>
          <w:rtl/>
        </w:rPr>
      </w:pPr>
      <w:r>
        <w:rPr>
          <w:rFonts w:hint="cs"/>
          <w:rtl/>
        </w:rPr>
        <w:t>מי בעד? מי נגד?</w:t>
      </w:r>
    </w:p>
    <w:p w:rsidR="00E666E9" w:rsidRDefault="00E666E9" w:rsidP="00E666E9">
      <w:pPr>
        <w:rPr>
          <w:rtl/>
        </w:rPr>
      </w:pPr>
    </w:p>
    <w:p w:rsidR="00E666E9" w:rsidRDefault="00E666E9" w:rsidP="00E666E9">
      <w:pPr>
        <w:pStyle w:val="af3"/>
        <w:keepNext/>
        <w:rPr>
          <w:rtl/>
        </w:rPr>
      </w:pPr>
      <w:r>
        <w:rPr>
          <w:rtl/>
        </w:rPr>
        <w:t>הצבעה</w:t>
      </w:r>
    </w:p>
    <w:p w:rsidR="00E666E9" w:rsidRDefault="00E666E9" w:rsidP="00E666E9">
      <w:pPr>
        <w:pStyle w:val="--"/>
        <w:keepNext/>
        <w:rPr>
          <w:rtl/>
        </w:rPr>
      </w:pPr>
    </w:p>
    <w:p w:rsidR="00E666E9" w:rsidRDefault="00E666E9" w:rsidP="00E666E9">
      <w:pPr>
        <w:pStyle w:val="--"/>
        <w:keepNext/>
        <w:rPr>
          <w:rtl/>
        </w:rPr>
      </w:pPr>
      <w:r>
        <w:rPr>
          <w:rFonts w:hint="cs"/>
          <w:rtl/>
        </w:rPr>
        <w:t xml:space="preserve">לא נתקבלה. </w:t>
      </w:r>
    </w:p>
    <w:p w:rsidR="00E666E9" w:rsidRDefault="00E666E9" w:rsidP="00E666E9">
      <w:pPr>
        <w:rPr>
          <w:rtl/>
        </w:rPr>
      </w:pPr>
      <w:bookmarkStart w:id="1575" w:name="_ETM_Q1_7546000"/>
      <w:bookmarkEnd w:id="1575"/>
    </w:p>
    <w:p w:rsidR="00E666E9" w:rsidRDefault="00E666E9" w:rsidP="00E666E9">
      <w:pPr>
        <w:pStyle w:val="a5"/>
        <w:keepNext/>
        <w:rPr>
          <w:rtl/>
        </w:rPr>
      </w:pPr>
      <w:bookmarkStart w:id="1576" w:name="ET_speaker_5291_614"/>
      <w:r w:rsidRPr="00E666E9">
        <w:rPr>
          <w:rStyle w:val="TagStyle"/>
          <w:rtl/>
        </w:rPr>
        <w:t xml:space="preserve"> &lt;&lt; דובר &gt;&gt; </w:t>
      </w:r>
      <w:r>
        <w:rPr>
          <w:rtl/>
        </w:rPr>
        <w:t>בצלאל סמוטריץ' (ימינה):</w:t>
      </w:r>
      <w:r w:rsidRPr="00E666E9">
        <w:rPr>
          <w:rStyle w:val="TagStyle"/>
          <w:rtl/>
        </w:rPr>
        <w:t xml:space="preserve"> &lt;&lt; דובר &gt;&gt;</w:t>
      </w:r>
      <w:r>
        <w:rPr>
          <w:rtl/>
        </w:rPr>
        <w:t xml:space="preserve"> </w:t>
      </w:r>
      <w:bookmarkEnd w:id="1576"/>
    </w:p>
    <w:p w:rsidR="00E666E9" w:rsidRDefault="00E666E9" w:rsidP="00E666E9">
      <w:pPr>
        <w:pStyle w:val="KeepWithNext"/>
        <w:rPr>
          <w:rtl/>
        </w:rPr>
      </w:pPr>
    </w:p>
    <w:p w:rsidR="00E666E9" w:rsidRDefault="00E666E9" w:rsidP="00E666E9">
      <w:pPr>
        <w:rPr>
          <w:rtl/>
        </w:rPr>
      </w:pPr>
      <w:r>
        <w:rPr>
          <w:rFonts w:hint="cs"/>
          <w:rtl/>
        </w:rPr>
        <w:t xml:space="preserve">רביזיה. </w:t>
      </w:r>
    </w:p>
    <w:p w:rsidR="00E666E9" w:rsidRDefault="00E666E9" w:rsidP="005C2E21">
      <w:pPr>
        <w:ind w:firstLine="0"/>
        <w:rPr>
          <w:rtl/>
        </w:rPr>
      </w:pPr>
    </w:p>
    <w:p w:rsidR="00E666E9" w:rsidRDefault="00E666E9" w:rsidP="00E666E9">
      <w:pPr>
        <w:pStyle w:val="a5"/>
        <w:keepNext/>
        <w:rPr>
          <w:rtl/>
        </w:rPr>
      </w:pPr>
      <w:bookmarkStart w:id="1577" w:name="ET_speaker_אחמד_טיבי_הרשימה_המשותפ_615"/>
      <w:r w:rsidRPr="00E666E9">
        <w:rPr>
          <w:rStyle w:val="TagStyle"/>
          <w:rtl/>
        </w:rPr>
        <w:t xml:space="preserve"> &lt;&lt; דובר &gt;&gt; </w:t>
      </w:r>
      <w:r>
        <w:rPr>
          <w:rtl/>
        </w:rPr>
        <w:t>אחמד טיבי (הרשימה המשותפת):</w:t>
      </w:r>
      <w:r w:rsidRPr="00E666E9">
        <w:rPr>
          <w:rStyle w:val="TagStyle"/>
          <w:rtl/>
        </w:rPr>
        <w:t xml:space="preserve"> &lt;&lt; דובר &gt;&gt;</w:t>
      </w:r>
      <w:r>
        <w:rPr>
          <w:rtl/>
        </w:rPr>
        <w:t xml:space="preserve"> </w:t>
      </w:r>
      <w:bookmarkEnd w:id="1577"/>
    </w:p>
    <w:p w:rsidR="00E666E9" w:rsidRDefault="00E666E9" w:rsidP="00E666E9">
      <w:pPr>
        <w:pStyle w:val="KeepWithNext"/>
        <w:rPr>
          <w:rtl/>
        </w:rPr>
      </w:pPr>
    </w:p>
    <w:p w:rsidR="00E666E9" w:rsidRDefault="00E666E9" w:rsidP="00E666E9">
      <w:pPr>
        <w:rPr>
          <w:rtl/>
        </w:rPr>
      </w:pPr>
      <w:r>
        <w:rPr>
          <w:rFonts w:hint="cs"/>
          <w:rtl/>
        </w:rPr>
        <w:t xml:space="preserve">זה גם של המשותפת. </w:t>
      </w:r>
    </w:p>
    <w:p w:rsidR="00E666E9" w:rsidRDefault="00E666E9" w:rsidP="005C2E21">
      <w:pPr>
        <w:ind w:firstLine="0"/>
        <w:rPr>
          <w:rtl/>
        </w:rPr>
      </w:pPr>
      <w:bookmarkStart w:id="1578" w:name="_ETM_Q1_7554000"/>
      <w:bookmarkEnd w:id="1578"/>
    </w:p>
    <w:p w:rsidR="00E666E9" w:rsidRDefault="00E666E9" w:rsidP="00E666E9">
      <w:pPr>
        <w:pStyle w:val="a5"/>
        <w:keepNext/>
        <w:rPr>
          <w:rtl/>
        </w:rPr>
      </w:pPr>
      <w:bookmarkStart w:id="1579" w:name="ET_speaker_5935_616"/>
      <w:r w:rsidRPr="00E666E9">
        <w:rPr>
          <w:rStyle w:val="TagStyle"/>
          <w:rtl/>
        </w:rPr>
        <w:t xml:space="preserve"> &lt;&lt; דובר &gt;&gt; </w:t>
      </w:r>
      <w:r>
        <w:rPr>
          <w:rtl/>
        </w:rPr>
        <w:t>מיקי לוי (יש עתיד-תל"ם):</w:t>
      </w:r>
      <w:r w:rsidRPr="00E666E9">
        <w:rPr>
          <w:rStyle w:val="TagStyle"/>
          <w:rtl/>
        </w:rPr>
        <w:t xml:space="preserve"> &lt;&lt; דובר &gt;&gt;</w:t>
      </w:r>
      <w:r>
        <w:rPr>
          <w:rtl/>
        </w:rPr>
        <w:t xml:space="preserve"> </w:t>
      </w:r>
      <w:bookmarkEnd w:id="1579"/>
    </w:p>
    <w:p w:rsidR="00E666E9" w:rsidRDefault="00E666E9" w:rsidP="00E666E9">
      <w:pPr>
        <w:pStyle w:val="KeepWithNext"/>
        <w:rPr>
          <w:rtl/>
        </w:rPr>
      </w:pPr>
    </w:p>
    <w:p w:rsidR="00B87C89" w:rsidRDefault="00E666E9" w:rsidP="00E666E9">
      <w:pPr>
        <w:rPr>
          <w:rtl/>
        </w:rPr>
      </w:pPr>
      <w:r>
        <w:rPr>
          <w:rFonts w:hint="cs"/>
          <w:rtl/>
        </w:rPr>
        <w:t xml:space="preserve">אנחנו מצטרפים לרביזיות של ימינה. </w:t>
      </w:r>
    </w:p>
    <w:p w:rsidR="00B87C89" w:rsidRDefault="00B87C89" w:rsidP="005C2E21">
      <w:pPr>
        <w:ind w:firstLine="0"/>
        <w:rPr>
          <w:rtl/>
        </w:rPr>
      </w:pPr>
      <w:bookmarkStart w:id="1580" w:name="_ETM_Q1_7558000"/>
      <w:bookmarkEnd w:id="1580"/>
    </w:p>
    <w:p w:rsidR="00B87C89" w:rsidRDefault="00B87C89" w:rsidP="00B87C89">
      <w:pPr>
        <w:pStyle w:val="a5"/>
        <w:keepNext/>
        <w:rPr>
          <w:rtl/>
        </w:rPr>
      </w:pPr>
      <w:bookmarkStart w:id="1581" w:name="ET_speaker_אייל_לב_ארי_617"/>
      <w:r w:rsidRPr="00B87C89">
        <w:rPr>
          <w:rStyle w:val="TagStyle"/>
          <w:rtl/>
        </w:rPr>
        <w:t xml:space="preserve"> &lt;&lt; דובר &gt;&gt; </w:t>
      </w:r>
      <w:r>
        <w:rPr>
          <w:rtl/>
        </w:rPr>
        <w:t>אייל לב ארי:</w:t>
      </w:r>
      <w:r w:rsidRPr="00B87C89">
        <w:rPr>
          <w:rStyle w:val="TagStyle"/>
          <w:rtl/>
        </w:rPr>
        <w:t xml:space="preserve"> &lt;&lt; דובר &gt;&gt;</w:t>
      </w:r>
      <w:r>
        <w:rPr>
          <w:rtl/>
        </w:rPr>
        <w:t xml:space="preserve"> </w:t>
      </w:r>
      <w:bookmarkEnd w:id="1581"/>
    </w:p>
    <w:p w:rsidR="00B87C89" w:rsidRDefault="00B87C89" w:rsidP="00B87C89">
      <w:pPr>
        <w:pStyle w:val="KeepWithNext"/>
        <w:rPr>
          <w:rtl/>
        </w:rPr>
      </w:pPr>
    </w:p>
    <w:p w:rsidR="00B87C89" w:rsidRDefault="005C2E21" w:rsidP="005C2E21">
      <w:pPr>
        <w:rPr>
          <w:rtl/>
        </w:rPr>
      </w:pPr>
      <w:r>
        <w:rPr>
          <w:rFonts w:hint="cs"/>
          <w:rtl/>
        </w:rPr>
        <w:t>הסתייגות של קבוצת י</w:t>
      </w:r>
      <w:r w:rsidR="00B87C89">
        <w:rPr>
          <w:rFonts w:hint="cs"/>
          <w:rtl/>
        </w:rPr>
        <w:t xml:space="preserve">שראל ביתנו וימינה. </w:t>
      </w:r>
      <w:bookmarkStart w:id="1582" w:name="_ETM_Q1_7568000"/>
      <w:bookmarkEnd w:id="1582"/>
    </w:p>
    <w:p w:rsidR="00B87C89" w:rsidRDefault="00B87C89" w:rsidP="00B87C89">
      <w:pPr>
        <w:rPr>
          <w:rtl/>
        </w:rPr>
      </w:pPr>
    </w:p>
    <w:p w:rsidR="00B87C89" w:rsidRDefault="00B87C89" w:rsidP="00B87C89">
      <w:pPr>
        <w:pStyle w:val="a5"/>
        <w:keepNext/>
        <w:rPr>
          <w:rtl/>
        </w:rPr>
      </w:pPr>
      <w:bookmarkStart w:id="1583" w:name="ET_speaker_5935_618"/>
      <w:r w:rsidRPr="00B87C89">
        <w:rPr>
          <w:rStyle w:val="TagStyle"/>
          <w:rtl/>
        </w:rPr>
        <w:t xml:space="preserve"> &lt;&lt; דובר &gt;&gt; </w:t>
      </w:r>
      <w:r>
        <w:rPr>
          <w:rtl/>
        </w:rPr>
        <w:t>מיקי לוי (יש עתיד-תל"ם):</w:t>
      </w:r>
      <w:r w:rsidRPr="00B87C89">
        <w:rPr>
          <w:rStyle w:val="TagStyle"/>
          <w:rtl/>
        </w:rPr>
        <w:t xml:space="preserve"> &lt;&lt; דובר &gt;&gt;</w:t>
      </w:r>
      <w:r>
        <w:rPr>
          <w:rtl/>
        </w:rPr>
        <w:t xml:space="preserve"> </w:t>
      </w:r>
      <w:bookmarkEnd w:id="1583"/>
    </w:p>
    <w:p w:rsidR="00B87C89" w:rsidRDefault="00B87C89" w:rsidP="00B87C89">
      <w:pPr>
        <w:pStyle w:val="KeepWithNext"/>
        <w:rPr>
          <w:rtl/>
        </w:rPr>
      </w:pPr>
    </w:p>
    <w:p w:rsidR="00B87C89" w:rsidRDefault="00B87C89" w:rsidP="00B87C89">
      <w:pPr>
        <w:rPr>
          <w:rtl/>
        </w:rPr>
      </w:pPr>
      <w:r>
        <w:rPr>
          <w:rFonts w:hint="cs"/>
          <w:rtl/>
        </w:rPr>
        <w:t>קטי, את החלפת את ניר ברקת?</w:t>
      </w:r>
    </w:p>
    <w:p w:rsidR="00B87C89" w:rsidRDefault="00B87C89" w:rsidP="005C2E21">
      <w:pPr>
        <w:ind w:firstLine="0"/>
        <w:rPr>
          <w:rtl/>
        </w:rPr>
      </w:pPr>
    </w:p>
    <w:p w:rsidR="00B87C89" w:rsidRDefault="00B87C89" w:rsidP="00B87C89">
      <w:pPr>
        <w:pStyle w:val="a5"/>
        <w:keepNext/>
        <w:rPr>
          <w:rtl/>
        </w:rPr>
      </w:pPr>
      <w:bookmarkStart w:id="1584" w:name="ET_speaker_5807_619"/>
      <w:r w:rsidRPr="00B87C89">
        <w:rPr>
          <w:rStyle w:val="TagStyle"/>
          <w:rtl/>
        </w:rPr>
        <w:t xml:space="preserve"> &lt;&lt; דובר &gt;&gt; </w:t>
      </w:r>
      <w:r>
        <w:rPr>
          <w:rtl/>
        </w:rPr>
        <w:t>קטי קטרין שטרית (הליכוד):</w:t>
      </w:r>
      <w:r w:rsidRPr="00B87C89">
        <w:rPr>
          <w:rStyle w:val="TagStyle"/>
          <w:rtl/>
        </w:rPr>
        <w:t xml:space="preserve"> &lt;&lt; דובר &gt;&gt;</w:t>
      </w:r>
      <w:r>
        <w:rPr>
          <w:rtl/>
        </w:rPr>
        <w:t xml:space="preserve"> </w:t>
      </w:r>
      <w:bookmarkEnd w:id="1584"/>
    </w:p>
    <w:p w:rsidR="00B87C89" w:rsidRDefault="00B87C89" w:rsidP="00B87C89">
      <w:pPr>
        <w:pStyle w:val="KeepWithNext"/>
        <w:rPr>
          <w:rtl/>
        </w:rPr>
      </w:pPr>
    </w:p>
    <w:p w:rsidR="00B87C89" w:rsidRDefault="00B87C89" w:rsidP="00B87C89">
      <w:pPr>
        <w:rPr>
          <w:rtl/>
        </w:rPr>
      </w:pPr>
      <w:r>
        <w:rPr>
          <w:rFonts w:hint="cs"/>
          <w:rtl/>
        </w:rPr>
        <w:t>כן.</w:t>
      </w:r>
    </w:p>
    <w:p w:rsidR="00B87C89" w:rsidRDefault="00B87C89" w:rsidP="005C2E21">
      <w:pPr>
        <w:ind w:firstLine="0"/>
        <w:rPr>
          <w:rtl/>
        </w:rPr>
      </w:pPr>
    </w:p>
    <w:p w:rsidR="00B87C89" w:rsidRDefault="00B87C89" w:rsidP="00B87C89">
      <w:pPr>
        <w:pStyle w:val="a5"/>
        <w:keepNext/>
        <w:rPr>
          <w:rtl/>
        </w:rPr>
      </w:pPr>
      <w:bookmarkStart w:id="1585" w:name="ET_speaker_5935_620"/>
      <w:r w:rsidRPr="00B87C89">
        <w:rPr>
          <w:rStyle w:val="TagStyle"/>
          <w:rtl/>
        </w:rPr>
        <w:t xml:space="preserve"> &lt;&lt; דובר &gt;&gt; </w:t>
      </w:r>
      <w:r>
        <w:rPr>
          <w:rtl/>
        </w:rPr>
        <w:t>מיקי לוי (יש עתיד-תל"ם):</w:t>
      </w:r>
      <w:r w:rsidRPr="00B87C89">
        <w:rPr>
          <w:rStyle w:val="TagStyle"/>
          <w:rtl/>
        </w:rPr>
        <w:t xml:space="preserve"> &lt;&lt; דובר &gt;&gt;</w:t>
      </w:r>
      <w:r>
        <w:rPr>
          <w:rtl/>
        </w:rPr>
        <w:t xml:space="preserve"> </w:t>
      </w:r>
      <w:bookmarkEnd w:id="1585"/>
    </w:p>
    <w:p w:rsidR="00B87C89" w:rsidRDefault="00B87C89" w:rsidP="00B87C89">
      <w:pPr>
        <w:pStyle w:val="KeepWithNext"/>
        <w:rPr>
          <w:rtl/>
        </w:rPr>
      </w:pPr>
    </w:p>
    <w:p w:rsidR="00FF6A0F" w:rsidRDefault="00B87C89" w:rsidP="00B87C89">
      <w:pPr>
        <w:rPr>
          <w:rtl/>
        </w:rPr>
      </w:pPr>
      <w:r>
        <w:rPr>
          <w:rFonts w:hint="cs"/>
          <w:rtl/>
        </w:rPr>
        <w:t xml:space="preserve">צעק, צעק </w:t>
      </w:r>
      <w:r>
        <w:rPr>
          <w:rFonts w:hint="eastAsia"/>
        </w:rPr>
        <w:t>–</w:t>
      </w:r>
      <w:r>
        <w:rPr>
          <w:rtl/>
        </w:rPr>
        <w:t xml:space="preserve"> </w:t>
      </w:r>
      <w:r>
        <w:rPr>
          <w:rFonts w:hint="cs"/>
          <w:rtl/>
        </w:rPr>
        <w:t xml:space="preserve">נראה אותו עכשיו מצביע נגד. </w:t>
      </w:r>
      <w:r w:rsidR="00FF6A0F">
        <w:rPr>
          <w:rFonts w:hint="cs"/>
          <w:rtl/>
        </w:rPr>
        <w:t>איפה הוא? גיבור גדול.</w:t>
      </w:r>
    </w:p>
    <w:p w:rsidR="00FF6A0F" w:rsidRDefault="00FF6A0F" w:rsidP="005C2E21">
      <w:pPr>
        <w:ind w:firstLine="0"/>
        <w:rPr>
          <w:rtl/>
        </w:rPr>
      </w:pPr>
    </w:p>
    <w:p w:rsidR="00FF6A0F" w:rsidRDefault="00FF6A0F" w:rsidP="00FF6A0F">
      <w:pPr>
        <w:pStyle w:val="a5"/>
        <w:keepNext/>
        <w:rPr>
          <w:rtl/>
        </w:rPr>
      </w:pPr>
      <w:bookmarkStart w:id="1586" w:name="ET_speaker_אוסאמה_סעאדי_הרשימה_המש_621"/>
      <w:r w:rsidRPr="00FF6A0F">
        <w:rPr>
          <w:rStyle w:val="TagStyle"/>
          <w:rtl/>
        </w:rPr>
        <w:t xml:space="preserve"> &lt;&lt; דובר &gt;&gt; </w:t>
      </w:r>
      <w:r>
        <w:rPr>
          <w:rtl/>
        </w:rPr>
        <w:t>אוסאמה סעאדי (הרשימה המשותפת):</w:t>
      </w:r>
      <w:r w:rsidRPr="00FF6A0F">
        <w:rPr>
          <w:rStyle w:val="TagStyle"/>
          <w:rtl/>
        </w:rPr>
        <w:t xml:space="preserve"> &lt;&lt; דובר &gt;&gt;</w:t>
      </w:r>
      <w:r>
        <w:rPr>
          <w:rtl/>
        </w:rPr>
        <w:t xml:space="preserve"> </w:t>
      </w:r>
      <w:bookmarkEnd w:id="1586"/>
    </w:p>
    <w:p w:rsidR="00FF6A0F" w:rsidRDefault="00FF6A0F" w:rsidP="00FF6A0F">
      <w:pPr>
        <w:pStyle w:val="KeepWithNext"/>
        <w:rPr>
          <w:rtl/>
        </w:rPr>
      </w:pPr>
    </w:p>
    <w:p w:rsidR="000408B7" w:rsidRDefault="00FF6A0F" w:rsidP="00FF6A0F">
      <w:pPr>
        <w:rPr>
          <w:rtl/>
        </w:rPr>
      </w:pPr>
      <w:r>
        <w:rPr>
          <w:rFonts w:hint="cs"/>
          <w:rtl/>
        </w:rPr>
        <w:t xml:space="preserve">ברח. </w:t>
      </w:r>
    </w:p>
    <w:p w:rsidR="000408B7" w:rsidRDefault="000408B7" w:rsidP="005C2E21">
      <w:pPr>
        <w:ind w:firstLine="0"/>
        <w:rPr>
          <w:rtl/>
        </w:rPr>
      </w:pPr>
    </w:p>
    <w:p w:rsidR="000408B7" w:rsidRDefault="000408B7" w:rsidP="000408B7">
      <w:pPr>
        <w:pStyle w:val="a5"/>
        <w:keepNext/>
        <w:rPr>
          <w:rtl/>
        </w:rPr>
      </w:pPr>
      <w:bookmarkStart w:id="1587" w:name="ET_speaker_5807_622"/>
      <w:r w:rsidRPr="000408B7">
        <w:rPr>
          <w:rStyle w:val="TagStyle"/>
          <w:rtl/>
        </w:rPr>
        <w:t xml:space="preserve"> &lt;&lt; דובר &gt;&gt; </w:t>
      </w:r>
      <w:r>
        <w:rPr>
          <w:rtl/>
        </w:rPr>
        <w:t>קטי קטרין שטרית (הליכוד):</w:t>
      </w:r>
      <w:r w:rsidRPr="000408B7">
        <w:rPr>
          <w:rStyle w:val="TagStyle"/>
          <w:rtl/>
        </w:rPr>
        <w:t xml:space="preserve"> &lt;&lt; דובר &gt;&gt;</w:t>
      </w:r>
      <w:r>
        <w:rPr>
          <w:rtl/>
        </w:rPr>
        <w:t xml:space="preserve"> </w:t>
      </w:r>
      <w:bookmarkEnd w:id="1587"/>
    </w:p>
    <w:p w:rsidR="000408B7" w:rsidRDefault="000408B7" w:rsidP="000408B7">
      <w:pPr>
        <w:pStyle w:val="KeepWithNext"/>
        <w:rPr>
          <w:rtl/>
        </w:rPr>
      </w:pPr>
    </w:p>
    <w:p w:rsidR="000408B7" w:rsidRDefault="000408B7" w:rsidP="000408B7">
      <w:pPr>
        <w:rPr>
          <w:rtl/>
        </w:rPr>
      </w:pPr>
      <w:r>
        <w:rPr>
          <w:rFonts w:hint="cs"/>
          <w:rtl/>
        </w:rPr>
        <w:t xml:space="preserve">זה מה שמעניין אותך עכשיו? הוא בוועדה אחרת. </w:t>
      </w:r>
    </w:p>
    <w:p w:rsidR="000408B7" w:rsidRDefault="000408B7" w:rsidP="005C2E21">
      <w:pPr>
        <w:ind w:firstLine="0"/>
        <w:rPr>
          <w:rtl/>
        </w:rPr>
      </w:pPr>
      <w:bookmarkStart w:id="1588" w:name="_ETM_Q1_7577000"/>
      <w:bookmarkEnd w:id="1588"/>
    </w:p>
    <w:p w:rsidR="000408B7" w:rsidRDefault="000408B7" w:rsidP="000408B7">
      <w:pPr>
        <w:pStyle w:val="a5"/>
        <w:keepNext/>
        <w:rPr>
          <w:rtl/>
        </w:rPr>
      </w:pPr>
      <w:bookmarkStart w:id="1589" w:name="ET_speaker_5935_623"/>
      <w:r w:rsidRPr="000408B7">
        <w:rPr>
          <w:rStyle w:val="TagStyle"/>
          <w:rtl/>
        </w:rPr>
        <w:t xml:space="preserve"> &lt;&lt; דובר &gt;&gt; </w:t>
      </w:r>
      <w:r>
        <w:rPr>
          <w:rtl/>
        </w:rPr>
        <w:t>מיקי לוי (יש עתיד-תל"ם):</w:t>
      </w:r>
      <w:r w:rsidRPr="000408B7">
        <w:rPr>
          <w:rStyle w:val="TagStyle"/>
          <w:rtl/>
        </w:rPr>
        <w:t xml:space="preserve"> &lt;&lt; דובר &gt;&gt;</w:t>
      </w:r>
      <w:r>
        <w:rPr>
          <w:rtl/>
        </w:rPr>
        <w:t xml:space="preserve"> </w:t>
      </w:r>
      <w:bookmarkEnd w:id="1589"/>
    </w:p>
    <w:p w:rsidR="000408B7" w:rsidRDefault="000408B7" w:rsidP="000408B7">
      <w:pPr>
        <w:pStyle w:val="KeepWithNext"/>
        <w:rPr>
          <w:rtl/>
        </w:rPr>
      </w:pPr>
    </w:p>
    <w:p w:rsidR="000408B7" w:rsidRDefault="000408B7" w:rsidP="000408B7">
      <w:pPr>
        <w:rPr>
          <w:rtl/>
        </w:rPr>
      </w:pPr>
      <w:bookmarkStart w:id="1590" w:name="_ETM_Q1_7580000"/>
      <w:bookmarkEnd w:id="1590"/>
      <w:r>
        <w:rPr>
          <w:rFonts w:hint="cs"/>
          <w:rtl/>
        </w:rPr>
        <w:t xml:space="preserve">יאללה, יאללה, הבנו את הוועדה האחרת. </w:t>
      </w:r>
    </w:p>
    <w:p w:rsidR="000408B7" w:rsidRDefault="000408B7" w:rsidP="005C2E21">
      <w:pPr>
        <w:ind w:firstLine="0"/>
        <w:rPr>
          <w:rtl/>
        </w:rPr>
      </w:pPr>
      <w:bookmarkStart w:id="1591" w:name="_ETM_Q1_7591000"/>
      <w:bookmarkStart w:id="1592" w:name="_ETM_Q1_7592000"/>
      <w:bookmarkEnd w:id="1591"/>
      <w:bookmarkEnd w:id="1592"/>
    </w:p>
    <w:p w:rsidR="000408B7" w:rsidRDefault="000408B7" w:rsidP="000408B7">
      <w:pPr>
        <w:pStyle w:val="a5"/>
        <w:keepNext/>
        <w:rPr>
          <w:rtl/>
        </w:rPr>
      </w:pPr>
      <w:bookmarkStart w:id="1593" w:name="ET_speaker_אייל_לב_ארי_624"/>
      <w:r w:rsidRPr="000408B7">
        <w:rPr>
          <w:rStyle w:val="TagStyle"/>
          <w:rtl/>
        </w:rPr>
        <w:t xml:space="preserve"> &lt;&lt; דובר &gt;&gt; </w:t>
      </w:r>
      <w:r>
        <w:rPr>
          <w:rtl/>
        </w:rPr>
        <w:t>אייל לב ארי:</w:t>
      </w:r>
      <w:r w:rsidRPr="000408B7">
        <w:rPr>
          <w:rStyle w:val="TagStyle"/>
          <w:rtl/>
        </w:rPr>
        <w:t xml:space="preserve"> &lt;&lt; דובר &gt;&gt;</w:t>
      </w:r>
      <w:r>
        <w:rPr>
          <w:rtl/>
        </w:rPr>
        <w:t xml:space="preserve"> </w:t>
      </w:r>
      <w:bookmarkEnd w:id="1593"/>
    </w:p>
    <w:p w:rsidR="000408B7" w:rsidRDefault="000408B7" w:rsidP="000408B7">
      <w:pPr>
        <w:pStyle w:val="KeepWithNext"/>
        <w:rPr>
          <w:rtl/>
        </w:rPr>
      </w:pPr>
    </w:p>
    <w:p w:rsidR="000408B7" w:rsidRDefault="000408B7" w:rsidP="000408B7">
      <w:pPr>
        <w:rPr>
          <w:rtl/>
        </w:rPr>
      </w:pPr>
      <w:r>
        <w:rPr>
          <w:rtl/>
        </w:rPr>
        <w:t xml:space="preserve"> </w:t>
      </w:r>
      <w:r>
        <w:rPr>
          <w:rFonts w:hint="cs"/>
          <w:rtl/>
        </w:rPr>
        <w:t>"</w:t>
      </w:r>
      <w:r w:rsidRPr="000408B7">
        <w:rPr>
          <w:rtl/>
        </w:rPr>
        <w:t>ב.</w:t>
      </w:r>
      <w:r w:rsidRPr="000408B7">
        <w:rPr>
          <w:rtl/>
        </w:rPr>
        <w:tab/>
        <w:t>בהגדרה "השכר המזערי" – במקום "3,300 שקלים" יבוא "2,500 שקלים".</w:t>
      </w:r>
      <w:r>
        <w:rPr>
          <w:rFonts w:hint="cs"/>
          <w:rtl/>
        </w:rPr>
        <w:t>"</w:t>
      </w:r>
    </w:p>
    <w:p w:rsidR="000408B7" w:rsidRDefault="000408B7" w:rsidP="005C2E21">
      <w:pPr>
        <w:ind w:firstLine="0"/>
        <w:rPr>
          <w:rtl/>
        </w:rPr>
      </w:pPr>
    </w:p>
    <w:p w:rsidR="000408B7" w:rsidRDefault="000408B7" w:rsidP="000408B7">
      <w:pPr>
        <w:pStyle w:val="af8"/>
        <w:keepNext/>
        <w:rPr>
          <w:rtl/>
        </w:rPr>
      </w:pPr>
      <w:bookmarkStart w:id="1594" w:name="ET_yor_4762_625"/>
      <w:r w:rsidRPr="000408B7">
        <w:rPr>
          <w:rStyle w:val="TagStyle"/>
          <w:rtl/>
        </w:rPr>
        <w:t xml:space="preserve"> &lt;&lt; יור &gt;&gt; </w:t>
      </w:r>
      <w:r>
        <w:rPr>
          <w:rtl/>
        </w:rPr>
        <w:t>היו"ר משה גפני:</w:t>
      </w:r>
      <w:r w:rsidRPr="000408B7">
        <w:rPr>
          <w:rStyle w:val="TagStyle"/>
          <w:rtl/>
        </w:rPr>
        <w:t xml:space="preserve"> &lt;&lt; יור &gt;&gt;</w:t>
      </w:r>
      <w:r>
        <w:rPr>
          <w:rtl/>
        </w:rPr>
        <w:t xml:space="preserve"> </w:t>
      </w:r>
      <w:bookmarkEnd w:id="1594"/>
    </w:p>
    <w:p w:rsidR="000408B7" w:rsidRDefault="000408B7" w:rsidP="000408B7">
      <w:pPr>
        <w:pStyle w:val="KeepWithNext"/>
        <w:rPr>
          <w:rtl/>
        </w:rPr>
      </w:pPr>
    </w:p>
    <w:p w:rsidR="000408B7" w:rsidRDefault="000408B7" w:rsidP="000408B7">
      <w:pPr>
        <w:rPr>
          <w:rtl/>
        </w:rPr>
      </w:pPr>
      <w:r>
        <w:rPr>
          <w:rFonts w:hint="cs"/>
          <w:rtl/>
        </w:rPr>
        <w:t xml:space="preserve">מי בעד </w:t>
      </w:r>
      <w:bookmarkStart w:id="1595" w:name="_ETM_Q1_7597000"/>
      <w:bookmarkEnd w:id="1595"/>
      <w:r>
        <w:rPr>
          <w:rFonts w:hint="cs"/>
          <w:rtl/>
        </w:rPr>
        <w:t xml:space="preserve">ההסתייגות? מי נגד? </w:t>
      </w:r>
    </w:p>
    <w:p w:rsidR="000408B7" w:rsidRDefault="000408B7" w:rsidP="000408B7">
      <w:pPr>
        <w:pStyle w:val="af3"/>
        <w:keepNext/>
        <w:rPr>
          <w:rtl/>
        </w:rPr>
      </w:pPr>
      <w:r>
        <w:rPr>
          <w:rtl/>
        </w:rPr>
        <w:t>הצבעה</w:t>
      </w:r>
    </w:p>
    <w:p w:rsidR="000408B7" w:rsidRDefault="000408B7" w:rsidP="000408B7">
      <w:pPr>
        <w:pStyle w:val="--"/>
        <w:keepNext/>
        <w:rPr>
          <w:rtl/>
        </w:rPr>
      </w:pPr>
    </w:p>
    <w:p w:rsidR="000408B7" w:rsidRDefault="000408B7" w:rsidP="000408B7">
      <w:pPr>
        <w:pStyle w:val="--"/>
        <w:keepNext/>
        <w:rPr>
          <w:rtl/>
        </w:rPr>
      </w:pPr>
      <w:r>
        <w:rPr>
          <w:rFonts w:hint="cs"/>
          <w:rtl/>
        </w:rPr>
        <w:t xml:space="preserve">לא נתקבלה. </w:t>
      </w:r>
    </w:p>
    <w:p w:rsidR="000408B7" w:rsidRDefault="000408B7" w:rsidP="000408B7">
      <w:pPr>
        <w:pStyle w:val="--"/>
        <w:keepNext/>
        <w:rPr>
          <w:rtl/>
        </w:rPr>
      </w:pPr>
    </w:p>
    <w:p w:rsidR="000408B7" w:rsidRDefault="000408B7" w:rsidP="000408B7">
      <w:pPr>
        <w:pStyle w:val="af8"/>
        <w:keepNext/>
        <w:rPr>
          <w:rtl/>
        </w:rPr>
      </w:pPr>
      <w:bookmarkStart w:id="1596" w:name="ET_yor_4762_626"/>
      <w:r w:rsidRPr="000408B7">
        <w:rPr>
          <w:rStyle w:val="TagStyle"/>
          <w:rtl/>
        </w:rPr>
        <w:t xml:space="preserve"> &lt;&lt; יור &gt;&gt; </w:t>
      </w:r>
      <w:r>
        <w:rPr>
          <w:rtl/>
        </w:rPr>
        <w:t>היו"ר משה גפני:</w:t>
      </w:r>
      <w:r w:rsidRPr="000408B7">
        <w:rPr>
          <w:rStyle w:val="TagStyle"/>
          <w:rtl/>
        </w:rPr>
        <w:t xml:space="preserve"> &lt;&lt; יור &gt;&gt;</w:t>
      </w:r>
      <w:r>
        <w:rPr>
          <w:rtl/>
        </w:rPr>
        <w:t xml:space="preserve"> </w:t>
      </w:r>
      <w:bookmarkEnd w:id="1596"/>
    </w:p>
    <w:p w:rsidR="000408B7" w:rsidRDefault="000408B7" w:rsidP="000408B7">
      <w:pPr>
        <w:pStyle w:val="af4"/>
        <w:ind w:firstLine="0"/>
        <w:jc w:val="both"/>
        <w:rPr>
          <w:rFonts w:ascii="Times New Roman" w:hAnsi="Times New Roman"/>
          <w:rtl/>
        </w:rPr>
      </w:pPr>
    </w:p>
    <w:p w:rsidR="000408B7" w:rsidRDefault="000408B7" w:rsidP="000408B7">
      <w:pPr>
        <w:pStyle w:val="af4"/>
        <w:jc w:val="both"/>
        <w:rPr>
          <w:rtl/>
        </w:rPr>
      </w:pPr>
      <w:r>
        <w:rPr>
          <w:rFonts w:hint="cs"/>
          <w:rtl/>
        </w:rPr>
        <w:t>לא התקבלה.</w:t>
      </w:r>
    </w:p>
    <w:p w:rsidR="000408B7" w:rsidRDefault="000408B7" w:rsidP="005C2E21">
      <w:pPr>
        <w:pStyle w:val="af4"/>
        <w:ind w:firstLine="0"/>
        <w:jc w:val="both"/>
        <w:rPr>
          <w:rtl/>
        </w:rPr>
      </w:pPr>
    </w:p>
    <w:p w:rsidR="000408B7" w:rsidRDefault="000408B7" w:rsidP="000408B7">
      <w:pPr>
        <w:pStyle w:val="a5"/>
        <w:keepNext/>
        <w:rPr>
          <w:rtl/>
        </w:rPr>
      </w:pPr>
      <w:bookmarkStart w:id="1597" w:name="ET_speaker_5291_627"/>
      <w:r w:rsidRPr="000408B7">
        <w:rPr>
          <w:rStyle w:val="TagStyle"/>
          <w:rtl/>
        </w:rPr>
        <w:t xml:space="preserve"> &lt;&lt; דובר &gt;&gt; </w:t>
      </w:r>
      <w:r>
        <w:rPr>
          <w:rtl/>
        </w:rPr>
        <w:t>בצלאל סמוטריץ' (ימינה):</w:t>
      </w:r>
      <w:r w:rsidRPr="000408B7">
        <w:rPr>
          <w:rStyle w:val="TagStyle"/>
          <w:rtl/>
        </w:rPr>
        <w:t xml:space="preserve"> &lt;&lt; דובר &gt;&gt;</w:t>
      </w:r>
      <w:r>
        <w:rPr>
          <w:rtl/>
        </w:rPr>
        <w:t xml:space="preserve"> </w:t>
      </w:r>
      <w:bookmarkEnd w:id="1597"/>
    </w:p>
    <w:p w:rsidR="000408B7" w:rsidRDefault="000408B7" w:rsidP="000408B7">
      <w:pPr>
        <w:pStyle w:val="KeepWithNext"/>
        <w:rPr>
          <w:rtl/>
        </w:rPr>
      </w:pPr>
    </w:p>
    <w:p w:rsidR="000408B7" w:rsidRDefault="000408B7" w:rsidP="000408B7">
      <w:pPr>
        <w:rPr>
          <w:rtl/>
        </w:rPr>
      </w:pPr>
      <w:r>
        <w:rPr>
          <w:rFonts w:hint="cs"/>
          <w:rtl/>
        </w:rPr>
        <w:t xml:space="preserve">רביזיה. </w:t>
      </w:r>
    </w:p>
    <w:p w:rsidR="000408B7" w:rsidRDefault="000408B7" w:rsidP="005C2E21">
      <w:pPr>
        <w:ind w:firstLine="0"/>
        <w:rPr>
          <w:rtl/>
        </w:rPr>
      </w:pPr>
      <w:bookmarkStart w:id="1598" w:name="_ETM_Q1_7599000"/>
      <w:bookmarkEnd w:id="1598"/>
    </w:p>
    <w:p w:rsidR="000408B7" w:rsidRDefault="000408B7" w:rsidP="000408B7">
      <w:pPr>
        <w:pStyle w:val="a5"/>
        <w:keepNext/>
        <w:rPr>
          <w:rtl/>
        </w:rPr>
      </w:pPr>
      <w:bookmarkStart w:id="1599" w:name="ET_speaker_5520_628"/>
      <w:r w:rsidRPr="000408B7">
        <w:rPr>
          <w:rStyle w:val="TagStyle"/>
          <w:rtl/>
        </w:rPr>
        <w:t xml:space="preserve"> &lt;&lt; דובר &gt;&gt; </w:t>
      </w:r>
      <w:r>
        <w:rPr>
          <w:rtl/>
        </w:rPr>
        <w:t>עודד פורר (ישראל ביתנו):</w:t>
      </w:r>
      <w:r w:rsidRPr="000408B7">
        <w:rPr>
          <w:rStyle w:val="TagStyle"/>
          <w:rtl/>
        </w:rPr>
        <w:t xml:space="preserve"> &lt;&lt; דובר &gt;&gt;</w:t>
      </w:r>
      <w:r>
        <w:rPr>
          <w:rtl/>
        </w:rPr>
        <w:t xml:space="preserve"> </w:t>
      </w:r>
      <w:bookmarkEnd w:id="1599"/>
    </w:p>
    <w:p w:rsidR="000408B7" w:rsidRDefault="000408B7" w:rsidP="000408B7">
      <w:pPr>
        <w:pStyle w:val="KeepWithNext"/>
        <w:rPr>
          <w:rtl/>
        </w:rPr>
      </w:pPr>
    </w:p>
    <w:p w:rsidR="000408B7" w:rsidRDefault="000408B7" w:rsidP="000408B7">
      <w:pPr>
        <w:rPr>
          <w:rtl/>
        </w:rPr>
      </w:pPr>
      <w:r>
        <w:rPr>
          <w:rFonts w:hint="cs"/>
          <w:rtl/>
        </w:rPr>
        <w:t>רביזיה.</w:t>
      </w:r>
    </w:p>
    <w:p w:rsidR="000408B7" w:rsidRDefault="000408B7" w:rsidP="005C2E21">
      <w:pPr>
        <w:rPr>
          <w:rtl/>
        </w:rPr>
      </w:pPr>
      <w:r>
        <w:rPr>
          <w:rFonts w:hint="cs"/>
          <w:rtl/>
        </w:rPr>
        <w:t xml:space="preserve"> </w:t>
      </w:r>
    </w:p>
    <w:p w:rsidR="000408B7" w:rsidRDefault="000408B7" w:rsidP="000408B7">
      <w:pPr>
        <w:pStyle w:val="a5"/>
        <w:keepNext/>
        <w:rPr>
          <w:rtl/>
        </w:rPr>
      </w:pPr>
      <w:bookmarkStart w:id="1600" w:name="ET_speaker_5935_629"/>
      <w:r w:rsidRPr="000408B7">
        <w:rPr>
          <w:rStyle w:val="TagStyle"/>
          <w:rtl/>
        </w:rPr>
        <w:t xml:space="preserve"> &lt;&lt; דובר &gt;&gt; </w:t>
      </w:r>
      <w:r>
        <w:rPr>
          <w:rtl/>
        </w:rPr>
        <w:t>מיקי לוי (יש עתיד-תל"ם):</w:t>
      </w:r>
      <w:r w:rsidRPr="000408B7">
        <w:rPr>
          <w:rStyle w:val="TagStyle"/>
          <w:rtl/>
        </w:rPr>
        <w:t xml:space="preserve"> &lt;&lt; דובר &gt;&gt;</w:t>
      </w:r>
      <w:r>
        <w:rPr>
          <w:rtl/>
        </w:rPr>
        <w:t xml:space="preserve"> </w:t>
      </w:r>
      <w:bookmarkEnd w:id="1600"/>
    </w:p>
    <w:p w:rsidR="000408B7" w:rsidRDefault="000408B7" w:rsidP="000408B7">
      <w:pPr>
        <w:pStyle w:val="KeepWithNext"/>
        <w:rPr>
          <w:rtl/>
        </w:rPr>
      </w:pPr>
    </w:p>
    <w:p w:rsidR="000408B7" w:rsidRDefault="000408B7" w:rsidP="000408B7">
      <w:pPr>
        <w:rPr>
          <w:rtl/>
        </w:rPr>
      </w:pPr>
      <w:r>
        <w:rPr>
          <w:rFonts w:hint="cs"/>
          <w:rtl/>
        </w:rPr>
        <w:t xml:space="preserve">אני מצטרף לכל הרביזיות. יש עתיד מצטרפת לכל הרביזיות של ימינה וישראל ביתנו. </w:t>
      </w:r>
    </w:p>
    <w:p w:rsidR="000408B7" w:rsidRDefault="000408B7" w:rsidP="005C2E21">
      <w:pPr>
        <w:ind w:firstLine="0"/>
        <w:rPr>
          <w:rtl/>
        </w:rPr>
      </w:pPr>
      <w:bookmarkStart w:id="1601" w:name="_ETM_Q1_7610000"/>
      <w:bookmarkEnd w:id="1601"/>
    </w:p>
    <w:p w:rsidR="000408B7" w:rsidRDefault="000408B7" w:rsidP="000408B7">
      <w:pPr>
        <w:pStyle w:val="af8"/>
        <w:keepNext/>
        <w:rPr>
          <w:rtl/>
        </w:rPr>
      </w:pPr>
      <w:bookmarkStart w:id="1602" w:name="ET_yor_4762_630"/>
      <w:r w:rsidRPr="000408B7">
        <w:rPr>
          <w:rStyle w:val="TagStyle"/>
          <w:rtl/>
        </w:rPr>
        <w:t xml:space="preserve"> &lt;&lt; יור &gt;&gt; </w:t>
      </w:r>
      <w:r>
        <w:rPr>
          <w:rtl/>
        </w:rPr>
        <w:t>היו"ר משה גפני:</w:t>
      </w:r>
      <w:r w:rsidRPr="000408B7">
        <w:rPr>
          <w:rStyle w:val="TagStyle"/>
          <w:rtl/>
        </w:rPr>
        <w:t xml:space="preserve"> &lt;&lt; יור &gt;&gt;</w:t>
      </w:r>
      <w:r>
        <w:rPr>
          <w:rtl/>
        </w:rPr>
        <w:t xml:space="preserve"> </w:t>
      </w:r>
      <w:bookmarkEnd w:id="1602"/>
    </w:p>
    <w:p w:rsidR="000408B7" w:rsidRDefault="000408B7" w:rsidP="000408B7">
      <w:pPr>
        <w:pStyle w:val="KeepWithNext"/>
        <w:rPr>
          <w:rtl/>
        </w:rPr>
      </w:pPr>
    </w:p>
    <w:p w:rsidR="000408B7" w:rsidRDefault="000408B7" w:rsidP="005C2E21">
      <w:pPr>
        <w:rPr>
          <w:rtl/>
        </w:rPr>
      </w:pPr>
      <w:r>
        <w:rPr>
          <w:rFonts w:hint="cs"/>
          <w:rtl/>
        </w:rPr>
        <w:t xml:space="preserve">טוב. הלאה. </w:t>
      </w:r>
    </w:p>
    <w:p w:rsidR="000408B7" w:rsidRDefault="000408B7" w:rsidP="000408B7">
      <w:pPr>
        <w:rPr>
          <w:rtl/>
        </w:rPr>
      </w:pPr>
      <w:bookmarkStart w:id="1603" w:name="_ETM_Q1_7611000"/>
      <w:bookmarkEnd w:id="1603"/>
    </w:p>
    <w:p w:rsidR="000408B7" w:rsidRDefault="000408B7" w:rsidP="000408B7">
      <w:pPr>
        <w:pStyle w:val="a5"/>
        <w:keepNext/>
        <w:rPr>
          <w:rtl/>
        </w:rPr>
      </w:pPr>
      <w:bookmarkStart w:id="1604" w:name="ET_speaker_5520_631"/>
      <w:r w:rsidRPr="000408B7">
        <w:rPr>
          <w:rStyle w:val="TagStyle"/>
          <w:rtl/>
        </w:rPr>
        <w:t xml:space="preserve"> &lt;&lt; דובר &gt;&gt; </w:t>
      </w:r>
      <w:r>
        <w:rPr>
          <w:rtl/>
        </w:rPr>
        <w:t>עודד פורר (ישראל ביתנו):</w:t>
      </w:r>
      <w:r w:rsidRPr="000408B7">
        <w:rPr>
          <w:rStyle w:val="TagStyle"/>
          <w:rtl/>
        </w:rPr>
        <w:t xml:space="preserve"> &lt;&lt; דובר &gt;&gt;</w:t>
      </w:r>
      <w:r>
        <w:rPr>
          <w:rtl/>
        </w:rPr>
        <w:t xml:space="preserve"> </w:t>
      </w:r>
      <w:bookmarkEnd w:id="1604"/>
    </w:p>
    <w:p w:rsidR="000408B7" w:rsidRDefault="000408B7" w:rsidP="000408B7">
      <w:pPr>
        <w:pStyle w:val="KeepWithNext"/>
        <w:rPr>
          <w:rtl/>
        </w:rPr>
      </w:pPr>
    </w:p>
    <w:p w:rsidR="000408B7" w:rsidRDefault="000408B7" w:rsidP="005C2E21">
      <w:pPr>
        <w:rPr>
          <w:rtl/>
        </w:rPr>
      </w:pPr>
      <w:r>
        <w:rPr>
          <w:rFonts w:hint="cs"/>
          <w:rtl/>
        </w:rPr>
        <w:t xml:space="preserve">וגם להסתייגויות של כחול לבן. </w:t>
      </w:r>
      <w:bookmarkStart w:id="1605" w:name="_ETM_Q1_7614000"/>
      <w:bookmarkStart w:id="1606" w:name="_ETM_Q1_7618000"/>
      <w:bookmarkEnd w:id="1605"/>
      <w:bookmarkEnd w:id="1606"/>
    </w:p>
    <w:p w:rsidR="000408B7" w:rsidRDefault="000408B7" w:rsidP="000408B7">
      <w:pPr>
        <w:rPr>
          <w:rtl/>
        </w:rPr>
      </w:pPr>
      <w:bookmarkStart w:id="1607" w:name="_ETM_Q1_7619000"/>
      <w:bookmarkEnd w:id="1607"/>
    </w:p>
    <w:p w:rsidR="000408B7" w:rsidRDefault="000408B7" w:rsidP="000408B7">
      <w:pPr>
        <w:pStyle w:val="a5"/>
        <w:keepNext/>
        <w:rPr>
          <w:rtl/>
        </w:rPr>
      </w:pPr>
      <w:bookmarkStart w:id="1608" w:name="ET_speaker_אייל_לב_ארי_632"/>
      <w:r w:rsidRPr="000408B7">
        <w:rPr>
          <w:rStyle w:val="TagStyle"/>
          <w:rtl/>
        </w:rPr>
        <w:t xml:space="preserve"> &lt;&lt; דובר &gt;&gt; </w:t>
      </w:r>
      <w:r>
        <w:rPr>
          <w:rtl/>
        </w:rPr>
        <w:t>אייל לב ארי:</w:t>
      </w:r>
      <w:r w:rsidRPr="000408B7">
        <w:rPr>
          <w:rStyle w:val="TagStyle"/>
          <w:rtl/>
        </w:rPr>
        <w:t xml:space="preserve"> &lt;&lt; דובר &gt;&gt;</w:t>
      </w:r>
      <w:r>
        <w:rPr>
          <w:rtl/>
        </w:rPr>
        <w:t xml:space="preserve"> </w:t>
      </w:r>
      <w:bookmarkEnd w:id="1608"/>
    </w:p>
    <w:p w:rsidR="000408B7" w:rsidRDefault="000408B7" w:rsidP="000408B7">
      <w:pPr>
        <w:pStyle w:val="KeepWithNext"/>
        <w:rPr>
          <w:rtl/>
        </w:rPr>
      </w:pPr>
    </w:p>
    <w:p w:rsidR="000408B7" w:rsidRDefault="000408B7" w:rsidP="000408B7">
      <w:pPr>
        <w:rPr>
          <w:rtl/>
        </w:rPr>
      </w:pPr>
      <w:bookmarkStart w:id="1609" w:name="_ETM_Q1_7621000"/>
      <w:bookmarkEnd w:id="1609"/>
      <w:r w:rsidRPr="000408B7">
        <w:rPr>
          <w:rtl/>
        </w:rPr>
        <w:t>קבוצת ישראל ביתנו וקבוצת ימינה, חבר הכנסת שלמה קרעי וחבר הכנסת מיקי לוי מציעים:</w:t>
      </w:r>
    </w:p>
    <w:p w:rsidR="000408B7" w:rsidRDefault="000408B7" w:rsidP="000408B7">
      <w:pPr>
        <w:rPr>
          <w:rtl/>
        </w:rPr>
      </w:pPr>
    </w:p>
    <w:p w:rsidR="00870BA4" w:rsidRDefault="000408B7" w:rsidP="000408B7">
      <w:pPr>
        <w:rPr>
          <w:rtl/>
        </w:rPr>
      </w:pPr>
      <w:r>
        <w:rPr>
          <w:rFonts w:hint="cs"/>
          <w:rtl/>
        </w:rPr>
        <w:t>"</w:t>
      </w:r>
      <w:r w:rsidRPr="000408B7">
        <w:rPr>
          <w:rtl/>
        </w:rPr>
        <w:t>5.</w:t>
      </w:r>
      <w:r w:rsidRPr="000408B7">
        <w:rPr>
          <w:rtl/>
        </w:rPr>
        <w:tab/>
        <w:t>בהגדרה "השכר המזערי" – במקום "3,300 שקלים" יבוא "2,650 שקלים".</w:t>
      </w:r>
    </w:p>
    <w:p w:rsidR="00870BA4" w:rsidRDefault="00870BA4" w:rsidP="000408B7">
      <w:pPr>
        <w:rPr>
          <w:rtl/>
        </w:rPr>
      </w:pPr>
    </w:p>
    <w:p w:rsidR="00870BA4" w:rsidRDefault="00870BA4" w:rsidP="00870BA4">
      <w:pPr>
        <w:pStyle w:val="af7"/>
        <w:keepNext/>
        <w:rPr>
          <w:rtl/>
        </w:rPr>
      </w:pPr>
      <w:bookmarkStart w:id="1610" w:name="ET_interruption_קריאה_633"/>
      <w:r w:rsidRPr="00870BA4">
        <w:rPr>
          <w:rStyle w:val="TagStyle"/>
          <w:rtl/>
        </w:rPr>
        <w:t xml:space="preserve"> &lt;&lt; קריאה &gt;&gt; </w:t>
      </w:r>
      <w:r>
        <w:rPr>
          <w:rtl/>
        </w:rPr>
        <w:t>קריאה:</w:t>
      </w:r>
      <w:r w:rsidRPr="00870BA4">
        <w:rPr>
          <w:rStyle w:val="TagStyle"/>
          <w:rtl/>
        </w:rPr>
        <w:t xml:space="preserve"> &lt;&lt; קריאה &gt;&gt;</w:t>
      </w:r>
      <w:r>
        <w:rPr>
          <w:rtl/>
        </w:rPr>
        <w:t xml:space="preserve"> </w:t>
      </w:r>
      <w:bookmarkEnd w:id="1610"/>
    </w:p>
    <w:p w:rsidR="00870BA4" w:rsidRDefault="00870BA4" w:rsidP="00870BA4">
      <w:pPr>
        <w:pStyle w:val="KeepWithNext"/>
        <w:rPr>
          <w:rtl/>
        </w:rPr>
      </w:pPr>
    </w:p>
    <w:p w:rsidR="0068363D" w:rsidRDefault="00870BA4" w:rsidP="00870BA4">
      <w:pPr>
        <w:rPr>
          <w:rtl/>
        </w:rPr>
      </w:pPr>
      <w:r>
        <w:rPr>
          <w:rFonts w:hint="cs"/>
          <w:rtl/>
        </w:rPr>
        <w:t xml:space="preserve">- - - שלמה - - - שלמה - </w:t>
      </w:r>
      <w:bookmarkStart w:id="1611" w:name="_ETM_Q1_7633000"/>
      <w:bookmarkEnd w:id="1611"/>
      <w:r>
        <w:rPr>
          <w:rFonts w:hint="cs"/>
          <w:rtl/>
        </w:rPr>
        <w:t>- -</w:t>
      </w:r>
      <w:r w:rsidR="0068363D">
        <w:rPr>
          <w:rFonts w:hint="cs"/>
          <w:rtl/>
        </w:rPr>
        <w:t xml:space="preserve"> </w:t>
      </w:r>
    </w:p>
    <w:p w:rsidR="0068363D" w:rsidRDefault="0068363D" w:rsidP="00870BA4">
      <w:pPr>
        <w:rPr>
          <w:rtl/>
        </w:rPr>
      </w:pPr>
    </w:p>
    <w:p w:rsidR="0068363D" w:rsidRDefault="0068363D" w:rsidP="0068363D">
      <w:pPr>
        <w:pStyle w:val="a5"/>
        <w:keepNext/>
        <w:rPr>
          <w:rtl/>
        </w:rPr>
      </w:pPr>
      <w:bookmarkStart w:id="1612" w:name="ET_speaker_5935_634"/>
      <w:r w:rsidRPr="0068363D">
        <w:rPr>
          <w:rStyle w:val="TagStyle"/>
          <w:rtl/>
        </w:rPr>
        <w:t xml:space="preserve">&lt;&lt; דובר &gt;&gt; </w:t>
      </w:r>
      <w:r>
        <w:rPr>
          <w:rtl/>
        </w:rPr>
        <w:t>מיקי לוי (יש עתיד-תל"ם):</w:t>
      </w:r>
      <w:r w:rsidRPr="0068363D">
        <w:rPr>
          <w:rStyle w:val="TagStyle"/>
          <w:rtl/>
        </w:rPr>
        <w:t xml:space="preserve"> &lt;&lt; דובר &gt;&gt;</w:t>
      </w:r>
      <w:r>
        <w:rPr>
          <w:rtl/>
        </w:rPr>
        <w:t xml:space="preserve"> </w:t>
      </w:r>
      <w:bookmarkEnd w:id="1612"/>
    </w:p>
    <w:p w:rsidR="0068363D" w:rsidRDefault="0068363D" w:rsidP="0068363D">
      <w:pPr>
        <w:pStyle w:val="KeepWithNext"/>
        <w:rPr>
          <w:rtl/>
        </w:rPr>
      </w:pPr>
    </w:p>
    <w:p w:rsidR="0068363D" w:rsidRDefault="0068363D" w:rsidP="0068363D">
      <w:pPr>
        <w:rPr>
          <w:rtl/>
        </w:rPr>
      </w:pPr>
      <w:r>
        <w:rPr>
          <w:rFonts w:hint="cs"/>
          <w:rtl/>
        </w:rPr>
        <w:t xml:space="preserve">שלמה, אנחנו מצביעים איתך, שלמה. </w:t>
      </w:r>
    </w:p>
    <w:p w:rsidR="0068363D" w:rsidRDefault="0068363D" w:rsidP="005C2E21">
      <w:pPr>
        <w:ind w:firstLine="0"/>
        <w:rPr>
          <w:rtl/>
        </w:rPr>
      </w:pPr>
    </w:p>
    <w:p w:rsidR="0068363D" w:rsidRDefault="0068363D" w:rsidP="0068363D">
      <w:pPr>
        <w:pStyle w:val="a5"/>
        <w:keepNext/>
        <w:rPr>
          <w:rtl/>
        </w:rPr>
      </w:pPr>
      <w:bookmarkStart w:id="1613" w:name="ET_speaker_5802_635"/>
      <w:r w:rsidRPr="0068363D">
        <w:rPr>
          <w:rStyle w:val="TagStyle"/>
          <w:rtl/>
        </w:rPr>
        <w:t xml:space="preserve"> &lt;&lt; דובר &gt;&gt; </w:t>
      </w:r>
      <w:r>
        <w:rPr>
          <w:rtl/>
        </w:rPr>
        <w:t>שלמה קרעי (הליכוד):</w:t>
      </w:r>
      <w:r w:rsidRPr="0068363D">
        <w:rPr>
          <w:rStyle w:val="TagStyle"/>
          <w:rtl/>
        </w:rPr>
        <w:t xml:space="preserve"> &lt;&lt; דובר &gt;&gt;</w:t>
      </w:r>
      <w:r>
        <w:rPr>
          <w:rtl/>
        </w:rPr>
        <w:t xml:space="preserve"> </w:t>
      </w:r>
      <w:bookmarkEnd w:id="1613"/>
    </w:p>
    <w:p w:rsidR="0068363D" w:rsidRDefault="0068363D" w:rsidP="0068363D">
      <w:pPr>
        <w:pStyle w:val="KeepWithNext"/>
        <w:rPr>
          <w:rtl/>
        </w:rPr>
      </w:pPr>
    </w:p>
    <w:p w:rsidR="0068363D" w:rsidRDefault="0068363D" w:rsidP="005C2E21">
      <w:pPr>
        <w:rPr>
          <w:rtl/>
        </w:rPr>
      </w:pPr>
      <w:r>
        <w:rPr>
          <w:rFonts w:hint="cs"/>
          <w:rtl/>
        </w:rPr>
        <w:t xml:space="preserve">רגע, אני רוצה לומר משהו: זה שיש הסתייגות ומצביעים נגד, עדיין יש זמן לשכנע עד המליאה. </w:t>
      </w:r>
      <w:bookmarkStart w:id="1614" w:name="_ETM_Q1_7648000"/>
      <w:bookmarkEnd w:id="1614"/>
    </w:p>
    <w:p w:rsidR="0068363D" w:rsidRDefault="0068363D" w:rsidP="0068363D">
      <w:pPr>
        <w:rPr>
          <w:rtl/>
        </w:rPr>
      </w:pPr>
    </w:p>
    <w:p w:rsidR="0068363D" w:rsidRDefault="0068363D" w:rsidP="0068363D">
      <w:pPr>
        <w:pStyle w:val="a5"/>
        <w:keepNext/>
        <w:rPr>
          <w:rtl/>
        </w:rPr>
      </w:pPr>
      <w:bookmarkStart w:id="1615" w:name="ET_speaker_אחמד_טיבי_הרשימה_המשותפ_636"/>
      <w:r w:rsidRPr="0068363D">
        <w:rPr>
          <w:rStyle w:val="TagStyle"/>
          <w:rtl/>
        </w:rPr>
        <w:t xml:space="preserve"> &lt;&lt; דובר &gt;&gt; </w:t>
      </w:r>
      <w:r>
        <w:rPr>
          <w:rtl/>
        </w:rPr>
        <w:t>אחמד טיבי (הרשימה המשותפת):</w:t>
      </w:r>
      <w:r w:rsidRPr="0068363D">
        <w:rPr>
          <w:rStyle w:val="TagStyle"/>
          <w:rtl/>
        </w:rPr>
        <w:t xml:space="preserve"> &lt;&lt; דובר &gt;&gt;</w:t>
      </w:r>
      <w:r>
        <w:rPr>
          <w:rtl/>
        </w:rPr>
        <w:t xml:space="preserve"> </w:t>
      </w:r>
      <w:bookmarkEnd w:id="1615"/>
    </w:p>
    <w:p w:rsidR="0068363D" w:rsidRDefault="0068363D" w:rsidP="0068363D">
      <w:pPr>
        <w:pStyle w:val="KeepWithNext"/>
        <w:rPr>
          <w:rtl/>
        </w:rPr>
      </w:pPr>
    </w:p>
    <w:p w:rsidR="0068363D" w:rsidRDefault="0068363D" w:rsidP="0068363D">
      <w:pPr>
        <w:rPr>
          <w:rtl/>
        </w:rPr>
      </w:pPr>
      <w:r>
        <w:rPr>
          <w:rFonts w:hint="cs"/>
          <w:rtl/>
        </w:rPr>
        <w:t xml:space="preserve">זה חדש, זה חדש בכנסת. הסתייגות שלך אנחנו מצביעים. </w:t>
      </w:r>
    </w:p>
    <w:p w:rsidR="0068363D" w:rsidRDefault="0068363D" w:rsidP="005C2E21">
      <w:pPr>
        <w:ind w:firstLine="0"/>
        <w:rPr>
          <w:rtl/>
        </w:rPr>
      </w:pPr>
    </w:p>
    <w:p w:rsidR="0068363D" w:rsidRDefault="0068363D" w:rsidP="0068363D">
      <w:pPr>
        <w:pStyle w:val="af8"/>
        <w:keepNext/>
        <w:rPr>
          <w:rtl/>
        </w:rPr>
      </w:pPr>
      <w:bookmarkStart w:id="1616" w:name="ET_yor_4762_637"/>
      <w:r w:rsidRPr="0068363D">
        <w:rPr>
          <w:rStyle w:val="TagStyle"/>
          <w:rtl/>
        </w:rPr>
        <w:t xml:space="preserve"> &lt;&lt; יור &gt;&gt; </w:t>
      </w:r>
      <w:r>
        <w:rPr>
          <w:rtl/>
        </w:rPr>
        <w:t>היו"ר משה גפני:</w:t>
      </w:r>
      <w:r w:rsidRPr="0068363D">
        <w:rPr>
          <w:rStyle w:val="TagStyle"/>
          <w:rtl/>
        </w:rPr>
        <w:t xml:space="preserve"> &lt;&lt; יור &gt;&gt;</w:t>
      </w:r>
      <w:r>
        <w:rPr>
          <w:rtl/>
        </w:rPr>
        <w:t xml:space="preserve"> </w:t>
      </w:r>
      <w:bookmarkEnd w:id="1616"/>
    </w:p>
    <w:p w:rsidR="0068363D" w:rsidRDefault="0068363D" w:rsidP="0068363D">
      <w:pPr>
        <w:pStyle w:val="KeepWithNext"/>
        <w:rPr>
          <w:rtl/>
        </w:rPr>
      </w:pPr>
    </w:p>
    <w:p w:rsidR="0068363D" w:rsidRDefault="0068363D" w:rsidP="005C2E21">
      <w:pPr>
        <w:rPr>
          <w:rtl/>
        </w:rPr>
      </w:pPr>
      <w:r>
        <w:rPr>
          <w:rFonts w:hint="cs"/>
          <w:rtl/>
        </w:rPr>
        <w:t xml:space="preserve">חבר הכנסת קרעי. </w:t>
      </w:r>
    </w:p>
    <w:p w:rsidR="0068363D" w:rsidRDefault="0068363D" w:rsidP="0068363D">
      <w:pPr>
        <w:rPr>
          <w:rtl/>
        </w:rPr>
      </w:pPr>
    </w:p>
    <w:p w:rsidR="0068363D" w:rsidRDefault="0068363D" w:rsidP="0068363D">
      <w:pPr>
        <w:pStyle w:val="a5"/>
        <w:keepNext/>
        <w:rPr>
          <w:rtl/>
        </w:rPr>
      </w:pPr>
      <w:bookmarkStart w:id="1617" w:name="ET_speaker_5935_638"/>
      <w:r w:rsidRPr="0068363D">
        <w:rPr>
          <w:rStyle w:val="TagStyle"/>
          <w:rtl/>
        </w:rPr>
        <w:t xml:space="preserve"> &lt;&lt; דובר &gt;&gt; </w:t>
      </w:r>
      <w:r>
        <w:rPr>
          <w:rtl/>
        </w:rPr>
        <w:t>מיקי לוי (יש עתיד-תל"ם):</w:t>
      </w:r>
      <w:r w:rsidRPr="0068363D">
        <w:rPr>
          <w:rStyle w:val="TagStyle"/>
          <w:rtl/>
        </w:rPr>
        <w:t xml:space="preserve"> &lt;&lt; דובר &gt;&gt;</w:t>
      </w:r>
      <w:r>
        <w:rPr>
          <w:rtl/>
        </w:rPr>
        <w:t xml:space="preserve"> </w:t>
      </w:r>
      <w:bookmarkEnd w:id="1617"/>
    </w:p>
    <w:p w:rsidR="0068363D" w:rsidRDefault="0068363D" w:rsidP="0068363D">
      <w:pPr>
        <w:pStyle w:val="KeepWithNext"/>
        <w:rPr>
          <w:rtl/>
        </w:rPr>
      </w:pPr>
    </w:p>
    <w:p w:rsidR="0068363D" w:rsidRDefault="0068363D" w:rsidP="005C2E21">
      <w:pPr>
        <w:rPr>
          <w:rtl/>
        </w:rPr>
      </w:pPr>
      <w:r>
        <w:rPr>
          <w:rFonts w:hint="cs"/>
          <w:rtl/>
        </w:rPr>
        <w:t xml:space="preserve">אנחנו מצביעים איתך, כל האופוזיציה מצביעה איתך. </w:t>
      </w:r>
    </w:p>
    <w:p w:rsidR="0068363D" w:rsidRDefault="0068363D" w:rsidP="0068363D">
      <w:pPr>
        <w:rPr>
          <w:rtl/>
        </w:rPr>
      </w:pPr>
      <w:bookmarkStart w:id="1618" w:name="_ETM_Q1_7654000"/>
      <w:bookmarkEnd w:id="1618"/>
    </w:p>
    <w:p w:rsidR="0068363D" w:rsidRDefault="0068363D" w:rsidP="0068363D">
      <w:pPr>
        <w:pStyle w:val="af8"/>
        <w:keepNext/>
        <w:rPr>
          <w:rtl/>
        </w:rPr>
      </w:pPr>
      <w:bookmarkStart w:id="1619" w:name="ET_yor_4762_639"/>
      <w:r w:rsidRPr="0068363D">
        <w:rPr>
          <w:rStyle w:val="TagStyle"/>
          <w:rtl/>
        </w:rPr>
        <w:t xml:space="preserve"> &lt;&lt; יור &gt;&gt; </w:t>
      </w:r>
      <w:r>
        <w:rPr>
          <w:rtl/>
        </w:rPr>
        <w:t>היו"ר משה גפני:</w:t>
      </w:r>
      <w:r w:rsidRPr="0068363D">
        <w:rPr>
          <w:rStyle w:val="TagStyle"/>
          <w:rtl/>
        </w:rPr>
        <w:t xml:space="preserve"> &lt;&lt; יור &gt;&gt;</w:t>
      </w:r>
      <w:r>
        <w:rPr>
          <w:rtl/>
        </w:rPr>
        <w:t xml:space="preserve"> </w:t>
      </w:r>
      <w:bookmarkEnd w:id="1619"/>
    </w:p>
    <w:p w:rsidR="0068363D" w:rsidRDefault="0068363D" w:rsidP="0068363D">
      <w:pPr>
        <w:pStyle w:val="KeepWithNext"/>
        <w:rPr>
          <w:rtl/>
        </w:rPr>
      </w:pPr>
    </w:p>
    <w:p w:rsidR="0068363D" w:rsidRDefault="0068363D" w:rsidP="0068363D">
      <w:pPr>
        <w:rPr>
          <w:rtl/>
        </w:rPr>
      </w:pPr>
      <w:bookmarkStart w:id="1620" w:name="_ETM_Q1_7655000"/>
      <w:bookmarkEnd w:id="1620"/>
      <w:r>
        <w:rPr>
          <w:rFonts w:hint="cs"/>
          <w:rtl/>
        </w:rPr>
        <w:t>מיקי, מספיק</w:t>
      </w:r>
      <w:bookmarkStart w:id="1621" w:name="_ETM_Q1_7659000"/>
      <w:bookmarkEnd w:id="1621"/>
      <w:r>
        <w:rPr>
          <w:rFonts w:hint="cs"/>
          <w:rtl/>
        </w:rPr>
        <w:t xml:space="preserve">. </w:t>
      </w:r>
    </w:p>
    <w:p w:rsidR="0068363D" w:rsidRDefault="0068363D" w:rsidP="005C2E21">
      <w:pPr>
        <w:ind w:firstLine="0"/>
        <w:rPr>
          <w:rtl/>
        </w:rPr>
      </w:pPr>
      <w:bookmarkStart w:id="1622" w:name="_ETM_Q1_7651000"/>
      <w:bookmarkEnd w:id="1622"/>
    </w:p>
    <w:p w:rsidR="0068363D" w:rsidRDefault="0068363D" w:rsidP="0068363D">
      <w:pPr>
        <w:pStyle w:val="a5"/>
        <w:keepNext/>
        <w:rPr>
          <w:rtl/>
        </w:rPr>
      </w:pPr>
      <w:bookmarkStart w:id="1623" w:name="ET_speaker_5520_640"/>
      <w:r w:rsidRPr="0068363D">
        <w:rPr>
          <w:rStyle w:val="TagStyle"/>
          <w:rtl/>
        </w:rPr>
        <w:t xml:space="preserve"> &lt;&lt; דובר &gt;&gt; </w:t>
      </w:r>
      <w:r>
        <w:rPr>
          <w:rtl/>
        </w:rPr>
        <w:t>עודד פורר (ישראל ביתנו):</w:t>
      </w:r>
      <w:r w:rsidRPr="0068363D">
        <w:rPr>
          <w:rStyle w:val="TagStyle"/>
          <w:rtl/>
        </w:rPr>
        <w:t xml:space="preserve"> &lt;&lt; דובר &gt;&gt;</w:t>
      </w:r>
      <w:r>
        <w:rPr>
          <w:rtl/>
        </w:rPr>
        <w:t xml:space="preserve"> </w:t>
      </w:r>
      <w:bookmarkEnd w:id="1623"/>
    </w:p>
    <w:p w:rsidR="0068363D" w:rsidRDefault="0068363D" w:rsidP="0068363D">
      <w:pPr>
        <w:pStyle w:val="KeepWithNext"/>
        <w:rPr>
          <w:rtl/>
        </w:rPr>
      </w:pPr>
    </w:p>
    <w:p w:rsidR="006644F1" w:rsidRDefault="0068363D" w:rsidP="0068363D">
      <w:pPr>
        <w:rPr>
          <w:rtl/>
        </w:rPr>
      </w:pPr>
      <w:bookmarkStart w:id="1624" w:name="_ETM_Q1_7653000"/>
      <w:bookmarkEnd w:id="1624"/>
      <w:r>
        <w:rPr>
          <w:rFonts w:hint="cs"/>
          <w:rtl/>
        </w:rPr>
        <w:t xml:space="preserve">חבר הכנסת - - - אמר שהוא רוצה להצביע רק איתך. </w:t>
      </w:r>
    </w:p>
    <w:p w:rsidR="006644F1" w:rsidRDefault="006644F1" w:rsidP="005C2E21">
      <w:pPr>
        <w:ind w:firstLine="0"/>
        <w:rPr>
          <w:rtl/>
        </w:rPr>
      </w:pPr>
      <w:bookmarkStart w:id="1625" w:name="_ETM_Q1_7663000"/>
      <w:bookmarkEnd w:id="1625"/>
    </w:p>
    <w:p w:rsidR="006644F1" w:rsidRDefault="006644F1" w:rsidP="006644F1">
      <w:pPr>
        <w:pStyle w:val="a5"/>
        <w:keepNext/>
        <w:rPr>
          <w:rtl/>
        </w:rPr>
      </w:pPr>
      <w:bookmarkStart w:id="1626" w:name="ET_speaker_5935_641"/>
      <w:r w:rsidRPr="006644F1">
        <w:rPr>
          <w:rStyle w:val="TagStyle"/>
          <w:rtl/>
        </w:rPr>
        <w:t xml:space="preserve"> &lt;&lt; דובר &gt;&gt; </w:t>
      </w:r>
      <w:r>
        <w:rPr>
          <w:rtl/>
        </w:rPr>
        <w:t>מיקי לוי (יש עתיד-תל"ם):</w:t>
      </w:r>
      <w:r w:rsidRPr="006644F1">
        <w:rPr>
          <w:rStyle w:val="TagStyle"/>
          <w:rtl/>
        </w:rPr>
        <w:t xml:space="preserve"> &lt;&lt; דובר &gt;&gt;</w:t>
      </w:r>
      <w:r>
        <w:rPr>
          <w:rtl/>
        </w:rPr>
        <w:t xml:space="preserve"> </w:t>
      </w:r>
      <w:bookmarkEnd w:id="1626"/>
    </w:p>
    <w:p w:rsidR="006644F1" w:rsidRDefault="006644F1" w:rsidP="006644F1">
      <w:pPr>
        <w:pStyle w:val="KeepWithNext"/>
        <w:rPr>
          <w:rtl/>
        </w:rPr>
      </w:pPr>
    </w:p>
    <w:p w:rsidR="006644F1" w:rsidRDefault="006644F1" w:rsidP="005C2E21">
      <w:pPr>
        <w:rPr>
          <w:rtl/>
        </w:rPr>
      </w:pPr>
      <w:r>
        <w:rPr>
          <w:rFonts w:hint="cs"/>
          <w:rtl/>
        </w:rPr>
        <w:t xml:space="preserve">להצביע עם שלמה. </w:t>
      </w:r>
    </w:p>
    <w:p w:rsidR="00651779" w:rsidRDefault="00651779" w:rsidP="005C2E21">
      <w:pPr>
        <w:rPr>
          <w:rtl/>
        </w:rPr>
      </w:pPr>
    </w:p>
    <w:p w:rsidR="006644F1" w:rsidRDefault="006644F1" w:rsidP="006644F1">
      <w:pPr>
        <w:pStyle w:val="af8"/>
        <w:keepNext/>
        <w:rPr>
          <w:rStyle w:val="TagStyle"/>
          <w:rtl/>
        </w:rPr>
      </w:pPr>
    </w:p>
    <w:p w:rsidR="006644F1" w:rsidRDefault="006644F1" w:rsidP="006644F1">
      <w:pPr>
        <w:pStyle w:val="a5"/>
        <w:keepNext/>
        <w:rPr>
          <w:rtl/>
        </w:rPr>
      </w:pPr>
      <w:bookmarkStart w:id="1627" w:name="ET_speaker_אוסאמה_סעאדי_הרשימה_המש_643"/>
      <w:r w:rsidRPr="006644F1">
        <w:rPr>
          <w:rStyle w:val="TagStyle"/>
          <w:rtl/>
        </w:rPr>
        <w:t xml:space="preserve"> &lt;&lt; דובר &gt;&gt; </w:t>
      </w:r>
      <w:r>
        <w:rPr>
          <w:rtl/>
        </w:rPr>
        <w:t>אוסאמה סעאדי (הרשימה המשותפת):</w:t>
      </w:r>
      <w:r w:rsidRPr="006644F1">
        <w:rPr>
          <w:rStyle w:val="TagStyle"/>
          <w:rtl/>
        </w:rPr>
        <w:t xml:space="preserve"> &lt;&lt; דובר &gt;&gt;</w:t>
      </w:r>
      <w:r>
        <w:rPr>
          <w:rtl/>
        </w:rPr>
        <w:t xml:space="preserve"> </w:t>
      </w:r>
      <w:bookmarkEnd w:id="1627"/>
    </w:p>
    <w:p w:rsidR="006644F1" w:rsidRDefault="006644F1" w:rsidP="006644F1">
      <w:pPr>
        <w:pStyle w:val="KeepWithNext"/>
        <w:rPr>
          <w:rtl/>
        </w:rPr>
      </w:pPr>
    </w:p>
    <w:p w:rsidR="00F3328F" w:rsidRDefault="006644F1" w:rsidP="006644F1">
      <w:pPr>
        <w:rPr>
          <w:rtl/>
        </w:rPr>
      </w:pPr>
      <w:r>
        <w:rPr>
          <w:rFonts w:hint="cs"/>
          <w:rtl/>
        </w:rPr>
        <w:t xml:space="preserve">השאלה אם שלמה מצביע בעד עצמו. </w:t>
      </w:r>
    </w:p>
    <w:p w:rsidR="00432ACB" w:rsidRDefault="00432ACB" w:rsidP="00432ACB">
      <w:pPr>
        <w:ind w:firstLine="0"/>
        <w:rPr>
          <w:rtl/>
          <w:lang w:eastAsia="he-IL"/>
        </w:rPr>
      </w:pPr>
      <w:bookmarkStart w:id="1628" w:name="_ETM_Q1_7677236"/>
      <w:bookmarkEnd w:id="1628"/>
    </w:p>
    <w:p w:rsidR="00432ACB" w:rsidRDefault="00432ACB" w:rsidP="00432ACB">
      <w:pPr>
        <w:pStyle w:val="af8"/>
        <w:keepNext/>
        <w:rPr>
          <w:rtl/>
        </w:rPr>
      </w:pPr>
      <w:bookmarkStart w:id="1629" w:name="ET_yor_4762_1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1629"/>
    </w:p>
    <w:p w:rsidR="00432ACB" w:rsidRDefault="00432ACB" w:rsidP="00432ACB">
      <w:pPr>
        <w:pStyle w:val="KeepWithNext"/>
        <w:rPr>
          <w:rtl/>
          <w:lang w:eastAsia="he-IL"/>
        </w:rPr>
      </w:pPr>
    </w:p>
    <w:p w:rsidR="00432ACB" w:rsidRDefault="00432ACB" w:rsidP="00432ACB">
      <w:pPr>
        <w:rPr>
          <w:rtl/>
          <w:lang w:eastAsia="he-IL"/>
        </w:rPr>
      </w:pPr>
      <w:bookmarkStart w:id="1630" w:name="_ETM_Q1_7679798"/>
      <w:bookmarkStart w:id="1631" w:name="_ETM_Q1_7680080"/>
      <w:bookmarkEnd w:id="1630"/>
      <w:bookmarkEnd w:id="1631"/>
      <w:r w:rsidRPr="00432ACB">
        <w:rPr>
          <w:rFonts w:hint="cs"/>
          <w:rtl/>
          <w:lang w:eastAsia="he-IL"/>
        </w:rPr>
        <w:t xml:space="preserve">חבר הכנסת קרעי, הרצונות שלך הם בסדר גמור. אני גם </w:t>
      </w:r>
      <w:bookmarkStart w:id="1632" w:name="_ETM_Q1_7680500"/>
      <w:bookmarkEnd w:id="1632"/>
      <w:r w:rsidRPr="00432ACB">
        <w:rPr>
          <w:rFonts w:hint="cs"/>
          <w:rtl/>
          <w:lang w:eastAsia="he-IL"/>
        </w:rPr>
        <w:t xml:space="preserve">ברצונות שלי – תאמין לי, יש לי רצונות </w:t>
      </w:r>
      <w:bookmarkStart w:id="1633" w:name="_ETM_Q1_7684610"/>
      <w:bookmarkEnd w:id="1633"/>
      <w:r w:rsidRPr="00432ACB">
        <w:rPr>
          <w:rFonts w:hint="cs"/>
          <w:rtl/>
          <w:lang w:eastAsia="he-IL"/>
        </w:rPr>
        <w:t xml:space="preserve">כמוך. אנחנו מבקשים את מה שאנחנו סיכמנו שאפשר להביא, אנחנו </w:t>
      </w:r>
      <w:bookmarkStart w:id="1634" w:name="_ETM_Q1_7691960"/>
      <w:bookmarkEnd w:id="1634"/>
      <w:r w:rsidRPr="00432ACB">
        <w:rPr>
          <w:rFonts w:hint="cs"/>
          <w:rtl/>
          <w:lang w:eastAsia="he-IL"/>
        </w:rPr>
        <w:t>נביא.</w:t>
      </w:r>
    </w:p>
    <w:p w:rsidR="00432ACB" w:rsidRDefault="00432ACB" w:rsidP="00432ACB">
      <w:pPr>
        <w:rPr>
          <w:rtl/>
          <w:lang w:eastAsia="he-IL"/>
        </w:rPr>
      </w:pPr>
      <w:bookmarkStart w:id="1635" w:name="_ETM_Q1_7694520"/>
      <w:bookmarkStart w:id="1636" w:name="_ETM_Q1_7694601"/>
      <w:bookmarkEnd w:id="1635"/>
      <w:bookmarkEnd w:id="1636"/>
    </w:p>
    <w:p w:rsidR="00432ACB" w:rsidRDefault="00432ACB" w:rsidP="00432ACB">
      <w:pPr>
        <w:pStyle w:val="a5"/>
        <w:keepNext/>
        <w:rPr>
          <w:rtl/>
        </w:rPr>
      </w:pPr>
      <w:bookmarkStart w:id="1637" w:name="_ETM_Q1_7677100"/>
      <w:bookmarkStart w:id="1638" w:name="_ETM_Q1_7677209"/>
      <w:bookmarkStart w:id="1639" w:name="ET_speaker_5802_18"/>
      <w:bookmarkEnd w:id="1637"/>
      <w:bookmarkEnd w:id="16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39"/>
    </w:p>
    <w:p w:rsidR="00432ACB" w:rsidRDefault="00432ACB" w:rsidP="00432ACB">
      <w:pPr>
        <w:pStyle w:val="KeepWithNext"/>
        <w:rPr>
          <w:rtl/>
          <w:lang w:eastAsia="he-IL"/>
        </w:rPr>
      </w:pPr>
    </w:p>
    <w:p w:rsidR="00432ACB" w:rsidRDefault="00432ACB" w:rsidP="00432ACB">
      <w:pPr>
        <w:rPr>
          <w:rtl/>
          <w:lang w:eastAsia="he-IL"/>
        </w:rPr>
      </w:pPr>
      <w:bookmarkStart w:id="1640" w:name="_ETM_Q1_7691469"/>
      <w:bookmarkStart w:id="1641" w:name="_ETM_Q1_7691544"/>
      <w:bookmarkEnd w:id="1640"/>
      <w:bookmarkEnd w:id="1641"/>
      <w:r>
        <w:rPr>
          <w:rFonts w:hint="cs"/>
          <w:rtl/>
          <w:lang w:eastAsia="he-IL"/>
        </w:rPr>
        <w:t xml:space="preserve">מקובל, אדוני היושב-ראש. </w:t>
      </w:r>
    </w:p>
    <w:p w:rsidR="00432ACB" w:rsidRDefault="00432ACB" w:rsidP="00432ACB">
      <w:pPr>
        <w:rPr>
          <w:rtl/>
          <w:lang w:eastAsia="he-IL"/>
        </w:rPr>
      </w:pPr>
    </w:p>
    <w:p w:rsidR="00432ACB" w:rsidRDefault="00432ACB" w:rsidP="00432ACB">
      <w:pPr>
        <w:pStyle w:val="af8"/>
        <w:keepNext/>
        <w:rPr>
          <w:rtl/>
        </w:rPr>
      </w:pPr>
      <w:bookmarkStart w:id="1642" w:name="_ETM_Q1_7696760"/>
      <w:bookmarkStart w:id="1643" w:name="_ETM_Q1_7696837"/>
      <w:bookmarkStart w:id="1644" w:name="ET_yor_4762_19"/>
      <w:bookmarkEnd w:id="1642"/>
      <w:bookmarkEnd w:id="1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4"/>
    </w:p>
    <w:p w:rsidR="00432ACB" w:rsidRDefault="00432ACB" w:rsidP="00432ACB">
      <w:pPr>
        <w:pStyle w:val="KeepWithNext"/>
        <w:rPr>
          <w:rtl/>
          <w:lang w:eastAsia="he-IL"/>
        </w:rPr>
      </w:pPr>
    </w:p>
    <w:p w:rsidR="00432ACB" w:rsidRDefault="00432ACB" w:rsidP="00432ACB">
      <w:pPr>
        <w:rPr>
          <w:rtl/>
          <w:lang w:eastAsia="he-IL"/>
        </w:rPr>
      </w:pPr>
      <w:bookmarkStart w:id="1645" w:name="_ETM_Q1_7692745"/>
      <w:bookmarkEnd w:id="1645"/>
      <w:r>
        <w:rPr>
          <w:rFonts w:hint="cs"/>
          <w:rtl/>
          <w:lang w:eastAsia="he-IL"/>
        </w:rPr>
        <w:t xml:space="preserve">אז אני מבקש שתסיר את ההסתייגות. </w:t>
      </w:r>
      <w:bookmarkStart w:id="1646" w:name="_ETM_Q1_7695922"/>
      <w:bookmarkEnd w:id="1646"/>
    </w:p>
    <w:p w:rsidR="00432ACB" w:rsidRDefault="00432ACB" w:rsidP="00432ACB">
      <w:pPr>
        <w:rPr>
          <w:rtl/>
          <w:lang w:eastAsia="he-IL"/>
        </w:rPr>
      </w:pPr>
    </w:p>
    <w:p w:rsidR="00432ACB" w:rsidRDefault="00432ACB" w:rsidP="00432ACB">
      <w:pPr>
        <w:pStyle w:val="-"/>
        <w:keepNext/>
        <w:rPr>
          <w:rtl/>
        </w:rPr>
      </w:pPr>
      <w:bookmarkStart w:id="1647" w:name="ET_speakercontinue_5802_21"/>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647"/>
    </w:p>
    <w:p w:rsidR="00432ACB" w:rsidRDefault="00432ACB" w:rsidP="00432ACB">
      <w:pPr>
        <w:pStyle w:val="KeepWithNext"/>
        <w:rPr>
          <w:rtl/>
          <w:lang w:eastAsia="he-IL"/>
        </w:rPr>
      </w:pPr>
    </w:p>
    <w:p w:rsidR="00432ACB" w:rsidRDefault="00432ACB" w:rsidP="00432ACB">
      <w:pPr>
        <w:rPr>
          <w:rtl/>
          <w:lang w:eastAsia="he-IL"/>
        </w:rPr>
      </w:pPr>
      <w:r>
        <w:rPr>
          <w:rFonts w:hint="cs"/>
          <w:rtl/>
          <w:lang w:eastAsia="he-IL"/>
        </w:rPr>
        <w:t>לא. אני רוצה להשאיר את האפשרות לשכנע עד המליאה.</w:t>
      </w:r>
    </w:p>
    <w:p w:rsidR="00432ACB" w:rsidRDefault="00432ACB" w:rsidP="00432ACB">
      <w:pPr>
        <w:rPr>
          <w:rtl/>
          <w:lang w:eastAsia="he-IL"/>
        </w:rPr>
      </w:pPr>
      <w:bookmarkStart w:id="1648" w:name="_ETM_Q1_7697000"/>
      <w:bookmarkEnd w:id="1648"/>
    </w:p>
    <w:p w:rsidR="00432ACB" w:rsidRDefault="00432ACB" w:rsidP="00432ACB">
      <w:pPr>
        <w:pStyle w:val="af8"/>
        <w:keepNext/>
        <w:rPr>
          <w:rtl/>
        </w:rPr>
      </w:pPr>
      <w:bookmarkStart w:id="1649" w:name="_ETM_Q1_7700278"/>
      <w:bookmarkStart w:id="1650" w:name="_ETM_Q1_7700357"/>
      <w:bookmarkEnd w:id="1649"/>
      <w:bookmarkEnd w:id="16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lang w:eastAsia="he-IL"/>
        </w:rPr>
      </w:pPr>
    </w:p>
    <w:p w:rsidR="00432ACB" w:rsidRDefault="00432ACB" w:rsidP="00432ACB">
      <w:pPr>
        <w:rPr>
          <w:rtl/>
          <w:lang w:eastAsia="he-IL"/>
        </w:rPr>
      </w:pPr>
      <w:bookmarkStart w:id="1651" w:name="_ETM_Q1_7696332"/>
      <w:bookmarkEnd w:id="1651"/>
      <w:r>
        <w:rPr>
          <w:rFonts w:hint="cs"/>
          <w:rtl/>
          <w:lang w:eastAsia="he-IL"/>
        </w:rPr>
        <w:t xml:space="preserve">לא. אתה לא יכול להשאיר. אז </w:t>
      </w:r>
      <w:bookmarkStart w:id="1652" w:name="_ETM_Q1_7696849"/>
      <w:bookmarkEnd w:id="1652"/>
      <w:r>
        <w:rPr>
          <w:rFonts w:hint="cs"/>
          <w:rtl/>
          <w:lang w:eastAsia="he-IL"/>
        </w:rPr>
        <w:t>גם אני אשים הסתייגויות.</w:t>
      </w:r>
    </w:p>
    <w:p w:rsidR="00432ACB" w:rsidRDefault="00432ACB" w:rsidP="00432ACB">
      <w:pPr>
        <w:rPr>
          <w:rtl/>
          <w:lang w:eastAsia="he-IL"/>
        </w:rPr>
      </w:pPr>
      <w:bookmarkStart w:id="1653" w:name="_ETM_Q1_7701558"/>
      <w:bookmarkStart w:id="1654" w:name="_ETM_Q1_7701640"/>
      <w:bookmarkEnd w:id="1653"/>
      <w:bookmarkEnd w:id="1654"/>
    </w:p>
    <w:p w:rsidR="00432ACB" w:rsidRDefault="00432ACB" w:rsidP="00432ACB">
      <w:pPr>
        <w:pStyle w:val="-"/>
        <w:keepNext/>
        <w:rPr>
          <w:rtl/>
        </w:rPr>
      </w:pPr>
      <w:bookmarkStart w:id="1655" w:name="_ETM_Q1_7701767"/>
      <w:bookmarkStart w:id="1656" w:name="_ETM_Q1_7701840"/>
      <w:bookmarkStart w:id="1657" w:name="ET_speakercontinue_5802_23"/>
      <w:bookmarkEnd w:id="1655"/>
      <w:bookmarkEnd w:id="1656"/>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657"/>
    </w:p>
    <w:p w:rsidR="00432ACB" w:rsidRDefault="00432ACB" w:rsidP="00432ACB">
      <w:pPr>
        <w:pStyle w:val="KeepWithNext"/>
        <w:rPr>
          <w:rtl/>
          <w:lang w:eastAsia="he-IL"/>
        </w:rPr>
      </w:pPr>
    </w:p>
    <w:p w:rsidR="00432ACB" w:rsidRDefault="00432ACB" w:rsidP="00432ACB">
      <w:pPr>
        <w:rPr>
          <w:rtl/>
          <w:lang w:eastAsia="he-IL"/>
        </w:rPr>
      </w:pPr>
      <w:bookmarkStart w:id="1658" w:name="_ETM_Q1_7703323"/>
      <w:bookmarkEnd w:id="1658"/>
      <w:r>
        <w:rPr>
          <w:rFonts w:hint="cs"/>
          <w:rtl/>
          <w:lang w:eastAsia="he-IL"/>
        </w:rPr>
        <w:t>תשים הסתייגות. יש זמן לשכנע עד המליאה.</w:t>
      </w:r>
    </w:p>
    <w:p w:rsidR="00432ACB" w:rsidRDefault="00432ACB" w:rsidP="00432ACB">
      <w:pPr>
        <w:rPr>
          <w:rtl/>
          <w:lang w:eastAsia="he-IL"/>
        </w:rPr>
      </w:pPr>
    </w:p>
    <w:p w:rsidR="00432ACB" w:rsidRDefault="00432ACB" w:rsidP="00432ACB">
      <w:pPr>
        <w:pStyle w:val="af8"/>
        <w:keepNext/>
        <w:rPr>
          <w:rtl/>
        </w:rPr>
      </w:pPr>
      <w:bookmarkStart w:id="1659" w:name="_ETM_Q1_7703102"/>
      <w:bookmarkStart w:id="1660" w:name="_ETM_Q1_7703188"/>
      <w:bookmarkEnd w:id="1659"/>
      <w:bookmarkEnd w:id="16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lang w:eastAsia="he-IL"/>
        </w:rPr>
      </w:pPr>
    </w:p>
    <w:p w:rsidR="00432ACB" w:rsidRDefault="00432ACB" w:rsidP="00432ACB">
      <w:pPr>
        <w:rPr>
          <w:rtl/>
          <w:lang w:eastAsia="he-IL"/>
        </w:rPr>
      </w:pPr>
      <w:bookmarkStart w:id="1661" w:name="_ETM_Q1_7704998"/>
      <w:bookmarkEnd w:id="1661"/>
      <w:r>
        <w:rPr>
          <w:rFonts w:hint="cs"/>
          <w:rtl/>
          <w:lang w:eastAsia="he-IL"/>
        </w:rPr>
        <w:t xml:space="preserve">אז </w:t>
      </w:r>
      <w:bookmarkStart w:id="1662" w:name="_ETM_Q1_7701275"/>
      <w:bookmarkEnd w:id="1662"/>
      <w:r>
        <w:rPr>
          <w:rFonts w:hint="cs"/>
          <w:rtl/>
          <w:lang w:eastAsia="he-IL"/>
        </w:rPr>
        <w:t>תשכנע. עד המליאה יש הסתייגויות.</w:t>
      </w:r>
      <w:bookmarkStart w:id="1663" w:name="_ETM_Q1_7705193"/>
      <w:bookmarkEnd w:id="1663"/>
    </w:p>
    <w:p w:rsidR="00432ACB" w:rsidRDefault="00432ACB" w:rsidP="00432ACB">
      <w:pPr>
        <w:rPr>
          <w:rtl/>
          <w:lang w:eastAsia="he-IL"/>
        </w:rPr>
      </w:pPr>
      <w:bookmarkStart w:id="1664" w:name="_ETM_Q1_7705363"/>
      <w:bookmarkEnd w:id="1664"/>
    </w:p>
    <w:p w:rsidR="00432ACB" w:rsidRDefault="00432ACB" w:rsidP="00432ACB">
      <w:pPr>
        <w:pStyle w:val="-"/>
        <w:keepNext/>
        <w:rPr>
          <w:rtl/>
        </w:rPr>
      </w:pPr>
      <w:bookmarkStart w:id="1665" w:name="_ETM_Q1_7705644"/>
      <w:bookmarkStart w:id="1666" w:name="_ETM_Q1_7705720"/>
      <w:bookmarkStart w:id="1667" w:name="ET_speakercontinue_5802_25"/>
      <w:bookmarkEnd w:id="1665"/>
      <w:bookmarkEnd w:id="1666"/>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667"/>
    </w:p>
    <w:p w:rsidR="00432ACB" w:rsidRDefault="00432ACB" w:rsidP="00432ACB">
      <w:pPr>
        <w:pStyle w:val="KeepWithNext"/>
        <w:rPr>
          <w:rtl/>
          <w:lang w:eastAsia="he-IL"/>
        </w:rPr>
      </w:pPr>
    </w:p>
    <w:p w:rsidR="00432ACB" w:rsidRDefault="00432ACB" w:rsidP="00432ACB">
      <w:pPr>
        <w:rPr>
          <w:rtl/>
          <w:lang w:eastAsia="he-IL"/>
        </w:rPr>
      </w:pPr>
      <w:bookmarkStart w:id="1668" w:name="_ETM_Q1_7707579"/>
      <w:bookmarkEnd w:id="1668"/>
      <w:r>
        <w:rPr>
          <w:rFonts w:hint="cs"/>
          <w:rtl/>
          <w:lang w:eastAsia="he-IL"/>
        </w:rPr>
        <w:t xml:space="preserve">אני אצביע נגדה עכשיו, אבל </w:t>
      </w:r>
      <w:bookmarkStart w:id="1669" w:name="_ETM_Q1_7704120"/>
      <w:bookmarkEnd w:id="1669"/>
      <w:r>
        <w:rPr>
          <w:rFonts w:hint="cs"/>
          <w:rtl/>
          <w:lang w:eastAsia="he-IL"/>
        </w:rPr>
        <w:t>היא תישאר עד המליאה. יש זמן לשכנע. אני מצביע נגדה.</w:t>
      </w:r>
    </w:p>
    <w:p w:rsidR="00432ACB" w:rsidRDefault="00432ACB" w:rsidP="00432ACB">
      <w:pPr>
        <w:rPr>
          <w:rtl/>
          <w:lang w:eastAsia="he-IL"/>
        </w:rPr>
      </w:pPr>
      <w:bookmarkStart w:id="1670" w:name="_ETM_Q1_7708095"/>
      <w:bookmarkStart w:id="1671" w:name="_ETM_Q1_7708175"/>
      <w:bookmarkEnd w:id="1670"/>
      <w:bookmarkEnd w:id="1671"/>
    </w:p>
    <w:p w:rsidR="00432ACB" w:rsidRDefault="00432ACB" w:rsidP="00432ACB">
      <w:pPr>
        <w:pStyle w:val="a5"/>
        <w:keepNext/>
        <w:rPr>
          <w:rtl/>
        </w:rPr>
      </w:pPr>
      <w:bookmarkStart w:id="1672" w:name="_ETM_Q1_7708240"/>
      <w:bookmarkStart w:id="1673" w:name="_ETM_Q1_7708309"/>
      <w:bookmarkStart w:id="1674" w:name="_ETM_Q1_7710118"/>
      <w:bookmarkStart w:id="1675" w:name="ET_speaker_5935_26"/>
      <w:bookmarkEnd w:id="1672"/>
      <w:bookmarkEnd w:id="1673"/>
      <w:bookmarkEnd w:id="16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75"/>
    </w:p>
    <w:p w:rsidR="00432ACB" w:rsidRDefault="00432ACB" w:rsidP="00432ACB">
      <w:pPr>
        <w:pStyle w:val="KeepWithNext"/>
        <w:rPr>
          <w:rtl/>
          <w:lang w:eastAsia="he-IL"/>
        </w:rPr>
      </w:pPr>
    </w:p>
    <w:p w:rsidR="00432ACB" w:rsidRDefault="00432ACB" w:rsidP="00432ACB">
      <w:pPr>
        <w:rPr>
          <w:rtl/>
          <w:lang w:eastAsia="he-IL"/>
        </w:rPr>
      </w:pPr>
      <w:bookmarkStart w:id="1676" w:name="_ETM_Q1_7710784"/>
      <w:bookmarkStart w:id="1677" w:name="_ETM_Q1_7710869"/>
      <w:bookmarkEnd w:id="1676"/>
      <w:bookmarkEnd w:id="1677"/>
      <w:r>
        <w:rPr>
          <w:rFonts w:hint="cs"/>
          <w:rtl/>
          <w:lang w:eastAsia="he-IL"/>
        </w:rPr>
        <w:t xml:space="preserve">אם אתה מצביע </w:t>
      </w:r>
      <w:bookmarkStart w:id="1678" w:name="_ETM_Q1_7710768"/>
      <w:bookmarkEnd w:id="1678"/>
      <w:r>
        <w:rPr>
          <w:rFonts w:hint="cs"/>
          <w:rtl/>
          <w:lang w:eastAsia="he-IL"/>
        </w:rPr>
        <w:t>נגדה ולא עושה רוויזיה - - -</w:t>
      </w:r>
    </w:p>
    <w:p w:rsidR="00432ACB" w:rsidRDefault="00432ACB" w:rsidP="00432ACB">
      <w:pPr>
        <w:rPr>
          <w:rtl/>
          <w:lang w:eastAsia="he-IL"/>
        </w:rPr>
      </w:pPr>
    </w:p>
    <w:p w:rsidR="00432ACB" w:rsidRDefault="00432ACB" w:rsidP="00432ACB">
      <w:pPr>
        <w:pStyle w:val="a5"/>
        <w:keepNext/>
        <w:rPr>
          <w:rtl/>
        </w:rPr>
      </w:pPr>
      <w:bookmarkStart w:id="1679" w:name="_ETM_Q1_7713262"/>
      <w:bookmarkStart w:id="1680" w:name="_ETM_Q1_7713344"/>
      <w:bookmarkStart w:id="1681" w:name="_ETM_Q1_7711633"/>
      <w:bookmarkStart w:id="1682" w:name="_ETM_Q1_7711710"/>
      <w:bookmarkStart w:id="1683" w:name="_ETM_Q1_7712463"/>
      <w:bookmarkEnd w:id="1679"/>
      <w:bookmarkEnd w:id="1680"/>
      <w:bookmarkEnd w:id="1681"/>
      <w:bookmarkEnd w:id="1682"/>
      <w:bookmarkEnd w:id="16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lang w:eastAsia="he-IL"/>
        </w:rPr>
      </w:pPr>
    </w:p>
    <w:p w:rsidR="00432ACB" w:rsidRDefault="00432ACB" w:rsidP="00432ACB">
      <w:pPr>
        <w:rPr>
          <w:rtl/>
          <w:lang w:eastAsia="he-IL"/>
        </w:rPr>
      </w:pPr>
      <w:bookmarkStart w:id="1684" w:name="_ETM_Q1_7710866"/>
      <w:bookmarkStart w:id="1685" w:name="_ETM_Q1_7710934"/>
      <w:bookmarkEnd w:id="1684"/>
      <w:bookmarkEnd w:id="1685"/>
      <w:r>
        <w:rPr>
          <w:rFonts w:hint="cs"/>
          <w:rtl/>
          <w:lang w:eastAsia="he-IL"/>
        </w:rPr>
        <w:t xml:space="preserve">הרב גפני, אני בעד שאתה תציג כמה </w:t>
      </w:r>
      <w:bookmarkStart w:id="1686" w:name="_ETM_Q1_7711529"/>
      <w:bookmarkEnd w:id="1686"/>
      <w:r>
        <w:rPr>
          <w:rFonts w:hint="cs"/>
          <w:rtl/>
          <w:lang w:eastAsia="he-IL"/>
        </w:rPr>
        <w:t>הסתייגויות. אני מבטיח להצביע בעדן.</w:t>
      </w:r>
    </w:p>
    <w:p w:rsidR="00432ACB" w:rsidRDefault="00432ACB" w:rsidP="00432ACB">
      <w:pPr>
        <w:rPr>
          <w:rtl/>
          <w:lang w:eastAsia="he-IL"/>
        </w:rPr>
      </w:pPr>
      <w:bookmarkStart w:id="1687" w:name="_ETM_Q1_7714393"/>
      <w:bookmarkStart w:id="1688" w:name="_ETM_Q1_7714474"/>
      <w:bookmarkEnd w:id="1687"/>
      <w:bookmarkEnd w:id="1688"/>
    </w:p>
    <w:p w:rsidR="00432ACB" w:rsidRDefault="00432ACB" w:rsidP="00432ACB">
      <w:pPr>
        <w:pStyle w:val="af8"/>
        <w:keepNext/>
        <w:rPr>
          <w:rtl/>
        </w:rPr>
      </w:pPr>
      <w:bookmarkStart w:id="1689" w:name="_ETM_Q1_7714777"/>
      <w:bookmarkStart w:id="1690" w:name="_ETM_Q1_7714859"/>
      <w:bookmarkStart w:id="1691" w:name="ET_yor_4762_28"/>
      <w:bookmarkEnd w:id="1689"/>
      <w:bookmarkEnd w:id="16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1"/>
    </w:p>
    <w:p w:rsidR="00432ACB" w:rsidRDefault="00432ACB" w:rsidP="00432ACB">
      <w:pPr>
        <w:pStyle w:val="KeepWithNext"/>
        <w:rPr>
          <w:rtl/>
          <w:lang w:eastAsia="he-IL"/>
        </w:rPr>
      </w:pPr>
    </w:p>
    <w:p w:rsidR="00432ACB" w:rsidRDefault="00432ACB" w:rsidP="00432ACB">
      <w:pPr>
        <w:rPr>
          <w:rtl/>
          <w:lang w:eastAsia="he-IL"/>
        </w:rPr>
      </w:pPr>
      <w:bookmarkStart w:id="1692" w:name="_ETM_Q1_7716174"/>
      <w:bookmarkEnd w:id="1692"/>
      <w:r>
        <w:rPr>
          <w:rFonts w:hint="cs"/>
          <w:rtl/>
          <w:lang w:eastAsia="he-IL"/>
        </w:rPr>
        <w:t>אני מאוד מודה לך.</w:t>
      </w:r>
      <w:bookmarkStart w:id="1693" w:name="_ETM_Q1_7715345"/>
      <w:bookmarkEnd w:id="1693"/>
    </w:p>
    <w:p w:rsidR="00432ACB" w:rsidRDefault="00432ACB" w:rsidP="00432ACB">
      <w:pPr>
        <w:rPr>
          <w:rtl/>
          <w:lang w:eastAsia="he-IL"/>
        </w:rPr>
      </w:pPr>
      <w:bookmarkStart w:id="1694" w:name="_ETM_Q1_7642850"/>
      <w:bookmarkStart w:id="1695" w:name="_ETM_Q1_7642967"/>
      <w:bookmarkEnd w:id="1694"/>
      <w:bookmarkEnd w:id="1695"/>
    </w:p>
    <w:p w:rsidR="00432ACB" w:rsidRDefault="00432ACB" w:rsidP="00432ACB">
      <w:pPr>
        <w:pStyle w:val="-"/>
        <w:keepNext/>
        <w:rPr>
          <w:rtl/>
        </w:rPr>
      </w:pPr>
      <w:bookmarkStart w:id="1696" w:name="_ETM_Q1_7715426"/>
      <w:bookmarkStart w:id="1697" w:name="ET_speakercontinue_5291_29"/>
      <w:bookmarkEnd w:id="169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1697"/>
    </w:p>
    <w:p w:rsidR="00432ACB" w:rsidRDefault="00432ACB" w:rsidP="00432ACB">
      <w:pPr>
        <w:pStyle w:val="KeepWithNext"/>
        <w:rPr>
          <w:rtl/>
          <w:lang w:eastAsia="he-IL"/>
        </w:rPr>
      </w:pPr>
    </w:p>
    <w:p w:rsidR="00432ACB" w:rsidRDefault="00432ACB" w:rsidP="00432ACB">
      <w:pPr>
        <w:rPr>
          <w:rtl/>
          <w:lang w:eastAsia="he-IL"/>
        </w:rPr>
      </w:pPr>
      <w:bookmarkStart w:id="1698" w:name="_ETM_Q1_7716609"/>
      <w:bookmarkEnd w:id="1698"/>
      <w:r>
        <w:rPr>
          <w:rFonts w:hint="cs"/>
          <w:rtl/>
          <w:lang w:eastAsia="he-IL"/>
        </w:rPr>
        <w:t>אני מבטיח להצביע בעד ההסתייגויות שלך.</w:t>
      </w:r>
    </w:p>
    <w:p w:rsidR="00432ACB" w:rsidRDefault="00432ACB" w:rsidP="00432ACB">
      <w:pPr>
        <w:rPr>
          <w:rtl/>
          <w:lang w:eastAsia="he-IL"/>
        </w:rPr>
      </w:pPr>
      <w:bookmarkStart w:id="1699" w:name="_ETM_Q1_7716625"/>
      <w:bookmarkStart w:id="1700" w:name="_ETM_Q1_7716709"/>
      <w:bookmarkEnd w:id="1699"/>
      <w:bookmarkEnd w:id="1700"/>
    </w:p>
    <w:p w:rsidR="00432ACB" w:rsidRDefault="00432ACB" w:rsidP="00432ACB">
      <w:pPr>
        <w:pStyle w:val="a5"/>
        <w:keepNext/>
        <w:rPr>
          <w:rtl/>
        </w:rPr>
      </w:pPr>
      <w:bookmarkStart w:id="1701" w:name="_ETM_Q1_7716834"/>
      <w:bookmarkStart w:id="1702" w:name="_ETM_Q1_7716912"/>
      <w:bookmarkStart w:id="1703" w:name="_ETM_Q1_7718001"/>
      <w:bookmarkStart w:id="1704" w:name="ET_speaker_5802_30"/>
      <w:bookmarkEnd w:id="1701"/>
      <w:bookmarkEnd w:id="1702"/>
      <w:bookmarkEnd w:id="17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04"/>
    </w:p>
    <w:p w:rsidR="00432ACB" w:rsidRDefault="00432ACB" w:rsidP="00432ACB">
      <w:pPr>
        <w:pStyle w:val="KeepWithNext"/>
        <w:rPr>
          <w:rtl/>
          <w:lang w:eastAsia="he-IL"/>
        </w:rPr>
      </w:pPr>
    </w:p>
    <w:p w:rsidR="00432ACB" w:rsidRDefault="00432ACB" w:rsidP="00432ACB">
      <w:pPr>
        <w:rPr>
          <w:rtl/>
          <w:lang w:eastAsia="he-IL"/>
        </w:rPr>
      </w:pPr>
      <w:bookmarkStart w:id="1705" w:name="_ETM_Q1_7718634"/>
      <w:bookmarkStart w:id="1706" w:name="_ETM_Q1_7718711"/>
      <w:bookmarkEnd w:id="1705"/>
      <w:bookmarkEnd w:id="1706"/>
      <w:r>
        <w:rPr>
          <w:rFonts w:hint="cs"/>
          <w:rtl/>
          <w:lang w:eastAsia="he-IL"/>
        </w:rPr>
        <w:t xml:space="preserve">סליחה, יש יושב-ראש קואליציה. </w:t>
      </w:r>
      <w:bookmarkStart w:id="1707" w:name="_ETM_Q1_7717628"/>
      <w:bookmarkEnd w:id="1707"/>
      <w:r>
        <w:rPr>
          <w:rFonts w:hint="cs"/>
          <w:rtl/>
          <w:lang w:eastAsia="he-IL"/>
        </w:rPr>
        <w:t>העמדה שלו היא שאפשר להגיש הסתייגויות.</w:t>
      </w:r>
    </w:p>
    <w:p w:rsidR="00432ACB" w:rsidRDefault="00432ACB" w:rsidP="00432ACB">
      <w:pPr>
        <w:rPr>
          <w:rtl/>
          <w:lang w:eastAsia="he-IL"/>
        </w:rPr>
      </w:pPr>
      <w:bookmarkStart w:id="1708" w:name="_ETM_Q1_7720649"/>
      <w:bookmarkStart w:id="1709" w:name="_ETM_Q1_7720744"/>
      <w:bookmarkEnd w:id="1708"/>
      <w:bookmarkEnd w:id="1709"/>
    </w:p>
    <w:p w:rsidR="00432ACB" w:rsidRDefault="00432ACB" w:rsidP="00432ACB">
      <w:pPr>
        <w:pStyle w:val="a5"/>
        <w:keepNext/>
        <w:rPr>
          <w:rtl/>
        </w:rPr>
      </w:pPr>
      <w:bookmarkStart w:id="1710" w:name="_ETM_Q1_7720857"/>
      <w:bookmarkStart w:id="1711" w:name="_ETM_Q1_7720938"/>
      <w:bookmarkStart w:id="1712" w:name="_ETM_Q1_7721517"/>
      <w:bookmarkStart w:id="1713" w:name="ET_speaker_5807_31"/>
      <w:bookmarkEnd w:id="1710"/>
      <w:bookmarkEnd w:id="1711"/>
      <w:bookmarkEnd w:id="171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713"/>
    </w:p>
    <w:p w:rsidR="00432ACB" w:rsidRDefault="00432ACB" w:rsidP="00432ACB">
      <w:pPr>
        <w:pStyle w:val="KeepWithNext"/>
        <w:rPr>
          <w:rtl/>
          <w:lang w:eastAsia="he-IL"/>
        </w:rPr>
      </w:pPr>
    </w:p>
    <w:p w:rsidR="00432ACB" w:rsidRDefault="00432ACB" w:rsidP="00432ACB">
      <w:pPr>
        <w:rPr>
          <w:rtl/>
          <w:lang w:eastAsia="he-IL"/>
        </w:rPr>
      </w:pPr>
      <w:bookmarkStart w:id="1714" w:name="_ETM_Q1_7722106"/>
      <w:bookmarkStart w:id="1715" w:name="_ETM_Q1_7722174"/>
      <w:bookmarkEnd w:id="1714"/>
      <w:bookmarkEnd w:id="1715"/>
      <w:r>
        <w:rPr>
          <w:rFonts w:hint="cs"/>
          <w:rtl/>
          <w:lang w:eastAsia="he-IL"/>
        </w:rPr>
        <w:t>נו? אבל עכשיו זה הזמן?</w:t>
      </w:r>
    </w:p>
    <w:p w:rsidR="00432ACB" w:rsidRDefault="00432ACB" w:rsidP="00432ACB">
      <w:pPr>
        <w:rPr>
          <w:rtl/>
          <w:lang w:eastAsia="he-IL"/>
        </w:rPr>
      </w:pPr>
      <w:bookmarkStart w:id="1716" w:name="_ETM_Q1_7720123"/>
      <w:bookmarkStart w:id="1717" w:name="_ETM_Q1_7720228"/>
      <w:bookmarkEnd w:id="1716"/>
      <w:bookmarkEnd w:id="1717"/>
    </w:p>
    <w:p w:rsidR="00432ACB" w:rsidRDefault="00432ACB" w:rsidP="00432ACB">
      <w:pPr>
        <w:pStyle w:val="a5"/>
        <w:keepNext/>
        <w:rPr>
          <w:rtl/>
        </w:rPr>
      </w:pPr>
      <w:bookmarkStart w:id="1718" w:name="_ETM_Q1_7720795"/>
      <w:bookmarkStart w:id="1719" w:name="_ETM_Q1_7720883"/>
      <w:bookmarkStart w:id="1720" w:name="_ETM_Q1_7721915"/>
      <w:bookmarkStart w:id="1721" w:name="ET_speaker_5802_32"/>
      <w:bookmarkEnd w:id="1718"/>
      <w:bookmarkEnd w:id="1719"/>
      <w:bookmarkEnd w:id="17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21"/>
    </w:p>
    <w:p w:rsidR="00432ACB" w:rsidRDefault="00432ACB" w:rsidP="00432ACB">
      <w:pPr>
        <w:pStyle w:val="KeepWithNext"/>
        <w:rPr>
          <w:rtl/>
          <w:lang w:eastAsia="he-IL"/>
        </w:rPr>
      </w:pPr>
    </w:p>
    <w:p w:rsidR="00432ACB" w:rsidRDefault="00432ACB" w:rsidP="00432ACB">
      <w:pPr>
        <w:rPr>
          <w:rtl/>
          <w:lang w:eastAsia="he-IL"/>
        </w:rPr>
      </w:pPr>
      <w:bookmarkStart w:id="1722" w:name="_ETM_Q1_7722564"/>
      <w:bookmarkStart w:id="1723" w:name="_ETM_Q1_7722645"/>
      <w:bookmarkStart w:id="1724" w:name="_ETM_Q1_7723051"/>
      <w:bookmarkEnd w:id="1722"/>
      <w:bookmarkEnd w:id="1723"/>
      <w:bookmarkEnd w:id="1724"/>
      <w:r>
        <w:rPr>
          <w:rFonts w:hint="cs"/>
          <w:rtl/>
          <w:lang w:eastAsia="he-IL"/>
        </w:rPr>
        <w:t>יש זמן עד המליאה. אני אצביע נגדה עכשיו.</w:t>
      </w:r>
      <w:bookmarkStart w:id="1725" w:name="_ETM_Q1_7724805"/>
      <w:bookmarkStart w:id="1726" w:name="_ETM_Q1_7724894"/>
      <w:bookmarkEnd w:id="1725"/>
      <w:bookmarkEnd w:id="1726"/>
      <w:r>
        <w:rPr>
          <w:rFonts w:hint="cs"/>
          <w:rtl/>
          <w:lang w:eastAsia="he-IL"/>
        </w:rPr>
        <w:t xml:space="preserve"> יש זמן </w:t>
      </w:r>
      <w:bookmarkStart w:id="1727" w:name="_ETM_Q1_7725000"/>
      <w:bookmarkEnd w:id="1727"/>
      <w:r>
        <w:rPr>
          <w:rFonts w:hint="cs"/>
          <w:rtl/>
          <w:lang w:eastAsia="he-IL"/>
        </w:rPr>
        <w:t xml:space="preserve">לשכנע עד המליאה. תצביעי </w:t>
      </w:r>
      <w:bookmarkStart w:id="1728" w:name="_ETM_Q1_7725208"/>
      <w:bookmarkEnd w:id="1728"/>
      <w:r>
        <w:rPr>
          <w:rFonts w:hint="cs"/>
          <w:rtl/>
          <w:lang w:eastAsia="he-IL"/>
        </w:rPr>
        <w:t>נגדה.</w:t>
      </w:r>
    </w:p>
    <w:p w:rsidR="00432ACB" w:rsidRDefault="00432ACB" w:rsidP="00432ACB">
      <w:pPr>
        <w:rPr>
          <w:rtl/>
          <w:lang w:eastAsia="he-IL"/>
        </w:rPr>
      </w:pPr>
      <w:bookmarkStart w:id="1729" w:name="_ETM_Q1_7729072"/>
      <w:bookmarkStart w:id="1730" w:name="_ETM_Q1_7729167"/>
      <w:bookmarkEnd w:id="1729"/>
      <w:bookmarkEnd w:id="1730"/>
    </w:p>
    <w:p w:rsidR="00432ACB" w:rsidRDefault="00432ACB" w:rsidP="00432ACB">
      <w:pPr>
        <w:pStyle w:val="a5"/>
        <w:keepNext/>
        <w:rPr>
          <w:rtl/>
        </w:rPr>
      </w:pPr>
      <w:bookmarkStart w:id="1731" w:name="_ETM_Q1_7729265"/>
      <w:bookmarkStart w:id="1732" w:name="_ETM_Q1_7729353"/>
      <w:bookmarkStart w:id="1733" w:name="_ETM_Q1_7726949"/>
      <w:bookmarkStart w:id="1734" w:name="ET_speaker_5520_33"/>
      <w:bookmarkEnd w:id="1731"/>
      <w:bookmarkEnd w:id="1732"/>
      <w:bookmarkEnd w:id="17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34"/>
    </w:p>
    <w:p w:rsidR="00432ACB" w:rsidRDefault="00432ACB" w:rsidP="00432ACB">
      <w:pPr>
        <w:pStyle w:val="KeepWithNext"/>
        <w:rPr>
          <w:rtl/>
          <w:lang w:eastAsia="he-IL"/>
        </w:rPr>
      </w:pPr>
    </w:p>
    <w:p w:rsidR="00432ACB" w:rsidRDefault="00432ACB" w:rsidP="00432ACB">
      <w:pPr>
        <w:rPr>
          <w:rtl/>
          <w:lang w:eastAsia="he-IL"/>
        </w:rPr>
      </w:pPr>
      <w:bookmarkStart w:id="1735" w:name="_ETM_Q1_7727649"/>
      <w:bookmarkStart w:id="1736" w:name="_ETM_Q1_7727738"/>
      <w:bookmarkEnd w:id="1735"/>
      <w:bookmarkEnd w:id="1736"/>
      <w:r>
        <w:rPr>
          <w:rFonts w:hint="cs"/>
          <w:rtl/>
          <w:lang w:eastAsia="he-IL"/>
        </w:rPr>
        <w:t>אדוני, אני מבקש התייעצות סיעתית לפני ההצבעה ע</w:t>
      </w:r>
      <w:bookmarkStart w:id="1737" w:name="_ETM_Q1_7729101"/>
      <w:bookmarkEnd w:id="1737"/>
      <w:r>
        <w:rPr>
          <w:rFonts w:hint="cs"/>
          <w:rtl/>
          <w:lang w:eastAsia="he-IL"/>
        </w:rPr>
        <w:t xml:space="preserve">ל ההסתייגויות. </w:t>
      </w:r>
      <w:bookmarkStart w:id="1738" w:name="_ETM_Q1_7733158"/>
      <w:bookmarkEnd w:id="1738"/>
    </w:p>
    <w:p w:rsidR="00432ACB" w:rsidRDefault="00432ACB" w:rsidP="00432ACB">
      <w:pPr>
        <w:rPr>
          <w:rtl/>
          <w:lang w:eastAsia="he-IL"/>
        </w:rPr>
      </w:pPr>
    </w:p>
    <w:p w:rsidR="00432ACB" w:rsidRDefault="00432ACB" w:rsidP="00432ACB">
      <w:pPr>
        <w:pStyle w:val="a5"/>
        <w:keepNext/>
        <w:rPr>
          <w:rtl/>
        </w:rPr>
      </w:pPr>
      <w:bookmarkStart w:id="1739" w:name="_ETM_Q1_7733226"/>
      <w:bookmarkStart w:id="1740" w:name="_ETM_Q1_7729182"/>
      <w:bookmarkStart w:id="1741" w:name="ET_speaker_5802_34"/>
      <w:bookmarkEnd w:id="1739"/>
      <w:bookmarkEnd w:id="17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41"/>
    </w:p>
    <w:p w:rsidR="00432ACB" w:rsidRDefault="00432ACB" w:rsidP="00432ACB">
      <w:pPr>
        <w:pStyle w:val="KeepWithNext"/>
        <w:rPr>
          <w:rtl/>
          <w:lang w:eastAsia="he-IL"/>
        </w:rPr>
      </w:pPr>
    </w:p>
    <w:p w:rsidR="00432ACB" w:rsidRDefault="00432ACB" w:rsidP="00432ACB">
      <w:pPr>
        <w:rPr>
          <w:rtl/>
          <w:lang w:eastAsia="he-IL"/>
        </w:rPr>
      </w:pPr>
      <w:bookmarkStart w:id="1742" w:name="_ETM_Q1_7729748"/>
      <w:bookmarkStart w:id="1743" w:name="_ETM_Q1_7729844"/>
      <w:bookmarkEnd w:id="1742"/>
      <w:bookmarkEnd w:id="1743"/>
      <w:r>
        <w:rPr>
          <w:rFonts w:hint="cs"/>
          <w:rtl/>
          <w:lang w:eastAsia="he-IL"/>
        </w:rPr>
        <w:t xml:space="preserve">סליחה, יש לנו את כל הזכות. גם לחברי הקואליציה, יש - - - </w:t>
      </w:r>
    </w:p>
    <w:p w:rsidR="00432ACB" w:rsidRDefault="00432ACB" w:rsidP="00432ACB">
      <w:pPr>
        <w:rPr>
          <w:rtl/>
          <w:lang w:eastAsia="he-IL"/>
        </w:rPr>
      </w:pPr>
      <w:bookmarkStart w:id="1744" w:name="_ETM_Q1_7731692"/>
      <w:bookmarkStart w:id="1745" w:name="_ETM_Q1_7731767"/>
      <w:bookmarkEnd w:id="1744"/>
      <w:bookmarkEnd w:id="1745"/>
    </w:p>
    <w:p w:rsidR="00432ACB" w:rsidRDefault="00432ACB" w:rsidP="00432ACB">
      <w:pPr>
        <w:pStyle w:val="a5"/>
        <w:keepNext/>
        <w:rPr>
          <w:rtl/>
        </w:rPr>
      </w:pPr>
      <w:bookmarkStart w:id="1746" w:name="_ETM_Q1_7731885"/>
      <w:bookmarkStart w:id="1747" w:name="_ETM_Q1_7731953"/>
      <w:bookmarkStart w:id="1748" w:name="_ETM_Q1_7733916"/>
      <w:bookmarkStart w:id="1749" w:name="ET_speaker_5935_35"/>
      <w:bookmarkEnd w:id="1746"/>
      <w:bookmarkEnd w:id="1747"/>
      <w:bookmarkEnd w:id="17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49"/>
    </w:p>
    <w:p w:rsidR="00432ACB" w:rsidRDefault="00432ACB" w:rsidP="00432ACB">
      <w:pPr>
        <w:pStyle w:val="KeepWithNext"/>
        <w:rPr>
          <w:rtl/>
          <w:lang w:eastAsia="he-IL"/>
        </w:rPr>
      </w:pPr>
    </w:p>
    <w:p w:rsidR="00432ACB" w:rsidRDefault="00432ACB" w:rsidP="00432ACB">
      <w:pPr>
        <w:rPr>
          <w:rtl/>
          <w:lang w:eastAsia="he-IL"/>
        </w:rPr>
      </w:pPr>
      <w:bookmarkStart w:id="1750" w:name="_ETM_Q1_7734500"/>
      <w:bookmarkStart w:id="1751" w:name="_ETM_Q1_7734568"/>
      <w:bookmarkEnd w:id="1750"/>
      <w:bookmarkEnd w:id="1751"/>
      <w:r>
        <w:rPr>
          <w:rFonts w:hint="cs"/>
          <w:rtl/>
          <w:lang w:eastAsia="he-IL"/>
        </w:rPr>
        <w:t xml:space="preserve">כן. אולי נשכנע </w:t>
      </w:r>
      <w:bookmarkStart w:id="1752" w:name="_ETM_Q1_7731594"/>
      <w:bookmarkEnd w:id="1752"/>
      <w:r>
        <w:rPr>
          <w:rFonts w:hint="cs"/>
          <w:rtl/>
          <w:lang w:eastAsia="he-IL"/>
        </w:rPr>
        <w:t>את אנשי הקואליציה.</w:t>
      </w:r>
    </w:p>
    <w:p w:rsidR="00432ACB" w:rsidRDefault="00432ACB" w:rsidP="00432ACB">
      <w:pPr>
        <w:rPr>
          <w:rtl/>
          <w:lang w:eastAsia="he-IL"/>
        </w:rPr>
      </w:pPr>
      <w:bookmarkStart w:id="1753" w:name="_ETM_Q1_7740977"/>
      <w:bookmarkStart w:id="1754" w:name="_ETM_Q1_7741060"/>
      <w:bookmarkEnd w:id="1753"/>
      <w:bookmarkEnd w:id="1754"/>
    </w:p>
    <w:p w:rsidR="00432ACB" w:rsidRDefault="00432ACB" w:rsidP="00432ACB">
      <w:pPr>
        <w:pStyle w:val="a5"/>
        <w:keepNext/>
        <w:rPr>
          <w:rtl/>
        </w:rPr>
      </w:pPr>
      <w:bookmarkStart w:id="1755" w:name="_ETM_Q1_7736187"/>
      <w:bookmarkStart w:id="1756" w:name="_ETM_Q1_7736264"/>
      <w:bookmarkStart w:id="1757" w:name="_ETM_Q1_7738072"/>
      <w:bookmarkStart w:id="1758" w:name="ET_speaker_עופר_כסיף_הרשימה_המשותפ_36"/>
      <w:bookmarkEnd w:id="1755"/>
      <w:bookmarkEnd w:id="1756"/>
      <w:bookmarkEnd w:id="175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758"/>
    </w:p>
    <w:p w:rsidR="00432ACB" w:rsidRDefault="00432ACB" w:rsidP="00432ACB">
      <w:pPr>
        <w:pStyle w:val="KeepWithNext"/>
        <w:rPr>
          <w:rtl/>
          <w:lang w:eastAsia="he-IL"/>
        </w:rPr>
      </w:pPr>
    </w:p>
    <w:p w:rsidR="00432ACB" w:rsidRDefault="00432ACB" w:rsidP="00432ACB">
      <w:pPr>
        <w:rPr>
          <w:rtl/>
          <w:lang w:eastAsia="he-IL"/>
        </w:rPr>
      </w:pPr>
      <w:bookmarkStart w:id="1759" w:name="_ETM_Q1_7738675"/>
      <w:bookmarkStart w:id="1760" w:name="_ETM_Q1_7738753"/>
      <w:bookmarkEnd w:id="1759"/>
      <w:bookmarkEnd w:id="1760"/>
      <w:r>
        <w:rPr>
          <w:rFonts w:hint="cs"/>
          <w:rtl/>
          <w:lang w:eastAsia="he-IL"/>
        </w:rPr>
        <w:t>מיקי, תגיד לי, מה קורה? למה אין נימוקים?</w:t>
      </w:r>
      <w:bookmarkStart w:id="1761" w:name="_ETM_Q1_7741763"/>
      <w:bookmarkEnd w:id="1761"/>
    </w:p>
    <w:p w:rsidR="00432ACB" w:rsidRDefault="00432ACB" w:rsidP="00432ACB">
      <w:pPr>
        <w:rPr>
          <w:rtl/>
          <w:lang w:eastAsia="he-IL"/>
        </w:rPr>
      </w:pPr>
    </w:p>
    <w:p w:rsidR="00432ACB" w:rsidRDefault="00432ACB" w:rsidP="00432ACB">
      <w:pPr>
        <w:pStyle w:val="a5"/>
        <w:keepNext/>
        <w:rPr>
          <w:rtl/>
        </w:rPr>
      </w:pPr>
      <w:bookmarkStart w:id="1762" w:name="_ETM_Q1_7741844"/>
      <w:bookmarkStart w:id="1763" w:name="ET_speaker_5935_37"/>
      <w:bookmarkEnd w:id="17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63"/>
    </w:p>
    <w:p w:rsidR="00432ACB" w:rsidRDefault="00432ACB" w:rsidP="00432ACB">
      <w:pPr>
        <w:pStyle w:val="KeepWithNext"/>
        <w:rPr>
          <w:rtl/>
          <w:lang w:eastAsia="he-IL"/>
        </w:rPr>
      </w:pPr>
    </w:p>
    <w:p w:rsidR="00432ACB" w:rsidRDefault="00432ACB" w:rsidP="00432ACB">
      <w:pPr>
        <w:rPr>
          <w:rtl/>
          <w:lang w:eastAsia="he-IL"/>
        </w:rPr>
      </w:pPr>
      <w:bookmarkStart w:id="1764" w:name="_ETM_Q1_7739738"/>
      <w:bookmarkStart w:id="1765" w:name="_ETM_Q1_7739820"/>
      <w:bookmarkEnd w:id="1764"/>
      <w:bookmarkEnd w:id="1765"/>
      <w:r>
        <w:rPr>
          <w:rFonts w:hint="cs"/>
          <w:rtl/>
          <w:lang w:eastAsia="he-IL"/>
        </w:rPr>
        <w:t xml:space="preserve">הוא </w:t>
      </w:r>
      <w:bookmarkStart w:id="1766" w:name="_ETM_Q1_7740596"/>
      <w:bookmarkEnd w:id="1766"/>
      <w:r>
        <w:rPr>
          <w:rFonts w:hint="cs"/>
          <w:rtl/>
          <w:lang w:eastAsia="he-IL"/>
        </w:rPr>
        <w:t>טעה. הוא היה צריך לתת לפני.</w:t>
      </w:r>
    </w:p>
    <w:p w:rsidR="00432ACB" w:rsidRDefault="00432ACB" w:rsidP="00432ACB">
      <w:pPr>
        <w:rPr>
          <w:rtl/>
          <w:lang w:eastAsia="he-IL"/>
        </w:rPr>
      </w:pPr>
      <w:bookmarkStart w:id="1767" w:name="_ETM_Q1_7740300"/>
      <w:bookmarkStart w:id="1768" w:name="_ETM_Q1_7740383"/>
      <w:bookmarkEnd w:id="1767"/>
      <w:bookmarkEnd w:id="1768"/>
    </w:p>
    <w:p w:rsidR="00432ACB" w:rsidRDefault="00432ACB" w:rsidP="00432ACB">
      <w:pPr>
        <w:pStyle w:val="a5"/>
        <w:keepNext/>
        <w:rPr>
          <w:rtl/>
        </w:rPr>
      </w:pPr>
      <w:bookmarkStart w:id="1769" w:name="_ETM_Q1_7740828"/>
      <w:bookmarkStart w:id="1770" w:name="_ETM_Q1_7740900"/>
      <w:bookmarkStart w:id="1771" w:name="ET_speaker_עופר_כסיף_הרשימה_המשותפ_38"/>
      <w:bookmarkEnd w:id="1769"/>
      <w:bookmarkEnd w:id="177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771"/>
    </w:p>
    <w:p w:rsidR="00432ACB" w:rsidRDefault="00432ACB" w:rsidP="00432ACB">
      <w:pPr>
        <w:pStyle w:val="KeepWithNext"/>
        <w:rPr>
          <w:rtl/>
          <w:lang w:eastAsia="he-IL"/>
        </w:rPr>
      </w:pPr>
    </w:p>
    <w:p w:rsidR="00432ACB" w:rsidRDefault="00432ACB" w:rsidP="00432ACB">
      <w:pPr>
        <w:rPr>
          <w:rtl/>
          <w:lang w:eastAsia="he-IL"/>
        </w:rPr>
      </w:pPr>
      <w:bookmarkStart w:id="1772" w:name="_ETM_Q1_7743775"/>
      <w:bookmarkStart w:id="1773" w:name="_ETM_Q1_7743854"/>
      <w:bookmarkEnd w:id="1772"/>
      <w:bookmarkEnd w:id="1773"/>
      <w:r>
        <w:rPr>
          <w:rFonts w:hint="cs"/>
          <w:rtl/>
          <w:lang w:eastAsia="he-IL"/>
        </w:rPr>
        <w:t xml:space="preserve">אז </w:t>
      </w:r>
      <w:bookmarkStart w:id="1774" w:name="_ETM_Q1_7739830"/>
      <w:bookmarkEnd w:id="1774"/>
      <w:r>
        <w:rPr>
          <w:rFonts w:hint="cs"/>
          <w:rtl/>
          <w:lang w:eastAsia="he-IL"/>
        </w:rPr>
        <w:t>לכן אני מבקש נימוקים.</w:t>
      </w:r>
      <w:bookmarkStart w:id="1775" w:name="_ETM_Q1_7743270"/>
      <w:bookmarkEnd w:id="1775"/>
    </w:p>
    <w:p w:rsidR="00432ACB" w:rsidRDefault="00432ACB" w:rsidP="00432ACB">
      <w:pPr>
        <w:rPr>
          <w:rtl/>
          <w:lang w:eastAsia="he-IL"/>
        </w:rPr>
      </w:pPr>
      <w:bookmarkStart w:id="1776" w:name="_ETM_Q1_7743351"/>
      <w:bookmarkEnd w:id="1776"/>
    </w:p>
    <w:p w:rsidR="00432ACB" w:rsidRDefault="00432ACB" w:rsidP="00432ACB">
      <w:pPr>
        <w:pStyle w:val="a5"/>
        <w:keepNext/>
        <w:rPr>
          <w:rtl/>
        </w:rPr>
      </w:pPr>
      <w:bookmarkStart w:id="1777" w:name="_ETM_Q1_7743462"/>
      <w:bookmarkStart w:id="1778" w:name="_ETM_Q1_7743535"/>
      <w:bookmarkStart w:id="1779" w:name="_ETM_Q1_7741136"/>
      <w:bookmarkStart w:id="1780" w:name="ET_speaker_5935_39"/>
      <w:bookmarkEnd w:id="1777"/>
      <w:bookmarkEnd w:id="1778"/>
      <w:bookmarkEnd w:id="17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80"/>
    </w:p>
    <w:p w:rsidR="00432ACB" w:rsidRDefault="00432ACB" w:rsidP="00432ACB">
      <w:pPr>
        <w:pStyle w:val="KeepWithNext"/>
        <w:rPr>
          <w:rtl/>
          <w:lang w:eastAsia="he-IL"/>
        </w:rPr>
      </w:pPr>
    </w:p>
    <w:p w:rsidR="00432ACB" w:rsidRDefault="00432ACB" w:rsidP="00432ACB">
      <w:pPr>
        <w:rPr>
          <w:rtl/>
          <w:lang w:eastAsia="he-IL"/>
        </w:rPr>
      </w:pPr>
      <w:bookmarkStart w:id="1781" w:name="_ETM_Q1_7741775"/>
      <w:bookmarkStart w:id="1782" w:name="_ETM_Q1_7741860"/>
      <w:bookmarkEnd w:id="1781"/>
      <w:bookmarkEnd w:id="1782"/>
      <w:r>
        <w:rPr>
          <w:rFonts w:hint="cs"/>
          <w:rtl/>
          <w:lang w:eastAsia="he-IL"/>
        </w:rPr>
        <w:t>הוא ייתן אחר כך.</w:t>
      </w:r>
    </w:p>
    <w:p w:rsidR="00432ACB" w:rsidRDefault="00432ACB" w:rsidP="00432ACB">
      <w:pPr>
        <w:rPr>
          <w:rtl/>
          <w:lang w:eastAsia="he-IL"/>
        </w:rPr>
      </w:pPr>
      <w:bookmarkStart w:id="1783" w:name="_ETM_Q1_7745000"/>
      <w:bookmarkEnd w:id="1783"/>
    </w:p>
    <w:p w:rsidR="00432ACB" w:rsidRDefault="00432ACB" w:rsidP="00432ACB">
      <w:pPr>
        <w:pStyle w:val="a5"/>
        <w:keepNext/>
        <w:rPr>
          <w:rtl/>
        </w:rPr>
      </w:pPr>
      <w:bookmarkStart w:id="1784" w:name="_ETM_Q1_7741790"/>
      <w:bookmarkStart w:id="1785" w:name="_ETM_Q1_7741893"/>
      <w:bookmarkStart w:id="1786" w:name="_ETM_Q1_7744734"/>
      <w:bookmarkStart w:id="1787" w:name="ET_speaker_עופר_כסיף_הרשימה_המשותפ_40"/>
      <w:bookmarkEnd w:id="1784"/>
      <w:bookmarkEnd w:id="1785"/>
      <w:bookmarkEnd w:id="178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787"/>
    </w:p>
    <w:p w:rsidR="00432ACB" w:rsidRDefault="00432ACB" w:rsidP="00432ACB">
      <w:pPr>
        <w:pStyle w:val="KeepWithNext"/>
        <w:rPr>
          <w:rtl/>
          <w:lang w:eastAsia="he-IL"/>
        </w:rPr>
      </w:pPr>
    </w:p>
    <w:p w:rsidR="00432ACB" w:rsidRDefault="00432ACB" w:rsidP="00432ACB">
      <w:pPr>
        <w:rPr>
          <w:rtl/>
          <w:lang w:eastAsia="he-IL"/>
        </w:rPr>
      </w:pPr>
      <w:bookmarkStart w:id="1788" w:name="_ETM_Q1_7745352"/>
      <w:bookmarkStart w:id="1789" w:name="_ETM_Q1_7745428"/>
      <w:bookmarkEnd w:id="1788"/>
      <w:bookmarkEnd w:id="1789"/>
      <w:r>
        <w:rPr>
          <w:rFonts w:hint="cs"/>
          <w:rtl/>
          <w:lang w:eastAsia="he-IL"/>
        </w:rPr>
        <w:t>לפני הרוויזיה.</w:t>
      </w:r>
    </w:p>
    <w:p w:rsidR="00432ACB" w:rsidRDefault="00432ACB" w:rsidP="00432ACB">
      <w:pPr>
        <w:rPr>
          <w:rtl/>
          <w:lang w:eastAsia="he-IL"/>
        </w:rPr>
      </w:pPr>
      <w:bookmarkStart w:id="1790" w:name="_ETM_Q1_7745334"/>
      <w:bookmarkStart w:id="1791" w:name="_ETM_Q1_7745433"/>
      <w:bookmarkEnd w:id="1790"/>
      <w:bookmarkEnd w:id="1791"/>
    </w:p>
    <w:p w:rsidR="00432ACB" w:rsidRDefault="00432ACB" w:rsidP="00432ACB">
      <w:pPr>
        <w:pStyle w:val="af8"/>
        <w:keepNext/>
        <w:rPr>
          <w:rtl/>
        </w:rPr>
      </w:pPr>
      <w:bookmarkStart w:id="1792" w:name="ET_yor_4762_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2"/>
    </w:p>
    <w:p w:rsidR="00432ACB" w:rsidRDefault="00432ACB" w:rsidP="00432ACB">
      <w:pPr>
        <w:pStyle w:val="KeepWithNext"/>
        <w:rPr>
          <w:rtl/>
          <w:lang w:eastAsia="he-IL"/>
        </w:rPr>
      </w:pPr>
    </w:p>
    <w:p w:rsidR="00432ACB" w:rsidRDefault="00432ACB" w:rsidP="00432ACB">
      <w:pPr>
        <w:rPr>
          <w:rtl/>
          <w:lang w:eastAsia="he-IL"/>
        </w:rPr>
      </w:pPr>
      <w:bookmarkStart w:id="1793" w:name="_ETM_Q1_7744731"/>
      <w:bookmarkEnd w:id="1793"/>
      <w:r>
        <w:rPr>
          <w:rFonts w:hint="cs"/>
          <w:rtl/>
          <w:lang w:eastAsia="he-IL"/>
        </w:rPr>
        <w:t xml:space="preserve">אחר כך. תן לי. אני </w:t>
      </w:r>
      <w:bookmarkStart w:id="1794" w:name="_ETM_Q1_7746221"/>
      <w:bookmarkEnd w:id="1794"/>
      <w:r>
        <w:rPr>
          <w:rFonts w:hint="cs"/>
          <w:rtl/>
          <w:lang w:eastAsia="he-IL"/>
        </w:rPr>
        <w:t>רוצה קודם להצביע.</w:t>
      </w:r>
      <w:bookmarkStart w:id="1795" w:name="_ETM_Q1_7749535"/>
      <w:bookmarkStart w:id="1796" w:name="_ETM_Q1_7749627"/>
      <w:bookmarkStart w:id="1797" w:name="_ETM_Q1_7744674"/>
      <w:bookmarkStart w:id="1798" w:name="_ETM_Q1_7744762"/>
      <w:bookmarkStart w:id="1799" w:name="_ETM_Q1_7746858"/>
      <w:bookmarkEnd w:id="1795"/>
      <w:bookmarkEnd w:id="1796"/>
      <w:bookmarkEnd w:id="1797"/>
      <w:bookmarkEnd w:id="1798"/>
      <w:bookmarkEnd w:id="1799"/>
      <w:r>
        <w:rPr>
          <w:rFonts w:hint="cs"/>
          <w:rtl/>
          <w:lang w:eastAsia="he-IL"/>
        </w:rPr>
        <w:t xml:space="preserve"> מי בעד ההסתייגות? ירים </w:t>
      </w:r>
      <w:bookmarkStart w:id="1800" w:name="_ETM_Q1_7748208"/>
      <w:bookmarkEnd w:id="1800"/>
      <w:r>
        <w:rPr>
          <w:rFonts w:hint="cs"/>
          <w:rtl/>
          <w:lang w:eastAsia="he-IL"/>
        </w:rPr>
        <w:t>את ידו.</w:t>
      </w:r>
    </w:p>
    <w:p w:rsidR="00432ACB" w:rsidRDefault="00432ACB" w:rsidP="00432ACB">
      <w:pPr>
        <w:rPr>
          <w:rtl/>
          <w:lang w:eastAsia="he-IL"/>
        </w:rPr>
      </w:pPr>
      <w:bookmarkStart w:id="1801" w:name="_ETM_Q1_7746000"/>
      <w:bookmarkEnd w:id="1801"/>
    </w:p>
    <w:p w:rsidR="00432ACB" w:rsidRDefault="00432ACB" w:rsidP="00432ACB">
      <w:pPr>
        <w:pStyle w:val="a5"/>
        <w:keepNext/>
        <w:rPr>
          <w:rtl/>
        </w:rPr>
      </w:pPr>
      <w:bookmarkStart w:id="1802" w:name="_ETM_Q1_7750736"/>
      <w:bookmarkStart w:id="1803" w:name="_ETM_Q1_7750837"/>
      <w:bookmarkStart w:id="1804" w:name="_ETM_Q1_7750483"/>
      <w:bookmarkStart w:id="1805" w:name="ET_speaker_5935_44"/>
      <w:bookmarkEnd w:id="1802"/>
      <w:bookmarkEnd w:id="1803"/>
      <w:bookmarkEnd w:id="180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05"/>
    </w:p>
    <w:p w:rsidR="00432ACB" w:rsidRDefault="00432ACB" w:rsidP="00432ACB">
      <w:pPr>
        <w:pStyle w:val="KeepWithNext"/>
        <w:rPr>
          <w:rtl/>
          <w:lang w:eastAsia="he-IL"/>
        </w:rPr>
      </w:pPr>
    </w:p>
    <w:p w:rsidR="00432ACB" w:rsidRDefault="00432ACB" w:rsidP="00432ACB">
      <w:pPr>
        <w:rPr>
          <w:rtl/>
          <w:lang w:eastAsia="he-IL"/>
        </w:rPr>
      </w:pPr>
      <w:bookmarkStart w:id="1806" w:name="_ETM_Q1_7751228"/>
      <w:bookmarkStart w:id="1807" w:name="_ETM_Q1_7751300"/>
      <w:bookmarkEnd w:id="1806"/>
      <w:bookmarkEnd w:id="1807"/>
      <w:r>
        <w:rPr>
          <w:rFonts w:hint="cs"/>
          <w:rtl/>
          <w:lang w:eastAsia="he-IL"/>
        </w:rPr>
        <w:t>שלמה, להצביע בעד.</w:t>
      </w:r>
    </w:p>
    <w:p w:rsidR="00432ACB" w:rsidRDefault="00432ACB" w:rsidP="00432ACB">
      <w:pPr>
        <w:rPr>
          <w:rtl/>
          <w:lang w:eastAsia="he-IL"/>
        </w:rPr>
      </w:pPr>
      <w:bookmarkStart w:id="1808" w:name="_ETM_Q1_7755768"/>
      <w:bookmarkStart w:id="1809" w:name="_ETM_Q1_7755857"/>
      <w:bookmarkEnd w:id="1808"/>
      <w:bookmarkEnd w:id="1809"/>
    </w:p>
    <w:p w:rsidR="00432ACB" w:rsidRDefault="00432ACB" w:rsidP="00432ACB">
      <w:pPr>
        <w:pStyle w:val="a5"/>
        <w:keepNext/>
        <w:rPr>
          <w:rtl/>
        </w:rPr>
      </w:pPr>
      <w:bookmarkStart w:id="1810" w:name="_ETM_Q1_7756552"/>
      <w:bookmarkStart w:id="1811" w:name="_ETM_Q1_7756630"/>
      <w:bookmarkStart w:id="1812" w:name="_ETM_Q1_7753413"/>
      <w:bookmarkStart w:id="1813" w:name="ET_speaker_עופר_כסיף_הרשימה_המשותפ_45"/>
      <w:bookmarkEnd w:id="1810"/>
      <w:bookmarkEnd w:id="1811"/>
      <w:bookmarkEnd w:id="181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13"/>
    </w:p>
    <w:p w:rsidR="00432ACB" w:rsidRDefault="00432ACB" w:rsidP="00432ACB">
      <w:pPr>
        <w:pStyle w:val="KeepWithNext"/>
        <w:rPr>
          <w:rtl/>
          <w:lang w:eastAsia="he-IL"/>
        </w:rPr>
      </w:pPr>
    </w:p>
    <w:p w:rsidR="00432ACB" w:rsidRDefault="00432ACB" w:rsidP="00432ACB">
      <w:pPr>
        <w:rPr>
          <w:rtl/>
          <w:lang w:eastAsia="he-IL"/>
        </w:rPr>
      </w:pPr>
      <w:bookmarkStart w:id="1814" w:name="_ETM_Q1_7754046"/>
      <w:bookmarkStart w:id="1815" w:name="_ETM_Q1_7754120"/>
      <w:bookmarkEnd w:id="1814"/>
      <w:bookmarkEnd w:id="1815"/>
      <w:r>
        <w:rPr>
          <w:rFonts w:hint="cs"/>
          <w:rtl/>
          <w:lang w:eastAsia="he-IL"/>
        </w:rPr>
        <w:t>זה מה שנאמר: שלמה קרעי בינו לבי</w:t>
      </w:r>
      <w:bookmarkStart w:id="1816" w:name="_ETM_Q1_7753803"/>
      <w:bookmarkEnd w:id="1816"/>
      <w:r>
        <w:rPr>
          <w:rFonts w:hint="cs"/>
          <w:rtl/>
          <w:lang w:eastAsia="he-IL"/>
        </w:rPr>
        <w:t xml:space="preserve">ן עצמו. </w:t>
      </w:r>
    </w:p>
    <w:p w:rsidR="00432ACB" w:rsidRDefault="00432ACB" w:rsidP="00432ACB">
      <w:pPr>
        <w:rPr>
          <w:rtl/>
          <w:lang w:eastAsia="he-IL"/>
        </w:rPr>
      </w:pPr>
      <w:bookmarkStart w:id="1817" w:name="_ETM_Q1_7768969"/>
      <w:bookmarkStart w:id="1818" w:name="_ETM_Q1_7769086"/>
      <w:bookmarkEnd w:id="1817"/>
      <w:bookmarkEnd w:id="1818"/>
    </w:p>
    <w:p w:rsidR="00432ACB" w:rsidRDefault="00432ACB" w:rsidP="00432ACB">
      <w:pPr>
        <w:pStyle w:val="af8"/>
        <w:keepNext/>
        <w:rPr>
          <w:rtl/>
        </w:rPr>
      </w:pPr>
      <w:bookmarkStart w:id="1819"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9"/>
    </w:p>
    <w:p w:rsidR="00432ACB" w:rsidRDefault="00432ACB" w:rsidP="00432ACB">
      <w:pPr>
        <w:pStyle w:val="KeepWithNext"/>
        <w:rPr>
          <w:rtl/>
          <w:lang w:eastAsia="he-IL"/>
        </w:rPr>
      </w:pPr>
    </w:p>
    <w:p w:rsidR="00432ACB" w:rsidRDefault="00432ACB" w:rsidP="00432ACB">
      <w:pPr>
        <w:rPr>
          <w:rtl/>
          <w:lang w:eastAsia="he-IL"/>
        </w:rPr>
      </w:pPr>
      <w:bookmarkStart w:id="1820" w:name="_ETM_Q1_7756722"/>
      <w:bookmarkEnd w:id="1820"/>
      <w:r>
        <w:rPr>
          <w:rFonts w:hint="cs"/>
          <w:rtl/>
          <w:lang w:eastAsia="he-IL"/>
        </w:rPr>
        <w:t>כמה בעד?</w:t>
      </w:r>
    </w:p>
    <w:p w:rsidR="00432ACB" w:rsidRDefault="00432ACB" w:rsidP="00432ACB">
      <w:pPr>
        <w:rPr>
          <w:rtl/>
          <w:lang w:eastAsia="he-IL"/>
        </w:rPr>
      </w:pPr>
      <w:bookmarkStart w:id="1821" w:name="_ETM_Q1_7760000"/>
      <w:bookmarkEnd w:id="1821"/>
    </w:p>
    <w:p w:rsidR="00432ACB" w:rsidRDefault="00432ACB" w:rsidP="00432ACB">
      <w:pPr>
        <w:pStyle w:val="a5"/>
        <w:keepNext/>
        <w:rPr>
          <w:rtl/>
        </w:rPr>
      </w:pPr>
      <w:bookmarkStart w:id="1822" w:name="_ETM_Q1_7762811"/>
      <w:bookmarkStart w:id="1823" w:name="_ETM_Q1_7762913"/>
      <w:bookmarkStart w:id="1824" w:name="_ETM_Q1_7764620"/>
      <w:bookmarkStart w:id="1825" w:name="ET_speaker_5935_47"/>
      <w:bookmarkEnd w:id="1822"/>
      <w:bookmarkEnd w:id="1823"/>
      <w:bookmarkEnd w:id="18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25"/>
    </w:p>
    <w:p w:rsidR="00432ACB" w:rsidRDefault="00432ACB" w:rsidP="00432ACB">
      <w:pPr>
        <w:pStyle w:val="KeepWithNext"/>
        <w:rPr>
          <w:rtl/>
          <w:lang w:eastAsia="he-IL"/>
        </w:rPr>
      </w:pPr>
    </w:p>
    <w:p w:rsidR="00432ACB" w:rsidRDefault="00432ACB" w:rsidP="00432ACB">
      <w:pPr>
        <w:rPr>
          <w:rtl/>
          <w:lang w:eastAsia="he-IL"/>
        </w:rPr>
      </w:pPr>
      <w:bookmarkStart w:id="1826" w:name="_ETM_Q1_7765210"/>
      <w:bookmarkStart w:id="1827" w:name="_ETM_Q1_7765289"/>
      <w:bookmarkEnd w:id="1826"/>
      <w:bookmarkEnd w:id="1827"/>
      <w:r>
        <w:rPr>
          <w:rFonts w:hint="cs"/>
          <w:rtl/>
          <w:lang w:eastAsia="he-IL"/>
        </w:rPr>
        <w:t>6. שלמה נמנע.</w:t>
      </w:r>
    </w:p>
    <w:p w:rsidR="00432ACB" w:rsidRDefault="00432ACB" w:rsidP="00432ACB">
      <w:pPr>
        <w:rPr>
          <w:rtl/>
          <w:lang w:eastAsia="he-IL"/>
        </w:rPr>
      </w:pPr>
      <w:bookmarkStart w:id="1828" w:name="_ETM_Q1_7762451"/>
      <w:bookmarkStart w:id="1829" w:name="_ETM_Q1_7762554"/>
      <w:bookmarkEnd w:id="1828"/>
      <w:bookmarkEnd w:id="1829"/>
    </w:p>
    <w:p w:rsidR="00432ACB" w:rsidRDefault="00432ACB" w:rsidP="00432ACB">
      <w:pPr>
        <w:pStyle w:val="af8"/>
        <w:keepNext/>
        <w:rPr>
          <w:rtl/>
        </w:rPr>
      </w:pPr>
      <w:bookmarkStart w:id="1830" w:name="_ETM_Q1_7762963"/>
      <w:bookmarkStart w:id="1831" w:name="_ETM_Q1_7763050"/>
      <w:bookmarkStart w:id="1832" w:name="ET_yor_4762_48"/>
      <w:bookmarkEnd w:id="1830"/>
      <w:bookmarkEnd w:id="18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32"/>
    </w:p>
    <w:p w:rsidR="00432ACB" w:rsidRDefault="00432ACB" w:rsidP="00432ACB">
      <w:pPr>
        <w:pStyle w:val="KeepWithNext"/>
        <w:rPr>
          <w:rtl/>
          <w:lang w:eastAsia="he-IL"/>
        </w:rPr>
      </w:pPr>
    </w:p>
    <w:p w:rsidR="00432ACB" w:rsidRDefault="00432ACB" w:rsidP="00432ACB">
      <w:pPr>
        <w:rPr>
          <w:rtl/>
          <w:lang w:eastAsia="he-IL"/>
        </w:rPr>
      </w:pPr>
      <w:bookmarkStart w:id="1833" w:name="_ETM_Q1_7764551"/>
      <w:bookmarkEnd w:id="1833"/>
      <w:r>
        <w:rPr>
          <w:rFonts w:hint="cs"/>
          <w:rtl/>
          <w:lang w:eastAsia="he-IL"/>
        </w:rPr>
        <w:t>אתה אל תגיד לי נמנע.</w:t>
      </w:r>
      <w:bookmarkStart w:id="1834" w:name="_ETM_Q1_7769176"/>
      <w:bookmarkStart w:id="1835" w:name="_ETM_Q1_7762000"/>
      <w:bookmarkStart w:id="1836" w:name="_ETM_Q1_7769269"/>
      <w:bookmarkStart w:id="1837" w:name="_ETM_Q1_7763000"/>
      <w:bookmarkEnd w:id="1834"/>
      <w:bookmarkEnd w:id="1835"/>
      <w:bookmarkEnd w:id="1836"/>
      <w:bookmarkEnd w:id="1837"/>
      <w:r>
        <w:rPr>
          <w:rFonts w:hint="cs"/>
          <w:rtl/>
          <w:lang w:eastAsia="he-IL"/>
        </w:rPr>
        <w:t xml:space="preserve"> מי </w:t>
      </w:r>
      <w:bookmarkStart w:id="1838" w:name="_ETM_Q1_7765631"/>
      <w:bookmarkEnd w:id="1838"/>
      <w:r>
        <w:rPr>
          <w:rFonts w:hint="cs"/>
          <w:rtl/>
          <w:lang w:eastAsia="he-IL"/>
        </w:rPr>
        <w:t>נגד? ירים את ידו.</w:t>
      </w:r>
    </w:p>
    <w:p w:rsidR="00432ACB" w:rsidRDefault="00432ACB" w:rsidP="00432ACB">
      <w:pPr>
        <w:rPr>
          <w:rtl/>
          <w:lang w:eastAsia="he-IL"/>
        </w:rPr>
      </w:pPr>
      <w:bookmarkStart w:id="1839" w:name="_ETM_Q1_7772547"/>
      <w:bookmarkStart w:id="1840" w:name="_ETM_Q1_7772645"/>
      <w:bookmarkEnd w:id="1839"/>
      <w:bookmarkEnd w:id="1840"/>
    </w:p>
    <w:p w:rsidR="00432ACB" w:rsidRDefault="00432ACB" w:rsidP="00432ACB">
      <w:pPr>
        <w:pStyle w:val="a5"/>
        <w:keepNext/>
        <w:rPr>
          <w:rtl/>
        </w:rPr>
      </w:pPr>
      <w:bookmarkStart w:id="1841" w:name="_ETM_Q1_7771300"/>
      <w:bookmarkStart w:id="1842" w:name="ET_speaker_אחמד_טיבי_הרשימה_המשותפ_49"/>
      <w:bookmarkEnd w:id="184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42"/>
    </w:p>
    <w:p w:rsidR="00432ACB" w:rsidRDefault="00432ACB" w:rsidP="00432ACB">
      <w:pPr>
        <w:pStyle w:val="KeepWithNext"/>
        <w:rPr>
          <w:rtl/>
          <w:lang w:eastAsia="he-IL"/>
        </w:rPr>
      </w:pPr>
    </w:p>
    <w:p w:rsidR="00432ACB" w:rsidRDefault="00432ACB" w:rsidP="00432ACB">
      <w:pPr>
        <w:rPr>
          <w:rtl/>
          <w:lang w:eastAsia="he-IL"/>
        </w:rPr>
      </w:pPr>
      <w:bookmarkStart w:id="1843" w:name="_ETM_Q1_7771900"/>
      <w:bookmarkStart w:id="1844" w:name="_ETM_Q1_7771977"/>
      <w:bookmarkEnd w:id="1843"/>
      <w:bookmarkEnd w:id="1844"/>
      <w:r>
        <w:rPr>
          <w:rFonts w:hint="cs"/>
          <w:rtl/>
          <w:lang w:eastAsia="he-IL"/>
        </w:rPr>
        <w:t>שלמה נגד עצמו.</w:t>
      </w:r>
    </w:p>
    <w:p w:rsidR="00432ACB" w:rsidRDefault="00432ACB" w:rsidP="00432ACB">
      <w:pPr>
        <w:rPr>
          <w:rtl/>
          <w:lang w:eastAsia="he-IL"/>
        </w:rPr>
      </w:pPr>
      <w:bookmarkStart w:id="1845" w:name="_ETM_Q1_7768000"/>
      <w:bookmarkEnd w:id="1845"/>
    </w:p>
    <w:p w:rsidR="00432ACB" w:rsidRDefault="00432ACB" w:rsidP="00432ACB">
      <w:pPr>
        <w:pStyle w:val="a5"/>
        <w:keepNext/>
        <w:rPr>
          <w:rtl/>
        </w:rPr>
      </w:pPr>
      <w:bookmarkStart w:id="1846" w:name="ET_speaker_5802_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46"/>
    </w:p>
    <w:p w:rsidR="00432ACB" w:rsidRDefault="00432ACB" w:rsidP="00432ACB">
      <w:pPr>
        <w:pStyle w:val="KeepWithNext"/>
        <w:rPr>
          <w:rtl/>
        </w:rPr>
      </w:pPr>
    </w:p>
    <w:p w:rsidR="00432ACB" w:rsidRDefault="00432ACB" w:rsidP="00432ACB">
      <w:pPr>
        <w:rPr>
          <w:rtl/>
        </w:rPr>
      </w:pPr>
      <w:r>
        <w:rPr>
          <w:rFonts w:hint="cs"/>
          <w:rtl/>
        </w:rPr>
        <w:t>יש זמן לשכנע עד המליאה.</w:t>
      </w:r>
    </w:p>
    <w:p w:rsidR="00432ACB" w:rsidRDefault="00432ACB" w:rsidP="00432ACB">
      <w:pPr>
        <w:rPr>
          <w:rtl/>
        </w:rPr>
      </w:pPr>
      <w:bookmarkStart w:id="1847" w:name="_ETM_Q1_7774000"/>
      <w:bookmarkEnd w:id="1847"/>
    </w:p>
    <w:p w:rsidR="00432ACB" w:rsidRDefault="00432ACB" w:rsidP="00432ACB">
      <w:pPr>
        <w:pStyle w:val="a5"/>
        <w:keepNext/>
        <w:rPr>
          <w:rtl/>
        </w:rPr>
      </w:pPr>
      <w:bookmarkStart w:id="1848" w:name="_ETM_Q1_7772710"/>
      <w:bookmarkStart w:id="1849" w:name="_ETM_Q1_7772800"/>
      <w:bookmarkStart w:id="1850" w:name="_ETM_Q1_7776310"/>
      <w:bookmarkStart w:id="1851" w:name="ET_speaker_5291_50"/>
      <w:bookmarkEnd w:id="1848"/>
      <w:bookmarkEnd w:id="1849"/>
      <w:bookmarkEnd w:id="18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851"/>
    </w:p>
    <w:p w:rsidR="00432ACB" w:rsidRDefault="00432ACB" w:rsidP="00432ACB">
      <w:pPr>
        <w:pStyle w:val="KeepWithNext"/>
        <w:rPr>
          <w:rtl/>
          <w:lang w:eastAsia="he-IL"/>
        </w:rPr>
      </w:pPr>
    </w:p>
    <w:p w:rsidR="00432ACB" w:rsidRDefault="00432ACB" w:rsidP="00432ACB">
      <w:pPr>
        <w:rPr>
          <w:rtl/>
          <w:lang w:eastAsia="he-IL"/>
        </w:rPr>
      </w:pPr>
      <w:bookmarkStart w:id="1852" w:name="_ETM_Q1_7776827"/>
      <w:bookmarkStart w:id="1853" w:name="_ETM_Q1_7776904"/>
      <w:bookmarkEnd w:id="1852"/>
      <w:bookmarkEnd w:id="1853"/>
      <w:r>
        <w:rPr>
          <w:rFonts w:hint="cs"/>
          <w:rtl/>
          <w:lang w:eastAsia="he-IL"/>
        </w:rPr>
        <w:t xml:space="preserve">קוראים לזה מחלה אוטואימונית. </w:t>
      </w:r>
      <w:bookmarkStart w:id="1854" w:name="_ETM_Q1_7775333"/>
      <w:bookmarkEnd w:id="1854"/>
    </w:p>
    <w:p w:rsidR="00432ACB" w:rsidRDefault="00432ACB" w:rsidP="00432ACB">
      <w:pPr>
        <w:rPr>
          <w:rtl/>
          <w:lang w:eastAsia="he-IL"/>
        </w:rPr>
      </w:pPr>
    </w:p>
    <w:p w:rsidR="00432ACB" w:rsidRDefault="00432ACB" w:rsidP="00432ACB">
      <w:pPr>
        <w:ind w:firstLine="0"/>
        <w:rPr>
          <w:rStyle w:val="TagStyle"/>
          <w:rFonts w:ascii="David" w:hAnsi="David"/>
          <w:u w:val="single"/>
          <w:rtl/>
        </w:rPr>
      </w:pPr>
      <w:bookmarkStart w:id="1855" w:name="_ETM_Q1_7779253"/>
      <w:bookmarkStart w:id="1856" w:name="_ETM_Q1_7779330"/>
      <w:bookmarkStart w:id="1857" w:name="_ETM_Q1_7780565"/>
      <w:bookmarkStart w:id="1858" w:name="_ETM_Q1_7780635"/>
      <w:bookmarkStart w:id="1859" w:name="_ETM_Q1_7778388"/>
      <w:bookmarkEnd w:id="1855"/>
      <w:bookmarkEnd w:id="1856"/>
      <w:bookmarkEnd w:id="1857"/>
      <w:bookmarkEnd w:id="1858"/>
      <w:bookmarkEnd w:id="1859"/>
    </w:p>
    <w:p w:rsidR="00432ACB" w:rsidRDefault="00432ACB" w:rsidP="00432ACB">
      <w:pPr>
        <w:pStyle w:val="a5"/>
        <w:keepNext/>
        <w:rPr>
          <w:rtl/>
        </w:rPr>
      </w:pPr>
      <w:bookmarkStart w:id="1860" w:name="ET_speaker_אוסאמה_סעדי_הרשימה_המשו_13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60"/>
    </w:p>
    <w:p w:rsidR="00432ACB" w:rsidRDefault="00432ACB" w:rsidP="00432ACB">
      <w:pPr>
        <w:pStyle w:val="KeepWithNext"/>
        <w:rPr>
          <w:rtl/>
        </w:rPr>
      </w:pPr>
    </w:p>
    <w:p w:rsidR="00432ACB" w:rsidRDefault="00432ACB" w:rsidP="00432ACB">
      <w:pPr>
        <w:rPr>
          <w:rtl/>
        </w:rPr>
      </w:pPr>
      <w:bookmarkStart w:id="1861" w:name="_ETM_Q1_7779000"/>
      <w:bookmarkStart w:id="1862" w:name="_ETM_Q1_7779021"/>
      <w:bookmarkStart w:id="1863" w:name="_ETM_Q1_7779095"/>
      <w:bookmarkEnd w:id="1861"/>
      <w:bookmarkEnd w:id="1862"/>
      <w:bookmarkEnd w:id="1863"/>
      <w:r>
        <w:rPr>
          <w:rFonts w:hint="cs"/>
          <w:rtl/>
          <w:lang w:eastAsia="he-IL"/>
        </w:rPr>
        <w:t>זה נפל על הקול שלך.</w:t>
      </w:r>
    </w:p>
    <w:p w:rsidR="00432ACB" w:rsidRDefault="00432ACB" w:rsidP="00432ACB">
      <w:pPr>
        <w:rPr>
          <w:rtl/>
          <w:lang w:eastAsia="he-IL"/>
        </w:rPr>
      </w:pPr>
      <w:bookmarkStart w:id="1864" w:name="_ETM_Q1_7781000"/>
      <w:bookmarkEnd w:id="1864"/>
    </w:p>
    <w:p w:rsidR="00432ACB" w:rsidRDefault="00432ACB" w:rsidP="00432ACB">
      <w:pPr>
        <w:pStyle w:val="a5"/>
        <w:keepNext/>
        <w:rPr>
          <w:rtl/>
        </w:rPr>
      </w:pPr>
      <w:bookmarkStart w:id="1865" w:name="ET_speaker_5935_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65"/>
    </w:p>
    <w:p w:rsidR="00432ACB" w:rsidRDefault="00432ACB" w:rsidP="00432ACB">
      <w:pPr>
        <w:pStyle w:val="KeepWithNext"/>
        <w:rPr>
          <w:rtl/>
        </w:rPr>
      </w:pPr>
    </w:p>
    <w:p w:rsidR="00432ACB" w:rsidRDefault="00432ACB" w:rsidP="00432ACB">
      <w:pPr>
        <w:rPr>
          <w:rtl/>
        </w:rPr>
      </w:pPr>
      <w:r>
        <w:rPr>
          <w:rFonts w:hint="cs"/>
          <w:rtl/>
        </w:rPr>
        <w:t>זה נפל על הקול שלך.</w:t>
      </w:r>
    </w:p>
    <w:p w:rsidR="00432ACB" w:rsidRDefault="00432ACB" w:rsidP="00432ACB">
      <w:pPr>
        <w:rPr>
          <w:rtl/>
        </w:rPr>
      </w:pPr>
    </w:p>
    <w:p w:rsidR="00432ACB" w:rsidRDefault="00432ACB" w:rsidP="00432ACB">
      <w:pPr>
        <w:pStyle w:val="a5"/>
        <w:keepNext/>
        <w:rPr>
          <w:rtl/>
        </w:rPr>
      </w:pPr>
      <w:bookmarkStart w:id="1866" w:name="ET_speaker_אחמד_טיבי_הרשימה_המשותפ_5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66"/>
    </w:p>
    <w:p w:rsidR="00432ACB" w:rsidRDefault="00432ACB" w:rsidP="00432ACB">
      <w:pPr>
        <w:pStyle w:val="KeepWithNext"/>
        <w:rPr>
          <w:rtl/>
        </w:rPr>
      </w:pPr>
    </w:p>
    <w:p w:rsidR="00432ACB" w:rsidRDefault="00432ACB" w:rsidP="00432ACB">
      <w:pPr>
        <w:rPr>
          <w:rtl/>
        </w:rPr>
      </w:pPr>
      <w:r>
        <w:rPr>
          <w:rFonts w:hint="cs"/>
          <w:rtl/>
        </w:rPr>
        <w:t>יש מחלה כזאת. הגוף אוכל את עצמו. גוף אוטואימוני.</w:t>
      </w:r>
    </w:p>
    <w:p w:rsidR="00432ACB" w:rsidRDefault="00432ACB" w:rsidP="00432ACB">
      <w:pPr>
        <w:rPr>
          <w:rtl/>
        </w:rPr>
      </w:pPr>
    </w:p>
    <w:p w:rsidR="00432ACB" w:rsidRDefault="00432ACB" w:rsidP="00432ACB">
      <w:pPr>
        <w:rPr>
          <w:rtl/>
        </w:rPr>
      </w:pPr>
    </w:p>
    <w:p w:rsidR="00432ACB" w:rsidRDefault="00432ACB" w:rsidP="00432ACB">
      <w:pPr>
        <w:pStyle w:val="af3"/>
        <w:keepNext/>
        <w:rPr>
          <w:rtl/>
        </w:rPr>
      </w:pPr>
      <w:bookmarkStart w:id="1867" w:name="_ETM_Q1_7778000"/>
      <w:bookmarkEnd w:id="1867"/>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 xml:space="preserve">לא נתקבלה. </w:t>
      </w:r>
    </w:p>
    <w:p w:rsidR="00432ACB" w:rsidRDefault="00432ACB" w:rsidP="00432ACB">
      <w:pPr>
        <w:pStyle w:val="af4"/>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ההסתייגות לא התקבלה.</w:t>
      </w:r>
    </w:p>
    <w:p w:rsidR="00432ACB" w:rsidRDefault="00432ACB" w:rsidP="00432ACB">
      <w:pPr>
        <w:rPr>
          <w:rtl/>
        </w:rPr>
      </w:pPr>
      <w:bookmarkStart w:id="1868" w:name="_ETM_Q1_7780000"/>
      <w:bookmarkStart w:id="1869" w:name="_ETM_Q1_7783000"/>
      <w:bookmarkEnd w:id="1868"/>
      <w:bookmarkEnd w:id="1869"/>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1870" w:name="_ETM_Q1_7784000"/>
      <w:bookmarkEnd w:id="1870"/>
      <w:r>
        <w:rPr>
          <w:rFonts w:hint="cs"/>
          <w:rtl/>
        </w:rPr>
        <w:t xml:space="preserve">די. לא מדברים באמצע ההצבעה. </w:t>
      </w:r>
      <w:bookmarkStart w:id="1871" w:name="_ETM_Q1_7785000"/>
      <w:bookmarkEnd w:id="1871"/>
      <w:r>
        <w:rPr>
          <w:rFonts w:hint="cs"/>
          <w:rtl/>
        </w:rPr>
        <w:t>ההסתייגות לא התקבלה. הלאה.</w:t>
      </w:r>
      <w:bookmarkStart w:id="1872" w:name="_ETM_Q1_7786000"/>
      <w:bookmarkEnd w:id="1872"/>
    </w:p>
    <w:p w:rsidR="00432ACB" w:rsidRDefault="00432ACB" w:rsidP="00432ACB">
      <w:pPr>
        <w:rPr>
          <w:rtl/>
        </w:rPr>
      </w:pPr>
    </w:p>
    <w:p w:rsidR="00432ACB" w:rsidRDefault="00432ACB" w:rsidP="00432ACB">
      <w:pPr>
        <w:ind w:firstLine="0"/>
        <w:rPr>
          <w:rStyle w:val="TagStyle"/>
          <w:rFonts w:ascii="David" w:hAnsi="David"/>
          <w:u w:val="single"/>
          <w:rtl/>
          <w:lang w:eastAsia="he-IL"/>
        </w:rPr>
      </w:pPr>
    </w:p>
    <w:p w:rsidR="00432ACB" w:rsidRDefault="00432ACB" w:rsidP="00432ACB">
      <w:pPr>
        <w:pStyle w:val="a5"/>
        <w:keepNext/>
        <w:rPr>
          <w:rtl/>
        </w:rPr>
      </w:pPr>
      <w:bookmarkStart w:id="1873" w:name="ET_speaker_5520_5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73"/>
    </w:p>
    <w:p w:rsidR="00432ACB" w:rsidRDefault="00432ACB" w:rsidP="00432ACB">
      <w:pPr>
        <w:pStyle w:val="KeepWithNext"/>
        <w:rPr>
          <w:rtl/>
        </w:rPr>
      </w:pPr>
    </w:p>
    <w:p w:rsidR="00432ACB" w:rsidRDefault="00432ACB" w:rsidP="00432ACB">
      <w:pPr>
        <w:rPr>
          <w:rtl/>
        </w:rPr>
      </w:pPr>
      <w:bookmarkStart w:id="1874" w:name="_ETM_Q1_7789000"/>
      <w:bookmarkEnd w:id="1874"/>
      <w:r>
        <w:rPr>
          <w:rFonts w:hint="cs"/>
          <w:rtl/>
        </w:rPr>
        <w:t xml:space="preserve">שלמה, ההסתייגות נפלה בגללך. </w:t>
      </w:r>
    </w:p>
    <w:p w:rsidR="00432ACB" w:rsidRDefault="00432ACB" w:rsidP="00432ACB">
      <w:pPr>
        <w:ind w:firstLine="0"/>
        <w:rPr>
          <w:rtl/>
        </w:rPr>
      </w:pPr>
      <w:bookmarkStart w:id="1875" w:name="_ETM_Q1_7787000"/>
      <w:bookmarkStart w:id="1876" w:name="_ETM_Q1_7775903"/>
      <w:bookmarkStart w:id="1877" w:name="_ETM_Q1_7775986"/>
      <w:bookmarkEnd w:id="1875"/>
      <w:bookmarkEnd w:id="1876"/>
      <w:bookmarkEnd w:id="1877"/>
    </w:p>
    <w:p w:rsidR="00432ACB" w:rsidRDefault="00432ACB" w:rsidP="00432ACB">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אני מבקש להוסיף עוד הסתייגות לסעיף הזה. אני מבקש להוסיף לסעיף הזה עוד כמה הסתייגויות.</w:t>
      </w:r>
    </w:p>
    <w:p w:rsidR="00432ACB" w:rsidRDefault="00432ACB" w:rsidP="00432ACB">
      <w:pPr>
        <w:rPr>
          <w:rtl/>
        </w:rPr>
      </w:pPr>
    </w:p>
    <w:p w:rsidR="00432ACB" w:rsidRDefault="00432ACB" w:rsidP="00432ACB">
      <w:pPr>
        <w:pStyle w:val="a5"/>
        <w:keepNext/>
        <w:rPr>
          <w:rtl/>
        </w:rPr>
      </w:pPr>
      <w:bookmarkStart w:id="1878" w:name="_ETM_Q1_7791000"/>
      <w:bookmarkStart w:id="1879" w:name="ET_speaker_5802_59"/>
      <w:bookmarkEnd w:id="1878"/>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1879"/>
    </w:p>
    <w:p w:rsidR="00432ACB" w:rsidRDefault="00432ACB" w:rsidP="00432ACB">
      <w:pPr>
        <w:pStyle w:val="KeepWithNext"/>
        <w:rPr>
          <w:rtl/>
        </w:rPr>
      </w:pPr>
    </w:p>
    <w:p w:rsidR="00432ACB" w:rsidRDefault="00432ACB" w:rsidP="00432ACB">
      <w:pPr>
        <w:rPr>
          <w:rtl/>
        </w:rPr>
      </w:pPr>
      <w:bookmarkStart w:id="1880" w:name="_ETM_Q1_7792000"/>
      <w:bookmarkEnd w:id="1880"/>
      <w:r>
        <w:rPr>
          <w:rFonts w:hint="cs"/>
          <w:rtl/>
        </w:rPr>
        <w:t>י</w:t>
      </w:r>
      <w:bookmarkStart w:id="1881" w:name="_ETM_Q1_7794000"/>
      <w:bookmarkEnd w:id="1881"/>
      <w:r>
        <w:rPr>
          <w:rFonts w:hint="cs"/>
          <w:rtl/>
        </w:rPr>
        <w:t xml:space="preserve">ש לנו את כל הזכות לומר את מה שאנחנו חושבים. </w:t>
      </w:r>
      <w:bookmarkStart w:id="1882" w:name="_ETM_Q1_7797000"/>
      <w:bookmarkEnd w:id="1882"/>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במקום 3,300 - - -</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1883" w:name="_ETM_Q1_7803000"/>
      <w:bookmarkEnd w:id="1883"/>
      <w:r>
        <w:rPr>
          <w:rFonts w:hint="cs"/>
          <w:rtl/>
        </w:rPr>
        <w:t>כן.</w:t>
      </w:r>
    </w:p>
    <w:p w:rsidR="00432ACB" w:rsidRDefault="00432ACB" w:rsidP="00432ACB">
      <w:pPr>
        <w:ind w:firstLine="0"/>
        <w:rPr>
          <w:rtl/>
        </w:rPr>
      </w:pPr>
      <w:bookmarkStart w:id="1884" w:name="_ETM_Q1_7801000"/>
      <w:bookmarkEnd w:id="1884"/>
    </w:p>
    <w:p w:rsidR="00432ACB" w:rsidRDefault="00432ACB" w:rsidP="00432ACB">
      <w:pPr>
        <w:pStyle w:val="a5"/>
        <w:keepNext/>
        <w:rPr>
          <w:rtl/>
        </w:rPr>
      </w:pPr>
      <w:bookmarkStart w:id="1885" w:name="ET_speaker_5802_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85"/>
    </w:p>
    <w:p w:rsidR="00432ACB" w:rsidRDefault="00432ACB" w:rsidP="00432ACB">
      <w:pPr>
        <w:pStyle w:val="KeepWithNext"/>
        <w:rPr>
          <w:rtl/>
        </w:rPr>
      </w:pPr>
    </w:p>
    <w:p w:rsidR="00432ACB" w:rsidRDefault="00432ACB" w:rsidP="00432ACB">
      <w:pPr>
        <w:rPr>
          <w:rtl/>
        </w:rPr>
      </w:pPr>
      <w:r>
        <w:rPr>
          <w:rFonts w:hint="cs"/>
          <w:rtl/>
        </w:rPr>
        <w:t>זה שהחליטו כאן להפוך אותנו - - - זו</w:t>
      </w:r>
      <w:bookmarkStart w:id="1886" w:name="_ETM_Q1_7799000"/>
      <w:bookmarkEnd w:id="1886"/>
      <w:r>
        <w:rPr>
          <w:rFonts w:hint="cs"/>
          <w:rtl/>
        </w:rPr>
        <w:t xml:space="preserve"> זכותם, ואנחנו </w:t>
      </w:r>
      <w:bookmarkStart w:id="1887" w:name="_ETM_Q1_7804000"/>
      <w:bookmarkEnd w:id="1887"/>
      <w:r>
        <w:rPr>
          <w:rFonts w:hint="cs"/>
          <w:rtl/>
        </w:rPr>
        <w:t>נעשה את זה, אבל נאמר את דעתנו. זה הכול.</w:t>
      </w:r>
    </w:p>
    <w:p w:rsidR="00432ACB" w:rsidRDefault="00432ACB" w:rsidP="00432ACB">
      <w:pPr>
        <w:rPr>
          <w:rtl/>
        </w:rPr>
      </w:pPr>
      <w:bookmarkStart w:id="1888" w:name="_ETM_Q1_7800000"/>
      <w:bookmarkEnd w:id="1888"/>
    </w:p>
    <w:p w:rsidR="00432ACB" w:rsidRDefault="00432ACB" w:rsidP="00432ACB">
      <w:pPr>
        <w:pStyle w:val="af8"/>
        <w:keepNext/>
        <w:rPr>
          <w:rtl/>
        </w:rPr>
      </w:pPr>
      <w:bookmarkStart w:id="1889" w:name="ET_yor_4762_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9"/>
    </w:p>
    <w:p w:rsidR="00432ACB" w:rsidRDefault="00432ACB" w:rsidP="00432ACB">
      <w:pPr>
        <w:pStyle w:val="KeepWithNext"/>
        <w:rPr>
          <w:rtl/>
        </w:rPr>
      </w:pPr>
    </w:p>
    <w:p w:rsidR="00432ACB" w:rsidRDefault="00432ACB" w:rsidP="00432ACB">
      <w:pPr>
        <w:rPr>
          <w:rtl/>
        </w:rPr>
      </w:pPr>
      <w:bookmarkStart w:id="1890" w:name="_ETM_Q1_7802000"/>
      <w:bookmarkEnd w:id="1890"/>
      <w:r>
        <w:rPr>
          <w:rFonts w:hint="cs"/>
          <w:rtl/>
        </w:rPr>
        <w:t>מאה אחוז, שלמה. בסדר.</w:t>
      </w:r>
    </w:p>
    <w:p w:rsidR="00432ACB" w:rsidRDefault="00432ACB" w:rsidP="00432ACB">
      <w:pPr>
        <w:rPr>
          <w:rtl/>
        </w:rPr>
      </w:pPr>
      <w:bookmarkStart w:id="1891" w:name="_ETM_Q1_7806000"/>
      <w:bookmarkEnd w:id="1891"/>
    </w:p>
    <w:p w:rsidR="00432ACB" w:rsidRDefault="00432ACB" w:rsidP="00432ACB">
      <w:pPr>
        <w:pStyle w:val="-"/>
        <w:keepNext/>
        <w:rPr>
          <w:rtl/>
        </w:rPr>
      </w:pPr>
      <w:bookmarkStart w:id="1892" w:name="ET_speakercontinue_5291_6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1892"/>
    </w:p>
    <w:p w:rsidR="00432ACB" w:rsidRDefault="00432ACB" w:rsidP="00432ACB">
      <w:pPr>
        <w:pStyle w:val="KeepWithNext"/>
        <w:rPr>
          <w:rtl/>
        </w:rPr>
      </w:pPr>
    </w:p>
    <w:p w:rsidR="00432ACB" w:rsidRDefault="00432ACB" w:rsidP="00432ACB">
      <w:pPr>
        <w:rPr>
          <w:rtl/>
        </w:rPr>
      </w:pPr>
      <w:r>
        <w:rPr>
          <w:rFonts w:hint="cs"/>
          <w:rtl/>
        </w:rPr>
        <w:t>במקום 3,300</w:t>
      </w:r>
      <w:bookmarkStart w:id="1893" w:name="_ETM_Q1_7810000"/>
      <w:bookmarkEnd w:id="1893"/>
      <w:r>
        <w:rPr>
          <w:rFonts w:hint="cs"/>
          <w:rtl/>
        </w:rPr>
        <w:t xml:space="preserve"> יופיע 2,651.</w:t>
      </w:r>
    </w:p>
    <w:p w:rsidR="00432ACB" w:rsidRDefault="00432ACB" w:rsidP="00432ACB">
      <w:pPr>
        <w:rPr>
          <w:rtl/>
        </w:rPr>
      </w:pPr>
    </w:p>
    <w:p w:rsidR="00432ACB" w:rsidRDefault="00432ACB" w:rsidP="00432ACB">
      <w:pPr>
        <w:pStyle w:val="af8"/>
        <w:keepNext/>
        <w:rPr>
          <w:rtl/>
        </w:rPr>
      </w:pPr>
      <w:bookmarkStart w:id="1894"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94"/>
    </w:p>
    <w:p w:rsidR="00432ACB" w:rsidRDefault="00432ACB" w:rsidP="00432ACB">
      <w:pPr>
        <w:pStyle w:val="KeepWithNext"/>
        <w:rPr>
          <w:rtl/>
        </w:rPr>
      </w:pPr>
    </w:p>
    <w:p w:rsidR="00432ACB" w:rsidRDefault="00432ACB" w:rsidP="00432ACB">
      <w:pPr>
        <w:rPr>
          <w:rtl/>
        </w:rPr>
      </w:pPr>
      <w:r>
        <w:rPr>
          <w:rFonts w:hint="cs"/>
          <w:rtl/>
        </w:rPr>
        <w:t>מי בעד ההסתייגות? זו הסתייגות של כולם.</w:t>
      </w:r>
    </w:p>
    <w:p w:rsidR="00432ACB" w:rsidRDefault="00432ACB" w:rsidP="00432ACB">
      <w:pPr>
        <w:rPr>
          <w:rtl/>
        </w:rPr>
      </w:pPr>
    </w:p>
    <w:p w:rsidR="00432ACB" w:rsidRDefault="00432ACB" w:rsidP="00432ACB">
      <w:pPr>
        <w:pStyle w:val="a5"/>
        <w:keepNext/>
        <w:rPr>
          <w:rtl/>
        </w:rPr>
      </w:pPr>
      <w:bookmarkStart w:id="1895" w:name="ET_speaker_אחמד_טיבי_הרשימה_המשותפ_6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95"/>
    </w:p>
    <w:p w:rsidR="00432ACB" w:rsidRDefault="00432ACB" w:rsidP="00432ACB">
      <w:pPr>
        <w:pStyle w:val="KeepWithNext"/>
        <w:rPr>
          <w:rtl/>
        </w:rPr>
      </w:pPr>
    </w:p>
    <w:p w:rsidR="00432ACB" w:rsidRDefault="00432ACB" w:rsidP="00432ACB">
      <w:pPr>
        <w:rPr>
          <w:rtl/>
        </w:rPr>
      </w:pPr>
      <w:bookmarkStart w:id="1896" w:name="_ETM_Q1_7814000"/>
      <w:bookmarkEnd w:id="1896"/>
      <w:r>
        <w:rPr>
          <w:rFonts w:hint="cs"/>
          <w:rtl/>
        </w:rPr>
        <w:t xml:space="preserve">זו הסתייגות </w:t>
      </w:r>
      <w:bookmarkStart w:id="1897" w:name="_ETM_Q1_7813000"/>
      <w:bookmarkEnd w:id="1897"/>
      <w:r>
        <w:rPr>
          <w:rFonts w:hint="cs"/>
          <w:rtl/>
        </w:rPr>
        <w:t>של מי?</w:t>
      </w:r>
    </w:p>
    <w:p w:rsidR="00432ACB" w:rsidRDefault="00432ACB" w:rsidP="00432ACB">
      <w:pPr>
        <w:rPr>
          <w:rtl/>
        </w:rPr>
      </w:pPr>
    </w:p>
    <w:p w:rsidR="00432ACB" w:rsidRDefault="00432ACB" w:rsidP="00432ACB">
      <w:pPr>
        <w:pStyle w:val="af8"/>
        <w:keepNext/>
        <w:rPr>
          <w:rtl/>
        </w:rPr>
      </w:pPr>
      <w:bookmarkStart w:id="1898" w:name="ET_yor_4762_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98"/>
    </w:p>
    <w:p w:rsidR="00432ACB" w:rsidRDefault="00432ACB" w:rsidP="00432ACB">
      <w:pPr>
        <w:pStyle w:val="KeepWithNext"/>
        <w:rPr>
          <w:rtl/>
        </w:rPr>
      </w:pPr>
    </w:p>
    <w:p w:rsidR="00432ACB" w:rsidRDefault="00432ACB" w:rsidP="00432ACB">
      <w:pPr>
        <w:rPr>
          <w:rtl/>
        </w:rPr>
      </w:pPr>
      <w:bookmarkStart w:id="1899" w:name="_ETM_Q1_7812000"/>
      <w:bookmarkEnd w:id="1899"/>
      <w:r>
        <w:rPr>
          <w:rFonts w:hint="cs"/>
          <w:rtl/>
        </w:rPr>
        <w:t>של כולם.</w:t>
      </w:r>
    </w:p>
    <w:p w:rsidR="00432ACB" w:rsidRDefault="00432ACB" w:rsidP="00432ACB">
      <w:pPr>
        <w:rPr>
          <w:rtl/>
        </w:rPr>
      </w:pPr>
      <w:bookmarkStart w:id="1900" w:name="_ETM_Q1_7815000"/>
      <w:bookmarkEnd w:id="1900"/>
    </w:p>
    <w:p w:rsidR="00432ACB" w:rsidRDefault="00432ACB" w:rsidP="00432ACB">
      <w:pPr>
        <w:pStyle w:val="-"/>
        <w:keepNext/>
        <w:rPr>
          <w:rtl/>
        </w:rPr>
      </w:pPr>
      <w:bookmarkStart w:id="1901" w:name="ET_speakercontinue_אחמד_טיבי_הרשימ_68"/>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1901"/>
    </w:p>
    <w:p w:rsidR="00432ACB" w:rsidRDefault="00432ACB" w:rsidP="00432ACB">
      <w:pPr>
        <w:pStyle w:val="KeepWithNext"/>
        <w:rPr>
          <w:rtl/>
        </w:rPr>
      </w:pPr>
    </w:p>
    <w:p w:rsidR="00432ACB" w:rsidRDefault="00432ACB" w:rsidP="00432ACB">
      <w:pPr>
        <w:rPr>
          <w:rtl/>
        </w:rPr>
      </w:pPr>
      <w:bookmarkStart w:id="1902" w:name="_ETM_Q1_7816000"/>
      <w:bookmarkEnd w:id="1902"/>
      <w:r>
        <w:rPr>
          <w:rFonts w:hint="cs"/>
          <w:rtl/>
        </w:rPr>
        <w:t>אז אני רוצה להגיד שההסתייגות של המשותפת היא בדיוק אותו דבר.</w:t>
      </w:r>
    </w:p>
    <w:p w:rsidR="00432ACB" w:rsidRDefault="00432ACB" w:rsidP="00432ACB">
      <w:pPr>
        <w:rPr>
          <w:rtl/>
        </w:rPr>
      </w:pPr>
    </w:p>
    <w:p w:rsidR="00432ACB" w:rsidRDefault="00432ACB" w:rsidP="00432ACB">
      <w:pPr>
        <w:pStyle w:val="af8"/>
        <w:keepNext/>
        <w:rPr>
          <w:rtl/>
        </w:rPr>
      </w:pPr>
      <w:bookmarkStart w:id="1903"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3"/>
    </w:p>
    <w:p w:rsidR="00432ACB" w:rsidRDefault="00432ACB" w:rsidP="00432ACB">
      <w:pPr>
        <w:pStyle w:val="KeepWithNext"/>
        <w:rPr>
          <w:rtl/>
        </w:rPr>
      </w:pPr>
    </w:p>
    <w:p w:rsidR="00432ACB" w:rsidRDefault="00432ACB" w:rsidP="00432ACB">
      <w:pPr>
        <w:rPr>
          <w:rtl/>
        </w:rPr>
      </w:pPr>
      <w:bookmarkStart w:id="1904" w:name="_ETM_Q1_7817000"/>
      <w:bookmarkEnd w:id="1904"/>
      <w:r>
        <w:rPr>
          <w:rFonts w:hint="cs"/>
          <w:rtl/>
        </w:rPr>
        <w:t>כן. זה ברור. הבנתי לבד.</w:t>
      </w:r>
    </w:p>
    <w:p w:rsidR="00432ACB" w:rsidRDefault="00432ACB" w:rsidP="00432ACB">
      <w:pPr>
        <w:ind w:firstLine="0"/>
        <w:rPr>
          <w:rtl/>
        </w:rPr>
      </w:pPr>
    </w:p>
    <w:p w:rsidR="00432ACB" w:rsidRDefault="00432ACB" w:rsidP="00432ACB">
      <w:pPr>
        <w:pStyle w:val="a5"/>
        <w:keepNext/>
        <w:rPr>
          <w:rtl/>
        </w:rPr>
      </w:pPr>
      <w:bookmarkStart w:id="1905" w:name="ET_speaker_5520_7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05"/>
    </w:p>
    <w:p w:rsidR="00432ACB" w:rsidRDefault="00432ACB" w:rsidP="00432ACB">
      <w:pPr>
        <w:pStyle w:val="KeepWithNext"/>
        <w:rPr>
          <w:rtl/>
        </w:rPr>
      </w:pPr>
    </w:p>
    <w:p w:rsidR="00432ACB" w:rsidRDefault="00432ACB" w:rsidP="00432ACB">
      <w:pPr>
        <w:rPr>
          <w:rtl/>
        </w:rPr>
      </w:pPr>
      <w:bookmarkStart w:id="1906" w:name="_ETM_Q1_7820000"/>
      <w:bookmarkEnd w:id="1906"/>
      <w:r>
        <w:rPr>
          <w:rFonts w:hint="cs"/>
          <w:rtl/>
        </w:rPr>
        <w:t>אני גם רוצה להוסיף הסתייגות.</w:t>
      </w:r>
    </w:p>
    <w:p w:rsidR="00432ACB" w:rsidRDefault="00432ACB" w:rsidP="00432ACB">
      <w:pPr>
        <w:ind w:firstLine="0"/>
        <w:rPr>
          <w:rtl/>
        </w:rPr>
      </w:pPr>
      <w:bookmarkStart w:id="1907" w:name="_ETM_Q1_7823000"/>
      <w:bookmarkEnd w:id="1907"/>
    </w:p>
    <w:p w:rsidR="00432ACB" w:rsidRDefault="00432ACB" w:rsidP="00432ACB">
      <w:pPr>
        <w:pStyle w:val="a5"/>
        <w:keepNext/>
        <w:rPr>
          <w:rtl/>
        </w:rPr>
      </w:pPr>
      <w:bookmarkStart w:id="1908" w:name="ET_speaker_5291_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08"/>
    </w:p>
    <w:p w:rsidR="00432ACB" w:rsidRDefault="00432ACB" w:rsidP="00432ACB">
      <w:pPr>
        <w:pStyle w:val="KeepWithNext"/>
        <w:rPr>
          <w:rtl/>
        </w:rPr>
      </w:pPr>
    </w:p>
    <w:p w:rsidR="00432ACB" w:rsidRDefault="00432ACB" w:rsidP="00432ACB">
      <w:pPr>
        <w:rPr>
          <w:rtl/>
        </w:rPr>
      </w:pPr>
      <w:r>
        <w:rPr>
          <w:rFonts w:hint="cs"/>
          <w:rtl/>
        </w:rPr>
        <w:t xml:space="preserve">רגע, רגע. </w:t>
      </w:r>
      <w:bookmarkStart w:id="1909" w:name="_ETM_Q1_7825000"/>
      <w:bookmarkEnd w:id="1909"/>
      <w:r>
        <w:rPr>
          <w:rFonts w:hint="cs"/>
          <w:rtl/>
        </w:rPr>
        <w:t>תן לי רגע, עודד.</w:t>
      </w:r>
      <w:bookmarkStart w:id="1910" w:name="_ETM_Q1_7830000"/>
      <w:bookmarkEnd w:id="1910"/>
      <w:r>
        <w:rPr>
          <w:rFonts w:hint="cs"/>
          <w:rtl/>
        </w:rPr>
        <w:t xml:space="preserve"> יש לי עוד אחת.</w:t>
      </w:r>
    </w:p>
    <w:p w:rsidR="00432ACB" w:rsidRDefault="00432ACB" w:rsidP="00432ACB">
      <w:pPr>
        <w:rPr>
          <w:rtl/>
        </w:rPr>
      </w:pPr>
      <w:bookmarkStart w:id="1911" w:name="_ETM_Q1_7826000"/>
      <w:bookmarkEnd w:id="1911"/>
    </w:p>
    <w:p w:rsidR="00432ACB" w:rsidRDefault="00432ACB" w:rsidP="00432ACB">
      <w:pPr>
        <w:pStyle w:val="af8"/>
        <w:keepNext/>
        <w:rPr>
          <w:rtl/>
        </w:rPr>
      </w:pPr>
      <w:bookmarkStart w:id="1912" w:name="ET_yor_4762_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12"/>
    </w:p>
    <w:p w:rsidR="00432ACB" w:rsidRDefault="00432ACB" w:rsidP="00432ACB">
      <w:pPr>
        <w:pStyle w:val="KeepWithNext"/>
        <w:rPr>
          <w:rtl/>
        </w:rPr>
      </w:pPr>
    </w:p>
    <w:p w:rsidR="00432ACB" w:rsidRDefault="00432ACB" w:rsidP="00432ACB">
      <w:pPr>
        <w:rPr>
          <w:rtl/>
        </w:rPr>
      </w:pPr>
      <w:bookmarkStart w:id="1913" w:name="_ETM_Q1_7827000"/>
      <w:bookmarkEnd w:id="1913"/>
      <w:r>
        <w:rPr>
          <w:rFonts w:hint="cs"/>
          <w:rtl/>
        </w:rPr>
        <w:t>עודד, זו הסתייגות של כולם.</w:t>
      </w:r>
    </w:p>
    <w:p w:rsidR="00432ACB" w:rsidRDefault="00432ACB" w:rsidP="00432ACB">
      <w:pPr>
        <w:rPr>
          <w:rtl/>
        </w:rPr>
      </w:pPr>
      <w:bookmarkStart w:id="1914" w:name="_ETM_Q1_7829000"/>
      <w:bookmarkEnd w:id="1914"/>
    </w:p>
    <w:p w:rsidR="00432ACB" w:rsidRDefault="00432ACB" w:rsidP="00432ACB">
      <w:pPr>
        <w:rPr>
          <w:rtl/>
        </w:rPr>
      </w:pPr>
      <w:r>
        <w:rPr>
          <w:rFonts w:hint="cs"/>
          <w:rtl/>
        </w:rPr>
        <w:t>מי נגד?</w:t>
      </w:r>
    </w:p>
    <w:p w:rsidR="00432ACB" w:rsidRDefault="00432ACB" w:rsidP="00432ACB">
      <w:pPr>
        <w:ind w:firstLine="0"/>
        <w:rPr>
          <w:rtl/>
        </w:rPr>
      </w:pPr>
    </w:p>
    <w:p w:rsidR="00432ACB" w:rsidRDefault="00432ACB" w:rsidP="00432ACB">
      <w:pPr>
        <w:pStyle w:val="a5"/>
        <w:keepNext/>
        <w:rPr>
          <w:rtl/>
        </w:rPr>
      </w:pPr>
      <w:bookmarkStart w:id="1915" w:name="ET_speaker_5786_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15"/>
    </w:p>
    <w:p w:rsidR="00432ACB" w:rsidRDefault="00432ACB" w:rsidP="00432ACB">
      <w:pPr>
        <w:pStyle w:val="KeepWithNext"/>
        <w:rPr>
          <w:rtl/>
        </w:rPr>
      </w:pPr>
    </w:p>
    <w:p w:rsidR="00432ACB" w:rsidRDefault="00432ACB" w:rsidP="00432ACB">
      <w:pPr>
        <w:rPr>
          <w:rtl/>
        </w:rPr>
      </w:pPr>
      <w:r>
        <w:rPr>
          <w:rFonts w:hint="cs"/>
          <w:rtl/>
        </w:rPr>
        <w:t>נגד, קואליציה.</w:t>
      </w:r>
    </w:p>
    <w:p w:rsidR="00432ACB" w:rsidRDefault="00432ACB" w:rsidP="00432ACB">
      <w:pPr>
        <w:rPr>
          <w:rtl/>
        </w:rPr>
      </w:pPr>
    </w:p>
    <w:p w:rsidR="00432ACB" w:rsidRDefault="00432ACB" w:rsidP="00432ACB">
      <w:pPr>
        <w:pStyle w:val="a5"/>
        <w:keepNext/>
        <w:rPr>
          <w:rtl/>
        </w:rPr>
      </w:pPr>
      <w:bookmarkStart w:id="1916" w:name="ET_speaker_אחמד_טיבי_הרשימה_המשותפ_7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16"/>
    </w:p>
    <w:p w:rsidR="00432ACB" w:rsidRDefault="00432ACB" w:rsidP="00432ACB">
      <w:pPr>
        <w:pStyle w:val="KeepWithNext"/>
        <w:rPr>
          <w:rtl/>
        </w:rPr>
      </w:pPr>
    </w:p>
    <w:p w:rsidR="00432ACB" w:rsidRDefault="00432ACB" w:rsidP="00432ACB">
      <w:pPr>
        <w:rPr>
          <w:rtl/>
        </w:rPr>
      </w:pPr>
      <w:r>
        <w:rPr>
          <w:rFonts w:hint="cs"/>
          <w:rtl/>
        </w:rPr>
        <w:t>אתם נגד שכר מינימום וסטודנטים?</w:t>
      </w:r>
      <w:bookmarkStart w:id="1917" w:name="_ETM_Q1_7835000"/>
      <w:bookmarkEnd w:id="1917"/>
    </w:p>
    <w:p w:rsidR="00432ACB" w:rsidRDefault="00432ACB" w:rsidP="00432ACB">
      <w:pPr>
        <w:rPr>
          <w:rtl/>
        </w:rPr>
      </w:pPr>
    </w:p>
    <w:p w:rsidR="00432ACB" w:rsidRDefault="00432ACB" w:rsidP="00432ACB">
      <w:pPr>
        <w:pStyle w:val="a5"/>
        <w:keepNext/>
        <w:rPr>
          <w:rtl/>
        </w:rPr>
      </w:pPr>
      <w:bookmarkStart w:id="1918" w:name="ET_speaker_5810_2601"/>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918"/>
    </w:p>
    <w:p w:rsidR="00432ACB" w:rsidRDefault="00432ACB" w:rsidP="00432ACB">
      <w:pPr>
        <w:pStyle w:val="KeepWithNext"/>
        <w:rPr>
          <w:rtl/>
        </w:rPr>
      </w:pPr>
    </w:p>
    <w:p w:rsidR="00432ACB" w:rsidRDefault="00432ACB" w:rsidP="00432ACB">
      <w:pPr>
        <w:rPr>
          <w:rtl/>
        </w:rPr>
      </w:pPr>
      <w:bookmarkStart w:id="1919" w:name="_ETM_Q1_7834000"/>
      <w:bookmarkEnd w:id="1919"/>
      <w:r>
        <w:rPr>
          <w:rFonts w:hint="cs"/>
          <w:rtl/>
        </w:rPr>
        <w:t>אנחנו בעד.</w:t>
      </w:r>
    </w:p>
    <w:p w:rsidR="00432ACB" w:rsidRDefault="00432ACB" w:rsidP="00432ACB">
      <w:pPr>
        <w:ind w:firstLine="0"/>
        <w:rPr>
          <w:rtl/>
        </w:rPr>
      </w:pPr>
      <w:bookmarkStart w:id="1920" w:name="_ETM_Q1_7831000"/>
      <w:bookmarkEnd w:id="1920"/>
    </w:p>
    <w:p w:rsidR="00432ACB" w:rsidRDefault="00432ACB" w:rsidP="00432ACB">
      <w:pPr>
        <w:pStyle w:val="af8"/>
        <w:keepNext/>
        <w:rPr>
          <w:rtl/>
        </w:rPr>
      </w:pPr>
      <w:bookmarkStart w:id="1921"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1"/>
    </w:p>
    <w:p w:rsidR="00432ACB" w:rsidRDefault="00432ACB" w:rsidP="00432ACB">
      <w:pPr>
        <w:pStyle w:val="KeepWithNext"/>
        <w:rPr>
          <w:rtl/>
        </w:rPr>
      </w:pPr>
    </w:p>
    <w:p w:rsidR="00432ACB" w:rsidRDefault="00432ACB" w:rsidP="00432ACB">
      <w:pPr>
        <w:rPr>
          <w:rtl/>
        </w:rPr>
      </w:pPr>
      <w:bookmarkStart w:id="1922" w:name="_ETM_Q1_7832000"/>
      <w:bookmarkEnd w:id="1922"/>
      <w:r>
        <w:rPr>
          <w:rFonts w:hint="cs"/>
          <w:rtl/>
        </w:rPr>
        <w:t>מי נגד? מיכל.</w:t>
      </w:r>
    </w:p>
    <w:p w:rsidR="00432ACB" w:rsidRDefault="00432ACB" w:rsidP="00432ACB">
      <w:pPr>
        <w:rPr>
          <w:rtl/>
        </w:rPr>
      </w:pPr>
    </w:p>
    <w:p w:rsidR="00432ACB" w:rsidRDefault="00432ACB" w:rsidP="00432ACB">
      <w:pPr>
        <w:pStyle w:val="a5"/>
        <w:keepNext/>
        <w:rPr>
          <w:rtl/>
        </w:rPr>
      </w:pPr>
      <w:bookmarkStart w:id="1923" w:name="ET_speaker_5291_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23"/>
    </w:p>
    <w:p w:rsidR="00432ACB" w:rsidRDefault="00432ACB" w:rsidP="00432ACB">
      <w:pPr>
        <w:pStyle w:val="KeepWithNext"/>
        <w:rPr>
          <w:rtl/>
        </w:rPr>
      </w:pPr>
    </w:p>
    <w:p w:rsidR="00432ACB" w:rsidRDefault="00432ACB" w:rsidP="00432ACB">
      <w:pPr>
        <w:rPr>
          <w:rtl/>
        </w:rPr>
      </w:pPr>
      <w:r>
        <w:rPr>
          <w:rFonts w:hint="cs"/>
          <w:rtl/>
        </w:rPr>
        <w:t>אתם נגד הסטודנטים.</w:t>
      </w:r>
      <w:bookmarkStart w:id="1924" w:name="_ETM_Q1_7842000"/>
      <w:bookmarkEnd w:id="1924"/>
    </w:p>
    <w:p w:rsidR="00432ACB" w:rsidRDefault="00432ACB" w:rsidP="00432ACB">
      <w:pPr>
        <w:rPr>
          <w:rtl/>
        </w:rPr>
      </w:pPr>
    </w:p>
    <w:p w:rsidR="00432ACB" w:rsidRDefault="00432ACB" w:rsidP="00432ACB">
      <w:pPr>
        <w:pStyle w:val="a5"/>
        <w:keepNext/>
        <w:rPr>
          <w:rtl/>
        </w:rPr>
      </w:pPr>
      <w:bookmarkStart w:id="1925" w:name="ET_speaker_אוסאמה_סעדי_הרשימה_המשו_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25"/>
    </w:p>
    <w:p w:rsidR="00432ACB" w:rsidRDefault="00432ACB" w:rsidP="00432ACB">
      <w:pPr>
        <w:pStyle w:val="KeepWithNext"/>
        <w:rPr>
          <w:rtl/>
        </w:rPr>
      </w:pPr>
    </w:p>
    <w:p w:rsidR="00432ACB" w:rsidRDefault="00432ACB" w:rsidP="00432ACB">
      <w:pPr>
        <w:rPr>
          <w:rtl/>
        </w:rPr>
      </w:pPr>
      <w:bookmarkStart w:id="1926" w:name="_ETM_Q1_7839000"/>
      <w:bookmarkEnd w:id="1926"/>
      <w:r>
        <w:rPr>
          <w:rFonts w:hint="cs"/>
          <w:rtl/>
        </w:rPr>
        <w:t>רם שפע, יושב-ראש ועדת החינוך, נגד.</w:t>
      </w:r>
    </w:p>
    <w:p w:rsidR="00432ACB" w:rsidRDefault="00432ACB" w:rsidP="00432ACB">
      <w:pPr>
        <w:rPr>
          <w:rtl/>
        </w:rPr>
      </w:pPr>
    </w:p>
    <w:p w:rsidR="00432ACB" w:rsidRDefault="00432ACB" w:rsidP="00432ACB">
      <w:pPr>
        <w:pStyle w:val="a5"/>
        <w:keepNext/>
        <w:rPr>
          <w:rtl/>
        </w:rPr>
      </w:pPr>
      <w:bookmarkStart w:id="1927" w:name="ET_speaker_5291_8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27"/>
    </w:p>
    <w:p w:rsidR="00432ACB" w:rsidRDefault="00432ACB" w:rsidP="00432ACB">
      <w:pPr>
        <w:pStyle w:val="KeepWithNext"/>
        <w:rPr>
          <w:rtl/>
        </w:rPr>
      </w:pPr>
    </w:p>
    <w:p w:rsidR="00432ACB" w:rsidRDefault="00432ACB" w:rsidP="00432ACB">
      <w:pPr>
        <w:rPr>
          <w:rtl/>
        </w:rPr>
      </w:pPr>
      <w:bookmarkStart w:id="1928" w:name="_ETM_Q1_7841000"/>
      <w:bookmarkEnd w:id="1928"/>
      <w:r>
        <w:rPr>
          <w:rFonts w:hint="cs"/>
          <w:rtl/>
        </w:rPr>
        <w:t>נגד השכבות הכי חלשות.</w:t>
      </w:r>
    </w:p>
    <w:p w:rsidR="00432ACB" w:rsidRDefault="00432ACB" w:rsidP="00432ACB">
      <w:pPr>
        <w:rPr>
          <w:rtl/>
        </w:rPr>
      </w:pPr>
    </w:p>
    <w:p w:rsidR="00432ACB" w:rsidRDefault="00432ACB" w:rsidP="00432ACB">
      <w:pPr>
        <w:pStyle w:val="af3"/>
        <w:keepNext/>
        <w:rPr>
          <w:rtl/>
        </w:rPr>
      </w:pPr>
      <w:bookmarkStart w:id="1929" w:name="_ETM_Q1_7840000"/>
      <w:bookmarkEnd w:id="1929"/>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bookmarkStart w:id="1930" w:name="_ETM_Q1_7838000"/>
      <w:bookmarkEnd w:id="1930"/>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ההסתייגות לא התקבלה. הלאה.</w:t>
      </w:r>
    </w:p>
    <w:p w:rsidR="00432ACB" w:rsidRDefault="00432ACB" w:rsidP="00432ACB">
      <w:pPr>
        <w:ind w:firstLine="0"/>
        <w:rPr>
          <w:rtl/>
        </w:rPr>
      </w:pPr>
    </w:p>
    <w:p w:rsidR="00432ACB" w:rsidRDefault="00432ACB" w:rsidP="00432ACB">
      <w:pPr>
        <w:pStyle w:val="a5"/>
        <w:keepNext/>
        <w:rPr>
          <w:rtl/>
        </w:rPr>
      </w:pPr>
      <w:bookmarkStart w:id="1931" w:name="ET_speaker_5291_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31"/>
    </w:p>
    <w:p w:rsidR="00432ACB" w:rsidRDefault="00432ACB" w:rsidP="00432ACB">
      <w:pPr>
        <w:pStyle w:val="KeepWithNext"/>
        <w:rPr>
          <w:rtl/>
        </w:rPr>
      </w:pPr>
    </w:p>
    <w:p w:rsidR="00432ACB" w:rsidRDefault="00432ACB" w:rsidP="00432ACB">
      <w:pPr>
        <w:rPr>
          <w:rtl/>
        </w:rPr>
      </w:pPr>
      <w:r>
        <w:rPr>
          <w:rFonts w:hint="cs"/>
          <w:rtl/>
        </w:rPr>
        <w:t xml:space="preserve">רגע, </w:t>
      </w:r>
      <w:bookmarkStart w:id="1932" w:name="_ETM_Q1_7845000"/>
      <w:bookmarkEnd w:id="1932"/>
      <w:r>
        <w:rPr>
          <w:rFonts w:hint="cs"/>
          <w:rtl/>
        </w:rPr>
        <w:t xml:space="preserve">אני רוצה להוסיף. </w:t>
      </w:r>
      <w:bookmarkStart w:id="1933" w:name="_ETM_Q1_7844000"/>
      <w:bookmarkEnd w:id="1933"/>
      <w:r>
        <w:rPr>
          <w:rFonts w:hint="cs"/>
          <w:rtl/>
        </w:rPr>
        <w:t>סליחה, במקום 3,300 יופיע 2,652.</w:t>
      </w:r>
    </w:p>
    <w:p w:rsidR="00432ACB" w:rsidRDefault="00432ACB" w:rsidP="00432ACB">
      <w:pPr>
        <w:rPr>
          <w:rtl/>
        </w:rPr>
      </w:pPr>
      <w:bookmarkStart w:id="1934" w:name="_ETM_Q1_7848000"/>
      <w:bookmarkEnd w:id="1934"/>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1935" w:name="_ETM_Q1_7850000"/>
      <w:bookmarkEnd w:id="1935"/>
      <w:r>
        <w:rPr>
          <w:rFonts w:hint="cs"/>
          <w:rtl/>
        </w:rPr>
        <w:t xml:space="preserve">תעשה לי </w:t>
      </w:r>
      <w:bookmarkStart w:id="1936" w:name="_ETM_Q1_7843000"/>
      <w:bookmarkEnd w:id="1936"/>
      <w:r>
        <w:rPr>
          <w:rFonts w:hint="cs"/>
          <w:rtl/>
        </w:rPr>
        <w:t>טובה. - - - אני צריך עכשיו גם אותך?</w:t>
      </w:r>
    </w:p>
    <w:p w:rsidR="00432ACB" w:rsidRDefault="00432ACB" w:rsidP="00432ACB">
      <w:pPr>
        <w:rPr>
          <w:rtl/>
        </w:rPr>
      </w:pPr>
    </w:p>
    <w:p w:rsidR="00432ACB" w:rsidRDefault="00432ACB" w:rsidP="00432ACB">
      <w:pPr>
        <w:pStyle w:val="a5"/>
        <w:keepNext/>
        <w:rPr>
          <w:rtl/>
        </w:rPr>
      </w:pPr>
      <w:bookmarkStart w:id="1937" w:name="ET_speaker_אייל_לב_ארי_260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1937"/>
    </w:p>
    <w:p w:rsidR="00432ACB" w:rsidRDefault="00432ACB" w:rsidP="00432ACB">
      <w:pPr>
        <w:pStyle w:val="KeepWithNext"/>
        <w:rPr>
          <w:rtl/>
        </w:rPr>
      </w:pPr>
    </w:p>
    <w:p w:rsidR="00432ACB" w:rsidRDefault="00432ACB" w:rsidP="00432ACB">
      <w:pPr>
        <w:rPr>
          <w:rtl/>
        </w:rPr>
      </w:pPr>
      <w:r>
        <w:rPr>
          <w:rFonts w:hint="cs"/>
          <w:rtl/>
        </w:rPr>
        <w:t>אם זה סדרתי, אז מצביעים על הראשון ועל האחרון, חבר הכנסת</w:t>
      </w:r>
      <w:bookmarkStart w:id="1938" w:name="_ETM_Q1_7853000"/>
      <w:bookmarkEnd w:id="1938"/>
      <w:r>
        <w:rPr>
          <w:rFonts w:hint="cs"/>
          <w:rtl/>
        </w:rPr>
        <w:t xml:space="preserve"> סמוטריץ'.</w:t>
      </w:r>
    </w:p>
    <w:p w:rsidR="00432ACB" w:rsidRDefault="00432ACB" w:rsidP="00432ACB">
      <w:pPr>
        <w:rPr>
          <w:rtl/>
        </w:rPr>
      </w:pPr>
    </w:p>
    <w:p w:rsidR="00432ACB" w:rsidRDefault="00432ACB" w:rsidP="00432ACB">
      <w:pPr>
        <w:pStyle w:val="a5"/>
        <w:keepNext/>
        <w:rPr>
          <w:rtl/>
        </w:rPr>
      </w:pPr>
      <w:bookmarkStart w:id="1939" w:name="ET_speaker_5291_8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39"/>
    </w:p>
    <w:p w:rsidR="00432ACB" w:rsidRDefault="00432ACB" w:rsidP="00432ACB">
      <w:pPr>
        <w:pStyle w:val="KeepWithNext"/>
        <w:rPr>
          <w:rtl/>
        </w:rPr>
      </w:pPr>
    </w:p>
    <w:p w:rsidR="00432ACB" w:rsidRDefault="00432ACB" w:rsidP="00432ACB">
      <w:pPr>
        <w:rPr>
          <w:rtl/>
        </w:rPr>
      </w:pPr>
      <w:r>
        <w:rPr>
          <w:rFonts w:hint="cs"/>
          <w:rtl/>
        </w:rPr>
        <w:t xml:space="preserve">מה? </w:t>
      </w:r>
    </w:p>
    <w:p w:rsidR="00432ACB" w:rsidRDefault="00432ACB" w:rsidP="00432ACB">
      <w:pPr>
        <w:pStyle w:val="af8"/>
        <w:keepNext/>
        <w:rPr>
          <w:rtl/>
        </w:rPr>
      </w:pPr>
      <w:bookmarkStart w:id="1940" w:name="ET_yor_4762_88"/>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1940"/>
    </w:p>
    <w:p w:rsidR="00432ACB" w:rsidRDefault="00432ACB" w:rsidP="00432ACB">
      <w:pPr>
        <w:pStyle w:val="KeepWithNext"/>
        <w:rPr>
          <w:rtl/>
        </w:rPr>
      </w:pPr>
    </w:p>
    <w:p w:rsidR="00432ACB" w:rsidRDefault="00432ACB" w:rsidP="00432ACB">
      <w:pPr>
        <w:rPr>
          <w:rtl/>
        </w:rPr>
      </w:pPr>
      <w:bookmarkStart w:id="1941" w:name="_ETM_Q1_7857000"/>
      <w:bookmarkEnd w:id="1941"/>
      <w:r>
        <w:rPr>
          <w:rFonts w:hint="cs"/>
          <w:rtl/>
        </w:rPr>
        <w:t>אם זה סדרתי, זה לא.</w:t>
      </w:r>
    </w:p>
    <w:p w:rsidR="00432ACB" w:rsidRDefault="00432ACB" w:rsidP="00432ACB">
      <w:pPr>
        <w:rPr>
          <w:rtl/>
        </w:rPr>
      </w:pPr>
      <w:bookmarkStart w:id="1942" w:name="_ETM_Q1_7855000"/>
      <w:bookmarkEnd w:id="1942"/>
    </w:p>
    <w:p w:rsidR="00432ACB" w:rsidRDefault="00432ACB" w:rsidP="00432ACB">
      <w:pPr>
        <w:pStyle w:val="a5"/>
        <w:keepNext/>
        <w:rPr>
          <w:rtl/>
        </w:rPr>
      </w:pPr>
      <w:bookmarkStart w:id="1943" w:name="ET_speaker_אייל_לב_ארי_44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1943"/>
    </w:p>
    <w:p w:rsidR="00432ACB" w:rsidRDefault="00432ACB" w:rsidP="00432ACB">
      <w:pPr>
        <w:pStyle w:val="KeepWithNext"/>
        <w:rPr>
          <w:rtl/>
        </w:rPr>
      </w:pPr>
    </w:p>
    <w:p w:rsidR="00432ACB" w:rsidRDefault="00432ACB" w:rsidP="00432ACB">
      <w:pPr>
        <w:rPr>
          <w:rtl/>
        </w:rPr>
      </w:pPr>
      <w:bookmarkStart w:id="1944" w:name="_ETM_Q1_7858000"/>
      <w:bookmarkEnd w:id="1944"/>
      <w:r>
        <w:rPr>
          <w:rFonts w:hint="cs"/>
          <w:rtl/>
        </w:rPr>
        <w:t xml:space="preserve">אם </w:t>
      </w:r>
      <w:bookmarkStart w:id="1945" w:name="_ETM_Q1_7856000"/>
      <w:bookmarkEnd w:id="1945"/>
      <w:r>
        <w:rPr>
          <w:rFonts w:hint="cs"/>
          <w:rtl/>
        </w:rPr>
        <w:t xml:space="preserve">זה סדרתי באופן יורד. </w:t>
      </w:r>
    </w:p>
    <w:p w:rsidR="00432ACB" w:rsidRDefault="00432ACB" w:rsidP="00432ACB">
      <w:pPr>
        <w:rPr>
          <w:rtl/>
        </w:rPr>
      </w:pPr>
    </w:p>
    <w:p w:rsidR="00432ACB" w:rsidRDefault="00432ACB" w:rsidP="00432ACB">
      <w:pPr>
        <w:pStyle w:val="a5"/>
        <w:keepNext/>
        <w:rPr>
          <w:rtl/>
        </w:rPr>
      </w:pPr>
      <w:bookmarkStart w:id="1946" w:name="ET_speaker_5291_8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46"/>
    </w:p>
    <w:p w:rsidR="00432ACB" w:rsidRDefault="00432ACB" w:rsidP="00432ACB">
      <w:pPr>
        <w:pStyle w:val="KeepWithNext"/>
        <w:rPr>
          <w:rtl/>
        </w:rPr>
      </w:pPr>
    </w:p>
    <w:p w:rsidR="00432ACB" w:rsidRDefault="00432ACB" w:rsidP="00432ACB">
      <w:pPr>
        <w:rPr>
          <w:rtl/>
        </w:rPr>
      </w:pPr>
      <w:r>
        <w:rPr>
          <w:rFonts w:hint="cs"/>
          <w:rtl/>
        </w:rPr>
        <w:t xml:space="preserve">אז רגע, אני לא אעשה סדרתי – 2,651.5. </w:t>
      </w:r>
    </w:p>
    <w:p w:rsidR="00432ACB" w:rsidRDefault="00432ACB" w:rsidP="00432ACB">
      <w:pPr>
        <w:rPr>
          <w:rtl/>
        </w:rPr>
      </w:pPr>
      <w:bookmarkStart w:id="1947" w:name="_ETM_Q1_7860000"/>
      <w:bookmarkEnd w:id="1947"/>
    </w:p>
    <w:p w:rsidR="00432ACB" w:rsidRDefault="00432ACB" w:rsidP="00432ACB">
      <w:pPr>
        <w:pStyle w:val="af8"/>
        <w:keepNext/>
        <w:rPr>
          <w:rtl/>
        </w:rPr>
      </w:pPr>
      <w:bookmarkStart w:id="1948"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48"/>
    </w:p>
    <w:p w:rsidR="00432ACB" w:rsidRDefault="00432ACB" w:rsidP="00432ACB">
      <w:pPr>
        <w:pStyle w:val="KeepWithNext"/>
        <w:rPr>
          <w:rtl/>
        </w:rPr>
      </w:pPr>
    </w:p>
    <w:p w:rsidR="00432ACB" w:rsidRDefault="00432ACB" w:rsidP="00432ACB">
      <w:pPr>
        <w:rPr>
          <w:rtl/>
        </w:rPr>
      </w:pPr>
      <w:r>
        <w:rPr>
          <w:rFonts w:hint="cs"/>
          <w:rtl/>
        </w:rPr>
        <w:t xml:space="preserve">תודה רבה. מי בעד ההסתייגות? </w:t>
      </w:r>
    </w:p>
    <w:p w:rsidR="00432ACB" w:rsidRDefault="00432ACB" w:rsidP="00432ACB">
      <w:pPr>
        <w:rPr>
          <w:rtl/>
        </w:rPr>
      </w:pPr>
    </w:p>
    <w:p w:rsidR="00432ACB" w:rsidRDefault="00432ACB" w:rsidP="00432ACB">
      <w:pPr>
        <w:pStyle w:val="-"/>
        <w:keepNext/>
        <w:rPr>
          <w:rtl/>
        </w:rPr>
      </w:pPr>
      <w:bookmarkStart w:id="1949" w:name="ET_speakercontinue_5291_91"/>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1949"/>
    </w:p>
    <w:p w:rsidR="00432ACB" w:rsidRDefault="00432ACB" w:rsidP="00432ACB">
      <w:pPr>
        <w:pStyle w:val="KeepWithNext"/>
        <w:rPr>
          <w:rtl/>
        </w:rPr>
      </w:pPr>
    </w:p>
    <w:p w:rsidR="00432ACB" w:rsidRDefault="00432ACB" w:rsidP="00432ACB">
      <w:pPr>
        <w:rPr>
          <w:rtl/>
        </w:rPr>
      </w:pPr>
      <w:r>
        <w:rPr>
          <w:rFonts w:hint="cs"/>
          <w:rtl/>
        </w:rPr>
        <w:t>זה לא סדרתי.</w:t>
      </w:r>
      <w:bookmarkStart w:id="1950" w:name="_ETM_Q1_7861000"/>
      <w:bookmarkEnd w:id="1950"/>
    </w:p>
    <w:p w:rsidR="00432ACB" w:rsidRDefault="00432ACB" w:rsidP="00432ACB">
      <w:pPr>
        <w:rPr>
          <w:rtl/>
        </w:rPr>
      </w:pPr>
      <w:bookmarkStart w:id="1951" w:name="_ETM_Q1_7862000"/>
      <w:bookmarkEnd w:id="1951"/>
    </w:p>
    <w:p w:rsidR="00432ACB" w:rsidRDefault="00432ACB" w:rsidP="00432ACB">
      <w:pPr>
        <w:pStyle w:val="af8"/>
        <w:keepNext/>
        <w:rPr>
          <w:rtl/>
        </w:rPr>
      </w:pPr>
      <w:bookmarkStart w:id="1952" w:name="ET_yor_4762_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52"/>
    </w:p>
    <w:p w:rsidR="00432ACB" w:rsidRDefault="00432ACB" w:rsidP="00432ACB">
      <w:pPr>
        <w:pStyle w:val="KeepWithNext"/>
        <w:rPr>
          <w:rtl/>
        </w:rPr>
      </w:pPr>
    </w:p>
    <w:p w:rsidR="00432ACB" w:rsidRDefault="00432ACB" w:rsidP="00432ACB">
      <w:pPr>
        <w:rPr>
          <w:rtl/>
        </w:rPr>
      </w:pPr>
      <w:bookmarkStart w:id="1953" w:name="_ETM_Q1_7863000"/>
      <w:bookmarkEnd w:id="1953"/>
      <w:r>
        <w:rPr>
          <w:rFonts w:hint="cs"/>
          <w:rtl/>
        </w:rPr>
        <w:t>בסדר.</w:t>
      </w:r>
    </w:p>
    <w:p w:rsidR="00432ACB" w:rsidRDefault="00432ACB" w:rsidP="00432ACB">
      <w:pPr>
        <w:rPr>
          <w:rtl/>
        </w:rPr>
      </w:pPr>
    </w:p>
    <w:p w:rsidR="00432ACB" w:rsidRDefault="00432ACB" w:rsidP="00432ACB">
      <w:pPr>
        <w:pStyle w:val="a5"/>
        <w:keepNext/>
        <w:rPr>
          <w:rtl/>
        </w:rPr>
      </w:pPr>
      <w:bookmarkStart w:id="1954" w:name="ET_speaker_אחמד_טיבי_הרשימה_המשותפ_9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54"/>
    </w:p>
    <w:p w:rsidR="00432ACB" w:rsidRDefault="00432ACB" w:rsidP="00432ACB">
      <w:pPr>
        <w:pStyle w:val="KeepWithNext"/>
        <w:rPr>
          <w:rtl/>
        </w:rPr>
      </w:pPr>
    </w:p>
    <w:p w:rsidR="00432ACB" w:rsidRDefault="00432ACB" w:rsidP="00432ACB">
      <w:pPr>
        <w:rPr>
          <w:rtl/>
        </w:rPr>
      </w:pPr>
      <w:bookmarkStart w:id="1955" w:name="_ETM_Q1_7867000"/>
      <w:bookmarkEnd w:id="1955"/>
      <w:r>
        <w:rPr>
          <w:rFonts w:hint="cs"/>
          <w:rtl/>
        </w:rPr>
        <w:t>אני רוצה גם.</w:t>
      </w:r>
    </w:p>
    <w:p w:rsidR="00432ACB" w:rsidRDefault="00432ACB" w:rsidP="00432ACB">
      <w:pPr>
        <w:rPr>
          <w:rtl/>
        </w:rPr>
      </w:pPr>
      <w:bookmarkStart w:id="1956" w:name="_ETM_Q1_7865000"/>
      <w:bookmarkEnd w:id="1956"/>
    </w:p>
    <w:p w:rsidR="00432ACB" w:rsidRDefault="00432ACB" w:rsidP="00432ACB">
      <w:pPr>
        <w:pStyle w:val="a5"/>
        <w:keepNext/>
        <w:rPr>
          <w:rtl/>
        </w:rPr>
      </w:pPr>
      <w:bookmarkStart w:id="1957" w:name="ET_speaker_אייל_לב_ארי_44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1957"/>
    </w:p>
    <w:p w:rsidR="00432ACB" w:rsidRDefault="00432ACB" w:rsidP="00432ACB">
      <w:pPr>
        <w:pStyle w:val="KeepWithNext"/>
        <w:rPr>
          <w:rtl/>
        </w:rPr>
      </w:pPr>
    </w:p>
    <w:p w:rsidR="00432ACB" w:rsidRDefault="00432ACB" w:rsidP="00432ACB">
      <w:pPr>
        <w:rPr>
          <w:rtl/>
        </w:rPr>
      </w:pPr>
      <w:bookmarkStart w:id="1958" w:name="_ETM_Q1_7868000"/>
      <w:bookmarkEnd w:id="1958"/>
      <w:r>
        <w:rPr>
          <w:rFonts w:hint="cs"/>
          <w:rtl/>
        </w:rPr>
        <w:t xml:space="preserve">זה אותו עקרון. </w:t>
      </w:r>
    </w:p>
    <w:p w:rsidR="00432ACB" w:rsidRDefault="00432ACB" w:rsidP="00432ACB">
      <w:pPr>
        <w:rPr>
          <w:rtl/>
        </w:rPr>
      </w:pPr>
      <w:bookmarkStart w:id="1959" w:name="_ETM_Q1_7869000"/>
      <w:bookmarkEnd w:id="1959"/>
    </w:p>
    <w:p w:rsidR="00432ACB" w:rsidRDefault="00432ACB" w:rsidP="00432ACB">
      <w:pPr>
        <w:pStyle w:val="a5"/>
        <w:keepNext/>
        <w:rPr>
          <w:rtl/>
        </w:rPr>
      </w:pPr>
      <w:bookmarkStart w:id="1960" w:name="ET_speaker_5291_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60"/>
    </w:p>
    <w:p w:rsidR="00432ACB" w:rsidRDefault="00432ACB" w:rsidP="00432ACB">
      <w:pPr>
        <w:pStyle w:val="KeepWithNext"/>
        <w:rPr>
          <w:rtl/>
        </w:rPr>
      </w:pPr>
    </w:p>
    <w:p w:rsidR="00432ACB" w:rsidRDefault="00432ACB" w:rsidP="00432ACB">
      <w:pPr>
        <w:rPr>
          <w:rtl/>
        </w:rPr>
      </w:pPr>
      <w:r>
        <w:rPr>
          <w:rFonts w:hint="cs"/>
          <w:rtl/>
        </w:rPr>
        <w:t>לא, איפה זה כתוב?</w:t>
      </w:r>
    </w:p>
    <w:p w:rsidR="00432ACB" w:rsidRDefault="00432ACB" w:rsidP="00432ACB">
      <w:pPr>
        <w:ind w:firstLine="0"/>
        <w:rPr>
          <w:rtl/>
        </w:rPr>
      </w:pPr>
      <w:bookmarkStart w:id="1961" w:name="_ETM_Q1_7866000"/>
      <w:bookmarkEnd w:id="1961"/>
    </w:p>
    <w:p w:rsidR="00432ACB" w:rsidRDefault="00432ACB" w:rsidP="00432ACB">
      <w:pPr>
        <w:pStyle w:val="a5"/>
        <w:keepNext/>
        <w:rPr>
          <w:rtl/>
        </w:rPr>
      </w:pPr>
      <w:bookmarkStart w:id="1962" w:name="ET_speaker_אחמד_טיבי_הרשימה_המשותפ_9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62"/>
    </w:p>
    <w:p w:rsidR="00432ACB" w:rsidRDefault="00432ACB" w:rsidP="00432ACB">
      <w:pPr>
        <w:pStyle w:val="KeepWithNext"/>
        <w:rPr>
          <w:rtl/>
        </w:rPr>
      </w:pPr>
    </w:p>
    <w:p w:rsidR="00432ACB" w:rsidRDefault="00432ACB" w:rsidP="00432ACB">
      <w:pPr>
        <w:rPr>
          <w:rtl/>
        </w:rPr>
      </w:pPr>
      <w:r>
        <w:rPr>
          <w:rFonts w:hint="cs"/>
          <w:rtl/>
        </w:rPr>
        <w:t xml:space="preserve">חכה, בצלאל. אני מבקש שהסכום יהיה </w:t>
      </w:r>
      <w:bookmarkStart w:id="1963" w:name="_ETM_Q1_7871000"/>
      <w:bookmarkEnd w:id="1963"/>
      <w:r>
        <w:rPr>
          <w:rFonts w:hint="cs"/>
          <w:rtl/>
        </w:rPr>
        <w:t>שכר מינימום – 2,564 שקלים.</w:t>
      </w:r>
    </w:p>
    <w:p w:rsidR="00432ACB" w:rsidRDefault="00432ACB" w:rsidP="00432ACB">
      <w:pPr>
        <w:rPr>
          <w:rtl/>
        </w:rPr>
      </w:pPr>
    </w:p>
    <w:p w:rsidR="00432ACB" w:rsidRDefault="00432ACB" w:rsidP="00432ACB">
      <w:pPr>
        <w:pStyle w:val="a5"/>
        <w:keepNext/>
        <w:rPr>
          <w:rtl/>
        </w:rPr>
      </w:pPr>
      <w:bookmarkStart w:id="1964" w:name="ET_speaker_5291_9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964"/>
    </w:p>
    <w:p w:rsidR="00432ACB" w:rsidRDefault="00432ACB" w:rsidP="00432ACB">
      <w:pPr>
        <w:pStyle w:val="KeepWithNext"/>
        <w:rPr>
          <w:rtl/>
        </w:rPr>
      </w:pPr>
    </w:p>
    <w:p w:rsidR="00432ACB" w:rsidRDefault="00432ACB" w:rsidP="00432ACB">
      <w:pPr>
        <w:rPr>
          <w:rtl/>
        </w:rPr>
      </w:pPr>
      <w:bookmarkStart w:id="1965" w:name="_ETM_Q1_7874000"/>
      <w:bookmarkEnd w:id="1965"/>
      <w:r>
        <w:rPr>
          <w:rFonts w:hint="cs"/>
          <w:rtl/>
        </w:rPr>
        <w:t>אני בעד.</w:t>
      </w:r>
    </w:p>
    <w:p w:rsidR="00432ACB" w:rsidRDefault="00432ACB" w:rsidP="00432ACB">
      <w:pPr>
        <w:rPr>
          <w:rtl/>
        </w:rPr>
      </w:pPr>
    </w:p>
    <w:p w:rsidR="00432ACB" w:rsidRDefault="00432ACB" w:rsidP="00432ACB">
      <w:pPr>
        <w:pStyle w:val="a5"/>
        <w:keepNext/>
        <w:rPr>
          <w:rtl/>
        </w:rPr>
      </w:pPr>
      <w:bookmarkStart w:id="1966" w:name="ET_speaker_5935_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66"/>
    </w:p>
    <w:p w:rsidR="00432ACB" w:rsidRDefault="00432ACB" w:rsidP="00432ACB">
      <w:pPr>
        <w:pStyle w:val="KeepWithNext"/>
        <w:rPr>
          <w:rtl/>
        </w:rPr>
      </w:pPr>
    </w:p>
    <w:p w:rsidR="00432ACB" w:rsidRDefault="00432ACB" w:rsidP="00432ACB">
      <w:pPr>
        <w:rPr>
          <w:rtl/>
        </w:rPr>
      </w:pPr>
      <w:bookmarkStart w:id="1967" w:name="_ETM_Q1_7877000"/>
      <w:bookmarkEnd w:id="1967"/>
      <w:r>
        <w:rPr>
          <w:rFonts w:hint="cs"/>
          <w:rtl/>
        </w:rPr>
        <w:t>אנחנו בעד.</w:t>
      </w:r>
    </w:p>
    <w:p w:rsidR="00432ACB" w:rsidRDefault="00432ACB" w:rsidP="00432ACB">
      <w:pPr>
        <w:rPr>
          <w:rtl/>
        </w:rPr>
      </w:pPr>
      <w:bookmarkStart w:id="1968" w:name="_ETM_Q1_7880000"/>
      <w:bookmarkEnd w:id="1968"/>
    </w:p>
    <w:p w:rsidR="00432ACB" w:rsidRDefault="00432ACB" w:rsidP="00432ACB">
      <w:pPr>
        <w:pStyle w:val="a5"/>
        <w:keepNext/>
        <w:rPr>
          <w:rtl/>
        </w:rPr>
      </w:pPr>
      <w:bookmarkStart w:id="1969" w:name="ET_speaker_5520_9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69"/>
    </w:p>
    <w:p w:rsidR="00432ACB" w:rsidRDefault="00432ACB" w:rsidP="00432ACB">
      <w:pPr>
        <w:pStyle w:val="KeepWithNext"/>
        <w:rPr>
          <w:rtl/>
        </w:rPr>
      </w:pPr>
    </w:p>
    <w:p w:rsidR="00432ACB" w:rsidRDefault="00432ACB" w:rsidP="00432ACB">
      <w:pPr>
        <w:rPr>
          <w:rtl/>
        </w:rPr>
      </w:pPr>
      <w:bookmarkStart w:id="1970" w:name="_ETM_Q1_7876000"/>
      <w:bookmarkEnd w:id="1970"/>
      <w:r>
        <w:rPr>
          <w:rFonts w:hint="cs"/>
          <w:rtl/>
        </w:rPr>
        <w:t xml:space="preserve">בניגוד לחבריי, </w:t>
      </w:r>
      <w:bookmarkStart w:id="1971" w:name="_ETM_Q1_7881000"/>
      <w:bookmarkEnd w:id="1971"/>
      <w:r>
        <w:rPr>
          <w:rFonts w:hint="cs"/>
          <w:rtl/>
        </w:rPr>
        <w:t>אני מבקש לקבוע לא סכום, אלא 40% משכר המינימום.</w:t>
      </w:r>
    </w:p>
    <w:p w:rsidR="00432ACB" w:rsidRDefault="00432ACB" w:rsidP="00432ACB">
      <w:pPr>
        <w:ind w:firstLine="0"/>
        <w:rPr>
          <w:rtl/>
        </w:rPr>
      </w:pPr>
      <w:bookmarkStart w:id="1972" w:name="_ETM_Q1_7885000"/>
      <w:bookmarkStart w:id="1973" w:name="_ETM_Q1_7886000"/>
      <w:bookmarkEnd w:id="1972"/>
      <w:bookmarkEnd w:id="1973"/>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1974" w:name="_ETM_Q1_7882000"/>
      <w:bookmarkEnd w:id="1974"/>
      <w:r>
        <w:rPr>
          <w:rFonts w:hint="cs"/>
          <w:rtl/>
        </w:rPr>
        <w:t>יפה.</w:t>
      </w:r>
      <w:bookmarkStart w:id="1975" w:name="_ETM_Q1_7884000"/>
      <w:bookmarkEnd w:id="1975"/>
      <w:r>
        <w:rPr>
          <w:rFonts w:hint="cs"/>
          <w:rtl/>
        </w:rPr>
        <w:t xml:space="preserve"> נצביע על כל הסתייגות ביחד. מי בעד ההסתייגות של בצלאל? ירים את ידו. מי נגד?</w:t>
      </w:r>
    </w:p>
    <w:p w:rsidR="00432ACB" w:rsidRDefault="00432ACB" w:rsidP="00432ACB">
      <w:pPr>
        <w:rPr>
          <w:rtl/>
        </w:rPr>
      </w:pPr>
    </w:p>
    <w:p w:rsidR="00432ACB" w:rsidRDefault="00432ACB" w:rsidP="00432ACB">
      <w:pPr>
        <w:pStyle w:val="a5"/>
        <w:keepNext/>
        <w:rPr>
          <w:rtl/>
        </w:rPr>
      </w:pPr>
      <w:bookmarkStart w:id="1976" w:name="ET_speaker_5786_1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76"/>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3"/>
        <w:keepNext/>
        <w:rPr>
          <w:rtl/>
        </w:rPr>
      </w:pPr>
      <w:bookmarkStart w:id="1977" w:name="_ETM_Q1_7893000"/>
      <w:bookmarkEnd w:id="1977"/>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bookmarkStart w:id="1978" w:name="_ETM_Q1_7894000"/>
      <w:bookmarkStart w:id="1979" w:name="_ETM_Q1_7895000"/>
      <w:bookmarkEnd w:id="1978"/>
      <w:bookmarkEnd w:id="1979"/>
    </w:p>
    <w:p w:rsidR="00432ACB" w:rsidRDefault="00432ACB" w:rsidP="00432ACB">
      <w:pPr>
        <w:pStyle w:val="af8"/>
        <w:keepNext/>
        <w:rPr>
          <w:rtl/>
        </w:rPr>
      </w:pPr>
      <w:bookmarkStart w:id="1980" w:name="ET_yor_4762_1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0"/>
    </w:p>
    <w:p w:rsidR="00432ACB" w:rsidRDefault="00432ACB" w:rsidP="00432ACB">
      <w:pPr>
        <w:pStyle w:val="KeepWithNext"/>
        <w:rPr>
          <w:rtl/>
        </w:rPr>
      </w:pPr>
    </w:p>
    <w:p w:rsidR="00432ACB" w:rsidRDefault="00432ACB" w:rsidP="00432ACB">
      <w:pPr>
        <w:rPr>
          <w:rtl/>
        </w:rPr>
      </w:pPr>
      <w:r>
        <w:rPr>
          <w:rFonts w:hint="cs"/>
          <w:rtl/>
        </w:rPr>
        <w:t xml:space="preserve">לא התקבלה. עכשיו, ההסתייגות של </w:t>
      </w:r>
      <w:bookmarkStart w:id="1981" w:name="_ETM_Q1_7896000"/>
      <w:bookmarkEnd w:id="1981"/>
      <w:r>
        <w:rPr>
          <w:rFonts w:hint="cs"/>
          <w:rtl/>
        </w:rPr>
        <w:t xml:space="preserve">חבר הכנסת טיבי. מי בעד ההסתייגות? ירים את ידו. מי נגד? </w:t>
      </w:r>
    </w:p>
    <w:p w:rsidR="00432ACB" w:rsidRDefault="00432ACB" w:rsidP="00432ACB">
      <w:pPr>
        <w:rPr>
          <w:rtl/>
        </w:rPr>
      </w:pPr>
      <w:bookmarkStart w:id="1982" w:name="_ETM_Q1_7898000"/>
      <w:bookmarkEnd w:id="1982"/>
    </w:p>
    <w:p w:rsidR="00432ACB" w:rsidRDefault="00432ACB" w:rsidP="00432ACB">
      <w:pPr>
        <w:pStyle w:val="a5"/>
        <w:keepNext/>
        <w:rPr>
          <w:rtl/>
        </w:rPr>
      </w:pPr>
      <w:bookmarkStart w:id="1983" w:name="ET_speaker_5786_10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83"/>
    </w:p>
    <w:p w:rsidR="00432ACB" w:rsidRDefault="00432ACB" w:rsidP="00432ACB">
      <w:pPr>
        <w:pStyle w:val="KeepWithNext"/>
        <w:rPr>
          <w:rtl/>
        </w:rPr>
      </w:pPr>
    </w:p>
    <w:p w:rsidR="00432ACB" w:rsidRDefault="00432ACB" w:rsidP="00432ACB">
      <w:pPr>
        <w:rPr>
          <w:rtl/>
        </w:rPr>
      </w:pPr>
      <w:bookmarkStart w:id="1984" w:name="_ETM_Q1_7900000"/>
      <w:bookmarkEnd w:id="1984"/>
      <w:r>
        <w:rPr>
          <w:rFonts w:hint="cs"/>
          <w:rtl/>
        </w:rPr>
        <w:t>נגד.</w:t>
      </w:r>
    </w:p>
    <w:p w:rsidR="00432ACB" w:rsidRDefault="00432ACB" w:rsidP="00432ACB">
      <w:pPr>
        <w:rPr>
          <w:rtl/>
        </w:rPr>
      </w:pPr>
      <w:bookmarkStart w:id="1985" w:name="_ETM_Q1_7899000"/>
      <w:bookmarkEnd w:id="1985"/>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1986" w:name="ET_yor_4762_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86"/>
    </w:p>
    <w:p w:rsidR="00432ACB" w:rsidRDefault="00432ACB" w:rsidP="00432ACB">
      <w:pPr>
        <w:pStyle w:val="KeepWithNext"/>
        <w:rPr>
          <w:rtl/>
        </w:rPr>
      </w:pPr>
    </w:p>
    <w:p w:rsidR="00432ACB" w:rsidRDefault="00432ACB" w:rsidP="00432ACB">
      <w:pPr>
        <w:rPr>
          <w:rtl/>
        </w:rPr>
      </w:pPr>
      <w:bookmarkStart w:id="1987" w:name="_ETM_Q1_7892000"/>
      <w:bookmarkEnd w:id="1987"/>
      <w:r>
        <w:rPr>
          <w:rFonts w:hint="cs"/>
          <w:rtl/>
        </w:rPr>
        <w:t>ההסתייגות לא התקבלה. ההסתייגות של עודד פורר. מי בעד ההסתייגות? מי נגד?</w:t>
      </w:r>
    </w:p>
    <w:p w:rsidR="00432ACB" w:rsidRDefault="00432ACB" w:rsidP="00432ACB">
      <w:pPr>
        <w:ind w:firstLine="0"/>
        <w:rPr>
          <w:rtl/>
        </w:rPr>
      </w:pPr>
    </w:p>
    <w:p w:rsidR="00432ACB" w:rsidRDefault="00432ACB" w:rsidP="00432ACB">
      <w:pPr>
        <w:pStyle w:val="a5"/>
        <w:keepNext/>
        <w:rPr>
          <w:rtl/>
        </w:rPr>
      </w:pPr>
      <w:bookmarkStart w:id="1988" w:name="ET_speaker_5786_1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88"/>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3"/>
        <w:keepNext/>
        <w:rPr>
          <w:rtl/>
        </w:rPr>
      </w:pPr>
      <w:bookmarkStart w:id="1989" w:name="_ETM_Q1_7906000"/>
      <w:bookmarkEnd w:id="1989"/>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1990" w:name="_ETM_Q1_7905000"/>
      <w:bookmarkEnd w:id="1990"/>
      <w:r>
        <w:rPr>
          <w:rFonts w:hint="cs"/>
          <w:rtl/>
        </w:rPr>
        <w:t>לא התקבלה.</w:t>
      </w:r>
    </w:p>
    <w:p w:rsidR="00432ACB" w:rsidRDefault="00432ACB" w:rsidP="00432ACB">
      <w:pPr>
        <w:ind w:firstLine="0"/>
        <w:rPr>
          <w:rtl/>
        </w:rPr>
      </w:pPr>
    </w:p>
    <w:p w:rsidR="00432ACB" w:rsidRDefault="00432ACB" w:rsidP="00432ACB">
      <w:pPr>
        <w:pStyle w:val="a5"/>
        <w:keepNext/>
        <w:rPr>
          <w:rtl/>
        </w:rPr>
      </w:pPr>
      <w:bookmarkStart w:id="1991" w:name="ET_speaker_5520_1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91"/>
    </w:p>
    <w:p w:rsidR="00432ACB" w:rsidRDefault="00432ACB" w:rsidP="00432ACB">
      <w:pPr>
        <w:pStyle w:val="KeepWithNext"/>
        <w:rPr>
          <w:rtl/>
        </w:rPr>
      </w:pPr>
    </w:p>
    <w:p w:rsidR="00432ACB" w:rsidRDefault="00432ACB" w:rsidP="00432ACB">
      <w:pPr>
        <w:rPr>
          <w:rtl/>
        </w:rPr>
      </w:pPr>
      <w:bookmarkStart w:id="1992" w:name="_ETM_Q1_7908000"/>
      <w:bookmarkEnd w:id="1992"/>
      <w:r>
        <w:rPr>
          <w:rFonts w:hint="cs"/>
          <w:rtl/>
        </w:rPr>
        <w:t xml:space="preserve">אני מבקש רוויזיה. </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רוויזיה, בטח.</w:t>
      </w:r>
    </w:p>
    <w:p w:rsidR="00432ACB" w:rsidRDefault="00432ACB" w:rsidP="00432ACB">
      <w:pPr>
        <w:rPr>
          <w:rtl/>
        </w:rPr>
      </w:pPr>
      <w:bookmarkStart w:id="1993" w:name="_ETM_Q1_7909000"/>
      <w:bookmarkEnd w:id="1993"/>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1994" w:name="_ETM_Q1_7904000"/>
      <w:bookmarkEnd w:id="1994"/>
      <w:r>
        <w:rPr>
          <w:rFonts w:hint="cs"/>
          <w:rtl/>
        </w:rPr>
        <w:t>רוויזיה.</w:t>
      </w:r>
    </w:p>
    <w:p w:rsidR="00432ACB" w:rsidRDefault="00432ACB" w:rsidP="00432ACB">
      <w:pPr>
        <w:rPr>
          <w:rtl/>
        </w:rPr>
      </w:pPr>
      <w:bookmarkStart w:id="1995" w:name="_ETM_Q1_7907000"/>
      <w:bookmarkEnd w:id="1995"/>
    </w:p>
    <w:p w:rsidR="00432ACB" w:rsidRDefault="00432ACB" w:rsidP="00432ACB">
      <w:pPr>
        <w:pStyle w:val="a5"/>
        <w:keepNext/>
        <w:rPr>
          <w:rtl/>
        </w:rPr>
      </w:pPr>
      <w:bookmarkStart w:id="1996" w:name="ET_speaker_אחמד_טיבי_הרשימה_המשותפ_10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96"/>
    </w:p>
    <w:p w:rsidR="00432ACB" w:rsidRDefault="00432ACB" w:rsidP="00432ACB">
      <w:pPr>
        <w:pStyle w:val="KeepWithNext"/>
        <w:rPr>
          <w:rtl/>
        </w:rPr>
      </w:pPr>
    </w:p>
    <w:p w:rsidR="00432ACB" w:rsidRDefault="00432ACB" w:rsidP="00432ACB">
      <w:pPr>
        <w:rPr>
          <w:rtl/>
        </w:rPr>
      </w:pPr>
      <w:r>
        <w:rPr>
          <w:rFonts w:hint="cs"/>
          <w:rtl/>
        </w:rPr>
        <w:t>רוויזיה על ההסתייגות שלי.</w:t>
      </w:r>
    </w:p>
    <w:p w:rsidR="00432ACB" w:rsidRDefault="00432ACB" w:rsidP="00432ACB">
      <w:pPr>
        <w:rPr>
          <w:rtl/>
        </w:rPr>
      </w:pPr>
      <w:bookmarkStart w:id="1997" w:name="_ETM_Q1_7912000"/>
      <w:bookmarkEnd w:id="1997"/>
    </w:p>
    <w:p w:rsidR="00432ACB" w:rsidRDefault="00432ACB" w:rsidP="00432ACB">
      <w:pPr>
        <w:pStyle w:val="a5"/>
        <w:keepNext/>
        <w:rPr>
          <w:rtl/>
        </w:rPr>
      </w:pPr>
      <w:bookmarkStart w:id="1998" w:name="ET_speaker_5935_4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98"/>
    </w:p>
    <w:p w:rsidR="00432ACB" w:rsidRDefault="00432ACB" w:rsidP="00432ACB">
      <w:pPr>
        <w:pStyle w:val="KeepWithNext"/>
        <w:rPr>
          <w:rtl/>
        </w:rPr>
      </w:pPr>
    </w:p>
    <w:p w:rsidR="00432ACB" w:rsidRDefault="00432ACB" w:rsidP="00432ACB">
      <w:pPr>
        <w:rPr>
          <w:rtl/>
        </w:rPr>
      </w:pPr>
      <w:bookmarkStart w:id="1999" w:name="_ETM_Q1_7914000"/>
      <w:bookmarkEnd w:id="1999"/>
      <w:r>
        <w:rPr>
          <w:rFonts w:hint="cs"/>
          <w:rtl/>
        </w:rPr>
        <w:t xml:space="preserve">רוויזיה על הכול. </w:t>
      </w:r>
    </w:p>
    <w:p w:rsidR="00432ACB" w:rsidRDefault="00432ACB" w:rsidP="00432ACB">
      <w:pPr>
        <w:ind w:firstLine="0"/>
        <w:rPr>
          <w:rtl/>
        </w:rPr>
      </w:pPr>
    </w:p>
    <w:p w:rsidR="00432ACB" w:rsidRDefault="00432ACB" w:rsidP="00432ACB">
      <w:pPr>
        <w:pStyle w:val="af8"/>
        <w:keepNext/>
        <w:rPr>
          <w:rtl/>
        </w:rPr>
      </w:pPr>
      <w:bookmarkStart w:id="2000" w:name="ET_yor_4762_1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0"/>
    </w:p>
    <w:p w:rsidR="00432ACB" w:rsidRDefault="00432ACB" w:rsidP="00432ACB">
      <w:pPr>
        <w:pStyle w:val="KeepWithNext"/>
        <w:rPr>
          <w:rtl/>
        </w:rPr>
      </w:pPr>
    </w:p>
    <w:p w:rsidR="00432ACB" w:rsidRDefault="00432ACB" w:rsidP="00432ACB">
      <w:pPr>
        <w:rPr>
          <w:rtl/>
        </w:rPr>
      </w:pPr>
      <w:bookmarkStart w:id="2001" w:name="_ETM_Q1_7911000"/>
      <w:bookmarkEnd w:id="2001"/>
      <w:r>
        <w:rPr>
          <w:rFonts w:hint="cs"/>
          <w:rtl/>
        </w:rPr>
        <w:t>בסדר. הלאה.</w:t>
      </w:r>
    </w:p>
    <w:p w:rsidR="00432ACB" w:rsidRDefault="00432ACB" w:rsidP="00432ACB">
      <w:pPr>
        <w:ind w:firstLine="0"/>
        <w:rPr>
          <w:rtl/>
        </w:rPr>
      </w:pPr>
    </w:p>
    <w:p w:rsidR="00432ACB" w:rsidRDefault="00432ACB" w:rsidP="00432ACB">
      <w:pPr>
        <w:pStyle w:val="a5"/>
        <w:keepNext/>
        <w:rPr>
          <w:rtl/>
        </w:rPr>
      </w:pPr>
      <w:bookmarkStart w:id="2002" w:name="ET_speaker_5520_1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02"/>
    </w:p>
    <w:p w:rsidR="00432ACB" w:rsidRDefault="00432ACB" w:rsidP="00432ACB">
      <w:pPr>
        <w:pStyle w:val="KeepWithNext"/>
        <w:rPr>
          <w:rtl/>
        </w:rPr>
      </w:pPr>
    </w:p>
    <w:p w:rsidR="00432ACB" w:rsidRDefault="00432ACB" w:rsidP="00432ACB">
      <w:pPr>
        <w:rPr>
          <w:rtl/>
        </w:rPr>
      </w:pPr>
      <w:r>
        <w:rPr>
          <w:rFonts w:hint="cs"/>
          <w:rtl/>
        </w:rPr>
        <w:t>חברת הכנסת פלוסקוב לא הצביעה עכשיו.</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003" w:name="_ETM_Q1_7917000"/>
      <w:bookmarkEnd w:id="2003"/>
      <w:r>
        <w:rPr>
          <w:rFonts w:hint="cs"/>
          <w:rtl/>
        </w:rPr>
        <w:t>מי?</w:t>
      </w:r>
    </w:p>
    <w:p w:rsidR="00432ACB" w:rsidRDefault="00432ACB" w:rsidP="00432ACB">
      <w:pPr>
        <w:rPr>
          <w:rtl/>
        </w:rPr>
      </w:pPr>
      <w:bookmarkStart w:id="2004" w:name="_ETM_Q1_7915000"/>
      <w:bookmarkEnd w:id="2004"/>
    </w:p>
    <w:p w:rsidR="00432ACB" w:rsidRDefault="00432ACB" w:rsidP="00432ACB">
      <w:pPr>
        <w:pStyle w:val="-"/>
        <w:keepNext/>
        <w:rPr>
          <w:rtl/>
        </w:rPr>
      </w:pPr>
      <w:bookmarkStart w:id="2005" w:name="ET_speakercontinue_5520_113"/>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005"/>
    </w:p>
    <w:p w:rsidR="00432ACB" w:rsidRDefault="00432ACB" w:rsidP="00432ACB">
      <w:pPr>
        <w:pStyle w:val="KeepWithNext"/>
        <w:rPr>
          <w:rtl/>
        </w:rPr>
      </w:pPr>
    </w:p>
    <w:p w:rsidR="00432ACB" w:rsidRDefault="00432ACB" w:rsidP="00432ACB">
      <w:pPr>
        <w:rPr>
          <w:rtl/>
        </w:rPr>
      </w:pPr>
      <w:r>
        <w:rPr>
          <w:rFonts w:hint="cs"/>
          <w:rtl/>
        </w:rPr>
        <w:t xml:space="preserve">אתה לא ספרת את הקולות. </w:t>
      </w:r>
    </w:p>
    <w:p w:rsidR="00432ACB" w:rsidRDefault="00432ACB" w:rsidP="00432ACB">
      <w:pPr>
        <w:rPr>
          <w:rtl/>
        </w:rPr>
      </w:pPr>
      <w:bookmarkStart w:id="2006" w:name="_ETM_Q1_7916000"/>
      <w:bookmarkEnd w:id="2006"/>
    </w:p>
    <w:p w:rsidR="00432ACB" w:rsidRDefault="00432ACB" w:rsidP="00432ACB">
      <w:pPr>
        <w:pStyle w:val="a5"/>
        <w:keepNext/>
        <w:rPr>
          <w:rtl/>
        </w:rPr>
      </w:pPr>
      <w:bookmarkStart w:id="2007" w:name="ET_speaker_טלי_פלוסקוב_הליכוד_114"/>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007"/>
    </w:p>
    <w:p w:rsidR="00432ACB" w:rsidRDefault="00432ACB" w:rsidP="00432ACB">
      <w:pPr>
        <w:pStyle w:val="KeepWithNext"/>
        <w:rPr>
          <w:rtl/>
        </w:rPr>
      </w:pPr>
    </w:p>
    <w:p w:rsidR="00432ACB" w:rsidRDefault="00432ACB" w:rsidP="00432ACB">
      <w:pPr>
        <w:rPr>
          <w:rtl/>
        </w:rPr>
      </w:pPr>
      <w:r>
        <w:rPr>
          <w:rFonts w:hint="cs"/>
          <w:rtl/>
        </w:rPr>
        <w:t xml:space="preserve">לא נכון. אני הצבעתי, ואתה יכול </w:t>
      </w:r>
      <w:bookmarkStart w:id="2008" w:name="_ETM_Q1_7918000"/>
      <w:bookmarkEnd w:id="2008"/>
      <w:r>
        <w:rPr>
          <w:rFonts w:hint="cs"/>
          <w:rtl/>
        </w:rPr>
        <w:t xml:space="preserve">לראות את זה במצלמה. </w:t>
      </w:r>
    </w:p>
    <w:p w:rsidR="00432ACB" w:rsidRDefault="00432ACB" w:rsidP="00432ACB">
      <w:pPr>
        <w:rPr>
          <w:rStyle w:val="TagStyle"/>
          <w:b w:val="0"/>
          <w:rtl/>
        </w:rPr>
      </w:pPr>
    </w:p>
    <w:p w:rsidR="00432ACB" w:rsidRDefault="00432ACB" w:rsidP="00432ACB">
      <w:pPr>
        <w:pStyle w:val="a5"/>
        <w:keepNext/>
        <w:rPr>
          <w:rtl/>
        </w:rPr>
      </w:pPr>
      <w:bookmarkStart w:id="2009" w:name="ET_speaker_5291_11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009"/>
    </w:p>
    <w:p w:rsidR="00432ACB" w:rsidRDefault="00432ACB" w:rsidP="00432ACB">
      <w:pPr>
        <w:pStyle w:val="KeepWithNext"/>
        <w:rPr>
          <w:rtl/>
        </w:rPr>
      </w:pPr>
    </w:p>
    <w:p w:rsidR="00432ACB" w:rsidRDefault="00432ACB" w:rsidP="00432ACB">
      <w:pPr>
        <w:rPr>
          <w:rtl/>
        </w:rPr>
      </w:pPr>
      <w:r>
        <w:rPr>
          <w:rFonts w:hint="cs"/>
          <w:rtl/>
        </w:rPr>
        <w:t xml:space="preserve">רגע, יש לי עוד הסתייגות. </w:t>
      </w:r>
      <w:bookmarkStart w:id="2010" w:name="_ETM_Q1_7922000"/>
      <w:bookmarkEnd w:id="2010"/>
    </w:p>
    <w:p w:rsidR="00432ACB" w:rsidRDefault="00432ACB" w:rsidP="00432ACB">
      <w:pPr>
        <w:rPr>
          <w:rtl/>
        </w:rPr>
      </w:pPr>
    </w:p>
    <w:p w:rsidR="00432ACB" w:rsidRDefault="00432ACB" w:rsidP="00432ACB">
      <w:pPr>
        <w:pStyle w:val="a5"/>
        <w:keepNext/>
        <w:rPr>
          <w:rtl/>
        </w:rPr>
      </w:pPr>
      <w:bookmarkStart w:id="2011" w:name="ET_speaker_5520_4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11"/>
    </w:p>
    <w:p w:rsidR="00432ACB" w:rsidRDefault="00432ACB" w:rsidP="00432ACB">
      <w:pPr>
        <w:pStyle w:val="KeepWithNext"/>
        <w:rPr>
          <w:rtl/>
        </w:rPr>
      </w:pPr>
    </w:p>
    <w:p w:rsidR="00432ACB" w:rsidRDefault="00432ACB" w:rsidP="00432ACB">
      <w:pPr>
        <w:rPr>
          <w:rtl/>
        </w:rPr>
      </w:pPr>
      <w:bookmarkStart w:id="2012" w:name="_ETM_Q1_7924000"/>
      <w:bookmarkEnd w:id="2012"/>
      <w:r>
        <w:rPr>
          <w:rFonts w:hint="cs"/>
          <w:rtl/>
        </w:rPr>
        <w:t xml:space="preserve">- - - </w:t>
      </w:r>
    </w:p>
    <w:p w:rsidR="00432ACB" w:rsidRDefault="00432ACB" w:rsidP="00432ACB">
      <w:pPr>
        <w:rPr>
          <w:rtl/>
        </w:rPr>
      </w:pPr>
    </w:p>
    <w:p w:rsidR="00432ACB" w:rsidRDefault="00432ACB" w:rsidP="00432ACB">
      <w:pPr>
        <w:pStyle w:val="af8"/>
        <w:keepNext/>
        <w:rPr>
          <w:rtl/>
        </w:rPr>
      </w:pPr>
      <w:bookmarkStart w:id="2013"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3"/>
    </w:p>
    <w:p w:rsidR="00432ACB" w:rsidRDefault="00432ACB" w:rsidP="00432ACB">
      <w:pPr>
        <w:pStyle w:val="KeepWithNext"/>
        <w:rPr>
          <w:rtl/>
        </w:rPr>
      </w:pPr>
    </w:p>
    <w:p w:rsidR="00432ACB" w:rsidRDefault="00432ACB" w:rsidP="00432ACB">
      <w:pPr>
        <w:rPr>
          <w:rtl/>
        </w:rPr>
      </w:pPr>
      <w:r>
        <w:rPr>
          <w:rFonts w:hint="cs"/>
          <w:rtl/>
        </w:rPr>
        <w:t>אתה רוצה שנצביע עוד הפעם?</w:t>
      </w:r>
      <w:bookmarkStart w:id="2014" w:name="_ETM_Q1_7923000"/>
      <w:bookmarkEnd w:id="2014"/>
    </w:p>
    <w:p w:rsidR="00432ACB" w:rsidRDefault="00432ACB" w:rsidP="00432ACB">
      <w:pPr>
        <w:rPr>
          <w:rtl/>
        </w:rPr>
      </w:pPr>
    </w:p>
    <w:p w:rsidR="00432ACB" w:rsidRDefault="00432ACB" w:rsidP="00432ACB">
      <w:pPr>
        <w:pStyle w:val="-"/>
        <w:keepNext/>
        <w:rPr>
          <w:rtl/>
        </w:rPr>
      </w:pPr>
      <w:bookmarkStart w:id="2015" w:name="ET_speakercontinue_5291_11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2015"/>
    </w:p>
    <w:p w:rsidR="00432ACB" w:rsidRDefault="00432ACB" w:rsidP="00432ACB">
      <w:pPr>
        <w:pStyle w:val="KeepWithNext"/>
        <w:rPr>
          <w:rtl/>
        </w:rPr>
      </w:pPr>
    </w:p>
    <w:p w:rsidR="00432ACB" w:rsidRDefault="00432ACB" w:rsidP="00432ACB">
      <w:pPr>
        <w:rPr>
          <w:rtl/>
        </w:rPr>
      </w:pPr>
      <w:r>
        <w:rPr>
          <w:rFonts w:hint="cs"/>
          <w:rtl/>
        </w:rPr>
        <w:t>היועץ, אני מבקש הסתייגות אחת.</w:t>
      </w:r>
    </w:p>
    <w:p w:rsidR="00432ACB" w:rsidRDefault="00432ACB" w:rsidP="00432ACB">
      <w:pPr>
        <w:rPr>
          <w:rtl/>
        </w:rPr>
      </w:pPr>
      <w:bookmarkStart w:id="2016" w:name="_ETM_Q1_7925000"/>
      <w:bookmarkEnd w:id="2016"/>
    </w:p>
    <w:p w:rsidR="00432ACB" w:rsidRDefault="00432ACB" w:rsidP="00432ACB">
      <w:pPr>
        <w:pStyle w:val="af8"/>
        <w:keepNext/>
        <w:rPr>
          <w:rtl/>
        </w:rPr>
      </w:pPr>
      <w:bookmarkStart w:id="2017"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17"/>
    </w:p>
    <w:p w:rsidR="00432ACB" w:rsidRDefault="00432ACB" w:rsidP="00432ACB">
      <w:pPr>
        <w:pStyle w:val="KeepWithNext"/>
        <w:rPr>
          <w:rtl/>
        </w:rPr>
      </w:pPr>
    </w:p>
    <w:p w:rsidR="00432ACB" w:rsidRDefault="00432ACB" w:rsidP="00432ACB">
      <w:pPr>
        <w:rPr>
          <w:rtl/>
        </w:rPr>
      </w:pPr>
      <w:bookmarkStart w:id="2018" w:name="_ETM_Q1_7926000"/>
      <w:bookmarkEnd w:id="2018"/>
      <w:r>
        <w:rPr>
          <w:rFonts w:hint="cs"/>
          <w:rtl/>
        </w:rPr>
        <w:t>הלאה. הלאה, אייל.</w:t>
      </w:r>
    </w:p>
    <w:p w:rsidR="00432ACB" w:rsidRDefault="00432ACB" w:rsidP="00432ACB">
      <w:pPr>
        <w:ind w:firstLine="0"/>
        <w:rPr>
          <w:rtl/>
        </w:rPr>
      </w:pPr>
      <w:bookmarkStart w:id="2019" w:name="_ETM_Q1_7927000"/>
      <w:bookmarkStart w:id="2020" w:name="_ETM_Q1_7928000"/>
      <w:bookmarkEnd w:id="2019"/>
      <w:bookmarkEnd w:id="2020"/>
    </w:p>
    <w:p w:rsidR="00432ACB" w:rsidRDefault="00432ACB" w:rsidP="00432ACB">
      <w:pPr>
        <w:pStyle w:val="-"/>
        <w:keepNext/>
        <w:rPr>
          <w:rtl/>
        </w:rPr>
      </w:pPr>
      <w:bookmarkStart w:id="2021" w:name="ET_speakercontinue_5291_12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2021"/>
    </w:p>
    <w:p w:rsidR="00432ACB" w:rsidRDefault="00432ACB" w:rsidP="00432ACB">
      <w:pPr>
        <w:pStyle w:val="KeepWithNext"/>
        <w:rPr>
          <w:rtl/>
        </w:rPr>
      </w:pPr>
    </w:p>
    <w:p w:rsidR="00432ACB" w:rsidRDefault="00432ACB" w:rsidP="00432ACB">
      <w:pPr>
        <w:rPr>
          <w:rtl/>
        </w:rPr>
      </w:pPr>
      <w:r>
        <w:rPr>
          <w:rFonts w:hint="cs"/>
          <w:rtl/>
        </w:rPr>
        <w:t xml:space="preserve">רגע, רגע, לא. אני מבקש שהסתייגות תהיה 50% משרה, </w:t>
      </w:r>
      <w:bookmarkStart w:id="2022" w:name="_ETM_Q1_7929000"/>
      <w:bookmarkEnd w:id="2022"/>
      <w:r>
        <w:rPr>
          <w:rFonts w:hint="cs"/>
          <w:rtl/>
        </w:rPr>
        <w:t>בלי הגדרת שכר בכלל.</w:t>
      </w:r>
    </w:p>
    <w:p w:rsidR="00432ACB" w:rsidRDefault="00432ACB" w:rsidP="00432ACB">
      <w:pPr>
        <w:rPr>
          <w:rtl/>
        </w:rPr>
      </w:pPr>
      <w:bookmarkStart w:id="2023" w:name="_ETM_Q1_7930000"/>
      <w:bookmarkEnd w:id="2023"/>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לא מצביעים על זה. בסדר.</w:t>
      </w:r>
    </w:p>
    <w:p w:rsidR="00432ACB" w:rsidRDefault="00432ACB" w:rsidP="00432ACB">
      <w:pPr>
        <w:ind w:firstLine="0"/>
        <w:rPr>
          <w:rtl/>
        </w:rPr>
      </w:pPr>
      <w:bookmarkStart w:id="2024" w:name="_ETM_Q1_7932000"/>
      <w:bookmarkEnd w:id="2024"/>
    </w:p>
    <w:p w:rsidR="00432ACB" w:rsidRDefault="00432ACB" w:rsidP="00432ACB">
      <w:pPr>
        <w:pStyle w:val="-"/>
        <w:keepNext/>
        <w:rPr>
          <w:rtl/>
        </w:rPr>
      </w:pPr>
      <w:bookmarkStart w:id="2025" w:name="ET_speakercontinue_5291_12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2025"/>
    </w:p>
    <w:p w:rsidR="00432ACB" w:rsidRDefault="00432ACB" w:rsidP="00432ACB">
      <w:pPr>
        <w:pStyle w:val="KeepWithNext"/>
        <w:rPr>
          <w:rtl/>
        </w:rPr>
      </w:pPr>
    </w:p>
    <w:p w:rsidR="00432ACB" w:rsidRDefault="00432ACB" w:rsidP="00432ACB">
      <w:pPr>
        <w:rPr>
          <w:rtl/>
        </w:rPr>
      </w:pPr>
      <w:r>
        <w:rPr>
          <w:rFonts w:hint="cs"/>
          <w:rtl/>
        </w:rPr>
        <w:t xml:space="preserve">50% משרה. אין מינימום של סכום. </w:t>
      </w:r>
    </w:p>
    <w:p w:rsidR="00432ACB" w:rsidRDefault="00432ACB" w:rsidP="00432ACB">
      <w:pPr>
        <w:ind w:firstLine="0"/>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026" w:name="_ETM_Q1_7933000"/>
      <w:bookmarkEnd w:id="2026"/>
      <w:r>
        <w:rPr>
          <w:rFonts w:hint="cs"/>
          <w:rtl/>
        </w:rPr>
        <w:t>בסדר.</w:t>
      </w:r>
    </w:p>
    <w:p w:rsidR="00432ACB" w:rsidRDefault="00432ACB" w:rsidP="00432ACB">
      <w:pPr>
        <w:rPr>
          <w:rtl/>
        </w:rPr>
      </w:pPr>
      <w:bookmarkStart w:id="2027" w:name="_ETM_Q1_7936000"/>
      <w:bookmarkEnd w:id="2027"/>
    </w:p>
    <w:p w:rsidR="00432ACB" w:rsidRDefault="00432ACB" w:rsidP="00432ACB">
      <w:pPr>
        <w:pStyle w:val="-"/>
        <w:keepNext/>
        <w:rPr>
          <w:rtl/>
        </w:rPr>
      </w:pPr>
      <w:bookmarkStart w:id="2028" w:name="ET_speakercontinue_5291_12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2028"/>
    </w:p>
    <w:p w:rsidR="00432ACB" w:rsidRDefault="00432ACB" w:rsidP="00432ACB">
      <w:pPr>
        <w:pStyle w:val="KeepWithNext"/>
        <w:rPr>
          <w:rtl/>
        </w:rPr>
      </w:pPr>
    </w:p>
    <w:p w:rsidR="00432ACB" w:rsidRDefault="00432ACB" w:rsidP="00432ACB">
      <w:pPr>
        <w:rPr>
          <w:rtl/>
        </w:rPr>
      </w:pPr>
      <w:r>
        <w:rPr>
          <w:rFonts w:hint="cs"/>
          <w:rtl/>
        </w:rPr>
        <w:t xml:space="preserve">בסדר? אלא מרגע שהחזרת עובד </w:t>
      </w:r>
      <w:bookmarkStart w:id="2029" w:name="_ETM_Q1_7937000"/>
      <w:bookmarkEnd w:id="2029"/>
      <w:r>
        <w:rPr>
          <w:rFonts w:hint="cs"/>
          <w:rtl/>
        </w:rPr>
        <w:t>ב-50% משרה.</w:t>
      </w:r>
    </w:p>
    <w:p w:rsidR="00432ACB" w:rsidRDefault="00432ACB" w:rsidP="00432ACB">
      <w:pPr>
        <w:rPr>
          <w:rtl/>
        </w:rPr>
      </w:pPr>
      <w:bookmarkStart w:id="2030" w:name="_ETM_Q1_7939000"/>
      <w:bookmarkEnd w:id="2030"/>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טוב, נו. מי בעד ההסתייגות? ירים את </w:t>
      </w:r>
      <w:bookmarkStart w:id="2031" w:name="_ETM_Q1_7938000"/>
      <w:bookmarkEnd w:id="2031"/>
      <w:r>
        <w:rPr>
          <w:rFonts w:hint="cs"/>
          <w:rtl/>
        </w:rPr>
        <w:t>ידו.</w:t>
      </w:r>
    </w:p>
    <w:p w:rsidR="00432ACB" w:rsidRDefault="00432ACB" w:rsidP="00432ACB">
      <w:pPr>
        <w:ind w:firstLine="0"/>
        <w:rPr>
          <w:rtl/>
        </w:rPr>
      </w:pPr>
    </w:p>
    <w:p w:rsidR="00432ACB" w:rsidRDefault="00432ACB" w:rsidP="00432AC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אני בעדה ההסתייגות של בצלאל. הסתייגות טובה.</w:t>
      </w:r>
      <w:bookmarkStart w:id="2032" w:name="_ETM_Q1_7941000"/>
      <w:bookmarkEnd w:id="2032"/>
    </w:p>
    <w:p w:rsidR="00432ACB" w:rsidRDefault="00432ACB" w:rsidP="00432ACB">
      <w:pPr>
        <w:rPr>
          <w:rtl/>
        </w:rPr>
      </w:pPr>
      <w:bookmarkStart w:id="2033" w:name="_ETM_Q1_7942000"/>
      <w:bookmarkEnd w:id="2033"/>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מי בעד ההסתייגות? </w:t>
      </w:r>
    </w:p>
    <w:p w:rsidR="00432ACB" w:rsidRDefault="00432ACB" w:rsidP="00432ACB">
      <w:pPr>
        <w:rPr>
          <w:rtl/>
        </w:rPr>
      </w:pPr>
    </w:p>
    <w:p w:rsidR="00432ACB" w:rsidRDefault="00432ACB" w:rsidP="00432ACB">
      <w:pPr>
        <w:pStyle w:val="a5"/>
        <w:keepNext/>
        <w:rPr>
          <w:rtl/>
        </w:rPr>
      </w:pPr>
      <w:bookmarkStart w:id="2034" w:name="ET_speaker_5520_12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34"/>
    </w:p>
    <w:p w:rsidR="00432ACB" w:rsidRDefault="00432ACB" w:rsidP="00432ACB">
      <w:pPr>
        <w:pStyle w:val="KeepWithNext"/>
        <w:rPr>
          <w:rtl/>
        </w:rPr>
      </w:pPr>
    </w:p>
    <w:p w:rsidR="00432ACB" w:rsidRDefault="00432ACB" w:rsidP="00432ACB">
      <w:pPr>
        <w:rPr>
          <w:rtl/>
        </w:rPr>
      </w:pPr>
      <w:bookmarkStart w:id="2035" w:name="_ETM_Q1_7943000"/>
      <w:bookmarkEnd w:id="2035"/>
      <w:r>
        <w:rPr>
          <w:rFonts w:hint="cs"/>
          <w:rtl/>
        </w:rPr>
        <w:t xml:space="preserve">נא </w:t>
      </w:r>
      <w:bookmarkStart w:id="2036" w:name="_ETM_Q1_7944000"/>
      <w:bookmarkEnd w:id="2036"/>
      <w:r>
        <w:rPr>
          <w:rFonts w:hint="cs"/>
          <w:rtl/>
        </w:rPr>
        <w:t>לספור.</w:t>
      </w:r>
    </w:p>
    <w:p w:rsidR="00432ACB" w:rsidRDefault="00432ACB" w:rsidP="00432ACB">
      <w:pPr>
        <w:ind w:firstLine="0"/>
        <w:rPr>
          <w:rtl/>
        </w:rPr>
      </w:pPr>
      <w:bookmarkStart w:id="2037" w:name="_ETM_Q1_7947000"/>
      <w:bookmarkEnd w:id="2037"/>
    </w:p>
    <w:p w:rsidR="00432ACB" w:rsidRDefault="00432ACB" w:rsidP="00432ACB">
      <w:pPr>
        <w:pStyle w:val="af7"/>
        <w:keepNext/>
        <w:rPr>
          <w:rtl/>
        </w:rPr>
      </w:pPr>
      <w:bookmarkStart w:id="2038" w:name="ET_interruption_טמיר_כהן_129"/>
      <w:r>
        <w:rPr>
          <w:rStyle w:val="TagStyle"/>
          <w:rFonts w:hint="cs"/>
          <w:rtl/>
        </w:rPr>
        <w:t xml:space="preserve"> &lt;&lt; קריאה &gt;&gt; </w:t>
      </w:r>
      <w:r>
        <w:rPr>
          <w:rFonts w:hint="cs"/>
          <w:rtl/>
        </w:rPr>
        <w:t>טמיר כהן:</w:t>
      </w:r>
      <w:r>
        <w:rPr>
          <w:rStyle w:val="TagStyle"/>
          <w:rFonts w:hint="cs"/>
          <w:rtl/>
        </w:rPr>
        <w:t xml:space="preserve"> &lt;&lt; קריאה &gt;&gt;</w:t>
      </w:r>
      <w:r>
        <w:rPr>
          <w:rFonts w:hint="cs"/>
          <w:rtl/>
        </w:rPr>
        <w:t xml:space="preserve"> </w:t>
      </w:r>
      <w:bookmarkEnd w:id="2038"/>
    </w:p>
    <w:p w:rsidR="00432ACB" w:rsidRDefault="00432ACB" w:rsidP="00432ACB">
      <w:pPr>
        <w:pStyle w:val="KeepWithNext"/>
        <w:rPr>
          <w:rtl/>
        </w:rPr>
      </w:pPr>
    </w:p>
    <w:p w:rsidR="00432ACB" w:rsidRDefault="00432ACB" w:rsidP="00432ACB">
      <w:pPr>
        <w:rPr>
          <w:rtl/>
        </w:rPr>
      </w:pPr>
      <w:r>
        <w:rPr>
          <w:rFonts w:hint="cs"/>
          <w:rtl/>
        </w:rPr>
        <w:t>ספרנו.</w:t>
      </w:r>
    </w:p>
    <w:p w:rsidR="00432ACB" w:rsidRDefault="00432ACB" w:rsidP="00432ACB">
      <w:pPr>
        <w:rPr>
          <w:rtl/>
        </w:rPr>
      </w:pPr>
    </w:p>
    <w:p w:rsidR="00432ACB" w:rsidRDefault="00432ACB" w:rsidP="00432ACB">
      <w:pPr>
        <w:pStyle w:val="af8"/>
        <w:keepNext/>
        <w:rPr>
          <w:rtl/>
        </w:rPr>
      </w:pPr>
      <w:bookmarkStart w:id="2039" w:name="ET_yor_4762_1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9"/>
    </w:p>
    <w:p w:rsidR="00432ACB" w:rsidRDefault="00432ACB" w:rsidP="00432ACB">
      <w:pPr>
        <w:pStyle w:val="KeepWithNext"/>
        <w:rPr>
          <w:rtl/>
        </w:rPr>
      </w:pPr>
    </w:p>
    <w:p w:rsidR="00432ACB" w:rsidRDefault="00432ACB" w:rsidP="00432ACB">
      <w:pPr>
        <w:rPr>
          <w:rtl/>
        </w:rPr>
      </w:pPr>
      <w:bookmarkStart w:id="2040" w:name="_ETM_Q1_7949000"/>
      <w:bookmarkEnd w:id="2040"/>
      <w:r>
        <w:rPr>
          <w:rFonts w:hint="cs"/>
          <w:rtl/>
        </w:rPr>
        <w:t>מי נגד?</w:t>
      </w:r>
    </w:p>
    <w:p w:rsidR="00432ACB" w:rsidRDefault="00432ACB" w:rsidP="00432ACB">
      <w:pPr>
        <w:rPr>
          <w:rtl/>
        </w:rPr>
      </w:pPr>
      <w:bookmarkStart w:id="2041" w:name="_ETM_Q1_7946000"/>
      <w:bookmarkEnd w:id="2041"/>
    </w:p>
    <w:p w:rsidR="00432ACB" w:rsidRDefault="00432ACB" w:rsidP="00432ACB">
      <w:pPr>
        <w:pStyle w:val="a5"/>
        <w:keepNext/>
        <w:rPr>
          <w:rtl/>
        </w:rPr>
      </w:pPr>
      <w:bookmarkStart w:id="2042" w:name="ET_speaker_5786_13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042"/>
    </w:p>
    <w:p w:rsidR="00432ACB" w:rsidRDefault="00432ACB" w:rsidP="00432ACB">
      <w:pPr>
        <w:pStyle w:val="KeepWithNext"/>
        <w:rPr>
          <w:rtl/>
        </w:rPr>
      </w:pPr>
    </w:p>
    <w:p w:rsidR="00432ACB" w:rsidRDefault="00432ACB" w:rsidP="00432ACB">
      <w:pPr>
        <w:rPr>
          <w:rtl/>
        </w:rPr>
      </w:pPr>
      <w:r>
        <w:rPr>
          <w:rFonts w:hint="cs"/>
          <w:rtl/>
        </w:rPr>
        <w:t>נגד, קטי.</w:t>
      </w:r>
    </w:p>
    <w:p w:rsidR="00432ACB" w:rsidRDefault="00432ACB" w:rsidP="00432ACB">
      <w:pPr>
        <w:pStyle w:val="af3"/>
        <w:keepNext/>
        <w:rPr>
          <w:rtl/>
        </w:rPr>
      </w:pPr>
      <w:bookmarkStart w:id="2043" w:name="_ETM_Q1_7948000"/>
      <w:bookmarkEnd w:id="2043"/>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2044" w:name="ET_speaker_5291_13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044"/>
    </w:p>
    <w:p w:rsidR="00432ACB" w:rsidRDefault="00432ACB" w:rsidP="00432ACB">
      <w:pPr>
        <w:pStyle w:val="KeepWithNext"/>
        <w:rPr>
          <w:rtl/>
        </w:rPr>
      </w:pPr>
    </w:p>
    <w:p w:rsidR="00432ACB" w:rsidRDefault="00432ACB" w:rsidP="00432ACB">
      <w:pPr>
        <w:rPr>
          <w:rtl/>
        </w:rPr>
      </w:pPr>
      <w:bookmarkStart w:id="2045" w:name="_ETM_Q1_7953000"/>
      <w:bookmarkEnd w:id="2045"/>
      <w:r>
        <w:rPr>
          <w:rFonts w:hint="cs"/>
          <w:rtl/>
        </w:rPr>
        <w:t>רוויזיה.</w:t>
      </w:r>
    </w:p>
    <w:p w:rsidR="00432ACB" w:rsidRDefault="00432ACB" w:rsidP="00432ACB">
      <w:pPr>
        <w:rPr>
          <w:rtl/>
        </w:rPr>
      </w:pPr>
    </w:p>
    <w:p w:rsidR="00432ACB" w:rsidRDefault="00432ACB" w:rsidP="00432ACB">
      <w:pPr>
        <w:pStyle w:val="af8"/>
        <w:keepNext/>
        <w:rPr>
          <w:rtl/>
        </w:rPr>
      </w:pPr>
      <w:bookmarkStart w:id="2046"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6"/>
    </w:p>
    <w:p w:rsidR="00432ACB" w:rsidRDefault="00432ACB" w:rsidP="00432ACB">
      <w:pPr>
        <w:pStyle w:val="KeepWithNext"/>
        <w:rPr>
          <w:rtl/>
        </w:rPr>
      </w:pPr>
    </w:p>
    <w:p w:rsidR="00432ACB" w:rsidRDefault="00432ACB" w:rsidP="00432ACB">
      <w:pPr>
        <w:rPr>
          <w:rtl/>
        </w:rPr>
      </w:pPr>
      <w:bookmarkStart w:id="2047" w:name="_ETM_Q1_7950000"/>
      <w:bookmarkEnd w:id="2047"/>
      <w:r>
        <w:rPr>
          <w:rFonts w:hint="cs"/>
          <w:rtl/>
        </w:rPr>
        <w:t>ההסתייגות לא התקבלה. יש רוויזיה. הלאה.</w:t>
      </w:r>
    </w:p>
    <w:p w:rsidR="00432ACB" w:rsidRDefault="00432ACB" w:rsidP="00432ACB">
      <w:pPr>
        <w:rPr>
          <w:rtl/>
        </w:rPr>
      </w:pPr>
    </w:p>
    <w:p w:rsidR="00432ACB" w:rsidRDefault="00432ACB" w:rsidP="00432ACB">
      <w:pPr>
        <w:pStyle w:val="a5"/>
        <w:keepNext/>
        <w:rPr>
          <w:rtl/>
        </w:rPr>
      </w:pPr>
      <w:bookmarkStart w:id="2048" w:name="ET_speaker_5520_13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48"/>
    </w:p>
    <w:p w:rsidR="00432ACB" w:rsidRDefault="00432ACB" w:rsidP="00432ACB">
      <w:pPr>
        <w:pStyle w:val="KeepWithNext"/>
        <w:rPr>
          <w:rtl/>
        </w:rPr>
      </w:pPr>
    </w:p>
    <w:p w:rsidR="00432ACB" w:rsidRDefault="00432ACB" w:rsidP="00432ACB">
      <w:pPr>
        <w:rPr>
          <w:rtl/>
        </w:rPr>
      </w:pPr>
      <w:r>
        <w:rPr>
          <w:rFonts w:hint="cs"/>
          <w:rtl/>
        </w:rPr>
        <w:t>רוויזיה גם שלי.</w:t>
      </w:r>
    </w:p>
    <w:p w:rsidR="00432ACB" w:rsidRDefault="00432ACB" w:rsidP="00432ACB">
      <w:pPr>
        <w:ind w:firstLine="0"/>
        <w:rPr>
          <w:rtl/>
        </w:rPr>
      </w:pPr>
      <w:bookmarkStart w:id="2049" w:name="_ETM_Q1_7956000"/>
      <w:bookmarkStart w:id="2050" w:name="_ETM_Q1_7957000"/>
      <w:bookmarkEnd w:id="2049"/>
      <w:bookmarkEnd w:id="2050"/>
    </w:p>
    <w:p w:rsidR="00432ACB" w:rsidRDefault="00432ACB" w:rsidP="00432ACB">
      <w:pPr>
        <w:pStyle w:val="a5"/>
        <w:keepNext/>
        <w:rPr>
          <w:rtl/>
        </w:rPr>
      </w:pPr>
      <w:bookmarkStart w:id="2051" w:name="ET_speaker_אוסאמה_סעדי_הרשימה_המשו_1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51"/>
    </w:p>
    <w:p w:rsidR="00432ACB" w:rsidRDefault="00432ACB" w:rsidP="00432ACB">
      <w:pPr>
        <w:pStyle w:val="KeepWithNext"/>
        <w:rPr>
          <w:rtl/>
        </w:rPr>
      </w:pPr>
    </w:p>
    <w:p w:rsidR="00432ACB" w:rsidRDefault="00432ACB" w:rsidP="00432ACB">
      <w:pPr>
        <w:rPr>
          <w:rtl/>
        </w:rPr>
      </w:pPr>
      <w:bookmarkStart w:id="2052" w:name="_ETM_Q1_7958000"/>
      <w:bookmarkEnd w:id="2052"/>
      <w:r>
        <w:rPr>
          <w:rFonts w:hint="cs"/>
          <w:rtl/>
        </w:rPr>
        <w:t>אדוני</w:t>
      </w:r>
      <w:bookmarkStart w:id="2053" w:name="_ETM_Q1_7955000"/>
      <w:bookmarkEnd w:id="2053"/>
      <w:r>
        <w:rPr>
          <w:rFonts w:hint="cs"/>
          <w:rtl/>
        </w:rPr>
        <w:t xml:space="preserve"> היושב-ראש, לפני הסכום המזערי, השכר המזערי, אנחנו ביקשנו - - -</w:t>
      </w:r>
    </w:p>
    <w:p w:rsidR="00432ACB" w:rsidRDefault="00432ACB" w:rsidP="00432ACB">
      <w:pPr>
        <w:rPr>
          <w:rtl/>
        </w:rPr>
      </w:pPr>
    </w:p>
    <w:p w:rsidR="00432ACB" w:rsidRDefault="00432ACB" w:rsidP="00432ACB">
      <w:pPr>
        <w:pStyle w:val="a5"/>
        <w:keepNext/>
        <w:rPr>
          <w:rtl/>
        </w:rPr>
      </w:pPr>
      <w:bookmarkStart w:id="2054" w:name="ET_speaker_אייל_לב_ארי_45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054"/>
    </w:p>
    <w:p w:rsidR="00432ACB" w:rsidRDefault="00432ACB" w:rsidP="00432ACB">
      <w:pPr>
        <w:pStyle w:val="KeepWithNext"/>
        <w:rPr>
          <w:rtl/>
        </w:rPr>
      </w:pPr>
    </w:p>
    <w:p w:rsidR="00432ACB" w:rsidRDefault="00432ACB" w:rsidP="00432ACB">
      <w:pPr>
        <w:rPr>
          <w:rtl/>
        </w:rPr>
      </w:pPr>
      <w:bookmarkStart w:id="2055" w:name="_ETM_Q1_7960000"/>
      <w:bookmarkEnd w:id="2055"/>
      <w:r>
        <w:rPr>
          <w:rFonts w:hint="cs"/>
          <w:rtl/>
        </w:rPr>
        <w:t xml:space="preserve">יש הסתייגויות לסעיף </w:t>
      </w:r>
      <w:bookmarkStart w:id="2056" w:name="_ETM_Q1_7965000"/>
      <w:bookmarkEnd w:id="2056"/>
      <w:r>
        <w:rPr>
          <w:rFonts w:hint="cs"/>
          <w:rtl/>
        </w:rPr>
        <w:t xml:space="preserve">1. </w:t>
      </w:r>
    </w:p>
    <w:p w:rsidR="00432ACB" w:rsidRDefault="00432ACB" w:rsidP="00432ACB">
      <w:pPr>
        <w:rPr>
          <w:rtl/>
        </w:rPr>
      </w:pPr>
    </w:p>
    <w:p w:rsidR="00432ACB" w:rsidRDefault="00432ACB" w:rsidP="00432ACB">
      <w:pPr>
        <w:pStyle w:val="af8"/>
        <w:keepNext/>
        <w:rPr>
          <w:rtl/>
        </w:rPr>
      </w:pPr>
      <w:bookmarkStart w:id="2057" w:name="ET_yor_4762_1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57"/>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rPr>
          <w:rtl/>
        </w:rPr>
      </w:pPr>
      <w:bookmarkStart w:id="2058" w:name="_ETM_Q1_7964000"/>
      <w:bookmarkEnd w:id="2058"/>
    </w:p>
    <w:p w:rsidR="00432ACB" w:rsidRDefault="00432ACB" w:rsidP="00432ACB">
      <w:pPr>
        <w:pStyle w:val="a5"/>
        <w:keepNext/>
        <w:rPr>
          <w:rtl/>
        </w:rPr>
      </w:pPr>
      <w:bookmarkStart w:id="2059" w:name="ET_speaker_אייל_לב_ארי_13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059"/>
    </w:p>
    <w:p w:rsidR="00432ACB" w:rsidRDefault="00432ACB" w:rsidP="00432ACB">
      <w:pPr>
        <w:pStyle w:val="KeepWithNext"/>
        <w:rPr>
          <w:rtl/>
        </w:rPr>
      </w:pPr>
    </w:p>
    <w:p w:rsidR="00432ACB" w:rsidRDefault="00432ACB" w:rsidP="00432ACB">
      <w:pPr>
        <w:rPr>
          <w:rtl/>
        </w:rPr>
      </w:pPr>
      <w:r>
        <w:rPr>
          <w:rFonts w:hint="cs"/>
          <w:rtl/>
        </w:rPr>
        <w:t>יש הסתייגויות לסעיף 1</w:t>
      </w:r>
      <w:bookmarkStart w:id="2060" w:name="_ETM_Q1_7967000"/>
      <w:bookmarkEnd w:id="2060"/>
      <w:r>
        <w:rPr>
          <w:rFonts w:hint="cs"/>
          <w:rtl/>
        </w:rPr>
        <w:t xml:space="preserve"> בנוסח שביקשה הוועדה.</w:t>
      </w:r>
    </w:p>
    <w:p w:rsidR="00432ACB" w:rsidRDefault="00432ACB" w:rsidP="00432ACB">
      <w:pPr>
        <w:rPr>
          <w:rtl/>
        </w:rPr>
      </w:pPr>
    </w:p>
    <w:p w:rsidR="00432ACB" w:rsidRDefault="00432ACB" w:rsidP="00432ACB">
      <w:pPr>
        <w:pStyle w:val="af8"/>
        <w:keepNext/>
        <w:rPr>
          <w:rtl/>
        </w:rPr>
      </w:pPr>
      <w:bookmarkStart w:id="2061"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61"/>
    </w:p>
    <w:p w:rsidR="00432ACB" w:rsidRDefault="00432ACB" w:rsidP="00432ACB">
      <w:pPr>
        <w:pStyle w:val="KeepWithNext"/>
        <w:rPr>
          <w:rtl/>
        </w:rPr>
      </w:pPr>
    </w:p>
    <w:p w:rsidR="00432ACB" w:rsidRDefault="00432ACB" w:rsidP="00432ACB">
      <w:pPr>
        <w:rPr>
          <w:rtl/>
        </w:rPr>
      </w:pPr>
      <w:bookmarkStart w:id="2062" w:name="_ETM_Q1_7963000"/>
      <w:bookmarkEnd w:id="2062"/>
      <w:r>
        <w:rPr>
          <w:rFonts w:hint="cs"/>
          <w:rtl/>
        </w:rPr>
        <w:t>מי בעד סעיף 1?</w:t>
      </w:r>
    </w:p>
    <w:p w:rsidR="00432ACB" w:rsidRDefault="00432ACB" w:rsidP="00432ACB">
      <w:pPr>
        <w:rPr>
          <w:rtl/>
        </w:rPr>
      </w:pPr>
    </w:p>
    <w:p w:rsidR="00432ACB" w:rsidRDefault="00432ACB" w:rsidP="00432ACB">
      <w:pPr>
        <w:pStyle w:val="af7"/>
        <w:keepNext/>
        <w:rPr>
          <w:rtl/>
        </w:rPr>
      </w:pPr>
      <w:bookmarkStart w:id="2063" w:name="ET_interruption_קריאה_25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63"/>
    </w:p>
    <w:p w:rsidR="00432ACB" w:rsidRDefault="00432ACB" w:rsidP="00432ACB">
      <w:pPr>
        <w:pStyle w:val="KeepWithNext"/>
        <w:rPr>
          <w:rtl/>
          <w:lang w:eastAsia="he-IL"/>
        </w:rPr>
      </w:pPr>
    </w:p>
    <w:p w:rsidR="00432ACB" w:rsidRDefault="00432ACB" w:rsidP="00432ACB">
      <w:pPr>
        <w:rPr>
          <w:rtl/>
          <w:lang w:eastAsia="he-IL"/>
        </w:rPr>
      </w:pPr>
      <w:r>
        <w:rPr>
          <w:rFonts w:hint="cs"/>
          <w:rtl/>
          <w:lang w:eastAsia="he-IL"/>
        </w:rPr>
        <w:t>רגע, רגע. שנייה, שנייה.</w:t>
      </w:r>
    </w:p>
    <w:p w:rsidR="00432ACB" w:rsidRDefault="00432ACB" w:rsidP="00432ACB">
      <w:pPr>
        <w:rPr>
          <w:rtl/>
        </w:rPr>
      </w:pPr>
    </w:p>
    <w:p w:rsidR="00432ACB" w:rsidRDefault="00432ACB" w:rsidP="00432ACB">
      <w:pPr>
        <w:pStyle w:val="a5"/>
        <w:keepNext/>
        <w:rPr>
          <w:rtl/>
        </w:rPr>
      </w:pPr>
      <w:bookmarkStart w:id="2064" w:name="ET_speaker_5291_14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064"/>
    </w:p>
    <w:p w:rsidR="00432ACB" w:rsidRDefault="00432ACB" w:rsidP="00432ACB">
      <w:pPr>
        <w:pStyle w:val="KeepWithNext"/>
        <w:rPr>
          <w:rtl/>
        </w:rPr>
      </w:pPr>
    </w:p>
    <w:p w:rsidR="00432ACB" w:rsidRDefault="00432ACB" w:rsidP="00432ACB">
      <w:pPr>
        <w:rPr>
          <w:rtl/>
        </w:rPr>
      </w:pPr>
      <w:bookmarkStart w:id="2065" w:name="_ETM_Q1_7969000"/>
      <w:bookmarkEnd w:id="2065"/>
      <w:r>
        <w:rPr>
          <w:rFonts w:hint="cs"/>
          <w:rtl/>
        </w:rPr>
        <w:t xml:space="preserve">לא, </w:t>
      </w:r>
      <w:bookmarkStart w:id="2066" w:name="_ETM_Q1_7968000"/>
      <w:bookmarkEnd w:id="2066"/>
      <w:r>
        <w:rPr>
          <w:rFonts w:hint="cs"/>
          <w:rtl/>
        </w:rPr>
        <w:t xml:space="preserve">לא. מ-25% ל-40% זה בסעיף 1, נכון? </w:t>
      </w:r>
      <w:bookmarkStart w:id="2067" w:name="_ETM_Q1_7972000"/>
      <w:bookmarkEnd w:id="2067"/>
      <w:r>
        <w:rPr>
          <w:rFonts w:hint="cs"/>
          <w:rtl/>
        </w:rPr>
        <w:t xml:space="preserve">זה נושא חדש. אני מבקש לטעון נושא חדש. זה משנה </w:t>
      </w:r>
      <w:bookmarkStart w:id="2068" w:name="_ETM_Q1_7978000"/>
      <w:bookmarkEnd w:id="2068"/>
      <w:r>
        <w:rPr>
          <w:rFonts w:hint="cs"/>
          <w:rtl/>
        </w:rPr>
        <w:t>לחלוטין את המנגנון. כל הרציונל של החוק משתנה</w:t>
      </w:r>
      <w:bookmarkStart w:id="2069" w:name="_ETM_Q1_7991000"/>
      <w:bookmarkEnd w:id="2069"/>
      <w:r>
        <w:rPr>
          <w:rFonts w:hint="cs"/>
          <w:rtl/>
        </w:rPr>
        <w:t>.</w:t>
      </w:r>
    </w:p>
    <w:p w:rsidR="00432ACB" w:rsidRDefault="00432ACB" w:rsidP="00432ACB">
      <w:pPr>
        <w:ind w:firstLine="0"/>
        <w:rPr>
          <w:rtl/>
        </w:rPr>
      </w:pPr>
      <w:bookmarkStart w:id="2070" w:name="_ETM_Q1_7985000"/>
      <w:bookmarkStart w:id="2071" w:name="_ETM_Q1_7986000"/>
      <w:bookmarkEnd w:id="2070"/>
      <w:bookmarkEnd w:id="2071"/>
    </w:p>
    <w:p w:rsidR="00432ACB" w:rsidRDefault="00432ACB" w:rsidP="00432ACB">
      <w:pPr>
        <w:pStyle w:val="a5"/>
        <w:keepNext/>
        <w:rPr>
          <w:rtl/>
        </w:rPr>
      </w:pPr>
      <w:bookmarkStart w:id="2072" w:name="ET_speaker_5520_1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72"/>
    </w:p>
    <w:p w:rsidR="00432ACB" w:rsidRDefault="00432ACB" w:rsidP="00432ACB">
      <w:pPr>
        <w:pStyle w:val="KeepWithNext"/>
        <w:rPr>
          <w:rtl/>
        </w:rPr>
      </w:pPr>
    </w:p>
    <w:p w:rsidR="00432ACB" w:rsidRDefault="00432ACB" w:rsidP="00432ACB">
      <w:pPr>
        <w:rPr>
          <w:rtl/>
        </w:rPr>
      </w:pPr>
      <w:r>
        <w:rPr>
          <w:rFonts w:hint="cs"/>
          <w:rtl/>
        </w:rPr>
        <w:t>האמת שהוא צודק. הוא מנהל פה דיון.</w:t>
      </w:r>
    </w:p>
    <w:p w:rsidR="00432ACB" w:rsidRDefault="00432ACB" w:rsidP="00432ACB">
      <w:pPr>
        <w:rPr>
          <w:rtl/>
        </w:rPr>
      </w:pPr>
    </w:p>
    <w:p w:rsidR="00432ACB" w:rsidRDefault="00432ACB" w:rsidP="00432ACB">
      <w:pPr>
        <w:pStyle w:val="a5"/>
        <w:keepNext/>
        <w:rPr>
          <w:rtl/>
        </w:rPr>
      </w:pPr>
      <w:bookmarkStart w:id="2073" w:name="ET_speaker_5935_1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73"/>
    </w:p>
    <w:p w:rsidR="00432ACB" w:rsidRDefault="00432ACB" w:rsidP="00432ACB">
      <w:pPr>
        <w:pStyle w:val="KeepWithNext"/>
        <w:rPr>
          <w:rtl/>
        </w:rPr>
      </w:pPr>
    </w:p>
    <w:p w:rsidR="00432ACB" w:rsidRDefault="00432ACB" w:rsidP="00432ACB">
      <w:pPr>
        <w:rPr>
          <w:rtl/>
        </w:rPr>
      </w:pPr>
      <w:bookmarkStart w:id="2074" w:name="_ETM_Q1_7989000"/>
      <w:bookmarkEnd w:id="2074"/>
      <w:r>
        <w:rPr>
          <w:rFonts w:hint="cs"/>
          <w:rtl/>
        </w:rPr>
        <w:t>מה? לא הבנתי.</w:t>
      </w:r>
    </w:p>
    <w:p w:rsidR="00432ACB" w:rsidRDefault="00432ACB" w:rsidP="00432ACB">
      <w:pPr>
        <w:rPr>
          <w:rtl/>
        </w:rPr>
      </w:pPr>
    </w:p>
    <w:p w:rsidR="00432ACB" w:rsidRDefault="00432ACB" w:rsidP="00432ACB">
      <w:pPr>
        <w:pStyle w:val="a5"/>
        <w:keepNext/>
        <w:rPr>
          <w:rtl/>
        </w:rPr>
      </w:pPr>
      <w:bookmarkStart w:id="2075" w:name="ET_speaker_5291_14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075"/>
    </w:p>
    <w:p w:rsidR="00432ACB" w:rsidRDefault="00432ACB" w:rsidP="00432ACB">
      <w:pPr>
        <w:pStyle w:val="KeepWithNext"/>
        <w:rPr>
          <w:rtl/>
        </w:rPr>
      </w:pPr>
    </w:p>
    <w:p w:rsidR="00432ACB" w:rsidRDefault="00432ACB" w:rsidP="00432ACB">
      <w:pPr>
        <w:rPr>
          <w:rtl/>
        </w:rPr>
      </w:pPr>
      <w:r>
        <w:rPr>
          <w:rFonts w:hint="cs"/>
          <w:rtl/>
        </w:rPr>
        <w:t>לא</w:t>
      </w:r>
      <w:bookmarkStart w:id="2076" w:name="_ETM_Q1_7994000"/>
      <w:bookmarkEnd w:id="2076"/>
      <w:r>
        <w:rPr>
          <w:rFonts w:hint="cs"/>
          <w:rtl/>
        </w:rPr>
        <w:t xml:space="preserve">. הרב גפני, כל הרעיון היה שגוף שנתמך ב-25%, </w:t>
      </w:r>
      <w:bookmarkStart w:id="2077" w:name="_ETM_Q1_8001000"/>
      <w:bookmarkEnd w:id="2077"/>
      <w:r>
        <w:rPr>
          <w:rFonts w:hint="cs"/>
          <w:rtl/>
        </w:rPr>
        <w:t>אז המדינה כבר עוזרת לו, כמו שהיא עוזר</w:t>
      </w:r>
      <w:bookmarkStart w:id="2078" w:name="_ETM_Q1_8002000"/>
      <w:bookmarkEnd w:id="2078"/>
      <w:r>
        <w:rPr>
          <w:rFonts w:hint="cs"/>
          <w:rtl/>
        </w:rPr>
        <w:t xml:space="preserve">ת לחברה למתנ"סים ולחברת דואר ישראל. </w:t>
      </w:r>
      <w:bookmarkStart w:id="2079" w:name="_ETM_Q1_8005000"/>
      <w:bookmarkEnd w:id="2079"/>
      <w:r>
        <w:rPr>
          <w:rFonts w:hint="cs"/>
          <w:rtl/>
        </w:rPr>
        <w:t xml:space="preserve">אז לא צריך לעזור לו. </w:t>
      </w:r>
      <w:bookmarkStart w:id="2080" w:name="_ETM_Q1_8007000"/>
      <w:bookmarkEnd w:id="2080"/>
      <w:r>
        <w:rPr>
          <w:rFonts w:hint="cs"/>
          <w:rtl/>
        </w:rPr>
        <w:t xml:space="preserve">אם העברתם את זה ל-40%, זה נושא חדש. </w:t>
      </w:r>
    </w:p>
    <w:p w:rsidR="00432ACB" w:rsidRDefault="00432ACB" w:rsidP="00432ACB">
      <w:pPr>
        <w:rPr>
          <w:rtl/>
        </w:rPr>
      </w:pPr>
    </w:p>
    <w:p w:rsidR="00432ACB" w:rsidRDefault="00432ACB" w:rsidP="00432ACB">
      <w:pPr>
        <w:pStyle w:val="a5"/>
        <w:keepNext/>
        <w:rPr>
          <w:rtl/>
        </w:rPr>
      </w:pPr>
      <w:bookmarkStart w:id="2081" w:name="ET_speaker_5520_14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81"/>
    </w:p>
    <w:p w:rsidR="00432ACB" w:rsidRDefault="00432ACB" w:rsidP="00432ACB">
      <w:pPr>
        <w:pStyle w:val="KeepWithNext"/>
        <w:rPr>
          <w:rtl/>
        </w:rPr>
      </w:pPr>
    </w:p>
    <w:p w:rsidR="00432ACB" w:rsidRDefault="00432ACB" w:rsidP="00432ACB">
      <w:pPr>
        <w:rPr>
          <w:rtl/>
        </w:rPr>
      </w:pPr>
      <w:r>
        <w:rPr>
          <w:rFonts w:hint="cs"/>
          <w:rtl/>
        </w:rPr>
        <w:t>האמת שהוא צודק.</w:t>
      </w:r>
    </w:p>
    <w:p w:rsidR="00432ACB" w:rsidRDefault="00432ACB" w:rsidP="00432ACB">
      <w:pPr>
        <w:rPr>
          <w:rtl/>
        </w:rPr>
      </w:pPr>
      <w:bookmarkStart w:id="2082" w:name="_ETM_Q1_8009000"/>
      <w:bookmarkEnd w:id="2082"/>
    </w:p>
    <w:p w:rsidR="00432ACB" w:rsidRDefault="00432ACB" w:rsidP="00432ACB">
      <w:pPr>
        <w:pStyle w:val="a5"/>
        <w:keepNext/>
        <w:rPr>
          <w:rtl/>
        </w:rPr>
      </w:pPr>
      <w:bookmarkStart w:id="2083" w:name="ET_speaker_אוסאמה_סעדי_הרשימה_המשו_1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83"/>
    </w:p>
    <w:p w:rsidR="00432ACB" w:rsidRDefault="00432ACB" w:rsidP="00432ACB">
      <w:pPr>
        <w:pStyle w:val="KeepWithNext"/>
        <w:rPr>
          <w:rtl/>
        </w:rPr>
      </w:pPr>
    </w:p>
    <w:p w:rsidR="00432ACB" w:rsidRDefault="00432ACB" w:rsidP="00432ACB">
      <w:pPr>
        <w:rPr>
          <w:rtl/>
        </w:rPr>
      </w:pPr>
      <w:bookmarkStart w:id="2084" w:name="_ETM_Q1_8011000"/>
      <w:bookmarkEnd w:id="2084"/>
      <w:r>
        <w:rPr>
          <w:rFonts w:hint="cs"/>
          <w:rtl/>
        </w:rPr>
        <w:t>אדוני היושב-ראש, גם אנחנו טוענים נושא חדש.</w:t>
      </w:r>
      <w:bookmarkStart w:id="2085" w:name="_ETM_Q1_8013000"/>
      <w:bookmarkEnd w:id="2085"/>
      <w:r>
        <w:rPr>
          <w:rFonts w:hint="cs"/>
          <w:rtl/>
        </w:rPr>
        <w:t xml:space="preserve"> </w:t>
      </w:r>
    </w:p>
    <w:p w:rsidR="00432ACB" w:rsidRDefault="00432ACB" w:rsidP="00432ACB">
      <w:pPr>
        <w:rPr>
          <w:rtl/>
        </w:rPr>
      </w:pPr>
    </w:p>
    <w:p w:rsidR="00432ACB" w:rsidRDefault="00432ACB" w:rsidP="00432ACB">
      <w:pPr>
        <w:pStyle w:val="a5"/>
        <w:keepNext/>
        <w:rPr>
          <w:rtl/>
        </w:rPr>
      </w:pPr>
      <w:bookmarkStart w:id="2086" w:name="ET_speaker_5935_1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86"/>
    </w:p>
    <w:p w:rsidR="00432ACB" w:rsidRDefault="00432ACB" w:rsidP="00432ACB">
      <w:pPr>
        <w:pStyle w:val="KeepWithNext"/>
        <w:rPr>
          <w:rtl/>
        </w:rPr>
      </w:pPr>
    </w:p>
    <w:p w:rsidR="00432ACB" w:rsidRDefault="00432ACB" w:rsidP="00432ACB">
      <w:pPr>
        <w:rPr>
          <w:rtl/>
        </w:rPr>
      </w:pPr>
      <w:bookmarkStart w:id="2087" w:name="_ETM_Q1_8016000"/>
      <w:bookmarkEnd w:id="2087"/>
      <w:r>
        <w:rPr>
          <w:rFonts w:hint="cs"/>
          <w:rtl/>
        </w:rPr>
        <w:t>אדוני, מתי אתה נותן לנו להסביר את המהות של הסתייגויות? אתה קצת פספסת.</w:t>
      </w:r>
    </w:p>
    <w:p w:rsidR="00432ACB" w:rsidRDefault="00432ACB" w:rsidP="00432ACB">
      <w:pPr>
        <w:rPr>
          <w:rtl/>
        </w:rPr>
      </w:pPr>
    </w:p>
    <w:p w:rsidR="00432ACB" w:rsidRDefault="00432ACB" w:rsidP="00432ACB">
      <w:pPr>
        <w:pStyle w:val="af8"/>
        <w:keepNext/>
        <w:rPr>
          <w:rtl/>
        </w:rPr>
      </w:pPr>
      <w:bookmarkStart w:id="2088" w:name="ET_yor_4762_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88"/>
    </w:p>
    <w:p w:rsidR="00432ACB" w:rsidRDefault="00432ACB" w:rsidP="00432ACB">
      <w:pPr>
        <w:pStyle w:val="KeepWithNext"/>
        <w:rPr>
          <w:rtl/>
        </w:rPr>
      </w:pPr>
    </w:p>
    <w:p w:rsidR="00432ACB" w:rsidRDefault="00432ACB" w:rsidP="00432ACB">
      <w:pPr>
        <w:rPr>
          <w:rtl/>
        </w:rPr>
      </w:pPr>
      <w:bookmarkStart w:id="2089" w:name="_ETM_Q1_8022000"/>
      <w:bookmarkEnd w:id="2089"/>
      <w:r>
        <w:rPr>
          <w:rFonts w:hint="cs"/>
          <w:rtl/>
        </w:rPr>
        <w:t xml:space="preserve">אתה עומד על זה שזה נושא חדש? בסדר. אנחנו </w:t>
      </w:r>
      <w:bookmarkStart w:id="2090" w:name="_ETM_Q1_8028000"/>
      <w:bookmarkEnd w:id="2090"/>
      <w:r>
        <w:rPr>
          <w:rFonts w:hint="cs"/>
          <w:rtl/>
        </w:rPr>
        <w:t xml:space="preserve">עוברים לסעיף 2. </w:t>
      </w:r>
    </w:p>
    <w:p w:rsidR="00432ACB" w:rsidRDefault="00432ACB" w:rsidP="00432ACB">
      <w:pPr>
        <w:rPr>
          <w:rtl/>
        </w:rPr>
      </w:pPr>
    </w:p>
    <w:p w:rsidR="00432ACB" w:rsidRDefault="00432ACB" w:rsidP="00432ACB">
      <w:pPr>
        <w:pStyle w:val="-"/>
        <w:keepNext/>
        <w:rPr>
          <w:rtl/>
        </w:rPr>
      </w:pPr>
      <w:bookmarkStart w:id="2091" w:name="ET_speakercontinue_5935_14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091"/>
    </w:p>
    <w:p w:rsidR="00432ACB" w:rsidRDefault="00432ACB" w:rsidP="00432ACB">
      <w:pPr>
        <w:pStyle w:val="KeepWithNext"/>
        <w:rPr>
          <w:rtl/>
        </w:rPr>
      </w:pPr>
    </w:p>
    <w:p w:rsidR="00432ACB" w:rsidRDefault="00432ACB" w:rsidP="00432ACB">
      <w:pPr>
        <w:rPr>
          <w:rtl/>
        </w:rPr>
      </w:pPr>
      <w:r>
        <w:rPr>
          <w:rFonts w:hint="cs"/>
          <w:rtl/>
        </w:rPr>
        <w:t xml:space="preserve">לא. </w:t>
      </w:r>
      <w:bookmarkStart w:id="2092" w:name="_ETM_Q1_8023000"/>
      <w:bookmarkEnd w:id="2092"/>
      <w:r>
        <w:rPr>
          <w:rFonts w:hint="cs"/>
          <w:rtl/>
        </w:rPr>
        <w:t>כי זה היה צריך לבוא לפני ההסתייגות.</w:t>
      </w:r>
    </w:p>
    <w:p w:rsidR="00432ACB" w:rsidRDefault="00432ACB" w:rsidP="00432ACB">
      <w:pPr>
        <w:rPr>
          <w:rtl/>
        </w:rPr>
      </w:pPr>
    </w:p>
    <w:p w:rsidR="00432ACB" w:rsidRDefault="00432ACB" w:rsidP="00432ACB">
      <w:pPr>
        <w:pStyle w:val="a5"/>
        <w:keepNext/>
        <w:rPr>
          <w:rStyle w:val="TagStyle"/>
          <w:b w:val="0"/>
          <w:rtl/>
        </w:rPr>
      </w:pPr>
      <w:bookmarkStart w:id="2093" w:name="ET_speaker_עופר_כסיף_הרשימה_המשותפ_2603"/>
      <w:r>
        <w:rPr>
          <w:rStyle w:val="TagStyle"/>
          <w:rFonts w:hint="cs"/>
          <w:rtl/>
        </w:rPr>
        <w:t xml:space="preserve"> &lt;&lt; דובר &gt;&gt; עופר כסיף (הרשימה המשותפת): &lt;&lt; דובר &gt;&gt; </w:t>
      </w:r>
      <w:bookmarkEnd w:id="2093"/>
    </w:p>
    <w:p w:rsidR="00432ACB" w:rsidRDefault="00432ACB" w:rsidP="00432ACB">
      <w:pPr>
        <w:pStyle w:val="KeepWithNext"/>
        <w:rPr>
          <w:rStyle w:val="TagStyle"/>
          <w:b w:val="0"/>
          <w:rtl/>
        </w:rPr>
      </w:pPr>
    </w:p>
    <w:p w:rsidR="00432ACB" w:rsidRDefault="00432ACB" w:rsidP="00432ACB">
      <w:pPr>
        <w:rPr>
          <w:rtl/>
        </w:rPr>
      </w:pPr>
      <w:bookmarkStart w:id="2094" w:name="_ETM_Q1_8031000"/>
      <w:bookmarkStart w:id="2095" w:name="_ETM_Q1_8026000"/>
      <w:bookmarkEnd w:id="2094"/>
      <w:bookmarkEnd w:id="2095"/>
      <w:r>
        <w:rPr>
          <w:rFonts w:hint="cs"/>
          <w:rtl/>
        </w:rPr>
        <w:t>גם אני ביקשתי לנמק עוד.</w:t>
      </w:r>
    </w:p>
    <w:p w:rsidR="00432ACB" w:rsidRDefault="00432ACB" w:rsidP="00432ACB">
      <w:pPr>
        <w:rPr>
          <w:rtl/>
        </w:rPr>
      </w:pPr>
      <w:bookmarkStart w:id="2096" w:name="_ETM_Q1_8029000"/>
      <w:bookmarkEnd w:id="2096"/>
    </w:p>
    <w:p w:rsidR="00432ACB" w:rsidRDefault="00432ACB" w:rsidP="00432ACB">
      <w:pPr>
        <w:pStyle w:val="a5"/>
        <w:keepNext/>
        <w:rPr>
          <w:rtl/>
        </w:rPr>
      </w:pPr>
      <w:bookmarkStart w:id="2097" w:name="ET_speaker_5520_1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97"/>
    </w:p>
    <w:p w:rsidR="00432ACB" w:rsidRDefault="00432ACB" w:rsidP="00432ACB">
      <w:pPr>
        <w:pStyle w:val="KeepWithNext"/>
        <w:rPr>
          <w:rtl/>
        </w:rPr>
      </w:pPr>
    </w:p>
    <w:p w:rsidR="00432ACB" w:rsidRDefault="00432ACB" w:rsidP="00432ACB">
      <w:pPr>
        <w:rPr>
          <w:rtl/>
        </w:rPr>
      </w:pPr>
      <w:r>
        <w:rPr>
          <w:rFonts w:hint="cs"/>
          <w:rtl/>
        </w:rPr>
        <w:t>גפני, ביקשתי</w:t>
      </w:r>
      <w:bookmarkStart w:id="2098" w:name="_ETM_Q1_8032000"/>
      <w:bookmarkEnd w:id="2098"/>
      <w:r>
        <w:rPr>
          <w:rFonts w:hint="cs"/>
          <w:rtl/>
        </w:rPr>
        <w:t xml:space="preserve"> לנמק שתי הסתייגויות. ביקשתי ולא נתתם לי </w:t>
      </w:r>
      <w:bookmarkStart w:id="2099" w:name="_ETM_Q1_8030000"/>
      <w:bookmarkEnd w:id="2099"/>
      <w:r>
        <w:rPr>
          <w:rFonts w:hint="cs"/>
          <w:rtl/>
        </w:rPr>
        <w:t>גם במהלך הדיון.</w:t>
      </w:r>
    </w:p>
    <w:p w:rsidR="00432ACB" w:rsidRDefault="00432ACB" w:rsidP="00432ACB">
      <w:pPr>
        <w:ind w:firstLine="0"/>
        <w:rPr>
          <w:rtl/>
        </w:rPr>
      </w:pPr>
    </w:p>
    <w:p w:rsidR="00432ACB" w:rsidRDefault="00432ACB" w:rsidP="00432ACB">
      <w:pPr>
        <w:pStyle w:val="a5"/>
        <w:keepNext/>
        <w:rPr>
          <w:rtl/>
        </w:rPr>
      </w:pPr>
      <w:bookmarkStart w:id="2100" w:name="ET_speaker_5935_1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00"/>
    </w:p>
    <w:p w:rsidR="00432ACB" w:rsidRDefault="00432ACB" w:rsidP="00432ACB">
      <w:pPr>
        <w:pStyle w:val="KeepWithNext"/>
        <w:rPr>
          <w:rtl/>
        </w:rPr>
      </w:pPr>
    </w:p>
    <w:p w:rsidR="00432ACB" w:rsidRDefault="00432ACB" w:rsidP="00432ACB">
      <w:pPr>
        <w:rPr>
          <w:rtl/>
        </w:rPr>
      </w:pPr>
      <w:bookmarkStart w:id="2101" w:name="_ETM_Q1_8033000"/>
      <w:bookmarkEnd w:id="2101"/>
      <w:r>
        <w:rPr>
          <w:rFonts w:hint="cs"/>
          <w:rtl/>
        </w:rPr>
        <w:t>אבל עכשיו ניתנו הרוויזיות.</w:t>
      </w:r>
    </w:p>
    <w:p w:rsidR="00432ACB" w:rsidRDefault="00432ACB" w:rsidP="00432ACB">
      <w:pPr>
        <w:rPr>
          <w:rtl/>
        </w:rPr>
      </w:pPr>
    </w:p>
    <w:p w:rsidR="00432ACB" w:rsidRDefault="00432ACB" w:rsidP="00432ACB">
      <w:pPr>
        <w:pStyle w:val="a5"/>
        <w:keepNext/>
        <w:rPr>
          <w:rtl/>
        </w:rPr>
      </w:pPr>
      <w:bookmarkStart w:id="2102" w:name="ET_speaker_5520_15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02"/>
    </w:p>
    <w:p w:rsidR="00432ACB" w:rsidRDefault="00432ACB" w:rsidP="00432ACB">
      <w:pPr>
        <w:pStyle w:val="KeepWithNext"/>
        <w:rPr>
          <w:rtl/>
        </w:rPr>
      </w:pPr>
    </w:p>
    <w:p w:rsidR="00432ACB" w:rsidRDefault="00432ACB" w:rsidP="00432ACB">
      <w:pPr>
        <w:rPr>
          <w:rtl/>
        </w:rPr>
      </w:pPr>
      <w:bookmarkStart w:id="2103" w:name="_ETM_Q1_8035000"/>
      <w:bookmarkEnd w:id="2103"/>
      <w:r>
        <w:rPr>
          <w:rFonts w:hint="cs"/>
          <w:rtl/>
        </w:rPr>
        <w:t xml:space="preserve">גם במהלך הדיון לא </w:t>
      </w:r>
      <w:bookmarkStart w:id="2104" w:name="_ETM_Q1_8034000"/>
      <w:bookmarkEnd w:id="2104"/>
      <w:r>
        <w:rPr>
          <w:rFonts w:hint="cs"/>
          <w:rtl/>
        </w:rPr>
        <w:t xml:space="preserve">ניתנה אפשרות לנמק את הסתייגויות, שהחוק הזה ייתן </w:t>
      </w:r>
      <w:bookmarkStart w:id="2105" w:name="_ETM_Q1_8039000"/>
      <w:bookmarkEnd w:id="2105"/>
      <w:r>
        <w:rPr>
          <w:rFonts w:hint="cs"/>
          <w:rtl/>
        </w:rPr>
        <w:t>בעצם מענה רק ל-100,000 עסקים במקום ל-300,000. יש 200,000 בעלי עסקים שלא ייהנו מהחוק הזה.</w:t>
      </w:r>
    </w:p>
    <w:p w:rsidR="00432ACB" w:rsidRDefault="00432ACB" w:rsidP="00432ACB">
      <w:pPr>
        <w:rPr>
          <w:rtl/>
        </w:rPr>
      </w:pPr>
    </w:p>
    <w:p w:rsidR="00432ACB" w:rsidRDefault="00432ACB" w:rsidP="00432ACB">
      <w:pPr>
        <w:pStyle w:val="a5"/>
        <w:keepNext/>
        <w:rPr>
          <w:rtl/>
        </w:rPr>
      </w:pPr>
      <w:bookmarkStart w:id="2106" w:name="ET_speaker_5935_1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06"/>
    </w:p>
    <w:p w:rsidR="00432ACB" w:rsidRDefault="00432ACB" w:rsidP="00432ACB">
      <w:pPr>
        <w:pStyle w:val="KeepWithNext"/>
        <w:rPr>
          <w:rtl/>
        </w:rPr>
      </w:pPr>
    </w:p>
    <w:p w:rsidR="00432ACB" w:rsidRDefault="00432ACB" w:rsidP="00432ACB">
      <w:pPr>
        <w:rPr>
          <w:rtl/>
        </w:rPr>
      </w:pPr>
      <w:bookmarkStart w:id="2107" w:name="_ETM_Q1_8044000"/>
      <w:bookmarkEnd w:id="2107"/>
      <w:r>
        <w:rPr>
          <w:rFonts w:hint="cs"/>
          <w:rtl/>
        </w:rPr>
        <w:t>ועוד 100,000 שייכנסו לאבטלה.</w:t>
      </w:r>
    </w:p>
    <w:p w:rsidR="00432ACB" w:rsidRDefault="00432ACB" w:rsidP="00432ACB">
      <w:pPr>
        <w:rPr>
          <w:rtl/>
        </w:rPr>
      </w:pPr>
      <w:bookmarkStart w:id="2108" w:name="_ETM_Q1_8050000"/>
      <w:bookmarkEnd w:id="2108"/>
    </w:p>
    <w:p w:rsidR="00432ACB" w:rsidRDefault="00432ACB" w:rsidP="00432ACB">
      <w:pPr>
        <w:pStyle w:val="a5"/>
        <w:keepNext/>
        <w:rPr>
          <w:rtl/>
        </w:rPr>
      </w:pPr>
      <w:bookmarkStart w:id="2109" w:name="ET_speaker_5520_15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09"/>
    </w:p>
    <w:p w:rsidR="00432ACB" w:rsidRDefault="00432ACB" w:rsidP="00432ACB">
      <w:pPr>
        <w:pStyle w:val="KeepWithNext"/>
        <w:rPr>
          <w:rtl/>
        </w:rPr>
      </w:pPr>
    </w:p>
    <w:p w:rsidR="00432ACB" w:rsidRDefault="00432ACB" w:rsidP="00432ACB">
      <w:pPr>
        <w:rPr>
          <w:rtl/>
        </w:rPr>
      </w:pPr>
      <w:r>
        <w:rPr>
          <w:rFonts w:hint="cs"/>
          <w:rtl/>
        </w:rPr>
        <w:t xml:space="preserve">פשוט אפליה, פשוט אפליה. </w:t>
      </w:r>
    </w:p>
    <w:p w:rsidR="00432ACB" w:rsidRDefault="00432ACB" w:rsidP="00432ACB">
      <w:pPr>
        <w:ind w:firstLine="0"/>
        <w:rPr>
          <w:rtl/>
        </w:rPr>
      </w:pPr>
      <w:bookmarkStart w:id="2110" w:name="_ETM_Q1_8045000"/>
      <w:bookmarkStart w:id="2111" w:name="_ETM_Q1_8046000"/>
      <w:bookmarkEnd w:id="2110"/>
      <w:bookmarkEnd w:id="2111"/>
    </w:p>
    <w:p w:rsidR="00432ACB" w:rsidRDefault="00432ACB" w:rsidP="00432ACB">
      <w:pPr>
        <w:pStyle w:val="a5"/>
        <w:keepNext/>
        <w:rPr>
          <w:rtl/>
        </w:rPr>
      </w:pPr>
      <w:bookmarkStart w:id="2112" w:name="ET_speaker_5935_1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12"/>
    </w:p>
    <w:p w:rsidR="00432ACB" w:rsidRDefault="00432ACB" w:rsidP="00432ACB">
      <w:pPr>
        <w:pStyle w:val="KeepWithNext"/>
        <w:rPr>
          <w:rtl/>
        </w:rPr>
      </w:pPr>
    </w:p>
    <w:p w:rsidR="00432ACB" w:rsidRDefault="00432ACB" w:rsidP="00432ACB">
      <w:pPr>
        <w:rPr>
          <w:rtl/>
        </w:rPr>
      </w:pPr>
      <w:bookmarkStart w:id="2113" w:name="_ETM_Q1_8048000"/>
      <w:bookmarkEnd w:id="2113"/>
      <w:r>
        <w:rPr>
          <w:rFonts w:hint="cs"/>
          <w:rtl/>
        </w:rPr>
        <w:t xml:space="preserve">עוד 100,000 שייכנסו לאבטלה, לא </w:t>
      </w:r>
      <w:bookmarkStart w:id="2114" w:name="_ETM_Q1_8051000"/>
      <w:bookmarkEnd w:id="2114"/>
      <w:r>
        <w:rPr>
          <w:rFonts w:hint="cs"/>
          <w:rtl/>
        </w:rPr>
        <w:t>יהיה להם כסף.</w:t>
      </w:r>
    </w:p>
    <w:p w:rsidR="00432ACB" w:rsidRDefault="00432ACB" w:rsidP="00432ACB">
      <w:pPr>
        <w:rPr>
          <w:rtl/>
        </w:rPr>
      </w:pPr>
      <w:bookmarkStart w:id="2115" w:name="_ETM_Q1_8054000"/>
      <w:bookmarkEnd w:id="2115"/>
    </w:p>
    <w:p w:rsidR="00432ACB" w:rsidRDefault="00432ACB" w:rsidP="00432ACB">
      <w:pPr>
        <w:pStyle w:val="a5"/>
        <w:keepNext/>
        <w:rPr>
          <w:rtl/>
        </w:rPr>
      </w:pPr>
      <w:bookmarkStart w:id="2116" w:name="ET_speaker_אחמד_טיבי_הרשימה_המשותפ_1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16"/>
    </w:p>
    <w:p w:rsidR="00432ACB" w:rsidRDefault="00432ACB" w:rsidP="00432ACB">
      <w:pPr>
        <w:pStyle w:val="KeepWithNext"/>
        <w:rPr>
          <w:rtl/>
        </w:rPr>
      </w:pPr>
    </w:p>
    <w:p w:rsidR="00432ACB" w:rsidRDefault="00432ACB" w:rsidP="00432ACB">
      <w:pPr>
        <w:rPr>
          <w:rtl/>
        </w:rPr>
      </w:pPr>
      <w:r>
        <w:rPr>
          <w:rFonts w:hint="cs"/>
          <w:rtl/>
        </w:rPr>
        <w:t xml:space="preserve">יש כאן תופעה. אני ח"כ ותיק. יש כאן חברי </w:t>
      </w:r>
      <w:bookmarkStart w:id="2117" w:name="_ETM_Q1_8055000"/>
      <w:bookmarkEnd w:id="2117"/>
      <w:r>
        <w:rPr>
          <w:rFonts w:hint="cs"/>
          <w:rtl/>
        </w:rPr>
        <w:t xml:space="preserve">קואליציה שפתאום הם חברתיים בדיון. אבל הם עוינים לציבור בהצבעות. </w:t>
      </w:r>
      <w:bookmarkStart w:id="2118" w:name="_ETM_Q1_8064000"/>
      <w:bookmarkEnd w:id="2118"/>
      <w:r>
        <w:rPr>
          <w:rFonts w:hint="cs"/>
          <w:rtl/>
        </w:rPr>
        <w:t>עודד ועופר, היסטורית איך קוראים לתופעה הזאת?</w:t>
      </w:r>
    </w:p>
    <w:p w:rsidR="00432ACB" w:rsidRDefault="00432ACB" w:rsidP="00432ACB">
      <w:pPr>
        <w:ind w:firstLine="0"/>
        <w:rPr>
          <w:rtl/>
        </w:rPr>
      </w:pPr>
      <w:bookmarkStart w:id="2119" w:name="_ETM_Q1_8071000"/>
      <w:bookmarkEnd w:id="2119"/>
    </w:p>
    <w:p w:rsidR="00432ACB" w:rsidRDefault="00432ACB" w:rsidP="00432ACB">
      <w:pPr>
        <w:pStyle w:val="a5"/>
        <w:keepNext/>
        <w:rPr>
          <w:rtl/>
        </w:rPr>
      </w:pPr>
      <w:bookmarkStart w:id="2120" w:name="ET_speaker_5291_15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120"/>
    </w:p>
    <w:p w:rsidR="00432ACB" w:rsidRDefault="00432ACB" w:rsidP="00432ACB">
      <w:pPr>
        <w:pStyle w:val="KeepWithNext"/>
        <w:rPr>
          <w:rtl/>
        </w:rPr>
      </w:pPr>
    </w:p>
    <w:p w:rsidR="00432ACB" w:rsidRDefault="00432ACB" w:rsidP="00432ACB">
      <w:pPr>
        <w:rPr>
          <w:rtl/>
        </w:rPr>
      </w:pPr>
      <w:bookmarkStart w:id="2121" w:name="_ETM_Q1_8069000"/>
      <w:bookmarkEnd w:id="2121"/>
      <w:r>
        <w:rPr>
          <w:rFonts w:hint="cs"/>
          <w:rtl/>
        </w:rPr>
        <w:t>איך יש תוכנית ברדיו – "הכול דיבורים"?</w:t>
      </w:r>
    </w:p>
    <w:p w:rsidR="00432ACB" w:rsidRDefault="00432ACB" w:rsidP="00432ACB">
      <w:pPr>
        <w:ind w:firstLine="0"/>
        <w:rPr>
          <w:rtl/>
        </w:rPr>
      </w:pPr>
      <w:bookmarkStart w:id="2122" w:name="_ETM_Q1_8073000"/>
      <w:bookmarkEnd w:id="2122"/>
    </w:p>
    <w:p w:rsidR="00432ACB" w:rsidRDefault="00432ACB" w:rsidP="00432ACB">
      <w:pPr>
        <w:pStyle w:val="a5"/>
        <w:keepNext/>
        <w:rPr>
          <w:rtl/>
        </w:rPr>
      </w:pPr>
      <w:bookmarkStart w:id="2123" w:name="ET_speaker_אוסאמה_סעדי_הרשימה_המשו_4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3"/>
    </w:p>
    <w:p w:rsidR="00432ACB" w:rsidRDefault="00432ACB" w:rsidP="00432ACB">
      <w:pPr>
        <w:pStyle w:val="KeepWithNext"/>
        <w:rPr>
          <w:rtl/>
        </w:rPr>
      </w:pPr>
    </w:p>
    <w:p w:rsidR="00432ACB" w:rsidRDefault="00432ACB" w:rsidP="00432ACB">
      <w:pPr>
        <w:rPr>
          <w:rtl/>
        </w:rPr>
      </w:pPr>
      <w:bookmarkStart w:id="2124" w:name="_ETM_Q1_8074000"/>
      <w:bookmarkEnd w:id="2124"/>
      <w:r>
        <w:rPr>
          <w:rFonts w:hint="cs"/>
          <w:rtl/>
        </w:rPr>
        <w:t>הכול דיבורים.</w:t>
      </w:r>
    </w:p>
    <w:p w:rsidR="00432ACB" w:rsidRDefault="00432ACB" w:rsidP="00432ACB">
      <w:pPr>
        <w:rPr>
          <w:rtl/>
        </w:rPr>
      </w:pPr>
      <w:bookmarkStart w:id="2125" w:name="_ETM_Q1_8075000"/>
      <w:bookmarkEnd w:id="2125"/>
    </w:p>
    <w:p w:rsidR="00432ACB" w:rsidRDefault="00432ACB" w:rsidP="00432ACB">
      <w:pPr>
        <w:pStyle w:val="a5"/>
        <w:keepNext/>
        <w:rPr>
          <w:rtl/>
        </w:rPr>
      </w:pPr>
      <w:bookmarkStart w:id="2126" w:name="ET_speaker_5291_45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126"/>
    </w:p>
    <w:p w:rsidR="00432ACB" w:rsidRDefault="00432ACB" w:rsidP="00432ACB">
      <w:pPr>
        <w:pStyle w:val="KeepWithNext"/>
        <w:rPr>
          <w:rtl/>
        </w:rPr>
      </w:pPr>
    </w:p>
    <w:p w:rsidR="00432ACB" w:rsidRDefault="00432ACB" w:rsidP="00432ACB">
      <w:pPr>
        <w:rPr>
          <w:rtl/>
        </w:rPr>
      </w:pPr>
      <w:bookmarkStart w:id="2127" w:name="_ETM_Q1_8077000"/>
      <w:bookmarkEnd w:id="2127"/>
      <w:r>
        <w:rPr>
          <w:rFonts w:hint="cs"/>
          <w:rtl/>
        </w:rPr>
        <w:t xml:space="preserve">הכול דיבורים. </w:t>
      </w:r>
    </w:p>
    <w:p w:rsidR="00432ACB" w:rsidRDefault="00432ACB" w:rsidP="00432ACB">
      <w:pPr>
        <w:ind w:firstLine="0"/>
        <w:rPr>
          <w:rtl/>
        </w:rPr>
      </w:pPr>
    </w:p>
    <w:p w:rsidR="00432ACB" w:rsidRDefault="00432ACB" w:rsidP="00432ACB">
      <w:pPr>
        <w:pStyle w:val="a5"/>
        <w:keepNext/>
        <w:rPr>
          <w:rtl/>
        </w:rPr>
      </w:pPr>
      <w:bookmarkStart w:id="2128" w:name="ET_speaker_5802_1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28"/>
    </w:p>
    <w:p w:rsidR="00432ACB" w:rsidRDefault="00432ACB" w:rsidP="00432ACB">
      <w:pPr>
        <w:pStyle w:val="KeepWithNext"/>
        <w:rPr>
          <w:rtl/>
        </w:rPr>
      </w:pPr>
    </w:p>
    <w:p w:rsidR="00432ACB" w:rsidRDefault="00432ACB" w:rsidP="00432ACB">
      <w:pPr>
        <w:rPr>
          <w:rtl/>
        </w:rPr>
      </w:pPr>
      <w:r>
        <w:rPr>
          <w:rFonts w:hint="cs"/>
          <w:rtl/>
        </w:rPr>
        <w:t xml:space="preserve">אתה לא יכול לומר "עוינים לציבור". - - - החוק </w:t>
      </w:r>
      <w:bookmarkStart w:id="2129" w:name="_ETM_Q1_8079000"/>
      <w:bookmarkEnd w:id="2129"/>
      <w:r>
        <w:rPr>
          <w:rFonts w:hint="cs"/>
          <w:rtl/>
        </w:rPr>
        <w:t>הזה.</w:t>
      </w:r>
    </w:p>
    <w:p w:rsidR="00432ACB" w:rsidRDefault="00432ACB" w:rsidP="00432ACB">
      <w:pPr>
        <w:rPr>
          <w:rtl/>
        </w:rPr>
      </w:pPr>
    </w:p>
    <w:p w:rsidR="00432ACB" w:rsidRDefault="00432ACB" w:rsidP="00432ACB">
      <w:pPr>
        <w:pStyle w:val="a5"/>
        <w:keepNext/>
        <w:rPr>
          <w:rtl/>
        </w:rPr>
      </w:pPr>
      <w:bookmarkStart w:id="2130" w:name="ET_speaker_אחמד_טיבי_הרשימה_המשותפ_16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30"/>
    </w:p>
    <w:p w:rsidR="00432ACB" w:rsidRDefault="00432ACB" w:rsidP="00432ACB">
      <w:pPr>
        <w:pStyle w:val="KeepWithNext"/>
        <w:rPr>
          <w:rtl/>
        </w:rPr>
      </w:pPr>
    </w:p>
    <w:p w:rsidR="00432ACB" w:rsidRDefault="00432ACB" w:rsidP="00432ACB">
      <w:pPr>
        <w:rPr>
          <w:rtl/>
        </w:rPr>
      </w:pPr>
      <w:bookmarkStart w:id="2131" w:name="_ETM_Q1_8076000"/>
      <w:bookmarkEnd w:id="2131"/>
      <w:r>
        <w:rPr>
          <w:rFonts w:hint="cs"/>
          <w:rtl/>
        </w:rPr>
        <w:t>עוינים לציבור, לסטודנטים, למובטלים.</w:t>
      </w:r>
    </w:p>
    <w:p w:rsidR="00432ACB" w:rsidRDefault="00432ACB" w:rsidP="00432ACB">
      <w:pPr>
        <w:rPr>
          <w:rtl/>
        </w:rPr>
      </w:pPr>
    </w:p>
    <w:p w:rsidR="00432ACB" w:rsidRDefault="00432ACB" w:rsidP="00432ACB">
      <w:pPr>
        <w:pStyle w:val="a5"/>
        <w:keepNext/>
        <w:rPr>
          <w:rtl/>
        </w:rPr>
      </w:pPr>
      <w:bookmarkStart w:id="2132" w:name="ET_speaker_5291_1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132"/>
    </w:p>
    <w:p w:rsidR="00432ACB" w:rsidRDefault="00432ACB" w:rsidP="00432ACB">
      <w:pPr>
        <w:pStyle w:val="KeepWithNext"/>
        <w:rPr>
          <w:rtl/>
        </w:rPr>
      </w:pPr>
    </w:p>
    <w:p w:rsidR="00432ACB" w:rsidRDefault="00432ACB" w:rsidP="00432ACB">
      <w:pPr>
        <w:rPr>
          <w:rtl/>
        </w:rPr>
      </w:pPr>
      <w:bookmarkStart w:id="2133" w:name="_ETM_Q1_8078000"/>
      <w:bookmarkEnd w:id="2133"/>
      <w:r>
        <w:rPr>
          <w:rFonts w:hint="cs"/>
          <w:rtl/>
        </w:rPr>
        <w:t>שמה? שיועיל לכמה בעלי העסקים גדולים.</w:t>
      </w:r>
    </w:p>
    <w:p w:rsidR="00432ACB" w:rsidRDefault="00432ACB" w:rsidP="00432ACB">
      <w:pPr>
        <w:rPr>
          <w:rtl/>
        </w:rPr>
      </w:pPr>
      <w:bookmarkStart w:id="2134" w:name="_ETM_Q1_8082000"/>
      <w:bookmarkEnd w:id="2134"/>
    </w:p>
    <w:p w:rsidR="00432ACB" w:rsidRDefault="00432ACB" w:rsidP="00432ACB">
      <w:pPr>
        <w:pStyle w:val="a5"/>
        <w:keepNext/>
        <w:rPr>
          <w:rtl/>
        </w:rPr>
      </w:pPr>
      <w:bookmarkStart w:id="2135" w:name="ET_speaker_5802_1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35"/>
    </w:p>
    <w:p w:rsidR="00432ACB" w:rsidRDefault="00432ACB" w:rsidP="00432ACB">
      <w:pPr>
        <w:pStyle w:val="KeepWithNext"/>
        <w:rPr>
          <w:rtl/>
        </w:rPr>
      </w:pPr>
    </w:p>
    <w:p w:rsidR="00432ACB" w:rsidRDefault="00432ACB" w:rsidP="00432ACB">
      <w:pPr>
        <w:rPr>
          <w:rtl/>
        </w:rPr>
      </w:pPr>
      <w:r>
        <w:rPr>
          <w:rFonts w:hint="cs"/>
          <w:rtl/>
        </w:rPr>
        <w:t xml:space="preserve">- - - שיחזיר עובדים לעבודה - - - </w:t>
      </w:r>
    </w:p>
    <w:p w:rsidR="00432ACB" w:rsidRDefault="00432ACB" w:rsidP="00432ACB">
      <w:pPr>
        <w:rPr>
          <w:rtl/>
        </w:rPr>
      </w:pPr>
    </w:p>
    <w:p w:rsidR="00432ACB" w:rsidRDefault="00432ACB" w:rsidP="00432ACB">
      <w:pPr>
        <w:pStyle w:val="a5"/>
        <w:keepNext/>
        <w:rPr>
          <w:rtl/>
        </w:rPr>
      </w:pPr>
      <w:bookmarkStart w:id="2136" w:name="ET_speaker_5935_1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36"/>
    </w:p>
    <w:p w:rsidR="00432ACB" w:rsidRDefault="00432ACB" w:rsidP="00432ACB">
      <w:pPr>
        <w:pStyle w:val="KeepWithNext"/>
        <w:rPr>
          <w:rtl/>
        </w:rPr>
      </w:pPr>
    </w:p>
    <w:p w:rsidR="00432ACB" w:rsidRDefault="00432ACB" w:rsidP="00432ACB">
      <w:pPr>
        <w:rPr>
          <w:rtl/>
        </w:rPr>
      </w:pPr>
      <w:r>
        <w:rPr>
          <w:rFonts w:hint="cs"/>
          <w:rtl/>
        </w:rPr>
        <w:t xml:space="preserve">קרעי, אתה עכשיו צריך שהוא ישנה את המסלול. </w:t>
      </w:r>
    </w:p>
    <w:p w:rsidR="00432ACB" w:rsidRDefault="00432ACB" w:rsidP="00432ACB">
      <w:pPr>
        <w:ind w:firstLine="0"/>
        <w:rPr>
          <w:rtl/>
        </w:rPr>
      </w:pPr>
    </w:p>
    <w:p w:rsidR="00432ACB" w:rsidRDefault="00432ACB" w:rsidP="00432ACB">
      <w:pPr>
        <w:pStyle w:val="a5"/>
        <w:keepNext/>
        <w:rPr>
          <w:rtl/>
        </w:rPr>
      </w:pPr>
      <w:bookmarkStart w:id="2137" w:name="ET_speaker_טלי_פלוסקוב_הליכוד_165"/>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37"/>
    </w:p>
    <w:p w:rsidR="00432ACB" w:rsidRDefault="00432ACB" w:rsidP="00432ACB">
      <w:pPr>
        <w:pStyle w:val="KeepWithNext"/>
        <w:rPr>
          <w:rtl/>
        </w:rPr>
      </w:pPr>
    </w:p>
    <w:p w:rsidR="00432ACB" w:rsidRDefault="00432ACB" w:rsidP="00432ACB">
      <w:pPr>
        <w:rPr>
          <w:rtl/>
        </w:rPr>
      </w:pPr>
      <w:bookmarkStart w:id="2138" w:name="_ETM_Q1_8086000"/>
      <w:bookmarkEnd w:id="2138"/>
      <w:r>
        <w:rPr>
          <w:rFonts w:hint="cs"/>
          <w:rtl/>
        </w:rPr>
        <w:t xml:space="preserve">רגע, רגע. פסקה </w:t>
      </w:r>
      <w:bookmarkStart w:id="2139" w:name="_ETM_Q1_8089000"/>
      <w:bookmarkEnd w:id="2139"/>
      <w:r>
        <w:rPr>
          <w:rFonts w:hint="cs"/>
          <w:rtl/>
        </w:rPr>
        <w:t>(2) - - -</w:t>
      </w:r>
      <w:bookmarkStart w:id="2140" w:name="_ETM_Q1_8085000"/>
      <w:bookmarkEnd w:id="2140"/>
      <w:r>
        <w:rPr>
          <w:rFonts w:hint="cs"/>
          <w:rtl/>
        </w:rPr>
        <w:t xml:space="preserve"> זה לא חברתיים כבר? הלו, חבר הכנסת </w:t>
      </w:r>
      <w:bookmarkStart w:id="2141" w:name="_ETM_Q1_8088000"/>
      <w:bookmarkEnd w:id="2141"/>
      <w:r>
        <w:rPr>
          <w:rFonts w:hint="cs"/>
          <w:rtl/>
        </w:rPr>
        <w:t>טיבי, אני רוצה להזכיר לך - - - מצד הקואליציה.</w:t>
      </w:r>
    </w:p>
    <w:p w:rsidR="00432ACB" w:rsidRDefault="00432ACB" w:rsidP="00432ACB">
      <w:pPr>
        <w:rPr>
          <w:rtl/>
        </w:rPr>
      </w:pPr>
    </w:p>
    <w:p w:rsidR="00432ACB" w:rsidRDefault="00432ACB" w:rsidP="00432ACB">
      <w:pPr>
        <w:pStyle w:val="a5"/>
        <w:keepNext/>
        <w:rPr>
          <w:rtl/>
        </w:rPr>
      </w:pPr>
      <w:bookmarkStart w:id="2142" w:name="ET_speaker_5935_1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2"/>
    </w:p>
    <w:p w:rsidR="00432ACB" w:rsidRDefault="00432ACB" w:rsidP="00432ACB">
      <w:pPr>
        <w:pStyle w:val="KeepWithNext"/>
        <w:rPr>
          <w:rtl/>
        </w:rPr>
      </w:pPr>
    </w:p>
    <w:p w:rsidR="00432ACB" w:rsidRDefault="00432ACB" w:rsidP="00432ACB">
      <w:pPr>
        <w:rPr>
          <w:rtl/>
        </w:rPr>
      </w:pPr>
      <w:bookmarkStart w:id="2143" w:name="_ETM_Q1_8092000"/>
      <w:bookmarkEnd w:id="2143"/>
      <w:r>
        <w:rPr>
          <w:rFonts w:hint="cs"/>
          <w:rtl/>
        </w:rPr>
        <w:t xml:space="preserve">קרעי, אתה </w:t>
      </w:r>
      <w:bookmarkStart w:id="2144" w:name="_ETM_Q1_8095000"/>
      <w:bookmarkEnd w:id="2144"/>
      <w:r>
        <w:rPr>
          <w:rFonts w:hint="cs"/>
          <w:rtl/>
        </w:rPr>
        <w:t xml:space="preserve">צריך להיכנס לדממת אלחוט חודש. למה? הצבעת </w:t>
      </w:r>
      <w:bookmarkStart w:id="2145" w:name="_ETM_Q1_8097000"/>
      <w:bookmarkEnd w:id="2145"/>
      <w:r>
        <w:rPr>
          <w:rFonts w:hint="cs"/>
          <w:rtl/>
        </w:rPr>
        <w:t>נגד עצמך.</w:t>
      </w:r>
    </w:p>
    <w:p w:rsidR="00432ACB" w:rsidRDefault="00432ACB" w:rsidP="00432ACB">
      <w:pPr>
        <w:rPr>
          <w:rtl/>
        </w:rPr>
      </w:pPr>
      <w:bookmarkStart w:id="2146" w:name="_ETM_Q1_8098000"/>
      <w:bookmarkEnd w:id="2146"/>
    </w:p>
    <w:p w:rsidR="00432ACB" w:rsidRDefault="00432ACB" w:rsidP="00432ACB">
      <w:pPr>
        <w:pStyle w:val="a5"/>
        <w:keepNext/>
        <w:rPr>
          <w:rtl/>
        </w:rPr>
      </w:pPr>
      <w:bookmarkStart w:id="2147" w:name="ET_speaker_טלי_פלוסקוב_הליכוד_167"/>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47"/>
    </w:p>
    <w:p w:rsidR="00432ACB" w:rsidRDefault="00432ACB" w:rsidP="00432ACB">
      <w:pPr>
        <w:pStyle w:val="KeepWithNext"/>
        <w:rPr>
          <w:rtl/>
        </w:rPr>
      </w:pPr>
    </w:p>
    <w:p w:rsidR="00432ACB" w:rsidRDefault="00432ACB" w:rsidP="00432ACB">
      <w:pPr>
        <w:rPr>
          <w:rtl/>
        </w:rPr>
      </w:pPr>
      <w:r>
        <w:rPr>
          <w:rFonts w:hint="cs"/>
          <w:rtl/>
        </w:rPr>
        <w:t>זה כבר לא חברתי?</w:t>
      </w:r>
    </w:p>
    <w:p w:rsidR="00432ACB" w:rsidRDefault="00432ACB" w:rsidP="00432ACB">
      <w:pPr>
        <w:rPr>
          <w:rtl/>
        </w:rPr>
      </w:pPr>
    </w:p>
    <w:p w:rsidR="00432ACB" w:rsidRDefault="00432ACB" w:rsidP="00432ACB">
      <w:pPr>
        <w:pStyle w:val="a5"/>
        <w:keepNext/>
        <w:rPr>
          <w:rtl/>
        </w:rPr>
      </w:pPr>
      <w:bookmarkStart w:id="2148" w:name="ET_speaker_אחמד_טיבי_הרשימה_המשותפ_16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48"/>
    </w:p>
    <w:p w:rsidR="00432ACB" w:rsidRDefault="00432ACB" w:rsidP="00432ACB">
      <w:pPr>
        <w:pStyle w:val="KeepWithNext"/>
        <w:rPr>
          <w:rtl/>
        </w:rPr>
      </w:pPr>
    </w:p>
    <w:p w:rsidR="00432ACB" w:rsidRDefault="00432ACB" w:rsidP="00432ACB">
      <w:pPr>
        <w:rPr>
          <w:rtl/>
        </w:rPr>
      </w:pPr>
      <w:bookmarkStart w:id="2149" w:name="_ETM_Q1_8101000"/>
      <w:bookmarkEnd w:id="2149"/>
      <w:r>
        <w:rPr>
          <w:rFonts w:hint="cs"/>
          <w:rtl/>
        </w:rPr>
        <w:t>אבל לא כשאתם נגד שכר מינימום לסטודנטים.</w:t>
      </w:r>
      <w:bookmarkStart w:id="2150" w:name="_ETM_Q1_8099000"/>
      <w:bookmarkEnd w:id="2150"/>
    </w:p>
    <w:p w:rsidR="00432ACB" w:rsidRDefault="00432ACB" w:rsidP="00432ACB">
      <w:pPr>
        <w:rPr>
          <w:rtl/>
        </w:rPr>
      </w:pPr>
      <w:bookmarkStart w:id="2151" w:name="_ETM_Q1_8100000"/>
      <w:bookmarkEnd w:id="2151"/>
    </w:p>
    <w:p w:rsidR="00432ACB" w:rsidRDefault="00432ACB" w:rsidP="00432ACB">
      <w:pPr>
        <w:pStyle w:val="a5"/>
        <w:keepNext/>
        <w:rPr>
          <w:rtl/>
        </w:rPr>
      </w:pPr>
      <w:bookmarkStart w:id="2152" w:name="ET_speaker_טלי_פלוסקוב_הליכוד_169"/>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52"/>
    </w:p>
    <w:p w:rsidR="00432ACB" w:rsidRDefault="00432ACB" w:rsidP="00432ACB">
      <w:pPr>
        <w:pStyle w:val="KeepWithNext"/>
        <w:rPr>
          <w:rtl/>
        </w:rPr>
      </w:pPr>
    </w:p>
    <w:p w:rsidR="00432ACB" w:rsidRDefault="00432ACB" w:rsidP="00432ACB">
      <w:pPr>
        <w:rPr>
          <w:rtl/>
        </w:rPr>
      </w:pPr>
      <w:bookmarkStart w:id="2153" w:name="_ETM_Q1_8102000"/>
      <w:bookmarkEnd w:id="2153"/>
      <w:r>
        <w:rPr>
          <w:rFonts w:hint="cs"/>
          <w:rtl/>
        </w:rPr>
        <w:t>לא, לא. תזכיר לי מתי זה היה? לפני שנה, שנתיים בדיוק. מה קרה לכם?</w:t>
      </w:r>
    </w:p>
    <w:p w:rsidR="00432ACB" w:rsidRDefault="00432ACB" w:rsidP="00432ACB">
      <w:pPr>
        <w:ind w:firstLine="0"/>
        <w:rPr>
          <w:rtl/>
        </w:rPr>
      </w:pPr>
      <w:bookmarkStart w:id="2154" w:name="_ETM_Q1_8104000"/>
      <w:bookmarkStart w:id="2155" w:name="_ETM_Q1_8105000"/>
      <w:bookmarkEnd w:id="2154"/>
      <w:bookmarkEnd w:id="2155"/>
    </w:p>
    <w:p w:rsidR="00432ACB" w:rsidRDefault="00432ACB" w:rsidP="00432ACB">
      <w:pPr>
        <w:pStyle w:val="a5"/>
        <w:keepNext/>
        <w:rPr>
          <w:rtl/>
        </w:rPr>
      </w:pPr>
      <w:bookmarkStart w:id="2156" w:name="ET_speaker_5802_1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56"/>
    </w:p>
    <w:p w:rsidR="00432ACB" w:rsidRDefault="00432ACB" w:rsidP="00432ACB">
      <w:pPr>
        <w:pStyle w:val="KeepWithNext"/>
        <w:rPr>
          <w:rtl/>
        </w:rPr>
      </w:pPr>
    </w:p>
    <w:p w:rsidR="00432ACB" w:rsidRDefault="00432ACB" w:rsidP="00432ACB">
      <w:pPr>
        <w:rPr>
          <w:rtl/>
        </w:rPr>
      </w:pPr>
      <w:r>
        <w:rPr>
          <w:rFonts w:hint="cs"/>
          <w:rtl/>
        </w:rPr>
        <w:t>לא יעזור לכם.</w:t>
      </w:r>
    </w:p>
    <w:p w:rsidR="00432ACB" w:rsidRDefault="00432ACB" w:rsidP="00432ACB">
      <w:pPr>
        <w:rPr>
          <w:rtl/>
        </w:rPr>
      </w:pPr>
    </w:p>
    <w:p w:rsidR="00432ACB" w:rsidRDefault="00432ACB" w:rsidP="00432ACB">
      <w:pPr>
        <w:pStyle w:val="a5"/>
        <w:keepNext/>
        <w:rPr>
          <w:rtl/>
        </w:rPr>
      </w:pPr>
      <w:bookmarkStart w:id="2157" w:name="ET_speaker_5810_171"/>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2157"/>
    </w:p>
    <w:p w:rsidR="00432ACB" w:rsidRDefault="00432ACB" w:rsidP="00432ACB">
      <w:pPr>
        <w:pStyle w:val="KeepWithNext"/>
        <w:rPr>
          <w:rtl/>
        </w:rPr>
      </w:pPr>
    </w:p>
    <w:p w:rsidR="00432ACB" w:rsidRDefault="00432ACB" w:rsidP="00432ACB">
      <w:pPr>
        <w:rPr>
          <w:rtl/>
        </w:rPr>
      </w:pPr>
      <w:bookmarkStart w:id="2158" w:name="_ETM_Q1_8108000"/>
      <w:bookmarkEnd w:id="2158"/>
      <w:r>
        <w:rPr>
          <w:rFonts w:hint="cs"/>
          <w:rtl/>
        </w:rPr>
        <w:t xml:space="preserve">מיקי, תעשה תחרות עם קרעי מי יכול </w:t>
      </w:r>
      <w:bookmarkStart w:id="2159" w:name="_ETM_Q1_8106000"/>
      <w:bookmarkEnd w:id="2159"/>
      <w:r>
        <w:rPr>
          <w:rFonts w:hint="cs"/>
          <w:rtl/>
        </w:rPr>
        <w:t>להיות יותר בשקט.</w:t>
      </w:r>
      <w:bookmarkStart w:id="2160" w:name="_ETM_Q1_8107000"/>
      <w:bookmarkEnd w:id="2160"/>
      <w:r>
        <w:rPr>
          <w:rFonts w:hint="cs"/>
          <w:rtl/>
        </w:rPr>
        <w:t xml:space="preserve"> אני לא יודע, זו תחרות קשה.</w:t>
      </w:r>
    </w:p>
    <w:p w:rsidR="00432ACB" w:rsidRDefault="00432ACB" w:rsidP="00432ACB">
      <w:pPr>
        <w:rPr>
          <w:rtl/>
        </w:rPr>
      </w:pPr>
      <w:bookmarkStart w:id="2161" w:name="_ETM_Q1_8109000"/>
      <w:bookmarkEnd w:id="2161"/>
    </w:p>
    <w:p w:rsidR="00432ACB" w:rsidRDefault="00432ACB" w:rsidP="00432ACB">
      <w:pPr>
        <w:pStyle w:val="a5"/>
        <w:keepNext/>
        <w:rPr>
          <w:rtl/>
        </w:rPr>
      </w:pPr>
      <w:bookmarkStart w:id="2162" w:name="ET_speaker_5935_17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לא נעים שח"כים מגישים הסתייגויות נגד עצמם.</w:t>
      </w:r>
    </w:p>
    <w:p w:rsidR="00432ACB" w:rsidRDefault="00432ACB" w:rsidP="00432ACB">
      <w:pPr>
        <w:rPr>
          <w:rtl/>
        </w:rPr>
      </w:pPr>
      <w:bookmarkStart w:id="2163" w:name="_ETM_Q1_8114000"/>
      <w:bookmarkEnd w:id="2163"/>
    </w:p>
    <w:p w:rsidR="00432ACB" w:rsidRDefault="00432ACB" w:rsidP="00432ACB">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62"/>
    </w:p>
    <w:p w:rsidR="00432ACB" w:rsidRDefault="00432ACB" w:rsidP="00432ACB">
      <w:pPr>
        <w:pStyle w:val="KeepWithNext"/>
        <w:rPr>
          <w:rtl/>
        </w:rPr>
      </w:pPr>
    </w:p>
    <w:p w:rsidR="00432ACB" w:rsidRDefault="00432ACB" w:rsidP="00432ACB">
      <w:pPr>
        <w:rPr>
          <w:rtl/>
        </w:rPr>
      </w:pPr>
      <w:r>
        <w:rPr>
          <w:rFonts w:hint="cs"/>
          <w:rtl/>
        </w:rPr>
        <w:t xml:space="preserve">מה? </w:t>
      </w:r>
      <w:bookmarkStart w:id="2164" w:name="_ETM_Q1_8111000"/>
      <w:bookmarkEnd w:id="2164"/>
      <w:r>
        <w:rPr>
          <w:rFonts w:hint="cs"/>
          <w:rtl/>
        </w:rPr>
        <w:t>מי?</w:t>
      </w:r>
    </w:p>
    <w:p w:rsidR="00432ACB" w:rsidRDefault="00432ACB" w:rsidP="00432ACB">
      <w:pPr>
        <w:rPr>
          <w:rtl/>
        </w:rPr>
      </w:pPr>
    </w:p>
    <w:p w:rsidR="00432ACB" w:rsidRDefault="00432ACB" w:rsidP="00432ACB">
      <w:pPr>
        <w:pStyle w:val="a5"/>
        <w:keepNext/>
        <w:rPr>
          <w:rtl/>
        </w:rPr>
      </w:pPr>
      <w:bookmarkStart w:id="2165" w:name="ET_speaker_5810_173"/>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2165"/>
    </w:p>
    <w:p w:rsidR="00432ACB" w:rsidRDefault="00432ACB" w:rsidP="00432ACB">
      <w:pPr>
        <w:pStyle w:val="KeepWithNext"/>
        <w:rPr>
          <w:rtl/>
        </w:rPr>
      </w:pPr>
    </w:p>
    <w:p w:rsidR="00432ACB" w:rsidRDefault="00432ACB" w:rsidP="00432ACB">
      <w:pPr>
        <w:rPr>
          <w:rtl/>
        </w:rPr>
      </w:pPr>
      <w:r>
        <w:rPr>
          <w:rFonts w:hint="cs"/>
          <w:rtl/>
        </w:rPr>
        <w:t>אתה וקרעי.</w:t>
      </w:r>
    </w:p>
    <w:p w:rsidR="00432ACB" w:rsidRDefault="00432ACB" w:rsidP="00432ACB">
      <w:pPr>
        <w:ind w:firstLine="0"/>
        <w:rPr>
          <w:rtl/>
        </w:rPr>
      </w:pPr>
      <w:bookmarkStart w:id="2166" w:name="_ETM_Q1_8110000"/>
      <w:bookmarkEnd w:id="2166"/>
    </w:p>
    <w:p w:rsidR="00432ACB" w:rsidRDefault="00432ACB" w:rsidP="00432ACB">
      <w:pPr>
        <w:pStyle w:val="a5"/>
        <w:keepNext/>
        <w:rPr>
          <w:rtl/>
        </w:rPr>
      </w:pPr>
      <w:bookmarkStart w:id="2167" w:name="ET_speaker_5935_1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67"/>
    </w:p>
    <w:p w:rsidR="00432ACB" w:rsidRDefault="00432ACB" w:rsidP="00432ACB">
      <w:pPr>
        <w:pStyle w:val="KeepWithNext"/>
        <w:rPr>
          <w:rtl/>
        </w:rPr>
      </w:pPr>
    </w:p>
    <w:p w:rsidR="00432ACB" w:rsidRDefault="00432ACB" w:rsidP="00432ACB">
      <w:pPr>
        <w:rPr>
          <w:rtl/>
        </w:rPr>
      </w:pPr>
      <w:bookmarkStart w:id="2168" w:name="_ETM_Q1_8115000"/>
      <w:bookmarkEnd w:id="2168"/>
      <w:r>
        <w:rPr>
          <w:rFonts w:hint="cs"/>
          <w:rtl/>
        </w:rPr>
        <w:t>קרעי,</w:t>
      </w:r>
      <w:bookmarkStart w:id="2169" w:name="_ETM_Q1_8113000"/>
      <w:bookmarkEnd w:id="2169"/>
      <w:r>
        <w:rPr>
          <w:rFonts w:hint="cs"/>
          <w:rtl/>
        </w:rPr>
        <w:t xml:space="preserve"> אנחנו ראש בראש תמיד. אבל יש דברים כלכליים שאנחנו רואים עין בעין. חד-משמעית. שיתפנו פעולה </w:t>
      </w:r>
      <w:bookmarkStart w:id="2170" w:name="_ETM_Q1_8121000"/>
      <w:bookmarkEnd w:id="2170"/>
      <w:r>
        <w:rPr>
          <w:rFonts w:hint="cs"/>
          <w:rtl/>
        </w:rPr>
        <w:t xml:space="preserve">בנושאים כלכליים. </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171" w:name="_ETM_Q1_8024000"/>
      <w:bookmarkStart w:id="2172" w:name="_ETM_Q1_8025000"/>
      <w:bookmarkEnd w:id="2171"/>
      <w:bookmarkEnd w:id="2172"/>
      <w:r>
        <w:rPr>
          <w:rFonts w:hint="cs"/>
          <w:rtl/>
        </w:rPr>
        <w:t>טוב. סעיף 2, בבקשה.</w:t>
      </w:r>
    </w:p>
    <w:p w:rsidR="00432ACB" w:rsidRDefault="00432ACB" w:rsidP="00432ACB">
      <w:pPr>
        <w:rPr>
          <w:rtl/>
        </w:rPr>
      </w:pPr>
      <w:bookmarkStart w:id="2173" w:name="_ETM_Q1_8122000"/>
      <w:bookmarkEnd w:id="2173"/>
    </w:p>
    <w:p w:rsidR="00432ACB" w:rsidRDefault="00432ACB" w:rsidP="00432ACB">
      <w:pPr>
        <w:pStyle w:val="a5"/>
        <w:keepNext/>
        <w:rPr>
          <w:rtl/>
        </w:rPr>
      </w:pPr>
      <w:bookmarkStart w:id="2174" w:name="ET_speaker_אוסאמה_סעדי_הרשימה_המשו_1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74"/>
    </w:p>
    <w:p w:rsidR="00432ACB" w:rsidRDefault="00432ACB" w:rsidP="00432ACB">
      <w:pPr>
        <w:pStyle w:val="KeepWithNext"/>
        <w:rPr>
          <w:rtl/>
        </w:rPr>
      </w:pPr>
    </w:p>
    <w:p w:rsidR="00432ACB" w:rsidRDefault="00432ACB" w:rsidP="00432ACB">
      <w:pPr>
        <w:rPr>
          <w:rtl/>
        </w:rPr>
      </w:pPr>
      <w:r>
        <w:rPr>
          <w:rFonts w:hint="cs"/>
          <w:rtl/>
        </w:rPr>
        <w:t>אדוני, לפני סעיף 2. אנח</w:t>
      </w:r>
      <w:bookmarkStart w:id="2175" w:name="_ETM_Q1_8123000"/>
      <w:bookmarkEnd w:id="2175"/>
      <w:r>
        <w:rPr>
          <w:rFonts w:hint="cs"/>
          <w:rtl/>
        </w:rPr>
        <w:t>נו הגשנו הסתייגות לסעיף 1.</w:t>
      </w:r>
    </w:p>
    <w:p w:rsidR="00432ACB" w:rsidRDefault="00432ACB" w:rsidP="00432ACB">
      <w:pPr>
        <w:rPr>
          <w:rtl/>
        </w:rPr>
      </w:pPr>
    </w:p>
    <w:p w:rsidR="00432ACB" w:rsidRDefault="00432ACB" w:rsidP="00432ACB">
      <w:pPr>
        <w:pStyle w:val="a5"/>
        <w:keepNext/>
        <w:rPr>
          <w:rtl/>
        </w:rPr>
      </w:pPr>
      <w:bookmarkStart w:id="2176" w:name="ET_speaker_אחמד_טיבי_הרשימה_המשותפ_17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76"/>
    </w:p>
    <w:p w:rsidR="00432ACB" w:rsidRDefault="00432ACB" w:rsidP="00432ACB">
      <w:pPr>
        <w:pStyle w:val="KeepWithNext"/>
        <w:rPr>
          <w:rtl/>
        </w:rPr>
      </w:pPr>
    </w:p>
    <w:p w:rsidR="00432ACB" w:rsidRDefault="00432ACB" w:rsidP="00432ACB">
      <w:pPr>
        <w:rPr>
          <w:rtl/>
        </w:rPr>
      </w:pPr>
      <w:r>
        <w:rPr>
          <w:rFonts w:hint="cs"/>
          <w:rtl/>
        </w:rPr>
        <w:t>נכון.</w:t>
      </w:r>
    </w:p>
    <w:p w:rsidR="00432ACB" w:rsidRDefault="00432ACB" w:rsidP="00432ACB">
      <w:pPr>
        <w:rPr>
          <w:rtl/>
        </w:rPr>
      </w:pPr>
      <w:bookmarkStart w:id="2177" w:name="_ETM_Q1_8124000"/>
      <w:bookmarkEnd w:id="2177"/>
    </w:p>
    <w:p w:rsidR="00432ACB" w:rsidRDefault="00432ACB" w:rsidP="00432ACB">
      <w:pPr>
        <w:pStyle w:val="a5"/>
        <w:keepNext/>
        <w:rPr>
          <w:rtl/>
        </w:rPr>
      </w:pPr>
      <w:bookmarkStart w:id="2178" w:name="ET_speaker_אוסאמה_סעדי_הרשימה_המשו_1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78"/>
    </w:p>
    <w:p w:rsidR="00432ACB" w:rsidRDefault="00432ACB" w:rsidP="00432ACB">
      <w:pPr>
        <w:pStyle w:val="KeepWithNext"/>
        <w:rPr>
          <w:rtl/>
        </w:rPr>
      </w:pPr>
    </w:p>
    <w:p w:rsidR="00432ACB" w:rsidRDefault="00432ACB" w:rsidP="00432ACB">
      <w:pPr>
        <w:rPr>
          <w:rtl/>
        </w:rPr>
      </w:pPr>
      <w:bookmarkStart w:id="2179" w:name="_ETM_Q1_8126000"/>
      <w:bookmarkEnd w:id="2179"/>
      <w:r>
        <w:rPr>
          <w:rFonts w:hint="cs"/>
          <w:rtl/>
        </w:rPr>
        <w:t xml:space="preserve">על ההגדרה של עובד מוכר, וביקשנו </w:t>
      </w:r>
      <w:bookmarkStart w:id="2180" w:name="_ETM_Q1_8128000"/>
      <w:bookmarkEnd w:id="2180"/>
      <w:r>
        <w:rPr>
          <w:rFonts w:hint="cs"/>
          <w:rtl/>
        </w:rPr>
        <w:t>להכניס את העובדים הזרים.</w:t>
      </w:r>
    </w:p>
    <w:p w:rsidR="00432ACB" w:rsidRDefault="00432ACB" w:rsidP="00432ACB">
      <w:pPr>
        <w:rPr>
          <w:rtl/>
        </w:rPr>
      </w:pPr>
    </w:p>
    <w:p w:rsidR="00432ACB" w:rsidRDefault="00432ACB" w:rsidP="00432ACB">
      <w:pPr>
        <w:pStyle w:val="af8"/>
        <w:keepNext/>
        <w:rPr>
          <w:rtl/>
        </w:rPr>
      </w:pPr>
      <w:bookmarkStart w:id="2181"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1"/>
    </w:p>
    <w:p w:rsidR="00432ACB" w:rsidRDefault="00432ACB" w:rsidP="00432ACB">
      <w:pPr>
        <w:pStyle w:val="KeepWithNext"/>
        <w:rPr>
          <w:rtl/>
        </w:rPr>
      </w:pPr>
    </w:p>
    <w:p w:rsidR="00432ACB" w:rsidRDefault="00432ACB" w:rsidP="00432ACB">
      <w:pPr>
        <w:rPr>
          <w:rtl/>
        </w:rPr>
      </w:pPr>
      <w:r>
        <w:rPr>
          <w:rFonts w:hint="cs"/>
          <w:rtl/>
        </w:rPr>
        <w:t>אה, נכון.</w:t>
      </w:r>
    </w:p>
    <w:p w:rsidR="00432ACB" w:rsidRDefault="00432ACB" w:rsidP="00432ACB">
      <w:pPr>
        <w:ind w:firstLine="0"/>
        <w:rPr>
          <w:rtl/>
        </w:rPr>
      </w:pPr>
      <w:bookmarkStart w:id="2182" w:name="_ETM_Q1_8131000"/>
      <w:bookmarkEnd w:id="2182"/>
    </w:p>
    <w:p w:rsidR="00432ACB" w:rsidRDefault="00432ACB" w:rsidP="00432ACB">
      <w:pPr>
        <w:pStyle w:val="-"/>
        <w:keepNext/>
        <w:rPr>
          <w:rtl/>
        </w:rPr>
      </w:pPr>
      <w:bookmarkStart w:id="2183" w:name="ET_speakercontinue_אוסאמה_סעדי_הרש_18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183"/>
    </w:p>
    <w:p w:rsidR="00432ACB" w:rsidRDefault="00432ACB" w:rsidP="00432ACB">
      <w:pPr>
        <w:pStyle w:val="KeepWithNext"/>
        <w:rPr>
          <w:rtl/>
        </w:rPr>
      </w:pPr>
    </w:p>
    <w:p w:rsidR="00432ACB" w:rsidRDefault="00432ACB" w:rsidP="00432ACB">
      <w:pPr>
        <w:rPr>
          <w:rtl/>
        </w:rPr>
      </w:pPr>
      <w:r>
        <w:rPr>
          <w:rFonts w:hint="cs"/>
          <w:rtl/>
        </w:rPr>
        <w:t>אז מבקשים להצביע על זה.</w:t>
      </w:r>
    </w:p>
    <w:p w:rsidR="00432ACB" w:rsidRDefault="00432ACB" w:rsidP="00432ACB">
      <w:pPr>
        <w:rPr>
          <w:rtl/>
        </w:rPr>
      </w:pPr>
      <w:bookmarkStart w:id="2184" w:name="_ETM_Q1_8133000"/>
      <w:bookmarkEnd w:id="2184"/>
    </w:p>
    <w:p w:rsidR="00432ACB" w:rsidRDefault="00432ACB" w:rsidP="00432ACB">
      <w:pPr>
        <w:pStyle w:val="a5"/>
        <w:keepNext/>
        <w:rPr>
          <w:rtl/>
        </w:rPr>
      </w:pPr>
      <w:bookmarkStart w:id="2185" w:name="ET_speaker_עופר_כסיף_הרשימה_המשותפ_18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85"/>
    </w:p>
    <w:p w:rsidR="00432ACB" w:rsidRDefault="00432ACB" w:rsidP="00432ACB">
      <w:pPr>
        <w:pStyle w:val="KeepWithNext"/>
        <w:rPr>
          <w:rtl/>
        </w:rPr>
      </w:pPr>
    </w:p>
    <w:p w:rsidR="00432ACB" w:rsidRDefault="00432ACB" w:rsidP="00432ACB">
      <w:pPr>
        <w:rPr>
          <w:rtl/>
        </w:rPr>
      </w:pPr>
      <w:r>
        <w:rPr>
          <w:rFonts w:hint="cs"/>
          <w:rtl/>
        </w:rPr>
        <w:t xml:space="preserve">אפשר </w:t>
      </w:r>
      <w:bookmarkStart w:id="2186" w:name="_ETM_Q1_8129000"/>
      <w:bookmarkEnd w:id="2186"/>
      <w:r>
        <w:rPr>
          <w:rFonts w:hint="cs"/>
          <w:rtl/>
        </w:rPr>
        <w:t>לנמק את זה עכשיו?</w:t>
      </w:r>
    </w:p>
    <w:p w:rsidR="00432ACB" w:rsidRDefault="00432ACB" w:rsidP="00432ACB">
      <w:pPr>
        <w:ind w:firstLine="0"/>
        <w:rPr>
          <w:rtl/>
        </w:rPr>
      </w:pPr>
      <w:bookmarkStart w:id="2187" w:name="_ETM_Q1_8135000"/>
      <w:bookmarkEnd w:id="2187"/>
    </w:p>
    <w:p w:rsidR="00432ACB" w:rsidRDefault="00432ACB" w:rsidP="00432ACB">
      <w:pPr>
        <w:pStyle w:val="a5"/>
        <w:keepNext/>
        <w:rPr>
          <w:rtl/>
        </w:rPr>
      </w:pPr>
      <w:bookmarkStart w:id="2188" w:name="ET_speaker_5807_18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188"/>
    </w:p>
    <w:p w:rsidR="00432ACB" w:rsidRDefault="00432ACB" w:rsidP="00432ACB">
      <w:pPr>
        <w:pStyle w:val="KeepWithNext"/>
        <w:rPr>
          <w:rtl/>
        </w:rPr>
      </w:pPr>
    </w:p>
    <w:p w:rsidR="00432ACB" w:rsidRDefault="00432ACB" w:rsidP="00432ACB">
      <w:pPr>
        <w:rPr>
          <w:rtl/>
        </w:rPr>
      </w:pPr>
      <w:bookmarkStart w:id="2189" w:name="_ETM_Q1_8141000"/>
      <w:bookmarkEnd w:id="2189"/>
      <w:r>
        <w:rPr>
          <w:rFonts w:hint="cs"/>
          <w:rtl/>
        </w:rPr>
        <w:t xml:space="preserve">זה בסדר. עכשיו סמוטריץ' הצטרף אליכם </w:t>
      </w:r>
      <w:bookmarkStart w:id="2190" w:name="_ETM_Q1_8142000"/>
      <w:bookmarkEnd w:id="2190"/>
      <w:r>
        <w:rPr>
          <w:rFonts w:hint="cs"/>
          <w:rtl/>
        </w:rPr>
        <w:t>בנושא הזה. הוא מאוד קרוב אליכם. בשיתוף הפעולה.</w:t>
      </w:r>
    </w:p>
    <w:p w:rsidR="00432ACB" w:rsidRDefault="00432ACB" w:rsidP="00432ACB">
      <w:pPr>
        <w:rPr>
          <w:rtl/>
        </w:rPr>
      </w:pPr>
    </w:p>
    <w:p w:rsidR="00432ACB" w:rsidRDefault="00432ACB" w:rsidP="00432ACB">
      <w:pPr>
        <w:pStyle w:val="a5"/>
        <w:keepNext/>
        <w:rPr>
          <w:rtl/>
        </w:rPr>
      </w:pPr>
      <w:bookmarkStart w:id="2191" w:name="ET_speaker_אחמד_טיבי_הרשימה_המשותפ_18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91"/>
    </w:p>
    <w:p w:rsidR="00432ACB" w:rsidRDefault="00432ACB" w:rsidP="00432ACB">
      <w:pPr>
        <w:pStyle w:val="KeepWithNext"/>
        <w:rPr>
          <w:rtl/>
        </w:rPr>
      </w:pPr>
    </w:p>
    <w:p w:rsidR="00432ACB" w:rsidRDefault="00432ACB" w:rsidP="00432ACB">
      <w:pPr>
        <w:rPr>
          <w:rtl/>
        </w:rPr>
      </w:pPr>
      <w:bookmarkStart w:id="2192" w:name="_ETM_Q1_8137000"/>
      <w:bookmarkEnd w:id="2192"/>
      <w:r>
        <w:rPr>
          <w:rFonts w:hint="cs"/>
          <w:rtl/>
        </w:rPr>
        <w:t>עופר, תנמק.</w:t>
      </w:r>
    </w:p>
    <w:p w:rsidR="00432ACB" w:rsidRDefault="00432ACB" w:rsidP="00432ACB">
      <w:pPr>
        <w:rPr>
          <w:rtl/>
        </w:rPr>
      </w:pPr>
      <w:bookmarkStart w:id="2193" w:name="_ETM_Q1_8139000"/>
      <w:bookmarkStart w:id="2194" w:name="_ETM_Q1_8144000"/>
      <w:bookmarkEnd w:id="2193"/>
      <w:bookmarkEnd w:id="2194"/>
    </w:p>
    <w:p w:rsidR="00432ACB" w:rsidRDefault="00432ACB" w:rsidP="00432ACB">
      <w:pPr>
        <w:pStyle w:val="a5"/>
        <w:keepNext/>
        <w:rPr>
          <w:rtl/>
        </w:rPr>
      </w:pPr>
      <w:bookmarkStart w:id="2195" w:name="ET_speaker_אוסאמה_סעדי_הרשימה_המשו_1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5"/>
    </w:p>
    <w:p w:rsidR="00432ACB" w:rsidRDefault="00432ACB" w:rsidP="00432ACB">
      <w:pPr>
        <w:pStyle w:val="KeepWithNext"/>
        <w:rPr>
          <w:rtl/>
        </w:rPr>
      </w:pPr>
    </w:p>
    <w:p w:rsidR="00432ACB" w:rsidRDefault="00432ACB" w:rsidP="00432ACB">
      <w:pPr>
        <w:rPr>
          <w:rtl/>
        </w:rPr>
      </w:pPr>
      <w:bookmarkStart w:id="2196" w:name="_ETM_Q1_8140000"/>
      <w:bookmarkEnd w:id="2196"/>
      <w:r>
        <w:rPr>
          <w:rFonts w:hint="cs"/>
          <w:rtl/>
        </w:rPr>
        <w:t xml:space="preserve">עופר, תנמק את זה. </w:t>
      </w:r>
    </w:p>
    <w:p w:rsidR="00432ACB" w:rsidRDefault="00432ACB" w:rsidP="00432ACB">
      <w:pPr>
        <w:rPr>
          <w:rtl/>
        </w:rPr>
      </w:pPr>
      <w:bookmarkStart w:id="2197" w:name="_ETM_Q1_8143000"/>
      <w:bookmarkEnd w:id="2197"/>
    </w:p>
    <w:p w:rsidR="00432ACB" w:rsidRDefault="00432ACB" w:rsidP="00432ACB">
      <w:pPr>
        <w:pStyle w:val="a5"/>
        <w:keepNext/>
        <w:rPr>
          <w:rtl/>
        </w:rPr>
      </w:pPr>
      <w:bookmarkStart w:id="2198" w:name="ET_speaker_עופר_כסיף_הרשימה_המשותפ_18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98"/>
    </w:p>
    <w:p w:rsidR="00432ACB" w:rsidRDefault="00432ACB" w:rsidP="00432ACB">
      <w:pPr>
        <w:pStyle w:val="KeepWithNext"/>
        <w:rPr>
          <w:rtl/>
        </w:rPr>
      </w:pPr>
    </w:p>
    <w:p w:rsidR="00432ACB" w:rsidRDefault="00432ACB" w:rsidP="00432ACB">
      <w:pPr>
        <w:rPr>
          <w:rtl/>
        </w:rPr>
      </w:pPr>
      <w:bookmarkStart w:id="2199" w:name="_ETM_Q1_8145000"/>
      <w:bookmarkEnd w:id="2199"/>
      <w:r>
        <w:rPr>
          <w:rFonts w:hint="cs"/>
          <w:rtl/>
        </w:rPr>
        <w:t>אוקיי. אני רוצה לנמק, קטי.</w:t>
      </w:r>
    </w:p>
    <w:p w:rsidR="00432ACB" w:rsidRDefault="00432ACB" w:rsidP="00432ACB">
      <w:pPr>
        <w:rPr>
          <w:rtl/>
        </w:rPr>
      </w:pPr>
      <w:bookmarkStart w:id="2200" w:name="_ETM_Q1_8146000"/>
      <w:bookmarkEnd w:id="2200"/>
    </w:p>
    <w:p w:rsidR="00432ACB" w:rsidRDefault="00432ACB" w:rsidP="00432ACB">
      <w:pPr>
        <w:pStyle w:val="a5"/>
        <w:keepNext/>
        <w:rPr>
          <w:rtl/>
        </w:rPr>
      </w:pPr>
      <w:bookmarkStart w:id="2201" w:name="ET_speaker_אוסאמה_סעדי_הרשימה_המשו_1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1"/>
    </w:p>
    <w:p w:rsidR="00432ACB" w:rsidRDefault="00432ACB" w:rsidP="00432ACB">
      <w:pPr>
        <w:pStyle w:val="KeepWithNext"/>
        <w:rPr>
          <w:rtl/>
        </w:rPr>
      </w:pPr>
    </w:p>
    <w:p w:rsidR="00432ACB" w:rsidRDefault="00432ACB" w:rsidP="00432ACB">
      <w:pPr>
        <w:rPr>
          <w:rtl/>
        </w:rPr>
      </w:pPr>
      <w:bookmarkStart w:id="2202" w:name="_ETM_Q1_8147000"/>
      <w:bookmarkEnd w:id="2202"/>
      <w:r>
        <w:rPr>
          <w:rFonts w:hint="cs"/>
          <w:rtl/>
        </w:rPr>
        <w:t xml:space="preserve">דבר. דבר. דבר. </w:t>
      </w:r>
    </w:p>
    <w:p w:rsidR="00432ACB" w:rsidRDefault="00432ACB" w:rsidP="00432ACB">
      <w:pPr>
        <w:rPr>
          <w:rtl/>
        </w:rPr>
      </w:pPr>
    </w:p>
    <w:p w:rsidR="00432ACB" w:rsidRDefault="00432ACB" w:rsidP="00432ACB">
      <w:pPr>
        <w:pStyle w:val="af8"/>
        <w:keepNext/>
        <w:rPr>
          <w:rtl/>
        </w:rPr>
      </w:pPr>
      <w:bookmarkStart w:id="2203" w:name="ET_yor_4762_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03"/>
    </w:p>
    <w:p w:rsidR="00432ACB" w:rsidRDefault="00432ACB" w:rsidP="00432ACB">
      <w:pPr>
        <w:pStyle w:val="KeepWithNext"/>
        <w:rPr>
          <w:rtl/>
        </w:rPr>
      </w:pPr>
    </w:p>
    <w:p w:rsidR="00432ACB" w:rsidRDefault="00432ACB" w:rsidP="00432ACB">
      <w:pPr>
        <w:rPr>
          <w:rtl/>
        </w:rPr>
      </w:pPr>
      <w:r>
        <w:rPr>
          <w:rFonts w:hint="cs"/>
          <w:rtl/>
        </w:rPr>
        <w:t>תודה רבה. ההסתייגות הזאת תהיה בסעיף 2. הלאה. סעיף 2.</w:t>
      </w:r>
    </w:p>
    <w:p w:rsidR="00432ACB" w:rsidRDefault="00432ACB" w:rsidP="00432ACB">
      <w:pPr>
        <w:rPr>
          <w:rtl/>
        </w:rPr>
      </w:pPr>
    </w:p>
    <w:p w:rsidR="00432ACB" w:rsidRDefault="00432ACB" w:rsidP="00432ACB">
      <w:pPr>
        <w:pStyle w:val="a5"/>
        <w:keepNext/>
        <w:rPr>
          <w:rtl/>
        </w:rPr>
      </w:pPr>
      <w:bookmarkStart w:id="2204" w:name="ET_speaker_עופר_כסיף_הרשימה_המשותפ_18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04"/>
    </w:p>
    <w:p w:rsidR="00432ACB" w:rsidRDefault="00432ACB" w:rsidP="00432ACB">
      <w:pPr>
        <w:pStyle w:val="KeepWithNext"/>
        <w:rPr>
          <w:rtl/>
        </w:rPr>
      </w:pPr>
    </w:p>
    <w:p w:rsidR="00432ACB" w:rsidRDefault="00432ACB" w:rsidP="00432ACB">
      <w:pPr>
        <w:rPr>
          <w:rtl/>
        </w:rPr>
      </w:pPr>
      <w:bookmarkStart w:id="2205" w:name="_ETM_Q1_8151000"/>
      <w:bookmarkEnd w:id="2205"/>
      <w:r>
        <w:rPr>
          <w:rFonts w:hint="cs"/>
          <w:rtl/>
        </w:rPr>
        <w:t xml:space="preserve">אני </w:t>
      </w:r>
      <w:bookmarkStart w:id="2206" w:name="_ETM_Q1_8148000"/>
      <w:bookmarkEnd w:id="2206"/>
      <w:r>
        <w:rPr>
          <w:rFonts w:hint="cs"/>
          <w:rtl/>
        </w:rPr>
        <w:t xml:space="preserve">רוצה להתחיל, אדוני היושב-ראש. </w:t>
      </w:r>
    </w:p>
    <w:p w:rsidR="00432ACB" w:rsidRDefault="00432ACB" w:rsidP="00432ACB">
      <w:pPr>
        <w:ind w:firstLine="0"/>
        <w:rPr>
          <w:rtl/>
        </w:rPr>
      </w:pPr>
    </w:p>
    <w:p w:rsidR="00432ACB" w:rsidRDefault="00432ACB" w:rsidP="00432ACB">
      <w:pPr>
        <w:pStyle w:val="a5"/>
        <w:keepNext/>
        <w:rPr>
          <w:rtl/>
        </w:rPr>
      </w:pPr>
      <w:bookmarkStart w:id="2207" w:name="ET_speaker_אוסאמה_סעדי_הרשימה_המשו_1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7"/>
    </w:p>
    <w:p w:rsidR="00432ACB" w:rsidRDefault="00432ACB" w:rsidP="00432ACB">
      <w:pPr>
        <w:pStyle w:val="KeepWithNext"/>
        <w:rPr>
          <w:rtl/>
        </w:rPr>
      </w:pPr>
    </w:p>
    <w:p w:rsidR="00432ACB" w:rsidRDefault="00432ACB" w:rsidP="00432ACB">
      <w:pPr>
        <w:rPr>
          <w:rtl/>
        </w:rPr>
      </w:pPr>
      <w:r>
        <w:rPr>
          <w:rFonts w:hint="cs"/>
          <w:rtl/>
        </w:rPr>
        <w:t>בסעיף 1 אנחנו.</w:t>
      </w:r>
    </w:p>
    <w:p w:rsidR="00432ACB" w:rsidRDefault="00432ACB" w:rsidP="00432ACB">
      <w:pPr>
        <w:rPr>
          <w:rtl/>
        </w:rPr>
      </w:pPr>
      <w:bookmarkStart w:id="2208" w:name="_ETM_Q1_8152000"/>
      <w:bookmarkEnd w:id="2208"/>
    </w:p>
    <w:p w:rsidR="00432ACB" w:rsidRDefault="00432ACB" w:rsidP="00432ACB">
      <w:pPr>
        <w:pStyle w:val="a5"/>
        <w:keepNext/>
        <w:rPr>
          <w:rtl/>
        </w:rPr>
      </w:pPr>
      <w:bookmarkStart w:id="2209" w:name="ET_speaker_עופר_כסיף_הרשימה_המשותפ_19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09"/>
    </w:p>
    <w:p w:rsidR="00432ACB" w:rsidRDefault="00432ACB" w:rsidP="00432ACB">
      <w:pPr>
        <w:pStyle w:val="KeepWithNext"/>
        <w:rPr>
          <w:rtl/>
        </w:rPr>
      </w:pPr>
    </w:p>
    <w:p w:rsidR="00432ACB" w:rsidRDefault="00432ACB" w:rsidP="00432ACB">
      <w:pPr>
        <w:rPr>
          <w:rtl/>
        </w:rPr>
      </w:pPr>
      <w:bookmarkStart w:id="2210" w:name="_ETM_Q1_8154000"/>
      <w:bookmarkEnd w:id="2210"/>
      <w:r>
        <w:rPr>
          <w:rFonts w:hint="cs"/>
          <w:rtl/>
        </w:rPr>
        <w:t>אדוני היושב-ראש, אני רוצה לנמק את ההסתייגות.</w:t>
      </w:r>
    </w:p>
    <w:p w:rsidR="00432ACB" w:rsidRDefault="00432ACB" w:rsidP="00432ACB">
      <w:pPr>
        <w:rPr>
          <w:rtl/>
        </w:rPr>
      </w:pPr>
      <w:bookmarkStart w:id="2211" w:name="_ETM_Q1_8150000"/>
      <w:bookmarkEnd w:id="2211"/>
    </w:p>
    <w:p w:rsidR="00432ACB" w:rsidRDefault="00432ACB" w:rsidP="00432ACB">
      <w:pPr>
        <w:pStyle w:val="af8"/>
        <w:keepNext/>
        <w:rPr>
          <w:rtl/>
        </w:rPr>
      </w:pPr>
      <w:bookmarkStart w:id="2212" w:name="ET_yor_4762_1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2"/>
    </w:p>
    <w:p w:rsidR="00432ACB" w:rsidRDefault="00432ACB" w:rsidP="00432ACB">
      <w:pPr>
        <w:pStyle w:val="KeepWithNext"/>
        <w:rPr>
          <w:rtl/>
        </w:rPr>
      </w:pPr>
    </w:p>
    <w:p w:rsidR="00432ACB" w:rsidRDefault="00432ACB" w:rsidP="00432ACB">
      <w:pPr>
        <w:rPr>
          <w:rtl/>
        </w:rPr>
      </w:pPr>
      <w:bookmarkStart w:id="2213" w:name="_ETM_Q1_8153000"/>
      <w:bookmarkEnd w:id="2213"/>
      <w:r>
        <w:rPr>
          <w:rFonts w:hint="cs"/>
          <w:rtl/>
        </w:rPr>
        <w:t>לא, לא.</w:t>
      </w:r>
    </w:p>
    <w:p w:rsidR="00432ACB" w:rsidRDefault="00432ACB" w:rsidP="00432ACB">
      <w:pPr>
        <w:rPr>
          <w:rtl/>
        </w:rPr>
      </w:pPr>
    </w:p>
    <w:p w:rsidR="00432ACB" w:rsidRDefault="00432ACB" w:rsidP="00432ACB">
      <w:pPr>
        <w:pStyle w:val="-"/>
        <w:keepNext/>
        <w:rPr>
          <w:rtl/>
        </w:rPr>
      </w:pPr>
      <w:bookmarkStart w:id="2214" w:name="ET_speakercontinue_עופר_כסיף_הרשימ_192"/>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214"/>
    </w:p>
    <w:p w:rsidR="00432ACB" w:rsidRDefault="00432ACB" w:rsidP="00432ACB">
      <w:pPr>
        <w:pStyle w:val="KeepWithNext"/>
        <w:rPr>
          <w:rtl/>
        </w:rPr>
      </w:pPr>
    </w:p>
    <w:p w:rsidR="00432ACB" w:rsidRDefault="00432ACB" w:rsidP="00432ACB">
      <w:pPr>
        <w:rPr>
          <w:rtl/>
        </w:rPr>
      </w:pPr>
      <w:r>
        <w:rPr>
          <w:rFonts w:hint="cs"/>
          <w:rtl/>
        </w:rPr>
        <w:t>מה לא? אז מתי ננמק?</w:t>
      </w:r>
    </w:p>
    <w:p w:rsidR="00432ACB" w:rsidRDefault="00432ACB" w:rsidP="00432ACB">
      <w:pPr>
        <w:rPr>
          <w:rtl/>
        </w:rPr>
      </w:pPr>
    </w:p>
    <w:p w:rsidR="00432ACB" w:rsidRDefault="00432ACB" w:rsidP="00432ACB">
      <w:pPr>
        <w:pStyle w:val="af8"/>
        <w:keepNext/>
        <w:rPr>
          <w:rtl/>
        </w:rPr>
      </w:pPr>
      <w:bookmarkStart w:id="2215" w:name="ET_yor_4762_1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5"/>
    </w:p>
    <w:p w:rsidR="00432ACB" w:rsidRDefault="00432ACB" w:rsidP="00432ACB">
      <w:pPr>
        <w:pStyle w:val="KeepWithNext"/>
        <w:rPr>
          <w:rtl/>
        </w:rPr>
      </w:pPr>
    </w:p>
    <w:p w:rsidR="00432ACB" w:rsidRDefault="00432ACB" w:rsidP="00432ACB">
      <w:pPr>
        <w:rPr>
          <w:rtl/>
        </w:rPr>
      </w:pPr>
      <w:bookmarkStart w:id="2216" w:name="_ETM_Q1_8156000"/>
      <w:bookmarkEnd w:id="2216"/>
      <w:r>
        <w:rPr>
          <w:rFonts w:hint="cs"/>
          <w:rtl/>
        </w:rPr>
        <w:t xml:space="preserve">לא ננמק. </w:t>
      </w:r>
      <w:bookmarkStart w:id="2217" w:name="_ETM_Q1_8158000"/>
      <w:bookmarkEnd w:id="2217"/>
      <w:r>
        <w:rPr>
          <w:rFonts w:hint="cs"/>
          <w:rtl/>
        </w:rPr>
        <w:t>אתה נימקת את זה בדיון. ואנחנו מצביעים על זה.</w:t>
      </w:r>
    </w:p>
    <w:p w:rsidR="00432ACB" w:rsidRDefault="00432ACB" w:rsidP="00432ACB">
      <w:pPr>
        <w:rPr>
          <w:rtl/>
        </w:rPr>
      </w:pPr>
    </w:p>
    <w:p w:rsidR="00432ACB" w:rsidRDefault="00432ACB" w:rsidP="00432ACB">
      <w:pPr>
        <w:pStyle w:val="a5"/>
        <w:keepNext/>
        <w:rPr>
          <w:rtl/>
        </w:rPr>
      </w:pPr>
      <w:bookmarkStart w:id="2218" w:name="ET_speaker_אוסאמה_סעדי_הרשימה_המשו_1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18"/>
    </w:p>
    <w:p w:rsidR="00432ACB" w:rsidRDefault="00432ACB" w:rsidP="00432ACB">
      <w:pPr>
        <w:pStyle w:val="KeepWithNext"/>
        <w:rPr>
          <w:rtl/>
        </w:rPr>
      </w:pPr>
    </w:p>
    <w:p w:rsidR="00432ACB" w:rsidRDefault="00432ACB" w:rsidP="00432ACB">
      <w:pPr>
        <w:rPr>
          <w:rtl/>
        </w:rPr>
      </w:pPr>
      <w:r>
        <w:rPr>
          <w:rFonts w:hint="cs"/>
          <w:rtl/>
        </w:rPr>
        <w:t>אבל לא הצבענו על זה.</w:t>
      </w:r>
    </w:p>
    <w:p w:rsidR="00432ACB" w:rsidRDefault="00432ACB" w:rsidP="00432ACB">
      <w:pPr>
        <w:rPr>
          <w:rtl/>
        </w:rPr>
      </w:pPr>
      <w:bookmarkStart w:id="2219" w:name="_ETM_Q1_8160000"/>
      <w:bookmarkEnd w:id="2219"/>
    </w:p>
    <w:p w:rsidR="00432ACB" w:rsidRDefault="00432ACB" w:rsidP="00432ACB">
      <w:pPr>
        <w:pStyle w:val="a5"/>
        <w:keepNext/>
        <w:rPr>
          <w:rtl/>
        </w:rPr>
      </w:pPr>
      <w:bookmarkStart w:id="2220" w:name="ET_speaker_עופר_כסיף_הרשימה_המשותפ_19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20"/>
    </w:p>
    <w:p w:rsidR="00432ACB" w:rsidRDefault="00432ACB" w:rsidP="00432ACB">
      <w:pPr>
        <w:pStyle w:val="KeepWithNext"/>
        <w:rPr>
          <w:rtl/>
        </w:rPr>
      </w:pPr>
    </w:p>
    <w:p w:rsidR="00432ACB" w:rsidRDefault="00432ACB" w:rsidP="00432ACB">
      <w:pPr>
        <w:rPr>
          <w:rtl/>
        </w:rPr>
      </w:pPr>
      <w:bookmarkStart w:id="2221" w:name="_ETM_Q1_8159000"/>
      <w:bookmarkEnd w:id="2221"/>
      <w:r>
        <w:rPr>
          <w:rFonts w:hint="cs"/>
          <w:rtl/>
        </w:rPr>
        <w:t xml:space="preserve">לא. לא הצבענו על זה ולא היו נימוקים. אני רוצה </w:t>
      </w:r>
      <w:bookmarkStart w:id="2222" w:name="_ETM_Q1_8163000"/>
      <w:bookmarkEnd w:id="2222"/>
      <w:r>
        <w:rPr>
          <w:rFonts w:hint="cs"/>
          <w:rtl/>
        </w:rPr>
        <w:t xml:space="preserve">לנמק את זה. </w:t>
      </w:r>
    </w:p>
    <w:p w:rsidR="00432ACB" w:rsidRDefault="00432ACB" w:rsidP="00432ACB">
      <w:pPr>
        <w:ind w:firstLine="0"/>
        <w:rPr>
          <w:rtl/>
        </w:rPr>
      </w:pPr>
      <w:bookmarkStart w:id="2223" w:name="_ETM_Q1_8162000"/>
      <w:bookmarkEnd w:id="2223"/>
    </w:p>
    <w:p w:rsidR="00432ACB" w:rsidRDefault="00432ACB" w:rsidP="00432ACB">
      <w:pPr>
        <w:pStyle w:val="a5"/>
        <w:keepNext/>
        <w:rPr>
          <w:rtl/>
        </w:rPr>
      </w:pPr>
      <w:bookmarkStart w:id="2224" w:name="ET_speaker_אוסאמה_סעדי_הרשימה_המשו_1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24"/>
    </w:p>
    <w:p w:rsidR="00432ACB" w:rsidRDefault="00432ACB" w:rsidP="00432ACB">
      <w:pPr>
        <w:pStyle w:val="KeepWithNext"/>
        <w:rPr>
          <w:rtl/>
        </w:rPr>
      </w:pPr>
    </w:p>
    <w:p w:rsidR="00432ACB" w:rsidRDefault="00432ACB" w:rsidP="00432ACB">
      <w:pPr>
        <w:rPr>
          <w:rtl/>
        </w:rPr>
      </w:pPr>
      <w:r>
        <w:rPr>
          <w:rFonts w:hint="cs"/>
          <w:rtl/>
        </w:rPr>
        <w:t>גפני, אנחנו בסעיף 1. יש לנו הסתייגות שהגשנו על העובדים הזרים.</w:t>
      </w:r>
    </w:p>
    <w:p w:rsidR="00432ACB" w:rsidRDefault="00432ACB" w:rsidP="00432ACB">
      <w:pPr>
        <w:ind w:firstLine="0"/>
        <w:rPr>
          <w:rtl/>
        </w:rPr>
      </w:pPr>
    </w:p>
    <w:p w:rsidR="00432ACB" w:rsidRDefault="00432ACB" w:rsidP="00432ACB">
      <w:pPr>
        <w:pStyle w:val="af8"/>
        <w:keepNext/>
        <w:rPr>
          <w:rtl/>
        </w:rPr>
      </w:pPr>
      <w:bookmarkStart w:id="2225" w:name="ET_yor_4762_1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5"/>
    </w:p>
    <w:p w:rsidR="00432ACB" w:rsidRDefault="00432ACB" w:rsidP="00432ACB">
      <w:pPr>
        <w:pStyle w:val="KeepWithNext"/>
        <w:rPr>
          <w:rtl/>
        </w:rPr>
      </w:pPr>
    </w:p>
    <w:p w:rsidR="00432ACB" w:rsidRDefault="00432ACB" w:rsidP="00432ACB">
      <w:pPr>
        <w:rPr>
          <w:rtl/>
        </w:rPr>
      </w:pPr>
      <w:bookmarkStart w:id="2226" w:name="_ETM_Q1_8164000"/>
      <w:bookmarkEnd w:id="2226"/>
      <w:r>
        <w:rPr>
          <w:rFonts w:hint="cs"/>
          <w:rtl/>
        </w:rPr>
        <w:t xml:space="preserve">אבל הנושא הזה הוא בסעיף 2. </w:t>
      </w:r>
    </w:p>
    <w:p w:rsidR="00432ACB" w:rsidRDefault="00432ACB" w:rsidP="00432ACB">
      <w:pPr>
        <w:rPr>
          <w:rtl/>
        </w:rPr>
      </w:pPr>
    </w:p>
    <w:p w:rsidR="00432ACB" w:rsidRDefault="00432ACB" w:rsidP="00432ACB">
      <w:pPr>
        <w:pStyle w:val="-"/>
        <w:keepNext/>
        <w:rPr>
          <w:rtl/>
        </w:rPr>
      </w:pPr>
      <w:bookmarkStart w:id="2227" w:name="ET_speakercontinue_אוסאמה_סעדי_הרש_19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227"/>
    </w:p>
    <w:p w:rsidR="00432ACB" w:rsidRDefault="00432ACB" w:rsidP="00432ACB">
      <w:pPr>
        <w:pStyle w:val="KeepWithNext"/>
        <w:rPr>
          <w:rtl/>
        </w:rPr>
      </w:pPr>
    </w:p>
    <w:p w:rsidR="00432ACB" w:rsidRDefault="00432ACB" w:rsidP="00432ACB">
      <w:pPr>
        <w:rPr>
          <w:rtl/>
        </w:rPr>
      </w:pPr>
      <w:bookmarkStart w:id="2228" w:name="_ETM_Q1_8165000"/>
      <w:bookmarkEnd w:id="2228"/>
      <w:r>
        <w:rPr>
          <w:rFonts w:hint="cs"/>
          <w:rtl/>
        </w:rPr>
        <w:t>לא. לפני סעיף 2. בסעיף 1, בהגדרה של עובד מוכר.</w:t>
      </w:r>
    </w:p>
    <w:p w:rsidR="00432ACB" w:rsidRDefault="00432ACB" w:rsidP="00432ACB">
      <w:pPr>
        <w:rPr>
          <w:rtl/>
        </w:rPr>
      </w:pPr>
      <w:bookmarkStart w:id="2229" w:name="_ETM_Q1_8172000"/>
      <w:bookmarkStart w:id="2230" w:name="_ETM_Q1_8167000"/>
      <w:bookmarkStart w:id="2231" w:name="_ETM_Q1_8173000"/>
      <w:bookmarkEnd w:id="2229"/>
      <w:bookmarkEnd w:id="2230"/>
      <w:bookmarkEnd w:id="2231"/>
    </w:p>
    <w:p w:rsidR="00432ACB" w:rsidRDefault="00432ACB" w:rsidP="00432ACB">
      <w:pPr>
        <w:pStyle w:val="a5"/>
        <w:keepNext/>
        <w:rPr>
          <w:rtl/>
        </w:rPr>
      </w:pPr>
      <w:bookmarkStart w:id="2232" w:name="ET_speaker_עופר_כסיף_הרשימה_המשותפ_20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32"/>
    </w:p>
    <w:p w:rsidR="00432ACB" w:rsidRDefault="00432ACB" w:rsidP="00432ACB">
      <w:pPr>
        <w:pStyle w:val="KeepWithNext"/>
        <w:rPr>
          <w:rtl/>
        </w:rPr>
      </w:pPr>
    </w:p>
    <w:p w:rsidR="00432ACB" w:rsidRDefault="00432ACB" w:rsidP="00432ACB">
      <w:pPr>
        <w:rPr>
          <w:rtl/>
        </w:rPr>
      </w:pPr>
      <w:r>
        <w:rPr>
          <w:rFonts w:hint="cs"/>
          <w:rtl/>
        </w:rPr>
        <w:t>נכון. אני רוצה לנמק את ההסתייגות, אדוני היושב-ראש.</w:t>
      </w:r>
    </w:p>
    <w:p w:rsidR="00432ACB" w:rsidRDefault="00432ACB" w:rsidP="00432ACB">
      <w:pPr>
        <w:rPr>
          <w:rtl/>
        </w:rPr>
      </w:pPr>
      <w:bookmarkStart w:id="2233" w:name="_ETM_Q1_8178000"/>
      <w:bookmarkEnd w:id="2233"/>
    </w:p>
    <w:p w:rsidR="00432ACB" w:rsidRDefault="00432ACB" w:rsidP="00432ACB">
      <w:pPr>
        <w:pStyle w:val="a5"/>
        <w:keepNext/>
        <w:rPr>
          <w:rtl/>
        </w:rPr>
      </w:pPr>
      <w:bookmarkStart w:id="2234" w:name="ET_speaker_אוסאמה_סעדי_הרשימה_המשו_2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34"/>
    </w:p>
    <w:p w:rsidR="00432ACB" w:rsidRDefault="00432ACB" w:rsidP="00432ACB">
      <w:pPr>
        <w:pStyle w:val="KeepWithNext"/>
        <w:rPr>
          <w:rtl/>
        </w:rPr>
      </w:pPr>
    </w:p>
    <w:p w:rsidR="00432ACB" w:rsidRDefault="00432ACB" w:rsidP="00432ACB">
      <w:pPr>
        <w:rPr>
          <w:rtl/>
        </w:rPr>
      </w:pPr>
      <w:r>
        <w:rPr>
          <w:rFonts w:hint="cs"/>
          <w:rtl/>
        </w:rPr>
        <w:t xml:space="preserve">אנחנו מבקשים להצביע על זה גם. </w:t>
      </w:r>
    </w:p>
    <w:p w:rsidR="00432ACB" w:rsidRDefault="00432ACB" w:rsidP="00432ACB">
      <w:pPr>
        <w:rPr>
          <w:rtl/>
        </w:rPr>
      </w:pPr>
      <w:bookmarkStart w:id="2235" w:name="_ETM_Q1_8180000"/>
      <w:bookmarkEnd w:id="2235"/>
    </w:p>
    <w:p w:rsidR="00432ACB" w:rsidRDefault="00432ACB" w:rsidP="00432ACB">
      <w:pPr>
        <w:pStyle w:val="af8"/>
        <w:keepNext/>
        <w:rPr>
          <w:rtl/>
        </w:rPr>
      </w:pPr>
      <w:bookmarkStart w:id="2236"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6"/>
    </w:p>
    <w:p w:rsidR="00432ACB" w:rsidRDefault="00432ACB" w:rsidP="00432ACB">
      <w:pPr>
        <w:pStyle w:val="KeepWithNext"/>
        <w:rPr>
          <w:rtl/>
        </w:rPr>
      </w:pPr>
    </w:p>
    <w:p w:rsidR="00432ACB" w:rsidRDefault="00432ACB" w:rsidP="00432ACB">
      <w:pPr>
        <w:rPr>
          <w:rtl/>
        </w:rPr>
      </w:pPr>
      <w:bookmarkStart w:id="2237" w:name="_ETM_Q1_8179000"/>
      <w:bookmarkEnd w:id="2237"/>
      <w:r>
        <w:rPr>
          <w:rFonts w:hint="cs"/>
          <w:rtl/>
        </w:rPr>
        <w:t>מה ההסתייגות? כן. אייל, תקשיב.</w:t>
      </w:r>
    </w:p>
    <w:p w:rsidR="00432ACB" w:rsidRDefault="00432ACB" w:rsidP="00432ACB">
      <w:pPr>
        <w:rPr>
          <w:rtl/>
        </w:rPr>
      </w:pPr>
      <w:bookmarkStart w:id="2238" w:name="_ETM_Q1_8183000"/>
      <w:bookmarkEnd w:id="2238"/>
    </w:p>
    <w:p w:rsidR="00432ACB" w:rsidRDefault="00432ACB" w:rsidP="00432ACB">
      <w:pPr>
        <w:pStyle w:val="a5"/>
        <w:keepNext/>
        <w:rPr>
          <w:rtl/>
        </w:rPr>
      </w:pPr>
      <w:bookmarkStart w:id="2239" w:name="ET_speaker_עופר_כסיף_הרשימה_המשותפ_2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39"/>
    </w:p>
    <w:p w:rsidR="00432ACB" w:rsidRDefault="00432ACB" w:rsidP="00432ACB">
      <w:pPr>
        <w:pStyle w:val="KeepWithNext"/>
        <w:rPr>
          <w:rtl/>
        </w:rPr>
      </w:pPr>
    </w:p>
    <w:p w:rsidR="00432ACB" w:rsidRDefault="00432ACB" w:rsidP="00432ACB">
      <w:pPr>
        <w:rPr>
          <w:rtl/>
        </w:rPr>
      </w:pPr>
      <w:r>
        <w:rPr>
          <w:rFonts w:hint="cs"/>
          <w:rtl/>
        </w:rPr>
        <w:t>אייל, אתה מקשיב?</w:t>
      </w:r>
      <w:bookmarkStart w:id="2240" w:name="_ETM_Q1_8185000"/>
      <w:bookmarkEnd w:id="2240"/>
    </w:p>
    <w:p w:rsidR="00432ACB" w:rsidRDefault="00432ACB" w:rsidP="00432ACB">
      <w:pPr>
        <w:rPr>
          <w:rtl/>
        </w:rPr>
      </w:pPr>
      <w:bookmarkStart w:id="2241" w:name="_ETM_Q1_8186000"/>
      <w:bookmarkEnd w:id="2241"/>
    </w:p>
    <w:p w:rsidR="00432ACB" w:rsidRDefault="00432ACB" w:rsidP="00432ACB">
      <w:pPr>
        <w:pStyle w:val="a5"/>
        <w:keepNext/>
        <w:rPr>
          <w:rtl/>
        </w:rPr>
      </w:pPr>
      <w:bookmarkStart w:id="2242" w:name="ET_speaker_אייל_לב_ארי_21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242"/>
    </w:p>
    <w:p w:rsidR="00432ACB" w:rsidRDefault="00432ACB" w:rsidP="00432ACB">
      <w:pPr>
        <w:pStyle w:val="KeepWithNext"/>
        <w:rPr>
          <w:rtl/>
        </w:rPr>
      </w:pPr>
    </w:p>
    <w:p w:rsidR="00432ACB" w:rsidRDefault="00432ACB" w:rsidP="00432ACB">
      <w:pPr>
        <w:rPr>
          <w:rtl/>
        </w:rPr>
      </w:pPr>
      <w:bookmarkStart w:id="2243" w:name="_ETM_Q1_8187000"/>
      <w:bookmarkEnd w:id="2243"/>
      <w:r>
        <w:rPr>
          <w:rFonts w:hint="cs"/>
          <w:rtl/>
        </w:rPr>
        <w:t>כן.</w:t>
      </w:r>
    </w:p>
    <w:p w:rsidR="00432ACB" w:rsidRDefault="00432ACB" w:rsidP="00432ACB">
      <w:pPr>
        <w:ind w:firstLine="0"/>
        <w:rPr>
          <w:rtl/>
        </w:rPr>
      </w:pPr>
      <w:bookmarkStart w:id="2244" w:name="_ETM_Q1_8189000"/>
      <w:bookmarkStart w:id="2245" w:name="_ETM_Q1_8190000"/>
      <w:bookmarkEnd w:id="2244"/>
      <w:bookmarkEnd w:id="2245"/>
    </w:p>
    <w:p w:rsidR="00432ACB" w:rsidRDefault="00432ACB" w:rsidP="00432ACB">
      <w:pPr>
        <w:pStyle w:val="a5"/>
        <w:keepNext/>
        <w:rPr>
          <w:rtl/>
        </w:rPr>
      </w:pPr>
      <w:bookmarkStart w:id="2246" w:name="ET_speaker_עופר_כסיף_הרשימה_המשותפ_2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46"/>
    </w:p>
    <w:p w:rsidR="00432ACB" w:rsidRDefault="00432ACB" w:rsidP="00432ACB">
      <w:pPr>
        <w:pStyle w:val="KeepWithNext"/>
        <w:rPr>
          <w:rtl/>
        </w:rPr>
      </w:pPr>
    </w:p>
    <w:p w:rsidR="00432ACB" w:rsidRDefault="00432ACB" w:rsidP="00432ACB">
      <w:pPr>
        <w:rPr>
          <w:rtl/>
        </w:rPr>
      </w:pPr>
      <w:r>
        <w:rPr>
          <w:rFonts w:hint="cs"/>
          <w:rtl/>
        </w:rPr>
        <w:t xml:space="preserve">אנחנו מעלים הסתייגות </w:t>
      </w:r>
      <w:bookmarkStart w:id="2247" w:name="_ETM_Q1_8188000"/>
      <w:bookmarkEnd w:id="2247"/>
      <w:r>
        <w:rPr>
          <w:rFonts w:hint="cs"/>
          <w:rtl/>
        </w:rPr>
        <w:t>נגד ההחרגה של מה שמכונה עובדים זרים. אני רוצה לנמק בקצרה.</w:t>
      </w:r>
    </w:p>
    <w:p w:rsidR="00432ACB" w:rsidRDefault="00432ACB" w:rsidP="00432ACB">
      <w:pPr>
        <w:rPr>
          <w:rtl/>
        </w:rPr>
      </w:pPr>
      <w:bookmarkStart w:id="2248" w:name="_ETM_Q1_8193000"/>
      <w:bookmarkEnd w:id="2248"/>
    </w:p>
    <w:p w:rsidR="00432ACB" w:rsidRDefault="00432ACB" w:rsidP="00432ACB">
      <w:pPr>
        <w:pStyle w:val="af8"/>
        <w:keepNext/>
        <w:rPr>
          <w:rtl/>
        </w:rPr>
      </w:pPr>
      <w:bookmarkStart w:id="2249" w:name="ET_yor_4762_2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9"/>
    </w:p>
    <w:p w:rsidR="00432ACB" w:rsidRDefault="00432ACB" w:rsidP="00432ACB">
      <w:pPr>
        <w:pStyle w:val="KeepWithNext"/>
        <w:rPr>
          <w:rtl/>
        </w:rPr>
      </w:pPr>
    </w:p>
    <w:p w:rsidR="00432ACB" w:rsidRDefault="00432ACB" w:rsidP="00432ACB">
      <w:pPr>
        <w:rPr>
          <w:rtl/>
        </w:rPr>
      </w:pPr>
      <w:r>
        <w:rPr>
          <w:rFonts w:hint="cs"/>
          <w:rtl/>
        </w:rPr>
        <w:t>אבל זה בסעיף 2.</w:t>
      </w:r>
    </w:p>
    <w:p w:rsidR="00432ACB" w:rsidRDefault="00432ACB" w:rsidP="00432ACB">
      <w:pPr>
        <w:rPr>
          <w:rtl/>
        </w:rPr>
      </w:pPr>
    </w:p>
    <w:p w:rsidR="00432ACB" w:rsidRDefault="00432ACB" w:rsidP="00432ACB">
      <w:pPr>
        <w:pStyle w:val="a5"/>
        <w:keepNext/>
        <w:rPr>
          <w:rtl/>
        </w:rPr>
      </w:pPr>
      <w:bookmarkStart w:id="2250" w:name="ET_speaker_אוסאמה_סעדי_הרשימה_המשו_2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50"/>
    </w:p>
    <w:p w:rsidR="00432ACB" w:rsidRDefault="00432ACB" w:rsidP="00432ACB">
      <w:pPr>
        <w:pStyle w:val="KeepWithNext"/>
        <w:rPr>
          <w:rtl/>
        </w:rPr>
      </w:pPr>
    </w:p>
    <w:p w:rsidR="00432ACB" w:rsidRDefault="00432ACB" w:rsidP="00432ACB">
      <w:pPr>
        <w:rPr>
          <w:rtl/>
        </w:rPr>
      </w:pPr>
      <w:bookmarkStart w:id="2251" w:name="_ETM_Q1_8194000"/>
      <w:bookmarkEnd w:id="2251"/>
      <w:r>
        <w:rPr>
          <w:rFonts w:hint="cs"/>
          <w:rtl/>
        </w:rPr>
        <w:t>לא. בסעיף 1.</w:t>
      </w:r>
    </w:p>
    <w:p w:rsidR="00432ACB" w:rsidRDefault="00432ACB" w:rsidP="00432ACB">
      <w:pPr>
        <w:rPr>
          <w:rtl/>
        </w:rPr>
      </w:pPr>
    </w:p>
    <w:p w:rsidR="00432ACB" w:rsidRDefault="00432ACB" w:rsidP="00432ACB">
      <w:pPr>
        <w:pStyle w:val="-"/>
        <w:keepNext/>
        <w:rPr>
          <w:rtl/>
        </w:rPr>
      </w:pPr>
      <w:bookmarkStart w:id="2252" w:name="ET_speakercontinue_עופר_כסיף_הרשימ_213"/>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252"/>
    </w:p>
    <w:p w:rsidR="00432ACB" w:rsidRDefault="00432ACB" w:rsidP="00432ACB">
      <w:pPr>
        <w:pStyle w:val="KeepWithNext"/>
        <w:rPr>
          <w:rtl/>
        </w:rPr>
      </w:pPr>
    </w:p>
    <w:p w:rsidR="00432ACB" w:rsidRDefault="00432ACB" w:rsidP="00432ACB">
      <w:pPr>
        <w:rPr>
          <w:rtl/>
        </w:rPr>
      </w:pPr>
      <w:bookmarkStart w:id="2253" w:name="_ETM_Q1_8196000"/>
      <w:bookmarkEnd w:id="2253"/>
      <w:r>
        <w:rPr>
          <w:rFonts w:hint="cs"/>
          <w:rtl/>
        </w:rPr>
        <w:t xml:space="preserve">לא. זה לפני. </w:t>
      </w:r>
    </w:p>
    <w:p w:rsidR="00432ACB" w:rsidRDefault="00432ACB" w:rsidP="00432ACB">
      <w:pPr>
        <w:rPr>
          <w:rtl/>
        </w:rPr>
      </w:pPr>
    </w:p>
    <w:p w:rsidR="00432ACB" w:rsidRDefault="00432ACB" w:rsidP="00432ACB">
      <w:pPr>
        <w:pStyle w:val="-"/>
        <w:keepNext/>
        <w:rPr>
          <w:rtl/>
        </w:rPr>
      </w:pPr>
      <w:bookmarkStart w:id="2254" w:name="ET_speakercontinue_אוסאמה_סעדי_הרש_21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254"/>
    </w:p>
    <w:p w:rsidR="00432ACB" w:rsidRDefault="00432ACB" w:rsidP="00432ACB">
      <w:pPr>
        <w:pStyle w:val="KeepWithNext"/>
        <w:rPr>
          <w:rtl/>
        </w:rPr>
      </w:pPr>
    </w:p>
    <w:p w:rsidR="00432ACB" w:rsidRDefault="00432ACB" w:rsidP="00432ACB">
      <w:pPr>
        <w:rPr>
          <w:rtl/>
        </w:rPr>
      </w:pPr>
      <w:r>
        <w:rPr>
          <w:rFonts w:hint="cs"/>
          <w:rtl/>
        </w:rPr>
        <w:t xml:space="preserve">בסעיף 1.בסעיף 1, בעובד מוכר. </w:t>
      </w:r>
    </w:p>
    <w:p w:rsidR="00432ACB" w:rsidRDefault="00432ACB" w:rsidP="00432ACB">
      <w:pPr>
        <w:rPr>
          <w:rtl/>
        </w:rPr>
      </w:pPr>
    </w:p>
    <w:p w:rsidR="00432ACB" w:rsidRDefault="00432ACB" w:rsidP="00432ACB">
      <w:pPr>
        <w:pStyle w:val="a5"/>
        <w:keepNext/>
        <w:rPr>
          <w:rtl/>
        </w:rPr>
      </w:pPr>
      <w:bookmarkStart w:id="2255" w:name="ET_speaker_5726_26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55"/>
    </w:p>
    <w:p w:rsidR="00432ACB" w:rsidRDefault="00432ACB" w:rsidP="00432ACB">
      <w:pPr>
        <w:pStyle w:val="KeepWithNext"/>
        <w:rPr>
          <w:rtl/>
        </w:rPr>
      </w:pPr>
    </w:p>
    <w:p w:rsidR="00432ACB" w:rsidRDefault="00432ACB" w:rsidP="00432ACB">
      <w:pPr>
        <w:rPr>
          <w:rtl/>
        </w:rPr>
      </w:pPr>
      <w:r>
        <w:rPr>
          <w:rFonts w:hint="cs"/>
          <w:rtl/>
        </w:rPr>
        <w:t>עובד מוכר זה לפני.</w:t>
      </w:r>
    </w:p>
    <w:p w:rsidR="00432ACB" w:rsidRDefault="00432ACB" w:rsidP="00432ACB">
      <w:pPr>
        <w:ind w:firstLine="0"/>
        <w:rPr>
          <w:rtl/>
        </w:rPr>
      </w:pPr>
      <w:bookmarkStart w:id="2256" w:name="_ETM_Q1_8203000"/>
      <w:bookmarkEnd w:id="2256"/>
    </w:p>
    <w:p w:rsidR="00432ACB" w:rsidRDefault="00432ACB" w:rsidP="00432ACB">
      <w:pPr>
        <w:pStyle w:val="a5"/>
        <w:keepNext/>
        <w:rPr>
          <w:rtl/>
        </w:rPr>
      </w:pPr>
      <w:bookmarkStart w:id="2257" w:name="ET_speaker_אוסאמה_סעדי_הרשימה_המשו_2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57"/>
    </w:p>
    <w:p w:rsidR="00432ACB" w:rsidRDefault="00432ACB" w:rsidP="00432ACB">
      <w:pPr>
        <w:pStyle w:val="KeepWithNext"/>
        <w:rPr>
          <w:rtl/>
        </w:rPr>
      </w:pPr>
    </w:p>
    <w:p w:rsidR="00432ACB" w:rsidRDefault="00432ACB" w:rsidP="00432ACB">
      <w:pPr>
        <w:rPr>
          <w:rtl/>
        </w:rPr>
      </w:pPr>
      <w:r>
        <w:rPr>
          <w:rFonts w:hint="cs"/>
          <w:rtl/>
        </w:rPr>
        <w:t>גפני, עובד מוכר מוגדר כתושב ישראל.</w:t>
      </w:r>
    </w:p>
    <w:p w:rsidR="00432ACB" w:rsidRDefault="00432ACB" w:rsidP="00432ACB">
      <w:pPr>
        <w:rPr>
          <w:rtl/>
        </w:rPr>
      </w:pPr>
      <w:bookmarkStart w:id="2258" w:name="_ETM_Q1_8207000"/>
      <w:bookmarkEnd w:id="2258"/>
    </w:p>
    <w:p w:rsidR="00432ACB" w:rsidRDefault="00432ACB" w:rsidP="00432ACB">
      <w:pPr>
        <w:pStyle w:val="af8"/>
        <w:keepNext/>
        <w:rPr>
          <w:rtl/>
        </w:rPr>
      </w:pPr>
      <w:bookmarkStart w:id="2259" w:name="ET_yor_4762_2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59"/>
    </w:p>
    <w:p w:rsidR="00432ACB" w:rsidRDefault="00432ACB" w:rsidP="00432ACB">
      <w:pPr>
        <w:pStyle w:val="KeepWithNext"/>
        <w:rPr>
          <w:rtl/>
        </w:rPr>
      </w:pPr>
    </w:p>
    <w:p w:rsidR="00432ACB" w:rsidRDefault="00432ACB" w:rsidP="00432ACB">
      <w:pPr>
        <w:rPr>
          <w:rtl/>
        </w:rPr>
      </w:pPr>
      <w:r>
        <w:rPr>
          <w:rFonts w:hint="cs"/>
          <w:rtl/>
        </w:rPr>
        <w:t>כן.</w:t>
      </w:r>
      <w:bookmarkStart w:id="2260" w:name="_ETM_Q1_8204000"/>
      <w:bookmarkEnd w:id="2260"/>
    </w:p>
    <w:p w:rsidR="00432ACB" w:rsidRDefault="00432ACB" w:rsidP="00432ACB">
      <w:pPr>
        <w:rPr>
          <w:rtl/>
        </w:rPr>
      </w:pPr>
      <w:bookmarkStart w:id="2261" w:name="_ETM_Q1_8205000"/>
      <w:bookmarkEnd w:id="2261"/>
    </w:p>
    <w:p w:rsidR="00432ACB" w:rsidRDefault="00432ACB" w:rsidP="00432ACB">
      <w:pPr>
        <w:pStyle w:val="-"/>
        <w:keepNext/>
        <w:rPr>
          <w:rtl/>
        </w:rPr>
      </w:pPr>
      <w:bookmarkStart w:id="2262" w:name="ET_speakercontinue_אוסאמה_סעדי_הרש_21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262"/>
    </w:p>
    <w:p w:rsidR="00432ACB" w:rsidRDefault="00432ACB" w:rsidP="00432ACB">
      <w:pPr>
        <w:pStyle w:val="KeepWithNext"/>
        <w:rPr>
          <w:rtl/>
        </w:rPr>
      </w:pPr>
    </w:p>
    <w:p w:rsidR="00432ACB" w:rsidRDefault="00432ACB" w:rsidP="00432ACB">
      <w:pPr>
        <w:rPr>
          <w:rtl/>
        </w:rPr>
      </w:pPr>
      <w:bookmarkStart w:id="2263" w:name="_ETM_Q1_8206000"/>
      <w:bookmarkEnd w:id="2263"/>
      <w:r>
        <w:rPr>
          <w:rFonts w:hint="cs"/>
          <w:rtl/>
        </w:rPr>
        <w:t>אז אנחנו מבקשים לא רק תושב ישראל.</w:t>
      </w:r>
    </w:p>
    <w:p w:rsidR="00432ACB" w:rsidRDefault="00432ACB" w:rsidP="00432ACB">
      <w:pPr>
        <w:rPr>
          <w:rtl/>
        </w:rPr>
      </w:pPr>
      <w:bookmarkStart w:id="2264" w:name="_ETM_Q1_8209000"/>
      <w:bookmarkEnd w:id="2264"/>
    </w:p>
    <w:p w:rsidR="00432ACB" w:rsidRDefault="00432ACB" w:rsidP="00432ACB">
      <w:pPr>
        <w:pStyle w:val="af8"/>
        <w:keepNext/>
        <w:rPr>
          <w:rtl/>
        </w:rPr>
      </w:pPr>
      <w:bookmarkStart w:id="2265" w:name="ET_yor_4762_2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65"/>
    </w:p>
    <w:p w:rsidR="00432ACB" w:rsidRDefault="00432ACB" w:rsidP="00432ACB">
      <w:pPr>
        <w:pStyle w:val="KeepWithNext"/>
        <w:rPr>
          <w:rtl/>
        </w:rPr>
      </w:pPr>
    </w:p>
    <w:p w:rsidR="00432ACB" w:rsidRDefault="00432ACB" w:rsidP="00432ACB">
      <w:pPr>
        <w:rPr>
          <w:rtl/>
        </w:rPr>
      </w:pPr>
      <w:bookmarkStart w:id="2266" w:name="_ETM_Q1_8210000"/>
      <w:bookmarkEnd w:id="2266"/>
      <w:r>
        <w:rPr>
          <w:rFonts w:hint="cs"/>
          <w:rtl/>
        </w:rPr>
        <w:t>עובדים זרים. בסדר. את</w:t>
      </w:r>
      <w:bookmarkStart w:id="2267" w:name="_ETM_Q1_8208000"/>
      <w:bookmarkEnd w:id="2267"/>
      <w:r>
        <w:rPr>
          <w:rFonts w:hint="cs"/>
          <w:rtl/>
        </w:rPr>
        <w:t xml:space="preserve"> זה אמרתם. </w:t>
      </w:r>
      <w:bookmarkStart w:id="2268" w:name="_ETM_Q1_8216000"/>
      <w:bookmarkEnd w:id="2268"/>
    </w:p>
    <w:p w:rsidR="00432ACB" w:rsidRDefault="00432ACB" w:rsidP="00432ACB">
      <w:pPr>
        <w:rPr>
          <w:rtl/>
        </w:rPr>
      </w:pPr>
    </w:p>
    <w:p w:rsidR="00432ACB" w:rsidRDefault="00432ACB" w:rsidP="00432ACB">
      <w:pPr>
        <w:pStyle w:val="a5"/>
        <w:keepNext/>
        <w:rPr>
          <w:rtl/>
        </w:rPr>
      </w:pPr>
      <w:bookmarkStart w:id="2269" w:name="ET_speaker_עופר_כסיף_הרשימה_המשותפ_22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69"/>
    </w:p>
    <w:p w:rsidR="00432ACB" w:rsidRDefault="00432ACB" w:rsidP="00432ACB">
      <w:pPr>
        <w:pStyle w:val="KeepWithNext"/>
        <w:rPr>
          <w:rtl/>
        </w:rPr>
      </w:pPr>
    </w:p>
    <w:p w:rsidR="00432ACB" w:rsidRDefault="00432ACB" w:rsidP="00432ACB">
      <w:pPr>
        <w:rPr>
          <w:rtl/>
        </w:rPr>
      </w:pPr>
      <w:r>
        <w:rPr>
          <w:rFonts w:hint="cs"/>
          <w:rtl/>
        </w:rPr>
        <w:t xml:space="preserve">נכון. עכשיו אני רוצה לנמק </w:t>
      </w:r>
      <w:bookmarkStart w:id="2270" w:name="_ETM_Q1_8213000"/>
      <w:bookmarkEnd w:id="2270"/>
      <w:r>
        <w:rPr>
          <w:rFonts w:hint="cs"/>
          <w:rtl/>
        </w:rPr>
        <w:t>את זה.</w:t>
      </w:r>
    </w:p>
    <w:p w:rsidR="00432ACB" w:rsidRDefault="00432ACB" w:rsidP="00432ACB">
      <w:pPr>
        <w:rPr>
          <w:rtl/>
        </w:rPr>
      </w:pPr>
      <w:bookmarkStart w:id="2271" w:name="_ETM_Q1_8212000"/>
      <w:bookmarkEnd w:id="2271"/>
    </w:p>
    <w:p w:rsidR="00432ACB" w:rsidRDefault="00432ACB" w:rsidP="00432ACB">
      <w:pPr>
        <w:pStyle w:val="af8"/>
        <w:keepNext/>
        <w:rPr>
          <w:rtl/>
        </w:rPr>
      </w:pPr>
      <w:bookmarkStart w:id="2272" w:name="ET_yor_4762_4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72"/>
    </w:p>
    <w:p w:rsidR="00432ACB" w:rsidRDefault="00432ACB" w:rsidP="00432ACB">
      <w:pPr>
        <w:pStyle w:val="KeepWithNext"/>
        <w:rPr>
          <w:rtl/>
        </w:rPr>
      </w:pPr>
    </w:p>
    <w:p w:rsidR="00432ACB" w:rsidRDefault="00432ACB" w:rsidP="00432ACB">
      <w:pPr>
        <w:rPr>
          <w:rtl/>
        </w:rPr>
      </w:pPr>
      <w:r>
        <w:rPr>
          <w:rFonts w:hint="cs"/>
          <w:rtl/>
        </w:rPr>
        <w:t>בבקשה, אנחנו נצביע על זה. מי</w:t>
      </w:r>
      <w:bookmarkStart w:id="2273" w:name="_ETM_Q1_8211000"/>
      <w:bookmarkEnd w:id="2273"/>
      <w:r>
        <w:rPr>
          <w:rFonts w:hint="cs"/>
          <w:rtl/>
        </w:rPr>
        <w:t xml:space="preserve"> בעד ההסתייגות? ירים את ידו.</w:t>
      </w:r>
    </w:p>
    <w:p w:rsidR="00432ACB" w:rsidRDefault="00432ACB" w:rsidP="00432ACB">
      <w:pPr>
        <w:rPr>
          <w:rtl/>
        </w:rPr>
      </w:pPr>
    </w:p>
    <w:p w:rsidR="00432ACB" w:rsidRDefault="00432ACB" w:rsidP="00432ACB">
      <w:pPr>
        <w:pStyle w:val="a5"/>
        <w:keepNext/>
        <w:rPr>
          <w:rtl/>
        </w:rPr>
      </w:pPr>
      <w:bookmarkStart w:id="2274" w:name="ET_speaker_עופר_כסיף_הרשימה_המשותפ_45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74"/>
    </w:p>
    <w:p w:rsidR="00432ACB" w:rsidRDefault="00432ACB" w:rsidP="00432ACB">
      <w:pPr>
        <w:pStyle w:val="KeepWithNext"/>
        <w:rPr>
          <w:rtl/>
        </w:rPr>
      </w:pPr>
    </w:p>
    <w:p w:rsidR="00432ACB" w:rsidRDefault="00432ACB" w:rsidP="00432ACB">
      <w:pPr>
        <w:rPr>
          <w:rtl/>
        </w:rPr>
      </w:pPr>
      <w:r>
        <w:rPr>
          <w:rFonts w:hint="cs"/>
          <w:rtl/>
        </w:rPr>
        <w:t xml:space="preserve">רגע, תן לי לנמק. </w:t>
      </w:r>
      <w:bookmarkStart w:id="2275" w:name="_ETM_Q1_8214000"/>
      <w:bookmarkEnd w:id="2275"/>
      <w:r>
        <w:rPr>
          <w:rFonts w:hint="cs"/>
          <w:rtl/>
        </w:rPr>
        <w:t xml:space="preserve">גפני, תן לי לנמק. </w:t>
      </w:r>
    </w:p>
    <w:p w:rsidR="00432ACB" w:rsidRDefault="00432ACB" w:rsidP="00432ACB">
      <w:pPr>
        <w:rPr>
          <w:rtl/>
        </w:rPr>
      </w:pPr>
      <w:bookmarkStart w:id="2276" w:name="_ETM_Q1_8218000"/>
      <w:bookmarkEnd w:id="2276"/>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מה? מה?</w:t>
      </w:r>
    </w:p>
    <w:p w:rsidR="00432ACB" w:rsidRDefault="00432ACB" w:rsidP="00432ACB">
      <w:pPr>
        <w:ind w:firstLine="0"/>
        <w:rPr>
          <w:rtl/>
        </w:rPr>
      </w:pPr>
    </w:p>
    <w:p w:rsidR="00432ACB" w:rsidRDefault="00432ACB" w:rsidP="00432ACB">
      <w:pPr>
        <w:pStyle w:val="a5"/>
        <w:keepNext/>
        <w:rPr>
          <w:rtl/>
        </w:rPr>
      </w:pPr>
      <w:bookmarkStart w:id="2277" w:name="ET_speaker_5520_22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277"/>
    </w:p>
    <w:p w:rsidR="00432ACB" w:rsidRDefault="00432ACB" w:rsidP="00432ACB">
      <w:pPr>
        <w:pStyle w:val="KeepWithNext"/>
        <w:rPr>
          <w:rtl/>
        </w:rPr>
      </w:pPr>
    </w:p>
    <w:p w:rsidR="00432ACB" w:rsidRDefault="00432ACB" w:rsidP="00432ACB">
      <w:pPr>
        <w:rPr>
          <w:rtl/>
        </w:rPr>
      </w:pPr>
      <w:r>
        <w:rPr>
          <w:rFonts w:hint="cs"/>
          <w:rtl/>
        </w:rPr>
        <w:t>רגע. הסתייגויות שאני הגשתי זה כאילו דילגו עליהן. אני לא מבין.</w:t>
      </w:r>
    </w:p>
    <w:p w:rsidR="00432ACB" w:rsidRDefault="00432ACB" w:rsidP="00432ACB">
      <w:pPr>
        <w:rPr>
          <w:rtl/>
        </w:rPr>
      </w:pPr>
      <w:bookmarkStart w:id="2278" w:name="_ETM_Q1_8220000"/>
      <w:bookmarkEnd w:id="2278"/>
    </w:p>
    <w:p w:rsidR="00432ACB" w:rsidRDefault="00432ACB" w:rsidP="00432ACB">
      <w:pPr>
        <w:pStyle w:val="af8"/>
        <w:keepNext/>
        <w:rPr>
          <w:rtl/>
        </w:rPr>
      </w:pPr>
      <w:bookmarkStart w:id="2279" w:name="ET_yor_4762_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79"/>
    </w:p>
    <w:p w:rsidR="00432ACB" w:rsidRDefault="00432ACB" w:rsidP="00432ACB">
      <w:pPr>
        <w:pStyle w:val="KeepWithNext"/>
        <w:rPr>
          <w:rtl/>
        </w:rPr>
      </w:pPr>
    </w:p>
    <w:p w:rsidR="00432ACB" w:rsidRDefault="00432ACB" w:rsidP="00432ACB">
      <w:pPr>
        <w:rPr>
          <w:rtl/>
        </w:rPr>
      </w:pPr>
      <w:bookmarkStart w:id="2280" w:name="_ETM_Q1_8221000"/>
      <w:bookmarkEnd w:id="2280"/>
      <w:r>
        <w:rPr>
          <w:rFonts w:hint="cs"/>
          <w:rtl/>
        </w:rPr>
        <w:t>אני לא הבנתי</w:t>
      </w:r>
      <w:bookmarkStart w:id="2281" w:name="_ETM_Q1_8219000"/>
      <w:bookmarkEnd w:id="2281"/>
      <w:r>
        <w:rPr>
          <w:rFonts w:hint="cs"/>
          <w:rtl/>
        </w:rPr>
        <w:t xml:space="preserve"> את מה שאתה אומר. הצבענו על ההסתייגויות שלך. </w:t>
      </w:r>
    </w:p>
    <w:p w:rsidR="00432ACB" w:rsidRDefault="00432ACB" w:rsidP="00432ACB">
      <w:pPr>
        <w:rPr>
          <w:rtl/>
        </w:rPr>
      </w:pPr>
      <w:bookmarkStart w:id="2282" w:name="_ETM_Q1_8223000"/>
      <w:bookmarkEnd w:id="2282"/>
    </w:p>
    <w:p w:rsidR="00432ACB" w:rsidRDefault="00432ACB" w:rsidP="00432ACB">
      <w:pPr>
        <w:pStyle w:val="-"/>
        <w:keepNext/>
        <w:rPr>
          <w:rtl/>
        </w:rPr>
      </w:pPr>
      <w:bookmarkStart w:id="2283" w:name="ET_speakercontinue_5520_225"/>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283"/>
    </w:p>
    <w:p w:rsidR="00432ACB" w:rsidRDefault="00432ACB" w:rsidP="00432ACB">
      <w:pPr>
        <w:pStyle w:val="KeepWithNext"/>
        <w:rPr>
          <w:rtl/>
        </w:rPr>
      </w:pPr>
    </w:p>
    <w:p w:rsidR="00432ACB" w:rsidRDefault="00432ACB" w:rsidP="00432ACB">
      <w:pPr>
        <w:rPr>
          <w:rtl/>
        </w:rPr>
      </w:pPr>
      <w:bookmarkStart w:id="2284" w:name="_ETM_Q1_8225000"/>
      <w:bookmarkEnd w:id="2284"/>
      <w:r>
        <w:rPr>
          <w:rFonts w:hint="cs"/>
          <w:rtl/>
        </w:rPr>
        <w:t>לא. יש הסתייגויות שהגשתי שלא עלו להצבעה. אני לא יודע את הסדר.</w:t>
      </w:r>
    </w:p>
    <w:p w:rsidR="00432ACB" w:rsidRDefault="00432ACB" w:rsidP="00432ACB">
      <w:pPr>
        <w:rPr>
          <w:rtl/>
        </w:rPr>
      </w:pPr>
      <w:bookmarkStart w:id="2285" w:name="_ETM_Q1_8227000"/>
      <w:bookmarkEnd w:id="2285"/>
    </w:p>
    <w:p w:rsidR="00432ACB" w:rsidRDefault="00432ACB" w:rsidP="00432ACB">
      <w:pPr>
        <w:pStyle w:val="af8"/>
        <w:keepNext/>
        <w:rPr>
          <w:rtl/>
        </w:rPr>
      </w:pPr>
      <w:bookmarkStart w:id="2286"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6"/>
    </w:p>
    <w:p w:rsidR="00432ACB" w:rsidRDefault="00432ACB" w:rsidP="00432ACB">
      <w:pPr>
        <w:pStyle w:val="KeepWithNext"/>
        <w:rPr>
          <w:rtl/>
        </w:rPr>
      </w:pPr>
    </w:p>
    <w:p w:rsidR="00432ACB" w:rsidRDefault="00432ACB" w:rsidP="00432ACB">
      <w:pPr>
        <w:rPr>
          <w:rtl/>
        </w:rPr>
      </w:pPr>
      <w:r>
        <w:rPr>
          <w:rFonts w:hint="cs"/>
          <w:rtl/>
        </w:rPr>
        <w:t>יש הסתייגויות שלו, אייל?</w:t>
      </w:r>
      <w:bookmarkStart w:id="2287" w:name="_ETM_Q1_8232000"/>
      <w:bookmarkEnd w:id="2287"/>
    </w:p>
    <w:p w:rsidR="00432ACB" w:rsidRDefault="00432ACB" w:rsidP="00432ACB">
      <w:pPr>
        <w:rPr>
          <w:rtl/>
        </w:rPr>
      </w:pPr>
    </w:p>
    <w:p w:rsidR="00432ACB" w:rsidRDefault="00432ACB" w:rsidP="00432ACB">
      <w:pPr>
        <w:pStyle w:val="a5"/>
        <w:keepNext/>
        <w:rPr>
          <w:rtl/>
        </w:rPr>
      </w:pPr>
      <w:bookmarkStart w:id="2288" w:name="ET_speaker_עופר_כסיף_הרשימה_המשותפ_22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88"/>
    </w:p>
    <w:p w:rsidR="00432ACB" w:rsidRDefault="00432ACB" w:rsidP="00432ACB">
      <w:pPr>
        <w:pStyle w:val="KeepWithNext"/>
        <w:rPr>
          <w:rtl/>
        </w:rPr>
      </w:pPr>
    </w:p>
    <w:p w:rsidR="00432ACB" w:rsidRDefault="00432ACB" w:rsidP="00432ACB">
      <w:pPr>
        <w:rPr>
          <w:rtl/>
        </w:rPr>
      </w:pPr>
      <w:bookmarkStart w:id="2289" w:name="_ETM_Q1_8228000"/>
      <w:bookmarkEnd w:id="2289"/>
      <w:r>
        <w:rPr>
          <w:rFonts w:hint="cs"/>
          <w:rtl/>
        </w:rPr>
        <w:t>אדוני היושב-ראש</w:t>
      </w:r>
      <w:bookmarkStart w:id="2290" w:name="_ETM_Q1_8230000"/>
      <w:bookmarkEnd w:id="2290"/>
      <w:r>
        <w:rPr>
          <w:rFonts w:hint="cs"/>
          <w:rtl/>
        </w:rPr>
        <w:t xml:space="preserve">, אני </w:t>
      </w:r>
      <w:bookmarkStart w:id="2291" w:name="_ETM_Q1_8231000"/>
      <w:bookmarkEnd w:id="2291"/>
      <w:r>
        <w:rPr>
          <w:rFonts w:hint="cs"/>
          <w:rtl/>
        </w:rPr>
        <w:t>מבקש לנמק.</w:t>
      </w:r>
    </w:p>
    <w:p w:rsidR="00432ACB" w:rsidRDefault="00432ACB" w:rsidP="00432ACB">
      <w:pPr>
        <w:rPr>
          <w:rtl/>
        </w:rPr>
      </w:pPr>
      <w:bookmarkStart w:id="2292" w:name="_ETM_Q1_8229000"/>
      <w:bookmarkEnd w:id="2292"/>
    </w:p>
    <w:p w:rsidR="00432ACB" w:rsidRDefault="00432ACB" w:rsidP="00432ACB">
      <w:pPr>
        <w:pStyle w:val="a5"/>
        <w:keepNext/>
        <w:rPr>
          <w:rtl/>
        </w:rPr>
      </w:pPr>
      <w:bookmarkStart w:id="2293" w:name="ET_speaker_אייל_לב_ארי_22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293"/>
    </w:p>
    <w:p w:rsidR="00432ACB" w:rsidRDefault="00432ACB" w:rsidP="00432ACB">
      <w:pPr>
        <w:pStyle w:val="KeepWithNext"/>
        <w:rPr>
          <w:rtl/>
        </w:rPr>
      </w:pPr>
    </w:p>
    <w:p w:rsidR="00432ACB" w:rsidRDefault="00432ACB" w:rsidP="00432ACB">
      <w:pPr>
        <w:rPr>
          <w:rtl/>
        </w:rPr>
      </w:pPr>
      <w:bookmarkStart w:id="2294" w:name="_ETM_Q1_8234000"/>
      <w:bookmarkEnd w:id="2294"/>
      <w:r>
        <w:rPr>
          <w:rFonts w:hint="cs"/>
          <w:rtl/>
        </w:rPr>
        <w:t xml:space="preserve">את כל ההסתייגויות ריכזנו ושייכנו לפי הסעיפים </w:t>
      </w:r>
      <w:bookmarkStart w:id="2295" w:name="_ETM_Q1_8236000"/>
      <w:bookmarkEnd w:id="2295"/>
      <w:r>
        <w:rPr>
          <w:rFonts w:hint="cs"/>
          <w:rtl/>
        </w:rPr>
        <w:t>הרלוונטיים.</w:t>
      </w:r>
    </w:p>
    <w:p w:rsidR="00432ACB" w:rsidRDefault="00432ACB" w:rsidP="00432ACB">
      <w:pPr>
        <w:rPr>
          <w:rtl/>
        </w:rPr>
      </w:pPr>
      <w:bookmarkStart w:id="2296" w:name="_ETM_Q1_8238000"/>
      <w:bookmarkEnd w:id="2296"/>
    </w:p>
    <w:p w:rsidR="00432ACB" w:rsidRDefault="00432ACB" w:rsidP="00432ACB">
      <w:pPr>
        <w:pStyle w:val="a5"/>
        <w:keepNext/>
        <w:rPr>
          <w:rtl/>
        </w:rPr>
      </w:pPr>
      <w:bookmarkStart w:id="2297" w:name="ET_speaker_5520_22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297"/>
    </w:p>
    <w:p w:rsidR="00432ACB" w:rsidRDefault="00432ACB" w:rsidP="00432ACB">
      <w:pPr>
        <w:pStyle w:val="KeepWithNext"/>
        <w:rPr>
          <w:rtl/>
        </w:rPr>
      </w:pPr>
    </w:p>
    <w:p w:rsidR="00432ACB" w:rsidRDefault="00432ACB" w:rsidP="00432ACB">
      <w:pPr>
        <w:rPr>
          <w:rtl/>
        </w:rPr>
      </w:pPr>
      <w:bookmarkStart w:id="2298" w:name="_ETM_Q1_8241000"/>
      <w:bookmarkEnd w:id="2298"/>
      <w:r>
        <w:rPr>
          <w:rFonts w:hint="cs"/>
          <w:rtl/>
        </w:rPr>
        <w:t xml:space="preserve">על עובד מזכה שיהיה חייב להעסיק עוד שישה חודשים </w:t>
      </w:r>
      <w:bookmarkStart w:id="2299" w:name="_ETM_Q1_8242000"/>
      <w:bookmarkEnd w:id="2299"/>
      <w:r>
        <w:rPr>
          <w:rFonts w:hint="cs"/>
          <w:rtl/>
        </w:rPr>
        <w:t>לפחות.</w:t>
      </w:r>
    </w:p>
    <w:p w:rsidR="00432ACB" w:rsidRDefault="00432ACB" w:rsidP="00432ACB">
      <w:pPr>
        <w:rPr>
          <w:rtl/>
        </w:rPr>
      </w:pPr>
      <w:bookmarkStart w:id="2300" w:name="_ETM_Q1_8240000"/>
      <w:bookmarkEnd w:id="2300"/>
    </w:p>
    <w:p w:rsidR="00432ACB" w:rsidRDefault="00432ACB" w:rsidP="00432ACB">
      <w:pPr>
        <w:pStyle w:val="a5"/>
        <w:keepNext/>
        <w:rPr>
          <w:rtl/>
        </w:rPr>
      </w:pPr>
      <w:bookmarkStart w:id="2301" w:name="ET_speaker_אייל_לב_ארי_23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301"/>
    </w:p>
    <w:p w:rsidR="00432ACB" w:rsidRDefault="00432ACB" w:rsidP="00432ACB">
      <w:pPr>
        <w:pStyle w:val="KeepWithNext"/>
        <w:rPr>
          <w:rtl/>
        </w:rPr>
      </w:pPr>
    </w:p>
    <w:p w:rsidR="00432ACB" w:rsidRDefault="00432ACB" w:rsidP="00432ACB">
      <w:pPr>
        <w:rPr>
          <w:rtl/>
        </w:rPr>
      </w:pPr>
      <w:bookmarkStart w:id="2302" w:name="_ETM_Q1_8245000"/>
      <w:bookmarkEnd w:id="2302"/>
      <w:r>
        <w:rPr>
          <w:rFonts w:hint="cs"/>
          <w:rtl/>
        </w:rPr>
        <w:t>עובד מזכה העברנו. מכיוון שמדובר בהגדרה שהיא בעצם מהות, העברנו אותה לסעיף מהותי. בגלל זה יש סעיף 2א, שהוא לפניכם.</w:t>
      </w:r>
    </w:p>
    <w:p w:rsidR="00432ACB" w:rsidRDefault="00432ACB" w:rsidP="00432ACB">
      <w:pPr>
        <w:ind w:firstLine="0"/>
        <w:rPr>
          <w:rtl/>
        </w:rPr>
      </w:pPr>
      <w:bookmarkStart w:id="2303" w:name="_ETM_Q1_8249000"/>
      <w:bookmarkEnd w:id="2303"/>
    </w:p>
    <w:p w:rsidR="00432ACB" w:rsidRDefault="00432ACB" w:rsidP="00432ACB">
      <w:pPr>
        <w:pStyle w:val="a5"/>
        <w:keepNext/>
        <w:rPr>
          <w:rtl/>
        </w:rPr>
      </w:pPr>
      <w:bookmarkStart w:id="2304" w:name="ET_speaker_5520_23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304"/>
    </w:p>
    <w:p w:rsidR="00432ACB" w:rsidRDefault="00432ACB" w:rsidP="00432ACB">
      <w:pPr>
        <w:pStyle w:val="KeepWithNext"/>
        <w:rPr>
          <w:rtl/>
        </w:rPr>
      </w:pPr>
    </w:p>
    <w:p w:rsidR="00432ACB" w:rsidRDefault="00432ACB" w:rsidP="00432ACB">
      <w:pPr>
        <w:rPr>
          <w:rtl/>
        </w:rPr>
      </w:pPr>
      <w:bookmarkStart w:id="2305" w:name="_ETM_Q1_8251000"/>
      <w:bookmarkEnd w:id="2305"/>
      <w:r>
        <w:rPr>
          <w:rFonts w:hint="cs"/>
          <w:rtl/>
        </w:rPr>
        <w:t>זה יופיע שם בהמשך?</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2306" w:name="_ETM_Q1_8253000"/>
      <w:bookmarkEnd w:id="2306"/>
    </w:p>
    <w:p w:rsidR="00432ACB" w:rsidRDefault="00432ACB" w:rsidP="00432ACB">
      <w:pPr>
        <w:pStyle w:val="a5"/>
        <w:keepNext/>
        <w:rPr>
          <w:rtl/>
        </w:rPr>
      </w:pPr>
      <w:bookmarkStart w:id="2307" w:name="ET_speaker_אייל_לב_ארי_45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307"/>
    </w:p>
    <w:p w:rsidR="00432ACB" w:rsidRDefault="00432ACB" w:rsidP="00432ACB">
      <w:pPr>
        <w:pStyle w:val="KeepWithNext"/>
        <w:rPr>
          <w:rtl/>
        </w:rPr>
      </w:pPr>
    </w:p>
    <w:p w:rsidR="00432ACB" w:rsidRDefault="00432ACB" w:rsidP="00432ACB">
      <w:pPr>
        <w:rPr>
          <w:rtl/>
        </w:rPr>
      </w:pPr>
      <w:bookmarkStart w:id="2308" w:name="_ETM_Q1_8254000"/>
      <w:bookmarkEnd w:id="2308"/>
      <w:r>
        <w:rPr>
          <w:rFonts w:hint="cs"/>
          <w:rtl/>
        </w:rPr>
        <w:t>כן. וזה לפניכם, בעמוד 4.</w:t>
      </w:r>
    </w:p>
    <w:p w:rsidR="00432ACB" w:rsidRDefault="00432ACB" w:rsidP="00432ACB">
      <w:pPr>
        <w:rPr>
          <w:rtl/>
        </w:rPr>
      </w:pPr>
    </w:p>
    <w:p w:rsidR="00432ACB" w:rsidRDefault="00432ACB" w:rsidP="00432ACB">
      <w:pPr>
        <w:pStyle w:val="-"/>
        <w:keepNext/>
        <w:rPr>
          <w:rtl/>
        </w:rPr>
      </w:pPr>
      <w:bookmarkStart w:id="2309" w:name="ET_speakercontinue_5520_233"/>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309"/>
    </w:p>
    <w:p w:rsidR="00432ACB" w:rsidRDefault="00432ACB" w:rsidP="00432ACB">
      <w:pPr>
        <w:pStyle w:val="KeepWithNext"/>
        <w:rPr>
          <w:rtl/>
        </w:rPr>
      </w:pPr>
    </w:p>
    <w:p w:rsidR="00432ACB" w:rsidRDefault="00432ACB" w:rsidP="00432ACB">
      <w:pPr>
        <w:rPr>
          <w:rtl/>
        </w:rPr>
      </w:pPr>
      <w:bookmarkStart w:id="2310" w:name="_ETM_Q1_8252000"/>
      <w:bookmarkEnd w:id="2310"/>
      <w:r>
        <w:rPr>
          <w:rFonts w:hint="cs"/>
          <w:rtl/>
        </w:rPr>
        <w:t xml:space="preserve">אז את זה אני מבקש לנמק. </w:t>
      </w:r>
    </w:p>
    <w:p w:rsidR="00432ACB" w:rsidRDefault="00432ACB" w:rsidP="00432ACB">
      <w:pPr>
        <w:rPr>
          <w:rtl/>
        </w:rPr>
      </w:pPr>
    </w:p>
    <w:p w:rsidR="00432ACB" w:rsidRDefault="00432ACB" w:rsidP="00432ACB">
      <w:pPr>
        <w:pStyle w:val="af8"/>
        <w:keepNext/>
        <w:rPr>
          <w:rtl/>
        </w:rPr>
      </w:pPr>
      <w:bookmarkStart w:id="2311" w:name="ET_yor_4762_2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1"/>
    </w:p>
    <w:p w:rsidR="00432ACB" w:rsidRDefault="00432ACB" w:rsidP="00432ACB">
      <w:pPr>
        <w:pStyle w:val="KeepWithNext"/>
        <w:rPr>
          <w:rtl/>
        </w:rPr>
      </w:pPr>
    </w:p>
    <w:p w:rsidR="00432ACB" w:rsidRDefault="00432ACB" w:rsidP="00432ACB">
      <w:pPr>
        <w:rPr>
          <w:rtl/>
        </w:rPr>
      </w:pPr>
      <w:r>
        <w:rPr>
          <w:rFonts w:hint="cs"/>
          <w:rtl/>
        </w:rPr>
        <w:t>בסדר. מה זה "לנמק"? אני לא אתן הרבה זמן לנמק.</w:t>
      </w:r>
    </w:p>
    <w:p w:rsidR="00432ACB" w:rsidRDefault="00432ACB" w:rsidP="00432ACB">
      <w:pPr>
        <w:ind w:firstLine="0"/>
        <w:rPr>
          <w:rtl/>
        </w:rPr>
      </w:pPr>
    </w:p>
    <w:p w:rsidR="00432ACB" w:rsidRDefault="00432ACB" w:rsidP="00432ACB">
      <w:pPr>
        <w:pStyle w:val="-"/>
        <w:keepNext/>
        <w:rPr>
          <w:rtl/>
        </w:rPr>
      </w:pPr>
      <w:bookmarkStart w:id="2312" w:name="ET_speakercontinue_5520_235"/>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312"/>
    </w:p>
    <w:p w:rsidR="00432ACB" w:rsidRDefault="00432ACB" w:rsidP="00432ACB">
      <w:pPr>
        <w:pStyle w:val="KeepWithNext"/>
        <w:rPr>
          <w:rtl/>
        </w:rPr>
      </w:pPr>
    </w:p>
    <w:p w:rsidR="00432ACB" w:rsidRDefault="00432ACB" w:rsidP="00432ACB">
      <w:pPr>
        <w:rPr>
          <w:rtl/>
        </w:rPr>
      </w:pPr>
      <w:bookmarkStart w:id="2313" w:name="_ETM_Q1_8255000"/>
      <w:bookmarkEnd w:id="2313"/>
      <w:r>
        <w:rPr>
          <w:rFonts w:hint="cs"/>
          <w:rtl/>
        </w:rPr>
        <w:t>לא נימקתי. לא מבקש שעות. לא מבקש שעות.</w:t>
      </w:r>
    </w:p>
    <w:p w:rsidR="00432ACB" w:rsidRDefault="00432ACB" w:rsidP="00432ACB">
      <w:pPr>
        <w:ind w:firstLine="0"/>
        <w:rPr>
          <w:rtl/>
        </w:rPr>
      </w:pPr>
      <w:bookmarkStart w:id="2314" w:name="_ETM_Q1_8257000"/>
      <w:bookmarkEnd w:id="2314"/>
    </w:p>
    <w:p w:rsidR="00432ACB" w:rsidRDefault="00432ACB" w:rsidP="00432ACB">
      <w:pPr>
        <w:pStyle w:val="af8"/>
        <w:keepNext/>
        <w:rPr>
          <w:rtl/>
        </w:rPr>
      </w:pPr>
      <w:bookmarkStart w:id="2315" w:name="ET_yor_4762_2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15"/>
    </w:p>
    <w:p w:rsidR="00432ACB" w:rsidRDefault="00432ACB" w:rsidP="00432ACB">
      <w:pPr>
        <w:pStyle w:val="KeepWithNext"/>
        <w:rPr>
          <w:rtl/>
        </w:rPr>
      </w:pPr>
    </w:p>
    <w:p w:rsidR="00432ACB" w:rsidRDefault="00432ACB" w:rsidP="00432ACB">
      <w:pPr>
        <w:rPr>
          <w:rtl/>
        </w:rPr>
      </w:pPr>
      <w:bookmarkStart w:id="2316" w:name="_ETM_Q1_8258000"/>
      <w:bookmarkEnd w:id="2316"/>
      <w:r>
        <w:rPr>
          <w:rFonts w:hint="cs"/>
          <w:rtl/>
        </w:rPr>
        <w:t xml:space="preserve">בסדר. תגיד </w:t>
      </w:r>
      <w:bookmarkStart w:id="2317" w:name="_ETM_Q1_8261000"/>
      <w:bookmarkEnd w:id="2317"/>
      <w:r>
        <w:rPr>
          <w:rFonts w:hint="cs"/>
          <w:rtl/>
        </w:rPr>
        <w:t>משפט. אמרת את זה. תגיד משפט.</w:t>
      </w:r>
    </w:p>
    <w:p w:rsidR="00432ACB" w:rsidRDefault="00432ACB" w:rsidP="00432ACB">
      <w:pPr>
        <w:rPr>
          <w:rtl/>
        </w:rPr>
      </w:pPr>
      <w:bookmarkStart w:id="2318" w:name="_ETM_Q1_8259000"/>
      <w:bookmarkEnd w:id="2318"/>
    </w:p>
    <w:p w:rsidR="00432ACB" w:rsidRDefault="00432ACB" w:rsidP="00432ACB">
      <w:pPr>
        <w:pStyle w:val="-"/>
        <w:keepNext/>
        <w:rPr>
          <w:rtl/>
        </w:rPr>
      </w:pPr>
      <w:bookmarkStart w:id="2319" w:name="ET_speakercontinue_5520_237"/>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319"/>
    </w:p>
    <w:p w:rsidR="00432ACB" w:rsidRDefault="00432ACB" w:rsidP="00432ACB">
      <w:pPr>
        <w:pStyle w:val="KeepWithNext"/>
        <w:rPr>
          <w:rtl/>
        </w:rPr>
      </w:pPr>
    </w:p>
    <w:p w:rsidR="00432ACB" w:rsidRDefault="00432ACB" w:rsidP="00432ACB">
      <w:pPr>
        <w:rPr>
          <w:rtl/>
        </w:rPr>
      </w:pPr>
      <w:bookmarkStart w:id="2320" w:name="_ETM_Q1_8260000"/>
      <w:bookmarkEnd w:id="2320"/>
      <w:r>
        <w:rPr>
          <w:rFonts w:hint="cs"/>
          <w:rtl/>
        </w:rPr>
        <w:t>הרב גפני, תן לי שלוש דקות על כל הסתייגות. מה זה?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321" w:name="_ETM_Q1_8263000"/>
      <w:bookmarkEnd w:id="2321"/>
      <w:r>
        <w:rPr>
          <w:rFonts w:hint="cs"/>
          <w:rtl/>
        </w:rPr>
        <w:t xml:space="preserve">באמת? </w:t>
      </w:r>
      <w:bookmarkStart w:id="2322" w:name="_ETM_Q1_8265000"/>
      <w:bookmarkStart w:id="2323" w:name="_ETM_Q1_8266000"/>
      <w:bookmarkEnd w:id="2322"/>
      <w:bookmarkEnd w:id="2323"/>
    </w:p>
    <w:p w:rsidR="00432ACB" w:rsidRDefault="00432ACB" w:rsidP="00432ACB">
      <w:pPr>
        <w:rPr>
          <w:rtl/>
        </w:rPr>
      </w:pPr>
      <w:bookmarkStart w:id="2324" w:name="_ETM_Q1_8264000"/>
      <w:bookmarkEnd w:id="2324"/>
    </w:p>
    <w:p w:rsidR="00432ACB" w:rsidRDefault="00432ACB" w:rsidP="00432ACB">
      <w:pPr>
        <w:pStyle w:val="a5"/>
        <w:keepNext/>
        <w:rPr>
          <w:rtl/>
        </w:rPr>
      </w:pPr>
      <w:bookmarkStart w:id="2325" w:name="ET_speaker_עופר_כסיף_הרשימה_המשותפ_23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25"/>
    </w:p>
    <w:p w:rsidR="00432ACB" w:rsidRDefault="00432ACB" w:rsidP="00432ACB">
      <w:pPr>
        <w:pStyle w:val="KeepWithNext"/>
        <w:rPr>
          <w:rtl/>
        </w:rPr>
      </w:pPr>
    </w:p>
    <w:p w:rsidR="00432ACB" w:rsidRDefault="00432ACB" w:rsidP="00432ACB">
      <w:pPr>
        <w:rPr>
          <w:rtl/>
        </w:rPr>
      </w:pPr>
      <w:bookmarkStart w:id="2326" w:name="_ETM_Q1_8267000"/>
      <w:bookmarkEnd w:id="2326"/>
      <w:r>
        <w:rPr>
          <w:rFonts w:hint="cs"/>
          <w:rtl/>
        </w:rPr>
        <w:t xml:space="preserve">אני יכול בהרבה פחות. </w:t>
      </w:r>
      <w:bookmarkStart w:id="2327" w:name="_ETM_Q1_8270000"/>
      <w:bookmarkEnd w:id="2327"/>
      <w:r>
        <w:rPr>
          <w:rFonts w:hint="cs"/>
          <w:rtl/>
        </w:rPr>
        <w:t xml:space="preserve">אם לא יפריעו לי, אני מסיים בפחות מדקה. </w:t>
      </w:r>
    </w:p>
    <w:p w:rsidR="00432ACB" w:rsidRDefault="00432ACB" w:rsidP="00432ACB">
      <w:pPr>
        <w:rPr>
          <w:rtl/>
        </w:rPr>
      </w:pPr>
      <w:bookmarkStart w:id="2328" w:name="_ETM_Q1_8268000"/>
      <w:bookmarkEnd w:id="2328"/>
    </w:p>
    <w:p w:rsidR="00432ACB" w:rsidRDefault="00432ACB" w:rsidP="00432ACB">
      <w:pPr>
        <w:pStyle w:val="af8"/>
        <w:keepNext/>
        <w:rPr>
          <w:rtl/>
        </w:rPr>
      </w:pPr>
      <w:bookmarkStart w:id="2329" w:name="ET_yor_4762_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29"/>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2330" w:name="_ETM_Q1_8272000"/>
      <w:bookmarkEnd w:id="2330"/>
    </w:p>
    <w:p w:rsidR="00432ACB" w:rsidRDefault="00432ACB" w:rsidP="00432ACB">
      <w:pPr>
        <w:pStyle w:val="-"/>
        <w:keepNext/>
        <w:rPr>
          <w:rtl/>
        </w:rPr>
      </w:pPr>
      <w:bookmarkStart w:id="2331" w:name="ET_speakercontinue_עופר_כסיף_הרשימ_241"/>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331"/>
    </w:p>
    <w:p w:rsidR="00432ACB" w:rsidRDefault="00432ACB" w:rsidP="00432ACB">
      <w:pPr>
        <w:pStyle w:val="KeepWithNext"/>
        <w:rPr>
          <w:rtl/>
        </w:rPr>
      </w:pPr>
    </w:p>
    <w:p w:rsidR="00432ACB" w:rsidRDefault="00432ACB" w:rsidP="00432ACB">
      <w:pPr>
        <w:rPr>
          <w:rtl/>
        </w:rPr>
      </w:pPr>
      <w:bookmarkStart w:id="2332" w:name="_ETM_Q1_8273000"/>
      <w:bookmarkEnd w:id="2332"/>
      <w:r>
        <w:rPr>
          <w:rFonts w:hint="cs"/>
          <w:rtl/>
        </w:rPr>
        <w:t xml:space="preserve">אני כבר </w:t>
      </w:r>
      <w:bookmarkStart w:id="2333" w:name="_ETM_Q1_8269000"/>
      <w:bookmarkEnd w:id="2333"/>
      <w:r>
        <w:rPr>
          <w:rFonts w:hint="cs"/>
          <w:rtl/>
        </w:rPr>
        <w:t>אמרתי קודם שמדובר רק במבקשי מקלט שנופלים בין הכיסאות.</w:t>
      </w:r>
      <w:bookmarkStart w:id="2334" w:name="_ETM_Q1_8277000"/>
      <w:bookmarkEnd w:id="2334"/>
      <w:r>
        <w:rPr>
          <w:rFonts w:hint="cs"/>
          <w:rtl/>
        </w:rPr>
        <w:t xml:space="preserve"> כי העובדים הזרים, 100,000 מהם, רובם לא יצאו לחל"ת </w:t>
      </w:r>
      <w:bookmarkStart w:id="2335" w:name="_ETM_Q1_8278000"/>
      <w:bookmarkEnd w:id="2335"/>
      <w:r>
        <w:rPr>
          <w:rFonts w:hint="cs"/>
          <w:rtl/>
        </w:rPr>
        <w:t>או פוטרו. מדובר ב-30,000 מבקשי מקלט על תקן אשרת 2(א)5.</w:t>
      </w:r>
    </w:p>
    <w:p w:rsidR="00432ACB" w:rsidRDefault="00432ACB" w:rsidP="00432ACB">
      <w:pPr>
        <w:ind w:firstLine="0"/>
        <w:rPr>
          <w:rtl/>
        </w:rPr>
      </w:pPr>
    </w:p>
    <w:p w:rsidR="00432ACB" w:rsidRDefault="00432ACB" w:rsidP="00432ACB">
      <w:pPr>
        <w:pStyle w:val="a5"/>
        <w:keepNext/>
        <w:rPr>
          <w:rtl/>
        </w:rPr>
      </w:pPr>
      <w:bookmarkStart w:id="2336" w:name="ET_speaker_5291_2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336"/>
    </w:p>
    <w:p w:rsidR="00432ACB" w:rsidRDefault="00432ACB" w:rsidP="00432ACB">
      <w:pPr>
        <w:pStyle w:val="KeepWithNext"/>
        <w:rPr>
          <w:rtl/>
        </w:rPr>
      </w:pPr>
    </w:p>
    <w:p w:rsidR="00432ACB" w:rsidRDefault="00432ACB" w:rsidP="00432ACB">
      <w:pPr>
        <w:rPr>
          <w:rtl/>
        </w:rPr>
      </w:pPr>
      <w:bookmarkStart w:id="2337" w:name="_ETM_Q1_8286000"/>
      <w:bookmarkEnd w:id="2337"/>
      <w:r>
        <w:rPr>
          <w:rFonts w:hint="cs"/>
          <w:rtl/>
        </w:rPr>
        <w:t xml:space="preserve">התכוונת </w:t>
      </w:r>
      <w:bookmarkStart w:id="2338" w:name="_ETM_Q1_8284000"/>
      <w:bookmarkEnd w:id="2338"/>
      <w:r>
        <w:rPr>
          <w:rFonts w:hint="cs"/>
          <w:rtl/>
        </w:rPr>
        <w:t>מסתננים. בטעות יצא לך</w:t>
      </w:r>
      <w:bookmarkStart w:id="2339" w:name="_ETM_Q1_8292000"/>
      <w:bookmarkEnd w:id="2339"/>
      <w:r>
        <w:rPr>
          <w:rFonts w:hint="cs"/>
          <w:rtl/>
        </w:rPr>
        <w:t xml:space="preserve">. </w:t>
      </w:r>
    </w:p>
    <w:p w:rsidR="00432ACB" w:rsidRDefault="00432ACB" w:rsidP="00432ACB">
      <w:pPr>
        <w:ind w:firstLine="0"/>
        <w:rPr>
          <w:rtl/>
        </w:rPr>
      </w:pPr>
      <w:bookmarkStart w:id="2340" w:name="_ETM_Q1_8288000"/>
      <w:bookmarkEnd w:id="2340"/>
    </w:p>
    <w:p w:rsidR="00432ACB" w:rsidRDefault="00432ACB" w:rsidP="00432ACB">
      <w:pPr>
        <w:pStyle w:val="a5"/>
        <w:keepNext/>
        <w:rPr>
          <w:rtl/>
        </w:rPr>
      </w:pPr>
      <w:bookmarkStart w:id="2341" w:name="ET_speaker_עופר_כסיף_הרשימה_המשותפ_24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41"/>
    </w:p>
    <w:p w:rsidR="00432ACB" w:rsidRDefault="00432ACB" w:rsidP="00432ACB">
      <w:pPr>
        <w:pStyle w:val="KeepWithNext"/>
        <w:rPr>
          <w:rtl/>
        </w:rPr>
      </w:pPr>
    </w:p>
    <w:p w:rsidR="00432ACB" w:rsidRDefault="00432ACB" w:rsidP="00432ACB">
      <w:pPr>
        <w:rPr>
          <w:rtl/>
        </w:rPr>
      </w:pPr>
      <w:bookmarkStart w:id="2342" w:name="_ETM_Q1_8287000"/>
      <w:bookmarkEnd w:id="2342"/>
      <w:r>
        <w:rPr>
          <w:rFonts w:hint="cs"/>
          <w:rtl/>
        </w:rPr>
        <w:t xml:space="preserve">רגע, שנייה. הם לא תושבים. אני </w:t>
      </w:r>
      <w:bookmarkStart w:id="2343" w:name="_ETM_Q1_8289000"/>
      <w:bookmarkEnd w:id="2343"/>
      <w:r>
        <w:rPr>
          <w:rFonts w:hint="cs"/>
          <w:rtl/>
        </w:rPr>
        <w:t>מסתמך על רשות האוכלוסין.</w:t>
      </w:r>
    </w:p>
    <w:p w:rsidR="00432ACB" w:rsidRDefault="00432ACB" w:rsidP="00432ACB">
      <w:pPr>
        <w:rPr>
          <w:rtl/>
        </w:rPr>
      </w:pPr>
    </w:p>
    <w:p w:rsidR="00432ACB" w:rsidRDefault="00432ACB" w:rsidP="00432ACB">
      <w:pPr>
        <w:pStyle w:val="a5"/>
        <w:keepNext/>
        <w:rPr>
          <w:rtl/>
        </w:rPr>
      </w:pPr>
      <w:bookmarkStart w:id="2344" w:name="ET_speaker_5291_8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344"/>
    </w:p>
    <w:p w:rsidR="00432ACB" w:rsidRDefault="00432ACB" w:rsidP="00432ACB">
      <w:pPr>
        <w:pStyle w:val="KeepWithNext"/>
        <w:rPr>
          <w:rtl/>
        </w:rPr>
      </w:pPr>
    </w:p>
    <w:p w:rsidR="00432ACB" w:rsidRDefault="00432ACB" w:rsidP="00432ACB">
      <w:pPr>
        <w:rPr>
          <w:rtl/>
        </w:rPr>
      </w:pPr>
      <w:bookmarkStart w:id="2345" w:name="_ETM_Q1_8294000"/>
      <w:bookmarkEnd w:id="2345"/>
      <w:r>
        <w:rPr>
          <w:rFonts w:hint="cs"/>
          <w:rtl/>
        </w:rPr>
        <w:t xml:space="preserve">מהגרי עבודה. </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346" w:name="_ETM_Q1_8290000"/>
      <w:bookmarkEnd w:id="2346"/>
      <w:r>
        <w:rPr>
          <w:rFonts w:hint="cs"/>
          <w:rtl/>
        </w:rPr>
        <w:t>לא. אם אתה מנהל את הדיון, אני עוצר. מספיק, בצלאל.</w:t>
      </w:r>
    </w:p>
    <w:p w:rsidR="00432ACB" w:rsidRDefault="00432ACB" w:rsidP="00432ACB">
      <w:pPr>
        <w:ind w:firstLine="0"/>
        <w:rPr>
          <w:rtl/>
        </w:rPr>
      </w:pPr>
      <w:bookmarkStart w:id="2347" w:name="_ETM_Q1_8293000"/>
      <w:bookmarkEnd w:id="2347"/>
    </w:p>
    <w:p w:rsidR="00432ACB" w:rsidRDefault="00432ACB" w:rsidP="00432ACB">
      <w:pPr>
        <w:pStyle w:val="-"/>
        <w:keepNext/>
        <w:rPr>
          <w:rtl/>
        </w:rPr>
      </w:pPr>
      <w:bookmarkStart w:id="2348" w:name="ET_speakercontinue_עופר_כסיף_הרשימ_245"/>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348"/>
    </w:p>
    <w:p w:rsidR="00432ACB" w:rsidRDefault="00432ACB" w:rsidP="00432ACB">
      <w:pPr>
        <w:pStyle w:val="KeepWithNext"/>
        <w:rPr>
          <w:rtl/>
        </w:rPr>
      </w:pPr>
    </w:p>
    <w:p w:rsidR="00432ACB" w:rsidRDefault="00432ACB" w:rsidP="00432ACB">
      <w:pPr>
        <w:rPr>
          <w:rtl/>
        </w:rPr>
      </w:pPr>
      <w:bookmarkStart w:id="2349" w:name="_ETM_Q1_8296000"/>
      <w:bookmarkEnd w:id="2349"/>
      <w:r>
        <w:rPr>
          <w:rFonts w:hint="cs"/>
          <w:rtl/>
        </w:rPr>
        <w:t xml:space="preserve">מדובר על 30,000 מבקשי מקלט שנופלים </w:t>
      </w:r>
      <w:bookmarkStart w:id="2350" w:name="_ETM_Q1_8298000"/>
      <w:bookmarkEnd w:id="2350"/>
      <w:r>
        <w:rPr>
          <w:rFonts w:hint="cs"/>
          <w:rtl/>
        </w:rPr>
        <w:t>בין הכיסאות. והם ימצאו את עצמם –</w:t>
      </w:r>
      <w:bookmarkStart w:id="2351" w:name="_ETM_Q1_8302000"/>
      <w:bookmarkEnd w:id="2351"/>
      <w:r>
        <w:rPr>
          <w:rFonts w:hint="cs"/>
          <w:rtl/>
        </w:rPr>
        <w:t xml:space="preserve"> מצד אחד, אי-אפשר להחזיר אותם לארצותיהם משום שכבר </w:t>
      </w:r>
      <w:bookmarkStart w:id="2352" w:name="_ETM_Q1_8306000"/>
      <w:bookmarkEnd w:id="2352"/>
      <w:r>
        <w:rPr>
          <w:rFonts w:hint="cs"/>
          <w:rtl/>
        </w:rPr>
        <w:t>יש - - -</w:t>
      </w:r>
    </w:p>
    <w:p w:rsidR="00432ACB" w:rsidRDefault="00432ACB" w:rsidP="00432ACB">
      <w:pPr>
        <w:rPr>
          <w:rtl/>
        </w:rPr>
      </w:pPr>
      <w:bookmarkStart w:id="2353" w:name="_ETM_Q1_8301000"/>
      <w:bookmarkEnd w:id="2353"/>
    </w:p>
    <w:p w:rsidR="00432ACB" w:rsidRDefault="00432ACB" w:rsidP="00432ACB">
      <w:pPr>
        <w:pStyle w:val="a5"/>
        <w:keepNext/>
        <w:rPr>
          <w:rtl/>
        </w:rPr>
      </w:pPr>
      <w:bookmarkStart w:id="2354" w:name="ET_speaker_5807_24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354"/>
    </w:p>
    <w:p w:rsidR="00432ACB" w:rsidRDefault="00432ACB" w:rsidP="00432ACB">
      <w:pPr>
        <w:pStyle w:val="KeepWithNext"/>
        <w:rPr>
          <w:rtl/>
        </w:rPr>
      </w:pPr>
    </w:p>
    <w:p w:rsidR="00432ACB" w:rsidRDefault="00432ACB" w:rsidP="00432ACB">
      <w:pPr>
        <w:rPr>
          <w:rtl/>
        </w:rPr>
      </w:pPr>
      <w:bookmarkStart w:id="2355" w:name="_ETM_Q1_8303000"/>
      <w:bookmarkEnd w:id="2355"/>
      <w:r>
        <w:rPr>
          <w:rFonts w:hint="cs"/>
          <w:rtl/>
        </w:rPr>
        <w:t>למה? למה? אין קורונה שם.</w:t>
      </w:r>
    </w:p>
    <w:p w:rsidR="00432ACB" w:rsidRDefault="00432ACB" w:rsidP="00432ACB">
      <w:pPr>
        <w:ind w:firstLine="0"/>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די, אבל עם כל הכבוד. קטי, בשביל מה הדיון הזה?</w:t>
      </w:r>
    </w:p>
    <w:p w:rsidR="00432ACB" w:rsidRDefault="00432ACB" w:rsidP="00432ACB">
      <w:pPr>
        <w:ind w:firstLine="0"/>
        <w:rPr>
          <w:rtl/>
        </w:rPr>
      </w:pPr>
      <w:bookmarkStart w:id="2356" w:name="_ETM_Q1_8307000"/>
      <w:bookmarkEnd w:id="2356"/>
    </w:p>
    <w:p w:rsidR="00432ACB" w:rsidRDefault="00432ACB" w:rsidP="00432ACB">
      <w:pPr>
        <w:pStyle w:val="a5"/>
        <w:keepNext/>
        <w:rPr>
          <w:rtl/>
        </w:rPr>
      </w:pPr>
      <w:bookmarkStart w:id="2357" w:name="ET_speaker_עופר_כסיף_הרשימה_המשותפ_24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57"/>
    </w:p>
    <w:p w:rsidR="00432ACB" w:rsidRDefault="00432ACB" w:rsidP="00432ACB">
      <w:pPr>
        <w:pStyle w:val="KeepWithNext"/>
        <w:rPr>
          <w:rtl/>
        </w:rPr>
      </w:pPr>
    </w:p>
    <w:p w:rsidR="00432ACB" w:rsidRDefault="00432ACB" w:rsidP="00432ACB">
      <w:pPr>
        <w:rPr>
          <w:rtl/>
        </w:rPr>
      </w:pPr>
      <w:bookmarkStart w:id="2358" w:name="_ETM_Q1_8304000"/>
      <w:bookmarkEnd w:id="2358"/>
      <w:r>
        <w:rPr>
          <w:rFonts w:hint="cs"/>
          <w:rtl/>
        </w:rPr>
        <w:t xml:space="preserve">קטי, תנו </w:t>
      </w:r>
      <w:bookmarkStart w:id="2359" w:name="_ETM_Q1_8308000"/>
      <w:bookmarkEnd w:id="2359"/>
      <w:r>
        <w:rPr>
          <w:rFonts w:hint="cs"/>
          <w:rtl/>
        </w:rPr>
        <w:t>לי. קטי, תני לי לסיים.</w:t>
      </w:r>
    </w:p>
    <w:p w:rsidR="00432ACB" w:rsidRDefault="00432ACB" w:rsidP="00432ACB">
      <w:pPr>
        <w:rPr>
          <w:rtl/>
        </w:rPr>
      </w:pPr>
    </w:p>
    <w:p w:rsidR="00432ACB" w:rsidRDefault="00432ACB" w:rsidP="00432ACB">
      <w:pPr>
        <w:pStyle w:val="-"/>
        <w:keepNext/>
        <w:rPr>
          <w:rtl/>
        </w:rPr>
      </w:pPr>
      <w:bookmarkStart w:id="2360" w:name="ET_speakercontinue_5807_248"/>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2360"/>
    </w:p>
    <w:p w:rsidR="00432ACB" w:rsidRDefault="00432ACB" w:rsidP="00432ACB">
      <w:pPr>
        <w:pStyle w:val="KeepWithNext"/>
        <w:rPr>
          <w:rtl/>
        </w:rPr>
      </w:pPr>
    </w:p>
    <w:p w:rsidR="00432ACB" w:rsidRDefault="00432ACB" w:rsidP="00432ACB">
      <w:pPr>
        <w:rPr>
          <w:rtl/>
        </w:rPr>
      </w:pPr>
      <w:bookmarkStart w:id="2361" w:name="_ETM_Q1_8315000"/>
      <w:bookmarkEnd w:id="2361"/>
      <w:r>
        <w:rPr>
          <w:rFonts w:hint="cs"/>
          <w:rtl/>
        </w:rPr>
        <w:t>באריתריאה אין.</w:t>
      </w:r>
    </w:p>
    <w:p w:rsidR="00432ACB" w:rsidRDefault="00432ACB" w:rsidP="00432ACB">
      <w:pPr>
        <w:rPr>
          <w:rtl/>
        </w:rPr>
      </w:pPr>
      <w:bookmarkStart w:id="2362" w:name="_ETM_Q1_8313000"/>
      <w:bookmarkEnd w:id="2362"/>
    </w:p>
    <w:p w:rsidR="00432ACB" w:rsidRDefault="00432ACB" w:rsidP="00432ACB">
      <w:pPr>
        <w:pStyle w:val="af8"/>
        <w:keepNext/>
        <w:rPr>
          <w:rtl/>
        </w:rPr>
      </w:pPr>
      <w:bookmarkStart w:id="2363"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3"/>
    </w:p>
    <w:p w:rsidR="00432ACB" w:rsidRDefault="00432ACB" w:rsidP="00432ACB">
      <w:pPr>
        <w:pStyle w:val="KeepWithNext"/>
        <w:rPr>
          <w:rtl/>
        </w:rPr>
      </w:pPr>
    </w:p>
    <w:p w:rsidR="00432ACB" w:rsidRDefault="00432ACB" w:rsidP="00432ACB">
      <w:pPr>
        <w:rPr>
          <w:rtl/>
        </w:rPr>
      </w:pPr>
      <w:bookmarkStart w:id="2364" w:name="_ETM_Q1_8314000"/>
      <w:bookmarkEnd w:id="2364"/>
      <w:r>
        <w:rPr>
          <w:rFonts w:hint="cs"/>
          <w:rtl/>
        </w:rPr>
        <w:t>קטי, תני לו לסיים ונצביע.</w:t>
      </w:r>
    </w:p>
    <w:p w:rsidR="00432ACB" w:rsidRDefault="00432ACB" w:rsidP="00432ACB">
      <w:pPr>
        <w:rPr>
          <w:rtl/>
        </w:rPr>
      </w:pPr>
      <w:bookmarkStart w:id="2365" w:name="_ETM_Q1_8319000"/>
      <w:bookmarkEnd w:id="2365"/>
    </w:p>
    <w:p w:rsidR="00432ACB" w:rsidRDefault="00432ACB" w:rsidP="00432ACB">
      <w:pPr>
        <w:pStyle w:val="a5"/>
        <w:keepNext/>
        <w:rPr>
          <w:rtl/>
        </w:rPr>
      </w:pPr>
      <w:bookmarkStart w:id="2366" w:name="ET_speaker_עופר_כסיף_הרשימה_המשותפ_25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66"/>
    </w:p>
    <w:p w:rsidR="00432ACB" w:rsidRDefault="00432ACB" w:rsidP="00432ACB">
      <w:pPr>
        <w:pStyle w:val="KeepWithNext"/>
        <w:rPr>
          <w:rtl/>
        </w:rPr>
      </w:pPr>
    </w:p>
    <w:p w:rsidR="00432ACB" w:rsidRDefault="00432ACB" w:rsidP="00432ACB">
      <w:pPr>
        <w:rPr>
          <w:rtl/>
        </w:rPr>
      </w:pPr>
      <w:bookmarkStart w:id="2367" w:name="_ETM_Q1_8316000"/>
      <w:bookmarkEnd w:id="2367"/>
      <w:r>
        <w:rPr>
          <w:rFonts w:hint="cs"/>
          <w:rtl/>
        </w:rPr>
        <w:t xml:space="preserve">מבקשי המקלט נמצאים </w:t>
      </w:r>
      <w:bookmarkStart w:id="2368" w:name="_ETM_Q1_8320000"/>
      <w:bookmarkEnd w:id="2368"/>
      <w:r>
        <w:rPr>
          <w:rFonts w:hint="cs"/>
          <w:rtl/>
        </w:rPr>
        <w:t>פה באשרה. כלומר, אי-אפשר להחזיר אותם לארצותיהם, מצד אחד.</w:t>
      </w:r>
    </w:p>
    <w:p w:rsidR="00432ACB" w:rsidRDefault="00432ACB" w:rsidP="00432ACB">
      <w:pPr>
        <w:ind w:firstLine="0"/>
        <w:rPr>
          <w:rtl/>
        </w:rPr>
      </w:pPr>
    </w:p>
    <w:p w:rsidR="00432ACB" w:rsidRDefault="00432ACB" w:rsidP="00432ACB">
      <w:pPr>
        <w:pStyle w:val="a5"/>
        <w:keepNext/>
        <w:rPr>
          <w:rtl/>
        </w:rPr>
      </w:pPr>
      <w:bookmarkStart w:id="2369" w:name="ET_speaker_5807_25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369"/>
    </w:p>
    <w:p w:rsidR="00432ACB" w:rsidRDefault="00432ACB" w:rsidP="00432ACB">
      <w:pPr>
        <w:pStyle w:val="KeepWithNext"/>
        <w:rPr>
          <w:rtl/>
        </w:rPr>
      </w:pPr>
    </w:p>
    <w:p w:rsidR="00432ACB" w:rsidRDefault="00432ACB" w:rsidP="00432ACB">
      <w:pPr>
        <w:rPr>
          <w:rtl/>
        </w:rPr>
      </w:pPr>
      <w:r>
        <w:rPr>
          <w:rFonts w:hint="cs"/>
          <w:rtl/>
        </w:rPr>
        <w:t xml:space="preserve">לא. הם </w:t>
      </w:r>
      <w:bookmarkStart w:id="2370" w:name="_ETM_Q1_8322000"/>
      <w:bookmarkEnd w:id="2370"/>
      <w:r>
        <w:rPr>
          <w:rFonts w:hint="cs"/>
          <w:rtl/>
        </w:rPr>
        <w:t>הסתננו. לא באשרה.</w:t>
      </w:r>
    </w:p>
    <w:p w:rsidR="00432ACB" w:rsidRDefault="00432ACB" w:rsidP="00432ACB">
      <w:pPr>
        <w:rPr>
          <w:rtl/>
        </w:rPr>
      </w:pPr>
      <w:bookmarkStart w:id="2371" w:name="_ETM_Q1_8323000"/>
      <w:bookmarkEnd w:id="2371"/>
    </w:p>
    <w:p w:rsidR="00432ACB" w:rsidRDefault="00432ACB" w:rsidP="00432ACB">
      <w:pPr>
        <w:pStyle w:val="a5"/>
        <w:keepNext/>
        <w:rPr>
          <w:rtl/>
        </w:rPr>
      </w:pPr>
      <w:bookmarkStart w:id="2372" w:name="ET_speaker_עופר_כסיף_הרשימה_המשותפ_25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72"/>
    </w:p>
    <w:p w:rsidR="00432ACB" w:rsidRDefault="00432ACB" w:rsidP="00432ACB">
      <w:pPr>
        <w:pStyle w:val="KeepWithNext"/>
        <w:rPr>
          <w:rtl/>
        </w:rPr>
      </w:pPr>
    </w:p>
    <w:p w:rsidR="00432ACB" w:rsidRDefault="00432ACB" w:rsidP="00432ACB">
      <w:pPr>
        <w:rPr>
          <w:rtl/>
        </w:rPr>
      </w:pPr>
      <w:bookmarkStart w:id="2373" w:name="_ETM_Q1_8327000"/>
      <w:bookmarkEnd w:id="2373"/>
      <w:r>
        <w:rPr>
          <w:rFonts w:hint="cs"/>
          <w:rtl/>
        </w:rPr>
        <w:t>אי-אפשר. אני מדבר כרגע על העניין הערכי. אני מדבר על העובדה המשפטית. אי-אפשר.</w:t>
      </w:r>
    </w:p>
    <w:p w:rsidR="00432ACB" w:rsidRDefault="00432ACB" w:rsidP="00432ACB">
      <w:pPr>
        <w:rPr>
          <w:rtl/>
        </w:rPr>
      </w:pPr>
    </w:p>
    <w:p w:rsidR="00432ACB" w:rsidRDefault="00432ACB" w:rsidP="00432ACB">
      <w:pPr>
        <w:pStyle w:val="af8"/>
        <w:keepNext/>
        <w:rPr>
          <w:rtl/>
        </w:rPr>
      </w:pPr>
      <w:bookmarkStart w:id="2374"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4"/>
    </w:p>
    <w:p w:rsidR="00432ACB" w:rsidRDefault="00432ACB" w:rsidP="00432ACB">
      <w:pPr>
        <w:pStyle w:val="KeepWithNext"/>
        <w:rPr>
          <w:rtl/>
        </w:rPr>
      </w:pPr>
    </w:p>
    <w:p w:rsidR="00432ACB" w:rsidRDefault="00432ACB" w:rsidP="00432ACB">
      <w:pPr>
        <w:rPr>
          <w:rtl/>
        </w:rPr>
      </w:pPr>
      <w:r>
        <w:rPr>
          <w:rFonts w:hint="cs"/>
          <w:rtl/>
        </w:rPr>
        <w:t xml:space="preserve">מאה אחוז. תודה רבה. </w:t>
      </w:r>
    </w:p>
    <w:p w:rsidR="00432ACB" w:rsidRDefault="00432ACB" w:rsidP="00432ACB">
      <w:pPr>
        <w:rPr>
          <w:rtl/>
        </w:rPr>
      </w:pPr>
    </w:p>
    <w:p w:rsidR="00432ACB" w:rsidRDefault="00432ACB" w:rsidP="00432ACB">
      <w:pPr>
        <w:pStyle w:val="-"/>
        <w:keepNext/>
        <w:rPr>
          <w:rtl/>
        </w:rPr>
      </w:pPr>
      <w:bookmarkStart w:id="2375" w:name="ET_speakercontinue_עופר_כסיף_הרשימ_255"/>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375"/>
    </w:p>
    <w:p w:rsidR="00432ACB" w:rsidRDefault="00432ACB" w:rsidP="00432ACB">
      <w:pPr>
        <w:pStyle w:val="KeepWithNext"/>
        <w:rPr>
          <w:rtl/>
        </w:rPr>
      </w:pPr>
    </w:p>
    <w:p w:rsidR="00432ACB" w:rsidRDefault="00432ACB" w:rsidP="00432ACB">
      <w:pPr>
        <w:rPr>
          <w:rtl/>
        </w:rPr>
      </w:pPr>
      <w:r>
        <w:rPr>
          <w:rFonts w:hint="cs"/>
          <w:rtl/>
        </w:rPr>
        <w:t xml:space="preserve">רגע. </w:t>
      </w:r>
      <w:bookmarkStart w:id="2376" w:name="_ETM_Q1_8326000"/>
      <w:bookmarkEnd w:id="2376"/>
    </w:p>
    <w:p w:rsidR="00432ACB" w:rsidRDefault="00432ACB" w:rsidP="00432ACB">
      <w:pPr>
        <w:rPr>
          <w:rtl/>
        </w:rPr>
      </w:pPr>
    </w:p>
    <w:p w:rsidR="00432ACB" w:rsidRDefault="00432ACB" w:rsidP="00432ACB">
      <w:pPr>
        <w:pStyle w:val="af8"/>
        <w:keepNext/>
        <w:rPr>
          <w:rtl/>
        </w:rPr>
      </w:pPr>
      <w:bookmarkStart w:id="2377" w:name="ET_yor_4762_2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7"/>
    </w:p>
    <w:p w:rsidR="00432ACB" w:rsidRDefault="00432ACB" w:rsidP="00432ACB">
      <w:pPr>
        <w:pStyle w:val="KeepWithNext"/>
        <w:rPr>
          <w:rtl/>
        </w:rPr>
      </w:pPr>
    </w:p>
    <w:p w:rsidR="00432ACB" w:rsidRDefault="00432ACB" w:rsidP="00432ACB">
      <w:pPr>
        <w:rPr>
          <w:rtl/>
        </w:rPr>
      </w:pPr>
      <w:bookmarkStart w:id="2378" w:name="_ETM_Q1_8328000"/>
      <w:bookmarkEnd w:id="2378"/>
      <w:r>
        <w:rPr>
          <w:rFonts w:hint="cs"/>
          <w:rtl/>
        </w:rPr>
        <w:t xml:space="preserve">לא. אין רגע. מי בעד ההסתייגות? ירים את </w:t>
      </w:r>
      <w:bookmarkStart w:id="2379" w:name="_ETM_Q1_8330000"/>
      <w:bookmarkEnd w:id="2379"/>
      <w:r>
        <w:rPr>
          <w:rFonts w:hint="cs"/>
          <w:rtl/>
        </w:rPr>
        <w:t>ידו.</w:t>
      </w:r>
    </w:p>
    <w:p w:rsidR="00432ACB" w:rsidRDefault="00432ACB" w:rsidP="00432ACB">
      <w:pPr>
        <w:rPr>
          <w:rtl/>
        </w:rPr>
      </w:pPr>
    </w:p>
    <w:p w:rsidR="00432ACB" w:rsidRDefault="00432ACB" w:rsidP="00432ACB">
      <w:pPr>
        <w:pStyle w:val="-"/>
        <w:keepNext/>
        <w:rPr>
          <w:rtl/>
        </w:rPr>
      </w:pPr>
      <w:bookmarkStart w:id="2380" w:name="ET_speakercontinue_עופר_כסיף_הרשימ_257"/>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380"/>
    </w:p>
    <w:p w:rsidR="00432ACB" w:rsidRDefault="00432ACB" w:rsidP="00432ACB">
      <w:pPr>
        <w:pStyle w:val="KeepWithNext"/>
        <w:rPr>
          <w:rtl/>
        </w:rPr>
      </w:pPr>
    </w:p>
    <w:p w:rsidR="00432ACB" w:rsidRDefault="00432ACB" w:rsidP="00432ACB">
      <w:pPr>
        <w:rPr>
          <w:rtl/>
        </w:rPr>
      </w:pPr>
      <w:r>
        <w:rPr>
          <w:rFonts w:hint="cs"/>
          <w:rtl/>
        </w:rPr>
        <w:t xml:space="preserve">באמת, גפני, לא מתאים. </w:t>
      </w:r>
    </w:p>
    <w:p w:rsidR="00432ACB" w:rsidRDefault="00432ACB" w:rsidP="00432ACB">
      <w:pPr>
        <w:rPr>
          <w:rtl/>
        </w:rPr>
      </w:pPr>
      <w:bookmarkStart w:id="2381" w:name="_ETM_Q1_8335000"/>
      <w:bookmarkEnd w:id="2381"/>
    </w:p>
    <w:p w:rsidR="00432ACB" w:rsidRDefault="00432ACB" w:rsidP="00432ACB">
      <w:pPr>
        <w:pStyle w:val="af8"/>
        <w:keepNext/>
        <w:rPr>
          <w:rtl/>
        </w:rPr>
      </w:pPr>
      <w:bookmarkStart w:id="2382" w:name="ET_yor_4762_2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2"/>
    </w:p>
    <w:p w:rsidR="00432ACB" w:rsidRDefault="00432ACB" w:rsidP="00432ACB">
      <w:pPr>
        <w:pStyle w:val="KeepWithNext"/>
        <w:rPr>
          <w:rtl/>
        </w:rPr>
      </w:pPr>
    </w:p>
    <w:p w:rsidR="00432ACB" w:rsidRDefault="00432ACB" w:rsidP="00432ACB">
      <w:pPr>
        <w:rPr>
          <w:rtl/>
        </w:rPr>
      </w:pPr>
      <w:bookmarkStart w:id="2383" w:name="_ETM_Q1_8331000"/>
      <w:bookmarkEnd w:id="2383"/>
      <w:r>
        <w:rPr>
          <w:rFonts w:hint="cs"/>
          <w:rtl/>
        </w:rPr>
        <w:t xml:space="preserve">מי בעד ההסתייגות? ירים את </w:t>
      </w:r>
      <w:bookmarkStart w:id="2384" w:name="_ETM_Q1_8333000"/>
      <w:bookmarkEnd w:id="2384"/>
      <w:r>
        <w:rPr>
          <w:rFonts w:hint="cs"/>
          <w:rtl/>
        </w:rPr>
        <w:t>ידו. אמרת דקה וזהו.</w:t>
      </w:r>
    </w:p>
    <w:p w:rsidR="00432ACB" w:rsidRDefault="00432ACB" w:rsidP="00432ACB">
      <w:pPr>
        <w:rPr>
          <w:rtl/>
        </w:rPr>
      </w:pPr>
    </w:p>
    <w:p w:rsidR="00432ACB" w:rsidRDefault="00432ACB" w:rsidP="00432ACB">
      <w:pPr>
        <w:pStyle w:val="-"/>
        <w:keepNext/>
        <w:rPr>
          <w:rtl/>
        </w:rPr>
      </w:pPr>
      <w:bookmarkStart w:id="2385" w:name="ET_speakercontinue_עופר_כסיף_הרשימ_259"/>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385"/>
    </w:p>
    <w:p w:rsidR="00432ACB" w:rsidRDefault="00432ACB" w:rsidP="00432ACB">
      <w:pPr>
        <w:pStyle w:val="KeepWithNext"/>
        <w:rPr>
          <w:rtl/>
        </w:rPr>
      </w:pPr>
    </w:p>
    <w:p w:rsidR="00432ACB" w:rsidRDefault="00432ACB" w:rsidP="00432ACB">
      <w:pPr>
        <w:rPr>
          <w:rtl/>
        </w:rPr>
      </w:pPr>
      <w:r>
        <w:rPr>
          <w:rFonts w:hint="cs"/>
          <w:rtl/>
        </w:rPr>
        <w:t>אבל אתה לא נותן לי לסיים. אתה לא נותן לי לסיים.</w:t>
      </w:r>
    </w:p>
    <w:p w:rsidR="00432ACB" w:rsidRDefault="00432ACB" w:rsidP="00432ACB">
      <w:pPr>
        <w:ind w:firstLine="0"/>
        <w:rPr>
          <w:rtl/>
        </w:rPr>
      </w:pPr>
      <w:bookmarkStart w:id="2386" w:name="_ETM_Q1_8337000"/>
      <w:bookmarkEnd w:id="2386"/>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מי נגד?</w:t>
      </w:r>
    </w:p>
    <w:p w:rsidR="00432ACB" w:rsidRDefault="00432ACB" w:rsidP="00432ACB">
      <w:pPr>
        <w:rPr>
          <w:rtl/>
        </w:rPr>
      </w:pPr>
    </w:p>
    <w:p w:rsidR="00432ACB" w:rsidRDefault="00432ACB" w:rsidP="00432ACB">
      <w:pPr>
        <w:pStyle w:val="af3"/>
        <w:keepNext/>
        <w:rPr>
          <w:rtl/>
        </w:rPr>
      </w:pPr>
      <w:r>
        <w:rPr>
          <w:rFonts w:hint="cs"/>
          <w:rtl/>
        </w:rPr>
        <w:t>הצבעה</w:t>
      </w:r>
      <w:bookmarkStart w:id="2387" w:name="_ETM_Q1_8339000"/>
      <w:bookmarkEnd w:id="2387"/>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pStyle w:val="af4"/>
        <w:ind w:firstLine="0"/>
        <w:jc w:val="both"/>
        <w:rPr>
          <w:rtl/>
        </w:rPr>
      </w:pPr>
    </w:p>
    <w:p w:rsidR="00432ACB" w:rsidRDefault="00432ACB" w:rsidP="00432ACB">
      <w:pPr>
        <w:pStyle w:val="af8"/>
        <w:keepNext/>
        <w:rPr>
          <w:rtl/>
        </w:rPr>
      </w:pPr>
      <w:bookmarkStart w:id="2388" w:name="ET_yor_4762_2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8"/>
    </w:p>
    <w:p w:rsidR="00432ACB" w:rsidRDefault="00432ACB" w:rsidP="00432ACB">
      <w:pPr>
        <w:pStyle w:val="KeepWithNext"/>
        <w:rPr>
          <w:rtl/>
        </w:rPr>
      </w:pPr>
    </w:p>
    <w:p w:rsidR="00432ACB" w:rsidRDefault="00432ACB" w:rsidP="00432ACB">
      <w:pPr>
        <w:rPr>
          <w:rtl/>
        </w:rPr>
      </w:pPr>
      <w:bookmarkStart w:id="2389" w:name="_ETM_Q1_8336000"/>
      <w:bookmarkEnd w:id="2389"/>
      <w:r>
        <w:rPr>
          <w:rFonts w:hint="cs"/>
          <w:rtl/>
        </w:rPr>
        <w:t xml:space="preserve">ההסתייגות לא התקבלה. הלאה. </w:t>
      </w:r>
    </w:p>
    <w:p w:rsidR="00432ACB" w:rsidRDefault="00432ACB" w:rsidP="00432ACB">
      <w:pPr>
        <w:rPr>
          <w:rtl/>
        </w:rPr>
      </w:pPr>
    </w:p>
    <w:p w:rsidR="00432ACB" w:rsidRDefault="00432ACB" w:rsidP="00432ACB">
      <w:pPr>
        <w:pStyle w:val="a5"/>
        <w:keepNext/>
        <w:rPr>
          <w:rtl/>
        </w:rPr>
      </w:pPr>
      <w:bookmarkStart w:id="2390" w:name="ET_speaker_אוסאמה_סעדי_הרשימה_המשו_2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90"/>
    </w:p>
    <w:p w:rsidR="00432ACB" w:rsidRDefault="00432ACB" w:rsidP="00432ACB">
      <w:pPr>
        <w:pStyle w:val="KeepWithNext"/>
        <w:rPr>
          <w:rtl/>
        </w:rPr>
      </w:pPr>
    </w:p>
    <w:p w:rsidR="00432ACB" w:rsidRDefault="00432ACB" w:rsidP="00432ACB">
      <w:pPr>
        <w:rPr>
          <w:rtl/>
        </w:rPr>
      </w:pPr>
      <w:bookmarkStart w:id="2391" w:name="_ETM_Q1_8340000"/>
      <w:bookmarkEnd w:id="2391"/>
      <w:r>
        <w:rPr>
          <w:rFonts w:hint="cs"/>
          <w:rtl/>
        </w:rPr>
        <w:t>רוויזיה.</w:t>
      </w:r>
    </w:p>
    <w:p w:rsidR="00432ACB" w:rsidRDefault="00432ACB" w:rsidP="00432ACB">
      <w:pPr>
        <w:rPr>
          <w:rtl/>
        </w:rPr>
      </w:pPr>
      <w:bookmarkStart w:id="2392" w:name="_ETM_Q1_8338000"/>
      <w:bookmarkEnd w:id="2392"/>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393" w:name="_ETM_Q1_8341000"/>
      <w:bookmarkEnd w:id="2393"/>
      <w:r>
        <w:rPr>
          <w:rFonts w:hint="cs"/>
          <w:rtl/>
        </w:rPr>
        <w:t>סעיף 2.</w:t>
      </w:r>
    </w:p>
    <w:p w:rsidR="00432ACB" w:rsidRDefault="00432ACB" w:rsidP="00432ACB">
      <w:pPr>
        <w:ind w:firstLine="0"/>
        <w:rPr>
          <w:rtl/>
        </w:rPr>
      </w:pPr>
    </w:p>
    <w:p w:rsidR="00432ACB" w:rsidRDefault="00432ACB" w:rsidP="00432ACB">
      <w:pPr>
        <w:pStyle w:val="a5"/>
        <w:keepNext/>
        <w:rPr>
          <w:rtl/>
        </w:rPr>
      </w:pPr>
      <w:bookmarkStart w:id="2394" w:name="ET_speaker_עופר_כסיף_הרשימה_המשותפ_26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94"/>
    </w:p>
    <w:p w:rsidR="00432ACB" w:rsidRDefault="00432ACB" w:rsidP="00432ACB">
      <w:pPr>
        <w:pStyle w:val="KeepWithNext"/>
        <w:rPr>
          <w:rtl/>
        </w:rPr>
      </w:pPr>
    </w:p>
    <w:p w:rsidR="00432ACB" w:rsidRDefault="00432ACB" w:rsidP="00432ACB">
      <w:pPr>
        <w:rPr>
          <w:rtl/>
        </w:rPr>
      </w:pPr>
      <w:r>
        <w:rPr>
          <w:rFonts w:hint="cs"/>
          <w:rtl/>
        </w:rPr>
        <w:t>לא יכול להיות שלא נותנים לסיים את הנימוק.</w:t>
      </w:r>
    </w:p>
    <w:p w:rsidR="00432ACB" w:rsidRDefault="00432ACB" w:rsidP="00432ACB">
      <w:pPr>
        <w:rPr>
          <w:rtl/>
        </w:rPr>
      </w:pPr>
      <w:bookmarkStart w:id="2395" w:name="_ETM_Q1_8342000"/>
      <w:bookmarkEnd w:id="2395"/>
    </w:p>
    <w:p w:rsidR="00432ACB" w:rsidRDefault="00432ACB" w:rsidP="00432ACB">
      <w:pPr>
        <w:pStyle w:val="a5"/>
        <w:keepNext/>
        <w:rPr>
          <w:rtl/>
        </w:rPr>
      </w:pPr>
      <w:bookmarkStart w:id="2396" w:name="ET_speaker_אוסאמה_סעדי_הרשימה_המשו_2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96"/>
    </w:p>
    <w:p w:rsidR="00432ACB" w:rsidRDefault="00432ACB" w:rsidP="00432ACB">
      <w:pPr>
        <w:pStyle w:val="KeepWithNext"/>
        <w:rPr>
          <w:rtl/>
        </w:rPr>
      </w:pPr>
    </w:p>
    <w:p w:rsidR="00432ACB" w:rsidRDefault="00432ACB" w:rsidP="00432ACB">
      <w:pPr>
        <w:rPr>
          <w:rtl/>
        </w:rPr>
      </w:pPr>
      <w:r>
        <w:rPr>
          <w:rFonts w:hint="cs"/>
          <w:rtl/>
        </w:rPr>
        <w:t>רוויזיה, גפני.</w:t>
      </w:r>
    </w:p>
    <w:p w:rsidR="00432ACB" w:rsidRDefault="00432ACB" w:rsidP="00432ACB">
      <w:pPr>
        <w:rPr>
          <w:rtl/>
        </w:rPr>
      </w:pPr>
      <w:bookmarkStart w:id="2397" w:name="_ETM_Q1_8343000"/>
      <w:bookmarkEnd w:id="2397"/>
    </w:p>
    <w:p w:rsidR="00432ACB" w:rsidRDefault="00432ACB" w:rsidP="00432ACB">
      <w:pPr>
        <w:pStyle w:val="af8"/>
        <w:keepNext/>
        <w:rPr>
          <w:rtl/>
        </w:rPr>
      </w:pPr>
      <w:bookmarkStart w:id="2398" w:name="ET_yor_4762_2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8"/>
    </w:p>
    <w:p w:rsidR="00432ACB" w:rsidRDefault="00432ACB" w:rsidP="00432ACB">
      <w:pPr>
        <w:pStyle w:val="KeepWithNext"/>
        <w:rPr>
          <w:rtl/>
        </w:rPr>
      </w:pPr>
    </w:p>
    <w:p w:rsidR="00432ACB" w:rsidRDefault="00432ACB" w:rsidP="00432ACB">
      <w:pPr>
        <w:rPr>
          <w:rtl/>
        </w:rPr>
      </w:pPr>
      <w:bookmarkStart w:id="2399" w:name="_ETM_Q1_8345000"/>
      <w:bookmarkEnd w:id="2399"/>
      <w:r>
        <w:rPr>
          <w:rFonts w:hint="cs"/>
          <w:rtl/>
        </w:rPr>
        <w:t>רוויזיה.</w:t>
      </w:r>
    </w:p>
    <w:p w:rsidR="00432ACB" w:rsidRDefault="00432ACB" w:rsidP="00432ACB">
      <w:pPr>
        <w:rPr>
          <w:rtl/>
        </w:rPr>
      </w:pPr>
      <w:bookmarkStart w:id="2400" w:name="_ETM_Q1_8344000"/>
      <w:bookmarkEnd w:id="2400"/>
    </w:p>
    <w:p w:rsidR="00432ACB" w:rsidRDefault="00432ACB" w:rsidP="00432ACB">
      <w:pPr>
        <w:pStyle w:val="a5"/>
        <w:keepNext/>
        <w:rPr>
          <w:rtl/>
        </w:rPr>
      </w:pPr>
      <w:bookmarkStart w:id="2401" w:name="ET_speaker_אייל_לב_ארי_26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401"/>
    </w:p>
    <w:p w:rsidR="00432ACB" w:rsidRDefault="00432ACB" w:rsidP="00432ACB">
      <w:pPr>
        <w:pStyle w:val="KeepWithNext"/>
        <w:rPr>
          <w:rtl/>
        </w:rPr>
      </w:pPr>
    </w:p>
    <w:p w:rsidR="00432ACB" w:rsidRDefault="00432ACB" w:rsidP="00432ACB">
      <w:pPr>
        <w:rPr>
          <w:rtl/>
        </w:rPr>
      </w:pPr>
      <w:bookmarkStart w:id="2402" w:name="_ETM_Q1_8346000"/>
      <w:bookmarkEnd w:id="2402"/>
      <w:r>
        <w:rPr>
          <w:rFonts w:hint="cs"/>
          <w:rtl/>
        </w:rPr>
        <w:t>סעיף 2. קבוצת הרשימה המשותפת מציעה: סעיף 2 – יימחק.</w:t>
      </w:r>
    </w:p>
    <w:p w:rsidR="00432ACB" w:rsidRDefault="00432ACB" w:rsidP="00432ACB">
      <w:pPr>
        <w:rPr>
          <w:rtl/>
        </w:rPr>
      </w:pPr>
    </w:p>
    <w:p w:rsidR="00432ACB" w:rsidRDefault="00432ACB" w:rsidP="00432ACB">
      <w:pPr>
        <w:pStyle w:val="a5"/>
        <w:keepNext/>
        <w:rPr>
          <w:rtl/>
        </w:rPr>
      </w:pPr>
      <w:bookmarkStart w:id="2403" w:name="ET_speaker_עופר_כסיף_הרשימה_המשותפ_26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03"/>
    </w:p>
    <w:p w:rsidR="00432ACB" w:rsidRDefault="00432ACB" w:rsidP="00432ACB">
      <w:pPr>
        <w:pStyle w:val="KeepWithNext"/>
        <w:rPr>
          <w:rtl/>
        </w:rPr>
      </w:pPr>
    </w:p>
    <w:p w:rsidR="00432ACB" w:rsidRDefault="00432ACB" w:rsidP="00432ACB">
      <w:pPr>
        <w:rPr>
          <w:rtl/>
        </w:rPr>
      </w:pPr>
      <w:bookmarkStart w:id="2404" w:name="_ETM_Q1_8348000"/>
      <w:bookmarkEnd w:id="2404"/>
      <w:r>
        <w:rPr>
          <w:rFonts w:hint="cs"/>
          <w:rtl/>
        </w:rPr>
        <w:t xml:space="preserve">גפני, </w:t>
      </w:r>
      <w:bookmarkStart w:id="2405" w:name="_ETM_Q1_8347000"/>
      <w:bookmarkEnd w:id="2405"/>
      <w:r>
        <w:rPr>
          <w:rFonts w:hint="cs"/>
          <w:rtl/>
        </w:rPr>
        <w:t>זה לא במקום. לא נתת לי לסיים אפילו חצי דקה.</w:t>
      </w:r>
      <w:bookmarkStart w:id="2406" w:name="_ETM_Q1_8354000"/>
      <w:bookmarkEnd w:id="2406"/>
    </w:p>
    <w:p w:rsidR="00432ACB" w:rsidRDefault="00432ACB" w:rsidP="00432ACB">
      <w:pPr>
        <w:rPr>
          <w:rtl/>
        </w:rPr>
      </w:pPr>
      <w:bookmarkStart w:id="2407" w:name="_ETM_Q1_8349000"/>
      <w:bookmarkEnd w:id="2407"/>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408" w:name="_ETM_Q1_8350000"/>
      <w:bookmarkEnd w:id="2408"/>
      <w:r>
        <w:rPr>
          <w:rFonts w:hint="cs"/>
          <w:rtl/>
        </w:rPr>
        <w:t>אתה דיברת על זה ארבע פעמים.</w:t>
      </w:r>
    </w:p>
    <w:p w:rsidR="00432ACB" w:rsidRDefault="00432ACB" w:rsidP="00432ACB">
      <w:pPr>
        <w:ind w:firstLine="0"/>
        <w:rPr>
          <w:rtl/>
        </w:rPr>
      </w:pPr>
      <w:bookmarkStart w:id="2409" w:name="_ETM_Q1_8356000"/>
      <w:bookmarkEnd w:id="2409"/>
    </w:p>
    <w:p w:rsidR="00432ACB" w:rsidRDefault="00432ACB" w:rsidP="00432ACB">
      <w:pPr>
        <w:pStyle w:val="-"/>
        <w:keepNext/>
        <w:rPr>
          <w:rtl/>
        </w:rPr>
      </w:pPr>
      <w:bookmarkStart w:id="2410" w:name="ET_speakercontinue_עופר_כסיף_הרשימ_270"/>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410"/>
    </w:p>
    <w:p w:rsidR="00432ACB" w:rsidRDefault="00432ACB" w:rsidP="00432ACB">
      <w:pPr>
        <w:pStyle w:val="KeepWithNext"/>
        <w:rPr>
          <w:rtl/>
        </w:rPr>
      </w:pPr>
    </w:p>
    <w:p w:rsidR="00432ACB" w:rsidRDefault="00432ACB" w:rsidP="00432ACB">
      <w:pPr>
        <w:rPr>
          <w:rtl/>
        </w:rPr>
      </w:pPr>
      <w:r>
        <w:rPr>
          <w:rFonts w:hint="cs"/>
          <w:rtl/>
        </w:rPr>
        <w:t>לא, לא. אבל לא</w:t>
      </w:r>
      <w:bookmarkStart w:id="2411" w:name="_ETM_Q1_8352000"/>
      <w:bookmarkEnd w:id="2411"/>
      <w:r>
        <w:rPr>
          <w:rFonts w:hint="cs"/>
          <w:rtl/>
        </w:rPr>
        <w:t xml:space="preserve"> נתנו לי לסיים. הפריעו לי באמצע.</w:t>
      </w:r>
    </w:p>
    <w:p w:rsidR="00432ACB" w:rsidRDefault="00432ACB" w:rsidP="00432ACB">
      <w:pPr>
        <w:ind w:firstLine="0"/>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412" w:name="_ETM_Q1_8353000"/>
      <w:bookmarkEnd w:id="2412"/>
      <w:r>
        <w:rPr>
          <w:rFonts w:hint="cs"/>
          <w:rtl/>
        </w:rPr>
        <w:t xml:space="preserve">בסדר. מה אתה </w:t>
      </w:r>
      <w:bookmarkStart w:id="2413" w:name="_ETM_Q1_8359000"/>
      <w:bookmarkEnd w:id="2413"/>
      <w:r>
        <w:rPr>
          <w:rFonts w:hint="cs"/>
          <w:rtl/>
        </w:rPr>
        <w:t>אומר, אייל?</w:t>
      </w:r>
    </w:p>
    <w:p w:rsidR="00432ACB" w:rsidRDefault="00432ACB" w:rsidP="00432ACB">
      <w:pPr>
        <w:rPr>
          <w:rtl/>
        </w:rPr>
      </w:pPr>
      <w:bookmarkStart w:id="2414" w:name="_ETM_Q1_8357000"/>
      <w:bookmarkEnd w:id="2414"/>
    </w:p>
    <w:p w:rsidR="00432ACB" w:rsidRDefault="00432ACB" w:rsidP="00432ACB">
      <w:pPr>
        <w:pStyle w:val="a5"/>
        <w:keepNext/>
        <w:rPr>
          <w:rtl/>
        </w:rPr>
      </w:pPr>
      <w:bookmarkStart w:id="2415" w:name="ET_speaker_עופר_כסיף_הרשימה_המשותפ_27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15"/>
    </w:p>
    <w:p w:rsidR="00432ACB" w:rsidRDefault="00432ACB" w:rsidP="00432ACB">
      <w:pPr>
        <w:pStyle w:val="KeepWithNext"/>
        <w:rPr>
          <w:rtl/>
        </w:rPr>
      </w:pPr>
    </w:p>
    <w:p w:rsidR="00432ACB" w:rsidRDefault="00432ACB" w:rsidP="00432ACB">
      <w:pPr>
        <w:rPr>
          <w:rtl/>
        </w:rPr>
      </w:pPr>
      <w:bookmarkStart w:id="2416" w:name="_ETM_Q1_8355000"/>
      <w:bookmarkEnd w:id="2416"/>
      <w:r>
        <w:rPr>
          <w:rFonts w:hint="cs"/>
          <w:rtl/>
        </w:rPr>
        <w:t xml:space="preserve">לא מכובד. לא מתאים. </w:t>
      </w:r>
    </w:p>
    <w:p w:rsidR="00432ACB" w:rsidRDefault="00432ACB" w:rsidP="00432ACB">
      <w:pPr>
        <w:rPr>
          <w:rtl/>
        </w:rPr>
      </w:pPr>
      <w:bookmarkStart w:id="2417" w:name="_ETM_Q1_8358000"/>
      <w:bookmarkEnd w:id="2417"/>
    </w:p>
    <w:p w:rsidR="00432ACB" w:rsidRDefault="00432ACB" w:rsidP="00432ACB">
      <w:pPr>
        <w:pStyle w:val="a5"/>
        <w:keepNext/>
        <w:rPr>
          <w:rtl/>
        </w:rPr>
      </w:pPr>
      <w:bookmarkStart w:id="2418" w:name="ET_speaker_אייל_לב_ארי_27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418"/>
    </w:p>
    <w:p w:rsidR="00432ACB" w:rsidRDefault="00432ACB" w:rsidP="00432ACB">
      <w:pPr>
        <w:pStyle w:val="KeepWithNext"/>
        <w:rPr>
          <w:rtl/>
        </w:rPr>
      </w:pPr>
    </w:p>
    <w:p w:rsidR="00432ACB" w:rsidRDefault="00432ACB" w:rsidP="00432ACB">
      <w:pPr>
        <w:rPr>
          <w:rtl/>
        </w:rPr>
      </w:pPr>
      <w:r>
        <w:rPr>
          <w:rFonts w:hint="cs"/>
          <w:rtl/>
        </w:rPr>
        <w:t>לסעיף 2, קבוצת הרשימה המשותפ</w:t>
      </w:r>
      <w:bookmarkStart w:id="2419" w:name="_ETM_Q1_8363000"/>
      <w:bookmarkEnd w:id="2419"/>
      <w:r>
        <w:rPr>
          <w:rFonts w:hint="cs"/>
          <w:rtl/>
        </w:rPr>
        <w:t xml:space="preserve">ת מציעה: סעיף 2 – יימחק. </w:t>
      </w:r>
      <w:bookmarkStart w:id="2420" w:name="_ETM_Q1_8361000"/>
      <w:bookmarkEnd w:id="2420"/>
    </w:p>
    <w:p w:rsidR="00432ACB" w:rsidRDefault="00432ACB" w:rsidP="00432ACB">
      <w:pPr>
        <w:rPr>
          <w:rtl/>
        </w:rPr>
      </w:pPr>
      <w:bookmarkStart w:id="2421" w:name="_ETM_Q1_8362000"/>
      <w:bookmarkEnd w:id="2421"/>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422" w:name="_ETM_Q1_8364000"/>
      <w:bookmarkEnd w:id="2422"/>
      <w:r>
        <w:rPr>
          <w:rFonts w:hint="cs"/>
          <w:rtl/>
        </w:rPr>
        <w:t>מי בעד ההסתייגות הרשימה המשותפת?</w:t>
      </w:r>
    </w:p>
    <w:p w:rsidR="00432ACB" w:rsidRDefault="00432ACB" w:rsidP="00432ACB">
      <w:pPr>
        <w:rPr>
          <w:rtl/>
        </w:rPr>
      </w:pPr>
      <w:bookmarkStart w:id="2423" w:name="_ETM_Q1_8366000"/>
      <w:bookmarkEnd w:id="2423"/>
    </w:p>
    <w:p w:rsidR="00432ACB" w:rsidRDefault="00432ACB" w:rsidP="00432ACB">
      <w:pPr>
        <w:pStyle w:val="a5"/>
        <w:keepNext/>
        <w:rPr>
          <w:rtl/>
        </w:rPr>
      </w:pPr>
      <w:bookmarkStart w:id="2424" w:name="ET_speaker_5935_2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24"/>
    </w:p>
    <w:p w:rsidR="00432ACB" w:rsidRDefault="00432ACB" w:rsidP="00432ACB">
      <w:pPr>
        <w:pStyle w:val="KeepWithNext"/>
        <w:rPr>
          <w:rtl/>
        </w:rPr>
      </w:pPr>
    </w:p>
    <w:p w:rsidR="00432ACB" w:rsidRDefault="00432ACB" w:rsidP="00432ACB">
      <w:pPr>
        <w:rPr>
          <w:rtl/>
        </w:rPr>
      </w:pPr>
      <w:r>
        <w:rPr>
          <w:rFonts w:hint="cs"/>
          <w:rtl/>
        </w:rPr>
        <w:t>איזו? של מי?</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425" w:name="_ETM_Q1_8367000"/>
      <w:bookmarkEnd w:id="2425"/>
      <w:r>
        <w:rPr>
          <w:rFonts w:hint="cs"/>
          <w:rtl/>
        </w:rPr>
        <w:t xml:space="preserve">של הרשימה המשותפת, שהסעיף </w:t>
      </w:r>
      <w:bookmarkStart w:id="2426" w:name="_ETM_Q1_8370000"/>
      <w:bookmarkEnd w:id="2426"/>
      <w:r>
        <w:rPr>
          <w:rFonts w:hint="cs"/>
          <w:rtl/>
        </w:rPr>
        <w:t>יימחק. מי נגד?</w:t>
      </w:r>
    </w:p>
    <w:p w:rsidR="00432ACB" w:rsidRDefault="00432ACB" w:rsidP="00432ACB">
      <w:pPr>
        <w:rPr>
          <w:rtl/>
        </w:rPr>
      </w:pPr>
    </w:p>
    <w:p w:rsidR="00432ACB" w:rsidRDefault="00432ACB" w:rsidP="00432ACB">
      <w:pPr>
        <w:pStyle w:val="a5"/>
        <w:keepNext/>
        <w:rPr>
          <w:rtl/>
        </w:rPr>
      </w:pPr>
      <w:bookmarkStart w:id="2427" w:name="ET_speaker_5786_27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427"/>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bookmarkStart w:id="2428" w:name="_ETM_Q1_8371000"/>
      <w:bookmarkStart w:id="2429" w:name="_ETM_Q1_8372000"/>
      <w:bookmarkEnd w:id="2428"/>
      <w:bookmarkEnd w:id="2429"/>
    </w:p>
    <w:p w:rsidR="00432ACB" w:rsidRDefault="00432ACB" w:rsidP="00432ACB">
      <w:pPr>
        <w:pStyle w:val="af8"/>
        <w:keepNext/>
        <w:rPr>
          <w:rtl/>
        </w:rPr>
      </w:pPr>
      <w:bookmarkStart w:id="2430" w:name="ET_yor_4762_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30"/>
    </w:p>
    <w:p w:rsidR="00432ACB" w:rsidRDefault="00432ACB" w:rsidP="00432ACB">
      <w:pPr>
        <w:pStyle w:val="KeepWithNext"/>
        <w:rPr>
          <w:rtl/>
        </w:rPr>
      </w:pPr>
    </w:p>
    <w:p w:rsidR="00432ACB" w:rsidRDefault="00432ACB" w:rsidP="00432ACB">
      <w:pPr>
        <w:rPr>
          <w:rtl/>
        </w:rPr>
      </w:pPr>
      <w:r>
        <w:rPr>
          <w:rFonts w:hint="cs"/>
          <w:rtl/>
        </w:rPr>
        <w:t>ההסתייגות לא התקבלה. הלאה.</w:t>
      </w:r>
    </w:p>
    <w:p w:rsidR="00432ACB" w:rsidRDefault="00432ACB" w:rsidP="00432ACB">
      <w:pPr>
        <w:rPr>
          <w:rtl/>
        </w:rPr>
      </w:pPr>
    </w:p>
    <w:p w:rsidR="00432ACB" w:rsidRDefault="00432ACB" w:rsidP="00432ACB">
      <w:pPr>
        <w:pStyle w:val="a5"/>
        <w:keepNext/>
        <w:rPr>
          <w:rtl/>
        </w:rPr>
      </w:pPr>
      <w:bookmarkStart w:id="2431" w:name="ET_speaker_5935_2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31"/>
    </w:p>
    <w:p w:rsidR="00432ACB" w:rsidRDefault="00432ACB" w:rsidP="00432ACB">
      <w:pPr>
        <w:pStyle w:val="KeepWithNext"/>
        <w:rPr>
          <w:rtl/>
        </w:rPr>
      </w:pPr>
    </w:p>
    <w:p w:rsidR="00432ACB" w:rsidRDefault="00432ACB" w:rsidP="00432ACB">
      <w:pPr>
        <w:rPr>
          <w:rtl/>
        </w:rPr>
      </w:pPr>
      <w:r>
        <w:rPr>
          <w:rFonts w:hint="cs"/>
          <w:rtl/>
        </w:rPr>
        <w:t>אין לכם אלוהים.</w:t>
      </w:r>
    </w:p>
    <w:p w:rsidR="00432ACB" w:rsidRDefault="00432ACB" w:rsidP="00432ACB">
      <w:pPr>
        <w:rPr>
          <w:rtl/>
        </w:rPr>
      </w:pPr>
    </w:p>
    <w:p w:rsidR="00432ACB" w:rsidRDefault="00432ACB" w:rsidP="00432ACB">
      <w:pPr>
        <w:pStyle w:val="a5"/>
        <w:keepNext/>
        <w:rPr>
          <w:rtl/>
        </w:rPr>
      </w:pPr>
      <w:bookmarkStart w:id="2432" w:name="ET_speaker_5291_2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432"/>
    </w:p>
    <w:p w:rsidR="00432ACB" w:rsidRDefault="00432ACB" w:rsidP="00432ACB">
      <w:pPr>
        <w:pStyle w:val="KeepWithNext"/>
        <w:rPr>
          <w:rtl/>
        </w:rPr>
      </w:pPr>
    </w:p>
    <w:p w:rsidR="00432ACB" w:rsidRDefault="00432ACB" w:rsidP="00432ACB">
      <w:pPr>
        <w:rPr>
          <w:rtl/>
        </w:rPr>
      </w:pPr>
      <w:bookmarkStart w:id="2433" w:name="_ETM_Q1_8377000"/>
      <w:bookmarkEnd w:id="2433"/>
      <w:r>
        <w:rPr>
          <w:rFonts w:hint="cs"/>
          <w:rtl/>
        </w:rPr>
        <w:t>רגע, למה אתה לא שואל: מי נמנע?</w:t>
      </w:r>
    </w:p>
    <w:p w:rsidR="00432ACB" w:rsidRDefault="00432ACB" w:rsidP="00432ACB">
      <w:pPr>
        <w:rPr>
          <w:rtl/>
        </w:rPr>
      </w:pPr>
      <w:bookmarkStart w:id="2434" w:name="_ETM_Q1_8379000"/>
      <w:bookmarkEnd w:id="2434"/>
    </w:p>
    <w:p w:rsidR="00432ACB" w:rsidRDefault="00432ACB" w:rsidP="00432ACB">
      <w:pPr>
        <w:pStyle w:val="af8"/>
        <w:keepNext/>
        <w:rPr>
          <w:rtl/>
        </w:rPr>
      </w:pPr>
      <w:bookmarkStart w:id="2435" w:name="ET_yor_4762_2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35"/>
    </w:p>
    <w:p w:rsidR="00432ACB" w:rsidRDefault="00432ACB" w:rsidP="00432ACB">
      <w:pPr>
        <w:pStyle w:val="KeepWithNext"/>
        <w:rPr>
          <w:rtl/>
        </w:rPr>
      </w:pPr>
    </w:p>
    <w:p w:rsidR="00432ACB" w:rsidRDefault="00432ACB" w:rsidP="00432ACB">
      <w:pPr>
        <w:rPr>
          <w:rtl/>
        </w:rPr>
      </w:pPr>
      <w:bookmarkStart w:id="2436" w:name="_ETM_Q1_8374000"/>
      <w:bookmarkEnd w:id="2436"/>
      <w:r>
        <w:rPr>
          <w:rFonts w:hint="cs"/>
          <w:rtl/>
        </w:rPr>
        <w:t>מי נמנע?</w:t>
      </w:r>
      <w:bookmarkStart w:id="2437" w:name="_ETM_Q1_8375000"/>
      <w:bookmarkStart w:id="2438" w:name="_ETM_Q1_8378000"/>
      <w:bookmarkEnd w:id="2437"/>
      <w:bookmarkEnd w:id="2438"/>
      <w:r>
        <w:rPr>
          <w:rFonts w:hint="cs"/>
          <w:rtl/>
        </w:rPr>
        <w:t xml:space="preserve"> הלאה.</w:t>
      </w:r>
      <w:bookmarkStart w:id="2439" w:name="_ETM_Q1_8380000"/>
      <w:bookmarkStart w:id="2440" w:name="_ETM_Q1_8381000"/>
      <w:bookmarkEnd w:id="2439"/>
      <w:bookmarkEnd w:id="2440"/>
    </w:p>
    <w:p w:rsidR="00432ACB" w:rsidRDefault="00432ACB" w:rsidP="00432ACB">
      <w:pPr>
        <w:rPr>
          <w:rtl/>
        </w:rPr>
      </w:pPr>
    </w:p>
    <w:p w:rsidR="00432ACB" w:rsidRDefault="00432ACB" w:rsidP="00432ACB">
      <w:pPr>
        <w:pStyle w:val="a5"/>
        <w:keepNext/>
        <w:rPr>
          <w:rtl/>
        </w:rPr>
      </w:pPr>
      <w:bookmarkStart w:id="2441" w:name="ET_speaker_אייל_לב_ארי_260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441"/>
    </w:p>
    <w:p w:rsidR="00432ACB" w:rsidRDefault="00432ACB" w:rsidP="00432ACB">
      <w:pPr>
        <w:pStyle w:val="KeepWithNext"/>
        <w:rPr>
          <w:rtl/>
        </w:rPr>
      </w:pPr>
    </w:p>
    <w:p w:rsidR="00432ACB" w:rsidRDefault="00432ACB" w:rsidP="00432ACB">
      <w:pPr>
        <w:rPr>
          <w:rtl/>
        </w:rPr>
      </w:pPr>
      <w:r>
        <w:rPr>
          <w:rFonts w:hint="cs"/>
          <w:rtl/>
        </w:rPr>
        <w:t xml:space="preserve">קבוצת ישראל ביתנו וקבוצת ימינה מציעות: אחרי פסקה (3), </w:t>
      </w:r>
      <w:bookmarkStart w:id="2442" w:name="_ETM_Q1_8388000"/>
      <w:bookmarkEnd w:id="2442"/>
      <w:r>
        <w:rPr>
          <w:rFonts w:hint="cs"/>
          <w:rtl/>
        </w:rPr>
        <w:t>יבוא: "(4) המעסיק יצהיר כי לא יעלה את שכרם של בכירים בחברה ולא יבצע חלוקת דיבידנדים עד סוף שנת 2020.</w:t>
      </w:r>
      <w:bookmarkStart w:id="2443" w:name="_ETM_Q1_8395000"/>
      <w:bookmarkStart w:id="2444" w:name="_ETM_Q1_8392000"/>
      <w:bookmarkEnd w:id="2443"/>
      <w:bookmarkEnd w:id="2444"/>
    </w:p>
    <w:p w:rsidR="00432ACB" w:rsidRDefault="00432ACB" w:rsidP="00432ACB">
      <w:pPr>
        <w:rPr>
          <w:rtl/>
        </w:rPr>
      </w:pPr>
    </w:p>
    <w:p w:rsidR="00432ACB" w:rsidRDefault="00432ACB" w:rsidP="00432ACB">
      <w:pPr>
        <w:pStyle w:val="af8"/>
        <w:keepNext/>
        <w:rPr>
          <w:rtl/>
        </w:rPr>
      </w:pPr>
      <w:bookmarkStart w:id="2445" w:name="ET_yor_4762_2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5"/>
    </w:p>
    <w:p w:rsidR="00432ACB" w:rsidRDefault="00432ACB" w:rsidP="00432ACB">
      <w:pPr>
        <w:pStyle w:val="KeepWithNext"/>
        <w:rPr>
          <w:rtl/>
        </w:rPr>
      </w:pPr>
    </w:p>
    <w:p w:rsidR="00432ACB" w:rsidRDefault="00432ACB" w:rsidP="00432ACB">
      <w:pPr>
        <w:rPr>
          <w:rtl/>
        </w:rPr>
      </w:pPr>
      <w:r>
        <w:rPr>
          <w:rFonts w:hint="cs"/>
          <w:rtl/>
        </w:rPr>
        <w:t>מי בעד?</w:t>
      </w:r>
    </w:p>
    <w:p w:rsidR="00432ACB" w:rsidRDefault="00432ACB" w:rsidP="00432ACB">
      <w:pPr>
        <w:ind w:firstLine="0"/>
        <w:rPr>
          <w:rtl/>
        </w:rPr>
      </w:pPr>
    </w:p>
    <w:p w:rsidR="00432ACB" w:rsidRDefault="00432ACB" w:rsidP="00432ACB">
      <w:pPr>
        <w:pStyle w:val="a5"/>
        <w:keepNext/>
        <w:rPr>
          <w:rtl/>
        </w:rPr>
      </w:pPr>
      <w:bookmarkStart w:id="2446" w:name="ET_speaker_5291_28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446"/>
    </w:p>
    <w:p w:rsidR="00432ACB" w:rsidRDefault="00432ACB" w:rsidP="00432ACB">
      <w:pPr>
        <w:pStyle w:val="KeepWithNext"/>
        <w:rPr>
          <w:rtl/>
        </w:rPr>
      </w:pPr>
    </w:p>
    <w:p w:rsidR="00432ACB" w:rsidRDefault="00432ACB" w:rsidP="00432ACB">
      <w:pPr>
        <w:rPr>
          <w:rtl/>
        </w:rPr>
      </w:pPr>
      <w:bookmarkStart w:id="2447" w:name="_ETM_Q1_8391000"/>
      <w:bookmarkEnd w:id="2447"/>
      <w:r>
        <w:rPr>
          <w:rFonts w:hint="cs"/>
          <w:rtl/>
        </w:rPr>
        <w:t xml:space="preserve">מיכל, למה אתם מתנגדים? אפשר </w:t>
      </w:r>
      <w:bookmarkStart w:id="2448" w:name="_ETM_Q1_8394000"/>
      <w:bookmarkEnd w:id="2448"/>
      <w:r>
        <w:rPr>
          <w:rFonts w:hint="cs"/>
          <w:rtl/>
        </w:rPr>
        <w:t>להבין?</w:t>
      </w:r>
    </w:p>
    <w:p w:rsidR="00432ACB" w:rsidRDefault="00432ACB" w:rsidP="00432ACB">
      <w:pPr>
        <w:rPr>
          <w:rtl/>
        </w:rPr>
      </w:pPr>
    </w:p>
    <w:p w:rsidR="00432ACB" w:rsidRDefault="00432ACB" w:rsidP="00432ACB">
      <w:pPr>
        <w:pStyle w:val="af8"/>
        <w:keepNext/>
        <w:rPr>
          <w:rtl/>
        </w:rPr>
      </w:pPr>
      <w:bookmarkStart w:id="2449" w:name="ET_yor_4762_2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9"/>
    </w:p>
    <w:p w:rsidR="00432ACB" w:rsidRDefault="00432ACB" w:rsidP="00432ACB">
      <w:pPr>
        <w:pStyle w:val="KeepWithNext"/>
        <w:rPr>
          <w:rtl/>
        </w:rPr>
      </w:pPr>
    </w:p>
    <w:p w:rsidR="00432ACB" w:rsidRDefault="00432ACB" w:rsidP="00432ACB">
      <w:pPr>
        <w:rPr>
          <w:rtl/>
        </w:rPr>
      </w:pPr>
      <w:bookmarkStart w:id="2450" w:name="_ETM_Q1_8393000"/>
      <w:bookmarkEnd w:id="2450"/>
      <w:r>
        <w:rPr>
          <w:rFonts w:hint="cs"/>
          <w:rtl/>
        </w:rPr>
        <w:t>ככה. בא לי.</w:t>
      </w:r>
    </w:p>
    <w:p w:rsidR="00432ACB" w:rsidRDefault="00432ACB" w:rsidP="00432ACB">
      <w:pPr>
        <w:rPr>
          <w:rtl/>
        </w:rPr>
      </w:pPr>
      <w:bookmarkStart w:id="2451" w:name="_ETM_Q1_8397000"/>
      <w:bookmarkEnd w:id="2451"/>
    </w:p>
    <w:p w:rsidR="00432ACB" w:rsidRDefault="00432ACB" w:rsidP="00432ACB">
      <w:pPr>
        <w:pStyle w:val="-"/>
        <w:keepNext/>
        <w:rPr>
          <w:rtl/>
        </w:rPr>
      </w:pPr>
      <w:bookmarkStart w:id="2452" w:name="ET_speakercontinue_5291_28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2452"/>
    </w:p>
    <w:p w:rsidR="00432ACB" w:rsidRDefault="00432ACB" w:rsidP="00432ACB">
      <w:pPr>
        <w:pStyle w:val="KeepWithNext"/>
        <w:rPr>
          <w:rtl/>
        </w:rPr>
      </w:pPr>
    </w:p>
    <w:p w:rsidR="00432ACB" w:rsidRDefault="00432ACB" w:rsidP="00432ACB">
      <w:pPr>
        <w:rPr>
          <w:rtl/>
        </w:rPr>
      </w:pPr>
      <w:r>
        <w:rPr>
          <w:rFonts w:hint="cs"/>
          <w:rtl/>
        </w:rPr>
        <w:t xml:space="preserve">זה לא עולה שקל. רק אמרנו – המעסיק הולך לקבל המון כסף – שלא יעלה לעצמו שכר ולא ימשוך דיבידנד. </w:t>
      </w:r>
      <w:bookmarkStart w:id="2453" w:name="_ETM_Q1_8398000"/>
      <w:bookmarkEnd w:id="2453"/>
    </w:p>
    <w:p w:rsidR="00432ACB" w:rsidRDefault="00432ACB" w:rsidP="00432ACB">
      <w:pPr>
        <w:rPr>
          <w:rtl/>
        </w:rPr>
      </w:pPr>
    </w:p>
    <w:p w:rsidR="00432ACB" w:rsidRDefault="00432ACB" w:rsidP="00432ACB">
      <w:pPr>
        <w:pStyle w:val="af8"/>
        <w:keepNext/>
        <w:rPr>
          <w:rtl/>
        </w:rPr>
      </w:pPr>
      <w:bookmarkStart w:id="2454" w:name="ET_yor_4762_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54"/>
    </w:p>
    <w:p w:rsidR="00432ACB" w:rsidRDefault="00432ACB" w:rsidP="00432ACB">
      <w:pPr>
        <w:pStyle w:val="KeepWithNext"/>
        <w:rPr>
          <w:rtl/>
        </w:rPr>
      </w:pPr>
    </w:p>
    <w:p w:rsidR="00432ACB" w:rsidRDefault="00432ACB" w:rsidP="00432ACB">
      <w:pPr>
        <w:rPr>
          <w:rtl/>
        </w:rPr>
      </w:pPr>
      <w:r>
        <w:rPr>
          <w:rFonts w:hint="cs"/>
          <w:rtl/>
        </w:rPr>
        <w:t>מי נגד? מי נמנע?</w:t>
      </w: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2455" w:name="ET_yor_4762_2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55"/>
    </w:p>
    <w:p w:rsidR="00432ACB" w:rsidRDefault="00432ACB" w:rsidP="00432ACB">
      <w:pPr>
        <w:pStyle w:val="KeepWithNext"/>
        <w:rPr>
          <w:rtl/>
        </w:rPr>
      </w:pPr>
    </w:p>
    <w:p w:rsidR="00432ACB" w:rsidRDefault="00432ACB" w:rsidP="00432ACB">
      <w:pPr>
        <w:rPr>
          <w:rtl/>
        </w:rPr>
      </w:pPr>
      <w:bookmarkStart w:id="2456" w:name="_ETM_Q1_8402000"/>
      <w:bookmarkEnd w:id="2456"/>
      <w:r>
        <w:rPr>
          <w:rFonts w:hint="cs"/>
          <w:rtl/>
        </w:rPr>
        <w:t>ההסתייגות לא התקבלה.</w:t>
      </w:r>
    </w:p>
    <w:p w:rsidR="00651779" w:rsidRDefault="00651779" w:rsidP="00432ACB">
      <w:pPr>
        <w:rPr>
          <w:rtl/>
        </w:rPr>
      </w:pPr>
    </w:p>
    <w:p w:rsidR="00432ACB" w:rsidRDefault="00432ACB" w:rsidP="00432ACB">
      <w:pPr>
        <w:pStyle w:val="a5"/>
        <w:keepNext/>
        <w:rPr>
          <w:rtl/>
        </w:rPr>
      </w:pPr>
      <w:bookmarkStart w:id="2457" w:name="ET_speaker_עופר_כסיף_הרשימה_המשותפ_289"/>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57"/>
    </w:p>
    <w:p w:rsidR="00432ACB" w:rsidRDefault="00432ACB" w:rsidP="00432ACB">
      <w:pPr>
        <w:pStyle w:val="KeepWithNext"/>
        <w:rPr>
          <w:rtl/>
        </w:rPr>
      </w:pPr>
    </w:p>
    <w:p w:rsidR="00432ACB" w:rsidRDefault="00432ACB" w:rsidP="00432ACB">
      <w:pPr>
        <w:rPr>
          <w:rtl/>
        </w:rPr>
      </w:pPr>
      <w:bookmarkStart w:id="2458" w:name="_ETM_Q1_8403000"/>
      <w:bookmarkEnd w:id="2458"/>
      <w:r>
        <w:rPr>
          <w:rFonts w:hint="cs"/>
          <w:rtl/>
        </w:rPr>
        <w:t>גפני, אני ידעתי שאתה מנהל דיונים אחרת. אני מאוד מופתע.</w:t>
      </w:r>
    </w:p>
    <w:p w:rsidR="00432ACB" w:rsidRDefault="00432ACB" w:rsidP="00432ACB">
      <w:pPr>
        <w:rPr>
          <w:rtl/>
        </w:rPr>
      </w:pPr>
    </w:p>
    <w:p w:rsidR="00432ACB" w:rsidRDefault="00432ACB" w:rsidP="00432ACB">
      <w:pPr>
        <w:pStyle w:val="a5"/>
        <w:keepNext/>
        <w:rPr>
          <w:rtl/>
        </w:rPr>
      </w:pPr>
      <w:bookmarkStart w:id="2459" w:name="ET_speaker_5520_2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459"/>
    </w:p>
    <w:p w:rsidR="00432ACB" w:rsidRDefault="00432ACB" w:rsidP="00432ACB">
      <w:pPr>
        <w:pStyle w:val="KeepWithNext"/>
        <w:rPr>
          <w:rtl/>
        </w:rPr>
      </w:pPr>
    </w:p>
    <w:p w:rsidR="00432ACB" w:rsidRDefault="00432ACB" w:rsidP="00432ACB">
      <w:pPr>
        <w:rPr>
          <w:rtl/>
        </w:rPr>
      </w:pPr>
      <w:bookmarkStart w:id="2460" w:name="_ETM_Q1_8405000"/>
      <w:bookmarkEnd w:id="2460"/>
      <w:r>
        <w:rPr>
          <w:rFonts w:hint="cs"/>
          <w:rtl/>
        </w:rPr>
        <w:t xml:space="preserve">זו גם ההסתייגות שאני הגשתי על 12 </w:t>
      </w:r>
      <w:bookmarkStart w:id="2461" w:name="_ETM_Q1_8408000"/>
      <w:bookmarkEnd w:id="2461"/>
      <w:r>
        <w:rPr>
          <w:rFonts w:hint="cs"/>
          <w:rtl/>
        </w:rPr>
        <w:t>חודשים?</w:t>
      </w:r>
    </w:p>
    <w:p w:rsidR="00432ACB" w:rsidRDefault="00432ACB" w:rsidP="00432ACB">
      <w:pPr>
        <w:rPr>
          <w:rtl/>
        </w:rPr>
      </w:pPr>
    </w:p>
    <w:p w:rsidR="00432ACB" w:rsidRDefault="00432ACB" w:rsidP="00432ACB">
      <w:pPr>
        <w:pStyle w:val="a5"/>
        <w:keepNext/>
        <w:rPr>
          <w:rtl/>
        </w:rPr>
      </w:pPr>
      <w:bookmarkStart w:id="2462" w:name="ET_speaker_5291_2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462"/>
    </w:p>
    <w:p w:rsidR="00432ACB" w:rsidRDefault="00432ACB" w:rsidP="00432ACB">
      <w:pPr>
        <w:pStyle w:val="KeepWithNext"/>
        <w:rPr>
          <w:rtl/>
        </w:rPr>
      </w:pPr>
    </w:p>
    <w:p w:rsidR="00432ACB" w:rsidRDefault="00432ACB" w:rsidP="00432ACB">
      <w:pPr>
        <w:rPr>
          <w:rtl/>
        </w:rPr>
      </w:pPr>
      <w:r>
        <w:rPr>
          <w:rFonts w:hint="cs"/>
          <w:rtl/>
        </w:rPr>
        <w:t>כן. כן. זה ביחד.</w:t>
      </w:r>
    </w:p>
    <w:p w:rsidR="00432ACB" w:rsidRDefault="00432ACB" w:rsidP="00432ACB">
      <w:pPr>
        <w:rPr>
          <w:rtl/>
        </w:rPr>
      </w:pPr>
      <w:bookmarkStart w:id="2463" w:name="_ETM_Q1_8406000"/>
      <w:bookmarkEnd w:id="2463"/>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464" w:name="_ETM_Q1_8407000"/>
      <w:bookmarkEnd w:id="2464"/>
      <w:r>
        <w:rPr>
          <w:rFonts w:hint="cs"/>
          <w:rtl/>
        </w:rPr>
        <w:t>עם כל הכבוד. אמרנו דקה, דקה.</w:t>
      </w:r>
    </w:p>
    <w:p w:rsidR="00432ACB" w:rsidRDefault="00432ACB" w:rsidP="00432ACB">
      <w:pPr>
        <w:rPr>
          <w:rtl/>
        </w:rPr>
      </w:pPr>
    </w:p>
    <w:p w:rsidR="00432ACB" w:rsidRDefault="00432ACB" w:rsidP="00432ACB">
      <w:pPr>
        <w:pStyle w:val="a5"/>
        <w:keepNext/>
        <w:rPr>
          <w:rtl/>
        </w:rPr>
      </w:pPr>
      <w:bookmarkStart w:id="2465" w:name="ET_speaker_עופר_כסיף_הרשימה_המשותפ_29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65"/>
    </w:p>
    <w:p w:rsidR="00432ACB" w:rsidRDefault="00432ACB" w:rsidP="00432ACB">
      <w:pPr>
        <w:pStyle w:val="KeepWithNext"/>
        <w:rPr>
          <w:rtl/>
        </w:rPr>
      </w:pPr>
    </w:p>
    <w:p w:rsidR="00432ACB" w:rsidRDefault="00432ACB" w:rsidP="00432ACB">
      <w:pPr>
        <w:rPr>
          <w:rtl/>
        </w:rPr>
      </w:pPr>
      <w:bookmarkStart w:id="2466" w:name="_ETM_Q1_8411000"/>
      <w:bookmarkEnd w:id="2466"/>
      <w:r>
        <w:rPr>
          <w:rFonts w:hint="cs"/>
          <w:rtl/>
        </w:rPr>
        <w:t xml:space="preserve">כן. אבל אתה לא נותן לנמק את </w:t>
      </w:r>
      <w:bookmarkStart w:id="2467" w:name="_ETM_Q1_8410000"/>
      <w:bookmarkEnd w:id="2467"/>
      <w:r>
        <w:rPr>
          <w:rFonts w:hint="cs"/>
          <w:rtl/>
        </w:rPr>
        <w:t>ההסתייגות. זה לא רציני.</w:t>
      </w:r>
      <w:bookmarkStart w:id="2468" w:name="_ETM_Q1_8412000"/>
      <w:bookmarkEnd w:id="2468"/>
    </w:p>
    <w:p w:rsidR="00432ACB" w:rsidRDefault="00432ACB" w:rsidP="00432ACB">
      <w:pPr>
        <w:rPr>
          <w:rtl/>
        </w:rPr>
      </w:pPr>
    </w:p>
    <w:p w:rsidR="00432ACB" w:rsidRDefault="00432ACB" w:rsidP="00432ACB">
      <w:pPr>
        <w:pStyle w:val="a5"/>
        <w:keepNext/>
        <w:rPr>
          <w:rtl/>
        </w:rPr>
      </w:pPr>
      <w:bookmarkStart w:id="2469" w:name="ET_speaker_5291_2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469"/>
    </w:p>
    <w:p w:rsidR="00432ACB" w:rsidRDefault="00432ACB" w:rsidP="00432ACB">
      <w:pPr>
        <w:pStyle w:val="KeepWithNext"/>
        <w:rPr>
          <w:rtl/>
        </w:rPr>
      </w:pPr>
    </w:p>
    <w:p w:rsidR="00432ACB" w:rsidRDefault="00432ACB" w:rsidP="00432ACB">
      <w:pPr>
        <w:rPr>
          <w:rtl/>
        </w:rPr>
      </w:pPr>
      <w:r>
        <w:rPr>
          <w:rFonts w:hint="cs"/>
          <w:rtl/>
        </w:rPr>
        <w:t>אני מגיש רוויזיה.</w:t>
      </w:r>
    </w:p>
    <w:p w:rsidR="00432ACB" w:rsidRDefault="00432ACB" w:rsidP="00432ACB">
      <w:pPr>
        <w:ind w:firstLine="0"/>
        <w:rPr>
          <w:rtl/>
        </w:rPr>
      </w:pPr>
      <w:bookmarkStart w:id="2470" w:name="_ETM_Q1_8413000"/>
      <w:bookmarkEnd w:id="2470"/>
    </w:p>
    <w:p w:rsidR="00432ACB" w:rsidRDefault="00432ACB" w:rsidP="00432ACB">
      <w:pPr>
        <w:pStyle w:val="af8"/>
        <w:keepNext/>
        <w:rPr>
          <w:rtl/>
        </w:rPr>
      </w:pPr>
      <w:bookmarkStart w:id="2471" w:name="ET_yor_4762_2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71"/>
    </w:p>
    <w:p w:rsidR="00432ACB" w:rsidRDefault="00432ACB" w:rsidP="00432ACB">
      <w:pPr>
        <w:pStyle w:val="KeepWithNext"/>
        <w:rPr>
          <w:rtl/>
        </w:rPr>
      </w:pPr>
    </w:p>
    <w:p w:rsidR="00432ACB" w:rsidRDefault="00432ACB" w:rsidP="00432ACB">
      <w:pPr>
        <w:rPr>
          <w:rtl/>
        </w:rPr>
      </w:pPr>
      <w:bookmarkStart w:id="2472" w:name="_ETM_Q1_8414000"/>
      <w:bookmarkEnd w:id="2472"/>
      <w:r>
        <w:rPr>
          <w:rFonts w:hint="cs"/>
          <w:rtl/>
        </w:rPr>
        <w:t>רגע, לא שמעתי.</w:t>
      </w:r>
      <w:bookmarkStart w:id="2473" w:name="_ETM_Q1_8417000"/>
      <w:bookmarkEnd w:id="2473"/>
    </w:p>
    <w:p w:rsidR="00432ACB" w:rsidRDefault="00432ACB" w:rsidP="00432ACB">
      <w:pPr>
        <w:ind w:firstLine="0"/>
        <w:rPr>
          <w:rtl/>
        </w:rPr>
      </w:pPr>
      <w:bookmarkStart w:id="2474" w:name="_ETM_Q1_8419000"/>
      <w:bookmarkEnd w:id="2474"/>
    </w:p>
    <w:p w:rsidR="00432ACB" w:rsidRDefault="00432ACB" w:rsidP="00432ACB">
      <w:pPr>
        <w:pStyle w:val="a5"/>
        <w:keepNext/>
        <w:rPr>
          <w:rtl/>
        </w:rPr>
      </w:pPr>
      <w:bookmarkStart w:id="2475" w:name="ET_speaker_אייל_לב_ארי_29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475"/>
    </w:p>
    <w:p w:rsidR="00432ACB" w:rsidRDefault="00432ACB" w:rsidP="00432ACB">
      <w:pPr>
        <w:pStyle w:val="KeepWithNext"/>
        <w:rPr>
          <w:rtl/>
        </w:rPr>
      </w:pPr>
    </w:p>
    <w:p w:rsidR="00432ACB" w:rsidRDefault="00432ACB" w:rsidP="00432ACB">
      <w:pPr>
        <w:rPr>
          <w:rtl/>
        </w:rPr>
      </w:pPr>
      <w:bookmarkStart w:id="2476" w:name="_ETM_Q1_8418000"/>
      <w:bookmarkEnd w:id="2476"/>
      <w:r>
        <w:rPr>
          <w:rFonts w:hint="cs"/>
          <w:rtl/>
        </w:rPr>
        <w:t xml:space="preserve">שאל חבר </w:t>
      </w:r>
      <w:bookmarkStart w:id="2477" w:name="_ETM_Q1_8415000"/>
      <w:bookmarkEnd w:id="2477"/>
      <w:r>
        <w:rPr>
          <w:rFonts w:hint="cs"/>
          <w:rtl/>
        </w:rPr>
        <w:t>הכנסת פורר - -</w:t>
      </w:r>
    </w:p>
    <w:p w:rsidR="00432ACB" w:rsidRDefault="00432ACB" w:rsidP="00432ACB">
      <w:pPr>
        <w:rPr>
          <w:rtl/>
        </w:rPr>
      </w:pPr>
    </w:p>
    <w:p w:rsidR="00432ACB" w:rsidRDefault="00432ACB" w:rsidP="00432ACB">
      <w:pPr>
        <w:pStyle w:val="a5"/>
        <w:keepNext/>
        <w:rPr>
          <w:rtl/>
        </w:rPr>
      </w:pPr>
      <w:bookmarkStart w:id="2478" w:name="ET_speaker_5520_29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478"/>
    </w:p>
    <w:p w:rsidR="00432ACB" w:rsidRDefault="00432ACB" w:rsidP="00432ACB">
      <w:pPr>
        <w:pStyle w:val="KeepWithNext"/>
        <w:rPr>
          <w:rtl/>
        </w:rPr>
      </w:pPr>
    </w:p>
    <w:p w:rsidR="00432ACB" w:rsidRDefault="00432ACB" w:rsidP="00432ACB">
      <w:pPr>
        <w:rPr>
          <w:rtl/>
        </w:rPr>
      </w:pPr>
      <w:r>
        <w:rPr>
          <w:rFonts w:hint="cs"/>
          <w:rtl/>
        </w:rPr>
        <w:t>שלא ניתנה לו האפשרות לנמק את הסתייגויותיו.</w:t>
      </w:r>
      <w:bookmarkStart w:id="2479" w:name="_ETM_Q1_8420000"/>
      <w:bookmarkEnd w:id="2479"/>
    </w:p>
    <w:p w:rsidR="00432ACB" w:rsidRDefault="00432ACB" w:rsidP="00432ACB">
      <w:pPr>
        <w:rPr>
          <w:rtl/>
        </w:rPr>
      </w:pPr>
      <w:bookmarkStart w:id="2480" w:name="_ETM_Q1_8421000"/>
      <w:bookmarkEnd w:id="2480"/>
    </w:p>
    <w:p w:rsidR="00432ACB" w:rsidRDefault="00432ACB" w:rsidP="00432ACB">
      <w:pPr>
        <w:pStyle w:val="a5"/>
        <w:keepNext/>
        <w:rPr>
          <w:rtl/>
        </w:rPr>
      </w:pPr>
      <w:bookmarkStart w:id="2481" w:name="ET_speaker_5935_2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81"/>
    </w:p>
    <w:p w:rsidR="00432ACB" w:rsidRDefault="00432ACB" w:rsidP="00432ACB">
      <w:pPr>
        <w:pStyle w:val="KeepWithNext"/>
        <w:rPr>
          <w:rtl/>
        </w:rPr>
      </w:pPr>
    </w:p>
    <w:p w:rsidR="00432ACB" w:rsidRDefault="00432ACB" w:rsidP="00432ACB">
      <w:pPr>
        <w:rPr>
          <w:rtl/>
        </w:rPr>
      </w:pPr>
      <w:r>
        <w:rPr>
          <w:rFonts w:hint="cs"/>
          <w:rtl/>
        </w:rPr>
        <w:t>לא. הוא ייתן לך.</w:t>
      </w:r>
    </w:p>
    <w:p w:rsidR="00432ACB" w:rsidRDefault="00432ACB" w:rsidP="00432ACB">
      <w:pPr>
        <w:rPr>
          <w:rtl/>
        </w:rPr>
      </w:pPr>
    </w:p>
    <w:p w:rsidR="00432ACB" w:rsidRDefault="00432ACB" w:rsidP="00432ACB">
      <w:pPr>
        <w:pStyle w:val="a5"/>
        <w:keepNext/>
        <w:rPr>
          <w:rtl/>
        </w:rPr>
      </w:pPr>
      <w:bookmarkStart w:id="2482" w:name="ET_speaker_אחמד_טיבי_הרשימה_המשותפ_29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482"/>
    </w:p>
    <w:p w:rsidR="00432ACB" w:rsidRDefault="00432ACB" w:rsidP="00432ACB">
      <w:pPr>
        <w:pStyle w:val="KeepWithNext"/>
        <w:rPr>
          <w:rtl/>
        </w:rPr>
      </w:pPr>
    </w:p>
    <w:p w:rsidR="00432ACB" w:rsidRDefault="00432ACB" w:rsidP="00432ACB">
      <w:pPr>
        <w:rPr>
          <w:rtl/>
        </w:rPr>
      </w:pPr>
      <w:r>
        <w:rPr>
          <w:rFonts w:hint="cs"/>
          <w:rtl/>
        </w:rPr>
        <w:t>זה השם החדש שלך?</w:t>
      </w:r>
    </w:p>
    <w:p w:rsidR="00432ACB" w:rsidRDefault="00432ACB" w:rsidP="00432ACB">
      <w:pPr>
        <w:ind w:firstLine="0"/>
        <w:rPr>
          <w:rtl/>
        </w:rPr>
      </w:pPr>
    </w:p>
    <w:p w:rsidR="00432ACB" w:rsidRDefault="00432ACB" w:rsidP="00432ACB">
      <w:pPr>
        <w:pStyle w:val="a5"/>
        <w:keepNext/>
        <w:rPr>
          <w:rtl/>
        </w:rPr>
      </w:pPr>
      <w:bookmarkStart w:id="2483" w:name="ET_speaker_5520_30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483"/>
    </w:p>
    <w:p w:rsidR="00432ACB" w:rsidRDefault="00432ACB" w:rsidP="00432ACB">
      <w:pPr>
        <w:pStyle w:val="KeepWithNext"/>
        <w:rPr>
          <w:rtl/>
        </w:rPr>
      </w:pPr>
    </w:p>
    <w:p w:rsidR="00432ACB" w:rsidRDefault="00432ACB" w:rsidP="00432ACB">
      <w:pPr>
        <w:rPr>
          <w:rtl/>
        </w:rPr>
      </w:pPr>
      <w:r>
        <w:rPr>
          <w:rFonts w:hint="cs"/>
          <w:rtl/>
        </w:rPr>
        <w:t>מתי?</w:t>
      </w:r>
      <w:bookmarkStart w:id="2484" w:name="_ETM_Q1_8422000"/>
      <w:bookmarkEnd w:id="2484"/>
      <w:r>
        <w:rPr>
          <w:rFonts w:hint="cs"/>
          <w:rtl/>
        </w:rPr>
        <w:t xml:space="preserve"> אחרי ההצבעה?</w:t>
      </w:r>
    </w:p>
    <w:p w:rsidR="00432ACB" w:rsidRDefault="00432ACB" w:rsidP="00432ACB">
      <w:pPr>
        <w:rPr>
          <w:rtl/>
        </w:rPr>
      </w:pPr>
      <w:bookmarkStart w:id="2485" w:name="_ETM_Q1_8427000"/>
      <w:bookmarkEnd w:id="2485"/>
    </w:p>
    <w:p w:rsidR="00432ACB" w:rsidRDefault="00432ACB" w:rsidP="00432ACB">
      <w:pPr>
        <w:pStyle w:val="af8"/>
        <w:keepNext/>
        <w:rPr>
          <w:rtl/>
        </w:rPr>
      </w:pPr>
      <w:bookmarkStart w:id="2486" w:name="ET_yor_4762_3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86"/>
    </w:p>
    <w:p w:rsidR="00432ACB" w:rsidRDefault="00432ACB" w:rsidP="00432ACB">
      <w:pPr>
        <w:pStyle w:val="KeepWithNext"/>
        <w:rPr>
          <w:rtl/>
        </w:rPr>
      </w:pPr>
    </w:p>
    <w:p w:rsidR="00432ACB" w:rsidRDefault="00432ACB" w:rsidP="00432ACB">
      <w:pPr>
        <w:rPr>
          <w:rtl/>
        </w:rPr>
      </w:pPr>
      <w:bookmarkStart w:id="2487" w:name="_ETM_Q1_8424000"/>
      <w:bookmarkEnd w:id="2487"/>
      <w:r>
        <w:rPr>
          <w:rFonts w:hint="cs"/>
          <w:rtl/>
        </w:rPr>
        <w:t>לא. לפני.</w:t>
      </w:r>
    </w:p>
    <w:p w:rsidR="00432ACB" w:rsidRDefault="00432ACB" w:rsidP="00432ACB">
      <w:pPr>
        <w:ind w:firstLine="0"/>
        <w:rPr>
          <w:rtl/>
        </w:rPr>
      </w:pPr>
      <w:bookmarkStart w:id="2488" w:name="_ETM_Q1_8425000"/>
      <w:bookmarkEnd w:id="2488"/>
    </w:p>
    <w:p w:rsidR="00432ACB" w:rsidRDefault="00432ACB" w:rsidP="00432ACB">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489" w:name="_ETM_Q1_8426000"/>
      <w:bookmarkEnd w:id="2489"/>
      <w:r>
        <w:rPr>
          <w:rFonts w:hint="cs"/>
          <w:rtl/>
        </w:rPr>
        <w:t>לא. הרי יש רוויזיות על הכול ממילא.</w:t>
      </w:r>
    </w:p>
    <w:p w:rsidR="00432ACB" w:rsidRDefault="00432ACB" w:rsidP="00432ACB">
      <w:pPr>
        <w:rPr>
          <w:rtl/>
        </w:rPr>
      </w:pPr>
    </w:p>
    <w:p w:rsidR="00432ACB" w:rsidRDefault="00432ACB" w:rsidP="00432ACB">
      <w:pPr>
        <w:pStyle w:val="af8"/>
        <w:keepNext/>
        <w:rPr>
          <w:rtl/>
        </w:rPr>
      </w:pPr>
      <w:bookmarkStart w:id="2490" w:name="ET_yor_4762_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0"/>
    </w:p>
    <w:p w:rsidR="00432ACB" w:rsidRDefault="00432ACB" w:rsidP="00432ACB">
      <w:pPr>
        <w:pStyle w:val="KeepWithNext"/>
        <w:rPr>
          <w:rtl/>
        </w:rPr>
      </w:pPr>
    </w:p>
    <w:p w:rsidR="00432ACB" w:rsidRDefault="00432ACB" w:rsidP="00432ACB">
      <w:pPr>
        <w:rPr>
          <w:rtl/>
        </w:rPr>
      </w:pPr>
      <w:r>
        <w:rPr>
          <w:rFonts w:hint="cs"/>
          <w:rtl/>
        </w:rPr>
        <w:t>דקה. כן, אייל.</w:t>
      </w:r>
    </w:p>
    <w:p w:rsidR="00432ACB" w:rsidRDefault="00432ACB" w:rsidP="00432ACB">
      <w:pPr>
        <w:ind w:firstLine="0"/>
        <w:rPr>
          <w:rtl/>
        </w:rPr>
      </w:pPr>
      <w:bookmarkStart w:id="2491" w:name="_ETM_Q1_8433000"/>
      <w:bookmarkEnd w:id="2491"/>
    </w:p>
    <w:p w:rsidR="00432ACB" w:rsidRDefault="00432ACB" w:rsidP="00432ACB">
      <w:pPr>
        <w:pStyle w:val="a5"/>
        <w:keepNext/>
        <w:rPr>
          <w:rtl/>
        </w:rPr>
      </w:pPr>
      <w:bookmarkStart w:id="2492" w:name="ET_speaker_אייל_לב_ארי_30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492"/>
    </w:p>
    <w:p w:rsidR="00432ACB" w:rsidRDefault="00432ACB" w:rsidP="00432ACB">
      <w:pPr>
        <w:pStyle w:val="KeepWithNext"/>
        <w:rPr>
          <w:rtl/>
        </w:rPr>
      </w:pPr>
    </w:p>
    <w:p w:rsidR="00432ACB" w:rsidRDefault="00432ACB" w:rsidP="00432ACB">
      <w:pPr>
        <w:rPr>
          <w:rtl/>
        </w:rPr>
      </w:pPr>
      <w:bookmarkStart w:id="2493" w:name="_ETM_Q1_8432000"/>
      <w:bookmarkEnd w:id="2493"/>
      <w:r>
        <w:rPr>
          <w:rFonts w:hint="cs"/>
          <w:rtl/>
        </w:rPr>
        <w:t xml:space="preserve">- - מה היה </w:t>
      </w:r>
      <w:bookmarkStart w:id="2494" w:name="_ETM_Q1_8429000"/>
      <w:bookmarkEnd w:id="2494"/>
      <w:r>
        <w:rPr>
          <w:rFonts w:hint="cs"/>
          <w:rtl/>
        </w:rPr>
        <w:t>נושא ההסתייגות שכרגע הוצבעה. זה הנושא שבעצם מעסיק לא יוכל להעלות שכר בכירים בחברה ולא יוכל לחלק דיבידנדים עד סוף 2020.</w:t>
      </w:r>
    </w:p>
    <w:p w:rsidR="00432ACB" w:rsidRDefault="00432ACB" w:rsidP="00432ACB">
      <w:pPr>
        <w:rPr>
          <w:rtl/>
        </w:rPr>
      </w:pPr>
      <w:bookmarkStart w:id="2495" w:name="_ETM_Q1_8440000"/>
      <w:bookmarkEnd w:id="2495"/>
    </w:p>
    <w:p w:rsidR="00432ACB" w:rsidRDefault="00432ACB" w:rsidP="00432ACB">
      <w:pPr>
        <w:pStyle w:val="af8"/>
        <w:keepNext/>
        <w:rPr>
          <w:rtl/>
        </w:rPr>
      </w:pPr>
      <w:bookmarkStart w:id="2496" w:name="ET_yor_4762_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6"/>
    </w:p>
    <w:p w:rsidR="00432ACB" w:rsidRDefault="00432ACB" w:rsidP="00432ACB">
      <w:pPr>
        <w:pStyle w:val="KeepWithNext"/>
        <w:rPr>
          <w:rtl/>
        </w:rPr>
      </w:pPr>
    </w:p>
    <w:p w:rsidR="00432ACB" w:rsidRDefault="00432ACB" w:rsidP="00432ACB">
      <w:pPr>
        <w:rPr>
          <w:rtl/>
        </w:rPr>
      </w:pPr>
      <w:r>
        <w:rPr>
          <w:rFonts w:hint="cs"/>
          <w:rtl/>
        </w:rPr>
        <w:t>כן. זה שמענו. והצבענו. הלאה.</w:t>
      </w:r>
    </w:p>
    <w:p w:rsidR="00432ACB" w:rsidRDefault="00432ACB" w:rsidP="00432ACB">
      <w:pPr>
        <w:rPr>
          <w:rtl/>
        </w:rPr>
      </w:pPr>
      <w:bookmarkStart w:id="2497" w:name="_ETM_Q1_8439000"/>
      <w:bookmarkEnd w:id="2497"/>
    </w:p>
    <w:p w:rsidR="00432ACB" w:rsidRDefault="00432ACB" w:rsidP="00432ACB">
      <w:pPr>
        <w:pStyle w:val="a5"/>
        <w:keepNext/>
        <w:rPr>
          <w:rtl/>
        </w:rPr>
      </w:pPr>
      <w:bookmarkStart w:id="2498" w:name="ET_speaker_5291_3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498"/>
    </w:p>
    <w:p w:rsidR="00432ACB" w:rsidRDefault="00432ACB" w:rsidP="00432ACB">
      <w:pPr>
        <w:pStyle w:val="KeepWithNext"/>
        <w:rPr>
          <w:rtl/>
        </w:rPr>
      </w:pPr>
    </w:p>
    <w:p w:rsidR="00432ACB" w:rsidRDefault="00432ACB" w:rsidP="00432ACB">
      <w:pPr>
        <w:rPr>
          <w:rtl/>
        </w:rPr>
      </w:pPr>
      <w:bookmarkStart w:id="2499" w:name="_ETM_Q1_8441000"/>
      <w:bookmarkEnd w:id="2499"/>
      <w:r>
        <w:rPr>
          <w:rFonts w:hint="cs"/>
          <w:rtl/>
        </w:rPr>
        <w:t xml:space="preserve">רק אני </w:t>
      </w:r>
      <w:bookmarkStart w:id="2500" w:name="_ETM_Q1_8438000"/>
      <w:bookmarkEnd w:id="2500"/>
      <w:r>
        <w:rPr>
          <w:rFonts w:hint="cs"/>
          <w:rtl/>
        </w:rPr>
        <w:t>מבקש רוויזיה על זה.</w:t>
      </w:r>
    </w:p>
    <w:p w:rsidR="00432ACB" w:rsidRDefault="00432ACB" w:rsidP="00432ACB">
      <w:pPr>
        <w:rPr>
          <w:rtl/>
        </w:rPr>
      </w:pPr>
    </w:p>
    <w:p w:rsidR="00432ACB" w:rsidRDefault="00432ACB" w:rsidP="00432ACB">
      <w:pPr>
        <w:pStyle w:val="af8"/>
        <w:keepNext/>
        <w:rPr>
          <w:rtl/>
        </w:rPr>
      </w:pPr>
      <w:bookmarkStart w:id="2501" w:name="ET_yor_4762_3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1"/>
    </w:p>
    <w:p w:rsidR="00432ACB" w:rsidRDefault="00432ACB" w:rsidP="00432ACB">
      <w:pPr>
        <w:pStyle w:val="KeepWithNext"/>
        <w:rPr>
          <w:rtl/>
        </w:rPr>
      </w:pPr>
    </w:p>
    <w:p w:rsidR="00432ACB" w:rsidRDefault="00432ACB" w:rsidP="00432ACB">
      <w:pPr>
        <w:rPr>
          <w:rtl/>
        </w:rPr>
      </w:pPr>
      <w:r>
        <w:rPr>
          <w:rFonts w:hint="cs"/>
          <w:rtl/>
        </w:rPr>
        <w:t>רוויזיה, בטח. הלאה.</w:t>
      </w:r>
    </w:p>
    <w:p w:rsidR="00432ACB" w:rsidRDefault="00432ACB" w:rsidP="00432ACB">
      <w:pPr>
        <w:ind w:firstLine="0"/>
        <w:rPr>
          <w:rtl/>
        </w:rPr>
      </w:pPr>
    </w:p>
    <w:p w:rsidR="00432ACB" w:rsidRDefault="00432ACB" w:rsidP="00432ACB">
      <w:pPr>
        <w:pStyle w:val="a5"/>
        <w:keepNext/>
        <w:rPr>
          <w:rtl/>
        </w:rPr>
      </w:pPr>
      <w:bookmarkStart w:id="2502" w:name="ET_speaker_5520_30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502"/>
    </w:p>
    <w:p w:rsidR="00432ACB" w:rsidRDefault="00432ACB" w:rsidP="00432ACB">
      <w:pPr>
        <w:pStyle w:val="KeepWithNext"/>
        <w:rPr>
          <w:rtl/>
        </w:rPr>
      </w:pPr>
    </w:p>
    <w:p w:rsidR="00432ACB" w:rsidRDefault="00432ACB" w:rsidP="00432ACB">
      <w:pPr>
        <w:rPr>
          <w:rtl/>
        </w:rPr>
      </w:pPr>
      <w:r>
        <w:rPr>
          <w:rFonts w:hint="cs"/>
          <w:rtl/>
        </w:rPr>
        <w:t>אני גם רוצה רוויזיה.</w:t>
      </w:r>
    </w:p>
    <w:p w:rsidR="00432ACB" w:rsidRDefault="00432ACB" w:rsidP="00432ACB">
      <w:pPr>
        <w:rPr>
          <w:rtl/>
        </w:rPr>
      </w:pPr>
    </w:p>
    <w:p w:rsidR="00432ACB" w:rsidRDefault="00432ACB" w:rsidP="00432ACB">
      <w:pPr>
        <w:pStyle w:val="a5"/>
        <w:keepNext/>
        <w:rPr>
          <w:rtl/>
        </w:rPr>
      </w:pPr>
      <w:bookmarkStart w:id="2503" w:name="ET_speaker_אייל_לב_ארי_30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503"/>
    </w:p>
    <w:p w:rsidR="00432ACB" w:rsidRDefault="00432ACB" w:rsidP="00432ACB">
      <w:pPr>
        <w:pStyle w:val="KeepWithNext"/>
        <w:rPr>
          <w:rtl/>
        </w:rPr>
      </w:pPr>
    </w:p>
    <w:p w:rsidR="00432ACB" w:rsidRDefault="00432ACB" w:rsidP="00432ACB">
      <w:pPr>
        <w:rPr>
          <w:rtl/>
        </w:rPr>
      </w:pPr>
      <w:bookmarkStart w:id="2504" w:name="_ETM_Q1_8444000"/>
      <w:bookmarkEnd w:id="2504"/>
      <w:r>
        <w:rPr>
          <w:rFonts w:hint="cs"/>
          <w:rtl/>
        </w:rPr>
        <w:t>בסדר, אתה יכול להצביע על סעיף 2.</w:t>
      </w:r>
    </w:p>
    <w:p w:rsidR="00432ACB" w:rsidRDefault="00432ACB" w:rsidP="00432ACB">
      <w:pPr>
        <w:rPr>
          <w:rtl/>
        </w:rPr>
      </w:pPr>
    </w:p>
    <w:p w:rsidR="00432ACB" w:rsidRDefault="00432ACB" w:rsidP="00432ACB">
      <w:pPr>
        <w:pStyle w:val="af8"/>
        <w:keepNext/>
        <w:rPr>
          <w:rtl/>
        </w:rPr>
      </w:pPr>
      <w:bookmarkStart w:id="2505" w:name="ET_yor_4762_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5"/>
    </w:p>
    <w:p w:rsidR="00432ACB" w:rsidRDefault="00432ACB" w:rsidP="00432ACB">
      <w:pPr>
        <w:pStyle w:val="KeepWithNext"/>
        <w:rPr>
          <w:rtl/>
        </w:rPr>
      </w:pPr>
    </w:p>
    <w:p w:rsidR="00432ACB" w:rsidRDefault="00432ACB" w:rsidP="00432ACB">
      <w:pPr>
        <w:rPr>
          <w:rtl/>
        </w:rPr>
      </w:pPr>
      <w:r>
        <w:rPr>
          <w:rFonts w:hint="cs"/>
          <w:rtl/>
        </w:rPr>
        <w:t>על מה?</w:t>
      </w:r>
    </w:p>
    <w:p w:rsidR="00432ACB" w:rsidRDefault="00432ACB" w:rsidP="00432ACB">
      <w:pPr>
        <w:rPr>
          <w:rtl/>
        </w:rPr>
      </w:pPr>
      <w:bookmarkStart w:id="2506" w:name="_ETM_Q1_8446000"/>
      <w:bookmarkEnd w:id="2506"/>
    </w:p>
    <w:p w:rsidR="00432ACB" w:rsidRDefault="00432ACB" w:rsidP="00432ACB">
      <w:pPr>
        <w:pStyle w:val="-"/>
        <w:keepNext/>
        <w:rPr>
          <w:rtl/>
        </w:rPr>
      </w:pPr>
      <w:bookmarkStart w:id="2507" w:name="ET_speakercontinue_אייל_לב_ארי_310"/>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2507"/>
    </w:p>
    <w:p w:rsidR="00432ACB" w:rsidRDefault="00432ACB" w:rsidP="00432ACB">
      <w:pPr>
        <w:pStyle w:val="KeepWithNext"/>
        <w:rPr>
          <w:rtl/>
        </w:rPr>
      </w:pPr>
    </w:p>
    <w:p w:rsidR="00432ACB" w:rsidRDefault="00432ACB" w:rsidP="00432ACB">
      <w:pPr>
        <w:rPr>
          <w:rtl/>
        </w:rPr>
      </w:pPr>
      <w:r>
        <w:rPr>
          <w:rFonts w:hint="cs"/>
          <w:rtl/>
        </w:rPr>
        <w:t>על סעיף 2 אתה יכול להצביע.</w:t>
      </w:r>
    </w:p>
    <w:p w:rsidR="00432ACB" w:rsidRDefault="00432ACB" w:rsidP="00432ACB">
      <w:pPr>
        <w:rPr>
          <w:rtl/>
        </w:rPr>
      </w:pPr>
      <w:bookmarkStart w:id="2508" w:name="_ETM_Q1_8452000"/>
      <w:bookmarkEnd w:id="2508"/>
    </w:p>
    <w:p w:rsidR="00432ACB" w:rsidRDefault="00432ACB" w:rsidP="00432ACB">
      <w:pPr>
        <w:pStyle w:val="af8"/>
        <w:keepNext/>
        <w:rPr>
          <w:rtl/>
        </w:rPr>
      </w:pPr>
      <w:bookmarkStart w:id="2509" w:name="ET_yor_4762_3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9"/>
    </w:p>
    <w:p w:rsidR="00432ACB" w:rsidRDefault="00432ACB" w:rsidP="00432ACB">
      <w:pPr>
        <w:pStyle w:val="KeepWithNext"/>
        <w:rPr>
          <w:rtl/>
        </w:rPr>
      </w:pPr>
    </w:p>
    <w:p w:rsidR="00432ACB" w:rsidRDefault="00432ACB" w:rsidP="00432ACB">
      <w:pPr>
        <w:rPr>
          <w:rtl/>
        </w:rPr>
      </w:pPr>
      <w:bookmarkStart w:id="2510" w:name="_ETM_Q1_8447000"/>
      <w:bookmarkEnd w:id="2510"/>
      <w:r>
        <w:rPr>
          <w:rFonts w:hint="cs"/>
          <w:rtl/>
        </w:rPr>
        <w:t xml:space="preserve">מי בעד סעיף 2 כהצעת הוועדה? </w:t>
      </w:r>
    </w:p>
    <w:p w:rsidR="00432ACB" w:rsidRDefault="00432ACB" w:rsidP="00432ACB">
      <w:pPr>
        <w:rPr>
          <w:rtl/>
        </w:rPr>
      </w:pPr>
      <w:bookmarkStart w:id="2511" w:name="_ETM_Q1_8448000"/>
      <w:bookmarkEnd w:id="2511"/>
    </w:p>
    <w:p w:rsidR="00432ACB" w:rsidRDefault="00432ACB" w:rsidP="00432ACB">
      <w:pPr>
        <w:pStyle w:val="a5"/>
        <w:keepNext/>
        <w:rPr>
          <w:rtl/>
        </w:rPr>
      </w:pPr>
      <w:bookmarkStart w:id="2512" w:name="ET_speaker_5520_31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512"/>
    </w:p>
    <w:p w:rsidR="00432ACB" w:rsidRDefault="00432ACB" w:rsidP="00432ACB">
      <w:pPr>
        <w:pStyle w:val="KeepWithNext"/>
        <w:rPr>
          <w:rtl/>
        </w:rPr>
      </w:pPr>
    </w:p>
    <w:p w:rsidR="00432ACB" w:rsidRDefault="00432ACB" w:rsidP="00432ACB">
      <w:pPr>
        <w:rPr>
          <w:rtl/>
        </w:rPr>
      </w:pPr>
      <w:r>
        <w:rPr>
          <w:rFonts w:hint="cs"/>
          <w:rtl/>
        </w:rPr>
        <w:t xml:space="preserve">התייעצות </w:t>
      </w:r>
      <w:bookmarkStart w:id="2513" w:name="_ETM_Q1_8450000"/>
      <w:bookmarkEnd w:id="2513"/>
      <w:r>
        <w:rPr>
          <w:rFonts w:hint="cs"/>
          <w:rtl/>
        </w:rPr>
        <w:t>סיעתית.</w:t>
      </w:r>
    </w:p>
    <w:p w:rsidR="00432ACB" w:rsidRDefault="00432ACB" w:rsidP="00432ACB">
      <w:pPr>
        <w:ind w:firstLine="0"/>
        <w:rPr>
          <w:rtl/>
        </w:rPr>
      </w:pPr>
      <w:bookmarkStart w:id="2514" w:name="_ETM_Q1_8453000"/>
      <w:bookmarkEnd w:id="2514"/>
    </w:p>
    <w:p w:rsidR="00432ACB" w:rsidRDefault="00432ACB" w:rsidP="00432ACB">
      <w:pPr>
        <w:pStyle w:val="a5"/>
        <w:keepNext/>
        <w:rPr>
          <w:rtl/>
        </w:rPr>
      </w:pPr>
      <w:bookmarkStart w:id="2515" w:name="ET_speaker_אוסאמה_סעדי_הרשימה_המשו_3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15"/>
    </w:p>
    <w:p w:rsidR="00432ACB" w:rsidRDefault="00432ACB" w:rsidP="00432ACB">
      <w:pPr>
        <w:pStyle w:val="KeepWithNext"/>
        <w:rPr>
          <w:rtl/>
        </w:rPr>
      </w:pPr>
    </w:p>
    <w:p w:rsidR="00432ACB" w:rsidRDefault="00432ACB" w:rsidP="00432ACB">
      <w:pPr>
        <w:rPr>
          <w:rtl/>
        </w:rPr>
      </w:pPr>
      <w:bookmarkStart w:id="2516" w:name="_ETM_Q1_8449000"/>
      <w:bookmarkEnd w:id="2516"/>
      <w:r>
        <w:rPr>
          <w:rFonts w:hint="cs"/>
          <w:rtl/>
        </w:rPr>
        <w:t>לא, לא. גפני, יש לנו הסתייגות בעניין של קרוב משפחה. אנחנו מבקשים לנמק את זה.</w:t>
      </w:r>
    </w:p>
    <w:p w:rsidR="00432ACB" w:rsidRDefault="00432ACB" w:rsidP="00432ACB">
      <w:pPr>
        <w:rPr>
          <w:rtl/>
        </w:rPr>
      </w:pPr>
      <w:bookmarkStart w:id="2517" w:name="_ETM_Q1_8464000"/>
      <w:bookmarkEnd w:id="2517"/>
    </w:p>
    <w:p w:rsidR="00432ACB" w:rsidRDefault="00432ACB" w:rsidP="00432ACB">
      <w:pPr>
        <w:pStyle w:val="af8"/>
        <w:keepNext/>
        <w:rPr>
          <w:rtl/>
        </w:rPr>
      </w:pPr>
      <w:bookmarkStart w:id="2518" w:name="ET_yor_4762_3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8"/>
    </w:p>
    <w:p w:rsidR="00432ACB" w:rsidRDefault="00432ACB" w:rsidP="00432ACB">
      <w:pPr>
        <w:pStyle w:val="KeepWithNext"/>
        <w:rPr>
          <w:rtl/>
        </w:rPr>
      </w:pPr>
    </w:p>
    <w:p w:rsidR="00432ACB" w:rsidRDefault="00432ACB" w:rsidP="00432ACB">
      <w:pPr>
        <w:rPr>
          <w:rtl/>
        </w:rPr>
      </w:pPr>
      <w:bookmarkStart w:id="2519" w:name="_ETM_Q1_8459000"/>
      <w:bookmarkEnd w:id="2519"/>
      <w:r>
        <w:rPr>
          <w:rFonts w:hint="cs"/>
          <w:rtl/>
        </w:rPr>
        <w:t>בבקשה.</w:t>
      </w:r>
    </w:p>
    <w:p w:rsidR="00432ACB" w:rsidRDefault="00432ACB" w:rsidP="00432ACB">
      <w:pPr>
        <w:rPr>
          <w:rtl/>
        </w:rPr>
      </w:pPr>
    </w:p>
    <w:p w:rsidR="00432ACB" w:rsidRDefault="00432ACB" w:rsidP="00432ACB">
      <w:pPr>
        <w:pStyle w:val="a5"/>
        <w:keepNext/>
        <w:rPr>
          <w:rtl/>
        </w:rPr>
      </w:pPr>
      <w:bookmarkStart w:id="2520" w:name="ET_speaker_אייל_לב_ארי_45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520"/>
    </w:p>
    <w:p w:rsidR="00432ACB" w:rsidRDefault="00432ACB" w:rsidP="00432ACB">
      <w:pPr>
        <w:pStyle w:val="KeepWithNext"/>
        <w:rPr>
          <w:rtl/>
        </w:rPr>
      </w:pPr>
    </w:p>
    <w:p w:rsidR="00432ACB" w:rsidRDefault="00432ACB" w:rsidP="00432ACB">
      <w:pPr>
        <w:rPr>
          <w:rtl/>
        </w:rPr>
      </w:pPr>
      <w:bookmarkStart w:id="2521" w:name="_ETM_Q1_8462000"/>
      <w:bookmarkEnd w:id="2521"/>
      <w:r>
        <w:rPr>
          <w:rFonts w:hint="cs"/>
          <w:rtl/>
        </w:rPr>
        <w:t xml:space="preserve">הקרוב יהיה </w:t>
      </w:r>
      <w:bookmarkStart w:id="2522" w:name="_ETM_Q1_8460000"/>
      <w:bookmarkEnd w:id="2522"/>
      <w:r>
        <w:rPr>
          <w:rFonts w:hint="cs"/>
          <w:rtl/>
        </w:rPr>
        <w:t>בסעיף 2א. הסעיף הבא זה הקרוב.</w:t>
      </w:r>
    </w:p>
    <w:p w:rsidR="00432ACB" w:rsidRDefault="00432ACB" w:rsidP="00432ACB">
      <w:pPr>
        <w:rPr>
          <w:rtl/>
        </w:rPr>
      </w:pPr>
    </w:p>
    <w:p w:rsidR="00432ACB" w:rsidRDefault="00432ACB" w:rsidP="00432ACB">
      <w:pPr>
        <w:pStyle w:val="-"/>
        <w:keepNext/>
        <w:rPr>
          <w:rtl/>
        </w:rPr>
      </w:pPr>
      <w:bookmarkStart w:id="2523" w:name="ET_speakercontinue_אוסאמה_סעדי_הרש_31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523"/>
    </w:p>
    <w:p w:rsidR="00432ACB" w:rsidRDefault="00432ACB" w:rsidP="00432ACB">
      <w:pPr>
        <w:pStyle w:val="KeepWithNext"/>
        <w:rPr>
          <w:rtl/>
        </w:rPr>
      </w:pPr>
    </w:p>
    <w:p w:rsidR="00432ACB" w:rsidRDefault="00432ACB" w:rsidP="00432ACB">
      <w:pPr>
        <w:rPr>
          <w:rtl/>
        </w:rPr>
      </w:pPr>
      <w:r>
        <w:rPr>
          <w:rFonts w:hint="cs"/>
          <w:rtl/>
        </w:rPr>
        <w:t>אחמד, תנמק.</w:t>
      </w:r>
    </w:p>
    <w:p w:rsidR="00432ACB" w:rsidRDefault="00432ACB" w:rsidP="00432ACB">
      <w:pPr>
        <w:rPr>
          <w:rtl/>
        </w:rPr>
      </w:pPr>
      <w:bookmarkStart w:id="2524" w:name="_ETM_Q1_8463000"/>
      <w:bookmarkEnd w:id="2524"/>
    </w:p>
    <w:p w:rsidR="00432ACB" w:rsidRDefault="00432ACB" w:rsidP="00432ACB">
      <w:pPr>
        <w:pStyle w:val="a5"/>
        <w:keepNext/>
        <w:rPr>
          <w:rtl/>
        </w:rPr>
      </w:pPr>
      <w:bookmarkStart w:id="2525" w:name="ET_speaker_אחמד_טיבי_הרשימה_המשותפ_31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25"/>
    </w:p>
    <w:p w:rsidR="00432ACB" w:rsidRDefault="00432ACB" w:rsidP="00432ACB">
      <w:pPr>
        <w:pStyle w:val="KeepWithNext"/>
        <w:rPr>
          <w:rtl/>
        </w:rPr>
      </w:pPr>
    </w:p>
    <w:p w:rsidR="00432ACB" w:rsidRDefault="00432ACB" w:rsidP="00432ACB">
      <w:pPr>
        <w:rPr>
          <w:rtl/>
        </w:rPr>
      </w:pPr>
      <w:r>
        <w:rPr>
          <w:rFonts w:hint="cs"/>
          <w:rtl/>
        </w:rPr>
        <w:t>אני רוצה לנמק, אדוני.</w:t>
      </w:r>
    </w:p>
    <w:p w:rsidR="00432ACB" w:rsidRDefault="00432ACB" w:rsidP="00432ACB">
      <w:pPr>
        <w:rPr>
          <w:rtl/>
        </w:rPr>
      </w:pPr>
      <w:bookmarkStart w:id="2526" w:name="_ETM_Q1_8465000"/>
      <w:bookmarkEnd w:id="2526"/>
    </w:p>
    <w:p w:rsidR="00432ACB" w:rsidRDefault="00432ACB" w:rsidP="00432ACB">
      <w:pPr>
        <w:pStyle w:val="a5"/>
        <w:keepNext/>
        <w:rPr>
          <w:rtl/>
        </w:rPr>
      </w:pPr>
      <w:bookmarkStart w:id="2527" w:name="ET_speaker_5520_3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527"/>
    </w:p>
    <w:p w:rsidR="00432ACB" w:rsidRDefault="00432ACB" w:rsidP="00432ACB">
      <w:pPr>
        <w:pStyle w:val="KeepWithNext"/>
        <w:rPr>
          <w:rtl/>
        </w:rPr>
      </w:pPr>
    </w:p>
    <w:p w:rsidR="00432ACB" w:rsidRDefault="00432ACB" w:rsidP="00432ACB">
      <w:pPr>
        <w:rPr>
          <w:rtl/>
        </w:rPr>
      </w:pPr>
      <w:r>
        <w:rPr>
          <w:rFonts w:hint="cs"/>
          <w:rtl/>
        </w:rPr>
        <w:t>אני רוצה התייעצות סיעתית לפני ההצבעה.</w:t>
      </w:r>
      <w:bookmarkStart w:id="2528" w:name="_ETM_Q1_8466000"/>
      <w:bookmarkEnd w:id="2528"/>
    </w:p>
    <w:p w:rsidR="00432ACB" w:rsidRDefault="00432ACB" w:rsidP="00432ACB">
      <w:pPr>
        <w:rPr>
          <w:rtl/>
        </w:rPr>
      </w:pPr>
      <w:bookmarkStart w:id="2529" w:name="_ETM_Q1_8467000"/>
      <w:bookmarkEnd w:id="2529"/>
    </w:p>
    <w:p w:rsidR="00432ACB" w:rsidRDefault="00432ACB" w:rsidP="00432ACB">
      <w:pPr>
        <w:pStyle w:val="a5"/>
        <w:keepNext/>
        <w:rPr>
          <w:rtl/>
        </w:rPr>
      </w:pPr>
      <w:bookmarkStart w:id="2530" w:name="ET_speaker_אחמד_טיבי_הרשימה_המשותפ_31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30"/>
    </w:p>
    <w:p w:rsidR="00432ACB" w:rsidRDefault="00432ACB" w:rsidP="00432ACB">
      <w:pPr>
        <w:pStyle w:val="KeepWithNext"/>
        <w:rPr>
          <w:rtl/>
        </w:rPr>
      </w:pPr>
    </w:p>
    <w:p w:rsidR="00432ACB" w:rsidRDefault="00432ACB" w:rsidP="00432ACB">
      <w:pPr>
        <w:rPr>
          <w:rtl/>
        </w:rPr>
      </w:pPr>
      <w:r>
        <w:rPr>
          <w:rFonts w:hint="cs"/>
          <w:rtl/>
        </w:rPr>
        <w:t>אדוני, עברתי בבוקר - - -</w:t>
      </w:r>
    </w:p>
    <w:p w:rsidR="00432ACB" w:rsidRDefault="00432ACB" w:rsidP="00432ACB">
      <w:pPr>
        <w:rPr>
          <w:rtl/>
        </w:rPr>
      </w:pPr>
      <w:bookmarkStart w:id="2531" w:name="_ETM_Q1_8469000"/>
      <w:bookmarkEnd w:id="2531"/>
    </w:p>
    <w:p w:rsidR="00432ACB" w:rsidRDefault="00432ACB" w:rsidP="00432ACB">
      <w:pPr>
        <w:pStyle w:val="a5"/>
        <w:keepNext/>
        <w:rPr>
          <w:rtl/>
        </w:rPr>
      </w:pPr>
      <w:bookmarkStart w:id="2532" w:name="ET_speaker_אוסאמה_סעדי_הרשימה_המשו_3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32"/>
    </w:p>
    <w:p w:rsidR="00432ACB" w:rsidRDefault="00432ACB" w:rsidP="00432ACB">
      <w:pPr>
        <w:pStyle w:val="KeepWithNext"/>
        <w:rPr>
          <w:rtl/>
        </w:rPr>
      </w:pPr>
    </w:p>
    <w:p w:rsidR="00432ACB" w:rsidRDefault="00432ACB" w:rsidP="00432ACB">
      <w:pPr>
        <w:rPr>
          <w:rtl/>
        </w:rPr>
      </w:pPr>
      <w:r>
        <w:rPr>
          <w:rFonts w:hint="cs"/>
          <w:rtl/>
        </w:rPr>
        <w:t>קרוב משפחה. קרוב משפחה.</w:t>
      </w:r>
    </w:p>
    <w:p w:rsidR="00432ACB" w:rsidRDefault="00432ACB" w:rsidP="00432ACB">
      <w:pPr>
        <w:rPr>
          <w:rtl/>
        </w:rPr>
      </w:pPr>
      <w:bookmarkStart w:id="2533" w:name="_ETM_Q1_8468000"/>
      <w:bookmarkEnd w:id="2533"/>
    </w:p>
    <w:p w:rsidR="00432ACB" w:rsidRDefault="00432ACB" w:rsidP="00432ACB">
      <w:pPr>
        <w:pStyle w:val="a5"/>
        <w:keepNext/>
        <w:rPr>
          <w:rtl/>
        </w:rPr>
      </w:pPr>
      <w:bookmarkStart w:id="2534" w:name="ET_speaker_אחמד_טיבי_הרשימה_המשותפ_32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34"/>
    </w:p>
    <w:p w:rsidR="00432ACB" w:rsidRDefault="00432ACB" w:rsidP="00432ACB">
      <w:pPr>
        <w:pStyle w:val="KeepWithNext"/>
        <w:rPr>
          <w:rtl/>
        </w:rPr>
      </w:pPr>
    </w:p>
    <w:p w:rsidR="00432ACB" w:rsidRDefault="00432ACB" w:rsidP="00432ACB">
      <w:pPr>
        <w:rPr>
          <w:rtl/>
        </w:rPr>
      </w:pPr>
      <w:r>
        <w:rPr>
          <w:rFonts w:hint="cs"/>
          <w:rtl/>
        </w:rPr>
        <w:t xml:space="preserve">חבר'ה, רגע. </w:t>
      </w:r>
    </w:p>
    <w:p w:rsidR="00432ACB" w:rsidRDefault="00432ACB" w:rsidP="00432ACB">
      <w:pPr>
        <w:rPr>
          <w:rtl/>
        </w:rPr>
      </w:pPr>
      <w:bookmarkStart w:id="2535" w:name="_ETM_Q1_8472000"/>
      <w:bookmarkEnd w:id="2535"/>
    </w:p>
    <w:p w:rsidR="00432ACB" w:rsidRDefault="00432ACB" w:rsidP="00432ACB">
      <w:pPr>
        <w:pStyle w:val="a5"/>
        <w:keepNext/>
        <w:rPr>
          <w:rtl/>
        </w:rPr>
      </w:pPr>
      <w:bookmarkStart w:id="2536" w:name="ET_speaker_אייל_לב_ארי_32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536"/>
    </w:p>
    <w:p w:rsidR="00432ACB" w:rsidRDefault="00432ACB" w:rsidP="00432ACB">
      <w:pPr>
        <w:pStyle w:val="KeepWithNext"/>
        <w:rPr>
          <w:rtl/>
        </w:rPr>
      </w:pPr>
    </w:p>
    <w:p w:rsidR="00432ACB" w:rsidRDefault="00432ACB" w:rsidP="00432ACB">
      <w:pPr>
        <w:rPr>
          <w:rtl/>
        </w:rPr>
      </w:pPr>
      <w:bookmarkStart w:id="2537" w:name="_ETM_Q1_8473000"/>
      <w:bookmarkEnd w:id="2537"/>
      <w:r>
        <w:rPr>
          <w:rFonts w:hint="cs"/>
          <w:rtl/>
        </w:rPr>
        <w:t>- - -</w:t>
      </w:r>
    </w:p>
    <w:p w:rsidR="00432ACB" w:rsidRDefault="00432ACB" w:rsidP="00432ACB">
      <w:pPr>
        <w:rPr>
          <w:rtl/>
        </w:rPr>
      </w:pPr>
      <w:bookmarkStart w:id="2538" w:name="_ETM_Q1_8470000"/>
      <w:bookmarkEnd w:id="2538"/>
    </w:p>
    <w:p w:rsidR="00432ACB" w:rsidRDefault="00432ACB" w:rsidP="00432ACB">
      <w:pPr>
        <w:pStyle w:val="af8"/>
        <w:keepNext/>
        <w:rPr>
          <w:rtl/>
        </w:rPr>
      </w:pPr>
      <w:bookmarkStart w:id="2539" w:name="ET_yor_4762_3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9"/>
    </w:p>
    <w:p w:rsidR="00432ACB" w:rsidRDefault="00432ACB" w:rsidP="00432ACB">
      <w:pPr>
        <w:pStyle w:val="KeepWithNext"/>
        <w:rPr>
          <w:rtl/>
        </w:rPr>
      </w:pPr>
    </w:p>
    <w:p w:rsidR="00432ACB" w:rsidRDefault="00432ACB" w:rsidP="00432ACB">
      <w:pPr>
        <w:rPr>
          <w:rtl/>
        </w:rPr>
      </w:pPr>
      <w:r>
        <w:rPr>
          <w:rFonts w:hint="cs"/>
          <w:rtl/>
        </w:rPr>
        <w:t xml:space="preserve">מה? לא, לא. תגיד </w:t>
      </w:r>
      <w:bookmarkStart w:id="2540" w:name="_ETM_Q1_8474000"/>
      <w:bookmarkEnd w:id="2540"/>
      <w:r>
        <w:rPr>
          <w:rFonts w:hint="cs"/>
          <w:rtl/>
        </w:rPr>
        <w:t xml:space="preserve">לי. </w:t>
      </w:r>
    </w:p>
    <w:p w:rsidR="00432ACB" w:rsidRDefault="00432ACB" w:rsidP="00432ACB">
      <w:pPr>
        <w:rPr>
          <w:rtl/>
        </w:rPr>
      </w:pPr>
      <w:bookmarkStart w:id="2541" w:name="_ETM_Q1_8477000"/>
      <w:bookmarkEnd w:id="2541"/>
    </w:p>
    <w:p w:rsidR="00432ACB" w:rsidRDefault="00432ACB" w:rsidP="00432ACB">
      <w:pPr>
        <w:pStyle w:val="a5"/>
        <w:keepNext/>
        <w:rPr>
          <w:rtl/>
        </w:rPr>
      </w:pPr>
      <w:bookmarkStart w:id="2542" w:name="ET_speaker_אחמד_טיבי_הרשימה_המשותפ_32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42"/>
    </w:p>
    <w:p w:rsidR="00432ACB" w:rsidRDefault="00432ACB" w:rsidP="00432ACB">
      <w:pPr>
        <w:pStyle w:val="KeepWithNext"/>
        <w:rPr>
          <w:rtl/>
        </w:rPr>
      </w:pPr>
    </w:p>
    <w:p w:rsidR="00432ACB" w:rsidRDefault="00432ACB" w:rsidP="00432ACB">
      <w:pPr>
        <w:rPr>
          <w:rtl/>
        </w:rPr>
      </w:pPr>
      <w:r>
        <w:rPr>
          <w:rFonts w:hint="cs"/>
          <w:rtl/>
        </w:rPr>
        <w:t xml:space="preserve">אדוני, אדוני. </w:t>
      </w:r>
    </w:p>
    <w:p w:rsidR="00432ACB" w:rsidRDefault="00432ACB" w:rsidP="00432ACB">
      <w:pPr>
        <w:rPr>
          <w:rtl/>
        </w:rPr>
      </w:pPr>
    </w:p>
    <w:p w:rsidR="00432ACB" w:rsidRDefault="00432ACB" w:rsidP="00432ACB">
      <w:pPr>
        <w:pStyle w:val="a5"/>
        <w:keepNext/>
        <w:rPr>
          <w:rtl/>
        </w:rPr>
      </w:pPr>
      <w:bookmarkStart w:id="2543"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43"/>
    </w:p>
    <w:p w:rsidR="00432ACB" w:rsidRDefault="00432ACB" w:rsidP="00432ACB">
      <w:pPr>
        <w:pStyle w:val="KeepWithNext"/>
        <w:rPr>
          <w:rtl/>
        </w:rPr>
      </w:pPr>
    </w:p>
    <w:p w:rsidR="00432ACB" w:rsidRDefault="00432ACB" w:rsidP="00432ACB">
      <w:pPr>
        <w:rPr>
          <w:rtl/>
        </w:rPr>
      </w:pPr>
      <w:r>
        <w:rPr>
          <w:rFonts w:hint="cs"/>
          <w:rtl/>
        </w:rPr>
        <w:t>אייל, מה זה קרובי משפחה</w:t>
      </w:r>
      <w:bookmarkStart w:id="2544" w:name="_ETM_Q1_8476000"/>
      <w:bookmarkEnd w:id="2544"/>
      <w:r>
        <w:rPr>
          <w:rFonts w:hint="cs"/>
          <w:rtl/>
        </w:rPr>
        <w:t>?</w:t>
      </w:r>
      <w:bookmarkStart w:id="2545" w:name="_ETM_Q1_8478000"/>
      <w:bookmarkEnd w:id="2545"/>
    </w:p>
    <w:p w:rsidR="00432ACB" w:rsidRDefault="00432ACB" w:rsidP="00432ACB">
      <w:pPr>
        <w:rPr>
          <w:rtl/>
        </w:rPr>
      </w:pPr>
    </w:p>
    <w:p w:rsidR="00432ACB" w:rsidRDefault="00432ACB" w:rsidP="00432ACB">
      <w:pPr>
        <w:pStyle w:val="af8"/>
        <w:keepNext/>
        <w:rPr>
          <w:rtl/>
        </w:rPr>
      </w:pPr>
      <w:bookmarkStart w:id="2546" w:name="ET_yor_4762_3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46"/>
    </w:p>
    <w:p w:rsidR="00432ACB" w:rsidRDefault="00432ACB" w:rsidP="00432ACB">
      <w:pPr>
        <w:pStyle w:val="KeepWithNext"/>
        <w:rPr>
          <w:rtl/>
        </w:rPr>
      </w:pPr>
    </w:p>
    <w:p w:rsidR="00432ACB" w:rsidRDefault="00432ACB" w:rsidP="00432ACB">
      <w:pPr>
        <w:rPr>
          <w:rtl/>
        </w:rPr>
      </w:pPr>
      <w:r>
        <w:rPr>
          <w:rFonts w:hint="cs"/>
          <w:rtl/>
        </w:rPr>
        <w:t>רק רגע.</w:t>
      </w:r>
      <w:bookmarkStart w:id="2547" w:name="_ETM_Q1_8479000"/>
      <w:bookmarkEnd w:id="2547"/>
      <w:r>
        <w:rPr>
          <w:rFonts w:hint="cs"/>
          <w:rtl/>
        </w:rPr>
        <w:t xml:space="preserve"> בסעיף הבא אתה תקבל אפשרות לנמק.</w:t>
      </w:r>
    </w:p>
    <w:p w:rsidR="00432ACB" w:rsidRDefault="00432ACB" w:rsidP="00432ACB">
      <w:pPr>
        <w:ind w:firstLine="0"/>
        <w:rPr>
          <w:rtl/>
        </w:rPr>
      </w:pPr>
    </w:p>
    <w:p w:rsidR="00432ACB" w:rsidRDefault="00432ACB" w:rsidP="00432ACB">
      <w:pPr>
        <w:pStyle w:val="a5"/>
        <w:keepNext/>
        <w:rPr>
          <w:rtl/>
        </w:rPr>
      </w:pPr>
      <w:bookmarkStart w:id="2548" w:name="ET_speaker_אחמד_טיבי_הרשימה_המשותפ_3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48"/>
    </w:p>
    <w:p w:rsidR="00432ACB" w:rsidRDefault="00432ACB" w:rsidP="00432ACB">
      <w:pPr>
        <w:pStyle w:val="KeepWithNext"/>
        <w:rPr>
          <w:rtl/>
        </w:rPr>
      </w:pPr>
    </w:p>
    <w:p w:rsidR="00432ACB" w:rsidRDefault="00432ACB" w:rsidP="00432ACB">
      <w:pPr>
        <w:rPr>
          <w:rtl/>
        </w:rPr>
      </w:pPr>
      <w:r>
        <w:rPr>
          <w:rFonts w:hint="cs"/>
          <w:rtl/>
        </w:rPr>
        <w:t>קרוב משפחה.</w:t>
      </w:r>
    </w:p>
    <w:p w:rsidR="00432ACB" w:rsidRDefault="00432ACB" w:rsidP="00432ACB">
      <w:pPr>
        <w:rPr>
          <w:rtl/>
        </w:rPr>
      </w:pPr>
    </w:p>
    <w:p w:rsidR="00432ACB" w:rsidRDefault="00432ACB" w:rsidP="00432ACB">
      <w:pPr>
        <w:pStyle w:val="a5"/>
        <w:keepNext/>
        <w:rPr>
          <w:rtl/>
        </w:rPr>
      </w:pPr>
      <w:bookmarkStart w:id="2549" w:name="ET_speaker_אייל_לב_ארי_32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549"/>
    </w:p>
    <w:p w:rsidR="00432ACB" w:rsidRDefault="00432ACB" w:rsidP="00432ACB">
      <w:pPr>
        <w:pStyle w:val="KeepWithNext"/>
        <w:rPr>
          <w:rtl/>
        </w:rPr>
      </w:pPr>
    </w:p>
    <w:p w:rsidR="00432ACB" w:rsidRDefault="00432ACB" w:rsidP="00432ACB">
      <w:pPr>
        <w:rPr>
          <w:rtl/>
        </w:rPr>
      </w:pPr>
      <w:bookmarkStart w:id="2550" w:name="_ETM_Q1_8480000"/>
      <w:bookmarkEnd w:id="2550"/>
      <w:r>
        <w:rPr>
          <w:rFonts w:hint="cs"/>
          <w:rtl/>
        </w:rPr>
        <w:t>בסעיף</w:t>
      </w:r>
      <w:bookmarkStart w:id="2551" w:name="_ETM_Q1_8484000"/>
      <w:bookmarkEnd w:id="2551"/>
      <w:r>
        <w:rPr>
          <w:rFonts w:hint="cs"/>
          <w:rtl/>
        </w:rPr>
        <w:t xml:space="preserve"> 2א לגבי העובד המזכה.</w:t>
      </w:r>
    </w:p>
    <w:p w:rsidR="00432ACB" w:rsidRDefault="00432ACB" w:rsidP="00432ACB">
      <w:pPr>
        <w:rPr>
          <w:rtl/>
        </w:rPr>
      </w:pPr>
      <w:bookmarkStart w:id="2552" w:name="_ETM_Q1_8485000"/>
      <w:bookmarkEnd w:id="2552"/>
    </w:p>
    <w:p w:rsidR="00432ACB" w:rsidRDefault="00432ACB" w:rsidP="00432ACB">
      <w:pPr>
        <w:pStyle w:val="a5"/>
        <w:keepNext/>
        <w:rPr>
          <w:rtl/>
        </w:rPr>
      </w:pPr>
      <w:bookmarkStart w:id="2553" w:name="ET_speaker_אחמד_טיבי_הרשימה_המשותפ_32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53"/>
    </w:p>
    <w:p w:rsidR="00432ACB" w:rsidRDefault="00432ACB" w:rsidP="00432ACB">
      <w:pPr>
        <w:pStyle w:val="KeepWithNext"/>
        <w:rPr>
          <w:rtl/>
        </w:rPr>
      </w:pPr>
    </w:p>
    <w:p w:rsidR="00432ACB" w:rsidRDefault="00432ACB" w:rsidP="00432ACB">
      <w:pPr>
        <w:rPr>
          <w:rtl/>
        </w:rPr>
      </w:pPr>
      <w:bookmarkStart w:id="2554" w:name="_ETM_Q1_8483000"/>
      <w:bookmarkEnd w:id="2554"/>
      <w:r>
        <w:rPr>
          <w:rFonts w:hint="cs"/>
          <w:rtl/>
        </w:rPr>
        <w:t>אוקיי. אבל גפני, מה? הכנסת?</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555" w:name="_ETM_Q1_8487000"/>
      <w:bookmarkEnd w:id="2555"/>
      <w:r>
        <w:rPr>
          <w:rFonts w:hint="cs"/>
          <w:rtl/>
        </w:rPr>
        <w:t xml:space="preserve">מה נכנס? אתה יודע מה שהולך פה? </w:t>
      </w:r>
    </w:p>
    <w:p w:rsidR="00432ACB" w:rsidRDefault="00432ACB" w:rsidP="00432ACB">
      <w:pPr>
        <w:rPr>
          <w:rtl/>
        </w:rPr>
      </w:pPr>
      <w:bookmarkStart w:id="2556" w:name="_ETM_Q1_8491000"/>
      <w:bookmarkEnd w:id="2556"/>
    </w:p>
    <w:p w:rsidR="00432ACB" w:rsidRDefault="00432ACB" w:rsidP="00432ACB">
      <w:pPr>
        <w:pStyle w:val="a5"/>
        <w:keepNext/>
        <w:rPr>
          <w:rtl/>
        </w:rPr>
      </w:pPr>
      <w:bookmarkStart w:id="2557" w:name="ET_speaker_אחמד_טיבי_הרשימה_המשותפ_33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57"/>
    </w:p>
    <w:p w:rsidR="00432ACB" w:rsidRDefault="00432ACB" w:rsidP="00432ACB">
      <w:pPr>
        <w:pStyle w:val="KeepWithNext"/>
        <w:rPr>
          <w:rtl/>
        </w:rPr>
      </w:pPr>
    </w:p>
    <w:p w:rsidR="00432ACB" w:rsidRDefault="00432ACB" w:rsidP="00432ACB">
      <w:pPr>
        <w:rPr>
          <w:rtl/>
        </w:rPr>
      </w:pPr>
      <w:r>
        <w:rPr>
          <w:rFonts w:hint="cs"/>
          <w:rtl/>
        </w:rPr>
        <w:t>מה? איים עליך ברצח? מה?</w:t>
      </w:r>
    </w:p>
    <w:p w:rsidR="00432ACB" w:rsidRDefault="00432ACB" w:rsidP="00432ACB">
      <w:pPr>
        <w:ind w:firstLine="0"/>
        <w:rPr>
          <w:rtl/>
        </w:rPr>
      </w:pPr>
      <w:bookmarkStart w:id="2558" w:name="_ETM_Q1_8492000"/>
      <w:bookmarkEnd w:id="2558"/>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ברצח. </w:t>
      </w:r>
    </w:p>
    <w:p w:rsidR="00432ACB" w:rsidRDefault="00432ACB" w:rsidP="00432ACB">
      <w:pPr>
        <w:rPr>
          <w:rtl/>
        </w:rPr>
      </w:pPr>
      <w:bookmarkStart w:id="2559" w:name="_ETM_Q1_8494000"/>
      <w:bookmarkEnd w:id="2559"/>
    </w:p>
    <w:p w:rsidR="00432ACB" w:rsidRDefault="00432ACB" w:rsidP="00432ACB">
      <w:pPr>
        <w:pStyle w:val="a5"/>
        <w:keepNext/>
        <w:rPr>
          <w:rtl/>
        </w:rPr>
      </w:pPr>
      <w:bookmarkStart w:id="2560" w:name="ET_speaker_5291_33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560"/>
    </w:p>
    <w:p w:rsidR="00432ACB" w:rsidRDefault="00432ACB" w:rsidP="00432ACB">
      <w:pPr>
        <w:pStyle w:val="KeepWithNext"/>
        <w:rPr>
          <w:rtl/>
        </w:rPr>
      </w:pPr>
    </w:p>
    <w:p w:rsidR="00432ACB" w:rsidRDefault="00432ACB" w:rsidP="00432ACB">
      <w:pPr>
        <w:rPr>
          <w:rtl/>
        </w:rPr>
      </w:pPr>
      <w:bookmarkStart w:id="2561" w:name="_ETM_Q1_8496000"/>
      <w:bookmarkEnd w:id="2561"/>
      <w:r>
        <w:rPr>
          <w:rFonts w:hint="cs"/>
          <w:rtl/>
        </w:rPr>
        <w:t xml:space="preserve">אחמד, הוא לא ערבי. פה לא מאיימים ברצח </w:t>
      </w:r>
      <w:bookmarkStart w:id="2562" w:name="_ETM_Q1_8500000"/>
      <w:bookmarkEnd w:id="2562"/>
      <w:r>
        <w:rPr>
          <w:rFonts w:hint="cs"/>
          <w:rtl/>
        </w:rPr>
        <w:t>כל כך מהר.</w:t>
      </w:r>
    </w:p>
    <w:p w:rsidR="00432ACB" w:rsidRDefault="00432ACB" w:rsidP="00432ACB">
      <w:pPr>
        <w:rPr>
          <w:rtl/>
        </w:rPr>
      </w:pPr>
      <w:bookmarkStart w:id="2563" w:name="_ETM_Q1_8497000"/>
      <w:bookmarkEnd w:id="2563"/>
    </w:p>
    <w:p w:rsidR="00432ACB" w:rsidRDefault="00432ACB" w:rsidP="00432ACB">
      <w:pPr>
        <w:pStyle w:val="a5"/>
        <w:keepNext/>
        <w:rPr>
          <w:rtl/>
        </w:rPr>
      </w:pPr>
      <w:bookmarkStart w:id="2564" w:name="ET_speaker_5520_3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564"/>
    </w:p>
    <w:p w:rsidR="00432ACB" w:rsidRDefault="00432ACB" w:rsidP="00432ACB">
      <w:pPr>
        <w:pStyle w:val="KeepWithNext"/>
        <w:rPr>
          <w:rtl/>
        </w:rPr>
      </w:pPr>
    </w:p>
    <w:p w:rsidR="00432ACB" w:rsidRDefault="00432ACB" w:rsidP="00432ACB">
      <w:pPr>
        <w:rPr>
          <w:rtl/>
        </w:rPr>
      </w:pPr>
      <w:bookmarkStart w:id="2565" w:name="_ETM_Q1_8499000"/>
      <w:bookmarkEnd w:id="2565"/>
      <w:r>
        <w:rPr>
          <w:rFonts w:hint="cs"/>
          <w:rtl/>
        </w:rPr>
        <w:t xml:space="preserve">הסיפור הזה של סעיף 2, הוא נושא </w:t>
      </w:r>
      <w:bookmarkStart w:id="2566" w:name="_ETM_Q1_8501000"/>
      <w:bookmarkEnd w:id="2566"/>
      <w:r>
        <w:rPr>
          <w:rFonts w:hint="cs"/>
          <w:rtl/>
        </w:rPr>
        <w:t>חדש.</w:t>
      </w:r>
    </w:p>
    <w:p w:rsidR="00432ACB" w:rsidRDefault="00432ACB" w:rsidP="00432ACB">
      <w:pPr>
        <w:rPr>
          <w:rtl/>
        </w:rPr>
      </w:pPr>
    </w:p>
    <w:p w:rsidR="00432ACB" w:rsidRDefault="00432ACB" w:rsidP="00432ACB">
      <w:pPr>
        <w:pStyle w:val="af8"/>
        <w:keepNext/>
        <w:rPr>
          <w:rtl/>
        </w:rPr>
      </w:pPr>
      <w:bookmarkStart w:id="2567" w:name="ET_yor_4762_3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7"/>
    </w:p>
    <w:p w:rsidR="00432ACB" w:rsidRDefault="00432ACB" w:rsidP="00432ACB">
      <w:pPr>
        <w:pStyle w:val="KeepWithNext"/>
        <w:rPr>
          <w:rtl/>
        </w:rPr>
      </w:pPr>
    </w:p>
    <w:p w:rsidR="00432ACB" w:rsidRDefault="00432ACB" w:rsidP="00432ACB">
      <w:pPr>
        <w:rPr>
          <w:rtl/>
        </w:rPr>
      </w:pPr>
      <w:r>
        <w:rPr>
          <w:rFonts w:hint="cs"/>
          <w:rtl/>
        </w:rPr>
        <w:t>מה? מה?</w:t>
      </w:r>
      <w:bookmarkStart w:id="2568" w:name="_ETM_Q1_8502000"/>
      <w:bookmarkEnd w:id="2568"/>
    </w:p>
    <w:p w:rsidR="00432ACB" w:rsidRDefault="00432ACB" w:rsidP="00432ACB">
      <w:pPr>
        <w:rPr>
          <w:rtl/>
        </w:rPr>
      </w:pPr>
    </w:p>
    <w:p w:rsidR="00432ACB" w:rsidRDefault="00432ACB" w:rsidP="00432ACB">
      <w:pPr>
        <w:pStyle w:val="-"/>
        <w:keepNext/>
        <w:rPr>
          <w:rtl/>
        </w:rPr>
      </w:pPr>
      <w:bookmarkStart w:id="2569" w:name="ET_speakercontinue_5520_335"/>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569"/>
    </w:p>
    <w:p w:rsidR="00432ACB" w:rsidRDefault="00432ACB" w:rsidP="00432ACB">
      <w:pPr>
        <w:pStyle w:val="KeepWithNext"/>
        <w:rPr>
          <w:rtl/>
        </w:rPr>
      </w:pPr>
    </w:p>
    <w:p w:rsidR="00432ACB" w:rsidRDefault="00432ACB" w:rsidP="00432ACB">
      <w:pPr>
        <w:rPr>
          <w:rtl/>
        </w:rPr>
      </w:pPr>
      <w:r>
        <w:rPr>
          <w:rFonts w:hint="cs"/>
          <w:rtl/>
        </w:rPr>
        <w:t xml:space="preserve">זה נושא חדש, השינוי הזה. </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570" w:name="_ETM_Q1_8503000"/>
      <w:bookmarkEnd w:id="2570"/>
      <w:r>
        <w:rPr>
          <w:rFonts w:hint="cs"/>
          <w:rtl/>
        </w:rPr>
        <w:t>סעיף 2 זה נושא חדש?</w:t>
      </w:r>
    </w:p>
    <w:p w:rsidR="00432ACB" w:rsidRDefault="00432ACB" w:rsidP="00432ACB">
      <w:pPr>
        <w:rPr>
          <w:rtl/>
        </w:rPr>
      </w:pPr>
    </w:p>
    <w:p w:rsidR="00432ACB" w:rsidRDefault="00432ACB" w:rsidP="00432ACB">
      <w:pPr>
        <w:pStyle w:val="-"/>
        <w:keepNext/>
        <w:rPr>
          <w:rtl/>
        </w:rPr>
      </w:pPr>
      <w:bookmarkStart w:id="2571" w:name="ET_speakercontinue_5520_337"/>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571"/>
    </w:p>
    <w:p w:rsidR="00432ACB" w:rsidRDefault="00432ACB" w:rsidP="00432ACB">
      <w:pPr>
        <w:pStyle w:val="KeepWithNext"/>
        <w:rPr>
          <w:rtl/>
        </w:rPr>
      </w:pPr>
    </w:p>
    <w:p w:rsidR="00432ACB" w:rsidRDefault="00432ACB" w:rsidP="00432ACB">
      <w:pPr>
        <w:rPr>
          <w:rtl/>
        </w:rPr>
      </w:pPr>
      <w:bookmarkStart w:id="2572" w:name="_ETM_Q1_8504000"/>
      <w:bookmarkEnd w:id="2572"/>
      <w:r>
        <w:rPr>
          <w:rFonts w:hint="cs"/>
          <w:rtl/>
        </w:rPr>
        <w:t>השינוי הזה.</w:t>
      </w:r>
    </w:p>
    <w:p w:rsidR="00432ACB" w:rsidRDefault="00432ACB" w:rsidP="00432ACB">
      <w:pPr>
        <w:ind w:firstLine="0"/>
        <w:rPr>
          <w:rtl/>
        </w:rPr>
      </w:pPr>
      <w:bookmarkStart w:id="2573" w:name="_ETM_Q1_8510000"/>
      <w:bookmarkEnd w:id="2573"/>
    </w:p>
    <w:p w:rsidR="00432ACB" w:rsidRDefault="00432ACB" w:rsidP="00432ACB">
      <w:pPr>
        <w:pStyle w:val="a5"/>
        <w:keepNext/>
        <w:rPr>
          <w:rtl/>
        </w:rPr>
      </w:pPr>
      <w:bookmarkStart w:id="2574" w:name="ET_speaker_5291_33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574"/>
    </w:p>
    <w:p w:rsidR="00432ACB" w:rsidRDefault="00432ACB" w:rsidP="00432ACB">
      <w:pPr>
        <w:pStyle w:val="KeepWithNext"/>
        <w:rPr>
          <w:rtl/>
        </w:rPr>
      </w:pPr>
    </w:p>
    <w:p w:rsidR="00432ACB" w:rsidRDefault="00432ACB" w:rsidP="00432ACB">
      <w:pPr>
        <w:rPr>
          <w:rtl/>
        </w:rPr>
      </w:pPr>
      <w:r>
        <w:rPr>
          <w:rFonts w:hint="cs"/>
          <w:rtl/>
        </w:rPr>
        <w:t>סעיף קטן (2).</w:t>
      </w:r>
      <w:bookmarkStart w:id="2575" w:name="_ETM_Q1_8506000"/>
      <w:bookmarkEnd w:id="2575"/>
    </w:p>
    <w:p w:rsidR="00432ACB" w:rsidRDefault="00432ACB" w:rsidP="00432ACB">
      <w:pPr>
        <w:rPr>
          <w:rtl/>
        </w:rPr>
      </w:pPr>
    </w:p>
    <w:p w:rsidR="00432ACB" w:rsidRDefault="00432ACB" w:rsidP="00432ACB">
      <w:pPr>
        <w:pStyle w:val="a5"/>
        <w:keepNext/>
        <w:rPr>
          <w:rtl/>
        </w:rPr>
      </w:pPr>
      <w:bookmarkStart w:id="2576" w:name="ET_speaker_5520_33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576"/>
    </w:p>
    <w:p w:rsidR="00432ACB" w:rsidRDefault="00432ACB" w:rsidP="00432ACB">
      <w:pPr>
        <w:pStyle w:val="KeepWithNext"/>
        <w:rPr>
          <w:rtl/>
        </w:rPr>
      </w:pPr>
    </w:p>
    <w:p w:rsidR="00432ACB" w:rsidRDefault="00432ACB" w:rsidP="00432ACB">
      <w:pPr>
        <w:rPr>
          <w:rtl/>
        </w:rPr>
      </w:pPr>
      <w:r>
        <w:rPr>
          <w:rFonts w:hint="cs"/>
          <w:rtl/>
        </w:rPr>
        <w:t>הוא נושא חדש.</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מה נושא חדש?</w:t>
      </w:r>
      <w:bookmarkStart w:id="2577" w:name="_ETM_Q1_8507000"/>
      <w:bookmarkEnd w:id="2577"/>
    </w:p>
    <w:p w:rsidR="00432ACB" w:rsidRDefault="00432ACB" w:rsidP="00432ACB">
      <w:pPr>
        <w:rPr>
          <w:rtl/>
        </w:rPr>
      </w:pPr>
      <w:bookmarkStart w:id="2578" w:name="_ETM_Q1_8508000"/>
      <w:bookmarkEnd w:id="2578"/>
    </w:p>
    <w:p w:rsidR="00432ACB" w:rsidRDefault="00432ACB" w:rsidP="00432ACB">
      <w:pPr>
        <w:pStyle w:val="-"/>
        <w:keepNext/>
        <w:rPr>
          <w:rtl/>
        </w:rPr>
      </w:pPr>
      <w:bookmarkStart w:id="2579" w:name="ET_speakercontinue_5520_341"/>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579"/>
    </w:p>
    <w:p w:rsidR="00432ACB" w:rsidRDefault="00432ACB" w:rsidP="00432ACB">
      <w:pPr>
        <w:pStyle w:val="KeepWithNext"/>
        <w:rPr>
          <w:rtl/>
        </w:rPr>
      </w:pPr>
    </w:p>
    <w:p w:rsidR="00432ACB" w:rsidRDefault="00432ACB" w:rsidP="00432ACB">
      <w:pPr>
        <w:rPr>
          <w:rtl/>
        </w:rPr>
      </w:pPr>
      <w:r>
        <w:rPr>
          <w:rFonts w:hint="cs"/>
          <w:rtl/>
        </w:rPr>
        <w:t>השינוי</w:t>
      </w:r>
      <w:bookmarkStart w:id="2580" w:name="_ETM_Q1_8505000"/>
      <w:bookmarkEnd w:id="2580"/>
      <w:r>
        <w:rPr>
          <w:rFonts w:hint="cs"/>
          <w:rtl/>
        </w:rPr>
        <w:t xml:space="preserve"> שעשה משרד האוצר.</w:t>
      </w:r>
    </w:p>
    <w:p w:rsidR="00432ACB" w:rsidRDefault="00432ACB" w:rsidP="00432ACB">
      <w:pPr>
        <w:rPr>
          <w:rtl/>
        </w:rPr>
      </w:pPr>
      <w:bookmarkStart w:id="2581" w:name="_ETM_Q1_8509000"/>
      <w:bookmarkEnd w:id="2581"/>
    </w:p>
    <w:p w:rsidR="00432ACB" w:rsidRDefault="00432ACB" w:rsidP="00432ACB">
      <w:pPr>
        <w:pStyle w:val="a5"/>
        <w:keepNext/>
        <w:rPr>
          <w:rtl/>
        </w:rPr>
      </w:pPr>
      <w:bookmarkStart w:id="2582" w:name="ET_speaker_5291_3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582"/>
    </w:p>
    <w:p w:rsidR="00432ACB" w:rsidRDefault="00432ACB" w:rsidP="00432ACB">
      <w:pPr>
        <w:pStyle w:val="KeepWithNext"/>
        <w:rPr>
          <w:rtl/>
        </w:rPr>
      </w:pPr>
    </w:p>
    <w:p w:rsidR="00432ACB" w:rsidRDefault="00432ACB" w:rsidP="00432ACB">
      <w:pPr>
        <w:rPr>
          <w:rtl/>
        </w:rPr>
      </w:pPr>
      <w:r>
        <w:rPr>
          <w:rFonts w:hint="cs"/>
          <w:rtl/>
        </w:rPr>
        <w:t>שדורשים ש"</w:t>
      </w:r>
      <w:r>
        <w:rPr>
          <w:rFonts w:hint="cs"/>
          <w:sz w:val="26"/>
          <w:rtl/>
        </w:rPr>
        <w:t>הוא דיווח לביטוח הלאומי על פתיחת תיק ניכויים"</w:t>
      </w:r>
      <w:r>
        <w:rPr>
          <w:rFonts w:hint="cs"/>
          <w:rtl/>
        </w:rPr>
        <w:t xml:space="preserve">. </w:t>
      </w:r>
    </w:p>
    <w:p w:rsidR="00432ACB" w:rsidRDefault="00432ACB" w:rsidP="00432ACB">
      <w:pPr>
        <w:rPr>
          <w:rtl/>
        </w:rPr>
      </w:pPr>
      <w:bookmarkStart w:id="2583" w:name="_ETM_Q1_8516000"/>
      <w:bookmarkEnd w:id="2583"/>
    </w:p>
    <w:p w:rsidR="00432ACB" w:rsidRDefault="00432ACB" w:rsidP="00432ACB">
      <w:pPr>
        <w:pStyle w:val="af8"/>
        <w:keepNext/>
        <w:rPr>
          <w:rtl/>
        </w:rPr>
      </w:pPr>
      <w:bookmarkStart w:id="2584" w:name="ET_yor_4762_3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84"/>
    </w:p>
    <w:p w:rsidR="00432ACB" w:rsidRDefault="00432ACB" w:rsidP="00432ACB">
      <w:pPr>
        <w:pStyle w:val="KeepWithNext"/>
        <w:rPr>
          <w:rtl/>
        </w:rPr>
      </w:pPr>
    </w:p>
    <w:p w:rsidR="00432ACB" w:rsidRDefault="00432ACB" w:rsidP="00432ACB">
      <w:pPr>
        <w:rPr>
          <w:rtl/>
        </w:rPr>
      </w:pPr>
      <w:bookmarkStart w:id="2585" w:name="_ETM_Q1_8511000"/>
      <w:bookmarkEnd w:id="2585"/>
      <w:r>
        <w:rPr>
          <w:rFonts w:hint="cs"/>
          <w:rtl/>
        </w:rPr>
        <w:t xml:space="preserve">הבנתי. </w:t>
      </w:r>
    </w:p>
    <w:p w:rsidR="00432ACB" w:rsidRDefault="00432ACB" w:rsidP="00432ACB">
      <w:pPr>
        <w:ind w:firstLine="0"/>
        <w:rPr>
          <w:rtl/>
        </w:rPr>
      </w:pPr>
      <w:bookmarkStart w:id="2586" w:name="_ETM_Q1_8512000"/>
      <w:bookmarkEnd w:id="2586"/>
    </w:p>
    <w:p w:rsidR="00432ACB" w:rsidRDefault="00432ACB" w:rsidP="00432ACB">
      <w:pPr>
        <w:pStyle w:val="-"/>
        <w:keepNext/>
        <w:rPr>
          <w:rtl/>
        </w:rPr>
      </w:pPr>
      <w:bookmarkStart w:id="2587" w:name="ET_speakercontinue_5291_34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2587"/>
    </w:p>
    <w:p w:rsidR="00432ACB" w:rsidRDefault="00432ACB" w:rsidP="00432ACB">
      <w:pPr>
        <w:pStyle w:val="KeepWithNext"/>
        <w:rPr>
          <w:rtl/>
        </w:rPr>
      </w:pPr>
    </w:p>
    <w:p w:rsidR="00432ACB" w:rsidRDefault="00432ACB" w:rsidP="00432ACB">
      <w:pPr>
        <w:rPr>
          <w:rtl/>
        </w:rPr>
      </w:pPr>
      <w:r>
        <w:rPr>
          <w:rFonts w:hint="cs"/>
          <w:rtl/>
        </w:rPr>
        <w:t>זה לא היה קודם.</w:t>
      </w:r>
    </w:p>
    <w:p w:rsidR="00432ACB" w:rsidRDefault="00432ACB" w:rsidP="00432ACB">
      <w:pPr>
        <w:rPr>
          <w:rtl/>
        </w:rPr>
      </w:pPr>
    </w:p>
    <w:p w:rsidR="00432ACB" w:rsidRDefault="00432ACB" w:rsidP="00432ACB">
      <w:pPr>
        <w:pStyle w:val="a5"/>
        <w:keepNext/>
        <w:rPr>
          <w:rtl/>
        </w:rPr>
      </w:pPr>
      <w:bookmarkStart w:id="2588" w:name="ET_speaker_אוסאמה_סעדי_הרשימה_המשו_3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88"/>
    </w:p>
    <w:p w:rsidR="00432ACB" w:rsidRDefault="00432ACB" w:rsidP="00432ACB">
      <w:pPr>
        <w:pStyle w:val="KeepWithNext"/>
        <w:rPr>
          <w:rtl/>
        </w:rPr>
      </w:pPr>
    </w:p>
    <w:p w:rsidR="00432ACB" w:rsidRDefault="00432ACB" w:rsidP="00432ACB">
      <w:pPr>
        <w:rPr>
          <w:rtl/>
        </w:rPr>
      </w:pPr>
      <w:bookmarkStart w:id="2589" w:name="_ETM_Q1_8515000"/>
      <w:bookmarkEnd w:id="2589"/>
      <w:r>
        <w:rPr>
          <w:rFonts w:hint="cs"/>
          <w:rtl/>
        </w:rPr>
        <w:t>סעיף 2(2) זה נו</w:t>
      </w:r>
      <w:bookmarkStart w:id="2590" w:name="_ETM_Q1_8513000"/>
      <w:bookmarkEnd w:id="2590"/>
      <w:r>
        <w:rPr>
          <w:rFonts w:hint="cs"/>
          <w:rtl/>
        </w:rPr>
        <w:t>שא חדש. סעיף 2(2) זה נושא חדש.</w:t>
      </w:r>
    </w:p>
    <w:p w:rsidR="00432ACB" w:rsidRDefault="00432ACB" w:rsidP="00432ACB">
      <w:pPr>
        <w:ind w:firstLine="0"/>
        <w:rPr>
          <w:rtl/>
        </w:rPr>
      </w:pPr>
      <w:bookmarkStart w:id="2591" w:name="_ETM_Q1_8519000"/>
      <w:bookmarkEnd w:id="2591"/>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592" w:name="_ETM_Q1_8520000"/>
      <w:bookmarkEnd w:id="2592"/>
      <w:r>
        <w:rPr>
          <w:rFonts w:hint="cs"/>
          <w:rtl/>
        </w:rPr>
        <w:t>כן, כן. ברור.</w:t>
      </w:r>
    </w:p>
    <w:p w:rsidR="00432ACB" w:rsidRDefault="00432ACB" w:rsidP="00432ACB">
      <w:pPr>
        <w:rPr>
          <w:rtl/>
        </w:rPr>
      </w:pPr>
      <w:bookmarkStart w:id="2593" w:name="_ETM_Q1_8521000"/>
      <w:bookmarkEnd w:id="2593"/>
    </w:p>
    <w:p w:rsidR="00432ACB" w:rsidRDefault="00432ACB" w:rsidP="00432ACB">
      <w:pPr>
        <w:pStyle w:val="a5"/>
        <w:keepNext/>
        <w:rPr>
          <w:rtl/>
        </w:rPr>
      </w:pPr>
      <w:bookmarkStart w:id="2594" w:name="ET_speaker_5291_34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594"/>
    </w:p>
    <w:p w:rsidR="00432ACB" w:rsidRDefault="00432ACB" w:rsidP="00432ACB">
      <w:pPr>
        <w:pStyle w:val="KeepWithNext"/>
        <w:rPr>
          <w:rtl/>
        </w:rPr>
      </w:pPr>
    </w:p>
    <w:p w:rsidR="00432ACB" w:rsidRDefault="00432ACB" w:rsidP="00432ACB">
      <w:pPr>
        <w:rPr>
          <w:rtl/>
        </w:rPr>
      </w:pPr>
      <w:bookmarkStart w:id="2595" w:name="_ETM_Q1_8523000"/>
      <w:bookmarkEnd w:id="2595"/>
      <w:r>
        <w:rPr>
          <w:rFonts w:hint="cs"/>
          <w:rtl/>
        </w:rPr>
        <w:t>זה לא היה קודם.</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596" w:name="_ETM_Q1_8517000"/>
      <w:bookmarkEnd w:id="2596"/>
      <w:r>
        <w:rPr>
          <w:rFonts w:hint="cs"/>
          <w:rtl/>
        </w:rPr>
        <w:t>זה</w:t>
      </w:r>
      <w:bookmarkStart w:id="2597" w:name="_ETM_Q1_8522000"/>
      <w:bookmarkEnd w:id="2597"/>
      <w:r>
        <w:rPr>
          <w:rFonts w:hint="cs"/>
          <w:rtl/>
        </w:rPr>
        <w:t xml:space="preserve"> ברור. ממש ראיתי. אחרי שאמרתם נושא חדש, הסתכלתי וראיתי את החדשנות, חבל על הזמן. בבקשה.</w:t>
      </w:r>
    </w:p>
    <w:p w:rsidR="00432ACB" w:rsidRDefault="00432ACB" w:rsidP="00432ACB">
      <w:pPr>
        <w:ind w:firstLine="0"/>
        <w:rPr>
          <w:rtl/>
        </w:rPr>
      </w:pPr>
      <w:bookmarkStart w:id="2598" w:name="_ETM_Q1_8524000"/>
      <w:bookmarkEnd w:id="2598"/>
    </w:p>
    <w:p w:rsidR="00432ACB" w:rsidRDefault="00432ACB" w:rsidP="00432ACB">
      <w:pPr>
        <w:pStyle w:val="a5"/>
        <w:keepNext/>
        <w:rPr>
          <w:rtl/>
        </w:rPr>
      </w:pPr>
      <w:bookmarkStart w:id="2599" w:name="ET_speaker_אוסאמה_סעדי_הרשימה_המשו_4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99"/>
    </w:p>
    <w:p w:rsidR="00432ACB" w:rsidRDefault="00432ACB" w:rsidP="00432ACB">
      <w:pPr>
        <w:pStyle w:val="KeepWithNext"/>
        <w:rPr>
          <w:rtl/>
        </w:rPr>
      </w:pPr>
    </w:p>
    <w:p w:rsidR="00432ACB" w:rsidRDefault="00432ACB" w:rsidP="00432ACB">
      <w:pPr>
        <w:rPr>
          <w:rtl/>
        </w:rPr>
      </w:pPr>
      <w:r>
        <w:rPr>
          <w:rFonts w:hint="cs"/>
          <w:rtl/>
        </w:rPr>
        <w:t>והשתכנעת.</w:t>
      </w:r>
    </w:p>
    <w:p w:rsidR="00432ACB" w:rsidRDefault="00432ACB" w:rsidP="00432ACB">
      <w:pPr>
        <w:rPr>
          <w:rtl/>
        </w:rPr>
      </w:pPr>
      <w:bookmarkStart w:id="2600" w:name="_ETM_Q1_8527000"/>
      <w:bookmarkEnd w:id="2600"/>
    </w:p>
    <w:p w:rsidR="00432ACB" w:rsidRDefault="00432ACB" w:rsidP="00432ACB">
      <w:pPr>
        <w:pStyle w:val="a5"/>
        <w:keepNext/>
        <w:rPr>
          <w:rtl/>
        </w:rPr>
      </w:pPr>
      <w:bookmarkStart w:id="2601" w:name="ET_speaker_5520_3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601"/>
    </w:p>
    <w:p w:rsidR="00432ACB" w:rsidRDefault="00432ACB" w:rsidP="00432ACB">
      <w:pPr>
        <w:pStyle w:val="KeepWithNext"/>
        <w:rPr>
          <w:rtl/>
        </w:rPr>
      </w:pPr>
    </w:p>
    <w:p w:rsidR="00432ACB" w:rsidRDefault="00432ACB" w:rsidP="00432ACB">
      <w:pPr>
        <w:rPr>
          <w:rtl/>
        </w:rPr>
      </w:pPr>
      <w:r>
        <w:rPr>
          <w:rFonts w:hint="cs"/>
          <w:rtl/>
        </w:rPr>
        <w:t xml:space="preserve">אתה רואה? לפעמים - - </w:t>
      </w:r>
      <w:bookmarkStart w:id="2602" w:name="_ETM_Q1_8525000"/>
      <w:bookmarkEnd w:id="2602"/>
      <w:r>
        <w:rPr>
          <w:rFonts w:hint="cs"/>
          <w:rtl/>
        </w:rPr>
        <w:t>-</w:t>
      </w:r>
    </w:p>
    <w:p w:rsidR="00432ACB" w:rsidRDefault="00432ACB" w:rsidP="00432ACB">
      <w:pPr>
        <w:ind w:firstLine="0"/>
        <w:rPr>
          <w:rtl/>
        </w:rPr>
      </w:pPr>
      <w:bookmarkStart w:id="2603" w:name="_ETM_Q1_8526000"/>
      <w:bookmarkEnd w:id="2603"/>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604" w:name="_ETM_Q1_8528000"/>
      <w:bookmarkEnd w:id="2604"/>
      <w:r>
        <w:rPr>
          <w:rFonts w:hint="cs"/>
          <w:rtl/>
        </w:rPr>
        <w:t xml:space="preserve">זה נכון. </w:t>
      </w:r>
    </w:p>
    <w:p w:rsidR="00432ACB" w:rsidRDefault="00432ACB" w:rsidP="00432ACB">
      <w:pPr>
        <w:rPr>
          <w:rtl/>
        </w:rPr>
      </w:pPr>
      <w:bookmarkStart w:id="2605" w:name="_ETM_Q1_8529000"/>
      <w:bookmarkEnd w:id="2605"/>
    </w:p>
    <w:p w:rsidR="00432ACB" w:rsidRDefault="00432ACB" w:rsidP="00432ACB">
      <w:pPr>
        <w:rPr>
          <w:rtl/>
        </w:rPr>
      </w:pPr>
      <w:bookmarkStart w:id="2606" w:name="_ETM_Q1_8530000"/>
      <w:bookmarkEnd w:id="2606"/>
      <w:r>
        <w:rPr>
          <w:rFonts w:hint="cs"/>
          <w:rtl/>
        </w:rPr>
        <w:t>סעיף 3.</w:t>
      </w:r>
    </w:p>
    <w:p w:rsidR="00432ACB" w:rsidRDefault="00432ACB" w:rsidP="00432ACB">
      <w:pPr>
        <w:rPr>
          <w:rtl/>
        </w:rPr>
      </w:pPr>
    </w:p>
    <w:p w:rsidR="00432ACB" w:rsidRDefault="00432ACB" w:rsidP="00432ACB">
      <w:pPr>
        <w:pStyle w:val="a5"/>
        <w:keepNext/>
        <w:rPr>
          <w:rtl/>
        </w:rPr>
      </w:pPr>
      <w:bookmarkStart w:id="2607" w:name="ET_speaker_5520_3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607"/>
    </w:p>
    <w:p w:rsidR="00432ACB" w:rsidRDefault="00432ACB" w:rsidP="00432ACB">
      <w:pPr>
        <w:pStyle w:val="KeepWithNext"/>
        <w:rPr>
          <w:rtl/>
        </w:rPr>
      </w:pPr>
    </w:p>
    <w:p w:rsidR="00432ACB" w:rsidRDefault="00432ACB" w:rsidP="00432ACB">
      <w:pPr>
        <w:rPr>
          <w:rtl/>
        </w:rPr>
      </w:pPr>
      <w:r>
        <w:rPr>
          <w:rFonts w:hint="cs"/>
          <w:rtl/>
        </w:rPr>
        <w:t xml:space="preserve">אני אגיד לך מה קרה לך. זה </w:t>
      </w:r>
      <w:bookmarkStart w:id="2608" w:name="_ETM_Q1_8531000"/>
      <w:bookmarkEnd w:id="2608"/>
      <w:r>
        <w:rPr>
          <w:rFonts w:hint="cs"/>
          <w:rtl/>
        </w:rPr>
        <w:t>בגלל שנהיית ליברלי.</w:t>
      </w:r>
    </w:p>
    <w:p w:rsidR="00432ACB" w:rsidRDefault="00432ACB" w:rsidP="00432ACB">
      <w:pPr>
        <w:rPr>
          <w:rtl/>
        </w:rPr>
      </w:pPr>
      <w:bookmarkStart w:id="2609" w:name="_ETM_Q1_8532000"/>
      <w:bookmarkEnd w:id="2609"/>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610" w:name="_ETM_Q1_8533000"/>
      <w:bookmarkEnd w:id="2610"/>
      <w:r>
        <w:rPr>
          <w:rFonts w:hint="cs"/>
          <w:rtl/>
        </w:rPr>
        <w:t>אתה התחלת עם הליברלים?</w:t>
      </w:r>
    </w:p>
    <w:p w:rsidR="00432ACB" w:rsidRDefault="00432ACB" w:rsidP="00432ACB">
      <w:pPr>
        <w:rPr>
          <w:rtl/>
        </w:rPr>
      </w:pPr>
      <w:bookmarkStart w:id="2611" w:name="_ETM_Q1_8538000"/>
      <w:bookmarkEnd w:id="2611"/>
    </w:p>
    <w:p w:rsidR="00432ACB" w:rsidRDefault="00432ACB" w:rsidP="00432ACB">
      <w:pPr>
        <w:pStyle w:val="a5"/>
        <w:keepNext/>
        <w:rPr>
          <w:rtl/>
        </w:rPr>
      </w:pPr>
      <w:bookmarkStart w:id="2612" w:name="ET_speaker_5726_3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12"/>
    </w:p>
    <w:p w:rsidR="00432ACB" w:rsidRDefault="00432ACB" w:rsidP="00432ACB">
      <w:pPr>
        <w:pStyle w:val="KeepWithNext"/>
        <w:rPr>
          <w:rtl/>
        </w:rPr>
      </w:pPr>
    </w:p>
    <w:p w:rsidR="00432ACB" w:rsidRDefault="00432ACB" w:rsidP="00432ACB">
      <w:pPr>
        <w:rPr>
          <w:rtl/>
        </w:rPr>
      </w:pPr>
      <w:r>
        <w:rPr>
          <w:rFonts w:hint="cs"/>
          <w:rtl/>
        </w:rPr>
        <w:t>אתה יודע מה</w:t>
      </w:r>
      <w:bookmarkStart w:id="2613" w:name="_ETM_Q1_8536000"/>
      <w:bookmarkEnd w:id="2613"/>
      <w:r>
        <w:rPr>
          <w:rFonts w:hint="cs"/>
          <w:rtl/>
        </w:rPr>
        <w:t xml:space="preserve"> הבעיה? הבעיה שהם לא יודעים איך כותבים ליברלים.</w:t>
      </w:r>
    </w:p>
    <w:p w:rsidR="00432ACB" w:rsidRDefault="00432ACB" w:rsidP="00432ACB">
      <w:pPr>
        <w:rPr>
          <w:rtl/>
        </w:rPr>
      </w:pPr>
    </w:p>
    <w:p w:rsidR="00432ACB" w:rsidRDefault="00432ACB" w:rsidP="00432ACB">
      <w:pPr>
        <w:pStyle w:val="af8"/>
        <w:keepNext/>
        <w:rPr>
          <w:rtl/>
        </w:rPr>
      </w:pPr>
      <w:bookmarkStart w:id="2614" w:name="ET_yor_4762_3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14"/>
    </w:p>
    <w:p w:rsidR="00432ACB" w:rsidRDefault="00432ACB" w:rsidP="00432ACB">
      <w:pPr>
        <w:pStyle w:val="KeepWithNext"/>
        <w:rPr>
          <w:rtl/>
        </w:rPr>
      </w:pPr>
    </w:p>
    <w:p w:rsidR="00432ACB" w:rsidRDefault="00432ACB" w:rsidP="00432ACB">
      <w:pPr>
        <w:rPr>
          <w:rtl/>
        </w:rPr>
      </w:pPr>
      <w:r>
        <w:rPr>
          <w:rFonts w:hint="cs"/>
          <w:rtl/>
        </w:rPr>
        <w:t>לא להפריע.</w:t>
      </w:r>
    </w:p>
    <w:p w:rsidR="00432ACB" w:rsidRDefault="00432ACB" w:rsidP="00432ACB">
      <w:pPr>
        <w:rPr>
          <w:rtl/>
        </w:rPr>
      </w:pPr>
      <w:bookmarkStart w:id="2615" w:name="_ETM_Q1_8544000"/>
      <w:bookmarkEnd w:id="2615"/>
    </w:p>
    <w:p w:rsidR="00432ACB" w:rsidRDefault="00432ACB" w:rsidP="00432ACB">
      <w:pPr>
        <w:pStyle w:val="a5"/>
        <w:keepNext/>
        <w:rPr>
          <w:rtl/>
        </w:rPr>
      </w:pPr>
      <w:bookmarkStart w:id="2616" w:name="ET_speaker_5520_35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616"/>
    </w:p>
    <w:p w:rsidR="00432ACB" w:rsidRDefault="00432ACB" w:rsidP="00432ACB">
      <w:pPr>
        <w:pStyle w:val="KeepWithNext"/>
        <w:rPr>
          <w:rtl/>
        </w:rPr>
      </w:pPr>
    </w:p>
    <w:p w:rsidR="00432ACB" w:rsidRDefault="00432ACB" w:rsidP="00432ACB">
      <w:pPr>
        <w:rPr>
          <w:rtl/>
        </w:rPr>
      </w:pPr>
      <w:r>
        <w:rPr>
          <w:rFonts w:hint="cs"/>
          <w:rtl/>
        </w:rPr>
        <w:t>יגידו שה</w:t>
      </w:r>
      <w:bookmarkStart w:id="2617" w:name="_ETM_Q1_8545000"/>
      <w:bookmarkEnd w:id="2617"/>
      <w:r>
        <w:rPr>
          <w:rFonts w:hint="cs"/>
          <w:rtl/>
        </w:rPr>
        <w:t>וא שנהייה ליברמני.</w:t>
      </w:r>
    </w:p>
    <w:p w:rsidR="00432ACB" w:rsidRDefault="00432ACB" w:rsidP="00432ACB">
      <w:pPr>
        <w:pStyle w:val="af8"/>
        <w:keepNext/>
        <w:rPr>
          <w:rtl/>
        </w:rPr>
      </w:pPr>
      <w:bookmarkStart w:id="2618" w:name="ET_yor_4762_356"/>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2618"/>
    </w:p>
    <w:p w:rsidR="00432ACB" w:rsidRDefault="00432ACB" w:rsidP="00432ACB">
      <w:pPr>
        <w:pStyle w:val="KeepWithNext"/>
        <w:rPr>
          <w:rtl/>
        </w:rPr>
      </w:pPr>
    </w:p>
    <w:p w:rsidR="00432ACB" w:rsidRDefault="00432ACB" w:rsidP="00432ACB">
      <w:pPr>
        <w:rPr>
          <w:rtl/>
        </w:rPr>
      </w:pPr>
      <w:bookmarkStart w:id="2619" w:name="_ETM_Q1_8546000"/>
      <w:bookmarkEnd w:id="2619"/>
      <w:r>
        <w:rPr>
          <w:rFonts w:hint="cs"/>
          <w:rtl/>
        </w:rPr>
        <w:t>לא להפריע.</w:t>
      </w:r>
    </w:p>
    <w:p w:rsidR="00432ACB" w:rsidRDefault="00432ACB" w:rsidP="00432ACB">
      <w:pPr>
        <w:rPr>
          <w:rtl/>
        </w:rPr>
      </w:pPr>
      <w:bookmarkStart w:id="2620" w:name="_ETM_Q1_8547000"/>
      <w:bookmarkEnd w:id="2620"/>
    </w:p>
    <w:p w:rsidR="00432ACB" w:rsidRDefault="00432ACB" w:rsidP="00432ACB">
      <w:pPr>
        <w:pStyle w:val="a5"/>
        <w:keepNext/>
        <w:rPr>
          <w:rtl/>
        </w:rPr>
      </w:pPr>
      <w:bookmarkStart w:id="2621" w:name="ET_speaker_אייל_לב_ארי_35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621"/>
    </w:p>
    <w:p w:rsidR="00432ACB" w:rsidRDefault="00432ACB" w:rsidP="00432ACB">
      <w:pPr>
        <w:pStyle w:val="KeepWithNext"/>
        <w:rPr>
          <w:rtl/>
        </w:rPr>
      </w:pPr>
    </w:p>
    <w:p w:rsidR="00432ACB" w:rsidRDefault="00432ACB" w:rsidP="00432ACB">
      <w:pPr>
        <w:rPr>
          <w:rtl/>
        </w:rPr>
      </w:pPr>
      <w:bookmarkStart w:id="2622" w:name="_ETM_Q1_8548000"/>
      <w:bookmarkEnd w:id="2622"/>
      <w:r>
        <w:rPr>
          <w:rFonts w:hint="cs"/>
          <w:rtl/>
        </w:rPr>
        <w:t>סעיף 2א זה בעצם</w:t>
      </w:r>
      <w:bookmarkStart w:id="2623" w:name="_ETM_Q1_8554000"/>
      <w:bookmarkEnd w:id="2623"/>
      <w:r>
        <w:rPr>
          <w:rFonts w:hint="cs"/>
          <w:rtl/>
        </w:rPr>
        <w:t xml:space="preserve"> סעיף העובד המזכה שעבר מהגדרה בסעיף 1 לסעיף עצמו. בסעיף </w:t>
      </w:r>
      <w:bookmarkStart w:id="2624" w:name="_ETM_Q1_8556000"/>
      <w:bookmarkEnd w:id="2624"/>
      <w:r>
        <w:rPr>
          <w:rFonts w:hint="cs"/>
          <w:rtl/>
        </w:rPr>
        <w:t xml:space="preserve">הזה הועברו פסקאות (1) ו-(3) להגדרת עובד מוכר. </w:t>
      </w:r>
      <w:bookmarkStart w:id="2625" w:name="_ETM_Q1_8567000"/>
      <w:bookmarkEnd w:id="2625"/>
      <w:r>
        <w:rPr>
          <w:rFonts w:hint="cs"/>
          <w:rtl/>
        </w:rPr>
        <w:t xml:space="preserve">זה כבר קיים. בפסקה 2א(א)(2) הוא פוטר, הוספנו את עניין </w:t>
      </w:r>
      <w:bookmarkStart w:id="2626" w:name="_ETM_Q1_8575000"/>
      <w:bookmarkEnd w:id="2626"/>
      <w:r>
        <w:rPr>
          <w:rFonts w:hint="cs"/>
          <w:rtl/>
        </w:rPr>
        <w:t xml:space="preserve">העובדת שנמצאת בחופשת לידה. בסעיף קטן (ב) יתווסף </w:t>
      </w:r>
      <w:bookmarkStart w:id="2627" w:name="_ETM_Q1_8585000"/>
      <w:bookmarkEnd w:id="2627"/>
      <w:r>
        <w:rPr>
          <w:rFonts w:hint="cs"/>
          <w:rtl/>
        </w:rPr>
        <w:t xml:space="preserve">אתמול נושא התאגיד. ובהגדרת </w:t>
      </w:r>
      <w:bookmarkStart w:id="2628" w:name="_ETM_Q1_8587000"/>
      <w:bookmarkEnd w:id="2628"/>
      <w:r>
        <w:rPr>
          <w:rFonts w:hint="cs"/>
          <w:rtl/>
        </w:rPr>
        <w:t xml:space="preserve">"קרוב", לבקשת הוועדה, התווסף שזה לא ייחשב קרוב לעניין עובד </w:t>
      </w:r>
      <w:bookmarkStart w:id="2629" w:name="_ETM_Q1_8596000"/>
      <w:bookmarkEnd w:id="2629"/>
      <w:r>
        <w:rPr>
          <w:rFonts w:hint="cs"/>
          <w:rtl/>
        </w:rPr>
        <w:t xml:space="preserve">מזכה, רק אם הוא התחיל לעבוד לראשונה בעסק או בתאגיד </w:t>
      </w:r>
      <w:bookmarkStart w:id="2630" w:name="_ETM_Q1_8598000"/>
      <w:bookmarkEnd w:id="2630"/>
      <w:r>
        <w:rPr>
          <w:rFonts w:hint="cs"/>
          <w:rtl/>
        </w:rPr>
        <w:t>ביום 1 במרס 2020 או לאחריו.</w:t>
      </w:r>
    </w:p>
    <w:p w:rsidR="00432ACB" w:rsidRDefault="00432ACB" w:rsidP="00432ACB">
      <w:pPr>
        <w:rPr>
          <w:rtl/>
        </w:rPr>
      </w:pPr>
    </w:p>
    <w:p w:rsidR="00432ACB" w:rsidRDefault="00432ACB" w:rsidP="00432ACB">
      <w:pPr>
        <w:pStyle w:val="a5"/>
        <w:keepNext/>
        <w:rPr>
          <w:rtl/>
        </w:rPr>
      </w:pPr>
      <w:bookmarkStart w:id="2631" w:name="ET_speaker_5291_35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631"/>
    </w:p>
    <w:p w:rsidR="00432ACB" w:rsidRDefault="00432ACB" w:rsidP="00432ACB">
      <w:pPr>
        <w:pStyle w:val="KeepWithNext"/>
        <w:rPr>
          <w:rtl/>
        </w:rPr>
      </w:pPr>
    </w:p>
    <w:p w:rsidR="00432ACB" w:rsidRDefault="00432ACB" w:rsidP="00432ACB">
      <w:pPr>
        <w:rPr>
          <w:rtl/>
        </w:rPr>
      </w:pPr>
      <w:r>
        <w:rPr>
          <w:rFonts w:hint="cs"/>
          <w:rtl/>
        </w:rPr>
        <w:t>זה דווקא בסדר. אחמד, זה בסדר.</w:t>
      </w:r>
    </w:p>
    <w:p w:rsidR="00432ACB" w:rsidRDefault="00432ACB" w:rsidP="00432ACB">
      <w:pPr>
        <w:ind w:firstLine="0"/>
        <w:rPr>
          <w:rtl/>
        </w:rPr>
      </w:pPr>
      <w:bookmarkStart w:id="2632" w:name="_ETM_Q1_8601000"/>
      <w:bookmarkEnd w:id="2632"/>
    </w:p>
    <w:p w:rsidR="00432ACB" w:rsidRDefault="00432ACB" w:rsidP="00432ACB">
      <w:pPr>
        <w:pStyle w:val="a5"/>
        <w:keepNext/>
        <w:rPr>
          <w:rtl/>
        </w:rPr>
      </w:pPr>
      <w:bookmarkStart w:id="2633" w:name="ET_speaker_אחמד_טיבי_הרשימה_המשותפ_35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33"/>
    </w:p>
    <w:p w:rsidR="00432ACB" w:rsidRDefault="00432ACB" w:rsidP="00432ACB">
      <w:pPr>
        <w:pStyle w:val="KeepWithNext"/>
        <w:rPr>
          <w:rtl/>
        </w:rPr>
      </w:pPr>
    </w:p>
    <w:p w:rsidR="00432ACB" w:rsidRDefault="00432ACB" w:rsidP="00432ACB">
      <w:pPr>
        <w:rPr>
          <w:rtl/>
        </w:rPr>
      </w:pPr>
      <w:r>
        <w:rPr>
          <w:rFonts w:hint="cs"/>
          <w:rtl/>
        </w:rPr>
        <w:t>זה מה שדיברנו עליו?</w:t>
      </w:r>
    </w:p>
    <w:p w:rsidR="00432ACB" w:rsidRDefault="00432ACB" w:rsidP="00432ACB">
      <w:pPr>
        <w:rPr>
          <w:rtl/>
        </w:rPr>
      </w:pPr>
    </w:p>
    <w:p w:rsidR="00432ACB" w:rsidRDefault="00432ACB" w:rsidP="00432ACB">
      <w:pPr>
        <w:pStyle w:val="af8"/>
        <w:keepNext/>
        <w:rPr>
          <w:rtl/>
        </w:rPr>
      </w:pPr>
      <w:bookmarkStart w:id="2634" w:name="ET_yor_4762_3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4"/>
    </w:p>
    <w:p w:rsidR="00432ACB" w:rsidRDefault="00432ACB" w:rsidP="00432ACB">
      <w:pPr>
        <w:pStyle w:val="KeepWithNext"/>
        <w:rPr>
          <w:rtl/>
        </w:rPr>
      </w:pPr>
    </w:p>
    <w:p w:rsidR="00432ACB" w:rsidRDefault="00432ACB" w:rsidP="00432ACB">
      <w:pPr>
        <w:rPr>
          <w:rtl/>
        </w:rPr>
      </w:pPr>
      <w:bookmarkStart w:id="2635" w:name="_ETM_Q1_8602000"/>
      <w:bookmarkEnd w:id="2635"/>
      <w:r>
        <w:rPr>
          <w:rFonts w:hint="cs"/>
          <w:rtl/>
        </w:rPr>
        <w:t xml:space="preserve">כן, זה מה שדיברנו. </w:t>
      </w:r>
    </w:p>
    <w:p w:rsidR="00432ACB" w:rsidRDefault="00432ACB" w:rsidP="00432ACB">
      <w:pPr>
        <w:rPr>
          <w:rtl/>
        </w:rPr>
      </w:pPr>
    </w:p>
    <w:p w:rsidR="00432ACB" w:rsidRDefault="00432ACB" w:rsidP="00432ACB">
      <w:pPr>
        <w:pStyle w:val="a5"/>
        <w:keepNext/>
        <w:rPr>
          <w:rtl/>
        </w:rPr>
      </w:pPr>
      <w:bookmarkStart w:id="2636" w:name="ET_speaker_5291_3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636"/>
    </w:p>
    <w:p w:rsidR="00432ACB" w:rsidRDefault="00432ACB" w:rsidP="00432ACB">
      <w:pPr>
        <w:pStyle w:val="KeepWithNext"/>
        <w:rPr>
          <w:rtl/>
        </w:rPr>
      </w:pPr>
    </w:p>
    <w:p w:rsidR="00432ACB" w:rsidRDefault="00432ACB" w:rsidP="00432ACB">
      <w:pPr>
        <w:rPr>
          <w:rtl/>
        </w:rPr>
      </w:pPr>
      <w:bookmarkStart w:id="2637" w:name="_ETM_Q1_8605000"/>
      <w:bookmarkEnd w:id="2637"/>
      <w:r>
        <w:rPr>
          <w:rFonts w:hint="cs"/>
          <w:rtl/>
        </w:rPr>
        <w:t xml:space="preserve">כן, אתה לא צריך את ההסתייגות. זה לכאורה בסדר. </w:t>
      </w:r>
      <w:bookmarkStart w:id="2638" w:name="_ETM_Q1_8604000"/>
      <w:bookmarkEnd w:id="2638"/>
      <w:r>
        <w:rPr>
          <w:rFonts w:hint="cs"/>
          <w:rtl/>
        </w:rPr>
        <w:t>אם הוא עבד בעסק המשפחתי לפני הקורונה, אז הוא זכאי.</w:t>
      </w:r>
      <w:bookmarkStart w:id="2639" w:name="_ETM_Q1_8609000"/>
      <w:bookmarkEnd w:id="2639"/>
    </w:p>
    <w:p w:rsidR="00432ACB" w:rsidRDefault="00432ACB" w:rsidP="00432ACB">
      <w:pPr>
        <w:rPr>
          <w:rtl/>
        </w:rPr>
      </w:pPr>
    </w:p>
    <w:p w:rsidR="00432ACB" w:rsidRDefault="00432ACB" w:rsidP="00432ACB">
      <w:pPr>
        <w:pStyle w:val="af8"/>
        <w:keepNext/>
        <w:rPr>
          <w:rtl/>
        </w:rPr>
      </w:pPr>
      <w:bookmarkStart w:id="2640" w:name="ET_yor_4762_3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40"/>
    </w:p>
    <w:p w:rsidR="00432ACB" w:rsidRDefault="00432ACB" w:rsidP="00432ACB">
      <w:pPr>
        <w:pStyle w:val="KeepWithNext"/>
        <w:rPr>
          <w:rtl/>
        </w:rPr>
      </w:pPr>
    </w:p>
    <w:p w:rsidR="00432ACB" w:rsidRDefault="00432ACB" w:rsidP="00432ACB">
      <w:pPr>
        <w:rPr>
          <w:rtl/>
        </w:rPr>
      </w:pPr>
      <w:r>
        <w:rPr>
          <w:rFonts w:hint="cs"/>
          <w:rtl/>
        </w:rPr>
        <w:t>אז הוא זכאי. גם אם זה אשתו או בעלה. גם אם זה בן או בת.</w:t>
      </w:r>
    </w:p>
    <w:p w:rsidR="00432ACB" w:rsidRDefault="00432ACB" w:rsidP="00432ACB">
      <w:pPr>
        <w:rPr>
          <w:rtl/>
        </w:rPr>
      </w:pPr>
    </w:p>
    <w:p w:rsidR="00432ACB" w:rsidRDefault="00432ACB" w:rsidP="00432ACB">
      <w:pPr>
        <w:pStyle w:val="a5"/>
        <w:keepNext/>
        <w:rPr>
          <w:rtl/>
        </w:rPr>
      </w:pPr>
      <w:bookmarkStart w:id="2641" w:name="ET_speaker_אוסאמה_סעדי_הרשימה_המשו_3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41"/>
    </w:p>
    <w:p w:rsidR="00432ACB" w:rsidRDefault="00432ACB" w:rsidP="00432ACB">
      <w:pPr>
        <w:pStyle w:val="KeepWithNext"/>
        <w:rPr>
          <w:rtl/>
        </w:rPr>
      </w:pPr>
    </w:p>
    <w:p w:rsidR="00432ACB" w:rsidRDefault="00432ACB" w:rsidP="00432ACB">
      <w:pPr>
        <w:rPr>
          <w:rtl/>
        </w:rPr>
      </w:pPr>
      <w:bookmarkStart w:id="2642" w:name="_ETM_Q1_8613000"/>
      <w:bookmarkEnd w:id="2642"/>
      <w:r>
        <w:rPr>
          <w:rFonts w:hint="cs"/>
          <w:rtl/>
        </w:rPr>
        <w:t>לא, אבל סמוטריץ', יש</w:t>
      </w:r>
      <w:bookmarkStart w:id="2643" w:name="_ETM_Q1_8618000"/>
      <w:bookmarkEnd w:id="2643"/>
      <w:r>
        <w:rPr>
          <w:rFonts w:hint="cs"/>
          <w:rtl/>
        </w:rPr>
        <w:t xml:space="preserve"> בהגדרה: "הוא המעסיק או קרובו של המעסיק".</w:t>
      </w:r>
    </w:p>
    <w:p w:rsidR="00432ACB" w:rsidRDefault="00432ACB" w:rsidP="00432ACB">
      <w:pPr>
        <w:rPr>
          <w:rtl/>
        </w:rPr>
      </w:pPr>
    </w:p>
    <w:p w:rsidR="00432ACB" w:rsidRDefault="00432ACB" w:rsidP="00432ACB">
      <w:pPr>
        <w:pStyle w:val="a5"/>
        <w:keepNext/>
        <w:rPr>
          <w:rtl/>
        </w:rPr>
      </w:pPr>
      <w:bookmarkStart w:id="2644" w:name="ET_speaker_5291_36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644"/>
    </w:p>
    <w:p w:rsidR="00432ACB" w:rsidRDefault="00432ACB" w:rsidP="00432ACB">
      <w:pPr>
        <w:pStyle w:val="KeepWithNext"/>
        <w:rPr>
          <w:rtl/>
        </w:rPr>
      </w:pPr>
    </w:p>
    <w:p w:rsidR="00432ACB" w:rsidRDefault="00432ACB" w:rsidP="00432ACB">
      <w:pPr>
        <w:rPr>
          <w:rtl/>
        </w:rPr>
      </w:pPr>
      <w:bookmarkStart w:id="2645" w:name="_ETM_Q1_8621000"/>
      <w:bookmarkEnd w:id="2645"/>
      <w:r>
        <w:rPr>
          <w:rFonts w:hint="cs"/>
          <w:rtl/>
        </w:rPr>
        <w:t xml:space="preserve">לא. אבל הוסיפו כאן: </w:t>
      </w:r>
      <w:bookmarkStart w:id="2646" w:name="_ETM_Q1_8620000"/>
      <w:bookmarkEnd w:id="2646"/>
      <w:r>
        <w:rPr>
          <w:rFonts w:hint="cs"/>
          <w:rtl/>
        </w:rPr>
        <w:t>"ובלבד שהיה עובד של המעסיק או התאגיד לראשונה ביום ה' באדר התש"ף".</w:t>
      </w:r>
    </w:p>
    <w:p w:rsidR="00432ACB" w:rsidRDefault="00432ACB" w:rsidP="00432ACB">
      <w:pPr>
        <w:rPr>
          <w:rtl/>
        </w:rPr>
      </w:pPr>
    </w:p>
    <w:p w:rsidR="00432ACB" w:rsidRDefault="00432ACB" w:rsidP="00432ACB">
      <w:pPr>
        <w:pStyle w:val="a5"/>
        <w:keepNext/>
        <w:rPr>
          <w:rtl/>
        </w:rPr>
      </w:pPr>
      <w:bookmarkStart w:id="2647" w:name="ET_speaker_אוסאמה_סעדי_הרשימה_המשו_3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47"/>
    </w:p>
    <w:p w:rsidR="00432ACB" w:rsidRDefault="00432ACB" w:rsidP="00432ACB">
      <w:pPr>
        <w:pStyle w:val="KeepWithNext"/>
        <w:rPr>
          <w:rtl/>
        </w:rPr>
      </w:pPr>
    </w:p>
    <w:p w:rsidR="00432ACB" w:rsidRDefault="00432ACB" w:rsidP="00432ACB">
      <w:pPr>
        <w:rPr>
          <w:rtl/>
        </w:rPr>
      </w:pPr>
      <w:r>
        <w:rPr>
          <w:rFonts w:hint="cs"/>
          <w:rtl/>
        </w:rPr>
        <w:t xml:space="preserve">לא. הוא </w:t>
      </w:r>
      <w:bookmarkStart w:id="2648" w:name="_ETM_Q1_8622000"/>
      <w:bookmarkEnd w:id="2648"/>
      <w:r>
        <w:rPr>
          <w:rFonts w:hint="cs"/>
          <w:rtl/>
        </w:rPr>
        <w:t xml:space="preserve">מדבר על סעיף </w:t>
      </w:r>
      <w:bookmarkStart w:id="2649" w:name="_ETM_Q1_8624000"/>
      <w:bookmarkEnd w:id="2649"/>
      <w:r>
        <w:rPr>
          <w:rFonts w:hint="cs"/>
          <w:rtl/>
        </w:rPr>
        <w:t>6.</w:t>
      </w:r>
    </w:p>
    <w:p w:rsidR="00432ACB" w:rsidRDefault="00432ACB" w:rsidP="00432ACB">
      <w:pPr>
        <w:rPr>
          <w:rtl/>
        </w:rPr>
      </w:pPr>
    </w:p>
    <w:p w:rsidR="00432ACB" w:rsidRDefault="00432ACB" w:rsidP="00432ACB">
      <w:pPr>
        <w:pStyle w:val="af8"/>
        <w:keepNext/>
        <w:rPr>
          <w:rtl/>
        </w:rPr>
      </w:pPr>
      <w:bookmarkStart w:id="2650" w:name="ET_yor_4762_3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0"/>
    </w:p>
    <w:p w:rsidR="00432ACB" w:rsidRDefault="00432ACB" w:rsidP="00432ACB">
      <w:pPr>
        <w:pStyle w:val="KeepWithNext"/>
        <w:rPr>
          <w:rtl/>
        </w:rPr>
      </w:pPr>
    </w:p>
    <w:p w:rsidR="00432ACB" w:rsidRDefault="00432ACB" w:rsidP="00432ACB">
      <w:pPr>
        <w:rPr>
          <w:rtl/>
        </w:rPr>
      </w:pPr>
      <w:r>
        <w:rPr>
          <w:rFonts w:hint="cs"/>
          <w:rtl/>
        </w:rPr>
        <w:t>אם רק עכשיו, אחרי שיש את המענק - - -</w:t>
      </w:r>
    </w:p>
    <w:p w:rsidR="00432ACB" w:rsidRDefault="00432ACB" w:rsidP="00432ACB">
      <w:pPr>
        <w:rPr>
          <w:rtl/>
        </w:rPr>
      </w:pPr>
    </w:p>
    <w:p w:rsidR="00432ACB" w:rsidRDefault="00432ACB" w:rsidP="00432ACB">
      <w:pPr>
        <w:pStyle w:val="a5"/>
        <w:keepNext/>
        <w:rPr>
          <w:rtl/>
        </w:rPr>
      </w:pPr>
      <w:bookmarkStart w:id="2651" w:name="ET_speaker_אוסאמה_סעדי_הרשימה_המשו_3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51"/>
    </w:p>
    <w:p w:rsidR="00432ACB" w:rsidRDefault="00432ACB" w:rsidP="00432ACB">
      <w:pPr>
        <w:pStyle w:val="KeepWithNext"/>
        <w:rPr>
          <w:rtl/>
        </w:rPr>
      </w:pPr>
    </w:p>
    <w:p w:rsidR="00432ACB" w:rsidRDefault="00432ACB" w:rsidP="00432ACB">
      <w:pPr>
        <w:rPr>
          <w:rtl/>
        </w:rPr>
      </w:pPr>
      <w:bookmarkStart w:id="2652" w:name="_ETM_Q1_8628000"/>
      <w:bookmarkEnd w:id="2652"/>
      <w:r>
        <w:rPr>
          <w:rFonts w:hint="cs"/>
          <w:rtl/>
        </w:rPr>
        <w:t>מדבר על סעיף 6.</w:t>
      </w:r>
    </w:p>
    <w:p w:rsidR="00432ACB" w:rsidRDefault="00432ACB" w:rsidP="00432ACB">
      <w:pPr>
        <w:rPr>
          <w:rtl/>
        </w:rPr>
      </w:pPr>
    </w:p>
    <w:p w:rsidR="00432ACB" w:rsidRDefault="00432ACB" w:rsidP="00432ACB">
      <w:pPr>
        <w:pStyle w:val="a5"/>
        <w:keepNext/>
        <w:rPr>
          <w:rtl/>
        </w:rPr>
      </w:pPr>
      <w:bookmarkStart w:id="2653" w:name="ET_speaker_5291_3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653"/>
    </w:p>
    <w:p w:rsidR="00432ACB" w:rsidRDefault="00432ACB" w:rsidP="00432ACB">
      <w:pPr>
        <w:pStyle w:val="KeepWithNext"/>
        <w:rPr>
          <w:rtl/>
        </w:rPr>
      </w:pPr>
    </w:p>
    <w:p w:rsidR="00432ACB" w:rsidRDefault="00432ACB" w:rsidP="00432ACB">
      <w:pPr>
        <w:rPr>
          <w:rtl/>
        </w:rPr>
      </w:pPr>
      <w:bookmarkStart w:id="2654" w:name="_ETM_Q1_8623000"/>
      <w:bookmarkStart w:id="2655" w:name="_ETM_Q1_8625000"/>
      <w:bookmarkEnd w:id="2654"/>
      <w:bookmarkEnd w:id="2655"/>
      <w:r>
        <w:rPr>
          <w:rFonts w:hint="cs"/>
          <w:rtl/>
        </w:rPr>
        <w:t>תראה בעמוד 6 למעלה.</w:t>
      </w:r>
    </w:p>
    <w:p w:rsidR="00432ACB" w:rsidRDefault="00432ACB" w:rsidP="00432ACB">
      <w:pPr>
        <w:ind w:firstLine="0"/>
        <w:rPr>
          <w:rtl/>
        </w:rPr>
      </w:pPr>
      <w:bookmarkStart w:id="2656" w:name="_ETM_Q1_8626000"/>
      <w:bookmarkEnd w:id="2656"/>
    </w:p>
    <w:p w:rsidR="00432ACB" w:rsidRDefault="00432ACB" w:rsidP="00432ACB">
      <w:pPr>
        <w:pStyle w:val="af8"/>
        <w:keepNext/>
        <w:rPr>
          <w:rtl/>
        </w:rPr>
      </w:pPr>
      <w:bookmarkStart w:id="2657" w:name="ET_yor_4762_3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7"/>
    </w:p>
    <w:p w:rsidR="00432ACB" w:rsidRDefault="00432ACB" w:rsidP="00432ACB">
      <w:pPr>
        <w:pStyle w:val="KeepWithNext"/>
        <w:rPr>
          <w:rtl/>
        </w:rPr>
      </w:pPr>
    </w:p>
    <w:p w:rsidR="00432ACB" w:rsidRDefault="00432ACB" w:rsidP="00432ACB">
      <w:pPr>
        <w:rPr>
          <w:rtl/>
        </w:rPr>
      </w:pPr>
      <w:bookmarkStart w:id="2658" w:name="_ETM_Q1_8627000"/>
      <w:bookmarkEnd w:id="2658"/>
      <w:r>
        <w:rPr>
          <w:rFonts w:hint="cs"/>
          <w:rtl/>
        </w:rPr>
        <w:t xml:space="preserve">אוסאמה, אוסאמה, אם העובד הזה מתקבל </w:t>
      </w:r>
      <w:bookmarkStart w:id="2659" w:name="_ETM_Q1_8630000"/>
      <w:bookmarkEnd w:id="2659"/>
      <w:r>
        <w:rPr>
          <w:rFonts w:hint="cs"/>
          <w:rtl/>
        </w:rPr>
        <w:t xml:space="preserve">לעבודה רק עכשיו כשיש את המענק, הוא לא זכאי אם הוא קרוב משפחה. </w:t>
      </w:r>
    </w:p>
    <w:p w:rsidR="00432ACB" w:rsidRDefault="00432ACB" w:rsidP="00432ACB">
      <w:pPr>
        <w:rPr>
          <w:rtl/>
        </w:rPr>
      </w:pPr>
      <w:bookmarkStart w:id="2660" w:name="_ETM_Q1_8633000"/>
      <w:bookmarkEnd w:id="2660"/>
    </w:p>
    <w:p w:rsidR="00432ACB" w:rsidRDefault="00432ACB" w:rsidP="00432ACB">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אבל אם עבד קודם, כן. </w:t>
      </w:r>
    </w:p>
    <w:p w:rsidR="00432ACB" w:rsidRDefault="00432ACB" w:rsidP="00432ACB">
      <w:pPr>
        <w:ind w:firstLine="0"/>
        <w:rPr>
          <w:rtl/>
        </w:rPr>
      </w:pPr>
    </w:p>
    <w:p w:rsidR="00432ACB" w:rsidRDefault="00432ACB" w:rsidP="00432ACB">
      <w:pPr>
        <w:pStyle w:val="af8"/>
        <w:keepNext/>
        <w:rPr>
          <w:rtl/>
        </w:rPr>
      </w:pPr>
      <w:bookmarkStart w:id="2661" w:name="ET_yor_4762_3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61"/>
    </w:p>
    <w:p w:rsidR="00432ACB" w:rsidRDefault="00432ACB" w:rsidP="00432ACB">
      <w:pPr>
        <w:pStyle w:val="KeepWithNext"/>
        <w:rPr>
          <w:rtl/>
        </w:rPr>
      </w:pPr>
    </w:p>
    <w:p w:rsidR="00432ACB" w:rsidRDefault="00432ACB" w:rsidP="00432ACB">
      <w:pPr>
        <w:rPr>
          <w:rtl/>
        </w:rPr>
      </w:pPr>
      <w:bookmarkStart w:id="2662" w:name="_ETM_Q1_8637000"/>
      <w:bookmarkEnd w:id="2662"/>
      <w:r>
        <w:rPr>
          <w:rFonts w:hint="cs"/>
          <w:rtl/>
        </w:rPr>
        <w:t>אבל</w:t>
      </w:r>
      <w:bookmarkStart w:id="2663" w:name="_ETM_Q1_8635000"/>
      <w:bookmarkEnd w:id="2663"/>
      <w:r>
        <w:rPr>
          <w:rFonts w:hint="cs"/>
          <w:rtl/>
        </w:rPr>
        <w:t xml:space="preserve"> אם הוא עבד קודם, הוא זכאי.</w:t>
      </w:r>
    </w:p>
    <w:p w:rsidR="00432ACB" w:rsidRDefault="00432ACB" w:rsidP="00432ACB">
      <w:pPr>
        <w:rPr>
          <w:rtl/>
        </w:rPr>
      </w:pPr>
    </w:p>
    <w:p w:rsidR="00432ACB" w:rsidRDefault="00432ACB" w:rsidP="00432ACB">
      <w:pPr>
        <w:pStyle w:val="a5"/>
        <w:keepNext/>
        <w:rPr>
          <w:rtl/>
        </w:rPr>
      </w:pPr>
      <w:bookmarkStart w:id="2664" w:name="ET_speaker_5935_3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64"/>
    </w:p>
    <w:p w:rsidR="00432ACB" w:rsidRDefault="00432ACB" w:rsidP="00432ACB">
      <w:pPr>
        <w:pStyle w:val="KeepWithNext"/>
        <w:rPr>
          <w:rtl/>
        </w:rPr>
      </w:pPr>
    </w:p>
    <w:p w:rsidR="00432ACB" w:rsidRDefault="00432ACB" w:rsidP="00432ACB">
      <w:pPr>
        <w:rPr>
          <w:rtl/>
        </w:rPr>
      </w:pPr>
      <w:bookmarkStart w:id="2665" w:name="_ETM_Q1_8639000"/>
      <w:bookmarkEnd w:id="2665"/>
      <w:r>
        <w:rPr>
          <w:rFonts w:hint="cs"/>
          <w:rtl/>
        </w:rPr>
        <w:t>עד ה-1 במרס.</w:t>
      </w:r>
    </w:p>
    <w:p w:rsidR="00432ACB" w:rsidRDefault="00432ACB" w:rsidP="00432ACB">
      <w:pPr>
        <w:rPr>
          <w:rtl/>
        </w:rPr>
      </w:pPr>
      <w:bookmarkStart w:id="2666" w:name="_ETM_Q1_8640000"/>
      <w:bookmarkEnd w:id="2666"/>
    </w:p>
    <w:p w:rsidR="00432ACB" w:rsidRDefault="00432ACB" w:rsidP="00432ACB">
      <w:pPr>
        <w:pStyle w:val="a5"/>
        <w:keepNext/>
        <w:rPr>
          <w:rtl/>
        </w:rPr>
      </w:pPr>
      <w:bookmarkStart w:id="2667" w:name="ET_speaker_אחמד_טיבי_הרשימה_המשותפ_37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67"/>
    </w:p>
    <w:p w:rsidR="00432ACB" w:rsidRDefault="00432ACB" w:rsidP="00432ACB">
      <w:pPr>
        <w:pStyle w:val="KeepWithNext"/>
        <w:rPr>
          <w:rtl/>
        </w:rPr>
      </w:pPr>
    </w:p>
    <w:p w:rsidR="00432ACB" w:rsidRDefault="00432ACB" w:rsidP="00432ACB">
      <w:pPr>
        <w:rPr>
          <w:rtl/>
        </w:rPr>
      </w:pPr>
      <w:r>
        <w:rPr>
          <w:rFonts w:hint="cs"/>
          <w:rtl/>
        </w:rPr>
        <w:t xml:space="preserve">עד </w:t>
      </w:r>
      <w:bookmarkStart w:id="2668" w:name="_ETM_Q1_8641000"/>
      <w:bookmarkEnd w:id="2668"/>
      <w:r>
        <w:rPr>
          <w:rFonts w:hint="cs"/>
          <w:rtl/>
        </w:rPr>
        <w:t>ה-1 במרס.</w:t>
      </w:r>
    </w:p>
    <w:p w:rsidR="00432ACB" w:rsidRDefault="00432ACB" w:rsidP="00432ACB">
      <w:pPr>
        <w:rPr>
          <w:rtl/>
        </w:rPr>
      </w:pPr>
    </w:p>
    <w:p w:rsidR="00432ACB" w:rsidRDefault="00432ACB" w:rsidP="00432ACB">
      <w:pPr>
        <w:pStyle w:val="a5"/>
        <w:keepNext/>
        <w:rPr>
          <w:rtl/>
        </w:rPr>
      </w:pPr>
      <w:bookmarkStart w:id="2669" w:name="ET_speaker_אסי_מסינג__37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669"/>
    </w:p>
    <w:p w:rsidR="00432ACB" w:rsidRDefault="00432ACB" w:rsidP="00432ACB">
      <w:pPr>
        <w:pStyle w:val="KeepWithNext"/>
        <w:rPr>
          <w:rtl/>
        </w:rPr>
      </w:pPr>
    </w:p>
    <w:p w:rsidR="00432ACB" w:rsidRDefault="00432ACB" w:rsidP="00432ACB">
      <w:pPr>
        <w:rPr>
          <w:rtl/>
        </w:rPr>
      </w:pPr>
      <w:r>
        <w:rPr>
          <w:rFonts w:hint="cs"/>
          <w:rtl/>
        </w:rPr>
        <w:t>רק אם יורשה לי - - -</w:t>
      </w:r>
    </w:p>
    <w:p w:rsidR="00432ACB" w:rsidRDefault="00432ACB" w:rsidP="00432ACB">
      <w:pPr>
        <w:rPr>
          <w:rtl/>
        </w:rPr>
      </w:pPr>
    </w:p>
    <w:p w:rsidR="00432ACB" w:rsidRDefault="00432ACB" w:rsidP="00432ACB">
      <w:pPr>
        <w:pStyle w:val="a5"/>
        <w:keepNext/>
        <w:rPr>
          <w:rtl/>
        </w:rPr>
      </w:pPr>
      <w:bookmarkStart w:id="2670" w:name="ET_speaker_אייל_לב_ארי_37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670"/>
    </w:p>
    <w:p w:rsidR="00432ACB" w:rsidRDefault="00432ACB" w:rsidP="00432ACB">
      <w:pPr>
        <w:pStyle w:val="KeepWithNext"/>
        <w:rPr>
          <w:rtl/>
        </w:rPr>
      </w:pPr>
    </w:p>
    <w:p w:rsidR="00432ACB" w:rsidRDefault="00432ACB" w:rsidP="00432ACB">
      <w:pPr>
        <w:rPr>
          <w:rtl/>
        </w:rPr>
      </w:pPr>
      <w:bookmarkStart w:id="2671" w:name="_ETM_Q1_8645000"/>
      <w:bookmarkEnd w:id="2671"/>
      <w:r>
        <w:rPr>
          <w:rFonts w:hint="cs"/>
          <w:rtl/>
        </w:rPr>
        <w:t xml:space="preserve">רק עד ה-1 </w:t>
      </w:r>
      <w:bookmarkStart w:id="2672" w:name="_ETM_Q1_8644000"/>
      <w:bookmarkEnd w:id="2672"/>
      <w:r>
        <w:rPr>
          <w:rFonts w:hint="cs"/>
          <w:rtl/>
        </w:rPr>
        <w:t xml:space="preserve">במרס. לא - - - </w:t>
      </w:r>
    </w:p>
    <w:p w:rsidR="00432ACB" w:rsidRDefault="00432ACB" w:rsidP="00432ACB">
      <w:pPr>
        <w:rPr>
          <w:rtl/>
        </w:rPr>
      </w:pPr>
    </w:p>
    <w:p w:rsidR="00432ACB" w:rsidRDefault="00432ACB" w:rsidP="00432ACB">
      <w:pPr>
        <w:pStyle w:val="a5"/>
        <w:keepNext/>
        <w:rPr>
          <w:rtl/>
        </w:rPr>
      </w:pPr>
      <w:bookmarkStart w:id="2673" w:name="ET_speaker_5291_37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673"/>
    </w:p>
    <w:p w:rsidR="00432ACB" w:rsidRDefault="00432ACB" w:rsidP="00432ACB">
      <w:pPr>
        <w:pStyle w:val="KeepWithNext"/>
        <w:rPr>
          <w:rtl/>
        </w:rPr>
      </w:pPr>
    </w:p>
    <w:p w:rsidR="00432ACB" w:rsidRDefault="00432ACB" w:rsidP="00432ACB">
      <w:pPr>
        <w:rPr>
          <w:rtl/>
        </w:rPr>
      </w:pPr>
      <w:bookmarkStart w:id="2674" w:name="_ETM_Q1_8643000"/>
      <w:bookmarkEnd w:id="2674"/>
      <w:r>
        <w:rPr>
          <w:rFonts w:hint="cs"/>
          <w:rtl/>
        </w:rPr>
        <w:t xml:space="preserve">זה מה שכתוב: ה-1 במרס. </w:t>
      </w:r>
    </w:p>
    <w:p w:rsidR="00432ACB" w:rsidRDefault="00432ACB" w:rsidP="00432ACB">
      <w:pPr>
        <w:rPr>
          <w:rtl/>
        </w:rPr>
      </w:pPr>
    </w:p>
    <w:p w:rsidR="00432ACB" w:rsidRDefault="00432ACB" w:rsidP="00432ACB">
      <w:pPr>
        <w:pStyle w:val="a5"/>
        <w:keepNext/>
        <w:rPr>
          <w:rtl/>
        </w:rPr>
      </w:pPr>
      <w:bookmarkStart w:id="2675" w:name="ET_speaker_אייל_לב_ארי_37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675"/>
    </w:p>
    <w:p w:rsidR="00432ACB" w:rsidRDefault="00432ACB" w:rsidP="00432ACB">
      <w:pPr>
        <w:pStyle w:val="KeepWithNext"/>
        <w:rPr>
          <w:rtl/>
        </w:rPr>
      </w:pPr>
    </w:p>
    <w:p w:rsidR="00432ACB" w:rsidRDefault="00432ACB" w:rsidP="00432ACB">
      <w:pPr>
        <w:rPr>
          <w:rtl/>
        </w:rPr>
      </w:pPr>
      <w:bookmarkStart w:id="2676" w:name="_ETM_Q1_8646000"/>
      <w:bookmarkEnd w:id="2676"/>
      <w:r>
        <w:rPr>
          <w:rFonts w:hint="cs"/>
          <w:rtl/>
        </w:rPr>
        <w:t xml:space="preserve">מה-1 במרס ואילך, אם הוא מועסק ישר, הוא ייחשב "קרוב" לעניין ההחרגה. הוא ייחשב </w:t>
      </w:r>
      <w:bookmarkStart w:id="2677" w:name="_ETM_Q1_8652000"/>
      <w:bookmarkEnd w:id="2677"/>
      <w:r>
        <w:rPr>
          <w:rFonts w:hint="cs"/>
          <w:rtl/>
        </w:rPr>
        <w:t>להחרגה.</w:t>
      </w:r>
    </w:p>
    <w:p w:rsidR="00432ACB" w:rsidRDefault="00432ACB" w:rsidP="00432ACB">
      <w:pPr>
        <w:rPr>
          <w:rtl/>
        </w:rPr>
      </w:pPr>
      <w:bookmarkStart w:id="2678" w:name="_ETM_Q1_8647000"/>
      <w:bookmarkEnd w:id="2678"/>
    </w:p>
    <w:p w:rsidR="00432ACB" w:rsidRDefault="00432ACB" w:rsidP="00432ACB">
      <w:pPr>
        <w:pStyle w:val="a5"/>
        <w:keepNext/>
        <w:rPr>
          <w:rtl/>
        </w:rPr>
      </w:pPr>
      <w:bookmarkStart w:id="2679" w:name="ET_speaker_5291_37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679"/>
    </w:p>
    <w:p w:rsidR="00432ACB" w:rsidRDefault="00432ACB" w:rsidP="00432ACB">
      <w:pPr>
        <w:pStyle w:val="KeepWithNext"/>
        <w:rPr>
          <w:rtl/>
        </w:rPr>
      </w:pPr>
    </w:p>
    <w:p w:rsidR="00432ACB" w:rsidRDefault="00432ACB" w:rsidP="00432ACB">
      <w:pPr>
        <w:rPr>
          <w:rtl/>
        </w:rPr>
      </w:pPr>
      <w:bookmarkStart w:id="2680" w:name="_ETM_Q1_8650000"/>
      <w:bookmarkEnd w:id="2680"/>
      <w:r>
        <w:rPr>
          <w:rFonts w:hint="cs"/>
          <w:rtl/>
        </w:rPr>
        <w:t>הוא לא מקבל.</w:t>
      </w:r>
    </w:p>
    <w:p w:rsidR="00432ACB" w:rsidRDefault="00432ACB" w:rsidP="00432ACB">
      <w:pPr>
        <w:rPr>
          <w:rtl/>
        </w:rPr>
      </w:pPr>
    </w:p>
    <w:p w:rsidR="00432ACB" w:rsidRDefault="00432ACB" w:rsidP="00432ACB">
      <w:pPr>
        <w:pStyle w:val="a5"/>
        <w:keepNext/>
        <w:rPr>
          <w:rtl/>
        </w:rPr>
      </w:pPr>
      <w:bookmarkStart w:id="2681" w:name="ET_speaker_5935_3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81"/>
    </w:p>
    <w:p w:rsidR="00432ACB" w:rsidRDefault="00432ACB" w:rsidP="00432ACB">
      <w:pPr>
        <w:pStyle w:val="KeepWithNext"/>
        <w:rPr>
          <w:rtl/>
        </w:rPr>
      </w:pPr>
    </w:p>
    <w:p w:rsidR="00432ACB" w:rsidRDefault="00432ACB" w:rsidP="00432ACB">
      <w:pPr>
        <w:rPr>
          <w:rtl/>
        </w:rPr>
      </w:pPr>
      <w:r>
        <w:rPr>
          <w:rFonts w:hint="cs"/>
          <w:rtl/>
        </w:rPr>
        <w:t xml:space="preserve">בסדר. </w:t>
      </w:r>
    </w:p>
    <w:p w:rsidR="00432ACB" w:rsidRDefault="00432ACB" w:rsidP="00432ACB">
      <w:pPr>
        <w:rPr>
          <w:rtl/>
        </w:rPr>
      </w:pPr>
      <w:bookmarkStart w:id="2682" w:name="_ETM_Q1_8653000"/>
      <w:bookmarkEnd w:id="2682"/>
    </w:p>
    <w:p w:rsidR="00432ACB" w:rsidRDefault="00432ACB" w:rsidP="00432ACB">
      <w:pPr>
        <w:pStyle w:val="a5"/>
        <w:keepNext/>
        <w:rPr>
          <w:rtl/>
        </w:rPr>
      </w:pPr>
      <w:bookmarkStart w:id="2683" w:name="ET_speaker_5291_38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683"/>
    </w:p>
    <w:p w:rsidR="00432ACB" w:rsidRDefault="00432ACB" w:rsidP="00432ACB">
      <w:pPr>
        <w:pStyle w:val="KeepWithNext"/>
        <w:rPr>
          <w:rtl/>
        </w:rPr>
      </w:pPr>
    </w:p>
    <w:p w:rsidR="00432ACB" w:rsidRDefault="00432ACB" w:rsidP="00432ACB">
      <w:pPr>
        <w:rPr>
          <w:rtl/>
        </w:rPr>
      </w:pPr>
      <w:r>
        <w:rPr>
          <w:rFonts w:hint="cs"/>
          <w:rtl/>
        </w:rPr>
        <w:t xml:space="preserve">אחמד, זה בסדר. </w:t>
      </w:r>
    </w:p>
    <w:p w:rsidR="00432ACB" w:rsidRDefault="00432ACB" w:rsidP="00432ACB">
      <w:pPr>
        <w:rPr>
          <w:rtl/>
        </w:rPr>
      </w:pPr>
      <w:bookmarkStart w:id="2684" w:name="_ETM_Q1_8659000"/>
      <w:bookmarkEnd w:id="2684"/>
    </w:p>
    <w:p w:rsidR="00432ACB" w:rsidRDefault="00432ACB" w:rsidP="00432ACB">
      <w:pPr>
        <w:pStyle w:val="af8"/>
        <w:keepNext/>
        <w:rPr>
          <w:rtl/>
        </w:rPr>
      </w:pPr>
      <w:bookmarkStart w:id="2685" w:name="ET_yor_4762_3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5"/>
    </w:p>
    <w:p w:rsidR="00432ACB" w:rsidRDefault="00432ACB" w:rsidP="00432ACB">
      <w:pPr>
        <w:pStyle w:val="KeepWithNext"/>
        <w:rPr>
          <w:rtl/>
        </w:rPr>
      </w:pPr>
    </w:p>
    <w:p w:rsidR="00432ACB" w:rsidRDefault="00432ACB" w:rsidP="00432ACB">
      <w:pPr>
        <w:rPr>
          <w:rtl/>
        </w:rPr>
      </w:pPr>
      <w:bookmarkStart w:id="2686" w:name="_ETM_Q1_8655000"/>
      <w:bookmarkEnd w:id="2686"/>
      <w:r>
        <w:rPr>
          <w:rFonts w:hint="cs"/>
          <w:rtl/>
        </w:rPr>
        <w:t>זה בסדר. זה בסדר, אחמד.</w:t>
      </w:r>
    </w:p>
    <w:p w:rsidR="00432ACB" w:rsidRDefault="00432ACB" w:rsidP="00432ACB">
      <w:pPr>
        <w:ind w:firstLine="0"/>
        <w:rPr>
          <w:rtl/>
        </w:rPr>
      </w:pPr>
    </w:p>
    <w:p w:rsidR="00432ACB" w:rsidRDefault="00432ACB" w:rsidP="00432ACB">
      <w:pPr>
        <w:pStyle w:val="a5"/>
        <w:keepNext/>
        <w:rPr>
          <w:rtl/>
        </w:rPr>
      </w:pPr>
      <w:bookmarkStart w:id="2687" w:name="ET_speaker_אחמד_טיבי_הרשימה_המשותפ_38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87"/>
    </w:p>
    <w:p w:rsidR="00432ACB" w:rsidRDefault="00432ACB" w:rsidP="00432ACB">
      <w:pPr>
        <w:pStyle w:val="KeepWithNext"/>
        <w:rPr>
          <w:rtl/>
        </w:rPr>
      </w:pPr>
    </w:p>
    <w:p w:rsidR="00432ACB" w:rsidRDefault="00432ACB" w:rsidP="00432ACB">
      <w:pPr>
        <w:rPr>
          <w:rtl/>
        </w:rPr>
      </w:pPr>
      <w:bookmarkStart w:id="2688" w:name="_ETM_Q1_8658000"/>
      <w:bookmarkEnd w:id="2688"/>
      <w:r>
        <w:rPr>
          <w:rFonts w:hint="cs"/>
          <w:rtl/>
        </w:rPr>
        <w:t>אוקיי.</w:t>
      </w:r>
    </w:p>
    <w:p w:rsidR="00432ACB" w:rsidRDefault="00432ACB" w:rsidP="00432ACB">
      <w:pPr>
        <w:ind w:firstLine="0"/>
        <w:rPr>
          <w:rtl/>
        </w:rPr>
      </w:pPr>
    </w:p>
    <w:p w:rsidR="00432ACB" w:rsidRDefault="00432ACB" w:rsidP="00432ACB">
      <w:pPr>
        <w:pStyle w:val="af8"/>
        <w:keepNext/>
        <w:rPr>
          <w:rtl/>
        </w:rPr>
      </w:pPr>
      <w:bookmarkStart w:id="2689" w:name="ET_yor_4762_3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9"/>
    </w:p>
    <w:p w:rsidR="00432ACB" w:rsidRDefault="00432ACB" w:rsidP="00432ACB">
      <w:pPr>
        <w:pStyle w:val="KeepWithNext"/>
        <w:rPr>
          <w:rtl/>
        </w:rPr>
      </w:pPr>
    </w:p>
    <w:p w:rsidR="00432ACB" w:rsidRDefault="00432ACB" w:rsidP="00432ACB">
      <w:pPr>
        <w:rPr>
          <w:rtl/>
        </w:rPr>
      </w:pPr>
      <w:bookmarkStart w:id="2690" w:name="_ETM_Q1_8656000"/>
      <w:bookmarkEnd w:id="2690"/>
      <w:r>
        <w:rPr>
          <w:rFonts w:hint="cs"/>
          <w:rtl/>
        </w:rPr>
        <w:t>זה מה שאנחנו ביקשנו.</w:t>
      </w:r>
    </w:p>
    <w:p w:rsidR="00432ACB" w:rsidRDefault="00432ACB" w:rsidP="00432ACB">
      <w:pPr>
        <w:rPr>
          <w:rtl/>
        </w:rPr>
      </w:pPr>
    </w:p>
    <w:p w:rsidR="00432ACB" w:rsidRDefault="00432ACB" w:rsidP="00432ACB">
      <w:pPr>
        <w:pStyle w:val="a5"/>
        <w:keepNext/>
        <w:rPr>
          <w:rtl/>
        </w:rPr>
      </w:pPr>
      <w:bookmarkStart w:id="2691" w:name="ET_speaker_אחמד_טיבי_הרשימה_המשותפ_38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91"/>
    </w:p>
    <w:p w:rsidR="00432ACB" w:rsidRDefault="00432ACB" w:rsidP="00432ACB">
      <w:pPr>
        <w:pStyle w:val="KeepWithNext"/>
        <w:rPr>
          <w:rtl/>
        </w:rPr>
      </w:pPr>
    </w:p>
    <w:p w:rsidR="00432ACB" w:rsidRDefault="00432ACB" w:rsidP="00432ACB">
      <w:pPr>
        <w:rPr>
          <w:rtl/>
        </w:rPr>
      </w:pPr>
      <w:r>
        <w:rPr>
          <w:rFonts w:hint="cs"/>
          <w:rtl/>
        </w:rPr>
        <w:t>זה הסעיף שביקשנו. קרוב משפחה.</w:t>
      </w:r>
    </w:p>
    <w:p w:rsidR="00432ACB" w:rsidRDefault="00432ACB" w:rsidP="00432ACB">
      <w:pPr>
        <w:ind w:firstLine="0"/>
        <w:rPr>
          <w:rtl/>
        </w:rPr>
      </w:pPr>
      <w:bookmarkStart w:id="2692" w:name="_ETM_Q1_8660000"/>
      <w:bookmarkEnd w:id="2692"/>
    </w:p>
    <w:p w:rsidR="00432ACB" w:rsidRDefault="00432ACB" w:rsidP="00432ACB">
      <w:pPr>
        <w:pStyle w:val="af8"/>
        <w:keepNext/>
        <w:rPr>
          <w:rtl/>
        </w:rPr>
      </w:pPr>
      <w:bookmarkStart w:id="2693" w:name="ET_yor_4762_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93"/>
    </w:p>
    <w:p w:rsidR="00432ACB" w:rsidRDefault="00432ACB" w:rsidP="00432ACB">
      <w:pPr>
        <w:pStyle w:val="KeepWithNext"/>
        <w:rPr>
          <w:rtl/>
        </w:rPr>
      </w:pPr>
    </w:p>
    <w:p w:rsidR="00432ACB" w:rsidRDefault="00432ACB" w:rsidP="00432ACB">
      <w:pPr>
        <w:rPr>
          <w:rtl/>
        </w:rPr>
      </w:pPr>
      <w:bookmarkStart w:id="2694" w:name="_ETM_Q1_8662000"/>
      <w:bookmarkEnd w:id="2694"/>
      <w:r>
        <w:rPr>
          <w:rFonts w:hint="cs"/>
          <w:rtl/>
        </w:rPr>
        <w:t xml:space="preserve">כן. יפה. </w:t>
      </w:r>
    </w:p>
    <w:p w:rsidR="00432ACB" w:rsidRDefault="00432ACB" w:rsidP="00432ACB">
      <w:pPr>
        <w:rPr>
          <w:rtl/>
        </w:rPr>
      </w:pPr>
    </w:p>
    <w:p w:rsidR="00432ACB" w:rsidRDefault="00432ACB" w:rsidP="00432ACB">
      <w:pPr>
        <w:pStyle w:val="a5"/>
        <w:keepNext/>
        <w:rPr>
          <w:rtl/>
        </w:rPr>
      </w:pPr>
      <w:bookmarkStart w:id="2695" w:name="ET_speaker_5935_3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95"/>
    </w:p>
    <w:p w:rsidR="00432ACB" w:rsidRDefault="00432ACB" w:rsidP="00432ACB">
      <w:pPr>
        <w:pStyle w:val="KeepWithNext"/>
        <w:rPr>
          <w:rtl/>
        </w:rPr>
      </w:pPr>
    </w:p>
    <w:p w:rsidR="00432ACB" w:rsidRDefault="00432ACB" w:rsidP="00432ACB">
      <w:pPr>
        <w:rPr>
          <w:rtl/>
        </w:rPr>
      </w:pPr>
      <w:r>
        <w:rPr>
          <w:rFonts w:hint="cs"/>
          <w:rtl/>
        </w:rPr>
        <w:t>- - -</w:t>
      </w:r>
    </w:p>
    <w:p w:rsidR="00432ACB" w:rsidRDefault="00432ACB" w:rsidP="00432ACB">
      <w:pPr>
        <w:rPr>
          <w:rtl/>
        </w:rPr>
      </w:pPr>
      <w:bookmarkStart w:id="2696" w:name="_ETM_Q1_8661000"/>
      <w:bookmarkEnd w:id="2696"/>
    </w:p>
    <w:p w:rsidR="00432ACB" w:rsidRDefault="00432ACB" w:rsidP="00432ACB">
      <w:pPr>
        <w:pStyle w:val="af8"/>
        <w:keepNext/>
        <w:rPr>
          <w:rtl/>
        </w:rPr>
      </w:pPr>
      <w:bookmarkStart w:id="2697" w:name="ET_yor_4762_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97"/>
    </w:p>
    <w:p w:rsidR="00432ACB" w:rsidRDefault="00432ACB" w:rsidP="00432ACB">
      <w:pPr>
        <w:pStyle w:val="KeepWithNext"/>
        <w:rPr>
          <w:rtl/>
        </w:rPr>
      </w:pPr>
    </w:p>
    <w:p w:rsidR="00432ACB" w:rsidRDefault="00432ACB" w:rsidP="00432ACB">
      <w:pPr>
        <w:rPr>
          <w:rtl/>
        </w:rPr>
      </w:pPr>
      <w:bookmarkStart w:id="2698" w:name="_ETM_Q1_8663000"/>
      <w:bookmarkEnd w:id="2698"/>
      <w:r>
        <w:rPr>
          <w:rFonts w:hint="cs"/>
          <w:rtl/>
        </w:rPr>
        <w:t>רגע, תנו להמשיך. כן, הלאה.</w:t>
      </w:r>
    </w:p>
    <w:p w:rsidR="00432ACB" w:rsidRDefault="00432ACB" w:rsidP="00432ACB">
      <w:pPr>
        <w:rPr>
          <w:rtl/>
        </w:rPr>
      </w:pPr>
      <w:bookmarkStart w:id="2699" w:name="_ETM_Q1_8667000"/>
      <w:bookmarkEnd w:id="2699"/>
    </w:p>
    <w:p w:rsidR="00432ACB" w:rsidRDefault="00432ACB" w:rsidP="00432ACB">
      <w:pPr>
        <w:pStyle w:val="a5"/>
        <w:keepNext/>
        <w:rPr>
          <w:rtl/>
        </w:rPr>
      </w:pPr>
      <w:bookmarkStart w:id="2700" w:name="ET_speaker_אחמד_טיבי_הרשימה_המשותפ_38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00"/>
    </w:p>
    <w:p w:rsidR="00432ACB" w:rsidRDefault="00432ACB" w:rsidP="00432ACB">
      <w:pPr>
        <w:pStyle w:val="KeepWithNext"/>
        <w:rPr>
          <w:rtl/>
        </w:rPr>
      </w:pPr>
    </w:p>
    <w:p w:rsidR="00432ACB" w:rsidRDefault="00432ACB" w:rsidP="00432ACB">
      <w:pPr>
        <w:rPr>
          <w:rtl/>
        </w:rPr>
      </w:pPr>
      <w:r>
        <w:rPr>
          <w:rFonts w:hint="cs"/>
          <w:rtl/>
        </w:rPr>
        <w:t>אז נצביע על ההסתייגות, לא?</w:t>
      </w:r>
    </w:p>
    <w:p w:rsidR="00432ACB" w:rsidRDefault="00432ACB" w:rsidP="00432ACB">
      <w:pPr>
        <w:rPr>
          <w:rtl/>
        </w:rPr>
      </w:pPr>
      <w:bookmarkStart w:id="2701" w:name="_ETM_Q1_8666000"/>
      <w:bookmarkEnd w:id="2701"/>
    </w:p>
    <w:p w:rsidR="00432ACB" w:rsidRDefault="00432ACB" w:rsidP="00432ACB">
      <w:pPr>
        <w:pStyle w:val="a5"/>
        <w:keepNext/>
        <w:rPr>
          <w:rtl/>
        </w:rPr>
      </w:pPr>
      <w:bookmarkStart w:id="2702" w:name="ET_speaker_אייל_לב_ארי_39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02"/>
    </w:p>
    <w:p w:rsidR="00432ACB" w:rsidRDefault="00432ACB" w:rsidP="00432ACB">
      <w:pPr>
        <w:pStyle w:val="KeepWithNext"/>
        <w:rPr>
          <w:rtl/>
        </w:rPr>
      </w:pPr>
    </w:p>
    <w:p w:rsidR="00432ACB" w:rsidRDefault="00432ACB" w:rsidP="00432ACB">
      <w:pPr>
        <w:rPr>
          <w:rtl/>
        </w:rPr>
      </w:pPr>
      <w:r>
        <w:rPr>
          <w:rFonts w:hint="cs"/>
          <w:rtl/>
        </w:rPr>
        <w:t>ופסקה (3) לעניין האגודות השיתופיות נמחקה.</w:t>
      </w:r>
    </w:p>
    <w:p w:rsidR="00432ACB" w:rsidRDefault="00432ACB" w:rsidP="00432ACB">
      <w:pPr>
        <w:ind w:firstLine="0"/>
        <w:rPr>
          <w:rtl/>
        </w:rPr>
      </w:pPr>
      <w:bookmarkStart w:id="2703" w:name="_ETM_Q1_8670000"/>
      <w:bookmarkEnd w:id="2703"/>
    </w:p>
    <w:p w:rsidR="00432ACB" w:rsidRDefault="00432ACB" w:rsidP="00432ACB">
      <w:pPr>
        <w:pStyle w:val="a5"/>
        <w:keepNext/>
        <w:rPr>
          <w:rtl/>
        </w:rPr>
      </w:pPr>
      <w:bookmarkStart w:id="2704" w:name="ET_speaker_אוסאמה_סעדי_הרשימה_המשו_3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704"/>
    </w:p>
    <w:p w:rsidR="00432ACB" w:rsidRDefault="00432ACB" w:rsidP="00432ACB">
      <w:pPr>
        <w:pStyle w:val="KeepWithNext"/>
        <w:rPr>
          <w:rtl/>
        </w:rPr>
      </w:pPr>
    </w:p>
    <w:p w:rsidR="00432ACB" w:rsidRDefault="00432ACB" w:rsidP="00432ACB">
      <w:pPr>
        <w:rPr>
          <w:rtl/>
        </w:rPr>
      </w:pPr>
      <w:r>
        <w:rPr>
          <w:rFonts w:hint="cs"/>
          <w:rtl/>
        </w:rPr>
        <w:t>ההסתייגות שלנו התקבלה, אחמד.</w:t>
      </w:r>
      <w:bookmarkStart w:id="2705" w:name="_ETM_Q1_8671000"/>
      <w:bookmarkStart w:id="2706" w:name="_ETM_Q1_8672000"/>
      <w:bookmarkEnd w:id="2705"/>
      <w:bookmarkEnd w:id="2706"/>
    </w:p>
    <w:p w:rsidR="00432ACB" w:rsidRDefault="00432ACB" w:rsidP="00432ACB">
      <w:pPr>
        <w:rPr>
          <w:rtl/>
        </w:rPr>
      </w:pPr>
    </w:p>
    <w:p w:rsidR="00432ACB" w:rsidRDefault="00432ACB" w:rsidP="00432ACB">
      <w:pPr>
        <w:pStyle w:val="af8"/>
        <w:keepNext/>
        <w:rPr>
          <w:rtl/>
        </w:rPr>
      </w:pPr>
      <w:bookmarkStart w:id="2707" w:name="ET_yor_4762_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07"/>
    </w:p>
    <w:p w:rsidR="00432ACB" w:rsidRDefault="00432ACB" w:rsidP="00432ACB">
      <w:pPr>
        <w:pStyle w:val="KeepWithNext"/>
        <w:rPr>
          <w:rtl/>
        </w:rPr>
      </w:pPr>
    </w:p>
    <w:p w:rsidR="00432ACB" w:rsidRDefault="00432ACB" w:rsidP="00432ACB">
      <w:pPr>
        <w:rPr>
          <w:rtl/>
        </w:rPr>
      </w:pPr>
      <w:r>
        <w:rPr>
          <w:rFonts w:hint="cs"/>
          <w:rtl/>
        </w:rPr>
        <w:t>מה? מה?</w:t>
      </w:r>
    </w:p>
    <w:p w:rsidR="00432ACB" w:rsidRDefault="00432ACB" w:rsidP="00432ACB">
      <w:pPr>
        <w:rPr>
          <w:rtl/>
        </w:rPr>
      </w:pPr>
    </w:p>
    <w:p w:rsidR="00432ACB" w:rsidRDefault="00432ACB" w:rsidP="00432ACB">
      <w:pPr>
        <w:pStyle w:val="a5"/>
        <w:keepNext/>
        <w:rPr>
          <w:rtl/>
        </w:rPr>
      </w:pPr>
      <w:bookmarkStart w:id="2708" w:name="ET_speaker_אייל_לב_ארי_39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08"/>
    </w:p>
    <w:p w:rsidR="00432ACB" w:rsidRDefault="00432ACB" w:rsidP="00432ACB">
      <w:pPr>
        <w:pStyle w:val="KeepWithNext"/>
        <w:rPr>
          <w:rtl/>
        </w:rPr>
      </w:pPr>
    </w:p>
    <w:p w:rsidR="00432ACB" w:rsidRDefault="00432ACB" w:rsidP="00432ACB">
      <w:pPr>
        <w:rPr>
          <w:rtl/>
        </w:rPr>
      </w:pPr>
      <w:r>
        <w:rPr>
          <w:rFonts w:hint="cs"/>
          <w:rtl/>
        </w:rPr>
        <w:t xml:space="preserve">פסקה (3) לעניין העסקה באגודות השיתופיות נמחקה, לבקשת </w:t>
      </w:r>
      <w:bookmarkStart w:id="2709" w:name="_ETM_Q1_8676000"/>
      <w:bookmarkEnd w:id="2709"/>
      <w:r>
        <w:rPr>
          <w:rFonts w:hint="cs"/>
          <w:rtl/>
        </w:rPr>
        <w:t>הוועדה.</w:t>
      </w:r>
    </w:p>
    <w:p w:rsidR="00432ACB" w:rsidRDefault="00432ACB" w:rsidP="00432ACB">
      <w:pPr>
        <w:rPr>
          <w:rtl/>
        </w:rPr>
      </w:pPr>
      <w:bookmarkStart w:id="2710" w:name="_ETM_Q1_8674000"/>
      <w:bookmarkEnd w:id="2710"/>
    </w:p>
    <w:p w:rsidR="00432ACB" w:rsidRDefault="00432ACB" w:rsidP="00432ACB">
      <w:pPr>
        <w:pStyle w:val="a5"/>
        <w:keepNext/>
        <w:rPr>
          <w:rtl/>
        </w:rPr>
      </w:pPr>
      <w:bookmarkStart w:id="2711" w:name="ET_speaker_אחמד_טיבי_הרשימה_המשותפ_39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11"/>
    </w:p>
    <w:p w:rsidR="00432ACB" w:rsidRDefault="00432ACB" w:rsidP="00432ACB">
      <w:pPr>
        <w:pStyle w:val="KeepWithNext"/>
        <w:rPr>
          <w:rtl/>
        </w:rPr>
      </w:pPr>
    </w:p>
    <w:p w:rsidR="00432ACB" w:rsidRDefault="00432ACB" w:rsidP="00432ACB">
      <w:pPr>
        <w:rPr>
          <w:rtl/>
        </w:rPr>
      </w:pPr>
      <w:bookmarkStart w:id="2712" w:name="_ETM_Q1_8673000"/>
      <w:bookmarkEnd w:id="2712"/>
      <w:r>
        <w:rPr>
          <w:rFonts w:hint="cs"/>
          <w:rtl/>
        </w:rPr>
        <w:t>בצלאל, נמחקה.</w:t>
      </w:r>
    </w:p>
    <w:p w:rsidR="00432ACB" w:rsidRDefault="00432ACB" w:rsidP="00432ACB">
      <w:pPr>
        <w:rPr>
          <w:rtl/>
        </w:rPr>
      </w:pPr>
    </w:p>
    <w:p w:rsidR="00432ACB" w:rsidRDefault="00432ACB" w:rsidP="00432ACB">
      <w:pPr>
        <w:pStyle w:val="a5"/>
        <w:keepNext/>
        <w:rPr>
          <w:rtl/>
        </w:rPr>
      </w:pPr>
      <w:bookmarkStart w:id="2713" w:name="ET_speaker_5291_39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13"/>
    </w:p>
    <w:p w:rsidR="00432ACB" w:rsidRDefault="00432ACB" w:rsidP="00432ACB">
      <w:pPr>
        <w:pStyle w:val="KeepWithNext"/>
        <w:rPr>
          <w:rtl/>
        </w:rPr>
      </w:pPr>
    </w:p>
    <w:p w:rsidR="00432ACB" w:rsidRDefault="00432ACB" w:rsidP="00432ACB">
      <w:pPr>
        <w:rPr>
          <w:rtl/>
        </w:rPr>
      </w:pPr>
      <w:bookmarkStart w:id="2714" w:name="_ETM_Q1_8679000"/>
      <w:bookmarkEnd w:id="2714"/>
      <w:r>
        <w:rPr>
          <w:rFonts w:hint="cs"/>
          <w:rtl/>
        </w:rPr>
        <w:t>עוד פעם, עוד פעם?</w:t>
      </w:r>
    </w:p>
    <w:p w:rsidR="00432ACB" w:rsidRDefault="00432ACB" w:rsidP="00432ACB">
      <w:pPr>
        <w:rPr>
          <w:rtl/>
        </w:rPr>
      </w:pPr>
      <w:bookmarkStart w:id="2715" w:name="_ETM_Q1_8677000"/>
      <w:bookmarkEnd w:id="2715"/>
    </w:p>
    <w:p w:rsidR="00432ACB" w:rsidRDefault="00432ACB" w:rsidP="00432ACB">
      <w:pPr>
        <w:pStyle w:val="a5"/>
        <w:keepNext/>
        <w:rPr>
          <w:rtl/>
        </w:rPr>
      </w:pPr>
      <w:bookmarkStart w:id="2716" w:name="ET_speaker_אייל_לב_ארי_39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16"/>
    </w:p>
    <w:p w:rsidR="00432ACB" w:rsidRDefault="00432ACB" w:rsidP="00432ACB">
      <w:pPr>
        <w:pStyle w:val="KeepWithNext"/>
        <w:rPr>
          <w:rtl/>
        </w:rPr>
      </w:pPr>
    </w:p>
    <w:p w:rsidR="00432ACB" w:rsidRDefault="00432ACB" w:rsidP="00432ACB">
      <w:pPr>
        <w:rPr>
          <w:rtl/>
        </w:rPr>
      </w:pPr>
      <w:r>
        <w:rPr>
          <w:rFonts w:hint="cs"/>
          <w:rtl/>
        </w:rPr>
        <w:t>האגודות השיתופיות נמחקו מהחרגה.</w:t>
      </w:r>
    </w:p>
    <w:p w:rsidR="00432ACB" w:rsidRDefault="00432ACB" w:rsidP="00432ACB">
      <w:pPr>
        <w:rPr>
          <w:rtl/>
        </w:rPr>
      </w:pPr>
      <w:bookmarkStart w:id="2717" w:name="_ETM_Q1_8681000"/>
      <w:bookmarkEnd w:id="2717"/>
    </w:p>
    <w:p w:rsidR="00432ACB" w:rsidRDefault="00432ACB" w:rsidP="00432ACB">
      <w:pPr>
        <w:pStyle w:val="a5"/>
        <w:keepNext/>
        <w:rPr>
          <w:rtl/>
        </w:rPr>
      </w:pPr>
      <w:bookmarkStart w:id="2718" w:name="ET_speaker_5291_39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18"/>
    </w:p>
    <w:p w:rsidR="00432ACB" w:rsidRDefault="00432ACB" w:rsidP="00432ACB">
      <w:pPr>
        <w:pStyle w:val="KeepWithNext"/>
        <w:rPr>
          <w:rtl/>
        </w:rPr>
      </w:pPr>
    </w:p>
    <w:p w:rsidR="00432ACB" w:rsidRDefault="00432ACB" w:rsidP="00432ACB">
      <w:pPr>
        <w:rPr>
          <w:rtl/>
        </w:rPr>
      </w:pPr>
      <w:r>
        <w:rPr>
          <w:rFonts w:hint="cs"/>
          <w:rtl/>
        </w:rPr>
        <w:t xml:space="preserve">אבל </w:t>
      </w:r>
      <w:bookmarkStart w:id="2719" w:name="_ETM_Q1_8684000"/>
      <w:bookmarkEnd w:id="2719"/>
      <w:r>
        <w:rPr>
          <w:rFonts w:hint="cs"/>
          <w:rtl/>
        </w:rPr>
        <w:t>אני רוצה להבין. מה הפירוש? גם עובד שהוא חבר אגודה</w:t>
      </w:r>
      <w:bookmarkStart w:id="2720" w:name="_ETM_Q1_8683000"/>
      <w:bookmarkEnd w:id="2720"/>
      <w:r>
        <w:rPr>
          <w:rFonts w:hint="cs"/>
          <w:rtl/>
        </w:rPr>
        <w:t xml:space="preserve"> שיתופית שעובד באגודה? או רק אם הוא עובד אגודה שיתופית </w:t>
      </w:r>
      <w:bookmarkStart w:id="2721" w:name="_ETM_Q1_8687000"/>
      <w:bookmarkEnd w:id="2721"/>
      <w:r>
        <w:rPr>
          <w:rFonts w:hint="cs"/>
          <w:rtl/>
        </w:rPr>
        <w:t>שעובד מחוץ לאגודה?</w:t>
      </w:r>
    </w:p>
    <w:p w:rsidR="00432ACB" w:rsidRDefault="00432ACB" w:rsidP="00432ACB">
      <w:pPr>
        <w:ind w:firstLine="0"/>
        <w:rPr>
          <w:rtl/>
        </w:rPr>
      </w:pPr>
      <w:bookmarkStart w:id="2722" w:name="_ETM_Q1_8690000"/>
      <w:bookmarkEnd w:id="2722"/>
    </w:p>
    <w:p w:rsidR="00432ACB" w:rsidRDefault="00432ACB" w:rsidP="00432ACB">
      <w:pPr>
        <w:pStyle w:val="a5"/>
        <w:keepNext/>
        <w:rPr>
          <w:rtl/>
        </w:rPr>
      </w:pPr>
      <w:bookmarkStart w:id="2723" w:name="ET_speaker_אייל_לב_ארי_39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23"/>
    </w:p>
    <w:p w:rsidR="00432ACB" w:rsidRDefault="00432ACB" w:rsidP="00432ACB">
      <w:pPr>
        <w:pStyle w:val="KeepWithNext"/>
        <w:rPr>
          <w:rtl/>
        </w:rPr>
      </w:pPr>
    </w:p>
    <w:p w:rsidR="00432ACB" w:rsidRDefault="00432ACB" w:rsidP="00432ACB">
      <w:pPr>
        <w:rPr>
          <w:rtl/>
        </w:rPr>
      </w:pPr>
      <w:r>
        <w:rPr>
          <w:rFonts w:hint="cs"/>
          <w:rtl/>
        </w:rPr>
        <w:t>מה שביקשת</w:t>
      </w:r>
      <w:bookmarkStart w:id="2724" w:name="_ETM_Q1_8694000"/>
      <w:bookmarkEnd w:id="2724"/>
      <w:r>
        <w:rPr>
          <w:rFonts w:hint="cs"/>
          <w:rtl/>
        </w:rPr>
        <w:t>.</w:t>
      </w:r>
    </w:p>
    <w:p w:rsidR="00432ACB" w:rsidRDefault="00432ACB" w:rsidP="00432ACB">
      <w:pPr>
        <w:rPr>
          <w:rtl/>
        </w:rPr>
      </w:pPr>
      <w:bookmarkStart w:id="2725" w:name="_ETM_Q1_8689000"/>
      <w:bookmarkEnd w:id="2725"/>
    </w:p>
    <w:p w:rsidR="00432ACB" w:rsidRDefault="00432ACB" w:rsidP="00432ACB">
      <w:pPr>
        <w:pStyle w:val="a5"/>
        <w:keepNext/>
        <w:rPr>
          <w:rtl/>
        </w:rPr>
      </w:pPr>
      <w:bookmarkStart w:id="2726" w:name="ET_speaker_5291_39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26"/>
    </w:p>
    <w:p w:rsidR="00432ACB" w:rsidRDefault="00432ACB" w:rsidP="00432ACB">
      <w:pPr>
        <w:pStyle w:val="KeepWithNext"/>
        <w:rPr>
          <w:rtl/>
        </w:rPr>
      </w:pPr>
    </w:p>
    <w:p w:rsidR="00432ACB" w:rsidRDefault="00432ACB" w:rsidP="00432ACB">
      <w:pPr>
        <w:rPr>
          <w:rtl/>
        </w:rPr>
      </w:pPr>
      <w:bookmarkStart w:id="2727" w:name="_ETM_Q1_8693000"/>
      <w:bookmarkEnd w:id="2727"/>
      <w:r>
        <w:rPr>
          <w:rFonts w:hint="cs"/>
          <w:rtl/>
        </w:rPr>
        <w:t>לא. אני ביקשתי שגם א</w:t>
      </w:r>
      <w:bookmarkStart w:id="2728" w:name="_ETM_Q1_8692000"/>
      <w:bookmarkEnd w:id="2728"/>
      <w:r>
        <w:rPr>
          <w:rFonts w:hint="cs"/>
          <w:rtl/>
        </w:rPr>
        <w:t>ם הוא עובד באגודה. הדוגמה שנתתי, המלון בלביא.</w:t>
      </w:r>
    </w:p>
    <w:p w:rsidR="00432ACB" w:rsidRDefault="00432ACB" w:rsidP="00432ACB">
      <w:pPr>
        <w:rPr>
          <w:rtl/>
        </w:rPr>
      </w:pPr>
    </w:p>
    <w:p w:rsidR="00432ACB" w:rsidRDefault="00432ACB" w:rsidP="00432ACB">
      <w:pPr>
        <w:pStyle w:val="a5"/>
        <w:keepNext/>
        <w:rPr>
          <w:rtl/>
        </w:rPr>
      </w:pPr>
      <w:bookmarkStart w:id="2729" w:name="ET_speaker_אייל_לב_ארי_40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29"/>
    </w:p>
    <w:p w:rsidR="00432ACB" w:rsidRDefault="00432ACB" w:rsidP="00432ACB">
      <w:pPr>
        <w:pStyle w:val="KeepWithNext"/>
        <w:rPr>
          <w:rtl/>
        </w:rPr>
      </w:pPr>
    </w:p>
    <w:p w:rsidR="00432ACB" w:rsidRDefault="00432ACB" w:rsidP="00432ACB">
      <w:pPr>
        <w:rPr>
          <w:rtl/>
        </w:rPr>
      </w:pPr>
      <w:r>
        <w:rPr>
          <w:rFonts w:hint="cs"/>
          <w:rtl/>
        </w:rPr>
        <w:t>- - -</w:t>
      </w:r>
    </w:p>
    <w:p w:rsidR="00432ACB" w:rsidRDefault="00432ACB" w:rsidP="00432ACB">
      <w:pPr>
        <w:rPr>
          <w:rtl/>
        </w:rPr>
      </w:pPr>
      <w:bookmarkStart w:id="2730" w:name="_ETM_Q1_8695000"/>
      <w:bookmarkEnd w:id="2730"/>
    </w:p>
    <w:p w:rsidR="00432ACB" w:rsidRDefault="00432ACB" w:rsidP="00432ACB">
      <w:pPr>
        <w:pStyle w:val="a5"/>
        <w:keepNext/>
        <w:rPr>
          <w:rtl/>
        </w:rPr>
      </w:pPr>
      <w:bookmarkStart w:id="2731" w:name="ET_speaker_5291_40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31"/>
    </w:p>
    <w:p w:rsidR="00432ACB" w:rsidRDefault="00432ACB" w:rsidP="00432ACB">
      <w:pPr>
        <w:pStyle w:val="KeepWithNext"/>
        <w:rPr>
          <w:rtl/>
        </w:rPr>
      </w:pPr>
    </w:p>
    <w:p w:rsidR="00432ACB" w:rsidRDefault="00432ACB" w:rsidP="00432ACB">
      <w:pPr>
        <w:rPr>
          <w:rtl/>
        </w:rPr>
      </w:pPr>
      <w:bookmarkStart w:id="2732" w:name="_ETM_Q1_8698000"/>
      <w:bookmarkEnd w:id="2732"/>
      <w:r>
        <w:rPr>
          <w:rFonts w:hint="cs"/>
          <w:rtl/>
        </w:rPr>
        <w:t>אם הוא חבר אגודה שעובד באגודה?</w:t>
      </w:r>
    </w:p>
    <w:p w:rsidR="00432ACB" w:rsidRDefault="00432ACB" w:rsidP="00432ACB">
      <w:pPr>
        <w:rPr>
          <w:rtl/>
        </w:rPr>
      </w:pPr>
      <w:bookmarkStart w:id="2733" w:name="_ETM_Q1_8699000"/>
      <w:bookmarkEnd w:id="2733"/>
    </w:p>
    <w:p w:rsidR="00432ACB" w:rsidRDefault="00432ACB" w:rsidP="00432ACB">
      <w:pPr>
        <w:pStyle w:val="a5"/>
        <w:keepNext/>
        <w:rPr>
          <w:rtl/>
        </w:rPr>
      </w:pPr>
      <w:bookmarkStart w:id="2734" w:name="ET_speaker_5935_4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734"/>
    </w:p>
    <w:p w:rsidR="00432ACB" w:rsidRDefault="00432ACB" w:rsidP="00432ACB">
      <w:pPr>
        <w:pStyle w:val="KeepWithNext"/>
        <w:rPr>
          <w:rtl/>
        </w:rPr>
      </w:pPr>
    </w:p>
    <w:p w:rsidR="00432ACB" w:rsidRDefault="00432ACB" w:rsidP="00432ACB">
      <w:pPr>
        <w:rPr>
          <w:rtl/>
        </w:rPr>
      </w:pPr>
      <w:bookmarkStart w:id="2735" w:name="_ETM_Q1_8701000"/>
      <w:bookmarkEnd w:id="2735"/>
      <w:r>
        <w:rPr>
          <w:rFonts w:hint="cs"/>
          <w:rtl/>
        </w:rPr>
        <w:t xml:space="preserve">לא. רק בגלל </w:t>
      </w:r>
      <w:bookmarkStart w:id="2736" w:name="_ETM_Q1_8700000"/>
      <w:bookmarkEnd w:id="2736"/>
      <w:r>
        <w:rPr>
          <w:rFonts w:hint="cs"/>
          <w:rtl/>
        </w:rPr>
        <w:t>שבתלוש שכר הופרש ביטוח לאומי.</w:t>
      </w:r>
    </w:p>
    <w:p w:rsidR="00432ACB" w:rsidRDefault="00432ACB" w:rsidP="00432ACB">
      <w:pPr>
        <w:rPr>
          <w:rtl/>
        </w:rPr>
      </w:pPr>
      <w:bookmarkStart w:id="2737" w:name="_ETM_Q1_8704000"/>
      <w:bookmarkEnd w:id="2737"/>
    </w:p>
    <w:p w:rsidR="00432ACB" w:rsidRDefault="00432ACB" w:rsidP="00432ACB">
      <w:pPr>
        <w:pStyle w:val="a5"/>
        <w:keepNext/>
        <w:rPr>
          <w:rtl/>
        </w:rPr>
      </w:pPr>
      <w:bookmarkStart w:id="2738" w:name="ET_speaker_אייל_לב_ארי_40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38"/>
    </w:p>
    <w:p w:rsidR="00432ACB" w:rsidRDefault="00432ACB" w:rsidP="00432ACB">
      <w:pPr>
        <w:pStyle w:val="KeepWithNext"/>
        <w:rPr>
          <w:rtl/>
        </w:rPr>
      </w:pPr>
    </w:p>
    <w:p w:rsidR="00432ACB" w:rsidRDefault="00432ACB" w:rsidP="00432ACB">
      <w:pPr>
        <w:rPr>
          <w:rtl/>
        </w:rPr>
      </w:pPr>
      <w:bookmarkStart w:id="2739" w:name="_ETM_Q1_8706000"/>
      <w:bookmarkStart w:id="2740" w:name="_ETM_Q1_8703000"/>
      <w:bookmarkEnd w:id="2739"/>
      <w:bookmarkEnd w:id="2740"/>
      <w:r>
        <w:rPr>
          <w:rFonts w:hint="cs"/>
          <w:rtl/>
        </w:rPr>
        <w:t>זה לא משנה כרגע אם הוא חבר או לא חבר. השאלה היא אם הוא עובד או לא עובד, לצורך העניין.</w:t>
      </w:r>
    </w:p>
    <w:p w:rsidR="00432ACB" w:rsidRDefault="00432ACB" w:rsidP="00432ACB">
      <w:pPr>
        <w:rPr>
          <w:rtl/>
        </w:rPr>
      </w:pPr>
      <w:bookmarkStart w:id="2741" w:name="_ETM_Q1_8707000"/>
      <w:bookmarkEnd w:id="2741"/>
    </w:p>
    <w:p w:rsidR="00432ACB" w:rsidRDefault="00432ACB" w:rsidP="00432ACB">
      <w:pPr>
        <w:pStyle w:val="a5"/>
        <w:keepNext/>
        <w:rPr>
          <w:rtl/>
        </w:rPr>
      </w:pPr>
      <w:bookmarkStart w:id="2742" w:name="ET_speaker_5291_4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42"/>
    </w:p>
    <w:p w:rsidR="00432ACB" w:rsidRDefault="00432ACB" w:rsidP="00432ACB">
      <w:pPr>
        <w:pStyle w:val="KeepWithNext"/>
        <w:rPr>
          <w:rtl/>
        </w:rPr>
      </w:pPr>
    </w:p>
    <w:p w:rsidR="00432ACB" w:rsidRDefault="00432ACB" w:rsidP="00432ACB">
      <w:pPr>
        <w:rPr>
          <w:rtl/>
        </w:rPr>
      </w:pPr>
      <w:bookmarkStart w:id="2743" w:name="_ETM_Q1_8709000"/>
      <w:bookmarkEnd w:id="2743"/>
      <w:r>
        <w:rPr>
          <w:rFonts w:hint="cs"/>
          <w:rtl/>
        </w:rPr>
        <w:t>נו?</w:t>
      </w:r>
    </w:p>
    <w:p w:rsidR="00432ACB" w:rsidRDefault="00432ACB" w:rsidP="00432ACB">
      <w:pPr>
        <w:ind w:firstLine="0"/>
        <w:rPr>
          <w:rtl/>
        </w:rPr>
      </w:pPr>
      <w:bookmarkStart w:id="2744" w:name="_ETM_Q1_8712000"/>
      <w:bookmarkEnd w:id="2744"/>
    </w:p>
    <w:p w:rsidR="00432ACB" w:rsidRDefault="00432ACB" w:rsidP="00432ACB">
      <w:pPr>
        <w:pStyle w:val="a5"/>
        <w:keepNext/>
        <w:rPr>
          <w:rtl/>
        </w:rPr>
      </w:pPr>
      <w:bookmarkStart w:id="2745" w:name="ET_speaker_אייל_לב_ארי_40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45"/>
    </w:p>
    <w:p w:rsidR="00432ACB" w:rsidRDefault="00432ACB" w:rsidP="00432ACB">
      <w:pPr>
        <w:pStyle w:val="KeepWithNext"/>
        <w:rPr>
          <w:rtl/>
        </w:rPr>
      </w:pPr>
    </w:p>
    <w:p w:rsidR="00432ACB" w:rsidRDefault="00432ACB" w:rsidP="00432ACB">
      <w:pPr>
        <w:rPr>
          <w:rtl/>
        </w:rPr>
      </w:pPr>
      <w:bookmarkStart w:id="2746" w:name="_ETM_Q1_8710000"/>
      <w:bookmarkEnd w:id="2746"/>
      <w:r>
        <w:rPr>
          <w:rFonts w:hint="cs"/>
          <w:rtl/>
        </w:rPr>
        <w:t xml:space="preserve">ומופרש </w:t>
      </w:r>
      <w:bookmarkStart w:id="2747" w:name="_ETM_Q1_8708000"/>
      <w:bookmarkEnd w:id="2747"/>
      <w:r>
        <w:rPr>
          <w:rFonts w:hint="cs"/>
          <w:rtl/>
        </w:rPr>
        <w:t xml:space="preserve">בגינו דמי ביטוח לאומי כעובד. </w:t>
      </w:r>
    </w:p>
    <w:p w:rsidR="00432ACB" w:rsidRDefault="00432ACB" w:rsidP="00432ACB">
      <w:pPr>
        <w:ind w:firstLine="0"/>
        <w:rPr>
          <w:rtl/>
        </w:rPr>
      </w:pPr>
      <w:bookmarkStart w:id="2748" w:name="_ETM_Q1_8713000"/>
      <w:bookmarkEnd w:id="2748"/>
    </w:p>
    <w:p w:rsidR="00432ACB" w:rsidRDefault="00432ACB" w:rsidP="00432ACB">
      <w:pPr>
        <w:pStyle w:val="af8"/>
        <w:keepNext/>
        <w:rPr>
          <w:rtl/>
        </w:rPr>
      </w:pPr>
      <w:bookmarkStart w:id="2749" w:name="ET_yor_4762_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49"/>
    </w:p>
    <w:p w:rsidR="00432ACB" w:rsidRDefault="00432ACB" w:rsidP="00432ACB">
      <w:pPr>
        <w:pStyle w:val="KeepWithNext"/>
        <w:rPr>
          <w:rtl/>
        </w:rPr>
      </w:pPr>
    </w:p>
    <w:p w:rsidR="00432ACB" w:rsidRDefault="00432ACB" w:rsidP="00432ACB">
      <w:pPr>
        <w:rPr>
          <w:rtl/>
        </w:rPr>
      </w:pPr>
      <w:bookmarkStart w:id="2750" w:name="_ETM_Q1_8714000"/>
      <w:bookmarkEnd w:id="2750"/>
      <w:r>
        <w:rPr>
          <w:rFonts w:hint="cs"/>
          <w:rtl/>
        </w:rPr>
        <w:t>עובד ומעביד.</w:t>
      </w:r>
    </w:p>
    <w:p w:rsidR="00432ACB" w:rsidRDefault="00432ACB" w:rsidP="00432ACB">
      <w:pPr>
        <w:rPr>
          <w:rtl/>
        </w:rPr>
      </w:pPr>
      <w:bookmarkStart w:id="2751" w:name="_ETM_Q1_8718000"/>
      <w:bookmarkEnd w:id="2751"/>
    </w:p>
    <w:p w:rsidR="00432ACB" w:rsidRDefault="00432ACB" w:rsidP="00432ACB">
      <w:pPr>
        <w:pStyle w:val="a5"/>
        <w:keepNext/>
        <w:rPr>
          <w:rtl/>
        </w:rPr>
      </w:pPr>
      <w:bookmarkStart w:id="2752" w:name="ET_speaker_5291_4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52"/>
    </w:p>
    <w:p w:rsidR="00432ACB" w:rsidRDefault="00432ACB" w:rsidP="00432ACB">
      <w:pPr>
        <w:pStyle w:val="KeepWithNext"/>
        <w:rPr>
          <w:rtl/>
        </w:rPr>
      </w:pPr>
    </w:p>
    <w:p w:rsidR="00432ACB" w:rsidRDefault="00432ACB" w:rsidP="00432ACB">
      <w:pPr>
        <w:rPr>
          <w:rtl/>
        </w:rPr>
      </w:pPr>
      <w:bookmarkStart w:id="2753" w:name="_ETM_Q1_8715000"/>
      <w:bookmarkEnd w:id="2753"/>
      <w:r>
        <w:rPr>
          <w:rFonts w:hint="cs"/>
          <w:rtl/>
        </w:rPr>
        <w:t xml:space="preserve">אני אומר עוד פעם. </w:t>
      </w:r>
      <w:bookmarkStart w:id="2754" w:name="_ETM_Q1_8719000"/>
      <w:bookmarkEnd w:id="2754"/>
      <w:r>
        <w:rPr>
          <w:rFonts w:hint="cs"/>
          <w:rtl/>
        </w:rPr>
        <w:t xml:space="preserve">אבל זה לא נותן מענה. לרוב המושבים והקיבוצים זה לא </w:t>
      </w:r>
      <w:bookmarkStart w:id="2755" w:name="_ETM_Q1_8716000"/>
      <w:bookmarkEnd w:id="2755"/>
      <w:r>
        <w:rPr>
          <w:rFonts w:hint="cs"/>
          <w:rtl/>
        </w:rPr>
        <w:t>נותן מענה. ולכן אני הכנסתי את ההסתייגות בסעיף הקודם. יש לי גם הסתייגות שאני רוצה להוסיף.</w:t>
      </w:r>
    </w:p>
    <w:p w:rsidR="00432ACB" w:rsidRDefault="00432ACB" w:rsidP="00432ACB">
      <w:pPr>
        <w:ind w:firstLine="0"/>
        <w:rPr>
          <w:rtl/>
        </w:rPr>
      </w:pPr>
      <w:bookmarkStart w:id="2756" w:name="_ETM_Q1_8723000"/>
      <w:bookmarkEnd w:id="2756"/>
    </w:p>
    <w:p w:rsidR="00432ACB" w:rsidRDefault="00432ACB" w:rsidP="00432ACB">
      <w:pPr>
        <w:pStyle w:val="af8"/>
        <w:keepNext/>
        <w:rPr>
          <w:rtl/>
        </w:rPr>
      </w:pPr>
      <w:bookmarkStart w:id="2757"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7"/>
    </w:p>
    <w:p w:rsidR="00432ACB" w:rsidRDefault="00432ACB" w:rsidP="00432ACB">
      <w:pPr>
        <w:pStyle w:val="KeepWithNext"/>
        <w:rPr>
          <w:rtl/>
        </w:rPr>
      </w:pPr>
    </w:p>
    <w:p w:rsidR="00432ACB" w:rsidRDefault="00432ACB" w:rsidP="00432ACB">
      <w:pPr>
        <w:rPr>
          <w:rtl/>
        </w:rPr>
      </w:pPr>
      <w:bookmarkStart w:id="2758" w:name="_ETM_Q1_8724000"/>
      <w:bookmarkEnd w:id="2758"/>
      <w:r>
        <w:rPr>
          <w:rFonts w:hint="cs"/>
          <w:rtl/>
        </w:rPr>
        <w:t>בסדר. רגע, תסיים רק,</w:t>
      </w:r>
      <w:bookmarkStart w:id="2759" w:name="_ETM_Q1_8727000"/>
      <w:bookmarkEnd w:id="2759"/>
      <w:r>
        <w:rPr>
          <w:rFonts w:hint="cs"/>
          <w:rtl/>
        </w:rPr>
        <w:t xml:space="preserve"> אייל.</w:t>
      </w:r>
    </w:p>
    <w:p w:rsidR="00432ACB" w:rsidRDefault="00432ACB" w:rsidP="00432ACB">
      <w:pPr>
        <w:rPr>
          <w:rtl/>
        </w:rPr>
      </w:pPr>
      <w:bookmarkStart w:id="2760" w:name="_ETM_Q1_8729000"/>
      <w:bookmarkEnd w:id="2760"/>
    </w:p>
    <w:p w:rsidR="00432ACB" w:rsidRDefault="00432ACB" w:rsidP="00432ACB">
      <w:pPr>
        <w:pStyle w:val="a5"/>
        <w:keepNext/>
        <w:rPr>
          <w:rtl/>
        </w:rPr>
      </w:pPr>
      <w:bookmarkStart w:id="2761" w:name="ET_speaker_אייל_לב_ארי_40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61"/>
    </w:p>
    <w:p w:rsidR="00432ACB" w:rsidRDefault="00432ACB" w:rsidP="00432ACB">
      <w:pPr>
        <w:pStyle w:val="KeepWithNext"/>
        <w:rPr>
          <w:rtl/>
        </w:rPr>
      </w:pPr>
    </w:p>
    <w:p w:rsidR="00432ACB" w:rsidRDefault="00432ACB" w:rsidP="00432ACB">
      <w:pPr>
        <w:rPr>
          <w:rtl/>
        </w:rPr>
      </w:pPr>
      <w:bookmarkStart w:id="2762" w:name="_ETM_Q1_8728000"/>
      <w:bookmarkEnd w:id="2762"/>
      <w:r>
        <w:rPr>
          <w:rFonts w:hint="cs"/>
          <w:rtl/>
        </w:rPr>
        <w:t>זהו.</w:t>
      </w:r>
    </w:p>
    <w:p w:rsidR="00432ACB" w:rsidRDefault="00432ACB" w:rsidP="00432ACB">
      <w:pPr>
        <w:rPr>
          <w:rtl/>
        </w:rPr>
      </w:pPr>
      <w:bookmarkStart w:id="2763" w:name="_ETM_Q1_8730000"/>
      <w:bookmarkEnd w:id="2763"/>
    </w:p>
    <w:p w:rsidR="00432ACB" w:rsidRDefault="00432ACB" w:rsidP="00432ACB">
      <w:pPr>
        <w:pStyle w:val="af8"/>
        <w:keepNext/>
        <w:rPr>
          <w:rtl/>
        </w:rPr>
      </w:pPr>
      <w:bookmarkStart w:id="2764" w:name="ET_yor_4762_4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64"/>
    </w:p>
    <w:p w:rsidR="00432ACB" w:rsidRDefault="00432ACB" w:rsidP="00432ACB">
      <w:pPr>
        <w:pStyle w:val="KeepWithNext"/>
        <w:rPr>
          <w:rtl/>
        </w:rPr>
      </w:pPr>
    </w:p>
    <w:p w:rsidR="00432ACB" w:rsidRDefault="00432ACB" w:rsidP="00432ACB">
      <w:pPr>
        <w:rPr>
          <w:rtl/>
        </w:rPr>
      </w:pPr>
      <w:bookmarkStart w:id="2765" w:name="_ETM_Q1_8726000"/>
      <w:bookmarkEnd w:id="2765"/>
      <w:r>
        <w:rPr>
          <w:rFonts w:hint="cs"/>
          <w:rtl/>
        </w:rPr>
        <w:t>מה ההסתייגות?</w:t>
      </w:r>
    </w:p>
    <w:p w:rsidR="00432ACB" w:rsidRDefault="00432ACB" w:rsidP="00432ACB">
      <w:pPr>
        <w:rPr>
          <w:rtl/>
        </w:rPr>
      </w:pPr>
      <w:bookmarkStart w:id="2766" w:name="_ETM_Q1_8731000"/>
      <w:bookmarkEnd w:id="2766"/>
    </w:p>
    <w:p w:rsidR="00432ACB" w:rsidRDefault="00432ACB" w:rsidP="00432ACB">
      <w:pPr>
        <w:pStyle w:val="a5"/>
        <w:keepNext/>
        <w:rPr>
          <w:rtl/>
        </w:rPr>
      </w:pPr>
      <w:bookmarkStart w:id="2767" w:name="ET_speaker_5291_41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67"/>
    </w:p>
    <w:p w:rsidR="00432ACB" w:rsidRDefault="00432ACB" w:rsidP="00432ACB">
      <w:pPr>
        <w:pStyle w:val="KeepWithNext"/>
        <w:rPr>
          <w:rtl/>
        </w:rPr>
      </w:pPr>
    </w:p>
    <w:p w:rsidR="00432ACB" w:rsidRDefault="00432ACB" w:rsidP="00432ACB">
      <w:pPr>
        <w:rPr>
          <w:rtl/>
        </w:rPr>
      </w:pPr>
      <w:bookmarkStart w:id="2768" w:name="_ETM_Q1_8733000"/>
      <w:bookmarkEnd w:id="2768"/>
      <w:r>
        <w:rPr>
          <w:rFonts w:hint="cs"/>
          <w:rtl/>
        </w:rPr>
        <w:t xml:space="preserve">אני רוצה שבסעיף 2א, סעיף קטן 2א(ב) יכונה מעתה </w:t>
      </w:r>
      <w:bookmarkStart w:id="2769" w:name="_ETM_Q1_8736000"/>
      <w:bookmarkEnd w:id="2769"/>
      <w:r>
        <w:rPr>
          <w:rFonts w:hint="cs"/>
          <w:rtl/>
        </w:rPr>
        <w:t xml:space="preserve">2א(ג). </w:t>
      </w:r>
    </w:p>
    <w:p w:rsidR="00432ACB" w:rsidRDefault="00432ACB" w:rsidP="00432ACB">
      <w:pPr>
        <w:rPr>
          <w:rtl/>
        </w:rPr>
      </w:pPr>
      <w:bookmarkStart w:id="2770" w:name="_ETM_Q1_8737000"/>
      <w:bookmarkEnd w:id="2770"/>
    </w:p>
    <w:p w:rsidR="00432ACB" w:rsidRDefault="00432ACB" w:rsidP="00432ACB">
      <w:pPr>
        <w:pStyle w:val="af8"/>
        <w:keepNext/>
        <w:rPr>
          <w:rtl/>
        </w:rPr>
      </w:pPr>
      <w:bookmarkStart w:id="2771" w:name="ET_yor_4762_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71"/>
    </w:p>
    <w:p w:rsidR="00432ACB" w:rsidRDefault="00432ACB" w:rsidP="00432ACB">
      <w:pPr>
        <w:pStyle w:val="KeepWithNext"/>
        <w:rPr>
          <w:rtl/>
        </w:rPr>
      </w:pPr>
    </w:p>
    <w:p w:rsidR="00432ACB" w:rsidRDefault="00432ACB" w:rsidP="00432ACB">
      <w:pPr>
        <w:rPr>
          <w:rtl/>
        </w:rPr>
      </w:pPr>
      <w:bookmarkStart w:id="2772" w:name="_ETM_Q1_8738000"/>
      <w:bookmarkEnd w:id="2772"/>
      <w:r>
        <w:rPr>
          <w:rFonts w:hint="cs"/>
          <w:rtl/>
        </w:rPr>
        <w:t>כן.</w:t>
      </w:r>
    </w:p>
    <w:p w:rsidR="00432ACB" w:rsidRDefault="00432ACB" w:rsidP="00432ACB">
      <w:pPr>
        <w:rPr>
          <w:rtl/>
        </w:rPr>
      </w:pPr>
      <w:bookmarkStart w:id="2773" w:name="_ETM_Q1_8734000"/>
      <w:bookmarkEnd w:id="2773"/>
    </w:p>
    <w:p w:rsidR="00432ACB" w:rsidRDefault="00432ACB" w:rsidP="00432ACB">
      <w:pPr>
        <w:pStyle w:val="-"/>
        <w:keepNext/>
        <w:rPr>
          <w:rtl/>
        </w:rPr>
      </w:pPr>
      <w:bookmarkStart w:id="2774" w:name="ET_speakercontinue_5291_41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2774"/>
    </w:p>
    <w:p w:rsidR="00432ACB" w:rsidRDefault="00432ACB" w:rsidP="00432ACB">
      <w:pPr>
        <w:pStyle w:val="KeepWithNext"/>
        <w:rPr>
          <w:rtl/>
        </w:rPr>
      </w:pPr>
    </w:p>
    <w:p w:rsidR="00432ACB" w:rsidRDefault="00432ACB" w:rsidP="00432ACB">
      <w:pPr>
        <w:rPr>
          <w:rtl/>
        </w:rPr>
      </w:pPr>
      <w:bookmarkStart w:id="2775" w:name="_ETM_Q1_8735000"/>
      <w:bookmarkEnd w:id="2775"/>
      <w:r>
        <w:rPr>
          <w:rFonts w:hint="cs"/>
          <w:rtl/>
        </w:rPr>
        <w:t>וחלף האמור בנוסח הנוכחי שסעיף קטן 2א(ב) ייאמר מעתה סעיף קטן (ב)</w:t>
      </w:r>
      <w:bookmarkStart w:id="2776" w:name="_ETM_Q1_8740000"/>
      <w:bookmarkEnd w:id="2776"/>
      <w:r>
        <w:rPr>
          <w:rFonts w:hint="cs"/>
          <w:rtl/>
        </w:rPr>
        <w:t>: מי שעובד, חבר קיבוץ או מושב.</w:t>
      </w:r>
    </w:p>
    <w:p w:rsidR="00432ACB" w:rsidRDefault="00432ACB" w:rsidP="00432ACB">
      <w:pPr>
        <w:rPr>
          <w:rtl/>
        </w:rPr>
      </w:pPr>
      <w:bookmarkStart w:id="2777" w:name="_ETM_Q1_8744000"/>
      <w:bookmarkEnd w:id="2777"/>
    </w:p>
    <w:p w:rsidR="00432ACB" w:rsidRDefault="00432ACB" w:rsidP="00432ACB">
      <w:pPr>
        <w:pStyle w:val="af8"/>
        <w:keepNext/>
        <w:rPr>
          <w:rtl/>
        </w:rPr>
      </w:pPr>
      <w:bookmarkStart w:id="2778" w:name="ET_yor_4762_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78"/>
    </w:p>
    <w:p w:rsidR="00432ACB" w:rsidRDefault="00432ACB" w:rsidP="00432ACB">
      <w:pPr>
        <w:pStyle w:val="KeepWithNext"/>
        <w:rPr>
          <w:rtl/>
        </w:rPr>
      </w:pPr>
    </w:p>
    <w:p w:rsidR="00432ACB" w:rsidRDefault="00432ACB" w:rsidP="00432ACB">
      <w:pPr>
        <w:rPr>
          <w:rtl/>
        </w:rPr>
      </w:pPr>
      <w:bookmarkStart w:id="2779" w:name="_ETM_Q1_8745000"/>
      <w:bookmarkEnd w:id="2779"/>
      <w:r>
        <w:rPr>
          <w:rFonts w:hint="cs"/>
          <w:rtl/>
        </w:rPr>
        <w:t>מי בעד ההסתייגות? מי נגד?</w:t>
      </w:r>
    </w:p>
    <w:p w:rsidR="00432ACB" w:rsidRDefault="00432ACB" w:rsidP="00432ACB">
      <w:pPr>
        <w:rPr>
          <w:rtl/>
        </w:rPr>
      </w:pPr>
    </w:p>
    <w:p w:rsidR="00432ACB" w:rsidRDefault="00432ACB" w:rsidP="00432ACB">
      <w:pPr>
        <w:pStyle w:val="a5"/>
        <w:keepNext/>
        <w:rPr>
          <w:rtl/>
        </w:rPr>
      </w:pPr>
      <w:bookmarkStart w:id="2780" w:name="ET_speaker_5810_415"/>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2780"/>
    </w:p>
    <w:p w:rsidR="00432ACB" w:rsidRDefault="00432ACB" w:rsidP="00432ACB">
      <w:pPr>
        <w:pStyle w:val="KeepWithNext"/>
        <w:rPr>
          <w:rtl/>
        </w:rPr>
      </w:pPr>
    </w:p>
    <w:p w:rsidR="00432ACB" w:rsidRDefault="00432ACB" w:rsidP="00432ACB">
      <w:pPr>
        <w:rPr>
          <w:rtl/>
        </w:rPr>
      </w:pPr>
      <w:bookmarkStart w:id="2781" w:name="_ETM_Q1_8742000"/>
      <w:bookmarkEnd w:id="2781"/>
      <w:r>
        <w:rPr>
          <w:rFonts w:hint="cs"/>
          <w:rtl/>
        </w:rPr>
        <w:t>אנחנו נצטרך להידרש לנושא הזה.</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2782" w:name="ET_yor_4762_4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2"/>
    </w:p>
    <w:p w:rsidR="00432ACB" w:rsidRDefault="00432ACB" w:rsidP="00432ACB">
      <w:pPr>
        <w:pStyle w:val="KeepWithNext"/>
        <w:rPr>
          <w:rtl/>
        </w:rPr>
      </w:pPr>
    </w:p>
    <w:p w:rsidR="00432ACB" w:rsidRDefault="00432ACB" w:rsidP="00432ACB">
      <w:pPr>
        <w:rPr>
          <w:rtl/>
        </w:rPr>
      </w:pPr>
      <w:bookmarkStart w:id="2783" w:name="_ETM_Q1_8746000"/>
      <w:bookmarkEnd w:id="2783"/>
      <w:r>
        <w:rPr>
          <w:rFonts w:hint="cs"/>
          <w:rtl/>
        </w:rPr>
        <w:t>ההסתייגות לא התקבלה.</w:t>
      </w:r>
    </w:p>
    <w:p w:rsidR="00432ACB" w:rsidRDefault="00432ACB" w:rsidP="00432ACB">
      <w:pPr>
        <w:rPr>
          <w:rtl/>
        </w:rPr>
      </w:pPr>
      <w:bookmarkStart w:id="2784" w:name="_ETM_Q1_8748000"/>
      <w:bookmarkEnd w:id="2784"/>
    </w:p>
    <w:p w:rsidR="00432ACB" w:rsidRDefault="00432ACB" w:rsidP="00432ACB">
      <w:pPr>
        <w:pStyle w:val="a5"/>
        <w:keepNext/>
        <w:rPr>
          <w:rtl/>
        </w:rPr>
      </w:pPr>
      <w:bookmarkStart w:id="2785" w:name="ET_speaker_5291_41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85"/>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p>
    <w:p w:rsidR="00432ACB" w:rsidRDefault="00432ACB" w:rsidP="00432ACB">
      <w:pPr>
        <w:pStyle w:val="a5"/>
        <w:keepNext/>
        <w:rPr>
          <w:rtl/>
        </w:rPr>
      </w:pPr>
      <w:bookmarkStart w:id="2786" w:name="ET_speaker_5520_4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86"/>
    </w:p>
    <w:p w:rsidR="00432ACB" w:rsidRDefault="00432ACB" w:rsidP="00432ACB">
      <w:pPr>
        <w:pStyle w:val="KeepWithNext"/>
        <w:rPr>
          <w:rtl/>
        </w:rPr>
      </w:pPr>
    </w:p>
    <w:p w:rsidR="00432ACB" w:rsidRDefault="00432ACB" w:rsidP="00432ACB">
      <w:pPr>
        <w:rPr>
          <w:rtl/>
        </w:rPr>
      </w:pPr>
      <w:bookmarkStart w:id="2787" w:name="_ETM_Q1_8749000"/>
      <w:bookmarkEnd w:id="2787"/>
      <w:r>
        <w:rPr>
          <w:rFonts w:hint="cs"/>
          <w:rtl/>
        </w:rPr>
        <w:t>אנחנו מצורפים להסתייגות הזאת, בבקשה? ישראל ביתנו? אנא, לצרף.</w:t>
      </w:r>
    </w:p>
    <w:p w:rsidR="00432ACB" w:rsidRDefault="00432ACB" w:rsidP="00432ACB">
      <w:pPr>
        <w:rPr>
          <w:rtl/>
        </w:rPr>
      </w:pPr>
      <w:bookmarkStart w:id="2788" w:name="_ETM_Q1_8751000"/>
      <w:bookmarkEnd w:id="2788"/>
    </w:p>
    <w:p w:rsidR="00432ACB" w:rsidRDefault="00432ACB" w:rsidP="00432ACB">
      <w:pPr>
        <w:pStyle w:val="af8"/>
        <w:keepNext/>
        <w:rPr>
          <w:rtl/>
        </w:rPr>
      </w:pPr>
      <w:bookmarkStart w:id="2789" w:name="ET_yor_4762_4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89"/>
    </w:p>
    <w:p w:rsidR="00432ACB" w:rsidRDefault="00432ACB" w:rsidP="00432ACB">
      <w:pPr>
        <w:pStyle w:val="KeepWithNext"/>
        <w:rPr>
          <w:rtl/>
        </w:rPr>
      </w:pPr>
    </w:p>
    <w:p w:rsidR="00432ACB" w:rsidRDefault="00432ACB" w:rsidP="00432ACB">
      <w:pPr>
        <w:rPr>
          <w:rtl/>
        </w:rPr>
      </w:pPr>
      <w:r>
        <w:rPr>
          <w:rFonts w:hint="cs"/>
          <w:rtl/>
        </w:rPr>
        <w:t>הצטרפת.</w:t>
      </w:r>
      <w:bookmarkStart w:id="2790" w:name="_ETM_Q1_8753000"/>
      <w:bookmarkEnd w:id="2790"/>
      <w:r>
        <w:rPr>
          <w:rFonts w:hint="cs"/>
          <w:rtl/>
        </w:rPr>
        <w:t xml:space="preserve"> </w:t>
      </w:r>
    </w:p>
    <w:p w:rsidR="00432ACB" w:rsidRDefault="00432ACB" w:rsidP="00432ACB">
      <w:pPr>
        <w:rPr>
          <w:rtl/>
        </w:rPr>
      </w:pPr>
      <w:bookmarkStart w:id="2791" w:name="_ETM_Q1_8759000"/>
      <w:bookmarkEnd w:id="2791"/>
    </w:p>
    <w:p w:rsidR="00432ACB" w:rsidRDefault="00432ACB" w:rsidP="00432ACB">
      <w:pPr>
        <w:pStyle w:val="a5"/>
        <w:keepNext/>
        <w:rPr>
          <w:rtl/>
        </w:rPr>
      </w:pPr>
      <w:bookmarkStart w:id="2792" w:name="ET_speaker_5291_4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792"/>
    </w:p>
    <w:p w:rsidR="00432ACB" w:rsidRDefault="00432ACB" w:rsidP="00432ACB">
      <w:pPr>
        <w:pStyle w:val="KeepWithNext"/>
        <w:rPr>
          <w:rtl/>
        </w:rPr>
      </w:pPr>
    </w:p>
    <w:p w:rsidR="00432ACB" w:rsidRDefault="00432ACB" w:rsidP="00432ACB">
      <w:pPr>
        <w:rPr>
          <w:rtl/>
        </w:rPr>
      </w:pPr>
      <w:bookmarkStart w:id="2793" w:name="_ETM_Q1_8758000"/>
      <w:bookmarkEnd w:id="2793"/>
      <w:r>
        <w:rPr>
          <w:rFonts w:hint="cs"/>
          <w:rtl/>
        </w:rPr>
        <w:t>אני מגיש רוויזיה.</w:t>
      </w:r>
    </w:p>
    <w:p w:rsidR="00432ACB" w:rsidRDefault="00432ACB" w:rsidP="00432ACB">
      <w:pPr>
        <w:rPr>
          <w:rtl/>
        </w:rPr>
      </w:pPr>
      <w:bookmarkStart w:id="2794" w:name="_ETM_Q1_8755000"/>
      <w:bookmarkEnd w:id="2794"/>
    </w:p>
    <w:p w:rsidR="00432ACB" w:rsidRDefault="00432ACB" w:rsidP="00432ACB">
      <w:pPr>
        <w:pStyle w:val="af8"/>
        <w:keepNext/>
        <w:rPr>
          <w:rtl/>
        </w:rPr>
      </w:pPr>
      <w:bookmarkStart w:id="2795" w:name="ET_yor_4762_4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95"/>
    </w:p>
    <w:p w:rsidR="00432ACB" w:rsidRDefault="00432ACB" w:rsidP="00432ACB">
      <w:pPr>
        <w:pStyle w:val="KeepWithNext"/>
        <w:rPr>
          <w:rtl/>
        </w:rPr>
      </w:pPr>
    </w:p>
    <w:p w:rsidR="00432ACB" w:rsidRDefault="00432ACB" w:rsidP="00432ACB">
      <w:pPr>
        <w:rPr>
          <w:rtl/>
        </w:rPr>
      </w:pPr>
      <w:bookmarkStart w:id="2796" w:name="_ETM_Q1_8757000"/>
      <w:bookmarkEnd w:id="2796"/>
      <w:r>
        <w:rPr>
          <w:rFonts w:hint="cs"/>
          <w:rtl/>
        </w:rPr>
        <w:t>רוויזיה, כמובן. ההסתייגות לא התקבלה. אז יש רוויזיה. כן, הלאה.</w:t>
      </w:r>
      <w:bookmarkStart w:id="2797" w:name="_ETM_Q1_8761000"/>
      <w:bookmarkEnd w:id="2797"/>
    </w:p>
    <w:p w:rsidR="00432ACB" w:rsidRDefault="00432ACB" w:rsidP="00432ACB">
      <w:pPr>
        <w:rPr>
          <w:rtl/>
        </w:rPr>
      </w:pPr>
      <w:bookmarkStart w:id="2798" w:name="_ETM_Q1_8762000"/>
      <w:bookmarkEnd w:id="2798"/>
    </w:p>
    <w:p w:rsidR="00432ACB" w:rsidRDefault="00432ACB" w:rsidP="00432ACB">
      <w:pPr>
        <w:pStyle w:val="a5"/>
        <w:keepNext/>
        <w:rPr>
          <w:rtl/>
        </w:rPr>
      </w:pPr>
      <w:bookmarkStart w:id="2799" w:name="ET_speaker_אייל_לב_ארי_42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799"/>
    </w:p>
    <w:p w:rsidR="00432ACB" w:rsidRDefault="00432ACB" w:rsidP="00432ACB">
      <w:pPr>
        <w:pStyle w:val="KeepWithNext"/>
        <w:rPr>
          <w:rtl/>
        </w:rPr>
      </w:pPr>
    </w:p>
    <w:p w:rsidR="00432ACB" w:rsidRDefault="00432ACB" w:rsidP="00432ACB">
      <w:pPr>
        <w:rPr>
          <w:rtl/>
        </w:rPr>
      </w:pPr>
      <w:bookmarkStart w:id="2800" w:name="_ETM_Q1_8765000"/>
      <w:bookmarkEnd w:id="2800"/>
      <w:r>
        <w:rPr>
          <w:rFonts w:hint="cs"/>
          <w:rtl/>
        </w:rPr>
        <w:t>קבוצת ישראל ביתנו וקבוצת ימינה מציעות: אחרי פסקה (1) יבוא: (1א) - - -</w:t>
      </w:r>
    </w:p>
    <w:p w:rsidR="00432ACB" w:rsidRDefault="00432ACB" w:rsidP="00432ACB">
      <w:pPr>
        <w:rPr>
          <w:rtl/>
        </w:rPr>
      </w:pPr>
    </w:p>
    <w:p w:rsidR="00432ACB" w:rsidRDefault="00432ACB" w:rsidP="00432ACB">
      <w:pPr>
        <w:pStyle w:val="af7"/>
        <w:keepNext/>
        <w:rPr>
          <w:rtl/>
        </w:rPr>
      </w:pPr>
      <w:bookmarkStart w:id="2801" w:name="ET_interruption_קריאה_4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01"/>
    </w:p>
    <w:p w:rsidR="00432ACB" w:rsidRDefault="00432ACB" w:rsidP="00432ACB">
      <w:pPr>
        <w:pStyle w:val="KeepWithNext"/>
        <w:rPr>
          <w:rtl/>
        </w:rPr>
      </w:pPr>
    </w:p>
    <w:p w:rsidR="00432ACB" w:rsidRDefault="00432ACB" w:rsidP="00432ACB">
      <w:pPr>
        <w:rPr>
          <w:rtl/>
        </w:rPr>
      </w:pPr>
      <w:r>
        <w:rPr>
          <w:rFonts w:hint="cs"/>
          <w:rtl/>
        </w:rPr>
        <w:t xml:space="preserve">משרד </w:t>
      </w:r>
      <w:bookmarkStart w:id="2802" w:name="_ETM_Q1_8770000"/>
      <w:bookmarkEnd w:id="2802"/>
      <w:r>
        <w:rPr>
          <w:rFonts w:hint="cs"/>
          <w:rtl/>
        </w:rPr>
        <w:t>האוצר רוצים להגיב.</w:t>
      </w:r>
    </w:p>
    <w:p w:rsidR="00432ACB" w:rsidRDefault="00432ACB" w:rsidP="00432ACB">
      <w:pPr>
        <w:rPr>
          <w:rtl/>
        </w:rPr>
      </w:pPr>
    </w:p>
    <w:p w:rsidR="00432ACB" w:rsidRDefault="00432ACB" w:rsidP="00432ACB">
      <w:pPr>
        <w:pStyle w:val="af8"/>
        <w:keepNext/>
        <w:rPr>
          <w:rtl/>
        </w:rPr>
      </w:pPr>
      <w:bookmarkStart w:id="2803" w:name="ET_yor_4762_4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3"/>
    </w:p>
    <w:p w:rsidR="00432ACB" w:rsidRDefault="00432ACB" w:rsidP="00432ACB">
      <w:pPr>
        <w:pStyle w:val="KeepWithNext"/>
        <w:rPr>
          <w:rtl/>
        </w:rPr>
      </w:pPr>
    </w:p>
    <w:p w:rsidR="00432ACB" w:rsidRDefault="00432ACB" w:rsidP="00432ACB">
      <w:pPr>
        <w:rPr>
          <w:rtl/>
        </w:rPr>
      </w:pPr>
      <w:bookmarkStart w:id="2804" w:name="_ETM_Q1_8769000"/>
      <w:bookmarkEnd w:id="2804"/>
      <w:r>
        <w:rPr>
          <w:rFonts w:hint="cs"/>
          <w:rtl/>
        </w:rPr>
        <w:t>מה?</w:t>
      </w:r>
    </w:p>
    <w:p w:rsidR="00432ACB" w:rsidRDefault="00432ACB" w:rsidP="00432ACB">
      <w:pPr>
        <w:pStyle w:val="af7"/>
        <w:keepNext/>
        <w:rPr>
          <w:rtl/>
        </w:rPr>
      </w:pPr>
      <w:bookmarkStart w:id="2805" w:name="ET_interruption_קריאה_425"/>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2805"/>
    </w:p>
    <w:p w:rsidR="00432ACB" w:rsidRDefault="00432ACB" w:rsidP="00432ACB">
      <w:pPr>
        <w:pStyle w:val="KeepWithNext"/>
        <w:rPr>
          <w:rtl/>
        </w:rPr>
      </w:pPr>
    </w:p>
    <w:p w:rsidR="00432ACB" w:rsidRDefault="00432ACB" w:rsidP="00432ACB">
      <w:pPr>
        <w:rPr>
          <w:rtl/>
        </w:rPr>
      </w:pPr>
      <w:bookmarkStart w:id="2806" w:name="_ETM_Q1_8772000"/>
      <w:bookmarkEnd w:id="2806"/>
      <w:r>
        <w:rPr>
          <w:rFonts w:hint="cs"/>
          <w:rtl/>
        </w:rPr>
        <w:t>משרד האוצר רוצים להגיב.</w:t>
      </w:r>
    </w:p>
    <w:p w:rsidR="00432ACB" w:rsidRDefault="00432ACB" w:rsidP="00432ACB">
      <w:pPr>
        <w:rPr>
          <w:rtl/>
        </w:rPr>
      </w:pPr>
    </w:p>
    <w:p w:rsidR="00432ACB" w:rsidRDefault="00432ACB" w:rsidP="00432ACB">
      <w:pPr>
        <w:pStyle w:val="af8"/>
        <w:keepNext/>
        <w:rPr>
          <w:rtl/>
        </w:rPr>
      </w:pPr>
      <w:bookmarkStart w:id="2807" w:name="ET_yor_4762_4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07"/>
    </w:p>
    <w:p w:rsidR="00432ACB" w:rsidRDefault="00432ACB" w:rsidP="00432ACB">
      <w:pPr>
        <w:pStyle w:val="KeepWithNext"/>
        <w:rPr>
          <w:rtl/>
        </w:rPr>
      </w:pPr>
    </w:p>
    <w:p w:rsidR="00432ACB" w:rsidRDefault="00432ACB" w:rsidP="00432ACB">
      <w:pPr>
        <w:rPr>
          <w:rtl/>
        </w:rPr>
      </w:pPr>
      <w:r>
        <w:rPr>
          <w:rFonts w:hint="cs"/>
          <w:rtl/>
        </w:rPr>
        <w:t>רגע, רגע. מה משרד האוצר?</w:t>
      </w:r>
    </w:p>
    <w:p w:rsidR="00432ACB" w:rsidRDefault="00432ACB" w:rsidP="00432ACB">
      <w:pPr>
        <w:ind w:firstLine="0"/>
        <w:rPr>
          <w:rtl/>
        </w:rPr>
      </w:pPr>
      <w:bookmarkStart w:id="2808" w:name="_ETM_Q1_8774000"/>
      <w:bookmarkStart w:id="2809" w:name="_ETM_Q1_8775000"/>
      <w:bookmarkEnd w:id="2808"/>
      <w:bookmarkEnd w:id="2809"/>
    </w:p>
    <w:p w:rsidR="00432ACB" w:rsidRDefault="00432ACB" w:rsidP="00432ACB">
      <w:pPr>
        <w:pStyle w:val="a5"/>
        <w:keepNext/>
        <w:rPr>
          <w:rtl/>
        </w:rPr>
      </w:pPr>
      <w:bookmarkStart w:id="2810" w:name="ET_speaker_אסי_מסינג__42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810"/>
    </w:p>
    <w:p w:rsidR="00432ACB" w:rsidRDefault="00432ACB" w:rsidP="00432ACB">
      <w:pPr>
        <w:pStyle w:val="KeepWithNext"/>
        <w:rPr>
          <w:rtl/>
        </w:rPr>
      </w:pPr>
    </w:p>
    <w:p w:rsidR="00432ACB" w:rsidRDefault="00432ACB" w:rsidP="00432ACB">
      <w:pPr>
        <w:rPr>
          <w:rtl/>
        </w:rPr>
      </w:pPr>
      <w:r>
        <w:rPr>
          <w:rFonts w:hint="cs"/>
          <w:rtl/>
        </w:rPr>
        <w:t xml:space="preserve">לעניין </w:t>
      </w:r>
      <w:bookmarkStart w:id="2811" w:name="_ETM_Q1_8778000"/>
      <w:bookmarkEnd w:id="2811"/>
      <w:r>
        <w:rPr>
          <w:rFonts w:hint="cs"/>
          <w:rtl/>
        </w:rPr>
        <w:t xml:space="preserve">של ה"קרוב", בנוסח שעומד בפנינו כתוב: "בלבד שהיה עובד של </w:t>
      </w:r>
      <w:bookmarkStart w:id="2812" w:name="_ETM_Q1_8785000"/>
      <w:bookmarkEnd w:id="2812"/>
      <w:r>
        <w:rPr>
          <w:rFonts w:hint="cs"/>
          <w:rtl/>
        </w:rPr>
        <w:t xml:space="preserve">מעסיק או תאגיד כאמור לראשנה מיום 1 במרס 2020 או </w:t>
      </w:r>
      <w:bookmarkStart w:id="2813" w:name="_ETM_Q1_8790000"/>
      <w:bookmarkEnd w:id="2813"/>
      <w:r>
        <w:rPr>
          <w:rFonts w:hint="cs"/>
          <w:rtl/>
        </w:rPr>
        <w:t xml:space="preserve">לאחריו". אז זה לא "לראשונה". ה"לראשונה" לא רלוונטי. </w:t>
      </w:r>
      <w:bookmarkStart w:id="2814" w:name="_ETM_Q1_8796000"/>
      <w:bookmarkEnd w:id="2814"/>
      <w:r>
        <w:rPr>
          <w:rFonts w:hint="cs"/>
          <w:rtl/>
        </w:rPr>
        <w:t>זו העובדה שהוא היה עובד לפני מרס. זה מה שביקשו.</w:t>
      </w:r>
    </w:p>
    <w:p w:rsidR="00432ACB" w:rsidRDefault="00432ACB" w:rsidP="00432ACB">
      <w:pPr>
        <w:rPr>
          <w:rtl/>
        </w:rPr>
      </w:pPr>
      <w:bookmarkStart w:id="2815" w:name="_ETM_Q1_8799000"/>
      <w:bookmarkEnd w:id="2815"/>
    </w:p>
    <w:p w:rsidR="00432ACB" w:rsidRDefault="00432ACB" w:rsidP="00432ACB">
      <w:pPr>
        <w:pStyle w:val="a5"/>
        <w:keepNext/>
        <w:rPr>
          <w:rtl/>
        </w:rPr>
      </w:pPr>
      <w:bookmarkStart w:id="2816" w:name="ET_speaker_אייל_לב_ארי_42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816"/>
    </w:p>
    <w:p w:rsidR="00432ACB" w:rsidRDefault="00432ACB" w:rsidP="00432ACB">
      <w:pPr>
        <w:pStyle w:val="KeepWithNext"/>
        <w:rPr>
          <w:rtl/>
        </w:rPr>
      </w:pPr>
    </w:p>
    <w:p w:rsidR="00432ACB" w:rsidRDefault="00432ACB" w:rsidP="00432ACB">
      <w:pPr>
        <w:rPr>
          <w:rtl/>
        </w:rPr>
      </w:pPr>
      <w:bookmarkStart w:id="2817" w:name="_ETM_Q1_8800000"/>
      <w:bookmarkEnd w:id="2817"/>
      <w:r>
        <w:rPr>
          <w:rFonts w:hint="cs"/>
          <w:rtl/>
        </w:rPr>
        <w:t>נכון, מה שרצינו. כן, אבל זאת החרגה.</w:t>
      </w:r>
      <w:bookmarkStart w:id="2818" w:name="_ETM_Q1_8804000"/>
      <w:bookmarkEnd w:id="2818"/>
    </w:p>
    <w:p w:rsidR="00432ACB" w:rsidRDefault="00432ACB" w:rsidP="00432ACB">
      <w:pPr>
        <w:rPr>
          <w:rtl/>
        </w:rPr>
      </w:pPr>
      <w:bookmarkStart w:id="2819" w:name="_ETM_Q1_8805000"/>
      <w:bookmarkEnd w:id="2819"/>
    </w:p>
    <w:p w:rsidR="00432ACB" w:rsidRDefault="00432ACB" w:rsidP="00432ACB">
      <w:pPr>
        <w:pStyle w:val="a5"/>
        <w:keepNext/>
        <w:rPr>
          <w:rtl/>
        </w:rPr>
      </w:pPr>
      <w:bookmarkStart w:id="2820" w:name="ET_speaker_אסי_מסינג__43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820"/>
    </w:p>
    <w:p w:rsidR="00432ACB" w:rsidRDefault="00432ACB" w:rsidP="00432ACB">
      <w:pPr>
        <w:pStyle w:val="KeepWithNext"/>
        <w:rPr>
          <w:rtl/>
        </w:rPr>
      </w:pPr>
    </w:p>
    <w:p w:rsidR="00432ACB" w:rsidRDefault="00432ACB" w:rsidP="00432ACB">
      <w:pPr>
        <w:rPr>
          <w:rtl/>
        </w:rPr>
      </w:pPr>
      <w:bookmarkStart w:id="2821" w:name="_ETM_Q1_8802000"/>
      <w:bookmarkEnd w:id="2821"/>
      <w:r>
        <w:rPr>
          <w:rFonts w:hint="cs"/>
          <w:rtl/>
        </w:rPr>
        <w:t xml:space="preserve">אנחנו מדברים על השיבה של קרוב משפחה שהיה כבר – </w:t>
      </w:r>
      <w:bookmarkStart w:id="2822" w:name="_ETM_Q1_8808000"/>
      <w:bookmarkEnd w:id="2822"/>
      <w:r>
        <w:rPr>
          <w:rFonts w:hint="cs"/>
          <w:rtl/>
        </w:rPr>
        <w:t xml:space="preserve">הרי זו הטענה הייתה, שיש פה עסק משפחתי - - - אז </w:t>
      </w:r>
      <w:bookmarkStart w:id="2823" w:name="_ETM_Q1_8812000"/>
      <w:bookmarkEnd w:id="2823"/>
      <w:r>
        <w:rPr>
          <w:rFonts w:hint="cs"/>
          <w:rtl/>
        </w:rPr>
        <w:t xml:space="preserve">לכן זה צריך להיות שאותו עובד היה עובד בחודש </w:t>
      </w:r>
      <w:bookmarkStart w:id="2824" w:name="_ETM_Q1_8815000"/>
      <w:bookmarkEnd w:id="2824"/>
      <w:r>
        <w:rPr>
          <w:rFonts w:hint="cs"/>
          <w:rtl/>
        </w:rPr>
        <w:t xml:space="preserve">פברואר לפחות. </w:t>
      </w:r>
    </w:p>
    <w:p w:rsidR="00432ACB" w:rsidRDefault="00432ACB" w:rsidP="00432ACB">
      <w:pPr>
        <w:rPr>
          <w:rtl/>
        </w:rPr>
      </w:pPr>
    </w:p>
    <w:p w:rsidR="00432ACB" w:rsidRDefault="00432ACB" w:rsidP="00432ACB">
      <w:pPr>
        <w:pStyle w:val="a5"/>
        <w:keepNext/>
        <w:rPr>
          <w:rtl/>
        </w:rPr>
      </w:pPr>
      <w:bookmarkStart w:id="2825" w:name="ET_speaker_5807_43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825"/>
    </w:p>
    <w:p w:rsidR="00432ACB" w:rsidRDefault="00432ACB" w:rsidP="00432ACB">
      <w:pPr>
        <w:pStyle w:val="KeepWithNext"/>
        <w:rPr>
          <w:rtl/>
        </w:rPr>
      </w:pPr>
    </w:p>
    <w:p w:rsidR="00432ACB" w:rsidRDefault="00432ACB" w:rsidP="00432ACB">
      <w:pPr>
        <w:rPr>
          <w:rtl/>
        </w:rPr>
      </w:pPr>
      <w:r>
        <w:rPr>
          <w:rFonts w:hint="cs"/>
          <w:rtl/>
        </w:rPr>
        <w:t>נכון.</w:t>
      </w:r>
      <w:bookmarkStart w:id="2826" w:name="_ETM_Q1_8817000"/>
      <w:bookmarkEnd w:id="2826"/>
    </w:p>
    <w:p w:rsidR="00432ACB" w:rsidRDefault="00432ACB" w:rsidP="00432ACB">
      <w:pPr>
        <w:rPr>
          <w:rtl/>
        </w:rPr>
      </w:pPr>
    </w:p>
    <w:p w:rsidR="00432ACB" w:rsidRDefault="00432ACB" w:rsidP="00432ACB">
      <w:pPr>
        <w:pStyle w:val="a5"/>
        <w:keepNext/>
        <w:rPr>
          <w:rtl/>
        </w:rPr>
      </w:pPr>
      <w:bookmarkStart w:id="2827" w:name="ET_speaker_אוסאמה_סעדי_הרשימה_המשו_4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827"/>
    </w:p>
    <w:p w:rsidR="00432ACB" w:rsidRDefault="00432ACB" w:rsidP="00432ACB">
      <w:pPr>
        <w:pStyle w:val="KeepWithNext"/>
        <w:rPr>
          <w:rtl/>
        </w:rPr>
      </w:pPr>
    </w:p>
    <w:p w:rsidR="00432ACB" w:rsidRDefault="00432ACB" w:rsidP="00432ACB">
      <w:pPr>
        <w:rPr>
          <w:rtl/>
        </w:rPr>
      </w:pPr>
      <w:r>
        <w:rPr>
          <w:rFonts w:hint="cs"/>
          <w:rtl/>
        </w:rPr>
        <w:t>לפני ה-1 במרס?</w:t>
      </w:r>
    </w:p>
    <w:p w:rsidR="00432ACB" w:rsidRDefault="00432ACB" w:rsidP="00432ACB">
      <w:pPr>
        <w:rPr>
          <w:rtl/>
        </w:rPr>
      </w:pPr>
    </w:p>
    <w:p w:rsidR="00432ACB" w:rsidRDefault="00432ACB" w:rsidP="00432ACB">
      <w:pPr>
        <w:pStyle w:val="a5"/>
        <w:keepNext/>
        <w:rPr>
          <w:rtl/>
        </w:rPr>
      </w:pPr>
      <w:bookmarkStart w:id="2828" w:name="ET_speaker_5807_43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828"/>
    </w:p>
    <w:p w:rsidR="00432ACB" w:rsidRDefault="00432ACB" w:rsidP="00432ACB">
      <w:pPr>
        <w:pStyle w:val="KeepWithNext"/>
        <w:rPr>
          <w:rtl/>
        </w:rPr>
      </w:pPr>
    </w:p>
    <w:p w:rsidR="00432ACB" w:rsidRDefault="00432ACB" w:rsidP="00432ACB">
      <w:pPr>
        <w:rPr>
          <w:rtl/>
        </w:rPr>
      </w:pPr>
      <w:r>
        <w:rPr>
          <w:rFonts w:hint="cs"/>
          <w:rtl/>
        </w:rPr>
        <w:t xml:space="preserve">נכון. זה </w:t>
      </w:r>
      <w:bookmarkStart w:id="2829" w:name="_ETM_Q1_8818000"/>
      <w:bookmarkEnd w:id="2829"/>
      <w:r>
        <w:rPr>
          <w:rFonts w:hint="cs"/>
          <w:rtl/>
        </w:rPr>
        <w:t xml:space="preserve">מה שאמרנו. </w:t>
      </w:r>
    </w:p>
    <w:p w:rsidR="00432ACB" w:rsidRDefault="00432ACB" w:rsidP="00432ACB">
      <w:pPr>
        <w:rPr>
          <w:rtl/>
        </w:rPr>
      </w:pPr>
      <w:bookmarkStart w:id="2830" w:name="_ETM_Q1_8819000"/>
      <w:bookmarkEnd w:id="2830"/>
    </w:p>
    <w:p w:rsidR="00432ACB" w:rsidRDefault="00432ACB" w:rsidP="00432ACB">
      <w:pPr>
        <w:pStyle w:val="a5"/>
        <w:keepNext/>
        <w:rPr>
          <w:rtl/>
        </w:rPr>
      </w:pPr>
      <w:bookmarkStart w:id="2831" w:name="ET_speaker_אסי_מסינג__43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831"/>
    </w:p>
    <w:p w:rsidR="00432ACB" w:rsidRDefault="00432ACB" w:rsidP="00432ACB">
      <w:pPr>
        <w:pStyle w:val="KeepWithNext"/>
        <w:rPr>
          <w:rtl/>
        </w:rPr>
      </w:pPr>
    </w:p>
    <w:p w:rsidR="00432ACB" w:rsidRDefault="00432ACB" w:rsidP="00432ACB">
      <w:pPr>
        <w:rPr>
          <w:rtl/>
        </w:rPr>
      </w:pPr>
      <w:r>
        <w:rPr>
          <w:rFonts w:hint="cs"/>
          <w:rtl/>
        </w:rPr>
        <w:t xml:space="preserve">לפני ה-1 במרס? זה מה שאמרנו. כן. </w:t>
      </w:r>
      <w:bookmarkStart w:id="2832" w:name="_ETM_Q1_8823000"/>
      <w:bookmarkEnd w:id="2832"/>
    </w:p>
    <w:p w:rsidR="00432ACB" w:rsidRDefault="00432ACB" w:rsidP="00432ACB">
      <w:pPr>
        <w:rPr>
          <w:rtl/>
        </w:rPr>
      </w:pPr>
      <w:bookmarkStart w:id="2833" w:name="_ETM_Q1_8822000"/>
      <w:bookmarkEnd w:id="2833"/>
    </w:p>
    <w:p w:rsidR="00432ACB" w:rsidRDefault="00432ACB" w:rsidP="00432ACB">
      <w:pPr>
        <w:pStyle w:val="a5"/>
        <w:keepNext/>
        <w:rPr>
          <w:rtl/>
        </w:rPr>
      </w:pPr>
      <w:bookmarkStart w:id="2834" w:name="ET_speaker_אייל_לב_ארי_46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834"/>
    </w:p>
    <w:p w:rsidR="00432ACB" w:rsidRDefault="00432ACB" w:rsidP="00432ACB">
      <w:pPr>
        <w:pStyle w:val="KeepWithNext"/>
        <w:rPr>
          <w:rtl/>
        </w:rPr>
      </w:pPr>
    </w:p>
    <w:p w:rsidR="00432ACB" w:rsidRDefault="00432ACB" w:rsidP="00432ACB">
      <w:pPr>
        <w:rPr>
          <w:rtl/>
        </w:rPr>
      </w:pPr>
      <w:bookmarkStart w:id="2835" w:name="_ETM_Q1_8824000"/>
      <w:bookmarkEnd w:id="2835"/>
      <w:r>
        <w:rPr>
          <w:rFonts w:hint="cs"/>
          <w:rtl/>
        </w:rPr>
        <w:t>בסדר. זה כבר עניין של נוסח.</w:t>
      </w:r>
    </w:p>
    <w:p w:rsidR="00432ACB" w:rsidRDefault="00432ACB" w:rsidP="00432ACB">
      <w:pPr>
        <w:rPr>
          <w:rtl/>
        </w:rPr>
      </w:pPr>
      <w:bookmarkStart w:id="2836" w:name="_ETM_Q1_8821000"/>
      <w:bookmarkEnd w:id="2836"/>
    </w:p>
    <w:p w:rsidR="00432ACB" w:rsidRDefault="00432ACB" w:rsidP="00432ACB">
      <w:pPr>
        <w:pStyle w:val="a5"/>
        <w:keepNext/>
        <w:rPr>
          <w:rtl/>
        </w:rPr>
      </w:pPr>
      <w:bookmarkStart w:id="2837" w:name="ET_speaker_5807_43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837"/>
    </w:p>
    <w:p w:rsidR="00432ACB" w:rsidRDefault="00432ACB" w:rsidP="00432ACB">
      <w:pPr>
        <w:pStyle w:val="KeepWithNext"/>
        <w:rPr>
          <w:rtl/>
        </w:rPr>
      </w:pPr>
    </w:p>
    <w:p w:rsidR="00432ACB" w:rsidRDefault="00432ACB" w:rsidP="00432ACB">
      <w:pPr>
        <w:rPr>
          <w:rtl/>
        </w:rPr>
      </w:pPr>
      <w:bookmarkStart w:id="2838" w:name="_ETM_Q1_8828000"/>
      <w:bookmarkEnd w:id="2838"/>
      <w:r>
        <w:rPr>
          <w:rFonts w:hint="cs"/>
          <w:rtl/>
        </w:rPr>
        <w:t>זה בסדר גמור. זה מה שאמרנו.</w:t>
      </w:r>
    </w:p>
    <w:p w:rsidR="00432ACB" w:rsidRDefault="00432ACB" w:rsidP="00432ACB">
      <w:pPr>
        <w:rPr>
          <w:rtl/>
        </w:rPr>
      </w:pPr>
      <w:bookmarkStart w:id="2839" w:name="_ETM_Q1_8829000"/>
      <w:bookmarkEnd w:id="2839"/>
    </w:p>
    <w:p w:rsidR="00432ACB" w:rsidRDefault="00432ACB" w:rsidP="00432ACB">
      <w:pPr>
        <w:pStyle w:val="a5"/>
        <w:keepNext/>
        <w:rPr>
          <w:rtl/>
        </w:rPr>
      </w:pPr>
      <w:bookmarkStart w:id="2840" w:name="ET_speaker_אייל_לב_ארי_43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840"/>
    </w:p>
    <w:p w:rsidR="00432ACB" w:rsidRDefault="00432ACB" w:rsidP="00432ACB">
      <w:pPr>
        <w:pStyle w:val="KeepWithNext"/>
        <w:rPr>
          <w:rtl/>
        </w:rPr>
      </w:pPr>
    </w:p>
    <w:p w:rsidR="00432ACB" w:rsidRDefault="00432ACB" w:rsidP="00432ACB">
      <w:pPr>
        <w:rPr>
          <w:rtl/>
        </w:rPr>
      </w:pPr>
      <w:bookmarkStart w:id="2841" w:name="_ETM_Q1_8832000"/>
      <w:bookmarkEnd w:id="2841"/>
      <w:r>
        <w:rPr>
          <w:rFonts w:hint="cs"/>
          <w:rtl/>
        </w:rPr>
        <w:t>אבל הוא לא ייחשב. כי גם ככה הוא לא ייחשב עובד</w:t>
      </w:r>
      <w:bookmarkStart w:id="2842" w:name="_ETM_Q1_8831000"/>
      <w:bookmarkEnd w:id="2842"/>
      <w:r>
        <w:rPr>
          <w:rFonts w:hint="cs"/>
          <w:rtl/>
        </w:rPr>
        <w:t xml:space="preserve"> מזכה. </w:t>
      </w:r>
      <w:bookmarkStart w:id="2843" w:name="_ETM_Q1_8837000"/>
      <w:bookmarkEnd w:id="2843"/>
      <w:r>
        <w:rPr>
          <w:rFonts w:hint="cs"/>
          <w:rtl/>
        </w:rPr>
        <w:t>אסי, מה שהוועדה רצתה, אם אתה זוכר - - -</w:t>
      </w:r>
      <w:bookmarkStart w:id="2844" w:name="_ETM_Q1_8840000"/>
      <w:bookmarkEnd w:id="2844"/>
    </w:p>
    <w:p w:rsidR="00432ACB" w:rsidRDefault="00432ACB" w:rsidP="00432ACB">
      <w:pPr>
        <w:rPr>
          <w:rtl/>
        </w:rPr>
      </w:pPr>
      <w:bookmarkStart w:id="2845" w:name="_ETM_Q1_8841000"/>
      <w:bookmarkEnd w:id="2845"/>
    </w:p>
    <w:p w:rsidR="00432ACB" w:rsidRDefault="00432ACB" w:rsidP="00432ACB">
      <w:pPr>
        <w:pStyle w:val="a5"/>
        <w:keepNext/>
        <w:rPr>
          <w:rtl/>
        </w:rPr>
      </w:pPr>
      <w:bookmarkStart w:id="2846" w:name="ET_speaker_5807_43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846"/>
    </w:p>
    <w:p w:rsidR="00432ACB" w:rsidRDefault="00432ACB" w:rsidP="00432ACB">
      <w:pPr>
        <w:pStyle w:val="KeepWithNext"/>
        <w:rPr>
          <w:rtl/>
        </w:rPr>
      </w:pPr>
    </w:p>
    <w:p w:rsidR="00432ACB" w:rsidRDefault="00432ACB" w:rsidP="00432ACB">
      <w:pPr>
        <w:rPr>
          <w:rtl/>
        </w:rPr>
      </w:pPr>
      <w:bookmarkStart w:id="2847" w:name="_ETM_Q1_8843000"/>
      <w:bookmarkEnd w:id="2847"/>
      <w:r>
        <w:rPr>
          <w:rFonts w:hint="cs"/>
          <w:rtl/>
        </w:rPr>
        <w:t>לא שומע אותך.</w:t>
      </w:r>
    </w:p>
    <w:p w:rsidR="00432ACB" w:rsidRDefault="00432ACB" w:rsidP="00432ACB">
      <w:pPr>
        <w:ind w:firstLine="0"/>
        <w:rPr>
          <w:rtl/>
        </w:rPr>
      </w:pPr>
      <w:bookmarkStart w:id="2848" w:name="_ETM_Q1_8842000"/>
      <w:bookmarkEnd w:id="2848"/>
    </w:p>
    <w:p w:rsidR="00432ACB" w:rsidRDefault="00432ACB" w:rsidP="00432ACB">
      <w:pPr>
        <w:pStyle w:val="a5"/>
        <w:keepNext/>
        <w:rPr>
          <w:rtl/>
        </w:rPr>
      </w:pPr>
      <w:bookmarkStart w:id="2849" w:name="ET_speaker_אייל_לב_ארי_43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849"/>
    </w:p>
    <w:p w:rsidR="00432ACB" w:rsidRDefault="00432ACB" w:rsidP="00432ACB">
      <w:pPr>
        <w:pStyle w:val="KeepWithNext"/>
        <w:rPr>
          <w:rtl/>
        </w:rPr>
      </w:pPr>
    </w:p>
    <w:p w:rsidR="00432ACB" w:rsidRDefault="00432ACB" w:rsidP="00432ACB">
      <w:pPr>
        <w:rPr>
          <w:rtl/>
        </w:rPr>
      </w:pPr>
      <w:r>
        <w:rPr>
          <w:rFonts w:hint="cs"/>
          <w:rtl/>
        </w:rPr>
        <w:t xml:space="preserve">אסי, מה שהוועדה ביקשה הוא </w:t>
      </w:r>
      <w:bookmarkStart w:id="2850" w:name="_ETM_Q1_8844000"/>
      <w:bookmarkEnd w:id="2850"/>
      <w:r>
        <w:rPr>
          <w:rFonts w:hint="cs"/>
          <w:rtl/>
        </w:rPr>
        <w:t xml:space="preserve">בעצם קרוב שעובד בעסק משפחתי, שהיה מועסק עד פברואר, </w:t>
      </w:r>
      <w:bookmarkStart w:id="2851" w:name="_ETM_Q1_8851000"/>
      <w:bookmarkEnd w:id="2851"/>
      <w:r>
        <w:rPr>
          <w:rFonts w:hint="cs"/>
          <w:rtl/>
        </w:rPr>
        <w:t xml:space="preserve">כן יכול להיחשב עובד מזכה. עכשיו, אם זה בהחרגה - </w:t>
      </w:r>
      <w:bookmarkStart w:id="2852" w:name="_ETM_Q1_8857000"/>
      <w:bookmarkEnd w:id="2852"/>
      <w:r>
        <w:rPr>
          <w:rFonts w:hint="cs"/>
          <w:rtl/>
        </w:rPr>
        <w:t>- -</w:t>
      </w:r>
      <w:bookmarkStart w:id="2853" w:name="_ETM_Q1_8858000"/>
      <w:bookmarkEnd w:id="2853"/>
    </w:p>
    <w:p w:rsidR="00432ACB" w:rsidRDefault="00432ACB" w:rsidP="00432ACB">
      <w:pPr>
        <w:rPr>
          <w:rtl/>
        </w:rPr>
      </w:pPr>
      <w:bookmarkStart w:id="2854" w:name="_ETM_Q1_8859000"/>
      <w:bookmarkEnd w:id="2854"/>
    </w:p>
    <w:p w:rsidR="00432ACB" w:rsidRDefault="00432ACB" w:rsidP="00432ACB">
      <w:pPr>
        <w:pStyle w:val="a5"/>
        <w:keepNext/>
        <w:rPr>
          <w:rtl/>
        </w:rPr>
      </w:pPr>
      <w:bookmarkStart w:id="2855" w:name="ET_speaker_אסי_מסינג__43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2855"/>
    </w:p>
    <w:p w:rsidR="00432ACB" w:rsidRDefault="00432ACB" w:rsidP="00432ACB">
      <w:pPr>
        <w:pStyle w:val="KeepWithNext"/>
        <w:rPr>
          <w:rtl/>
        </w:rPr>
      </w:pPr>
    </w:p>
    <w:p w:rsidR="00432ACB" w:rsidRDefault="00432ACB" w:rsidP="00432ACB">
      <w:pPr>
        <w:rPr>
          <w:rtl/>
        </w:rPr>
      </w:pPr>
      <w:r>
        <w:rPr>
          <w:rFonts w:hint="cs"/>
          <w:rtl/>
        </w:rPr>
        <w:t xml:space="preserve">אייל, זה סעיף </w:t>
      </w:r>
      <w:bookmarkStart w:id="2856" w:name="_ETM_Q1_8860000"/>
      <w:bookmarkEnd w:id="2856"/>
      <w:r>
        <w:rPr>
          <w:rFonts w:hint="cs"/>
          <w:rtl/>
        </w:rPr>
        <w:t xml:space="preserve">שמחריג. וההחרגה הייתה שהוא לא יכול להיות. ואז לכן אמרנו שכן יכול </w:t>
      </w:r>
      <w:bookmarkStart w:id="2857" w:name="_ETM_Q1_8862000"/>
      <w:bookmarkEnd w:id="2857"/>
      <w:r>
        <w:rPr>
          <w:rFonts w:hint="cs"/>
          <w:rtl/>
        </w:rPr>
        <w:t>להיות, ובלבד שהוא עבד לפני מרס אצל אותו מעסיק</w:t>
      </w:r>
      <w:bookmarkStart w:id="2858" w:name="_ETM_Q1_8872000"/>
      <w:bookmarkEnd w:id="2858"/>
      <w:r>
        <w:rPr>
          <w:rFonts w:hint="cs"/>
          <w:rtl/>
        </w:rPr>
        <w:t>. זהו.</w:t>
      </w:r>
    </w:p>
    <w:p w:rsidR="00432ACB" w:rsidRDefault="00432ACB" w:rsidP="00432ACB">
      <w:pPr>
        <w:ind w:firstLine="0"/>
        <w:rPr>
          <w:rtl/>
        </w:rPr>
      </w:pPr>
      <w:bookmarkStart w:id="2859" w:name="_ETM_Q1_8873000"/>
      <w:bookmarkStart w:id="2860" w:name="_ETM_Q1_8874000"/>
      <w:bookmarkEnd w:id="2859"/>
      <w:bookmarkEnd w:id="2860"/>
    </w:p>
    <w:p w:rsidR="00432ACB" w:rsidRDefault="00432ACB" w:rsidP="00432ACB">
      <w:pPr>
        <w:pStyle w:val="a5"/>
        <w:keepNext/>
        <w:rPr>
          <w:rtl/>
        </w:rPr>
      </w:pPr>
      <w:bookmarkStart w:id="2861" w:name="ET_speaker_מיקי_חיימוביץ_כחול_לבן_675"/>
      <w:r>
        <w:rPr>
          <w:rStyle w:val="TagStyle"/>
          <w:rFonts w:hint="cs"/>
          <w:rtl/>
        </w:rPr>
        <w:t xml:space="preserve">&lt;&lt;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2861"/>
    </w:p>
    <w:p w:rsidR="00432ACB" w:rsidRDefault="00432ACB" w:rsidP="00432ACB">
      <w:pPr>
        <w:pStyle w:val="KeepWithNext"/>
        <w:rPr>
          <w:rtl/>
        </w:rPr>
      </w:pPr>
    </w:p>
    <w:p w:rsidR="00432ACB" w:rsidRDefault="00432ACB" w:rsidP="00432ACB">
      <w:pPr>
        <w:rPr>
          <w:rtl/>
        </w:rPr>
      </w:pPr>
      <w:bookmarkStart w:id="2862" w:name="_ETM_Q1_8878000"/>
      <w:bookmarkEnd w:id="2862"/>
      <w:r>
        <w:rPr>
          <w:rFonts w:hint="cs"/>
          <w:rtl/>
        </w:rPr>
        <w:t xml:space="preserve">אייל, אפשר פשוט להבהיר את </w:t>
      </w:r>
      <w:bookmarkStart w:id="2863" w:name="_ETM_Q1_8875000"/>
      <w:bookmarkEnd w:id="2863"/>
      <w:r>
        <w:rPr>
          <w:rFonts w:hint="cs"/>
          <w:rtl/>
        </w:rPr>
        <w:t xml:space="preserve">זה בנוסח אחר כך. </w:t>
      </w:r>
    </w:p>
    <w:p w:rsidR="00432ACB" w:rsidRDefault="00432ACB" w:rsidP="00432ACB">
      <w:pPr>
        <w:ind w:firstLine="0"/>
        <w:rPr>
          <w:rtl/>
        </w:rPr>
      </w:pPr>
    </w:p>
    <w:p w:rsidR="00432ACB" w:rsidRDefault="00432ACB" w:rsidP="00432ACB">
      <w:pPr>
        <w:pStyle w:val="af8"/>
        <w:keepNext/>
        <w:rPr>
          <w:rtl/>
        </w:rPr>
      </w:pPr>
      <w:bookmarkStart w:id="2864" w:name="ET_yor_4762_4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64"/>
    </w:p>
    <w:p w:rsidR="00432ACB" w:rsidRDefault="00432ACB" w:rsidP="00432ACB">
      <w:pPr>
        <w:pStyle w:val="KeepWithNext"/>
        <w:rPr>
          <w:rtl/>
        </w:rPr>
      </w:pPr>
    </w:p>
    <w:p w:rsidR="00432ACB" w:rsidRDefault="00432ACB" w:rsidP="00432ACB">
      <w:pPr>
        <w:rPr>
          <w:rtl/>
        </w:rPr>
      </w:pPr>
      <w:r>
        <w:rPr>
          <w:rFonts w:hint="cs"/>
          <w:rtl/>
        </w:rPr>
        <w:t>שמה?</w:t>
      </w:r>
    </w:p>
    <w:p w:rsidR="00432ACB" w:rsidRDefault="00432ACB" w:rsidP="00432ACB">
      <w:pPr>
        <w:rPr>
          <w:rtl/>
        </w:rPr>
      </w:pPr>
      <w:bookmarkStart w:id="2865" w:name="_ETM_Q1_8880000"/>
      <w:bookmarkEnd w:id="2865"/>
    </w:p>
    <w:p w:rsidR="00432ACB" w:rsidRDefault="00432ACB" w:rsidP="00432ACB">
      <w:pPr>
        <w:pStyle w:val="af7"/>
        <w:keepNext/>
        <w:rPr>
          <w:rtl/>
        </w:rPr>
      </w:pPr>
      <w:bookmarkStart w:id="2866" w:name="ET_interruption_קריאה_4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66"/>
    </w:p>
    <w:p w:rsidR="00432ACB" w:rsidRDefault="00432ACB" w:rsidP="00432ACB">
      <w:pPr>
        <w:pStyle w:val="KeepWithNext"/>
        <w:rPr>
          <w:rtl/>
        </w:rPr>
      </w:pPr>
    </w:p>
    <w:p w:rsidR="00432ACB" w:rsidRDefault="00432ACB" w:rsidP="00432ACB">
      <w:pPr>
        <w:rPr>
          <w:rtl/>
        </w:rPr>
      </w:pPr>
      <w:r>
        <w:rPr>
          <w:rFonts w:hint="cs"/>
          <w:rtl/>
        </w:rPr>
        <w:t>אם המהות מתקיימת אפשר להבהיר את זה בנוסח.</w:t>
      </w:r>
    </w:p>
    <w:p w:rsidR="00432ACB" w:rsidRDefault="00432ACB" w:rsidP="00432ACB">
      <w:pPr>
        <w:rPr>
          <w:rtl/>
        </w:rPr>
      </w:pPr>
      <w:bookmarkStart w:id="2867" w:name="_ETM_Q1_8877000"/>
      <w:bookmarkEnd w:id="2867"/>
    </w:p>
    <w:p w:rsidR="00432ACB" w:rsidRDefault="00432ACB" w:rsidP="00432ACB">
      <w:pPr>
        <w:pStyle w:val="a5"/>
        <w:keepNext/>
        <w:rPr>
          <w:rtl/>
        </w:rPr>
      </w:pPr>
      <w:bookmarkStart w:id="2868" w:name="ET_speaker_אייל_לב_ארי_44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868"/>
    </w:p>
    <w:p w:rsidR="00432ACB" w:rsidRDefault="00432ACB" w:rsidP="00432ACB">
      <w:pPr>
        <w:pStyle w:val="KeepWithNext"/>
        <w:rPr>
          <w:rtl/>
        </w:rPr>
      </w:pPr>
    </w:p>
    <w:p w:rsidR="00432ACB" w:rsidRDefault="00432ACB" w:rsidP="00432ACB">
      <w:pPr>
        <w:rPr>
          <w:rtl/>
        </w:rPr>
      </w:pPr>
      <w:bookmarkStart w:id="2869" w:name="_ETM_Q1_8879000"/>
      <w:bookmarkEnd w:id="2869"/>
      <w:r>
        <w:rPr>
          <w:rFonts w:hint="cs"/>
          <w:rtl/>
        </w:rPr>
        <w:t>ניתקן את זה בנוסח שהוא עבד בעצם בפברואר 2020.</w:t>
      </w:r>
    </w:p>
    <w:p w:rsidR="00432ACB" w:rsidRDefault="00432ACB" w:rsidP="00432ACB">
      <w:pPr>
        <w:rPr>
          <w:rtl/>
        </w:rPr>
      </w:pPr>
    </w:p>
    <w:p w:rsidR="00432ACB" w:rsidRDefault="00432ACB" w:rsidP="00432ACB">
      <w:pPr>
        <w:pStyle w:val="af8"/>
        <w:keepNext/>
        <w:rPr>
          <w:rtl/>
        </w:rPr>
      </w:pPr>
      <w:bookmarkStart w:id="2870" w:name="ET_yor_4762_4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70"/>
    </w:p>
    <w:p w:rsidR="00432ACB" w:rsidRDefault="00432ACB" w:rsidP="00432ACB">
      <w:pPr>
        <w:pStyle w:val="KeepWithNext"/>
        <w:rPr>
          <w:rtl/>
        </w:rPr>
      </w:pPr>
    </w:p>
    <w:p w:rsidR="00432ACB" w:rsidRDefault="00432ACB" w:rsidP="00432ACB">
      <w:pPr>
        <w:rPr>
          <w:rtl/>
        </w:rPr>
      </w:pPr>
      <w:r>
        <w:rPr>
          <w:rFonts w:hint="cs"/>
          <w:rtl/>
        </w:rPr>
        <w:t>בסד</w:t>
      </w:r>
      <w:bookmarkStart w:id="2871" w:name="_ETM_Q1_8887000"/>
      <w:bookmarkEnd w:id="2871"/>
      <w:r>
        <w:rPr>
          <w:rFonts w:hint="cs"/>
          <w:rtl/>
        </w:rPr>
        <w:t>ר?</w:t>
      </w:r>
      <w:bookmarkStart w:id="2872" w:name="_ETM_Q1_8884000"/>
      <w:bookmarkEnd w:id="2872"/>
    </w:p>
    <w:p w:rsidR="00432ACB" w:rsidRDefault="00432ACB" w:rsidP="00432ACB">
      <w:pPr>
        <w:rPr>
          <w:rtl/>
        </w:rPr>
      </w:pPr>
      <w:bookmarkStart w:id="2873" w:name="_ETM_Q1_8889000"/>
      <w:bookmarkEnd w:id="2873"/>
    </w:p>
    <w:p w:rsidR="00432ACB" w:rsidRDefault="00432ACB" w:rsidP="00432ACB">
      <w:pPr>
        <w:pStyle w:val="a5"/>
        <w:keepNext/>
        <w:rPr>
          <w:rtl/>
        </w:rPr>
      </w:pPr>
      <w:bookmarkStart w:id="2874" w:name="ET_speaker_5935_4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874"/>
    </w:p>
    <w:p w:rsidR="00432ACB" w:rsidRDefault="00432ACB" w:rsidP="00432ACB">
      <w:pPr>
        <w:pStyle w:val="KeepWithNext"/>
        <w:rPr>
          <w:rtl/>
        </w:rPr>
      </w:pPr>
    </w:p>
    <w:p w:rsidR="00432ACB" w:rsidRDefault="00432ACB" w:rsidP="00432ACB">
      <w:pPr>
        <w:rPr>
          <w:rtl/>
        </w:rPr>
      </w:pPr>
      <w:bookmarkStart w:id="2875" w:name="_ETM_Q1_8888000"/>
      <w:bookmarkStart w:id="2876" w:name="_ETM_Q1_8886000"/>
      <w:bookmarkEnd w:id="2875"/>
      <w:bookmarkEnd w:id="2876"/>
      <w:r>
        <w:rPr>
          <w:rFonts w:hint="cs"/>
          <w:rtl/>
        </w:rPr>
        <w:t>- - - אם רק שידברו אחד עם השני? מה זה הסדיסטיות הזו?</w:t>
      </w:r>
    </w:p>
    <w:p w:rsidR="00432ACB" w:rsidRDefault="00432ACB" w:rsidP="00432ACB">
      <w:pPr>
        <w:rPr>
          <w:rtl/>
        </w:rPr>
      </w:pPr>
    </w:p>
    <w:p w:rsidR="00432ACB" w:rsidRDefault="00432ACB" w:rsidP="00432ACB">
      <w:pPr>
        <w:pStyle w:val="a5"/>
        <w:keepNext/>
        <w:rPr>
          <w:rtl/>
        </w:rPr>
      </w:pPr>
      <w:bookmarkStart w:id="2877" w:name="ET_speaker_עופר_כסיף_הרשימה_המשותפ_4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877"/>
    </w:p>
    <w:p w:rsidR="00432ACB" w:rsidRDefault="00432ACB" w:rsidP="00432ACB">
      <w:pPr>
        <w:pStyle w:val="KeepWithNext"/>
        <w:rPr>
          <w:rtl/>
        </w:rPr>
      </w:pPr>
    </w:p>
    <w:p w:rsidR="00432ACB" w:rsidRDefault="00432ACB" w:rsidP="00432ACB">
      <w:pPr>
        <w:rPr>
          <w:rtl/>
        </w:rPr>
      </w:pPr>
      <w:bookmarkStart w:id="2878" w:name="_ETM_Q1_8895000"/>
      <w:bookmarkEnd w:id="2878"/>
      <w:r>
        <w:rPr>
          <w:rFonts w:hint="cs"/>
          <w:rtl/>
        </w:rPr>
        <w:t xml:space="preserve">יפה. הרב גפני, מילים כדורבנות. </w:t>
      </w:r>
    </w:p>
    <w:p w:rsidR="00432ACB" w:rsidRDefault="00432ACB" w:rsidP="00432ACB">
      <w:pPr>
        <w:ind w:firstLine="0"/>
        <w:rPr>
          <w:rtl/>
        </w:rPr>
      </w:pPr>
    </w:p>
    <w:p w:rsidR="00432ACB" w:rsidRDefault="00432ACB" w:rsidP="00432ACB">
      <w:pPr>
        <w:pStyle w:val="af8"/>
        <w:keepNext/>
        <w:rPr>
          <w:rtl/>
        </w:rPr>
      </w:pPr>
      <w:bookmarkStart w:id="2879" w:name="ET_yor_4762_4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79"/>
    </w:p>
    <w:p w:rsidR="00432ACB" w:rsidRDefault="00432ACB" w:rsidP="00432ACB">
      <w:pPr>
        <w:pStyle w:val="KeepWithNext"/>
        <w:rPr>
          <w:rtl/>
        </w:rPr>
      </w:pPr>
    </w:p>
    <w:p w:rsidR="00432ACB" w:rsidRDefault="00432ACB" w:rsidP="00432ACB">
      <w:pPr>
        <w:rPr>
          <w:rtl/>
        </w:rPr>
      </w:pPr>
      <w:r>
        <w:rPr>
          <w:rFonts w:hint="cs"/>
          <w:rtl/>
        </w:rPr>
        <w:t>כן, ינון.</w:t>
      </w:r>
    </w:p>
    <w:p w:rsidR="00432ACB" w:rsidRDefault="00432ACB" w:rsidP="00432ACB">
      <w:pPr>
        <w:rPr>
          <w:rtl/>
        </w:rPr>
      </w:pPr>
      <w:bookmarkStart w:id="2880" w:name="_ETM_Q1_8893000"/>
      <w:bookmarkEnd w:id="2880"/>
    </w:p>
    <w:p w:rsidR="00432ACB" w:rsidRDefault="00432ACB" w:rsidP="00432AC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כמו שאני מבין, כבר לא הולכים להעביר את החוק </w:t>
      </w:r>
      <w:bookmarkStart w:id="2881" w:name="_ETM_Q1_8894000"/>
      <w:bookmarkEnd w:id="2881"/>
      <w:r>
        <w:rPr>
          <w:rFonts w:hint="cs"/>
          <w:rtl/>
        </w:rPr>
        <w:t>הזה השבוע.</w:t>
      </w:r>
    </w:p>
    <w:p w:rsidR="00432ACB" w:rsidRDefault="00432ACB" w:rsidP="00432ACB">
      <w:pPr>
        <w:rPr>
          <w:rtl/>
        </w:rPr>
      </w:pPr>
    </w:p>
    <w:p w:rsidR="00432ACB" w:rsidRDefault="00432ACB" w:rsidP="00432ACB">
      <w:pPr>
        <w:pStyle w:val="af8"/>
        <w:keepNext/>
        <w:rPr>
          <w:rtl/>
        </w:rPr>
      </w:pPr>
      <w:bookmarkStart w:id="2882" w:name="ET_yor_4762_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2"/>
    </w:p>
    <w:p w:rsidR="00432ACB" w:rsidRDefault="00432ACB" w:rsidP="00432ACB">
      <w:pPr>
        <w:pStyle w:val="KeepWithNext"/>
        <w:rPr>
          <w:rtl/>
        </w:rPr>
      </w:pPr>
    </w:p>
    <w:p w:rsidR="00432ACB" w:rsidRDefault="00432ACB" w:rsidP="00432ACB">
      <w:pPr>
        <w:rPr>
          <w:rtl/>
        </w:rPr>
      </w:pPr>
      <w:bookmarkStart w:id="2883" w:name="_ETM_Q1_8898000"/>
      <w:bookmarkEnd w:id="2883"/>
      <w:r>
        <w:rPr>
          <w:rFonts w:hint="cs"/>
          <w:rtl/>
        </w:rPr>
        <w:t>אני לא יודע.</w:t>
      </w:r>
    </w:p>
    <w:p w:rsidR="00432ACB" w:rsidRDefault="00432ACB" w:rsidP="00432ACB">
      <w:pPr>
        <w:ind w:firstLine="0"/>
        <w:rPr>
          <w:rtl/>
        </w:rPr>
      </w:pPr>
      <w:bookmarkStart w:id="2884" w:name="_ETM_Q1_8896000"/>
      <w:bookmarkEnd w:id="2884"/>
    </w:p>
    <w:p w:rsidR="00432ACB" w:rsidRDefault="00432ACB" w:rsidP="00432ACB">
      <w:pPr>
        <w:pStyle w:val="-"/>
        <w:keepNext/>
        <w:rPr>
          <w:rtl/>
        </w:rPr>
      </w:pPr>
      <w:bookmarkStart w:id="2885" w:name="ET_speakercontinue_5726_450"/>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85"/>
    </w:p>
    <w:p w:rsidR="00432ACB" w:rsidRDefault="00432ACB" w:rsidP="00432ACB">
      <w:pPr>
        <w:pStyle w:val="KeepWithNext"/>
        <w:rPr>
          <w:rtl/>
        </w:rPr>
      </w:pPr>
    </w:p>
    <w:p w:rsidR="00432ACB" w:rsidRDefault="00432ACB" w:rsidP="00432ACB">
      <w:pPr>
        <w:rPr>
          <w:rtl/>
        </w:rPr>
      </w:pPr>
      <w:bookmarkStart w:id="2886" w:name="_ETM_Q1_8897000"/>
      <w:bookmarkEnd w:id="2886"/>
      <w:r>
        <w:rPr>
          <w:rFonts w:hint="cs"/>
          <w:rtl/>
        </w:rPr>
        <w:t>מה זה אתה לא יודע. החוק</w:t>
      </w:r>
      <w:bookmarkStart w:id="2887" w:name="_ETM_Q1_8902000"/>
      <w:bookmarkEnd w:id="2887"/>
      <w:r>
        <w:rPr>
          <w:rFonts w:hint="cs"/>
          <w:rtl/>
        </w:rPr>
        <w:t xml:space="preserve"> לא בהסכמה. לא יהיה השבוע.</w:t>
      </w:r>
    </w:p>
    <w:p w:rsidR="00432ACB" w:rsidRDefault="00432ACB" w:rsidP="00432ACB">
      <w:pPr>
        <w:ind w:firstLine="0"/>
        <w:rPr>
          <w:rtl/>
        </w:rPr>
      </w:pPr>
      <w:bookmarkStart w:id="2888" w:name="_ETM_Q1_8900000"/>
      <w:bookmarkEnd w:id="2888"/>
    </w:p>
    <w:p w:rsidR="00432ACB" w:rsidRDefault="00432ACB" w:rsidP="00432ACB">
      <w:pPr>
        <w:pStyle w:val="af8"/>
        <w:keepNext/>
        <w:rPr>
          <w:rtl/>
        </w:rPr>
      </w:pPr>
      <w:bookmarkStart w:id="2889" w:name="ET_yor_4762_4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9"/>
    </w:p>
    <w:p w:rsidR="00432ACB" w:rsidRDefault="00432ACB" w:rsidP="00432ACB">
      <w:pPr>
        <w:pStyle w:val="KeepWithNext"/>
        <w:rPr>
          <w:rtl/>
        </w:rPr>
      </w:pPr>
    </w:p>
    <w:p w:rsidR="00432ACB" w:rsidRDefault="00432ACB" w:rsidP="00432ACB">
      <w:pPr>
        <w:rPr>
          <w:rtl/>
        </w:rPr>
      </w:pPr>
      <w:bookmarkStart w:id="2890" w:name="_ETM_Q1_8901000"/>
      <w:bookmarkEnd w:id="2890"/>
      <w:r>
        <w:rPr>
          <w:rFonts w:hint="cs"/>
          <w:rtl/>
        </w:rPr>
        <w:t>כן.</w:t>
      </w:r>
    </w:p>
    <w:p w:rsidR="00432ACB" w:rsidRDefault="00432ACB" w:rsidP="00432ACB">
      <w:pPr>
        <w:rPr>
          <w:rtl/>
        </w:rPr>
      </w:pPr>
    </w:p>
    <w:p w:rsidR="00432ACB" w:rsidRDefault="00432ACB" w:rsidP="00432ACB">
      <w:pPr>
        <w:pStyle w:val="-"/>
        <w:keepNext/>
        <w:rPr>
          <w:rtl/>
        </w:rPr>
      </w:pPr>
      <w:bookmarkStart w:id="2891" w:name="ET_speakercontinue_5726_452"/>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891"/>
    </w:p>
    <w:p w:rsidR="00432ACB" w:rsidRDefault="00432ACB" w:rsidP="00432ACB">
      <w:pPr>
        <w:pStyle w:val="KeepWithNext"/>
        <w:rPr>
          <w:rtl/>
        </w:rPr>
      </w:pPr>
    </w:p>
    <w:p w:rsidR="00432ACB" w:rsidRDefault="00432ACB" w:rsidP="00432ACB">
      <w:pPr>
        <w:rPr>
          <w:rtl/>
        </w:rPr>
      </w:pPr>
      <w:r>
        <w:rPr>
          <w:rFonts w:hint="cs"/>
          <w:rtl/>
        </w:rPr>
        <w:t>יש לי הצעה,</w:t>
      </w:r>
      <w:bookmarkStart w:id="2892" w:name="_ETM_Q1_8904000"/>
      <w:bookmarkEnd w:id="2892"/>
      <w:r>
        <w:rPr>
          <w:rFonts w:hint="cs"/>
          <w:rtl/>
        </w:rPr>
        <w:t xml:space="preserve"> למען כבודה של הכנסת ושל הוועדה הזאת, בואו נפסיק </w:t>
      </w:r>
      <w:bookmarkStart w:id="2893" w:name="_ETM_Q1_8906000"/>
      <w:bookmarkEnd w:id="2893"/>
      <w:r>
        <w:rPr>
          <w:rFonts w:hint="cs"/>
          <w:rtl/>
        </w:rPr>
        <w:t xml:space="preserve">את ההצבעה. תשבו ביחד עם האוצר, ונפיץ אחר כך </w:t>
      </w:r>
      <w:bookmarkStart w:id="2894" w:name="_ETM_Q1_8910000"/>
      <w:bookmarkEnd w:id="2894"/>
      <w:r>
        <w:rPr>
          <w:rFonts w:hint="cs"/>
          <w:rtl/>
        </w:rPr>
        <w:t xml:space="preserve">בצורה מכובדת ולא כנושא - - -. זה מכובד. זה יכבד </w:t>
      </w:r>
      <w:bookmarkStart w:id="2895" w:name="_ETM_Q1_8915000"/>
      <w:bookmarkEnd w:id="2895"/>
      <w:r>
        <w:rPr>
          <w:rFonts w:hint="cs"/>
          <w:rtl/>
        </w:rPr>
        <w:t xml:space="preserve">אותנו כחברי הכנסת, יכבד את הוועדה ואת היושב-ראש הוועדה. זה לא יהיה </w:t>
      </w:r>
      <w:bookmarkStart w:id="2896" w:name="_ETM_Q1_8919000"/>
      <w:bookmarkEnd w:id="2896"/>
      <w:r>
        <w:rPr>
          <w:rFonts w:hint="cs"/>
          <w:rtl/>
        </w:rPr>
        <w:t>השבוע בכל מקרה.</w:t>
      </w:r>
    </w:p>
    <w:p w:rsidR="00432ACB" w:rsidRDefault="00432ACB" w:rsidP="00432ACB">
      <w:pPr>
        <w:rPr>
          <w:rtl/>
        </w:rPr>
      </w:pPr>
      <w:bookmarkStart w:id="2897" w:name="_ETM_Q1_8921000"/>
      <w:bookmarkStart w:id="2898" w:name="_ETM_Q1_8922000"/>
      <w:bookmarkEnd w:id="2897"/>
      <w:bookmarkEnd w:id="2898"/>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899" w:name="_ETM_Q1_8920000"/>
      <w:bookmarkEnd w:id="2899"/>
      <w:r>
        <w:rPr>
          <w:rFonts w:hint="cs"/>
          <w:rtl/>
        </w:rPr>
        <w:t>אבל ינון, שנייה. בלאו כי יש</w:t>
      </w:r>
      <w:bookmarkStart w:id="2900" w:name="_ETM_Q1_8923000"/>
      <w:bookmarkEnd w:id="2900"/>
      <w:r>
        <w:rPr>
          <w:rFonts w:hint="cs"/>
          <w:rtl/>
        </w:rPr>
        <w:t xml:space="preserve"> רוויזיות. בסדר. אנחנו נדבר על זה.</w:t>
      </w:r>
    </w:p>
    <w:p w:rsidR="00432ACB" w:rsidRDefault="00432ACB" w:rsidP="00432ACB">
      <w:pPr>
        <w:rPr>
          <w:rtl/>
        </w:rPr>
      </w:pPr>
      <w:bookmarkStart w:id="2901" w:name="_ETM_Q1_8924000"/>
      <w:bookmarkEnd w:id="2901"/>
    </w:p>
    <w:p w:rsidR="00432ACB" w:rsidRDefault="00432ACB" w:rsidP="00432ACB">
      <w:pPr>
        <w:pStyle w:val="a5"/>
        <w:keepNext/>
        <w:rPr>
          <w:rtl/>
        </w:rPr>
      </w:pPr>
      <w:bookmarkStart w:id="2902" w:name="ET_speaker_5726_4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02"/>
    </w:p>
    <w:p w:rsidR="00432ACB" w:rsidRDefault="00432ACB" w:rsidP="00432ACB">
      <w:pPr>
        <w:pStyle w:val="KeepWithNext"/>
        <w:rPr>
          <w:rtl/>
        </w:rPr>
      </w:pPr>
    </w:p>
    <w:p w:rsidR="00432ACB" w:rsidRDefault="00432ACB" w:rsidP="00432ACB">
      <w:pPr>
        <w:rPr>
          <w:rtl/>
        </w:rPr>
      </w:pPr>
      <w:r>
        <w:rPr>
          <w:rFonts w:hint="cs"/>
          <w:rtl/>
        </w:rPr>
        <w:t xml:space="preserve">בסדר, אבל אתה יודע, גם הרוויזיות יהיו בתוך - - - כבר הצבעתם - </w:t>
      </w:r>
      <w:bookmarkStart w:id="2903" w:name="_ETM_Q1_8935000"/>
      <w:bookmarkEnd w:id="2903"/>
      <w:r>
        <w:rPr>
          <w:rFonts w:hint="cs"/>
          <w:rtl/>
        </w:rPr>
        <w:t>- -</w:t>
      </w:r>
    </w:p>
    <w:p w:rsidR="00432ACB" w:rsidRDefault="00432ACB" w:rsidP="00432ACB">
      <w:pPr>
        <w:rPr>
          <w:rtl/>
        </w:rPr>
      </w:pPr>
      <w:bookmarkStart w:id="2904" w:name="_ETM_Q1_8929000"/>
      <w:bookmarkEnd w:id="2904"/>
    </w:p>
    <w:p w:rsidR="00432ACB" w:rsidRDefault="00432ACB" w:rsidP="00432ACB">
      <w:pPr>
        <w:pStyle w:val="af8"/>
        <w:keepNext/>
        <w:rPr>
          <w:rtl/>
        </w:rPr>
      </w:pPr>
      <w:bookmarkStart w:id="2905" w:name="ET_yor_4762_4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05"/>
    </w:p>
    <w:p w:rsidR="00432ACB" w:rsidRDefault="00432ACB" w:rsidP="00432ACB">
      <w:pPr>
        <w:pStyle w:val="KeepWithNext"/>
        <w:rPr>
          <w:rtl/>
        </w:rPr>
      </w:pPr>
    </w:p>
    <w:p w:rsidR="00432ACB" w:rsidRDefault="00432ACB" w:rsidP="00432ACB">
      <w:pPr>
        <w:rPr>
          <w:rtl/>
        </w:rPr>
      </w:pPr>
      <w:bookmarkStart w:id="2906" w:name="_ETM_Q1_8930000"/>
      <w:bookmarkEnd w:id="2906"/>
      <w:r>
        <w:rPr>
          <w:rFonts w:hint="cs"/>
          <w:rtl/>
        </w:rPr>
        <w:t xml:space="preserve">לא, </w:t>
      </w:r>
      <w:bookmarkStart w:id="2907" w:name="_ETM_Q1_8926000"/>
      <w:bookmarkEnd w:id="2907"/>
      <w:r>
        <w:rPr>
          <w:rFonts w:hint="cs"/>
          <w:rtl/>
        </w:rPr>
        <w:t>לא, לא. אני מקבל את זה.</w:t>
      </w:r>
    </w:p>
    <w:p w:rsidR="00432ACB" w:rsidRDefault="00432ACB" w:rsidP="00432ACB">
      <w:pPr>
        <w:rPr>
          <w:rtl/>
        </w:rPr>
      </w:pPr>
      <w:bookmarkStart w:id="2908" w:name="_ETM_Q1_8937000"/>
      <w:bookmarkEnd w:id="2908"/>
    </w:p>
    <w:p w:rsidR="00432ACB" w:rsidRDefault="00432ACB" w:rsidP="00432ACB">
      <w:pPr>
        <w:pStyle w:val="-"/>
        <w:keepNext/>
        <w:rPr>
          <w:rtl/>
        </w:rPr>
      </w:pPr>
      <w:bookmarkStart w:id="2909" w:name="ET_speakercontinue_5726_465"/>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909"/>
    </w:p>
    <w:p w:rsidR="00432ACB" w:rsidRDefault="00432ACB" w:rsidP="00432ACB">
      <w:pPr>
        <w:pStyle w:val="KeepWithNext"/>
        <w:rPr>
          <w:rtl/>
        </w:rPr>
      </w:pPr>
    </w:p>
    <w:p w:rsidR="00432ACB" w:rsidRDefault="00432ACB" w:rsidP="00432ACB">
      <w:pPr>
        <w:rPr>
          <w:rtl/>
        </w:rPr>
      </w:pPr>
      <w:bookmarkStart w:id="2910" w:name="_ETM_Q1_8932000"/>
      <w:bookmarkEnd w:id="2910"/>
      <w:r>
        <w:rPr>
          <w:rFonts w:hint="cs"/>
          <w:rtl/>
        </w:rPr>
        <w:t>כבודה של הכנסת</w:t>
      </w:r>
      <w:bookmarkStart w:id="2911" w:name="_ETM_Q1_8938000"/>
      <w:bookmarkEnd w:id="2911"/>
      <w:r>
        <w:rPr>
          <w:rFonts w:hint="cs"/>
          <w:rtl/>
        </w:rPr>
        <w:t xml:space="preserve"> - - - במה שנעשה פה. אתה יושב-ראש ועדה כספים ולא מסכים.</w:t>
      </w:r>
    </w:p>
    <w:p w:rsidR="00432ACB" w:rsidRDefault="00432ACB" w:rsidP="00432ACB">
      <w:pPr>
        <w:rPr>
          <w:rtl/>
        </w:rPr>
      </w:pPr>
      <w:bookmarkStart w:id="2912" w:name="_ETM_Q1_8941000"/>
      <w:bookmarkEnd w:id="2912"/>
    </w:p>
    <w:p w:rsidR="00432ACB" w:rsidRDefault="00432ACB" w:rsidP="00432ACB">
      <w:pPr>
        <w:pStyle w:val="af8"/>
        <w:keepNext/>
        <w:rPr>
          <w:rtl/>
        </w:rPr>
      </w:pPr>
      <w:bookmarkStart w:id="2913" w:name="ET_yor_4762_4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3"/>
    </w:p>
    <w:p w:rsidR="00432ACB" w:rsidRDefault="00432ACB" w:rsidP="00432ACB">
      <w:pPr>
        <w:pStyle w:val="KeepWithNext"/>
        <w:rPr>
          <w:rtl/>
        </w:rPr>
      </w:pPr>
    </w:p>
    <w:p w:rsidR="00432ACB" w:rsidRDefault="00432ACB" w:rsidP="00432ACB">
      <w:pPr>
        <w:rPr>
          <w:rtl/>
        </w:rPr>
      </w:pPr>
      <w:r>
        <w:rPr>
          <w:rFonts w:hint="cs"/>
          <w:rtl/>
        </w:rPr>
        <w:t xml:space="preserve">אני </w:t>
      </w:r>
      <w:bookmarkStart w:id="2914" w:name="_ETM_Q1_8940000"/>
      <w:bookmarkEnd w:id="2914"/>
      <w:r>
        <w:rPr>
          <w:rFonts w:hint="cs"/>
          <w:rtl/>
        </w:rPr>
        <w:t>מקבל את מה שאתה אומר. מוגשות רוויזיות.</w:t>
      </w:r>
    </w:p>
    <w:p w:rsidR="00432ACB" w:rsidRDefault="00432ACB" w:rsidP="00432ACB">
      <w:pPr>
        <w:rPr>
          <w:rtl/>
        </w:rPr>
      </w:pPr>
      <w:bookmarkStart w:id="2915" w:name="_ETM_Q1_8943000"/>
      <w:bookmarkEnd w:id="2915"/>
    </w:p>
    <w:p w:rsidR="00432ACB" w:rsidRDefault="00432ACB" w:rsidP="00432ACB">
      <w:pPr>
        <w:pStyle w:val="-"/>
        <w:keepNext/>
        <w:rPr>
          <w:rtl/>
        </w:rPr>
      </w:pPr>
      <w:bookmarkStart w:id="2916" w:name="ET_speakercontinue_5726_46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916"/>
    </w:p>
    <w:p w:rsidR="00432ACB" w:rsidRDefault="00432ACB" w:rsidP="00432ACB">
      <w:pPr>
        <w:pStyle w:val="KeepWithNext"/>
        <w:rPr>
          <w:rtl/>
        </w:rPr>
      </w:pPr>
    </w:p>
    <w:p w:rsidR="00432ACB" w:rsidRDefault="00432ACB" w:rsidP="00432ACB">
      <w:pPr>
        <w:rPr>
          <w:rtl/>
        </w:rPr>
      </w:pPr>
      <w:r>
        <w:rPr>
          <w:rFonts w:hint="cs"/>
          <w:rtl/>
        </w:rPr>
        <w:t>ומתי תדון</w:t>
      </w:r>
      <w:bookmarkStart w:id="2917" w:name="_ETM_Q1_8945000"/>
      <w:bookmarkEnd w:id="2917"/>
      <w:r>
        <w:rPr>
          <w:rFonts w:hint="cs"/>
          <w:rtl/>
        </w:rPr>
        <w:t xml:space="preserve"> עליהן?</w:t>
      </w:r>
    </w:p>
    <w:p w:rsidR="00432ACB" w:rsidRDefault="00432ACB" w:rsidP="00432ACB">
      <w:pPr>
        <w:rPr>
          <w:rtl/>
        </w:rPr>
      </w:pPr>
      <w:bookmarkStart w:id="2918" w:name="_ETM_Q1_8944000"/>
      <w:bookmarkEnd w:id="2918"/>
    </w:p>
    <w:p w:rsidR="00432ACB" w:rsidRDefault="00432ACB" w:rsidP="00432ACB">
      <w:pPr>
        <w:pStyle w:val="af8"/>
        <w:keepNext/>
        <w:rPr>
          <w:rtl/>
        </w:rPr>
      </w:pPr>
      <w:bookmarkStart w:id="2919" w:name="ET_yor_4762_4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9"/>
    </w:p>
    <w:p w:rsidR="00432ACB" w:rsidRDefault="00432ACB" w:rsidP="00432ACB">
      <w:pPr>
        <w:pStyle w:val="KeepWithNext"/>
        <w:rPr>
          <w:rtl/>
        </w:rPr>
      </w:pPr>
    </w:p>
    <w:p w:rsidR="00432ACB" w:rsidRDefault="00432ACB" w:rsidP="00432ACB">
      <w:pPr>
        <w:rPr>
          <w:rtl/>
        </w:rPr>
      </w:pPr>
      <w:r>
        <w:rPr>
          <w:rFonts w:hint="cs"/>
          <w:rtl/>
        </w:rPr>
        <w:t xml:space="preserve">אנחנו ננהל את הדיון. נראה אם נוכל לעשות שינויים. </w:t>
      </w:r>
    </w:p>
    <w:p w:rsidR="00432ACB" w:rsidRDefault="00432ACB" w:rsidP="00432ACB">
      <w:pPr>
        <w:rPr>
          <w:rtl/>
        </w:rPr>
      </w:pPr>
    </w:p>
    <w:p w:rsidR="00432ACB" w:rsidRDefault="00432ACB" w:rsidP="00432ACB">
      <w:pPr>
        <w:pStyle w:val="-"/>
        <w:keepNext/>
        <w:rPr>
          <w:rtl/>
        </w:rPr>
      </w:pPr>
      <w:bookmarkStart w:id="2920" w:name="ET_speakercontinue_5726_46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920"/>
    </w:p>
    <w:p w:rsidR="00432ACB" w:rsidRDefault="00432ACB" w:rsidP="00432ACB">
      <w:pPr>
        <w:pStyle w:val="KeepWithNext"/>
        <w:rPr>
          <w:rtl/>
        </w:rPr>
      </w:pPr>
    </w:p>
    <w:p w:rsidR="00432ACB" w:rsidRDefault="00432ACB" w:rsidP="00432ACB">
      <w:pPr>
        <w:rPr>
          <w:rtl/>
        </w:rPr>
      </w:pPr>
      <w:r>
        <w:rPr>
          <w:rFonts w:hint="cs"/>
          <w:rtl/>
        </w:rPr>
        <w:t>מתי תדון על הרוויזיות? היום? אתה דן על הרוויזיות היום?</w:t>
      </w:r>
    </w:p>
    <w:p w:rsidR="00432ACB" w:rsidRDefault="00432ACB" w:rsidP="00432ACB">
      <w:pPr>
        <w:ind w:firstLine="0"/>
        <w:rPr>
          <w:rtl/>
        </w:rPr>
      </w:pPr>
      <w:bookmarkStart w:id="2921" w:name="_ETM_Q1_8946000"/>
      <w:bookmarkEnd w:id="2921"/>
    </w:p>
    <w:p w:rsidR="00432ACB" w:rsidRDefault="00432ACB" w:rsidP="00432ACB">
      <w:pPr>
        <w:pStyle w:val="af8"/>
        <w:keepNext/>
        <w:rPr>
          <w:rtl/>
        </w:rPr>
      </w:pPr>
      <w:bookmarkStart w:id="2922" w:name="ET_yor_4762_4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2"/>
    </w:p>
    <w:p w:rsidR="00432ACB" w:rsidRDefault="00432ACB" w:rsidP="00432ACB">
      <w:pPr>
        <w:pStyle w:val="KeepWithNext"/>
        <w:rPr>
          <w:rtl/>
        </w:rPr>
      </w:pPr>
    </w:p>
    <w:p w:rsidR="00432ACB" w:rsidRDefault="00432ACB" w:rsidP="00432ACB">
      <w:pPr>
        <w:rPr>
          <w:rtl/>
        </w:rPr>
      </w:pPr>
      <w:bookmarkStart w:id="2923" w:name="_ETM_Q1_8948000"/>
      <w:bookmarkEnd w:id="2923"/>
      <w:r>
        <w:rPr>
          <w:rFonts w:hint="cs"/>
          <w:rtl/>
        </w:rPr>
        <w:t>מה?</w:t>
      </w:r>
    </w:p>
    <w:p w:rsidR="00432ACB" w:rsidRDefault="00432ACB" w:rsidP="00432ACB">
      <w:pPr>
        <w:rPr>
          <w:rtl/>
        </w:rPr>
      </w:pPr>
    </w:p>
    <w:p w:rsidR="00432ACB" w:rsidRDefault="00432ACB" w:rsidP="00432ACB">
      <w:pPr>
        <w:pStyle w:val="-"/>
        <w:keepNext/>
        <w:rPr>
          <w:rtl/>
        </w:rPr>
      </w:pPr>
      <w:bookmarkStart w:id="2924" w:name="ET_speakercontinue_5726_471"/>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924"/>
    </w:p>
    <w:p w:rsidR="00432ACB" w:rsidRDefault="00432ACB" w:rsidP="00432ACB">
      <w:pPr>
        <w:pStyle w:val="KeepWithNext"/>
        <w:rPr>
          <w:rtl/>
        </w:rPr>
      </w:pPr>
    </w:p>
    <w:p w:rsidR="00432ACB" w:rsidRDefault="00432ACB" w:rsidP="00432ACB">
      <w:pPr>
        <w:rPr>
          <w:rtl/>
        </w:rPr>
      </w:pPr>
      <w:r>
        <w:rPr>
          <w:rFonts w:hint="cs"/>
          <w:rtl/>
        </w:rPr>
        <w:t>היום תדון עליהן?</w:t>
      </w:r>
    </w:p>
    <w:p w:rsidR="00432ACB" w:rsidRDefault="00432ACB" w:rsidP="00432ACB">
      <w:pPr>
        <w:rPr>
          <w:rtl/>
        </w:rPr>
      </w:pPr>
      <w:bookmarkStart w:id="2925" w:name="_ETM_Q1_8950000"/>
      <w:bookmarkEnd w:id="2925"/>
    </w:p>
    <w:p w:rsidR="00432ACB" w:rsidRDefault="00432ACB" w:rsidP="00432ACB">
      <w:pPr>
        <w:pStyle w:val="af8"/>
        <w:keepNext/>
        <w:rPr>
          <w:rtl/>
        </w:rPr>
      </w:pPr>
      <w:bookmarkStart w:id="2926" w:name="ET_yor_4762_4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6"/>
    </w:p>
    <w:p w:rsidR="00432ACB" w:rsidRDefault="00432ACB" w:rsidP="00432ACB">
      <w:pPr>
        <w:pStyle w:val="KeepWithNext"/>
        <w:rPr>
          <w:rtl/>
        </w:rPr>
      </w:pPr>
    </w:p>
    <w:p w:rsidR="00432ACB" w:rsidRDefault="00432ACB" w:rsidP="00432ACB">
      <w:pPr>
        <w:rPr>
          <w:rtl/>
        </w:rPr>
      </w:pPr>
      <w:bookmarkStart w:id="2927" w:name="_ETM_Q1_8951000"/>
      <w:bookmarkEnd w:id="2927"/>
      <w:r>
        <w:rPr>
          <w:rFonts w:hint="cs"/>
          <w:rtl/>
        </w:rPr>
        <w:t>לא. הלאה.</w:t>
      </w:r>
    </w:p>
    <w:p w:rsidR="00432ACB" w:rsidRDefault="00432ACB" w:rsidP="00432ACB">
      <w:pPr>
        <w:rPr>
          <w:rtl/>
        </w:rPr>
      </w:pPr>
    </w:p>
    <w:p w:rsidR="00432ACB" w:rsidRDefault="00432ACB" w:rsidP="00432ACB">
      <w:pPr>
        <w:pStyle w:val="a5"/>
        <w:keepNext/>
        <w:rPr>
          <w:rtl/>
        </w:rPr>
      </w:pPr>
      <w:bookmarkStart w:id="2928" w:name="ET_speaker_5726_4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28"/>
    </w:p>
    <w:p w:rsidR="00432ACB" w:rsidRDefault="00432ACB" w:rsidP="00432ACB">
      <w:pPr>
        <w:pStyle w:val="KeepWithNext"/>
        <w:rPr>
          <w:rtl/>
        </w:rPr>
      </w:pPr>
    </w:p>
    <w:p w:rsidR="00432ACB" w:rsidRDefault="00432ACB" w:rsidP="00432ACB">
      <w:pPr>
        <w:rPr>
          <w:rtl/>
        </w:rPr>
      </w:pPr>
      <w:r>
        <w:rPr>
          <w:rFonts w:hint="cs"/>
          <w:rtl/>
        </w:rPr>
        <w:t>חבל.</w:t>
      </w:r>
    </w:p>
    <w:p w:rsidR="00432ACB" w:rsidRDefault="00432ACB" w:rsidP="00432ACB">
      <w:pPr>
        <w:rPr>
          <w:rtl/>
        </w:rPr>
      </w:pPr>
      <w:bookmarkStart w:id="2929" w:name="_ETM_Q1_8953000"/>
      <w:bookmarkEnd w:id="2929"/>
    </w:p>
    <w:p w:rsidR="00432ACB" w:rsidRDefault="00432ACB" w:rsidP="00432ACB">
      <w:pPr>
        <w:pStyle w:val="a5"/>
        <w:keepNext/>
        <w:rPr>
          <w:rtl/>
        </w:rPr>
      </w:pPr>
      <w:bookmarkStart w:id="2930" w:name="ET_speaker_5810_475"/>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2930"/>
    </w:p>
    <w:p w:rsidR="00432ACB" w:rsidRDefault="00432ACB" w:rsidP="00432ACB">
      <w:pPr>
        <w:pStyle w:val="KeepWithNext"/>
        <w:rPr>
          <w:rtl/>
        </w:rPr>
      </w:pPr>
    </w:p>
    <w:p w:rsidR="00432ACB" w:rsidRDefault="00432ACB" w:rsidP="00432ACB">
      <w:pPr>
        <w:rPr>
          <w:rtl/>
        </w:rPr>
      </w:pPr>
      <w:r>
        <w:rPr>
          <w:rFonts w:hint="cs"/>
          <w:rtl/>
        </w:rPr>
        <w:t>למה? להפך.</w:t>
      </w:r>
    </w:p>
    <w:p w:rsidR="00432ACB" w:rsidRDefault="00432ACB" w:rsidP="00432ACB">
      <w:pPr>
        <w:rPr>
          <w:rtl/>
        </w:rPr>
      </w:pPr>
      <w:bookmarkStart w:id="2931" w:name="_ETM_Q1_8957000"/>
      <w:bookmarkEnd w:id="2931"/>
    </w:p>
    <w:p w:rsidR="00432ACB" w:rsidRDefault="00432ACB" w:rsidP="00432ACB">
      <w:pPr>
        <w:pStyle w:val="a5"/>
        <w:keepNext/>
        <w:rPr>
          <w:rtl/>
        </w:rPr>
      </w:pPr>
      <w:bookmarkStart w:id="2932" w:name="ET_speaker_5726_4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32"/>
    </w:p>
    <w:p w:rsidR="00432ACB" w:rsidRDefault="00432ACB" w:rsidP="00432ACB">
      <w:pPr>
        <w:pStyle w:val="KeepWithNext"/>
        <w:rPr>
          <w:rtl/>
        </w:rPr>
      </w:pPr>
    </w:p>
    <w:p w:rsidR="00432ACB" w:rsidRDefault="00432ACB" w:rsidP="00432ACB">
      <w:pPr>
        <w:rPr>
          <w:rtl/>
        </w:rPr>
      </w:pPr>
      <w:bookmarkStart w:id="2933" w:name="_ETM_Q1_8955000"/>
      <w:bookmarkEnd w:id="2933"/>
      <w:r>
        <w:rPr>
          <w:rFonts w:hint="cs"/>
          <w:rtl/>
        </w:rPr>
        <w:t xml:space="preserve">לא. </w:t>
      </w:r>
    </w:p>
    <w:p w:rsidR="00432ACB" w:rsidRDefault="00432ACB" w:rsidP="00432ACB">
      <w:pPr>
        <w:rPr>
          <w:rtl/>
        </w:rPr>
      </w:pPr>
    </w:p>
    <w:p w:rsidR="00432ACB" w:rsidRDefault="00432ACB" w:rsidP="00432ACB">
      <w:pPr>
        <w:pStyle w:val="a5"/>
        <w:keepNext/>
        <w:rPr>
          <w:rtl/>
        </w:rPr>
      </w:pPr>
      <w:bookmarkStart w:id="2934" w:name="ET_speaker_אייל_לב_ארי_47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934"/>
    </w:p>
    <w:p w:rsidR="00432ACB" w:rsidRDefault="00432ACB" w:rsidP="00432ACB">
      <w:pPr>
        <w:rPr>
          <w:rtl/>
          <w:lang w:eastAsia="he-IL"/>
        </w:rPr>
      </w:pPr>
      <w:bookmarkStart w:id="2935" w:name="_ETM_Q1_8956000"/>
      <w:bookmarkStart w:id="2936" w:name="_ETM_Q1_8966000"/>
      <w:bookmarkStart w:id="2937" w:name="ET_yor_4762_477"/>
      <w:bookmarkEnd w:id="2935"/>
      <w:bookmarkEnd w:id="2936"/>
    </w:p>
    <w:p w:rsidR="00432ACB" w:rsidRDefault="00432ACB" w:rsidP="00432ACB">
      <w:pPr>
        <w:rPr>
          <w:rtl/>
        </w:rPr>
      </w:pPr>
      <w:r>
        <w:rPr>
          <w:rFonts w:hint="cs"/>
          <w:rtl/>
        </w:rPr>
        <w:t>קבוצת ישראל ביתנו וקבוצת ימינה מציעות: אחרי פסקה (1) יבוא: "(1א) הוא יועסק אצל המעסיק במשך שישה חודשים לפחות, בהתאם להתחייבות המעסיק."</w:t>
      </w:r>
    </w:p>
    <w:p w:rsidR="00432ACB" w:rsidRDefault="00432ACB" w:rsidP="00432ACB">
      <w:pPr>
        <w:rPr>
          <w:rtl/>
          <w:lang w:eastAsia="he-IL"/>
        </w:rPr>
      </w:pPr>
      <w:bookmarkStart w:id="2938" w:name="_ETM_Q1_8959000"/>
      <w:bookmarkEnd w:id="2938"/>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37"/>
    </w:p>
    <w:p w:rsidR="00432ACB" w:rsidRDefault="00432ACB" w:rsidP="00432ACB">
      <w:pPr>
        <w:pStyle w:val="KeepWithNext"/>
        <w:rPr>
          <w:rtl/>
        </w:rPr>
      </w:pPr>
    </w:p>
    <w:p w:rsidR="00432ACB" w:rsidRDefault="00432ACB" w:rsidP="00432ACB">
      <w:pPr>
        <w:rPr>
          <w:rtl/>
        </w:rPr>
      </w:pPr>
      <w:r>
        <w:rPr>
          <w:rFonts w:hint="cs"/>
          <w:rtl/>
        </w:rPr>
        <w:t xml:space="preserve">מי בעד ההסתייגות? </w:t>
      </w:r>
      <w:bookmarkStart w:id="2939" w:name="_ETM_Q1_8972000"/>
      <w:bookmarkEnd w:id="2939"/>
      <w:r>
        <w:rPr>
          <w:rFonts w:hint="cs"/>
          <w:rtl/>
        </w:rPr>
        <w:t>מי נגד?</w:t>
      </w:r>
    </w:p>
    <w:p w:rsidR="00432ACB" w:rsidRDefault="00432ACB" w:rsidP="00432ACB">
      <w:pPr>
        <w:rPr>
          <w:rtl/>
        </w:rPr>
      </w:pPr>
      <w:bookmarkStart w:id="2940" w:name="_ETM_Q1_8969000"/>
      <w:bookmarkEnd w:id="2940"/>
    </w:p>
    <w:p w:rsidR="00432ACB" w:rsidRDefault="00432ACB" w:rsidP="00432ACB">
      <w:pPr>
        <w:pStyle w:val="a5"/>
        <w:keepNext/>
        <w:rPr>
          <w:rtl/>
        </w:rPr>
      </w:pPr>
      <w:bookmarkStart w:id="2941" w:name="ET_speaker_5786_4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41"/>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4"/>
        <w:rPr>
          <w:rtl/>
        </w:rPr>
      </w:pPr>
      <w:bookmarkStart w:id="2942" w:name="_ETM_Q1_8965000"/>
      <w:bookmarkEnd w:id="2942"/>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943" w:name="_ETM_Q1_8967000"/>
      <w:bookmarkEnd w:id="2943"/>
      <w:r>
        <w:rPr>
          <w:rFonts w:hint="cs"/>
          <w:rtl/>
        </w:rPr>
        <w:t>לא התקבלה. הלאה.</w:t>
      </w:r>
    </w:p>
    <w:p w:rsidR="00432ACB" w:rsidRDefault="00432ACB" w:rsidP="00432ACB">
      <w:pPr>
        <w:rPr>
          <w:rtl/>
        </w:rPr>
      </w:pPr>
    </w:p>
    <w:p w:rsidR="00432ACB" w:rsidRDefault="00432ACB" w:rsidP="00432ACB">
      <w:pPr>
        <w:pStyle w:val="a5"/>
        <w:keepNext/>
        <w:rPr>
          <w:rtl/>
        </w:rPr>
      </w:pPr>
      <w:bookmarkStart w:id="2944" w:name="ET_speaker_5291_4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2944"/>
    </w:p>
    <w:p w:rsidR="00432ACB" w:rsidRDefault="00432ACB" w:rsidP="00432ACB">
      <w:pPr>
        <w:pStyle w:val="KeepWithNext"/>
        <w:rPr>
          <w:rtl/>
        </w:rPr>
      </w:pPr>
    </w:p>
    <w:p w:rsidR="00432ACB" w:rsidRDefault="00432ACB" w:rsidP="00432ACB">
      <w:pPr>
        <w:rPr>
          <w:rtl/>
        </w:rPr>
      </w:pPr>
      <w:bookmarkStart w:id="2945" w:name="_ETM_Q1_8970000"/>
      <w:bookmarkEnd w:id="2945"/>
      <w:r>
        <w:rPr>
          <w:rFonts w:hint="cs"/>
          <w:rtl/>
        </w:rPr>
        <w:t>רוויזיה.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946" w:name="_ETM_Q1_8971000"/>
      <w:bookmarkEnd w:id="2946"/>
      <w:r>
        <w:rPr>
          <w:rFonts w:hint="cs"/>
          <w:rtl/>
        </w:rPr>
        <w:t>רוויזיה.</w:t>
      </w:r>
    </w:p>
    <w:p w:rsidR="00432ACB" w:rsidRDefault="00432ACB" w:rsidP="00432ACB">
      <w:pPr>
        <w:rPr>
          <w:rtl/>
        </w:rPr>
      </w:pPr>
    </w:p>
    <w:p w:rsidR="00432ACB" w:rsidRDefault="00432ACB" w:rsidP="00432ACB">
      <w:pPr>
        <w:pStyle w:val="a5"/>
        <w:keepNext/>
        <w:rPr>
          <w:rtl/>
        </w:rPr>
      </w:pPr>
      <w:bookmarkStart w:id="2947" w:name="ET_speaker_5726_4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47"/>
    </w:p>
    <w:p w:rsidR="00432ACB" w:rsidRDefault="00432ACB" w:rsidP="00432ACB">
      <w:pPr>
        <w:pStyle w:val="KeepWithNext"/>
        <w:rPr>
          <w:rtl/>
        </w:rPr>
      </w:pPr>
    </w:p>
    <w:p w:rsidR="00432ACB" w:rsidRDefault="00432ACB" w:rsidP="00432ACB">
      <w:pPr>
        <w:rPr>
          <w:rtl/>
        </w:rPr>
      </w:pPr>
      <w:bookmarkStart w:id="2948" w:name="_ETM_Q1_8973000"/>
      <w:bookmarkEnd w:id="2948"/>
      <w:r>
        <w:rPr>
          <w:rFonts w:hint="cs"/>
          <w:rtl/>
        </w:rPr>
        <w:t xml:space="preserve">ואני הפעם מבקש להיות בדיונים מול </w:t>
      </w:r>
      <w:bookmarkStart w:id="2949" w:name="_ETM_Q1_8977000"/>
      <w:bookmarkEnd w:id="2949"/>
      <w:r>
        <w:rPr>
          <w:rFonts w:hint="cs"/>
          <w:rtl/>
        </w:rPr>
        <w:t>האוצר שאתה עושה.</w:t>
      </w:r>
    </w:p>
    <w:p w:rsidR="00432ACB" w:rsidRDefault="00432ACB" w:rsidP="00432ACB">
      <w:pPr>
        <w:rPr>
          <w:rtl/>
        </w:rPr>
      </w:pPr>
      <w:bookmarkStart w:id="2950" w:name="_ETM_Q1_8974000"/>
      <w:bookmarkEnd w:id="2950"/>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בסדר. </w:t>
      </w:r>
    </w:p>
    <w:p w:rsidR="00432ACB" w:rsidRDefault="00432ACB" w:rsidP="00432ACB">
      <w:pPr>
        <w:rPr>
          <w:rtl/>
        </w:rPr>
      </w:pPr>
      <w:bookmarkStart w:id="2951" w:name="_ETM_Q1_8975000"/>
      <w:bookmarkEnd w:id="2951"/>
    </w:p>
    <w:p w:rsidR="00432ACB" w:rsidRDefault="00432ACB" w:rsidP="00432ACB">
      <w:pPr>
        <w:pStyle w:val="-"/>
        <w:keepNext/>
        <w:rPr>
          <w:rtl/>
        </w:rPr>
      </w:pPr>
      <w:bookmarkStart w:id="2952" w:name="ET_speakercontinue_5726_484"/>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952"/>
    </w:p>
    <w:p w:rsidR="00432ACB" w:rsidRDefault="00432ACB" w:rsidP="00432ACB">
      <w:pPr>
        <w:pStyle w:val="KeepWithNext"/>
        <w:rPr>
          <w:rtl/>
        </w:rPr>
      </w:pPr>
    </w:p>
    <w:p w:rsidR="00432ACB" w:rsidRDefault="00432ACB" w:rsidP="00432ACB">
      <w:pPr>
        <w:rPr>
          <w:rtl/>
        </w:rPr>
      </w:pPr>
      <w:bookmarkStart w:id="2953" w:name="_ETM_Q1_8976000"/>
      <w:bookmarkEnd w:id="2953"/>
      <w:r>
        <w:rPr>
          <w:rFonts w:hint="cs"/>
          <w:rtl/>
        </w:rPr>
        <w:t xml:space="preserve">אני מאוד מבקש. הינה, הפרוטוקול: אני מבקש להיות בדיונים האלה. אני רוצה </w:t>
      </w:r>
      <w:bookmarkStart w:id="2954" w:name="_ETM_Q1_8978000"/>
      <w:bookmarkEnd w:id="2954"/>
      <w:r>
        <w:rPr>
          <w:rFonts w:hint="cs"/>
          <w:rtl/>
        </w:rPr>
        <w:t>להיות מעורב בזה.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בסדר, תהיה.</w:t>
      </w:r>
    </w:p>
    <w:p w:rsidR="00432ACB" w:rsidRDefault="00432ACB" w:rsidP="00432ACB">
      <w:pPr>
        <w:rPr>
          <w:rtl/>
        </w:rPr>
      </w:pPr>
      <w:bookmarkStart w:id="2955" w:name="_ETM_Q1_8982000"/>
      <w:bookmarkEnd w:id="2955"/>
    </w:p>
    <w:p w:rsidR="00432ACB" w:rsidRDefault="00432ACB" w:rsidP="00432ACB">
      <w:pPr>
        <w:pStyle w:val="-"/>
        <w:keepNext/>
        <w:rPr>
          <w:rtl/>
        </w:rPr>
      </w:pPr>
      <w:bookmarkStart w:id="2956" w:name="ET_speakercontinue_5726_486"/>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2956"/>
    </w:p>
    <w:p w:rsidR="00432ACB" w:rsidRDefault="00432ACB" w:rsidP="00432ACB">
      <w:pPr>
        <w:pStyle w:val="KeepWithNext"/>
        <w:rPr>
          <w:rtl/>
        </w:rPr>
      </w:pPr>
    </w:p>
    <w:p w:rsidR="00432ACB" w:rsidRDefault="00432ACB" w:rsidP="00432ACB">
      <w:pPr>
        <w:rPr>
          <w:rtl/>
        </w:rPr>
      </w:pPr>
      <w:bookmarkStart w:id="2957" w:name="_ETM_Q1_8983000"/>
      <w:bookmarkEnd w:id="2957"/>
      <w:r>
        <w:rPr>
          <w:rFonts w:hint="cs"/>
          <w:rtl/>
        </w:rPr>
        <w:t>בסדר.</w:t>
      </w:r>
    </w:p>
    <w:p w:rsidR="00432ACB" w:rsidRDefault="00432ACB" w:rsidP="00432ACB">
      <w:pPr>
        <w:rPr>
          <w:rtl/>
        </w:rPr>
      </w:pPr>
      <w:bookmarkStart w:id="2958" w:name="_ETM_Q1_8980000"/>
      <w:bookmarkEnd w:id="2958"/>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959" w:name="_ETM_Q1_8981000"/>
      <w:bookmarkEnd w:id="2959"/>
      <w:r>
        <w:rPr>
          <w:rFonts w:hint="cs"/>
          <w:rtl/>
        </w:rPr>
        <w:t>הלאה.</w:t>
      </w:r>
    </w:p>
    <w:p w:rsidR="00432ACB" w:rsidRDefault="00432ACB" w:rsidP="00432ACB">
      <w:pPr>
        <w:rPr>
          <w:rtl/>
        </w:rPr>
      </w:pPr>
      <w:bookmarkStart w:id="2960" w:name="_ETM_Q1_8984000"/>
      <w:bookmarkEnd w:id="2960"/>
    </w:p>
    <w:p w:rsidR="00432ACB" w:rsidRDefault="00432ACB" w:rsidP="00432ACB">
      <w:pPr>
        <w:pStyle w:val="a5"/>
        <w:keepNext/>
        <w:rPr>
          <w:rtl/>
        </w:rPr>
      </w:pPr>
      <w:bookmarkStart w:id="2961" w:name="ET_speaker_אייל_לב_ארי_48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961"/>
    </w:p>
    <w:p w:rsidR="00432ACB" w:rsidRDefault="00432ACB" w:rsidP="00432ACB">
      <w:pPr>
        <w:pStyle w:val="KeepWithNext"/>
        <w:rPr>
          <w:rtl/>
        </w:rPr>
      </w:pPr>
    </w:p>
    <w:p w:rsidR="00432ACB" w:rsidRDefault="00432ACB" w:rsidP="00432ACB">
      <w:pPr>
        <w:rPr>
          <w:rtl/>
        </w:rPr>
      </w:pPr>
      <w:r>
        <w:rPr>
          <w:rFonts w:hint="cs"/>
          <w:rtl/>
        </w:rPr>
        <w:t>קבוצת יש עתיד-תל"ם וקבוצת הרשימה המשותפת מציעות: בסעיף קטן (א)(2)(א), במקום "מלאו לו 18" יבוא "מלאו לו 17" והמילים "והוא טרם הגיע לגיל פרישה כמשמעותו בחוק גיל פרישה, התש"ד–2004" – יימחקו.</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962" w:name="_ETM_Q1_8993000"/>
      <w:bookmarkEnd w:id="2962"/>
      <w:r>
        <w:rPr>
          <w:rFonts w:hint="cs"/>
          <w:rtl/>
        </w:rPr>
        <w:t xml:space="preserve">מי בעד ההסתייגות? מי בעד ההסתייגות? תל"ם. מי נגד? </w:t>
      </w:r>
    </w:p>
    <w:p w:rsidR="00432ACB" w:rsidRDefault="00432ACB" w:rsidP="00432ACB">
      <w:pPr>
        <w:rPr>
          <w:rtl/>
        </w:rPr>
      </w:pPr>
    </w:p>
    <w:p w:rsidR="00432ACB" w:rsidRDefault="00432ACB" w:rsidP="00432ACB">
      <w:pPr>
        <w:pStyle w:val="a5"/>
        <w:keepNext/>
        <w:rPr>
          <w:rtl/>
        </w:rPr>
      </w:pPr>
      <w:bookmarkStart w:id="2963" w:name="ET_speaker_5786_4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63"/>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964" w:name="_ETM_Q1_9005000"/>
      <w:bookmarkEnd w:id="2964"/>
      <w:r>
        <w:rPr>
          <w:rFonts w:hint="cs"/>
          <w:rtl/>
        </w:rPr>
        <w:t>אנחנו לא מצליחים לעקוב.</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bookmarkStart w:id="2965" w:name="_ETM_Q1_9003000"/>
      <w:bookmarkEnd w:id="2965"/>
      <w:r>
        <w:rPr>
          <w:rFonts w:hint="cs"/>
          <w:rtl/>
        </w:rPr>
        <w:t>לא נתקבלה.</w:t>
      </w:r>
    </w:p>
    <w:p w:rsidR="00432ACB" w:rsidRDefault="00432ACB" w:rsidP="00432ACB">
      <w:pPr>
        <w:rPr>
          <w:rtl/>
        </w:rPr>
      </w:pPr>
      <w:bookmarkStart w:id="2966" w:name="_ETM_Q1_9004000"/>
      <w:bookmarkEnd w:id="2966"/>
    </w:p>
    <w:p w:rsidR="00432ACB" w:rsidRDefault="00432ACB" w:rsidP="00432ACB">
      <w:pPr>
        <w:pStyle w:val="af8"/>
        <w:keepNext/>
        <w:rPr>
          <w:rtl/>
        </w:rPr>
      </w:pPr>
      <w:bookmarkStart w:id="2967" w:name="ET_yor_4762_4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67"/>
    </w:p>
    <w:p w:rsidR="00432ACB" w:rsidRDefault="00432ACB" w:rsidP="00432ACB">
      <w:pPr>
        <w:pStyle w:val="KeepWithNext"/>
        <w:rPr>
          <w:rtl/>
        </w:rPr>
      </w:pPr>
    </w:p>
    <w:p w:rsidR="00432ACB" w:rsidRDefault="00432ACB" w:rsidP="00432ACB">
      <w:pPr>
        <w:rPr>
          <w:rtl/>
        </w:rPr>
      </w:pPr>
      <w:bookmarkStart w:id="2968" w:name="_ETM_Q1_9006000"/>
      <w:bookmarkEnd w:id="2968"/>
      <w:r>
        <w:rPr>
          <w:rFonts w:hint="cs"/>
          <w:rtl/>
        </w:rPr>
        <w:t xml:space="preserve">לא </w:t>
      </w:r>
      <w:bookmarkStart w:id="2969" w:name="_ETM_Q1_9008000"/>
      <w:bookmarkEnd w:id="2969"/>
      <w:r>
        <w:rPr>
          <w:rFonts w:hint="cs"/>
          <w:rtl/>
        </w:rPr>
        <w:t>התקבלה. תעקוב, בצלאל. הלאה.</w:t>
      </w:r>
    </w:p>
    <w:p w:rsidR="00432ACB" w:rsidRDefault="00432ACB" w:rsidP="00432ACB">
      <w:pPr>
        <w:rPr>
          <w:rtl/>
        </w:rPr>
      </w:pPr>
      <w:bookmarkStart w:id="2970" w:name="_ETM_Q1_9011000"/>
      <w:bookmarkEnd w:id="2970"/>
    </w:p>
    <w:p w:rsidR="00432ACB" w:rsidRDefault="00432ACB" w:rsidP="00432ACB">
      <w:pPr>
        <w:pStyle w:val="a5"/>
        <w:keepNext/>
        <w:rPr>
          <w:rtl/>
        </w:rPr>
      </w:pPr>
      <w:bookmarkStart w:id="2971" w:name="ET_speaker_אייל_לב_ארי_49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2971"/>
    </w:p>
    <w:p w:rsidR="00432ACB" w:rsidRDefault="00432ACB" w:rsidP="00432ACB">
      <w:pPr>
        <w:ind w:firstLine="0"/>
        <w:rPr>
          <w:rtl/>
        </w:rPr>
      </w:pPr>
      <w:bookmarkStart w:id="2972" w:name="_ETM_Q1_9009000"/>
      <w:bookmarkEnd w:id="2972"/>
    </w:p>
    <w:p w:rsidR="00432ACB" w:rsidRDefault="00432ACB" w:rsidP="00432ACB">
      <w:r>
        <w:rPr>
          <w:rFonts w:hint="cs"/>
          <w:rtl/>
        </w:rPr>
        <w:t>קבוצת הרשימה המשותפת מציעה: בסעיף קטן (א)(2)(א)(2) במקום "יום ו' באייר התש"ף (30 באפריל 2020) יבוא "יום ז' בסיון התש"ף (30 במאי 2020)".</w:t>
      </w:r>
    </w:p>
    <w:p w:rsidR="00432ACB" w:rsidRDefault="00432ACB" w:rsidP="00432ACB">
      <w:pPr>
        <w:rPr>
          <w:rtl/>
        </w:rPr>
      </w:pPr>
      <w:bookmarkStart w:id="2973" w:name="_ETM_Q1_9020000"/>
      <w:bookmarkEnd w:id="2973"/>
    </w:p>
    <w:p w:rsidR="00432ACB" w:rsidRDefault="00432ACB" w:rsidP="00432ACB">
      <w:pPr>
        <w:pStyle w:val="af8"/>
        <w:keepNext/>
        <w:rPr>
          <w:rtl/>
        </w:rPr>
      </w:pPr>
      <w:bookmarkStart w:id="2974" w:name="ET_yor_4762_4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4"/>
    </w:p>
    <w:p w:rsidR="00432ACB" w:rsidRDefault="00432ACB" w:rsidP="00432ACB">
      <w:pPr>
        <w:pStyle w:val="KeepWithNext"/>
        <w:rPr>
          <w:rtl/>
        </w:rPr>
      </w:pPr>
    </w:p>
    <w:p w:rsidR="00432ACB" w:rsidRDefault="00432ACB" w:rsidP="00432ACB">
      <w:pPr>
        <w:rPr>
          <w:rtl/>
        </w:rPr>
      </w:pPr>
      <w:bookmarkStart w:id="2975" w:name="_ETM_Q1_9021000"/>
      <w:bookmarkEnd w:id="2975"/>
      <w:r>
        <w:rPr>
          <w:rFonts w:hint="cs"/>
          <w:rtl/>
        </w:rPr>
        <w:t xml:space="preserve">מי בעד? </w:t>
      </w:r>
    </w:p>
    <w:p w:rsidR="00432ACB" w:rsidRDefault="00432ACB" w:rsidP="00432ACB">
      <w:pPr>
        <w:rPr>
          <w:rtl/>
        </w:rPr>
      </w:pPr>
      <w:bookmarkStart w:id="2976" w:name="_ETM_Q1_9024000"/>
      <w:bookmarkEnd w:id="2976"/>
    </w:p>
    <w:p w:rsidR="00432ACB" w:rsidRDefault="00432ACB" w:rsidP="00432ACB">
      <w:pPr>
        <w:pStyle w:val="a5"/>
        <w:keepNext/>
        <w:rPr>
          <w:rtl/>
        </w:rPr>
      </w:pPr>
      <w:bookmarkStart w:id="2977" w:name="ET_speaker_אחמד_טיבי_הרשימה_המשותפ_49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977"/>
    </w:p>
    <w:p w:rsidR="00432ACB" w:rsidRDefault="00432ACB" w:rsidP="00432ACB">
      <w:pPr>
        <w:pStyle w:val="KeepWithNext"/>
        <w:rPr>
          <w:rtl/>
        </w:rPr>
      </w:pPr>
    </w:p>
    <w:p w:rsidR="00432ACB" w:rsidRDefault="00432ACB" w:rsidP="00432ACB">
      <w:pPr>
        <w:rPr>
          <w:rtl/>
        </w:rPr>
      </w:pPr>
      <w:r>
        <w:rPr>
          <w:rFonts w:hint="cs"/>
          <w:rtl/>
        </w:rPr>
        <w:t>בעד.</w:t>
      </w:r>
    </w:p>
    <w:p w:rsidR="00432ACB" w:rsidRDefault="00432ACB" w:rsidP="00432ACB">
      <w:pPr>
        <w:rPr>
          <w:rtl/>
        </w:rPr>
      </w:pPr>
      <w:bookmarkStart w:id="2978" w:name="_ETM_Q1_9022000"/>
      <w:bookmarkEnd w:id="2978"/>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2979" w:name="_ETM_Q1_9023000"/>
      <w:bookmarkEnd w:id="2979"/>
      <w:r>
        <w:rPr>
          <w:rFonts w:hint="cs"/>
          <w:rtl/>
        </w:rPr>
        <w:t>מי נגד?</w:t>
      </w: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4"/>
        <w:rPr>
          <w:rtl/>
        </w:rPr>
      </w:pPr>
      <w:bookmarkStart w:id="2980" w:name="_ETM_Q1_9027000"/>
      <w:bookmarkEnd w:id="2980"/>
    </w:p>
    <w:p w:rsidR="00432ACB" w:rsidRDefault="00432ACB" w:rsidP="00432ACB">
      <w:pPr>
        <w:pStyle w:val="af8"/>
        <w:keepNext/>
        <w:rPr>
          <w:rtl/>
        </w:rPr>
      </w:pPr>
      <w:bookmarkStart w:id="2981" w:name="ET_yor_4762_4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1"/>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bookmarkStart w:id="2982" w:name="_ETM_Q1_9026000"/>
      <w:bookmarkEnd w:id="2982"/>
    </w:p>
    <w:p w:rsidR="00432ACB" w:rsidRDefault="00432ACB" w:rsidP="00432ACB">
      <w:pPr>
        <w:pStyle w:val="a5"/>
        <w:keepNext/>
        <w:rPr>
          <w:rtl/>
        </w:rPr>
      </w:pPr>
      <w:bookmarkStart w:id="2983" w:name="ET_speaker_5935_4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83"/>
    </w:p>
    <w:p w:rsidR="00432ACB" w:rsidRDefault="00432ACB" w:rsidP="00432ACB">
      <w:pPr>
        <w:pStyle w:val="KeepWithNext"/>
        <w:rPr>
          <w:rtl/>
        </w:rPr>
      </w:pPr>
    </w:p>
    <w:p w:rsidR="00432ACB" w:rsidRDefault="00432ACB" w:rsidP="00432ACB">
      <w:pPr>
        <w:rPr>
          <w:rtl/>
        </w:rPr>
      </w:pPr>
      <w:r>
        <w:rPr>
          <w:rFonts w:hint="cs"/>
          <w:rtl/>
        </w:rPr>
        <w:t>הפסדתם. לא הצביעו.</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רוויזיה.</w:t>
      </w:r>
      <w:bookmarkStart w:id="2984" w:name="_ETM_Q1_9030000"/>
      <w:bookmarkEnd w:id="2984"/>
    </w:p>
    <w:p w:rsidR="00432ACB" w:rsidRDefault="00432ACB" w:rsidP="00432ACB">
      <w:pPr>
        <w:rPr>
          <w:rtl/>
        </w:rPr>
      </w:pPr>
      <w:bookmarkStart w:id="2985" w:name="_ETM_Q1_9031000"/>
      <w:bookmarkEnd w:id="2985"/>
    </w:p>
    <w:p w:rsidR="00432ACB" w:rsidRDefault="00432ACB" w:rsidP="00432ACB">
      <w:pPr>
        <w:pStyle w:val="a5"/>
        <w:keepNext/>
        <w:rPr>
          <w:rtl/>
        </w:rPr>
      </w:pPr>
      <w:bookmarkStart w:id="2986" w:name="ET_speaker_5935_5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86"/>
    </w:p>
    <w:p w:rsidR="00432ACB" w:rsidRDefault="00432ACB" w:rsidP="00432ACB">
      <w:pPr>
        <w:pStyle w:val="KeepWithNext"/>
        <w:rPr>
          <w:rtl/>
        </w:rPr>
      </w:pPr>
    </w:p>
    <w:p w:rsidR="00432ACB" w:rsidRDefault="00432ACB" w:rsidP="00432ACB">
      <w:pPr>
        <w:rPr>
          <w:rtl/>
        </w:rPr>
      </w:pPr>
      <w:bookmarkStart w:id="2987" w:name="_ETM_Q1_9028000"/>
      <w:bookmarkEnd w:id="2987"/>
      <w:r>
        <w:rPr>
          <w:rFonts w:hint="cs"/>
          <w:rtl/>
        </w:rPr>
        <w:t>לא הצביעו.</w:t>
      </w:r>
    </w:p>
    <w:p w:rsidR="00432ACB" w:rsidRDefault="00432ACB" w:rsidP="00432ACB">
      <w:pPr>
        <w:ind w:firstLine="0"/>
        <w:rPr>
          <w:rtl/>
        </w:rPr>
      </w:pPr>
    </w:p>
    <w:p w:rsidR="00432ACB" w:rsidRDefault="00432ACB" w:rsidP="00432ACB">
      <w:pPr>
        <w:pStyle w:val="af8"/>
        <w:keepNext/>
        <w:rPr>
          <w:rtl/>
        </w:rPr>
      </w:pPr>
      <w:bookmarkStart w:id="2988" w:name="ET_yor_4762_5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8"/>
    </w:p>
    <w:p w:rsidR="00432ACB" w:rsidRDefault="00432ACB" w:rsidP="00432ACB">
      <w:pPr>
        <w:pStyle w:val="KeepWithNext"/>
        <w:rPr>
          <w:rtl/>
        </w:rPr>
      </w:pPr>
    </w:p>
    <w:p w:rsidR="00432ACB" w:rsidRDefault="00432ACB" w:rsidP="00432ACB">
      <w:pPr>
        <w:rPr>
          <w:rtl/>
        </w:rPr>
      </w:pPr>
      <w:bookmarkStart w:id="2989" w:name="_ETM_Q1_9029000"/>
      <w:bookmarkEnd w:id="2989"/>
      <w:r>
        <w:rPr>
          <w:rFonts w:hint="cs"/>
          <w:rtl/>
        </w:rPr>
        <w:t>מה לא הצביעו?</w:t>
      </w:r>
    </w:p>
    <w:p w:rsidR="00432ACB" w:rsidRDefault="00432ACB" w:rsidP="00432ACB">
      <w:pPr>
        <w:rPr>
          <w:rtl/>
        </w:rPr>
      </w:pPr>
      <w:bookmarkStart w:id="2990" w:name="_ETM_Q1_9034000"/>
      <w:bookmarkEnd w:id="2990"/>
    </w:p>
    <w:p w:rsidR="00432ACB" w:rsidRDefault="00432ACB" w:rsidP="00432ACB">
      <w:pPr>
        <w:pStyle w:val="-"/>
        <w:keepNext/>
        <w:rPr>
          <w:rtl/>
        </w:rPr>
      </w:pPr>
      <w:bookmarkStart w:id="2991" w:name="ET_speakercontinue_5935_50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991"/>
    </w:p>
    <w:p w:rsidR="00432ACB" w:rsidRDefault="00432ACB" w:rsidP="00432ACB">
      <w:pPr>
        <w:pStyle w:val="KeepWithNext"/>
        <w:rPr>
          <w:rtl/>
        </w:rPr>
      </w:pPr>
    </w:p>
    <w:p w:rsidR="00432ACB" w:rsidRDefault="00432ACB" w:rsidP="00432ACB">
      <w:pPr>
        <w:rPr>
          <w:rtl/>
        </w:rPr>
      </w:pPr>
      <w:bookmarkStart w:id="2992" w:name="_ETM_Q1_9032000"/>
      <w:bookmarkEnd w:id="2992"/>
      <w:r>
        <w:rPr>
          <w:rFonts w:hint="cs"/>
          <w:rtl/>
        </w:rPr>
        <w:t>בבקשה, לא ספרו אותם. לא הצבעתם. הפסדתם.</w:t>
      </w:r>
    </w:p>
    <w:p w:rsidR="00432ACB" w:rsidRDefault="00432ACB" w:rsidP="00432ACB">
      <w:pPr>
        <w:rPr>
          <w:rtl/>
        </w:rPr>
      </w:pPr>
      <w:bookmarkStart w:id="2993" w:name="_ETM_Q1_9035000"/>
      <w:bookmarkEnd w:id="2993"/>
    </w:p>
    <w:p w:rsidR="00432ACB" w:rsidRDefault="00432ACB" w:rsidP="00432ACB">
      <w:pPr>
        <w:pStyle w:val="af8"/>
        <w:keepNext/>
        <w:rPr>
          <w:rtl/>
        </w:rPr>
      </w:pPr>
      <w:bookmarkStart w:id="2994" w:name="ET_yor_4762_5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4"/>
    </w:p>
    <w:p w:rsidR="00432ACB" w:rsidRDefault="00432ACB" w:rsidP="00432ACB">
      <w:pPr>
        <w:pStyle w:val="KeepWithNext"/>
        <w:rPr>
          <w:rtl/>
        </w:rPr>
      </w:pPr>
    </w:p>
    <w:p w:rsidR="00432ACB" w:rsidRDefault="00432ACB" w:rsidP="00432ACB">
      <w:pPr>
        <w:rPr>
          <w:rtl/>
        </w:rPr>
      </w:pPr>
      <w:bookmarkStart w:id="2995" w:name="_ETM_Q1_9036000"/>
      <w:bookmarkEnd w:id="2995"/>
      <w:r>
        <w:rPr>
          <w:rFonts w:hint="cs"/>
          <w:rtl/>
        </w:rPr>
        <w:t>מי בעד? אני חוזר על הצבעה. מי בעד ההסתייגות</w:t>
      </w:r>
      <w:bookmarkStart w:id="2996" w:name="_ETM_Q1_9041000"/>
      <w:bookmarkEnd w:id="2996"/>
      <w:r>
        <w:rPr>
          <w:rFonts w:hint="cs"/>
          <w:rtl/>
        </w:rPr>
        <w:t>? ירים את ידו.</w:t>
      </w:r>
    </w:p>
    <w:p w:rsidR="00432ACB" w:rsidRDefault="00432ACB" w:rsidP="00432ACB">
      <w:pPr>
        <w:rPr>
          <w:rtl/>
        </w:rPr>
      </w:pPr>
      <w:bookmarkStart w:id="2997" w:name="_ETM_Q1_9040000"/>
      <w:bookmarkEnd w:id="2997"/>
    </w:p>
    <w:p w:rsidR="00432ACB" w:rsidRDefault="00432ACB" w:rsidP="00432ACB">
      <w:pPr>
        <w:pStyle w:val="a5"/>
        <w:keepNext/>
        <w:rPr>
          <w:rtl/>
        </w:rPr>
      </w:pPr>
      <w:bookmarkStart w:id="2998" w:name="ET_speaker_טמיר_כהן_504"/>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998"/>
    </w:p>
    <w:p w:rsidR="00432ACB" w:rsidRDefault="00432ACB" w:rsidP="00432ACB">
      <w:pPr>
        <w:pStyle w:val="KeepWithNext"/>
        <w:rPr>
          <w:rtl/>
        </w:rPr>
      </w:pPr>
    </w:p>
    <w:p w:rsidR="00432ACB" w:rsidRDefault="00432ACB" w:rsidP="00432ACB">
      <w:pPr>
        <w:rPr>
          <w:rtl/>
        </w:rPr>
      </w:pPr>
      <w:r>
        <w:rPr>
          <w:rFonts w:hint="cs"/>
          <w:rtl/>
        </w:rPr>
        <w:t>תשב. לא להצביע בעמידה.</w:t>
      </w:r>
    </w:p>
    <w:p w:rsidR="00432ACB" w:rsidRDefault="00432ACB" w:rsidP="00432ACB">
      <w:pPr>
        <w:rPr>
          <w:rtl/>
        </w:rPr>
      </w:pPr>
    </w:p>
    <w:p w:rsidR="00432ACB" w:rsidRDefault="00432ACB" w:rsidP="00432ACB">
      <w:pPr>
        <w:pStyle w:val="af8"/>
        <w:keepNext/>
        <w:rPr>
          <w:rtl/>
        </w:rPr>
      </w:pPr>
      <w:bookmarkStart w:id="2999" w:name="ET_yor_4762_5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99"/>
    </w:p>
    <w:p w:rsidR="00432ACB" w:rsidRDefault="00432ACB" w:rsidP="00432ACB">
      <w:pPr>
        <w:pStyle w:val="KeepWithNext"/>
        <w:rPr>
          <w:rtl/>
        </w:rPr>
      </w:pPr>
    </w:p>
    <w:p w:rsidR="00432ACB" w:rsidRDefault="00432ACB" w:rsidP="00432ACB">
      <w:pPr>
        <w:rPr>
          <w:rtl/>
        </w:rPr>
      </w:pPr>
      <w:r>
        <w:rPr>
          <w:rFonts w:hint="cs"/>
          <w:rtl/>
        </w:rPr>
        <w:t>לא בעמידה.</w:t>
      </w:r>
    </w:p>
    <w:p w:rsidR="00432ACB" w:rsidRDefault="00432ACB" w:rsidP="00432ACB">
      <w:pPr>
        <w:rPr>
          <w:rtl/>
        </w:rPr>
      </w:pPr>
      <w:bookmarkStart w:id="3000" w:name="_ETM_Q1_9042000"/>
      <w:bookmarkEnd w:id="3000"/>
    </w:p>
    <w:p w:rsidR="00432ACB" w:rsidRDefault="00432ACB" w:rsidP="00432ACB">
      <w:pPr>
        <w:pStyle w:val="-"/>
        <w:keepNext/>
        <w:rPr>
          <w:rtl/>
        </w:rPr>
      </w:pPr>
      <w:bookmarkStart w:id="3001" w:name="ET_speakercontinue_טמיר_כהן_506"/>
      <w:r>
        <w:rPr>
          <w:rStyle w:val="TagStyle"/>
          <w:rFonts w:hint="cs"/>
          <w:rtl/>
        </w:rPr>
        <w:t xml:space="preserve"> &lt;&lt; דובר_המשך &gt;&gt; </w:t>
      </w:r>
      <w:r>
        <w:rPr>
          <w:rFonts w:hint="cs"/>
          <w:rtl/>
        </w:rPr>
        <w:t>טמיר כהן:</w:t>
      </w:r>
      <w:r>
        <w:rPr>
          <w:rStyle w:val="TagStyle"/>
          <w:rFonts w:hint="cs"/>
          <w:rtl/>
        </w:rPr>
        <w:t xml:space="preserve"> &lt;&lt; דובר_המשך &gt;&gt;</w:t>
      </w:r>
      <w:r>
        <w:rPr>
          <w:rFonts w:hint="cs"/>
          <w:rtl/>
        </w:rPr>
        <w:t xml:space="preserve"> </w:t>
      </w:r>
      <w:bookmarkEnd w:id="3001"/>
    </w:p>
    <w:p w:rsidR="00432ACB" w:rsidRDefault="00432ACB" w:rsidP="00432ACB">
      <w:pPr>
        <w:pStyle w:val="KeepWithNext"/>
        <w:rPr>
          <w:rtl/>
        </w:rPr>
      </w:pPr>
    </w:p>
    <w:p w:rsidR="00432ACB" w:rsidRDefault="00432ACB" w:rsidP="00432ACB">
      <w:pPr>
        <w:rPr>
          <w:rtl/>
        </w:rPr>
      </w:pPr>
      <w:bookmarkStart w:id="3002" w:name="_ETM_Q1_9043000"/>
      <w:bookmarkEnd w:id="3002"/>
      <w:r>
        <w:rPr>
          <w:rFonts w:hint="cs"/>
          <w:rtl/>
        </w:rPr>
        <w:t xml:space="preserve">לשבת, בבקשה. זה מפריע. </w:t>
      </w:r>
    </w:p>
    <w:p w:rsidR="00432ACB" w:rsidRDefault="00432ACB" w:rsidP="00432ACB">
      <w:pPr>
        <w:rPr>
          <w:rtl/>
        </w:rPr>
      </w:pPr>
      <w:bookmarkStart w:id="3003" w:name="_ETM_Q1_9044000"/>
      <w:bookmarkEnd w:id="3003"/>
    </w:p>
    <w:p w:rsidR="00432ACB" w:rsidRDefault="00432ACB" w:rsidP="00432ACB">
      <w:pPr>
        <w:pStyle w:val="af8"/>
        <w:keepNext/>
        <w:rPr>
          <w:rtl/>
        </w:rPr>
      </w:pPr>
      <w:bookmarkStart w:id="3004" w:name="ET_yor_4762_5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4"/>
    </w:p>
    <w:p w:rsidR="00432ACB" w:rsidRDefault="00432ACB" w:rsidP="00432ACB">
      <w:pPr>
        <w:pStyle w:val="KeepWithNext"/>
        <w:rPr>
          <w:rtl/>
        </w:rPr>
      </w:pPr>
    </w:p>
    <w:p w:rsidR="00432ACB" w:rsidRDefault="00432ACB" w:rsidP="00432ACB">
      <w:pPr>
        <w:rPr>
          <w:rtl/>
        </w:rPr>
      </w:pPr>
      <w:bookmarkStart w:id="3005" w:name="_ETM_Q1_9045000"/>
      <w:bookmarkEnd w:id="3005"/>
      <w:r>
        <w:rPr>
          <w:rFonts w:hint="cs"/>
          <w:rtl/>
        </w:rPr>
        <w:t>מי נגד? אני מבקש שכולם יצביעו, מי שנגד.</w:t>
      </w:r>
    </w:p>
    <w:p w:rsidR="00432ACB" w:rsidRDefault="00432ACB" w:rsidP="00432ACB">
      <w:pPr>
        <w:rPr>
          <w:rtl/>
        </w:rPr>
      </w:pPr>
    </w:p>
    <w:p w:rsidR="00432ACB" w:rsidRDefault="00432ACB" w:rsidP="00432ACB">
      <w:pPr>
        <w:pStyle w:val="a5"/>
        <w:keepNext/>
        <w:rPr>
          <w:rtl/>
        </w:rPr>
      </w:pPr>
      <w:bookmarkStart w:id="3006" w:name="ET_speaker_5786_5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06"/>
    </w:p>
    <w:p w:rsidR="00432ACB" w:rsidRDefault="00432ACB" w:rsidP="00432ACB">
      <w:pPr>
        <w:pStyle w:val="KeepWithNext"/>
        <w:rPr>
          <w:rtl/>
        </w:rPr>
      </w:pPr>
    </w:p>
    <w:p w:rsidR="00432ACB" w:rsidRDefault="00432ACB" w:rsidP="00432ACB">
      <w:pPr>
        <w:rPr>
          <w:rtl/>
        </w:rPr>
      </w:pPr>
      <w:bookmarkStart w:id="3007" w:name="_ETM_Q1_9047000"/>
      <w:bookmarkEnd w:id="3007"/>
      <w:r>
        <w:rPr>
          <w:rFonts w:hint="cs"/>
          <w:rtl/>
        </w:rPr>
        <w:t xml:space="preserve">נגד, קואליציה. </w:t>
      </w:r>
    </w:p>
    <w:p w:rsidR="00432ACB" w:rsidRDefault="00432ACB" w:rsidP="00432ACB">
      <w:pPr>
        <w:rPr>
          <w:rtl/>
        </w:rPr>
      </w:pPr>
    </w:p>
    <w:p w:rsidR="00432ACB" w:rsidRDefault="00432ACB" w:rsidP="00432ACB">
      <w:pPr>
        <w:pStyle w:val="a5"/>
        <w:keepNext/>
        <w:rPr>
          <w:rtl/>
        </w:rPr>
      </w:pPr>
      <w:bookmarkStart w:id="3008" w:name="ET_speaker_מיקי_חיימוביץ_כחול_לבן_2606"/>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008"/>
    </w:p>
    <w:p w:rsidR="00432ACB" w:rsidRDefault="00432ACB" w:rsidP="00432ACB">
      <w:pPr>
        <w:pStyle w:val="KeepWithNext"/>
        <w:rPr>
          <w:rtl/>
        </w:rPr>
      </w:pPr>
    </w:p>
    <w:p w:rsidR="00432ACB" w:rsidRDefault="00432ACB" w:rsidP="00432ACB">
      <w:pPr>
        <w:rPr>
          <w:rtl/>
        </w:rPr>
      </w:pPr>
      <w:bookmarkStart w:id="3009" w:name="_ETM_Q1_9048000"/>
      <w:bookmarkEnd w:id="3009"/>
      <w:r>
        <w:rPr>
          <w:rFonts w:hint="cs"/>
          <w:rtl/>
        </w:rPr>
        <w:t>קרן, שיר.</w:t>
      </w:r>
    </w:p>
    <w:p w:rsidR="00432ACB" w:rsidRDefault="00432ACB" w:rsidP="00432ACB">
      <w:pPr>
        <w:rPr>
          <w:rtl/>
        </w:rPr>
      </w:pPr>
    </w:p>
    <w:p w:rsidR="00432ACB" w:rsidRDefault="00432ACB" w:rsidP="00432ACB">
      <w:pPr>
        <w:pStyle w:val="a5"/>
        <w:keepNext/>
        <w:rPr>
          <w:rtl/>
        </w:rPr>
      </w:pPr>
      <w:bookmarkStart w:id="3010" w:name="ET_speaker_5935_5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10"/>
    </w:p>
    <w:p w:rsidR="00432ACB" w:rsidRDefault="00432ACB" w:rsidP="00432ACB">
      <w:pPr>
        <w:pStyle w:val="KeepWithNext"/>
        <w:rPr>
          <w:rtl/>
        </w:rPr>
      </w:pPr>
    </w:p>
    <w:p w:rsidR="00432ACB" w:rsidRDefault="00432ACB" w:rsidP="00432ACB">
      <w:pPr>
        <w:rPr>
          <w:rtl/>
        </w:rPr>
      </w:pPr>
      <w:bookmarkStart w:id="3011" w:name="_ETM_Q1_9050000"/>
      <w:bookmarkEnd w:id="3011"/>
      <w:r>
        <w:rPr>
          <w:rFonts w:hint="cs"/>
          <w:rtl/>
        </w:rPr>
        <w:t>הינה, ראית. הינה דוגמה.</w:t>
      </w:r>
    </w:p>
    <w:p w:rsidR="00432ACB" w:rsidRDefault="00432ACB" w:rsidP="00432ACB">
      <w:pPr>
        <w:rPr>
          <w:rtl/>
        </w:rPr>
      </w:pPr>
    </w:p>
    <w:p w:rsidR="00432ACB" w:rsidRDefault="00432ACB" w:rsidP="00432ACB">
      <w:pPr>
        <w:pStyle w:val="af8"/>
        <w:keepNext/>
        <w:rPr>
          <w:rtl/>
        </w:rPr>
      </w:pPr>
      <w:bookmarkStart w:id="3012" w:name="ET_yor_4762_5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2"/>
    </w:p>
    <w:p w:rsidR="00432ACB" w:rsidRDefault="00432ACB" w:rsidP="00432ACB">
      <w:pPr>
        <w:pStyle w:val="KeepWithNext"/>
        <w:rPr>
          <w:rtl/>
        </w:rPr>
      </w:pPr>
    </w:p>
    <w:p w:rsidR="00432ACB" w:rsidRDefault="00432ACB" w:rsidP="00432ACB">
      <w:pPr>
        <w:rPr>
          <w:rtl/>
        </w:rPr>
      </w:pPr>
      <w:bookmarkStart w:id="3013" w:name="_ETM_Q1_9052000"/>
      <w:bookmarkEnd w:id="3013"/>
      <w:r>
        <w:rPr>
          <w:rFonts w:hint="cs"/>
          <w:rtl/>
        </w:rPr>
        <w:t>בסדר.</w:t>
      </w:r>
    </w:p>
    <w:p w:rsidR="00432ACB" w:rsidRDefault="00432ACB" w:rsidP="00432ACB">
      <w:pPr>
        <w:rPr>
          <w:rtl/>
        </w:rPr>
      </w:pPr>
      <w:bookmarkStart w:id="3014" w:name="_ETM_Q1_9053000"/>
      <w:bookmarkEnd w:id="3014"/>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bookmarkStart w:id="3015" w:name="_ETM_Q1_9057000"/>
      <w:bookmarkEnd w:id="3015"/>
      <w:r>
        <w:rPr>
          <w:rFonts w:hint="cs"/>
          <w:rtl/>
        </w:rPr>
        <w:t>לא נתקבלה.</w:t>
      </w:r>
    </w:p>
    <w:p w:rsidR="00432ACB" w:rsidRDefault="00432ACB" w:rsidP="00432ACB">
      <w:pPr>
        <w:rPr>
          <w:rtl/>
        </w:rPr>
      </w:pPr>
      <w:bookmarkStart w:id="3016" w:name="_ETM_Q1_9055000"/>
      <w:bookmarkEnd w:id="3016"/>
    </w:p>
    <w:p w:rsidR="00432ACB" w:rsidRDefault="00432ACB" w:rsidP="00432ACB">
      <w:pPr>
        <w:pStyle w:val="af8"/>
        <w:keepNext/>
        <w:rPr>
          <w:rtl/>
        </w:rPr>
      </w:pPr>
      <w:bookmarkStart w:id="3017" w:name="ET_yor_4762_5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7"/>
    </w:p>
    <w:p w:rsidR="00432ACB" w:rsidRDefault="00432ACB" w:rsidP="00432ACB">
      <w:pPr>
        <w:pStyle w:val="KeepWithNext"/>
        <w:rPr>
          <w:rtl/>
        </w:rPr>
      </w:pPr>
    </w:p>
    <w:p w:rsidR="00432ACB" w:rsidRDefault="00432ACB" w:rsidP="00432ACB">
      <w:pPr>
        <w:rPr>
          <w:rtl/>
        </w:rPr>
      </w:pPr>
      <w:bookmarkStart w:id="3018" w:name="_ETM_Q1_9056000"/>
      <w:bookmarkEnd w:id="3018"/>
      <w:r>
        <w:rPr>
          <w:rFonts w:hint="cs"/>
          <w:rtl/>
        </w:rPr>
        <w:t xml:space="preserve">ההסתייגות לא התקבלה. </w:t>
      </w:r>
      <w:bookmarkStart w:id="3019" w:name="_ETM_Q1_9058000"/>
      <w:bookmarkEnd w:id="3019"/>
      <w:r>
        <w:rPr>
          <w:rFonts w:hint="cs"/>
          <w:rtl/>
        </w:rPr>
        <w:t>הלאה.</w:t>
      </w:r>
    </w:p>
    <w:p w:rsidR="00432ACB" w:rsidRDefault="00432ACB" w:rsidP="00432ACB">
      <w:pPr>
        <w:ind w:firstLine="0"/>
        <w:rPr>
          <w:rtl/>
        </w:rPr>
      </w:pPr>
      <w:bookmarkStart w:id="3020" w:name="_ETM_Q1_9059000"/>
      <w:bookmarkEnd w:id="3020"/>
    </w:p>
    <w:p w:rsidR="00432ACB" w:rsidRDefault="00432ACB" w:rsidP="00432ACB">
      <w:pPr>
        <w:pStyle w:val="a5"/>
        <w:keepNext/>
        <w:rPr>
          <w:rtl/>
        </w:rPr>
      </w:pPr>
      <w:bookmarkStart w:id="3021" w:name="ET_speaker_אייל_לב_ארי_51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021"/>
    </w:p>
    <w:p w:rsidR="00432ACB" w:rsidRDefault="00432ACB" w:rsidP="00432ACB">
      <w:pPr>
        <w:pStyle w:val="KeepWithNext"/>
        <w:rPr>
          <w:rtl/>
        </w:rPr>
      </w:pPr>
    </w:p>
    <w:p w:rsidR="00432ACB" w:rsidRDefault="00432ACB" w:rsidP="00432ACB">
      <w:pPr>
        <w:rPr>
          <w:rtl/>
        </w:rPr>
      </w:pPr>
      <w:r>
        <w:rPr>
          <w:rFonts w:hint="cs"/>
          <w:rtl/>
        </w:rPr>
        <w:t>קבוצת ישראל ביתנו וקבוצת ימינה מציעות: סעיף 2א(א)(2)(ב) – יימחק.</w:t>
      </w:r>
    </w:p>
    <w:p w:rsidR="00432ACB" w:rsidRDefault="00432ACB" w:rsidP="00432ACB">
      <w:pPr>
        <w:rPr>
          <w:rtl/>
        </w:rPr>
      </w:pPr>
      <w:bookmarkStart w:id="3022" w:name="_ETM_Q1_9060000"/>
      <w:bookmarkEnd w:id="3022"/>
    </w:p>
    <w:p w:rsidR="00432ACB" w:rsidRDefault="00432ACB" w:rsidP="00432ACB">
      <w:pPr>
        <w:pStyle w:val="af8"/>
        <w:keepNext/>
        <w:rPr>
          <w:rtl/>
        </w:rPr>
      </w:pPr>
      <w:bookmarkStart w:id="3023" w:name="ET_yor_4762_5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23"/>
    </w:p>
    <w:p w:rsidR="00432ACB" w:rsidRDefault="00432ACB" w:rsidP="00432ACB">
      <w:pPr>
        <w:pStyle w:val="KeepWithNext"/>
        <w:rPr>
          <w:rtl/>
        </w:rPr>
      </w:pPr>
    </w:p>
    <w:p w:rsidR="00432ACB" w:rsidRDefault="00432ACB" w:rsidP="00432ACB">
      <w:pPr>
        <w:rPr>
          <w:rtl/>
        </w:rPr>
      </w:pPr>
      <w:r>
        <w:rPr>
          <w:rFonts w:hint="cs"/>
          <w:rtl/>
        </w:rPr>
        <w:t>מי בעד? מי נגד? להצביע נגד.</w:t>
      </w:r>
    </w:p>
    <w:p w:rsidR="00432ACB" w:rsidRDefault="00432ACB" w:rsidP="00432ACB">
      <w:pPr>
        <w:rPr>
          <w:rtl/>
        </w:rPr>
      </w:pPr>
      <w:bookmarkStart w:id="3024" w:name="_ETM_Q1_9063000"/>
      <w:bookmarkEnd w:id="3024"/>
    </w:p>
    <w:p w:rsidR="00432ACB" w:rsidRDefault="00432ACB" w:rsidP="00432ACB">
      <w:pPr>
        <w:pStyle w:val="a5"/>
        <w:keepNext/>
        <w:rPr>
          <w:rtl/>
        </w:rPr>
      </w:pPr>
      <w:bookmarkStart w:id="3025" w:name="ET_speaker_5786_51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25"/>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3026" w:name="ET_speaker_5520_5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26"/>
    </w:p>
    <w:p w:rsidR="00432ACB" w:rsidRDefault="00432ACB" w:rsidP="00432ACB">
      <w:pPr>
        <w:pStyle w:val="KeepWithNext"/>
        <w:rPr>
          <w:rtl/>
        </w:rPr>
      </w:pPr>
    </w:p>
    <w:p w:rsidR="00432ACB" w:rsidRDefault="00432ACB" w:rsidP="00432ACB">
      <w:pPr>
        <w:rPr>
          <w:rtl/>
        </w:rPr>
      </w:pPr>
      <w:bookmarkStart w:id="3027" w:name="_ETM_Q1_9065000"/>
      <w:bookmarkEnd w:id="3027"/>
      <w:r>
        <w:rPr>
          <w:rFonts w:hint="cs"/>
          <w:rtl/>
        </w:rPr>
        <w:t xml:space="preserve">אני רוצה רגע לנמק </w:t>
      </w:r>
      <w:bookmarkStart w:id="3028" w:name="_ETM_Q1_9069000"/>
      <w:bookmarkEnd w:id="3028"/>
      <w:r>
        <w:rPr>
          <w:rFonts w:hint="cs"/>
          <w:rtl/>
        </w:rPr>
        <w:t>את ההסתייגות הזאת.</w:t>
      </w:r>
    </w:p>
    <w:p w:rsidR="00432ACB" w:rsidRDefault="00432ACB" w:rsidP="00432ACB">
      <w:pPr>
        <w:rPr>
          <w:rtl/>
        </w:rPr>
      </w:pPr>
    </w:p>
    <w:p w:rsidR="00432ACB" w:rsidRDefault="00432ACB" w:rsidP="00432ACB">
      <w:pPr>
        <w:pStyle w:val="a5"/>
        <w:keepNext/>
        <w:rPr>
          <w:rtl/>
        </w:rPr>
      </w:pPr>
      <w:bookmarkStart w:id="3029" w:name="ET_speaker_אחמד_טיבי_הרשימה_המשותפ_51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029"/>
    </w:p>
    <w:p w:rsidR="00432ACB" w:rsidRDefault="00432ACB" w:rsidP="00432ACB">
      <w:pPr>
        <w:pStyle w:val="KeepWithNext"/>
        <w:rPr>
          <w:rtl/>
        </w:rPr>
      </w:pPr>
    </w:p>
    <w:p w:rsidR="00432ACB" w:rsidRDefault="00432ACB" w:rsidP="00432ACB">
      <w:pPr>
        <w:rPr>
          <w:rtl/>
        </w:rPr>
      </w:pPr>
      <w:bookmarkStart w:id="3030" w:name="_ETM_Q1_9071000"/>
      <w:bookmarkEnd w:id="3030"/>
      <w:r>
        <w:rPr>
          <w:rFonts w:hint="cs"/>
          <w:rtl/>
        </w:rPr>
        <w:t>תן לו לנמק.</w:t>
      </w:r>
    </w:p>
    <w:p w:rsidR="00432ACB" w:rsidRDefault="00432ACB" w:rsidP="00432ACB">
      <w:pPr>
        <w:rPr>
          <w:rtl/>
        </w:rPr>
      </w:pPr>
      <w:bookmarkStart w:id="3031" w:name="_ETM_Q1_9070000"/>
      <w:bookmarkEnd w:id="3031"/>
    </w:p>
    <w:p w:rsidR="00432ACB" w:rsidRDefault="00432ACB" w:rsidP="00432ACB">
      <w:pPr>
        <w:pStyle w:val="af8"/>
        <w:keepNext/>
        <w:rPr>
          <w:rtl/>
        </w:rPr>
      </w:pPr>
      <w:bookmarkStart w:id="3032" w:name="ET_yor_4762_5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32"/>
    </w:p>
    <w:p w:rsidR="00432ACB" w:rsidRDefault="00432ACB" w:rsidP="00432ACB">
      <w:pPr>
        <w:pStyle w:val="KeepWithNext"/>
        <w:rPr>
          <w:rtl/>
        </w:rPr>
      </w:pPr>
    </w:p>
    <w:p w:rsidR="00432ACB" w:rsidRDefault="00432ACB" w:rsidP="00432ACB">
      <w:pPr>
        <w:rPr>
          <w:rtl/>
        </w:rPr>
      </w:pPr>
      <w:bookmarkStart w:id="3033" w:name="_ETM_Q1_9072000"/>
      <w:bookmarkEnd w:id="3033"/>
      <w:r>
        <w:rPr>
          <w:rFonts w:hint="cs"/>
          <w:rtl/>
        </w:rPr>
        <w:t xml:space="preserve">בבקשה, נו. אבל דקה. </w:t>
      </w:r>
    </w:p>
    <w:p w:rsidR="00432ACB" w:rsidRDefault="00432ACB" w:rsidP="00432ACB">
      <w:pPr>
        <w:rPr>
          <w:rtl/>
        </w:rPr>
      </w:pPr>
      <w:bookmarkStart w:id="3034" w:name="_ETM_Q1_9077000"/>
      <w:bookmarkEnd w:id="3034"/>
    </w:p>
    <w:p w:rsidR="00432ACB" w:rsidRDefault="00432ACB" w:rsidP="00432ACB">
      <w:pPr>
        <w:pStyle w:val="a5"/>
        <w:keepNext/>
        <w:rPr>
          <w:rtl/>
        </w:rPr>
      </w:pPr>
      <w:bookmarkStart w:id="3035" w:name="ET_speaker_5520_5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35"/>
    </w:p>
    <w:p w:rsidR="00432ACB" w:rsidRDefault="00432ACB" w:rsidP="00432ACB">
      <w:pPr>
        <w:pStyle w:val="KeepWithNext"/>
        <w:rPr>
          <w:rtl/>
        </w:rPr>
      </w:pPr>
    </w:p>
    <w:p w:rsidR="00432ACB" w:rsidRDefault="00432ACB" w:rsidP="00432ACB">
      <w:pPr>
        <w:rPr>
          <w:rtl/>
        </w:rPr>
      </w:pPr>
      <w:bookmarkStart w:id="3036" w:name="_ETM_Q1_9073000"/>
      <w:bookmarkEnd w:id="3036"/>
      <w:r>
        <w:rPr>
          <w:rFonts w:hint="cs"/>
          <w:rtl/>
        </w:rPr>
        <w:t>אנחנו מדברים על העונשין?</w:t>
      </w:r>
    </w:p>
    <w:p w:rsidR="00432ACB" w:rsidRDefault="00432ACB" w:rsidP="00432ACB">
      <w:pPr>
        <w:rPr>
          <w:rtl/>
        </w:rPr>
      </w:pPr>
    </w:p>
    <w:p w:rsidR="00432ACB" w:rsidRDefault="00432ACB" w:rsidP="00432ACB">
      <w:pPr>
        <w:pStyle w:val="af8"/>
        <w:keepNext/>
        <w:rPr>
          <w:rtl/>
        </w:rPr>
      </w:pPr>
      <w:bookmarkStart w:id="3037" w:name="ET_yor_4762_5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37"/>
    </w:p>
    <w:p w:rsidR="00432ACB" w:rsidRDefault="00432ACB" w:rsidP="00432ACB">
      <w:pPr>
        <w:pStyle w:val="KeepWithNext"/>
        <w:rPr>
          <w:rtl/>
        </w:rPr>
      </w:pPr>
    </w:p>
    <w:p w:rsidR="00432ACB" w:rsidRDefault="00432ACB" w:rsidP="00432ACB">
      <w:pPr>
        <w:rPr>
          <w:rtl/>
        </w:rPr>
      </w:pPr>
      <w:r>
        <w:rPr>
          <w:rFonts w:hint="cs"/>
          <w:rtl/>
        </w:rPr>
        <w:t>לא, לא.</w:t>
      </w:r>
    </w:p>
    <w:p w:rsidR="00432ACB" w:rsidRDefault="00432ACB" w:rsidP="00432ACB">
      <w:pPr>
        <w:rPr>
          <w:rtl/>
        </w:rPr>
      </w:pPr>
      <w:bookmarkStart w:id="3038" w:name="_ETM_Q1_9079000"/>
      <w:bookmarkEnd w:id="3038"/>
    </w:p>
    <w:p w:rsidR="00432ACB" w:rsidRDefault="00432ACB" w:rsidP="00432ACB">
      <w:pPr>
        <w:pStyle w:val="a5"/>
        <w:keepNext/>
        <w:rPr>
          <w:rtl/>
        </w:rPr>
      </w:pPr>
      <w:bookmarkStart w:id="3039" w:name="ET_speaker_אייל_לב_ארי_52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039"/>
    </w:p>
    <w:p w:rsidR="00432ACB" w:rsidRDefault="00432ACB" w:rsidP="00432ACB">
      <w:pPr>
        <w:pStyle w:val="KeepWithNext"/>
        <w:rPr>
          <w:rtl/>
        </w:rPr>
      </w:pPr>
    </w:p>
    <w:p w:rsidR="00432ACB" w:rsidRDefault="00432ACB" w:rsidP="00432ACB">
      <w:pPr>
        <w:rPr>
          <w:rtl/>
        </w:rPr>
      </w:pPr>
      <w:bookmarkStart w:id="3040" w:name="_ETM_Q1_9075000"/>
      <w:bookmarkEnd w:id="3040"/>
      <w:r>
        <w:rPr>
          <w:rFonts w:hint="cs"/>
          <w:rtl/>
        </w:rPr>
        <w:t>זה לא סעיף העונשין.</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על העונשין ירד.</w:t>
      </w:r>
    </w:p>
    <w:p w:rsidR="00432ACB" w:rsidRDefault="00432ACB" w:rsidP="00432ACB">
      <w:pPr>
        <w:rPr>
          <w:rtl/>
        </w:rPr>
      </w:pPr>
    </w:p>
    <w:p w:rsidR="00432ACB" w:rsidRDefault="00432ACB" w:rsidP="00432ACB">
      <w:pPr>
        <w:pStyle w:val="af8"/>
        <w:keepNext/>
        <w:rPr>
          <w:rtl/>
        </w:rPr>
      </w:pPr>
      <w:bookmarkStart w:id="3041" w:name="ET_yor_4762_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1"/>
    </w:p>
    <w:p w:rsidR="00432ACB" w:rsidRDefault="00432ACB" w:rsidP="00432ACB">
      <w:pPr>
        <w:pStyle w:val="KeepWithNext"/>
        <w:rPr>
          <w:rtl/>
        </w:rPr>
      </w:pPr>
    </w:p>
    <w:p w:rsidR="00432ACB" w:rsidRDefault="00432ACB" w:rsidP="00432ACB">
      <w:pPr>
        <w:rPr>
          <w:rtl/>
        </w:rPr>
      </w:pPr>
      <w:bookmarkStart w:id="3042" w:name="_ETM_Q1_9080000"/>
      <w:bookmarkEnd w:id="3042"/>
      <w:r>
        <w:rPr>
          <w:rFonts w:hint="cs"/>
          <w:rtl/>
        </w:rPr>
        <w:t>ירד.</w:t>
      </w:r>
    </w:p>
    <w:p w:rsidR="00432ACB" w:rsidRDefault="00432ACB" w:rsidP="00432ACB">
      <w:pPr>
        <w:rPr>
          <w:rtl/>
        </w:rPr>
      </w:pPr>
      <w:bookmarkStart w:id="3043" w:name="_ETM_Q1_9082000"/>
      <w:bookmarkEnd w:id="3043"/>
    </w:p>
    <w:p w:rsidR="00432ACB" w:rsidRDefault="00432ACB" w:rsidP="00432ACB">
      <w:pPr>
        <w:pStyle w:val="a5"/>
        <w:keepNext/>
        <w:rPr>
          <w:rtl/>
        </w:rPr>
      </w:pPr>
      <w:bookmarkStart w:id="3044" w:name="ET_speaker_5520_5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44"/>
    </w:p>
    <w:p w:rsidR="00432ACB" w:rsidRDefault="00432ACB" w:rsidP="00432ACB">
      <w:pPr>
        <w:pStyle w:val="KeepWithNext"/>
        <w:rPr>
          <w:rtl/>
        </w:rPr>
      </w:pPr>
    </w:p>
    <w:p w:rsidR="00432ACB" w:rsidRDefault="00432ACB" w:rsidP="00432ACB">
      <w:pPr>
        <w:rPr>
          <w:rtl/>
        </w:rPr>
      </w:pPr>
      <w:r>
        <w:rPr>
          <w:rFonts w:hint="cs"/>
          <w:rtl/>
        </w:rPr>
        <w:t>לא ירד.</w:t>
      </w:r>
    </w:p>
    <w:p w:rsidR="00432ACB" w:rsidRDefault="00432ACB" w:rsidP="00432ACB">
      <w:pPr>
        <w:rPr>
          <w:rtl/>
        </w:rPr>
      </w:pPr>
    </w:p>
    <w:p w:rsidR="00432ACB" w:rsidRDefault="00432ACB" w:rsidP="00432ACB">
      <w:pPr>
        <w:pStyle w:val="-"/>
        <w:keepNext/>
        <w:rPr>
          <w:rtl/>
        </w:rPr>
      </w:pPr>
      <w:bookmarkStart w:id="3045" w:name="ET_speakercontinue_5935_52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3045"/>
    </w:p>
    <w:p w:rsidR="00432ACB" w:rsidRDefault="00432ACB" w:rsidP="00432ACB">
      <w:pPr>
        <w:pStyle w:val="KeepWithNext"/>
        <w:rPr>
          <w:rtl/>
        </w:rPr>
      </w:pPr>
    </w:p>
    <w:p w:rsidR="00432ACB" w:rsidRDefault="00432ACB" w:rsidP="00432ACB">
      <w:pPr>
        <w:rPr>
          <w:rtl/>
        </w:rPr>
      </w:pPr>
      <w:r>
        <w:rPr>
          <w:rFonts w:hint="cs"/>
          <w:rtl/>
        </w:rPr>
        <w:t>ירד.</w:t>
      </w:r>
    </w:p>
    <w:p w:rsidR="00432ACB" w:rsidRDefault="00432ACB" w:rsidP="00432ACB">
      <w:pPr>
        <w:rPr>
          <w:rtl/>
        </w:rPr>
      </w:pPr>
      <w:bookmarkStart w:id="3046" w:name="_ETM_Q1_9081000"/>
      <w:bookmarkEnd w:id="3046"/>
    </w:p>
    <w:p w:rsidR="00432ACB" w:rsidRDefault="00432ACB" w:rsidP="00432ACB">
      <w:pPr>
        <w:pStyle w:val="af8"/>
        <w:keepNext/>
        <w:rPr>
          <w:rtl/>
        </w:rPr>
      </w:pPr>
      <w:bookmarkStart w:id="3047" w:name="ET_yor_4762_5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7"/>
    </w:p>
    <w:p w:rsidR="00432ACB" w:rsidRDefault="00432ACB" w:rsidP="00432ACB">
      <w:pPr>
        <w:pStyle w:val="KeepWithNext"/>
        <w:rPr>
          <w:rtl/>
        </w:rPr>
      </w:pPr>
    </w:p>
    <w:p w:rsidR="00432ACB" w:rsidRDefault="00432ACB" w:rsidP="00432ACB">
      <w:pPr>
        <w:rPr>
          <w:rtl/>
        </w:rPr>
      </w:pPr>
      <w:bookmarkStart w:id="3048" w:name="_ETM_Q1_9083000"/>
      <w:bookmarkEnd w:id="3048"/>
      <w:r>
        <w:rPr>
          <w:rFonts w:hint="cs"/>
          <w:rtl/>
        </w:rPr>
        <w:t>ירד.</w:t>
      </w:r>
    </w:p>
    <w:p w:rsidR="00432ACB" w:rsidRDefault="00432ACB" w:rsidP="00432ACB">
      <w:pPr>
        <w:rPr>
          <w:rtl/>
        </w:rPr>
      </w:pPr>
    </w:p>
    <w:p w:rsidR="00432ACB" w:rsidRDefault="00432ACB" w:rsidP="00432ACB">
      <w:pPr>
        <w:pStyle w:val="a5"/>
        <w:keepNext/>
        <w:rPr>
          <w:rtl/>
        </w:rPr>
      </w:pPr>
      <w:bookmarkStart w:id="3049" w:name="ET_speaker_5935_5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49"/>
    </w:p>
    <w:p w:rsidR="00432ACB" w:rsidRDefault="00432ACB" w:rsidP="00432ACB">
      <w:pPr>
        <w:pStyle w:val="KeepWithNext"/>
        <w:rPr>
          <w:rtl/>
        </w:rPr>
      </w:pPr>
    </w:p>
    <w:p w:rsidR="00432ACB" w:rsidRDefault="00432ACB" w:rsidP="00432ACB">
      <w:pPr>
        <w:rPr>
          <w:rtl/>
        </w:rPr>
      </w:pPr>
      <w:r>
        <w:rPr>
          <w:rFonts w:hint="cs"/>
          <w:rtl/>
        </w:rPr>
        <w:t>הינה, הוא אומר לך שירד.</w:t>
      </w:r>
    </w:p>
    <w:p w:rsidR="00432ACB" w:rsidRDefault="00432ACB" w:rsidP="00432ACB">
      <w:pPr>
        <w:rPr>
          <w:rtl/>
        </w:rPr>
      </w:pPr>
      <w:bookmarkStart w:id="3050" w:name="_ETM_Q1_9085000"/>
      <w:bookmarkEnd w:id="3050"/>
    </w:p>
    <w:p w:rsidR="00432ACB" w:rsidRDefault="00432ACB" w:rsidP="00432ACB">
      <w:pPr>
        <w:pStyle w:val="af8"/>
        <w:keepNext/>
        <w:rPr>
          <w:rtl/>
        </w:rPr>
      </w:pPr>
      <w:bookmarkStart w:id="3051" w:name="ET_yor_4762_5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51"/>
    </w:p>
    <w:p w:rsidR="00432ACB" w:rsidRDefault="00432ACB" w:rsidP="00432ACB">
      <w:pPr>
        <w:pStyle w:val="KeepWithNext"/>
        <w:rPr>
          <w:rtl/>
        </w:rPr>
      </w:pPr>
    </w:p>
    <w:p w:rsidR="00432ACB" w:rsidRDefault="00432ACB" w:rsidP="00432ACB">
      <w:pPr>
        <w:rPr>
          <w:rtl/>
        </w:rPr>
      </w:pPr>
      <w:r>
        <w:rPr>
          <w:rFonts w:hint="cs"/>
          <w:rtl/>
        </w:rPr>
        <w:t>ירד. ירד.</w:t>
      </w:r>
    </w:p>
    <w:p w:rsidR="00432ACB" w:rsidRDefault="00432ACB" w:rsidP="00432ACB">
      <w:pPr>
        <w:rPr>
          <w:rtl/>
        </w:rPr>
      </w:pPr>
      <w:bookmarkStart w:id="3052" w:name="_ETM_Q1_9084000"/>
      <w:bookmarkEnd w:id="3052"/>
    </w:p>
    <w:p w:rsidR="00432ACB" w:rsidRDefault="00432ACB" w:rsidP="00432ACB">
      <w:pPr>
        <w:pStyle w:val="a5"/>
        <w:keepNext/>
        <w:rPr>
          <w:rtl/>
        </w:rPr>
      </w:pPr>
      <w:bookmarkStart w:id="3053" w:name="ET_speaker_5726_5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53"/>
    </w:p>
    <w:p w:rsidR="00432ACB" w:rsidRDefault="00432ACB" w:rsidP="00432ACB">
      <w:pPr>
        <w:pStyle w:val="KeepWithNext"/>
        <w:rPr>
          <w:rtl/>
        </w:rPr>
      </w:pPr>
    </w:p>
    <w:p w:rsidR="00432ACB" w:rsidRDefault="00432ACB" w:rsidP="00432ACB">
      <w:pPr>
        <w:rPr>
          <w:rtl/>
        </w:rPr>
      </w:pPr>
      <w:r>
        <w:rPr>
          <w:rFonts w:hint="cs"/>
          <w:rtl/>
        </w:rPr>
        <w:t xml:space="preserve">לא, לא. הוא מתכוון על </w:t>
      </w:r>
      <w:bookmarkStart w:id="3054" w:name="_ETM_Q1_9087000"/>
      <w:bookmarkEnd w:id="3054"/>
      <w:r>
        <w:rPr>
          <w:rFonts w:hint="cs"/>
          <w:rtl/>
        </w:rPr>
        <w:t>המעסיק.</w:t>
      </w:r>
    </w:p>
    <w:p w:rsidR="00432ACB" w:rsidRDefault="00432ACB" w:rsidP="00432ACB">
      <w:pPr>
        <w:rPr>
          <w:rtl/>
        </w:rPr>
      </w:pPr>
    </w:p>
    <w:p w:rsidR="00432ACB" w:rsidRDefault="00432ACB" w:rsidP="00432ACB">
      <w:pPr>
        <w:pStyle w:val="-"/>
        <w:keepNext/>
        <w:rPr>
          <w:rtl/>
        </w:rPr>
      </w:pPr>
      <w:bookmarkStart w:id="3055" w:name="ET_speakercontinue_5520_528"/>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3055"/>
    </w:p>
    <w:p w:rsidR="00432ACB" w:rsidRDefault="00432ACB" w:rsidP="00432ACB">
      <w:pPr>
        <w:pStyle w:val="KeepWithNext"/>
        <w:rPr>
          <w:rtl/>
        </w:rPr>
      </w:pPr>
    </w:p>
    <w:p w:rsidR="00432ACB" w:rsidRDefault="00432ACB" w:rsidP="00432ACB">
      <w:pPr>
        <w:rPr>
          <w:rtl/>
        </w:rPr>
      </w:pPr>
      <w:r>
        <w:rPr>
          <w:rFonts w:hint="cs"/>
          <w:rtl/>
        </w:rPr>
        <w:t>על המעסיק.</w:t>
      </w:r>
    </w:p>
    <w:p w:rsidR="00432ACB" w:rsidRDefault="00432ACB" w:rsidP="00432ACB">
      <w:pPr>
        <w:rPr>
          <w:rtl/>
        </w:rPr>
      </w:pPr>
      <w:bookmarkStart w:id="3056" w:name="_ETM_Q1_9086000"/>
      <w:bookmarkEnd w:id="3056"/>
    </w:p>
    <w:p w:rsidR="00432ACB" w:rsidRDefault="00432ACB" w:rsidP="00432ACB">
      <w:pPr>
        <w:pStyle w:val="a5"/>
        <w:keepNext/>
        <w:rPr>
          <w:rtl/>
        </w:rPr>
      </w:pPr>
      <w:bookmarkStart w:id="3057" w:name="ET_speaker_5726_5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57"/>
    </w:p>
    <w:p w:rsidR="00432ACB" w:rsidRDefault="00432ACB" w:rsidP="00432ACB">
      <w:pPr>
        <w:pStyle w:val="KeepWithNext"/>
        <w:rPr>
          <w:rtl/>
        </w:rPr>
      </w:pPr>
    </w:p>
    <w:p w:rsidR="00432ACB" w:rsidRDefault="00432ACB" w:rsidP="00432ACB">
      <w:pPr>
        <w:rPr>
          <w:rtl/>
        </w:rPr>
      </w:pPr>
      <w:r>
        <w:rPr>
          <w:rFonts w:hint="cs"/>
          <w:rtl/>
        </w:rPr>
        <w:t>הוא מתכוון על המעסיק.</w:t>
      </w:r>
    </w:p>
    <w:p w:rsidR="00432ACB" w:rsidRDefault="00432ACB" w:rsidP="00432ACB">
      <w:pPr>
        <w:rPr>
          <w:rtl/>
        </w:rPr>
      </w:pPr>
      <w:bookmarkStart w:id="3058" w:name="_ETM_Q1_9088000"/>
      <w:bookmarkEnd w:id="3058"/>
    </w:p>
    <w:p w:rsidR="00432ACB" w:rsidRDefault="00432ACB" w:rsidP="00432ACB">
      <w:pPr>
        <w:pStyle w:val="af8"/>
        <w:keepNext/>
        <w:rPr>
          <w:rtl/>
        </w:rPr>
      </w:pPr>
      <w:bookmarkStart w:id="3059" w:name="ET_yor_4762_5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59"/>
    </w:p>
    <w:p w:rsidR="00432ACB" w:rsidRDefault="00432ACB" w:rsidP="00432ACB">
      <w:pPr>
        <w:pStyle w:val="KeepWithNext"/>
        <w:rPr>
          <w:rtl/>
        </w:rPr>
      </w:pPr>
    </w:p>
    <w:p w:rsidR="00432ACB" w:rsidRDefault="00432ACB" w:rsidP="00432ACB">
      <w:pPr>
        <w:rPr>
          <w:rtl/>
        </w:rPr>
      </w:pPr>
      <w:r>
        <w:rPr>
          <w:rFonts w:hint="cs"/>
          <w:rtl/>
        </w:rPr>
        <w:t>אה, על המעסיק.</w:t>
      </w:r>
    </w:p>
    <w:p w:rsidR="00432ACB" w:rsidRDefault="00432ACB" w:rsidP="00432ACB">
      <w:pPr>
        <w:rPr>
          <w:rtl/>
        </w:rPr>
      </w:pPr>
      <w:bookmarkStart w:id="3060" w:name="_ETM_Q1_9089000"/>
      <w:bookmarkEnd w:id="3060"/>
    </w:p>
    <w:p w:rsidR="00432ACB" w:rsidRDefault="00432ACB" w:rsidP="00432ACB">
      <w:pPr>
        <w:pStyle w:val="a5"/>
        <w:keepNext/>
        <w:rPr>
          <w:rtl/>
        </w:rPr>
      </w:pPr>
      <w:bookmarkStart w:id="3061" w:name="ET_speaker_5520_53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61"/>
    </w:p>
    <w:p w:rsidR="00432ACB" w:rsidRDefault="00432ACB" w:rsidP="00432ACB">
      <w:pPr>
        <w:pStyle w:val="KeepWithNext"/>
        <w:rPr>
          <w:rtl/>
        </w:rPr>
      </w:pPr>
    </w:p>
    <w:p w:rsidR="00432ACB" w:rsidRDefault="00432ACB" w:rsidP="00432ACB">
      <w:pPr>
        <w:rPr>
          <w:rtl/>
        </w:rPr>
      </w:pPr>
      <w:r>
        <w:rPr>
          <w:rFonts w:hint="cs"/>
          <w:rtl/>
        </w:rPr>
        <w:t>אם המעסיק טעה. אם הוחל דיני עונשין - - -</w:t>
      </w:r>
    </w:p>
    <w:p w:rsidR="00432ACB" w:rsidRDefault="00432ACB" w:rsidP="00432ACB">
      <w:pPr>
        <w:rPr>
          <w:rtl/>
        </w:rPr>
      </w:pPr>
      <w:bookmarkStart w:id="3062" w:name="_ETM_Q1_9090000"/>
      <w:bookmarkEnd w:id="3062"/>
    </w:p>
    <w:p w:rsidR="00432ACB" w:rsidRDefault="00432ACB" w:rsidP="00432ACB">
      <w:pPr>
        <w:pStyle w:val="af8"/>
        <w:keepNext/>
        <w:rPr>
          <w:rtl/>
        </w:rPr>
      </w:pPr>
      <w:bookmarkStart w:id="3063" w:name="ET_yor_4762_5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3"/>
    </w:p>
    <w:p w:rsidR="00432ACB" w:rsidRDefault="00432ACB" w:rsidP="00432ACB">
      <w:pPr>
        <w:pStyle w:val="KeepWithNext"/>
        <w:rPr>
          <w:rtl/>
        </w:rPr>
      </w:pPr>
    </w:p>
    <w:p w:rsidR="00432ACB" w:rsidRDefault="00432ACB" w:rsidP="00432ACB">
      <w:pPr>
        <w:rPr>
          <w:rtl/>
        </w:rPr>
      </w:pPr>
      <w:bookmarkStart w:id="3064" w:name="_ETM_Q1_9091000"/>
      <w:bookmarkEnd w:id="3064"/>
      <w:r>
        <w:rPr>
          <w:rFonts w:hint="cs"/>
          <w:rtl/>
        </w:rPr>
        <w:t>בסדר. אני אתן לך. הלאה.</w:t>
      </w:r>
    </w:p>
    <w:p w:rsidR="00432ACB" w:rsidRDefault="00432ACB" w:rsidP="00432ACB">
      <w:pPr>
        <w:rPr>
          <w:rtl/>
        </w:rPr>
      </w:pPr>
    </w:p>
    <w:p w:rsidR="00432ACB" w:rsidRDefault="00432ACB" w:rsidP="00432ACB">
      <w:pPr>
        <w:pStyle w:val="a5"/>
        <w:keepNext/>
        <w:rPr>
          <w:rtl/>
        </w:rPr>
      </w:pPr>
      <w:bookmarkStart w:id="3065" w:name="ET_speaker_5935_5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65"/>
    </w:p>
    <w:p w:rsidR="00432ACB" w:rsidRDefault="00432ACB" w:rsidP="00432ACB">
      <w:pPr>
        <w:pStyle w:val="KeepWithNext"/>
        <w:rPr>
          <w:rtl/>
        </w:rPr>
      </w:pPr>
    </w:p>
    <w:p w:rsidR="00432ACB" w:rsidRDefault="00432ACB" w:rsidP="00432ACB">
      <w:pPr>
        <w:rPr>
          <w:rtl/>
        </w:rPr>
      </w:pPr>
      <w:bookmarkStart w:id="3066" w:name="_ETM_Q1_9096000"/>
      <w:bookmarkEnd w:id="3066"/>
      <w:r>
        <w:rPr>
          <w:rFonts w:hint="cs"/>
          <w:rtl/>
        </w:rPr>
        <w:t>זה</w:t>
      </w:r>
      <w:bookmarkStart w:id="3067" w:name="_ETM_Q1_9092000"/>
      <w:bookmarkEnd w:id="3067"/>
      <w:r>
        <w:rPr>
          <w:rFonts w:hint="cs"/>
          <w:rtl/>
        </w:rPr>
        <w:t xml:space="preserve"> באמת לא בסדר.</w:t>
      </w:r>
    </w:p>
    <w:p w:rsidR="00432ACB" w:rsidRDefault="00432ACB" w:rsidP="00432ACB">
      <w:pPr>
        <w:rPr>
          <w:rtl/>
        </w:rPr>
      </w:pPr>
    </w:p>
    <w:p w:rsidR="00432ACB" w:rsidRDefault="00432ACB" w:rsidP="00432ACB">
      <w:pPr>
        <w:pStyle w:val="af8"/>
        <w:keepNext/>
        <w:rPr>
          <w:rtl/>
        </w:rPr>
      </w:pPr>
      <w:bookmarkStart w:id="3068" w:name="ET_yor_4762_5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8"/>
    </w:p>
    <w:p w:rsidR="00432ACB" w:rsidRDefault="00432ACB" w:rsidP="00432ACB">
      <w:pPr>
        <w:pStyle w:val="KeepWithNext"/>
        <w:rPr>
          <w:rtl/>
        </w:rPr>
      </w:pPr>
    </w:p>
    <w:p w:rsidR="00432ACB" w:rsidRDefault="00432ACB" w:rsidP="00432ACB">
      <w:pPr>
        <w:rPr>
          <w:rtl/>
        </w:rPr>
      </w:pPr>
      <w:bookmarkStart w:id="3069" w:name="_ETM_Q1_9095000"/>
      <w:bookmarkEnd w:id="3069"/>
      <w:r>
        <w:rPr>
          <w:rFonts w:hint="cs"/>
          <w:rtl/>
        </w:rPr>
        <w:t>נכון.</w:t>
      </w:r>
    </w:p>
    <w:p w:rsidR="00432ACB" w:rsidRDefault="00432ACB" w:rsidP="00432ACB">
      <w:pPr>
        <w:rPr>
          <w:rtl/>
        </w:rPr>
      </w:pPr>
      <w:bookmarkStart w:id="3070" w:name="_ETM_Q1_9098000"/>
      <w:bookmarkStart w:id="3071" w:name="_ETM_Q1_9093000"/>
      <w:bookmarkEnd w:id="3070"/>
      <w:bookmarkEnd w:id="3071"/>
    </w:p>
    <w:p w:rsidR="00432ACB" w:rsidRDefault="00432ACB" w:rsidP="00432ACB">
      <w:pPr>
        <w:pStyle w:val="-"/>
        <w:keepNext/>
        <w:rPr>
          <w:rtl/>
        </w:rPr>
      </w:pPr>
      <w:bookmarkStart w:id="3072" w:name="ET_speakercontinue_5935_53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3072"/>
    </w:p>
    <w:p w:rsidR="00432ACB" w:rsidRDefault="00432ACB" w:rsidP="00432ACB">
      <w:pPr>
        <w:pStyle w:val="KeepWithNext"/>
        <w:rPr>
          <w:rtl/>
        </w:rPr>
      </w:pPr>
    </w:p>
    <w:p w:rsidR="00432ACB" w:rsidRDefault="00432ACB" w:rsidP="00432ACB">
      <w:pPr>
        <w:rPr>
          <w:rtl/>
        </w:rPr>
      </w:pPr>
      <w:bookmarkStart w:id="3073" w:name="_ETM_Q1_9094000"/>
      <w:bookmarkEnd w:id="3073"/>
      <w:r>
        <w:rPr>
          <w:rFonts w:hint="cs"/>
          <w:rtl/>
        </w:rPr>
        <w:t>מה זה? מעסיק יכול לטעות? אם הוא רימה, יש סדר דין עונשין. מה?</w:t>
      </w:r>
    </w:p>
    <w:p w:rsidR="00432ACB" w:rsidRDefault="00432ACB" w:rsidP="00432ACB">
      <w:pPr>
        <w:rPr>
          <w:rtl/>
        </w:rPr>
      </w:pPr>
    </w:p>
    <w:p w:rsidR="00432ACB" w:rsidRDefault="00432ACB" w:rsidP="00432ACB">
      <w:pPr>
        <w:pStyle w:val="af8"/>
        <w:keepNext/>
        <w:rPr>
          <w:rtl/>
        </w:rPr>
      </w:pPr>
      <w:bookmarkStart w:id="3074" w:name="ET_yor_4762_5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4"/>
    </w:p>
    <w:p w:rsidR="00432ACB" w:rsidRDefault="00432ACB" w:rsidP="00432ACB">
      <w:pPr>
        <w:pStyle w:val="KeepWithNext"/>
        <w:rPr>
          <w:rtl/>
        </w:rPr>
      </w:pPr>
    </w:p>
    <w:p w:rsidR="00432ACB" w:rsidRDefault="00432ACB" w:rsidP="00432ACB">
      <w:pPr>
        <w:rPr>
          <w:rtl/>
        </w:rPr>
      </w:pPr>
      <w:r>
        <w:rPr>
          <w:rFonts w:hint="cs"/>
          <w:rtl/>
        </w:rPr>
        <w:t>אבל, מיקי, דקה</w:t>
      </w:r>
      <w:bookmarkStart w:id="3075" w:name="_ETM_Q1_9100000"/>
      <w:bookmarkEnd w:id="3075"/>
      <w:r>
        <w:rPr>
          <w:rFonts w:hint="cs"/>
          <w:rtl/>
        </w:rPr>
        <w:t>. כן, אייל.</w:t>
      </w:r>
    </w:p>
    <w:p w:rsidR="00432ACB" w:rsidRDefault="00432ACB" w:rsidP="00432ACB">
      <w:pPr>
        <w:rPr>
          <w:rtl/>
        </w:rPr>
      </w:pPr>
    </w:p>
    <w:p w:rsidR="00432ACB" w:rsidRDefault="00432ACB" w:rsidP="00432ACB">
      <w:pPr>
        <w:pStyle w:val="a5"/>
        <w:keepNext/>
        <w:rPr>
          <w:rtl/>
        </w:rPr>
      </w:pPr>
      <w:bookmarkStart w:id="3076" w:name="ET_speaker_אייל_לב_ארי_54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076"/>
    </w:p>
    <w:p w:rsidR="00432ACB" w:rsidRDefault="00432ACB" w:rsidP="00432ACB">
      <w:pPr>
        <w:pStyle w:val="KeepWithNext"/>
        <w:rPr>
          <w:rtl/>
        </w:rPr>
      </w:pPr>
    </w:p>
    <w:p w:rsidR="00432ACB" w:rsidRDefault="00432ACB" w:rsidP="00432ACB">
      <w:pPr>
        <w:rPr>
          <w:rtl/>
        </w:rPr>
      </w:pPr>
      <w:bookmarkStart w:id="3077" w:name="_ETM_Q1_9102000"/>
      <w:bookmarkEnd w:id="3077"/>
      <w:r>
        <w:rPr>
          <w:rFonts w:hint="cs"/>
          <w:rtl/>
        </w:rPr>
        <w:t>קבוצת הרשימה המשותפת מציעה: סעיף2א(ב)(3) – יימחק.</w:t>
      </w:r>
    </w:p>
    <w:p w:rsidR="00432ACB" w:rsidRDefault="00432ACB" w:rsidP="00432ACB">
      <w:pPr>
        <w:rPr>
          <w:rtl/>
        </w:rPr>
      </w:pPr>
    </w:p>
    <w:p w:rsidR="00432ACB" w:rsidRDefault="00432ACB" w:rsidP="00432ACB">
      <w:pPr>
        <w:pStyle w:val="af8"/>
        <w:keepNext/>
        <w:rPr>
          <w:rtl/>
        </w:rPr>
      </w:pPr>
      <w:bookmarkStart w:id="3078" w:name="_ETM_Q1_9106000"/>
      <w:bookmarkStart w:id="3079" w:name="ET_yor_4762_541"/>
      <w:bookmarkEnd w:id="3078"/>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079"/>
    </w:p>
    <w:p w:rsidR="00432ACB" w:rsidRDefault="00432ACB" w:rsidP="00432ACB">
      <w:pPr>
        <w:pStyle w:val="KeepWithNext"/>
        <w:rPr>
          <w:rtl/>
        </w:rPr>
      </w:pPr>
    </w:p>
    <w:p w:rsidR="00432ACB" w:rsidRDefault="00432ACB" w:rsidP="00432ACB">
      <w:pPr>
        <w:rPr>
          <w:rtl/>
        </w:rPr>
      </w:pPr>
      <w:bookmarkStart w:id="3080" w:name="_ETM_Q1_9107000"/>
      <w:bookmarkEnd w:id="3080"/>
      <w:r>
        <w:rPr>
          <w:rFonts w:hint="cs"/>
          <w:rtl/>
        </w:rPr>
        <w:t>מי בעד?</w:t>
      </w:r>
    </w:p>
    <w:p w:rsidR="00432ACB" w:rsidRDefault="00432ACB" w:rsidP="00432ACB">
      <w:pPr>
        <w:rPr>
          <w:rtl/>
        </w:rPr>
      </w:pPr>
      <w:bookmarkStart w:id="3081" w:name="_ETM_Q1_9105000"/>
      <w:bookmarkEnd w:id="3081"/>
    </w:p>
    <w:p w:rsidR="00432ACB" w:rsidRDefault="00432ACB" w:rsidP="00432ACB">
      <w:pPr>
        <w:pStyle w:val="a5"/>
        <w:keepNext/>
        <w:rPr>
          <w:rtl/>
        </w:rPr>
      </w:pPr>
      <w:bookmarkStart w:id="3082" w:name="ET_speaker_5520_54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82"/>
    </w:p>
    <w:p w:rsidR="00432ACB" w:rsidRDefault="00432ACB" w:rsidP="00432ACB">
      <w:pPr>
        <w:pStyle w:val="KeepWithNext"/>
        <w:rPr>
          <w:rtl/>
        </w:rPr>
      </w:pPr>
    </w:p>
    <w:p w:rsidR="00432ACB" w:rsidRDefault="00432ACB" w:rsidP="00432ACB">
      <w:pPr>
        <w:rPr>
          <w:rtl/>
        </w:rPr>
      </w:pPr>
      <w:r>
        <w:rPr>
          <w:rFonts w:hint="cs"/>
          <w:rtl/>
        </w:rPr>
        <w:t>באיזה עמוד אנחנו?</w:t>
      </w:r>
    </w:p>
    <w:p w:rsidR="00432ACB" w:rsidRDefault="00432ACB" w:rsidP="00432ACB">
      <w:pPr>
        <w:rPr>
          <w:rtl/>
        </w:rPr>
      </w:pPr>
      <w:bookmarkStart w:id="3083" w:name="_ETM_Q1_9111000"/>
      <w:bookmarkEnd w:id="3083"/>
    </w:p>
    <w:p w:rsidR="00432ACB" w:rsidRDefault="00432ACB" w:rsidP="00432ACB">
      <w:pPr>
        <w:pStyle w:val="a5"/>
        <w:keepNext/>
        <w:rPr>
          <w:rtl/>
        </w:rPr>
      </w:pPr>
      <w:bookmarkStart w:id="3084" w:name="ET_speaker_אחמד_טיבי_הרשימה_המשותפ_54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084"/>
    </w:p>
    <w:p w:rsidR="00432ACB" w:rsidRDefault="00432ACB" w:rsidP="00432ACB">
      <w:pPr>
        <w:pStyle w:val="KeepWithNext"/>
        <w:rPr>
          <w:rtl/>
        </w:rPr>
      </w:pPr>
    </w:p>
    <w:p w:rsidR="00432ACB" w:rsidRDefault="00432ACB" w:rsidP="00432ACB">
      <w:pPr>
        <w:rPr>
          <w:rtl/>
        </w:rPr>
      </w:pPr>
      <w:bookmarkStart w:id="3085" w:name="_ETM_Q1_9108000"/>
      <w:bookmarkEnd w:id="3085"/>
      <w:r>
        <w:rPr>
          <w:rFonts w:hint="cs"/>
          <w:rtl/>
        </w:rPr>
        <w:t>בעד.</w:t>
      </w:r>
    </w:p>
    <w:p w:rsidR="00432ACB" w:rsidRDefault="00432ACB" w:rsidP="00432ACB">
      <w:pPr>
        <w:rPr>
          <w:rtl/>
        </w:rPr>
      </w:pPr>
      <w:bookmarkStart w:id="3086" w:name="_ETM_Q1_9110000"/>
      <w:bookmarkEnd w:id="3086"/>
    </w:p>
    <w:p w:rsidR="00432ACB" w:rsidRDefault="00432ACB" w:rsidP="00432ACB">
      <w:pPr>
        <w:pStyle w:val="a5"/>
        <w:keepNext/>
        <w:rPr>
          <w:rtl/>
        </w:rPr>
      </w:pPr>
      <w:bookmarkStart w:id="3087" w:name="ET_speaker_אייל_לב_ארי_54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087"/>
    </w:p>
    <w:p w:rsidR="00432ACB" w:rsidRDefault="00432ACB" w:rsidP="00432ACB">
      <w:pPr>
        <w:pStyle w:val="KeepWithNext"/>
        <w:rPr>
          <w:rtl/>
        </w:rPr>
      </w:pPr>
    </w:p>
    <w:p w:rsidR="00432ACB" w:rsidRDefault="00432ACB" w:rsidP="00432ACB">
      <w:pPr>
        <w:rPr>
          <w:rtl/>
        </w:rPr>
      </w:pPr>
      <w:bookmarkStart w:id="3088" w:name="_ETM_Q1_9112000"/>
      <w:bookmarkEnd w:id="3088"/>
      <w:r>
        <w:rPr>
          <w:rFonts w:hint="cs"/>
          <w:rtl/>
        </w:rPr>
        <w:t xml:space="preserve">אנחנו בעמוד 4 עד 6 לסעיף 2א. </w:t>
      </w:r>
    </w:p>
    <w:p w:rsidR="00432ACB" w:rsidRDefault="00432ACB" w:rsidP="00432ACB">
      <w:pPr>
        <w:rPr>
          <w:rtl/>
        </w:rPr>
      </w:pPr>
    </w:p>
    <w:p w:rsidR="00432ACB" w:rsidRDefault="00432ACB" w:rsidP="00432ACB">
      <w:pPr>
        <w:pStyle w:val="a5"/>
        <w:keepNext/>
        <w:rPr>
          <w:rtl/>
        </w:rPr>
      </w:pPr>
      <w:bookmarkStart w:id="3089" w:name="ET_speaker_5935_5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89"/>
    </w:p>
    <w:p w:rsidR="00432ACB" w:rsidRDefault="00432ACB" w:rsidP="00432ACB">
      <w:pPr>
        <w:pStyle w:val="KeepWithNext"/>
        <w:rPr>
          <w:rtl/>
        </w:rPr>
      </w:pPr>
    </w:p>
    <w:p w:rsidR="00432ACB" w:rsidRDefault="00432ACB" w:rsidP="00432ACB">
      <w:pPr>
        <w:rPr>
          <w:rtl/>
        </w:rPr>
      </w:pPr>
      <w:r>
        <w:rPr>
          <w:rFonts w:hint="cs"/>
          <w:rtl/>
        </w:rPr>
        <w:t>מסחרה הכול נהיה.</w:t>
      </w:r>
    </w:p>
    <w:p w:rsidR="00432ACB" w:rsidRDefault="00432ACB" w:rsidP="00432ACB">
      <w:pPr>
        <w:rPr>
          <w:rtl/>
        </w:rPr>
      </w:pPr>
    </w:p>
    <w:p w:rsidR="00432ACB" w:rsidRDefault="00432ACB" w:rsidP="00432ACB">
      <w:pPr>
        <w:pStyle w:val="a5"/>
        <w:keepNext/>
        <w:rPr>
          <w:rtl/>
        </w:rPr>
      </w:pPr>
      <w:bookmarkStart w:id="3090" w:name="ET_speaker_עופר_כסיף_הרשימה_המשותפ_5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090"/>
    </w:p>
    <w:p w:rsidR="00432ACB" w:rsidRDefault="00432ACB" w:rsidP="00432ACB">
      <w:pPr>
        <w:pStyle w:val="KeepWithNext"/>
        <w:rPr>
          <w:rtl/>
        </w:rPr>
      </w:pPr>
    </w:p>
    <w:p w:rsidR="00432ACB" w:rsidRDefault="00432ACB" w:rsidP="00432ACB">
      <w:pPr>
        <w:rPr>
          <w:rtl/>
        </w:rPr>
      </w:pPr>
      <w:r>
        <w:rPr>
          <w:rFonts w:hint="cs"/>
          <w:rtl/>
        </w:rPr>
        <w:t>ממש.</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091" w:name="_ETM_Q1_9113000"/>
      <w:bookmarkEnd w:id="3091"/>
      <w:r>
        <w:rPr>
          <w:rFonts w:hint="cs"/>
          <w:rtl/>
        </w:rPr>
        <w:t>מי בעד? מי נגד?</w:t>
      </w:r>
    </w:p>
    <w:p w:rsidR="00432ACB" w:rsidRDefault="00432ACB" w:rsidP="00432ACB">
      <w:pPr>
        <w:rPr>
          <w:rtl/>
        </w:rPr>
      </w:pPr>
    </w:p>
    <w:p w:rsidR="00432ACB" w:rsidRDefault="00432ACB" w:rsidP="00432ACB">
      <w:pPr>
        <w:pStyle w:val="a5"/>
        <w:keepNext/>
        <w:rPr>
          <w:rtl/>
        </w:rPr>
      </w:pPr>
      <w:bookmarkStart w:id="3092" w:name="ET_speaker_5786_54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92"/>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af3"/>
        <w:keepNext/>
        <w:jc w:val="both"/>
        <w:rPr>
          <w:rFonts w:ascii="Times New Roman" w:hAnsi="Times New Roman"/>
          <w:b w:val="0"/>
          <w:bCs w:val="0"/>
          <w:rtl/>
        </w:rPr>
      </w:pPr>
      <w:bookmarkStart w:id="3093" w:name="_ETM_Q1_9116000"/>
      <w:bookmarkEnd w:id="3093"/>
    </w:p>
    <w:p w:rsidR="00432ACB" w:rsidRDefault="00432ACB" w:rsidP="00432ACB">
      <w:pPr>
        <w:pStyle w:val="af3"/>
        <w:keepNext/>
        <w:jc w:val="both"/>
        <w:rPr>
          <w:b w:val="0"/>
          <w:bCs w:val="0"/>
          <w:rtl/>
        </w:rPr>
      </w:pPr>
      <w:r>
        <w:rPr>
          <w:rFonts w:hint="cs"/>
          <w:b w:val="0"/>
          <w:bCs w:val="0"/>
          <w:rtl/>
        </w:rPr>
        <w:t>נגד.</w:t>
      </w:r>
    </w:p>
    <w:p w:rsidR="00432ACB" w:rsidRDefault="00432ACB" w:rsidP="00432ACB">
      <w:pPr>
        <w:rPr>
          <w:rtl/>
        </w:rPr>
      </w:pPr>
      <w:bookmarkStart w:id="3094" w:name="_ETM_Q1_9121000"/>
      <w:bookmarkEnd w:id="3094"/>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
        <w:keepNext/>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3095" w:name="ET_yor_4762_550"/>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095"/>
    </w:p>
    <w:p w:rsidR="00432ACB" w:rsidRDefault="00432ACB" w:rsidP="00432ACB">
      <w:pPr>
        <w:pStyle w:val="KeepWithNext"/>
        <w:rPr>
          <w:rtl/>
        </w:rPr>
      </w:pPr>
    </w:p>
    <w:p w:rsidR="00432ACB" w:rsidRDefault="00432ACB" w:rsidP="00432ACB">
      <w:pPr>
        <w:rPr>
          <w:rtl/>
        </w:rPr>
      </w:pPr>
      <w:r>
        <w:rPr>
          <w:rFonts w:hint="cs"/>
          <w:rtl/>
        </w:rPr>
        <w:t>לא התקבלה. הלאה.</w:t>
      </w:r>
    </w:p>
    <w:p w:rsidR="00432ACB" w:rsidRDefault="00432ACB" w:rsidP="00432ACB">
      <w:pPr>
        <w:rPr>
          <w:rtl/>
        </w:rPr>
      </w:pPr>
    </w:p>
    <w:p w:rsidR="00432ACB" w:rsidRDefault="00432ACB" w:rsidP="00432ACB">
      <w:pPr>
        <w:pStyle w:val="a5"/>
        <w:keepNext/>
        <w:rPr>
          <w:rtl/>
        </w:rPr>
      </w:pPr>
      <w:bookmarkStart w:id="3096" w:name="ET_speaker_5291_55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096"/>
    </w:p>
    <w:p w:rsidR="00432ACB" w:rsidRDefault="00432ACB" w:rsidP="00432ACB">
      <w:pPr>
        <w:pStyle w:val="KeepWithNext"/>
        <w:rPr>
          <w:rtl/>
        </w:rPr>
      </w:pPr>
    </w:p>
    <w:p w:rsidR="00432ACB" w:rsidRDefault="00432ACB" w:rsidP="00432ACB">
      <w:pPr>
        <w:rPr>
          <w:rtl/>
        </w:rPr>
      </w:pPr>
      <w:r>
        <w:rPr>
          <w:rFonts w:hint="cs"/>
          <w:rtl/>
        </w:rPr>
        <w:t xml:space="preserve">למה אתה לא </w:t>
      </w:r>
      <w:bookmarkStart w:id="3097" w:name="_ETM_Q1_9122000"/>
      <w:bookmarkEnd w:id="3097"/>
      <w:r>
        <w:rPr>
          <w:rFonts w:hint="cs"/>
          <w:rtl/>
        </w:rPr>
        <w:t>שואל: מי נמנע?</w:t>
      </w:r>
    </w:p>
    <w:p w:rsidR="00432ACB" w:rsidRDefault="00432ACB" w:rsidP="00432ACB">
      <w:pPr>
        <w:pStyle w:val="af8"/>
        <w:keepNext/>
        <w:rPr>
          <w:rtl/>
        </w:rPr>
      </w:pPr>
      <w:bookmarkStart w:id="3098" w:name="_ETM_Q1_9118000"/>
      <w:bookmarkStart w:id="3099" w:name="ET_yor_4762_552"/>
      <w:bookmarkEnd w:id="3098"/>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099"/>
    </w:p>
    <w:p w:rsidR="00432ACB" w:rsidRDefault="00432ACB" w:rsidP="00432ACB">
      <w:pPr>
        <w:pStyle w:val="KeepWithNext"/>
        <w:rPr>
          <w:rtl/>
        </w:rPr>
      </w:pPr>
    </w:p>
    <w:p w:rsidR="00432ACB" w:rsidRDefault="00432ACB" w:rsidP="00432ACB">
      <w:pPr>
        <w:rPr>
          <w:rtl/>
        </w:rPr>
      </w:pPr>
      <w:bookmarkStart w:id="3100" w:name="_ETM_Q1_9120000"/>
      <w:bookmarkEnd w:id="3100"/>
      <w:r>
        <w:rPr>
          <w:rFonts w:hint="cs"/>
          <w:rtl/>
        </w:rPr>
        <w:t>מה?</w:t>
      </w:r>
    </w:p>
    <w:p w:rsidR="00432ACB" w:rsidRDefault="00432ACB" w:rsidP="00432ACB">
      <w:pPr>
        <w:rPr>
          <w:rtl/>
        </w:rPr>
      </w:pPr>
    </w:p>
    <w:p w:rsidR="00432ACB" w:rsidRDefault="00432ACB" w:rsidP="00432ACB">
      <w:pPr>
        <w:pStyle w:val="-"/>
        <w:keepNext/>
        <w:rPr>
          <w:rtl/>
        </w:rPr>
      </w:pPr>
      <w:bookmarkStart w:id="3101" w:name="ET_speakercontinue_5291_55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101"/>
    </w:p>
    <w:p w:rsidR="00432ACB" w:rsidRDefault="00432ACB" w:rsidP="00432ACB">
      <w:pPr>
        <w:pStyle w:val="KeepWithNext"/>
        <w:rPr>
          <w:rtl/>
        </w:rPr>
      </w:pPr>
    </w:p>
    <w:p w:rsidR="00432ACB" w:rsidRDefault="00432ACB" w:rsidP="00432ACB">
      <w:pPr>
        <w:rPr>
          <w:rtl/>
        </w:rPr>
      </w:pPr>
      <w:r>
        <w:rPr>
          <w:rFonts w:hint="cs"/>
          <w:rtl/>
        </w:rPr>
        <w:t>למה אתה לא שואל: מי נמנע?</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02" w:name="_ETM_Q1_9126000"/>
      <w:bookmarkEnd w:id="3102"/>
      <w:r>
        <w:rPr>
          <w:rFonts w:hint="cs"/>
          <w:rtl/>
        </w:rPr>
        <w:t xml:space="preserve">אה, </w:t>
      </w:r>
      <w:bookmarkStart w:id="3103" w:name="_ETM_Q1_9123000"/>
      <w:bookmarkEnd w:id="3103"/>
      <w:r>
        <w:rPr>
          <w:rFonts w:hint="cs"/>
          <w:rtl/>
        </w:rPr>
        <w:t>מי נמנע?</w:t>
      </w:r>
    </w:p>
    <w:p w:rsidR="00432ACB" w:rsidRDefault="00432ACB" w:rsidP="00432ACB">
      <w:pPr>
        <w:rPr>
          <w:rtl/>
        </w:rPr>
      </w:pPr>
      <w:bookmarkStart w:id="3104" w:name="_ETM_Q1_9124000"/>
      <w:bookmarkEnd w:id="3104"/>
    </w:p>
    <w:p w:rsidR="00432ACB" w:rsidRDefault="00432ACB" w:rsidP="00432AC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05" w:name="_ETM_Q1_9125000"/>
      <w:bookmarkEnd w:id="3105"/>
      <w:r>
        <w:rPr>
          <w:rFonts w:hint="cs"/>
          <w:rtl/>
        </w:rPr>
        <w:t>הוא בודק לך ערנות.</w:t>
      </w:r>
    </w:p>
    <w:p w:rsidR="00432ACB" w:rsidRDefault="00432ACB" w:rsidP="00432ACB">
      <w:pPr>
        <w:rPr>
          <w:rtl/>
        </w:rPr>
      </w:pPr>
    </w:p>
    <w:p w:rsidR="00432ACB" w:rsidRDefault="00432ACB" w:rsidP="00432ACB">
      <w:pPr>
        <w:pStyle w:val="af8"/>
        <w:keepNext/>
        <w:rPr>
          <w:rtl/>
        </w:rPr>
      </w:pPr>
      <w:bookmarkStart w:id="3106" w:name="ET_yor_4762_5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06"/>
    </w:p>
    <w:p w:rsidR="00432ACB" w:rsidRDefault="00432ACB" w:rsidP="00432ACB">
      <w:pPr>
        <w:pStyle w:val="KeepWithNext"/>
        <w:rPr>
          <w:rtl/>
        </w:rPr>
      </w:pPr>
    </w:p>
    <w:p w:rsidR="00432ACB" w:rsidRDefault="00432ACB" w:rsidP="00432ACB">
      <w:pPr>
        <w:rPr>
          <w:rtl/>
        </w:rPr>
      </w:pPr>
      <w:bookmarkStart w:id="3107" w:name="_ETM_Q1_9127000"/>
      <w:bookmarkEnd w:id="3107"/>
      <w:r>
        <w:rPr>
          <w:rFonts w:hint="cs"/>
          <w:rtl/>
        </w:rPr>
        <w:t>הלאה, על סעיף 3.</w:t>
      </w:r>
    </w:p>
    <w:p w:rsidR="00432ACB" w:rsidRDefault="00432ACB" w:rsidP="00432ACB">
      <w:pPr>
        <w:rPr>
          <w:rtl/>
        </w:rPr>
      </w:pPr>
    </w:p>
    <w:p w:rsidR="00432ACB" w:rsidRDefault="00432ACB" w:rsidP="00432ACB">
      <w:pPr>
        <w:pStyle w:val="a5"/>
        <w:keepNext/>
        <w:rPr>
          <w:rtl/>
        </w:rPr>
      </w:pPr>
      <w:bookmarkStart w:id="3108" w:name="ET_speaker_אייל_לב_ארי_55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108"/>
    </w:p>
    <w:p w:rsidR="00432ACB" w:rsidRDefault="00432ACB" w:rsidP="00432ACB">
      <w:pPr>
        <w:pStyle w:val="KeepWithNext"/>
        <w:rPr>
          <w:rtl/>
        </w:rPr>
      </w:pPr>
    </w:p>
    <w:p w:rsidR="00432ACB" w:rsidRDefault="00432ACB" w:rsidP="00432ACB">
      <w:pPr>
        <w:rPr>
          <w:rtl/>
        </w:rPr>
      </w:pPr>
      <w:r>
        <w:rPr>
          <w:rFonts w:hint="cs"/>
          <w:rtl/>
        </w:rPr>
        <w:t>סעיף 2א</w:t>
      </w:r>
      <w:bookmarkStart w:id="3109" w:name="_ETM_Q1_9129000"/>
      <w:bookmarkEnd w:id="3109"/>
      <w:r>
        <w:rPr>
          <w:rFonts w:hint="cs"/>
          <w:rtl/>
        </w:rPr>
        <w:t>.</w:t>
      </w:r>
    </w:p>
    <w:p w:rsidR="00432ACB" w:rsidRDefault="00432ACB" w:rsidP="00432ACB">
      <w:pPr>
        <w:rPr>
          <w:rtl/>
        </w:rPr>
      </w:pPr>
      <w:bookmarkStart w:id="3110" w:name="_ETM_Q1_9131000"/>
      <w:bookmarkEnd w:id="3110"/>
    </w:p>
    <w:p w:rsidR="00432ACB" w:rsidRDefault="00432ACB" w:rsidP="00432ACB">
      <w:pPr>
        <w:pStyle w:val="af8"/>
        <w:keepNext/>
        <w:rPr>
          <w:rtl/>
        </w:rPr>
      </w:pPr>
      <w:bookmarkStart w:id="3111" w:name="ET_yor_4762_5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11"/>
    </w:p>
    <w:p w:rsidR="00432ACB" w:rsidRDefault="00432ACB" w:rsidP="00432ACB">
      <w:pPr>
        <w:pStyle w:val="KeepWithNext"/>
        <w:rPr>
          <w:rtl/>
        </w:rPr>
      </w:pPr>
    </w:p>
    <w:p w:rsidR="00432ACB" w:rsidRDefault="00432ACB" w:rsidP="00432ACB">
      <w:pPr>
        <w:rPr>
          <w:rtl/>
        </w:rPr>
      </w:pPr>
      <w:r>
        <w:rPr>
          <w:rFonts w:hint="cs"/>
          <w:rtl/>
        </w:rPr>
        <w:t xml:space="preserve">סעיף 2א. </w:t>
      </w:r>
    </w:p>
    <w:p w:rsidR="00432ACB" w:rsidRDefault="00432ACB" w:rsidP="00432ACB">
      <w:pPr>
        <w:rPr>
          <w:rtl/>
        </w:rPr>
      </w:pPr>
    </w:p>
    <w:p w:rsidR="00432ACB" w:rsidRDefault="00432ACB" w:rsidP="00432ACB">
      <w:pPr>
        <w:rPr>
          <w:rStyle w:val="TagStyle"/>
          <w:rFonts w:ascii="David" w:hAnsi="David"/>
          <w:u w:val="single"/>
          <w:rtl/>
          <w:lang w:eastAsia="he-IL"/>
        </w:rPr>
      </w:pPr>
    </w:p>
    <w:p w:rsidR="00432ACB" w:rsidRDefault="00432ACB" w:rsidP="00432ACB">
      <w:pPr>
        <w:pStyle w:val="a5"/>
        <w:keepNext/>
        <w:rPr>
          <w:rtl/>
        </w:rPr>
      </w:pPr>
      <w:bookmarkStart w:id="3112" w:name="ET_speaker_5520_56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12"/>
    </w:p>
    <w:p w:rsidR="00432ACB" w:rsidRDefault="00432ACB" w:rsidP="00432ACB">
      <w:pPr>
        <w:ind w:firstLine="0"/>
        <w:rPr>
          <w:rtl/>
        </w:rPr>
      </w:pPr>
    </w:p>
    <w:p w:rsidR="00432ACB" w:rsidRDefault="00432ACB" w:rsidP="00432ACB">
      <w:pPr>
        <w:rPr>
          <w:rtl/>
        </w:rPr>
      </w:pPr>
      <w:bookmarkStart w:id="3113" w:name="_ETM_Q1_9130000"/>
      <w:bookmarkEnd w:id="3113"/>
      <w:r>
        <w:rPr>
          <w:rFonts w:hint="cs"/>
          <w:rtl/>
        </w:rPr>
        <w:t>רגע, אנחנו טענו נושא חדש.</w:t>
      </w:r>
    </w:p>
    <w:p w:rsidR="00432ACB" w:rsidRDefault="00432ACB" w:rsidP="00432ACB">
      <w:pPr>
        <w:ind w:firstLine="0"/>
        <w:rPr>
          <w:rtl/>
        </w:rPr>
      </w:pPr>
      <w:bookmarkStart w:id="3114" w:name="_ETM_Q1_9128000"/>
      <w:bookmarkStart w:id="3115" w:name="_ETM_Q1_9132000"/>
      <w:bookmarkStart w:id="3116" w:name="_ETM_Q1_9119000"/>
      <w:bookmarkEnd w:id="3114"/>
      <w:bookmarkEnd w:id="3115"/>
      <w:bookmarkEnd w:id="3116"/>
    </w:p>
    <w:p w:rsidR="00432ACB" w:rsidRDefault="00432ACB" w:rsidP="00432ACB">
      <w:pPr>
        <w:pStyle w:val="af8"/>
        <w:keepNext/>
        <w:rPr>
          <w:rtl/>
        </w:rPr>
      </w:pPr>
      <w:bookmarkStart w:id="3117"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17"/>
    </w:p>
    <w:p w:rsidR="00432ACB" w:rsidRDefault="00432ACB" w:rsidP="00432ACB">
      <w:pPr>
        <w:pStyle w:val="KeepWithNext"/>
        <w:rPr>
          <w:rtl/>
        </w:rPr>
      </w:pPr>
    </w:p>
    <w:p w:rsidR="00432ACB" w:rsidRDefault="00432ACB" w:rsidP="00432ACB">
      <w:pPr>
        <w:rPr>
          <w:rtl/>
        </w:rPr>
      </w:pPr>
      <w:r>
        <w:rPr>
          <w:rFonts w:hint="cs"/>
          <w:rtl/>
        </w:rPr>
        <w:t>אני מצביע על סעיף 2א.</w:t>
      </w:r>
    </w:p>
    <w:p w:rsidR="00432ACB" w:rsidRDefault="00432ACB" w:rsidP="00432ACB">
      <w:pPr>
        <w:rPr>
          <w:rtl/>
        </w:rPr>
      </w:pPr>
      <w:bookmarkStart w:id="3118" w:name="_ETM_Q1_9138000"/>
      <w:bookmarkEnd w:id="3118"/>
    </w:p>
    <w:p w:rsidR="00432ACB" w:rsidRDefault="00432ACB" w:rsidP="00432ACB">
      <w:pPr>
        <w:pStyle w:val="a5"/>
        <w:keepNext/>
        <w:rPr>
          <w:rtl/>
        </w:rPr>
      </w:pPr>
      <w:bookmarkStart w:id="3119" w:name="ET_speaker_5291_5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19"/>
    </w:p>
    <w:p w:rsidR="00432ACB" w:rsidRDefault="00432ACB" w:rsidP="00432ACB">
      <w:pPr>
        <w:pStyle w:val="KeepWithNext"/>
        <w:rPr>
          <w:rtl/>
        </w:rPr>
      </w:pPr>
    </w:p>
    <w:p w:rsidR="00432ACB" w:rsidRDefault="00432ACB" w:rsidP="00432ACB">
      <w:pPr>
        <w:rPr>
          <w:rtl/>
        </w:rPr>
      </w:pPr>
      <w:bookmarkStart w:id="3120" w:name="_ETM_Q1_9133000"/>
      <w:bookmarkEnd w:id="3120"/>
      <w:r>
        <w:rPr>
          <w:rFonts w:hint="cs"/>
          <w:rtl/>
        </w:rPr>
        <w:t xml:space="preserve">רגע, רגע. בואו נראה שאין בו – סעיף </w:t>
      </w:r>
      <w:bookmarkStart w:id="3121" w:name="_ETM_Q1_9137000"/>
      <w:bookmarkEnd w:id="3121"/>
      <w:r>
        <w:rPr>
          <w:rFonts w:hint="cs"/>
          <w:rtl/>
        </w:rPr>
        <w:t>א.</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תסתכלו אם אין משהו חדש.</w:t>
      </w:r>
    </w:p>
    <w:p w:rsidR="00432ACB" w:rsidRDefault="00432ACB" w:rsidP="00432ACB">
      <w:pPr>
        <w:rPr>
          <w:rtl/>
        </w:rPr>
      </w:pPr>
      <w:bookmarkStart w:id="3122" w:name="_ETM_Q1_9141000"/>
      <w:bookmarkEnd w:id="3122"/>
    </w:p>
    <w:p w:rsidR="00432ACB" w:rsidRDefault="00432ACB" w:rsidP="00432ACB">
      <w:pPr>
        <w:pStyle w:val="a5"/>
        <w:keepNext/>
        <w:rPr>
          <w:rtl/>
        </w:rPr>
      </w:pPr>
      <w:bookmarkStart w:id="3123" w:name="ET_speaker_5291_56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23"/>
    </w:p>
    <w:p w:rsidR="00432ACB" w:rsidRDefault="00432ACB" w:rsidP="00432ACB">
      <w:pPr>
        <w:pStyle w:val="KeepWithNext"/>
        <w:rPr>
          <w:rtl/>
        </w:rPr>
      </w:pPr>
    </w:p>
    <w:p w:rsidR="00432ACB" w:rsidRDefault="00432ACB" w:rsidP="00432ACB">
      <w:pPr>
        <w:rPr>
          <w:rtl/>
        </w:rPr>
      </w:pPr>
      <w:bookmarkStart w:id="3124" w:name="_ETM_Q1_9139000"/>
      <w:bookmarkEnd w:id="3124"/>
      <w:r>
        <w:rPr>
          <w:rFonts w:hint="cs"/>
          <w:rtl/>
        </w:rPr>
        <w:t>לא. יש נושא חדש. אבל מכיוון שהוא טוב, חופשת לידה וכו', אנחנו לא נטען את זה.</w:t>
      </w:r>
    </w:p>
    <w:p w:rsidR="00432ACB" w:rsidRDefault="00432ACB" w:rsidP="00432ACB">
      <w:pPr>
        <w:ind w:firstLine="0"/>
        <w:rPr>
          <w:rtl/>
        </w:rPr>
      </w:pPr>
      <w:bookmarkStart w:id="3125" w:name="_ETM_Q1_9140000"/>
      <w:bookmarkEnd w:id="3125"/>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זו אופוזיציה עניינית.</w:t>
      </w:r>
    </w:p>
    <w:p w:rsidR="00432ACB" w:rsidRDefault="00432ACB" w:rsidP="00432ACB">
      <w:pPr>
        <w:rPr>
          <w:rtl/>
        </w:rPr>
      </w:pPr>
      <w:bookmarkStart w:id="3126" w:name="_ETM_Q1_9135000"/>
      <w:bookmarkEnd w:id="3126"/>
    </w:p>
    <w:p w:rsidR="00432ACB" w:rsidRDefault="00432ACB" w:rsidP="00432ACB">
      <w:pPr>
        <w:pStyle w:val="-"/>
        <w:keepNext/>
        <w:rPr>
          <w:rtl/>
        </w:rPr>
      </w:pPr>
      <w:bookmarkStart w:id="3127" w:name="ET_speakercontinue_5291_56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127"/>
    </w:p>
    <w:p w:rsidR="00432ACB" w:rsidRDefault="00432ACB" w:rsidP="00432ACB">
      <w:pPr>
        <w:pStyle w:val="KeepWithNext"/>
        <w:rPr>
          <w:rtl/>
        </w:rPr>
      </w:pPr>
    </w:p>
    <w:p w:rsidR="00432ACB" w:rsidRDefault="00432ACB" w:rsidP="00432ACB">
      <w:pPr>
        <w:rPr>
          <w:rtl/>
        </w:rPr>
      </w:pPr>
      <w:bookmarkStart w:id="3128" w:name="_ETM_Q1_9136000"/>
      <w:bookmarkEnd w:id="3128"/>
      <w:r>
        <w:rPr>
          <w:rFonts w:hint="cs"/>
          <w:rtl/>
        </w:rPr>
        <w:t>עניינית.</w:t>
      </w:r>
    </w:p>
    <w:p w:rsidR="00432ACB" w:rsidRDefault="00432ACB" w:rsidP="00432ACB">
      <w:pPr>
        <w:rPr>
          <w:rtl/>
        </w:rPr>
      </w:pPr>
      <w:bookmarkStart w:id="3129" w:name="_ETM_Q1_9142000"/>
      <w:bookmarkEnd w:id="3129"/>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30" w:name="_ETM_Q1_9143000"/>
      <w:bookmarkEnd w:id="3130"/>
      <w:r>
        <w:rPr>
          <w:rFonts w:hint="cs"/>
          <w:rtl/>
        </w:rPr>
        <w:t xml:space="preserve">מי בעד </w:t>
      </w:r>
      <w:bookmarkStart w:id="3131" w:name="_ETM_Q1_9145000"/>
      <w:bookmarkEnd w:id="3131"/>
      <w:r>
        <w:rPr>
          <w:rFonts w:hint="cs"/>
          <w:b/>
          <w:bCs/>
          <w:u w:val="single"/>
          <w:rtl/>
        </w:rPr>
        <w:t>הסעיף כנוסח הוועדה</w:t>
      </w:r>
      <w:r>
        <w:rPr>
          <w:rFonts w:hint="cs"/>
          <w:rtl/>
        </w:rPr>
        <w:t>? ירים את ידו.</w:t>
      </w:r>
    </w:p>
    <w:p w:rsidR="00432ACB" w:rsidRDefault="00432ACB" w:rsidP="00432ACB">
      <w:pPr>
        <w:rPr>
          <w:rtl/>
        </w:rPr>
      </w:pPr>
      <w:bookmarkStart w:id="3132" w:name="_ETM_Q1_9147000"/>
      <w:bookmarkEnd w:id="3132"/>
    </w:p>
    <w:p w:rsidR="00432ACB" w:rsidRDefault="00432ACB" w:rsidP="00432ACB">
      <w:pPr>
        <w:pStyle w:val="a5"/>
        <w:keepNext/>
        <w:rPr>
          <w:rtl/>
        </w:rPr>
      </w:pPr>
      <w:bookmarkStart w:id="3133" w:name="ET_speaker_5786_5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33"/>
    </w:p>
    <w:p w:rsidR="00432ACB" w:rsidRDefault="00432ACB" w:rsidP="00432ACB">
      <w:pPr>
        <w:pStyle w:val="KeepWithNext"/>
        <w:rPr>
          <w:rtl/>
        </w:rPr>
      </w:pPr>
    </w:p>
    <w:p w:rsidR="00432ACB" w:rsidRDefault="00432ACB" w:rsidP="00432ACB">
      <w:pPr>
        <w:rPr>
          <w:rtl/>
        </w:rPr>
      </w:pPr>
      <w:bookmarkStart w:id="3134" w:name="_ETM_Q1_9150000"/>
      <w:bookmarkEnd w:id="3134"/>
      <w:r>
        <w:rPr>
          <w:rFonts w:hint="cs"/>
          <w:rtl/>
        </w:rPr>
        <w:t>בעד.</w:t>
      </w:r>
    </w:p>
    <w:p w:rsidR="00432ACB" w:rsidRDefault="00432ACB" w:rsidP="00432ACB">
      <w:pPr>
        <w:rPr>
          <w:rtl/>
        </w:rPr>
      </w:pPr>
      <w:bookmarkStart w:id="3135" w:name="_ETM_Q1_9146000"/>
      <w:bookmarkEnd w:id="3135"/>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36" w:name="_ETM_Q1_9148000"/>
      <w:bookmarkStart w:id="3137" w:name="_ETM_Q1_9152000"/>
      <w:bookmarkEnd w:id="3136"/>
      <w:bookmarkEnd w:id="3137"/>
      <w:r>
        <w:rPr>
          <w:rFonts w:hint="cs"/>
          <w:rtl/>
        </w:rPr>
        <w:t>מי נגד? מי נמנע?</w:t>
      </w:r>
    </w:p>
    <w:p w:rsidR="00432ACB" w:rsidRDefault="00432ACB" w:rsidP="00432ACB">
      <w:pPr>
        <w:rPr>
          <w:rtl/>
        </w:rPr>
      </w:pPr>
      <w:bookmarkStart w:id="3138" w:name="_ETM_Q1_9154000"/>
      <w:bookmarkEnd w:id="3138"/>
    </w:p>
    <w:p w:rsidR="00432ACB" w:rsidRDefault="00432ACB" w:rsidP="00432ACB">
      <w:pPr>
        <w:pStyle w:val="a5"/>
        <w:keepNext/>
        <w:rPr>
          <w:rtl/>
        </w:rPr>
      </w:pPr>
      <w:bookmarkStart w:id="3139" w:name="ET_speaker_5726_5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39"/>
    </w:p>
    <w:p w:rsidR="00432ACB" w:rsidRDefault="00432ACB" w:rsidP="00432ACB">
      <w:pPr>
        <w:pStyle w:val="KeepWithNext"/>
        <w:rPr>
          <w:rtl/>
        </w:rPr>
      </w:pPr>
    </w:p>
    <w:p w:rsidR="00432ACB" w:rsidRDefault="00432ACB" w:rsidP="00432ACB">
      <w:pPr>
        <w:rPr>
          <w:rtl/>
        </w:rPr>
      </w:pPr>
      <w:r>
        <w:rPr>
          <w:rFonts w:hint="cs"/>
          <w:rtl/>
        </w:rPr>
        <w:t>בצלאל נמנע.</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40" w:name="_ETM_Q1_9156000"/>
      <w:bookmarkEnd w:id="3140"/>
      <w:r>
        <w:rPr>
          <w:rFonts w:hint="cs"/>
          <w:rtl/>
        </w:rPr>
        <w:t>אתה נמנע?</w:t>
      </w:r>
    </w:p>
    <w:p w:rsidR="00432ACB" w:rsidRDefault="00432ACB" w:rsidP="00432ACB">
      <w:pPr>
        <w:rPr>
          <w:rtl/>
        </w:rPr>
      </w:pPr>
      <w:bookmarkStart w:id="3141" w:name="_ETM_Q1_9155000"/>
      <w:bookmarkEnd w:id="3141"/>
    </w:p>
    <w:p w:rsidR="00432ACB" w:rsidRDefault="00432ACB" w:rsidP="00432ACB">
      <w:pPr>
        <w:pStyle w:val="a5"/>
        <w:keepNext/>
        <w:rPr>
          <w:rtl/>
        </w:rPr>
      </w:pPr>
      <w:bookmarkStart w:id="3142" w:name="ET_speaker_5786_5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42"/>
    </w:p>
    <w:p w:rsidR="00432ACB" w:rsidRDefault="00432ACB" w:rsidP="00432ACB">
      <w:pPr>
        <w:pStyle w:val="KeepWithNext"/>
        <w:rPr>
          <w:rtl/>
        </w:rPr>
      </w:pPr>
    </w:p>
    <w:p w:rsidR="00432ACB" w:rsidRDefault="00432ACB" w:rsidP="00432ACB">
      <w:pPr>
        <w:rPr>
          <w:rtl/>
        </w:rPr>
      </w:pPr>
      <w:bookmarkStart w:id="3143" w:name="_ETM_Q1_9160000"/>
      <w:bookmarkEnd w:id="3143"/>
      <w:r>
        <w:rPr>
          <w:rFonts w:hint="cs"/>
          <w:rtl/>
        </w:rPr>
        <w:t>למרות השינוי המבורך, אתה נמנע?</w:t>
      </w:r>
    </w:p>
    <w:p w:rsidR="00432ACB" w:rsidRDefault="00432ACB" w:rsidP="00432ACB">
      <w:pPr>
        <w:rPr>
          <w:rtl/>
        </w:rPr>
      </w:pPr>
      <w:bookmarkStart w:id="3144" w:name="_ETM_Q1_9157000"/>
      <w:bookmarkEnd w:id="3144"/>
    </w:p>
    <w:p w:rsidR="00432ACB" w:rsidRDefault="00432ACB" w:rsidP="00432ACB">
      <w:pPr>
        <w:pStyle w:val="a5"/>
        <w:keepNext/>
        <w:rPr>
          <w:rtl/>
        </w:rPr>
      </w:pPr>
      <w:bookmarkStart w:id="3145" w:name="ET_speaker_5291_57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45"/>
    </w:p>
    <w:p w:rsidR="00432ACB" w:rsidRDefault="00432ACB" w:rsidP="00432ACB">
      <w:pPr>
        <w:pStyle w:val="KeepWithNext"/>
        <w:rPr>
          <w:rtl/>
        </w:rPr>
      </w:pPr>
    </w:p>
    <w:p w:rsidR="00432ACB" w:rsidRDefault="00432ACB" w:rsidP="00432ACB">
      <w:pPr>
        <w:rPr>
          <w:rtl/>
        </w:rPr>
      </w:pPr>
      <w:r>
        <w:rPr>
          <w:rFonts w:hint="cs"/>
          <w:rtl/>
        </w:rPr>
        <w:t xml:space="preserve">אני לא יכול </w:t>
      </w:r>
      <w:bookmarkStart w:id="3146" w:name="_ETM_Q1_9159000"/>
      <w:bookmarkEnd w:id="3146"/>
      <w:r>
        <w:rPr>
          <w:rFonts w:hint="cs"/>
          <w:rtl/>
        </w:rPr>
        <w:t xml:space="preserve">להצביע בעד חוק שאני חושב שהוא זורק כסף </w:t>
      </w:r>
      <w:bookmarkStart w:id="3147" w:name="_ETM_Q1_9161000"/>
      <w:bookmarkEnd w:id="3147"/>
      <w:r>
        <w:rPr>
          <w:rFonts w:hint="cs"/>
          <w:rtl/>
        </w:rPr>
        <w:t>לטייקונים במשק.</w:t>
      </w:r>
    </w:p>
    <w:p w:rsidR="00432ACB" w:rsidRDefault="00432ACB" w:rsidP="00432ACB">
      <w:pPr>
        <w:rPr>
          <w:rtl/>
        </w:rPr>
      </w:pPr>
      <w:bookmarkStart w:id="3148" w:name="_ETM_Q1_9164000"/>
      <w:bookmarkEnd w:id="3148"/>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נמנע, נמנע. גם עודד פורר נמנע.</w:t>
      </w:r>
    </w:p>
    <w:p w:rsidR="00432ACB" w:rsidRDefault="00432ACB" w:rsidP="00432ACB">
      <w:pPr>
        <w:rPr>
          <w:rtl/>
        </w:rPr>
      </w:pPr>
    </w:p>
    <w:p w:rsidR="00432ACB" w:rsidRDefault="00432ACB" w:rsidP="00432ACB">
      <w:pPr>
        <w:pStyle w:val="af3"/>
        <w:keepNext/>
        <w:rPr>
          <w:rtl/>
        </w:rPr>
      </w:pPr>
      <w:bookmarkStart w:id="3149" w:name="_ETM_Q1_9162000"/>
      <w:bookmarkEnd w:id="3149"/>
      <w:r>
        <w:rPr>
          <w:rFonts w:hint="cs"/>
          <w:rtl/>
        </w:rPr>
        <w:t>הצבעה</w:t>
      </w:r>
    </w:p>
    <w:p w:rsidR="00432ACB" w:rsidRDefault="00432ACB" w:rsidP="00432ACB">
      <w:pPr>
        <w:pStyle w:val="--"/>
        <w:keepNext/>
        <w:rPr>
          <w:rtl/>
        </w:rPr>
      </w:pPr>
    </w:p>
    <w:p w:rsidR="00432ACB" w:rsidRDefault="00432ACB" w:rsidP="00432ACB">
      <w:pPr>
        <w:pStyle w:val="af4"/>
        <w:rPr>
          <w:rtl/>
        </w:rPr>
      </w:pPr>
      <w:bookmarkStart w:id="3150" w:name="_ETM_Q1_9169000"/>
      <w:bookmarkEnd w:id="3150"/>
      <w:r>
        <w:rPr>
          <w:rFonts w:hint="cs"/>
          <w:rtl/>
        </w:rPr>
        <w:t>נתקבל.</w:t>
      </w:r>
    </w:p>
    <w:p w:rsidR="00432ACB" w:rsidRDefault="00432ACB" w:rsidP="00432ACB">
      <w:pPr>
        <w:pStyle w:val="af4"/>
        <w:rPr>
          <w:rtl/>
        </w:rPr>
      </w:pPr>
      <w:bookmarkStart w:id="3151" w:name="_ETM_Q1_9165000"/>
      <w:bookmarkEnd w:id="3151"/>
    </w:p>
    <w:p w:rsidR="00432ACB" w:rsidRDefault="00432ACB" w:rsidP="00432ACB">
      <w:pPr>
        <w:pStyle w:val="af8"/>
        <w:keepNext/>
        <w:rPr>
          <w:rtl/>
        </w:rPr>
      </w:pPr>
      <w:bookmarkStart w:id="3152" w:name="ET_yor_4762_5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52"/>
    </w:p>
    <w:p w:rsidR="00432ACB" w:rsidRDefault="00432ACB" w:rsidP="00432ACB">
      <w:pPr>
        <w:pStyle w:val="KeepWithNext"/>
        <w:rPr>
          <w:rtl/>
        </w:rPr>
      </w:pPr>
    </w:p>
    <w:p w:rsidR="00432ACB" w:rsidRDefault="00432ACB" w:rsidP="00432ACB">
      <w:pPr>
        <w:rPr>
          <w:rtl/>
        </w:rPr>
      </w:pPr>
      <w:r>
        <w:rPr>
          <w:rFonts w:hint="cs"/>
          <w:rtl/>
        </w:rPr>
        <w:t xml:space="preserve">הסעיף עבר כנוסח הוועדה. </w:t>
      </w:r>
      <w:bookmarkStart w:id="3153" w:name="_ETM_Q1_9166000"/>
      <w:bookmarkEnd w:id="3153"/>
      <w:r>
        <w:rPr>
          <w:rFonts w:hint="cs"/>
          <w:rtl/>
        </w:rPr>
        <w:t xml:space="preserve">הלאה. </w:t>
      </w:r>
    </w:p>
    <w:p w:rsidR="00432ACB" w:rsidRDefault="00432ACB" w:rsidP="00432ACB">
      <w:pPr>
        <w:rPr>
          <w:rtl/>
        </w:rPr>
      </w:pPr>
      <w:bookmarkStart w:id="3154" w:name="_ETM_Q1_9170000"/>
      <w:bookmarkEnd w:id="3154"/>
    </w:p>
    <w:p w:rsidR="00432ACB" w:rsidRDefault="00432ACB" w:rsidP="00432ACB">
      <w:pPr>
        <w:pStyle w:val="a5"/>
        <w:keepNext/>
        <w:rPr>
          <w:rtl/>
        </w:rPr>
      </w:pPr>
      <w:bookmarkStart w:id="3155" w:name="ET_speaker_אייל_לב_ארי_57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155"/>
    </w:p>
    <w:p w:rsidR="00432ACB" w:rsidRDefault="00432ACB" w:rsidP="00432ACB">
      <w:pPr>
        <w:pStyle w:val="KeepWithNext"/>
        <w:rPr>
          <w:rtl/>
        </w:rPr>
      </w:pPr>
    </w:p>
    <w:p w:rsidR="00432ACB" w:rsidRDefault="00432ACB" w:rsidP="00432ACB">
      <w:pPr>
        <w:rPr>
          <w:rtl/>
        </w:rPr>
      </w:pPr>
      <w:bookmarkStart w:id="3156" w:name="_ETM_Q1_9167000"/>
      <w:bookmarkEnd w:id="3156"/>
      <w:r>
        <w:rPr>
          <w:rFonts w:hint="cs"/>
          <w:rtl/>
        </w:rPr>
        <w:t>הסתייגויות לסעיף 3. קבוצת הרשימה המשותפת מציעה: סעיף 3 – יימחק.</w:t>
      </w:r>
    </w:p>
    <w:p w:rsidR="00432ACB" w:rsidRDefault="00432ACB" w:rsidP="00432ACB">
      <w:pPr>
        <w:rPr>
          <w:rtl/>
        </w:rPr>
      </w:pPr>
    </w:p>
    <w:p w:rsidR="00432ACB" w:rsidRDefault="00432ACB" w:rsidP="00432ACB">
      <w:pPr>
        <w:pStyle w:val="af8"/>
        <w:keepNext/>
        <w:rPr>
          <w:rtl/>
        </w:rPr>
      </w:pPr>
      <w:bookmarkStart w:id="3157" w:name="ET_yor_4762_5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57"/>
    </w:p>
    <w:p w:rsidR="00432ACB" w:rsidRDefault="00432ACB" w:rsidP="00432ACB">
      <w:pPr>
        <w:pStyle w:val="KeepWithNext"/>
        <w:rPr>
          <w:rtl/>
        </w:rPr>
      </w:pPr>
    </w:p>
    <w:p w:rsidR="00432ACB" w:rsidRDefault="00432ACB" w:rsidP="00432ACB">
      <w:pPr>
        <w:rPr>
          <w:rtl/>
        </w:rPr>
      </w:pPr>
      <w:r>
        <w:rPr>
          <w:rFonts w:hint="cs"/>
          <w:rtl/>
        </w:rPr>
        <w:t>מי בעד? מי נגד?</w:t>
      </w:r>
    </w:p>
    <w:p w:rsidR="00432ACB" w:rsidRDefault="00432ACB" w:rsidP="00432ACB">
      <w:pPr>
        <w:rPr>
          <w:rtl/>
        </w:rPr>
      </w:pPr>
    </w:p>
    <w:p w:rsidR="00432ACB" w:rsidRDefault="00432ACB" w:rsidP="00432ACB">
      <w:pPr>
        <w:pStyle w:val="a5"/>
        <w:keepNext/>
        <w:rPr>
          <w:rtl/>
        </w:rPr>
      </w:pPr>
      <w:bookmarkStart w:id="3158" w:name="ET_speaker_5786_58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58"/>
    </w:p>
    <w:p w:rsidR="00432ACB" w:rsidRDefault="00432ACB" w:rsidP="00432ACB">
      <w:pPr>
        <w:pStyle w:val="KeepWithNext"/>
        <w:rPr>
          <w:rtl/>
        </w:rPr>
      </w:pPr>
    </w:p>
    <w:p w:rsidR="00432ACB" w:rsidRDefault="00432ACB" w:rsidP="00432ACB">
      <w:pPr>
        <w:rPr>
          <w:rtl/>
        </w:rPr>
      </w:pPr>
      <w:bookmarkStart w:id="3159" w:name="_ETM_Q1_9173000"/>
      <w:bookmarkEnd w:id="3159"/>
      <w:r>
        <w:rPr>
          <w:rFonts w:hint="cs"/>
          <w:rtl/>
        </w:rPr>
        <w:t>נגד.</w:t>
      </w: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w:t>
      </w:r>
      <w:bookmarkStart w:id="3160" w:name="_ETM_Q1_9175000"/>
      <w:bookmarkEnd w:id="3160"/>
      <w:r>
        <w:rPr>
          <w:rFonts w:hint="cs"/>
          <w:rtl/>
        </w:rPr>
        <w:t xml:space="preserve">התקבלה. </w:t>
      </w:r>
    </w:p>
    <w:p w:rsidR="00432ACB" w:rsidRDefault="00432ACB" w:rsidP="00432ACB">
      <w:pPr>
        <w:rPr>
          <w:rtl/>
        </w:rPr>
      </w:pPr>
      <w:bookmarkStart w:id="3161" w:name="_ETM_Q1_9176000"/>
      <w:bookmarkEnd w:id="3161"/>
    </w:p>
    <w:p w:rsidR="00432ACB" w:rsidRDefault="00432ACB" w:rsidP="00432ACB">
      <w:pPr>
        <w:pStyle w:val="a5"/>
        <w:keepNext/>
        <w:rPr>
          <w:rtl/>
        </w:rPr>
      </w:pPr>
      <w:bookmarkStart w:id="3162" w:name="ET_speaker_5291_5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62"/>
    </w:p>
    <w:p w:rsidR="00432ACB" w:rsidRDefault="00432ACB" w:rsidP="00432ACB">
      <w:pPr>
        <w:pStyle w:val="KeepWithNext"/>
        <w:rPr>
          <w:rtl/>
        </w:rPr>
      </w:pPr>
    </w:p>
    <w:p w:rsidR="00432ACB" w:rsidRDefault="00432ACB" w:rsidP="00432ACB">
      <w:pPr>
        <w:rPr>
          <w:rtl/>
        </w:rPr>
      </w:pPr>
      <w:bookmarkStart w:id="3163" w:name="_ETM_Q1_9178000"/>
      <w:bookmarkEnd w:id="3163"/>
      <w:r>
        <w:rPr>
          <w:rFonts w:hint="cs"/>
          <w:rtl/>
        </w:rPr>
        <w:t>רגע. זה הסעיף הדיפרנציאלי, לא? אנחנו רוצים להכניס את ההסתייגות הדיפרנציאלית.</w:t>
      </w:r>
    </w:p>
    <w:p w:rsidR="00432ACB" w:rsidRDefault="00432ACB" w:rsidP="00432ACB">
      <w:pPr>
        <w:ind w:firstLine="0"/>
        <w:rPr>
          <w:rtl/>
        </w:rPr>
      </w:pPr>
      <w:bookmarkStart w:id="3164" w:name="_ETM_Q1_9183000"/>
      <w:bookmarkEnd w:id="3164"/>
    </w:p>
    <w:p w:rsidR="00432ACB" w:rsidRDefault="00432ACB" w:rsidP="00432ACB">
      <w:pPr>
        <w:pStyle w:val="a5"/>
        <w:keepNext/>
        <w:rPr>
          <w:rtl/>
        </w:rPr>
      </w:pPr>
      <w:bookmarkStart w:id="3165" w:name="ET_speaker_אייל_לב_ארי_58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165"/>
    </w:p>
    <w:p w:rsidR="00432ACB" w:rsidRDefault="00432ACB" w:rsidP="00432ACB">
      <w:pPr>
        <w:pStyle w:val="KeepWithNext"/>
        <w:rPr>
          <w:rtl/>
        </w:rPr>
      </w:pPr>
    </w:p>
    <w:p w:rsidR="00432ACB" w:rsidRDefault="00432ACB" w:rsidP="00432ACB">
      <w:pPr>
        <w:rPr>
          <w:rtl/>
        </w:rPr>
      </w:pPr>
      <w:bookmarkStart w:id="3166" w:name="_ETM_Q1_9184000"/>
      <w:bookmarkEnd w:id="3166"/>
      <w:r>
        <w:rPr>
          <w:rFonts w:hint="cs"/>
          <w:rtl/>
        </w:rPr>
        <w:t xml:space="preserve">לחלופין: </w:t>
      </w:r>
      <w:bookmarkStart w:id="3167" w:name="_ETM_Q1_9180000"/>
      <w:bookmarkStart w:id="3168" w:name="_ETM_Q1_9064000"/>
      <w:bookmarkEnd w:id="3167"/>
      <w:bookmarkEnd w:id="3168"/>
      <w:r>
        <w:rPr>
          <w:rFonts w:hint="cs"/>
          <w:rtl/>
        </w:rPr>
        <w:t>בסעיף קטן (א), במקום "יוני עד ספטמבר 2020" יבוא "מאי עד אוקטובר 2020".</w:t>
      </w:r>
    </w:p>
    <w:p w:rsidR="00432ACB" w:rsidRDefault="00432ACB" w:rsidP="00432ACB">
      <w:pPr>
        <w:rPr>
          <w:rtl/>
        </w:rPr>
      </w:pPr>
    </w:p>
    <w:p w:rsidR="00432ACB" w:rsidRDefault="00432ACB" w:rsidP="00432ACB">
      <w:pPr>
        <w:pStyle w:val="af8"/>
        <w:keepNext/>
        <w:rPr>
          <w:rtl/>
        </w:rPr>
      </w:pPr>
      <w:bookmarkStart w:id="3169" w:name="_ETM_Q1_9187000"/>
      <w:bookmarkEnd w:id="3169"/>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70" w:name="_ETM_Q1_9189000"/>
      <w:bookmarkEnd w:id="3170"/>
      <w:r>
        <w:rPr>
          <w:rFonts w:hint="cs"/>
          <w:rtl/>
        </w:rPr>
        <w:t xml:space="preserve">מי בעד? </w:t>
      </w:r>
    </w:p>
    <w:p w:rsidR="00432ACB" w:rsidRDefault="00432ACB" w:rsidP="00432ACB">
      <w:pPr>
        <w:rPr>
          <w:rtl/>
        </w:rPr>
      </w:pPr>
      <w:bookmarkStart w:id="3171" w:name="_ETM_Q1_9192000"/>
      <w:bookmarkEnd w:id="3171"/>
    </w:p>
    <w:p w:rsidR="00432ACB" w:rsidRDefault="00432ACB" w:rsidP="00432ACB">
      <w:pPr>
        <w:pStyle w:val="a5"/>
        <w:keepNext/>
        <w:rPr>
          <w:rtl/>
        </w:rPr>
      </w:pPr>
      <w:bookmarkStart w:id="3172" w:name="ET_speaker_5520_58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72"/>
    </w:p>
    <w:p w:rsidR="00432ACB" w:rsidRDefault="00432ACB" w:rsidP="00432ACB">
      <w:pPr>
        <w:pStyle w:val="KeepWithNext"/>
        <w:rPr>
          <w:rtl/>
        </w:rPr>
      </w:pPr>
    </w:p>
    <w:p w:rsidR="00432ACB" w:rsidRDefault="00432ACB" w:rsidP="00432ACB">
      <w:pPr>
        <w:rPr>
          <w:rtl/>
        </w:rPr>
      </w:pPr>
      <w:r>
        <w:rPr>
          <w:rFonts w:hint="cs"/>
          <w:rtl/>
        </w:rPr>
        <w:t>זו הסתייגות של מי?</w:t>
      </w:r>
    </w:p>
    <w:p w:rsidR="00432ACB" w:rsidRDefault="00432ACB" w:rsidP="00432ACB">
      <w:pPr>
        <w:rPr>
          <w:rtl/>
        </w:rPr>
      </w:pPr>
    </w:p>
    <w:p w:rsidR="00432ACB" w:rsidRDefault="00432ACB" w:rsidP="00432ACB">
      <w:pPr>
        <w:pStyle w:val="a5"/>
        <w:keepNext/>
        <w:rPr>
          <w:rtl/>
        </w:rPr>
      </w:pPr>
      <w:bookmarkStart w:id="3173" w:name="ET_speaker_5291_58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73"/>
    </w:p>
    <w:p w:rsidR="00432ACB" w:rsidRDefault="00432ACB" w:rsidP="00432ACB">
      <w:pPr>
        <w:pStyle w:val="KeepWithNext"/>
        <w:rPr>
          <w:rtl/>
        </w:rPr>
      </w:pPr>
    </w:p>
    <w:p w:rsidR="00432ACB" w:rsidRDefault="00432ACB" w:rsidP="00432ACB">
      <w:pPr>
        <w:rPr>
          <w:rtl/>
        </w:rPr>
      </w:pPr>
      <w:r>
        <w:rPr>
          <w:rFonts w:hint="cs"/>
          <w:rtl/>
        </w:rPr>
        <w:t>שלנו.</w:t>
      </w:r>
      <w:bookmarkStart w:id="3174" w:name="_ETM_Q1_9190000"/>
      <w:bookmarkStart w:id="3175" w:name="_ETM_Q1_9191000"/>
      <w:bookmarkEnd w:id="3174"/>
      <w:bookmarkEnd w:id="3175"/>
      <w:r>
        <w:rPr>
          <w:rFonts w:hint="cs"/>
          <w:rtl/>
        </w:rPr>
        <w:t xml:space="preserve"> של מי זה?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76" w:name="_ETM_Q1_9193000"/>
      <w:bookmarkEnd w:id="3176"/>
      <w:r>
        <w:rPr>
          <w:rFonts w:hint="cs"/>
          <w:rtl/>
        </w:rPr>
        <w:t xml:space="preserve">של </w:t>
      </w:r>
      <w:bookmarkStart w:id="3177" w:name="_ETM_Q1_9194000"/>
      <w:bookmarkEnd w:id="3177"/>
      <w:r>
        <w:rPr>
          <w:rFonts w:hint="cs"/>
          <w:rtl/>
        </w:rPr>
        <w:t>כולם. של האופוזיציה. מי הגיש את ההסתייגות?</w:t>
      </w:r>
    </w:p>
    <w:p w:rsidR="00432ACB" w:rsidRDefault="00432ACB" w:rsidP="00432ACB">
      <w:pPr>
        <w:rPr>
          <w:rtl/>
        </w:rPr>
      </w:pPr>
    </w:p>
    <w:p w:rsidR="00432ACB" w:rsidRDefault="00432ACB" w:rsidP="00432ACB">
      <w:pPr>
        <w:pStyle w:val="a5"/>
        <w:keepNext/>
        <w:rPr>
          <w:rtl/>
        </w:rPr>
      </w:pPr>
      <w:bookmarkStart w:id="3178" w:name="ET_speaker_אייל_לב_ארי_58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178"/>
    </w:p>
    <w:p w:rsidR="00432ACB" w:rsidRDefault="00432ACB" w:rsidP="00432ACB">
      <w:pPr>
        <w:pStyle w:val="KeepWithNext"/>
        <w:rPr>
          <w:rtl/>
        </w:rPr>
      </w:pPr>
    </w:p>
    <w:p w:rsidR="00432ACB" w:rsidRDefault="00432ACB" w:rsidP="00432ACB">
      <w:pPr>
        <w:rPr>
          <w:rtl/>
        </w:rPr>
      </w:pPr>
      <w:r>
        <w:rPr>
          <w:rFonts w:hint="cs"/>
          <w:rtl/>
        </w:rPr>
        <w:t>הרשימה המשותפת.</w:t>
      </w:r>
    </w:p>
    <w:p w:rsidR="00432ACB" w:rsidRDefault="00432ACB" w:rsidP="00432ACB">
      <w:pPr>
        <w:rPr>
          <w:rtl/>
        </w:rPr>
      </w:pPr>
      <w:bookmarkStart w:id="3179" w:name="_ETM_Q1_9197000"/>
      <w:bookmarkEnd w:id="3179"/>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180" w:name="_ETM_Q1_9199000"/>
      <w:bookmarkEnd w:id="3180"/>
      <w:r>
        <w:rPr>
          <w:rFonts w:hint="cs"/>
          <w:rtl/>
        </w:rPr>
        <w:t>הרשימה המשותפת. מי בעד? מי נגד?</w:t>
      </w:r>
    </w:p>
    <w:p w:rsidR="00432ACB" w:rsidRDefault="00432ACB" w:rsidP="00432ACB">
      <w:pPr>
        <w:rPr>
          <w:rtl/>
        </w:rPr>
      </w:pPr>
    </w:p>
    <w:p w:rsidR="00432ACB" w:rsidRDefault="00432ACB" w:rsidP="00432ACB">
      <w:pPr>
        <w:pStyle w:val="a5"/>
        <w:keepNext/>
        <w:rPr>
          <w:rtl/>
        </w:rPr>
      </w:pPr>
      <w:bookmarkStart w:id="3181" w:name="ET_speaker_5786_59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81"/>
    </w:p>
    <w:p w:rsidR="00432ACB" w:rsidRDefault="00432ACB" w:rsidP="00432ACB">
      <w:pPr>
        <w:pStyle w:val="KeepWithNext"/>
        <w:rPr>
          <w:rtl/>
        </w:rPr>
      </w:pPr>
    </w:p>
    <w:p w:rsidR="00432ACB" w:rsidRDefault="00432ACB" w:rsidP="00432ACB">
      <w:pPr>
        <w:rPr>
          <w:rtl/>
        </w:rPr>
      </w:pPr>
      <w:r>
        <w:rPr>
          <w:rFonts w:hint="cs"/>
          <w:rtl/>
        </w:rPr>
        <w:t>נגד, קואליציה.</w:t>
      </w:r>
    </w:p>
    <w:p w:rsidR="00432ACB" w:rsidRDefault="00432ACB" w:rsidP="00432ACB">
      <w:pPr>
        <w:rPr>
          <w:rtl/>
        </w:rPr>
      </w:pPr>
    </w:p>
    <w:p w:rsidR="00432ACB" w:rsidRDefault="00432ACB" w:rsidP="00432ACB">
      <w:pPr>
        <w:pStyle w:val="a5"/>
        <w:keepNext/>
        <w:rPr>
          <w:rtl/>
        </w:rPr>
      </w:pPr>
      <w:bookmarkStart w:id="3182" w:name="ET_speaker_5520_59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82"/>
    </w:p>
    <w:p w:rsidR="00432ACB" w:rsidRDefault="00432ACB" w:rsidP="00432ACB">
      <w:pPr>
        <w:pStyle w:val="KeepWithNext"/>
        <w:rPr>
          <w:rtl/>
        </w:rPr>
      </w:pPr>
    </w:p>
    <w:p w:rsidR="00432ACB" w:rsidRDefault="00432ACB" w:rsidP="00432ACB">
      <w:pPr>
        <w:rPr>
          <w:rtl/>
        </w:rPr>
      </w:pPr>
      <w:bookmarkStart w:id="3183" w:name="_ETM_Q1_9200000"/>
      <w:bookmarkEnd w:id="3183"/>
      <w:r>
        <w:rPr>
          <w:rFonts w:hint="cs"/>
          <w:rtl/>
        </w:rPr>
        <w:t xml:space="preserve">למה אין לנו את חוברת </w:t>
      </w:r>
      <w:bookmarkStart w:id="3184" w:name="_ETM_Q1_9201000"/>
      <w:bookmarkEnd w:id="3184"/>
      <w:r>
        <w:rPr>
          <w:rFonts w:hint="cs"/>
          <w:rtl/>
        </w:rPr>
        <w:t>ההסתייגויות?</w:t>
      </w:r>
    </w:p>
    <w:p w:rsidR="00432ACB" w:rsidRDefault="00432ACB" w:rsidP="00432ACB">
      <w:pPr>
        <w:rPr>
          <w:rtl/>
        </w:rPr>
      </w:pPr>
    </w:p>
    <w:p w:rsidR="00432ACB" w:rsidRDefault="00432ACB" w:rsidP="00432ACB">
      <w:pPr>
        <w:pStyle w:val="a5"/>
        <w:keepNext/>
        <w:rPr>
          <w:rtl/>
        </w:rPr>
      </w:pPr>
      <w:bookmarkStart w:id="3185" w:name="ET_speaker_5291_5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85"/>
    </w:p>
    <w:p w:rsidR="00432ACB" w:rsidRDefault="00432ACB" w:rsidP="00432ACB">
      <w:pPr>
        <w:pStyle w:val="KeepWithNext"/>
        <w:rPr>
          <w:rtl/>
        </w:rPr>
      </w:pPr>
    </w:p>
    <w:p w:rsidR="00432ACB" w:rsidRDefault="00432ACB" w:rsidP="00432ACB">
      <w:pPr>
        <w:rPr>
          <w:rtl/>
        </w:rPr>
      </w:pPr>
      <w:r>
        <w:rPr>
          <w:rFonts w:hint="cs"/>
          <w:rtl/>
        </w:rPr>
        <w:t>זהו. למה אין חוברת הסתייגויות?</w:t>
      </w:r>
    </w:p>
    <w:p w:rsidR="00432ACB" w:rsidRDefault="00432ACB" w:rsidP="00432ACB">
      <w:pPr>
        <w:rPr>
          <w:rtl/>
        </w:rPr>
      </w:pPr>
    </w:p>
    <w:p w:rsidR="00432ACB" w:rsidRDefault="00432ACB" w:rsidP="00432ACB">
      <w:pPr>
        <w:pStyle w:val="af3"/>
        <w:keepNext/>
        <w:rPr>
          <w:rtl/>
        </w:rPr>
      </w:pPr>
      <w:bookmarkStart w:id="3186" w:name="_ETM_Q1_9205000"/>
      <w:bookmarkEnd w:id="3186"/>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התקבלה.</w:t>
      </w:r>
    </w:p>
    <w:p w:rsidR="00432ACB" w:rsidRDefault="00432ACB" w:rsidP="00432ACB">
      <w:pPr>
        <w:rPr>
          <w:rtl/>
        </w:rPr>
      </w:pPr>
    </w:p>
    <w:p w:rsidR="00432ACB" w:rsidRDefault="00432ACB" w:rsidP="00432ACB">
      <w:pPr>
        <w:pStyle w:val="af8"/>
        <w:keepNext/>
        <w:rPr>
          <w:rtl/>
        </w:rPr>
      </w:pPr>
      <w:bookmarkStart w:id="3187" w:name="ET_yor_4762_5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87"/>
    </w:p>
    <w:p w:rsidR="00432ACB" w:rsidRDefault="00432ACB" w:rsidP="00432ACB">
      <w:pPr>
        <w:pStyle w:val="KeepWithNext"/>
        <w:rPr>
          <w:rtl/>
        </w:rPr>
      </w:pPr>
    </w:p>
    <w:p w:rsidR="00432ACB" w:rsidRDefault="00432ACB" w:rsidP="00432ACB">
      <w:pPr>
        <w:rPr>
          <w:rtl/>
        </w:rPr>
      </w:pPr>
      <w:bookmarkStart w:id="3188" w:name="_ETM_Q1_9203000"/>
      <w:bookmarkEnd w:id="3188"/>
      <w:r>
        <w:rPr>
          <w:rFonts w:hint="cs"/>
          <w:rtl/>
        </w:rPr>
        <w:t>לא התקבלה. הלאה.</w:t>
      </w:r>
    </w:p>
    <w:p w:rsidR="00432ACB" w:rsidRDefault="00432ACB" w:rsidP="00432ACB">
      <w:pPr>
        <w:rPr>
          <w:rtl/>
        </w:rPr>
      </w:pPr>
    </w:p>
    <w:p w:rsidR="00432ACB" w:rsidRDefault="00432ACB" w:rsidP="00432ACB">
      <w:pPr>
        <w:pStyle w:val="-"/>
        <w:keepNext/>
        <w:rPr>
          <w:rtl/>
        </w:rPr>
      </w:pPr>
      <w:bookmarkStart w:id="3189" w:name="ET_speakercontinue_5291_595"/>
      <w:r>
        <w:rPr>
          <w:rStyle w:val="TagStyle"/>
          <w:rFonts w:hint="cs"/>
          <w:rtl/>
        </w:rPr>
        <w:t xml:space="preserve">&lt;&lt;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189"/>
    </w:p>
    <w:p w:rsidR="00432ACB" w:rsidRDefault="00432ACB" w:rsidP="00432ACB">
      <w:pPr>
        <w:pStyle w:val="KeepWithNext"/>
        <w:rPr>
          <w:rtl/>
        </w:rPr>
      </w:pPr>
    </w:p>
    <w:p w:rsidR="00432ACB" w:rsidRDefault="00432ACB" w:rsidP="00432ACB">
      <w:pPr>
        <w:rPr>
          <w:rtl/>
        </w:rPr>
      </w:pPr>
      <w:bookmarkStart w:id="3190" w:name="_ETM_Q1_9208000"/>
      <w:bookmarkEnd w:id="3190"/>
      <w:r>
        <w:rPr>
          <w:rFonts w:hint="cs"/>
          <w:rtl/>
        </w:rPr>
        <w:t>למה אין חוברת הסתייגויות?</w:t>
      </w:r>
    </w:p>
    <w:p w:rsidR="00432ACB" w:rsidRDefault="00432ACB" w:rsidP="00432ACB">
      <w:pPr>
        <w:rPr>
          <w:rtl/>
        </w:rPr>
      </w:pPr>
    </w:p>
    <w:p w:rsidR="00432ACB" w:rsidRDefault="00432ACB" w:rsidP="00432ACB">
      <w:pPr>
        <w:pStyle w:val="a5"/>
        <w:keepNext/>
        <w:rPr>
          <w:rtl/>
        </w:rPr>
      </w:pPr>
      <w:bookmarkStart w:id="3191" w:name="ET_speaker_אחמד_טיבי_הרשימה_המשותפ_59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191"/>
    </w:p>
    <w:p w:rsidR="00432ACB" w:rsidRDefault="00432ACB" w:rsidP="00432ACB">
      <w:pPr>
        <w:pStyle w:val="KeepWithNext"/>
        <w:rPr>
          <w:rtl/>
        </w:rPr>
      </w:pPr>
    </w:p>
    <w:p w:rsidR="00432ACB" w:rsidRDefault="00432ACB" w:rsidP="00432ACB">
      <w:pPr>
        <w:rPr>
          <w:rtl/>
        </w:rPr>
      </w:pPr>
      <w:bookmarkStart w:id="3192" w:name="_ETM_Q1_9206000"/>
      <w:bookmarkEnd w:id="3192"/>
      <w:r>
        <w:rPr>
          <w:rFonts w:hint="cs"/>
          <w:rtl/>
        </w:rPr>
        <w:t>רוויזיה.</w:t>
      </w:r>
    </w:p>
    <w:p w:rsidR="00432ACB" w:rsidRDefault="00432ACB" w:rsidP="00432ACB">
      <w:pPr>
        <w:rPr>
          <w:rtl/>
        </w:rPr>
      </w:pPr>
    </w:p>
    <w:p w:rsidR="00432ACB" w:rsidRDefault="00432ACB" w:rsidP="00432ACB">
      <w:pPr>
        <w:pStyle w:val="a5"/>
        <w:keepNext/>
        <w:rPr>
          <w:rtl/>
        </w:rPr>
      </w:pPr>
      <w:bookmarkStart w:id="3193" w:name="ET_speaker_5291_59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193"/>
    </w:p>
    <w:p w:rsidR="00432ACB" w:rsidRDefault="00432ACB" w:rsidP="00432ACB">
      <w:pPr>
        <w:pStyle w:val="KeepWithNext"/>
        <w:rPr>
          <w:rtl/>
        </w:rPr>
      </w:pPr>
    </w:p>
    <w:p w:rsidR="00432ACB" w:rsidRDefault="00432ACB" w:rsidP="00432ACB">
      <w:pPr>
        <w:rPr>
          <w:rtl/>
        </w:rPr>
      </w:pPr>
      <w:r>
        <w:rPr>
          <w:rFonts w:hint="cs"/>
          <w:rtl/>
        </w:rPr>
        <w:t>רק שנייה. למה אין חוברת הסתייגויות נורמלית?</w:t>
      </w:r>
      <w:bookmarkStart w:id="3194" w:name="_ETM_Q1_9207000"/>
      <w:bookmarkEnd w:id="3194"/>
    </w:p>
    <w:p w:rsidR="00432ACB" w:rsidRDefault="00432ACB" w:rsidP="00432ACB">
      <w:pPr>
        <w:rPr>
          <w:rtl/>
        </w:rPr>
      </w:pPr>
    </w:p>
    <w:p w:rsidR="00432ACB" w:rsidRDefault="00432ACB" w:rsidP="00432ACB">
      <w:pPr>
        <w:rPr>
          <w:rStyle w:val="TagStyle"/>
          <w:b w:val="0"/>
          <w:rtl/>
        </w:rPr>
      </w:pPr>
    </w:p>
    <w:p w:rsidR="00432ACB" w:rsidRDefault="00432ACB" w:rsidP="00432ACB">
      <w:pPr>
        <w:pStyle w:val="a5"/>
        <w:keepNext/>
        <w:rPr>
          <w:rtl/>
        </w:rPr>
      </w:pPr>
      <w:bookmarkStart w:id="3195" w:name="ET_speaker_מיקי_חיימוביץ_כחול_לבן_603"/>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195"/>
    </w:p>
    <w:p w:rsidR="00432ACB" w:rsidRDefault="00432ACB" w:rsidP="00432ACB">
      <w:pPr>
        <w:rPr>
          <w:rtl/>
        </w:rPr>
      </w:pPr>
      <w:bookmarkStart w:id="3196" w:name="_ETM_Q1_9209000"/>
      <w:bookmarkEnd w:id="3196"/>
    </w:p>
    <w:p w:rsidR="00432ACB" w:rsidRDefault="00432ACB" w:rsidP="00432ACB">
      <w:pPr>
        <w:rPr>
          <w:rtl/>
        </w:rPr>
      </w:pPr>
      <w:r>
        <w:rPr>
          <w:rFonts w:hint="cs"/>
          <w:rtl/>
        </w:rPr>
        <w:t>חוסכים בנייר.</w:t>
      </w:r>
    </w:p>
    <w:p w:rsidR="00432ACB" w:rsidRDefault="00432ACB" w:rsidP="00432ACB">
      <w:pPr>
        <w:rPr>
          <w:rtl/>
        </w:rPr>
      </w:pPr>
      <w:bookmarkStart w:id="3197" w:name="_ETM_Q1_9210000"/>
      <w:bookmarkEnd w:id="3197"/>
    </w:p>
    <w:p w:rsidR="00432ACB" w:rsidRDefault="00432ACB" w:rsidP="00432ACB">
      <w:pPr>
        <w:pStyle w:val="a5"/>
        <w:keepNext/>
        <w:rPr>
          <w:rtl/>
        </w:rPr>
      </w:pPr>
      <w:bookmarkStart w:id="3198" w:name="ET_speaker_5520_59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98"/>
    </w:p>
    <w:p w:rsidR="00432ACB" w:rsidRDefault="00432ACB" w:rsidP="00432ACB">
      <w:pPr>
        <w:pStyle w:val="KeepWithNext"/>
        <w:rPr>
          <w:rtl/>
        </w:rPr>
      </w:pPr>
    </w:p>
    <w:p w:rsidR="00432ACB" w:rsidRDefault="00432ACB" w:rsidP="00432ACB">
      <w:pPr>
        <w:rPr>
          <w:rtl/>
        </w:rPr>
      </w:pPr>
      <w:bookmarkStart w:id="3199" w:name="_ETM_Q1_9212000"/>
      <w:bookmarkEnd w:id="3199"/>
      <w:r>
        <w:rPr>
          <w:rFonts w:hint="cs"/>
          <w:rtl/>
        </w:rPr>
        <w:t>יכולים לשים לפטופים.</w:t>
      </w:r>
    </w:p>
    <w:p w:rsidR="00432ACB" w:rsidRDefault="00432ACB" w:rsidP="00432ACB">
      <w:pPr>
        <w:rPr>
          <w:rtl/>
        </w:rPr>
      </w:pPr>
      <w:bookmarkStart w:id="3200" w:name="_ETM_Q1_9211000"/>
      <w:bookmarkEnd w:id="3200"/>
    </w:p>
    <w:p w:rsidR="00432ACB" w:rsidRDefault="00432ACB" w:rsidP="00432ACB">
      <w:pPr>
        <w:pStyle w:val="a5"/>
        <w:keepNext/>
        <w:rPr>
          <w:rtl/>
        </w:rPr>
      </w:pPr>
      <w:bookmarkStart w:id="3201" w:name="ET_speaker_מיקי_חיימוביץ_כחול_לבן_843"/>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201"/>
    </w:p>
    <w:p w:rsidR="00432ACB" w:rsidRDefault="00432ACB" w:rsidP="00432ACB">
      <w:pPr>
        <w:pStyle w:val="KeepWithNext"/>
        <w:rPr>
          <w:rtl/>
        </w:rPr>
      </w:pPr>
    </w:p>
    <w:p w:rsidR="00432ACB" w:rsidRDefault="00432ACB" w:rsidP="00432ACB">
      <w:pPr>
        <w:rPr>
          <w:rtl/>
        </w:rPr>
      </w:pPr>
      <w:r>
        <w:rPr>
          <w:rFonts w:hint="cs"/>
          <w:rtl/>
        </w:rPr>
        <w:t>נכון. למה אין?</w:t>
      </w:r>
    </w:p>
    <w:p w:rsidR="00432ACB" w:rsidRDefault="00432ACB" w:rsidP="00432ACB">
      <w:pPr>
        <w:rPr>
          <w:rtl/>
        </w:rPr>
      </w:pPr>
      <w:bookmarkStart w:id="3202" w:name="_ETM_Q1_9215000"/>
      <w:bookmarkEnd w:id="3202"/>
    </w:p>
    <w:p w:rsidR="00432ACB" w:rsidRDefault="00432ACB" w:rsidP="00432ACB">
      <w:pPr>
        <w:pStyle w:val="a5"/>
        <w:keepNext/>
        <w:rPr>
          <w:rtl/>
        </w:rPr>
      </w:pPr>
      <w:bookmarkStart w:id="3203" w:name="ET_speaker_5520_6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03"/>
    </w:p>
    <w:p w:rsidR="00432ACB" w:rsidRDefault="00432ACB" w:rsidP="00432ACB">
      <w:pPr>
        <w:pStyle w:val="KeepWithNext"/>
        <w:rPr>
          <w:rtl/>
        </w:rPr>
      </w:pPr>
    </w:p>
    <w:p w:rsidR="00432ACB" w:rsidRDefault="00432ACB" w:rsidP="00432ACB">
      <w:pPr>
        <w:rPr>
          <w:rtl/>
        </w:rPr>
      </w:pPr>
      <w:r>
        <w:rPr>
          <w:rFonts w:hint="cs"/>
          <w:rtl/>
        </w:rPr>
        <w:t>אני חייב לומר שבוועדת הכלכלה יש טאבלטים.</w:t>
      </w:r>
    </w:p>
    <w:p w:rsidR="00432ACB" w:rsidRDefault="00432ACB" w:rsidP="00432ACB">
      <w:pPr>
        <w:rPr>
          <w:rtl/>
        </w:rPr>
      </w:pPr>
    </w:p>
    <w:p w:rsidR="00432ACB" w:rsidRDefault="00432ACB" w:rsidP="00432ACB">
      <w:pPr>
        <w:pStyle w:val="-"/>
        <w:keepNext/>
        <w:rPr>
          <w:rtl/>
        </w:rPr>
      </w:pPr>
      <w:bookmarkStart w:id="3204" w:name="ET_speakercontinue_מיקי_חיימוביץ_כ_605"/>
      <w:r>
        <w:rPr>
          <w:rStyle w:val="TagStyle"/>
          <w:rFonts w:hint="cs"/>
          <w:rtl/>
        </w:rPr>
        <w:t xml:space="preserve"> &lt;&lt; דובר_המשך &gt;&gt; </w:t>
      </w:r>
      <w:r>
        <w:rPr>
          <w:rFonts w:hint="cs"/>
          <w:rtl/>
        </w:rPr>
        <w:t>מיקי חיימוביץ' (כחול לבן):</w:t>
      </w:r>
      <w:r>
        <w:rPr>
          <w:rStyle w:val="TagStyle"/>
          <w:rFonts w:hint="cs"/>
          <w:rtl/>
        </w:rPr>
        <w:t xml:space="preserve"> &lt;&lt; דובר_המשך &gt;&gt;</w:t>
      </w:r>
      <w:r>
        <w:rPr>
          <w:rFonts w:hint="cs"/>
          <w:rtl/>
        </w:rPr>
        <w:t xml:space="preserve"> </w:t>
      </w:r>
      <w:bookmarkEnd w:id="3204"/>
    </w:p>
    <w:p w:rsidR="00432ACB" w:rsidRDefault="00432ACB" w:rsidP="00432ACB">
      <w:pPr>
        <w:pStyle w:val="KeepWithNext"/>
        <w:rPr>
          <w:rtl/>
        </w:rPr>
      </w:pPr>
    </w:p>
    <w:p w:rsidR="00432ACB" w:rsidRDefault="00432ACB" w:rsidP="00432ACB">
      <w:pPr>
        <w:rPr>
          <w:rtl/>
        </w:rPr>
      </w:pPr>
      <w:bookmarkStart w:id="3205" w:name="_ETM_Q1_9214000"/>
      <w:bookmarkEnd w:id="3205"/>
      <w:r>
        <w:rPr>
          <w:rFonts w:hint="cs"/>
          <w:rtl/>
        </w:rPr>
        <w:t>גם בוועדת החוקה יש טאבלטים.</w:t>
      </w:r>
    </w:p>
    <w:p w:rsidR="00432ACB" w:rsidRDefault="00432ACB" w:rsidP="00432ACB">
      <w:pPr>
        <w:rPr>
          <w:rtl/>
        </w:rPr>
      </w:pPr>
    </w:p>
    <w:p w:rsidR="00432ACB" w:rsidRDefault="00432ACB" w:rsidP="00432ACB">
      <w:pPr>
        <w:pStyle w:val="a5"/>
        <w:keepNext/>
        <w:rPr>
          <w:rtl/>
        </w:rPr>
      </w:pPr>
      <w:bookmarkStart w:id="3206" w:name="ET_speaker_5520_6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06"/>
    </w:p>
    <w:p w:rsidR="00432ACB" w:rsidRDefault="00432ACB" w:rsidP="00432ACB">
      <w:pPr>
        <w:pStyle w:val="KeepWithNext"/>
        <w:rPr>
          <w:rtl/>
        </w:rPr>
      </w:pPr>
    </w:p>
    <w:p w:rsidR="00432ACB" w:rsidRDefault="00432ACB" w:rsidP="00432ACB">
      <w:pPr>
        <w:rPr>
          <w:rtl/>
        </w:rPr>
      </w:pPr>
      <w:bookmarkStart w:id="3207" w:name="_ETM_Q1_9218000"/>
      <w:bookmarkEnd w:id="3207"/>
      <w:r>
        <w:rPr>
          <w:rFonts w:hint="cs"/>
          <w:rtl/>
        </w:rPr>
        <w:t xml:space="preserve">למה אין טאבלטים? צריך לעשות על זה </w:t>
      </w:r>
      <w:bookmarkStart w:id="3208" w:name="_ETM_Q1_9217000"/>
      <w:bookmarkEnd w:id="3208"/>
      <w:r>
        <w:rPr>
          <w:rFonts w:hint="cs"/>
          <w:rtl/>
        </w:rPr>
        <w:t>דיון.</w:t>
      </w:r>
    </w:p>
    <w:p w:rsidR="00432ACB" w:rsidRDefault="00432ACB" w:rsidP="00432ACB">
      <w:pPr>
        <w:rPr>
          <w:rtl/>
        </w:rPr>
      </w:pPr>
      <w:bookmarkStart w:id="3209" w:name="_ETM_Q1_9219000"/>
      <w:bookmarkEnd w:id="3209"/>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הלאה.</w:t>
      </w:r>
    </w:p>
    <w:p w:rsidR="00432ACB" w:rsidRDefault="00432ACB" w:rsidP="00432ACB">
      <w:pPr>
        <w:rPr>
          <w:rtl/>
        </w:rPr>
      </w:pPr>
    </w:p>
    <w:p w:rsidR="00432ACB" w:rsidRDefault="00432ACB" w:rsidP="00432ACB">
      <w:pPr>
        <w:pStyle w:val="a5"/>
        <w:keepNext/>
        <w:rPr>
          <w:rtl/>
        </w:rPr>
      </w:pPr>
      <w:bookmarkStart w:id="3210" w:name="ET_speaker_5291_6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210"/>
    </w:p>
    <w:p w:rsidR="00432ACB" w:rsidRDefault="00432ACB" w:rsidP="00432ACB">
      <w:pPr>
        <w:pStyle w:val="KeepWithNext"/>
        <w:rPr>
          <w:rtl/>
        </w:rPr>
      </w:pPr>
    </w:p>
    <w:p w:rsidR="00432ACB" w:rsidRDefault="00432ACB" w:rsidP="00432ACB">
      <w:pPr>
        <w:rPr>
          <w:rtl/>
        </w:rPr>
      </w:pPr>
      <w:r>
        <w:rPr>
          <w:rFonts w:hint="cs"/>
          <w:rtl/>
        </w:rPr>
        <w:t xml:space="preserve">שנייה, היושב-ראש. הרב גפני, אני שואל באמת. אפשר להביא לנו </w:t>
      </w:r>
      <w:bookmarkStart w:id="3211" w:name="_ETM_Q1_9224000"/>
      <w:bookmarkEnd w:id="3211"/>
      <w:r>
        <w:rPr>
          <w:rFonts w:hint="cs"/>
          <w:rtl/>
        </w:rPr>
        <w:t xml:space="preserve">רגע חוברת הסתייגויות כמו שעושים תמיד? קחו </w:t>
      </w:r>
      <w:bookmarkStart w:id="3212" w:name="_ETM_Q1_9229000"/>
      <w:bookmarkEnd w:id="3212"/>
      <w:r>
        <w:rPr>
          <w:rFonts w:hint="cs"/>
          <w:rtl/>
        </w:rPr>
        <w:t>חמש דקות הפסקה, תדפיסו רגע.</w:t>
      </w:r>
    </w:p>
    <w:p w:rsidR="00432ACB" w:rsidRDefault="00432ACB" w:rsidP="00432ACB">
      <w:pPr>
        <w:rPr>
          <w:rtl/>
        </w:rPr>
      </w:pPr>
      <w:bookmarkStart w:id="3213" w:name="_ETM_Q1_9231000"/>
      <w:bookmarkEnd w:id="3213"/>
    </w:p>
    <w:p w:rsidR="00432ACB" w:rsidRDefault="00432ACB" w:rsidP="00432ACB">
      <w:pPr>
        <w:pStyle w:val="a5"/>
        <w:keepNext/>
        <w:rPr>
          <w:rtl/>
        </w:rPr>
      </w:pPr>
      <w:bookmarkStart w:id="3214" w:name="ET_speaker_מיקי_חיימוביץ_כחול_לבן_609"/>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214"/>
    </w:p>
    <w:p w:rsidR="00432ACB" w:rsidRDefault="00432ACB" w:rsidP="00432ACB">
      <w:pPr>
        <w:pStyle w:val="KeepWithNext"/>
        <w:rPr>
          <w:rtl/>
        </w:rPr>
      </w:pPr>
    </w:p>
    <w:p w:rsidR="00432ACB" w:rsidRDefault="00432ACB" w:rsidP="00432ACB">
      <w:pPr>
        <w:rPr>
          <w:rtl/>
        </w:rPr>
      </w:pPr>
      <w:bookmarkStart w:id="3215" w:name="_ETM_Q1_9234000"/>
      <w:bookmarkEnd w:id="3215"/>
      <w:r>
        <w:rPr>
          <w:rFonts w:hint="cs"/>
          <w:rtl/>
        </w:rPr>
        <w:t xml:space="preserve">אמורים להיות טאבלטים. למה אין </w:t>
      </w:r>
      <w:bookmarkStart w:id="3216" w:name="_ETM_Q1_9233000"/>
      <w:bookmarkEnd w:id="3216"/>
      <w:r>
        <w:rPr>
          <w:rFonts w:hint="cs"/>
          <w:rtl/>
        </w:rPr>
        <w:t>טאבלטים?</w:t>
      </w:r>
    </w:p>
    <w:p w:rsidR="00432ACB" w:rsidRDefault="00432ACB" w:rsidP="00432ACB">
      <w:pPr>
        <w:rPr>
          <w:rtl/>
        </w:rPr>
      </w:pPr>
    </w:p>
    <w:p w:rsidR="00432ACB" w:rsidRDefault="00432ACB" w:rsidP="00432ACB">
      <w:pPr>
        <w:pStyle w:val="a5"/>
        <w:keepNext/>
        <w:rPr>
          <w:rtl/>
        </w:rPr>
      </w:pPr>
      <w:bookmarkStart w:id="3217" w:name="ET_speaker_5802_8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17"/>
    </w:p>
    <w:p w:rsidR="00432ACB" w:rsidRDefault="00432ACB" w:rsidP="00432ACB">
      <w:pPr>
        <w:pStyle w:val="KeepWithNext"/>
        <w:rPr>
          <w:rtl/>
        </w:rPr>
      </w:pPr>
    </w:p>
    <w:p w:rsidR="00432ACB" w:rsidRDefault="00432ACB" w:rsidP="00432ACB">
      <w:pPr>
        <w:rPr>
          <w:rtl/>
        </w:rPr>
      </w:pPr>
      <w:r>
        <w:rPr>
          <w:rFonts w:hint="cs"/>
          <w:rtl/>
        </w:rPr>
        <w:t xml:space="preserve">או שתשלחו למייל. </w:t>
      </w:r>
    </w:p>
    <w:p w:rsidR="00432ACB" w:rsidRDefault="00432ACB" w:rsidP="00432ACB">
      <w:pPr>
        <w:rPr>
          <w:rtl/>
        </w:rPr>
      </w:pPr>
      <w:bookmarkStart w:id="3218" w:name="_ETM_Q1_9235000"/>
      <w:bookmarkEnd w:id="3218"/>
    </w:p>
    <w:p w:rsidR="00432ACB" w:rsidRDefault="00432ACB" w:rsidP="00432ACB">
      <w:pPr>
        <w:pStyle w:val="a5"/>
        <w:keepNext/>
        <w:rPr>
          <w:rtl/>
        </w:rPr>
      </w:pPr>
      <w:bookmarkStart w:id="3219" w:name="ET_speaker_5291_61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219"/>
    </w:p>
    <w:p w:rsidR="00432ACB" w:rsidRDefault="00432ACB" w:rsidP="00432ACB">
      <w:pPr>
        <w:pStyle w:val="KeepWithNext"/>
        <w:rPr>
          <w:rtl/>
        </w:rPr>
      </w:pPr>
    </w:p>
    <w:p w:rsidR="00432ACB" w:rsidRDefault="00432ACB" w:rsidP="00432ACB">
      <w:pPr>
        <w:rPr>
          <w:rtl/>
        </w:rPr>
      </w:pPr>
      <w:bookmarkStart w:id="3220" w:name="_ETM_Q1_9238000"/>
      <w:bookmarkEnd w:id="3220"/>
      <w:r>
        <w:rPr>
          <w:rFonts w:hint="cs"/>
          <w:rtl/>
        </w:rPr>
        <w:t xml:space="preserve">לא. בדרך כלל מביאים. חמש דקות הפסקה, </w:t>
      </w:r>
      <w:bookmarkStart w:id="3221" w:name="_ETM_Q1_9239000"/>
      <w:bookmarkEnd w:id="3221"/>
      <w:r>
        <w:rPr>
          <w:rFonts w:hint="cs"/>
          <w:rtl/>
        </w:rPr>
        <w:t>תביא חוברת הסתייגויות.</w:t>
      </w:r>
    </w:p>
    <w:p w:rsidR="00432ACB" w:rsidRDefault="00432ACB" w:rsidP="00432ACB">
      <w:pPr>
        <w:rPr>
          <w:rtl/>
        </w:rPr>
      </w:pPr>
      <w:bookmarkStart w:id="3222" w:name="_ETM_Q1_9240000"/>
      <w:bookmarkEnd w:id="3222"/>
    </w:p>
    <w:p w:rsidR="00432ACB" w:rsidRDefault="00432ACB" w:rsidP="00432ACB">
      <w:pPr>
        <w:pStyle w:val="a5"/>
        <w:keepNext/>
        <w:rPr>
          <w:rtl/>
        </w:rPr>
      </w:pPr>
      <w:bookmarkStart w:id="3223" w:name="_ETM_Q1_9241000"/>
      <w:bookmarkStart w:id="3224" w:name="ET_speaker_5807_612"/>
      <w:bookmarkEnd w:id="3223"/>
      <w:r>
        <w:rPr>
          <w:rStyle w:val="TagStyle"/>
          <w:rFonts w:hint="cs"/>
          <w:rtl/>
        </w:rPr>
        <w:t xml:space="preserve">&lt;&lt;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224"/>
    </w:p>
    <w:p w:rsidR="00432ACB" w:rsidRDefault="00432ACB" w:rsidP="00432ACB">
      <w:pPr>
        <w:pStyle w:val="KeepWithNext"/>
        <w:rPr>
          <w:rtl/>
        </w:rPr>
      </w:pPr>
    </w:p>
    <w:p w:rsidR="00432ACB" w:rsidRDefault="00432ACB" w:rsidP="00432ACB">
      <w:pPr>
        <w:rPr>
          <w:rtl/>
        </w:rPr>
      </w:pPr>
      <w:bookmarkStart w:id="3225" w:name="_ETM_Q1_9243000"/>
      <w:bookmarkEnd w:id="3225"/>
      <w:r>
        <w:rPr>
          <w:rFonts w:hint="cs"/>
          <w:rtl/>
        </w:rPr>
        <w:t>אבל טאבלטים זה רעיון טוב.</w:t>
      </w:r>
    </w:p>
    <w:p w:rsidR="00432ACB" w:rsidRDefault="00432ACB" w:rsidP="00432ACB">
      <w:pPr>
        <w:rPr>
          <w:rtl/>
        </w:rPr>
      </w:pPr>
    </w:p>
    <w:p w:rsidR="00432ACB" w:rsidRDefault="00432ACB" w:rsidP="00432ACB">
      <w:pPr>
        <w:pStyle w:val="a5"/>
        <w:keepNext/>
        <w:rPr>
          <w:rtl/>
        </w:rPr>
      </w:pPr>
      <w:bookmarkStart w:id="3226" w:name="ET_speaker_5291_61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226"/>
    </w:p>
    <w:p w:rsidR="00432ACB" w:rsidRDefault="00432ACB" w:rsidP="00432ACB">
      <w:pPr>
        <w:pStyle w:val="KeepWithNext"/>
        <w:rPr>
          <w:rtl/>
        </w:rPr>
      </w:pPr>
    </w:p>
    <w:p w:rsidR="00432ACB" w:rsidRDefault="00432ACB" w:rsidP="00432ACB">
      <w:pPr>
        <w:rPr>
          <w:rtl/>
        </w:rPr>
      </w:pPr>
      <w:bookmarkStart w:id="3227" w:name="_ETM_Q1_9242000"/>
      <w:bookmarkEnd w:id="3227"/>
      <w:r>
        <w:rPr>
          <w:rFonts w:hint="cs"/>
          <w:rtl/>
        </w:rPr>
        <w:t>אבל אין עכשיו טאבלטים.</w:t>
      </w:r>
      <w:bookmarkStart w:id="3228" w:name="_ETM_Q1_9245000"/>
      <w:bookmarkEnd w:id="3228"/>
      <w:r>
        <w:rPr>
          <w:rFonts w:hint="cs"/>
          <w:rtl/>
        </w:rPr>
        <w:t xml:space="preserve"> שנייה אחת להדפיס לנו את ההסתייגויות, שיהיו לנו מו</w:t>
      </w:r>
      <w:bookmarkStart w:id="3229" w:name="_ETM_Q1_9246000"/>
      <w:bookmarkEnd w:id="3229"/>
      <w:r>
        <w:rPr>
          <w:rFonts w:hint="cs"/>
          <w:rtl/>
        </w:rPr>
        <w:t>ל העיניים.</w:t>
      </w:r>
    </w:p>
    <w:p w:rsidR="00432ACB" w:rsidRDefault="00432ACB" w:rsidP="00432ACB">
      <w:pPr>
        <w:rPr>
          <w:rtl/>
        </w:rPr>
      </w:pPr>
      <w:bookmarkStart w:id="3230" w:name="_ETM_Q1_9249000"/>
      <w:bookmarkEnd w:id="3230"/>
    </w:p>
    <w:p w:rsidR="00432ACB" w:rsidRDefault="00432ACB" w:rsidP="00432ACB">
      <w:pPr>
        <w:pStyle w:val="a5"/>
        <w:keepNext/>
        <w:rPr>
          <w:rtl/>
        </w:rPr>
      </w:pPr>
      <w:bookmarkStart w:id="3231" w:name="ET_speaker_5520_61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31"/>
    </w:p>
    <w:p w:rsidR="00432ACB" w:rsidRDefault="00432ACB" w:rsidP="00432ACB">
      <w:pPr>
        <w:pStyle w:val="KeepWithNext"/>
        <w:rPr>
          <w:rtl/>
        </w:rPr>
      </w:pPr>
    </w:p>
    <w:p w:rsidR="00432ACB" w:rsidRDefault="00432ACB" w:rsidP="00432ACB">
      <w:pPr>
        <w:rPr>
          <w:rtl/>
        </w:rPr>
      </w:pPr>
      <w:r>
        <w:rPr>
          <w:rFonts w:hint="cs"/>
          <w:rtl/>
        </w:rPr>
        <w:t>אני רוצה טאבלט.</w:t>
      </w:r>
    </w:p>
    <w:p w:rsidR="00432ACB" w:rsidRDefault="00432ACB" w:rsidP="00432ACB">
      <w:pPr>
        <w:rPr>
          <w:rtl/>
        </w:rPr>
      </w:pPr>
      <w:bookmarkStart w:id="3232" w:name="_ETM_Q1_9248000"/>
      <w:bookmarkEnd w:id="3232"/>
    </w:p>
    <w:p w:rsidR="00432ACB" w:rsidRDefault="00432ACB" w:rsidP="00432ACB">
      <w:pPr>
        <w:pStyle w:val="a5"/>
        <w:keepNext/>
        <w:rPr>
          <w:rtl/>
        </w:rPr>
      </w:pPr>
      <w:bookmarkStart w:id="3233" w:name="ET_speaker_5291_6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233"/>
    </w:p>
    <w:p w:rsidR="00432ACB" w:rsidRDefault="00432ACB" w:rsidP="00432ACB">
      <w:pPr>
        <w:pStyle w:val="KeepWithNext"/>
        <w:rPr>
          <w:rtl/>
        </w:rPr>
      </w:pPr>
    </w:p>
    <w:p w:rsidR="00432ACB" w:rsidRDefault="00432ACB" w:rsidP="00432ACB">
      <w:pPr>
        <w:rPr>
          <w:rtl/>
        </w:rPr>
      </w:pPr>
      <w:bookmarkStart w:id="3234" w:name="_ETM_Q1_9251000"/>
      <w:bookmarkEnd w:id="3234"/>
      <w:r>
        <w:rPr>
          <w:rFonts w:hint="cs"/>
          <w:rtl/>
        </w:rPr>
        <w:t xml:space="preserve">גפני, תעשה חמש דקות הפסקה. תדפיסו לנו רגע חוברת הסתייגויות, נו. </w:t>
      </w:r>
    </w:p>
    <w:p w:rsidR="00432ACB" w:rsidRDefault="00432ACB" w:rsidP="00432ACB">
      <w:pPr>
        <w:rPr>
          <w:rtl/>
        </w:rPr>
      </w:pPr>
      <w:bookmarkStart w:id="3235" w:name="_ETM_Q1_9257000"/>
      <w:bookmarkEnd w:id="3235"/>
    </w:p>
    <w:p w:rsidR="00432ACB" w:rsidRDefault="00432ACB" w:rsidP="00432ACB">
      <w:pPr>
        <w:pStyle w:val="a5"/>
        <w:keepNext/>
        <w:rPr>
          <w:rtl/>
        </w:rPr>
      </w:pPr>
      <w:bookmarkStart w:id="3236" w:name="ET_speaker_אחמד_טיבי_הרשימה_המשותפ_61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236"/>
    </w:p>
    <w:p w:rsidR="00432ACB" w:rsidRDefault="00432ACB" w:rsidP="00432ACB">
      <w:pPr>
        <w:pStyle w:val="KeepWithNext"/>
        <w:rPr>
          <w:rtl/>
        </w:rPr>
      </w:pPr>
    </w:p>
    <w:p w:rsidR="00432ACB" w:rsidRDefault="00432ACB" w:rsidP="00432ACB">
      <w:pPr>
        <w:rPr>
          <w:rtl/>
        </w:rPr>
      </w:pPr>
      <w:bookmarkStart w:id="3237" w:name="_ETM_Q1_9253000"/>
      <w:bookmarkEnd w:id="3237"/>
      <w:r>
        <w:rPr>
          <w:rFonts w:hint="cs"/>
          <w:rtl/>
        </w:rPr>
        <w:t>טאבלט לכל ח"כ באופוזיציה.</w:t>
      </w:r>
    </w:p>
    <w:p w:rsidR="00432ACB" w:rsidRDefault="00432ACB" w:rsidP="00432ACB">
      <w:pPr>
        <w:rPr>
          <w:rtl/>
        </w:rPr>
      </w:pPr>
      <w:bookmarkStart w:id="3238" w:name="_ETM_Q1_9266000"/>
      <w:bookmarkEnd w:id="3238"/>
    </w:p>
    <w:p w:rsidR="00432ACB" w:rsidRDefault="00432ACB" w:rsidP="00432ACB">
      <w:pPr>
        <w:pStyle w:val="a5"/>
        <w:keepNext/>
        <w:rPr>
          <w:rtl/>
        </w:rPr>
      </w:pPr>
      <w:bookmarkStart w:id="3239" w:name="ET_speaker_5520_6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39"/>
    </w:p>
    <w:p w:rsidR="00432ACB" w:rsidRDefault="00432ACB" w:rsidP="00432ACB">
      <w:pPr>
        <w:pStyle w:val="KeepWithNext"/>
        <w:rPr>
          <w:rtl/>
        </w:rPr>
      </w:pPr>
    </w:p>
    <w:p w:rsidR="00432ACB" w:rsidRDefault="00432ACB" w:rsidP="00432ACB">
      <w:pPr>
        <w:rPr>
          <w:rtl/>
        </w:rPr>
      </w:pPr>
      <w:bookmarkStart w:id="3240" w:name="_ETM_Q1_9268000"/>
      <w:bookmarkEnd w:id="3240"/>
      <w:r>
        <w:rPr>
          <w:rFonts w:hint="cs"/>
          <w:rtl/>
        </w:rPr>
        <w:t xml:space="preserve">לדחוס את כל המסמכים הרלוונטיים. זה חוסך </w:t>
      </w:r>
      <w:bookmarkStart w:id="3241" w:name="_ETM_Q1_9265000"/>
      <w:bookmarkEnd w:id="3241"/>
      <w:r>
        <w:rPr>
          <w:rFonts w:hint="cs"/>
          <w:rtl/>
        </w:rPr>
        <w:t>נייר.</w:t>
      </w:r>
    </w:p>
    <w:p w:rsidR="00432ACB" w:rsidRDefault="00432ACB" w:rsidP="00432ACB">
      <w:pPr>
        <w:rPr>
          <w:rtl/>
        </w:rPr>
      </w:pPr>
      <w:bookmarkStart w:id="3242" w:name="_ETM_Q1_9269000"/>
      <w:bookmarkStart w:id="3243" w:name="_ETM_Q1_9270000"/>
      <w:bookmarkEnd w:id="3242"/>
      <w:bookmarkEnd w:id="3243"/>
    </w:p>
    <w:p w:rsidR="00432ACB" w:rsidRDefault="00432ACB" w:rsidP="00432ACB">
      <w:pPr>
        <w:pStyle w:val="af8"/>
        <w:keepNext/>
        <w:rPr>
          <w:rtl/>
        </w:rPr>
      </w:pPr>
      <w:bookmarkStart w:id="3244"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4"/>
    </w:p>
    <w:p w:rsidR="00432ACB" w:rsidRDefault="00432ACB" w:rsidP="00432ACB">
      <w:pPr>
        <w:pStyle w:val="KeepWithNext"/>
        <w:rPr>
          <w:rtl/>
        </w:rPr>
      </w:pPr>
    </w:p>
    <w:p w:rsidR="00432ACB" w:rsidRDefault="00432ACB" w:rsidP="00432ACB">
      <w:pPr>
        <w:rPr>
          <w:rtl/>
        </w:rPr>
      </w:pPr>
      <w:bookmarkStart w:id="3245" w:name="_ETM_Q1_9267000"/>
      <w:bookmarkEnd w:id="3245"/>
      <w:r>
        <w:rPr>
          <w:rFonts w:hint="cs"/>
          <w:rtl/>
        </w:rPr>
        <w:t>הלאה.</w:t>
      </w:r>
    </w:p>
    <w:p w:rsidR="00432ACB" w:rsidRDefault="00432ACB" w:rsidP="00432ACB">
      <w:pPr>
        <w:rPr>
          <w:rtl/>
        </w:rPr>
      </w:pPr>
      <w:bookmarkStart w:id="3246" w:name="_ETM_Q1_9271000"/>
      <w:bookmarkEnd w:id="3246"/>
    </w:p>
    <w:p w:rsidR="00432ACB" w:rsidRDefault="00432ACB" w:rsidP="00432ACB">
      <w:pPr>
        <w:pStyle w:val="a5"/>
        <w:keepNext/>
        <w:rPr>
          <w:rtl/>
        </w:rPr>
      </w:pPr>
      <w:bookmarkStart w:id="3247" w:name="ET_speaker_אייל_לב_ארי_61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247"/>
    </w:p>
    <w:p w:rsidR="00432ACB" w:rsidRDefault="00432ACB" w:rsidP="00432ACB">
      <w:pPr>
        <w:ind w:firstLine="0"/>
        <w:rPr>
          <w:rtl/>
        </w:rPr>
      </w:pPr>
      <w:bookmarkStart w:id="3248" w:name="_ETM_Q1_9221000"/>
      <w:bookmarkStart w:id="3249" w:name="_ETM_Q1_9216000"/>
      <w:bookmarkStart w:id="3250" w:name="_ETM_Q1_9202000"/>
      <w:bookmarkEnd w:id="3248"/>
      <w:bookmarkEnd w:id="3249"/>
      <w:bookmarkEnd w:id="3250"/>
    </w:p>
    <w:p w:rsidR="00432ACB" w:rsidRDefault="00432ACB" w:rsidP="00432ACB">
      <w:pPr>
        <w:rPr>
          <w:rtl/>
        </w:rPr>
      </w:pPr>
      <w:r>
        <w:rPr>
          <w:rFonts w:hint="cs"/>
          <w:rtl/>
        </w:rPr>
        <w:t>בסעיף קטן (א), במקום "יוני עד ספטמבר 2020" יבוא "מאי עד ספטמבר 2020".</w:t>
      </w:r>
    </w:p>
    <w:p w:rsidR="00432ACB" w:rsidRDefault="00432ACB" w:rsidP="00432ACB">
      <w:pPr>
        <w:rPr>
          <w:rtl/>
        </w:rPr>
      </w:pPr>
      <w:bookmarkStart w:id="3251" w:name="_ETM_Q1_9273000"/>
      <w:bookmarkEnd w:id="3251"/>
    </w:p>
    <w:p w:rsidR="00432ACB" w:rsidRDefault="00432ACB" w:rsidP="00432ACB">
      <w:pPr>
        <w:pStyle w:val="af8"/>
        <w:keepNext/>
        <w:rPr>
          <w:rtl/>
        </w:rPr>
      </w:pPr>
      <w:bookmarkStart w:id="3252" w:name="ET_yor_4762_6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52"/>
    </w:p>
    <w:p w:rsidR="00432ACB" w:rsidRDefault="00432ACB" w:rsidP="00432ACB">
      <w:pPr>
        <w:pStyle w:val="KeepWithNext"/>
        <w:rPr>
          <w:rtl/>
        </w:rPr>
      </w:pPr>
    </w:p>
    <w:p w:rsidR="00432ACB" w:rsidRDefault="00432ACB" w:rsidP="00432ACB">
      <w:pPr>
        <w:rPr>
          <w:rtl/>
        </w:rPr>
      </w:pPr>
      <w:r>
        <w:rPr>
          <w:rFonts w:hint="cs"/>
          <w:rtl/>
        </w:rPr>
        <w:t>מי מציע</w:t>
      </w:r>
      <w:bookmarkStart w:id="3253" w:name="_ETM_Q1_9276000"/>
      <w:bookmarkEnd w:id="3253"/>
      <w:r>
        <w:rPr>
          <w:rFonts w:hint="cs"/>
          <w:rtl/>
        </w:rPr>
        <w:t xml:space="preserve"> את זה?</w:t>
      </w:r>
    </w:p>
    <w:p w:rsidR="00432ACB" w:rsidRDefault="00432ACB" w:rsidP="00432ACB">
      <w:pPr>
        <w:rPr>
          <w:rtl/>
        </w:rPr>
      </w:pPr>
      <w:bookmarkStart w:id="3254" w:name="_ETM_Q1_9278000"/>
      <w:bookmarkEnd w:id="3254"/>
    </w:p>
    <w:p w:rsidR="00432ACB" w:rsidRDefault="00432ACB" w:rsidP="00432ACB">
      <w:pPr>
        <w:pStyle w:val="-"/>
        <w:keepNext/>
        <w:rPr>
          <w:rtl/>
        </w:rPr>
      </w:pPr>
      <w:bookmarkStart w:id="3255" w:name="ET_speakercontinue_אייל_לב_ארי_621"/>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3255"/>
    </w:p>
    <w:p w:rsidR="00432ACB" w:rsidRDefault="00432ACB" w:rsidP="00432ACB">
      <w:pPr>
        <w:pStyle w:val="KeepWithNext"/>
        <w:rPr>
          <w:rtl/>
        </w:rPr>
      </w:pPr>
    </w:p>
    <w:p w:rsidR="00432ACB" w:rsidRDefault="00432ACB" w:rsidP="00432ACB">
      <w:pPr>
        <w:rPr>
          <w:rtl/>
        </w:rPr>
      </w:pPr>
      <w:r>
        <w:rPr>
          <w:rFonts w:hint="cs"/>
          <w:rtl/>
        </w:rPr>
        <w:t>גם הרשימה המשותפת. הכול הרשימה המשותפת.</w:t>
      </w:r>
    </w:p>
    <w:p w:rsidR="00432ACB" w:rsidRDefault="00432ACB" w:rsidP="00432ACB">
      <w:pPr>
        <w:rPr>
          <w:rtl/>
        </w:rPr>
      </w:pPr>
      <w:bookmarkStart w:id="3256" w:name="_ETM_Q1_9279000"/>
      <w:bookmarkEnd w:id="3256"/>
    </w:p>
    <w:p w:rsidR="00432ACB" w:rsidRDefault="00432ACB" w:rsidP="00432ACB">
      <w:pPr>
        <w:pStyle w:val="af8"/>
        <w:keepNext/>
        <w:rPr>
          <w:rtl/>
        </w:rPr>
      </w:pPr>
      <w:bookmarkStart w:id="3257"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57"/>
    </w:p>
    <w:p w:rsidR="00432ACB" w:rsidRDefault="00432ACB" w:rsidP="00432ACB">
      <w:pPr>
        <w:pStyle w:val="KeepWithNext"/>
        <w:rPr>
          <w:rtl/>
        </w:rPr>
      </w:pPr>
    </w:p>
    <w:p w:rsidR="00432ACB" w:rsidRDefault="00432ACB" w:rsidP="00432ACB">
      <w:pPr>
        <w:rPr>
          <w:rtl/>
        </w:rPr>
      </w:pPr>
      <w:bookmarkStart w:id="3258" w:name="_ETM_Q1_9281000"/>
      <w:bookmarkEnd w:id="3258"/>
      <w:r>
        <w:rPr>
          <w:rFonts w:hint="cs"/>
          <w:rtl/>
        </w:rPr>
        <w:t xml:space="preserve">מי בעד? מי </w:t>
      </w:r>
      <w:bookmarkStart w:id="3259" w:name="_ETM_Q1_9280000"/>
      <w:bookmarkEnd w:id="3259"/>
      <w:r>
        <w:rPr>
          <w:rFonts w:hint="cs"/>
          <w:rtl/>
        </w:rPr>
        <w:t>נגד? 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pStyle w:val="af4"/>
        <w:rPr>
          <w:rtl/>
        </w:rPr>
      </w:pPr>
    </w:p>
    <w:p w:rsidR="00432ACB" w:rsidRDefault="00432ACB" w:rsidP="00432ACB">
      <w:pPr>
        <w:pStyle w:val="af8"/>
        <w:keepNext/>
        <w:rPr>
          <w:rtl/>
        </w:rPr>
      </w:pPr>
      <w:bookmarkStart w:id="3260" w:name="ET_yor_4762_6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60"/>
    </w:p>
    <w:p w:rsidR="00432ACB" w:rsidRDefault="00432ACB" w:rsidP="00432ACB">
      <w:pPr>
        <w:pStyle w:val="KeepWithNext"/>
        <w:rPr>
          <w:rtl/>
        </w:rPr>
      </w:pPr>
    </w:p>
    <w:p w:rsidR="00432ACB" w:rsidRDefault="00432ACB" w:rsidP="00432ACB">
      <w:pPr>
        <w:rPr>
          <w:rtl/>
        </w:rPr>
      </w:pPr>
      <w:bookmarkStart w:id="3261" w:name="_ETM_Q1_9284000"/>
      <w:bookmarkEnd w:id="3261"/>
      <w:r>
        <w:rPr>
          <w:rFonts w:hint="cs"/>
          <w:rtl/>
        </w:rPr>
        <w:t>לא התקבלה. הלאה.</w:t>
      </w:r>
    </w:p>
    <w:p w:rsidR="00432ACB" w:rsidRDefault="00432ACB" w:rsidP="00432ACB">
      <w:pPr>
        <w:rPr>
          <w:rtl/>
        </w:rPr>
      </w:pPr>
      <w:bookmarkStart w:id="3262" w:name="_ETM_Q1_9283000"/>
      <w:bookmarkEnd w:id="3262"/>
    </w:p>
    <w:p w:rsidR="00432ACB" w:rsidRDefault="00432ACB" w:rsidP="00432ACB">
      <w:pPr>
        <w:pStyle w:val="a5"/>
        <w:keepNext/>
        <w:rPr>
          <w:rtl/>
        </w:rPr>
      </w:pPr>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p>
    <w:p w:rsidR="00432ACB" w:rsidRDefault="00432ACB" w:rsidP="00432ACB">
      <w:pPr>
        <w:rPr>
          <w:rtl/>
        </w:rPr>
      </w:pPr>
      <w:bookmarkStart w:id="3263" w:name="_ETM_Q1_9285000"/>
      <w:bookmarkEnd w:id="3263"/>
    </w:p>
    <w:p w:rsidR="00432ACB" w:rsidRDefault="00432ACB" w:rsidP="00432ACB">
      <w:pPr>
        <w:rPr>
          <w:rtl/>
        </w:rPr>
      </w:pPr>
      <w:r>
        <w:rPr>
          <w:rFonts w:hint="cs"/>
          <w:rtl/>
        </w:rPr>
        <w:t>בפסקה (א)(1) ברישה, במקום "875 שקלים חדשים" יבוא "1500 שקלים חדשים".</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264" w:name="_ETM_Q1_9290000"/>
      <w:bookmarkEnd w:id="3264"/>
      <w:r>
        <w:rPr>
          <w:rFonts w:hint="cs"/>
          <w:rtl/>
        </w:rPr>
        <w:t>מי מציע?</w:t>
      </w:r>
    </w:p>
    <w:p w:rsidR="00432ACB" w:rsidRDefault="00432ACB" w:rsidP="00432ACB">
      <w:pPr>
        <w:rPr>
          <w:rtl/>
        </w:rPr>
      </w:pPr>
      <w:bookmarkStart w:id="3265" w:name="_ETM_Q1_9292000"/>
      <w:bookmarkEnd w:id="3265"/>
    </w:p>
    <w:p w:rsidR="00432ACB" w:rsidRDefault="00432ACB" w:rsidP="00432ACB">
      <w:pPr>
        <w:pStyle w:val="-"/>
        <w:keepNext/>
        <w:rPr>
          <w:rtl/>
        </w:rPr>
      </w:pPr>
      <w:bookmarkStart w:id="3266" w:name="ET_speakercontinue_אייל_לב_ארי_626"/>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3266"/>
    </w:p>
    <w:p w:rsidR="00432ACB" w:rsidRDefault="00432ACB" w:rsidP="00432ACB">
      <w:pPr>
        <w:pStyle w:val="KeepWithNext"/>
        <w:rPr>
          <w:rtl/>
        </w:rPr>
      </w:pPr>
    </w:p>
    <w:p w:rsidR="00432ACB" w:rsidRDefault="00432ACB" w:rsidP="00432ACB">
      <w:pPr>
        <w:rPr>
          <w:rtl/>
        </w:rPr>
      </w:pPr>
      <w:bookmarkStart w:id="3267" w:name="_ETM_Q1_9293000"/>
      <w:bookmarkEnd w:id="3267"/>
      <w:r>
        <w:rPr>
          <w:rFonts w:hint="cs"/>
          <w:rtl/>
        </w:rPr>
        <w:t xml:space="preserve">גם הרשימה המשותפת. </w:t>
      </w:r>
      <w:bookmarkStart w:id="3268" w:name="_ETM_Q1_9287000"/>
      <w:bookmarkEnd w:id="3268"/>
      <w:r>
        <w:rPr>
          <w:rFonts w:hint="cs"/>
          <w:rtl/>
        </w:rPr>
        <w:t>הכול הרשימה המשותפת.</w:t>
      </w:r>
    </w:p>
    <w:p w:rsidR="00432ACB" w:rsidRDefault="00432ACB" w:rsidP="00432ACB">
      <w:pPr>
        <w:rPr>
          <w:rtl/>
        </w:rPr>
      </w:pPr>
      <w:bookmarkStart w:id="3269" w:name="_ETM_Q1_9286000"/>
      <w:bookmarkEnd w:id="3269"/>
    </w:p>
    <w:p w:rsidR="00432ACB" w:rsidRDefault="00432ACB" w:rsidP="00432ACB">
      <w:pPr>
        <w:pStyle w:val="af8"/>
        <w:keepNext/>
        <w:rPr>
          <w:rtl/>
        </w:rPr>
      </w:pPr>
      <w:bookmarkStart w:id="3270" w:name="ET_yor_4762_6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70"/>
    </w:p>
    <w:p w:rsidR="00432ACB" w:rsidRDefault="00432ACB" w:rsidP="00432ACB">
      <w:pPr>
        <w:pStyle w:val="KeepWithNext"/>
        <w:rPr>
          <w:rtl/>
        </w:rPr>
      </w:pPr>
    </w:p>
    <w:p w:rsidR="00432ACB" w:rsidRDefault="00432ACB" w:rsidP="00432ACB">
      <w:pPr>
        <w:rPr>
          <w:rtl/>
        </w:rPr>
      </w:pPr>
      <w:bookmarkStart w:id="3271" w:name="_ETM_Q1_9289000"/>
      <w:bookmarkEnd w:id="3271"/>
      <w:r>
        <w:rPr>
          <w:rFonts w:hint="cs"/>
          <w:rtl/>
        </w:rPr>
        <w:t>מי בעד? מי נגד?</w:t>
      </w:r>
    </w:p>
    <w:p w:rsidR="00432ACB" w:rsidRDefault="00432ACB" w:rsidP="00432ACB">
      <w:pPr>
        <w:rPr>
          <w:rtl/>
        </w:rPr>
      </w:pPr>
    </w:p>
    <w:p w:rsidR="00432ACB" w:rsidRDefault="00432ACB" w:rsidP="00432ACB">
      <w:pPr>
        <w:pStyle w:val="a5"/>
        <w:keepNext/>
        <w:rPr>
          <w:rtl/>
        </w:rPr>
      </w:pPr>
      <w:bookmarkStart w:id="3272" w:name="ET_speaker_5786_6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72"/>
    </w:p>
    <w:p w:rsidR="00432ACB" w:rsidRDefault="00432ACB" w:rsidP="00432ACB">
      <w:pPr>
        <w:pStyle w:val="KeepWithNext"/>
        <w:rPr>
          <w:rtl/>
        </w:rPr>
      </w:pPr>
    </w:p>
    <w:p w:rsidR="00432ACB" w:rsidRDefault="00432ACB" w:rsidP="00432ACB">
      <w:pPr>
        <w:rPr>
          <w:rtl/>
        </w:rPr>
      </w:pPr>
      <w:bookmarkStart w:id="3273" w:name="_ETM_Q1_9295000"/>
      <w:bookmarkEnd w:id="3273"/>
      <w:r>
        <w:rPr>
          <w:rFonts w:hint="cs"/>
          <w:rtl/>
        </w:rPr>
        <w:t>נגד.</w:t>
      </w:r>
    </w:p>
    <w:p w:rsidR="00432ACB" w:rsidRDefault="00432ACB" w:rsidP="00432ACB">
      <w:pPr>
        <w:rPr>
          <w:rtl/>
        </w:rPr>
      </w:pPr>
    </w:p>
    <w:p w:rsidR="00432ACB" w:rsidRDefault="00432ACB" w:rsidP="00432ACB">
      <w:pPr>
        <w:pStyle w:val="af3"/>
        <w:keepNext/>
        <w:rPr>
          <w:rtl/>
        </w:rPr>
      </w:pPr>
      <w:bookmarkStart w:id="3274" w:name="_ETM_Q1_9294000"/>
      <w:bookmarkEnd w:id="3274"/>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3275" w:name="ET_yor_4762_6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75"/>
    </w:p>
    <w:p w:rsidR="00432ACB" w:rsidRDefault="00432ACB" w:rsidP="00432ACB">
      <w:pPr>
        <w:pStyle w:val="KeepWithNext"/>
        <w:rPr>
          <w:rtl/>
        </w:rPr>
      </w:pPr>
    </w:p>
    <w:p w:rsidR="00432ACB" w:rsidRDefault="00432ACB" w:rsidP="00432ACB">
      <w:pPr>
        <w:rPr>
          <w:rtl/>
        </w:rPr>
      </w:pPr>
      <w:r>
        <w:rPr>
          <w:rFonts w:hint="cs"/>
          <w:rtl/>
        </w:rPr>
        <w:t>לא התקבלה. הלאה.</w:t>
      </w:r>
    </w:p>
    <w:p w:rsidR="00432ACB" w:rsidRDefault="00432ACB" w:rsidP="00432ACB">
      <w:pPr>
        <w:rPr>
          <w:rtl/>
        </w:rPr>
      </w:pPr>
    </w:p>
    <w:p w:rsidR="00432ACB" w:rsidRDefault="00432ACB" w:rsidP="00432ACB">
      <w:pPr>
        <w:pStyle w:val="a5"/>
        <w:keepNext/>
        <w:rPr>
          <w:rtl/>
        </w:rPr>
      </w:pPr>
      <w:bookmarkStart w:id="3276" w:name="ET_speaker_5291_63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276"/>
    </w:p>
    <w:p w:rsidR="00432ACB" w:rsidRDefault="00432ACB" w:rsidP="00432ACB">
      <w:pPr>
        <w:pStyle w:val="KeepWithNext"/>
        <w:rPr>
          <w:rtl/>
        </w:rPr>
      </w:pPr>
    </w:p>
    <w:p w:rsidR="00432ACB" w:rsidRDefault="00432ACB" w:rsidP="00432ACB">
      <w:pPr>
        <w:rPr>
          <w:rtl/>
        </w:rPr>
      </w:pPr>
      <w:bookmarkStart w:id="3277" w:name="_ETM_Q1_9297000"/>
      <w:bookmarkEnd w:id="3277"/>
      <w:r>
        <w:rPr>
          <w:rFonts w:hint="cs"/>
          <w:rtl/>
        </w:rPr>
        <w:t>למה אתה</w:t>
      </w:r>
      <w:bookmarkStart w:id="3278" w:name="_ETM_Q1_9299000"/>
      <w:bookmarkEnd w:id="3278"/>
      <w:r>
        <w:rPr>
          <w:rFonts w:hint="cs"/>
          <w:rtl/>
        </w:rPr>
        <w:t xml:space="preserve"> לא שואל: מי נמנע?</w:t>
      </w:r>
    </w:p>
    <w:p w:rsidR="00432ACB" w:rsidRDefault="00432ACB" w:rsidP="00432ACB">
      <w:pPr>
        <w:rPr>
          <w:rtl/>
        </w:rPr>
      </w:pPr>
    </w:p>
    <w:p w:rsidR="00432ACB" w:rsidRDefault="00432ACB" w:rsidP="00432ACB">
      <w:pPr>
        <w:pStyle w:val="af8"/>
        <w:keepNext/>
        <w:rPr>
          <w:rtl/>
        </w:rPr>
      </w:pPr>
      <w:bookmarkStart w:id="3279" w:name="ET_yor_4762_6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79"/>
    </w:p>
    <w:p w:rsidR="00432ACB" w:rsidRDefault="00432ACB" w:rsidP="00432ACB">
      <w:pPr>
        <w:pStyle w:val="KeepWithNext"/>
        <w:rPr>
          <w:rtl/>
        </w:rPr>
      </w:pPr>
    </w:p>
    <w:p w:rsidR="00432ACB" w:rsidRDefault="00432ACB" w:rsidP="00432ACB">
      <w:pPr>
        <w:rPr>
          <w:rtl/>
        </w:rPr>
      </w:pPr>
      <w:r>
        <w:rPr>
          <w:rFonts w:hint="cs"/>
          <w:rtl/>
        </w:rPr>
        <w:t>מי נמנע? נמנעים –2.</w:t>
      </w:r>
    </w:p>
    <w:p w:rsidR="00432ACB" w:rsidRDefault="00432ACB" w:rsidP="00432ACB">
      <w:pPr>
        <w:rPr>
          <w:rtl/>
        </w:rPr>
      </w:pPr>
      <w:bookmarkStart w:id="3280" w:name="_ETM_Q1_9300000"/>
      <w:bookmarkEnd w:id="3280"/>
    </w:p>
    <w:p w:rsidR="00432ACB" w:rsidRDefault="00432ACB" w:rsidP="00432ACB">
      <w:pPr>
        <w:pStyle w:val="a5"/>
        <w:keepNext/>
        <w:rPr>
          <w:rtl/>
        </w:rPr>
      </w:pPr>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281" w:name="_ETM_Q1_9302000"/>
      <w:bookmarkStart w:id="3282" w:name="_ETM_Q1_9291000"/>
      <w:bookmarkEnd w:id="3281"/>
      <w:bookmarkEnd w:id="3282"/>
      <w:r>
        <w:rPr>
          <w:rFonts w:hint="cs"/>
          <w:rtl/>
        </w:rPr>
        <w:t>בפסקה (א)(1) ברישה, במקום "875 שקלים חדשים" יבוא "975 שקלים חדשים".</w:t>
      </w:r>
    </w:p>
    <w:p w:rsidR="00432ACB" w:rsidRDefault="00432ACB" w:rsidP="00432ACB">
      <w:pPr>
        <w:rPr>
          <w:rtl/>
        </w:rPr>
      </w:pPr>
    </w:p>
    <w:p w:rsidR="00432ACB" w:rsidRDefault="00432ACB" w:rsidP="00432ACB">
      <w:pPr>
        <w:pStyle w:val="af8"/>
        <w:keepNext/>
        <w:rPr>
          <w:rtl/>
        </w:rPr>
      </w:pPr>
      <w:bookmarkStart w:id="3283" w:name="ET_yor_4762_6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3"/>
    </w:p>
    <w:p w:rsidR="00432ACB" w:rsidRDefault="00432ACB" w:rsidP="00432ACB">
      <w:pPr>
        <w:pStyle w:val="KeepWithNext"/>
        <w:rPr>
          <w:rtl/>
        </w:rPr>
      </w:pPr>
    </w:p>
    <w:p w:rsidR="00432ACB" w:rsidRDefault="00432ACB" w:rsidP="00432ACB">
      <w:pPr>
        <w:rPr>
          <w:rtl/>
        </w:rPr>
      </w:pPr>
      <w:r>
        <w:rPr>
          <w:rFonts w:hint="cs"/>
          <w:rtl/>
        </w:rPr>
        <w:t xml:space="preserve">מי בעד? מי </w:t>
      </w:r>
      <w:bookmarkStart w:id="3284" w:name="_ETM_Q1_9305000"/>
      <w:bookmarkEnd w:id="3284"/>
      <w:r>
        <w:rPr>
          <w:rFonts w:hint="cs"/>
          <w:rtl/>
        </w:rPr>
        <w:t>נגד?</w:t>
      </w:r>
    </w:p>
    <w:p w:rsidR="00432ACB" w:rsidRDefault="00432ACB" w:rsidP="00432ACB">
      <w:pPr>
        <w:rPr>
          <w:rtl/>
        </w:rPr>
      </w:pPr>
    </w:p>
    <w:p w:rsidR="00432ACB" w:rsidRDefault="00432ACB" w:rsidP="00432ACB">
      <w:pPr>
        <w:pStyle w:val="a5"/>
        <w:keepNext/>
        <w:rPr>
          <w:rtl/>
        </w:rPr>
      </w:pPr>
      <w:bookmarkStart w:id="3285" w:name="ET_speaker_5786_63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85"/>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3286" w:name="ET_yor_4762_6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6"/>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ind w:firstLine="0"/>
        <w:rPr>
          <w:rtl/>
        </w:rPr>
      </w:pPr>
      <w:bookmarkStart w:id="3287" w:name="_ETM_Q1_9307000"/>
      <w:bookmarkEnd w:id="3287"/>
    </w:p>
    <w:p w:rsidR="00432ACB" w:rsidRDefault="00432ACB" w:rsidP="00432ACB">
      <w:pPr>
        <w:pStyle w:val="af3"/>
        <w:keepNext/>
        <w:rPr>
          <w:rtl/>
        </w:rPr>
      </w:pPr>
      <w:bookmarkStart w:id="3288" w:name="_ETM_Q1_9303000"/>
      <w:bookmarkEnd w:id="3288"/>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Fonts w:ascii="David" w:hAnsi="David"/>
          <w:u w:val="single"/>
          <w:rtl/>
          <w:lang w:eastAsia="he-IL"/>
        </w:rPr>
      </w:pPr>
      <w:bookmarkStart w:id="3289" w:name="_ETM_Q1_9311000"/>
      <w:bookmarkEnd w:id="3289"/>
    </w:p>
    <w:p w:rsidR="00432ACB" w:rsidRDefault="00432ACB" w:rsidP="00432ACB">
      <w:pPr>
        <w:pStyle w:val="a5"/>
        <w:keepNext/>
        <w:rPr>
          <w:rtl/>
        </w:rPr>
      </w:pPr>
      <w:bookmarkStart w:id="3290" w:name="ET_speaker_אייל_לב_ארי_63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290"/>
    </w:p>
    <w:p w:rsidR="00432ACB" w:rsidRDefault="00432ACB" w:rsidP="00432ACB">
      <w:pPr>
        <w:pStyle w:val="KeepWithNext"/>
        <w:rPr>
          <w:rtl/>
        </w:rPr>
      </w:pPr>
    </w:p>
    <w:p w:rsidR="00432ACB" w:rsidRDefault="00432ACB" w:rsidP="00432ACB">
      <w:pPr>
        <w:rPr>
          <w:rtl/>
        </w:rPr>
      </w:pPr>
      <w:bookmarkStart w:id="3291" w:name="_ETM_Q1_9308000"/>
      <w:bookmarkEnd w:id="3291"/>
      <w:r>
        <w:rPr>
          <w:rFonts w:hint="cs"/>
          <w:rtl/>
        </w:rPr>
        <w:t>בפסקה (א)(1)(ד) במקום "מאי 2020" יבוא "אפריל 2020".</w:t>
      </w:r>
    </w:p>
    <w:p w:rsidR="00432ACB" w:rsidRDefault="00432ACB" w:rsidP="00432ACB">
      <w:pPr>
        <w:rPr>
          <w:rtl/>
        </w:rPr>
      </w:pPr>
      <w:bookmarkStart w:id="3292" w:name="_ETM_Q1_9309000"/>
      <w:bookmarkEnd w:id="3292"/>
    </w:p>
    <w:p w:rsidR="00432ACB" w:rsidRDefault="00432ACB" w:rsidP="00432ACB">
      <w:pPr>
        <w:pStyle w:val="af8"/>
        <w:keepNext/>
        <w:rPr>
          <w:rtl/>
        </w:rPr>
      </w:pPr>
      <w:bookmarkStart w:id="3293" w:name="ET_yor_4762_6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3"/>
    </w:p>
    <w:p w:rsidR="00432ACB" w:rsidRDefault="00432ACB" w:rsidP="00432ACB">
      <w:pPr>
        <w:pStyle w:val="KeepWithNext"/>
        <w:rPr>
          <w:rtl/>
        </w:rPr>
      </w:pPr>
    </w:p>
    <w:p w:rsidR="00432ACB" w:rsidRDefault="00432ACB" w:rsidP="00432ACB">
      <w:pPr>
        <w:rPr>
          <w:rtl/>
        </w:rPr>
      </w:pPr>
      <w:bookmarkStart w:id="3294" w:name="_ETM_Q1_9313000"/>
      <w:bookmarkEnd w:id="3294"/>
      <w:r>
        <w:rPr>
          <w:rFonts w:hint="cs"/>
          <w:rtl/>
        </w:rPr>
        <w:t>מי בעד?</w:t>
      </w:r>
      <w:bookmarkStart w:id="3295" w:name="_ETM_Q1_9315000"/>
      <w:bookmarkEnd w:id="3295"/>
      <w:r>
        <w:rPr>
          <w:rFonts w:hint="cs"/>
          <w:rtl/>
        </w:rPr>
        <w:t xml:space="preserve"> מי נגד?</w:t>
      </w:r>
    </w:p>
    <w:p w:rsidR="00432ACB" w:rsidRDefault="00432ACB" w:rsidP="00432ACB">
      <w:pPr>
        <w:rPr>
          <w:rtl/>
        </w:rPr>
      </w:pPr>
    </w:p>
    <w:p w:rsidR="00432ACB" w:rsidRDefault="00432ACB" w:rsidP="00432ACB">
      <w:pPr>
        <w:pStyle w:val="a5"/>
        <w:keepNext/>
        <w:rPr>
          <w:rtl/>
        </w:rPr>
      </w:pPr>
      <w:bookmarkStart w:id="3296" w:name="ET_speaker_5786_63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96"/>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3297" w:name="ET_yor_4762_6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97"/>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התקבלה. </w:t>
      </w:r>
    </w:p>
    <w:p w:rsidR="00432ACB" w:rsidRDefault="00432ACB" w:rsidP="00432ACB">
      <w:pPr>
        <w:rPr>
          <w:rtl/>
        </w:rPr>
      </w:pPr>
    </w:p>
    <w:p w:rsidR="00432ACB" w:rsidRDefault="00432ACB" w:rsidP="00432ACB">
      <w:pPr>
        <w:pStyle w:val="a5"/>
        <w:keepNext/>
        <w:rPr>
          <w:rtl/>
        </w:rPr>
      </w:pPr>
      <w:bookmarkStart w:id="3298" w:name="ET_speaker_אייל_לב_ארי_64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298"/>
    </w:p>
    <w:p w:rsidR="00432ACB" w:rsidRDefault="00432ACB" w:rsidP="00432ACB">
      <w:pPr>
        <w:pStyle w:val="KeepWithNext"/>
        <w:rPr>
          <w:rtl/>
        </w:rPr>
      </w:pPr>
    </w:p>
    <w:p w:rsidR="00432ACB" w:rsidRDefault="00432ACB" w:rsidP="00432ACB">
      <w:pPr>
        <w:rPr>
          <w:rtl/>
        </w:rPr>
      </w:pPr>
      <w:bookmarkStart w:id="3299" w:name="_ETM_Q1_9321000"/>
      <w:bookmarkEnd w:id="3299"/>
      <w:r>
        <w:rPr>
          <w:rFonts w:hint="cs"/>
          <w:rtl/>
        </w:rPr>
        <w:t>בפסקה (א)(2) ברישה, במקום "1875 שקלים חדשים" יבוא "3875 שקלים חדשים".</w:t>
      </w:r>
    </w:p>
    <w:p w:rsidR="00432ACB" w:rsidRDefault="00432ACB" w:rsidP="00432ACB">
      <w:pPr>
        <w:rPr>
          <w:rtl/>
        </w:rPr>
      </w:pPr>
      <w:bookmarkStart w:id="3300" w:name="_ETM_Q1_9320000"/>
      <w:bookmarkEnd w:id="3300"/>
    </w:p>
    <w:p w:rsidR="00432ACB" w:rsidRDefault="00432ACB" w:rsidP="00432ACB">
      <w:pPr>
        <w:pStyle w:val="af8"/>
        <w:keepNext/>
        <w:rPr>
          <w:rtl/>
        </w:rPr>
      </w:pPr>
      <w:bookmarkStart w:id="3301" w:name="ET_yor_4762_6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1"/>
    </w:p>
    <w:p w:rsidR="00432ACB" w:rsidRDefault="00432ACB" w:rsidP="00432ACB">
      <w:pPr>
        <w:pStyle w:val="KeepWithNext"/>
        <w:rPr>
          <w:rtl/>
        </w:rPr>
      </w:pPr>
    </w:p>
    <w:p w:rsidR="00432ACB" w:rsidRDefault="00432ACB" w:rsidP="00432ACB">
      <w:pPr>
        <w:rPr>
          <w:rtl/>
        </w:rPr>
      </w:pPr>
      <w:bookmarkStart w:id="3302" w:name="_ETM_Q1_9318000"/>
      <w:bookmarkEnd w:id="3302"/>
      <w:r>
        <w:rPr>
          <w:rFonts w:hint="cs"/>
          <w:rtl/>
        </w:rPr>
        <w:t>מי בעד? מי נגד?</w:t>
      </w:r>
      <w:bookmarkStart w:id="3303" w:name="_ETM_Q1_9327000"/>
      <w:bookmarkEnd w:id="3303"/>
      <w:r>
        <w:rPr>
          <w:rFonts w:hint="cs"/>
          <w:rtl/>
        </w:rPr>
        <w:t xml:space="preserve"> </w:t>
      </w:r>
    </w:p>
    <w:p w:rsidR="00432ACB" w:rsidRDefault="00432ACB" w:rsidP="00432ACB">
      <w:pPr>
        <w:rPr>
          <w:rtl/>
        </w:rPr>
      </w:pPr>
    </w:p>
    <w:p w:rsidR="00432ACB" w:rsidRDefault="00432ACB" w:rsidP="00432ACB">
      <w:pPr>
        <w:pStyle w:val="a5"/>
        <w:keepNext/>
        <w:rPr>
          <w:rtl/>
        </w:rPr>
      </w:pPr>
      <w:bookmarkStart w:id="3304" w:name="ET_speaker_5786_6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04"/>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3305" w:name="ET_yor_4762_6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05"/>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rPr>
          <w:rtl/>
        </w:rPr>
      </w:pPr>
      <w:bookmarkStart w:id="3306" w:name="_ETM_Q1_9331000"/>
      <w:bookmarkStart w:id="3307" w:name="_ETM_Q1_9332000"/>
      <w:bookmarkEnd w:id="3306"/>
      <w:bookmarkEnd w:id="3307"/>
    </w:p>
    <w:p w:rsidR="00432ACB" w:rsidRDefault="00432ACB" w:rsidP="00432ACB">
      <w:pPr>
        <w:pStyle w:val="a5"/>
        <w:keepNext/>
        <w:rPr>
          <w:rtl/>
        </w:rPr>
      </w:pPr>
      <w:bookmarkStart w:id="3308" w:name="ET_speaker_5291_6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08"/>
    </w:p>
    <w:p w:rsidR="00432ACB" w:rsidRDefault="00432ACB" w:rsidP="00432ACB">
      <w:pPr>
        <w:pStyle w:val="KeepWithNext"/>
        <w:rPr>
          <w:rtl/>
        </w:rPr>
      </w:pPr>
    </w:p>
    <w:p w:rsidR="00432ACB" w:rsidRDefault="00432ACB" w:rsidP="00432ACB">
      <w:pPr>
        <w:rPr>
          <w:rtl/>
        </w:rPr>
      </w:pPr>
      <w:bookmarkStart w:id="3309" w:name="_ETM_Q1_9333000"/>
      <w:bookmarkEnd w:id="3309"/>
      <w:r>
        <w:rPr>
          <w:rFonts w:hint="cs"/>
          <w:rtl/>
        </w:rPr>
        <w:t>רגע. לא הצבעת נגד, רם.</w:t>
      </w:r>
    </w:p>
    <w:p w:rsidR="00432ACB" w:rsidRDefault="00432ACB" w:rsidP="00432ACB">
      <w:pPr>
        <w:rPr>
          <w:rtl/>
        </w:rPr>
      </w:pPr>
      <w:bookmarkStart w:id="3310" w:name="_ETM_Q1_9334000"/>
      <w:bookmarkEnd w:id="3310"/>
    </w:p>
    <w:p w:rsidR="00432ACB" w:rsidRDefault="00432ACB" w:rsidP="00432ACB">
      <w:pPr>
        <w:pStyle w:val="af3"/>
        <w:keepNext/>
        <w:rPr>
          <w:rtl/>
        </w:rPr>
      </w:pPr>
      <w:bookmarkStart w:id="3311" w:name="_ETM_Q1_9335000"/>
      <w:bookmarkEnd w:id="3311"/>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התקבלה. אבל היה רוב </w:t>
      </w:r>
      <w:bookmarkStart w:id="3312" w:name="_ETM_Q1_9341000"/>
      <w:bookmarkEnd w:id="3312"/>
      <w:r>
        <w:rPr>
          <w:rFonts w:hint="cs"/>
          <w:rtl/>
        </w:rPr>
        <w:t>בלעדיו.</w:t>
      </w:r>
    </w:p>
    <w:p w:rsidR="00432ACB" w:rsidRDefault="00432ACB" w:rsidP="00432ACB">
      <w:pPr>
        <w:rPr>
          <w:rtl/>
        </w:rPr>
      </w:pPr>
      <w:bookmarkStart w:id="3313" w:name="_ETM_Q1_9339000"/>
      <w:bookmarkEnd w:id="3313"/>
    </w:p>
    <w:p w:rsidR="00432ACB" w:rsidRDefault="00432ACB" w:rsidP="00432ACB">
      <w:pPr>
        <w:pStyle w:val="a5"/>
        <w:keepNext/>
        <w:rPr>
          <w:rtl/>
        </w:rPr>
      </w:pPr>
      <w:bookmarkStart w:id="3314" w:name="ET_speaker_5786_6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14"/>
    </w:p>
    <w:p w:rsidR="00432ACB" w:rsidRDefault="00432ACB" w:rsidP="00432ACB">
      <w:pPr>
        <w:pStyle w:val="KeepWithNext"/>
        <w:rPr>
          <w:rtl/>
        </w:rPr>
      </w:pPr>
    </w:p>
    <w:p w:rsidR="00432ACB" w:rsidRDefault="00432ACB" w:rsidP="00432ACB">
      <w:pPr>
        <w:rPr>
          <w:rtl/>
        </w:rPr>
      </w:pPr>
      <w:bookmarkStart w:id="3315" w:name="_ETM_Q1_9337000"/>
      <w:bookmarkEnd w:id="3315"/>
      <w:r>
        <w:rPr>
          <w:rFonts w:hint="cs"/>
          <w:rtl/>
        </w:rPr>
        <w:t>היה רוב.</w:t>
      </w:r>
    </w:p>
    <w:p w:rsidR="00432ACB" w:rsidRDefault="00432ACB" w:rsidP="00432ACB">
      <w:pPr>
        <w:rPr>
          <w:rtl/>
        </w:rPr>
      </w:pPr>
      <w:bookmarkStart w:id="3316" w:name="_ETM_Q1_9340000"/>
      <w:bookmarkEnd w:id="3316"/>
    </w:p>
    <w:p w:rsidR="00432ACB" w:rsidRDefault="00432ACB" w:rsidP="00432ACB">
      <w:pPr>
        <w:pStyle w:val="a5"/>
        <w:keepNext/>
        <w:rPr>
          <w:rtl/>
        </w:rPr>
      </w:pPr>
      <w:bookmarkStart w:id="3317" w:name="ET_speaker_5291_64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17"/>
    </w:p>
    <w:p w:rsidR="00432ACB" w:rsidRDefault="00432ACB" w:rsidP="00432ACB">
      <w:pPr>
        <w:pStyle w:val="KeepWithNext"/>
        <w:rPr>
          <w:rtl/>
        </w:rPr>
      </w:pPr>
    </w:p>
    <w:p w:rsidR="00432ACB" w:rsidRDefault="00432ACB" w:rsidP="00432ACB">
      <w:pPr>
        <w:rPr>
          <w:rtl/>
        </w:rPr>
      </w:pPr>
      <w:r>
        <w:rPr>
          <w:rFonts w:hint="cs"/>
          <w:rtl/>
        </w:rPr>
        <w:t>בטוח?</w:t>
      </w:r>
    </w:p>
    <w:p w:rsidR="00432ACB" w:rsidRDefault="00432ACB" w:rsidP="00432ACB">
      <w:pPr>
        <w:rPr>
          <w:rtl/>
        </w:rPr>
      </w:pPr>
    </w:p>
    <w:p w:rsidR="00432ACB" w:rsidRDefault="00432ACB" w:rsidP="00432ACB">
      <w:pPr>
        <w:pStyle w:val="af8"/>
        <w:keepNext/>
        <w:rPr>
          <w:rtl/>
        </w:rPr>
      </w:pPr>
      <w:bookmarkStart w:id="3318" w:name="ET_yor_4762_6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18"/>
    </w:p>
    <w:p w:rsidR="00432ACB" w:rsidRDefault="00432ACB" w:rsidP="00432ACB">
      <w:pPr>
        <w:pStyle w:val="KeepWithNext"/>
        <w:rPr>
          <w:rtl/>
        </w:rPr>
      </w:pPr>
    </w:p>
    <w:p w:rsidR="00432ACB" w:rsidRDefault="00432ACB" w:rsidP="00432ACB">
      <w:pPr>
        <w:rPr>
          <w:rtl/>
        </w:rPr>
      </w:pPr>
      <w:bookmarkStart w:id="3319" w:name="_ETM_Q1_9338000"/>
      <w:bookmarkEnd w:id="3319"/>
      <w:r>
        <w:rPr>
          <w:rFonts w:hint="cs"/>
          <w:rtl/>
        </w:rPr>
        <w:t>בטח.</w:t>
      </w:r>
    </w:p>
    <w:p w:rsidR="00432ACB" w:rsidRDefault="00432ACB" w:rsidP="00432ACB">
      <w:pPr>
        <w:rPr>
          <w:rtl/>
        </w:rPr>
      </w:pPr>
      <w:bookmarkStart w:id="3320" w:name="_ETM_Q1_9342000"/>
      <w:bookmarkEnd w:id="3320"/>
    </w:p>
    <w:p w:rsidR="00432ACB" w:rsidRDefault="00432ACB" w:rsidP="00432ACB">
      <w:pPr>
        <w:pStyle w:val="a5"/>
        <w:keepNext/>
        <w:rPr>
          <w:rtl/>
        </w:rPr>
      </w:pPr>
      <w:bookmarkStart w:id="3321" w:name="ET_speaker_5520_65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321"/>
    </w:p>
    <w:p w:rsidR="00432ACB" w:rsidRDefault="00432ACB" w:rsidP="00432ACB">
      <w:pPr>
        <w:pStyle w:val="KeepWithNext"/>
        <w:rPr>
          <w:rtl/>
        </w:rPr>
      </w:pPr>
    </w:p>
    <w:p w:rsidR="00432ACB" w:rsidRDefault="00432ACB" w:rsidP="00432ACB">
      <w:pPr>
        <w:rPr>
          <w:rtl/>
        </w:rPr>
      </w:pPr>
      <w:r>
        <w:rPr>
          <w:rFonts w:hint="cs"/>
          <w:rtl/>
        </w:rPr>
        <w:t>אבל הקואליציה, זה מרגיש לי שיש לכם בעיות שם.</w:t>
      </w:r>
    </w:p>
    <w:p w:rsidR="00432ACB" w:rsidRDefault="00432ACB" w:rsidP="00432ACB">
      <w:pPr>
        <w:rPr>
          <w:rtl/>
        </w:rPr>
      </w:pPr>
      <w:bookmarkStart w:id="3322" w:name="_ETM_Q1_9317000"/>
      <w:bookmarkEnd w:id="3322"/>
    </w:p>
    <w:p w:rsidR="00432ACB" w:rsidRDefault="00432ACB" w:rsidP="00432ACB">
      <w:pPr>
        <w:pStyle w:val="a5"/>
        <w:keepNext/>
        <w:rPr>
          <w:rtl/>
        </w:rPr>
      </w:pPr>
      <w:bookmarkStart w:id="3323" w:name="ET_speaker_אייל_לב_ארי_64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323"/>
    </w:p>
    <w:p w:rsidR="00432ACB" w:rsidRDefault="00432ACB" w:rsidP="00432ACB">
      <w:pPr>
        <w:pStyle w:val="KeepWithNext"/>
        <w:rPr>
          <w:rtl/>
        </w:rPr>
      </w:pPr>
    </w:p>
    <w:p w:rsidR="00432ACB" w:rsidRDefault="00432ACB" w:rsidP="00432ACB">
      <w:pPr>
        <w:rPr>
          <w:rtl/>
        </w:rPr>
      </w:pPr>
      <w:bookmarkStart w:id="3324" w:name="_ETM_Q1_9322000"/>
      <w:bookmarkEnd w:id="3324"/>
      <w:r>
        <w:rPr>
          <w:rFonts w:hint="cs"/>
          <w:rtl/>
        </w:rPr>
        <w:t>בפסקה (א)(2) ברישה, במקום "1875 שקלים חדשים" יבוא "2875 שקלים חדשים".</w:t>
      </w:r>
    </w:p>
    <w:p w:rsidR="00432ACB" w:rsidRDefault="00432ACB" w:rsidP="00432ACB">
      <w:pPr>
        <w:rPr>
          <w:rtl/>
        </w:rPr>
      </w:pPr>
      <w:bookmarkStart w:id="3325" w:name="_ETM_Q1_9349000"/>
      <w:bookmarkEnd w:id="3325"/>
    </w:p>
    <w:p w:rsidR="00432ACB" w:rsidRDefault="00432ACB" w:rsidP="00432ACB">
      <w:pPr>
        <w:pStyle w:val="af8"/>
        <w:keepNext/>
        <w:rPr>
          <w:rtl/>
        </w:rPr>
      </w:pPr>
      <w:bookmarkStart w:id="3326" w:name="ET_yor_4762_6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26"/>
    </w:p>
    <w:p w:rsidR="00432ACB" w:rsidRDefault="00432ACB" w:rsidP="00432ACB">
      <w:pPr>
        <w:pStyle w:val="KeepWithNext"/>
        <w:rPr>
          <w:rtl/>
        </w:rPr>
      </w:pPr>
    </w:p>
    <w:p w:rsidR="00432ACB" w:rsidRDefault="00432ACB" w:rsidP="00432ACB">
      <w:pPr>
        <w:rPr>
          <w:rtl/>
        </w:rPr>
      </w:pPr>
      <w:bookmarkStart w:id="3327" w:name="_ETM_Q1_9345000"/>
      <w:bookmarkEnd w:id="3327"/>
      <w:r>
        <w:rPr>
          <w:rFonts w:hint="cs"/>
          <w:rtl/>
        </w:rPr>
        <w:t>מי בעד? מי נגד?</w:t>
      </w:r>
    </w:p>
    <w:p w:rsidR="00432ACB" w:rsidRDefault="00432ACB" w:rsidP="00432ACB">
      <w:pPr>
        <w:rPr>
          <w:rtl/>
        </w:rPr>
      </w:pPr>
    </w:p>
    <w:p w:rsidR="00432ACB" w:rsidRDefault="00432ACB" w:rsidP="00432ACB">
      <w:pPr>
        <w:pStyle w:val="a5"/>
        <w:keepNext/>
        <w:rPr>
          <w:rtl/>
        </w:rPr>
      </w:pPr>
      <w:bookmarkStart w:id="3328" w:name="ET_speaker_5786_65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28"/>
    </w:p>
    <w:p w:rsidR="00432ACB" w:rsidRDefault="00432ACB" w:rsidP="00432ACB">
      <w:pPr>
        <w:pStyle w:val="KeepWithNext"/>
        <w:rPr>
          <w:rtl/>
        </w:rPr>
      </w:pPr>
    </w:p>
    <w:p w:rsidR="00432ACB" w:rsidRDefault="00432ACB" w:rsidP="00432ACB">
      <w:pPr>
        <w:rPr>
          <w:rtl/>
        </w:rPr>
      </w:pPr>
      <w:bookmarkStart w:id="3329" w:name="_ETM_Q1_9346000"/>
      <w:bookmarkEnd w:id="3329"/>
      <w:r>
        <w:rPr>
          <w:rFonts w:hint="cs"/>
          <w:rtl/>
        </w:rPr>
        <w:t>נגד.</w:t>
      </w:r>
    </w:p>
    <w:p w:rsidR="00432ACB" w:rsidRDefault="00432ACB" w:rsidP="00432ACB">
      <w:pPr>
        <w:rPr>
          <w:rtl/>
        </w:rPr>
      </w:pPr>
      <w:bookmarkStart w:id="3330" w:name="_ETM_Q1_9348000"/>
      <w:bookmarkEnd w:id="3330"/>
    </w:p>
    <w:p w:rsidR="00432ACB" w:rsidRDefault="00432ACB" w:rsidP="00432ACB">
      <w:pPr>
        <w:pStyle w:val="af8"/>
        <w:keepNext/>
        <w:rPr>
          <w:rtl/>
        </w:rPr>
      </w:pPr>
      <w:bookmarkStart w:id="3331" w:name="ET_yor_4762_6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31"/>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rPr>
          <w:rtl/>
        </w:rPr>
      </w:pPr>
      <w:bookmarkStart w:id="3332" w:name="_ETM_Q1_9350000"/>
      <w:bookmarkEnd w:id="3332"/>
    </w:p>
    <w:p w:rsidR="00432ACB" w:rsidRDefault="00432ACB" w:rsidP="00432ACB">
      <w:pPr>
        <w:pStyle w:val="af3"/>
        <w:keepNext/>
        <w:rPr>
          <w:rtl/>
        </w:rPr>
      </w:pPr>
      <w:bookmarkStart w:id="3333" w:name="_ETM_Q1_9351000"/>
      <w:bookmarkEnd w:id="3333"/>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p>
    <w:p w:rsidR="00432ACB" w:rsidRDefault="00432ACB" w:rsidP="00432ACB">
      <w:pPr>
        <w:pStyle w:val="a5"/>
        <w:keepNext/>
        <w:rPr>
          <w:rtl/>
        </w:rPr>
      </w:pPr>
      <w:bookmarkStart w:id="3334" w:name="ET_speaker_אייל_לב_ארי_65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334"/>
    </w:p>
    <w:p w:rsidR="00432ACB" w:rsidRDefault="00432ACB" w:rsidP="00432ACB">
      <w:pPr>
        <w:pStyle w:val="KeepWithNext"/>
        <w:rPr>
          <w:rtl/>
        </w:rPr>
      </w:pPr>
    </w:p>
    <w:p w:rsidR="00432ACB" w:rsidRDefault="00432ACB" w:rsidP="00432ACB">
      <w:pPr>
        <w:rPr>
          <w:rtl/>
        </w:rPr>
      </w:pPr>
      <w:r>
        <w:rPr>
          <w:rFonts w:hint="cs"/>
          <w:rtl/>
        </w:rPr>
        <w:t xml:space="preserve">קבוצת הרשימה המשותפת, קבוצת ימינה וקבוצת ישראל ביתנו מציעות: בפסקה (א)(1) ברישה, במקום "875 שקלים חדשים" יבוא "1000 שקלים חדשים". </w:t>
      </w:r>
    </w:p>
    <w:p w:rsidR="00432ACB" w:rsidRDefault="00432ACB" w:rsidP="00432ACB">
      <w:pPr>
        <w:rPr>
          <w:rtl/>
        </w:rPr>
      </w:pPr>
    </w:p>
    <w:p w:rsidR="00432ACB" w:rsidRDefault="00432ACB" w:rsidP="00432ACB">
      <w:pPr>
        <w:pStyle w:val="af8"/>
        <w:keepNext/>
        <w:rPr>
          <w:rtl/>
        </w:rPr>
      </w:pPr>
      <w:bookmarkStart w:id="3335" w:name="ET_yor_4762_6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35"/>
    </w:p>
    <w:p w:rsidR="00432ACB" w:rsidRDefault="00432ACB" w:rsidP="00432ACB">
      <w:pPr>
        <w:pStyle w:val="KeepWithNext"/>
        <w:rPr>
          <w:rtl/>
        </w:rPr>
      </w:pPr>
    </w:p>
    <w:p w:rsidR="00432ACB" w:rsidRDefault="00432ACB" w:rsidP="00432ACB">
      <w:pPr>
        <w:rPr>
          <w:rtl/>
        </w:rPr>
      </w:pPr>
      <w:bookmarkStart w:id="3336" w:name="_ETM_Q1_9363000"/>
      <w:bookmarkEnd w:id="3336"/>
      <w:r>
        <w:rPr>
          <w:rFonts w:hint="cs"/>
          <w:rtl/>
        </w:rPr>
        <w:t>מי בעד? מי נגד?</w:t>
      </w:r>
    </w:p>
    <w:p w:rsidR="00432ACB" w:rsidRDefault="00432ACB" w:rsidP="00432ACB">
      <w:pPr>
        <w:rPr>
          <w:rtl/>
        </w:rPr>
      </w:pPr>
      <w:bookmarkStart w:id="3337" w:name="_ETM_Q1_9362000"/>
      <w:bookmarkEnd w:id="3337"/>
    </w:p>
    <w:p w:rsidR="00432ACB" w:rsidRDefault="00432ACB" w:rsidP="00432ACB">
      <w:pPr>
        <w:pStyle w:val="a5"/>
        <w:keepNext/>
        <w:rPr>
          <w:rtl/>
        </w:rPr>
      </w:pPr>
      <w:bookmarkStart w:id="3338" w:name="ET_speaker_5786_6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38"/>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3339" w:name="ET_yor_4762_6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39"/>
    </w:p>
    <w:p w:rsidR="00432ACB" w:rsidRDefault="00432ACB" w:rsidP="00432ACB">
      <w:pPr>
        <w:pStyle w:val="KeepWithNext"/>
        <w:rPr>
          <w:rtl/>
        </w:rPr>
      </w:pPr>
    </w:p>
    <w:p w:rsidR="00432ACB" w:rsidRDefault="00432ACB" w:rsidP="00432ACB">
      <w:pPr>
        <w:rPr>
          <w:rtl/>
        </w:rPr>
      </w:pPr>
      <w:bookmarkStart w:id="3340" w:name="_ETM_Q1_9361000"/>
      <w:bookmarkEnd w:id="3340"/>
      <w:r>
        <w:rPr>
          <w:rFonts w:hint="cs"/>
          <w:rtl/>
        </w:rPr>
        <w:t>מי נמנע?</w:t>
      </w:r>
    </w:p>
    <w:p w:rsidR="00432ACB" w:rsidRDefault="00432ACB" w:rsidP="00432ACB">
      <w:pPr>
        <w:rPr>
          <w:rtl/>
        </w:rPr>
      </w:pPr>
    </w:p>
    <w:p w:rsidR="00432ACB" w:rsidRDefault="00432ACB" w:rsidP="00432ACB">
      <w:pPr>
        <w:pStyle w:val="af3"/>
        <w:keepNext/>
        <w:rPr>
          <w:rtl/>
        </w:rPr>
      </w:pPr>
      <w:bookmarkStart w:id="3341" w:name="_ETM_Q1_9365000"/>
      <w:bookmarkEnd w:id="3341"/>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התקבלה. לא </w:t>
      </w:r>
      <w:bookmarkStart w:id="3342" w:name="_ETM_Q1_9364000"/>
      <w:bookmarkEnd w:id="3342"/>
      <w:r>
        <w:rPr>
          <w:rFonts w:hint="cs"/>
          <w:rtl/>
        </w:rPr>
        <w:t>היו נמנעים.</w:t>
      </w:r>
    </w:p>
    <w:p w:rsidR="00432ACB" w:rsidRDefault="00432ACB" w:rsidP="00432ACB">
      <w:pPr>
        <w:rPr>
          <w:rtl/>
        </w:rPr>
      </w:pPr>
    </w:p>
    <w:p w:rsidR="00432ACB" w:rsidRDefault="00432ACB" w:rsidP="00432ACB">
      <w:pPr>
        <w:pStyle w:val="a5"/>
        <w:keepNext/>
        <w:rPr>
          <w:rtl/>
        </w:rPr>
      </w:pPr>
      <w:bookmarkStart w:id="3343" w:name="ET_speaker_5291_65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43"/>
    </w:p>
    <w:p w:rsidR="00432ACB" w:rsidRDefault="00432ACB" w:rsidP="00432ACB">
      <w:pPr>
        <w:pStyle w:val="KeepWithNext"/>
        <w:rPr>
          <w:rtl/>
        </w:rPr>
      </w:pPr>
    </w:p>
    <w:p w:rsidR="00432ACB" w:rsidRDefault="00432ACB" w:rsidP="00432ACB">
      <w:pPr>
        <w:rPr>
          <w:rtl/>
        </w:rPr>
      </w:pPr>
      <w:bookmarkStart w:id="3344" w:name="_ETM_Q1_9369000"/>
      <w:bookmarkEnd w:id="3344"/>
      <w:r>
        <w:rPr>
          <w:rFonts w:hint="cs"/>
          <w:rtl/>
        </w:rPr>
        <w:t>רוויזיה.</w:t>
      </w:r>
    </w:p>
    <w:p w:rsidR="00432ACB" w:rsidRDefault="00432ACB" w:rsidP="00432ACB">
      <w:pPr>
        <w:rPr>
          <w:rtl/>
        </w:rPr>
      </w:pPr>
    </w:p>
    <w:p w:rsidR="00432ACB" w:rsidRDefault="00432ACB" w:rsidP="00432ACB">
      <w:pPr>
        <w:pStyle w:val="af8"/>
        <w:keepNext/>
        <w:rPr>
          <w:rtl/>
        </w:rPr>
      </w:pPr>
      <w:bookmarkStart w:id="3345" w:name="ET_yor_4762_6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45"/>
    </w:p>
    <w:p w:rsidR="00432ACB" w:rsidRDefault="00432ACB" w:rsidP="00432ACB">
      <w:pPr>
        <w:pStyle w:val="KeepWithNext"/>
        <w:rPr>
          <w:rtl/>
        </w:rPr>
      </w:pPr>
    </w:p>
    <w:p w:rsidR="00432ACB" w:rsidRDefault="00432ACB" w:rsidP="00432ACB">
      <w:pPr>
        <w:rPr>
          <w:rtl/>
        </w:rPr>
      </w:pPr>
      <w:bookmarkStart w:id="3346" w:name="_ETM_Q1_9368000"/>
      <w:bookmarkEnd w:id="3346"/>
      <w:r>
        <w:rPr>
          <w:rFonts w:hint="cs"/>
          <w:rtl/>
        </w:rPr>
        <w:t>רוויזיה. כן, אייל.</w:t>
      </w:r>
    </w:p>
    <w:p w:rsidR="00432ACB" w:rsidRDefault="00432ACB" w:rsidP="00432ACB">
      <w:pPr>
        <w:rPr>
          <w:rtl/>
        </w:rPr>
      </w:pPr>
      <w:bookmarkStart w:id="3347" w:name="_ETM_Q1_9370000"/>
      <w:bookmarkEnd w:id="3347"/>
    </w:p>
    <w:p w:rsidR="00432ACB" w:rsidRDefault="00432ACB" w:rsidP="00432ACB">
      <w:pPr>
        <w:pStyle w:val="a5"/>
        <w:keepNext/>
        <w:rPr>
          <w:rtl/>
        </w:rPr>
      </w:pPr>
      <w:bookmarkStart w:id="3348" w:name="_ETM_Q1_9366000"/>
      <w:bookmarkStart w:id="3349" w:name="ET_speaker_אייל_לב_ארי_660"/>
      <w:bookmarkEnd w:id="3348"/>
      <w:r>
        <w:rPr>
          <w:rStyle w:val="TagStyle"/>
          <w:rFonts w:hint="cs"/>
          <w:rtl/>
        </w:rPr>
        <w:t xml:space="preserve">&lt;&lt; דובר &gt;&gt; </w:t>
      </w:r>
      <w:r>
        <w:rPr>
          <w:rFonts w:hint="cs"/>
          <w:rtl/>
        </w:rPr>
        <w:t>אייל לב ארי:</w:t>
      </w:r>
      <w:r>
        <w:rPr>
          <w:rStyle w:val="TagStyle"/>
          <w:rFonts w:hint="cs"/>
          <w:rtl/>
        </w:rPr>
        <w:t xml:space="preserve"> &lt;&lt; דובר &gt;&gt;</w:t>
      </w:r>
      <w:r>
        <w:rPr>
          <w:rFonts w:hint="cs"/>
          <w:rtl/>
        </w:rPr>
        <w:t xml:space="preserve"> </w:t>
      </w:r>
      <w:bookmarkEnd w:id="3349"/>
    </w:p>
    <w:p w:rsidR="00432ACB" w:rsidRDefault="00432ACB" w:rsidP="00432ACB">
      <w:pPr>
        <w:pStyle w:val="KeepWithNext"/>
        <w:rPr>
          <w:rtl/>
        </w:rPr>
      </w:pPr>
    </w:p>
    <w:p w:rsidR="00432ACB" w:rsidRDefault="00432ACB" w:rsidP="00432ACB">
      <w:pPr>
        <w:rPr>
          <w:rtl/>
        </w:rPr>
      </w:pPr>
      <w:r>
        <w:rPr>
          <w:rFonts w:hint="cs"/>
          <w:rtl/>
        </w:rPr>
        <w:t>קבוצת ימינה וקבוצת ישראל ביתנו מציעות: בפסקה (א)(1) ברישה, במקום "875 שקלים חדשים" יבוא "900 שקלים חדשים".</w:t>
      </w:r>
    </w:p>
    <w:p w:rsidR="00432ACB" w:rsidRDefault="00432ACB" w:rsidP="00432ACB">
      <w:pPr>
        <w:rPr>
          <w:rtl/>
        </w:rPr>
      </w:pPr>
      <w:bookmarkStart w:id="3350" w:name="_ETM_Q1_9367000"/>
      <w:bookmarkStart w:id="3351" w:name="_ETM_Q1_9371000"/>
      <w:bookmarkEnd w:id="3350"/>
      <w:bookmarkEnd w:id="3351"/>
    </w:p>
    <w:p w:rsidR="00432ACB" w:rsidRDefault="00432ACB" w:rsidP="00432ACB">
      <w:pPr>
        <w:pStyle w:val="af8"/>
        <w:keepNext/>
        <w:rPr>
          <w:rtl/>
        </w:rPr>
      </w:pPr>
      <w:bookmarkStart w:id="3352" w:name="ET_yor_4762_6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52"/>
    </w:p>
    <w:p w:rsidR="00432ACB" w:rsidRDefault="00432ACB" w:rsidP="00432ACB">
      <w:pPr>
        <w:pStyle w:val="KeepWithNext"/>
        <w:rPr>
          <w:rtl/>
        </w:rPr>
      </w:pPr>
    </w:p>
    <w:p w:rsidR="00432ACB" w:rsidRDefault="00432ACB" w:rsidP="00432ACB">
      <w:pPr>
        <w:rPr>
          <w:rtl/>
        </w:rPr>
      </w:pPr>
      <w:bookmarkStart w:id="3353" w:name="_ETM_Q1_9373000"/>
      <w:bookmarkEnd w:id="3353"/>
      <w:r>
        <w:rPr>
          <w:rFonts w:hint="cs"/>
          <w:rtl/>
        </w:rPr>
        <w:t>מי בעד? מי נגד?</w:t>
      </w:r>
    </w:p>
    <w:p w:rsidR="00432ACB" w:rsidRDefault="00432ACB" w:rsidP="00432ACB">
      <w:pPr>
        <w:rPr>
          <w:rtl/>
        </w:rPr>
      </w:pPr>
    </w:p>
    <w:p w:rsidR="00432ACB" w:rsidRDefault="00432ACB" w:rsidP="00432ACB">
      <w:pPr>
        <w:pStyle w:val="a5"/>
        <w:keepNext/>
        <w:rPr>
          <w:rtl/>
        </w:rPr>
      </w:pPr>
      <w:bookmarkStart w:id="3354" w:name="ET_speaker_5786_66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54"/>
    </w:p>
    <w:p w:rsidR="00432ACB" w:rsidRDefault="00432ACB" w:rsidP="00432ACB">
      <w:pPr>
        <w:pStyle w:val="KeepWithNext"/>
        <w:rPr>
          <w:rtl/>
        </w:rPr>
      </w:pPr>
    </w:p>
    <w:p w:rsidR="00432ACB" w:rsidRDefault="00432ACB" w:rsidP="00432ACB">
      <w:pPr>
        <w:rPr>
          <w:rtl/>
        </w:rPr>
      </w:pPr>
      <w:bookmarkStart w:id="3355" w:name="_ETM_Q1_9377000"/>
      <w:bookmarkEnd w:id="3355"/>
      <w:r>
        <w:rPr>
          <w:rFonts w:hint="cs"/>
          <w:rtl/>
        </w:rPr>
        <w:t>נגד.</w:t>
      </w:r>
    </w:p>
    <w:p w:rsidR="00432ACB" w:rsidRDefault="00432ACB" w:rsidP="00432ACB">
      <w:pPr>
        <w:rPr>
          <w:rtl/>
        </w:rPr>
      </w:pPr>
    </w:p>
    <w:p w:rsidR="00432ACB" w:rsidRDefault="00432ACB" w:rsidP="00432ACB">
      <w:pPr>
        <w:pStyle w:val="af8"/>
        <w:keepNext/>
        <w:rPr>
          <w:rtl/>
        </w:rPr>
      </w:pPr>
      <w:bookmarkStart w:id="3356" w:name="ET_yor_4762_6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56"/>
    </w:p>
    <w:p w:rsidR="00432ACB" w:rsidRDefault="00432ACB" w:rsidP="00432ACB">
      <w:pPr>
        <w:pStyle w:val="KeepWithNext"/>
        <w:rPr>
          <w:rtl/>
        </w:rPr>
      </w:pPr>
    </w:p>
    <w:p w:rsidR="00432ACB" w:rsidRDefault="00432ACB" w:rsidP="00432ACB">
      <w:pPr>
        <w:rPr>
          <w:rtl/>
        </w:rPr>
      </w:pPr>
      <w:bookmarkStart w:id="3357" w:name="_ETM_Q1_9380000"/>
      <w:bookmarkEnd w:id="3357"/>
      <w:r>
        <w:rPr>
          <w:rFonts w:hint="cs"/>
          <w:rtl/>
        </w:rPr>
        <w:t>מי נמנע?</w:t>
      </w:r>
    </w:p>
    <w:p w:rsidR="00432ACB" w:rsidRDefault="00432ACB" w:rsidP="00432ACB">
      <w:pPr>
        <w:rPr>
          <w:rtl/>
        </w:rPr>
      </w:pPr>
    </w:p>
    <w:p w:rsidR="00432ACB" w:rsidRDefault="00432ACB" w:rsidP="00432ACB">
      <w:pPr>
        <w:pStyle w:val="-"/>
        <w:keepNext/>
        <w:rPr>
          <w:rtl/>
        </w:rPr>
      </w:pPr>
      <w:bookmarkStart w:id="3358" w:name="ET_speakercontinue_5786_664"/>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3358"/>
    </w:p>
    <w:p w:rsidR="00432ACB" w:rsidRDefault="00432ACB" w:rsidP="00432ACB">
      <w:pPr>
        <w:pStyle w:val="KeepWithNext"/>
        <w:rPr>
          <w:rtl/>
        </w:rPr>
      </w:pPr>
    </w:p>
    <w:p w:rsidR="00432ACB" w:rsidRDefault="00432ACB" w:rsidP="00432ACB">
      <w:pPr>
        <w:rPr>
          <w:rtl/>
        </w:rPr>
      </w:pPr>
      <w:bookmarkStart w:id="3359" w:name="_ETM_Q1_9379000"/>
      <w:bookmarkEnd w:id="3359"/>
      <w:r>
        <w:rPr>
          <w:rFonts w:hint="cs"/>
          <w:rtl/>
        </w:rPr>
        <w:t>מיכל, קרן.</w:t>
      </w:r>
    </w:p>
    <w:p w:rsidR="00432ACB" w:rsidRDefault="00432ACB" w:rsidP="00432ACB">
      <w:pPr>
        <w:pStyle w:val="af3"/>
        <w:keepNext/>
        <w:rPr>
          <w:rtl/>
        </w:rPr>
      </w:pPr>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התקבלה. </w:t>
      </w:r>
    </w:p>
    <w:p w:rsidR="00432ACB" w:rsidRDefault="00432ACB" w:rsidP="00432ACB">
      <w:pPr>
        <w:rPr>
          <w:rtl/>
        </w:rPr>
      </w:pPr>
    </w:p>
    <w:p w:rsidR="00432ACB" w:rsidRDefault="00432ACB" w:rsidP="00432ACB">
      <w:pPr>
        <w:pStyle w:val="a5"/>
        <w:keepNext/>
        <w:rPr>
          <w:rtl/>
        </w:rPr>
      </w:pPr>
      <w:bookmarkStart w:id="3360" w:name="ET_speaker_5291_66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60"/>
    </w:p>
    <w:p w:rsidR="00432ACB" w:rsidRDefault="00432ACB" w:rsidP="00432ACB">
      <w:pPr>
        <w:pStyle w:val="KeepWithNext"/>
        <w:rPr>
          <w:rtl/>
        </w:rPr>
      </w:pPr>
    </w:p>
    <w:p w:rsidR="00432ACB" w:rsidRDefault="00432ACB" w:rsidP="00432ACB">
      <w:pPr>
        <w:rPr>
          <w:rtl/>
        </w:rPr>
      </w:pPr>
      <w:bookmarkStart w:id="3361" w:name="_ETM_Q1_9384000"/>
      <w:bookmarkEnd w:id="3361"/>
      <w:r>
        <w:rPr>
          <w:rFonts w:hint="cs"/>
          <w:rtl/>
        </w:rPr>
        <w:t>רוויזיה.</w:t>
      </w:r>
    </w:p>
    <w:p w:rsidR="00432ACB" w:rsidRDefault="00432ACB" w:rsidP="00432ACB">
      <w:pPr>
        <w:rPr>
          <w:rtl/>
        </w:rPr>
      </w:pPr>
      <w:bookmarkStart w:id="3362" w:name="_ETM_Q1_9386000"/>
      <w:bookmarkEnd w:id="3362"/>
    </w:p>
    <w:p w:rsidR="00432ACB" w:rsidRDefault="00432ACB" w:rsidP="00432ACB">
      <w:pPr>
        <w:pStyle w:val="af8"/>
        <w:keepNext/>
        <w:rPr>
          <w:rtl/>
        </w:rPr>
      </w:pPr>
      <w:bookmarkStart w:id="3363" w:name="ET_yor_4762_6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63"/>
    </w:p>
    <w:p w:rsidR="00432ACB" w:rsidRDefault="00432ACB" w:rsidP="00432ACB">
      <w:pPr>
        <w:pStyle w:val="KeepWithNext"/>
        <w:rPr>
          <w:rtl/>
        </w:rPr>
      </w:pPr>
    </w:p>
    <w:p w:rsidR="00432ACB" w:rsidRDefault="00432ACB" w:rsidP="00432ACB">
      <w:pPr>
        <w:rPr>
          <w:rtl/>
        </w:rPr>
      </w:pPr>
      <w:bookmarkStart w:id="3364" w:name="_ETM_Q1_9382000"/>
      <w:bookmarkEnd w:id="3364"/>
      <w:r>
        <w:rPr>
          <w:rFonts w:hint="cs"/>
          <w:rtl/>
        </w:rPr>
        <w:t>רוויזיה.</w:t>
      </w:r>
    </w:p>
    <w:p w:rsidR="00432ACB" w:rsidRDefault="00432ACB" w:rsidP="00432ACB">
      <w:pPr>
        <w:rPr>
          <w:rtl/>
        </w:rPr>
      </w:pPr>
      <w:bookmarkStart w:id="3365" w:name="_ETM_Q1_9385000"/>
      <w:bookmarkStart w:id="3366" w:name="_ETM_Q1_9383000"/>
      <w:bookmarkEnd w:id="3365"/>
      <w:bookmarkEnd w:id="3366"/>
    </w:p>
    <w:p w:rsidR="00432ACB" w:rsidRDefault="00432ACB" w:rsidP="00432ACB">
      <w:pPr>
        <w:pStyle w:val="a5"/>
        <w:keepNext/>
        <w:rPr>
          <w:rtl/>
        </w:rPr>
      </w:pPr>
      <w:bookmarkStart w:id="3367" w:name="ET_speaker_אייל_לב_ארי_66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367"/>
    </w:p>
    <w:p w:rsidR="00432ACB" w:rsidRDefault="00432ACB" w:rsidP="00432ACB">
      <w:pPr>
        <w:ind w:firstLine="0"/>
        <w:rPr>
          <w:rtl/>
        </w:rPr>
      </w:pPr>
      <w:bookmarkStart w:id="3368" w:name="_ETM_Q1_9378000"/>
      <w:bookmarkEnd w:id="3368"/>
    </w:p>
    <w:p w:rsidR="00432ACB" w:rsidRDefault="00432ACB" w:rsidP="00432ACB">
      <w:pPr>
        <w:rPr>
          <w:rtl/>
        </w:rPr>
      </w:pPr>
      <w:r>
        <w:rPr>
          <w:rFonts w:hint="cs"/>
          <w:rtl/>
        </w:rPr>
        <w:t>עכשיו, יש לנו לחלופין סדרתי: במקום "875 שקלים חדשים" יבוא "910 שקלים חדשים".</w:t>
      </w:r>
    </w:p>
    <w:p w:rsidR="00432ACB" w:rsidRDefault="00432ACB" w:rsidP="00432ACB">
      <w:pPr>
        <w:rPr>
          <w:rtl/>
        </w:rPr>
      </w:pPr>
    </w:p>
    <w:p w:rsidR="00432ACB" w:rsidRDefault="00432ACB" w:rsidP="00432ACB">
      <w:pPr>
        <w:pStyle w:val="af8"/>
        <w:keepNext/>
        <w:rPr>
          <w:rtl/>
        </w:rPr>
      </w:pPr>
      <w:bookmarkStart w:id="3369" w:name="ET_yor_4762_6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69"/>
    </w:p>
    <w:p w:rsidR="00432ACB" w:rsidRDefault="00432ACB" w:rsidP="00432ACB">
      <w:pPr>
        <w:pStyle w:val="KeepWithNext"/>
        <w:rPr>
          <w:rtl/>
        </w:rPr>
      </w:pPr>
    </w:p>
    <w:p w:rsidR="00432ACB" w:rsidRDefault="00432ACB" w:rsidP="00432ACB">
      <w:pPr>
        <w:rPr>
          <w:rtl/>
        </w:rPr>
      </w:pPr>
      <w:r>
        <w:rPr>
          <w:rFonts w:hint="cs"/>
          <w:rtl/>
        </w:rPr>
        <w:t>מי בעד? מי נגד?</w:t>
      </w:r>
    </w:p>
    <w:p w:rsidR="00432ACB" w:rsidRDefault="00432ACB" w:rsidP="00432ACB">
      <w:pPr>
        <w:rPr>
          <w:rtl/>
        </w:rPr>
      </w:pPr>
      <w:bookmarkStart w:id="3370" w:name="_ETM_Q1_9391000"/>
      <w:bookmarkEnd w:id="3370"/>
    </w:p>
    <w:p w:rsidR="00432ACB" w:rsidRDefault="00432ACB" w:rsidP="00432ACB">
      <w:pPr>
        <w:pStyle w:val="a5"/>
        <w:keepNext/>
        <w:rPr>
          <w:rtl/>
        </w:rPr>
      </w:pPr>
      <w:bookmarkStart w:id="3371" w:name="ET_speaker_5786_66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71"/>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3372" w:name="ET_yor_4762_6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72"/>
    </w:p>
    <w:p w:rsidR="00432ACB" w:rsidRDefault="00432ACB" w:rsidP="00432ACB">
      <w:pPr>
        <w:pStyle w:val="KeepWithNext"/>
        <w:rPr>
          <w:rtl/>
        </w:rPr>
      </w:pPr>
    </w:p>
    <w:p w:rsidR="00432ACB" w:rsidRDefault="00432ACB" w:rsidP="00432ACB">
      <w:pPr>
        <w:rPr>
          <w:rtl/>
        </w:rPr>
      </w:pPr>
      <w:r>
        <w:rPr>
          <w:rFonts w:hint="cs"/>
          <w:rtl/>
        </w:rPr>
        <w:t>מי</w:t>
      </w:r>
      <w:bookmarkStart w:id="3373" w:name="_ETM_Q1_9396000"/>
      <w:bookmarkEnd w:id="3373"/>
      <w:r>
        <w:rPr>
          <w:rFonts w:hint="cs"/>
          <w:rtl/>
        </w:rPr>
        <w:t xml:space="preserve">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התקבלה. </w:t>
      </w:r>
    </w:p>
    <w:p w:rsidR="00432ACB" w:rsidRDefault="00432ACB" w:rsidP="00432ACB">
      <w:pPr>
        <w:rPr>
          <w:rtl/>
        </w:rPr>
      </w:pPr>
      <w:bookmarkStart w:id="3374" w:name="_ETM_Q1_9394000"/>
      <w:bookmarkStart w:id="3375" w:name="_ETM_Q1_9395000"/>
      <w:bookmarkEnd w:id="3374"/>
      <w:bookmarkEnd w:id="3375"/>
    </w:p>
    <w:p w:rsidR="00432ACB" w:rsidRDefault="00432ACB" w:rsidP="00432ACB">
      <w:pPr>
        <w:pStyle w:val="a5"/>
        <w:keepNext/>
        <w:rPr>
          <w:rtl/>
        </w:rPr>
      </w:pPr>
      <w:bookmarkStart w:id="3376" w:name="ET_speaker_5291_67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76"/>
    </w:p>
    <w:p w:rsidR="00432ACB" w:rsidRDefault="00432ACB" w:rsidP="00432ACB">
      <w:pPr>
        <w:pStyle w:val="KeepWithNext"/>
        <w:rPr>
          <w:rtl/>
        </w:rPr>
      </w:pPr>
    </w:p>
    <w:p w:rsidR="00432ACB" w:rsidRDefault="00432ACB" w:rsidP="00432ACB">
      <w:pPr>
        <w:rPr>
          <w:rtl/>
        </w:rPr>
      </w:pPr>
      <w:bookmarkStart w:id="3377" w:name="_ETM_Q1_9397000"/>
      <w:bookmarkEnd w:id="3377"/>
      <w:r>
        <w:rPr>
          <w:rFonts w:hint="cs"/>
          <w:rtl/>
        </w:rPr>
        <w:t>רוויזיה.</w:t>
      </w:r>
    </w:p>
    <w:p w:rsidR="00432ACB" w:rsidRDefault="00432ACB" w:rsidP="00432ACB">
      <w:pPr>
        <w:rPr>
          <w:rtl/>
        </w:rPr>
      </w:pPr>
      <w:bookmarkStart w:id="3378" w:name="_ETM_Q1_9398000"/>
      <w:bookmarkEnd w:id="3378"/>
    </w:p>
    <w:p w:rsidR="00432ACB" w:rsidRDefault="00432ACB" w:rsidP="00432ACB">
      <w:pPr>
        <w:pStyle w:val="a5"/>
        <w:keepNext/>
        <w:rPr>
          <w:rtl/>
        </w:rPr>
      </w:pPr>
      <w:bookmarkStart w:id="3379" w:name="ET_speaker_אייל_לב_ארי_67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379"/>
    </w:p>
    <w:p w:rsidR="00432ACB" w:rsidRDefault="00432ACB" w:rsidP="00432ACB">
      <w:pPr>
        <w:pStyle w:val="KeepWithNext"/>
        <w:rPr>
          <w:rtl/>
        </w:rPr>
      </w:pPr>
    </w:p>
    <w:p w:rsidR="00432ACB" w:rsidRDefault="00432ACB" w:rsidP="00432ACB">
      <w:pPr>
        <w:rPr>
          <w:rtl/>
        </w:rPr>
      </w:pPr>
      <w:bookmarkStart w:id="3380" w:name="_ETM_Q1_9400000"/>
      <w:bookmarkEnd w:id="3380"/>
      <w:r>
        <w:rPr>
          <w:rFonts w:hint="cs"/>
          <w:rtl/>
        </w:rPr>
        <w:t>והאחרון בסדרה: במקום "875 שקלים חדשים" יבוא "990 שקלים חדשים".</w:t>
      </w:r>
    </w:p>
    <w:p w:rsidR="00432ACB" w:rsidRDefault="00432ACB" w:rsidP="00432ACB">
      <w:pPr>
        <w:rPr>
          <w:rtl/>
        </w:rPr>
      </w:pPr>
      <w:bookmarkStart w:id="3381" w:name="_ETM_Q1_9406000"/>
      <w:bookmarkEnd w:id="3381"/>
    </w:p>
    <w:p w:rsidR="00432ACB" w:rsidRDefault="00432ACB" w:rsidP="00432ACB">
      <w:pPr>
        <w:pStyle w:val="af8"/>
        <w:keepNext/>
        <w:rPr>
          <w:rtl/>
        </w:rPr>
      </w:pPr>
      <w:bookmarkStart w:id="3382" w:name="ET_yor_4762_6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82"/>
    </w:p>
    <w:p w:rsidR="00432ACB" w:rsidRDefault="00432ACB" w:rsidP="00432ACB">
      <w:pPr>
        <w:pStyle w:val="KeepWithNext"/>
        <w:rPr>
          <w:rtl/>
        </w:rPr>
      </w:pPr>
    </w:p>
    <w:p w:rsidR="00432ACB" w:rsidRDefault="00432ACB" w:rsidP="00432ACB">
      <w:pPr>
        <w:rPr>
          <w:rtl/>
        </w:rPr>
      </w:pPr>
      <w:r>
        <w:rPr>
          <w:rFonts w:hint="cs"/>
          <w:rtl/>
        </w:rPr>
        <w:t>מי בעד? מי נגד? מי נמנע?</w:t>
      </w:r>
    </w:p>
    <w:p w:rsidR="00432ACB" w:rsidRDefault="00432ACB" w:rsidP="00432ACB">
      <w:pPr>
        <w:rPr>
          <w:rtl/>
        </w:rPr>
      </w:pPr>
      <w:bookmarkStart w:id="3383" w:name="_ETM_Q1_9407000"/>
      <w:bookmarkEnd w:id="3383"/>
    </w:p>
    <w:p w:rsidR="00432ACB" w:rsidRDefault="00432ACB" w:rsidP="00432ACB">
      <w:pPr>
        <w:pStyle w:val="af3"/>
        <w:keepNext/>
        <w:rPr>
          <w:rtl/>
        </w:rPr>
      </w:pPr>
      <w:bookmarkStart w:id="3384" w:name="_ETM_Q1_9408000"/>
      <w:bookmarkEnd w:id="3384"/>
      <w:r>
        <w:rPr>
          <w:rFonts w:hint="cs"/>
          <w:rtl/>
        </w:rPr>
        <w:t>הצבעה</w:t>
      </w:r>
    </w:p>
    <w:p w:rsidR="00432ACB" w:rsidRDefault="00432ACB" w:rsidP="00432ACB">
      <w:pPr>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לא התקבלה. </w:t>
      </w:r>
    </w:p>
    <w:p w:rsidR="00432ACB" w:rsidRDefault="00432ACB" w:rsidP="00432ACB">
      <w:pPr>
        <w:rPr>
          <w:rtl/>
        </w:rPr>
      </w:pPr>
    </w:p>
    <w:p w:rsidR="00432ACB" w:rsidRDefault="00432ACB" w:rsidP="00432ACB">
      <w:pPr>
        <w:pStyle w:val="a5"/>
        <w:keepNext/>
        <w:rPr>
          <w:rtl/>
        </w:rPr>
      </w:pPr>
      <w:bookmarkStart w:id="3385" w:name="ET_speaker_אייל_לב_ארי_67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385"/>
    </w:p>
    <w:p w:rsidR="00432ACB" w:rsidRDefault="00432ACB" w:rsidP="00432ACB">
      <w:pPr>
        <w:pStyle w:val="KeepWithNext"/>
        <w:rPr>
          <w:rtl/>
        </w:rPr>
      </w:pPr>
    </w:p>
    <w:p w:rsidR="00432ACB" w:rsidRDefault="00432ACB" w:rsidP="00432ACB">
      <w:pPr>
        <w:rPr>
          <w:rtl/>
        </w:rPr>
      </w:pPr>
      <w:bookmarkStart w:id="3386" w:name="_ETM_Q1_9409000"/>
      <w:bookmarkEnd w:id="3386"/>
      <w:r>
        <w:rPr>
          <w:rFonts w:hint="cs"/>
          <w:rtl/>
        </w:rPr>
        <w:t>קבוצת ישראל ביתנו וקבוצת ימינה מציעות: בסעיף קטן (א), במקום "מהחודשים יוני עד ספטמבר 2020" יבוא "מהחודש השלישי עד החודש השישי בהם התירה הממשלה להחזיר את העסק לפעילות".</w:t>
      </w:r>
    </w:p>
    <w:p w:rsidR="00432ACB" w:rsidRDefault="00432ACB" w:rsidP="00432ACB">
      <w:pPr>
        <w:rPr>
          <w:rtl/>
        </w:rPr>
      </w:pPr>
      <w:bookmarkStart w:id="3387" w:name="_ETM_Q1_9413000"/>
      <w:bookmarkEnd w:id="3387"/>
    </w:p>
    <w:p w:rsidR="00432ACB" w:rsidRDefault="00432ACB" w:rsidP="00432ACB">
      <w:pPr>
        <w:pStyle w:val="a5"/>
        <w:keepNext/>
        <w:rPr>
          <w:rtl/>
        </w:rPr>
      </w:pPr>
      <w:bookmarkStart w:id="3388" w:name="ET_speaker_5291_67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388"/>
    </w:p>
    <w:p w:rsidR="00432ACB" w:rsidRDefault="00432ACB" w:rsidP="00432ACB">
      <w:pPr>
        <w:pStyle w:val="KeepWithNext"/>
        <w:rPr>
          <w:rtl/>
        </w:rPr>
      </w:pPr>
    </w:p>
    <w:p w:rsidR="00432ACB" w:rsidRDefault="00432ACB" w:rsidP="00432ACB">
      <w:pPr>
        <w:rPr>
          <w:rtl/>
        </w:rPr>
      </w:pPr>
      <w:r>
        <w:rPr>
          <w:rFonts w:hint="cs"/>
          <w:rtl/>
        </w:rPr>
        <w:t xml:space="preserve">רגע, </w:t>
      </w:r>
      <w:bookmarkStart w:id="3389" w:name="_ETM_Q1_9418000"/>
      <w:bookmarkEnd w:id="3389"/>
      <w:r>
        <w:rPr>
          <w:rFonts w:hint="cs"/>
          <w:rtl/>
        </w:rPr>
        <w:t>את זה אפשר לנמק חצי דקה?</w:t>
      </w:r>
    </w:p>
    <w:p w:rsidR="00432ACB" w:rsidRDefault="00432ACB" w:rsidP="00432ACB">
      <w:pPr>
        <w:rPr>
          <w:rtl/>
        </w:rPr>
      </w:pPr>
    </w:p>
    <w:p w:rsidR="00432ACB" w:rsidRDefault="00432ACB" w:rsidP="00432ACB">
      <w:pPr>
        <w:pStyle w:val="af8"/>
        <w:keepNext/>
        <w:rPr>
          <w:rtl/>
        </w:rPr>
      </w:pPr>
      <w:bookmarkStart w:id="3390" w:name="ET_yor_4762_6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90"/>
    </w:p>
    <w:p w:rsidR="00432ACB" w:rsidRDefault="00432ACB" w:rsidP="00432ACB">
      <w:pPr>
        <w:pStyle w:val="KeepWithNext"/>
        <w:rPr>
          <w:rtl/>
        </w:rPr>
      </w:pPr>
    </w:p>
    <w:p w:rsidR="00432ACB" w:rsidRDefault="00432ACB" w:rsidP="00432ACB">
      <w:pPr>
        <w:rPr>
          <w:rtl/>
        </w:rPr>
      </w:pPr>
      <w:bookmarkStart w:id="3391" w:name="_ETM_Q1_9421000"/>
      <w:bookmarkEnd w:id="3391"/>
      <w:r>
        <w:rPr>
          <w:rFonts w:hint="cs"/>
          <w:rtl/>
        </w:rPr>
        <w:t>חצי דקה.</w:t>
      </w:r>
    </w:p>
    <w:p w:rsidR="00432ACB" w:rsidRDefault="00432ACB" w:rsidP="00432ACB">
      <w:pPr>
        <w:rPr>
          <w:rtl/>
        </w:rPr>
      </w:pPr>
    </w:p>
    <w:p w:rsidR="00432ACB" w:rsidRDefault="00432ACB" w:rsidP="00432ACB">
      <w:pPr>
        <w:pStyle w:val="-"/>
        <w:keepNext/>
        <w:rPr>
          <w:rtl/>
        </w:rPr>
      </w:pPr>
      <w:bookmarkStart w:id="3392" w:name="ET_speakercontinue_5291_67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392"/>
    </w:p>
    <w:p w:rsidR="00432ACB" w:rsidRDefault="00432ACB" w:rsidP="00432ACB">
      <w:pPr>
        <w:pStyle w:val="KeepWithNext"/>
        <w:rPr>
          <w:rtl/>
        </w:rPr>
      </w:pPr>
    </w:p>
    <w:p w:rsidR="00432ACB" w:rsidRDefault="00432ACB" w:rsidP="00432ACB">
      <w:pPr>
        <w:rPr>
          <w:rtl/>
        </w:rPr>
      </w:pPr>
      <w:bookmarkStart w:id="3393" w:name="_ETM_Q1_9420000"/>
      <w:bookmarkEnd w:id="3393"/>
      <w:r>
        <w:rPr>
          <w:rFonts w:hint="cs"/>
          <w:rtl/>
        </w:rPr>
        <w:t xml:space="preserve">חצי דקה. זה פותר גם את כל הבעיות שאתם העליתם פה קודם. </w:t>
      </w:r>
      <w:bookmarkStart w:id="3394" w:name="_ETM_Q1_9425000"/>
      <w:bookmarkEnd w:id="3394"/>
      <w:r>
        <w:rPr>
          <w:rFonts w:hint="cs"/>
          <w:rtl/>
        </w:rPr>
        <w:t xml:space="preserve">הרי יש ענפים שעוד לא חוזרים לעבודה בצו של המדינה. </w:t>
      </w:r>
      <w:bookmarkStart w:id="3395" w:name="_ETM_Q1_9426000"/>
      <w:bookmarkEnd w:id="3395"/>
      <w:r>
        <w:rPr>
          <w:rFonts w:hint="cs"/>
          <w:rtl/>
        </w:rPr>
        <w:t>התקש"ח עוד לא מאפשר להם לפתוח. הטענה שלנו אומרת: מהרגע שבו הממשלה מאפשרת לו לפתוח, תן לו</w:t>
      </w:r>
      <w:bookmarkStart w:id="3396" w:name="_ETM_Q1_9432000"/>
      <w:bookmarkEnd w:id="3396"/>
      <w:r>
        <w:rPr>
          <w:rFonts w:hint="cs"/>
          <w:rtl/>
        </w:rPr>
        <w:t xml:space="preserve"> שישה החודשים שבהם הוא יכול להחזיר את העובדים ולקבל עליהם </w:t>
      </w:r>
      <w:bookmarkStart w:id="3397" w:name="_ETM_Q1_9437000"/>
      <w:bookmarkEnd w:id="3397"/>
      <w:r>
        <w:rPr>
          <w:rFonts w:hint="cs"/>
          <w:rtl/>
        </w:rPr>
        <w:t>את המענק. איך אתה יכול לקחת בעל אולם שעדיין לא יכול לפתוח?</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398" w:name="_ETM_Q1_9439000"/>
      <w:bookmarkEnd w:id="3398"/>
      <w:r>
        <w:rPr>
          <w:rFonts w:hint="cs"/>
          <w:rtl/>
        </w:rPr>
        <w:t>לא. על האולמות אנחנו נעשה את - - -</w:t>
      </w:r>
    </w:p>
    <w:p w:rsidR="00432ACB" w:rsidRDefault="00432ACB" w:rsidP="00432ACB">
      <w:pPr>
        <w:rPr>
          <w:rtl/>
        </w:rPr>
      </w:pPr>
      <w:bookmarkStart w:id="3399" w:name="_ETM_Q1_9443000"/>
      <w:bookmarkStart w:id="3400" w:name="_ETM_Q1_9444000"/>
      <w:bookmarkEnd w:id="3399"/>
      <w:bookmarkEnd w:id="3400"/>
    </w:p>
    <w:p w:rsidR="00432ACB" w:rsidRDefault="00432ACB" w:rsidP="00432ACB">
      <w:pPr>
        <w:pStyle w:val="-"/>
        <w:keepNext/>
        <w:rPr>
          <w:rtl/>
        </w:rPr>
      </w:pPr>
      <w:bookmarkStart w:id="3401" w:name="ET_speakercontinue_5291_67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401"/>
    </w:p>
    <w:p w:rsidR="00432ACB" w:rsidRDefault="00432ACB" w:rsidP="00432ACB">
      <w:pPr>
        <w:pStyle w:val="KeepWithNext"/>
        <w:rPr>
          <w:rtl/>
        </w:rPr>
      </w:pPr>
    </w:p>
    <w:p w:rsidR="00432ACB" w:rsidRDefault="00432ACB" w:rsidP="00432ACB">
      <w:pPr>
        <w:rPr>
          <w:rtl/>
        </w:rPr>
      </w:pPr>
      <w:r>
        <w:rPr>
          <w:rFonts w:hint="cs"/>
          <w:rtl/>
        </w:rPr>
        <w:t xml:space="preserve">בסדר. אלה שעדיין לא יכולים לפתוח ואתה אומר להם: אם לא החזרתם את העובדים ב-1 </w:t>
      </w:r>
      <w:bookmarkStart w:id="3402" w:name="_ETM_Q1_9445000"/>
      <w:bookmarkEnd w:id="3402"/>
      <w:r>
        <w:rPr>
          <w:rFonts w:hint="cs"/>
          <w:rtl/>
        </w:rPr>
        <w:t>במאי, אז אתם לא תקבלו את המענק.</w:t>
      </w:r>
    </w:p>
    <w:p w:rsidR="00432ACB" w:rsidRDefault="00432ACB" w:rsidP="00432ACB">
      <w:pPr>
        <w:pStyle w:val="af8"/>
        <w:keepNext/>
        <w:rPr>
          <w:rtl/>
        </w:rPr>
      </w:pPr>
      <w:bookmarkStart w:id="3403" w:name="_ETM_Q1_9448000"/>
      <w:bookmarkStart w:id="3404" w:name="ET_yor_4762_680"/>
      <w:bookmarkEnd w:id="3403"/>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404"/>
    </w:p>
    <w:p w:rsidR="00432ACB" w:rsidRDefault="00432ACB" w:rsidP="00432ACB">
      <w:pPr>
        <w:pStyle w:val="KeepWithNext"/>
        <w:rPr>
          <w:rtl/>
        </w:rPr>
      </w:pPr>
    </w:p>
    <w:p w:rsidR="00432ACB" w:rsidRDefault="00432ACB" w:rsidP="00432ACB">
      <w:pPr>
        <w:rPr>
          <w:rtl/>
        </w:rPr>
      </w:pPr>
      <w:r>
        <w:rPr>
          <w:rFonts w:hint="cs"/>
          <w:rtl/>
        </w:rPr>
        <w:t>הבנתי. יש הגיון.</w:t>
      </w:r>
    </w:p>
    <w:p w:rsidR="00432ACB" w:rsidRDefault="00432ACB" w:rsidP="00432ACB">
      <w:pPr>
        <w:rPr>
          <w:rtl/>
        </w:rPr>
      </w:pPr>
      <w:bookmarkStart w:id="3405" w:name="_ETM_Q1_9449000"/>
      <w:bookmarkEnd w:id="3405"/>
    </w:p>
    <w:p w:rsidR="00432ACB" w:rsidRDefault="00432ACB" w:rsidP="00432ACB">
      <w:pPr>
        <w:pStyle w:val="a5"/>
        <w:keepNext/>
        <w:rPr>
          <w:rtl/>
        </w:rPr>
      </w:pPr>
      <w:bookmarkStart w:id="3406" w:name="ET_speaker_5935_681"/>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3406"/>
    </w:p>
    <w:p w:rsidR="00432ACB" w:rsidRDefault="00432ACB" w:rsidP="00432ACB">
      <w:pPr>
        <w:pStyle w:val="KeepWithNext"/>
        <w:rPr>
          <w:rtl/>
        </w:rPr>
      </w:pPr>
    </w:p>
    <w:p w:rsidR="00432ACB" w:rsidRDefault="00432ACB" w:rsidP="00432ACB">
      <w:pPr>
        <w:rPr>
          <w:rtl/>
        </w:rPr>
      </w:pPr>
      <w:bookmarkStart w:id="3407" w:name="_ETM_Q1_9452000"/>
      <w:bookmarkEnd w:id="3407"/>
      <w:r>
        <w:rPr>
          <w:rFonts w:hint="cs"/>
          <w:rtl/>
        </w:rPr>
        <w:t xml:space="preserve">אם הממשלה </w:t>
      </w:r>
      <w:bookmarkStart w:id="3408" w:name="_ETM_Q1_9450000"/>
      <w:bookmarkEnd w:id="3408"/>
      <w:r>
        <w:rPr>
          <w:rFonts w:hint="cs"/>
          <w:rtl/>
        </w:rPr>
        <w:t xml:space="preserve">אומרת: תפתחו את האולמות בעוד שלושה חודשים, אז תשלמו </w:t>
      </w:r>
      <w:bookmarkStart w:id="3409" w:name="_ETM_Q1_9454000"/>
      <w:bookmarkEnd w:id="3409"/>
      <w:r>
        <w:rPr>
          <w:rFonts w:hint="cs"/>
          <w:rtl/>
        </w:rPr>
        <w:t xml:space="preserve">להם מיוני. מה אתם רוצים? גם אומרים להם </w:t>
      </w:r>
      <w:bookmarkStart w:id="3410" w:name="_ETM_Q1_9459000"/>
      <w:bookmarkEnd w:id="3410"/>
      <w:r>
        <w:rPr>
          <w:rFonts w:hint="cs"/>
          <w:rtl/>
        </w:rPr>
        <w:t>מתי לפתוח וגם לא משלמים. כמה אפשר? כמה אפשר</w:t>
      </w:r>
      <w:bookmarkStart w:id="3411" w:name="_ETM_Q1_9461000"/>
      <w:bookmarkEnd w:id="3411"/>
      <w:r>
        <w:rPr>
          <w:rFonts w:hint="cs"/>
          <w:rtl/>
        </w:rPr>
        <w:t xml:space="preserve"> עם האטימות הזו?</w:t>
      </w:r>
    </w:p>
    <w:p w:rsidR="00432ACB" w:rsidRDefault="00432ACB" w:rsidP="00432ACB">
      <w:pPr>
        <w:rPr>
          <w:rtl/>
        </w:rPr>
      </w:pPr>
      <w:bookmarkStart w:id="3412" w:name="_ETM_Q1_9473000"/>
      <w:bookmarkEnd w:id="3412"/>
    </w:p>
    <w:p w:rsidR="00432ACB" w:rsidRDefault="00432ACB" w:rsidP="00432ACB">
      <w:pPr>
        <w:pStyle w:val="af7"/>
        <w:keepNext/>
        <w:rPr>
          <w:rtl/>
        </w:rPr>
      </w:pPr>
      <w:bookmarkStart w:id="3413" w:name="ET_interruption_קריאה_6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13"/>
    </w:p>
    <w:p w:rsidR="00432ACB" w:rsidRDefault="00432ACB" w:rsidP="00432ACB">
      <w:pPr>
        <w:pStyle w:val="KeepWithNext"/>
        <w:rPr>
          <w:rtl/>
        </w:rPr>
      </w:pPr>
    </w:p>
    <w:p w:rsidR="00432ACB" w:rsidRDefault="00432ACB" w:rsidP="00432ACB">
      <w:pPr>
        <w:rPr>
          <w:rtl/>
        </w:rPr>
      </w:pPr>
      <w:bookmarkStart w:id="3414" w:name="_ETM_Q1_9464000"/>
      <w:bookmarkEnd w:id="3414"/>
      <w:r>
        <w:rPr>
          <w:rFonts w:hint="cs"/>
          <w:rtl/>
        </w:rPr>
        <w:t>אתה יכול להגיד את זה עם משקפיים.</w:t>
      </w:r>
    </w:p>
    <w:p w:rsidR="00432ACB" w:rsidRDefault="00432ACB" w:rsidP="00432ACB">
      <w:pPr>
        <w:rPr>
          <w:rtl/>
        </w:rPr>
      </w:pPr>
      <w:bookmarkStart w:id="3415" w:name="_ETM_Q1_9470000"/>
      <w:bookmarkEnd w:id="3415"/>
    </w:p>
    <w:p w:rsidR="00432ACB" w:rsidRDefault="00432ACB" w:rsidP="00432ACB">
      <w:pPr>
        <w:pStyle w:val="a5"/>
        <w:keepNext/>
        <w:rPr>
          <w:rtl/>
        </w:rPr>
      </w:pPr>
      <w:bookmarkStart w:id="3416" w:name="ET_speaker_עופר_כסיף_הרשימה_המשותפ_6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416"/>
    </w:p>
    <w:p w:rsidR="00432ACB" w:rsidRDefault="00432ACB" w:rsidP="00432ACB">
      <w:pPr>
        <w:pStyle w:val="KeepWithNext"/>
        <w:rPr>
          <w:rtl/>
        </w:rPr>
      </w:pPr>
    </w:p>
    <w:p w:rsidR="00432ACB" w:rsidRDefault="00432ACB" w:rsidP="00432ACB">
      <w:pPr>
        <w:rPr>
          <w:rtl/>
        </w:rPr>
      </w:pPr>
      <w:bookmarkStart w:id="3417" w:name="_ETM_Q1_9467000"/>
      <w:bookmarkEnd w:id="3417"/>
      <w:r>
        <w:rPr>
          <w:rFonts w:hint="cs"/>
          <w:rtl/>
        </w:rPr>
        <w:t xml:space="preserve">כן. הוא רואה </w:t>
      </w:r>
      <w:bookmarkStart w:id="3418" w:name="_ETM_Q1_9471000"/>
      <w:bookmarkEnd w:id="3418"/>
      <w:r>
        <w:rPr>
          <w:rFonts w:hint="cs"/>
          <w:rtl/>
        </w:rPr>
        <w:t>יותר טוב בלי המשקפיים מאשר חלק מאנשים פה עם משקפיים.</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419" w:name="_ETM_Q1_9472000"/>
      <w:bookmarkEnd w:id="3419"/>
      <w:r>
        <w:rPr>
          <w:rFonts w:hint="cs"/>
          <w:rtl/>
        </w:rPr>
        <w:t>לא, באמת. אבל כולנו מבינים את העניין. גם הקואליציה גם האופוזיציה.</w:t>
      </w:r>
    </w:p>
    <w:p w:rsidR="00432ACB" w:rsidRDefault="00432ACB" w:rsidP="00432ACB">
      <w:pPr>
        <w:rPr>
          <w:rtl/>
        </w:rPr>
      </w:pPr>
      <w:bookmarkStart w:id="3420" w:name="_ETM_Q1_9478000"/>
      <w:bookmarkEnd w:id="3420"/>
    </w:p>
    <w:p w:rsidR="00432ACB" w:rsidRDefault="00432ACB" w:rsidP="00432ACB">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אתה יכול להסביר לי, גפני, את ההתנגדות של האוצר לזה</w:t>
      </w:r>
      <w:bookmarkStart w:id="3421" w:name="_ETM_Q1_9477000"/>
      <w:bookmarkEnd w:id="3421"/>
      <w:r>
        <w:rPr>
          <w:rFonts w:hint="cs"/>
          <w:rtl/>
        </w:rPr>
        <w:t>?</w:t>
      </w:r>
    </w:p>
    <w:p w:rsidR="00432ACB" w:rsidRDefault="00432ACB" w:rsidP="00432ACB">
      <w:pPr>
        <w:rPr>
          <w:rtl/>
        </w:rPr>
      </w:pPr>
      <w:bookmarkStart w:id="3422" w:name="_ETM_Q1_9479000"/>
      <w:bookmarkEnd w:id="3422"/>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423" w:name="_ETM_Q1_9480000"/>
      <w:bookmarkEnd w:id="3423"/>
      <w:r>
        <w:rPr>
          <w:rFonts w:hint="cs"/>
          <w:rtl/>
        </w:rPr>
        <w:t>מיקי, אתם רוצים להצביע?</w:t>
      </w:r>
    </w:p>
    <w:p w:rsidR="00432ACB" w:rsidRDefault="00432ACB" w:rsidP="00432ACB">
      <w:pPr>
        <w:rPr>
          <w:rtl/>
        </w:rPr>
      </w:pPr>
      <w:bookmarkStart w:id="3424" w:name="_ETM_Q1_9481000"/>
      <w:bookmarkEnd w:id="3424"/>
    </w:p>
    <w:p w:rsidR="00432ACB" w:rsidRDefault="00432ACB" w:rsidP="00432ACB">
      <w:pPr>
        <w:pStyle w:val="-"/>
        <w:keepNext/>
        <w:rPr>
          <w:rtl/>
        </w:rPr>
      </w:pPr>
      <w:bookmarkStart w:id="3425" w:name="ET_speakercontinue_5291_68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425"/>
    </w:p>
    <w:p w:rsidR="00432ACB" w:rsidRDefault="00432ACB" w:rsidP="00432ACB">
      <w:pPr>
        <w:pStyle w:val="KeepWithNext"/>
        <w:rPr>
          <w:rtl/>
        </w:rPr>
      </w:pPr>
    </w:p>
    <w:p w:rsidR="00432ACB" w:rsidRDefault="00432ACB" w:rsidP="00432ACB">
      <w:pPr>
        <w:rPr>
          <w:rtl/>
        </w:rPr>
      </w:pPr>
      <w:r>
        <w:rPr>
          <w:rFonts w:hint="cs"/>
          <w:rtl/>
        </w:rPr>
        <w:t xml:space="preserve">לא. אבל </w:t>
      </w:r>
      <w:bookmarkStart w:id="3426" w:name="_ETM_Q1_9482000"/>
      <w:bookmarkEnd w:id="3426"/>
      <w:r>
        <w:rPr>
          <w:rFonts w:hint="cs"/>
          <w:rtl/>
        </w:rPr>
        <w:t xml:space="preserve">אתה מוכן להסביר. אתה יודע להסביר את </w:t>
      </w:r>
      <w:bookmarkStart w:id="3427" w:name="_ETM_Q1_9484000"/>
      <w:bookmarkEnd w:id="3427"/>
      <w:r>
        <w:rPr>
          <w:rFonts w:hint="cs"/>
          <w:rtl/>
        </w:rPr>
        <w:t>ההתנגדות של האוצר לזה?</w:t>
      </w:r>
      <w:bookmarkStart w:id="3428" w:name="_ETM_Q1_9486000"/>
      <w:bookmarkEnd w:id="3428"/>
      <w:r>
        <w:rPr>
          <w:rFonts w:hint="cs"/>
          <w:rtl/>
        </w:rPr>
        <w:t xml:space="preserve"> האם יש לזה איזשהו </w:t>
      </w:r>
      <w:bookmarkStart w:id="3429" w:name="_ETM_Q1_9487000"/>
      <w:bookmarkEnd w:id="3429"/>
      <w:r>
        <w:rPr>
          <w:rFonts w:hint="cs"/>
          <w:rtl/>
        </w:rPr>
        <w:t>רציונל או סתם, לא נוגעים, זהו</w:t>
      </w:r>
      <w:bookmarkStart w:id="3430" w:name="_ETM_Q1_9483000"/>
      <w:bookmarkEnd w:id="3430"/>
      <w:r>
        <w:rPr>
          <w:rFonts w:hint="cs"/>
          <w:rtl/>
        </w:rPr>
        <w:t>?</w:t>
      </w:r>
    </w:p>
    <w:p w:rsidR="00432ACB" w:rsidRDefault="00432ACB" w:rsidP="00432ACB">
      <w:pPr>
        <w:rPr>
          <w:rtl/>
        </w:rPr>
      </w:pPr>
    </w:p>
    <w:p w:rsidR="00432ACB" w:rsidRDefault="00432ACB" w:rsidP="00432ACB">
      <w:pPr>
        <w:pStyle w:val="a5"/>
        <w:keepNext/>
        <w:rPr>
          <w:rtl/>
        </w:rPr>
      </w:pPr>
      <w:bookmarkStart w:id="3431" w:name="ET_speaker_5935_6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31"/>
    </w:p>
    <w:p w:rsidR="00432ACB" w:rsidRDefault="00432ACB" w:rsidP="00432ACB">
      <w:pPr>
        <w:pStyle w:val="KeepWithNext"/>
        <w:rPr>
          <w:rtl/>
        </w:rPr>
      </w:pPr>
    </w:p>
    <w:p w:rsidR="00432ACB" w:rsidRDefault="00432ACB" w:rsidP="00432ACB">
      <w:pPr>
        <w:rPr>
          <w:rtl/>
        </w:rPr>
      </w:pPr>
      <w:bookmarkStart w:id="3432" w:name="_ETM_Q1_9488000"/>
      <w:bookmarkEnd w:id="3432"/>
      <w:r>
        <w:rPr>
          <w:rFonts w:hint="cs"/>
          <w:rtl/>
        </w:rPr>
        <w:t xml:space="preserve">אולי </w:t>
      </w:r>
      <w:bookmarkStart w:id="3433" w:name="_ETM_Q1_9490000"/>
      <w:bookmarkEnd w:id="3433"/>
      <w:r>
        <w:rPr>
          <w:rFonts w:hint="cs"/>
          <w:rtl/>
        </w:rPr>
        <w:t>אסי יסביר.</w:t>
      </w:r>
    </w:p>
    <w:p w:rsidR="00432ACB" w:rsidRDefault="00432ACB" w:rsidP="00432ACB">
      <w:pPr>
        <w:rPr>
          <w:rtl/>
        </w:rPr>
      </w:pPr>
    </w:p>
    <w:p w:rsidR="00432ACB" w:rsidRDefault="00432ACB" w:rsidP="00432ACB">
      <w:pPr>
        <w:pStyle w:val="a5"/>
        <w:keepNext/>
        <w:rPr>
          <w:rtl/>
        </w:rPr>
      </w:pPr>
      <w:bookmarkStart w:id="3434" w:name="ET_speaker_5786_67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434"/>
    </w:p>
    <w:p w:rsidR="00432ACB" w:rsidRDefault="00432ACB" w:rsidP="00432ACB">
      <w:pPr>
        <w:pStyle w:val="KeepWithNext"/>
        <w:rPr>
          <w:rtl/>
        </w:rPr>
      </w:pPr>
    </w:p>
    <w:p w:rsidR="00432ACB" w:rsidRDefault="00432ACB" w:rsidP="00432ACB">
      <w:pPr>
        <w:rPr>
          <w:rtl/>
        </w:rPr>
      </w:pPr>
      <w:bookmarkStart w:id="3435" w:name="_ETM_Q1_9489000"/>
      <w:bookmarkEnd w:id="3435"/>
      <w:r>
        <w:rPr>
          <w:rFonts w:hint="cs"/>
          <w:rtl/>
        </w:rPr>
        <w:t>אבל תנו לו רגע להשיב. יש איזשהו פתרון.</w:t>
      </w:r>
    </w:p>
    <w:p w:rsidR="00432ACB" w:rsidRDefault="00432ACB" w:rsidP="00432ACB">
      <w:pPr>
        <w:rPr>
          <w:rtl/>
        </w:rPr>
      </w:pPr>
      <w:bookmarkStart w:id="3436" w:name="_ETM_Q1_9495000"/>
      <w:bookmarkEnd w:id="3436"/>
    </w:p>
    <w:p w:rsidR="00432ACB" w:rsidRDefault="00432ACB" w:rsidP="00432ACB">
      <w:pPr>
        <w:pStyle w:val="af8"/>
        <w:keepNext/>
        <w:rPr>
          <w:rtl/>
        </w:rPr>
      </w:pPr>
      <w:bookmarkStart w:id="3437" w:name="ET_yor_4762_6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7"/>
    </w:p>
    <w:p w:rsidR="00432ACB" w:rsidRDefault="00432ACB" w:rsidP="00432ACB">
      <w:pPr>
        <w:pStyle w:val="KeepWithNext"/>
        <w:rPr>
          <w:rtl/>
        </w:rPr>
      </w:pPr>
    </w:p>
    <w:p w:rsidR="00432ACB" w:rsidRDefault="00432ACB" w:rsidP="00432ACB">
      <w:pPr>
        <w:rPr>
          <w:rtl/>
        </w:rPr>
      </w:pPr>
      <w:r>
        <w:rPr>
          <w:rFonts w:hint="cs"/>
          <w:rtl/>
        </w:rPr>
        <w:t>תודה</w:t>
      </w:r>
      <w:bookmarkStart w:id="3438" w:name="_ETM_Q1_9491000"/>
      <w:bookmarkEnd w:id="3438"/>
      <w:r>
        <w:rPr>
          <w:rFonts w:hint="cs"/>
          <w:rtl/>
        </w:rPr>
        <w:t xml:space="preserve"> רבה.</w:t>
      </w:r>
    </w:p>
    <w:p w:rsidR="00432ACB" w:rsidRDefault="00432ACB" w:rsidP="00432ACB">
      <w:pPr>
        <w:rPr>
          <w:rtl/>
        </w:rPr>
      </w:pPr>
      <w:bookmarkStart w:id="3439" w:name="_ETM_Q1_9492000"/>
      <w:bookmarkEnd w:id="3439"/>
    </w:p>
    <w:p w:rsidR="00432ACB" w:rsidRDefault="00432ACB" w:rsidP="00432ACB">
      <w:pPr>
        <w:pStyle w:val="a5"/>
        <w:keepNext/>
        <w:rPr>
          <w:rtl/>
        </w:rPr>
      </w:pPr>
      <w:bookmarkStart w:id="3440" w:name="ET_speaker_5809_679"/>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440"/>
    </w:p>
    <w:p w:rsidR="00432ACB" w:rsidRDefault="00432ACB" w:rsidP="00432ACB">
      <w:pPr>
        <w:pStyle w:val="KeepWithNext"/>
        <w:rPr>
          <w:rtl/>
        </w:rPr>
      </w:pPr>
    </w:p>
    <w:p w:rsidR="00432ACB" w:rsidRDefault="00432ACB" w:rsidP="00432ACB">
      <w:pPr>
        <w:rPr>
          <w:rtl/>
        </w:rPr>
      </w:pPr>
      <w:r>
        <w:rPr>
          <w:rFonts w:hint="cs"/>
          <w:rtl/>
        </w:rPr>
        <w:t>בצלאל, זה כולל גם את בעלי החוגים שעוד לא חזרו? עוד לא נתנו להם לחזור לעבודה.</w:t>
      </w:r>
    </w:p>
    <w:p w:rsidR="00432ACB" w:rsidRDefault="00432ACB" w:rsidP="00432ACB">
      <w:pPr>
        <w:rPr>
          <w:rtl/>
        </w:rPr>
      </w:pPr>
    </w:p>
    <w:p w:rsidR="00432ACB" w:rsidRDefault="00432ACB" w:rsidP="00432ACB">
      <w:pPr>
        <w:pStyle w:val="a5"/>
        <w:keepNext/>
        <w:rPr>
          <w:rtl/>
        </w:rPr>
      </w:pPr>
      <w:bookmarkStart w:id="3441" w:name="_ETM_Q1_9496000"/>
      <w:bookmarkStart w:id="3442" w:name="ET_speaker_5291_680"/>
      <w:bookmarkEnd w:id="3441"/>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3442"/>
    </w:p>
    <w:p w:rsidR="00432ACB" w:rsidRDefault="00432ACB" w:rsidP="00432ACB">
      <w:pPr>
        <w:pStyle w:val="KeepWithNext"/>
        <w:rPr>
          <w:rtl/>
        </w:rPr>
      </w:pPr>
    </w:p>
    <w:p w:rsidR="00432ACB" w:rsidRDefault="00432ACB" w:rsidP="00432ACB">
      <w:pPr>
        <w:rPr>
          <w:rtl/>
        </w:rPr>
      </w:pPr>
      <w:r>
        <w:rPr>
          <w:rFonts w:hint="cs"/>
          <w:rtl/>
        </w:rPr>
        <w:t>בעלי החוגים. כולם. כל מי שאנחנו לא נו</w:t>
      </w:r>
      <w:bookmarkStart w:id="3443" w:name="_ETM_Q1_9497000"/>
      <w:bookmarkEnd w:id="3443"/>
      <w:r>
        <w:rPr>
          <w:rFonts w:hint="cs"/>
          <w:rtl/>
        </w:rPr>
        <w:t xml:space="preserve">תנים לחזור. </w:t>
      </w:r>
      <w:bookmarkStart w:id="3444" w:name="_ETM_Q1_9498000"/>
      <w:bookmarkEnd w:id="3444"/>
    </w:p>
    <w:p w:rsidR="00432ACB" w:rsidRDefault="00432ACB" w:rsidP="00432ACB">
      <w:pPr>
        <w:rPr>
          <w:rtl/>
        </w:rPr>
      </w:pPr>
      <w:bookmarkStart w:id="3445" w:name="_ETM_Q1_9502000"/>
      <w:bookmarkEnd w:id="3445"/>
    </w:p>
    <w:p w:rsidR="00432ACB" w:rsidRDefault="00432ACB" w:rsidP="00432ACB">
      <w:pPr>
        <w:pStyle w:val="a5"/>
        <w:keepNext/>
        <w:rPr>
          <w:rtl/>
        </w:rPr>
      </w:pPr>
      <w:bookmarkStart w:id="3446" w:name="ET_speaker_5809_681"/>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446"/>
    </w:p>
    <w:p w:rsidR="00432ACB" w:rsidRDefault="00432ACB" w:rsidP="00432ACB">
      <w:pPr>
        <w:pStyle w:val="KeepWithNext"/>
        <w:rPr>
          <w:rtl/>
        </w:rPr>
      </w:pPr>
    </w:p>
    <w:p w:rsidR="00432ACB" w:rsidRDefault="00432ACB" w:rsidP="00432ACB">
      <w:pPr>
        <w:rPr>
          <w:rtl/>
        </w:rPr>
      </w:pPr>
      <w:bookmarkStart w:id="3447" w:name="_ETM_Q1_9499000"/>
      <w:bookmarkEnd w:id="3447"/>
      <w:r>
        <w:rPr>
          <w:rFonts w:hint="cs"/>
          <w:rtl/>
        </w:rPr>
        <w:t>אבל הציבור לא מכיר.</w:t>
      </w:r>
    </w:p>
    <w:p w:rsidR="00432ACB" w:rsidRDefault="00432ACB" w:rsidP="00432ACB">
      <w:pPr>
        <w:rPr>
          <w:rtl/>
        </w:rPr>
      </w:pPr>
    </w:p>
    <w:p w:rsidR="00432ACB" w:rsidRDefault="00432ACB" w:rsidP="00432ACB">
      <w:pPr>
        <w:pStyle w:val="a5"/>
        <w:keepNext/>
        <w:rPr>
          <w:rtl/>
        </w:rPr>
      </w:pPr>
      <w:bookmarkStart w:id="3448" w:name="ET_speaker_5935_682"/>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3448"/>
    </w:p>
    <w:p w:rsidR="00432ACB" w:rsidRDefault="00432ACB" w:rsidP="00432ACB">
      <w:pPr>
        <w:pStyle w:val="KeepWithNext"/>
        <w:rPr>
          <w:rtl/>
        </w:rPr>
      </w:pPr>
    </w:p>
    <w:p w:rsidR="00432ACB" w:rsidRDefault="00432ACB" w:rsidP="00432ACB">
      <w:pPr>
        <w:rPr>
          <w:rtl/>
        </w:rPr>
      </w:pPr>
      <w:bookmarkStart w:id="3449" w:name="_ETM_Q1_9500000"/>
      <w:bookmarkEnd w:id="3449"/>
      <w:r>
        <w:rPr>
          <w:rFonts w:hint="cs"/>
          <w:rtl/>
        </w:rPr>
        <w:t>לא. אלה שהממשלה אומרת: אתם</w:t>
      </w:r>
      <w:bookmarkStart w:id="3450" w:name="_ETM_Q1_9503000"/>
      <w:bookmarkEnd w:id="3450"/>
      <w:r>
        <w:rPr>
          <w:rFonts w:hint="cs"/>
          <w:rtl/>
        </w:rPr>
        <w:t xml:space="preserve"> לא תחזרו. ויכוח בין משרד הבריאות למשרד התרבות. </w:t>
      </w:r>
      <w:bookmarkStart w:id="3451" w:name="_ETM_Q1_9507000"/>
      <w:bookmarkEnd w:id="3451"/>
      <w:r>
        <w:rPr>
          <w:rFonts w:hint="cs"/>
          <w:rtl/>
        </w:rPr>
        <w:t>לצורך העניין, אולמות אירועים לא ייפתחו, חתונות לא ייפתחו, כנסים לא ייפתחו.</w:t>
      </w:r>
    </w:p>
    <w:p w:rsidR="00432ACB" w:rsidRDefault="00432ACB" w:rsidP="00432ACB">
      <w:pPr>
        <w:rPr>
          <w:rtl/>
        </w:rPr>
      </w:pPr>
      <w:bookmarkStart w:id="3452" w:name="_ETM_Q1_9513000"/>
      <w:bookmarkEnd w:id="3452"/>
    </w:p>
    <w:p w:rsidR="00432ACB" w:rsidRDefault="00432ACB" w:rsidP="00432ACB">
      <w:pPr>
        <w:pStyle w:val="a5"/>
        <w:keepNext/>
        <w:rPr>
          <w:rtl/>
        </w:rPr>
      </w:pPr>
      <w:bookmarkStart w:id="3453" w:name="ET_speaker_5291_6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453"/>
    </w:p>
    <w:p w:rsidR="00432ACB" w:rsidRDefault="00432ACB" w:rsidP="00432ACB">
      <w:pPr>
        <w:pStyle w:val="KeepWithNext"/>
        <w:rPr>
          <w:rtl/>
        </w:rPr>
      </w:pPr>
    </w:p>
    <w:p w:rsidR="00432ACB" w:rsidRDefault="00432ACB" w:rsidP="00432ACB">
      <w:pPr>
        <w:rPr>
          <w:rtl/>
        </w:rPr>
      </w:pPr>
      <w:r>
        <w:rPr>
          <w:rFonts w:hint="cs"/>
          <w:rtl/>
        </w:rPr>
        <w:t>אני אתן דוגמה.</w:t>
      </w:r>
    </w:p>
    <w:p w:rsidR="00432ACB" w:rsidRDefault="00432ACB" w:rsidP="00432ACB">
      <w:pPr>
        <w:rPr>
          <w:rtl/>
        </w:rPr>
      </w:pPr>
      <w:bookmarkStart w:id="3454" w:name="_ETM_Q1_9510000"/>
      <w:bookmarkEnd w:id="3454"/>
    </w:p>
    <w:p w:rsidR="00432ACB" w:rsidRDefault="00432ACB" w:rsidP="00432ACB">
      <w:pPr>
        <w:pStyle w:val="a5"/>
        <w:keepNext/>
        <w:rPr>
          <w:rtl/>
        </w:rPr>
      </w:pPr>
      <w:bookmarkStart w:id="3455" w:name="ET_speaker_5935_6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55"/>
    </w:p>
    <w:p w:rsidR="00432ACB" w:rsidRDefault="00432ACB" w:rsidP="00432ACB">
      <w:pPr>
        <w:pStyle w:val="KeepWithNext"/>
        <w:rPr>
          <w:rtl/>
        </w:rPr>
      </w:pPr>
    </w:p>
    <w:p w:rsidR="00432ACB" w:rsidRDefault="00432ACB" w:rsidP="00432ACB">
      <w:pPr>
        <w:rPr>
          <w:rtl/>
        </w:rPr>
      </w:pPr>
      <w:bookmarkStart w:id="3456" w:name="_ETM_Q1_9511000"/>
      <w:bookmarkEnd w:id="3456"/>
      <w:r>
        <w:rPr>
          <w:rFonts w:hint="cs"/>
          <w:rtl/>
        </w:rPr>
        <w:t>אז תשלמו להם.</w:t>
      </w:r>
    </w:p>
    <w:p w:rsidR="00432ACB" w:rsidRDefault="00432ACB" w:rsidP="00432ACB">
      <w:pPr>
        <w:rPr>
          <w:rtl/>
        </w:rPr>
      </w:pPr>
      <w:bookmarkStart w:id="3457" w:name="_ETM_Q1_9512000"/>
      <w:bookmarkEnd w:id="3457"/>
    </w:p>
    <w:p w:rsidR="00432ACB" w:rsidRDefault="00432ACB" w:rsidP="00432ACB">
      <w:pPr>
        <w:pStyle w:val="a5"/>
        <w:keepNext/>
        <w:rPr>
          <w:rtl/>
        </w:rPr>
      </w:pPr>
      <w:bookmarkStart w:id="3458" w:name="ET_speaker_5291_68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458"/>
    </w:p>
    <w:p w:rsidR="00432ACB" w:rsidRDefault="00432ACB" w:rsidP="00432ACB">
      <w:pPr>
        <w:pStyle w:val="KeepWithNext"/>
        <w:rPr>
          <w:rtl/>
        </w:rPr>
      </w:pPr>
    </w:p>
    <w:p w:rsidR="00432ACB" w:rsidRDefault="00432ACB" w:rsidP="00432ACB">
      <w:pPr>
        <w:rPr>
          <w:rtl/>
        </w:rPr>
      </w:pPr>
      <w:bookmarkStart w:id="3459" w:name="_ETM_Q1_9515000"/>
      <w:bookmarkEnd w:id="3459"/>
      <w:r>
        <w:rPr>
          <w:rFonts w:hint="cs"/>
          <w:rtl/>
        </w:rPr>
        <w:t>הרב גפני, דוגמה. הרכב</w:t>
      </w:r>
      <w:bookmarkStart w:id="3460" w:name="_ETM_Q1_9518000"/>
      <w:bookmarkEnd w:id="3460"/>
      <w:r>
        <w:rPr>
          <w:rFonts w:hint="cs"/>
          <w:rtl/>
        </w:rPr>
        <w:t>ת עכשיו החליטו לא לפתוח, נכון? ברור לך שכ</w:t>
      </w:r>
      <w:bookmarkStart w:id="3461" w:name="_ETM_Q1_9517000"/>
      <w:bookmarkEnd w:id="3461"/>
      <w:r>
        <w:rPr>
          <w:rFonts w:hint="cs"/>
          <w:rtl/>
        </w:rPr>
        <w:t xml:space="preserve">ל בעלי העסקים בתחנות, הקיוסקים, אין להם מה להחזיר את העובדים, כי המדינה החליטה שהיא לא מחזירה את הרכבת. אז </w:t>
      </w:r>
      <w:bookmarkStart w:id="3462" w:name="_ETM_Q1_9523000"/>
      <w:bookmarkEnd w:id="3462"/>
      <w:r>
        <w:rPr>
          <w:rFonts w:hint="cs"/>
          <w:rtl/>
        </w:rPr>
        <w:t>הם לא זכאים למענק?</w:t>
      </w:r>
    </w:p>
    <w:p w:rsidR="00432ACB" w:rsidRDefault="00432ACB" w:rsidP="00432ACB">
      <w:pPr>
        <w:rPr>
          <w:rtl/>
        </w:rPr>
      </w:pPr>
      <w:bookmarkStart w:id="3463" w:name="_ETM_Q1_9528000"/>
      <w:bookmarkEnd w:id="3463"/>
    </w:p>
    <w:p w:rsidR="00432ACB" w:rsidRDefault="00432ACB" w:rsidP="00432ACB">
      <w:pPr>
        <w:pStyle w:val="af8"/>
        <w:keepNext/>
        <w:rPr>
          <w:rtl/>
        </w:rPr>
      </w:pPr>
      <w:bookmarkStart w:id="3464" w:name="ET_yor_4762_6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64"/>
    </w:p>
    <w:p w:rsidR="00432ACB" w:rsidRDefault="00432ACB" w:rsidP="00432ACB">
      <w:pPr>
        <w:pStyle w:val="KeepWithNext"/>
        <w:rPr>
          <w:rtl/>
        </w:rPr>
      </w:pPr>
    </w:p>
    <w:p w:rsidR="00432ACB" w:rsidRDefault="00432ACB" w:rsidP="00432ACB">
      <w:pPr>
        <w:rPr>
          <w:rtl/>
        </w:rPr>
      </w:pPr>
      <w:bookmarkStart w:id="3465" w:name="_ETM_Q1_9524000"/>
      <w:bookmarkEnd w:id="3465"/>
      <w:r>
        <w:rPr>
          <w:rFonts w:hint="cs"/>
          <w:rtl/>
        </w:rPr>
        <w:t>טוב</w:t>
      </w:r>
      <w:bookmarkStart w:id="3466" w:name="_ETM_Q1_9526000"/>
      <w:bookmarkEnd w:id="3466"/>
      <w:r>
        <w:rPr>
          <w:rFonts w:hint="cs"/>
          <w:rtl/>
        </w:rPr>
        <w:t>.</w:t>
      </w:r>
    </w:p>
    <w:p w:rsidR="00432ACB" w:rsidRDefault="00432ACB" w:rsidP="00432ACB">
      <w:pPr>
        <w:rPr>
          <w:rtl/>
        </w:rPr>
      </w:pPr>
    </w:p>
    <w:p w:rsidR="00432ACB" w:rsidRDefault="00432ACB" w:rsidP="00432ACB">
      <w:pPr>
        <w:pStyle w:val="a5"/>
        <w:keepNext/>
        <w:rPr>
          <w:rtl/>
        </w:rPr>
      </w:pPr>
      <w:bookmarkStart w:id="3467" w:name="ET_speaker_5935_6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67"/>
    </w:p>
    <w:p w:rsidR="00432ACB" w:rsidRDefault="00432ACB" w:rsidP="00432ACB">
      <w:pPr>
        <w:pStyle w:val="KeepWithNext"/>
        <w:rPr>
          <w:rtl/>
        </w:rPr>
      </w:pPr>
    </w:p>
    <w:p w:rsidR="00432ACB" w:rsidRDefault="00432ACB" w:rsidP="00432ACB">
      <w:pPr>
        <w:rPr>
          <w:rtl/>
        </w:rPr>
      </w:pPr>
      <w:bookmarkStart w:id="3468" w:name="_ETM_Q1_9529000"/>
      <w:bookmarkEnd w:id="3468"/>
      <w:r>
        <w:rPr>
          <w:rFonts w:hint="cs"/>
          <w:rtl/>
        </w:rPr>
        <w:t xml:space="preserve">צריך להבין שזה לא רק אולמות השמחות, </w:t>
      </w:r>
      <w:bookmarkStart w:id="3469" w:name="_ETM_Q1_9527000"/>
      <w:bookmarkEnd w:id="3469"/>
      <w:r>
        <w:rPr>
          <w:rFonts w:hint="cs"/>
          <w:rtl/>
        </w:rPr>
        <w:t>כי גם הספקים שלהם נדפקים.</w:t>
      </w:r>
    </w:p>
    <w:p w:rsidR="00432ACB" w:rsidRDefault="00432ACB" w:rsidP="00432ACB">
      <w:pPr>
        <w:rPr>
          <w:rtl/>
        </w:rPr>
      </w:pPr>
    </w:p>
    <w:p w:rsidR="00432ACB" w:rsidRDefault="00432ACB" w:rsidP="00432ACB">
      <w:pPr>
        <w:pStyle w:val="af8"/>
        <w:keepNext/>
        <w:rPr>
          <w:rtl/>
        </w:rPr>
      </w:pPr>
      <w:bookmarkStart w:id="3470" w:name="ET_yor_4762_6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0"/>
    </w:p>
    <w:p w:rsidR="00432ACB" w:rsidRDefault="00432ACB" w:rsidP="00432ACB">
      <w:pPr>
        <w:pStyle w:val="KeepWithNext"/>
        <w:rPr>
          <w:rtl/>
        </w:rPr>
      </w:pPr>
    </w:p>
    <w:p w:rsidR="00432ACB" w:rsidRDefault="00432ACB" w:rsidP="00432ACB">
      <w:pPr>
        <w:rPr>
          <w:rtl/>
        </w:rPr>
      </w:pPr>
      <w:bookmarkStart w:id="3471" w:name="_ETM_Q1_9532000"/>
      <w:bookmarkEnd w:id="3471"/>
      <w:r>
        <w:rPr>
          <w:rFonts w:hint="cs"/>
          <w:rtl/>
        </w:rPr>
        <w:t>מיקי, הבנתי</w:t>
      </w:r>
      <w:bookmarkStart w:id="3472" w:name="_ETM_Q1_9531000"/>
      <w:bookmarkEnd w:id="3472"/>
      <w:r>
        <w:rPr>
          <w:rFonts w:hint="cs"/>
          <w:rtl/>
        </w:rPr>
        <w:t xml:space="preserve">. בואו נמשיך הלאה. משרד </w:t>
      </w:r>
      <w:bookmarkStart w:id="3473" w:name="_ETM_Q1_9537000"/>
      <w:bookmarkEnd w:id="3473"/>
      <w:r>
        <w:rPr>
          <w:rFonts w:hint="cs"/>
          <w:rtl/>
        </w:rPr>
        <w:t xml:space="preserve">האוצר, אני אבקש בהמשך. אני לא מצביע על זה. </w:t>
      </w:r>
      <w:bookmarkStart w:id="3474" w:name="_ETM_Q1_9544000"/>
      <w:bookmarkEnd w:id="3474"/>
      <w:r>
        <w:rPr>
          <w:rFonts w:hint="cs"/>
          <w:rtl/>
        </w:rPr>
        <w:t>תחכו רגע עם העניין</w:t>
      </w:r>
      <w:bookmarkStart w:id="3475" w:name="_ETM_Q1_9547000"/>
      <w:bookmarkEnd w:id="3475"/>
      <w:r>
        <w:rPr>
          <w:rFonts w:hint="cs"/>
          <w:rtl/>
        </w:rPr>
        <w:t>.</w:t>
      </w:r>
    </w:p>
    <w:p w:rsidR="00432ACB" w:rsidRDefault="00432ACB" w:rsidP="00432ACB">
      <w:pPr>
        <w:rPr>
          <w:rtl/>
        </w:rPr>
      </w:pPr>
      <w:bookmarkStart w:id="3476" w:name="_ETM_Q1_9543000"/>
      <w:bookmarkEnd w:id="3476"/>
    </w:p>
    <w:p w:rsidR="00432ACB" w:rsidRDefault="00432ACB" w:rsidP="00432ACB">
      <w:pPr>
        <w:pStyle w:val="a5"/>
        <w:keepNext/>
        <w:rPr>
          <w:rtl/>
        </w:rPr>
      </w:pPr>
      <w:bookmarkStart w:id="3477" w:name="ET_speaker_5935_6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77"/>
    </w:p>
    <w:p w:rsidR="00432ACB" w:rsidRDefault="00432ACB" w:rsidP="00432ACB">
      <w:pPr>
        <w:pStyle w:val="KeepWithNext"/>
        <w:rPr>
          <w:rtl/>
        </w:rPr>
      </w:pPr>
    </w:p>
    <w:p w:rsidR="00432ACB" w:rsidRDefault="00432ACB" w:rsidP="00432ACB">
      <w:pPr>
        <w:rPr>
          <w:rtl/>
        </w:rPr>
      </w:pPr>
      <w:r>
        <w:rPr>
          <w:rFonts w:hint="cs"/>
          <w:rtl/>
        </w:rPr>
        <w:t>תודה.</w:t>
      </w:r>
    </w:p>
    <w:p w:rsidR="00432ACB" w:rsidRDefault="00432ACB" w:rsidP="00432ACB">
      <w:pPr>
        <w:rPr>
          <w:rtl/>
        </w:rPr>
      </w:pPr>
      <w:bookmarkStart w:id="3478" w:name="_ETM_Q1_9539000"/>
      <w:bookmarkEnd w:id="3478"/>
    </w:p>
    <w:p w:rsidR="00432ACB" w:rsidRDefault="00432ACB" w:rsidP="00432ACB">
      <w:pPr>
        <w:pStyle w:val="af8"/>
        <w:keepNext/>
        <w:rPr>
          <w:rtl/>
        </w:rPr>
      </w:pPr>
      <w:bookmarkStart w:id="3479" w:name="ET_yor_4762_6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9"/>
    </w:p>
    <w:p w:rsidR="00432ACB" w:rsidRDefault="00432ACB" w:rsidP="00432ACB">
      <w:pPr>
        <w:pStyle w:val="KeepWithNext"/>
        <w:rPr>
          <w:rtl/>
        </w:rPr>
      </w:pPr>
    </w:p>
    <w:p w:rsidR="00432ACB" w:rsidRDefault="00432ACB" w:rsidP="00432ACB">
      <w:pPr>
        <w:rPr>
          <w:rtl/>
        </w:rPr>
      </w:pPr>
      <w:bookmarkStart w:id="3480" w:name="_ETM_Q1_9541000"/>
      <w:bookmarkEnd w:id="3480"/>
      <w:r>
        <w:rPr>
          <w:rFonts w:hint="cs"/>
          <w:rtl/>
        </w:rPr>
        <w:t>לא. זה עוד לא הולך להיות קל. זה לא קל היום.</w:t>
      </w:r>
    </w:p>
    <w:p w:rsidR="00432ACB" w:rsidRDefault="00432ACB" w:rsidP="00432ACB">
      <w:pPr>
        <w:rPr>
          <w:rtl/>
        </w:rPr>
      </w:pPr>
      <w:bookmarkStart w:id="3481" w:name="_ETM_Q1_9545000"/>
      <w:bookmarkEnd w:id="3481"/>
    </w:p>
    <w:p w:rsidR="00432ACB" w:rsidRDefault="00432ACB" w:rsidP="00432ACB">
      <w:pPr>
        <w:pStyle w:val="-"/>
        <w:keepNext/>
        <w:rPr>
          <w:rtl/>
        </w:rPr>
      </w:pPr>
      <w:bookmarkStart w:id="3482" w:name="ET_speakercontinue_5935_69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3482"/>
    </w:p>
    <w:p w:rsidR="00432ACB" w:rsidRDefault="00432ACB" w:rsidP="00432ACB">
      <w:pPr>
        <w:pStyle w:val="KeepWithNext"/>
        <w:rPr>
          <w:rtl/>
        </w:rPr>
      </w:pPr>
    </w:p>
    <w:p w:rsidR="00432ACB" w:rsidRDefault="00432ACB" w:rsidP="00432ACB">
      <w:pPr>
        <w:rPr>
          <w:rtl/>
        </w:rPr>
      </w:pPr>
      <w:bookmarkStart w:id="3483" w:name="_ETM_Q1_9546000"/>
      <w:bookmarkEnd w:id="3483"/>
      <w:r>
        <w:rPr>
          <w:rFonts w:hint="cs"/>
          <w:rtl/>
        </w:rPr>
        <w:t>נכון.</w:t>
      </w:r>
    </w:p>
    <w:p w:rsidR="00432ACB" w:rsidRDefault="00432ACB" w:rsidP="00432ACB">
      <w:pPr>
        <w:rPr>
          <w:rtl/>
        </w:rPr>
      </w:pPr>
      <w:bookmarkStart w:id="3484" w:name="_ETM_Q1_9549000"/>
      <w:bookmarkEnd w:id="3484"/>
    </w:p>
    <w:p w:rsidR="00432ACB" w:rsidRDefault="00432ACB" w:rsidP="00432ACB">
      <w:pPr>
        <w:pStyle w:val="af8"/>
        <w:keepNext/>
        <w:rPr>
          <w:rtl/>
        </w:rPr>
      </w:pPr>
      <w:bookmarkStart w:id="3485" w:name="ET_yor_4762_6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85"/>
    </w:p>
    <w:p w:rsidR="00432ACB" w:rsidRDefault="00432ACB" w:rsidP="00432ACB">
      <w:pPr>
        <w:pStyle w:val="KeepWithNext"/>
        <w:rPr>
          <w:rtl/>
        </w:rPr>
      </w:pPr>
    </w:p>
    <w:p w:rsidR="00432ACB" w:rsidRDefault="00432ACB" w:rsidP="00432ACB">
      <w:pPr>
        <w:rPr>
          <w:rtl/>
        </w:rPr>
      </w:pPr>
      <w:bookmarkStart w:id="3486" w:name="_ETM_Q1_9550000"/>
      <w:bookmarkEnd w:id="3486"/>
      <w:r>
        <w:rPr>
          <w:rFonts w:hint="cs"/>
          <w:rtl/>
        </w:rPr>
        <w:t>יש פתרון שאנחנו נעשה עם האולמות, שאנחנו</w:t>
      </w:r>
      <w:bookmarkStart w:id="3487" w:name="_ETM_Q1_9551000"/>
      <w:bookmarkEnd w:id="3487"/>
      <w:r>
        <w:rPr>
          <w:rFonts w:hint="cs"/>
          <w:rtl/>
        </w:rPr>
        <w:t xml:space="preserve"> כן נוכל להגיע להסכמה. דיברנו עם משרד האוצר. אני </w:t>
      </w:r>
      <w:bookmarkStart w:id="3488" w:name="_ETM_Q1_9553000"/>
      <w:bookmarkEnd w:id="3488"/>
      <w:r>
        <w:rPr>
          <w:rFonts w:hint="cs"/>
          <w:rtl/>
        </w:rPr>
        <w:t>מבקש שנגיע לסעיף ההוא שהם ינמקו.</w:t>
      </w:r>
    </w:p>
    <w:p w:rsidR="00432ACB" w:rsidRDefault="00432ACB" w:rsidP="00432ACB">
      <w:pPr>
        <w:rPr>
          <w:rtl/>
          <w:lang w:eastAsia="he-IL"/>
        </w:rPr>
      </w:pPr>
    </w:p>
    <w:p w:rsidR="00432ACB" w:rsidRDefault="00432ACB" w:rsidP="00432ACB">
      <w:pPr>
        <w:pStyle w:val="a5"/>
        <w:keepNext/>
        <w:rPr>
          <w:rtl/>
        </w:rPr>
      </w:pPr>
      <w:bookmarkStart w:id="3489" w:name="ET_speaker_אסי_מסינג__69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89"/>
    </w:p>
    <w:p w:rsidR="00432ACB" w:rsidRDefault="00432ACB" w:rsidP="00432ACB">
      <w:pPr>
        <w:pStyle w:val="KeepWithNext"/>
        <w:rPr>
          <w:rtl/>
        </w:rPr>
      </w:pPr>
    </w:p>
    <w:p w:rsidR="00432ACB" w:rsidRDefault="00432ACB" w:rsidP="00432ACB">
      <w:pPr>
        <w:rPr>
          <w:rtl/>
        </w:rPr>
      </w:pPr>
      <w:bookmarkStart w:id="3490" w:name="_ETM_Q1_9555000"/>
      <w:bookmarkEnd w:id="3490"/>
      <w:r>
        <w:rPr>
          <w:rFonts w:hint="cs"/>
          <w:rtl/>
        </w:rPr>
        <w:t>יש לנו הצעה.</w:t>
      </w:r>
    </w:p>
    <w:p w:rsidR="00432ACB" w:rsidRDefault="00432ACB" w:rsidP="00432ACB">
      <w:pPr>
        <w:rPr>
          <w:rtl/>
        </w:rPr>
      </w:pPr>
    </w:p>
    <w:p w:rsidR="00432ACB" w:rsidRDefault="00432ACB" w:rsidP="00432ACB">
      <w:pPr>
        <w:pStyle w:val="a5"/>
        <w:keepNext/>
        <w:rPr>
          <w:rtl/>
        </w:rPr>
      </w:pPr>
      <w:bookmarkStart w:id="3491" w:name="ET_speaker_5935_6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91"/>
    </w:p>
    <w:p w:rsidR="00432ACB" w:rsidRDefault="00432ACB" w:rsidP="00432ACB">
      <w:pPr>
        <w:pStyle w:val="KeepWithNext"/>
        <w:rPr>
          <w:rtl/>
        </w:rPr>
      </w:pPr>
    </w:p>
    <w:p w:rsidR="00432ACB" w:rsidRDefault="00432ACB" w:rsidP="00432ACB">
      <w:pPr>
        <w:rPr>
          <w:rtl/>
        </w:rPr>
      </w:pPr>
      <w:r>
        <w:rPr>
          <w:rFonts w:hint="cs"/>
          <w:rtl/>
        </w:rPr>
        <w:t>מה ההצעה שלכם, בבקשה?</w:t>
      </w:r>
    </w:p>
    <w:p w:rsidR="00432ACB" w:rsidRDefault="00432ACB" w:rsidP="00432ACB">
      <w:pPr>
        <w:rPr>
          <w:rtl/>
        </w:rPr>
      </w:pPr>
    </w:p>
    <w:p w:rsidR="00432ACB" w:rsidRDefault="00432ACB" w:rsidP="00432ACB">
      <w:pPr>
        <w:pStyle w:val="af8"/>
        <w:keepNext/>
        <w:rPr>
          <w:rtl/>
        </w:rPr>
      </w:pPr>
      <w:bookmarkStart w:id="3492" w:name="ET_yor_4762_6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92"/>
    </w:p>
    <w:p w:rsidR="00432ACB" w:rsidRDefault="00432ACB" w:rsidP="00432ACB">
      <w:pPr>
        <w:pStyle w:val="KeepWithNext"/>
        <w:rPr>
          <w:rtl/>
        </w:rPr>
      </w:pPr>
    </w:p>
    <w:p w:rsidR="00432ACB" w:rsidRDefault="00432ACB" w:rsidP="00432ACB">
      <w:pPr>
        <w:rPr>
          <w:rtl/>
        </w:rPr>
      </w:pPr>
      <w:r>
        <w:rPr>
          <w:rFonts w:hint="cs"/>
          <w:rtl/>
        </w:rPr>
        <w:t>רגע, מיקי.</w:t>
      </w:r>
      <w:bookmarkStart w:id="3493" w:name="_ETM_Q1_9557000"/>
      <w:bookmarkEnd w:id="3493"/>
    </w:p>
    <w:p w:rsidR="00432ACB" w:rsidRDefault="00432ACB" w:rsidP="00432ACB">
      <w:pPr>
        <w:rPr>
          <w:rtl/>
        </w:rPr>
      </w:pPr>
      <w:bookmarkStart w:id="3494" w:name="_ETM_Q1_9558000"/>
      <w:bookmarkEnd w:id="3494"/>
    </w:p>
    <w:p w:rsidR="00432ACB" w:rsidRDefault="00432ACB" w:rsidP="00432ACB">
      <w:pPr>
        <w:pStyle w:val="a5"/>
        <w:keepNext/>
        <w:rPr>
          <w:rtl/>
        </w:rPr>
      </w:pPr>
      <w:bookmarkStart w:id="3495" w:name="ET_speaker_5935_6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95"/>
    </w:p>
    <w:p w:rsidR="00432ACB" w:rsidRDefault="00432ACB" w:rsidP="00432ACB">
      <w:pPr>
        <w:pStyle w:val="KeepWithNext"/>
        <w:rPr>
          <w:rtl/>
        </w:rPr>
      </w:pPr>
    </w:p>
    <w:p w:rsidR="00432ACB" w:rsidRDefault="00432ACB" w:rsidP="00432ACB">
      <w:pPr>
        <w:rPr>
          <w:rtl/>
        </w:rPr>
      </w:pPr>
      <w:r>
        <w:rPr>
          <w:rFonts w:hint="cs"/>
          <w:rtl/>
        </w:rPr>
        <w:t>יש לו הצעה.</w:t>
      </w:r>
    </w:p>
    <w:p w:rsidR="00432ACB" w:rsidRDefault="00432ACB" w:rsidP="00432ACB">
      <w:pPr>
        <w:rPr>
          <w:rtl/>
        </w:rPr>
      </w:pPr>
      <w:bookmarkStart w:id="3496" w:name="_ETM_Q1_9559000"/>
      <w:bookmarkStart w:id="3497" w:name="_ETM_Q1_9563000"/>
      <w:bookmarkEnd w:id="3496"/>
      <w:bookmarkEnd w:id="3497"/>
    </w:p>
    <w:p w:rsidR="00432ACB" w:rsidRDefault="00432ACB" w:rsidP="00432ACB">
      <w:pPr>
        <w:pStyle w:val="af8"/>
        <w:keepNext/>
        <w:rPr>
          <w:rtl/>
        </w:rPr>
      </w:pPr>
      <w:bookmarkStart w:id="3498" w:name="ET_yor_4762_6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98"/>
    </w:p>
    <w:p w:rsidR="00432ACB" w:rsidRDefault="00432ACB" w:rsidP="00432ACB">
      <w:pPr>
        <w:pStyle w:val="KeepWithNext"/>
        <w:rPr>
          <w:rtl/>
        </w:rPr>
      </w:pPr>
    </w:p>
    <w:p w:rsidR="00432ACB" w:rsidRDefault="00432ACB" w:rsidP="00432ACB">
      <w:pPr>
        <w:rPr>
          <w:rtl/>
        </w:rPr>
      </w:pPr>
      <w:r>
        <w:rPr>
          <w:rFonts w:hint="cs"/>
          <w:rtl/>
        </w:rPr>
        <w:t>לא. אני לא רוצה.</w:t>
      </w:r>
    </w:p>
    <w:p w:rsidR="00432ACB" w:rsidRDefault="00432ACB" w:rsidP="00432ACB">
      <w:pPr>
        <w:rPr>
          <w:rtl/>
        </w:rPr>
      </w:pPr>
    </w:p>
    <w:p w:rsidR="00432ACB" w:rsidRDefault="00432ACB" w:rsidP="00432ACB">
      <w:pPr>
        <w:pStyle w:val="a5"/>
        <w:keepNext/>
        <w:rPr>
          <w:rtl/>
        </w:rPr>
      </w:pPr>
      <w:bookmarkStart w:id="3499" w:name="ET_speaker_5786_69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499"/>
    </w:p>
    <w:p w:rsidR="00432ACB" w:rsidRDefault="00432ACB" w:rsidP="00432ACB">
      <w:pPr>
        <w:pStyle w:val="KeepWithNext"/>
        <w:rPr>
          <w:rtl/>
        </w:rPr>
      </w:pPr>
    </w:p>
    <w:p w:rsidR="00432ACB" w:rsidRDefault="00432ACB" w:rsidP="00432ACB">
      <w:pPr>
        <w:rPr>
          <w:rtl/>
        </w:rPr>
      </w:pPr>
      <w:r>
        <w:rPr>
          <w:rFonts w:hint="cs"/>
          <w:rtl/>
        </w:rPr>
        <w:t xml:space="preserve">אבל יש </w:t>
      </w:r>
      <w:bookmarkStart w:id="3500" w:name="_ETM_Q1_9561000"/>
      <w:bookmarkEnd w:id="3500"/>
      <w:r>
        <w:rPr>
          <w:rFonts w:hint="cs"/>
          <w:rtl/>
        </w:rPr>
        <w:t>סעיף מיוחד על זה. שנייה. נגיע לזה.</w:t>
      </w:r>
    </w:p>
    <w:p w:rsidR="00432ACB" w:rsidRDefault="00432ACB" w:rsidP="00432ACB">
      <w:pPr>
        <w:rPr>
          <w:rtl/>
        </w:rPr>
      </w:pPr>
      <w:bookmarkStart w:id="3501" w:name="_ETM_Q1_9562000"/>
      <w:bookmarkEnd w:id="3501"/>
    </w:p>
    <w:p w:rsidR="00432ACB" w:rsidRDefault="00432ACB" w:rsidP="00432ACB">
      <w:pPr>
        <w:pStyle w:val="af8"/>
        <w:keepNext/>
        <w:rPr>
          <w:rtl/>
        </w:rPr>
      </w:pPr>
      <w:bookmarkStart w:id="3502" w:name="ET_yor_4762_7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2"/>
    </w:p>
    <w:p w:rsidR="00432ACB" w:rsidRDefault="00432ACB" w:rsidP="00432ACB">
      <w:pPr>
        <w:pStyle w:val="KeepWithNext"/>
        <w:rPr>
          <w:rtl/>
        </w:rPr>
      </w:pPr>
    </w:p>
    <w:p w:rsidR="00432ACB" w:rsidRDefault="00432ACB" w:rsidP="00432ACB">
      <w:pPr>
        <w:rPr>
          <w:rtl/>
        </w:rPr>
      </w:pPr>
      <w:bookmarkStart w:id="3503" w:name="_ETM_Q1_9560000"/>
      <w:bookmarkEnd w:id="3503"/>
      <w:r>
        <w:rPr>
          <w:rFonts w:hint="cs"/>
          <w:rtl/>
        </w:rPr>
        <w:t xml:space="preserve">רגע, נחכה לזה. אני חוזר לזה. </w:t>
      </w:r>
    </w:p>
    <w:p w:rsidR="00432ACB" w:rsidRDefault="00432ACB" w:rsidP="00432ACB">
      <w:pPr>
        <w:rPr>
          <w:rtl/>
        </w:rPr>
      </w:pPr>
    </w:p>
    <w:p w:rsidR="00432ACB" w:rsidRDefault="00432ACB" w:rsidP="00432ACB">
      <w:pPr>
        <w:pStyle w:val="a5"/>
        <w:keepNext/>
        <w:rPr>
          <w:rtl/>
        </w:rPr>
      </w:pPr>
      <w:bookmarkStart w:id="3504" w:name="ET_speaker_5935_70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504"/>
    </w:p>
    <w:p w:rsidR="00432ACB" w:rsidRDefault="00432ACB" w:rsidP="00432ACB">
      <w:pPr>
        <w:pStyle w:val="KeepWithNext"/>
        <w:rPr>
          <w:rtl/>
        </w:rPr>
      </w:pPr>
    </w:p>
    <w:p w:rsidR="00432ACB" w:rsidRDefault="00432ACB" w:rsidP="00432ACB">
      <w:pPr>
        <w:rPr>
          <w:rtl/>
        </w:rPr>
      </w:pPr>
      <w:bookmarkStart w:id="3505" w:name="_ETM_Q1_9565000"/>
      <w:bookmarkEnd w:id="3505"/>
      <w:r>
        <w:rPr>
          <w:rFonts w:hint="cs"/>
          <w:rtl/>
        </w:rPr>
        <w:t>טוב.</w:t>
      </w:r>
    </w:p>
    <w:p w:rsidR="00432ACB" w:rsidRDefault="00432ACB" w:rsidP="00432ACB">
      <w:pPr>
        <w:rPr>
          <w:rtl/>
        </w:rPr>
      </w:pPr>
    </w:p>
    <w:p w:rsidR="00432ACB" w:rsidRDefault="00432ACB" w:rsidP="00432ACB">
      <w:pPr>
        <w:pStyle w:val="a5"/>
        <w:keepNext/>
        <w:rPr>
          <w:rtl/>
        </w:rPr>
      </w:pPr>
      <w:bookmarkStart w:id="3506" w:name="ET_speaker_5520_7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506"/>
    </w:p>
    <w:p w:rsidR="00432ACB" w:rsidRDefault="00432ACB" w:rsidP="00432ACB">
      <w:pPr>
        <w:pStyle w:val="KeepWithNext"/>
        <w:rPr>
          <w:rtl/>
        </w:rPr>
      </w:pPr>
    </w:p>
    <w:p w:rsidR="00432ACB" w:rsidRDefault="00432ACB" w:rsidP="00432ACB">
      <w:pPr>
        <w:rPr>
          <w:rtl/>
        </w:rPr>
      </w:pPr>
      <w:r>
        <w:rPr>
          <w:rFonts w:hint="cs"/>
          <w:rtl/>
        </w:rPr>
        <w:t>תמיד משאיר אותנו במתח.</w:t>
      </w:r>
    </w:p>
    <w:p w:rsidR="00432ACB" w:rsidRDefault="00432ACB" w:rsidP="00432ACB">
      <w:pPr>
        <w:rPr>
          <w:rtl/>
        </w:rPr>
      </w:pPr>
    </w:p>
    <w:p w:rsidR="00432ACB" w:rsidRDefault="00432ACB" w:rsidP="00432ACB">
      <w:pPr>
        <w:pStyle w:val="a5"/>
        <w:keepNext/>
        <w:rPr>
          <w:rtl/>
        </w:rPr>
      </w:pPr>
      <w:bookmarkStart w:id="3507" w:name="ET_speaker_5786_7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07"/>
    </w:p>
    <w:p w:rsidR="00432ACB" w:rsidRDefault="00432ACB" w:rsidP="00432ACB">
      <w:pPr>
        <w:pStyle w:val="KeepWithNext"/>
        <w:rPr>
          <w:rtl/>
        </w:rPr>
      </w:pPr>
    </w:p>
    <w:p w:rsidR="00432ACB" w:rsidRDefault="00432ACB" w:rsidP="00432ACB">
      <w:pPr>
        <w:rPr>
          <w:rtl/>
        </w:rPr>
      </w:pPr>
      <w:r>
        <w:rPr>
          <w:rFonts w:hint="cs"/>
          <w:rtl/>
        </w:rPr>
        <w:t>לא. אבל יש סעיף על זה שנגע אליו.</w:t>
      </w:r>
    </w:p>
    <w:p w:rsidR="00432ACB" w:rsidRDefault="00432ACB" w:rsidP="00432ACB">
      <w:pPr>
        <w:rPr>
          <w:rtl/>
        </w:rPr>
      </w:pPr>
      <w:bookmarkStart w:id="3508" w:name="_ETM_Q1_9566000"/>
      <w:bookmarkEnd w:id="3508"/>
    </w:p>
    <w:p w:rsidR="00432ACB" w:rsidRDefault="00432ACB" w:rsidP="00432ACB">
      <w:pPr>
        <w:pStyle w:val="af8"/>
        <w:keepNext/>
        <w:rPr>
          <w:rtl/>
        </w:rPr>
      </w:pPr>
      <w:bookmarkStart w:id="3509" w:name="ET_yor_4762_7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9"/>
    </w:p>
    <w:p w:rsidR="00432ACB" w:rsidRDefault="00432ACB" w:rsidP="00432ACB">
      <w:pPr>
        <w:pStyle w:val="KeepWithNext"/>
        <w:rPr>
          <w:rtl/>
        </w:rPr>
      </w:pPr>
    </w:p>
    <w:p w:rsidR="00432ACB" w:rsidRDefault="00432ACB" w:rsidP="00432ACB">
      <w:pPr>
        <w:rPr>
          <w:rtl/>
        </w:rPr>
      </w:pPr>
      <w:bookmarkStart w:id="3510" w:name="_ETM_Q1_9567000"/>
      <w:bookmarkEnd w:id="3510"/>
      <w:r>
        <w:rPr>
          <w:rFonts w:hint="cs"/>
          <w:rtl/>
        </w:rPr>
        <w:t>שיישארו במתח. ריבונו של עולם. אני צריך להיות במתח כל הזמן?</w:t>
      </w:r>
    </w:p>
    <w:p w:rsidR="00432ACB" w:rsidRDefault="00432ACB" w:rsidP="00432ACB">
      <w:pPr>
        <w:rPr>
          <w:rtl/>
        </w:rPr>
      </w:pPr>
      <w:bookmarkStart w:id="3511" w:name="_ETM_Q1_9569000"/>
      <w:bookmarkEnd w:id="3511"/>
    </w:p>
    <w:p w:rsidR="00432ACB" w:rsidRDefault="00432ACB" w:rsidP="00432ACB">
      <w:pPr>
        <w:pStyle w:val="a5"/>
        <w:keepNext/>
        <w:rPr>
          <w:rtl/>
        </w:rPr>
      </w:pPr>
      <w:bookmarkStart w:id="3512" w:name="ET_speaker_5726_7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12"/>
    </w:p>
    <w:p w:rsidR="00432ACB" w:rsidRDefault="00432ACB" w:rsidP="00432ACB">
      <w:pPr>
        <w:pStyle w:val="KeepWithNext"/>
        <w:rPr>
          <w:rtl/>
        </w:rPr>
      </w:pPr>
    </w:p>
    <w:p w:rsidR="00432ACB" w:rsidRDefault="00432ACB" w:rsidP="00432ACB">
      <w:pPr>
        <w:rPr>
          <w:rtl/>
        </w:rPr>
      </w:pPr>
      <w:bookmarkStart w:id="3513" w:name="_ETM_Q1_9572000"/>
      <w:bookmarkEnd w:id="3513"/>
      <w:r>
        <w:rPr>
          <w:rFonts w:hint="cs"/>
          <w:rtl/>
        </w:rPr>
        <w:t xml:space="preserve">תהיה בריא. אנחנו כבר </w:t>
      </w:r>
      <w:bookmarkStart w:id="3514" w:name="_ETM_Q1_9570000"/>
      <w:bookmarkEnd w:id="3514"/>
      <w:r>
        <w:rPr>
          <w:rFonts w:hint="cs"/>
          <w:rtl/>
        </w:rPr>
        <w:t xml:space="preserve">שלושה ימים במתח. </w:t>
      </w:r>
    </w:p>
    <w:p w:rsidR="00432ACB" w:rsidRDefault="00432ACB" w:rsidP="00432ACB">
      <w:pPr>
        <w:rPr>
          <w:rtl/>
        </w:rPr>
      </w:pPr>
      <w:bookmarkStart w:id="3515" w:name="_ETM_Q1_9580000"/>
      <w:bookmarkEnd w:id="3515"/>
    </w:p>
    <w:p w:rsidR="00432ACB" w:rsidRDefault="00432ACB" w:rsidP="00432ACB">
      <w:pPr>
        <w:pStyle w:val="af8"/>
        <w:keepNext/>
        <w:rPr>
          <w:rtl/>
        </w:rPr>
      </w:pPr>
      <w:bookmarkStart w:id="3516" w:name="ET_yor_4762_7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16"/>
    </w:p>
    <w:p w:rsidR="00432ACB" w:rsidRDefault="00432ACB" w:rsidP="00432ACB">
      <w:pPr>
        <w:pStyle w:val="KeepWithNext"/>
        <w:rPr>
          <w:rtl/>
        </w:rPr>
      </w:pPr>
    </w:p>
    <w:p w:rsidR="00432ACB" w:rsidRDefault="00432ACB" w:rsidP="00432ACB">
      <w:pPr>
        <w:rPr>
          <w:rtl/>
        </w:rPr>
      </w:pPr>
      <w:r>
        <w:rPr>
          <w:rFonts w:hint="cs"/>
          <w:rtl/>
        </w:rPr>
        <w:t>כן. הלאה, אייל.</w:t>
      </w:r>
    </w:p>
    <w:p w:rsidR="00432ACB" w:rsidRDefault="00432ACB" w:rsidP="00432ACB">
      <w:pPr>
        <w:rPr>
          <w:rtl/>
        </w:rPr>
      </w:pPr>
      <w:bookmarkStart w:id="3517" w:name="_ETM_Q1_9576000"/>
      <w:bookmarkEnd w:id="3517"/>
    </w:p>
    <w:p w:rsidR="00432ACB" w:rsidRDefault="00432ACB" w:rsidP="00432ACB">
      <w:pPr>
        <w:pStyle w:val="a5"/>
        <w:keepNext/>
        <w:rPr>
          <w:rtl/>
        </w:rPr>
      </w:pPr>
      <w:bookmarkStart w:id="3518" w:name="ET_speaker_5291_7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518"/>
    </w:p>
    <w:p w:rsidR="00432ACB" w:rsidRDefault="00432ACB" w:rsidP="00432ACB">
      <w:pPr>
        <w:pStyle w:val="KeepWithNext"/>
        <w:rPr>
          <w:rtl/>
        </w:rPr>
      </w:pPr>
    </w:p>
    <w:p w:rsidR="00432ACB" w:rsidRDefault="00432ACB" w:rsidP="00432ACB">
      <w:pPr>
        <w:rPr>
          <w:rtl/>
        </w:rPr>
      </w:pPr>
      <w:r>
        <w:rPr>
          <w:rFonts w:hint="cs"/>
          <w:rtl/>
        </w:rPr>
        <w:t>חייב להיות במתח. אתה יודע</w:t>
      </w:r>
      <w:bookmarkStart w:id="3519" w:name="_ETM_Q1_9577000"/>
      <w:bookmarkEnd w:id="3519"/>
      <w:r>
        <w:rPr>
          <w:rFonts w:hint="cs"/>
          <w:rtl/>
        </w:rPr>
        <w:t xml:space="preserve"> שהשר לא מוכן לשום שינוי. וזהו.</w:t>
      </w:r>
    </w:p>
    <w:p w:rsidR="00432ACB" w:rsidRDefault="00432ACB" w:rsidP="00432ACB">
      <w:pPr>
        <w:rPr>
          <w:rtl/>
        </w:rPr>
      </w:pPr>
      <w:bookmarkStart w:id="3520" w:name="_ETM_Q1_9578000"/>
      <w:bookmarkEnd w:id="3520"/>
    </w:p>
    <w:p w:rsidR="00432ACB" w:rsidRDefault="00432ACB" w:rsidP="00432ACB">
      <w:pPr>
        <w:pStyle w:val="af8"/>
        <w:keepNext/>
        <w:rPr>
          <w:rtl/>
        </w:rPr>
      </w:pPr>
      <w:bookmarkStart w:id="3521" w:name="ET_yor_4762_7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1"/>
    </w:p>
    <w:p w:rsidR="00432ACB" w:rsidRDefault="00432ACB" w:rsidP="00432ACB">
      <w:pPr>
        <w:pStyle w:val="KeepWithNext"/>
        <w:rPr>
          <w:rtl/>
        </w:rPr>
      </w:pPr>
    </w:p>
    <w:p w:rsidR="00432ACB" w:rsidRDefault="00432ACB" w:rsidP="00432ACB">
      <w:pPr>
        <w:rPr>
          <w:rtl/>
        </w:rPr>
      </w:pPr>
      <w:r>
        <w:rPr>
          <w:rFonts w:hint="cs"/>
          <w:rtl/>
        </w:rPr>
        <w:t xml:space="preserve">לא, לא. </w:t>
      </w:r>
    </w:p>
    <w:p w:rsidR="00432ACB" w:rsidRDefault="00432ACB" w:rsidP="00432ACB">
      <w:pPr>
        <w:rPr>
          <w:rtl/>
        </w:rPr>
      </w:pPr>
    </w:p>
    <w:p w:rsidR="00432ACB" w:rsidRDefault="00432ACB" w:rsidP="00432ACB">
      <w:pPr>
        <w:pStyle w:val="a5"/>
        <w:keepNext/>
        <w:rPr>
          <w:rtl/>
        </w:rPr>
      </w:pPr>
      <w:bookmarkStart w:id="3522" w:name="ET_speaker_5291_84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522"/>
    </w:p>
    <w:p w:rsidR="00432ACB" w:rsidRDefault="00432ACB" w:rsidP="00432ACB">
      <w:pPr>
        <w:pStyle w:val="KeepWithNext"/>
        <w:rPr>
          <w:rtl/>
        </w:rPr>
      </w:pPr>
    </w:p>
    <w:p w:rsidR="00432ACB" w:rsidRDefault="00432ACB" w:rsidP="00432ACB">
      <w:pPr>
        <w:rPr>
          <w:rtl/>
        </w:rPr>
      </w:pPr>
      <w:bookmarkStart w:id="3523" w:name="_ETM_Q1_9581000"/>
      <w:bookmarkStart w:id="3524" w:name="_ETM_Q1_9579000"/>
      <w:bookmarkEnd w:id="3523"/>
      <w:bookmarkEnd w:id="3524"/>
      <w:r>
        <w:rPr>
          <w:rFonts w:hint="cs"/>
          <w:rtl/>
        </w:rPr>
        <w:t>לפחות אתה לא במתח.</w:t>
      </w:r>
    </w:p>
    <w:p w:rsidR="00432ACB" w:rsidRDefault="00432ACB" w:rsidP="00432ACB">
      <w:pPr>
        <w:rPr>
          <w:rtl/>
        </w:rPr>
      </w:pPr>
      <w:bookmarkStart w:id="3525" w:name="_ETM_Q1_9582000"/>
      <w:bookmarkEnd w:id="3525"/>
    </w:p>
    <w:p w:rsidR="00432ACB" w:rsidRDefault="00432ACB" w:rsidP="00432ACB">
      <w:pPr>
        <w:pStyle w:val="a5"/>
        <w:keepNext/>
        <w:rPr>
          <w:rtl/>
        </w:rPr>
      </w:pPr>
      <w:bookmarkStart w:id="3526" w:name="ET_speaker_אייל_לב_ארי_71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526"/>
    </w:p>
    <w:p w:rsidR="00432ACB" w:rsidRDefault="00432ACB" w:rsidP="00432ACB">
      <w:pPr>
        <w:pStyle w:val="KeepWithNext"/>
        <w:rPr>
          <w:rtl/>
        </w:rPr>
      </w:pPr>
    </w:p>
    <w:p w:rsidR="00432ACB" w:rsidRDefault="00432ACB" w:rsidP="00432ACB">
      <w:pPr>
        <w:rPr>
          <w:rtl/>
        </w:rPr>
      </w:pPr>
      <w:bookmarkStart w:id="3527" w:name="_ETM_Q1_9494000"/>
      <w:bookmarkEnd w:id="3527"/>
      <w:r>
        <w:rPr>
          <w:rFonts w:hint="cs"/>
          <w:rtl/>
        </w:rPr>
        <w:t>בסעיף קטן (א), במקום "מהחודשים יוני עד ספטמבר 2020" - - -</w:t>
      </w:r>
    </w:p>
    <w:p w:rsidR="00432ACB" w:rsidRDefault="00432ACB" w:rsidP="00432ACB">
      <w:pPr>
        <w:rPr>
          <w:rtl/>
        </w:rPr>
      </w:pPr>
      <w:bookmarkStart w:id="3528" w:name="_ETM_Q1_9588000"/>
      <w:bookmarkStart w:id="3529" w:name="_ETM_Q1_9583000"/>
      <w:bookmarkEnd w:id="3528"/>
      <w:bookmarkEnd w:id="3529"/>
    </w:p>
    <w:p w:rsidR="00432ACB" w:rsidRDefault="00432ACB" w:rsidP="00432ACB">
      <w:pPr>
        <w:pStyle w:val="af8"/>
        <w:keepNext/>
        <w:rPr>
          <w:rtl/>
        </w:rPr>
      </w:pPr>
      <w:bookmarkStart w:id="3530" w:name="ET_yor_4762_7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0"/>
    </w:p>
    <w:p w:rsidR="00432ACB" w:rsidRDefault="00432ACB" w:rsidP="00432ACB">
      <w:pPr>
        <w:pStyle w:val="KeepWithNext"/>
        <w:rPr>
          <w:rtl/>
        </w:rPr>
      </w:pPr>
    </w:p>
    <w:p w:rsidR="00432ACB" w:rsidRDefault="00432ACB" w:rsidP="00432ACB">
      <w:pPr>
        <w:rPr>
          <w:rtl/>
        </w:rPr>
      </w:pPr>
      <w:bookmarkStart w:id="3531" w:name="_ETM_Q1_9584000"/>
      <w:bookmarkEnd w:id="3531"/>
      <w:r>
        <w:rPr>
          <w:rFonts w:hint="cs"/>
          <w:rtl/>
        </w:rPr>
        <w:t>רגע, רגע. לא שומעים אותך.</w:t>
      </w:r>
    </w:p>
    <w:p w:rsidR="00432ACB" w:rsidRDefault="00432ACB" w:rsidP="00432ACB">
      <w:pPr>
        <w:rPr>
          <w:rtl/>
        </w:rPr>
      </w:pPr>
      <w:bookmarkStart w:id="3532" w:name="_ETM_Q1_9589000"/>
      <w:bookmarkEnd w:id="3532"/>
    </w:p>
    <w:p w:rsidR="00432ACB" w:rsidRDefault="00432ACB" w:rsidP="00432ACB">
      <w:pPr>
        <w:pStyle w:val="a5"/>
        <w:keepNext/>
        <w:rPr>
          <w:rtl/>
        </w:rPr>
      </w:pPr>
      <w:bookmarkStart w:id="3533" w:name="ET_speaker_אייל_לב_ארי_71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533"/>
    </w:p>
    <w:p w:rsidR="00432ACB" w:rsidRDefault="00432ACB" w:rsidP="00432ACB">
      <w:pPr>
        <w:pStyle w:val="KeepWithNext"/>
        <w:rPr>
          <w:rtl/>
        </w:rPr>
      </w:pPr>
    </w:p>
    <w:p w:rsidR="00432ACB" w:rsidRDefault="00432ACB" w:rsidP="00432ACB">
      <w:pPr>
        <w:rPr>
          <w:rtl/>
        </w:rPr>
      </w:pPr>
      <w:r>
        <w:rPr>
          <w:rFonts w:hint="cs"/>
          <w:rtl/>
        </w:rPr>
        <w:t>הצבעת</w:t>
      </w:r>
      <w:bookmarkStart w:id="3534" w:name="_ETM_Q1_9586000"/>
      <w:bookmarkEnd w:id="3534"/>
      <w:r>
        <w:rPr>
          <w:rFonts w:hint="cs"/>
          <w:rtl/>
        </w:rPr>
        <w:t xml:space="preserve"> על הסתייגות 16? "מהחודשים יוני עד ספטמבר 2020" יבוא "מהחודש השלישי עד החודש השישי - </w:t>
      </w:r>
      <w:bookmarkStart w:id="3535" w:name="_ETM_Q1_9594000"/>
      <w:bookmarkEnd w:id="3535"/>
      <w:r>
        <w:rPr>
          <w:rFonts w:hint="cs"/>
          <w:rtl/>
        </w:rPr>
        <w:t>- -".</w:t>
      </w:r>
    </w:p>
    <w:p w:rsidR="00432ACB" w:rsidRDefault="00432ACB" w:rsidP="00432ACB">
      <w:pPr>
        <w:rPr>
          <w:rtl/>
        </w:rPr>
      </w:pPr>
    </w:p>
    <w:p w:rsidR="00432ACB" w:rsidRDefault="00432ACB" w:rsidP="00432ACB">
      <w:pPr>
        <w:pStyle w:val="af8"/>
        <w:keepNext/>
        <w:rPr>
          <w:rtl/>
        </w:rPr>
      </w:pPr>
      <w:bookmarkStart w:id="3536"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6"/>
    </w:p>
    <w:p w:rsidR="00432ACB" w:rsidRDefault="00432ACB" w:rsidP="00432ACB">
      <w:pPr>
        <w:pStyle w:val="KeepWithNext"/>
        <w:rPr>
          <w:rtl/>
        </w:rPr>
      </w:pPr>
    </w:p>
    <w:p w:rsidR="00432ACB" w:rsidRDefault="00432ACB" w:rsidP="00432ACB">
      <w:pPr>
        <w:rPr>
          <w:rtl/>
        </w:rPr>
      </w:pPr>
      <w:bookmarkStart w:id="3537" w:name="_ETM_Q1_9595000"/>
      <w:bookmarkEnd w:id="3537"/>
      <w:r>
        <w:rPr>
          <w:rFonts w:hint="cs"/>
          <w:rtl/>
        </w:rPr>
        <w:t xml:space="preserve">לא, לא. אמרתי שאני משאיר את זה. </w:t>
      </w:r>
    </w:p>
    <w:p w:rsidR="00432ACB" w:rsidRDefault="00432ACB" w:rsidP="00432ACB">
      <w:pPr>
        <w:rPr>
          <w:rtl/>
        </w:rPr>
      </w:pPr>
    </w:p>
    <w:p w:rsidR="00432ACB" w:rsidRDefault="00432ACB" w:rsidP="00432ACB">
      <w:pPr>
        <w:pStyle w:val="a5"/>
        <w:keepNext/>
        <w:rPr>
          <w:rtl/>
        </w:rPr>
      </w:pPr>
      <w:bookmarkStart w:id="3538" w:name="ET_speaker_שגית_אפיק_71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38"/>
    </w:p>
    <w:p w:rsidR="00432ACB" w:rsidRDefault="00432ACB" w:rsidP="00432ACB">
      <w:pPr>
        <w:pStyle w:val="KeepWithNext"/>
        <w:rPr>
          <w:rtl/>
        </w:rPr>
      </w:pPr>
    </w:p>
    <w:p w:rsidR="00432ACB" w:rsidRDefault="00432ACB" w:rsidP="00432ACB">
      <w:pPr>
        <w:rPr>
          <w:rtl/>
        </w:rPr>
      </w:pPr>
      <w:r>
        <w:rPr>
          <w:rFonts w:hint="cs"/>
          <w:rtl/>
        </w:rPr>
        <w:t>למה?</w:t>
      </w:r>
    </w:p>
    <w:p w:rsidR="00432ACB" w:rsidRDefault="00432ACB" w:rsidP="00432ACB">
      <w:pPr>
        <w:rPr>
          <w:rtl/>
        </w:rPr>
      </w:pPr>
      <w:bookmarkStart w:id="3539" w:name="_ETM_Q1_9602000"/>
      <w:bookmarkEnd w:id="3539"/>
    </w:p>
    <w:p w:rsidR="00432ACB" w:rsidRDefault="00432ACB" w:rsidP="00432ACB">
      <w:pPr>
        <w:pStyle w:val="af8"/>
        <w:keepNext/>
        <w:rPr>
          <w:rtl/>
        </w:rPr>
      </w:pPr>
      <w:bookmarkStart w:id="3540" w:name="ET_yor_4762_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40"/>
    </w:p>
    <w:p w:rsidR="00432ACB" w:rsidRDefault="00432ACB" w:rsidP="00432ACB">
      <w:pPr>
        <w:pStyle w:val="KeepWithNext"/>
        <w:rPr>
          <w:rtl/>
        </w:rPr>
      </w:pPr>
    </w:p>
    <w:p w:rsidR="00432ACB" w:rsidRDefault="00432ACB" w:rsidP="00432ACB">
      <w:pPr>
        <w:rPr>
          <w:rtl/>
        </w:rPr>
      </w:pPr>
      <w:bookmarkStart w:id="3541" w:name="_ETM_Q1_9598000"/>
      <w:bookmarkEnd w:id="3541"/>
      <w:r>
        <w:rPr>
          <w:rFonts w:hint="cs"/>
          <w:rtl/>
        </w:rPr>
        <w:t xml:space="preserve">אני משאיר את זה בגלל שיש את </w:t>
      </w:r>
      <w:bookmarkStart w:id="3542" w:name="_ETM_Q1_9601000"/>
      <w:bookmarkEnd w:id="3542"/>
      <w:r>
        <w:rPr>
          <w:rFonts w:hint="cs"/>
          <w:rtl/>
        </w:rPr>
        <w:t>מה שדיברנו על האולמות, שיכול להיות שהשר יהיה רשאי.</w:t>
      </w:r>
    </w:p>
    <w:p w:rsidR="00432ACB" w:rsidRDefault="00432ACB" w:rsidP="00432ACB">
      <w:pPr>
        <w:rPr>
          <w:rtl/>
        </w:rPr>
      </w:pPr>
      <w:bookmarkStart w:id="3543" w:name="_ETM_Q1_9607000"/>
      <w:bookmarkEnd w:id="3543"/>
    </w:p>
    <w:p w:rsidR="00432ACB" w:rsidRDefault="00432ACB" w:rsidP="00432ACB">
      <w:pPr>
        <w:pStyle w:val="a5"/>
        <w:keepNext/>
        <w:rPr>
          <w:rtl/>
        </w:rPr>
      </w:pPr>
      <w:bookmarkStart w:id="3544" w:name="ET_speaker_אייל_לב_ארי_71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544"/>
    </w:p>
    <w:p w:rsidR="00432ACB" w:rsidRDefault="00432ACB" w:rsidP="00432ACB">
      <w:pPr>
        <w:pStyle w:val="KeepWithNext"/>
        <w:rPr>
          <w:rtl/>
        </w:rPr>
      </w:pPr>
    </w:p>
    <w:p w:rsidR="00432ACB" w:rsidRDefault="00432ACB" w:rsidP="00432ACB">
      <w:pPr>
        <w:rPr>
          <w:rtl/>
        </w:rPr>
      </w:pPr>
      <w:bookmarkStart w:id="3545" w:name="_ETM_Q1_9609000"/>
      <w:bookmarkEnd w:id="3545"/>
      <w:r>
        <w:rPr>
          <w:rFonts w:hint="cs"/>
          <w:rtl/>
        </w:rPr>
        <w:t>- - -</w:t>
      </w:r>
    </w:p>
    <w:p w:rsidR="00432ACB" w:rsidRDefault="00432ACB" w:rsidP="00432ACB">
      <w:pPr>
        <w:rPr>
          <w:rtl/>
        </w:rPr>
      </w:pPr>
    </w:p>
    <w:p w:rsidR="00432ACB" w:rsidRDefault="00432ACB" w:rsidP="00432ACB">
      <w:pPr>
        <w:pStyle w:val="af8"/>
        <w:keepNext/>
        <w:rPr>
          <w:rtl/>
        </w:rPr>
      </w:pPr>
      <w:bookmarkStart w:id="3546" w:name="ET_yor_4762_7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46"/>
    </w:p>
    <w:p w:rsidR="00432ACB" w:rsidRDefault="00432ACB" w:rsidP="00432ACB">
      <w:pPr>
        <w:pStyle w:val="KeepWithNext"/>
        <w:rPr>
          <w:rtl/>
        </w:rPr>
      </w:pPr>
    </w:p>
    <w:p w:rsidR="00432ACB" w:rsidRDefault="00432ACB" w:rsidP="00432ACB">
      <w:pPr>
        <w:rPr>
          <w:rtl/>
        </w:rPr>
      </w:pPr>
      <w:r>
        <w:rPr>
          <w:rFonts w:hint="cs"/>
          <w:rtl/>
        </w:rPr>
        <w:t>לא, לא. מה. את התיקון ההוא?</w:t>
      </w:r>
    </w:p>
    <w:p w:rsidR="00432ACB" w:rsidRDefault="00432ACB" w:rsidP="00432ACB">
      <w:pPr>
        <w:rPr>
          <w:rtl/>
        </w:rPr>
      </w:pPr>
    </w:p>
    <w:p w:rsidR="00432ACB" w:rsidRDefault="00432ACB" w:rsidP="00432ACB">
      <w:pPr>
        <w:pStyle w:val="-"/>
        <w:keepNext/>
        <w:rPr>
          <w:rtl/>
        </w:rPr>
      </w:pPr>
      <w:bookmarkStart w:id="3547" w:name="ET_speakercontinue_אייל_לב_ארי_718"/>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3547"/>
    </w:p>
    <w:p w:rsidR="00432ACB" w:rsidRDefault="00432ACB" w:rsidP="00432ACB">
      <w:pPr>
        <w:pStyle w:val="KeepWithNext"/>
        <w:rPr>
          <w:rtl/>
        </w:rPr>
      </w:pPr>
    </w:p>
    <w:p w:rsidR="00432ACB" w:rsidRDefault="00432ACB" w:rsidP="00432ACB">
      <w:pPr>
        <w:rPr>
          <w:rtl/>
        </w:rPr>
      </w:pPr>
      <w:bookmarkStart w:id="3548" w:name="_ETM_Q1_9612000"/>
      <w:bookmarkEnd w:id="3548"/>
      <w:r>
        <w:rPr>
          <w:rFonts w:hint="cs"/>
          <w:rtl/>
        </w:rPr>
        <w:t>כן.</w:t>
      </w:r>
    </w:p>
    <w:p w:rsidR="00432ACB" w:rsidRDefault="00432ACB" w:rsidP="00432ACB">
      <w:pPr>
        <w:rPr>
          <w:rtl/>
        </w:rPr>
      </w:pPr>
      <w:bookmarkStart w:id="3549" w:name="_ETM_Q1_9615000"/>
      <w:bookmarkEnd w:id="3549"/>
    </w:p>
    <w:p w:rsidR="00432ACB" w:rsidRDefault="00432ACB" w:rsidP="00432ACB">
      <w:pPr>
        <w:pStyle w:val="af8"/>
        <w:keepNext/>
        <w:rPr>
          <w:rtl/>
        </w:rPr>
      </w:pPr>
      <w:bookmarkStart w:id="3550" w:name="ET_yor_4762_7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0"/>
    </w:p>
    <w:p w:rsidR="00432ACB" w:rsidRDefault="00432ACB" w:rsidP="00432ACB">
      <w:pPr>
        <w:pStyle w:val="KeepWithNext"/>
        <w:rPr>
          <w:rtl/>
        </w:rPr>
      </w:pPr>
    </w:p>
    <w:p w:rsidR="00432ACB" w:rsidRDefault="00432ACB" w:rsidP="00432ACB">
      <w:pPr>
        <w:rPr>
          <w:rtl/>
        </w:rPr>
      </w:pPr>
      <w:bookmarkStart w:id="3551" w:name="_ETM_Q1_9611000"/>
      <w:bookmarkEnd w:id="3551"/>
      <w:r>
        <w:rPr>
          <w:rFonts w:hint="cs"/>
          <w:rtl/>
        </w:rPr>
        <w:t>טוב.</w:t>
      </w:r>
      <w:bookmarkStart w:id="3552" w:name="_ETM_Q1_9614000"/>
      <w:bookmarkEnd w:id="3552"/>
      <w:r>
        <w:rPr>
          <w:rFonts w:hint="cs"/>
          <w:rtl/>
        </w:rPr>
        <w:t xml:space="preserve"> משרד האוצר, אני מבקש שתקשיבו. אתה מציג את זה עכשיו, </w:t>
      </w:r>
      <w:bookmarkStart w:id="3553" w:name="_ETM_Q1_9617000"/>
      <w:bookmarkEnd w:id="3553"/>
      <w:r>
        <w:rPr>
          <w:rFonts w:hint="cs"/>
          <w:rtl/>
        </w:rPr>
        <w:t>אייל?</w:t>
      </w:r>
    </w:p>
    <w:p w:rsidR="00432ACB" w:rsidRDefault="00432ACB" w:rsidP="00432ACB">
      <w:pPr>
        <w:rPr>
          <w:rtl/>
        </w:rPr>
      </w:pPr>
    </w:p>
    <w:p w:rsidR="00432ACB" w:rsidRDefault="00432ACB" w:rsidP="00432ACB">
      <w:pPr>
        <w:pStyle w:val="a5"/>
        <w:keepNext/>
        <w:rPr>
          <w:rtl/>
        </w:rPr>
      </w:pPr>
      <w:bookmarkStart w:id="3554" w:name="ET_speaker_שגית_אפיק_7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54"/>
    </w:p>
    <w:p w:rsidR="00432ACB" w:rsidRDefault="00432ACB" w:rsidP="00432ACB">
      <w:pPr>
        <w:pStyle w:val="KeepWithNext"/>
        <w:rPr>
          <w:rtl/>
        </w:rPr>
      </w:pPr>
    </w:p>
    <w:p w:rsidR="00432ACB" w:rsidRDefault="00432ACB" w:rsidP="00432ACB">
      <w:pPr>
        <w:rPr>
          <w:rtl/>
        </w:rPr>
      </w:pPr>
      <w:r>
        <w:rPr>
          <w:rFonts w:hint="cs"/>
          <w:rtl/>
        </w:rPr>
        <w:t>תציג אתה.</w:t>
      </w:r>
    </w:p>
    <w:p w:rsidR="00432ACB" w:rsidRDefault="00432ACB" w:rsidP="00432ACB">
      <w:pPr>
        <w:rPr>
          <w:rtl/>
        </w:rPr>
      </w:pPr>
      <w:bookmarkStart w:id="3555" w:name="_ETM_Q1_9623000"/>
      <w:bookmarkEnd w:id="3555"/>
    </w:p>
    <w:p w:rsidR="00432ACB" w:rsidRDefault="00432ACB" w:rsidP="00432ACB">
      <w:pPr>
        <w:pStyle w:val="a5"/>
        <w:keepNext/>
        <w:rPr>
          <w:rtl/>
        </w:rPr>
      </w:pPr>
      <w:bookmarkStart w:id="3556" w:name="ET_speaker_5291_72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556"/>
    </w:p>
    <w:p w:rsidR="00432ACB" w:rsidRDefault="00432ACB" w:rsidP="00432ACB">
      <w:pPr>
        <w:pStyle w:val="KeepWithNext"/>
        <w:rPr>
          <w:rtl/>
        </w:rPr>
      </w:pPr>
    </w:p>
    <w:p w:rsidR="00432ACB" w:rsidRDefault="00432ACB" w:rsidP="00432ACB">
      <w:pPr>
        <w:rPr>
          <w:rtl/>
        </w:rPr>
      </w:pPr>
      <w:r>
        <w:rPr>
          <w:rFonts w:hint="cs"/>
          <w:rtl/>
        </w:rPr>
        <w:t>ימשיך, כבודו.</w:t>
      </w:r>
    </w:p>
    <w:p w:rsidR="00432ACB" w:rsidRDefault="00432ACB" w:rsidP="00432ACB">
      <w:pPr>
        <w:rPr>
          <w:rtl/>
        </w:rPr>
      </w:pPr>
      <w:bookmarkStart w:id="3557" w:name="_ETM_Q1_9624000"/>
      <w:bookmarkStart w:id="3558" w:name="_ETM_Q1_9625000"/>
      <w:bookmarkEnd w:id="3557"/>
      <w:bookmarkEnd w:id="3558"/>
    </w:p>
    <w:p w:rsidR="00432ACB" w:rsidRDefault="00432ACB" w:rsidP="00432ACB">
      <w:pPr>
        <w:pStyle w:val="af8"/>
        <w:keepNext/>
        <w:rPr>
          <w:rtl/>
        </w:rPr>
      </w:pPr>
      <w:bookmarkStart w:id="3559" w:name="ET_yor_4762_7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9"/>
    </w:p>
    <w:p w:rsidR="00432ACB" w:rsidRDefault="00432ACB" w:rsidP="00432ACB">
      <w:pPr>
        <w:pStyle w:val="KeepWithNext"/>
        <w:rPr>
          <w:rtl/>
        </w:rPr>
      </w:pPr>
    </w:p>
    <w:p w:rsidR="00432ACB" w:rsidRDefault="00432ACB" w:rsidP="00432ACB">
      <w:pPr>
        <w:rPr>
          <w:rtl/>
        </w:rPr>
      </w:pPr>
      <w:bookmarkStart w:id="3560" w:name="_ETM_Q1_9626000"/>
      <w:bookmarkEnd w:id="3560"/>
      <w:r>
        <w:rPr>
          <w:rFonts w:hint="cs"/>
          <w:rtl/>
        </w:rPr>
        <w:t>אייל.</w:t>
      </w:r>
    </w:p>
    <w:p w:rsidR="00432ACB" w:rsidRDefault="00432ACB" w:rsidP="00432ACB">
      <w:pPr>
        <w:rPr>
          <w:rtl/>
        </w:rPr>
      </w:pPr>
      <w:bookmarkStart w:id="3561" w:name="_ETM_Q1_9629000"/>
      <w:bookmarkStart w:id="3562" w:name="_ETM_Q1_9630000"/>
      <w:bookmarkEnd w:id="3561"/>
      <w:bookmarkEnd w:id="3562"/>
    </w:p>
    <w:p w:rsidR="00432ACB" w:rsidRDefault="00432ACB" w:rsidP="00432ACB">
      <w:pPr>
        <w:pStyle w:val="a5"/>
        <w:keepNext/>
        <w:rPr>
          <w:rtl/>
        </w:rPr>
      </w:pPr>
      <w:bookmarkStart w:id="3563" w:name="ET_speaker_אייל_לב_ארי_72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563"/>
    </w:p>
    <w:p w:rsidR="00432ACB" w:rsidRDefault="00432ACB" w:rsidP="00432ACB">
      <w:pPr>
        <w:pStyle w:val="KeepWithNext"/>
        <w:rPr>
          <w:rtl/>
        </w:rPr>
      </w:pPr>
    </w:p>
    <w:p w:rsidR="00432ACB" w:rsidRDefault="00432ACB" w:rsidP="00432ACB">
      <w:pPr>
        <w:rPr>
          <w:rtl/>
        </w:rPr>
      </w:pPr>
      <w:bookmarkStart w:id="3564" w:name="_ETM_Q1_9633000"/>
      <w:bookmarkEnd w:id="3564"/>
      <w:r>
        <w:rPr>
          <w:rFonts w:hint="cs"/>
          <w:rtl/>
        </w:rPr>
        <w:t>למיטב הבנתי, אסי, הסיכום היה שהשר י</w:t>
      </w:r>
      <w:bookmarkStart w:id="3565" w:name="_ETM_Q1_9641000"/>
      <w:bookmarkEnd w:id="3565"/>
      <w:r>
        <w:rPr>
          <w:rFonts w:hint="cs"/>
          <w:rtl/>
        </w:rPr>
        <w:t xml:space="preserve">וסמך לקבוע סוגי עסקים או ענפים שמועד החזרה שלהם </w:t>
      </w:r>
      <w:bookmarkStart w:id="3566" w:name="_ETM_Q1_9649000"/>
      <w:bookmarkEnd w:id="3566"/>
      <w:r>
        <w:rPr>
          <w:rFonts w:hint="cs"/>
          <w:rtl/>
        </w:rPr>
        <w:t>היה מאוחר מחודש יוני ותינתן להם בעצם הארכה או זכאות.</w:t>
      </w:r>
    </w:p>
    <w:p w:rsidR="00432ACB" w:rsidRDefault="00432ACB" w:rsidP="00432ACB">
      <w:pPr>
        <w:rPr>
          <w:rtl/>
        </w:rPr>
      </w:pPr>
    </w:p>
    <w:p w:rsidR="00432ACB" w:rsidRDefault="00432ACB" w:rsidP="00432ACB">
      <w:pPr>
        <w:pStyle w:val="af8"/>
        <w:keepNext/>
        <w:rPr>
          <w:rtl/>
        </w:rPr>
      </w:pPr>
      <w:bookmarkStart w:id="3567" w:name="_ETM_Q1_9652000"/>
      <w:bookmarkStart w:id="3568" w:name="ET_yor_4762_724"/>
      <w:bookmarkEnd w:id="356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568"/>
    </w:p>
    <w:p w:rsidR="00432ACB" w:rsidRDefault="00432ACB" w:rsidP="00432ACB">
      <w:pPr>
        <w:pStyle w:val="KeepWithNext"/>
        <w:rPr>
          <w:rtl/>
        </w:rPr>
      </w:pPr>
    </w:p>
    <w:p w:rsidR="00432ACB" w:rsidRDefault="00432ACB" w:rsidP="00432ACB">
      <w:pPr>
        <w:rPr>
          <w:rtl/>
        </w:rPr>
      </w:pPr>
      <w:bookmarkStart w:id="3569" w:name="_ETM_Q1_9654000"/>
      <w:bookmarkEnd w:id="3569"/>
      <w:r>
        <w:rPr>
          <w:rFonts w:hint="cs"/>
          <w:rtl/>
        </w:rPr>
        <w:t>כולל האולמות.</w:t>
      </w:r>
    </w:p>
    <w:p w:rsidR="00432ACB" w:rsidRDefault="00432ACB" w:rsidP="00432ACB">
      <w:pPr>
        <w:rPr>
          <w:rtl/>
        </w:rPr>
      </w:pPr>
    </w:p>
    <w:p w:rsidR="00432ACB" w:rsidRDefault="00432ACB" w:rsidP="00432ACB">
      <w:pPr>
        <w:pStyle w:val="-"/>
        <w:keepNext/>
        <w:rPr>
          <w:rtl/>
        </w:rPr>
      </w:pPr>
      <w:bookmarkStart w:id="3570" w:name="ET_speakercontinue_אייל_לב_ארי_725"/>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3570"/>
    </w:p>
    <w:p w:rsidR="00432ACB" w:rsidRDefault="00432ACB" w:rsidP="00432ACB">
      <w:pPr>
        <w:pStyle w:val="KeepWithNext"/>
        <w:rPr>
          <w:rtl/>
        </w:rPr>
      </w:pPr>
    </w:p>
    <w:p w:rsidR="00432ACB" w:rsidRDefault="00432ACB" w:rsidP="00432ACB">
      <w:pPr>
        <w:rPr>
          <w:rtl/>
        </w:rPr>
      </w:pPr>
      <w:r>
        <w:rPr>
          <w:rFonts w:hint="cs"/>
          <w:rtl/>
        </w:rPr>
        <w:t>כולל האולמות.</w:t>
      </w:r>
    </w:p>
    <w:p w:rsidR="00432ACB" w:rsidRDefault="00432ACB" w:rsidP="00432ACB">
      <w:pPr>
        <w:rPr>
          <w:rtl/>
        </w:rPr>
      </w:pPr>
    </w:p>
    <w:p w:rsidR="00432ACB" w:rsidRDefault="00432ACB" w:rsidP="00432ACB">
      <w:pPr>
        <w:pStyle w:val="a5"/>
        <w:keepNext/>
        <w:rPr>
          <w:rtl/>
        </w:rPr>
      </w:pPr>
      <w:bookmarkStart w:id="3571" w:name="ET_speaker_5786_7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71"/>
    </w:p>
    <w:p w:rsidR="00432ACB" w:rsidRDefault="00432ACB" w:rsidP="00432ACB">
      <w:pPr>
        <w:pStyle w:val="KeepWithNext"/>
        <w:rPr>
          <w:rtl/>
        </w:rPr>
      </w:pPr>
    </w:p>
    <w:p w:rsidR="00432ACB" w:rsidRDefault="00432ACB" w:rsidP="00432ACB">
      <w:pPr>
        <w:rPr>
          <w:rtl/>
        </w:rPr>
      </w:pPr>
      <w:bookmarkStart w:id="3572" w:name="_ETM_Q1_9653000"/>
      <w:bookmarkEnd w:id="3572"/>
      <w:r>
        <w:rPr>
          <w:rFonts w:hint="cs"/>
          <w:rtl/>
        </w:rPr>
        <w:t>סליחה</w:t>
      </w:r>
      <w:bookmarkStart w:id="3573" w:name="_ETM_Q1_9656000"/>
      <w:bookmarkEnd w:id="3573"/>
      <w:r>
        <w:rPr>
          <w:rFonts w:hint="cs"/>
          <w:rtl/>
        </w:rPr>
        <w:t>, רגע. תיקון. לא. לפי מה שרשום, זה אולמות, גני אירועים ועוד ענפים ששר האוצר יקבע.</w:t>
      </w:r>
    </w:p>
    <w:p w:rsidR="00432ACB" w:rsidRDefault="00432ACB" w:rsidP="00432ACB">
      <w:pPr>
        <w:rPr>
          <w:rtl/>
        </w:rPr>
      </w:pPr>
    </w:p>
    <w:p w:rsidR="00432ACB" w:rsidRDefault="00432ACB" w:rsidP="00432ACB">
      <w:pPr>
        <w:pStyle w:val="af8"/>
        <w:keepNext/>
        <w:rPr>
          <w:rtl/>
        </w:rPr>
      </w:pPr>
      <w:bookmarkStart w:id="3574" w:name="ET_yor_4762_7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4"/>
    </w:p>
    <w:p w:rsidR="00432ACB" w:rsidRDefault="00432ACB" w:rsidP="00432ACB">
      <w:pPr>
        <w:pStyle w:val="KeepWithNext"/>
        <w:rPr>
          <w:rtl/>
        </w:rPr>
      </w:pPr>
    </w:p>
    <w:p w:rsidR="00432ACB" w:rsidRDefault="00432ACB" w:rsidP="00432ACB">
      <w:pPr>
        <w:rPr>
          <w:rtl/>
        </w:rPr>
      </w:pPr>
      <w:r>
        <w:rPr>
          <w:rFonts w:hint="cs"/>
          <w:rtl/>
        </w:rPr>
        <w:t>כן. כן.</w:t>
      </w:r>
    </w:p>
    <w:p w:rsidR="00432ACB" w:rsidRDefault="00432ACB" w:rsidP="00432ACB">
      <w:pPr>
        <w:rPr>
          <w:rtl/>
        </w:rPr>
      </w:pPr>
      <w:bookmarkStart w:id="3575" w:name="_ETM_Q1_9660000"/>
      <w:bookmarkStart w:id="3576" w:name="_ETM_Q1_9661000"/>
      <w:bookmarkEnd w:id="3575"/>
      <w:bookmarkEnd w:id="3576"/>
    </w:p>
    <w:p w:rsidR="00432ACB" w:rsidRDefault="00432ACB" w:rsidP="00432ACB">
      <w:pPr>
        <w:pStyle w:val="a5"/>
        <w:keepNext/>
        <w:rPr>
          <w:rtl/>
        </w:rPr>
      </w:pPr>
      <w:bookmarkStart w:id="3577" w:name="ET_speaker_שגית_אפיק_7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77"/>
    </w:p>
    <w:p w:rsidR="00432ACB" w:rsidRDefault="00432ACB" w:rsidP="00432ACB">
      <w:pPr>
        <w:pStyle w:val="KeepWithNext"/>
        <w:rPr>
          <w:rtl/>
        </w:rPr>
      </w:pPr>
    </w:p>
    <w:p w:rsidR="00432ACB" w:rsidRDefault="00432ACB" w:rsidP="00432ACB">
      <w:pPr>
        <w:rPr>
          <w:rtl/>
        </w:rPr>
      </w:pPr>
      <w:r>
        <w:rPr>
          <w:rFonts w:hint="cs"/>
          <w:rtl/>
        </w:rPr>
        <w:t>זה מה</w:t>
      </w:r>
      <w:bookmarkStart w:id="3578" w:name="_ETM_Q1_9658000"/>
      <w:bookmarkEnd w:id="3578"/>
      <w:r>
        <w:rPr>
          <w:rFonts w:hint="cs"/>
          <w:rtl/>
        </w:rPr>
        <w:t xml:space="preserve"> שהוא אומר.</w:t>
      </w:r>
    </w:p>
    <w:p w:rsidR="00432ACB" w:rsidRDefault="00432ACB" w:rsidP="00432ACB">
      <w:pPr>
        <w:rPr>
          <w:rtl/>
        </w:rPr>
      </w:pPr>
    </w:p>
    <w:p w:rsidR="00432ACB" w:rsidRDefault="00432ACB" w:rsidP="00432ACB">
      <w:pPr>
        <w:pStyle w:val="af8"/>
        <w:keepNext/>
        <w:rPr>
          <w:rtl/>
        </w:rPr>
      </w:pPr>
      <w:bookmarkStart w:id="3579" w:name="ET_yor_4762_7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9"/>
    </w:p>
    <w:p w:rsidR="00432ACB" w:rsidRDefault="00432ACB" w:rsidP="00432ACB">
      <w:pPr>
        <w:pStyle w:val="KeepWithNext"/>
        <w:rPr>
          <w:rtl/>
        </w:rPr>
      </w:pPr>
    </w:p>
    <w:p w:rsidR="00432ACB" w:rsidRDefault="00432ACB" w:rsidP="00432ACB">
      <w:pPr>
        <w:rPr>
          <w:rtl/>
        </w:rPr>
      </w:pPr>
      <w:r>
        <w:rPr>
          <w:rFonts w:hint="cs"/>
          <w:rtl/>
        </w:rPr>
        <w:t>זה מה שהוא אומר. על זה הניסוח.</w:t>
      </w:r>
    </w:p>
    <w:p w:rsidR="00432ACB" w:rsidRDefault="00432ACB" w:rsidP="00432ACB">
      <w:pPr>
        <w:rPr>
          <w:rtl/>
        </w:rPr>
      </w:pPr>
    </w:p>
    <w:p w:rsidR="00432ACB" w:rsidRDefault="00432ACB" w:rsidP="00432ACB">
      <w:pPr>
        <w:pStyle w:val="a5"/>
        <w:keepNext/>
        <w:rPr>
          <w:rtl/>
        </w:rPr>
      </w:pPr>
      <w:bookmarkStart w:id="3580" w:name="ET_speaker_5786_7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80"/>
    </w:p>
    <w:p w:rsidR="00432ACB" w:rsidRDefault="00432ACB" w:rsidP="00432ACB">
      <w:pPr>
        <w:pStyle w:val="KeepWithNext"/>
        <w:rPr>
          <w:rtl/>
        </w:rPr>
      </w:pPr>
    </w:p>
    <w:p w:rsidR="00432ACB" w:rsidRDefault="00432ACB" w:rsidP="00432ACB">
      <w:pPr>
        <w:rPr>
          <w:rtl/>
        </w:rPr>
      </w:pPr>
      <w:bookmarkStart w:id="3581" w:name="_ETM_Q1_9662000"/>
      <w:bookmarkEnd w:id="3581"/>
      <w:r>
        <w:rPr>
          <w:rFonts w:hint="cs"/>
          <w:rtl/>
        </w:rPr>
        <w:t xml:space="preserve">אבל האולמות והגנים כן יהיו רשומים כבר בהתחלה. </w:t>
      </w:r>
    </w:p>
    <w:p w:rsidR="00432ACB" w:rsidRDefault="00432ACB" w:rsidP="00432ACB">
      <w:pPr>
        <w:rPr>
          <w:rtl/>
        </w:rPr>
      </w:pPr>
    </w:p>
    <w:p w:rsidR="00432ACB" w:rsidRDefault="00432ACB" w:rsidP="00432ACB">
      <w:pPr>
        <w:pStyle w:val="af8"/>
        <w:keepNext/>
        <w:rPr>
          <w:rtl/>
        </w:rPr>
      </w:pPr>
      <w:bookmarkStart w:id="3582" w:name="ET_yor_4762_7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82"/>
    </w:p>
    <w:p w:rsidR="00432ACB" w:rsidRDefault="00432ACB" w:rsidP="00432ACB">
      <w:pPr>
        <w:pStyle w:val="KeepWithNext"/>
        <w:rPr>
          <w:rtl/>
        </w:rPr>
      </w:pPr>
    </w:p>
    <w:p w:rsidR="00432ACB" w:rsidRDefault="00432ACB" w:rsidP="00432ACB">
      <w:pPr>
        <w:rPr>
          <w:rtl/>
        </w:rPr>
      </w:pPr>
      <w:r>
        <w:rPr>
          <w:rFonts w:hint="cs"/>
          <w:rtl/>
        </w:rPr>
        <w:t>כן, כן.</w:t>
      </w:r>
    </w:p>
    <w:p w:rsidR="00432ACB" w:rsidRDefault="00432ACB" w:rsidP="00432ACB">
      <w:pPr>
        <w:rPr>
          <w:rtl/>
        </w:rPr>
      </w:pPr>
      <w:bookmarkStart w:id="3583" w:name="_ETM_Q1_9663000"/>
      <w:bookmarkEnd w:id="3583"/>
    </w:p>
    <w:p w:rsidR="00432ACB" w:rsidRDefault="00432ACB" w:rsidP="00432ACB">
      <w:pPr>
        <w:pStyle w:val="a5"/>
        <w:keepNext/>
        <w:rPr>
          <w:rtl/>
        </w:rPr>
      </w:pPr>
      <w:bookmarkStart w:id="3584" w:name="ET_speaker_אייל_לב_ארי_73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584"/>
    </w:p>
    <w:p w:rsidR="00432ACB" w:rsidRDefault="00432ACB" w:rsidP="00432ACB">
      <w:pPr>
        <w:pStyle w:val="KeepWithNext"/>
        <w:rPr>
          <w:rtl/>
        </w:rPr>
      </w:pPr>
    </w:p>
    <w:p w:rsidR="00432ACB" w:rsidRDefault="00432ACB" w:rsidP="00432ACB">
      <w:pPr>
        <w:rPr>
          <w:rtl/>
        </w:rPr>
      </w:pPr>
      <w:r>
        <w:rPr>
          <w:rFonts w:hint="cs"/>
          <w:rtl/>
        </w:rPr>
        <w:t xml:space="preserve">הם יהיו גם </w:t>
      </w:r>
      <w:bookmarkStart w:id="3585" w:name="_ETM_Q1_9664000"/>
      <w:bookmarkEnd w:id="3585"/>
      <w:r>
        <w:rPr>
          <w:rFonts w:hint="cs"/>
          <w:rtl/>
        </w:rPr>
        <w:t xml:space="preserve">רשומים. </w:t>
      </w:r>
    </w:p>
    <w:p w:rsidR="00432ACB" w:rsidRDefault="00432ACB" w:rsidP="00432ACB">
      <w:pPr>
        <w:rPr>
          <w:rtl/>
        </w:rPr>
      </w:pPr>
      <w:bookmarkStart w:id="3586" w:name="_ETM_Q1_9669000"/>
      <w:bookmarkEnd w:id="3586"/>
    </w:p>
    <w:p w:rsidR="00432ACB" w:rsidRDefault="00432ACB" w:rsidP="00432ACB">
      <w:pPr>
        <w:pStyle w:val="a5"/>
        <w:keepNext/>
        <w:rPr>
          <w:rtl/>
        </w:rPr>
      </w:pPr>
      <w:bookmarkStart w:id="3587" w:name="ET_speaker_5291_73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587"/>
    </w:p>
    <w:p w:rsidR="00432ACB" w:rsidRDefault="00432ACB" w:rsidP="00432ACB">
      <w:pPr>
        <w:pStyle w:val="KeepWithNext"/>
        <w:rPr>
          <w:rtl/>
        </w:rPr>
      </w:pPr>
    </w:p>
    <w:p w:rsidR="00432ACB" w:rsidRDefault="00432ACB" w:rsidP="00432ACB">
      <w:pPr>
        <w:rPr>
          <w:rtl/>
        </w:rPr>
      </w:pPr>
      <w:bookmarkStart w:id="3588" w:name="_ETM_Q1_9665000"/>
      <w:bookmarkEnd w:id="3588"/>
      <w:r>
        <w:rPr>
          <w:rFonts w:hint="cs"/>
          <w:rtl/>
        </w:rPr>
        <w:t>אני רק רוצה להציע עוד.</w:t>
      </w:r>
    </w:p>
    <w:p w:rsidR="00432ACB" w:rsidRDefault="00432ACB" w:rsidP="00432ACB">
      <w:pPr>
        <w:rPr>
          <w:rtl/>
        </w:rPr>
      </w:pPr>
      <w:bookmarkStart w:id="3589" w:name="_ETM_Q1_9672000"/>
      <w:bookmarkEnd w:id="3589"/>
    </w:p>
    <w:p w:rsidR="00432ACB" w:rsidRDefault="00432ACB" w:rsidP="00432ACB">
      <w:pPr>
        <w:pStyle w:val="a5"/>
        <w:keepNext/>
        <w:rPr>
          <w:rtl/>
        </w:rPr>
      </w:pPr>
      <w:bookmarkStart w:id="3590" w:name="ET_speaker_5520_73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590"/>
    </w:p>
    <w:p w:rsidR="00432ACB" w:rsidRDefault="00432ACB" w:rsidP="00432ACB">
      <w:pPr>
        <w:pStyle w:val="KeepWithNext"/>
        <w:rPr>
          <w:rtl/>
        </w:rPr>
      </w:pPr>
    </w:p>
    <w:p w:rsidR="00432ACB" w:rsidRDefault="00432ACB" w:rsidP="00432ACB">
      <w:pPr>
        <w:rPr>
          <w:rtl/>
        </w:rPr>
      </w:pPr>
      <w:bookmarkStart w:id="3591" w:name="_ETM_Q1_9670000"/>
      <w:bookmarkEnd w:id="3591"/>
      <w:r>
        <w:rPr>
          <w:rFonts w:hint="cs"/>
          <w:rtl/>
        </w:rPr>
        <w:t>אני לא הבנתי.</w:t>
      </w:r>
    </w:p>
    <w:p w:rsidR="00432ACB" w:rsidRDefault="00432ACB" w:rsidP="00432ACB">
      <w:pPr>
        <w:rPr>
          <w:rtl/>
        </w:rPr>
      </w:pPr>
    </w:p>
    <w:p w:rsidR="00432ACB" w:rsidRDefault="00432ACB" w:rsidP="00432ACB">
      <w:pPr>
        <w:pStyle w:val="a5"/>
        <w:keepNext/>
        <w:rPr>
          <w:rtl/>
        </w:rPr>
      </w:pPr>
      <w:bookmarkStart w:id="3592" w:name="ET_speaker_5291_73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592"/>
    </w:p>
    <w:p w:rsidR="00432ACB" w:rsidRDefault="00432ACB" w:rsidP="00432ACB">
      <w:pPr>
        <w:pStyle w:val="KeepWithNext"/>
        <w:rPr>
          <w:rtl/>
        </w:rPr>
      </w:pPr>
    </w:p>
    <w:p w:rsidR="00432ACB" w:rsidRDefault="00432ACB" w:rsidP="00432ACB">
      <w:pPr>
        <w:rPr>
          <w:rtl/>
        </w:rPr>
      </w:pPr>
      <w:bookmarkStart w:id="3593" w:name="_ETM_Q1_9668000"/>
      <w:bookmarkEnd w:id="3593"/>
      <w:r>
        <w:rPr>
          <w:rFonts w:hint="cs"/>
          <w:rtl/>
        </w:rPr>
        <w:t xml:space="preserve">אז אני רוצה </w:t>
      </w:r>
      <w:bookmarkStart w:id="3594" w:name="_ETM_Q1_9671000"/>
      <w:bookmarkEnd w:id="3594"/>
      <w:r>
        <w:rPr>
          <w:rFonts w:hint="cs"/>
          <w:rtl/>
        </w:rPr>
        <w:t xml:space="preserve">להציע עוד תיקון קטן. </w:t>
      </w:r>
    </w:p>
    <w:p w:rsidR="00432ACB" w:rsidRDefault="00432ACB" w:rsidP="00432ACB">
      <w:pPr>
        <w:rPr>
          <w:rtl/>
        </w:rPr>
      </w:pPr>
      <w:bookmarkStart w:id="3595" w:name="_ETM_Q1_9677000"/>
      <w:bookmarkEnd w:id="3595"/>
    </w:p>
    <w:p w:rsidR="00432ACB" w:rsidRDefault="00432ACB" w:rsidP="00432ACB">
      <w:pPr>
        <w:pStyle w:val="a5"/>
        <w:keepNext/>
        <w:rPr>
          <w:rtl/>
        </w:rPr>
      </w:pPr>
      <w:bookmarkStart w:id="3596" w:name="ET_speaker_אסי_מסינג__73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596"/>
    </w:p>
    <w:p w:rsidR="00432ACB" w:rsidRDefault="00432ACB" w:rsidP="00432ACB">
      <w:pPr>
        <w:pStyle w:val="KeepWithNext"/>
        <w:rPr>
          <w:rtl/>
        </w:rPr>
      </w:pPr>
    </w:p>
    <w:p w:rsidR="00432ACB" w:rsidRDefault="00432ACB" w:rsidP="00432ACB">
      <w:pPr>
        <w:rPr>
          <w:rtl/>
        </w:rPr>
      </w:pPr>
      <w:bookmarkStart w:id="3597" w:name="_ETM_Q1_9675000"/>
      <w:bookmarkEnd w:id="3597"/>
      <w:r>
        <w:rPr>
          <w:rFonts w:hint="cs"/>
          <w:rtl/>
        </w:rPr>
        <w:t>אני אגיד מה הצעתנו.</w:t>
      </w:r>
    </w:p>
    <w:p w:rsidR="00432ACB" w:rsidRDefault="00432ACB" w:rsidP="00432ACB">
      <w:pPr>
        <w:rPr>
          <w:rtl/>
        </w:rPr>
      </w:pPr>
      <w:bookmarkStart w:id="3598" w:name="_ETM_Q1_9684000"/>
      <w:bookmarkEnd w:id="3598"/>
    </w:p>
    <w:p w:rsidR="00432ACB" w:rsidRDefault="00432ACB" w:rsidP="00432ACB">
      <w:pPr>
        <w:pStyle w:val="a5"/>
        <w:keepNext/>
        <w:rPr>
          <w:rtl/>
        </w:rPr>
      </w:pPr>
      <w:bookmarkStart w:id="3599" w:name="ET_speaker_שגית_אפיק_7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99"/>
    </w:p>
    <w:p w:rsidR="00432ACB" w:rsidRDefault="00432ACB" w:rsidP="00432ACB">
      <w:pPr>
        <w:pStyle w:val="KeepWithNext"/>
        <w:rPr>
          <w:rtl/>
        </w:rPr>
      </w:pPr>
    </w:p>
    <w:p w:rsidR="00432ACB" w:rsidRDefault="00432ACB" w:rsidP="00432ACB">
      <w:pPr>
        <w:rPr>
          <w:rtl/>
        </w:rPr>
      </w:pPr>
      <w:bookmarkStart w:id="3600" w:name="_ETM_Q1_9679000"/>
      <w:bookmarkEnd w:id="3600"/>
      <w:r>
        <w:rPr>
          <w:rFonts w:hint="cs"/>
          <w:rtl/>
        </w:rPr>
        <w:t xml:space="preserve">לא, אבל </w:t>
      </w:r>
      <w:bookmarkStart w:id="3601" w:name="_ETM_Q1_9678000"/>
      <w:bookmarkEnd w:id="3601"/>
      <w:r>
        <w:rPr>
          <w:rFonts w:hint="cs"/>
          <w:rtl/>
        </w:rPr>
        <w:t>הם אומרים שלושה דברים שונים שצריך לנסח.</w:t>
      </w:r>
    </w:p>
    <w:p w:rsidR="00432ACB" w:rsidRDefault="00432ACB" w:rsidP="00432ACB">
      <w:pPr>
        <w:rPr>
          <w:rtl/>
        </w:rPr>
      </w:pPr>
    </w:p>
    <w:p w:rsidR="00432ACB" w:rsidRDefault="00432ACB" w:rsidP="00432ACB">
      <w:pPr>
        <w:pStyle w:val="af8"/>
        <w:keepNext/>
        <w:rPr>
          <w:rtl/>
        </w:rPr>
      </w:pPr>
      <w:bookmarkStart w:id="3602" w:name="ET_yor_4762_7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02"/>
    </w:p>
    <w:p w:rsidR="00432ACB" w:rsidRDefault="00432ACB" w:rsidP="00432ACB">
      <w:pPr>
        <w:pStyle w:val="KeepWithNext"/>
        <w:rPr>
          <w:rtl/>
        </w:rPr>
      </w:pPr>
    </w:p>
    <w:p w:rsidR="00432ACB" w:rsidRDefault="00432ACB" w:rsidP="00432ACB">
      <w:pPr>
        <w:rPr>
          <w:rtl/>
        </w:rPr>
      </w:pPr>
      <w:bookmarkStart w:id="3603" w:name="_ETM_Q1_9681000"/>
      <w:bookmarkEnd w:id="3603"/>
      <w:r>
        <w:rPr>
          <w:rFonts w:hint="cs"/>
          <w:rtl/>
        </w:rPr>
        <w:t xml:space="preserve">לא. </w:t>
      </w:r>
      <w:bookmarkStart w:id="3604" w:name="_ETM_Q1_9680000"/>
      <w:bookmarkEnd w:id="3604"/>
      <w:r>
        <w:rPr>
          <w:rFonts w:hint="cs"/>
          <w:rtl/>
        </w:rPr>
        <w:t xml:space="preserve">רגע. אז בסדר. אייל, תן לי, בבקשה. אנחנו </w:t>
      </w:r>
      <w:bookmarkStart w:id="3605" w:name="_ETM_Q1_9689000"/>
      <w:bookmarkEnd w:id="3605"/>
      <w:r>
        <w:rPr>
          <w:rFonts w:hint="cs"/>
          <w:rtl/>
        </w:rPr>
        <w:t>מתכוונים להציע שהשר יהיה מוסמך לקחת ענפים, הענפים</w:t>
      </w:r>
      <w:bookmarkStart w:id="3606" w:name="_ETM_Q1_9694000"/>
      <w:bookmarkStart w:id="3607" w:name="_ETM_Q1_9695000"/>
      <w:bookmarkEnd w:id="3606"/>
      <w:bookmarkEnd w:id="3607"/>
      <w:r>
        <w:rPr>
          <w:rFonts w:hint="cs"/>
          <w:rtl/>
        </w:rPr>
        <w:t xml:space="preserve"> שנכנסו מאוחר, לתת להם זמן יותר ארוך. ויודגש בנוסח הזה שאנחנו מדברים על אולמות ועל גני אירועים. </w:t>
      </w:r>
    </w:p>
    <w:p w:rsidR="00432ACB" w:rsidRDefault="00432ACB" w:rsidP="00432ACB">
      <w:pPr>
        <w:rPr>
          <w:rtl/>
        </w:rPr>
      </w:pPr>
      <w:bookmarkStart w:id="3608" w:name="_ETM_Q1_9704000"/>
      <w:bookmarkEnd w:id="3608"/>
    </w:p>
    <w:p w:rsidR="00432ACB" w:rsidRDefault="00432ACB" w:rsidP="00432ACB">
      <w:pPr>
        <w:pStyle w:val="a5"/>
        <w:keepNext/>
        <w:rPr>
          <w:rtl/>
        </w:rPr>
      </w:pPr>
      <w:bookmarkStart w:id="3609" w:name="ET_speaker_5291_73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09"/>
    </w:p>
    <w:p w:rsidR="00432ACB" w:rsidRDefault="00432ACB" w:rsidP="00432ACB">
      <w:pPr>
        <w:pStyle w:val="KeepWithNext"/>
        <w:rPr>
          <w:rtl/>
        </w:rPr>
      </w:pPr>
    </w:p>
    <w:p w:rsidR="00432ACB" w:rsidRDefault="00432ACB" w:rsidP="00432ACB">
      <w:pPr>
        <w:rPr>
          <w:rtl/>
        </w:rPr>
      </w:pPr>
      <w:bookmarkStart w:id="3610" w:name="_ETM_Q1_9705000"/>
      <w:bookmarkEnd w:id="3610"/>
      <w:r>
        <w:rPr>
          <w:rFonts w:hint="cs"/>
          <w:rtl/>
        </w:rPr>
        <w:t>אני רק רוצה עוד תיקון.</w:t>
      </w:r>
    </w:p>
    <w:p w:rsidR="00432ACB" w:rsidRDefault="00432ACB" w:rsidP="00432ACB">
      <w:pPr>
        <w:rPr>
          <w:rtl/>
        </w:rPr>
      </w:pPr>
      <w:bookmarkStart w:id="3611" w:name="_ETM_Q1_9706000"/>
      <w:bookmarkEnd w:id="3611"/>
    </w:p>
    <w:p w:rsidR="00432ACB" w:rsidRDefault="00432ACB" w:rsidP="00432ACB">
      <w:pPr>
        <w:pStyle w:val="af8"/>
        <w:keepNext/>
        <w:rPr>
          <w:rtl/>
        </w:rPr>
      </w:pPr>
      <w:bookmarkStart w:id="3612" w:name="ET_yor_4762_7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2"/>
    </w:p>
    <w:p w:rsidR="00432ACB" w:rsidRDefault="00432ACB" w:rsidP="00432ACB">
      <w:pPr>
        <w:pStyle w:val="KeepWithNext"/>
        <w:rPr>
          <w:rtl/>
        </w:rPr>
      </w:pPr>
    </w:p>
    <w:p w:rsidR="00432ACB" w:rsidRDefault="00432ACB" w:rsidP="00432ACB">
      <w:pPr>
        <w:rPr>
          <w:rtl/>
        </w:rPr>
      </w:pPr>
      <w:bookmarkStart w:id="3613" w:name="_ETM_Q1_9707000"/>
      <w:bookmarkEnd w:id="3613"/>
      <w:r>
        <w:rPr>
          <w:rFonts w:hint="cs"/>
          <w:rtl/>
        </w:rPr>
        <w:t xml:space="preserve">אבל יהיה כתוב שגם ענפים אחרים. </w:t>
      </w:r>
      <w:bookmarkStart w:id="3614" w:name="_ETM_Q1_9711000"/>
      <w:bookmarkEnd w:id="3614"/>
      <w:r>
        <w:rPr>
          <w:rFonts w:hint="cs"/>
          <w:rtl/>
        </w:rPr>
        <w:t>למשל, יש ענפים שנכנסים מאוחר יותר, השר יהיה מוסמך להאריך להם את המועד.</w:t>
      </w:r>
    </w:p>
    <w:p w:rsidR="00432ACB" w:rsidRDefault="00432ACB" w:rsidP="00432ACB">
      <w:pPr>
        <w:rPr>
          <w:rtl/>
        </w:rPr>
      </w:pPr>
    </w:p>
    <w:p w:rsidR="00432ACB" w:rsidRDefault="00432ACB" w:rsidP="00432ACB">
      <w:pPr>
        <w:pStyle w:val="a5"/>
        <w:keepNext/>
        <w:rPr>
          <w:rtl/>
        </w:rPr>
      </w:pPr>
      <w:bookmarkStart w:id="3615" w:name="ET_speaker_5520_74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15"/>
    </w:p>
    <w:p w:rsidR="00432ACB" w:rsidRDefault="00432ACB" w:rsidP="00432ACB">
      <w:pPr>
        <w:pStyle w:val="KeepWithNext"/>
        <w:rPr>
          <w:rtl/>
        </w:rPr>
      </w:pPr>
    </w:p>
    <w:p w:rsidR="00432ACB" w:rsidRDefault="00432ACB" w:rsidP="00432ACB">
      <w:pPr>
        <w:rPr>
          <w:rtl/>
        </w:rPr>
      </w:pPr>
      <w:r>
        <w:rPr>
          <w:rFonts w:hint="cs"/>
          <w:rtl/>
        </w:rPr>
        <w:t xml:space="preserve">למה "יהיה </w:t>
      </w:r>
      <w:bookmarkStart w:id="3616" w:name="_ETM_Q1_9715000"/>
      <w:bookmarkEnd w:id="3616"/>
      <w:r>
        <w:rPr>
          <w:rFonts w:hint="cs"/>
          <w:rtl/>
        </w:rPr>
        <w:t>מוסמך"? למה לא "יאריך להם"?</w:t>
      </w:r>
    </w:p>
    <w:p w:rsidR="00432ACB" w:rsidRDefault="00432ACB" w:rsidP="00432ACB">
      <w:pPr>
        <w:rPr>
          <w:rtl/>
        </w:rPr>
      </w:pPr>
      <w:bookmarkStart w:id="3617" w:name="_ETM_Q1_9714000"/>
      <w:bookmarkEnd w:id="3617"/>
    </w:p>
    <w:p w:rsidR="00432ACB" w:rsidRDefault="00432ACB" w:rsidP="00432ACB">
      <w:pPr>
        <w:pStyle w:val="a5"/>
        <w:keepNext/>
        <w:rPr>
          <w:rtl/>
        </w:rPr>
      </w:pPr>
      <w:bookmarkStart w:id="3618" w:name="ET_speaker_שגית_אפיק_7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18"/>
    </w:p>
    <w:p w:rsidR="00432ACB" w:rsidRDefault="00432ACB" w:rsidP="00432ACB">
      <w:pPr>
        <w:pStyle w:val="KeepWithNext"/>
        <w:rPr>
          <w:rtl/>
        </w:rPr>
      </w:pPr>
    </w:p>
    <w:p w:rsidR="00432ACB" w:rsidRDefault="00432ACB" w:rsidP="00432ACB">
      <w:pPr>
        <w:rPr>
          <w:rtl/>
        </w:rPr>
      </w:pPr>
      <w:bookmarkStart w:id="3619" w:name="_ETM_Q1_9716000"/>
      <w:bookmarkEnd w:id="3619"/>
      <w:r>
        <w:rPr>
          <w:rFonts w:hint="cs"/>
          <w:rtl/>
        </w:rPr>
        <w:t xml:space="preserve">רגע, אני רוצה להבין. לאולמות </w:t>
      </w:r>
      <w:bookmarkStart w:id="3620" w:name="_ETM_Q1_9717000"/>
      <w:bookmarkEnd w:id="3620"/>
      <w:r>
        <w:rPr>
          <w:rFonts w:hint="cs"/>
          <w:rtl/>
        </w:rPr>
        <w:t>אירועים אתה אומר שזה ייכנס לנוסח וזה יחול.</w:t>
      </w:r>
    </w:p>
    <w:p w:rsidR="00432ACB" w:rsidRDefault="00432ACB" w:rsidP="00432ACB">
      <w:pPr>
        <w:rPr>
          <w:rtl/>
        </w:rPr>
      </w:pPr>
      <w:bookmarkStart w:id="3621" w:name="_ETM_Q1_9721000"/>
      <w:bookmarkEnd w:id="3621"/>
    </w:p>
    <w:p w:rsidR="00432ACB" w:rsidRDefault="00432ACB" w:rsidP="00432ACB">
      <w:pPr>
        <w:pStyle w:val="af8"/>
        <w:keepNext/>
        <w:rPr>
          <w:rtl/>
        </w:rPr>
      </w:pPr>
      <w:bookmarkStart w:id="3622" w:name="ET_yor_4762_7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22"/>
    </w:p>
    <w:p w:rsidR="00432ACB" w:rsidRDefault="00432ACB" w:rsidP="00432ACB">
      <w:pPr>
        <w:pStyle w:val="KeepWithNext"/>
        <w:rPr>
          <w:rtl/>
        </w:rPr>
      </w:pPr>
    </w:p>
    <w:p w:rsidR="00432ACB" w:rsidRDefault="00432ACB" w:rsidP="00432ACB">
      <w:pPr>
        <w:rPr>
          <w:rtl/>
        </w:rPr>
      </w:pPr>
      <w:bookmarkStart w:id="3623" w:name="_ETM_Q1_9722000"/>
      <w:bookmarkEnd w:id="3623"/>
      <w:r>
        <w:rPr>
          <w:rFonts w:hint="cs"/>
          <w:rtl/>
        </w:rPr>
        <w:t>כן.</w:t>
      </w:r>
    </w:p>
    <w:p w:rsidR="00432ACB" w:rsidRDefault="00432ACB" w:rsidP="00432ACB">
      <w:pPr>
        <w:rPr>
          <w:rtl/>
        </w:rPr>
      </w:pPr>
      <w:bookmarkStart w:id="3624" w:name="_ETM_Q1_9728000"/>
      <w:bookmarkEnd w:id="3624"/>
    </w:p>
    <w:p w:rsidR="00432ACB" w:rsidRDefault="00432ACB" w:rsidP="00432ACB">
      <w:pPr>
        <w:pStyle w:val="-"/>
        <w:keepNext/>
        <w:rPr>
          <w:rtl/>
        </w:rPr>
      </w:pPr>
      <w:bookmarkStart w:id="3625" w:name="ET_speakercontinue_5520_744"/>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3625"/>
    </w:p>
    <w:p w:rsidR="00432ACB" w:rsidRDefault="00432ACB" w:rsidP="00432ACB">
      <w:pPr>
        <w:pStyle w:val="KeepWithNext"/>
        <w:rPr>
          <w:rtl/>
        </w:rPr>
      </w:pPr>
    </w:p>
    <w:p w:rsidR="00432ACB" w:rsidRDefault="00432ACB" w:rsidP="00432ACB">
      <w:pPr>
        <w:rPr>
          <w:rtl/>
        </w:rPr>
      </w:pPr>
      <w:r>
        <w:rPr>
          <w:rFonts w:hint="cs"/>
          <w:rtl/>
        </w:rPr>
        <w:t>באישור הוועדה או בלי אישור הוועדה?</w:t>
      </w:r>
    </w:p>
    <w:p w:rsidR="00432ACB" w:rsidRDefault="00432ACB" w:rsidP="00432ACB">
      <w:pPr>
        <w:rPr>
          <w:rtl/>
        </w:rPr>
      </w:pPr>
      <w:bookmarkStart w:id="3626" w:name="_ETM_Q1_9729000"/>
      <w:bookmarkEnd w:id="3626"/>
    </w:p>
    <w:p w:rsidR="00432ACB" w:rsidRDefault="00432ACB" w:rsidP="00432ACB">
      <w:pPr>
        <w:pStyle w:val="af8"/>
        <w:keepNext/>
        <w:rPr>
          <w:rtl/>
        </w:rPr>
      </w:pPr>
      <w:bookmarkStart w:id="3627" w:name="ET_yor_4762_7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27"/>
    </w:p>
    <w:p w:rsidR="00432ACB" w:rsidRDefault="00432ACB" w:rsidP="00432ACB">
      <w:pPr>
        <w:pStyle w:val="KeepWithNext"/>
        <w:rPr>
          <w:rtl/>
        </w:rPr>
      </w:pPr>
    </w:p>
    <w:p w:rsidR="00432ACB" w:rsidRDefault="00432ACB" w:rsidP="00432ACB">
      <w:pPr>
        <w:rPr>
          <w:rtl/>
        </w:rPr>
      </w:pPr>
      <w:r>
        <w:rPr>
          <w:rFonts w:hint="cs"/>
          <w:rtl/>
        </w:rPr>
        <w:t>באישור הוועדה.</w:t>
      </w:r>
    </w:p>
    <w:p w:rsidR="00432ACB" w:rsidRDefault="00432ACB" w:rsidP="00432ACB">
      <w:pPr>
        <w:rPr>
          <w:rtl/>
        </w:rPr>
      </w:pPr>
      <w:bookmarkStart w:id="3628" w:name="_ETM_Q1_9724000"/>
      <w:bookmarkEnd w:id="3628"/>
    </w:p>
    <w:p w:rsidR="00432ACB" w:rsidRDefault="00432ACB" w:rsidP="00432ACB">
      <w:pPr>
        <w:pStyle w:val="a5"/>
        <w:keepNext/>
        <w:rPr>
          <w:rtl/>
        </w:rPr>
      </w:pPr>
      <w:bookmarkStart w:id="3629" w:name="ET_speaker_5520_7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29"/>
    </w:p>
    <w:p w:rsidR="00432ACB" w:rsidRDefault="00432ACB" w:rsidP="00432ACB">
      <w:pPr>
        <w:pStyle w:val="KeepWithNext"/>
        <w:rPr>
          <w:rtl/>
        </w:rPr>
      </w:pPr>
    </w:p>
    <w:p w:rsidR="00432ACB" w:rsidRDefault="00432ACB" w:rsidP="00432ACB">
      <w:pPr>
        <w:rPr>
          <w:rtl/>
        </w:rPr>
      </w:pPr>
      <w:bookmarkStart w:id="3630" w:name="_ETM_Q1_9727000"/>
      <w:bookmarkEnd w:id="3630"/>
      <w:r>
        <w:rPr>
          <w:rFonts w:hint="cs"/>
          <w:rtl/>
        </w:rPr>
        <w:t>בוודאי שבאישור הוועדה.</w:t>
      </w:r>
    </w:p>
    <w:p w:rsidR="00432ACB" w:rsidRDefault="00432ACB" w:rsidP="00432ACB">
      <w:pPr>
        <w:rPr>
          <w:rtl/>
        </w:rPr>
      </w:pPr>
    </w:p>
    <w:p w:rsidR="00432ACB" w:rsidRDefault="00432ACB" w:rsidP="00432ACB">
      <w:pPr>
        <w:pStyle w:val="a5"/>
        <w:keepNext/>
        <w:rPr>
          <w:rtl/>
        </w:rPr>
      </w:pPr>
      <w:bookmarkStart w:id="3631" w:name="ET_speaker_שגית_אפיק_7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631"/>
    </w:p>
    <w:p w:rsidR="00432ACB" w:rsidRDefault="00432ACB" w:rsidP="00432ACB">
      <w:pPr>
        <w:pStyle w:val="KeepWithNext"/>
        <w:rPr>
          <w:rtl/>
        </w:rPr>
      </w:pPr>
    </w:p>
    <w:p w:rsidR="00432ACB" w:rsidRDefault="00432ACB" w:rsidP="00432ACB">
      <w:pPr>
        <w:rPr>
          <w:rtl/>
        </w:rPr>
      </w:pPr>
      <w:bookmarkStart w:id="3632" w:name="_ETM_Q1_9725000"/>
      <w:bookmarkEnd w:id="3632"/>
      <w:r>
        <w:rPr>
          <w:rFonts w:hint="cs"/>
          <w:rtl/>
        </w:rPr>
        <w:t>באישור</w:t>
      </w:r>
      <w:bookmarkStart w:id="3633" w:name="_ETM_Q1_9726000"/>
      <w:bookmarkEnd w:id="3633"/>
      <w:r>
        <w:rPr>
          <w:rFonts w:hint="cs"/>
          <w:rtl/>
        </w:rPr>
        <w:t xml:space="preserve"> הוועדה. השר יהיה רשאי לקבוע ענפים נוספים שהגבלת הפעילות </w:t>
      </w:r>
      <w:bookmarkStart w:id="3634" w:name="_ETM_Q1_9734000"/>
      <w:bookmarkEnd w:id="3634"/>
      <w:r>
        <w:rPr>
          <w:rFonts w:hint="cs"/>
          <w:rtl/>
        </w:rPr>
        <w:t xml:space="preserve">הוסרה לגביהם במועד מאוחר יותר, והחוק יוחל עליהם מאותו </w:t>
      </w:r>
      <w:bookmarkStart w:id="3635" w:name="_ETM_Q1_9736000"/>
      <w:bookmarkEnd w:id="3635"/>
      <w:r>
        <w:rPr>
          <w:rFonts w:hint="cs"/>
          <w:rtl/>
        </w:rPr>
        <w:t>מועד או במועד שהוא יקבע?</w:t>
      </w:r>
    </w:p>
    <w:p w:rsidR="00432ACB" w:rsidRDefault="00432ACB" w:rsidP="00432ACB">
      <w:pPr>
        <w:rPr>
          <w:rtl/>
        </w:rPr>
      </w:pPr>
    </w:p>
    <w:p w:rsidR="00432ACB" w:rsidRDefault="00432ACB" w:rsidP="00432ACB">
      <w:pPr>
        <w:pStyle w:val="af8"/>
        <w:keepNext/>
        <w:rPr>
          <w:rtl/>
        </w:rPr>
      </w:pPr>
      <w:bookmarkStart w:id="3636" w:name="ET_yor_4762_7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36"/>
    </w:p>
    <w:p w:rsidR="00432ACB" w:rsidRDefault="00432ACB" w:rsidP="00432ACB">
      <w:pPr>
        <w:pStyle w:val="KeepWithNext"/>
        <w:rPr>
          <w:rtl/>
        </w:rPr>
      </w:pPr>
    </w:p>
    <w:p w:rsidR="00432ACB" w:rsidRDefault="00432ACB" w:rsidP="00432ACB">
      <w:pPr>
        <w:rPr>
          <w:rtl/>
        </w:rPr>
      </w:pPr>
      <w:bookmarkStart w:id="3637" w:name="_ETM_Q1_9740000"/>
      <w:bookmarkEnd w:id="3637"/>
      <w:r>
        <w:rPr>
          <w:rFonts w:hint="cs"/>
          <w:rtl/>
        </w:rPr>
        <w:t>השר יקבע.</w:t>
      </w:r>
    </w:p>
    <w:p w:rsidR="00432ACB" w:rsidRDefault="00432ACB" w:rsidP="00432ACB">
      <w:pPr>
        <w:rPr>
          <w:rtl/>
        </w:rPr>
      </w:pPr>
    </w:p>
    <w:p w:rsidR="00432ACB" w:rsidRDefault="00432ACB" w:rsidP="00432ACB">
      <w:pPr>
        <w:pStyle w:val="-"/>
        <w:keepNext/>
        <w:rPr>
          <w:rtl/>
        </w:rPr>
      </w:pPr>
      <w:bookmarkStart w:id="3638" w:name="ET_speakercontinue_שגית_אפיק_74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638"/>
    </w:p>
    <w:p w:rsidR="00432ACB" w:rsidRDefault="00432ACB" w:rsidP="00432ACB">
      <w:pPr>
        <w:pStyle w:val="KeepWithNext"/>
        <w:rPr>
          <w:rtl/>
        </w:rPr>
      </w:pPr>
    </w:p>
    <w:p w:rsidR="00432ACB" w:rsidRDefault="00432ACB" w:rsidP="00432ACB">
      <w:pPr>
        <w:rPr>
          <w:rtl/>
        </w:rPr>
      </w:pPr>
      <w:bookmarkStart w:id="3639" w:name="_ETM_Q1_9742000"/>
      <w:bookmarkEnd w:id="3639"/>
      <w:r>
        <w:rPr>
          <w:rFonts w:hint="cs"/>
          <w:rtl/>
        </w:rPr>
        <w:t>אני שואלת. השר יקבע באיש</w:t>
      </w:r>
      <w:bookmarkStart w:id="3640" w:name="_ETM_Q1_9743000"/>
      <w:bookmarkEnd w:id="3640"/>
      <w:r>
        <w:rPr>
          <w:rFonts w:hint="cs"/>
          <w:rtl/>
        </w:rPr>
        <w:t xml:space="preserve">ור הוועדה? </w:t>
      </w:r>
    </w:p>
    <w:p w:rsidR="00432ACB" w:rsidRDefault="00432ACB" w:rsidP="00432ACB">
      <w:pPr>
        <w:rPr>
          <w:rtl/>
        </w:rPr>
      </w:pPr>
      <w:bookmarkStart w:id="3641" w:name="_ETM_Q1_9745000"/>
      <w:bookmarkEnd w:id="3641"/>
    </w:p>
    <w:p w:rsidR="00432ACB" w:rsidRDefault="00432ACB" w:rsidP="00432ACB">
      <w:pPr>
        <w:pStyle w:val="af8"/>
        <w:keepNext/>
        <w:rPr>
          <w:rtl/>
        </w:rPr>
      </w:pPr>
      <w:bookmarkStart w:id="3642" w:name="ET_yor_4762_7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2"/>
    </w:p>
    <w:p w:rsidR="00432ACB" w:rsidRDefault="00432ACB" w:rsidP="00432ACB">
      <w:pPr>
        <w:pStyle w:val="KeepWithNext"/>
        <w:rPr>
          <w:rtl/>
        </w:rPr>
      </w:pPr>
    </w:p>
    <w:p w:rsidR="00432ACB" w:rsidRDefault="00432ACB" w:rsidP="00432ACB">
      <w:pPr>
        <w:rPr>
          <w:rtl/>
        </w:rPr>
      </w:pPr>
      <w:r>
        <w:rPr>
          <w:rFonts w:hint="cs"/>
          <w:rtl/>
        </w:rPr>
        <w:t>כן. אני מוסיף שזה באישור הוועדה.</w:t>
      </w:r>
    </w:p>
    <w:p w:rsidR="00432ACB" w:rsidRDefault="00432ACB" w:rsidP="00432ACB">
      <w:pPr>
        <w:rPr>
          <w:rtl/>
        </w:rPr>
      </w:pPr>
    </w:p>
    <w:p w:rsidR="00432ACB" w:rsidRDefault="00432ACB" w:rsidP="00432ACB">
      <w:pPr>
        <w:pStyle w:val="-"/>
        <w:keepNext/>
        <w:rPr>
          <w:rtl/>
        </w:rPr>
      </w:pPr>
      <w:bookmarkStart w:id="3643" w:name="ET_speakercontinue_שגית_אפיק_75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643"/>
    </w:p>
    <w:p w:rsidR="00432ACB" w:rsidRDefault="00432ACB" w:rsidP="00432ACB">
      <w:pPr>
        <w:pStyle w:val="KeepWithNext"/>
        <w:rPr>
          <w:rtl/>
        </w:rPr>
      </w:pPr>
    </w:p>
    <w:p w:rsidR="00432ACB" w:rsidRDefault="00432ACB" w:rsidP="00432ACB">
      <w:pPr>
        <w:rPr>
          <w:rtl/>
        </w:rPr>
      </w:pPr>
      <w:bookmarkStart w:id="3644" w:name="_ETM_Q1_9748000"/>
      <w:bookmarkEnd w:id="3644"/>
      <w:r>
        <w:rPr>
          <w:rFonts w:hint="cs"/>
          <w:rtl/>
        </w:rPr>
        <w:t>השר</w:t>
      </w:r>
      <w:bookmarkStart w:id="3645" w:name="_ETM_Q1_9746000"/>
      <w:bookmarkEnd w:id="3645"/>
      <w:r>
        <w:rPr>
          <w:rFonts w:hint="cs"/>
          <w:rtl/>
        </w:rPr>
        <w:t xml:space="preserve"> יקבע בלי תקנות?</w:t>
      </w:r>
    </w:p>
    <w:p w:rsidR="00432ACB" w:rsidRDefault="00432ACB" w:rsidP="00432ACB">
      <w:pPr>
        <w:rPr>
          <w:rtl/>
        </w:rPr>
      </w:pPr>
      <w:bookmarkStart w:id="3646" w:name="_ETM_Q1_9747000"/>
      <w:bookmarkEnd w:id="3646"/>
    </w:p>
    <w:p w:rsidR="00432ACB" w:rsidRDefault="00432ACB" w:rsidP="00432ACB">
      <w:pPr>
        <w:pStyle w:val="a5"/>
        <w:keepNext/>
        <w:rPr>
          <w:rtl/>
        </w:rPr>
      </w:pPr>
      <w:bookmarkStart w:id="3647" w:name="ET_speaker_5291_75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47"/>
    </w:p>
    <w:p w:rsidR="00432ACB" w:rsidRDefault="00432ACB" w:rsidP="00432ACB">
      <w:pPr>
        <w:pStyle w:val="KeepWithNext"/>
        <w:rPr>
          <w:rtl/>
        </w:rPr>
      </w:pPr>
    </w:p>
    <w:p w:rsidR="00432ACB" w:rsidRDefault="00432ACB" w:rsidP="00432ACB">
      <w:pPr>
        <w:rPr>
          <w:rtl/>
        </w:rPr>
      </w:pPr>
      <w:bookmarkStart w:id="3648" w:name="_ETM_Q1_9749000"/>
      <w:bookmarkEnd w:id="3648"/>
      <w:r>
        <w:rPr>
          <w:rFonts w:hint="cs"/>
          <w:rtl/>
        </w:rPr>
        <w:t>היועצת המשפטית, כמה זה חוקתי לקבוע את האולמות בגוף החוק? כי מה? יש להם חברים פה? ואת האחרים להשאיר לשיקול דעת השר?</w:t>
      </w:r>
    </w:p>
    <w:p w:rsidR="00432ACB" w:rsidRDefault="00432ACB" w:rsidP="00432ACB">
      <w:pPr>
        <w:rPr>
          <w:rtl/>
        </w:rPr>
      </w:pPr>
      <w:bookmarkStart w:id="3649" w:name="_ETM_Q1_9758000"/>
      <w:bookmarkEnd w:id="3649"/>
    </w:p>
    <w:p w:rsidR="00432ACB" w:rsidRDefault="00432ACB" w:rsidP="00432ACB">
      <w:pPr>
        <w:pStyle w:val="a5"/>
        <w:keepNext/>
        <w:rPr>
          <w:rtl/>
        </w:rPr>
      </w:pPr>
      <w:bookmarkStart w:id="3650" w:name="ET_speaker_5807_75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50"/>
    </w:p>
    <w:p w:rsidR="00432ACB" w:rsidRDefault="00432ACB" w:rsidP="00432ACB">
      <w:pPr>
        <w:pStyle w:val="KeepWithNext"/>
        <w:rPr>
          <w:rtl/>
        </w:rPr>
      </w:pPr>
    </w:p>
    <w:p w:rsidR="00432ACB" w:rsidRDefault="00432ACB" w:rsidP="00432ACB">
      <w:pPr>
        <w:rPr>
          <w:rtl/>
        </w:rPr>
      </w:pPr>
      <w:bookmarkStart w:id="3651" w:name="_ETM_Q1_9759000"/>
      <w:bookmarkEnd w:id="3651"/>
      <w:r>
        <w:rPr>
          <w:rFonts w:hint="cs"/>
          <w:rtl/>
        </w:rPr>
        <w:t>לא. רק לקיבוצים יש חברים. אתה לא מתבייש?</w:t>
      </w:r>
    </w:p>
    <w:p w:rsidR="00432ACB" w:rsidRDefault="00432ACB" w:rsidP="00432ACB">
      <w:pPr>
        <w:rPr>
          <w:rtl/>
        </w:rPr>
      </w:pPr>
      <w:bookmarkStart w:id="3652" w:name="_ETM_Q1_9761000"/>
      <w:bookmarkEnd w:id="3652"/>
    </w:p>
    <w:p w:rsidR="00432ACB" w:rsidRDefault="00432ACB" w:rsidP="00432ACB">
      <w:pPr>
        <w:pStyle w:val="a5"/>
        <w:keepNext/>
        <w:rPr>
          <w:rtl/>
        </w:rPr>
      </w:pPr>
      <w:bookmarkStart w:id="3653" w:name="ET_speaker_5291_75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53"/>
    </w:p>
    <w:p w:rsidR="00432ACB" w:rsidRDefault="00432ACB" w:rsidP="00432ACB">
      <w:pPr>
        <w:pStyle w:val="KeepWithNext"/>
        <w:rPr>
          <w:rtl/>
        </w:rPr>
      </w:pPr>
    </w:p>
    <w:p w:rsidR="00432ACB" w:rsidRDefault="00432ACB" w:rsidP="00432ACB">
      <w:pPr>
        <w:rPr>
          <w:rtl/>
        </w:rPr>
      </w:pPr>
      <w:r>
        <w:rPr>
          <w:rFonts w:hint="cs"/>
          <w:rtl/>
        </w:rPr>
        <w:t xml:space="preserve">לא. בואו תקבעו. </w:t>
      </w:r>
      <w:bookmarkStart w:id="3654" w:name="_ETM_Q1_9760000"/>
      <w:bookmarkEnd w:id="3654"/>
      <w:r>
        <w:rPr>
          <w:rFonts w:hint="cs"/>
          <w:rtl/>
        </w:rPr>
        <w:t>אני בעדם.</w:t>
      </w:r>
    </w:p>
    <w:p w:rsidR="00432ACB" w:rsidRDefault="00432ACB" w:rsidP="00432ACB">
      <w:pPr>
        <w:rPr>
          <w:rtl/>
        </w:rPr>
      </w:pPr>
      <w:bookmarkStart w:id="3655" w:name="_ETM_Q1_9762000"/>
      <w:bookmarkEnd w:id="3655"/>
    </w:p>
    <w:p w:rsidR="00432ACB" w:rsidRDefault="00432ACB" w:rsidP="00432ACB">
      <w:pPr>
        <w:pStyle w:val="a5"/>
        <w:keepNext/>
        <w:rPr>
          <w:rtl/>
        </w:rPr>
      </w:pPr>
      <w:bookmarkStart w:id="3656" w:name="ET_speaker_5807_75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56"/>
    </w:p>
    <w:p w:rsidR="00432ACB" w:rsidRDefault="00432ACB" w:rsidP="00432ACB">
      <w:pPr>
        <w:pStyle w:val="KeepWithNext"/>
        <w:rPr>
          <w:rtl/>
        </w:rPr>
      </w:pPr>
    </w:p>
    <w:p w:rsidR="00432ACB" w:rsidRDefault="00432ACB" w:rsidP="00432ACB">
      <w:pPr>
        <w:rPr>
          <w:rtl/>
        </w:rPr>
      </w:pPr>
      <w:r>
        <w:rPr>
          <w:rFonts w:hint="cs"/>
          <w:rtl/>
        </w:rPr>
        <w:t>אתה לא מתבייש?</w:t>
      </w:r>
    </w:p>
    <w:p w:rsidR="00432ACB" w:rsidRDefault="00432ACB" w:rsidP="00432ACB">
      <w:pPr>
        <w:rPr>
          <w:rtl/>
        </w:rPr>
      </w:pPr>
      <w:bookmarkStart w:id="3657" w:name="_ETM_Q1_9763000"/>
      <w:bookmarkEnd w:id="3657"/>
    </w:p>
    <w:p w:rsidR="00432ACB" w:rsidRDefault="00432ACB" w:rsidP="00432ACB">
      <w:pPr>
        <w:pStyle w:val="a5"/>
        <w:keepNext/>
        <w:rPr>
          <w:rtl/>
        </w:rPr>
      </w:pPr>
      <w:bookmarkStart w:id="3658" w:name="ET_speaker_5291_75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58"/>
    </w:p>
    <w:p w:rsidR="00432ACB" w:rsidRDefault="00432ACB" w:rsidP="00432ACB">
      <w:pPr>
        <w:pStyle w:val="KeepWithNext"/>
        <w:rPr>
          <w:rtl/>
        </w:rPr>
      </w:pPr>
    </w:p>
    <w:p w:rsidR="00432ACB" w:rsidRDefault="00432ACB" w:rsidP="00432ACB">
      <w:pPr>
        <w:rPr>
          <w:rtl/>
        </w:rPr>
      </w:pPr>
      <w:r>
        <w:rPr>
          <w:rFonts w:hint="cs"/>
          <w:rtl/>
        </w:rPr>
        <w:t xml:space="preserve">קטי, אל תהיה דמגוגית. אני בעד האולמות. אני רק בעד כולם. </w:t>
      </w:r>
    </w:p>
    <w:p w:rsidR="00432ACB" w:rsidRDefault="00432ACB" w:rsidP="00432ACB">
      <w:pPr>
        <w:rPr>
          <w:rtl/>
        </w:rPr>
      </w:pPr>
    </w:p>
    <w:p w:rsidR="00432ACB" w:rsidRDefault="00432ACB" w:rsidP="00432ACB">
      <w:pPr>
        <w:pStyle w:val="a5"/>
        <w:keepNext/>
        <w:rPr>
          <w:rtl/>
        </w:rPr>
      </w:pPr>
      <w:bookmarkStart w:id="3659" w:name="ET_speaker_5807_260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59"/>
    </w:p>
    <w:p w:rsidR="00432ACB" w:rsidRDefault="00432ACB" w:rsidP="00432ACB">
      <w:pPr>
        <w:pStyle w:val="KeepWithNext"/>
        <w:rPr>
          <w:rtl/>
        </w:rPr>
      </w:pPr>
    </w:p>
    <w:p w:rsidR="00432ACB" w:rsidRDefault="00432ACB" w:rsidP="00432ACB">
      <w:pPr>
        <w:rPr>
          <w:rtl/>
        </w:rPr>
      </w:pPr>
      <w:r>
        <w:rPr>
          <w:rFonts w:hint="cs"/>
          <w:rtl/>
        </w:rPr>
        <w:t>זה ענף שהכי הרבה סבל.</w:t>
      </w:r>
    </w:p>
    <w:p w:rsidR="00432ACB" w:rsidRDefault="00432ACB" w:rsidP="00432ACB">
      <w:pPr>
        <w:rPr>
          <w:rtl/>
        </w:rPr>
      </w:pPr>
    </w:p>
    <w:p w:rsidR="00432ACB" w:rsidRDefault="00432ACB" w:rsidP="00432ACB">
      <w:pPr>
        <w:pStyle w:val="a5"/>
        <w:keepNext/>
        <w:rPr>
          <w:rtl/>
        </w:rPr>
      </w:pPr>
      <w:bookmarkStart w:id="3660" w:name="ET_speaker_5291_26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60"/>
    </w:p>
    <w:p w:rsidR="00432ACB" w:rsidRDefault="00432ACB" w:rsidP="00432ACB">
      <w:pPr>
        <w:pStyle w:val="KeepWithNext"/>
        <w:rPr>
          <w:rtl/>
        </w:rPr>
      </w:pPr>
    </w:p>
    <w:p w:rsidR="00432ACB" w:rsidRDefault="00432ACB" w:rsidP="00432ACB">
      <w:pPr>
        <w:rPr>
          <w:rtl/>
        </w:rPr>
      </w:pPr>
      <w:r>
        <w:rPr>
          <w:rFonts w:hint="cs"/>
          <w:rtl/>
        </w:rPr>
        <w:t xml:space="preserve">תקבע קריטריון. סליחה, </w:t>
      </w:r>
      <w:bookmarkStart w:id="3661" w:name="_ETM_Q1_9768000"/>
      <w:bookmarkEnd w:id="3661"/>
      <w:r>
        <w:rPr>
          <w:rFonts w:hint="cs"/>
          <w:rtl/>
        </w:rPr>
        <w:t>גם התעופה סבלה.</w:t>
      </w:r>
    </w:p>
    <w:p w:rsidR="00432ACB" w:rsidRDefault="00432ACB" w:rsidP="00432ACB">
      <w:pPr>
        <w:rPr>
          <w:rtl/>
        </w:rPr>
      </w:pPr>
    </w:p>
    <w:p w:rsidR="00432ACB" w:rsidRDefault="00432ACB" w:rsidP="00432ACB">
      <w:pPr>
        <w:pStyle w:val="a5"/>
        <w:keepNext/>
        <w:rPr>
          <w:rtl/>
        </w:rPr>
      </w:pPr>
      <w:bookmarkStart w:id="3662" w:name="ET_speaker_5807_75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62"/>
    </w:p>
    <w:p w:rsidR="00432ACB" w:rsidRDefault="00432ACB" w:rsidP="00432ACB">
      <w:pPr>
        <w:pStyle w:val="KeepWithNext"/>
        <w:rPr>
          <w:rtl/>
        </w:rPr>
      </w:pPr>
    </w:p>
    <w:p w:rsidR="00432ACB" w:rsidRDefault="00432ACB" w:rsidP="00432ACB">
      <w:pPr>
        <w:rPr>
          <w:rtl/>
        </w:rPr>
      </w:pPr>
      <w:r>
        <w:rPr>
          <w:rFonts w:hint="cs"/>
          <w:rtl/>
        </w:rPr>
        <w:t>איך אתה אומר את זה? איזה חברים? תכף תמצא לנו - - -</w:t>
      </w:r>
    </w:p>
    <w:p w:rsidR="00432ACB" w:rsidRDefault="00432ACB" w:rsidP="00432ACB">
      <w:pPr>
        <w:rPr>
          <w:rtl/>
        </w:rPr>
      </w:pPr>
      <w:bookmarkStart w:id="3663" w:name="_ETM_Q1_9769000"/>
      <w:bookmarkEnd w:id="3663"/>
    </w:p>
    <w:p w:rsidR="00432ACB" w:rsidRDefault="00432ACB" w:rsidP="00432ACB">
      <w:pPr>
        <w:pStyle w:val="a5"/>
        <w:keepNext/>
        <w:rPr>
          <w:rtl/>
        </w:rPr>
      </w:pPr>
      <w:bookmarkStart w:id="3664" w:name="ET_speaker_5291_75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64"/>
    </w:p>
    <w:p w:rsidR="00432ACB" w:rsidRDefault="00432ACB" w:rsidP="00432ACB">
      <w:pPr>
        <w:pStyle w:val="KeepWithNext"/>
        <w:rPr>
          <w:rtl/>
        </w:rPr>
      </w:pPr>
    </w:p>
    <w:p w:rsidR="00432ACB" w:rsidRDefault="00432ACB" w:rsidP="00432ACB">
      <w:pPr>
        <w:rPr>
          <w:rtl/>
        </w:rPr>
      </w:pPr>
      <w:bookmarkStart w:id="3665" w:name="_ETM_Q1_9767000"/>
      <w:bookmarkEnd w:id="3665"/>
      <w:r>
        <w:rPr>
          <w:rFonts w:hint="cs"/>
          <w:rtl/>
        </w:rPr>
        <w:t>קטי, יאללה, יאללה, נו. מספיק כבר עם הדמגוגיה.</w:t>
      </w:r>
    </w:p>
    <w:p w:rsidR="00432ACB" w:rsidRDefault="00432ACB" w:rsidP="00432ACB">
      <w:pPr>
        <w:rPr>
          <w:rtl/>
        </w:rPr>
      </w:pPr>
    </w:p>
    <w:p w:rsidR="00432ACB" w:rsidRDefault="00432ACB" w:rsidP="00432ACB">
      <w:pPr>
        <w:pStyle w:val="a5"/>
        <w:keepNext/>
        <w:rPr>
          <w:rtl/>
        </w:rPr>
      </w:pPr>
      <w:bookmarkStart w:id="3666" w:name="ET_speaker_5807_76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66"/>
    </w:p>
    <w:p w:rsidR="00432ACB" w:rsidRDefault="00432ACB" w:rsidP="00432ACB">
      <w:pPr>
        <w:pStyle w:val="KeepWithNext"/>
        <w:rPr>
          <w:rtl/>
        </w:rPr>
      </w:pPr>
    </w:p>
    <w:p w:rsidR="00432ACB" w:rsidRDefault="00432ACB" w:rsidP="00432ACB">
      <w:pPr>
        <w:rPr>
          <w:rtl/>
        </w:rPr>
      </w:pPr>
      <w:bookmarkStart w:id="3667" w:name="_ETM_Q1_9772000"/>
      <w:bookmarkEnd w:id="3667"/>
      <w:r>
        <w:rPr>
          <w:rFonts w:hint="cs"/>
          <w:rtl/>
        </w:rPr>
        <w:t>לא. אתה הדמגוג. אתה</w:t>
      </w:r>
      <w:bookmarkStart w:id="3668" w:name="_ETM_Q1_9773000"/>
      <w:bookmarkEnd w:id="3668"/>
      <w:r>
        <w:rPr>
          <w:rFonts w:hint="cs"/>
          <w:rtl/>
        </w:rPr>
        <w:t xml:space="preserve"> והמפלגה שלך, בצלאל סמוטריץ'.</w:t>
      </w:r>
    </w:p>
    <w:p w:rsidR="00432ACB" w:rsidRDefault="00432ACB" w:rsidP="00432ACB">
      <w:pPr>
        <w:rPr>
          <w:rtl/>
        </w:rPr>
      </w:pPr>
      <w:bookmarkStart w:id="3669" w:name="_ETM_Q1_9780000"/>
      <w:bookmarkEnd w:id="3669"/>
    </w:p>
    <w:p w:rsidR="00432ACB" w:rsidRDefault="00432ACB" w:rsidP="00432ACB">
      <w:pPr>
        <w:pStyle w:val="a5"/>
        <w:keepNext/>
        <w:rPr>
          <w:rtl/>
        </w:rPr>
      </w:pPr>
      <w:bookmarkStart w:id="3670" w:name="ET_speaker_5291_76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70"/>
    </w:p>
    <w:p w:rsidR="00432ACB" w:rsidRDefault="00432ACB" w:rsidP="00432ACB">
      <w:pPr>
        <w:pStyle w:val="KeepWithNext"/>
        <w:rPr>
          <w:rtl/>
        </w:rPr>
      </w:pPr>
    </w:p>
    <w:p w:rsidR="00432ACB" w:rsidRDefault="00432ACB" w:rsidP="00432ACB">
      <w:pPr>
        <w:rPr>
          <w:rtl/>
        </w:rPr>
      </w:pPr>
      <w:bookmarkStart w:id="3671" w:name="_ETM_Q1_9777000"/>
      <w:bookmarkEnd w:id="3671"/>
      <w:r>
        <w:rPr>
          <w:rFonts w:hint="cs"/>
          <w:rtl/>
        </w:rPr>
        <w:t xml:space="preserve">אני בעד לקבוע קריטריון ברור, שכל </w:t>
      </w:r>
      <w:bookmarkStart w:id="3672" w:name="_ETM_Q1_9779000"/>
      <w:bookmarkEnd w:id="3672"/>
      <w:r>
        <w:rPr>
          <w:rFonts w:hint="cs"/>
          <w:rtl/>
        </w:rPr>
        <w:t xml:space="preserve">מי שחוזר לתפקוד מאוחר, בגלל הנחיות של הממשלה – אגב, </w:t>
      </w:r>
      <w:bookmarkStart w:id="3673" w:name="_ETM_Q1_9782000"/>
      <w:bookmarkEnd w:id="3673"/>
      <w:r>
        <w:rPr>
          <w:rFonts w:hint="cs"/>
          <w:rtl/>
        </w:rPr>
        <w:t>לא רק ענף, כי נתתי דוגמה לקיוסק שיושב בתחנת</w:t>
      </w:r>
      <w:bookmarkStart w:id="3674" w:name="_ETM_Q1_9788000"/>
      <w:bookmarkEnd w:id="3674"/>
      <w:r>
        <w:rPr>
          <w:rFonts w:hint="cs"/>
          <w:rtl/>
        </w:rPr>
        <w:t xml:space="preserve"> רכבת. עכשיו, הענף הוא קיוסק. הקיוסקים חזרו, אבל </w:t>
      </w:r>
      <w:bookmarkStart w:id="3675" w:name="_ETM_Q1_9791000"/>
      <w:bookmarkEnd w:id="3675"/>
      <w:r>
        <w:rPr>
          <w:rFonts w:hint="cs"/>
          <w:rtl/>
        </w:rPr>
        <w:t>הוא הספציפית לא יכול לחזור, כי הוא עובד ברכבת, והרכבת לא עובדת. אז ההגדרה של סוגי הענפים לא מספקת.</w:t>
      </w:r>
    </w:p>
    <w:p w:rsidR="00432ACB" w:rsidRDefault="00432ACB" w:rsidP="00432ACB">
      <w:pPr>
        <w:rPr>
          <w:rtl/>
        </w:rPr>
      </w:pPr>
    </w:p>
    <w:p w:rsidR="00432ACB" w:rsidRDefault="00432ACB" w:rsidP="00432ACB">
      <w:pPr>
        <w:pStyle w:val="a5"/>
        <w:keepNext/>
        <w:rPr>
          <w:rtl/>
        </w:rPr>
      </w:pPr>
      <w:bookmarkStart w:id="3676" w:name="ET_speaker_5807_76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76"/>
    </w:p>
    <w:p w:rsidR="00432ACB" w:rsidRDefault="00432ACB" w:rsidP="00432ACB">
      <w:pPr>
        <w:pStyle w:val="KeepWithNext"/>
        <w:rPr>
          <w:rtl/>
        </w:rPr>
      </w:pPr>
    </w:p>
    <w:p w:rsidR="00432ACB" w:rsidRDefault="00432ACB" w:rsidP="00432ACB">
      <w:pPr>
        <w:rPr>
          <w:rtl/>
        </w:rPr>
      </w:pPr>
      <w:bookmarkStart w:id="3677" w:name="_ETM_Q1_9798000"/>
      <w:bookmarkEnd w:id="3677"/>
      <w:r>
        <w:rPr>
          <w:rFonts w:hint="cs"/>
          <w:rtl/>
        </w:rPr>
        <w:t>מדובר בכולם. ל</w:t>
      </w:r>
      <w:bookmarkStart w:id="3678" w:name="_ETM_Q1_9800000"/>
      <w:bookmarkEnd w:id="3678"/>
      <w:r>
        <w:rPr>
          <w:rFonts w:hint="cs"/>
          <w:rtl/>
        </w:rPr>
        <w:t>א מדובר בענפים.</w:t>
      </w:r>
    </w:p>
    <w:p w:rsidR="00432ACB" w:rsidRDefault="00432ACB" w:rsidP="00432ACB">
      <w:pPr>
        <w:rPr>
          <w:rtl/>
        </w:rPr>
      </w:pPr>
      <w:bookmarkStart w:id="3679" w:name="_ETM_Q1_9803000"/>
      <w:bookmarkEnd w:id="3679"/>
    </w:p>
    <w:p w:rsidR="00432ACB" w:rsidRDefault="00432ACB" w:rsidP="00432ACB">
      <w:pPr>
        <w:pStyle w:val="a5"/>
        <w:keepNext/>
        <w:rPr>
          <w:rtl/>
        </w:rPr>
      </w:pPr>
      <w:bookmarkStart w:id="3680" w:name="ET_speaker_5291_7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80"/>
    </w:p>
    <w:p w:rsidR="00432ACB" w:rsidRDefault="00432ACB" w:rsidP="00432ACB">
      <w:pPr>
        <w:pStyle w:val="KeepWithNext"/>
        <w:rPr>
          <w:rtl/>
        </w:rPr>
      </w:pPr>
    </w:p>
    <w:p w:rsidR="00432ACB" w:rsidRDefault="00432ACB" w:rsidP="00432ACB">
      <w:pPr>
        <w:rPr>
          <w:rtl/>
        </w:rPr>
      </w:pPr>
      <w:bookmarkStart w:id="3681" w:name="_ETM_Q1_9801000"/>
      <w:bookmarkEnd w:id="3681"/>
      <w:r>
        <w:rPr>
          <w:rFonts w:hint="cs"/>
          <w:rtl/>
        </w:rPr>
        <w:t>כל מי שחוזר מאוחר.</w:t>
      </w:r>
    </w:p>
    <w:p w:rsidR="00432ACB" w:rsidRDefault="00432ACB" w:rsidP="00432ACB">
      <w:pPr>
        <w:rPr>
          <w:rtl/>
        </w:rPr>
      </w:pPr>
      <w:bookmarkStart w:id="3682" w:name="_ETM_Q1_9804000"/>
      <w:bookmarkEnd w:id="3682"/>
    </w:p>
    <w:p w:rsidR="00432ACB" w:rsidRDefault="00432ACB" w:rsidP="00432ACB">
      <w:pPr>
        <w:pStyle w:val="a5"/>
        <w:keepNext/>
        <w:rPr>
          <w:rtl/>
        </w:rPr>
      </w:pPr>
      <w:bookmarkStart w:id="3683" w:name="ET_speaker_5520_76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83"/>
    </w:p>
    <w:p w:rsidR="00432ACB" w:rsidRDefault="00432ACB" w:rsidP="00432ACB">
      <w:pPr>
        <w:pStyle w:val="KeepWithNext"/>
        <w:rPr>
          <w:rtl/>
        </w:rPr>
      </w:pPr>
    </w:p>
    <w:p w:rsidR="00432ACB" w:rsidRDefault="00432ACB" w:rsidP="00432ACB">
      <w:pPr>
        <w:rPr>
          <w:rtl/>
        </w:rPr>
      </w:pPr>
      <w:bookmarkStart w:id="3684" w:name="_ETM_Q1_9808000"/>
      <w:bookmarkEnd w:id="3684"/>
      <w:r>
        <w:rPr>
          <w:rFonts w:hint="cs"/>
          <w:rtl/>
        </w:rPr>
        <w:t>בצלאל, אני חושב שהוא הדבר הפחות בעייתי.</w:t>
      </w:r>
    </w:p>
    <w:p w:rsidR="00432ACB" w:rsidRDefault="00432ACB" w:rsidP="00432ACB">
      <w:pPr>
        <w:rPr>
          <w:rtl/>
        </w:rPr>
      </w:pPr>
    </w:p>
    <w:p w:rsidR="00432ACB" w:rsidRDefault="00432ACB" w:rsidP="00432ACB">
      <w:pPr>
        <w:pStyle w:val="a5"/>
        <w:keepNext/>
        <w:rPr>
          <w:rtl/>
        </w:rPr>
      </w:pPr>
      <w:bookmarkStart w:id="3685" w:name="ET_speaker_5291_76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85"/>
    </w:p>
    <w:p w:rsidR="00432ACB" w:rsidRDefault="00432ACB" w:rsidP="00432ACB">
      <w:pPr>
        <w:pStyle w:val="KeepWithNext"/>
        <w:rPr>
          <w:rtl/>
        </w:rPr>
      </w:pPr>
    </w:p>
    <w:p w:rsidR="00432ACB" w:rsidRDefault="00432ACB" w:rsidP="00432ACB">
      <w:pPr>
        <w:rPr>
          <w:rtl/>
        </w:rPr>
      </w:pPr>
      <w:bookmarkStart w:id="3686" w:name="_ETM_Q1_9810000"/>
      <w:bookmarkEnd w:id="3686"/>
      <w:r>
        <w:rPr>
          <w:rFonts w:hint="cs"/>
          <w:rtl/>
        </w:rPr>
        <w:t>קטי, אם היית מקשיבה למה שאני אומר, היית מסכימה איתי.</w:t>
      </w:r>
    </w:p>
    <w:p w:rsidR="00432ACB" w:rsidRDefault="00432ACB" w:rsidP="00432ACB">
      <w:pPr>
        <w:rPr>
          <w:rtl/>
        </w:rPr>
      </w:pPr>
    </w:p>
    <w:p w:rsidR="00432ACB" w:rsidRDefault="00432ACB" w:rsidP="00432ACB">
      <w:pPr>
        <w:pStyle w:val="a5"/>
        <w:keepNext/>
        <w:rPr>
          <w:rtl/>
        </w:rPr>
      </w:pPr>
      <w:bookmarkStart w:id="3687" w:name="ET_speaker_5807_76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87"/>
    </w:p>
    <w:p w:rsidR="00432ACB" w:rsidRDefault="00432ACB" w:rsidP="00432ACB">
      <w:pPr>
        <w:pStyle w:val="KeepWithNext"/>
        <w:rPr>
          <w:rtl/>
        </w:rPr>
      </w:pPr>
    </w:p>
    <w:p w:rsidR="00432ACB" w:rsidRDefault="00432ACB" w:rsidP="00432ACB">
      <w:pPr>
        <w:rPr>
          <w:rtl/>
        </w:rPr>
      </w:pPr>
      <w:r>
        <w:rPr>
          <w:rFonts w:hint="cs"/>
          <w:rtl/>
        </w:rPr>
        <w:t>ענף שלם. ענף שלם סבל.</w:t>
      </w:r>
    </w:p>
    <w:p w:rsidR="00432ACB" w:rsidRDefault="00432ACB" w:rsidP="00432ACB">
      <w:pPr>
        <w:rPr>
          <w:rtl/>
        </w:rPr>
      </w:pPr>
    </w:p>
    <w:p w:rsidR="00432ACB" w:rsidRDefault="00432ACB" w:rsidP="00432ACB">
      <w:pPr>
        <w:pStyle w:val="a5"/>
        <w:keepNext/>
        <w:rPr>
          <w:rtl/>
        </w:rPr>
      </w:pPr>
      <w:bookmarkStart w:id="3688" w:name="ET_speaker_5291_76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88"/>
    </w:p>
    <w:p w:rsidR="00432ACB" w:rsidRDefault="00432ACB" w:rsidP="00432ACB">
      <w:pPr>
        <w:pStyle w:val="KeepWithNext"/>
        <w:rPr>
          <w:rtl/>
        </w:rPr>
      </w:pPr>
    </w:p>
    <w:p w:rsidR="00432ACB" w:rsidRDefault="00432ACB" w:rsidP="00432ACB">
      <w:pPr>
        <w:rPr>
          <w:rtl/>
        </w:rPr>
      </w:pPr>
      <w:bookmarkStart w:id="3689" w:name="_ETM_Q1_9811000"/>
      <w:bookmarkEnd w:id="3689"/>
      <w:r>
        <w:rPr>
          <w:rFonts w:hint="cs"/>
          <w:rtl/>
        </w:rPr>
        <w:t>את היית</w:t>
      </w:r>
      <w:bookmarkStart w:id="3690" w:name="_ETM_Q1_9809000"/>
      <w:bookmarkEnd w:id="3690"/>
      <w:r>
        <w:rPr>
          <w:rFonts w:hint="cs"/>
          <w:rtl/>
        </w:rPr>
        <w:t xml:space="preserve"> מסכימה איתי. אני בעדך. אני רק רוצה עוד ענפים. תקשיבי. </w:t>
      </w:r>
      <w:bookmarkStart w:id="3691" w:name="_ETM_Q1_9816000"/>
      <w:bookmarkEnd w:id="3691"/>
      <w:r>
        <w:rPr>
          <w:rFonts w:hint="cs"/>
          <w:rtl/>
        </w:rPr>
        <w:t>פשוט תקשיבי.</w:t>
      </w:r>
    </w:p>
    <w:p w:rsidR="00432ACB" w:rsidRDefault="00432ACB" w:rsidP="00432ACB">
      <w:pPr>
        <w:rPr>
          <w:rtl/>
        </w:rPr>
      </w:pPr>
    </w:p>
    <w:p w:rsidR="00432ACB" w:rsidRDefault="00432ACB" w:rsidP="00432ACB">
      <w:pPr>
        <w:pStyle w:val="a5"/>
        <w:keepNext/>
        <w:rPr>
          <w:rtl/>
        </w:rPr>
      </w:pPr>
      <w:bookmarkStart w:id="3692" w:name="ET_speaker_5935_7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692"/>
    </w:p>
    <w:p w:rsidR="00432ACB" w:rsidRDefault="00432ACB" w:rsidP="00432ACB">
      <w:pPr>
        <w:pStyle w:val="KeepWithNext"/>
        <w:rPr>
          <w:rtl/>
        </w:rPr>
      </w:pPr>
    </w:p>
    <w:p w:rsidR="00432ACB" w:rsidRDefault="00432ACB" w:rsidP="00432ACB">
      <w:pPr>
        <w:rPr>
          <w:rtl/>
        </w:rPr>
      </w:pPr>
      <w:r>
        <w:rPr>
          <w:rFonts w:hint="cs"/>
          <w:rtl/>
        </w:rPr>
        <w:t xml:space="preserve">אבל גפני, אתה מבין שאלה שנפגעו הכי קשה </w:t>
      </w:r>
      <w:bookmarkStart w:id="3693" w:name="_ETM_Q1_9820000"/>
      <w:bookmarkEnd w:id="3693"/>
      <w:r>
        <w:rPr>
          <w:rFonts w:hint="cs"/>
          <w:rtl/>
        </w:rPr>
        <w:t>- - -</w:t>
      </w:r>
    </w:p>
    <w:p w:rsidR="00432ACB" w:rsidRDefault="00432ACB" w:rsidP="00432ACB">
      <w:pPr>
        <w:rPr>
          <w:rtl/>
        </w:rPr>
      </w:pPr>
      <w:bookmarkStart w:id="3694" w:name="_ETM_Q1_9814000"/>
      <w:bookmarkStart w:id="3695" w:name="_ETM_Q1_9815000"/>
      <w:bookmarkEnd w:id="3694"/>
      <w:bookmarkEnd w:id="3695"/>
    </w:p>
    <w:p w:rsidR="00432ACB" w:rsidRDefault="00432ACB" w:rsidP="00432ACB">
      <w:pPr>
        <w:pStyle w:val="a5"/>
        <w:keepNext/>
        <w:rPr>
          <w:rtl/>
        </w:rPr>
      </w:pPr>
      <w:bookmarkStart w:id="3696" w:name="ET_speaker_5807_77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696"/>
    </w:p>
    <w:p w:rsidR="00432ACB" w:rsidRDefault="00432ACB" w:rsidP="00432ACB">
      <w:pPr>
        <w:pStyle w:val="KeepWithNext"/>
        <w:rPr>
          <w:rtl/>
        </w:rPr>
      </w:pPr>
    </w:p>
    <w:p w:rsidR="00432ACB" w:rsidRDefault="00432ACB" w:rsidP="00432ACB">
      <w:pPr>
        <w:rPr>
          <w:rtl/>
        </w:rPr>
      </w:pPr>
      <w:bookmarkStart w:id="3697" w:name="_ETM_Q1_9819000"/>
      <w:bookmarkEnd w:id="3697"/>
      <w:r>
        <w:rPr>
          <w:rFonts w:hint="cs"/>
          <w:rtl/>
        </w:rPr>
        <w:t xml:space="preserve">- - - </w:t>
      </w:r>
    </w:p>
    <w:p w:rsidR="00432ACB" w:rsidRDefault="00432ACB" w:rsidP="00432ACB">
      <w:pPr>
        <w:rPr>
          <w:rtl/>
        </w:rPr>
      </w:pPr>
    </w:p>
    <w:p w:rsidR="00432ACB" w:rsidRDefault="00432ACB" w:rsidP="00432ACB">
      <w:pPr>
        <w:pStyle w:val="a5"/>
        <w:keepNext/>
        <w:rPr>
          <w:rtl/>
        </w:rPr>
      </w:pPr>
      <w:bookmarkStart w:id="3698" w:name="ET_speaker_5291_7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698"/>
    </w:p>
    <w:p w:rsidR="00432ACB" w:rsidRDefault="00432ACB" w:rsidP="00432ACB">
      <w:pPr>
        <w:pStyle w:val="KeepWithNext"/>
        <w:rPr>
          <w:rtl/>
        </w:rPr>
      </w:pPr>
    </w:p>
    <w:p w:rsidR="00432ACB" w:rsidRDefault="00432ACB" w:rsidP="00432ACB">
      <w:pPr>
        <w:rPr>
          <w:rtl/>
        </w:rPr>
      </w:pPr>
      <w:bookmarkStart w:id="3699" w:name="_ETM_Q1_9818000"/>
      <w:bookmarkEnd w:id="3699"/>
      <w:r>
        <w:rPr>
          <w:rFonts w:hint="cs"/>
          <w:rtl/>
        </w:rPr>
        <w:t xml:space="preserve">יש ביטוי בגמרא: אידי דטריד למפלט לא בלע. </w:t>
      </w:r>
    </w:p>
    <w:p w:rsidR="00432ACB" w:rsidRDefault="00432ACB" w:rsidP="00432ACB">
      <w:pPr>
        <w:rPr>
          <w:rtl/>
        </w:rPr>
      </w:pPr>
    </w:p>
    <w:p w:rsidR="00432ACB" w:rsidRDefault="00432ACB" w:rsidP="00432ACB">
      <w:pPr>
        <w:pStyle w:val="-"/>
        <w:keepNext/>
        <w:rPr>
          <w:rtl/>
        </w:rPr>
      </w:pPr>
      <w:bookmarkStart w:id="3700" w:name="ET_speakercontinue_5807_771"/>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700"/>
    </w:p>
    <w:p w:rsidR="00432ACB" w:rsidRDefault="00432ACB" w:rsidP="00432ACB">
      <w:pPr>
        <w:pStyle w:val="KeepWithNext"/>
        <w:rPr>
          <w:rtl/>
        </w:rPr>
      </w:pPr>
    </w:p>
    <w:p w:rsidR="00432ACB" w:rsidRDefault="00432ACB" w:rsidP="00432ACB">
      <w:pPr>
        <w:rPr>
          <w:rtl/>
        </w:rPr>
      </w:pPr>
      <w:r>
        <w:rPr>
          <w:rFonts w:hint="cs"/>
          <w:rtl/>
        </w:rPr>
        <w:t xml:space="preserve">- </w:t>
      </w:r>
      <w:bookmarkStart w:id="3701" w:name="_ETM_Q1_9821000"/>
      <w:bookmarkEnd w:id="3701"/>
      <w:r>
        <w:rPr>
          <w:rFonts w:hint="cs"/>
          <w:rtl/>
        </w:rPr>
        <w:t>- -</w:t>
      </w:r>
    </w:p>
    <w:p w:rsidR="00432ACB" w:rsidRDefault="00432ACB" w:rsidP="00432ACB">
      <w:pPr>
        <w:rPr>
          <w:rtl/>
        </w:rPr>
      </w:pPr>
      <w:bookmarkStart w:id="3702" w:name="_ETM_Q1_9822000"/>
      <w:bookmarkEnd w:id="3702"/>
    </w:p>
    <w:p w:rsidR="00432ACB" w:rsidRDefault="00432ACB" w:rsidP="00432ACB">
      <w:pPr>
        <w:pStyle w:val="a5"/>
        <w:keepNext/>
        <w:rPr>
          <w:rtl/>
        </w:rPr>
      </w:pPr>
      <w:bookmarkStart w:id="3703" w:name="ET_speaker_5291_7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03"/>
    </w:p>
    <w:p w:rsidR="00432ACB" w:rsidRDefault="00432ACB" w:rsidP="00432ACB">
      <w:pPr>
        <w:pStyle w:val="KeepWithNext"/>
        <w:rPr>
          <w:rtl/>
        </w:rPr>
      </w:pPr>
    </w:p>
    <w:p w:rsidR="00432ACB" w:rsidRDefault="00432ACB" w:rsidP="00432ACB">
      <w:pPr>
        <w:rPr>
          <w:rtl/>
        </w:rPr>
      </w:pPr>
      <w:r>
        <w:rPr>
          <w:rFonts w:hint="cs"/>
          <w:rtl/>
        </w:rPr>
        <w:t>גפני, גפני, תסביר לה את הביטוי בגמרא: אידי דטריד למפלט לא בלע.</w:t>
      </w:r>
    </w:p>
    <w:p w:rsidR="00432ACB" w:rsidRDefault="00432ACB" w:rsidP="00432ACB">
      <w:pPr>
        <w:rPr>
          <w:rtl/>
        </w:rPr>
      </w:pPr>
      <w:bookmarkStart w:id="3704" w:name="_ETM_Q1_9828000"/>
      <w:bookmarkEnd w:id="3704"/>
    </w:p>
    <w:p w:rsidR="00432ACB" w:rsidRDefault="00432ACB" w:rsidP="00432ACB">
      <w:pPr>
        <w:pStyle w:val="a5"/>
        <w:keepNext/>
        <w:rPr>
          <w:rtl/>
        </w:rPr>
      </w:pPr>
      <w:bookmarkStart w:id="3705" w:name="ET_speaker_5935_7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05"/>
    </w:p>
    <w:p w:rsidR="00432ACB" w:rsidRDefault="00432ACB" w:rsidP="00432ACB">
      <w:pPr>
        <w:pStyle w:val="KeepWithNext"/>
        <w:rPr>
          <w:rtl/>
        </w:rPr>
      </w:pPr>
    </w:p>
    <w:p w:rsidR="00432ACB" w:rsidRDefault="00432ACB" w:rsidP="00432ACB">
      <w:pPr>
        <w:rPr>
          <w:rtl/>
        </w:rPr>
      </w:pPr>
      <w:bookmarkStart w:id="3706" w:name="_ETM_Q1_9826000"/>
      <w:bookmarkEnd w:id="3706"/>
      <w:r>
        <w:rPr>
          <w:rFonts w:hint="cs"/>
          <w:rtl/>
        </w:rPr>
        <w:t xml:space="preserve">קטי, קטי, </w:t>
      </w:r>
      <w:bookmarkStart w:id="3707" w:name="_ETM_Q1_9825000"/>
      <w:bookmarkEnd w:id="3707"/>
      <w:r>
        <w:rPr>
          <w:rFonts w:hint="cs"/>
          <w:rtl/>
        </w:rPr>
        <w:t xml:space="preserve">בחייאת. בואו ננהל דיון ענייני. </w:t>
      </w:r>
    </w:p>
    <w:p w:rsidR="00432ACB" w:rsidRDefault="00432ACB" w:rsidP="00432ACB">
      <w:pPr>
        <w:rPr>
          <w:rtl/>
        </w:rPr>
      </w:pPr>
    </w:p>
    <w:p w:rsidR="00432ACB" w:rsidRDefault="00432ACB" w:rsidP="00432ACB">
      <w:pPr>
        <w:pStyle w:val="a5"/>
        <w:keepNext/>
        <w:rPr>
          <w:rtl/>
        </w:rPr>
      </w:pPr>
      <w:bookmarkStart w:id="3708" w:name="ET_speaker_5291_7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08"/>
    </w:p>
    <w:p w:rsidR="00432ACB" w:rsidRDefault="00432ACB" w:rsidP="00432ACB">
      <w:pPr>
        <w:pStyle w:val="KeepWithNext"/>
        <w:rPr>
          <w:rtl/>
        </w:rPr>
      </w:pPr>
    </w:p>
    <w:p w:rsidR="00432ACB" w:rsidRDefault="00432ACB" w:rsidP="00432ACB">
      <w:pPr>
        <w:rPr>
          <w:rtl/>
        </w:rPr>
      </w:pPr>
      <w:bookmarkStart w:id="3709" w:name="_ETM_Q1_9832000"/>
      <w:bookmarkEnd w:id="3709"/>
      <w:r>
        <w:rPr>
          <w:rFonts w:hint="cs"/>
          <w:rtl/>
        </w:rPr>
        <w:t>תסביר לה את הביטוי. אולי</w:t>
      </w:r>
      <w:bookmarkStart w:id="3710" w:name="_ETM_Q1_9830000"/>
      <w:bookmarkEnd w:id="3710"/>
      <w:r>
        <w:rPr>
          <w:rFonts w:hint="cs"/>
          <w:rtl/>
        </w:rPr>
        <w:t xml:space="preserve"> היא תבין את המשעות של זה.</w:t>
      </w:r>
    </w:p>
    <w:p w:rsidR="00432ACB" w:rsidRDefault="00432ACB" w:rsidP="00432ACB">
      <w:pPr>
        <w:rPr>
          <w:rtl/>
        </w:rPr>
      </w:pPr>
      <w:bookmarkStart w:id="3711" w:name="_ETM_Q1_9835000"/>
      <w:bookmarkEnd w:id="3711"/>
    </w:p>
    <w:p w:rsidR="00432ACB" w:rsidRDefault="00432ACB" w:rsidP="00432ACB">
      <w:pPr>
        <w:pStyle w:val="a5"/>
        <w:keepNext/>
        <w:rPr>
          <w:rtl/>
        </w:rPr>
      </w:pPr>
      <w:bookmarkStart w:id="3712" w:name="ET_speaker_5935_7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12"/>
    </w:p>
    <w:p w:rsidR="00432ACB" w:rsidRDefault="00432ACB" w:rsidP="00432ACB">
      <w:pPr>
        <w:pStyle w:val="KeepWithNext"/>
        <w:rPr>
          <w:rtl/>
        </w:rPr>
      </w:pPr>
    </w:p>
    <w:p w:rsidR="00432ACB" w:rsidRDefault="00432ACB" w:rsidP="00432ACB">
      <w:pPr>
        <w:rPr>
          <w:rtl/>
        </w:rPr>
      </w:pPr>
      <w:bookmarkStart w:id="3713" w:name="_ETM_Q1_9833000"/>
      <w:bookmarkEnd w:id="3713"/>
      <w:r>
        <w:rPr>
          <w:rFonts w:hint="cs"/>
          <w:rtl/>
        </w:rPr>
        <w:t>גפני, בענייני האולמות לסוגיהם,</w:t>
      </w:r>
      <w:bookmarkStart w:id="3714" w:name="_ETM_Q1_9836000"/>
      <w:bookmarkEnd w:id="3714"/>
      <w:r>
        <w:rPr>
          <w:rFonts w:hint="cs"/>
          <w:rtl/>
        </w:rPr>
        <w:t xml:space="preserve"> גם אולמות האירועים וגם אולמות הכנסים, אלה שייפגעו הכי הרבה </w:t>
      </w:r>
      <w:bookmarkStart w:id="3715" w:name="_ETM_Q1_9840000"/>
      <w:bookmarkEnd w:id="3715"/>
      <w:r>
        <w:rPr>
          <w:rFonts w:hint="cs"/>
          <w:rtl/>
        </w:rPr>
        <w:t xml:space="preserve">יקבלו הכי קצת. זה אבסורד שהממשלה הזו חושבת כך. מה </w:t>
      </w:r>
      <w:bookmarkStart w:id="3716" w:name="_ETM_Q1_9845000"/>
      <w:bookmarkEnd w:id="3716"/>
      <w:r>
        <w:rPr>
          <w:rFonts w:hint="cs"/>
          <w:rtl/>
        </w:rPr>
        <w:t>הם יקבלו? 1,800 שקל?</w:t>
      </w:r>
    </w:p>
    <w:p w:rsidR="00432ACB" w:rsidRDefault="00432ACB" w:rsidP="00432ACB">
      <w:pPr>
        <w:rPr>
          <w:rtl/>
        </w:rPr>
      </w:pPr>
    </w:p>
    <w:p w:rsidR="00432ACB" w:rsidRDefault="00432ACB" w:rsidP="00432ACB">
      <w:pPr>
        <w:pStyle w:val="a5"/>
        <w:keepNext/>
        <w:rPr>
          <w:rtl/>
        </w:rPr>
      </w:pPr>
      <w:bookmarkStart w:id="3717" w:name="ET_speaker_5807_260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17"/>
    </w:p>
    <w:p w:rsidR="00432ACB" w:rsidRDefault="00432ACB" w:rsidP="00432ACB">
      <w:pPr>
        <w:pStyle w:val="KeepWithNext"/>
        <w:rPr>
          <w:rtl/>
        </w:rPr>
      </w:pPr>
    </w:p>
    <w:p w:rsidR="00432ACB" w:rsidRDefault="00432ACB" w:rsidP="00432ACB">
      <w:pPr>
        <w:rPr>
          <w:rtl/>
        </w:rPr>
      </w:pPr>
      <w:r>
        <w:rPr>
          <w:rFonts w:hint="cs"/>
          <w:rtl/>
        </w:rPr>
        <w:t>- - -</w:t>
      </w:r>
    </w:p>
    <w:p w:rsidR="00432ACB" w:rsidRDefault="00432ACB" w:rsidP="00432ACB">
      <w:pPr>
        <w:rPr>
          <w:rtl/>
        </w:rPr>
      </w:pPr>
    </w:p>
    <w:p w:rsidR="00432ACB" w:rsidRDefault="00432ACB" w:rsidP="00432ACB">
      <w:pPr>
        <w:pStyle w:val="a5"/>
        <w:keepNext/>
        <w:rPr>
          <w:rtl/>
        </w:rPr>
      </w:pPr>
      <w:bookmarkStart w:id="3718" w:name="ET_speaker_5291_77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18"/>
    </w:p>
    <w:p w:rsidR="00432ACB" w:rsidRDefault="00432ACB" w:rsidP="00432ACB">
      <w:pPr>
        <w:pStyle w:val="KeepWithNext"/>
        <w:rPr>
          <w:rtl/>
        </w:rPr>
      </w:pPr>
    </w:p>
    <w:p w:rsidR="00432ACB" w:rsidRDefault="00432ACB" w:rsidP="00432ACB">
      <w:pPr>
        <w:rPr>
          <w:rtl/>
        </w:rPr>
      </w:pPr>
      <w:bookmarkStart w:id="3719" w:name="_ETM_Q1_9848000"/>
      <w:bookmarkEnd w:id="3719"/>
      <w:r>
        <w:rPr>
          <w:rFonts w:hint="cs"/>
          <w:rtl/>
        </w:rPr>
        <w:t>לא. אני חושב שיש כאן הסכמה על</w:t>
      </w:r>
      <w:bookmarkStart w:id="3720" w:name="_ETM_Q1_9852000"/>
      <w:bookmarkEnd w:id="3720"/>
      <w:r>
        <w:rPr>
          <w:rFonts w:hint="cs"/>
          <w:rtl/>
        </w:rPr>
        <w:t xml:space="preserve"> העיקרון. רק </w:t>
      </w:r>
      <w:bookmarkStart w:id="3721" w:name="_ETM_Q1_9850000"/>
      <w:bookmarkEnd w:id="3721"/>
      <w:r>
        <w:rPr>
          <w:rFonts w:hint="cs"/>
          <w:rtl/>
        </w:rPr>
        <w:t>צריך לנסח אותו נכון.</w:t>
      </w:r>
    </w:p>
    <w:p w:rsidR="00432ACB" w:rsidRDefault="00432ACB" w:rsidP="00432ACB">
      <w:pPr>
        <w:rPr>
          <w:rtl/>
        </w:rPr>
      </w:pPr>
    </w:p>
    <w:p w:rsidR="00432ACB" w:rsidRDefault="00432ACB" w:rsidP="00432ACB">
      <w:pPr>
        <w:pStyle w:val="af8"/>
        <w:keepNext/>
        <w:rPr>
          <w:rtl/>
        </w:rPr>
      </w:pPr>
      <w:bookmarkStart w:id="3722" w:name="ET_yor_4762_7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2"/>
    </w:p>
    <w:p w:rsidR="00432ACB" w:rsidRDefault="00432ACB" w:rsidP="00432ACB">
      <w:pPr>
        <w:pStyle w:val="KeepWithNext"/>
        <w:rPr>
          <w:rtl/>
        </w:rPr>
      </w:pPr>
    </w:p>
    <w:p w:rsidR="00432ACB" w:rsidRDefault="00432ACB" w:rsidP="00432ACB">
      <w:pPr>
        <w:rPr>
          <w:rtl/>
        </w:rPr>
      </w:pPr>
      <w:bookmarkStart w:id="3723" w:name="_ETM_Q1_9851000"/>
      <w:bookmarkEnd w:id="3723"/>
      <w:r>
        <w:rPr>
          <w:rFonts w:hint="cs"/>
          <w:rtl/>
        </w:rPr>
        <w:t xml:space="preserve">בצלאל, בסדר. החלק האומנותי הסתיים. </w:t>
      </w:r>
    </w:p>
    <w:p w:rsidR="00432ACB" w:rsidRDefault="00432ACB" w:rsidP="00432ACB">
      <w:pPr>
        <w:rPr>
          <w:rtl/>
        </w:rPr>
      </w:pPr>
    </w:p>
    <w:p w:rsidR="00432ACB" w:rsidRDefault="00432ACB" w:rsidP="00432ACB">
      <w:pPr>
        <w:pStyle w:val="a5"/>
        <w:keepNext/>
        <w:rPr>
          <w:rtl/>
        </w:rPr>
      </w:pPr>
      <w:bookmarkStart w:id="3724" w:name="ET_speaker_5786_7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24"/>
    </w:p>
    <w:p w:rsidR="00432ACB" w:rsidRDefault="00432ACB" w:rsidP="00432ACB">
      <w:pPr>
        <w:pStyle w:val="KeepWithNext"/>
        <w:rPr>
          <w:rtl/>
        </w:rPr>
      </w:pPr>
    </w:p>
    <w:p w:rsidR="00432ACB" w:rsidRDefault="00432ACB" w:rsidP="00432ACB">
      <w:pPr>
        <w:rPr>
          <w:rtl/>
        </w:rPr>
      </w:pPr>
      <w:bookmarkStart w:id="3725" w:name="_ETM_Q1_9856000"/>
      <w:bookmarkEnd w:id="3725"/>
      <w:r>
        <w:rPr>
          <w:rFonts w:hint="cs"/>
          <w:rtl/>
        </w:rPr>
        <w:t>בדיוק.</w:t>
      </w:r>
    </w:p>
    <w:p w:rsidR="00432ACB" w:rsidRDefault="00432ACB" w:rsidP="00432ACB">
      <w:pPr>
        <w:ind w:firstLine="0"/>
        <w:rPr>
          <w:rtl/>
        </w:rPr>
      </w:pPr>
      <w:bookmarkStart w:id="3726" w:name="_ETM_Q1_9853000"/>
      <w:bookmarkEnd w:id="3726"/>
    </w:p>
    <w:p w:rsidR="00432ACB" w:rsidRDefault="00432ACB" w:rsidP="00432ACB">
      <w:pPr>
        <w:pStyle w:val="a5"/>
        <w:keepNext/>
        <w:rPr>
          <w:rtl/>
        </w:rPr>
      </w:pPr>
      <w:bookmarkStart w:id="3727" w:name="ET_speaker_5291_7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27"/>
    </w:p>
    <w:p w:rsidR="00432ACB" w:rsidRDefault="00432ACB" w:rsidP="00432ACB">
      <w:pPr>
        <w:pStyle w:val="KeepWithNext"/>
        <w:rPr>
          <w:rtl/>
        </w:rPr>
      </w:pPr>
    </w:p>
    <w:p w:rsidR="00432ACB" w:rsidRDefault="00432ACB" w:rsidP="00432ACB">
      <w:pPr>
        <w:rPr>
          <w:rtl/>
        </w:rPr>
      </w:pPr>
      <w:bookmarkStart w:id="3728" w:name="_ETM_Q1_9854000"/>
      <w:bookmarkStart w:id="3729" w:name="_ETM_Q1_9855000"/>
      <w:bookmarkEnd w:id="3728"/>
      <w:bookmarkEnd w:id="3729"/>
      <w:r>
        <w:rPr>
          <w:rFonts w:hint="cs"/>
          <w:rtl/>
        </w:rPr>
        <w:t>יש הסכמה.</w:t>
      </w:r>
    </w:p>
    <w:p w:rsidR="00432ACB" w:rsidRDefault="00432ACB" w:rsidP="00432ACB">
      <w:pPr>
        <w:rPr>
          <w:rtl/>
        </w:rPr>
      </w:pPr>
      <w:bookmarkStart w:id="3730" w:name="_ETM_Q1_9859000"/>
      <w:bookmarkEnd w:id="3730"/>
    </w:p>
    <w:p w:rsidR="00432ACB" w:rsidRDefault="00432ACB" w:rsidP="00432ACB">
      <w:pPr>
        <w:pStyle w:val="af8"/>
        <w:keepNext/>
        <w:rPr>
          <w:rtl/>
        </w:rPr>
      </w:pPr>
      <w:bookmarkStart w:id="3731" w:name="ET_yor_4762_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31"/>
    </w:p>
    <w:p w:rsidR="00432ACB" w:rsidRDefault="00432ACB" w:rsidP="00432ACB">
      <w:pPr>
        <w:pStyle w:val="KeepWithNext"/>
        <w:rPr>
          <w:rtl/>
        </w:rPr>
      </w:pPr>
    </w:p>
    <w:p w:rsidR="00432ACB" w:rsidRDefault="00432ACB" w:rsidP="00432ACB">
      <w:pPr>
        <w:rPr>
          <w:rtl/>
        </w:rPr>
      </w:pPr>
      <w:bookmarkStart w:id="3732" w:name="_ETM_Q1_9860000"/>
      <w:bookmarkEnd w:id="3732"/>
      <w:r>
        <w:rPr>
          <w:rFonts w:hint="cs"/>
          <w:rtl/>
        </w:rPr>
        <w:t>בסדר. תראו, האמת שיש לנו חברים - - -</w:t>
      </w:r>
    </w:p>
    <w:p w:rsidR="00432ACB" w:rsidRDefault="00432ACB" w:rsidP="00432ACB">
      <w:pPr>
        <w:rPr>
          <w:rtl/>
        </w:rPr>
      </w:pPr>
    </w:p>
    <w:p w:rsidR="00432ACB" w:rsidRDefault="00432ACB" w:rsidP="00432ACB">
      <w:pPr>
        <w:pStyle w:val="a5"/>
        <w:keepNext/>
        <w:rPr>
          <w:rtl/>
        </w:rPr>
      </w:pPr>
      <w:bookmarkStart w:id="3733" w:name="ET_speaker_עופר_כסיף_הרשימה_המשותפ_78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33"/>
    </w:p>
    <w:p w:rsidR="00432ACB" w:rsidRDefault="00432ACB" w:rsidP="00432ACB">
      <w:pPr>
        <w:pStyle w:val="KeepWithNext"/>
        <w:rPr>
          <w:rtl/>
        </w:rPr>
      </w:pPr>
    </w:p>
    <w:p w:rsidR="00432ACB" w:rsidRDefault="00432ACB" w:rsidP="00432ACB">
      <w:pPr>
        <w:rPr>
          <w:rtl/>
        </w:rPr>
      </w:pPr>
      <w:r>
        <w:rPr>
          <w:rFonts w:hint="cs"/>
          <w:rtl/>
        </w:rPr>
        <w:t>לחלק האומנותי לא ניתנים מענקים.</w:t>
      </w:r>
      <w:bookmarkStart w:id="3734" w:name="_ETM_Q1_9861000"/>
      <w:bookmarkEnd w:id="3734"/>
    </w:p>
    <w:p w:rsidR="00432ACB" w:rsidRDefault="00432ACB" w:rsidP="00432ACB">
      <w:pPr>
        <w:rPr>
          <w:rtl/>
        </w:rPr>
      </w:pPr>
      <w:bookmarkStart w:id="3735" w:name="_ETM_Q1_9863000"/>
      <w:bookmarkEnd w:id="3735"/>
    </w:p>
    <w:p w:rsidR="00432ACB" w:rsidRDefault="00432ACB" w:rsidP="00432ACB">
      <w:pPr>
        <w:pStyle w:val="a5"/>
        <w:keepNext/>
        <w:rPr>
          <w:rtl/>
        </w:rPr>
      </w:pPr>
      <w:bookmarkStart w:id="3736" w:name="ET_speaker_5935_7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736"/>
    </w:p>
    <w:p w:rsidR="00432ACB" w:rsidRDefault="00432ACB" w:rsidP="00432ACB">
      <w:pPr>
        <w:pStyle w:val="KeepWithNext"/>
        <w:rPr>
          <w:rtl/>
        </w:rPr>
      </w:pPr>
    </w:p>
    <w:p w:rsidR="00432ACB" w:rsidRDefault="00432ACB" w:rsidP="00432ACB">
      <w:pPr>
        <w:rPr>
          <w:rtl/>
        </w:rPr>
      </w:pPr>
      <w:bookmarkStart w:id="3737" w:name="_ETM_Q1_9865000"/>
      <w:bookmarkEnd w:id="3737"/>
      <w:r>
        <w:rPr>
          <w:rFonts w:hint="cs"/>
          <w:rtl/>
        </w:rPr>
        <w:t>נכון.</w:t>
      </w:r>
      <w:bookmarkStart w:id="3738" w:name="_ETM_Q1_9862000"/>
      <w:bookmarkEnd w:id="3738"/>
      <w:r>
        <w:rPr>
          <w:rFonts w:hint="cs"/>
          <w:rtl/>
        </w:rPr>
        <w:t xml:space="preserve"> תרתי משמע. </w:t>
      </w:r>
    </w:p>
    <w:p w:rsidR="00432ACB" w:rsidRDefault="00432ACB" w:rsidP="00432ACB">
      <w:pPr>
        <w:rPr>
          <w:rtl/>
        </w:rPr>
      </w:pPr>
      <w:bookmarkStart w:id="3739" w:name="_ETM_Q1_9864000"/>
      <w:bookmarkEnd w:id="3739"/>
    </w:p>
    <w:p w:rsidR="00432ACB" w:rsidRDefault="00432ACB" w:rsidP="00432ACB">
      <w:pPr>
        <w:pStyle w:val="af8"/>
        <w:keepNext/>
        <w:rPr>
          <w:rtl/>
        </w:rPr>
      </w:pPr>
      <w:bookmarkStart w:id="3740" w:name="ET_yor_4762_7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0"/>
    </w:p>
    <w:p w:rsidR="00432ACB" w:rsidRDefault="00432ACB" w:rsidP="00432ACB">
      <w:pPr>
        <w:pStyle w:val="KeepWithNext"/>
        <w:rPr>
          <w:rtl/>
        </w:rPr>
      </w:pPr>
    </w:p>
    <w:p w:rsidR="00432ACB" w:rsidRDefault="00432ACB" w:rsidP="00432ACB">
      <w:pPr>
        <w:rPr>
          <w:rtl/>
        </w:rPr>
      </w:pPr>
      <w:r>
        <w:rPr>
          <w:rFonts w:hint="cs"/>
          <w:rtl/>
        </w:rPr>
        <w:t xml:space="preserve">כן. רגע. יש לנו חברים בעלי אולמות. יש לנו חברים. </w:t>
      </w:r>
      <w:bookmarkStart w:id="3741" w:name="_ETM_Q1_9867000"/>
      <w:bookmarkEnd w:id="3741"/>
    </w:p>
    <w:p w:rsidR="00432ACB" w:rsidRDefault="00432ACB" w:rsidP="00432ACB">
      <w:pPr>
        <w:rPr>
          <w:rtl/>
        </w:rPr>
      </w:pPr>
      <w:bookmarkStart w:id="3742" w:name="_ETM_Q1_9870000"/>
      <w:bookmarkEnd w:id="3742"/>
    </w:p>
    <w:p w:rsidR="00432ACB" w:rsidRDefault="00432ACB" w:rsidP="00432ACB">
      <w:pPr>
        <w:pStyle w:val="a5"/>
        <w:keepNext/>
        <w:rPr>
          <w:rtl/>
        </w:rPr>
      </w:pPr>
      <w:bookmarkStart w:id="3743" w:name="ET_speaker_5807_78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43"/>
    </w:p>
    <w:p w:rsidR="00432ACB" w:rsidRDefault="00432ACB" w:rsidP="00432ACB">
      <w:pPr>
        <w:pStyle w:val="KeepWithNext"/>
        <w:rPr>
          <w:rtl/>
        </w:rPr>
      </w:pPr>
    </w:p>
    <w:p w:rsidR="00432ACB" w:rsidRDefault="00432ACB" w:rsidP="00432ACB">
      <w:pPr>
        <w:rPr>
          <w:rtl/>
        </w:rPr>
      </w:pPr>
      <w:bookmarkStart w:id="3744" w:name="_ETM_Q1_9866000"/>
      <w:bookmarkEnd w:id="3744"/>
      <w:r>
        <w:rPr>
          <w:rFonts w:hint="cs"/>
          <w:rtl/>
        </w:rPr>
        <w:t>חברים.</w:t>
      </w:r>
    </w:p>
    <w:p w:rsidR="00432ACB" w:rsidRDefault="00432ACB" w:rsidP="00432ACB">
      <w:pPr>
        <w:rPr>
          <w:rtl/>
        </w:rPr>
      </w:pPr>
      <w:bookmarkStart w:id="3745" w:name="_ETM_Q1_9869000"/>
      <w:bookmarkEnd w:id="3745"/>
    </w:p>
    <w:p w:rsidR="00432ACB" w:rsidRDefault="00432ACB" w:rsidP="00432ACB">
      <w:pPr>
        <w:pStyle w:val="a5"/>
        <w:keepNext/>
        <w:rPr>
          <w:rtl/>
        </w:rPr>
      </w:pPr>
      <w:bookmarkStart w:id="3746" w:name="ET_speaker_5726_7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46"/>
    </w:p>
    <w:p w:rsidR="00432ACB" w:rsidRDefault="00432ACB" w:rsidP="00432ACB">
      <w:pPr>
        <w:pStyle w:val="KeepWithNext"/>
        <w:rPr>
          <w:rtl/>
        </w:rPr>
      </w:pPr>
    </w:p>
    <w:p w:rsidR="00432ACB" w:rsidRDefault="00432ACB" w:rsidP="00432ACB">
      <w:pPr>
        <w:rPr>
          <w:rtl/>
        </w:rPr>
      </w:pPr>
      <w:r>
        <w:rPr>
          <w:rFonts w:hint="cs"/>
          <w:rtl/>
        </w:rPr>
        <w:t>אבל לי יש בהפקות גם חברים.</w:t>
      </w:r>
    </w:p>
    <w:p w:rsidR="00432ACB" w:rsidRDefault="00432ACB" w:rsidP="00432ACB">
      <w:pPr>
        <w:rPr>
          <w:rtl/>
        </w:rPr>
      </w:pPr>
      <w:bookmarkStart w:id="3747" w:name="_ETM_Q1_9871000"/>
      <w:bookmarkEnd w:id="3747"/>
    </w:p>
    <w:p w:rsidR="00432ACB" w:rsidRDefault="00432ACB" w:rsidP="00432ACB">
      <w:pPr>
        <w:pStyle w:val="af8"/>
        <w:keepNext/>
        <w:rPr>
          <w:rtl/>
        </w:rPr>
      </w:pPr>
      <w:bookmarkStart w:id="3748" w:name="ET_yor_4762_7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8"/>
    </w:p>
    <w:p w:rsidR="00432ACB" w:rsidRDefault="00432ACB" w:rsidP="00432ACB">
      <w:pPr>
        <w:pStyle w:val="KeepWithNext"/>
        <w:rPr>
          <w:rtl/>
        </w:rPr>
      </w:pPr>
    </w:p>
    <w:p w:rsidR="00432ACB" w:rsidRDefault="00432ACB" w:rsidP="00432ACB">
      <w:pPr>
        <w:rPr>
          <w:rtl/>
        </w:rPr>
      </w:pPr>
      <w:bookmarkStart w:id="3749" w:name="_ETM_Q1_9873000"/>
      <w:bookmarkEnd w:id="3749"/>
      <w:r>
        <w:rPr>
          <w:rFonts w:hint="cs"/>
          <w:rtl/>
        </w:rPr>
        <w:t xml:space="preserve">רגע, ינון. </w:t>
      </w:r>
    </w:p>
    <w:p w:rsidR="00432ACB" w:rsidRDefault="00432ACB" w:rsidP="00432ACB">
      <w:pPr>
        <w:rPr>
          <w:rtl/>
        </w:rPr>
      </w:pPr>
    </w:p>
    <w:p w:rsidR="00432ACB" w:rsidRDefault="00432ACB" w:rsidP="00432ACB">
      <w:pPr>
        <w:pStyle w:val="a5"/>
        <w:keepNext/>
        <w:rPr>
          <w:rtl/>
        </w:rPr>
      </w:pPr>
      <w:bookmarkStart w:id="3750" w:name="ET_speaker_5291_78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50"/>
    </w:p>
    <w:p w:rsidR="00432ACB" w:rsidRDefault="00432ACB" w:rsidP="00432ACB">
      <w:pPr>
        <w:pStyle w:val="KeepWithNext"/>
        <w:rPr>
          <w:rtl/>
        </w:rPr>
      </w:pPr>
    </w:p>
    <w:p w:rsidR="00432ACB" w:rsidRDefault="00432ACB" w:rsidP="00432ACB">
      <w:pPr>
        <w:rPr>
          <w:rtl/>
        </w:rPr>
      </w:pPr>
      <w:r>
        <w:rPr>
          <w:rFonts w:hint="cs"/>
          <w:rtl/>
        </w:rPr>
        <w:t xml:space="preserve">אין בינינו מחלוקת על </w:t>
      </w:r>
      <w:bookmarkStart w:id="3751" w:name="_ETM_Q1_9872000"/>
      <w:bookmarkEnd w:id="3751"/>
      <w:r>
        <w:rPr>
          <w:rFonts w:hint="cs"/>
          <w:rtl/>
        </w:rPr>
        <w:t xml:space="preserve">המהות, גפני. זה רק שאלה של </w:t>
      </w:r>
      <w:bookmarkStart w:id="3752" w:name="_ETM_Q1_9875000"/>
      <w:bookmarkEnd w:id="3752"/>
      <w:r>
        <w:rPr>
          <w:rFonts w:hint="cs"/>
          <w:rtl/>
        </w:rPr>
        <w:t>ניסוח.</w:t>
      </w:r>
    </w:p>
    <w:p w:rsidR="00432ACB" w:rsidRDefault="00432ACB" w:rsidP="00432ACB">
      <w:pPr>
        <w:rPr>
          <w:rtl/>
        </w:rPr>
      </w:pPr>
      <w:bookmarkStart w:id="3753" w:name="_ETM_Q1_9876000"/>
      <w:bookmarkEnd w:id="3753"/>
    </w:p>
    <w:p w:rsidR="00432ACB" w:rsidRDefault="00432ACB" w:rsidP="00432ACB">
      <w:pPr>
        <w:pStyle w:val="af8"/>
        <w:keepNext/>
        <w:rPr>
          <w:rtl/>
        </w:rPr>
      </w:pPr>
      <w:bookmarkStart w:id="3754" w:name="ET_yor_4762_7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4"/>
    </w:p>
    <w:p w:rsidR="00432ACB" w:rsidRDefault="00432ACB" w:rsidP="00432ACB">
      <w:pPr>
        <w:pStyle w:val="KeepWithNext"/>
        <w:rPr>
          <w:rtl/>
        </w:rPr>
      </w:pPr>
    </w:p>
    <w:p w:rsidR="00432ACB" w:rsidRDefault="00432ACB" w:rsidP="00432ACB">
      <w:pPr>
        <w:rPr>
          <w:rtl/>
        </w:rPr>
      </w:pPr>
      <w:bookmarkStart w:id="3755" w:name="_ETM_Q1_9877000"/>
      <w:bookmarkEnd w:id="3755"/>
      <w:r>
        <w:rPr>
          <w:rFonts w:hint="cs"/>
          <w:rtl/>
        </w:rPr>
        <w:t>לשמחתי הרבה, יש לנו עוד חברים. אלה לא החברים היחידים. בעלי בתי מלון הם חברים שלנו.</w:t>
      </w:r>
    </w:p>
    <w:p w:rsidR="00432ACB" w:rsidRDefault="00432ACB" w:rsidP="00432ACB">
      <w:pPr>
        <w:rPr>
          <w:rtl/>
        </w:rPr>
      </w:pPr>
    </w:p>
    <w:p w:rsidR="00432ACB" w:rsidRDefault="00432ACB" w:rsidP="00432ACB">
      <w:pPr>
        <w:pStyle w:val="a5"/>
        <w:keepNext/>
        <w:rPr>
          <w:rtl/>
        </w:rPr>
      </w:pPr>
      <w:bookmarkStart w:id="3756" w:name="ET_speaker_5291_7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56"/>
    </w:p>
    <w:p w:rsidR="00432ACB" w:rsidRDefault="00432ACB" w:rsidP="00432ACB">
      <w:pPr>
        <w:pStyle w:val="KeepWithNext"/>
        <w:rPr>
          <w:rtl/>
        </w:rPr>
      </w:pPr>
    </w:p>
    <w:p w:rsidR="00432ACB" w:rsidRDefault="00432ACB" w:rsidP="00432ACB">
      <w:pPr>
        <w:rPr>
          <w:rtl/>
        </w:rPr>
      </w:pPr>
      <w:bookmarkStart w:id="3757" w:name="_ETM_Q1_9882000"/>
      <w:bookmarkEnd w:id="3757"/>
      <w:r>
        <w:rPr>
          <w:rFonts w:hint="cs"/>
          <w:rtl/>
        </w:rPr>
        <w:t>נכון.</w:t>
      </w:r>
    </w:p>
    <w:p w:rsidR="00432ACB" w:rsidRDefault="00432ACB" w:rsidP="00432ACB">
      <w:pPr>
        <w:rPr>
          <w:rtl/>
        </w:rPr>
      </w:pPr>
      <w:bookmarkStart w:id="3758" w:name="_ETM_Q1_9885000"/>
      <w:bookmarkEnd w:id="3758"/>
    </w:p>
    <w:p w:rsidR="00432ACB" w:rsidRDefault="00432ACB" w:rsidP="00432ACB">
      <w:pPr>
        <w:pStyle w:val="af8"/>
        <w:keepNext/>
        <w:rPr>
          <w:rtl/>
        </w:rPr>
      </w:pPr>
      <w:bookmarkStart w:id="3759" w:name="ET_yor_4762_7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9"/>
    </w:p>
    <w:p w:rsidR="00432ACB" w:rsidRDefault="00432ACB" w:rsidP="00432ACB">
      <w:pPr>
        <w:pStyle w:val="KeepWithNext"/>
        <w:rPr>
          <w:rtl/>
        </w:rPr>
      </w:pPr>
    </w:p>
    <w:p w:rsidR="00432ACB" w:rsidRDefault="00432ACB" w:rsidP="00432ACB">
      <w:pPr>
        <w:rPr>
          <w:rtl/>
        </w:rPr>
      </w:pPr>
      <w:bookmarkStart w:id="3760" w:name="_ETM_Q1_9881000"/>
      <w:bookmarkEnd w:id="3760"/>
      <w:r>
        <w:rPr>
          <w:rFonts w:hint="cs"/>
          <w:rtl/>
        </w:rPr>
        <w:t>ועוד אנשים שמגיע המועד והם - - -</w:t>
      </w:r>
    </w:p>
    <w:p w:rsidR="00432ACB" w:rsidRDefault="00432ACB" w:rsidP="00432ACB">
      <w:pPr>
        <w:rPr>
          <w:rtl/>
        </w:rPr>
      </w:pPr>
      <w:bookmarkStart w:id="3761" w:name="_ETM_Q1_9883000"/>
      <w:bookmarkStart w:id="3762" w:name="_ETM_Q1_9884000"/>
      <w:bookmarkEnd w:id="3761"/>
      <w:bookmarkEnd w:id="3762"/>
    </w:p>
    <w:p w:rsidR="00432ACB" w:rsidRDefault="00432ACB" w:rsidP="00432ACB">
      <w:pPr>
        <w:pStyle w:val="a5"/>
        <w:keepNext/>
        <w:rPr>
          <w:rtl/>
        </w:rPr>
      </w:pPr>
      <w:bookmarkStart w:id="3763" w:name="ET_speaker_טלי_פלוסקוב_הליכוד_793"/>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3763"/>
    </w:p>
    <w:p w:rsidR="00432ACB" w:rsidRDefault="00432ACB" w:rsidP="00432ACB">
      <w:pPr>
        <w:pStyle w:val="KeepWithNext"/>
        <w:rPr>
          <w:rtl/>
        </w:rPr>
      </w:pPr>
    </w:p>
    <w:p w:rsidR="00432ACB" w:rsidRDefault="00432ACB" w:rsidP="00432ACB">
      <w:pPr>
        <w:rPr>
          <w:rtl/>
        </w:rPr>
      </w:pPr>
      <w:r>
        <w:rPr>
          <w:rFonts w:hint="cs"/>
          <w:rtl/>
        </w:rPr>
        <w:t>דואר ישראל חברים.</w:t>
      </w:r>
    </w:p>
    <w:p w:rsidR="00432ACB" w:rsidRDefault="00432ACB" w:rsidP="00432ACB">
      <w:pPr>
        <w:rPr>
          <w:rtl/>
        </w:rPr>
      </w:pPr>
      <w:bookmarkStart w:id="3764" w:name="_ETM_Q1_9887000"/>
      <w:bookmarkEnd w:id="3764"/>
    </w:p>
    <w:p w:rsidR="00432ACB" w:rsidRDefault="00432ACB" w:rsidP="00432ACB">
      <w:pPr>
        <w:pStyle w:val="a5"/>
        <w:keepNext/>
        <w:rPr>
          <w:rtl/>
        </w:rPr>
      </w:pPr>
      <w:bookmarkStart w:id="3765" w:name="ET_speaker_5807_79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65"/>
    </w:p>
    <w:p w:rsidR="00432ACB" w:rsidRDefault="00432ACB" w:rsidP="00432ACB">
      <w:pPr>
        <w:pStyle w:val="KeepWithNext"/>
        <w:rPr>
          <w:rtl/>
        </w:rPr>
      </w:pPr>
    </w:p>
    <w:p w:rsidR="00432ACB" w:rsidRDefault="00432ACB" w:rsidP="00432ACB">
      <w:pPr>
        <w:rPr>
          <w:rtl/>
        </w:rPr>
      </w:pPr>
      <w:bookmarkStart w:id="3766" w:name="_ETM_Q1_9886000"/>
      <w:bookmarkEnd w:id="3766"/>
      <w:r>
        <w:rPr>
          <w:rFonts w:hint="cs"/>
          <w:rtl/>
        </w:rPr>
        <w:t xml:space="preserve">אתה יודע, אנחנו לא סקטוריאליים. </w:t>
      </w:r>
      <w:bookmarkStart w:id="3767" w:name="_ETM_Q1_9890000"/>
      <w:bookmarkEnd w:id="3767"/>
      <w:r>
        <w:rPr>
          <w:rFonts w:hint="cs"/>
          <w:rtl/>
        </w:rPr>
        <w:t xml:space="preserve">אנחנו לא מסתכלים על סקטור מסוים. אנחנו מסתכלים על </w:t>
      </w:r>
      <w:bookmarkStart w:id="3768" w:name="_ETM_Q1_9894000"/>
      <w:bookmarkEnd w:id="3768"/>
      <w:r>
        <w:rPr>
          <w:rFonts w:hint="cs"/>
          <w:rtl/>
        </w:rPr>
        <w:t>כולם. אתה מבין?</w:t>
      </w:r>
    </w:p>
    <w:p w:rsidR="00432ACB" w:rsidRDefault="00432ACB" w:rsidP="00432ACB">
      <w:pPr>
        <w:rPr>
          <w:rtl/>
        </w:rPr>
      </w:pPr>
    </w:p>
    <w:p w:rsidR="00432ACB" w:rsidRDefault="00432ACB" w:rsidP="00432ACB">
      <w:pPr>
        <w:pStyle w:val="af8"/>
        <w:keepNext/>
        <w:rPr>
          <w:rtl/>
        </w:rPr>
      </w:pPr>
      <w:bookmarkStart w:id="3769" w:name="ET_yor_4762_7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9"/>
    </w:p>
    <w:p w:rsidR="00432ACB" w:rsidRDefault="00432ACB" w:rsidP="00432ACB">
      <w:pPr>
        <w:pStyle w:val="KeepWithNext"/>
        <w:rPr>
          <w:rtl/>
        </w:rPr>
      </w:pPr>
    </w:p>
    <w:p w:rsidR="00432ACB" w:rsidRDefault="00432ACB" w:rsidP="00432ACB">
      <w:pPr>
        <w:rPr>
          <w:rtl/>
        </w:rPr>
      </w:pPr>
      <w:bookmarkStart w:id="3770" w:name="_ETM_Q1_9889000"/>
      <w:bookmarkEnd w:id="3770"/>
      <w:r>
        <w:rPr>
          <w:rFonts w:hint="cs"/>
          <w:rtl/>
        </w:rPr>
        <w:t>רגע, קטי.</w:t>
      </w:r>
    </w:p>
    <w:p w:rsidR="00432ACB" w:rsidRDefault="00432ACB" w:rsidP="00432ACB">
      <w:pPr>
        <w:rPr>
          <w:rtl/>
        </w:rPr>
      </w:pPr>
      <w:bookmarkStart w:id="3771" w:name="_ETM_Q1_9892000"/>
      <w:bookmarkEnd w:id="3771"/>
    </w:p>
    <w:p w:rsidR="00432ACB" w:rsidRDefault="00432ACB" w:rsidP="00432ACB">
      <w:pPr>
        <w:pStyle w:val="a5"/>
        <w:keepNext/>
        <w:rPr>
          <w:rtl/>
        </w:rPr>
      </w:pPr>
      <w:bookmarkStart w:id="3772" w:name="ET_speaker_5291_79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72"/>
    </w:p>
    <w:p w:rsidR="00432ACB" w:rsidRDefault="00432ACB" w:rsidP="00432ACB">
      <w:pPr>
        <w:pStyle w:val="KeepWithNext"/>
        <w:rPr>
          <w:rtl/>
        </w:rPr>
      </w:pPr>
    </w:p>
    <w:p w:rsidR="00432ACB" w:rsidRDefault="00432ACB" w:rsidP="00432ACB">
      <w:pPr>
        <w:pStyle w:val="KeepWithNext"/>
        <w:rPr>
          <w:rtl/>
        </w:rPr>
      </w:pPr>
      <w:r>
        <w:rPr>
          <w:rFonts w:hint="cs"/>
          <w:rtl/>
        </w:rPr>
        <w:t>אתם מסתכלים על כולם. ולכן הכנסתם רק</w:t>
      </w:r>
      <w:bookmarkStart w:id="3773" w:name="_ETM_Q1_9895000"/>
      <w:bookmarkEnd w:id="3773"/>
      <w:r>
        <w:rPr>
          <w:rFonts w:hint="cs"/>
          <w:rtl/>
        </w:rPr>
        <w:t xml:space="preserve"> אולמות וגני אירועים, ולא הכנסתם תעופה ותיירות ומלונאות, וקיוסקים בתחנות רכבת. במקום להתווכח איתי, תסכימי איתי, כי אנחנו הרי רוצים את כולם. זה </w:t>
      </w:r>
      <w:bookmarkStart w:id="3774" w:name="_ETM_Q1_9906000"/>
      <w:bookmarkEnd w:id="3774"/>
      <w:r>
        <w:rPr>
          <w:rFonts w:hint="cs"/>
          <w:rtl/>
        </w:rPr>
        <w:t>הכול.</w:t>
      </w:r>
    </w:p>
    <w:p w:rsidR="00432ACB" w:rsidRDefault="00432ACB" w:rsidP="00432ACB">
      <w:pPr>
        <w:rPr>
          <w:rtl/>
        </w:rPr>
      </w:pPr>
      <w:bookmarkStart w:id="3775" w:name="_ETM_Q1_9900000"/>
      <w:bookmarkEnd w:id="3775"/>
    </w:p>
    <w:p w:rsidR="00432ACB" w:rsidRDefault="00432ACB" w:rsidP="00432ACB">
      <w:pPr>
        <w:pStyle w:val="a5"/>
        <w:keepNext/>
        <w:rPr>
          <w:rtl/>
        </w:rPr>
      </w:pPr>
      <w:bookmarkStart w:id="3776" w:name="ET_speaker_5807_79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76"/>
    </w:p>
    <w:p w:rsidR="00432ACB" w:rsidRDefault="00432ACB" w:rsidP="00432ACB">
      <w:pPr>
        <w:pStyle w:val="KeepWithNext"/>
        <w:rPr>
          <w:rtl/>
        </w:rPr>
      </w:pPr>
    </w:p>
    <w:p w:rsidR="00432ACB" w:rsidRDefault="00432ACB" w:rsidP="00432ACB">
      <w:pPr>
        <w:rPr>
          <w:rtl/>
        </w:rPr>
      </w:pPr>
      <w:bookmarkStart w:id="3777" w:name="_ETM_Q1_9904000"/>
      <w:bookmarkEnd w:id="3777"/>
      <w:r>
        <w:rPr>
          <w:rFonts w:hint="cs"/>
          <w:rtl/>
        </w:rPr>
        <w:t xml:space="preserve">תתבייש לך. אתה מסתכלת דרך נישה מסוימת, </w:t>
      </w:r>
      <w:bookmarkStart w:id="3778" w:name="_ETM_Q1_9902000"/>
      <w:bookmarkEnd w:id="3778"/>
      <w:r>
        <w:rPr>
          <w:rFonts w:hint="cs"/>
          <w:rtl/>
        </w:rPr>
        <w:t>שיכולה לבחור בך. אנחנו מסתכלים על כל עם ישראל.</w:t>
      </w:r>
      <w:bookmarkStart w:id="3779" w:name="_ETM_Q1_9898000"/>
      <w:bookmarkStart w:id="3780" w:name="_ETM_Q1_9907000"/>
      <w:bookmarkEnd w:id="3779"/>
      <w:bookmarkEnd w:id="3780"/>
      <w:r>
        <w:rPr>
          <w:rFonts w:hint="cs"/>
          <w:rtl/>
        </w:rPr>
        <w:t xml:space="preserve"> כל עם ישראל חשוב לנו.</w:t>
      </w:r>
    </w:p>
    <w:p w:rsidR="00432ACB" w:rsidRDefault="00432ACB" w:rsidP="00432ACB">
      <w:pPr>
        <w:rPr>
          <w:rtl/>
        </w:rPr>
      </w:pPr>
    </w:p>
    <w:p w:rsidR="00432ACB" w:rsidRDefault="00432ACB" w:rsidP="00432ACB">
      <w:pPr>
        <w:pStyle w:val="a5"/>
        <w:keepNext/>
        <w:rPr>
          <w:rtl/>
        </w:rPr>
      </w:pPr>
      <w:bookmarkStart w:id="3781" w:name="ET_speaker_5291_80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81"/>
    </w:p>
    <w:p w:rsidR="00432ACB" w:rsidRDefault="00432ACB" w:rsidP="00432ACB">
      <w:pPr>
        <w:pStyle w:val="KeepWithNext"/>
        <w:rPr>
          <w:rtl/>
        </w:rPr>
      </w:pPr>
    </w:p>
    <w:p w:rsidR="00432ACB" w:rsidRDefault="00432ACB" w:rsidP="00432ACB">
      <w:pPr>
        <w:rPr>
          <w:rtl/>
        </w:rPr>
      </w:pPr>
      <w:bookmarkStart w:id="3782" w:name="_ETM_Q1_9908000"/>
      <w:bookmarkEnd w:id="3782"/>
      <w:r>
        <w:rPr>
          <w:rFonts w:hint="cs"/>
          <w:rtl/>
        </w:rPr>
        <w:t>אם הייתם מסתכלים על כל עם ישראל, החוק הזה לא</w:t>
      </w:r>
      <w:bookmarkStart w:id="3783" w:name="_ETM_Q1_9910000"/>
      <w:bookmarkEnd w:id="3783"/>
      <w:r>
        <w:rPr>
          <w:rFonts w:hint="cs"/>
          <w:rtl/>
        </w:rPr>
        <w:t xml:space="preserve"> היה נראה כמו שהוא נראה. אבל די.</w:t>
      </w:r>
    </w:p>
    <w:p w:rsidR="00432ACB" w:rsidRDefault="00432ACB" w:rsidP="00432ACB">
      <w:pPr>
        <w:rPr>
          <w:rtl/>
        </w:rPr>
      </w:pPr>
    </w:p>
    <w:p w:rsidR="00432ACB" w:rsidRDefault="00432ACB" w:rsidP="00432ACB">
      <w:pPr>
        <w:pStyle w:val="a5"/>
        <w:keepNext/>
        <w:rPr>
          <w:rtl/>
        </w:rPr>
      </w:pPr>
      <w:bookmarkStart w:id="3784" w:name="ET_speaker_5786_80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84"/>
    </w:p>
    <w:p w:rsidR="00432ACB" w:rsidRDefault="00432ACB" w:rsidP="00432ACB">
      <w:pPr>
        <w:pStyle w:val="KeepWithNext"/>
        <w:rPr>
          <w:rtl/>
        </w:rPr>
      </w:pPr>
    </w:p>
    <w:p w:rsidR="00432ACB" w:rsidRDefault="00432ACB" w:rsidP="00432ACB">
      <w:pPr>
        <w:rPr>
          <w:rtl/>
        </w:rPr>
      </w:pPr>
      <w:r>
        <w:rPr>
          <w:rFonts w:hint="cs"/>
          <w:rtl/>
        </w:rPr>
        <w:t xml:space="preserve">אתה שלושה ימים מדבר </w:t>
      </w:r>
      <w:bookmarkStart w:id="3785" w:name="_ETM_Q1_9913000"/>
      <w:bookmarkEnd w:id="3785"/>
      <w:r>
        <w:rPr>
          <w:rFonts w:hint="cs"/>
          <w:rtl/>
        </w:rPr>
        <w:t>לא על עם ישראל. שלושה ימים אתה מדבר פה על</w:t>
      </w:r>
      <w:bookmarkStart w:id="3786" w:name="_ETM_Q1_9911000"/>
      <w:bookmarkEnd w:id="3786"/>
      <w:r>
        <w:rPr>
          <w:rFonts w:hint="cs"/>
          <w:rtl/>
        </w:rPr>
        <w:t xml:space="preserve"> קיבוצים. אז אל תגיד: עם ישראל.</w:t>
      </w:r>
    </w:p>
    <w:p w:rsidR="00432ACB" w:rsidRDefault="00432ACB" w:rsidP="00432ACB">
      <w:pPr>
        <w:rPr>
          <w:rtl/>
        </w:rPr>
      </w:pPr>
    </w:p>
    <w:p w:rsidR="00432ACB" w:rsidRDefault="00432ACB" w:rsidP="00432ACB">
      <w:pPr>
        <w:pStyle w:val="a5"/>
        <w:keepNext/>
        <w:rPr>
          <w:rtl/>
        </w:rPr>
      </w:pPr>
      <w:bookmarkStart w:id="3787" w:name="ET_speaker_5807_80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87"/>
    </w:p>
    <w:p w:rsidR="00432ACB" w:rsidRDefault="00432ACB" w:rsidP="00432ACB">
      <w:pPr>
        <w:pStyle w:val="KeepWithNext"/>
        <w:rPr>
          <w:rtl/>
        </w:rPr>
      </w:pPr>
    </w:p>
    <w:p w:rsidR="00432ACB" w:rsidRDefault="00432ACB" w:rsidP="00432ACB">
      <w:pPr>
        <w:rPr>
          <w:rtl/>
        </w:rPr>
      </w:pPr>
      <w:r>
        <w:rPr>
          <w:rFonts w:hint="cs"/>
          <w:rtl/>
        </w:rPr>
        <w:t xml:space="preserve">נכון. רק עליהם הוא </w:t>
      </w:r>
      <w:bookmarkStart w:id="3788" w:name="_ETM_Q1_9915000"/>
      <w:bookmarkEnd w:id="3788"/>
      <w:r>
        <w:rPr>
          <w:rFonts w:hint="cs"/>
          <w:rtl/>
        </w:rPr>
        <w:t>מדבר.</w:t>
      </w:r>
    </w:p>
    <w:p w:rsidR="00432ACB" w:rsidRDefault="00432ACB" w:rsidP="00432ACB">
      <w:pPr>
        <w:rPr>
          <w:rtl/>
        </w:rPr>
      </w:pPr>
    </w:p>
    <w:p w:rsidR="00432ACB" w:rsidRDefault="00432ACB" w:rsidP="00432ACB">
      <w:pPr>
        <w:pStyle w:val="a5"/>
        <w:keepNext/>
        <w:rPr>
          <w:rtl/>
        </w:rPr>
      </w:pPr>
      <w:bookmarkStart w:id="3789" w:name="ET_speaker_5291_80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89"/>
    </w:p>
    <w:p w:rsidR="00432ACB" w:rsidRDefault="00432ACB" w:rsidP="00432ACB">
      <w:pPr>
        <w:pStyle w:val="KeepWithNext"/>
        <w:rPr>
          <w:rtl/>
        </w:rPr>
      </w:pPr>
    </w:p>
    <w:p w:rsidR="00432ACB" w:rsidRDefault="00432ACB" w:rsidP="00432ACB">
      <w:pPr>
        <w:rPr>
          <w:rtl/>
        </w:rPr>
      </w:pPr>
      <w:r>
        <w:rPr>
          <w:rFonts w:hint="cs"/>
          <w:rtl/>
        </w:rPr>
        <w:t>ל</w:t>
      </w:r>
      <w:bookmarkStart w:id="3790" w:name="_ETM_Q1_9914000"/>
      <w:bookmarkEnd w:id="3790"/>
      <w:r>
        <w:rPr>
          <w:rFonts w:hint="cs"/>
          <w:rtl/>
        </w:rPr>
        <w:t xml:space="preserve">א שלושה ימים אני מדבר – אגב, אני גאה. </w:t>
      </w:r>
      <w:bookmarkStart w:id="3791" w:name="_ETM_Q1_9917000"/>
      <w:bookmarkEnd w:id="3791"/>
      <w:r>
        <w:rPr>
          <w:rFonts w:hint="cs"/>
          <w:rtl/>
        </w:rPr>
        <w:t xml:space="preserve">אופיר, ממך כמי שבא מהליכוד ותומך בהתיישבות עובדת, בחקלאות, </w:t>
      </w:r>
      <w:bookmarkStart w:id="3792" w:name="_ETM_Q1_9922000"/>
      <w:bookmarkEnd w:id="3792"/>
      <w:r>
        <w:rPr>
          <w:rFonts w:hint="cs"/>
          <w:rtl/>
        </w:rPr>
        <w:t>בציונות, באחיזה ביושבי ספר, אתה לא היית אמור להפוך את היישובים האלה לאויב.</w:t>
      </w:r>
    </w:p>
    <w:p w:rsidR="00432ACB" w:rsidRDefault="00432ACB" w:rsidP="00432ACB">
      <w:pPr>
        <w:rPr>
          <w:rtl/>
        </w:rPr>
      </w:pPr>
    </w:p>
    <w:p w:rsidR="00432ACB" w:rsidRDefault="00432ACB" w:rsidP="00432ACB">
      <w:pPr>
        <w:pStyle w:val="a5"/>
        <w:keepNext/>
        <w:rPr>
          <w:rtl/>
        </w:rPr>
      </w:pPr>
      <w:bookmarkStart w:id="3793" w:name="ET_speaker_5786_8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93"/>
    </w:p>
    <w:p w:rsidR="00432ACB" w:rsidRDefault="00432ACB" w:rsidP="00432ACB">
      <w:pPr>
        <w:pStyle w:val="KeepWithNext"/>
        <w:rPr>
          <w:rtl/>
        </w:rPr>
      </w:pPr>
    </w:p>
    <w:p w:rsidR="00432ACB" w:rsidRDefault="00432ACB" w:rsidP="00432ACB">
      <w:pPr>
        <w:rPr>
          <w:rtl/>
        </w:rPr>
      </w:pPr>
      <w:bookmarkStart w:id="3794" w:name="_ETM_Q1_9923000"/>
      <w:bookmarkEnd w:id="3794"/>
      <w:r>
        <w:rPr>
          <w:rFonts w:hint="cs"/>
          <w:rtl/>
        </w:rPr>
        <w:t>- - -</w:t>
      </w:r>
    </w:p>
    <w:p w:rsidR="00432ACB" w:rsidRDefault="00432ACB" w:rsidP="00432ACB">
      <w:pPr>
        <w:rPr>
          <w:rtl/>
        </w:rPr>
      </w:pPr>
      <w:bookmarkStart w:id="3795" w:name="_ETM_Q1_9927000"/>
      <w:bookmarkEnd w:id="3795"/>
    </w:p>
    <w:p w:rsidR="00432ACB" w:rsidRDefault="00432ACB" w:rsidP="00432ACB">
      <w:pPr>
        <w:pStyle w:val="a5"/>
        <w:keepNext/>
        <w:rPr>
          <w:rtl/>
        </w:rPr>
      </w:pPr>
      <w:bookmarkStart w:id="3796" w:name="ET_speaker_5807_80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796"/>
    </w:p>
    <w:p w:rsidR="00432ACB" w:rsidRDefault="00432ACB" w:rsidP="00432ACB">
      <w:pPr>
        <w:pStyle w:val="KeepWithNext"/>
        <w:rPr>
          <w:rtl/>
        </w:rPr>
      </w:pPr>
    </w:p>
    <w:p w:rsidR="00432ACB" w:rsidRDefault="00432ACB" w:rsidP="00432ACB">
      <w:pPr>
        <w:rPr>
          <w:rtl/>
        </w:rPr>
      </w:pPr>
      <w:bookmarkStart w:id="3797" w:name="_ETM_Q1_9929000"/>
      <w:bookmarkEnd w:id="3797"/>
      <w:r>
        <w:rPr>
          <w:rFonts w:hint="cs"/>
          <w:rtl/>
        </w:rPr>
        <w:t>שלושה ימים הוא מדבר רק על קיבוצים.</w:t>
      </w:r>
    </w:p>
    <w:p w:rsidR="00432ACB" w:rsidRDefault="00432ACB" w:rsidP="00432ACB">
      <w:pPr>
        <w:rPr>
          <w:rtl/>
        </w:rPr>
      </w:pPr>
      <w:bookmarkStart w:id="3798" w:name="_ETM_Q1_9932000"/>
      <w:bookmarkEnd w:id="3798"/>
    </w:p>
    <w:p w:rsidR="00432ACB" w:rsidRDefault="00432ACB" w:rsidP="00432ACB">
      <w:pPr>
        <w:pStyle w:val="a5"/>
        <w:keepNext/>
        <w:rPr>
          <w:rtl/>
        </w:rPr>
      </w:pPr>
      <w:bookmarkStart w:id="3799" w:name="ET_speaker_5291_80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799"/>
    </w:p>
    <w:p w:rsidR="00432ACB" w:rsidRDefault="00432ACB" w:rsidP="00432ACB">
      <w:pPr>
        <w:pStyle w:val="KeepWithNext"/>
        <w:rPr>
          <w:rtl/>
        </w:rPr>
      </w:pPr>
    </w:p>
    <w:p w:rsidR="00432ACB" w:rsidRDefault="00432ACB" w:rsidP="00432ACB">
      <w:pPr>
        <w:rPr>
          <w:rtl/>
        </w:rPr>
      </w:pPr>
      <w:r>
        <w:rPr>
          <w:rFonts w:hint="cs"/>
          <w:rtl/>
        </w:rPr>
        <w:t xml:space="preserve">תעשה לי טובה. זה אגב דבר מדהים שכחול לבן </w:t>
      </w:r>
      <w:bookmarkStart w:id="3800" w:name="_ETM_Q1_9934000"/>
      <w:bookmarkEnd w:id="3800"/>
      <w:r>
        <w:rPr>
          <w:rFonts w:hint="cs"/>
          <w:rtl/>
        </w:rPr>
        <w:t xml:space="preserve">תומכים בהתיישבות העובדת ואתה כאיש ליכוד יוצא נגדה. תתבייש </w:t>
      </w:r>
      <w:bookmarkStart w:id="3801" w:name="_ETM_Q1_9936000"/>
      <w:bookmarkEnd w:id="3801"/>
      <w:r>
        <w:rPr>
          <w:rFonts w:hint="cs"/>
          <w:rtl/>
        </w:rPr>
        <w:t>לך. תתבייש לך.</w:t>
      </w:r>
    </w:p>
    <w:p w:rsidR="00432ACB" w:rsidRDefault="00432ACB" w:rsidP="00432ACB">
      <w:pPr>
        <w:rPr>
          <w:rtl/>
        </w:rPr>
      </w:pPr>
      <w:bookmarkStart w:id="3802" w:name="_ETM_Q1_9942000"/>
      <w:bookmarkEnd w:id="3802"/>
    </w:p>
    <w:p w:rsidR="00432ACB" w:rsidRDefault="00432ACB" w:rsidP="00432ACB">
      <w:pPr>
        <w:pStyle w:val="a5"/>
        <w:keepNext/>
        <w:rPr>
          <w:rtl/>
        </w:rPr>
      </w:pPr>
      <w:bookmarkStart w:id="3803" w:name="ET_speaker_5807_808"/>
      <w:r>
        <w:rPr>
          <w:rStyle w:val="TagStyle"/>
          <w:rFonts w:hint="cs"/>
          <w:rtl/>
        </w:rPr>
        <w:t xml:space="preserve">&lt;&lt;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03"/>
    </w:p>
    <w:p w:rsidR="00432ACB" w:rsidRDefault="00432ACB" w:rsidP="00432ACB">
      <w:pPr>
        <w:pStyle w:val="KeepWithNext"/>
        <w:rPr>
          <w:rtl/>
        </w:rPr>
      </w:pPr>
    </w:p>
    <w:p w:rsidR="00432ACB" w:rsidRDefault="00432ACB" w:rsidP="00432ACB">
      <w:pPr>
        <w:rPr>
          <w:rtl/>
        </w:rPr>
      </w:pPr>
      <w:r>
        <w:rPr>
          <w:rFonts w:hint="cs"/>
          <w:rtl/>
        </w:rPr>
        <w:t>לא. הוא רק מצייץ. שלושה ימים הוא מצייץ על הקיבוצים.</w:t>
      </w:r>
    </w:p>
    <w:p w:rsidR="00432ACB" w:rsidRDefault="00432ACB" w:rsidP="00432ACB">
      <w:pPr>
        <w:rPr>
          <w:rtl/>
        </w:rPr>
      </w:pPr>
      <w:bookmarkStart w:id="3804" w:name="_ETM_Q1_9946000"/>
      <w:bookmarkEnd w:id="3804"/>
    </w:p>
    <w:p w:rsidR="00432ACB" w:rsidRDefault="00432ACB" w:rsidP="00432ACB">
      <w:pPr>
        <w:pStyle w:val="a5"/>
        <w:keepNext/>
        <w:rPr>
          <w:rtl/>
        </w:rPr>
      </w:pPr>
      <w:bookmarkStart w:id="3805" w:name="_ETM_Q1_9947000"/>
      <w:bookmarkStart w:id="3806" w:name="ET_speaker_5291_809"/>
      <w:bookmarkEnd w:id="3805"/>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06"/>
    </w:p>
    <w:p w:rsidR="00432ACB" w:rsidRDefault="00432ACB" w:rsidP="00432ACB">
      <w:pPr>
        <w:pStyle w:val="KeepWithNext"/>
        <w:rPr>
          <w:rtl/>
        </w:rPr>
      </w:pPr>
    </w:p>
    <w:p w:rsidR="00432ACB" w:rsidRDefault="00432ACB" w:rsidP="00432ACB">
      <w:pPr>
        <w:rPr>
          <w:rtl/>
        </w:rPr>
      </w:pPr>
      <w:r>
        <w:rPr>
          <w:rFonts w:hint="cs"/>
          <w:rtl/>
        </w:rPr>
        <w:t xml:space="preserve">לא צייצתי פעם אחת על הקיבוצים, </w:t>
      </w:r>
      <w:bookmarkStart w:id="3807" w:name="_ETM_Q1_9949000"/>
      <w:bookmarkEnd w:id="3807"/>
      <w:r>
        <w:rPr>
          <w:rFonts w:hint="cs"/>
          <w:rtl/>
        </w:rPr>
        <w:t>אבל בסדר, נו. גם לקרוא לא יודעים שם, נו.</w:t>
      </w:r>
    </w:p>
    <w:p w:rsidR="00432ACB" w:rsidRDefault="00432ACB" w:rsidP="00432ACB">
      <w:pPr>
        <w:rPr>
          <w:rtl/>
        </w:rPr>
      </w:pPr>
    </w:p>
    <w:p w:rsidR="00432ACB" w:rsidRDefault="00432ACB" w:rsidP="00432ACB">
      <w:pPr>
        <w:pStyle w:val="a5"/>
        <w:keepNext/>
        <w:rPr>
          <w:rtl/>
        </w:rPr>
      </w:pPr>
      <w:bookmarkStart w:id="3808" w:name="ET_speaker_שגית_אפיק_8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08"/>
    </w:p>
    <w:p w:rsidR="00432ACB" w:rsidRDefault="00432ACB" w:rsidP="00432ACB">
      <w:pPr>
        <w:pStyle w:val="KeepWithNext"/>
        <w:rPr>
          <w:rtl/>
        </w:rPr>
      </w:pPr>
    </w:p>
    <w:p w:rsidR="00432ACB" w:rsidRDefault="00432ACB" w:rsidP="00432ACB">
      <w:pPr>
        <w:rPr>
          <w:rtl/>
        </w:rPr>
      </w:pPr>
      <w:bookmarkStart w:id="3809" w:name="_ETM_Q1_9953000"/>
      <w:bookmarkEnd w:id="3809"/>
      <w:r>
        <w:rPr>
          <w:rFonts w:hint="cs"/>
          <w:rtl/>
        </w:rPr>
        <w:t xml:space="preserve">היועץ המשפטי של משרד האוצר שלח לי ניסוח לעניין </w:t>
      </w:r>
      <w:bookmarkStart w:id="3810" w:name="_ETM_Q1_9954000"/>
      <w:bookmarkEnd w:id="3810"/>
      <w:r>
        <w:rPr>
          <w:rFonts w:hint="cs"/>
          <w:rtl/>
        </w:rPr>
        <w:t>הזה שביקשתם. וזה הניסוח שככל הנראה מוסכם על</w:t>
      </w:r>
      <w:bookmarkStart w:id="3811" w:name="_ETM_Q1_9960000"/>
      <w:bookmarkEnd w:id="3811"/>
      <w:r>
        <w:rPr>
          <w:rFonts w:hint="cs"/>
          <w:rtl/>
        </w:rPr>
        <w:t>יהם. אז אסי, אני ברשותך מקריאה את הניסוח שלך.</w:t>
      </w:r>
    </w:p>
    <w:p w:rsidR="00432ACB" w:rsidRDefault="00432ACB" w:rsidP="00432ACB">
      <w:pPr>
        <w:rPr>
          <w:rtl/>
        </w:rPr>
      </w:pPr>
      <w:bookmarkStart w:id="3812" w:name="_ETM_Q1_9965000"/>
      <w:bookmarkEnd w:id="3812"/>
    </w:p>
    <w:p w:rsidR="00432ACB" w:rsidRDefault="00432ACB" w:rsidP="00432ACB">
      <w:pPr>
        <w:pStyle w:val="af8"/>
        <w:keepNext/>
        <w:rPr>
          <w:rtl/>
        </w:rPr>
      </w:pPr>
      <w:bookmarkStart w:id="3813" w:name="ET_yor_4762_8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3"/>
    </w:p>
    <w:p w:rsidR="00432ACB" w:rsidRDefault="00432ACB" w:rsidP="00432ACB">
      <w:pPr>
        <w:pStyle w:val="KeepWithNext"/>
        <w:rPr>
          <w:rtl/>
        </w:rPr>
      </w:pPr>
    </w:p>
    <w:p w:rsidR="00432ACB" w:rsidRDefault="00432ACB" w:rsidP="00432ACB">
      <w:pPr>
        <w:rPr>
          <w:rtl/>
        </w:rPr>
      </w:pPr>
      <w:bookmarkStart w:id="3814" w:name="_ETM_Q1_9966000"/>
      <w:bookmarkEnd w:id="3814"/>
      <w:r>
        <w:rPr>
          <w:rFonts w:hint="cs"/>
          <w:rtl/>
        </w:rPr>
        <w:t>רגע, אבל</w:t>
      </w:r>
      <w:bookmarkStart w:id="3815" w:name="_ETM_Q1_9964000"/>
      <w:bookmarkEnd w:id="3815"/>
      <w:r>
        <w:rPr>
          <w:rFonts w:hint="cs"/>
          <w:rtl/>
        </w:rPr>
        <w:t>, בבקשה, לפני שאת מקריאה. נאמרו פה דברים שלא יכולים להישאר בלי תגובה.</w:t>
      </w:r>
    </w:p>
    <w:p w:rsidR="00432ACB" w:rsidRDefault="00432ACB" w:rsidP="00432ACB">
      <w:pPr>
        <w:rPr>
          <w:rtl/>
        </w:rPr>
      </w:pPr>
    </w:p>
    <w:p w:rsidR="00432ACB" w:rsidRDefault="00432ACB" w:rsidP="00432ACB">
      <w:pPr>
        <w:pStyle w:val="a5"/>
        <w:keepNext/>
        <w:rPr>
          <w:rtl/>
        </w:rPr>
      </w:pPr>
      <w:bookmarkStart w:id="3816" w:name="ET_speaker_5807_81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16"/>
    </w:p>
    <w:p w:rsidR="00432ACB" w:rsidRDefault="00432ACB" w:rsidP="00432ACB">
      <w:pPr>
        <w:pStyle w:val="KeepWithNext"/>
        <w:rPr>
          <w:rtl/>
        </w:rPr>
      </w:pPr>
    </w:p>
    <w:p w:rsidR="00432ACB" w:rsidRDefault="00432ACB" w:rsidP="00432ACB">
      <w:pPr>
        <w:rPr>
          <w:rtl/>
        </w:rPr>
      </w:pPr>
      <w:bookmarkStart w:id="3817" w:name="_ETM_Q1_9969000"/>
      <w:bookmarkEnd w:id="3817"/>
      <w:r>
        <w:rPr>
          <w:rFonts w:hint="cs"/>
          <w:rtl/>
        </w:rPr>
        <w:t>נכון. חד-משמעית.</w:t>
      </w:r>
    </w:p>
    <w:p w:rsidR="00432ACB" w:rsidRDefault="00432ACB" w:rsidP="00432ACB">
      <w:pPr>
        <w:rPr>
          <w:rtl/>
        </w:rPr>
      </w:pPr>
      <w:bookmarkStart w:id="3818" w:name="_ETM_Q1_9971000"/>
      <w:bookmarkEnd w:id="3818"/>
    </w:p>
    <w:p w:rsidR="00432ACB" w:rsidRDefault="00432ACB" w:rsidP="00432ACB">
      <w:pPr>
        <w:pStyle w:val="af8"/>
        <w:keepNext/>
        <w:rPr>
          <w:rtl/>
        </w:rPr>
      </w:pPr>
      <w:bookmarkStart w:id="3819" w:name="ET_yor_4762_8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9"/>
    </w:p>
    <w:p w:rsidR="00432ACB" w:rsidRDefault="00432ACB" w:rsidP="00432ACB">
      <w:pPr>
        <w:pStyle w:val="KeepWithNext"/>
        <w:rPr>
          <w:rtl/>
        </w:rPr>
      </w:pPr>
    </w:p>
    <w:p w:rsidR="00432ACB" w:rsidRDefault="00432ACB" w:rsidP="00432ACB">
      <w:pPr>
        <w:rPr>
          <w:rtl/>
        </w:rPr>
      </w:pPr>
      <w:r>
        <w:rPr>
          <w:rFonts w:hint="cs"/>
          <w:rtl/>
        </w:rPr>
        <w:t>תני לי, קטי.</w:t>
      </w:r>
    </w:p>
    <w:p w:rsidR="00432ACB" w:rsidRDefault="00432ACB" w:rsidP="00432ACB">
      <w:pPr>
        <w:rPr>
          <w:rtl/>
        </w:rPr>
      </w:pPr>
      <w:bookmarkStart w:id="3820" w:name="_ETM_Q1_9970000"/>
      <w:bookmarkEnd w:id="3820"/>
    </w:p>
    <w:p w:rsidR="00432ACB" w:rsidRDefault="00432ACB" w:rsidP="00432ACB">
      <w:pPr>
        <w:pStyle w:val="-"/>
        <w:keepNext/>
        <w:rPr>
          <w:rtl/>
        </w:rPr>
      </w:pPr>
      <w:bookmarkStart w:id="3821" w:name="ET_speakercontinue_5807_814"/>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21"/>
    </w:p>
    <w:p w:rsidR="00432ACB" w:rsidRDefault="00432ACB" w:rsidP="00432ACB">
      <w:pPr>
        <w:pStyle w:val="KeepWithNext"/>
        <w:rPr>
          <w:rtl/>
        </w:rPr>
      </w:pPr>
    </w:p>
    <w:p w:rsidR="00432ACB" w:rsidRDefault="00432ACB" w:rsidP="00432ACB">
      <w:pPr>
        <w:rPr>
          <w:rtl/>
        </w:rPr>
      </w:pPr>
      <w:bookmarkStart w:id="3822" w:name="_ETM_Q1_9972000"/>
      <w:bookmarkEnd w:id="3822"/>
      <w:r>
        <w:rPr>
          <w:rFonts w:hint="cs"/>
          <w:rtl/>
        </w:rPr>
        <w:t>לא. תגיד לי.</w:t>
      </w:r>
      <w:bookmarkStart w:id="3823" w:name="_ETM_Q1_9974000"/>
      <w:bookmarkEnd w:id="3823"/>
      <w:r>
        <w:rPr>
          <w:rFonts w:hint="cs"/>
          <w:rtl/>
        </w:rPr>
        <w:t xml:space="preserve"> זה נורמלי?</w:t>
      </w:r>
    </w:p>
    <w:p w:rsidR="00432ACB" w:rsidRDefault="00432ACB" w:rsidP="00432ACB">
      <w:pPr>
        <w:rPr>
          <w:rtl/>
        </w:rPr>
      </w:pPr>
    </w:p>
    <w:p w:rsidR="00432ACB" w:rsidRDefault="00432ACB" w:rsidP="00432ACB">
      <w:pPr>
        <w:pStyle w:val="af8"/>
        <w:keepNext/>
        <w:rPr>
          <w:rtl/>
        </w:rPr>
      </w:pPr>
      <w:bookmarkStart w:id="3824" w:name="ET_yor_4762_8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4"/>
    </w:p>
    <w:p w:rsidR="00432ACB" w:rsidRDefault="00432ACB" w:rsidP="00432ACB">
      <w:pPr>
        <w:pStyle w:val="KeepWithNext"/>
        <w:rPr>
          <w:rtl/>
        </w:rPr>
      </w:pPr>
    </w:p>
    <w:p w:rsidR="00432ACB" w:rsidRDefault="00432ACB" w:rsidP="00432ACB">
      <w:pPr>
        <w:rPr>
          <w:rtl/>
        </w:rPr>
      </w:pPr>
      <w:bookmarkStart w:id="3825" w:name="_ETM_Q1_9977000"/>
      <w:bookmarkEnd w:id="3825"/>
      <w:r>
        <w:rPr>
          <w:rFonts w:hint="cs"/>
          <w:rtl/>
        </w:rPr>
        <w:t>אבל אם את מתעצבנת , זה מראה כאילו - - -</w:t>
      </w:r>
    </w:p>
    <w:p w:rsidR="00432ACB" w:rsidRDefault="00432ACB" w:rsidP="00432ACB">
      <w:pPr>
        <w:rPr>
          <w:rtl/>
        </w:rPr>
      </w:pPr>
      <w:bookmarkStart w:id="3826" w:name="_ETM_Q1_9973000"/>
      <w:bookmarkEnd w:id="3826"/>
    </w:p>
    <w:p w:rsidR="00432ACB" w:rsidRDefault="00432ACB" w:rsidP="00432ACB">
      <w:pPr>
        <w:pStyle w:val="-"/>
        <w:keepNext/>
        <w:rPr>
          <w:rtl/>
        </w:rPr>
      </w:pPr>
      <w:bookmarkStart w:id="3827" w:name="ET_speakercontinue_5807_816"/>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27"/>
    </w:p>
    <w:p w:rsidR="00432ACB" w:rsidRDefault="00432ACB" w:rsidP="00432ACB">
      <w:pPr>
        <w:pStyle w:val="KeepWithNext"/>
        <w:rPr>
          <w:rtl/>
        </w:rPr>
      </w:pPr>
    </w:p>
    <w:p w:rsidR="00432ACB" w:rsidRDefault="00432ACB" w:rsidP="00432ACB">
      <w:pPr>
        <w:rPr>
          <w:rtl/>
        </w:rPr>
      </w:pPr>
      <w:bookmarkStart w:id="3828" w:name="_ETM_Q1_9976000"/>
      <w:bookmarkEnd w:id="3828"/>
      <w:r>
        <w:rPr>
          <w:rFonts w:hint="cs"/>
          <w:rtl/>
        </w:rPr>
        <w:t>מדברים על בעלי אולמות גם בקיבוצים.</w:t>
      </w:r>
    </w:p>
    <w:p w:rsidR="00432ACB" w:rsidRDefault="00432ACB" w:rsidP="00432ACB">
      <w:pPr>
        <w:rPr>
          <w:rtl/>
        </w:rPr>
      </w:pPr>
      <w:bookmarkStart w:id="3829" w:name="_ETM_Q1_9975000"/>
      <w:bookmarkEnd w:id="3829"/>
    </w:p>
    <w:p w:rsidR="00432ACB" w:rsidRDefault="00432ACB" w:rsidP="00432ACB">
      <w:pPr>
        <w:pStyle w:val="af8"/>
        <w:keepNext/>
        <w:rPr>
          <w:rtl/>
        </w:rPr>
      </w:pPr>
      <w:bookmarkStart w:id="3830" w:name="ET_yor_4762_8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0"/>
    </w:p>
    <w:p w:rsidR="00432ACB" w:rsidRDefault="00432ACB" w:rsidP="00432ACB">
      <w:pPr>
        <w:pStyle w:val="KeepWithNext"/>
        <w:rPr>
          <w:rtl/>
        </w:rPr>
      </w:pPr>
    </w:p>
    <w:p w:rsidR="00432ACB" w:rsidRDefault="00432ACB" w:rsidP="00432ACB">
      <w:pPr>
        <w:rPr>
          <w:rtl/>
        </w:rPr>
      </w:pPr>
      <w:r>
        <w:rPr>
          <w:rFonts w:hint="cs"/>
          <w:rtl/>
        </w:rPr>
        <w:t>קטי.</w:t>
      </w:r>
    </w:p>
    <w:p w:rsidR="00432ACB" w:rsidRDefault="00432ACB" w:rsidP="00432ACB">
      <w:pPr>
        <w:rPr>
          <w:rtl/>
        </w:rPr>
      </w:pPr>
      <w:bookmarkStart w:id="3831" w:name="_ETM_Q1_9979000"/>
      <w:bookmarkEnd w:id="3831"/>
    </w:p>
    <w:p w:rsidR="00432ACB" w:rsidRDefault="00432ACB" w:rsidP="00432ACB">
      <w:pPr>
        <w:pStyle w:val="-"/>
        <w:keepNext/>
        <w:rPr>
          <w:rtl/>
        </w:rPr>
      </w:pPr>
      <w:bookmarkStart w:id="3832" w:name="ET_speakercontinue_5807_818"/>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32"/>
    </w:p>
    <w:p w:rsidR="00432ACB" w:rsidRDefault="00432ACB" w:rsidP="00432ACB">
      <w:pPr>
        <w:pStyle w:val="KeepWithNext"/>
        <w:rPr>
          <w:rtl/>
        </w:rPr>
      </w:pPr>
    </w:p>
    <w:p w:rsidR="00432ACB" w:rsidRDefault="00432ACB" w:rsidP="00432ACB">
      <w:pPr>
        <w:rPr>
          <w:rtl/>
        </w:rPr>
      </w:pPr>
      <w:r>
        <w:rPr>
          <w:rFonts w:hint="cs"/>
          <w:rtl/>
        </w:rPr>
        <w:t>גם</w:t>
      </w:r>
      <w:bookmarkStart w:id="3833" w:name="_ETM_Q1_9978000"/>
      <w:bookmarkEnd w:id="3833"/>
      <w:r>
        <w:rPr>
          <w:rFonts w:hint="cs"/>
          <w:rtl/>
        </w:rPr>
        <w:t xml:space="preserve"> בקיבוצים יש בעלי אולמות.</w:t>
      </w:r>
    </w:p>
    <w:p w:rsidR="00432ACB" w:rsidRDefault="00432ACB" w:rsidP="00432ACB">
      <w:pPr>
        <w:rPr>
          <w:rtl/>
        </w:rPr>
      </w:pPr>
    </w:p>
    <w:p w:rsidR="00432ACB" w:rsidRDefault="00432ACB" w:rsidP="00432ACB">
      <w:pPr>
        <w:pStyle w:val="af8"/>
        <w:keepNext/>
        <w:rPr>
          <w:rtl/>
        </w:rPr>
      </w:pPr>
      <w:bookmarkStart w:id="3834" w:name="ET_yor_4762_8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4"/>
    </w:p>
    <w:p w:rsidR="00432ACB" w:rsidRDefault="00432ACB" w:rsidP="00432ACB">
      <w:pPr>
        <w:pStyle w:val="KeepWithNext"/>
        <w:rPr>
          <w:rtl/>
        </w:rPr>
      </w:pPr>
    </w:p>
    <w:p w:rsidR="00432ACB" w:rsidRDefault="00432ACB" w:rsidP="00432ACB">
      <w:pPr>
        <w:rPr>
          <w:rtl/>
        </w:rPr>
      </w:pPr>
      <w:r>
        <w:rPr>
          <w:rFonts w:hint="cs"/>
          <w:rtl/>
        </w:rPr>
        <w:t>קטי, מה יש לך את?</w:t>
      </w:r>
    </w:p>
    <w:p w:rsidR="00432ACB" w:rsidRDefault="00432ACB" w:rsidP="00432ACB">
      <w:pPr>
        <w:rPr>
          <w:rtl/>
        </w:rPr>
      </w:pPr>
      <w:bookmarkStart w:id="3835" w:name="_ETM_Q1_9980000"/>
      <w:bookmarkEnd w:id="3835"/>
    </w:p>
    <w:p w:rsidR="00432ACB" w:rsidRDefault="00432ACB" w:rsidP="00432ACB">
      <w:pPr>
        <w:pStyle w:val="-"/>
        <w:keepNext/>
        <w:rPr>
          <w:rtl/>
        </w:rPr>
      </w:pPr>
      <w:bookmarkStart w:id="3836" w:name="ET_speakercontinue_5807_820"/>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36"/>
    </w:p>
    <w:p w:rsidR="00432ACB" w:rsidRDefault="00432ACB" w:rsidP="00432ACB">
      <w:pPr>
        <w:pStyle w:val="KeepWithNext"/>
        <w:rPr>
          <w:rtl/>
        </w:rPr>
      </w:pPr>
    </w:p>
    <w:p w:rsidR="00432ACB" w:rsidRDefault="00432ACB" w:rsidP="00432ACB">
      <w:pPr>
        <w:rPr>
          <w:rtl/>
        </w:rPr>
      </w:pPr>
      <w:r>
        <w:rPr>
          <w:rFonts w:hint="cs"/>
          <w:rtl/>
        </w:rPr>
        <w:t>שיתבייש לו.</w:t>
      </w:r>
    </w:p>
    <w:p w:rsidR="00432ACB" w:rsidRDefault="00432ACB" w:rsidP="00432ACB">
      <w:pPr>
        <w:rPr>
          <w:rtl/>
        </w:rPr>
      </w:pPr>
      <w:bookmarkStart w:id="3837" w:name="_ETM_Q1_9982000"/>
      <w:bookmarkEnd w:id="3837"/>
    </w:p>
    <w:p w:rsidR="00432ACB" w:rsidRDefault="00432ACB" w:rsidP="00432ACB">
      <w:pPr>
        <w:pStyle w:val="af8"/>
        <w:keepNext/>
        <w:rPr>
          <w:rtl/>
        </w:rPr>
      </w:pPr>
      <w:bookmarkStart w:id="3838" w:name="ET_yor_4762_8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8"/>
    </w:p>
    <w:p w:rsidR="00432ACB" w:rsidRDefault="00432ACB" w:rsidP="00432ACB">
      <w:pPr>
        <w:pStyle w:val="KeepWithNext"/>
        <w:rPr>
          <w:rtl/>
        </w:rPr>
      </w:pPr>
    </w:p>
    <w:p w:rsidR="00432ACB" w:rsidRDefault="00432ACB" w:rsidP="00432ACB">
      <w:pPr>
        <w:rPr>
          <w:rtl/>
        </w:rPr>
      </w:pPr>
      <w:r>
        <w:rPr>
          <w:rFonts w:hint="cs"/>
          <w:rtl/>
        </w:rPr>
        <w:t>לא יתבייש.</w:t>
      </w:r>
    </w:p>
    <w:p w:rsidR="00432ACB" w:rsidRDefault="00432ACB" w:rsidP="00432ACB">
      <w:pPr>
        <w:rPr>
          <w:rtl/>
        </w:rPr>
      </w:pPr>
    </w:p>
    <w:p w:rsidR="00432ACB" w:rsidRDefault="00432ACB" w:rsidP="00432ACB">
      <w:pPr>
        <w:pStyle w:val="-"/>
        <w:keepNext/>
        <w:rPr>
          <w:rtl/>
        </w:rPr>
      </w:pPr>
      <w:bookmarkStart w:id="3839" w:name="ET_speakercontinue_5807_822"/>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3839"/>
    </w:p>
    <w:p w:rsidR="00432ACB" w:rsidRDefault="00432ACB" w:rsidP="00432ACB">
      <w:pPr>
        <w:pStyle w:val="KeepWithNext"/>
        <w:rPr>
          <w:rtl/>
        </w:rPr>
      </w:pPr>
    </w:p>
    <w:p w:rsidR="00432ACB" w:rsidRDefault="00432ACB" w:rsidP="00432ACB">
      <w:pPr>
        <w:rPr>
          <w:rtl/>
        </w:rPr>
      </w:pPr>
      <w:bookmarkStart w:id="3840" w:name="_ETM_Q1_9981000"/>
      <w:bookmarkEnd w:id="3840"/>
      <w:r>
        <w:rPr>
          <w:rFonts w:hint="cs"/>
          <w:rtl/>
        </w:rPr>
        <w:t>חברים? מה זה המושג הזה?</w:t>
      </w:r>
    </w:p>
    <w:p w:rsidR="00432ACB" w:rsidRDefault="00432ACB" w:rsidP="00432ACB">
      <w:pPr>
        <w:rPr>
          <w:rtl/>
        </w:rPr>
      </w:pPr>
      <w:bookmarkStart w:id="3841" w:name="_ETM_Q1_9983000"/>
      <w:bookmarkEnd w:id="3841"/>
    </w:p>
    <w:p w:rsidR="00432ACB" w:rsidRDefault="00432ACB" w:rsidP="00432ACB">
      <w:pPr>
        <w:pStyle w:val="a5"/>
        <w:keepNext/>
        <w:rPr>
          <w:rtl/>
        </w:rPr>
      </w:pPr>
      <w:bookmarkStart w:id="3842" w:name="ET_speaker_5291_82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42"/>
    </w:p>
    <w:p w:rsidR="00432ACB" w:rsidRDefault="00432ACB" w:rsidP="00432ACB">
      <w:pPr>
        <w:pStyle w:val="KeepWithNext"/>
        <w:rPr>
          <w:rtl/>
        </w:rPr>
      </w:pPr>
    </w:p>
    <w:p w:rsidR="00432ACB" w:rsidRDefault="00432ACB" w:rsidP="00432ACB">
      <w:pPr>
        <w:rPr>
          <w:rtl/>
        </w:rPr>
      </w:pPr>
      <w:bookmarkStart w:id="3843" w:name="_ETM_Q1_9985000"/>
      <w:bookmarkEnd w:id="3843"/>
      <w:r>
        <w:rPr>
          <w:rFonts w:hint="cs"/>
          <w:rtl/>
        </w:rPr>
        <w:t xml:space="preserve">אני בסך שאלתי את השאלה הכי </w:t>
      </w:r>
      <w:bookmarkStart w:id="3844" w:name="_ETM_Q1_9986000"/>
      <w:bookmarkEnd w:id="3844"/>
      <w:r>
        <w:rPr>
          <w:rFonts w:hint="cs"/>
          <w:rtl/>
        </w:rPr>
        <w:t>הגיונית בעולם. איך אפשר חוקתית בחוק להתייחס למגזר מסוים ולא להתייחס למגזרים אחרים</w:t>
      </w:r>
      <w:bookmarkStart w:id="3845" w:name="_ETM_Q1_9993000"/>
      <w:bookmarkEnd w:id="3845"/>
      <w:r>
        <w:rPr>
          <w:rFonts w:hint="cs"/>
          <w:rtl/>
        </w:rPr>
        <w:t>?</w:t>
      </w:r>
    </w:p>
    <w:p w:rsidR="00432ACB" w:rsidRDefault="00432ACB" w:rsidP="00432ACB">
      <w:pPr>
        <w:rPr>
          <w:rtl/>
        </w:rPr>
      </w:pPr>
    </w:p>
    <w:p w:rsidR="00432ACB" w:rsidRDefault="00432ACB" w:rsidP="00432ACB">
      <w:pPr>
        <w:pStyle w:val="af8"/>
        <w:keepNext/>
        <w:rPr>
          <w:rtl/>
        </w:rPr>
      </w:pPr>
      <w:bookmarkStart w:id="3846"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6"/>
    </w:p>
    <w:p w:rsidR="00432ACB" w:rsidRDefault="00432ACB" w:rsidP="00432ACB">
      <w:pPr>
        <w:pStyle w:val="KeepWithNext"/>
        <w:rPr>
          <w:rtl/>
        </w:rPr>
      </w:pPr>
    </w:p>
    <w:p w:rsidR="00432ACB" w:rsidRDefault="00432ACB" w:rsidP="00432ACB">
      <w:pPr>
        <w:rPr>
          <w:rtl/>
        </w:rPr>
      </w:pPr>
      <w:r>
        <w:rPr>
          <w:rFonts w:hint="cs"/>
          <w:rtl/>
        </w:rPr>
        <w:t>די כבר.</w:t>
      </w:r>
    </w:p>
    <w:p w:rsidR="00432ACB" w:rsidRDefault="00432ACB" w:rsidP="00432ACB">
      <w:pPr>
        <w:rPr>
          <w:rtl/>
        </w:rPr>
      </w:pPr>
      <w:bookmarkStart w:id="3847" w:name="_ETM_Q1_9991000"/>
      <w:bookmarkEnd w:id="3847"/>
    </w:p>
    <w:p w:rsidR="00432ACB" w:rsidRDefault="00432ACB" w:rsidP="00432ACB">
      <w:pPr>
        <w:pStyle w:val="-"/>
        <w:keepNext/>
        <w:rPr>
          <w:rtl/>
        </w:rPr>
      </w:pPr>
      <w:bookmarkStart w:id="3848" w:name="ET_speakercontinue_5291_825"/>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848"/>
    </w:p>
    <w:p w:rsidR="00432ACB" w:rsidRDefault="00432ACB" w:rsidP="00432ACB">
      <w:pPr>
        <w:pStyle w:val="KeepWithNext"/>
        <w:rPr>
          <w:rtl/>
        </w:rPr>
      </w:pPr>
    </w:p>
    <w:p w:rsidR="00432ACB" w:rsidRDefault="00432ACB" w:rsidP="00432ACB">
      <w:pPr>
        <w:rPr>
          <w:rtl/>
        </w:rPr>
      </w:pPr>
      <w:bookmarkStart w:id="3849" w:name="_ETM_Q1_9992000"/>
      <w:bookmarkEnd w:id="3849"/>
      <w:r>
        <w:rPr>
          <w:rFonts w:hint="cs"/>
          <w:rtl/>
        </w:rPr>
        <w:t>שהם בדיוק באותם הקריטריונים. זה הכול.</w:t>
      </w:r>
    </w:p>
    <w:p w:rsidR="00432ACB" w:rsidRDefault="00432ACB" w:rsidP="00432ACB">
      <w:pPr>
        <w:rPr>
          <w:rtl/>
        </w:rPr>
      </w:pPr>
      <w:bookmarkStart w:id="3850" w:name="_ETM_Q1_9994000"/>
      <w:bookmarkEnd w:id="3850"/>
    </w:p>
    <w:p w:rsidR="00432ACB" w:rsidRDefault="00432ACB" w:rsidP="00432ACB">
      <w:pPr>
        <w:pStyle w:val="af8"/>
        <w:keepNext/>
        <w:rPr>
          <w:rtl/>
        </w:rPr>
      </w:pPr>
      <w:bookmarkStart w:id="3851" w:name="ET_yor_4762_8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1"/>
    </w:p>
    <w:p w:rsidR="00432ACB" w:rsidRDefault="00432ACB" w:rsidP="00432ACB">
      <w:pPr>
        <w:pStyle w:val="KeepWithNext"/>
        <w:rPr>
          <w:rtl/>
        </w:rPr>
      </w:pPr>
    </w:p>
    <w:p w:rsidR="00432ACB" w:rsidRDefault="00432ACB" w:rsidP="00432ACB">
      <w:pPr>
        <w:rPr>
          <w:rtl/>
        </w:rPr>
      </w:pPr>
      <w:r>
        <w:rPr>
          <w:rFonts w:hint="cs"/>
          <w:rtl/>
        </w:rPr>
        <w:t>לא מתייחס.</w:t>
      </w:r>
    </w:p>
    <w:p w:rsidR="00432ACB" w:rsidRDefault="00432ACB" w:rsidP="00432ACB">
      <w:pPr>
        <w:rPr>
          <w:rtl/>
        </w:rPr>
      </w:pPr>
    </w:p>
    <w:p w:rsidR="00432ACB" w:rsidRDefault="00432ACB" w:rsidP="00432ACB">
      <w:pPr>
        <w:pStyle w:val="a5"/>
        <w:keepNext/>
        <w:rPr>
          <w:rtl/>
        </w:rPr>
      </w:pPr>
      <w:bookmarkStart w:id="3852" w:name="ET_speaker_5807_82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52"/>
    </w:p>
    <w:p w:rsidR="00432ACB" w:rsidRDefault="00432ACB" w:rsidP="00432ACB">
      <w:pPr>
        <w:pStyle w:val="KeepWithNext"/>
        <w:rPr>
          <w:rtl/>
        </w:rPr>
      </w:pPr>
    </w:p>
    <w:p w:rsidR="00432ACB" w:rsidRDefault="00432ACB" w:rsidP="00432ACB">
      <w:pPr>
        <w:rPr>
          <w:rtl/>
        </w:rPr>
      </w:pPr>
      <w:bookmarkStart w:id="3853" w:name="_ETM_Q1_9996000"/>
      <w:bookmarkEnd w:id="3853"/>
      <w:r>
        <w:rPr>
          <w:rFonts w:hint="cs"/>
          <w:rtl/>
        </w:rPr>
        <w:t xml:space="preserve">אבל אתה כבר שלושה ימים מדבר על </w:t>
      </w:r>
      <w:bookmarkStart w:id="3854" w:name="_ETM_Q1_10000000"/>
      <w:bookmarkEnd w:id="3854"/>
      <w:r>
        <w:rPr>
          <w:rFonts w:hint="cs"/>
          <w:rtl/>
        </w:rPr>
        <w:t>הקיבוצים. שלושה ימים.</w:t>
      </w:r>
    </w:p>
    <w:p w:rsidR="00432ACB" w:rsidRDefault="00432ACB" w:rsidP="00432ACB">
      <w:pPr>
        <w:rPr>
          <w:rtl/>
        </w:rPr>
      </w:pPr>
      <w:bookmarkStart w:id="3855" w:name="_ETM_Q1_9998000"/>
      <w:bookmarkEnd w:id="3855"/>
    </w:p>
    <w:p w:rsidR="00432ACB" w:rsidRDefault="00432ACB" w:rsidP="00432ACB">
      <w:pPr>
        <w:pStyle w:val="a5"/>
        <w:keepNext/>
        <w:rPr>
          <w:rtl/>
        </w:rPr>
      </w:pPr>
      <w:bookmarkStart w:id="3856" w:name="ET_speaker_5291_82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56"/>
    </w:p>
    <w:p w:rsidR="00432ACB" w:rsidRDefault="00432ACB" w:rsidP="00432ACB">
      <w:pPr>
        <w:pStyle w:val="KeepWithNext"/>
        <w:rPr>
          <w:rtl/>
        </w:rPr>
      </w:pPr>
    </w:p>
    <w:p w:rsidR="00432ACB" w:rsidRDefault="00432ACB" w:rsidP="00432ACB">
      <w:pPr>
        <w:rPr>
          <w:rtl/>
        </w:rPr>
      </w:pPr>
      <w:r>
        <w:rPr>
          <w:rFonts w:hint="cs"/>
          <w:rtl/>
        </w:rPr>
        <w:t>אני שלושה ימים מדבר על עוד כמה דברים ואני גאה בזה</w:t>
      </w:r>
      <w:bookmarkStart w:id="3857" w:name="_ETM_Q1_10002000"/>
      <w:bookmarkEnd w:id="3857"/>
      <w:r>
        <w:rPr>
          <w:rFonts w:hint="cs"/>
          <w:rtl/>
        </w:rPr>
        <w:t xml:space="preserve"> - - </w:t>
      </w:r>
    </w:p>
    <w:p w:rsidR="00432ACB" w:rsidRDefault="00432ACB" w:rsidP="00432ACB">
      <w:pPr>
        <w:rPr>
          <w:rtl/>
        </w:rPr>
      </w:pPr>
      <w:bookmarkStart w:id="3858" w:name="_ETM_Q1_10003000"/>
      <w:bookmarkEnd w:id="3858"/>
    </w:p>
    <w:p w:rsidR="00432ACB" w:rsidRDefault="00432ACB" w:rsidP="00432ACB">
      <w:pPr>
        <w:pStyle w:val="a5"/>
        <w:keepNext/>
        <w:rPr>
          <w:rtl/>
        </w:rPr>
      </w:pPr>
      <w:bookmarkStart w:id="3859" w:name="ET_speaker_5807_82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59"/>
    </w:p>
    <w:p w:rsidR="00432ACB" w:rsidRDefault="00432ACB" w:rsidP="00432ACB">
      <w:pPr>
        <w:pStyle w:val="KeepWithNext"/>
        <w:rPr>
          <w:rtl/>
        </w:rPr>
      </w:pPr>
    </w:p>
    <w:p w:rsidR="00432ACB" w:rsidRDefault="00432ACB" w:rsidP="00432ACB">
      <w:pPr>
        <w:rPr>
          <w:rtl/>
        </w:rPr>
      </w:pPr>
      <w:r>
        <w:rPr>
          <w:rFonts w:hint="cs"/>
          <w:rtl/>
        </w:rPr>
        <w:t>לא שמעתי אותך. לא שמעתי אותך.</w:t>
      </w:r>
    </w:p>
    <w:p w:rsidR="00432ACB" w:rsidRDefault="00432ACB" w:rsidP="00432ACB">
      <w:pPr>
        <w:rPr>
          <w:rtl/>
        </w:rPr>
      </w:pPr>
      <w:bookmarkStart w:id="3860" w:name="_ETM_Q1_10001000"/>
      <w:bookmarkEnd w:id="3860"/>
    </w:p>
    <w:p w:rsidR="00432ACB" w:rsidRDefault="00432ACB" w:rsidP="00432ACB">
      <w:pPr>
        <w:pStyle w:val="a5"/>
        <w:keepNext/>
        <w:rPr>
          <w:rtl/>
        </w:rPr>
      </w:pPr>
      <w:bookmarkStart w:id="3861" w:name="ET_speaker_5291_83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61"/>
    </w:p>
    <w:p w:rsidR="00432ACB" w:rsidRDefault="00432ACB" w:rsidP="00432ACB">
      <w:pPr>
        <w:pStyle w:val="KeepWithNext"/>
        <w:rPr>
          <w:rtl/>
        </w:rPr>
      </w:pPr>
    </w:p>
    <w:p w:rsidR="00432ACB" w:rsidRDefault="00432ACB" w:rsidP="00432ACB">
      <w:pPr>
        <w:rPr>
          <w:rtl/>
        </w:rPr>
      </w:pPr>
      <w:bookmarkStart w:id="3862" w:name="_ETM_Q1_10004000"/>
      <w:bookmarkEnd w:id="3862"/>
      <w:r>
        <w:rPr>
          <w:rFonts w:hint="cs"/>
          <w:rtl/>
        </w:rPr>
        <w:t>- - שאני דואג שתנועה העובדת, ליישובים ולמושבים ולקיבוצים.</w:t>
      </w:r>
    </w:p>
    <w:p w:rsidR="00432ACB" w:rsidRDefault="00432ACB" w:rsidP="00432ACB">
      <w:pPr>
        <w:rPr>
          <w:rtl/>
        </w:rPr>
      </w:pPr>
      <w:bookmarkStart w:id="3863" w:name="_ETM_Q1_10008000"/>
      <w:bookmarkEnd w:id="3863"/>
    </w:p>
    <w:p w:rsidR="00432ACB" w:rsidRDefault="00432ACB" w:rsidP="00432ACB">
      <w:pPr>
        <w:pStyle w:val="af8"/>
        <w:keepNext/>
        <w:rPr>
          <w:rtl/>
        </w:rPr>
      </w:pPr>
      <w:bookmarkStart w:id="3864" w:name="ET_yor_4762_8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4"/>
    </w:p>
    <w:p w:rsidR="00432ACB" w:rsidRDefault="00432ACB" w:rsidP="00432ACB">
      <w:pPr>
        <w:pStyle w:val="KeepWithNext"/>
        <w:rPr>
          <w:rtl/>
        </w:rPr>
      </w:pPr>
    </w:p>
    <w:p w:rsidR="00432ACB" w:rsidRDefault="00432ACB" w:rsidP="00432ACB">
      <w:pPr>
        <w:rPr>
          <w:rtl/>
        </w:rPr>
      </w:pPr>
      <w:bookmarkStart w:id="3865" w:name="_ETM_Q1_10005000"/>
      <w:bookmarkEnd w:id="3865"/>
      <w:r>
        <w:rPr>
          <w:rFonts w:hint="cs"/>
          <w:rtl/>
        </w:rPr>
        <w:t>תודה רבה.</w:t>
      </w:r>
    </w:p>
    <w:p w:rsidR="00432ACB" w:rsidRDefault="00432ACB" w:rsidP="00432ACB">
      <w:pPr>
        <w:rPr>
          <w:rtl/>
        </w:rPr>
      </w:pPr>
    </w:p>
    <w:p w:rsidR="00432ACB" w:rsidRDefault="00432ACB" w:rsidP="00432ACB">
      <w:pPr>
        <w:pStyle w:val="-"/>
        <w:keepNext/>
        <w:rPr>
          <w:rtl/>
        </w:rPr>
      </w:pPr>
      <w:bookmarkStart w:id="3866" w:name="ET_speakercontinue_5291_83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3866"/>
    </w:p>
    <w:p w:rsidR="00432ACB" w:rsidRDefault="00432ACB" w:rsidP="00432ACB">
      <w:pPr>
        <w:pStyle w:val="KeepWithNext"/>
        <w:rPr>
          <w:rtl/>
        </w:rPr>
      </w:pPr>
    </w:p>
    <w:p w:rsidR="00432ACB" w:rsidRDefault="00432ACB" w:rsidP="00432ACB">
      <w:pPr>
        <w:rPr>
          <w:rtl/>
        </w:rPr>
      </w:pPr>
      <w:r>
        <w:rPr>
          <w:rFonts w:hint="cs"/>
          <w:rtl/>
        </w:rPr>
        <w:t>אני גאה בזה.</w:t>
      </w:r>
      <w:bookmarkStart w:id="3867" w:name="_ETM_Q1_10007000"/>
      <w:bookmarkEnd w:id="3867"/>
      <w:r>
        <w:rPr>
          <w:rFonts w:hint="cs"/>
          <w:rtl/>
        </w:rPr>
        <w:t xml:space="preserve"> </w:t>
      </w:r>
    </w:p>
    <w:p w:rsidR="00432ACB" w:rsidRDefault="00432ACB" w:rsidP="00432ACB">
      <w:pPr>
        <w:rPr>
          <w:rtl/>
        </w:rPr>
      </w:pPr>
    </w:p>
    <w:p w:rsidR="00432ACB" w:rsidRDefault="00432ACB" w:rsidP="00432ACB">
      <w:pPr>
        <w:pStyle w:val="a5"/>
        <w:keepNext/>
        <w:rPr>
          <w:rtl/>
        </w:rPr>
      </w:pPr>
      <w:bookmarkStart w:id="3868" w:name="ET_speaker_5807_83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68"/>
    </w:p>
    <w:p w:rsidR="00432ACB" w:rsidRDefault="00432ACB" w:rsidP="00432ACB">
      <w:pPr>
        <w:pStyle w:val="KeepWithNext"/>
        <w:rPr>
          <w:rtl/>
        </w:rPr>
      </w:pPr>
    </w:p>
    <w:p w:rsidR="00432ACB" w:rsidRDefault="00432ACB" w:rsidP="00432ACB">
      <w:pPr>
        <w:rPr>
          <w:rtl/>
        </w:rPr>
      </w:pPr>
      <w:bookmarkStart w:id="3869" w:name="_ETM_Q1_10009000"/>
      <w:bookmarkEnd w:id="3869"/>
      <w:r>
        <w:rPr>
          <w:rFonts w:hint="cs"/>
          <w:rtl/>
        </w:rPr>
        <w:t>- - -</w:t>
      </w:r>
    </w:p>
    <w:p w:rsidR="00432ACB" w:rsidRDefault="00432ACB" w:rsidP="00432ACB">
      <w:pPr>
        <w:rPr>
          <w:rtl/>
        </w:rPr>
      </w:pPr>
    </w:p>
    <w:p w:rsidR="00432ACB" w:rsidRDefault="00432ACB" w:rsidP="00432ACB">
      <w:pPr>
        <w:pStyle w:val="af8"/>
        <w:keepNext/>
        <w:rPr>
          <w:rtl/>
        </w:rPr>
      </w:pPr>
      <w:bookmarkStart w:id="3870" w:name="ET_yor_4762_8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0"/>
    </w:p>
    <w:p w:rsidR="00432ACB" w:rsidRDefault="00432ACB" w:rsidP="00432ACB">
      <w:pPr>
        <w:pStyle w:val="KeepWithNext"/>
        <w:rPr>
          <w:rtl/>
        </w:rPr>
      </w:pPr>
    </w:p>
    <w:p w:rsidR="00432ACB" w:rsidRDefault="00432ACB" w:rsidP="00432ACB">
      <w:pPr>
        <w:rPr>
          <w:rtl/>
        </w:rPr>
      </w:pPr>
      <w:bookmarkStart w:id="3871" w:name="_ETM_Q1_10010000"/>
      <w:bookmarkEnd w:id="3871"/>
      <w:r>
        <w:rPr>
          <w:rFonts w:hint="cs"/>
          <w:rtl/>
        </w:rPr>
        <w:t>תודה רבה.</w:t>
      </w:r>
    </w:p>
    <w:p w:rsidR="00432ACB" w:rsidRDefault="00432ACB" w:rsidP="00432ACB">
      <w:pPr>
        <w:rPr>
          <w:rtl/>
        </w:rPr>
      </w:pPr>
    </w:p>
    <w:p w:rsidR="00432ACB" w:rsidRDefault="00432ACB" w:rsidP="00432ACB">
      <w:pPr>
        <w:pStyle w:val="a5"/>
        <w:keepNext/>
        <w:rPr>
          <w:rtl/>
        </w:rPr>
      </w:pPr>
      <w:bookmarkStart w:id="3872" w:name="ET_speaker_5291_83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72"/>
    </w:p>
    <w:p w:rsidR="00432ACB" w:rsidRDefault="00432ACB" w:rsidP="00432ACB">
      <w:pPr>
        <w:pStyle w:val="KeepWithNext"/>
        <w:rPr>
          <w:rtl/>
        </w:rPr>
      </w:pPr>
    </w:p>
    <w:p w:rsidR="00432ACB" w:rsidRDefault="00432ACB" w:rsidP="00432ACB">
      <w:pPr>
        <w:rPr>
          <w:rtl/>
        </w:rPr>
      </w:pPr>
      <w:bookmarkStart w:id="3873" w:name="_ETM_Q1_10006000"/>
      <w:bookmarkEnd w:id="3873"/>
      <w:r>
        <w:rPr>
          <w:rFonts w:hint="cs"/>
          <w:rtl/>
        </w:rPr>
        <w:t xml:space="preserve">אני גאה בזה שאני דואג לציונות ולהתיישבות וליישובי הספר - - </w:t>
      </w:r>
    </w:p>
    <w:p w:rsidR="00432ACB" w:rsidRDefault="00432ACB" w:rsidP="00432ACB">
      <w:pPr>
        <w:rPr>
          <w:rtl/>
        </w:rPr>
      </w:pPr>
      <w:bookmarkStart w:id="3874" w:name="_ETM_Q1_10016000"/>
      <w:bookmarkEnd w:id="3874"/>
    </w:p>
    <w:p w:rsidR="00432ACB" w:rsidRDefault="00432ACB" w:rsidP="00432ACB">
      <w:pPr>
        <w:pStyle w:val="a5"/>
        <w:keepNext/>
        <w:rPr>
          <w:rtl/>
        </w:rPr>
      </w:pPr>
      <w:bookmarkStart w:id="3875" w:name="ET_speaker_5807_83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75"/>
    </w:p>
    <w:p w:rsidR="00432ACB" w:rsidRDefault="00432ACB" w:rsidP="00432ACB">
      <w:pPr>
        <w:pStyle w:val="KeepWithNext"/>
        <w:rPr>
          <w:rtl/>
        </w:rPr>
      </w:pPr>
    </w:p>
    <w:p w:rsidR="00432ACB" w:rsidRDefault="00432ACB" w:rsidP="00432ACB">
      <w:pPr>
        <w:rPr>
          <w:rtl/>
        </w:rPr>
      </w:pPr>
      <w:bookmarkStart w:id="3876" w:name="_ETM_Q1_10014000"/>
      <w:bookmarkEnd w:id="3876"/>
      <w:r>
        <w:rPr>
          <w:rFonts w:hint="cs"/>
          <w:rtl/>
        </w:rPr>
        <w:t>בושה וחרפה.</w:t>
      </w:r>
    </w:p>
    <w:p w:rsidR="00432ACB" w:rsidRDefault="00432ACB" w:rsidP="00432ACB">
      <w:pPr>
        <w:rPr>
          <w:rtl/>
        </w:rPr>
      </w:pPr>
    </w:p>
    <w:p w:rsidR="00432ACB" w:rsidRDefault="00432ACB" w:rsidP="00432ACB">
      <w:pPr>
        <w:pStyle w:val="af8"/>
        <w:keepNext/>
        <w:rPr>
          <w:rtl/>
        </w:rPr>
      </w:pPr>
      <w:bookmarkStart w:id="3877" w:name="ET_yor_4762_8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7"/>
    </w:p>
    <w:p w:rsidR="00432ACB" w:rsidRDefault="00432ACB" w:rsidP="00432ACB">
      <w:pPr>
        <w:pStyle w:val="KeepWithNext"/>
        <w:rPr>
          <w:rtl/>
        </w:rPr>
      </w:pPr>
    </w:p>
    <w:p w:rsidR="00432ACB" w:rsidRDefault="00432ACB" w:rsidP="00432ACB">
      <w:pPr>
        <w:rPr>
          <w:rtl/>
        </w:rPr>
      </w:pPr>
      <w:bookmarkStart w:id="3878" w:name="_ETM_Q1_10015000"/>
      <w:bookmarkEnd w:id="3878"/>
      <w:r>
        <w:rPr>
          <w:rFonts w:hint="cs"/>
          <w:rtl/>
        </w:rPr>
        <w:t>די. קטי. אי-אפשר ככה. תני לי.</w:t>
      </w:r>
    </w:p>
    <w:p w:rsidR="00432ACB" w:rsidRDefault="00432ACB" w:rsidP="00432ACB">
      <w:pPr>
        <w:rPr>
          <w:rtl/>
        </w:rPr>
      </w:pPr>
      <w:bookmarkStart w:id="3879" w:name="_ETM_Q1_10013000"/>
      <w:bookmarkEnd w:id="3879"/>
    </w:p>
    <w:p w:rsidR="00432ACB" w:rsidRDefault="00432ACB" w:rsidP="00432ACB">
      <w:pPr>
        <w:pStyle w:val="a5"/>
        <w:keepNext/>
        <w:rPr>
          <w:rtl/>
        </w:rPr>
      </w:pPr>
      <w:bookmarkStart w:id="3880" w:name="ET_speaker_5291_83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880"/>
    </w:p>
    <w:p w:rsidR="00432ACB" w:rsidRDefault="00432ACB" w:rsidP="00432ACB">
      <w:pPr>
        <w:pStyle w:val="KeepWithNext"/>
        <w:rPr>
          <w:rtl/>
        </w:rPr>
      </w:pPr>
    </w:p>
    <w:p w:rsidR="00432ACB" w:rsidRDefault="00432ACB" w:rsidP="00432ACB">
      <w:pPr>
        <w:rPr>
          <w:rtl/>
        </w:rPr>
      </w:pPr>
      <w:r>
        <w:rPr>
          <w:rFonts w:hint="cs"/>
          <w:rtl/>
        </w:rPr>
        <w:t>- - בעוטף ישראל ובערבה וברמת הגולן. אני גאה בזה.</w:t>
      </w:r>
    </w:p>
    <w:p w:rsidR="00432ACB" w:rsidRDefault="00432ACB" w:rsidP="00432ACB">
      <w:pPr>
        <w:rPr>
          <w:rtl/>
        </w:rPr>
      </w:pPr>
      <w:bookmarkStart w:id="3881" w:name="_ETM_Q1_10018000"/>
      <w:bookmarkEnd w:id="3881"/>
    </w:p>
    <w:p w:rsidR="00432ACB" w:rsidRDefault="00432ACB" w:rsidP="00432ACB">
      <w:pPr>
        <w:pStyle w:val="af8"/>
        <w:keepNext/>
        <w:rPr>
          <w:rtl/>
        </w:rPr>
      </w:pPr>
      <w:bookmarkStart w:id="3882" w:name="ET_yor_4762_8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82"/>
    </w:p>
    <w:p w:rsidR="00432ACB" w:rsidRDefault="00432ACB" w:rsidP="00432ACB">
      <w:pPr>
        <w:pStyle w:val="KeepWithNext"/>
        <w:rPr>
          <w:rtl/>
        </w:rPr>
      </w:pPr>
    </w:p>
    <w:p w:rsidR="00432ACB" w:rsidRDefault="00432ACB" w:rsidP="00432ACB">
      <w:pPr>
        <w:rPr>
          <w:rtl/>
        </w:rPr>
      </w:pPr>
      <w:r>
        <w:rPr>
          <w:rFonts w:hint="cs"/>
          <w:rtl/>
        </w:rPr>
        <w:t>בצלאל, מספיק. אתה יודע</w:t>
      </w:r>
      <w:bookmarkStart w:id="3883" w:name="_ETM_Q1_10017000"/>
      <w:bookmarkEnd w:id="3883"/>
      <w:r>
        <w:rPr>
          <w:rFonts w:hint="cs"/>
          <w:rtl/>
        </w:rPr>
        <w:t xml:space="preserve"> גרוע מגפני. אני לא עשיתי ככה. </w:t>
      </w:r>
    </w:p>
    <w:p w:rsidR="00432ACB" w:rsidRDefault="00432ACB" w:rsidP="00432ACB">
      <w:pPr>
        <w:rPr>
          <w:rtl/>
        </w:rPr>
      </w:pPr>
    </w:p>
    <w:p w:rsidR="00432ACB" w:rsidRDefault="00432ACB" w:rsidP="00432ACB">
      <w:pPr>
        <w:pStyle w:val="a5"/>
        <w:keepNext/>
        <w:rPr>
          <w:rtl/>
        </w:rPr>
      </w:pPr>
      <w:bookmarkStart w:id="3884" w:name="ET_speaker_5520_84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884"/>
    </w:p>
    <w:p w:rsidR="00432ACB" w:rsidRDefault="00432ACB" w:rsidP="00432ACB">
      <w:pPr>
        <w:pStyle w:val="KeepWithNext"/>
        <w:rPr>
          <w:rtl/>
        </w:rPr>
      </w:pPr>
    </w:p>
    <w:p w:rsidR="00432ACB" w:rsidRDefault="00432ACB" w:rsidP="00432ACB">
      <w:pPr>
        <w:rPr>
          <w:rtl/>
        </w:rPr>
      </w:pPr>
      <w:bookmarkStart w:id="3885" w:name="_ETM_Q1_10020000"/>
      <w:bookmarkEnd w:id="3885"/>
      <w:r>
        <w:rPr>
          <w:rFonts w:hint="cs"/>
          <w:rtl/>
        </w:rPr>
        <w:t>זה לא היה ככה, גפני, לפני.</w:t>
      </w:r>
    </w:p>
    <w:p w:rsidR="00432ACB" w:rsidRDefault="00432ACB" w:rsidP="00432ACB">
      <w:pPr>
        <w:rPr>
          <w:rtl/>
        </w:rPr>
      </w:pPr>
      <w:bookmarkStart w:id="3886" w:name="_ETM_Q1_10022000"/>
      <w:bookmarkStart w:id="3887" w:name="_ETM_Q1_10023000"/>
      <w:bookmarkEnd w:id="3886"/>
      <w:bookmarkEnd w:id="3887"/>
    </w:p>
    <w:p w:rsidR="00432ACB" w:rsidRDefault="00432ACB" w:rsidP="00432ACB">
      <w:pPr>
        <w:pStyle w:val="af8"/>
        <w:keepNext/>
        <w:rPr>
          <w:rtl/>
        </w:rPr>
      </w:pPr>
      <w:bookmarkStart w:id="3888" w:name="ET_yor_4762_8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88"/>
    </w:p>
    <w:p w:rsidR="00432ACB" w:rsidRDefault="00432ACB" w:rsidP="00432ACB">
      <w:pPr>
        <w:pStyle w:val="KeepWithNext"/>
        <w:rPr>
          <w:rtl/>
        </w:rPr>
      </w:pPr>
    </w:p>
    <w:p w:rsidR="00432ACB" w:rsidRDefault="00432ACB" w:rsidP="00432ACB">
      <w:pPr>
        <w:rPr>
          <w:rtl/>
        </w:rPr>
      </w:pPr>
      <w:bookmarkStart w:id="3889" w:name="_ETM_Q1_10025000"/>
      <w:bookmarkEnd w:id="3889"/>
      <w:r>
        <w:rPr>
          <w:rFonts w:hint="cs"/>
          <w:rtl/>
        </w:rPr>
        <w:t>זה לא היה ככה. זה היה אחרת. לא חשוב</w:t>
      </w:r>
      <w:bookmarkStart w:id="3890" w:name="_ETM_Q1_10024000"/>
      <w:bookmarkEnd w:id="3890"/>
      <w:r>
        <w:rPr>
          <w:rFonts w:hint="cs"/>
          <w:rtl/>
        </w:rPr>
        <w:t xml:space="preserve">. לא חשוב. תכף היועצת המשפטית תגיד את הניסוח </w:t>
      </w:r>
      <w:bookmarkStart w:id="3891" w:name="_ETM_Q1_10028000"/>
      <w:bookmarkEnd w:id="3891"/>
      <w:r>
        <w:rPr>
          <w:rFonts w:hint="cs"/>
          <w:rtl/>
        </w:rPr>
        <w:t xml:space="preserve">בעניין הזה. </w:t>
      </w:r>
    </w:p>
    <w:p w:rsidR="00432ACB" w:rsidRDefault="00432ACB" w:rsidP="00432ACB">
      <w:pPr>
        <w:rPr>
          <w:rtl/>
        </w:rPr>
      </w:pPr>
      <w:bookmarkStart w:id="3892" w:name="_ETM_Q1_10030000"/>
      <w:bookmarkEnd w:id="3892"/>
    </w:p>
    <w:p w:rsidR="00432ACB" w:rsidRDefault="00432ACB" w:rsidP="00432ACB">
      <w:pPr>
        <w:rPr>
          <w:rtl/>
        </w:rPr>
      </w:pPr>
      <w:bookmarkStart w:id="3893" w:name="_ETM_Q1_10031000"/>
      <w:bookmarkEnd w:id="3893"/>
      <w:r>
        <w:rPr>
          <w:rFonts w:hint="cs"/>
          <w:rtl/>
        </w:rPr>
        <w:t>אני מבקש רק לומר: הנושא</w:t>
      </w:r>
      <w:bookmarkStart w:id="3894" w:name="_ETM_Q1_10034000"/>
      <w:bookmarkEnd w:id="3894"/>
      <w:r>
        <w:rPr>
          <w:rFonts w:hint="cs"/>
          <w:rtl/>
        </w:rPr>
        <w:t xml:space="preserve"> עלה על ידי חברת הכנסת קטי בצדק רב. </w:t>
      </w:r>
      <w:bookmarkStart w:id="3895" w:name="_ETM_Q1_10038000"/>
      <w:bookmarkEnd w:id="3895"/>
      <w:r>
        <w:rPr>
          <w:rFonts w:hint="cs"/>
          <w:rtl/>
        </w:rPr>
        <w:t xml:space="preserve">יש שלושה שבועות שבהם האולמות מושבתים ובעצם הם נופלים </w:t>
      </w:r>
      <w:bookmarkStart w:id="3896" w:name="_ETM_Q1_10043000"/>
      <w:bookmarkEnd w:id="3896"/>
      <w:r>
        <w:rPr>
          <w:rFonts w:hint="cs"/>
          <w:rtl/>
        </w:rPr>
        <w:t xml:space="preserve">באופן חמור עם העניין הזה. דיברנו על זה כאן, ולא </w:t>
      </w:r>
      <w:bookmarkStart w:id="3897" w:name="_ETM_Q1_10046000"/>
      <w:bookmarkEnd w:id="3897"/>
      <w:r>
        <w:rPr>
          <w:rFonts w:hint="cs"/>
          <w:rtl/>
        </w:rPr>
        <w:t xml:space="preserve">בגלל שיש לנו חברים או אין לנו חברים. יש לנו הרבה חברים. לי יש חברים בקיבוצים. אני מוזמן כל הזמן שם </w:t>
      </w:r>
      <w:bookmarkStart w:id="3898" w:name="_ETM_Q1_10049000"/>
      <w:bookmarkEnd w:id="3898"/>
      <w:r>
        <w:rPr>
          <w:rFonts w:hint="cs"/>
          <w:rtl/>
        </w:rPr>
        <w:t xml:space="preserve">להרצאות. </w:t>
      </w:r>
    </w:p>
    <w:p w:rsidR="00432ACB" w:rsidRDefault="00432ACB" w:rsidP="00432ACB">
      <w:pPr>
        <w:rPr>
          <w:rtl/>
        </w:rPr>
      </w:pPr>
    </w:p>
    <w:p w:rsidR="00432ACB" w:rsidRDefault="00432ACB" w:rsidP="00432ACB">
      <w:pPr>
        <w:pStyle w:val="a5"/>
        <w:keepNext/>
        <w:rPr>
          <w:rtl/>
        </w:rPr>
      </w:pPr>
      <w:bookmarkStart w:id="3899" w:name="ET_speaker_5807_84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899"/>
    </w:p>
    <w:p w:rsidR="00432ACB" w:rsidRDefault="00432ACB" w:rsidP="00432ACB">
      <w:pPr>
        <w:pStyle w:val="KeepWithNext"/>
        <w:rPr>
          <w:rtl/>
        </w:rPr>
      </w:pPr>
    </w:p>
    <w:p w:rsidR="00432ACB" w:rsidRDefault="00432ACB" w:rsidP="00432ACB">
      <w:pPr>
        <w:rPr>
          <w:rtl/>
        </w:rPr>
      </w:pPr>
      <w:bookmarkStart w:id="3900" w:name="_ETM_Q1_10054000"/>
      <w:bookmarkEnd w:id="3900"/>
      <w:r>
        <w:rPr>
          <w:rFonts w:hint="cs"/>
          <w:rtl/>
        </w:rPr>
        <w:t>גפני, יש אולמות בקיבוצים. יש אולמות.</w:t>
      </w:r>
    </w:p>
    <w:p w:rsidR="00432ACB" w:rsidRDefault="00432ACB" w:rsidP="00432ACB">
      <w:pPr>
        <w:rPr>
          <w:rtl/>
        </w:rPr>
      </w:pPr>
    </w:p>
    <w:p w:rsidR="00432ACB" w:rsidRDefault="00432ACB" w:rsidP="00432ACB">
      <w:pPr>
        <w:pStyle w:val="af8"/>
        <w:keepNext/>
        <w:rPr>
          <w:rtl/>
        </w:rPr>
      </w:pPr>
      <w:bookmarkStart w:id="3901" w:name="ET_yor_4762_8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1"/>
    </w:p>
    <w:p w:rsidR="00432ACB" w:rsidRDefault="00432ACB" w:rsidP="00432ACB">
      <w:pPr>
        <w:pStyle w:val="KeepWithNext"/>
        <w:rPr>
          <w:rtl/>
        </w:rPr>
      </w:pPr>
    </w:p>
    <w:p w:rsidR="00432ACB" w:rsidRDefault="00432ACB" w:rsidP="00432ACB">
      <w:pPr>
        <w:rPr>
          <w:rtl/>
        </w:rPr>
      </w:pPr>
      <w:bookmarkStart w:id="3902" w:name="_ETM_Q1_10056000"/>
      <w:bookmarkEnd w:id="3902"/>
      <w:r>
        <w:rPr>
          <w:rFonts w:hint="cs"/>
          <w:rtl/>
        </w:rPr>
        <w:t xml:space="preserve">תני לי לסיים רק. </w:t>
      </w:r>
      <w:bookmarkStart w:id="3903" w:name="_ETM_Q1_10064000"/>
      <w:bookmarkEnd w:id="3903"/>
      <w:r>
        <w:rPr>
          <w:rFonts w:hint="cs"/>
          <w:rtl/>
        </w:rPr>
        <w:t xml:space="preserve">ביקשנו שזה יוחרג מכיוון שהתברר שיכולה להיות בעיה חוקתית – גם אגב שר האוצר הסכים לעניין הזה – ומכיוון שהתברר שיש </w:t>
      </w:r>
      <w:bookmarkStart w:id="3904" w:name="_ETM_Q1_10078000"/>
      <w:bookmarkEnd w:id="3904"/>
      <w:r>
        <w:rPr>
          <w:rFonts w:hint="cs"/>
          <w:rtl/>
        </w:rPr>
        <w:t xml:space="preserve">בעיה בעניין הזה, בעיה חוקתית, ויכול להיות שיש עוד </w:t>
      </w:r>
      <w:bookmarkStart w:id="3905" w:name="_ETM_Q1_10085000"/>
      <w:bookmarkEnd w:id="3905"/>
      <w:r>
        <w:rPr>
          <w:rFonts w:hint="cs"/>
          <w:rtl/>
        </w:rPr>
        <w:t xml:space="preserve">ענפים שיצטרכו להחריג אותם, ניסח משרד האוצר נוסח שהיועצת המשפטית סומכת את ידה עליו. ואני מבקש להקריא </w:t>
      </w:r>
      <w:bookmarkStart w:id="3906" w:name="_ETM_Q1_10092000"/>
      <w:bookmarkEnd w:id="3906"/>
      <w:r>
        <w:rPr>
          <w:rFonts w:hint="cs"/>
          <w:rtl/>
        </w:rPr>
        <w:t xml:space="preserve">אותו. </w:t>
      </w:r>
    </w:p>
    <w:p w:rsidR="00432ACB" w:rsidRDefault="00432ACB" w:rsidP="00432ACB">
      <w:pPr>
        <w:rPr>
          <w:rFonts w:ascii="David" w:hAnsi="David"/>
          <w:u w:val="single"/>
          <w:rtl/>
          <w:lang w:eastAsia="he-IL"/>
        </w:rPr>
      </w:pPr>
    </w:p>
    <w:p w:rsidR="00432ACB" w:rsidRDefault="00432ACB" w:rsidP="00432ACB">
      <w:pPr>
        <w:pStyle w:val="a5"/>
        <w:keepNext/>
        <w:rPr>
          <w:rtl/>
        </w:rPr>
      </w:pPr>
      <w:bookmarkStart w:id="3907" w:name="ET_speaker_5935_8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07"/>
    </w:p>
    <w:p w:rsidR="00432ACB" w:rsidRDefault="00432ACB" w:rsidP="00432ACB">
      <w:pPr>
        <w:pStyle w:val="KeepWithNext"/>
        <w:rPr>
          <w:rtl/>
        </w:rPr>
      </w:pPr>
    </w:p>
    <w:p w:rsidR="00432ACB" w:rsidRDefault="00432ACB" w:rsidP="00432ACB">
      <w:pPr>
        <w:rPr>
          <w:rtl/>
        </w:rPr>
      </w:pPr>
      <w:bookmarkStart w:id="3908" w:name="_ETM_Q1_10097000"/>
      <w:bookmarkEnd w:id="3908"/>
      <w:r>
        <w:rPr>
          <w:rFonts w:hint="cs"/>
          <w:rtl/>
        </w:rPr>
        <w:t>אבל אתה לא יכול.</w:t>
      </w:r>
    </w:p>
    <w:p w:rsidR="00432ACB" w:rsidRDefault="00432ACB" w:rsidP="00432ACB">
      <w:pPr>
        <w:rPr>
          <w:rtl/>
        </w:rPr>
      </w:pPr>
      <w:bookmarkStart w:id="3909" w:name="_ETM_Q1_10094000"/>
      <w:bookmarkEnd w:id="3909"/>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rPr>
          <w:rtl/>
        </w:rPr>
      </w:pPr>
    </w:p>
    <w:p w:rsidR="00432ACB" w:rsidRDefault="00432ACB" w:rsidP="00432ACB">
      <w:pPr>
        <w:pStyle w:val="-"/>
        <w:keepNext/>
        <w:rPr>
          <w:rtl/>
        </w:rPr>
      </w:pPr>
      <w:bookmarkStart w:id="3910" w:name="ET_speakercontinue_5520_847"/>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3910"/>
    </w:p>
    <w:p w:rsidR="00432ACB" w:rsidRDefault="00432ACB" w:rsidP="00432ACB">
      <w:pPr>
        <w:pStyle w:val="KeepWithNext"/>
        <w:rPr>
          <w:rtl/>
        </w:rPr>
      </w:pPr>
    </w:p>
    <w:p w:rsidR="00432ACB" w:rsidRDefault="00432ACB" w:rsidP="00432ACB">
      <w:pPr>
        <w:rPr>
          <w:rtl/>
        </w:rPr>
      </w:pPr>
      <w:bookmarkStart w:id="3911" w:name="_ETM_Q1_10095000"/>
      <w:bookmarkEnd w:id="3911"/>
      <w:r>
        <w:rPr>
          <w:rFonts w:hint="cs"/>
          <w:rtl/>
        </w:rPr>
        <w:t>בהקשר הזה אני רוצה</w:t>
      </w:r>
      <w:bookmarkStart w:id="3912" w:name="_ETM_Q1_10099000"/>
      <w:bookmarkEnd w:id="3912"/>
      <w:r>
        <w:rPr>
          <w:rFonts w:hint="cs"/>
          <w:rtl/>
        </w:rPr>
        <w:t xml:space="preserve"> להגיד מילה. אני מסכים בעניין הזה גם לגבי האולמות וגם לגבי כולם.</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3913" w:name="_ETM_Q1_10098000"/>
      <w:bookmarkEnd w:id="3913"/>
      <w:r>
        <w:rPr>
          <w:rFonts w:hint="cs"/>
          <w:rtl/>
        </w:rPr>
        <w:t xml:space="preserve">בבקשה, תגיד. </w:t>
      </w:r>
    </w:p>
    <w:p w:rsidR="00432ACB" w:rsidRDefault="00432ACB" w:rsidP="00432ACB">
      <w:pPr>
        <w:rPr>
          <w:rtl/>
        </w:rPr>
      </w:pPr>
      <w:bookmarkStart w:id="3914" w:name="_ETM_Q1_10102000"/>
      <w:bookmarkEnd w:id="3914"/>
    </w:p>
    <w:p w:rsidR="00432ACB" w:rsidRDefault="00432ACB" w:rsidP="00432ACB">
      <w:pPr>
        <w:pStyle w:val="-"/>
        <w:keepNext/>
        <w:rPr>
          <w:rtl/>
        </w:rPr>
      </w:pPr>
      <w:bookmarkStart w:id="3915" w:name="ET_speakercontinue_5935_85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3915"/>
    </w:p>
    <w:p w:rsidR="00432ACB" w:rsidRDefault="00432ACB" w:rsidP="00432ACB">
      <w:pPr>
        <w:pStyle w:val="KeepWithNext"/>
        <w:rPr>
          <w:rtl/>
        </w:rPr>
      </w:pPr>
    </w:p>
    <w:p w:rsidR="00432ACB" w:rsidRDefault="00432ACB" w:rsidP="00432ACB">
      <w:pPr>
        <w:rPr>
          <w:rtl/>
        </w:rPr>
      </w:pPr>
      <w:bookmarkStart w:id="3916" w:name="_ETM_Q1_10103000"/>
      <w:bookmarkEnd w:id="3916"/>
      <w:r>
        <w:rPr>
          <w:rFonts w:hint="cs"/>
          <w:rtl/>
        </w:rPr>
        <w:t xml:space="preserve">אני רק אומר: אני לא מצליח להבין </w:t>
      </w:r>
      <w:bookmarkStart w:id="3917" w:name="_ETM_Q1_10106000"/>
      <w:bookmarkEnd w:id="3917"/>
      <w:r>
        <w:rPr>
          <w:rFonts w:hint="cs"/>
          <w:rtl/>
        </w:rPr>
        <w:t xml:space="preserve">מדוע הניסוח הוא ש"השר רשאי". אני חושב </w:t>
      </w:r>
      <w:bookmarkStart w:id="3918" w:name="_ETM_Q1_10109000"/>
      <w:bookmarkEnd w:id="3918"/>
      <w:r>
        <w:rPr>
          <w:rFonts w:hint="cs"/>
          <w:rtl/>
        </w:rPr>
        <w:t xml:space="preserve">שהשר יקבע. כי אחרת, רשאי. אני כבר מכיר הרבה מאוד </w:t>
      </w:r>
      <w:bookmarkStart w:id="3919" w:name="_ETM_Q1_10111000"/>
      <w:bookmarkEnd w:id="3919"/>
      <w:r>
        <w:rPr>
          <w:rFonts w:hint="cs"/>
          <w:rtl/>
        </w:rPr>
        <w:t>חוקים שחוקקנו</w:t>
      </w:r>
      <w:bookmarkStart w:id="3920" w:name="_ETM_Q1_10113000"/>
      <w:bookmarkEnd w:id="3920"/>
      <w:r>
        <w:rPr>
          <w:rFonts w:hint="cs"/>
          <w:rtl/>
        </w:rPr>
        <w:t xml:space="preserve">. בואו לא ניתן לכם את "השר רשאי". </w:t>
      </w:r>
      <w:bookmarkStart w:id="3921" w:name="_ETM_Q1_10115000"/>
      <w:bookmarkEnd w:id="3921"/>
      <w:r>
        <w:rPr>
          <w:rFonts w:hint="cs"/>
          <w:rtl/>
        </w:rPr>
        <w:t>והרשאי לא יהפוך להיות עילה - - -</w:t>
      </w:r>
    </w:p>
    <w:p w:rsidR="00432ACB" w:rsidRDefault="00432ACB" w:rsidP="00432ACB">
      <w:pPr>
        <w:rPr>
          <w:rtl/>
        </w:rPr>
      </w:pPr>
      <w:bookmarkStart w:id="3922" w:name="_ETM_Q1_10117000"/>
      <w:bookmarkEnd w:id="3922"/>
    </w:p>
    <w:p w:rsidR="00432ACB" w:rsidRDefault="00432ACB" w:rsidP="00432ACB">
      <w:pPr>
        <w:pStyle w:val="af8"/>
        <w:keepNext/>
        <w:rPr>
          <w:rtl/>
        </w:rPr>
      </w:pPr>
      <w:bookmarkStart w:id="3923" w:name="ET_yor_4762_8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3"/>
    </w:p>
    <w:p w:rsidR="00432ACB" w:rsidRDefault="00432ACB" w:rsidP="00432ACB">
      <w:pPr>
        <w:pStyle w:val="KeepWithNext"/>
        <w:rPr>
          <w:rtl/>
        </w:rPr>
      </w:pPr>
    </w:p>
    <w:p w:rsidR="00432ACB" w:rsidRDefault="00432ACB" w:rsidP="00432ACB">
      <w:pPr>
        <w:rPr>
          <w:rtl/>
        </w:rPr>
      </w:pPr>
      <w:bookmarkStart w:id="3924" w:name="_ETM_Q1_10118000"/>
      <w:bookmarkEnd w:id="3924"/>
      <w:r>
        <w:rPr>
          <w:rFonts w:hint="cs"/>
          <w:rtl/>
        </w:rPr>
        <w:t xml:space="preserve">הערה בסדר. </w:t>
      </w:r>
      <w:bookmarkStart w:id="3925" w:name="_ETM_Q1_10120000"/>
      <w:bookmarkEnd w:id="3925"/>
    </w:p>
    <w:p w:rsidR="00432ACB" w:rsidRDefault="00432ACB" w:rsidP="00432ACB">
      <w:pPr>
        <w:rPr>
          <w:rtl/>
        </w:rPr>
      </w:pPr>
      <w:bookmarkStart w:id="3926" w:name="_ETM_Q1_10122000"/>
      <w:bookmarkEnd w:id="3926"/>
    </w:p>
    <w:p w:rsidR="00432ACB" w:rsidRDefault="00432ACB" w:rsidP="00432ACB">
      <w:pPr>
        <w:pStyle w:val="a5"/>
        <w:keepNext/>
        <w:rPr>
          <w:rtl/>
        </w:rPr>
      </w:pPr>
      <w:bookmarkStart w:id="3927" w:name="ET_speaker_שגית_אפיק_8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27"/>
    </w:p>
    <w:p w:rsidR="00432ACB" w:rsidRDefault="00432ACB" w:rsidP="00432ACB">
      <w:pPr>
        <w:pStyle w:val="KeepWithNext"/>
        <w:rPr>
          <w:rtl/>
        </w:rPr>
      </w:pPr>
    </w:p>
    <w:p w:rsidR="00432ACB" w:rsidRDefault="00432ACB" w:rsidP="00432ACB">
      <w:pPr>
        <w:rPr>
          <w:rtl/>
        </w:rPr>
      </w:pPr>
      <w:bookmarkStart w:id="3928" w:name="_ETM_Q1_10119000"/>
      <w:bookmarkEnd w:id="3928"/>
      <w:r>
        <w:rPr>
          <w:rFonts w:hint="cs"/>
          <w:rtl/>
        </w:rPr>
        <w:t xml:space="preserve">אני מקריאה נוסח ששלח לי היועץ המשפטי של משרד </w:t>
      </w:r>
      <w:bookmarkStart w:id="3929" w:name="_ETM_Q1_10123000"/>
      <w:bookmarkEnd w:id="3929"/>
      <w:r>
        <w:rPr>
          <w:rFonts w:hint="cs"/>
          <w:rtl/>
        </w:rPr>
        <w:t xml:space="preserve">האוצר. אני לא יודעת אם אני סומכת עליו או לא סומכת עליו. אמרת שאני סומכת את ידיי עליו. אני לא יודעת. </w:t>
      </w:r>
    </w:p>
    <w:p w:rsidR="00432ACB" w:rsidRDefault="00432ACB" w:rsidP="00432ACB">
      <w:pPr>
        <w:rPr>
          <w:rtl/>
        </w:rPr>
      </w:pPr>
    </w:p>
    <w:p w:rsidR="00432ACB" w:rsidRDefault="00432ACB" w:rsidP="00432ACB">
      <w:pPr>
        <w:pStyle w:val="af8"/>
        <w:keepNext/>
        <w:rPr>
          <w:rtl/>
        </w:rPr>
      </w:pPr>
      <w:bookmarkStart w:id="3930" w:name="ET_yor_4762_8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30"/>
    </w:p>
    <w:p w:rsidR="00432ACB" w:rsidRDefault="00432ACB" w:rsidP="00432ACB">
      <w:pPr>
        <w:pStyle w:val="KeepWithNext"/>
        <w:rPr>
          <w:rtl/>
        </w:rPr>
      </w:pPr>
    </w:p>
    <w:p w:rsidR="00432ACB" w:rsidRDefault="00432ACB" w:rsidP="00432ACB">
      <w:pPr>
        <w:rPr>
          <w:rtl/>
        </w:rPr>
      </w:pPr>
      <w:bookmarkStart w:id="3931" w:name="_ETM_Q1_10126000"/>
      <w:bookmarkEnd w:id="3931"/>
      <w:r>
        <w:rPr>
          <w:rFonts w:hint="cs"/>
          <w:rtl/>
        </w:rPr>
        <w:t>לא. שאין פה בעיה חוקתית.</w:t>
      </w:r>
    </w:p>
    <w:p w:rsidR="00432ACB" w:rsidRDefault="00432ACB" w:rsidP="00432ACB">
      <w:pPr>
        <w:rPr>
          <w:rtl/>
        </w:rPr>
      </w:pPr>
      <w:bookmarkStart w:id="3932" w:name="_ETM_Q1_10127000"/>
      <w:bookmarkEnd w:id="3932"/>
    </w:p>
    <w:p w:rsidR="00432ACB" w:rsidRDefault="00432ACB" w:rsidP="00432ACB">
      <w:pPr>
        <w:pStyle w:val="-"/>
        <w:keepNext/>
        <w:rPr>
          <w:rtl/>
        </w:rPr>
      </w:pPr>
      <w:bookmarkStart w:id="3933" w:name="ET_speakercontinue_שגית_אפיק_84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933"/>
    </w:p>
    <w:p w:rsidR="00432ACB" w:rsidRDefault="00432ACB" w:rsidP="00432ACB">
      <w:pPr>
        <w:pStyle w:val="KeepWithNext"/>
        <w:rPr>
          <w:rtl/>
        </w:rPr>
      </w:pPr>
    </w:p>
    <w:p w:rsidR="00432ACB" w:rsidRDefault="00432ACB" w:rsidP="00432ACB">
      <w:pPr>
        <w:rPr>
          <w:rtl/>
        </w:rPr>
      </w:pPr>
      <w:r>
        <w:rPr>
          <w:rFonts w:hint="cs"/>
          <w:rtl/>
        </w:rPr>
        <w:t xml:space="preserve">אני מקריאה את מה </w:t>
      </w:r>
      <w:bookmarkStart w:id="3934" w:name="_ETM_Q1_10129000"/>
      <w:bookmarkEnd w:id="3934"/>
      <w:r>
        <w:rPr>
          <w:rFonts w:hint="cs"/>
          <w:rtl/>
        </w:rPr>
        <w:t>שנשלח.</w:t>
      </w:r>
    </w:p>
    <w:p w:rsidR="00432ACB" w:rsidRDefault="00432ACB" w:rsidP="00432ACB">
      <w:pPr>
        <w:rPr>
          <w:rtl/>
        </w:rPr>
      </w:pPr>
    </w:p>
    <w:p w:rsidR="00432ACB" w:rsidRDefault="00432ACB" w:rsidP="00432ACB">
      <w:pPr>
        <w:pStyle w:val="a5"/>
        <w:keepNext/>
        <w:rPr>
          <w:rtl/>
        </w:rPr>
      </w:pPr>
      <w:bookmarkStart w:id="3935" w:name="ET_speaker_5810_2610"/>
      <w:r>
        <w:rPr>
          <w:rStyle w:val="TagStyle"/>
          <w:rFonts w:hint="cs"/>
          <w:rtl/>
        </w:rPr>
        <w:t xml:space="preserve">&lt;&lt; דובר &gt;&gt; </w:t>
      </w:r>
      <w:r>
        <w:rPr>
          <w:rFonts w:hint="cs"/>
          <w:rtl/>
        </w:rPr>
        <w:t>רם שפע (כחול לבן):</w:t>
      </w:r>
      <w:r>
        <w:rPr>
          <w:rStyle w:val="TagStyle"/>
          <w:rFonts w:hint="cs"/>
          <w:rtl/>
        </w:rPr>
        <w:t xml:space="preserve"> &lt;&lt; דובר &gt;&gt;</w:t>
      </w:r>
      <w:r>
        <w:rPr>
          <w:rFonts w:hint="cs"/>
          <w:rtl/>
        </w:rPr>
        <w:t xml:space="preserve"> </w:t>
      </w:r>
      <w:bookmarkEnd w:id="3935"/>
    </w:p>
    <w:p w:rsidR="00432ACB" w:rsidRDefault="00432ACB" w:rsidP="00432ACB">
      <w:pPr>
        <w:pStyle w:val="KeepWithNext"/>
        <w:rPr>
          <w:rtl/>
        </w:rPr>
      </w:pPr>
      <w:bookmarkStart w:id="3936" w:name="_ETM_Q1_10135000"/>
      <w:bookmarkEnd w:id="3936"/>
    </w:p>
    <w:p w:rsidR="00432ACB" w:rsidRDefault="00432ACB" w:rsidP="00432ACB">
      <w:pPr>
        <w:rPr>
          <w:rtl/>
        </w:rPr>
      </w:pPr>
      <w:bookmarkStart w:id="3937" w:name="_ETM_Q1_10128000"/>
      <w:bookmarkEnd w:id="3937"/>
      <w:r>
        <w:rPr>
          <w:rFonts w:hint="cs"/>
          <w:rtl/>
        </w:rPr>
        <w:t>מעניין. מה זה "עליו"? למי התכוונת "עליו"? על אסי</w:t>
      </w:r>
      <w:bookmarkStart w:id="3938" w:name="_ETM_Q1_10130000"/>
      <w:bookmarkEnd w:id="3938"/>
      <w:r>
        <w:rPr>
          <w:rFonts w:hint="cs"/>
          <w:rtl/>
        </w:rPr>
        <w:t xml:space="preserve"> או על הנוסח?</w:t>
      </w:r>
    </w:p>
    <w:p w:rsidR="00432ACB" w:rsidRDefault="00432ACB" w:rsidP="00432ACB">
      <w:pPr>
        <w:rPr>
          <w:rtl/>
        </w:rPr>
      </w:pPr>
    </w:p>
    <w:p w:rsidR="00432ACB" w:rsidRDefault="00432ACB" w:rsidP="00432ACB">
      <w:pPr>
        <w:pStyle w:val="a5"/>
        <w:keepNext/>
        <w:rPr>
          <w:rtl/>
        </w:rPr>
      </w:pPr>
      <w:bookmarkStart w:id="3939" w:name="ET_speaker_שגית_אפיק_8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39"/>
    </w:p>
    <w:p w:rsidR="00432ACB" w:rsidRDefault="00432ACB" w:rsidP="00432ACB">
      <w:pPr>
        <w:pStyle w:val="KeepWithNext"/>
        <w:rPr>
          <w:rtl/>
        </w:rPr>
      </w:pPr>
    </w:p>
    <w:p w:rsidR="00432ACB" w:rsidRDefault="00432ACB" w:rsidP="00432ACB">
      <w:pPr>
        <w:rPr>
          <w:rtl/>
        </w:rPr>
      </w:pPr>
      <w:bookmarkStart w:id="3940" w:name="_ETM_Q1_10132000"/>
      <w:bookmarkEnd w:id="3940"/>
      <w:r>
        <w:rPr>
          <w:rFonts w:hint="cs"/>
          <w:rtl/>
        </w:rPr>
        <w:t xml:space="preserve">היועצת המשפטי למשרד האוצר. </w:t>
      </w:r>
    </w:p>
    <w:p w:rsidR="00432ACB" w:rsidRDefault="00432ACB" w:rsidP="00432ACB">
      <w:pPr>
        <w:rPr>
          <w:rtl/>
        </w:rPr>
      </w:pPr>
      <w:bookmarkStart w:id="3941" w:name="_ETM_Q1_10134000"/>
      <w:bookmarkEnd w:id="3941"/>
    </w:p>
    <w:p w:rsidR="00432ACB" w:rsidRDefault="00432ACB" w:rsidP="00432ACB">
      <w:pPr>
        <w:pStyle w:val="af8"/>
        <w:keepNext/>
        <w:rPr>
          <w:rtl/>
        </w:rPr>
      </w:pPr>
      <w:bookmarkStart w:id="3942" w:name="ET_yor_4762_8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42"/>
    </w:p>
    <w:p w:rsidR="00432ACB" w:rsidRDefault="00432ACB" w:rsidP="00432ACB">
      <w:pPr>
        <w:pStyle w:val="KeepWithNext"/>
        <w:rPr>
          <w:rtl/>
        </w:rPr>
      </w:pPr>
    </w:p>
    <w:p w:rsidR="00432ACB" w:rsidRDefault="00432ACB" w:rsidP="00432ACB">
      <w:pPr>
        <w:rPr>
          <w:rtl/>
        </w:rPr>
      </w:pPr>
      <w:r>
        <w:rPr>
          <w:rFonts w:hint="cs"/>
          <w:rtl/>
        </w:rPr>
        <w:t xml:space="preserve">על אסי </w:t>
      </w:r>
      <w:bookmarkStart w:id="3943" w:name="_ETM_Q1_10133000"/>
      <w:bookmarkEnd w:id="3943"/>
      <w:r>
        <w:rPr>
          <w:rFonts w:hint="cs"/>
          <w:rtl/>
        </w:rPr>
        <w:t>מסינג.</w:t>
      </w:r>
    </w:p>
    <w:p w:rsidR="00432ACB" w:rsidRDefault="00432ACB" w:rsidP="00432ACB">
      <w:pPr>
        <w:rPr>
          <w:rtl/>
        </w:rPr>
      </w:pPr>
    </w:p>
    <w:p w:rsidR="00432ACB" w:rsidRDefault="00432ACB" w:rsidP="00432ACB">
      <w:pPr>
        <w:pStyle w:val="-"/>
        <w:keepNext/>
        <w:rPr>
          <w:rtl/>
        </w:rPr>
      </w:pPr>
      <w:bookmarkStart w:id="3944" w:name="ET_speakercontinue_שגית_אפיק_85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944"/>
    </w:p>
    <w:p w:rsidR="00432ACB" w:rsidRDefault="00432ACB" w:rsidP="00432ACB">
      <w:pPr>
        <w:pStyle w:val="KeepWithNext"/>
        <w:rPr>
          <w:rtl/>
        </w:rPr>
      </w:pPr>
    </w:p>
    <w:p w:rsidR="00432ACB" w:rsidRDefault="00432ACB" w:rsidP="00432ACB">
      <w:pPr>
        <w:rPr>
          <w:rtl/>
        </w:rPr>
      </w:pPr>
      <w:r>
        <w:rPr>
          <w:rFonts w:hint="cs"/>
          <w:rtl/>
        </w:rPr>
        <w:t xml:space="preserve">לא, לא. על אסי אני סומכת במאה אחוז. </w:t>
      </w:r>
    </w:p>
    <w:p w:rsidR="00432ACB" w:rsidRDefault="00432ACB" w:rsidP="00432ACB">
      <w:pPr>
        <w:rPr>
          <w:rtl/>
        </w:rPr>
      </w:pPr>
    </w:p>
    <w:p w:rsidR="00432ACB" w:rsidRDefault="00432ACB" w:rsidP="00432ACB">
      <w:pPr>
        <w:pStyle w:val="af8"/>
        <w:keepNext/>
        <w:rPr>
          <w:rtl/>
        </w:rPr>
      </w:pPr>
      <w:bookmarkStart w:id="3945" w:name="ET_yor_4762_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45"/>
    </w:p>
    <w:p w:rsidR="00432ACB" w:rsidRDefault="00432ACB" w:rsidP="00432ACB">
      <w:pPr>
        <w:pStyle w:val="KeepWithNext"/>
        <w:rPr>
          <w:rtl/>
        </w:rPr>
      </w:pPr>
    </w:p>
    <w:p w:rsidR="00432ACB" w:rsidRDefault="00432ACB" w:rsidP="00432ACB">
      <w:pPr>
        <w:rPr>
          <w:rtl/>
        </w:rPr>
      </w:pPr>
      <w:r>
        <w:rPr>
          <w:rFonts w:hint="cs"/>
          <w:rtl/>
        </w:rPr>
        <w:t xml:space="preserve">מאה אחוז. אה, עליי לא סומכת. </w:t>
      </w:r>
    </w:p>
    <w:p w:rsidR="00432ACB" w:rsidRDefault="00432ACB" w:rsidP="00432ACB">
      <w:pPr>
        <w:rPr>
          <w:rtl/>
        </w:rPr>
      </w:pPr>
      <w:bookmarkStart w:id="3946" w:name="_ETM_Q1_10136000"/>
      <w:bookmarkEnd w:id="3946"/>
    </w:p>
    <w:p w:rsidR="00432ACB" w:rsidRDefault="00432ACB" w:rsidP="00432ACB">
      <w:pPr>
        <w:pStyle w:val="-"/>
        <w:keepNext/>
        <w:rPr>
          <w:rtl/>
        </w:rPr>
      </w:pPr>
      <w:bookmarkStart w:id="3947" w:name="ET_speakercontinue_שגית_אפיק_85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3947"/>
    </w:p>
    <w:p w:rsidR="00432ACB" w:rsidRDefault="00432ACB" w:rsidP="00432ACB">
      <w:pPr>
        <w:pStyle w:val="KeepWithNext"/>
        <w:rPr>
          <w:rtl/>
        </w:rPr>
      </w:pPr>
    </w:p>
    <w:p w:rsidR="00432ACB" w:rsidRDefault="00432ACB" w:rsidP="00432ACB">
      <w:pPr>
        <w:rPr>
          <w:rFonts w:ascii="Nyala" w:hAnsi="Nyala"/>
          <w:rtl/>
          <w:lang w:val="am-ET"/>
        </w:rPr>
      </w:pPr>
      <w:bookmarkStart w:id="3948" w:name="_ETM_Q1_10137000"/>
      <w:bookmarkEnd w:id="3948"/>
      <w:r>
        <w:rPr>
          <w:rFonts w:hint="cs"/>
          <w:rtl/>
        </w:rPr>
        <w:t xml:space="preserve">על אסי אני סומכת במאה אחוז. על הנוסח </w:t>
      </w:r>
      <w:bookmarkStart w:id="3949" w:name="_ETM_Q1_10141000"/>
      <w:bookmarkEnd w:id="3949"/>
      <w:r>
        <w:rPr>
          <w:rFonts w:hint="cs"/>
          <w:rtl/>
        </w:rPr>
        <w:t xml:space="preserve">אני אומרת שזה הנוסח שהוא שלח לי. ואני מקריאה אותו </w:t>
      </w:r>
      <w:r>
        <w:t>as is</w:t>
      </w:r>
      <w:r>
        <w:rPr>
          <w:rFonts w:ascii="Nyala" w:hAnsi="Nyala" w:hint="cs"/>
          <w:rtl/>
          <w:lang w:val="am-ET"/>
        </w:rPr>
        <w:t>.</w:t>
      </w:r>
    </w:p>
    <w:p w:rsidR="00432ACB" w:rsidRDefault="00432ACB" w:rsidP="00432ACB">
      <w:pPr>
        <w:rPr>
          <w:rFonts w:ascii="Nyala" w:hAnsi="Nyala"/>
          <w:rtl/>
          <w:lang w:val="am-ET"/>
        </w:rPr>
      </w:pPr>
    </w:p>
    <w:p w:rsidR="00432ACB" w:rsidRDefault="00432ACB" w:rsidP="00432ACB">
      <w:pPr>
        <w:pStyle w:val="a5"/>
        <w:keepNext/>
        <w:rPr>
          <w:rtl/>
        </w:rPr>
      </w:pPr>
      <w:bookmarkStart w:id="3950" w:name="ET_speaker_5935_8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50"/>
    </w:p>
    <w:p w:rsidR="00432ACB" w:rsidRDefault="00432ACB" w:rsidP="00432ACB">
      <w:pPr>
        <w:pStyle w:val="KeepWithNext"/>
        <w:rPr>
          <w:rtl/>
        </w:rPr>
      </w:pPr>
    </w:p>
    <w:p w:rsidR="00432ACB" w:rsidRDefault="00432ACB" w:rsidP="00432ACB">
      <w:pPr>
        <w:rPr>
          <w:rtl/>
        </w:rPr>
      </w:pPr>
      <w:r>
        <w:rPr>
          <w:rFonts w:hint="cs"/>
          <w:rtl/>
        </w:rPr>
        <w:t>אבל הנוסח לא מקיף, גברתי.</w:t>
      </w:r>
    </w:p>
    <w:p w:rsidR="00432ACB" w:rsidRDefault="00432ACB" w:rsidP="00432ACB">
      <w:pPr>
        <w:rPr>
          <w:rtl/>
        </w:rPr>
      </w:pPr>
      <w:bookmarkStart w:id="3951" w:name="_ETM_Q1_10144000"/>
      <w:bookmarkEnd w:id="3951"/>
    </w:p>
    <w:p w:rsidR="00432ACB" w:rsidRDefault="00432ACB" w:rsidP="00432ACB">
      <w:pPr>
        <w:pStyle w:val="a5"/>
        <w:keepNext/>
        <w:rPr>
          <w:rtl/>
        </w:rPr>
      </w:pPr>
      <w:bookmarkStart w:id="3952" w:name="ET_speaker_5291_85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952"/>
    </w:p>
    <w:p w:rsidR="00432ACB" w:rsidRDefault="00432ACB" w:rsidP="00432ACB">
      <w:pPr>
        <w:pStyle w:val="KeepWithNext"/>
        <w:rPr>
          <w:rtl/>
        </w:rPr>
      </w:pPr>
    </w:p>
    <w:p w:rsidR="00432ACB" w:rsidRDefault="00432ACB" w:rsidP="00432ACB">
      <w:pPr>
        <w:rPr>
          <w:rtl/>
        </w:rPr>
      </w:pPr>
      <w:bookmarkStart w:id="3953" w:name="_ETM_Q1_10142000"/>
      <w:bookmarkEnd w:id="3953"/>
      <w:r>
        <w:rPr>
          <w:rFonts w:hint="cs"/>
          <w:rtl/>
        </w:rPr>
        <w:t>תן לה רגע להקריא.</w:t>
      </w:r>
    </w:p>
    <w:p w:rsidR="00432ACB" w:rsidRDefault="00432ACB" w:rsidP="00432ACB">
      <w:pPr>
        <w:rPr>
          <w:rtl/>
        </w:rPr>
      </w:pPr>
      <w:bookmarkStart w:id="3954" w:name="_ETM_Q1_10146000"/>
      <w:bookmarkEnd w:id="3954"/>
    </w:p>
    <w:p w:rsidR="00432ACB" w:rsidRDefault="00432ACB" w:rsidP="00432ACB">
      <w:pPr>
        <w:pStyle w:val="a5"/>
        <w:keepNext/>
        <w:rPr>
          <w:rtl/>
        </w:rPr>
      </w:pPr>
      <w:bookmarkStart w:id="3955" w:name="ET_speaker_שגית_אפיק_8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955"/>
    </w:p>
    <w:p w:rsidR="00432ACB" w:rsidRDefault="00432ACB" w:rsidP="00432ACB">
      <w:pPr>
        <w:pStyle w:val="KeepWithNext"/>
        <w:rPr>
          <w:rtl/>
        </w:rPr>
      </w:pPr>
    </w:p>
    <w:p w:rsidR="00432ACB" w:rsidRDefault="00432ACB" w:rsidP="00432ACB">
      <w:pPr>
        <w:rPr>
          <w:rtl/>
        </w:rPr>
      </w:pPr>
      <w:bookmarkStart w:id="3956" w:name="_ETM_Q1_10149000"/>
      <w:bookmarkEnd w:id="3956"/>
      <w:r>
        <w:rPr>
          <w:rFonts w:hint="cs"/>
          <w:rtl/>
        </w:rPr>
        <w:t>ע</w:t>
      </w:r>
      <w:bookmarkStart w:id="3957" w:name="_ETM_Q1_10145000"/>
      <w:bookmarkEnd w:id="3957"/>
      <w:r>
        <w:rPr>
          <w:rFonts w:hint="cs"/>
          <w:rtl/>
        </w:rPr>
        <w:t xml:space="preserve">ל אף האמור בסעיף קטן (א)(2)(ב), שר האוצר רשאי לקבוע בכתב סוגי ענפים של </w:t>
      </w:r>
      <w:bookmarkStart w:id="3958" w:name="_ETM_Q1_10151000"/>
      <w:bookmarkEnd w:id="3958"/>
      <w:r>
        <w:rPr>
          <w:rFonts w:hint="cs"/>
          <w:rtl/>
        </w:rPr>
        <w:t xml:space="preserve">עסקים שלגביהם תשלום המענק למעסיק יהיה בעד החודשים יולי עד </w:t>
      </w:r>
      <w:bookmarkStart w:id="3959" w:name="_ETM_Q1_10157000"/>
      <w:bookmarkEnd w:id="3959"/>
      <w:r>
        <w:rPr>
          <w:rFonts w:hint="cs"/>
          <w:rtl/>
        </w:rPr>
        <w:t xml:space="preserve">אוקטובר 2020, למי שתחילת עבודתו אצל המעסיק הייתה בכל אחד מהחודשים </w:t>
      </w:r>
      <w:bookmarkStart w:id="3960" w:name="_ETM_Q1_10162000"/>
      <w:bookmarkEnd w:id="3960"/>
      <w:r>
        <w:rPr>
          <w:rFonts w:hint="cs"/>
          <w:rtl/>
        </w:rPr>
        <w:t>האמורים, ובלבד שלא הותרה הפעלת העסק כולו או מרביתו עד ליום ט' בסיוון התש"ף, 1 ביוני 2020.</w:t>
      </w:r>
    </w:p>
    <w:p w:rsidR="00432ACB" w:rsidRDefault="00432ACB" w:rsidP="00432ACB">
      <w:pPr>
        <w:rPr>
          <w:rtl/>
        </w:rPr>
      </w:pPr>
      <w:bookmarkStart w:id="3961" w:name="_ETM_Q1_10170000"/>
      <w:bookmarkEnd w:id="3961"/>
    </w:p>
    <w:p w:rsidR="00432ACB" w:rsidRDefault="00432ACB" w:rsidP="00432ACB">
      <w:pPr>
        <w:pStyle w:val="a5"/>
        <w:keepNext/>
        <w:rPr>
          <w:rtl/>
        </w:rPr>
      </w:pPr>
      <w:bookmarkStart w:id="3962" w:name="ET_speaker_5520_85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962"/>
    </w:p>
    <w:p w:rsidR="00432ACB" w:rsidRDefault="00432ACB" w:rsidP="00432ACB">
      <w:pPr>
        <w:pStyle w:val="KeepWithNext"/>
        <w:rPr>
          <w:rtl/>
        </w:rPr>
      </w:pPr>
    </w:p>
    <w:p w:rsidR="00432ACB" w:rsidRDefault="00432ACB" w:rsidP="00432ACB">
      <w:pPr>
        <w:rPr>
          <w:rtl/>
        </w:rPr>
      </w:pPr>
      <w:r>
        <w:rPr>
          <w:rFonts w:hint="cs"/>
          <w:rtl/>
        </w:rPr>
        <w:t xml:space="preserve">לא. זה לא </w:t>
      </w:r>
      <w:bookmarkStart w:id="3963" w:name="_ETM_Q1_10172000"/>
      <w:bookmarkEnd w:id="3963"/>
      <w:r>
        <w:rPr>
          <w:rFonts w:hint="cs"/>
          <w:rtl/>
        </w:rPr>
        <w:t xml:space="preserve">טוב. זה לא טוב. אני אגיד לכם למה. כי באולמות </w:t>
      </w:r>
      <w:bookmarkStart w:id="3964" w:name="_ETM_Q1_10175000"/>
      <w:bookmarkEnd w:id="3964"/>
      <w:r>
        <w:rPr>
          <w:rFonts w:hint="cs"/>
          <w:rtl/>
        </w:rPr>
        <w:t>האירועים, למשל, שלא הותרה עבודתם, יש ענפים שלמים שמתפרנסים סביבם.</w:t>
      </w:r>
    </w:p>
    <w:p w:rsidR="00432ACB" w:rsidRDefault="00432ACB" w:rsidP="00432ACB">
      <w:pPr>
        <w:rPr>
          <w:rtl/>
        </w:rPr>
      </w:pPr>
    </w:p>
    <w:p w:rsidR="00432ACB" w:rsidRDefault="00432ACB" w:rsidP="00432ACB">
      <w:pPr>
        <w:pStyle w:val="a5"/>
        <w:keepNext/>
        <w:rPr>
          <w:rtl/>
        </w:rPr>
      </w:pPr>
      <w:bookmarkStart w:id="3965" w:name="ET_speaker_5726_864"/>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3965"/>
    </w:p>
    <w:p w:rsidR="00432ACB" w:rsidRDefault="00432ACB" w:rsidP="00432ACB">
      <w:pPr>
        <w:pStyle w:val="KeepWithNext"/>
        <w:rPr>
          <w:rtl/>
        </w:rPr>
      </w:pPr>
    </w:p>
    <w:p w:rsidR="00432ACB" w:rsidRDefault="00432ACB" w:rsidP="00432ACB">
      <w:pPr>
        <w:rPr>
          <w:rtl/>
        </w:rPr>
      </w:pPr>
      <w:bookmarkStart w:id="3966" w:name="_ETM_Q1_10179000"/>
      <w:bookmarkEnd w:id="3966"/>
      <w:r>
        <w:rPr>
          <w:rFonts w:hint="cs"/>
          <w:rtl/>
        </w:rPr>
        <w:t>בדיוק.</w:t>
      </w:r>
    </w:p>
    <w:p w:rsidR="00432ACB" w:rsidRDefault="00432ACB" w:rsidP="00432ACB">
      <w:pPr>
        <w:rPr>
          <w:rtl/>
        </w:rPr>
      </w:pPr>
    </w:p>
    <w:p w:rsidR="00432ACB" w:rsidRDefault="00432ACB" w:rsidP="00432ACB">
      <w:pPr>
        <w:pStyle w:val="a5"/>
        <w:keepNext/>
        <w:rPr>
          <w:rtl/>
        </w:rPr>
      </w:pPr>
      <w:bookmarkStart w:id="3967" w:name="ET_speaker_5520_86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967"/>
    </w:p>
    <w:p w:rsidR="00432ACB" w:rsidRDefault="00432ACB" w:rsidP="00432ACB">
      <w:pPr>
        <w:pStyle w:val="KeepWithNext"/>
        <w:rPr>
          <w:rtl/>
        </w:rPr>
      </w:pPr>
    </w:p>
    <w:p w:rsidR="00432ACB" w:rsidRDefault="00432ACB" w:rsidP="00432ACB">
      <w:pPr>
        <w:rPr>
          <w:rtl/>
        </w:rPr>
      </w:pPr>
      <w:r>
        <w:rPr>
          <w:rFonts w:hint="cs"/>
          <w:rtl/>
        </w:rPr>
        <w:t>מהתקליטנים ועד - - -</w:t>
      </w:r>
    </w:p>
    <w:p w:rsidR="00432ACB" w:rsidRDefault="00432ACB" w:rsidP="00432ACB">
      <w:pPr>
        <w:rPr>
          <w:rtl/>
        </w:rPr>
      </w:pPr>
      <w:bookmarkStart w:id="3968" w:name="_ETM_Q1_10178000"/>
      <w:bookmarkEnd w:id="3968"/>
    </w:p>
    <w:p w:rsidR="00432ACB" w:rsidRDefault="00432ACB" w:rsidP="00432ACB">
      <w:pPr>
        <w:pStyle w:val="a5"/>
        <w:keepNext/>
        <w:rPr>
          <w:rtl/>
        </w:rPr>
      </w:pPr>
      <w:bookmarkStart w:id="3969" w:name="ET_speaker_5935_8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69"/>
    </w:p>
    <w:p w:rsidR="00432ACB" w:rsidRDefault="00432ACB" w:rsidP="00432ACB">
      <w:pPr>
        <w:pStyle w:val="KeepWithNext"/>
        <w:rPr>
          <w:rtl/>
        </w:rPr>
      </w:pPr>
    </w:p>
    <w:p w:rsidR="00432ACB" w:rsidRDefault="00432ACB" w:rsidP="00432ACB">
      <w:pPr>
        <w:rPr>
          <w:rtl/>
        </w:rPr>
      </w:pPr>
      <w:bookmarkStart w:id="3970" w:name="_ETM_Q1_10180000"/>
      <w:bookmarkEnd w:id="3970"/>
      <w:r>
        <w:rPr>
          <w:rFonts w:hint="cs"/>
          <w:rtl/>
        </w:rPr>
        <w:t>בדיוק.</w:t>
      </w:r>
    </w:p>
    <w:p w:rsidR="00432ACB" w:rsidRDefault="00432ACB" w:rsidP="00432ACB">
      <w:pPr>
        <w:rPr>
          <w:rtl/>
        </w:rPr>
      </w:pPr>
      <w:bookmarkStart w:id="3971" w:name="_ETM_Q1_10183000"/>
      <w:bookmarkEnd w:id="3971"/>
    </w:p>
    <w:p w:rsidR="00432ACB" w:rsidRDefault="00432ACB" w:rsidP="00432ACB">
      <w:pPr>
        <w:pStyle w:val="a5"/>
        <w:keepNext/>
        <w:rPr>
          <w:rtl/>
        </w:rPr>
      </w:pPr>
      <w:bookmarkStart w:id="3972" w:name="ET_speaker_5935_8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72"/>
    </w:p>
    <w:p w:rsidR="00432ACB" w:rsidRDefault="00432ACB" w:rsidP="00432ACB">
      <w:pPr>
        <w:pStyle w:val="KeepWithNext"/>
        <w:rPr>
          <w:rtl/>
        </w:rPr>
      </w:pPr>
    </w:p>
    <w:p w:rsidR="00432ACB" w:rsidRDefault="00432ACB" w:rsidP="00432ACB">
      <w:pPr>
        <w:rPr>
          <w:rtl/>
        </w:rPr>
      </w:pPr>
      <w:bookmarkStart w:id="3973" w:name="_ETM_Q1_10182000"/>
      <w:bookmarkEnd w:id="3973"/>
      <w:r>
        <w:rPr>
          <w:rFonts w:hint="cs"/>
          <w:rtl/>
        </w:rPr>
        <w:t>ספקים, ספקים.</w:t>
      </w:r>
    </w:p>
    <w:p w:rsidR="00432ACB" w:rsidRDefault="00432ACB" w:rsidP="00432ACB">
      <w:pPr>
        <w:rPr>
          <w:rtl/>
        </w:rPr>
      </w:pPr>
    </w:p>
    <w:p w:rsidR="00432ACB" w:rsidRDefault="00432ACB" w:rsidP="00432ACB">
      <w:pPr>
        <w:pStyle w:val="a5"/>
        <w:keepNext/>
        <w:rPr>
          <w:rtl/>
        </w:rPr>
      </w:pPr>
      <w:bookmarkStart w:id="3974" w:name="ET_speaker_5291_86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974"/>
    </w:p>
    <w:p w:rsidR="00432ACB" w:rsidRDefault="00432ACB" w:rsidP="00432ACB">
      <w:pPr>
        <w:pStyle w:val="KeepWithNext"/>
        <w:rPr>
          <w:rtl/>
        </w:rPr>
      </w:pPr>
    </w:p>
    <w:p w:rsidR="00432ACB" w:rsidRDefault="00432ACB" w:rsidP="00432ACB">
      <w:pPr>
        <w:rPr>
          <w:rtl/>
        </w:rPr>
      </w:pPr>
      <w:bookmarkStart w:id="3975" w:name="_ETM_Q1_10185000"/>
      <w:bookmarkEnd w:id="3975"/>
      <w:r>
        <w:rPr>
          <w:rFonts w:hint="cs"/>
          <w:rtl/>
        </w:rPr>
        <w:t>צלמי אירועים.</w:t>
      </w:r>
    </w:p>
    <w:p w:rsidR="00432ACB" w:rsidRDefault="00432ACB" w:rsidP="00432ACB">
      <w:pPr>
        <w:rPr>
          <w:rtl/>
        </w:rPr>
      </w:pPr>
      <w:bookmarkStart w:id="3976" w:name="_ETM_Q1_10188000"/>
      <w:bookmarkEnd w:id="3976"/>
    </w:p>
    <w:p w:rsidR="00432ACB" w:rsidRDefault="00432ACB" w:rsidP="00432ACB">
      <w:pPr>
        <w:pStyle w:val="a5"/>
        <w:keepNext/>
        <w:rPr>
          <w:rtl/>
        </w:rPr>
      </w:pPr>
      <w:bookmarkStart w:id="3977" w:name="ET_speaker_5726_8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77"/>
    </w:p>
    <w:p w:rsidR="00432ACB" w:rsidRDefault="00432ACB" w:rsidP="00432ACB">
      <w:pPr>
        <w:pStyle w:val="KeepWithNext"/>
        <w:rPr>
          <w:rtl/>
        </w:rPr>
      </w:pPr>
    </w:p>
    <w:p w:rsidR="00432ACB" w:rsidRDefault="00432ACB" w:rsidP="00432ACB">
      <w:pPr>
        <w:rPr>
          <w:rtl/>
        </w:rPr>
      </w:pPr>
      <w:bookmarkStart w:id="3978" w:name="_ETM_Q1_10184000"/>
      <w:bookmarkEnd w:id="3978"/>
      <w:r>
        <w:rPr>
          <w:rFonts w:hint="cs"/>
          <w:rtl/>
        </w:rPr>
        <w:t>אומנים, צלמים, הכול.</w:t>
      </w:r>
    </w:p>
    <w:p w:rsidR="00432ACB" w:rsidRDefault="00432ACB" w:rsidP="00432ACB">
      <w:pPr>
        <w:rPr>
          <w:rtl/>
        </w:rPr>
      </w:pPr>
    </w:p>
    <w:p w:rsidR="00432ACB" w:rsidRDefault="00432ACB" w:rsidP="00432ACB">
      <w:pPr>
        <w:pStyle w:val="a5"/>
        <w:keepNext/>
        <w:rPr>
          <w:rtl/>
        </w:rPr>
      </w:pPr>
      <w:bookmarkStart w:id="3979" w:name="ET_speaker_5520_86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979"/>
    </w:p>
    <w:p w:rsidR="00432ACB" w:rsidRDefault="00432ACB" w:rsidP="00432ACB">
      <w:pPr>
        <w:pStyle w:val="KeepWithNext"/>
        <w:rPr>
          <w:rtl/>
        </w:rPr>
      </w:pPr>
    </w:p>
    <w:p w:rsidR="00432ACB" w:rsidRDefault="00432ACB" w:rsidP="00432ACB">
      <w:pPr>
        <w:rPr>
          <w:rtl/>
        </w:rPr>
      </w:pPr>
      <w:r>
        <w:rPr>
          <w:rFonts w:hint="cs"/>
          <w:rtl/>
        </w:rPr>
        <w:t xml:space="preserve">הם, הצלמים, לא עובדים. הם </w:t>
      </w:r>
      <w:bookmarkStart w:id="3980" w:name="_ETM_Q1_10186000"/>
      <w:bookmarkEnd w:id="3980"/>
      <w:r>
        <w:rPr>
          <w:rFonts w:hint="cs"/>
          <w:rtl/>
        </w:rPr>
        <w:t>לא עובדים.</w:t>
      </w:r>
    </w:p>
    <w:p w:rsidR="00432ACB" w:rsidRDefault="00432ACB" w:rsidP="00432ACB">
      <w:pPr>
        <w:rPr>
          <w:rtl/>
        </w:rPr>
      </w:pPr>
      <w:bookmarkStart w:id="3981" w:name="_ETM_Q1_10187000"/>
      <w:bookmarkEnd w:id="3981"/>
    </w:p>
    <w:p w:rsidR="00432ACB" w:rsidRDefault="00432ACB" w:rsidP="00432ACB">
      <w:pPr>
        <w:pStyle w:val="-"/>
        <w:keepNext/>
        <w:rPr>
          <w:rtl/>
        </w:rPr>
      </w:pPr>
      <w:bookmarkStart w:id="3982" w:name="ET_speakercontinue_5726_86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3982"/>
    </w:p>
    <w:p w:rsidR="00432ACB" w:rsidRDefault="00432ACB" w:rsidP="00432ACB">
      <w:pPr>
        <w:pStyle w:val="KeepWithNext"/>
        <w:rPr>
          <w:rtl/>
        </w:rPr>
      </w:pPr>
    </w:p>
    <w:p w:rsidR="00432ACB" w:rsidRDefault="00432ACB" w:rsidP="00432ACB">
      <w:pPr>
        <w:rPr>
          <w:rtl/>
        </w:rPr>
      </w:pPr>
      <w:r>
        <w:rPr>
          <w:rFonts w:hint="cs"/>
          <w:rtl/>
        </w:rPr>
        <w:t>צלמים, תזמורות, הפקות, הכול.</w:t>
      </w:r>
    </w:p>
    <w:p w:rsidR="00432ACB" w:rsidRDefault="00432ACB" w:rsidP="00432ACB">
      <w:pPr>
        <w:rPr>
          <w:rtl/>
        </w:rPr>
      </w:pPr>
      <w:bookmarkStart w:id="3983" w:name="_ETM_Q1_10191000"/>
      <w:bookmarkEnd w:id="3983"/>
    </w:p>
    <w:p w:rsidR="00432ACB" w:rsidRDefault="00432ACB" w:rsidP="00432ACB">
      <w:pPr>
        <w:pStyle w:val="af8"/>
        <w:keepNext/>
        <w:rPr>
          <w:rtl/>
        </w:rPr>
      </w:pPr>
      <w:bookmarkStart w:id="3984" w:name="ET_yor_4762_8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4"/>
    </w:p>
    <w:p w:rsidR="00432ACB" w:rsidRDefault="00432ACB" w:rsidP="00432ACB">
      <w:pPr>
        <w:pStyle w:val="KeepWithNext"/>
        <w:rPr>
          <w:rtl/>
        </w:rPr>
      </w:pPr>
    </w:p>
    <w:p w:rsidR="00432ACB" w:rsidRDefault="00432ACB" w:rsidP="00432ACB">
      <w:pPr>
        <w:rPr>
          <w:rtl/>
        </w:rPr>
      </w:pPr>
      <w:bookmarkStart w:id="3985" w:name="_ETM_Q1_10189000"/>
      <w:bookmarkEnd w:id="3985"/>
      <w:r>
        <w:rPr>
          <w:rFonts w:hint="cs"/>
          <w:rtl/>
        </w:rPr>
        <w:t>בסדר. מה הבעיה? לא כתוב אולמות אירועים.</w:t>
      </w:r>
    </w:p>
    <w:p w:rsidR="00432ACB" w:rsidRDefault="00432ACB" w:rsidP="00432ACB">
      <w:pPr>
        <w:rPr>
          <w:rtl/>
        </w:rPr>
      </w:pPr>
      <w:bookmarkStart w:id="3986" w:name="_ETM_Q1_10195000"/>
      <w:bookmarkEnd w:id="3986"/>
    </w:p>
    <w:p w:rsidR="00432ACB" w:rsidRDefault="00432ACB" w:rsidP="00432ACB">
      <w:pPr>
        <w:pStyle w:val="a5"/>
        <w:keepNext/>
        <w:rPr>
          <w:rtl/>
        </w:rPr>
      </w:pPr>
      <w:bookmarkStart w:id="3987" w:name="ET_speaker_5291_87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987"/>
    </w:p>
    <w:p w:rsidR="00432ACB" w:rsidRDefault="00432ACB" w:rsidP="00432ACB">
      <w:pPr>
        <w:pStyle w:val="KeepWithNext"/>
        <w:rPr>
          <w:rtl/>
        </w:rPr>
      </w:pPr>
    </w:p>
    <w:p w:rsidR="00432ACB" w:rsidRDefault="00432ACB" w:rsidP="00432ACB">
      <w:pPr>
        <w:rPr>
          <w:rtl/>
        </w:rPr>
      </w:pPr>
      <w:bookmarkStart w:id="3988" w:name="_ETM_Q1_10192000"/>
      <w:bookmarkEnd w:id="3988"/>
      <w:r>
        <w:rPr>
          <w:rFonts w:hint="cs"/>
          <w:rtl/>
        </w:rPr>
        <w:t xml:space="preserve">לא. אבל כתוב כאן "ובלבד" שפעילותם </w:t>
      </w:r>
      <w:bookmarkStart w:id="3989" w:name="_ETM_Q1_10196000"/>
      <w:bookmarkEnd w:id="3989"/>
      <w:r>
        <w:rPr>
          <w:rFonts w:hint="cs"/>
          <w:rtl/>
        </w:rPr>
        <w:t>לא חזרה.</w:t>
      </w:r>
    </w:p>
    <w:p w:rsidR="00432ACB" w:rsidRDefault="00432ACB" w:rsidP="00432ACB">
      <w:pPr>
        <w:rPr>
          <w:rtl/>
        </w:rPr>
      </w:pPr>
      <w:bookmarkStart w:id="3990" w:name="_ETM_Q1_10199000"/>
      <w:bookmarkEnd w:id="3990"/>
    </w:p>
    <w:p w:rsidR="00432ACB" w:rsidRDefault="00432ACB" w:rsidP="00432ACB">
      <w:pPr>
        <w:pStyle w:val="a5"/>
        <w:keepNext/>
        <w:rPr>
          <w:rtl/>
        </w:rPr>
      </w:pPr>
      <w:bookmarkStart w:id="3991" w:name="ET_speaker_5810_872"/>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3991"/>
    </w:p>
    <w:p w:rsidR="00432ACB" w:rsidRDefault="00432ACB" w:rsidP="00432ACB">
      <w:pPr>
        <w:pStyle w:val="KeepWithNext"/>
        <w:rPr>
          <w:rtl/>
        </w:rPr>
      </w:pPr>
    </w:p>
    <w:p w:rsidR="00432ACB" w:rsidRDefault="00432ACB" w:rsidP="00432ACB">
      <w:pPr>
        <w:rPr>
          <w:rtl/>
        </w:rPr>
      </w:pPr>
      <w:r>
        <w:rPr>
          <w:rFonts w:hint="cs"/>
          <w:rtl/>
        </w:rPr>
        <w:t xml:space="preserve">צריך פשוט - - - - </w:t>
      </w:r>
    </w:p>
    <w:p w:rsidR="00432ACB" w:rsidRDefault="00432ACB" w:rsidP="00432ACB">
      <w:pPr>
        <w:rPr>
          <w:rtl/>
        </w:rPr>
      </w:pPr>
      <w:bookmarkStart w:id="3992" w:name="_ETM_Q1_10203000"/>
      <w:bookmarkEnd w:id="3992"/>
    </w:p>
    <w:p w:rsidR="00432ACB" w:rsidRDefault="00432ACB" w:rsidP="00432ACB">
      <w:pPr>
        <w:pStyle w:val="af8"/>
        <w:keepNext/>
        <w:rPr>
          <w:rtl/>
        </w:rPr>
      </w:pPr>
      <w:bookmarkStart w:id="3993" w:name="ET_yor_4762_8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3"/>
    </w:p>
    <w:p w:rsidR="00432ACB" w:rsidRDefault="00432ACB" w:rsidP="00432ACB">
      <w:pPr>
        <w:pStyle w:val="KeepWithNext"/>
        <w:rPr>
          <w:rtl/>
        </w:rPr>
      </w:pPr>
    </w:p>
    <w:p w:rsidR="00432ACB" w:rsidRDefault="00432ACB" w:rsidP="00432ACB">
      <w:pPr>
        <w:rPr>
          <w:rtl/>
        </w:rPr>
      </w:pPr>
      <w:bookmarkStart w:id="3994" w:name="_ETM_Q1_10201000"/>
      <w:bookmarkEnd w:id="3994"/>
      <w:r>
        <w:rPr>
          <w:rFonts w:hint="cs"/>
          <w:rtl/>
        </w:rPr>
        <w:t>מה?</w:t>
      </w:r>
    </w:p>
    <w:p w:rsidR="00432ACB" w:rsidRDefault="00432ACB" w:rsidP="00432ACB">
      <w:pPr>
        <w:rPr>
          <w:rtl/>
        </w:rPr>
      </w:pPr>
      <w:bookmarkStart w:id="3995" w:name="_ETM_Q1_10197000"/>
      <w:bookmarkEnd w:id="3995"/>
    </w:p>
    <w:p w:rsidR="00432ACB" w:rsidRDefault="00432ACB" w:rsidP="00432ACB">
      <w:pPr>
        <w:pStyle w:val="a5"/>
        <w:keepNext/>
        <w:rPr>
          <w:rtl/>
        </w:rPr>
      </w:pPr>
      <w:bookmarkStart w:id="3996" w:name="ET_speaker_5291_8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3996"/>
    </w:p>
    <w:p w:rsidR="00432ACB" w:rsidRDefault="00432ACB" w:rsidP="00432ACB">
      <w:pPr>
        <w:pStyle w:val="KeepWithNext"/>
        <w:rPr>
          <w:rtl/>
        </w:rPr>
      </w:pPr>
    </w:p>
    <w:p w:rsidR="00432ACB" w:rsidRDefault="00432ACB" w:rsidP="00432ACB">
      <w:pPr>
        <w:rPr>
          <w:rtl/>
        </w:rPr>
      </w:pPr>
      <w:bookmarkStart w:id="3997" w:name="_ETM_Q1_10200000"/>
      <w:bookmarkEnd w:id="3997"/>
      <w:r>
        <w:rPr>
          <w:rFonts w:hint="cs"/>
          <w:rtl/>
        </w:rPr>
        <w:t xml:space="preserve">כתוב כאן </w:t>
      </w:r>
      <w:bookmarkStart w:id="3998" w:name="_ETM_Q1_10198000"/>
      <w:bookmarkEnd w:id="3998"/>
      <w:r>
        <w:rPr>
          <w:rFonts w:hint="cs"/>
          <w:rtl/>
        </w:rPr>
        <w:t xml:space="preserve">"ובלבד" שפעילותם לא אושרה לחזרה. </w:t>
      </w:r>
      <w:bookmarkStart w:id="3999" w:name="_ETM_Q1_10204000"/>
      <w:bookmarkEnd w:id="3999"/>
      <w:r>
        <w:rPr>
          <w:rFonts w:hint="cs"/>
          <w:rtl/>
        </w:rPr>
        <w:t xml:space="preserve">אומרים לך, שר האוצר: אני אישרתי לצלמים לחזור </w:t>
      </w:r>
      <w:bookmarkStart w:id="4000" w:name="_ETM_Q1_10208000"/>
      <w:bookmarkEnd w:id="4000"/>
      <w:r>
        <w:rPr>
          <w:rFonts w:hint="cs"/>
          <w:rtl/>
        </w:rPr>
        <w:t>לעבוד. זה שאין להם מה לצלם, כי האירועים לא עובדים, זו בעיה שלהם.</w:t>
      </w:r>
    </w:p>
    <w:p w:rsidR="00432ACB" w:rsidRDefault="00432ACB" w:rsidP="00432ACB">
      <w:pPr>
        <w:rPr>
          <w:rtl/>
        </w:rPr>
      </w:pPr>
      <w:bookmarkStart w:id="4001" w:name="_ETM_Q1_10212000"/>
      <w:bookmarkStart w:id="4002" w:name="_ETM_Q1_10213000"/>
      <w:bookmarkEnd w:id="4001"/>
      <w:bookmarkEnd w:id="4002"/>
    </w:p>
    <w:p w:rsidR="00432ACB" w:rsidRDefault="00432ACB" w:rsidP="00432ACB">
      <w:pPr>
        <w:pStyle w:val="a5"/>
        <w:keepNext/>
        <w:rPr>
          <w:rtl/>
        </w:rPr>
      </w:pPr>
      <w:bookmarkStart w:id="4003" w:name="ET_speaker_5786_87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03"/>
    </w:p>
    <w:p w:rsidR="00432ACB" w:rsidRDefault="00432ACB" w:rsidP="00432ACB">
      <w:pPr>
        <w:pStyle w:val="KeepWithNext"/>
        <w:rPr>
          <w:rtl/>
        </w:rPr>
      </w:pPr>
    </w:p>
    <w:p w:rsidR="00432ACB" w:rsidRDefault="00432ACB" w:rsidP="00432ACB">
      <w:pPr>
        <w:rPr>
          <w:rtl/>
        </w:rPr>
      </w:pPr>
      <w:bookmarkStart w:id="4004" w:name="_ETM_Q1_10211000"/>
      <w:bookmarkEnd w:id="4004"/>
      <w:r>
        <w:rPr>
          <w:rFonts w:hint="cs"/>
          <w:rtl/>
        </w:rPr>
        <w:t xml:space="preserve">גפני, "לא אושרה" </w:t>
      </w:r>
      <w:bookmarkStart w:id="4005" w:name="_ETM_Q1_10214000"/>
      <w:bookmarkEnd w:id="4005"/>
      <w:r>
        <w:rPr>
          <w:rFonts w:hint="cs"/>
          <w:rtl/>
        </w:rPr>
        <w:t>זה לא מה שסיכמנו. הבעיה היא גם שבשלושה שבועות, עד תשעה באב, כל הענף הזה שוב פעם לא עובד. וזו הבעיה.</w:t>
      </w:r>
    </w:p>
    <w:p w:rsidR="00432ACB" w:rsidRDefault="00432ACB" w:rsidP="00432ACB">
      <w:pPr>
        <w:rPr>
          <w:rtl/>
        </w:rPr>
      </w:pPr>
      <w:bookmarkStart w:id="4006" w:name="_ETM_Q1_10215000"/>
      <w:bookmarkEnd w:id="4006"/>
    </w:p>
    <w:p w:rsidR="00432ACB" w:rsidRDefault="00432ACB" w:rsidP="00432ACB">
      <w:pPr>
        <w:pStyle w:val="af8"/>
        <w:keepNext/>
        <w:rPr>
          <w:rtl/>
        </w:rPr>
      </w:pPr>
      <w:bookmarkStart w:id="4007" w:name="ET_yor_4762_8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7"/>
    </w:p>
    <w:p w:rsidR="00432ACB" w:rsidRDefault="00432ACB" w:rsidP="00432ACB">
      <w:pPr>
        <w:pStyle w:val="KeepWithNext"/>
        <w:rPr>
          <w:rtl/>
        </w:rPr>
      </w:pPr>
    </w:p>
    <w:p w:rsidR="00432ACB" w:rsidRDefault="00432ACB" w:rsidP="00432ACB">
      <w:pPr>
        <w:rPr>
          <w:rtl/>
        </w:rPr>
      </w:pPr>
      <w:bookmarkStart w:id="4008" w:name="_ETM_Q1_10216000"/>
      <w:bookmarkEnd w:id="4008"/>
      <w:r>
        <w:rPr>
          <w:rFonts w:hint="cs"/>
          <w:rtl/>
        </w:rPr>
        <w:t>כן.</w:t>
      </w:r>
    </w:p>
    <w:p w:rsidR="00432ACB" w:rsidRDefault="00432ACB" w:rsidP="00432ACB">
      <w:pPr>
        <w:rPr>
          <w:rtl/>
        </w:rPr>
      </w:pPr>
    </w:p>
    <w:p w:rsidR="00432ACB" w:rsidRDefault="00432ACB" w:rsidP="00432ACB">
      <w:pPr>
        <w:pStyle w:val="-"/>
        <w:keepNext/>
        <w:rPr>
          <w:rtl/>
        </w:rPr>
      </w:pPr>
      <w:bookmarkStart w:id="4009" w:name="ET_speakercontinue_5786_877"/>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4009"/>
    </w:p>
    <w:p w:rsidR="00432ACB" w:rsidRDefault="00432ACB" w:rsidP="00432ACB">
      <w:pPr>
        <w:pStyle w:val="KeepWithNext"/>
        <w:rPr>
          <w:rtl/>
        </w:rPr>
      </w:pPr>
    </w:p>
    <w:p w:rsidR="00432ACB" w:rsidRDefault="00432ACB" w:rsidP="00432ACB">
      <w:pPr>
        <w:rPr>
          <w:rtl/>
        </w:rPr>
      </w:pPr>
      <w:r>
        <w:rPr>
          <w:rFonts w:hint="cs"/>
          <w:rtl/>
        </w:rPr>
        <w:t xml:space="preserve">לא אם התירו להם לעבוד או לא התירו להם לעבוד. על כל </w:t>
      </w:r>
      <w:bookmarkStart w:id="4010" w:name="_ETM_Q1_10218000"/>
      <w:bookmarkEnd w:id="4010"/>
      <w:r>
        <w:rPr>
          <w:rFonts w:hint="cs"/>
          <w:rtl/>
        </w:rPr>
        <w:t>הענף מדבר. לא רק אולמות.</w:t>
      </w:r>
    </w:p>
    <w:p w:rsidR="00432ACB" w:rsidRDefault="00432ACB" w:rsidP="00432ACB">
      <w:pPr>
        <w:rPr>
          <w:rtl/>
        </w:rPr>
      </w:pPr>
    </w:p>
    <w:p w:rsidR="00432ACB" w:rsidRDefault="00432ACB" w:rsidP="00432ACB">
      <w:pPr>
        <w:pStyle w:val="a5"/>
        <w:keepNext/>
        <w:rPr>
          <w:rtl/>
        </w:rPr>
      </w:pPr>
      <w:bookmarkStart w:id="4011" w:name="ET_speaker_שגית_אפיק_8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11"/>
    </w:p>
    <w:p w:rsidR="00432ACB" w:rsidRDefault="00432ACB" w:rsidP="00432ACB">
      <w:pPr>
        <w:pStyle w:val="KeepWithNext"/>
        <w:rPr>
          <w:rtl/>
        </w:rPr>
      </w:pPr>
    </w:p>
    <w:p w:rsidR="00432ACB" w:rsidRDefault="00432ACB" w:rsidP="00432ACB">
      <w:pPr>
        <w:rPr>
          <w:rtl/>
        </w:rPr>
      </w:pPr>
      <w:r>
        <w:rPr>
          <w:rFonts w:hint="cs"/>
          <w:rtl/>
        </w:rPr>
        <w:t>אז מה סיכמתם?</w:t>
      </w:r>
    </w:p>
    <w:p w:rsidR="00432ACB" w:rsidRDefault="00432ACB" w:rsidP="00432ACB">
      <w:pPr>
        <w:rPr>
          <w:rtl/>
        </w:rPr>
      </w:pPr>
      <w:bookmarkStart w:id="4012" w:name="_ETM_Q1_10222000"/>
      <w:bookmarkEnd w:id="4012"/>
    </w:p>
    <w:p w:rsidR="00432ACB" w:rsidRDefault="00432ACB" w:rsidP="00432ACB">
      <w:pPr>
        <w:pStyle w:val="a5"/>
        <w:keepNext/>
        <w:rPr>
          <w:rtl/>
        </w:rPr>
      </w:pPr>
      <w:bookmarkStart w:id="4013" w:name="ET_speaker_5786_87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13"/>
    </w:p>
    <w:p w:rsidR="00432ACB" w:rsidRDefault="00432ACB" w:rsidP="00432ACB">
      <w:pPr>
        <w:pStyle w:val="KeepWithNext"/>
        <w:rPr>
          <w:rtl/>
        </w:rPr>
      </w:pPr>
    </w:p>
    <w:p w:rsidR="00432ACB" w:rsidRDefault="00432ACB" w:rsidP="00432ACB">
      <w:pPr>
        <w:rPr>
          <w:rtl/>
        </w:rPr>
      </w:pPr>
      <w:bookmarkStart w:id="4014" w:name="_ETM_Q1_10224000"/>
      <w:bookmarkEnd w:id="4014"/>
      <w:r>
        <w:rPr>
          <w:rFonts w:hint="cs"/>
          <w:rtl/>
        </w:rPr>
        <w:t xml:space="preserve">שהם יוכלו לנצל את ההטבה. במקום יולי, שהולכת </w:t>
      </w:r>
      <w:bookmarkStart w:id="4015" w:name="_ETM_Q1_10226000"/>
      <w:bookmarkEnd w:id="4015"/>
      <w:r>
        <w:rPr>
          <w:rFonts w:hint="cs"/>
          <w:rtl/>
        </w:rPr>
        <w:t>להם לאיבוד, שהם יוכלו לקבל אותה באוקטובר.</w:t>
      </w:r>
    </w:p>
    <w:p w:rsidR="00432ACB" w:rsidRDefault="00432ACB" w:rsidP="00432ACB">
      <w:pPr>
        <w:rPr>
          <w:rtl/>
        </w:rPr>
      </w:pPr>
      <w:bookmarkStart w:id="4016" w:name="_ETM_Q1_10228000"/>
      <w:bookmarkEnd w:id="4016"/>
    </w:p>
    <w:p w:rsidR="00432ACB" w:rsidRDefault="00432ACB" w:rsidP="00432ACB">
      <w:pPr>
        <w:pStyle w:val="a5"/>
        <w:keepNext/>
        <w:rPr>
          <w:rtl/>
        </w:rPr>
      </w:pPr>
      <w:bookmarkStart w:id="4017" w:name="ET_speaker_5807_88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017"/>
    </w:p>
    <w:p w:rsidR="00432ACB" w:rsidRDefault="00432ACB" w:rsidP="00432ACB">
      <w:pPr>
        <w:pStyle w:val="KeepWithNext"/>
        <w:rPr>
          <w:rtl/>
        </w:rPr>
      </w:pPr>
    </w:p>
    <w:p w:rsidR="00432ACB" w:rsidRDefault="00432ACB" w:rsidP="00432ACB">
      <w:pPr>
        <w:rPr>
          <w:rtl/>
        </w:rPr>
      </w:pPr>
      <w:bookmarkStart w:id="4018" w:name="_ETM_Q1_10230000"/>
      <w:bookmarkEnd w:id="4018"/>
      <w:r>
        <w:rPr>
          <w:rFonts w:hint="cs"/>
          <w:rtl/>
        </w:rPr>
        <w:t>נכון.</w:t>
      </w:r>
    </w:p>
    <w:p w:rsidR="00432ACB" w:rsidRDefault="00432ACB" w:rsidP="00432ACB">
      <w:pPr>
        <w:rPr>
          <w:rtl/>
        </w:rPr>
      </w:pPr>
      <w:bookmarkStart w:id="4019" w:name="_ETM_Q1_10227000"/>
      <w:bookmarkEnd w:id="4019"/>
    </w:p>
    <w:p w:rsidR="00432ACB" w:rsidRDefault="00432ACB" w:rsidP="00432ACB">
      <w:pPr>
        <w:pStyle w:val="a5"/>
        <w:keepNext/>
        <w:rPr>
          <w:rtl/>
        </w:rPr>
      </w:pPr>
      <w:bookmarkStart w:id="4020" w:name="ET_speaker_5786_88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20"/>
    </w:p>
    <w:p w:rsidR="00432ACB" w:rsidRDefault="00432ACB" w:rsidP="00432ACB">
      <w:pPr>
        <w:pStyle w:val="KeepWithNext"/>
        <w:rPr>
          <w:rtl/>
        </w:rPr>
      </w:pPr>
    </w:p>
    <w:p w:rsidR="00432ACB" w:rsidRDefault="00432ACB" w:rsidP="00432ACB">
      <w:pPr>
        <w:rPr>
          <w:rtl/>
        </w:rPr>
      </w:pPr>
      <w:r>
        <w:rPr>
          <w:rFonts w:hint="cs"/>
          <w:rtl/>
        </w:rPr>
        <w:t xml:space="preserve">הניסוח הזה זה לא סיכמנו. </w:t>
      </w:r>
      <w:bookmarkStart w:id="4021" w:name="_ETM_Q1_10231000"/>
      <w:bookmarkEnd w:id="4021"/>
    </w:p>
    <w:p w:rsidR="00432ACB" w:rsidRDefault="00432ACB" w:rsidP="00432ACB">
      <w:pPr>
        <w:rPr>
          <w:rtl/>
        </w:rPr>
      </w:pPr>
      <w:bookmarkStart w:id="4022" w:name="_ETM_Q1_10235000"/>
      <w:bookmarkEnd w:id="4022"/>
    </w:p>
    <w:p w:rsidR="00432ACB" w:rsidRDefault="00432ACB" w:rsidP="00432ACB">
      <w:pPr>
        <w:pStyle w:val="a5"/>
        <w:keepNext/>
        <w:rPr>
          <w:rtl/>
        </w:rPr>
      </w:pPr>
      <w:bookmarkStart w:id="4023" w:name="ET_speaker_שגית_אפיק_8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23"/>
    </w:p>
    <w:p w:rsidR="00432ACB" w:rsidRDefault="00432ACB" w:rsidP="00432ACB">
      <w:pPr>
        <w:pStyle w:val="KeepWithNext"/>
        <w:rPr>
          <w:rtl/>
        </w:rPr>
      </w:pPr>
    </w:p>
    <w:p w:rsidR="00432ACB" w:rsidRDefault="00432ACB" w:rsidP="00432ACB">
      <w:pPr>
        <w:rPr>
          <w:rtl/>
        </w:rPr>
      </w:pPr>
      <w:bookmarkStart w:id="4024" w:name="_ETM_Q1_10233000"/>
      <w:bookmarkEnd w:id="4024"/>
      <w:r>
        <w:rPr>
          <w:rFonts w:hint="cs"/>
          <w:rtl/>
        </w:rPr>
        <w:t xml:space="preserve">אסי, אתה שומע? הבקשה היא בעצם להחיל את זה </w:t>
      </w:r>
      <w:bookmarkStart w:id="4025" w:name="_ETM_Q1_10234000"/>
      <w:bookmarkEnd w:id="4025"/>
      <w:r>
        <w:rPr>
          <w:rFonts w:hint="cs"/>
          <w:rtl/>
        </w:rPr>
        <w:t xml:space="preserve">אוטומטית. לא להחיל את זה רק בתנאי שלא הותרה </w:t>
      </w:r>
      <w:bookmarkStart w:id="4026" w:name="_ETM_Q1_10240000"/>
      <w:bookmarkEnd w:id="4026"/>
      <w:r>
        <w:rPr>
          <w:rFonts w:hint="cs"/>
          <w:rtl/>
        </w:rPr>
        <w:t>הפעילות.</w:t>
      </w:r>
    </w:p>
    <w:p w:rsidR="00432ACB" w:rsidRDefault="00432ACB" w:rsidP="00432ACB">
      <w:pPr>
        <w:rPr>
          <w:rtl/>
        </w:rPr>
      </w:pPr>
      <w:bookmarkStart w:id="4027" w:name="_ETM_Q1_10245000"/>
      <w:bookmarkEnd w:id="4027"/>
    </w:p>
    <w:p w:rsidR="00432ACB" w:rsidRDefault="00432ACB" w:rsidP="00432ACB">
      <w:pPr>
        <w:pStyle w:val="a5"/>
        <w:keepNext/>
        <w:rPr>
          <w:rtl/>
        </w:rPr>
      </w:pPr>
      <w:bookmarkStart w:id="4028" w:name="ET_speaker_5786_88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28"/>
    </w:p>
    <w:p w:rsidR="00432ACB" w:rsidRDefault="00432ACB" w:rsidP="00432ACB">
      <w:pPr>
        <w:pStyle w:val="KeepWithNext"/>
        <w:rPr>
          <w:rtl/>
        </w:rPr>
      </w:pPr>
    </w:p>
    <w:p w:rsidR="00432ACB" w:rsidRDefault="00432ACB" w:rsidP="00432ACB">
      <w:pPr>
        <w:rPr>
          <w:rtl/>
        </w:rPr>
      </w:pPr>
      <w:bookmarkStart w:id="4029" w:name="_ETM_Q1_10241000"/>
      <w:bookmarkEnd w:id="4029"/>
      <w:r>
        <w:rPr>
          <w:rFonts w:hint="cs"/>
          <w:rtl/>
        </w:rPr>
        <w:t>כמובן, שלא יהיה כפל.</w:t>
      </w:r>
    </w:p>
    <w:p w:rsidR="00432ACB" w:rsidRDefault="00432ACB" w:rsidP="00432ACB">
      <w:pPr>
        <w:ind w:firstLine="0"/>
        <w:rPr>
          <w:rtl/>
        </w:rPr>
      </w:pPr>
      <w:bookmarkStart w:id="4030" w:name="_ETM_Q1_10246000"/>
      <w:bookmarkEnd w:id="4030"/>
    </w:p>
    <w:p w:rsidR="00432ACB" w:rsidRDefault="00432ACB" w:rsidP="00432ACB">
      <w:pPr>
        <w:pStyle w:val="a5"/>
        <w:keepNext/>
        <w:rPr>
          <w:rtl/>
        </w:rPr>
      </w:pPr>
      <w:bookmarkStart w:id="4031" w:name="ET_speaker_5726_8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31"/>
    </w:p>
    <w:p w:rsidR="00432ACB" w:rsidRDefault="00432ACB" w:rsidP="00432ACB">
      <w:pPr>
        <w:pStyle w:val="KeepWithNext"/>
        <w:rPr>
          <w:rtl/>
        </w:rPr>
      </w:pPr>
    </w:p>
    <w:p w:rsidR="00432ACB" w:rsidRDefault="00432ACB" w:rsidP="00432ACB">
      <w:pPr>
        <w:rPr>
          <w:rtl/>
        </w:rPr>
      </w:pPr>
      <w:bookmarkStart w:id="4032" w:name="_ETM_Q1_10242000"/>
      <w:bookmarkEnd w:id="4032"/>
      <w:r>
        <w:rPr>
          <w:rFonts w:hint="cs"/>
          <w:rtl/>
        </w:rPr>
        <w:t xml:space="preserve">אבל זה דבר אחד, סליחה. את זה אומר אופיר על דבר של האולמות. </w:t>
      </w:r>
      <w:bookmarkStart w:id="4033" w:name="_ETM_Q1_10249000"/>
      <w:bookmarkEnd w:id="4033"/>
      <w:r>
        <w:rPr>
          <w:rFonts w:hint="cs"/>
          <w:rtl/>
        </w:rPr>
        <w:t xml:space="preserve">אבל העלו פה, ובצדק, סביב האולמות יש תזמורות, יש </w:t>
      </w:r>
      <w:bookmarkStart w:id="4034" w:name="_ETM_Q1_10248000"/>
      <w:bookmarkEnd w:id="4034"/>
      <w:r>
        <w:rPr>
          <w:rFonts w:hint="cs"/>
          <w:rtl/>
        </w:rPr>
        <w:t>את המפיקים.</w:t>
      </w:r>
    </w:p>
    <w:p w:rsidR="00432ACB" w:rsidRDefault="00432ACB" w:rsidP="00432ACB">
      <w:pPr>
        <w:ind w:firstLine="0"/>
        <w:rPr>
          <w:rtl/>
        </w:rPr>
      </w:pPr>
    </w:p>
    <w:p w:rsidR="00432ACB" w:rsidRDefault="00432ACB" w:rsidP="00432ACB">
      <w:pPr>
        <w:pStyle w:val="a5"/>
        <w:keepNext/>
        <w:rPr>
          <w:rtl/>
        </w:rPr>
      </w:pPr>
      <w:bookmarkStart w:id="4035" w:name="ET_speaker_5786_8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35"/>
    </w:p>
    <w:p w:rsidR="00432ACB" w:rsidRDefault="00432ACB" w:rsidP="00432ACB">
      <w:pPr>
        <w:pStyle w:val="KeepWithNext"/>
        <w:rPr>
          <w:rtl/>
        </w:rPr>
      </w:pPr>
    </w:p>
    <w:p w:rsidR="00432ACB" w:rsidRDefault="00432ACB" w:rsidP="00432ACB">
      <w:pPr>
        <w:rPr>
          <w:rtl/>
        </w:rPr>
      </w:pPr>
      <w:bookmarkStart w:id="4036" w:name="_ETM_Q1_10252000"/>
      <w:bookmarkEnd w:id="4036"/>
      <w:r>
        <w:rPr>
          <w:rFonts w:hint="cs"/>
          <w:rtl/>
        </w:rPr>
        <w:t>כן, כן.</w:t>
      </w:r>
    </w:p>
    <w:p w:rsidR="00432ACB" w:rsidRDefault="00432ACB" w:rsidP="00432ACB">
      <w:pPr>
        <w:rPr>
          <w:rtl/>
        </w:rPr>
      </w:pPr>
      <w:bookmarkStart w:id="4037" w:name="_ETM_Q1_10250000"/>
      <w:bookmarkEnd w:id="4037"/>
    </w:p>
    <w:p w:rsidR="00432ACB" w:rsidRDefault="00432ACB" w:rsidP="00432ACB">
      <w:pPr>
        <w:pStyle w:val="a5"/>
        <w:keepNext/>
        <w:rPr>
          <w:rtl/>
        </w:rPr>
      </w:pPr>
      <w:bookmarkStart w:id="4038" w:name="ET_speaker_5726_8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38"/>
    </w:p>
    <w:p w:rsidR="00432ACB" w:rsidRDefault="00432ACB" w:rsidP="00432ACB">
      <w:pPr>
        <w:pStyle w:val="KeepWithNext"/>
        <w:rPr>
          <w:rtl/>
        </w:rPr>
      </w:pPr>
    </w:p>
    <w:p w:rsidR="00432ACB" w:rsidRDefault="00432ACB" w:rsidP="00432ACB">
      <w:pPr>
        <w:rPr>
          <w:rtl/>
        </w:rPr>
      </w:pPr>
      <w:bookmarkStart w:id="4039" w:name="_ETM_Q1_10253000"/>
      <w:bookmarkEnd w:id="4039"/>
      <w:r>
        <w:rPr>
          <w:rFonts w:hint="cs"/>
          <w:rtl/>
        </w:rPr>
        <w:t xml:space="preserve">לא רק על שלושה השבועות. כלומר, בעצם המפיקים האלה במצוות המדינה </w:t>
      </w:r>
      <w:bookmarkStart w:id="4040" w:name="_ETM_Q1_10254000"/>
      <w:bookmarkEnd w:id="4040"/>
      <w:r>
        <w:rPr>
          <w:rFonts w:hint="cs"/>
          <w:rtl/>
        </w:rPr>
        <w:t xml:space="preserve">לא יצאו לחופש. </w:t>
      </w:r>
    </w:p>
    <w:p w:rsidR="00432ACB" w:rsidRDefault="00432ACB" w:rsidP="00432ACB">
      <w:pPr>
        <w:ind w:firstLine="0"/>
        <w:rPr>
          <w:rtl/>
        </w:rPr>
      </w:pPr>
    </w:p>
    <w:p w:rsidR="00432ACB" w:rsidRDefault="00432ACB" w:rsidP="00432ACB">
      <w:pPr>
        <w:pStyle w:val="a5"/>
        <w:keepNext/>
        <w:rPr>
          <w:rtl/>
        </w:rPr>
      </w:pPr>
      <w:bookmarkStart w:id="4041" w:name="ET_speaker_5786_8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41"/>
    </w:p>
    <w:p w:rsidR="00432ACB" w:rsidRDefault="00432ACB" w:rsidP="00432ACB">
      <w:pPr>
        <w:pStyle w:val="KeepWithNext"/>
        <w:rPr>
          <w:rtl/>
        </w:rPr>
      </w:pPr>
    </w:p>
    <w:p w:rsidR="00432ACB" w:rsidRDefault="00432ACB" w:rsidP="00432ACB">
      <w:pPr>
        <w:rPr>
          <w:rtl/>
        </w:rPr>
      </w:pPr>
      <w:r>
        <w:rPr>
          <w:rFonts w:hint="cs"/>
          <w:rtl/>
        </w:rPr>
        <w:t>בסדר. אבל גם כאלה - - -</w:t>
      </w:r>
    </w:p>
    <w:p w:rsidR="00432ACB" w:rsidRDefault="00432ACB" w:rsidP="00432ACB">
      <w:pPr>
        <w:rPr>
          <w:rtl/>
        </w:rPr>
      </w:pPr>
      <w:bookmarkStart w:id="4042" w:name="_ETM_Q1_10260000"/>
      <w:bookmarkEnd w:id="4042"/>
    </w:p>
    <w:p w:rsidR="00432ACB" w:rsidRDefault="00432ACB" w:rsidP="00432ACB">
      <w:pPr>
        <w:pStyle w:val="a5"/>
        <w:keepNext/>
        <w:rPr>
          <w:rtl/>
        </w:rPr>
      </w:pPr>
      <w:bookmarkStart w:id="4043" w:name="ET_speaker_5726_8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43"/>
    </w:p>
    <w:p w:rsidR="00432ACB" w:rsidRDefault="00432ACB" w:rsidP="00432ACB">
      <w:pPr>
        <w:pStyle w:val="KeepWithNext"/>
        <w:rPr>
          <w:rtl/>
        </w:rPr>
      </w:pPr>
    </w:p>
    <w:p w:rsidR="00432ACB" w:rsidRDefault="00432ACB" w:rsidP="00432ACB">
      <w:pPr>
        <w:rPr>
          <w:rtl/>
        </w:rPr>
      </w:pPr>
      <w:bookmarkStart w:id="4044" w:name="_ETM_Q1_10256000"/>
      <w:bookmarkEnd w:id="4044"/>
      <w:r>
        <w:rPr>
          <w:rFonts w:hint="cs"/>
          <w:rtl/>
        </w:rPr>
        <w:t>אתה מבין? בתקש"ח הם לא יצאו לחופש.</w:t>
      </w:r>
    </w:p>
    <w:p w:rsidR="00432ACB" w:rsidRDefault="00432ACB" w:rsidP="00432ACB">
      <w:pPr>
        <w:ind w:firstLine="0"/>
        <w:rPr>
          <w:rtl/>
        </w:rPr>
      </w:pPr>
      <w:bookmarkStart w:id="4045" w:name="_ETM_Q1_10261000"/>
      <w:bookmarkStart w:id="4046" w:name="_ETM_Q1_10262000"/>
      <w:bookmarkEnd w:id="4045"/>
      <w:bookmarkEnd w:id="4046"/>
    </w:p>
    <w:p w:rsidR="00432ACB" w:rsidRDefault="00432ACB" w:rsidP="00432ACB">
      <w:pPr>
        <w:pStyle w:val="a5"/>
        <w:keepNext/>
        <w:rPr>
          <w:rtl/>
        </w:rPr>
      </w:pPr>
      <w:bookmarkStart w:id="4047" w:name="ET_speaker_5786_88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47"/>
    </w:p>
    <w:p w:rsidR="00432ACB" w:rsidRDefault="00432ACB" w:rsidP="00432ACB">
      <w:pPr>
        <w:pStyle w:val="KeepWithNext"/>
        <w:rPr>
          <w:rtl/>
        </w:rPr>
      </w:pPr>
    </w:p>
    <w:p w:rsidR="00432ACB" w:rsidRDefault="00432ACB" w:rsidP="00432ACB">
      <w:pPr>
        <w:rPr>
          <w:rtl/>
        </w:rPr>
      </w:pPr>
      <w:r>
        <w:rPr>
          <w:rFonts w:hint="cs"/>
          <w:rtl/>
        </w:rPr>
        <w:t>ינון, אבל יש גם כאלה יגישו את זה בדרך.</w:t>
      </w:r>
      <w:bookmarkStart w:id="4048" w:name="_ETM_Q1_10264000"/>
      <w:bookmarkEnd w:id="4048"/>
      <w:r>
        <w:rPr>
          <w:rFonts w:hint="cs"/>
          <w:rtl/>
        </w:rPr>
        <w:t xml:space="preserve"> לכן הוא יקבע את המקצועות האלה, את הענפים האלה שנפגעים. הם יביאו את זה לפה לאישור הוועדה. </w:t>
      </w:r>
    </w:p>
    <w:p w:rsidR="00432ACB" w:rsidRDefault="00432ACB" w:rsidP="00432ACB">
      <w:pPr>
        <w:ind w:firstLine="0"/>
        <w:rPr>
          <w:rtl/>
        </w:rPr>
      </w:pPr>
      <w:bookmarkStart w:id="4049" w:name="_ETM_Q1_10268000"/>
      <w:bookmarkEnd w:id="4049"/>
    </w:p>
    <w:p w:rsidR="00432ACB" w:rsidRDefault="00432ACB" w:rsidP="00432ACB">
      <w:pPr>
        <w:pStyle w:val="a5"/>
        <w:keepNext/>
        <w:rPr>
          <w:rtl/>
        </w:rPr>
      </w:pPr>
      <w:bookmarkStart w:id="4050" w:name="ET_speaker_5807_89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050"/>
    </w:p>
    <w:p w:rsidR="00432ACB" w:rsidRDefault="00432ACB" w:rsidP="00432ACB">
      <w:pPr>
        <w:pStyle w:val="KeepWithNext"/>
        <w:rPr>
          <w:rtl/>
        </w:rPr>
      </w:pPr>
    </w:p>
    <w:p w:rsidR="00432ACB" w:rsidRDefault="00432ACB" w:rsidP="00432ACB">
      <w:pPr>
        <w:rPr>
          <w:rtl/>
        </w:rPr>
      </w:pPr>
      <w:bookmarkStart w:id="4051" w:name="_ETM_Q1_10270000"/>
      <w:bookmarkEnd w:id="4051"/>
      <w:r>
        <w:rPr>
          <w:rFonts w:hint="cs"/>
          <w:rtl/>
        </w:rPr>
        <w:t>מחודש אוגוסט.</w:t>
      </w:r>
    </w:p>
    <w:p w:rsidR="00432ACB" w:rsidRDefault="00432ACB" w:rsidP="00432ACB">
      <w:pPr>
        <w:rPr>
          <w:rtl/>
        </w:rPr>
      </w:pPr>
      <w:bookmarkStart w:id="4052" w:name="_ETM_Q1_10272000"/>
      <w:bookmarkEnd w:id="4052"/>
    </w:p>
    <w:p w:rsidR="00432ACB" w:rsidRDefault="00432ACB" w:rsidP="00432ACB">
      <w:pPr>
        <w:pStyle w:val="a5"/>
        <w:keepNext/>
        <w:rPr>
          <w:rtl/>
        </w:rPr>
      </w:pPr>
      <w:bookmarkStart w:id="4053" w:name="ET_speaker_5291_8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053"/>
    </w:p>
    <w:p w:rsidR="00432ACB" w:rsidRDefault="00432ACB" w:rsidP="00432ACB">
      <w:pPr>
        <w:pStyle w:val="KeepWithNext"/>
        <w:rPr>
          <w:rtl/>
        </w:rPr>
      </w:pPr>
    </w:p>
    <w:p w:rsidR="00432ACB" w:rsidRDefault="00432ACB" w:rsidP="00432ACB">
      <w:pPr>
        <w:rPr>
          <w:rtl/>
        </w:rPr>
      </w:pPr>
      <w:r>
        <w:rPr>
          <w:rFonts w:hint="cs"/>
          <w:rtl/>
        </w:rPr>
        <w:t>אבל זה לאו דווקא ענף שלם.</w:t>
      </w:r>
    </w:p>
    <w:p w:rsidR="00432ACB" w:rsidRDefault="00432ACB" w:rsidP="00432ACB">
      <w:pPr>
        <w:rPr>
          <w:rtl/>
        </w:rPr>
      </w:pPr>
      <w:bookmarkStart w:id="4054" w:name="_ETM_Q1_10278000"/>
      <w:bookmarkEnd w:id="4054"/>
    </w:p>
    <w:p w:rsidR="00432ACB" w:rsidRDefault="00432ACB" w:rsidP="00432ACB">
      <w:pPr>
        <w:pStyle w:val="a5"/>
        <w:keepNext/>
        <w:rPr>
          <w:rtl/>
        </w:rPr>
      </w:pPr>
      <w:bookmarkStart w:id="4055" w:name="ET_speaker_5726_8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55"/>
    </w:p>
    <w:p w:rsidR="00432ACB" w:rsidRDefault="00432ACB" w:rsidP="00432ACB">
      <w:pPr>
        <w:pStyle w:val="KeepWithNext"/>
        <w:rPr>
          <w:rtl/>
        </w:rPr>
      </w:pPr>
    </w:p>
    <w:p w:rsidR="00432ACB" w:rsidRDefault="00432ACB" w:rsidP="00432ACB">
      <w:pPr>
        <w:rPr>
          <w:rtl/>
        </w:rPr>
      </w:pPr>
      <w:bookmarkStart w:id="4056" w:name="_ETM_Q1_10271000"/>
      <w:bookmarkEnd w:id="4056"/>
      <w:r>
        <w:rPr>
          <w:rFonts w:hint="cs"/>
          <w:rtl/>
        </w:rPr>
        <w:t>אתה מבין? אני חושב שוועדת הכספים צריכה להחליט מה.</w:t>
      </w:r>
      <w:bookmarkStart w:id="4057" w:name="_ETM_Q1_10275000"/>
      <w:bookmarkEnd w:id="4057"/>
    </w:p>
    <w:p w:rsidR="00432ACB" w:rsidRDefault="00432ACB" w:rsidP="00432ACB">
      <w:pPr>
        <w:rPr>
          <w:rtl/>
        </w:rPr>
      </w:pPr>
      <w:bookmarkStart w:id="4058" w:name="_ETM_Q1_10276000"/>
      <w:bookmarkEnd w:id="4058"/>
    </w:p>
    <w:p w:rsidR="00432ACB" w:rsidRDefault="00432ACB" w:rsidP="00432ACB">
      <w:pPr>
        <w:pStyle w:val="a5"/>
        <w:keepNext/>
        <w:rPr>
          <w:rtl/>
        </w:rPr>
      </w:pPr>
      <w:bookmarkStart w:id="4059" w:name="ET_speaker_5786_89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59"/>
    </w:p>
    <w:p w:rsidR="00432ACB" w:rsidRDefault="00432ACB" w:rsidP="00432ACB">
      <w:pPr>
        <w:pStyle w:val="KeepWithNext"/>
        <w:rPr>
          <w:rtl/>
        </w:rPr>
      </w:pPr>
    </w:p>
    <w:p w:rsidR="00432ACB" w:rsidRDefault="00432ACB" w:rsidP="00432ACB">
      <w:pPr>
        <w:rPr>
          <w:rtl/>
        </w:rPr>
      </w:pPr>
      <w:r>
        <w:rPr>
          <w:rFonts w:hint="cs"/>
          <w:rtl/>
        </w:rPr>
        <w:t>זה רשום לאישור הוועדה?</w:t>
      </w:r>
    </w:p>
    <w:p w:rsidR="00432ACB" w:rsidRDefault="00432ACB" w:rsidP="00432ACB">
      <w:pPr>
        <w:ind w:firstLine="0"/>
        <w:rPr>
          <w:rtl/>
        </w:rPr>
      </w:pPr>
    </w:p>
    <w:p w:rsidR="00432ACB" w:rsidRDefault="00432ACB" w:rsidP="00432ACB">
      <w:pPr>
        <w:pStyle w:val="af7"/>
        <w:keepNext/>
        <w:rPr>
          <w:rtl/>
        </w:rPr>
      </w:pPr>
      <w:bookmarkStart w:id="4060" w:name="ET_interruption_קריאה_8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60"/>
    </w:p>
    <w:p w:rsidR="00432ACB" w:rsidRDefault="00432ACB" w:rsidP="00432ACB">
      <w:pPr>
        <w:pStyle w:val="KeepWithNext"/>
        <w:rPr>
          <w:rtl/>
        </w:rPr>
      </w:pPr>
    </w:p>
    <w:p w:rsidR="00432ACB" w:rsidRDefault="00432ACB" w:rsidP="00432ACB">
      <w:pPr>
        <w:rPr>
          <w:rtl/>
        </w:rPr>
      </w:pPr>
      <w:r>
        <w:rPr>
          <w:rFonts w:hint="cs"/>
          <w:rtl/>
        </w:rPr>
        <w:t>לא.</w:t>
      </w:r>
    </w:p>
    <w:p w:rsidR="00432ACB" w:rsidRDefault="00432ACB" w:rsidP="00432ACB">
      <w:pPr>
        <w:ind w:firstLine="0"/>
        <w:rPr>
          <w:rtl/>
        </w:rPr>
      </w:pPr>
      <w:bookmarkStart w:id="4061" w:name="_ETM_Q1_10280000"/>
      <w:bookmarkEnd w:id="4061"/>
    </w:p>
    <w:p w:rsidR="00432ACB" w:rsidRDefault="00432ACB" w:rsidP="00432ACB">
      <w:pPr>
        <w:pStyle w:val="-"/>
        <w:keepNext/>
        <w:rPr>
          <w:rtl/>
        </w:rPr>
      </w:pPr>
      <w:bookmarkStart w:id="4062" w:name="ET_speakercontinue_5786_896"/>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4062"/>
    </w:p>
    <w:p w:rsidR="00432ACB" w:rsidRDefault="00432ACB" w:rsidP="00432ACB">
      <w:pPr>
        <w:pStyle w:val="KeepWithNext"/>
        <w:rPr>
          <w:rtl/>
        </w:rPr>
      </w:pPr>
    </w:p>
    <w:p w:rsidR="00432ACB" w:rsidRDefault="00432ACB" w:rsidP="00432ACB">
      <w:pPr>
        <w:rPr>
          <w:rtl/>
        </w:rPr>
      </w:pPr>
      <w:bookmarkStart w:id="4063" w:name="_ETM_Q1_10281000"/>
      <w:bookmarkEnd w:id="4063"/>
      <w:r>
        <w:rPr>
          <w:rFonts w:hint="cs"/>
          <w:rtl/>
        </w:rPr>
        <w:t>לא. אז להוסיף.</w:t>
      </w:r>
    </w:p>
    <w:p w:rsidR="00432ACB" w:rsidRDefault="00432ACB" w:rsidP="00432ACB">
      <w:pPr>
        <w:rPr>
          <w:rtl/>
        </w:rPr>
      </w:pPr>
      <w:bookmarkStart w:id="4064" w:name="_ETM_Q1_10285000"/>
      <w:bookmarkEnd w:id="4064"/>
    </w:p>
    <w:p w:rsidR="00432ACB" w:rsidRDefault="00432ACB" w:rsidP="00432ACB">
      <w:pPr>
        <w:pStyle w:val="a5"/>
        <w:keepNext/>
        <w:rPr>
          <w:rtl/>
        </w:rPr>
      </w:pPr>
      <w:bookmarkStart w:id="4065" w:name="ET_speaker_שגית_אפיק_8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065"/>
    </w:p>
    <w:p w:rsidR="00432ACB" w:rsidRDefault="00432ACB" w:rsidP="00432ACB">
      <w:pPr>
        <w:pStyle w:val="KeepWithNext"/>
        <w:rPr>
          <w:rtl/>
        </w:rPr>
      </w:pPr>
    </w:p>
    <w:p w:rsidR="00432ACB" w:rsidRDefault="00432ACB" w:rsidP="00432ACB">
      <w:pPr>
        <w:rPr>
          <w:rtl/>
        </w:rPr>
      </w:pPr>
      <w:bookmarkStart w:id="4066" w:name="_ETM_Q1_10287000"/>
      <w:bookmarkEnd w:id="4066"/>
      <w:r>
        <w:rPr>
          <w:rFonts w:hint="cs"/>
          <w:rtl/>
        </w:rPr>
        <w:t xml:space="preserve">- - - </w:t>
      </w:r>
    </w:p>
    <w:p w:rsidR="00432ACB" w:rsidRDefault="00432ACB" w:rsidP="00432ACB">
      <w:pPr>
        <w:ind w:firstLine="0"/>
        <w:rPr>
          <w:rtl/>
        </w:rPr>
      </w:pPr>
      <w:bookmarkStart w:id="4067" w:name="_ETM_Q1_10282000"/>
      <w:bookmarkEnd w:id="4067"/>
    </w:p>
    <w:p w:rsidR="00432ACB" w:rsidRDefault="00432ACB" w:rsidP="00432ACB">
      <w:pPr>
        <w:pStyle w:val="a5"/>
        <w:keepNext/>
        <w:rPr>
          <w:rtl/>
        </w:rPr>
      </w:pPr>
      <w:bookmarkStart w:id="4068" w:name="ET_speaker_5726_8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68"/>
    </w:p>
    <w:p w:rsidR="00432ACB" w:rsidRDefault="00432ACB" w:rsidP="00432ACB">
      <w:pPr>
        <w:pStyle w:val="KeepWithNext"/>
        <w:rPr>
          <w:rtl/>
        </w:rPr>
      </w:pPr>
    </w:p>
    <w:p w:rsidR="00432ACB" w:rsidRDefault="00432ACB" w:rsidP="00432ACB">
      <w:pPr>
        <w:rPr>
          <w:rtl/>
        </w:rPr>
      </w:pPr>
      <w:r>
        <w:rPr>
          <w:rFonts w:hint="cs"/>
          <w:rtl/>
        </w:rPr>
        <w:t>אז</w:t>
      </w:r>
      <w:bookmarkStart w:id="4069" w:name="_ETM_Q1_10284000"/>
      <w:bookmarkEnd w:id="4069"/>
      <w:r>
        <w:rPr>
          <w:rFonts w:hint="cs"/>
          <w:rtl/>
        </w:rPr>
        <w:t xml:space="preserve"> שוועדת הכספים תחליט איזה להחריג.</w:t>
      </w:r>
    </w:p>
    <w:p w:rsidR="00432ACB" w:rsidRDefault="00432ACB" w:rsidP="00432ACB">
      <w:pPr>
        <w:rPr>
          <w:rtl/>
        </w:rPr>
      </w:pPr>
      <w:bookmarkStart w:id="4070" w:name="_ETM_Q1_10288000"/>
      <w:bookmarkEnd w:id="4070"/>
    </w:p>
    <w:p w:rsidR="00432ACB" w:rsidRDefault="00432ACB" w:rsidP="00432ACB">
      <w:pPr>
        <w:pStyle w:val="a5"/>
        <w:keepNext/>
        <w:rPr>
          <w:rtl/>
        </w:rPr>
      </w:pPr>
      <w:bookmarkStart w:id="4071" w:name="ET_speaker_5807_89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071"/>
    </w:p>
    <w:p w:rsidR="00432ACB" w:rsidRDefault="00432ACB" w:rsidP="00432ACB">
      <w:pPr>
        <w:pStyle w:val="KeepWithNext"/>
        <w:rPr>
          <w:rtl/>
        </w:rPr>
      </w:pPr>
    </w:p>
    <w:p w:rsidR="00432ACB" w:rsidRDefault="00432ACB" w:rsidP="00432ACB">
      <w:pPr>
        <w:rPr>
          <w:rtl/>
        </w:rPr>
      </w:pPr>
      <w:bookmarkStart w:id="4072" w:name="_ETM_Q1_10286000"/>
      <w:bookmarkEnd w:id="4072"/>
      <w:r>
        <w:rPr>
          <w:rFonts w:hint="cs"/>
          <w:rtl/>
        </w:rPr>
        <w:t xml:space="preserve">כן. כרגע </w:t>
      </w:r>
      <w:bookmarkStart w:id="4073" w:name="_ETM_Q1_10290000"/>
      <w:bookmarkEnd w:id="4073"/>
      <w:r>
        <w:rPr>
          <w:rFonts w:hint="cs"/>
          <w:rtl/>
        </w:rPr>
        <w:t>אין לך בעיה עם האולמות.</w:t>
      </w:r>
    </w:p>
    <w:p w:rsidR="00432ACB" w:rsidRDefault="00432ACB" w:rsidP="00432ACB">
      <w:pPr>
        <w:rPr>
          <w:rtl/>
        </w:rPr>
      </w:pPr>
    </w:p>
    <w:p w:rsidR="00432ACB" w:rsidRDefault="00432ACB" w:rsidP="00432ACB">
      <w:pPr>
        <w:pStyle w:val="a5"/>
        <w:keepNext/>
        <w:rPr>
          <w:rtl/>
        </w:rPr>
      </w:pPr>
      <w:bookmarkStart w:id="4074" w:name="ET_speaker_5520_90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074"/>
    </w:p>
    <w:p w:rsidR="00432ACB" w:rsidRDefault="00432ACB" w:rsidP="00432ACB">
      <w:pPr>
        <w:pStyle w:val="KeepWithNext"/>
        <w:rPr>
          <w:rtl/>
        </w:rPr>
      </w:pPr>
    </w:p>
    <w:p w:rsidR="00432ACB" w:rsidRDefault="00432ACB" w:rsidP="00432ACB">
      <w:pPr>
        <w:rPr>
          <w:rtl/>
        </w:rPr>
      </w:pPr>
      <w:bookmarkStart w:id="4075" w:name="_ETM_Q1_10289000"/>
      <w:bookmarkEnd w:id="4075"/>
      <w:r>
        <w:rPr>
          <w:rFonts w:hint="cs"/>
          <w:rtl/>
        </w:rPr>
        <w:t>לאף אחד אין עם האולמות.</w:t>
      </w:r>
    </w:p>
    <w:p w:rsidR="00432ACB" w:rsidRDefault="00432ACB" w:rsidP="00432ACB">
      <w:pPr>
        <w:rPr>
          <w:rtl/>
        </w:rPr>
      </w:pPr>
      <w:bookmarkStart w:id="4076" w:name="_ETM_Q1_10296000"/>
      <w:bookmarkEnd w:id="4076"/>
    </w:p>
    <w:p w:rsidR="00432ACB" w:rsidRDefault="00432ACB" w:rsidP="00432ACB">
      <w:pPr>
        <w:pStyle w:val="a5"/>
        <w:keepNext/>
        <w:rPr>
          <w:rtl/>
        </w:rPr>
      </w:pPr>
      <w:bookmarkStart w:id="4077" w:name="ET_speaker_5291_90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077"/>
    </w:p>
    <w:p w:rsidR="00432ACB" w:rsidRDefault="00432ACB" w:rsidP="00432ACB">
      <w:pPr>
        <w:pStyle w:val="KeepWithNext"/>
        <w:rPr>
          <w:rtl/>
        </w:rPr>
      </w:pPr>
    </w:p>
    <w:p w:rsidR="00432ACB" w:rsidRDefault="00432ACB" w:rsidP="00432ACB">
      <w:pPr>
        <w:rPr>
          <w:rtl/>
        </w:rPr>
      </w:pPr>
      <w:bookmarkStart w:id="4078" w:name="_ETM_Q1_10292000"/>
      <w:bookmarkEnd w:id="4078"/>
      <w:r>
        <w:rPr>
          <w:rFonts w:hint="cs"/>
          <w:rtl/>
        </w:rPr>
        <w:t>אבל שוב מה אתה עושה?</w:t>
      </w:r>
      <w:bookmarkStart w:id="4079" w:name="_ETM_Q1_10293000"/>
      <w:bookmarkEnd w:id="4079"/>
      <w:r>
        <w:rPr>
          <w:rFonts w:hint="cs"/>
          <w:rtl/>
        </w:rPr>
        <w:t xml:space="preserve"> לאף אחד </w:t>
      </w:r>
      <w:bookmarkStart w:id="4080" w:name="_ETM_Q1_10294000"/>
      <w:bookmarkEnd w:id="4080"/>
      <w:r>
        <w:rPr>
          <w:rFonts w:hint="cs"/>
          <w:rtl/>
        </w:rPr>
        <w:t>אין בעיה. לאף אחד אין בעיה, קטי. הכול מ</w:t>
      </w:r>
      <w:bookmarkStart w:id="4081" w:name="_ETM_Q1_10297000"/>
      <w:bookmarkEnd w:id="4081"/>
      <w:r>
        <w:rPr>
          <w:rFonts w:hint="cs"/>
          <w:rtl/>
        </w:rPr>
        <w:t>וסכם.</w:t>
      </w:r>
    </w:p>
    <w:p w:rsidR="00432ACB" w:rsidRDefault="00432ACB" w:rsidP="00432ACB">
      <w:pPr>
        <w:ind w:firstLine="0"/>
        <w:rPr>
          <w:rtl/>
        </w:rPr>
      </w:pPr>
    </w:p>
    <w:p w:rsidR="00432ACB" w:rsidRDefault="00432ACB" w:rsidP="00432ACB">
      <w:pPr>
        <w:pStyle w:val="a5"/>
        <w:keepNext/>
        <w:rPr>
          <w:rtl/>
        </w:rPr>
      </w:pPr>
      <w:bookmarkStart w:id="4082" w:name="ET_speaker_5786_90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82"/>
    </w:p>
    <w:p w:rsidR="00432ACB" w:rsidRDefault="00432ACB" w:rsidP="00432ACB">
      <w:pPr>
        <w:pStyle w:val="KeepWithNext"/>
        <w:rPr>
          <w:rtl/>
        </w:rPr>
      </w:pPr>
    </w:p>
    <w:p w:rsidR="00432ACB" w:rsidRDefault="00432ACB" w:rsidP="00432ACB">
      <w:pPr>
        <w:rPr>
          <w:rtl/>
        </w:rPr>
      </w:pPr>
      <w:bookmarkStart w:id="4083" w:name="_ETM_Q1_10295000"/>
      <w:bookmarkEnd w:id="4083"/>
      <w:r>
        <w:rPr>
          <w:rFonts w:hint="cs"/>
          <w:rtl/>
        </w:rPr>
        <w:t>אנחנו מבקשים להוסיף אישור ועדת הכספים.</w:t>
      </w:r>
    </w:p>
    <w:p w:rsidR="00432ACB" w:rsidRDefault="00432ACB" w:rsidP="00432ACB">
      <w:pPr>
        <w:rPr>
          <w:rtl/>
        </w:rPr>
      </w:pPr>
    </w:p>
    <w:p w:rsidR="00432ACB" w:rsidRDefault="00432ACB" w:rsidP="00432ACB">
      <w:pPr>
        <w:pStyle w:val="a5"/>
        <w:keepNext/>
        <w:rPr>
          <w:rtl/>
        </w:rPr>
      </w:pPr>
      <w:bookmarkStart w:id="4084" w:name="ET_speaker_5291_90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084"/>
    </w:p>
    <w:p w:rsidR="00432ACB" w:rsidRDefault="00432ACB" w:rsidP="00432ACB">
      <w:pPr>
        <w:pStyle w:val="KeepWithNext"/>
        <w:rPr>
          <w:rtl/>
        </w:rPr>
      </w:pPr>
    </w:p>
    <w:p w:rsidR="00432ACB" w:rsidRDefault="00432ACB" w:rsidP="00432ACB">
      <w:pPr>
        <w:rPr>
          <w:rtl/>
        </w:rPr>
      </w:pPr>
      <w:bookmarkStart w:id="4085" w:name="_ETM_Q1_10299000"/>
      <w:bookmarkEnd w:id="4085"/>
      <w:r>
        <w:rPr>
          <w:rFonts w:hint="cs"/>
          <w:rtl/>
        </w:rPr>
        <w:t>אני שאלתי למה אולמות</w:t>
      </w:r>
      <w:bookmarkStart w:id="4086" w:name="_ETM_Q1_10301000"/>
      <w:bookmarkEnd w:id="4086"/>
      <w:r>
        <w:rPr>
          <w:rFonts w:hint="cs"/>
          <w:rtl/>
        </w:rPr>
        <w:t xml:space="preserve"> כן ואחרים לא. ואני רוצה את כולם. זה הכול.</w:t>
      </w:r>
    </w:p>
    <w:p w:rsidR="00432ACB" w:rsidRDefault="00432ACB" w:rsidP="00432ACB">
      <w:pPr>
        <w:rPr>
          <w:rtl/>
        </w:rPr>
      </w:pPr>
      <w:bookmarkStart w:id="4087" w:name="_ETM_Q1_10307000"/>
      <w:bookmarkEnd w:id="4087"/>
    </w:p>
    <w:p w:rsidR="00432ACB" w:rsidRDefault="00432ACB" w:rsidP="00432ACB">
      <w:pPr>
        <w:pStyle w:val="a5"/>
        <w:keepNext/>
        <w:rPr>
          <w:rtl/>
        </w:rPr>
      </w:pPr>
      <w:bookmarkStart w:id="4088" w:name="ET_speaker_5807_90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088"/>
    </w:p>
    <w:p w:rsidR="00432ACB" w:rsidRDefault="00432ACB" w:rsidP="00432ACB">
      <w:pPr>
        <w:pStyle w:val="KeepWithNext"/>
        <w:rPr>
          <w:rtl/>
        </w:rPr>
      </w:pPr>
    </w:p>
    <w:p w:rsidR="00432ACB" w:rsidRDefault="00432ACB" w:rsidP="00432ACB">
      <w:pPr>
        <w:rPr>
          <w:rtl/>
        </w:rPr>
      </w:pPr>
      <w:bookmarkStart w:id="4089" w:name="_ETM_Q1_10302000"/>
      <w:bookmarkEnd w:id="4089"/>
      <w:r>
        <w:rPr>
          <w:rFonts w:hint="cs"/>
          <w:rtl/>
        </w:rPr>
        <w:t>אתה אמרת חברים שלך - - -</w:t>
      </w:r>
    </w:p>
    <w:p w:rsidR="00432ACB" w:rsidRDefault="00432ACB" w:rsidP="00432ACB">
      <w:pPr>
        <w:rPr>
          <w:rtl/>
        </w:rPr>
      </w:pPr>
      <w:bookmarkStart w:id="4090" w:name="_ETM_Q1_10304000"/>
      <w:bookmarkEnd w:id="4090"/>
    </w:p>
    <w:p w:rsidR="00432ACB" w:rsidRDefault="00432ACB" w:rsidP="00432ACB">
      <w:pPr>
        <w:pStyle w:val="a5"/>
        <w:keepNext/>
        <w:rPr>
          <w:rtl/>
        </w:rPr>
      </w:pPr>
      <w:bookmarkStart w:id="4091" w:name="ET_speaker_5291_90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091"/>
    </w:p>
    <w:p w:rsidR="00432ACB" w:rsidRDefault="00432ACB" w:rsidP="00432ACB">
      <w:pPr>
        <w:pStyle w:val="KeepWithNext"/>
        <w:rPr>
          <w:rtl/>
        </w:rPr>
      </w:pPr>
    </w:p>
    <w:p w:rsidR="00432ACB" w:rsidRDefault="00432ACB" w:rsidP="00432ACB">
      <w:pPr>
        <w:rPr>
          <w:rtl/>
        </w:rPr>
      </w:pPr>
      <w:bookmarkStart w:id="4092" w:name="_ETM_Q1_10305000"/>
      <w:bookmarkEnd w:id="4092"/>
      <w:r>
        <w:rPr>
          <w:rFonts w:hint="cs"/>
          <w:rtl/>
        </w:rPr>
        <w:t>אני אמרתי שאם אתם מכניסים לחוק רק את אחד</w:t>
      </w:r>
      <w:bookmarkStart w:id="4093" w:name="_ETM_Q1_10306000"/>
      <w:bookmarkEnd w:id="4093"/>
      <w:r>
        <w:rPr>
          <w:rFonts w:hint="cs"/>
          <w:rtl/>
        </w:rPr>
        <w:t xml:space="preserve">, ואחד לא, אז תשאלו את עצמכם למה. זה הכול. </w:t>
      </w:r>
    </w:p>
    <w:p w:rsidR="00432ACB" w:rsidRDefault="00432ACB" w:rsidP="00432ACB">
      <w:pPr>
        <w:rPr>
          <w:rtl/>
        </w:rPr>
      </w:pPr>
    </w:p>
    <w:p w:rsidR="00432ACB" w:rsidRDefault="00432ACB" w:rsidP="00432ACB">
      <w:pPr>
        <w:pStyle w:val="a5"/>
        <w:keepNext/>
        <w:rPr>
          <w:rtl/>
        </w:rPr>
      </w:pPr>
      <w:bookmarkStart w:id="4094" w:name="ET_speaker_5807_90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094"/>
    </w:p>
    <w:p w:rsidR="00432ACB" w:rsidRDefault="00432ACB" w:rsidP="00432ACB">
      <w:pPr>
        <w:pStyle w:val="KeepWithNext"/>
        <w:rPr>
          <w:rtl/>
        </w:rPr>
      </w:pPr>
    </w:p>
    <w:p w:rsidR="00432ACB" w:rsidRDefault="00432ACB" w:rsidP="00432ACB">
      <w:pPr>
        <w:rPr>
          <w:rtl/>
        </w:rPr>
      </w:pPr>
      <w:bookmarkStart w:id="4095" w:name="_ETM_Q1_10308000"/>
      <w:bookmarkEnd w:id="4095"/>
      <w:r>
        <w:rPr>
          <w:rFonts w:hint="cs"/>
          <w:rtl/>
        </w:rPr>
        <w:t>- - -</w:t>
      </w:r>
    </w:p>
    <w:p w:rsidR="00432ACB" w:rsidRDefault="00432ACB" w:rsidP="00432ACB">
      <w:pPr>
        <w:rPr>
          <w:rtl/>
        </w:rPr>
      </w:pPr>
      <w:bookmarkStart w:id="4096" w:name="_ETM_Q1_10310000"/>
      <w:bookmarkStart w:id="4097" w:name="_ETM_Q1_10311000"/>
      <w:bookmarkEnd w:id="4096"/>
      <w:bookmarkEnd w:id="4097"/>
    </w:p>
    <w:p w:rsidR="00432ACB" w:rsidRDefault="00432ACB" w:rsidP="00432ACB">
      <w:pPr>
        <w:pStyle w:val="a5"/>
        <w:keepNext/>
        <w:rPr>
          <w:rtl/>
        </w:rPr>
      </w:pPr>
      <w:bookmarkStart w:id="4098" w:name="ET_speaker_5291_9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098"/>
    </w:p>
    <w:p w:rsidR="00432ACB" w:rsidRDefault="00432ACB" w:rsidP="00432ACB">
      <w:pPr>
        <w:pStyle w:val="KeepWithNext"/>
        <w:rPr>
          <w:rtl/>
        </w:rPr>
      </w:pPr>
    </w:p>
    <w:p w:rsidR="00432ACB" w:rsidRDefault="00432ACB" w:rsidP="00432ACB">
      <w:pPr>
        <w:rPr>
          <w:rtl/>
        </w:rPr>
      </w:pPr>
      <w:bookmarkStart w:id="4099" w:name="_ETM_Q1_10312000"/>
      <w:bookmarkEnd w:id="4099"/>
      <w:r>
        <w:rPr>
          <w:rFonts w:hint="cs"/>
          <w:rtl/>
        </w:rPr>
        <w:t xml:space="preserve">ואת יודעת מה, קטי? אולי העצבים שלך </w:t>
      </w:r>
      <w:bookmarkStart w:id="4100" w:name="_ETM_Q1_10317000"/>
      <w:bookmarkEnd w:id="4100"/>
      <w:r>
        <w:rPr>
          <w:rFonts w:hint="cs"/>
          <w:rtl/>
        </w:rPr>
        <w:t xml:space="preserve">על הערה שלי שהיא לגופה – אני לא מבין </w:t>
      </w:r>
      <w:bookmarkStart w:id="4101" w:name="_ETM_Q1_10314000"/>
      <w:bookmarkEnd w:id="4101"/>
      <w:r>
        <w:rPr>
          <w:rFonts w:hint="cs"/>
          <w:rtl/>
        </w:rPr>
        <w:t xml:space="preserve">למה את מתווכחת איתה. אמרתי גם אולמות וגם אחרים. </w:t>
      </w:r>
      <w:bookmarkStart w:id="4102" w:name="_ETM_Q1_10316000"/>
      <w:bookmarkEnd w:id="4102"/>
      <w:r>
        <w:rPr>
          <w:rFonts w:hint="cs"/>
          <w:rtl/>
        </w:rPr>
        <w:t>אמרתי למה אחד כן, ואחד לא.</w:t>
      </w:r>
      <w:bookmarkStart w:id="4103" w:name="_ETM_Q1_10323000"/>
      <w:bookmarkEnd w:id="4103"/>
      <w:r>
        <w:rPr>
          <w:rFonts w:hint="cs"/>
          <w:rtl/>
        </w:rPr>
        <w:t xml:space="preserve"> אבל מה, על ראש הגנב בוער </w:t>
      </w:r>
      <w:bookmarkStart w:id="4104" w:name="_ETM_Q1_10320000"/>
      <w:bookmarkEnd w:id="4104"/>
      <w:r>
        <w:rPr>
          <w:rFonts w:hint="cs"/>
          <w:rtl/>
        </w:rPr>
        <w:t>הכובע.</w:t>
      </w:r>
    </w:p>
    <w:p w:rsidR="00432ACB" w:rsidRDefault="00432ACB" w:rsidP="00432ACB">
      <w:pPr>
        <w:rPr>
          <w:rtl/>
        </w:rPr>
      </w:pPr>
      <w:bookmarkStart w:id="4105" w:name="_ETM_Q1_10325000"/>
      <w:bookmarkEnd w:id="4105"/>
    </w:p>
    <w:p w:rsidR="00432ACB" w:rsidRDefault="00432ACB" w:rsidP="00432ACB">
      <w:pPr>
        <w:pStyle w:val="a5"/>
        <w:keepNext/>
        <w:rPr>
          <w:rtl/>
        </w:rPr>
      </w:pPr>
      <w:bookmarkStart w:id="4106" w:name="ET_speaker_5807_90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06"/>
    </w:p>
    <w:p w:rsidR="00432ACB" w:rsidRDefault="00432ACB" w:rsidP="00432ACB">
      <w:pPr>
        <w:pStyle w:val="KeepWithNext"/>
        <w:rPr>
          <w:rtl/>
        </w:rPr>
      </w:pPr>
    </w:p>
    <w:p w:rsidR="00432ACB" w:rsidRDefault="00432ACB" w:rsidP="00432ACB">
      <w:pPr>
        <w:rPr>
          <w:rtl/>
        </w:rPr>
      </w:pPr>
      <w:r>
        <w:rPr>
          <w:rFonts w:hint="cs"/>
          <w:rtl/>
        </w:rPr>
        <w:t>לא על זה כעסתי. כעסתי עליך שאמרת חברים.</w:t>
      </w:r>
    </w:p>
    <w:p w:rsidR="00432ACB" w:rsidRDefault="00432ACB" w:rsidP="00432ACB">
      <w:pPr>
        <w:rPr>
          <w:rtl/>
        </w:rPr>
      </w:pPr>
    </w:p>
    <w:p w:rsidR="00432ACB" w:rsidRDefault="00432ACB" w:rsidP="00432ACB">
      <w:pPr>
        <w:pStyle w:val="a5"/>
        <w:keepNext/>
        <w:rPr>
          <w:rtl/>
        </w:rPr>
      </w:pPr>
      <w:bookmarkStart w:id="4107" w:name="ET_speaker_5291_91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107"/>
    </w:p>
    <w:p w:rsidR="00432ACB" w:rsidRDefault="00432ACB" w:rsidP="00432ACB">
      <w:pPr>
        <w:pStyle w:val="KeepWithNext"/>
        <w:rPr>
          <w:rtl/>
        </w:rPr>
      </w:pPr>
    </w:p>
    <w:p w:rsidR="00432ACB" w:rsidRDefault="00432ACB" w:rsidP="00432ACB">
      <w:pPr>
        <w:rPr>
          <w:rtl/>
        </w:rPr>
      </w:pPr>
      <w:r>
        <w:rPr>
          <w:rFonts w:hint="cs"/>
          <w:rtl/>
        </w:rPr>
        <w:t>ל</w:t>
      </w:r>
      <w:bookmarkStart w:id="4108" w:name="_ETM_Q1_10322000"/>
      <w:bookmarkEnd w:id="4108"/>
      <w:r>
        <w:rPr>
          <w:rFonts w:hint="cs"/>
          <w:rtl/>
        </w:rPr>
        <w:t xml:space="preserve">א. כעסת על זה שאמרתי שאני לא מבין למה אחד פוסלים, </w:t>
      </w:r>
      <w:bookmarkStart w:id="4109" w:name="_ETM_Q1_10324000"/>
      <w:bookmarkEnd w:id="4109"/>
      <w:r>
        <w:rPr>
          <w:rFonts w:hint="cs"/>
          <w:rtl/>
        </w:rPr>
        <w:t>ואחד לא פוסלים. זה הכול. זה מה שאמרתי.</w:t>
      </w:r>
      <w:bookmarkStart w:id="4110" w:name="_ETM_Q1_10330000"/>
      <w:bookmarkEnd w:id="4110"/>
    </w:p>
    <w:p w:rsidR="00432ACB" w:rsidRDefault="00432ACB" w:rsidP="00432ACB">
      <w:pPr>
        <w:rPr>
          <w:rtl/>
        </w:rPr>
      </w:pPr>
    </w:p>
    <w:p w:rsidR="00432ACB" w:rsidRDefault="00432ACB" w:rsidP="00432ACB">
      <w:pPr>
        <w:pStyle w:val="a5"/>
        <w:keepNext/>
        <w:rPr>
          <w:rtl/>
        </w:rPr>
      </w:pPr>
      <w:bookmarkStart w:id="4111" w:name="ET_speaker_5807_91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11"/>
    </w:p>
    <w:p w:rsidR="00432ACB" w:rsidRDefault="00432ACB" w:rsidP="00432ACB">
      <w:pPr>
        <w:pStyle w:val="KeepWithNext"/>
        <w:rPr>
          <w:rtl/>
        </w:rPr>
      </w:pPr>
    </w:p>
    <w:p w:rsidR="00432ACB" w:rsidRDefault="00432ACB" w:rsidP="00432ACB">
      <w:pPr>
        <w:rPr>
          <w:rtl/>
        </w:rPr>
      </w:pPr>
      <w:r>
        <w:rPr>
          <w:rFonts w:hint="cs"/>
          <w:rtl/>
        </w:rPr>
        <w:t xml:space="preserve">לא. </w:t>
      </w:r>
    </w:p>
    <w:p w:rsidR="00432ACB" w:rsidRDefault="00432ACB" w:rsidP="00432ACB">
      <w:pPr>
        <w:rPr>
          <w:rtl/>
        </w:rPr>
      </w:pPr>
    </w:p>
    <w:p w:rsidR="00432ACB" w:rsidRDefault="00432ACB" w:rsidP="00432ACB">
      <w:pPr>
        <w:pStyle w:val="af8"/>
        <w:keepNext/>
        <w:rPr>
          <w:rtl/>
        </w:rPr>
      </w:pPr>
      <w:bookmarkStart w:id="4112" w:name="ET_yor_4762_9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2"/>
    </w:p>
    <w:p w:rsidR="00432ACB" w:rsidRDefault="00432ACB" w:rsidP="00432ACB">
      <w:pPr>
        <w:pStyle w:val="KeepWithNext"/>
        <w:rPr>
          <w:rtl/>
        </w:rPr>
      </w:pPr>
    </w:p>
    <w:p w:rsidR="00432ACB" w:rsidRDefault="00432ACB" w:rsidP="00432ACB">
      <w:pPr>
        <w:rPr>
          <w:rtl/>
        </w:rPr>
      </w:pPr>
      <w:bookmarkStart w:id="4113" w:name="_ETM_Q1_10327000"/>
      <w:bookmarkEnd w:id="4113"/>
      <w:r>
        <w:rPr>
          <w:rFonts w:hint="cs"/>
          <w:rtl/>
        </w:rPr>
        <w:t>קטי, אני מדלג על הסעיף הזה. אני אבקש שהשלכה המשפטית - -</w:t>
      </w:r>
    </w:p>
    <w:p w:rsidR="00432ACB" w:rsidRDefault="00432ACB" w:rsidP="00432ACB">
      <w:pPr>
        <w:rPr>
          <w:rtl/>
        </w:rPr>
      </w:pPr>
      <w:bookmarkStart w:id="4114" w:name="_ETM_Q1_10335000"/>
      <w:bookmarkEnd w:id="4114"/>
    </w:p>
    <w:p w:rsidR="00432ACB" w:rsidRDefault="00432ACB" w:rsidP="00432ACB">
      <w:pPr>
        <w:pStyle w:val="a5"/>
        <w:keepNext/>
        <w:rPr>
          <w:rtl/>
        </w:rPr>
      </w:pPr>
      <w:bookmarkStart w:id="4115" w:name="ET_speaker_5935_9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15"/>
    </w:p>
    <w:p w:rsidR="00432ACB" w:rsidRDefault="00432ACB" w:rsidP="00432ACB">
      <w:pPr>
        <w:pStyle w:val="KeepWithNext"/>
        <w:rPr>
          <w:rtl/>
        </w:rPr>
      </w:pPr>
    </w:p>
    <w:p w:rsidR="00432ACB" w:rsidRDefault="00432ACB" w:rsidP="00432ACB">
      <w:pPr>
        <w:rPr>
          <w:rtl/>
        </w:rPr>
      </w:pPr>
      <w:r>
        <w:rPr>
          <w:rFonts w:hint="cs"/>
          <w:rtl/>
        </w:rPr>
        <w:t xml:space="preserve">אבל </w:t>
      </w:r>
      <w:bookmarkStart w:id="4116" w:name="_ETM_Q1_10333000"/>
      <w:bookmarkEnd w:id="4116"/>
      <w:r>
        <w:rPr>
          <w:rFonts w:hint="cs"/>
          <w:rtl/>
        </w:rPr>
        <w:t>יש לי שאלה.</w:t>
      </w:r>
    </w:p>
    <w:p w:rsidR="00432ACB" w:rsidRDefault="00432ACB" w:rsidP="00432ACB">
      <w:pPr>
        <w:rPr>
          <w:rtl/>
        </w:rPr>
      </w:pPr>
    </w:p>
    <w:p w:rsidR="00432ACB" w:rsidRDefault="00432ACB" w:rsidP="00432ACB">
      <w:pPr>
        <w:pStyle w:val="af8"/>
        <w:keepNext/>
        <w:rPr>
          <w:rtl/>
        </w:rPr>
      </w:pPr>
      <w:bookmarkStart w:id="4117" w:name="ET_yor_4762_9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7"/>
    </w:p>
    <w:p w:rsidR="00432ACB" w:rsidRDefault="00432ACB" w:rsidP="00432ACB">
      <w:pPr>
        <w:pStyle w:val="KeepWithNext"/>
        <w:rPr>
          <w:rtl/>
        </w:rPr>
      </w:pPr>
    </w:p>
    <w:p w:rsidR="00432ACB" w:rsidRDefault="00432ACB" w:rsidP="00432ACB">
      <w:pPr>
        <w:rPr>
          <w:rtl/>
        </w:rPr>
      </w:pPr>
      <w:bookmarkStart w:id="4118" w:name="_ETM_Q1_10336000"/>
      <w:bookmarkEnd w:id="4118"/>
      <w:r>
        <w:rPr>
          <w:rFonts w:hint="cs"/>
          <w:rtl/>
        </w:rPr>
        <w:t>רגע, תן לי לדבר.</w:t>
      </w:r>
    </w:p>
    <w:p w:rsidR="00432ACB" w:rsidRDefault="00432ACB" w:rsidP="00432ACB">
      <w:pPr>
        <w:rPr>
          <w:rtl/>
        </w:rPr>
      </w:pPr>
    </w:p>
    <w:p w:rsidR="00432ACB" w:rsidRDefault="00432ACB" w:rsidP="00432ACB">
      <w:pPr>
        <w:pStyle w:val="-"/>
        <w:keepNext/>
        <w:rPr>
          <w:rtl/>
        </w:rPr>
      </w:pPr>
      <w:bookmarkStart w:id="4119" w:name="ET_speakercontinue_5935_91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4119"/>
    </w:p>
    <w:p w:rsidR="00432ACB" w:rsidRDefault="00432ACB" w:rsidP="00432ACB">
      <w:pPr>
        <w:pStyle w:val="KeepWithNext"/>
        <w:rPr>
          <w:rtl/>
        </w:rPr>
      </w:pPr>
    </w:p>
    <w:p w:rsidR="00432ACB" w:rsidRDefault="00432ACB" w:rsidP="00432ACB">
      <w:pPr>
        <w:rPr>
          <w:rtl/>
        </w:rPr>
      </w:pPr>
      <w:bookmarkStart w:id="4120" w:name="_ETM_Q1_10339000"/>
      <w:bookmarkEnd w:id="4120"/>
      <w:r>
        <w:rPr>
          <w:rFonts w:hint="cs"/>
          <w:rtl/>
        </w:rPr>
        <w:t>טוב.</w:t>
      </w:r>
    </w:p>
    <w:p w:rsidR="00432ACB" w:rsidRDefault="00432ACB" w:rsidP="00432ACB">
      <w:pPr>
        <w:rPr>
          <w:rtl/>
        </w:rPr>
      </w:pPr>
      <w:bookmarkStart w:id="4121" w:name="_ETM_Q1_10337000"/>
      <w:bookmarkEnd w:id="4121"/>
    </w:p>
    <w:p w:rsidR="00432ACB" w:rsidRDefault="00432ACB" w:rsidP="00432ACB">
      <w:pPr>
        <w:pStyle w:val="af8"/>
        <w:keepNext/>
        <w:rPr>
          <w:rtl/>
        </w:rPr>
      </w:pPr>
      <w:bookmarkStart w:id="4122" w:name="ET_yor_4762_9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22"/>
    </w:p>
    <w:p w:rsidR="00432ACB" w:rsidRDefault="00432ACB" w:rsidP="00432ACB">
      <w:pPr>
        <w:pStyle w:val="KeepWithNext"/>
        <w:rPr>
          <w:rtl/>
        </w:rPr>
      </w:pPr>
    </w:p>
    <w:p w:rsidR="00432ACB" w:rsidRDefault="00432ACB" w:rsidP="00432ACB">
      <w:pPr>
        <w:rPr>
          <w:rtl/>
        </w:rPr>
      </w:pPr>
      <w:r>
        <w:rPr>
          <w:rFonts w:hint="cs"/>
          <w:rtl/>
        </w:rPr>
        <w:t>- - שהיועצת המשפטית של ה</w:t>
      </w:r>
      <w:bookmarkStart w:id="4123" w:name="_ETM_Q1_10338000"/>
      <w:bookmarkEnd w:id="4123"/>
      <w:r>
        <w:rPr>
          <w:rFonts w:hint="cs"/>
          <w:rtl/>
        </w:rPr>
        <w:t>וועדה תשב עם היועצים המשפטיים של משרד האוצר להגיע לנוסח מוסכם, שאנחנו נהיה בטוחים שמה שביקשנו אכן מתקיים.</w:t>
      </w:r>
    </w:p>
    <w:p w:rsidR="00432ACB" w:rsidRDefault="00432ACB" w:rsidP="00432ACB">
      <w:pPr>
        <w:ind w:firstLine="0"/>
        <w:rPr>
          <w:rtl/>
        </w:rPr>
      </w:pPr>
      <w:bookmarkStart w:id="4124" w:name="_ETM_Q1_10347000"/>
      <w:bookmarkEnd w:id="4124"/>
    </w:p>
    <w:p w:rsidR="00432ACB" w:rsidRDefault="00432ACB" w:rsidP="00432ACB">
      <w:pPr>
        <w:pStyle w:val="a5"/>
        <w:keepNext/>
        <w:rPr>
          <w:rtl/>
        </w:rPr>
      </w:pPr>
      <w:bookmarkStart w:id="4125" w:name="ET_speaker_5291_91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125"/>
    </w:p>
    <w:p w:rsidR="00432ACB" w:rsidRDefault="00432ACB" w:rsidP="00432ACB">
      <w:pPr>
        <w:pStyle w:val="KeepWithNext"/>
        <w:rPr>
          <w:rtl/>
        </w:rPr>
      </w:pPr>
    </w:p>
    <w:p w:rsidR="00432ACB" w:rsidRDefault="00432ACB" w:rsidP="00432ACB">
      <w:pPr>
        <w:rPr>
          <w:rtl/>
        </w:rPr>
      </w:pPr>
      <w:r>
        <w:rPr>
          <w:rFonts w:hint="cs"/>
          <w:rtl/>
        </w:rPr>
        <w:t xml:space="preserve">אז אני </w:t>
      </w:r>
      <w:bookmarkStart w:id="4126" w:name="_ETM_Q1_10346000"/>
      <w:bookmarkEnd w:id="4126"/>
      <w:r>
        <w:rPr>
          <w:rFonts w:hint="cs"/>
          <w:rtl/>
        </w:rPr>
        <w:t xml:space="preserve">רק מבקש שזה לא יוגדר בענפים. </w:t>
      </w:r>
    </w:p>
    <w:p w:rsidR="00432ACB" w:rsidRDefault="00432ACB" w:rsidP="00432ACB">
      <w:pPr>
        <w:rPr>
          <w:rtl/>
        </w:rPr>
      </w:pPr>
    </w:p>
    <w:p w:rsidR="00432ACB" w:rsidRDefault="00432ACB" w:rsidP="00432ACB">
      <w:pPr>
        <w:pStyle w:val="a5"/>
        <w:keepNext/>
        <w:rPr>
          <w:rtl/>
        </w:rPr>
      </w:pPr>
      <w:bookmarkStart w:id="4127" w:name="ET_speaker_5786_91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27"/>
    </w:p>
    <w:p w:rsidR="00432ACB" w:rsidRDefault="00432ACB" w:rsidP="00432ACB">
      <w:pPr>
        <w:pStyle w:val="KeepWithNext"/>
        <w:rPr>
          <w:rtl/>
        </w:rPr>
      </w:pPr>
    </w:p>
    <w:p w:rsidR="00432ACB" w:rsidRDefault="00432ACB" w:rsidP="00432ACB">
      <w:pPr>
        <w:rPr>
          <w:rtl/>
        </w:rPr>
      </w:pPr>
      <w:r>
        <w:rPr>
          <w:rFonts w:hint="cs"/>
          <w:rtl/>
        </w:rPr>
        <w:t>ושיהיה באישור ועדת הכספים.</w:t>
      </w:r>
    </w:p>
    <w:p w:rsidR="00432ACB" w:rsidRDefault="00432ACB" w:rsidP="00432ACB">
      <w:pPr>
        <w:rPr>
          <w:rtl/>
        </w:rPr>
      </w:pPr>
    </w:p>
    <w:p w:rsidR="00432ACB" w:rsidRDefault="00432ACB" w:rsidP="00432ACB">
      <w:pPr>
        <w:pStyle w:val="a5"/>
        <w:keepNext/>
        <w:rPr>
          <w:rtl/>
        </w:rPr>
      </w:pPr>
      <w:bookmarkStart w:id="4128" w:name="ET_speaker_5807_91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28"/>
    </w:p>
    <w:p w:rsidR="00432ACB" w:rsidRDefault="00432ACB" w:rsidP="00432ACB">
      <w:pPr>
        <w:pStyle w:val="KeepWithNext"/>
        <w:rPr>
          <w:rtl/>
        </w:rPr>
      </w:pPr>
    </w:p>
    <w:p w:rsidR="00432ACB" w:rsidRDefault="00432ACB" w:rsidP="00432ACB">
      <w:pPr>
        <w:rPr>
          <w:rtl/>
        </w:rPr>
      </w:pPr>
      <w:r>
        <w:rPr>
          <w:rFonts w:hint="cs"/>
          <w:rtl/>
        </w:rPr>
        <w:t>שאתם מבקשים שזה יהיה באישור ועדת הכספים.</w:t>
      </w:r>
      <w:bookmarkStart w:id="4129" w:name="_ETM_Q1_10349000"/>
      <w:bookmarkEnd w:id="4129"/>
    </w:p>
    <w:p w:rsidR="00432ACB" w:rsidRDefault="00432ACB" w:rsidP="00432ACB">
      <w:pPr>
        <w:rPr>
          <w:rtl/>
        </w:rPr>
      </w:pPr>
      <w:bookmarkStart w:id="4130" w:name="_ETM_Q1_10351000"/>
      <w:bookmarkEnd w:id="4130"/>
    </w:p>
    <w:p w:rsidR="00432ACB" w:rsidRDefault="00432ACB" w:rsidP="00432ACB">
      <w:pPr>
        <w:pStyle w:val="a5"/>
        <w:keepNext/>
        <w:rPr>
          <w:rtl/>
        </w:rPr>
      </w:pPr>
      <w:bookmarkStart w:id="4131" w:name="ET_speaker_5291_9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131"/>
    </w:p>
    <w:p w:rsidR="00432ACB" w:rsidRDefault="00432ACB" w:rsidP="00432ACB">
      <w:pPr>
        <w:pStyle w:val="KeepWithNext"/>
        <w:rPr>
          <w:rtl/>
        </w:rPr>
      </w:pPr>
    </w:p>
    <w:p w:rsidR="00432ACB" w:rsidRDefault="00432ACB" w:rsidP="00432ACB">
      <w:pPr>
        <w:rPr>
          <w:rtl/>
        </w:rPr>
      </w:pPr>
      <w:bookmarkStart w:id="4132" w:name="_ETM_Q1_10353000"/>
      <w:bookmarkEnd w:id="4132"/>
      <w:r>
        <w:rPr>
          <w:rFonts w:hint="cs"/>
          <w:rtl/>
        </w:rPr>
        <w:t xml:space="preserve">שוב, </w:t>
      </w:r>
      <w:bookmarkStart w:id="4133" w:name="_ETM_Q1_10350000"/>
      <w:bookmarkEnd w:id="4133"/>
      <w:r>
        <w:rPr>
          <w:rFonts w:hint="cs"/>
          <w:rtl/>
        </w:rPr>
        <w:t xml:space="preserve">כי הדוגמה נתתי על קיוסק בתחנת הרכבת, </w:t>
      </w:r>
      <w:bookmarkStart w:id="4134" w:name="_ETM_Q1_10356000"/>
      <w:bookmarkEnd w:id="4134"/>
      <w:r>
        <w:rPr>
          <w:rFonts w:hint="cs"/>
          <w:rtl/>
        </w:rPr>
        <w:t xml:space="preserve">לא עובד. </w:t>
      </w:r>
    </w:p>
    <w:p w:rsidR="00432ACB" w:rsidRDefault="00432ACB" w:rsidP="00432ACB">
      <w:pPr>
        <w:rPr>
          <w:rtl/>
        </w:rPr>
      </w:pPr>
    </w:p>
    <w:p w:rsidR="00432ACB" w:rsidRDefault="00432ACB" w:rsidP="00432ACB">
      <w:pPr>
        <w:pStyle w:val="af8"/>
        <w:keepNext/>
        <w:rPr>
          <w:rtl/>
        </w:rPr>
      </w:pPr>
      <w:bookmarkStart w:id="4135" w:name="ET_yor_4762_9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5"/>
    </w:p>
    <w:p w:rsidR="00432ACB" w:rsidRDefault="00432ACB" w:rsidP="00432ACB">
      <w:pPr>
        <w:pStyle w:val="KeepWithNext"/>
        <w:rPr>
          <w:rtl/>
        </w:rPr>
      </w:pPr>
    </w:p>
    <w:p w:rsidR="00432ACB" w:rsidRDefault="00432ACB" w:rsidP="00432ACB">
      <w:pPr>
        <w:rPr>
          <w:rtl/>
        </w:rPr>
      </w:pPr>
      <w:r>
        <w:rPr>
          <w:rFonts w:hint="cs"/>
          <w:rtl/>
        </w:rPr>
        <w:t>רק שנייה. מיקי, כן.</w:t>
      </w:r>
    </w:p>
    <w:p w:rsidR="00432ACB" w:rsidRDefault="00432ACB" w:rsidP="00432ACB">
      <w:pPr>
        <w:ind w:firstLine="0"/>
        <w:rPr>
          <w:rtl/>
        </w:rPr>
      </w:pPr>
      <w:bookmarkStart w:id="4136" w:name="_ETM_Q1_10359000"/>
      <w:bookmarkEnd w:id="4136"/>
    </w:p>
    <w:p w:rsidR="00432ACB" w:rsidRDefault="00432ACB" w:rsidP="00432ACB">
      <w:pPr>
        <w:pStyle w:val="a5"/>
        <w:keepNext/>
        <w:rPr>
          <w:rtl/>
        </w:rPr>
      </w:pPr>
      <w:bookmarkStart w:id="4137" w:name="ET_speaker_5935_9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37"/>
    </w:p>
    <w:p w:rsidR="00432ACB" w:rsidRDefault="00432ACB" w:rsidP="00432ACB">
      <w:pPr>
        <w:pStyle w:val="KeepWithNext"/>
        <w:rPr>
          <w:rtl/>
        </w:rPr>
      </w:pPr>
    </w:p>
    <w:p w:rsidR="00432ACB" w:rsidRDefault="00432ACB" w:rsidP="00432ACB">
      <w:pPr>
        <w:rPr>
          <w:rtl/>
        </w:rPr>
      </w:pPr>
      <w:bookmarkStart w:id="4138" w:name="_ETM_Q1_10354000"/>
      <w:bookmarkEnd w:id="4138"/>
      <w:r>
        <w:rPr>
          <w:rFonts w:hint="cs"/>
          <w:rtl/>
        </w:rPr>
        <w:t xml:space="preserve">האם בהמשך למה שאמר </w:t>
      </w:r>
      <w:bookmarkStart w:id="4139" w:name="_ETM_Q1_10355000"/>
      <w:bookmarkEnd w:id="4139"/>
      <w:r>
        <w:rPr>
          <w:rFonts w:hint="cs"/>
          <w:rtl/>
        </w:rPr>
        <w:t>בצלאל, האם למשל, כשמוגדר אולמות השמחות – ואני כמובן</w:t>
      </w:r>
      <w:bookmarkStart w:id="4140" w:name="_ETM_Q1_10365000"/>
      <w:bookmarkEnd w:id="4140"/>
      <w:r>
        <w:rPr>
          <w:rFonts w:hint="cs"/>
          <w:rtl/>
        </w:rPr>
        <w:t xml:space="preserve"> בעד, בעד בעד – האם זה כולל את בעלי אולמות התרבות, את כול האולמות לסוגיהם? שזה לא יהיה מגזרי.</w:t>
      </w:r>
    </w:p>
    <w:p w:rsidR="00432ACB" w:rsidRDefault="00432ACB" w:rsidP="00432ACB">
      <w:pPr>
        <w:rPr>
          <w:rtl/>
        </w:rPr>
      </w:pPr>
    </w:p>
    <w:p w:rsidR="00432ACB" w:rsidRDefault="00432ACB" w:rsidP="00432ACB">
      <w:pPr>
        <w:pStyle w:val="a5"/>
        <w:keepNext/>
        <w:rPr>
          <w:rtl/>
        </w:rPr>
      </w:pPr>
      <w:bookmarkStart w:id="4141" w:name="ET_speaker_5807_92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41"/>
    </w:p>
    <w:p w:rsidR="00432ACB" w:rsidRDefault="00432ACB" w:rsidP="00432ACB">
      <w:pPr>
        <w:pStyle w:val="KeepWithNext"/>
        <w:rPr>
          <w:rtl/>
        </w:rPr>
      </w:pPr>
    </w:p>
    <w:p w:rsidR="00432ACB" w:rsidRDefault="00432ACB" w:rsidP="00432ACB">
      <w:pPr>
        <w:rPr>
          <w:rtl/>
        </w:rPr>
      </w:pPr>
      <w:bookmarkStart w:id="4142" w:name="_ETM_Q1_10371000"/>
      <w:bookmarkEnd w:id="4142"/>
      <w:r>
        <w:rPr>
          <w:rFonts w:hint="cs"/>
          <w:rtl/>
        </w:rPr>
        <w:t>לא. לא הבנת. מיקי, לא הבנת את הנקודה. אני רוצה להסביר את זה</w:t>
      </w:r>
      <w:bookmarkStart w:id="4143" w:name="_ETM_Q1_10373000"/>
      <w:bookmarkEnd w:id="4143"/>
      <w:r>
        <w:rPr>
          <w:rFonts w:hint="cs"/>
          <w:rtl/>
        </w:rPr>
        <w:t xml:space="preserve">, </w:t>
      </w:r>
      <w:bookmarkStart w:id="4144" w:name="_ETM_Q1_10374000"/>
      <w:bookmarkEnd w:id="4144"/>
      <w:r>
        <w:rPr>
          <w:rFonts w:hint="cs"/>
          <w:rtl/>
        </w:rPr>
        <w:t>בסדר? יש במסורת היהודית שלושה שבועות, שלא עורכים בהם</w:t>
      </w:r>
      <w:bookmarkStart w:id="4145" w:name="_ETM_Q1_10381000"/>
      <w:bookmarkEnd w:id="4145"/>
      <w:r>
        <w:rPr>
          <w:rFonts w:hint="cs"/>
          <w:rtl/>
        </w:rPr>
        <w:t xml:space="preserve"> חגיגות. לא מופיעים וזה. חגיגות. בר מצוות, חתונות </w:t>
      </w:r>
      <w:bookmarkStart w:id="4146" w:name="_ETM_Q1_10387000"/>
      <w:bookmarkEnd w:id="4146"/>
      <w:r>
        <w:rPr>
          <w:rFonts w:hint="cs"/>
          <w:rtl/>
        </w:rPr>
        <w:t xml:space="preserve">וכו'. נהוג לא להגיע לחתונות בשלושת השבועות. </w:t>
      </w:r>
    </w:p>
    <w:p w:rsidR="00432ACB" w:rsidRDefault="00432ACB" w:rsidP="00432ACB">
      <w:pPr>
        <w:ind w:firstLine="0"/>
        <w:rPr>
          <w:rtl/>
        </w:rPr>
      </w:pPr>
    </w:p>
    <w:p w:rsidR="00432ACB" w:rsidRDefault="00432ACB" w:rsidP="00432ACB">
      <w:pPr>
        <w:pStyle w:val="a5"/>
        <w:keepNext/>
        <w:rPr>
          <w:rtl/>
        </w:rPr>
      </w:pPr>
      <w:bookmarkStart w:id="4147" w:name="ET_speaker_5520_9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147"/>
    </w:p>
    <w:p w:rsidR="00432ACB" w:rsidRDefault="00432ACB" w:rsidP="00432ACB">
      <w:pPr>
        <w:pStyle w:val="KeepWithNext"/>
        <w:rPr>
          <w:rtl/>
        </w:rPr>
      </w:pPr>
    </w:p>
    <w:p w:rsidR="00432ACB" w:rsidRDefault="00432ACB" w:rsidP="00432ACB">
      <w:pPr>
        <w:rPr>
          <w:rtl/>
        </w:rPr>
      </w:pPr>
      <w:r>
        <w:rPr>
          <w:rFonts w:hint="cs"/>
          <w:rtl/>
        </w:rPr>
        <w:t>אין חתונות.</w:t>
      </w:r>
    </w:p>
    <w:p w:rsidR="00432ACB" w:rsidRDefault="00432ACB" w:rsidP="00432ACB">
      <w:pPr>
        <w:rPr>
          <w:rtl/>
        </w:rPr>
      </w:pPr>
      <w:bookmarkStart w:id="4148" w:name="_ETM_Q1_10392000"/>
      <w:bookmarkEnd w:id="4148"/>
    </w:p>
    <w:p w:rsidR="00432ACB" w:rsidRDefault="00432ACB" w:rsidP="00432ACB">
      <w:pPr>
        <w:pStyle w:val="a5"/>
        <w:keepNext/>
        <w:rPr>
          <w:rtl/>
        </w:rPr>
      </w:pPr>
      <w:bookmarkStart w:id="4149" w:name="ET_speaker_5807_9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49"/>
    </w:p>
    <w:p w:rsidR="00432ACB" w:rsidRDefault="00432ACB" w:rsidP="00432ACB">
      <w:pPr>
        <w:pStyle w:val="KeepWithNext"/>
        <w:rPr>
          <w:rtl/>
        </w:rPr>
      </w:pPr>
    </w:p>
    <w:p w:rsidR="00432ACB" w:rsidRDefault="00432ACB" w:rsidP="00432ACB">
      <w:pPr>
        <w:rPr>
          <w:rtl/>
        </w:rPr>
      </w:pPr>
      <w:bookmarkStart w:id="4150" w:name="_ETM_Q1_10388000"/>
      <w:bookmarkEnd w:id="4150"/>
      <w:r>
        <w:rPr>
          <w:rFonts w:hint="cs"/>
          <w:rtl/>
        </w:rPr>
        <w:t>עכשיו, מה</w:t>
      </w:r>
      <w:bookmarkStart w:id="4151" w:name="_ETM_Q1_10391000"/>
      <w:bookmarkEnd w:id="4151"/>
      <w:r>
        <w:rPr>
          <w:rFonts w:hint="cs"/>
          <w:rtl/>
        </w:rPr>
        <w:t xml:space="preserve"> קורה? הרי איך מצ'פרים, מעניקים את המענק? לפי מספר </w:t>
      </w:r>
      <w:bookmarkStart w:id="4152" w:name="_ETM_Q1_10396000"/>
      <w:bookmarkEnd w:id="4152"/>
      <w:r>
        <w:rPr>
          <w:rFonts w:hint="cs"/>
          <w:rtl/>
        </w:rPr>
        <w:t xml:space="preserve">השעות שהעובד עובד. אבל אם אין אירוע, אז הוא </w:t>
      </w:r>
      <w:bookmarkStart w:id="4153" w:name="_ETM_Q1_10398000"/>
      <w:bookmarkEnd w:id="4153"/>
      <w:r>
        <w:rPr>
          <w:rFonts w:hint="cs"/>
          <w:rtl/>
        </w:rPr>
        <w:t xml:space="preserve">לא עובד. אז אין הצטברות של שעות. ולכן </w:t>
      </w:r>
      <w:bookmarkStart w:id="4154" w:name="_ETM_Q1_10401000"/>
      <w:bookmarkEnd w:id="4154"/>
      <w:r>
        <w:rPr>
          <w:rFonts w:hint="cs"/>
          <w:rtl/>
        </w:rPr>
        <w:t>ביקשנו בגלל זה שתדחו את זה לאוגוסט. הבנת?</w:t>
      </w:r>
    </w:p>
    <w:p w:rsidR="00432ACB" w:rsidRDefault="00432ACB" w:rsidP="00432ACB">
      <w:pPr>
        <w:rPr>
          <w:rtl/>
        </w:rPr>
      </w:pPr>
      <w:bookmarkStart w:id="4155" w:name="_ETM_Q1_10407000"/>
      <w:bookmarkEnd w:id="4155"/>
    </w:p>
    <w:p w:rsidR="00432ACB" w:rsidRDefault="00432ACB" w:rsidP="00432ACB">
      <w:pPr>
        <w:pStyle w:val="a5"/>
        <w:keepNext/>
        <w:rPr>
          <w:rtl/>
        </w:rPr>
      </w:pPr>
      <w:bookmarkStart w:id="4156" w:name="ET_speaker_5786_9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56"/>
    </w:p>
    <w:p w:rsidR="00432ACB" w:rsidRDefault="00432ACB" w:rsidP="00432ACB">
      <w:pPr>
        <w:pStyle w:val="KeepWithNext"/>
        <w:rPr>
          <w:rtl/>
        </w:rPr>
      </w:pPr>
    </w:p>
    <w:p w:rsidR="00432ACB" w:rsidRDefault="00432ACB" w:rsidP="00432ACB">
      <w:pPr>
        <w:rPr>
          <w:rtl/>
        </w:rPr>
      </w:pPr>
      <w:r>
        <w:rPr>
          <w:rFonts w:hint="cs"/>
          <w:rtl/>
        </w:rPr>
        <w:t xml:space="preserve">יש להם </w:t>
      </w:r>
      <w:bookmarkStart w:id="4157" w:name="_ETM_Q1_10405000"/>
      <w:bookmarkEnd w:id="4157"/>
      <w:r>
        <w:rPr>
          <w:rFonts w:hint="cs"/>
          <w:rtl/>
        </w:rPr>
        <w:t xml:space="preserve">את ההטבה ביולי. אנחנו לא רוצים שהם יפספסו את ההטבה </w:t>
      </w:r>
      <w:bookmarkStart w:id="4158" w:name="_ETM_Q1_10409000"/>
      <w:bookmarkEnd w:id="4158"/>
      <w:r>
        <w:rPr>
          <w:rFonts w:hint="cs"/>
          <w:rtl/>
        </w:rPr>
        <w:t>בגלל תשעה באב.</w:t>
      </w:r>
    </w:p>
    <w:p w:rsidR="00432ACB" w:rsidRDefault="00432ACB" w:rsidP="00432ACB">
      <w:pPr>
        <w:rPr>
          <w:rtl/>
        </w:rPr>
      </w:pPr>
      <w:bookmarkStart w:id="4159" w:name="_ETM_Q1_10410000"/>
      <w:bookmarkEnd w:id="4159"/>
    </w:p>
    <w:p w:rsidR="00432ACB" w:rsidRDefault="00432ACB" w:rsidP="00432ACB">
      <w:pPr>
        <w:pStyle w:val="a5"/>
        <w:keepNext/>
        <w:rPr>
          <w:rtl/>
        </w:rPr>
      </w:pPr>
      <w:bookmarkStart w:id="4160" w:name="ET_speaker_5935_9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60"/>
    </w:p>
    <w:p w:rsidR="00432ACB" w:rsidRDefault="00432ACB" w:rsidP="00432ACB">
      <w:pPr>
        <w:pStyle w:val="KeepWithNext"/>
        <w:rPr>
          <w:rtl/>
        </w:rPr>
      </w:pPr>
    </w:p>
    <w:p w:rsidR="00432ACB" w:rsidRDefault="00432ACB" w:rsidP="00432ACB">
      <w:pPr>
        <w:rPr>
          <w:rtl/>
        </w:rPr>
      </w:pPr>
      <w:r>
        <w:rPr>
          <w:rFonts w:hint="cs"/>
          <w:rtl/>
        </w:rPr>
        <w:t xml:space="preserve">את זה הבנתי. אבל </w:t>
      </w:r>
      <w:bookmarkStart w:id="4161" w:name="_ETM_Q1_10413000"/>
      <w:bookmarkEnd w:id="4161"/>
      <w:r>
        <w:rPr>
          <w:rFonts w:hint="cs"/>
          <w:rtl/>
        </w:rPr>
        <w:t xml:space="preserve">אם הממשלה דוחה את פתיחתם של אולמות </w:t>
      </w:r>
      <w:bookmarkStart w:id="4162" w:name="_ETM_Q1_10416000"/>
      <w:bookmarkEnd w:id="4162"/>
      <w:r>
        <w:rPr>
          <w:rFonts w:hint="cs"/>
          <w:rtl/>
        </w:rPr>
        <w:t>התרבות לסוגיהם, ואת אולמות השמחות - - -</w:t>
      </w:r>
    </w:p>
    <w:p w:rsidR="00432ACB" w:rsidRDefault="00432ACB" w:rsidP="00432ACB">
      <w:pPr>
        <w:rPr>
          <w:rtl/>
        </w:rPr>
      </w:pPr>
    </w:p>
    <w:p w:rsidR="00432ACB" w:rsidRDefault="00432ACB" w:rsidP="00432ACB">
      <w:pPr>
        <w:pStyle w:val="a5"/>
        <w:keepNext/>
        <w:rPr>
          <w:rtl/>
        </w:rPr>
      </w:pPr>
      <w:bookmarkStart w:id="4163" w:name="ET_speaker_5807_92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63"/>
    </w:p>
    <w:p w:rsidR="00432ACB" w:rsidRDefault="00432ACB" w:rsidP="00432ACB">
      <w:pPr>
        <w:pStyle w:val="KeepWithNext"/>
        <w:rPr>
          <w:rtl/>
        </w:rPr>
      </w:pPr>
    </w:p>
    <w:p w:rsidR="00432ACB" w:rsidRDefault="00432ACB" w:rsidP="00432ACB">
      <w:pPr>
        <w:rPr>
          <w:rtl/>
        </w:rPr>
      </w:pPr>
      <w:bookmarkStart w:id="4164" w:name="_ETM_Q1_10415000"/>
      <w:bookmarkEnd w:id="4164"/>
      <w:r>
        <w:rPr>
          <w:rFonts w:hint="cs"/>
          <w:rtl/>
        </w:rPr>
        <w:t xml:space="preserve">אבל אין קשר </w:t>
      </w:r>
      <w:bookmarkStart w:id="4165" w:name="_ETM_Q1_10419000"/>
      <w:bookmarkEnd w:id="4165"/>
      <w:r>
        <w:rPr>
          <w:rFonts w:hint="cs"/>
          <w:rtl/>
        </w:rPr>
        <w:t>לתרבות. אין קשר.</w:t>
      </w:r>
      <w:bookmarkStart w:id="4166" w:name="_ETM_Q1_10420000"/>
      <w:bookmarkEnd w:id="4166"/>
      <w:r>
        <w:rPr>
          <w:rFonts w:hint="cs"/>
          <w:rtl/>
        </w:rPr>
        <w:t xml:space="preserve"> זו חתונה. זוג לא מתחתן בשלושת השבועות.</w:t>
      </w:r>
    </w:p>
    <w:p w:rsidR="00432ACB" w:rsidRDefault="00432ACB" w:rsidP="00432ACB">
      <w:pPr>
        <w:ind w:firstLine="0"/>
        <w:rPr>
          <w:rtl/>
        </w:rPr>
      </w:pPr>
      <w:bookmarkStart w:id="4167" w:name="_ETM_Q1_10425000"/>
      <w:bookmarkEnd w:id="4167"/>
    </w:p>
    <w:p w:rsidR="00432ACB" w:rsidRDefault="00432ACB" w:rsidP="00432ACB">
      <w:pPr>
        <w:pStyle w:val="a5"/>
        <w:keepNext/>
        <w:rPr>
          <w:rtl/>
        </w:rPr>
      </w:pPr>
      <w:bookmarkStart w:id="4168" w:name="ET_speaker_5935_9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68"/>
    </w:p>
    <w:p w:rsidR="00432ACB" w:rsidRDefault="00432ACB" w:rsidP="00432ACB">
      <w:pPr>
        <w:pStyle w:val="KeepWithNext"/>
        <w:rPr>
          <w:rtl/>
        </w:rPr>
      </w:pPr>
    </w:p>
    <w:p w:rsidR="00432ACB" w:rsidRDefault="00432ACB" w:rsidP="00432ACB">
      <w:pPr>
        <w:rPr>
          <w:rtl/>
        </w:rPr>
      </w:pPr>
      <w:r>
        <w:rPr>
          <w:rFonts w:hint="cs"/>
          <w:rtl/>
        </w:rPr>
        <w:t xml:space="preserve">אני </w:t>
      </w:r>
      <w:bookmarkStart w:id="4169" w:name="_ETM_Q1_10423000"/>
      <w:bookmarkEnd w:id="4169"/>
      <w:r>
        <w:rPr>
          <w:rFonts w:hint="cs"/>
          <w:rtl/>
        </w:rPr>
        <w:t>רוצה שיראו אותם כאילו הם זכאים לכל.</w:t>
      </w:r>
    </w:p>
    <w:p w:rsidR="00432ACB" w:rsidRDefault="00432ACB" w:rsidP="00432ACB">
      <w:pPr>
        <w:rPr>
          <w:rtl/>
        </w:rPr>
      </w:pPr>
      <w:bookmarkStart w:id="4170" w:name="_ETM_Q1_10426000"/>
      <w:bookmarkEnd w:id="4170"/>
    </w:p>
    <w:p w:rsidR="00432ACB" w:rsidRDefault="00432ACB" w:rsidP="00432ACB">
      <w:pPr>
        <w:pStyle w:val="a5"/>
        <w:keepNext/>
        <w:rPr>
          <w:rtl/>
        </w:rPr>
      </w:pPr>
      <w:bookmarkStart w:id="4171" w:name="ET_speaker_5809_930"/>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4171"/>
    </w:p>
    <w:p w:rsidR="00432ACB" w:rsidRDefault="00432ACB" w:rsidP="00432ACB">
      <w:pPr>
        <w:pStyle w:val="KeepWithNext"/>
        <w:rPr>
          <w:rtl/>
        </w:rPr>
      </w:pPr>
    </w:p>
    <w:p w:rsidR="00432ACB" w:rsidRDefault="00432ACB" w:rsidP="00432ACB">
      <w:pPr>
        <w:rPr>
          <w:rtl/>
        </w:rPr>
      </w:pPr>
      <w:r>
        <w:rPr>
          <w:rFonts w:hint="cs"/>
          <w:rtl/>
        </w:rPr>
        <w:t>אבל הם לא - - -, קטי.</w:t>
      </w:r>
    </w:p>
    <w:p w:rsidR="00432ACB" w:rsidRDefault="00432ACB" w:rsidP="00432ACB">
      <w:pPr>
        <w:ind w:firstLine="0"/>
        <w:rPr>
          <w:rtl/>
        </w:rPr>
      </w:pPr>
      <w:bookmarkStart w:id="4172" w:name="_ETM_Q1_10428000"/>
      <w:bookmarkEnd w:id="4172"/>
    </w:p>
    <w:p w:rsidR="00432ACB" w:rsidRDefault="00432ACB" w:rsidP="00432ACB">
      <w:pPr>
        <w:pStyle w:val="a5"/>
        <w:keepNext/>
        <w:rPr>
          <w:rtl/>
        </w:rPr>
      </w:pPr>
      <w:bookmarkStart w:id="4173" w:name="ET_speaker_5935_9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73"/>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rPr>
          <w:rtl/>
        </w:rPr>
      </w:pPr>
      <w:bookmarkStart w:id="4174" w:name="_ETM_Q1_10427000"/>
      <w:bookmarkEnd w:id="4174"/>
    </w:p>
    <w:p w:rsidR="00432ACB" w:rsidRDefault="00432ACB" w:rsidP="00432ACB">
      <w:pPr>
        <w:pStyle w:val="a5"/>
        <w:keepNext/>
        <w:rPr>
          <w:rtl/>
        </w:rPr>
      </w:pPr>
      <w:bookmarkStart w:id="4175" w:name="ET_speaker_5807_93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75"/>
    </w:p>
    <w:p w:rsidR="00432ACB" w:rsidRDefault="00432ACB" w:rsidP="00432ACB">
      <w:pPr>
        <w:pStyle w:val="KeepWithNext"/>
        <w:rPr>
          <w:rtl/>
        </w:rPr>
      </w:pPr>
    </w:p>
    <w:p w:rsidR="00432ACB" w:rsidRDefault="00432ACB" w:rsidP="00432ACB">
      <w:pPr>
        <w:rPr>
          <w:rtl/>
        </w:rPr>
      </w:pPr>
      <w:r>
        <w:rPr>
          <w:rFonts w:hint="cs"/>
          <w:rtl/>
        </w:rPr>
        <w:t>ל</w:t>
      </w:r>
      <w:bookmarkStart w:id="4176" w:name="_ETM_Q1_10429000"/>
      <w:bookmarkEnd w:id="4176"/>
      <w:r>
        <w:rPr>
          <w:rFonts w:hint="cs"/>
          <w:rtl/>
        </w:rPr>
        <w:t>א. הוא יכול.</w:t>
      </w:r>
    </w:p>
    <w:p w:rsidR="00432ACB" w:rsidRDefault="00432ACB" w:rsidP="00432ACB">
      <w:pPr>
        <w:ind w:firstLine="0"/>
        <w:rPr>
          <w:rtl/>
        </w:rPr>
      </w:pPr>
      <w:bookmarkStart w:id="4177" w:name="_ETM_Q1_10430000"/>
      <w:bookmarkEnd w:id="4177"/>
    </w:p>
    <w:p w:rsidR="00432ACB" w:rsidRDefault="00432ACB" w:rsidP="00432ACB">
      <w:pPr>
        <w:pStyle w:val="a5"/>
        <w:keepNext/>
        <w:rPr>
          <w:rtl/>
        </w:rPr>
      </w:pPr>
      <w:bookmarkStart w:id="4178" w:name="ET_speaker_5935_9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78"/>
    </w:p>
    <w:p w:rsidR="00432ACB" w:rsidRDefault="00432ACB" w:rsidP="00432ACB">
      <w:pPr>
        <w:pStyle w:val="KeepWithNext"/>
        <w:rPr>
          <w:rtl/>
        </w:rPr>
      </w:pPr>
    </w:p>
    <w:p w:rsidR="00432ACB" w:rsidRDefault="00432ACB" w:rsidP="00432ACB">
      <w:pPr>
        <w:rPr>
          <w:rtl/>
        </w:rPr>
      </w:pPr>
      <w:r>
        <w:rPr>
          <w:rFonts w:hint="cs"/>
          <w:rtl/>
        </w:rPr>
        <w:t>לא שייך.</w:t>
      </w:r>
      <w:bookmarkStart w:id="4179" w:name="_ETM_Q1_10431000"/>
      <w:bookmarkEnd w:id="4179"/>
      <w:r>
        <w:rPr>
          <w:rFonts w:hint="cs"/>
          <w:rtl/>
        </w:rPr>
        <w:t xml:space="preserve"> לא שייך, קטי. </w:t>
      </w:r>
    </w:p>
    <w:p w:rsidR="00432ACB" w:rsidRDefault="00432ACB" w:rsidP="00432ACB">
      <w:pPr>
        <w:rPr>
          <w:rtl/>
        </w:rPr>
      </w:pPr>
    </w:p>
    <w:p w:rsidR="00432ACB" w:rsidRDefault="00432ACB" w:rsidP="00432ACB">
      <w:pPr>
        <w:pStyle w:val="a5"/>
        <w:keepNext/>
        <w:rPr>
          <w:rtl/>
        </w:rPr>
      </w:pPr>
      <w:bookmarkStart w:id="4180" w:name="ET_speaker_5807_93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80"/>
    </w:p>
    <w:p w:rsidR="00432ACB" w:rsidRDefault="00432ACB" w:rsidP="00432ACB">
      <w:pPr>
        <w:pStyle w:val="KeepWithNext"/>
        <w:rPr>
          <w:rtl/>
        </w:rPr>
      </w:pPr>
    </w:p>
    <w:p w:rsidR="00432ACB" w:rsidRDefault="00432ACB" w:rsidP="00432ACB">
      <w:pPr>
        <w:rPr>
          <w:rtl/>
        </w:rPr>
      </w:pPr>
      <w:bookmarkStart w:id="4181" w:name="_ETM_Q1_10434000"/>
      <w:bookmarkEnd w:id="4181"/>
      <w:r>
        <w:rPr>
          <w:rFonts w:hint="cs"/>
          <w:rtl/>
        </w:rPr>
        <w:t>מה שאמרת זה משהו אחר</w:t>
      </w:r>
      <w:bookmarkStart w:id="4182" w:name="_ETM_Q1_10433000"/>
      <w:bookmarkEnd w:id="4182"/>
      <w:r>
        <w:rPr>
          <w:rFonts w:hint="cs"/>
          <w:rtl/>
        </w:rPr>
        <w:t xml:space="preserve"> לגמרי. </w:t>
      </w:r>
    </w:p>
    <w:p w:rsidR="00432ACB" w:rsidRDefault="00432ACB" w:rsidP="00432ACB">
      <w:pPr>
        <w:rPr>
          <w:rtl/>
        </w:rPr>
      </w:pPr>
    </w:p>
    <w:p w:rsidR="00432ACB" w:rsidRDefault="00432ACB" w:rsidP="00432ACB">
      <w:pPr>
        <w:pStyle w:val="a5"/>
        <w:keepNext/>
        <w:rPr>
          <w:rtl/>
        </w:rPr>
      </w:pPr>
      <w:bookmarkStart w:id="4183" w:name="ET_speaker_5935_9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83"/>
    </w:p>
    <w:p w:rsidR="00432ACB" w:rsidRDefault="00432ACB" w:rsidP="00432ACB">
      <w:pPr>
        <w:pStyle w:val="KeepWithNext"/>
        <w:rPr>
          <w:rtl/>
        </w:rPr>
      </w:pPr>
    </w:p>
    <w:p w:rsidR="00432ACB" w:rsidRDefault="00432ACB" w:rsidP="00432ACB">
      <w:pPr>
        <w:rPr>
          <w:rtl/>
        </w:rPr>
      </w:pPr>
      <w:bookmarkStart w:id="4184" w:name="_ETM_Q1_10436000"/>
      <w:bookmarkEnd w:id="4184"/>
      <w:r>
        <w:rPr>
          <w:rFonts w:hint="cs"/>
          <w:rtl/>
        </w:rPr>
        <w:t>לא שייך. אני מדבר על אולמות התרבות ב</w:t>
      </w:r>
      <w:bookmarkStart w:id="4185" w:name="_ETM_Q1_10439000"/>
      <w:bookmarkEnd w:id="4185"/>
      <w:r>
        <w:rPr>
          <w:rFonts w:hint="cs"/>
          <w:rtl/>
        </w:rPr>
        <w:t>אשר הם. אני מצטרף למה שאת אמרת על אולמות האירועים.</w:t>
      </w:r>
    </w:p>
    <w:p w:rsidR="00432ACB" w:rsidRDefault="00432ACB" w:rsidP="00432ACB">
      <w:pPr>
        <w:ind w:firstLine="0"/>
        <w:rPr>
          <w:rtl/>
        </w:rPr>
      </w:pPr>
      <w:bookmarkStart w:id="4186" w:name="_ETM_Q1_10443000"/>
      <w:bookmarkEnd w:id="4186"/>
    </w:p>
    <w:p w:rsidR="00432ACB" w:rsidRDefault="00432ACB" w:rsidP="00432ACB">
      <w:pPr>
        <w:pStyle w:val="a5"/>
        <w:keepNext/>
        <w:rPr>
          <w:rtl/>
        </w:rPr>
      </w:pPr>
      <w:bookmarkStart w:id="4187" w:name="ET_speaker_5807_93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87"/>
    </w:p>
    <w:p w:rsidR="00432ACB" w:rsidRDefault="00432ACB" w:rsidP="00432ACB">
      <w:pPr>
        <w:pStyle w:val="KeepWithNext"/>
        <w:rPr>
          <w:rtl/>
        </w:rPr>
      </w:pPr>
    </w:p>
    <w:p w:rsidR="00432ACB" w:rsidRDefault="00432ACB" w:rsidP="00432ACB">
      <w:pPr>
        <w:rPr>
          <w:rtl/>
        </w:rPr>
      </w:pPr>
      <w:bookmarkStart w:id="4188" w:name="_ETM_Q1_10445000"/>
      <w:bookmarkEnd w:id="4188"/>
      <w:r>
        <w:rPr>
          <w:rFonts w:hint="cs"/>
          <w:rtl/>
        </w:rPr>
        <w:t>נכון.</w:t>
      </w:r>
    </w:p>
    <w:p w:rsidR="00432ACB" w:rsidRDefault="00432ACB" w:rsidP="00432ACB">
      <w:pPr>
        <w:ind w:firstLine="0"/>
        <w:rPr>
          <w:rtl/>
        </w:rPr>
      </w:pPr>
    </w:p>
    <w:p w:rsidR="00432ACB" w:rsidRDefault="00432ACB" w:rsidP="00432ACB">
      <w:pPr>
        <w:pStyle w:val="a5"/>
        <w:keepNext/>
        <w:rPr>
          <w:rtl/>
        </w:rPr>
      </w:pPr>
      <w:bookmarkStart w:id="4189" w:name="ET_speaker_5935_9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189"/>
    </w:p>
    <w:p w:rsidR="00432ACB" w:rsidRDefault="00432ACB" w:rsidP="00432ACB">
      <w:pPr>
        <w:pStyle w:val="KeepWithNext"/>
        <w:rPr>
          <w:rtl/>
        </w:rPr>
      </w:pPr>
    </w:p>
    <w:p w:rsidR="00432ACB" w:rsidRDefault="00432ACB" w:rsidP="00432ACB">
      <w:pPr>
        <w:rPr>
          <w:rtl/>
        </w:rPr>
      </w:pPr>
      <w:r>
        <w:rPr>
          <w:rFonts w:hint="cs"/>
          <w:rtl/>
        </w:rPr>
        <w:t xml:space="preserve">אני </w:t>
      </w:r>
      <w:bookmarkStart w:id="4190" w:name="_ETM_Q1_10442000"/>
      <w:bookmarkEnd w:id="4190"/>
      <w:r>
        <w:rPr>
          <w:rFonts w:hint="cs"/>
          <w:rtl/>
        </w:rPr>
        <w:t>מדבר על אולמות התרבות בכלל.</w:t>
      </w:r>
    </w:p>
    <w:p w:rsidR="00432ACB" w:rsidRDefault="00432ACB" w:rsidP="00432ACB">
      <w:pPr>
        <w:rPr>
          <w:rtl/>
        </w:rPr>
      </w:pPr>
    </w:p>
    <w:p w:rsidR="00432ACB" w:rsidRDefault="00432ACB" w:rsidP="00432ACB">
      <w:pPr>
        <w:pStyle w:val="af8"/>
        <w:keepNext/>
        <w:rPr>
          <w:rtl/>
        </w:rPr>
      </w:pPr>
      <w:bookmarkStart w:id="4191" w:name="ET_yor_4762_9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1"/>
    </w:p>
    <w:p w:rsidR="00432ACB" w:rsidRDefault="00432ACB" w:rsidP="00432ACB">
      <w:pPr>
        <w:pStyle w:val="KeepWithNext"/>
        <w:rPr>
          <w:rtl/>
        </w:rPr>
      </w:pPr>
    </w:p>
    <w:p w:rsidR="00432ACB" w:rsidRDefault="00432ACB" w:rsidP="00432ACB">
      <w:pPr>
        <w:rPr>
          <w:rtl/>
        </w:rPr>
      </w:pPr>
      <w:r>
        <w:rPr>
          <w:rFonts w:hint="cs"/>
          <w:rtl/>
        </w:rPr>
        <w:t>טוב.</w:t>
      </w:r>
    </w:p>
    <w:p w:rsidR="00432ACB" w:rsidRDefault="00432ACB" w:rsidP="00432ACB">
      <w:pPr>
        <w:ind w:firstLine="0"/>
        <w:rPr>
          <w:rtl/>
        </w:rPr>
      </w:pPr>
      <w:bookmarkStart w:id="4192" w:name="_ETM_Q1_10444000"/>
      <w:bookmarkEnd w:id="4192"/>
    </w:p>
    <w:p w:rsidR="00432ACB" w:rsidRDefault="00432ACB" w:rsidP="00432ACB">
      <w:pPr>
        <w:pStyle w:val="-"/>
        <w:keepNext/>
        <w:rPr>
          <w:rtl/>
        </w:rPr>
      </w:pPr>
      <w:bookmarkStart w:id="4193" w:name="ET_speakercontinue_5935_939"/>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4193"/>
    </w:p>
    <w:p w:rsidR="00432ACB" w:rsidRDefault="00432ACB" w:rsidP="00432ACB">
      <w:pPr>
        <w:pStyle w:val="KeepWithNext"/>
        <w:rPr>
          <w:rtl/>
        </w:rPr>
      </w:pPr>
    </w:p>
    <w:p w:rsidR="00432ACB" w:rsidRDefault="00432ACB" w:rsidP="00432ACB">
      <w:pPr>
        <w:rPr>
          <w:rtl/>
        </w:rPr>
      </w:pPr>
      <w:bookmarkStart w:id="4194" w:name="_ETM_Q1_10447000"/>
      <w:bookmarkEnd w:id="4194"/>
      <w:r>
        <w:rPr>
          <w:rFonts w:hint="cs"/>
          <w:rtl/>
        </w:rPr>
        <w:t>שהממשלה כרגע לא מאפשרת לפתוח אותם.</w:t>
      </w:r>
    </w:p>
    <w:p w:rsidR="00432ACB" w:rsidRDefault="00432ACB" w:rsidP="00432ACB">
      <w:pPr>
        <w:rPr>
          <w:rtl/>
        </w:rPr>
      </w:pPr>
      <w:bookmarkStart w:id="4195" w:name="_ETM_Q1_10448000"/>
      <w:bookmarkEnd w:id="4195"/>
    </w:p>
    <w:p w:rsidR="00432ACB" w:rsidRDefault="00432ACB" w:rsidP="00432ACB">
      <w:pPr>
        <w:pStyle w:val="af8"/>
        <w:keepNext/>
        <w:rPr>
          <w:rtl/>
        </w:rPr>
      </w:pPr>
      <w:bookmarkStart w:id="4196" w:name="ET_yor_4762_9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96"/>
    </w:p>
    <w:p w:rsidR="00432ACB" w:rsidRDefault="00432ACB" w:rsidP="00432ACB">
      <w:pPr>
        <w:pStyle w:val="KeepWithNext"/>
        <w:rPr>
          <w:rtl/>
        </w:rPr>
      </w:pPr>
    </w:p>
    <w:p w:rsidR="00432ACB" w:rsidRDefault="00432ACB" w:rsidP="00432ACB">
      <w:pPr>
        <w:rPr>
          <w:rtl/>
        </w:rPr>
      </w:pPr>
      <w:bookmarkStart w:id="4197" w:name="_ETM_Q1_10449000"/>
      <w:bookmarkEnd w:id="4197"/>
      <w:r>
        <w:rPr>
          <w:rFonts w:hint="cs"/>
          <w:rtl/>
        </w:rPr>
        <w:t>תודה רבה.</w:t>
      </w:r>
      <w:bookmarkStart w:id="4198" w:name="_ETM_Q1_10452000"/>
      <w:bookmarkEnd w:id="4198"/>
      <w:r>
        <w:rPr>
          <w:rFonts w:hint="cs"/>
          <w:rtl/>
        </w:rPr>
        <w:t xml:space="preserve"> הלאה.</w:t>
      </w:r>
    </w:p>
    <w:p w:rsidR="00432ACB" w:rsidRDefault="00432ACB" w:rsidP="00432ACB">
      <w:pPr>
        <w:rPr>
          <w:rtl/>
        </w:rPr>
      </w:pPr>
      <w:bookmarkStart w:id="4199" w:name="_ETM_Q1_10451000"/>
      <w:bookmarkEnd w:id="4199"/>
    </w:p>
    <w:p w:rsidR="00432ACB" w:rsidRDefault="00432ACB" w:rsidP="00432ACB">
      <w:pPr>
        <w:pStyle w:val="a5"/>
        <w:keepNext/>
        <w:rPr>
          <w:rtl/>
        </w:rPr>
      </w:pPr>
      <w:bookmarkStart w:id="4200" w:name="ET_speaker_שגית_אפיק_9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00"/>
    </w:p>
    <w:p w:rsidR="00432ACB" w:rsidRDefault="00432ACB" w:rsidP="00432ACB">
      <w:pPr>
        <w:pStyle w:val="KeepWithNext"/>
        <w:rPr>
          <w:rtl/>
        </w:rPr>
      </w:pPr>
    </w:p>
    <w:p w:rsidR="00432ACB" w:rsidRDefault="00432ACB" w:rsidP="00432ACB">
      <w:pPr>
        <w:rPr>
          <w:rtl/>
        </w:rPr>
      </w:pPr>
      <w:r>
        <w:rPr>
          <w:rFonts w:hint="cs"/>
          <w:rtl/>
        </w:rPr>
        <w:t xml:space="preserve">חבר הכנסת מיקי לוי, </w:t>
      </w:r>
      <w:bookmarkStart w:id="4201" w:name="_ETM_Q1_10455000"/>
      <w:bookmarkEnd w:id="4201"/>
      <w:r>
        <w:rPr>
          <w:rFonts w:hint="cs"/>
          <w:rtl/>
        </w:rPr>
        <w:t xml:space="preserve">אני רוצה לענות לך. </w:t>
      </w:r>
    </w:p>
    <w:p w:rsidR="00432ACB" w:rsidRDefault="00432ACB" w:rsidP="00432ACB">
      <w:pPr>
        <w:rPr>
          <w:rtl/>
        </w:rPr>
      </w:pPr>
      <w:bookmarkStart w:id="4202" w:name="_ETM_Q1_10456000"/>
      <w:bookmarkEnd w:id="4202"/>
    </w:p>
    <w:p w:rsidR="00432ACB" w:rsidRDefault="00432ACB" w:rsidP="00432ACB">
      <w:pPr>
        <w:pStyle w:val="a5"/>
        <w:keepNext/>
        <w:rPr>
          <w:rtl/>
        </w:rPr>
      </w:pPr>
      <w:bookmarkStart w:id="4203" w:name="ET_speaker_5935_9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203"/>
    </w:p>
    <w:p w:rsidR="00432ACB" w:rsidRDefault="00432ACB" w:rsidP="00432ACB">
      <w:pPr>
        <w:pStyle w:val="KeepWithNext"/>
        <w:rPr>
          <w:rtl/>
        </w:rPr>
      </w:pPr>
    </w:p>
    <w:p w:rsidR="00432ACB" w:rsidRDefault="00432ACB" w:rsidP="00432ACB">
      <w:pPr>
        <w:rPr>
          <w:rtl/>
        </w:rPr>
      </w:pPr>
      <w:r>
        <w:rPr>
          <w:rFonts w:hint="cs"/>
          <w:rtl/>
        </w:rPr>
        <w:t xml:space="preserve">כן. </w:t>
      </w:r>
    </w:p>
    <w:p w:rsidR="00432ACB" w:rsidRDefault="00432ACB" w:rsidP="00432ACB">
      <w:pPr>
        <w:rPr>
          <w:rtl/>
        </w:rPr>
      </w:pPr>
      <w:bookmarkStart w:id="4204" w:name="_ETM_Q1_10461000"/>
      <w:bookmarkEnd w:id="4204"/>
    </w:p>
    <w:p w:rsidR="00432ACB" w:rsidRDefault="00432ACB" w:rsidP="00432ACB">
      <w:pPr>
        <w:pStyle w:val="a5"/>
        <w:keepNext/>
        <w:rPr>
          <w:rtl/>
        </w:rPr>
      </w:pPr>
      <w:bookmarkStart w:id="4205" w:name="ET_speaker_5786_9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05"/>
    </w:p>
    <w:p w:rsidR="00432ACB" w:rsidRDefault="00432ACB" w:rsidP="00432ACB">
      <w:pPr>
        <w:pStyle w:val="KeepWithNext"/>
        <w:rPr>
          <w:rtl/>
        </w:rPr>
      </w:pPr>
    </w:p>
    <w:p w:rsidR="00432ACB" w:rsidRDefault="00432ACB" w:rsidP="00432ACB">
      <w:pPr>
        <w:rPr>
          <w:rtl/>
        </w:rPr>
      </w:pPr>
      <w:r>
        <w:rPr>
          <w:rFonts w:hint="cs"/>
          <w:rtl/>
        </w:rPr>
        <w:t xml:space="preserve">לא צריך - - </w:t>
      </w:r>
      <w:bookmarkStart w:id="4206" w:name="_ETM_Q1_10457000"/>
      <w:bookmarkEnd w:id="4206"/>
      <w:r>
        <w:rPr>
          <w:rFonts w:hint="cs"/>
          <w:rtl/>
        </w:rPr>
        <w:t>-</w:t>
      </w:r>
    </w:p>
    <w:p w:rsidR="00432ACB" w:rsidRDefault="00432ACB" w:rsidP="00432ACB">
      <w:pPr>
        <w:rPr>
          <w:rtl/>
        </w:rPr>
      </w:pPr>
    </w:p>
    <w:p w:rsidR="00432ACB" w:rsidRDefault="00432ACB" w:rsidP="00432ACB">
      <w:pPr>
        <w:pStyle w:val="a5"/>
        <w:keepNext/>
        <w:rPr>
          <w:rtl/>
        </w:rPr>
      </w:pPr>
      <w:bookmarkStart w:id="4207" w:name="ET_speaker_5935_9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207"/>
    </w:p>
    <w:p w:rsidR="00432ACB" w:rsidRDefault="00432ACB" w:rsidP="00432ACB">
      <w:pPr>
        <w:pStyle w:val="KeepWithNext"/>
        <w:rPr>
          <w:rtl/>
        </w:rPr>
      </w:pPr>
    </w:p>
    <w:p w:rsidR="00432ACB" w:rsidRDefault="00432ACB" w:rsidP="00432ACB">
      <w:pPr>
        <w:rPr>
          <w:rtl/>
        </w:rPr>
      </w:pPr>
      <w:bookmarkStart w:id="4208" w:name="_ETM_Q1_10458000"/>
      <w:bookmarkEnd w:id="4208"/>
      <w:r>
        <w:rPr>
          <w:rFonts w:hint="cs"/>
          <w:rtl/>
        </w:rPr>
        <w:t xml:space="preserve">רגע, רגע. היא עונה לי, היועצת המשפטית. כן, בבקשה. </w:t>
      </w:r>
    </w:p>
    <w:p w:rsidR="00432ACB" w:rsidRDefault="00432ACB" w:rsidP="00432ACB">
      <w:pPr>
        <w:rPr>
          <w:rtl/>
        </w:rPr>
      </w:pPr>
      <w:bookmarkStart w:id="4209" w:name="_ETM_Q1_10460000"/>
      <w:bookmarkEnd w:id="4209"/>
    </w:p>
    <w:p w:rsidR="00432ACB" w:rsidRDefault="00432ACB" w:rsidP="00432ACB">
      <w:pPr>
        <w:pStyle w:val="a5"/>
        <w:keepNext/>
        <w:rPr>
          <w:rtl/>
        </w:rPr>
      </w:pPr>
      <w:bookmarkStart w:id="4210" w:name="ET_speaker_שגית_אפיק_9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10"/>
    </w:p>
    <w:p w:rsidR="00432ACB" w:rsidRDefault="00432ACB" w:rsidP="00432ACB">
      <w:pPr>
        <w:pStyle w:val="KeepWithNext"/>
        <w:rPr>
          <w:rtl/>
        </w:rPr>
      </w:pPr>
    </w:p>
    <w:p w:rsidR="00432ACB" w:rsidRDefault="00432ACB" w:rsidP="00432ACB">
      <w:pPr>
        <w:rPr>
          <w:rtl/>
        </w:rPr>
      </w:pPr>
      <w:r>
        <w:rPr>
          <w:rFonts w:hint="cs"/>
          <w:rtl/>
        </w:rPr>
        <w:t>לפי הנוסח</w:t>
      </w:r>
      <w:bookmarkStart w:id="4211" w:name="_ETM_Q1_10468000"/>
      <w:bookmarkEnd w:id="4211"/>
      <w:r>
        <w:rPr>
          <w:rFonts w:hint="cs"/>
          <w:rtl/>
        </w:rPr>
        <w:t xml:space="preserve"> שהציע היועץ המשפטי למשרד האוצר, השר יהיה רשאי לקבוע תחומי </w:t>
      </w:r>
      <w:bookmarkStart w:id="4212" w:name="_ETM_Q1_10471000"/>
      <w:bookmarkEnd w:id="4212"/>
      <w:r>
        <w:rPr>
          <w:rFonts w:hint="cs"/>
          <w:rtl/>
        </w:rPr>
        <w:t xml:space="preserve">עסקים שונים, ביניהם הוא יוכל לקבוע גם את </w:t>
      </w:r>
      <w:bookmarkStart w:id="4213" w:name="_ETM_Q1_10475000"/>
      <w:bookmarkEnd w:id="4213"/>
      <w:r>
        <w:rPr>
          <w:rFonts w:hint="cs"/>
          <w:rtl/>
        </w:rPr>
        <w:t>אולמות התרבות, לאו דווקא את אולמות האירועים, גם את התיירות,</w:t>
      </w:r>
      <w:bookmarkStart w:id="4214" w:name="_ETM_Q1_10477000"/>
      <w:bookmarkEnd w:id="4214"/>
      <w:r>
        <w:rPr>
          <w:rFonts w:hint="cs"/>
          <w:rtl/>
        </w:rPr>
        <w:t xml:space="preserve"> גם את ההפקות.</w:t>
      </w:r>
    </w:p>
    <w:p w:rsidR="00432ACB" w:rsidRDefault="00432ACB" w:rsidP="00432ACB">
      <w:pPr>
        <w:ind w:firstLine="0"/>
        <w:rPr>
          <w:rtl/>
        </w:rPr>
      </w:pPr>
      <w:bookmarkStart w:id="4215" w:name="_ETM_Q1_10484000"/>
      <w:bookmarkEnd w:id="4215"/>
    </w:p>
    <w:p w:rsidR="00432ACB" w:rsidRDefault="00432ACB" w:rsidP="00432ACB">
      <w:pPr>
        <w:pStyle w:val="a5"/>
        <w:keepNext/>
        <w:rPr>
          <w:rtl/>
        </w:rPr>
      </w:pPr>
      <w:bookmarkStart w:id="4216" w:name="ET_speaker_5807_94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16"/>
    </w:p>
    <w:p w:rsidR="00432ACB" w:rsidRDefault="00432ACB" w:rsidP="00432ACB">
      <w:pPr>
        <w:pStyle w:val="KeepWithNext"/>
        <w:rPr>
          <w:rtl/>
        </w:rPr>
      </w:pPr>
    </w:p>
    <w:p w:rsidR="00432ACB" w:rsidRDefault="00432ACB" w:rsidP="00432ACB">
      <w:pPr>
        <w:rPr>
          <w:rtl/>
        </w:rPr>
      </w:pPr>
      <w:bookmarkStart w:id="4217" w:name="_ETM_Q1_10482000"/>
      <w:bookmarkEnd w:id="4217"/>
      <w:r>
        <w:rPr>
          <w:rFonts w:hint="cs"/>
          <w:rtl/>
        </w:rPr>
        <w:t>כל הפקות.</w:t>
      </w:r>
    </w:p>
    <w:p w:rsidR="00432ACB" w:rsidRDefault="00432ACB" w:rsidP="00432ACB">
      <w:pPr>
        <w:rPr>
          <w:rtl/>
        </w:rPr>
      </w:pPr>
      <w:bookmarkStart w:id="4218" w:name="_ETM_Q1_10481000"/>
      <w:bookmarkEnd w:id="4218"/>
    </w:p>
    <w:p w:rsidR="00432ACB" w:rsidRDefault="00432ACB" w:rsidP="00432ACB">
      <w:pPr>
        <w:pStyle w:val="a5"/>
        <w:keepNext/>
        <w:rPr>
          <w:rtl/>
        </w:rPr>
      </w:pPr>
      <w:bookmarkStart w:id="4219" w:name="ET_speaker_שגית_אפיק_9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19"/>
    </w:p>
    <w:p w:rsidR="00432ACB" w:rsidRDefault="00432ACB" w:rsidP="00432ACB">
      <w:pPr>
        <w:pStyle w:val="KeepWithNext"/>
        <w:rPr>
          <w:rtl/>
        </w:rPr>
      </w:pPr>
    </w:p>
    <w:p w:rsidR="00432ACB" w:rsidRDefault="00432ACB" w:rsidP="00432ACB">
      <w:pPr>
        <w:rPr>
          <w:rtl/>
        </w:rPr>
      </w:pPr>
      <w:r>
        <w:rPr>
          <w:rFonts w:hint="cs"/>
          <w:rtl/>
        </w:rPr>
        <w:t xml:space="preserve">אם אני מבינה נכון, ואסי תהיה איתי, </w:t>
      </w:r>
      <w:bookmarkStart w:id="4220" w:name="_ETM_Q1_10486000"/>
      <w:bookmarkEnd w:id="4220"/>
      <w:r>
        <w:rPr>
          <w:rFonts w:hint="cs"/>
          <w:rtl/>
        </w:rPr>
        <w:t>הוועדה מבקשת - - -</w:t>
      </w:r>
    </w:p>
    <w:p w:rsidR="00432ACB" w:rsidRDefault="00432ACB" w:rsidP="00432ACB">
      <w:pPr>
        <w:ind w:firstLine="0"/>
        <w:rPr>
          <w:rtl/>
        </w:rPr>
      </w:pPr>
    </w:p>
    <w:p w:rsidR="00432ACB" w:rsidRDefault="00432ACB" w:rsidP="00432ACB">
      <w:pPr>
        <w:pStyle w:val="a5"/>
        <w:keepNext/>
        <w:rPr>
          <w:rtl/>
        </w:rPr>
      </w:pPr>
      <w:bookmarkStart w:id="4221" w:name="ET_speaker_5935_9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221"/>
    </w:p>
    <w:p w:rsidR="00432ACB" w:rsidRDefault="00432ACB" w:rsidP="00432ACB">
      <w:pPr>
        <w:pStyle w:val="KeepWithNext"/>
        <w:rPr>
          <w:rtl/>
        </w:rPr>
      </w:pPr>
    </w:p>
    <w:p w:rsidR="00432ACB" w:rsidRDefault="00432ACB" w:rsidP="00432ACB">
      <w:pPr>
        <w:rPr>
          <w:rtl/>
        </w:rPr>
      </w:pPr>
      <w:bookmarkStart w:id="4222" w:name="_ETM_Q1_10485000"/>
      <w:bookmarkEnd w:id="4222"/>
      <w:r>
        <w:rPr>
          <w:rFonts w:hint="cs"/>
          <w:rtl/>
        </w:rPr>
        <w:t>אסי, תהיה איתה. אסי.</w:t>
      </w:r>
    </w:p>
    <w:p w:rsidR="00432ACB" w:rsidRDefault="00432ACB" w:rsidP="00432ACB">
      <w:pPr>
        <w:ind w:firstLine="0"/>
        <w:rPr>
          <w:rtl/>
        </w:rPr>
      </w:pPr>
      <w:bookmarkStart w:id="4223" w:name="_ETM_Q1_10488000"/>
      <w:bookmarkEnd w:id="4223"/>
    </w:p>
    <w:p w:rsidR="00432ACB" w:rsidRDefault="00432ACB" w:rsidP="00432ACB">
      <w:pPr>
        <w:pStyle w:val="a5"/>
        <w:keepNext/>
        <w:rPr>
          <w:rtl/>
        </w:rPr>
      </w:pPr>
      <w:bookmarkStart w:id="4224" w:name="ET_speaker_שגית_אפיק_9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24"/>
    </w:p>
    <w:p w:rsidR="00432ACB" w:rsidRDefault="00432ACB" w:rsidP="00432ACB">
      <w:pPr>
        <w:pStyle w:val="KeepWithNext"/>
        <w:rPr>
          <w:rtl/>
        </w:rPr>
      </w:pPr>
    </w:p>
    <w:p w:rsidR="00432ACB" w:rsidRDefault="00432ACB" w:rsidP="00432ACB">
      <w:pPr>
        <w:rPr>
          <w:rtl/>
        </w:rPr>
      </w:pPr>
      <w:bookmarkStart w:id="4225" w:name="_ETM_Q1_10490000"/>
      <w:bookmarkEnd w:id="4225"/>
      <w:r>
        <w:rPr>
          <w:rFonts w:hint="cs"/>
          <w:rtl/>
        </w:rPr>
        <w:t xml:space="preserve">הוועדה מבקשת </w:t>
      </w:r>
      <w:bookmarkStart w:id="4226" w:name="_ETM_Q1_10491000"/>
      <w:bookmarkEnd w:id="4226"/>
      <w:r>
        <w:rPr>
          <w:rFonts w:hint="cs"/>
          <w:rtl/>
        </w:rPr>
        <w:t xml:space="preserve">שזה ייעשה באישור הוועדה, והיא מבקשת שזה ייעשה </w:t>
      </w:r>
      <w:bookmarkStart w:id="4227" w:name="_ETM_Q1_10496000"/>
      <w:bookmarkEnd w:id="4227"/>
      <w:r>
        <w:rPr>
          <w:rFonts w:hint="cs"/>
          <w:rtl/>
        </w:rPr>
        <w:t xml:space="preserve">גם על אוטומט. זאת אומרת, הקריטריון יכול להיות, לגבי חלק </w:t>
      </w:r>
      <w:bookmarkStart w:id="4228" w:name="_ETM_Q1_10497000"/>
      <w:bookmarkEnd w:id="4228"/>
      <w:r>
        <w:rPr>
          <w:rFonts w:hint="cs"/>
          <w:rtl/>
        </w:rPr>
        <w:t xml:space="preserve">מהתחומים, לגבי חלק מתחומי העיסוק, שבאמת זה יהיה ביחס </w:t>
      </w:r>
      <w:bookmarkStart w:id="4229" w:name="_ETM_Q1_10506000"/>
      <w:bookmarkEnd w:id="4229"/>
      <w:r>
        <w:rPr>
          <w:rFonts w:hint="cs"/>
          <w:rtl/>
        </w:rPr>
        <w:t>למגבלת פעילות הייתה או לא הייתה. אבל למשל לגבי גני</w:t>
      </w:r>
      <w:bookmarkStart w:id="4230" w:name="_ETM_Q1_10512000"/>
      <w:bookmarkEnd w:id="4230"/>
      <w:r>
        <w:rPr>
          <w:rFonts w:hint="cs"/>
          <w:rtl/>
        </w:rPr>
        <w:t xml:space="preserve"> אירועים שבהם היה את שלושת השבועות, הוועדה מבקשת שלגביהם </w:t>
      </w:r>
      <w:bookmarkStart w:id="4231" w:name="_ETM_Q1_10513000"/>
      <w:bookmarkEnd w:id="4231"/>
      <w:r>
        <w:rPr>
          <w:rFonts w:hint="cs"/>
          <w:rtl/>
        </w:rPr>
        <w:t xml:space="preserve">זה יחול באופן אוטומטי. לא צריך לשנות הרבה את הניסוח. אפשר לעשות את זה ולהבחין בין התחומים. לא </w:t>
      </w:r>
      <w:bookmarkStart w:id="4232" w:name="_ETM_Q1_10523000"/>
      <w:bookmarkEnd w:id="4232"/>
      <w:r>
        <w:rPr>
          <w:rFonts w:hint="cs"/>
          <w:rtl/>
        </w:rPr>
        <w:t>צריך להזכיר את גני האירועים.</w:t>
      </w:r>
    </w:p>
    <w:p w:rsidR="00432ACB" w:rsidRDefault="00432ACB" w:rsidP="00432ACB">
      <w:pPr>
        <w:ind w:firstLine="0"/>
        <w:rPr>
          <w:rtl/>
        </w:rPr>
      </w:pPr>
      <w:bookmarkStart w:id="4233" w:name="_ETM_Q1_10519000"/>
      <w:bookmarkEnd w:id="4233"/>
    </w:p>
    <w:p w:rsidR="00432ACB" w:rsidRDefault="00432ACB" w:rsidP="00432ACB">
      <w:pPr>
        <w:pStyle w:val="a5"/>
        <w:keepNext/>
        <w:rPr>
          <w:rtl/>
        </w:rPr>
      </w:pPr>
      <w:bookmarkStart w:id="4234" w:name="ET_speaker_5291_9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234"/>
    </w:p>
    <w:p w:rsidR="00432ACB" w:rsidRDefault="00432ACB" w:rsidP="00432ACB">
      <w:pPr>
        <w:pStyle w:val="KeepWithNext"/>
        <w:rPr>
          <w:rtl/>
        </w:rPr>
      </w:pPr>
    </w:p>
    <w:p w:rsidR="00432ACB" w:rsidRDefault="00432ACB" w:rsidP="00432ACB">
      <w:pPr>
        <w:rPr>
          <w:rtl/>
        </w:rPr>
      </w:pPr>
      <w:r>
        <w:rPr>
          <w:rFonts w:hint="cs"/>
          <w:rtl/>
        </w:rPr>
        <w:t>גברתי היועצת המשפטית,</w:t>
      </w:r>
      <w:bookmarkStart w:id="4235" w:name="_ETM_Q1_10522000"/>
      <w:bookmarkEnd w:id="4235"/>
      <w:r>
        <w:rPr>
          <w:rFonts w:hint="cs"/>
          <w:rtl/>
        </w:rPr>
        <w:t xml:space="preserve"> עוד משהו אחד. </w:t>
      </w:r>
    </w:p>
    <w:p w:rsidR="00432ACB" w:rsidRDefault="00432ACB" w:rsidP="00432ACB">
      <w:pPr>
        <w:ind w:firstLine="0"/>
        <w:rPr>
          <w:rtl/>
        </w:rPr>
      </w:pPr>
      <w:bookmarkStart w:id="4236" w:name="_ETM_Q1_10526000"/>
      <w:bookmarkStart w:id="4237" w:name="_ETM_Q1_10527000"/>
      <w:bookmarkEnd w:id="4236"/>
      <w:bookmarkEnd w:id="4237"/>
    </w:p>
    <w:p w:rsidR="00432ACB" w:rsidRDefault="00432ACB" w:rsidP="00432ACB">
      <w:pPr>
        <w:pStyle w:val="af8"/>
        <w:keepNext/>
        <w:rPr>
          <w:rtl/>
        </w:rPr>
      </w:pPr>
      <w:bookmarkStart w:id="4238" w:name="ET_yor_4762_9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38"/>
    </w:p>
    <w:p w:rsidR="00432ACB" w:rsidRDefault="00432ACB" w:rsidP="00432ACB">
      <w:pPr>
        <w:pStyle w:val="KeepWithNext"/>
        <w:rPr>
          <w:rtl/>
        </w:rPr>
      </w:pPr>
    </w:p>
    <w:p w:rsidR="00432ACB" w:rsidRDefault="00432ACB" w:rsidP="00432ACB">
      <w:pPr>
        <w:rPr>
          <w:rtl/>
        </w:rPr>
      </w:pPr>
      <w:r>
        <w:rPr>
          <w:rFonts w:hint="cs"/>
          <w:rtl/>
        </w:rPr>
        <w:t>רגע. תן לה לסיים.</w:t>
      </w:r>
    </w:p>
    <w:p w:rsidR="00432ACB" w:rsidRDefault="00432ACB" w:rsidP="00432ACB">
      <w:pPr>
        <w:ind w:firstLine="0"/>
        <w:rPr>
          <w:rtl/>
        </w:rPr>
      </w:pPr>
      <w:bookmarkStart w:id="4239" w:name="_ETM_Q1_10528000"/>
      <w:bookmarkStart w:id="4240" w:name="_ETM_Q1_10524000"/>
      <w:bookmarkEnd w:id="4239"/>
      <w:bookmarkEnd w:id="4240"/>
    </w:p>
    <w:p w:rsidR="00432ACB" w:rsidRDefault="00432ACB" w:rsidP="00432ACB">
      <w:pPr>
        <w:pStyle w:val="a5"/>
        <w:keepNext/>
        <w:rPr>
          <w:rtl/>
        </w:rPr>
      </w:pPr>
      <w:bookmarkStart w:id="4241" w:name="ET_speaker_שגית_אפיק_9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41"/>
    </w:p>
    <w:p w:rsidR="00432ACB" w:rsidRDefault="00432ACB" w:rsidP="00432ACB">
      <w:pPr>
        <w:pStyle w:val="KeepWithNext"/>
        <w:rPr>
          <w:rtl/>
        </w:rPr>
      </w:pPr>
    </w:p>
    <w:p w:rsidR="00432ACB" w:rsidRDefault="00432ACB" w:rsidP="00432ACB">
      <w:pPr>
        <w:rPr>
          <w:rtl/>
        </w:rPr>
      </w:pPr>
      <w:bookmarkStart w:id="4242" w:name="_ETM_Q1_10518000"/>
      <w:bookmarkEnd w:id="4242"/>
      <w:r>
        <w:rPr>
          <w:rFonts w:hint="cs"/>
          <w:rtl/>
        </w:rPr>
        <w:t xml:space="preserve">חבר הכנסת בצלאל סמוטריץ', </w:t>
      </w:r>
      <w:bookmarkStart w:id="4243" w:name="_ETM_Q1_10530000"/>
      <w:bookmarkEnd w:id="4243"/>
      <w:r>
        <w:rPr>
          <w:rFonts w:hint="cs"/>
          <w:rtl/>
        </w:rPr>
        <w:t xml:space="preserve">בתשובה לשאלתך, לא צריך להזכיר את גני האירועים </w:t>
      </w:r>
      <w:bookmarkStart w:id="4244" w:name="_ETM_Q1_10531000"/>
      <w:bookmarkEnd w:id="4244"/>
      <w:r>
        <w:rPr>
          <w:rFonts w:hint="cs"/>
          <w:rtl/>
        </w:rPr>
        <w:t xml:space="preserve">בפני עצמם. ככל שזה יהיה באישור הוועדה, תוכלו לבחון את מה השר מביא בפניכם, מה אתם מאשרים ומה לא </w:t>
      </w:r>
      <w:bookmarkStart w:id="4245" w:name="_ETM_Q1_10535000"/>
      <w:bookmarkEnd w:id="4245"/>
      <w:r>
        <w:rPr>
          <w:rFonts w:hint="cs"/>
          <w:rtl/>
        </w:rPr>
        <w:t>מאשרים.</w:t>
      </w:r>
    </w:p>
    <w:p w:rsidR="00432ACB" w:rsidRDefault="00432ACB" w:rsidP="00432ACB">
      <w:pPr>
        <w:ind w:firstLine="0"/>
        <w:rPr>
          <w:rtl/>
        </w:rPr>
      </w:pPr>
    </w:p>
    <w:p w:rsidR="00432ACB" w:rsidRDefault="00432ACB" w:rsidP="00432ACB">
      <w:pPr>
        <w:pStyle w:val="a5"/>
        <w:keepNext/>
        <w:rPr>
          <w:rtl/>
        </w:rPr>
      </w:pPr>
      <w:bookmarkStart w:id="4246" w:name="ET_speaker_5291_95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246"/>
    </w:p>
    <w:p w:rsidR="00432ACB" w:rsidRDefault="00432ACB" w:rsidP="00432ACB">
      <w:pPr>
        <w:pStyle w:val="KeepWithNext"/>
        <w:rPr>
          <w:rtl/>
        </w:rPr>
      </w:pPr>
    </w:p>
    <w:p w:rsidR="00432ACB" w:rsidRDefault="00432ACB" w:rsidP="00432ACB">
      <w:pPr>
        <w:rPr>
          <w:rtl/>
        </w:rPr>
      </w:pPr>
      <w:r>
        <w:rPr>
          <w:rFonts w:hint="cs"/>
          <w:rtl/>
        </w:rPr>
        <w:t>אבל יש לי הערה נוספת.</w:t>
      </w:r>
      <w:bookmarkStart w:id="4247" w:name="_ETM_Q1_10536000"/>
      <w:bookmarkEnd w:id="4247"/>
    </w:p>
    <w:p w:rsidR="00432ACB" w:rsidRDefault="00432ACB" w:rsidP="00432ACB">
      <w:pPr>
        <w:ind w:firstLine="0"/>
        <w:rPr>
          <w:rtl/>
        </w:rPr>
      </w:pPr>
      <w:bookmarkStart w:id="4248" w:name="_ETM_Q1_10539000"/>
      <w:bookmarkEnd w:id="4248"/>
    </w:p>
    <w:p w:rsidR="00432ACB" w:rsidRDefault="00432ACB" w:rsidP="00432ACB">
      <w:pPr>
        <w:pStyle w:val="a5"/>
        <w:keepNext/>
        <w:rPr>
          <w:rtl/>
        </w:rPr>
      </w:pPr>
      <w:bookmarkStart w:id="4249" w:name="ET_speaker_5726_9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49"/>
    </w:p>
    <w:p w:rsidR="00432ACB" w:rsidRDefault="00432ACB" w:rsidP="00432ACB">
      <w:pPr>
        <w:pStyle w:val="KeepWithNext"/>
        <w:rPr>
          <w:rtl/>
        </w:rPr>
      </w:pPr>
    </w:p>
    <w:p w:rsidR="00432ACB" w:rsidRDefault="00432ACB" w:rsidP="00432ACB">
      <w:pPr>
        <w:rPr>
          <w:rtl/>
        </w:rPr>
      </w:pPr>
      <w:bookmarkStart w:id="4250" w:name="_ETM_Q1_10538000"/>
      <w:bookmarkEnd w:id="4250"/>
      <w:r>
        <w:rPr>
          <w:rFonts w:hint="cs"/>
          <w:rtl/>
        </w:rPr>
        <w:t xml:space="preserve">העניין הוא שגני האירועים נפתחו לפני </w:t>
      </w:r>
      <w:bookmarkStart w:id="4251" w:name="_ETM_Q1_10537000"/>
      <w:bookmarkEnd w:id="4251"/>
      <w:r>
        <w:rPr>
          <w:rFonts w:hint="cs"/>
          <w:rtl/>
        </w:rPr>
        <w:t>זה. גני האירועים נפתחו לפני שלושה שבועות או שבועיים.</w:t>
      </w:r>
    </w:p>
    <w:p w:rsidR="00432ACB" w:rsidRDefault="00432ACB" w:rsidP="00432ACB">
      <w:pPr>
        <w:ind w:firstLine="0"/>
        <w:rPr>
          <w:rtl/>
        </w:rPr>
      </w:pPr>
      <w:bookmarkStart w:id="4252" w:name="_ETM_Q1_10546000"/>
      <w:bookmarkEnd w:id="4252"/>
    </w:p>
    <w:p w:rsidR="00432ACB" w:rsidRDefault="00432ACB" w:rsidP="00432ACB">
      <w:pPr>
        <w:pStyle w:val="a5"/>
        <w:keepNext/>
        <w:rPr>
          <w:rtl/>
        </w:rPr>
      </w:pPr>
      <w:bookmarkStart w:id="4253" w:name="ET_speaker_5807_95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53"/>
    </w:p>
    <w:p w:rsidR="00432ACB" w:rsidRDefault="00432ACB" w:rsidP="00432ACB">
      <w:pPr>
        <w:pStyle w:val="KeepWithNext"/>
        <w:rPr>
          <w:rtl/>
        </w:rPr>
      </w:pPr>
    </w:p>
    <w:p w:rsidR="00432ACB" w:rsidRDefault="00432ACB" w:rsidP="00432ACB">
      <w:pPr>
        <w:rPr>
          <w:rtl/>
        </w:rPr>
      </w:pPr>
      <w:r>
        <w:rPr>
          <w:rFonts w:hint="cs"/>
          <w:rtl/>
        </w:rPr>
        <w:t>מוגבלים מאוד.</w:t>
      </w:r>
    </w:p>
    <w:p w:rsidR="00432ACB" w:rsidRDefault="00432ACB" w:rsidP="00432ACB">
      <w:pPr>
        <w:ind w:firstLine="0"/>
        <w:rPr>
          <w:rtl/>
        </w:rPr>
      </w:pPr>
    </w:p>
    <w:p w:rsidR="00432ACB" w:rsidRDefault="00432ACB" w:rsidP="00432ACB">
      <w:pPr>
        <w:pStyle w:val="a5"/>
        <w:keepNext/>
        <w:rPr>
          <w:rtl/>
        </w:rPr>
      </w:pPr>
      <w:bookmarkStart w:id="4254" w:name="ET_speaker_5726_9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54"/>
    </w:p>
    <w:p w:rsidR="00432ACB" w:rsidRDefault="00432ACB" w:rsidP="00432ACB">
      <w:pPr>
        <w:pStyle w:val="KeepWithNext"/>
        <w:rPr>
          <w:rtl/>
        </w:rPr>
      </w:pPr>
    </w:p>
    <w:p w:rsidR="00432ACB" w:rsidRDefault="00432ACB" w:rsidP="00432ACB">
      <w:pPr>
        <w:rPr>
          <w:rtl/>
        </w:rPr>
      </w:pPr>
      <w:bookmarkStart w:id="4255" w:name="_ETM_Q1_10545000"/>
      <w:bookmarkEnd w:id="4255"/>
      <w:r>
        <w:rPr>
          <w:rFonts w:hint="cs"/>
          <w:rtl/>
        </w:rPr>
        <w:t xml:space="preserve">מוגבלים. אז שלא יגידו לנו עכשיו: הם כבר נפתחו, אז </w:t>
      </w:r>
      <w:bookmarkStart w:id="4256" w:name="_ETM_Q1_10547000"/>
      <w:bookmarkEnd w:id="4256"/>
      <w:r>
        <w:rPr>
          <w:rFonts w:hint="cs"/>
          <w:rtl/>
        </w:rPr>
        <w:t xml:space="preserve">הם לא יכולים להיות כמו האולמות. </w:t>
      </w:r>
    </w:p>
    <w:p w:rsidR="00432ACB" w:rsidRDefault="00432ACB" w:rsidP="00432ACB">
      <w:pPr>
        <w:ind w:firstLine="0"/>
        <w:rPr>
          <w:rtl/>
        </w:rPr>
      </w:pPr>
      <w:bookmarkStart w:id="4257" w:name="_ETM_Q1_10549000"/>
      <w:bookmarkEnd w:id="4257"/>
    </w:p>
    <w:p w:rsidR="00432ACB" w:rsidRDefault="00432ACB" w:rsidP="00432ACB">
      <w:pPr>
        <w:pStyle w:val="a5"/>
        <w:keepNext/>
        <w:rPr>
          <w:rtl/>
        </w:rPr>
      </w:pPr>
      <w:bookmarkStart w:id="4258" w:name="ET_speaker_5786_95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58"/>
    </w:p>
    <w:p w:rsidR="00432ACB" w:rsidRDefault="00432ACB" w:rsidP="00432ACB">
      <w:pPr>
        <w:pStyle w:val="KeepWithNext"/>
        <w:rPr>
          <w:rtl/>
        </w:rPr>
      </w:pPr>
    </w:p>
    <w:p w:rsidR="00432ACB" w:rsidRDefault="00432ACB" w:rsidP="00432ACB">
      <w:pPr>
        <w:rPr>
          <w:rtl/>
        </w:rPr>
      </w:pPr>
      <w:r>
        <w:rPr>
          <w:rFonts w:hint="cs"/>
          <w:rtl/>
        </w:rPr>
        <w:t>לא. אבל אין קשר.</w:t>
      </w:r>
      <w:bookmarkStart w:id="4259" w:name="_ETM_Q1_10553000"/>
      <w:bookmarkEnd w:id="4259"/>
      <w:r>
        <w:rPr>
          <w:rFonts w:hint="cs"/>
          <w:rtl/>
        </w:rPr>
        <w:t xml:space="preserve"> זה מדבר על שלושה </w:t>
      </w:r>
      <w:bookmarkStart w:id="4260" w:name="_ETM_Q1_10551000"/>
      <w:bookmarkEnd w:id="4260"/>
      <w:r>
        <w:rPr>
          <w:rFonts w:hint="cs"/>
          <w:rtl/>
        </w:rPr>
        <w:t>השבועות ותשעה באב.</w:t>
      </w:r>
    </w:p>
    <w:p w:rsidR="00432ACB" w:rsidRDefault="00432ACB" w:rsidP="00432ACB">
      <w:pPr>
        <w:rPr>
          <w:rtl/>
        </w:rPr>
      </w:pPr>
      <w:bookmarkStart w:id="4261" w:name="_ETM_Q1_10554000"/>
      <w:bookmarkEnd w:id="4261"/>
    </w:p>
    <w:p w:rsidR="00432ACB" w:rsidRDefault="00432ACB" w:rsidP="00432ACB">
      <w:pPr>
        <w:pStyle w:val="a5"/>
        <w:keepNext/>
        <w:rPr>
          <w:rtl/>
        </w:rPr>
      </w:pPr>
      <w:bookmarkStart w:id="4262" w:name="ET_speaker_5291_95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262"/>
    </w:p>
    <w:p w:rsidR="00432ACB" w:rsidRDefault="00432ACB" w:rsidP="00432ACB">
      <w:pPr>
        <w:pStyle w:val="KeepWithNext"/>
        <w:rPr>
          <w:rtl/>
        </w:rPr>
      </w:pPr>
    </w:p>
    <w:p w:rsidR="00432ACB" w:rsidRDefault="00432ACB" w:rsidP="00432ACB">
      <w:pPr>
        <w:rPr>
          <w:rtl/>
        </w:rPr>
      </w:pPr>
      <w:r>
        <w:rPr>
          <w:rFonts w:hint="cs"/>
          <w:rtl/>
        </w:rPr>
        <w:t xml:space="preserve">רגע, שגית. גברתי היועצת המשפטי. גפני עוד רק הערה </w:t>
      </w:r>
      <w:bookmarkStart w:id="4263" w:name="_ETM_Q1_10552000"/>
      <w:bookmarkEnd w:id="4263"/>
      <w:r>
        <w:rPr>
          <w:rFonts w:hint="cs"/>
          <w:rtl/>
        </w:rPr>
        <w:t xml:space="preserve">קטנה. חידדתי עוד נקודה, שזה </w:t>
      </w:r>
      <w:bookmarkStart w:id="4264" w:name="_ETM_Q1_10560000"/>
      <w:bookmarkEnd w:id="4264"/>
      <w:r>
        <w:rPr>
          <w:rFonts w:hint="cs"/>
          <w:rtl/>
        </w:rPr>
        <w:t xml:space="preserve">לא יוגדר לענפים, אלא צריך לחשוב על הגדרה </w:t>
      </w:r>
      <w:bookmarkStart w:id="4265" w:name="_ETM_Q1_10562000"/>
      <w:bookmarkEnd w:id="4265"/>
      <w:r>
        <w:rPr>
          <w:rFonts w:hint="cs"/>
          <w:rtl/>
        </w:rPr>
        <w:t xml:space="preserve">משפטית לסוגי העסקים. כמו הדוגמה שנתתי – קיוסק </w:t>
      </w:r>
      <w:bookmarkStart w:id="4266" w:name="_ETM_Q1_10563000"/>
      <w:bookmarkEnd w:id="4266"/>
      <w:r>
        <w:rPr>
          <w:rFonts w:hint="cs"/>
          <w:rtl/>
        </w:rPr>
        <w:t>בתחנת רכבת. כשהקיוסקים עצמם חזרו לעבוד, אבל תחנת הרכבת לא חזרה.</w:t>
      </w:r>
    </w:p>
    <w:p w:rsidR="00432ACB" w:rsidRDefault="00432ACB" w:rsidP="00432ACB">
      <w:pPr>
        <w:rPr>
          <w:rtl/>
        </w:rPr>
      </w:pPr>
    </w:p>
    <w:p w:rsidR="00432ACB" w:rsidRDefault="00432ACB" w:rsidP="00432ACB">
      <w:pPr>
        <w:pStyle w:val="af8"/>
        <w:keepNext/>
        <w:rPr>
          <w:rtl/>
        </w:rPr>
      </w:pPr>
      <w:bookmarkStart w:id="4267" w:name="ET_yor_4762_9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7"/>
    </w:p>
    <w:p w:rsidR="00432ACB" w:rsidRDefault="00432ACB" w:rsidP="00432ACB">
      <w:pPr>
        <w:pStyle w:val="KeepWithNext"/>
        <w:rPr>
          <w:rtl/>
        </w:rPr>
      </w:pPr>
    </w:p>
    <w:p w:rsidR="00432ACB" w:rsidRDefault="00432ACB" w:rsidP="00432ACB">
      <w:pPr>
        <w:rPr>
          <w:rtl/>
        </w:rPr>
      </w:pPr>
      <w:bookmarkStart w:id="4268" w:name="_ETM_Q1_10569000"/>
      <w:bookmarkEnd w:id="4268"/>
      <w:r>
        <w:rPr>
          <w:rFonts w:hint="cs"/>
          <w:rtl/>
        </w:rPr>
        <w:t xml:space="preserve">תודה רבה. </w:t>
      </w:r>
    </w:p>
    <w:p w:rsidR="00432ACB" w:rsidRDefault="00432ACB" w:rsidP="00432ACB">
      <w:pPr>
        <w:ind w:firstLine="0"/>
        <w:rPr>
          <w:rtl/>
        </w:rPr>
      </w:pPr>
      <w:bookmarkStart w:id="4269" w:name="_ETM_Q1_10570000"/>
      <w:bookmarkEnd w:id="4269"/>
    </w:p>
    <w:p w:rsidR="00432ACB" w:rsidRDefault="00432ACB" w:rsidP="00432ACB">
      <w:pPr>
        <w:pStyle w:val="-"/>
        <w:keepNext/>
        <w:rPr>
          <w:rtl/>
        </w:rPr>
      </w:pPr>
      <w:bookmarkStart w:id="4270" w:name="ET_speakercontinue_5291_96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270"/>
    </w:p>
    <w:p w:rsidR="00432ACB" w:rsidRDefault="00432ACB" w:rsidP="00432ACB">
      <w:pPr>
        <w:pStyle w:val="KeepWithNext"/>
        <w:rPr>
          <w:rtl/>
        </w:rPr>
      </w:pPr>
    </w:p>
    <w:p w:rsidR="00432ACB" w:rsidRDefault="00432ACB" w:rsidP="00432ACB">
      <w:pPr>
        <w:rPr>
          <w:rtl/>
        </w:rPr>
      </w:pPr>
      <w:r>
        <w:rPr>
          <w:rFonts w:hint="cs"/>
          <w:rtl/>
        </w:rPr>
        <w:t>הקטגוריה של הקיוסקים בתחנות רכבת.</w:t>
      </w:r>
      <w:bookmarkStart w:id="4271" w:name="_ETM_Q1_10572000"/>
      <w:bookmarkEnd w:id="4271"/>
    </w:p>
    <w:p w:rsidR="00432ACB" w:rsidRDefault="00432ACB" w:rsidP="00432ACB">
      <w:pPr>
        <w:rPr>
          <w:rtl/>
        </w:rPr>
      </w:pPr>
    </w:p>
    <w:p w:rsidR="00432ACB" w:rsidRDefault="00432ACB" w:rsidP="00432ACB">
      <w:pPr>
        <w:pStyle w:val="af8"/>
        <w:keepNext/>
        <w:rPr>
          <w:rtl/>
        </w:rPr>
      </w:pPr>
      <w:bookmarkStart w:id="4272" w:name="ET_yor_4762_9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72"/>
    </w:p>
    <w:p w:rsidR="00432ACB" w:rsidRDefault="00432ACB" w:rsidP="00432ACB">
      <w:pPr>
        <w:pStyle w:val="KeepWithNext"/>
        <w:rPr>
          <w:rtl/>
        </w:rPr>
      </w:pPr>
    </w:p>
    <w:p w:rsidR="00432ACB" w:rsidRDefault="00432ACB" w:rsidP="00432ACB">
      <w:pPr>
        <w:rPr>
          <w:rtl/>
        </w:rPr>
      </w:pPr>
      <w:bookmarkStart w:id="4273" w:name="_ETM_Q1_10567000"/>
      <w:bookmarkEnd w:id="4273"/>
      <w:r>
        <w:rPr>
          <w:rFonts w:hint="cs"/>
          <w:rtl/>
        </w:rPr>
        <w:t>בסדר. הבנו. אני</w:t>
      </w:r>
      <w:bookmarkStart w:id="4274" w:name="_ETM_Q1_10571000"/>
      <w:bookmarkEnd w:id="4274"/>
      <w:r>
        <w:rPr>
          <w:rFonts w:hint="cs"/>
          <w:rtl/>
        </w:rPr>
        <w:t xml:space="preserve"> לא מצביע על זה. אני רוצה שישמעו.</w:t>
      </w:r>
    </w:p>
    <w:p w:rsidR="00432ACB" w:rsidRDefault="00432ACB" w:rsidP="00432ACB">
      <w:pPr>
        <w:ind w:firstLine="0"/>
        <w:rPr>
          <w:rtl/>
        </w:rPr>
      </w:pPr>
    </w:p>
    <w:p w:rsidR="00432ACB" w:rsidRDefault="00432ACB" w:rsidP="00432ACB">
      <w:pPr>
        <w:pStyle w:val="a5"/>
        <w:keepNext/>
        <w:rPr>
          <w:rtl/>
        </w:rPr>
      </w:pPr>
      <w:bookmarkStart w:id="4275" w:name="ET_speaker_אסי_מסינג__96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75"/>
    </w:p>
    <w:p w:rsidR="00432ACB" w:rsidRDefault="00432ACB" w:rsidP="00432ACB">
      <w:pPr>
        <w:pStyle w:val="KeepWithNext"/>
        <w:rPr>
          <w:rtl/>
        </w:rPr>
      </w:pPr>
    </w:p>
    <w:p w:rsidR="00432ACB" w:rsidRDefault="00432ACB" w:rsidP="00432ACB">
      <w:pPr>
        <w:rPr>
          <w:rtl/>
        </w:rPr>
      </w:pPr>
      <w:bookmarkStart w:id="4276" w:name="_ETM_Q1_10577000"/>
      <w:bookmarkEnd w:id="4276"/>
      <w:r>
        <w:rPr>
          <w:rFonts w:hint="cs"/>
          <w:rtl/>
        </w:rPr>
        <w:t>- - -</w:t>
      </w:r>
    </w:p>
    <w:p w:rsidR="00432ACB" w:rsidRDefault="00432ACB" w:rsidP="00432ACB">
      <w:pPr>
        <w:ind w:firstLine="0"/>
        <w:rPr>
          <w:rtl/>
        </w:rPr>
      </w:pPr>
      <w:bookmarkStart w:id="4277" w:name="_ETM_Q1_10573000"/>
      <w:bookmarkEnd w:id="4277"/>
    </w:p>
    <w:p w:rsidR="00432ACB" w:rsidRDefault="00432ACB" w:rsidP="00432ACB">
      <w:pPr>
        <w:pStyle w:val="af8"/>
        <w:keepNext/>
        <w:rPr>
          <w:rtl/>
        </w:rPr>
      </w:pPr>
      <w:bookmarkStart w:id="4278" w:name="ET_yor_4762_9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78"/>
    </w:p>
    <w:p w:rsidR="00432ACB" w:rsidRDefault="00432ACB" w:rsidP="00432ACB">
      <w:pPr>
        <w:pStyle w:val="KeepWithNext"/>
        <w:rPr>
          <w:rtl/>
        </w:rPr>
      </w:pPr>
    </w:p>
    <w:p w:rsidR="00432ACB" w:rsidRDefault="00432ACB" w:rsidP="00432ACB">
      <w:pPr>
        <w:rPr>
          <w:rtl/>
        </w:rPr>
      </w:pPr>
      <w:bookmarkStart w:id="4279" w:name="_ETM_Q1_10574000"/>
      <w:bookmarkEnd w:id="4279"/>
      <w:r>
        <w:rPr>
          <w:rFonts w:hint="cs"/>
          <w:rtl/>
        </w:rPr>
        <w:t>מה</w:t>
      </w:r>
      <w:bookmarkStart w:id="4280" w:name="_ETM_Q1_10576000"/>
      <w:bookmarkEnd w:id="4280"/>
      <w:r>
        <w:rPr>
          <w:rFonts w:hint="cs"/>
          <w:rtl/>
        </w:rPr>
        <w:t>?</w:t>
      </w:r>
    </w:p>
    <w:p w:rsidR="00432ACB" w:rsidRDefault="00432ACB" w:rsidP="00432ACB">
      <w:pPr>
        <w:rPr>
          <w:rtl/>
        </w:rPr>
      </w:pPr>
    </w:p>
    <w:p w:rsidR="00432ACB" w:rsidRDefault="00432ACB" w:rsidP="00432ACB">
      <w:pPr>
        <w:pStyle w:val="-"/>
        <w:keepNext/>
        <w:rPr>
          <w:rtl/>
        </w:rPr>
      </w:pPr>
      <w:bookmarkStart w:id="4281" w:name="ET_speakercontinue_אסי_מסינג__964"/>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4281"/>
    </w:p>
    <w:p w:rsidR="00432ACB" w:rsidRDefault="00432ACB" w:rsidP="00432ACB">
      <w:pPr>
        <w:pStyle w:val="KeepWithNext"/>
        <w:rPr>
          <w:rtl/>
        </w:rPr>
      </w:pPr>
    </w:p>
    <w:p w:rsidR="00432ACB" w:rsidRDefault="00432ACB" w:rsidP="00432ACB">
      <w:pPr>
        <w:rPr>
          <w:rtl/>
        </w:rPr>
      </w:pPr>
      <w:bookmarkStart w:id="4282" w:name="_ETM_Q1_10575000"/>
      <w:bookmarkEnd w:id="4282"/>
      <w:r>
        <w:rPr>
          <w:rFonts w:hint="cs"/>
          <w:rtl/>
        </w:rPr>
        <w:t xml:space="preserve">רק דבר אחד להבין. צריך גם שדבר הזה </w:t>
      </w:r>
      <w:bookmarkStart w:id="4283" w:name="_ETM_Q1_10580000"/>
      <w:bookmarkEnd w:id="4283"/>
      <w:r>
        <w:rPr>
          <w:rFonts w:hint="cs"/>
          <w:rtl/>
        </w:rPr>
        <w:t xml:space="preserve">ניתן יהיה ליישום. אי-אפשר להגיד: סוגי העסקים באשר </w:t>
      </w:r>
      <w:bookmarkStart w:id="4284" w:name="_ETM_Q1_10586000"/>
      <w:bookmarkEnd w:id="4284"/>
      <w:r>
        <w:rPr>
          <w:rFonts w:hint="cs"/>
          <w:rtl/>
        </w:rPr>
        <w:t>הם ולתת מענה לכל הבעיות שיש. הכוונה היא בסופו של</w:t>
      </w:r>
      <w:bookmarkStart w:id="4285" w:name="_ETM_Q1_10591000"/>
      <w:bookmarkEnd w:id="4285"/>
      <w:r>
        <w:rPr>
          <w:rFonts w:hint="cs"/>
          <w:rtl/>
        </w:rPr>
        <w:t xml:space="preserve"> דבר להתמקד בעסקים שהותרה פעילותם בחודש יוני. אלה </w:t>
      </w:r>
      <w:bookmarkStart w:id="4286" w:name="_ETM_Q1_10594000"/>
      <w:bookmarkEnd w:id="4286"/>
      <w:r>
        <w:rPr>
          <w:rFonts w:hint="cs"/>
          <w:rtl/>
        </w:rPr>
        <w:t>העסקים המהותיים שלגביהם צריך לתת את ההתייחסות. לכן לא ניתן יהיה לפתור את כל הבעיות הקיימות.</w:t>
      </w:r>
    </w:p>
    <w:p w:rsidR="00432ACB" w:rsidRDefault="00432ACB" w:rsidP="00432ACB">
      <w:pPr>
        <w:pStyle w:val="a5"/>
        <w:keepNext/>
        <w:rPr>
          <w:rtl/>
        </w:rPr>
      </w:pPr>
      <w:bookmarkStart w:id="4287" w:name="ET_speaker_5726_9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87"/>
    </w:p>
    <w:p w:rsidR="00432ACB" w:rsidRDefault="00432ACB" w:rsidP="00432ACB">
      <w:pPr>
        <w:pStyle w:val="KeepWithNext"/>
        <w:rPr>
          <w:rtl/>
        </w:rPr>
      </w:pPr>
    </w:p>
    <w:p w:rsidR="00432ACB" w:rsidRDefault="00432ACB" w:rsidP="00432ACB">
      <w:pPr>
        <w:rPr>
          <w:rtl/>
        </w:rPr>
      </w:pPr>
      <w:bookmarkStart w:id="4288" w:name="_ETM_Q1_10602000"/>
      <w:bookmarkEnd w:id="4288"/>
      <w:r>
        <w:rPr>
          <w:rFonts w:hint="cs"/>
          <w:rtl/>
        </w:rPr>
        <w:t xml:space="preserve">הרב גפני, תשים </w:t>
      </w:r>
      <w:bookmarkStart w:id="4289" w:name="_ETM_Q1_10600000"/>
      <w:bookmarkEnd w:id="4289"/>
      <w:r>
        <w:rPr>
          <w:rFonts w:hint="cs"/>
          <w:rtl/>
        </w:rPr>
        <w:t>לב לאלה שלא הותרה להם. אומנים שהותרה להם, גני אירועים הותר</w:t>
      </w:r>
      <w:bookmarkStart w:id="4290" w:name="_ETM_Q1_10603000"/>
      <w:bookmarkEnd w:id="4290"/>
      <w:r>
        <w:rPr>
          <w:rFonts w:hint="cs"/>
          <w:rtl/>
        </w:rPr>
        <w:t xml:space="preserve"> להם לפני יוני. הזמרים הותר להם לפני יוני.</w:t>
      </w:r>
    </w:p>
    <w:p w:rsidR="00432ACB" w:rsidRDefault="00432ACB" w:rsidP="00432ACB">
      <w:pPr>
        <w:rPr>
          <w:rtl/>
        </w:rPr>
      </w:pPr>
    </w:p>
    <w:p w:rsidR="00432ACB" w:rsidRDefault="00432ACB" w:rsidP="00432ACB">
      <w:pPr>
        <w:pStyle w:val="af8"/>
        <w:keepNext/>
        <w:rPr>
          <w:rtl/>
        </w:rPr>
      </w:pPr>
      <w:bookmarkStart w:id="4291" w:name="ET_yor_4762_9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1"/>
    </w:p>
    <w:p w:rsidR="00432ACB" w:rsidRDefault="00432ACB" w:rsidP="00432ACB">
      <w:pPr>
        <w:pStyle w:val="KeepWithNext"/>
        <w:rPr>
          <w:rtl/>
        </w:rPr>
      </w:pPr>
    </w:p>
    <w:p w:rsidR="00432ACB" w:rsidRDefault="00432ACB" w:rsidP="00432ACB">
      <w:pPr>
        <w:rPr>
          <w:rtl/>
        </w:rPr>
      </w:pPr>
      <w:r>
        <w:rPr>
          <w:rFonts w:hint="cs"/>
          <w:rtl/>
        </w:rPr>
        <w:t>לא, אבל - - -</w:t>
      </w:r>
    </w:p>
    <w:p w:rsidR="00432ACB" w:rsidRDefault="00432ACB" w:rsidP="00432ACB">
      <w:pPr>
        <w:rPr>
          <w:rtl/>
        </w:rPr>
      </w:pPr>
    </w:p>
    <w:p w:rsidR="00432ACB" w:rsidRDefault="00432ACB" w:rsidP="00432ACB">
      <w:pPr>
        <w:pStyle w:val="-"/>
        <w:keepNext/>
        <w:rPr>
          <w:rtl/>
        </w:rPr>
      </w:pPr>
      <w:bookmarkStart w:id="4292" w:name="ET_speakercontinue_5726_96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4292"/>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4293" w:name="_ETM_Q1_10605000"/>
      <w:bookmarkEnd w:id="4293"/>
    </w:p>
    <w:p w:rsidR="00432ACB" w:rsidRDefault="00432ACB" w:rsidP="00432ACB">
      <w:pPr>
        <w:pStyle w:val="af8"/>
        <w:keepNext/>
        <w:rPr>
          <w:rtl/>
        </w:rPr>
      </w:pPr>
      <w:bookmarkStart w:id="4294" w:name="ET_yor_4762_9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4"/>
    </w:p>
    <w:p w:rsidR="00432ACB" w:rsidRDefault="00432ACB" w:rsidP="00432ACB">
      <w:pPr>
        <w:pStyle w:val="KeepWithNext"/>
        <w:rPr>
          <w:rtl/>
        </w:rPr>
      </w:pPr>
    </w:p>
    <w:p w:rsidR="00432ACB" w:rsidRDefault="00432ACB" w:rsidP="00432ACB">
      <w:pPr>
        <w:rPr>
          <w:rtl/>
        </w:rPr>
      </w:pPr>
      <w:bookmarkStart w:id="4295" w:name="_ETM_Q1_10606000"/>
      <w:bookmarkEnd w:id="4295"/>
      <w:r>
        <w:rPr>
          <w:rFonts w:hint="cs"/>
          <w:rtl/>
        </w:rPr>
        <w:t xml:space="preserve">אתה צודק. </w:t>
      </w:r>
    </w:p>
    <w:p w:rsidR="00432ACB" w:rsidRDefault="00432ACB" w:rsidP="00432ACB">
      <w:pPr>
        <w:ind w:firstLine="0"/>
        <w:rPr>
          <w:rtl/>
        </w:rPr>
      </w:pPr>
      <w:bookmarkStart w:id="4296" w:name="_ETM_Q1_10611000"/>
      <w:bookmarkEnd w:id="4296"/>
    </w:p>
    <w:p w:rsidR="00432ACB" w:rsidRDefault="00432ACB" w:rsidP="00432ACB">
      <w:pPr>
        <w:pStyle w:val="a5"/>
        <w:keepNext/>
        <w:rPr>
          <w:rtl/>
        </w:rPr>
      </w:pPr>
      <w:bookmarkStart w:id="4297" w:name="ET_speaker_5520_96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297"/>
    </w:p>
    <w:p w:rsidR="00432ACB" w:rsidRDefault="00432ACB" w:rsidP="00432ACB">
      <w:pPr>
        <w:pStyle w:val="KeepWithNext"/>
        <w:rPr>
          <w:rtl/>
        </w:rPr>
      </w:pPr>
    </w:p>
    <w:p w:rsidR="00432ACB" w:rsidRDefault="00432ACB" w:rsidP="00432ACB">
      <w:pPr>
        <w:rPr>
          <w:rtl/>
        </w:rPr>
      </w:pPr>
      <w:bookmarkStart w:id="4298" w:name="_ETM_Q1_10607000"/>
      <w:bookmarkEnd w:id="4298"/>
      <w:r>
        <w:rPr>
          <w:rFonts w:hint="cs"/>
          <w:rtl/>
        </w:rPr>
        <w:t>יש לי שאלה, אסי. מה קורה עם כל הפרילנסרים?</w:t>
      </w:r>
    </w:p>
    <w:p w:rsidR="00432ACB" w:rsidRDefault="00432ACB" w:rsidP="00432ACB">
      <w:pPr>
        <w:ind w:firstLine="0"/>
        <w:rPr>
          <w:rtl/>
        </w:rPr>
      </w:pPr>
      <w:bookmarkStart w:id="4299" w:name="_ETM_Q1_10610000"/>
      <w:bookmarkEnd w:id="4299"/>
    </w:p>
    <w:p w:rsidR="00432ACB" w:rsidRDefault="00432ACB" w:rsidP="00432ACB">
      <w:pPr>
        <w:pStyle w:val="af8"/>
        <w:keepNext/>
        <w:rPr>
          <w:rtl/>
        </w:rPr>
      </w:pPr>
      <w:bookmarkStart w:id="4300" w:name="ET_yor_4762_9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0"/>
    </w:p>
    <w:p w:rsidR="00432ACB" w:rsidRDefault="00432ACB" w:rsidP="00432ACB">
      <w:pPr>
        <w:pStyle w:val="KeepWithNext"/>
        <w:rPr>
          <w:rtl/>
        </w:rPr>
      </w:pPr>
    </w:p>
    <w:p w:rsidR="00432ACB" w:rsidRDefault="00432ACB" w:rsidP="00432ACB">
      <w:pPr>
        <w:rPr>
          <w:rtl/>
        </w:rPr>
      </w:pPr>
      <w:bookmarkStart w:id="4301" w:name="_ETM_Q1_10609000"/>
      <w:bookmarkEnd w:id="4301"/>
      <w:r>
        <w:rPr>
          <w:rFonts w:hint="cs"/>
          <w:rtl/>
        </w:rPr>
        <w:t>אסי,</w:t>
      </w:r>
      <w:bookmarkStart w:id="4302" w:name="_ETM_Q1_10613000"/>
      <w:bookmarkEnd w:id="4302"/>
      <w:r>
        <w:rPr>
          <w:rFonts w:hint="cs"/>
          <w:rtl/>
        </w:rPr>
        <w:t xml:space="preserve"> אסי, מה שהם מדברים הם מדברים בין היתר – מה </w:t>
      </w:r>
      <w:bookmarkStart w:id="4303" w:name="_ETM_Q1_10616000"/>
      <w:bookmarkEnd w:id="4303"/>
      <w:r>
        <w:rPr>
          <w:rFonts w:hint="cs"/>
          <w:rtl/>
        </w:rPr>
        <w:t>שאמרת לגבי הדברים בכלל נכון – אבל הם מדברים על כאלה שהותרה פעילותם קודם, אבל בגלל הנושא הדתי, המסורתי, הם לא נפתחים בשלושת השבועות האלה.</w:t>
      </w:r>
    </w:p>
    <w:p w:rsidR="00432ACB" w:rsidRDefault="00432ACB" w:rsidP="00432ACB">
      <w:pPr>
        <w:ind w:firstLine="0"/>
        <w:rPr>
          <w:rtl/>
        </w:rPr>
      </w:pPr>
      <w:bookmarkStart w:id="4304" w:name="_ETM_Q1_10625000"/>
      <w:bookmarkStart w:id="4305" w:name="_ETM_Q1_10626000"/>
      <w:bookmarkEnd w:id="4304"/>
      <w:bookmarkEnd w:id="4305"/>
    </w:p>
    <w:p w:rsidR="00432ACB" w:rsidRDefault="00432ACB" w:rsidP="00432ACB">
      <w:pPr>
        <w:pStyle w:val="a5"/>
        <w:keepNext/>
        <w:rPr>
          <w:rtl/>
        </w:rPr>
      </w:pPr>
      <w:bookmarkStart w:id="4306" w:name="ET_speaker_5786_97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306"/>
    </w:p>
    <w:p w:rsidR="00432ACB" w:rsidRDefault="00432ACB" w:rsidP="00432ACB">
      <w:pPr>
        <w:pStyle w:val="KeepWithNext"/>
        <w:rPr>
          <w:rtl/>
        </w:rPr>
      </w:pPr>
    </w:p>
    <w:p w:rsidR="00432ACB" w:rsidRDefault="00432ACB" w:rsidP="00432ACB">
      <w:pPr>
        <w:rPr>
          <w:rtl/>
        </w:rPr>
      </w:pPr>
      <w:r>
        <w:rPr>
          <w:rFonts w:hint="cs"/>
          <w:rtl/>
        </w:rPr>
        <w:t>לא. לאו דווקא.</w:t>
      </w:r>
    </w:p>
    <w:p w:rsidR="00432ACB" w:rsidRDefault="00432ACB" w:rsidP="00432ACB">
      <w:pPr>
        <w:ind w:firstLine="0"/>
        <w:rPr>
          <w:rtl/>
        </w:rPr>
      </w:pPr>
    </w:p>
    <w:p w:rsidR="00432ACB" w:rsidRDefault="00432ACB" w:rsidP="00432ACB">
      <w:pPr>
        <w:pStyle w:val="af8"/>
        <w:keepNext/>
        <w:rPr>
          <w:rtl/>
        </w:rPr>
      </w:pPr>
      <w:bookmarkStart w:id="4307" w:name="ET_yor_4762_9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7"/>
    </w:p>
    <w:p w:rsidR="00432ACB" w:rsidRDefault="00432ACB" w:rsidP="00432ACB">
      <w:pPr>
        <w:pStyle w:val="KeepWithNext"/>
        <w:rPr>
          <w:rtl/>
        </w:rPr>
      </w:pPr>
    </w:p>
    <w:p w:rsidR="00432ACB" w:rsidRDefault="00432ACB" w:rsidP="00432ACB">
      <w:pPr>
        <w:rPr>
          <w:rtl/>
        </w:rPr>
      </w:pPr>
      <w:bookmarkStart w:id="4308" w:name="_ETM_Q1_10630000"/>
      <w:bookmarkEnd w:id="4308"/>
      <w:r>
        <w:rPr>
          <w:rFonts w:hint="cs"/>
          <w:rtl/>
        </w:rPr>
        <w:t xml:space="preserve">לא. </w:t>
      </w:r>
      <w:bookmarkStart w:id="4309" w:name="_ETM_Q1_10627000"/>
      <w:bookmarkEnd w:id="4309"/>
      <w:r>
        <w:rPr>
          <w:rFonts w:hint="cs"/>
          <w:rtl/>
        </w:rPr>
        <w:t>הותרה פעילותם או לא הותרה פעילותם.</w:t>
      </w:r>
    </w:p>
    <w:p w:rsidR="00432ACB" w:rsidRDefault="00432ACB" w:rsidP="00432ACB">
      <w:pPr>
        <w:ind w:firstLine="0"/>
        <w:rPr>
          <w:rtl/>
        </w:rPr>
      </w:pPr>
      <w:bookmarkStart w:id="4310" w:name="_ETM_Q1_10629000"/>
      <w:bookmarkEnd w:id="4310"/>
    </w:p>
    <w:p w:rsidR="00432ACB" w:rsidRDefault="00432ACB" w:rsidP="00432ACB">
      <w:pPr>
        <w:pStyle w:val="a5"/>
        <w:keepNext/>
        <w:rPr>
          <w:rtl/>
        </w:rPr>
      </w:pPr>
      <w:bookmarkStart w:id="4311" w:name="ET_speaker_5520_97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11"/>
    </w:p>
    <w:p w:rsidR="00432ACB" w:rsidRDefault="00432ACB" w:rsidP="00432ACB">
      <w:pPr>
        <w:pStyle w:val="KeepWithNext"/>
        <w:rPr>
          <w:rtl/>
        </w:rPr>
      </w:pPr>
    </w:p>
    <w:p w:rsidR="00432ACB" w:rsidRDefault="00432ACB" w:rsidP="00432ACB">
      <w:pPr>
        <w:rPr>
          <w:rtl/>
        </w:rPr>
      </w:pPr>
      <w:bookmarkStart w:id="4312" w:name="_ETM_Q1_10631000"/>
      <w:bookmarkEnd w:id="4312"/>
      <w:r>
        <w:rPr>
          <w:rFonts w:hint="cs"/>
          <w:rtl/>
        </w:rPr>
        <w:t>סליחה, אסי, יש קבוצה</w:t>
      </w:r>
      <w:bookmarkStart w:id="4313" w:name="_ETM_Q1_10635000"/>
      <w:bookmarkEnd w:id="4313"/>
      <w:r>
        <w:rPr>
          <w:rFonts w:hint="cs"/>
          <w:rtl/>
        </w:rPr>
        <w:t xml:space="preserve"> גדולה מאוד של פרילנסרים, שהפרנסה שלהם היא ממקור אחד. </w:t>
      </w:r>
      <w:bookmarkStart w:id="4314" w:name="_ETM_Q1_10636000"/>
      <w:bookmarkEnd w:id="4314"/>
      <w:r>
        <w:rPr>
          <w:rFonts w:hint="cs"/>
          <w:rtl/>
        </w:rPr>
        <w:t xml:space="preserve">הוא תאורן עם חשבונית באולם אירועים </w:t>
      </w:r>
      <w:bookmarkStart w:id="4315" w:name="_ETM_Q1_10640000"/>
      <w:bookmarkEnd w:id="4315"/>
      <w:r>
        <w:rPr>
          <w:rFonts w:hint="cs"/>
          <w:rtl/>
        </w:rPr>
        <w:t>אחד. עכשיו, אולם האירועים לא חוזר לעבוד.</w:t>
      </w:r>
    </w:p>
    <w:p w:rsidR="00432ACB" w:rsidRDefault="00432ACB" w:rsidP="00432ACB">
      <w:pPr>
        <w:ind w:firstLine="0"/>
        <w:rPr>
          <w:rtl/>
        </w:rPr>
      </w:pPr>
      <w:bookmarkStart w:id="4316" w:name="_ETM_Q1_10643000"/>
      <w:bookmarkEnd w:id="4316"/>
    </w:p>
    <w:p w:rsidR="00432ACB" w:rsidRDefault="00432ACB" w:rsidP="00432ACB">
      <w:pPr>
        <w:pStyle w:val="a5"/>
        <w:keepNext/>
        <w:rPr>
          <w:rtl/>
        </w:rPr>
      </w:pPr>
      <w:bookmarkStart w:id="4317" w:name="ET_speaker_אסי_מסינג__97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317"/>
    </w:p>
    <w:p w:rsidR="00432ACB" w:rsidRDefault="00432ACB" w:rsidP="00432ACB">
      <w:pPr>
        <w:pStyle w:val="KeepWithNext"/>
        <w:rPr>
          <w:rtl/>
        </w:rPr>
      </w:pPr>
    </w:p>
    <w:p w:rsidR="00432ACB" w:rsidRDefault="00432ACB" w:rsidP="00432ACB">
      <w:pPr>
        <w:rPr>
          <w:rtl/>
        </w:rPr>
      </w:pPr>
      <w:bookmarkStart w:id="4318" w:name="_ETM_Q1_10646000"/>
      <w:bookmarkEnd w:id="4318"/>
      <w:r>
        <w:rPr>
          <w:rFonts w:hint="cs"/>
          <w:rtl/>
        </w:rPr>
        <w:t>הוא ממילא</w:t>
      </w:r>
      <w:bookmarkStart w:id="4319" w:name="_ETM_Q1_10639000"/>
      <w:bookmarkEnd w:id="4319"/>
      <w:r>
        <w:rPr>
          <w:rFonts w:hint="cs"/>
          <w:rtl/>
        </w:rPr>
        <w:t xml:space="preserve"> לא מקבל מענק. הפרילנסר הזה לא מקבל מענק.</w:t>
      </w:r>
    </w:p>
    <w:p w:rsidR="00432ACB" w:rsidRDefault="00432ACB" w:rsidP="00432ACB">
      <w:pPr>
        <w:ind w:firstLine="0"/>
        <w:rPr>
          <w:rtl/>
        </w:rPr>
      </w:pPr>
      <w:bookmarkStart w:id="4320" w:name="_ETM_Q1_10645000"/>
      <w:bookmarkEnd w:id="4320"/>
    </w:p>
    <w:p w:rsidR="00432ACB" w:rsidRDefault="00432ACB" w:rsidP="00432ACB">
      <w:pPr>
        <w:pStyle w:val="a5"/>
        <w:keepNext/>
        <w:rPr>
          <w:rtl/>
        </w:rPr>
      </w:pPr>
      <w:bookmarkStart w:id="4321" w:name="ET_speaker_5520_97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21"/>
    </w:p>
    <w:p w:rsidR="00432ACB" w:rsidRDefault="00432ACB" w:rsidP="00432ACB">
      <w:pPr>
        <w:pStyle w:val="KeepWithNext"/>
        <w:rPr>
          <w:rtl/>
        </w:rPr>
      </w:pPr>
    </w:p>
    <w:p w:rsidR="00432ACB" w:rsidRDefault="00432ACB" w:rsidP="00432ACB">
      <w:pPr>
        <w:rPr>
          <w:rtl/>
        </w:rPr>
      </w:pPr>
      <w:bookmarkStart w:id="4322" w:name="_ETM_Q1_10648000"/>
      <w:bookmarkEnd w:id="4322"/>
      <w:r>
        <w:rPr>
          <w:rFonts w:hint="cs"/>
          <w:rtl/>
        </w:rPr>
        <w:t>אני חברה של תאורה.</w:t>
      </w:r>
    </w:p>
    <w:p w:rsidR="00432ACB" w:rsidRDefault="00432ACB" w:rsidP="00432ACB">
      <w:pPr>
        <w:rPr>
          <w:rtl/>
        </w:rPr>
      </w:pPr>
    </w:p>
    <w:p w:rsidR="00432ACB" w:rsidRDefault="00432ACB" w:rsidP="00432ACB">
      <w:pPr>
        <w:pStyle w:val="a5"/>
        <w:keepNext/>
        <w:rPr>
          <w:rtl/>
        </w:rPr>
      </w:pPr>
      <w:bookmarkStart w:id="4323" w:name="ET_speaker_5291_97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23"/>
    </w:p>
    <w:p w:rsidR="00432ACB" w:rsidRDefault="00432ACB" w:rsidP="00432ACB">
      <w:pPr>
        <w:pStyle w:val="KeepWithNext"/>
        <w:rPr>
          <w:rtl/>
        </w:rPr>
      </w:pPr>
    </w:p>
    <w:p w:rsidR="00432ACB" w:rsidRDefault="00432ACB" w:rsidP="00432ACB">
      <w:pPr>
        <w:rPr>
          <w:rtl/>
        </w:rPr>
      </w:pPr>
      <w:r>
        <w:rPr>
          <w:rFonts w:hint="cs"/>
          <w:rtl/>
        </w:rPr>
        <w:t>לא. יש לו</w:t>
      </w:r>
      <w:bookmarkStart w:id="4324" w:name="_ETM_Q1_10647000"/>
      <w:bookmarkEnd w:id="4324"/>
      <w:r>
        <w:rPr>
          <w:rFonts w:hint="cs"/>
          <w:rtl/>
        </w:rPr>
        <w:t xml:space="preserve"> עובדים.</w:t>
      </w:r>
    </w:p>
    <w:p w:rsidR="00432ACB" w:rsidRDefault="00432ACB" w:rsidP="00432ACB">
      <w:pPr>
        <w:ind w:firstLine="0"/>
        <w:rPr>
          <w:rtl/>
        </w:rPr>
      </w:pPr>
      <w:bookmarkStart w:id="4325" w:name="_ETM_Q1_10649000"/>
      <w:bookmarkEnd w:id="4325"/>
    </w:p>
    <w:p w:rsidR="00432ACB" w:rsidRDefault="00432ACB" w:rsidP="00432ACB">
      <w:pPr>
        <w:pStyle w:val="a5"/>
        <w:keepNext/>
        <w:rPr>
          <w:rtl/>
        </w:rPr>
      </w:pPr>
      <w:bookmarkStart w:id="4326" w:name="ET_speaker_5520_97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26"/>
    </w:p>
    <w:p w:rsidR="00432ACB" w:rsidRDefault="00432ACB" w:rsidP="00432ACB">
      <w:pPr>
        <w:pStyle w:val="KeepWithNext"/>
        <w:rPr>
          <w:rtl/>
        </w:rPr>
      </w:pPr>
    </w:p>
    <w:p w:rsidR="00432ACB" w:rsidRDefault="00432ACB" w:rsidP="00432ACB">
      <w:pPr>
        <w:rPr>
          <w:rtl/>
        </w:rPr>
      </w:pPr>
      <w:r>
        <w:rPr>
          <w:rFonts w:hint="cs"/>
          <w:rtl/>
        </w:rPr>
        <w:t xml:space="preserve">יש לי 15 עובדים. </w:t>
      </w:r>
    </w:p>
    <w:p w:rsidR="00432ACB" w:rsidRDefault="00432ACB" w:rsidP="00432ACB">
      <w:pPr>
        <w:rPr>
          <w:rtl/>
        </w:rPr>
      </w:pPr>
      <w:bookmarkStart w:id="4327" w:name="_ETM_Q1_10650000"/>
      <w:bookmarkEnd w:id="4327"/>
    </w:p>
    <w:p w:rsidR="00432ACB" w:rsidRDefault="00432ACB" w:rsidP="00432ACB">
      <w:pPr>
        <w:pStyle w:val="a5"/>
        <w:keepNext/>
        <w:rPr>
          <w:rtl/>
        </w:rPr>
      </w:pPr>
      <w:bookmarkStart w:id="4328" w:name="ET_speaker_5291_97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28"/>
    </w:p>
    <w:p w:rsidR="00432ACB" w:rsidRDefault="00432ACB" w:rsidP="00432ACB">
      <w:pPr>
        <w:pStyle w:val="KeepWithNext"/>
        <w:rPr>
          <w:rtl/>
        </w:rPr>
      </w:pPr>
    </w:p>
    <w:p w:rsidR="00432ACB" w:rsidRDefault="00432ACB" w:rsidP="00432ACB">
      <w:pPr>
        <w:rPr>
          <w:rtl/>
        </w:rPr>
      </w:pPr>
      <w:r>
        <w:rPr>
          <w:rFonts w:hint="cs"/>
          <w:rtl/>
        </w:rPr>
        <w:t>מה הבעיה?</w:t>
      </w:r>
    </w:p>
    <w:p w:rsidR="00432ACB" w:rsidRDefault="00432ACB" w:rsidP="00432ACB">
      <w:pPr>
        <w:ind w:firstLine="0"/>
        <w:rPr>
          <w:rtl/>
        </w:rPr>
      </w:pPr>
    </w:p>
    <w:p w:rsidR="00432ACB" w:rsidRDefault="00432ACB" w:rsidP="00432ACB">
      <w:pPr>
        <w:pStyle w:val="af8"/>
        <w:keepNext/>
        <w:rPr>
          <w:rtl/>
        </w:rPr>
      </w:pPr>
      <w:bookmarkStart w:id="4329" w:name="ET_yor_4762_9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29"/>
    </w:p>
    <w:p w:rsidR="00432ACB" w:rsidRDefault="00432ACB" w:rsidP="00432ACB">
      <w:pPr>
        <w:pStyle w:val="KeepWithNext"/>
        <w:rPr>
          <w:rtl/>
        </w:rPr>
      </w:pPr>
    </w:p>
    <w:p w:rsidR="00432ACB" w:rsidRDefault="00432ACB" w:rsidP="00432ACB">
      <w:pPr>
        <w:rPr>
          <w:rtl/>
        </w:rPr>
      </w:pPr>
      <w:bookmarkStart w:id="4330" w:name="_ETM_Q1_10651000"/>
      <w:bookmarkEnd w:id="4330"/>
      <w:r>
        <w:rPr>
          <w:rFonts w:hint="cs"/>
          <w:rtl/>
        </w:rPr>
        <w:t xml:space="preserve">בסדר. הדברים נאמרו. </w:t>
      </w:r>
      <w:bookmarkStart w:id="4331" w:name="_ETM_Q1_10652000"/>
      <w:bookmarkEnd w:id="4331"/>
      <w:r>
        <w:rPr>
          <w:rFonts w:hint="cs"/>
          <w:rtl/>
        </w:rPr>
        <w:t xml:space="preserve">תגיעו לאיזה פתרון משפטי בנוסח. </w:t>
      </w:r>
    </w:p>
    <w:p w:rsidR="00432ACB" w:rsidRDefault="00432ACB" w:rsidP="00432ACB">
      <w:pPr>
        <w:ind w:firstLine="0"/>
        <w:rPr>
          <w:rtl/>
        </w:rPr>
      </w:pPr>
      <w:bookmarkStart w:id="4332" w:name="_ETM_Q1_10655000"/>
      <w:bookmarkEnd w:id="4332"/>
    </w:p>
    <w:p w:rsidR="00432ACB" w:rsidRDefault="00432ACB" w:rsidP="00432ACB">
      <w:pPr>
        <w:pStyle w:val="-"/>
        <w:keepNext/>
        <w:rPr>
          <w:rtl/>
        </w:rPr>
      </w:pPr>
      <w:bookmarkStart w:id="4333" w:name="ET_speakercontinue_5291_98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333"/>
    </w:p>
    <w:p w:rsidR="00432ACB" w:rsidRDefault="00432ACB" w:rsidP="00432ACB">
      <w:pPr>
        <w:pStyle w:val="KeepWithNext"/>
        <w:rPr>
          <w:rtl/>
        </w:rPr>
      </w:pPr>
    </w:p>
    <w:p w:rsidR="00432ACB" w:rsidRDefault="00432ACB" w:rsidP="00432ACB">
      <w:pPr>
        <w:rPr>
          <w:rtl/>
        </w:rPr>
      </w:pPr>
      <w:r>
        <w:rPr>
          <w:rFonts w:hint="cs"/>
          <w:rtl/>
        </w:rPr>
        <w:t>אותו</w:t>
      </w:r>
      <w:bookmarkStart w:id="4334" w:name="_ETM_Q1_10656000"/>
      <w:bookmarkEnd w:id="4334"/>
      <w:r>
        <w:rPr>
          <w:rFonts w:hint="cs"/>
          <w:rtl/>
        </w:rPr>
        <w:t xml:space="preserve"> דבר, נניח, מורי דרך.</w:t>
      </w:r>
    </w:p>
    <w:p w:rsidR="00432ACB" w:rsidRDefault="00432ACB" w:rsidP="00432ACB">
      <w:pPr>
        <w:rPr>
          <w:rtl/>
        </w:rPr>
      </w:pPr>
    </w:p>
    <w:p w:rsidR="00432ACB" w:rsidRDefault="00432ACB" w:rsidP="00432ACB">
      <w:pPr>
        <w:pStyle w:val="af8"/>
        <w:keepNext/>
        <w:rPr>
          <w:rtl/>
        </w:rPr>
      </w:pPr>
      <w:bookmarkStart w:id="4335" w:name="ET_yor_4762_9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35"/>
    </w:p>
    <w:p w:rsidR="00432ACB" w:rsidRDefault="00432ACB" w:rsidP="00432ACB">
      <w:pPr>
        <w:pStyle w:val="KeepWithNext"/>
        <w:rPr>
          <w:rtl/>
        </w:rPr>
      </w:pPr>
    </w:p>
    <w:p w:rsidR="00432ACB" w:rsidRDefault="00432ACB" w:rsidP="00432ACB">
      <w:pPr>
        <w:rPr>
          <w:rtl/>
        </w:rPr>
      </w:pPr>
      <w:r>
        <w:rPr>
          <w:rFonts w:hint="cs"/>
          <w:rtl/>
        </w:rPr>
        <w:t>הלאה. אני לא רוצה יותר. הלאה, אייל.</w:t>
      </w:r>
    </w:p>
    <w:p w:rsidR="00432ACB" w:rsidRDefault="00432ACB" w:rsidP="00432ACB">
      <w:pPr>
        <w:rPr>
          <w:rtl/>
        </w:rPr>
      </w:pPr>
    </w:p>
    <w:p w:rsidR="00432ACB" w:rsidRDefault="00432ACB" w:rsidP="00432ACB">
      <w:pPr>
        <w:pStyle w:val="a5"/>
        <w:keepNext/>
        <w:rPr>
          <w:rtl/>
        </w:rPr>
      </w:pPr>
      <w:bookmarkStart w:id="4336" w:name="ET_speaker_5726_9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36"/>
    </w:p>
    <w:p w:rsidR="00432ACB" w:rsidRDefault="00432ACB" w:rsidP="00432ACB">
      <w:pPr>
        <w:pStyle w:val="KeepWithNext"/>
        <w:rPr>
          <w:rtl/>
        </w:rPr>
      </w:pPr>
    </w:p>
    <w:p w:rsidR="00432ACB" w:rsidRDefault="00432ACB" w:rsidP="00432ACB">
      <w:pPr>
        <w:rPr>
          <w:rtl/>
        </w:rPr>
      </w:pPr>
      <w:bookmarkStart w:id="4337" w:name="_ETM_Q1_10661000"/>
      <w:bookmarkEnd w:id="4337"/>
      <w:r>
        <w:rPr>
          <w:rFonts w:hint="cs"/>
          <w:rtl/>
        </w:rPr>
        <w:t>זה לא מעניין. זה מעניין שלא חזרו לעבודה.</w:t>
      </w:r>
    </w:p>
    <w:p w:rsidR="00432ACB" w:rsidRDefault="00432ACB" w:rsidP="00432ACB">
      <w:pPr>
        <w:ind w:firstLine="0"/>
        <w:rPr>
          <w:rtl/>
        </w:rPr>
      </w:pPr>
      <w:bookmarkStart w:id="4338" w:name="_ETM_Q1_10658000"/>
      <w:bookmarkEnd w:id="4338"/>
    </w:p>
    <w:p w:rsidR="00432ACB" w:rsidRDefault="00432ACB" w:rsidP="00432ACB">
      <w:pPr>
        <w:pStyle w:val="af8"/>
        <w:keepNext/>
        <w:rPr>
          <w:rtl/>
        </w:rPr>
      </w:pPr>
      <w:bookmarkStart w:id="4339" w:name="ET_yor_4762_9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39"/>
    </w:p>
    <w:p w:rsidR="00432ACB" w:rsidRDefault="00432ACB" w:rsidP="00432ACB">
      <w:pPr>
        <w:pStyle w:val="KeepWithNext"/>
        <w:rPr>
          <w:rtl/>
        </w:rPr>
      </w:pPr>
    </w:p>
    <w:p w:rsidR="00432ACB" w:rsidRDefault="00432ACB" w:rsidP="00432ACB">
      <w:pPr>
        <w:rPr>
          <w:rtl/>
        </w:rPr>
      </w:pPr>
      <w:bookmarkStart w:id="4340" w:name="_ETM_Q1_10660000"/>
      <w:bookmarkStart w:id="4341" w:name="_ETM_Q1_10659000"/>
      <w:bookmarkEnd w:id="4340"/>
      <w:bookmarkEnd w:id="4341"/>
      <w:r>
        <w:rPr>
          <w:rFonts w:hint="cs"/>
          <w:rtl/>
        </w:rPr>
        <w:t>בסדר. הבנו. הלאה. יש עוד הסתייגויות?</w:t>
      </w:r>
    </w:p>
    <w:p w:rsidR="00432ACB" w:rsidRDefault="00432ACB" w:rsidP="00432ACB">
      <w:pPr>
        <w:rPr>
          <w:rtl/>
        </w:rPr>
      </w:pPr>
      <w:bookmarkStart w:id="4342" w:name="_ETM_Q1_10665000"/>
      <w:bookmarkEnd w:id="4342"/>
    </w:p>
    <w:p w:rsidR="00432ACB" w:rsidRDefault="00432ACB" w:rsidP="00432ACB">
      <w:pPr>
        <w:pStyle w:val="a5"/>
        <w:keepNext/>
        <w:rPr>
          <w:rtl/>
        </w:rPr>
      </w:pPr>
      <w:bookmarkStart w:id="4343" w:name="ET_speaker_5291_98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43"/>
    </w:p>
    <w:p w:rsidR="00432ACB" w:rsidRDefault="00432ACB" w:rsidP="00432ACB">
      <w:pPr>
        <w:pStyle w:val="KeepWithNext"/>
        <w:rPr>
          <w:rtl/>
        </w:rPr>
      </w:pPr>
    </w:p>
    <w:p w:rsidR="00432ACB" w:rsidRDefault="00432ACB" w:rsidP="00432ACB">
      <w:pPr>
        <w:rPr>
          <w:rtl/>
        </w:rPr>
      </w:pPr>
      <w:bookmarkStart w:id="4344" w:name="_ETM_Q1_10666000"/>
      <w:bookmarkEnd w:id="4344"/>
      <w:r>
        <w:rPr>
          <w:rFonts w:hint="cs"/>
          <w:rtl/>
        </w:rPr>
        <w:t xml:space="preserve">רגע, לי יש כאן הסתייגות </w:t>
      </w:r>
      <w:bookmarkStart w:id="4345" w:name="_ETM_Q1_10671000"/>
      <w:bookmarkEnd w:id="4345"/>
      <w:r>
        <w:rPr>
          <w:rFonts w:hint="cs"/>
          <w:rtl/>
        </w:rPr>
        <w:t>לסעיף 3, גפני. עוד אחת. אני מבקש להוסיף הסתייגות פה.</w:t>
      </w:r>
    </w:p>
    <w:p w:rsidR="00432ACB" w:rsidRDefault="00432ACB" w:rsidP="00432ACB">
      <w:pPr>
        <w:rPr>
          <w:rtl/>
        </w:rPr>
      </w:pPr>
      <w:bookmarkStart w:id="4346" w:name="_ETM_Q1_10675000"/>
      <w:bookmarkEnd w:id="4346"/>
    </w:p>
    <w:p w:rsidR="00432ACB" w:rsidRDefault="00432ACB" w:rsidP="00432ACB">
      <w:pPr>
        <w:pStyle w:val="af8"/>
        <w:keepNext/>
        <w:rPr>
          <w:rtl/>
        </w:rPr>
      </w:pPr>
      <w:bookmarkStart w:id="4347" w:name="ET_yor_4762_9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7"/>
    </w:p>
    <w:p w:rsidR="00432ACB" w:rsidRDefault="00432ACB" w:rsidP="00432ACB">
      <w:pPr>
        <w:pStyle w:val="KeepWithNext"/>
        <w:rPr>
          <w:rtl/>
        </w:rPr>
      </w:pPr>
    </w:p>
    <w:p w:rsidR="00432ACB" w:rsidRDefault="00432ACB" w:rsidP="00432ACB">
      <w:pPr>
        <w:rPr>
          <w:rtl/>
        </w:rPr>
      </w:pPr>
      <w:bookmarkStart w:id="4348" w:name="_ETM_Q1_10676000"/>
      <w:bookmarkEnd w:id="4348"/>
      <w:r>
        <w:rPr>
          <w:rFonts w:hint="cs"/>
          <w:rtl/>
        </w:rPr>
        <w:t xml:space="preserve">כן, תגיד. </w:t>
      </w:r>
    </w:p>
    <w:p w:rsidR="00432ACB" w:rsidRDefault="00432ACB" w:rsidP="00432ACB">
      <w:pPr>
        <w:rPr>
          <w:rtl/>
        </w:rPr>
      </w:pPr>
      <w:bookmarkStart w:id="4349" w:name="_ETM_Q1_10677000"/>
      <w:bookmarkEnd w:id="4349"/>
    </w:p>
    <w:p w:rsidR="00432ACB" w:rsidRDefault="00432ACB" w:rsidP="00432ACB">
      <w:pPr>
        <w:pStyle w:val="a5"/>
        <w:keepNext/>
        <w:rPr>
          <w:rtl/>
        </w:rPr>
      </w:pPr>
      <w:bookmarkStart w:id="4350" w:name="ET_speaker_5291_98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50"/>
    </w:p>
    <w:p w:rsidR="00432ACB" w:rsidRDefault="00432ACB" w:rsidP="00432ACB">
      <w:pPr>
        <w:pStyle w:val="KeepWithNext"/>
        <w:rPr>
          <w:rtl/>
        </w:rPr>
      </w:pPr>
    </w:p>
    <w:p w:rsidR="00432ACB" w:rsidRDefault="00432ACB" w:rsidP="00432ACB">
      <w:pPr>
        <w:rPr>
          <w:rtl/>
        </w:rPr>
      </w:pPr>
      <w:bookmarkStart w:id="4351" w:name="_ETM_Q1_10680000"/>
      <w:bookmarkEnd w:id="4351"/>
      <w:r>
        <w:rPr>
          <w:rFonts w:hint="cs"/>
          <w:rtl/>
        </w:rPr>
        <w:t>שגית, שגית.</w:t>
      </w:r>
    </w:p>
    <w:p w:rsidR="00432ACB" w:rsidRDefault="00432ACB" w:rsidP="00432ACB">
      <w:pPr>
        <w:ind w:firstLine="0"/>
        <w:rPr>
          <w:rtl/>
        </w:rPr>
      </w:pPr>
    </w:p>
    <w:p w:rsidR="00432ACB" w:rsidRDefault="00432ACB" w:rsidP="00432ACB">
      <w:pPr>
        <w:pStyle w:val="a5"/>
        <w:keepNext/>
        <w:rPr>
          <w:rtl/>
        </w:rPr>
      </w:pPr>
      <w:bookmarkStart w:id="4352" w:name="ET_speaker_שגית_אפיק_9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52"/>
    </w:p>
    <w:p w:rsidR="00432ACB" w:rsidRDefault="00432ACB" w:rsidP="00432ACB">
      <w:pPr>
        <w:pStyle w:val="KeepWithNext"/>
        <w:rPr>
          <w:rtl/>
        </w:rPr>
      </w:pPr>
    </w:p>
    <w:p w:rsidR="00432ACB" w:rsidRDefault="00432ACB" w:rsidP="00432ACB">
      <w:pPr>
        <w:rPr>
          <w:rtl/>
        </w:rPr>
      </w:pPr>
      <w:bookmarkStart w:id="4353" w:name="_ETM_Q1_10678000"/>
      <w:bookmarkEnd w:id="4353"/>
      <w:r>
        <w:rPr>
          <w:rFonts w:hint="cs"/>
          <w:rtl/>
        </w:rPr>
        <w:t>כן.</w:t>
      </w:r>
    </w:p>
    <w:p w:rsidR="00432ACB" w:rsidRDefault="00432ACB" w:rsidP="00432ACB">
      <w:pPr>
        <w:rPr>
          <w:rtl/>
        </w:rPr>
      </w:pPr>
      <w:bookmarkStart w:id="4354" w:name="_ETM_Q1_10681000"/>
      <w:bookmarkEnd w:id="4354"/>
    </w:p>
    <w:p w:rsidR="00432ACB" w:rsidRDefault="00432ACB" w:rsidP="00432ACB">
      <w:pPr>
        <w:pStyle w:val="a5"/>
        <w:keepNext/>
        <w:rPr>
          <w:rtl/>
        </w:rPr>
      </w:pPr>
      <w:bookmarkStart w:id="4355" w:name="ET_speaker_5291_98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355"/>
    </w:p>
    <w:p w:rsidR="00432ACB" w:rsidRDefault="00432ACB" w:rsidP="00432ACB">
      <w:pPr>
        <w:pStyle w:val="KeepWithNext"/>
        <w:rPr>
          <w:rtl/>
        </w:rPr>
      </w:pPr>
    </w:p>
    <w:p w:rsidR="00432ACB" w:rsidRDefault="00432ACB" w:rsidP="00432ACB">
      <w:pPr>
        <w:rPr>
          <w:rtl/>
        </w:rPr>
      </w:pPr>
      <w:r>
        <w:rPr>
          <w:rFonts w:hint="cs"/>
          <w:rtl/>
        </w:rPr>
        <w:t>אני מבקש פה להגיד הסתייגות ואתם</w:t>
      </w:r>
      <w:bookmarkStart w:id="4356" w:name="_ETM_Q1_10683000"/>
      <w:bookmarkEnd w:id="4356"/>
      <w:r>
        <w:rPr>
          <w:rFonts w:hint="cs"/>
          <w:rtl/>
        </w:rPr>
        <w:t>, ברשותכם, אחר כך תעזרו לנסח באופן נכון.</w:t>
      </w:r>
    </w:p>
    <w:p w:rsidR="00432ACB" w:rsidRDefault="00432ACB" w:rsidP="00432ACB">
      <w:pPr>
        <w:ind w:firstLine="0"/>
        <w:rPr>
          <w:rtl/>
        </w:rPr>
      </w:pPr>
      <w:bookmarkStart w:id="4357" w:name="_ETM_Q1_10682000"/>
      <w:bookmarkEnd w:id="4357"/>
    </w:p>
    <w:p w:rsidR="00432ACB" w:rsidRDefault="00432ACB" w:rsidP="00432ACB">
      <w:pPr>
        <w:pStyle w:val="af8"/>
        <w:keepNext/>
        <w:rPr>
          <w:rtl/>
        </w:rPr>
      </w:pPr>
      <w:bookmarkStart w:id="4358" w:name="ET_yor_4762_9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58"/>
    </w:p>
    <w:p w:rsidR="00432ACB" w:rsidRDefault="00432ACB" w:rsidP="00432ACB">
      <w:pPr>
        <w:pStyle w:val="KeepWithNext"/>
        <w:rPr>
          <w:rtl/>
        </w:rPr>
      </w:pPr>
    </w:p>
    <w:p w:rsidR="00432ACB" w:rsidRDefault="00432ACB" w:rsidP="00432ACB">
      <w:pPr>
        <w:rPr>
          <w:rtl/>
        </w:rPr>
      </w:pPr>
      <w:r>
        <w:rPr>
          <w:rFonts w:hint="cs"/>
          <w:rtl/>
        </w:rPr>
        <w:t>אה, רגע. קודם</w:t>
      </w:r>
      <w:bookmarkStart w:id="4359" w:name="_ETM_Q1_10684000"/>
      <w:bookmarkEnd w:id="4359"/>
      <w:r>
        <w:rPr>
          <w:rFonts w:hint="cs"/>
          <w:rtl/>
        </w:rPr>
        <w:t xml:space="preserve"> עודד.</w:t>
      </w:r>
    </w:p>
    <w:p w:rsidR="00432ACB" w:rsidRDefault="00432ACB" w:rsidP="00432ACB">
      <w:pPr>
        <w:ind w:firstLine="0"/>
        <w:rPr>
          <w:rtl/>
        </w:rPr>
      </w:pPr>
    </w:p>
    <w:p w:rsidR="00432ACB" w:rsidRDefault="00432ACB" w:rsidP="00432ACB">
      <w:pPr>
        <w:pStyle w:val="a5"/>
        <w:keepNext/>
        <w:rPr>
          <w:rtl/>
        </w:rPr>
      </w:pPr>
      <w:bookmarkStart w:id="4360" w:name="ET_speaker_5520_9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60"/>
    </w:p>
    <w:p w:rsidR="00432ACB" w:rsidRDefault="00432ACB" w:rsidP="00432ACB">
      <w:pPr>
        <w:pStyle w:val="KeepWithNext"/>
        <w:rPr>
          <w:rtl/>
        </w:rPr>
      </w:pPr>
    </w:p>
    <w:p w:rsidR="00432ACB" w:rsidRDefault="00432ACB" w:rsidP="00432ACB">
      <w:pPr>
        <w:rPr>
          <w:rtl/>
        </w:rPr>
      </w:pPr>
      <w:bookmarkStart w:id="4361" w:name="_ETM_Q1_10685000"/>
      <w:bookmarkEnd w:id="4361"/>
      <w:r>
        <w:rPr>
          <w:rFonts w:hint="cs"/>
          <w:rtl/>
        </w:rPr>
        <w:t xml:space="preserve">ברשותך, בצלאל. אני צריך לצאת ויחליפו אותי פה בהצבעות. אני </w:t>
      </w:r>
      <w:bookmarkStart w:id="4362" w:name="_ETM_Q1_10691000"/>
      <w:bookmarkEnd w:id="4362"/>
      <w:r>
        <w:rPr>
          <w:rFonts w:hint="cs"/>
          <w:rtl/>
        </w:rPr>
        <w:t xml:space="preserve">רק רוצה לנמק הסתייגויות שיש לי בהמשך, שהן מאוד מאוד </w:t>
      </w:r>
      <w:bookmarkStart w:id="4363" w:name="_ETM_Q1_10689000"/>
      <w:bookmarkEnd w:id="4363"/>
      <w:r>
        <w:rPr>
          <w:rFonts w:hint="cs"/>
          <w:rtl/>
        </w:rPr>
        <w:t xml:space="preserve">חשובות. אני מבקש ממך באמת, אדוני היושב-ראש, זה לא </w:t>
      </w:r>
      <w:bookmarkStart w:id="4364" w:name="_ETM_Q1_10694000"/>
      <w:bookmarkEnd w:id="4364"/>
      <w:r>
        <w:rPr>
          <w:rFonts w:hint="cs"/>
          <w:rtl/>
        </w:rPr>
        <w:t>משהו שאני רואה למה האוצר צריך להתנגד. סעיף 13, העונשי</w:t>
      </w:r>
      <w:bookmarkStart w:id="4365" w:name="_ETM_Q1_10699000"/>
      <w:bookmarkEnd w:id="4365"/>
      <w:r>
        <w:rPr>
          <w:rFonts w:hint="cs"/>
          <w:rtl/>
        </w:rPr>
        <w:t>ן על הצהרה לא נכונה, לגבי המעסיק.</w:t>
      </w:r>
    </w:p>
    <w:p w:rsidR="00432ACB" w:rsidRDefault="00432ACB" w:rsidP="00432ACB">
      <w:pPr>
        <w:ind w:firstLine="0"/>
        <w:rPr>
          <w:rtl/>
        </w:rPr>
      </w:pPr>
    </w:p>
    <w:p w:rsidR="00432ACB" w:rsidRDefault="00432ACB" w:rsidP="00432ACB">
      <w:pPr>
        <w:pStyle w:val="af8"/>
        <w:keepNext/>
        <w:rPr>
          <w:rtl/>
        </w:rPr>
      </w:pPr>
      <w:bookmarkStart w:id="4366" w:name="ET_yor_4762_9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6"/>
    </w:p>
    <w:p w:rsidR="00432ACB" w:rsidRDefault="00432ACB" w:rsidP="00432ACB">
      <w:pPr>
        <w:pStyle w:val="KeepWithNext"/>
        <w:rPr>
          <w:rtl/>
        </w:rPr>
      </w:pPr>
    </w:p>
    <w:p w:rsidR="00432ACB" w:rsidRDefault="00432ACB" w:rsidP="00432ACB">
      <w:pPr>
        <w:rPr>
          <w:rtl/>
        </w:rPr>
      </w:pPr>
      <w:bookmarkStart w:id="4367" w:name="_ETM_Q1_10701000"/>
      <w:bookmarkEnd w:id="4367"/>
      <w:r>
        <w:rPr>
          <w:rFonts w:hint="cs"/>
          <w:rtl/>
        </w:rPr>
        <w:t>אבל לא הגענו לזה.</w:t>
      </w:r>
    </w:p>
    <w:p w:rsidR="00432ACB" w:rsidRDefault="00432ACB" w:rsidP="00432ACB">
      <w:pPr>
        <w:ind w:firstLine="0"/>
        <w:rPr>
          <w:rtl/>
        </w:rPr>
      </w:pPr>
      <w:bookmarkStart w:id="4368" w:name="_ETM_Q1_10702000"/>
      <w:bookmarkEnd w:id="4368"/>
    </w:p>
    <w:p w:rsidR="00432ACB" w:rsidRDefault="00432ACB" w:rsidP="00432ACB">
      <w:pPr>
        <w:pStyle w:val="-"/>
        <w:keepNext/>
        <w:rPr>
          <w:rtl/>
        </w:rPr>
      </w:pPr>
      <w:bookmarkStart w:id="4369" w:name="ET_speakercontinue_5520_992"/>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369"/>
    </w:p>
    <w:p w:rsidR="00432ACB" w:rsidRDefault="00432ACB" w:rsidP="00432ACB">
      <w:pPr>
        <w:pStyle w:val="KeepWithNext"/>
        <w:rPr>
          <w:rtl/>
        </w:rPr>
      </w:pPr>
    </w:p>
    <w:p w:rsidR="00432ACB" w:rsidRDefault="00432ACB" w:rsidP="00432ACB">
      <w:pPr>
        <w:rPr>
          <w:rtl/>
        </w:rPr>
      </w:pPr>
      <w:bookmarkStart w:id="4370" w:name="_ETM_Q1_10704000"/>
      <w:bookmarkEnd w:id="4370"/>
      <w:r>
        <w:rPr>
          <w:rFonts w:hint="cs"/>
          <w:rtl/>
        </w:rPr>
        <w:t xml:space="preserve">אני </w:t>
      </w:r>
      <w:bookmarkStart w:id="4371" w:name="_ETM_Q1_10706000"/>
      <w:bookmarkEnd w:id="4371"/>
      <w:r>
        <w:rPr>
          <w:rFonts w:hint="cs"/>
          <w:rtl/>
        </w:rPr>
        <w:t>ביקשתי לנמק לפני שאני הולך.</w:t>
      </w:r>
    </w:p>
    <w:p w:rsidR="00432ACB" w:rsidRDefault="00432ACB" w:rsidP="00432ACB">
      <w:pPr>
        <w:rPr>
          <w:rtl/>
        </w:rPr>
      </w:pPr>
    </w:p>
    <w:p w:rsidR="00432ACB" w:rsidRDefault="00432ACB" w:rsidP="00432ACB">
      <w:pPr>
        <w:pStyle w:val="af8"/>
        <w:keepNext/>
        <w:rPr>
          <w:rtl/>
        </w:rPr>
      </w:pPr>
      <w:bookmarkStart w:id="4372" w:name="ET_yor_4762_9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72"/>
    </w:p>
    <w:p w:rsidR="00432ACB" w:rsidRDefault="00432ACB" w:rsidP="00432ACB">
      <w:pPr>
        <w:pStyle w:val="KeepWithNext"/>
        <w:rPr>
          <w:rtl/>
        </w:rPr>
      </w:pPr>
    </w:p>
    <w:p w:rsidR="00432ACB" w:rsidRDefault="00432ACB" w:rsidP="00432ACB">
      <w:pPr>
        <w:rPr>
          <w:rtl/>
        </w:rPr>
      </w:pPr>
      <w:bookmarkStart w:id="4373" w:name="_ETM_Q1_10705000"/>
      <w:bookmarkEnd w:id="4373"/>
      <w:r>
        <w:rPr>
          <w:rFonts w:hint="cs"/>
          <w:rtl/>
        </w:rPr>
        <w:t xml:space="preserve">בסדר. תשימו לב למה שהוא אומר בגלל שעוד לא הגענו לסעיף. </w:t>
      </w:r>
    </w:p>
    <w:p w:rsidR="00432ACB" w:rsidRDefault="00432ACB" w:rsidP="00432ACB">
      <w:pPr>
        <w:ind w:firstLine="0"/>
        <w:rPr>
          <w:rtl/>
        </w:rPr>
      </w:pPr>
      <w:bookmarkStart w:id="4374" w:name="_ETM_Q1_10709000"/>
      <w:bookmarkEnd w:id="4374"/>
    </w:p>
    <w:p w:rsidR="00432ACB" w:rsidRDefault="00432ACB" w:rsidP="00432ACB">
      <w:pPr>
        <w:pStyle w:val="-"/>
        <w:keepNext/>
        <w:rPr>
          <w:rtl/>
        </w:rPr>
      </w:pPr>
      <w:bookmarkStart w:id="4375" w:name="ET_speakercontinue_5520_994"/>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375"/>
    </w:p>
    <w:p w:rsidR="00432ACB" w:rsidRDefault="00432ACB" w:rsidP="00432ACB">
      <w:pPr>
        <w:pStyle w:val="KeepWithNext"/>
        <w:rPr>
          <w:rtl/>
        </w:rPr>
      </w:pPr>
    </w:p>
    <w:p w:rsidR="00432ACB" w:rsidRDefault="00432ACB" w:rsidP="00432ACB">
      <w:pPr>
        <w:rPr>
          <w:rtl/>
        </w:rPr>
      </w:pPr>
      <w:bookmarkStart w:id="4376" w:name="_ETM_Q1_10710000"/>
      <w:bookmarkEnd w:id="4376"/>
      <w:r>
        <w:rPr>
          <w:rFonts w:hint="cs"/>
          <w:rtl/>
        </w:rPr>
        <w:t xml:space="preserve">אני מדבר על העונשין גם לגבי העובד וגם לגבי המעסיק. </w:t>
      </w:r>
    </w:p>
    <w:p w:rsidR="00432ACB" w:rsidRDefault="00432ACB" w:rsidP="00432ACB">
      <w:pPr>
        <w:rPr>
          <w:rtl/>
        </w:rPr>
      </w:pPr>
      <w:bookmarkStart w:id="4377" w:name="_ETM_Q1_10711000"/>
      <w:bookmarkEnd w:id="4377"/>
    </w:p>
    <w:p w:rsidR="00432ACB" w:rsidRDefault="00432ACB" w:rsidP="00432ACB">
      <w:pPr>
        <w:pStyle w:val="af8"/>
        <w:keepNext/>
        <w:rPr>
          <w:rtl/>
        </w:rPr>
      </w:pPr>
      <w:bookmarkStart w:id="4378" w:name="ET_yor_4762_9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78"/>
    </w:p>
    <w:p w:rsidR="00432ACB" w:rsidRDefault="00432ACB" w:rsidP="00432ACB">
      <w:pPr>
        <w:pStyle w:val="KeepWithNext"/>
        <w:rPr>
          <w:rtl/>
        </w:rPr>
      </w:pPr>
    </w:p>
    <w:p w:rsidR="00432ACB" w:rsidRDefault="00432ACB" w:rsidP="00432ACB">
      <w:pPr>
        <w:rPr>
          <w:rtl/>
        </w:rPr>
      </w:pPr>
      <w:bookmarkStart w:id="4379" w:name="_ETM_Q1_10712000"/>
      <w:bookmarkEnd w:id="4379"/>
      <w:r>
        <w:rPr>
          <w:rFonts w:hint="cs"/>
          <w:rtl/>
        </w:rPr>
        <w:t>כן. כן.</w:t>
      </w:r>
    </w:p>
    <w:p w:rsidR="00432ACB" w:rsidRDefault="00432ACB" w:rsidP="00432ACB">
      <w:pPr>
        <w:rPr>
          <w:rtl/>
        </w:rPr>
      </w:pPr>
    </w:p>
    <w:p w:rsidR="00432ACB" w:rsidRDefault="00432ACB" w:rsidP="00432ACB">
      <w:pPr>
        <w:pStyle w:val="-"/>
        <w:keepNext/>
        <w:rPr>
          <w:rtl/>
        </w:rPr>
      </w:pPr>
      <w:bookmarkStart w:id="4380" w:name="ET_speakercontinue_5520_985"/>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380"/>
    </w:p>
    <w:p w:rsidR="00432ACB" w:rsidRDefault="00432ACB" w:rsidP="00432ACB">
      <w:pPr>
        <w:pStyle w:val="KeepWithNext"/>
        <w:rPr>
          <w:rtl/>
        </w:rPr>
      </w:pPr>
    </w:p>
    <w:p w:rsidR="00432ACB" w:rsidRDefault="00432ACB" w:rsidP="00432ACB">
      <w:pPr>
        <w:rPr>
          <w:rtl/>
        </w:rPr>
      </w:pPr>
      <w:r>
        <w:rPr>
          <w:rFonts w:hint="cs"/>
          <w:rtl/>
        </w:rPr>
        <w:t>הבנתי שלגבי העובד הורידו את העונשין.</w:t>
      </w:r>
    </w:p>
    <w:p w:rsidR="00432ACB" w:rsidRDefault="00432ACB" w:rsidP="00432ACB">
      <w:pPr>
        <w:rPr>
          <w:rtl/>
        </w:rPr>
      </w:pPr>
      <w:bookmarkStart w:id="4381" w:name="_ETM_Q1_10713000"/>
      <w:bookmarkEnd w:id="4381"/>
    </w:p>
    <w:p w:rsidR="00432ACB" w:rsidRDefault="00432ACB" w:rsidP="00432ACB">
      <w:pPr>
        <w:pStyle w:val="af8"/>
        <w:keepNext/>
        <w:rPr>
          <w:rtl/>
        </w:rPr>
      </w:pPr>
      <w:bookmarkStart w:id="4382" w:name="ET_yor_4762_9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2"/>
    </w:p>
    <w:p w:rsidR="00432ACB" w:rsidRDefault="00432ACB" w:rsidP="00432ACB">
      <w:pPr>
        <w:pStyle w:val="KeepWithNext"/>
        <w:rPr>
          <w:rtl/>
        </w:rPr>
      </w:pPr>
    </w:p>
    <w:p w:rsidR="00432ACB" w:rsidRDefault="00432ACB" w:rsidP="00432ACB">
      <w:pPr>
        <w:rPr>
          <w:rtl/>
        </w:rPr>
      </w:pPr>
      <w:bookmarkStart w:id="4383" w:name="_ETM_Q1_10714000"/>
      <w:bookmarkEnd w:id="4383"/>
      <w:r>
        <w:rPr>
          <w:rFonts w:hint="cs"/>
          <w:rtl/>
        </w:rPr>
        <w:t>נכון.</w:t>
      </w:r>
    </w:p>
    <w:p w:rsidR="00432ACB" w:rsidRDefault="00432ACB" w:rsidP="00432ACB">
      <w:pPr>
        <w:rPr>
          <w:rtl/>
        </w:rPr>
      </w:pPr>
      <w:bookmarkStart w:id="4384" w:name="_ETM_Q1_10716000"/>
      <w:bookmarkEnd w:id="4384"/>
    </w:p>
    <w:p w:rsidR="00432ACB" w:rsidRDefault="00432ACB" w:rsidP="00432ACB">
      <w:pPr>
        <w:pStyle w:val="-"/>
        <w:keepNext/>
        <w:rPr>
          <w:rtl/>
        </w:rPr>
      </w:pPr>
      <w:bookmarkStart w:id="4385" w:name="ET_speakercontinue_5520_987"/>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385"/>
    </w:p>
    <w:p w:rsidR="00432ACB" w:rsidRDefault="00432ACB" w:rsidP="00432ACB">
      <w:pPr>
        <w:pStyle w:val="KeepWithNext"/>
        <w:rPr>
          <w:rtl/>
        </w:rPr>
      </w:pPr>
    </w:p>
    <w:p w:rsidR="00432ACB" w:rsidRDefault="00432ACB" w:rsidP="00432ACB">
      <w:pPr>
        <w:rPr>
          <w:rtl/>
        </w:rPr>
      </w:pPr>
      <w:bookmarkStart w:id="4386" w:name="_ETM_Q1_10717000"/>
      <w:bookmarkEnd w:id="4386"/>
      <w:r>
        <w:rPr>
          <w:rFonts w:hint="cs"/>
          <w:rtl/>
        </w:rPr>
        <w:t xml:space="preserve">לגבי המעסיק, אתם משאירים את שנת מאסר, </w:t>
      </w:r>
      <w:bookmarkStart w:id="4387" w:name="_ETM_Q1_10718000"/>
      <w:bookmarkEnd w:id="4387"/>
      <w:r>
        <w:rPr>
          <w:rFonts w:hint="cs"/>
          <w:rtl/>
        </w:rPr>
        <w:t>הכול בסדר. צריך להיות כתוב בחוק במפורש.</w:t>
      </w:r>
    </w:p>
    <w:p w:rsidR="00432ACB" w:rsidRDefault="00432ACB" w:rsidP="00432ACB">
      <w:pPr>
        <w:rPr>
          <w:rtl/>
        </w:rPr>
      </w:pPr>
      <w:bookmarkStart w:id="4388" w:name="_ETM_Q1_10719000"/>
      <w:bookmarkEnd w:id="4388"/>
    </w:p>
    <w:p w:rsidR="00432ACB" w:rsidRDefault="00432ACB" w:rsidP="00432ACB">
      <w:pPr>
        <w:pStyle w:val="af8"/>
        <w:keepNext/>
        <w:rPr>
          <w:rtl/>
        </w:rPr>
      </w:pPr>
      <w:bookmarkStart w:id="4389" w:name="ET_yor_4762_9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9"/>
    </w:p>
    <w:p w:rsidR="00432ACB" w:rsidRDefault="00432ACB" w:rsidP="00432ACB">
      <w:pPr>
        <w:pStyle w:val="KeepWithNext"/>
        <w:rPr>
          <w:rtl/>
        </w:rPr>
      </w:pPr>
    </w:p>
    <w:p w:rsidR="00432ACB" w:rsidRDefault="00432ACB" w:rsidP="00432ACB">
      <w:pPr>
        <w:rPr>
          <w:rtl/>
        </w:rPr>
      </w:pPr>
      <w:r>
        <w:rPr>
          <w:rFonts w:hint="cs"/>
          <w:rtl/>
        </w:rPr>
        <w:t>לא. אין שנה מאסר למעסיק, שגית?</w:t>
      </w:r>
    </w:p>
    <w:p w:rsidR="00432ACB" w:rsidRDefault="00432ACB" w:rsidP="00432ACB">
      <w:pPr>
        <w:rPr>
          <w:rtl/>
        </w:rPr>
      </w:pPr>
    </w:p>
    <w:p w:rsidR="00432ACB" w:rsidRDefault="00432ACB" w:rsidP="00432ACB">
      <w:pPr>
        <w:pStyle w:val="a5"/>
        <w:keepNext/>
        <w:rPr>
          <w:rtl/>
        </w:rPr>
      </w:pPr>
      <w:bookmarkStart w:id="4390" w:name="ET_speaker_שגית_אפיק_9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90"/>
    </w:p>
    <w:p w:rsidR="00432ACB" w:rsidRDefault="00432ACB" w:rsidP="00432ACB">
      <w:pPr>
        <w:pStyle w:val="KeepWithNext"/>
        <w:rPr>
          <w:rtl/>
        </w:rPr>
      </w:pPr>
    </w:p>
    <w:p w:rsidR="00432ACB" w:rsidRDefault="00432ACB" w:rsidP="00432ACB">
      <w:pPr>
        <w:rPr>
          <w:rtl/>
        </w:rPr>
      </w:pPr>
      <w:bookmarkStart w:id="4391" w:name="_ETM_Q1_10722000"/>
      <w:bookmarkEnd w:id="4391"/>
      <w:r>
        <w:rPr>
          <w:rFonts w:hint="cs"/>
          <w:rtl/>
        </w:rPr>
        <w:t xml:space="preserve">יש. </w:t>
      </w:r>
    </w:p>
    <w:p w:rsidR="00432ACB" w:rsidRDefault="00432ACB" w:rsidP="00432ACB">
      <w:pPr>
        <w:rPr>
          <w:rtl/>
        </w:rPr>
      </w:pPr>
      <w:bookmarkStart w:id="4392" w:name="_ETM_Q1_10721000"/>
      <w:bookmarkEnd w:id="4392"/>
    </w:p>
    <w:p w:rsidR="00432ACB" w:rsidRDefault="00432ACB" w:rsidP="00432ACB">
      <w:pPr>
        <w:pStyle w:val="-"/>
        <w:keepNext/>
        <w:rPr>
          <w:rtl/>
        </w:rPr>
      </w:pPr>
      <w:bookmarkStart w:id="4393" w:name="ET_speakercontinue_5520_989"/>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393"/>
    </w:p>
    <w:p w:rsidR="00432ACB" w:rsidRDefault="00432ACB" w:rsidP="00432ACB">
      <w:pPr>
        <w:pStyle w:val="KeepWithNext"/>
        <w:rPr>
          <w:rtl/>
        </w:rPr>
      </w:pPr>
    </w:p>
    <w:p w:rsidR="00432ACB" w:rsidRDefault="00432ACB" w:rsidP="00432ACB">
      <w:pPr>
        <w:rPr>
          <w:rtl/>
        </w:rPr>
      </w:pPr>
      <w:r>
        <w:rPr>
          <w:rFonts w:hint="cs"/>
          <w:rtl/>
        </w:rPr>
        <w:t xml:space="preserve">זה שנה מאסר. זה שנה </w:t>
      </w:r>
      <w:bookmarkStart w:id="4394" w:name="_ETM_Q1_10725000"/>
      <w:bookmarkEnd w:id="4394"/>
      <w:r>
        <w:rPr>
          <w:rFonts w:hint="cs"/>
          <w:rtl/>
        </w:rPr>
        <w:t>מאסר, הרב גפני.</w:t>
      </w:r>
    </w:p>
    <w:p w:rsidR="00432ACB" w:rsidRDefault="00432ACB" w:rsidP="00432ACB">
      <w:pPr>
        <w:rPr>
          <w:rtl/>
        </w:rPr>
      </w:pPr>
    </w:p>
    <w:p w:rsidR="00432ACB" w:rsidRDefault="00432ACB" w:rsidP="00432ACB">
      <w:pPr>
        <w:pStyle w:val="af8"/>
        <w:keepNext/>
        <w:rPr>
          <w:rtl/>
        </w:rPr>
      </w:pPr>
      <w:bookmarkStart w:id="4395" w:name="ET_yor_4762_9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95"/>
    </w:p>
    <w:p w:rsidR="00432ACB" w:rsidRDefault="00432ACB" w:rsidP="00432ACB">
      <w:pPr>
        <w:pStyle w:val="KeepWithNext"/>
        <w:rPr>
          <w:rtl/>
        </w:rPr>
      </w:pPr>
    </w:p>
    <w:p w:rsidR="00432ACB" w:rsidRDefault="00432ACB" w:rsidP="00432ACB">
      <w:pPr>
        <w:rPr>
          <w:rtl/>
        </w:rPr>
      </w:pPr>
      <w:r>
        <w:rPr>
          <w:rFonts w:hint="cs"/>
          <w:rtl/>
        </w:rPr>
        <w:t xml:space="preserve">למעסיק יש? </w:t>
      </w:r>
    </w:p>
    <w:p w:rsidR="00432ACB" w:rsidRDefault="00432ACB" w:rsidP="00432ACB">
      <w:pPr>
        <w:rPr>
          <w:rtl/>
        </w:rPr>
      </w:pPr>
    </w:p>
    <w:p w:rsidR="00432ACB" w:rsidRDefault="00432ACB" w:rsidP="00432ACB">
      <w:pPr>
        <w:pStyle w:val="a5"/>
        <w:keepNext/>
        <w:rPr>
          <w:rtl/>
        </w:rPr>
      </w:pPr>
      <w:bookmarkStart w:id="4396" w:name="ET_speaker_5726_9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96"/>
    </w:p>
    <w:p w:rsidR="00432ACB" w:rsidRDefault="00432ACB" w:rsidP="00432ACB">
      <w:pPr>
        <w:pStyle w:val="KeepWithNext"/>
        <w:rPr>
          <w:rtl/>
        </w:rPr>
      </w:pPr>
    </w:p>
    <w:p w:rsidR="00432ACB" w:rsidRDefault="00432ACB" w:rsidP="00432ACB">
      <w:pPr>
        <w:rPr>
          <w:rtl/>
        </w:rPr>
      </w:pPr>
      <w:bookmarkStart w:id="4397" w:name="_ETM_Q1_10728000"/>
      <w:bookmarkEnd w:id="4397"/>
      <w:r>
        <w:rPr>
          <w:rFonts w:hint="cs"/>
          <w:rtl/>
        </w:rPr>
        <w:t xml:space="preserve">כן. מעסיק שנה מאסר. </w:t>
      </w:r>
    </w:p>
    <w:p w:rsidR="00432ACB" w:rsidRDefault="00432ACB" w:rsidP="00432ACB">
      <w:pPr>
        <w:rPr>
          <w:rtl/>
        </w:rPr>
      </w:pPr>
      <w:bookmarkStart w:id="4398" w:name="_ETM_Q1_10726000"/>
      <w:bookmarkEnd w:id="4398"/>
    </w:p>
    <w:p w:rsidR="00432ACB" w:rsidRDefault="00432ACB" w:rsidP="00432ACB">
      <w:pPr>
        <w:pStyle w:val="a5"/>
        <w:keepNext/>
        <w:rPr>
          <w:rtl/>
        </w:rPr>
      </w:pPr>
      <w:bookmarkStart w:id="4399" w:name="ET_speaker_שגית_אפיק_9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399"/>
    </w:p>
    <w:p w:rsidR="00432ACB" w:rsidRDefault="00432ACB" w:rsidP="00432ACB">
      <w:pPr>
        <w:pStyle w:val="KeepWithNext"/>
        <w:rPr>
          <w:rtl/>
        </w:rPr>
      </w:pPr>
    </w:p>
    <w:p w:rsidR="00432ACB" w:rsidRDefault="00432ACB" w:rsidP="00432ACB">
      <w:pPr>
        <w:rPr>
          <w:rtl/>
        </w:rPr>
      </w:pPr>
      <w:bookmarkStart w:id="4400" w:name="_ETM_Q1_10727000"/>
      <w:bookmarkEnd w:id="4400"/>
      <w:r>
        <w:rPr>
          <w:rFonts w:hint="cs"/>
          <w:rtl/>
        </w:rPr>
        <w:t xml:space="preserve">- - - </w:t>
      </w:r>
    </w:p>
    <w:p w:rsidR="00432ACB" w:rsidRDefault="00432ACB" w:rsidP="00432ACB">
      <w:pPr>
        <w:rPr>
          <w:rtl/>
        </w:rPr>
      </w:pPr>
    </w:p>
    <w:p w:rsidR="00432ACB" w:rsidRDefault="00432ACB" w:rsidP="00432ACB">
      <w:pPr>
        <w:pStyle w:val="a5"/>
        <w:keepNext/>
        <w:rPr>
          <w:rtl/>
        </w:rPr>
      </w:pPr>
      <w:bookmarkStart w:id="4401" w:name="ET_speaker_5520_99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01"/>
    </w:p>
    <w:p w:rsidR="00432ACB" w:rsidRDefault="00432ACB" w:rsidP="00432ACB">
      <w:pPr>
        <w:pStyle w:val="KeepWithNext"/>
        <w:rPr>
          <w:rtl/>
        </w:rPr>
      </w:pPr>
    </w:p>
    <w:p w:rsidR="00432ACB" w:rsidRDefault="00432ACB" w:rsidP="00432ACB">
      <w:pPr>
        <w:rPr>
          <w:rtl/>
        </w:rPr>
      </w:pPr>
      <w:r>
        <w:rPr>
          <w:rFonts w:hint="cs"/>
          <w:rtl/>
        </w:rPr>
        <w:t xml:space="preserve">זה שנה מאסר. ואם הוא ימלא לא נכון את הדוח שלו בטעות, אם הוא ימלא לא נכון </w:t>
      </w:r>
      <w:bookmarkStart w:id="4402" w:name="_ETM_Q1_10735000"/>
      <w:bookmarkEnd w:id="4402"/>
      <w:r>
        <w:rPr>
          <w:rFonts w:hint="cs"/>
          <w:rtl/>
        </w:rPr>
        <w:t xml:space="preserve">את הפרטים, זה שנה מאסר. אני מבקש שזה יהיה אך ורק אם הייתה כוונה. זאת אומרת, אם הייתה כוונה לרמות, </w:t>
      </w:r>
      <w:bookmarkStart w:id="4403" w:name="_ETM_Q1_10745000"/>
      <w:bookmarkEnd w:id="4403"/>
      <w:r>
        <w:rPr>
          <w:rFonts w:hint="cs"/>
          <w:rtl/>
        </w:rPr>
        <w:t xml:space="preserve">מגיע לו שייענש. אבל אם הוא טעה – הרי הטפסים </w:t>
      </w:r>
      <w:bookmarkStart w:id="4404" w:name="_ETM_Q1_10744000"/>
      <w:bookmarkEnd w:id="4404"/>
      <w:r>
        <w:rPr>
          <w:rFonts w:hint="cs"/>
          <w:rtl/>
        </w:rPr>
        <w:t>פה לא פשוטים.</w:t>
      </w:r>
    </w:p>
    <w:p w:rsidR="00432ACB" w:rsidRDefault="00432ACB" w:rsidP="00432ACB">
      <w:pPr>
        <w:ind w:firstLine="0"/>
        <w:rPr>
          <w:rtl/>
        </w:rPr>
      </w:pPr>
      <w:bookmarkStart w:id="4405" w:name="_ETM_Q1_10747000"/>
      <w:bookmarkEnd w:id="4405"/>
    </w:p>
    <w:p w:rsidR="00432ACB" w:rsidRDefault="00432ACB" w:rsidP="00432ACB">
      <w:pPr>
        <w:pStyle w:val="af8"/>
        <w:keepNext/>
        <w:rPr>
          <w:rtl/>
        </w:rPr>
      </w:pPr>
      <w:bookmarkStart w:id="4406" w:name="ET_yor_4762_9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6"/>
    </w:p>
    <w:p w:rsidR="00432ACB" w:rsidRDefault="00432ACB" w:rsidP="00432ACB">
      <w:pPr>
        <w:pStyle w:val="KeepWithNext"/>
        <w:rPr>
          <w:rtl/>
        </w:rPr>
      </w:pPr>
    </w:p>
    <w:p w:rsidR="00432ACB" w:rsidRDefault="00432ACB" w:rsidP="00432ACB">
      <w:pPr>
        <w:rPr>
          <w:rtl/>
        </w:rPr>
      </w:pPr>
      <w:bookmarkStart w:id="4407" w:name="_ETM_Q1_10748000"/>
      <w:bookmarkEnd w:id="4407"/>
      <w:r>
        <w:rPr>
          <w:rFonts w:hint="cs"/>
          <w:rtl/>
        </w:rPr>
        <w:t>טוב.</w:t>
      </w:r>
    </w:p>
    <w:p w:rsidR="00432ACB" w:rsidRDefault="00432ACB" w:rsidP="00432ACB">
      <w:pPr>
        <w:rPr>
          <w:rtl/>
        </w:rPr>
      </w:pPr>
    </w:p>
    <w:p w:rsidR="00432ACB" w:rsidRDefault="00432ACB" w:rsidP="00432ACB">
      <w:pPr>
        <w:pStyle w:val="-"/>
        <w:keepNext/>
        <w:rPr>
          <w:rtl/>
        </w:rPr>
      </w:pPr>
      <w:bookmarkStart w:id="4408" w:name="ET_speakercontinue_שגית_אפיק_99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408"/>
    </w:p>
    <w:p w:rsidR="00432ACB" w:rsidRDefault="00432ACB" w:rsidP="00432ACB">
      <w:pPr>
        <w:pStyle w:val="KeepWithNext"/>
        <w:rPr>
          <w:rtl/>
        </w:rPr>
      </w:pPr>
    </w:p>
    <w:p w:rsidR="00432ACB" w:rsidRDefault="00432ACB" w:rsidP="00432ACB">
      <w:pPr>
        <w:rPr>
          <w:rtl/>
        </w:rPr>
      </w:pPr>
      <w:r>
        <w:rPr>
          <w:rFonts w:hint="cs"/>
          <w:rtl/>
        </w:rPr>
        <w:t xml:space="preserve">זאת הסתייגות אחת שהיא מאוד מאוד חשובה. </w:t>
      </w:r>
      <w:bookmarkStart w:id="4409" w:name="_ETM_Q1_10751000"/>
      <w:bookmarkEnd w:id="4409"/>
    </w:p>
    <w:p w:rsidR="00432ACB" w:rsidRDefault="00432ACB" w:rsidP="00432ACB">
      <w:pPr>
        <w:rPr>
          <w:rtl/>
        </w:rPr>
      </w:pPr>
    </w:p>
    <w:p w:rsidR="00432ACB" w:rsidRDefault="00432ACB" w:rsidP="00432ACB">
      <w:pPr>
        <w:pStyle w:val="a5"/>
        <w:keepNext/>
        <w:rPr>
          <w:rtl/>
        </w:rPr>
      </w:pPr>
      <w:bookmarkStart w:id="4410" w:name="ET_speaker_5935_9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10"/>
    </w:p>
    <w:p w:rsidR="00432ACB" w:rsidRDefault="00432ACB" w:rsidP="00432ACB">
      <w:pPr>
        <w:pStyle w:val="KeepWithNext"/>
        <w:rPr>
          <w:rtl/>
        </w:rPr>
      </w:pPr>
    </w:p>
    <w:p w:rsidR="00432ACB" w:rsidRDefault="00432ACB" w:rsidP="00432ACB">
      <w:pPr>
        <w:rPr>
          <w:rtl/>
        </w:rPr>
      </w:pPr>
      <w:bookmarkStart w:id="4411" w:name="_ETM_Q1_10752000"/>
      <w:bookmarkEnd w:id="4411"/>
      <w:r>
        <w:rPr>
          <w:rFonts w:hint="cs"/>
          <w:rtl/>
        </w:rPr>
        <w:t>אבל הורדנו את זה, עודד, לא?</w:t>
      </w:r>
    </w:p>
    <w:p w:rsidR="00432ACB" w:rsidRDefault="00432ACB" w:rsidP="00432ACB">
      <w:pPr>
        <w:rPr>
          <w:rtl/>
        </w:rPr>
      </w:pPr>
    </w:p>
    <w:p w:rsidR="00432ACB" w:rsidRDefault="00432ACB" w:rsidP="00432ACB">
      <w:pPr>
        <w:pStyle w:val="a5"/>
        <w:keepNext/>
        <w:rPr>
          <w:rtl/>
        </w:rPr>
      </w:pPr>
      <w:bookmarkStart w:id="4412" w:name="ET_speaker_5520_99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12"/>
    </w:p>
    <w:p w:rsidR="00432ACB" w:rsidRDefault="00432ACB" w:rsidP="00432ACB">
      <w:pPr>
        <w:pStyle w:val="KeepWithNext"/>
        <w:rPr>
          <w:rtl/>
        </w:rPr>
      </w:pPr>
    </w:p>
    <w:p w:rsidR="00432ACB" w:rsidRDefault="00432ACB" w:rsidP="00432ACB">
      <w:pPr>
        <w:rPr>
          <w:rtl/>
        </w:rPr>
      </w:pPr>
      <w:bookmarkStart w:id="4413" w:name="_ETM_Q1_10757000"/>
      <w:bookmarkEnd w:id="4413"/>
      <w:r>
        <w:rPr>
          <w:rFonts w:hint="cs"/>
          <w:rtl/>
        </w:rPr>
        <w:t xml:space="preserve">לא. הורידו את זה לגבי </w:t>
      </w:r>
      <w:bookmarkStart w:id="4414" w:name="_ETM_Q1_10754000"/>
      <w:bookmarkEnd w:id="4414"/>
      <w:r>
        <w:rPr>
          <w:rFonts w:hint="cs"/>
          <w:rtl/>
        </w:rPr>
        <w:t>העובד. לא לגבי המעסיק. המעסיק בסוף ימלא את זה.</w:t>
      </w:r>
    </w:p>
    <w:p w:rsidR="00432ACB" w:rsidRDefault="00432ACB" w:rsidP="00432ACB">
      <w:pPr>
        <w:rPr>
          <w:rtl/>
        </w:rPr>
      </w:pPr>
    </w:p>
    <w:p w:rsidR="00432ACB" w:rsidRDefault="00432ACB" w:rsidP="00432ACB">
      <w:pPr>
        <w:pStyle w:val="a5"/>
        <w:keepNext/>
        <w:rPr>
          <w:rtl/>
        </w:rPr>
      </w:pPr>
      <w:bookmarkStart w:id="4415" w:name="ET_speaker_5935_9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15"/>
    </w:p>
    <w:p w:rsidR="00432ACB" w:rsidRDefault="00432ACB" w:rsidP="00432ACB">
      <w:pPr>
        <w:pStyle w:val="KeepWithNext"/>
        <w:rPr>
          <w:rtl/>
        </w:rPr>
      </w:pPr>
    </w:p>
    <w:p w:rsidR="00432ACB" w:rsidRDefault="00432ACB" w:rsidP="00432ACB">
      <w:pPr>
        <w:rPr>
          <w:rtl/>
        </w:rPr>
      </w:pPr>
      <w:bookmarkStart w:id="4416" w:name="_ETM_Q1_10760000"/>
      <w:bookmarkEnd w:id="4416"/>
      <w:r>
        <w:rPr>
          <w:rFonts w:hint="cs"/>
          <w:rtl/>
        </w:rPr>
        <w:t>יש לצורך</w:t>
      </w:r>
      <w:bookmarkStart w:id="4417" w:name="_ETM_Q1_10758000"/>
      <w:bookmarkEnd w:id="4417"/>
      <w:r>
        <w:rPr>
          <w:rFonts w:hint="cs"/>
          <w:rtl/>
        </w:rPr>
        <w:t xml:space="preserve"> העניין את סדר הדין הפלילי. אם הוא קיבל דבר מה במרמה, שיפעלו נגדו.</w:t>
      </w:r>
    </w:p>
    <w:p w:rsidR="00432ACB" w:rsidRDefault="00432ACB" w:rsidP="00432ACB">
      <w:pPr>
        <w:rPr>
          <w:rtl/>
        </w:rPr>
      </w:pPr>
    </w:p>
    <w:p w:rsidR="00432ACB" w:rsidRDefault="00432ACB" w:rsidP="00432ACB">
      <w:pPr>
        <w:pStyle w:val="a5"/>
        <w:keepNext/>
        <w:rPr>
          <w:rtl/>
        </w:rPr>
      </w:pPr>
      <w:bookmarkStart w:id="4418" w:name="ET_speaker_5520_100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18"/>
    </w:p>
    <w:p w:rsidR="00432ACB" w:rsidRDefault="00432ACB" w:rsidP="00432ACB">
      <w:pPr>
        <w:pStyle w:val="KeepWithNext"/>
        <w:rPr>
          <w:rtl/>
        </w:rPr>
      </w:pPr>
    </w:p>
    <w:p w:rsidR="00432ACB" w:rsidRDefault="00432ACB" w:rsidP="00432ACB">
      <w:pPr>
        <w:rPr>
          <w:rtl/>
        </w:rPr>
      </w:pPr>
      <w:bookmarkStart w:id="4419" w:name="_ETM_Q1_10763000"/>
      <w:bookmarkEnd w:id="4419"/>
      <w:r>
        <w:rPr>
          <w:rFonts w:hint="cs"/>
          <w:rtl/>
        </w:rPr>
        <w:t xml:space="preserve">נכון. </w:t>
      </w:r>
    </w:p>
    <w:p w:rsidR="00432ACB" w:rsidRDefault="00432ACB" w:rsidP="00432ACB">
      <w:pPr>
        <w:rPr>
          <w:rtl/>
        </w:rPr>
      </w:pPr>
      <w:bookmarkStart w:id="4420" w:name="_ETM_Q1_10766000"/>
      <w:bookmarkEnd w:id="4420"/>
    </w:p>
    <w:p w:rsidR="00432ACB" w:rsidRDefault="00432ACB" w:rsidP="00432ACB">
      <w:pPr>
        <w:pStyle w:val="af8"/>
        <w:keepNext/>
        <w:rPr>
          <w:rtl/>
        </w:rPr>
      </w:pPr>
      <w:bookmarkStart w:id="4421" w:name="ET_yor_4762_10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21"/>
    </w:p>
    <w:p w:rsidR="00432ACB" w:rsidRDefault="00432ACB" w:rsidP="00432ACB">
      <w:pPr>
        <w:pStyle w:val="KeepWithNext"/>
        <w:rPr>
          <w:rtl/>
        </w:rPr>
      </w:pPr>
    </w:p>
    <w:p w:rsidR="00432ACB" w:rsidRDefault="00432ACB" w:rsidP="00432ACB">
      <w:pPr>
        <w:rPr>
          <w:rtl/>
        </w:rPr>
      </w:pPr>
      <w:r>
        <w:rPr>
          <w:rFonts w:hint="cs"/>
          <w:rtl/>
        </w:rPr>
        <w:t>וההסתייגות השנייה?</w:t>
      </w:r>
    </w:p>
    <w:p w:rsidR="00432ACB" w:rsidRDefault="00432ACB" w:rsidP="00432ACB">
      <w:pPr>
        <w:rPr>
          <w:rtl/>
        </w:rPr>
      </w:pPr>
      <w:bookmarkStart w:id="4422" w:name="_ETM_Q1_10764000"/>
      <w:bookmarkEnd w:id="4422"/>
    </w:p>
    <w:p w:rsidR="00432ACB" w:rsidRDefault="00432ACB" w:rsidP="00432ACB">
      <w:pPr>
        <w:pStyle w:val="-"/>
        <w:keepNext/>
        <w:rPr>
          <w:rtl/>
        </w:rPr>
      </w:pPr>
      <w:bookmarkStart w:id="4423" w:name="ET_speakercontinue_5520_1002"/>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423"/>
    </w:p>
    <w:p w:rsidR="00432ACB" w:rsidRDefault="00432ACB" w:rsidP="00432ACB">
      <w:pPr>
        <w:pStyle w:val="KeepWithNext"/>
        <w:rPr>
          <w:rtl/>
        </w:rPr>
      </w:pPr>
    </w:p>
    <w:p w:rsidR="00432ACB" w:rsidRDefault="00432ACB" w:rsidP="00432ACB">
      <w:pPr>
        <w:rPr>
          <w:rtl/>
        </w:rPr>
      </w:pPr>
      <w:bookmarkStart w:id="4424" w:name="_ETM_Q1_10765000"/>
      <w:bookmarkEnd w:id="4424"/>
      <w:r>
        <w:rPr>
          <w:rFonts w:hint="cs"/>
          <w:rtl/>
        </w:rPr>
        <w:t xml:space="preserve">לכן אני מבקש בעניין הזה. זה מאוד מאוד חשוב. אני חושב שאתה יכול לעמוד על זה, הרב </w:t>
      </w:r>
      <w:bookmarkStart w:id="4425" w:name="_ETM_Q1_10769000"/>
      <w:bookmarkEnd w:id="4425"/>
      <w:r>
        <w:rPr>
          <w:rFonts w:hint="cs"/>
          <w:rtl/>
        </w:rPr>
        <w:t>גפני.</w:t>
      </w:r>
    </w:p>
    <w:p w:rsidR="00432ACB" w:rsidRDefault="00432ACB" w:rsidP="00432ACB">
      <w:pPr>
        <w:rPr>
          <w:rtl/>
        </w:rPr>
      </w:pPr>
      <w:bookmarkStart w:id="4426" w:name="_ETM_Q1_10773000"/>
      <w:bookmarkEnd w:id="4426"/>
    </w:p>
    <w:p w:rsidR="00432ACB" w:rsidRDefault="00432ACB" w:rsidP="00432ACB">
      <w:pPr>
        <w:pStyle w:val="af8"/>
        <w:keepNext/>
        <w:rPr>
          <w:rtl/>
        </w:rPr>
      </w:pPr>
      <w:bookmarkStart w:id="4427" w:name="ET_yor_4762_10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27"/>
    </w:p>
    <w:p w:rsidR="00432ACB" w:rsidRDefault="00432ACB" w:rsidP="00432ACB">
      <w:pPr>
        <w:pStyle w:val="KeepWithNext"/>
        <w:rPr>
          <w:rtl/>
        </w:rPr>
      </w:pPr>
    </w:p>
    <w:p w:rsidR="00432ACB" w:rsidRDefault="00432ACB" w:rsidP="00432ACB">
      <w:pPr>
        <w:rPr>
          <w:rtl/>
        </w:rPr>
      </w:pPr>
      <w:bookmarkStart w:id="4428" w:name="_ETM_Q1_10768000"/>
      <w:bookmarkEnd w:id="4428"/>
      <w:r>
        <w:rPr>
          <w:rFonts w:hint="cs"/>
          <w:rtl/>
        </w:rPr>
        <w:t>והשנייה?</w:t>
      </w:r>
    </w:p>
    <w:p w:rsidR="00432ACB" w:rsidRDefault="00432ACB" w:rsidP="00432ACB">
      <w:pPr>
        <w:rPr>
          <w:rtl/>
        </w:rPr>
      </w:pPr>
    </w:p>
    <w:p w:rsidR="00432ACB" w:rsidRDefault="00432ACB" w:rsidP="00432ACB">
      <w:pPr>
        <w:pStyle w:val="-"/>
        <w:keepNext/>
        <w:rPr>
          <w:rtl/>
        </w:rPr>
      </w:pPr>
      <w:bookmarkStart w:id="4429" w:name="ET_speakercontinue_5520_1004"/>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429"/>
    </w:p>
    <w:p w:rsidR="00432ACB" w:rsidRDefault="00432ACB" w:rsidP="00432ACB">
      <w:pPr>
        <w:pStyle w:val="KeepWithNext"/>
        <w:rPr>
          <w:rtl/>
        </w:rPr>
      </w:pPr>
    </w:p>
    <w:p w:rsidR="00432ACB" w:rsidRDefault="00432ACB" w:rsidP="00432ACB">
      <w:pPr>
        <w:rPr>
          <w:rtl/>
        </w:rPr>
      </w:pPr>
      <w:bookmarkStart w:id="4430" w:name="_ETM_Q1_10770000"/>
      <w:bookmarkEnd w:id="4430"/>
      <w:r>
        <w:rPr>
          <w:rFonts w:hint="cs"/>
          <w:rtl/>
        </w:rPr>
        <w:t>השנייה, בסעיף 4, במקום לקבוע שרק מעסיק</w:t>
      </w:r>
      <w:bookmarkStart w:id="4431" w:name="_ETM_Q1_10774000"/>
      <w:bookmarkEnd w:id="4431"/>
      <w:r>
        <w:rPr>
          <w:rFonts w:hint="cs"/>
          <w:rtl/>
        </w:rPr>
        <w:t xml:space="preserve"> אחד יקבל את המענק, שיאפשרו לשני מעסיקים, </w:t>
      </w:r>
      <w:bookmarkStart w:id="4432" w:name="_ETM_Q1_10779000"/>
      <w:bookmarkEnd w:id="4432"/>
      <w:r>
        <w:rPr>
          <w:rFonts w:hint="cs"/>
          <w:rtl/>
        </w:rPr>
        <w:t xml:space="preserve">שיתחלק בהתאם לאחוזי המשרה. קח חדרי כושר, למשל. </w:t>
      </w:r>
      <w:bookmarkStart w:id="4433" w:name="_ETM_Q1_10784000"/>
      <w:bookmarkEnd w:id="4433"/>
      <w:r>
        <w:rPr>
          <w:rFonts w:hint="cs"/>
          <w:rtl/>
        </w:rPr>
        <w:t xml:space="preserve">המאמן שלהם או המאמנת עובדים בשלושה חדרי כושר. מה בעיה </w:t>
      </w:r>
      <w:bookmarkStart w:id="4434" w:name="_ETM_Q1_10785000"/>
      <w:bookmarkEnd w:id="4434"/>
      <w:r>
        <w:rPr>
          <w:rFonts w:hint="cs"/>
          <w:rtl/>
        </w:rPr>
        <w:t>לחלק בין שלושתם את המענק?</w:t>
      </w:r>
    </w:p>
    <w:p w:rsidR="00432ACB" w:rsidRDefault="00432ACB" w:rsidP="00432ACB">
      <w:pPr>
        <w:rPr>
          <w:rtl/>
        </w:rPr>
      </w:pPr>
      <w:bookmarkStart w:id="4435" w:name="_ETM_Q1_10791000"/>
      <w:bookmarkEnd w:id="4435"/>
    </w:p>
    <w:p w:rsidR="00432ACB" w:rsidRDefault="00432ACB" w:rsidP="00432ACB">
      <w:pPr>
        <w:pStyle w:val="af8"/>
        <w:keepNext/>
        <w:rPr>
          <w:rtl/>
        </w:rPr>
      </w:pPr>
      <w:bookmarkStart w:id="4436" w:name="ET_yor_4762_10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36"/>
    </w:p>
    <w:p w:rsidR="00432ACB" w:rsidRDefault="00432ACB" w:rsidP="00432ACB">
      <w:pPr>
        <w:pStyle w:val="KeepWithNext"/>
        <w:rPr>
          <w:rtl/>
        </w:rPr>
      </w:pPr>
    </w:p>
    <w:p w:rsidR="00432ACB" w:rsidRDefault="00432ACB" w:rsidP="00432ACB">
      <w:pPr>
        <w:rPr>
          <w:rtl/>
        </w:rPr>
      </w:pPr>
      <w:bookmarkStart w:id="4437" w:name="_ETM_Q1_10786000"/>
      <w:bookmarkEnd w:id="4437"/>
      <w:r>
        <w:rPr>
          <w:rFonts w:hint="cs"/>
          <w:rtl/>
        </w:rPr>
        <w:t xml:space="preserve">תודה רבה. </w:t>
      </w:r>
    </w:p>
    <w:p w:rsidR="00432ACB" w:rsidRDefault="00432ACB" w:rsidP="00432ACB">
      <w:pPr>
        <w:rPr>
          <w:rtl/>
        </w:rPr>
      </w:pPr>
    </w:p>
    <w:p w:rsidR="00432ACB" w:rsidRDefault="00432ACB" w:rsidP="00432ACB">
      <w:pPr>
        <w:pStyle w:val="-"/>
        <w:keepNext/>
        <w:rPr>
          <w:rtl/>
        </w:rPr>
      </w:pPr>
      <w:bookmarkStart w:id="4438" w:name="ET_speakercontinue_5520_1006"/>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4438"/>
    </w:p>
    <w:p w:rsidR="00432ACB" w:rsidRDefault="00432ACB" w:rsidP="00432ACB">
      <w:pPr>
        <w:pStyle w:val="KeepWithNext"/>
        <w:rPr>
          <w:rtl/>
        </w:rPr>
      </w:pPr>
    </w:p>
    <w:p w:rsidR="00432ACB" w:rsidRDefault="00432ACB" w:rsidP="00432ACB">
      <w:pPr>
        <w:rPr>
          <w:rtl/>
        </w:rPr>
      </w:pPr>
      <w:r>
        <w:rPr>
          <w:rFonts w:hint="cs"/>
          <w:rtl/>
        </w:rPr>
        <w:t>אין בזה עלות</w:t>
      </w:r>
      <w:bookmarkStart w:id="4439" w:name="_ETM_Q1_10790000"/>
      <w:bookmarkEnd w:id="4439"/>
      <w:r>
        <w:rPr>
          <w:rFonts w:hint="cs"/>
          <w:rtl/>
        </w:rPr>
        <w:t xml:space="preserve"> תקציבית כהוא זה.</w:t>
      </w:r>
      <w:bookmarkStart w:id="4440" w:name="_ETM_Q1_10796000"/>
      <w:bookmarkEnd w:id="4440"/>
    </w:p>
    <w:p w:rsidR="00432ACB" w:rsidRDefault="00432ACB" w:rsidP="00432ACB">
      <w:pPr>
        <w:rPr>
          <w:rtl/>
        </w:rPr>
      </w:pPr>
    </w:p>
    <w:p w:rsidR="00432ACB" w:rsidRDefault="00432ACB" w:rsidP="00432ACB">
      <w:pPr>
        <w:pStyle w:val="af8"/>
        <w:keepNext/>
        <w:rPr>
          <w:rtl/>
        </w:rPr>
      </w:pPr>
      <w:bookmarkStart w:id="4441" w:name="ET_yor_4762_10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1"/>
    </w:p>
    <w:p w:rsidR="00432ACB" w:rsidRDefault="00432ACB" w:rsidP="00432ACB">
      <w:pPr>
        <w:pStyle w:val="KeepWithNext"/>
        <w:rPr>
          <w:rtl/>
        </w:rPr>
      </w:pPr>
    </w:p>
    <w:p w:rsidR="00432ACB" w:rsidRDefault="00432ACB" w:rsidP="00432ACB">
      <w:pPr>
        <w:rPr>
          <w:rtl/>
        </w:rPr>
      </w:pPr>
      <w:bookmarkStart w:id="4442" w:name="_ETM_Q1_10792000"/>
      <w:bookmarkEnd w:id="4442"/>
      <w:r>
        <w:rPr>
          <w:rFonts w:hint="cs"/>
          <w:rtl/>
        </w:rPr>
        <w:t>אנשי משרד האוצר, אסי, אסף.</w:t>
      </w:r>
    </w:p>
    <w:p w:rsidR="00432ACB" w:rsidRDefault="00432ACB" w:rsidP="00432ACB">
      <w:pPr>
        <w:rPr>
          <w:rtl/>
        </w:rPr>
      </w:pPr>
    </w:p>
    <w:p w:rsidR="00432ACB" w:rsidRDefault="00432ACB" w:rsidP="00432ACB">
      <w:pPr>
        <w:pStyle w:val="a5"/>
        <w:keepNext/>
        <w:rPr>
          <w:rtl/>
        </w:rPr>
      </w:pPr>
      <w:bookmarkStart w:id="4443" w:name="ET_speaker_5802_10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43"/>
    </w:p>
    <w:p w:rsidR="00432ACB" w:rsidRDefault="00432ACB" w:rsidP="00432ACB">
      <w:pPr>
        <w:pStyle w:val="KeepWithNext"/>
        <w:rPr>
          <w:rtl/>
        </w:rPr>
      </w:pPr>
    </w:p>
    <w:p w:rsidR="00432ACB" w:rsidRDefault="00432ACB" w:rsidP="00432ACB">
      <w:pPr>
        <w:rPr>
          <w:rtl/>
        </w:rPr>
      </w:pPr>
      <w:r>
        <w:rPr>
          <w:rFonts w:hint="cs"/>
          <w:rtl/>
        </w:rPr>
        <w:t xml:space="preserve">הרב גפני, אנחנו </w:t>
      </w:r>
      <w:bookmarkStart w:id="4444" w:name="_ETM_Q1_10804000"/>
      <w:bookmarkEnd w:id="4444"/>
      <w:r>
        <w:rPr>
          <w:rFonts w:hint="cs"/>
          <w:rtl/>
        </w:rPr>
        <w:t>לא רוצים לשנות.</w:t>
      </w:r>
    </w:p>
    <w:p w:rsidR="00432ACB" w:rsidRDefault="00432ACB" w:rsidP="00432ACB">
      <w:pPr>
        <w:rPr>
          <w:rtl/>
        </w:rPr>
      </w:pPr>
    </w:p>
    <w:p w:rsidR="00432ACB" w:rsidRDefault="00432ACB" w:rsidP="00432ACB">
      <w:pPr>
        <w:pStyle w:val="af8"/>
        <w:keepNext/>
        <w:rPr>
          <w:rtl/>
        </w:rPr>
      </w:pPr>
      <w:bookmarkStart w:id="4445" w:name="ET_yor_4762_10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5"/>
    </w:p>
    <w:p w:rsidR="00432ACB" w:rsidRDefault="00432ACB" w:rsidP="00432ACB">
      <w:pPr>
        <w:pStyle w:val="KeepWithNext"/>
        <w:rPr>
          <w:rtl/>
        </w:rPr>
      </w:pPr>
    </w:p>
    <w:p w:rsidR="00432ACB" w:rsidRDefault="00432ACB" w:rsidP="00432ACB">
      <w:pPr>
        <w:rPr>
          <w:rtl/>
        </w:rPr>
      </w:pPr>
      <w:bookmarkStart w:id="4446" w:name="_ETM_Q1_10809000"/>
      <w:bookmarkEnd w:id="4446"/>
      <w:r>
        <w:rPr>
          <w:rFonts w:hint="cs"/>
          <w:rtl/>
        </w:rPr>
        <w:t>רגע, רגע.</w:t>
      </w:r>
    </w:p>
    <w:p w:rsidR="00432ACB" w:rsidRDefault="00432ACB" w:rsidP="00432ACB">
      <w:pPr>
        <w:rPr>
          <w:rtl/>
        </w:rPr>
      </w:pPr>
    </w:p>
    <w:p w:rsidR="00432ACB" w:rsidRDefault="00432ACB" w:rsidP="00432ACB">
      <w:pPr>
        <w:pStyle w:val="a5"/>
        <w:keepNext/>
        <w:rPr>
          <w:rtl/>
        </w:rPr>
      </w:pPr>
      <w:bookmarkStart w:id="4447" w:name="ET_speaker_5520_10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47"/>
    </w:p>
    <w:p w:rsidR="00432ACB" w:rsidRDefault="00432ACB" w:rsidP="00432ACB">
      <w:pPr>
        <w:pStyle w:val="KeepWithNext"/>
        <w:rPr>
          <w:rtl/>
        </w:rPr>
      </w:pPr>
    </w:p>
    <w:p w:rsidR="00432ACB" w:rsidRDefault="00432ACB" w:rsidP="00432ACB">
      <w:pPr>
        <w:rPr>
          <w:rtl/>
        </w:rPr>
      </w:pPr>
      <w:bookmarkStart w:id="4448" w:name="_ETM_Q1_10807000"/>
      <w:bookmarkEnd w:id="4448"/>
      <w:r>
        <w:rPr>
          <w:rFonts w:hint="cs"/>
          <w:rtl/>
        </w:rPr>
        <w:t>אתה תומך בהסתייגויות האלה, קרעי?</w:t>
      </w:r>
    </w:p>
    <w:p w:rsidR="00432ACB" w:rsidRDefault="00432ACB" w:rsidP="00432ACB">
      <w:pPr>
        <w:rPr>
          <w:rtl/>
        </w:rPr>
      </w:pPr>
      <w:bookmarkStart w:id="4449" w:name="_ETM_Q1_10808000"/>
      <w:bookmarkEnd w:id="4449"/>
    </w:p>
    <w:p w:rsidR="00432ACB" w:rsidRDefault="00432ACB" w:rsidP="00432ACB">
      <w:pPr>
        <w:pStyle w:val="a5"/>
        <w:keepNext/>
        <w:rPr>
          <w:rtl/>
        </w:rPr>
      </w:pPr>
      <w:bookmarkStart w:id="4450" w:name="ET_speaker_5802_10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50"/>
    </w:p>
    <w:p w:rsidR="00432ACB" w:rsidRDefault="00432ACB" w:rsidP="00432ACB">
      <w:pPr>
        <w:pStyle w:val="KeepWithNext"/>
        <w:rPr>
          <w:rtl/>
        </w:rPr>
      </w:pPr>
    </w:p>
    <w:p w:rsidR="00432ACB" w:rsidRDefault="00432ACB" w:rsidP="00432ACB">
      <w:pPr>
        <w:rPr>
          <w:rtl/>
        </w:rPr>
      </w:pPr>
      <w:bookmarkStart w:id="4451" w:name="_ETM_Q1_10806000"/>
      <w:bookmarkEnd w:id="4451"/>
      <w:r>
        <w:rPr>
          <w:rFonts w:hint="cs"/>
          <w:rtl/>
        </w:rPr>
        <w:t>תומך אבל - - -</w:t>
      </w:r>
    </w:p>
    <w:p w:rsidR="00432ACB" w:rsidRDefault="00432ACB" w:rsidP="00432ACB">
      <w:pPr>
        <w:rPr>
          <w:rtl/>
        </w:rPr>
      </w:pPr>
      <w:bookmarkStart w:id="4452" w:name="_ETM_Q1_10810000"/>
      <w:bookmarkEnd w:id="4452"/>
    </w:p>
    <w:p w:rsidR="00432ACB" w:rsidRDefault="00432ACB" w:rsidP="00432ACB">
      <w:pPr>
        <w:pStyle w:val="af8"/>
        <w:keepNext/>
        <w:rPr>
          <w:rtl/>
        </w:rPr>
      </w:pPr>
      <w:bookmarkStart w:id="4453" w:name="ET_yor_4762_10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53"/>
    </w:p>
    <w:p w:rsidR="00432ACB" w:rsidRDefault="00432ACB" w:rsidP="00432ACB">
      <w:pPr>
        <w:pStyle w:val="KeepWithNext"/>
        <w:rPr>
          <w:rtl/>
        </w:rPr>
      </w:pPr>
    </w:p>
    <w:p w:rsidR="00432ACB" w:rsidRDefault="00432ACB" w:rsidP="00432ACB">
      <w:pPr>
        <w:rPr>
          <w:rtl/>
        </w:rPr>
      </w:pPr>
      <w:bookmarkStart w:id="4454" w:name="_ETM_Q1_10811000"/>
      <w:bookmarkEnd w:id="4454"/>
      <w:r>
        <w:rPr>
          <w:rFonts w:hint="cs"/>
          <w:rtl/>
        </w:rPr>
        <w:t xml:space="preserve">תקשיבו, אנשי משרד האוצר. הציע </w:t>
      </w:r>
      <w:bookmarkStart w:id="4455" w:name="_ETM_Q1_10813000"/>
      <w:bookmarkEnd w:id="4455"/>
      <w:r>
        <w:rPr>
          <w:rFonts w:hint="cs"/>
          <w:rtl/>
        </w:rPr>
        <w:t xml:space="preserve">עודד – אני רוצה תשובה כשנגיע לסעיף. לגבי הנושא של העובד, אנחנו מורידים את הפלילי. לגבי המעסיק, מה שיש </w:t>
      </w:r>
      <w:bookmarkStart w:id="4456" w:name="_ETM_Q1_10825000"/>
      <w:bookmarkEnd w:id="4456"/>
      <w:r>
        <w:rPr>
          <w:rFonts w:hint="cs"/>
          <w:rtl/>
        </w:rPr>
        <w:t xml:space="preserve">מאסר או עבירות פליליות שם, זה רק אם הוא עשה </w:t>
      </w:r>
      <w:bookmarkStart w:id="4457" w:name="_ETM_Q1_10827000"/>
      <w:bookmarkEnd w:id="4457"/>
      <w:r>
        <w:rPr>
          <w:rFonts w:hint="cs"/>
          <w:rtl/>
        </w:rPr>
        <w:t xml:space="preserve">את זה במכוון. </w:t>
      </w:r>
    </w:p>
    <w:p w:rsidR="00432ACB" w:rsidRDefault="00432ACB" w:rsidP="00432ACB">
      <w:pPr>
        <w:rPr>
          <w:rtl/>
        </w:rPr>
      </w:pPr>
    </w:p>
    <w:p w:rsidR="00432ACB" w:rsidRDefault="00432ACB" w:rsidP="00432ACB">
      <w:pPr>
        <w:pStyle w:val="a5"/>
        <w:keepNext/>
        <w:rPr>
          <w:rtl/>
        </w:rPr>
      </w:pPr>
      <w:bookmarkStart w:id="4458" w:name="ET_speaker_5520_101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58"/>
    </w:p>
    <w:p w:rsidR="00432ACB" w:rsidRDefault="00432ACB" w:rsidP="00432ACB">
      <w:pPr>
        <w:pStyle w:val="KeepWithNext"/>
        <w:rPr>
          <w:rtl/>
        </w:rPr>
      </w:pPr>
    </w:p>
    <w:p w:rsidR="00432ACB" w:rsidRDefault="00432ACB" w:rsidP="00432ACB">
      <w:pPr>
        <w:rPr>
          <w:rtl/>
        </w:rPr>
      </w:pPr>
      <w:r>
        <w:rPr>
          <w:rFonts w:hint="cs"/>
          <w:rtl/>
        </w:rPr>
        <w:t>מתוך כוונה לרמות.</w:t>
      </w:r>
      <w:bookmarkStart w:id="4459" w:name="_ETM_Q1_10831000"/>
      <w:bookmarkEnd w:id="4459"/>
    </w:p>
    <w:p w:rsidR="00432ACB" w:rsidRDefault="00432ACB" w:rsidP="00432ACB">
      <w:pPr>
        <w:rPr>
          <w:rtl/>
        </w:rPr>
      </w:pPr>
      <w:bookmarkStart w:id="4460" w:name="_ETM_Q1_10832000"/>
      <w:bookmarkEnd w:id="4460"/>
    </w:p>
    <w:p w:rsidR="00432ACB" w:rsidRDefault="00432ACB" w:rsidP="00432ACB">
      <w:pPr>
        <w:pStyle w:val="af8"/>
        <w:keepNext/>
        <w:rPr>
          <w:rtl/>
        </w:rPr>
      </w:pPr>
      <w:bookmarkStart w:id="4461" w:name="ET_yor_4762_10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1"/>
    </w:p>
    <w:p w:rsidR="00432ACB" w:rsidRDefault="00432ACB" w:rsidP="00432ACB">
      <w:pPr>
        <w:pStyle w:val="KeepWithNext"/>
        <w:rPr>
          <w:rtl/>
        </w:rPr>
      </w:pPr>
    </w:p>
    <w:p w:rsidR="00432ACB" w:rsidRDefault="00432ACB" w:rsidP="00432ACB">
      <w:pPr>
        <w:rPr>
          <w:rtl/>
        </w:rPr>
      </w:pPr>
      <w:bookmarkStart w:id="4462" w:name="_ETM_Q1_10833000"/>
      <w:bookmarkEnd w:id="4462"/>
      <w:r>
        <w:rPr>
          <w:rFonts w:hint="cs"/>
          <w:rtl/>
        </w:rPr>
        <w:t xml:space="preserve">יש את החוק שבו </w:t>
      </w:r>
      <w:bookmarkStart w:id="4463" w:name="_ETM_Q1_10834000"/>
      <w:bookmarkEnd w:id="4463"/>
      <w:r>
        <w:rPr>
          <w:rFonts w:hint="cs"/>
          <w:rtl/>
        </w:rPr>
        <w:t>אם בן אדם עושה את זה בכוונה, הוא צריך לעמוד</w:t>
      </w:r>
      <w:bookmarkStart w:id="4464" w:name="_ETM_Q1_10839000"/>
      <w:bookmarkEnd w:id="4464"/>
      <w:r>
        <w:rPr>
          <w:rFonts w:hint="cs"/>
          <w:rtl/>
        </w:rPr>
        <w:t xml:space="preserve"> לדין וצריך לקבל את העונש. למה צריך שיהיה </w:t>
      </w:r>
      <w:bookmarkStart w:id="4465" w:name="_ETM_Q1_10840000"/>
      <w:bookmarkEnd w:id="4465"/>
      <w:r>
        <w:rPr>
          <w:rFonts w:hint="cs"/>
          <w:rtl/>
        </w:rPr>
        <w:t xml:space="preserve">פה באופן מיוחד? זה דבר אחד. דבר שני, </w:t>
      </w:r>
      <w:bookmarkStart w:id="4466" w:name="_ETM_Q1_10844000"/>
      <w:bookmarkEnd w:id="4466"/>
      <w:r>
        <w:rPr>
          <w:rFonts w:hint="cs"/>
          <w:rtl/>
        </w:rPr>
        <w:t>הוא הציע, למה שיהיה מעסיק אחד? אם יש שני מעסיקים, שיתחלק לפי המשרה.</w:t>
      </w:r>
    </w:p>
    <w:p w:rsidR="00432ACB" w:rsidRDefault="00432ACB" w:rsidP="00432ACB">
      <w:pPr>
        <w:rPr>
          <w:rtl/>
        </w:rPr>
      </w:pPr>
    </w:p>
    <w:p w:rsidR="00432ACB" w:rsidRDefault="00432ACB" w:rsidP="00432ACB">
      <w:pPr>
        <w:pStyle w:val="a5"/>
        <w:keepNext/>
        <w:rPr>
          <w:rtl/>
        </w:rPr>
      </w:pPr>
      <w:bookmarkStart w:id="4467" w:name="ET_speaker_5726_10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67"/>
    </w:p>
    <w:p w:rsidR="00432ACB" w:rsidRDefault="00432ACB" w:rsidP="00432ACB">
      <w:pPr>
        <w:pStyle w:val="KeepWithNext"/>
        <w:rPr>
          <w:rtl/>
        </w:rPr>
      </w:pPr>
    </w:p>
    <w:p w:rsidR="00432ACB" w:rsidRDefault="00432ACB" w:rsidP="00432ACB">
      <w:pPr>
        <w:rPr>
          <w:rtl/>
        </w:rPr>
      </w:pPr>
      <w:bookmarkStart w:id="4468" w:name="_ETM_Q1_10850000"/>
      <w:bookmarkEnd w:id="4468"/>
      <w:r>
        <w:rPr>
          <w:rFonts w:hint="cs"/>
          <w:rtl/>
        </w:rPr>
        <w:t xml:space="preserve">יש תיקון לזה. ולא מסכימים. </w:t>
      </w:r>
      <w:bookmarkStart w:id="4469" w:name="_ETM_Q1_10851000"/>
      <w:bookmarkEnd w:id="4469"/>
      <w:r>
        <w:rPr>
          <w:rFonts w:hint="cs"/>
          <w:rtl/>
        </w:rPr>
        <w:t>אבל יש תיקון לזה.</w:t>
      </w:r>
    </w:p>
    <w:p w:rsidR="00432ACB" w:rsidRDefault="00432ACB" w:rsidP="00432ACB">
      <w:pPr>
        <w:rPr>
          <w:rtl/>
        </w:rPr>
      </w:pPr>
      <w:bookmarkStart w:id="4470" w:name="_ETM_Q1_10852000"/>
      <w:bookmarkEnd w:id="4470"/>
    </w:p>
    <w:p w:rsidR="00432ACB" w:rsidRDefault="00432ACB" w:rsidP="00432ACB">
      <w:pPr>
        <w:pStyle w:val="af8"/>
        <w:keepNext/>
        <w:rPr>
          <w:rtl/>
        </w:rPr>
      </w:pPr>
      <w:bookmarkStart w:id="4471" w:name="ET_yor_4762_10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1"/>
    </w:p>
    <w:p w:rsidR="00432ACB" w:rsidRDefault="00432ACB" w:rsidP="00432ACB">
      <w:pPr>
        <w:pStyle w:val="KeepWithNext"/>
        <w:rPr>
          <w:rtl/>
        </w:rPr>
      </w:pPr>
    </w:p>
    <w:p w:rsidR="00432ACB" w:rsidRDefault="00432ACB" w:rsidP="00432ACB">
      <w:pPr>
        <w:rPr>
          <w:rtl/>
        </w:rPr>
      </w:pPr>
      <w:bookmarkStart w:id="4472" w:name="_ETM_Q1_10853000"/>
      <w:bookmarkEnd w:id="4472"/>
      <w:r>
        <w:rPr>
          <w:rFonts w:hint="cs"/>
          <w:rtl/>
        </w:rPr>
        <w:t>בסדר. ממשיכים. תודה רבה, עודד.</w:t>
      </w:r>
    </w:p>
    <w:p w:rsidR="00432ACB" w:rsidRDefault="00432ACB" w:rsidP="00432ACB">
      <w:pPr>
        <w:rPr>
          <w:rtl/>
        </w:rPr>
      </w:pPr>
    </w:p>
    <w:p w:rsidR="00432ACB" w:rsidRDefault="00432ACB" w:rsidP="00432ACB">
      <w:pPr>
        <w:pStyle w:val="a5"/>
        <w:keepNext/>
        <w:rPr>
          <w:rtl/>
        </w:rPr>
      </w:pPr>
      <w:bookmarkStart w:id="4473" w:name="ET_speaker_5520_10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73"/>
    </w:p>
    <w:p w:rsidR="00432ACB" w:rsidRDefault="00432ACB" w:rsidP="00432ACB">
      <w:pPr>
        <w:pStyle w:val="KeepWithNext"/>
        <w:rPr>
          <w:rtl/>
        </w:rPr>
      </w:pPr>
    </w:p>
    <w:p w:rsidR="00432ACB" w:rsidRDefault="00432ACB" w:rsidP="00432ACB">
      <w:pPr>
        <w:rPr>
          <w:rtl/>
        </w:rPr>
      </w:pPr>
      <w:r>
        <w:rPr>
          <w:rFonts w:hint="cs"/>
          <w:rtl/>
        </w:rPr>
        <w:t>רגע. הם</w:t>
      </w:r>
      <w:bookmarkStart w:id="4474" w:name="_ETM_Q1_10854000"/>
      <w:bookmarkEnd w:id="4474"/>
      <w:r>
        <w:rPr>
          <w:rFonts w:hint="cs"/>
          <w:rtl/>
        </w:rPr>
        <w:t xml:space="preserve"> לא רוצים לענות לך?</w:t>
      </w:r>
    </w:p>
    <w:p w:rsidR="00432ACB" w:rsidRDefault="00432ACB" w:rsidP="00432ACB">
      <w:pPr>
        <w:rPr>
          <w:rtl/>
        </w:rPr>
      </w:pPr>
    </w:p>
    <w:p w:rsidR="00432ACB" w:rsidRDefault="00432ACB" w:rsidP="00432ACB">
      <w:pPr>
        <w:pStyle w:val="af8"/>
        <w:keepNext/>
        <w:rPr>
          <w:rtl/>
        </w:rPr>
      </w:pPr>
      <w:bookmarkStart w:id="4475" w:name="ET_yor_4762_10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5"/>
    </w:p>
    <w:p w:rsidR="00432ACB" w:rsidRDefault="00432ACB" w:rsidP="00432ACB">
      <w:pPr>
        <w:pStyle w:val="KeepWithNext"/>
        <w:rPr>
          <w:rtl/>
        </w:rPr>
      </w:pPr>
    </w:p>
    <w:p w:rsidR="00432ACB" w:rsidRDefault="00432ACB" w:rsidP="00432ACB">
      <w:pPr>
        <w:rPr>
          <w:rtl/>
        </w:rPr>
      </w:pPr>
      <w:bookmarkStart w:id="4476" w:name="_ETM_Q1_10856000"/>
      <w:bookmarkEnd w:id="4476"/>
      <w:r>
        <w:rPr>
          <w:rFonts w:hint="cs"/>
          <w:rtl/>
        </w:rPr>
        <w:t>נגיע לסעיף. ביקשתי מהם.</w:t>
      </w:r>
    </w:p>
    <w:p w:rsidR="00432ACB" w:rsidRDefault="00432ACB" w:rsidP="00432ACB">
      <w:pPr>
        <w:rPr>
          <w:rtl/>
        </w:rPr>
      </w:pPr>
    </w:p>
    <w:p w:rsidR="00432ACB" w:rsidRDefault="00432ACB" w:rsidP="00432ACB">
      <w:pPr>
        <w:pStyle w:val="a5"/>
        <w:keepNext/>
        <w:rPr>
          <w:rtl/>
        </w:rPr>
      </w:pPr>
      <w:bookmarkStart w:id="4477" w:name="ET_speaker_שגית_אפיק_10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477"/>
    </w:p>
    <w:p w:rsidR="00432ACB" w:rsidRDefault="00432ACB" w:rsidP="00432ACB">
      <w:pPr>
        <w:pStyle w:val="KeepWithNext"/>
        <w:rPr>
          <w:rtl/>
        </w:rPr>
      </w:pPr>
    </w:p>
    <w:p w:rsidR="00432ACB" w:rsidRDefault="00432ACB" w:rsidP="00432ACB">
      <w:pPr>
        <w:rPr>
          <w:rtl/>
        </w:rPr>
      </w:pPr>
      <w:r>
        <w:rPr>
          <w:rFonts w:hint="cs"/>
          <w:rtl/>
        </w:rPr>
        <w:t>אתה לא רוצה תשובה מהם?</w:t>
      </w:r>
    </w:p>
    <w:p w:rsidR="00432ACB" w:rsidRDefault="00432ACB" w:rsidP="00432ACB">
      <w:pPr>
        <w:rPr>
          <w:rtl/>
        </w:rPr>
      </w:pPr>
      <w:bookmarkStart w:id="4478" w:name="_ETM_Q1_10859000"/>
      <w:bookmarkEnd w:id="4478"/>
    </w:p>
    <w:p w:rsidR="00432ACB" w:rsidRDefault="00432ACB" w:rsidP="00432ACB">
      <w:pPr>
        <w:pStyle w:val="af8"/>
        <w:keepNext/>
        <w:rPr>
          <w:rtl/>
        </w:rPr>
      </w:pPr>
      <w:bookmarkStart w:id="4479" w:name="ET_yor_4762_10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9"/>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rPr>
          <w:rtl/>
        </w:rPr>
      </w:pPr>
      <w:bookmarkStart w:id="4480" w:name="_ETM_Q1_10857000"/>
      <w:bookmarkEnd w:id="4480"/>
    </w:p>
    <w:p w:rsidR="00432ACB" w:rsidRDefault="00432ACB" w:rsidP="00432ACB">
      <w:pPr>
        <w:pStyle w:val="-"/>
        <w:keepNext/>
        <w:rPr>
          <w:rtl/>
        </w:rPr>
      </w:pPr>
      <w:bookmarkStart w:id="4481" w:name="ET_speakercontinue_שגית_אפיק_102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481"/>
    </w:p>
    <w:p w:rsidR="00432ACB" w:rsidRDefault="00432ACB" w:rsidP="00432ACB">
      <w:pPr>
        <w:pStyle w:val="KeepWithNext"/>
        <w:rPr>
          <w:rtl/>
        </w:rPr>
      </w:pPr>
    </w:p>
    <w:p w:rsidR="00432ACB" w:rsidRDefault="00432ACB" w:rsidP="00432ACB">
      <w:pPr>
        <w:rPr>
          <w:rtl/>
        </w:rPr>
      </w:pPr>
      <w:r>
        <w:rPr>
          <w:rFonts w:hint="cs"/>
          <w:rtl/>
        </w:rPr>
        <w:t xml:space="preserve">אתה לא רוצה תשובה מהם? </w:t>
      </w:r>
    </w:p>
    <w:p w:rsidR="00432ACB" w:rsidRDefault="00432ACB" w:rsidP="00432ACB">
      <w:pPr>
        <w:rPr>
          <w:rtl/>
        </w:rPr>
      </w:pPr>
    </w:p>
    <w:p w:rsidR="00432ACB" w:rsidRDefault="00432ACB" w:rsidP="00432ACB">
      <w:pPr>
        <w:pStyle w:val="af8"/>
        <w:keepNext/>
        <w:rPr>
          <w:rtl/>
        </w:rPr>
      </w:pPr>
      <w:bookmarkStart w:id="4482" w:name="ET_yor_4762_10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82"/>
    </w:p>
    <w:p w:rsidR="00432ACB" w:rsidRDefault="00432ACB" w:rsidP="00432ACB">
      <w:pPr>
        <w:pStyle w:val="KeepWithNext"/>
        <w:rPr>
          <w:rtl/>
        </w:rPr>
      </w:pPr>
    </w:p>
    <w:p w:rsidR="00432ACB" w:rsidRDefault="00432ACB" w:rsidP="00432ACB">
      <w:pPr>
        <w:rPr>
          <w:rtl/>
        </w:rPr>
      </w:pPr>
      <w:bookmarkStart w:id="4483" w:name="_ETM_Q1_10858000"/>
      <w:bookmarkEnd w:id="4483"/>
      <w:r>
        <w:rPr>
          <w:rFonts w:hint="cs"/>
          <w:rtl/>
        </w:rPr>
        <w:t>אני רו</w:t>
      </w:r>
      <w:bookmarkStart w:id="4484" w:name="_ETM_Q1_10860000"/>
      <w:bookmarkEnd w:id="4484"/>
      <w:r>
        <w:rPr>
          <w:rFonts w:hint="cs"/>
          <w:rtl/>
        </w:rPr>
        <w:t xml:space="preserve">צה, אבל להגיע לסעיף. עוד לא דיברנו על </w:t>
      </w:r>
      <w:bookmarkStart w:id="4485" w:name="_ETM_Q1_10861000"/>
      <w:bookmarkEnd w:id="4485"/>
      <w:r>
        <w:rPr>
          <w:rFonts w:hint="cs"/>
          <w:rtl/>
        </w:rPr>
        <w:t>סעיף. עודד ביקש קודם, לפני.</w:t>
      </w:r>
    </w:p>
    <w:p w:rsidR="00432ACB" w:rsidRDefault="00432ACB" w:rsidP="00432ACB">
      <w:pPr>
        <w:rPr>
          <w:rtl/>
        </w:rPr>
      </w:pPr>
      <w:bookmarkStart w:id="4486" w:name="_ETM_Q1_10867000"/>
      <w:bookmarkEnd w:id="4486"/>
    </w:p>
    <w:p w:rsidR="00432ACB" w:rsidRDefault="00432ACB" w:rsidP="00432ACB">
      <w:pPr>
        <w:rPr>
          <w:rtl/>
        </w:rPr>
      </w:pPr>
      <w:bookmarkStart w:id="4487" w:name="_ETM_Q1_10868000"/>
      <w:bookmarkEnd w:id="4487"/>
      <w:r>
        <w:rPr>
          <w:rFonts w:hint="cs"/>
          <w:rtl/>
        </w:rPr>
        <w:t>אסי, אתה יודע לתת תשובה?</w:t>
      </w:r>
    </w:p>
    <w:p w:rsidR="00432ACB" w:rsidRDefault="00432ACB" w:rsidP="00432ACB">
      <w:pPr>
        <w:rPr>
          <w:rtl/>
        </w:rPr>
      </w:pPr>
    </w:p>
    <w:p w:rsidR="00432ACB" w:rsidRDefault="00432ACB" w:rsidP="00432ACB">
      <w:pPr>
        <w:pStyle w:val="a5"/>
        <w:keepNext/>
        <w:rPr>
          <w:rtl/>
        </w:rPr>
      </w:pPr>
      <w:bookmarkStart w:id="4488" w:name="ET_speaker_5520_102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88"/>
    </w:p>
    <w:p w:rsidR="00432ACB" w:rsidRDefault="00432ACB" w:rsidP="00432ACB">
      <w:pPr>
        <w:pStyle w:val="KeepWithNext"/>
        <w:rPr>
          <w:rtl/>
        </w:rPr>
      </w:pPr>
    </w:p>
    <w:p w:rsidR="00432ACB" w:rsidRDefault="00432ACB" w:rsidP="00432ACB">
      <w:pPr>
        <w:rPr>
          <w:rtl/>
        </w:rPr>
      </w:pPr>
      <w:bookmarkStart w:id="4489" w:name="_ETM_Q1_10869000"/>
      <w:bookmarkEnd w:id="4489"/>
      <w:r>
        <w:rPr>
          <w:rFonts w:hint="cs"/>
          <w:rtl/>
        </w:rPr>
        <w:t>בואו נשמע את התשובה שלו.</w:t>
      </w:r>
    </w:p>
    <w:p w:rsidR="00432ACB" w:rsidRDefault="00432ACB" w:rsidP="00432ACB">
      <w:pPr>
        <w:ind w:firstLine="0"/>
        <w:rPr>
          <w:rtl/>
        </w:rPr>
      </w:pPr>
      <w:bookmarkStart w:id="4490" w:name="_ETM_Q1_10871000"/>
      <w:bookmarkEnd w:id="4490"/>
    </w:p>
    <w:p w:rsidR="00432ACB" w:rsidRDefault="00432ACB" w:rsidP="00432ACB">
      <w:pPr>
        <w:pStyle w:val="af8"/>
        <w:keepNext/>
        <w:rPr>
          <w:rtl/>
        </w:rPr>
      </w:pPr>
      <w:bookmarkStart w:id="4491" w:name="ET_yor_4762_10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1"/>
    </w:p>
    <w:p w:rsidR="00432ACB" w:rsidRDefault="00432ACB" w:rsidP="00432ACB">
      <w:pPr>
        <w:pStyle w:val="KeepWithNext"/>
        <w:rPr>
          <w:rtl/>
        </w:rPr>
      </w:pPr>
    </w:p>
    <w:p w:rsidR="00432ACB" w:rsidRDefault="00432ACB" w:rsidP="00432ACB">
      <w:pPr>
        <w:rPr>
          <w:rtl/>
        </w:rPr>
      </w:pPr>
      <w:r>
        <w:rPr>
          <w:rFonts w:hint="cs"/>
          <w:rtl/>
        </w:rPr>
        <w:t>בסדר.</w:t>
      </w:r>
      <w:bookmarkStart w:id="4492" w:name="_ETM_Q1_10876000"/>
      <w:bookmarkEnd w:id="4492"/>
    </w:p>
    <w:p w:rsidR="00432ACB" w:rsidRDefault="00432ACB" w:rsidP="00432ACB">
      <w:pPr>
        <w:rPr>
          <w:rtl/>
        </w:rPr>
      </w:pPr>
      <w:bookmarkStart w:id="4493" w:name="_ETM_Q1_10872000"/>
      <w:bookmarkEnd w:id="4493"/>
    </w:p>
    <w:p w:rsidR="00432ACB" w:rsidRDefault="00432ACB" w:rsidP="00432ACB">
      <w:pPr>
        <w:pStyle w:val="a5"/>
        <w:keepNext/>
        <w:rPr>
          <w:rtl/>
        </w:rPr>
      </w:pPr>
      <w:bookmarkStart w:id="4494" w:name="ET_speaker_אסי_מסינג__102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494"/>
    </w:p>
    <w:p w:rsidR="00432ACB" w:rsidRDefault="00432ACB" w:rsidP="00432ACB">
      <w:pPr>
        <w:pStyle w:val="KeepWithNext"/>
        <w:rPr>
          <w:rtl/>
        </w:rPr>
      </w:pPr>
    </w:p>
    <w:p w:rsidR="00432ACB" w:rsidRDefault="00432ACB" w:rsidP="00432ACB">
      <w:pPr>
        <w:rPr>
          <w:rtl/>
        </w:rPr>
      </w:pPr>
      <w:bookmarkStart w:id="4495" w:name="_ETM_Q1_10874000"/>
      <w:bookmarkEnd w:id="4495"/>
      <w:r>
        <w:rPr>
          <w:rFonts w:hint="cs"/>
          <w:rtl/>
        </w:rPr>
        <w:t xml:space="preserve">ענייני העבירה הפלילית, בכל עבירה פלילית </w:t>
      </w:r>
      <w:bookmarkStart w:id="4496" w:name="_ETM_Q1_10878000"/>
      <w:bookmarkEnd w:id="4496"/>
      <w:r>
        <w:rPr>
          <w:rFonts w:hint="cs"/>
          <w:rtl/>
        </w:rPr>
        <w:t xml:space="preserve">יש דרישה של יסוד נפשי. מה שאתם חידדתם </w:t>
      </w:r>
      <w:bookmarkStart w:id="4497" w:name="_ETM_Q1_10877000"/>
      <w:bookmarkEnd w:id="4497"/>
      <w:r>
        <w:rPr>
          <w:rFonts w:hint="cs"/>
          <w:rtl/>
        </w:rPr>
        <w:t xml:space="preserve">כאן שצריך דרישה של יסוד נפשי של כוונה תחילה, כוונת זדון, אלה כוונות שביסוד הנפשי הגבוה ביותר. </w:t>
      </w:r>
      <w:bookmarkStart w:id="4498" w:name="_ETM_Q1_10891000"/>
      <w:bookmarkEnd w:id="4498"/>
      <w:r>
        <w:rPr>
          <w:rFonts w:hint="cs"/>
          <w:rtl/>
        </w:rPr>
        <w:t xml:space="preserve">וכאן לא מבוקש להגיד שצריך </w:t>
      </w:r>
      <w:bookmarkStart w:id="4499" w:name="_ETM_Q1_10894000"/>
      <w:bookmarkEnd w:id="4499"/>
      <w:r>
        <w:rPr>
          <w:rFonts w:hint="cs"/>
          <w:rtl/>
        </w:rPr>
        <w:t>להוכיח כוונה תחילה. ולכן זו עבירה פשוטה</w:t>
      </w:r>
      <w:bookmarkStart w:id="4500" w:name="_ETM_Q1_10898000"/>
      <w:bookmarkEnd w:id="4500"/>
      <w:r>
        <w:rPr>
          <w:rFonts w:hint="cs"/>
          <w:rtl/>
        </w:rPr>
        <w:t>, בסופו של דבר, של הצהרת שקר, של השגת דבר שהוא למעשה מרמה.</w:t>
      </w:r>
    </w:p>
    <w:p w:rsidR="00432ACB" w:rsidRDefault="00432ACB" w:rsidP="00432ACB">
      <w:pPr>
        <w:rPr>
          <w:rtl/>
        </w:rPr>
      </w:pPr>
    </w:p>
    <w:p w:rsidR="00432ACB" w:rsidRDefault="00432ACB" w:rsidP="00432ACB">
      <w:pPr>
        <w:pStyle w:val="a5"/>
        <w:keepNext/>
        <w:rPr>
          <w:rtl/>
        </w:rPr>
      </w:pPr>
      <w:bookmarkStart w:id="4501" w:name="ET_speaker_5291_102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501"/>
    </w:p>
    <w:p w:rsidR="00432ACB" w:rsidRDefault="00432ACB" w:rsidP="00432ACB">
      <w:pPr>
        <w:pStyle w:val="KeepWithNext"/>
        <w:rPr>
          <w:rtl/>
        </w:rPr>
      </w:pPr>
    </w:p>
    <w:p w:rsidR="00432ACB" w:rsidRDefault="00432ACB" w:rsidP="00432ACB">
      <w:pPr>
        <w:rPr>
          <w:rtl/>
        </w:rPr>
      </w:pPr>
      <w:bookmarkStart w:id="4502" w:name="_ETM_Q1_10900000"/>
      <w:bookmarkEnd w:id="4502"/>
      <w:r>
        <w:rPr>
          <w:rFonts w:hint="cs"/>
          <w:rtl/>
        </w:rPr>
        <w:t>אז למה זה לא קבלת דבר במרמה?</w:t>
      </w:r>
      <w:bookmarkStart w:id="4503" w:name="_ETM_Q1_10902000"/>
      <w:bookmarkEnd w:id="4503"/>
    </w:p>
    <w:p w:rsidR="00432ACB" w:rsidRDefault="00432ACB" w:rsidP="00432ACB">
      <w:pPr>
        <w:rPr>
          <w:rtl/>
        </w:rPr>
      </w:pPr>
    </w:p>
    <w:p w:rsidR="00432ACB" w:rsidRDefault="00432ACB" w:rsidP="00432ACB">
      <w:pPr>
        <w:pStyle w:val="a5"/>
        <w:keepNext/>
        <w:rPr>
          <w:rtl/>
        </w:rPr>
      </w:pPr>
      <w:bookmarkStart w:id="4504" w:name="ET_speaker_5520_102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04"/>
    </w:p>
    <w:p w:rsidR="00432ACB" w:rsidRDefault="00432ACB" w:rsidP="00432ACB">
      <w:pPr>
        <w:pStyle w:val="KeepWithNext"/>
        <w:rPr>
          <w:rtl/>
        </w:rPr>
      </w:pPr>
    </w:p>
    <w:p w:rsidR="00432ACB" w:rsidRDefault="00432ACB" w:rsidP="00432ACB">
      <w:pPr>
        <w:rPr>
          <w:rtl/>
        </w:rPr>
      </w:pPr>
      <w:r>
        <w:rPr>
          <w:rFonts w:hint="cs"/>
          <w:rtl/>
        </w:rPr>
        <w:t>הוא אם טעה - - -</w:t>
      </w:r>
    </w:p>
    <w:p w:rsidR="00432ACB" w:rsidRDefault="00432ACB" w:rsidP="00432ACB">
      <w:pPr>
        <w:rPr>
          <w:rtl/>
        </w:rPr>
      </w:pPr>
    </w:p>
    <w:p w:rsidR="00432ACB" w:rsidRDefault="00432ACB" w:rsidP="00432ACB">
      <w:pPr>
        <w:pStyle w:val="a5"/>
        <w:keepNext/>
        <w:rPr>
          <w:rtl/>
        </w:rPr>
      </w:pPr>
      <w:bookmarkStart w:id="4505" w:name="ET_speaker_5291_102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505"/>
    </w:p>
    <w:p w:rsidR="00432ACB" w:rsidRDefault="00432ACB" w:rsidP="00432ACB">
      <w:pPr>
        <w:pStyle w:val="KeepWithNext"/>
        <w:rPr>
          <w:rtl/>
        </w:rPr>
      </w:pPr>
    </w:p>
    <w:p w:rsidR="00432ACB" w:rsidRDefault="00432ACB" w:rsidP="00432ACB">
      <w:pPr>
        <w:rPr>
          <w:rtl/>
        </w:rPr>
      </w:pPr>
      <w:bookmarkStart w:id="4506" w:name="_ETM_Q1_10905000"/>
      <w:bookmarkEnd w:id="4506"/>
      <w:r>
        <w:rPr>
          <w:rFonts w:hint="cs"/>
          <w:rtl/>
        </w:rPr>
        <w:t>אם זה קבלת</w:t>
      </w:r>
      <w:bookmarkStart w:id="4507" w:name="_ETM_Q1_10904000"/>
      <w:bookmarkEnd w:id="4507"/>
      <w:r>
        <w:rPr>
          <w:rFonts w:hint="cs"/>
          <w:rtl/>
        </w:rPr>
        <w:t xml:space="preserve"> דבר במרמה, למה אתה צריך סעיף מיוחד בחוק </w:t>
      </w:r>
      <w:bookmarkStart w:id="4508" w:name="_ETM_Q1_10906000"/>
      <w:bookmarkEnd w:id="4508"/>
      <w:r>
        <w:rPr>
          <w:rFonts w:hint="cs"/>
          <w:rtl/>
        </w:rPr>
        <w:t>הזה?</w:t>
      </w:r>
    </w:p>
    <w:p w:rsidR="00432ACB" w:rsidRDefault="00432ACB" w:rsidP="00432ACB">
      <w:pPr>
        <w:rPr>
          <w:rtl/>
        </w:rPr>
      </w:pPr>
    </w:p>
    <w:p w:rsidR="00432ACB" w:rsidRDefault="00432ACB" w:rsidP="00432ACB">
      <w:pPr>
        <w:pStyle w:val="a5"/>
        <w:keepNext/>
        <w:rPr>
          <w:rtl/>
        </w:rPr>
      </w:pPr>
      <w:bookmarkStart w:id="4509" w:name="ET_speaker_5935_10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509"/>
    </w:p>
    <w:p w:rsidR="00432ACB" w:rsidRDefault="00432ACB" w:rsidP="00432ACB">
      <w:pPr>
        <w:pStyle w:val="KeepWithNext"/>
        <w:rPr>
          <w:rtl/>
        </w:rPr>
      </w:pPr>
    </w:p>
    <w:p w:rsidR="00432ACB" w:rsidRDefault="00432ACB" w:rsidP="00432ACB">
      <w:pPr>
        <w:rPr>
          <w:rtl/>
        </w:rPr>
      </w:pPr>
      <w:r>
        <w:rPr>
          <w:rFonts w:hint="cs"/>
          <w:rtl/>
        </w:rPr>
        <w:t xml:space="preserve">יש סד ראיות, יש משטרה ויש סדר </w:t>
      </w:r>
      <w:bookmarkStart w:id="4510" w:name="_ETM_Q1_10907000"/>
      <w:bookmarkEnd w:id="4510"/>
      <w:r>
        <w:rPr>
          <w:rFonts w:hint="cs"/>
          <w:rtl/>
        </w:rPr>
        <w:t>דין פלילי.</w:t>
      </w:r>
    </w:p>
    <w:p w:rsidR="00432ACB" w:rsidRDefault="00432ACB" w:rsidP="00432ACB">
      <w:pPr>
        <w:rPr>
          <w:rtl/>
        </w:rPr>
      </w:pPr>
    </w:p>
    <w:p w:rsidR="00432ACB" w:rsidRDefault="00432ACB" w:rsidP="00432ACB">
      <w:pPr>
        <w:pStyle w:val="a5"/>
        <w:keepNext/>
        <w:rPr>
          <w:rtl/>
        </w:rPr>
      </w:pPr>
      <w:bookmarkStart w:id="4511" w:name="ET_speaker_5520_103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11"/>
    </w:p>
    <w:p w:rsidR="00432ACB" w:rsidRDefault="00432ACB" w:rsidP="00432ACB">
      <w:pPr>
        <w:pStyle w:val="KeepWithNext"/>
        <w:rPr>
          <w:rtl/>
        </w:rPr>
      </w:pPr>
    </w:p>
    <w:p w:rsidR="00432ACB" w:rsidRDefault="00432ACB" w:rsidP="00432ACB">
      <w:pPr>
        <w:rPr>
          <w:rtl/>
        </w:rPr>
      </w:pPr>
      <w:r>
        <w:rPr>
          <w:rFonts w:hint="cs"/>
          <w:rtl/>
        </w:rPr>
        <w:t>תמחק את שנת המאסר. תעשה את זה קנס.</w:t>
      </w:r>
      <w:bookmarkStart w:id="4512" w:name="_ETM_Q1_10912000"/>
      <w:bookmarkEnd w:id="4512"/>
      <w:r>
        <w:rPr>
          <w:rFonts w:hint="cs"/>
          <w:rtl/>
        </w:rPr>
        <w:t xml:space="preserve"> לא מאסר. ירדתם מהפסים.</w:t>
      </w:r>
    </w:p>
    <w:p w:rsidR="00432ACB" w:rsidRDefault="00432ACB" w:rsidP="00432ACB">
      <w:pPr>
        <w:rPr>
          <w:rtl/>
        </w:rPr>
      </w:pPr>
      <w:bookmarkStart w:id="4513" w:name="_ETM_Q1_10910000"/>
      <w:bookmarkEnd w:id="4513"/>
    </w:p>
    <w:p w:rsidR="00432ACB" w:rsidRDefault="00432ACB" w:rsidP="00432ACB">
      <w:pPr>
        <w:pStyle w:val="a5"/>
        <w:keepNext/>
        <w:rPr>
          <w:rtl/>
        </w:rPr>
      </w:pPr>
      <w:bookmarkStart w:id="4514" w:name="ET_speaker_5935_10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514"/>
    </w:p>
    <w:p w:rsidR="00432ACB" w:rsidRDefault="00432ACB" w:rsidP="00432ACB">
      <w:pPr>
        <w:pStyle w:val="KeepWithNext"/>
        <w:rPr>
          <w:rtl/>
        </w:rPr>
      </w:pPr>
    </w:p>
    <w:p w:rsidR="00432ACB" w:rsidRDefault="00432ACB" w:rsidP="00432ACB">
      <w:pPr>
        <w:rPr>
          <w:rtl/>
        </w:rPr>
      </w:pPr>
      <w:bookmarkStart w:id="4515" w:name="_ETM_Q1_10909000"/>
      <w:bookmarkEnd w:id="4515"/>
      <w:r>
        <w:rPr>
          <w:rFonts w:hint="cs"/>
          <w:rtl/>
        </w:rPr>
        <w:t xml:space="preserve">יש סדר דין </w:t>
      </w:r>
      <w:bookmarkStart w:id="4516" w:name="_ETM_Q1_10914000"/>
      <w:bookmarkEnd w:id="4516"/>
      <w:r>
        <w:rPr>
          <w:rFonts w:hint="cs"/>
          <w:rtl/>
        </w:rPr>
        <w:t xml:space="preserve">פלילי, קבלת דבר מה במרמה. מה? למה מכניסים </w:t>
      </w:r>
      <w:bookmarkStart w:id="4517" w:name="_ETM_Q1_10920000"/>
      <w:bookmarkEnd w:id="4517"/>
      <w:r>
        <w:rPr>
          <w:rFonts w:hint="cs"/>
          <w:rtl/>
        </w:rPr>
        <w:t>לחוק כזה סעיפים כאלו.</w:t>
      </w:r>
      <w:bookmarkStart w:id="4518" w:name="_ETM_Q1_10923000"/>
      <w:bookmarkEnd w:id="4518"/>
    </w:p>
    <w:p w:rsidR="00432ACB" w:rsidRDefault="00432ACB" w:rsidP="00432ACB">
      <w:pPr>
        <w:rPr>
          <w:rtl/>
        </w:rPr>
      </w:pPr>
    </w:p>
    <w:p w:rsidR="00432ACB" w:rsidRDefault="00432ACB" w:rsidP="00432ACB">
      <w:pPr>
        <w:pStyle w:val="af8"/>
        <w:keepNext/>
        <w:rPr>
          <w:rtl/>
        </w:rPr>
      </w:pPr>
      <w:bookmarkStart w:id="4519" w:name="ET_yor_4762_10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19"/>
    </w:p>
    <w:p w:rsidR="00432ACB" w:rsidRDefault="00432ACB" w:rsidP="00432ACB">
      <w:pPr>
        <w:pStyle w:val="KeepWithNext"/>
        <w:rPr>
          <w:rtl/>
        </w:rPr>
      </w:pPr>
    </w:p>
    <w:p w:rsidR="00432ACB" w:rsidRDefault="00432ACB" w:rsidP="00432ACB">
      <w:pPr>
        <w:rPr>
          <w:rtl/>
        </w:rPr>
      </w:pPr>
      <w:bookmarkStart w:id="4520" w:name="_ETM_Q1_10918000"/>
      <w:bookmarkEnd w:id="4520"/>
      <w:r>
        <w:rPr>
          <w:rFonts w:hint="cs"/>
          <w:rtl/>
        </w:rPr>
        <w:t>בסדר. מספיק. הבנו. לגבי שני מעסיקים?</w:t>
      </w:r>
    </w:p>
    <w:p w:rsidR="00432ACB" w:rsidRDefault="00432ACB" w:rsidP="00432ACB">
      <w:pPr>
        <w:rPr>
          <w:rtl/>
        </w:rPr>
      </w:pPr>
      <w:bookmarkStart w:id="4521" w:name="_ETM_Q1_10926000"/>
      <w:bookmarkEnd w:id="4521"/>
    </w:p>
    <w:p w:rsidR="00432ACB" w:rsidRDefault="00432ACB" w:rsidP="00432ACB">
      <w:pPr>
        <w:pStyle w:val="-"/>
        <w:keepNext/>
        <w:rPr>
          <w:rtl/>
        </w:rPr>
      </w:pPr>
      <w:bookmarkStart w:id="4522" w:name="ET_speakercontinue_5935_1033"/>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4522"/>
    </w:p>
    <w:p w:rsidR="00432ACB" w:rsidRDefault="00432ACB" w:rsidP="00432ACB">
      <w:pPr>
        <w:pStyle w:val="KeepWithNext"/>
        <w:rPr>
          <w:rtl/>
        </w:rPr>
      </w:pPr>
    </w:p>
    <w:p w:rsidR="00432ACB" w:rsidRDefault="00432ACB" w:rsidP="00432ACB">
      <w:pPr>
        <w:rPr>
          <w:rtl/>
        </w:rPr>
      </w:pPr>
      <w:bookmarkStart w:id="4523" w:name="_ETM_Q1_10922000"/>
      <w:bookmarkEnd w:id="4523"/>
      <w:r>
        <w:rPr>
          <w:rFonts w:hint="cs"/>
          <w:rtl/>
        </w:rPr>
        <w:t>מה</w:t>
      </w:r>
      <w:bookmarkStart w:id="4524" w:name="_ETM_Q1_10924000"/>
      <w:bookmarkEnd w:id="4524"/>
      <w:r>
        <w:rPr>
          <w:rFonts w:hint="cs"/>
          <w:rtl/>
        </w:rPr>
        <w:t>? אני משטרה?</w:t>
      </w:r>
    </w:p>
    <w:p w:rsidR="00432ACB" w:rsidRDefault="00432ACB" w:rsidP="00432ACB">
      <w:pPr>
        <w:rPr>
          <w:rtl/>
        </w:rPr>
      </w:pPr>
      <w:bookmarkStart w:id="4525" w:name="_ETM_Q1_10925000"/>
      <w:bookmarkEnd w:id="4525"/>
    </w:p>
    <w:p w:rsidR="00432ACB" w:rsidRDefault="00432ACB" w:rsidP="00432ACB">
      <w:pPr>
        <w:pStyle w:val="af8"/>
        <w:keepNext/>
        <w:rPr>
          <w:rtl/>
        </w:rPr>
      </w:pPr>
      <w:bookmarkStart w:id="4526" w:name="ET_yor_4762_10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26"/>
    </w:p>
    <w:p w:rsidR="00432ACB" w:rsidRDefault="00432ACB" w:rsidP="00432ACB">
      <w:pPr>
        <w:pStyle w:val="KeepWithNext"/>
        <w:rPr>
          <w:rtl/>
        </w:rPr>
      </w:pPr>
    </w:p>
    <w:p w:rsidR="00432ACB" w:rsidRDefault="00432ACB" w:rsidP="00432ACB">
      <w:pPr>
        <w:rPr>
          <w:rtl/>
        </w:rPr>
      </w:pPr>
      <w:bookmarkStart w:id="4527" w:name="_ETM_Q1_10929000"/>
      <w:bookmarkEnd w:id="4527"/>
      <w:r>
        <w:rPr>
          <w:rFonts w:hint="cs"/>
          <w:rtl/>
        </w:rPr>
        <w:t>לגבי שני מעסיקים?</w:t>
      </w:r>
    </w:p>
    <w:p w:rsidR="00432ACB" w:rsidRDefault="00432ACB" w:rsidP="00432ACB">
      <w:pPr>
        <w:rPr>
          <w:rtl/>
        </w:rPr>
      </w:pPr>
    </w:p>
    <w:p w:rsidR="00432ACB" w:rsidRDefault="00432ACB" w:rsidP="00432ACB">
      <w:pPr>
        <w:pStyle w:val="a5"/>
        <w:keepNext/>
        <w:rPr>
          <w:rtl/>
        </w:rPr>
      </w:pPr>
      <w:bookmarkStart w:id="4528" w:name="ET_speaker_אסף_וסרצוג__103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528"/>
    </w:p>
    <w:p w:rsidR="00432ACB" w:rsidRDefault="00432ACB" w:rsidP="00432ACB">
      <w:pPr>
        <w:pStyle w:val="KeepWithNext"/>
        <w:rPr>
          <w:rtl/>
        </w:rPr>
      </w:pPr>
    </w:p>
    <w:p w:rsidR="00432ACB" w:rsidRDefault="00432ACB" w:rsidP="00432ACB">
      <w:pPr>
        <w:rPr>
          <w:rtl/>
        </w:rPr>
      </w:pPr>
      <w:r>
        <w:rPr>
          <w:rFonts w:hint="cs"/>
          <w:rtl/>
        </w:rPr>
        <w:t>לגבי שני מעסיקים, דיברנו אתמול.</w:t>
      </w:r>
      <w:bookmarkStart w:id="4529" w:name="_ETM_Q1_10931000"/>
      <w:bookmarkEnd w:id="4529"/>
      <w:r>
        <w:rPr>
          <w:rFonts w:hint="cs"/>
          <w:rtl/>
        </w:rPr>
        <w:t xml:space="preserve"> ברגע שהעובד חזר, אין כוונה שהעובד יקבל שני מענקים בגינו. </w:t>
      </w:r>
      <w:bookmarkStart w:id="4530" w:name="_ETM_Q1_10934000"/>
      <w:bookmarkEnd w:id="4530"/>
      <w:r>
        <w:rPr>
          <w:rFonts w:hint="cs"/>
          <w:rtl/>
        </w:rPr>
        <w:t>רוב העובדים שעובדים אצל שני מעסיקים, לרוב יש להם מעסיק עיקרי ומעסיק אחד שהוא מעסיק משני.</w:t>
      </w:r>
    </w:p>
    <w:p w:rsidR="00432ACB" w:rsidRDefault="00432ACB" w:rsidP="00432ACB">
      <w:pPr>
        <w:rPr>
          <w:rtl/>
        </w:rPr>
      </w:pPr>
      <w:bookmarkStart w:id="4531" w:name="_ETM_Q1_10939000"/>
      <w:bookmarkEnd w:id="4531"/>
    </w:p>
    <w:p w:rsidR="00432ACB" w:rsidRDefault="00432ACB" w:rsidP="00432ACB">
      <w:pPr>
        <w:pStyle w:val="a5"/>
        <w:keepNext/>
        <w:rPr>
          <w:rtl/>
        </w:rPr>
      </w:pPr>
      <w:bookmarkStart w:id="4532" w:name="ET_speaker_5520_103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32"/>
    </w:p>
    <w:p w:rsidR="00432ACB" w:rsidRDefault="00432ACB" w:rsidP="00432ACB">
      <w:pPr>
        <w:pStyle w:val="KeepWithNext"/>
        <w:rPr>
          <w:rtl/>
        </w:rPr>
      </w:pPr>
    </w:p>
    <w:p w:rsidR="00432ACB" w:rsidRDefault="00432ACB" w:rsidP="00432ACB">
      <w:pPr>
        <w:rPr>
          <w:rtl/>
        </w:rPr>
      </w:pPr>
      <w:r>
        <w:rPr>
          <w:rFonts w:hint="cs"/>
          <w:rtl/>
        </w:rPr>
        <w:t xml:space="preserve">זה </w:t>
      </w:r>
      <w:bookmarkStart w:id="4533" w:name="_ETM_Q1_10943000"/>
      <w:bookmarkEnd w:id="4533"/>
      <w:r>
        <w:rPr>
          <w:rFonts w:hint="cs"/>
          <w:rtl/>
        </w:rPr>
        <w:t>לא נכון. זה פשוט לא נכון. חבר'ה, זה פשוט לא נכון.</w:t>
      </w:r>
    </w:p>
    <w:p w:rsidR="00432ACB" w:rsidRDefault="00432ACB" w:rsidP="00432ACB">
      <w:pPr>
        <w:rPr>
          <w:rtl/>
        </w:rPr>
      </w:pPr>
      <w:bookmarkStart w:id="4534" w:name="_ETM_Q1_10941000"/>
      <w:bookmarkEnd w:id="4534"/>
    </w:p>
    <w:p w:rsidR="00432ACB" w:rsidRDefault="00432ACB" w:rsidP="00432ACB">
      <w:pPr>
        <w:pStyle w:val="a5"/>
        <w:keepNext/>
        <w:rPr>
          <w:rtl/>
        </w:rPr>
      </w:pPr>
      <w:bookmarkStart w:id="4535" w:name="ET_speaker_מיקי_חיימוביץ_כחול_לבן_1037"/>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4535"/>
    </w:p>
    <w:p w:rsidR="00432ACB" w:rsidRDefault="00432ACB" w:rsidP="00432ACB">
      <w:pPr>
        <w:pStyle w:val="KeepWithNext"/>
        <w:rPr>
          <w:rtl/>
        </w:rPr>
      </w:pPr>
    </w:p>
    <w:p w:rsidR="00432ACB" w:rsidRDefault="00432ACB" w:rsidP="00432ACB">
      <w:pPr>
        <w:rPr>
          <w:rtl/>
        </w:rPr>
      </w:pPr>
      <w:bookmarkStart w:id="4536" w:name="_ETM_Q1_10944000"/>
      <w:bookmarkEnd w:id="4536"/>
      <w:r>
        <w:rPr>
          <w:rFonts w:hint="cs"/>
          <w:rtl/>
        </w:rPr>
        <w:t xml:space="preserve">זה לא נכון. זה לא נכון. </w:t>
      </w:r>
    </w:p>
    <w:p w:rsidR="00432ACB" w:rsidRDefault="00432ACB" w:rsidP="00432ACB">
      <w:pPr>
        <w:rPr>
          <w:rtl/>
        </w:rPr>
      </w:pPr>
    </w:p>
    <w:p w:rsidR="00432ACB" w:rsidRDefault="00432ACB" w:rsidP="00432ACB">
      <w:pPr>
        <w:pStyle w:val="a5"/>
        <w:keepNext/>
        <w:rPr>
          <w:rtl/>
        </w:rPr>
      </w:pPr>
      <w:bookmarkStart w:id="4537" w:name="ET_speaker_אסף_וסרצוג__103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537"/>
    </w:p>
    <w:p w:rsidR="00432ACB" w:rsidRDefault="00432ACB" w:rsidP="00432ACB">
      <w:pPr>
        <w:pStyle w:val="KeepWithNext"/>
        <w:rPr>
          <w:rtl/>
        </w:rPr>
      </w:pPr>
    </w:p>
    <w:p w:rsidR="00432ACB" w:rsidRDefault="00432ACB" w:rsidP="00432ACB">
      <w:pPr>
        <w:rPr>
          <w:rtl/>
        </w:rPr>
      </w:pPr>
      <w:bookmarkStart w:id="4538" w:name="_ETM_Q1_10946000"/>
      <w:bookmarkEnd w:id="4538"/>
      <w:r>
        <w:rPr>
          <w:rFonts w:hint="cs"/>
          <w:rtl/>
        </w:rPr>
        <w:t xml:space="preserve">הרציונל הוא בכל מקרה - - - </w:t>
      </w:r>
    </w:p>
    <w:p w:rsidR="00432ACB" w:rsidRDefault="00432ACB" w:rsidP="00432ACB">
      <w:pPr>
        <w:rPr>
          <w:rtl/>
        </w:rPr>
      </w:pPr>
      <w:bookmarkStart w:id="4539" w:name="_ETM_Q1_10947000"/>
      <w:bookmarkEnd w:id="4539"/>
    </w:p>
    <w:p w:rsidR="00432ACB" w:rsidRDefault="00432ACB" w:rsidP="00432ACB">
      <w:pPr>
        <w:pStyle w:val="a5"/>
        <w:keepNext/>
        <w:rPr>
          <w:rtl/>
        </w:rPr>
      </w:pPr>
      <w:bookmarkStart w:id="4540" w:name="ET_speaker_5520_103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40"/>
    </w:p>
    <w:p w:rsidR="00432ACB" w:rsidRDefault="00432ACB" w:rsidP="00432ACB">
      <w:pPr>
        <w:pStyle w:val="KeepWithNext"/>
        <w:rPr>
          <w:rtl/>
        </w:rPr>
      </w:pPr>
    </w:p>
    <w:p w:rsidR="00432ACB" w:rsidRDefault="00432ACB" w:rsidP="00432ACB">
      <w:pPr>
        <w:rPr>
          <w:rtl/>
        </w:rPr>
      </w:pPr>
      <w:r>
        <w:rPr>
          <w:rFonts w:hint="cs"/>
          <w:rtl/>
        </w:rPr>
        <w:t xml:space="preserve">כל ענף חדרי הכושר שלא </w:t>
      </w:r>
      <w:bookmarkStart w:id="4541" w:name="_ETM_Q1_10948000"/>
      <w:bookmarkEnd w:id="4541"/>
      <w:r>
        <w:rPr>
          <w:rFonts w:hint="cs"/>
          <w:rtl/>
        </w:rPr>
        <w:t xml:space="preserve">עובד כרגע, שלא החזירו את המדריכים שלהם, המדריכים שלהם עובדים </w:t>
      </w:r>
      <w:bookmarkStart w:id="4542" w:name="_ETM_Q1_10951000"/>
      <w:bookmarkEnd w:id="4542"/>
      <w:r>
        <w:rPr>
          <w:rFonts w:hint="cs"/>
          <w:rtl/>
        </w:rPr>
        <w:t>בשניים, בשלושה חדרי כושר.</w:t>
      </w:r>
    </w:p>
    <w:p w:rsidR="00432ACB" w:rsidRDefault="00432ACB" w:rsidP="00432ACB">
      <w:pPr>
        <w:rPr>
          <w:rtl/>
        </w:rPr>
      </w:pPr>
    </w:p>
    <w:p w:rsidR="00432ACB" w:rsidRDefault="00432ACB" w:rsidP="00432ACB">
      <w:pPr>
        <w:pStyle w:val="a5"/>
        <w:keepNext/>
        <w:rPr>
          <w:rtl/>
        </w:rPr>
      </w:pPr>
      <w:bookmarkStart w:id="4543" w:name="ET_speaker_מיקי_חיימוביץ_כחול_לבן_1040"/>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4543"/>
    </w:p>
    <w:p w:rsidR="00432ACB" w:rsidRDefault="00432ACB" w:rsidP="00432ACB">
      <w:pPr>
        <w:pStyle w:val="KeepWithNext"/>
        <w:rPr>
          <w:rtl/>
        </w:rPr>
      </w:pPr>
    </w:p>
    <w:p w:rsidR="00432ACB" w:rsidRDefault="00432ACB" w:rsidP="00432ACB">
      <w:pPr>
        <w:rPr>
          <w:rtl/>
        </w:rPr>
      </w:pPr>
      <w:bookmarkStart w:id="4544" w:name="_ETM_Q1_10950000"/>
      <w:bookmarkEnd w:id="4544"/>
      <w:r>
        <w:rPr>
          <w:rFonts w:hint="cs"/>
          <w:rtl/>
        </w:rPr>
        <w:t>פרילנסרים לא עובדים כרגע.</w:t>
      </w:r>
      <w:bookmarkStart w:id="4545" w:name="_ETM_Q1_10953000"/>
      <w:bookmarkEnd w:id="4545"/>
    </w:p>
    <w:p w:rsidR="00432ACB" w:rsidRDefault="00432ACB" w:rsidP="00432ACB">
      <w:pPr>
        <w:rPr>
          <w:rtl/>
        </w:rPr>
      </w:pPr>
      <w:bookmarkStart w:id="4546" w:name="_ETM_Q1_10954000"/>
      <w:bookmarkEnd w:id="4546"/>
    </w:p>
    <w:p w:rsidR="00432ACB" w:rsidRDefault="00432ACB" w:rsidP="00432ACB">
      <w:pPr>
        <w:pStyle w:val="af8"/>
        <w:keepNext/>
        <w:rPr>
          <w:rtl/>
        </w:rPr>
      </w:pPr>
      <w:bookmarkStart w:id="4547" w:name="ET_yor_4762_10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7"/>
    </w:p>
    <w:p w:rsidR="00432ACB" w:rsidRDefault="00432ACB" w:rsidP="00432ACB">
      <w:pPr>
        <w:pStyle w:val="KeepWithNext"/>
        <w:rPr>
          <w:rtl/>
        </w:rPr>
      </w:pPr>
    </w:p>
    <w:p w:rsidR="00432ACB" w:rsidRDefault="00432ACB" w:rsidP="00432ACB">
      <w:pPr>
        <w:rPr>
          <w:rtl/>
        </w:rPr>
      </w:pPr>
      <w:bookmarkStart w:id="4548" w:name="_ETM_Q1_10957000"/>
      <w:bookmarkEnd w:id="4548"/>
      <w:r>
        <w:rPr>
          <w:rFonts w:hint="cs"/>
          <w:rtl/>
        </w:rPr>
        <w:t>שנייה. אתם מתנגדים?</w:t>
      </w:r>
    </w:p>
    <w:p w:rsidR="00432ACB" w:rsidRDefault="00432ACB" w:rsidP="00432ACB">
      <w:pPr>
        <w:rPr>
          <w:rtl/>
        </w:rPr>
      </w:pPr>
      <w:bookmarkStart w:id="4549" w:name="_ETM_Q1_10956000"/>
      <w:bookmarkEnd w:id="4549"/>
    </w:p>
    <w:p w:rsidR="00432ACB" w:rsidRDefault="00432ACB" w:rsidP="00432ACB">
      <w:pPr>
        <w:pStyle w:val="a5"/>
        <w:keepNext/>
        <w:rPr>
          <w:rtl/>
        </w:rPr>
      </w:pPr>
      <w:bookmarkStart w:id="4550" w:name="ET_speaker_5768_104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50"/>
    </w:p>
    <w:p w:rsidR="00432ACB" w:rsidRDefault="00432ACB" w:rsidP="00432ACB">
      <w:pPr>
        <w:pStyle w:val="KeepWithNext"/>
        <w:rPr>
          <w:rtl/>
        </w:rPr>
      </w:pPr>
    </w:p>
    <w:p w:rsidR="00432ACB" w:rsidRDefault="00432ACB" w:rsidP="00432ACB">
      <w:pPr>
        <w:rPr>
          <w:rtl/>
        </w:rPr>
      </w:pPr>
      <w:r>
        <w:rPr>
          <w:rFonts w:hint="cs"/>
          <w:rtl/>
        </w:rPr>
        <w:t>יש</w:t>
      </w:r>
      <w:bookmarkStart w:id="4551" w:name="_ETM_Q1_10955000"/>
      <w:bookmarkEnd w:id="4551"/>
      <w:r>
        <w:rPr>
          <w:rFonts w:hint="cs"/>
          <w:rtl/>
        </w:rPr>
        <w:t xml:space="preserve"> מלא ענפים.</w:t>
      </w:r>
    </w:p>
    <w:p w:rsidR="00432ACB" w:rsidRDefault="00432ACB" w:rsidP="00432ACB">
      <w:pPr>
        <w:rPr>
          <w:rtl/>
        </w:rPr>
      </w:pPr>
      <w:bookmarkStart w:id="4552" w:name="_ETM_Q1_10961000"/>
      <w:bookmarkEnd w:id="4552"/>
    </w:p>
    <w:p w:rsidR="00432ACB" w:rsidRDefault="00432ACB" w:rsidP="00432ACB">
      <w:pPr>
        <w:pStyle w:val="af8"/>
        <w:keepNext/>
        <w:rPr>
          <w:rtl/>
        </w:rPr>
      </w:pPr>
      <w:bookmarkStart w:id="4553" w:name="ET_yor_4762_1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53"/>
    </w:p>
    <w:p w:rsidR="00432ACB" w:rsidRDefault="00432ACB" w:rsidP="00432ACB">
      <w:pPr>
        <w:pStyle w:val="KeepWithNext"/>
        <w:rPr>
          <w:rtl/>
        </w:rPr>
      </w:pPr>
    </w:p>
    <w:p w:rsidR="00432ACB" w:rsidRDefault="00432ACB" w:rsidP="00432ACB">
      <w:pPr>
        <w:rPr>
          <w:rtl/>
        </w:rPr>
      </w:pPr>
      <w:bookmarkStart w:id="4554" w:name="_ETM_Q1_10960000"/>
      <w:bookmarkEnd w:id="4554"/>
      <w:r>
        <w:rPr>
          <w:rFonts w:hint="cs"/>
          <w:rtl/>
        </w:rPr>
        <w:t>אתם מתנגדים?</w:t>
      </w:r>
    </w:p>
    <w:p w:rsidR="00432ACB" w:rsidRDefault="00432ACB" w:rsidP="00432ACB">
      <w:pPr>
        <w:ind w:firstLine="0"/>
        <w:rPr>
          <w:rtl/>
        </w:rPr>
      </w:pPr>
      <w:bookmarkStart w:id="4555" w:name="_ETM_Q1_10959000"/>
      <w:bookmarkEnd w:id="4555"/>
    </w:p>
    <w:p w:rsidR="00432ACB" w:rsidRDefault="00432ACB" w:rsidP="00432ACB">
      <w:pPr>
        <w:pStyle w:val="a5"/>
        <w:keepNext/>
        <w:rPr>
          <w:rtl/>
        </w:rPr>
      </w:pPr>
      <w:bookmarkStart w:id="4556" w:name="ET_speaker_אסף_וסרצוג__104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556"/>
    </w:p>
    <w:p w:rsidR="00432ACB" w:rsidRDefault="00432ACB" w:rsidP="00432ACB">
      <w:pPr>
        <w:pStyle w:val="KeepWithNext"/>
        <w:rPr>
          <w:rtl/>
        </w:rPr>
      </w:pPr>
    </w:p>
    <w:p w:rsidR="00432ACB" w:rsidRDefault="00432ACB" w:rsidP="00432ACB">
      <w:pPr>
        <w:rPr>
          <w:rtl/>
        </w:rPr>
      </w:pPr>
      <w:bookmarkStart w:id="4557" w:name="_ETM_Q1_10958000"/>
      <w:bookmarkEnd w:id="4557"/>
      <w:r>
        <w:rPr>
          <w:rFonts w:hint="cs"/>
          <w:rtl/>
        </w:rPr>
        <w:t xml:space="preserve">רגע, רגע. </w:t>
      </w:r>
    </w:p>
    <w:p w:rsidR="00432ACB" w:rsidRDefault="00432ACB" w:rsidP="00432ACB">
      <w:pPr>
        <w:ind w:firstLine="0"/>
        <w:rPr>
          <w:rtl/>
        </w:rPr>
      </w:pPr>
      <w:bookmarkStart w:id="4558" w:name="_ETM_Q1_10962000"/>
      <w:bookmarkEnd w:id="4558"/>
    </w:p>
    <w:p w:rsidR="00432ACB" w:rsidRDefault="00432ACB" w:rsidP="00432ACB">
      <w:pPr>
        <w:pStyle w:val="a5"/>
        <w:keepNext/>
        <w:rPr>
          <w:rtl/>
        </w:rPr>
      </w:pPr>
      <w:bookmarkStart w:id="4559" w:name="ET_speaker_5768_104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59"/>
    </w:p>
    <w:p w:rsidR="00432ACB" w:rsidRDefault="00432ACB" w:rsidP="00432ACB">
      <w:pPr>
        <w:pStyle w:val="KeepWithNext"/>
        <w:rPr>
          <w:rtl/>
        </w:rPr>
      </w:pPr>
    </w:p>
    <w:p w:rsidR="00432ACB" w:rsidRDefault="00432ACB" w:rsidP="00432ACB">
      <w:pPr>
        <w:rPr>
          <w:rtl/>
        </w:rPr>
      </w:pPr>
      <w:r>
        <w:rPr>
          <w:rFonts w:hint="cs"/>
          <w:rtl/>
        </w:rPr>
        <w:t>אבל הם מדברים מחוס</w:t>
      </w:r>
      <w:bookmarkStart w:id="4560" w:name="_ETM_Q1_10964000"/>
      <w:bookmarkEnd w:id="4560"/>
      <w:r>
        <w:rPr>
          <w:rFonts w:hint="cs"/>
          <w:rtl/>
        </w:rPr>
        <w:t>ר ידע. הם אומרים דברים לא נכונים.</w:t>
      </w:r>
    </w:p>
    <w:p w:rsidR="00432ACB" w:rsidRDefault="00432ACB" w:rsidP="00432ACB">
      <w:pPr>
        <w:rPr>
          <w:rtl/>
        </w:rPr>
      </w:pPr>
    </w:p>
    <w:p w:rsidR="00432ACB" w:rsidRDefault="00432ACB" w:rsidP="00432ACB">
      <w:pPr>
        <w:pStyle w:val="a5"/>
        <w:keepNext/>
        <w:rPr>
          <w:rtl/>
        </w:rPr>
      </w:pPr>
      <w:bookmarkStart w:id="4561" w:name="ET_speaker_אסף_וסרצוג__104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561"/>
    </w:p>
    <w:p w:rsidR="00432ACB" w:rsidRDefault="00432ACB" w:rsidP="00432ACB">
      <w:pPr>
        <w:pStyle w:val="KeepWithNext"/>
        <w:rPr>
          <w:rtl/>
        </w:rPr>
      </w:pPr>
    </w:p>
    <w:p w:rsidR="00432ACB" w:rsidRDefault="00432ACB" w:rsidP="00432ACB">
      <w:pPr>
        <w:rPr>
          <w:rtl/>
        </w:rPr>
      </w:pPr>
      <w:r>
        <w:rPr>
          <w:rFonts w:hint="cs"/>
          <w:rtl/>
        </w:rPr>
        <w:t xml:space="preserve">אנחנו לא מדברים </w:t>
      </w:r>
      <w:bookmarkStart w:id="4562" w:name="_ETM_Q1_10977000"/>
      <w:bookmarkEnd w:id="4562"/>
      <w:r>
        <w:rPr>
          <w:rFonts w:hint="cs"/>
          <w:rtl/>
        </w:rPr>
        <w:t xml:space="preserve">- - - ענף. המשמעות של </w:t>
      </w:r>
      <w:bookmarkStart w:id="4563" w:name="_ETM_Q1_10974000"/>
      <w:bookmarkEnd w:id="4563"/>
      <w:r>
        <w:rPr>
          <w:rFonts w:hint="cs"/>
          <w:rtl/>
        </w:rPr>
        <w:t xml:space="preserve">מה שאתם מבקשים היא שאנחנו </w:t>
      </w:r>
      <w:bookmarkStart w:id="4564" w:name="_ETM_Q1_10979000"/>
      <w:bookmarkEnd w:id="4564"/>
      <w:r>
        <w:rPr>
          <w:rFonts w:hint="cs"/>
          <w:rtl/>
        </w:rPr>
        <w:t xml:space="preserve">נשלם מענק כפול או משולש בעבור עובד </w:t>
      </w:r>
      <w:bookmarkStart w:id="4565" w:name="_ETM_Q1_10981000"/>
      <w:bookmarkEnd w:id="4565"/>
      <w:r>
        <w:rPr>
          <w:rFonts w:hint="cs"/>
          <w:rtl/>
        </w:rPr>
        <w:t>שמועסק אצל כמה מעסיקים.</w:t>
      </w:r>
    </w:p>
    <w:p w:rsidR="00432ACB" w:rsidRDefault="00432ACB" w:rsidP="00432ACB">
      <w:pPr>
        <w:rPr>
          <w:rtl/>
        </w:rPr>
      </w:pPr>
      <w:bookmarkStart w:id="4566" w:name="_ETM_Q1_10985000"/>
      <w:bookmarkEnd w:id="4566"/>
    </w:p>
    <w:p w:rsidR="00432ACB" w:rsidRDefault="00432ACB" w:rsidP="00432ACB">
      <w:pPr>
        <w:pStyle w:val="a5"/>
        <w:keepNext/>
        <w:rPr>
          <w:rtl/>
        </w:rPr>
      </w:pPr>
      <w:bookmarkStart w:id="4567" w:name="ET_speaker_5520_10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67"/>
    </w:p>
    <w:p w:rsidR="00432ACB" w:rsidRDefault="00432ACB" w:rsidP="00432ACB">
      <w:pPr>
        <w:pStyle w:val="KeepWithNext"/>
        <w:rPr>
          <w:rtl/>
        </w:rPr>
      </w:pPr>
    </w:p>
    <w:p w:rsidR="00432ACB" w:rsidRDefault="00432ACB" w:rsidP="00432ACB">
      <w:pPr>
        <w:rPr>
          <w:rtl/>
        </w:rPr>
      </w:pPr>
      <w:r>
        <w:rPr>
          <w:rFonts w:hint="cs"/>
          <w:rtl/>
        </w:rPr>
        <w:t xml:space="preserve">לא, לא, לא. לא מענק כפול או </w:t>
      </w:r>
      <w:bookmarkStart w:id="4568" w:name="_ETM_Q1_10986000"/>
      <w:bookmarkEnd w:id="4568"/>
      <w:r>
        <w:rPr>
          <w:rFonts w:hint="cs"/>
          <w:rtl/>
        </w:rPr>
        <w:t xml:space="preserve">משולש. שהמענק יחולק. אם הוא עבד חצי משרה, אז חצי. המענק שמגיע, נניח, על 100% יחולק </w:t>
      </w:r>
      <w:bookmarkStart w:id="4569" w:name="_ETM_Q1_10990000"/>
      <w:bookmarkEnd w:id="4569"/>
      <w:r>
        <w:rPr>
          <w:rFonts w:hint="cs"/>
          <w:rtl/>
        </w:rPr>
        <w:t>בין שני מעסיקים.</w:t>
      </w:r>
      <w:bookmarkStart w:id="4570" w:name="_ETM_Q1_10996000"/>
      <w:bookmarkEnd w:id="4570"/>
    </w:p>
    <w:p w:rsidR="00432ACB" w:rsidRDefault="00432ACB" w:rsidP="00432ACB">
      <w:pPr>
        <w:rPr>
          <w:rtl/>
        </w:rPr>
      </w:pPr>
    </w:p>
    <w:p w:rsidR="00432ACB" w:rsidRDefault="00432ACB" w:rsidP="00432ACB">
      <w:pPr>
        <w:pStyle w:val="a5"/>
        <w:keepNext/>
        <w:rPr>
          <w:rtl/>
        </w:rPr>
      </w:pPr>
      <w:bookmarkStart w:id="4571" w:name="ET_speaker_5768_104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71"/>
    </w:p>
    <w:p w:rsidR="00432ACB" w:rsidRDefault="00432ACB" w:rsidP="00432ACB">
      <w:pPr>
        <w:pStyle w:val="KeepWithNext"/>
        <w:rPr>
          <w:rtl/>
        </w:rPr>
      </w:pPr>
    </w:p>
    <w:p w:rsidR="00432ACB" w:rsidRDefault="00432ACB" w:rsidP="00432ACB">
      <w:pPr>
        <w:rPr>
          <w:rtl/>
        </w:rPr>
      </w:pPr>
      <w:r>
        <w:rPr>
          <w:rFonts w:hint="cs"/>
          <w:rtl/>
        </w:rPr>
        <w:t>הוא אומר: אתם לא הסכמתם לעשות</w:t>
      </w:r>
      <w:bookmarkStart w:id="4572" w:name="_ETM_Q1_10992000"/>
      <w:bookmarkEnd w:id="4572"/>
      <w:r>
        <w:rPr>
          <w:rFonts w:hint="cs"/>
          <w:rtl/>
        </w:rPr>
        <w:t xml:space="preserve"> את זה, אתם לא הסכמתם להגדיר שבענפים שעובדים חצי משרה, הוא אומר משרה מלאה מחולקת.</w:t>
      </w:r>
    </w:p>
    <w:p w:rsidR="00432ACB" w:rsidRDefault="00432ACB" w:rsidP="00432ACB">
      <w:pPr>
        <w:rPr>
          <w:rtl/>
        </w:rPr>
      </w:pPr>
      <w:bookmarkStart w:id="4573" w:name="_ETM_Q1_11001000"/>
      <w:bookmarkEnd w:id="4573"/>
    </w:p>
    <w:p w:rsidR="00432ACB" w:rsidRDefault="00432ACB" w:rsidP="00432ACB">
      <w:pPr>
        <w:pStyle w:val="a5"/>
        <w:keepNext/>
        <w:rPr>
          <w:rtl/>
        </w:rPr>
      </w:pPr>
      <w:bookmarkStart w:id="4574" w:name="ET_speaker_אסף_וסרצוג__104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574"/>
    </w:p>
    <w:p w:rsidR="00432ACB" w:rsidRDefault="00432ACB" w:rsidP="00432ACB">
      <w:pPr>
        <w:pStyle w:val="KeepWithNext"/>
        <w:rPr>
          <w:rtl/>
        </w:rPr>
      </w:pPr>
    </w:p>
    <w:p w:rsidR="00432ACB" w:rsidRDefault="00432ACB" w:rsidP="00432ACB">
      <w:pPr>
        <w:rPr>
          <w:rtl/>
        </w:rPr>
      </w:pPr>
      <w:bookmarkStart w:id="4575" w:name="_ETM_Q1_10997000"/>
      <w:bookmarkEnd w:id="4575"/>
      <w:r>
        <w:rPr>
          <w:rFonts w:hint="cs"/>
          <w:rtl/>
        </w:rPr>
        <w:t>לא ניתן לחלק מענק.</w:t>
      </w:r>
      <w:bookmarkStart w:id="4576" w:name="_ETM_Q1_10998000"/>
      <w:bookmarkEnd w:id="4576"/>
      <w:r>
        <w:rPr>
          <w:rFonts w:hint="cs"/>
          <w:rtl/>
        </w:rPr>
        <w:t xml:space="preserve"> אנחנו מסבירים עוד הפעם. לא ניתן לבצע את </w:t>
      </w:r>
      <w:bookmarkStart w:id="4577" w:name="_ETM_Q1_11000000"/>
      <w:bookmarkEnd w:id="4577"/>
      <w:r>
        <w:rPr>
          <w:rFonts w:hint="cs"/>
          <w:rtl/>
        </w:rPr>
        <w:t>הדברים שאתם מבקשים. וזה לא רק זה. בסו</w:t>
      </w:r>
      <w:bookmarkStart w:id="4578" w:name="_ETM_Q1_11004000"/>
      <w:bookmarkEnd w:id="4578"/>
      <w:r>
        <w:rPr>
          <w:rFonts w:hint="cs"/>
          <w:rtl/>
        </w:rPr>
        <w:t xml:space="preserve">ף אנחנו מדברים כאן על מאות אלפי עובדים שכירים, </w:t>
      </w:r>
      <w:bookmarkStart w:id="4579" w:name="_ETM_Q1_11007000"/>
      <w:bookmarkEnd w:id="4579"/>
      <w:r>
        <w:rPr>
          <w:rFonts w:hint="cs"/>
          <w:rtl/>
        </w:rPr>
        <w:t>על עשרות אלפי עסקים. אנחנו צריכים שהדבר הזה</w:t>
      </w:r>
      <w:bookmarkStart w:id="4580" w:name="_ETM_Q1_11009000"/>
      <w:bookmarkEnd w:id="4580"/>
      <w:r>
        <w:rPr>
          <w:rFonts w:hint="cs"/>
          <w:rtl/>
        </w:rPr>
        <w:t xml:space="preserve"> גם יעבוד, ואנחנו צריכים לצמצם כמה שיותר - </w:t>
      </w:r>
      <w:bookmarkStart w:id="4581" w:name="_ETM_Q1_11010000"/>
      <w:bookmarkEnd w:id="4581"/>
      <w:r>
        <w:rPr>
          <w:rFonts w:hint="cs"/>
          <w:rtl/>
        </w:rPr>
        <w:t>- -</w:t>
      </w:r>
    </w:p>
    <w:p w:rsidR="00432ACB" w:rsidRDefault="00432ACB" w:rsidP="00432ACB">
      <w:pPr>
        <w:rPr>
          <w:rtl/>
        </w:rPr>
      </w:pPr>
      <w:bookmarkStart w:id="4582" w:name="_ETM_Q1_11011000"/>
      <w:bookmarkEnd w:id="4582"/>
    </w:p>
    <w:p w:rsidR="00432ACB" w:rsidRDefault="00432ACB" w:rsidP="00432ACB">
      <w:pPr>
        <w:pStyle w:val="a5"/>
        <w:keepNext/>
        <w:rPr>
          <w:rtl/>
        </w:rPr>
      </w:pPr>
      <w:bookmarkStart w:id="4583" w:name="ET_speaker_5520_105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83"/>
    </w:p>
    <w:p w:rsidR="00432ACB" w:rsidRDefault="00432ACB" w:rsidP="00432ACB">
      <w:pPr>
        <w:pStyle w:val="KeepWithNext"/>
        <w:rPr>
          <w:rtl/>
        </w:rPr>
      </w:pPr>
    </w:p>
    <w:p w:rsidR="00432ACB" w:rsidRDefault="00432ACB" w:rsidP="00432ACB">
      <w:pPr>
        <w:rPr>
          <w:rtl/>
        </w:rPr>
      </w:pPr>
      <w:r>
        <w:rPr>
          <w:rFonts w:hint="cs"/>
          <w:rtl/>
        </w:rPr>
        <w:t xml:space="preserve">אז אם זה כל כך הרבה שהם מפוצלים, </w:t>
      </w:r>
      <w:bookmarkStart w:id="4584" w:name="_ETM_Q1_11014000"/>
      <w:bookmarkEnd w:id="4584"/>
      <w:r>
        <w:rPr>
          <w:rFonts w:hint="cs"/>
          <w:rtl/>
        </w:rPr>
        <w:t>כנראה שצריך לתת להם פתרון. אם זה מעט –</w:t>
      </w:r>
      <w:bookmarkStart w:id="4585" w:name="_ETM_Q1_11013000"/>
      <w:bookmarkEnd w:id="4585"/>
      <w:r>
        <w:rPr>
          <w:rFonts w:hint="cs"/>
          <w:rtl/>
        </w:rPr>
        <w:t xml:space="preserve"> אתה </w:t>
      </w:r>
      <w:bookmarkStart w:id="4586" w:name="_ETM_Q1_11015000"/>
      <w:bookmarkEnd w:id="4586"/>
      <w:r>
        <w:rPr>
          <w:rFonts w:hint="cs"/>
          <w:rtl/>
        </w:rPr>
        <w:t xml:space="preserve">מדבר על הרבה מאוד שמפוצלים. אז אדרבא שצריך לתת להם </w:t>
      </w:r>
      <w:bookmarkStart w:id="4587" w:name="_ETM_Q1_11018000"/>
      <w:bookmarkEnd w:id="4587"/>
      <w:r>
        <w:rPr>
          <w:rFonts w:hint="cs"/>
          <w:rtl/>
        </w:rPr>
        <w:t xml:space="preserve">פתרון. </w:t>
      </w:r>
    </w:p>
    <w:p w:rsidR="00432ACB" w:rsidRDefault="00432ACB" w:rsidP="00432ACB">
      <w:pPr>
        <w:rPr>
          <w:rtl/>
        </w:rPr>
      </w:pPr>
      <w:bookmarkStart w:id="4588" w:name="_ETM_Q1_11017000"/>
      <w:bookmarkEnd w:id="4588"/>
    </w:p>
    <w:p w:rsidR="00432ACB" w:rsidRDefault="00432ACB" w:rsidP="00432ACB">
      <w:pPr>
        <w:pStyle w:val="a5"/>
        <w:keepNext/>
        <w:rPr>
          <w:rtl/>
        </w:rPr>
      </w:pPr>
      <w:bookmarkStart w:id="4589" w:name="ET_speaker_אסף_וסרצוג__105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589"/>
    </w:p>
    <w:p w:rsidR="00432ACB" w:rsidRDefault="00432ACB" w:rsidP="00432ACB">
      <w:pPr>
        <w:pStyle w:val="KeepWithNext"/>
        <w:rPr>
          <w:rtl/>
        </w:rPr>
      </w:pPr>
    </w:p>
    <w:p w:rsidR="00432ACB" w:rsidRDefault="00432ACB" w:rsidP="00432ACB">
      <w:pPr>
        <w:rPr>
          <w:rtl/>
        </w:rPr>
      </w:pPr>
      <w:bookmarkStart w:id="4590" w:name="_ETM_Q1_11020000"/>
      <w:bookmarkEnd w:id="4590"/>
      <w:r>
        <w:rPr>
          <w:rFonts w:hint="cs"/>
          <w:rtl/>
        </w:rPr>
        <w:t xml:space="preserve">עכשיו, אתה אומר על עובד כזה או על המשק, עכשיו אתה אומר: בואו ניתן לו עוד כמה עובדים, כדי מה? בסוף הרציונל מתקיים. </w:t>
      </w:r>
      <w:bookmarkStart w:id="4591" w:name="_ETM_Q1_11023000"/>
      <w:bookmarkEnd w:id="4591"/>
      <w:r>
        <w:rPr>
          <w:rFonts w:hint="cs"/>
          <w:rtl/>
        </w:rPr>
        <w:t>זה לא שיש בעיה. זה מתקיים.</w:t>
      </w:r>
    </w:p>
    <w:p w:rsidR="00432ACB" w:rsidRDefault="00432ACB" w:rsidP="00432ACB">
      <w:pPr>
        <w:rPr>
          <w:rtl/>
        </w:rPr>
      </w:pPr>
      <w:bookmarkStart w:id="4592" w:name="_ETM_Q1_11027000"/>
      <w:bookmarkEnd w:id="4592"/>
    </w:p>
    <w:p w:rsidR="00432ACB" w:rsidRDefault="00432ACB" w:rsidP="00432ACB">
      <w:pPr>
        <w:pStyle w:val="a5"/>
        <w:keepNext/>
        <w:rPr>
          <w:rtl/>
        </w:rPr>
      </w:pPr>
      <w:bookmarkStart w:id="4593" w:name="ET_speaker_5520_105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93"/>
    </w:p>
    <w:p w:rsidR="00432ACB" w:rsidRDefault="00432ACB" w:rsidP="00432ACB">
      <w:pPr>
        <w:pStyle w:val="KeepWithNext"/>
        <w:rPr>
          <w:rtl/>
        </w:rPr>
      </w:pPr>
    </w:p>
    <w:p w:rsidR="00432ACB" w:rsidRDefault="00432ACB" w:rsidP="00432ACB">
      <w:pPr>
        <w:rPr>
          <w:rtl/>
        </w:rPr>
      </w:pPr>
      <w:r>
        <w:rPr>
          <w:rFonts w:hint="cs"/>
          <w:rtl/>
        </w:rPr>
        <w:t>לא. אני אומר ש</w:t>
      </w:r>
      <w:bookmarkStart w:id="4594" w:name="_ETM_Q1_11029000"/>
      <w:bookmarkEnd w:id="4594"/>
      <w:r>
        <w:rPr>
          <w:rFonts w:hint="cs"/>
          <w:rtl/>
        </w:rPr>
        <w:t xml:space="preserve">אם יש לי עסק שמעסיק 300 עובדים, אבל </w:t>
      </w:r>
      <w:bookmarkStart w:id="4595" w:name="_ETM_Q1_11028000"/>
      <w:bookmarkEnd w:id="4595"/>
      <w:r>
        <w:rPr>
          <w:rFonts w:hint="cs"/>
          <w:rtl/>
        </w:rPr>
        <w:t xml:space="preserve">הם עובדים אצלי כולם בשליש משרה, כי בכל חדרי </w:t>
      </w:r>
      <w:bookmarkStart w:id="4596" w:name="_ETM_Q1_11030000"/>
      <w:bookmarkEnd w:id="4596"/>
      <w:r>
        <w:rPr>
          <w:rFonts w:hint="cs"/>
          <w:rtl/>
        </w:rPr>
        <w:t>הכושר המדריכים עובדים בשניים-שלושה חדרי כושר. זאת סתם דוגמה אחת. אני יכול לתת לך עוד דוגמה על ענפים אחרים.</w:t>
      </w:r>
    </w:p>
    <w:p w:rsidR="00432ACB" w:rsidRDefault="00432ACB" w:rsidP="00432ACB">
      <w:pPr>
        <w:rPr>
          <w:rtl/>
        </w:rPr>
      </w:pPr>
      <w:bookmarkStart w:id="4597" w:name="_ETM_Q1_11037000"/>
      <w:bookmarkEnd w:id="4597"/>
    </w:p>
    <w:p w:rsidR="00432ACB" w:rsidRDefault="00432ACB" w:rsidP="00432ACB">
      <w:pPr>
        <w:pStyle w:val="a5"/>
        <w:keepNext/>
        <w:rPr>
          <w:rtl/>
        </w:rPr>
      </w:pPr>
      <w:bookmarkStart w:id="4598" w:name="ET_speaker_5768_105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98"/>
    </w:p>
    <w:p w:rsidR="00432ACB" w:rsidRDefault="00432ACB" w:rsidP="00432ACB">
      <w:pPr>
        <w:pStyle w:val="KeepWithNext"/>
        <w:rPr>
          <w:rtl/>
        </w:rPr>
      </w:pPr>
    </w:p>
    <w:p w:rsidR="00432ACB" w:rsidRDefault="00432ACB" w:rsidP="00432ACB">
      <w:pPr>
        <w:rPr>
          <w:rtl/>
        </w:rPr>
      </w:pPr>
      <w:r>
        <w:rPr>
          <w:rFonts w:hint="cs"/>
          <w:rtl/>
        </w:rPr>
        <w:t>יש עוד הרבה מקומות שיש משמרות.</w:t>
      </w:r>
    </w:p>
    <w:p w:rsidR="00432ACB" w:rsidRDefault="00432ACB" w:rsidP="00432ACB">
      <w:pPr>
        <w:rPr>
          <w:rtl/>
        </w:rPr>
      </w:pPr>
      <w:bookmarkStart w:id="4599" w:name="_ETM_Q1_11039000"/>
      <w:bookmarkEnd w:id="4599"/>
    </w:p>
    <w:p w:rsidR="00432ACB" w:rsidRDefault="00432ACB" w:rsidP="00432ACB">
      <w:pPr>
        <w:pStyle w:val="a5"/>
        <w:keepNext/>
        <w:rPr>
          <w:rtl/>
        </w:rPr>
      </w:pPr>
      <w:bookmarkStart w:id="4600" w:name="ET_speaker_5520_10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00"/>
    </w:p>
    <w:p w:rsidR="00432ACB" w:rsidRDefault="00432ACB" w:rsidP="00432ACB">
      <w:pPr>
        <w:pStyle w:val="KeepWithNext"/>
        <w:rPr>
          <w:rtl/>
        </w:rPr>
      </w:pPr>
    </w:p>
    <w:p w:rsidR="00432ACB" w:rsidRDefault="00432ACB" w:rsidP="00432ACB">
      <w:pPr>
        <w:rPr>
          <w:rtl/>
        </w:rPr>
      </w:pPr>
      <w:bookmarkStart w:id="4601" w:name="_ETM_Q1_11035000"/>
      <w:bookmarkEnd w:id="4601"/>
      <w:r>
        <w:rPr>
          <w:rFonts w:hint="cs"/>
          <w:rtl/>
        </w:rPr>
        <w:t>כן. עובדים בשניים</w:t>
      </w:r>
      <w:bookmarkStart w:id="4602" w:name="_ETM_Q1_11040000"/>
      <w:bookmarkEnd w:id="4602"/>
      <w:r>
        <w:rPr>
          <w:rFonts w:hint="cs"/>
          <w:rtl/>
        </w:rPr>
        <w:t xml:space="preserve">-שלושה עסקים. אז העסקים האלה יורדים לך מהפול. בגלל זה, </w:t>
      </w:r>
      <w:bookmarkStart w:id="4603" w:name="_ETM_Q1_11044000"/>
      <w:bookmarkEnd w:id="4603"/>
      <w:r>
        <w:rPr>
          <w:rFonts w:hint="cs"/>
          <w:rtl/>
        </w:rPr>
        <w:t>מתוך 300,000 עסקים, אתם תיתנו סיוע רק ל-100,000.</w:t>
      </w:r>
    </w:p>
    <w:p w:rsidR="00432ACB" w:rsidRDefault="00432ACB" w:rsidP="00432ACB">
      <w:pPr>
        <w:ind w:firstLine="0"/>
        <w:rPr>
          <w:rtl/>
        </w:rPr>
      </w:pPr>
      <w:bookmarkStart w:id="4604" w:name="_ETM_Q1_11055000"/>
      <w:bookmarkEnd w:id="4604"/>
    </w:p>
    <w:p w:rsidR="00432ACB" w:rsidRDefault="00432ACB" w:rsidP="00432ACB">
      <w:pPr>
        <w:pStyle w:val="a5"/>
        <w:keepNext/>
        <w:rPr>
          <w:rtl/>
        </w:rPr>
      </w:pPr>
      <w:bookmarkStart w:id="4605" w:name="ET_speaker_אסף_וסרצוג__1056"/>
      <w:r>
        <w:rPr>
          <w:rStyle w:val="TagStyle"/>
          <w:rFonts w:hint="cs"/>
          <w:rtl/>
        </w:rPr>
        <w:t xml:space="preserve">&lt;&lt; דובר &gt;&gt; </w:t>
      </w:r>
      <w:r>
        <w:rPr>
          <w:rFonts w:hint="cs"/>
          <w:rtl/>
        </w:rPr>
        <w:t>אסף וסרצוג:</w:t>
      </w:r>
      <w:r>
        <w:rPr>
          <w:rStyle w:val="TagStyle"/>
          <w:rFonts w:hint="cs"/>
          <w:rtl/>
        </w:rPr>
        <w:t xml:space="preserve"> &lt;&lt; דובר &gt;&gt;</w:t>
      </w:r>
      <w:r>
        <w:rPr>
          <w:rFonts w:hint="cs"/>
          <w:rtl/>
        </w:rPr>
        <w:t xml:space="preserve"> </w:t>
      </w:r>
      <w:bookmarkEnd w:id="4605"/>
    </w:p>
    <w:p w:rsidR="00432ACB" w:rsidRDefault="00432ACB" w:rsidP="00432ACB">
      <w:pPr>
        <w:pStyle w:val="KeepWithNext"/>
        <w:rPr>
          <w:rtl/>
        </w:rPr>
      </w:pPr>
    </w:p>
    <w:p w:rsidR="00432ACB" w:rsidRDefault="00432ACB" w:rsidP="00432ACB">
      <w:pPr>
        <w:rPr>
          <w:rtl/>
        </w:rPr>
      </w:pPr>
      <w:bookmarkStart w:id="4606" w:name="_ETM_Q1_11051000"/>
      <w:bookmarkStart w:id="4607" w:name="_ETM_Q1_11050000"/>
      <w:bookmarkEnd w:id="4606"/>
      <w:bookmarkEnd w:id="4607"/>
      <w:r>
        <w:rPr>
          <w:rFonts w:hint="cs"/>
          <w:rtl/>
        </w:rPr>
        <w:t xml:space="preserve">אנחנו לא יכולים, </w:t>
      </w:r>
      <w:bookmarkStart w:id="4608" w:name="_ETM_Q1_11047000"/>
      <w:bookmarkEnd w:id="4608"/>
      <w:r>
        <w:rPr>
          <w:rFonts w:hint="cs"/>
          <w:rtl/>
        </w:rPr>
        <w:t xml:space="preserve">תפעולית, לחלק את המענק. ודבר </w:t>
      </w:r>
      <w:bookmarkStart w:id="4609" w:name="_ETM_Q1_11053000"/>
      <w:bookmarkEnd w:id="4609"/>
      <w:r>
        <w:rPr>
          <w:rFonts w:hint="cs"/>
          <w:rtl/>
        </w:rPr>
        <w:t xml:space="preserve">נוסף נסביר. יש הרבה דוגמאות למקרים פרטניים. אנחנו מנסים </w:t>
      </w:r>
      <w:bookmarkStart w:id="4610" w:name="_ETM_Q1_11062000"/>
      <w:bookmarkEnd w:id="4610"/>
      <w:r>
        <w:rPr>
          <w:rFonts w:hint="cs"/>
          <w:rtl/>
        </w:rPr>
        <w:t>למצוא פתרונות ככל שאפשר במסגרת הדיון הזה, אבל אי-אפשר למצוא פתרונות להכול.</w:t>
      </w:r>
      <w:bookmarkStart w:id="4611" w:name="_ETM_Q1_11066000"/>
      <w:bookmarkEnd w:id="4611"/>
    </w:p>
    <w:p w:rsidR="00432ACB" w:rsidRDefault="00432ACB" w:rsidP="00432ACB">
      <w:pPr>
        <w:rPr>
          <w:rtl/>
        </w:rPr>
      </w:pPr>
      <w:bookmarkStart w:id="4612" w:name="_ETM_Q1_11067000"/>
      <w:bookmarkEnd w:id="4612"/>
    </w:p>
    <w:p w:rsidR="00432ACB" w:rsidRDefault="00432ACB" w:rsidP="00432ACB">
      <w:pPr>
        <w:pStyle w:val="a5"/>
        <w:keepNext/>
        <w:rPr>
          <w:rtl/>
        </w:rPr>
      </w:pPr>
      <w:bookmarkStart w:id="4613" w:name="ET_speaker_5768_105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613"/>
    </w:p>
    <w:p w:rsidR="00432ACB" w:rsidRDefault="00432ACB" w:rsidP="00432ACB">
      <w:pPr>
        <w:pStyle w:val="KeepWithNext"/>
        <w:rPr>
          <w:rtl/>
        </w:rPr>
      </w:pPr>
    </w:p>
    <w:p w:rsidR="00432ACB" w:rsidRDefault="00432ACB" w:rsidP="00432ACB">
      <w:pPr>
        <w:rPr>
          <w:rtl/>
        </w:rPr>
      </w:pPr>
      <w:bookmarkStart w:id="4614" w:name="_ETM_Q1_11068000"/>
      <w:bookmarkEnd w:id="4614"/>
      <w:r>
        <w:rPr>
          <w:rFonts w:hint="cs"/>
          <w:rtl/>
        </w:rPr>
        <w:t>אבל עדיף למצוא ליותר אנשים מאשר לפחות אנשים. עדיף לצמצ</w:t>
      </w:r>
      <w:bookmarkStart w:id="4615" w:name="_ETM_Q1_11069000"/>
      <w:bookmarkEnd w:id="4615"/>
      <w:r>
        <w:rPr>
          <w:rFonts w:hint="cs"/>
          <w:rtl/>
        </w:rPr>
        <w:t>ם את העוול, לא הגדיל אותו.</w:t>
      </w:r>
    </w:p>
    <w:p w:rsidR="00432ACB" w:rsidRDefault="00432ACB" w:rsidP="00432ACB">
      <w:pPr>
        <w:rPr>
          <w:rtl/>
        </w:rPr>
      </w:pPr>
      <w:bookmarkStart w:id="4616" w:name="_ETM_Q1_11076000"/>
      <w:bookmarkEnd w:id="4616"/>
    </w:p>
    <w:p w:rsidR="00432ACB" w:rsidRDefault="00432ACB" w:rsidP="00432ACB">
      <w:pPr>
        <w:pStyle w:val="a5"/>
        <w:keepNext/>
        <w:rPr>
          <w:rtl/>
        </w:rPr>
      </w:pPr>
      <w:bookmarkStart w:id="4617" w:name="ET_speaker_אסף_וסרצוג__105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617"/>
    </w:p>
    <w:p w:rsidR="00432ACB" w:rsidRDefault="00432ACB" w:rsidP="00432ACB">
      <w:pPr>
        <w:pStyle w:val="KeepWithNext"/>
        <w:rPr>
          <w:rtl/>
        </w:rPr>
      </w:pPr>
    </w:p>
    <w:p w:rsidR="00432ACB" w:rsidRDefault="00432ACB" w:rsidP="00432ACB">
      <w:pPr>
        <w:rPr>
          <w:rtl/>
        </w:rPr>
      </w:pPr>
      <w:bookmarkStart w:id="4618" w:name="_ETM_Q1_11073000"/>
      <w:bookmarkEnd w:id="4618"/>
      <w:r>
        <w:rPr>
          <w:rFonts w:hint="cs"/>
          <w:rtl/>
        </w:rPr>
        <w:t>אנחנו לא חושב</w:t>
      </w:r>
      <w:bookmarkStart w:id="4619" w:name="_ETM_Q1_11072000"/>
      <w:bookmarkEnd w:id="4619"/>
      <w:r>
        <w:rPr>
          <w:rFonts w:hint="cs"/>
          <w:rtl/>
        </w:rPr>
        <w:t xml:space="preserve">ים שאנחנו פוגעים ומייצרים עוול. אני אסביר עוד פעם גם </w:t>
      </w:r>
      <w:bookmarkStart w:id="4620" w:name="_ETM_Q1_11077000"/>
      <w:bookmarkEnd w:id="4620"/>
      <w:r>
        <w:rPr>
          <w:rFonts w:hint="cs"/>
          <w:rtl/>
        </w:rPr>
        <w:t>בנוגע לרף של המחיר של השכר - - -</w:t>
      </w:r>
    </w:p>
    <w:p w:rsidR="00432ACB" w:rsidRDefault="00432ACB" w:rsidP="00432ACB">
      <w:pPr>
        <w:rPr>
          <w:rtl/>
        </w:rPr>
      </w:pPr>
      <w:bookmarkStart w:id="4621" w:name="_ETM_Q1_11079000"/>
      <w:bookmarkEnd w:id="4621"/>
    </w:p>
    <w:p w:rsidR="00432ACB" w:rsidRDefault="00432ACB" w:rsidP="00432ACB">
      <w:pPr>
        <w:pStyle w:val="a5"/>
        <w:keepNext/>
        <w:rPr>
          <w:rtl/>
        </w:rPr>
      </w:pPr>
      <w:bookmarkStart w:id="4622" w:name="ET_speaker_5726_10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22"/>
    </w:p>
    <w:p w:rsidR="00432ACB" w:rsidRDefault="00432ACB" w:rsidP="00432ACB">
      <w:pPr>
        <w:pStyle w:val="KeepWithNext"/>
        <w:rPr>
          <w:rtl/>
        </w:rPr>
      </w:pPr>
    </w:p>
    <w:p w:rsidR="00432ACB" w:rsidRDefault="00432ACB" w:rsidP="00432ACB">
      <w:pPr>
        <w:rPr>
          <w:rtl/>
        </w:rPr>
      </w:pPr>
      <w:r>
        <w:rPr>
          <w:rFonts w:hint="cs"/>
          <w:rtl/>
        </w:rPr>
        <w:t xml:space="preserve">הרב גפני, אתמול </w:t>
      </w:r>
      <w:bookmarkStart w:id="4623" w:name="_ETM_Q1_11082000"/>
      <w:bookmarkEnd w:id="4623"/>
      <w:r>
        <w:rPr>
          <w:rFonts w:hint="cs"/>
          <w:rtl/>
        </w:rPr>
        <w:t xml:space="preserve">הבאת תיקון לזה. הרב גפני, אתמול בוועדה הבאנו תיקון לזה. </w:t>
      </w:r>
      <w:bookmarkStart w:id="4624" w:name="_ETM_Q1_11084000"/>
      <w:bookmarkEnd w:id="4624"/>
      <w:r>
        <w:rPr>
          <w:rFonts w:hint="cs"/>
          <w:rtl/>
        </w:rPr>
        <w:t>מה הבעיה עם תיקון הזה של שני מעסיקים? אתמול הבאנו תיקון לזה.</w:t>
      </w:r>
      <w:bookmarkStart w:id="4625" w:name="_ETM_Q1_11088000"/>
      <w:bookmarkEnd w:id="4625"/>
    </w:p>
    <w:p w:rsidR="00432ACB" w:rsidRDefault="00432ACB" w:rsidP="00432ACB">
      <w:pPr>
        <w:rPr>
          <w:rtl/>
        </w:rPr>
      </w:pPr>
    </w:p>
    <w:p w:rsidR="00432ACB" w:rsidRDefault="00432ACB" w:rsidP="00432ACB">
      <w:pPr>
        <w:pStyle w:val="af8"/>
        <w:keepNext/>
        <w:rPr>
          <w:rtl/>
        </w:rPr>
      </w:pPr>
      <w:bookmarkStart w:id="4626" w:name="ET_yor_4762_10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26"/>
    </w:p>
    <w:p w:rsidR="00432ACB" w:rsidRDefault="00432ACB" w:rsidP="00432ACB">
      <w:pPr>
        <w:pStyle w:val="KeepWithNext"/>
        <w:rPr>
          <w:rtl/>
        </w:rPr>
      </w:pPr>
    </w:p>
    <w:p w:rsidR="00432ACB" w:rsidRDefault="00432ACB" w:rsidP="00432ACB">
      <w:pPr>
        <w:rPr>
          <w:rtl/>
        </w:rPr>
      </w:pPr>
      <w:bookmarkStart w:id="4627" w:name="_ETM_Q1_11089000"/>
      <w:bookmarkEnd w:id="4627"/>
      <w:r>
        <w:rPr>
          <w:rFonts w:hint="cs"/>
          <w:rtl/>
        </w:rPr>
        <w:t>הם לא קיבלו את זה גם אתמול.</w:t>
      </w:r>
    </w:p>
    <w:p w:rsidR="00432ACB" w:rsidRDefault="00432ACB" w:rsidP="00432ACB">
      <w:pPr>
        <w:rPr>
          <w:rtl/>
        </w:rPr>
      </w:pPr>
      <w:bookmarkStart w:id="4628" w:name="_ETM_Q1_11080000"/>
      <w:bookmarkEnd w:id="4628"/>
    </w:p>
    <w:p w:rsidR="00432ACB" w:rsidRDefault="00432ACB" w:rsidP="00432ACB">
      <w:pPr>
        <w:pStyle w:val="-"/>
        <w:keepNext/>
        <w:rPr>
          <w:rtl/>
        </w:rPr>
      </w:pPr>
      <w:bookmarkStart w:id="4629" w:name="ET_speakercontinue_5726_1061"/>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4629"/>
    </w:p>
    <w:p w:rsidR="00432ACB" w:rsidRDefault="00432ACB" w:rsidP="00432ACB">
      <w:pPr>
        <w:pStyle w:val="KeepWithNext"/>
        <w:rPr>
          <w:rtl/>
        </w:rPr>
      </w:pPr>
    </w:p>
    <w:p w:rsidR="00432ACB" w:rsidRDefault="00432ACB" w:rsidP="00432ACB">
      <w:pPr>
        <w:rPr>
          <w:rtl/>
        </w:rPr>
      </w:pPr>
      <w:bookmarkStart w:id="4630" w:name="_ETM_Q1_11090000"/>
      <w:bookmarkEnd w:id="4630"/>
      <w:r>
        <w:rPr>
          <w:rFonts w:hint="cs"/>
          <w:rtl/>
        </w:rPr>
        <w:t>אז מה הם לא קיבלו?</w:t>
      </w:r>
      <w:bookmarkStart w:id="4631" w:name="_ETM_Q1_11092000"/>
      <w:bookmarkEnd w:id="4631"/>
    </w:p>
    <w:p w:rsidR="00432ACB" w:rsidRDefault="00432ACB" w:rsidP="00432ACB">
      <w:pPr>
        <w:rPr>
          <w:rtl/>
        </w:rPr>
      </w:pPr>
      <w:bookmarkStart w:id="4632" w:name="_ETM_Q1_11093000"/>
      <w:bookmarkEnd w:id="4632"/>
    </w:p>
    <w:p w:rsidR="00432ACB" w:rsidRDefault="00432ACB" w:rsidP="00432ACB">
      <w:pPr>
        <w:pStyle w:val="a5"/>
        <w:keepNext/>
        <w:rPr>
          <w:rtl/>
        </w:rPr>
      </w:pPr>
      <w:bookmarkStart w:id="4633" w:name="ET_speaker_5520_106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33"/>
    </w:p>
    <w:p w:rsidR="00432ACB" w:rsidRDefault="00432ACB" w:rsidP="00432ACB">
      <w:pPr>
        <w:pStyle w:val="KeepWithNext"/>
        <w:rPr>
          <w:rtl/>
        </w:rPr>
      </w:pPr>
    </w:p>
    <w:p w:rsidR="00432ACB" w:rsidRDefault="00432ACB" w:rsidP="00432ACB">
      <w:pPr>
        <w:rPr>
          <w:rtl/>
        </w:rPr>
      </w:pPr>
      <w:r>
        <w:rPr>
          <w:rFonts w:hint="cs"/>
          <w:rtl/>
        </w:rPr>
        <w:t xml:space="preserve">חשוב לי להבהיר. שיחלקו את הכסף בין </w:t>
      </w:r>
      <w:bookmarkStart w:id="4634" w:name="_ETM_Q1_11091000"/>
      <w:bookmarkEnd w:id="4634"/>
      <w:r>
        <w:rPr>
          <w:rFonts w:hint="cs"/>
          <w:rtl/>
        </w:rPr>
        <w:t>שניהם.</w:t>
      </w:r>
    </w:p>
    <w:p w:rsidR="00432ACB" w:rsidRDefault="00432ACB" w:rsidP="00432ACB">
      <w:pPr>
        <w:rPr>
          <w:rtl/>
        </w:rPr>
      </w:pPr>
      <w:bookmarkStart w:id="4635" w:name="_ETM_Q1_11095000"/>
      <w:bookmarkEnd w:id="4635"/>
    </w:p>
    <w:p w:rsidR="00432ACB" w:rsidRDefault="00432ACB" w:rsidP="00432ACB">
      <w:pPr>
        <w:pStyle w:val="a5"/>
        <w:keepNext/>
        <w:rPr>
          <w:rtl/>
        </w:rPr>
      </w:pPr>
      <w:bookmarkStart w:id="4636" w:name="ET_speaker_5726_10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36"/>
    </w:p>
    <w:p w:rsidR="00432ACB" w:rsidRDefault="00432ACB" w:rsidP="00432ACB">
      <w:pPr>
        <w:pStyle w:val="KeepWithNext"/>
        <w:rPr>
          <w:rtl/>
        </w:rPr>
      </w:pPr>
    </w:p>
    <w:p w:rsidR="00432ACB" w:rsidRDefault="00432ACB" w:rsidP="00432ACB">
      <w:pPr>
        <w:rPr>
          <w:rtl/>
        </w:rPr>
      </w:pPr>
      <w:bookmarkStart w:id="4637" w:name="_ETM_Q1_11096000"/>
      <w:bookmarkEnd w:id="4637"/>
      <w:r>
        <w:rPr>
          <w:rFonts w:hint="cs"/>
          <w:rtl/>
        </w:rPr>
        <w:t xml:space="preserve">שיחלקו ביניהם. זה מה שאמרנו אתמול. </w:t>
      </w:r>
      <w:bookmarkStart w:id="4638" w:name="_ETM_Q1_11094000"/>
      <w:bookmarkEnd w:id="4638"/>
      <w:r>
        <w:rPr>
          <w:rFonts w:hint="cs"/>
          <w:rtl/>
        </w:rPr>
        <w:t>שיחלקו ביניהם.</w:t>
      </w:r>
    </w:p>
    <w:p w:rsidR="00432ACB" w:rsidRDefault="00432ACB" w:rsidP="00432ACB">
      <w:pPr>
        <w:rPr>
          <w:rtl/>
        </w:rPr>
      </w:pPr>
      <w:bookmarkStart w:id="4639" w:name="_ETM_Q1_11099000"/>
      <w:bookmarkEnd w:id="4639"/>
    </w:p>
    <w:p w:rsidR="00432ACB" w:rsidRDefault="00432ACB" w:rsidP="00432ACB">
      <w:pPr>
        <w:pStyle w:val="af8"/>
        <w:keepNext/>
        <w:rPr>
          <w:rtl/>
        </w:rPr>
      </w:pPr>
      <w:bookmarkStart w:id="4640" w:name="ET_yor_4762_10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0"/>
    </w:p>
    <w:p w:rsidR="00432ACB" w:rsidRDefault="00432ACB" w:rsidP="00432ACB">
      <w:pPr>
        <w:pStyle w:val="KeepWithNext"/>
        <w:rPr>
          <w:rtl/>
        </w:rPr>
      </w:pPr>
    </w:p>
    <w:p w:rsidR="00432ACB" w:rsidRDefault="00432ACB" w:rsidP="00432ACB">
      <w:pPr>
        <w:rPr>
          <w:rtl/>
        </w:rPr>
      </w:pPr>
      <w:bookmarkStart w:id="4641" w:name="_ETM_Q1_11100000"/>
      <w:bookmarkEnd w:id="4641"/>
      <w:r>
        <w:rPr>
          <w:rFonts w:hint="cs"/>
          <w:rtl/>
        </w:rPr>
        <w:t>בסדר. יש בעיה.</w:t>
      </w:r>
    </w:p>
    <w:p w:rsidR="00432ACB" w:rsidRDefault="00432ACB" w:rsidP="00432ACB">
      <w:pPr>
        <w:rPr>
          <w:rtl/>
        </w:rPr>
      </w:pPr>
      <w:bookmarkStart w:id="4642" w:name="_ETM_Q1_11101000"/>
      <w:bookmarkEnd w:id="4642"/>
    </w:p>
    <w:p w:rsidR="00432ACB" w:rsidRDefault="00432ACB" w:rsidP="00432ACB">
      <w:pPr>
        <w:pStyle w:val="a5"/>
        <w:keepNext/>
        <w:rPr>
          <w:rtl/>
        </w:rPr>
      </w:pPr>
      <w:bookmarkStart w:id="4643" w:name="ET_speaker_5726_10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43"/>
    </w:p>
    <w:p w:rsidR="00432ACB" w:rsidRDefault="00432ACB" w:rsidP="00432ACB">
      <w:pPr>
        <w:pStyle w:val="KeepWithNext"/>
        <w:rPr>
          <w:rtl/>
        </w:rPr>
      </w:pPr>
    </w:p>
    <w:p w:rsidR="00432ACB" w:rsidRDefault="00432ACB" w:rsidP="00432ACB">
      <w:pPr>
        <w:rPr>
          <w:rtl/>
        </w:rPr>
      </w:pPr>
      <w:bookmarkStart w:id="4644" w:name="_ETM_Q1_11103000"/>
      <w:bookmarkEnd w:id="4644"/>
      <w:r>
        <w:rPr>
          <w:rFonts w:hint="cs"/>
          <w:rtl/>
        </w:rPr>
        <w:t xml:space="preserve">אומר השר כץ: דברים מהותיים – אבל </w:t>
      </w:r>
      <w:bookmarkStart w:id="4645" w:name="_ETM_Q1_11105000"/>
      <w:bookmarkEnd w:id="4645"/>
      <w:r>
        <w:rPr>
          <w:rFonts w:hint="cs"/>
          <w:rtl/>
        </w:rPr>
        <w:t xml:space="preserve">אין פה דבר מהותי. </w:t>
      </w:r>
    </w:p>
    <w:p w:rsidR="00432ACB" w:rsidRDefault="00432ACB" w:rsidP="00432ACB">
      <w:pPr>
        <w:rPr>
          <w:rtl/>
        </w:rPr>
      </w:pPr>
    </w:p>
    <w:p w:rsidR="00432ACB" w:rsidRDefault="00432ACB" w:rsidP="00432ACB">
      <w:pPr>
        <w:pStyle w:val="af8"/>
        <w:keepNext/>
        <w:rPr>
          <w:rtl/>
        </w:rPr>
      </w:pPr>
      <w:bookmarkStart w:id="4646" w:name="ET_yor_4762_10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6"/>
    </w:p>
    <w:p w:rsidR="00432ACB" w:rsidRDefault="00432ACB" w:rsidP="00432ACB">
      <w:pPr>
        <w:pStyle w:val="KeepWithNext"/>
        <w:rPr>
          <w:rtl/>
        </w:rPr>
      </w:pPr>
    </w:p>
    <w:p w:rsidR="00432ACB" w:rsidRDefault="00432ACB" w:rsidP="00432ACB">
      <w:pPr>
        <w:rPr>
          <w:rtl/>
        </w:rPr>
      </w:pPr>
      <w:r>
        <w:rPr>
          <w:rFonts w:hint="cs"/>
          <w:rtl/>
        </w:rPr>
        <w:t>די כבר. בסדר.</w:t>
      </w:r>
    </w:p>
    <w:p w:rsidR="00432ACB" w:rsidRDefault="00432ACB" w:rsidP="00432ACB">
      <w:pPr>
        <w:rPr>
          <w:rtl/>
        </w:rPr>
      </w:pPr>
    </w:p>
    <w:p w:rsidR="00432ACB" w:rsidRDefault="00432ACB" w:rsidP="00432ACB">
      <w:pPr>
        <w:pStyle w:val="a5"/>
        <w:keepNext/>
        <w:rPr>
          <w:rtl/>
        </w:rPr>
      </w:pPr>
      <w:bookmarkStart w:id="4647" w:name="ET_speaker_5520_106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47"/>
    </w:p>
    <w:p w:rsidR="00432ACB" w:rsidRDefault="00432ACB" w:rsidP="00432ACB">
      <w:pPr>
        <w:pStyle w:val="KeepWithNext"/>
        <w:rPr>
          <w:rtl/>
        </w:rPr>
      </w:pPr>
    </w:p>
    <w:p w:rsidR="00432ACB" w:rsidRDefault="00432ACB" w:rsidP="00432ACB">
      <w:pPr>
        <w:rPr>
          <w:rtl/>
        </w:rPr>
      </w:pPr>
      <w:bookmarkStart w:id="4648" w:name="_ETM_Q1_11110000"/>
      <w:bookmarkEnd w:id="4648"/>
      <w:r>
        <w:rPr>
          <w:rFonts w:hint="cs"/>
          <w:rtl/>
        </w:rPr>
        <w:t xml:space="preserve">- - </w:t>
      </w:r>
      <w:bookmarkStart w:id="4649" w:name="_ETM_Q1_11107000"/>
      <w:bookmarkEnd w:id="4649"/>
      <w:r>
        <w:rPr>
          <w:rFonts w:hint="cs"/>
          <w:rtl/>
        </w:rPr>
        <w:t>-</w:t>
      </w:r>
    </w:p>
    <w:p w:rsidR="00432ACB" w:rsidRDefault="00432ACB" w:rsidP="00432ACB">
      <w:pPr>
        <w:rPr>
          <w:rtl/>
        </w:rPr>
      </w:pPr>
      <w:bookmarkStart w:id="4650" w:name="_ETM_Q1_11108000"/>
      <w:bookmarkEnd w:id="4650"/>
    </w:p>
    <w:p w:rsidR="00432ACB" w:rsidRDefault="00432ACB" w:rsidP="00432ACB">
      <w:pPr>
        <w:pStyle w:val="a5"/>
        <w:keepNext/>
        <w:rPr>
          <w:rtl/>
        </w:rPr>
      </w:pPr>
      <w:bookmarkStart w:id="4651" w:name="ET_speaker_5726_10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51"/>
    </w:p>
    <w:p w:rsidR="00432ACB" w:rsidRDefault="00432ACB" w:rsidP="00432ACB">
      <w:pPr>
        <w:pStyle w:val="KeepWithNext"/>
        <w:rPr>
          <w:rtl/>
        </w:rPr>
      </w:pPr>
    </w:p>
    <w:p w:rsidR="00432ACB" w:rsidRDefault="00432ACB" w:rsidP="00432ACB">
      <w:pPr>
        <w:rPr>
          <w:rtl/>
        </w:rPr>
      </w:pPr>
      <w:bookmarkStart w:id="4652" w:name="_ETM_Q1_11106000"/>
      <w:bookmarkEnd w:id="4652"/>
      <w:r>
        <w:rPr>
          <w:rFonts w:hint="cs"/>
          <w:rtl/>
        </w:rPr>
        <w:t xml:space="preserve">יפה. </w:t>
      </w:r>
    </w:p>
    <w:p w:rsidR="00432ACB" w:rsidRDefault="00432ACB" w:rsidP="00432ACB">
      <w:pPr>
        <w:rPr>
          <w:rtl/>
        </w:rPr>
      </w:pPr>
    </w:p>
    <w:p w:rsidR="00432ACB" w:rsidRDefault="00432ACB" w:rsidP="00432ACB">
      <w:pPr>
        <w:pStyle w:val="af8"/>
        <w:keepNext/>
        <w:rPr>
          <w:rtl/>
        </w:rPr>
      </w:pPr>
      <w:bookmarkStart w:id="4653" w:name="ET_yor_4762_10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53"/>
    </w:p>
    <w:p w:rsidR="00432ACB" w:rsidRDefault="00432ACB" w:rsidP="00432ACB">
      <w:pPr>
        <w:pStyle w:val="KeepWithNext"/>
        <w:rPr>
          <w:rtl/>
        </w:rPr>
      </w:pPr>
    </w:p>
    <w:p w:rsidR="00432ACB" w:rsidRDefault="00432ACB" w:rsidP="00432ACB">
      <w:pPr>
        <w:rPr>
          <w:rtl/>
        </w:rPr>
      </w:pPr>
      <w:bookmarkStart w:id="4654" w:name="_ETM_Q1_11109000"/>
      <w:bookmarkEnd w:id="4654"/>
      <w:r>
        <w:rPr>
          <w:rFonts w:hint="cs"/>
          <w:rtl/>
        </w:rPr>
        <w:t xml:space="preserve">די כבר. ינון, מספיק. </w:t>
      </w:r>
    </w:p>
    <w:p w:rsidR="00432ACB" w:rsidRDefault="00432ACB" w:rsidP="00432ACB">
      <w:pPr>
        <w:rPr>
          <w:rtl/>
        </w:rPr>
      </w:pPr>
    </w:p>
    <w:p w:rsidR="00432ACB" w:rsidRDefault="00432ACB" w:rsidP="00432ACB">
      <w:pPr>
        <w:rPr>
          <w:rtl/>
        </w:rPr>
      </w:pPr>
      <w:bookmarkStart w:id="4655" w:name="_ETM_Q1_11111000"/>
      <w:bookmarkEnd w:id="4655"/>
      <w:r>
        <w:rPr>
          <w:rFonts w:hint="cs"/>
          <w:rtl/>
        </w:rPr>
        <w:t xml:space="preserve">יש בעיה להעביר את </w:t>
      </w:r>
      <w:bookmarkStart w:id="4656" w:name="_ETM_Q1_11114000"/>
      <w:bookmarkEnd w:id="4656"/>
      <w:r>
        <w:rPr>
          <w:rFonts w:hint="cs"/>
          <w:rtl/>
        </w:rPr>
        <w:t xml:space="preserve">אותו מענק, לחלק בין שני מעסיקים, שמעסיקים אותו בחצי משרה? </w:t>
      </w:r>
    </w:p>
    <w:p w:rsidR="00432ACB" w:rsidRDefault="00432ACB" w:rsidP="00432ACB">
      <w:pPr>
        <w:rPr>
          <w:rtl/>
        </w:rPr>
      </w:pPr>
      <w:bookmarkStart w:id="4657" w:name="_ETM_Q1_11118000"/>
      <w:bookmarkEnd w:id="4657"/>
    </w:p>
    <w:p w:rsidR="00432ACB" w:rsidRDefault="00432ACB" w:rsidP="00432ACB">
      <w:pPr>
        <w:pStyle w:val="a5"/>
        <w:keepNext/>
        <w:rPr>
          <w:rtl/>
        </w:rPr>
      </w:pPr>
      <w:bookmarkStart w:id="4658" w:name="ET_speaker_5520_107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58"/>
    </w:p>
    <w:p w:rsidR="00432ACB" w:rsidRDefault="00432ACB" w:rsidP="00432ACB">
      <w:pPr>
        <w:pStyle w:val="KeepWithNext"/>
        <w:rPr>
          <w:rtl/>
        </w:rPr>
      </w:pPr>
    </w:p>
    <w:p w:rsidR="00432ACB" w:rsidRDefault="00432ACB" w:rsidP="00432ACB">
      <w:pPr>
        <w:rPr>
          <w:rtl/>
        </w:rPr>
      </w:pPr>
      <w:bookmarkStart w:id="4659" w:name="_ETM_Q1_11122000"/>
      <w:bookmarkEnd w:id="4659"/>
      <w:r>
        <w:rPr>
          <w:rFonts w:hint="cs"/>
          <w:rtl/>
        </w:rPr>
        <w:t>באופן יחסי.</w:t>
      </w:r>
    </w:p>
    <w:p w:rsidR="00432ACB" w:rsidRDefault="00432ACB" w:rsidP="00432ACB">
      <w:pPr>
        <w:rPr>
          <w:rtl/>
        </w:rPr>
      </w:pPr>
      <w:bookmarkStart w:id="4660" w:name="_ETM_Q1_11121000"/>
      <w:bookmarkEnd w:id="4660"/>
    </w:p>
    <w:p w:rsidR="00432ACB" w:rsidRDefault="00432ACB" w:rsidP="00432ACB">
      <w:pPr>
        <w:pStyle w:val="af8"/>
        <w:keepNext/>
        <w:rPr>
          <w:rtl/>
        </w:rPr>
      </w:pPr>
      <w:bookmarkStart w:id="4661" w:name="ET_yor_4762_10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61"/>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rPr>
          <w:rtl/>
        </w:rPr>
      </w:pPr>
      <w:bookmarkStart w:id="4662" w:name="_ETM_Q1_11120000"/>
      <w:bookmarkEnd w:id="4662"/>
    </w:p>
    <w:p w:rsidR="00432ACB" w:rsidRDefault="00432ACB" w:rsidP="00432ACB">
      <w:pPr>
        <w:pStyle w:val="a5"/>
        <w:keepNext/>
        <w:rPr>
          <w:rtl/>
        </w:rPr>
      </w:pPr>
      <w:bookmarkStart w:id="4663" w:name="ET_speaker_אסף_וסרצוג__107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663"/>
    </w:p>
    <w:p w:rsidR="00432ACB" w:rsidRDefault="00432ACB" w:rsidP="00432ACB">
      <w:pPr>
        <w:pStyle w:val="KeepWithNext"/>
        <w:rPr>
          <w:rtl/>
        </w:rPr>
      </w:pPr>
    </w:p>
    <w:p w:rsidR="00432ACB" w:rsidRDefault="00432ACB" w:rsidP="00432ACB">
      <w:pPr>
        <w:rPr>
          <w:rtl/>
        </w:rPr>
      </w:pPr>
      <w:r>
        <w:rPr>
          <w:rFonts w:hint="cs"/>
          <w:rtl/>
        </w:rPr>
        <w:t>כן. התשובה היא כן, שאנחנו לא יודעים לשלם את זה באופן יחסי.</w:t>
      </w:r>
      <w:bookmarkStart w:id="4664" w:name="_ETM_Q1_11127000"/>
      <w:bookmarkEnd w:id="4664"/>
    </w:p>
    <w:p w:rsidR="00432ACB" w:rsidRDefault="00432ACB" w:rsidP="00432ACB">
      <w:pPr>
        <w:rPr>
          <w:rtl/>
        </w:rPr>
      </w:pPr>
    </w:p>
    <w:p w:rsidR="00432ACB" w:rsidRDefault="00432ACB" w:rsidP="00432ACB">
      <w:pPr>
        <w:pStyle w:val="af8"/>
        <w:keepNext/>
        <w:rPr>
          <w:rtl/>
        </w:rPr>
      </w:pPr>
      <w:bookmarkStart w:id="4665" w:name="ET_yor_4762_10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65"/>
    </w:p>
    <w:p w:rsidR="00432ACB" w:rsidRDefault="00432ACB" w:rsidP="00432ACB">
      <w:pPr>
        <w:pStyle w:val="KeepWithNext"/>
        <w:rPr>
          <w:rtl/>
        </w:rPr>
      </w:pPr>
    </w:p>
    <w:p w:rsidR="00432ACB" w:rsidRDefault="00432ACB" w:rsidP="00432ACB">
      <w:pPr>
        <w:rPr>
          <w:rtl/>
        </w:rPr>
      </w:pPr>
      <w:bookmarkStart w:id="4666" w:name="_ETM_Q1_11124000"/>
      <w:bookmarkEnd w:id="4666"/>
      <w:r>
        <w:rPr>
          <w:rFonts w:hint="cs"/>
          <w:rtl/>
        </w:rPr>
        <w:t>תודה רבה. ממשיכים הלאה.</w:t>
      </w:r>
      <w:bookmarkStart w:id="4667" w:name="_ETM_Q1_11125000"/>
      <w:bookmarkEnd w:id="4667"/>
    </w:p>
    <w:p w:rsidR="00432ACB" w:rsidRDefault="00432ACB" w:rsidP="00432ACB">
      <w:pPr>
        <w:rPr>
          <w:rtl/>
        </w:rPr>
      </w:pPr>
    </w:p>
    <w:p w:rsidR="00432ACB" w:rsidRDefault="00432ACB" w:rsidP="00432ACB">
      <w:pPr>
        <w:pStyle w:val="a5"/>
        <w:keepNext/>
        <w:rPr>
          <w:rtl/>
        </w:rPr>
      </w:pPr>
      <w:bookmarkStart w:id="4668" w:name="ET_speaker_5520_10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68"/>
    </w:p>
    <w:p w:rsidR="00432ACB" w:rsidRDefault="00432ACB" w:rsidP="00432ACB">
      <w:pPr>
        <w:pStyle w:val="KeepWithNext"/>
        <w:rPr>
          <w:rtl/>
        </w:rPr>
      </w:pPr>
    </w:p>
    <w:p w:rsidR="00432ACB" w:rsidRDefault="00432ACB" w:rsidP="00432ACB">
      <w:pPr>
        <w:rPr>
          <w:rtl/>
        </w:rPr>
      </w:pPr>
      <w:r>
        <w:rPr>
          <w:rFonts w:hint="cs"/>
          <w:rtl/>
        </w:rPr>
        <w:t>למה? אי</w:t>
      </w:r>
      <w:bookmarkStart w:id="4669" w:name="_ETM_Q1_11126000"/>
      <w:bookmarkEnd w:id="4669"/>
      <w:r>
        <w:rPr>
          <w:rFonts w:hint="cs"/>
          <w:rtl/>
        </w:rPr>
        <w:t>ך אתם עושים תיאומי מס?</w:t>
      </w:r>
    </w:p>
    <w:p w:rsidR="00432ACB" w:rsidRDefault="00432ACB" w:rsidP="00432ACB">
      <w:pPr>
        <w:ind w:firstLine="0"/>
        <w:rPr>
          <w:rtl/>
        </w:rPr>
      </w:pPr>
      <w:bookmarkStart w:id="4670" w:name="_ETM_Q1_11128000"/>
      <w:bookmarkEnd w:id="4670"/>
    </w:p>
    <w:p w:rsidR="00432ACB" w:rsidRDefault="00432ACB" w:rsidP="00432ACB">
      <w:pPr>
        <w:pStyle w:val="af8"/>
        <w:keepNext/>
        <w:rPr>
          <w:rtl/>
        </w:rPr>
      </w:pPr>
      <w:bookmarkStart w:id="4671" w:name="ET_yor_4762_10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1"/>
    </w:p>
    <w:p w:rsidR="00432ACB" w:rsidRDefault="00432ACB" w:rsidP="00432ACB">
      <w:pPr>
        <w:pStyle w:val="KeepWithNext"/>
        <w:rPr>
          <w:rtl/>
        </w:rPr>
      </w:pPr>
    </w:p>
    <w:p w:rsidR="00432ACB" w:rsidRDefault="00432ACB" w:rsidP="00432ACB">
      <w:pPr>
        <w:rPr>
          <w:rtl/>
        </w:rPr>
      </w:pPr>
      <w:bookmarkStart w:id="4672" w:name="_ETM_Q1_11130000"/>
      <w:bookmarkEnd w:id="4672"/>
      <w:r>
        <w:rPr>
          <w:rFonts w:hint="cs"/>
          <w:rtl/>
        </w:rPr>
        <w:t>רק שתדעו שאתם מגיעים איתי לנקודת שבר.</w:t>
      </w:r>
    </w:p>
    <w:p w:rsidR="00432ACB" w:rsidRDefault="00432ACB" w:rsidP="00432ACB">
      <w:pPr>
        <w:rPr>
          <w:rtl/>
        </w:rPr>
      </w:pPr>
    </w:p>
    <w:p w:rsidR="00432ACB" w:rsidRDefault="00432ACB" w:rsidP="00432ACB">
      <w:pPr>
        <w:pStyle w:val="a5"/>
        <w:keepNext/>
        <w:rPr>
          <w:rtl/>
        </w:rPr>
      </w:pPr>
      <w:bookmarkStart w:id="4673" w:name="ET_speaker_5768_107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673"/>
    </w:p>
    <w:p w:rsidR="00432ACB" w:rsidRDefault="00432ACB" w:rsidP="00432ACB">
      <w:pPr>
        <w:pStyle w:val="KeepWithNext"/>
        <w:rPr>
          <w:rtl/>
        </w:rPr>
      </w:pPr>
    </w:p>
    <w:p w:rsidR="00432ACB" w:rsidRDefault="00432ACB" w:rsidP="00432ACB">
      <w:pPr>
        <w:rPr>
          <w:rtl/>
        </w:rPr>
      </w:pPr>
      <w:bookmarkStart w:id="4674" w:name="_ETM_Q1_11131000"/>
      <w:bookmarkEnd w:id="4674"/>
      <w:r>
        <w:rPr>
          <w:rFonts w:hint="cs"/>
          <w:rtl/>
        </w:rPr>
        <w:t>לקחת הם יודעים, אגב.</w:t>
      </w:r>
      <w:bookmarkStart w:id="4675" w:name="_ETM_Q1_11134000"/>
      <w:bookmarkEnd w:id="4675"/>
    </w:p>
    <w:p w:rsidR="00432ACB" w:rsidRDefault="00432ACB" w:rsidP="00432ACB">
      <w:pPr>
        <w:rPr>
          <w:rtl/>
        </w:rPr>
      </w:pPr>
    </w:p>
    <w:p w:rsidR="00432ACB" w:rsidRDefault="00432ACB" w:rsidP="00432ACB">
      <w:pPr>
        <w:pStyle w:val="af8"/>
        <w:keepNext/>
        <w:rPr>
          <w:rtl/>
        </w:rPr>
      </w:pPr>
      <w:bookmarkStart w:id="4676" w:name="ET_yor_4762_10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6"/>
    </w:p>
    <w:p w:rsidR="00432ACB" w:rsidRDefault="00432ACB" w:rsidP="00432ACB">
      <w:pPr>
        <w:pStyle w:val="KeepWithNext"/>
        <w:rPr>
          <w:rtl/>
        </w:rPr>
      </w:pPr>
    </w:p>
    <w:p w:rsidR="00432ACB" w:rsidRDefault="00432ACB" w:rsidP="00432ACB">
      <w:pPr>
        <w:rPr>
          <w:rtl/>
        </w:rPr>
      </w:pPr>
      <w:bookmarkStart w:id="4677" w:name="_ETM_Q1_11129000"/>
      <w:bookmarkEnd w:id="4677"/>
      <w:r>
        <w:rPr>
          <w:rFonts w:hint="cs"/>
          <w:rtl/>
        </w:rPr>
        <w:t xml:space="preserve">אתם מגיעים איתי לנקודת שבר. פעם </w:t>
      </w:r>
      <w:bookmarkStart w:id="4678" w:name="_ETM_Q1_11133000"/>
      <w:bookmarkEnd w:id="4678"/>
      <w:r>
        <w:rPr>
          <w:rFonts w:hint="cs"/>
          <w:rtl/>
        </w:rPr>
        <w:t xml:space="preserve">ראשונה מאז שאני בכנסת, שאני נמצא בקואליציה, אני לא </w:t>
      </w:r>
      <w:bookmarkStart w:id="4679" w:name="_ETM_Q1_11138000"/>
      <w:bookmarkEnd w:id="4679"/>
      <w:r>
        <w:rPr>
          <w:rFonts w:hint="cs"/>
          <w:rtl/>
        </w:rPr>
        <w:t>יכול לעשות כלום עם אנשי משרד האוצר. בסדר. תדעו שהבניין הזה הוא עגול. זה הכול.</w:t>
      </w:r>
      <w:bookmarkStart w:id="4680" w:name="_ETM_Q1_11144000"/>
      <w:bookmarkEnd w:id="4680"/>
    </w:p>
    <w:p w:rsidR="00432ACB" w:rsidRDefault="00432ACB" w:rsidP="00432ACB">
      <w:pPr>
        <w:rPr>
          <w:rtl/>
        </w:rPr>
      </w:pPr>
    </w:p>
    <w:p w:rsidR="00432ACB" w:rsidRDefault="00432ACB" w:rsidP="00432ACB">
      <w:pPr>
        <w:pStyle w:val="a5"/>
        <w:keepNext/>
        <w:rPr>
          <w:rtl/>
        </w:rPr>
      </w:pPr>
      <w:bookmarkStart w:id="4681" w:name="ET_speaker_5520_107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81"/>
    </w:p>
    <w:p w:rsidR="00432ACB" w:rsidRDefault="00432ACB" w:rsidP="00432ACB">
      <w:pPr>
        <w:pStyle w:val="KeepWithNext"/>
        <w:rPr>
          <w:rtl/>
        </w:rPr>
      </w:pPr>
    </w:p>
    <w:p w:rsidR="00432ACB" w:rsidRDefault="00432ACB" w:rsidP="00432ACB">
      <w:pPr>
        <w:rPr>
          <w:rtl/>
        </w:rPr>
      </w:pPr>
      <w:r>
        <w:rPr>
          <w:rFonts w:hint="cs"/>
          <w:rtl/>
        </w:rPr>
        <w:t>אגב - - -</w:t>
      </w:r>
    </w:p>
    <w:p w:rsidR="00432ACB" w:rsidRDefault="00432ACB" w:rsidP="00432ACB">
      <w:pPr>
        <w:rPr>
          <w:rtl/>
        </w:rPr>
      </w:pPr>
    </w:p>
    <w:p w:rsidR="00432ACB" w:rsidRDefault="00432ACB" w:rsidP="00432ACB">
      <w:pPr>
        <w:pStyle w:val="af8"/>
        <w:keepNext/>
        <w:rPr>
          <w:rtl/>
        </w:rPr>
      </w:pPr>
      <w:bookmarkStart w:id="4682" w:name="ET_yor_4762_10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2"/>
    </w:p>
    <w:p w:rsidR="00432ACB" w:rsidRDefault="00432ACB" w:rsidP="00432ACB">
      <w:pPr>
        <w:pStyle w:val="KeepWithNext"/>
        <w:rPr>
          <w:rtl/>
        </w:rPr>
      </w:pPr>
    </w:p>
    <w:p w:rsidR="00432ACB" w:rsidRDefault="00432ACB" w:rsidP="00432ACB">
      <w:pPr>
        <w:rPr>
          <w:rtl/>
        </w:rPr>
      </w:pPr>
      <w:bookmarkStart w:id="4683" w:name="_ETM_Q1_11142000"/>
      <w:bookmarkEnd w:id="4683"/>
      <w:r>
        <w:rPr>
          <w:rFonts w:hint="cs"/>
          <w:rtl/>
        </w:rPr>
        <w:t xml:space="preserve">אני לא רוצה </w:t>
      </w:r>
      <w:bookmarkStart w:id="4684" w:name="_ETM_Q1_11145000"/>
      <w:bookmarkEnd w:id="4684"/>
      <w:r>
        <w:rPr>
          <w:rFonts w:hint="cs"/>
          <w:rtl/>
        </w:rPr>
        <w:t>לשמוע. הלאה.</w:t>
      </w:r>
      <w:bookmarkStart w:id="4685" w:name="_ETM_Q1_11146000"/>
      <w:bookmarkEnd w:id="4685"/>
    </w:p>
    <w:p w:rsidR="00432ACB" w:rsidRDefault="00432ACB" w:rsidP="00432ACB">
      <w:pPr>
        <w:rPr>
          <w:rtl/>
        </w:rPr>
      </w:pPr>
      <w:bookmarkStart w:id="4686" w:name="_ETM_Q1_11147000"/>
      <w:bookmarkEnd w:id="4686"/>
    </w:p>
    <w:p w:rsidR="00432ACB" w:rsidRDefault="00432ACB" w:rsidP="00432ACB">
      <w:pPr>
        <w:pStyle w:val="a5"/>
        <w:keepNext/>
        <w:rPr>
          <w:rtl/>
        </w:rPr>
      </w:pPr>
      <w:bookmarkStart w:id="4687" w:name="ET_speaker_5291_10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687"/>
    </w:p>
    <w:p w:rsidR="00432ACB" w:rsidRDefault="00432ACB" w:rsidP="00432ACB">
      <w:pPr>
        <w:pStyle w:val="KeepWithNext"/>
        <w:rPr>
          <w:rtl/>
        </w:rPr>
      </w:pPr>
    </w:p>
    <w:p w:rsidR="00432ACB" w:rsidRDefault="00432ACB" w:rsidP="00432ACB">
      <w:pPr>
        <w:rPr>
          <w:rtl/>
        </w:rPr>
      </w:pPr>
      <w:r>
        <w:rPr>
          <w:rFonts w:hint="cs"/>
          <w:rtl/>
        </w:rPr>
        <w:t>לא, יש לי רעיון בשבילך מה לעשות.</w:t>
      </w:r>
    </w:p>
    <w:p w:rsidR="00432ACB" w:rsidRDefault="00432ACB" w:rsidP="00432ACB">
      <w:pPr>
        <w:rPr>
          <w:rtl/>
        </w:rPr>
      </w:pPr>
      <w:bookmarkStart w:id="4688" w:name="_ETM_Q1_11148000"/>
      <w:bookmarkEnd w:id="4688"/>
    </w:p>
    <w:p w:rsidR="00432ACB" w:rsidRDefault="00432ACB" w:rsidP="00432ACB">
      <w:pPr>
        <w:pStyle w:val="af8"/>
        <w:keepNext/>
        <w:rPr>
          <w:rtl/>
        </w:rPr>
      </w:pPr>
      <w:bookmarkStart w:id="4689" w:name="ET_yor_4762_10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89"/>
    </w:p>
    <w:p w:rsidR="00432ACB" w:rsidRDefault="00432ACB" w:rsidP="00432ACB">
      <w:pPr>
        <w:pStyle w:val="KeepWithNext"/>
        <w:rPr>
          <w:rtl/>
        </w:rPr>
      </w:pPr>
    </w:p>
    <w:p w:rsidR="00432ACB" w:rsidRDefault="00432ACB" w:rsidP="00432ACB">
      <w:pPr>
        <w:rPr>
          <w:rtl/>
        </w:rPr>
      </w:pPr>
      <w:bookmarkStart w:id="4690" w:name="_ETM_Q1_11149000"/>
      <w:bookmarkEnd w:id="4690"/>
      <w:r>
        <w:rPr>
          <w:rFonts w:hint="cs"/>
          <w:rtl/>
        </w:rPr>
        <w:t>אתם מתנגדים</w:t>
      </w:r>
      <w:bookmarkStart w:id="4691" w:name="_ETM_Q1_11150000"/>
      <w:bookmarkEnd w:id="4691"/>
      <w:r>
        <w:rPr>
          <w:rFonts w:hint="cs"/>
          <w:rtl/>
        </w:rPr>
        <w:t>? מאה אחוז. אתם תצאו וכל תאוותכם בידכם. חכו</w:t>
      </w:r>
      <w:bookmarkStart w:id="4692" w:name="_ETM_Q1_11152000"/>
      <w:bookmarkEnd w:id="4692"/>
      <w:r>
        <w:rPr>
          <w:rFonts w:hint="cs"/>
          <w:rtl/>
        </w:rPr>
        <w:t>, מה שיהיה פה בחדר הזה. הלאה.</w:t>
      </w:r>
      <w:bookmarkStart w:id="4693" w:name="_ETM_Q1_11157000"/>
      <w:bookmarkEnd w:id="4693"/>
    </w:p>
    <w:p w:rsidR="00432ACB" w:rsidRDefault="00432ACB" w:rsidP="00432ACB">
      <w:pPr>
        <w:rPr>
          <w:rtl/>
        </w:rPr>
      </w:pPr>
    </w:p>
    <w:p w:rsidR="00432ACB" w:rsidRDefault="00432ACB" w:rsidP="00432ACB">
      <w:pPr>
        <w:pStyle w:val="-"/>
        <w:keepNext/>
        <w:rPr>
          <w:rtl/>
        </w:rPr>
      </w:pPr>
      <w:bookmarkStart w:id="4694" w:name="ET_speakercontinue_5291_108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694"/>
    </w:p>
    <w:p w:rsidR="00432ACB" w:rsidRDefault="00432ACB" w:rsidP="00432ACB">
      <w:pPr>
        <w:pStyle w:val="KeepWithNext"/>
        <w:rPr>
          <w:rtl/>
        </w:rPr>
      </w:pPr>
    </w:p>
    <w:p w:rsidR="00432ACB" w:rsidRDefault="00432ACB" w:rsidP="00432ACB">
      <w:pPr>
        <w:rPr>
          <w:rtl/>
        </w:rPr>
      </w:pPr>
      <w:bookmarkStart w:id="4695" w:name="_ETM_Q1_11159000"/>
      <w:bookmarkEnd w:id="4695"/>
      <w:r>
        <w:rPr>
          <w:rFonts w:hint="cs"/>
          <w:rtl/>
        </w:rPr>
        <w:t>רגע, יש הסתייגות לסעיף הזה.</w:t>
      </w:r>
    </w:p>
    <w:p w:rsidR="00432ACB" w:rsidRDefault="00432ACB" w:rsidP="00432ACB">
      <w:pPr>
        <w:rPr>
          <w:rtl/>
        </w:rPr>
      </w:pPr>
    </w:p>
    <w:p w:rsidR="00432ACB" w:rsidRDefault="00432ACB" w:rsidP="00432ACB">
      <w:pPr>
        <w:pStyle w:val="af8"/>
        <w:keepNext/>
        <w:rPr>
          <w:rtl/>
        </w:rPr>
      </w:pPr>
      <w:bookmarkStart w:id="4696" w:name="ET_yor_4762_10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96"/>
    </w:p>
    <w:p w:rsidR="00432ACB" w:rsidRDefault="00432ACB" w:rsidP="00432ACB">
      <w:pPr>
        <w:pStyle w:val="KeepWithNext"/>
        <w:rPr>
          <w:rtl/>
        </w:rPr>
      </w:pPr>
    </w:p>
    <w:p w:rsidR="00432ACB" w:rsidRDefault="00432ACB" w:rsidP="00432ACB">
      <w:pPr>
        <w:rPr>
          <w:rtl/>
        </w:rPr>
      </w:pPr>
      <w:bookmarkStart w:id="4697" w:name="_ETM_Q1_11161000"/>
      <w:bookmarkEnd w:id="4697"/>
      <w:r>
        <w:rPr>
          <w:rFonts w:hint="cs"/>
          <w:rtl/>
        </w:rPr>
        <w:t>אני לא רוצה.</w:t>
      </w:r>
      <w:bookmarkStart w:id="4698" w:name="_ETM_Q1_11169000"/>
      <w:bookmarkEnd w:id="4698"/>
    </w:p>
    <w:p w:rsidR="00432ACB" w:rsidRDefault="00432ACB" w:rsidP="00432ACB">
      <w:pPr>
        <w:rPr>
          <w:rtl/>
        </w:rPr>
      </w:pPr>
    </w:p>
    <w:p w:rsidR="00432ACB" w:rsidRDefault="00432ACB" w:rsidP="00432ACB">
      <w:pPr>
        <w:pStyle w:val="-"/>
        <w:keepNext/>
        <w:rPr>
          <w:rtl/>
        </w:rPr>
      </w:pPr>
      <w:bookmarkStart w:id="4699" w:name="ET_speakercontinue_5291_108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699"/>
    </w:p>
    <w:p w:rsidR="00432ACB" w:rsidRDefault="00432ACB" w:rsidP="00432ACB">
      <w:pPr>
        <w:pStyle w:val="KeepWithNext"/>
        <w:rPr>
          <w:rtl/>
        </w:rPr>
      </w:pPr>
    </w:p>
    <w:p w:rsidR="00432ACB" w:rsidRDefault="00432ACB" w:rsidP="00432ACB">
      <w:pPr>
        <w:rPr>
          <w:rtl/>
        </w:rPr>
      </w:pPr>
      <w:bookmarkStart w:id="4700" w:name="_ETM_Q1_11163000"/>
      <w:bookmarkEnd w:id="4700"/>
      <w:r>
        <w:rPr>
          <w:rFonts w:hint="cs"/>
          <w:rtl/>
        </w:rPr>
        <w:t xml:space="preserve">הסתייגות </w:t>
      </w:r>
      <w:bookmarkStart w:id="4701" w:name="_ETM_Q1_11167000"/>
      <w:bookmarkEnd w:id="4701"/>
      <w:r>
        <w:rPr>
          <w:rFonts w:hint="cs"/>
          <w:rtl/>
        </w:rPr>
        <w:t>בסעיף הזה.</w:t>
      </w:r>
    </w:p>
    <w:p w:rsidR="00432ACB" w:rsidRDefault="00432ACB" w:rsidP="00432ACB">
      <w:pPr>
        <w:rPr>
          <w:rtl/>
        </w:rPr>
      </w:pPr>
      <w:bookmarkStart w:id="4702" w:name="_ETM_Q1_11164000"/>
      <w:bookmarkEnd w:id="4702"/>
    </w:p>
    <w:p w:rsidR="00432ACB" w:rsidRDefault="00432ACB" w:rsidP="00432ACB">
      <w:pPr>
        <w:pStyle w:val="af8"/>
        <w:keepNext/>
        <w:rPr>
          <w:rtl/>
        </w:rPr>
      </w:pPr>
      <w:bookmarkStart w:id="4703" w:name="ET_yor_4762_10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3"/>
    </w:p>
    <w:p w:rsidR="00432ACB" w:rsidRDefault="00432ACB" w:rsidP="00432ACB">
      <w:pPr>
        <w:pStyle w:val="KeepWithNext"/>
        <w:rPr>
          <w:rtl/>
        </w:rPr>
      </w:pPr>
    </w:p>
    <w:p w:rsidR="00432ACB" w:rsidRDefault="00432ACB" w:rsidP="00432ACB">
      <w:pPr>
        <w:rPr>
          <w:rtl/>
        </w:rPr>
      </w:pPr>
      <w:bookmarkStart w:id="4704" w:name="_ETM_Q1_11165000"/>
      <w:bookmarkEnd w:id="4704"/>
      <w:r>
        <w:rPr>
          <w:rFonts w:hint="cs"/>
          <w:rtl/>
        </w:rPr>
        <w:t>הסתייגות, אז רגע.</w:t>
      </w:r>
    </w:p>
    <w:p w:rsidR="00432ACB" w:rsidRDefault="00432ACB" w:rsidP="00432ACB">
      <w:pPr>
        <w:rPr>
          <w:rtl/>
        </w:rPr>
      </w:pPr>
    </w:p>
    <w:p w:rsidR="00432ACB" w:rsidRDefault="00432ACB" w:rsidP="00432ACB">
      <w:pPr>
        <w:pStyle w:val="a5"/>
        <w:keepNext/>
        <w:rPr>
          <w:rtl/>
        </w:rPr>
      </w:pPr>
      <w:bookmarkStart w:id="4705" w:name="ET_speaker_5768_108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705"/>
    </w:p>
    <w:p w:rsidR="00432ACB" w:rsidRDefault="00432ACB" w:rsidP="00432ACB">
      <w:pPr>
        <w:pStyle w:val="KeepWithNext"/>
        <w:rPr>
          <w:rtl/>
        </w:rPr>
      </w:pPr>
    </w:p>
    <w:p w:rsidR="00432ACB" w:rsidRDefault="00432ACB" w:rsidP="00432ACB">
      <w:pPr>
        <w:rPr>
          <w:rtl/>
        </w:rPr>
      </w:pPr>
      <w:r>
        <w:rPr>
          <w:rFonts w:hint="cs"/>
          <w:rtl/>
        </w:rPr>
        <w:t xml:space="preserve">אנחנו את ההתנהלות הזאת – רק </w:t>
      </w:r>
      <w:bookmarkStart w:id="4706" w:name="_ETM_Q1_11170000"/>
      <w:bookmarkEnd w:id="4706"/>
      <w:r>
        <w:rPr>
          <w:rFonts w:hint="cs"/>
          <w:rtl/>
        </w:rPr>
        <w:t>בגלל הקורונה, אנחנו מתנהגים ככה. גם אנחנו לא</w:t>
      </w:r>
      <w:bookmarkStart w:id="4707" w:name="_ETM_Q1_11173000"/>
      <w:bookmarkEnd w:id="4707"/>
      <w:r>
        <w:rPr>
          <w:rFonts w:hint="cs"/>
          <w:rtl/>
        </w:rPr>
        <w:t xml:space="preserve"> מוכנים לדבר הזה.</w:t>
      </w:r>
    </w:p>
    <w:p w:rsidR="00432ACB" w:rsidRDefault="00432ACB" w:rsidP="00432ACB">
      <w:pPr>
        <w:rPr>
          <w:rtl/>
        </w:rPr>
      </w:pPr>
      <w:bookmarkStart w:id="4708" w:name="_ETM_Q1_11171000"/>
      <w:bookmarkEnd w:id="4708"/>
    </w:p>
    <w:p w:rsidR="00432ACB" w:rsidRDefault="00432ACB" w:rsidP="00432ACB">
      <w:pPr>
        <w:pStyle w:val="af8"/>
        <w:keepNext/>
        <w:rPr>
          <w:rtl/>
        </w:rPr>
      </w:pPr>
      <w:bookmarkStart w:id="4709" w:name="ET_yor_4762_10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9"/>
    </w:p>
    <w:p w:rsidR="00432ACB" w:rsidRDefault="00432ACB" w:rsidP="00432ACB">
      <w:pPr>
        <w:pStyle w:val="KeepWithNext"/>
        <w:rPr>
          <w:rtl/>
        </w:rPr>
      </w:pPr>
    </w:p>
    <w:p w:rsidR="00432ACB" w:rsidRDefault="00432ACB" w:rsidP="00432ACB">
      <w:pPr>
        <w:rPr>
          <w:rtl/>
        </w:rPr>
      </w:pPr>
      <w:bookmarkStart w:id="4710" w:name="_ETM_Q1_11172000"/>
      <w:bookmarkEnd w:id="4710"/>
      <w:r>
        <w:rPr>
          <w:rFonts w:hint="cs"/>
          <w:rtl/>
        </w:rPr>
        <w:t xml:space="preserve">בסדר. הכול בסדר. כן. אני הייתי מצפה מאנשי </w:t>
      </w:r>
      <w:bookmarkStart w:id="4711" w:name="_ETM_Q1_11175000"/>
      <w:bookmarkEnd w:id="4711"/>
      <w:r>
        <w:rPr>
          <w:rFonts w:hint="cs"/>
          <w:rtl/>
        </w:rPr>
        <w:t xml:space="preserve">משרד האוצר, שהשר גם סומך עליהם, אני הייתי מצפה שיהיו קצת יותר גמישים. אנחנו הולכים להעביר </w:t>
      </w:r>
      <w:bookmarkStart w:id="4712" w:name="_ETM_Q1_11185000"/>
      <w:bookmarkEnd w:id="4712"/>
      <w:r>
        <w:rPr>
          <w:rFonts w:hint="cs"/>
          <w:rtl/>
        </w:rPr>
        <w:t>פה חוק, שיש הרבה התנגדויות אליו.</w:t>
      </w:r>
    </w:p>
    <w:p w:rsidR="00432ACB" w:rsidRDefault="00432ACB" w:rsidP="00432ACB">
      <w:pPr>
        <w:rPr>
          <w:rtl/>
        </w:rPr>
      </w:pPr>
      <w:bookmarkStart w:id="4713" w:name="_ETM_Q1_11184000"/>
      <w:bookmarkEnd w:id="4713"/>
    </w:p>
    <w:p w:rsidR="00432ACB" w:rsidRDefault="00432ACB" w:rsidP="00432ACB">
      <w:pPr>
        <w:pStyle w:val="-"/>
        <w:keepNext/>
        <w:rPr>
          <w:rtl/>
        </w:rPr>
      </w:pPr>
      <w:bookmarkStart w:id="4714" w:name="ET_speakercontinue_5768_1090"/>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4714"/>
    </w:p>
    <w:p w:rsidR="00432ACB" w:rsidRDefault="00432ACB" w:rsidP="00432ACB">
      <w:pPr>
        <w:pStyle w:val="KeepWithNext"/>
        <w:rPr>
          <w:rtl/>
        </w:rPr>
      </w:pPr>
    </w:p>
    <w:p w:rsidR="00432ACB" w:rsidRDefault="00432ACB" w:rsidP="00432ACB">
      <w:pPr>
        <w:rPr>
          <w:rtl/>
        </w:rPr>
      </w:pPr>
      <w:bookmarkStart w:id="4715" w:name="_ETM_Q1_11181000"/>
      <w:bookmarkEnd w:id="4715"/>
      <w:r>
        <w:rPr>
          <w:rFonts w:hint="cs"/>
          <w:rtl/>
        </w:rPr>
        <w:t xml:space="preserve">אבל אנחנו </w:t>
      </w:r>
      <w:bookmarkStart w:id="4716" w:name="_ETM_Q1_11183000"/>
      <w:bookmarkEnd w:id="4716"/>
      <w:r>
        <w:rPr>
          <w:rFonts w:hint="cs"/>
          <w:rtl/>
        </w:rPr>
        <w:t>מאשרים להם הכול. למה אתה מצפה? לא הבנתי.</w:t>
      </w:r>
    </w:p>
    <w:p w:rsidR="00432ACB" w:rsidRDefault="00432ACB" w:rsidP="00432ACB">
      <w:pPr>
        <w:rPr>
          <w:rtl/>
        </w:rPr>
      </w:pPr>
    </w:p>
    <w:p w:rsidR="00432ACB" w:rsidRDefault="00432ACB" w:rsidP="00432ACB">
      <w:pPr>
        <w:pStyle w:val="af8"/>
        <w:keepNext/>
        <w:rPr>
          <w:rtl/>
        </w:rPr>
      </w:pPr>
      <w:bookmarkStart w:id="4717" w:name="ET_yor_4762_10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17"/>
    </w:p>
    <w:p w:rsidR="00432ACB" w:rsidRDefault="00432ACB" w:rsidP="00432ACB">
      <w:pPr>
        <w:pStyle w:val="KeepWithNext"/>
        <w:rPr>
          <w:rtl/>
        </w:rPr>
      </w:pPr>
    </w:p>
    <w:p w:rsidR="00432ACB" w:rsidRDefault="00432ACB" w:rsidP="00432ACB">
      <w:pPr>
        <w:rPr>
          <w:rtl/>
        </w:rPr>
      </w:pPr>
      <w:r>
        <w:rPr>
          <w:rFonts w:hint="cs"/>
          <w:rtl/>
        </w:rPr>
        <w:t xml:space="preserve">בסדר. </w:t>
      </w:r>
      <w:bookmarkStart w:id="4718" w:name="_ETM_Q1_11189000"/>
      <w:bookmarkEnd w:id="4718"/>
      <w:r>
        <w:rPr>
          <w:rFonts w:hint="cs"/>
          <w:rtl/>
        </w:rPr>
        <w:t xml:space="preserve">לא חשוב. במהות, מה שאמרתי בכל הישיבות, החוק הזה הוא </w:t>
      </w:r>
      <w:bookmarkStart w:id="4719" w:name="_ETM_Q1_11191000"/>
      <w:bookmarkEnd w:id="4719"/>
      <w:r>
        <w:rPr>
          <w:rFonts w:hint="cs"/>
          <w:rtl/>
        </w:rPr>
        <w:t xml:space="preserve">טוב. החוק מעביר כסף. אני לא יודע אם זה יצליח </w:t>
      </w:r>
      <w:bookmarkStart w:id="4720" w:name="_ETM_Q1_11192000"/>
      <w:bookmarkEnd w:id="4720"/>
      <w:r>
        <w:rPr>
          <w:rFonts w:hint="cs"/>
          <w:rtl/>
        </w:rPr>
        <w:t>או לא יצליח. אמרתי בבוקר: אני אעקוב אחר זה.</w:t>
      </w:r>
      <w:bookmarkStart w:id="4721" w:name="_ETM_Q1_11197000"/>
      <w:bookmarkEnd w:id="4721"/>
      <w:r>
        <w:rPr>
          <w:rFonts w:hint="cs"/>
          <w:rtl/>
        </w:rPr>
        <w:t xml:space="preserve"> לא אעשה חיים קלים לפקידי האוצר, שככה נתנו </w:t>
      </w:r>
      <w:bookmarkStart w:id="4722" w:name="_ETM_Q1_11198000"/>
      <w:bookmarkEnd w:id="4722"/>
      <w:r>
        <w:rPr>
          <w:rFonts w:hint="cs"/>
          <w:rtl/>
        </w:rPr>
        <w:t>לנו להתבזות. הלאה.</w:t>
      </w:r>
    </w:p>
    <w:p w:rsidR="00432ACB" w:rsidRDefault="00432ACB" w:rsidP="00432ACB">
      <w:pPr>
        <w:rPr>
          <w:rtl/>
        </w:rPr>
      </w:pPr>
      <w:bookmarkStart w:id="4723" w:name="_ETM_Q1_11203000"/>
      <w:bookmarkEnd w:id="4723"/>
    </w:p>
    <w:p w:rsidR="00432ACB" w:rsidRDefault="00432ACB" w:rsidP="00432ACB">
      <w:pPr>
        <w:pStyle w:val="a5"/>
        <w:keepNext/>
        <w:rPr>
          <w:rtl/>
        </w:rPr>
      </w:pPr>
      <w:bookmarkStart w:id="4724" w:name="ET_speaker_5291_109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24"/>
    </w:p>
    <w:p w:rsidR="00432ACB" w:rsidRDefault="00432ACB" w:rsidP="00432ACB">
      <w:pPr>
        <w:pStyle w:val="KeepWithNext"/>
        <w:rPr>
          <w:rtl/>
        </w:rPr>
      </w:pPr>
    </w:p>
    <w:p w:rsidR="00432ACB" w:rsidRDefault="00432ACB" w:rsidP="00432ACB">
      <w:pPr>
        <w:rPr>
          <w:rtl/>
        </w:rPr>
      </w:pPr>
      <w:r>
        <w:rPr>
          <w:rFonts w:hint="cs"/>
          <w:rtl/>
        </w:rPr>
        <w:t>אני יכול להקריא הסתייגות?</w:t>
      </w:r>
    </w:p>
    <w:p w:rsidR="00432ACB" w:rsidRDefault="00432ACB" w:rsidP="00432ACB">
      <w:pPr>
        <w:rPr>
          <w:rtl/>
        </w:rPr>
      </w:pPr>
    </w:p>
    <w:p w:rsidR="00432ACB" w:rsidRDefault="00432ACB" w:rsidP="00432ACB">
      <w:pPr>
        <w:pStyle w:val="af8"/>
        <w:keepNext/>
        <w:rPr>
          <w:rtl/>
        </w:rPr>
      </w:pPr>
      <w:bookmarkStart w:id="4725" w:name="ET_yor_4762_10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25"/>
    </w:p>
    <w:p w:rsidR="00432ACB" w:rsidRDefault="00432ACB" w:rsidP="00432ACB">
      <w:pPr>
        <w:pStyle w:val="KeepWithNext"/>
        <w:rPr>
          <w:rtl/>
        </w:rPr>
      </w:pPr>
    </w:p>
    <w:p w:rsidR="00432ACB" w:rsidRDefault="00432ACB" w:rsidP="00432ACB">
      <w:pPr>
        <w:rPr>
          <w:rtl/>
        </w:rPr>
      </w:pPr>
      <w:r>
        <w:rPr>
          <w:rFonts w:hint="cs"/>
          <w:rtl/>
        </w:rPr>
        <w:t>הסתייגות, בבקשה, שגית.</w:t>
      </w:r>
    </w:p>
    <w:p w:rsidR="00432ACB" w:rsidRDefault="00432ACB" w:rsidP="00432ACB">
      <w:pPr>
        <w:rPr>
          <w:rtl/>
        </w:rPr>
      </w:pPr>
      <w:bookmarkStart w:id="4726" w:name="_ETM_Q1_11206000"/>
      <w:bookmarkEnd w:id="4726"/>
    </w:p>
    <w:p w:rsidR="00432ACB" w:rsidRDefault="00432ACB" w:rsidP="00432ACB">
      <w:pPr>
        <w:pStyle w:val="a5"/>
        <w:keepNext/>
        <w:rPr>
          <w:rtl/>
        </w:rPr>
      </w:pPr>
      <w:bookmarkStart w:id="4727" w:name="ET_speaker_5726_10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27"/>
    </w:p>
    <w:p w:rsidR="00432ACB" w:rsidRDefault="00432ACB" w:rsidP="00432ACB">
      <w:pPr>
        <w:pStyle w:val="KeepWithNext"/>
        <w:rPr>
          <w:rtl/>
        </w:rPr>
      </w:pPr>
    </w:p>
    <w:p w:rsidR="00432ACB" w:rsidRDefault="00432ACB" w:rsidP="00432ACB">
      <w:pPr>
        <w:rPr>
          <w:rtl/>
        </w:rPr>
      </w:pPr>
      <w:bookmarkStart w:id="4728" w:name="_ETM_Q1_11205000"/>
      <w:bookmarkEnd w:id="4728"/>
      <w:r>
        <w:rPr>
          <w:rFonts w:hint="cs"/>
          <w:rtl/>
        </w:rPr>
        <w:t xml:space="preserve">זו בעיה שלנו. אם היינו חזקים, זה לא היה קורה, הרב גפני. אם עכשיו היית </w:t>
      </w:r>
      <w:bookmarkStart w:id="4729" w:name="_ETM_Q1_11207000"/>
      <w:bookmarkEnd w:id="4729"/>
      <w:r>
        <w:rPr>
          <w:rFonts w:hint="cs"/>
          <w:rtl/>
        </w:rPr>
        <w:t>מפסיק את הדיון - - -</w:t>
      </w:r>
    </w:p>
    <w:p w:rsidR="00432ACB" w:rsidRDefault="00432ACB" w:rsidP="00432ACB">
      <w:pPr>
        <w:rPr>
          <w:rtl/>
        </w:rPr>
      </w:pPr>
    </w:p>
    <w:p w:rsidR="00432ACB" w:rsidRDefault="00432ACB" w:rsidP="00432ACB">
      <w:pPr>
        <w:pStyle w:val="af8"/>
        <w:keepNext/>
        <w:rPr>
          <w:rtl/>
        </w:rPr>
      </w:pPr>
      <w:bookmarkStart w:id="4730" w:name="ET_yor_4762_10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30"/>
    </w:p>
    <w:p w:rsidR="00432ACB" w:rsidRDefault="00432ACB" w:rsidP="00432ACB">
      <w:pPr>
        <w:pStyle w:val="KeepWithNext"/>
        <w:rPr>
          <w:rtl/>
        </w:rPr>
      </w:pPr>
    </w:p>
    <w:p w:rsidR="00432ACB" w:rsidRDefault="00432ACB" w:rsidP="00432ACB">
      <w:pPr>
        <w:rPr>
          <w:rtl/>
        </w:rPr>
      </w:pPr>
      <w:bookmarkStart w:id="4731" w:name="_ETM_Q1_11210000"/>
      <w:bookmarkEnd w:id="4731"/>
      <w:r>
        <w:rPr>
          <w:rFonts w:hint="cs"/>
          <w:rtl/>
        </w:rPr>
        <w:t>בסדר. די. אני לא רוצה לשמוע יותר.</w:t>
      </w:r>
    </w:p>
    <w:p w:rsidR="00432ACB" w:rsidRDefault="00432ACB" w:rsidP="00432ACB">
      <w:pPr>
        <w:rPr>
          <w:rtl/>
        </w:rPr>
      </w:pPr>
    </w:p>
    <w:p w:rsidR="00432ACB" w:rsidRDefault="00432ACB" w:rsidP="00432ACB">
      <w:pPr>
        <w:pStyle w:val="-"/>
        <w:keepNext/>
        <w:rPr>
          <w:rtl/>
        </w:rPr>
      </w:pPr>
      <w:bookmarkStart w:id="4732" w:name="ET_speakercontinue_5726_1096"/>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4732"/>
    </w:p>
    <w:p w:rsidR="00432ACB" w:rsidRDefault="00432ACB" w:rsidP="00432ACB">
      <w:pPr>
        <w:pStyle w:val="KeepWithNext"/>
        <w:rPr>
          <w:rtl/>
        </w:rPr>
      </w:pPr>
    </w:p>
    <w:p w:rsidR="00432ACB" w:rsidRDefault="00432ACB" w:rsidP="00432ACB">
      <w:pPr>
        <w:rPr>
          <w:rtl/>
        </w:rPr>
      </w:pPr>
      <w:bookmarkStart w:id="4733" w:name="_ETM_Q1_11217000"/>
      <w:bookmarkEnd w:id="4733"/>
      <w:r>
        <w:rPr>
          <w:rFonts w:hint="cs"/>
          <w:rtl/>
        </w:rPr>
        <w:t>תפסיק את הדיון - -</w:t>
      </w:r>
      <w:bookmarkStart w:id="4734" w:name="_ETM_Q1_11216000"/>
      <w:bookmarkEnd w:id="4734"/>
      <w:r>
        <w:rPr>
          <w:rFonts w:hint="cs"/>
          <w:rtl/>
        </w:rPr>
        <w:t xml:space="preserve"> -</w:t>
      </w:r>
    </w:p>
    <w:p w:rsidR="00432ACB" w:rsidRDefault="00432ACB" w:rsidP="00432ACB">
      <w:pPr>
        <w:ind w:firstLine="0"/>
        <w:rPr>
          <w:rtl/>
        </w:rPr>
      </w:pPr>
      <w:bookmarkStart w:id="4735" w:name="_ETM_Q1_11214000"/>
      <w:bookmarkEnd w:id="4735"/>
    </w:p>
    <w:p w:rsidR="00432ACB" w:rsidRDefault="00432ACB" w:rsidP="00432ACB">
      <w:pPr>
        <w:pStyle w:val="af8"/>
        <w:keepNext/>
        <w:rPr>
          <w:rtl/>
        </w:rPr>
      </w:pPr>
      <w:bookmarkStart w:id="4736" w:name="ET_yor_4762_10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36"/>
    </w:p>
    <w:p w:rsidR="00432ACB" w:rsidRDefault="00432ACB" w:rsidP="00432ACB">
      <w:pPr>
        <w:pStyle w:val="KeepWithNext"/>
        <w:rPr>
          <w:rtl/>
        </w:rPr>
      </w:pPr>
    </w:p>
    <w:p w:rsidR="00432ACB" w:rsidRDefault="00432ACB" w:rsidP="00432ACB">
      <w:pPr>
        <w:rPr>
          <w:rtl/>
        </w:rPr>
      </w:pPr>
      <w:r>
        <w:rPr>
          <w:rFonts w:hint="cs"/>
          <w:rtl/>
        </w:rPr>
        <w:t xml:space="preserve">אני לא </w:t>
      </w:r>
      <w:bookmarkStart w:id="4737" w:name="_ETM_Q1_11212000"/>
      <w:bookmarkEnd w:id="4737"/>
      <w:r>
        <w:rPr>
          <w:rFonts w:hint="cs"/>
          <w:rtl/>
        </w:rPr>
        <w:t xml:space="preserve">רוצה לשמוע יותר. זהו. הבנתי. אנחנו מצביעים ונצביע על מה שיש. </w:t>
      </w:r>
    </w:p>
    <w:p w:rsidR="00432ACB" w:rsidRDefault="00432ACB" w:rsidP="00432ACB">
      <w:pPr>
        <w:rPr>
          <w:rtl/>
        </w:rPr>
      </w:pPr>
    </w:p>
    <w:p w:rsidR="00432ACB" w:rsidRDefault="00432ACB" w:rsidP="00432ACB">
      <w:pPr>
        <w:rPr>
          <w:rtl/>
        </w:rPr>
      </w:pPr>
      <w:bookmarkStart w:id="4738" w:name="_ETM_Q1_11222000"/>
      <w:bookmarkEnd w:id="4738"/>
      <w:r>
        <w:rPr>
          <w:rFonts w:hint="cs"/>
          <w:rtl/>
        </w:rPr>
        <w:t>כן, בצלאל,</w:t>
      </w:r>
      <w:bookmarkStart w:id="4739" w:name="_ETM_Q1_11221000"/>
      <w:bookmarkEnd w:id="4739"/>
      <w:r>
        <w:rPr>
          <w:rFonts w:hint="cs"/>
          <w:rtl/>
        </w:rPr>
        <w:t xml:space="preserve"> הסתייגות.</w:t>
      </w:r>
    </w:p>
    <w:p w:rsidR="00432ACB" w:rsidRDefault="00432ACB" w:rsidP="00432ACB">
      <w:pPr>
        <w:rPr>
          <w:rtl/>
        </w:rPr>
      </w:pPr>
      <w:bookmarkStart w:id="4740" w:name="_ETM_Q1_11225000"/>
      <w:bookmarkEnd w:id="4740"/>
    </w:p>
    <w:p w:rsidR="00432ACB" w:rsidRDefault="00432ACB" w:rsidP="00432ACB">
      <w:pPr>
        <w:pStyle w:val="a5"/>
        <w:keepNext/>
        <w:rPr>
          <w:rtl/>
        </w:rPr>
      </w:pPr>
      <w:bookmarkStart w:id="4741" w:name="ET_speaker_5291_109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41"/>
    </w:p>
    <w:p w:rsidR="00432ACB" w:rsidRDefault="00432ACB" w:rsidP="00432ACB">
      <w:pPr>
        <w:pStyle w:val="KeepWithNext"/>
        <w:rPr>
          <w:rtl/>
        </w:rPr>
      </w:pPr>
    </w:p>
    <w:p w:rsidR="00432ACB" w:rsidRDefault="00432ACB" w:rsidP="00432ACB">
      <w:pPr>
        <w:rPr>
          <w:rtl/>
        </w:rPr>
      </w:pPr>
      <w:bookmarkStart w:id="4742" w:name="_ETM_Q1_11223000"/>
      <w:bookmarkEnd w:id="4742"/>
      <w:r>
        <w:rPr>
          <w:rFonts w:hint="cs"/>
          <w:rtl/>
        </w:rPr>
        <w:t>אני מבקש להוסיף בסוף הסעיף את סעיף קטן (ג).</w:t>
      </w:r>
    </w:p>
    <w:p w:rsidR="00432ACB" w:rsidRDefault="00432ACB" w:rsidP="00432ACB">
      <w:pPr>
        <w:rPr>
          <w:rtl/>
        </w:rPr>
      </w:pPr>
    </w:p>
    <w:p w:rsidR="00432ACB" w:rsidRDefault="00432ACB" w:rsidP="00432ACB">
      <w:pPr>
        <w:pStyle w:val="af8"/>
        <w:keepNext/>
        <w:rPr>
          <w:rtl/>
        </w:rPr>
      </w:pPr>
      <w:bookmarkStart w:id="4743" w:name="ET_yor_4762_10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43"/>
    </w:p>
    <w:p w:rsidR="00432ACB" w:rsidRDefault="00432ACB" w:rsidP="00432ACB">
      <w:pPr>
        <w:pStyle w:val="KeepWithNext"/>
        <w:rPr>
          <w:rtl/>
        </w:rPr>
      </w:pPr>
    </w:p>
    <w:p w:rsidR="00432ACB" w:rsidRDefault="00432ACB" w:rsidP="00432ACB">
      <w:pPr>
        <w:rPr>
          <w:rtl/>
        </w:rPr>
      </w:pPr>
      <w:bookmarkStart w:id="4744" w:name="_ETM_Q1_11224000"/>
      <w:bookmarkEnd w:id="4744"/>
      <w:r>
        <w:rPr>
          <w:rFonts w:hint="cs"/>
          <w:rtl/>
        </w:rPr>
        <w:t>בסעיף 3?</w:t>
      </w:r>
    </w:p>
    <w:p w:rsidR="00432ACB" w:rsidRDefault="00432ACB" w:rsidP="00432ACB">
      <w:pPr>
        <w:rPr>
          <w:rtl/>
        </w:rPr>
      </w:pPr>
    </w:p>
    <w:p w:rsidR="00432ACB" w:rsidRDefault="00432ACB" w:rsidP="00432ACB">
      <w:pPr>
        <w:pStyle w:val="-"/>
        <w:keepNext/>
        <w:rPr>
          <w:rtl/>
        </w:rPr>
      </w:pPr>
      <w:bookmarkStart w:id="4745" w:name="ET_speakercontinue_5291_110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745"/>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4746" w:name="_ETM_Q1_11227000"/>
      <w:bookmarkEnd w:id="4746"/>
    </w:p>
    <w:p w:rsidR="00432ACB" w:rsidRDefault="00432ACB" w:rsidP="00432ACB">
      <w:pPr>
        <w:pStyle w:val="af8"/>
        <w:keepNext/>
        <w:rPr>
          <w:rtl/>
        </w:rPr>
      </w:pPr>
      <w:bookmarkStart w:id="4747" w:name="ET_yor_4762_11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47"/>
    </w:p>
    <w:p w:rsidR="00432ACB" w:rsidRDefault="00432ACB" w:rsidP="00432ACB">
      <w:pPr>
        <w:pStyle w:val="KeepWithNext"/>
        <w:rPr>
          <w:rtl/>
        </w:rPr>
      </w:pPr>
    </w:p>
    <w:p w:rsidR="00432ACB" w:rsidRDefault="00432ACB" w:rsidP="00432ACB">
      <w:pPr>
        <w:rPr>
          <w:rtl/>
        </w:rPr>
      </w:pPr>
      <w:bookmarkStart w:id="4748" w:name="_ETM_Q1_11229000"/>
      <w:bookmarkEnd w:id="4748"/>
      <w:r>
        <w:rPr>
          <w:rFonts w:hint="cs"/>
          <w:rtl/>
        </w:rPr>
        <w:t>כן.</w:t>
      </w:r>
    </w:p>
    <w:p w:rsidR="00432ACB" w:rsidRDefault="00432ACB" w:rsidP="00432ACB">
      <w:pPr>
        <w:rPr>
          <w:rtl/>
        </w:rPr>
      </w:pPr>
      <w:bookmarkStart w:id="4749" w:name="_ETM_Q1_11231000"/>
      <w:bookmarkEnd w:id="4749"/>
    </w:p>
    <w:p w:rsidR="00432ACB" w:rsidRDefault="00432ACB" w:rsidP="00432ACB">
      <w:pPr>
        <w:pStyle w:val="-"/>
        <w:keepNext/>
        <w:rPr>
          <w:rtl/>
        </w:rPr>
      </w:pPr>
      <w:bookmarkStart w:id="4750" w:name="ET_speakercontinue_5291_110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750"/>
    </w:p>
    <w:p w:rsidR="00432ACB" w:rsidRDefault="00432ACB" w:rsidP="00432ACB">
      <w:pPr>
        <w:pStyle w:val="KeepWithNext"/>
        <w:rPr>
          <w:rtl/>
        </w:rPr>
      </w:pPr>
    </w:p>
    <w:p w:rsidR="00432ACB" w:rsidRDefault="00432ACB" w:rsidP="00432ACB">
      <w:pPr>
        <w:rPr>
          <w:rtl/>
        </w:rPr>
      </w:pPr>
      <w:bookmarkStart w:id="4751" w:name="_ETM_Q1_11226000"/>
      <w:bookmarkEnd w:id="4751"/>
      <w:r>
        <w:rPr>
          <w:rFonts w:hint="cs"/>
          <w:rtl/>
        </w:rPr>
        <w:t>על אף האמור בסעיף זה – אחר כך</w:t>
      </w:r>
      <w:bookmarkStart w:id="4752" w:name="_ETM_Q1_11235000"/>
      <w:bookmarkEnd w:id="4752"/>
      <w:r>
        <w:rPr>
          <w:rFonts w:hint="cs"/>
          <w:rtl/>
        </w:rPr>
        <w:t xml:space="preserve"> את תעזרי לי, שגית, לנסח את זה יותר מדויק – </w:t>
      </w:r>
      <w:bookmarkStart w:id="4753" w:name="_ETM_Q1_11237000"/>
      <w:bookmarkEnd w:id="4753"/>
      <w:r>
        <w:rPr>
          <w:rFonts w:hint="cs"/>
          <w:rtl/>
        </w:rPr>
        <w:t xml:space="preserve">בגין 70% ממצבת העובדים שעבדה אצל המעסיק לפני ה-1 </w:t>
      </w:r>
      <w:bookmarkStart w:id="4754" w:name="_ETM_Q1_11245000"/>
      <w:bookmarkEnd w:id="4754"/>
      <w:r>
        <w:rPr>
          <w:rFonts w:hint="cs"/>
          <w:rtl/>
        </w:rPr>
        <w:t>במרס 2020, הוא יקבל 50% מן המענק האמור בסעיף זה</w:t>
      </w:r>
      <w:bookmarkStart w:id="4755" w:name="_ETM_Q1_11263000"/>
      <w:bookmarkEnd w:id="4755"/>
      <w:r>
        <w:rPr>
          <w:rFonts w:hint="cs"/>
          <w:rtl/>
        </w:rPr>
        <w:t xml:space="preserve">. בגין יתרת 30% של המצבת שעבדה אצלו </w:t>
      </w:r>
      <w:bookmarkStart w:id="4756" w:name="_ETM_Q1_11274000"/>
      <w:bookmarkEnd w:id="4756"/>
      <w:r>
        <w:rPr>
          <w:rFonts w:hint="cs"/>
          <w:rtl/>
        </w:rPr>
        <w:t>לפני ה-1 במרס, הוא יקבל 1.5 מהסכומים האמורים בסעיף זה.</w:t>
      </w:r>
    </w:p>
    <w:p w:rsidR="00432ACB" w:rsidRDefault="00432ACB" w:rsidP="00432ACB">
      <w:pPr>
        <w:ind w:firstLine="0"/>
        <w:rPr>
          <w:rtl/>
        </w:rPr>
      </w:pPr>
    </w:p>
    <w:p w:rsidR="00432ACB" w:rsidRDefault="00432ACB" w:rsidP="00432ACB">
      <w:pPr>
        <w:pStyle w:val="af8"/>
        <w:keepNext/>
        <w:rPr>
          <w:rtl/>
        </w:rPr>
      </w:pPr>
      <w:bookmarkStart w:id="4757" w:name="ET_yor_4762_1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57"/>
    </w:p>
    <w:p w:rsidR="00432ACB" w:rsidRDefault="00432ACB" w:rsidP="00432ACB">
      <w:pPr>
        <w:pStyle w:val="KeepWithNext"/>
        <w:rPr>
          <w:rtl/>
        </w:rPr>
      </w:pPr>
    </w:p>
    <w:p w:rsidR="00432ACB" w:rsidRDefault="00432ACB" w:rsidP="00432ACB">
      <w:pPr>
        <w:rPr>
          <w:rtl/>
        </w:rPr>
      </w:pPr>
      <w:bookmarkStart w:id="4758" w:name="_ETM_Q1_11277000"/>
      <w:bookmarkEnd w:id="4758"/>
      <w:r>
        <w:rPr>
          <w:rFonts w:hint="cs"/>
          <w:rtl/>
        </w:rPr>
        <w:t>מי בעד ההסתייגות. ירים את ידו. מי נגד?</w:t>
      </w:r>
    </w:p>
    <w:p w:rsidR="00432ACB" w:rsidRDefault="00432ACB" w:rsidP="00432ACB">
      <w:pPr>
        <w:rPr>
          <w:rtl/>
        </w:rPr>
      </w:pPr>
      <w:bookmarkStart w:id="4759" w:name="_ETM_Q1_11282000"/>
      <w:bookmarkEnd w:id="4759"/>
    </w:p>
    <w:p w:rsidR="00432ACB" w:rsidRDefault="00432ACB" w:rsidP="00432ACB">
      <w:pPr>
        <w:pStyle w:val="a5"/>
        <w:keepNext/>
        <w:rPr>
          <w:rtl/>
        </w:rPr>
      </w:pPr>
      <w:bookmarkStart w:id="4760" w:name="ET_speaker_5786_11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760"/>
    </w:p>
    <w:p w:rsidR="00432ACB" w:rsidRDefault="00432ACB" w:rsidP="00432ACB">
      <w:pPr>
        <w:pStyle w:val="KeepWithNext"/>
        <w:rPr>
          <w:rtl/>
        </w:rPr>
      </w:pPr>
    </w:p>
    <w:p w:rsidR="00432ACB" w:rsidRDefault="00432ACB" w:rsidP="00432ACB">
      <w:pPr>
        <w:rPr>
          <w:rtl/>
        </w:rPr>
      </w:pPr>
      <w:bookmarkStart w:id="4761" w:name="_ETM_Q1_11283000"/>
      <w:bookmarkEnd w:id="4761"/>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תקבלה.</w:t>
      </w:r>
      <w:bookmarkStart w:id="4762" w:name="_ETM_Q1_11278000"/>
      <w:bookmarkEnd w:id="4762"/>
    </w:p>
    <w:p w:rsidR="00432ACB" w:rsidRDefault="00432ACB" w:rsidP="00432ACB">
      <w:pPr>
        <w:pStyle w:val="af4"/>
        <w:rPr>
          <w:rtl/>
        </w:rPr>
      </w:pPr>
      <w:bookmarkStart w:id="4763" w:name="_ETM_Q1_11279000"/>
      <w:bookmarkEnd w:id="4763"/>
    </w:p>
    <w:p w:rsidR="00432ACB" w:rsidRDefault="00432ACB" w:rsidP="00432ACB">
      <w:pPr>
        <w:pStyle w:val="a5"/>
        <w:keepNext/>
        <w:rPr>
          <w:rtl/>
        </w:rPr>
      </w:pPr>
      <w:bookmarkStart w:id="4764" w:name="ET_speaker_5291_11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64"/>
    </w:p>
    <w:p w:rsidR="00432ACB" w:rsidRDefault="00432ACB" w:rsidP="00432ACB">
      <w:pPr>
        <w:pStyle w:val="KeepWithNext"/>
        <w:rPr>
          <w:rtl/>
        </w:rPr>
      </w:pPr>
    </w:p>
    <w:p w:rsidR="00432ACB" w:rsidRDefault="00432ACB" w:rsidP="00432ACB">
      <w:pPr>
        <w:rPr>
          <w:rtl/>
        </w:rPr>
      </w:pPr>
      <w:bookmarkStart w:id="4765" w:name="_ETM_Q1_11281000"/>
      <w:bookmarkEnd w:id="4765"/>
      <w:r>
        <w:rPr>
          <w:rFonts w:hint="cs"/>
          <w:rtl/>
        </w:rPr>
        <w:t>רגע, עוד הסתייגות אחת.</w:t>
      </w:r>
    </w:p>
    <w:p w:rsidR="00432ACB" w:rsidRDefault="00432ACB" w:rsidP="00432ACB">
      <w:pPr>
        <w:rPr>
          <w:rtl/>
        </w:rPr>
      </w:pPr>
    </w:p>
    <w:p w:rsidR="00432ACB" w:rsidRDefault="00432ACB" w:rsidP="00432ACB">
      <w:pPr>
        <w:pStyle w:val="af8"/>
        <w:keepNext/>
        <w:rPr>
          <w:rtl/>
        </w:rPr>
      </w:pPr>
      <w:bookmarkStart w:id="4766" w:name="ET_yor_4762_11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66"/>
    </w:p>
    <w:p w:rsidR="00432ACB" w:rsidRDefault="00432ACB" w:rsidP="00432ACB">
      <w:pPr>
        <w:pStyle w:val="KeepWithNext"/>
        <w:rPr>
          <w:rtl/>
        </w:rPr>
      </w:pPr>
    </w:p>
    <w:p w:rsidR="00432ACB" w:rsidRDefault="00432ACB" w:rsidP="00432ACB">
      <w:pPr>
        <w:rPr>
          <w:rtl/>
        </w:rPr>
      </w:pPr>
      <w:r>
        <w:rPr>
          <w:rFonts w:hint="cs"/>
          <w:rtl/>
        </w:rPr>
        <w:t>כן, אבל - - -</w:t>
      </w:r>
    </w:p>
    <w:p w:rsidR="00432ACB" w:rsidRDefault="00432ACB" w:rsidP="00432ACB">
      <w:pPr>
        <w:rPr>
          <w:rtl/>
        </w:rPr>
      </w:pPr>
      <w:bookmarkStart w:id="4767" w:name="_ETM_Q1_11285000"/>
      <w:bookmarkEnd w:id="4767"/>
    </w:p>
    <w:p w:rsidR="00432ACB" w:rsidRDefault="00432ACB" w:rsidP="00432ACB">
      <w:pPr>
        <w:pStyle w:val="a5"/>
        <w:keepNext/>
        <w:rPr>
          <w:rtl/>
        </w:rPr>
      </w:pPr>
      <w:bookmarkStart w:id="4768" w:name="ET_speaker_5520_110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68"/>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p>
    <w:p w:rsidR="00432ACB" w:rsidRDefault="00432ACB" w:rsidP="00432ACB">
      <w:pPr>
        <w:pStyle w:val="a5"/>
        <w:keepNext/>
        <w:rPr>
          <w:rtl/>
        </w:rPr>
      </w:pPr>
      <w:bookmarkStart w:id="4769" w:name="ET_speaker_5291_110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69"/>
    </w:p>
    <w:p w:rsidR="00432ACB" w:rsidRDefault="00432ACB" w:rsidP="00432ACB">
      <w:pPr>
        <w:pStyle w:val="KeepWithNext"/>
        <w:rPr>
          <w:rtl/>
        </w:rPr>
      </w:pPr>
    </w:p>
    <w:p w:rsidR="00432ACB" w:rsidRDefault="00432ACB" w:rsidP="00432ACB">
      <w:pPr>
        <w:rPr>
          <w:rtl/>
        </w:rPr>
      </w:pPr>
      <w:bookmarkStart w:id="4770" w:name="_ETM_Q1_11286000"/>
      <w:bookmarkEnd w:id="4770"/>
      <w:r>
        <w:rPr>
          <w:rFonts w:hint="cs"/>
          <w:rtl/>
        </w:rPr>
        <w:t>כן,</w:t>
      </w:r>
      <w:bookmarkStart w:id="4771" w:name="_ETM_Q1_11288000"/>
      <w:bookmarkEnd w:id="4771"/>
      <w:r>
        <w:rPr>
          <w:rFonts w:hint="cs"/>
          <w:rtl/>
        </w:rPr>
        <w:t xml:space="preserve"> כן. על זה. וכמובן, רוויזיה.</w:t>
      </w:r>
    </w:p>
    <w:p w:rsidR="00432ACB" w:rsidRDefault="00432ACB" w:rsidP="00432ACB">
      <w:pPr>
        <w:rPr>
          <w:rtl/>
        </w:rPr>
      </w:pPr>
      <w:bookmarkStart w:id="4772" w:name="_ETM_Q1_11291000"/>
      <w:bookmarkEnd w:id="4772"/>
    </w:p>
    <w:p w:rsidR="00432ACB" w:rsidRDefault="00432ACB" w:rsidP="00432ACB">
      <w:pPr>
        <w:pStyle w:val="af8"/>
        <w:keepNext/>
        <w:rPr>
          <w:rtl/>
        </w:rPr>
      </w:pPr>
      <w:bookmarkStart w:id="4773" w:name="ET_yor_4762_1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73"/>
    </w:p>
    <w:p w:rsidR="00432ACB" w:rsidRDefault="00432ACB" w:rsidP="00432ACB">
      <w:pPr>
        <w:pStyle w:val="KeepWithNext"/>
        <w:rPr>
          <w:rtl/>
        </w:rPr>
      </w:pPr>
    </w:p>
    <w:p w:rsidR="00432ACB" w:rsidRDefault="00432ACB" w:rsidP="00432ACB">
      <w:pPr>
        <w:rPr>
          <w:rtl/>
        </w:rPr>
      </w:pPr>
      <w:bookmarkStart w:id="4774" w:name="_ETM_Q1_11287000"/>
      <w:bookmarkEnd w:id="4774"/>
      <w:r>
        <w:rPr>
          <w:rFonts w:hint="cs"/>
          <w:rtl/>
        </w:rPr>
        <w:t xml:space="preserve">כן, רוויזיה. </w:t>
      </w:r>
    </w:p>
    <w:p w:rsidR="00432ACB" w:rsidRDefault="00432ACB" w:rsidP="00432ACB">
      <w:pPr>
        <w:rPr>
          <w:rtl/>
        </w:rPr>
      </w:pPr>
    </w:p>
    <w:p w:rsidR="00432ACB" w:rsidRDefault="00432ACB" w:rsidP="00432ACB">
      <w:pPr>
        <w:pStyle w:val="-"/>
        <w:keepNext/>
        <w:rPr>
          <w:rtl/>
        </w:rPr>
      </w:pPr>
      <w:bookmarkStart w:id="4775" w:name="ET_speakercontinue_5291_111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775"/>
    </w:p>
    <w:p w:rsidR="00432ACB" w:rsidRDefault="00432ACB" w:rsidP="00432ACB">
      <w:pPr>
        <w:pStyle w:val="KeepWithNext"/>
        <w:rPr>
          <w:rtl/>
        </w:rPr>
      </w:pPr>
    </w:p>
    <w:p w:rsidR="00432ACB" w:rsidRDefault="00432ACB" w:rsidP="00432ACB">
      <w:pPr>
        <w:rPr>
          <w:rtl/>
        </w:rPr>
      </w:pPr>
      <w:bookmarkStart w:id="4776" w:name="_ETM_Q1_11290000"/>
      <w:bookmarkEnd w:id="4776"/>
      <w:r>
        <w:rPr>
          <w:rFonts w:hint="cs"/>
          <w:rtl/>
        </w:rPr>
        <w:t xml:space="preserve">והסתייגות נוספת: על אף </w:t>
      </w:r>
      <w:bookmarkStart w:id="4777" w:name="_ETM_Q1_11294000"/>
      <w:bookmarkEnd w:id="4777"/>
      <w:r>
        <w:rPr>
          <w:rFonts w:hint="cs"/>
          <w:rtl/>
        </w:rPr>
        <w:t>האמור בסעיף זה, עוסק לא יקבל יותר מסכום כולל של</w:t>
      </w:r>
      <w:bookmarkStart w:id="4778" w:name="_ETM_Q1_11299000"/>
      <w:bookmarkEnd w:id="4778"/>
      <w:r>
        <w:rPr>
          <w:rFonts w:hint="cs"/>
          <w:rtl/>
        </w:rPr>
        <w:t xml:space="preserve"> 7 מיליון שקלים בגין מענקים לפי סעיף זה. יש תקרת </w:t>
      </w:r>
      <w:bookmarkStart w:id="4779" w:name="_ETM_Q1_11302000"/>
      <w:bookmarkEnd w:id="4779"/>
      <w:r>
        <w:rPr>
          <w:rFonts w:hint="cs"/>
          <w:rtl/>
        </w:rPr>
        <w:t>מקסימום לקבלת - - -</w:t>
      </w:r>
    </w:p>
    <w:p w:rsidR="00432ACB" w:rsidRDefault="00432ACB" w:rsidP="00432ACB">
      <w:pPr>
        <w:rPr>
          <w:rtl/>
        </w:rPr>
      </w:pPr>
      <w:bookmarkStart w:id="4780" w:name="_ETM_Q1_11305000"/>
      <w:bookmarkEnd w:id="4780"/>
    </w:p>
    <w:p w:rsidR="00432ACB" w:rsidRDefault="00432ACB" w:rsidP="00432ACB">
      <w:pPr>
        <w:pStyle w:val="af8"/>
        <w:keepNext/>
        <w:rPr>
          <w:rtl/>
        </w:rPr>
      </w:pPr>
      <w:bookmarkStart w:id="4781" w:name="ET_yor_4762_11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1"/>
    </w:p>
    <w:p w:rsidR="00432ACB" w:rsidRDefault="00432ACB" w:rsidP="00432ACB">
      <w:pPr>
        <w:pStyle w:val="KeepWithNext"/>
        <w:rPr>
          <w:rtl/>
        </w:rPr>
      </w:pPr>
    </w:p>
    <w:p w:rsidR="00432ACB" w:rsidRDefault="00432ACB" w:rsidP="00432ACB">
      <w:pPr>
        <w:rPr>
          <w:rtl/>
        </w:rPr>
      </w:pPr>
      <w:bookmarkStart w:id="4782" w:name="_ETM_Q1_11306000"/>
      <w:bookmarkEnd w:id="4782"/>
      <w:r>
        <w:rPr>
          <w:rFonts w:hint="cs"/>
          <w:rtl/>
        </w:rPr>
        <w:t>טוב. מי בעד ההסתייגות? מי נגד?</w:t>
      </w:r>
    </w:p>
    <w:p w:rsidR="00432ACB" w:rsidRDefault="00432ACB" w:rsidP="00432ACB">
      <w:pPr>
        <w:pStyle w:val="af3"/>
        <w:keepNext/>
        <w:rPr>
          <w:rtl/>
        </w:rPr>
      </w:pPr>
      <w:bookmarkStart w:id="4783" w:name="_ETM_Q1_11321000"/>
      <w:bookmarkEnd w:id="4783"/>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4"/>
        <w:rPr>
          <w:rtl/>
        </w:rPr>
      </w:pPr>
    </w:p>
    <w:p w:rsidR="00432ACB" w:rsidRDefault="00432ACB" w:rsidP="00432ACB">
      <w:pPr>
        <w:pStyle w:val="a5"/>
        <w:keepNext/>
        <w:rPr>
          <w:rtl/>
        </w:rPr>
      </w:pPr>
      <w:bookmarkStart w:id="4784" w:name="ET_speaker_5802_11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84"/>
    </w:p>
    <w:p w:rsidR="00432ACB" w:rsidRDefault="00432ACB" w:rsidP="00432ACB">
      <w:pPr>
        <w:pStyle w:val="KeepWithNext"/>
        <w:rPr>
          <w:rtl/>
        </w:rPr>
      </w:pPr>
    </w:p>
    <w:p w:rsidR="00432ACB" w:rsidRDefault="00432ACB" w:rsidP="00432ACB">
      <w:pPr>
        <w:rPr>
          <w:rtl/>
        </w:rPr>
      </w:pPr>
      <w:r>
        <w:rPr>
          <w:rFonts w:hint="cs"/>
          <w:rtl/>
        </w:rPr>
        <w:t xml:space="preserve">אני לא מסכים איתך, אגב. זה פוגע </w:t>
      </w:r>
      <w:bookmarkStart w:id="4785" w:name="_ETM_Q1_11318000"/>
      <w:bookmarkEnd w:id="4785"/>
      <w:r>
        <w:rPr>
          <w:rFonts w:hint="cs"/>
          <w:rtl/>
        </w:rPr>
        <w:t>ברעיון של - - -</w:t>
      </w:r>
    </w:p>
    <w:p w:rsidR="00432ACB" w:rsidRDefault="00432ACB" w:rsidP="00432ACB">
      <w:pPr>
        <w:rPr>
          <w:rtl/>
        </w:rPr>
      </w:pPr>
      <w:bookmarkStart w:id="4786" w:name="_ETM_Q1_11316000"/>
      <w:bookmarkEnd w:id="4786"/>
    </w:p>
    <w:p w:rsidR="00432ACB" w:rsidRDefault="00432ACB" w:rsidP="00432ACB">
      <w:pPr>
        <w:pStyle w:val="a5"/>
        <w:keepNext/>
        <w:rPr>
          <w:rtl/>
        </w:rPr>
      </w:pPr>
      <w:bookmarkStart w:id="4787" w:name="ET_speaker_5291_111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87"/>
    </w:p>
    <w:p w:rsidR="00432ACB" w:rsidRDefault="00432ACB" w:rsidP="00432ACB">
      <w:pPr>
        <w:pStyle w:val="KeepWithNext"/>
        <w:rPr>
          <w:rtl/>
        </w:rPr>
      </w:pPr>
    </w:p>
    <w:p w:rsidR="00432ACB" w:rsidRDefault="00432ACB" w:rsidP="00432ACB">
      <w:pPr>
        <w:rPr>
          <w:rtl/>
        </w:rPr>
      </w:pPr>
      <w:r>
        <w:rPr>
          <w:rFonts w:hint="cs"/>
          <w:rtl/>
        </w:rPr>
        <w:t xml:space="preserve">בסדר. לא אם היו מקבלים </w:t>
      </w:r>
      <w:bookmarkStart w:id="4788" w:name="_ETM_Q1_11324000"/>
      <w:bookmarkEnd w:id="4788"/>
      <w:r>
        <w:rPr>
          <w:rFonts w:hint="cs"/>
          <w:rtl/>
        </w:rPr>
        <w:t xml:space="preserve">את הדיפרנציאציה, אתה לא מגביל את זה בכלל </w:t>
      </w:r>
      <w:bookmarkStart w:id="4789" w:name="_ETM_Q1_11328000"/>
      <w:bookmarkEnd w:id="4789"/>
      <w:r>
        <w:rPr>
          <w:rFonts w:hint="cs"/>
          <w:rtl/>
        </w:rPr>
        <w:t>בתקרה. אם אתה נותן מהעובד הראשון, אז למה שהוא יקבל 38 מיליון שקל?</w:t>
      </w:r>
    </w:p>
    <w:p w:rsidR="00432ACB" w:rsidRDefault="00432ACB" w:rsidP="00432ACB">
      <w:pPr>
        <w:rPr>
          <w:rtl/>
        </w:rPr>
      </w:pPr>
      <w:bookmarkStart w:id="4790" w:name="_ETM_Q1_11339000"/>
      <w:bookmarkEnd w:id="4790"/>
    </w:p>
    <w:p w:rsidR="00432ACB" w:rsidRDefault="00432ACB" w:rsidP="00432ACB">
      <w:pPr>
        <w:rPr>
          <w:rtl/>
        </w:rPr>
      </w:pPr>
      <w:r>
        <w:rPr>
          <w:rFonts w:hint="cs"/>
          <w:rtl/>
        </w:rPr>
        <w:t>רגע, הרב גפני, ההסתייגו</w:t>
      </w:r>
      <w:bookmarkStart w:id="4791" w:name="_ETM_Q1_11338000"/>
      <w:bookmarkEnd w:id="4791"/>
      <w:r>
        <w:rPr>
          <w:rFonts w:hint="cs"/>
          <w:rtl/>
        </w:rPr>
        <w:t>ת הזאת התקבלה, מכיוון שגם מיקי וגם שתי חברות הכנסת שם לא הצביעו.</w:t>
      </w:r>
    </w:p>
    <w:p w:rsidR="00432ACB" w:rsidRDefault="00432ACB" w:rsidP="00432ACB">
      <w:pPr>
        <w:rPr>
          <w:rtl/>
        </w:rPr>
      </w:pPr>
      <w:bookmarkStart w:id="4792" w:name="_ETM_Q1_11342000"/>
      <w:bookmarkEnd w:id="4792"/>
    </w:p>
    <w:p w:rsidR="00432ACB" w:rsidRDefault="00432ACB" w:rsidP="00432ACB">
      <w:pPr>
        <w:pStyle w:val="a5"/>
        <w:keepNext/>
        <w:rPr>
          <w:rtl/>
        </w:rPr>
      </w:pPr>
      <w:bookmarkStart w:id="4793" w:name="ET_speaker_5786_111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793"/>
    </w:p>
    <w:p w:rsidR="00432ACB" w:rsidRDefault="00432ACB" w:rsidP="00432ACB">
      <w:pPr>
        <w:pStyle w:val="KeepWithNext"/>
        <w:rPr>
          <w:rtl/>
        </w:rPr>
      </w:pPr>
    </w:p>
    <w:p w:rsidR="00432ACB" w:rsidRDefault="00432ACB" w:rsidP="00432ACB">
      <w:pPr>
        <w:rPr>
          <w:rtl/>
        </w:rPr>
      </w:pPr>
      <w:bookmarkStart w:id="4794" w:name="_ETM_Q1_11344000"/>
      <w:bookmarkEnd w:id="4794"/>
      <w:r>
        <w:rPr>
          <w:rFonts w:hint="cs"/>
          <w:rtl/>
        </w:rPr>
        <w:t>הצביעו.</w:t>
      </w:r>
      <w:bookmarkStart w:id="4795" w:name="_ETM_Q1_11349000"/>
      <w:bookmarkEnd w:id="4795"/>
    </w:p>
    <w:p w:rsidR="00432ACB" w:rsidRDefault="00432ACB" w:rsidP="00432ACB">
      <w:pPr>
        <w:rPr>
          <w:rtl/>
        </w:rPr>
      </w:pPr>
    </w:p>
    <w:p w:rsidR="00432ACB" w:rsidRDefault="00432ACB" w:rsidP="00432ACB">
      <w:pPr>
        <w:pStyle w:val="af7"/>
        <w:keepNext/>
        <w:rPr>
          <w:rtl/>
        </w:rPr>
      </w:pPr>
      <w:bookmarkStart w:id="4796" w:name="ET_interruption_קריאה_11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96"/>
    </w:p>
    <w:p w:rsidR="00432ACB" w:rsidRDefault="00432ACB" w:rsidP="00432ACB">
      <w:pPr>
        <w:pStyle w:val="KeepWithNext"/>
        <w:rPr>
          <w:rtl/>
        </w:rPr>
      </w:pPr>
    </w:p>
    <w:p w:rsidR="00432ACB" w:rsidRDefault="00432ACB" w:rsidP="00432ACB">
      <w:pPr>
        <w:rPr>
          <w:rtl/>
        </w:rPr>
      </w:pPr>
      <w:r>
        <w:rPr>
          <w:rFonts w:hint="cs"/>
          <w:rtl/>
        </w:rPr>
        <w:t>לא הצביעו.</w:t>
      </w:r>
    </w:p>
    <w:p w:rsidR="00432ACB" w:rsidRDefault="00432ACB" w:rsidP="00432ACB">
      <w:pPr>
        <w:rPr>
          <w:rtl/>
        </w:rPr>
      </w:pPr>
      <w:bookmarkStart w:id="4797" w:name="_ETM_Q1_11350000"/>
      <w:bookmarkEnd w:id="4797"/>
    </w:p>
    <w:p w:rsidR="00432ACB" w:rsidRDefault="00432ACB" w:rsidP="00432ACB">
      <w:pPr>
        <w:pStyle w:val="a5"/>
        <w:keepNext/>
        <w:rPr>
          <w:rtl/>
        </w:rPr>
      </w:pPr>
      <w:bookmarkStart w:id="4798" w:name="ET_speaker_5291_111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798"/>
    </w:p>
    <w:p w:rsidR="00432ACB" w:rsidRDefault="00432ACB" w:rsidP="00432ACB">
      <w:pPr>
        <w:pStyle w:val="KeepWithNext"/>
        <w:rPr>
          <w:rtl/>
        </w:rPr>
      </w:pPr>
    </w:p>
    <w:p w:rsidR="00432ACB" w:rsidRDefault="00432ACB" w:rsidP="00432ACB">
      <w:pPr>
        <w:rPr>
          <w:rtl/>
        </w:rPr>
      </w:pPr>
      <w:r>
        <w:rPr>
          <w:rFonts w:hint="cs"/>
          <w:rtl/>
        </w:rPr>
        <w:t>בוא תוציא את הצילום. הם לא הצביעו.</w:t>
      </w:r>
      <w:bookmarkStart w:id="4799" w:name="_ETM_Q1_11355000"/>
      <w:bookmarkEnd w:id="4799"/>
    </w:p>
    <w:p w:rsidR="00432ACB" w:rsidRDefault="00432ACB" w:rsidP="00432ACB">
      <w:pPr>
        <w:rPr>
          <w:rtl/>
        </w:rPr>
      </w:pPr>
      <w:bookmarkStart w:id="4800" w:name="_ETM_Q1_11356000"/>
      <w:bookmarkEnd w:id="4800"/>
    </w:p>
    <w:p w:rsidR="00432ACB" w:rsidRDefault="00432ACB" w:rsidP="00432ACB">
      <w:pPr>
        <w:pStyle w:val="af8"/>
        <w:keepNext/>
        <w:rPr>
          <w:rtl/>
        </w:rPr>
      </w:pPr>
      <w:bookmarkStart w:id="4801" w:name="ET_yor_4762_1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01"/>
    </w:p>
    <w:p w:rsidR="00432ACB" w:rsidRDefault="00432ACB" w:rsidP="00432ACB">
      <w:pPr>
        <w:pStyle w:val="KeepWithNext"/>
        <w:rPr>
          <w:rtl/>
        </w:rPr>
      </w:pPr>
    </w:p>
    <w:p w:rsidR="00432ACB" w:rsidRDefault="00432ACB" w:rsidP="00432ACB">
      <w:pPr>
        <w:rPr>
          <w:rtl/>
        </w:rPr>
      </w:pPr>
      <w:bookmarkStart w:id="4802" w:name="_ETM_Q1_11351000"/>
      <w:bookmarkEnd w:id="4802"/>
      <w:r>
        <w:rPr>
          <w:rFonts w:hint="cs"/>
          <w:rtl/>
        </w:rPr>
        <w:t xml:space="preserve">תודה רבה. ההסתייגות לא התקבלה. </w:t>
      </w:r>
    </w:p>
    <w:p w:rsidR="00432ACB" w:rsidRDefault="00432ACB" w:rsidP="00432ACB">
      <w:pPr>
        <w:rPr>
          <w:rtl/>
        </w:rPr>
      </w:pPr>
      <w:bookmarkStart w:id="4803" w:name="_ETM_Q1_11358000"/>
      <w:bookmarkEnd w:id="4803"/>
    </w:p>
    <w:p w:rsidR="00432ACB" w:rsidRDefault="00432ACB" w:rsidP="00432ACB">
      <w:pPr>
        <w:pStyle w:val="-"/>
        <w:keepNext/>
        <w:rPr>
          <w:rtl/>
        </w:rPr>
      </w:pPr>
      <w:bookmarkStart w:id="4804" w:name="ET_speakercontinue_5291_111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804"/>
    </w:p>
    <w:p w:rsidR="00432ACB" w:rsidRDefault="00432ACB" w:rsidP="00432ACB">
      <w:pPr>
        <w:pStyle w:val="KeepWithNext"/>
        <w:rPr>
          <w:rtl/>
        </w:rPr>
      </w:pPr>
    </w:p>
    <w:p w:rsidR="00432ACB" w:rsidRDefault="00432ACB" w:rsidP="00432ACB">
      <w:pPr>
        <w:rPr>
          <w:rtl/>
        </w:rPr>
      </w:pPr>
      <w:bookmarkStart w:id="4805" w:name="_ETM_Q1_11353000"/>
      <w:bookmarkEnd w:id="4805"/>
      <w:r>
        <w:rPr>
          <w:rFonts w:hint="cs"/>
          <w:rtl/>
        </w:rPr>
        <w:t>רוויזיה.</w:t>
      </w:r>
    </w:p>
    <w:p w:rsidR="00432ACB" w:rsidRDefault="00432ACB" w:rsidP="00432ACB">
      <w:pPr>
        <w:rPr>
          <w:rtl/>
        </w:rPr>
      </w:pPr>
      <w:bookmarkStart w:id="4806" w:name="_ETM_Q1_11359000"/>
      <w:bookmarkEnd w:id="4806"/>
    </w:p>
    <w:p w:rsidR="00432ACB" w:rsidRDefault="00432ACB" w:rsidP="00432ACB">
      <w:pPr>
        <w:pStyle w:val="af8"/>
        <w:keepNext/>
        <w:rPr>
          <w:rtl/>
        </w:rPr>
      </w:pPr>
      <w:bookmarkStart w:id="4807" w:name="ET_yor_4762_1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07"/>
    </w:p>
    <w:p w:rsidR="00432ACB" w:rsidRDefault="00432ACB" w:rsidP="00432ACB">
      <w:pPr>
        <w:pStyle w:val="KeepWithNext"/>
        <w:rPr>
          <w:rtl/>
        </w:rPr>
      </w:pPr>
    </w:p>
    <w:p w:rsidR="00432ACB" w:rsidRDefault="00432ACB" w:rsidP="00432ACB">
      <w:pPr>
        <w:rPr>
          <w:rtl/>
        </w:rPr>
      </w:pPr>
      <w:r>
        <w:rPr>
          <w:rFonts w:hint="cs"/>
          <w:rtl/>
        </w:rPr>
        <w:t>רוויזיה. אבל אני לא מצביע על סעיף 2, מכיוון שבסעיף 3 יש את גני האירועים.</w:t>
      </w:r>
    </w:p>
    <w:p w:rsidR="00432ACB" w:rsidRDefault="00432ACB" w:rsidP="00432ACB">
      <w:pPr>
        <w:rPr>
          <w:rtl/>
        </w:rPr>
      </w:pPr>
      <w:bookmarkStart w:id="4808" w:name="_ETM_Q1_11364000"/>
      <w:bookmarkEnd w:id="4808"/>
    </w:p>
    <w:p w:rsidR="00432ACB" w:rsidRDefault="00432ACB" w:rsidP="00432ACB">
      <w:pPr>
        <w:pStyle w:val="a5"/>
        <w:keepNext/>
        <w:rPr>
          <w:rtl/>
        </w:rPr>
      </w:pPr>
      <w:bookmarkStart w:id="4809" w:name="ET_speaker_5935_11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809"/>
    </w:p>
    <w:p w:rsidR="00432ACB" w:rsidRDefault="00432ACB" w:rsidP="00432ACB">
      <w:pPr>
        <w:pStyle w:val="KeepWithNext"/>
        <w:rPr>
          <w:rtl/>
        </w:rPr>
      </w:pPr>
    </w:p>
    <w:p w:rsidR="00432ACB" w:rsidRDefault="00432ACB" w:rsidP="00432ACB">
      <w:pPr>
        <w:rPr>
          <w:rtl/>
        </w:rPr>
      </w:pPr>
      <w:bookmarkStart w:id="4810" w:name="_ETM_Q1_11361000"/>
      <w:bookmarkEnd w:id="4810"/>
      <w:r>
        <w:rPr>
          <w:rFonts w:hint="cs"/>
          <w:rtl/>
        </w:rPr>
        <w:t>מתי ההסתייגויות שלי?</w:t>
      </w:r>
    </w:p>
    <w:p w:rsidR="00432ACB" w:rsidRDefault="00432ACB" w:rsidP="00432ACB">
      <w:pPr>
        <w:rPr>
          <w:rtl/>
        </w:rPr>
      </w:pPr>
      <w:bookmarkStart w:id="4811" w:name="_ETM_Q1_11362000"/>
      <w:bookmarkEnd w:id="4811"/>
    </w:p>
    <w:p w:rsidR="00432ACB" w:rsidRDefault="00432ACB" w:rsidP="00432ACB">
      <w:pPr>
        <w:pStyle w:val="af8"/>
        <w:keepNext/>
        <w:rPr>
          <w:rtl/>
        </w:rPr>
      </w:pPr>
      <w:bookmarkStart w:id="4812" w:name="ET_yor_4762_11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12"/>
    </w:p>
    <w:p w:rsidR="00432ACB" w:rsidRDefault="00432ACB" w:rsidP="00432ACB">
      <w:pPr>
        <w:pStyle w:val="KeepWithNext"/>
        <w:rPr>
          <w:rtl/>
        </w:rPr>
      </w:pPr>
    </w:p>
    <w:p w:rsidR="00432ACB" w:rsidRDefault="00432ACB" w:rsidP="00432ACB">
      <w:pPr>
        <w:rPr>
          <w:rtl/>
        </w:rPr>
      </w:pPr>
      <w:bookmarkStart w:id="4813" w:name="_ETM_Q1_11363000"/>
      <w:bookmarkEnd w:id="4813"/>
      <w:r>
        <w:rPr>
          <w:rFonts w:hint="cs"/>
          <w:rtl/>
        </w:rPr>
        <w:t xml:space="preserve">ואני מבקש שאנחנו נשב עם </w:t>
      </w:r>
      <w:bookmarkStart w:id="4814" w:name="_ETM_Q1_11371000"/>
      <w:bookmarkEnd w:id="4814"/>
      <w:r>
        <w:rPr>
          <w:rFonts w:hint="cs"/>
          <w:rtl/>
        </w:rPr>
        <w:t>אנשי משרד האוצר, לנסות להגיע להסכמה על הנוסח, כפי שדיברנו וכפי שהייתה הסכמה לגבי הדברים האלה. אז אנחנו לא מצביעים.</w:t>
      </w:r>
      <w:bookmarkStart w:id="4815" w:name="_ETM_Q1_11374000"/>
      <w:bookmarkStart w:id="4816" w:name="_ETM_Q1_11375000"/>
      <w:bookmarkEnd w:id="4815"/>
      <w:bookmarkEnd w:id="4816"/>
      <w:r>
        <w:rPr>
          <w:rFonts w:hint="cs"/>
          <w:rtl/>
        </w:rPr>
        <w:t xml:space="preserve"> </w:t>
      </w:r>
    </w:p>
    <w:p w:rsidR="00432ACB" w:rsidRDefault="00432ACB" w:rsidP="00432ACB">
      <w:pPr>
        <w:rPr>
          <w:rtl/>
        </w:rPr>
      </w:pPr>
    </w:p>
    <w:p w:rsidR="00432ACB" w:rsidRDefault="00432ACB" w:rsidP="00432ACB">
      <w:pPr>
        <w:rPr>
          <w:rtl/>
        </w:rPr>
      </w:pPr>
      <w:r>
        <w:rPr>
          <w:rFonts w:hint="cs"/>
          <w:rtl/>
        </w:rPr>
        <w:t xml:space="preserve">סעיף 4. </w:t>
      </w:r>
    </w:p>
    <w:p w:rsidR="00432ACB" w:rsidRDefault="00432ACB" w:rsidP="00432ACB">
      <w:pPr>
        <w:ind w:firstLine="0"/>
        <w:rPr>
          <w:rtl/>
        </w:rPr>
      </w:pPr>
      <w:bookmarkStart w:id="4817" w:name="_ETM_Q1_11377000"/>
      <w:bookmarkEnd w:id="4817"/>
    </w:p>
    <w:p w:rsidR="00432ACB" w:rsidRDefault="00432ACB" w:rsidP="00432ACB">
      <w:pPr>
        <w:pStyle w:val="a5"/>
        <w:keepNext/>
        <w:rPr>
          <w:rtl/>
        </w:rPr>
      </w:pPr>
      <w:bookmarkStart w:id="4818" w:name="ET_speaker_5802_13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18"/>
    </w:p>
    <w:p w:rsidR="00432ACB" w:rsidRDefault="00432ACB" w:rsidP="00432ACB">
      <w:pPr>
        <w:pStyle w:val="KeepWithNext"/>
        <w:rPr>
          <w:rtl/>
        </w:rPr>
      </w:pPr>
    </w:p>
    <w:p w:rsidR="00432ACB" w:rsidRDefault="00432ACB" w:rsidP="00432ACB">
      <w:pPr>
        <w:rPr>
          <w:rtl/>
        </w:rPr>
      </w:pPr>
      <w:r>
        <w:rPr>
          <w:rFonts w:hint="cs"/>
          <w:rtl/>
        </w:rPr>
        <w:t>רגע, יש לי הסתייגות.</w:t>
      </w:r>
    </w:p>
    <w:p w:rsidR="00432ACB" w:rsidRDefault="00432ACB" w:rsidP="00432ACB">
      <w:pPr>
        <w:rPr>
          <w:rtl/>
        </w:rPr>
      </w:pPr>
      <w:bookmarkStart w:id="4819" w:name="_ETM_Q1_11380000"/>
      <w:bookmarkEnd w:id="4819"/>
    </w:p>
    <w:p w:rsidR="00432ACB" w:rsidRDefault="00432ACB" w:rsidP="00432ACB">
      <w:pPr>
        <w:pStyle w:val="af8"/>
        <w:keepNext/>
        <w:rPr>
          <w:rtl/>
        </w:rPr>
      </w:pPr>
      <w:bookmarkStart w:id="4820" w:name="ET_yor_4762_11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0"/>
    </w:p>
    <w:p w:rsidR="00432ACB" w:rsidRDefault="00432ACB" w:rsidP="00432ACB">
      <w:pPr>
        <w:pStyle w:val="KeepWithNext"/>
        <w:rPr>
          <w:rtl/>
        </w:rPr>
      </w:pPr>
    </w:p>
    <w:p w:rsidR="00432ACB" w:rsidRDefault="00432ACB" w:rsidP="00432ACB">
      <w:pPr>
        <w:rPr>
          <w:rtl/>
        </w:rPr>
      </w:pPr>
      <w:r>
        <w:rPr>
          <w:rFonts w:hint="cs"/>
          <w:rtl/>
        </w:rPr>
        <w:t>למי?</w:t>
      </w:r>
    </w:p>
    <w:p w:rsidR="00432ACB" w:rsidRDefault="00432ACB" w:rsidP="00432ACB">
      <w:pPr>
        <w:rPr>
          <w:rStyle w:val="TagStyle"/>
          <w:rFonts w:ascii="David" w:hAnsi="David"/>
          <w:u w:val="single"/>
          <w:rtl/>
          <w:lang w:eastAsia="he-IL"/>
        </w:rPr>
      </w:pPr>
    </w:p>
    <w:p w:rsidR="00432ACB" w:rsidRDefault="00432ACB" w:rsidP="00432ACB">
      <w:pPr>
        <w:pStyle w:val="a5"/>
        <w:keepNext/>
        <w:rPr>
          <w:rtl/>
        </w:rPr>
      </w:pPr>
      <w:bookmarkStart w:id="4821" w:name="ET_speaker_שגית_אפיק_13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21"/>
    </w:p>
    <w:p w:rsidR="00432ACB" w:rsidRDefault="00432ACB" w:rsidP="00432ACB">
      <w:pPr>
        <w:pStyle w:val="KeepWithNext"/>
        <w:rPr>
          <w:rtl/>
        </w:rPr>
      </w:pPr>
    </w:p>
    <w:p w:rsidR="00432ACB" w:rsidRDefault="00432ACB" w:rsidP="00432ACB">
      <w:pPr>
        <w:rPr>
          <w:rtl/>
        </w:rPr>
      </w:pPr>
      <w:r>
        <w:rPr>
          <w:rFonts w:hint="cs"/>
          <w:rtl/>
        </w:rPr>
        <w:t>יש עוד מלא הסתייגויות.</w:t>
      </w:r>
    </w:p>
    <w:p w:rsidR="00432ACB" w:rsidRDefault="00432ACB" w:rsidP="00432ACB">
      <w:pPr>
        <w:rPr>
          <w:rtl/>
        </w:rPr>
      </w:pPr>
      <w:bookmarkStart w:id="4822" w:name="_ETM_Q1_11379000"/>
      <w:bookmarkEnd w:id="4822"/>
    </w:p>
    <w:p w:rsidR="00432ACB" w:rsidRDefault="00432ACB" w:rsidP="00432ACB">
      <w:pPr>
        <w:pStyle w:val="-"/>
        <w:keepNext/>
        <w:rPr>
          <w:rtl/>
        </w:rPr>
      </w:pPr>
      <w:bookmarkStart w:id="4823" w:name="ET_speakercontinue_5802_1367"/>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4823"/>
    </w:p>
    <w:p w:rsidR="00432ACB" w:rsidRDefault="00432ACB" w:rsidP="00432ACB">
      <w:pPr>
        <w:pStyle w:val="KeepWithNext"/>
        <w:rPr>
          <w:rtl/>
        </w:rPr>
      </w:pPr>
    </w:p>
    <w:p w:rsidR="00432ACB" w:rsidRDefault="00432ACB" w:rsidP="00432ACB">
      <w:pPr>
        <w:rPr>
          <w:rtl/>
        </w:rPr>
      </w:pPr>
      <w:bookmarkStart w:id="4824" w:name="_ETM_Q1_11384000"/>
      <w:bookmarkEnd w:id="4824"/>
      <w:r>
        <w:rPr>
          <w:rFonts w:hint="cs"/>
          <w:rtl/>
        </w:rPr>
        <w:t xml:space="preserve">אחרי </w:t>
      </w:r>
      <w:bookmarkStart w:id="4825" w:name="_ETM_Q1_11381000"/>
      <w:bookmarkEnd w:id="4825"/>
      <w:r>
        <w:rPr>
          <w:rFonts w:hint="cs"/>
          <w:rtl/>
        </w:rPr>
        <w:t xml:space="preserve">סעיף 3. </w:t>
      </w:r>
    </w:p>
    <w:p w:rsidR="00432ACB" w:rsidRDefault="00432ACB" w:rsidP="00432ACB">
      <w:pPr>
        <w:rPr>
          <w:rtl/>
        </w:rPr>
      </w:pPr>
    </w:p>
    <w:p w:rsidR="00432ACB" w:rsidRDefault="00432ACB" w:rsidP="00432ACB">
      <w:pPr>
        <w:pStyle w:val="af8"/>
        <w:keepNext/>
        <w:rPr>
          <w:rtl/>
        </w:rPr>
      </w:pPr>
      <w:bookmarkStart w:id="4826" w:name="ET_yor_4762_11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6"/>
    </w:p>
    <w:p w:rsidR="00432ACB" w:rsidRDefault="00432ACB" w:rsidP="00432ACB">
      <w:pPr>
        <w:pStyle w:val="KeepWithNext"/>
        <w:rPr>
          <w:rtl/>
        </w:rPr>
      </w:pPr>
    </w:p>
    <w:p w:rsidR="00432ACB" w:rsidRDefault="00432ACB" w:rsidP="00432ACB">
      <w:pPr>
        <w:rPr>
          <w:rtl/>
        </w:rPr>
      </w:pPr>
      <w:bookmarkStart w:id="4827" w:name="_ETM_Q1_11386000"/>
      <w:bookmarkEnd w:id="4827"/>
      <w:r>
        <w:rPr>
          <w:rFonts w:hint="cs"/>
          <w:rtl/>
        </w:rPr>
        <w:t xml:space="preserve">אחרי סעיף 3, יש לך הסתייגות. תגיד. אני אצביע בעד. אדוני רכז הקואליציה, אני מצביע בעד. </w:t>
      </w:r>
    </w:p>
    <w:p w:rsidR="00432ACB" w:rsidRDefault="00432ACB" w:rsidP="00432ACB">
      <w:pPr>
        <w:rPr>
          <w:rtl/>
        </w:rPr>
      </w:pPr>
      <w:bookmarkStart w:id="4828" w:name="_ETM_Q1_11387000"/>
      <w:bookmarkEnd w:id="4828"/>
    </w:p>
    <w:p w:rsidR="00432ACB" w:rsidRDefault="00432ACB" w:rsidP="00432ACB">
      <w:pPr>
        <w:pStyle w:val="a5"/>
        <w:keepNext/>
        <w:rPr>
          <w:rtl/>
        </w:rPr>
      </w:pPr>
      <w:bookmarkStart w:id="4829" w:name="ET_speaker_שגית_אפיק_11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29"/>
    </w:p>
    <w:p w:rsidR="00432ACB" w:rsidRDefault="00432ACB" w:rsidP="00432ACB">
      <w:pPr>
        <w:pStyle w:val="KeepWithNext"/>
        <w:rPr>
          <w:rtl/>
        </w:rPr>
      </w:pPr>
    </w:p>
    <w:p w:rsidR="00432ACB" w:rsidRDefault="00432ACB" w:rsidP="00432ACB">
      <w:pPr>
        <w:rPr>
          <w:rtl/>
        </w:rPr>
      </w:pPr>
      <w:r>
        <w:rPr>
          <w:rFonts w:hint="cs"/>
          <w:rtl/>
        </w:rPr>
        <w:t>לא.</w:t>
      </w:r>
      <w:bookmarkStart w:id="4830" w:name="_ETM_Q1_11389000"/>
      <w:bookmarkEnd w:id="4830"/>
      <w:r>
        <w:rPr>
          <w:rFonts w:hint="cs"/>
          <w:rtl/>
        </w:rPr>
        <w:t xml:space="preserve"> אבל עוד לא סיימנו את ההסתייגויות של סעיף 3. רגע.</w:t>
      </w:r>
    </w:p>
    <w:p w:rsidR="00432ACB" w:rsidRDefault="00432ACB" w:rsidP="00432ACB">
      <w:pPr>
        <w:rPr>
          <w:rtl/>
        </w:rPr>
      </w:pPr>
      <w:bookmarkStart w:id="4831" w:name="_ETM_Q1_11391000"/>
      <w:bookmarkEnd w:id="4831"/>
    </w:p>
    <w:p w:rsidR="00432ACB" w:rsidRDefault="00432ACB" w:rsidP="00432ACB">
      <w:pPr>
        <w:pStyle w:val="af8"/>
        <w:keepNext/>
        <w:rPr>
          <w:rtl/>
        </w:rPr>
      </w:pPr>
      <w:bookmarkStart w:id="4832" w:name="ET_yor_4762_1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32"/>
    </w:p>
    <w:p w:rsidR="00432ACB" w:rsidRDefault="00432ACB" w:rsidP="00432ACB">
      <w:pPr>
        <w:pStyle w:val="KeepWithNext"/>
        <w:rPr>
          <w:rtl/>
        </w:rPr>
      </w:pPr>
    </w:p>
    <w:p w:rsidR="00432ACB" w:rsidRDefault="00432ACB" w:rsidP="00432ACB">
      <w:pPr>
        <w:rPr>
          <w:rtl/>
        </w:rPr>
      </w:pPr>
      <w:bookmarkStart w:id="4833" w:name="_ETM_Q1_11392000"/>
      <w:bookmarkEnd w:id="4833"/>
      <w:r>
        <w:rPr>
          <w:rFonts w:hint="cs"/>
          <w:rtl/>
        </w:rPr>
        <w:t xml:space="preserve">אה, </w:t>
      </w:r>
      <w:bookmarkStart w:id="4834" w:name="_ETM_Q1_11394000"/>
      <w:bookmarkEnd w:id="4834"/>
      <w:r>
        <w:rPr>
          <w:rFonts w:hint="cs"/>
          <w:rtl/>
        </w:rPr>
        <w:t>לא סיימנו?</w:t>
      </w:r>
    </w:p>
    <w:p w:rsidR="00432ACB" w:rsidRDefault="00432ACB" w:rsidP="00432ACB">
      <w:pPr>
        <w:rPr>
          <w:rtl/>
        </w:rPr>
      </w:pPr>
      <w:bookmarkStart w:id="4835" w:name="_ETM_Q1_11397000"/>
      <w:bookmarkEnd w:id="4835"/>
    </w:p>
    <w:p w:rsidR="00432ACB" w:rsidRDefault="00432ACB" w:rsidP="00432ACB">
      <w:pPr>
        <w:pStyle w:val="-"/>
        <w:keepNext/>
        <w:rPr>
          <w:rtl/>
        </w:rPr>
      </w:pPr>
      <w:bookmarkStart w:id="4836" w:name="ET_speakercontinue_שגית_אפיק_113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836"/>
    </w:p>
    <w:p w:rsidR="00432ACB" w:rsidRDefault="00432ACB" w:rsidP="00432ACB">
      <w:pPr>
        <w:pStyle w:val="KeepWithNext"/>
        <w:rPr>
          <w:rtl/>
        </w:rPr>
      </w:pPr>
    </w:p>
    <w:p w:rsidR="00432ACB" w:rsidRDefault="00432ACB" w:rsidP="00432ACB">
      <w:pPr>
        <w:rPr>
          <w:rtl/>
        </w:rPr>
      </w:pPr>
      <w:bookmarkStart w:id="4837" w:name="_ETM_Q1_11398000"/>
      <w:bookmarkEnd w:id="4837"/>
      <w:r>
        <w:rPr>
          <w:rFonts w:hint="cs"/>
          <w:rtl/>
        </w:rPr>
        <w:t>עוד לא סיימנו את הסתייגויות של סעיף 3.</w:t>
      </w:r>
    </w:p>
    <w:p w:rsidR="00432ACB" w:rsidRDefault="00432ACB" w:rsidP="00432ACB">
      <w:pPr>
        <w:rPr>
          <w:rtl/>
        </w:rPr>
      </w:pPr>
      <w:bookmarkStart w:id="4838" w:name="_ETM_Q1_11400000"/>
      <w:bookmarkEnd w:id="4838"/>
    </w:p>
    <w:p w:rsidR="00432ACB" w:rsidRDefault="00432ACB" w:rsidP="00432ACB">
      <w:pPr>
        <w:pStyle w:val="af8"/>
        <w:keepNext/>
        <w:rPr>
          <w:rtl/>
        </w:rPr>
      </w:pPr>
      <w:bookmarkStart w:id="4839" w:name="ET_yor_4762_1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39"/>
    </w:p>
    <w:p w:rsidR="00432ACB" w:rsidRDefault="00432ACB" w:rsidP="00432ACB">
      <w:pPr>
        <w:pStyle w:val="KeepWithNext"/>
        <w:rPr>
          <w:rtl/>
        </w:rPr>
      </w:pPr>
    </w:p>
    <w:p w:rsidR="00432ACB" w:rsidRDefault="00432ACB" w:rsidP="00432ACB">
      <w:pPr>
        <w:rPr>
          <w:rtl/>
        </w:rPr>
      </w:pPr>
      <w:bookmarkStart w:id="4840" w:name="_ETM_Q1_11395000"/>
      <w:bookmarkEnd w:id="4840"/>
      <w:r>
        <w:rPr>
          <w:rFonts w:hint="cs"/>
          <w:rtl/>
        </w:rPr>
        <w:t xml:space="preserve">בבקשה. </w:t>
      </w:r>
      <w:bookmarkStart w:id="4841" w:name="_ETM_Q1_11399000"/>
      <w:bookmarkEnd w:id="4841"/>
      <w:r>
        <w:rPr>
          <w:rFonts w:hint="cs"/>
          <w:rtl/>
        </w:rPr>
        <w:t>בבקשה.</w:t>
      </w:r>
    </w:p>
    <w:p w:rsidR="00432ACB" w:rsidRDefault="00432ACB" w:rsidP="00432ACB">
      <w:pPr>
        <w:rPr>
          <w:rtl/>
        </w:rPr>
      </w:pPr>
    </w:p>
    <w:p w:rsidR="00432ACB" w:rsidRDefault="00432ACB" w:rsidP="00432ACB">
      <w:pPr>
        <w:pStyle w:val="a5"/>
        <w:keepNext/>
        <w:rPr>
          <w:rtl/>
        </w:rPr>
      </w:pPr>
      <w:bookmarkStart w:id="4842" w:name="ET_speaker_אחמד_טיבי_הרשימה_המשותפ_113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842"/>
    </w:p>
    <w:p w:rsidR="00432ACB" w:rsidRDefault="00432ACB" w:rsidP="00432ACB">
      <w:pPr>
        <w:pStyle w:val="KeepWithNext"/>
        <w:rPr>
          <w:rtl/>
        </w:rPr>
      </w:pPr>
    </w:p>
    <w:p w:rsidR="00432ACB" w:rsidRDefault="00432ACB" w:rsidP="00432ACB">
      <w:pPr>
        <w:rPr>
          <w:rtl/>
        </w:rPr>
      </w:pPr>
      <w:r>
        <w:rPr>
          <w:rFonts w:hint="cs"/>
          <w:rtl/>
        </w:rPr>
        <w:t>יפה, שלמה. תפאדל.</w:t>
      </w:r>
    </w:p>
    <w:p w:rsidR="00432ACB" w:rsidRDefault="00432ACB" w:rsidP="00432ACB">
      <w:pPr>
        <w:rPr>
          <w:rtl/>
        </w:rPr>
      </w:pPr>
      <w:bookmarkStart w:id="4843" w:name="_ETM_Q1_11401000"/>
      <w:bookmarkEnd w:id="4843"/>
    </w:p>
    <w:p w:rsidR="00432ACB" w:rsidRDefault="00432ACB" w:rsidP="00432ACB">
      <w:pPr>
        <w:pStyle w:val="a5"/>
        <w:keepNext/>
        <w:rPr>
          <w:rtl/>
        </w:rPr>
      </w:pPr>
      <w:bookmarkStart w:id="4844" w:name="ET_speaker_שגית_אפיק_11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44"/>
    </w:p>
    <w:p w:rsidR="00432ACB" w:rsidRDefault="00432ACB" w:rsidP="00432ACB">
      <w:pPr>
        <w:pStyle w:val="KeepWithNext"/>
        <w:rPr>
          <w:rtl/>
        </w:rPr>
      </w:pPr>
    </w:p>
    <w:p w:rsidR="00432ACB" w:rsidRDefault="00432ACB" w:rsidP="00432ACB">
      <w:pPr>
        <w:rPr>
          <w:rtl/>
        </w:rPr>
      </w:pPr>
      <w:bookmarkStart w:id="4845" w:name="_ETM_Q1_11405000"/>
      <w:bookmarkEnd w:id="4845"/>
      <w:r>
        <w:rPr>
          <w:rFonts w:hint="cs"/>
          <w:rtl/>
        </w:rPr>
        <w:t>קבוצת ישראל ביתנו וקבוצת ימינה מציעות: בסעיף קטן (א), במקום "מהחודשים יוני עד ספטמבר 2020" יבוא "מהחודש השלישי עד החודש השישי בהם התירה הממשלה להחזיר את העסק לפעילות".</w:t>
      </w:r>
    </w:p>
    <w:p w:rsidR="00432ACB" w:rsidRDefault="00432ACB" w:rsidP="00432ACB">
      <w:pPr>
        <w:rPr>
          <w:rtl/>
        </w:rPr>
      </w:pPr>
      <w:bookmarkStart w:id="4846" w:name="_ETM_Q1_11412000"/>
      <w:bookmarkEnd w:id="4846"/>
    </w:p>
    <w:p w:rsidR="00432ACB" w:rsidRDefault="00432ACB" w:rsidP="00432ACB">
      <w:pPr>
        <w:pStyle w:val="af8"/>
        <w:keepNext/>
        <w:rPr>
          <w:rtl/>
        </w:rPr>
      </w:pPr>
      <w:bookmarkStart w:id="4847" w:name="ET_yor_4762_1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47"/>
    </w:p>
    <w:p w:rsidR="00432ACB" w:rsidRDefault="00432ACB" w:rsidP="00432ACB">
      <w:pPr>
        <w:pStyle w:val="KeepWithNext"/>
        <w:rPr>
          <w:rtl/>
        </w:rPr>
      </w:pPr>
    </w:p>
    <w:p w:rsidR="00432ACB" w:rsidRDefault="00432ACB" w:rsidP="00432ACB">
      <w:pPr>
        <w:rPr>
          <w:rtl/>
        </w:rPr>
      </w:pPr>
      <w:bookmarkStart w:id="4848" w:name="_ETM_Q1_11413000"/>
      <w:bookmarkEnd w:id="4848"/>
      <w:r>
        <w:rPr>
          <w:rFonts w:hint="cs"/>
          <w:rtl/>
        </w:rPr>
        <w:t>מי בעד ההסתייגות?</w:t>
      </w:r>
    </w:p>
    <w:p w:rsidR="00432ACB" w:rsidRDefault="00432ACB" w:rsidP="00432ACB">
      <w:pPr>
        <w:rPr>
          <w:rtl/>
        </w:rPr>
      </w:pPr>
    </w:p>
    <w:p w:rsidR="00432ACB" w:rsidRDefault="00432ACB" w:rsidP="00432ACB">
      <w:pPr>
        <w:pStyle w:val="a5"/>
        <w:keepNext/>
        <w:rPr>
          <w:rtl/>
        </w:rPr>
      </w:pPr>
      <w:bookmarkStart w:id="4849" w:name="ET_speaker_5520_113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49"/>
    </w:p>
    <w:p w:rsidR="00432ACB" w:rsidRDefault="00432ACB" w:rsidP="00432ACB">
      <w:pPr>
        <w:pStyle w:val="KeepWithNext"/>
        <w:rPr>
          <w:rtl/>
        </w:rPr>
      </w:pPr>
    </w:p>
    <w:p w:rsidR="00432ACB" w:rsidRDefault="00432ACB" w:rsidP="00432ACB">
      <w:pPr>
        <w:rPr>
          <w:rtl/>
        </w:rPr>
      </w:pPr>
      <w:r>
        <w:rPr>
          <w:rFonts w:hint="cs"/>
          <w:rtl/>
        </w:rPr>
        <w:t>זה בשביל לאפשר למי שחזר מאוחר לקבל את המענק?</w:t>
      </w:r>
    </w:p>
    <w:p w:rsidR="00432ACB" w:rsidRDefault="00432ACB" w:rsidP="00432ACB">
      <w:pPr>
        <w:rPr>
          <w:rtl/>
        </w:rPr>
      </w:pPr>
      <w:bookmarkStart w:id="4850" w:name="_ETM_Q1_11415000"/>
      <w:bookmarkEnd w:id="4850"/>
    </w:p>
    <w:p w:rsidR="00432ACB" w:rsidRDefault="00432ACB" w:rsidP="00432ACB">
      <w:pPr>
        <w:pStyle w:val="af8"/>
        <w:keepNext/>
        <w:rPr>
          <w:rtl/>
        </w:rPr>
      </w:pPr>
      <w:bookmarkStart w:id="4851" w:name="ET_yor_4762_1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1"/>
    </w:p>
    <w:p w:rsidR="00432ACB" w:rsidRDefault="00432ACB" w:rsidP="00432ACB">
      <w:pPr>
        <w:pStyle w:val="KeepWithNext"/>
        <w:rPr>
          <w:rtl/>
        </w:rPr>
      </w:pPr>
    </w:p>
    <w:p w:rsidR="00432ACB" w:rsidRDefault="00432ACB" w:rsidP="00432ACB">
      <w:pPr>
        <w:rPr>
          <w:rtl/>
        </w:rPr>
      </w:pPr>
      <w:bookmarkStart w:id="4852" w:name="_ETM_Q1_11416000"/>
      <w:bookmarkEnd w:id="4852"/>
      <w:r>
        <w:rPr>
          <w:rFonts w:hint="cs"/>
          <w:rtl/>
        </w:rPr>
        <w:t>כן. מי נגד?</w:t>
      </w:r>
      <w:bookmarkStart w:id="4853" w:name="_ETM_Q1_11417000"/>
      <w:bookmarkEnd w:id="4853"/>
    </w:p>
    <w:p w:rsidR="00432ACB" w:rsidRDefault="00432ACB" w:rsidP="00432ACB">
      <w:pPr>
        <w:rPr>
          <w:rtl/>
        </w:rPr>
      </w:pPr>
    </w:p>
    <w:p w:rsidR="00432ACB" w:rsidRDefault="00432ACB" w:rsidP="00432ACB">
      <w:pPr>
        <w:pStyle w:val="a5"/>
        <w:keepNext/>
        <w:rPr>
          <w:rtl/>
        </w:rPr>
      </w:pPr>
      <w:bookmarkStart w:id="4854" w:name="ET_speaker_5786_11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854"/>
    </w:p>
    <w:p w:rsidR="00432ACB" w:rsidRDefault="00432ACB" w:rsidP="00432ACB">
      <w:pPr>
        <w:pStyle w:val="KeepWithNext"/>
        <w:rPr>
          <w:rtl/>
        </w:rPr>
      </w:pPr>
    </w:p>
    <w:p w:rsidR="00432ACB" w:rsidRDefault="00432ACB" w:rsidP="00432ACB">
      <w:pPr>
        <w:rPr>
          <w:rtl/>
        </w:rPr>
      </w:pPr>
      <w:r>
        <w:rPr>
          <w:rFonts w:hint="cs"/>
          <w:rtl/>
        </w:rPr>
        <w:t>נגד, קואליציה.</w:t>
      </w:r>
    </w:p>
    <w:p w:rsidR="00432ACB" w:rsidRDefault="00432ACB" w:rsidP="00432ACB">
      <w:pPr>
        <w:rPr>
          <w:rtl/>
        </w:rPr>
      </w:pPr>
      <w:bookmarkStart w:id="4855" w:name="_ETM_Q1_11419000"/>
      <w:bookmarkEnd w:id="4855"/>
    </w:p>
    <w:p w:rsidR="00432ACB" w:rsidRDefault="00432ACB" w:rsidP="00432ACB">
      <w:pPr>
        <w:pStyle w:val="a5"/>
        <w:keepNext/>
        <w:rPr>
          <w:rtl/>
        </w:rPr>
      </w:pPr>
      <w:bookmarkStart w:id="4856" w:name="ET_speaker_5520_11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56"/>
    </w:p>
    <w:p w:rsidR="00432ACB" w:rsidRDefault="00432ACB" w:rsidP="00432ACB">
      <w:pPr>
        <w:pStyle w:val="KeepWithNext"/>
        <w:rPr>
          <w:rtl/>
        </w:rPr>
      </w:pPr>
    </w:p>
    <w:p w:rsidR="00432ACB" w:rsidRDefault="00432ACB" w:rsidP="00432ACB">
      <w:pPr>
        <w:rPr>
          <w:rtl/>
        </w:rPr>
      </w:pPr>
      <w:bookmarkStart w:id="4857" w:name="_ETM_Q1_11420000"/>
      <w:bookmarkEnd w:id="4857"/>
      <w:r>
        <w:rPr>
          <w:rFonts w:hint="cs"/>
          <w:rtl/>
        </w:rPr>
        <w:t>הממשלה גם סוגרת אותם וגם לא נותנת להם מענק.</w:t>
      </w:r>
    </w:p>
    <w:p w:rsidR="00432ACB" w:rsidRDefault="00432ACB" w:rsidP="00432ACB">
      <w:pPr>
        <w:rPr>
          <w:rtl/>
        </w:rPr>
      </w:pPr>
    </w:p>
    <w:p w:rsidR="00432ACB" w:rsidRDefault="00432ACB" w:rsidP="00432ACB">
      <w:pPr>
        <w:pStyle w:val="af3"/>
        <w:keepNext/>
        <w:rPr>
          <w:rtl/>
        </w:rPr>
      </w:pPr>
      <w:bookmarkStart w:id="4858" w:name="_ETM_Q1_11421000"/>
      <w:bookmarkEnd w:id="4858"/>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4"/>
        <w:rPr>
          <w:rtl/>
        </w:rPr>
      </w:pPr>
    </w:p>
    <w:p w:rsidR="00432ACB" w:rsidRDefault="00432ACB" w:rsidP="00432ACB">
      <w:pPr>
        <w:pStyle w:val="af8"/>
        <w:keepNext/>
        <w:rPr>
          <w:rtl/>
        </w:rPr>
      </w:pPr>
      <w:bookmarkStart w:id="4859" w:name="ET_yor_4762_1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9"/>
    </w:p>
    <w:p w:rsidR="00432ACB" w:rsidRDefault="00432ACB" w:rsidP="00432ACB">
      <w:pPr>
        <w:pStyle w:val="KeepWithNext"/>
        <w:rPr>
          <w:rtl/>
        </w:rPr>
      </w:pPr>
    </w:p>
    <w:p w:rsidR="00432ACB" w:rsidRDefault="00432ACB" w:rsidP="00432ACB">
      <w:pPr>
        <w:rPr>
          <w:rtl/>
        </w:rPr>
      </w:pPr>
      <w:bookmarkStart w:id="4860" w:name="_ETM_Q1_11423000"/>
      <w:bookmarkEnd w:id="4860"/>
      <w:r>
        <w:rPr>
          <w:rFonts w:hint="cs"/>
          <w:rtl/>
        </w:rPr>
        <w:t xml:space="preserve">ההסתייגות לא התקבלה. הלאה. </w:t>
      </w:r>
    </w:p>
    <w:p w:rsidR="00432ACB" w:rsidRDefault="00432ACB" w:rsidP="00432ACB">
      <w:pPr>
        <w:rPr>
          <w:rtl/>
        </w:rPr>
      </w:pPr>
      <w:bookmarkStart w:id="4861" w:name="_ETM_Q1_11428000"/>
      <w:bookmarkEnd w:id="4861"/>
    </w:p>
    <w:p w:rsidR="00432ACB" w:rsidRDefault="00432ACB" w:rsidP="00432ACB">
      <w:pPr>
        <w:pStyle w:val="a5"/>
        <w:keepNext/>
        <w:rPr>
          <w:rtl/>
        </w:rPr>
      </w:pPr>
      <w:bookmarkStart w:id="4862" w:name="ET_speaker_5520_114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62"/>
    </w:p>
    <w:p w:rsidR="00432ACB" w:rsidRDefault="00432ACB" w:rsidP="00432ACB">
      <w:pPr>
        <w:pStyle w:val="KeepWithNext"/>
        <w:rPr>
          <w:rtl/>
        </w:rPr>
      </w:pPr>
    </w:p>
    <w:p w:rsidR="00432ACB" w:rsidRDefault="00432ACB" w:rsidP="00432ACB">
      <w:pPr>
        <w:rPr>
          <w:rtl/>
        </w:rPr>
      </w:pPr>
      <w:r>
        <w:rPr>
          <w:rFonts w:hint="cs"/>
          <w:rtl/>
        </w:rPr>
        <w:t xml:space="preserve">אגב, זה פותר את העניין של גני האירועים </w:t>
      </w:r>
      <w:bookmarkStart w:id="4863" w:name="_ETM_Q1_11430000"/>
      <w:bookmarkEnd w:id="4863"/>
      <w:r>
        <w:rPr>
          <w:rFonts w:hint="cs"/>
          <w:rtl/>
        </w:rPr>
        <w:t>גם.</w:t>
      </w:r>
    </w:p>
    <w:p w:rsidR="00432ACB" w:rsidRDefault="00432ACB" w:rsidP="00432ACB">
      <w:pPr>
        <w:rPr>
          <w:rtl/>
        </w:rPr>
      </w:pPr>
    </w:p>
    <w:p w:rsidR="00432ACB" w:rsidRDefault="00432ACB" w:rsidP="00432ACB">
      <w:pPr>
        <w:pStyle w:val="af8"/>
        <w:keepNext/>
        <w:rPr>
          <w:rtl/>
        </w:rPr>
      </w:pPr>
      <w:bookmarkStart w:id="4864" w:name="ET_yor_4762_1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4"/>
    </w:p>
    <w:p w:rsidR="00432ACB" w:rsidRDefault="00432ACB" w:rsidP="00432ACB">
      <w:pPr>
        <w:pStyle w:val="KeepWithNext"/>
        <w:rPr>
          <w:rtl/>
        </w:rPr>
      </w:pPr>
    </w:p>
    <w:p w:rsidR="00432ACB" w:rsidRDefault="00432ACB" w:rsidP="00432ACB">
      <w:pPr>
        <w:rPr>
          <w:rtl/>
        </w:rPr>
      </w:pPr>
      <w:bookmarkStart w:id="4865" w:name="_ETM_Q1_11426000"/>
      <w:bookmarkEnd w:id="4865"/>
      <w:r>
        <w:rPr>
          <w:rFonts w:hint="cs"/>
          <w:rtl/>
        </w:rPr>
        <w:t xml:space="preserve">הלאה. </w:t>
      </w:r>
    </w:p>
    <w:p w:rsidR="00432ACB" w:rsidRDefault="00432ACB" w:rsidP="00432ACB">
      <w:pPr>
        <w:rPr>
          <w:rtl/>
        </w:rPr>
      </w:pPr>
      <w:bookmarkStart w:id="4866" w:name="_ETM_Q1_11429000"/>
      <w:bookmarkEnd w:id="4866"/>
    </w:p>
    <w:p w:rsidR="00432ACB" w:rsidRDefault="00432ACB" w:rsidP="00432ACB">
      <w:pPr>
        <w:pStyle w:val="a5"/>
        <w:keepNext/>
        <w:rPr>
          <w:rtl/>
        </w:rPr>
      </w:pPr>
      <w:bookmarkStart w:id="4867" w:name="ET_speaker_שגית_אפיק_11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67"/>
    </w:p>
    <w:p w:rsidR="00432ACB" w:rsidRDefault="00432ACB" w:rsidP="00432ACB">
      <w:pPr>
        <w:pStyle w:val="KeepWithNext"/>
        <w:rPr>
          <w:rtl/>
        </w:rPr>
      </w:pPr>
    </w:p>
    <w:p w:rsidR="00432ACB" w:rsidRDefault="00432ACB" w:rsidP="00432ACB">
      <w:pPr>
        <w:rPr>
          <w:rtl/>
        </w:rPr>
      </w:pPr>
      <w:r>
        <w:rPr>
          <w:rFonts w:hint="cs"/>
          <w:rtl/>
        </w:rPr>
        <w:t xml:space="preserve">עכשיו זה סדרה של הסתייגויות כאלה. יש כל </w:t>
      </w:r>
      <w:bookmarkStart w:id="4868" w:name="_ETM_Q1_11431000"/>
      <w:bookmarkEnd w:id="4868"/>
      <w:r>
        <w:rPr>
          <w:rFonts w:hint="cs"/>
          <w:rtl/>
        </w:rPr>
        <w:t>פעם לפי החודש.</w:t>
      </w:r>
    </w:p>
    <w:p w:rsidR="00432ACB" w:rsidRDefault="00432ACB" w:rsidP="00432ACB">
      <w:pPr>
        <w:rPr>
          <w:rtl/>
        </w:rPr>
      </w:pPr>
      <w:bookmarkStart w:id="4869" w:name="_ETM_Q1_11435000"/>
      <w:bookmarkEnd w:id="4869"/>
    </w:p>
    <w:p w:rsidR="00432ACB" w:rsidRDefault="00432ACB" w:rsidP="00432ACB">
      <w:pPr>
        <w:rPr>
          <w:rtl/>
        </w:rPr>
      </w:pPr>
      <w:bookmarkStart w:id="4870" w:name="_ETM_Q1_9585000"/>
      <w:bookmarkEnd w:id="4870"/>
      <w:r>
        <w:rPr>
          <w:rFonts w:hint="cs"/>
          <w:rtl/>
        </w:rPr>
        <w:t>בפסקה (א)(1)(א), במקום "לחודש מרס 2020" יבוא "לחודש הראשון שבו התירה הממשלה להחזיר את העסק לפעילות".</w:t>
      </w:r>
    </w:p>
    <w:p w:rsidR="00432ACB" w:rsidRDefault="00432ACB" w:rsidP="00432ACB">
      <w:pPr>
        <w:rPr>
          <w:rtl/>
        </w:rPr>
      </w:pPr>
    </w:p>
    <w:p w:rsidR="00432ACB" w:rsidRDefault="00432ACB" w:rsidP="00432ACB">
      <w:pPr>
        <w:pStyle w:val="af8"/>
        <w:keepNext/>
        <w:rPr>
          <w:rtl/>
        </w:rPr>
      </w:pPr>
      <w:bookmarkStart w:id="4871" w:name="ET_yor_4762_11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71"/>
    </w:p>
    <w:p w:rsidR="00432ACB" w:rsidRDefault="00432ACB" w:rsidP="00432ACB">
      <w:pPr>
        <w:pStyle w:val="KeepWithNext"/>
        <w:rPr>
          <w:rtl/>
        </w:rPr>
      </w:pPr>
    </w:p>
    <w:p w:rsidR="00432ACB" w:rsidRDefault="00432ACB" w:rsidP="00432ACB">
      <w:pPr>
        <w:rPr>
          <w:rtl/>
        </w:rPr>
      </w:pPr>
      <w:r>
        <w:rPr>
          <w:rFonts w:hint="cs"/>
          <w:rtl/>
        </w:rPr>
        <w:t>של מי ההסתייגות?</w:t>
      </w:r>
    </w:p>
    <w:p w:rsidR="00432ACB" w:rsidRDefault="00432ACB" w:rsidP="00432ACB">
      <w:pPr>
        <w:rPr>
          <w:rtl/>
        </w:rPr>
      </w:pPr>
      <w:bookmarkStart w:id="4872" w:name="_ETM_Q1_11438000"/>
      <w:bookmarkEnd w:id="4872"/>
    </w:p>
    <w:p w:rsidR="00432ACB" w:rsidRDefault="00432ACB" w:rsidP="00432ACB">
      <w:pPr>
        <w:pStyle w:val="a5"/>
        <w:keepNext/>
        <w:rPr>
          <w:rtl/>
        </w:rPr>
      </w:pPr>
      <w:bookmarkStart w:id="4873" w:name="ET_speaker_5291_11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873"/>
    </w:p>
    <w:p w:rsidR="00432ACB" w:rsidRDefault="00432ACB" w:rsidP="00432ACB">
      <w:pPr>
        <w:pStyle w:val="KeepWithNext"/>
        <w:rPr>
          <w:rtl/>
        </w:rPr>
      </w:pPr>
    </w:p>
    <w:p w:rsidR="00432ACB" w:rsidRDefault="00432ACB" w:rsidP="00432ACB">
      <w:pPr>
        <w:rPr>
          <w:rtl/>
        </w:rPr>
      </w:pPr>
      <w:bookmarkStart w:id="4874" w:name="_ETM_Q1_11444000"/>
      <w:bookmarkEnd w:id="4874"/>
      <w:r>
        <w:rPr>
          <w:rFonts w:hint="cs"/>
          <w:rtl/>
        </w:rPr>
        <w:t xml:space="preserve">הינה, הינה. זה, זה. מי </w:t>
      </w:r>
      <w:bookmarkStart w:id="4875" w:name="_ETM_Q1_11439000"/>
      <w:bookmarkEnd w:id="4875"/>
      <w:r>
        <w:rPr>
          <w:rFonts w:hint="cs"/>
          <w:rtl/>
        </w:rPr>
        <w:t>בעד?</w:t>
      </w:r>
    </w:p>
    <w:p w:rsidR="00432ACB" w:rsidRDefault="00432ACB" w:rsidP="00432ACB">
      <w:pPr>
        <w:rPr>
          <w:rtl/>
        </w:rPr>
      </w:pPr>
      <w:bookmarkStart w:id="4876" w:name="_ETM_Q1_11445000"/>
      <w:bookmarkEnd w:id="4876"/>
    </w:p>
    <w:p w:rsidR="00432ACB" w:rsidRDefault="00432ACB" w:rsidP="00432ACB">
      <w:pPr>
        <w:pStyle w:val="-"/>
        <w:keepNext/>
        <w:rPr>
          <w:rtl/>
        </w:rPr>
      </w:pPr>
      <w:bookmarkStart w:id="4877" w:name="ET_speakercontinue_שגית_אפיק_114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4877"/>
    </w:p>
    <w:p w:rsidR="00432ACB" w:rsidRDefault="00432ACB" w:rsidP="00432ACB">
      <w:pPr>
        <w:pStyle w:val="KeepWithNext"/>
        <w:rPr>
          <w:rtl/>
        </w:rPr>
      </w:pPr>
    </w:p>
    <w:p w:rsidR="00432ACB" w:rsidRDefault="00432ACB" w:rsidP="00432ACB">
      <w:pPr>
        <w:rPr>
          <w:rtl/>
        </w:rPr>
      </w:pPr>
      <w:bookmarkStart w:id="4878" w:name="_ETM_Q1_11440000"/>
      <w:bookmarkEnd w:id="4878"/>
      <w:r>
        <w:rPr>
          <w:rFonts w:hint="cs"/>
          <w:rtl/>
        </w:rPr>
        <w:t>של ישראל ביתנו וקבוצת ימינה.</w:t>
      </w:r>
      <w:bookmarkStart w:id="4879" w:name="_ETM_Q1_11447000"/>
      <w:bookmarkEnd w:id="4879"/>
    </w:p>
    <w:p w:rsidR="00432ACB" w:rsidRDefault="00432ACB" w:rsidP="00432ACB">
      <w:pPr>
        <w:rPr>
          <w:rtl/>
        </w:rPr>
      </w:pPr>
    </w:p>
    <w:p w:rsidR="00432ACB" w:rsidRDefault="00432ACB" w:rsidP="00432ACB">
      <w:pPr>
        <w:pStyle w:val="af8"/>
        <w:keepNext/>
        <w:rPr>
          <w:rtl/>
        </w:rPr>
      </w:pPr>
      <w:bookmarkStart w:id="4880" w:name="ET_yor_4762_1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80"/>
    </w:p>
    <w:p w:rsidR="00432ACB" w:rsidRDefault="00432ACB" w:rsidP="00432ACB">
      <w:pPr>
        <w:pStyle w:val="KeepWithNext"/>
        <w:rPr>
          <w:rtl/>
        </w:rPr>
      </w:pPr>
    </w:p>
    <w:p w:rsidR="00432ACB" w:rsidRDefault="00432ACB" w:rsidP="00432ACB">
      <w:pPr>
        <w:rPr>
          <w:rtl/>
        </w:rPr>
      </w:pPr>
      <w:bookmarkStart w:id="4881" w:name="_ETM_Q1_11443000"/>
      <w:bookmarkEnd w:id="4881"/>
      <w:r>
        <w:rPr>
          <w:rFonts w:hint="cs"/>
          <w:rtl/>
        </w:rPr>
        <w:t>מי נגד?</w:t>
      </w:r>
    </w:p>
    <w:p w:rsidR="00432ACB" w:rsidRDefault="00432ACB" w:rsidP="00432ACB">
      <w:pPr>
        <w:ind w:firstLine="0"/>
        <w:rPr>
          <w:rtl/>
        </w:rPr>
      </w:pPr>
    </w:p>
    <w:p w:rsidR="00432ACB" w:rsidRDefault="00432ACB" w:rsidP="00432ACB">
      <w:pPr>
        <w:pStyle w:val="a5"/>
        <w:keepNext/>
        <w:rPr>
          <w:rtl/>
        </w:rPr>
      </w:pPr>
      <w:bookmarkStart w:id="4882" w:name="ET_speaker_5786_11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882"/>
    </w:p>
    <w:p w:rsidR="00432ACB" w:rsidRDefault="00432ACB" w:rsidP="00432ACB">
      <w:pPr>
        <w:pStyle w:val="KeepWithNext"/>
        <w:rPr>
          <w:rtl/>
        </w:rPr>
      </w:pPr>
    </w:p>
    <w:p w:rsidR="00432ACB" w:rsidRDefault="00432ACB" w:rsidP="00432ACB">
      <w:pPr>
        <w:rPr>
          <w:rtl/>
        </w:rPr>
      </w:pPr>
      <w:r>
        <w:rPr>
          <w:rFonts w:hint="cs"/>
          <w:rtl/>
        </w:rPr>
        <w:t>נגד, קואליציה.</w:t>
      </w:r>
    </w:p>
    <w:p w:rsidR="00432ACB" w:rsidRDefault="00432ACB" w:rsidP="00432ACB">
      <w:pPr>
        <w:rPr>
          <w:rtl/>
        </w:rPr>
      </w:pPr>
    </w:p>
    <w:p w:rsidR="00432ACB" w:rsidRDefault="00432ACB" w:rsidP="00432ACB">
      <w:pPr>
        <w:pStyle w:val="af3"/>
        <w:keepNext/>
        <w:rPr>
          <w:rtl/>
        </w:rPr>
      </w:pPr>
      <w:bookmarkStart w:id="4883" w:name="_ETM_Q1_11446000"/>
      <w:bookmarkEnd w:id="4883"/>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4884" w:name="_ETM_Q1_11451000"/>
      <w:bookmarkStart w:id="4885" w:name="ET_speaker_5520_1148"/>
      <w:bookmarkEnd w:id="4884"/>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85"/>
    </w:p>
    <w:p w:rsidR="00432ACB" w:rsidRDefault="00432ACB" w:rsidP="00432ACB">
      <w:pPr>
        <w:pStyle w:val="KeepWithNext"/>
        <w:rPr>
          <w:rtl/>
        </w:rPr>
      </w:pPr>
    </w:p>
    <w:p w:rsidR="00432ACB" w:rsidRDefault="00432ACB" w:rsidP="00432ACB">
      <w:pPr>
        <w:rPr>
          <w:rtl/>
        </w:rPr>
      </w:pPr>
      <w:bookmarkStart w:id="4886" w:name="_ETM_Q1_11448000"/>
      <w:bookmarkEnd w:id="4886"/>
      <w:r>
        <w:rPr>
          <w:rFonts w:hint="cs"/>
          <w:rtl/>
        </w:rPr>
        <w:t xml:space="preserve">אתם עובדים הפוך. תשאירו הסתייגות אחת, תגידו שזה </w:t>
      </w:r>
      <w:bookmarkStart w:id="4887" w:name="_ETM_Q1_11450000"/>
      <w:bookmarkEnd w:id="4887"/>
      <w:r>
        <w:rPr>
          <w:rFonts w:hint="cs"/>
          <w:rtl/>
        </w:rPr>
        <w:t>נכנס לחוק. תראה איך הם קופצים. פעם אחת.</w:t>
      </w:r>
    </w:p>
    <w:p w:rsidR="00432ACB" w:rsidRDefault="00432ACB" w:rsidP="00432ACB">
      <w:pPr>
        <w:rPr>
          <w:rtl/>
        </w:rPr>
      </w:pPr>
      <w:bookmarkStart w:id="4888" w:name="_ETM_Q1_11453000"/>
      <w:bookmarkEnd w:id="4888"/>
    </w:p>
    <w:p w:rsidR="00432ACB" w:rsidRDefault="00432ACB" w:rsidP="00432ACB">
      <w:pPr>
        <w:pStyle w:val="af8"/>
        <w:keepNext/>
        <w:rPr>
          <w:rtl/>
        </w:rPr>
      </w:pPr>
      <w:bookmarkStart w:id="4889" w:name="ET_yor_4762_11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89"/>
    </w:p>
    <w:p w:rsidR="00432ACB" w:rsidRDefault="00432ACB" w:rsidP="00432ACB">
      <w:pPr>
        <w:pStyle w:val="KeepWithNext"/>
        <w:rPr>
          <w:rtl/>
        </w:rPr>
      </w:pPr>
    </w:p>
    <w:p w:rsidR="00432ACB" w:rsidRDefault="00432ACB" w:rsidP="00432ACB">
      <w:pPr>
        <w:rPr>
          <w:rtl/>
        </w:rPr>
      </w:pPr>
      <w:r>
        <w:rPr>
          <w:rFonts w:hint="cs"/>
          <w:rtl/>
        </w:rPr>
        <w:t>כן, הלאה.</w:t>
      </w:r>
    </w:p>
    <w:p w:rsidR="00432ACB" w:rsidRDefault="00432ACB" w:rsidP="00432ACB">
      <w:pPr>
        <w:rPr>
          <w:rtl/>
        </w:rPr>
      </w:pPr>
    </w:p>
    <w:p w:rsidR="00432ACB" w:rsidRDefault="00432ACB" w:rsidP="00432ACB">
      <w:pPr>
        <w:pStyle w:val="a5"/>
        <w:keepNext/>
        <w:rPr>
          <w:rtl/>
        </w:rPr>
      </w:pPr>
      <w:bookmarkStart w:id="4890" w:name="ET_speaker_שגית_אפיק_11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90"/>
    </w:p>
    <w:p w:rsidR="00432ACB" w:rsidRDefault="00432ACB" w:rsidP="00432ACB">
      <w:pPr>
        <w:pStyle w:val="KeepWithNext"/>
        <w:rPr>
          <w:rtl/>
        </w:rPr>
      </w:pPr>
    </w:p>
    <w:p w:rsidR="00432ACB" w:rsidRDefault="00432ACB" w:rsidP="00432ACB">
      <w:pPr>
        <w:rPr>
          <w:rtl/>
        </w:rPr>
      </w:pPr>
      <w:bookmarkStart w:id="4891" w:name="_ETM_Q1_11452000"/>
      <w:bookmarkEnd w:id="4891"/>
      <w:r>
        <w:rPr>
          <w:rFonts w:hint="cs"/>
          <w:rtl/>
        </w:rPr>
        <w:t>במקום "בחודש מאי 2020" יבוא "בחודש השני שבו התירה הממשלה להחזיר את העסק לפעילות".</w:t>
      </w:r>
    </w:p>
    <w:p w:rsidR="00432ACB" w:rsidRDefault="00432ACB" w:rsidP="00432ACB">
      <w:pPr>
        <w:rPr>
          <w:rtl/>
        </w:rPr>
      </w:pPr>
      <w:bookmarkStart w:id="4892" w:name="_ETM_Q1_11454000"/>
      <w:bookmarkStart w:id="4893" w:name="_ETM_Q1_11455000"/>
      <w:bookmarkEnd w:id="4892"/>
      <w:bookmarkEnd w:id="4893"/>
    </w:p>
    <w:p w:rsidR="00432ACB" w:rsidRDefault="00432ACB" w:rsidP="00432ACB">
      <w:pPr>
        <w:pStyle w:val="af8"/>
        <w:keepNext/>
        <w:rPr>
          <w:rtl/>
        </w:rPr>
      </w:pPr>
      <w:bookmarkStart w:id="4894" w:name="ET_yor_4762_11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4"/>
    </w:p>
    <w:p w:rsidR="00432ACB" w:rsidRDefault="00432ACB" w:rsidP="00432ACB">
      <w:pPr>
        <w:pStyle w:val="KeepWithNext"/>
        <w:rPr>
          <w:rtl/>
        </w:rPr>
      </w:pPr>
    </w:p>
    <w:p w:rsidR="00432ACB" w:rsidRDefault="00432ACB" w:rsidP="00432ACB">
      <w:pPr>
        <w:rPr>
          <w:rtl/>
        </w:rPr>
      </w:pPr>
      <w:r>
        <w:rPr>
          <w:rFonts w:hint="cs"/>
          <w:rtl/>
        </w:rPr>
        <w:t xml:space="preserve">מי </w:t>
      </w:r>
      <w:bookmarkStart w:id="4895" w:name="_ETM_Q1_11459000"/>
      <w:bookmarkEnd w:id="4895"/>
      <w:r>
        <w:rPr>
          <w:rFonts w:hint="cs"/>
          <w:rtl/>
        </w:rPr>
        <w:t>בעד? מי נגד?</w:t>
      </w:r>
    </w:p>
    <w:p w:rsidR="00432ACB" w:rsidRDefault="00432ACB" w:rsidP="00432ACB">
      <w:pPr>
        <w:rPr>
          <w:rtl/>
        </w:rPr>
      </w:pPr>
    </w:p>
    <w:p w:rsidR="00432ACB" w:rsidRDefault="00432ACB" w:rsidP="00432ACB">
      <w:pPr>
        <w:pStyle w:val="a5"/>
        <w:keepNext/>
        <w:rPr>
          <w:rtl/>
        </w:rPr>
      </w:pPr>
      <w:bookmarkStart w:id="4896" w:name="ET_speaker_5786_115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896"/>
    </w:p>
    <w:p w:rsidR="00432ACB" w:rsidRDefault="00432ACB" w:rsidP="00432ACB">
      <w:pPr>
        <w:pStyle w:val="KeepWithNext"/>
        <w:rPr>
          <w:rtl/>
        </w:rPr>
      </w:pPr>
    </w:p>
    <w:p w:rsidR="00432ACB" w:rsidRDefault="00432ACB" w:rsidP="00432ACB">
      <w:pPr>
        <w:rPr>
          <w:rtl/>
        </w:rPr>
      </w:pPr>
      <w:bookmarkStart w:id="4897" w:name="_ETM_Q1_11463000"/>
      <w:bookmarkEnd w:id="4897"/>
      <w:r>
        <w:rPr>
          <w:rFonts w:hint="cs"/>
          <w:rtl/>
        </w:rPr>
        <w:t>קואליציה, נגד.</w:t>
      </w:r>
    </w:p>
    <w:p w:rsidR="00432ACB" w:rsidRDefault="00432ACB" w:rsidP="00432ACB">
      <w:pPr>
        <w:rPr>
          <w:rtl/>
        </w:rPr>
      </w:pPr>
    </w:p>
    <w:p w:rsidR="00432ACB" w:rsidRDefault="00432ACB" w:rsidP="00432ACB">
      <w:pPr>
        <w:pStyle w:val="af3"/>
        <w:keepNext/>
        <w:rPr>
          <w:rtl/>
        </w:rPr>
      </w:pPr>
      <w:bookmarkStart w:id="4898" w:name="_ETM_Q1_11461000"/>
      <w:bookmarkEnd w:id="4898"/>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4899" w:name="ET_yor_4762_11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99"/>
    </w:p>
    <w:p w:rsidR="00432ACB" w:rsidRDefault="00432ACB" w:rsidP="00432ACB">
      <w:pPr>
        <w:pStyle w:val="KeepWithNext"/>
        <w:rPr>
          <w:rtl/>
        </w:rPr>
      </w:pPr>
    </w:p>
    <w:p w:rsidR="00432ACB" w:rsidRDefault="00432ACB" w:rsidP="00432ACB">
      <w:pPr>
        <w:rPr>
          <w:rtl/>
        </w:rPr>
      </w:pPr>
      <w:bookmarkStart w:id="4900" w:name="_ETM_Q1_11457000"/>
      <w:bookmarkEnd w:id="4900"/>
      <w:r>
        <w:rPr>
          <w:rFonts w:hint="cs"/>
          <w:rtl/>
        </w:rPr>
        <w:t>לא התקבלה.</w:t>
      </w:r>
    </w:p>
    <w:p w:rsidR="00432ACB" w:rsidRDefault="00432ACB" w:rsidP="00432ACB">
      <w:pPr>
        <w:rPr>
          <w:rtl/>
        </w:rPr>
      </w:pPr>
      <w:bookmarkStart w:id="4901" w:name="_ETM_Q1_11460000"/>
      <w:bookmarkEnd w:id="4901"/>
    </w:p>
    <w:p w:rsidR="00432ACB" w:rsidRDefault="00432ACB" w:rsidP="00432ACB">
      <w:pPr>
        <w:pStyle w:val="a5"/>
        <w:keepNext/>
        <w:rPr>
          <w:rtl/>
        </w:rPr>
      </w:pPr>
      <w:bookmarkStart w:id="4902" w:name="ET_speaker_5291_115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902"/>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p>
    <w:p w:rsidR="00432ACB" w:rsidRDefault="00432ACB" w:rsidP="00432ACB">
      <w:pPr>
        <w:pStyle w:val="af8"/>
        <w:keepNext/>
        <w:rPr>
          <w:rtl/>
        </w:rPr>
      </w:pPr>
      <w:bookmarkStart w:id="4903" w:name="ET_yor_4762_1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3"/>
    </w:p>
    <w:p w:rsidR="00432ACB" w:rsidRDefault="00432ACB" w:rsidP="00432ACB">
      <w:pPr>
        <w:pStyle w:val="KeepWithNext"/>
        <w:rPr>
          <w:rtl/>
        </w:rPr>
      </w:pPr>
    </w:p>
    <w:p w:rsidR="00432ACB" w:rsidRDefault="00432ACB" w:rsidP="00432ACB">
      <w:pPr>
        <w:rPr>
          <w:rtl/>
        </w:rPr>
      </w:pPr>
      <w:bookmarkStart w:id="4904" w:name="_ETM_Q1_11465000"/>
      <w:bookmarkEnd w:id="4904"/>
      <w:r>
        <w:rPr>
          <w:rFonts w:hint="cs"/>
          <w:rtl/>
        </w:rPr>
        <w:t>רוויזיה.</w:t>
      </w:r>
    </w:p>
    <w:p w:rsidR="00432ACB" w:rsidRDefault="00432ACB" w:rsidP="00432ACB">
      <w:pPr>
        <w:rPr>
          <w:rtl/>
        </w:rPr>
      </w:pPr>
    </w:p>
    <w:p w:rsidR="00432ACB" w:rsidRDefault="00432ACB" w:rsidP="00432ACB">
      <w:pPr>
        <w:pStyle w:val="a5"/>
        <w:keepNext/>
        <w:rPr>
          <w:rtl/>
        </w:rPr>
      </w:pPr>
      <w:bookmarkStart w:id="4905" w:name="ET_speaker_5520_11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905"/>
    </w:p>
    <w:p w:rsidR="00432ACB" w:rsidRDefault="00432ACB" w:rsidP="00432ACB">
      <w:pPr>
        <w:pStyle w:val="KeepWithNext"/>
        <w:rPr>
          <w:rtl/>
        </w:rPr>
      </w:pPr>
    </w:p>
    <w:p w:rsidR="00432ACB" w:rsidRDefault="00432ACB" w:rsidP="00432ACB">
      <w:pPr>
        <w:rPr>
          <w:rtl/>
        </w:rPr>
      </w:pPr>
      <w:bookmarkStart w:id="4906" w:name="_ETM_Q1_11468000"/>
      <w:bookmarkEnd w:id="4906"/>
      <w:r>
        <w:rPr>
          <w:rFonts w:hint="cs"/>
          <w:rtl/>
        </w:rPr>
        <w:t xml:space="preserve">רוויזיה על כל ההסתייגויות </w:t>
      </w:r>
      <w:bookmarkStart w:id="4907" w:name="_ETM_Q1_11470000"/>
      <w:bookmarkEnd w:id="4907"/>
      <w:r>
        <w:rPr>
          <w:rFonts w:hint="cs"/>
          <w:rtl/>
        </w:rPr>
        <w:t>האלה, בבקשה.</w:t>
      </w:r>
    </w:p>
    <w:p w:rsidR="00432ACB" w:rsidRDefault="00432ACB" w:rsidP="00432ACB">
      <w:pPr>
        <w:rPr>
          <w:rtl/>
        </w:rPr>
      </w:pPr>
      <w:bookmarkStart w:id="4908" w:name="_ETM_Q1_11467000"/>
      <w:bookmarkEnd w:id="4908"/>
    </w:p>
    <w:p w:rsidR="00432ACB" w:rsidRDefault="00432ACB" w:rsidP="00432ACB">
      <w:pPr>
        <w:pStyle w:val="a5"/>
        <w:keepNext/>
        <w:rPr>
          <w:rtl/>
        </w:rPr>
      </w:pPr>
      <w:bookmarkStart w:id="4909" w:name="ET_speaker_שגית_אפיק_11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09"/>
    </w:p>
    <w:p w:rsidR="00432ACB" w:rsidRDefault="00432ACB" w:rsidP="00432ACB">
      <w:pPr>
        <w:pStyle w:val="KeepWithNext"/>
        <w:rPr>
          <w:rtl/>
        </w:rPr>
      </w:pPr>
    </w:p>
    <w:p w:rsidR="00432ACB" w:rsidRDefault="00432ACB" w:rsidP="00432ACB">
      <w:pPr>
        <w:rPr>
          <w:rtl/>
        </w:rPr>
      </w:pPr>
      <w:bookmarkStart w:id="4910" w:name="_ETM_Q1_11469000"/>
      <w:bookmarkEnd w:id="4910"/>
      <w:r>
        <w:rPr>
          <w:rFonts w:hint="cs"/>
          <w:rtl/>
        </w:rPr>
        <w:t>במקום "בחודש יוני 2020" יבוא "בחודש השלישי, בחודש הרביעי, בחודש החמישי או בחודש השישי שבו התירה הממשלה להחזיר את העסק לפעילות".</w:t>
      </w:r>
    </w:p>
    <w:p w:rsidR="00432ACB" w:rsidRDefault="00432ACB" w:rsidP="00432ACB">
      <w:pPr>
        <w:rPr>
          <w:rtl/>
        </w:rPr>
      </w:pPr>
    </w:p>
    <w:p w:rsidR="00432ACB" w:rsidRDefault="00432ACB" w:rsidP="00432ACB">
      <w:pPr>
        <w:pStyle w:val="af8"/>
        <w:keepNext/>
        <w:rPr>
          <w:rtl/>
        </w:rPr>
      </w:pPr>
      <w:bookmarkStart w:id="4911" w:name="ET_yor_4762_11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1"/>
    </w:p>
    <w:p w:rsidR="00432ACB" w:rsidRDefault="00432ACB" w:rsidP="00432ACB">
      <w:pPr>
        <w:pStyle w:val="KeepWithNext"/>
        <w:rPr>
          <w:rtl/>
        </w:rPr>
      </w:pPr>
    </w:p>
    <w:p w:rsidR="00432ACB" w:rsidRDefault="00432ACB" w:rsidP="00432ACB">
      <w:pPr>
        <w:rPr>
          <w:rtl/>
        </w:rPr>
      </w:pPr>
      <w:bookmarkStart w:id="4912" w:name="_ETM_Q1_11477000"/>
      <w:bookmarkEnd w:id="4912"/>
      <w:r>
        <w:rPr>
          <w:rFonts w:hint="cs"/>
          <w:rtl/>
        </w:rPr>
        <w:t>מי בעד? מי נגד?</w:t>
      </w:r>
    </w:p>
    <w:p w:rsidR="00432ACB" w:rsidRDefault="00432ACB" w:rsidP="00432ACB">
      <w:pPr>
        <w:rPr>
          <w:rtl/>
        </w:rPr>
      </w:pPr>
      <w:bookmarkStart w:id="4913" w:name="_ETM_Q1_11484000"/>
      <w:bookmarkEnd w:id="4913"/>
    </w:p>
    <w:p w:rsidR="00432ACB" w:rsidRDefault="00432ACB" w:rsidP="00432ACB">
      <w:pPr>
        <w:pStyle w:val="a5"/>
        <w:keepNext/>
        <w:rPr>
          <w:rtl/>
        </w:rPr>
      </w:pPr>
      <w:bookmarkStart w:id="4914" w:name="ET_speaker_5786_115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14"/>
    </w:p>
    <w:p w:rsidR="00432ACB" w:rsidRDefault="00432ACB" w:rsidP="00432ACB">
      <w:pPr>
        <w:pStyle w:val="KeepWithNext"/>
        <w:rPr>
          <w:rtl/>
        </w:rPr>
      </w:pPr>
    </w:p>
    <w:p w:rsidR="00432ACB" w:rsidRDefault="00432ACB" w:rsidP="00432ACB">
      <w:pPr>
        <w:rPr>
          <w:rtl/>
        </w:rPr>
      </w:pPr>
      <w:bookmarkStart w:id="4915" w:name="_ETM_Q1_11485000"/>
      <w:bookmarkEnd w:id="4915"/>
      <w:r>
        <w:rPr>
          <w:rFonts w:hint="cs"/>
          <w:rtl/>
        </w:rPr>
        <w:t>נגד.</w:t>
      </w:r>
    </w:p>
    <w:p w:rsidR="00432ACB" w:rsidRDefault="00432ACB" w:rsidP="00432ACB">
      <w:pPr>
        <w:rPr>
          <w:rtl/>
        </w:rPr>
      </w:pPr>
    </w:p>
    <w:p w:rsidR="00432ACB" w:rsidRDefault="00432ACB" w:rsidP="00432ACB">
      <w:pPr>
        <w:pStyle w:val="af3"/>
        <w:keepNext/>
        <w:rPr>
          <w:rtl/>
        </w:rPr>
      </w:pPr>
      <w:bookmarkStart w:id="4916" w:name="_ETM_Q1_11482000"/>
      <w:bookmarkEnd w:id="4916"/>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4917" w:name="ET_yor_4762_11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7"/>
    </w:p>
    <w:p w:rsidR="00432ACB" w:rsidRDefault="00432ACB" w:rsidP="00432ACB">
      <w:pPr>
        <w:pStyle w:val="KeepWithNext"/>
        <w:rPr>
          <w:rtl/>
        </w:rPr>
      </w:pPr>
    </w:p>
    <w:p w:rsidR="00432ACB" w:rsidRDefault="00432ACB" w:rsidP="00432ACB">
      <w:pPr>
        <w:rPr>
          <w:rtl/>
        </w:rPr>
      </w:pPr>
      <w:bookmarkStart w:id="4918" w:name="_ETM_Q1_11481000"/>
      <w:bookmarkEnd w:id="4918"/>
      <w:r>
        <w:rPr>
          <w:rFonts w:hint="cs"/>
          <w:rtl/>
        </w:rPr>
        <w:t>לא התקבלה.</w:t>
      </w:r>
    </w:p>
    <w:p w:rsidR="00432ACB" w:rsidRDefault="00432ACB" w:rsidP="00432ACB">
      <w:pPr>
        <w:rPr>
          <w:rtl/>
        </w:rPr>
      </w:pPr>
      <w:bookmarkStart w:id="4919" w:name="_ETM_Q1_11489000"/>
      <w:bookmarkEnd w:id="4919"/>
    </w:p>
    <w:p w:rsidR="00432ACB" w:rsidRDefault="00432ACB" w:rsidP="00432ACB">
      <w:pPr>
        <w:pStyle w:val="a5"/>
        <w:keepNext/>
        <w:rPr>
          <w:rtl/>
        </w:rPr>
      </w:pPr>
      <w:bookmarkStart w:id="4920" w:name="ET_speaker_שגית_אפיק_11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20"/>
    </w:p>
    <w:p w:rsidR="00432ACB" w:rsidRDefault="00432ACB" w:rsidP="00432ACB">
      <w:pPr>
        <w:pStyle w:val="KeepWithNext"/>
        <w:rPr>
          <w:rtl/>
        </w:rPr>
      </w:pPr>
    </w:p>
    <w:p w:rsidR="00432ACB" w:rsidRDefault="00432ACB" w:rsidP="00432ACB">
      <w:pPr>
        <w:rPr>
          <w:rtl/>
        </w:rPr>
      </w:pPr>
      <w:bookmarkStart w:id="4921" w:name="_ETM_Q1_11486000"/>
      <w:bookmarkEnd w:id="4921"/>
      <w:r>
        <w:rPr>
          <w:rFonts w:hint="cs"/>
          <w:rtl/>
        </w:rPr>
        <w:t>קבוצת יש עתיד-תל"ם וקבוצת הרשימה המשותפת מציעות: בפסקה (א)(2)(ב), במקום "בתקופה שמיום ד' בסיוון התש"ף (27 במאי 2020) עד ליום 31 במאי 2020, בחודש יוני 2020" יבוא "בחודש מאי 2020, יוני 2020" ובמקום "או ספטמבר 2020" יבוא "ספטמבר 2020 או אוקטובר 2020".</w:t>
      </w:r>
    </w:p>
    <w:p w:rsidR="00432ACB" w:rsidRDefault="00432ACB" w:rsidP="00432ACB">
      <w:pPr>
        <w:rPr>
          <w:rtl/>
        </w:rPr>
      </w:pPr>
    </w:p>
    <w:p w:rsidR="00432ACB" w:rsidRDefault="00432ACB" w:rsidP="00432ACB">
      <w:pPr>
        <w:rPr>
          <w:rtl/>
        </w:rPr>
      </w:pPr>
      <w:bookmarkStart w:id="4922" w:name="_ETM_Q1_11515000"/>
      <w:bookmarkEnd w:id="4922"/>
      <w:r>
        <w:rPr>
          <w:rFonts w:hint="cs"/>
          <w:rtl/>
        </w:rPr>
        <w:t xml:space="preserve">זה גם בעצם </w:t>
      </w:r>
      <w:bookmarkStart w:id="4923" w:name="_ETM_Q1_11512000"/>
      <w:bookmarkEnd w:id="4923"/>
      <w:r>
        <w:rPr>
          <w:rFonts w:hint="cs"/>
          <w:rtl/>
        </w:rPr>
        <w:t>דחייה של חודש.</w:t>
      </w:r>
    </w:p>
    <w:p w:rsidR="00432ACB" w:rsidRDefault="00432ACB" w:rsidP="00432ACB">
      <w:pPr>
        <w:rPr>
          <w:rtl/>
        </w:rPr>
      </w:pPr>
      <w:bookmarkStart w:id="4924" w:name="_ETM_Q1_11517000"/>
      <w:bookmarkEnd w:id="4924"/>
    </w:p>
    <w:p w:rsidR="00432ACB" w:rsidRDefault="00432ACB" w:rsidP="00432ACB">
      <w:pPr>
        <w:pStyle w:val="af8"/>
        <w:keepNext/>
        <w:rPr>
          <w:rtl/>
        </w:rPr>
      </w:pPr>
      <w:bookmarkStart w:id="4925" w:name="ET_yor_4762_1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25"/>
    </w:p>
    <w:p w:rsidR="00432ACB" w:rsidRDefault="00432ACB" w:rsidP="00432ACB">
      <w:pPr>
        <w:pStyle w:val="KeepWithNext"/>
        <w:rPr>
          <w:rtl/>
        </w:rPr>
      </w:pPr>
    </w:p>
    <w:p w:rsidR="00432ACB" w:rsidRDefault="00432ACB" w:rsidP="00432ACB">
      <w:pPr>
        <w:rPr>
          <w:rtl/>
        </w:rPr>
      </w:pPr>
      <w:r>
        <w:rPr>
          <w:rFonts w:hint="cs"/>
          <w:rtl/>
        </w:rPr>
        <w:t>מי בעד?</w:t>
      </w:r>
    </w:p>
    <w:p w:rsidR="00432ACB" w:rsidRDefault="00432ACB" w:rsidP="00432ACB">
      <w:pPr>
        <w:rPr>
          <w:rtl/>
        </w:rPr>
      </w:pPr>
      <w:bookmarkStart w:id="4926" w:name="_ETM_Q1_11521000"/>
      <w:bookmarkStart w:id="4927" w:name="_ETM_Q1_11516000"/>
      <w:bookmarkEnd w:id="4926"/>
      <w:bookmarkEnd w:id="4927"/>
    </w:p>
    <w:p w:rsidR="00432ACB" w:rsidRDefault="00432ACB" w:rsidP="00432ACB">
      <w:pPr>
        <w:pStyle w:val="a5"/>
        <w:keepNext/>
        <w:rPr>
          <w:rtl/>
        </w:rPr>
      </w:pPr>
      <w:bookmarkStart w:id="4928" w:name="ET_speaker_5935_11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28"/>
    </w:p>
    <w:p w:rsidR="00432ACB" w:rsidRDefault="00432ACB" w:rsidP="00432ACB">
      <w:pPr>
        <w:pStyle w:val="KeepWithNext"/>
        <w:rPr>
          <w:rtl/>
        </w:rPr>
      </w:pPr>
    </w:p>
    <w:p w:rsidR="00432ACB" w:rsidRDefault="00432ACB" w:rsidP="00432ACB">
      <w:pPr>
        <w:rPr>
          <w:rtl/>
        </w:rPr>
      </w:pPr>
      <w:r>
        <w:rPr>
          <w:rFonts w:hint="cs"/>
          <w:rtl/>
        </w:rPr>
        <w:t>כדאי לכם להצביע בעד.</w:t>
      </w:r>
      <w:bookmarkStart w:id="4929" w:name="_ETM_Q1_11518000"/>
      <w:bookmarkEnd w:id="4929"/>
      <w:r>
        <w:rPr>
          <w:rFonts w:hint="cs"/>
          <w:rtl/>
        </w:rPr>
        <w:t xml:space="preserve"> אני אומר לכם. אתם דופקים את האזרחים.</w:t>
      </w:r>
    </w:p>
    <w:p w:rsidR="00432ACB" w:rsidRDefault="00432ACB" w:rsidP="00432ACB">
      <w:pPr>
        <w:rPr>
          <w:rtl/>
        </w:rPr>
      </w:pPr>
    </w:p>
    <w:p w:rsidR="00432ACB" w:rsidRDefault="00432ACB" w:rsidP="00432ACB">
      <w:pPr>
        <w:pStyle w:val="af8"/>
        <w:keepNext/>
        <w:rPr>
          <w:rtl/>
        </w:rPr>
      </w:pPr>
      <w:bookmarkStart w:id="4930" w:name="ET_yor_4762_1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0"/>
    </w:p>
    <w:p w:rsidR="00432ACB" w:rsidRDefault="00432ACB" w:rsidP="00432ACB">
      <w:pPr>
        <w:pStyle w:val="KeepWithNext"/>
        <w:rPr>
          <w:rtl/>
        </w:rPr>
      </w:pPr>
    </w:p>
    <w:p w:rsidR="00432ACB" w:rsidRDefault="00432ACB" w:rsidP="00432ACB">
      <w:pPr>
        <w:rPr>
          <w:rtl/>
        </w:rPr>
      </w:pPr>
      <w:bookmarkStart w:id="4931" w:name="_ETM_Q1_11520000"/>
      <w:bookmarkEnd w:id="4931"/>
      <w:r>
        <w:rPr>
          <w:rFonts w:hint="cs"/>
          <w:rtl/>
        </w:rPr>
        <w:t>מי נגד?</w:t>
      </w:r>
    </w:p>
    <w:p w:rsidR="00432ACB" w:rsidRDefault="00432ACB" w:rsidP="00432ACB">
      <w:pPr>
        <w:rPr>
          <w:rtl/>
        </w:rPr>
      </w:pPr>
      <w:bookmarkStart w:id="4932" w:name="_ETM_Q1_11523000"/>
      <w:bookmarkEnd w:id="4932"/>
    </w:p>
    <w:p w:rsidR="00432ACB" w:rsidRDefault="00432ACB" w:rsidP="00432ACB">
      <w:pPr>
        <w:pStyle w:val="a5"/>
        <w:keepNext/>
        <w:rPr>
          <w:rtl/>
        </w:rPr>
      </w:pPr>
      <w:bookmarkStart w:id="4933" w:name="ET_speaker_5786_116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33"/>
    </w:p>
    <w:p w:rsidR="00432ACB" w:rsidRDefault="00432ACB" w:rsidP="00432ACB">
      <w:pPr>
        <w:pStyle w:val="KeepWithNext"/>
        <w:rPr>
          <w:rtl/>
        </w:rPr>
      </w:pPr>
    </w:p>
    <w:p w:rsidR="00432ACB" w:rsidRDefault="00432ACB" w:rsidP="00432ACB">
      <w:pPr>
        <w:rPr>
          <w:rtl/>
        </w:rPr>
      </w:pPr>
      <w:bookmarkStart w:id="4934" w:name="_ETM_Q1_11519000"/>
      <w:bookmarkEnd w:id="4934"/>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4935" w:name="ET_yor_4762_1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5"/>
    </w:p>
    <w:p w:rsidR="00432ACB" w:rsidRDefault="00432ACB" w:rsidP="00432ACB">
      <w:pPr>
        <w:pStyle w:val="KeepWithNext"/>
        <w:rPr>
          <w:rtl/>
        </w:rPr>
      </w:pPr>
    </w:p>
    <w:p w:rsidR="00432ACB" w:rsidRDefault="00432ACB" w:rsidP="00432ACB">
      <w:pPr>
        <w:rPr>
          <w:rtl/>
        </w:rPr>
      </w:pPr>
      <w:r>
        <w:rPr>
          <w:rFonts w:hint="cs"/>
          <w:rtl/>
        </w:rPr>
        <w:t>לא התקבלה. הלאה.</w:t>
      </w:r>
    </w:p>
    <w:p w:rsidR="00432ACB" w:rsidRDefault="00432ACB" w:rsidP="00432ACB">
      <w:pPr>
        <w:rPr>
          <w:rtl/>
        </w:rPr>
      </w:pPr>
    </w:p>
    <w:p w:rsidR="00432ACB" w:rsidRDefault="00432ACB" w:rsidP="00432ACB">
      <w:pPr>
        <w:pStyle w:val="a5"/>
        <w:keepNext/>
        <w:rPr>
          <w:rtl/>
        </w:rPr>
      </w:pPr>
      <w:bookmarkStart w:id="4936" w:name="ET_speaker_5935_11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36"/>
    </w:p>
    <w:p w:rsidR="00432ACB" w:rsidRDefault="00432ACB" w:rsidP="00432ACB">
      <w:pPr>
        <w:pStyle w:val="KeepWithNext"/>
        <w:rPr>
          <w:rtl/>
        </w:rPr>
      </w:pPr>
    </w:p>
    <w:p w:rsidR="00432ACB" w:rsidRDefault="00432ACB" w:rsidP="00432ACB">
      <w:pPr>
        <w:rPr>
          <w:rtl/>
        </w:rPr>
      </w:pPr>
      <w:bookmarkStart w:id="4937" w:name="_ETM_Q1_11522000"/>
      <w:bookmarkEnd w:id="4937"/>
      <w:r>
        <w:rPr>
          <w:rFonts w:hint="cs"/>
          <w:rtl/>
        </w:rPr>
        <w:t xml:space="preserve">אשכרה, </w:t>
      </w:r>
      <w:bookmarkStart w:id="4938" w:name="_ETM_Q1_11525000"/>
      <w:bookmarkEnd w:id="4938"/>
      <w:r>
        <w:rPr>
          <w:rFonts w:hint="cs"/>
          <w:rtl/>
        </w:rPr>
        <w:t>דופקים את האזרחים.</w:t>
      </w:r>
    </w:p>
    <w:p w:rsidR="00432ACB" w:rsidRDefault="00432ACB" w:rsidP="00432ACB">
      <w:pPr>
        <w:rPr>
          <w:rtl/>
        </w:rPr>
      </w:pPr>
      <w:bookmarkStart w:id="4939" w:name="_ETM_Q1_11528000"/>
      <w:bookmarkEnd w:id="4939"/>
    </w:p>
    <w:p w:rsidR="00432ACB" w:rsidRDefault="00432ACB" w:rsidP="00432ACB">
      <w:pPr>
        <w:pStyle w:val="a5"/>
        <w:keepNext/>
        <w:rPr>
          <w:rtl/>
        </w:rPr>
      </w:pPr>
      <w:bookmarkStart w:id="4940" w:name="ET_speaker_שגית_אפיק_11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40"/>
    </w:p>
    <w:p w:rsidR="00432ACB" w:rsidRDefault="00432ACB" w:rsidP="00432ACB">
      <w:pPr>
        <w:pStyle w:val="KeepWithNext"/>
        <w:rPr>
          <w:rtl/>
        </w:rPr>
      </w:pPr>
    </w:p>
    <w:p w:rsidR="00432ACB" w:rsidRDefault="00432ACB" w:rsidP="00432ACB">
      <w:pPr>
        <w:rPr>
          <w:rtl/>
        </w:rPr>
      </w:pPr>
      <w:bookmarkStart w:id="4941" w:name="_ETM_Q1_11524000"/>
      <w:bookmarkEnd w:id="4941"/>
      <w:r>
        <w:rPr>
          <w:rFonts w:hint="cs"/>
          <w:rtl/>
        </w:rPr>
        <w:t>במקום "בתקופה שמיום 27 במאי 2020 עד ליום 31 במאי 2020" יבוא "במאי 2020".</w:t>
      </w:r>
    </w:p>
    <w:p w:rsidR="00432ACB" w:rsidRDefault="00432ACB" w:rsidP="00432ACB">
      <w:pPr>
        <w:rPr>
          <w:rtl/>
        </w:rPr>
      </w:pPr>
      <w:bookmarkStart w:id="4942" w:name="_ETM_Q1_11531000"/>
      <w:bookmarkEnd w:id="4942"/>
    </w:p>
    <w:p w:rsidR="00432ACB" w:rsidRDefault="00432ACB" w:rsidP="00432ACB">
      <w:pPr>
        <w:pStyle w:val="a5"/>
        <w:keepNext/>
        <w:rPr>
          <w:rtl/>
        </w:rPr>
      </w:pPr>
      <w:bookmarkStart w:id="4943" w:name="ET_speaker_5802_11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43"/>
    </w:p>
    <w:p w:rsidR="00432ACB" w:rsidRDefault="00432ACB" w:rsidP="00432ACB">
      <w:pPr>
        <w:pStyle w:val="KeepWithNext"/>
        <w:rPr>
          <w:rtl/>
        </w:rPr>
      </w:pPr>
    </w:p>
    <w:p w:rsidR="00432ACB" w:rsidRDefault="00432ACB" w:rsidP="00432ACB">
      <w:pPr>
        <w:rPr>
          <w:rtl/>
        </w:rPr>
      </w:pPr>
      <w:bookmarkStart w:id="4944" w:name="_ETM_Q1_11533000"/>
      <w:bookmarkEnd w:id="4944"/>
      <w:r>
        <w:rPr>
          <w:rFonts w:hint="cs"/>
          <w:rtl/>
        </w:rPr>
        <w:t xml:space="preserve">מעניין אם יאיר לפיד היה שר האוצר הוא היה </w:t>
      </w:r>
      <w:bookmarkStart w:id="4945" w:name="_ETM_Q1_11530000"/>
      <w:bookmarkEnd w:id="4945"/>
      <w:r>
        <w:rPr>
          <w:rFonts w:hint="cs"/>
          <w:rtl/>
        </w:rPr>
        <w:t>בכלל מביא חוק כזה לעידוד תעסוקה.</w:t>
      </w:r>
    </w:p>
    <w:p w:rsidR="00432ACB" w:rsidRDefault="00432ACB" w:rsidP="00432ACB">
      <w:pPr>
        <w:rPr>
          <w:rtl/>
        </w:rPr>
      </w:pPr>
    </w:p>
    <w:p w:rsidR="00432ACB" w:rsidRDefault="00432ACB" w:rsidP="00432ACB">
      <w:pPr>
        <w:pStyle w:val="a5"/>
        <w:keepNext/>
        <w:rPr>
          <w:rtl/>
        </w:rPr>
      </w:pPr>
      <w:bookmarkStart w:id="4946" w:name="ET_speaker_5935_11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46"/>
    </w:p>
    <w:p w:rsidR="00432ACB" w:rsidRDefault="00432ACB" w:rsidP="00432ACB">
      <w:pPr>
        <w:pStyle w:val="KeepWithNext"/>
        <w:rPr>
          <w:rtl/>
        </w:rPr>
      </w:pPr>
    </w:p>
    <w:p w:rsidR="00432ACB" w:rsidRDefault="00432ACB" w:rsidP="00432ACB">
      <w:pPr>
        <w:rPr>
          <w:rtl/>
        </w:rPr>
      </w:pPr>
      <w:r>
        <w:rPr>
          <w:rFonts w:hint="cs"/>
          <w:rtl/>
        </w:rPr>
        <w:t xml:space="preserve">שמע טוב. 800 מיליון </w:t>
      </w:r>
      <w:bookmarkStart w:id="4947" w:name="_ETM_Q1_11537000"/>
      <w:bookmarkEnd w:id="4947"/>
      <w:r>
        <w:rPr>
          <w:rFonts w:hint="cs"/>
          <w:rtl/>
        </w:rPr>
        <w:t xml:space="preserve">שקל </w:t>
      </w:r>
      <w:bookmarkStart w:id="4948" w:name="_ETM_Q1_11538000"/>
      <w:bookmarkEnd w:id="4948"/>
      <w:r>
        <w:rPr>
          <w:rFonts w:hint="cs"/>
          <w:rtl/>
        </w:rPr>
        <w:t>– תשאל את גפני – הוא הסכים עם החוק הזה לטובת העסקים.</w:t>
      </w:r>
    </w:p>
    <w:p w:rsidR="00432ACB" w:rsidRDefault="00432ACB" w:rsidP="00432ACB">
      <w:pPr>
        <w:rPr>
          <w:rtl/>
        </w:rPr>
      </w:pPr>
    </w:p>
    <w:p w:rsidR="00432ACB" w:rsidRDefault="00432ACB" w:rsidP="00432ACB">
      <w:pPr>
        <w:pStyle w:val="af8"/>
        <w:keepNext/>
        <w:rPr>
          <w:rtl/>
        </w:rPr>
      </w:pPr>
      <w:bookmarkStart w:id="4949" w:name="_ETM_Q1_11529000"/>
      <w:bookmarkStart w:id="4950" w:name="ET_yor_4762_1169"/>
      <w:bookmarkEnd w:id="4949"/>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4950"/>
    </w:p>
    <w:p w:rsidR="00432ACB" w:rsidRDefault="00432ACB" w:rsidP="00432ACB">
      <w:pPr>
        <w:pStyle w:val="KeepWithNext"/>
        <w:rPr>
          <w:rtl/>
        </w:rPr>
      </w:pPr>
    </w:p>
    <w:p w:rsidR="00432ACB" w:rsidRDefault="00432ACB" w:rsidP="00432ACB">
      <w:pPr>
        <w:rPr>
          <w:rtl/>
        </w:rPr>
      </w:pPr>
      <w:bookmarkStart w:id="4951" w:name="_ETM_Q1_11534000"/>
      <w:bookmarkEnd w:id="4951"/>
      <w:r>
        <w:rPr>
          <w:rFonts w:hint="cs"/>
          <w:rtl/>
        </w:rPr>
        <w:t>מי בעד? מי בעד? מי נגד?</w:t>
      </w:r>
    </w:p>
    <w:p w:rsidR="00432ACB" w:rsidRDefault="00432ACB" w:rsidP="00432ACB">
      <w:pPr>
        <w:rPr>
          <w:rtl/>
        </w:rPr>
      </w:pPr>
    </w:p>
    <w:p w:rsidR="00432ACB" w:rsidRDefault="00432ACB" w:rsidP="00432ACB">
      <w:pPr>
        <w:pStyle w:val="a5"/>
        <w:keepNext/>
        <w:rPr>
          <w:rtl/>
        </w:rPr>
      </w:pPr>
      <w:bookmarkStart w:id="4952" w:name="ET_speaker_5786_11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52"/>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4953" w:name="ET_yor_4762_1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53"/>
    </w:p>
    <w:p w:rsidR="00432ACB" w:rsidRDefault="00432ACB" w:rsidP="00432ACB">
      <w:pPr>
        <w:pStyle w:val="KeepWithNext"/>
        <w:rPr>
          <w:rtl/>
        </w:rPr>
      </w:pPr>
    </w:p>
    <w:p w:rsidR="00432ACB" w:rsidRDefault="00432ACB" w:rsidP="00432ACB">
      <w:pPr>
        <w:rPr>
          <w:rtl/>
        </w:rPr>
      </w:pPr>
      <w:r>
        <w:rPr>
          <w:rFonts w:hint="cs"/>
          <w:rtl/>
        </w:rPr>
        <w:t>לא התקבלה.</w:t>
      </w:r>
      <w:bookmarkStart w:id="4954" w:name="_ETM_Q1_11539000"/>
      <w:bookmarkEnd w:id="4954"/>
    </w:p>
    <w:p w:rsidR="00432ACB" w:rsidRDefault="00432ACB" w:rsidP="00432ACB">
      <w:pPr>
        <w:rPr>
          <w:rtl/>
        </w:rPr>
      </w:pPr>
    </w:p>
    <w:p w:rsidR="00432ACB" w:rsidRDefault="00432ACB" w:rsidP="00432ACB">
      <w:pPr>
        <w:pStyle w:val="-"/>
        <w:keepNext/>
        <w:rPr>
          <w:rtl/>
        </w:rPr>
      </w:pPr>
      <w:bookmarkStart w:id="4955" w:name="ET_speakercontinue_5935_117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4955"/>
    </w:p>
    <w:p w:rsidR="00432ACB" w:rsidRDefault="00432ACB" w:rsidP="00432ACB">
      <w:pPr>
        <w:pStyle w:val="KeepWithNext"/>
        <w:rPr>
          <w:rtl/>
        </w:rPr>
      </w:pPr>
    </w:p>
    <w:p w:rsidR="00432ACB" w:rsidRDefault="00432ACB" w:rsidP="00432ACB">
      <w:pPr>
        <w:rPr>
          <w:rtl/>
        </w:rPr>
      </w:pPr>
      <w:r>
        <w:rPr>
          <w:rFonts w:hint="cs"/>
          <w:rtl/>
        </w:rPr>
        <w:t xml:space="preserve">אתה יודע מה זה </w:t>
      </w:r>
      <w:bookmarkStart w:id="4956" w:name="_ETM_Q1_11540000"/>
      <w:bookmarkEnd w:id="4956"/>
      <w:r>
        <w:rPr>
          <w:rFonts w:hint="cs"/>
          <w:rtl/>
        </w:rPr>
        <w:t>מס מאוחד נפרד?</w:t>
      </w:r>
    </w:p>
    <w:p w:rsidR="00432ACB" w:rsidRDefault="00432ACB" w:rsidP="00432ACB">
      <w:pPr>
        <w:rPr>
          <w:rtl/>
        </w:rPr>
      </w:pPr>
    </w:p>
    <w:p w:rsidR="00432ACB" w:rsidRDefault="00432ACB" w:rsidP="00432ACB">
      <w:pPr>
        <w:pStyle w:val="af8"/>
        <w:keepNext/>
        <w:rPr>
          <w:rtl/>
        </w:rPr>
      </w:pPr>
      <w:bookmarkStart w:id="4957" w:name="ET_yor_4762_11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57"/>
    </w:p>
    <w:p w:rsidR="00432ACB" w:rsidRDefault="00432ACB" w:rsidP="00432ACB">
      <w:pPr>
        <w:pStyle w:val="KeepWithNext"/>
        <w:rPr>
          <w:rtl/>
        </w:rPr>
      </w:pPr>
    </w:p>
    <w:p w:rsidR="00432ACB" w:rsidRDefault="00432ACB" w:rsidP="00432ACB">
      <w:pPr>
        <w:rPr>
          <w:rtl/>
        </w:rPr>
      </w:pPr>
      <w:bookmarkStart w:id="4958" w:name="_ETM_Q1_11536000"/>
      <w:bookmarkEnd w:id="4958"/>
      <w:r>
        <w:rPr>
          <w:rFonts w:hint="cs"/>
          <w:rtl/>
        </w:rPr>
        <w:t xml:space="preserve">מיקי, זה מפריע. </w:t>
      </w:r>
    </w:p>
    <w:p w:rsidR="00432ACB" w:rsidRDefault="00432ACB" w:rsidP="00432ACB">
      <w:pPr>
        <w:rPr>
          <w:rtl/>
        </w:rPr>
      </w:pPr>
    </w:p>
    <w:p w:rsidR="00432ACB" w:rsidRDefault="00432ACB" w:rsidP="00432ACB">
      <w:pPr>
        <w:pStyle w:val="a5"/>
        <w:keepNext/>
        <w:rPr>
          <w:rtl/>
        </w:rPr>
      </w:pPr>
      <w:bookmarkStart w:id="4959" w:name="ET_speaker_5802_11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59"/>
    </w:p>
    <w:p w:rsidR="00432ACB" w:rsidRDefault="00432ACB" w:rsidP="00432ACB">
      <w:pPr>
        <w:pStyle w:val="KeepWithNext"/>
        <w:rPr>
          <w:rtl/>
        </w:rPr>
      </w:pPr>
    </w:p>
    <w:p w:rsidR="00432ACB" w:rsidRDefault="00432ACB" w:rsidP="00432ACB">
      <w:pPr>
        <w:ind w:firstLine="0"/>
        <w:rPr>
          <w:rtl/>
        </w:rPr>
      </w:pPr>
      <w:bookmarkStart w:id="4960" w:name="_ETM_Q1_11542000"/>
      <w:bookmarkEnd w:id="4960"/>
      <w:r>
        <w:rPr>
          <w:rFonts w:hint="cs"/>
          <w:rtl/>
        </w:rPr>
        <w:t xml:space="preserve">יאיר לפיד היה שר אוצר לטובת העסקים. לעזור להם, הוא בטח לא </w:t>
      </w:r>
      <w:bookmarkStart w:id="4961" w:name="_ETM_Q1_11544000"/>
      <w:bookmarkEnd w:id="4961"/>
      <w:r>
        <w:rPr>
          <w:rFonts w:hint="cs"/>
          <w:rtl/>
        </w:rPr>
        <w:t xml:space="preserve">עזר להם. </w:t>
      </w:r>
    </w:p>
    <w:p w:rsidR="00432ACB" w:rsidRDefault="00432ACB" w:rsidP="00432ACB">
      <w:pPr>
        <w:rPr>
          <w:rtl/>
        </w:rPr>
      </w:pPr>
    </w:p>
    <w:p w:rsidR="00432ACB" w:rsidRDefault="00432ACB" w:rsidP="00432ACB">
      <w:pPr>
        <w:pStyle w:val="-"/>
        <w:keepNext/>
        <w:rPr>
          <w:rtl/>
        </w:rPr>
      </w:pPr>
      <w:bookmarkStart w:id="4962" w:name="ET_speakercontinue_5935_1177"/>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4962"/>
    </w:p>
    <w:p w:rsidR="00432ACB" w:rsidRDefault="00432ACB" w:rsidP="00432ACB">
      <w:pPr>
        <w:pStyle w:val="KeepWithNext"/>
        <w:rPr>
          <w:rtl/>
        </w:rPr>
      </w:pPr>
    </w:p>
    <w:p w:rsidR="00432ACB" w:rsidRDefault="00432ACB" w:rsidP="00432ACB">
      <w:pPr>
        <w:rPr>
          <w:rtl/>
        </w:rPr>
      </w:pPr>
      <w:r>
        <w:rPr>
          <w:rFonts w:hint="cs"/>
          <w:rtl/>
        </w:rPr>
        <w:t>אתה יודע מה זה מס מאוחד או נפרד? לך תלמד.</w:t>
      </w:r>
    </w:p>
    <w:p w:rsidR="00432ACB" w:rsidRDefault="00432ACB" w:rsidP="00432ACB">
      <w:pPr>
        <w:rPr>
          <w:rtl/>
        </w:rPr>
      </w:pPr>
      <w:bookmarkStart w:id="4963" w:name="_ETM_Q1_11546000"/>
      <w:bookmarkStart w:id="4964" w:name="_ETM_Q1_11547000"/>
      <w:bookmarkEnd w:id="4963"/>
      <w:bookmarkEnd w:id="4964"/>
    </w:p>
    <w:p w:rsidR="00432ACB" w:rsidRDefault="00432ACB" w:rsidP="00432ACB">
      <w:pPr>
        <w:pStyle w:val="af8"/>
        <w:keepNext/>
        <w:rPr>
          <w:rtl/>
        </w:rPr>
      </w:pPr>
      <w:bookmarkStart w:id="4965" w:name="ET_yor_4762_11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5"/>
    </w:p>
    <w:p w:rsidR="00432ACB" w:rsidRDefault="00432ACB" w:rsidP="00432ACB">
      <w:pPr>
        <w:pStyle w:val="KeepWithNext"/>
        <w:rPr>
          <w:rtl/>
        </w:rPr>
      </w:pPr>
    </w:p>
    <w:p w:rsidR="00432ACB" w:rsidRDefault="00432ACB" w:rsidP="00432ACB">
      <w:pPr>
        <w:rPr>
          <w:rtl/>
        </w:rPr>
      </w:pPr>
      <w:r>
        <w:rPr>
          <w:rFonts w:hint="cs"/>
          <w:rtl/>
        </w:rPr>
        <w:t>מיקי.</w:t>
      </w:r>
    </w:p>
    <w:p w:rsidR="00432ACB" w:rsidRDefault="00432ACB" w:rsidP="00432ACB">
      <w:pPr>
        <w:rPr>
          <w:rtl/>
        </w:rPr>
      </w:pPr>
    </w:p>
    <w:p w:rsidR="00432ACB" w:rsidRDefault="00432ACB" w:rsidP="00432ACB">
      <w:pPr>
        <w:pStyle w:val="a5"/>
        <w:keepNext/>
        <w:rPr>
          <w:rtl/>
        </w:rPr>
      </w:pPr>
      <w:bookmarkStart w:id="4966" w:name="ET_speaker_5935_11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66"/>
    </w:p>
    <w:p w:rsidR="00432ACB" w:rsidRDefault="00432ACB" w:rsidP="00432ACB">
      <w:pPr>
        <w:pStyle w:val="KeepWithNext"/>
        <w:rPr>
          <w:rtl/>
        </w:rPr>
      </w:pPr>
    </w:p>
    <w:p w:rsidR="00432ACB" w:rsidRDefault="00432ACB" w:rsidP="00432ACB">
      <w:pPr>
        <w:rPr>
          <w:rtl/>
        </w:rPr>
      </w:pPr>
      <w:bookmarkStart w:id="4967" w:name="_ETM_Q1_11548000"/>
      <w:bookmarkEnd w:id="4967"/>
      <w:r>
        <w:rPr>
          <w:rFonts w:hint="cs"/>
          <w:rtl/>
        </w:rPr>
        <w:t>אין לך מושג בכלל.</w:t>
      </w:r>
    </w:p>
    <w:p w:rsidR="00432ACB" w:rsidRDefault="00432ACB" w:rsidP="00432ACB">
      <w:pPr>
        <w:rPr>
          <w:rtl/>
        </w:rPr>
      </w:pPr>
    </w:p>
    <w:p w:rsidR="00432ACB" w:rsidRDefault="00432ACB" w:rsidP="00432ACB">
      <w:pPr>
        <w:pStyle w:val="af8"/>
        <w:keepNext/>
        <w:rPr>
          <w:rtl/>
        </w:rPr>
      </w:pPr>
      <w:bookmarkStart w:id="4968" w:name="ET_yor_4762_1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8"/>
    </w:p>
    <w:p w:rsidR="00432ACB" w:rsidRDefault="00432ACB" w:rsidP="00432ACB">
      <w:pPr>
        <w:pStyle w:val="KeepWithNext"/>
        <w:rPr>
          <w:rtl/>
        </w:rPr>
      </w:pPr>
    </w:p>
    <w:p w:rsidR="00432ACB" w:rsidRDefault="00432ACB" w:rsidP="00432ACB">
      <w:pPr>
        <w:rPr>
          <w:rtl/>
        </w:rPr>
      </w:pPr>
      <w:r>
        <w:rPr>
          <w:rFonts w:hint="cs"/>
          <w:rtl/>
        </w:rPr>
        <w:t>הלאה.</w:t>
      </w:r>
    </w:p>
    <w:p w:rsidR="00432ACB" w:rsidRDefault="00432ACB" w:rsidP="00432ACB">
      <w:pPr>
        <w:rPr>
          <w:rtl/>
        </w:rPr>
      </w:pPr>
      <w:bookmarkStart w:id="4969" w:name="_ETM_Q1_11549000"/>
      <w:bookmarkStart w:id="4970" w:name="_ETM_Q1_11550000"/>
      <w:bookmarkEnd w:id="4969"/>
      <w:bookmarkEnd w:id="4970"/>
    </w:p>
    <w:p w:rsidR="00432ACB" w:rsidRDefault="00432ACB" w:rsidP="00432ACB">
      <w:pPr>
        <w:pStyle w:val="a5"/>
        <w:keepNext/>
        <w:rPr>
          <w:rtl/>
        </w:rPr>
      </w:pPr>
      <w:bookmarkStart w:id="4971" w:name="ET_speaker_שגית_אפיק_11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71"/>
    </w:p>
    <w:p w:rsidR="00432ACB" w:rsidRDefault="00432ACB" w:rsidP="00432ACB">
      <w:pPr>
        <w:pStyle w:val="KeepWithNext"/>
        <w:rPr>
          <w:rtl/>
        </w:rPr>
      </w:pPr>
    </w:p>
    <w:p w:rsidR="00432ACB" w:rsidRDefault="00432ACB" w:rsidP="00432ACB">
      <w:pPr>
        <w:rPr>
          <w:rtl/>
        </w:rPr>
      </w:pPr>
      <w:bookmarkStart w:id="4972" w:name="_ETM_Q1_11551000"/>
      <w:bookmarkEnd w:id="4972"/>
      <w:r>
        <w:rPr>
          <w:rFonts w:hint="cs"/>
          <w:rtl/>
        </w:rPr>
        <w:t>בפסקה (א)(2)(ג) במקום "החל לעבוד לא יאוחר מהיום ה-15 באותו חודש ועבד" יבוא "עבד".</w:t>
      </w:r>
    </w:p>
    <w:p w:rsidR="00432ACB" w:rsidRDefault="00432ACB" w:rsidP="00432ACB">
      <w:pPr>
        <w:rPr>
          <w:rtl/>
        </w:rPr>
      </w:pPr>
    </w:p>
    <w:p w:rsidR="00432ACB" w:rsidRDefault="00432ACB" w:rsidP="00432ACB">
      <w:pPr>
        <w:pStyle w:val="a5"/>
        <w:keepNext/>
        <w:rPr>
          <w:rtl/>
        </w:rPr>
      </w:pPr>
      <w:bookmarkStart w:id="4973" w:name="ET_speaker_5935_11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73"/>
    </w:p>
    <w:p w:rsidR="00432ACB" w:rsidRDefault="00432ACB" w:rsidP="00432ACB">
      <w:pPr>
        <w:pStyle w:val="KeepWithNext"/>
        <w:rPr>
          <w:rtl/>
        </w:rPr>
      </w:pPr>
    </w:p>
    <w:p w:rsidR="00432ACB" w:rsidRDefault="00432ACB" w:rsidP="00432ACB">
      <w:pPr>
        <w:rPr>
          <w:rtl/>
        </w:rPr>
      </w:pPr>
      <w:r>
        <w:rPr>
          <w:rFonts w:hint="cs"/>
          <w:rtl/>
        </w:rPr>
        <w:t xml:space="preserve">תפסיק עם הסיסמאות. תלמד. תבוא </w:t>
      </w:r>
      <w:bookmarkStart w:id="4974" w:name="_ETM_Q1_11557000"/>
      <w:bookmarkEnd w:id="4974"/>
      <w:r>
        <w:rPr>
          <w:rFonts w:hint="cs"/>
          <w:rtl/>
        </w:rPr>
        <w:t>אליי.</w:t>
      </w:r>
    </w:p>
    <w:p w:rsidR="00432ACB" w:rsidRDefault="00432ACB" w:rsidP="00432ACB">
      <w:pPr>
        <w:rPr>
          <w:rtl/>
        </w:rPr>
      </w:pPr>
    </w:p>
    <w:p w:rsidR="00432ACB" w:rsidRDefault="00432ACB" w:rsidP="00432ACB">
      <w:pPr>
        <w:pStyle w:val="af8"/>
        <w:keepNext/>
        <w:rPr>
          <w:rtl/>
        </w:rPr>
      </w:pPr>
      <w:bookmarkStart w:id="4975" w:name="ET_yor_4762_11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5"/>
    </w:p>
    <w:p w:rsidR="00432ACB" w:rsidRDefault="00432ACB" w:rsidP="00432ACB">
      <w:pPr>
        <w:pStyle w:val="KeepWithNext"/>
        <w:rPr>
          <w:rtl/>
        </w:rPr>
      </w:pPr>
    </w:p>
    <w:p w:rsidR="00432ACB" w:rsidRDefault="00432ACB" w:rsidP="00432ACB">
      <w:pPr>
        <w:rPr>
          <w:rtl/>
        </w:rPr>
      </w:pPr>
      <w:r>
        <w:rPr>
          <w:rFonts w:hint="cs"/>
          <w:rtl/>
        </w:rPr>
        <w:t xml:space="preserve">מי בעד? </w:t>
      </w:r>
    </w:p>
    <w:p w:rsidR="00432ACB" w:rsidRDefault="00432ACB" w:rsidP="00432ACB">
      <w:pPr>
        <w:rPr>
          <w:rtl/>
        </w:rPr>
      </w:pPr>
    </w:p>
    <w:p w:rsidR="00432ACB" w:rsidRDefault="00432ACB" w:rsidP="00432ACB">
      <w:pPr>
        <w:pStyle w:val="-"/>
        <w:keepNext/>
        <w:rPr>
          <w:rtl/>
        </w:rPr>
      </w:pPr>
      <w:bookmarkStart w:id="4976" w:name="ET_speakercontinue_5935_1184"/>
      <w:r>
        <w:rPr>
          <w:rStyle w:val="TagStyle"/>
          <w:rFonts w:hint="cs"/>
          <w:rtl/>
        </w:rPr>
        <w:t xml:space="preserve">&lt;&lt;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4976"/>
    </w:p>
    <w:p w:rsidR="00432ACB" w:rsidRDefault="00432ACB" w:rsidP="00432ACB">
      <w:pPr>
        <w:pStyle w:val="KeepWithNext"/>
        <w:rPr>
          <w:rtl/>
        </w:rPr>
      </w:pPr>
    </w:p>
    <w:p w:rsidR="00432ACB" w:rsidRDefault="00432ACB" w:rsidP="00432ACB">
      <w:pPr>
        <w:rPr>
          <w:rtl/>
        </w:rPr>
      </w:pPr>
      <w:bookmarkStart w:id="4977" w:name="_ETM_Q1_11558000"/>
      <w:bookmarkEnd w:id="4977"/>
      <w:r>
        <w:rPr>
          <w:rFonts w:hint="cs"/>
          <w:rtl/>
        </w:rPr>
        <w:t>תלמד עובדות. לא הכוונה תלמד. אתה איש עם השכלה.</w:t>
      </w:r>
    </w:p>
    <w:p w:rsidR="00432ACB" w:rsidRDefault="00432ACB" w:rsidP="00432ACB">
      <w:pPr>
        <w:rPr>
          <w:rtl/>
        </w:rPr>
      </w:pPr>
    </w:p>
    <w:p w:rsidR="00432ACB" w:rsidRDefault="00432ACB" w:rsidP="00432ACB">
      <w:pPr>
        <w:pStyle w:val="a5"/>
        <w:keepNext/>
        <w:rPr>
          <w:rtl/>
        </w:rPr>
      </w:pPr>
      <w:bookmarkStart w:id="4978" w:name="ET_speaker_5291_118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978"/>
    </w:p>
    <w:p w:rsidR="00432ACB" w:rsidRDefault="00432ACB" w:rsidP="00432ACB">
      <w:pPr>
        <w:pStyle w:val="KeepWithNext"/>
        <w:rPr>
          <w:rtl/>
        </w:rPr>
      </w:pPr>
    </w:p>
    <w:p w:rsidR="00432ACB" w:rsidRDefault="00432ACB" w:rsidP="00432ACB">
      <w:pPr>
        <w:rPr>
          <w:rtl/>
        </w:rPr>
      </w:pPr>
      <w:r>
        <w:rPr>
          <w:rFonts w:hint="cs"/>
          <w:rtl/>
        </w:rPr>
        <w:t>לא שמעתי את ההסתייגות.</w:t>
      </w:r>
      <w:bookmarkStart w:id="4979" w:name="_ETM_Q1_11563000"/>
      <w:bookmarkEnd w:id="4979"/>
    </w:p>
    <w:p w:rsidR="00432ACB" w:rsidRDefault="00432ACB" w:rsidP="00432ACB">
      <w:pPr>
        <w:rPr>
          <w:rtl/>
        </w:rPr>
      </w:pPr>
      <w:bookmarkStart w:id="4980" w:name="_ETM_Q1_11564000"/>
      <w:bookmarkEnd w:id="4980"/>
    </w:p>
    <w:p w:rsidR="00432ACB" w:rsidRDefault="00432ACB" w:rsidP="00432ACB">
      <w:pPr>
        <w:pStyle w:val="af8"/>
        <w:keepNext/>
        <w:rPr>
          <w:rtl/>
        </w:rPr>
      </w:pPr>
      <w:bookmarkStart w:id="4981" w:name="ET_yor_4762_1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81"/>
    </w:p>
    <w:p w:rsidR="00432ACB" w:rsidRDefault="00432ACB" w:rsidP="00432ACB">
      <w:pPr>
        <w:pStyle w:val="KeepWithNext"/>
        <w:rPr>
          <w:rtl/>
        </w:rPr>
      </w:pPr>
    </w:p>
    <w:p w:rsidR="00432ACB" w:rsidRDefault="00432ACB" w:rsidP="00432ACB">
      <w:pPr>
        <w:rPr>
          <w:rtl/>
        </w:rPr>
      </w:pPr>
      <w:bookmarkStart w:id="4982" w:name="_ETM_Q1_11561000"/>
      <w:bookmarkEnd w:id="4982"/>
      <w:r>
        <w:rPr>
          <w:rFonts w:hint="cs"/>
          <w:rtl/>
        </w:rPr>
        <w:t>ההסתייגות.</w:t>
      </w:r>
    </w:p>
    <w:p w:rsidR="00432ACB" w:rsidRDefault="00432ACB" w:rsidP="00432ACB">
      <w:pPr>
        <w:rPr>
          <w:rtl/>
        </w:rPr>
      </w:pPr>
      <w:bookmarkStart w:id="4983" w:name="_ETM_Q1_11559000"/>
      <w:bookmarkEnd w:id="4983"/>
    </w:p>
    <w:p w:rsidR="00432ACB" w:rsidRDefault="00432ACB" w:rsidP="00432ACB">
      <w:pPr>
        <w:pStyle w:val="-"/>
        <w:keepNext/>
        <w:rPr>
          <w:rtl/>
        </w:rPr>
      </w:pPr>
      <w:bookmarkStart w:id="4984" w:name="ET_speakercontinue_5291_118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4984"/>
    </w:p>
    <w:p w:rsidR="00432ACB" w:rsidRDefault="00432ACB" w:rsidP="00432ACB">
      <w:pPr>
        <w:pStyle w:val="KeepWithNext"/>
        <w:rPr>
          <w:rtl/>
        </w:rPr>
      </w:pPr>
    </w:p>
    <w:p w:rsidR="00432ACB" w:rsidRDefault="00432ACB" w:rsidP="00432ACB">
      <w:pPr>
        <w:rPr>
          <w:rtl/>
        </w:rPr>
      </w:pPr>
      <w:bookmarkStart w:id="4985" w:name="_ETM_Q1_11562000"/>
      <w:bookmarkEnd w:id="4985"/>
      <w:r>
        <w:rPr>
          <w:rFonts w:hint="cs"/>
          <w:rtl/>
        </w:rPr>
        <w:t>לא שמעתי אותה.</w:t>
      </w:r>
    </w:p>
    <w:p w:rsidR="00432ACB" w:rsidRDefault="00432ACB" w:rsidP="00432ACB">
      <w:pPr>
        <w:rPr>
          <w:rtl/>
        </w:rPr>
      </w:pPr>
      <w:bookmarkStart w:id="4986" w:name="_ETM_Q1_11560000"/>
      <w:bookmarkEnd w:id="4986"/>
    </w:p>
    <w:p w:rsidR="00432ACB" w:rsidRDefault="00432ACB" w:rsidP="00432ACB">
      <w:pPr>
        <w:pStyle w:val="a5"/>
        <w:keepNext/>
        <w:rPr>
          <w:rtl/>
        </w:rPr>
      </w:pPr>
      <w:bookmarkStart w:id="4987" w:name="ET_speaker_5726_11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87"/>
    </w:p>
    <w:p w:rsidR="00432ACB" w:rsidRDefault="00432ACB" w:rsidP="00432ACB">
      <w:pPr>
        <w:pStyle w:val="KeepWithNext"/>
        <w:rPr>
          <w:rtl/>
        </w:rPr>
      </w:pPr>
    </w:p>
    <w:p w:rsidR="00432ACB" w:rsidRDefault="00432ACB" w:rsidP="00432ACB">
      <w:pPr>
        <w:rPr>
          <w:rtl/>
        </w:rPr>
      </w:pPr>
      <w:r>
        <w:rPr>
          <w:rFonts w:hint="cs"/>
          <w:rtl/>
        </w:rPr>
        <w:t>של מי? של מי? לא באמת קראת של מי זה.</w:t>
      </w:r>
    </w:p>
    <w:p w:rsidR="00432ACB" w:rsidRDefault="00432ACB" w:rsidP="00432ACB">
      <w:pPr>
        <w:rPr>
          <w:rtl/>
        </w:rPr>
      </w:pPr>
    </w:p>
    <w:p w:rsidR="00432ACB" w:rsidRDefault="00432ACB" w:rsidP="00432ACB">
      <w:pPr>
        <w:pStyle w:val="a5"/>
        <w:keepNext/>
        <w:rPr>
          <w:rtl/>
        </w:rPr>
      </w:pPr>
      <w:bookmarkStart w:id="4988" w:name="ET_speaker_5291_118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988"/>
    </w:p>
    <w:p w:rsidR="00432ACB" w:rsidRDefault="00432ACB" w:rsidP="00432ACB">
      <w:pPr>
        <w:pStyle w:val="KeepWithNext"/>
        <w:rPr>
          <w:rtl/>
        </w:rPr>
      </w:pPr>
    </w:p>
    <w:p w:rsidR="00432ACB" w:rsidRDefault="00432ACB" w:rsidP="00432ACB">
      <w:pPr>
        <w:rPr>
          <w:rtl/>
        </w:rPr>
      </w:pPr>
      <w:r>
        <w:rPr>
          <w:rFonts w:hint="cs"/>
          <w:rtl/>
        </w:rPr>
        <w:t>באמת, אם היה לנו</w:t>
      </w:r>
      <w:bookmarkStart w:id="4989" w:name="_ETM_Q1_11565000"/>
      <w:bookmarkEnd w:id="4989"/>
      <w:r>
        <w:rPr>
          <w:rFonts w:hint="cs"/>
          <w:rtl/>
        </w:rPr>
        <w:t xml:space="preserve"> מול העיניים.</w:t>
      </w:r>
    </w:p>
    <w:p w:rsidR="00432ACB" w:rsidRDefault="00432ACB" w:rsidP="00432ACB">
      <w:pPr>
        <w:rPr>
          <w:rtl/>
        </w:rPr>
      </w:pPr>
    </w:p>
    <w:p w:rsidR="00432ACB" w:rsidRDefault="00432ACB" w:rsidP="00432ACB">
      <w:pPr>
        <w:pStyle w:val="a5"/>
        <w:keepNext/>
        <w:rPr>
          <w:rtl/>
        </w:rPr>
      </w:pPr>
      <w:bookmarkStart w:id="4990" w:name="ET_speaker_שגית_אפיק_11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90"/>
    </w:p>
    <w:p w:rsidR="00432ACB" w:rsidRDefault="00432ACB" w:rsidP="00432ACB">
      <w:pPr>
        <w:pStyle w:val="KeepWithNext"/>
        <w:rPr>
          <w:rtl/>
        </w:rPr>
      </w:pPr>
    </w:p>
    <w:p w:rsidR="00432ACB" w:rsidRDefault="00432ACB" w:rsidP="00432ACB">
      <w:pPr>
        <w:rPr>
          <w:rtl/>
        </w:rPr>
      </w:pPr>
      <w:bookmarkStart w:id="4991" w:name="_ETM_Q1_11566000"/>
      <w:bookmarkEnd w:id="4991"/>
      <w:r>
        <w:rPr>
          <w:rFonts w:hint="cs"/>
          <w:rtl/>
        </w:rPr>
        <w:t>של יש עתיד-תל"ם והרשימה המשותפת.</w:t>
      </w:r>
    </w:p>
    <w:p w:rsidR="00432ACB" w:rsidRDefault="00432ACB" w:rsidP="00432ACB">
      <w:pPr>
        <w:rPr>
          <w:rtl/>
        </w:rPr>
      </w:pPr>
    </w:p>
    <w:p w:rsidR="00432ACB" w:rsidRDefault="00432ACB" w:rsidP="00432ACB">
      <w:pPr>
        <w:pStyle w:val="a5"/>
        <w:keepNext/>
        <w:rPr>
          <w:rtl/>
        </w:rPr>
      </w:pPr>
      <w:bookmarkStart w:id="4992" w:name="ET_speaker_5802_11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92"/>
    </w:p>
    <w:p w:rsidR="00432ACB" w:rsidRDefault="00432ACB" w:rsidP="00432ACB">
      <w:pPr>
        <w:pStyle w:val="KeepWithNext"/>
        <w:rPr>
          <w:rtl/>
        </w:rPr>
      </w:pPr>
    </w:p>
    <w:p w:rsidR="00432ACB" w:rsidRDefault="00432ACB" w:rsidP="00432ACB">
      <w:pPr>
        <w:rPr>
          <w:rtl/>
        </w:rPr>
      </w:pPr>
      <w:bookmarkStart w:id="4993" w:name="_ETM_Q1_11569000"/>
      <w:bookmarkEnd w:id="4993"/>
      <w:r>
        <w:rPr>
          <w:rFonts w:hint="cs"/>
          <w:rtl/>
        </w:rPr>
        <w:t>הוא בעצמו אמר שהוא לא מבין כלום בכלכלה.</w:t>
      </w:r>
    </w:p>
    <w:p w:rsidR="00432ACB" w:rsidRDefault="00432ACB" w:rsidP="00432ACB">
      <w:pPr>
        <w:rPr>
          <w:rtl/>
        </w:rPr>
      </w:pPr>
      <w:bookmarkStart w:id="4994" w:name="_ETM_Q1_11570000"/>
      <w:bookmarkEnd w:id="4994"/>
    </w:p>
    <w:p w:rsidR="00432ACB" w:rsidRDefault="00432ACB" w:rsidP="00432ACB">
      <w:pPr>
        <w:pStyle w:val="a5"/>
        <w:keepNext/>
        <w:rPr>
          <w:rtl/>
        </w:rPr>
      </w:pPr>
      <w:bookmarkStart w:id="4995" w:name="ET_speaker_5291_119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4995"/>
    </w:p>
    <w:p w:rsidR="00432ACB" w:rsidRDefault="00432ACB" w:rsidP="00432ACB">
      <w:pPr>
        <w:pStyle w:val="KeepWithNext"/>
        <w:rPr>
          <w:rtl/>
        </w:rPr>
      </w:pPr>
    </w:p>
    <w:p w:rsidR="00432ACB" w:rsidRDefault="00432ACB" w:rsidP="00432ACB">
      <w:pPr>
        <w:rPr>
          <w:rtl/>
        </w:rPr>
      </w:pPr>
      <w:bookmarkStart w:id="4996" w:name="_ETM_Q1_11567000"/>
      <w:bookmarkEnd w:id="4996"/>
      <w:r>
        <w:rPr>
          <w:rFonts w:hint="cs"/>
          <w:rtl/>
        </w:rPr>
        <w:t>רק תחזירי שוב על ההסתייגות.</w:t>
      </w:r>
    </w:p>
    <w:p w:rsidR="00432ACB" w:rsidRDefault="00432ACB" w:rsidP="00432ACB">
      <w:pPr>
        <w:rPr>
          <w:rtl/>
        </w:rPr>
      </w:pPr>
      <w:bookmarkStart w:id="4997" w:name="_ETM_Q1_11571000"/>
      <w:bookmarkEnd w:id="4997"/>
    </w:p>
    <w:p w:rsidR="00432ACB" w:rsidRDefault="00432ACB" w:rsidP="00432ACB">
      <w:pPr>
        <w:pStyle w:val="a5"/>
        <w:keepNext/>
        <w:rPr>
          <w:rtl/>
        </w:rPr>
      </w:pPr>
      <w:bookmarkStart w:id="4998" w:name="ET_speaker_שגית_אפיק_11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998"/>
    </w:p>
    <w:p w:rsidR="00432ACB" w:rsidRDefault="00432ACB" w:rsidP="00432ACB">
      <w:pPr>
        <w:pStyle w:val="KeepWithNext"/>
        <w:rPr>
          <w:rtl/>
        </w:rPr>
      </w:pPr>
    </w:p>
    <w:p w:rsidR="00432ACB" w:rsidRDefault="00432ACB" w:rsidP="00432ACB">
      <w:pPr>
        <w:rPr>
          <w:rtl/>
        </w:rPr>
      </w:pPr>
      <w:bookmarkStart w:id="4999" w:name="_ETM_Q1_11573000"/>
      <w:bookmarkEnd w:id="4999"/>
      <w:r>
        <w:rPr>
          <w:rFonts w:hint="cs"/>
          <w:rtl/>
        </w:rPr>
        <w:t>ההסתייגות</w:t>
      </w:r>
      <w:bookmarkStart w:id="5000" w:name="_ETM_Q1_11574000"/>
      <w:bookmarkEnd w:id="5000"/>
      <w:r>
        <w:rPr>
          <w:rFonts w:hint="cs"/>
          <w:rtl/>
        </w:rPr>
        <w:t xml:space="preserve"> למעשה אומרת שגם מי שהתחיל ב-15 במאי, יהיה זכאי.</w:t>
      </w:r>
    </w:p>
    <w:p w:rsidR="00432ACB" w:rsidRDefault="00432ACB" w:rsidP="00432ACB">
      <w:pPr>
        <w:rPr>
          <w:rtl/>
        </w:rPr>
      </w:pPr>
      <w:bookmarkStart w:id="5001" w:name="_ETM_Q1_11575000"/>
      <w:bookmarkEnd w:id="5001"/>
    </w:p>
    <w:p w:rsidR="00432ACB" w:rsidRDefault="00432ACB" w:rsidP="00432ACB">
      <w:pPr>
        <w:pStyle w:val="af8"/>
        <w:keepNext/>
        <w:rPr>
          <w:rtl/>
        </w:rPr>
      </w:pPr>
      <w:bookmarkStart w:id="5002" w:name="ET_yor_4762_1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02"/>
    </w:p>
    <w:p w:rsidR="00432ACB" w:rsidRDefault="00432ACB" w:rsidP="00432ACB">
      <w:pPr>
        <w:pStyle w:val="KeepWithNext"/>
        <w:rPr>
          <w:rtl/>
        </w:rPr>
      </w:pPr>
    </w:p>
    <w:p w:rsidR="00432ACB" w:rsidRDefault="00432ACB" w:rsidP="00432ACB">
      <w:pPr>
        <w:rPr>
          <w:rtl/>
        </w:rPr>
      </w:pPr>
      <w:bookmarkStart w:id="5003" w:name="_ETM_Q1_11576000"/>
      <w:bookmarkEnd w:id="5003"/>
      <w:r>
        <w:rPr>
          <w:rFonts w:hint="cs"/>
          <w:rtl/>
        </w:rPr>
        <w:t>מי בעד?</w:t>
      </w:r>
    </w:p>
    <w:p w:rsidR="00432ACB" w:rsidRDefault="00432ACB" w:rsidP="00432ACB">
      <w:pPr>
        <w:rPr>
          <w:rtl/>
        </w:rPr>
      </w:pPr>
    </w:p>
    <w:p w:rsidR="00432ACB" w:rsidRDefault="00432ACB" w:rsidP="00432ACB">
      <w:pPr>
        <w:pStyle w:val="a5"/>
        <w:keepNext/>
        <w:rPr>
          <w:rtl/>
        </w:rPr>
      </w:pPr>
      <w:bookmarkStart w:id="5004" w:name="ET_speaker_5935_119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04"/>
    </w:p>
    <w:p w:rsidR="00432ACB" w:rsidRDefault="00432ACB" w:rsidP="00432ACB">
      <w:pPr>
        <w:pStyle w:val="KeepWithNext"/>
        <w:rPr>
          <w:rtl/>
        </w:rPr>
      </w:pPr>
    </w:p>
    <w:p w:rsidR="00432ACB" w:rsidRDefault="00432ACB" w:rsidP="00432ACB">
      <w:pPr>
        <w:rPr>
          <w:rtl/>
        </w:rPr>
      </w:pPr>
      <w:r>
        <w:rPr>
          <w:rFonts w:hint="cs"/>
          <w:rtl/>
        </w:rPr>
        <w:t>כדאי לכם.</w:t>
      </w:r>
    </w:p>
    <w:p w:rsidR="00432ACB" w:rsidRDefault="00432ACB" w:rsidP="00432ACB">
      <w:pPr>
        <w:rPr>
          <w:rtl/>
        </w:rPr>
      </w:pPr>
    </w:p>
    <w:p w:rsidR="00432ACB" w:rsidRDefault="00432ACB" w:rsidP="00432ACB">
      <w:pPr>
        <w:pStyle w:val="af8"/>
        <w:keepNext/>
        <w:rPr>
          <w:rtl/>
        </w:rPr>
      </w:pPr>
      <w:bookmarkStart w:id="5005" w:name="ET_yor_4762_1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05"/>
    </w:p>
    <w:p w:rsidR="00432ACB" w:rsidRDefault="00432ACB" w:rsidP="00432ACB">
      <w:pPr>
        <w:pStyle w:val="KeepWithNext"/>
        <w:rPr>
          <w:rtl/>
        </w:rPr>
      </w:pPr>
    </w:p>
    <w:p w:rsidR="00432ACB" w:rsidRDefault="00432ACB" w:rsidP="00432ACB">
      <w:pPr>
        <w:rPr>
          <w:rtl/>
        </w:rPr>
      </w:pPr>
      <w:r>
        <w:rPr>
          <w:rFonts w:hint="cs"/>
          <w:rtl/>
        </w:rPr>
        <w:t>מי נגד?</w:t>
      </w:r>
    </w:p>
    <w:p w:rsidR="00432ACB" w:rsidRDefault="00432ACB" w:rsidP="00432ACB">
      <w:pPr>
        <w:rPr>
          <w:rtl/>
        </w:rPr>
      </w:pPr>
    </w:p>
    <w:p w:rsidR="00432ACB" w:rsidRDefault="00432ACB" w:rsidP="00432ACB">
      <w:pPr>
        <w:pStyle w:val="a5"/>
        <w:keepNext/>
        <w:rPr>
          <w:rtl/>
        </w:rPr>
      </w:pPr>
      <w:bookmarkStart w:id="5006" w:name="ET_speaker_5786_11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006"/>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bookmarkStart w:id="5007" w:name="_ETM_Q1_11578000"/>
      <w:bookmarkEnd w:id="5007"/>
    </w:p>
    <w:p w:rsidR="00432ACB" w:rsidRDefault="00432ACB" w:rsidP="00432ACB">
      <w:pPr>
        <w:pStyle w:val="a5"/>
        <w:keepNext/>
        <w:rPr>
          <w:rtl/>
        </w:rPr>
      </w:pPr>
      <w:bookmarkStart w:id="5008" w:name="ET_speaker_5935_11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08"/>
    </w:p>
    <w:p w:rsidR="00432ACB" w:rsidRDefault="00432ACB" w:rsidP="00432ACB">
      <w:pPr>
        <w:pStyle w:val="KeepWithNext"/>
        <w:rPr>
          <w:rtl/>
        </w:rPr>
      </w:pPr>
    </w:p>
    <w:p w:rsidR="00432ACB" w:rsidRDefault="00432ACB" w:rsidP="00432ACB">
      <w:pPr>
        <w:rPr>
          <w:rtl/>
        </w:rPr>
      </w:pPr>
      <w:bookmarkStart w:id="5009" w:name="_ETM_Q1_11580000"/>
      <w:bookmarkEnd w:id="5009"/>
      <w:r>
        <w:rPr>
          <w:rFonts w:hint="cs"/>
          <w:rtl/>
        </w:rPr>
        <w:t>אני רוצה להכניס עוד הסתייגות, בבקשה.</w:t>
      </w:r>
    </w:p>
    <w:p w:rsidR="00432ACB" w:rsidRDefault="00432ACB" w:rsidP="00432ACB">
      <w:pPr>
        <w:rPr>
          <w:rtl/>
        </w:rPr>
      </w:pPr>
      <w:bookmarkStart w:id="5010" w:name="_ETM_Q1_11581000"/>
      <w:bookmarkEnd w:id="5010"/>
    </w:p>
    <w:p w:rsidR="00432ACB" w:rsidRDefault="00432ACB" w:rsidP="00432ACB">
      <w:pPr>
        <w:pStyle w:val="af3"/>
        <w:keepNext/>
        <w:rPr>
          <w:rtl/>
        </w:rPr>
      </w:pPr>
      <w:bookmarkStart w:id="5011" w:name="_ETM_Q1_11582000"/>
      <w:bookmarkEnd w:id="5011"/>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012" w:name="ET_yor_4762_11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12"/>
    </w:p>
    <w:p w:rsidR="00432ACB" w:rsidRDefault="00432ACB" w:rsidP="00432ACB">
      <w:pPr>
        <w:pStyle w:val="KeepWithNext"/>
        <w:rPr>
          <w:rtl/>
        </w:rPr>
      </w:pPr>
    </w:p>
    <w:p w:rsidR="00432ACB" w:rsidRDefault="00432ACB" w:rsidP="00432ACB">
      <w:pPr>
        <w:rPr>
          <w:rtl/>
        </w:rPr>
      </w:pPr>
      <w:bookmarkStart w:id="5013" w:name="_ETM_Q1_11579000"/>
      <w:bookmarkEnd w:id="5013"/>
      <w:r>
        <w:rPr>
          <w:rFonts w:hint="cs"/>
          <w:rtl/>
        </w:rPr>
        <w:t>לא התקבלה.</w:t>
      </w:r>
    </w:p>
    <w:p w:rsidR="00432ACB" w:rsidRDefault="00432ACB" w:rsidP="00432ACB">
      <w:pPr>
        <w:rPr>
          <w:rtl/>
        </w:rPr>
      </w:pPr>
      <w:bookmarkStart w:id="5014" w:name="_ETM_Q1_11585000"/>
      <w:bookmarkEnd w:id="5014"/>
    </w:p>
    <w:p w:rsidR="00432ACB" w:rsidRDefault="00432ACB" w:rsidP="00432ACB">
      <w:pPr>
        <w:pStyle w:val="a5"/>
        <w:keepNext/>
        <w:rPr>
          <w:rtl/>
        </w:rPr>
      </w:pPr>
      <w:bookmarkStart w:id="5015" w:name="ET_speaker_שגית_אפיק_12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15"/>
    </w:p>
    <w:p w:rsidR="00432ACB" w:rsidRDefault="00432ACB" w:rsidP="00432ACB">
      <w:pPr>
        <w:pStyle w:val="KeepWithNext"/>
        <w:rPr>
          <w:rtl/>
        </w:rPr>
      </w:pPr>
    </w:p>
    <w:p w:rsidR="00432ACB" w:rsidRDefault="00432ACB" w:rsidP="00432ACB">
      <w:pPr>
        <w:rPr>
          <w:rtl/>
        </w:rPr>
      </w:pPr>
      <w:r>
        <w:rPr>
          <w:rFonts w:hint="cs"/>
          <w:rtl/>
        </w:rPr>
        <w:t xml:space="preserve">אחרי פסקה (א)(2) יבוא: </w:t>
      </w:r>
      <w:bookmarkStart w:id="5016" w:name="_ETM_Q1_11583000"/>
      <w:bookmarkEnd w:id="5016"/>
      <w:r>
        <w:rPr>
          <w:rFonts w:hint="cs"/>
          <w:rtl/>
        </w:rPr>
        <w:t>"פסקה (3) עבור מעסיק שקיבל היתר לחזור לפעילות לאחר יום 1 ביוני 2020, לעניין מדרגות הזכאות, יראו בו כמי שחזר לפעילות ביום 1 ביוני 2020." כלומר, יהיה זכאי למענק המוגדל, כל מי שחזר במאי.</w:t>
      </w:r>
    </w:p>
    <w:p w:rsidR="00432ACB" w:rsidRDefault="00432ACB" w:rsidP="00432ACB">
      <w:pPr>
        <w:rPr>
          <w:rtl/>
        </w:rPr>
      </w:pPr>
    </w:p>
    <w:p w:rsidR="00432ACB" w:rsidRDefault="00432ACB" w:rsidP="00432ACB">
      <w:pPr>
        <w:pStyle w:val="af8"/>
        <w:keepNext/>
        <w:rPr>
          <w:rtl/>
        </w:rPr>
      </w:pPr>
      <w:bookmarkStart w:id="5017" w:name="ET_yor_4762_12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17"/>
    </w:p>
    <w:p w:rsidR="00432ACB" w:rsidRDefault="00432ACB" w:rsidP="00432ACB">
      <w:pPr>
        <w:pStyle w:val="KeepWithNext"/>
        <w:rPr>
          <w:rtl/>
        </w:rPr>
      </w:pPr>
    </w:p>
    <w:p w:rsidR="00432ACB" w:rsidRDefault="00432ACB" w:rsidP="00432ACB">
      <w:pPr>
        <w:rPr>
          <w:rtl/>
        </w:rPr>
      </w:pPr>
      <w:r>
        <w:rPr>
          <w:rFonts w:hint="cs"/>
          <w:rtl/>
        </w:rPr>
        <w:t>מי בעד?</w:t>
      </w:r>
    </w:p>
    <w:p w:rsidR="00432ACB" w:rsidRDefault="00432ACB" w:rsidP="00432ACB">
      <w:pPr>
        <w:rPr>
          <w:rtl/>
        </w:rPr>
      </w:pPr>
      <w:bookmarkStart w:id="5018" w:name="_ETM_Q1_11596000"/>
      <w:bookmarkStart w:id="5019" w:name="_ETM_Q1_11597000"/>
      <w:bookmarkEnd w:id="5018"/>
      <w:bookmarkEnd w:id="5019"/>
    </w:p>
    <w:p w:rsidR="00432ACB" w:rsidRDefault="00432ACB" w:rsidP="00432ACB">
      <w:pPr>
        <w:pStyle w:val="a5"/>
        <w:keepNext/>
        <w:rPr>
          <w:rtl/>
        </w:rPr>
      </w:pPr>
      <w:bookmarkStart w:id="5020" w:name="ET_speaker_5935_12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20"/>
    </w:p>
    <w:p w:rsidR="00432ACB" w:rsidRDefault="00432ACB" w:rsidP="00432ACB">
      <w:pPr>
        <w:pStyle w:val="KeepWithNext"/>
        <w:rPr>
          <w:rtl/>
        </w:rPr>
      </w:pPr>
    </w:p>
    <w:p w:rsidR="00432ACB" w:rsidRDefault="00432ACB" w:rsidP="00432ACB">
      <w:pPr>
        <w:rPr>
          <w:rtl/>
        </w:rPr>
      </w:pPr>
      <w:bookmarkStart w:id="5021" w:name="_ETM_Q1_11599000"/>
      <w:bookmarkEnd w:id="5021"/>
      <w:r>
        <w:rPr>
          <w:rFonts w:hint="cs"/>
          <w:rtl/>
        </w:rPr>
        <w:t>נו, זה אתם רוצים להצביע נגד?</w:t>
      </w:r>
    </w:p>
    <w:p w:rsidR="00432ACB" w:rsidRDefault="00432ACB" w:rsidP="00432ACB">
      <w:pPr>
        <w:rPr>
          <w:rtl/>
        </w:rPr>
      </w:pPr>
    </w:p>
    <w:p w:rsidR="00432ACB" w:rsidRDefault="00432ACB" w:rsidP="00432ACB">
      <w:pPr>
        <w:pStyle w:val="af8"/>
        <w:keepNext/>
        <w:rPr>
          <w:rtl/>
        </w:rPr>
      </w:pPr>
      <w:bookmarkStart w:id="5022" w:name="ET_yor_4762_1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2"/>
    </w:p>
    <w:p w:rsidR="00432ACB" w:rsidRDefault="00432ACB" w:rsidP="00432ACB">
      <w:pPr>
        <w:pStyle w:val="KeepWithNext"/>
        <w:rPr>
          <w:rtl/>
        </w:rPr>
      </w:pPr>
    </w:p>
    <w:p w:rsidR="00432ACB" w:rsidRDefault="00432ACB" w:rsidP="00432ACB">
      <w:pPr>
        <w:rPr>
          <w:rtl/>
        </w:rPr>
      </w:pPr>
      <w:r>
        <w:rPr>
          <w:rFonts w:hint="cs"/>
          <w:rtl/>
        </w:rPr>
        <w:t xml:space="preserve">מי </w:t>
      </w:r>
      <w:bookmarkStart w:id="5023" w:name="_ETM_Q1_11598000"/>
      <w:bookmarkEnd w:id="5023"/>
      <w:r>
        <w:rPr>
          <w:rFonts w:hint="cs"/>
          <w:rtl/>
        </w:rPr>
        <w:t>נגד?</w:t>
      </w:r>
    </w:p>
    <w:p w:rsidR="00432ACB" w:rsidRDefault="00432ACB" w:rsidP="00432ACB">
      <w:pPr>
        <w:rPr>
          <w:rtl/>
        </w:rPr>
      </w:pPr>
      <w:bookmarkStart w:id="5024" w:name="_ETM_Q1_11600000"/>
      <w:bookmarkEnd w:id="5024"/>
    </w:p>
    <w:p w:rsidR="00432ACB" w:rsidRDefault="00432ACB" w:rsidP="00432ACB">
      <w:pPr>
        <w:pStyle w:val="a5"/>
        <w:keepNext/>
        <w:rPr>
          <w:rtl/>
        </w:rPr>
      </w:pPr>
      <w:bookmarkStart w:id="5025" w:name="ET_speaker_5786_12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025"/>
    </w:p>
    <w:p w:rsidR="00432ACB" w:rsidRDefault="00432ACB" w:rsidP="00432ACB">
      <w:pPr>
        <w:pStyle w:val="KeepWithNext"/>
        <w:rPr>
          <w:rtl/>
        </w:rPr>
      </w:pPr>
    </w:p>
    <w:p w:rsidR="00432ACB" w:rsidRDefault="00432ACB" w:rsidP="00432ACB">
      <w:pPr>
        <w:rPr>
          <w:rtl/>
        </w:rPr>
      </w:pPr>
      <w:bookmarkStart w:id="5026" w:name="_ETM_Q1_11601000"/>
      <w:bookmarkEnd w:id="5026"/>
      <w:r>
        <w:rPr>
          <w:rFonts w:hint="cs"/>
          <w:rtl/>
        </w:rPr>
        <w:t>נגד.</w:t>
      </w:r>
    </w:p>
    <w:p w:rsidR="00432ACB" w:rsidRDefault="00432ACB" w:rsidP="00432ACB">
      <w:pPr>
        <w:rPr>
          <w:rtl/>
        </w:rPr>
      </w:pPr>
    </w:p>
    <w:p w:rsidR="00432ACB" w:rsidRDefault="00432ACB" w:rsidP="00432ACB">
      <w:pPr>
        <w:pStyle w:val="a5"/>
        <w:keepNext/>
        <w:rPr>
          <w:rtl/>
        </w:rPr>
      </w:pPr>
      <w:bookmarkStart w:id="5027" w:name="ET_speaker_5726_12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27"/>
    </w:p>
    <w:p w:rsidR="00432ACB" w:rsidRDefault="00432ACB" w:rsidP="00432ACB">
      <w:pPr>
        <w:pStyle w:val="KeepWithNext"/>
        <w:rPr>
          <w:rtl/>
        </w:rPr>
      </w:pPr>
    </w:p>
    <w:p w:rsidR="00432ACB" w:rsidRDefault="00432ACB" w:rsidP="00432ACB">
      <w:pPr>
        <w:rPr>
          <w:rtl/>
        </w:rPr>
      </w:pPr>
      <w:r>
        <w:rPr>
          <w:rFonts w:hint="cs"/>
          <w:rtl/>
        </w:rPr>
        <w:t>אנחנו לא רוצים, אבל מה נעשה?</w:t>
      </w:r>
    </w:p>
    <w:p w:rsidR="00432ACB" w:rsidRDefault="00432ACB" w:rsidP="00432ACB">
      <w:pPr>
        <w:rPr>
          <w:rtl/>
        </w:rPr>
      </w:pPr>
    </w:p>
    <w:p w:rsidR="00432ACB" w:rsidRDefault="00432ACB" w:rsidP="00432ACB">
      <w:pPr>
        <w:pStyle w:val="af3"/>
        <w:keepNext/>
        <w:rPr>
          <w:rtl/>
        </w:rPr>
      </w:pPr>
      <w:bookmarkStart w:id="5028" w:name="_ETM_Q1_11603000"/>
      <w:bookmarkEnd w:id="5028"/>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029" w:name="ET_yor_4762_1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29"/>
    </w:p>
    <w:p w:rsidR="00432ACB" w:rsidRDefault="00432ACB" w:rsidP="00432ACB">
      <w:pPr>
        <w:pStyle w:val="KeepWithNext"/>
        <w:rPr>
          <w:rtl/>
        </w:rPr>
      </w:pPr>
    </w:p>
    <w:p w:rsidR="00432ACB" w:rsidRDefault="00432ACB" w:rsidP="00432ACB">
      <w:pPr>
        <w:rPr>
          <w:rtl/>
        </w:rPr>
      </w:pPr>
      <w:r>
        <w:rPr>
          <w:rFonts w:hint="cs"/>
          <w:rtl/>
        </w:rPr>
        <w:t>הלאה. לא התקבלה.</w:t>
      </w:r>
    </w:p>
    <w:p w:rsidR="00432ACB" w:rsidRDefault="00432ACB" w:rsidP="00432ACB">
      <w:pPr>
        <w:rPr>
          <w:rtl/>
        </w:rPr>
      </w:pPr>
      <w:bookmarkStart w:id="5030" w:name="_ETM_Q1_11605000"/>
      <w:bookmarkEnd w:id="5030"/>
    </w:p>
    <w:p w:rsidR="00432ACB" w:rsidRDefault="00432ACB" w:rsidP="00432ACB">
      <w:pPr>
        <w:pStyle w:val="a5"/>
        <w:keepNext/>
        <w:rPr>
          <w:rtl/>
        </w:rPr>
      </w:pPr>
      <w:bookmarkStart w:id="5031" w:name="ET_speaker_שגית_אפיק_12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031"/>
    </w:p>
    <w:p w:rsidR="00432ACB" w:rsidRDefault="00432ACB" w:rsidP="00432ACB">
      <w:pPr>
        <w:pStyle w:val="KeepWithNext"/>
        <w:rPr>
          <w:rtl/>
        </w:rPr>
      </w:pPr>
    </w:p>
    <w:p w:rsidR="00432ACB" w:rsidRDefault="00432ACB" w:rsidP="00432ACB">
      <w:pPr>
        <w:rPr>
          <w:rtl/>
          <w:lang w:eastAsia="he-IL"/>
        </w:rPr>
      </w:pPr>
      <w:bookmarkStart w:id="5032" w:name="_ETM_Q1_11602000"/>
      <w:bookmarkStart w:id="5033" w:name="_ETM_Q1_7411602"/>
      <w:bookmarkStart w:id="5034" w:name="_ETM_Q1_7411681"/>
      <w:bookmarkStart w:id="5035" w:name="_ETM_Q1_7409172"/>
      <w:bookmarkStart w:id="5036" w:name="_ETM_Q1_7409255"/>
      <w:bookmarkEnd w:id="5032"/>
      <w:bookmarkEnd w:id="5033"/>
      <w:bookmarkEnd w:id="5034"/>
      <w:bookmarkEnd w:id="5035"/>
      <w:bookmarkEnd w:id="5036"/>
      <w:r>
        <w:rPr>
          <w:rFonts w:hint="cs"/>
          <w:rtl/>
          <w:lang w:eastAsia="he-IL"/>
        </w:rPr>
        <w:t>קבוצת ישראל ביתנו וקבוצת ימינה מציעות</w:t>
      </w:r>
      <w:bookmarkStart w:id="5037" w:name="_ETM_Q1_11608000"/>
      <w:bookmarkEnd w:id="5037"/>
      <w:r>
        <w:rPr>
          <w:rFonts w:hint="cs"/>
          <w:rtl/>
          <w:lang w:eastAsia="he-IL"/>
        </w:rPr>
        <w:t xml:space="preserve"> - - -</w:t>
      </w:r>
    </w:p>
    <w:p w:rsidR="00432ACB" w:rsidRDefault="00432ACB" w:rsidP="00432ACB">
      <w:pPr>
        <w:rPr>
          <w:rtl/>
          <w:lang w:eastAsia="he-IL"/>
        </w:rPr>
      </w:pPr>
      <w:bookmarkStart w:id="5038" w:name="_ETM_Q1_11607000"/>
      <w:bookmarkEnd w:id="5038"/>
    </w:p>
    <w:p w:rsidR="00432ACB" w:rsidRDefault="00432ACB" w:rsidP="00432ACB">
      <w:pPr>
        <w:pStyle w:val="a5"/>
        <w:keepNext/>
        <w:rPr>
          <w:rtl/>
        </w:rPr>
      </w:pPr>
      <w:bookmarkStart w:id="5039" w:name="ET_speaker_5935_12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39"/>
    </w:p>
    <w:p w:rsidR="00432ACB" w:rsidRDefault="00432ACB" w:rsidP="00432ACB">
      <w:pPr>
        <w:pStyle w:val="KeepWithNext"/>
        <w:rPr>
          <w:rtl/>
        </w:rPr>
      </w:pPr>
    </w:p>
    <w:p w:rsidR="00432ACB" w:rsidRDefault="00432ACB" w:rsidP="00432ACB">
      <w:pPr>
        <w:rPr>
          <w:rtl/>
        </w:rPr>
      </w:pPr>
      <w:bookmarkStart w:id="5040" w:name="_ETM_Q1_11604000"/>
      <w:bookmarkEnd w:id="5040"/>
      <w:r>
        <w:rPr>
          <w:rFonts w:hint="cs"/>
          <w:rtl/>
        </w:rPr>
        <w:t>רגע. יש לי תוספת.</w:t>
      </w:r>
    </w:p>
    <w:p w:rsidR="00432ACB" w:rsidRDefault="00432ACB" w:rsidP="00432ACB">
      <w:pPr>
        <w:rPr>
          <w:rtl/>
        </w:rPr>
      </w:pPr>
    </w:p>
    <w:p w:rsidR="00432ACB" w:rsidRDefault="00432ACB" w:rsidP="00432ACB">
      <w:pPr>
        <w:pStyle w:val="af8"/>
        <w:keepNext/>
        <w:rPr>
          <w:rtl/>
        </w:rPr>
      </w:pPr>
      <w:bookmarkStart w:id="5041" w:name="ET_yor_4762_12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41"/>
    </w:p>
    <w:p w:rsidR="00432ACB" w:rsidRDefault="00432ACB" w:rsidP="00432ACB">
      <w:pPr>
        <w:pStyle w:val="KeepWithNext"/>
        <w:rPr>
          <w:rtl/>
        </w:rPr>
      </w:pPr>
    </w:p>
    <w:p w:rsidR="00432ACB" w:rsidRDefault="00432ACB" w:rsidP="00432ACB">
      <w:pPr>
        <w:rPr>
          <w:rtl/>
        </w:rPr>
      </w:pPr>
      <w:r>
        <w:rPr>
          <w:rFonts w:hint="cs"/>
          <w:rtl/>
        </w:rPr>
        <w:t>בבקשה.</w:t>
      </w:r>
    </w:p>
    <w:p w:rsidR="00432ACB" w:rsidRDefault="00432ACB" w:rsidP="00432ACB">
      <w:pPr>
        <w:rPr>
          <w:rtl/>
        </w:rPr>
      </w:pPr>
      <w:bookmarkStart w:id="5042" w:name="_ETM_Q1_11609000"/>
      <w:bookmarkEnd w:id="5042"/>
    </w:p>
    <w:p w:rsidR="00432ACB" w:rsidRDefault="00432ACB" w:rsidP="00432ACB">
      <w:pPr>
        <w:pStyle w:val="-"/>
        <w:keepNext/>
        <w:rPr>
          <w:rtl/>
        </w:rPr>
      </w:pPr>
      <w:bookmarkStart w:id="5043" w:name="ET_speakercontinue_5935_121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043"/>
    </w:p>
    <w:p w:rsidR="00432ACB" w:rsidRDefault="00432ACB" w:rsidP="00432ACB">
      <w:pPr>
        <w:pStyle w:val="KeepWithNext"/>
        <w:rPr>
          <w:rtl/>
        </w:rPr>
      </w:pPr>
    </w:p>
    <w:p w:rsidR="00432ACB" w:rsidRDefault="00432ACB" w:rsidP="00432ACB">
      <w:pPr>
        <w:rPr>
          <w:rtl/>
        </w:rPr>
      </w:pPr>
      <w:r>
        <w:rPr>
          <w:rFonts w:hint="cs"/>
          <w:rtl/>
        </w:rPr>
        <w:t>אני רוצה</w:t>
      </w:r>
      <w:bookmarkStart w:id="5044" w:name="_ETM_Q1_11610000"/>
      <w:bookmarkEnd w:id="5044"/>
      <w:r>
        <w:rPr>
          <w:rFonts w:hint="cs"/>
          <w:rtl/>
        </w:rPr>
        <w:t xml:space="preserve"> הסתייגות חדשה. אני מבקש להגדיר שכל מי שקיבל דמי אבטלה, </w:t>
      </w:r>
      <w:bookmarkStart w:id="5045" w:name="_ETM_Q1_11622000"/>
      <w:bookmarkEnd w:id="5045"/>
      <w:r>
        <w:rPr>
          <w:rFonts w:hint="cs"/>
          <w:rtl/>
        </w:rPr>
        <w:t>בשלב הראשון אלה שהיו באבטלה ואלה שנכנסו לאבטלה בגלל הקורונה, וששת החודשים שלהם הסתיימו – אנחנו גוזרים על 80,000 משפחות רעב.</w:t>
      </w:r>
    </w:p>
    <w:p w:rsidR="00432ACB" w:rsidRDefault="00432ACB" w:rsidP="00432ACB">
      <w:pPr>
        <w:rPr>
          <w:rtl/>
        </w:rPr>
      </w:pPr>
      <w:bookmarkStart w:id="5046" w:name="_ETM_Q1_11632000"/>
      <w:bookmarkStart w:id="5047" w:name="_ETM_Q1_11633000"/>
      <w:bookmarkEnd w:id="5046"/>
      <w:bookmarkEnd w:id="5047"/>
    </w:p>
    <w:p w:rsidR="00432ACB" w:rsidRDefault="00432ACB" w:rsidP="00432ACB">
      <w:pPr>
        <w:pStyle w:val="af7"/>
        <w:keepNext/>
        <w:rPr>
          <w:rtl/>
        </w:rPr>
      </w:pPr>
      <w:bookmarkStart w:id="5048" w:name="ET_interruption_קריאה_12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48"/>
    </w:p>
    <w:p w:rsidR="00432ACB" w:rsidRDefault="00432ACB" w:rsidP="00432ACB">
      <w:pPr>
        <w:pStyle w:val="KeepWithNext"/>
        <w:rPr>
          <w:rtl/>
        </w:rPr>
      </w:pPr>
    </w:p>
    <w:p w:rsidR="00432ACB" w:rsidRDefault="00432ACB" w:rsidP="00432ACB">
      <w:pPr>
        <w:rPr>
          <w:rtl/>
        </w:rPr>
      </w:pPr>
      <w:bookmarkStart w:id="5049" w:name="_ETM_Q1_11635000"/>
      <w:bookmarkEnd w:id="5049"/>
      <w:r>
        <w:rPr>
          <w:rFonts w:hint="cs"/>
          <w:rtl/>
        </w:rPr>
        <w:t>100,000.</w:t>
      </w:r>
    </w:p>
    <w:p w:rsidR="00432ACB" w:rsidRDefault="00432ACB" w:rsidP="00432ACB">
      <w:pPr>
        <w:rPr>
          <w:rtl/>
        </w:rPr>
      </w:pPr>
      <w:bookmarkStart w:id="5050" w:name="_ETM_Q1_11634000"/>
      <w:bookmarkEnd w:id="5050"/>
    </w:p>
    <w:p w:rsidR="00432ACB" w:rsidRDefault="00432ACB" w:rsidP="00432ACB">
      <w:pPr>
        <w:pStyle w:val="-"/>
        <w:keepNext/>
        <w:rPr>
          <w:rtl/>
        </w:rPr>
      </w:pPr>
      <w:bookmarkStart w:id="5051" w:name="ET_speakercontinue_5935_121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051"/>
    </w:p>
    <w:p w:rsidR="00432ACB" w:rsidRDefault="00432ACB" w:rsidP="00432ACB">
      <w:pPr>
        <w:pStyle w:val="KeepWithNext"/>
        <w:rPr>
          <w:rtl/>
        </w:rPr>
      </w:pPr>
    </w:p>
    <w:p w:rsidR="00432ACB" w:rsidRDefault="00432ACB" w:rsidP="00432ACB">
      <w:pPr>
        <w:rPr>
          <w:rtl/>
        </w:rPr>
      </w:pPr>
      <w:bookmarkStart w:id="5052" w:name="_ETM_Q1_11636000"/>
      <w:bookmarkEnd w:id="5052"/>
      <w:r>
        <w:rPr>
          <w:rFonts w:hint="cs"/>
          <w:rtl/>
        </w:rPr>
        <w:t>אני אומר 80,000. רעב. אני דורש</w:t>
      </w:r>
      <w:bookmarkStart w:id="5053" w:name="_ETM_Q1_11637000"/>
      <w:bookmarkEnd w:id="5053"/>
      <w:r>
        <w:rPr>
          <w:rFonts w:hint="cs"/>
          <w:rtl/>
        </w:rPr>
        <w:t xml:space="preserve"> להכניס עוד שישה חודשים למי שאיבד את מקום </w:t>
      </w:r>
      <w:bookmarkStart w:id="5054" w:name="_ETM_Q1_11644000"/>
      <w:bookmarkEnd w:id="5054"/>
      <w:r>
        <w:rPr>
          <w:rFonts w:hint="cs"/>
          <w:rtl/>
        </w:rPr>
        <w:t>עבודתו וקיבל שישה חודשים דמי אבטלה ולא מצליח להיקלט חזרה</w:t>
      </w:r>
      <w:bookmarkStart w:id="5055" w:name="_ETM_Q1_11647000"/>
      <w:bookmarkEnd w:id="5055"/>
      <w:r>
        <w:rPr>
          <w:rFonts w:hint="cs"/>
          <w:rtl/>
        </w:rPr>
        <w:t xml:space="preserve"> בשוק העבודה</w:t>
      </w:r>
      <w:bookmarkStart w:id="5056" w:name="_ETM_Q1_11650000"/>
      <w:bookmarkEnd w:id="5056"/>
      <w:r>
        <w:rPr>
          <w:rFonts w:hint="cs"/>
          <w:rtl/>
        </w:rPr>
        <w:t xml:space="preserve">. אחרי שישה חודשים הרי זה בלתי אפשרי – יקבל רציף שישה חודשים נוספים. אם לא, בין 80,000 ל-100,000 משפחות הולכות לחרפת </w:t>
      </w:r>
      <w:bookmarkStart w:id="5057" w:name="_ETM_Q1_11661000"/>
      <w:bookmarkEnd w:id="5057"/>
      <w:r>
        <w:rPr>
          <w:rFonts w:hint="cs"/>
          <w:rtl/>
        </w:rPr>
        <w:t>רעב. אין הגדרה אחרת. מי בעד?</w:t>
      </w:r>
    </w:p>
    <w:p w:rsidR="00432ACB" w:rsidRDefault="00432ACB" w:rsidP="00432ACB">
      <w:pPr>
        <w:rPr>
          <w:rtl/>
        </w:rPr>
      </w:pPr>
    </w:p>
    <w:p w:rsidR="00432ACB" w:rsidRDefault="00432ACB" w:rsidP="00432ACB">
      <w:pPr>
        <w:pStyle w:val="af8"/>
        <w:keepNext/>
        <w:rPr>
          <w:rtl/>
        </w:rPr>
      </w:pPr>
      <w:bookmarkStart w:id="5058" w:name="ET_yor_4762_12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58"/>
    </w:p>
    <w:p w:rsidR="00432ACB" w:rsidRDefault="00432ACB" w:rsidP="00432ACB">
      <w:pPr>
        <w:pStyle w:val="KeepWithNext"/>
        <w:rPr>
          <w:rtl/>
        </w:rPr>
      </w:pPr>
    </w:p>
    <w:p w:rsidR="00432ACB" w:rsidRDefault="00432ACB" w:rsidP="00432ACB">
      <w:pPr>
        <w:rPr>
          <w:rtl/>
        </w:rPr>
      </w:pPr>
      <w:bookmarkStart w:id="5059" w:name="_ETM_Q1_11663000"/>
      <w:bookmarkEnd w:id="5059"/>
      <w:r>
        <w:rPr>
          <w:rFonts w:hint="cs"/>
          <w:rtl/>
        </w:rPr>
        <w:t xml:space="preserve">כן, אבל זה </w:t>
      </w:r>
      <w:bookmarkStart w:id="5060" w:name="_ETM_Q1_11665000"/>
      <w:bookmarkEnd w:id="5060"/>
      <w:r>
        <w:rPr>
          <w:rFonts w:hint="cs"/>
          <w:rtl/>
        </w:rPr>
        <w:t>לא נוגע לחוק, מיקי.</w:t>
      </w:r>
    </w:p>
    <w:p w:rsidR="00432ACB" w:rsidRDefault="00432ACB" w:rsidP="00432ACB">
      <w:pPr>
        <w:rPr>
          <w:rtl/>
        </w:rPr>
      </w:pPr>
      <w:bookmarkStart w:id="5061" w:name="_ETM_Q1_11666000"/>
      <w:bookmarkStart w:id="5062" w:name="_ETM_Q1_11667000"/>
      <w:bookmarkEnd w:id="5061"/>
      <w:bookmarkEnd w:id="5062"/>
    </w:p>
    <w:p w:rsidR="00432ACB" w:rsidRDefault="00432ACB" w:rsidP="00432ACB">
      <w:pPr>
        <w:pStyle w:val="-"/>
        <w:keepNext/>
        <w:rPr>
          <w:rtl/>
        </w:rPr>
      </w:pPr>
      <w:bookmarkStart w:id="5063" w:name="ET_speakercontinue_5935_121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063"/>
    </w:p>
    <w:p w:rsidR="00432ACB" w:rsidRDefault="00432ACB" w:rsidP="00432ACB">
      <w:pPr>
        <w:pStyle w:val="KeepWithNext"/>
        <w:rPr>
          <w:rtl/>
        </w:rPr>
      </w:pPr>
    </w:p>
    <w:p w:rsidR="00432ACB" w:rsidRDefault="00432ACB" w:rsidP="00432ACB">
      <w:pPr>
        <w:rPr>
          <w:rtl/>
        </w:rPr>
      </w:pPr>
      <w:r>
        <w:rPr>
          <w:rFonts w:hint="cs"/>
          <w:rtl/>
        </w:rPr>
        <w:t>זה נוגע לחוק, אדוני.</w:t>
      </w:r>
    </w:p>
    <w:p w:rsidR="00432ACB" w:rsidRDefault="00432ACB" w:rsidP="00432ACB">
      <w:pPr>
        <w:rPr>
          <w:rtl/>
        </w:rPr>
      </w:pPr>
    </w:p>
    <w:p w:rsidR="00432ACB" w:rsidRDefault="00432ACB" w:rsidP="00432ACB">
      <w:pPr>
        <w:pStyle w:val="af8"/>
        <w:keepNext/>
        <w:rPr>
          <w:rtl/>
        </w:rPr>
      </w:pPr>
      <w:bookmarkStart w:id="5064" w:name="ET_yor_4762_12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64"/>
    </w:p>
    <w:p w:rsidR="00432ACB" w:rsidRDefault="00432ACB" w:rsidP="00432ACB">
      <w:pPr>
        <w:pStyle w:val="KeepWithNext"/>
        <w:rPr>
          <w:rtl/>
        </w:rPr>
      </w:pPr>
    </w:p>
    <w:p w:rsidR="00432ACB" w:rsidRDefault="00432ACB" w:rsidP="00432ACB">
      <w:pPr>
        <w:rPr>
          <w:rtl/>
        </w:rPr>
      </w:pPr>
      <w:r>
        <w:rPr>
          <w:rFonts w:hint="cs"/>
          <w:rtl/>
        </w:rPr>
        <w:t xml:space="preserve">טוב, </w:t>
      </w:r>
      <w:bookmarkStart w:id="5065" w:name="_ETM_Q1_11668000"/>
      <w:bookmarkEnd w:id="5065"/>
      <w:r>
        <w:rPr>
          <w:rFonts w:hint="cs"/>
          <w:rtl/>
        </w:rPr>
        <w:t>מי בעד? מי נגד?</w:t>
      </w:r>
    </w:p>
    <w:p w:rsidR="00432ACB" w:rsidRDefault="00432ACB" w:rsidP="00432ACB">
      <w:pPr>
        <w:rPr>
          <w:rtl/>
        </w:rPr>
      </w:pPr>
      <w:bookmarkStart w:id="5066" w:name="_ETM_Q1_11672000"/>
      <w:bookmarkEnd w:id="5066"/>
    </w:p>
    <w:p w:rsidR="00432ACB" w:rsidRDefault="00432ACB" w:rsidP="00432ACB">
      <w:pPr>
        <w:pStyle w:val="a5"/>
        <w:keepNext/>
        <w:rPr>
          <w:rtl/>
        </w:rPr>
      </w:pPr>
      <w:bookmarkStart w:id="5067" w:name="ET_speaker_5786_121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067"/>
    </w:p>
    <w:p w:rsidR="00432ACB" w:rsidRDefault="00432ACB" w:rsidP="00432ACB">
      <w:pPr>
        <w:pStyle w:val="KeepWithNext"/>
        <w:rPr>
          <w:rtl/>
        </w:rPr>
      </w:pPr>
    </w:p>
    <w:p w:rsidR="00432ACB" w:rsidRDefault="00432ACB" w:rsidP="00432ACB">
      <w:pPr>
        <w:pStyle w:val="Noparagraphstyle"/>
        <w:ind w:right="-28" w:firstLine="720"/>
        <w:jc w:val="both"/>
        <w:rPr>
          <w:rtl/>
        </w:rPr>
      </w:pPr>
      <w:r>
        <w:rPr>
          <w:rFonts w:hint="cs"/>
          <w:rtl/>
        </w:rPr>
        <w:t>נגד.</w:t>
      </w:r>
    </w:p>
    <w:p w:rsidR="00432ACB" w:rsidRDefault="00432ACB" w:rsidP="00432ACB">
      <w:pPr>
        <w:pStyle w:val="Noparagraphstyle"/>
        <w:ind w:right="-28"/>
        <w:jc w:val="both"/>
        <w:rPr>
          <w:rtl/>
        </w:rPr>
      </w:pPr>
    </w:p>
    <w:p w:rsidR="00432ACB" w:rsidRDefault="00432ACB" w:rsidP="00432ACB">
      <w:pPr>
        <w:pStyle w:val="af3"/>
        <w:keepNext/>
        <w:rPr>
          <w:rtl/>
        </w:rPr>
      </w:pPr>
      <w:bookmarkStart w:id="5068" w:name="_ETM_Q1_11669000"/>
      <w:bookmarkEnd w:id="5068"/>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Noparagraphstyle"/>
        <w:ind w:right="-28"/>
        <w:jc w:val="both"/>
        <w:rPr>
          <w:rtl/>
        </w:rPr>
      </w:pPr>
    </w:p>
    <w:p w:rsidR="00432ACB" w:rsidRDefault="00432ACB" w:rsidP="00432ACB">
      <w:pPr>
        <w:pStyle w:val="af8"/>
        <w:keepNext/>
        <w:rPr>
          <w:rtl/>
        </w:rPr>
      </w:pPr>
      <w:bookmarkStart w:id="5069" w:name="ET_yor_4762_12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69"/>
    </w:p>
    <w:p w:rsidR="00432ACB" w:rsidRDefault="00432ACB" w:rsidP="00432ACB">
      <w:pPr>
        <w:pStyle w:val="KeepWithNext"/>
        <w:rPr>
          <w:rtl/>
        </w:rPr>
      </w:pPr>
    </w:p>
    <w:p w:rsidR="00432ACB" w:rsidRDefault="00432ACB" w:rsidP="00432ACB">
      <w:pPr>
        <w:rPr>
          <w:rtl/>
        </w:rPr>
      </w:pPr>
      <w:r>
        <w:rPr>
          <w:rFonts w:hint="cs"/>
          <w:rtl/>
        </w:rPr>
        <w:t>לא התקבלה. הלאה.</w:t>
      </w:r>
    </w:p>
    <w:p w:rsidR="00432ACB" w:rsidRDefault="00432ACB" w:rsidP="00432ACB">
      <w:pPr>
        <w:rPr>
          <w:rtl/>
        </w:rPr>
      </w:pPr>
      <w:bookmarkStart w:id="5070" w:name="_ETM_Q1_11671000"/>
      <w:bookmarkEnd w:id="5070"/>
    </w:p>
    <w:p w:rsidR="00432ACB" w:rsidRDefault="00432ACB" w:rsidP="00432ACB">
      <w:pPr>
        <w:pStyle w:val="a5"/>
        <w:keepNext/>
        <w:rPr>
          <w:rtl/>
        </w:rPr>
      </w:pPr>
      <w:bookmarkStart w:id="5071" w:name="ET_speaker_5291_121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071"/>
    </w:p>
    <w:p w:rsidR="00432ACB" w:rsidRDefault="00432ACB" w:rsidP="00432ACB">
      <w:pPr>
        <w:pStyle w:val="KeepWithNext"/>
        <w:rPr>
          <w:rtl/>
        </w:rPr>
      </w:pPr>
    </w:p>
    <w:p w:rsidR="00432ACB" w:rsidRDefault="00432ACB" w:rsidP="00432ACB">
      <w:pPr>
        <w:rPr>
          <w:rtl/>
        </w:rPr>
      </w:pPr>
      <w:r>
        <w:rPr>
          <w:rFonts w:hint="cs"/>
          <w:rtl/>
        </w:rPr>
        <w:t>למה אתה לא שואל: מי נמנע?</w:t>
      </w:r>
    </w:p>
    <w:p w:rsidR="00432ACB" w:rsidRDefault="00432ACB" w:rsidP="00432ACB">
      <w:pPr>
        <w:rPr>
          <w:rtl/>
        </w:rPr>
      </w:pPr>
      <w:bookmarkStart w:id="5072" w:name="_ETM_Q1_11673000"/>
      <w:bookmarkEnd w:id="5072"/>
    </w:p>
    <w:p w:rsidR="00432ACB" w:rsidRDefault="00432ACB" w:rsidP="00432ACB">
      <w:pPr>
        <w:pStyle w:val="af8"/>
        <w:keepNext/>
        <w:rPr>
          <w:rtl/>
        </w:rPr>
      </w:pPr>
      <w:bookmarkStart w:id="5073" w:name="ET_yor_4762_1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3"/>
    </w:p>
    <w:p w:rsidR="00432ACB" w:rsidRDefault="00432ACB" w:rsidP="00432ACB">
      <w:pPr>
        <w:pStyle w:val="KeepWithNext"/>
        <w:rPr>
          <w:rtl/>
        </w:rPr>
      </w:pPr>
    </w:p>
    <w:p w:rsidR="00432ACB" w:rsidRDefault="00432ACB" w:rsidP="00432ACB">
      <w:pPr>
        <w:rPr>
          <w:rtl/>
        </w:rPr>
      </w:pPr>
      <w:bookmarkStart w:id="5074" w:name="_ETM_Q1_11675000"/>
      <w:bookmarkEnd w:id="5074"/>
      <w:r>
        <w:rPr>
          <w:rFonts w:hint="cs"/>
          <w:rtl/>
        </w:rPr>
        <w:t xml:space="preserve">מי נמנע? אה. נמנע – 1. </w:t>
      </w:r>
    </w:p>
    <w:p w:rsidR="00432ACB" w:rsidRDefault="00432ACB" w:rsidP="00432ACB">
      <w:pPr>
        <w:pStyle w:val="Noparagraphstyle"/>
        <w:ind w:right="-28"/>
        <w:jc w:val="both"/>
        <w:rPr>
          <w:rtl/>
        </w:rPr>
      </w:pPr>
    </w:p>
    <w:p w:rsidR="00432ACB" w:rsidRDefault="00432ACB" w:rsidP="00432ACB">
      <w:pPr>
        <w:pStyle w:val="-"/>
        <w:keepNext/>
        <w:rPr>
          <w:rtl/>
        </w:rPr>
      </w:pPr>
      <w:bookmarkStart w:id="5075" w:name="ET_speakercontinue_5291_1221"/>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075"/>
    </w:p>
    <w:p w:rsidR="00432ACB" w:rsidRDefault="00432ACB" w:rsidP="00432ACB">
      <w:pPr>
        <w:pStyle w:val="KeepWithNext"/>
        <w:rPr>
          <w:rtl/>
        </w:rPr>
      </w:pPr>
    </w:p>
    <w:p w:rsidR="00432ACB" w:rsidRDefault="00432ACB" w:rsidP="00432ACB">
      <w:pPr>
        <w:rPr>
          <w:rtl/>
        </w:rPr>
      </w:pPr>
      <w:bookmarkStart w:id="5076" w:name="_ETM_Q1_11677000"/>
      <w:bookmarkEnd w:id="5076"/>
      <w:r>
        <w:rPr>
          <w:rFonts w:hint="cs"/>
          <w:rtl/>
        </w:rPr>
        <w:t>לא. אני מסכים עם מיקי, אבל זה לא הנושא.</w:t>
      </w:r>
    </w:p>
    <w:p w:rsidR="00432ACB" w:rsidRDefault="00432ACB" w:rsidP="00432ACB">
      <w:pPr>
        <w:rPr>
          <w:rtl/>
        </w:rPr>
      </w:pPr>
      <w:bookmarkStart w:id="5077" w:name="_ETM_Q1_11678000"/>
      <w:bookmarkEnd w:id="5077"/>
    </w:p>
    <w:p w:rsidR="00432ACB" w:rsidRDefault="00432ACB" w:rsidP="00432ACB">
      <w:pPr>
        <w:pStyle w:val="af8"/>
        <w:keepNext/>
        <w:rPr>
          <w:rtl/>
        </w:rPr>
      </w:pPr>
      <w:bookmarkStart w:id="5078" w:name="ET_yor_4762_12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8"/>
    </w:p>
    <w:p w:rsidR="00432ACB" w:rsidRDefault="00432ACB" w:rsidP="00432ACB">
      <w:pPr>
        <w:pStyle w:val="KeepWithNext"/>
        <w:rPr>
          <w:rtl/>
        </w:rPr>
      </w:pPr>
    </w:p>
    <w:p w:rsidR="00432ACB" w:rsidRDefault="00432ACB" w:rsidP="00432ACB">
      <w:pPr>
        <w:rPr>
          <w:rtl/>
        </w:rPr>
      </w:pPr>
      <w:r>
        <w:rPr>
          <w:rFonts w:hint="cs"/>
          <w:rtl/>
        </w:rPr>
        <w:t>הלאה.</w:t>
      </w:r>
    </w:p>
    <w:p w:rsidR="00432ACB" w:rsidRDefault="00432ACB" w:rsidP="00432ACB">
      <w:pPr>
        <w:rPr>
          <w:rtl/>
        </w:rPr>
      </w:pPr>
      <w:bookmarkStart w:id="5079" w:name="_ETM_Q1_11679000"/>
      <w:bookmarkEnd w:id="5079"/>
    </w:p>
    <w:p w:rsidR="00432ACB" w:rsidRDefault="00432ACB" w:rsidP="00432ACB">
      <w:pPr>
        <w:pStyle w:val="a5"/>
        <w:keepNext/>
        <w:rPr>
          <w:rtl/>
        </w:rPr>
      </w:pPr>
      <w:bookmarkStart w:id="5080" w:name="ET_speaker_5935_12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80"/>
    </w:p>
    <w:p w:rsidR="00432ACB" w:rsidRDefault="00432ACB" w:rsidP="00432ACB">
      <w:pPr>
        <w:pStyle w:val="KeepWithNext"/>
        <w:rPr>
          <w:rtl/>
        </w:rPr>
      </w:pPr>
    </w:p>
    <w:p w:rsidR="00432ACB" w:rsidRDefault="00432ACB" w:rsidP="00432ACB">
      <w:pPr>
        <w:rPr>
          <w:rtl/>
        </w:rPr>
      </w:pPr>
      <w:bookmarkStart w:id="5081" w:name="_ETM_Q1_11681000"/>
      <w:bookmarkEnd w:id="5081"/>
      <w:r>
        <w:rPr>
          <w:rFonts w:hint="cs"/>
          <w:rtl/>
        </w:rPr>
        <w:t>רוויזיה.</w:t>
      </w:r>
    </w:p>
    <w:p w:rsidR="00432ACB" w:rsidRDefault="00432ACB" w:rsidP="00432ACB">
      <w:pPr>
        <w:rPr>
          <w:rtl/>
        </w:rPr>
      </w:pPr>
    </w:p>
    <w:p w:rsidR="00432ACB" w:rsidRDefault="00432ACB" w:rsidP="00432ACB">
      <w:pPr>
        <w:pStyle w:val="af8"/>
        <w:keepNext/>
        <w:rPr>
          <w:rtl/>
        </w:rPr>
      </w:pPr>
      <w:bookmarkStart w:id="5082" w:name="ET_yor_4762_1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82"/>
    </w:p>
    <w:p w:rsidR="00432ACB" w:rsidRDefault="00432ACB" w:rsidP="00432ACB">
      <w:pPr>
        <w:pStyle w:val="KeepWithNext"/>
        <w:rPr>
          <w:rtl/>
        </w:rPr>
      </w:pPr>
    </w:p>
    <w:p w:rsidR="00432ACB" w:rsidRDefault="00432ACB" w:rsidP="00432ACB">
      <w:pPr>
        <w:rPr>
          <w:rtl/>
        </w:rPr>
      </w:pPr>
      <w:r>
        <w:rPr>
          <w:rFonts w:hint="cs"/>
          <w:rtl/>
        </w:rPr>
        <w:t>רוויזיה.</w:t>
      </w:r>
    </w:p>
    <w:p w:rsidR="00651779" w:rsidRDefault="00651779" w:rsidP="00432ACB">
      <w:pPr>
        <w:rPr>
          <w:rtl/>
        </w:rPr>
      </w:pPr>
    </w:p>
    <w:p w:rsidR="00432ACB" w:rsidRDefault="00432ACB" w:rsidP="00432ACB">
      <w:pPr>
        <w:pStyle w:val="a5"/>
        <w:keepNext/>
        <w:rPr>
          <w:rtl/>
        </w:rPr>
      </w:pPr>
      <w:bookmarkStart w:id="5083" w:name="ET_speaker_עופר_כסיף_הרשימה_המשותפ_122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083"/>
    </w:p>
    <w:p w:rsidR="00432ACB" w:rsidRDefault="00432ACB" w:rsidP="00432ACB">
      <w:pPr>
        <w:pStyle w:val="KeepWithNext"/>
        <w:rPr>
          <w:rtl/>
        </w:rPr>
      </w:pPr>
    </w:p>
    <w:p w:rsidR="00432ACB" w:rsidRDefault="00432ACB" w:rsidP="00432ACB">
      <w:pPr>
        <w:rPr>
          <w:rtl/>
        </w:rPr>
      </w:pPr>
      <w:r>
        <w:rPr>
          <w:rFonts w:hint="cs"/>
          <w:rtl/>
        </w:rPr>
        <w:t xml:space="preserve">אנחנו עושים פה </w:t>
      </w:r>
      <w:bookmarkStart w:id="5084" w:name="_ETM_Q1_11680000"/>
      <w:bookmarkEnd w:id="5084"/>
      <w:r>
        <w:rPr>
          <w:rFonts w:hint="cs"/>
          <w:rtl/>
        </w:rPr>
        <w:t>פשע נגד הציבור. לא פחות מזה. פשע נגד הציבור.</w:t>
      </w:r>
    </w:p>
    <w:p w:rsidR="00432ACB" w:rsidRDefault="00432ACB" w:rsidP="00432ACB">
      <w:pPr>
        <w:rPr>
          <w:rtl/>
        </w:rPr>
      </w:pPr>
    </w:p>
    <w:p w:rsidR="00432ACB" w:rsidRDefault="00432ACB" w:rsidP="00432ACB">
      <w:pPr>
        <w:pStyle w:val="af8"/>
        <w:keepNext/>
        <w:rPr>
          <w:rtl/>
        </w:rPr>
      </w:pPr>
      <w:bookmarkStart w:id="5085" w:name="ET_yor_4762_1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85"/>
    </w:p>
    <w:p w:rsidR="00432ACB" w:rsidRDefault="00432ACB" w:rsidP="00432ACB">
      <w:pPr>
        <w:pStyle w:val="KeepWithNext"/>
        <w:rPr>
          <w:rtl/>
        </w:rPr>
      </w:pPr>
    </w:p>
    <w:p w:rsidR="00432ACB" w:rsidRDefault="00432ACB" w:rsidP="00432ACB">
      <w:pPr>
        <w:rPr>
          <w:rtl/>
        </w:rPr>
      </w:pPr>
      <w:bookmarkStart w:id="5086" w:name="_ETM_Q1_11684000"/>
      <w:bookmarkEnd w:id="5086"/>
      <w:r>
        <w:rPr>
          <w:rFonts w:hint="cs"/>
          <w:rtl/>
        </w:rPr>
        <w:t xml:space="preserve">בסדר. זה לא </w:t>
      </w:r>
      <w:bookmarkStart w:id="5087" w:name="_ETM_Q1_11683000"/>
      <w:bookmarkEnd w:id="5087"/>
      <w:r>
        <w:rPr>
          <w:rFonts w:hint="cs"/>
          <w:rtl/>
        </w:rPr>
        <w:t>החוק הזה. בסדר. הלאה. זה</w:t>
      </w:r>
      <w:bookmarkStart w:id="5088" w:name="_ETM_Q1_11688000"/>
      <w:bookmarkEnd w:id="5088"/>
      <w:r>
        <w:rPr>
          <w:rFonts w:hint="cs"/>
          <w:rtl/>
        </w:rPr>
        <w:t xml:space="preserve"> נכון מה שהוא אומר. רק </w:t>
      </w:r>
      <w:bookmarkStart w:id="5089" w:name="_ETM_Q1_11685000"/>
      <w:bookmarkEnd w:id="5089"/>
      <w:r>
        <w:rPr>
          <w:rFonts w:hint="cs"/>
          <w:rtl/>
        </w:rPr>
        <w:t>שלא זה.</w:t>
      </w:r>
    </w:p>
    <w:p w:rsidR="00432ACB" w:rsidRDefault="00432ACB" w:rsidP="00432ACB">
      <w:pPr>
        <w:rPr>
          <w:rtl/>
        </w:rPr>
      </w:pPr>
    </w:p>
    <w:p w:rsidR="00432ACB" w:rsidRDefault="00432ACB" w:rsidP="00432ACB">
      <w:pPr>
        <w:pStyle w:val="a5"/>
        <w:keepNext/>
        <w:rPr>
          <w:rtl/>
        </w:rPr>
      </w:pPr>
      <w:bookmarkStart w:id="5090" w:name="ET_speaker_5935_12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90"/>
    </w:p>
    <w:p w:rsidR="00432ACB" w:rsidRDefault="00432ACB" w:rsidP="00432ACB">
      <w:pPr>
        <w:pStyle w:val="KeepWithNext"/>
        <w:rPr>
          <w:rtl/>
        </w:rPr>
      </w:pPr>
    </w:p>
    <w:p w:rsidR="00432ACB" w:rsidRDefault="00432ACB" w:rsidP="00432ACB">
      <w:pPr>
        <w:rPr>
          <w:rtl/>
        </w:rPr>
      </w:pPr>
      <w:bookmarkStart w:id="5091" w:name="_ETM_Q1_11693000"/>
      <w:bookmarkEnd w:id="5091"/>
      <w:r>
        <w:rPr>
          <w:rFonts w:hint="cs"/>
          <w:rtl/>
        </w:rPr>
        <w:t xml:space="preserve">כן, אבל </w:t>
      </w:r>
      <w:bookmarkStart w:id="5092" w:name="_ETM_Q1_11691000"/>
      <w:bookmarkEnd w:id="5092"/>
      <w:r>
        <w:rPr>
          <w:rFonts w:hint="cs"/>
          <w:rtl/>
        </w:rPr>
        <w:t xml:space="preserve">היה אפשר להכניס לשר האוצר איזה "שגם" קטן. להגיד לו: תגיד </w:t>
      </w:r>
      <w:bookmarkStart w:id="5093" w:name="_ETM_Q1_11692000"/>
      <w:bookmarkEnd w:id="5093"/>
      <w:r>
        <w:rPr>
          <w:rFonts w:hint="cs"/>
          <w:rtl/>
        </w:rPr>
        <w:t>לנו, שאם לא, אנחנו לא מעבירים את החוק הזה.</w:t>
      </w:r>
    </w:p>
    <w:p w:rsidR="00432ACB" w:rsidRDefault="00432ACB" w:rsidP="00432ACB">
      <w:pPr>
        <w:rPr>
          <w:rtl/>
        </w:rPr>
      </w:pPr>
      <w:bookmarkStart w:id="5094" w:name="_ETM_Q1_11696000"/>
      <w:bookmarkEnd w:id="5094"/>
    </w:p>
    <w:p w:rsidR="00432ACB" w:rsidRDefault="00432ACB" w:rsidP="00432ACB">
      <w:pPr>
        <w:pStyle w:val="a5"/>
        <w:keepNext/>
        <w:rPr>
          <w:rtl/>
        </w:rPr>
      </w:pPr>
      <w:bookmarkStart w:id="5095" w:name="ET_speaker_5807_122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095"/>
    </w:p>
    <w:p w:rsidR="00432ACB" w:rsidRDefault="00432ACB" w:rsidP="00432ACB">
      <w:pPr>
        <w:pStyle w:val="KeepWithNext"/>
        <w:rPr>
          <w:rtl/>
        </w:rPr>
      </w:pPr>
    </w:p>
    <w:p w:rsidR="00432ACB" w:rsidRDefault="00432ACB" w:rsidP="00432ACB">
      <w:pPr>
        <w:rPr>
          <w:rtl/>
        </w:rPr>
      </w:pPr>
      <w:r>
        <w:rPr>
          <w:rFonts w:hint="cs"/>
          <w:rtl/>
        </w:rPr>
        <w:t xml:space="preserve">אבל </w:t>
      </w:r>
      <w:bookmarkStart w:id="5096" w:name="_ETM_Q1_11695000"/>
      <w:bookmarkEnd w:id="5096"/>
      <w:r>
        <w:rPr>
          <w:rFonts w:hint="cs"/>
          <w:rtl/>
        </w:rPr>
        <w:t>מיקי, אפשר לקיים על זה דיון אחר כך.</w:t>
      </w:r>
    </w:p>
    <w:p w:rsidR="00432ACB" w:rsidRDefault="00432ACB" w:rsidP="00432ACB">
      <w:pPr>
        <w:rPr>
          <w:rtl/>
        </w:rPr>
      </w:pPr>
      <w:bookmarkStart w:id="5097" w:name="_ETM_Q1_11702000"/>
      <w:bookmarkStart w:id="5098" w:name="_ETM_Q1_11697000"/>
      <w:bookmarkEnd w:id="5097"/>
      <w:bookmarkEnd w:id="5098"/>
    </w:p>
    <w:p w:rsidR="00432ACB" w:rsidRDefault="00432ACB" w:rsidP="00432ACB">
      <w:pPr>
        <w:pStyle w:val="a5"/>
        <w:keepNext/>
        <w:rPr>
          <w:rtl/>
        </w:rPr>
      </w:pPr>
      <w:bookmarkStart w:id="5099" w:name="ET_speaker_5935_12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99"/>
    </w:p>
    <w:p w:rsidR="00432ACB" w:rsidRDefault="00432ACB" w:rsidP="00432ACB">
      <w:pPr>
        <w:pStyle w:val="KeepWithNext"/>
        <w:rPr>
          <w:rtl/>
        </w:rPr>
      </w:pPr>
    </w:p>
    <w:p w:rsidR="00432ACB" w:rsidRDefault="00432ACB" w:rsidP="00432ACB">
      <w:pPr>
        <w:rPr>
          <w:rtl/>
        </w:rPr>
      </w:pPr>
      <w:r>
        <w:rPr>
          <w:rFonts w:hint="cs"/>
          <w:rtl/>
        </w:rPr>
        <w:t xml:space="preserve">לא. אי-אפשר. מהניסיון </w:t>
      </w:r>
      <w:bookmarkStart w:id="5100" w:name="_ETM_Q1_11704000"/>
      <w:bookmarkEnd w:id="5100"/>
      <w:r>
        <w:rPr>
          <w:rFonts w:hint="cs"/>
          <w:rtl/>
        </w:rPr>
        <w:t>שלי בוועדת הכספים – כשאין לך שוט, אז אין לך מנוף.</w:t>
      </w:r>
      <w:bookmarkStart w:id="5101" w:name="_ETM_Q1_11707000"/>
      <w:bookmarkEnd w:id="5101"/>
      <w:r>
        <w:rPr>
          <w:rFonts w:hint="cs"/>
          <w:rtl/>
        </w:rPr>
        <w:t xml:space="preserve"> אין לך מנוף.</w:t>
      </w:r>
    </w:p>
    <w:p w:rsidR="00432ACB" w:rsidRDefault="00432ACB" w:rsidP="00432ACB">
      <w:pPr>
        <w:rPr>
          <w:rtl/>
        </w:rPr>
      </w:pPr>
      <w:bookmarkStart w:id="5102" w:name="_ETM_Q1_11705000"/>
      <w:bookmarkEnd w:id="5102"/>
    </w:p>
    <w:p w:rsidR="00432ACB" w:rsidRDefault="00432ACB" w:rsidP="00432ACB">
      <w:pPr>
        <w:pStyle w:val="a5"/>
        <w:keepNext/>
        <w:rPr>
          <w:rtl/>
        </w:rPr>
      </w:pPr>
      <w:bookmarkStart w:id="5103" w:name="ET_speaker_5807_123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103"/>
    </w:p>
    <w:p w:rsidR="00432ACB" w:rsidRDefault="00432ACB" w:rsidP="00432ACB">
      <w:pPr>
        <w:pStyle w:val="KeepWithNext"/>
        <w:rPr>
          <w:rtl/>
        </w:rPr>
      </w:pPr>
    </w:p>
    <w:p w:rsidR="00432ACB" w:rsidRDefault="00432ACB" w:rsidP="00432ACB">
      <w:pPr>
        <w:rPr>
          <w:rtl/>
        </w:rPr>
      </w:pPr>
      <w:bookmarkStart w:id="5104" w:name="_ETM_Q1_11703000"/>
      <w:bookmarkEnd w:id="5104"/>
      <w:r>
        <w:rPr>
          <w:rFonts w:hint="cs"/>
          <w:rtl/>
        </w:rPr>
        <w:t>אפשר לקיים על זה דיון אחר כך.</w:t>
      </w:r>
    </w:p>
    <w:p w:rsidR="00432ACB" w:rsidRDefault="00432ACB" w:rsidP="00432ACB">
      <w:pPr>
        <w:rPr>
          <w:rtl/>
        </w:rPr>
      </w:pPr>
      <w:bookmarkStart w:id="5105" w:name="_ETM_Q1_11714000"/>
      <w:bookmarkEnd w:id="5105"/>
    </w:p>
    <w:p w:rsidR="00432ACB" w:rsidRDefault="00432ACB" w:rsidP="00432ACB">
      <w:pPr>
        <w:pStyle w:val="af8"/>
        <w:keepNext/>
        <w:rPr>
          <w:rtl/>
        </w:rPr>
      </w:pPr>
      <w:bookmarkStart w:id="5106" w:name="ET_yor_4762_12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06"/>
    </w:p>
    <w:p w:rsidR="00432ACB" w:rsidRDefault="00432ACB" w:rsidP="00432ACB">
      <w:pPr>
        <w:pStyle w:val="KeepWithNext"/>
        <w:rPr>
          <w:rtl/>
        </w:rPr>
      </w:pPr>
    </w:p>
    <w:p w:rsidR="00432ACB" w:rsidRDefault="00432ACB" w:rsidP="00432ACB">
      <w:pPr>
        <w:rPr>
          <w:rtl/>
        </w:rPr>
      </w:pPr>
      <w:r>
        <w:rPr>
          <w:rFonts w:hint="cs"/>
          <w:rtl/>
        </w:rPr>
        <w:t xml:space="preserve">אוקיי, </w:t>
      </w:r>
      <w:bookmarkStart w:id="5107" w:name="_ETM_Q1_11713000"/>
      <w:bookmarkEnd w:id="5107"/>
      <w:r>
        <w:rPr>
          <w:rFonts w:hint="cs"/>
          <w:rtl/>
        </w:rPr>
        <w:t>רבותיי.</w:t>
      </w:r>
    </w:p>
    <w:p w:rsidR="00432ACB" w:rsidRDefault="00432ACB" w:rsidP="00432ACB">
      <w:pPr>
        <w:rPr>
          <w:rtl/>
        </w:rPr>
      </w:pPr>
      <w:bookmarkStart w:id="5108" w:name="_ETM_Q1_11716000"/>
      <w:bookmarkEnd w:id="5108"/>
    </w:p>
    <w:p w:rsidR="00432ACB" w:rsidRDefault="00432ACB" w:rsidP="00432ACB">
      <w:pPr>
        <w:pStyle w:val="a5"/>
        <w:keepNext/>
        <w:rPr>
          <w:rtl/>
        </w:rPr>
      </w:pPr>
      <w:bookmarkStart w:id="5109" w:name="ET_speaker_שגית_אפיק_123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09"/>
    </w:p>
    <w:p w:rsidR="00432ACB" w:rsidRDefault="00432ACB" w:rsidP="00432ACB">
      <w:pPr>
        <w:pStyle w:val="KeepWithNext"/>
        <w:rPr>
          <w:rtl/>
        </w:rPr>
      </w:pPr>
    </w:p>
    <w:p w:rsidR="00432ACB" w:rsidRDefault="00432ACB" w:rsidP="00432ACB">
      <w:pPr>
        <w:rPr>
          <w:rtl/>
        </w:rPr>
      </w:pPr>
      <w:bookmarkStart w:id="5110" w:name="_ETM_Q1_11718000"/>
      <w:bookmarkStart w:id="5111" w:name="_ETM_Q1_11699000"/>
      <w:bookmarkStart w:id="5112" w:name="_ETM_Q1_11687000"/>
      <w:bookmarkEnd w:id="5110"/>
      <w:bookmarkEnd w:id="5111"/>
      <w:bookmarkEnd w:id="5112"/>
      <w:r>
        <w:rPr>
          <w:rFonts w:hint="cs"/>
          <w:rtl/>
        </w:rPr>
        <w:t xml:space="preserve">קבוצת ישראל ביתנו וקבוצת ימינה מציעות: אחרי פסקה (א)(2) יבוא: "(3) על אף האמור בסעיפים קטנים (1) ו-(2), חישוב המענק החודשי יהיה בהתאם למועד בו התירה הממשלה להחזיר את העסק לפעילות. (4) על אף האמור בסעיפים קטנים (1), (2) ו-(3), גובה המענק לא יעלה על 10 מיליון שקלים חדשים למעסיק בודד." </w:t>
      </w:r>
    </w:p>
    <w:p w:rsidR="00432ACB" w:rsidRDefault="00432ACB" w:rsidP="00432ACB">
      <w:pPr>
        <w:rPr>
          <w:rtl/>
        </w:rPr>
      </w:pPr>
    </w:p>
    <w:p w:rsidR="00432ACB" w:rsidRDefault="00432ACB" w:rsidP="00432ACB">
      <w:pPr>
        <w:pStyle w:val="af8"/>
        <w:keepNext/>
        <w:rPr>
          <w:rtl/>
        </w:rPr>
      </w:pPr>
      <w:bookmarkStart w:id="5113" w:name="ET_yor_4762_12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3"/>
    </w:p>
    <w:p w:rsidR="00432ACB" w:rsidRDefault="00432ACB" w:rsidP="00432ACB">
      <w:pPr>
        <w:pStyle w:val="KeepWithNext"/>
        <w:rPr>
          <w:rtl/>
        </w:rPr>
      </w:pPr>
    </w:p>
    <w:p w:rsidR="00432ACB" w:rsidRDefault="00432ACB" w:rsidP="00432ACB">
      <w:pPr>
        <w:rPr>
          <w:rtl/>
        </w:rPr>
      </w:pPr>
      <w:bookmarkStart w:id="5114" w:name="_ETM_Q1_11731000"/>
      <w:bookmarkEnd w:id="5114"/>
      <w:r>
        <w:rPr>
          <w:rFonts w:hint="cs"/>
          <w:rtl/>
        </w:rPr>
        <w:t xml:space="preserve">מי בעד? מי </w:t>
      </w:r>
      <w:bookmarkStart w:id="5115" w:name="_ETM_Q1_11734000"/>
      <w:bookmarkEnd w:id="5115"/>
      <w:r>
        <w:rPr>
          <w:rFonts w:hint="cs"/>
          <w:rtl/>
        </w:rPr>
        <w:t>נגד?</w:t>
      </w:r>
    </w:p>
    <w:p w:rsidR="00432ACB" w:rsidRDefault="00432ACB" w:rsidP="00432ACB">
      <w:pPr>
        <w:rPr>
          <w:rtl/>
        </w:rPr>
      </w:pPr>
      <w:bookmarkStart w:id="5116" w:name="_ETM_Q1_11736000"/>
      <w:bookmarkEnd w:id="5116"/>
    </w:p>
    <w:p w:rsidR="00432ACB" w:rsidRDefault="00432ACB" w:rsidP="00432ACB">
      <w:pPr>
        <w:pStyle w:val="a5"/>
        <w:keepNext/>
        <w:rPr>
          <w:rtl/>
        </w:rPr>
      </w:pPr>
      <w:bookmarkStart w:id="5117" w:name="ET_speaker_5786_123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17"/>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3"/>
        <w:keepNext/>
        <w:rPr>
          <w:rtl/>
        </w:rPr>
      </w:pPr>
      <w:bookmarkStart w:id="5118" w:name="_ETM_Q1_11737000"/>
      <w:bookmarkEnd w:id="5118"/>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119" w:name="ET_yor_4762_12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19"/>
    </w:p>
    <w:p w:rsidR="00432ACB" w:rsidRDefault="00432ACB" w:rsidP="00432ACB">
      <w:pPr>
        <w:pStyle w:val="KeepWithNext"/>
        <w:rPr>
          <w:rtl/>
        </w:rPr>
      </w:pPr>
    </w:p>
    <w:p w:rsidR="00432ACB" w:rsidRDefault="00432ACB" w:rsidP="00432ACB">
      <w:pPr>
        <w:rPr>
          <w:rtl/>
        </w:rPr>
      </w:pPr>
      <w:bookmarkStart w:id="5120" w:name="_ETM_Q1_11735000"/>
      <w:bookmarkEnd w:id="5120"/>
      <w:r>
        <w:rPr>
          <w:rFonts w:hint="cs"/>
          <w:rtl/>
        </w:rPr>
        <w:t xml:space="preserve">לא התקבלה. </w:t>
      </w:r>
    </w:p>
    <w:p w:rsidR="00432ACB" w:rsidRDefault="00432ACB" w:rsidP="00432ACB">
      <w:pPr>
        <w:rPr>
          <w:rtl/>
        </w:rPr>
      </w:pPr>
    </w:p>
    <w:p w:rsidR="00432ACB" w:rsidRDefault="00432ACB" w:rsidP="00432ACB">
      <w:pPr>
        <w:pStyle w:val="a5"/>
        <w:keepNext/>
        <w:rPr>
          <w:rtl/>
        </w:rPr>
      </w:pPr>
      <w:bookmarkStart w:id="5121" w:name="ET_speaker_שגית_אפיק_12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21"/>
    </w:p>
    <w:p w:rsidR="00432ACB" w:rsidRDefault="00432ACB" w:rsidP="00432ACB">
      <w:pPr>
        <w:pStyle w:val="KeepWithNext"/>
        <w:rPr>
          <w:rtl/>
        </w:rPr>
      </w:pPr>
    </w:p>
    <w:p w:rsidR="00432ACB" w:rsidRDefault="00432ACB" w:rsidP="00432ACB">
      <w:pPr>
        <w:rPr>
          <w:rtl/>
        </w:rPr>
      </w:pPr>
      <w:bookmarkStart w:id="5122" w:name="_ETM_Q1_11738000"/>
      <w:bookmarkEnd w:id="5122"/>
      <w:r>
        <w:rPr>
          <w:rFonts w:hint="cs"/>
          <w:rtl/>
        </w:rPr>
        <w:t>על סעיף 3 אמרת שאתה לא מצביע.</w:t>
      </w:r>
    </w:p>
    <w:p w:rsidR="00432ACB" w:rsidRDefault="00432ACB" w:rsidP="00432ACB">
      <w:pPr>
        <w:rPr>
          <w:rtl/>
        </w:rPr>
      </w:pPr>
      <w:bookmarkStart w:id="5123" w:name="_ETM_Q1_11739000"/>
      <w:bookmarkEnd w:id="5123"/>
    </w:p>
    <w:p w:rsidR="00432ACB" w:rsidRDefault="00432ACB" w:rsidP="00432ACB">
      <w:pPr>
        <w:pStyle w:val="af8"/>
        <w:keepNext/>
        <w:rPr>
          <w:rtl/>
        </w:rPr>
      </w:pPr>
      <w:bookmarkStart w:id="5124" w:name="ET_yor_4762_12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24"/>
    </w:p>
    <w:p w:rsidR="00432ACB" w:rsidRDefault="00432ACB" w:rsidP="00432ACB">
      <w:pPr>
        <w:pStyle w:val="KeepWithNext"/>
        <w:rPr>
          <w:rtl/>
        </w:rPr>
      </w:pPr>
    </w:p>
    <w:p w:rsidR="00432ACB" w:rsidRDefault="00432ACB" w:rsidP="00432ACB">
      <w:pPr>
        <w:rPr>
          <w:rtl/>
        </w:rPr>
      </w:pPr>
      <w:r>
        <w:rPr>
          <w:rFonts w:hint="cs"/>
          <w:rtl/>
        </w:rPr>
        <w:t xml:space="preserve">נכון, בגלל הסעיף של האולמות. </w:t>
      </w:r>
    </w:p>
    <w:p w:rsidR="00432ACB" w:rsidRDefault="00432ACB" w:rsidP="00432ACB">
      <w:pPr>
        <w:rPr>
          <w:rtl/>
        </w:rPr>
      </w:pPr>
      <w:bookmarkStart w:id="5125" w:name="_ETM_Q1_11740000"/>
      <w:bookmarkEnd w:id="5125"/>
    </w:p>
    <w:p w:rsidR="00432ACB" w:rsidRDefault="00432ACB" w:rsidP="00432ACB">
      <w:pPr>
        <w:pStyle w:val="-"/>
        <w:keepNext/>
        <w:rPr>
          <w:rtl/>
        </w:rPr>
      </w:pPr>
      <w:bookmarkStart w:id="5126" w:name="ET_speakercontinue_שגית_אפיק_123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126"/>
    </w:p>
    <w:p w:rsidR="00432ACB" w:rsidRDefault="00432ACB" w:rsidP="00432ACB">
      <w:pPr>
        <w:pStyle w:val="KeepWithNext"/>
        <w:rPr>
          <w:rtl/>
        </w:rPr>
      </w:pPr>
    </w:p>
    <w:p w:rsidR="00432ACB" w:rsidRDefault="00432ACB" w:rsidP="00432ACB">
      <w:pPr>
        <w:rPr>
          <w:rtl/>
        </w:rPr>
      </w:pPr>
      <w:bookmarkStart w:id="5127" w:name="_ETM_Q1_11742000"/>
      <w:bookmarkEnd w:id="5127"/>
      <w:r>
        <w:rPr>
          <w:rFonts w:hint="cs"/>
          <w:rtl/>
        </w:rPr>
        <w:t>אז יש הסתייגויות של חבר הכנסת קרעי וחבר הכנסת מיקי לוי אחרי סעיף 3. אתה רוצה להסביר את ההסתייגויות?</w:t>
      </w:r>
    </w:p>
    <w:p w:rsidR="00432ACB" w:rsidRDefault="00432ACB" w:rsidP="00432ACB">
      <w:pPr>
        <w:rPr>
          <w:rtl/>
        </w:rPr>
      </w:pPr>
      <w:bookmarkStart w:id="5128" w:name="_ETM_Q1_11746000"/>
      <w:bookmarkEnd w:id="5128"/>
    </w:p>
    <w:p w:rsidR="00432ACB" w:rsidRDefault="00432ACB" w:rsidP="00432ACB">
      <w:pPr>
        <w:pStyle w:val="a5"/>
        <w:keepNext/>
        <w:rPr>
          <w:rtl/>
        </w:rPr>
      </w:pPr>
      <w:bookmarkStart w:id="5129" w:name="ET_speaker_5802_12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29"/>
    </w:p>
    <w:p w:rsidR="00432ACB" w:rsidRDefault="00432ACB" w:rsidP="00432ACB">
      <w:pPr>
        <w:pStyle w:val="KeepWithNext"/>
        <w:rPr>
          <w:rtl/>
        </w:rPr>
      </w:pPr>
    </w:p>
    <w:p w:rsidR="00432ACB" w:rsidRDefault="00432ACB" w:rsidP="00432ACB">
      <w:pPr>
        <w:rPr>
          <w:rtl/>
        </w:rPr>
      </w:pPr>
      <w:bookmarkStart w:id="5130" w:name="_ETM_Q1_11749000"/>
      <w:bookmarkEnd w:id="5130"/>
      <w:r>
        <w:rPr>
          <w:rFonts w:hint="cs"/>
          <w:rtl/>
        </w:rPr>
        <w:t xml:space="preserve">כן. אני רוצה לנמק. החוק, </w:t>
      </w:r>
      <w:bookmarkStart w:id="5131" w:name="_ETM_Q1_11751000"/>
      <w:bookmarkEnd w:id="5131"/>
      <w:r>
        <w:rPr>
          <w:rFonts w:hint="cs"/>
          <w:rtl/>
        </w:rPr>
        <w:t xml:space="preserve">כמו שהוא מוצג לנו עכשיו, לטעמי, ממש את מטרתו </w:t>
      </w:r>
      <w:bookmarkStart w:id="5132" w:name="_ETM_Q1_11755000"/>
      <w:bookmarkEnd w:id="5132"/>
      <w:r>
        <w:rPr>
          <w:rFonts w:hint="cs"/>
          <w:rtl/>
        </w:rPr>
        <w:t>בצורה חלקית ביותר. התועלת השולית שיש למעסיקים בהחזרת אחרוני העובדים</w:t>
      </w:r>
      <w:bookmarkStart w:id="5133" w:name="_ETM_Q1_11760000"/>
      <w:bookmarkEnd w:id="5133"/>
      <w:r>
        <w:rPr>
          <w:rFonts w:hint="cs"/>
          <w:rtl/>
        </w:rPr>
        <w:t xml:space="preserve">, ה-10% או ה-20% אחרונים, נמוכה מאוד. ולמעשה, </w:t>
      </w:r>
      <w:bookmarkStart w:id="5134" w:name="_ETM_Q1_11766000"/>
      <w:bookmarkEnd w:id="5134"/>
      <w:r>
        <w:rPr>
          <w:rFonts w:hint="cs"/>
          <w:rtl/>
        </w:rPr>
        <w:t>אנחנו מפצים בעיקר מעסיקים גדולים.</w:t>
      </w:r>
    </w:p>
    <w:p w:rsidR="00432ACB" w:rsidRDefault="00432ACB" w:rsidP="00432ACB">
      <w:pPr>
        <w:rPr>
          <w:rtl/>
        </w:rPr>
      </w:pPr>
    </w:p>
    <w:p w:rsidR="00432ACB" w:rsidRDefault="00432ACB" w:rsidP="00432ACB">
      <w:pPr>
        <w:pStyle w:val="af8"/>
        <w:keepNext/>
        <w:rPr>
          <w:rtl/>
        </w:rPr>
      </w:pPr>
      <w:bookmarkStart w:id="5135" w:name="ET_yor_4762_1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5"/>
    </w:p>
    <w:p w:rsidR="00432ACB" w:rsidRDefault="00432ACB" w:rsidP="00432ACB">
      <w:pPr>
        <w:pStyle w:val="KeepWithNext"/>
        <w:rPr>
          <w:rtl/>
        </w:rPr>
      </w:pPr>
    </w:p>
    <w:p w:rsidR="00432ACB" w:rsidRDefault="00432ACB" w:rsidP="00432ACB">
      <w:pPr>
        <w:rPr>
          <w:rtl/>
        </w:rPr>
      </w:pPr>
      <w:r>
        <w:rPr>
          <w:rFonts w:hint="cs"/>
          <w:rtl/>
        </w:rPr>
        <w:t>מה אתה רוצה בהסתייגות הזאת?</w:t>
      </w:r>
    </w:p>
    <w:p w:rsidR="00432ACB" w:rsidRDefault="00432ACB" w:rsidP="00432ACB">
      <w:pPr>
        <w:rPr>
          <w:rtl/>
        </w:rPr>
      </w:pPr>
      <w:bookmarkStart w:id="5136" w:name="_ETM_Q1_11768000"/>
      <w:bookmarkEnd w:id="5136"/>
    </w:p>
    <w:p w:rsidR="00432ACB" w:rsidRDefault="00432ACB" w:rsidP="00432ACB">
      <w:pPr>
        <w:pStyle w:val="-"/>
        <w:keepNext/>
        <w:rPr>
          <w:rtl/>
        </w:rPr>
      </w:pPr>
      <w:bookmarkStart w:id="5137" w:name="ET_speakercontinue_5802_1241"/>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5137"/>
    </w:p>
    <w:p w:rsidR="00432ACB" w:rsidRDefault="00432ACB" w:rsidP="00432ACB">
      <w:pPr>
        <w:pStyle w:val="KeepWithNext"/>
        <w:rPr>
          <w:rtl/>
        </w:rPr>
      </w:pPr>
    </w:p>
    <w:p w:rsidR="00432ACB" w:rsidRDefault="00432ACB" w:rsidP="00432ACB">
      <w:pPr>
        <w:rPr>
          <w:rtl/>
        </w:rPr>
      </w:pPr>
      <w:r>
        <w:rPr>
          <w:rFonts w:hint="cs"/>
          <w:rtl/>
        </w:rPr>
        <w:t>אני אסביר.</w:t>
      </w:r>
    </w:p>
    <w:p w:rsidR="00432ACB" w:rsidRDefault="00432ACB" w:rsidP="00432ACB">
      <w:pPr>
        <w:rPr>
          <w:rtl/>
        </w:rPr>
      </w:pPr>
      <w:bookmarkStart w:id="5138" w:name="_ETM_Q1_11767000"/>
      <w:bookmarkEnd w:id="5138"/>
    </w:p>
    <w:p w:rsidR="00432ACB" w:rsidRDefault="00432ACB" w:rsidP="00432ACB">
      <w:pPr>
        <w:pStyle w:val="af8"/>
        <w:keepNext/>
        <w:rPr>
          <w:rtl/>
        </w:rPr>
      </w:pPr>
      <w:bookmarkStart w:id="5139" w:name="ET_yor_4762_12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9"/>
    </w:p>
    <w:p w:rsidR="00432ACB" w:rsidRDefault="00432ACB" w:rsidP="00432ACB">
      <w:pPr>
        <w:pStyle w:val="KeepWithNext"/>
        <w:rPr>
          <w:rtl/>
        </w:rPr>
      </w:pPr>
    </w:p>
    <w:p w:rsidR="00432ACB" w:rsidRDefault="00432ACB" w:rsidP="00432ACB">
      <w:pPr>
        <w:rPr>
          <w:rtl/>
        </w:rPr>
      </w:pPr>
      <w:r>
        <w:rPr>
          <w:rFonts w:hint="cs"/>
          <w:rtl/>
        </w:rPr>
        <w:t>אתה הולך נגד השר?</w:t>
      </w:r>
      <w:bookmarkStart w:id="5140" w:name="_ETM_Q1_11769000"/>
      <w:bookmarkStart w:id="5141" w:name="_ETM_Q1_11770000"/>
      <w:bookmarkEnd w:id="5140"/>
      <w:bookmarkEnd w:id="5141"/>
      <w:r>
        <w:rPr>
          <w:rFonts w:hint="cs"/>
          <w:rtl/>
        </w:rPr>
        <w:t xml:space="preserve"> נגד הממשלה?</w:t>
      </w:r>
    </w:p>
    <w:p w:rsidR="00432ACB" w:rsidRDefault="00432ACB" w:rsidP="00432ACB">
      <w:pPr>
        <w:rPr>
          <w:rtl/>
        </w:rPr>
      </w:pPr>
    </w:p>
    <w:p w:rsidR="00432ACB" w:rsidRDefault="00432ACB" w:rsidP="00432ACB">
      <w:pPr>
        <w:pStyle w:val="a5"/>
        <w:keepNext/>
        <w:rPr>
          <w:rtl/>
        </w:rPr>
      </w:pPr>
      <w:bookmarkStart w:id="5142" w:name="ET_speaker_5935_12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142"/>
    </w:p>
    <w:p w:rsidR="00432ACB" w:rsidRDefault="00432ACB" w:rsidP="00432ACB">
      <w:pPr>
        <w:pStyle w:val="KeepWithNext"/>
        <w:rPr>
          <w:rtl/>
        </w:rPr>
      </w:pPr>
    </w:p>
    <w:p w:rsidR="00432ACB" w:rsidRDefault="00432ACB" w:rsidP="00432ACB">
      <w:pPr>
        <w:rPr>
          <w:rtl/>
        </w:rPr>
      </w:pPr>
      <w:bookmarkStart w:id="5143" w:name="_ETM_Q1_11774000"/>
      <w:bookmarkEnd w:id="5143"/>
      <w:r>
        <w:rPr>
          <w:rFonts w:hint="cs"/>
          <w:rtl/>
        </w:rPr>
        <w:t>לא. הוא הולך עם הגיון.</w:t>
      </w:r>
    </w:p>
    <w:p w:rsidR="00432ACB" w:rsidRDefault="00432ACB" w:rsidP="00432ACB">
      <w:pPr>
        <w:rPr>
          <w:rtl/>
        </w:rPr>
      </w:pPr>
    </w:p>
    <w:p w:rsidR="00432ACB" w:rsidRDefault="00432ACB" w:rsidP="00432ACB">
      <w:pPr>
        <w:pStyle w:val="af8"/>
        <w:keepNext/>
        <w:rPr>
          <w:rtl/>
        </w:rPr>
      </w:pPr>
      <w:bookmarkStart w:id="5144" w:name="ET_yor_4762_12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4"/>
    </w:p>
    <w:p w:rsidR="00432ACB" w:rsidRDefault="00432ACB" w:rsidP="00432ACB">
      <w:pPr>
        <w:pStyle w:val="KeepWithNext"/>
        <w:rPr>
          <w:rtl/>
        </w:rPr>
      </w:pPr>
    </w:p>
    <w:p w:rsidR="00432ACB" w:rsidRDefault="00432ACB" w:rsidP="00432ACB">
      <w:pPr>
        <w:rPr>
          <w:rtl/>
        </w:rPr>
      </w:pPr>
      <w:r>
        <w:rPr>
          <w:rFonts w:hint="cs"/>
          <w:rtl/>
        </w:rPr>
        <w:t>מי הולך</w:t>
      </w:r>
      <w:bookmarkStart w:id="5145" w:name="_ETM_Q1_11773000"/>
      <w:bookmarkEnd w:id="5145"/>
      <w:r>
        <w:rPr>
          <w:rFonts w:hint="cs"/>
          <w:rtl/>
        </w:rPr>
        <w:t xml:space="preserve"> עם הגיון?</w:t>
      </w:r>
    </w:p>
    <w:p w:rsidR="00432ACB" w:rsidRDefault="00432ACB" w:rsidP="00432ACB">
      <w:pPr>
        <w:rPr>
          <w:rtl/>
        </w:rPr>
      </w:pPr>
      <w:bookmarkStart w:id="5146" w:name="_ETM_Q1_11776000"/>
      <w:bookmarkEnd w:id="5146"/>
    </w:p>
    <w:p w:rsidR="00432ACB" w:rsidRDefault="00432ACB" w:rsidP="00432ACB">
      <w:pPr>
        <w:pStyle w:val="-"/>
        <w:keepNext/>
        <w:rPr>
          <w:rtl/>
        </w:rPr>
      </w:pPr>
      <w:bookmarkStart w:id="5147" w:name="ET_speakercontinue_5935_124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147"/>
    </w:p>
    <w:p w:rsidR="00432ACB" w:rsidRDefault="00432ACB" w:rsidP="00432ACB">
      <w:pPr>
        <w:pStyle w:val="KeepWithNext"/>
        <w:rPr>
          <w:rtl/>
        </w:rPr>
      </w:pPr>
    </w:p>
    <w:p w:rsidR="00432ACB" w:rsidRDefault="00432ACB" w:rsidP="00432ACB">
      <w:pPr>
        <w:rPr>
          <w:rtl/>
        </w:rPr>
      </w:pPr>
      <w:bookmarkStart w:id="5148" w:name="_ETM_Q1_11777000"/>
      <w:bookmarkEnd w:id="5148"/>
      <w:r>
        <w:rPr>
          <w:rFonts w:hint="cs"/>
          <w:rtl/>
        </w:rPr>
        <w:t>הוא. אני והוא. יחד אנחנו.</w:t>
      </w:r>
    </w:p>
    <w:p w:rsidR="00432ACB" w:rsidRDefault="00432ACB" w:rsidP="00432ACB">
      <w:pPr>
        <w:rPr>
          <w:rtl/>
        </w:rPr>
      </w:pPr>
      <w:bookmarkStart w:id="5149" w:name="_ETM_Q1_11778000"/>
      <w:bookmarkEnd w:id="5149"/>
    </w:p>
    <w:p w:rsidR="00432ACB" w:rsidRDefault="00432ACB" w:rsidP="00432ACB">
      <w:pPr>
        <w:pStyle w:val="a5"/>
        <w:keepNext/>
        <w:rPr>
          <w:rtl/>
        </w:rPr>
      </w:pPr>
      <w:bookmarkStart w:id="5150" w:name="ET_speaker_5802_12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50"/>
    </w:p>
    <w:p w:rsidR="00432ACB" w:rsidRDefault="00432ACB" w:rsidP="00432ACB">
      <w:pPr>
        <w:pStyle w:val="KeepWithNext"/>
        <w:rPr>
          <w:rtl/>
        </w:rPr>
      </w:pPr>
    </w:p>
    <w:p w:rsidR="00432ACB" w:rsidRDefault="00432ACB" w:rsidP="00432ACB">
      <w:pPr>
        <w:rPr>
          <w:rtl/>
        </w:rPr>
      </w:pPr>
      <w:r>
        <w:rPr>
          <w:rFonts w:hint="cs"/>
          <w:rtl/>
        </w:rPr>
        <w:t>אני רוצה לומר את</w:t>
      </w:r>
      <w:bookmarkStart w:id="5151" w:name="_ETM_Q1_11779000"/>
      <w:bookmarkEnd w:id="5151"/>
      <w:r>
        <w:rPr>
          <w:rFonts w:hint="cs"/>
          <w:rtl/>
        </w:rPr>
        <w:t xml:space="preserve"> דעתי איך המנגנון צריך להיות כאן. כי מה שקורה </w:t>
      </w:r>
      <w:bookmarkStart w:id="5152" w:name="_ETM_Q1_11783000"/>
      <w:bookmarkEnd w:id="5152"/>
      <w:r>
        <w:rPr>
          <w:rFonts w:hint="cs"/>
          <w:rtl/>
        </w:rPr>
        <w:t xml:space="preserve">הוא שאנחנו מפצים כאן מעסיקים גדולים מאוד בעשרות מיליוני שקלים על עובדים שממילא הם מפטרים אותם. וזה גם מה </w:t>
      </w:r>
      <w:bookmarkStart w:id="5153" w:name="_ETM_Q1_11789000"/>
      <w:bookmarkEnd w:id="5153"/>
      <w:r>
        <w:rPr>
          <w:rFonts w:hint="cs"/>
          <w:rtl/>
        </w:rPr>
        <w:t>שאגף התקציבים בעצמו אמר לנו בדיון הקודם.</w:t>
      </w:r>
    </w:p>
    <w:p w:rsidR="00432ACB" w:rsidRDefault="00432ACB" w:rsidP="00432ACB">
      <w:pPr>
        <w:rPr>
          <w:rtl/>
        </w:rPr>
      </w:pPr>
    </w:p>
    <w:p w:rsidR="00432ACB" w:rsidRDefault="00432ACB" w:rsidP="00432ACB">
      <w:pPr>
        <w:pStyle w:val="a5"/>
        <w:keepNext/>
        <w:rPr>
          <w:rtl/>
        </w:rPr>
      </w:pPr>
      <w:bookmarkStart w:id="5154" w:name="ET_speaker_5935_12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154"/>
    </w:p>
    <w:p w:rsidR="00432ACB" w:rsidRDefault="00432ACB" w:rsidP="00432ACB">
      <w:pPr>
        <w:pStyle w:val="KeepWithNext"/>
        <w:rPr>
          <w:rtl/>
        </w:rPr>
      </w:pPr>
    </w:p>
    <w:p w:rsidR="00432ACB" w:rsidRDefault="00432ACB" w:rsidP="00432ACB">
      <w:pPr>
        <w:rPr>
          <w:rtl/>
        </w:rPr>
      </w:pPr>
      <w:r>
        <w:rPr>
          <w:rFonts w:hint="cs"/>
          <w:rtl/>
        </w:rPr>
        <w:t>נכון.</w:t>
      </w:r>
    </w:p>
    <w:p w:rsidR="00432ACB" w:rsidRDefault="00432ACB" w:rsidP="00432ACB">
      <w:pPr>
        <w:rPr>
          <w:rtl/>
        </w:rPr>
      </w:pPr>
      <w:bookmarkStart w:id="5155" w:name="_ETM_Q1_11794000"/>
      <w:bookmarkEnd w:id="5155"/>
    </w:p>
    <w:p w:rsidR="00432ACB" w:rsidRDefault="00432ACB" w:rsidP="00432ACB">
      <w:pPr>
        <w:pStyle w:val="a5"/>
        <w:keepNext/>
        <w:rPr>
          <w:rtl/>
        </w:rPr>
      </w:pPr>
      <w:bookmarkStart w:id="5156" w:name="ET_speaker_5802_12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56"/>
    </w:p>
    <w:p w:rsidR="00432ACB" w:rsidRDefault="00432ACB" w:rsidP="00432ACB">
      <w:pPr>
        <w:pStyle w:val="KeepWithNext"/>
        <w:rPr>
          <w:rtl/>
        </w:rPr>
      </w:pPr>
    </w:p>
    <w:p w:rsidR="00432ACB" w:rsidRDefault="00432ACB" w:rsidP="00432ACB">
      <w:pPr>
        <w:rPr>
          <w:rtl/>
        </w:rPr>
      </w:pPr>
      <w:r>
        <w:rPr>
          <w:rFonts w:hint="cs"/>
          <w:rtl/>
        </w:rPr>
        <w:t xml:space="preserve">יחזרו בסך </w:t>
      </w:r>
      <w:bookmarkStart w:id="5157" w:name="_ETM_Q1_11792000"/>
      <w:bookmarkEnd w:id="5157"/>
      <w:r>
        <w:rPr>
          <w:rFonts w:hint="cs"/>
          <w:rtl/>
        </w:rPr>
        <w:t xml:space="preserve">הכול כמה עשרות אלפי עובדים כתוצאה מהחוק הזה. </w:t>
      </w:r>
    </w:p>
    <w:p w:rsidR="00432ACB" w:rsidRDefault="00432ACB" w:rsidP="00432ACB">
      <w:pPr>
        <w:ind w:firstLine="0"/>
        <w:rPr>
          <w:rtl/>
        </w:rPr>
      </w:pPr>
      <w:bookmarkStart w:id="5158" w:name="_ETM_Q1_11800000"/>
      <w:bookmarkEnd w:id="5158"/>
    </w:p>
    <w:p w:rsidR="00432ACB" w:rsidRDefault="00432ACB" w:rsidP="00432ACB">
      <w:pPr>
        <w:pStyle w:val="af8"/>
        <w:keepNext/>
        <w:rPr>
          <w:rtl/>
        </w:rPr>
      </w:pPr>
      <w:bookmarkStart w:id="5159" w:name="ET_yor_4762_1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59"/>
    </w:p>
    <w:p w:rsidR="00432ACB" w:rsidRDefault="00432ACB" w:rsidP="00432ACB">
      <w:pPr>
        <w:pStyle w:val="KeepWithNext"/>
        <w:rPr>
          <w:rtl/>
        </w:rPr>
      </w:pPr>
    </w:p>
    <w:p w:rsidR="00432ACB" w:rsidRDefault="00432ACB" w:rsidP="00432ACB">
      <w:pPr>
        <w:rPr>
          <w:rtl/>
        </w:rPr>
      </w:pPr>
      <w:bookmarkStart w:id="5160" w:name="_ETM_Q1_11796000"/>
      <w:bookmarkEnd w:id="5160"/>
      <w:r>
        <w:rPr>
          <w:rFonts w:hint="cs"/>
          <w:rtl/>
        </w:rPr>
        <w:t>אתה נגד החוק?</w:t>
      </w:r>
    </w:p>
    <w:p w:rsidR="00432ACB" w:rsidRDefault="00432ACB" w:rsidP="00432ACB">
      <w:pPr>
        <w:rPr>
          <w:rtl/>
        </w:rPr>
      </w:pPr>
      <w:bookmarkStart w:id="5161" w:name="_ETM_Q1_11801000"/>
      <w:bookmarkEnd w:id="5161"/>
    </w:p>
    <w:p w:rsidR="00432ACB" w:rsidRDefault="00432ACB" w:rsidP="00432ACB">
      <w:pPr>
        <w:pStyle w:val="-"/>
        <w:keepNext/>
        <w:rPr>
          <w:rtl/>
        </w:rPr>
      </w:pPr>
      <w:bookmarkStart w:id="5162" w:name="ET_speakercontinue_5802_1250"/>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5162"/>
    </w:p>
    <w:p w:rsidR="00432ACB" w:rsidRDefault="00432ACB" w:rsidP="00432ACB">
      <w:pPr>
        <w:pStyle w:val="KeepWithNext"/>
        <w:rPr>
          <w:rtl/>
        </w:rPr>
      </w:pPr>
    </w:p>
    <w:p w:rsidR="00432ACB" w:rsidRDefault="00432ACB" w:rsidP="00432ACB">
      <w:pPr>
        <w:rPr>
          <w:rtl/>
        </w:rPr>
      </w:pPr>
      <w:bookmarkStart w:id="5163" w:name="_ETM_Q1_11797000"/>
      <w:bookmarkEnd w:id="5163"/>
      <w:r>
        <w:rPr>
          <w:rFonts w:hint="cs"/>
          <w:rtl/>
        </w:rPr>
        <w:t>בהסתייגות אני מציע שהמנגנון יהיה דיפרנציאלי.</w:t>
      </w:r>
    </w:p>
    <w:p w:rsidR="00432ACB" w:rsidRDefault="00432ACB" w:rsidP="00432ACB">
      <w:pPr>
        <w:rPr>
          <w:rtl/>
        </w:rPr>
      </w:pPr>
    </w:p>
    <w:p w:rsidR="00432ACB" w:rsidRDefault="00432ACB" w:rsidP="00432ACB">
      <w:pPr>
        <w:pStyle w:val="af8"/>
        <w:keepNext/>
        <w:rPr>
          <w:rtl/>
        </w:rPr>
      </w:pPr>
      <w:bookmarkStart w:id="5164" w:name="ET_yor_4762_12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64"/>
    </w:p>
    <w:p w:rsidR="00432ACB" w:rsidRDefault="00432ACB" w:rsidP="00432ACB">
      <w:pPr>
        <w:pStyle w:val="KeepWithNext"/>
        <w:rPr>
          <w:rtl/>
        </w:rPr>
      </w:pPr>
    </w:p>
    <w:p w:rsidR="00432ACB" w:rsidRDefault="00432ACB" w:rsidP="00432ACB">
      <w:pPr>
        <w:rPr>
          <w:rtl/>
        </w:rPr>
      </w:pPr>
      <w:bookmarkStart w:id="5165" w:name="_ETM_Q1_11799000"/>
      <w:bookmarkEnd w:id="5165"/>
      <w:r>
        <w:rPr>
          <w:rFonts w:hint="cs"/>
          <w:rtl/>
        </w:rPr>
        <w:t>מה לעשות? רכז הקואליציה, מה לעשות? הוא חבר הקואליציה. להצביע בעד?</w:t>
      </w:r>
    </w:p>
    <w:p w:rsidR="00432ACB" w:rsidRDefault="00432ACB" w:rsidP="00432ACB">
      <w:pPr>
        <w:rPr>
          <w:rtl/>
        </w:rPr>
      </w:pPr>
      <w:bookmarkStart w:id="5166" w:name="_ETM_Q1_11803000"/>
      <w:bookmarkEnd w:id="5166"/>
    </w:p>
    <w:p w:rsidR="00432ACB" w:rsidRDefault="00432ACB" w:rsidP="00432ACB">
      <w:pPr>
        <w:pStyle w:val="a5"/>
        <w:keepNext/>
        <w:rPr>
          <w:rtl/>
        </w:rPr>
      </w:pPr>
      <w:bookmarkStart w:id="5167" w:name="ET_speaker_5786_12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67"/>
    </w:p>
    <w:p w:rsidR="00432ACB" w:rsidRDefault="00432ACB" w:rsidP="00432ACB">
      <w:pPr>
        <w:pStyle w:val="KeepWithNext"/>
        <w:rPr>
          <w:rtl/>
        </w:rPr>
      </w:pPr>
    </w:p>
    <w:p w:rsidR="00432ACB" w:rsidRDefault="00432ACB" w:rsidP="00432ACB">
      <w:pPr>
        <w:rPr>
          <w:rtl/>
        </w:rPr>
      </w:pPr>
      <w:bookmarkStart w:id="5168" w:name="_ETM_Q1_11804000"/>
      <w:bookmarkEnd w:id="5168"/>
      <w:r>
        <w:rPr>
          <w:rFonts w:hint="cs"/>
          <w:rtl/>
        </w:rPr>
        <w:t>נכון. אנחנו מצביעים נגד.</w:t>
      </w:r>
    </w:p>
    <w:p w:rsidR="00432ACB" w:rsidRDefault="00432ACB" w:rsidP="00432ACB">
      <w:pPr>
        <w:rPr>
          <w:rtl/>
        </w:rPr>
      </w:pPr>
    </w:p>
    <w:p w:rsidR="00432ACB" w:rsidRDefault="00432ACB" w:rsidP="00432ACB">
      <w:pPr>
        <w:pStyle w:val="a5"/>
        <w:keepNext/>
        <w:rPr>
          <w:rtl/>
        </w:rPr>
      </w:pPr>
      <w:bookmarkStart w:id="5169" w:name="ET_speaker_5807_125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169"/>
    </w:p>
    <w:p w:rsidR="00432ACB" w:rsidRDefault="00432ACB" w:rsidP="00432ACB">
      <w:pPr>
        <w:pStyle w:val="KeepWithNext"/>
        <w:rPr>
          <w:rtl/>
        </w:rPr>
      </w:pPr>
    </w:p>
    <w:p w:rsidR="00432ACB" w:rsidRDefault="00432ACB" w:rsidP="00432ACB">
      <w:pPr>
        <w:rPr>
          <w:rtl/>
        </w:rPr>
      </w:pPr>
      <w:r>
        <w:rPr>
          <w:rFonts w:hint="cs"/>
          <w:rtl/>
        </w:rPr>
        <w:t>אנחנו בעצמנו לא יודעים מה לעשות.</w:t>
      </w:r>
    </w:p>
    <w:p w:rsidR="00432ACB" w:rsidRDefault="00432ACB" w:rsidP="00432ACB">
      <w:pPr>
        <w:rPr>
          <w:rtl/>
        </w:rPr>
      </w:pPr>
      <w:bookmarkStart w:id="5170" w:name="_ETM_Q1_11807000"/>
      <w:bookmarkEnd w:id="5170"/>
    </w:p>
    <w:p w:rsidR="00432ACB" w:rsidRDefault="00432ACB" w:rsidP="00432ACB">
      <w:pPr>
        <w:pStyle w:val="af8"/>
        <w:keepNext/>
        <w:rPr>
          <w:rtl/>
        </w:rPr>
      </w:pPr>
      <w:bookmarkStart w:id="5171" w:name="ET_yor_4762_1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1"/>
    </w:p>
    <w:p w:rsidR="00432ACB" w:rsidRDefault="00432ACB" w:rsidP="00432ACB">
      <w:pPr>
        <w:pStyle w:val="KeepWithNext"/>
        <w:rPr>
          <w:rtl/>
        </w:rPr>
      </w:pPr>
    </w:p>
    <w:p w:rsidR="00432ACB" w:rsidRDefault="00432ACB" w:rsidP="00432ACB">
      <w:pPr>
        <w:rPr>
          <w:rtl/>
        </w:rPr>
      </w:pPr>
      <w:r>
        <w:rPr>
          <w:rFonts w:hint="cs"/>
          <w:rtl/>
        </w:rPr>
        <w:t>אנחנו מצביעים נגד?</w:t>
      </w:r>
    </w:p>
    <w:p w:rsidR="00432ACB" w:rsidRDefault="00432ACB" w:rsidP="00432ACB">
      <w:pPr>
        <w:rPr>
          <w:rtl/>
        </w:rPr>
      </w:pPr>
    </w:p>
    <w:p w:rsidR="00432ACB" w:rsidRDefault="00432ACB" w:rsidP="00432ACB">
      <w:pPr>
        <w:pStyle w:val="a5"/>
        <w:keepNext/>
        <w:rPr>
          <w:rtl/>
        </w:rPr>
      </w:pPr>
      <w:bookmarkStart w:id="5172" w:name="ET_speaker_עופר_כסיף_הרשימה_המשותפ_125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172"/>
    </w:p>
    <w:p w:rsidR="00432ACB" w:rsidRDefault="00432ACB" w:rsidP="00432ACB">
      <w:pPr>
        <w:pStyle w:val="KeepWithNext"/>
        <w:rPr>
          <w:rtl/>
        </w:rPr>
      </w:pPr>
    </w:p>
    <w:p w:rsidR="00432ACB" w:rsidRDefault="00432ACB" w:rsidP="00432ACB">
      <w:pPr>
        <w:rPr>
          <w:rtl/>
        </w:rPr>
      </w:pPr>
      <w:r>
        <w:rPr>
          <w:rFonts w:hint="cs"/>
          <w:rtl/>
        </w:rPr>
        <w:t xml:space="preserve">- - - </w:t>
      </w:r>
      <w:bookmarkStart w:id="5173" w:name="_ETM_Q1_11808000"/>
      <w:bookmarkEnd w:id="5173"/>
      <w:r>
        <w:rPr>
          <w:rFonts w:hint="cs"/>
          <w:rtl/>
        </w:rPr>
        <w:t>תשאיר לנו להצביע לבד.</w:t>
      </w:r>
    </w:p>
    <w:p w:rsidR="00432ACB" w:rsidRDefault="00432ACB" w:rsidP="00432ACB">
      <w:pPr>
        <w:rPr>
          <w:rtl/>
        </w:rPr>
      </w:pPr>
    </w:p>
    <w:p w:rsidR="00432ACB" w:rsidRDefault="00432ACB" w:rsidP="00432ACB">
      <w:pPr>
        <w:pStyle w:val="a5"/>
        <w:keepNext/>
        <w:rPr>
          <w:rtl/>
        </w:rPr>
      </w:pPr>
      <w:bookmarkStart w:id="5174" w:name="ET_speaker_5802_12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74"/>
    </w:p>
    <w:p w:rsidR="00432ACB" w:rsidRDefault="00432ACB" w:rsidP="00432ACB">
      <w:pPr>
        <w:pStyle w:val="KeepWithNext"/>
        <w:rPr>
          <w:rtl/>
        </w:rPr>
      </w:pPr>
    </w:p>
    <w:p w:rsidR="00432ACB" w:rsidRDefault="00432ACB" w:rsidP="00432ACB">
      <w:pPr>
        <w:rPr>
          <w:rtl/>
        </w:rPr>
      </w:pPr>
      <w:r>
        <w:rPr>
          <w:rFonts w:hint="cs"/>
          <w:rtl/>
        </w:rPr>
        <w:t>אני אגיד בסוף דבריי מה לעשות. אמרת</w:t>
      </w:r>
      <w:bookmarkStart w:id="5175" w:name="_ETM_Q1_11812000"/>
      <w:bookmarkEnd w:id="5175"/>
      <w:r>
        <w:rPr>
          <w:rFonts w:hint="cs"/>
          <w:rtl/>
        </w:rPr>
        <w:t xml:space="preserve">י על זה, כל חברי הוועדה כאן מסכימים גם על </w:t>
      </w:r>
      <w:bookmarkStart w:id="5176" w:name="_ETM_Q1_11815000"/>
      <w:bookmarkEnd w:id="5176"/>
      <w:r>
        <w:rPr>
          <w:rFonts w:hint="cs"/>
          <w:rtl/>
        </w:rPr>
        <w:t xml:space="preserve">הדבר, שהמנגנון אחר. זה דבר שהיה צריך לשכנע את שר האוצר ואת משרד האוצר. לצערי, הם </w:t>
      </w:r>
      <w:bookmarkStart w:id="5177" w:name="_ETM_Q1_11825000"/>
      <w:bookmarkEnd w:id="5177"/>
      <w:r>
        <w:rPr>
          <w:rFonts w:hint="cs"/>
          <w:rtl/>
        </w:rPr>
        <w:t xml:space="preserve">לא משתכנעים. ואנחנו עם משמעת קואליציונית מצביעים נגד </w:t>
      </w:r>
      <w:bookmarkStart w:id="5178" w:name="_ETM_Q1_11831000"/>
      <w:bookmarkEnd w:id="5178"/>
      <w:r>
        <w:rPr>
          <w:rFonts w:hint="cs"/>
          <w:rtl/>
        </w:rPr>
        <w:t>הדבר הזה. אבל יש לנו זמן עד המליאה להמשיך ולנסות לשכנע בעניין. אני מקווה שנצליח לשכנע, כי ברגע שהמודל יהפו</w:t>
      </w:r>
      <w:bookmarkStart w:id="5179" w:name="_ETM_Q1_11834000"/>
      <w:bookmarkEnd w:id="5179"/>
      <w:r>
        <w:rPr>
          <w:rFonts w:hint="cs"/>
          <w:rtl/>
        </w:rPr>
        <w:t xml:space="preserve">ך להיות אחר, כמו המודל הזה או כמו המודל שהציע </w:t>
      </w:r>
      <w:bookmarkStart w:id="5180" w:name="_ETM_Q1_11838000"/>
      <w:bookmarkEnd w:id="5180"/>
      <w:r>
        <w:rPr>
          <w:rFonts w:hint="cs"/>
          <w:rtl/>
        </w:rPr>
        <w:t>חבר הכנסת סמוטריץ' לתת מענק גבוה יותר על האחוזים האחרונים של העובדים</w:t>
      </w:r>
      <w:bookmarkStart w:id="5181" w:name="_ETM_Q1_11848000"/>
      <w:bookmarkEnd w:id="5181"/>
      <w:r>
        <w:rPr>
          <w:rFonts w:hint="cs"/>
          <w:rtl/>
        </w:rPr>
        <w:t xml:space="preserve"> - -</w:t>
      </w:r>
    </w:p>
    <w:p w:rsidR="00432ACB" w:rsidRDefault="00432ACB" w:rsidP="00432ACB">
      <w:pPr>
        <w:rPr>
          <w:rtl/>
        </w:rPr>
      </w:pPr>
    </w:p>
    <w:p w:rsidR="00432ACB" w:rsidRDefault="00432ACB" w:rsidP="00432ACB">
      <w:pPr>
        <w:pStyle w:val="af8"/>
        <w:keepNext/>
        <w:rPr>
          <w:rtl/>
        </w:rPr>
      </w:pPr>
      <w:bookmarkStart w:id="5182" w:name="ET_yor_4762_1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82"/>
    </w:p>
    <w:p w:rsidR="00432ACB" w:rsidRDefault="00432ACB" w:rsidP="00432ACB">
      <w:pPr>
        <w:pStyle w:val="KeepWithNext"/>
        <w:rPr>
          <w:rtl/>
        </w:rPr>
      </w:pPr>
    </w:p>
    <w:p w:rsidR="00432ACB" w:rsidRDefault="00432ACB" w:rsidP="00432ACB">
      <w:pPr>
        <w:rPr>
          <w:rtl/>
        </w:rPr>
      </w:pPr>
      <w:r>
        <w:rPr>
          <w:rFonts w:hint="cs"/>
          <w:rtl/>
        </w:rPr>
        <w:t xml:space="preserve">הבנו. טוב. </w:t>
      </w:r>
    </w:p>
    <w:p w:rsidR="00432ACB" w:rsidRDefault="00432ACB" w:rsidP="00432ACB">
      <w:pPr>
        <w:rPr>
          <w:rtl/>
        </w:rPr>
      </w:pPr>
    </w:p>
    <w:p w:rsidR="00432ACB" w:rsidRDefault="00432ACB" w:rsidP="00432ACB">
      <w:pPr>
        <w:pStyle w:val="a5"/>
        <w:keepNext/>
        <w:rPr>
          <w:rtl/>
        </w:rPr>
      </w:pPr>
      <w:bookmarkStart w:id="5183" w:name="ET_speaker_5726_12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83"/>
    </w:p>
    <w:p w:rsidR="00432ACB" w:rsidRDefault="00432ACB" w:rsidP="00432ACB">
      <w:pPr>
        <w:pStyle w:val="KeepWithNext"/>
        <w:rPr>
          <w:rtl/>
        </w:rPr>
      </w:pPr>
    </w:p>
    <w:p w:rsidR="00432ACB" w:rsidRDefault="00432ACB" w:rsidP="00432ACB">
      <w:pPr>
        <w:rPr>
          <w:rtl/>
        </w:rPr>
      </w:pPr>
      <w:bookmarkStart w:id="5184" w:name="_ETM_Q1_11847000"/>
      <w:bookmarkEnd w:id="5184"/>
      <w:r>
        <w:rPr>
          <w:rFonts w:hint="cs"/>
          <w:rtl/>
        </w:rPr>
        <w:t xml:space="preserve">הרב גפני, אולי נזדהה </w:t>
      </w:r>
      <w:bookmarkStart w:id="5185" w:name="_ETM_Q1_11844000"/>
      <w:bookmarkEnd w:id="5185"/>
      <w:r>
        <w:rPr>
          <w:rFonts w:hint="cs"/>
          <w:rtl/>
        </w:rPr>
        <w:t>איתו ונצביע בשבילו בעד?</w:t>
      </w:r>
    </w:p>
    <w:p w:rsidR="00432ACB" w:rsidRDefault="00432ACB" w:rsidP="00432ACB">
      <w:pPr>
        <w:rPr>
          <w:rtl/>
        </w:rPr>
      </w:pPr>
    </w:p>
    <w:p w:rsidR="00432ACB" w:rsidRDefault="00432ACB" w:rsidP="00432ACB">
      <w:pPr>
        <w:pStyle w:val="a5"/>
        <w:keepNext/>
        <w:rPr>
          <w:rtl/>
        </w:rPr>
      </w:pPr>
      <w:bookmarkStart w:id="5186" w:name="ET_speaker_5802_13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86"/>
    </w:p>
    <w:p w:rsidR="00432ACB" w:rsidRDefault="00432ACB" w:rsidP="00432ACB">
      <w:pPr>
        <w:pStyle w:val="KeepWithNext"/>
        <w:rPr>
          <w:rtl/>
        </w:rPr>
      </w:pPr>
    </w:p>
    <w:p w:rsidR="00432ACB" w:rsidRDefault="00432ACB" w:rsidP="00432ACB">
      <w:pPr>
        <w:rPr>
          <w:rtl/>
        </w:rPr>
      </w:pPr>
      <w:bookmarkStart w:id="5187" w:name="_ETM_Q1_11846000"/>
      <w:bookmarkEnd w:id="5187"/>
      <w:r>
        <w:rPr>
          <w:rFonts w:hint="cs"/>
          <w:rtl/>
        </w:rPr>
        <w:t>- - זה באמת יחזיר עוד עשרות או מאות אלפי עובדים נוספים לעבודה.</w:t>
      </w:r>
    </w:p>
    <w:p w:rsidR="00432ACB" w:rsidRDefault="00432ACB" w:rsidP="00432ACB">
      <w:pPr>
        <w:rPr>
          <w:rtl/>
        </w:rPr>
      </w:pPr>
      <w:bookmarkStart w:id="5188" w:name="_ETM_Q1_11849000"/>
      <w:bookmarkStart w:id="5189" w:name="_ETM_Q1_11850000"/>
      <w:bookmarkEnd w:id="5188"/>
      <w:bookmarkEnd w:id="5189"/>
    </w:p>
    <w:p w:rsidR="00432ACB" w:rsidRDefault="00432ACB" w:rsidP="00432ACB">
      <w:pPr>
        <w:pStyle w:val="af8"/>
        <w:keepNext/>
        <w:rPr>
          <w:rtl/>
        </w:rPr>
      </w:pPr>
      <w:bookmarkStart w:id="5190" w:name="ET_yor_4762_12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0"/>
    </w:p>
    <w:p w:rsidR="00432ACB" w:rsidRDefault="00432ACB" w:rsidP="00432ACB">
      <w:pPr>
        <w:pStyle w:val="KeepWithNext"/>
        <w:rPr>
          <w:rtl/>
        </w:rPr>
      </w:pPr>
    </w:p>
    <w:p w:rsidR="00432ACB" w:rsidRDefault="00432ACB" w:rsidP="00432ACB">
      <w:pPr>
        <w:rPr>
          <w:rtl/>
        </w:rPr>
      </w:pPr>
      <w:bookmarkStart w:id="5191" w:name="_ETM_Q1_11851000"/>
      <w:bookmarkEnd w:id="5191"/>
      <w:r>
        <w:rPr>
          <w:rFonts w:hint="cs"/>
          <w:rtl/>
        </w:rPr>
        <w:t>מי בעד ההסתייגות? ירים את ידו. תספור.</w:t>
      </w:r>
    </w:p>
    <w:p w:rsidR="00432ACB" w:rsidRDefault="00432ACB" w:rsidP="00432ACB">
      <w:pPr>
        <w:rPr>
          <w:rtl/>
        </w:rPr>
      </w:pPr>
    </w:p>
    <w:p w:rsidR="00432ACB" w:rsidRDefault="00432ACB" w:rsidP="00432ACB">
      <w:pPr>
        <w:pStyle w:val="a5"/>
        <w:keepNext/>
        <w:rPr>
          <w:rtl/>
        </w:rPr>
      </w:pPr>
      <w:bookmarkStart w:id="5192" w:name="ET_speaker_5935_12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192"/>
    </w:p>
    <w:p w:rsidR="00432ACB" w:rsidRDefault="00432ACB" w:rsidP="00432ACB">
      <w:pPr>
        <w:pStyle w:val="KeepWithNext"/>
        <w:rPr>
          <w:rtl/>
        </w:rPr>
      </w:pPr>
    </w:p>
    <w:p w:rsidR="00432ACB" w:rsidRDefault="00432ACB" w:rsidP="00432ACB">
      <w:pPr>
        <w:rPr>
          <w:rtl/>
        </w:rPr>
      </w:pPr>
      <w:r>
        <w:rPr>
          <w:rFonts w:hint="cs"/>
          <w:rtl/>
        </w:rPr>
        <w:t>קרעי, נו. זו הסתייגות של שנינו.</w:t>
      </w:r>
    </w:p>
    <w:p w:rsidR="00432ACB" w:rsidRDefault="00432ACB" w:rsidP="00432ACB">
      <w:pPr>
        <w:rPr>
          <w:rtl/>
        </w:rPr>
      </w:pPr>
    </w:p>
    <w:p w:rsidR="00432ACB" w:rsidRDefault="00432ACB" w:rsidP="00432ACB">
      <w:pPr>
        <w:pStyle w:val="a5"/>
        <w:keepNext/>
        <w:rPr>
          <w:rtl/>
        </w:rPr>
      </w:pPr>
      <w:bookmarkStart w:id="5193" w:name="ET_speaker_5802_12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93"/>
    </w:p>
    <w:p w:rsidR="00432ACB" w:rsidRDefault="00432ACB" w:rsidP="00432ACB">
      <w:pPr>
        <w:pStyle w:val="KeepWithNext"/>
        <w:rPr>
          <w:rtl/>
        </w:rPr>
      </w:pPr>
    </w:p>
    <w:p w:rsidR="00432ACB" w:rsidRDefault="00432ACB" w:rsidP="00432ACB">
      <w:pPr>
        <w:rPr>
          <w:rtl/>
        </w:rPr>
      </w:pPr>
      <w:r>
        <w:rPr>
          <w:rFonts w:hint="cs"/>
          <w:rtl/>
        </w:rPr>
        <w:t xml:space="preserve">טמיר, תספור, בבקשה. </w:t>
      </w:r>
      <w:bookmarkStart w:id="5194" w:name="_ETM_Q1_11855000"/>
      <w:bookmarkEnd w:id="5194"/>
      <w:r>
        <w:rPr>
          <w:rFonts w:hint="cs"/>
          <w:rtl/>
        </w:rPr>
        <w:t>כמה יש בעד?</w:t>
      </w:r>
    </w:p>
    <w:p w:rsidR="00432ACB" w:rsidRDefault="00432ACB" w:rsidP="00432ACB">
      <w:pPr>
        <w:rPr>
          <w:rtl/>
        </w:rPr>
      </w:pPr>
      <w:bookmarkStart w:id="5195" w:name="_ETM_Q1_11857000"/>
      <w:bookmarkEnd w:id="5195"/>
    </w:p>
    <w:p w:rsidR="00432ACB" w:rsidRDefault="00432ACB" w:rsidP="00432ACB">
      <w:pPr>
        <w:pStyle w:val="a5"/>
        <w:keepNext/>
        <w:rPr>
          <w:rtl/>
        </w:rPr>
      </w:pPr>
      <w:bookmarkStart w:id="5196" w:name="ET_speaker_טמיר_כהן_1262"/>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5196"/>
    </w:p>
    <w:p w:rsidR="00432ACB" w:rsidRDefault="00432ACB" w:rsidP="00432ACB">
      <w:pPr>
        <w:pStyle w:val="KeepWithNext"/>
        <w:rPr>
          <w:rtl/>
        </w:rPr>
      </w:pPr>
    </w:p>
    <w:p w:rsidR="00432ACB" w:rsidRDefault="00432ACB" w:rsidP="00432ACB">
      <w:pPr>
        <w:rPr>
          <w:rtl/>
        </w:rPr>
      </w:pPr>
      <w:r>
        <w:rPr>
          <w:rFonts w:hint="cs"/>
          <w:rtl/>
        </w:rPr>
        <w:t>חמישה.</w:t>
      </w:r>
    </w:p>
    <w:p w:rsidR="00432ACB" w:rsidRDefault="00432ACB" w:rsidP="00432ACB">
      <w:pPr>
        <w:rPr>
          <w:rtl/>
        </w:rPr>
      </w:pPr>
      <w:bookmarkStart w:id="5197" w:name="_ETM_Q1_11862000"/>
      <w:bookmarkEnd w:id="5197"/>
    </w:p>
    <w:p w:rsidR="00432ACB" w:rsidRDefault="00432ACB" w:rsidP="00432ACB">
      <w:pPr>
        <w:pStyle w:val="a5"/>
        <w:keepNext/>
        <w:rPr>
          <w:rtl/>
        </w:rPr>
      </w:pPr>
      <w:bookmarkStart w:id="5198" w:name="ET_speaker_5802_12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98"/>
    </w:p>
    <w:p w:rsidR="00432ACB" w:rsidRDefault="00432ACB" w:rsidP="00432ACB">
      <w:pPr>
        <w:pStyle w:val="KeepWithNext"/>
        <w:rPr>
          <w:rtl/>
        </w:rPr>
      </w:pPr>
    </w:p>
    <w:p w:rsidR="00432ACB" w:rsidRDefault="00432ACB" w:rsidP="00432ACB">
      <w:pPr>
        <w:rPr>
          <w:rtl/>
        </w:rPr>
      </w:pPr>
      <w:bookmarkStart w:id="5199" w:name="_ETM_Q1_11858000"/>
      <w:bookmarkEnd w:id="5199"/>
      <w:r>
        <w:rPr>
          <w:rFonts w:hint="cs"/>
          <w:rtl/>
        </w:rPr>
        <w:t>חמישה. אז נגד יש גם בלעדיי. בסדר.</w:t>
      </w:r>
    </w:p>
    <w:p w:rsidR="00432ACB" w:rsidRDefault="00432ACB" w:rsidP="00432ACB">
      <w:pPr>
        <w:rPr>
          <w:rtl/>
        </w:rPr>
      </w:pPr>
    </w:p>
    <w:p w:rsidR="00432ACB" w:rsidRDefault="00432ACB" w:rsidP="00432ACB">
      <w:pPr>
        <w:pStyle w:val="af8"/>
        <w:keepNext/>
        <w:rPr>
          <w:rtl/>
        </w:rPr>
      </w:pPr>
      <w:bookmarkStart w:id="5200" w:name="ET_yor_4762_12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0"/>
    </w:p>
    <w:p w:rsidR="00432ACB" w:rsidRDefault="00432ACB" w:rsidP="00432ACB">
      <w:pPr>
        <w:pStyle w:val="KeepWithNext"/>
        <w:rPr>
          <w:rtl/>
        </w:rPr>
      </w:pPr>
    </w:p>
    <w:p w:rsidR="00432ACB" w:rsidRDefault="00432ACB" w:rsidP="00432ACB">
      <w:pPr>
        <w:rPr>
          <w:rtl/>
        </w:rPr>
      </w:pPr>
      <w:bookmarkStart w:id="5201" w:name="_ETM_Q1_11860000"/>
      <w:bookmarkEnd w:id="5201"/>
      <w:r>
        <w:rPr>
          <w:rFonts w:hint="cs"/>
          <w:rtl/>
        </w:rPr>
        <w:t>מי נגד?</w:t>
      </w:r>
      <w:bookmarkStart w:id="5202" w:name="_ETM_Q1_11864000"/>
      <w:bookmarkEnd w:id="5202"/>
    </w:p>
    <w:p w:rsidR="00432ACB" w:rsidRDefault="00432ACB" w:rsidP="00432ACB">
      <w:pPr>
        <w:rPr>
          <w:rtl/>
        </w:rPr>
      </w:pPr>
      <w:bookmarkStart w:id="5203" w:name="_ETM_Q1_11861000"/>
      <w:bookmarkEnd w:id="5203"/>
    </w:p>
    <w:p w:rsidR="00432ACB" w:rsidRDefault="00432ACB" w:rsidP="00432ACB">
      <w:pPr>
        <w:pStyle w:val="a5"/>
        <w:keepNext/>
        <w:rPr>
          <w:rtl/>
        </w:rPr>
      </w:pPr>
      <w:bookmarkStart w:id="5204" w:name="ET_speaker_5786_126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204"/>
    </w:p>
    <w:p w:rsidR="00432ACB" w:rsidRDefault="00432ACB" w:rsidP="00432ACB">
      <w:pPr>
        <w:pStyle w:val="KeepWithNext"/>
        <w:rPr>
          <w:rtl/>
        </w:rPr>
      </w:pPr>
    </w:p>
    <w:p w:rsidR="00432ACB" w:rsidRDefault="00432ACB" w:rsidP="00432ACB">
      <w:pPr>
        <w:rPr>
          <w:rtl/>
        </w:rPr>
      </w:pPr>
      <w:r>
        <w:rPr>
          <w:rFonts w:hint="cs"/>
          <w:rtl/>
        </w:rPr>
        <w:t>נגד,</w:t>
      </w:r>
      <w:bookmarkStart w:id="5205" w:name="_ETM_Q1_11863000"/>
      <w:bookmarkEnd w:id="5205"/>
      <w:r>
        <w:rPr>
          <w:rFonts w:hint="cs"/>
          <w:rtl/>
        </w:rPr>
        <w:t xml:space="preserve"> קואליציה.</w:t>
      </w:r>
    </w:p>
    <w:p w:rsidR="00432ACB" w:rsidRDefault="00432ACB" w:rsidP="00432ACB">
      <w:pPr>
        <w:rPr>
          <w:rtl/>
        </w:rPr>
      </w:pPr>
    </w:p>
    <w:p w:rsidR="00432ACB" w:rsidRDefault="00432ACB" w:rsidP="00432ACB">
      <w:pPr>
        <w:pStyle w:val="a5"/>
        <w:keepNext/>
        <w:rPr>
          <w:rtl/>
        </w:rPr>
      </w:pPr>
      <w:bookmarkStart w:id="5206" w:name="ET_speaker_טמיר_כהן_126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5206"/>
    </w:p>
    <w:p w:rsidR="00432ACB" w:rsidRDefault="00432ACB" w:rsidP="00432ACB">
      <w:pPr>
        <w:pStyle w:val="KeepWithNext"/>
        <w:rPr>
          <w:rtl/>
        </w:rPr>
      </w:pPr>
    </w:p>
    <w:p w:rsidR="00432ACB" w:rsidRDefault="00432ACB" w:rsidP="00432ACB">
      <w:pPr>
        <w:rPr>
          <w:rtl/>
        </w:rPr>
      </w:pPr>
      <w:r>
        <w:rPr>
          <w:rFonts w:hint="cs"/>
          <w:rtl/>
        </w:rPr>
        <w:t>7 – 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207" w:name="ET_yor_4762_12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7"/>
    </w:p>
    <w:p w:rsidR="00432ACB" w:rsidRDefault="00432ACB" w:rsidP="00432ACB">
      <w:pPr>
        <w:pStyle w:val="KeepWithNext"/>
        <w:rPr>
          <w:rtl/>
        </w:rPr>
      </w:pPr>
    </w:p>
    <w:p w:rsidR="00432ACB" w:rsidRDefault="00432ACB" w:rsidP="00432ACB">
      <w:pPr>
        <w:rPr>
          <w:rtl/>
        </w:rPr>
      </w:pPr>
      <w:bookmarkStart w:id="5208" w:name="_ETM_Q1_11870000"/>
      <w:bookmarkEnd w:id="5208"/>
      <w:r>
        <w:rPr>
          <w:rFonts w:hint="cs"/>
          <w:rtl/>
        </w:rPr>
        <w:t xml:space="preserve">ההסתייגות לא התקבלה. </w:t>
      </w:r>
    </w:p>
    <w:p w:rsidR="00432ACB" w:rsidRDefault="00432ACB" w:rsidP="00432ACB">
      <w:pPr>
        <w:rPr>
          <w:rtl/>
        </w:rPr>
      </w:pPr>
      <w:bookmarkStart w:id="5209" w:name="_ETM_Q1_11869000"/>
      <w:bookmarkEnd w:id="5209"/>
    </w:p>
    <w:p w:rsidR="00432ACB" w:rsidRDefault="00432ACB" w:rsidP="00432ACB">
      <w:pPr>
        <w:pStyle w:val="a5"/>
        <w:keepNext/>
        <w:rPr>
          <w:rtl/>
        </w:rPr>
      </w:pPr>
      <w:bookmarkStart w:id="5210" w:name="ET_speaker_5726_12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10"/>
    </w:p>
    <w:p w:rsidR="00432ACB" w:rsidRDefault="00432ACB" w:rsidP="00432ACB">
      <w:pPr>
        <w:pStyle w:val="KeepWithNext"/>
        <w:rPr>
          <w:rtl/>
        </w:rPr>
      </w:pPr>
    </w:p>
    <w:p w:rsidR="00432ACB" w:rsidRDefault="00432ACB" w:rsidP="00432ACB">
      <w:pPr>
        <w:rPr>
          <w:rtl/>
        </w:rPr>
      </w:pPr>
      <w:r>
        <w:rPr>
          <w:rFonts w:hint="cs"/>
          <w:rtl/>
        </w:rPr>
        <w:t>מי נמנע? מי נמנע? אולי הוא רוצה</w:t>
      </w:r>
      <w:bookmarkStart w:id="5211" w:name="_ETM_Q1_11872000"/>
      <w:bookmarkEnd w:id="5211"/>
      <w:r>
        <w:rPr>
          <w:rFonts w:hint="cs"/>
          <w:rtl/>
        </w:rPr>
        <w:t>.</w:t>
      </w:r>
    </w:p>
    <w:p w:rsidR="00432ACB" w:rsidRDefault="00432ACB" w:rsidP="00432ACB">
      <w:pPr>
        <w:rPr>
          <w:rtl/>
        </w:rPr>
      </w:pPr>
      <w:bookmarkStart w:id="5212" w:name="_ETM_Q1_11866000"/>
      <w:bookmarkEnd w:id="5212"/>
    </w:p>
    <w:p w:rsidR="00432ACB" w:rsidRDefault="00432ACB" w:rsidP="00432ACB">
      <w:pPr>
        <w:pStyle w:val="af8"/>
        <w:keepNext/>
        <w:rPr>
          <w:rtl/>
        </w:rPr>
      </w:pPr>
      <w:bookmarkStart w:id="5213" w:name="ET_yor_4762_1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13"/>
    </w:p>
    <w:p w:rsidR="00432ACB" w:rsidRDefault="00432ACB" w:rsidP="00432ACB">
      <w:pPr>
        <w:pStyle w:val="KeepWithNext"/>
        <w:rPr>
          <w:rtl/>
        </w:rPr>
      </w:pPr>
    </w:p>
    <w:p w:rsidR="00432ACB" w:rsidRDefault="00432ACB" w:rsidP="00432ACB">
      <w:pPr>
        <w:rPr>
          <w:rtl/>
        </w:rPr>
      </w:pPr>
      <w:bookmarkStart w:id="5214" w:name="_ETM_Q1_11867000"/>
      <w:bookmarkEnd w:id="5214"/>
      <w:r>
        <w:rPr>
          <w:rFonts w:hint="cs"/>
          <w:rtl/>
        </w:rPr>
        <w:t>מי נמנע?</w:t>
      </w:r>
    </w:p>
    <w:p w:rsidR="00432ACB" w:rsidRDefault="00432ACB" w:rsidP="00432ACB">
      <w:pPr>
        <w:rPr>
          <w:rtl/>
        </w:rPr>
      </w:pPr>
      <w:bookmarkStart w:id="5215" w:name="_ETM_Q1_11871000"/>
      <w:bookmarkEnd w:id="5215"/>
    </w:p>
    <w:p w:rsidR="00432ACB" w:rsidRDefault="00432ACB" w:rsidP="00432ACB">
      <w:pPr>
        <w:pStyle w:val="a5"/>
        <w:keepNext/>
        <w:rPr>
          <w:rtl/>
        </w:rPr>
      </w:pPr>
      <w:bookmarkStart w:id="5216" w:name="ET_speaker_5802_12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16"/>
    </w:p>
    <w:p w:rsidR="00432ACB" w:rsidRDefault="00432ACB" w:rsidP="00432ACB">
      <w:pPr>
        <w:pStyle w:val="KeepWithNext"/>
        <w:rPr>
          <w:rtl/>
        </w:rPr>
      </w:pPr>
    </w:p>
    <w:p w:rsidR="00432ACB" w:rsidRDefault="00432ACB" w:rsidP="00432ACB">
      <w:pPr>
        <w:rPr>
          <w:rtl/>
        </w:rPr>
      </w:pPr>
      <w:r>
        <w:rPr>
          <w:rFonts w:hint="cs"/>
          <w:rtl/>
        </w:rPr>
        <w:t>אני נמנע.</w:t>
      </w:r>
      <w:bookmarkStart w:id="5217" w:name="_ETM_Q1_11873000"/>
      <w:bookmarkEnd w:id="5217"/>
    </w:p>
    <w:p w:rsidR="00432ACB" w:rsidRDefault="00432ACB" w:rsidP="00432ACB">
      <w:pPr>
        <w:rPr>
          <w:rtl/>
        </w:rPr>
      </w:pPr>
    </w:p>
    <w:p w:rsidR="00432ACB" w:rsidRDefault="00432ACB" w:rsidP="00432ACB">
      <w:pPr>
        <w:pStyle w:val="af8"/>
        <w:keepNext/>
        <w:rPr>
          <w:rtl/>
        </w:rPr>
      </w:pPr>
      <w:bookmarkStart w:id="5218" w:name="ET_yor_4762_1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18"/>
    </w:p>
    <w:p w:rsidR="00432ACB" w:rsidRDefault="00432ACB" w:rsidP="00432ACB">
      <w:pPr>
        <w:pStyle w:val="KeepWithNext"/>
        <w:rPr>
          <w:rtl/>
        </w:rPr>
      </w:pPr>
    </w:p>
    <w:p w:rsidR="00432ACB" w:rsidRDefault="00432ACB" w:rsidP="00432ACB">
      <w:pPr>
        <w:rPr>
          <w:rtl/>
        </w:rPr>
      </w:pPr>
      <w:r>
        <w:rPr>
          <w:rFonts w:hint="cs"/>
          <w:rtl/>
        </w:rPr>
        <w:t>אתה נמנע.</w:t>
      </w:r>
    </w:p>
    <w:p w:rsidR="00432ACB" w:rsidRDefault="00432ACB" w:rsidP="00432ACB">
      <w:pPr>
        <w:rPr>
          <w:rtl/>
        </w:rPr>
      </w:pPr>
    </w:p>
    <w:p w:rsidR="00432ACB" w:rsidRDefault="00432ACB" w:rsidP="00432ACB">
      <w:pPr>
        <w:pStyle w:val="a5"/>
        <w:keepNext/>
        <w:rPr>
          <w:rtl/>
        </w:rPr>
      </w:pPr>
      <w:bookmarkStart w:id="5219" w:name="ET_speaker_5726_12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19"/>
    </w:p>
    <w:p w:rsidR="00432ACB" w:rsidRDefault="00432ACB" w:rsidP="00432ACB">
      <w:pPr>
        <w:pStyle w:val="KeepWithNext"/>
        <w:rPr>
          <w:rtl/>
        </w:rPr>
      </w:pPr>
    </w:p>
    <w:p w:rsidR="00432ACB" w:rsidRDefault="00432ACB" w:rsidP="00432ACB">
      <w:pPr>
        <w:rPr>
          <w:rtl/>
        </w:rPr>
      </w:pPr>
      <w:bookmarkStart w:id="5220" w:name="_ETM_Q1_11875000"/>
      <w:bookmarkEnd w:id="5220"/>
      <w:r>
        <w:rPr>
          <w:rFonts w:hint="cs"/>
          <w:rtl/>
        </w:rPr>
        <w:t>אתה רואה? סידרתי לו.</w:t>
      </w:r>
    </w:p>
    <w:p w:rsidR="00432ACB" w:rsidRDefault="00432ACB" w:rsidP="00432ACB">
      <w:pPr>
        <w:rPr>
          <w:rtl/>
        </w:rPr>
      </w:pPr>
      <w:bookmarkStart w:id="5221" w:name="_ETM_Q1_11879000"/>
      <w:bookmarkEnd w:id="5221"/>
    </w:p>
    <w:p w:rsidR="00432ACB" w:rsidRDefault="00432ACB" w:rsidP="00432ACB">
      <w:pPr>
        <w:pStyle w:val="af8"/>
        <w:keepNext/>
        <w:rPr>
          <w:rtl/>
        </w:rPr>
      </w:pPr>
      <w:bookmarkStart w:id="5222" w:name="ET_yor_4762_12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2"/>
    </w:p>
    <w:p w:rsidR="00432ACB" w:rsidRDefault="00432ACB" w:rsidP="00432ACB">
      <w:pPr>
        <w:pStyle w:val="KeepWithNext"/>
        <w:rPr>
          <w:rtl/>
        </w:rPr>
      </w:pPr>
    </w:p>
    <w:p w:rsidR="00432ACB" w:rsidRDefault="00432ACB" w:rsidP="00432ACB">
      <w:pPr>
        <w:rPr>
          <w:rtl/>
        </w:rPr>
      </w:pPr>
      <w:bookmarkStart w:id="5223" w:name="_ETM_Q1_11874000"/>
      <w:bookmarkEnd w:id="5223"/>
      <w:r>
        <w:rPr>
          <w:rFonts w:hint="cs"/>
          <w:rtl/>
        </w:rPr>
        <w:t>בסדר. הלאה.</w:t>
      </w:r>
    </w:p>
    <w:p w:rsidR="00432ACB" w:rsidRDefault="00432ACB" w:rsidP="00432ACB">
      <w:pPr>
        <w:rPr>
          <w:rtl/>
        </w:rPr>
      </w:pPr>
      <w:bookmarkStart w:id="5224" w:name="_ETM_Q1_11881000"/>
      <w:bookmarkEnd w:id="5224"/>
    </w:p>
    <w:p w:rsidR="00432ACB" w:rsidRDefault="00432ACB" w:rsidP="00432ACB">
      <w:pPr>
        <w:pStyle w:val="a5"/>
        <w:keepNext/>
        <w:rPr>
          <w:rtl/>
        </w:rPr>
      </w:pPr>
      <w:bookmarkStart w:id="5225" w:name="ET_speaker_5291_12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225"/>
    </w:p>
    <w:p w:rsidR="00432ACB" w:rsidRDefault="00432ACB" w:rsidP="00432ACB">
      <w:pPr>
        <w:pStyle w:val="KeepWithNext"/>
        <w:rPr>
          <w:rtl/>
        </w:rPr>
      </w:pPr>
    </w:p>
    <w:p w:rsidR="00432ACB" w:rsidRDefault="00432ACB" w:rsidP="00432ACB">
      <w:pPr>
        <w:rPr>
          <w:rtl/>
        </w:rPr>
      </w:pPr>
      <w:r>
        <w:rPr>
          <w:rFonts w:hint="cs"/>
          <w:rtl/>
        </w:rPr>
        <w:t xml:space="preserve">אני מגיש רוויזיה. </w:t>
      </w:r>
    </w:p>
    <w:p w:rsidR="00432ACB" w:rsidRDefault="00432ACB" w:rsidP="00432ACB">
      <w:pPr>
        <w:rPr>
          <w:rtl/>
        </w:rPr>
      </w:pPr>
    </w:p>
    <w:p w:rsidR="00432ACB" w:rsidRDefault="00432ACB" w:rsidP="00432ACB">
      <w:pPr>
        <w:pStyle w:val="a5"/>
        <w:keepNext/>
        <w:rPr>
          <w:rtl/>
        </w:rPr>
      </w:pPr>
      <w:bookmarkStart w:id="5226" w:name="ET_speaker_שגית_אפיק_12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26"/>
    </w:p>
    <w:p w:rsidR="00432ACB" w:rsidRDefault="00432ACB" w:rsidP="00432ACB">
      <w:pPr>
        <w:pStyle w:val="KeepWithNext"/>
        <w:rPr>
          <w:rtl/>
        </w:rPr>
      </w:pPr>
    </w:p>
    <w:p w:rsidR="00432ACB" w:rsidRDefault="00432ACB" w:rsidP="00432ACB">
      <w:pPr>
        <w:rPr>
          <w:rtl/>
        </w:rPr>
      </w:pPr>
      <w:r>
        <w:rPr>
          <w:rFonts w:hint="cs"/>
          <w:rtl/>
        </w:rPr>
        <w:t>יש לך הסתייגות חלופית.</w:t>
      </w:r>
    </w:p>
    <w:p w:rsidR="00432ACB" w:rsidRDefault="00432ACB" w:rsidP="00432ACB">
      <w:pPr>
        <w:rPr>
          <w:rtl/>
        </w:rPr>
      </w:pPr>
      <w:bookmarkStart w:id="5227" w:name="_ETM_Q1_11880000"/>
      <w:bookmarkEnd w:id="5227"/>
    </w:p>
    <w:p w:rsidR="00432ACB" w:rsidRDefault="00432ACB" w:rsidP="00432ACB">
      <w:pPr>
        <w:pStyle w:val="af8"/>
        <w:keepNext/>
        <w:rPr>
          <w:rtl/>
        </w:rPr>
      </w:pPr>
      <w:bookmarkStart w:id="5228" w:name="ET_yor_4762_12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8"/>
    </w:p>
    <w:p w:rsidR="00432ACB" w:rsidRDefault="00432ACB" w:rsidP="00432ACB">
      <w:pPr>
        <w:pStyle w:val="KeepWithNext"/>
        <w:rPr>
          <w:rtl/>
        </w:rPr>
      </w:pPr>
    </w:p>
    <w:p w:rsidR="00432ACB" w:rsidRDefault="00432ACB" w:rsidP="00432ACB">
      <w:pPr>
        <w:rPr>
          <w:rtl/>
        </w:rPr>
      </w:pPr>
      <w:bookmarkStart w:id="5229" w:name="_ETM_Q1_11877000"/>
      <w:bookmarkEnd w:id="5229"/>
      <w:r>
        <w:rPr>
          <w:rFonts w:hint="cs"/>
          <w:rtl/>
        </w:rPr>
        <w:t>רוויזיה.</w:t>
      </w:r>
    </w:p>
    <w:p w:rsidR="00432ACB" w:rsidRDefault="00432ACB" w:rsidP="00432ACB">
      <w:pPr>
        <w:rPr>
          <w:rtl/>
        </w:rPr>
      </w:pPr>
    </w:p>
    <w:p w:rsidR="00432ACB" w:rsidRDefault="00432ACB" w:rsidP="00432ACB">
      <w:pPr>
        <w:pStyle w:val="a5"/>
        <w:keepNext/>
        <w:rPr>
          <w:rtl/>
        </w:rPr>
      </w:pPr>
      <w:bookmarkStart w:id="5230" w:name="ET_speaker_5802_12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0"/>
    </w:p>
    <w:p w:rsidR="00432ACB" w:rsidRDefault="00432ACB" w:rsidP="00432ACB">
      <w:pPr>
        <w:pStyle w:val="KeepWithNext"/>
        <w:rPr>
          <w:rtl/>
        </w:rPr>
      </w:pPr>
    </w:p>
    <w:p w:rsidR="00432ACB" w:rsidRDefault="00432ACB" w:rsidP="00432ACB">
      <w:pPr>
        <w:rPr>
          <w:rtl/>
        </w:rPr>
      </w:pPr>
      <w:r>
        <w:rPr>
          <w:rFonts w:hint="cs"/>
          <w:rtl/>
        </w:rPr>
        <w:t xml:space="preserve">ההסתייגות החלופית </w:t>
      </w:r>
      <w:bookmarkStart w:id="5231" w:name="_ETM_Q1_11882000"/>
      <w:bookmarkEnd w:id="5231"/>
      <w:r>
        <w:rPr>
          <w:rFonts w:hint="cs"/>
          <w:rtl/>
        </w:rPr>
        <w:t>מדברת רק לגבי העסקים מעל 20 מיליון שקלים.</w:t>
      </w:r>
    </w:p>
    <w:p w:rsidR="00432ACB" w:rsidRDefault="00432ACB" w:rsidP="00432ACB">
      <w:pPr>
        <w:rPr>
          <w:rtl/>
        </w:rPr>
      </w:pPr>
      <w:bookmarkStart w:id="5232" w:name="_ETM_Q1_11888000"/>
      <w:bookmarkEnd w:id="5232"/>
    </w:p>
    <w:p w:rsidR="00432ACB" w:rsidRDefault="00432ACB" w:rsidP="00432ACB">
      <w:pPr>
        <w:pStyle w:val="af8"/>
        <w:keepNext/>
        <w:rPr>
          <w:rtl/>
        </w:rPr>
      </w:pPr>
      <w:bookmarkStart w:id="5233" w:name="ET_yor_4762_1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33"/>
    </w:p>
    <w:p w:rsidR="00432ACB" w:rsidRDefault="00432ACB" w:rsidP="00432ACB">
      <w:pPr>
        <w:pStyle w:val="KeepWithNext"/>
        <w:rPr>
          <w:rtl/>
        </w:rPr>
      </w:pPr>
    </w:p>
    <w:p w:rsidR="00432ACB" w:rsidRDefault="00432ACB" w:rsidP="00432ACB">
      <w:pPr>
        <w:rPr>
          <w:rtl/>
        </w:rPr>
      </w:pPr>
      <w:bookmarkStart w:id="5234" w:name="_ETM_Q1_11883000"/>
      <w:bookmarkEnd w:id="5234"/>
      <w:r>
        <w:rPr>
          <w:rFonts w:hint="cs"/>
          <w:rtl/>
        </w:rPr>
        <w:t>אתה</w:t>
      </w:r>
      <w:bookmarkStart w:id="5235" w:name="_ETM_Q1_11885000"/>
      <w:bookmarkEnd w:id="5235"/>
      <w:r>
        <w:rPr>
          <w:rFonts w:hint="cs"/>
          <w:rtl/>
        </w:rPr>
        <w:t xml:space="preserve"> רוצה להצביע גם על החלופית?</w:t>
      </w:r>
    </w:p>
    <w:p w:rsidR="00432ACB" w:rsidRDefault="00432ACB" w:rsidP="00432ACB">
      <w:pPr>
        <w:rPr>
          <w:rtl/>
        </w:rPr>
      </w:pPr>
      <w:bookmarkStart w:id="5236" w:name="_ETM_Q1_11891000"/>
      <w:bookmarkEnd w:id="5236"/>
    </w:p>
    <w:p w:rsidR="00432ACB" w:rsidRDefault="00432ACB" w:rsidP="00432ACB">
      <w:pPr>
        <w:pStyle w:val="a5"/>
        <w:keepNext/>
        <w:rPr>
          <w:rtl/>
        </w:rPr>
      </w:pPr>
      <w:bookmarkStart w:id="5237" w:name="ET_speaker_5802_12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7"/>
    </w:p>
    <w:p w:rsidR="00432ACB" w:rsidRDefault="00432ACB" w:rsidP="00432ACB">
      <w:pPr>
        <w:pStyle w:val="KeepWithNext"/>
        <w:rPr>
          <w:rtl/>
        </w:rPr>
      </w:pPr>
    </w:p>
    <w:p w:rsidR="00432ACB" w:rsidRDefault="00432ACB" w:rsidP="00432ACB">
      <w:pPr>
        <w:rPr>
          <w:rtl/>
        </w:rPr>
      </w:pPr>
      <w:bookmarkStart w:id="5238" w:name="_ETM_Q1_11892000"/>
      <w:bookmarkEnd w:id="5238"/>
      <w:r>
        <w:rPr>
          <w:rFonts w:hint="cs"/>
          <w:rtl/>
        </w:rPr>
        <w:t>בסדר.</w:t>
      </w:r>
    </w:p>
    <w:p w:rsidR="00432ACB" w:rsidRDefault="00432ACB" w:rsidP="00432ACB">
      <w:pPr>
        <w:rPr>
          <w:rtl/>
        </w:rPr>
      </w:pPr>
    </w:p>
    <w:p w:rsidR="00432ACB" w:rsidRDefault="00432ACB" w:rsidP="00432ACB">
      <w:pPr>
        <w:pStyle w:val="af8"/>
        <w:keepNext/>
        <w:rPr>
          <w:rtl/>
        </w:rPr>
      </w:pPr>
      <w:bookmarkStart w:id="5239" w:name="ET_yor_4762_12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39"/>
    </w:p>
    <w:p w:rsidR="00432ACB" w:rsidRDefault="00432ACB" w:rsidP="00432ACB">
      <w:pPr>
        <w:pStyle w:val="KeepWithNext"/>
        <w:rPr>
          <w:rtl/>
        </w:rPr>
      </w:pPr>
    </w:p>
    <w:p w:rsidR="00432ACB" w:rsidRDefault="00432ACB" w:rsidP="00432ACB">
      <w:pPr>
        <w:rPr>
          <w:rtl/>
        </w:rPr>
      </w:pPr>
      <w:r>
        <w:rPr>
          <w:rFonts w:hint="cs"/>
          <w:rtl/>
        </w:rPr>
        <w:t>הבנתי. מי בעד ההסתייגות השנייה? רגע,</w:t>
      </w:r>
      <w:bookmarkStart w:id="5240" w:name="_ETM_Q1_11895000"/>
      <w:bookmarkEnd w:id="5240"/>
      <w:r>
        <w:rPr>
          <w:rFonts w:hint="cs"/>
          <w:rtl/>
        </w:rPr>
        <w:t xml:space="preserve"> מה את צוחקת?</w:t>
      </w:r>
    </w:p>
    <w:p w:rsidR="00432ACB" w:rsidRDefault="00432ACB" w:rsidP="00432ACB">
      <w:pPr>
        <w:rPr>
          <w:rtl/>
        </w:rPr>
      </w:pPr>
    </w:p>
    <w:p w:rsidR="00432ACB" w:rsidRDefault="00432ACB" w:rsidP="00432ACB">
      <w:pPr>
        <w:pStyle w:val="a5"/>
        <w:keepNext/>
        <w:rPr>
          <w:rtl/>
        </w:rPr>
      </w:pPr>
      <w:bookmarkStart w:id="5241" w:name="ET_speaker_שגית_אפיק_12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41"/>
    </w:p>
    <w:p w:rsidR="00432ACB" w:rsidRDefault="00432ACB" w:rsidP="00432ACB">
      <w:pPr>
        <w:pStyle w:val="KeepWithNext"/>
        <w:rPr>
          <w:rtl/>
        </w:rPr>
      </w:pPr>
    </w:p>
    <w:p w:rsidR="00432ACB" w:rsidRDefault="00432ACB" w:rsidP="00432ACB">
      <w:pPr>
        <w:rPr>
          <w:rtl/>
        </w:rPr>
      </w:pPr>
      <w:bookmarkStart w:id="5242" w:name="_ETM_Q1_11896000"/>
      <w:bookmarkEnd w:id="5242"/>
      <w:r>
        <w:rPr>
          <w:rFonts w:hint="cs"/>
          <w:rtl/>
        </w:rPr>
        <w:t xml:space="preserve">הוא לא הסביר אותה עוד. </w:t>
      </w:r>
    </w:p>
    <w:p w:rsidR="00432ACB" w:rsidRDefault="00432ACB" w:rsidP="00432ACB">
      <w:pPr>
        <w:rPr>
          <w:rtl/>
        </w:rPr>
      </w:pPr>
      <w:bookmarkStart w:id="5243" w:name="_ETM_Q1_11894000"/>
      <w:bookmarkEnd w:id="5243"/>
    </w:p>
    <w:p w:rsidR="00432ACB" w:rsidRDefault="00432ACB" w:rsidP="00432ACB">
      <w:pPr>
        <w:pStyle w:val="af8"/>
        <w:keepNext/>
        <w:rPr>
          <w:rtl/>
        </w:rPr>
      </w:pPr>
      <w:bookmarkStart w:id="5244" w:name="ET_yor_4762_1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4"/>
    </w:p>
    <w:p w:rsidR="00432ACB" w:rsidRDefault="00432ACB" w:rsidP="00432ACB">
      <w:pPr>
        <w:pStyle w:val="KeepWithNext"/>
        <w:rPr>
          <w:rtl/>
        </w:rPr>
      </w:pPr>
    </w:p>
    <w:p w:rsidR="00432ACB" w:rsidRDefault="00432ACB" w:rsidP="00432ACB">
      <w:pPr>
        <w:rPr>
          <w:rtl/>
        </w:rPr>
      </w:pPr>
      <w:r>
        <w:rPr>
          <w:rFonts w:hint="cs"/>
          <w:rtl/>
        </w:rPr>
        <w:t>הוא לא צריך להסביר. הוא יכול להקריא.</w:t>
      </w:r>
    </w:p>
    <w:p w:rsidR="00432ACB" w:rsidRDefault="00432ACB" w:rsidP="00432ACB">
      <w:pPr>
        <w:rPr>
          <w:rtl/>
        </w:rPr>
      </w:pPr>
    </w:p>
    <w:p w:rsidR="00432ACB" w:rsidRDefault="00432ACB" w:rsidP="00432ACB">
      <w:pPr>
        <w:pStyle w:val="-"/>
        <w:keepNext/>
        <w:rPr>
          <w:rtl/>
        </w:rPr>
      </w:pPr>
      <w:bookmarkStart w:id="5245" w:name="ET_speakercontinue_שגית_אפיק_128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245"/>
    </w:p>
    <w:p w:rsidR="00432ACB" w:rsidRDefault="00432ACB" w:rsidP="00432ACB">
      <w:pPr>
        <w:pStyle w:val="KeepWithNext"/>
        <w:rPr>
          <w:rtl/>
        </w:rPr>
      </w:pPr>
    </w:p>
    <w:p w:rsidR="00432ACB" w:rsidRDefault="00432ACB" w:rsidP="00432ACB">
      <w:pPr>
        <w:rPr>
          <w:rtl/>
        </w:rPr>
      </w:pPr>
      <w:r>
        <w:rPr>
          <w:rFonts w:hint="cs"/>
          <w:rtl/>
        </w:rPr>
        <w:t xml:space="preserve">הוא לא הקריא. </w:t>
      </w:r>
    </w:p>
    <w:p w:rsidR="00432ACB" w:rsidRDefault="00432ACB" w:rsidP="00432ACB">
      <w:pPr>
        <w:rPr>
          <w:rtl/>
        </w:rPr>
      </w:pPr>
      <w:bookmarkStart w:id="5246" w:name="_ETM_Q1_11897000"/>
      <w:bookmarkEnd w:id="5246"/>
    </w:p>
    <w:p w:rsidR="00432ACB" w:rsidRDefault="00432ACB" w:rsidP="00432ACB">
      <w:pPr>
        <w:pStyle w:val="af8"/>
        <w:keepNext/>
        <w:rPr>
          <w:rtl/>
        </w:rPr>
      </w:pPr>
      <w:bookmarkStart w:id="5247" w:name="ET_yor_4762_1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47"/>
    </w:p>
    <w:p w:rsidR="00432ACB" w:rsidRDefault="00432ACB" w:rsidP="00432ACB">
      <w:pPr>
        <w:pStyle w:val="KeepWithNext"/>
        <w:rPr>
          <w:rtl/>
        </w:rPr>
      </w:pPr>
    </w:p>
    <w:p w:rsidR="00432ACB" w:rsidRDefault="00432ACB" w:rsidP="00432ACB">
      <w:pPr>
        <w:rPr>
          <w:rtl/>
        </w:rPr>
      </w:pPr>
      <w:bookmarkStart w:id="5248" w:name="_ETM_Q1_11899000"/>
      <w:bookmarkEnd w:id="5248"/>
      <w:r>
        <w:rPr>
          <w:rFonts w:hint="cs"/>
          <w:rtl/>
        </w:rPr>
        <w:t>אז תקריאי, בבקשה.</w:t>
      </w:r>
    </w:p>
    <w:p w:rsidR="00432ACB" w:rsidRDefault="00432ACB" w:rsidP="00432ACB">
      <w:pPr>
        <w:rPr>
          <w:rtl/>
        </w:rPr>
      </w:pPr>
    </w:p>
    <w:p w:rsidR="00432ACB" w:rsidRDefault="00432ACB" w:rsidP="00432ACB">
      <w:pPr>
        <w:pStyle w:val="-"/>
        <w:keepNext/>
        <w:rPr>
          <w:rtl/>
        </w:rPr>
      </w:pPr>
      <w:bookmarkStart w:id="5249" w:name="ET_speakercontinue_שגית_אפיק_128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249"/>
    </w:p>
    <w:p w:rsidR="00432ACB" w:rsidRDefault="00432ACB" w:rsidP="00432ACB">
      <w:pPr>
        <w:pStyle w:val="KeepWithNext"/>
        <w:rPr>
          <w:rtl/>
        </w:rPr>
      </w:pPr>
    </w:p>
    <w:p w:rsidR="00432ACB" w:rsidRDefault="00432ACB" w:rsidP="00432ACB">
      <w:pPr>
        <w:rPr>
          <w:rtl/>
        </w:rPr>
      </w:pPr>
      <w:bookmarkStart w:id="5250" w:name="_ETM_Q1_11901000"/>
      <w:bookmarkEnd w:id="5250"/>
      <w:r>
        <w:rPr>
          <w:rFonts w:hint="cs"/>
          <w:rtl/>
        </w:rPr>
        <w:t>להק</w:t>
      </w:r>
      <w:bookmarkStart w:id="5251" w:name="_ETM_Q1_11900000"/>
      <w:bookmarkEnd w:id="5251"/>
      <w:r>
        <w:rPr>
          <w:rFonts w:hint="cs"/>
          <w:rtl/>
        </w:rPr>
        <w:t>ריא אותה, חבר הכנסת קרעי?</w:t>
      </w:r>
    </w:p>
    <w:p w:rsidR="00432ACB" w:rsidRDefault="00432ACB" w:rsidP="00432ACB">
      <w:pPr>
        <w:ind w:firstLine="0"/>
        <w:rPr>
          <w:rtl/>
        </w:rPr>
      </w:pPr>
    </w:p>
    <w:p w:rsidR="00432ACB" w:rsidRDefault="00432ACB" w:rsidP="00432ACB">
      <w:pPr>
        <w:pStyle w:val="a5"/>
        <w:keepNext/>
        <w:rPr>
          <w:rtl/>
        </w:rPr>
      </w:pPr>
      <w:bookmarkStart w:id="5252" w:name="ET_speaker_5802_12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52"/>
    </w:p>
    <w:p w:rsidR="00432ACB" w:rsidRDefault="00432ACB" w:rsidP="00432ACB">
      <w:pPr>
        <w:pStyle w:val="KeepWithNext"/>
        <w:rPr>
          <w:rtl/>
        </w:rPr>
      </w:pPr>
    </w:p>
    <w:p w:rsidR="00432ACB" w:rsidRDefault="00432ACB" w:rsidP="00432ACB">
      <w:pPr>
        <w:rPr>
          <w:rtl/>
        </w:rPr>
      </w:pPr>
      <w:r>
        <w:rPr>
          <w:rFonts w:hint="cs"/>
          <w:rtl/>
        </w:rPr>
        <w:t>כן, כן. בסך הכול</w:t>
      </w:r>
      <w:bookmarkStart w:id="5253" w:name="_ETM_Q1_11903000"/>
      <w:bookmarkEnd w:id="5253"/>
      <w:r>
        <w:rPr>
          <w:rFonts w:hint="cs"/>
          <w:rtl/>
        </w:rPr>
        <w:t>, זה לעסקים מעל 20 מיליון שקלים, היא באה כדי לא לפגוע בעסקים הקטנים.</w:t>
      </w:r>
    </w:p>
    <w:p w:rsidR="00432ACB" w:rsidRDefault="00432ACB" w:rsidP="00432ACB">
      <w:pPr>
        <w:ind w:firstLine="0"/>
        <w:rPr>
          <w:rtl/>
        </w:rPr>
      </w:pPr>
    </w:p>
    <w:p w:rsidR="00432ACB" w:rsidRDefault="00432ACB" w:rsidP="00432ACB">
      <w:pPr>
        <w:pStyle w:val="af8"/>
        <w:keepNext/>
        <w:rPr>
          <w:rtl/>
        </w:rPr>
      </w:pPr>
      <w:bookmarkStart w:id="5254" w:name="ET_yor_4762_12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54"/>
    </w:p>
    <w:p w:rsidR="00432ACB" w:rsidRDefault="00432ACB" w:rsidP="00432ACB">
      <w:pPr>
        <w:pStyle w:val="KeepWithNext"/>
        <w:rPr>
          <w:rtl/>
        </w:rPr>
      </w:pPr>
    </w:p>
    <w:p w:rsidR="00432ACB" w:rsidRDefault="00432ACB" w:rsidP="00432ACB">
      <w:pPr>
        <w:rPr>
          <w:rtl/>
        </w:rPr>
      </w:pPr>
      <w:bookmarkStart w:id="5255" w:name="_ETM_Q1_11904000"/>
      <w:bookmarkEnd w:id="5255"/>
      <w:r>
        <w:rPr>
          <w:rFonts w:hint="cs"/>
          <w:rtl/>
        </w:rPr>
        <w:t>בבקשה, תקריאי.</w:t>
      </w:r>
    </w:p>
    <w:p w:rsidR="00432ACB" w:rsidRDefault="00432ACB" w:rsidP="00432ACB">
      <w:pPr>
        <w:rPr>
          <w:rtl/>
        </w:rPr>
      </w:pPr>
      <w:bookmarkStart w:id="5256" w:name="_ETM_Q1_11908000"/>
      <w:bookmarkEnd w:id="5256"/>
    </w:p>
    <w:p w:rsidR="00432ACB" w:rsidRDefault="00432ACB" w:rsidP="00432ACB">
      <w:pPr>
        <w:pStyle w:val="a5"/>
        <w:keepNext/>
        <w:rPr>
          <w:rtl/>
        </w:rPr>
      </w:pPr>
      <w:bookmarkStart w:id="5257" w:name="ET_speaker_שגית_אפיק_12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57"/>
    </w:p>
    <w:p w:rsidR="00432ACB" w:rsidRDefault="00432ACB" w:rsidP="00432ACB">
      <w:pPr>
        <w:pStyle w:val="KeepWithNext"/>
        <w:rPr>
          <w:rtl/>
        </w:rPr>
      </w:pPr>
    </w:p>
    <w:p w:rsidR="00432ACB" w:rsidRDefault="00432ACB" w:rsidP="00432ACB">
      <w:pPr>
        <w:rPr>
          <w:rtl/>
          <w:lang w:eastAsia="he-IL"/>
        </w:rPr>
      </w:pPr>
      <w:bookmarkStart w:id="5258" w:name="_ETM_Q1_11905000"/>
      <w:bookmarkEnd w:id="5258"/>
      <w:r>
        <w:rPr>
          <w:rFonts w:hint="cs"/>
          <w:rtl/>
          <w:lang w:eastAsia="he-IL"/>
        </w:rPr>
        <w:t>"לעניין עסק שמחזור פעילותו גבוה מ-20 מיליון שקלים חדשים – המענק החודשי האמור בסעיף 3 יינתן על-פי מודל דיפרנציאלי, באופן יחסי על-פי החלק היחסי של מצבת העובדים שחזרה לעבוד באותו חודש."</w:t>
      </w:r>
    </w:p>
    <w:p w:rsidR="00432ACB" w:rsidRDefault="00432ACB" w:rsidP="00432ACB">
      <w:pPr>
        <w:ind w:firstLine="0"/>
        <w:rPr>
          <w:rtl/>
          <w:lang w:eastAsia="he-IL"/>
        </w:rPr>
      </w:pPr>
      <w:bookmarkStart w:id="5259" w:name="_ETM_Q1_11915000"/>
      <w:bookmarkEnd w:id="5259"/>
    </w:p>
    <w:p w:rsidR="00432ACB" w:rsidRDefault="00432ACB" w:rsidP="00432ACB">
      <w:pPr>
        <w:pStyle w:val="af8"/>
        <w:keepNext/>
        <w:rPr>
          <w:rtl/>
        </w:rPr>
      </w:pPr>
      <w:bookmarkStart w:id="5260" w:name="ET_yor_4762_1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60"/>
    </w:p>
    <w:p w:rsidR="00432ACB" w:rsidRDefault="00432ACB" w:rsidP="00432ACB">
      <w:pPr>
        <w:pStyle w:val="KeepWithNext"/>
        <w:rPr>
          <w:rtl/>
        </w:rPr>
      </w:pPr>
    </w:p>
    <w:p w:rsidR="00432ACB" w:rsidRDefault="00432ACB" w:rsidP="00432ACB">
      <w:pPr>
        <w:rPr>
          <w:rtl/>
        </w:rPr>
      </w:pPr>
      <w:bookmarkStart w:id="5261" w:name="_ETM_Q1_11916000"/>
      <w:bookmarkEnd w:id="5261"/>
      <w:r>
        <w:rPr>
          <w:rFonts w:hint="cs"/>
          <w:rtl/>
        </w:rPr>
        <w:t>מי בעד ההסתייגות? ירים את ידו.</w:t>
      </w:r>
    </w:p>
    <w:p w:rsidR="00432ACB" w:rsidRDefault="00432ACB" w:rsidP="00432ACB">
      <w:pPr>
        <w:rPr>
          <w:rtl/>
        </w:rPr>
      </w:pPr>
    </w:p>
    <w:p w:rsidR="00432ACB" w:rsidRDefault="00432ACB" w:rsidP="00432ACB">
      <w:pPr>
        <w:pStyle w:val="a5"/>
        <w:keepNext/>
        <w:rPr>
          <w:rtl/>
        </w:rPr>
      </w:pPr>
      <w:bookmarkStart w:id="5262" w:name="ET_speaker_5935_12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262"/>
    </w:p>
    <w:p w:rsidR="00432ACB" w:rsidRDefault="00432ACB" w:rsidP="00432ACB">
      <w:pPr>
        <w:pStyle w:val="KeepWithNext"/>
        <w:rPr>
          <w:rtl/>
        </w:rPr>
      </w:pPr>
    </w:p>
    <w:p w:rsidR="00432ACB" w:rsidRDefault="00432ACB" w:rsidP="00432ACB">
      <w:pPr>
        <w:rPr>
          <w:rtl/>
        </w:rPr>
      </w:pPr>
      <w:r>
        <w:rPr>
          <w:rFonts w:hint="cs"/>
          <w:rtl/>
        </w:rPr>
        <w:t>קרעי, הסתייגות שלך. אחלה הסתייגות.</w:t>
      </w:r>
    </w:p>
    <w:p w:rsidR="00432ACB" w:rsidRDefault="00432ACB" w:rsidP="00432ACB">
      <w:pPr>
        <w:rPr>
          <w:rtl/>
        </w:rPr>
      </w:pPr>
    </w:p>
    <w:p w:rsidR="00432ACB" w:rsidRDefault="00432ACB" w:rsidP="00432ACB">
      <w:pPr>
        <w:pStyle w:val="af8"/>
        <w:keepNext/>
        <w:rPr>
          <w:rtl/>
        </w:rPr>
      </w:pPr>
      <w:bookmarkStart w:id="5263" w:name="ET_yor_4762_1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63"/>
    </w:p>
    <w:p w:rsidR="00432ACB" w:rsidRDefault="00432ACB" w:rsidP="00432ACB">
      <w:pPr>
        <w:pStyle w:val="KeepWithNext"/>
        <w:rPr>
          <w:rtl/>
        </w:rPr>
      </w:pPr>
    </w:p>
    <w:p w:rsidR="00432ACB" w:rsidRDefault="00432ACB" w:rsidP="00432ACB">
      <w:pPr>
        <w:rPr>
          <w:rtl/>
        </w:rPr>
      </w:pPr>
      <w:r>
        <w:rPr>
          <w:rFonts w:hint="cs"/>
          <w:rtl/>
        </w:rPr>
        <w:t>מי נגד?</w:t>
      </w:r>
      <w:bookmarkStart w:id="5264" w:name="_ETM_Q1_11923000"/>
      <w:bookmarkEnd w:id="5264"/>
    </w:p>
    <w:p w:rsidR="00432ACB" w:rsidRDefault="00432ACB" w:rsidP="00432ACB">
      <w:pPr>
        <w:rPr>
          <w:rtl/>
        </w:rPr>
      </w:pPr>
      <w:bookmarkStart w:id="5265" w:name="_ETM_Q1_11924000"/>
      <w:bookmarkEnd w:id="5265"/>
    </w:p>
    <w:p w:rsidR="00432ACB" w:rsidRDefault="00432ACB" w:rsidP="00432ACB">
      <w:pPr>
        <w:pStyle w:val="a5"/>
        <w:keepNext/>
        <w:rPr>
          <w:rtl/>
        </w:rPr>
      </w:pPr>
      <w:bookmarkStart w:id="5266" w:name="ET_speaker_5786_12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266"/>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3"/>
        <w:keepNext/>
        <w:rPr>
          <w:rtl/>
        </w:rPr>
      </w:pPr>
      <w:bookmarkStart w:id="5267" w:name="_ETM_Q1_11928000"/>
      <w:bookmarkEnd w:id="5267"/>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268" w:name="ET_yor_4762_12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68"/>
    </w:p>
    <w:p w:rsidR="00432ACB" w:rsidRDefault="00432ACB" w:rsidP="00432ACB">
      <w:pPr>
        <w:pStyle w:val="KeepWithNext"/>
        <w:rPr>
          <w:rtl/>
        </w:rPr>
      </w:pPr>
    </w:p>
    <w:p w:rsidR="00432ACB" w:rsidRDefault="00432ACB" w:rsidP="00432ACB">
      <w:pPr>
        <w:rPr>
          <w:rtl/>
        </w:rPr>
      </w:pPr>
      <w:bookmarkStart w:id="5269" w:name="_ETM_Q1_11922000"/>
      <w:bookmarkEnd w:id="5269"/>
      <w:r>
        <w:rPr>
          <w:rFonts w:hint="cs"/>
          <w:rtl/>
        </w:rPr>
        <w:t>ההסתייגות לא התקבלה.</w:t>
      </w:r>
    </w:p>
    <w:p w:rsidR="00432ACB" w:rsidRDefault="00432ACB" w:rsidP="00432ACB">
      <w:pPr>
        <w:rPr>
          <w:rtl/>
        </w:rPr>
      </w:pPr>
      <w:bookmarkStart w:id="5270" w:name="_ETM_Q1_11925000"/>
      <w:bookmarkEnd w:id="5270"/>
    </w:p>
    <w:p w:rsidR="00432ACB" w:rsidRDefault="00432ACB" w:rsidP="00432ACB">
      <w:pPr>
        <w:pStyle w:val="a5"/>
        <w:keepNext/>
        <w:rPr>
          <w:rtl/>
        </w:rPr>
      </w:pPr>
      <w:bookmarkStart w:id="5271" w:name="ET_speaker_5726_12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71"/>
    </w:p>
    <w:p w:rsidR="00432ACB" w:rsidRDefault="00432ACB" w:rsidP="00432ACB">
      <w:pPr>
        <w:pStyle w:val="KeepWithNext"/>
        <w:rPr>
          <w:rtl/>
        </w:rPr>
      </w:pPr>
    </w:p>
    <w:p w:rsidR="00432ACB" w:rsidRDefault="00432ACB" w:rsidP="00432ACB">
      <w:pPr>
        <w:rPr>
          <w:rtl/>
        </w:rPr>
      </w:pPr>
      <w:r>
        <w:rPr>
          <w:rFonts w:hint="cs"/>
          <w:rtl/>
        </w:rPr>
        <w:t xml:space="preserve">מי </w:t>
      </w:r>
      <w:bookmarkStart w:id="5272" w:name="_ETM_Q1_11927000"/>
      <w:bookmarkEnd w:id="5272"/>
      <w:r>
        <w:rPr>
          <w:rFonts w:hint="cs"/>
          <w:rtl/>
        </w:rPr>
        <w:t>נמנע?</w:t>
      </w:r>
    </w:p>
    <w:p w:rsidR="00432ACB" w:rsidRDefault="00432ACB" w:rsidP="00432ACB">
      <w:pPr>
        <w:rPr>
          <w:rtl/>
        </w:rPr>
      </w:pPr>
      <w:bookmarkStart w:id="5273" w:name="_ETM_Q1_11930000"/>
      <w:bookmarkEnd w:id="5273"/>
    </w:p>
    <w:p w:rsidR="00432ACB" w:rsidRDefault="00432ACB" w:rsidP="00432ACB">
      <w:pPr>
        <w:pStyle w:val="a5"/>
        <w:keepNext/>
        <w:rPr>
          <w:rtl/>
        </w:rPr>
      </w:pPr>
      <w:bookmarkStart w:id="5274" w:name="ET_speaker_5291_129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274"/>
    </w:p>
    <w:p w:rsidR="00432ACB" w:rsidRDefault="00432ACB" w:rsidP="00432ACB">
      <w:pPr>
        <w:pStyle w:val="KeepWithNext"/>
        <w:rPr>
          <w:rtl/>
        </w:rPr>
      </w:pPr>
    </w:p>
    <w:p w:rsidR="00432ACB" w:rsidRDefault="00432ACB" w:rsidP="00432ACB">
      <w:pPr>
        <w:rPr>
          <w:rtl/>
        </w:rPr>
      </w:pPr>
      <w:bookmarkStart w:id="5275" w:name="_ETM_Q1_11926000"/>
      <w:bookmarkEnd w:id="5275"/>
      <w:r>
        <w:rPr>
          <w:rFonts w:hint="cs"/>
          <w:rtl/>
        </w:rPr>
        <w:t>למה אתה לא שואל: מי נמנע?</w:t>
      </w:r>
    </w:p>
    <w:p w:rsidR="00432ACB" w:rsidRDefault="00432ACB" w:rsidP="00432ACB">
      <w:pPr>
        <w:rPr>
          <w:rtl/>
        </w:rPr>
      </w:pPr>
    </w:p>
    <w:p w:rsidR="00432ACB" w:rsidRDefault="00432ACB" w:rsidP="00432ACB">
      <w:pPr>
        <w:pStyle w:val="af8"/>
        <w:keepNext/>
        <w:rPr>
          <w:rtl/>
        </w:rPr>
      </w:pPr>
      <w:bookmarkStart w:id="5276" w:name="ET_yor_4762_1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6"/>
    </w:p>
    <w:p w:rsidR="00432ACB" w:rsidRDefault="00432ACB" w:rsidP="00432ACB">
      <w:pPr>
        <w:pStyle w:val="KeepWithNext"/>
        <w:rPr>
          <w:rtl/>
        </w:rPr>
      </w:pPr>
    </w:p>
    <w:p w:rsidR="00432ACB" w:rsidRDefault="00432ACB" w:rsidP="00432ACB">
      <w:pPr>
        <w:rPr>
          <w:rtl/>
        </w:rPr>
      </w:pPr>
      <w:bookmarkStart w:id="5277" w:name="_ETM_Q1_11929000"/>
      <w:bookmarkEnd w:id="5277"/>
      <w:r>
        <w:rPr>
          <w:rFonts w:hint="cs"/>
          <w:rtl/>
        </w:rPr>
        <w:t>מי נמנע?</w:t>
      </w:r>
    </w:p>
    <w:p w:rsidR="00432ACB" w:rsidRDefault="00432ACB" w:rsidP="00432ACB">
      <w:pPr>
        <w:rPr>
          <w:rtl/>
        </w:rPr>
      </w:pPr>
    </w:p>
    <w:p w:rsidR="00432ACB" w:rsidRDefault="00432ACB" w:rsidP="00432ACB">
      <w:pPr>
        <w:pStyle w:val="a5"/>
        <w:keepNext/>
        <w:rPr>
          <w:rtl/>
        </w:rPr>
      </w:pPr>
      <w:bookmarkStart w:id="5278" w:name="ET_speaker_5935_12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278"/>
    </w:p>
    <w:p w:rsidR="00432ACB" w:rsidRDefault="00432ACB" w:rsidP="00432ACB">
      <w:pPr>
        <w:pStyle w:val="KeepWithNext"/>
        <w:rPr>
          <w:rtl/>
        </w:rPr>
      </w:pPr>
    </w:p>
    <w:p w:rsidR="00432ACB" w:rsidRDefault="00432ACB" w:rsidP="00432ACB">
      <w:pPr>
        <w:rPr>
          <w:rtl/>
        </w:rPr>
      </w:pPr>
      <w:r>
        <w:rPr>
          <w:rFonts w:hint="cs"/>
          <w:rtl/>
        </w:rPr>
        <w:t xml:space="preserve">הוא מציע </w:t>
      </w:r>
      <w:bookmarkStart w:id="5279" w:name="_ETM_Q1_11932000"/>
      <w:bookmarkEnd w:id="5279"/>
      <w:r>
        <w:rPr>
          <w:rFonts w:hint="cs"/>
          <w:rtl/>
        </w:rPr>
        <w:t>ומצביע נגד עצמו.</w:t>
      </w:r>
    </w:p>
    <w:p w:rsidR="00432ACB" w:rsidRDefault="00432ACB" w:rsidP="00432ACB">
      <w:pPr>
        <w:rPr>
          <w:rtl/>
        </w:rPr>
      </w:pPr>
    </w:p>
    <w:p w:rsidR="00432ACB" w:rsidRDefault="00432ACB" w:rsidP="00432ACB">
      <w:pPr>
        <w:pStyle w:val="a5"/>
        <w:keepNext/>
        <w:rPr>
          <w:rtl/>
        </w:rPr>
      </w:pPr>
      <w:bookmarkStart w:id="5280" w:name="ET_speaker_עופר_כסיף_הרשימה_המשותפ_12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280"/>
    </w:p>
    <w:p w:rsidR="00432ACB" w:rsidRDefault="00432ACB" w:rsidP="00432ACB">
      <w:pPr>
        <w:pStyle w:val="KeepWithNext"/>
        <w:rPr>
          <w:rtl/>
        </w:rPr>
      </w:pPr>
    </w:p>
    <w:p w:rsidR="00432ACB" w:rsidRDefault="00432ACB" w:rsidP="00432ACB">
      <w:pPr>
        <w:rPr>
          <w:rtl/>
        </w:rPr>
      </w:pPr>
      <w:r>
        <w:rPr>
          <w:rFonts w:hint="cs"/>
          <w:rtl/>
        </w:rPr>
        <w:t xml:space="preserve">לא, גם לא היה לי ברור בכלל- </w:t>
      </w:r>
      <w:bookmarkStart w:id="5281" w:name="_ETM_Q1_11933000"/>
      <w:bookmarkEnd w:id="5281"/>
      <w:r>
        <w:rPr>
          <w:rFonts w:hint="cs"/>
          <w:rtl/>
        </w:rPr>
        <w:t>- -</w:t>
      </w:r>
    </w:p>
    <w:p w:rsidR="00432ACB" w:rsidRDefault="00432ACB" w:rsidP="00432ACB">
      <w:pPr>
        <w:rPr>
          <w:rtl/>
        </w:rPr>
      </w:pPr>
    </w:p>
    <w:p w:rsidR="00432ACB" w:rsidRDefault="00432ACB" w:rsidP="00432ACB">
      <w:pPr>
        <w:pStyle w:val="a5"/>
        <w:keepNext/>
        <w:rPr>
          <w:rtl/>
        </w:rPr>
      </w:pPr>
      <w:bookmarkStart w:id="5282" w:name="ET_speaker_5726_13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82"/>
    </w:p>
    <w:p w:rsidR="00432ACB" w:rsidRDefault="00432ACB" w:rsidP="00432ACB">
      <w:pPr>
        <w:pStyle w:val="KeepWithNext"/>
        <w:rPr>
          <w:rtl/>
        </w:rPr>
      </w:pPr>
    </w:p>
    <w:p w:rsidR="00432ACB" w:rsidRDefault="00432ACB" w:rsidP="00432ACB">
      <w:pPr>
        <w:rPr>
          <w:rtl/>
        </w:rPr>
      </w:pPr>
      <w:bookmarkStart w:id="5283" w:name="_ETM_Q1_11934000"/>
      <w:bookmarkEnd w:id="5283"/>
      <w:r>
        <w:rPr>
          <w:rFonts w:hint="cs"/>
          <w:rtl/>
        </w:rPr>
        <w:t>אפשר להגיש הסתייגויות?</w:t>
      </w:r>
    </w:p>
    <w:p w:rsidR="00432ACB" w:rsidRDefault="00432ACB" w:rsidP="00432ACB">
      <w:pPr>
        <w:rPr>
          <w:rtl/>
        </w:rPr>
      </w:pPr>
    </w:p>
    <w:p w:rsidR="00432ACB" w:rsidRDefault="00432ACB" w:rsidP="00432ACB">
      <w:pPr>
        <w:pStyle w:val="af8"/>
        <w:keepNext/>
        <w:rPr>
          <w:rtl/>
        </w:rPr>
      </w:pPr>
      <w:bookmarkStart w:id="5284" w:name="ET_yor_4762_1299"/>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5284"/>
    </w:p>
    <w:p w:rsidR="00432ACB" w:rsidRDefault="00432ACB" w:rsidP="00432ACB">
      <w:pPr>
        <w:pStyle w:val="KeepWithNext"/>
        <w:rPr>
          <w:rtl/>
        </w:rPr>
      </w:pPr>
    </w:p>
    <w:p w:rsidR="00432ACB" w:rsidRDefault="00432ACB" w:rsidP="00432ACB">
      <w:pPr>
        <w:rPr>
          <w:rtl/>
        </w:rPr>
      </w:pPr>
      <w:r>
        <w:rPr>
          <w:rFonts w:hint="cs"/>
          <w:rtl/>
        </w:rPr>
        <w:t xml:space="preserve">רגע, אתה אמרת ללכת לשותפות עם </w:t>
      </w:r>
      <w:bookmarkStart w:id="5285" w:name="_ETM_Q1_11935000"/>
      <w:bookmarkEnd w:id="5285"/>
      <w:r>
        <w:rPr>
          <w:rFonts w:hint="cs"/>
          <w:rtl/>
        </w:rPr>
        <w:t>הליכוד. אז הלכנו. בסדר, הלאה.</w:t>
      </w:r>
    </w:p>
    <w:p w:rsidR="00432ACB" w:rsidRDefault="00432ACB" w:rsidP="00432ACB">
      <w:pPr>
        <w:rPr>
          <w:rtl/>
        </w:rPr>
      </w:pPr>
      <w:bookmarkStart w:id="5286" w:name="_ETM_Q1_11940000"/>
      <w:bookmarkEnd w:id="5286"/>
    </w:p>
    <w:p w:rsidR="00432ACB" w:rsidRDefault="00432ACB" w:rsidP="00432ACB">
      <w:pPr>
        <w:pStyle w:val="-"/>
        <w:keepNext/>
        <w:rPr>
          <w:rtl/>
        </w:rPr>
      </w:pPr>
      <w:bookmarkStart w:id="5287" w:name="ET_speakercontinue_5726_1301"/>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5287"/>
    </w:p>
    <w:p w:rsidR="00432ACB" w:rsidRDefault="00432ACB" w:rsidP="00432ACB">
      <w:pPr>
        <w:pStyle w:val="KeepWithNext"/>
        <w:rPr>
          <w:rtl/>
        </w:rPr>
      </w:pPr>
    </w:p>
    <w:p w:rsidR="00432ACB" w:rsidRDefault="00432ACB" w:rsidP="00432ACB">
      <w:pPr>
        <w:rPr>
          <w:rtl/>
        </w:rPr>
      </w:pPr>
      <w:bookmarkStart w:id="5288" w:name="_ETM_Q1_11938000"/>
      <w:bookmarkEnd w:id="5288"/>
      <w:r>
        <w:rPr>
          <w:rFonts w:hint="cs"/>
          <w:rtl/>
        </w:rPr>
        <w:t>אז רגע. השותפות שלי היא גם בהסתייגויות. אני יכול להגיש הסתייגויות?</w:t>
      </w:r>
    </w:p>
    <w:p w:rsidR="00432ACB" w:rsidRDefault="00432ACB" w:rsidP="00432ACB">
      <w:pPr>
        <w:rPr>
          <w:rtl/>
        </w:rPr>
      </w:pPr>
      <w:bookmarkStart w:id="5289" w:name="_ETM_Q1_11944000"/>
      <w:bookmarkEnd w:id="5289"/>
    </w:p>
    <w:p w:rsidR="00432ACB" w:rsidRDefault="00432ACB" w:rsidP="00432ACB">
      <w:pPr>
        <w:pStyle w:val="af8"/>
        <w:keepNext/>
        <w:rPr>
          <w:rtl/>
        </w:rPr>
      </w:pPr>
      <w:bookmarkStart w:id="5290" w:name="ET_yor_4762_13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90"/>
    </w:p>
    <w:p w:rsidR="00432ACB" w:rsidRDefault="00432ACB" w:rsidP="00432ACB">
      <w:pPr>
        <w:pStyle w:val="KeepWithNext"/>
        <w:rPr>
          <w:rtl/>
        </w:rPr>
      </w:pPr>
    </w:p>
    <w:p w:rsidR="00432ACB" w:rsidRDefault="00432ACB" w:rsidP="00432ACB">
      <w:pPr>
        <w:rPr>
          <w:rtl/>
        </w:rPr>
      </w:pPr>
      <w:bookmarkStart w:id="5291" w:name="_ETM_Q1_11941000"/>
      <w:bookmarkEnd w:id="5291"/>
      <w:r>
        <w:rPr>
          <w:rFonts w:hint="cs"/>
          <w:rtl/>
        </w:rPr>
        <w:t>אחרי זה אני</w:t>
      </w:r>
      <w:bookmarkStart w:id="5292" w:name="_ETM_Q1_11945000"/>
      <w:bookmarkEnd w:id="5292"/>
      <w:r>
        <w:rPr>
          <w:rFonts w:hint="cs"/>
          <w:rtl/>
        </w:rPr>
        <w:t xml:space="preserve"> אגיד לך משהו בסוד. כן, הלאה. </w:t>
      </w:r>
    </w:p>
    <w:p w:rsidR="00432ACB" w:rsidRDefault="00432ACB" w:rsidP="00432ACB">
      <w:pPr>
        <w:rPr>
          <w:rtl/>
        </w:rPr>
      </w:pPr>
      <w:bookmarkStart w:id="5293" w:name="_ETM_Q1_11946000"/>
      <w:bookmarkStart w:id="5294" w:name="_ETM_Q1_11947000"/>
      <w:bookmarkEnd w:id="5293"/>
      <w:bookmarkEnd w:id="5294"/>
    </w:p>
    <w:p w:rsidR="00432ACB" w:rsidRDefault="00432ACB" w:rsidP="00432ACB">
      <w:pPr>
        <w:pStyle w:val="a5"/>
        <w:keepNext/>
        <w:rPr>
          <w:rtl/>
        </w:rPr>
      </w:pPr>
      <w:bookmarkStart w:id="5295" w:name="ET_speaker_שגית_אפיק_130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95"/>
    </w:p>
    <w:p w:rsidR="00432ACB" w:rsidRDefault="00432ACB" w:rsidP="00432ACB">
      <w:pPr>
        <w:pStyle w:val="KeepWithNext"/>
        <w:rPr>
          <w:rtl/>
        </w:rPr>
      </w:pPr>
    </w:p>
    <w:p w:rsidR="00432ACB" w:rsidRDefault="00432ACB" w:rsidP="00432ACB">
      <w:pPr>
        <w:rPr>
          <w:rtl/>
        </w:rPr>
      </w:pPr>
      <w:bookmarkStart w:id="5296" w:name="_ETM_Q1_11950000"/>
      <w:bookmarkEnd w:id="5296"/>
      <w:r>
        <w:rPr>
          <w:rFonts w:hint="cs"/>
          <w:rtl/>
        </w:rPr>
        <w:t>אתה רוצה את הסתייגויות לסעיף 4?</w:t>
      </w:r>
    </w:p>
    <w:p w:rsidR="00432ACB" w:rsidRDefault="00432ACB" w:rsidP="00432ACB">
      <w:pPr>
        <w:rPr>
          <w:rtl/>
        </w:rPr>
      </w:pPr>
      <w:bookmarkStart w:id="5297" w:name="_ETM_Q1_11952000"/>
      <w:bookmarkEnd w:id="5297"/>
    </w:p>
    <w:p w:rsidR="00432ACB" w:rsidRDefault="00432ACB" w:rsidP="00432ACB">
      <w:pPr>
        <w:pStyle w:val="af8"/>
        <w:keepNext/>
        <w:rPr>
          <w:rtl/>
        </w:rPr>
      </w:pPr>
      <w:bookmarkStart w:id="5298" w:name="ET_yor_4762_1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98"/>
    </w:p>
    <w:p w:rsidR="00432ACB" w:rsidRDefault="00432ACB" w:rsidP="00432ACB">
      <w:pPr>
        <w:pStyle w:val="KeepWithNext"/>
        <w:rPr>
          <w:rtl/>
        </w:rPr>
      </w:pPr>
    </w:p>
    <w:p w:rsidR="00432ACB" w:rsidRDefault="00432ACB" w:rsidP="00432ACB">
      <w:pPr>
        <w:rPr>
          <w:rtl/>
        </w:rPr>
      </w:pPr>
      <w:r>
        <w:rPr>
          <w:rFonts w:hint="cs"/>
          <w:rtl/>
        </w:rPr>
        <w:t xml:space="preserve">סעיף </w:t>
      </w:r>
      <w:bookmarkStart w:id="5299" w:name="_ETM_Q1_11949000"/>
      <w:bookmarkEnd w:id="5299"/>
      <w:r>
        <w:rPr>
          <w:rFonts w:hint="cs"/>
          <w:rtl/>
        </w:rPr>
        <w:t>4, כן. בטח.</w:t>
      </w:r>
    </w:p>
    <w:p w:rsidR="00432ACB" w:rsidRDefault="00432ACB" w:rsidP="00432ACB">
      <w:pPr>
        <w:rPr>
          <w:rtl/>
        </w:rPr>
      </w:pPr>
    </w:p>
    <w:p w:rsidR="00432ACB" w:rsidRDefault="00432ACB" w:rsidP="00432ACB">
      <w:pPr>
        <w:pStyle w:val="-"/>
        <w:keepNext/>
        <w:rPr>
          <w:rtl/>
        </w:rPr>
      </w:pPr>
      <w:bookmarkStart w:id="5300" w:name="ET_speakercontinue_שגית_אפיק_130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00"/>
    </w:p>
    <w:p w:rsidR="00432ACB" w:rsidRDefault="00432ACB" w:rsidP="00432ACB">
      <w:pPr>
        <w:pStyle w:val="KeepWithNext"/>
        <w:rPr>
          <w:rtl/>
        </w:rPr>
      </w:pPr>
    </w:p>
    <w:p w:rsidR="00432ACB" w:rsidRDefault="00432ACB" w:rsidP="00432ACB">
      <w:pPr>
        <w:rPr>
          <w:rtl/>
        </w:rPr>
      </w:pPr>
      <w:bookmarkStart w:id="5301" w:name="_ETM_Q1_11951000"/>
      <w:bookmarkEnd w:id="5301"/>
      <w:r>
        <w:rPr>
          <w:rFonts w:hint="cs"/>
          <w:rtl/>
        </w:rPr>
        <w:t>אוקיי. אז יש הסתייגות של קבוצת הרשימה המשותפת שהסעיף יימחק. אנחנו לא נצביע עליה.</w:t>
      </w:r>
    </w:p>
    <w:p w:rsidR="00432ACB" w:rsidRDefault="00432ACB" w:rsidP="00432ACB">
      <w:pPr>
        <w:rPr>
          <w:rtl/>
        </w:rPr>
      </w:pPr>
      <w:bookmarkStart w:id="5302" w:name="_ETM_Q1_11954000"/>
      <w:bookmarkStart w:id="5303" w:name="_ETM_Q1_11955000"/>
      <w:bookmarkEnd w:id="5302"/>
      <w:bookmarkEnd w:id="5303"/>
    </w:p>
    <w:p w:rsidR="00432ACB" w:rsidRDefault="00432ACB" w:rsidP="00432ACB">
      <w:pPr>
        <w:pStyle w:val="af8"/>
        <w:keepNext/>
        <w:rPr>
          <w:rtl/>
        </w:rPr>
      </w:pPr>
      <w:bookmarkStart w:id="5304" w:name="ET_yor_4762_13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4"/>
    </w:p>
    <w:p w:rsidR="00432ACB" w:rsidRDefault="00432ACB" w:rsidP="00432ACB">
      <w:pPr>
        <w:pStyle w:val="KeepWithNext"/>
        <w:rPr>
          <w:rtl/>
        </w:rPr>
      </w:pPr>
    </w:p>
    <w:p w:rsidR="00432ACB" w:rsidRDefault="00432ACB" w:rsidP="00432ACB">
      <w:pPr>
        <w:rPr>
          <w:rtl/>
        </w:rPr>
      </w:pPr>
      <w:r>
        <w:rPr>
          <w:rFonts w:hint="cs"/>
          <w:rtl/>
        </w:rPr>
        <w:t>למה?</w:t>
      </w:r>
    </w:p>
    <w:p w:rsidR="00432ACB" w:rsidRDefault="00432ACB" w:rsidP="00432ACB">
      <w:pPr>
        <w:rPr>
          <w:rtl/>
        </w:rPr>
      </w:pPr>
      <w:bookmarkStart w:id="5305" w:name="_ETM_Q1_11956000"/>
      <w:bookmarkEnd w:id="5305"/>
    </w:p>
    <w:p w:rsidR="00432ACB" w:rsidRDefault="00432ACB" w:rsidP="00432ACB">
      <w:pPr>
        <w:pStyle w:val="-"/>
        <w:keepNext/>
        <w:rPr>
          <w:rtl/>
        </w:rPr>
      </w:pPr>
      <w:bookmarkStart w:id="5306" w:name="ET_speakercontinue_שגית_אפיק_130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06"/>
    </w:p>
    <w:p w:rsidR="00432ACB" w:rsidRDefault="00432ACB" w:rsidP="00432ACB">
      <w:pPr>
        <w:pStyle w:val="KeepWithNext"/>
        <w:rPr>
          <w:rtl/>
        </w:rPr>
      </w:pPr>
    </w:p>
    <w:p w:rsidR="00432ACB" w:rsidRDefault="00432ACB" w:rsidP="00432ACB">
      <w:pPr>
        <w:rPr>
          <w:rtl/>
        </w:rPr>
      </w:pPr>
      <w:r>
        <w:rPr>
          <w:rFonts w:hint="cs"/>
          <w:rtl/>
        </w:rPr>
        <w:t xml:space="preserve">מכיוון שנצביע על </w:t>
      </w:r>
      <w:bookmarkStart w:id="5307" w:name="_ETM_Q1_11957000"/>
      <w:bookmarkEnd w:id="5307"/>
      <w:r>
        <w:rPr>
          <w:rFonts w:hint="cs"/>
          <w:rtl/>
        </w:rPr>
        <w:t>הסעיף מתישהו.</w:t>
      </w:r>
    </w:p>
    <w:p w:rsidR="00432ACB" w:rsidRDefault="00432ACB" w:rsidP="00432ACB">
      <w:pPr>
        <w:rPr>
          <w:rtl/>
        </w:rPr>
      </w:pPr>
    </w:p>
    <w:p w:rsidR="00432ACB" w:rsidRDefault="00432ACB" w:rsidP="00432ACB">
      <w:pPr>
        <w:pStyle w:val="af8"/>
        <w:keepNext/>
        <w:rPr>
          <w:rtl/>
        </w:rPr>
      </w:pPr>
      <w:bookmarkStart w:id="5308" w:name="ET_yor_4762_1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8"/>
    </w:p>
    <w:p w:rsidR="00432ACB" w:rsidRDefault="00432ACB" w:rsidP="00432ACB">
      <w:pPr>
        <w:pStyle w:val="KeepWithNext"/>
        <w:rPr>
          <w:rtl/>
        </w:rPr>
      </w:pPr>
    </w:p>
    <w:p w:rsidR="00432ACB" w:rsidRDefault="00432ACB" w:rsidP="00432ACB">
      <w:pPr>
        <w:rPr>
          <w:rtl/>
        </w:rPr>
      </w:pPr>
      <w:bookmarkStart w:id="5309" w:name="_ETM_Q1_11958000"/>
      <w:bookmarkEnd w:id="5309"/>
      <w:r>
        <w:rPr>
          <w:rFonts w:hint="cs"/>
          <w:rtl/>
        </w:rPr>
        <w:t>אה, אוקיי.</w:t>
      </w:r>
    </w:p>
    <w:p w:rsidR="00432ACB" w:rsidRDefault="00432ACB" w:rsidP="00432ACB">
      <w:pPr>
        <w:rPr>
          <w:rtl/>
        </w:rPr>
      </w:pPr>
    </w:p>
    <w:p w:rsidR="00432ACB" w:rsidRDefault="00432ACB" w:rsidP="00432ACB">
      <w:pPr>
        <w:pStyle w:val="-"/>
        <w:keepNext/>
        <w:rPr>
          <w:rtl/>
        </w:rPr>
      </w:pPr>
      <w:bookmarkStart w:id="5310" w:name="ET_speakercontinue_שגית_אפיק_130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10"/>
    </w:p>
    <w:p w:rsidR="00432ACB" w:rsidRDefault="00432ACB" w:rsidP="00432ACB">
      <w:pPr>
        <w:pStyle w:val="KeepWithNext"/>
        <w:rPr>
          <w:rtl/>
        </w:rPr>
      </w:pPr>
    </w:p>
    <w:p w:rsidR="00432ACB" w:rsidRDefault="00432ACB" w:rsidP="00432ACB">
      <w:pPr>
        <w:rPr>
          <w:rtl/>
        </w:rPr>
      </w:pPr>
      <w:bookmarkStart w:id="5311" w:name="_ETM_Q1_11963000"/>
      <w:bookmarkEnd w:id="5311"/>
      <w:r>
        <w:rPr>
          <w:rFonts w:hint="cs"/>
          <w:rtl/>
        </w:rPr>
        <w:t>זה במקום.</w:t>
      </w:r>
    </w:p>
    <w:p w:rsidR="00432ACB" w:rsidRDefault="00432ACB" w:rsidP="00432ACB">
      <w:pPr>
        <w:rPr>
          <w:rtl/>
        </w:rPr>
      </w:pPr>
      <w:bookmarkStart w:id="5312" w:name="_ETM_Q1_11962000"/>
      <w:bookmarkEnd w:id="5312"/>
    </w:p>
    <w:p w:rsidR="00432ACB" w:rsidRDefault="00432ACB" w:rsidP="00432ACB">
      <w:pPr>
        <w:pStyle w:val="af8"/>
        <w:keepNext/>
        <w:rPr>
          <w:rtl/>
        </w:rPr>
      </w:pPr>
      <w:bookmarkStart w:id="5313" w:name="ET_yor_4762_13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13"/>
    </w:p>
    <w:p w:rsidR="00432ACB" w:rsidRDefault="00432ACB" w:rsidP="00432ACB">
      <w:pPr>
        <w:pStyle w:val="KeepWithNext"/>
        <w:rPr>
          <w:rtl/>
        </w:rPr>
      </w:pPr>
    </w:p>
    <w:p w:rsidR="00432ACB" w:rsidRDefault="00432ACB" w:rsidP="00432ACB">
      <w:pPr>
        <w:rPr>
          <w:rtl/>
        </w:rPr>
      </w:pPr>
      <w:bookmarkStart w:id="5314" w:name="_ETM_Q1_11964000"/>
      <w:bookmarkEnd w:id="5314"/>
      <w:r>
        <w:rPr>
          <w:rFonts w:hint="cs"/>
          <w:rtl/>
        </w:rPr>
        <w:t>טוב.</w:t>
      </w:r>
    </w:p>
    <w:p w:rsidR="00432ACB" w:rsidRDefault="00432ACB" w:rsidP="00432ACB">
      <w:pPr>
        <w:rPr>
          <w:rtl/>
        </w:rPr>
      </w:pPr>
      <w:bookmarkStart w:id="5315" w:name="_ETM_Q1_11960000"/>
      <w:bookmarkEnd w:id="5315"/>
    </w:p>
    <w:p w:rsidR="00432ACB" w:rsidRDefault="00432ACB" w:rsidP="00432ACB">
      <w:pPr>
        <w:pStyle w:val="-"/>
        <w:keepNext/>
        <w:rPr>
          <w:rtl/>
        </w:rPr>
      </w:pPr>
      <w:bookmarkStart w:id="5316" w:name="ET_speakercontinue_שגית_אפיק_131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16"/>
    </w:p>
    <w:p w:rsidR="00432ACB" w:rsidRDefault="00432ACB" w:rsidP="00432ACB">
      <w:pPr>
        <w:pStyle w:val="KeepWithNext"/>
        <w:rPr>
          <w:rtl/>
        </w:rPr>
      </w:pPr>
    </w:p>
    <w:p w:rsidR="00432ACB" w:rsidRDefault="00432ACB" w:rsidP="00432ACB">
      <w:pPr>
        <w:rPr>
          <w:rtl/>
        </w:rPr>
      </w:pPr>
      <w:bookmarkStart w:id="5317" w:name="_ETM_Q1_11961000"/>
      <w:bookmarkEnd w:id="5317"/>
      <w:r>
        <w:rPr>
          <w:rFonts w:hint="cs"/>
          <w:rtl/>
        </w:rPr>
        <w:t>הסתייגות נוספת של קבוצת ישראל ביתנו וקבוצת ימינה מציעות:</w:t>
      </w:r>
    </w:p>
    <w:p w:rsidR="00432ACB" w:rsidRDefault="00432ACB" w:rsidP="00432ACB">
      <w:pPr>
        <w:rPr>
          <w:rtl/>
        </w:rPr>
      </w:pPr>
    </w:p>
    <w:tbl>
      <w:tblPr>
        <w:bidiVisual/>
        <w:tblW w:w="0" w:type="auto"/>
        <w:tblCellMar>
          <w:top w:w="57" w:type="dxa"/>
          <w:left w:w="0" w:type="dxa"/>
          <w:bottom w:w="57" w:type="dxa"/>
          <w:right w:w="0" w:type="dxa"/>
        </w:tblCellMar>
        <w:tblLook w:val="01E0" w:firstRow="1" w:lastRow="1" w:firstColumn="1" w:lastColumn="1" w:noHBand="0" w:noVBand="0"/>
      </w:tblPr>
      <w:tblGrid>
        <w:gridCol w:w="2418"/>
        <w:gridCol w:w="413"/>
        <w:gridCol w:w="6108"/>
      </w:tblGrid>
      <w:tr w:rsidR="00432ACB" w:rsidTr="00432ACB">
        <w:trPr>
          <w:cantSplit/>
          <w:trHeight w:val="1085"/>
        </w:trPr>
        <w:tc>
          <w:tcPr>
            <w:tcW w:w="2418" w:type="dxa"/>
            <w:hideMark/>
          </w:tcPr>
          <w:p w:rsidR="00432ACB" w:rsidRDefault="00432ACB">
            <w:pPr>
              <w:pStyle w:val="TableSideHeading"/>
              <w:keepLines w:val="0"/>
              <w:spacing w:line="240" w:lineRule="auto"/>
              <w:ind w:right="-28"/>
              <w:rPr>
                <w:sz w:val="24"/>
                <w:szCs w:val="24"/>
                <w:rtl/>
              </w:rPr>
            </w:pPr>
            <w:bookmarkStart w:id="5318" w:name="_ETM_Q1_11969000"/>
            <w:bookmarkEnd w:id="5318"/>
            <w:r>
              <w:rPr>
                <w:rFonts w:hint="cs"/>
                <w:sz w:val="24"/>
                <w:szCs w:val="24"/>
                <w:rtl/>
              </w:rPr>
              <w:t>"מענק בעד עובד מזכה המועסק אצל יותר ממעסיק אחד</w:t>
            </w:r>
          </w:p>
        </w:tc>
        <w:tc>
          <w:tcPr>
            <w:tcW w:w="413" w:type="dxa"/>
            <w:hideMark/>
          </w:tcPr>
          <w:p w:rsidR="00432ACB" w:rsidRDefault="00432ACB">
            <w:pPr>
              <w:pStyle w:val="TableText"/>
              <w:keepLines w:val="0"/>
              <w:spacing w:line="240" w:lineRule="auto"/>
              <w:ind w:right="-28"/>
              <w:jc w:val="both"/>
              <w:rPr>
                <w:sz w:val="24"/>
                <w:szCs w:val="24"/>
              </w:rPr>
            </w:pPr>
            <w:r>
              <w:rPr>
                <w:rFonts w:hint="cs"/>
                <w:sz w:val="24"/>
                <w:szCs w:val="24"/>
                <w:rtl/>
              </w:rPr>
              <w:t>4.</w:t>
            </w:r>
          </w:p>
        </w:tc>
        <w:tc>
          <w:tcPr>
            <w:tcW w:w="6108" w:type="dxa"/>
            <w:hideMark/>
          </w:tcPr>
          <w:p w:rsidR="00432ACB" w:rsidRDefault="00432ACB">
            <w:pPr>
              <w:pStyle w:val="TableBlock"/>
              <w:spacing w:line="240" w:lineRule="auto"/>
              <w:ind w:right="-28"/>
              <w:rPr>
                <w:sz w:val="24"/>
                <w:szCs w:val="24"/>
                <w:rtl/>
              </w:rPr>
            </w:pPr>
            <w:r>
              <w:rPr>
                <w:rFonts w:hint="cs"/>
                <w:sz w:val="24"/>
                <w:szCs w:val="24"/>
                <w:rtl/>
              </w:rPr>
              <w:t>מענק בעד עובד מזכה המועסק אצל יותר ממעסיק אחד, ישולם לכל המעסיקים בהתאם לחלקיות המשרה שהעובד מועסק אצל כל מעסיק."</w:t>
            </w:r>
          </w:p>
        </w:tc>
      </w:tr>
    </w:tbl>
    <w:p w:rsidR="00432ACB" w:rsidRDefault="00432ACB" w:rsidP="00432ACB"/>
    <w:p w:rsidR="00432ACB" w:rsidRDefault="00432ACB" w:rsidP="00432ACB">
      <w:pPr>
        <w:pStyle w:val="af8"/>
        <w:keepNext/>
        <w:rPr>
          <w:rtl/>
        </w:rPr>
      </w:pPr>
      <w:bookmarkStart w:id="5319" w:name="ET_yor_4762_1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19"/>
    </w:p>
    <w:p w:rsidR="00432ACB" w:rsidRDefault="00432ACB" w:rsidP="00432ACB">
      <w:pPr>
        <w:pStyle w:val="KeepWithNext"/>
        <w:rPr>
          <w:rtl/>
        </w:rPr>
      </w:pPr>
    </w:p>
    <w:p w:rsidR="00432ACB" w:rsidRDefault="00432ACB" w:rsidP="00432ACB">
      <w:pPr>
        <w:rPr>
          <w:rtl/>
        </w:rPr>
      </w:pPr>
      <w:r>
        <w:rPr>
          <w:rFonts w:hint="cs"/>
          <w:rtl/>
        </w:rPr>
        <w:t>הם מתנגדים לזה.</w:t>
      </w:r>
    </w:p>
    <w:p w:rsidR="00432ACB" w:rsidRDefault="00432ACB" w:rsidP="00432ACB">
      <w:pPr>
        <w:rPr>
          <w:rtl/>
        </w:rPr>
      </w:pPr>
      <w:bookmarkStart w:id="5320" w:name="_ETM_Q1_11980000"/>
      <w:bookmarkEnd w:id="5320"/>
    </w:p>
    <w:p w:rsidR="00432ACB" w:rsidRDefault="00432ACB" w:rsidP="00432ACB">
      <w:pPr>
        <w:pStyle w:val="-"/>
        <w:keepNext/>
        <w:rPr>
          <w:rtl/>
        </w:rPr>
      </w:pPr>
      <w:bookmarkStart w:id="5321" w:name="ET_speakercontinue_שגית_אפיק_131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321"/>
    </w:p>
    <w:p w:rsidR="00432ACB" w:rsidRDefault="00432ACB" w:rsidP="00432ACB">
      <w:pPr>
        <w:pStyle w:val="KeepWithNext"/>
        <w:rPr>
          <w:rtl/>
        </w:rPr>
      </w:pPr>
    </w:p>
    <w:p w:rsidR="00432ACB" w:rsidRDefault="00432ACB" w:rsidP="00432ACB">
      <w:pPr>
        <w:rPr>
          <w:rtl/>
        </w:rPr>
      </w:pPr>
      <w:bookmarkStart w:id="5322" w:name="_ETM_Q1_11982000"/>
      <w:bookmarkEnd w:id="5322"/>
      <w:r>
        <w:rPr>
          <w:rFonts w:hint="cs"/>
          <w:rtl/>
        </w:rPr>
        <w:t>זה</w:t>
      </w:r>
      <w:bookmarkStart w:id="5323" w:name="_ETM_Q1_11978000"/>
      <w:bookmarkEnd w:id="5323"/>
      <w:r>
        <w:rPr>
          <w:rFonts w:hint="cs"/>
          <w:rtl/>
        </w:rPr>
        <w:t xml:space="preserve"> מה שבעצם ביקשנו, הוועדה ביקשה אתמול. משרד האוצר, ככל הנראה, מתנגד לזה.</w:t>
      </w:r>
    </w:p>
    <w:p w:rsidR="00432ACB" w:rsidRDefault="00432ACB" w:rsidP="00432ACB">
      <w:pPr>
        <w:rPr>
          <w:highlight w:val="yellow"/>
          <w:rtl/>
        </w:rPr>
      </w:pPr>
      <w:bookmarkStart w:id="5324" w:name="_ETM_Q1_11986000"/>
      <w:bookmarkStart w:id="5325" w:name="_ETM_Q1_11987000"/>
      <w:bookmarkEnd w:id="5324"/>
      <w:bookmarkEnd w:id="5325"/>
    </w:p>
    <w:p w:rsidR="00432ACB" w:rsidRDefault="00432ACB" w:rsidP="00432ACB">
      <w:pPr>
        <w:pStyle w:val="af8"/>
        <w:keepNext/>
        <w:rPr>
          <w:rtl/>
        </w:rPr>
      </w:pPr>
      <w:bookmarkStart w:id="5326" w:name="ET_yor_4762_13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26"/>
    </w:p>
    <w:p w:rsidR="00432ACB" w:rsidRDefault="00432ACB" w:rsidP="00432ACB">
      <w:pPr>
        <w:pStyle w:val="KeepWithNext"/>
        <w:rPr>
          <w:rtl/>
        </w:rPr>
      </w:pPr>
    </w:p>
    <w:p w:rsidR="00432ACB" w:rsidRDefault="00432ACB" w:rsidP="00432ACB">
      <w:pPr>
        <w:rPr>
          <w:rtl/>
        </w:rPr>
      </w:pPr>
      <w:r>
        <w:rPr>
          <w:rFonts w:hint="cs"/>
          <w:rtl/>
        </w:rPr>
        <w:t>טוב. מי בעד?</w:t>
      </w:r>
    </w:p>
    <w:p w:rsidR="00432ACB" w:rsidRDefault="00432ACB" w:rsidP="00432ACB">
      <w:pPr>
        <w:rPr>
          <w:rtl/>
        </w:rPr>
      </w:pPr>
      <w:bookmarkStart w:id="5327" w:name="_ETM_Q1_11989000"/>
      <w:bookmarkEnd w:id="5327"/>
    </w:p>
    <w:p w:rsidR="00432ACB" w:rsidRDefault="00432ACB" w:rsidP="00432ACB">
      <w:pPr>
        <w:pStyle w:val="a5"/>
        <w:keepNext/>
        <w:rPr>
          <w:rtl/>
        </w:rPr>
      </w:pPr>
      <w:bookmarkStart w:id="5328" w:name="ET_speaker_5726_13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28"/>
    </w:p>
    <w:p w:rsidR="00432ACB" w:rsidRDefault="00432ACB" w:rsidP="00432ACB">
      <w:pPr>
        <w:pStyle w:val="KeepWithNext"/>
        <w:rPr>
          <w:rtl/>
        </w:rPr>
      </w:pPr>
    </w:p>
    <w:p w:rsidR="00432ACB" w:rsidRDefault="00432ACB" w:rsidP="00432ACB">
      <w:pPr>
        <w:rPr>
          <w:rtl/>
        </w:rPr>
      </w:pPr>
      <w:r>
        <w:rPr>
          <w:rFonts w:hint="cs"/>
          <w:rtl/>
        </w:rPr>
        <w:t>רגע, על מה זה?</w:t>
      </w:r>
    </w:p>
    <w:p w:rsidR="00432ACB" w:rsidRDefault="00432ACB" w:rsidP="00432ACB">
      <w:pPr>
        <w:rPr>
          <w:rtl/>
        </w:rPr>
      </w:pPr>
    </w:p>
    <w:p w:rsidR="00432ACB" w:rsidRDefault="00432ACB" w:rsidP="00432ACB">
      <w:pPr>
        <w:pStyle w:val="af8"/>
        <w:keepNext/>
        <w:rPr>
          <w:rtl/>
        </w:rPr>
      </w:pPr>
      <w:bookmarkStart w:id="5329" w:name="_ETM_Q1_11990000"/>
      <w:bookmarkStart w:id="5330" w:name="ET_yor_4762_1317"/>
      <w:bookmarkEnd w:id="5329"/>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5330"/>
    </w:p>
    <w:p w:rsidR="00432ACB" w:rsidRDefault="00432ACB" w:rsidP="00432ACB">
      <w:pPr>
        <w:pStyle w:val="KeepWithNext"/>
        <w:rPr>
          <w:rtl/>
        </w:rPr>
      </w:pPr>
    </w:p>
    <w:p w:rsidR="00432ACB" w:rsidRDefault="00432ACB" w:rsidP="00432ACB">
      <w:pPr>
        <w:rPr>
          <w:rtl/>
        </w:rPr>
      </w:pPr>
      <w:r>
        <w:rPr>
          <w:rFonts w:hint="cs"/>
          <w:rtl/>
        </w:rPr>
        <w:t>זה לח</w:t>
      </w:r>
      <w:bookmarkStart w:id="5331" w:name="_ETM_Q1_11988000"/>
      <w:bookmarkEnd w:id="5331"/>
      <w:r>
        <w:rPr>
          <w:rFonts w:hint="cs"/>
          <w:rtl/>
        </w:rPr>
        <w:t>לק את זה בין המעסיקים.</w:t>
      </w:r>
    </w:p>
    <w:p w:rsidR="00432ACB" w:rsidRDefault="00432ACB" w:rsidP="00432ACB">
      <w:pPr>
        <w:rPr>
          <w:rtl/>
        </w:rPr>
      </w:pPr>
    </w:p>
    <w:p w:rsidR="00432ACB" w:rsidRDefault="00432ACB" w:rsidP="00432ACB">
      <w:pPr>
        <w:pStyle w:val="a5"/>
        <w:keepNext/>
        <w:rPr>
          <w:rtl/>
        </w:rPr>
      </w:pPr>
      <w:bookmarkStart w:id="5332" w:name="ET_speaker_שגית_אפיק_13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32"/>
    </w:p>
    <w:p w:rsidR="00432ACB" w:rsidRDefault="00432ACB" w:rsidP="00432ACB">
      <w:pPr>
        <w:pStyle w:val="KeepWithNext"/>
        <w:rPr>
          <w:rtl/>
        </w:rPr>
      </w:pPr>
    </w:p>
    <w:p w:rsidR="00432ACB" w:rsidRDefault="00432ACB" w:rsidP="00432ACB">
      <w:pPr>
        <w:rPr>
          <w:rtl/>
        </w:rPr>
      </w:pPr>
      <w:r>
        <w:rPr>
          <w:rFonts w:hint="cs"/>
          <w:rtl/>
        </w:rPr>
        <w:t>לחלק את זה בין המעסיקים. מה שהוועדה ביקשה אתמול.</w:t>
      </w:r>
    </w:p>
    <w:p w:rsidR="00432ACB" w:rsidRDefault="00432ACB" w:rsidP="00432ACB">
      <w:pPr>
        <w:rPr>
          <w:rtl/>
        </w:rPr>
      </w:pPr>
      <w:bookmarkStart w:id="5333" w:name="_ETM_Q1_11991000"/>
      <w:bookmarkStart w:id="5334" w:name="_ETM_Q1_11992000"/>
      <w:bookmarkEnd w:id="5333"/>
      <w:bookmarkEnd w:id="5334"/>
    </w:p>
    <w:p w:rsidR="00432ACB" w:rsidRDefault="00432ACB" w:rsidP="00432ACB">
      <w:pPr>
        <w:pStyle w:val="af8"/>
        <w:keepNext/>
        <w:rPr>
          <w:rtl/>
        </w:rPr>
      </w:pPr>
      <w:bookmarkStart w:id="5335" w:name="ET_yor_4762_1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35"/>
    </w:p>
    <w:p w:rsidR="00432ACB" w:rsidRDefault="00432ACB" w:rsidP="00432ACB">
      <w:pPr>
        <w:pStyle w:val="KeepWithNext"/>
        <w:rPr>
          <w:rtl/>
        </w:rPr>
      </w:pPr>
    </w:p>
    <w:p w:rsidR="00432ACB" w:rsidRDefault="00432ACB" w:rsidP="00432ACB">
      <w:pPr>
        <w:rPr>
          <w:rtl/>
        </w:rPr>
      </w:pPr>
      <w:r>
        <w:rPr>
          <w:rFonts w:hint="cs"/>
          <w:rtl/>
        </w:rPr>
        <w:t>מי נגד?</w:t>
      </w:r>
    </w:p>
    <w:p w:rsidR="00432ACB" w:rsidRDefault="00432ACB" w:rsidP="00432ACB">
      <w:pPr>
        <w:rPr>
          <w:rtl/>
        </w:rPr>
      </w:pPr>
      <w:bookmarkStart w:id="5336" w:name="_ETM_Q1_11994000"/>
      <w:bookmarkEnd w:id="5336"/>
    </w:p>
    <w:p w:rsidR="00432ACB" w:rsidRDefault="00432ACB" w:rsidP="00432ACB">
      <w:pPr>
        <w:pStyle w:val="a5"/>
        <w:keepNext/>
        <w:rPr>
          <w:rtl/>
        </w:rPr>
      </w:pPr>
      <w:bookmarkStart w:id="5337" w:name="ET_speaker_5786_13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337"/>
    </w:p>
    <w:p w:rsidR="00432ACB" w:rsidRDefault="00432ACB" w:rsidP="00432ACB">
      <w:pPr>
        <w:pStyle w:val="KeepWithNext"/>
        <w:rPr>
          <w:rtl/>
        </w:rPr>
      </w:pPr>
    </w:p>
    <w:p w:rsidR="00432ACB" w:rsidRDefault="00432ACB" w:rsidP="00432ACB">
      <w:pPr>
        <w:rPr>
          <w:rtl/>
        </w:rPr>
      </w:pPr>
      <w:r>
        <w:rPr>
          <w:rFonts w:hint="cs"/>
          <w:rtl/>
        </w:rPr>
        <w:t>נגד, קואליציה.</w:t>
      </w:r>
    </w:p>
    <w:p w:rsidR="00432ACB" w:rsidRDefault="00432ACB" w:rsidP="00432ACB">
      <w:pPr>
        <w:rPr>
          <w:rtl/>
        </w:rPr>
      </w:pPr>
    </w:p>
    <w:p w:rsidR="00432ACB" w:rsidRDefault="00432ACB" w:rsidP="00432ACB">
      <w:pPr>
        <w:pStyle w:val="af3"/>
        <w:keepNext/>
        <w:rPr>
          <w:rtl/>
        </w:rPr>
      </w:pPr>
      <w:bookmarkStart w:id="5338" w:name="_ETM_Q1_11995000"/>
      <w:bookmarkEnd w:id="5338"/>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339" w:name="ET_yor_4762_13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39"/>
    </w:p>
    <w:p w:rsidR="00432ACB" w:rsidRDefault="00432ACB" w:rsidP="00432ACB">
      <w:pPr>
        <w:pStyle w:val="KeepWithNext"/>
        <w:rPr>
          <w:rtl/>
        </w:rPr>
      </w:pPr>
    </w:p>
    <w:p w:rsidR="00432ACB" w:rsidRDefault="00432ACB" w:rsidP="00432ACB">
      <w:pPr>
        <w:rPr>
          <w:rtl/>
        </w:rPr>
      </w:pPr>
      <w:r>
        <w:rPr>
          <w:rFonts w:hint="cs"/>
          <w:rtl/>
        </w:rPr>
        <w:t>ההסתייגות לא התקבלה.</w:t>
      </w:r>
    </w:p>
    <w:p w:rsidR="00432ACB" w:rsidRDefault="00432ACB" w:rsidP="00432ACB">
      <w:pPr>
        <w:rPr>
          <w:rtl/>
        </w:rPr>
      </w:pPr>
    </w:p>
    <w:p w:rsidR="00432ACB" w:rsidRDefault="00432ACB" w:rsidP="00432ACB">
      <w:pPr>
        <w:pStyle w:val="a5"/>
        <w:keepNext/>
        <w:rPr>
          <w:rtl/>
        </w:rPr>
      </w:pPr>
      <w:bookmarkStart w:id="5340" w:name="ET_speaker_5291_132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340"/>
    </w:p>
    <w:p w:rsidR="00432ACB" w:rsidRDefault="00432ACB" w:rsidP="00432ACB">
      <w:pPr>
        <w:pStyle w:val="KeepWithNext"/>
        <w:rPr>
          <w:rtl/>
        </w:rPr>
      </w:pPr>
    </w:p>
    <w:p w:rsidR="00432ACB" w:rsidRDefault="00432ACB" w:rsidP="00432ACB">
      <w:pPr>
        <w:rPr>
          <w:rtl/>
        </w:rPr>
      </w:pPr>
      <w:bookmarkStart w:id="5341" w:name="_ETM_Q1_12001000"/>
      <w:bookmarkEnd w:id="5341"/>
      <w:r>
        <w:rPr>
          <w:rFonts w:hint="cs"/>
          <w:rtl/>
        </w:rPr>
        <w:t>רוויזיה.</w:t>
      </w:r>
    </w:p>
    <w:p w:rsidR="00432ACB" w:rsidRDefault="00432ACB" w:rsidP="00432ACB">
      <w:pPr>
        <w:rPr>
          <w:rtl/>
        </w:rPr>
      </w:pPr>
      <w:bookmarkStart w:id="5342" w:name="_ETM_Q1_12000000"/>
      <w:bookmarkEnd w:id="5342"/>
    </w:p>
    <w:p w:rsidR="00432ACB" w:rsidRDefault="00432ACB" w:rsidP="00432ACB">
      <w:pPr>
        <w:pStyle w:val="a5"/>
        <w:keepNext/>
        <w:rPr>
          <w:rtl/>
        </w:rPr>
      </w:pPr>
      <w:bookmarkStart w:id="5343" w:name="ET_speaker_אחמד_טיבי_הרשימה_המשותפ_132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343"/>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p>
    <w:p w:rsidR="00432ACB" w:rsidRDefault="00432ACB" w:rsidP="00432ACB">
      <w:pPr>
        <w:pStyle w:val="af8"/>
        <w:keepNext/>
        <w:rPr>
          <w:rtl/>
        </w:rPr>
      </w:pPr>
      <w:bookmarkStart w:id="5344" w:name="ET_yor_4762_1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44"/>
    </w:p>
    <w:p w:rsidR="00432ACB" w:rsidRDefault="00432ACB" w:rsidP="00432ACB">
      <w:pPr>
        <w:pStyle w:val="KeepWithNext"/>
        <w:rPr>
          <w:rtl/>
        </w:rPr>
      </w:pPr>
    </w:p>
    <w:p w:rsidR="00432ACB" w:rsidRDefault="00432ACB" w:rsidP="00432ACB">
      <w:pPr>
        <w:rPr>
          <w:rtl/>
        </w:rPr>
      </w:pPr>
      <w:bookmarkStart w:id="5345" w:name="_ETM_Q1_11997000"/>
      <w:bookmarkEnd w:id="5345"/>
      <w:r>
        <w:rPr>
          <w:rFonts w:hint="cs"/>
          <w:rtl/>
        </w:rPr>
        <w:t>יש</w:t>
      </w:r>
      <w:bookmarkStart w:id="5346" w:name="_ETM_Q1_11998000"/>
      <w:bookmarkEnd w:id="5346"/>
      <w:r>
        <w:rPr>
          <w:rFonts w:hint="cs"/>
          <w:rtl/>
        </w:rPr>
        <w:t xml:space="preserve"> רוויזיה. ואני מבקש שכשאתם יושבים איתם לגבי העניין הזה, תשבו גם על זה, בבקשה. </w:t>
      </w:r>
      <w:bookmarkStart w:id="5347" w:name="_ETM_Q1_12004000"/>
      <w:bookmarkEnd w:id="5347"/>
      <w:r>
        <w:rPr>
          <w:rFonts w:hint="cs"/>
          <w:rtl/>
        </w:rPr>
        <w:t>אתם לא חייבים, דרך אגב.</w:t>
      </w:r>
      <w:bookmarkStart w:id="5348" w:name="_ETM_Q1_12009000"/>
      <w:bookmarkEnd w:id="5348"/>
    </w:p>
    <w:p w:rsidR="00432ACB" w:rsidRDefault="00432ACB" w:rsidP="00432ACB">
      <w:pPr>
        <w:rPr>
          <w:rtl/>
        </w:rPr>
      </w:pPr>
    </w:p>
    <w:p w:rsidR="00432ACB" w:rsidRDefault="00432ACB" w:rsidP="00432ACB">
      <w:pPr>
        <w:pStyle w:val="a5"/>
        <w:keepNext/>
        <w:rPr>
          <w:rtl/>
        </w:rPr>
      </w:pPr>
      <w:bookmarkStart w:id="5349" w:name="ET_speaker_5726_13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49"/>
    </w:p>
    <w:p w:rsidR="00432ACB" w:rsidRDefault="00432ACB" w:rsidP="00432ACB">
      <w:pPr>
        <w:pStyle w:val="KeepWithNext"/>
        <w:rPr>
          <w:rtl/>
        </w:rPr>
      </w:pPr>
    </w:p>
    <w:p w:rsidR="00432ACB" w:rsidRDefault="00432ACB" w:rsidP="00432ACB">
      <w:pPr>
        <w:rPr>
          <w:rtl/>
        </w:rPr>
      </w:pPr>
      <w:bookmarkStart w:id="5350" w:name="_ETM_Q1_12007000"/>
      <w:bookmarkEnd w:id="5350"/>
      <w:r>
        <w:rPr>
          <w:rFonts w:hint="cs"/>
          <w:rtl/>
        </w:rPr>
        <w:t>סליחה שאני קופץ לסוף, לגבי המידע אתה כן מצביע?</w:t>
      </w:r>
    </w:p>
    <w:p w:rsidR="00432ACB" w:rsidRDefault="00432ACB" w:rsidP="00432ACB">
      <w:pPr>
        <w:rPr>
          <w:rtl/>
        </w:rPr>
      </w:pPr>
    </w:p>
    <w:p w:rsidR="00432ACB" w:rsidRDefault="00432ACB" w:rsidP="00432ACB">
      <w:pPr>
        <w:pStyle w:val="af8"/>
        <w:keepNext/>
        <w:rPr>
          <w:rtl/>
        </w:rPr>
      </w:pPr>
      <w:bookmarkStart w:id="5351" w:name="ET_yor_4762_1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1"/>
    </w:p>
    <w:p w:rsidR="00432ACB" w:rsidRDefault="00432ACB" w:rsidP="00432ACB">
      <w:pPr>
        <w:pStyle w:val="KeepWithNext"/>
        <w:rPr>
          <w:rtl/>
        </w:rPr>
      </w:pPr>
    </w:p>
    <w:p w:rsidR="00432ACB" w:rsidRDefault="00432ACB" w:rsidP="00432ACB">
      <w:pPr>
        <w:rPr>
          <w:rtl/>
        </w:rPr>
      </w:pPr>
      <w:bookmarkStart w:id="5352" w:name="_ETM_Q1_12013000"/>
      <w:bookmarkEnd w:id="5352"/>
      <w:r>
        <w:rPr>
          <w:rFonts w:hint="cs"/>
          <w:rtl/>
        </w:rPr>
        <w:t>חכה.</w:t>
      </w:r>
    </w:p>
    <w:p w:rsidR="00432ACB" w:rsidRDefault="00432ACB" w:rsidP="00432ACB">
      <w:pPr>
        <w:rPr>
          <w:rtl/>
        </w:rPr>
      </w:pPr>
    </w:p>
    <w:p w:rsidR="00432ACB" w:rsidRDefault="00432ACB" w:rsidP="00432ACB">
      <w:pPr>
        <w:pStyle w:val="-"/>
        <w:keepNext/>
        <w:rPr>
          <w:rtl/>
        </w:rPr>
      </w:pPr>
      <w:bookmarkStart w:id="5353" w:name="ET_speakercontinue_5726_132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5353"/>
    </w:p>
    <w:p w:rsidR="00432ACB" w:rsidRDefault="00432ACB" w:rsidP="00432ACB">
      <w:pPr>
        <w:pStyle w:val="KeepWithNext"/>
        <w:rPr>
          <w:rtl/>
        </w:rPr>
      </w:pPr>
    </w:p>
    <w:p w:rsidR="00432ACB" w:rsidRDefault="00432ACB" w:rsidP="00432ACB">
      <w:pPr>
        <w:rPr>
          <w:rtl/>
        </w:rPr>
      </w:pPr>
      <w:bookmarkStart w:id="5354" w:name="_ETM_Q1_12012000"/>
      <w:bookmarkEnd w:id="5354"/>
      <w:r>
        <w:rPr>
          <w:rFonts w:hint="cs"/>
          <w:rtl/>
        </w:rPr>
        <w:t>למה?</w:t>
      </w:r>
    </w:p>
    <w:p w:rsidR="00432ACB" w:rsidRDefault="00432ACB" w:rsidP="00432ACB">
      <w:pPr>
        <w:rPr>
          <w:rtl/>
        </w:rPr>
      </w:pPr>
      <w:bookmarkStart w:id="5355" w:name="_ETM_Q1_12014000"/>
      <w:bookmarkEnd w:id="5355"/>
    </w:p>
    <w:p w:rsidR="00432ACB" w:rsidRDefault="00432ACB" w:rsidP="00432ACB">
      <w:pPr>
        <w:pStyle w:val="af8"/>
        <w:keepNext/>
        <w:rPr>
          <w:rtl/>
        </w:rPr>
      </w:pPr>
      <w:bookmarkStart w:id="5356" w:name="ET_yor_4762_1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6"/>
    </w:p>
    <w:p w:rsidR="00432ACB" w:rsidRDefault="00432ACB" w:rsidP="00432ACB">
      <w:pPr>
        <w:pStyle w:val="KeepWithNext"/>
        <w:rPr>
          <w:rtl/>
        </w:rPr>
      </w:pPr>
    </w:p>
    <w:p w:rsidR="00432ACB" w:rsidRDefault="00432ACB" w:rsidP="00432ACB">
      <w:pPr>
        <w:rPr>
          <w:rtl/>
        </w:rPr>
      </w:pPr>
      <w:bookmarkStart w:id="5357" w:name="_ETM_Q1_12016000"/>
      <w:bookmarkEnd w:id="5357"/>
      <w:r>
        <w:rPr>
          <w:rFonts w:hint="cs"/>
          <w:rtl/>
        </w:rPr>
        <w:t>הלאה. הסתייגות. יש מזל ששגית הולכת עם המסכה.</w:t>
      </w:r>
      <w:bookmarkStart w:id="5358" w:name="_ETM_Q1_12021000"/>
      <w:bookmarkEnd w:id="5358"/>
    </w:p>
    <w:p w:rsidR="00651779" w:rsidRDefault="00651779" w:rsidP="00432ACB">
      <w:pPr>
        <w:rPr>
          <w:rtl/>
        </w:rPr>
      </w:pPr>
    </w:p>
    <w:p w:rsidR="00432ACB" w:rsidRDefault="00432ACB" w:rsidP="00432ACB">
      <w:pPr>
        <w:pStyle w:val="-"/>
        <w:keepNext/>
        <w:rPr>
          <w:rtl/>
        </w:rPr>
      </w:pPr>
      <w:bookmarkStart w:id="5359" w:name="ET_speakercontinue_5726_132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5359"/>
    </w:p>
    <w:p w:rsidR="00432ACB" w:rsidRDefault="00432ACB" w:rsidP="00432ACB">
      <w:pPr>
        <w:pStyle w:val="KeepWithNext"/>
        <w:rPr>
          <w:rtl/>
        </w:rPr>
      </w:pPr>
    </w:p>
    <w:p w:rsidR="00432ACB" w:rsidRDefault="00432ACB" w:rsidP="00432ACB">
      <w:pPr>
        <w:rPr>
          <w:rtl/>
        </w:rPr>
      </w:pPr>
      <w:bookmarkStart w:id="5360" w:name="_ETM_Q1_12019000"/>
      <w:bookmarkEnd w:id="5360"/>
      <w:r>
        <w:rPr>
          <w:rFonts w:hint="cs"/>
          <w:rtl/>
        </w:rPr>
        <w:t>אתה אומר שיודע איפה ללחוץ. הרב גפני, אתה אומר: לפעמים אני יודע איפה ללחוץ.</w:t>
      </w:r>
    </w:p>
    <w:p w:rsidR="00432ACB" w:rsidRDefault="00432ACB" w:rsidP="00432ACB">
      <w:pPr>
        <w:rPr>
          <w:rtl/>
        </w:rPr>
      </w:pPr>
    </w:p>
    <w:p w:rsidR="00432ACB" w:rsidRDefault="00432ACB" w:rsidP="00432ACB">
      <w:pPr>
        <w:pStyle w:val="af8"/>
        <w:keepNext/>
        <w:rPr>
          <w:rtl/>
        </w:rPr>
      </w:pPr>
      <w:bookmarkStart w:id="5361" w:name="ET_yor_4762_13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61"/>
    </w:p>
    <w:p w:rsidR="00432ACB" w:rsidRDefault="00432ACB" w:rsidP="00432ACB">
      <w:pPr>
        <w:pStyle w:val="KeepWithNext"/>
        <w:rPr>
          <w:rtl/>
        </w:rPr>
      </w:pPr>
    </w:p>
    <w:p w:rsidR="00432ACB" w:rsidRDefault="00432ACB" w:rsidP="00432ACB">
      <w:pPr>
        <w:rPr>
          <w:rtl/>
        </w:rPr>
      </w:pPr>
      <w:bookmarkStart w:id="5362" w:name="_ETM_Q1_12020000"/>
      <w:bookmarkEnd w:id="5362"/>
      <w:r>
        <w:rPr>
          <w:rFonts w:hint="cs"/>
          <w:rtl/>
        </w:rPr>
        <w:t>אחרת,</w:t>
      </w:r>
      <w:bookmarkStart w:id="5363" w:name="_ETM_Q1_12023000"/>
      <w:bookmarkEnd w:id="5363"/>
      <w:r>
        <w:rPr>
          <w:rFonts w:hint="cs"/>
          <w:rtl/>
        </w:rPr>
        <w:t xml:space="preserve"> הייתה רואה את הצחוק. כן, בצדק. נו.</w:t>
      </w:r>
    </w:p>
    <w:p w:rsidR="00432ACB" w:rsidRDefault="00432ACB" w:rsidP="00432ACB">
      <w:pPr>
        <w:rPr>
          <w:rtl/>
        </w:rPr>
      </w:pPr>
      <w:bookmarkStart w:id="5364" w:name="_ETM_Q1_12024000"/>
      <w:bookmarkEnd w:id="5364"/>
    </w:p>
    <w:p w:rsidR="00432ACB" w:rsidRDefault="00432ACB" w:rsidP="00432ACB">
      <w:pPr>
        <w:pStyle w:val="a5"/>
        <w:keepNext/>
        <w:rPr>
          <w:rtl/>
        </w:rPr>
      </w:pPr>
      <w:bookmarkStart w:id="5365" w:name="ET_speaker_שגית_אפיק_13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65"/>
    </w:p>
    <w:p w:rsidR="00432ACB" w:rsidRDefault="00432ACB" w:rsidP="00432ACB">
      <w:pPr>
        <w:pStyle w:val="KeepWithNext"/>
        <w:rPr>
          <w:rtl/>
        </w:rPr>
      </w:pPr>
    </w:p>
    <w:p w:rsidR="00432ACB" w:rsidRDefault="00432ACB" w:rsidP="00432ACB">
      <w:pPr>
        <w:rPr>
          <w:rtl/>
        </w:rPr>
      </w:pPr>
      <w:bookmarkStart w:id="5366" w:name="_ETM_Q1_12027000"/>
      <w:bookmarkEnd w:id="5366"/>
      <w:r>
        <w:rPr>
          <w:rFonts w:hint="cs"/>
          <w:rtl/>
        </w:rPr>
        <w:t xml:space="preserve">אתה רוצה להצביע על </w:t>
      </w:r>
      <w:bookmarkStart w:id="5367" w:name="_ETM_Q1_12025000"/>
      <w:bookmarkEnd w:id="5367"/>
      <w:r>
        <w:rPr>
          <w:rFonts w:hint="cs"/>
          <w:rtl/>
        </w:rPr>
        <w:t>סעיף 4?</w:t>
      </w:r>
    </w:p>
    <w:p w:rsidR="00432ACB" w:rsidRDefault="00432ACB" w:rsidP="00432ACB">
      <w:pPr>
        <w:rPr>
          <w:rtl/>
        </w:rPr>
      </w:pPr>
      <w:bookmarkStart w:id="5368" w:name="_ETM_Q1_12029000"/>
      <w:bookmarkEnd w:id="5368"/>
    </w:p>
    <w:p w:rsidR="00432ACB" w:rsidRDefault="00432ACB" w:rsidP="00432ACB">
      <w:pPr>
        <w:pStyle w:val="af8"/>
        <w:keepNext/>
        <w:rPr>
          <w:rtl/>
        </w:rPr>
      </w:pPr>
      <w:bookmarkStart w:id="5369" w:name="ET_yor_4762_13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69"/>
    </w:p>
    <w:p w:rsidR="00432ACB" w:rsidRDefault="00432ACB" w:rsidP="00432ACB">
      <w:pPr>
        <w:pStyle w:val="KeepWithNext"/>
        <w:rPr>
          <w:rtl/>
        </w:rPr>
      </w:pPr>
    </w:p>
    <w:p w:rsidR="00432ACB" w:rsidRDefault="00432ACB" w:rsidP="00432ACB">
      <w:pPr>
        <w:rPr>
          <w:rtl/>
        </w:rPr>
      </w:pPr>
      <w:r>
        <w:rPr>
          <w:rFonts w:hint="cs"/>
          <w:rtl/>
        </w:rPr>
        <w:t>בטח.</w:t>
      </w:r>
    </w:p>
    <w:p w:rsidR="00432ACB" w:rsidRDefault="00432ACB" w:rsidP="00432ACB">
      <w:pPr>
        <w:rPr>
          <w:rtl/>
        </w:rPr>
      </w:pPr>
      <w:bookmarkStart w:id="5370" w:name="_ETM_Q1_12028000"/>
      <w:bookmarkEnd w:id="5370"/>
    </w:p>
    <w:p w:rsidR="00432ACB" w:rsidRDefault="00432ACB" w:rsidP="00432ACB">
      <w:pPr>
        <w:pStyle w:val="a5"/>
        <w:keepNext/>
        <w:rPr>
          <w:rtl/>
        </w:rPr>
      </w:pPr>
      <w:bookmarkStart w:id="5371" w:name="ET_speaker_5291_133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371"/>
    </w:p>
    <w:p w:rsidR="00432ACB" w:rsidRDefault="00432ACB" w:rsidP="00432ACB">
      <w:pPr>
        <w:pStyle w:val="KeepWithNext"/>
        <w:rPr>
          <w:rtl/>
        </w:rPr>
      </w:pPr>
    </w:p>
    <w:p w:rsidR="00432ACB" w:rsidRDefault="00432ACB" w:rsidP="00432ACB">
      <w:pPr>
        <w:rPr>
          <w:rtl/>
        </w:rPr>
      </w:pPr>
      <w:bookmarkStart w:id="5372" w:name="_ETM_Q1_12030000"/>
      <w:bookmarkEnd w:id="5372"/>
      <w:r>
        <w:rPr>
          <w:rFonts w:hint="cs"/>
          <w:rtl/>
        </w:rPr>
        <w:t>רגע, רגע. סעיף 4?</w:t>
      </w:r>
    </w:p>
    <w:p w:rsidR="00432ACB" w:rsidRDefault="00432ACB" w:rsidP="00432ACB">
      <w:pPr>
        <w:rPr>
          <w:rtl/>
        </w:rPr>
      </w:pPr>
    </w:p>
    <w:p w:rsidR="00432ACB" w:rsidRDefault="00432ACB" w:rsidP="00432ACB">
      <w:pPr>
        <w:pStyle w:val="a5"/>
        <w:keepNext/>
        <w:rPr>
          <w:rtl/>
        </w:rPr>
      </w:pPr>
      <w:bookmarkStart w:id="5373" w:name="ET_speaker_שגית_אפיק_13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73"/>
    </w:p>
    <w:p w:rsidR="00432ACB" w:rsidRDefault="00432ACB" w:rsidP="00432ACB">
      <w:pPr>
        <w:pStyle w:val="KeepWithNext"/>
        <w:rPr>
          <w:rtl/>
        </w:rPr>
      </w:pPr>
    </w:p>
    <w:p w:rsidR="00432ACB" w:rsidRDefault="00432ACB" w:rsidP="00432ACB">
      <w:pPr>
        <w:rPr>
          <w:rtl/>
        </w:rPr>
      </w:pPr>
      <w:r>
        <w:rPr>
          <w:rFonts w:hint="cs"/>
          <w:rtl/>
        </w:rPr>
        <w:t xml:space="preserve">סעיף 4 זה מענק בעד עובד </w:t>
      </w:r>
      <w:bookmarkStart w:id="5374" w:name="_ETM_Q1_12031000"/>
      <w:bookmarkEnd w:id="5374"/>
      <w:r>
        <w:rPr>
          <w:rFonts w:hint="cs"/>
          <w:rtl/>
        </w:rPr>
        <w:t>מזכה המועסק אצל יותר ממעסיק אחד.</w:t>
      </w:r>
    </w:p>
    <w:p w:rsidR="00432ACB" w:rsidRDefault="00432ACB" w:rsidP="00432ACB">
      <w:pPr>
        <w:rPr>
          <w:rtl/>
        </w:rPr>
      </w:pPr>
    </w:p>
    <w:p w:rsidR="00432ACB" w:rsidRDefault="00432ACB" w:rsidP="00432ACB">
      <w:pPr>
        <w:pStyle w:val="af8"/>
        <w:keepNext/>
        <w:rPr>
          <w:rtl/>
        </w:rPr>
      </w:pPr>
      <w:bookmarkStart w:id="5375" w:name="ET_yor_4762_13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5"/>
    </w:p>
    <w:p w:rsidR="00432ACB" w:rsidRDefault="00432ACB" w:rsidP="00432ACB">
      <w:pPr>
        <w:pStyle w:val="KeepWithNext"/>
        <w:rPr>
          <w:rtl/>
        </w:rPr>
      </w:pPr>
    </w:p>
    <w:p w:rsidR="00432ACB" w:rsidRDefault="00432ACB" w:rsidP="00432ACB">
      <w:pPr>
        <w:rPr>
          <w:rtl/>
        </w:rPr>
      </w:pPr>
      <w:r>
        <w:rPr>
          <w:rFonts w:hint="cs"/>
          <w:rtl/>
        </w:rPr>
        <w:t>אוקיי. מי בעד?</w:t>
      </w:r>
    </w:p>
    <w:p w:rsidR="00432ACB" w:rsidRDefault="00432ACB" w:rsidP="00432ACB">
      <w:pPr>
        <w:rPr>
          <w:rtl/>
        </w:rPr>
      </w:pPr>
      <w:bookmarkStart w:id="5376" w:name="_ETM_Q1_12037000"/>
      <w:bookmarkStart w:id="5377" w:name="_ETM_Q1_12038000"/>
      <w:bookmarkEnd w:id="5376"/>
      <w:bookmarkEnd w:id="5377"/>
    </w:p>
    <w:p w:rsidR="00432ACB" w:rsidRDefault="00432ACB" w:rsidP="00432ACB">
      <w:pPr>
        <w:pStyle w:val="a5"/>
        <w:keepNext/>
        <w:rPr>
          <w:rtl/>
        </w:rPr>
      </w:pPr>
      <w:bookmarkStart w:id="5378" w:name="ET_speaker_5291_133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378"/>
    </w:p>
    <w:p w:rsidR="00432ACB" w:rsidRDefault="00432ACB" w:rsidP="00432ACB">
      <w:pPr>
        <w:pStyle w:val="KeepWithNext"/>
        <w:rPr>
          <w:rtl/>
        </w:rPr>
      </w:pPr>
    </w:p>
    <w:p w:rsidR="00432ACB" w:rsidRDefault="00432ACB" w:rsidP="00432ACB">
      <w:pPr>
        <w:rPr>
          <w:rtl/>
        </w:rPr>
      </w:pPr>
      <w:r>
        <w:rPr>
          <w:rFonts w:hint="cs"/>
          <w:rtl/>
        </w:rPr>
        <w:t xml:space="preserve">לא. רגע. </w:t>
      </w:r>
    </w:p>
    <w:p w:rsidR="00432ACB" w:rsidRDefault="00432ACB" w:rsidP="00432ACB">
      <w:pPr>
        <w:rPr>
          <w:rtl/>
        </w:rPr>
      </w:pPr>
    </w:p>
    <w:p w:rsidR="00432ACB" w:rsidRDefault="00432ACB" w:rsidP="00432ACB">
      <w:pPr>
        <w:pStyle w:val="af8"/>
        <w:keepNext/>
        <w:rPr>
          <w:rtl/>
        </w:rPr>
      </w:pPr>
      <w:bookmarkStart w:id="5379" w:name="ET_yor_4762_1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79"/>
    </w:p>
    <w:p w:rsidR="00432ACB" w:rsidRDefault="00432ACB" w:rsidP="00432ACB">
      <w:pPr>
        <w:pStyle w:val="KeepWithNext"/>
        <w:rPr>
          <w:rtl/>
        </w:rPr>
      </w:pPr>
    </w:p>
    <w:p w:rsidR="00432ACB" w:rsidRDefault="00432ACB" w:rsidP="00432ACB">
      <w:pPr>
        <w:rPr>
          <w:rtl/>
        </w:rPr>
      </w:pPr>
      <w:r>
        <w:rPr>
          <w:rFonts w:hint="cs"/>
          <w:rtl/>
        </w:rPr>
        <w:t>בסדר. אתה רוצה להגיד שזה נושא חדש. תגיד, אל תסתכל.</w:t>
      </w:r>
    </w:p>
    <w:p w:rsidR="00432ACB" w:rsidRDefault="00432ACB" w:rsidP="00432ACB">
      <w:pPr>
        <w:rPr>
          <w:rtl/>
        </w:rPr>
      </w:pPr>
      <w:bookmarkStart w:id="5380" w:name="_ETM_Q1_12039000"/>
      <w:bookmarkEnd w:id="5380"/>
    </w:p>
    <w:p w:rsidR="00432ACB" w:rsidRDefault="00432ACB" w:rsidP="00432ACB">
      <w:pPr>
        <w:pStyle w:val="-"/>
        <w:keepNext/>
        <w:rPr>
          <w:rtl/>
        </w:rPr>
      </w:pPr>
      <w:bookmarkStart w:id="5381" w:name="ET_speakercontinue_5291_133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381"/>
    </w:p>
    <w:p w:rsidR="00432ACB" w:rsidRDefault="00432ACB" w:rsidP="00432ACB">
      <w:pPr>
        <w:pStyle w:val="KeepWithNext"/>
        <w:rPr>
          <w:rtl/>
        </w:rPr>
      </w:pPr>
    </w:p>
    <w:p w:rsidR="00432ACB" w:rsidRDefault="00432ACB" w:rsidP="00432ACB">
      <w:pPr>
        <w:rPr>
          <w:rtl/>
        </w:rPr>
      </w:pPr>
      <w:bookmarkStart w:id="5382" w:name="_ETM_Q1_12040000"/>
      <w:bookmarkEnd w:id="5382"/>
      <w:r>
        <w:rPr>
          <w:rFonts w:hint="cs"/>
          <w:rtl/>
        </w:rPr>
        <w:t>לא.</w:t>
      </w:r>
    </w:p>
    <w:p w:rsidR="00432ACB" w:rsidRDefault="00432ACB" w:rsidP="00432ACB">
      <w:pPr>
        <w:rPr>
          <w:rtl/>
        </w:rPr>
      </w:pPr>
      <w:bookmarkStart w:id="5383" w:name="_ETM_Q1_12042000"/>
      <w:bookmarkEnd w:id="5383"/>
    </w:p>
    <w:p w:rsidR="00432ACB" w:rsidRDefault="00432ACB" w:rsidP="00432ACB">
      <w:pPr>
        <w:pStyle w:val="af8"/>
        <w:keepNext/>
        <w:rPr>
          <w:rtl/>
        </w:rPr>
      </w:pPr>
      <w:bookmarkStart w:id="5384" w:name="ET_yor_4762_13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4"/>
    </w:p>
    <w:p w:rsidR="00432ACB" w:rsidRDefault="00432ACB" w:rsidP="00432ACB">
      <w:pPr>
        <w:pStyle w:val="KeepWithNext"/>
        <w:rPr>
          <w:rtl/>
        </w:rPr>
      </w:pPr>
    </w:p>
    <w:p w:rsidR="00432ACB" w:rsidRDefault="00432ACB" w:rsidP="00432ACB">
      <w:pPr>
        <w:rPr>
          <w:rtl/>
        </w:rPr>
      </w:pPr>
      <w:r>
        <w:rPr>
          <w:rFonts w:hint="cs"/>
          <w:rtl/>
        </w:rPr>
        <w:t>אם לא, אז תן להצביע.</w:t>
      </w:r>
    </w:p>
    <w:p w:rsidR="00432ACB" w:rsidRDefault="00432ACB" w:rsidP="00432ACB">
      <w:pPr>
        <w:rPr>
          <w:rtl/>
        </w:rPr>
      </w:pPr>
    </w:p>
    <w:p w:rsidR="00432ACB" w:rsidRDefault="00432ACB" w:rsidP="00432ACB">
      <w:pPr>
        <w:pStyle w:val="-"/>
        <w:keepNext/>
        <w:rPr>
          <w:rtl/>
        </w:rPr>
      </w:pPr>
      <w:bookmarkStart w:id="5385" w:name="ET_speakercontinue_5291_134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385"/>
    </w:p>
    <w:p w:rsidR="00432ACB" w:rsidRDefault="00432ACB" w:rsidP="00432ACB">
      <w:pPr>
        <w:pStyle w:val="KeepWithNext"/>
        <w:rPr>
          <w:rtl/>
        </w:rPr>
      </w:pPr>
    </w:p>
    <w:p w:rsidR="00432ACB" w:rsidRDefault="00432ACB" w:rsidP="00432ACB">
      <w:pPr>
        <w:rPr>
          <w:rtl/>
        </w:rPr>
      </w:pPr>
      <w:bookmarkStart w:id="5386" w:name="_ETM_Q1_12041000"/>
      <w:bookmarkEnd w:id="5386"/>
      <w:r>
        <w:rPr>
          <w:rFonts w:hint="cs"/>
          <w:rtl/>
        </w:rPr>
        <w:t>אני לשם שינוי רוצה להגיד משהו רציני.</w:t>
      </w:r>
    </w:p>
    <w:p w:rsidR="00432ACB" w:rsidRDefault="00432ACB" w:rsidP="00432ACB">
      <w:pPr>
        <w:rPr>
          <w:rtl/>
        </w:rPr>
      </w:pPr>
    </w:p>
    <w:p w:rsidR="00432ACB" w:rsidRDefault="00432ACB" w:rsidP="00432ACB">
      <w:pPr>
        <w:pStyle w:val="af8"/>
        <w:keepNext/>
        <w:rPr>
          <w:rtl/>
        </w:rPr>
      </w:pPr>
      <w:bookmarkStart w:id="5387" w:name="ET_yor_4762_13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7"/>
    </w:p>
    <w:p w:rsidR="00432ACB" w:rsidRDefault="00432ACB" w:rsidP="00432ACB">
      <w:pPr>
        <w:pStyle w:val="KeepWithNext"/>
        <w:rPr>
          <w:rtl/>
        </w:rPr>
      </w:pPr>
    </w:p>
    <w:p w:rsidR="00432ACB" w:rsidRDefault="00432ACB" w:rsidP="00432ACB">
      <w:pPr>
        <w:rPr>
          <w:rtl/>
        </w:rPr>
      </w:pPr>
      <w:bookmarkStart w:id="5388" w:name="_ETM_Q1_12043000"/>
      <w:bookmarkEnd w:id="5388"/>
      <w:r>
        <w:rPr>
          <w:rFonts w:hint="cs"/>
          <w:rtl/>
        </w:rPr>
        <w:t>כן.</w:t>
      </w:r>
    </w:p>
    <w:p w:rsidR="00432ACB" w:rsidRDefault="00432ACB" w:rsidP="00432ACB">
      <w:pPr>
        <w:rPr>
          <w:rtl/>
        </w:rPr>
      </w:pPr>
      <w:bookmarkStart w:id="5389" w:name="_ETM_Q1_12046000"/>
      <w:bookmarkEnd w:id="5389"/>
    </w:p>
    <w:p w:rsidR="00432ACB" w:rsidRDefault="00432ACB" w:rsidP="00432ACB">
      <w:pPr>
        <w:pStyle w:val="-"/>
        <w:keepNext/>
        <w:rPr>
          <w:rtl/>
        </w:rPr>
      </w:pPr>
      <w:bookmarkStart w:id="5390" w:name="ET_speakercontinue_5291_134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390"/>
    </w:p>
    <w:p w:rsidR="00432ACB" w:rsidRDefault="00432ACB" w:rsidP="00432ACB">
      <w:pPr>
        <w:pStyle w:val="KeepWithNext"/>
        <w:rPr>
          <w:rtl/>
        </w:rPr>
      </w:pPr>
    </w:p>
    <w:p w:rsidR="00432ACB" w:rsidRDefault="00432ACB" w:rsidP="00432ACB">
      <w:pPr>
        <w:rPr>
          <w:rtl/>
        </w:rPr>
      </w:pPr>
      <w:r>
        <w:rPr>
          <w:rFonts w:hint="cs"/>
          <w:rtl/>
        </w:rPr>
        <w:t>שזה הָא בְּהָא תַּלְיָא. ההסתייגות הקודמת שביקשת לדון עליה.</w:t>
      </w:r>
    </w:p>
    <w:p w:rsidR="00432ACB" w:rsidRDefault="00432ACB" w:rsidP="00432ACB">
      <w:pPr>
        <w:rPr>
          <w:rtl/>
        </w:rPr>
      </w:pPr>
      <w:bookmarkStart w:id="5391" w:name="_ETM_Q1_12048000"/>
      <w:bookmarkEnd w:id="5391"/>
    </w:p>
    <w:p w:rsidR="00432ACB" w:rsidRDefault="00432ACB" w:rsidP="00432ACB">
      <w:pPr>
        <w:pStyle w:val="af8"/>
        <w:keepNext/>
        <w:rPr>
          <w:rtl/>
        </w:rPr>
      </w:pPr>
      <w:bookmarkStart w:id="5392" w:name="ET_yor_4762_13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2"/>
    </w:p>
    <w:p w:rsidR="00432ACB" w:rsidRDefault="00432ACB" w:rsidP="00432ACB">
      <w:pPr>
        <w:pStyle w:val="KeepWithNext"/>
        <w:rPr>
          <w:rtl/>
        </w:rPr>
      </w:pPr>
    </w:p>
    <w:p w:rsidR="00432ACB" w:rsidRDefault="00432ACB" w:rsidP="00432ACB">
      <w:pPr>
        <w:rPr>
          <w:rtl/>
        </w:rPr>
      </w:pPr>
      <w:bookmarkStart w:id="5393" w:name="_ETM_Q1_12049000"/>
      <w:bookmarkEnd w:id="5393"/>
      <w:r>
        <w:rPr>
          <w:rFonts w:hint="cs"/>
          <w:rtl/>
        </w:rPr>
        <w:t>כן.</w:t>
      </w:r>
    </w:p>
    <w:p w:rsidR="00432ACB" w:rsidRDefault="00432ACB" w:rsidP="00432ACB">
      <w:pPr>
        <w:rPr>
          <w:rtl/>
        </w:rPr>
      </w:pPr>
      <w:bookmarkStart w:id="5394" w:name="_ETM_Q1_12051000"/>
      <w:bookmarkEnd w:id="5394"/>
    </w:p>
    <w:p w:rsidR="00432ACB" w:rsidRDefault="00432ACB" w:rsidP="00432ACB">
      <w:pPr>
        <w:pStyle w:val="-"/>
        <w:keepNext/>
        <w:rPr>
          <w:rtl/>
        </w:rPr>
      </w:pPr>
      <w:bookmarkStart w:id="5395" w:name="ET_speakercontinue_5291_134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395"/>
    </w:p>
    <w:p w:rsidR="00432ACB" w:rsidRDefault="00432ACB" w:rsidP="00432ACB">
      <w:pPr>
        <w:pStyle w:val="KeepWithNext"/>
        <w:rPr>
          <w:rtl/>
        </w:rPr>
      </w:pPr>
    </w:p>
    <w:p w:rsidR="00432ACB" w:rsidRDefault="00432ACB" w:rsidP="00432ACB">
      <w:pPr>
        <w:rPr>
          <w:rtl/>
        </w:rPr>
      </w:pPr>
      <w:bookmarkStart w:id="5396" w:name="_ETM_Q1_12052000"/>
      <w:bookmarkEnd w:id="5396"/>
      <w:r>
        <w:rPr>
          <w:rFonts w:hint="cs"/>
          <w:rtl/>
        </w:rPr>
        <w:t xml:space="preserve">הרי </w:t>
      </w:r>
      <w:bookmarkStart w:id="5397" w:name="_ETM_Q1_12044000"/>
      <w:bookmarkEnd w:id="5397"/>
      <w:r>
        <w:rPr>
          <w:rFonts w:hint="cs"/>
          <w:rtl/>
        </w:rPr>
        <w:t xml:space="preserve">אם היא תתקבל, היא סותרת את סעיף 4. </w:t>
      </w:r>
      <w:bookmarkStart w:id="5398" w:name="_ETM_Q1_12050000"/>
      <w:bookmarkEnd w:id="5398"/>
      <w:r>
        <w:rPr>
          <w:rFonts w:hint="cs"/>
          <w:rtl/>
        </w:rPr>
        <w:t>סעיף 4 אומר הפוך. עובד המועסק אצל שניים, ישלמו לזה שעובד אצלו יותר משרה.</w:t>
      </w:r>
    </w:p>
    <w:p w:rsidR="00432ACB" w:rsidRDefault="00432ACB" w:rsidP="00432ACB">
      <w:pPr>
        <w:rPr>
          <w:rtl/>
        </w:rPr>
      </w:pPr>
      <w:bookmarkStart w:id="5399" w:name="_ETM_Q1_12058000"/>
      <w:bookmarkStart w:id="5400" w:name="_ETM_Q1_12059000"/>
      <w:bookmarkEnd w:id="5399"/>
      <w:bookmarkEnd w:id="5400"/>
    </w:p>
    <w:p w:rsidR="00432ACB" w:rsidRDefault="00432ACB" w:rsidP="00432ACB">
      <w:pPr>
        <w:pStyle w:val="af8"/>
        <w:keepNext/>
        <w:rPr>
          <w:rtl/>
        </w:rPr>
      </w:pPr>
      <w:bookmarkStart w:id="5401" w:name="ET_yor_4762_13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1"/>
    </w:p>
    <w:p w:rsidR="00432ACB" w:rsidRDefault="00432ACB" w:rsidP="00432ACB">
      <w:pPr>
        <w:pStyle w:val="KeepWithNext"/>
        <w:rPr>
          <w:rtl/>
        </w:rPr>
      </w:pPr>
    </w:p>
    <w:p w:rsidR="00432ACB" w:rsidRDefault="00432ACB" w:rsidP="00432ACB">
      <w:pPr>
        <w:rPr>
          <w:rtl/>
        </w:rPr>
      </w:pPr>
      <w:bookmarkStart w:id="5402" w:name="_ETM_Q1_12054000"/>
      <w:bookmarkEnd w:id="5402"/>
      <w:r>
        <w:rPr>
          <w:rFonts w:hint="cs"/>
          <w:rtl/>
        </w:rPr>
        <w:t>בסדר. אז נחזור לזה. נו, מה?</w:t>
      </w:r>
    </w:p>
    <w:p w:rsidR="00432ACB" w:rsidRDefault="00432ACB" w:rsidP="00432ACB">
      <w:pPr>
        <w:rPr>
          <w:rtl/>
        </w:rPr>
      </w:pPr>
      <w:bookmarkStart w:id="5403" w:name="_ETM_Q1_12055000"/>
      <w:bookmarkEnd w:id="5403"/>
    </w:p>
    <w:p w:rsidR="00432ACB" w:rsidRDefault="00432ACB" w:rsidP="00432ACB">
      <w:pPr>
        <w:pStyle w:val="-"/>
        <w:keepNext/>
        <w:rPr>
          <w:rtl/>
        </w:rPr>
      </w:pPr>
      <w:bookmarkStart w:id="5404" w:name="ET_speakercontinue_5291_134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404"/>
    </w:p>
    <w:p w:rsidR="00432ACB" w:rsidRDefault="00432ACB" w:rsidP="00432ACB">
      <w:pPr>
        <w:pStyle w:val="KeepWithNext"/>
        <w:rPr>
          <w:rtl/>
        </w:rPr>
      </w:pPr>
    </w:p>
    <w:p w:rsidR="00432ACB" w:rsidRDefault="00432ACB" w:rsidP="00432ACB">
      <w:pPr>
        <w:rPr>
          <w:rtl/>
        </w:rPr>
      </w:pPr>
      <w:r>
        <w:rPr>
          <w:rFonts w:hint="cs"/>
          <w:rtl/>
        </w:rPr>
        <w:t>אז חכה. אל תצביע על זה.</w:t>
      </w:r>
    </w:p>
    <w:p w:rsidR="00432ACB" w:rsidRDefault="00432ACB" w:rsidP="00432ACB">
      <w:pPr>
        <w:rPr>
          <w:rtl/>
        </w:rPr>
      </w:pPr>
      <w:bookmarkStart w:id="5405" w:name="_ETM_Q1_12056000"/>
      <w:bookmarkEnd w:id="5405"/>
    </w:p>
    <w:p w:rsidR="00432ACB" w:rsidRDefault="00432ACB" w:rsidP="00432ACB">
      <w:pPr>
        <w:pStyle w:val="af8"/>
        <w:keepNext/>
        <w:rPr>
          <w:rtl/>
        </w:rPr>
      </w:pPr>
      <w:bookmarkStart w:id="5406" w:name="ET_yor_4762_13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6"/>
    </w:p>
    <w:p w:rsidR="00432ACB" w:rsidRDefault="00432ACB" w:rsidP="00432ACB">
      <w:pPr>
        <w:pStyle w:val="KeepWithNext"/>
        <w:rPr>
          <w:rtl/>
        </w:rPr>
      </w:pPr>
    </w:p>
    <w:p w:rsidR="00432ACB" w:rsidRDefault="00432ACB" w:rsidP="00432ACB">
      <w:pPr>
        <w:rPr>
          <w:rtl/>
        </w:rPr>
      </w:pPr>
      <w:bookmarkStart w:id="5407" w:name="_ETM_Q1_12057000"/>
      <w:bookmarkEnd w:id="5407"/>
      <w:r>
        <w:rPr>
          <w:rFonts w:hint="cs"/>
          <w:rtl/>
        </w:rPr>
        <w:t>לא, לא. אני מצביע. נחזור לזה.</w:t>
      </w:r>
    </w:p>
    <w:p w:rsidR="00432ACB" w:rsidRDefault="00432ACB" w:rsidP="00432ACB">
      <w:pPr>
        <w:rPr>
          <w:rtl/>
        </w:rPr>
      </w:pPr>
    </w:p>
    <w:p w:rsidR="00432ACB" w:rsidRDefault="00432ACB" w:rsidP="00432ACB">
      <w:pPr>
        <w:pStyle w:val="-"/>
        <w:keepNext/>
        <w:rPr>
          <w:rtl/>
        </w:rPr>
      </w:pPr>
      <w:bookmarkStart w:id="5408" w:name="ET_speakercontinue_5291_134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408"/>
    </w:p>
    <w:p w:rsidR="00432ACB" w:rsidRDefault="00432ACB" w:rsidP="00432ACB">
      <w:pPr>
        <w:pStyle w:val="KeepWithNext"/>
        <w:rPr>
          <w:rtl/>
        </w:rPr>
      </w:pPr>
    </w:p>
    <w:p w:rsidR="00432ACB" w:rsidRDefault="00432ACB" w:rsidP="00432ACB">
      <w:pPr>
        <w:rPr>
          <w:rtl/>
        </w:rPr>
      </w:pPr>
      <w:r>
        <w:rPr>
          <w:rFonts w:hint="cs"/>
          <w:rtl/>
        </w:rPr>
        <w:t>לא הבנתי מה אתה אומר.</w:t>
      </w:r>
    </w:p>
    <w:p w:rsidR="00432ACB" w:rsidRDefault="00432ACB" w:rsidP="00432ACB">
      <w:pPr>
        <w:rPr>
          <w:rtl/>
        </w:rPr>
      </w:pPr>
    </w:p>
    <w:p w:rsidR="00432ACB" w:rsidRDefault="00432ACB" w:rsidP="00432ACB">
      <w:pPr>
        <w:pStyle w:val="af8"/>
        <w:keepNext/>
        <w:rPr>
          <w:rtl/>
        </w:rPr>
      </w:pPr>
      <w:bookmarkStart w:id="5409" w:name="ET_yor_4762_13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9"/>
    </w:p>
    <w:p w:rsidR="00432ACB" w:rsidRDefault="00432ACB" w:rsidP="00432ACB">
      <w:pPr>
        <w:pStyle w:val="KeepWithNext"/>
        <w:rPr>
          <w:rtl/>
        </w:rPr>
      </w:pPr>
    </w:p>
    <w:p w:rsidR="00432ACB" w:rsidRDefault="00432ACB" w:rsidP="00432ACB">
      <w:pPr>
        <w:rPr>
          <w:rtl/>
        </w:rPr>
      </w:pPr>
      <w:r>
        <w:rPr>
          <w:rFonts w:hint="cs"/>
          <w:rtl/>
        </w:rPr>
        <w:t>נחזור.</w:t>
      </w:r>
    </w:p>
    <w:p w:rsidR="00432ACB" w:rsidRDefault="00432ACB" w:rsidP="00432ACB">
      <w:pPr>
        <w:rPr>
          <w:rtl/>
        </w:rPr>
      </w:pPr>
      <w:bookmarkStart w:id="5410" w:name="_ETM_Q1_12060000"/>
      <w:bookmarkEnd w:id="5410"/>
    </w:p>
    <w:p w:rsidR="00432ACB" w:rsidRDefault="00432ACB" w:rsidP="00432ACB">
      <w:pPr>
        <w:pStyle w:val="-"/>
        <w:keepNext/>
        <w:rPr>
          <w:rtl/>
        </w:rPr>
      </w:pPr>
      <w:bookmarkStart w:id="5411" w:name="ET_speakercontinue_5291_135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411"/>
    </w:p>
    <w:p w:rsidR="00432ACB" w:rsidRDefault="00432ACB" w:rsidP="00432ACB">
      <w:pPr>
        <w:pStyle w:val="KeepWithNext"/>
        <w:rPr>
          <w:rtl/>
        </w:rPr>
      </w:pPr>
    </w:p>
    <w:p w:rsidR="00432ACB" w:rsidRDefault="00432ACB" w:rsidP="00432ACB">
      <w:pPr>
        <w:rPr>
          <w:rtl/>
        </w:rPr>
      </w:pPr>
      <w:r>
        <w:rPr>
          <w:rFonts w:hint="cs"/>
          <w:rtl/>
        </w:rPr>
        <w:t>אין לי בעיה.</w:t>
      </w:r>
    </w:p>
    <w:p w:rsidR="00432ACB" w:rsidRDefault="00432ACB" w:rsidP="00432ACB">
      <w:pPr>
        <w:rPr>
          <w:rtl/>
        </w:rPr>
      </w:pPr>
    </w:p>
    <w:p w:rsidR="00432ACB" w:rsidRDefault="00432ACB" w:rsidP="00432ACB">
      <w:pPr>
        <w:pStyle w:val="a5"/>
        <w:keepNext/>
        <w:rPr>
          <w:rtl/>
        </w:rPr>
      </w:pPr>
      <w:bookmarkStart w:id="5412" w:name="ET_speaker_שגית_אפיק_13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12"/>
    </w:p>
    <w:p w:rsidR="00432ACB" w:rsidRDefault="00432ACB" w:rsidP="00432ACB">
      <w:pPr>
        <w:pStyle w:val="KeepWithNext"/>
        <w:rPr>
          <w:rtl/>
        </w:rPr>
      </w:pPr>
    </w:p>
    <w:p w:rsidR="00432ACB" w:rsidRDefault="00432ACB" w:rsidP="00432ACB">
      <w:pPr>
        <w:rPr>
          <w:rtl/>
        </w:rPr>
      </w:pPr>
      <w:bookmarkStart w:id="5413" w:name="_ETM_Q1_12064000"/>
      <w:bookmarkEnd w:id="5413"/>
      <w:r>
        <w:rPr>
          <w:rFonts w:hint="cs"/>
          <w:rtl/>
        </w:rPr>
        <w:t>אתה עושה רוויזיה.</w:t>
      </w:r>
    </w:p>
    <w:p w:rsidR="00432ACB" w:rsidRDefault="00432ACB" w:rsidP="00432ACB">
      <w:pPr>
        <w:rPr>
          <w:rtl/>
        </w:rPr>
      </w:pPr>
      <w:bookmarkStart w:id="5414" w:name="_ETM_Q1_12061000"/>
      <w:bookmarkEnd w:id="5414"/>
    </w:p>
    <w:p w:rsidR="00432ACB" w:rsidRDefault="00432ACB" w:rsidP="00432ACB">
      <w:pPr>
        <w:pStyle w:val="a5"/>
        <w:keepNext/>
        <w:rPr>
          <w:rtl/>
        </w:rPr>
      </w:pPr>
      <w:bookmarkStart w:id="5415" w:name="ET_speaker_5291_135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415"/>
    </w:p>
    <w:p w:rsidR="00432ACB" w:rsidRDefault="00432ACB" w:rsidP="00432ACB">
      <w:pPr>
        <w:pStyle w:val="KeepWithNext"/>
        <w:rPr>
          <w:rtl/>
        </w:rPr>
      </w:pPr>
    </w:p>
    <w:p w:rsidR="00432ACB" w:rsidRDefault="00432ACB" w:rsidP="00432ACB">
      <w:pPr>
        <w:rPr>
          <w:rtl/>
        </w:rPr>
      </w:pPr>
      <w:bookmarkStart w:id="5416" w:name="_ETM_Q1_12062000"/>
      <w:bookmarkEnd w:id="5416"/>
      <w:r>
        <w:rPr>
          <w:rFonts w:hint="cs"/>
          <w:rtl/>
        </w:rPr>
        <w:t>אין בעיה.</w:t>
      </w:r>
    </w:p>
    <w:p w:rsidR="00432ACB" w:rsidRDefault="00432ACB" w:rsidP="00432ACB">
      <w:pPr>
        <w:rPr>
          <w:rtl/>
        </w:rPr>
      </w:pPr>
      <w:bookmarkStart w:id="5417" w:name="_ETM_Q1_12065000"/>
      <w:bookmarkEnd w:id="5417"/>
    </w:p>
    <w:p w:rsidR="00432ACB" w:rsidRDefault="00432ACB" w:rsidP="00432ACB">
      <w:pPr>
        <w:pStyle w:val="af8"/>
        <w:keepNext/>
        <w:rPr>
          <w:rtl/>
        </w:rPr>
      </w:pPr>
      <w:bookmarkStart w:id="5418" w:name="ET_yor_4762_13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18"/>
    </w:p>
    <w:p w:rsidR="00432ACB" w:rsidRDefault="00432ACB" w:rsidP="00432ACB">
      <w:pPr>
        <w:pStyle w:val="KeepWithNext"/>
        <w:rPr>
          <w:rtl/>
        </w:rPr>
      </w:pPr>
    </w:p>
    <w:p w:rsidR="00432ACB" w:rsidRDefault="00432ACB" w:rsidP="00432ACB">
      <w:pPr>
        <w:rPr>
          <w:rtl/>
        </w:rPr>
      </w:pPr>
      <w:bookmarkStart w:id="5419" w:name="_ETM_Q1_12063000"/>
      <w:bookmarkEnd w:id="5419"/>
      <w:r>
        <w:rPr>
          <w:rFonts w:hint="cs"/>
          <w:rtl/>
        </w:rPr>
        <w:t xml:space="preserve">כן. עושים רוויזיה. </w:t>
      </w:r>
    </w:p>
    <w:p w:rsidR="00432ACB" w:rsidRDefault="00432ACB" w:rsidP="00432ACB">
      <w:pPr>
        <w:rPr>
          <w:rtl/>
        </w:rPr>
      </w:pPr>
    </w:p>
    <w:p w:rsidR="00432ACB" w:rsidRDefault="00432ACB" w:rsidP="00432ACB">
      <w:pPr>
        <w:rPr>
          <w:b/>
          <w:bCs/>
          <w:u w:val="single"/>
          <w:rtl/>
        </w:rPr>
      </w:pPr>
      <w:r>
        <w:rPr>
          <w:rFonts w:hint="cs"/>
          <w:b/>
          <w:bCs/>
          <w:u w:val="single"/>
          <w:rtl/>
        </w:rPr>
        <w:t>מי בעד סעיף 4 כנוסח הוועדה? ירים את ידו בעד.</w:t>
      </w:r>
    </w:p>
    <w:p w:rsidR="00432ACB" w:rsidRDefault="00432ACB" w:rsidP="00432ACB">
      <w:pPr>
        <w:rPr>
          <w:rtl/>
        </w:rPr>
      </w:pPr>
      <w:bookmarkStart w:id="5420" w:name="_ETM_Q1_12066000"/>
      <w:bookmarkEnd w:id="5420"/>
    </w:p>
    <w:p w:rsidR="00432ACB" w:rsidRDefault="00432ACB" w:rsidP="00432ACB">
      <w:pPr>
        <w:pStyle w:val="a5"/>
        <w:keepNext/>
        <w:rPr>
          <w:rtl/>
        </w:rPr>
      </w:pPr>
      <w:bookmarkStart w:id="5421" w:name="ET_speaker_5786_135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21"/>
    </w:p>
    <w:p w:rsidR="00432ACB" w:rsidRDefault="00432ACB" w:rsidP="00432ACB">
      <w:pPr>
        <w:pStyle w:val="KeepWithNext"/>
        <w:rPr>
          <w:rtl/>
        </w:rPr>
      </w:pPr>
    </w:p>
    <w:p w:rsidR="00432ACB" w:rsidRDefault="00432ACB" w:rsidP="00432ACB">
      <w:pPr>
        <w:rPr>
          <w:rtl/>
        </w:rPr>
      </w:pPr>
      <w:r>
        <w:rPr>
          <w:rFonts w:hint="cs"/>
          <w:rtl/>
        </w:rPr>
        <w:t xml:space="preserve">בעד, </w:t>
      </w:r>
      <w:bookmarkStart w:id="5422" w:name="_ETM_Q1_12071000"/>
      <w:bookmarkEnd w:id="5422"/>
      <w:r>
        <w:rPr>
          <w:rFonts w:hint="cs"/>
          <w:rtl/>
        </w:rPr>
        <w:t>בעד. שלמה, מיקי, רם, בעד.</w:t>
      </w:r>
    </w:p>
    <w:p w:rsidR="00432ACB" w:rsidRDefault="00432ACB" w:rsidP="00432ACB">
      <w:pPr>
        <w:rPr>
          <w:rtl/>
        </w:rPr>
      </w:pPr>
      <w:bookmarkStart w:id="5423" w:name="_ETM_Q1_12069000"/>
      <w:bookmarkEnd w:id="5423"/>
    </w:p>
    <w:p w:rsidR="00432ACB" w:rsidRDefault="00432ACB" w:rsidP="00432ACB">
      <w:pPr>
        <w:pStyle w:val="a5"/>
        <w:keepNext/>
        <w:rPr>
          <w:rtl/>
        </w:rPr>
      </w:pPr>
      <w:bookmarkStart w:id="5424" w:name="ET_speaker_5291_135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424"/>
    </w:p>
    <w:p w:rsidR="00432ACB" w:rsidRDefault="00432ACB" w:rsidP="00432ACB">
      <w:pPr>
        <w:pStyle w:val="KeepWithNext"/>
        <w:rPr>
          <w:rtl/>
        </w:rPr>
      </w:pPr>
    </w:p>
    <w:p w:rsidR="00432ACB" w:rsidRDefault="00432ACB" w:rsidP="00432ACB">
      <w:pPr>
        <w:rPr>
          <w:rtl/>
        </w:rPr>
      </w:pPr>
      <w:r>
        <w:rPr>
          <w:rFonts w:hint="cs"/>
          <w:rtl/>
        </w:rPr>
        <w:t>לא. אנחנו נגד הסעיף הזה.</w:t>
      </w:r>
      <w:bookmarkStart w:id="5425" w:name="_ETM_Q1_12073000"/>
      <w:bookmarkEnd w:id="5425"/>
      <w:r>
        <w:rPr>
          <w:rFonts w:hint="cs"/>
          <w:rtl/>
        </w:rPr>
        <w:t xml:space="preserve"> רוצים לתקן לשני עובדים.</w:t>
      </w:r>
    </w:p>
    <w:p w:rsidR="00432ACB" w:rsidRDefault="00432ACB" w:rsidP="00432ACB">
      <w:pPr>
        <w:rPr>
          <w:rtl/>
        </w:rPr>
      </w:pPr>
    </w:p>
    <w:p w:rsidR="00432ACB" w:rsidRDefault="00432ACB" w:rsidP="00432ACB">
      <w:pPr>
        <w:pStyle w:val="af8"/>
        <w:keepNext/>
        <w:rPr>
          <w:rtl/>
        </w:rPr>
      </w:pPr>
      <w:bookmarkStart w:id="5426" w:name="ET_yor_4762_13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6"/>
    </w:p>
    <w:p w:rsidR="00432ACB" w:rsidRDefault="00432ACB" w:rsidP="00432ACB">
      <w:pPr>
        <w:pStyle w:val="KeepWithNext"/>
        <w:rPr>
          <w:rtl/>
        </w:rPr>
      </w:pPr>
    </w:p>
    <w:p w:rsidR="00432ACB" w:rsidRDefault="00432ACB" w:rsidP="00432ACB">
      <w:pPr>
        <w:rPr>
          <w:rtl/>
        </w:rPr>
      </w:pPr>
      <w:bookmarkStart w:id="5427" w:name="_ETM_Q1_12072000"/>
      <w:bookmarkEnd w:id="5427"/>
      <w:r>
        <w:rPr>
          <w:rFonts w:hint="cs"/>
          <w:rtl/>
        </w:rPr>
        <w:t>מי נגד?</w:t>
      </w:r>
    </w:p>
    <w:p w:rsidR="00432ACB" w:rsidRDefault="00432ACB" w:rsidP="00432ACB">
      <w:pPr>
        <w:pStyle w:val="-"/>
        <w:keepNext/>
        <w:rPr>
          <w:rtl/>
        </w:rPr>
      </w:pPr>
      <w:bookmarkStart w:id="5428" w:name="ET_speakercontinue_5291_135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428"/>
    </w:p>
    <w:p w:rsidR="00432ACB" w:rsidRDefault="00432ACB" w:rsidP="00432ACB">
      <w:pPr>
        <w:pStyle w:val="KeepWithNext"/>
        <w:rPr>
          <w:rtl/>
        </w:rPr>
      </w:pPr>
    </w:p>
    <w:p w:rsidR="00432ACB" w:rsidRDefault="00432ACB" w:rsidP="00432ACB">
      <w:pPr>
        <w:rPr>
          <w:rtl/>
        </w:rPr>
      </w:pPr>
      <w:bookmarkStart w:id="5429" w:name="_ETM_Q1_12075000"/>
      <w:bookmarkEnd w:id="5429"/>
      <w:r>
        <w:rPr>
          <w:rFonts w:hint="cs"/>
          <w:rtl/>
        </w:rPr>
        <w:t>אנחנו נגד.</w:t>
      </w:r>
    </w:p>
    <w:p w:rsidR="00432ACB" w:rsidRDefault="00432ACB" w:rsidP="00432ACB">
      <w:pPr>
        <w:rPr>
          <w:rtl/>
        </w:rPr>
      </w:pPr>
    </w:p>
    <w:p w:rsidR="00432ACB" w:rsidRDefault="00432ACB" w:rsidP="00432ACB">
      <w:pPr>
        <w:pStyle w:val="af8"/>
        <w:keepNext/>
        <w:rPr>
          <w:rtl/>
        </w:rPr>
      </w:pPr>
      <w:bookmarkStart w:id="5430" w:name="ET_yor_4762_13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30"/>
    </w:p>
    <w:p w:rsidR="00432ACB" w:rsidRDefault="00432ACB" w:rsidP="00432ACB">
      <w:pPr>
        <w:pStyle w:val="KeepWithNext"/>
        <w:rPr>
          <w:rtl/>
        </w:rPr>
      </w:pPr>
    </w:p>
    <w:p w:rsidR="00432ACB" w:rsidRDefault="00432ACB" w:rsidP="00432ACB">
      <w:pPr>
        <w:rPr>
          <w:rtl/>
        </w:rPr>
      </w:pPr>
      <w:bookmarkStart w:id="5431" w:name="_ETM_Q1_12074000"/>
      <w:bookmarkEnd w:id="5431"/>
      <w:r>
        <w:rPr>
          <w:rFonts w:hint="cs"/>
          <w:rtl/>
        </w:rPr>
        <w:t>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
        <w:keepNext/>
        <w:rPr>
          <w:rtl/>
        </w:rPr>
      </w:pPr>
      <w:r>
        <w:rPr>
          <w:rFonts w:hint="cs"/>
          <w:rtl/>
        </w:rPr>
        <w:t>נתקבל.</w:t>
      </w:r>
    </w:p>
    <w:p w:rsidR="00432ACB" w:rsidRDefault="00432ACB" w:rsidP="00432ACB">
      <w:pPr>
        <w:rPr>
          <w:rtl/>
        </w:rPr>
      </w:pPr>
    </w:p>
    <w:p w:rsidR="00432ACB" w:rsidRDefault="00432ACB" w:rsidP="00432ACB">
      <w:pPr>
        <w:pStyle w:val="af8"/>
        <w:keepNext/>
        <w:rPr>
          <w:rtl/>
        </w:rPr>
      </w:pPr>
      <w:bookmarkStart w:id="5432" w:name="ET_yor_4762_1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32"/>
    </w:p>
    <w:p w:rsidR="00432ACB" w:rsidRDefault="00432ACB" w:rsidP="00432ACB">
      <w:pPr>
        <w:pStyle w:val="KeepWithNext"/>
        <w:rPr>
          <w:rtl/>
        </w:rPr>
      </w:pPr>
    </w:p>
    <w:p w:rsidR="00432ACB" w:rsidRDefault="00432ACB" w:rsidP="00432ACB">
      <w:pPr>
        <w:rPr>
          <w:rtl/>
        </w:rPr>
      </w:pPr>
      <w:bookmarkStart w:id="5433" w:name="_ETM_Q1_12077000"/>
      <w:bookmarkEnd w:id="5433"/>
      <w:r>
        <w:rPr>
          <w:rFonts w:hint="cs"/>
          <w:rtl/>
        </w:rPr>
        <w:t>הסעיף התקבל כנוסח הוועדה.</w:t>
      </w:r>
    </w:p>
    <w:p w:rsidR="00432ACB" w:rsidRDefault="00432ACB" w:rsidP="00432ACB">
      <w:pPr>
        <w:rPr>
          <w:rtl/>
        </w:rPr>
      </w:pPr>
    </w:p>
    <w:p w:rsidR="00432ACB" w:rsidRDefault="00432ACB" w:rsidP="00432ACB">
      <w:pPr>
        <w:pStyle w:val="-"/>
        <w:keepNext/>
        <w:rPr>
          <w:rtl/>
        </w:rPr>
      </w:pPr>
      <w:bookmarkStart w:id="5434" w:name="ET_speakercontinue_5291_136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434"/>
    </w:p>
    <w:p w:rsidR="00432ACB" w:rsidRDefault="00432ACB" w:rsidP="00432ACB">
      <w:pPr>
        <w:pStyle w:val="KeepWithNext"/>
        <w:rPr>
          <w:rtl/>
        </w:rPr>
      </w:pPr>
    </w:p>
    <w:p w:rsidR="00432ACB" w:rsidRDefault="00432ACB" w:rsidP="00432ACB">
      <w:pPr>
        <w:rPr>
          <w:rtl/>
        </w:rPr>
      </w:pPr>
      <w:bookmarkStart w:id="5435" w:name="_ETM_Q1_12078000"/>
      <w:bookmarkEnd w:id="5435"/>
      <w:r>
        <w:rPr>
          <w:rFonts w:hint="cs"/>
          <w:rtl/>
        </w:rPr>
        <w:t>רוויזיה.</w:t>
      </w:r>
    </w:p>
    <w:p w:rsidR="00432ACB" w:rsidRDefault="00432ACB" w:rsidP="00432ACB">
      <w:pPr>
        <w:rPr>
          <w:rtl/>
        </w:rPr>
      </w:pPr>
      <w:bookmarkStart w:id="5436" w:name="_ETM_Q1_12079000"/>
      <w:bookmarkEnd w:id="5436"/>
    </w:p>
    <w:p w:rsidR="00432ACB" w:rsidRDefault="00432ACB" w:rsidP="00432ACB">
      <w:pPr>
        <w:pStyle w:val="af8"/>
        <w:keepNext/>
        <w:rPr>
          <w:rtl/>
        </w:rPr>
      </w:pPr>
      <w:bookmarkStart w:id="5437" w:name="ET_yor_4762_13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37"/>
    </w:p>
    <w:p w:rsidR="00432ACB" w:rsidRDefault="00432ACB" w:rsidP="00432ACB">
      <w:pPr>
        <w:pStyle w:val="KeepWithNext"/>
        <w:rPr>
          <w:rtl/>
        </w:rPr>
      </w:pPr>
    </w:p>
    <w:p w:rsidR="00432ACB" w:rsidRDefault="00432ACB" w:rsidP="00432ACB">
      <w:pPr>
        <w:rPr>
          <w:rtl/>
        </w:rPr>
      </w:pPr>
      <w:bookmarkStart w:id="5438" w:name="_ETM_Q1_12080000"/>
      <w:bookmarkEnd w:id="5438"/>
      <w:r>
        <w:rPr>
          <w:rFonts w:hint="cs"/>
          <w:rtl/>
        </w:rPr>
        <w:t xml:space="preserve">רוויזיה. </w:t>
      </w:r>
    </w:p>
    <w:p w:rsidR="00432ACB" w:rsidRDefault="00432ACB" w:rsidP="00432ACB">
      <w:pPr>
        <w:rPr>
          <w:rtl/>
        </w:rPr>
      </w:pPr>
    </w:p>
    <w:p w:rsidR="00432ACB" w:rsidRDefault="00432ACB" w:rsidP="00432ACB">
      <w:pPr>
        <w:rPr>
          <w:rtl/>
        </w:rPr>
      </w:pPr>
      <w:bookmarkStart w:id="5439" w:name="_ETM_Q1_12081000"/>
      <w:bookmarkEnd w:id="5439"/>
      <w:r>
        <w:rPr>
          <w:rFonts w:hint="cs"/>
          <w:rtl/>
        </w:rPr>
        <w:t>סעיף 5. הסתייגויות.</w:t>
      </w:r>
    </w:p>
    <w:p w:rsidR="00432ACB" w:rsidRDefault="00432ACB" w:rsidP="00432ACB">
      <w:pPr>
        <w:rPr>
          <w:rtl/>
        </w:rPr>
      </w:pPr>
      <w:bookmarkStart w:id="5440" w:name="_ETM_Q1_12084000"/>
      <w:bookmarkEnd w:id="5440"/>
    </w:p>
    <w:p w:rsidR="00432ACB" w:rsidRDefault="00432ACB" w:rsidP="00432ACB">
      <w:pPr>
        <w:pStyle w:val="a5"/>
        <w:keepNext/>
        <w:rPr>
          <w:rtl/>
        </w:rPr>
      </w:pPr>
      <w:bookmarkStart w:id="5441" w:name="ET_speaker_שגית_אפיק_13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41"/>
    </w:p>
    <w:p w:rsidR="00432ACB" w:rsidRDefault="00432ACB" w:rsidP="00432ACB">
      <w:pPr>
        <w:pStyle w:val="KeepWithNext"/>
        <w:rPr>
          <w:rtl/>
        </w:rPr>
      </w:pPr>
    </w:p>
    <w:p w:rsidR="00432ACB" w:rsidRDefault="00432ACB" w:rsidP="00432ACB">
      <w:pPr>
        <w:rPr>
          <w:rtl/>
        </w:rPr>
      </w:pPr>
      <w:bookmarkStart w:id="5442" w:name="_ETM_Q1_12087000"/>
      <w:bookmarkEnd w:id="5442"/>
      <w:r>
        <w:rPr>
          <w:rFonts w:hint="cs"/>
          <w:rtl/>
        </w:rPr>
        <w:t>סעיף 5 עוסק בבקשה לקבלת מענק.</w:t>
      </w:r>
    </w:p>
    <w:p w:rsidR="00432ACB" w:rsidRDefault="00432ACB" w:rsidP="00432ACB">
      <w:pPr>
        <w:rPr>
          <w:rtl/>
        </w:rPr>
      </w:pPr>
      <w:bookmarkStart w:id="5443" w:name="_ETM_Q1_12093000"/>
      <w:bookmarkStart w:id="5444" w:name="_ETM_Q1_12094000"/>
      <w:bookmarkEnd w:id="5443"/>
      <w:bookmarkEnd w:id="5444"/>
    </w:p>
    <w:p w:rsidR="00432ACB" w:rsidRDefault="00432ACB" w:rsidP="00432ACB">
      <w:pPr>
        <w:pStyle w:val="a5"/>
        <w:keepNext/>
        <w:rPr>
          <w:rtl/>
        </w:rPr>
      </w:pPr>
      <w:bookmarkStart w:id="5445" w:name="ET_speaker_5291_13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445"/>
    </w:p>
    <w:p w:rsidR="00432ACB" w:rsidRDefault="00432ACB" w:rsidP="00432ACB">
      <w:pPr>
        <w:pStyle w:val="KeepWithNext"/>
        <w:rPr>
          <w:rtl/>
        </w:rPr>
      </w:pPr>
    </w:p>
    <w:p w:rsidR="00432ACB" w:rsidRDefault="00432ACB" w:rsidP="00432ACB">
      <w:pPr>
        <w:rPr>
          <w:rtl/>
        </w:rPr>
      </w:pPr>
      <w:r>
        <w:rPr>
          <w:rFonts w:hint="cs"/>
          <w:rtl/>
        </w:rPr>
        <w:t xml:space="preserve">מישהו מוכן להסביר לי למה בכלל – הרי כל אחד מהאוצר טוען שהוא </w:t>
      </w:r>
      <w:bookmarkStart w:id="5446" w:name="_ETM_Q1_12095000"/>
      <w:bookmarkEnd w:id="5446"/>
      <w:r>
        <w:rPr>
          <w:rFonts w:hint="cs"/>
          <w:rtl/>
        </w:rPr>
        <w:t xml:space="preserve">לא יכול הוסיף המון סקטורים, כי אין לו דרך לעשות </w:t>
      </w:r>
      <w:bookmarkStart w:id="5447" w:name="_ETM_Q1_12101000"/>
      <w:bookmarkEnd w:id="5447"/>
      <w:r>
        <w:rPr>
          <w:rFonts w:hint="cs"/>
          <w:rtl/>
        </w:rPr>
        <w:t xml:space="preserve">את זה. </w:t>
      </w:r>
    </w:p>
    <w:p w:rsidR="00432ACB" w:rsidRDefault="00432ACB" w:rsidP="00432ACB">
      <w:pPr>
        <w:ind w:firstLine="0"/>
        <w:rPr>
          <w:rtl/>
        </w:rPr>
      </w:pPr>
      <w:bookmarkStart w:id="5448" w:name="_ETM_Q1_12100000"/>
      <w:bookmarkEnd w:id="5448"/>
    </w:p>
    <w:p w:rsidR="00432ACB" w:rsidRDefault="00432ACB" w:rsidP="00432ACB">
      <w:pPr>
        <w:pStyle w:val="af8"/>
        <w:keepNext/>
        <w:rPr>
          <w:rtl/>
        </w:rPr>
      </w:pPr>
      <w:bookmarkStart w:id="5449" w:name="ET_yor_4762_13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49"/>
    </w:p>
    <w:p w:rsidR="00432ACB" w:rsidRDefault="00432ACB" w:rsidP="00432ACB">
      <w:pPr>
        <w:pStyle w:val="KeepWithNext"/>
        <w:rPr>
          <w:rtl/>
        </w:rPr>
      </w:pPr>
    </w:p>
    <w:p w:rsidR="00432ACB" w:rsidRDefault="00432ACB" w:rsidP="00432ACB">
      <w:pPr>
        <w:rPr>
          <w:rtl/>
        </w:rPr>
      </w:pPr>
      <w:bookmarkStart w:id="5450" w:name="_ETM_Q1_12096000"/>
      <w:bookmarkEnd w:id="5450"/>
      <w:r>
        <w:rPr>
          <w:rFonts w:hint="cs"/>
          <w:rtl/>
        </w:rPr>
        <w:t>מה הוא לא?</w:t>
      </w:r>
    </w:p>
    <w:p w:rsidR="00432ACB" w:rsidRDefault="00432ACB" w:rsidP="00432ACB">
      <w:pPr>
        <w:rPr>
          <w:rtl/>
        </w:rPr>
      </w:pPr>
    </w:p>
    <w:p w:rsidR="00432ACB" w:rsidRDefault="00432ACB" w:rsidP="00432ACB">
      <w:pPr>
        <w:pStyle w:val="-"/>
        <w:keepNext/>
        <w:rPr>
          <w:rtl/>
        </w:rPr>
      </w:pPr>
      <w:bookmarkStart w:id="5451" w:name="ET_speakercontinue_5291_1365"/>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451"/>
    </w:p>
    <w:p w:rsidR="00432ACB" w:rsidRDefault="00432ACB" w:rsidP="00432ACB">
      <w:pPr>
        <w:pStyle w:val="KeepWithNext"/>
        <w:rPr>
          <w:rtl/>
        </w:rPr>
      </w:pPr>
    </w:p>
    <w:p w:rsidR="00432ACB" w:rsidRDefault="00432ACB" w:rsidP="00432ACB">
      <w:pPr>
        <w:rPr>
          <w:rtl/>
        </w:rPr>
      </w:pPr>
      <w:bookmarkStart w:id="5452" w:name="_ETM_Q1_12097000"/>
      <w:bookmarkEnd w:id="5452"/>
      <w:r>
        <w:rPr>
          <w:rFonts w:hint="cs"/>
          <w:rtl/>
        </w:rPr>
        <w:t>שהוא לא יכול להוסיף</w:t>
      </w:r>
      <w:bookmarkStart w:id="5453" w:name="_ETM_Q1_12098000"/>
      <w:bookmarkEnd w:id="5453"/>
      <w:r>
        <w:rPr>
          <w:rFonts w:hint="cs"/>
          <w:rtl/>
        </w:rPr>
        <w:t xml:space="preserve"> כל מיני כאלה, כי אין לו דרך איך לבדוק, </w:t>
      </w:r>
      <w:bookmarkStart w:id="5454" w:name="_ETM_Q1_12102000"/>
      <w:bookmarkEnd w:id="5454"/>
      <w:r>
        <w:rPr>
          <w:rFonts w:hint="cs"/>
          <w:rtl/>
        </w:rPr>
        <w:t>איך לדעת. זאת אומרת, אלה שכן נכללים עכשיו בחוק, הם כאלה שהאוצר יודע. יש להם דיווחי מס הכנסה.</w:t>
      </w:r>
    </w:p>
    <w:p w:rsidR="00432ACB" w:rsidRDefault="00432ACB" w:rsidP="00432ACB">
      <w:pPr>
        <w:rPr>
          <w:rtl/>
        </w:rPr>
      </w:pPr>
      <w:bookmarkStart w:id="5455" w:name="_ETM_Q1_12106000"/>
      <w:bookmarkEnd w:id="5455"/>
    </w:p>
    <w:p w:rsidR="00432ACB" w:rsidRDefault="00432ACB" w:rsidP="00432ACB">
      <w:pPr>
        <w:pStyle w:val="a5"/>
        <w:keepNext/>
        <w:rPr>
          <w:rtl/>
        </w:rPr>
      </w:pPr>
      <w:bookmarkStart w:id="5456" w:name="ET_speaker_שגית_אפיק_13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56"/>
    </w:p>
    <w:p w:rsidR="00432ACB" w:rsidRDefault="00432ACB" w:rsidP="00432ACB">
      <w:pPr>
        <w:pStyle w:val="KeepWithNext"/>
        <w:rPr>
          <w:rtl/>
        </w:rPr>
      </w:pPr>
    </w:p>
    <w:p w:rsidR="00432ACB" w:rsidRDefault="00432ACB" w:rsidP="00432ACB">
      <w:pPr>
        <w:rPr>
          <w:rtl/>
        </w:rPr>
      </w:pPr>
      <w:bookmarkStart w:id="5457" w:name="_ETM_Q1_12107000"/>
      <w:bookmarkEnd w:id="5457"/>
      <w:r>
        <w:rPr>
          <w:rFonts w:hint="cs"/>
          <w:rtl/>
        </w:rPr>
        <w:t xml:space="preserve">אסי, </w:t>
      </w:r>
      <w:bookmarkStart w:id="5458" w:name="_ETM_Q1_12108000"/>
      <w:bookmarkEnd w:id="5458"/>
      <w:r>
        <w:rPr>
          <w:rFonts w:hint="cs"/>
          <w:rtl/>
        </w:rPr>
        <w:t>התיקונים שלכם לסעיף 5 על חברה לחילול שכר נקראו?</w:t>
      </w:r>
    </w:p>
    <w:p w:rsidR="00432ACB" w:rsidRDefault="00432ACB" w:rsidP="00432ACB">
      <w:pPr>
        <w:rPr>
          <w:rtl/>
        </w:rPr>
      </w:pPr>
      <w:bookmarkStart w:id="5459" w:name="_ETM_Q1_12116000"/>
      <w:bookmarkEnd w:id="5459"/>
    </w:p>
    <w:p w:rsidR="00432ACB" w:rsidRDefault="00432ACB" w:rsidP="00432ACB">
      <w:pPr>
        <w:pStyle w:val="af8"/>
        <w:keepNext/>
        <w:rPr>
          <w:rtl/>
        </w:rPr>
      </w:pPr>
      <w:bookmarkStart w:id="5460" w:name="ET_yor_4762_13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60"/>
    </w:p>
    <w:p w:rsidR="00432ACB" w:rsidRDefault="00432ACB" w:rsidP="00432ACB">
      <w:pPr>
        <w:pStyle w:val="KeepWithNext"/>
        <w:rPr>
          <w:rtl/>
        </w:rPr>
      </w:pPr>
    </w:p>
    <w:p w:rsidR="00432ACB" w:rsidRDefault="00432ACB" w:rsidP="00432ACB">
      <w:pPr>
        <w:rPr>
          <w:rtl/>
        </w:rPr>
      </w:pPr>
      <w:bookmarkStart w:id="5461" w:name="_ETM_Q1_12113000"/>
      <w:bookmarkEnd w:id="5461"/>
      <w:r>
        <w:rPr>
          <w:rFonts w:hint="cs"/>
          <w:rtl/>
        </w:rPr>
        <w:t>לא. על הרוויזיות יש עוד מה להידיין. בגלל שהם צריכים לשבת.</w:t>
      </w:r>
    </w:p>
    <w:p w:rsidR="00432ACB" w:rsidRDefault="00432ACB" w:rsidP="00432ACB">
      <w:pPr>
        <w:rPr>
          <w:rtl/>
        </w:rPr>
      </w:pPr>
      <w:bookmarkStart w:id="5462" w:name="_ETM_Q1_12114000"/>
      <w:bookmarkEnd w:id="5462"/>
    </w:p>
    <w:p w:rsidR="00432ACB" w:rsidRDefault="00432ACB" w:rsidP="00432ACB">
      <w:pPr>
        <w:pStyle w:val="a5"/>
        <w:keepNext/>
        <w:rPr>
          <w:rtl/>
        </w:rPr>
      </w:pPr>
      <w:bookmarkStart w:id="5463" w:name="ET_speaker_5291_136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463"/>
    </w:p>
    <w:p w:rsidR="00432ACB" w:rsidRDefault="00432ACB" w:rsidP="00432ACB">
      <w:pPr>
        <w:pStyle w:val="KeepWithNext"/>
        <w:rPr>
          <w:rtl/>
        </w:rPr>
      </w:pPr>
    </w:p>
    <w:p w:rsidR="00432ACB" w:rsidRDefault="00432ACB" w:rsidP="00432ACB">
      <w:pPr>
        <w:rPr>
          <w:rtl/>
        </w:rPr>
      </w:pPr>
      <w:r>
        <w:rPr>
          <w:rFonts w:hint="cs"/>
          <w:rtl/>
        </w:rPr>
        <w:t>לא. לא הוקראו.</w:t>
      </w:r>
    </w:p>
    <w:p w:rsidR="00432ACB" w:rsidRDefault="00432ACB" w:rsidP="00432ACB">
      <w:pPr>
        <w:rPr>
          <w:rtl/>
        </w:rPr>
      </w:pPr>
      <w:bookmarkStart w:id="5464" w:name="_ETM_Q1_12122000"/>
      <w:bookmarkEnd w:id="5464"/>
    </w:p>
    <w:p w:rsidR="00432ACB" w:rsidRDefault="00432ACB" w:rsidP="00432ACB">
      <w:pPr>
        <w:pStyle w:val="a5"/>
        <w:keepNext/>
        <w:rPr>
          <w:rtl/>
        </w:rPr>
      </w:pPr>
      <w:bookmarkStart w:id="5465" w:name="ET_speaker_שגית_אפיק_13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65"/>
    </w:p>
    <w:p w:rsidR="00432ACB" w:rsidRDefault="00432ACB" w:rsidP="00432ACB">
      <w:pPr>
        <w:pStyle w:val="KeepWithNext"/>
        <w:rPr>
          <w:rtl/>
        </w:rPr>
      </w:pPr>
    </w:p>
    <w:p w:rsidR="00432ACB" w:rsidRDefault="00432ACB" w:rsidP="00432ACB">
      <w:pPr>
        <w:rPr>
          <w:rtl/>
        </w:rPr>
      </w:pPr>
      <w:bookmarkStart w:id="5466" w:name="_ETM_Q1_12119000"/>
      <w:bookmarkEnd w:id="5466"/>
      <w:r>
        <w:rPr>
          <w:rFonts w:hint="cs"/>
          <w:rtl/>
        </w:rPr>
        <w:t>אסי, התיקונים שלכם על חברה לחילול שכר בסעיף 5 וכו', הוקראו אתמול?</w:t>
      </w:r>
      <w:bookmarkStart w:id="5467" w:name="_ETM_Q1_12125000"/>
      <w:bookmarkEnd w:id="5467"/>
      <w:r>
        <w:rPr>
          <w:rFonts w:hint="cs"/>
          <w:rtl/>
        </w:rPr>
        <w:t xml:space="preserve"> אלה תיקונים שנכנסים?</w:t>
      </w:r>
    </w:p>
    <w:p w:rsidR="00651779" w:rsidRDefault="00651779" w:rsidP="00432ACB">
      <w:pPr>
        <w:rPr>
          <w:rtl/>
        </w:rPr>
      </w:pPr>
    </w:p>
    <w:p w:rsidR="00432ACB" w:rsidRDefault="00432ACB" w:rsidP="00432ACB">
      <w:pPr>
        <w:pStyle w:val="a5"/>
        <w:keepNext/>
        <w:rPr>
          <w:rtl/>
        </w:rPr>
      </w:pPr>
      <w:bookmarkStart w:id="5468" w:name="ET_speaker_אסי_מסינג__137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468"/>
    </w:p>
    <w:p w:rsidR="00432ACB" w:rsidRDefault="00432ACB" w:rsidP="00432ACB">
      <w:pPr>
        <w:pStyle w:val="KeepWithNext"/>
        <w:rPr>
          <w:rtl/>
        </w:rPr>
      </w:pPr>
    </w:p>
    <w:p w:rsidR="00432ACB" w:rsidRDefault="00432ACB" w:rsidP="00432ACB">
      <w:pPr>
        <w:rPr>
          <w:rtl/>
        </w:rPr>
      </w:pPr>
      <w:bookmarkStart w:id="5469" w:name="_ETM_Q1_12127000"/>
      <w:bookmarkEnd w:id="5469"/>
      <w:r>
        <w:rPr>
          <w:rFonts w:hint="cs"/>
          <w:rtl/>
        </w:rPr>
        <w:t xml:space="preserve">כן. הם </w:t>
      </w:r>
      <w:bookmarkStart w:id="5470" w:name="_ETM_Q1_12126000"/>
      <w:bookmarkEnd w:id="5470"/>
      <w:r>
        <w:rPr>
          <w:rFonts w:hint="cs"/>
          <w:rtl/>
        </w:rPr>
        <w:t>הוקראו.</w:t>
      </w:r>
    </w:p>
    <w:p w:rsidR="00432ACB" w:rsidRDefault="00432ACB" w:rsidP="00432ACB">
      <w:pPr>
        <w:rPr>
          <w:rtl/>
        </w:rPr>
      </w:pPr>
      <w:bookmarkStart w:id="5471" w:name="_ETM_Q1_12132000"/>
      <w:bookmarkEnd w:id="5471"/>
    </w:p>
    <w:p w:rsidR="00432ACB" w:rsidRDefault="00432ACB" w:rsidP="00432ACB">
      <w:pPr>
        <w:pStyle w:val="a5"/>
        <w:keepNext/>
        <w:rPr>
          <w:rtl/>
        </w:rPr>
      </w:pPr>
      <w:bookmarkStart w:id="5472" w:name="ET_speaker_אייל_לב_ארי_137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5472"/>
    </w:p>
    <w:p w:rsidR="00432ACB" w:rsidRDefault="00432ACB" w:rsidP="00432ACB">
      <w:pPr>
        <w:pStyle w:val="KeepWithNext"/>
        <w:rPr>
          <w:rtl/>
        </w:rPr>
      </w:pPr>
    </w:p>
    <w:p w:rsidR="00432ACB" w:rsidRDefault="00432ACB" w:rsidP="00432ACB">
      <w:pPr>
        <w:rPr>
          <w:rtl/>
        </w:rPr>
      </w:pPr>
      <w:r>
        <w:rPr>
          <w:rFonts w:hint="cs"/>
          <w:rtl/>
        </w:rPr>
        <w:t>החילול הוקרא.</w:t>
      </w:r>
    </w:p>
    <w:p w:rsidR="00432ACB" w:rsidRDefault="00432ACB" w:rsidP="00432ACB">
      <w:pPr>
        <w:rPr>
          <w:rtl/>
        </w:rPr>
      </w:pPr>
    </w:p>
    <w:p w:rsidR="00432ACB" w:rsidRDefault="00432ACB" w:rsidP="00432ACB">
      <w:pPr>
        <w:pStyle w:val="a5"/>
        <w:keepNext/>
        <w:rPr>
          <w:rtl/>
        </w:rPr>
      </w:pPr>
      <w:bookmarkStart w:id="5473" w:name="ET_speaker_שגית_אפיק_13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73"/>
    </w:p>
    <w:p w:rsidR="00432ACB" w:rsidRDefault="00432ACB" w:rsidP="00432ACB">
      <w:pPr>
        <w:pStyle w:val="KeepWithNext"/>
        <w:rPr>
          <w:rtl/>
        </w:rPr>
      </w:pPr>
    </w:p>
    <w:p w:rsidR="00432ACB" w:rsidRDefault="00432ACB" w:rsidP="00432ACB">
      <w:pPr>
        <w:rPr>
          <w:rtl/>
        </w:rPr>
      </w:pPr>
      <w:r>
        <w:rPr>
          <w:rFonts w:hint="cs"/>
          <w:rtl/>
        </w:rPr>
        <w:t>החילול הוקרא?</w:t>
      </w:r>
    </w:p>
    <w:p w:rsidR="00432ACB" w:rsidRDefault="00432ACB" w:rsidP="00432ACB">
      <w:pPr>
        <w:rPr>
          <w:rtl/>
        </w:rPr>
      </w:pPr>
    </w:p>
    <w:p w:rsidR="00432ACB" w:rsidRDefault="00432ACB" w:rsidP="00432ACB">
      <w:pPr>
        <w:pStyle w:val="af8"/>
        <w:keepNext/>
        <w:rPr>
          <w:rtl/>
        </w:rPr>
      </w:pPr>
      <w:bookmarkStart w:id="5474" w:name="ET_yor_4762_1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4"/>
    </w:p>
    <w:p w:rsidR="00432ACB" w:rsidRDefault="00432ACB" w:rsidP="00432ACB">
      <w:pPr>
        <w:pStyle w:val="KeepWithNext"/>
        <w:rPr>
          <w:rtl/>
        </w:rPr>
      </w:pPr>
    </w:p>
    <w:p w:rsidR="00432ACB" w:rsidRDefault="00432ACB" w:rsidP="00432ACB">
      <w:pPr>
        <w:rPr>
          <w:rtl/>
        </w:rPr>
      </w:pPr>
      <w:bookmarkStart w:id="5475" w:name="_ETM_Q1_12136000"/>
      <w:bookmarkEnd w:id="5475"/>
      <w:r>
        <w:rPr>
          <w:rFonts w:hint="cs"/>
          <w:rtl/>
        </w:rPr>
        <w:t xml:space="preserve">זה משהו שהוקרא כבר. </w:t>
      </w:r>
    </w:p>
    <w:p w:rsidR="00432ACB" w:rsidRDefault="00432ACB" w:rsidP="00432ACB">
      <w:pPr>
        <w:rPr>
          <w:rtl/>
        </w:rPr>
      </w:pPr>
      <w:bookmarkStart w:id="5476" w:name="_ETM_Q1_12133000"/>
      <w:bookmarkEnd w:id="5476"/>
    </w:p>
    <w:p w:rsidR="00432ACB" w:rsidRDefault="00432ACB" w:rsidP="00432ACB">
      <w:pPr>
        <w:pStyle w:val="a5"/>
        <w:keepNext/>
        <w:rPr>
          <w:rtl/>
        </w:rPr>
      </w:pPr>
      <w:bookmarkStart w:id="5477" w:name="_ETM_Q1_12134000"/>
      <w:bookmarkStart w:id="5478" w:name="ET_speaker_5291_1370"/>
      <w:bookmarkEnd w:id="5477"/>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5478"/>
    </w:p>
    <w:p w:rsidR="00432ACB" w:rsidRDefault="00432ACB" w:rsidP="00432ACB">
      <w:pPr>
        <w:pStyle w:val="KeepWithNext"/>
        <w:rPr>
          <w:rtl/>
        </w:rPr>
      </w:pPr>
    </w:p>
    <w:p w:rsidR="00432ACB" w:rsidRDefault="00432ACB" w:rsidP="00432ACB">
      <w:pPr>
        <w:rPr>
          <w:rtl/>
        </w:rPr>
      </w:pPr>
      <w:bookmarkStart w:id="5479" w:name="_ETM_Q1_12138000"/>
      <w:bookmarkEnd w:id="5479"/>
      <w:r>
        <w:rPr>
          <w:rFonts w:hint="cs"/>
          <w:rtl/>
        </w:rPr>
        <w:t>גפני</w:t>
      </w:r>
      <w:bookmarkStart w:id="5480" w:name="_ETM_Q1_12135000"/>
      <w:bookmarkEnd w:id="5480"/>
      <w:r>
        <w:rPr>
          <w:rFonts w:hint="cs"/>
          <w:rtl/>
        </w:rPr>
        <w:t>, יש לי שאלה על הסעיף הזה.</w:t>
      </w:r>
    </w:p>
    <w:p w:rsidR="00432ACB" w:rsidRDefault="00432ACB" w:rsidP="00432ACB">
      <w:pPr>
        <w:rPr>
          <w:rtl/>
        </w:rPr>
      </w:pPr>
    </w:p>
    <w:p w:rsidR="00432ACB" w:rsidRDefault="00432ACB" w:rsidP="00432ACB">
      <w:pPr>
        <w:pStyle w:val="af8"/>
        <w:keepNext/>
        <w:rPr>
          <w:rtl/>
        </w:rPr>
      </w:pPr>
      <w:bookmarkStart w:id="5481" w:name="ET_yor_4762_13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1"/>
    </w:p>
    <w:p w:rsidR="00432ACB" w:rsidRDefault="00432ACB" w:rsidP="00432ACB">
      <w:pPr>
        <w:pStyle w:val="KeepWithNext"/>
        <w:rPr>
          <w:rtl/>
        </w:rPr>
      </w:pPr>
    </w:p>
    <w:p w:rsidR="00432ACB" w:rsidRDefault="00432ACB" w:rsidP="00432ACB">
      <w:pPr>
        <w:rPr>
          <w:rtl/>
        </w:rPr>
      </w:pPr>
      <w:bookmarkStart w:id="5482" w:name="_ETM_Q1_12137000"/>
      <w:bookmarkEnd w:id="5482"/>
      <w:r>
        <w:rPr>
          <w:rFonts w:hint="cs"/>
          <w:rtl/>
        </w:rPr>
        <w:t>כן.</w:t>
      </w:r>
    </w:p>
    <w:p w:rsidR="00432ACB" w:rsidRDefault="00432ACB" w:rsidP="00432ACB">
      <w:pPr>
        <w:ind w:firstLine="0"/>
        <w:rPr>
          <w:rtl/>
        </w:rPr>
      </w:pPr>
      <w:bookmarkStart w:id="5483" w:name="_ETM_Q1_12140000"/>
      <w:bookmarkEnd w:id="5483"/>
    </w:p>
    <w:p w:rsidR="00432ACB" w:rsidRDefault="00432ACB" w:rsidP="00432ACB">
      <w:pPr>
        <w:pStyle w:val="-"/>
        <w:keepNext/>
        <w:rPr>
          <w:rtl/>
        </w:rPr>
      </w:pPr>
      <w:bookmarkStart w:id="5484" w:name="ET_speakercontinue_שגית_אפיק_137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484"/>
    </w:p>
    <w:p w:rsidR="00432ACB" w:rsidRDefault="00432ACB" w:rsidP="00432ACB">
      <w:pPr>
        <w:pStyle w:val="KeepWithNext"/>
        <w:rPr>
          <w:rtl/>
        </w:rPr>
      </w:pPr>
    </w:p>
    <w:p w:rsidR="00432ACB" w:rsidRDefault="00432ACB" w:rsidP="00432ACB">
      <w:pPr>
        <w:rPr>
          <w:rtl/>
        </w:rPr>
      </w:pPr>
      <w:bookmarkStart w:id="5485" w:name="_ETM_Q1_12141000"/>
      <w:bookmarkEnd w:id="5485"/>
      <w:r>
        <w:rPr>
          <w:rFonts w:hint="cs"/>
          <w:rtl/>
        </w:rPr>
        <w:t xml:space="preserve">אבל </w:t>
      </w:r>
      <w:bookmarkStart w:id="5486" w:name="_ETM_Q1_12142000"/>
      <w:bookmarkEnd w:id="5486"/>
      <w:r>
        <w:rPr>
          <w:rFonts w:hint="cs"/>
          <w:rtl/>
        </w:rPr>
        <w:t>נכנס העניין שהעובד לא צריך להגיש הצהרה בעצמו?</w:t>
      </w:r>
    </w:p>
    <w:p w:rsidR="00432ACB" w:rsidRDefault="00432ACB" w:rsidP="00432ACB">
      <w:pPr>
        <w:rPr>
          <w:rtl/>
        </w:rPr>
      </w:pPr>
      <w:bookmarkStart w:id="5487" w:name="_ETM_Q1_12154000"/>
      <w:bookmarkEnd w:id="5487"/>
    </w:p>
    <w:p w:rsidR="00432ACB" w:rsidRDefault="00432ACB" w:rsidP="00432ACB">
      <w:pPr>
        <w:pStyle w:val="af8"/>
        <w:keepNext/>
        <w:rPr>
          <w:rtl/>
        </w:rPr>
      </w:pPr>
      <w:bookmarkStart w:id="5488" w:name="ET_yor_4762_13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8"/>
    </w:p>
    <w:p w:rsidR="00432ACB" w:rsidRDefault="00432ACB" w:rsidP="00432ACB">
      <w:pPr>
        <w:pStyle w:val="KeepWithNext"/>
        <w:rPr>
          <w:rtl/>
        </w:rPr>
      </w:pPr>
    </w:p>
    <w:p w:rsidR="00432ACB" w:rsidRDefault="00432ACB" w:rsidP="00432ACB">
      <w:pPr>
        <w:rPr>
          <w:rtl/>
        </w:rPr>
      </w:pPr>
      <w:bookmarkStart w:id="5489" w:name="_ETM_Q1_12149000"/>
      <w:bookmarkEnd w:id="5489"/>
      <w:r>
        <w:rPr>
          <w:rFonts w:hint="cs"/>
          <w:rtl/>
        </w:rPr>
        <w:t xml:space="preserve">כן. אבל </w:t>
      </w:r>
      <w:bookmarkStart w:id="5490" w:name="_ETM_Q1_12152000"/>
      <w:bookmarkEnd w:id="5490"/>
      <w:r>
        <w:rPr>
          <w:rFonts w:hint="cs"/>
          <w:rtl/>
        </w:rPr>
        <w:t>אנחנו כנראה נשנה את זה.</w:t>
      </w:r>
    </w:p>
    <w:p w:rsidR="00432ACB" w:rsidRDefault="00432ACB" w:rsidP="00432ACB">
      <w:pPr>
        <w:ind w:firstLine="0"/>
        <w:rPr>
          <w:rtl/>
        </w:rPr>
      </w:pPr>
      <w:bookmarkStart w:id="5491" w:name="_ETM_Q1_12158000"/>
      <w:bookmarkStart w:id="5492" w:name="_ETM_Q1_12159000"/>
      <w:bookmarkEnd w:id="5491"/>
      <w:bookmarkEnd w:id="5492"/>
    </w:p>
    <w:p w:rsidR="00432ACB" w:rsidRDefault="00432ACB" w:rsidP="00432ACB">
      <w:pPr>
        <w:pStyle w:val="a5"/>
        <w:keepNext/>
        <w:rPr>
          <w:rtl/>
        </w:rPr>
      </w:pPr>
      <w:bookmarkStart w:id="5493" w:name="ET_speaker_איה_דביר_1378"/>
      <w:r>
        <w:rPr>
          <w:rStyle w:val="TagStyle"/>
          <w:rFonts w:hint="cs"/>
          <w:rtl/>
        </w:rPr>
        <w:t xml:space="preserve"> &lt;&lt; דובר &gt;&gt; </w:t>
      </w:r>
      <w:r>
        <w:rPr>
          <w:rFonts w:hint="cs"/>
          <w:rtl/>
        </w:rPr>
        <w:t>איה דביר:</w:t>
      </w:r>
      <w:r>
        <w:rPr>
          <w:rStyle w:val="TagStyle"/>
          <w:rFonts w:hint="cs"/>
          <w:rtl/>
        </w:rPr>
        <w:t xml:space="preserve"> &lt;&lt; דובר &gt;&gt;</w:t>
      </w:r>
      <w:r>
        <w:rPr>
          <w:rFonts w:hint="cs"/>
          <w:rtl/>
        </w:rPr>
        <w:t xml:space="preserve"> </w:t>
      </w:r>
      <w:bookmarkEnd w:id="5493"/>
    </w:p>
    <w:p w:rsidR="00432ACB" w:rsidRDefault="00432ACB" w:rsidP="00432ACB">
      <w:pPr>
        <w:pStyle w:val="KeepWithNext"/>
        <w:rPr>
          <w:rtl/>
        </w:rPr>
      </w:pPr>
    </w:p>
    <w:p w:rsidR="00432ACB" w:rsidRDefault="00432ACB" w:rsidP="00432ACB">
      <w:pPr>
        <w:rPr>
          <w:rtl/>
        </w:rPr>
      </w:pPr>
      <w:r>
        <w:rPr>
          <w:rFonts w:hint="cs"/>
          <w:rtl/>
        </w:rPr>
        <w:t xml:space="preserve">יש שם שינויים שהכנסתם שנבקש </w:t>
      </w:r>
      <w:bookmarkStart w:id="5494" w:name="_ETM_Q1_12155000"/>
      <w:bookmarkEnd w:id="5494"/>
      <w:r>
        <w:rPr>
          <w:rFonts w:hint="cs"/>
          <w:rtl/>
        </w:rPr>
        <w:t>שנדרש אליהם. משרד המשפטים.</w:t>
      </w:r>
    </w:p>
    <w:p w:rsidR="00432ACB" w:rsidRDefault="00432ACB" w:rsidP="00432ACB">
      <w:pPr>
        <w:rPr>
          <w:rtl/>
        </w:rPr>
      </w:pPr>
    </w:p>
    <w:p w:rsidR="00432ACB" w:rsidRDefault="00432ACB" w:rsidP="00432ACB">
      <w:pPr>
        <w:pStyle w:val="a5"/>
        <w:keepNext/>
        <w:rPr>
          <w:rtl/>
        </w:rPr>
      </w:pPr>
      <w:bookmarkStart w:id="5495" w:name="ET_speaker_שגית_אפיק_13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95"/>
    </w:p>
    <w:p w:rsidR="00432ACB" w:rsidRDefault="00432ACB" w:rsidP="00432ACB">
      <w:pPr>
        <w:pStyle w:val="KeepWithNext"/>
        <w:rPr>
          <w:rtl/>
        </w:rPr>
      </w:pPr>
    </w:p>
    <w:p w:rsidR="00432ACB" w:rsidRDefault="00432ACB" w:rsidP="00432ACB">
      <w:pPr>
        <w:rPr>
          <w:rtl/>
        </w:rPr>
      </w:pPr>
      <w:bookmarkStart w:id="5496" w:name="_ETM_Q1_12157000"/>
      <w:bookmarkEnd w:id="5496"/>
      <w:r>
        <w:rPr>
          <w:rFonts w:hint="cs"/>
          <w:rtl/>
        </w:rPr>
        <w:t>אז בבקשה, תידרשי.</w:t>
      </w:r>
    </w:p>
    <w:p w:rsidR="00432ACB" w:rsidRDefault="00432ACB" w:rsidP="00432ACB">
      <w:pPr>
        <w:rPr>
          <w:rtl/>
        </w:rPr>
      </w:pPr>
      <w:bookmarkStart w:id="5497" w:name="_ETM_Q1_12162000"/>
      <w:bookmarkEnd w:id="5497"/>
    </w:p>
    <w:p w:rsidR="00432ACB" w:rsidRDefault="00432ACB" w:rsidP="00432ACB">
      <w:pPr>
        <w:pStyle w:val="a5"/>
        <w:keepNext/>
        <w:rPr>
          <w:rtl/>
        </w:rPr>
      </w:pPr>
      <w:bookmarkStart w:id="5498" w:name="ET_speaker_איה_דביר_1380"/>
      <w:r>
        <w:rPr>
          <w:rStyle w:val="TagStyle"/>
          <w:rFonts w:hint="cs"/>
          <w:rtl/>
        </w:rPr>
        <w:t xml:space="preserve"> &lt;&lt; דובר &gt;&gt; </w:t>
      </w:r>
      <w:r>
        <w:rPr>
          <w:rFonts w:hint="cs"/>
          <w:rtl/>
        </w:rPr>
        <w:t>איה דביר:</w:t>
      </w:r>
      <w:r>
        <w:rPr>
          <w:rStyle w:val="TagStyle"/>
          <w:rFonts w:hint="cs"/>
          <w:rtl/>
        </w:rPr>
        <w:t xml:space="preserve"> &lt;&lt; דובר &gt;&gt;</w:t>
      </w:r>
      <w:r>
        <w:rPr>
          <w:rFonts w:hint="cs"/>
          <w:rtl/>
        </w:rPr>
        <w:t xml:space="preserve"> </w:t>
      </w:r>
      <w:bookmarkEnd w:id="5498"/>
    </w:p>
    <w:p w:rsidR="00432ACB" w:rsidRDefault="00432ACB" w:rsidP="00432ACB">
      <w:pPr>
        <w:pStyle w:val="KeepWithNext"/>
        <w:rPr>
          <w:rtl/>
        </w:rPr>
      </w:pPr>
    </w:p>
    <w:p w:rsidR="00432ACB" w:rsidRDefault="00432ACB" w:rsidP="00432ACB">
      <w:pPr>
        <w:rPr>
          <w:rtl/>
        </w:rPr>
      </w:pPr>
      <w:r>
        <w:rPr>
          <w:rFonts w:hint="cs"/>
          <w:rtl/>
        </w:rPr>
        <w:t xml:space="preserve">אני איה דביר </w:t>
      </w:r>
      <w:bookmarkStart w:id="5499" w:name="_ETM_Q1_12160000"/>
      <w:bookmarkEnd w:id="5499"/>
      <w:r>
        <w:rPr>
          <w:rFonts w:hint="cs"/>
          <w:rtl/>
        </w:rPr>
        <w:t xml:space="preserve">ממשרד המשפטים. אני רוצה להתייחס לפסקה (12) שהוספה. ועוד </w:t>
      </w:r>
      <w:bookmarkStart w:id="5500" w:name="_ETM_Q1_12171000"/>
      <w:bookmarkEnd w:id="5500"/>
      <w:r>
        <w:rPr>
          <w:rFonts w:hint="cs"/>
          <w:rtl/>
        </w:rPr>
        <w:t>פעם אתם מציעים להיפרד מהרעיון של עובד</w:t>
      </w:r>
      <w:bookmarkStart w:id="5501" w:name="_ETM_Q1_12174000"/>
      <w:bookmarkEnd w:id="5501"/>
      <w:r>
        <w:rPr>
          <w:rFonts w:hint="cs"/>
          <w:rtl/>
        </w:rPr>
        <w:t xml:space="preserve"> שמצהיר ישירות לראשי הרשויות, ולהעביר </w:t>
      </w:r>
      <w:bookmarkStart w:id="5502" w:name="_ETM_Q1_12176000"/>
      <w:bookmarkEnd w:id="5502"/>
      <w:r>
        <w:rPr>
          <w:rFonts w:hint="cs"/>
          <w:rtl/>
        </w:rPr>
        <w:t xml:space="preserve">את זה למנגנון שבו אותם נתונים שמשרד האוצר נזקק להם כדי לאמת את הזכאות מועברים </w:t>
      </w:r>
      <w:bookmarkStart w:id="5503" w:name="_ETM_Q1_12184000"/>
      <w:bookmarkEnd w:id="5503"/>
      <w:r>
        <w:rPr>
          <w:rFonts w:hint="cs"/>
          <w:rtl/>
        </w:rPr>
        <w:t xml:space="preserve">מהעובד למעסיק כדי שהמעסיק יצהיר. עכשיו, יש פה הצהרות רגישות </w:t>
      </w:r>
      <w:bookmarkStart w:id="5504" w:name="_ETM_Q1_12189000"/>
      <w:bookmarkEnd w:id="5504"/>
      <w:r>
        <w:rPr>
          <w:rFonts w:hint="cs"/>
          <w:rtl/>
        </w:rPr>
        <w:t>שבעינינו לא ברור שהמעסיק צריך לדעת אותם בשלב הקבל</w:t>
      </w:r>
      <w:bookmarkStart w:id="5505" w:name="_ETM_Q1_12195000"/>
      <w:bookmarkEnd w:id="5505"/>
      <w:r>
        <w:rPr>
          <w:rFonts w:hint="cs"/>
          <w:rtl/>
        </w:rPr>
        <w:t>ה לעובדה. ולא בריא שהעובד יהיה חייב לספר אותם למעסיק. ודווקא הצהרה בפני הרשות צריכה את - - - האלה.</w:t>
      </w:r>
    </w:p>
    <w:p w:rsidR="00432ACB" w:rsidRDefault="00432ACB" w:rsidP="00432ACB">
      <w:pPr>
        <w:ind w:firstLine="0"/>
        <w:rPr>
          <w:rtl/>
        </w:rPr>
      </w:pPr>
    </w:p>
    <w:p w:rsidR="00432ACB" w:rsidRDefault="00432ACB" w:rsidP="00432ACB">
      <w:pPr>
        <w:pStyle w:val="a5"/>
        <w:keepNext/>
        <w:rPr>
          <w:rtl/>
        </w:rPr>
      </w:pPr>
      <w:bookmarkStart w:id="5506" w:name="ET_speaker_שגית_אפיק_13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06"/>
    </w:p>
    <w:p w:rsidR="00432ACB" w:rsidRDefault="00432ACB" w:rsidP="00432ACB">
      <w:pPr>
        <w:pStyle w:val="KeepWithNext"/>
        <w:rPr>
          <w:rtl/>
        </w:rPr>
      </w:pPr>
    </w:p>
    <w:p w:rsidR="00432ACB" w:rsidRDefault="00432ACB" w:rsidP="00432ACB">
      <w:pPr>
        <w:rPr>
          <w:rtl/>
        </w:rPr>
      </w:pPr>
      <w:bookmarkStart w:id="5507" w:name="_ETM_Q1_12196000"/>
      <w:bookmarkEnd w:id="5507"/>
      <w:r>
        <w:rPr>
          <w:rFonts w:hint="cs"/>
          <w:rtl/>
        </w:rPr>
        <w:t xml:space="preserve">רגע, </w:t>
      </w:r>
      <w:bookmarkStart w:id="5508" w:name="_ETM_Q1_12198000"/>
      <w:bookmarkEnd w:id="5508"/>
      <w:r>
        <w:rPr>
          <w:rFonts w:hint="cs"/>
          <w:rtl/>
        </w:rPr>
        <w:t xml:space="preserve">איה, איה. </w:t>
      </w:r>
    </w:p>
    <w:p w:rsidR="00432ACB" w:rsidRDefault="00432ACB" w:rsidP="00432ACB">
      <w:pPr>
        <w:rPr>
          <w:rtl/>
        </w:rPr>
      </w:pPr>
    </w:p>
    <w:p w:rsidR="00432ACB" w:rsidRDefault="00432ACB" w:rsidP="00432ACB">
      <w:pPr>
        <w:pStyle w:val="af8"/>
        <w:keepNext/>
        <w:rPr>
          <w:rtl/>
        </w:rPr>
      </w:pPr>
      <w:bookmarkStart w:id="5509" w:name="ET_yor_4762_13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09"/>
    </w:p>
    <w:p w:rsidR="00432ACB" w:rsidRDefault="00432ACB" w:rsidP="00432ACB">
      <w:pPr>
        <w:pStyle w:val="KeepWithNext"/>
        <w:rPr>
          <w:rtl/>
        </w:rPr>
      </w:pPr>
    </w:p>
    <w:p w:rsidR="00432ACB" w:rsidRDefault="00432ACB" w:rsidP="00432ACB">
      <w:pPr>
        <w:rPr>
          <w:rtl/>
        </w:rPr>
      </w:pPr>
      <w:bookmarkStart w:id="5510" w:name="_ETM_Q1_12197000"/>
      <w:bookmarkEnd w:id="5510"/>
      <w:r>
        <w:rPr>
          <w:rFonts w:hint="cs"/>
          <w:rtl/>
        </w:rPr>
        <w:t>רגע, אבל. שנייה, שנייה, שנייה.</w:t>
      </w:r>
    </w:p>
    <w:p w:rsidR="00432ACB" w:rsidRDefault="00432ACB" w:rsidP="00432ACB">
      <w:pPr>
        <w:rPr>
          <w:rtl/>
        </w:rPr>
      </w:pPr>
    </w:p>
    <w:p w:rsidR="00432ACB" w:rsidRDefault="00432ACB" w:rsidP="00432ACB">
      <w:pPr>
        <w:pStyle w:val="-"/>
        <w:keepNext/>
        <w:rPr>
          <w:rtl/>
        </w:rPr>
      </w:pPr>
      <w:bookmarkStart w:id="5511" w:name="ET_speakercontinue_שגית_אפיק_138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11"/>
    </w:p>
    <w:p w:rsidR="00432ACB" w:rsidRDefault="00432ACB" w:rsidP="00432ACB">
      <w:pPr>
        <w:pStyle w:val="KeepWithNext"/>
        <w:rPr>
          <w:rtl/>
        </w:rPr>
      </w:pPr>
    </w:p>
    <w:p w:rsidR="00432ACB" w:rsidRDefault="00432ACB" w:rsidP="00432ACB">
      <w:pPr>
        <w:rPr>
          <w:rtl/>
        </w:rPr>
      </w:pPr>
      <w:bookmarkStart w:id="5512" w:name="_ETM_Q1_12201000"/>
      <w:bookmarkEnd w:id="5512"/>
      <w:r>
        <w:rPr>
          <w:rFonts w:hint="cs"/>
          <w:rtl/>
        </w:rPr>
        <w:t xml:space="preserve">איה, פסקה (12) זה </w:t>
      </w:r>
      <w:bookmarkStart w:id="5513" w:name="_ETM_Q1_12202000"/>
      <w:bookmarkEnd w:id="5513"/>
      <w:r>
        <w:rPr>
          <w:rFonts w:hint="cs"/>
          <w:rtl/>
        </w:rPr>
        <w:t>תיקון של משרד האוצר ביקש.</w:t>
      </w:r>
    </w:p>
    <w:p w:rsidR="00432ACB" w:rsidRDefault="00432ACB" w:rsidP="00432ACB">
      <w:pPr>
        <w:rPr>
          <w:rtl/>
        </w:rPr>
      </w:pPr>
      <w:bookmarkStart w:id="5514" w:name="_ETM_Q1_12207000"/>
      <w:bookmarkEnd w:id="5514"/>
    </w:p>
    <w:p w:rsidR="00432ACB" w:rsidRDefault="00432ACB" w:rsidP="00432ACB">
      <w:pPr>
        <w:pStyle w:val="a5"/>
        <w:keepNext/>
        <w:rPr>
          <w:rtl/>
        </w:rPr>
      </w:pPr>
      <w:bookmarkStart w:id="5515" w:name="ET_speaker_איה_דביר_1384"/>
      <w:r>
        <w:rPr>
          <w:rStyle w:val="TagStyle"/>
          <w:rFonts w:hint="cs"/>
          <w:rtl/>
        </w:rPr>
        <w:t xml:space="preserve"> &lt;&lt; דובר &gt;&gt; </w:t>
      </w:r>
      <w:r>
        <w:rPr>
          <w:rFonts w:hint="cs"/>
          <w:rtl/>
        </w:rPr>
        <w:t>איה דביר:</w:t>
      </w:r>
      <w:r>
        <w:rPr>
          <w:rStyle w:val="TagStyle"/>
          <w:rFonts w:hint="cs"/>
          <w:rtl/>
        </w:rPr>
        <w:t xml:space="preserve"> &lt;&lt; דובר &gt;&gt;</w:t>
      </w:r>
      <w:r>
        <w:rPr>
          <w:rFonts w:hint="cs"/>
          <w:rtl/>
        </w:rPr>
        <w:t xml:space="preserve"> </w:t>
      </w:r>
      <w:bookmarkEnd w:id="5515"/>
    </w:p>
    <w:p w:rsidR="00432ACB" w:rsidRDefault="00432ACB" w:rsidP="00432ACB">
      <w:pPr>
        <w:pStyle w:val="KeepWithNext"/>
        <w:rPr>
          <w:rtl/>
        </w:rPr>
      </w:pPr>
    </w:p>
    <w:p w:rsidR="00432ACB" w:rsidRDefault="00432ACB" w:rsidP="00432ACB">
      <w:pPr>
        <w:rPr>
          <w:rtl/>
        </w:rPr>
      </w:pPr>
      <w:bookmarkStart w:id="5516" w:name="_ETM_Q1_12208000"/>
      <w:bookmarkEnd w:id="5516"/>
      <w:r>
        <w:rPr>
          <w:rFonts w:hint="cs"/>
          <w:rtl/>
        </w:rPr>
        <w:t xml:space="preserve">אבל אם אני מבינה נכון, הוא </w:t>
      </w:r>
      <w:bookmarkStart w:id="5517" w:name="_ETM_Q1_12214000"/>
      <w:bookmarkEnd w:id="5517"/>
      <w:r>
        <w:rPr>
          <w:rFonts w:hint="cs"/>
          <w:rtl/>
        </w:rPr>
        <w:t xml:space="preserve">מציע זאת כמענה לרעיון שנפרדים מהצהרות של העובד שנמסרות </w:t>
      </w:r>
      <w:bookmarkStart w:id="5518" w:name="_ETM_Q1_12216000"/>
      <w:bookmarkEnd w:id="5518"/>
      <w:r>
        <w:rPr>
          <w:rFonts w:hint="cs"/>
          <w:rtl/>
        </w:rPr>
        <w:t>ישירות לשירות התעסוקה.</w:t>
      </w:r>
    </w:p>
    <w:p w:rsidR="00432ACB" w:rsidRDefault="00432ACB" w:rsidP="00432ACB">
      <w:pPr>
        <w:rPr>
          <w:rtl/>
        </w:rPr>
      </w:pPr>
      <w:bookmarkStart w:id="5519" w:name="_ETM_Q1_12218000"/>
      <w:bookmarkEnd w:id="5519"/>
    </w:p>
    <w:p w:rsidR="00432ACB" w:rsidRDefault="00432ACB" w:rsidP="00432ACB">
      <w:pPr>
        <w:pStyle w:val="a5"/>
        <w:keepNext/>
        <w:rPr>
          <w:rtl/>
        </w:rPr>
      </w:pPr>
      <w:bookmarkStart w:id="5520" w:name="ET_speaker_שגית_אפיק_13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20"/>
    </w:p>
    <w:p w:rsidR="00432ACB" w:rsidRDefault="00432ACB" w:rsidP="00432ACB">
      <w:pPr>
        <w:pStyle w:val="KeepWithNext"/>
        <w:rPr>
          <w:rtl/>
        </w:rPr>
      </w:pPr>
    </w:p>
    <w:p w:rsidR="00432ACB" w:rsidRDefault="00432ACB" w:rsidP="00432ACB">
      <w:pPr>
        <w:rPr>
          <w:rtl/>
        </w:rPr>
      </w:pPr>
      <w:r>
        <w:rPr>
          <w:rFonts w:hint="cs"/>
          <w:rtl/>
        </w:rPr>
        <w:t>אוקיי.</w:t>
      </w:r>
    </w:p>
    <w:p w:rsidR="00432ACB" w:rsidRDefault="00432ACB" w:rsidP="00432ACB">
      <w:pPr>
        <w:rPr>
          <w:rtl/>
        </w:rPr>
      </w:pPr>
      <w:bookmarkStart w:id="5521" w:name="_ETM_Q1_12217000"/>
      <w:bookmarkEnd w:id="5521"/>
    </w:p>
    <w:p w:rsidR="00432ACB" w:rsidRDefault="00432ACB" w:rsidP="00432ACB">
      <w:pPr>
        <w:pStyle w:val="a5"/>
        <w:keepNext/>
        <w:rPr>
          <w:rtl/>
        </w:rPr>
      </w:pPr>
      <w:bookmarkStart w:id="5522" w:name="ET_speaker_איה_דביר_1386"/>
      <w:r>
        <w:rPr>
          <w:rStyle w:val="TagStyle"/>
          <w:rFonts w:hint="cs"/>
          <w:rtl/>
        </w:rPr>
        <w:t xml:space="preserve"> &lt;&lt; דובר &gt;&gt; </w:t>
      </w:r>
      <w:r>
        <w:rPr>
          <w:rFonts w:hint="cs"/>
          <w:rtl/>
        </w:rPr>
        <w:t>איה דביר:</w:t>
      </w:r>
      <w:r>
        <w:rPr>
          <w:rStyle w:val="TagStyle"/>
          <w:rFonts w:hint="cs"/>
          <w:rtl/>
        </w:rPr>
        <w:t xml:space="preserve"> &lt;&lt; דובר &gt;&gt;</w:t>
      </w:r>
      <w:r>
        <w:rPr>
          <w:rFonts w:hint="cs"/>
          <w:rtl/>
        </w:rPr>
        <w:t xml:space="preserve"> </w:t>
      </w:r>
      <w:bookmarkEnd w:id="5522"/>
    </w:p>
    <w:p w:rsidR="00432ACB" w:rsidRDefault="00432ACB" w:rsidP="00432ACB">
      <w:pPr>
        <w:pStyle w:val="KeepWithNext"/>
        <w:rPr>
          <w:rtl/>
        </w:rPr>
      </w:pPr>
    </w:p>
    <w:p w:rsidR="00432ACB" w:rsidRDefault="00432ACB" w:rsidP="00432ACB">
      <w:pPr>
        <w:rPr>
          <w:rtl/>
        </w:rPr>
      </w:pPr>
      <w:bookmarkStart w:id="5523" w:name="_ETM_Q1_12220000"/>
      <w:bookmarkEnd w:id="5523"/>
      <w:r>
        <w:rPr>
          <w:rFonts w:hint="cs"/>
          <w:rtl/>
        </w:rPr>
        <w:t>ואת אותם נתונים שהעובד היה צריך להעביר לשירות התעסוקה, הוא צריך כעת להעביר לי</w:t>
      </w:r>
      <w:bookmarkStart w:id="5524" w:name="_ETM_Q1_12225000"/>
      <w:bookmarkEnd w:id="5524"/>
      <w:r>
        <w:rPr>
          <w:rFonts w:hint="cs"/>
          <w:rtl/>
        </w:rPr>
        <w:t xml:space="preserve">דיעת המעסיק שלו, שהם נתונים שלא בידיעת המעסיק אלמלא </w:t>
      </w:r>
      <w:bookmarkStart w:id="5525" w:name="_ETM_Q1_12228000"/>
      <w:bookmarkEnd w:id="5525"/>
      <w:r>
        <w:rPr>
          <w:rFonts w:hint="cs"/>
          <w:rtl/>
        </w:rPr>
        <w:t xml:space="preserve">יעביר אותם העובד עכשיו. ואנחנו חוששים שאנחנו בעצם יוצרים </w:t>
      </w:r>
      <w:bookmarkStart w:id="5526" w:name="_ETM_Q1_12234000"/>
      <w:bookmarkEnd w:id="5526"/>
      <w:r>
        <w:rPr>
          <w:rFonts w:hint="cs"/>
          <w:rtl/>
        </w:rPr>
        <w:t xml:space="preserve">פגיעה עודפת בפרטיות של העובד, ואולי גם נפגע </w:t>
      </w:r>
      <w:bookmarkStart w:id="5527" w:name="_ETM_Q1_12236000"/>
      <w:bookmarkEnd w:id="5527"/>
      <w:r>
        <w:rPr>
          <w:rFonts w:hint="cs"/>
          <w:rtl/>
        </w:rPr>
        <w:t xml:space="preserve">בשוויון ההזדמנויות שלו </w:t>
      </w:r>
      <w:bookmarkStart w:id="5528" w:name="_ETM_Q1_12237000"/>
      <w:bookmarkEnd w:id="5528"/>
      <w:r>
        <w:rPr>
          <w:rFonts w:hint="cs"/>
          <w:rtl/>
        </w:rPr>
        <w:t xml:space="preserve">בעבודה להתקבל אל עובדה. צריך לספר על עובד </w:t>
      </w:r>
      <w:bookmarkStart w:id="5529" w:name="_ETM_Q1_12241000"/>
      <w:bookmarkEnd w:id="5529"/>
      <w:r>
        <w:rPr>
          <w:rFonts w:hint="cs"/>
          <w:rtl/>
        </w:rPr>
        <w:t xml:space="preserve">שלו נתונים כמו שהם מופיעים בפסקה (ז),(ח) ו-(ט). וזה </w:t>
      </w:r>
      <w:bookmarkStart w:id="5530" w:name="_ETM_Q1_12248000"/>
      <w:bookmarkEnd w:id="5530"/>
      <w:r>
        <w:rPr>
          <w:rFonts w:hint="cs"/>
          <w:rtl/>
        </w:rPr>
        <w:t xml:space="preserve">המידע שניתן למסור ישירות לרשות ופשוט להביא </w:t>
      </w:r>
      <w:bookmarkStart w:id="5531" w:name="_ETM_Q1_12250000"/>
      <w:bookmarkEnd w:id="5531"/>
      <w:r>
        <w:rPr>
          <w:rFonts w:hint="cs"/>
          <w:rtl/>
        </w:rPr>
        <w:t>אישור למעסיק שהמידע הזה נמצא כפי שהיה בנוסח הממשלתי.</w:t>
      </w:r>
    </w:p>
    <w:p w:rsidR="00432ACB" w:rsidRDefault="00432ACB" w:rsidP="00432ACB">
      <w:pPr>
        <w:rPr>
          <w:rtl/>
        </w:rPr>
      </w:pPr>
      <w:bookmarkStart w:id="5532" w:name="_ETM_Q1_12254000"/>
      <w:bookmarkEnd w:id="5532"/>
    </w:p>
    <w:p w:rsidR="00432ACB" w:rsidRDefault="00432ACB" w:rsidP="00432ACB">
      <w:pPr>
        <w:pStyle w:val="af8"/>
        <w:keepNext/>
        <w:rPr>
          <w:rtl/>
        </w:rPr>
      </w:pPr>
      <w:bookmarkStart w:id="5533" w:name="ET_yor_4762_13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3"/>
    </w:p>
    <w:p w:rsidR="00432ACB" w:rsidRDefault="00432ACB" w:rsidP="00432ACB">
      <w:pPr>
        <w:pStyle w:val="KeepWithNext"/>
        <w:rPr>
          <w:rtl/>
        </w:rPr>
      </w:pPr>
    </w:p>
    <w:p w:rsidR="00432ACB" w:rsidRDefault="00432ACB" w:rsidP="00432ACB">
      <w:pPr>
        <w:rPr>
          <w:rtl/>
        </w:rPr>
      </w:pPr>
      <w:r>
        <w:rPr>
          <w:rFonts w:hint="cs"/>
          <w:rtl/>
        </w:rPr>
        <w:t>טוב.</w:t>
      </w:r>
    </w:p>
    <w:p w:rsidR="00432ACB" w:rsidRDefault="00432ACB" w:rsidP="00432ACB">
      <w:pPr>
        <w:rPr>
          <w:rtl/>
        </w:rPr>
      </w:pPr>
      <w:bookmarkStart w:id="5534" w:name="_ETM_Q1_12259000"/>
      <w:bookmarkEnd w:id="5534"/>
    </w:p>
    <w:p w:rsidR="00432ACB" w:rsidRDefault="00432ACB" w:rsidP="00432ACB">
      <w:pPr>
        <w:pStyle w:val="a5"/>
        <w:keepNext/>
        <w:rPr>
          <w:rtl/>
        </w:rPr>
      </w:pPr>
      <w:bookmarkStart w:id="5535" w:name="ET_speaker_אסי_מסינג__138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535"/>
    </w:p>
    <w:p w:rsidR="00432ACB" w:rsidRDefault="00432ACB" w:rsidP="00432ACB">
      <w:pPr>
        <w:pStyle w:val="KeepWithNext"/>
        <w:rPr>
          <w:rtl/>
        </w:rPr>
      </w:pPr>
    </w:p>
    <w:p w:rsidR="00432ACB" w:rsidRDefault="00432ACB" w:rsidP="00432ACB">
      <w:pPr>
        <w:rPr>
          <w:rtl/>
        </w:rPr>
      </w:pPr>
      <w:bookmarkStart w:id="5536" w:name="_ETM_Q1_12257000"/>
      <w:bookmarkEnd w:id="5536"/>
      <w:r>
        <w:rPr>
          <w:rFonts w:hint="cs"/>
          <w:rtl/>
        </w:rPr>
        <w:t>אני רק אחדד</w:t>
      </w:r>
      <w:bookmarkStart w:id="5537" w:name="_ETM_Q1_12256000"/>
      <w:bookmarkEnd w:id="5537"/>
      <w:r>
        <w:rPr>
          <w:rFonts w:hint="cs"/>
          <w:rtl/>
        </w:rPr>
        <w:t xml:space="preserve"> שנייה אחת. אתמול אנחנו ביקשנו את פסקה (11). לגבי </w:t>
      </w:r>
      <w:bookmarkStart w:id="5538" w:name="_ETM_Q1_12260000"/>
      <w:bookmarkEnd w:id="5538"/>
      <w:r>
        <w:rPr>
          <w:rFonts w:hint="cs"/>
          <w:rtl/>
        </w:rPr>
        <w:t xml:space="preserve">פסקה (12) אנחנו הדגשנו שגם ברמה התפעולית העברת ההצהרה עצמה </w:t>
      </w:r>
      <w:bookmarkStart w:id="5539" w:name="_ETM_Q1_12267000"/>
      <w:bookmarkEnd w:id="5539"/>
      <w:r>
        <w:rPr>
          <w:rFonts w:hint="cs"/>
          <w:rtl/>
        </w:rPr>
        <w:t>באמצעות המעסיק תגרום לקושי תפעולי מאוד מאוד גדול. ולכן זה</w:t>
      </w:r>
      <w:bookmarkStart w:id="5540" w:name="_ETM_Q1_12273000"/>
      <w:bookmarkEnd w:id="5540"/>
      <w:r>
        <w:rPr>
          <w:rFonts w:hint="cs"/>
          <w:rtl/>
        </w:rPr>
        <w:t xml:space="preserve"> צורך להתמודד עם מסמכים שהם סרוקים להבדיל </w:t>
      </w:r>
      <w:bookmarkStart w:id="5541" w:name="_ETM_Q1_12275000"/>
      <w:bookmarkEnd w:id="5541"/>
      <w:r>
        <w:rPr>
          <w:rFonts w:hint="cs"/>
          <w:rtl/>
        </w:rPr>
        <w:t xml:space="preserve">מטפסים שמוגשים דיגיטלית. ולכן מה שאנחנו אמרנו ואנחנו חוזרים </w:t>
      </w:r>
      <w:bookmarkStart w:id="5542" w:name="_ETM_Q1_12281000"/>
      <w:bookmarkEnd w:id="5542"/>
      <w:r>
        <w:rPr>
          <w:rFonts w:hint="cs"/>
          <w:rtl/>
        </w:rPr>
        <w:t xml:space="preserve">על זה שיש צורך אינהרנטי גם כדי לשמור על הזכויות של העובד, כדי שמישהו לא ישתמש במענק שלו לא </w:t>
      </w:r>
      <w:bookmarkStart w:id="5543" w:name="_ETM_Q1_12290000"/>
      <w:bookmarkEnd w:id="5543"/>
      <w:r>
        <w:rPr>
          <w:rFonts w:hint="cs"/>
          <w:rtl/>
        </w:rPr>
        <w:t xml:space="preserve">מרצונו, שלמעשה הבקשה תהיה בקשה של העובד. זה </w:t>
      </w:r>
      <w:bookmarkStart w:id="5544" w:name="_ETM_Q1_12297000"/>
      <w:bookmarkEnd w:id="5544"/>
      <w:r>
        <w:rPr>
          <w:rFonts w:hint="cs"/>
          <w:rtl/>
        </w:rPr>
        <w:t>חלק מאוד משמעותי מהעניין.</w:t>
      </w:r>
    </w:p>
    <w:p w:rsidR="00432ACB" w:rsidRDefault="00432ACB" w:rsidP="00432ACB">
      <w:pPr>
        <w:ind w:firstLine="0"/>
        <w:rPr>
          <w:rtl/>
        </w:rPr>
      </w:pPr>
      <w:bookmarkStart w:id="5545" w:name="_ETM_Q1_12296000"/>
      <w:bookmarkEnd w:id="5545"/>
    </w:p>
    <w:p w:rsidR="00432ACB" w:rsidRDefault="00432ACB" w:rsidP="00432ACB">
      <w:pPr>
        <w:pStyle w:val="a5"/>
        <w:keepNext/>
        <w:rPr>
          <w:rtl/>
        </w:rPr>
      </w:pPr>
      <w:bookmarkStart w:id="5546" w:name="ET_speaker_שגית_אפיק_13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46"/>
    </w:p>
    <w:p w:rsidR="00432ACB" w:rsidRDefault="00432ACB" w:rsidP="00432ACB">
      <w:pPr>
        <w:pStyle w:val="KeepWithNext"/>
        <w:rPr>
          <w:rtl/>
        </w:rPr>
      </w:pPr>
    </w:p>
    <w:p w:rsidR="00432ACB" w:rsidRDefault="00432ACB" w:rsidP="00432ACB">
      <w:pPr>
        <w:rPr>
          <w:rtl/>
        </w:rPr>
      </w:pPr>
      <w:r>
        <w:rPr>
          <w:rFonts w:hint="cs"/>
          <w:rtl/>
        </w:rPr>
        <w:t xml:space="preserve">זאת אומרת, אתם מבקשים להוריד. </w:t>
      </w:r>
      <w:bookmarkStart w:id="5547" w:name="_ETM_Q1_12298000"/>
      <w:bookmarkEnd w:id="5547"/>
      <w:r>
        <w:rPr>
          <w:rFonts w:hint="cs"/>
          <w:rtl/>
        </w:rPr>
        <w:t xml:space="preserve">בואו נדבר תכלס, אתם מבקשים להשמיט את </w:t>
      </w:r>
      <w:bookmarkStart w:id="5548" w:name="_ETM_Q1_12299000"/>
      <w:bookmarkEnd w:id="5548"/>
      <w:r>
        <w:rPr>
          <w:rFonts w:hint="cs"/>
          <w:rtl/>
        </w:rPr>
        <w:t>פסקה (12). אתם מבקשים להחזיר בסעיף קטן (ג) - - -</w:t>
      </w:r>
      <w:bookmarkStart w:id="5549" w:name="_ETM_Q1_12304000"/>
      <w:bookmarkEnd w:id="5549"/>
    </w:p>
    <w:p w:rsidR="00432ACB" w:rsidRDefault="00432ACB" w:rsidP="00432ACB">
      <w:pPr>
        <w:rPr>
          <w:rtl/>
        </w:rPr>
      </w:pPr>
      <w:bookmarkStart w:id="5550" w:name="_ETM_Q1_12308000"/>
      <w:bookmarkEnd w:id="5550"/>
    </w:p>
    <w:p w:rsidR="00432ACB" w:rsidRDefault="00432ACB" w:rsidP="00432ACB">
      <w:pPr>
        <w:rPr>
          <w:rStyle w:val="TagStyle"/>
          <w:rFonts w:ascii="David" w:hAnsi="David"/>
          <w:u w:val="single"/>
          <w:rtl/>
          <w:lang w:eastAsia="he-IL"/>
        </w:rPr>
      </w:pPr>
    </w:p>
    <w:p w:rsidR="00432ACB" w:rsidRDefault="00432ACB" w:rsidP="00432ACB">
      <w:pPr>
        <w:pStyle w:val="a5"/>
        <w:keepNext/>
        <w:rPr>
          <w:rtl/>
        </w:rPr>
      </w:pPr>
      <w:bookmarkStart w:id="5551" w:name="ET_speaker_אסף_וסרצוג__259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5551"/>
    </w:p>
    <w:p w:rsidR="00432ACB" w:rsidRDefault="00432ACB" w:rsidP="00432ACB">
      <w:pPr>
        <w:pStyle w:val="KeepWithNext"/>
        <w:rPr>
          <w:rtl/>
        </w:rPr>
      </w:pPr>
    </w:p>
    <w:p w:rsidR="00432ACB" w:rsidRDefault="00432ACB" w:rsidP="00432ACB">
      <w:pPr>
        <w:rPr>
          <w:rtl/>
        </w:rPr>
      </w:pPr>
      <w:r>
        <w:rPr>
          <w:rFonts w:hint="cs"/>
          <w:rtl/>
        </w:rPr>
        <w:t>רק לחדד דבר</w:t>
      </w:r>
      <w:bookmarkStart w:id="5552" w:name="_ETM_Q1_12303000"/>
      <w:bookmarkEnd w:id="5552"/>
      <w:r>
        <w:rPr>
          <w:rFonts w:hint="cs"/>
          <w:rtl/>
        </w:rPr>
        <w:t xml:space="preserve"> נוסף. שגית, שנייה. הדבר נדרש לטובת הבקרה.</w:t>
      </w:r>
    </w:p>
    <w:p w:rsidR="00432ACB" w:rsidRDefault="00432ACB" w:rsidP="00432ACB">
      <w:pPr>
        <w:rPr>
          <w:rtl/>
        </w:rPr>
      </w:pPr>
      <w:bookmarkStart w:id="5553" w:name="_ETM_Q1_12309000"/>
      <w:bookmarkEnd w:id="5553"/>
    </w:p>
    <w:p w:rsidR="00432ACB" w:rsidRDefault="00432ACB" w:rsidP="00432ACB">
      <w:pPr>
        <w:pStyle w:val="af8"/>
        <w:keepNext/>
        <w:rPr>
          <w:rtl/>
        </w:rPr>
      </w:pPr>
      <w:bookmarkStart w:id="5554" w:name="ET_yor_4762_1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4"/>
    </w:p>
    <w:p w:rsidR="00432ACB" w:rsidRDefault="00432ACB" w:rsidP="00432ACB">
      <w:pPr>
        <w:pStyle w:val="KeepWithNext"/>
        <w:rPr>
          <w:rtl/>
        </w:rPr>
      </w:pPr>
    </w:p>
    <w:p w:rsidR="00432ACB" w:rsidRDefault="00432ACB" w:rsidP="00432ACB">
      <w:pPr>
        <w:rPr>
          <w:rtl/>
        </w:rPr>
      </w:pPr>
      <w:bookmarkStart w:id="5555" w:name="_ETM_Q1_12311000"/>
      <w:bookmarkEnd w:id="5555"/>
      <w:r>
        <w:rPr>
          <w:rFonts w:hint="cs"/>
          <w:rtl/>
        </w:rPr>
        <w:t>רגע, שנייה. כן, בבקשה, שגית.</w:t>
      </w:r>
    </w:p>
    <w:p w:rsidR="00432ACB" w:rsidRDefault="00432ACB" w:rsidP="00432ACB">
      <w:pPr>
        <w:ind w:firstLine="0"/>
        <w:rPr>
          <w:rtl/>
        </w:rPr>
      </w:pPr>
      <w:bookmarkStart w:id="5556" w:name="_ETM_Q1_12317000"/>
      <w:bookmarkEnd w:id="5556"/>
    </w:p>
    <w:p w:rsidR="00432ACB" w:rsidRDefault="00432ACB" w:rsidP="00432ACB">
      <w:pPr>
        <w:pStyle w:val="a5"/>
        <w:keepNext/>
        <w:rPr>
          <w:rtl/>
        </w:rPr>
      </w:pPr>
      <w:bookmarkStart w:id="5557" w:name="ET_speaker_שגית_אפיק_13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57"/>
    </w:p>
    <w:p w:rsidR="00432ACB" w:rsidRDefault="00432ACB" w:rsidP="00432ACB">
      <w:pPr>
        <w:pStyle w:val="KeepWithNext"/>
        <w:rPr>
          <w:rtl/>
        </w:rPr>
      </w:pPr>
    </w:p>
    <w:p w:rsidR="00432ACB" w:rsidRDefault="00432ACB" w:rsidP="00432ACB">
      <w:pPr>
        <w:rPr>
          <w:rtl/>
        </w:rPr>
      </w:pPr>
      <w:bookmarkStart w:id="5558" w:name="_ETM_Q1_12314000"/>
      <w:bookmarkEnd w:id="5558"/>
      <w:r>
        <w:rPr>
          <w:rFonts w:hint="cs"/>
          <w:rtl/>
        </w:rPr>
        <w:t xml:space="preserve">אתם מבקשים להחזיר לסעיף קטן (ג) </w:t>
      </w:r>
      <w:bookmarkStart w:id="5559" w:name="_ETM_Q1_12316000"/>
      <w:bookmarkEnd w:id="5559"/>
      <w:r>
        <w:rPr>
          <w:rFonts w:hint="cs"/>
          <w:rtl/>
        </w:rPr>
        <w:t xml:space="preserve">את המילים: תנאי להגשת הבקשה למענק בידי מעסיק - </w:t>
      </w:r>
      <w:bookmarkStart w:id="5560" w:name="_ETM_Q1_12321000"/>
      <w:bookmarkEnd w:id="5560"/>
      <w:r>
        <w:rPr>
          <w:rFonts w:hint="cs"/>
          <w:rtl/>
        </w:rPr>
        <w:t>- -</w:t>
      </w:r>
      <w:bookmarkStart w:id="5561" w:name="_ETM_Q1_12322000"/>
      <w:bookmarkEnd w:id="5561"/>
    </w:p>
    <w:p w:rsidR="00432ACB" w:rsidRDefault="00432ACB" w:rsidP="00432ACB">
      <w:pPr>
        <w:rPr>
          <w:rtl/>
        </w:rPr>
      </w:pPr>
    </w:p>
    <w:p w:rsidR="00432ACB" w:rsidRDefault="00432ACB" w:rsidP="00432ACB">
      <w:pPr>
        <w:rPr>
          <w:rStyle w:val="TagStyle"/>
          <w:b w:val="0"/>
          <w:rtl/>
        </w:rPr>
      </w:pPr>
    </w:p>
    <w:p w:rsidR="00432ACB" w:rsidRDefault="00432ACB" w:rsidP="00432ACB">
      <w:pPr>
        <w:pStyle w:val="-"/>
        <w:keepNext/>
        <w:rPr>
          <w:rtl/>
        </w:rPr>
      </w:pPr>
      <w:bookmarkStart w:id="5562" w:name="ET_speakercontinue_אסף_וסרצוג__2591"/>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5562"/>
    </w:p>
    <w:p w:rsidR="00432ACB" w:rsidRDefault="00432ACB" w:rsidP="00432ACB">
      <w:pPr>
        <w:pStyle w:val="KeepWithNext"/>
        <w:rPr>
          <w:rtl/>
        </w:rPr>
      </w:pPr>
    </w:p>
    <w:p w:rsidR="00432ACB" w:rsidRDefault="00432ACB" w:rsidP="00432ACB">
      <w:pPr>
        <w:rPr>
          <w:rtl/>
        </w:rPr>
      </w:pPr>
      <w:bookmarkStart w:id="5563" w:name="_ETM_Q1_12307000"/>
      <w:bookmarkStart w:id="5564" w:name="_ETM_Q1_12320000"/>
      <w:bookmarkEnd w:id="5563"/>
      <w:bookmarkEnd w:id="5564"/>
      <w:r>
        <w:rPr>
          <w:rFonts w:hint="cs"/>
          <w:rtl/>
        </w:rPr>
        <w:t>אני רק אומר שזה נדרש לטובת הבקרה. ודבר שחשוב להגיד – אתם שומעים אותנו?</w:t>
      </w:r>
    </w:p>
    <w:p w:rsidR="00432ACB" w:rsidRDefault="00432ACB" w:rsidP="00432ACB">
      <w:pPr>
        <w:rPr>
          <w:rtl/>
        </w:rPr>
      </w:pPr>
      <w:bookmarkStart w:id="5565" w:name="_ETM_Q1_12323000"/>
      <w:bookmarkEnd w:id="5565"/>
    </w:p>
    <w:p w:rsidR="00432ACB" w:rsidRDefault="00432ACB" w:rsidP="00432ACB">
      <w:pPr>
        <w:pStyle w:val="af8"/>
        <w:keepNext/>
        <w:rPr>
          <w:rtl/>
        </w:rPr>
      </w:pPr>
      <w:bookmarkStart w:id="5566" w:name="ET_yor_4762_13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6"/>
    </w:p>
    <w:p w:rsidR="00432ACB" w:rsidRDefault="00432ACB" w:rsidP="00432ACB">
      <w:pPr>
        <w:pStyle w:val="KeepWithNext"/>
        <w:rPr>
          <w:rtl/>
        </w:rPr>
      </w:pPr>
    </w:p>
    <w:p w:rsidR="00432ACB" w:rsidRDefault="00432ACB" w:rsidP="00432ACB">
      <w:pPr>
        <w:rPr>
          <w:rtl/>
        </w:rPr>
      </w:pPr>
      <w:bookmarkStart w:id="5567" w:name="_ETM_Q1_12324000"/>
      <w:bookmarkEnd w:id="5567"/>
      <w:r>
        <w:rPr>
          <w:rFonts w:hint="cs"/>
          <w:rtl/>
        </w:rPr>
        <w:t>לא, לא, לא. להפסיק. להפסיק. להיות בשקט, בבקשה. תקשיבו למה ששגית אומרת.</w:t>
      </w:r>
    </w:p>
    <w:p w:rsidR="00432ACB" w:rsidRDefault="00432ACB" w:rsidP="00432ACB">
      <w:pPr>
        <w:rPr>
          <w:rtl/>
        </w:rPr>
      </w:pPr>
      <w:bookmarkStart w:id="5568" w:name="_ETM_Q1_12336000"/>
      <w:bookmarkEnd w:id="5568"/>
    </w:p>
    <w:p w:rsidR="00432ACB" w:rsidRDefault="00432ACB" w:rsidP="00432ACB">
      <w:pPr>
        <w:pStyle w:val="a5"/>
        <w:keepNext/>
        <w:rPr>
          <w:rtl/>
        </w:rPr>
      </w:pPr>
      <w:bookmarkStart w:id="5569" w:name="ET_speaker_שגית_אפיק_13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69"/>
    </w:p>
    <w:p w:rsidR="00432ACB" w:rsidRDefault="00432ACB" w:rsidP="00432ACB">
      <w:pPr>
        <w:pStyle w:val="KeepWithNext"/>
        <w:rPr>
          <w:rtl/>
        </w:rPr>
      </w:pPr>
    </w:p>
    <w:p w:rsidR="00432ACB" w:rsidRDefault="00432ACB" w:rsidP="00432ACB">
      <w:pPr>
        <w:rPr>
          <w:rtl/>
        </w:rPr>
      </w:pPr>
      <w:bookmarkStart w:id="5570" w:name="_ETM_Q1_12339000"/>
      <w:bookmarkEnd w:id="5570"/>
      <w:r>
        <w:rPr>
          <w:rFonts w:hint="cs"/>
          <w:rtl/>
        </w:rPr>
        <w:t>אתם בעצם מבקשים להחזיר לסעיף קטן (ג) שתנאי להגשת בקשה בידי מעסיק הוא שהעובד יגיש הצהרה באמצעות אתר האינטרנט. זה העניין?</w:t>
      </w:r>
    </w:p>
    <w:p w:rsidR="00432ACB" w:rsidRDefault="00432ACB" w:rsidP="00432ACB">
      <w:pPr>
        <w:rPr>
          <w:rtl/>
        </w:rPr>
      </w:pPr>
    </w:p>
    <w:p w:rsidR="00432ACB" w:rsidRDefault="00432ACB" w:rsidP="00432ACB">
      <w:pPr>
        <w:pStyle w:val="af8"/>
        <w:keepNext/>
        <w:rPr>
          <w:rtl/>
        </w:rPr>
      </w:pPr>
      <w:bookmarkStart w:id="5571" w:name="ET_yor_4762_13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71"/>
    </w:p>
    <w:p w:rsidR="00432ACB" w:rsidRDefault="00432ACB" w:rsidP="00432ACB">
      <w:pPr>
        <w:pStyle w:val="KeepWithNext"/>
        <w:rPr>
          <w:rtl/>
        </w:rPr>
      </w:pPr>
    </w:p>
    <w:p w:rsidR="00432ACB" w:rsidRDefault="00432ACB" w:rsidP="00432ACB">
      <w:pPr>
        <w:rPr>
          <w:rtl/>
        </w:rPr>
      </w:pPr>
      <w:bookmarkStart w:id="5572" w:name="_ETM_Q1_12345000"/>
      <w:bookmarkEnd w:id="5572"/>
      <w:r>
        <w:rPr>
          <w:rFonts w:hint="cs"/>
          <w:rtl/>
        </w:rPr>
        <w:t>לא באמצעות</w:t>
      </w:r>
      <w:bookmarkStart w:id="5573" w:name="_ETM_Q1_12349000"/>
      <w:bookmarkEnd w:id="5573"/>
      <w:r>
        <w:rPr>
          <w:rFonts w:hint="cs"/>
          <w:rtl/>
        </w:rPr>
        <w:t xml:space="preserve"> אתר האינטרנט.</w:t>
      </w:r>
    </w:p>
    <w:p w:rsidR="00432ACB" w:rsidRDefault="00432ACB" w:rsidP="00432ACB">
      <w:pPr>
        <w:rPr>
          <w:rtl/>
        </w:rPr>
      </w:pPr>
      <w:bookmarkStart w:id="5574" w:name="_ETM_Q1_12346000"/>
      <w:bookmarkEnd w:id="5574"/>
    </w:p>
    <w:p w:rsidR="00432ACB" w:rsidRDefault="00432ACB" w:rsidP="00432ACB">
      <w:pPr>
        <w:pStyle w:val="-"/>
        <w:keepNext/>
        <w:rPr>
          <w:rtl/>
        </w:rPr>
      </w:pPr>
      <w:bookmarkStart w:id="5575" w:name="ET_speakercontinue_שגית_אפיק_139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575"/>
    </w:p>
    <w:p w:rsidR="00432ACB" w:rsidRDefault="00432ACB" w:rsidP="00432ACB">
      <w:pPr>
        <w:pStyle w:val="KeepWithNext"/>
        <w:rPr>
          <w:rtl/>
        </w:rPr>
      </w:pPr>
    </w:p>
    <w:p w:rsidR="00432ACB" w:rsidRDefault="00432ACB" w:rsidP="00432ACB">
      <w:pPr>
        <w:rPr>
          <w:rtl/>
        </w:rPr>
      </w:pPr>
      <w:bookmarkStart w:id="5576" w:name="_ETM_Q1_12347000"/>
      <w:bookmarkEnd w:id="5576"/>
      <w:r>
        <w:rPr>
          <w:rFonts w:hint="cs"/>
          <w:rtl/>
        </w:rPr>
        <w:t>זה מה שכתוב. זה הכחול.</w:t>
      </w:r>
    </w:p>
    <w:p w:rsidR="00432ACB" w:rsidRDefault="00432ACB" w:rsidP="00432ACB">
      <w:pPr>
        <w:rPr>
          <w:rtl/>
        </w:rPr>
      </w:pPr>
    </w:p>
    <w:p w:rsidR="00432ACB" w:rsidRDefault="00432ACB" w:rsidP="00432ACB">
      <w:pPr>
        <w:pStyle w:val="-"/>
        <w:keepNext/>
        <w:rPr>
          <w:rtl/>
        </w:rPr>
      </w:pPr>
      <w:bookmarkStart w:id="5577" w:name="ET_speakercontinue_יערה_למברגר_2594"/>
      <w:r>
        <w:rPr>
          <w:rStyle w:val="TagStyle"/>
          <w:rFonts w:hint="cs"/>
          <w:rtl/>
        </w:rPr>
        <w:t xml:space="preserve"> &lt;&lt; דובר_המשך &gt;&gt; </w:t>
      </w:r>
      <w:r>
        <w:rPr>
          <w:rFonts w:hint="cs"/>
          <w:rtl/>
        </w:rPr>
        <w:t>יערה למברגר:</w:t>
      </w:r>
      <w:r>
        <w:rPr>
          <w:rStyle w:val="TagStyle"/>
          <w:rFonts w:hint="cs"/>
          <w:rtl/>
        </w:rPr>
        <w:t xml:space="preserve"> &lt;&lt; דובר_המשך &gt;&gt;</w:t>
      </w:r>
      <w:r>
        <w:rPr>
          <w:rFonts w:hint="cs"/>
          <w:rtl/>
        </w:rPr>
        <w:t xml:space="preserve">   </w:t>
      </w:r>
      <w:bookmarkEnd w:id="5577"/>
    </w:p>
    <w:p w:rsidR="00432ACB" w:rsidRDefault="00432ACB" w:rsidP="00432ACB">
      <w:pPr>
        <w:pStyle w:val="af7"/>
        <w:keepNext/>
        <w:rPr>
          <w:rtl/>
        </w:rPr>
      </w:pPr>
      <w:bookmarkStart w:id="5578" w:name="_ETM_Q1_12351000"/>
      <w:bookmarkStart w:id="5579" w:name="_ETM_Q1_12356000"/>
      <w:bookmarkEnd w:id="5578"/>
      <w:bookmarkEnd w:id="5579"/>
    </w:p>
    <w:p w:rsidR="00432ACB" w:rsidRDefault="00432ACB" w:rsidP="00432ACB">
      <w:pPr>
        <w:rPr>
          <w:rtl/>
        </w:rPr>
      </w:pPr>
      <w:bookmarkStart w:id="5580" w:name="_ETM_Q1_12352000"/>
      <w:bookmarkEnd w:id="5580"/>
      <w:r>
        <w:rPr>
          <w:rFonts w:hint="cs"/>
          <w:rtl/>
        </w:rPr>
        <w:t xml:space="preserve">אני מזכירה שעל זה לבד אתמול היה </w:t>
      </w:r>
      <w:bookmarkStart w:id="5581" w:name="_ETM_Q1_12350000"/>
      <w:bookmarkEnd w:id="5581"/>
      <w:r>
        <w:rPr>
          <w:rFonts w:hint="cs"/>
          <w:rtl/>
        </w:rPr>
        <w:t>דיון מאוד מאוד סוער והייתה כאן הסכמה בין כולם.</w:t>
      </w:r>
      <w:bookmarkStart w:id="5582" w:name="_ETM_Q1_12358000"/>
      <w:bookmarkEnd w:id="5582"/>
    </w:p>
    <w:p w:rsidR="00432ACB" w:rsidRDefault="00432ACB" w:rsidP="00432ACB">
      <w:pPr>
        <w:pStyle w:val="af8"/>
        <w:keepNext/>
        <w:rPr>
          <w:rtl/>
        </w:rPr>
      </w:pPr>
      <w:bookmarkStart w:id="5583" w:name="ET_yor_4762_1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83"/>
    </w:p>
    <w:p w:rsidR="00432ACB" w:rsidRDefault="00432ACB" w:rsidP="00432ACB">
      <w:pPr>
        <w:pStyle w:val="KeepWithNext"/>
        <w:rPr>
          <w:rtl/>
        </w:rPr>
      </w:pPr>
    </w:p>
    <w:p w:rsidR="00432ACB" w:rsidRDefault="00432ACB" w:rsidP="00432ACB">
      <w:pPr>
        <w:rPr>
          <w:rtl/>
        </w:rPr>
      </w:pPr>
      <w:bookmarkStart w:id="5584" w:name="_ETM_Q1_12354000"/>
      <w:bookmarkEnd w:id="5584"/>
      <w:r>
        <w:rPr>
          <w:rFonts w:hint="cs"/>
          <w:rtl/>
        </w:rPr>
        <w:t>בסדר.</w:t>
      </w:r>
    </w:p>
    <w:p w:rsidR="00432ACB" w:rsidRDefault="00432ACB" w:rsidP="00432ACB">
      <w:pPr>
        <w:rPr>
          <w:rtl/>
        </w:rPr>
      </w:pPr>
      <w:bookmarkStart w:id="5585" w:name="_ETM_Q1_12355000"/>
      <w:bookmarkEnd w:id="5585"/>
    </w:p>
    <w:p w:rsidR="00432ACB" w:rsidRDefault="00432ACB" w:rsidP="00432ACB">
      <w:pPr>
        <w:pStyle w:val="a5"/>
        <w:keepNext/>
        <w:rPr>
          <w:rStyle w:val="TagStyle"/>
          <w:rtl/>
        </w:rPr>
      </w:pPr>
      <w:bookmarkStart w:id="5586" w:name="ET_speaker_אסי_מסינג__1400"/>
    </w:p>
    <w:p w:rsidR="00432ACB" w:rsidRDefault="00432ACB" w:rsidP="00432ACB">
      <w:pPr>
        <w:pStyle w:val="a5"/>
        <w:keepNext/>
        <w:rPr>
          <w:rtl/>
        </w:rPr>
      </w:pPr>
      <w:bookmarkStart w:id="5587" w:name="ET_speaker_אסף_וסרצוג__259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5587"/>
    </w:p>
    <w:p w:rsidR="00432ACB" w:rsidRDefault="00432ACB" w:rsidP="00432ACB">
      <w:pPr>
        <w:pStyle w:val="KeepWithNext"/>
        <w:rPr>
          <w:rtl/>
        </w:rPr>
      </w:pPr>
    </w:p>
    <w:p w:rsidR="00432ACB" w:rsidRDefault="00432ACB" w:rsidP="00432ACB">
      <w:pPr>
        <w:rPr>
          <w:rtl/>
        </w:rPr>
      </w:pPr>
      <w:bookmarkStart w:id="5588" w:name="_ETM_Q1_12361000"/>
      <w:bookmarkStart w:id="5589" w:name="_ETM_Q1_12359000"/>
      <w:bookmarkEnd w:id="5586"/>
      <w:bookmarkEnd w:id="5588"/>
      <w:bookmarkEnd w:id="5589"/>
      <w:r>
        <w:rPr>
          <w:rFonts w:hint="cs"/>
          <w:rtl/>
        </w:rPr>
        <w:t xml:space="preserve">שגית, </w:t>
      </w:r>
      <w:bookmarkStart w:id="5590" w:name="_ETM_Q1_12357000"/>
      <w:bookmarkEnd w:id="5590"/>
      <w:r>
        <w:rPr>
          <w:rFonts w:hint="cs"/>
          <w:rtl/>
        </w:rPr>
        <w:t>רק שנייה לחדד את זה. זה נדרש בשביל שנוכל להצליב נתונים.</w:t>
      </w:r>
      <w:bookmarkStart w:id="5591" w:name="_ETM_Q1_12362000"/>
      <w:bookmarkEnd w:id="5591"/>
    </w:p>
    <w:p w:rsidR="00432ACB" w:rsidRDefault="00432ACB" w:rsidP="00432ACB">
      <w:pPr>
        <w:ind w:firstLine="0"/>
        <w:rPr>
          <w:rtl/>
        </w:rPr>
      </w:pPr>
    </w:p>
    <w:p w:rsidR="00432ACB" w:rsidRDefault="00432ACB" w:rsidP="00432ACB">
      <w:pPr>
        <w:pStyle w:val="af8"/>
        <w:keepNext/>
        <w:rPr>
          <w:rtl/>
        </w:rPr>
      </w:pPr>
      <w:bookmarkStart w:id="5592" w:name="ET_yor_4762_14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92"/>
    </w:p>
    <w:p w:rsidR="00432ACB" w:rsidRDefault="00432ACB" w:rsidP="00432ACB">
      <w:pPr>
        <w:pStyle w:val="KeepWithNext"/>
        <w:rPr>
          <w:rtl/>
        </w:rPr>
      </w:pPr>
    </w:p>
    <w:p w:rsidR="00432ACB" w:rsidRDefault="00432ACB" w:rsidP="00432ACB">
      <w:pPr>
        <w:rPr>
          <w:rtl/>
        </w:rPr>
      </w:pPr>
      <w:r>
        <w:rPr>
          <w:rFonts w:hint="cs"/>
          <w:rtl/>
        </w:rPr>
        <w:t>לא. אל תסביר.</w:t>
      </w:r>
    </w:p>
    <w:p w:rsidR="00432ACB" w:rsidRDefault="00432ACB" w:rsidP="00432ACB">
      <w:pPr>
        <w:rPr>
          <w:rtl/>
        </w:rPr>
      </w:pPr>
    </w:p>
    <w:p w:rsidR="00432ACB" w:rsidRDefault="00432ACB" w:rsidP="00432ACB">
      <w:pPr>
        <w:pStyle w:val="a5"/>
        <w:keepNext/>
        <w:rPr>
          <w:rtl/>
        </w:rPr>
      </w:pPr>
      <w:bookmarkStart w:id="5593" w:name="ET_speaker_שגית_אפיק_14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93"/>
    </w:p>
    <w:p w:rsidR="00432ACB" w:rsidRDefault="00432ACB" w:rsidP="00432ACB">
      <w:pPr>
        <w:pStyle w:val="KeepWithNext"/>
        <w:rPr>
          <w:rtl/>
        </w:rPr>
      </w:pPr>
    </w:p>
    <w:p w:rsidR="00432ACB" w:rsidRDefault="00432ACB" w:rsidP="00432ACB">
      <w:pPr>
        <w:rPr>
          <w:rtl/>
        </w:rPr>
      </w:pPr>
      <w:bookmarkStart w:id="5594" w:name="_ETM_Q1_12360000"/>
      <w:bookmarkEnd w:id="5594"/>
      <w:r>
        <w:rPr>
          <w:rFonts w:hint="cs"/>
          <w:rtl/>
        </w:rPr>
        <w:t>הסברתם לנו אתמול מה זה.</w:t>
      </w:r>
    </w:p>
    <w:p w:rsidR="00432ACB" w:rsidRDefault="00432ACB" w:rsidP="00432ACB">
      <w:pPr>
        <w:rPr>
          <w:rtl/>
        </w:rPr>
      </w:pPr>
    </w:p>
    <w:p w:rsidR="00432ACB" w:rsidRDefault="00432ACB" w:rsidP="00432ACB">
      <w:pPr>
        <w:pStyle w:val="af8"/>
        <w:keepNext/>
        <w:rPr>
          <w:rtl/>
        </w:rPr>
      </w:pPr>
      <w:bookmarkStart w:id="5595" w:name="ET_yor_4762_14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95"/>
    </w:p>
    <w:p w:rsidR="00432ACB" w:rsidRDefault="00432ACB" w:rsidP="00432ACB">
      <w:pPr>
        <w:pStyle w:val="KeepWithNext"/>
        <w:rPr>
          <w:rtl/>
        </w:rPr>
      </w:pPr>
    </w:p>
    <w:p w:rsidR="00432ACB" w:rsidRDefault="00432ACB" w:rsidP="00432ACB">
      <w:pPr>
        <w:rPr>
          <w:rtl/>
        </w:rPr>
      </w:pPr>
      <w:r>
        <w:rPr>
          <w:rFonts w:hint="cs"/>
          <w:rtl/>
        </w:rPr>
        <w:t>אל תסביר . אני לא רוצה לשמוע</w:t>
      </w:r>
      <w:bookmarkStart w:id="5596" w:name="_ETM_Q1_12364000"/>
      <w:bookmarkEnd w:id="5596"/>
      <w:r>
        <w:rPr>
          <w:rFonts w:hint="cs"/>
          <w:rtl/>
        </w:rPr>
        <w:t xml:space="preserve"> את הסברים שלכם. אתם דורשים את זה, זה מה שהשר מבקש, </w:t>
      </w:r>
      <w:bookmarkStart w:id="5597" w:name="_ETM_Q1_12372000"/>
      <w:bookmarkEnd w:id="5597"/>
      <w:r>
        <w:rPr>
          <w:rFonts w:hint="cs"/>
          <w:rtl/>
        </w:rPr>
        <w:t>אנחנו נצביע על זה. מה שהשר מבקש.</w:t>
      </w:r>
    </w:p>
    <w:p w:rsidR="00432ACB" w:rsidRDefault="00432ACB" w:rsidP="00432ACB">
      <w:pPr>
        <w:ind w:firstLine="0"/>
        <w:rPr>
          <w:rtl/>
        </w:rPr>
      </w:pPr>
    </w:p>
    <w:p w:rsidR="00432ACB" w:rsidRDefault="00432ACB" w:rsidP="00432ACB">
      <w:pPr>
        <w:pStyle w:val="a5"/>
        <w:keepNext/>
        <w:rPr>
          <w:rtl/>
        </w:rPr>
      </w:pPr>
      <w:bookmarkStart w:id="5598" w:name="ET_speaker_5291_14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598"/>
    </w:p>
    <w:p w:rsidR="00432ACB" w:rsidRDefault="00432ACB" w:rsidP="00432ACB">
      <w:pPr>
        <w:pStyle w:val="KeepWithNext"/>
        <w:rPr>
          <w:rtl/>
        </w:rPr>
      </w:pPr>
    </w:p>
    <w:p w:rsidR="00432ACB" w:rsidRDefault="00432ACB" w:rsidP="00432ACB">
      <w:pPr>
        <w:rPr>
          <w:rtl/>
        </w:rPr>
      </w:pPr>
      <w:bookmarkStart w:id="5599" w:name="_ETM_Q1_12371000"/>
      <w:bookmarkEnd w:id="5599"/>
      <w:r>
        <w:rPr>
          <w:rFonts w:hint="cs"/>
          <w:rtl/>
        </w:rPr>
        <w:t>רגע. למרות שזה פוגע בפרטיות.</w:t>
      </w:r>
    </w:p>
    <w:p w:rsidR="00432ACB" w:rsidRDefault="00432ACB" w:rsidP="00432ACB">
      <w:pPr>
        <w:ind w:firstLine="0"/>
        <w:rPr>
          <w:rtl/>
        </w:rPr>
      </w:pPr>
      <w:bookmarkStart w:id="5600" w:name="_ETM_Q1_12375000"/>
      <w:bookmarkStart w:id="5601" w:name="_ETM_Q1_12376000"/>
      <w:bookmarkEnd w:id="5600"/>
      <w:bookmarkEnd w:id="5601"/>
    </w:p>
    <w:p w:rsidR="00432ACB" w:rsidRDefault="00432ACB" w:rsidP="00432ACB">
      <w:pPr>
        <w:pStyle w:val="af8"/>
        <w:keepNext/>
        <w:rPr>
          <w:rtl/>
        </w:rPr>
      </w:pPr>
      <w:bookmarkStart w:id="5602" w:name="ET_yor_4762_14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02"/>
    </w:p>
    <w:p w:rsidR="00432ACB" w:rsidRDefault="00432ACB" w:rsidP="00432ACB">
      <w:pPr>
        <w:pStyle w:val="KeepWithNext"/>
        <w:rPr>
          <w:rtl/>
        </w:rPr>
      </w:pPr>
    </w:p>
    <w:p w:rsidR="00432ACB" w:rsidRDefault="00432ACB" w:rsidP="00432ACB">
      <w:pPr>
        <w:rPr>
          <w:rtl/>
        </w:rPr>
      </w:pPr>
      <w:bookmarkStart w:id="5603" w:name="_ETM_Q1_12377000"/>
      <w:bookmarkEnd w:id="5603"/>
      <w:r>
        <w:rPr>
          <w:rFonts w:hint="cs"/>
          <w:rtl/>
        </w:rPr>
        <w:t>למרות. למרות.</w:t>
      </w:r>
    </w:p>
    <w:p w:rsidR="00432ACB" w:rsidRDefault="00432ACB" w:rsidP="00432ACB">
      <w:pPr>
        <w:ind w:firstLine="0"/>
        <w:rPr>
          <w:rtl/>
        </w:rPr>
      </w:pPr>
    </w:p>
    <w:p w:rsidR="00432ACB" w:rsidRDefault="00432ACB" w:rsidP="00432ACB">
      <w:pPr>
        <w:pStyle w:val="a5"/>
        <w:keepNext/>
        <w:rPr>
          <w:rtl/>
        </w:rPr>
      </w:pPr>
      <w:bookmarkStart w:id="5604" w:name="ET_speaker_שגית_אפיק_14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04"/>
    </w:p>
    <w:p w:rsidR="00432ACB" w:rsidRDefault="00432ACB" w:rsidP="00432ACB">
      <w:pPr>
        <w:pStyle w:val="KeepWithNext"/>
        <w:rPr>
          <w:rtl/>
        </w:rPr>
      </w:pPr>
    </w:p>
    <w:p w:rsidR="00432ACB" w:rsidRDefault="00432ACB" w:rsidP="00432ACB">
      <w:pPr>
        <w:rPr>
          <w:rtl/>
        </w:rPr>
      </w:pPr>
      <w:bookmarkStart w:id="5605" w:name="_ETM_Q1_12374000"/>
      <w:bookmarkEnd w:id="5605"/>
      <w:r>
        <w:rPr>
          <w:rFonts w:hint="cs"/>
          <w:rtl/>
        </w:rPr>
        <w:t xml:space="preserve">זה לא פוגע בפרטיות. אומרת ממשרד המשפטים שהתיקון שהוועדה </w:t>
      </w:r>
      <w:bookmarkStart w:id="5606" w:name="_ETM_Q1_12378000"/>
      <w:bookmarkEnd w:id="5606"/>
      <w:r>
        <w:rPr>
          <w:rFonts w:hint="cs"/>
          <w:rtl/>
        </w:rPr>
        <w:t xml:space="preserve">ביקשה, שזה תיקון שמביא לכך שהעובד לא יצטרך גם הוא </w:t>
      </w:r>
      <w:bookmarkStart w:id="5607" w:name="_ETM_Q1_12387000"/>
      <w:bookmarkEnd w:id="5607"/>
      <w:r>
        <w:rPr>
          <w:rFonts w:hint="cs"/>
          <w:rtl/>
        </w:rPr>
        <w:t xml:space="preserve">לעשות הצלבת נתונים על מעסיקו ולהצהיר בנוסף למעסיק את הפרטים </w:t>
      </w:r>
      <w:bookmarkStart w:id="5608" w:name="_ETM_Q1_12392000"/>
      <w:bookmarkEnd w:id="5608"/>
      <w:r>
        <w:rPr>
          <w:rFonts w:hint="cs"/>
          <w:rtl/>
        </w:rPr>
        <w:t>שלו – היא אומרת שזה תיקון שבעצם עלול להביא לפגיעה בעובד.</w:t>
      </w:r>
    </w:p>
    <w:p w:rsidR="00432ACB" w:rsidRDefault="00432ACB" w:rsidP="00432ACB">
      <w:pPr>
        <w:pStyle w:val="a5"/>
        <w:keepNext/>
        <w:rPr>
          <w:rtl/>
        </w:rPr>
      </w:pPr>
      <w:bookmarkStart w:id="5609" w:name="_ETM_Q1_12396000"/>
      <w:bookmarkStart w:id="5610" w:name="ET_speaker_5291_1407"/>
      <w:bookmarkEnd w:id="5609"/>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5610"/>
    </w:p>
    <w:p w:rsidR="00432ACB" w:rsidRDefault="00432ACB" w:rsidP="00432ACB">
      <w:pPr>
        <w:pStyle w:val="KeepWithNext"/>
        <w:rPr>
          <w:rtl/>
        </w:rPr>
      </w:pPr>
    </w:p>
    <w:p w:rsidR="00432ACB" w:rsidRDefault="00432ACB" w:rsidP="00432ACB">
      <w:pPr>
        <w:rPr>
          <w:rtl/>
        </w:rPr>
      </w:pPr>
      <w:r>
        <w:rPr>
          <w:rFonts w:hint="cs"/>
          <w:rtl/>
        </w:rPr>
        <w:t>כי העובד יצטרך</w:t>
      </w:r>
      <w:bookmarkStart w:id="5611" w:name="_ETM_Q1_12395000"/>
      <w:bookmarkEnd w:id="5611"/>
      <w:r>
        <w:rPr>
          <w:rFonts w:hint="cs"/>
          <w:rtl/>
        </w:rPr>
        <w:t xml:space="preserve"> להגיש את הנתונים למעביד כדי שהוא יוכל להצהיר.</w:t>
      </w:r>
    </w:p>
    <w:p w:rsidR="00432ACB" w:rsidRDefault="00432ACB" w:rsidP="00432ACB">
      <w:pPr>
        <w:rPr>
          <w:rtl/>
        </w:rPr>
      </w:pPr>
      <w:bookmarkStart w:id="5612" w:name="_ETM_Q1_12401000"/>
      <w:bookmarkEnd w:id="5612"/>
    </w:p>
    <w:p w:rsidR="00432ACB" w:rsidRDefault="00432ACB" w:rsidP="00432ACB">
      <w:pPr>
        <w:pStyle w:val="a5"/>
        <w:keepNext/>
        <w:rPr>
          <w:rtl/>
        </w:rPr>
      </w:pPr>
      <w:bookmarkStart w:id="5613" w:name="ET_speaker_שגית_אפיק_14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13"/>
    </w:p>
    <w:p w:rsidR="00432ACB" w:rsidRDefault="00432ACB" w:rsidP="00432ACB">
      <w:pPr>
        <w:pStyle w:val="KeepWithNext"/>
        <w:rPr>
          <w:rtl/>
        </w:rPr>
      </w:pPr>
    </w:p>
    <w:p w:rsidR="00432ACB" w:rsidRDefault="00432ACB" w:rsidP="00432ACB">
      <w:pPr>
        <w:rPr>
          <w:rtl/>
        </w:rPr>
      </w:pPr>
      <w:bookmarkStart w:id="5614" w:name="_ETM_Q1_12397000"/>
      <w:bookmarkEnd w:id="5614"/>
      <w:r>
        <w:rPr>
          <w:rFonts w:hint="cs"/>
          <w:rtl/>
        </w:rPr>
        <w:t>למעסיק. נכון.</w:t>
      </w:r>
    </w:p>
    <w:p w:rsidR="00432ACB" w:rsidRDefault="00432ACB" w:rsidP="00432ACB">
      <w:pPr>
        <w:rPr>
          <w:rtl/>
        </w:rPr>
      </w:pPr>
    </w:p>
    <w:p w:rsidR="00432ACB" w:rsidRDefault="00432ACB" w:rsidP="00432ACB">
      <w:pPr>
        <w:pStyle w:val="a5"/>
        <w:keepNext/>
        <w:rPr>
          <w:rtl/>
        </w:rPr>
      </w:pPr>
      <w:bookmarkStart w:id="5615" w:name="ET_speaker_5291_141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615"/>
    </w:p>
    <w:p w:rsidR="00432ACB" w:rsidRDefault="00432ACB" w:rsidP="00432ACB">
      <w:pPr>
        <w:pStyle w:val="KeepWithNext"/>
        <w:rPr>
          <w:rtl/>
        </w:rPr>
      </w:pPr>
    </w:p>
    <w:p w:rsidR="00432ACB" w:rsidRDefault="00432ACB" w:rsidP="00432ACB">
      <w:pPr>
        <w:rPr>
          <w:rtl/>
        </w:rPr>
      </w:pPr>
      <w:bookmarkStart w:id="5616" w:name="_ETM_Q1_12398000"/>
      <w:bookmarkEnd w:id="5616"/>
      <w:r>
        <w:rPr>
          <w:rFonts w:hint="cs"/>
          <w:rtl/>
        </w:rPr>
        <w:t>נו? אנחנו מסכימים לו.</w:t>
      </w:r>
    </w:p>
    <w:p w:rsidR="00432ACB" w:rsidRDefault="00432ACB" w:rsidP="00432ACB">
      <w:pPr>
        <w:rPr>
          <w:rtl/>
        </w:rPr>
      </w:pPr>
    </w:p>
    <w:p w:rsidR="00432ACB" w:rsidRDefault="00432ACB" w:rsidP="00432ACB">
      <w:pPr>
        <w:pStyle w:val="af8"/>
        <w:keepNext/>
        <w:rPr>
          <w:rtl/>
        </w:rPr>
      </w:pPr>
      <w:bookmarkStart w:id="5617" w:name="_ETM_Q1_12399000"/>
      <w:bookmarkStart w:id="5618" w:name="ET_yor_4762_1409"/>
      <w:bookmarkEnd w:id="561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5618"/>
    </w:p>
    <w:p w:rsidR="00432ACB" w:rsidRDefault="00432ACB" w:rsidP="00432ACB">
      <w:pPr>
        <w:pStyle w:val="KeepWithNext"/>
        <w:rPr>
          <w:rtl/>
        </w:rPr>
      </w:pPr>
    </w:p>
    <w:p w:rsidR="00432ACB" w:rsidRDefault="00432ACB" w:rsidP="00432ACB">
      <w:pPr>
        <w:rPr>
          <w:rtl/>
        </w:rPr>
      </w:pPr>
      <w:bookmarkStart w:id="5619" w:name="_ETM_Q1_12400000"/>
      <w:bookmarkEnd w:id="5619"/>
      <w:r>
        <w:rPr>
          <w:rFonts w:hint="cs"/>
          <w:rtl/>
        </w:rPr>
        <w:t>כן. אנחנו חוזרים לנוסח המקורית ומצביעים עליו.</w:t>
      </w:r>
    </w:p>
    <w:p w:rsidR="00432ACB" w:rsidRDefault="00432ACB" w:rsidP="00432ACB">
      <w:pPr>
        <w:rPr>
          <w:rtl/>
        </w:rPr>
      </w:pPr>
      <w:bookmarkStart w:id="5620" w:name="_ETM_Q1_12405000"/>
      <w:bookmarkEnd w:id="5620"/>
    </w:p>
    <w:p w:rsidR="00432ACB" w:rsidRDefault="00432ACB" w:rsidP="00432ACB">
      <w:pPr>
        <w:pStyle w:val="a5"/>
        <w:keepNext/>
        <w:rPr>
          <w:rtl/>
        </w:rPr>
      </w:pPr>
      <w:bookmarkStart w:id="5621" w:name="ET_speaker_שגית_אפיק_14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21"/>
    </w:p>
    <w:p w:rsidR="00432ACB" w:rsidRDefault="00432ACB" w:rsidP="00432ACB">
      <w:pPr>
        <w:pStyle w:val="KeepWithNext"/>
        <w:rPr>
          <w:rtl/>
        </w:rPr>
      </w:pPr>
    </w:p>
    <w:p w:rsidR="00432ACB" w:rsidRDefault="00432ACB" w:rsidP="00432ACB">
      <w:pPr>
        <w:rPr>
          <w:rtl/>
        </w:rPr>
      </w:pPr>
      <w:bookmarkStart w:id="5622" w:name="_ETM_Q1_12403000"/>
      <w:bookmarkEnd w:id="5622"/>
      <w:r>
        <w:rPr>
          <w:rFonts w:hint="cs"/>
          <w:rtl/>
        </w:rPr>
        <w:t>הנוסח</w:t>
      </w:r>
      <w:bookmarkStart w:id="5623" w:name="_ETM_Q1_12406000"/>
      <w:bookmarkEnd w:id="5623"/>
      <w:r>
        <w:rPr>
          <w:rFonts w:hint="cs"/>
          <w:rtl/>
        </w:rPr>
        <w:t xml:space="preserve"> המקורי אומר שגם המעסיק יגיש וגם העובד יגיש, ושירות </w:t>
      </w:r>
      <w:bookmarkStart w:id="5624" w:name="_ETM_Q1_12410000"/>
      <w:bookmarkEnd w:id="5624"/>
      <w:r>
        <w:rPr>
          <w:rFonts w:hint="cs"/>
          <w:rtl/>
        </w:rPr>
        <w:t>התעסוקה יעשה את ההצלבה בין שניהם. כשהוא יגיע למסקנה שהנתונים מוצלבים ונכונים ומאומתים, תתקדם הבקשה למעלה.</w:t>
      </w:r>
    </w:p>
    <w:p w:rsidR="00432ACB" w:rsidRDefault="00432ACB" w:rsidP="00432ACB">
      <w:pPr>
        <w:rPr>
          <w:rtl/>
        </w:rPr>
      </w:pPr>
    </w:p>
    <w:p w:rsidR="00432ACB" w:rsidRDefault="00432ACB" w:rsidP="00432ACB">
      <w:pPr>
        <w:pStyle w:val="a5"/>
        <w:keepNext/>
        <w:rPr>
          <w:rtl/>
        </w:rPr>
      </w:pPr>
      <w:bookmarkStart w:id="5625" w:name="ET_speaker_5291_141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625"/>
    </w:p>
    <w:p w:rsidR="00432ACB" w:rsidRDefault="00432ACB" w:rsidP="00432ACB">
      <w:pPr>
        <w:pStyle w:val="KeepWithNext"/>
        <w:rPr>
          <w:rtl/>
        </w:rPr>
      </w:pPr>
    </w:p>
    <w:p w:rsidR="00432ACB" w:rsidRDefault="00432ACB" w:rsidP="00432ACB">
      <w:pPr>
        <w:rPr>
          <w:rtl/>
        </w:rPr>
      </w:pPr>
      <w:bookmarkStart w:id="5626" w:name="_ETM_Q1_12418000"/>
      <w:bookmarkEnd w:id="5626"/>
      <w:r>
        <w:rPr>
          <w:rFonts w:hint="cs"/>
          <w:rtl/>
        </w:rPr>
        <w:t xml:space="preserve">אז עכשיו </w:t>
      </w:r>
      <w:bookmarkStart w:id="5627" w:name="_ETM_Q1_12419000"/>
      <w:bookmarkEnd w:id="5627"/>
      <w:r>
        <w:rPr>
          <w:rFonts w:hint="cs"/>
          <w:rtl/>
        </w:rPr>
        <w:t xml:space="preserve">אני שואל שאלת תם באמת. הרי כל הנתונים במדינת ישראל היום נמצאים </w:t>
      </w:r>
      <w:bookmarkStart w:id="5628" w:name="_ETM_Q1_12426000"/>
      <w:bookmarkEnd w:id="5628"/>
      <w:r>
        <w:rPr>
          <w:rFonts w:hint="cs"/>
          <w:rtl/>
        </w:rPr>
        <w:t>ברשות המיסים, במס הכנסה, מה - - -</w:t>
      </w:r>
    </w:p>
    <w:p w:rsidR="00432ACB" w:rsidRDefault="00432ACB" w:rsidP="00432ACB">
      <w:pPr>
        <w:rPr>
          <w:rFonts w:ascii="David" w:hAnsi="David"/>
          <w:u w:val="single"/>
          <w:rtl/>
          <w:lang w:eastAsia="he-IL"/>
        </w:rPr>
      </w:pPr>
    </w:p>
    <w:p w:rsidR="00432ACB" w:rsidRDefault="00432ACB" w:rsidP="00432ACB">
      <w:pPr>
        <w:pStyle w:val="a5"/>
        <w:keepNext/>
        <w:rPr>
          <w:rtl/>
        </w:rPr>
      </w:pPr>
      <w:bookmarkStart w:id="5629" w:name="ET_speaker_אסף_וסרצוג__141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5629"/>
    </w:p>
    <w:p w:rsidR="00432ACB" w:rsidRDefault="00432ACB" w:rsidP="00432ACB">
      <w:pPr>
        <w:pStyle w:val="KeepWithNext"/>
        <w:rPr>
          <w:rtl/>
        </w:rPr>
      </w:pPr>
      <w:bookmarkStart w:id="5630" w:name="_ETM_Q1_12431000"/>
      <w:bookmarkEnd w:id="5630"/>
    </w:p>
    <w:p w:rsidR="00432ACB" w:rsidRDefault="00432ACB" w:rsidP="00432ACB">
      <w:pPr>
        <w:rPr>
          <w:rtl/>
        </w:rPr>
      </w:pPr>
      <w:bookmarkStart w:id="5631" w:name="_ETM_Q1_12428000"/>
      <w:bookmarkEnd w:id="5631"/>
      <w:r>
        <w:rPr>
          <w:rFonts w:hint="cs"/>
          <w:rtl/>
        </w:rPr>
        <w:t xml:space="preserve">לא. חבר הכנסת סמוטריץ', לא כל הנתונים. אנחנו לא </w:t>
      </w:r>
      <w:bookmarkStart w:id="5632" w:name="_ETM_Q1_12430000"/>
      <w:bookmarkEnd w:id="5632"/>
      <w:r>
        <w:rPr>
          <w:rFonts w:hint="cs"/>
          <w:rtl/>
        </w:rPr>
        <w:t>יודעים, נגיד, על עובד שחזר. צריך להגיד משהו. היום בשירות התעסוקה בשביל להיות זכאי לקצבה, הוא צריך - - -</w:t>
      </w:r>
    </w:p>
    <w:p w:rsidR="00432ACB" w:rsidRDefault="00432ACB" w:rsidP="00432ACB">
      <w:pPr>
        <w:rPr>
          <w:rtl/>
        </w:rPr>
      </w:pPr>
      <w:bookmarkStart w:id="5633" w:name="_ETM_Q1_12434000"/>
      <w:bookmarkStart w:id="5634" w:name="_ETM_Q1_12435000"/>
      <w:bookmarkEnd w:id="5633"/>
      <w:bookmarkEnd w:id="5634"/>
    </w:p>
    <w:p w:rsidR="00432ACB" w:rsidRDefault="00432ACB" w:rsidP="00432ACB">
      <w:pPr>
        <w:pStyle w:val="a5"/>
        <w:keepNext/>
        <w:rPr>
          <w:rtl/>
        </w:rPr>
      </w:pPr>
      <w:bookmarkStart w:id="5635" w:name="ET_speaker_5291_141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635"/>
    </w:p>
    <w:p w:rsidR="00432ACB" w:rsidRDefault="00432ACB" w:rsidP="00432ACB">
      <w:pPr>
        <w:pStyle w:val="KeepWithNext"/>
        <w:rPr>
          <w:rtl/>
        </w:rPr>
      </w:pPr>
    </w:p>
    <w:p w:rsidR="00432ACB" w:rsidRDefault="00432ACB" w:rsidP="00432ACB">
      <w:pPr>
        <w:rPr>
          <w:rtl/>
        </w:rPr>
      </w:pPr>
      <w:bookmarkStart w:id="5636" w:name="_ETM_Q1_12437000"/>
      <w:bookmarkEnd w:id="5636"/>
      <w:r>
        <w:rPr>
          <w:rFonts w:hint="cs"/>
          <w:rtl/>
        </w:rPr>
        <w:t xml:space="preserve">רק שנייה, שנייה. המעסיק ידווח שהוא חזר, כי הוא </w:t>
      </w:r>
      <w:bookmarkStart w:id="5637" w:name="_ETM_Q1_12438000"/>
      <w:bookmarkEnd w:id="5637"/>
      <w:r>
        <w:rPr>
          <w:rFonts w:hint="cs"/>
          <w:rtl/>
        </w:rPr>
        <w:t xml:space="preserve">רוצה את המענק. למה הוא צריך לדווח כמה הוא </w:t>
      </w:r>
      <w:bookmarkStart w:id="5638" w:name="_ETM_Q1_12440000"/>
      <w:bookmarkEnd w:id="5638"/>
      <w:r>
        <w:rPr>
          <w:rFonts w:hint="cs"/>
          <w:rtl/>
        </w:rPr>
        <w:t xml:space="preserve">עבד, מתי הוא עבד, מה שכרו? הכול קיים לכם במחשבים. </w:t>
      </w:r>
    </w:p>
    <w:p w:rsidR="00432ACB" w:rsidRDefault="00432ACB" w:rsidP="00432ACB">
      <w:pPr>
        <w:rPr>
          <w:rtl/>
        </w:rPr>
      </w:pPr>
      <w:bookmarkStart w:id="5639" w:name="_ETM_Q1_12443000"/>
      <w:bookmarkEnd w:id="5639"/>
    </w:p>
    <w:p w:rsidR="00432ACB" w:rsidRDefault="00432ACB" w:rsidP="00432ACB">
      <w:pPr>
        <w:pStyle w:val="a5"/>
        <w:keepNext/>
        <w:rPr>
          <w:rtl/>
        </w:rPr>
      </w:pPr>
      <w:bookmarkStart w:id="5640" w:name="ET_speaker_אסף_וסרצוג__141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5640"/>
    </w:p>
    <w:p w:rsidR="00432ACB" w:rsidRDefault="00432ACB" w:rsidP="00432ACB">
      <w:pPr>
        <w:pStyle w:val="KeepWithNext"/>
        <w:rPr>
          <w:rtl/>
        </w:rPr>
      </w:pPr>
    </w:p>
    <w:p w:rsidR="00432ACB" w:rsidRDefault="00432ACB" w:rsidP="00432ACB">
      <w:pPr>
        <w:rPr>
          <w:rtl/>
        </w:rPr>
      </w:pPr>
      <w:r>
        <w:rPr>
          <w:rFonts w:hint="cs"/>
          <w:rtl/>
        </w:rPr>
        <w:t>אנחנו נסביר. צריך להסביר משהו. המעביד צריך לדווח בכל חודש. העובד רק פעם אחת.</w:t>
      </w:r>
    </w:p>
    <w:p w:rsidR="00432ACB" w:rsidRDefault="00432ACB" w:rsidP="00432ACB">
      <w:pPr>
        <w:rPr>
          <w:rtl/>
        </w:rPr>
      </w:pPr>
      <w:bookmarkStart w:id="5641" w:name="_ETM_Q1_12448000"/>
      <w:bookmarkEnd w:id="5641"/>
    </w:p>
    <w:p w:rsidR="00432ACB" w:rsidRDefault="00432ACB" w:rsidP="00432ACB">
      <w:pPr>
        <w:pStyle w:val="a5"/>
        <w:keepNext/>
        <w:rPr>
          <w:rtl/>
        </w:rPr>
      </w:pPr>
      <w:bookmarkStart w:id="5642" w:name="ET_speaker_5291_141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642"/>
    </w:p>
    <w:p w:rsidR="00432ACB" w:rsidRDefault="00432ACB" w:rsidP="00432ACB">
      <w:pPr>
        <w:pStyle w:val="KeepWithNext"/>
        <w:rPr>
          <w:rtl/>
        </w:rPr>
      </w:pPr>
    </w:p>
    <w:p w:rsidR="00432ACB" w:rsidRDefault="00432ACB" w:rsidP="00432ACB">
      <w:pPr>
        <w:rPr>
          <w:rtl/>
        </w:rPr>
      </w:pPr>
      <w:r>
        <w:rPr>
          <w:rFonts w:hint="cs"/>
          <w:rtl/>
        </w:rPr>
        <w:t>לא. אתם רק</w:t>
      </w:r>
      <w:bookmarkStart w:id="5643" w:name="_ETM_Q1_12451000"/>
      <w:bookmarkEnd w:id="5643"/>
      <w:r>
        <w:rPr>
          <w:rFonts w:hint="cs"/>
          <w:rtl/>
        </w:rPr>
        <w:t xml:space="preserve"> צריכים טיפה להתאים את מערכות המחשוב של מדינת ישראל לשנת </w:t>
      </w:r>
      <w:bookmarkStart w:id="5644" w:name="_ETM_Q1_12450000"/>
      <w:bookmarkEnd w:id="5644"/>
      <w:r>
        <w:rPr>
          <w:rFonts w:hint="cs"/>
          <w:rtl/>
        </w:rPr>
        <w:t>תש"ף. זה הכול.</w:t>
      </w:r>
    </w:p>
    <w:p w:rsidR="00432ACB" w:rsidRDefault="00432ACB" w:rsidP="00432ACB">
      <w:pPr>
        <w:rPr>
          <w:rtl/>
        </w:rPr>
      </w:pPr>
      <w:bookmarkStart w:id="5645" w:name="_ETM_Q1_12452000"/>
      <w:bookmarkEnd w:id="5645"/>
    </w:p>
    <w:p w:rsidR="00432ACB" w:rsidRDefault="00432ACB" w:rsidP="00432ACB">
      <w:pPr>
        <w:pStyle w:val="af8"/>
        <w:keepNext/>
        <w:rPr>
          <w:rtl/>
        </w:rPr>
      </w:pPr>
      <w:bookmarkStart w:id="5646" w:name="ET_yor_4762_14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46"/>
    </w:p>
    <w:p w:rsidR="00432ACB" w:rsidRDefault="00432ACB" w:rsidP="00432ACB">
      <w:pPr>
        <w:pStyle w:val="KeepWithNext"/>
        <w:rPr>
          <w:rtl/>
        </w:rPr>
      </w:pPr>
    </w:p>
    <w:p w:rsidR="00432ACB" w:rsidRDefault="00432ACB" w:rsidP="00432ACB">
      <w:pPr>
        <w:rPr>
          <w:rtl/>
        </w:rPr>
      </w:pPr>
      <w:bookmarkStart w:id="5647" w:name="_ETM_Q1_12453000"/>
      <w:bookmarkEnd w:id="5647"/>
      <w:r>
        <w:rPr>
          <w:rFonts w:hint="cs"/>
          <w:rtl/>
        </w:rPr>
        <w:t>מאה אחוז.</w:t>
      </w:r>
    </w:p>
    <w:p w:rsidR="00432ACB" w:rsidRDefault="00432ACB" w:rsidP="00432ACB">
      <w:pPr>
        <w:rPr>
          <w:rtl/>
        </w:rPr>
      </w:pPr>
      <w:bookmarkStart w:id="5648" w:name="_ETM_Q1_12454000"/>
      <w:bookmarkEnd w:id="5648"/>
    </w:p>
    <w:p w:rsidR="00432ACB" w:rsidRDefault="00432ACB" w:rsidP="00432ACB">
      <w:pPr>
        <w:pStyle w:val="a5"/>
        <w:keepNext/>
        <w:rPr>
          <w:rtl/>
        </w:rPr>
      </w:pPr>
      <w:bookmarkStart w:id="5649" w:name="ET_speaker_אסף_וסרצוג__141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5649"/>
    </w:p>
    <w:p w:rsidR="00432ACB" w:rsidRDefault="00432ACB" w:rsidP="00432ACB">
      <w:pPr>
        <w:pStyle w:val="KeepWithNext"/>
        <w:rPr>
          <w:rtl/>
        </w:rPr>
      </w:pPr>
    </w:p>
    <w:p w:rsidR="00432ACB" w:rsidRDefault="00432ACB" w:rsidP="00432ACB">
      <w:pPr>
        <w:rPr>
          <w:rtl/>
        </w:rPr>
      </w:pPr>
      <w:bookmarkStart w:id="5650" w:name="_ETM_Q1_12456000"/>
      <w:bookmarkEnd w:id="5650"/>
      <w:r>
        <w:rPr>
          <w:rFonts w:hint="cs"/>
          <w:rtl/>
        </w:rPr>
        <w:t xml:space="preserve">חבר הכנסת סמוטריץ', אנחנו לא יודעים אם </w:t>
      </w:r>
      <w:bookmarkStart w:id="5651" w:name="_ETM_Q1_12455000"/>
      <w:bookmarkEnd w:id="5651"/>
      <w:r>
        <w:rPr>
          <w:rFonts w:hint="cs"/>
          <w:rtl/>
        </w:rPr>
        <w:t>העובד חזר. ולכן נדרש לדווח פעם אחת.</w:t>
      </w:r>
    </w:p>
    <w:p w:rsidR="00432ACB" w:rsidRDefault="00432ACB" w:rsidP="00432ACB">
      <w:pPr>
        <w:rPr>
          <w:rtl/>
        </w:rPr>
      </w:pPr>
      <w:bookmarkStart w:id="5652" w:name="_ETM_Q1_12465000"/>
      <w:bookmarkEnd w:id="5652"/>
    </w:p>
    <w:p w:rsidR="00432ACB" w:rsidRDefault="00432ACB" w:rsidP="00432ACB">
      <w:pPr>
        <w:pStyle w:val="af7"/>
        <w:keepNext/>
        <w:rPr>
          <w:rtl/>
        </w:rPr>
      </w:pPr>
      <w:bookmarkStart w:id="5653" w:name="ET_interruption_קריאה_1420"/>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5653"/>
    </w:p>
    <w:p w:rsidR="00432ACB" w:rsidRDefault="00432ACB" w:rsidP="00432ACB">
      <w:pPr>
        <w:pStyle w:val="KeepWithNext"/>
        <w:rPr>
          <w:rtl/>
        </w:rPr>
      </w:pPr>
    </w:p>
    <w:p w:rsidR="00432ACB" w:rsidRDefault="00432ACB" w:rsidP="00432ACB">
      <w:pPr>
        <w:rPr>
          <w:rtl/>
        </w:rPr>
      </w:pPr>
      <w:r>
        <w:rPr>
          <w:rFonts w:hint="cs"/>
          <w:rtl/>
        </w:rPr>
        <w:t>זה לא נכון. העובד היום גם ככה נותן את ההצהרה.</w:t>
      </w:r>
    </w:p>
    <w:p w:rsidR="00432ACB" w:rsidRDefault="00432ACB" w:rsidP="00432ACB">
      <w:pPr>
        <w:rPr>
          <w:rtl/>
        </w:rPr>
      </w:pPr>
    </w:p>
    <w:p w:rsidR="00432ACB" w:rsidRDefault="00432ACB" w:rsidP="00432ACB">
      <w:pPr>
        <w:pStyle w:val="a5"/>
        <w:keepNext/>
        <w:rPr>
          <w:rtl/>
        </w:rPr>
      </w:pPr>
      <w:bookmarkStart w:id="5654" w:name="ET_speaker_5291_142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654"/>
    </w:p>
    <w:p w:rsidR="00432ACB" w:rsidRDefault="00432ACB" w:rsidP="00432ACB">
      <w:pPr>
        <w:pStyle w:val="KeepWithNext"/>
        <w:rPr>
          <w:rtl/>
        </w:rPr>
      </w:pPr>
    </w:p>
    <w:p w:rsidR="00432ACB" w:rsidRDefault="00432ACB" w:rsidP="00432ACB">
      <w:pPr>
        <w:rPr>
          <w:rtl/>
        </w:rPr>
      </w:pPr>
      <w:bookmarkStart w:id="5655" w:name="_ETM_Q1_12460000"/>
      <w:bookmarkEnd w:id="5655"/>
      <w:r>
        <w:rPr>
          <w:rFonts w:hint="cs"/>
          <w:rtl/>
        </w:rPr>
        <w:t xml:space="preserve">אתה </w:t>
      </w:r>
      <w:bookmarkStart w:id="5656" w:name="_ETM_Q1_12461000"/>
      <w:bookmarkEnd w:id="5656"/>
      <w:r>
        <w:rPr>
          <w:rFonts w:hint="cs"/>
          <w:rtl/>
        </w:rPr>
        <w:t xml:space="preserve">לא יודע אם הוא חזר? משלמים עליו מס הכנסה. יש לו כרטיס עובד. יש לו דוח 101. אתה לא </w:t>
      </w:r>
      <w:bookmarkStart w:id="5657" w:name="_ETM_Q1_12463000"/>
      <w:bookmarkEnd w:id="5657"/>
      <w:r>
        <w:rPr>
          <w:rFonts w:hint="cs"/>
          <w:rtl/>
        </w:rPr>
        <w:t>יודע שהוא עובד?</w:t>
      </w:r>
    </w:p>
    <w:p w:rsidR="00432ACB" w:rsidRDefault="00432ACB" w:rsidP="00432ACB">
      <w:pPr>
        <w:rPr>
          <w:rtl/>
        </w:rPr>
      </w:pPr>
      <w:bookmarkStart w:id="5658" w:name="_ETM_Q1_12467000"/>
      <w:bookmarkEnd w:id="5658"/>
    </w:p>
    <w:p w:rsidR="00432ACB" w:rsidRDefault="00432ACB" w:rsidP="00432ACB">
      <w:pPr>
        <w:pStyle w:val="af8"/>
        <w:keepNext/>
        <w:rPr>
          <w:rtl/>
        </w:rPr>
      </w:pPr>
      <w:bookmarkStart w:id="5659" w:name="ET_yor_4762_14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9"/>
    </w:p>
    <w:p w:rsidR="00432ACB" w:rsidRDefault="00432ACB" w:rsidP="00432ACB">
      <w:pPr>
        <w:pStyle w:val="KeepWithNext"/>
        <w:rPr>
          <w:rtl/>
        </w:rPr>
      </w:pPr>
    </w:p>
    <w:p w:rsidR="00432ACB" w:rsidRDefault="00432ACB" w:rsidP="00432ACB">
      <w:pPr>
        <w:rPr>
          <w:rtl/>
        </w:rPr>
      </w:pPr>
      <w:bookmarkStart w:id="5660" w:name="_ETM_Q1_12469000"/>
      <w:bookmarkEnd w:id="5660"/>
      <w:r>
        <w:rPr>
          <w:rFonts w:hint="cs"/>
          <w:rtl/>
        </w:rPr>
        <w:t xml:space="preserve">תודה רבה. </w:t>
      </w:r>
    </w:p>
    <w:p w:rsidR="00432ACB" w:rsidRDefault="00432ACB" w:rsidP="00432ACB">
      <w:pPr>
        <w:rPr>
          <w:rtl/>
        </w:rPr>
      </w:pPr>
    </w:p>
    <w:p w:rsidR="00432ACB" w:rsidRDefault="00432ACB" w:rsidP="00432ACB">
      <w:pPr>
        <w:pStyle w:val="a5"/>
        <w:keepNext/>
        <w:rPr>
          <w:rtl/>
        </w:rPr>
      </w:pPr>
      <w:bookmarkStart w:id="5661" w:name="ET_speaker_שגית_אפיק_14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61"/>
    </w:p>
    <w:p w:rsidR="00432ACB" w:rsidRDefault="00432ACB" w:rsidP="00432ACB">
      <w:pPr>
        <w:pStyle w:val="KeepWithNext"/>
        <w:rPr>
          <w:rtl/>
        </w:rPr>
      </w:pPr>
    </w:p>
    <w:p w:rsidR="00432ACB" w:rsidRDefault="00432ACB" w:rsidP="00432ACB">
      <w:pPr>
        <w:rPr>
          <w:rtl/>
        </w:rPr>
      </w:pPr>
      <w:bookmarkStart w:id="5662" w:name="_ETM_Q1_12470000"/>
      <w:bookmarkEnd w:id="5662"/>
      <w:r>
        <w:rPr>
          <w:rFonts w:hint="cs"/>
          <w:rtl/>
        </w:rPr>
        <w:t xml:space="preserve">היה לכם תיקון לנוסח של סעיף </w:t>
      </w:r>
      <w:bookmarkStart w:id="5663" w:name="_ETM_Q1_12475000"/>
      <w:bookmarkEnd w:id="5663"/>
      <w:r>
        <w:rPr>
          <w:rFonts w:hint="cs"/>
          <w:rtl/>
        </w:rPr>
        <w:t xml:space="preserve">קטן (ג), לכחול שלכם, שרציתם להקריא אתמול, אז תקריאו </w:t>
      </w:r>
      <w:bookmarkStart w:id="5664" w:name="_ETM_Q1_12474000"/>
      <w:bookmarkEnd w:id="5664"/>
      <w:r>
        <w:rPr>
          <w:rFonts w:hint="cs"/>
          <w:rtl/>
        </w:rPr>
        <w:t>אותו היום. כי אנחנו מצביעים על הנוסח שלכם.</w:t>
      </w:r>
    </w:p>
    <w:p w:rsidR="00432ACB" w:rsidRDefault="00432ACB" w:rsidP="00432ACB">
      <w:pPr>
        <w:rPr>
          <w:rtl/>
        </w:rPr>
      </w:pPr>
    </w:p>
    <w:p w:rsidR="00432ACB" w:rsidRDefault="00432ACB" w:rsidP="00432ACB">
      <w:pPr>
        <w:pStyle w:val="a5"/>
        <w:keepNext/>
        <w:rPr>
          <w:rtl/>
        </w:rPr>
      </w:pPr>
      <w:bookmarkStart w:id="5665" w:name="ET_speaker_אסי_מסינג__142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665"/>
    </w:p>
    <w:p w:rsidR="00432ACB" w:rsidRDefault="00432ACB" w:rsidP="00432ACB">
      <w:pPr>
        <w:pStyle w:val="KeepWithNext"/>
        <w:rPr>
          <w:rtl/>
        </w:rPr>
      </w:pPr>
    </w:p>
    <w:p w:rsidR="00432ACB" w:rsidRDefault="00432ACB" w:rsidP="00432ACB">
      <w:pPr>
        <w:rPr>
          <w:rtl/>
        </w:rPr>
      </w:pPr>
      <w:bookmarkStart w:id="5666" w:name="_ETM_Q1_12482000"/>
      <w:bookmarkEnd w:id="5666"/>
      <w:r>
        <w:rPr>
          <w:rFonts w:hint="cs"/>
          <w:rtl/>
        </w:rPr>
        <w:t xml:space="preserve">"תנאי לאישור </w:t>
      </w:r>
      <w:bookmarkStart w:id="5667" w:name="_ETM_Q1_12481000"/>
      <w:bookmarkEnd w:id="5667"/>
      <w:r>
        <w:rPr>
          <w:rFonts w:hint="cs"/>
          <w:rtl/>
        </w:rPr>
        <w:t xml:space="preserve">בקשה למענק" במקום "תנאי להגשת בקשה בידי מעסיק </w:t>
      </w:r>
      <w:bookmarkStart w:id="5668" w:name="_ETM_Q1_12493000"/>
      <w:bookmarkEnd w:id="5668"/>
      <w:r>
        <w:rPr>
          <w:rFonts w:hint="cs"/>
          <w:rtl/>
        </w:rPr>
        <w:t>הוא כי עובד מזכה - -</w:t>
      </w:r>
    </w:p>
    <w:p w:rsidR="00432ACB" w:rsidRDefault="00432ACB" w:rsidP="00432ACB">
      <w:pPr>
        <w:rPr>
          <w:rtl/>
        </w:rPr>
      </w:pPr>
      <w:bookmarkStart w:id="5669" w:name="_ETM_Q1_12489000"/>
      <w:bookmarkEnd w:id="5669"/>
    </w:p>
    <w:p w:rsidR="00432ACB" w:rsidRDefault="00432ACB" w:rsidP="00432ACB">
      <w:pPr>
        <w:pStyle w:val="a5"/>
        <w:keepNext/>
        <w:rPr>
          <w:rtl/>
        </w:rPr>
      </w:pPr>
      <w:bookmarkStart w:id="5670" w:name="ET_speaker_מירי_סביון_1425"/>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5670"/>
    </w:p>
    <w:p w:rsidR="00432ACB" w:rsidRDefault="00432ACB" w:rsidP="00432ACB">
      <w:pPr>
        <w:pStyle w:val="KeepWithNext"/>
        <w:rPr>
          <w:rtl/>
        </w:rPr>
      </w:pPr>
    </w:p>
    <w:p w:rsidR="00432ACB" w:rsidRDefault="00432ACB" w:rsidP="00432ACB">
      <w:pPr>
        <w:rPr>
          <w:rtl/>
        </w:rPr>
      </w:pPr>
      <w:r>
        <w:rPr>
          <w:rFonts w:hint="cs"/>
          <w:rtl/>
        </w:rPr>
        <w:t xml:space="preserve">אדוני, </w:t>
      </w:r>
      <w:bookmarkStart w:id="5671" w:name="_ETM_Q1_12490000"/>
      <w:bookmarkEnd w:id="5671"/>
      <w:r>
        <w:rPr>
          <w:rFonts w:hint="cs"/>
          <w:rtl/>
        </w:rPr>
        <w:t xml:space="preserve">אפשר זכות דיבור, בבקשה? </w:t>
      </w:r>
    </w:p>
    <w:p w:rsidR="00432ACB" w:rsidRDefault="00432ACB" w:rsidP="00432ACB">
      <w:pPr>
        <w:rPr>
          <w:rtl/>
        </w:rPr>
      </w:pPr>
    </w:p>
    <w:p w:rsidR="00432ACB" w:rsidRDefault="00432ACB" w:rsidP="00432ACB">
      <w:pPr>
        <w:pStyle w:val="a5"/>
        <w:keepNext/>
        <w:rPr>
          <w:rtl/>
        </w:rPr>
      </w:pPr>
      <w:bookmarkStart w:id="5672" w:name="ET_speaker_אסי_מסינג__142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672"/>
    </w:p>
    <w:p w:rsidR="00432ACB" w:rsidRDefault="00432ACB" w:rsidP="00432ACB">
      <w:pPr>
        <w:pStyle w:val="KeepWithNext"/>
        <w:rPr>
          <w:rtl/>
        </w:rPr>
      </w:pPr>
    </w:p>
    <w:p w:rsidR="00432ACB" w:rsidRDefault="00432ACB" w:rsidP="00432ACB">
      <w:pPr>
        <w:rPr>
          <w:rtl/>
        </w:rPr>
      </w:pPr>
      <w:bookmarkStart w:id="5673" w:name="_ETM_Q1_12494000"/>
      <w:bookmarkEnd w:id="5673"/>
      <w:r>
        <w:rPr>
          <w:rFonts w:hint="cs"/>
          <w:rtl/>
        </w:rPr>
        <w:t xml:space="preserve">- - שבעדו מתבקש המענק". זה נשאר כמו </w:t>
      </w:r>
      <w:bookmarkStart w:id="5674" w:name="_ETM_Q1_12495000"/>
      <w:bookmarkEnd w:id="5674"/>
      <w:r>
        <w:rPr>
          <w:rFonts w:hint="cs"/>
          <w:rtl/>
        </w:rPr>
        <w:t xml:space="preserve">שהוא. "הגיש הצהרה באמצעות אתר האינטרנט של שירות התעסוקה" זה גם נשאר כמו שהוא. "או בדרך אחרת, כפי שיורה המנהל", בסדר? אנחנו ביקשנו לאפשר דרך אלטרנטיבית </w:t>
      </w:r>
      <w:bookmarkStart w:id="5675" w:name="_ETM_Q1_12509000"/>
      <w:bookmarkEnd w:id="5675"/>
      <w:r>
        <w:rPr>
          <w:rFonts w:hint="cs"/>
          <w:rtl/>
        </w:rPr>
        <w:t xml:space="preserve">לאתר האינטרנט של שירות התעסוקה כדי שכמובן שתקל על </w:t>
      </w:r>
      <w:bookmarkStart w:id="5676" w:name="_ETM_Q1_12511000"/>
      <w:bookmarkEnd w:id="5676"/>
      <w:r>
        <w:rPr>
          <w:rFonts w:hint="cs"/>
          <w:rtl/>
        </w:rPr>
        <w:t>העובדים בהגשת הבקשה.</w:t>
      </w:r>
      <w:bookmarkStart w:id="5677" w:name="_ETM_Q1_12518000"/>
      <w:bookmarkEnd w:id="5677"/>
      <w:r>
        <w:rPr>
          <w:rFonts w:hint="cs"/>
          <w:rtl/>
        </w:rPr>
        <w:t xml:space="preserve"> אלה שני התיקונים.</w:t>
      </w:r>
    </w:p>
    <w:p w:rsidR="00432ACB" w:rsidRDefault="00432ACB" w:rsidP="00432ACB">
      <w:pPr>
        <w:rPr>
          <w:rtl/>
        </w:rPr>
      </w:pPr>
    </w:p>
    <w:p w:rsidR="00432ACB" w:rsidRDefault="00432ACB" w:rsidP="00432ACB">
      <w:pPr>
        <w:pStyle w:val="a5"/>
        <w:keepNext/>
        <w:rPr>
          <w:rtl/>
        </w:rPr>
      </w:pPr>
      <w:bookmarkStart w:id="5678" w:name="ET_speaker_שגית_אפיק_142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78"/>
    </w:p>
    <w:p w:rsidR="00432ACB" w:rsidRDefault="00432ACB" w:rsidP="00432ACB">
      <w:pPr>
        <w:pStyle w:val="KeepWithNext"/>
        <w:rPr>
          <w:rtl/>
        </w:rPr>
      </w:pPr>
    </w:p>
    <w:p w:rsidR="00432ACB" w:rsidRDefault="00432ACB" w:rsidP="00432ACB">
      <w:pPr>
        <w:rPr>
          <w:rtl/>
        </w:rPr>
      </w:pPr>
      <w:bookmarkStart w:id="5679" w:name="_ETM_Q1_12515000"/>
      <w:bookmarkEnd w:id="5679"/>
      <w:r>
        <w:rPr>
          <w:rFonts w:hint="cs"/>
          <w:rtl/>
        </w:rPr>
        <w:t xml:space="preserve">תגידו, דובר אתמול שאתם בתוך 48 שעות תוכלו להביא את הטופס. זה לאו </w:t>
      </w:r>
      <w:bookmarkStart w:id="5680" w:name="_ETM_Q1_12521000"/>
      <w:bookmarkEnd w:id="5680"/>
      <w:r>
        <w:rPr>
          <w:rFonts w:hint="cs"/>
          <w:rtl/>
        </w:rPr>
        <w:t>דווקא לגבי העובד, זה גם לגבי המעביד. הוועדה תוכל לראות איך תיראה הבקשה?</w:t>
      </w:r>
    </w:p>
    <w:p w:rsidR="00432ACB" w:rsidRDefault="00432ACB" w:rsidP="00432ACB">
      <w:pPr>
        <w:rPr>
          <w:rtl/>
        </w:rPr>
      </w:pPr>
    </w:p>
    <w:p w:rsidR="00432ACB" w:rsidRDefault="00432ACB" w:rsidP="00432ACB">
      <w:pPr>
        <w:pStyle w:val="a5"/>
        <w:keepNext/>
        <w:rPr>
          <w:rtl/>
        </w:rPr>
      </w:pPr>
      <w:bookmarkStart w:id="5681" w:name="ET_speaker_5291_142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681"/>
    </w:p>
    <w:p w:rsidR="00432ACB" w:rsidRDefault="00432ACB" w:rsidP="00432ACB">
      <w:pPr>
        <w:pStyle w:val="KeepWithNext"/>
        <w:rPr>
          <w:rtl/>
        </w:rPr>
      </w:pPr>
    </w:p>
    <w:p w:rsidR="00432ACB" w:rsidRDefault="00432ACB" w:rsidP="00432ACB">
      <w:pPr>
        <w:rPr>
          <w:rtl/>
        </w:rPr>
      </w:pPr>
      <w:bookmarkStart w:id="5682" w:name="_ETM_Q1_12529000"/>
      <w:bookmarkEnd w:id="5682"/>
      <w:r>
        <w:rPr>
          <w:rFonts w:hint="cs"/>
          <w:rtl/>
        </w:rPr>
        <w:t xml:space="preserve">ואם לא ייתנו לוועדה, אז </w:t>
      </w:r>
      <w:bookmarkStart w:id="5683" w:name="_ETM_Q1_12527000"/>
      <w:bookmarkEnd w:id="5683"/>
      <w:r>
        <w:rPr>
          <w:rFonts w:hint="cs"/>
          <w:rtl/>
        </w:rPr>
        <w:t>מה?</w:t>
      </w:r>
    </w:p>
    <w:p w:rsidR="00432ACB" w:rsidRDefault="00432ACB" w:rsidP="00432ACB">
      <w:pPr>
        <w:rPr>
          <w:rtl/>
        </w:rPr>
      </w:pPr>
    </w:p>
    <w:p w:rsidR="00432ACB" w:rsidRDefault="00432ACB" w:rsidP="00432ACB">
      <w:pPr>
        <w:pStyle w:val="a5"/>
        <w:keepNext/>
        <w:rPr>
          <w:rtl/>
        </w:rPr>
      </w:pPr>
      <w:bookmarkStart w:id="5684" w:name="ET_speaker_5726_25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84"/>
    </w:p>
    <w:p w:rsidR="00432ACB" w:rsidRDefault="00432ACB" w:rsidP="00432ACB">
      <w:pPr>
        <w:pStyle w:val="KeepWithNext"/>
        <w:rPr>
          <w:rtl/>
          <w:lang w:eastAsia="he-IL"/>
        </w:rPr>
      </w:pPr>
    </w:p>
    <w:p w:rsidR="00432ACB" w:rsidRDefault="00432ACB" w:rsidP="00432ACB">
      <w:pPr>
        <w:rPr>
          <w:rtl/>
          <w:lang w:eastAsia="he-IL"/>
        </w:rPr>
      </w:pPr>
      <w:r>
        <w:rPr>
          <w:rFonts w:hint="cs"/>
          <w:rtl/>
          <w:lang w:eastAsia="he-IL"/>
        </w:rPr>
        <w:t xml:space="preserve">אז יהיו סקנציות </w:t>
      </w:r>
      <w:bookmarkStart w:id="5685" w:name="_ETM_Q1_12533000"/>
      <w:bookmarkEnd w:id="5685"/>
      <w:r>
        <w:rPr>
          <w:rFonts w:hint="cs"/>
          <w:rtl/>
          <w:lang w:eastAsia="he-IL"/>
        </w:rPr>
        <w:t>פליליות. חצי שנת מאסר.</w:t>
      </w:r>
    </w:p>
    <w:p w:rsidR="00432ACB" w:rsidRDefault="00432ACB" w:rsidP="00432ACB">
      <w:pPr>
        <w:rPr>
          <w:rtl/>
        </w:rPr>
      </w:pPr>
      <w:bookmarkStart w:id="5686" w:name="_ETM_Q1_12535000"/>
      <w:bookmarkEnd w:id="5686"/>
    </w:p>
    <w:p w:rsidR="00432ACB" w:rsidRDefault="00432ACB" w:rsidP="00432ACB">
      <w:pPr>
        <w:pStyle w:val="af8"/>
        <w:keepNext/>
        <w:rPr>
          <w:rtl/>
        </w:rPr>
      </w:pPr>
      <w:bookmarkStart w:id="5687" w:name="ET_yor_4762_14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87"/>
    </w:p>
    <w:p w:rsidR="00432ACB" w:rsidRDefault="00432ACB" w:rsidP="00432ACB">
      <w:pPr>
        <w:pStyle w:val="KeepWithNext"/>
        <w:rPr>
          <w:rtl/>
        </w:rPr>
      </w:pPr>
    </w:p>
    <w:p w:rsidR="00432ACB" w:rsidRDefault="00432ACB" w:rsidP="00432ACB">
      <w:pPr>
        <w:rPr>
          <w:rtl/>
        </w:rPr>
      </w:pPr>
      <w:bookmarkStart w:id="5688" w:name="_ETM_Q1_12531000"/>
      <w:bookmarkEnd w:id="5688"/>
      <w:r>
        <w:rPr>
          <w:rFonts w:hint="cs"/>
          <w:rtl/>
        </w:rPr>
        <w:t>מה התשובה? מה התשובה?</w:t>
      </w:r>
    </w:p>
    <w:p w:rsidR="00432ACB" w:rsidRDefault="00432ACB" w:rsidP="00432ACB">
      <w:pPr>
        <w:rPr>
          <w:rtl/>
        </w:rPr>
      </w:pPr>
      <w:bookmarkStart w:id="5689" w:name="_ETM_Q1_12534000"/>
      <w:bookmarkEnd w:id="5689"/>
    </w:p>
    <w:p w:rsidR="00432ACB" w:rsidRDefault="00432ACB" w:rsidP="00432ACB">
      <w:pPr>
        <w:pStyle w:val="a5"/>
        <w:keepNext/>
        <w:rPr>
          <w:rtl/>
        </w:rPr>
      </w:pPr>
      <w:bookmarkStart w:id="5690" w:name="ET_speaker_אסי_מסינג__143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690"/>
    </w:p>
    <w:p w:rsidR="00432ACB" w:rsidRDefault="00432ACB" w:rsidP="00432ACB">
      <w:pPr>
        <w:pStyle w:val="KeepWithNext"/>
        <w:rPr>
          <w:rtl/>
        </w:rPr>
      </w:pPr>
    </w:p>
    <w:p w:rsidR="00432ACB" w:rsidRDefault="00432ACB" w:rsidP="00432ACB">
      <w:pPr>
        <w:rPr>
          <w:rtl/>
        </w:rPr>
      </w:pPr>
      <w:r>
        <w:rPr>
          <w:rFonts w:hint="cs"/>
          <w:rtl/>
        </w:rPr>
        <w:t xml:space="preserve">אנחנו בודקים את </w:t>
      </w:r>
      <w:bookmarkStart w:id="5691" w:name="_ETM_Q1_12536000"/>
      <w:bookmarkEnd w:id="5691"/>
      <w:r>
        <w:rPr>
          <w:rFonts w:hint="cs"/>
          <w:rtl/>
        </w:rPr>
        <w:t xml:space="preserve">זה מול שירות התעסוקה. אני לא </w:t>
      </w:r>
      <w:bookmarkStart w:id="5692" w:name="_ETM_Q1_12538000"/>
      <w:bookmarkEnd w:id="5692"/>
      <w:r>
        <w:rPr>
          <w:rFonts w:hint="cs"/>
          <w:rtl/>
        </w:rPr>
        <w:t>יודע אם 48 שעות, אבל כן אפשר לדעתי ביממות הקרובות. תכף אנחנו נבדוק את זה.</w:t>
      </w:r>
    </w:p>
    <w:p w:rsidR="00432ACB" w:rsidRDefault="00432ACB" w:rsidP="00432ACB">
      <w:pPr>
        <w:rPr>
          <w:rtl/>
        </w:rPr>
      </w:pPr>
    </w:p>
    <w:p w:rsidR="00432ACB" w:rsidRDefault="00432ACB" w:rsidP="00432ACB">
      <w:pPr>
        <w:pStyle w:val="a5"/>
        <w:keepNext/>
        <w:rPr>
          <w:rtl/>
        </w:rPr>
      </w:pPr>
      <w:bookmarkStart w:id="5693" w:name="ET_speaker_5726_14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93"/>
    </w:p>
    <w:p w:rsidR="00432ACB" w:rsidRDefault="00432ACB" w:rsidP="00432ACB">
      <w:pPr>
        <w:pStyle w:val="KeepWithNext"/>
        <w:rPr>
          <w:rtl/>
        </w:rPr>
      </w:pPr>
    </w:p>
    <w:p w:rsidR="00432ACB" w:rsidRDefault="00432ACB" w:rsidP="00432ACB">
      <w:pPr>
        <w:rPr>
          <w:rtl/>
        </w:rPr>
      </w:pPr>
      <w:bookmarkStart w:id="5694" w:name="_ETM_Q1_12544000"/>
      <w:bookmarkEnd w:id="5694"/>
      <w:r>
        <w:rPr>
          <w:rFonts w:hint="cs"/>
          <w:rtl/>
        </w:rPr>
        <w:t xml:space="preserve">הוא התחייב פה עד </w:t>
      </w:r>
      <w:bookmarkStart w:id="5695" w:name="_ETM_Q1_12542000"/>
      <w:bookmarkEnd w:id="5695"/>
      <w:r>
        <w:rPr>
          <w:rFonts w:hint="cs"/>
          <w:rtl/>
        </w:rPr>
        <w:t>48 שעות. עכשיו הוא מדבר על יממות?</w:t>
      </w:r>
      <w:bookmarkStart w:id="5696" w:name="_ETM_Q1_12549000"/>
      <w:bookmarkStart w:id="5697" w:name="_ETM_Q1_12550000"/>
      <w:bookmarkStart w:id="5698" w:name="ET_speaker_אסי_מסינג__1432"/>
      <w:bookmarkEnd w:id="5696"/>
      <w:bookmarkEnd w:id="5697"/>
    </w:p>
    <w:p w:rsidR="00432ACB" w:rsidRDefault="00432ACB" w:rsidP="00432ACB">
      <w:pPr>
        <w:rPr>
          <w:rtl/>
        </w:rPr>
      </w:pPr>
      <w:bookmarkStart w:id="5699" w:name="_ETM_Q1_12546000"/>
      <w:bookmarkEnd w:id="5699"/>
    </w:p>
    <w:p w:rsidR="00432ACB" w:rsidRDefault="00432ACB" w:rsidP="00432ACB">
      <w:pPr>
        <w:rPr>
          <w:rStyle w:val="TagStyle"/>
          <w:b w:val="0"/>
          <w:rtl/>
        </w:rPr>
      </w:pPr>
    </w:p>
    <w:p w:rsidR="00432ACB" w:rsidRDefault="00432ACB" w:rsidP="00432ACB">
      <w:pPr>
        <w:pStyle w:val="a5"/>
        <w:keepNext/>
        <w:rPr>
          <w:rtl/>
        </w:rPr>
      </w:pPr>
      <w:bookmarkStart w:id="5700" w:name="ET_speaker_רמי_גראור_2594"/>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5700"/>
    </w:p>
    <w:p w:rsidR="00432ACB" w:rsidRDefault="00432ACB" w:rsidP="00432ACB">
      <w:pPr>
        <w:pStyle w:val="KeepWithNext"/>
        <w:rPr>
          <w:rtl/>
        </w:rPr>
      </w:pPr>
    </w:p>
    <w:p w:rsidR="00432ACB" w:rsidRDefault="00432ACB" w:rsidP="00432ACB">
      <w:pPr>
        <w:rPr>
          <w:rtl/>
        </w:rPr>
      </w:pPr>
      <w:bookmarkStart w:id="5701" w:name="_ETM_Q1_12551000"/>
      <w:bookmarkEnd w:id="5698"/>
      <w:bookmarkEnd w:id="5701"/>
      <w:r>
        <w:rPr>
          <w:rFonts w:hint="cs"/>
          <w:rtl/>
        </w:rPr>
        <w:t>אדוני היושב-ראש.</w:t>
      </w:r>
      <w:bookmarkStart w:id="5702" w:name="_ETM_Q1_12553000"/>
      <w:bookmarkEnd w:id="5702"/>
    </w:p>
    <w:p w:rsidR="00432ACB" w:rsidRDefault="00432ACB" w:rsidP="00432ACB">
      <w:pPr>
        <w:pStyle w:val="af8"/>
        <w:keepNext/>
        <w:rPr>
          <w:rtl/>
        </w:rPr>
      </w:pPr>
      <w:bookmarkStart w:id="5703" w:name="ET_yor_4762_14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03"/>
    </w:p>
    <w:p w:rsidR="00432ACB" w:rsidRDefault="00432ACB" w:rsidP="00432ACB">
      <w:pPr>
        <w:pStyle w:val="KeepWithNext"/>
        <w:rPr>
          <w:rtl/>
        </w:rPr>
      </w:pPr>
    </w:p>
    <w:p w:rsidR="00432ACB" w:rsidRDefault="00432ACB" w:rsidP="00432ACB">
      <w:pPr>
        <w:rPr>
          <w:rtl/>
        </w:rPr>
      </w:pPr>
      <w:bookmarkStart w:id="5704" w:name="_ETM_Q1_12555000"/>
      <w:bookmarkEnd w:id="5704"/>
      <w:r>
        <w:rPr>
          <w:rFonts w:hint="cs"/>
          <w:rtl/>
        </w:rPr>
        <w:t>כן.</w:t>
      </w:r>
    </w:p>
    <w:p w:rsidR="00432ACB" w:rsidRDefault="00432ACB" w:rsidP="00432ACB">
      <w:pPr>
        <w:rPr>
          <w:rtl/>
        </w:rPr>
      </w:pPr>
      <w:bookmarkStart w:id="5705" w:name="_ETM_Q1_12554000"/>
      <w:bookmarkEnd w:id="5705"/>
    </w:p>
    <w:p w:rsidR="00432ACB" w:rsidRDefault="00432ACB" w:rsidP="00432ACB">
      <w:pPr>
        <w:pStyle w:val="-"/>
        <w:keepNext/>
        <w:rPr>
          <w:rtl/>
        </w:rPr>
      </w:pPr>
      <w:bookmarkStart w:id="5706" w:name="ET_speakercontinue_אסי_מסינג__1434"/>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5706"/>
    </w:p>
    <w:p w:rsidR="00432ACB" w:rsidRDefault="00432ACB" w:rsidP="00432ACB">
      <w:pPr>
        <w:pStyle w:val="KeepWithNext"/>
        <w:rPr>
          <w:rtl/>
        </w:rPr>
      </w:pPr>
    </w:p>
    <w:p w:rsidR="00432ACB" w:rsidRDefault="00432ACB" w:rsidP="00432ACB">
      <w:pPr>
        <w:rPr>
          <w:rtl/>
        </w:rPr>
      </w:pPr>
      <w:r>
        <w:rPr>
          <w:rFonts w:hint="cs"/>
          <w:rtl/>
        </w:rPr>
        <w:t>אנחנו עכשיו</w:t>
      </w:r>
      <w:bookmarkStart w:id="5707" w:name="_ETM_Q1_12552000"/>
      <w:bookmarkEnd w:id="5707"/>
      <w:r>
        <w:rPr>
          <w:rFonts w:hint="cs"/>
          <w:rtl/>
        </w:rPr>
        <w:t xml:space="preserve"> מולם. אנחנו מול שירות התעסוקה.</w:t>
      </w:r>
    </w:p>
    <w:p w:rsidR="00432ACB" w:rsidRDefault="00432ACB" w:rsidP="00432ACB">
      <w:pPr>
        <w:rPr>
          <w:rtl/>
        </w:rPr>
      </w:pPr>
    </w:p>
    <w:p w:rsidR="00432ACB" w:rsidRDefault="00432ACB" w:rsidP="00432ACB">
      <w:pPr>
        <w:pStyle w:val="af8"/>
        <w:keepNext/>
        <w:rPr>
          <w:rtl/>
        </w:rPr>
      </w:pPr>
      <w:bookmarkStart w:id="5708" w:name="ET_yor_4762_14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08"/>
    </w:p>
    <w:p w:rsidR="00432ACB" w:rsidRDefault="00432ACB" w:rsidP="00432ACB">
      <w:pPr>
        <w:pStyle w:val="KeepWithNext"/>
        <w:rPr>
          <w:rtl/>
        </w:rPr>
      </w:pPr>
    </w:p>
    <w:p w:rsidR="00432ACB" w:rsidRDefault="00432ACB" w:rsidP="00432ACB">
      <w:pPr>
        <w:rPr>
          <w:rtl/>
        </w:rPr>
      </w:pPr>
      <w:r>
        <w:rPr>
          <w:rFonts w:hint="cs"/>
          <w:rtl/>
        </w:rPr>
        <w:t xml:space="preserve">כן. איפה </w:t>
      </w:r>
      <w:bookmarkStart w:id="5709" w:name="_ETM_Q1_12556000"/>
      <w:bookmarkEnd w:id="5709"/>
      <w:r>
        <w:rPr>
          <w:rFonts w:hint="cs"/>
          <w:rtl/>
        </w:rPr>
        <w:t>הוא?</w:t>
      </w:r>
    </w:p>
    <w:p w:rsidR="00432ACB" w:rsidRDefault="00432ACB" w:rsidP="00432ACB">
      <w:pPr>
        <w:rPr>
          <w:rtl/>
        </w:rPr>
      </w:pPr>
    </w:p>
    <w:p w:rsidR="00432ACB" w:rsidRDefault="00432ACB" w:rsidP="00432ACB">
      <w:pPr>
        <w:pStyle w:val="a5"/>
        <w:keepNext/>
        <w:rPr>
          <w:rtl/>
        </w:rPr>
      </w:pPr>
      <w:bookmarkStart w:id="5710" w:name="ET_speaker_5935_14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10"/>
    </w:p>
    <w:p w:rsidR="00432ACB" w:rsidRDefault="00432ACB" w:rsidP="00432ACB">
      <w:pPr>
        <w:pStyle w:val="KeepWithNext"/>
        <w:rPr>
          <w:rtl/>
        </w:rPr>
      </w:pPr>
    </w:p>
    <w:p w:rsidR="00432ACB" w:rsidRDefault="00432ACB" w:rsidP="00432ACB">
      <w:pPr>
        <w:rPr>
          <w:rtl/>
        </w:rPr>
      </w:pPr>
      <w:bookmarkStart w:id="5711" w:name="_ETM_Q1_12561000"/>
      <w:bookmarkEnd w:id="5711"/>
      <w:r>
        <w:rPr>
          <w:rFonts w:hint="cs"/>
          <w:rtl/>
        </w:rPr>
        <w:t xml:space="preserve">אז אנחנו רוצים להכניס </w:t>
      </w:r>
      <w:bookmarkStart w:id="5712" w:name="_ETM_Q1_12559000"/>
      <w:bookmarkEnd w:id="5712"/>
      <w:r>
        <w:rPr>
          <w:rFonts w:hint="cs"/>
          <w:rtl/>
        </w:rPr>
        <w:t xml:space="preserve">את זה כהסתייגות, את הזמן. </w:t>
      </w:r>
    </w:p>
    <w:p w:rsidR="00432ACB" w:rsidRDefault="00432ACB" w:rsidP="00432ACB">
      <w:pPr>
        <w:rPr>
          <w:rtl/>
        </w:rPr>
      </w:pPr>
      <w:bookmarkStart w:id="5713" w:name="_ETM_Q1_12566000"/>
      <w:bookmarkEnd w:id="5713"/>
    </w:p>
    <w:p w:rsidR="00432ACB" w:rsidRDefault="00432ACB" w:rsidP="00432ACB">
      <w:pPr>
        <w:pStyle w:val="af8"/>
        <w:keepNext/>
        <w:rPr>
          <w:rtl/>
        </w:rPr>
      </w:pPr>
      <w:bookmarkStart w:id="5714" w:name="ET_yor_4762_14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4"/>
    </w:p>
    <w:p w:rsidR="00432ACB" w:rsidRDefault="00432ACB" w:rsidP="00432ACB">
      <w:pPr>
        <w:pStyle w:val="KeepWithNext"/>
        <w:rPr>
          <w:rtl/>
        </w:rPr>
      </w:pPr>
    </w:p>
    <w:p w:rsidR="00432ACB" w:rsidRDefault="00432ACB" w:rsidP="00432ACB">
      <w:pPr>
        <w:rPr>
          <w:rtl/>
        </w:rPr>
      </w:pPr>
      <w:r>
        <w:rPr>
          <w:rFonts w:hint="cs"/>
          <w:rtl/>
        </w:rPr>
        <w:t>איפה שירות התעסוקה?</w:t>
      </w:r>
    </w:p>
    <w:p w:rsidR="00432ACB" w:rsidRDefault="00432ACB" w:rsidP="00432ACB">
      <w:pPr>
        <w:rPr>
          <w:rtl/>
        </w:rPr>
      </w:pPr>
    </w:p>
    <w:p w:rsidR="00432ACB" w:rsidRDefault="00432ACB" w:rsidP="00432ACB">
      <w:pPr>
        <w:pStyle w:val="-"/>
        <w:keepNext/>
        <w:rPr>
          <w:rtl/>
        </w:rPr>
      </w:pPr>
      <w:bookmarkStart w:id="5715" w:name="ET_speakercontinue_5935_143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715"/>
    </w:p>
    <w:p w:rsidR="00432ACB" w:rsidRDefault="00432ACB" w:rsidP="00432ACB">
      <w:pPr>
        <w:pStyle w:val="KeepWithNext"/>
        <w:rPr>
          <w:rtl/>
        </w:rPr>
      </w:pPr>
    </w:p>
    <w:p w:rsidR="00432ACB" w:rsidRDefault="00432ACB" w:rsidP="00432ACB">
      <w:pPr>
        <w:rPr>
          <w:rtl/>
        </w:rPr>
      </w:pPr>
      <w:bookmarkStart w:id="5716" w:name="_ETM_Q1_12567000"/>
      <w:bookmarkEnd w:id="5716"/>
      <w:r>
        <w:rPr>
          <w:rFonts w:hint="cs"/>
          <w:rtl/>
        </w:rPr>
        <w:t>בצלאל, 48</w:t>
      </w:r>
      <w:bookmarkStart w:id="5717" w:name="_ETM_Q1_12569000"/>
      <w:bookmarkEnd w:id="5717"/>
      <w:r>
        <w:rPr>
          <w:rFonts w:hint="cs"/>
          <w:rtl/>
        </w:rPr>
        <w:t xml:space="preserve"> שעות. הם יביאו את זה תוך שבוע. מה אנחנו פראיירים?</w:t>
      </w:r>
    </w:p>
    <w:p w:rsidR="00432ACB" w:rsidRDefault="00432ACB" w:rsidP="00432ACB">
      <w:pPr>
        <w:rPr>
          <w:rtl/>
        </w:rPr>
      </w:pPr>
      <w:bookmarkStart w:id="5718" w:name="_ETM_Q1_12568000"/>
      <w:bookmarkEnd w:id="5718"/>
    </w:p>
    <w:p w:rsidR="00432ACB" w:rsidRDefault="00432ACB" w:rsidP="00432ACB">
      <w:pPr>
        <w:pStyle w:val="a5"/>
        <w:keepNext/>
        <w:rPr>
          <w:rtl/>
        </w:rPr>
      </w:pPr>
      <w:bookmarkStart w:id="5719" w:name="ET_speaker_אסי_מסינג__143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719"/>
    </w:p>
    <w:p w:rsidR="00432ACB" w:rsidRDefault="00432ACB" w:rsidP="00432ACB">
      <w:pPr>
        <w:pStyle w:val="KeepWithNext"/>
        <w:rPr>
          <w:rtl/>
        </w:rPr>
      </w:pPr>
    </w:p>
    <w:p w:rsidR="00432ACB" w:rsidRDefault="00432ACB" w:rsidP="00432ACB">
      <w:pPr>
        <w:rPr>
          <w:rtl/>
        </w:rPr>
      </w:pPr>
      <w:r>
        <w:rPr>
          <w:rFonts w:hint="cs"/>
          <w:rtl/>
        </w:rPr>
        <w:t>שירות התעסוקה יכול להציג את זה עכשיו, אם תצרפו אותם.</w:t>
      </w:r>
    </w:p>
    <w:p w:rsidR="00432ACB" w:rsidRDefault="00432ACB" w:rsidP="00432ACB">
      <w:pPr>
        <w:rPr>
          <w:rtl/>
        </w:rPr>
      </w:pPr>
    </w:p>
    <w:p w:rsidR="00432ACB" w:rsidRDefault="00432ACB" w:rsidP="00432ACB">
      <w:pPr>
        <w:pStyle w:val="af8"/>
        <w:keepNext/>
        <w:rPr>
          <w:rtl/>
        </w:rPr>
      </w:pPr>
      <w:bookmarkStart w:id="5720" w:name="ET_yor_4762_14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20"/>
    </w:p>
    <w:p w:rsidR="00432ACB" w:rsidRDefault="00432ACB" w:rsidP="00432ACB">
      <w:pPr>
        <w:pStyle w:val="KeepWithNext"/>
        <w:rPr>
          <w:rtl/>
        </w:rPr>
      </w:pPr>
    </w:p>
    <w:p w:rsidR="00432ACB" w:rsidRDefault="00432ACB" w:rsidP="00432ACB">
      <w:pPr>
        <w:rPr>
          <w:rtl/>
        </w:rPr>
      </w:pPr>
      <w:r>
        <w:rPr>
          <w:rFonts w:hint="cs"/>
          <w:rtl/>
        </w:rPr>
        <w:t xml:space="preserve">מה? </w:t>
      </w:r>
      <w:bookmarkStart w:id="5721" w:name="_ETM_Q1_12573000"/>
      <w:bookmarkEnd w:id="5721"/>
      <w:r>
        <w:rPr>
          <w:rFonts w:hint="cs"/>
          <w:rtl/>
        </w:rPr>
        <w:t xml:space="preserve"> מה?</w:t>
      </w:r>
    </w:p>
    <w:p w:rsidR="00432ACB" w:rsidRDefault="00432ACB" w:rsidP="00432ACB">
      <w:pPr>
        <w:rPr>
          <w:rtl/>
        </w:rPr>
      </w:pPr>
      <w:bookmarkStart w:id="5722" w:name="_ETM_Q1_12574000"/>
      <w:bookmarkEnd w:id="5722"/>
    </w:p>
    <w:p w:rsidR="00432ACB" w:rsidRDefault="00432ACB" w:rsidP="00432ACB">
      <w:pPr>
        <w:pStyle w:val="a5"/>
        <w:keepNext/>
        <w:rPr>
          <w:rtl/>
        </w:rPr>
      </w:pPr>
      <w:bookmarkStart w:id="5723" w:name="ET_speaker_5935_14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23"/>
    </w:p>
    <w:p w:rsidR="00432ACB" w:rsidRDefault="00432ACB" w:rsidP="00432ACB">
      <w:pPr>
        <w:pStyle w:val="KeepWithNext"/>
        <w:rPr>
          <w:rtl/>
        </w:rPr>
      </w:pPr>
    </w:p>
    <w:p w:rsidR="00432ACB" w:rsidRDefault="00432ACB" w:rsidP="00432ACB">
      <w:pPr>
        <w:rPr>
          <w:rtl/>
        </w:rPr>
      </w:pPr>
      <w:r>
        <w:rPr>
          <w:rFonts w:hint="cs"/>
          <w:rtl/>
        </w:rPr>
        <w:t>אפשר להכניס את זה כהסתייגות</w:t>
      </w:r>
      <w:bookmarkStart w:id="5724" w:name="_ETM_Q1_12575000"/>
      <w:bookmarkEnd w:id="5724"/>
      <w:r>
        <w:rPr>
          <w:rFonts w:hint="cs"/>
          <w:rtl/>
        </w:rPr>
        <w:t>, גברתי?</w:t>
      </w:r>
    </w:p>
    <w:p w:rsidR="00432ACB" w:rsidRDefault="00432ACB" w:rsidP="00432ACB">
      <w:pPr>
        <w:rPr>
          <w:rtl/>
        </w:rPr>
      </w:pPr>
    </w:p>
    <w:p w:rsidR="00432ACB" w:rsidRDefault="00432ACB" w:rsidP="00432ACB">
      <w:pPr>
        <w:pStyle w:val="a5"/>
        <w:keepNext/>
        <w:rPr>
          <w:rtl/>
        </w:rPr>
      </w:pPr>
      <w:bookmarkStart w:id="5725" w:name="ET_speaker_אסי_מסינג__144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725"/>
    </w:p>
    <w:p w:rsidR="00432ACB" w:rsidRDefault="00432ACB" w:rsidP="00432ACB">
      <w:pPr>
        <w:pStyle w:val="KeepWithNext"/>
        <w:rPr>
          <w:rtl/>
        </w:rPr>
      </w:pPr>
    </w:p>
    <w:p w:rsidR="00432ACB" w:rsidRDefault="00432ACB" w:rsidP="00432ACB">
      <w:pPr>
        <w:rPr>
          <w:rtl/>
        </w:rPr>
      </w:pPr>
      <w:r>
        <w:rPr>
          <w:rFonts w:hint="cs"/>
          <w:rtl/>
        </w:rPr>
        <w:t xml:space="preserve">שירות התעסוקה, נאמר לנו שהוא יכול </w:t>
      </w:r>
      <w:bookmarkStart w:id="5726" w:name="_ETM_Q1_12577000"/>
      <w:bookmarkEnd w:id="5726"/>
      <w:r>
        <w:rPr>
          <w:rFonts w:hint="cs"/>
          <w:rtl/>
        </w:rPr>
        <w:t>להציג את זה עכשיו. רק תיתנו להם זכות דיבור.</w:t>
      </w:r>
    </w:p>
    <w:p w:rsidR="00432ACB" w:rsidRDefault="00432ACB" w:rsidP="00432ACB">
      <w:pPr>
        <w:rPr>
          <w:rtl/>
        </w:rPr>
      </w:pPr>
      <w:bookmarkStart w:id="5727" w:name="_ETM_Q1_12578000"/>
      <w:bookmarkEnd w:id="5727"/>
    </w:p>
    <w:p w:rsidR="00432ACB" w:rsidRDefault="00432ACB" w:rsidP="00432ACB">
      <w:pPr>
        <w:pStyle w:val="a5"/>
        <w:keepNext/>
        <w:rPr>
          <w:rtl/>
        </w:rPr>
      </w:pPr>
      <w:bookmarkStart w:id="5728" w:name="ET_speaker_שגית_אפיק_14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28"/>
    </w:p>
    <w:p w:rsidR="00432ACB" w:rsidRDefault="00432ACB" w:rsidP="00432ACB">
      <w:pPr>
        <w:pStyle w:val="KeepWithNext"/>
        <w:rPr>
          <w:rtl/>
        </w:rPr>
      </w:pPr>
    </w:p>
    <w:p w:rsidR="00432ACB" w:rsidRDefault="00432ACB" w:rsidP="00432ACB">
      <w:pPr>
        <w:rPr>
          <w:rtl/>
        </w:rPr>
      </w:pPr>
      <w:r>
        <w:rPr>
          <w:rFonts w:hint="cs"/>
          <w:rtl/>
        </w:rPr>
        <w:t>כן. הינה, הוא יכול להציג את זה עכשיו.</w:t>
      </w:r>
    </w:p>
    <w:p w:rsidR="00432ACB" w:rsidRDefault="00432ACB" w:rsidP="00432ACB">
      <w:pPr>
        <w:rPr>
          <w:rtl/>
        </w:rPr>
      </w:pPr>
    </w:p>
    <w:p w:rsidR="00432ACB" w:rsidRDefault="00432ACB" w:rsidP="00432ACB">
      <w:pPr>
        <w:pStyle w:val="a5"/>
        <w:keepNext/>
        <w:rPr>
          <w:rtl/>
        </w:rPr>
      </w:pPr>
      <w:bookmarkStart w:id="5729" w:name="ET_speaker_5935_14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29"/>
    </w:p>
    <w:p w:rsidR="00432ACB" w:rsidRDefault="00432ACB" w:rsidP="00432ACB">
      <w:pPr>
        <w:pStyle w:val="KeepWithNext"/>
        <w:rPr>
          <w:rtl/>
        </w:rPr>
      </w:pPr>
    </w:p>
    <w:p w:rsidR="00432ACB" w:rsidRDefault="00432ACB" w:rsidP="00432ACB">
      <w:pPr>
        <w:rPr>
          <w:rtl/>
        </w:rPr>
      </w:pPr>
      <w:r>
        <w:rPr>
          <w:rFonts w:hint="cs"/>
          <w:rtl/>
        </w:rPr>
        <w:t>א</w:t>
      </w:r>
      <w:bookmarkStart w:id="5730" w:name="_ETM_Q1_12580000"/>
      <w:bookmarkEnd w:id="5730"/>
      <w:r>
        <w:rPr>
          <w:rFonts w:hint="cs"/>
          <w:rtl/>
        </w:rPr>
        <w:t>ני מבקש להכניס את זה כהסתייגות, את הזמן.</w:t>
      </w:r>
    </w:p>
    <w:p w:rsidR="00432ACB" w:rsidRDefault="00432ACB" w:rsidP="00432ACB">
      <w:pPr>
        <w:rPr>
          <w:rtl/>
        </w:rPr>
      </w:pPr>
      <w:bookmarkStart w:id="5731" w:name="_ETM_Q1_12583000"/>
      <w:bookmarkEnd w:id="5731"/>
    </w:p>
    <w:p w:rsidR="00432ACB" w:rsidRDefault="00432ACB" w:rsidP="00432ACB">
      <w:pPr>
        <w:pStyle w:val="af8"/>
        <w:keepNext/>
        <w:rPr>
          <w:rtl/>
        </w:rPr>
      </w:pPr>
      <w:bookmarkStart w:id="5732" w:name="ET_yor_4762_14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32"/>
    </w:p>
    <w:p w:rsidR="00432ACB" w:rsidRDefault="00432ACB" w:rsidP="00432ACB">
      <w:pPr>
        <w:pStyle w:val="KeepWithNext"/>
        <w:rPr>
          <w:rtl/>
        </w:rPr>
      </w:pPr>
    </w:p>
    <w:p w:rsidR="00432ACB" w:rsidRDefault="00432ACB" w:rsidP="00432ACB">
      <w:pPr>
        <w:rPr>
          <w:rtl/>
        </w:rPr>
      </w:pPr>
      <w:bookmarkStart w:id="5733" w:name="_ETM_Q1_12584000"/>
      <w:bookmarkEnd w:id="5733"/>
      <w:r>
        <w:rPr>
          <w:rFonts w:hint="cs"/>
          <w:rtl/>
        </w:rPr>
        <w:t>רגע. שנייה, שנייה.</w:t>
      </w:r>
    </w:p>
    <w:p w:rsidR="00432ACB" w:rsidRDefault="00432ACB" w:rsidP="00432ACB">
      <w:pPr>
        <w:rPr>
          <w:rtl/>
        </w:rPr>
      </w:pPr>
      <w:bookmarkStart w:id="5734" w:name="_ETM_Q1_12586000"/>
      <w:bookmarkEnd w:id="5734"/>
    </w:p>
    <w:p w:rsidR="00432ACB" w:rsidRDefault="00432ACB" w:rsidP="00432ACB">
      <w:pPr>
        <w:pStyle w:val="-"/>
        <w:keepNext/>
        <w:rPr>
          <w:rtl/>
        </w:rPr>
      </w:pPr>
      <w:bookmarkStart w:id="5735" w:name="ET_speakercontinue_5935_144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735"/>
    </w:p>
    <w:p w:rsidR="00432ACB" w:rsidRDefault="00432ACB" w:rsidP="00432ACB">
      <w:pPr>
        <w:pStyle w:val="KeepWithNext"/>
        <w:rPr>
          <w:rtl/>
        </w:rPr>
      </w:pPr>
    </w:p>
    <w:p w:rsidR="00432ACB" w:rsidRDefault="00432ACB" w:rsidP="00432ACB">
      <w:pPr>
        <w:rPr>
          <w:rtl/>
        </w:rPr>
      </w:pPr>
      <w:r>
        <w:rPr>
          <w:rFonts w:hint="cs"/>
          <w:rtl/>
        </w:rPr>
        <w:t xml:space="preserve">אבל אי-אפשר, גפני. זה יהיה עוד שבוע. </w:t>
      </w:r>
    </w:p>
    <w:p w:rsidR="00432ACB" w:rsidRDefault="00432ACB" w:rsidP="00432ACB">
      <w:pPr>
        <w:rPr>
          <w:rtl/>
        </w:rPr>
      </w:pPr>
      <w:bookmarkStart w:id="5736" w:name="_ETM_Q1_12587000"/>
      <w:bookmarkEnd w:id="5736"/>
    </w:p>
    <w:p w:rsidR="00432ACB" w:rsidRDefault="00432ACB" w:rsidP="00432ACB">
      <w:pPr>
        <w:pStyle w:val="af8"/>
        <w:keepNext/>
        <w:rPr>
          <w:rtl/>
        </w:rPr>
      </w:pPr>
      <w:bookmarkStart w:id="5737" w:name="ET_yor_4762_14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37"/>
    </w:p>
    <w:p w:rsidR="00432ACB" w:rsidRDefault="00432ACB" w:rsidP="00432ACB">
      <w:pPr>
        <w:pStyle w:val="KeepWithNext"/>
        <w:rPr>
          <w:rtl/>
        </w:rPr>
      </w:pPr>
    </w:p>
    <w:p w:rsidR="00432ACB" w:rsidRDefault="00432ACB" w:rsidP="00432ACB">
      <w:pPr>
        <w:rPr>
          <w:rtl/>
        </w:rPr>
      </w:pPr>
      <w:bookmarkStart w:id="5738" w:name="_ETM_Q1_12588000"/>
      <w:bookmarkEnd w:id="5738"/>
      <w:r>
        <w:rPr>
          <w:rFonts w:hint="cs"/>
          <w:rtl/>
        </w:rPr>
        <w:t xml:space="preserve">אפשר הכול. אפשר הכול. הוא </w:t>
      </w:r>
      <w:bookmarkStart w:id="5739" w:name="_ETM_Q1_12590000"/>
      <w:bookmarkEnd w:id="5739"/>
      <w:r>
        <w:rPr>
          <w:rFonts w:hint="cs"/>
          <w:rtl/>
        </w:rPr>
        <w:t>יכול להראות לנו עכשיו את הטופס?</w:t>
      </w:r>
    </w:p>
    <w:p w:rsidR="00432ACB" w:rsidRDefault="00432ACB" w:rsidP="00432ACB">
      <w:pPr>
        <w:rPr>
          <w:rtl/>
        </w:rPr>
      </w:pPr>
    </w:p>
    <w:p w:rsidR="00432ACB" w:rsidRDefault="00432ACB" w:rsidP="00432ACB">
      <w:pPr>
        <w:pStyle w:val="a5"/>
        <w:keepNext/>
        <w:rPr>
          <w:rtl/>
        </w:rPr>
      </w:pPr>
      <w:bookmarkStart w:id="5740" w:name="ET_speaker_אסי_מסינג__144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5740"/>
    </w:p>
    <w:p w:rsidR="00432ACB" w:rsidRDefault="00432ACB" w:rsidP="00432ACB">
      <w:pPr>
        <w:pStyle w:val="KeepWithNext"/>
        <w:rPr>
          <w:rtl/>
        </w:rPr>
      </w:pPr>
    </w:p>
    <w:p w:rsidR="00432ACB" w:rsidRDefault="00432ACB" w:rsidP="00432ACB">
      <w:pPr>
        <w:rPr>
          <w:rtl/>
        </w:rPr>
      </w:pPr>
      <w:r>
        <w:rPr>
          <w:rFonts w:hint="cs"/>
          <w:rtl/>
        </w:rPr>
        <w:t>כ</w:t>
      </w:r>
      <w:bookmarkStart w:id="5741" w:name="_ETM_Q1_12594000"/>
      <w:bookmarkEnd w:id="5741"/>
      <w:r>
        <w:rPr>
          <w:rFonts w:hint="cs"/>
          <w:rtl/>
        </w:rPr>
        <w:t>ן.</w:t>
      </w:r>
    </w:p>
    <w:p w:rsidR="00432ACB" w:rsidRDefault="00432ACB" w:rsidP="00432ACB">
      <w:pPr>
        <w:rPr>
          <w:rtl/>
        </w:rPr>
      </w:pPr>
      <w:bookmarkStart w:id="5742" w:name="_ETM_Q1_12596000"/>
      <w:bookmarkEnd w:id="5742"/>
    </w:p>
    <w:p w:rsidR="00432ACB" w:rsidRDefault="00432ACB" w:rsidP="00432ACB">
      <w:pPr>
        <w:pStyle w:val="af8"/>
        <w:keepNext/>
        <w:rPr>
          <w:rtl/>
        </w:rPr>
      </w:pPr>
      <w:bookmarkStart w:id="5743" w:name="ET_yor_4762_1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43"/>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5744" w:name="_ETM_Q1_12595000"/>
      <w:bookmarkEnd w:id="5744"/>
    </w:p>
    <w:p w:rsidR="00432ACB" w:rsidRDefault="00432ACB" w:rsidP="00432ACB">
      <w:pPr>
        <w:pStyle w:val="a5"/>
        <w:keepNext/>
        <w:rPr>
          <w:rtl/>
        </w:rPr>
      </w:pPr>
      <w:bookmarkStart w:id="5745" w:name="ET_speaker_שגית_אפיק_14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45"/>
    </w:p>
    <w:p w:rsidR="00432ACB" w:rsidRDefault="00432ACB" w:rsidP="00432ACB">
      <w:pPr>
        <w:pStyle w:val="KeepWithNext"/>
        <w:rPr>
          <w:rtl/>
        </w:rPr>
      </w:pPr>
    </w:p>
    <w:p w:rsidR="00432ACB" w:rsidRDefault="00432ACB" w:rsidP="00432ACB">
      <w:pPr>
        <w:rPr>
          <w:rtl/>
        </w:rPr>
      </w:pPr>
      <w:bookmarkStart w:id="5746" w:name="_ETM_Q1_12597000"/>
      <w:bookmarkEnd w:id="5746"/>
      <w:r>
        <w:rPr>
          <w:rFonts w:hint="cs"/>
          <w:rtl/>
        </w:rPr>
        <w:t>יש לך את מנהל שירות התעסוקה?</w:t>
      </w:r>
    </w:p>
    <w:p w:rsidR="00432ACB" w:rsidRDefault="00432ACB" w:rsidP="00432ACB">
      <w:pPr>
        <w:rPr>
          <w:rtl/>
        </w:rPr>
      </w:pPr>
    </w:p>
    <w:p w:rsidR="00432ACB" w:rsidRDefault="00432ACB" w:rsidP="00432ACB">
      <w:pPr>
        <w:pStyle w:val="af7"/>
        <w:keepNext/>
        <w:rPr>
          <w:rtl/>
        </w:rPr>
      </w:pPr>
      <w:bookmarkStart w:id="5747" w:name="ET_interruption_קריאה_14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47"/>
    </w:p>
    <w:p w:rsidR="00432ACB" w:rsidRDefault="00432ACB" w:rsidP="00432ACB">
      <w:pPr>
        <w:pStyle w:val="KeepWithNext"/>
        <w:rPr>
          <w:rtl/>
        </w:rPr>
      </w:pPr>
    </w:p>
    <w:p w:rsidR="00432ACB" w:rsidRDefault="00432ACB" w:rsidP="00432ACB">
      <w:pPr>
        <w:rPr>
          <w:rtl/>
        </w:rPr>
      </w:pPr>
      <w:bookmarkStart w:id="5748" w:name="_ETM_Q1_12602000"/>
      <w:bookmarkEnd w:id="5748"/>
      <w:r>
        <w:rPr>
          <w:rFonts w:hint="cs"/>
          <w:rtl/>
        </w:rPr>
        <w:t>אני צריכה שם.</w:t>
      </w:r>
    </w:p>
    <w:p w:rsidR="00432ACB" w:rsidRDefault="00432ACB" w:rsidP="00432ACB">
      <w:pPr>
        <w:rPr>
          <w:rtl/>
        </w:rPr>
      </w:pPr>
      <w:bookmarkStart w:id="5749" w:name="_ETM_Q1_12600000"/>
      <w:bookmarkEnd w:id="5749"/>
    </w:p>
    <w:p w:rsidR="00432ACB" w:rsidRDefault="00432ACB" w:rsidP="00432ACB">
      <w:pPr>
        <w:pStyle w:val="a5"/>
        <w:keepNext/>
        <w:rPr>
          <w:rtl/>
        </w:rPr>
      </w:pPr>
      <w:bookmarkStart w:id="5750" w:name="ET_speaker_שגית_אפיק_14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50"/>
    </w:p>
    <w:p w:rsidR="00432ACB" w:rsidRDefault="00432ACB" w:rsidP="00432ACB">
      <w:pPr>
        <w:pStyle w:val="KeepWithNext"/>
        <w:rPr>
          <w:rtl/>
        </w:rPr>
      </w:pPr>
    </w:p>
    <w:p w:rsidR="00432ACB" w:rsidRDefault="00432ACB" w:rsidP="00432ACB">
      <w:pPr>
        <w:rPr>
          <w:rtl/>
        </w:rPr>
      </w:pPr>
      <w:bookmarkStart w:id="5751" w:name="_ETM_Q1_12599000"/>
      <w:bookmarkEnd w:id="5751"/>
      <w:r>
        <w:rPr>
          <w:rFonts w:hint="cs"/>
          <w:rtl/>
        </w:rPr>
        <w:t>רמי גראור.</w:t>
      </w:r>
    </w:p>
    <w:p w:rsidR="00432ACB" w:rsidRDefault="00432ACB" w:rsidP="00432ACB">
      <w:pPr>
        <w:rPr>
          <w:rtl/>
        </w:rPr>
      </w:pPr>
    </w:p>
    <w:p w:rsidR="00432ACB" w:rsidRDefault="00432ACB" w:rsidP="00432ACB">
      <w:pPr>
        <w:pStyle w:val="af7"/>
        <w:keepNext/>
        <w:rPr>
          <w:rtl/>
        </w:rPr>
      </w:pPr>
      <w:bookmarkStart w:id="5752" w:name="ET_interruption_קריאה_14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52"/>
    </w:p>
    <w:p w:rsidR="00432ACB" w:rsidRDefault="00432ACB" w:rsidP="00432ACB">
      <w:pPr>
        <w:pStyle w:val="KeepWithNext"/>
        <w:rPr>
          <w:rtl/>
        </w:rPr>
      </w:pPr>
    </w:p>
    <w:p w:rsidR="00432ACB" w:rsidRDefault="00432ACB" w:rsidP="00432ACB">
      <w:pPr>
        <w:rPr>
          <w:rtl/>
        </w:rPr>
      </w:pPr>
      <w:bookmarkStart w:id="5753" w:name="_ETM_Q1_12603000"/>
      <w:bookmarkEnd w:id="5753"/>
      <w:r>
        <w:rPr>
          <w:rFonts w:hint="cs"/>
          <w:rtl/>
        </w:rPr>
        <w:t>כן.</w:t>
      </w:r>
    </w:p>
    <w:p w:rsidR="00432ACB" w:rsidRDefault="00432ACB" w:rsidP="00432ACB">
      <w:pPr>
        <w:rPr>
          <w:rtl/>
        </w:rPr>
      </w:pPr>
      <w:bookmarkStart w:id="5754" w:name="_ETM_Q1_12605000"/>
      <w:bookmarkEnd w:id="5754"/>
    </w:p>
    <w:p w:rsidR="00432ACB" w:rsidRDefault="00432ACB" w:rsidP="00432ACB">
      <w:pPr>
        <w:pStyle w:val="-"/>
        <w:keepNext/>
        <w:rPr>
          <w:rtl/>
        </w:rPr>
      </w:pPr>
      <w:bookmarkStart w:id="5755" w:name="ET_speakercontinue_שגית_אפיק_145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755"/>
    </w:p>
    <w:p w:rsidR="00432ACB" w:rsidRDefault="00432ACB" w:rsidP="00432ACB">
      <w:pPr>
        <w:pStyle w:val="KeepWithNext"/>
        <w:rPr>
          <w:rtl/>
        </w:rPr>
      </w:pPr>
    </w:p>
    <w:p w:rsidR="00432ACB" w:rsidRDefault="00432ACB" w:rsidP="00432ACB">
      <w:pPr>
        <w:rPr>
          <w:rtl/>
        </w:rPr>
      </w:pPr>
      <w:r>
        <w:rPr>
          <w:rFonts w:hint="cs"/>
          <w:rtl/>
        </w:rPr>
        <w:t>אז תעלי אותו, בבקשה.</w:t>
      </w:r>
    </w:p>
    <w:p w:rsidR="00432ACB" w:rsidRDefault="00432ACB" w:rsidP="00432ACB">
      <w:pPr>
        <w:rPr>
          <w:rtl/>
        </w:rPr>
      </w:pPr>
    </w:p>
    <w:p w:rsidR="00432ACB" w:rsidRDefault="00432ACB" w:rsidP="00432ACB">
      <w:pPr>
        <w:pStyle w:val="af8"/>
        <w:keepNext/>
        <w:rPr>
          <w:rtl/>
        </w:rPr>
      </w:pPr>
      <w:bookmarkStart w:id="5756" w:name="ET_yor_4762_14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56"/>
    </w:p>
    <w:p w:rsidR="00432ACB" w:rsidRDefault="00432ACB" w:rsidP="00432ACB">
      <w:pPr>
        <w:pStyle w:val="KeepWithNext"/>
        <w:rPr>
          <w:rtl/>
        </w:rPr>
      </w:pPr>
    </w:p>
    <w:p w:rsidR="00432ACB" w:rsidRDefault="00432ACB" w:rsidP="00432ACB">
      <w:pPr>
        <w:rPr>
          <w:rtl/>
        </w:rPr>
      </w:pPr>
      <w:bookmarkStart w:id="5757" w:name="_ETM_Q1_12607000"/>
      <w:bookmarkEnd w:id="5757"/>
      <w:r>
        <w:rPr>
          <w:rFonts w:hint="cs"/>
          <w:rtl/>
        </w:rPr>
        <w:t>אנחנו יכולים</w:t>
      </w:r>
      <w:bookmarkStart w:id="5758" w:name="_ETM_Q1_12612000"/>
      <w:bookmarkEnd w:id="5758"/>
      <w:r>
        <w:rPr>
          <w:rFonts w:hint="cs"/>
          <w:rtl/>
        </w:rPr>
        <w:t xml:space="preserve"> לראות את הטופס? מה?</w:t>
      </w:r>
      <w:bookmarkStart w:id="5759" w:name="_ETM_Q1_12610000"/>
      <w:bookmarkEnd w:id="5759"/>
    </w:p>
    <w:p w:rsidR="00432ACB" w:rsidRDefault="00432ACB" w:rsidP="00432ACB">
      <w:pPr>
        <w:rPr>
          <w:rtl/>
        </w:rPr>
      </w:pPr>
      <w:bookmarkStart w:id="5760" w:name="_ETM_Q1_12611000"/>
      <w:bookmarkEnd w:id="5760"/>
    </w:p>
    <w:p w:rsidR="00432ACB" w:rsidRDefault="00432ACB" w:rsidP="00432ACB">
      <w:pPr>
        <w:pStyle w:val="a5"/>
        <w:keepNext/>
        <w:rPr>
          <w:rtl/>
        </w:rPr>
      </w:pPr>
      <w:bookmarkStart w:id="5761" w:name="ET_speaker_רמי_גראור_1456"/>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5761"/>
    </w:p>
    <w:p w:rsidR="00432ACB" w:rsidRDefault="00432ACB" w:rsidP="00432ACB">
      <w:pPr>
        <w:pStyle w:val="KeepWithNext"/>
        <w:rPr>
          <w:rtl/>
        </w:rPr>
      </w:pPr>
    </w:p>
    <w:p w:rsidR="00432ACB" w:rsidRDefault="00432ACB" w:rsidP="00432ACB">
      <w:pPr>
        <w:rPr>
          <w:rtl/>
        </w:rPr>
      </w:pPr>
      <w:r>
        <w:rPr>
          <w:rFonts w:hint="cs"/>
          <w:rtl/>
        </w:rPr>
        <w:t xml:space="preserve">אתם יכולים ואנחנו ברגעים אלה מעלים. </w:t>
      </w:r>
    </w:p>
    <w:p w:rsidR="00432ACB" w:rsidRDefault="00432ACB" w:rsidP="00432ACB">
      <w:pPr>
        <w:rPr>
          <w:rtl/>
        </w:rPr>
      </w:pPr>
      <w:bookmarkStart w:id="5762" w:name="_ETM_Q1_12619000"/>
      <w:bookmarkEnd w:id="5762"/>
    </w:p>
    <w:p w:rsidR="00432ACB" w:rsidRDefault="00432ACB" w:rsidP="00432ACB">
      <w:pPr>
        <w:pStyle w:val="af8"/>
        <w:keepNext/>
        <w:rPr>
          <w:rtl/>
        </w:rPr>
      </w:pPr>
      <w:bookmarkStart w:id="5763" w:name="ET_yor_4762_1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3"/>
    </w:p>
    <w:p w:rsidR="00432ACB" w:rsidRDefault="00432ACB" w:rsidP="00432ACB">
      <w:pPr>
        <w:pStyle w:val="KeepWithNext"/>
        <w:rPr>
          <w:rtl/>
        </w:rPr>
      </w:pPr>
    </w:p>
    <w:p w:rsidR="00432ACB" w:rsidRDefault="00432ACB" w:rsidP="00432ACB">
      <w:pPr>
        <w:rPr>
          <w:rtl/>
        </w:rPr>
      </w:pPr>
      <w:bookmarkStart w:id="5764" w:name="_ETM_Q1_12614000"/>
      <w:bookmarkEnd w:id="5764"/>
      <w:r>
        <w:rPr>
          <w:rFonts w:hint="cs"/>
          <w:rtl/>
        </w:rPr>
        <w:t>אתם מעבירים אלינו את הטופס?</w:t>
      </w:r>
    </w:p>
    <w:p w:rsidR="00432ACB" w:rsidRDefault="00432ACB" w:rsidP="00432ACB">
      <w:pPr>
        <w:rPr>
          <w:rtl/>
        </w:rPr>
      </w:pPr>
      <w:bookmarkStart w:id="5765" w:name="_ETM_Q1_12617000"/>
      <w:bookmarkEnd w:id="5765"/>
    </w:p>
    <w:p w:rsidR="00432ACB" w:rsidRDefault="00432ACB" w:rsidP="00432ACB">
      <w:pPr>
        <w:pStyle w:val="-"/>
        <w:keepNext/>
        <w:rPr>
          <w:rtl/>
        </w:rPr>
      </w:pPr>
      <w:bookmarkStart w:id="5766" w:name="ET_speakercontinue_רמי_גראור_1458"/>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5766"/>
    </w:p>
    <w:p w:rsidR="00432ACB" w:rsidRDefault="00432ACB" w:rsidP="00432ACB">
      <w:pPr>
        <w:pStyle w:val="KeepWithNext"/>
        <w:rPr>
          <w:rtl/>
        </w:rPr>
      </w:pPr>
    </w:p>
    <w:p w:rsidR="00432ACB" w:rsidRDefault="00432ACB" w:rsidP="00432ACB">
      <w:pPr>
        <w:rPr>
          <w:rtl/>
        </w:rPr>
      </w:pPr>
      <w:r>
        <w:rPr>
          <w:rFonts w:hint="cs"/>
          <w:rtl/>
        </w:rPr>
        <w:t xml:space="preserve">לא. אנחנו העברנו אליך, אדוני היושב-ראש. ואנחנו גם מעלים את זה כמצגת. </w:t>
      </w:r>
    </w:p>
    <w:p w:rsidR="00432ACB" w:rsidRDefault="00432ACB" w:rsidP="00432ACB">
      <w:pPr>
        <w:rPr>
          <w:rtl/>
        </w:rPr>
      </w:pPr>
      <w:bookmarkStart w:id="5767" w:name="_ETM_Q1_12627000"/>
      <w:bookmarkEnd w:id="5767"/>
    </w:p>
    <w:p w:rsidR="00432ACB" w:rsidRDefault="00432ACB" w:rsidP="00432ACB">
      <w:pPr>
        <w:pStyle w:val="af8"/>
        <w:keepNext/>
        <w:rPr>
          <w:rtl/>
        </w:rPr>
      </w:pPr>
      <w:bookmarkStart w:id="5768" w:name="ET_yor_4762_14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8"/>
    </w:p>
    <w:p w:rsidR="00432ACB" w:rsidRDefault="00432ACB" w:rsidP="00432ACB">
      <w:pPr>
        <w:pStyle w:val="KeepWithNext"/>
        <w:rPr>
          <w:rtl/>
        </w:rPr>
      </w:pPr>
    </w:p>
    <w:p w:rsidR="00432ACB" w:rsidRDefault="00432ACB" w:rsidP="00432ACB">
      <w:pPr>
        <w:rPr>
          <w:rtl/>
        </w:rPr>
      </w:pPr>
      <w:bookmarkStart w:id="5769" w:name="_ETM_Q1_12622000"/>
      <w:bookmarkEnd w:id="5769"/>
      <w:r>
        <w:rPr>
          <w:rFonts w:hint="cs"/>
          <w:rtl/>
        </w:rPr>
        <w:t>איפה העברתם</w:t>
      </w:r>
      <w:bookmarkStart w:id="5770" w:name="_ETM_Q1_12624000"/>
      <w:bookmarkEnd w:id="5770"/>
      <w:r>
        <w:rPr>
          <w:rFonts w:hint="cs"/>
          <w:rtl/>
        </w:rPr>
        <w:t xml:space="preserve"> אליי?</w:t>
      </w:r>
    </w:p>
    <w:p w:rsidR="00432ACB" w:rsidRDefault="00432ACB" w:rsidP="00432ACB">
      <w:pPr>
        <w:rPr>
          <w:rtl/>
        </w:rPr>
      </w:pPr>
      <w:bookmarkStart w:id="5771" w:name="_ETM_Q1_12626000"/>
      <w:bookmarkEnd w:id="5771"/>
    </w:p>
    <w:p w:rsidR="00432ACB" w:rsidRDefault="00432ACB" w:rsidP="00432ACB">
      <w:pPr>
        <w:pStyle w:val="-"/>
        <w:keepNext/>
        <w:rPr>
          <w:rtl/>
        </w:rPr>
      </w:pPr>
      <w:bookmarkStart w:id="5772" w:name="ET_speakercontinue_רמי_גראור_1460"/>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5772"/>
    </w:p>
    <w:p w:rsidR="00432ACB" w:rsidRDefault="00432ACB" w:rsidP="00432ACB">
      <w:pPr>
        <w:pStyle w:val="KeepWithNext"/>
        <w:rPr>
          <w:rtl/>
        </w:rPr>
      </w:pPr>
    </w:p>
    <w:p w:rsidR="00432ACB" w:rsidRDefault="00432ACB" w:rsidP="00432ACB">
      <w:pPr>
        <w:rPr>
          <w:rtl/>
        </w:rPr>
      </w:pPr>
      <w:bookmarkStart w:id="5773" w:name="_ETM_Q1_12630000"/>
      <w:bookmarkEnd w:id="5773"/>
      <w:r>
        <w:rPr>
          <w:rFonts w:hint="cs"/>
          <w:rtl/>
        </w:rPr>
        <w:t xml:space="preserve">העברנו אליך, לוועדה באמצעות המייל הבוקר. </w:t>
      </w:r>
    </w:p>
    <w:p w:rsidR="00432ACB" w:rsidRDefault="00432ACB" w:rsidP="00432ACB">
      <w:pPr>
        <w:rPr>
          <w:rtl/>
        </w:rPr>
      </w:pPr>
      <w:bookmarkStart w:id="5774" w:name="_ETM_Q1_12638000"/>
      <w:bookmarkEnd w:id="5774"/>
    </w:p>
    <w:p w:rsidR="00432ACB" w:rsidRDefault="00432ACB" w:rsidP="00432ACB">
      <w:pPr>
        <w:pStyle w:val="af8"/>
        <w:keepNext/>
        <w:rPr>
          <w:rtl/>
        </w:rPr>
      </w:pPr>
      <w:bookmarkStart w:id="5775" w:name="ET_yor_4762_14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75"/>
    </w:p>
    <w:p w:rsidR="00432ACB" w:rsidRDefault="00432ACB" w:rsidP="00432ACB">
      <w:pPr>
        <w:pStyle w:val="KeepWithNext"/>
        <w:rPr>
          <w:rtl/>
        </w:rPr>
      </w:pPr>
    </w:p>
    <w:p w:rsidR="00432ACB" w:rsidRDefault="00432ACB" w:rsidP="00432ACB">
      <w:pPr>
        <w:rPr>
          <w:rtl/>
        </w:rPr>
      </w:pPr>
      <w:bookmarkStart w:id="5776" w:name="_ETM_Q1_12633000"/>
      <w:bookmarkEnd w:id="5776"/>
      <w:r>
        <w:rPr>
          <w:rFonts w:hint="cs"/>
          <w:rtl/>
        </w:rPr>
        <w:t>אני רוצה לראות את זה.</w:t>
      </w:r>
    </w:p>
    <w:p w:rsidR="00432ACB" w:rsidRDefault="00432ACB" w:rsidP="00432ACB">
      <w:pPr>
        <w:rPr>
          <w:rtl/>
        </w:rPr>
      </w:pPr>
    </w:p>
    <w:p w:rsidR="00432ACB" w:rsidRDefault="00432ACB" w:rsidP="00432ACB">
      <w:pPr>
        <w:pStyle w:val="-"/>
        <w:keepNext/>
        <w:rPr>
          <w:rtl/>
        </w:rPr>
      </w:pPr>
      <w:bookmarkStart w:id="5777" w:name="ET_speakercontinue_רמי_גראור_1462"/>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5777"/>
    </w:p>
    <w:p w:rsidR="00432ACB" w:rsidRDefault="00432ACB" w:rsidP="00432ACB">
      <w:pPr>
        <w:pStyle w:val="KeepWithNext"/>
        <w:rPr>
          <w:rtl/>
        </w:rPr>
      </w:pPr>
    </w:p>
    <w:p w:rsidR="00432ACB" w:rsidRDefault="00432ACB" w:rsidP="00432ACB">
      <w:pPr>
        <w:rPr>
          <w:rtl/>
        </w:rPr>
      </w:pPr>
      <w:bookmarkStart w:id="5778" w:name="_ETM_Q1_12635000"/>
      <w:bookmarkEnd w:id="5778"/>
      <w:r>
        <w:rPr>
          <w:rFonts w:hint="cs"/>
          <w:rtl/>
        </w:rPr>
        <w:t>בהחלט, בבקשה.</w:t>
      </w:r>
    </w:p>
    <w:p w:rsidR="00432ACB" w:rsidRDefault="00432ACB" w:rsidP="00432ACB">
      <w:pPr>
        <w:rPr>
          <w:rtl/>
        </w:rPr>
      </w:pPr>
    </w:p>
    <w:p w:rsidR="00432ACB" w:rsidRDefault="00432ACB" w:rsidP="00432ACB">
      <w:pPr>
        <w:pStyle w:val="af8"/>
        <w:keepNext/>
        <w:rPr>
          <w:rtl/>
        </w:rPr>
      </w:pPr>
      <w:bookmarkStart w:id="5779" w:name="ET_yor_4762_14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79"/>
    </w:p>
    <w:p w:rsidR="00432ACB" w:rsidRDefault="00432ACB" w:rsidP="00432ACB">
      <w:pPr>
        <w:pStyle w:val="KeepWithNext"/>
        <w:rPr>
          <w:rtl/>
        </w:rPr>
      </w:pPr>
    </w:p>
    <w:p w:rsidR="00432ACB" w:rsidRDefault="00432ACB" w:rsidP="00432ACB">
      <w:pPr>
        <w:rPr>
          <w:rtl/>
        </w:rPr>
      </w:pPr>
      <w:bookmarkStart w:id="5780" w:name="_ETM_Q1_12637000"/>
      <w:bookmarkEnd w:id="5780"/>
      <w:r>
        <w:rPr>
          <w:rFonts w:hint="cs"/>
          <w:rtl/>
        </w:rPr>
        <w:t>תודה רבה.</w:t>
      </w:r>
    </w:p>
    <w:p w:rsidR="00432ACB" w:rsidRDefault="00432ACB" w:rsidP="00432ACB">
      <w:pPr>
        <w:rPr>
          <w:rtl/>
        </w:rPr>
      </w:pPr>
    </w:p>
    <w:p w:rsidR="00432ACB" w:rsidRDefault="00432ACB" w:rsidP="00432ACB">
      <w:pPr>
        <w:pStyle w:val="a5"/>
        <w:keepNext/>
        <w:rPr>
          <w:rtl/>
        </w:rPr>
      </w:pPr>
      <w:bookmarkStart w:id="5781" w:name="ET_speaker_5291_146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781"/>
    </w:p>
    <w:p w:rsidR="00432ACB" w:rsidRDefault="00432ACB" w:rsidP="00432ACB">
      <w:pPr>
        <w:pStyle w:val="KeepWithNext"/>
        <w:rPr>
          <w:rtl/>
        </w:rPr>
      </w:pPr>
    </w:p>
    <w:p w:rsidR="00432ACB" w:rsidRDefault="00432ACB" w:rsidP="00432ACB">
      <w:pPr>
        <w:rPr>
          <w:rtl/>
        </w:rPr>
      </w:pPr>
      <w:bookmarkStart w:id="5782" w:name="_ETM_Q1_12640000"/>
      <w:bookmarkEnd w:id="5782"/>
      <w:r>
        <w:rPr>
          <w:rFonts w:hint="cs"/>
          <w:rtl/>
        </w:rPr>
        <w:t>אפשר בינתיים להקריא הסתייגות?</w:t>
      </w:r>
    </w:p>
    <w:p w:rsidR="00432ACB" w:rsidRDefault="00432ACB" w:rsidP="00432ACB">
      <w:pPr>
        <w:rPr>
          <w:rtl/>
        </w:rPr>
      </w:pPr>
      <w:bookmarkStart w:id="5783" w:name="_ETM_Q1_12643000"/>
      <w:bookmarkStart w:id="5784" w:name="_ETM_Q1_12644000"/>
      <w:bookmarkEnd w:id="5783"/>
      <w:bookmarkEnd w:id="5784"/>
    </w:p>
    <w:p w:rsidR="00432ACB" w:rsidRDefault="00432ACB" w:rsidP="00432ACB">
      <w:pPr>
        <w:pStyle w:val="af8"/>
        <w:keepNext/>
        <w:rPr>
          <w:rtl/>
        </w:rPr>
      </w:pPr>
      <w:bookmarkStart w:id="5785" w:name="ET_yor_4762_14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85"/>
    </w:p>
    <w:p w:rsidR="00432ACB" w:rsidRDefault="00432ACB" w:rsidP="00432ACB">
      <w:pPr>
        <w:pStyle w:val="KeepWithNext"/>
        <w:rPr>
          <w:rtl/>
        </w:rPr>
      </w:pPr>
    </w:p>
    <w:p w:rsidR="00432ACB" w:rsidRDefault="00432ACB" w:rsidP="00432ACB">
      <w:pPr>
        <w:rPr>
          <w:rtl/>
        </w:rPr>
      </w:pPr>
      <w:r>
        <w:rPr>
          <w:rFonts w:hint="cs"/>
          <w:rtl/>
        </w:rPr>
        <w:t>לא. הינה. הטופס פה.</w:t>
      </w:r>
    </w:p>
    <w:p w:rsidR="00432ACB" w:rsidRDefault="00432ACB" w:rsidP="00432ACB">
      <w:pPr>
        <w:rPr>
          <w:rtl/>
        </w:rPr>
      </w:pPr>
      <w:bookmarkStart w:id="5786" w:name="_ETM_Q1_12642000"/>
      <w:bookmarkEnd w:id="5786"/>
    </w:p>
    <w:p w:rsidR="00432ACB" w:rsidRDefault="00432ACB" w:rsidP="00432ACB">
      <w:pPr>
        <w:pStyle w:val="a5"/>
        <w:keepNext/>
        <w:rPr>
          <w:rtl/>
        </w:rPr>
      </w:pPr>
      <w:bookmarkStart w:id="5787" w:name="ET_speaker_5726_14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87"/>
    </w:p>
    <w:p w:rsidR="00432ACB" w:rsidRDefault="00432ACB" w:rsidP="00432ACB">
      <w:pPr>
        <w:pStyle w:val="KeepWithNext"/>
        <w:rPr>
          <w:rtl/>
        </w:rPr>
      </w:pPr>
    </w:p>
    <w:p w:rsidR="00432ACB" w:rsidRDefault="00432ACB" w:rsidP="00432ACB">
      <w:pPr>
        <w:rPr>
          <w:rtl/>
        </w:rPr>
      </w:pPr>
      <w:bookmarkStart w:id="5788" w:name="_ETM_Q1_12645000"/>
      <w:bookmarkEnd w:id="5788"/>
      <w:r>
        <w:rPr>
          <w:rFonts w:hint="cs"/>
          <w:rtl/>
        </w:rPr>
        <w:t xml:space="preserve">עצם זה שהם ישבו על זה, אז קודם </w:t>
      </w:r>
      <w:bookmarkStart w:id="5789" w:name="_ETM_Q1_12647000"/>
      <w:bookmarkEnd w:id="5789"/>
      <w:r>
        <w:rPr>
          <w:rFonts w:hint="cs"/>
          <w:rtl/>
        </w:rPr>
        <w:t xml:space="preserve">כול מגיע להם יישר כוח. בואו נגיד גם את האמת. עכשיו נראה את המורכבות שלו, אבל קודם כול שהוא </w:t>
      </w:r>
      <w:bookmarkStart w:id="5790" w:name="_ETM_Q1_12652000"/>
      <w:bookmarkEnd w:id="5790"/>
      <w:r>
        <w:rPr>
          <w:rFonts w:hint="cs"/>
          <w:rtl/>
        </w:rPr>
        <w:t xml:space="preserve">עשה את זה. </w:t>
      </w:r>
    </w:p>
    <w:p w:rsidR="00432ACB" w:rsidRDefault="00432ACB" w:rsidP="00432ACB">
      <w:pPr>
        <w:rPr>
          <w:rtl/>
        </w:rPr>
      </w:pPr>
      <w:bookmarkStart w:id="5791" w:name="_ETM_Q1_12648000"/>
      <w:bookmarkEnd w:id="5791"/>
    </w:p>
    <w:p w:rsidR="00432ACB" w:rsidRDefault="00432ACB" w:rsidP="00432ACB">
      <w:pPr>
        <w:pStyle w:val="af8"/>
        <w:keepNext/>
        <w:rPr>
          <w:rtl/>
        </w:rPr>
      </w:pPr>
      <w:bookmarkStart w:id="5792" w:name="ET_yor_4762_14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92"/>
    </w:p>
    <w:p w:rsidR="00432ACB" w:rsidRDefault="00432ACB" w:rsidP="00432ACB">
      <w:pPr>
        <w:pStyle w:val="KeepWithNext"/>
        <w:rPr>
          <w:rtl/>
        </w:rPr>
      </w:pPr>
    </w:p>
    <w:p w:rsidR="00432ACB" w:rsidRDefault="00432ACB" w:rsidP="00432ACB">
      <w:pPr>
        <w:rPr>
          <w:rtl/>
        </w:rPr>
      </w:pPr>
      <w:bookmarkStart w:id="5793" w:name="_ETM_Q1_12650000"/>
      <w:bookmarkEnd w:id="5793"/>
      <w:r>
        <w:rPr>
          <w:rFonts w:hint="cs"/>
          <w:rtl/>
        </w:rPr>
        <w:t>זה הגיע בבוקר.</w:t>
      </w:r>
    </w:p>
    <w:p w:rsidR="00432ACB" w:rsidRDefault="00432ACB" w:rsidP="00432ACB">
      <w:pPr>
        <w:rPr>
          <w:rtl/>
        </w:rPr>
      </w:pPr>
    </w:p>
    <w:p w:rsidR="00432ACB" w:rsidRDefault="00432ACB" w:rsidP="00432ACB">
      <w:pPr>
        <w:pStyle w:val="a5"/>
        <w:keepNext/>
        <w:rPr>
          <w:rtl/>
        </w:rPr>
      </w:pPr>
      <w:bookmarkStart w:id="5794" w:name="ET_speaker_5291_146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794"/>
    </w:p>
    <w:p w:rsidR="00432ACB" w:rsidRDefault="00432ACB" w:rsidP="00432ACB">
      <w:pPr>
        <w:pStyle w:val="KeepWithNext"/>
        <w:rPr>
          <w:rtl/>
        </w:rPr>
      </w:pPr>
    </w:p>
    <w:p w:rsidR="00432ACB" w:rsidRDefault="00432ACB" w:rsidP="00432ACB">
      <w:pPr>
        <w:rPr>
          <w:rtl/>
        </w:rPr>
      </w:pPr>
      <w:r>
        <w:rPr>
          <w:rFonts w:hint="cs"/>
          <w:rtl/>
        </w:rPr>
        <w:t xml:space="preserve">אני יכול, בבקשה, בינתיים להגיד </w:t>
      </w:r>
      <w:bookmarkStart w:id="5795" w:name="_ETM_Q1_12654000"/>
      <w:bookmarkEnd w:id="5795"/>
      <w:r>
        <w:rPr>
          <w:rFonts w:hint="cs"/>
          <w:rtl/>
        </w:rPr>
        <w:t>כאן הסתייגות?</w:t>
      </w:r>
    </w:p>
    <w:p w:rsidR="00432ACB" w:rsidRDefault="00432ACB" w:rsidP="00432ACB">
      <w:pPr>
        <w:rPr>
          <w:rtl/>
        </w:rPr>
      </w:pPr>
    </w:p>
    <w:p w:rsidR="00432ACB" w:rsidRDefault="00432ACB" w:rsidP="00432ACB">
      <w:pPr>
        <w:pStyle w:val="af8"/>
        <w:keepNext/>
        <w:rPr>
          <w:rtl/>
        </w:rPr>
      </w:pPr>
      <w:bookmarkStart w:id="5796" w:name="ET_yor_4762_14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96"/>
    </w:p>
    <w:p w:rsidR="00432ACB" w:rsidRDefault="00432ACB" w:rsidP="00432ACB">
      <w:pPr>
        <w:pStyle w:val="KeepWithNext"/>
        <w:rPr>
          <w:rtl/>
        </w:rPr>
      </w:pPr>
    </w:p>
    <w:p w:rsidR="00432ACB" w:rsidRDefault="00432ACB" w:rsidP="00432ACB">
      <w:pPr>
        <w:rPr>
          <w:rtl/>
        </w:rPr>
      </w:pPr>
      <w:bookmarkStart w:id="5797" w:name="_ETM_Q1_12655000"/>
      <w:bookmarkEnd w:id="5797"/>
      <w:r>
        <w:rPr>
          <w:rFonts w:hint="cs"/>
          <w:rtl/>
        </w:rPr>
        <w:t>כן, בבקשה.</w:t>
      </w:r>
    </w:p>
    <w:p w:rsidR="00432ACB" w:rsidRDefault="00432ACB" w:rsidP="00432ACB">
      <w:pPr>
        <w:rPr>
          <w:rtl/>
        </w:rPr>
      </w:pPr>
      <w:bookmarkStart w:id="5798" w:name="_ETM_Q1_12659000"/>
      <w:bookmarkEnd w:id="5798"/>
    </w:p>
    <w:p w:rsidR="00432ACB" w:rsidRDefault="00432ACB" w:rsidP="00432ACB">
      <w:pPr>
        <w:pStyle w:val="-"/>
        <w:keepNext/>
        <w:rPr>
          <w:rtl/>
        </w:rPr>
      </w:pPr>
      <w:bookmarkStart w:id="5799" w:name="ET_speakercontinue_5291_147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5799"/>
    </w:p>
    <w:p w:rsidR="00432ACB" w:rsidRDefault="00432ACB" w:rsidP="00432ACB">
      <w:pPr>
        <w:pStyle w:val="KeepWithNext"/>
        <w:rPr>
          <w:rtl/>
        </w:rPr>
      </w:pPr>
    </w:p>
    <w:p w:rsidR="00432ACB" w:rsidRDefault="00432ACB" w:rsidP="00432ACB">
      <w:pPr>
        <w:rPr>
          <w:rtl/>
        </w:rPr>
      </w:pPr>
      <w:r>
        <w:rPr>
          <w:rFonts w:hint="cs"/>
          <w:rtl/>
        </w:rPr>
        <w:t>בסעיף 5 (ב), סעיפים קטנים (4),(5),(6),(7),(8),(9) ו-(10) – יימחקו. סעיף (11), אני מבין, ממילא מחקתם?</w:t>
      </w:r>
    </w:p>
    <w:p w:rsidR="00432ACB" w:rsidRDefault="00432ACB" w:rsidP="00432ACB">
      <w:pPr>
        <w:rPr>
          <w:rtl/>
        </w:rPr>
      </w:pPr>
      <w:bookmarkStart w:id="5800" w:name="_ETM_Q1_12671000"/>
      <w:bookmarkEnd w:id="5800"/>
    </w:p>
    <w:p w:rsidR="00432ACB" w:rsidRDefault="00432ACB" w:rsidP="00432ACB">
      <w:pPr>
        <w:pStyle w:val="a5"/>
        <w:keepNext/>
        <w:rPr>
          <w:rtl/>
        </w:rPr>
      </w:pPr>
      <w:bookmarkStart w:id="5801" w:name="ET_speaker_שגית_אפיק_14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01"/>
    </w:p>
    <w:p w:rsidR="00432ACB" w:rsidRDefault="00432ACB" w:rsidP="00432ACB">
      <w:pPr>
        <w:pStyle w:val="KeepWithNext"/>
        <w:rPr>
          <w:rtl/>
        </w:rPr>
      </w:pPr>
    </w:p>
    <w:p w:rsidR="00432ACB" w:rsidRDefault="00432ACB" w:rsidP="00432ACB">
      <w:pPr>
        <w:rPr>
          <w:rtl/>
        </w:rPr>
      </w:pPr>
      <w:r>
        <w:rPr>
          <w:rFonts w:hint="cs"/>
          <w:rtl/>
        </w:rPr>
        <w:t xml:space="preserve">פסקה (12) מחקנו. (11) </w:t>
      </w:r>
      <w:bookmarkStart w:id="5802" w:name="_ETM_Q1_12673000"/>
      <w:bookmarkEnd w:id="5802"/>
      <w:r>
        <w:rPr>
          <w:rFonts w:hint="cs"/>
          <w:rtl/>
        </w:rPr>
        <w:t>נשאר.</w:t>
      </w:r>
    </w:p>
    <w:p w:rsidR="00432ACB" w:rsidRDefault="00432ACB" w:rsidP="00432ACB">
      <w:pPr>
        <w:ind w:firstLine="0"/>
        <w:rPr>
          <w:rtl/>
        </w:rPr>
      </w:pPr>
      <w:bookmarkStart w:id="5803" w:name="_ETM_Q1_12679000"/>
      <w:bookmarkEnd w:id="5803"/>
    </w:p>
    <w:p w:rsidR="00432ACB" w:rsidRDefault="00432ACB" w:rsidP="00432ACB">
      <w:pPr>
        <w:pStyle w:val="a5"/>
        <w:keepNext/>
        <w:rPr>
          <w:rtl/>
        </w:rPr>
      </w:pPr>
      <w:bookmarkStart w:id="5804" w:name="ET_speaker_5291_14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04"/>
    </w:p>
    <w:p w:rsidR="00432ACB" w:rsidRDefault="00432ACB" w:rsidP="00432ACB">
      <w:pPr>
        <w:pStyle w:val="KeepWithNext"/>
        <w:rPr>
          <w:rtl/>
        </w:rPr>
      </w:pPr>
    </w:p>
    <w:p w:rsidR="00432ACB" w:rsidRDefault="00432ACB" w:rsidP="00432ACB">
      <w:pPr>
        <w:rPr>
          <w:rtl/>
        </w:rPr>
      </w:pPr>
      <w:r>
        <w:rPr>
          <w:rFonts w:hint="cs"/>
          <w:rtl/>
        </w:rPr>
        <w:t>אז גם (11). מה?</w:t>
      </w:r>
    </w:p>
    <w:p w:rsidR="00432ACB" w:rsidRDefault="00432ACB" w:rsidP="00432ACB">
      <w:pPr>
        <w:rPr>
          <w:rtl/>
        </w:rPr>
      </w:pPr>
      <w:bookmarkStart w:id="5805" w:name="_ETM_Q1_12676000"/>
      <w:bookmarkEnd w:id="5805"/>
    </w:p>
    <w:p w:rsidR="00432ACB" w:rsidRDefault="00432ACB" w:rsidP="00432ACB">
      <w:pPr>
        <w:pStyle w:val="a5"/>
        <w:keepNext/>
        <w:rPr>
          <w:rtl/>
        </w:rPr>
      </w:pPr>
      <w:bookmarkStart w:id="5806" w:name="ET_speaker_שגית_אפיק_14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06"/>
    </w:p>
    <w:p w:rsidR="00432ACB" w:rsidRDefault="00432ACB" w:rsidP="00432ACB">
      <w:pPr>
        <w:pStyle w:val="KeepWithNext"/>
        <w:rPr>
          <w:rtl/>
        </w:rPr>
      </w:pPr>
    </w:p>
    <w:p w:rsidR="00432ACB" w:rsidRDefault="00432ACB" w:rsidP="00432ACB">
      <w:pPr>
        <w:rPr>
          <w:rtl/>
        </w:rPr>
      </w:pPr>
      <w:bookmarkStart w:id="5807" w:name="_ETM_Q1_12678000"/>
      <w:bookmarkEnd w:id="5807"/>
      <w:r>
        <w:rPr>
          <w:rFonts w:hint="cs"/>
          <w:rtl/>
        </w:rPr>
        <w:t xml:space="preserve">(11) זה תיקון חדש שמשרד </w:t>
      </w:r>
      <w:bookmarkStart w:id="5808" w:name="_ETM_Q1_12677000"/>
      <w:bookmarkEnd w:id="5808"/>
      <w:r>
        <w:rPr>
          <w:rFonts w:hint="cs"/>
          <w:rtl/>
        </w:rPr>
        <w:t xml:space="preserve">האוצר ביקש אתמול להוסיף לנוסח לגבי חברת חילול שכר, </w:t>
      </w:r>
      <w:bookmarkStart w:id="5809" w:name="_ETM_Q1_12683000"/>
      <w:bookmarkEnd w:id="5809"/>
      <w:r>
        <w:rPr>
          <w:rFonts w:hint="cs"/>
          <w:rtl/>
        </w:rPr>
        <w:t xml:space="preserve">שאם הם משתמשים בחברת חילול שכר, הפרטים יעברו דרכה ישירות. </w:t>
      </w:r>
    </w:p>
    <w:p w:rsidR="00432ACB" w:rsidRDefault="00432ACB" w:rsidP="00432ACB">
      <w:pPr>
        <w:rPr>
          <w:rtl/>
        </w:rPr>
      </w:pPr>
      <w:bookmarkStart w:id="5810" w:name="_ETM_Q1_12688000"/>
      <w:bookmarkEnd w:id="5810"/>
    </w:p>
    <w:p w:rsidR="00432ACB" w:rsidRDefault="00432ACB" w:rsidP="00432ACB">
      <w:pPr>
        <w:pStyle w:val="a5"/>
        <w:keepNext/>
        <w:rPr>
          <w:rtl/>
        </w:rPr>
      </w:pPr>
      <w:bookmarkStart w:id="5811" w:name="ET_speaker_5291_14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11"/>
    </w:p>
    <w:p w:rsidR="00432ACB" w:rsidRDefault="00432ACB" w:rsidP="00432ACB">
      <w:pPr>
        <w:pStyle w:val="KeepWithNext"/>
        <w:rPr>
          <w:rtl/>
        </w:rPr>
      </w:pPr>
    </w:p>
    <w:p w:rsidR="00432ACB" w:rsidRDefault="00432ACB" w:rsidP="00432ACB">
      <w:pPr>
        <w:rPr>
          <w:rtl/>
        </w:rPr>
      </w:pPr>
      <w:bookmarkStart w:id="5812" w:name="_ETM_Q1_12691000"/>
      <w:bookmarkEnd w:id="5812"/>
      <w:r>
        <w:rPr>
          <w:rFonts w:hint="cs"/>
          <w:rtl/>
        </w:rPr>
        <w:t xml:space="preserve">בסדר. אני </w:t>
      </w:r>
      <w:bookmarkStart w:id="5813" w:name="_ETM_Q1_12690000"/>
      <w:bookmarkEnd w:id="5813"/>
      <w:r>
        <w:rPr>
          <w:rFonts w:hint="cs"/>
          <w:rtl/>
        </w:rPr>
        <w:t xml:space="preserve">גם את זה מבקש. אמרתי: להשאיר את </w:t>
      </w:r>
      <w:bookmarkStart w:id="5814" w:name="_ETM_Q1_12694000"/>
      <w:bookmarkEnd w:id="5814"/>
      <w:r>
        <w:rPr>
          <w:rFonts w:hint="cs"/>
          <w:rtl/>
        </w:rPr>
        <w:t>הסעיפים הקטנים (1),(2),(3); מסעיף קטן (4) עד (11) למחוק. זאת הסתייגות ראשונה.</w:t>
      </w:r>
    </w:p>
    <w:p w:rsidR="00432ACB" w:rsidRDefault="00432ACB" w:rsidP="00432ACB">
      <w:pPr>
        <w:ind w:firstLine="0"/>
        <w:rPr>
          <w:rtl/>
        </w:rPr>
      </w:pPr>
      <w:bookmarkStart w:id="5815" w:name="_ETM_Q1_12704000"/>
      <w:bookmarkEnd w:id="5815"/>
    </w:p>
    <w:p w:rsidR="00432ACB" w:rsidRDefault="00432ACB" w:rsidP="00432ACB">
      <w:pPr>
        <w:pStyle w:val="af8"/>
        <w:keepNext/>
        <w:rPr>
          <w:rtl/>
        </w:rPr>
      </w:pPr>
      <w:bookmarkStart w:id="5816" w:name="ET_yor_4762_14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6"/>
    </w:p>
    <w:p w:rsidR="00432ACB" w:rsidRDefault="00432ACB" w:rsidP="00432ACB">
      <w:pPr>
        <w:pStyle w:val="KeepWithNext"/>
        <w:rPr>
          <w:rtl/>
        </w:rPr>
      </w:pPr>
    </w:p>
    <w:p w:rsidR="00432ACB" w:rsidRDefault="00432ACB" w:rsidP="00432ACB">
      <w:pPr>
        <w:rPr>
          <w:rtl/>
        </w:rPr>
      </w:pPr>
      <w:bookmarkStart w:id="5817" w:name="_ETM_Q1_12700000"/>
      <w:bookmarkEnd w:id="5817"/>
      <w:r>
        <w:rPr>
          <w:rFonts w:hint="cs"/>
          <w:rtl/>
        </w:rPr>
        <w:t>מי בעד ההסתייגות? ירים את ידו. מי נגד?</w:t>
      </w:r>
    </w:p>
    <w:p w:rsidR="00432ACB" w:rsidRDefault="00432ACB" w:rsidP="00432ACB">
      <w:pPr>
        <w:rPr>
          <w:rtl/>
        </w:rPr>
      </w:pPr>
    </w:p>
    <w:p w:rsidR="00432ACB" w:rsidRDefault="00432ACB" w:rsidP="00432ACB">
      <w:pPr>
        <w:pStyle w:val="a5"/>
        <w:keepNext/>
        <w:rPr>
          <w:rtl/>
        </w:rPr>
      </w:pPr>
      <w:bookmarkStart w:id="5818" w:name="ET_speaker_5786_14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18"/>
    </w:p>
    <w:p w:rsidR="00432ACB" w:rsidRDefault="00432ACB" w:rsidP="00432ACB">
      <w:pPr>
        <w:pStyle w:val="KeepWithNext"/>
        <w:rPr>
          <w:rtl/>
        </w:rPr>
      </w:pPr>
    </w:p>
    <w:p w:rsidR="00432ACB" w:rsidRDefault="00432ACB" w:rsidP="00432ACB">
      <w:pPr>
        <w:rPr>
          <w:rtl/>
        </w:rPr>
      </w:pPr>
      <w:bookmarkStart w:id="5819" w:name="_ETM_Q1_12705000"/>
      <w:bookmarkEnd w:id="5819"/>
      <w:r>
        <w:rPr>
          <w:rFonts w:hint="cs"/>
          <w:rtl/>
        </w:rPr>
        <w:t>קואליציה, נגד.</w:t>
      </w:r>
    </w:p>
    <w:p w:rsidR="00432ACB" w:rsidRDefault="00432ACB" w:rsidP="00432ACB">
      <w:pPr>
        <w:rPr>
          <w:rtl/>
        </w:rPr>
      </w:pPr>
    </w:p>
    <w:p w:rsidR="00432ACB" w:rsidRDefault="00432ACB" w:rsidP="00432ACB">
      <w:pPr>
        <w:pStyle w:val="af3"/>
        <w:keepNext/>
        <w:rPr>
          <w:rtl/>
        </w:rPr>
      </w:pPr>
      <w:bookmarkStart w:id="5820" w:name="_ETM_Q1_12707000"/>
      <w:bookmarkEnd w:id="5820"/>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ind w:firstLine="0"/>
        <w:rPr>
          <w:rtl/>
        </w:rPr>
      </w:pPr>
      <w:bookmarkStart w:id="5821" w:name="_ETM_Q1_12702000"/>
      <w:bookmarkStart w:id="5822" w:name="_ETM_Q1_12703000"/>
      <w:bookmarkEnd w:id="5821"/>
      <w:bookmarkEnd w:id="5822"/>
    </w:p>
    <w:p w:rsidR="00432ACB" w:rsidRDefault="00432ACB" w:rsidP="00432ACB">
      <w:pPr>
        <w:pStyle w:val="a5"/>
        <w:keepNext/>
        <w:rPr>
          <w:rtl/>
        </w:rPr>
      </w:pPr>
      <w:bookmarkStart w:id="5823" w:name="ET_speaker_5291_147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23"/>
    </w:p>
    <w:p w:rsidR="00432ACB" w:rsidRDefault="00432ACB" w:rsidP="00432ACB">
      <w:pPr>
        <w:pStyle w:val="KeepWithNext"/>
        <w:rPr>
          <w:rtl/>
        </w:rPr>
      </w:pPr>
    </w:p>
    <w:p w:rsidR="00432ACB" w:rsidRDefault="00432ACB" w:rsidP="00432ACB">
      <w:pPr>
        <w:rPr>
          <w:rtl/>
        </w:rPr>
      </w:pPr>
      <w:bookmarkStart w:id="5824" w:name="_ETM_Q1_12710000"/>
      <w:bookmarkEnd w:id="5824"/>
      <w:r>
        <w:rPr>
          <w:rFonts w:hint="cs"/>
          <w:rtl/>
        </w:rPr>
        <w:t xml:space="preserve">והסתייגות נוספת. אני מבקש </w:t>
      </w:r>
      <w:bookmarkStart w:id="5825" w:name="_ETM_Q1_12713000"/>
      <w:bookmarkEnd w:id="5825"/>
      <w:r>
        <w:rPr>
          <w:rFonts w:hint="cs"/>
          <w:rtl/>
        </w:rPr>
        <w:t>למחוק את סעיף קטן (ג). כל הצהרת העובד.</w:t>
      </w:r>
    </w:p>
    <w:p w:rsidR="00432ACB" w:rsidRDefault="00432ACB" w:rsidP="00432ACB">
      <w:pPr>
        <w:ind w:firstLine="0"/>
        <w:rPr>
          <w:rtl/>
        </w:rPr>
      </w:pPr>
    </w:p>
    <w:p w:rsidR="00432ACB" w:rsidRDefault="00432ACB" w:rsidP="00432ACB">
      <w:pPr>
        <w:pStyle w:val="af8"/>
        <w:keepNext/>
        <w:rPr>
          <w:rtl/>
        </w:rPr>
      </w:pPr>
      <w:bookmarkStart w:id="5826" w:name="ET_yor_4762_14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26"/>
    </w:p>
    <w:p w:rsidR="00432ACB" w:rsidRDefault="00432ACB" w:rsidP="00432ACB">
      <w:pPr>
        <w:pStyle w:val="KeepWithNext"/>
        <w:rPr>
          <w:rtl/>
        </w:rPr>
      </w:pPr>
    </w:p>
    <w:p w:rsidR="00432ACB" w:rsidRDefault="00432ACB" w:rsidP="00432ACB">
      <w:pPr>
        <w:rPr>
          <w:rtl/>
        </w:rPr>
      </w:pPr>
      <w:bookmarkStart w:id="5827" w:name="_ETM_Q1_12718000"/>
      <w:bookmarkEnd w:id="5827"/>
      <w:r>
        <w:rPr>
          <w:rFonts w:hint="cs"/>
          <w:rtl/>
        </w:rPr>
        <w:t>מי בעד ההסתייגות? ירים את ידו. מי נגד?</w:t>
      </w:r>
    </w:p>
    <w:p w:rsidR="00432ACB" w:rsidRDefault="00432ACB" w:rsidP="00432ACB">
      <w:pPr>
        <w:rPr>
          <w:rtl/>
        </w:rPr>
      </w:pPr>
      <w:bookmarkStart w:id="5828" w:name="_ETM_Q1_12717000"/>
      <w:bookmarkEnd w:id="5828"/>
    </w:p>
    <w:p w:rsidR="00432ACB" w:rsidRDefault="00432ACB" w:rsidP="00432ACB">
      <w:pPr>
        <w:pStyle w:val="a5"/>
        <w:keepNext/>
        <w:rPr>
          <w:rtl/>
        </w:rPr>
      </w:pPr>
      <w:bookmarkStart w:id="5829" w:name="ET_speaker_5726_14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29"/>
    </w:p>
    <w:p w:rsidR="00432ACB" w:rsidRDefault="00432ACB" w:rsidP="00432ACB">
      <w:pPr>
        <w:pStyle w:val="KeepWithNext"/>
        <w:rPr>
          <w:rtl/>
        </w:rPr>
      </w:pPr>
    </w:p>
    <w:p w:rsidR="00432ACB" w:rsidRDefault="00432ACB" w:rsidP="00432ACB">
      <w:pPr>
        <w:rPr>
          <w:rtl/>
        </w:rPr>
      </w:pPr>
      <w:r>
        <w:rPr>
          <w:rFonts w:hint="cs"/>
          <w:rtl/>
        </w:rPr>
        <w:t>למה? נפתרה ההצהרה, אתה אומר?</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5"/>
        <w:keepNext/>
        <w:rPr>
          <w:rtl/>
        </w:rPr>
      </w:pPr>
      <w:bookmarkStart w:id="5830" w:name="ET_speaker_5291_14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30"/>
    </w:p>
    <w:p w:rsidR="00432ACB" w:rsidRDefault="00432ACB" w:rsidP="00432ACB">
      <w:pPr>
        <w:pStyle w:val="KeepWithNext"/>
        <w:rPr>
          <w:rtl/>
        </w:rPr>
      </w:pPr>
    </w:p>
    <w:p w:rsidR="00432ACB" w:rsidRDefault="00432ACB" w:rsidP="00432ACB">
      <w:pPr>
        <w:rPr>
          <w:rtl/>
        </w:rPr>
      </w:pPr>
      <w:bookmarkStart w:id="5831" w:name="_ETM_Q1_12719000"/>
      <w:bookmarkEnd w:id="5831"/>
      <w:r>
        <w:rPr>
          <w:rFonts w:hint="cs"/>
          <w:rtl/>
        </w:rPr>
        <w:t xml:space="preserve">כן. הם </w:t>
      </w:r>
      <w:bookmarkStart w:id="5832" w:name="_ETM_Q1_12721000"/>
      <w:bookmarkEnd w:id="5832"/>
      <w:r>
        <w:rPr>
          <w:rFonts w:hint="cs"/>
          <w:rtl/>
        </w:rPr>
        <w:t>מחזירים אותה עכשיו.</w:t>
      </w:r>
    </w:p>
    <w:p w:rsidR="00432ACB" w:rsidRDefault="00432ACB" w:rsidP="00432ACB">
      <w:pPr>
        <w:ind w:firstLine="0"/>
        <w:rPr>
          <w:rtl/>
        </w:rPr>
      </w:pPr>
      <w:bookmarkStart w:id="5833" w:name="_ETM_Q1_12720000"/>
      <w:bookmarkEnd w:id="5833"/>
    </w:p>
    <w:p w:rsidR="00432ACB" w:rsidRDefault="00432ACB" w:rsidP="00432ACB">
      <w:pPr>
        <w:pStyle w:val="af8"/>
        <w:keepNext/>
        <w:rPr>
          <w:rtl/>
        </w:rPr>
      </w:pPr>
      <w:bookmarkStart w:id="5834" w:name="ET_yor_4762_14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4"/>
    </w:p>
    <w:p w:rsidR="00432ACB" w:rsidRDefault="00432ACB" w:rsidP="00432ACB">
      <w:pPr>
        <w:pStyle w:val="KeepWithNext"/>
        <w:rPr>
          <w:rtl/>
        </w:rPr>
      </w:pPr>
    </w:p>
    <w:p w:rsidR="00432ACB" w:rsidRDefault="00432ACB" w:rsidP="00432ACB">
      <w:pPr>
        <w:rPr>
          <w:rtl/>
        </w:rPr>
      </w:pPr>
      <w:r>
        <w:rPr>
          <w:rFonts w:hint="cs"/>
          <w:rtl/>
        </w:rPr>
        <w:t>כן. זה השר. כן.</w:t>
      </w:r>
    </w:p>
    <w:p w:rsidR="00432ACB" w:rsidRDefault="00432ACB" w:rsidP="00432ACB">
      <w:pPr>
        <w:rPr>
          <w:rtl/>
        </w:rPr>
      </w:pPr>
    </w:p>
    <w:p w:rsidR="00432ACB" w:rsidRDefault="00432ACB" w:rsidP="00432ACB">
      <w:pPr>
        <w:pStyle w:val="af3"/>
        <w:keepNext/>
        <w:rPr>
          <w:rtl/>
        </w:rPr>
      </w:pPr>
      <w:bookmarkStart w:id="5835" w:name="_ETM_Q1_12723000"/>
      <w:bookmarkEnd w:id="5835"/>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836" w:name="ET_yor_4762_1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36"/>
    </w:p>
    <w:p w:rsidR="00432ACB" w:rsidRDefault="00432ACB" w:rsidP="00432ACB">
      <w:pPr>
        <w:pStyle w:val="KeepWithNext"/>
        <w:rPr>
          <w:rtl/>
        </w:rPr>
      </w:pPr>
    </w:p>
    <w:p w:rsidR="00432ACB" w:rsidRDefault="00432ACB" w:rsidP="00432ACB">
      <w:pPr>
        <w:rPr>
          <w:rtl/>
        </w:rPr>
      </w:pPr>
      <w:bookmarkStart w:id="5837" w:name="_ETM_Q1_12722000"/>
      <w:bookmarkEnd w:id="5837"/>
      <w:r>
        <w:rPr>
          <w:rFonts w:hint="cs"/>
          <w:rtl/>
        </w:rPr>
        <w:t>ההסתייגות לא התקבלה.</w:t>
      </w:r>
    </w:p>
    <w:p w:rsidR="00432ACB" w:rsidRDefault="00432ACB" w:rsidP="00432ACB">
      <w:pPr>
        <w:ind w:firstLine="0"/>
        <w:rPr>
          <w:rtl/>
        </w:rPr>
      </w:pPr>
      <w:bookmarkStart w:id="5838" w:name="_ETM_Q1_12729000"/>
      <w:bookmarkEnd w:id="5838"/>
    </w:p>
    <w:p w:rsidR="00432ACB" w:rsidRDefault="00432ACB" w:rsidP="00432ACB">
      <w:pPr>
        <w:pStyle w:val="a5"/>
        <w:keepNext/>
        <w:rPr>
          <w:rtl/>
        </w:rPr>
      </w:pPr>
      <w:bookmarkStart w:id="5839" w:name="ET_speaker_5726_14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39"/>
    </w:p>
    <w:p w:rsidR="00432ACB" w:rsidRDefault="00432ACB" w:rsidP="00432ACB">
      <w:pPr>
        <w:pStyle w:val="KeepWithNext"/>
        <w:rPr>
          <w:rtl/>
        </w:rPr>
      </w:pPr>
    </w:p>
    <w:p w:rsidR="00432ACB" w:rsidRDefault="00432ACB" w:rsidP="00432ACB">
      <w:pPr>
        <w:rPr>
          <w:rtl/>
        </w:rPr>
      </w:pPr>
      <w:bookmarkStart w:id="5840" w:name="_ETM_Q1_12727000"/>
      <w:bookmarkEnd w:id="5840"/>
      <w:r>
        <w:rPr>
          <w:rFonts w:hint="cs"/>
          <w:rtl/>
        </w:rPr>
        <w:t>השר אומר שהוא לא מאמין לעובד. הוא רוצה את ההצהרה  - - -</w:t>
      </w:r>
    </w:p>
    <w:p w:rsidR="00432ACB" w:rsidRDefault="00432ACB" w:rsidP="00432ACB">
      <w:pPr>
        <w:rPr>
          <w:rtl/>
        </w:rPr>
      </w:pPr>
    </w:p>
    <w:p w:rsidR="00432ACB" w:rsidRDefault="00432ACB" w:rsidP="00432ACB">
      <w:pPr>
        <w:pStyle w:val="af8"/>
        <w:keepNext/>
        <w:rPr>
          <w:rtl/>
        </w:rPr>
      </w:pPr>
      <w:bookmarkStart w:id="5841" w:name="ET_yor_4762_1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1"/>
    </w:p>
    <w:p w:rsidR="00432ACB" w:rsidRDefault="00432ACB" w:rsidP="00432ACB">
      <w:pPr>
        <w:pStyle w:val="KeepWithNext"/>
        <w:rPr>
          <w:rtl/>
        </w:rPr>
      </w:pPr>
    </w:p>
    <w:p w:rsidR="00432ACB" w:rsidRDefault="00432ACB" w:rsidP="00432ACB">
      <w:pPr>
        <w:rPr>
          <w:rtl/>
        </w:rPr>
      </w:pPr>
      <w:bookmarkStart w:id="5842" w:name="_ETM_Q1_12725000"/>
      <w:bookmarkEnd w:id="5842"/>
      <w:r>
        <w:rPr>
          <w:rFonts w:hint="cs"/>
          <w:rtl/>
        </w:rPr>
        <w:t>לא. הוא אומר שזה טובת העובד. לא משנה.</w:t>
      </w:r>
    </w:p>
    <w:p w:rsidR="00432ACB" w:rsidRDefault="00432ACB" w:rsidP="00432ACB">
      <w:pPr>
        <w:rPr>
          <w:rtl/>
        </w:rPr>
      </w:pPr>
    </w:p>
    <w:p w:rsidR="00432ACB" w:rsidRDefault="00432ACB" w:rsidP="00432ACB">
      <w:pPr>
        <w:pStyle w:val="-"/>
        <w:keepNext/>
        <w:rPr>
          <w:rtl/>
        </w:rPr>
      </w:pPr>
      <w:bookmarkStart w:id="5843" w:name="ET_speakercontinue_5726_1485"/>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5843"/>
    </w:p>
    <w:p w:rsidR="00432ACB" w:rsidRDefault="00432ACB" w:rsidP="00432ACB">
      <w:pPr>
        <w:pStyle w:val="KeepWithNext"/>
        <w:rPr>
          <w:rtl/>
        </w:rPr>
      </w:pPr>
    </w:p>
    <w:p w:rsidR="00432ACB" w:rsidRDefault="00432ACB" w:rsidP="00432ACB">
      <w:pPr>
        <w:rPr>
          <w:rtl/>
        </w:rPr>
      </w:pPr>
      <w:bookmarkStart w:id="5844" w:name="_ETM_Q1_12728000"/>
      <w:bookmarkEnd w:id="5844"/>
      <w:r>
        <w:rPr>
          <w:rFonts w:hint="cs"/>
          <w:rtl/>
        </w:rPr>
        <w:t>טובת העובד. הבנתי.</w:t>
      </w:r>
    </w:p>
    <w:p w:rsidR="00432ACB" w:rsidRDefault="00432ACB" w:rsidP="00432ACB">
      <w:pPr>
        <w:ind w:firstLine="0"/>
        <w:rPr>
          <w:rtl/>
        </w:rPr>
      </w:pPr>
      <w:bookmarkStart w:id="5845" w:name="_ETM_Q1_12730000"/>
      <w:bookmarkEnd w:id="5845"/>
    </w:p>
    <w:p w:rsidR="00432ACB" w:rsidRDefault="00432ACB" w:rsidP="00432ACB">
      <w:pPr>
        <w:pStyle w:val="af8"/>
        <w:keepNext/>
        <w:rPr>
          <w:rtl/>
        </w:rPr>
      </w:pPr>
      <w:bookmarkStart w:id="5846" w:name="ET_yor_4762_14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6"/>
    </w:p>
    <w:p w:rsidR="00432ACB" w:rsidRDefault="00432ACB" w:rsidP="00432ACB">
      <w:pPr>
        <w:pStyle w:val="KeepWithNext"/>
        <w:rPr>
          <w:rtl/>
        </w:rPr>
      </w:pPr>
    </w:p>
    <w:p w:rsidR="00432ACB" w:rsidRDefault="00432ACB" w:rsidP="00432ACB">
      <w:pPr>
        <w:rPr>
          <w:rtl/>
        </w:rPr>
      </w:pPr>
      <w:bookmarkStart w:id="5847" w:name="_ETM_Q1_12731000"/>
      <w:bookmarkEnd w:id="5847"/>
      <w:r>
        <w:rPr>
          <w:rFonts w:hint="cs"/>
          <w:rtl/>
        </w:rPr>
        <w:t>הלאה. הסבירה את זה ממשרד המשפטים.</w:t>
      </w:r>
    </w:p>
    <w:p w:rsidR="00432ACB" w:rsidRDefault="00432ACB" w:rsidP="00432ACB">
      <w:pPr>
        <w:ind w:firstLine="0"/>
        <w:rPr>
          <w:rtl/>
        </w:rPr>
      </w:pPr>
    </w:p>
    <w:p w:rsidR="00432ACB" w:rsidRDefault="00432ACB" w:rsidP="00432ACB">
      <w:pPr>
        <w:pStyle w:val="-"/>
        <w:keepNext/>
        <w:rPr>
          <w:rtl/>
        </w:rPr>
      </w:pPr>
      <w:bookmarkStart w:id="5848" w:name="ET_speakercontinue_5726_148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5848"/>
    </w:p>
    <w:p w:rsidR="00432ACB" w:rsidRDefault="00432ACB" w:rsidP="00432ACB">
      <w:pPr>
        <w:pStyle w:val="KeepWithNext"/>
        <w:rPr>
          <w:rtl/>
        </w:rPr>
      </w:pPr>
    </w:p>
    <w:p w:rsidR="00432ACB" w:rsidRDefault="00432ACB" w:rsidP="00432ACB">
      <w:pPr>
        <w:rPr>
          <w:rtl/>
        </w:rPr>
      </w:pPr>
      <w:bookmarkStart w:id="5849" w:name="_ETM_Q1_12734000"/>
      <w:bookmarkEnd w:id="5849"/>
      <w:r>
        <w:rPr>
          <w:rFonts w:hint="cs"/>
          <w:rtl/>
        </w:rPr>
        <w:t>העניין הוא שאנחנו תמיד מבינים הפוך. תמיד אנחנו מבינים הפוך. זה מאוד מעניין.</w:t>
      </w:r>
      <w:bookmarkStart w:id="5850" w:name="_ETM_Q1_12737000"/>
      <w:bookmarkEnd w:id="5850"/>
    </w:p>
    <w:p w:rsidR="00432ACB" w:rsidRDefault="00432ACB" w:rsidP="00432ACB">
      <w:pPr>
        <w:rPr>
          <w:rtl/>
        </w:rPr>
      </w:pPr>
      <w:bookmarkStart w:id="5851" w:name="_ETM_Q1_12738000"/>
      <w:bookmarkEnd w:id="5851"/>
    </w:p>
    <w:p w:rsidR="00432ACB" w:rsidRDefault="00432ACB" w:rsidP="00432ACB">
      <w:pPr>
        <w:pStyle w:val="af8"/>
        <w:keepNext/>
        <w:rPr>
          <w:rtl/>
        </w:rPr>
      </w:pPr>
      <w:bookmarkStart w:id="5852" w:name="ET_yor_4762_14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52"/>
    </w:p>
    <w:p w:rsidR="00432ACB" w:rsidRDefault="00432ACB" w:rsidP="00432ACB">
      <w:pPr>
        <w:pStyle w:val="KeepWithNext"/>
        <w:rPr>
          <w:rtl/>
        </w:rPr>
      </w:pPr>
    </w:p>
    <w:p w:rsidR="00432ACB" w:rsidRDefault="00432ACB" w:rsidP="00432ACB">
      <w:pPr>
        <w:rPr>
          <w:rtl/>
        </w:rPr>
      </w:pPr>
      <w:r>
        <w:rPr>
          <w:rFonts w:hint="cs"/>
          <w:rtl/>
        </w:rPr>
        <w:t xml:space="preserve">כן. </w:t>
      </w:r>
      <w:bookmarkStart w:id="5853" w:name="_ETM_Q1_12741000"/>
      <w:bookmarkEnd w:id="5853"/>
      <w:r>
        <w:rPr>
          <w:rFonts w:hint="cs"/>
          <w:rtl/>
        </w:rPr>
        <w:t>הלאה.</w:t>
      </w:r>
    </w:p>
    <w:p w:rsidR="00432ACB" w:rsidRDefault="00432ACB" w:rsidP="00432ACB">
      <w:pPr>
        <w:ind w:firstLine="0"/>
        <w:rPr>
          <w:rtl/>
        </w:rPr>
      </w:pPr>
      <w:bookmarkStart w:id="5854" w:name="_ETM_Q1_12735000"/>
      <w:bookmarkStart w:id="5855" w:name="_ETM_Q1_12736000"/>
      <w:bookmarkEnd w:id="5854"/>
      <w:bookmarkEnd w:id="5855"/>
    </w:p>
    <w:p w:rsidR="00432ACB" w:rsidRDefault="00432ACB" w:rsidP="00432ACB">
      <w:pPr>
        <w:pStyle w:val="a5"/>
        <w:keepNext/>
        <w:rPr>
          <w:rtl/>
        </w:rPr>
      </w:pPr>
      <w:bookmarkStart w:id="5856" w:name="ET_speaker_5857_259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856"/>
    </w:p>
    <w:p w:rsidR="00432ACB" w:rsidRDefault="00432ACB" w:rsidP="00432ACB">
      <w:pPr>
        <w:pStyle w:val="KeepWithNext"/>
        <w:rPr>
          <w:rtl/>
        </w:rPr>
      </w:pPr>
    </w:p>
    <w:p w:rsidR="00432ACB" w:rsidRDefault="00432ACB" w:rsidP="00432ACB">
      <w:pPr>
        <w:rPr>
          <w:rtl/>
        </w:rPr>
      </w:pPr>
      <w:r>
        <w:rPr>
          <w:rFonts w:hint="cs"/>
          <w:rtl/>
        </w:rPr>
        <w:t>האח הגדול תמיד יודע יותר טוב מה לעשות.</w:t>
      </w:r>
    </w:p>
    <w:p w:rsidR="00432ACB" w:rsidRDefault="00432ACB" w:rsidP="00432ACB">
      <w:pPr>
        <w:rPr>
          <w:rtl/>
        </w:rPr>
      </w:pPr>
      <w:bookmarkStart w:id="5857" w:name="_ETM_Q1_12739000"/>
      <w:bookmarkEnd w:id="5857"/>
    </w:p>
    <w:p w:rsidR="00432ACB" w:rsidRDefault="00432ACB" w:rsidP="00432ACB">
      <w:pPr>
        <w:pStyle w:val="a5"/>
        <w:keepNext/>
        <w:rPr>
          <w:rtl/>
        </w:rPr>
      </w:pPr>
      <w:bookmarkStart w:id="5858" w:name="ET_speaker_5726_25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58"/>
    </w:p>
    <w:p w:rsidR="00432ACB" w:rsidRDefault="00432ACB" w:rsidP="00432ACB">
      <w:pPr>
        <w:pStyle w:val="KeepWithNext"/>
        <w:rPr>
          <w:rtl/>
          <w:lang w:eastAsia="he-IL"/>
        </w:rPr>
      </w:pPr>
    </w:p>
    <w:p w:rsidR="00432ACB" w:rsidRDefault="00432ACB" w:rsidP="00432ACB">
      <w:pPr>
        <w:rPr>
          <w:rtl/>
          <w:lang w:eastAsia="he-IL"/>
        </w:rPr>
      </w:pPr>
      <w:r>
        <w:rPr>
          <w:rFonts w:hint="cs"/>
          <w:rtl/>
          <w:lang w:eastAsia="he-IL"/>
        </w:rPr>
        <w:t>כן.</w:t>
      </w:r>
    </w:p>
    <w:p w:rsidR="00432ACB" w:rsidRDefault="00432ACB" w:rsidP="00432ACB">
      <w:pPr>
        <w:rPr>
          <w:rtl/>
        </w:rPr>
      </w:pPr>
    </w:p>
    <w:p w:rsidR="00432ACB" w:rsidRDefault="00432ACB" w:rsidP="00432ACB">
      <w:pPr>
        <w:pStyle w:val="a5"/>
        <w:keepNext/>
        <w:rPr>
          <w:rtl/>
        </w:rPr>
      </w:pPr>
      <w:bookmarkStart w:id="5859" w:name="ET_speaker_5291_1489"/>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59"/>
    </w:p>
    <w:p w:rsidR="00432ACB" w:rsidRDefault="00432ACB" w:rsidP="00432ACB">
      <w:pPr>
        <w:pStyle w:val="KeepWithNext"/>
        <w:rPr>
          <w:rtl/>
        </w:rPr>
      </w:pPr>
    </w:p>
    <w:p w:rsidR="00432ACB" w:rsidRDefault="00432ACB" w:rsidP="00432ACB">
      <w:pPr>
        <w:rPr>
          <w:rtl/>
        </w:rPr>
      </w:pPr>
      <w:r>
        <w:rPr>
          <w:rFonts w:hint="cs"/>
          <w:rtl/>
        </w:rPr>
        <w:t>אלה ההסתייגויות בינתיים.</w:t>
      </w:r>
    </w:p>
    <w:p w:rsidR="00432ACB" w:rsidRDefault="00432ACB" w:rsidP="00432ACB">
      <w:pPr>
        <w:ind w:firstLine="0"/>
        <w:rPr>
          <w:rtl/>
        </w:rPr>
      </w:pPr>
    </w:p>
    <w:p w:rsidR="00432ACB" w:rsidRDefault="00432ACB" w:rsidP="00432ACB">
      <w:pPr>
        <w:pStyle w:val="a5"/>
        <w:keepNext/>
        <w:rPr>
          <w:rtl/>
        </w:rPr>
      </w:pPr>
      <w:bookmarkStart w:id="5860" w:name="ET_speaker_שגית_אפיק_14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60"/>
    </w:p>
    <w:p w:rsidR="00432ACB" w:rsidRDefault="00432ACB" w:rsidP="00432ACB">
      <w:pPr>
        <w:pStyle w:val="KeepWithNext"/>
        <w:rPr>
          <w:rtl/>
        </w:rPr>
      </w:pPr>
    </w:p>
    <w:p w:rsidR="00432ACB" w:rsidRDefault="00432ACB" w:rsidP="00432ACB">
      <w:pPr>
        <w:rPr>
          <w:rtl/>
        </w:rPr>
      </w:pPr>
      <w:r>
        <w:rPr>
          <w:rFonts w:hint="cs"/>
          <w:rtl/>
        </w:rPr>
        <w:t>רגע, אז עכשיו אנחנו בסעיף 5. ההסתייגויות של הרשימה המשותפת: סעיף קטן (א) – יימחק.</w:t>
      </w:r>
    </w:p>
    <w:p w:rsidR="00432ACB" w:rsidRDefault="00432ACB" w:rsidP="00432ACB">
      <w:pPr>
        <w:rPr>
          <w:rtl/>
        </w:rPr>
      </w:pPr>
      <w:bookmarkStart w:id="5861" w:name="_ETM_Q1_12750000"/>
      <w:bookmarkEnd w:id="5861"/>
    </w:p>
    <w:p w:rsidR="00432ACB" w:rsidRDefault="00432ACB" w:rsidP="00432ACB">
      <w:pPr>
        <w:pStyle w:val="af8"/>
        <w:keepNext/>
        <w:rPr>
          <w:rtl/>
        </w:rPr>
      </w:pPr>
      <w:bookmarkStart w:id="5862" w:name="ET_yor_4762_14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2"/>
    </w:p>
    <w:p w:rsidR="00432ACB" w:rsidRDefault="00432ACB" w:rsidP="00432ACB">
      <w:pPr>
        <w:pStyle w:val="KeepWithNext"/>
        <w:rPr>
          <w:rtl/>
        </w:rPr>
      </w:pPr>
    </w:p>
    <w:p w:rsidR="00432ACB" w:rsidRDefault="00432ACB" w:rsidP="00432ACB">
      <w:pPr>
        <w:rPr>
          <w:rtl/>
        </w:rPr>
      </w:pPr>
      <w:r>
        <w:rPr>
          <w:rFonts w:hint="cs"/>
          <w:rtl/>
        </w:rPr>
        <w:t>מי בעד? מי נגד?</w:t>
      </w:r>
    </w:p>
    <w:p w:rsidR="00432ACB" w:rsidRDefault="00432ACB" w:rsidP="00432ACB">
      <w:pPr>
        <w:ind w:firstLine="0"/>
        <w:rPr>
          <w:rtl/>
        </w:rPr>
      </w:pPr>
    </w:p>
    <w:p w:rsidR="00432ACB" w:rsidRDefault="00432ACB" w:rsidP="00432ACB">
      <w:pPr>
        <w:pStyle w:val="a5"/>
        <w:keepNext/>
        <w:rPr>
          <w:rtl/>
        </w:rPr>
      </w:pPr>
      <w:bookmarkStart w:id="5863" w:name="ET_speaker_5786_14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863"/>
    </w:p>
    <w:p w:rsidR="00432ACB" w:rsidRDefault="00432ACB" w:rsidP="00432ACB">
      <w:pPr>
        <w:pStyle w:val="KeepWithNext"/>
        <w:rPr>
          <w:rtl/>
        </w:rPr>
      </w:pPr>
    </w:p>
    <w:p w:rsidR="00432ACB" w:rsidRDefault="00432ACB" w:rsidP="00432ACB">
      <w:pPr>
        <w:rPr>
          <w:rtl/>
        </w:rPr>
      </w:pPr>
      <w:bookmarkStart w:id="5864" w:name="_ETM_Q1_12754000"/>
      <w:bookmarkEnd w:id="5864"/>
      <w:r>
        <w:rPr>
          <w:rFonts w:hint="cs"/>
          <w:rtl/>
        </w:rPr>
        <w:t>נגד, קואליציה.</w:t>
      </w:r>
    </w:p>
    <w:p w:rsidR="00432ACB" w:rsidRDefault="00432ACB" w:rsidP="00432ACB">
      <w:pPr>
        <w:rPr>
          <w:rtl/>
        </w:rPr>
      </w:pPr>
      <w:bookmarkStart w:id="5865" w:name="_ETM_Q1_12752000"/>
      <w:bookmarkEnd w:id="5865"/>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5866" w:name="ET_yor_4762_14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6"/>
    </w:p>
    <w:p w:rsidR="00432ACB" w:rsidRDefault="00432ACB" w:rsidP="00432ACB">
      <w:pPr>
        <w:pStyle w:val="KeepWithNext"/>
        <w:rPr>
          <w:rtl/>
        </w:rPr>
      </w:pPr>
    </w:p>
    <w:p w:rsidR="00432ACB" w:rsidRDefault="00432ACB" w:rsidP="00432ACB">
      <w:pPr>
        <w:rPr>
          <w:rtl/>
        </w:rPr>
      </w:pPr>
      <w:r>
        <w:rPr>
          <w:rFonts w:hint="cs"/>
          <w:rtl/>
        </w:rPr>
        <w:t xml:space="preserve">לא התקבלה. </w:t>
      </w:r>
    </w:p>
    <w:p w:rsidR="00432ACB" w:rsidRDefault="00432ACB" w:rsidP="00432ACB">
      <w:pPr>
        <w:rPr>
          <w:rtl/>
        </w:rPr>
      </w:pPr>
    </w:p>
    <w:p w:rsidR="00432ACB" w:rsidRDefault="00432ACB" w:rsidP="00432ACB">
      <w:pPr>
        <w:pStyle w:val="a5"/>
        <w:keepNext/>
        <w:rPr>
          <w:rtl/>
        </w:rPr>
      </w:pPr>
      <w:bookmarkStart w:id="5867" w:name="ET_speaker_5291_14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67"/>
    </w:p>
    <w:p w:rsidR="00432ACB" w:rsidRDefault="00432ACB" w:rsidP="00432ACB">
      <w:pPr>
        <w:pStyle w:val="KeepWithNext"/>
        <w:rPr>
          <w:rtl/>
        </w:rPr>
      </w:pPr>
    </w:p>
    <w:p w:rsidR="00432ACB" w:rsidRDefault="00432ACB" w:rsidP="00432ACB">
      <w:pPr>
        <w:rPr>
          <w:rtl/>
        </w:rPr>
      </w:pPr>
      <w:bookmarkStart w:id="5868" w:name="_ETM_Q1_12753000"/>
      <w:bookmarkEnd w:id="5868"/>
      <w:r>
        <w:rPr>
          <w:rFonts w:hint="cs"/>
          <w:rtl/>
        </w:rPr>
        <w:t>למה אתה לא שואל: מי נמנע?</w:t>
      </w:r>
    </w:p>
    <w:p w:rsidR="00432ACB" w:rsidRDefault="00432ACB" w:rsidP="00432ACB">
      <w:pPr>
        <w:rPr>
          <w:rtl/>
        </w:rPr>
      </w:pPr>
    </w:p>
    <w:p w:rsidR="00432ACB" w:rsidRDefault="00432ACB" w:rsidP="00432ACB">
      <w:pPr>
        <w:pStyle w:val="a5"/>
        <w:keepNext/>
        <w:rPr>
          <w:rtl/>
        </w:rPr>
      </w:pPr>
      <w:bookmarkStart w:id="5869" w:name="ET_speaker_שגית_אפיק_14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69"/>
    </w:p>
    <w:p w:rsidR="00432ACB" w:rsidRDefault="00432ACB" w:rsidP="00432ACB">
      <w:pPr>
        <w:pStyle w:val="KeepWithNext"/>
        <w:rPr>
          <w:rtl/>
        </w:rPr>
      </w:pPr>
    </w:p>
    <w:p w:rsidR="00432ACB" w:rsidRDefault="00432ACB" w:rsidP="00432ACB">
      <w:pPr>
        <w:rPr>
          <w:rtl/>
        </w:rPr>
      </w:pPr>
      <w:r>
        <w:rPr>
          <w:rFonts w:hint="cs"/>
          <w:rtl/>
        </w:rPr>
        <w:t>סעיף קטן (ב) – יימחק.</w:t>
      </w:r>
    </w:p>
    <w:p w:rsidR="00432ACB" w:rsidRDefault="00432ACB" w:rsidP="00432ACB">
      <w:pPr>
        <w:rPr>
          <w:rtl/>
        </w:rPr>
      </w:pPr>
      <w:bookmarkStart w:id="5870" w:name="_ETM_Q1_12751000"/>
      <w:bookmarkEnd w:id="5870"/>
    </w:p>
    <w:p w:rsidR="00432ACB" w:rsidRDefault="00432ACB" w:rsidP="00432ACB">
      <w:pPr>
        <w:pStyle w:val="af8"/>
        <w:keepNext/>
        <w:rPr>
          <w:rtl/>
        </w:rPr>
      </w:pPr>
      <w:bookmarkStart w:id="5871" w:name="ET_yor_4762_14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1"/>
    </w:p>
    <w:p w:rsidR="00432ACB" w:rsidRDefault="00432ACB" w:rsidP="00432ACB">
      <w:pPr>
        <w:pStyle w:val="KeepWithNext"/>
        <w:rPr>
          <w:rtl/>
        </w:rPr>
      </w:pPr>
    </w:p>
    <w:p w:rsidR="00432ACB" w:rsidRDefault="00432ACB" w:rsidP="00432ACB">
      <w:pPr>
        <w:rPr>
          <w:rtl/>
        </w:rPr>
      </w:pPr>
      <w:bookmarkStart w:id="5872" w:name="_ETM_Q1_12757000"/>
      <w:bookmarkEnd w:id="5872"/>
      <w:r>
        <w:rPr>
          <w:rFonts w:hint="cs"/>
          <w:rtl/>
        </w:rPr>
        <w:t>מי נמנע?</w:t>
      </w:r>
      <w:bookmarkStart w:id="5873" w:name="_ETM_Q1_12756000"/>
      <w:bookmarkEnd w:id="5873"/>
      <w:r>
        <w:rPr>
          <w:rFonts w:hint="cs"/>
          <w:rtl/>
        </w:rPr>
        <w:t xml:space="preserve"> כן. הלאה.</w:t>
      </w:r>
    </w:p>
    <w:p w:rsidR="00432ACB" w:rsidRDefault="00432ACB" w:rsidP="00432ACB">
      <w:pPr>
        <w:rPr>
          <w:rtl/>
        </w:rPr>
      </w:pPr>
    </w:p>
    <w:p w:rsidR="00432ACB" w:rsidRDefault="00432ACB" w:rsidP="00432ACB">
      <w:pPr>
        <w:pStyle w:val="a5"/>
        <w:keepNext/>
        <w:rPr>
          <w:rtl/>
        </w:rPr>
      </w:pPr>
      <w:bookmarkStart w:id="5874" w:name="ET_speaker_שגית_אפיק_14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874"/>
    </w:p>
    <w:p w:rsidR="00432ACB" w:rsidRDefault="00432ACB" w:rsidP="00432ACB">
      <w:pPr>
        <w:pStyle w:val="KeepWithNext"/>
        <w:rPr>
          <w:rtl/>
        </w:rPr>
      </w:pPr>
    </w:p>
    <w:p w:rsidR="00432ACB" w:rsidRDefault="00432ACB" w:rsidP="00432ACB">
      <w:pPr>
        <w:rPr>
          <w:rtl/>
        </w:rPr>
      </w:pPr>
      <w:r>
        <w:rPr>
          <w:rFonts w:hint="cs"/>
          <w:rtl/>
        </w:rPr>
        <w:t xml:space="preserve">סעיף קטן (ב) – יימחק. </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מי בעד? מי נגד? </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5875" w:name="ET_yor_4762_25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5"/>
    </w:p>
    <w:p w:rsidR="00432ACB" w:rsidRDefault="00432ACB" w:rsidP="00432ACB">
      <w:pPr>
        <w:pStyle w:val="KeepWithNext"/>
        <w:rPr>
          <w:rtl/>
          <w:lang w:eastAsia="he-IL"/>
        </w:rPr>
      </w:pPr>
    </w:p>
    <w:p w:rsidR="00432ACB" w:rsidRDefault="00432ACB" w:rsidP="00432ACB">
      <w:pPr>
        <w:rPr>
          <w:rtl/>
          <w:lang w:eastAsia="he-IL"/>
        </w:rPr>
      </w:pPr>
      <w:r>
        <w:rPr>
          <w:rFonts w:hint="cs"/>
          <w:rtl/>
        </w:rPr>
        <w:t>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bookmarkStart w:id="5876" w:name="_ETM_Q1_12767000"/>
      <w:bookmarkEnd w:id="5876"/>
    </w:p>
    <w:p w:rsidR="00432ACB" w:rsidRDefault="00432ACB" w:rsidP="00432ACB">
      <w:pPr>
        <w:pStyle w:val="-"/>
        <w:keepNext/>
        <w:rPr>
          <w:rtl/>
        </w:rPr>
      </w:pPr>
      <w:bookmarkStart w:id="5877" w:name="ET_speakercontinue_שגית_אפיק_149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877"/>
    </w:p>
    <w:p w:rsidR="00432ACB" w:rsidRDefault="00432ACB" w:rsidP="00432ACB">
      <w:pPr>
        <w:pStyle w:val="KeepWithNext"/>
        <w:rPr>
          <w:rtl/>
        </w:rPr>
      </w:pPr>
    </w:p>
    <w:p w:rsidR="00432ACB" w:rsidRDefault="00432ACB" w:rsidP="00432ACB">
      <w:pPr>
        <w:rPr>
          <w:rtl/>
        </w:rPr>
      </w:pPr>
      <w:r>
        <w:rPr>
          <w:rFonts w:hint="cs"/>
          <w:rtl/>
        </w:rPr>
        <w:t>סעיף קטן (ב)(1) – יימחק.</w:t>
      </w:r>
    </w:p>
    <w:p w:rsidR="00432ACB" w:rsidRDefault="00432ACB" w:rsidP="00432ACB">
      <w:pPr>
        <w:rPr>
          <w:rtl/>
        </w:rPr>
      </w:pPr>
      <w:bookmarkStart w:id="5878" w:name="_ETM_Q1_12760000"/>
      <w:bookmarkStart w:id="5879" w:name="_ETM_Q1_12761000"/>
      <w:bookmarkEnd w:id="5878"/>
      <w:bookmarkEnd w:id="5879"/>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מי בעד? מי נגד? מי נמנע?</w:t>
      </w:r>
    </w:p>
    <w:p w:rsidR="00432ACB" w:rsidRDefault="00432ACB" w:rsidP="00432ACB">
      <w:pPr>
        <w:ind w:firstLine="0"/>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
        <w:keepNext/>
        <w:rPr>
          <w:rtl/>
        </w:rPr>
      </w:pPr>
      <w:bookmarkStart w:id="5880" w:name="ET_speakercontinue_שגית_אפיק_149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880"/>
    </w:p>
    <w:p w:rsidR="00432ACB" w:rsidRDefault="00432ACB" w:rsidP="00432ACB">
      <w:pPr>
        <w:pStyle w:val="KeepWithNext"/>
        <w:rPr>
          <w:rtl/>
        </w:rPr>
      </w:pPr>
    </w:p>
    <w:p w:rsidR="00432ACB" w:rsidRDefault="00432ACB" w:rsidP="00432ACB">
      <w:pPr>
        <w:rPr>
          <w:rtl/>
        </w:rPr>
      </w:pPr>
      <w:r>
        <w:rPr>
          <w:rFonts w:hint="cs"/>
          <w:rtl/>
        </w:rPr>
        <w:t>סעיף קטן (ב)(2) – יימחק.</w:t>
      </w:r>
    </w:p>
    <w:p w:rsidR="00432ACB" w:rsidRDefault="00432ACB" w:rsidP="00432ACB">
      <w:pPr>
        <w:ind w:firstLine="0"/>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מי בעד? מי נגד? מי נמנע?</w:t>
      </w:r>
    </w:p>
    <w:p w:rsidR="00432ACB" w:rsidRDefault="00432ACB" w:rsidP="00432ACB">
      <w:pPr>
        <w:ind w:firstLine="0"/>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bookmarkStart w:id="5881" w:name="_ETM_Q1_12773000"/>
      <w:bookmarkEnd w:id="5881"/>
    </w:p>
    <w:p w:rsidR="00432ACB" w:rsidRDefault="00432ACB" w:rsidP="00432ACB">
      <w:pPr>
        <w:pStyle w:val="-"/>
        <w:keepNext/>
        <w:rPr>
          <w:rtl/>
        </w:rPr>
      </w:pPr>
      <w:bookmarkStart w:id="5882" w:name="ET_speakercontinue_שגית_אפיק_150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882"/>
    </w:p>
    <w:p w:rsidR="00432ACB" w:rsidRDefault="00432ACB" w:rsidP="00432ACB">
      <w:pPr>
        <w:pStyle w:val="KeepWithNext"/>
        <w:rPr>
          <w:rtl/>
        </w:rPr>
      </w:pPr>
    </w:p>
    <w:p w:rsidR="00432ACB" w:rsidRDefault="00432ACB" w:rsidP="00432ACB">
      <w:pPr>
        <w:rPr>
          <w:rtl/>
        </w:rPr>
      </w:pPr>
      <w:r>
        <w:rPr>
          <w:rFonts w:hint="cs"/>
          <w:rtl/>
        </w:rPr>
        <w:t>סעיף קטן (ב)(3) – יימחק.</w:t>
      </w:r>
    </w:p>
    <w:p w:rsidR="00432ACB" w:rsidRDefault="00432ACB" w:rsidP="00432ACB">
      <w:pPr>
        <w:ind w:firstLine="0"/>
        <w:rPr>
          <w:rtl/>
        </w:rPr>
      </w:pPr>
      <w:bookmarkStart w:id="5883" w:name="_ETM_Q1_12771000"/>
      <w:bookmarkEnd w:id="5883"/>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מי בעד? מי נגד? </w:t>
      </w:r>
      <w:bookmarkStart w:id="5884" w:name="_ETM_Q1_12778000"/>
      <w:bookmarkEnd w:id="5884"/>
      <w:r>
        <w:rPr>
          <w:rFonts w:hint="cs"/>
          <w:rtl/>
        </w:rPr>
        <w:t>מי נמנע?</w:t>
      </w:r>
    </w:p>
    <w:p w:rsidR="00432ACB" w:rsidRDefault="00432ACB" w:rsidP="00432ACB">
      <w:pPr>
        <w:ind w:firstLine="0"/>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
        <w:keepNext/>
        <w:rPr>
          <w:rtl/>
        </w:rPr>
      </w:pPr>
      <w:bookmarkStart w:id="5885" w:name="ET_speakercontinue_שגית_אפיק_1501"/>
      <w:r>
        <w:rPr>
          <w:rStyle w:val="TagStyle"/>
          <w:rFonts w:hint="cs"/>
          <w:rtl/>
        </w:rPr>
        <w:t xml:space="preserve">&lt;&lt; דובר_המשך &gt;&gt; </w:t>
      </w:r>
      <w:r>
        <w:rPr>
          <w:rFonts w:hint="cs"/>
          <w:rtl/>
        </w:rPr>
        <w:t>שגית אפיק:</w:t>
      </w:r>
      <w:r>
        <w:rPr>
          <w:rStyle w:val="TagStyle"/>
          <w:rFonts w:hint="cs"/>
          <w:rtl/>
        </w:rPr>
        <w:t xml:space="preserve"> &lt;&lt; דובר_המשך &gt;&gt;</w:t>
      </w:r>
      <w:r>
        <w:rPr>
          <w:rFonts w:hint="cs"/>
          <w:rtl/>
        </w:rPr>
        <w:t xml:space="preserve"> </w:t>
      </w:r>
      <w:bookmarkEnd w:id="5885"/>
    </w:p>
    <w:p w:rsidR="00432ACB" w:rsidRDefault="00432ACB" w:rsidP="00432ACB">
      <w:pPr>
        <w:pStyle w:val="KeepWithNext"/>
        <w:rPr>
          <w:rtl/>
        </w:rPr>
      </w:pPr>
    </w:p>
    <w:p w:rsidR="00432ACB" w:rsidRDefault="00432ACB" w:rsidP="00432ACB">
      <w:pPr>
        <w:rPr>
          <w:rtl/>
        </w:rPr>
      </w:pPr>
      <w:bookmarkStart w:id="5886" w:name="_ETM_Q1_12775000"/>
      <w:bookmarkEnd w:id="5886"/>
      <w:r>
        <w:rPr>
          <w:rFonts w:hint="cs"/>
          <w:rtl/>
        </w:rPr>
        <w:t>סעיף קטן (ב)(4) – יימחק.</w:t>
      </w:r>
    </w:p>
    <w:p w:rsidR="00432ACB" w:rsidRDefault="00432ACB" w:rsidP="00432ACB">
      <w:pPr>
        <w:ind w:firstLine="0"/>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מי בעד? מי נגד? מי נמנע?</w:t>
      </w:r>
    </w:p>
    <w:p w:rsidR="00432ACB" w:rsidRDefault="00432ACB" w:rsidP="00432ACB">
      <w:pPr>
        <w:rPr>
          <w:rtl/>
        </w:rPr>
      </w:pPr>
    </w:p>
    <w:p w:rsidR="00432ACB" w:rsidRDefault="00432ACB" w:rsidP="00432ACB">
      <w:pPr>
        <w:pStyle w:val="a5"/>
        <w:keepNext/>
        <w:rPr>
          <w:rtl/>
        </w:rPr>
      </w:pPr>
      <w:bookmarkStart w:id="5887" w:name="ET_speaker_5291_150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87"/>
    </w:p>
    <w:p w:rsidR="00432ACB" w:rsidRDefault="00432ACB" w:rsidP="00432ACB">
      <w:pPr>
        <w:pStyle w:val="KeepWithNext"/>
        <w:rPr>
          <w:rtl/>
        </w:rPr>
      </w:pPr>
    </w:p>
    <w:p w:rsidR="00432ACB" w:rsidRDefault="00432ACB" w:rsidP="00432ACB">
      <w:pPr>
        <w:rPr>
          <w:rtl/>
        </w:rPr>
      </w:pPr>
      <w:r>
        <w:rPr>
          <w:rFonts w:hint="cs"/>
          <w:rtl/>
        </w:rPr>
        <w:t xml:space="preserve">רגע. לא. (ב)(4) – אני </w:t>
      </w:r>
      <w:bookmarkStart w:id="5888" w:name="_ETM_Q1_12785000"/>
      <w:bookmarkEnd w:id="5888"/>
      <w:r>
        <w:rPr>
          <w:rFonts w:hint="cs"/>
          <w:rtl/>
        </w:rPr>
        <w:t>בעד.</w:t>
      </w:r>
    </w:p>
    <w:p w:rsidR="00432ACB" w:rsidRDefault="00432ACB" w:rsidP="00432ACB">
      <w:pPr>
        <w:rPr>
          <w:rtl/>
        </w:rPr>
      </w:pPr>
      <w:bookmarkStart w:id="5889" w:name="_ETM_Q1_12783000"/>
      <w:bookmarkEnd w:id="5889"/>
    </w:p>
    <w:p w:rsidR="00432ACB" w:rsidRDefault="00432ACB" w:rsidP="00432ACB">
      <w:pPr>
        <w:pStyle w:val="a5"/>
        <w:keepNext/>
        <w:rPr>
          <w:rtl/>
        </w:rPr>
      </w:pPr>
      <w:bookmarkStart w:id="5890" w:name="ET_speaker_5807_150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890"/>
    </w:p>
    <w:p w:rsidR="00432ACB" w:rsidRDefault="00432ACB" w:rsidP="00432ACB">
      <w:pPr>
        <w:pStyle w:val="KeepWithNext"/>
        <w:rPr>
          <w:rtl/>
        </w:rPr>
      </w:pPr>
    </w:p>
    <w:p w:rsidR="00432ACB" w:rsidRDefault="00432ACB" w:rsidP="00432ACB">
      <w:pPr>
        <w:rPr>
          <w:rtl/>
        </w:rPr>
      </w:pPr>
      <w:bookmarkStart w:id="5891" w:name="_ETM_Q1_12786000"/>
      <w:bookmarkEnd w:id="5891"/>
      <w:r>
        <w:rPr>
          <w:rFonts w:hint="cs"/>
          <w:rtl/>
        </w:rPr>
        <w:t>הצבעת נגד, עופר.</w:t>
      </w:r>
    </w:p>
    <w:p w:rsidR="00432ACB" w:rsidRDefault="00432ACB" w:rsidP="00432ACB">
      <w:pPr>
        <w:ind w:firstLine="0"/>
        <w:rPr>
          <w:rtl/>
        </w:rPr>
      </w:pPr>
      <w:bookmarkStart w:id="5892" w:name="_ETM_Q1_12787000"/>
      <w:bookmarkEnd w:id="5892"/>
    </w:p>
    <w:p w:rsidR="00432ACB" w:rsidRDefault="00432ACB" w:rsidP="00432ACB">
      <w:pPr>
        <w:pStyle w:val="a5"/>
        <w:keepNext/>
        <w:rPr>
          <w:rtl/>
        </w:rPr>
      </w:pPr>
      <w:bookmarkStart w:id="5893" w:name="ET_speaker_אחמד_טיבי_הרשימה_המשותפ_150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893"/>
    </w:p>
    <w:p w:rsidR="00432ACB" w:rsidRDefault="00432ACB" w:rsidP="00432ACB">
      <w:pPr>
        <w:pStyle w:val="KeepWithNext"/>
        <w:rPr>
          <w:rtl/>
        </w:rPr>
      </w:pPr>
    </w:p>
    <w:p w:rsidR="00432ACB" w:rsidRDefault="00432ACB" w:rsidP="00432ACB">
      <w:pPr>
        <w:rPr>
          <w:rtl/>
        </w:rPr>
      </w:pPr>
      <w:bookmarkStart w:id="5894" w:name="_ETM_Q1_12789000"/>
      <w:bookmarkEnd w:id="5894"/>
      <w:r>
        <w:rPr>
          <w:rFonts w:hint="cs"/>
          <w:rtl/>
        </w:rPr>
        <w:t>יש חפיפה בין הנגד לבין הבעד.</w:t>
      </w:r>
    </w:p>
    <w:p w:rsidR="00432ACB" w:rsidRDefault="00432ACB" w:rsidP="00432ACB">
      <w:pPr>
        <w:rPr>
          <w:rtl/>
        </w:rPr>
      </w:pPr>
    </w:p>
    <w:p w:rsidR="00432ACB" w:rsidRDefault="00432ACB" w:rsidP="00432ACB">
      <w:pPr>
        <w:pStyle w:val="a5"/>
        <w:keepNext/>
        <w:rPr>
          <w:rtl/>
        </w:rPr>
      </w:pPr>
      <w:bookmarkStart w:id="5895" w:name="ET_speaker_5291_15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895"/>
    </w:p>
    <w:p w:rsidR="00432ACB" w:rsidRDefault="00432ACB" w:rsidP="00432ACB">
      <w:pPr>
        <w:pStyle w:val="KeepWithNext"/>
        <w:rPr>
          <w:rtl/>
        </w:rPr>
      </w:pPr>
    </w:p>
    <w:p w:rsidR="00432ACB" w:rsidRDefault="00432ACB" w:rsidP="00432ACB">
      <w:pPr>
        <w:rPr>
          <w:rtl/>
        </w:rPr>
      </w:pPr>
      <w:bookmarkStart w:id="5896" w:name="_ETM_Q1_12792000"/>
      <w:bookmarkEnd w:id="5896"/>
      <w:r>
        <w:rPr>
          <w:rFonts w:hint="cs"/>
          <w:rtl/>
        </w:rPr>
        <w:t>ההסתייגות האחרונה – אני בעד.</w:t>
      </w:r>
    </w:p>
    <w:p w:rsidR="00432ACB" w:rsidRDefault="00432ACB" w:rsidP="00432ACB">
      <w:pPr>
        <w:rPr>
          <w:rtl/>
        </w:rPr>
      </w:pPr>
      <w:bookmarkStart w:id="5897" w:name="_ETM_Q1_12793000"/>
      <w:bookmarkEnd w:id="5897"/>
    </w:p>
    <w:p w:rsidR="00432ACB" w:rsidRDefault="00432ACB" w:rsidP="00432ACB">
      <w:pPr>
        <w:pStyle w:val="af8"/>
        <w:keepNext/>
        <w:rPr>
          <w:rtl/>
        </w:rPr>
      </w:pPr>
      <w:bookmarkStart w:id="5898" w:name="ET_yor_4762_15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8"/>
    </w:p>
    <w:p w:rsidR="00432ACB" w:rsidRDefault="00432ACB" w:rsidP="00432ACB">
      <w:pPr>
        <w:pStyle w:val="KeepWithNext"/>
        <w:rPr>
          <w:rtl/>
        </w:rPr>
      </w:pPr>
    </w:p>
    <w:p w:rsidR="00432ACB" w:rsidRDefault="00432ACB" w:rsidP="00432ACB">
      <w:pPr>
        <w:rPr>
          <w:rtl/>
        </w:rPr>
      </w:pPr>
      <w:bookmarkStart w:id="5899" w:name="_ETM_Q1_12795000"/>
      <w:bookmarkEnd w:id="5899"/>
      <w:r>
        <w:rPr>
          <w:rFonts w:hint="cs"/>
          <w:rtl/>
        </w:rPr>
        <w:t xml:space="preserve">אתה בעד. אז אין נמנעים. </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הלאה.</w:t>
      </w:r>
    </w:p>
    <w:p w:rsidR="00432ACB" w:rsidRDefault="00432ACB" w:rsidP="00432ACB">
      <w:pPr>
        <w:rPr>
          <w:rtl/>
        </w:rPr>
      </w:pPr>
    </w:p>
    <w:p w:rsidR="00432ACB" w:rsidRDefault="00432ACB" w:rsidP="00432ACB">
      <w:pPr>
        <w:pStyle w:val="a5"/>
        <w:keepNext/>
        <w:rPr>
          <w:rtl/>
        </w:rPr>
      </w:pPr>
      <w:bookmarkStart w:id="5900" w:name="ET_speaker_5857_150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900"/>
    </w:p>
    <w:p w:rsidR="00432ACB" w:rsidRDefault="00432ACB" w:rsidP="00432ACB">
      <w:pPr>
        <w:pStyle w:val="KeepWithNext"/>
        <w:rPr>
          <w:rtl/>
        </w:rPr>
      </w:pPr>
    </w:p>
    <w:p w:rsidR="00432ACB" w:rsidRDefault="00432ACB" w:rsidP="00432ACB">
      <w:pPr>
        <w:rPr>
          <w:rtl/>
        </w:rPr>
      </w:pPr>
      <w:bookmarkStart w:id="5901" w:name="_ETM_Q1_12796000"/>
      <w:bookmarkEnd w:id="5901"/>
      <w:r>
        <w:rPr>
          <w:rFonts w:hint="cs"/>
          <w:rtl/>
        </w:rPr>
        <w:t>רגע, אות</w:t>
      </w:r>
      <w:bookmarkStart w:id="5902" w:name="_ETM_Q1_12794000"/>
      <w:bookmarkEnd w:id="5902"/>
      <w:r>
        <w:rPr>
          <w:rFonts w:hint="cs"/>
          <w:rtl/>
        </w:rPr>
        <w:t>י אתה לא סופר, גפני?</w:t>
      </w:r>
    </w:p>
    <w:p w:rsidR="00432ACB" w:rsidRDefault="00432ACB" w:rsidP="00432ACB">
      <w:pPr>
        <w:rPr>
          <w:rtl/>
        </w:rPr>
      </w:pPr>
    </w:p>
    <w:p w:rsidR="00432ACB" w:rsidRDefault="00432ACB" w:rsidP="00432ACB">
      <w:pPr>
        <w:pStyle w:val="af8"/>
        <w:keepNext/>
        <w:rPr>
          <w:rtl/>
        </w:rPr>
      </w:pPr>
      <w:bookmarkStart w:id="5903" w:name="ET_yor_4762_15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03"/>
    </w:p>
    <w:p w:rsidR="00432ACB" w:rsidRDefault="00432ACB" w:rsidP="00432ACB">
      <w:pPr>
        <w:pStyle w:val="KeepWithNext"/>
        <w:rPr>
          <w:rtl/>
        </w:rPr>
      </w:pPr>
    </w:p>
    <w:p w:rsidR="00432ACB" w:rsidRDefault="00432ACB" w:rsidP="00432ACB">
      <w:pPr>
        <w:rPr>
          <w:rtl/>
        </w:rPr>
      </w:pPr>
      <w:bookmarkStart w:id="5904" w:name="_ETM_Q1_12799000"/>
      <w:bookmarkEnd w:id="5904"/>
      <w:r>
        <w:rPr>
          <w:rFonts w:hint="cs"/>
          <w:rtl/>
        </w:rPr>
        <w:t>מה השאלה? אני בלעדיך לא זז.</w:t>
      </w:r>
    </w:p>
    <w:p w:rsidR="00432ACB" w:rsidRDefault="00432ACB" w:rsidP="00432ACB">
      <w:pPr>
        <w:rPr>
          <w:rtl/>
        </w:rPr>
      </w:pPr>
    </w:p>
    <w:p w:rsidR="00432ACB" w:rsidRDefault="00432ACB" w:rsidP="00432ACB">
      <w:pPr>
        <w:pStyle w:val="-"/>
        <w:keepNext/>
        <w:rPr>
          <w:rtl/>
        </w:rPr>
      </w:pPr>
      <w:bookmarkStart w:id="5905" w:name="ET_speakercontinue_5857_1509"/>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5905"/>
    </w:p>
    <w:p w:rsidR="00432ACB" w:rsidRDefault="00432ACB" w:rsidP="00432ACB">
      <w:pPr>
        <w:pStyle w:val="KeepWithNext"/>
        <w:rPr>
          <w:rtl/>
        </w:rPr>
      </w:pPr>
    </w:p>
    <w:p w:rsidR="00432ACB" w:rsidRDefault="00432ACB" w:rsidP="00432ACB">
      <w:pPr>
        <w:rPr>
          <w:rtl/>
        </w:rPr>
      </w:pPr>
      <w:r>
        <w:rPr>
          <w:rFonts w:hint="cs"/>
          <w:rtl/>
        </w:rPr>
        <w:t>הצבעתי.</w:t>
      </w:r>
    </w:p>
    <w:p w:rsidR="00432ACB" w:rsidRDefault="00432ACB" w:rsidP="00432ACB">
      <w:pPr>
        <w:ind w:firstLine="0"/>
        <w:rPr>
          <w:rtl/>
        </w:rPr>
      </w:pPr>
      <w:bookmarkStart w:id="5906" w:name="_ETM_Q1_12801000"/>
      <w:bookmarkEnd w:id="5906"/>
    </w:p>
    <w:p w:rsidR="00432ACB" w:rsidRDefault="00432ACB" w:rsidP="00432ACB">
      <w:pPr>
        <w:pStyle w:val="af8"/>
        <w:keepNext/>
        <w:rPr>
          <w:rtl/>
        </w:rPr>
      </w:pPr>
      <w:bookmarkStart w:id="5907" w:name="ET_yor_4762_15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07"/>
    </w:p>
    <w:p w:rsidR="00432ACB" w:rsidRDefault="00432ACB" w:rsidP="00432ACB">
      <w:pPr>
        <w:pStyle w:val="KeepWithNext"/>
        <w:rPr>
          <w:rtl/>
        </w:rPr>
      </w:pPr>
    </w:p>
    <w:p w:rsidR="00432ACB" w:rsidRDefault="00432ACB" w:rsidP="00432ACB">
      <w:pPr>
        <w:rPr>
          <w:rtl/>
        </w:rPr>
      </w:pPr>
      <w:r>
        <w:rPr>
          <w:rFonts w:hint="cs"/>
          <w:rtl/>
        </w:rPr>
        <w:t>אז הצבעת. אבל מה לעשות. הרוב לא</w:t>
      </w:r>
      <w:bookmarkStart w:id="5908" w:name="_ETM_Q1_12802000"/>
      <w:bookmarkEnd w:id="5908"/>
      <w:r>
        <w:rPr>
          <w:rFonts w:hint="cs"/>
          <w:rtl/>
        </w:rPr>
        <w:t xml:space="preserve"> הולך איתך.</w:t>
      </w:r>
    </w:p>
    <w:p w:rsidR="00432ACB" w:rsidRDefault="00432ACB" w:rsidP="00432ACB">
      <w:pPr>
        <w:ind w:firstLine="0"/>
        <w:rPr>
          <w:rtl/>
        </w:rPr>
      </w:pPr>
    </w:p>
    <w:p w:rsidR="00432ACB" w:rsidRDefault="00432ACB" w:rsidP="00432ACB">
      <w:pPr>
        <w:pStyle w:val="-"/>
        <w:keepNext/>
        <w:rPr>
          <w:rtl/>
        </w:rPr>
      </w:pPr>
      <w:bookmarkStart w:id="5909" w:name="ET_speakercontinue_5857_1511"/>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5909"/>
    </w:p>
    <w:p w:rsidR="00432ACB" w:rsidRDefault="00432ACB" w:rsidP="00432ACB">
      <w:pPr>
        <w:pStyle w:val="KeepWithNext"/>
        <w:rPr>
          <w:rtl/>
        </w:rPr>
      </w:pPr>
    </w:p>
    <w:p w:rsidR="00432ACB" w:rsidRDefault="00432ACB" w:rsidP="00432ACB">
      <w:pPr>
        <w:rPr>
          <w:rtl/>
        </w:rPr>
      </w:pPr>
      <w:bookmarkStart w:id="5910" w:name="_ETM_Q1_12803000"/>
      <w:bookmarkEnd w:id="5910"/>
      <w:r>
        <w:rPr>
          <w:rFonts w:hint="cs"/>
          <w:rtl/>
        </w:rPr>
        <w:t>אבל נמנעתי. אמרת שאין נמנעים.</w:t>
      </w:r>
    </w:p>
    <w:p w:rsidR="00432ACB" w:rsidRDefault="00432ACB" w:rsidP="00432ACB">
      <w:pPr>
        <w:rPr>
          <w:rtl/>
        </w:rPr>
      </w:pPr>
    </w:p>
    <w:p w:rsidR="00432ACB" w:rsidRDefault="00432ACB" w:rsidP="00432ACB">
      <w:pPr>
        <w:pStyle w:val="af8"/>
        <w:keepNext/>
        <w:rPr>
          <w:rtl/>
        </w:rPr>
      </w:pPr>
      <w:bookmarkStart w:id="5911" w:name="ET_yor_4762_1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1"/>
    </w:p>
    <w:p w:rsidR="00432ACB" w:rsidRDefault="00432ACB" w:rsidP="00432ACB">
      <w:pPr>
        <w:pStyle w:val="KeepWithNext"/>
        <w:rPr>
          <w:rtl/>
        </w:rPr>
      </w:pPr>
    </w:p>
    <w:p w:rsidR="00432ACB" w:rsidRDefault="00432ACB" w:rsidP="00432ACB">
      <w:pPr>
        <w:rPr>
          <w:rtl/>
        </w:rPr>
      </w:pPr>
      <w:bookmarkStart w:id="5912" w:name="_ETM_Q1_12805000"/>
      <w:bookmarkEnd w:id="5912"/>
      <w:r>
        <w:rPr>
          <w:rFonts w:hint="cs"/>
          <w:rtl/>
        </w:rPr>
        <w:t>אה, נמנעת? לא שמתי לב.</w:t>
      </w:r>
    </w:p>
    <w:p w:rsidR="00432ACB" w:rsidRDefault="00432ACB" w:rsidP="00432ACB">
      <w:pPr>
        <w:rPr>
          <w:rtl/>
        </w:rPr>
      </w:pPr>
      <w:bookmarkStart w:id="5913" w:name="_ETM_Q1_12807000"/>
      <w:bookmarkEnd w:id="5913"/>
    </w:p>
    <w:p w:rsidR="00432ACB" w:rsidRDefault="00432ACB" w:rsidP="00432ACB">
      <w:pPr>
        <w:rPr>
          <w:rtl/>
        </w:rPr>
      </w:pPr>
      <w:bookmarkStart w:id="5914" w:name="_ETM_Q1_12808000"/>
      <w:bookmarkEnd w:id="5914"/>
      <w:r>
        <w:rPr>
          <w:rFonts w:hint="cs"/>
          <w:rtl/>
        </w:rPr>
        <w:t>מי נמנע? נמנע – 1.</w:t>
      </w:r>
    </w:p>
    <w:p w:rsidR="00432ACB" w:rsidRDefault="00432ACB" w:rsidP="00432ACB">
      <w:pPr>
        <w:rPr>
          <w:rtl/>
        </w:rPr>
      </w:pPr>
      <w:bookmarkStart w:id="5915" w:name="_ETM_Q1_12812000"/>
      <w:bookmarkEnd w:id="5915"/>
    </w:p>
    <w:p w:rsidR="00432ACB" w:rsidRDefault="00432ACB" w:rsidP="00432ACB">
      <w:pPr>
        <w:ind w:firstLine="0"/>
        <w:rPr>
          <w:rtl/>
        </w:rPr>
      </w:pPr>
      <w:r>
        <w:rPr>
          <w:rFonts w:hint="cs"/>
          <w:rtl/>
        </w:rPr>
        <w:t xml:space="preserve"> </w:t>
      </w: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5916" w:name="ET_speaker_שגית_אפיק_15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16"/>
    </w:p>
    <w:p w:rsidR="00432ACB" w:rsidRDefault="00432ACB" w:rsidP="00432ACB">
      <w:pPr>
        <w:pStyle w:val="KeepWithNext"/>
        <w:rPr>
          <w:rtl/>
        </w:rPr>
      </w:pPr>
    </w:p>
    <w:p w:rsidR="00432ACB" w:rsidRDefault="00432ACB" w:rsidP="00432ACB">
      <w:pPr>
        <w:rPr>
          <w:rtl/>
        </w:rPr>
      </w:pPr>
      <w:bookmarkStart w:id="5917" w:name="_ETM_Q1_12813000"/>
      <w:bookmarkEnd w:id="5917"/>
      <w:r>
        <w:rPr>
          <w:rFonts w:hint="cs"/>
          <w:rtl/>
        </w:rPr>
        <w:t>סעיף קטן (ב)(5) – יימחק.</w:t>
      </w:r>
    </w:p>
    <w:p w:rsidR="00432ACB" w:rsidRDefault="00432ACB" w:rsidP="00432ACB">
      <w:pPr>
        <w:rPr>
          <w:rtl/>
        </w:rPr>
      </w:pPr>
      <w:bookmarkStart w:id="5918" w:name="_ETM_Q1_12810000"/>
      <w:bookmarkEnd w:id="5918"/>
    </w:p>
    <w:p w:rsidR="00432ACB" w:rsidRDefault="00432ACB" w:rsidP="00432ACB">
      <w:pPr>
        <w:pStyle w:val="af8"/>
        <w:keepNext/>
        <w:rPr>
          <w:rtl/>
        </w:rPr>
      </w:pPr>
      <w:bookmarkStart w:id="5919" w:name="ET_yor_4762_15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9"/>
    </w:p>
    <w:p w:rsidR="00432ACB" w:rsidRDefault="00432ACB" w:rsidP="00432ACB">
      <w:pPr>
        <w:pStyle w:val="KeepWithNext"/>
        <w:rPr>
          <w:rtl/>
        </w:rPr>
      </w:pPr>
    </w:p>
    <w:p w:rsidR="00432ACB" w:rsidRDefault="00432ACB" w:rsidP="00432ACB">
      <w:pPr>
        <w:rPr>
          <w:rtl/>
        </w:rPr>
      </w:pPr>
      <w:bookmarkStart w:id="5920" w:name="_ETM_Q1_12814000"/>
      <w:bookmarkEnd w:id="5920"/>
      <w:r>
        <w:rPr>
          <w:rFonts w:hint="cs"/>
          <w:rtl/>
        </w:rPr>
        <w:t xml:space="preserve">מי בעד סעיף קטן (ב)(5) </w:t>
      </w:r>
      <w:bookmarkStart w:id="5921" w:name="_ETM_Q1_12811000"/>
      <w:bookmarkEnd w:id="5921"/>
      <w:r>
        <w:rPr>
          <w:rFonts w:hint="cs"/>
          <w:rtl/>
        </w:rPr>
        <w:t xml:space="preserve">למחוק? מי נגד למחוק את (ב)(5)? </w:t>
      </w:r>
    </w:p>
    <w:p w:rsidR="00432ACB" w:rsidRDefault="00432ACB" w:rsidP="00432ACB">
      <w:pPr>
        <w:rPr>
          <w:rtl/>
        </w:rPr>
      </w:pPr>
      <w:bookmarkStart w:id="5922" w:name="_ETM_Q1_12820000"/>
      <w:bookmarkStart w:id="5923" w:name="_ETM_Q1_12821000"/>
      <w:bookmarkEnd w:id="5922"/>
      <w:bookmarkEnd w:id="5923"/>
    </w:p>
    <w:p w:rsidR="00432ACB" w:rsidRDefault="00432ACB" w:rsidP="00432ACB">
      <w:pPr>
        <w:pStyle w:val="a5"/>
        <w:keepNext/>
        <w:rPr>
          <w:rtl/>
        </w:rPr>
      </w:pPr>
      <w:bookmarkStart w:id="5924" w:name="ET_speaker_5786_25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24"/>
    </w:p>
    <w:p w:rsidR="00432ACB" w:rsidRDefault="00432ACB" w:rsidP="00432ACB">
      <w:pPr>
        <w:pStyle w:val="KeepWithNext"/>
        <w:rPr>
          <w:rtl/>
        </w:rPr>
      </w:pPr>
    </w:p>
    <w:p w:rsidR="00432ACB" w:rsidRDefault="00432ACB" w:rsidP="00432ACB">
      <w:pPr>
        <w:rPr>
          <w:rtl/>
        </w:rPr>
      </w:pPr>
      <w:r>
        <w:rPr>
          <w:rFonts w:hint="cs"/>
          <w:rtl/>
        </w:rPr>
        <w:t>נגד, קואליציה.</w:t>
      </w:r>
    </w:p>
    <w:p w:rsidR="00432ACB" w:rsidRDefault="00432ACB" w:rsidP="00432ACB">
      <w:pPr>
        <w:rPr>
          <w:rtl/>
        </w:rPr>
      </w:pPr>
    </w:p>
    <w:p w:rsidR="00432ACB" w:rsidRDefault="00432ACB" w:rsidP="00432ACB">
      <w:pPr>
        <w:pStyle w:val="af8"/>
        <w:keepNext/>
        <w:rPr>
          <w:rtl/>
        </w:rPr>
      </w:pPr>
      <w:bookmarkStart w:id="5925" w:name="ET_yor_4762_25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25"/>
    </w:p>
    <w:p w:rsidR="00432ACB" w:rsidRDefault="00432ACB" w:rsidP="00432ACB">
      <w:pPr>
        <w:pStyle w:val="KeepWithNext"/>
        <w:rPr>
          <w:rtl/>
        </w:rPr>
      </w:pPr>
    </w:p>
    <w:p w:rsidR="00432ACB" w:rsidRDefault="00432ACB" w:rsidP="00432ACB">
      <w:pPr>
        <w:rPr>
          <w:rtl/>
        </w:rPr>
      </w:pPr>
      <w:bookmarkStart w:id="5926" w:name="_ETM_Q1_12823000"/>
      <w:bookmarkEnd w:id="5926"/>
      <w:r>
        <w:rPr>
          <w:rFonts w:hint="cs"/>
          <w:rtl/>
        </w:rPr>
        <w:t>מי נמנע?</w:t>
      </w:r>
    </w:p>
    <w:p w:rsidR="00432ACB" w:rsidRDefault="00432ACB" w:rsidP="00432ACB">
      <w:pPr>
        <w:rPr>
          <w:rtl/>
        </w:rPr>
      </w:pPr>
    </w:p>
    <w:p w:rsidR="00432ACB" w:rsidRDefault="00432ACB" w:rsidP="00432ACB">
      <w:pPr>
        <w:ind w:firstLine="0"/>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
        <w:keepNext/>
        <w:rPr>
          <w:rtl/>
        </w:rPr>
      </w:pPr>
      <w:bookmarkStart w:id="5927" w:name="ET_speakercontinue_שגית_אפיק_151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5927"/>
    </w:p>
    <w:p w:rsidR="00432ACB" w:rsidRDefault="00432ACB" w:rsidP="00432ACB">
      <w:pPr>
        <w:pStyle w:val="KeepWithNext"/>
        <w:rPr>
          <w:rtl/>
        </w:rPr>
      </w:pPr>
    </w:p>
    <w:p w:rsidR="00432ACB" w:rsidRDefault="00432ACB" w:rsidP="00432ACB">
      <w:pPr>
        <w:rPr>
          <w:rtl/>
        </w:rPr>
      </w:pPr>
      <w:bookmarkStart w:id="5928" w:name="_ETM_Q1_12822000"/>
      <w:bookmarkEnd w:id="5928"/>
      <w:r>
        <w:rPr>
          <w:rFonts w:hint="cs"/>
          <w:rtl/>
        </w:rPr>
        <w:t>סעיף קטן (ב)(6) – יימחק.</w:t>
      </w:r>
    </w:p>
    <w:p w:rsidR="00432ACB" w:rsidRDefault="00432ACB" w:rsidP="00432ACB">
      <w:pPr>
        <w:rPr>
          <w:rtl/>
        </w:rPr>
      </w:pPr>
      <w:bookmarkStart w:id="5929" w:name="_ETM_Q1_12824000"/>
      <w:bookmarkEnd w:id="5929"/>
    </w:p>
    <w:p w:rsidR="00432ACB" w:rsidRDefault="00432ACB" w:rsidP="00432ACB">
      <w:pPr>
        <w:pStyle w:val="af8"/>
        <w:keepNext/>
        <w:rPr>
          <w:rtl/>
        </w:rPr>
      </w:pPr>
      <w:bookmarkStart w:id="5930" w:name="ET_yor_4762_15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30"/>
    </w:p>
    <w:p w:rsidR="00432ACB" w:rsidRDefault="00432ACB" w:rsidP="00432ACB">
      <w:pPr>
        <w:pStyle w:val="KeepWithNext"/>
        <w:rPr>
          <w:rtl/>
        </w:rPr>
      </w:pPr>
    </w:p>
    <w:p w:rsidR="00432ACB" w:rsidRDefault="00432ACB" w:rsidP="00432ACB">
      <w:pPr>
        <w:rPr>
          <w:rtl/>
        </w:rPr>
      </w:pPr>
      <w:bookmarkStart w:id="5931" w:name="_ETM_Q1_12825000"/>
      <w:bookmarkEnd w:id="5931"/>
      <w:r>
        <w:rPr>
          <w:rFonts w:hint="cs"/>
          <w:rtl/>
        </w:rPr>
        <w:t>מי בעד? מי נגד?</w:t>
      </w:r>
    </w:p>
    <w:p w:rsidR="00432ACB" w:rsidRDefault="00432ACB" w:rsidP="00432ACB">
      <w:pPr>
        <w:rPr>
          <w:rtl/>
        </w:rPr>
      </w:pPr>
    </w:p>
    <w:p w:rsidR="00432ACB" w:rsidRDefault="00432ACB" w:rsidP="00432ACB">
      <w:pPr>
        <w:pStyle w:val="a5"/>
        <w:keepNext/>
        <w:rPr>
          <w:rtl/>
        </w:rPr>
      </w:pPr>
      <w:bookmarkStart w:id="5932" w:name="ET_speaker_5786_151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32"/>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bookmarkStart w:id="5933" w:name="_ETM_Q1_12827000"/>
      <w:bookmarkEnd w:id="5933"/>
    </w:p>
    <w:p w:rsidR="00432ACB" w:rsidRDefault="00432ACB" w:rsidP="00432ACB">
      <w:pPr>
        <w:pStyle w:val="af8"/>
        <w:keepNext/>
        <w:rPr>
          <w:rtl/>
        </w:rPr>
      </w:pPr>
      <w:bookmarkStart w:id="5934" w:name="ET_yor_4762_15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34"/>
    </w:p>
    <w:p w:rsidR="00432ACB" w:rsidRDefault="00432ACB" w:rsidP="00432ACB">
      <w:pPr>
        <w:pStyle w:val="KeepWithNext"/>
        <w:rPr>
          <w:rtl/>
        </w:rPr>
      </w:pPr>
    </w:p>
    <w:p w:rsidR="00432ACB" w:rsidRDefault="00432ACB" w:rsidP="00432ACB">
      <w:pPr>
        <w:rPr>
          <w:rtl/>
        </w:rPr>
      </w:pPr>
      <w:bookmarkStart w:id="5935" w:name="_ETM_Q1_12828000"/>
      <w:bookmarkEnd w:id="5935"/>
      <w:r>
        <w:rPr>
          <w:rFonts w:hint="cs"/>
          <w:rtl/>
        </w:rPr>
        <w:t>מי נמנע?</w:t>
      </w:r>
    </w:p>
    <w:p w:rsidR="00432ACB" w:rsidRDefault="00432ACB" w:rsidP="00432ACB">
      <w:pPr>
        <w:rPr>
          <w:rtl/>
        </w:rPr>
      </w:pPr>
    </w:p>
    <w:p w:rsidR="00432ACB" w:rsidRDefault="00432ACB" w:rsidP="00432ACB">
      <w:pPr>
        <w:ind w:firstLine="0"/>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5936" w:name="ET_speaker_שגית_אפיק_15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36"/>
    </w:p>
    <w:p w:rsidR="00432ACB" w:rsidRDefault="00432ACB" w:rsidP="00432ACB">
      <w:pPr>
        <w:pStyle w:val="KeepWithNext"/>
        <w:rPr>
          <w:rtl/>
        </w:rPr>
      </w:pPr>
    </w:p>
    <w:p w:rsidR="00432ACB" w:rsidRDefault="00432ACB" w:rsidP="00432ACB">
      <w:pPr>
        <w:rPr>
          <w:rtl/>
        </w:rPr>
      </w:pPr>
      <w:r>
        <w:rPr>
          <w:rFonts w:hint="cs"/>
          <w:rtl/>
        </w:rPr>
        <w:t>סעיף קטן (ב)(7) – יימחק.</w:t>
      </w:r>
    </w:p>
    <w:p w:rsidR="00432ACB" w:rsidRDefault="00432ACB" w:rsidP="00432ACB">
      <w:pPr>
        <w:ind w:firstLine="0"/>
        <w:rPr>
          <w:rtl/>
        </w:rPr>
      </w:pPr>
      <w:bookmarkStart w:id="5937" w:name="_ETM_Q1_12830000"/>
      <w:bookmarkEnd w:id="5937"/>
    </w:p>
    <w:p w:rsidR="00432ACB" w:rsidRDefault="00432ACB" w:rsidP="00432ACB">
      <w:pPr>
        <w:pStyle w:val="af8"/>
        <w:keepNext/>
        <w:rPr>
          <w:rtl/>
        </w:rPr>
      </w:pPr>
      <w:bookmarkStart w:id="5938" w:name="ET_yor_4762_15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38"/>
    </w:p>
    <w:p w:rsidR="00432ACB" w:rsidRDefault="00432ACB" w:rsidP="00432ACB">
      <w:pPr>
        <w:pStyle w:val="KeepWithNext"/>
        <w:rPr>
          <w:rtl/>
        </w:rPr>
      </w:pPr>
    </w:p>
    <w:p w:rsidR="00432ACB" w:rsidRDefault="00432ACB" w:rsidP="00432ACB">
      <w:pPr>
        <w:rPr>
          <w:rtl/>
        </w:rPr>
      </w:pPr>
      <w:bookmarkStart w:id="5939" w:name="_ETM_Q1_12832000"/>
      <w:bookmarkEnd w:id="5939"/>
      <w:r>
        <w:rPr>
          <w:rFonts w:hint="cs"/>
          <w:rtl/>
        </w:rPr>
        <w:t>מי בעד? מי נגד?</w:t>
      </w:r>
    </w:p>
    <w:p w:rsidR="00432ACB" w:rsidRDefault="00432ACB" w:rsidP="00432ACB">
      <w:pPr>
        <w:rPr>
          <w:rtl/>
        </w:rPr>
      </w:pPr>
    </w:p>
    <w:p w:rsidR="00432ACB" w:rsidRDefault="00432ACB" w:rsidP="00432ACB">
      <w:pPr>
        <w:pStyle w:val="a5"/>
        <w:keepNext/>
        <w:rPr>
          <w:rtl/>
        </w:rPr>
      </w:pPr>
      <w:bookmarkStart w:id="5940" w:name="ET_speaker_5786_152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40"/>
    </w:p>
    <w:p w:rsidR="00432ACB" w:rsidRDefault="00432ACB" w:rsidP="00432ACB">
      <w:pPr>
        <w:pStyle w:val="KeepWithNext"/>
        <w:rPr>
          <w:rtl/>
        </w:rPr>
      </w:pPr>
    </w:p>
    <w:p w:rsidR="00432ACB" w:rsidRDefault="00432ACB" w:rsidP="00432ACB">
      <w:pPr>
        <w:rPr>
          <w:rtl/>
        </w:rPr>
      </w:pPr>
      <w:bookmarkStart w:id="5941" w:name="_ETM_Q1_12835000"/>
      <w:bookmarkEnd w:id="5941"/>
      <w:r>
        <w:rPr>
          <w:rFonts w:hint="cs"/>
          <w:rtl/>
        </w:rPr>
        <w:t>נגד.</w:t>
      </w:r>
    </w:p>
    <w:p w:rsidR="00432ACB" w:rsidRDefault="00432ACB" w:rsidP="00432ACB">
      <w:pPr>
        <w:rPr>
          <w:rtl/>
        </w:rPr>
      </w:pPr>
    </w:p>
    <w:p w:rsidR="00432ACB" w:rsidRDefault="00432ACB" w:rsidP="00432ACB">
      <w:pPr>
        <w:pStyle w:val="af8"/>
        <w:keepNext/>
        <w:rPr>
          <w:rtl/>
        </w:rPr>
      </w:pPr>
      <w:bookmarkStart w:id="5942" w:name="ET_yor_4762_15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2"/>
    </w:p>
    <w:p w:rsidR="00432ACB" w:rsidRDefault="00432ACB" w:rsidP="00432ACB">
      <w:pPr>
        <w:pStyle w:val="KeepWithNext"/>
        <w:rPr>
          <w:rtl/>
        </w:rPr>
      </w:pPr>
    </w:p>
    <w:p w:rsidR="00432ACB" w:rsidRDefault="00432ACB" w:rsidP="00432ACB">
      <w:pPr>
        <w:rPr>
          <w:rtl/>
        </w:rPr>
      </w:pPr>
      <w:bookmarkStart w:id="5943" w:name="_ETM_Q1_12838000"/>
      <w:bookmarkEnd w:id="5943"/>
      <w:r>
        <w:rPr>
          <w:rFonts w:hint="cs"/>
          <w:rtl/>
        </w:rPr>
        <w:t>מי נמנע?</w:t>
      </w:r>
    </w:p>
    <w:p w:rsidR="00432ACB" w:rsidRDefault="00432ACB" w:rsidP="00432ACB">
      <w:pPr>
        <w:ind w:firstLine="0"/>
        <w:rPr>
          <w:rtl/>
        </w:rPr>
      </w:pPr>
      <w:bookmarkStart w:id="5944" w:name="_ETM_Q1_12837000"/>
      <w:bookmarkEnd w:id="5944"/>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5945" w:name="ET_speaker_שגית_אפיק_15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45"/>
    </w:p>
    <w:p w:rsidR="00432ACB" w:rsidRDefault="00432ACB" w:rsidP="00432ACB">
      <w:pPr>
        <w:pStyle w:val="KeepWithNext"/>
        <w:rPr>
          <w:rtl/>
        </w:rPr>
      </w:pPr>
    </w:p>
    <w:p w:rsidR="00432ACB" w:rsidRDefault="00432ACB" w:rsidP="00432ACB">
      <w:pPr>
        <w:rPr>
          <w:rtl/>
        </w:rPr>
      </w:pPr>
      <w:bookmarkStart w:id="5946" w:name="_ETM_Q1_12836000"/>
      <w:bookmarkEnd w:id="5946"/>
      <w:r>
        <w:rPr>
          <w:rFonts w:hint="cs"/>
          <w:rtl/>
        </w:rPr>
        <w:t>סעיף קטן (ב)(8) – יימחק.</w:t>
      </w:r>
    </w:p>
    <w:p w:rsidR="00432ACB" w:rsidRDefault="00432ACB" w:rsidP="00432ACB">
      <w:pPr>
        <w:rPr>
          <w:rtl/>
        </w:rPr>
      </w:pPr>
    </w:p>
    <w:p w:rsidR="00432ACB" w:rsidRDefault="00432ACB" w:rsidP="00432ACB">
      <w:pPr>
        <w:pStyle w:val="af8"/>
        <w:keepNext/>
        <w:rPr>
          <w:rtl/>
        </w:rPr>
      </w:pPr>
      <w:bookmarkStart w:id="5947" w:name="ET_yor_4762_1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7"/>
    </w:p>
    <w:p w:rsidR="00432ACB" w:rsidRDefault="00432ACB" w:rsidP="00432ACB">
      <w:pPr>
        <w:pStyle w:val="KeepWithNext"/>
        <w:rPr>
          <w:rtl/>
        </w:rPr>
      </w:pPr>
    </w:p>
    <w:p w:rsidR="00432ACB" w:rsidRDefault="00432ACB" w:rsidP="00432ACB">
      <w:pPr>
        <w:rPr>
          <w:rtl/>
        </w:rPr>
      </w:pPr>
      <w:bookmarkStart w:id="5948" w:name="_ETM_Q1_12833000"/>
      <w:bookmarkEnd w:id="5948"/>
      <w:r>
        <w:rPr>
          <w:rFonts w:hint="cs"/>
          <w:rtl/>
        </w:rPr>
        <w:t xml:space="preserve">מי </w:t>
      </w:r>
      <w:bookmarkStart w:id="5949" w:name="_ETM_Q1_12834000"/>
      <w:bookmarkEnd w:id="5949"/>
      <w:r>
        <w:rPr>
          <w:rFonts w:hint="cs"/>
          <w:rtl/>
        </w:rPr>
        <w:t>בעד? מי נגד? מי נמנע?</w:t>
      </w:r>
    </w:p>
    <w:p w:rsidR="00432ACB" w:rsidRDefault="00432ACB" w:rsidP="00432ACB">
      <w:pPr>
        <w:rPr>
          <w:rtl/>
        </w:rPr>
      </w:pPr>
      <w:bookmarkStart w:id="5950" w:name="_ETM_Q1_12839000"/>
      <w:bookmarkEnd w:id="5950"/>
    </w:p>
    <w:p w:rsidR="00432ACB" w:rsidRDefault="00432ACB" w:rsidP="00432ACB">
      <w:pPr>
        <w:ind w:firstLine="0"/>
        <w:rPr>
          <w:rtl/>
        </w:rPr>
      </w:pPr>
      <w:bookmarkStart w:id="5951" w:name="_ETM_Q1_12840000"/>
      <w:bookmarkEnd w:id="5951"/>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5952" w:name="ET_speaker_שגית_אפיק_15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52"/>
    </w:p>
    <w:p w:rsidR="00432ACB" w:rsidRDefault="00432ACB" w:rsidP="00432ACB">
      <w:pPr>
        <w:pStyle w:val="KeepWithNext"/>
        <w:rPr>
          <w:rtl/>
        </w:rPr>
      </w:pPr>
    </w:p>
    <w:p w:rsidR="00432ACB" w:rsidRDefault="00432ACB" w:rsidP="00432ACB">
      <w:pPr>
        <w:rPr>
          <w:rtl/>
        </w:rPr>
      </w:pPr>
      <w:bookmarkStart w:id="5953" w:name="_ETM_Q1_12841000"/>
      <w:bookmarkEnd w:id="5953"/>
      <w:r>
        <w:rPr>
          <w:rFonts w:hint="cs"/>
          <w:rtl/>
        </w:rPr>
        <w:t>סעיף קטן (ב)(9) – יימחק.</w:t>
      </w:r>
    </w:p>
    <w:p w:rsidR="00432ACB" w:rsidRDefault="00432ACB" w:rsidP="00432ACB">
      <w:pPr>
        <w:rPr>
          <w:rtl/>
        </w:rPr>
      </w:pPr>
      <w:bookmarkStart w:id="5954" w:name="_ETM_Q1_12843000"/>
      <w:bookmarkEnd w:id="5954"/>
    </w:p>
    <w:p w:rsidR="00432ACB" w:rsidRDefault="00432ACB" w:rsidP="00432ACB">
      <w:pPr>
        <w:pStyle w:val="af8"/>
        <w:keepNext/>
        <w:rPr>
          <w:rtl/>
        </w:rPr>
      </w:pPr>
      <w:bookmarkStart w:id="5955" w:name="ET_yor_4762_15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55"/>
    </w:p>
    <w:p w:rsidR="00432ACB" w:rsidRDefault="00432ACB" w:rsidP="00432ACB">
      <w:pPr>
        <w:pStyle w:val="KeepWithNext"/>
        <w:rPr>
          <w:rtl/>
        </w:rPr>
      </w:pPr>
    </w:p>
    <w:p w:rsidR="00432ACB" w:rsidRDefault="00432ACB" w:rsidP="00432ACB">
      <w:pPr>
        <w:rPr>
          <w:rtl/>
        </w:rPr>
      </w:pPr>
      <w:bookmarkStart w:id="5956" w:name="_ETM_Q1_12844000"/>
      <w:bookmarkEnd w:id="5956"/>
      <w:r>
        <w:rPr>
          <w:rFonts w:hint="cs"/>
          <w:rtl/>
        </w:rPr>
        <w:t xml:space="preserve">מי בעד? מי נגד? </w:t>
      </w:r>
    </w:p>
    <w:p w:rsidR="00432ACB" w:rsidRDefault="00432ACB" w:rsidP="00432ACB">
      <w:pPr>
        <w:rPr>
          <w:rtl/>
        </w:rPr>
      </w:pPr>
    </w:p>
    <w:p w:rsidR="00432ACB" w:rsidRDefault="00432ACB" w:rsidP="00432ACB">
      <w:pPr>
        <w:pStyle w:val="a5"/>
        <w:keepNext/>
        <w:rPr>
          <w:rtl/>
        </w:rPr>
      </w:pPr>
      <w:bookmarkStart w:id="5957" w:name="ET_speaker_5786_152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57"/>
    </w:p>
    <w:p w:rsidR="00432ACB" w:rsidRDefault="00432ACB" w:rsidP="00432ACB">
      <w:pPr>
        <w:pStyle w:val="KeepWithNext"/>
        <w:rPr>
          <w:rtl/>
        </w:rPr>
      </w:pPr>
    </w:p>
    <w:p w:rsidR="00432ACB" w:rsidRDefault="00432ACB" w:rsidP="00432ACB">
      <w:pPr>
        <w:rPr>
          <w:rtl/>
        </w:rPr>
      </w:pPr>
      <w:bookmarkStart w:id="5958" w:name="_ETM_Q1_12845000"/>
      <w:bookmarkEnd w:id="5958"/>
      <w:r>
        <w:rPr>
          <w:rFonts w:hint="cs"/>
          <w:rtl/>
        </w:rPr>
        <w:t>נגד.</w:t>
      </w:r>
    </w:p>
    <w:p w:rsidR="00432ACB" w:rsidRDefault="00432ACB" w:rsidP="00432ACB">
      <w:pPr>
        <w:ind w:firstLine="0"/>
        <w:rPr>
          <w:rtl/>
        </w:rPr>
      </w:pPr>
    </w:p>
    <w:p w:rsidR="00432ACB" w:rsidRDefault="00432ACB" w:rsidP="00432ACB">
      <w:pPr>
        <w:pStyle w:val="af8"/>
        <w:keepNext/>
        <w:rPr>
          <w:rtl/>
        </w:rPr>
      </w:pPr>
      <w:bookmarkStart w:id="5959" w:name="ET_yor_4762_15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59"/>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ind w:firstLine="0"/>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5960" w:name="ET_speaker_שגית_אפיק_15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60"/>
    </w:p>
    <w:p w:rsidR="00432ACB" w:rsidRDefault="00432ACB" w:rsidP="00432ACB">
      <w:pPr>
        <w:pStyle w:val="KeepWithNext"/>
        <w:rPr>
          <w:rtl/>
        </w:rPr>
      </w:pPr>
    </w:p>
    <w:p w:rsidR="00432ACB" w:rsidRDefault="00432ACB" w:rsidP="00432ACB">
      <w:pPr>
        <w:rPr>
          <w:rtl/>
        </w:rPr>
      </w:pPr>
      <w:r>
        <w:rPr>
          <w:rFonts w:hint="cs"/>
          <w:rtl/>
        </w:rPr>
        <w:t>סעיף קטן (ב)(10) – יימחק.</w:t>
      </w:r>
    </w:p>
    <w:p w:rsidR="00432ACB" w:rsidRDefault="00432ACB" w:rsidP="00432ACB">
      <w:pPr>
        <w:ind w:firstLine="0"/>
        <w:rPr>
          <w:rtl/>
        </w:rPr>
      </w:pPr>
      <w:bookmarkStart w:id="5961" w:name="_ETM_Q1_12846000"/>
      <w:bookmarkStart w:id="5962" w:name="_ETM_Q1_12847000"/>
      <w:bookmarkEnd w:id="5961"/>
      <w:bookmarkEnd w:id="5962"/>
    </w:p>
    <w:p w:rsidR="00432ACB" w:rsidRDefault="00432ACB" w:rsidP="00432ACB">
      <w:pPr>
        <w:pStyle w:val="af8"/>
        <w:keepNext/>
        <w:rPr>
          <w:rtl/>
        </w:rPr>
      </w:pPr>
      <w:bookmarkStart w:id="5963" w:name="ET_yor_4762_15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63"/>
    </w:p>
    <w:p w:rsidR="00432ACB" w:rsidRDefault="00432ACB" w:rsidP="00432ACB">
      <w:pPr>
        <w:pStyle w:val="KeepWithNext"/>
        <w:rPr>
          <w:rtl/>
        </w:rPr>
      </w:pPr>
    </w:p>
    <w:p w:rsidR="00432ACB" w:rsidRDefault="00432ACB" w:rsidP="00432ACB">
      <w:pPr>
        <w:rPr>
          <w:rtl/>
        </w:rPr>
      </w:pPr>
      <w:bookmarkStart w:id="5964" w:name="_ETM_Q1_12848000"/>
      <w:bookmarkEnd w:id="5964"/>
      <w:r>
        <w:rPr>
          <w:rFonts w:hint="cs"/>
          <w:rtl/>
        </w:rPr>
        <w:t xml:space="preserve">מי </w:t>
      </w:r>
      <w:bookmarkStart w:id="5965" w:name="_ETM_Q1_12849000"/>
      <w:bookmarkEnd w:id="5965"/>
      <w:r>
        <w:rPr>
          <w:rFonts w:hint="cs"/>
          <w:rtl/>
        </w:rPr>
        <w:t>בעד? מי נגד?</w:t>
      </w:r>
    </w:p>
    <w:p w:rsidR="00432ACB" w:rsidRDefault="00432ACB" w:rsidP="00432ACB">
      <w:pPr>
        <w:rPr>
          <w:rtl/>
        </w:rPr>
      </w:pPr>
    </w:p>
    <w:p w:rsidR="00432ACB" w:rsidRDefault="00432ACB" w:rsidP="00432ACB">
      <w:pPr>
        <w:pStyle w:val="a5"/>
        <w:keepNext/>
        <w:rPr>
          <w:rtl/>
        </w:rPr>
      </w:pPr>
      <w:bookmarkStart w:id="5966" w:name="ET_speaker_5786_153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66"/>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ind w:firstLine="0"/>
        <w:rPr>
          <w:rtl/>
        </w:rPr>
      </w:pPr>
      <w:bookmarkStart w:id="5967" w:name="_ETM_Q1_12852000"/>
      <w:bookmarkEnd w:id="5967"/>
    </w:p>
    <w:p w:rsidR="00432ACB" w:rsidRDefault="00432ACB" w:rsidP="00432ACB">
      <w:pPr>
        <w:pStyle w:val="af8"/>
        <w:keepNext/>
        <w:rPr>
          <w:rtl/>
        </w:rPr>
      </w:pPr>
      <w:bookmarkStart w:id="5968" w:name="ET_yor_4762_15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68"/>
    </w:p>
    <w:p w:rsidR="00432ACB" w:rsidRDefault="00432ACB" w:rsidP="00432ACB">
      <w:pPr>
        <w:pStyle w:val="KeepWithNext"/>
        <w:rPr>
          <w:rtl/>
        </w:rPr>
      </w:pPr>
    </w:p>
    <w:p w:rsidR="00432ACB" w:rsidRDefault="00432ACB" w:rsidP="00432ACB">
      <w:pPr>
        <w:rPr>
          <w:rtl/>
        </w:rPr>
      </w:pPr>
      <w:bookmarkStart w:id="5969" w:name="_ETM_Q1_12853000"/>
      <w:bookmarkEnd w:id="5969"/>
      <w:r>
        <w:rPr>
          <w:rFonts w:hint="cs"/>
          <w:rtl/>
        </w:rPr>
        <w:t>מי נמנע?</w:t>
      </w:r>
    </w:p>
    <w:p w:rsidR="00432ACB" w:rsidRDefault="00432ACB" w:rsidP="00432ACB">
      <w:pPr>
        <w:ind w:firstLine="0"/>
        <w:rPr>
          <w:rtl/>
        </w:rPr>
      </w:pPr>
      <w:bookmarkStart w:id="5970" w:name="_ETM_Q1_12856000"/>
      <w:bookmarkEnd w:id="5970"/>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5971" w:name="ET_speaker_שגית_אפיק_15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71"/>
    </w:p>
    <w:p w:rsidR="00432ACB" w:rsidRDefault="00432ACB" w:rsidP="00432ACB">
      <w:pPr>
        <w:pStyle w:val="KeepWithNext"/>
        <w:rPr>
          <w:rtl/>
        </w:rPr>
      </w:pPr>
    </w:p>
    <w:p w:rsidR="00432ACB" w:rsidRDefault="00432ACB" w:rsidP="00432ACB">
      <w:pPr>
        <w:rPr>
          <w:rtl/>
        </w:rPr>
      </w:pPr>
      <w:r>
        <w:rPr>
          <w:rFonts w:hint="cs"/>
          <w:rtl/>
        </w:rPr>
        <w:t>סעיף קטן (ג) – יימחק.</w:t>
      </w:r>
    </w:p>
    <w:p w:rsidR="00432ACB" w:rsidRDefault="00432ACB" w:rsidP="00432ACB">
      <w:pPr>
        <w:rPr>
          <w:rtl/>
        </w:rPr>
      </w:pPr>
    </w:p>
    <w:p w:rsidR="00432ACB" w:rsidRDefault="00432ACB" w:rsidP="00432ACB">
      <w:pPr>
        <w:pStyle w:val="af8"/>
        <w:keepNext/>
        <w:rPr>
          <w:rtl/>
        </w:rPr>
      </w:pPr>
      <w:bookmarkStart w:id="5972" w:name="ET_yor_4762_15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72"/>
    </w:p>
    <w:p w:rsidR="00432ACB" w:rsidRDefault="00432ACB" w:rsidP="00432ACB">
      <w:pPr>
        <w:pStyle w:val="KeepWithNext"/>
        <w:rPr>
          <w:rtl/>
        </w:rPr>
      </w:pPr>
    </w:p>
    <w:p w:rsidR="00432ACB" w:rsidRDefault="00432ACB" w:rsidP="00432ACB">
      <w:pPr>
        <w:rPr>
          <w:rtl/>
        </w:rPr>
      </w:pPr>
      <w:r>
        <w:rPr>
          <w:rFonts w:hint="cs"/>
          <w:rtl/>
        </w:rPr>
        <w:t>מי בעד? מי נגד?</w:t>
      </w:r>
    </w:p>
    <w:p w:rsidR="00432ACB" w:rsidRDefault="00432ACB" w:rsidP="00432ACB">
      <w:pPr>
        <w:rPr>
          <w:rtl/>
        </w:rPr>
      </w:pPr>
      <w:bookmarkStart w:id="5973" w:name="_ETM_Q1_12859000"/>
      <w:bookmarkEnd w:id="5973"/>
    </w:p>
    <w:p w:rsidR="00432ACB" w:rsidRDefault="00432ACB" w:rsidP="00432ACB">
      <w:pPr>
        <w:pStyle w:val="a5"/>
        <w:keepNext/>
        <w:rPr>
          <w:rtl/>
        </w:rPr>
      </w:pPr>
      <w:bookmarkStart w:id="5974" w:name="ET_speaker_5786_15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74"/>
    </w:p>
    <w:p w:rsidR="00432ACB" w:rsidRDefault="00432ACB" w:rsidP="00432ACB">
      <w:pPr>
        <w:pStyle w:val="KeepWithNext"/>
        <w:rPr>
          <w:rtl/>
        </w:rPr>
      </w:pPr>
    </w:p>
    <w:p w:rsidR="00432ACB" w:rsidRDefault="00432ACB" w:rsidP="00432ACB">
      <w:pPr>
        <w:rPr>
          <w:rtl/>
        </w:rPr>
      </w:pPr>
      <w:bookmarkStart w:id="5975" w:name="_ETM_Q1_12855000"/>
      <w:bookmarkEnd w:id="5975"/>
      <w:r>
        <w:rPr>
          <w:rFonts w:hint="cs"/>
          <w:rtl/>
        </w:rPr>
        <w:t>נגד.</w:t>
      </w:r>
    </w:p>
    <w:p w:rsidR="00432ACB" w:rsidRDefault="00432ACB" w:rsidP="00432ACB">
      <w:pPr>
        <w:rPr>
          <w:rtl/>
        </w:rPr>
      </w:pPr>
      <w:bookmarkStart w:id="5976" w:name="_ETM_Q1_12857000"/>
      <w:bookmarkEnd w:id="5976"/>
    </w:p>
    <w:p w:rsidR="00432ACB" w:rsidRDefault="00432ACB" w:rsidP="00432ACB">
      <w:pPr>
        <w:pStyle w:val="af8"/>
        <w:keepNext/>
        <w:rPr>
          <w:rtl/>
        </w:rPr>
      </w:pPr>
      <w:bookmarkStart w:id="5977" w:name="ET_yor_4762_15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77"/>
    </w:p>
    <w:p w:rsidR="00432ACB" w:rsidRDefault="00432ACB" w:rsidP="00432ACB">
      <w:pPr>
        <w:pStyle w:val="KeepWithNext"/>
        <w:rPr>
          <w:rtl/>
        </w:rPr>
      </w:pPr>
    </w:p>
    <w:p w:rsidR="00432ACB" w:rsidRDefault="00432ACB" w:rsidP="00432ACB">
      <w:pPr>
        <w:rPr>
          <w:rtl/>
        </w:rPr>
      </w:pPr>
      <w:bookmarkStart w:id="5978" w:name="_ETM_Q1_12858000"/>
      <w:bookmarkEnd w:id="5978"/>
      <w:r>
        <w:rPr>
          <w:rFonts w:hint="cs"/>
          <w:rtl/>
        </w:rPr>
        <w:t>מי נמנע?</w:t>
      </w:r>
    </w:p>
    <w:p w:rsidR="00432ACB" w:rsidRDefault="00432ACB" w:rsidP="00432ACB">
      <w:pPr>
        <w:ind w:firstLine="0"/>
        <w:rPr>
          <w:rtl/>
        </w:rPr>
      </w:pPr>
      <w:bookmarkStart w:id="5979" w:name="_ETM_Q1_12861000"/>
      <w:bookmarkEnd w:id="5979"/>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5980" w:name="ET_speaker_שגית_אפיק_15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80"/>
    </w:p>
    <w:p w:rsidR="00432ACB" w:rsidRDefault="00432ACB" w:rsidP="00432ACB">
      <w:pPr>
        <w:pStyle w:val="KeepWithNext"/>
        <w:rPr>
          <w:rtl/>
        </w:rPr>
      </w:pPr>
    </w:p>
    <w:p w:rsidR="00432ACB" w:rsidRDefault="00432ACB" w:rsidP="00432ACB">
      <w:pPr>
        <w:rPr>
          <w:rtl/>
        </w:rPr>
      </w:pPr>
      <w:bookmarkStart w:id="5981" w:name="_ETM_Q1_12860000"/>
      <w:bookmarkEnd w:id="5981"/>
      <w:r>
        <w:rPr>
          <w:rFonts w:hint="cs"/>
          <w:rtl/>
        </w:rPr>
        <w:t xml:space="preserve">חבר הכנסת שלמה קרעי וחבר הכנסת מיקי לוי מציעים: בסעיף 5(ב), אחרי פסקה (12), יבוא: "(13) כי הוא מתחייב, לגבי עובד שהחזיר לאחר חל"ת או לאחר פיטורין, שלא נפגעו שכרו ותנאי העסקתו." </w:t>
      </w:r>
    </w:p>
    <w:p w:rsidR="00432ACB" w:rsidRDefault="00432ACB" w:rsidP="00432ACB">
      <w:pPr>
        <w:ind w:firstLine="0"/>
        <w:rPr>
          <w:rtl/>
        </w:rPr>
      </w:pPr>
      <w:bookmarkStart w:id="5982" w:name="_ETM_Q1_12873000"/>
      <w:bookmarkEnd w:id="5982"/>
    </w:p>
    <w:p w:rsidR="00432ACB" w:rsidRDefault="00432ACB" w:rsidP="00432ACB">
      <w:pPr>
        <w:pStyle w:val="af8"/>
        <w:keepNext/>
        <w:rPr>
          <w:rtl/>
        </w:rPr>
      </w:pPr>
      <w:bookmarkStart w:id="5983" w:name="ET_yor_4762_15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83"/>
    </w:p>
    <w:p w:rsidR="00432ACB" w:rsidRDefault="00432ACB" w:rsidP="00432ACB">
      <w:pPr>
        <w:pStyle w:val="KeepWithNext"/>
        <w:rPr>
          <w:rtl/>
        </w:rPr>
      </w:pPr>
    </w:p>
    <w:p w:rsidR="00432ACB" w:rsidRDefault="00432ACB" w:rsidP="00432ACB">
      <w:pPr>
        <w:rPr>
          <w:rtl/>
        </w:rPr>
      </w:pPr>
      <w:bookmarkStart w:id="5984" w:name="_ETM_Q1_12874000"/>
      <w:bookmarkEnd w:id="5984"/>
      <w:r>
        <w:rPr>
          <w:rFonts w:hint="cs"/>
          <w:rtl/>
        </w:rPr>
        <w:t>מי בעד?</w:t>
      </w:r>
    </w:p>
    <w:p w:rsidR="00432ACB" w:rsidRDefault="00432ACB" w:rsidP="00432ACB">
      <w:pPr>
        <w:ind w:firstLine="0"/>
        <w:rPr>
          <w:rtl/>
        </w:rPr>
      </w:pPr>
      <w:bookmarkStart w:id="5985" w:name="_ETM_Q1_12876000"/>
      <w:bookmarkEnd w:id="5985"/>
    </w:p>
    <w:p w:rsidR="00432ACB" w:rsidRDefault="00432ACB" w:rsidP="00432ACB">
      <w:pPr>
        <w:pStyle w:val="a5"/>
        <w:keepNext/>
        <w:rPr>
          <w:rtl/>
        </w:rPr>
      </w:pPr>
      <w:bookmarkStart w:id="5986" w:name="ET_speaker_5291_153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5986"/>
    </w:p>
    <w:p w:rsidR="00432ACB" w:rsidRDefault="00432ACB" w:rsidP="00432ACB">
      <w:pPr>
        <w:pStyle w:val="KeepWithNext"/>
        <w:rPr>
          <w:rtl/>
        </w:rPr>
      </w:pPr>
    </w:p>
    <w:p w:rsidR="00432ACB" w:rsidRDefault="00432ACB" w:rsidP="00432ACB">
      <w:pPr>
        <w:rPr>
          <w:rtl/>
        </w:rPr>
      </w:pPr>
      <w:r>
        <w:rPr>
          <w:rFonts w:hint="cs"/>
          <w:rtl/>
        </w:rPr>
        <w:t>למה האוצר מתנגד לזה?</w:t>
      </w:r>
    </w:p>
    <w:p w:rsidR="00432ACB" w:rsidRDefault="00432ACB" w:rsidP="00432ACB">
      <w:pPr>
        <w:rPr>
          <w:rtl/>
        </w:rPr>
      </w:pPr>
      <w:bookmarkStart w:id="5987" w:name="_ETM_Q1_12877000"/>
      <w:bookmarkEnd w:id="5987"/>
    </w:p>
    <w:p w:rsidR="00432ACB" w:rsidRDefault="00432ACB" w:rsidP="00432ACB">
      <w:pPr>
        <w:pStyle w:val="af8"/>
        <w:keepNext/>
        <w:rPr>
          <w:rtl/>
        </w:rPr>
      </w:pPr>
      <w:bookmarkStart w:id="5988" w:name="ET_yor_4762_15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88"/>
    </w:p>
    <w:p w:rsidR="00432ACB" w:rsidRDefault="00432ACB" w:rsidP="00432ACB">
      <w:pPr>
        <w:pStyle w:val="KeepWithNext"/>
        <w:rPr>
          <w:rtl/>
        </w:rPr>
      </w:pPr>
    </w:p>
    <w:p w:rsidR="00432ACB" w:rsidRDefault="00432ACB" w:rsidP="00432ACB">
      <w:pPr>
        <w:rPr>
          <w:rtl/>
        </w:rPr>
      </w:pPr>
      <w:r>
        <w:rPr>
          <w:rFonts w:hint="cs"/>
          <w:rtl/>
        </w:rPr>
        <w:t xml:space="preserve">מי נגד? לא להפריע באמצע. </w:t>
      </w:r>
      <w:bookmarkStart w:id="5989" w:name="_ETM_Q1_12879000"/>
      <w:bookmarkEnd w:id="5989"/>
    </w:p>
    <w:p w:rsidR="00432ACB" w:rsidRDefault="00432ACB" w:rsidP="00432ACB">
      <w:pPr>
        <w:rPr>
          <w:rtl/>
        </w:rPr>
      </w:pPr>
      <w:bookmarkStart w:id="5990" w:name="_ETM_Q1_12875000"/>
      <w:bookmarkEnd w:id="5990"/>
    </w:p>
    <w:p w:rsidR="00432ACB" w:rsidRDefault="00432ACB" w:rsidP="00432ACB">
      <w:pPr>
        <w:pStyle w:val="a5"/>
        <w:keepNext/>
        <w:rPr>
          <w:rtl/>
        </w:rPr>
      </w:pPr>
      <w:bookmarkStart w:id="5991" w:name="ET_speaker_5786_15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991"/>
    </w:p>
    <w:p w:rsidR="00432ACB" w:rsidRDefault="00432ACB" w:rsidP="00432ACB">
      <w:pPr>
        <w:pStyle w:val="KeepWithNext"/>
        <w:rPr>
          <w:rtl/>
        </w:rPr>
      </w:pPr>
    </w:p>
    <w:p w:rsidR="00432ACB" w:rsidRDefault="00432ACB" w:rsidP="00432ACB">
      <w:pPr>
        <w:rPr>
          <w:rtl/>
        </w:rPr>
      </w:pPr>
      <w:bookmarkStart w:id="5992" w:name="_ETM_Q1_12884000"/>
      <w:bookmarkEnd w:id="5992"/>
      <w:r>
        <w:rPr>
          <w:rFonts w:hint="cs"/>
          <w:rtl/>
        </w:rPr>
        <w:t>נגד.</w:t>
      </w:r>
    </w:p>
    <w:p w:rsidR="00432ACB" w:rsidRDefault="00432ACB" w:rsidP="00432ACB">
      <w:pPr>
        <w:ind w:firstLine="0"/>
        <w:rPr>
          <w:rtl/>
        </w:rPr>
      </w:pPr>
    </w:p>
    <w:p w:rsidR="00432ACB" w:rsidRDefault="00432ACB" w:rsidP="00432ACB">
      <w:pPr>
        <w:pStyle w:val="a5"/>
        <w:keepNext/>
        <w:rPr>
          <w:rtl/>
        </w:rPr>
      </w:pPr>
      <w:bookmarkStart w:id="5993" w:name="ET_speaker_5935_15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993"/>
    </w:p>
    <w:p w:rsidR="00432ACB" w:rsidRDefault="00432ACB" w:rsidP="00432ACB">
      <w:pPr>
        <w:pStyle w:val="KeepWithNext"/>
        <w:rPr>
          <w:rtl/>
        </w:rPr>
      </w:pPr>
    </w:p>
    <w:p w:rsidR="00432ACB" w:rsidRDefault="00432ACB" w:rsidP="00432ACB">
      <w:pPr>
        <w:rPr>
          <w:rtl/>
        </w:rPr>
      </w:pPr>
      <w:r>
        <w:rPr>
          <w:rFonts w:hint="cs"/>
          <w:rtl/>
        </w:rPr>
        <w:t xml:space="preserve">למה האוצר מתנגד לזה? זה לא עולה גרוש. </w:t>
      </w:r>
    </w:p>
    <w:p w:rsidR="00432ACB" w:rsidRDefault="00432ACB" w:rsidP="00432ACB">
      <w:pPr>
        <w:rPr>
          <w:rtl/>
        </w:rPr>
      </w:pPr>
    </w:p>
    <w:p w:rsidR="00432ACB" w:rsidRDefault="00432ACB" w:rsidP="00432ACB">
      <w:pPr>
        <w:pStyle w:val="af8"/>
        <w:keepNext/>
        <w:rPr>
          <w:rtl/>
        </w:rPr>
      </w:pPr>
      <w:bookmarkStart w:id="5994" w:name="ET_yor_4762_1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94"/>
    </w:p>
    <w:p w:rsidR="00432ACB" w:rsidRDefault="00432ACB" w:rsidP="00432ACB">
      <w:pPr>
        <w:pStyle w:val="KeepWithNext"/>
        <w:rPr>
          <w:rtl/>
        </w:rPr>
      </w:pPr>
    </w:p>
    <w:p w:rsidR="00432ACB" w:rsidRDefault="00432ACB" w:rsidP="00432ACB">
      <w:pPr>
        <w:rPr>
          <w:rtl/>
        </w:rPr>
      </w:pPr>
      <w:bookmarkStart w:id="5995" w:name="_ETM_Q1_12881000"/>
      <w:bookmarkEnd w:id="5995"/>
      <w:r>
        <w:rPr>
          <w:rFonts w:hint="cs"/>
          <w:rtl/>
        </w:rPr>
        <w:t xml:space="preserve">מי נמנע? </w:t>
      </w:r>
    </w:p>
    <w:p w:rsidR="00432ACB" w:rsidRDefault="00432ACB" w:rsidP="00432ACB">
      <w:pPr>
        <w:rPr>
          <w:rtl/>
        </w:rPr>
      </w:pPr>
      <w:bookmarkStart w:id="5996" w:name="_ETM_Q1_12887000"/>
      <w:bookmarkEnd w:id="5996"/>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bookmarkStart w:id="5997" w:name="_ETM_Q1_12882000"/>
      <w:bookmarkEnd w:id="5997"/>
    </w:p>
    <w:p w:rsidR="00432ACB" w:rsidRDefault="00432ACB" w:rsidP="00432ACB">
      <w:pPr>
        <w:pStyle w:val="af8"/>
        <w:keepNext/>
        <w:rPr>
          <w:rtl/>
        </w:rPr>
      </w:pPr>
      <w:bookmarkStart w:id="5998" w:name="ET_yor_4762_15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98"/>
    </w:p>
    <w:p w:rsidR="00432ACB" w:rsidRDefault="00432ACB" w:rsidP="00432ACB">
      <w:pPr>
        <w:pStyle w:val="KeepWithNext"/>
        <w:rPr>
          <w:rtl/>
        </w:rPr>
      </w:pPr>
    </w:p>
    <w:p w:rsidR="00432ACB" w:rsidRDefault="00432ACB" w:rsidP="00432ACB">
      <w:pPr>
        <w:rPr>
          <w:rtl/>
        </w:rPr>
      </w:pPr>
      <w:bookmarkStart w:id="5999" w:name="_ETM_Q1_12883000"/>
      <w:bookmarkEnd w:id="5999"/>
      <w:r>
        <w:rPr>
          <w:rFonts w:hint="cs"/>
          <w:rtl/>
        </w:rPr>
        <w:t>ההסתייגות לא התקבלה. הלאה.</w:t>
      </w:r>
    </w:p>
    <w:p w:rsidR="00432ACB" w:rsidRDefault="00432ACB" w:rsidP="00432ACB">
      <w:pPr>
        <w:rPr>
          <w:rtl/>
        </w:rPr>
      </w:pPr>
      <w:bookmarkStart w:id="6000" w:name="_ETM_Q1_12886000"/>
      <w:bookmarkEnd w:id="6000"/>
    </w:p>
    <w:p w:rsidR="00432ACB" w:rsidRDefault="00432ACB" w:rsidP="00432ACB">
      <w:pPr>
        <w:pStyle w:val="a5"/>
        <w:keepNext/>
        <w:rPr>
          <w:rtl/>
        </w:rPr>
      </w:pPr>
      <w:bookmarkStart w:id="6001" w:name="ET_speaker_5935_15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001"/>
    </w:p>
    <w:p w:rsidR="00432ACB" w:rsidRDefault="00432ACB" w:rsidP="00432ACB">
      <w:pPr>
        <w:pStyle w:val="KeepWithNext"/>
        <w:rPr>
          <w:rtl/>
        </w:rPr>
      </w:pPr>
    </w:p>
    <w:p w:rsidR="00432ACB" w:rsidRDefault="00432ACB" w:rsidP="00432ACB">
      <w:pPr>
        <w:rPr>
          <w:rtl/>
        </w:rPr>
      </w:pPr>
      <w:r>
        <w:rPr>
          <w:rFonts w:hint="cs"/>
          <w:rtl/>
        </w:rPr>
        <w:t>רגע. רוצים להסביר. זה לטובת העובדים.</w:t>
      </w:r>
    </w:p>
    <w:p w:rsidR="00432ACB" w:rsidRDefault="00432ACB" w:rsidP="00432ACB">
      <w:pPr>
        <w:ind w:firstLine="0"/>
        <w:rPr>
          <w:rtl/>
        </w:rPr>
      </w:pPr>
    </w:p>
    <w:p w:rsidR="00432ACB" w:rsidRDefault="00432ACB" w:rsidP="00432ACB">
      <w:pPr>
        <w:pStyle w:val="af8"/>
        <w:keepNext/>
        <w:rPr>
          <w:rtl/>
        </w:rPr>
      </w:pPr>
      <w:bookmarkStart w:id="6002" w:name="ET_yor_4762_15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02"/>
    </w:p>
    <w:p w:rsidR="00432ACB" w:rsidRDefault="00432ACB" w:rsidP="00432ACB">
      <w:pPr>
        <w:pStyle w:val="KeepWithNext"/>
        <w:rPr>
          <w:rtl/>
        </w:rPr>
      </w:pPr>
    </w:p>
    <w:p w:rsidR="00432ACB" w:rsidRDefault="00432ACB" w:rsidP="00432ACB">
      <w:pPr>
        <w:rPr>
          <w:rtl/>
        </w:rPr>
      </w:pPr>
      <w:bookmarkStart w:id="6003" w:name="_ETM_Q1_12888000"/>
      <w:bookmarkEnd w:id="6003"/>
      <w:r>
        <w:rPr>
          <w:rFonts w:hint="cs"/>
          <w:rtl/>
        </w:rPr>
        <w:t>לא רוצה לשמוע עכשיו.</w:t>
      </w:r>
    </w:p>
    <w:p w:rsidR="00432ACB" w:rsidRDefault="00432ACB" w:rsidP="00432ACB">
      <w:pPr>
        <w:ind w:firstLine="0"/>
        <w:rPr>
          <w:rtl/>
        </w:rPr>
      </w:pPr>
    </w:p>
    <w:p w:rsidR="00432ACB" w:rsidRDefault="00432ACB" w:rsidP="00432ACB">
      <w:pPr>
        <w:pStyle w:val="-"/>
        <w:keepNext/>
        <w:rPr>
          <w:rtl/>
        </w:rPr>
      </w:pPr>
      <w:bookmarkStart w:id="6004" w:name="ET_speakercontinue_5935_1547"/>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6004"/>
    </w:p>
    <w:p w:rsidR="00432ACB" w:rsidRDefault="00432ACB" w:rsidP="00432ACB">
      <w:pPr>
        <w:pStyle w:val="KeepWithNext"/>
        <w:rPr>
          <w:rtl/>
        </w:rPr>
      </w:pPr>
    </w:p>
    <w:p w:rsidR="00432ACB" w:rsidRDefault="00432ACB" w:rsidP="00432ACB">
      <w:pPr>
        <w:rPr>
          <w:rtl/>
        </w:rPr>
      </w:pPr>
      <w:bookmarkStart w:id="6005" w:name="_ETM_Q1_12890000"/>
      <w:bookmarkEnd w:id="6005"/>
      <w:r>
        <w:rPr>
          <w:rFonts w:hint="cs"/>
          <w:rtl/>
        </w:rPr>
        <w:t>זה לא עולה גרוש.</w:t>
      </w:r>
    </w:p>
    <w:p w:rsidR="00432ACB" w:rsidRDefault="00432ACB" w:rsidP="00432ACB">
      <w:pPr>
        <w:rPr>
          <w:rtl/>
        </w:rPr>
      </w:pPr>
    </w:p>
    <w:p w:rsidR="00432ACB" w:rsidRDefault="00432ACB" w:rsidP="00432ACB">
      <w:pPr>
        <w:pStyle w:val="af8"/>
        <w:keepNext/>
        <w:rPr>
          <w:rtl/>
        </w:rPr>
      </w:pPr>
      <w:bookmarkStart w:id="6006" w:name="ET_yor_4762_15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06"/>
    </w:p>
    <w:p w:rsidR="00432ACB" w:rsidRDefault="00432ACB" w:rsidP="00432ACB">
      <w:pPr>
        <w:pStyle w:val="KeepWithNext"/>
        <w:rPr>
          <w:rtl/>
        </w:rPr>
      </w:pPr>
    </w:p>
    <w:p w:rsidR="00432ACB" w:rsidRDefault="00432ACB" w:rsidP="00432ACB">
      <w:pPr>
        <w:rPr>
          <w:rtl/>
        </w:rPr>
      </w:pPr>
      <w:r>
        <w:rPr>
          <w:rFonts w:hint="cs"/>
          <w:rtl/>
        </w:rPr>
        <w:t>לא צריך.</w:t>
      </w:r>
    </w:p>
    <w:p w:rsidR="00432ACB" w:rsidRDefault="00432ACB" w:rsidP="00432ACB">
      <w:pPr>
        <w:rPr>
          <w:rtl/>
        </w:rPr>
      </w:pPr>
      <w:bookmarkStart w:id="6007" w:name="_ETM_Q1_12892000"/>
      <w:bookmarkEnd w:id="6007"/>
    </w:p>
    <w:p w:rsidR="00432ACB" w:rsidRDefault="00432ACB" w:rsidP="00432ACB">
      <w:pPr>
        <w:pStyle w:val="-"/>
        <w:keepNext/>
        <w:rPr>
          <w:rtl/>
        </w:rPr>
      </w:pPr>
      <w:bookmarkStart w:id="6008" w:name="ET_speakercontinue_5935_1549"/>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6008"/>
    </w:p>
    <w:p w:rsidR="00432ACB" w:rsidRDefault="00432ACB" w:rsidP="00432ACB">
      <w:pPr>
        <w:pStyle w:val="KeepWithNext"/>
        <w:rPr>
          <w:rtl/>
        </w:rPr>
      </w:pPr>
    </w:p>
    <w:p w:rsidR="00432ACB" w:rsidRDefault="00432ACB" w:rsidP="00432ACB">
      <w:pPr>
        <w:rPr>
          <w:rtl/>
        </w:rPr>
      </w:pPr>
      <w:r>
        <w:rPr>
          <w:rFonts w:hint="cs"/>
          <w:rtl/>
        </w:rPr>
        <w:t>רוויזיה על הכול.</w:t>
      </w:r>
    </w:p>
    <w:p w:rsidR="00432ACB" w:rsidRDefault="00432ACB" w:rsidP="00432ACB">
      <w:pPr>
        <w:rPr>
          <w:rtl/>
        </w:rPr>
      </w:pPr>
      <w:bookmarkStart w:id="6009" w:name="_ETM_Q1_12893000"/>
      <w:bookmarkEnd w:id="6009"/>
    </w:p>
    <w:p w:rsidR="00432ACB" w:rsidRDefault="00432ACB" w:rsidP="00432ACB">
      <w:pPr>
        <w:pStyle w:val="a5"/>
        <w:keepNext/>
        <w:rPr>
          <w:rtl/>
        </w:rPr>
      </w:pPr>
      <w:bookmarkStart w:id="6010" w:name="ET_speaker_5291_15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10"/>
    </w:p>
    <w:p w:rsidR="00432ACB" w:rsidRDefault="00432ACB" w:rsidP="00432ACB">
      <w:pPr>
        <w:pStyle w:val="KeepWithNext"/>
        <w:rPr>
          <w:rtl/>
        </w:rPr>
      </w:pPr>
    </w:p>
    <w:p w:rsidR="00432ACB" w:rsidRDefault="00432ACB" w:rsidP="00432ACB">
      <w:pPr>
        <w:rPr>
          <w:rtl/>
        </w:rPr>
      </w:pPr>
      <w:r>
        <w:rPr>
          <w:rFonts w:hint="cs"/>
          <w:rtl/>
        </w:rPr>
        <w:t>אני מגיש רוויזיה. רוויזיה. רוויזיה.</w:t>
      </w:r>
    </w:p>
    <w:p w:rsidR="00432ACB" w:rsidRDefault="00432ACB" w:rsidP="00432ACB">
      <w:pPr>
        <w:ind w:firstLine="0"/>
        <w:rPr>
          <w:rtl/>
        </w:rPr>
      </w:pPr>
      <w:bookmarkStart w:id="6011" w:name="_ETM_Q1_12897000"/>
      <w:bookmarkEnd w:id="6011"/>
    </w:p>
    <w:p w:rsidR="00432ACB" w:rsidRDefault="00432ACB" w:rsidP="00432ACB">
      <w:pPr>
        <w:pStyle w:val="a5"/>
        <w:keepNext/>
        <w:rPr>
          <w:rtl/>
        </w:rPr>
      </w:pPr>
      <w:bookmarkStart w:id="6012" w:name="ET_speaker_5935_15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012"/>
    </w:p>
    <w:p w:rsidR="00432ACB" w:rsidRDefault="00432ACB" w:rsidP="00432ACB">
      <w:pPr>
        <w:pStyle w:val="KeepWithNext"/>
        <w:rPr>
          <w:rtl/>
        </w:rPr>
      </w:pPr>
    </w:p>
    <w:p w:rsidR="00432ACB" w:rsidRDefault="00432ACB" w:rsidP="00432ACB">
      <w:pPr>
        <w:rPr>
          <w:rtl/>
        </w:rPr>
      </w:pPr>
      <w:r>
        <w:rPr>
          <w:rFonts w:hint="cs"/>
          <w:rtl/>
        </w:rPr>
        <w:t>בטח על הכול. מה? זה לא עולה כסף.</w:t>
      </w:r>
    </w:p>
    <w:p w:rsidR="00432ACB" w:rsidRDefault="00432ACB" w:rsidP="00432ACB">
      <w:pPr>
        <w:ind w:firstLine="0"/>
        <w:rPr>
          <w:rtl/>
        </w:rPr>
      </w:pPr>
      <w:bookmarkStart w:id="6013" w:name="_ETM_Q1_12898000"/>
      <w:bookmarkEnd w:id="6013"/>
    </w:p>
    <w:p w:rsidR="00432ACB" w:rsidRDefault="00432ACB" w:rsidP="00432ACB">
      <w:pPr>
        <w:pStyle w:val="af8"/>
        <w:keepNext/>
        <w:rPr>
          <w:rtl/>
        </w:rPr>
      </w:pPr>
      <w:bookmarkStart w:id="6014" w:name="ET_yor_4762_15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4"/>
    </w:p>
    <w:p w:rsidR="00432ACB" w:rsidRDefault="00432ACB" w:rsidP="00432ACB">
      <w:pPr>
        <w:pStyle w:val="KeepWithNext"/>
        <w:rPr>
          <w:rtl/>
        </w:rPr>
      </w:pPr>
    </w:p>
    <w:p w:rsidR="00432ACB" w:rsidRDefault="00432ACB" w:rsidP="00432ACB">
      <w:pPr>
        <w:rPr>
          <w:rtl/>
        </w:rPr>
      </w:pPr>
      <w:bookmarkStart w:id="6015" w:name="_ETM_Q1_12899000"/>
      <w:bookmarkEnd w:id="6015"/>
      <w:r>
        <w:rPr>
          <w:rFonts w:hint="cs"/>
          <w:rtl/>
        </w:rPr>
        <w:t>הלאה.</w:t>
      </w:r>
    </w:p>
    <w:p w:rsidR="00432ACB" w:rsidRDefault="00432ACB" w:rsidP="00432ACB">
      <w:pPr>
        <w:rPr>
          <w:rtl/>
        </w:rPr>
      </w:pPr>
      <w:bookmarkStart w:id="6016" w:name="_ETM_Q1_12895000"/>
      <w:bookmarkEnd w:id="6016"/>
    </w:p>
    <w:p w:rsidR="00432ACB" w:rsidRDefault="00432ACB" w:rsidP="00432ACB">
      <w:pPr>
        <w:pStyle w:val="a5"/>
        <w:keepNext/>
        <w:rPr>
          <w:rtl/>
        </w:rPr>
      </w:pPr>
      <w:bookmarkStart w:id="6017" w:name="ET_speaker_שגית_אפיק_155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17"/>
    </w:p>
    <w:p w:rsidR="00432ACB" w:rsidRDefault="00432ACB" w:rsidP="00432ACB">
      <w:pPr>
        <w:pStyle w:val="KeepWithNext"/>
        <w:rPr>
          <w:rtl/>
        </w:rPr>
      </w:pPr>
    </w:p>
    <w:p w:rsidR="00432ACB" w:rsidRDefault="00432ACB" w:rsidP="00432ACB">
      <w:pPr>
        <w:rPr>
          <w:rtl/>
        </w:rPr>
      </w:pPr>
      <w:bookmarkStart w:id="6018" w:name="_ETM_Q1_12901000"/>
      <w:bookmarkStart w:id="6019" w:name="_ETM_Q1_12894000"/>
      <w:bookmarkEnd w:id="6018"/>
      <w:bookmarkEnd w:id="6019"/>
      <w:r>
        <w:rPr>
          <w:rFonts w:hint="cs"/>
          <w:rtl/>
        </w:rPr>
        <w:t xml:space="preserve">בסעיף 5(ג), אחרי פסקה (4), יבוא: "(5) לעניין עובד שהוחזר לאחר </w:t>
      </w:r>
      <w:bookmarkStart w:id="6020" w:name="_ETM_Q1_12908000"/>
      <w:bookmarkEnd w:id="6020"/>
      <w:r>
        <w:rPr>
          <w:rFonts w:hint="cs"/>
          <w:rtl/>
        </w:rPr>
        <w:t>- - -</w:t>
      </w:r>
    </w:p>
    <w:p w:rsidR="00432ACB" w:rsidRDefault="00432ACB" w:rsidP="00432ACB">
      <w:pPr>
        <w:rPr>
          <w:rtl/>
        </w:rPr>
      </w:pPr>
      <w:bookmarkStart w:id="6021" w:name="_ETM_Q1_12910000"/>
      <w:bookmarkEnd w:id="6021"/>
    </w:p>
    <w:p w:rsidR="00432ACB" w:rsidRDefault="00432ACB" w:rsidP="00432ACB">
      <w:pPr>
        <w:pStyle w:val="a5"/>
        <w:keepNext/>
        <w:rPr>
          <w:rtl/>
        </w:rPr>
      </w:pPr>
      <w:bookmarkStart w:id="6022" w:name="ET_speaker_5935_15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022"/>
    </w:p>
    <w:p w:rsidR="00432ACB" w:rsidRDefault="00432ACB" w:rsidP="00432ACB">
      <w:pPr>
        <w:pStyle w:val="KeepWithNext"/>
        <w:rPr>
          <w:rtl/>
        </w:rPr>
      </w:pPr>
    </w:p>
    <w:p w:rsidR="00432ACB" w:rsidRDefault="00432ACB" w:rsidP="00432ACB">
      <w:pPr>
        <w:rPr>
          <w:rtl/>
        </w:rPr>
      </w:pPr>
      <w:r>
        <w:rPr>
          <w:rFonts w:hint="cs"/>
          <w:rtl/>
        </w:rPr>
        <w:t>רק לשמור על זכויות העובד.</w:t>
      </w:r>
    </w:p>
    <w:p w:rsidR="00432ACB" w:rsidRDefault="00432ACB" w:rsidP="00432ACB">
      <w:pPr>
        <w:rPr>
          <w:rtl/>
        </w:rPr>
      </w:pPr>
      <w:bookmarkStart w:id="6023" w:name="_ETM_Q1_12905000"/>
      <w:bookmarkEnd w:id="6023"/>
    </w:p>
    <w:p w:rsidR="00432ACB" w:rsidRDefault="00432ACB" w:rsidP="00432ACB">
      <w:pPr>
        <w:pStyle w:val="af8"/>
        <w:keepNext/>
        <w:rPr>
          <w:rtl/>
        </w:rPr>
      </w:pPr>
      <w:bookmarkStart w:id="6024" w:name="ET_yor_4762_1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24"/>
    </w:p>
    <w:p w:rsidR="00432ACB" w:rsidRDefault="00432ACB" w:rsidP="00432ACB">
      <w:pPr>
        <w:pStyle w:val="KeepWithNext"/>
        <w:rPr>
          <w:rtl/>
        </w:rPr>
      </w:pPr>
    </w:p>
    <w:p w:rsidR="00432ACB" w:rsidRDefault="00432ACB" w:rsidP="00432ACB">
      <w:pPr>
        <w:rPr>
          <w:rtl/>
        </w:rPr>
      </w:pPr>
      <w:bookmarkStart w:id="6025" w:name="_ETM_Q1_12902000"/>
      <w:bookmarkEnd w:id="6025"/>
      <w:r>
        <w:rPr>
          <w:rFonts w:hint="cs"/>
          <w:rtl/>
        </w:rPr>
        <w:t>לא להפריע, מיקי. היא מקריאה.</w:t>
      </w:r>
    </w:p>
    <w:p w:rsidR="00432ACB" w:rsidRDefault="00432ACB" w:rsidP="00432ACB">
      <w:pPr>
        <w:ind w:firstLine="0"/>
        <w:rPr>
          <w:rtl/>
        </w:rPr>
      </w:pPr>
      <w:bookmarkStart w:id="6026" w:name="_ETM_Q1_12907000"/>
      <w:bookmarkEnd w:id="6026"/>
    </w:p>
    <w:p w:rsidR="00432ACB" w:rsidRDefault="00432ACB" w:rsidP="00432ACB">
      <w:pPr>
        <w:pStyle w:val="a5"/>
        <w:keepNext/>
        <w:rPr>
          <w:rtl/>
        </w:rPr>
      </w:pPr>
      <w:bookmarkStart w:id="6027" w:name="ET_speaker_שגית_אפיק_15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27"/>
    </w:p>
    <w:p w:rsidR="00432ACB" w:rsidRDefault="00432ACB" w:rsidP="00432ACB">
      <w:pPr>
        <w:pStyle w:val="KeepWithNext"/>
        <w:rPr>
          <w:rtl/>
        </w:rPr>
      </w:pPr>
    </w:p>
    <w:p w:rsidR="00432ACB" w:rsidRDefault="00432ACB" w:rsidP="00432ACB">
      <w:pPr>
        <w:rPr>
          <w:rtl/>
        </w:rPr>
      </w:pPr>
      <w:bookmarkStart w:id="6028" w:name="_ETM_Q1_12904000"/>
      <w:bookmarkEnd w:id="6028"/>
      <w:r>
        <w:rPr>
          <w:rFonts w:hint="cs"/>
          <w:rtl/>
        </w:rPr>
        <w:t xml:space="preserve">זה למעשה אותו תיקון שהקראתי קודם. זה פשוט </w:t>
      </w:r>
      <w:bookmarkStart w:id="6029" w:name="_ETM_Q1_12913000"/>
      <w:bookmarkEnd w:id="6029"/>
      <w:r>
        <w:rPr>
          <w:rFonts w:hint="cs"/>
          <w:rtl/>
        </w:rPr>
        <w:t xml:space="preserve">לגבי קבוצה אחרת של עובדים. "לעניין עובד שהוחזר לאחר חל"ת או לאחר פיטורין – יצהיר כי לא נפגעו שכרו ותנאי העסקתו" </w:t>
      </w:r>
    </w:p>
    <w:p w:rsidR="00432ACB" w:rsidRDefault="00432ACB" w:rsidP="00432ACB">
      <w:pPr>
        <w:rPr>
          <w:rtl/>
        </w:rPr>
      </w:pPr>
      <w:bookmarkStart w:id="6030" w:name="_ETM_Q1_12917000"/>
      <w:bookmarkEnd w:id="6030"/>
    </w:p>
    <w:p w:rsidR="00432ACB" w:rsidRDefault="00432ACB" w:rsidP="00432ACB">
      <w:pPr>
        <w:pStyle w:val="af8"/>
        <w:keepNext/>
        <w:rPr>
          <w:rtl/>
        </w:rPr>
      </w:pPr>
      <w:bookmarkStart w:id="6031" w:name="ET_yor_4762_15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31"/>
    </w:p>
    <w:p w:rsidR="00432ACB" w:rsidRDefault="00432ACB" w:rsidP="00432ACB">
      <w:pPr>
        <w:pStyle w:val="KeepWithNext"/>
        <w:rPr>
          <w:rtl/>
        </w:rPr>
      </w:pPr>
    </w:p>
    <w:p w:rsidR="00432ACB" w:rsidRDefault="00432ACB" w:rsidP="00432ACB">
      <w:pPr>
        <w:rPr>
          <w:rtl/>
        </w:rPr>
      </w:pPr>
      <w:bookmarkStart w:id="6032" w:name="_ETM_Q1_12918000"/>
      <w:bookmarkEnd w:id="6032"/>
      <w:r>
        <w:rPr>
          <w:rFonts w:hint="cs"/>
          <w:rtl/>
        </w:rPr>
        <w:t>מי בעד? מי נגד?</w:t>
      </w:r>
    </w:p>
    <w:p w:rsidR="00432ACB" w:rsidRDefault="00432ACB" w:rsidP="00432ACB">
      <w:pPr>
        <w:rPr>
          <w:rtl/>
        </w:rPr>
      </w:pPr>
    </w:p>
    <w:p w:rsidR="00432ACB" w:rsidRDefault="00432ACB" w:rsidP="00432ACB">
      <w:pPr>
        <w:pStyle w:val="a5"/>
        <w:keepNext/>
        <w:rPr>
          <w:rtl/>
        </w:rPr>
      </w:pPr>
      <w:bookmarkStart w:id="6033" w:name="ET_speaker_5786_15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33"/>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3"/>
        <w:keepNext/>
        <w:rPr>
          <w:rtl/>
        </w:rPr>
      </w:pPr>
      <w:bookmarkStart w:id="6034" w:name="_ETM_Q1_12921000"/>
      <w:bookmarkEnd w:id="6034"/>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8"/>
        <w:keepNext/>
        <w:rPr>
          <w:rtl/>
        </w:rPr>
      </w:pPr>
      <w:bookmarkStart w:id="6035" w:name="ET_yor_4762_15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35"/>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p>
    <w:p w:rsidR="00432ACB" w:rsidRDefault="00432ACB" w:rsidP="00432ACB">
      <w:pPr>
        <w:pStyle w:val="a5"/>
        <w:keepNext/>
        <w:rPr>
          <w:rtl/>
        </w:rPr>
      </w:pPr>
      <w:bookmarkStart w:id="6036" w:name="ET_speaker_5291_156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36"/>
    </w:p>
    <w:p w:rsidR="00432ACB" w:rsidRDefault="00432ACB" w:rsidP="00432ACB">
      <w:pPr>
        <w:pStyle w:val="KeepWithNext"/>
        <w:rPr>
          <w:rtl/>
        </w:rPr>
      </w:pPr>
    </w:p>
    <w:p w:rsidR="00432ACB" w:rsidRDefault="00432ACB" w:rsidP="00432ACB">
      <w:pPr>
        <w:rPr>
          <w:rtl/>
        </w:rPr>
      </w:pPr>
      <w:bookmarkStart w:id="6037" w:name="_ETM_Q1_12925000"/>
      <w:bookmarkEnd w:id="6037"/>
      <w:r>
        <w:rPr>
          <w:rFonts w:hint="cs"/>
          <w:rtl/>
        </w:rPr>
        <w:t xml:space="preserve">למה אתה לא </w:t>
      </w:r>
      <w:bookmarkStart w:id="6038" w:name="_ETM_Q1_12922000"/>
      <w:bookmarkEnd w:id="6038"/>
      <w:r>
        <w:rPr>
          <w:rFonts w:hint="cs"/>
          <w:rtl/>
        </w:rPr>
        <w:t>שואל: מי נמנע?</w:t>
      </w:r>
    </w:p>
    <w:p w:rsidR="00432ACB" w:rsidRDefault="00432ACB" w:rsidP="00432ACB">
      <w:pPr>
        <w:rPr>
          <w:rtl/>
        </w:rPr>
      </w:pPr>
      <w:bookmarkStart w:id="6039" w:name="_ETM_Q1_12923000"/>
      <w:bookmarkEnd w:id="6039"/>
    </w:p>
    <w:p w:rsidR="00432ACB" w:rsidRDefault="00432ACB" w:rsidP="00432ACB">
      <w:pPr>
        <w:pStyle w:val="af8"/>
        <w:keepNext/>
        <w:rPr>
          <w:rtl/>
        </w:rPr>
      </w:pPr>
      <w:bookmarkStart w:id="6040" w:name="ET_yor_4762_1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40"/>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rPr>
          <w:rtl/>
        </w:rPr>
      </w:pPr>
      <w:bookmarkStart w:id="6041" w:name="_ETM_Q1_12926000"/>
      <w:bookmarkEnd w:id="6041"/>
    </w:p>
    <w:p w:rsidR="00432ACB" w:rsidRDefault="00432ACB" w:rsidP="00432ACB">
      <w:pPr>
        <w:pStyle w:val="a5"/>
        <w:keepNext/>
        <w:rPr>
          <w:rtl/>
        </w:rPr>
      </w:pPr>
      <w:bookmarkStart w:id="6042" w:name="ET_speaker_שגית_אפיק_15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42"/>
    </w:p>
    <w:p w:rsidR="00432ACB" w:rsidRDefault="00432ACB" w:rsidP="00432ACB">
      <w:pPr>
        <w:pStyle w:val="KeepWithNext"/>
        <w:rPr>
          <w:rtl/>
        </w:rPr>
      </w:pPr>
    </w:p>
    <w:p w:rsidR="00432ACB" w:rsidRDefault="00432ACB" w:rsidP="00432ACB">
      <w:pPr>
        <w:rPr>
          <w:rtl/>
        </w:rPr>
      </w:pPr>
      <w:r>
        <w:rPr>
          <w:rFonts w:hint="cs"/>
          <w:rtl/>
        </w:rPr>
        <w:t>אתה רוצה להצביע על סעיף 5?</w:t>
      </w:r>
    </w:p>
    <w:p w:rsidR="00432ACB" w:rsidRDefault="00432ACB" w:rsidP="00432ACB">
      <w:pPr>
        <w:ind w:firstLine="0"/>
        <w:rPr>
          <w:rtl/>
        </w:rPr>
      </w:pPr>
      <w:bookmarkStart w:id="6043" w:name="_ETM_Q1_12927000"/>
      <w:bookmarkEnd w:id="6043"/>
    </w:p>
    <w:p w:rsidR="00432ACB" w:rsidRDefault="00432ACB" w:rsidP="00432ACB">
      <w:pPr>
        <w:pStyle w:val="af8"/>
        <w:keepNext/>
        <w:rPr>
          <w:rtl/>
        </w:rPr>
      </w:pPr>
      <w:bookmarkStart w:id="6044" w:name="ET_yor_4762_15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44"/>
    </w:p>
    <w:p w:rsidR="00432ACB" w:rsidRDefault="00432ACB" w:rsidP="00432ACB">
      <w:pPr>
        <w:pStyle w:val="KeepWithNext"/>
        <w:rPr>
          <w:rtl/>
        </w:rPr>
      </w:pPr>
    </w:p>
    <w:p w:rsidR="00432ACB" w:rsidRDefault="00432ACB" w:rsidP="00432ACB">
      <w:pPr>
        <w:rPr>
          <w:rtl/>
        </w:rPr>
      </w:pPr>
      <w:bookmarkStart w:id="6045" w:name="_ETM_Q1_12928000"/>
      <w:bookmarkEnd w:id="6045"/>
      <w:r>
        <w:rPr>
          <w:rFonts w:hint="cs"/>
          <w:rtl/>
        </w:rPr>
        <w:t>כן.</w:t>
      </w:r>
    </w:p>
    <w:p w:rsidR="00432ACB" w:rsidRDefault="00432ACB" w:rsidP="00432ACB">
      <w:pPr>
        <w:rPr>
          <w:rtl/>
        </w:rPr>
      </w:pPr>
      <w:bookmarkStart w:id="6046" w:name="_ETM_Q1_12930000"/>
      <w:bookmarkEnd w:id="6046"/>
    </w:p>
    <w:p w:rsidR="00432ACB" w:rsidRDefault="00432ACB" w:rsidP="00432ACB">
      <w:pPr>
        <w:pStyle w:val="-"/>
        <w:keepNext/>
        <w:rPr>
          <w:rtl/>
        </w:rPr>
      </w:pPr>
      <w:bookmarkStart w:id="6047" w:name="ET_speakercontinue_שגית_אפיק_156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047"/>
    </w:p>
    <w:p w:rsidR="00432ACB" w:rsidRDefault="00432ACB" w:rsidP="00432ACB">
      <w:pPr>
        <w:pStyle w:val="KeepWithNext"/>
        <w:rPr>
          <w:rtl/>
        </w:rPr>
      </w:pPr>
    </w:p>
    <w:p w:rsidR="00432ACB" w:rsidRDefault="00432ACB" w:rsidP="00432ACB">
      <w:pPr>
        <w:rPr>
          <w:rtl/>
        </w:rPr>
      </w:pPr>
      <w:bookmarkStart w:id="6048" w:name="_ETM_Q1_12931000"/>
      <w:bookmarkEnd w:id="6048"/>
      <w:r>
        <w:rPr>
          <w:rFonts w:hint="cs"/>
          <w:rtl/>
        </w:rPr>
        <w:t xml:space="preserve">אז למעשה </w:t>
      </w:r>
      <w:bookmarkStart w:id="6049" w:name="_ETM_Q1_12929000"/>
      <w:bookmarkEnd w:id="6049"/>
      <w:r>
        <w:rPr>
          <w:rFonts w:hint="cs"/>
          <w:rtl/>
        </w:rPr>
        <w:t>סעיף 5 חוזר לנוסח הכחול עם התיקון של</w:t>
      </w:r>
      <w:bookmarkStart w:id="6050" w:name="_ETM_Q1_12936000"/>
      <w:bookmarkEnd w:id="6050"/>
      <w:r>
        <w:rPr>
          <w:rFonts w:hint="cs"/>
          <w:rtl/>
        </w:rPr>
        <w:t xml:space="preserve"> משרד האוצר.</w:t>
      </w:r>
    </w:p>
    <w:p w:rsidR="00432ACB" w:rsidRDefault="00432ACB" w:rsidP="00432ACB">
      <w:pPr>
        <w:rPr>
          <w:rtl/>
        </w:rPr>
      </w:pPr>
    </w:p>
    <w:p w:rsidR="00432ACB" w:rsidRDefault="00432ACB" w:rsidP="00432ACB">
      <w:pPr>
        <w:pStyle w:val="a5"/>
        <w:keepNext/>
        <w:rPr>
          <w:rtl/>
        </w:rPr>
      </w:pPr>
      <w:bookmarkStart w:id="6051" w:name="ET_speaker_5291_156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51"/>
    </w:p>
    <w:p w:rsidR="00432ACB" w:rsidRDefault="00432ACB" w:rsidP="00432ACB">
      <w:pPr>
        <w:pStyle w:val="KeepWithNext"/>
        <w:rPr>
          <w:rtl/>
        </w:rPr>
      </w:pPr>
    </w:p>
    <w:p w:rsidR="00432ACB" w:rsidRDefault="00432ACB" w:rsidP="00432ACB">
      <w:pPr>
        <w:rPr>
          <w:rtl/>
        </w:rPr>
      </w:pPr>
      <w:bookmarkStart w:id="6052" w:name="_ETM_Q1_12937000"/>
      <w:bookmarkEnd w:id="6052"/>
      <w:r>
        <w:rPr>
          <w:rFonts w:hint="cs"/>
          <w:rtl/>
        </w:rPr>
        <w:t>רגע, אבל אי-אפשר להצביע עליו עכשיו.</w:t>
      </w:r>
    </w:p>
    <w:p w:rsidR="00432ACB" w:rsidRDefault="00432ACB" w:rsidP="00432ACB">
      <w:pPr>
        <w:rPr>
          <w:rtl/>
        </w:rPr>
      </w:pPr>
      <w:bookmarkStart w:id="6053" w:name="_ETM_Q1_12940000"/>
      <w:bookmarkEnd w:id="6053"/>
    </w:p>
    <w:p w:rsidR="00432ACB" w:rsidRDefault="00432ACB" w:rsidP="00432ACB">
      <w:pPr>
        <w:pStyle w:val="a5"/>
        <w:keepNext/>
        <w:rPr>
          <w:rtl/>
        </w:rPr>
      </w:pPr>
      <w:bookmarkStart w:id="6054" w:name="ET_speaker_שגית_אפיק_15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54"/>
    </w:p>
    <w:p w:rsidR="00432ACB" w:rsidRDefault="00432ACB" w:rsidP="00432ACB">
      <w:pPr>
        <w:pStyle w:val="KeepWithNext"/>
        <w:rPr>
          <w:rtl/>
        </w:rPr>
      </w:pPr>
    </w:p>
    <w:p w:rsidR="00432ACB" w:rsidRDefault="00432ACB" w:rsidP="00432ACB">
      <w:pPr>
        <w:rPr>
          <w:rtl/>
        </w:rPr>
      </w:pPr>
      <w:r>
        <w:rPr>
          <w:rFonts w:hint="cs"/>
          <w:rtl/>
        </w:rPr>
        <w:t>למה?</w:t>
      </w:r>
    </w:p>
    <w:p w:rsidR="00432ACB" w:rsidRDefault="00432ACB" w:rsidP="00432ACB">
      <w:pPr>
        <w:rPr>
          <w:rtl/>
        </w:rPr>
      </w:pPr>
      <w:bookmarkStart w:id="6055" w:name="_ETM_Q1_12939000"/>
      <w:bookmarkEnd w:id="6055"/>
    </w:p>
    <w:p w:rsidR="00432ACB" w:rsidRDefault="00432ACB" w:rsidP="00432ACB">
      <w:pPr>
        <w:pStyle w:val="a5"/>
        <w:keepNext/>
        <w:rPr>
          <w:rtl/>
        </w:rPr>
      </w:pPr>
      <w:bookmarkStart w:id="6056" w:name="ET_speaker_5291_156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56"/>
    </w:p>
    <w:p w:rsidR="00432ACB" w:rsidRDefault="00432ACB" w:rsidP="00432ACB">
      <w:pPr>
        <w:pStyle w:val="KeepWithNext"/>
        <w:rPr>
          <w:rtl/>
        </w:rPr>
      </w:pPr>
    </w:p>
    <w:p w:rsidR="00432ACB" w:rsidRDefault="00432ACB" w:rsidP="00432ACB">
      <w:pPr>
        <w:rPr>
          <w:rtl/>
        </w:rPr>
      </w:pPr>
      <w:bookmarkStart w:id="6057" w:name="_ETM_Q1_12941000"/>
      <w:bookmarkEnd w:id="6057"/>
      <w:r>
        <w:rPr>
          <w:rFonts w:hint="cs"/>
          <w:rtl/>
        </w:rPr>
        <w:t>בגלל שזה נושא חדש. אתמול הקריאו עם סעיף (12).</w:t>
      </w:r>
    </w:p>
    <w:p w:rsidR="00432ACB" w:rsidRDefault="00432ACB" w:rsidP="00432ACB">
      <w:pPr>
        <w:rPr>
          <w:rtl/>
        </w:rPr>
      </w:pPr>
    </w:p>
    <w:p w:rsidR="00432ACB" w:rsidRDefault="00432ACB" w:rsidP="00432ACB">
      <w:pPr>
        <w:pStyle w:val="a5"/>
        <w:keepNext/>
        <w:rPr>
          <w:rtl/>
        </w:rPr>
      </w:pPr>
      <w:bookmarkStart w:id="6058" w:name="ET_speaker_שגית_אפיק_15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58"/>
    </w:p>
    <w:p w:rsidR="00432ACB" w:rsidRDefault="00432ACB" w:rsidP="00432ACB">
      <w:pPr>
        <w:pStyle w:val="KeepWithNext"/>
        <w:rPr>
          <w:rtl/>
        </w:rPr>
      </w:pPr>
    </w:p>
    <w:p w:rsidR="00432ACB" w:rsidRDefault="00432ACB" w:rsidP="00432ACB">
      <w:pPr>
        <w:rPr>
          <w:rtl/>
        </w:rPr>
      </w:pPr>
      <w:r>
        <w:rPr>
          <w:rFonts w:hint="cs"/>
          <w:rtl/>
        </w:rPr>
        <w:t>לא נושא חדש.</w:t>
      </w:r>
    </w:p>
    <w:p w:rsidR="00432ACB" w:rsidRDefault="00432ACB" w:rsidP="00432ACB">
      <w:pPr>
        <w:ind w:firstLine="0"/>
        <w:rPr>
          <w:rtl/>
        </w:rPr>
      </w:pPr>
      <w:bookmarkStart w:id="6059" w:name="_ETM_Q1_12943000"/>
      <w:bookmarkEnd w:id="6059"/>
    </w:p>
    <w:p w:rsidR="00432ACB" w:rsidRDefault="00432ACB" w:rsidP="00432ACB">
      <w:pPr>
        <w:pStyle w:val="a5"/>
        <w:keepNext/>
        <w:rPr>
          <w:rtl/>
        </w:rPr>
      </w:pPr>
      <w:bookmarkStart w:id="6060" w:name="ET_speaker_5291_15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60"/>
    </w:p>
    <w:p w:rsidR="00432ACB" w:rsidRDefault="00432ACB" w:rsidP="00432ACB">
      <w:pPr>
        <w:pStyle w:val="KeepWithNext"/>
        <w:rPr>
          <w:rtl/>
        </w:rPr>
      </w:pPr>
    </w:p>
    <w:p w:rsidR="00432ACB" w:rsidRDefault="00432ACB" w:rsidP="00432ACB">
      <w:pPr>
        <w:rPr>
          <w:rtl/>
        </w:rPr>
      </w:pPr>
      <w:bookmarkStart w:id="6061" w:name="_ETM_Q1_12942000"/>
      <w:bookmarkEnd w:id="6061"/>
      <w:r>
        <w:rPr>
          <w:rFonts w:hint="cs"/>
          <w:rtl/>
        </w:rPr>
        <w:t>לא. לא צוחק. זה באמת נושא חדש. פגיעה בפרטיות היא מאוד משמעותית.</w:t>
      </w:r>
    </w:p>
    <w:p w:rsidR="00432ACB" w:rsidRDefault="00432ACB" w:rsidP="00432ACB">
      <w:pPr>
        <w:ind w:firstLine="0"/>
        <w:rPr>
          <w:rtl/>
        </w:rPr>
      </w:pPr>
      <w:bookmarkStart w:id="6062" w:name="_ETM_Q1_12946000"/>
      <w:bookmarkEnd w:id="6062"/>
    </w:p>
    <w:p w:rsidR="00432ACB" w:rsidRDefault="00432ACB" w:rsidP="00432ACB">
      <w:pPr>
        <w:pStyle w:val="af8"/>
        <w:keepNext/>
        <w:rPr>
          <w:rtl/>
        </w:rPr>
      </w:pPr>
      <w:bookmarkStart w:id="6063" w:name="ET_yor_4762_15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63"/>
    </w:p>
    <w:p w:rsidR="00432ACB" w:rsidRDefault="00432ACB" w:rsidP="00432ACB">
      <w:pPr>
        <w:pStyle w:val="KeepWithNext"/>
        <w:rPr>
          <w:rtl/>
        </w:rPr>
      </w:pPr>
    </w:p>
    <w:p w:rsidR="00432ACB" w:rsidRDefault="00432ACB" w:rsidP="00432ACB">
      <w:pPr>
        <w:rPr>
          <w:rtl/>
        </w:rPr>
      </w:pPr>
      <w:bookmarkStart w:id="6064" w:name="_ETM_Q1_12948000"/>
      <w:bookmarkEnd w:id="6064"/>
      <w:r>
        <w:rPr>
          <w:rFonts w:hint="cs"/>
          <w:rtl/>
        </w:rPr>
        <w:t xml:space="preserve">בסדר. </w:t>
      </w:r>
      <w:bookmarkStart w:id="6065" w:name="_ETM_Q1_12945000"/>
      <w:bookmarkEnd w:id="6065"/>
      <w:r>
        <w:rPr>
          <w:rFonts w:hint="cs"/>
          <w:rtl/>
        </w:rPr>
        <w:t xml:space="preserve">מאה אחוז. אין דבר שאתה אומר שהוא לא יצוק </w:t>
      </w:r>
      <w:bookmarkStart w:id="6066" w:name="_ETM_Q1_12949000"/>
      <w:bookmarkEnd w:id="6066"/>
      <w:r>
        <w:rPr>
          <w:rFonts w:hint="cs"/>
          <w:rtl/>
        </w:rPr>
        <w:t xml:space="preserve">בסלע. זה ממש נושא חדש. אני הסתכלתי על זה וראיתי נושא חדש. </w:t>
      </w:r>
      <w:bookmarkStart w:id="6067" w:name="_ETM_Q1_12953000"/>
      <w:bookmarkEnd w:id="6067"/>
    </w:p>
    <w:p w:rsidR="00432ACB" w:rsidRDefault="00432ACB" w:rsidP="00432ACB">
      <w:pPr>
        <w:rPr>
          <w:rtl/>
        </w:rPr>
      </w:pPr>
    </w:p>
    <w:p w:rsidR="00432ACB" w:rsidRDefault="00432ACB" w:rsidP="00432ACB">
      <w:pPr>
        <w:pStyle w:val="-"/>
        <w:keepNext/>
        <w:rPr>
          <w:rtl/>
        </w:rPr>
      </w:pPr>
      <w:bookmarkStart w:id="6068" w:name="ET_speakercontinue_5291_1571"/>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068"/>
    </w:p>
    <w:p w:rsidR="00432ACB" w:rsidRDefault="00432ACB" w:rsidP="00432ACB">
      <w:pPr>
        <w:pStyle w:val="KeepWithNext"/>
        <w:rPr>
          <w:rtl/>
        </w:rPr>
      </w:pPr>
    </w:p>
    <w:p w:rsidR="00432ACB" w:rsidRDefault="00432ACB" w:rsidP="00432ACB">
      <w:pPr>
        <w:rPr>
          <w:rtl/>
        </w:rPr>
      </w:pPr>
      <w:bookmarkStart w:id="6069" w:name="_ETM_Q1_12954000"/>
      <w:bookmarkEnd w:id="6069"/>
      <w:r>
        <w:rPr>
          <w:rFonts w:hint="cs"/>
          <w:rtl/>
        </w:rPr>
        <w:t>לא. כי אתמול הקריאו את סעיף (12).</w:t>
      </w:r>
    </w:p>
    <w:p w:rsidR="00432ACB" w:rsidRDefault="00432ACB" w:rsidP="00432ACB">
      <w:pPr>
        <w:rPr>
          <w:rtl/>
        </w:rPr>
      </w:pPr>
    </w:p>
    <w:p w:rsidR="00432ACB" w:rsidRDefault="00432ACB" w:rsidP="00432ACB">
      <w:pPr>
        <w:pStyle w:val="af8"/>
        <w:keepNext/>
        <w:rPr>
          <w:rtl/>
        </w:rPr>
      </w:pPr>
      <w:bookmarkStart w:id="6070" w:name="ET_yor_4762_15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0"/>
    </w:p>
    <w:p w:rsidR="00432ACB" w:rsidRDefault="00432ACB" w:rsidP="00432ACB">
      <w:pPr>
        <w:pStyle w:val="KeepWithNext"/>
        <w:rPr>
          <w:rtl/>
        </w:rPr>
      </w:pPr>
    </w:p>
    <w:p w:rsidR="00432ACB" w:rsidRDefault="00432ACB" w:rsidP="00432ACB">
      <w:pPr>
        <w:rPr>
          <w:rtl/>
        </w:rPr>
      </w:pPr>
      <w:r>
        <w:rPr>
          <w:rFonts w:hint="cs"/>
          <w:rtl/>
        </w:rPr>
        <w:t>אתמול לא הקריאו.</w:t>
      </w:r>
    </w:p>
    <w:p w:rsidR="00432ACB" w:rsidRDefault="00432ACB" w:rsidP="00432ACB">
      <w:pPr>
        <w:rPr>
          <w:rtl/>
        </w:rPr>
      </w:pPr>
    </w:p>
    <w:p w:rsidR="00432ACB" w:rsidRDefault="00432ACB" w:rsidP="00432ACB">
      <w:pPr>
        <w:pStyle w:val="a5"/>
        <w:keepNext/>
        <w:rPr>
          <w:rtl/>
        </w:rPr>
      </w:pPr>
      <w:bookmarkStart w:id="6071" w:name="ET_speaker_עופר_כסיף_הרשימה_המשותפ_157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071"/>
    </w:p>
    <w:p w:rsidR="00432ACB" w:rsidRDefault="00432ACB" w:rsidP="00432ACB">
      <w:pPr>
        <w:pStyle w:val="KeepWithNext"/>
        <w:rPr>
          <w:rtl/>
        </w:rPr>
      </w:pPr>
    </w:p>
    <w:p w:rsidR="00432ACB" w:rsidRDefault="00432ACB" w:rsidP="00432ACB">
      <w:pPr>
        <w:rPr>
          <w:rtl/>
        </w:rPr>
      </w:pPr>
      <w:bookmarkStart w:id="6072" w:name="_ETM_Q1_12955000"/>
      <w:bookmarkEnd w:id="6072"/>
      <w:r>
        <w:rPr>
          <w:rFonts w:hint="cs"/>
          <w:rtl/>
        </w:rPr>
        <w:t>רגע, זה שאתה מתנגד עכשיו, זה אומר שמשה מכה בסלע?</w:t>
      </w:r>
    </w:p>
    <w:p w:rsidR="00432ACB" w:rsidRDefault="00432ACB" w:rsidP="00432ACB">
      <w:pPr>
        <w:ind w:firstLine="0"/>
        <w:rPr>
          <w:rtl/>
        </w:rPr>
      </w:pPr>
    </w:p>
    <w:p w:rsidR="00432ACB" w:rsidRDefault="00432ACB" w:rsidP="00432ACB">
      <w:pPr>
        <w:pStyle w:val="af8"/>
        <w:keepNext/>
        <w:rPr>
          <w:rtl/>
        </w:rPr>
      </w:pPr>
      <w:bookmarkStart w:id="6073" w:name="ET_yor_4762_15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73"/>
    </w:p>
    <w:p w:rsidR="00432ACB" w:rsidRDefault="00432ACB" w:rsidP="00432ACB">
      <w:pPr>
        <w:pStyle w:val="KeepWithNext"/>
        <w:rPr>
          <w:rtl/>
        </w:rPr>
      </w:pPr>
    </w:p>
    <w:p w:rsidR="00432ACB" w:rsidRDefault="00432ACB" w:rsidP="00432ACB">
      <w:pPr>
        <w:rPr>
          <w:rtl/>
        </w:rPr>
      </w:pPr>
      <w:bookmarkStart w:id="6074" w:name="_ETM_Q1_12962000"/>
      <w:bookmarkEnd w:id="6074"/>
      <w:r>
        <w:rPr>
          <w:rFonts w:hint="cs"/>
          <w:rtl/>
        </w:rPr>
        <w:t>לא, לא. בסדר. בסדר. הלאה. נושא חדש.</w:t>
      </w:r>
    </w:p>
    <w:p w:rsidR="00432ACB" w:rsidRDefault="00432ACB" w:rsidP="00432ACB">
      <w:pPr>
        <w:ind w:firstLine="0"/>
        <w:rPr>
          <w:rtl/>
        </w:rPr>
      </w:pPr>
      <w:bookmarkStart w:id="6075" w:name="_ETM_Q1_12960000"/>
      <w:bookmarkEnd w:id="6075"/>
    </w:p>
    <w:p w:rsidR="00432ACB" w:rsidRDefault="00432ACB" w:rsidP="00432ACB">
      <w:pPr>
        <w:pStyle w:val="-"/>
        <w:keepNext/>
        <w:rPr>
          <w:rtl/>
        </w:rPr>
      </w:pPr>
      <w:bookmarkStart w:id="6076" w:name="ET_speakercontinue_עופר_כסיף_הרשימ_1575"/>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6076"/>
    </w:p>
    <w:p w:rsidR="00432ACB" w:rsidRDefault="00432ACB" w:rsidP="00432ACB">
      <w:pPr>
        <w:pStyle w:val="KeepWithNext"/>
        <w:rPr>
          <w:rtl/>
        </w:rPr>
      </w:pPr>
    </w:p>
    <w:p w:rsidR="00432ACB" w:rsidRDefault="00432ACB" w:rsidP="00432ACB">
      <w:pPr>
        <w:rPr>
          <w:rtl/>
        </w:rPr>
      </w:pPr>
      <w:bookmarkStart w:id="6077" w:name="_ETM_Q1_12961000"/>
      <w:bookmarkEnd w:id="6077"/>
      <w:r>
        <w:rPr>
          <w:rFonts w:hint="cs"/>
          <w:rtl/>
        </w:rPr>
        <w:t xml:space="preserve">תן לו רוצה לדבר. רוצה </w:t>
      </w:r>
      <w:bookmarkStart w:id="6078" w:name="_ETM_Q1_12964000"/>
      <w:bookmarkEnd w:id="6078"/>
      <w:r>
        <w:rPr>
          <w:rFonts w:hint="cs"/>
          <w:rtl/>
        </w:rPr>
        <w:t xml:space="preserve">לדבר. לא מפריעים. </w:t>
      </w:r>
    </w:p>
    <w:p w:rsidR="00432ACB" w:rsidRDefault="00432ACB" w:rsidP="00432ACB">
      <w:pPr>
        <w:rPr>
          <w:rtl/>
        </w:rPr>
      </w:pPr>
      <w:bookmarkStart w:id="6079" w:name="_ETM_Q1_12965000"/>
      <w:bookmarkEnd w:id="6079"/>
    </w:p>
    <w:p w:rsidR="00432ACB" w:rsidRDefault="00432ACB" w:rsidP="00432ACB">
      <w:pPr>
        <w:pStyle w:val="af8"/>
        <w:keepNext/>
        <w:rPr>
          <w:rtl/>
        </w:rPr>
      </w:pPr>
      <w:bookmarkStart w:id="6080" w:name="ET_yor_4762_15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80"/>
    </w:p>
    <w:p w:rsidR="00432ACB" w:rsidRDefault="00432ACB" w:rsidP="00432ACB">
      <w:pPr>
        <w:pStyle w:val="KeepWithNext"/>
        <w:rPr>
          <w:rtl/>
        </w:rPr>
      </w:pPr>
    </w:p>
    <w:p w:rsidR="00432ACB" w:rsidRDefault="00432ACB" w:rsidP="00432ACB">
      <w:pPr>
        <w:rPr>
          <w:rtl/>
        </w:rPr>
      </w:pPr>
      <w:bookmarkStart w:id="6081" w:name="_ETM_Q1_12967000"/>
      <w:bookmarkEnd w:id="6081"/>
      <w:r>
        <w:rPr>
          <w:rFonts w:hint="cs"/>
          <w:rtl/>
        </w:rPr>
        <w:t>הלאה. הסתייגויות לסעיף 6.</w:t>
      </w:r>
    </w:p>
    <w:p w:rsidR="00432ACB" w:rsidRDefault="00432ACB" w:rsidP="00432ACB">
      <w:pPr>
        <w:ind w:firstLine="0"/>
        <w:rPr>
          <w:rtl/>
        </w:rPr>
      </w:pPr>
      <w:bookmarkStart w:id="6082" w:name="_ETM_Q1_12972000"/>
      <w:bookmarkEnd w:id="6082"/>
    </w:p>
    <w:p w:rsidR="00432ACB" w:rsidRDefault="00432ACB" w:rsidP="00432ACB">
      <w:pPr>
        <w:pStyle w:val="a5"/>
        <w:keepNext/>
        <w:rPr>
          <w:rtl/>
        </w:rPr>
      </w:pPr>
      <w:bookmarkStart w:id="6083" w:name="ET_speaker_שגית_אפיק_15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83"/>
    </w:p>
    <w:p w:rsidR="00432ACB" w:rsidRDefault="00432ACB" w:rsidP="00432ACB">
      <w:pPr>
        <w:pStyle w:val="KeepWithNext"/>
        <w:rPr>
          <w:rtl/>
        </w:rPr>
      </w:pPr>
    </w:p>
    <w:p w:rsidR="00432ACB" w:rsidRDefault="00432ACB" w:rsidP="00432ACB">
      <w:pPr>
        <w:rPr>
          <w:rtl/>
        </w:rPr>
      </w:pPr>
      <w:bookmarkStart w:id="6084" w:name="_ETM_Q1_12968000"/>
      <w:bookmarkEnd w:id="6084"/>
      <w:r>
        <w:rPr>
          <w:rFonts w:hint="cs"/>
          <w:rtl/>
        </w:rPr>
        <w:t xml:space="preserve">סעיף 6. </w:t>
      </w:r>
      <w:bookmarkStart w:id="6085" w:name="_ETM_Q1_12973000"/>
      <w:bookmarkEnd w:id="6085"/>
      <w:r>
        <w:rPr>
          <w:rFonts w:hint="cs"/>
          <w:rtl/>
        </w:rPr>
        <w:t>סעיף 6 עוסק בסוגיית זכאות למענק. פה הוועדה ביקשה לקבוע פרק זמן להחלטה. היושב-ראש, יש הסכמה לגבי זה?</w:t>
      </w:r>
    </w:p>
    <w:p w:rsidR="00432ACB" w:rsidRDefault="00432ACB" w:rsidP="00432ACB">
      <w:pPr>
        <w:rPr>
          <w:rtl/>
        </w:rPr>
      </w:pPr>
      <w:bookmarkStart w:id="6086" w:name="_ETM_Q1_12977000"/>
      <w:bookmarkEnd w:id="6086"/>
    </w:p>
    <w:p w:rsidR="00432ACB" w:rsidRDefault="00432ACB" w:rsidP="00432ACB">
      <w:pPr>
        <w:pStyle w:val="af8"/>
        <w:keepNext/>
        <w:rPr>
          <w:rtl/>
        </w:rPr>
      </w:pPr>
      <w:bookmarkStart w:id="6087" w:name="ET_yor_4762_15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87"/>
    </w:p>
    <w:p w:rsidR="00432ACB" w:rsidRDefault="00432ACB" w:rsidP="00432ACB">
      <w:pPr>
        <w:pStyle w:val="KeepWithNext"/>
        <w:rPr>
          <w:rtl/>
        </w:rPr>
      </w:pPr>
    </w:p>
    <w:p w:rsidR="00432ACB" w:rsidRDefault="00432ACB" w:rsidP="00432ACB">
      <w:pPr>
        <w:rPr>
          <w:rtl/>
        </w:rPr>
      </w:pPr>
      <w:r>
        <w:rPr>
          <w:rFonts w:hint="cs"/>
          <w:rtl/>
        </w:rPr>
        <w:t>שמה?</w:t>
      </w:r>
    </w:p>
    <w:p w:rsidR="00432ACB" w:rsidRDefault="00432ACB" w:rsidP="00432ACB">
      <w:pPr>
        <w:rPr>
          <w:rtl/>
        </w:rPr>
      </w:pPr>
    </w:p>
    <w:p w:rsidR="00432ACB" w:rsidRDefault="00432ACB" w:rsidP="00432ACB">
      <w:pPr>
        <w:pStyle w:val="-"/>
        <w:keepNext/>
        <w:rPr>
          <w:rtl/>
        </w:rPr>
      </w:pPr>
      <w:bookmarkStart w:id="6088" w:name="ET_speakercontinue_שגית_אפיק_15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088"/>
    </w:p>
    <w:p w:rsidR="00432ACB" w:rsidRDefault="00432ACB" w:rsidP="00432ACB">
      <w:pPr>
        <w:pStyle w:val="KeepWithNext"/>
        <w:rPr>
          <w:rtl/>
        </w:rPr>
      </w:pPr>
    </w:p>
    <w:p w:rsidR="00432ACB" w:rsidRDefault="00432ACB" w:rsidP="00432ACB">
      <w:pPr>
        <w:rPr>
          <w:rtl/>
        </w:rPr>
      </w:pPr>
      <w:bookmarkStart w:id="6089" w:name="_ETM_Q1_12978000"/>
      <w:bookmarkEnd w:id="6089"/>
      <w:r>
        <w:rPr>
          <w:rFonts w:hint="cs"/>
          <w:rtl/>
        </w:rPr>
        <w:t>פרק זמן להחלטה.</w:t>
      </w:r>
    </w:p>
    <w:p w:rsidR="00432ACB" w:rsidRDefault="00432ACB" w:rsidP="00432ACB">
      <w:pPr>
        <w:ind w:firstLine="0"/>
        <w:rPr>
          <w:rtl/>
        </w:rPr>
      </w:pPr>
      <w:bookmarkStart w:id="6090" w:name="_ETM_Q1_12979000"/>
      <w:bookmarkEnd w:id="6090"/>
    </w:p>
    <w:p w:rsidR="00432ACB" w:rsidRDefault="00432ACB" w:rsidP="00432ACB">
      <w:pPr>
        <w:pStyle w:val="af8"/>
        <w:keepNext/>
        <w:rPr>
          <w:rtl/>
        </w:rPr>
      </w:pPr>
      <w:bookmarkStart w:id="6091" w:name="ET_yor_4762_15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1"/>
    </w:p>
    <w:p w:rsidR="00432ACB" w:rsidRDefault="00432ACB" w:rsidP="00432ACB">
      <w:pPr>
        <w:pStyle w:val="KeepWithNext"/>
        <w:rPr>
          <w:rtl/>
        </w:rPr>
      </w:pPr>
    </w:p>
    <w:p w:rsidR="00432ACB" w:rsidRDefault="00432ACB" w:rsidP="00432ACB">
      <w:pPr>
        <w:rPr>
          <w:rtl/>
        </w:rPr>
      </w:pPr>
      <w:bookmarkStart w:id="6092" w:name="_ETM_Q1_12980000"/>
      <w:bookmarkEnd w:id="6092"/>
      <w:r>
        <w:rPr>
          <w:rFonts w:hint="cs"/>
          <w:rtl/>
        </w:rPr>
        <w:t>21 יום.</w:t>
      </w:r>
    </w:p>
    <w:p w:rsidR="00432ACB" w:rsidRDefault="00432ACB" w:rsidP="00432ACB">
      <w:pPr>
        <w:ind w:firstLine="0"/>
        <w:rPr>
          <w:rtl/>
        </w:rPr>
      </w:pPr>
    </w:p>
    <w:p w:rsidR="00432ACB" w:rsidRDefault="00432ACB" w:rsidP="00432ACB">
      <w:pPr>
        <w:pStyle w:val="a5"/>
        <w:keepNext/>
        <w:rPr>
          <w:rtl/>
        </w:rPr>
      </w:pPr>
      <w:bookmarkStart w:id="6093" w:name="ET_speaker_5291_158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093"/>
    </w:p>
    <w:p w:rsidR="00432ACB" w:rsidRDefault="00432ACB" w:rsidP="00432ACB">
      <w:pPr>
        <w:pStyle w:val="KeepWithNext"/>
        <w:rPr>
          <w:rtl/>
        </w:rPr>
      </w:pPr>
    </w:p>
    <w:p w:rsidR="00432ACB" w:rsidRDefault="00432ACB" w:rsidP="00432ACB">
      <w:pPr>
        <w:rPr>
          <w:rtl/>
        </w:rPr>
      </w:pPr>
      <w:bookmarkStart w:id="6094" w:name="_ETM_Q1_12983000"/>
      <w:bookmarkEnd w:id="6094"/>
      <w:r>
        <w:rPr>
          <w:rFonts w:hint="cs"/>
          <w:rtl/>
        </w:rPr>
        <w:t>15 יום כתבתם. לא, 21 יום זה נושא חדש. לא כדאי לכם.</w:t>
      </w:r>
      <w:bookmarkStart w:id="6095" w:name="_ETM_Q1_12985000"/>
      <w:bookmarkEnd w:id="6095"/>
    </w:p>
    <w:p w:rsidR="00432ACB" w:rsidRDefault="00432ACB" w:rsidP="00432ACB">
      <w:pPr>
        <w:rPr>
          <w:rtl/>
        </w:rPr>
      </w:pPr>
      <w:bookmarkStart w:id="6096" w:name="_ETM_Q1_12986000"/>
      <w:bookmarkEnd w:id="6096"/>
    </w:p>
    <w:p w:rsidR="00432ACB" w:rsidRDefault="00432ACB" w:rsidP="00432ACB">
      <w:pPr>
        <w:pStyle w:val="af8"/>
        <w:keepNext/>
        <w:rPr>
          <w:rtl/>
        </w:rPr>
      </w:pPr>
      <w:bookmarkStart w:id="6097" w:name="ET_yor_4762_15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97"/>
    </w:p>
    <w:p w:rsidR="00432ACB" w:rsidRDefault="00432ACB" w:rsidP="00432ACB">
      <w:pPr>
        <w:pStyle w:val="KeepWithNext"/>
        <w:rPr>
          <w:rtl/>
        </w:rPr>
      </w:pPr>
    </w:p>
    <w:p w:rsidR="00432ACB" w:rsidRDefault="00432ACB" w:rsidP="00432ACB">
      <w:pPr>
        <w:rPr>
          <w:rtl/>
        </w:rPr>
      </w:pPr>
      <w:bookmarkStart w:id="6098" w:name="_ETM_Q1_12987000"/>
      <w:bookmarkEnd w:id="6098"/>
      <w:r>
        <w:rPr>
          <w:rFonts w:hint="cs"/>
          <w:rtl/>
        </w:rPr>
        <w:t>21 יום, ובמידה – אופיר.</w:t>
      </w:r>
    </w:p>
    <w:p w:rsidR="00432ACB" w:rsidRDefault="00432ACB" w:rsidP="00432ACB">
      <w:pPr>
        <w:ind w:firstLine="0"/>
        <w:rPr>
          <w:rtl/>
        </w:rPr>
      </w:pPr>
    </w:p>
    <w:p w:rsidR="00432ACB" w:rsidRDefault="00432ACB" w:rsidP="00432ACB">
      <w:pPr>
        <w:pStyle w:val="a5"/>
        <w:keepNext/>
        <w:rPr>
          <w:rtl/>
        </w:rPr>
      </w:pPr>
      <w:bookmarkStart w:id="6099" w:name="ET_speaker_5786_158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99"/>
    </w:p>
    <w:p w:rsidR="00432ACB" w:rsidRDefault="00432ACB" w:rsidP="00432ACB">
      <w:pPr>
        <w:pStyle w:val="KeepWithNext"/>
        <w:rPr>
          <w:rtl/>
        </w:rPr>
      </w:pPr>
    </w:p>
    <w:p w:rsidR="00432ACB" w:rsidRDefault="00432ACB" w:rsidP="00432ACB">
      <w:pPr>
        <w:rPr>
          <w:rtl/>
        </w:rPr>
      </w:pPr>
      <w:bookmarkStart w:id="6100" w:name="_ETM_Q1_12994000"/>
      <w:bookmarkEnd w:id="6100"/>
      <w:r>
        <w:rPr>
          <w:rFonts w:hint="cs"/>
          <w:rtl/>
        </w:rPr>
        <w:t>מה? 21 זה מספיק זמן.</w:t>
      </w:r>
    </w:p>
    <w:p w:rsidR="00432ACB" w:rsidRDefault="00432ACB" w:rsidP="00432ACB">
      <w:pPr>
        <w:ind w:firstLine="0"/>
        <w:rPr>
          <w:rtl/>
        </w:rPr>
      </w:pPr>
    </w:p>
    <w:p w:rsidR="00432ACB" w:rsidRDefault="00432ACB" w:rsidP="00432ACB">
      <w:pPr>
        <w:pStyle w:val="af8"/>
        <w:keepNext/>
        <w:rPr>
          <w:rtl/>
        </w:rPr>
      </w:pPr>
      <w:bookmarkStart w:id="6101" w:name="ET_yor_4762_1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01"/>
    </w:p>
    <w:p w:rsidR="00432ACB" w:rsidRDefault="00432ACB" w:rsidP="00432ACB">
      <w:pPr>
        <w:pStyle w:val="KeepWithNext"/>
        <w:rPr>
          <w:rtl/>
        </w:rPr>
      </w:pPr>
    </w:p>
    <w:p w:rsidR="00432ACB" w:rsidRDefault="00432ACB" w:rsidP="00432ACB">
      <w:pPr>
        <w:rPr>
          <w:rtl/>
        </w:rPr>
      </w:pPr>
      <w:bookmarkStart w:id="6102" w:name="_ETM_Q1_12991000"/>
      <w:bookmarkEnd w:id="6102"/>
      <w:r>
        <w:rPr>
          <w:rFonts w:hint="cs"/>
          <w:rtl/>
        </w:rPr>
        <w:t>21 יום, ובמידה שיהיו מקרים שבהם השר ירצה</w:t>
      </w:r>
      <w:bookmarkStart w:id="6103" w:name="_ETM_Q1_12997000"/>
      <w:bookmarkEnd w:id="6103"/>
      <w:r>
        <w:rPr>
          <w:rFonts w:hint="cs"/>
          <w:rtl/>
        </w:rPr>
        <w:t xml:space="preserve"> להאריך, הוא יוכל להאריך.</w:t>
      </w:r>
    </w:p>
    <w:p w:rsidR="00432ACB" w:rsidRDefault="00432ACB" w:rsidP="00432ACB">
      <w:pPr>
        <w:ind w:firstLine="0"/>
        <w:rPr>
          <w:rtl/>
        </w:rPr>
      </w:pPr>
    </w:p>
    <w:p w:rsidR="00432ACB" w:rsidRDefault="00432ACB" w:rsidP="00432ACB">
      <w:pPr>
        <w:pStyle w:val="-"/>
        <w:keepNext/>
        <w:rPr>
          <w:rtl/>
        </w:rPr>
      </w:pPr>
      <w:bookmarkStart w:id="6104" w:name="ET_speakercontinue_5786_1585"/>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6104"/>
    </w:p>
    <w:p w:rsidR="00432ACB" w:rsidRDefault="00432ACB" w:rsidP="00432ACB">
      <w:pPr>
        <w:pStyle w:val="KeepWithNext"/>
        <w:rPr>
          <w:rtl/>
        </w:rPr>
      </w:pPr>
    </w:p>
    <w:p w:rsidR="00432ACB" w:rsidRDefault="00432ACB" w:rsidP="00432ACB">
      <w:pPr>
        <w:rPr>
          <w:rtl/>
        </w:rPr>
      </w:pPr>
      <w:bookmarkStart w:id="6105" w:name="_ETM_Q1_12995000"/>
      <w:bookmarkEnd w:id="6105"/>
      <w:r>
        <w:rPr>
          <w:rFonts w:hint="cs"/>
          <w:rtl/>
        </w:rPr>
        <w:t>השר יוכל להאריך, בסדר.</w:t>
      </w:r>
    </w:p>
    <w:p w:rsidR="00432ACB" w:rsidRDefault="00432ACB" w:rsidP="00432ACB">
      <w:pPr>
        <w:rPr>
          <w:rtl/>
        </w:rPr>
      </w:pPr>
    </w:p>
    <w:p w:rsidR="00432ACB" w:rsidRDefault="00432ACB" w:rsidP="00432ACB">
      <w:pPr>
        <w:pStyle w:val="af8"/>
        <w:keepNext/>
        <w:rPr>
          <w:rtl/>
        </w:rPr>
      </w:pPr>
      <w:bookmarkStart w:id="6106" w:name="ET_yor_4762_15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06"/>
    </w:p>
    <w:p w:rsidR="00432ACB" w:rsidRDefault="00432ACB" w:rsidP="00432ACB">
      <w:pPr>
        <w:pStyle w:val="KeepWithNext"/>
        <w:rPr>
          <w:rtl/>
        </w:rPr>
      </w:pPr>
    </w:p>
    <w:p w:rsidR="00432ACB" w:rsidRDefault="00432ACB" w:rsidP="00432ACB">
      <w:pPr>
        <w:rPr>
          <w:rtl/>
        </w:rPr>
      </w:pPr>
      <w:r>
        <w:rPr>
          <w:rFonts w:hint="cs"/>
          <w:rtl/>
        </w:rPr>
        <w:t xml:space="preserve">כן. הוא ינמק אבל. </w:t>
      </w:r>
    </w:p>
    <w:p w:rsidR="00432ACB" w:rsidRDefault="00432ACB" w:rsidP="00432ACB">
      <w:pPr>
        <w:rPr>
          <w:rtl/>
        </w:rPr>
      </w:pPr>
      <w:bookmarkStart w:id="6107" w:name="_ETM_Q1_12999000"/>
      <w:bookmarkEnd w:id="6107"/>
    </w:p>
    <w:p w:rsidR="00432ACB" w:rsidRDefault="00432ACB" w:rsidP="00432ACB">
      <w:pPr>
        <w:pStyle w:val="a5"/>
        <w:keepNext/>
        <w:rPr>
          <w:rtl/>
        </w:rPr>
      </w:pPr>
      <w:bookmarkStart w:id="6108" w:name="ET_speaker_אוסאמה_סעדי_הרשימה_המשו_15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08"/>
    </w:p>
    <w:p w:rsidR="00432ACB" w:rsidRDefault="00432ACB" w:rsidP="00432ACB">
      <w:pPr>
        <w:pStyle w:val="KeepWithNext"/>
        <w:rPr>
          <w:rtl/>
        </w:rPr>
      </w:pPr>
    </w:p>
    <w:p w:rsidR="00432ACB" w:rsidRDefault="00432ACB" w:rsidP="00432ACB">
      <w:pPr>
        <w:rPr>
          <w:rtl/>
        </w:rPr>
      </w:pPr>
      <w:bookmarkStart w:id="6109" w:name="_ETM_Q1_13001000"/>
      <w:bookmarkEnd w:id="6109"/>
      <w:r>
        <w:rPr>
          <w:rFonts w:hint="cs"/>
          <w:rtl/>
        </w:rPr>
        <w:t xml:space="preserve">אבל </w:t>
      </w:r>
      <w:bookmarkStart w:id="6110" w:name="_ETM_Q1_12998000"/>
      <w:bookmarkEnd w:id="6110"/>
      <w:r>
        <w:rPr>
          <w:rFonts w:hint="cs"/>
          <w:rtl/>
        </w:rPr>
        <w:t>כתוב פה 15 יום.</w:t>
      </w:r>
    </w:p>
    <w:p w:rsidR="00432ACB" w:rsidRDefault="00432ACB" w:rsidP="00432ACB">
      <w:pPr>
        <w:ind w:firstLine="0"/>
        <w:rPr>
          <w:rtl/>
        </w:rPr>
      </w:pPr>
      <w:bookmarkStart w:id="6111" w:name="_ETM_Q1_13000000"/>
      <w:bookmarkEnd w:id="6111"/>
    </w:p>
    <w:p w:rsidR="00432ACB" w:rsidRDefault="00432ACB" w:rsidP="00432ACB">
      <w:pPr>
        <w:pStyle w:val="a5"/>
        <w:keepNext/>
        <w:rPr>
          <w:rtl/>
        </w:rPr>
      </w:pPr>
      <w:bookmarkStart w:id="6112" w:name="ET_speaker_שגית_אפיק_15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12"/>
    </w:p>
    <w:p w:rsidR="00432ACB" w:rsidRDefault="00432ACB" w:rsidP="00432ACB">
      <w:pPr>
        <w:pStyle w:val="KeepWithNext"/>
        <w:rPr>
          <w:rtl/>
        </w:rPr>
      </w:pPr>
    </w:p>
    <w:p w:rsidR="00432ACB" w:rsidRDefault="00432ACB" w:rsidP="00432ACB">
      <w:pPr>
        <w:rPr>
          <w:rtl/>
        </w:rPr>
      </w:pPr>
      <w:bookmarkStart w:id="6113" w:name="_ETM_Q1_13002000"/>
      <w:bookmarkEnd w:id="6113"/>
      <w:r>
        <w:rPr>
          <w:rFonts w:hint="cs"/>
          <w:rtl/>
        </w:rPr>
        <w:t>רגע, אסי, איך אתה רוצה את הניסוח של זה, שהשר יוכל להאריך מועד כזה?</w:t>
      </w:r>
    </w:p>
    <w:p w:rsidR="00432ACB" w:rsidRDefault="00432ACB" w:rsidP="00432ACB">
      <w:pPr>
        <w:ind w:firstLine="0"/>
        <w:rPr>
          <w:rtl/>
        </w:rPr>
      </w:pPr>
      <w:bookmarkStart w:id="6114" w:name="_ETM_Q1_13004000"/>
      <w:bookmarkEnd w:id="6114"/>
    </w:p>
    <w:p w:rsidR="00432ACB" w:rsidRDefault="00432ACB" w:rsidP="00432ACB">
      <w:pPr>
        <w:pStyle w:val="a5"/>
        <w:keepNext/>
        <w:rPr>
          <w:rtl/>
        </w:rPr>
      </w:pPr>
      <w:bookmarkStart w:id="6115" w:name="ET_speaker_אסי_מסינג__158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15"/>
    </w:p>
    <w:p w:rsidR="00432ACB" w:rsidRDefault="00432ACB" w:rsidP="00432ACB">
      <w:pPr>
        <w:pStyle w:val="KeepWithNext"/>
        <w:rPr>
          <w:rtl/>
        </w:rPr>
      </w:pPr>
    </w:p>
    <w:p w:rsidR="00432ACB" w:rsidRDefault="00432ACB" w:rsidP="00432ACB">
      <w:pPr>
        <w:rPr>
          <w:rtl/>
        </w:rPr>
      </w:pPr>
      <w:bookmarkStart w:id="6116" w:name="_ETM_Q1_13007000"/>
      <w:bookmarkEnd w:id="6116"/>
      <w:r>
        <w:rPr>
          <w:rFonts w:hint="cs"/>
          <w:rtl/>
        </w:rPr>
        <w:t xml:space="preserve">אני רק </w:t>
      </w:r>
      <w:bookmarkStart w:id="6117" w:name="_ETM_Q1_13006000"/>
      <w:bookmarkEnd w:id="6117"/>
      <w:r>
        <w:rPr>
          <w:rFonts w:hint="cs"/>
          <w:rtl/>
        </w:rPr>
        <w:t xml:space="preserve">מדגיש רגע את הסיטואציות שבהן 21 הימים האלה הן כמובן לא יהיו אפשריות. הסיטואציות הן מקרים </w:t>
      </w:r>
      <w:bookmarkStart w:id="6118" w:name="_ETM_Q1_13014000"/>
      <w:bookmarkEnd w:id="6118"/>
      <w:r>
        <w:rPr>
          <w:rFonts w:hint="cs"/>
          <w:rtl/>
        </w:rPr>
        <w:t xml:space="preserve">שבהם יש בדיקה, בסופו של דבר, שהיא צריכה להיות בדיקה ידנית של שירות התעסוקה, אם מדובר בתחומים שפוטרו או הוצאו לחל"ת וצריכים להוכיח את זה. אם מדובר בענפים </w:t>
      </w:r>
      <w:bookmarkStart w:id="6119" w:name="_ETM_Q1_13029000"/>
      <w:bookmarkEnd w:id="6119"/>
      <w:r>
        <w:rPr>
          <w:rFonts w:hint="cs"/>
          <w:rtl/>
        </w:rPr>
        <w:t xml:space="preserve">שיצטרכו להוסיף אותם. </w:t>
      </w:r>
    </w:p>
    <w:p w:rsidR="00432ACB" w:rsidRDefault="00432ACB" w:rsidP="00432ACB">
      <w:pPr>
        <w:ind w:firstLine="0"/>
        <w:rPr>
          <w:rtl/>
        </w:rPr>
      </w:pPr>
    </w:p>
    <w:p w:rsidR="00432ACB" w:rsidRDefault="00432ACB" w:rsidP="00432ACB">
      <w:pPr>
        <w:pStyle w:val="a5"/>
        <w:keepNext/>
        <w:rPr>
          <w:rtl/>
        </w:rPr>
      </w:pPr>
      <w:bookmarkStart w:id="6120" w:name="ET_speaker_שגית_אפיק_15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20"/>
    </w:p>
    <w:p w:rsidR="00432ACB" w:rsidRDefault="00432ACB" w:rsidP="00432ACB">
      <w:pPr>
        <w:pStyle w:val="KeepWithNext"/>
        <w:rPr>
          <w:rtl/>
        </w:rPr>
      </w:pPr>
    </w:p>
    <w:p w:rsidR="00432ACB" w:rsidRDefault="00432ACB" w:rsidP="00432ACB">
      <w:pPr>
        <w:rPr>
          <w:rtl/>
        </w:rPr>
      </w:pPr>
      <w:bookmarkStart w:id="6121" w:name="_ETM_Q1_13034000"/>
      <w:bookmarkEnd w:id="6121"/>
      <w:r>
        <w:rPr>
          <w:rFonts w:hint="cs"/>
          <w:rtl/>
        </w:rPr>
        <w:t xml:space="preserve">אז איך אתה רוצה שזה ינוסח, אסי? </w:t>
      </w:r>
      <w:bookmarkStart w:id="6122" w:name="_ETM_Q1_13037000"/>
      <w:bookmarkEnd w:id="6122"/>
      <w:r>
        <w:rPr>
          <w:rFonts w:hint="cs"/>
          <w:rtl/>
        </w:rPr>
        <w:t xml:space="preserve">איך אתם רוצים שזה ינוסח? את ה-21 יום, אני מבינה, זה עד התשלום. זאת אומרת, זו הבדיקה והתשלום של סכום </w:t>
      </w:r>
      <w:bookmarkStart w:id="6123" w:name="_ETM_Q1_13044000"/>
      <w:bookmarkEnd w:id="6123"/>
      <w:r>
        <w:rPr>
          <w:rFonts w:hint="cs"/>
          <w:rtl/>
        </w:rPr>
        <w:t>המענק.</w:t>
      </w:r>
    </w:p>
    <w:p w:rsidR="00432ACB" w:rsidRDefault="00432ACB" w:rsidP="00432ACB">
      <w:pPr>
        <w:rPr>
          <w:rtl/>
        </w:rPr>
      </w:pPr>
    </w:p>
    <w:p w:rsidR="00432ACB" w:rsidRDefault="00432ACB" w:rsidP="00432ACB">
      <w:pPr>
        <w:pStyle w:val="a5"/>
        <w:keepNext/>
        <w:rPr>
          <w:rtl/>
        </w:rPr>
      </w:pPr>
      <w:bookmarkStart w:id="6124" w:name="ET_speaker_5291_15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24"/>
    </w:p>
    <w:p w:rsidR="00432ACB" w:rsidRDefault="00432ACB" w:rsidP="00432ACB">
      <w:pPr>
        <w:pStyle w:val="KeepWithNext"/>
        <w:rPr>
          <w:rtl/>
        </w:rPr>
      </w:pPr>
    </w:p>
    <w:p w:rsidR="00432ACB" w:rsidRDefault="00432ACB" w:rsidP="00432ACB">
      <w:pPr>
        <w:rPr>
          <w:rtl/>
        </w:rPr>
      </w:pPr>
      <w:bookmarkStart w:id="6125" w:name="_ETM_Q1_13043000"/>
      <w:bookmarkEnd w:id="6125"/>
      <w:r>
        <w:rPr>
          <w:rFonts w:hint="cs"/>
          <w:rtl/>
        </w:rPr>
        <w:t>לא. רק לקבוע אם הוא זכאי או לא.</w:t>
      </w:r>
    </w:p>
    <w:p w:rsidR="00432ACB" w:rsidRDefault="00432ACB" w:rsidP="00432ACB">
      <w:pPr>
        <w:rPr>
          <w:rtl/>
        </w:rPr>
      </w:pPr>
      <w:bookmarkStart w:id="6126" w:name="_ETM_Q1_13046000"/>
      <w:bookmarkEnd w:id="6126"/>
    </w:p>
    <w:p w:rsidR="00432ACB" w:rsidRDefault="00432ACB" w:rsidP="00432ACB">
      <w:pPr>
        <w:pStyle w:val="af8"/>
        <w:keepNext/>
        <w:rPr>
          <w:rtl/>
        </w:rPr>
      </w:pPr>
      <w:bookmarkStart w:id="6127" w:name="ET_yor_4762_15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27"/>
    </w:p>
    <w:p w:rsidR="00432ACB" w:rsidRDefault="00432ACB" w:rsidP="00432ACB">
      <w:pPr>
        <w:pStyle w:val="KeepWithNext"/>
        <w:rPr>
          <w:rtl/>
        </w:rPr>
      </w:pPr>
    </w:p>
    <w:p w:rsidR="00432ACB" w:rsidRDefault="00432ACB" w:rsidP="00432ACB">
      <w:pPr>
        <w:rPr>
          <w:rtl/>
        </w:rPr>
      </w:pPr>
      <w:r>
        <w:rPr>
          <w:rFonts w:hint="cs"/>
          <w:rtl/>
        </w:rPr>
        <w:t>למה את</w:t>
      </w:r>
      <w:bookmarkStart w:id="6128" w:name="_ETM_Q1_13050000"/>
      <w:bookmarkEnd w:id="6128"/>
      <w:r>
        <w:rPr>
          <w:rFonts w:hint="cs"/>
          <w:rtl/>
        </w:rPr>
        <w:t>ה מתערב, אני יכול לדעת?</w:t>
      </w:r>
    </w:p>
    <w:p w:rsidR="00432ACB" w:rsidRDefault="00432ACB" w:rsidP="00432ACB">
      <w:pPr>
        <w:rPr>
          <w:rtl/>
        </w:rPr>
      </w:pPr>
      <w:bookmarkStart w:id="6129" w:name="_ETM_Q1_13047000"/>
      <w:bookmarkEnd w:id="6129"/>
    </w:p>
    <w:p w:rsidR="00432ACB" w:rsidRDefault="00432ACB" w:rsidP="00432ACB">
      <w:pPr>
        <w:pStyle w:val="-"/>
        <w:keepNext/>
        <w:rPr>
          <w:rtl/>
        </w:rPr>
      </w:pPr>
      <w:bookmarkStart w:id="6130" w:name="ET_speakercontinue_5291_159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130"/>
    </w:p>
    <w:p w:rsidR="00432ACB" w:rsidRDefault="00432ACB" w:rsidP="00432ACB">
      <w:pPr>
        <w:pStyle w:val="KeepWithNext"/>
        <w:rPr>
          <w:rtl/>
        </w:rPr>
      </w:pPr>
    </w:p>
    <w:p w:rsidR="00432ACB" w:rsidRDefault="00432ACB" w:rsidP="00432ACB">
      <w:pPr>
        <w:rPr>
          <w:rtl/>
        </w:rPr>
      </w:pPr>
      <w:r>
        <w:rPr>
          <w:rFonts w:hint="cs"/>
          <w:rtl/>
        </w:rPr>
        <w:t>זה מה שכתוב פה.</w:t>
      </w:r>
    </w:p>
    <w:p w:rsidR="00432ACB" w:rsidRDefault="00432ACB" w:rsidP="00432ACB">
      <w:pPr>
        <w:rPr>
          <w:rtl/>
        </w:rPr>
      </w:pPr>
      <w:bookmarkStart w:id="6131" w:name="_ETM_Q1_13048000"/>
      <w:bookmarkEnd w:id="6131"/>
    </w:p>
    <w:p w:rsidR="00432ACB" w:rsidRDefault="00432ACB" w:rsidP="00432ACB">
      <w:pPr>
        <w:pStyle w:val="af8"/>
        <w:keepNext/>
        <w:rPr>
          <w:rtl/>
        </w:rPr>
      </w:pPr>
      <w:bookmarkStart w:id="6132" w:name="ET_yor_4762_15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32"/>
    </w:p>
    <w:p w:rsidR="00432ACB" w:rsidRDefault="00432ACB" w:rsidP="00432ACB">
      <w:pPr>
        <w:pStyle w:val="KeepWithNext"/>
        <w:rPr>
          <w:rtl/>
        </w:rPr>
      </w:pPr>
    </w:p>
    <w:p w:rsidR="00432ACB" w:rsidRDefault="00432ACB" w:rsidP="00432ACB">
      <w:pPr>
        <w:rPr>
          <w:rtl/>
        </w:rPr>
      </w:pPr>
      <w:bookmarkStart w:id="6133" w:name="_ETM_Q1_13049000"/>
      <w:bookmarkEnd w:id="6133"/>
      <w:r>
        <w:rPr>
          <w:rFonts w:hint="cs"/>
          <w:rtl/>
        </w:rPr>
        <w:t xml:space="preserve">מה שכתוב לא רלוונטי. </w:t>
      </w:r>
    </w:p>
    <w:p w:rsidR="00432ACB" w:rsidRDefault="00432ACB" w:rsidP="00432ACB">
      <w:pPr>
        <w:rPr>
          <w:rtl/>
        </w:rPr>
      </w:pPr>
    </w:p>
    <w:p w:rsidR="00432ACB" w:rsidRDefault="00432ACB" w:rsidP="00432ACB">
      <w:pPr>
        <w:pStyle w:val="a5"/>
        <w:keepNext/>
        <w:rPr>
          <w:rtl/>
        </w:rPr>
      </w:pPr>
      <w:bookmarkStart w:id="6134" w:name="ET_speaker_אסי_מסינג__159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34"/>
    </w:p>
    <w:p w:rsidR="00432ACB" w:rsidRDefault="00432ACB" w:rsidP="00432ACB">
      <w:pPr>
        <w:pStyle w:val="KeepWithNext"/>
        <w:rPr>
          <w:rtl/>
        </w:rPr>
      </w:pPr>
    </w:p>
    <w:p w:rsidR="00432ACB" w:rsidRDefault="00432ACB" w:rsidP="00432ACB">
      <w:pPr>
        <w:rPr>
          <w:rtl/>
        </w:rPr>
      </w:pPr>
      <w:bookmarkStart w:id="6135" w:name="_ETM_Q1_13052000"/>
      <w:bookmarkEnd w:id="6135"/>
      <w:r>
        <w:rPr>
          <w:rFonts w:hint="cs"/>
          <w:rtl/>
        </w:rPr>
        <w:t xml:space="preserve">מה שאנחנו צריכים זה 21 ימים מהיום שבו נקבע </w:t>
      </w:r>
      <w:bookmarkStart w:id="6136" w:name="_ETM_Q1_13055000"/>
      <w:bookmarkEnd w:id="6136"/>
      <w:r>
        <w:rPr>
          <w:rFonts w:hint="cs"/>
          <w:rtl/>
        </w:rPr>
        <w:t>שהוא זכאי, נכון? זו התביעה?</w:t>
      </w:r>
    </w:p>
    <w:p w:rsidR="00432ACB" w:rsidRDefault="00432ACB" w:rsidP="00432ACB">
      <w:pPr>
        <w:rPr>
          <w:rtl/>
        </w:rPr>
      </w:pPr>
      <w:bookmarkStart w:id="6137" w:name="_ETM_Q1_13056000"/>
      <w:bookmarkStart w:id="6138" w:name="_ETM_Q1_13057000"/>
      <w:bookmarkEnd w:id="6137"/>
      <w:bookmarkEnd w:id="6138"/>
    </w:p>
    <w:p w:rsidR="00432ACB" w:rsidRDefault="00432ACB" w:rsidP="00432ACB">
      <w:pPr>
        <w:pStyle w:val="a5"/>
        <w:keepNext/>
        <w:rPr>
          <w:rtl/>
        </w:rPr>
      </w:pPr>
      <w:bookmarkStart w:id="6139" w:name="ET_speaker_5291_159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139"/>
    </w:p>
    <w:p w:rsidR="00432ACB" w:rsidRDefault="00432ACB" w:rsidP="00432ACB">
      <w:pPr>
        <w:pStyle w:val="KeepWithNext"/>
        <w:rPr>
          <w:rtl/>
        </w:rPr>
      </w:pPr>
    </w:p>
    <w:p w:rsidR="00432ACB" w:rsidRDefault="00432ACB" w:rsidP="00432ACB">
      <w:pPr>
        <w:rPr>
          <w:rtl/>
        </w:rPr>
      </w:pPr>
      <w:bookmarkStart w:id="6140" w:name="_ETM_Q1_13060000"/>
      <w:bookmarkEnd w:id="6140"/>
      <w:r>
        <w:rPr>
          <w:rFonts w:hint="cs"/>
          <w:rtl/>
        </w:rPr>
        <w:t>לא. מהיום שבו הוא הגיש את הבקשה.</w:t>
      </w:r>
    </w:p>
    <w:p w:rsidR="00432ACB" w:rsidRDefault="00432ACB" w:rsidP="00432ACB">
      <w:pPr>
        <w:rPr>
          <w:rtl/>
        </w:rPr>
      </w:pPr>
    </w:p>
    <w:p w:rsidR="00432ACB" w:rsidRDefault="00432ACB" w:rsidP="00432ACB">
      <w:pPr>
        <w:pStyle w:val="a5"/>
        <w:keepNext/>
        <w:rPr>
          <w:rtl/>
        </w:rPr>
      </w:pPr>
      <w:bookmarkStart w:id="6141" w:name="ET_speaker_שגית_אפיק_15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41"/>
    </w:p>
    <w:p w:rsidR="00432ACB" w:rsidRDefault="00432ACB" w:rsidP="00432ACB">
      <w:pPr>
        <w:pStyle w:val="KeepWithNext"/>
        <w:rPr>
          <w:rtl/>
        </w:rPr>
      </w:pPr>
    </w:p>
    <w:p w:rsidR="00432ACB" w:rsidRDefault="00432ACB" w:rsidP="00432ACB">
      <w:pPr>
        <w:rPr>
          <w:rtl/>
        </w:rPr>
      </w:pPr>
      <w:bookmarkStart w:id="6142" w:name="_ETM_Q1_13058000"/>
      <w:bookmarkEnd w:id="6142"/>
      <w:r>
        <w:rPr>
          <w:rFonts w:hint="cs"/>
          <w:rtl/>
        </w:rPr>
        <w:t xml:space="preserve">לא. מדובר על 21 ימים כולל לכל התהליך. מהיום </w:t>
      </w:r>
      <w:bookmarkStart w:id="6143" w:name="_ETM_Q1_13066000"/>
      <w:bookmarkEnd w:id="6143"/>
      <w:r>
        <w:rPr>
          <w:rFonts w:hint="cs"/>
          <w:rtl/>
        </w:rPr>
        <w:t xml:space="preserve">שנקבע שהוא זכאי – כמה ימים לוקח לכם </w:t>
      </w:r>
      <w:bookmarkStart w:id="6144" w:name="_ETM_Q1_13065000"/>
      <w:bookmarkEnd w:id="6144"/>
      <w:r>
        <w:rPr>
          <w:rFonts w:hint="cs"/>
          <w:rtl/>
        </w:rPr>
        <w:t>לקבוע שהוא זכאי?</w:t>
      </w:r>
    </w:p>
    <w:p w:rsidR="00432ACB" w:rsidRDefault="00432ACB" w:rsidP="00432ACB">
      <w:pPr>
        <w:rPr>
          <w:rtl/>
        </w:rPr>
      </w:pPr>
      <w:bookmarkStart w:id="6145" w:name="_ETM_Q1_13068000"/>
      <w:bookmarkEnd w:id="6145"/>
    </w:p>
    <w:p w:rsidR="00432ACB" w:rsidRDefault="00432ACB" w:rsidP="00432ACB">
      <w:pPr>
        <w:pStyle w:val="a5"/>
        <w:keepNext/>
        <w:rPr>
          <w:rtl/>
        </w:rPr>
      </w:pPr>
      <w:bookmarkStart w:id="6146" w:name="ET_speaker_אסי_מסינג__159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46"/>
    </w:p>
    <w:p w:rsidR="00432ACB" w:rsidRDefault="00432ACB" w:rsidP="00432ACB">
      <w:pPr>
        <w:pStyle w:val="KeepWithNext"/>
        <w:rPr>
          <w:rtl/>
        </w:rPr>
      </w:pPr>
    </w:p>
    <w:p w:rsidR="00432ACB" w:rsidRDefault="00432ACB" w:rsidP="00432ACB">
      <w:pPr>
        <w:rPr>
          <w:rtl/>
        </w:rPr>
      </w:pPr>
      <w:bookmarkStart w:id="6147" w:name="_ETM_Q1_13071000"/>
      <w:bookmarkEnd w:id="6147"/>
      <w:r>
        <w:rPr>
          <w:rFonts w:hint="cs"/>
          <w:rtl/>
        </w:rPr>
        <w:t>השאלה היא מה זה כל התהליך. קודם כול</w:t>
      </w:r>
      <w:bookmarkStart w:id="6148" w:name="_ETM_Q1_13072000"/>
      <w:bookmarkEnd w:id="6148"/>
      <w:r>
        <w:rPr>
          <w:rFonts w:hint="cs"/>
          <w:rtl/>
        </w:rPr>
        <w:t xml:space="preserve">, זה צריך להיות שכל המסמכים וכל הנתונים נמצאים בידי </w:t>
      </w:r>
      <w:bookmarkStart w:id="6149" w:name="_ETM_Q1_13073000"/>
      <w:bookmarkEnd w:id="6149"/>
      <w:r>
        <w:rPr>
          <w:rFonts w:hint="cs"/>
          <w:rtl/>
        </w:rPr>
        <w:t>שירות התעסוקה. זה קודם כול, תנאי בסיסי.</w:t>
      </w:r>
    </w:p>
    <w:p w:rsidR="00432ACB" w:rsidRDefault="00432ACB" w:rsidP="00432ACB">
      <w:pPr>
        <w:rPr>
          <w:rtl/>
        </w:rPr>
      </w:pPr>
      <w:bookmarkStart w:id="6150" w:name="_ETM_Q1_13076000"/>
      <w:bookmarkEnd w:id="6150"/>
    </w:p>
    <w:p w:rsidR="00432ACB" w:rsidRDefault="00432ACB" w:rsidP="00432ACB">
      <w:pPr>
        <w:pStyle w:val="a5"/>
        <w:keepNext/>
        <w:rPr>
          <w:rtl/>
        </w:rPr>
      </w:pPr>
      <w:bookmarkStart w:id="6151" w:name="ET_speaker_שגית_אפיק_15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51"/>
    </w:p>
    <w:p w:rsidR="00432ACB" w:rsidRDefault="00432ACB" w:rsidP="00432ACB">
      <w:pPr>
        <w:pStyle w:val="KeepWithNext"/>
        <w:rPr>
          <w:rtl/>
        </w:rPr>
      </w:pPr>
    </w:p>
    <w:p w:rsidR="00432ACB" w:rsidRDefault="00432ACB" w:rsidP="00432ACB">
      <w:pPr>
        <w:rPr>
          <w:rtl/>
        </w:rPr>
      </w:pPr>
      <w:r>
        <w:rPr>
          <w:rFonts w:hint="cs"/>
          <w:rtl/>
        </w:rPr>
        <w:t xml:space="preserve">אלה התנאים שלכם. אם לא </w:t>
      </w:r>
      <w:bookmarkStart w:id="6152" w:name="_ETM_Q1_13078000"/>
      <w:bookmarkEnd w:id="6152"/>
      <w:r>
        <w:rPr>
          <w:rFonts w:hint="cs"/>
          <w:rtl/>
        </w:rPr>
        <w:t>מגישים מסמכים, אתם לא משלמים. זה לא רלוונטי.</w:t>
      </w:r>
    </w:p>
    <w:p w:rsidR="00432ACB" w:rsidRDefault="00432ACB" w:rsidP="00432ACB">
      <w:pPr>
        <w:rPr>
          <w:rtl/>
        </w:rPr>
      </w:pPr>
    </w:p>
    <w:p w:rsidR="00432ACB" w:rsidRDefault="00432ACB" w:rsidP="00432ACB">
      <w:pPr>
        <w:pStyle w:val="a5"/>
        <w:keepNext/>
        <w:rPr>
          <w:rtl/>
        </w:rPr>
      </w:pPr>
      <w:bookmarkStart w:id="6153" w:name="ET_speaker_אסי_מסינג__160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53"/>
    </w:p>
    <w:p w:rsidR="00432ACB" w:rsidRDefault="00432ACB" w:rsidP="00432ACB">
      <w:pPr>
        <w:pStyle w:val="KeepWithNext"/>
        <w:rPr>
          <w:rtl/>
        </w:rPr>
      </w:pPr>
    </w:p>
    <w:p w:rsidR="00432ACB" w:rsidRDefault="00432ACB" w:rsidP="00432ACB">
      <w:pPr>
        <w:rPr>
          <w:rtl/>
        </w:rPr>
      </w:pPr>
      <w:bookmarkStart w:id="6154" w:name="_ETM_Q1_13082000"/>
      <w:bookmarkEnd w:id="6154"/>
      <w:r>
        <w:rPr>
          <w:rFonts w:hint="cs"/>
          <w:rtl/>
        </w:rPr>
        <w:t>בסדר. אבל מה את מגדירה? 21 ימים ממתי?</w:t>
      </w:r>
    </w:p>
    <w:p w:rsidR="00432ACB" w:rsidRDefault="00432ACB" w:rsidP="00432ACB">
      <w:pPr>
        <w:rPr>
          <w:rtl/>
        </w:rPr>
      </w:pPr>
      <w:bookmarkStart w:id="6155" w:name="_ETM_Q1_13089000"/>
      <w:bookmarkEnd w:id="6155"/>
    </w:p>
    <w:p w:rsidR="00432ACB" w:rsidRDefault="00432ACB" w:rsidP="00432ACB">
      <w:pPr>
        <w:pStyle w:val="a5"/>
        <w:keepNext/>
        <w:rPr>
          <w:rtl/>
        </w:rPr>
      </w:pPr>
      <w:bookmarkStart w:id="6156" w:name="ET_speaker_אוסאמה_סעדי_הרשימה_המשו_16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56"/>
    </w:p>
    <w:p w:rsidR="00432ACB" w:rsidRDefault="00432ACB" w:rsidP="00432ACB">
      <w:pPr>
        <w:pStyle w:val="KeepWithNext"/>
        <w:rPr>
          <w:rtl/>
        </w:rPr>
      </w:pPr>
    </w:p>
    <w:p w:rsidR="00432ACB" w:rsidRDefault="00432ACB" w:rsidP="00432ACB">
      <w:pPr>
        <w:rPr>
          <w:rtl/>
        </w:rPr>
      </w:pPr>
      <w:bookmarkStart w:id="6157" w:name="_ETM_Q1_13085000"/>
      <w:bookmarkEnd w:id="6157"/>
      <w:r>
        <w:rPr>
          <w:rFonts w:hint="cs"/>
          <w:rtl/>
        </w:rPr>
        <w:t xml:space="preserve">מיום הגשת הבקשה. </w:t>
      </w:r>
    </w:p>
    <w:p w:rsidR="00432ACB" w:rsidRDefault="00432ACB" w:rsidP="00432ACB">
      <w:pPr>
        <w:rPr>
          <w:rtl/>
        </w:rPr>
      </w:pPr>
      <w:bookmarkStart w:id="6158" w:name="_ETM_Q1_13087000"/>
      <w:bookmarkEnd w:id="6158"/>
    </w:p>
    <w:p w:rsidR="00432ACB" w:rsidRDefault="00432ACB" w:rsidP="00432ACB">
      <w:pPr>
        <w:pStyle w:val="a5"/>
        <w:keepNext/>
        <w:rPr>
          <w:rtl/>
        </w:rPr>
      </w:pPr>
      <w:bookmarkStart w:id="6159" w:name="ET_speaker_5802_16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59"/>
    </w:p>
    <w:p w:rsidR="00432ACB" w:rsidRDefault="00432ACB" w:rsidP="00432ACB">
      <w:pPr>
        <w:pStyle w:val="KeepWithNext"/>
        <w:rPr>
          <w:rtl/>
        </w:rPr>
      </w:pPr>
    </w:p>
    <w:p w:rsidR="00432ACB" w:rsidRDefault="00432ACB" w:rsidP="00432ACB">
      <w:pPr>
        <w:rPr>
          <w:rtl/>
        </w:rPr>
      </w:pPr>
      <w:r>
        <w:rPr>
          <w:rFonts w:hint="cs"/>
          <w:rtl/>
        </w:rPr>
        <w:t>מיום הגשת הבקשה במלואה.</w:t>
      </w:r>
    </w:p>
    <w:p w:rsidR="00432ACB" w:rsidRDefault="00432ACB" w:rsidP="00432ACB">
      <w:pPr>
        <w:rPr>
          <w:rtl/>
        </w:rPr>
      </w:pPr>
    </w:p>
    <w:p w:rsidR="00432ACB" w:rsidRDefault="00432ACB" w:rsidP="00432ACB">
      <w:pPr>
        <w:pStyle w:val="a5"/>
        <w:keepNext/>
        <w:rPr>
          <w:rtl/>
        </w:rPr>
      </w:pPr>
      <w:bookmarkStart w:id="6160" w:name="ET_speaker_אוסאמה_סעדי_הרשימה_המשו_16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60"/>
    </w:p>
    <w:p w:rsidR="00432ACB" w:rsidRDefault="00432ACB" w:rsidP="00432ACB">
      <w:pPr>
        <w:pStyle w:val="KeepWithNext"/>
        <w:rPr>
          <w:rtl/>
        </w:rPr>
      </w:pPr>
    </w:p>
    <w:p w:rsidR="00432ACB" w:rsidRDefault="00432ACB" w:rsidP="00432ACB">
      <w:pPr>
        <w:rPr>
          <w:rtl/>
        </w:rPr>
      </w:pPr>
      <w:bookmarkStart w:id="6161" w:name="_ETM_Q1_13093000"/>
      <w:bookmarkEnd w:id="6161"/>
      <w:r>
        <w:rPr>
          <w:rFonts w:hint="cs"/>
          <w:rtl/>
        </w:rPr>
        <w:t xml:space="preserve">מיום הגשת </w:t>
      </w:r>
      <w:bookmarkStart w:id="6162" w:name="_ETM_Q1_13090000"/>
      <w:bookmarkEnd w:id="6162"/>
      <w:r>
        <w:rPr>
          <w:rFonts w:hint="cs"/>
          <w:rtl/>
        </w:rPr>
        <w:t>הבקשה. אם הבקשה לא מלאה ולא מצרפים את המסמכים,</w:t>
      </w:r>
      <w:bookmarkStart w:id="6163" w:name="_ETM_Q1_13097000"/>
      <w:bookmarkEnd w:id="6163"/>
      <w:r>
        <w:rPr>
          <w:rFonts w:hint="cs"/>
          <w:rtl/>
        </w:rPr>
        <w:t xml:space="preserve"> אז אתם מיד אומרים לו: אתה לא הגשת </w:t>
      </w:r>
      <w:bookmarkStart w:id="6164" w:name="_ETM_Q1_13096000"/>
      <w:bookmarkEnd w:id="6164"/>
      <w:r>
        <w:rPr>
          <w:rFonts w:hint="cs"/>
          <w:rtl/>
        </w:rPr>
        <w:t xml:space="preserve">את המסמכים, דוחים לך את הבקשה. </w:t>
      </w:r>
    </w:p>
    <w:p w:rsidR="00432ACB" w:rsidRDefault="00432ACB" w:rsidP="00432ACB">
      <w:pPr>
        <w:ind w:firstLine="0"/>
        <w:rPr>
          <w:rtl/>
        </w:rPr>
      </w:pPr>
      <w:bookmarkStart w:id="6165" w:name="_ETM_Q1_13098000"/>
      <w:bookmarkEnd w:id="6165"/>
    </w:p>
    <w:p w:rsidR="00432ACB" w:rsidRDefault="00432ACB" w:rsidP="00432ACB">
      <w:pPr>
        <w:pStyle w:val="a5"/>
        <w:keepNext/>
        <w:rPr>
          <w:rtl/>
        </w:rPr>
      </w:pPr>
      <w:bookmarkStart w:id="6166" w:name="ET_speaker_אסי_מסינג__160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66"/>
    </w:p>
    <w:p w:rsidR="00432ACB" w:rsidRDefault="00432ACB" w:rsidP="00432ACB">
      <w:pPr>
        <w:pStyle w:val="KeepWithNext"/>
        <w:rPr>
          <w:rtl/>
        </w:rPr>
      </w:pPr>
    </w:p>
    <w:p w:rsidR="00432ACB" w:rsidRDefault="00432ACB" w:rsidP="00432ACB">
      <w:pPr>
        <w:rPr>
          <w:rtl/>
        </w:rPr>
      </w:pPr>
      <w:bookmarkStart w:id="6167" w:name="_ETM_Q1_13100000"/>
      <w:bookmarkEnd w:id="6167"/>
      <w:r>
        <w:rPr>
          <w:rFonts w:hint="cs"/>
          <w:rtl/>
        </w:rPr>
        <w:t>מהיום שבו</w:t>
      </w:r>
      <w:bookmarkStart w:id="6168" w:name="_ETM_Q1_13099000"/>
      <w:bookmarkEnd w:id="6168"/>
      <w:r>
        <w:rPr>
          <w:rFonts w:hint="cs"/>
          <w:rtl/>
        </w:rPr>
        <w:t xml:space="preserve"> נמצאים בידו של שירות התעסוקה במלואם </w:t>
      </w:r>
      <w:bookmarkStart w:id="6169" w:name="_ETM_Q1_13102000"/>
      <w:bookmarkEnd w:id="6169"/>
      <w:r>
        <w:rPr>
          <w:rFonts w:hint="cs"/>
          <w:rtl/>
        </w:rPr>
        <w:t>- - -</w:t>
      </w:r>
    </w:p>
    <w:p w:rsidR="00651779" w:rsidRDefault="00651779" w:rsidP="00432ACB">
      <w:pPr>
        <w:rPr>
          <w:rtl/>
        </w:rPr>
      </w:pPr>
    </w:p>
    <w:p w:rsidR="00432ACB" w:rsidRDefault="00432ACB" w:rsidP="00432ACB">
      <w:pPr>
        <w:pStyle w:val="a5"/>
        <w:keepNext/>
        <w:rPr>
          <w:rtl/>
        </w:rPr>
      </w:pPr>
      <w:bookmarkStart w:id="6170" w:name="ET_speaker_אוסאמה_סעדי_הרשימה_המשו_16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70"/>
    </w:p>
    <w:p w:rsidR="00432ACB" w:rsidRDefault="00432ACB" w:rsidP="00432ACB">
      <w:pPr>
        <w:pStyle w:val="KeepWithNext"/>
        <w:rPr>
          <w:rtl/>
        </w:rPr>
      </w:pPr>
    </w:p>
    <w:p w:rsidR="00432ACB" w:rsidRDefault="00432ACB" w:rsidP="00432ACB">
      <w:pPr>
        <w:rPr>
          <w:rtl/>
        </w:rPr>
      </w:pPr>
      <w:r>
        <w:rPr>
          <w:rFonts w:hint="cs"/>
          <w:rtl/>
        </w:rPr>
        <w:t>מי שהגיש</w:t>
      </w:r>
      <w:bookmarkStart w:id="6171" w:name="_ETM_Q1_13101000"/>
      <w:bookmarkEnd w:id="6171"/>
      <w:r>
        <w:rPr>
          <w:rFonts w:hint="cs"/>
          <w:rtl/>
        </w:rPr>
        <w:t xml:space="preserve"> בקשה עם כל המסמכים, אז 21 יום.</w:t>
      </w:r>
    </w:p>
    <w:p w:rsidR="00432ACB" w:rsidRDefault="00432ACB" w:rsidP="00432ACB">
      <w:pPr>
        <w:rPr>
          <w:rtl/>
        </w:rPr>
      </w:pPr>
      <w:bookmarkStart w:id="6172" w:name="_ETM_Q1_13104000"/>
      <w:bookmarkEnd w:id="6172"/>
    </w:p>
    <w:p w:rsidR="00432ACB" w:rsidRDefault="00432ACB" w:rsidP="00432AC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6173" w:name="_ETM_Q1_13106000"/>
      <w:bookmarkEnd w:id="6173"/>
      <w:r>
        <w:rPr>
          <w:rFonts w:hint="cs"/>
          <w:rtl/>
        </w:rPr>
        <w:t xml:space="preserve">אסי, רגע. יש </w:t>
      </w:r>
      <w:bookmarkStart w:id="6174" w:name="_ETM_Q1_13103000"/>
      <w:bookmarkEnd w:id="6174"/>
      <w:r>
        <w:rPr>
          <w:rFonts w:hint="cs"/>
          <w:rtl/>
        </w:rPr>
        <w:t xml:space="preserve">שני שלבים לתהליך הזה. מהרגע שאישרתם זכאות, התשלום צריך </w:t>
      </w:r>
      <w:bookmarkStart w:id="6175" w:name="_ETM_Q1_13110000"/>
      <w:bookmarkEnd w:id="6175"/>
      <w:r>
        <w:rPr>
          <w:rFonts w:hint="cs"/>
          <w:rtl/>
        </w:rPr>
        <w:t xml:space="preserve">להיכנס אליו אוטומטית. זה בלחיצת כפתור. לזה לא צריך 21 יום </w:t>
      </w:r>
      <w:bookmarkStart w:id="6176" w:name="_ETM_Q1_13112000"/>
      <w:bookmarkEnd w:id="6176"/>
      <w:r>
        <w:rPr>
          <w:rFonts w:hint="cs"/>
          <w:rtl/>
        </w:rPr>
        <w:t>ולא צריך גם יומיים.</w:t>
      </w:r>
    </w:p>
    <w:p w:rsidR="00432ACB" w:rsidRDefault="00432ACB" w:rsidP="00432ACB">
      <w:pPr>
        <w:rPr>
          <w:rtl/>
        </w:rPr>
      </w:pPr>
    </w:p>
    <w:p w:rsidR="00432ACB" w:rsidRDefault="00432ACB" w:rsidP="00432ACB">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bookmarkStart w:id="6177" w:name="_ETM_Q1_13115000"/>
      <w:bookmarkEnd w:id="6177"/>
      <w:r>
        <w:rPr>
          <w:rFonts w:hint="cs"/>
          <w:rtl/>
        </w:rPr>
        <w:t>לא. הם מעבירים את זה לחשבון האישי.</w:t>
      </w:r>
      <w:bookmarkStart w:id="6178" w:name="_ETM_Q1_13114000"/>
      <w:bookmarkEnd w:id="6178"/>
    </w:p>
    <w:p w:rsidR="00432ACB" w:rsidRDefault="00432ACB" w:rsidP="00432ACB">
      <w:pPr>
        <w:rPr>
          <w:rtl/>
        </w:rPr>
      </w:pPr>
      <w:bookmarkStart w:id="6179" w:name="_ETM_Q1_13116000"/>
      <w:bookmarkEnd w:id="6179"/>
    </w:p>
    <w:p w:rsidR="00432ACB" w:rsidRDefault="00432ACB" w:rsidP="00432AC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זה השלב השני. עכשיו, </w:t>
      </w:r>
      <w:bookmarkStart w:id="6180" w:name="_ETM_Q1_13117000"/>
      <w:bookmarkEnd w:id="6180"/>
      <w:r>
        <w:rPr>
          <w:rFonts w:hint="cs"/>
          <w:rtl/>
        </w:rPr>
        <w:t xml:space="preserve">בואו נלך לשלב הראשון. אתה חולק גם על השלב הזה? </w:t>
      </w:r>
      <w:bookmarkStart w:id="6181" w:name="_ETM_Q1_13123000"/>
      <w:bookmarkEnd w:id="6181"/>
      <w:r>
        <w:rPr>
          <w:rFonts w:hint="cs"/>
          <w:rtl/>
        </w:rPr>
        <w:t xml:space="preserve">על השלב השני? מהרגע שהחלטתם שהוא זכאי זה ייקח 21 ימים? </w:t>
      </w:r>
    </w:p>
    <w:p w:rsidR="00432ACB" w:rsidRDefault="00432ACB" w:rsidP="00432ACB">
      <w:pPr>
        <w:rPr>
          <w:rtl/>
        </w:rPr>
      </w:pPr>
      <w:bookmarkStart w:id="6182" w:name="_ETM_Q1_13130000"/>
      <w:bookmarkEnd w:id="6182"/>
    </w:p>
    <w:p w:rsidR="00432ACB" w:rsidRDefault="00432ACB" w:rsidP="00432ACB">
      <w:pPr>
        <w:pStyle w:val="a5"/>
        <w:keepNext/>
        <w:rPr>
          <w:rtl/>
        </w:rPr>
      </w:pPr>
      <w:bookmarkStart w:id="6183" w:name="ET_speaker_אסי_מסינג__160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83"/>
    </w:p>
    <w:p w:rsidR="00432ACB" w:rsidRDefault="00432ACB" w:rsidP="00432ACB">
      <w:pPr>
        <w:pStyle w:val="KeepWithNext"/>
        <w:rPr>
          <w:rtl/>
        </w:rPr>
      </w:pPr>
    </w:p>
    <w:p w:rsidR="00432ACB" w:rsidRDefault="00432ACB" w:rsidP="00432ACB">
      <w:pPr>
        <w:rPr>
          <w:rtl/>
        </w:rPr>
      </w:pPr>
      <w:r>
        <w:rPr>
          <w:rFonts w:hint="cs"/>
          <w:rtl/>
        </w:rPr>
        <w:t>לא. זה לא ייקח 21 ימים. אבל זה ייקח פרק זמן קצר של מספר ימים.</w:t>
      </w:r>
    </w:p>
    <w:p w:rsidR="00432ACB" w:rsidRDefault="00432ACB" w:rsidP="00432ACB">
      <w:pPr>
        <w:rPr>
          <w:rtl/>
        </w:rPr>
      </w:pPr>
    </w:p>
    <w:p w:rsidR="00432ACB" w:rsidRDefault="00432ACB" w:rsidP="00432ACB">
      <w:pPr>
        <w:pStyle w:val="a5"/>
        <w:keepNext/>
        <w:rPr>
          <w:rtl/>
        </w:rPr>
      </w:pPr>
      <w:bookmarkStart w:id="6184" w:name="ET_speaker_שגית_אפיק_16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84"/>
    </w:p>
    <w:p w:rsidR="00432ACB" w:rsidRDefault="00432ACB" w:rsidP="00432ACB">
      <w:pPr>
        <w:pStyle w:val="KeepWithNext"/>
        <w:rPr>
          <w:rtl/>
        </w:rPr>
      </w:pPr>
    </w:p>
    <w:p w:rsidR="00432ACB" w:rsidRDefault="00432ACB" w:rsidP="00432ACB">
      <w:pPr>
        <w:rPr>
          <w:rtl/>
        </w:rPr>
      </w:pPr>
      <w:bookmarkStart w:id="6185" w:name="_ETM_Q1_13129000"/>
      <w:bookmarkEnd w:id="6185"/>
      <w:r>
        <w:rPr>
          <w:rFonts w:hint="cs"/>
          <w:rtl/>
        </w:rPr>
        <w:t>איזה? של כמה?</w:t>
      </w:r>
    </w:p>
    <w:p w:rsidR="00432ACB" w:rsidRDefault="00432ACB" w:rsidP="00432ACB">
      <w:pPr>
        <w:rPr>
          <w:rtl/>
        </w:rPr>
      </w:pPr>
      <w:bookmarkStart w:id="6186" w:name="_ETM_Q1_13131000"/>
      <w:bookmarkEnd w:id="6186"/>
    </w:p>
    <w:p w:rsidR="00432ACB" w:rsidRDefault="00432ACB" w:rsidP="00432ACB">
      <w:pPr>
        <w:pStyle w:val="a5"/>
        <w:keepNext/>
        <w:rPr>
          <w:rtl/>
        </w:rPr>
      </w:pPr>
      <w:bookmarkStart w:id="6187" w:name="ET_speaker_אסי_מסינג__160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87"/>
    </w:p>
    <w:p w:rsidR="00432ACB" w:rsidRDefault="00432ACB" w:rsidP="00432ACB">
      <w:pPr>
        <w:pStyle w:val="KeepWithNext"/>
        <w:rPr>
          <w:rtl/>
        </w:rPr>
      </w:pPr>
    </w:p>
    <w:p w:rsidR="00432ACB" w:rsidRDefault="00432ACB" w:rsidP="00432ACB">
      <w:pPr>
        <w:rPr>
          <w:rtl/>
        </w:rPr>
      </w:pPr>
      <w:bookmarkStart w:id="6188" w:name="_ETM_Q1_13133000"/>
      <w:bookmarkEnd w:id="6188"/>
      <w:r>
        <w:rPr>
          <w:rFonts w:hint="cs"/>
          <w:rtl/>
        </w:rPr>
        <w:t xml:space="preserve">מספר ימים. </w:t>
      </w:r>
    </w:p>
    <w:p w:rsidR="00432ACB" w:rsidRDefault="00432ACB" w:rsidP="00432ACB">
      <w:pPr>
        <w:rPr>
          <w:rtl/>
        </w:rPr>
      </w:pPr>
      <w:bookmarkStart w:id="6189" w:name="_ETM_Q1_13139000"/>
      <w:bookmarkStart w:id="6190" w:name="_ETM_Q1_13140000"/>
      <w:bookmarkEnd w:id="6189"/>
      <w:bookmarkEnd w:id="6190"/>
    </w:p>
    <w:p w:rsidR="00432ACB" w:rsidRDefault="00432ACB" w:rsidP="00432ACB">
      <w:pPr>
        <w:pStyle w:val="a5"/>
        <w:keepNext/>
        <w:rPr>
          <w:rtl/>
        </w:rPr>
      </w:pPr>
      <w:bookmarkStart w:id="6191" w:name="ET_speaker_שגית_אפיק_16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191"/>
    </w:p>
    <w:p w:rsidR="00432ACB" w:rsidRDefault="00432ACB" w:rsidP="00432ACB">
      <w:pPr>
        <w:pStyle w:val="KeepWithNext"/>
        <w:rPr>
          <w:rtl/>
        </w:rPr>
      </w:pPr>
    </w:p>
    <w:p w:rsidR="00432ACB" w:rsidRDefault="00432ACB" w:rsidP="00432ACB">
      <w:pPr>
        <w:rPr>
          <w:rtl/>
        </w:rPr>
      </w:pPr>
      <w:r>
        <w:rPr>
          <w:rFonts w:hint="cs"/>
          <w:rtl/>
        </w:rPr>
        <w:t>למה מה</w:t>
      </w:r>
      <w:bookmarkStart w:id="6192" w:name="_ETM_Q1_13138000"/>
      <w:bookmarkEnd w:id="6192"/>
      <w:r>
        <w:rPr>
          <w:rFonts w:hint="cs"/>
          <w:rtl/>
        </w:rPr>
        <w:t>החלטה שהוא זכאי צריך לקחת מספר ימים? זה לא בלחיצת כפתור?</w:t>
      </w:r>
    </w:p>
    <w:p w:rsidR="00432ACB" w:rsidRDefault="00432ACB" w:rsidP="00432ACB">
      <w:pPr>
        <w:rPr>
          <w:rtl/>
        </w:rPr>
      </w:pPr>
      <w:bookmarkStart w:id="6193" w:name="_ETM_Q1_13141000"/>
      <w:bookmarkEnd w:id="6193"/>
    </w:p>
    <w:p w:rsidR="00432ACB" w:rsidRDefault="00432ACB" w:rsidP="00432ACB">
      <w:pPr>
        <w:pStyle w:val="a5"/>
        <w:keepNext/>
        <w:rPr>
          <w:rtl/>
        </w:rPr>
      </w:pPr>
      <w:bookmarkStart w:id="6194" w:name="ET_speaker_אסי_מסינג__160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194"/>
    </w:p>
    <w:p w:rsidR="00432ACB" w:rsidRDefault="00432ACB" w:rsidP="00432ACB">
      <w:pPr>
        <w:pStyle w:val="KeepWithNext"/>
        <w:rPr>
          <w:rtl/>
        </w:rPr>
      </w:pPr>
    </w:p>
    <w:p w:rsidR="00432ACB" w:rsidRDefault="00432ACB" w:rsidP="00432ACB">
      <w:pPr>
        <w:rPr>
          <w:rtl/>
        </w:rPr>
      </w:pPr>
      <w:r>
        <w:rPr>
          <w:rFonts w:hint="cs"/>
          <w:rtl/>
        </w:rPr>
        <w:t xml:space="preserve">מכיוון שיש </w:t>
      </w:r>
      <w:bookmarkStart w:id="6195" w:name="_ETM_Q1_13144000"/>
      <w:bookmarkEnd w:id="6195"/>
      <w:r>
        <w:rPr>
          <w:rFonts w:hint="cs"/>
          <w:rtl/>
        </w:rPr>
        <w:t>גוף שמקבל החלטה ויש שני שמשלם. אז מטבע הדברים, זה לוקח זמן.</w:t>
      </w:r>
    </w:p>
    <w:p w:rsidR="00432ACB" w:rsidRDefault="00432ACB" w:rsidP="00432ACB">
      <w:pPr>
        <w:rPr>
          <w:rtl/>
        </w:rPr>
      </w:pPr>
    </w:p>
    <w:p w:rsidR="00432ACB" w:rsidRDefault="00432ACB" w:rsidP="00432ACB">
      <w:pPr>
        <w:pStyle w:val="a5"/>
        <w:keepNext/>
        <w:rPr>
          <w:rtl/>
        </w:rPr>
      </w:pPr>
      <w:bookmarkStart w:id="6196" w:name="_ETM_Q1_13149000"/>
      <w:bookmarkStart w:id="6197" w:name="ET_speaker_שגית_אפיק_1610"/>
      <w:bookmarkEnd w:id="6196"/>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6197"/>
    </w:p>
    <w:p w:rsidR="00432ACB" w:rsidRDefault="00432ACB" w:rsidP="00432ACB">
      <w:pPr>
        <w:pStyle w:val="KeepWithNext"/>
        <w:rPr>
          <w:rtl/>
        </w:rPr>
      </w:pPr>
    </w:p>
    <w:p w:rsidR="00432ACB" w:rsidRDefault="00432ACB" w:rsidP="00432ACB">
      <w:pPr>
        <w:rPr>
          <w:rtl/>
        </w:rPr>
      </w:pPr>
      <w:bookmarkStart w:id="6198" w:name="_ETM_Q1_13147000"/>
      <w:bookmarkEnd w:id="6198"/>
      <w:r>
        <w:rPr>
          <w:rFonts w:hint="cs"/>
          <w:rtl/>
        </w:rPr>
        <w:t xml:space="preserve">ואז תשלמו הפרשי הצמדה וריבית </w:t>
      </w:r>
      <w:bookmarkStart w:id="6199" w:name="_ETM_Q1_13152000"/>
      <w:bookmarkEnd w:id="6199"/>
      <w:r>
        <w:rPr>
          <w:rFonts w:hint="cs"/>
          <w:rtl/>
        </w:rPr>
        <w:t xml:space="preserve">כמו שהוא משלם היתר? איך זה עובד? </w:t>
      </w:r>
    </w:p>
    <w:p w:rsidR="00432ACB" w:rsidRDefault="00432ACB" w:rsidP="00432ACB">
      <w:pPr>
        <w:ind w:firstLine="0"/>
        <w:rPr>
          <w:rtl/>
        </w:rPr>
      </w:pPr>
      <w:bookmarkStart w:id="6200" w:name="_ETM_Q1_13150000"/>
      <w:bookmarkEnd w:id="6200"/>
    </w:p>
    <w:p w:rsidR="00432ACB" w:rsidRDefault="00432ACB" w:rsidP="00432ACB">
      <w:pPr>
        <w:pStyle w:val="a5"/>
        <w:keepNext/>
        <w:rPr>
          <w:rtl/>
        </w:rPr>
      </w:pPr>
      <w:bookmarkStart w:id="6201" w:name="ET_speaker_5802_16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01"/>
    </w:p>
    <w:p w:rsidR="00432ACB" w:rsidRDefault="00432ACB" w:rsidP="00432ACB">
      <w:pPr>
        <w:pStyle w:val="KeepWithNext"/>
        <w:rPr>
          <w:rtl/>
        </w:rPr>
      </w:pPr>
    </w:p>
    <w:p w:rsidR="00432ACB" w:rsidRDefault="00432ACB" w:rsidP="00432ACB">
      <w:pPr>
        <w:rPr>
          <w:rtl/>
        </w:rPr>
      </w:pPr>
      <w:bookmarkStart w:id="6202" w:name="_ETM_Q1_13153000"/>
      <w:bookmarkEnd w:id="6202"/>
      <w:r>
        <w:rPr>
          <w:rFonts w:hint="cs"/>
          <w:rtl/>
        </w:rPr>
        <w:t xml:space="preserve">אני בעד ההסתייגות </w:t>
      </w:r>
      <w:bookmarkStart w:id="6203" w:name="_ETM_Q1_13157000"/>
      <w:bookmarkEnd w:id="6203"/>
      <w:r>
        <w:rPr>
          <w:rFonts w:hint="cs"/>
          <w:rtl/>
        </w:rPr>
        <w:t>של היועצת המשפטית.</w:t>
      </w:r>
    </w:p>
    <w:p w:rsidR="00432ACB" w:rsidRDefault="00432ACB" w:rsidP="00432ACB">
      <w:pPr>
        <w:rPr>
          <w:rtl/>
        </w:rPr>
      </w:pPr>
    </w:p>
    <w:p w:rsidR="00432ACB" w:rsidRDefault="00432ACB" w:rsidP="00432ACB">
      <w:pPr>
        <w:pStyle w:val="a5"/>
        <w:keepNext/>
        <w:rPr>
          <w:rtl/>
        </w:rPr>
      </w:pPr>
      <w:bookmarkStart w:id="6204" w:name="ET_speaker_שגית_אפיק_16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204"/>
    </w:p>
    <w:p w:rsidR="00432ACB" w:rsidRDefault="00432ACB" w:rsidP="00432ACB">
      <w:pPr>
        <w:pStyle w:val="KeepWithNext"/>
        <w:rPr>
          <w:rtl/>
        </w:rPr>
      </w:pPr>
    </w:p>
    <w:p w:rsidR="00432ACB" w:rsidRDefault="00432ACB" w:rsidP="00432ACB">
      <w:pPr>
        <w:rPr>
          <w:rtl/>
        </w:rPr>
      </w:pPr>
      <w:bookmarkStart w:id="6205" w:name="_ETM_Q1_13156000"/>
      <w:bookmarkEnd w:id="6205"/>
      <w:r>
        <w:rPr>
          <w:rFonts w:hint="cs"/>
          <w:rtl/>
        </w:rPr>
        <w:t xml:space="preserve">לא. אני רק שואלת בינתיים. אני עוד </w:t>
      </w:r>
      <w:bookmarkStart w:id="6206" w:name="_ETM_Q1_13159000"/>
      <w:bookmarkEnd w:id="6206"/>
      <w:r>
        <w:rPr>
          <w:rFonts w:hint="cs"/>
          <w:rtl/>
        </w:rPr>
        <w:t xml:space="preserve">לא מסתייגת. אני הבנתי שהסיפור הוא שמדובר ב-21 ימים כולל </w:t>
      </w:r>
      <w:bookmarkStart w:id="6207" w:name="_ETM_Q1_13165000"/>
      <w:bookmarkEnd w:id="6207"/>
      <w:r>
        <w:rPr>
          <w:rFonts w:hint="cs"/>
          <w:rtl/>
        </w:rPr>
        <w:t xml:space="preserve">את כל השלבים. </w:t>
      </w:r>
      <w:bookmarkStart w:id="6208" w:name="_ETM_Q1_13168000"/>
      <w:bookmarkEnd w:id="6208"/>
      <w:r>
        <w:rPr>
          <w:rFonts w:hint="cs"/>
          <w:rtl/>
        </w:rPr>
        <w:t>עכשיו, תחלק את זה איך שאתה רוצה.</w:t>
      </w:r>
    </w:p>
    <w:p w:rsidR="00432ACB" w:rsidRDefault="00432ACB" w:rsidP="00432ACB">
      <w:pPr>
        <w:rPr>
          <w:rtl/>
        </w:rPr>
      </w:pPr>
      <w:bookmarkStart w:id="6209" w:name="_ETM_Q1_13164000"/>
      <w:bookmarkEnd w:id="6209"/>
    </w:p>
    <w:p w:rsidR="00432ACB" w:rsidRDefault="00432ACB" w:rsidP="00432ACB">
      <w:pPr>
        <w:pStyle w:val="a5"/>
        <w:keepNext/>
        <w:rPr>
          <w:rtl/>
        </w:rPr>
      </w:pPr>
      <w:bookmarkStart w:id="6210" w:name="ET_speaker_אסי_מסינג__161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210"/>
    </w:p>
    <w:p w:rsidR="00432ACB" w:rsidRDefault="00432ACB" w:rsidP="00432ACB">
      <w:pPr>
        <w:pStyle w:val="KeepWithNext"/>
        <w:rPr>
          <w:rtl/>
        </w:rPr>
      </w:pPr>
    </w:p>
    <w:p w:rsidR="00432ACB" w:rsidRDefault="00432ACB" w:rsidP="00432ACB">
      <w:pPr>
        <w:rPr>
          <w:rtl/>
        </w:rPr>
      </w:pPr>
      <w:r>
        <w:rPr>
          <w:rFonts w:hint="cs"/>
          <w:rtl/>
        </w:rPr>
        <w:t>הסברנו שוב מהתחלה. יש לנו גוף אחד ש</w:t>
      </w:r>
      <w:bookmarkStart w:id="6211" w:name="_ETM_Q1_13163000"/>
      <w:bookmarkEnd w:id="6211"/>
      <w:r>
        <w:rPr>
          <w:rFonts w:hint="cs"/>
          <w:rtl/>
        </w:rPr>
        <w:t xml:space="preserve">מקבל את החלטות והוא מרכז את מלוא הנתונים. יש </w:t>
      </w:r>
      <w:bookmarkStart w:id="6212" w:name="_ETM_Q1_13171000"/>
      <w:bookmarkEnd w:id="6212"/>
      <w:r>
        <w:rPr>
          <w:rFonts w:hint="cs"/>
          <w:rtl/>
        </w:rPr>
        <w:t>גוף שמשלם. בסוף, בסוף, כל הדברים האלה לוקחים</w:t>
      </w:r>
      <w:bookmarkStart w:id="6213" w:name="_ETM_Q1_13172000"/>
      <w:bookmarkEnd w:id="6213"/>
      <w:r>
        <w:rPr>
          <w:rFonts w:hint="cs"/>
          <w:rtl/>
        </w:rPr>
        <w:t xml:space="preserve"> גם זמן. יש גוף שהוא משלם - - - </w:t>
      </w:r>
    </w:p>
    <w:p w:rsidR="00432ACB" w:rsidRDefault="00432ACB" w:rsidP="00432ACB">
      <w:pPr>
        <w:rPr>
          <w:rtl/>
        </w:rPr>
      </w:pPr>
      <w:bookmarkStart w:id="6214" w:name="_ETM_Q1_13186000"/>
      <w:bookmarkEnd w:id="6214"/>
    </w:p>
    <w:p w:rsidR="00432ACB" w:rsidRDefault="00432ACB" w:rsidP="00432ACB">
      <w:pPr>
        <w:pStyle w:val="a5"/>
        <w:keepNext/>
        <w:rPr>
          <w:rtl/>
        </w:rPr>
      </w:pPr>
      <w:bookmarkStart w:id="6215" w:name="ET_speaker_5786_161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15"/>
    </w:p>
    <w:p w:rsidR="00432ACB" w:rsidRDefault="00432ACB" w:rsidP="00432ACB">
      <w:pPr>
        <w:pStyle w:val="KeepWithNext"/>
        <w:rPr>
          <w:rtl/>
        </w:rPr>
      </w:pPr>
    </w:p>
    <w:p w:rsidR="00432ACB" w:rsidRDefault="00432ACB" w:rsidP="00432ACB">
      <w:pPr>
        <w:rPr>
          <w:rtl/>
        </w:rPr>
      </w:pPr>
      <w:bookmarkStart w:id="6216" w:name="_ETM_Q1_13189000"/>
      <w:bookmarkEnd w:id="6216"/>
      <w:r>
        <w:rPr>
          <w:rFonts w:hint="cs"/>
          <w:rtl/>
        </w:rPr>
        <w:t xml:space="preserve">לא שומעים. לא שומעים. </w:t>
      </w:r>
    </w:p>
    <w:p w:rsidR="00432ACB" w:rsidRDefault="00432ACB" w:rsidP="00432ACB">
      <w:pPr>
        <w:rPr>
          <w:rtl/>
        </w:rPr>
      </w:pPr>
    </w:p>
    <w:p w:rsidR="00432ACB" w:rsidRDefault="00432ACB" w:rsidP="00432ACB">
      <w:pPr>
        <w:pStyle w:val="a5"/>
        <w:keepNext/>
        <w:rPr>
          <w:rtl/>
        </w:rPr>
      </w:pPr>
      <w:bookmarkStart w:id="6217" w:name="ET_speaker_אסי_מסינג__161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217"/>
    </w:p>
    <w:p w:rsidR="00432ACB" w:rsidRDefault="00432ACB" w:rsidP="00432ACB">
      <w:pPr>
        <w:pStyle w:val="KeepWithNext"/>
        <w:rPr>
          <w:rtl/>
        </w:rPr>
      </w:pPr>
    </w:p>
    <w:p w:rsidR="00432ACB" w:rsidRDefault="00432ACB" w:rsidP="00432ACB">
      <w:pPr>
        <w:rPr>
          <w:rtl/>
        </w:rPr>
      </w:pPr>
      <w:bookmarkStart w:id="6218" w:name="_ETM_Q1_13192000"/>
      <w:bookmarkEnd w:id="6218"/>
      <w:r>
        <w:rPr>
          <w:rFonts w:hint="cs"/>
          <w:rtl/>
        </w:rPr>
        <w:t xml:space="preserve">נבחרו אז שני </w:t>
      </w:r>
      <w:bookmarkStart w:id="6219" w:name="_ETM_Q1_13196000"/>
      <w:bookmarkEnd w:id="6219"/>
      <w:r>
        <w:rPr>
          <w:rFonts w:hint="cs"/>
          <w:rtl/>
        </w:rPr>
        <w:t xml:space="preserve">הגופים הללו כדי לייעל את התהליך ולא כדי לסרבל אותו, </w:t>
      </w:r>
      <w:bookmarkStart w:id="6220" w:name="_ETM_Q1_13198000"/>
      <w:bookmarkEnd w:id="6220"/>
      <w:r>
        <w:rPr>
          <w:rFonts w:hint="cs"/>
          <w:rtl/>
        </w:rPr>
        <w:t xml:space="preserve">מכיוון שכל אחד יתמקד במה שהוא יכול לעשות בצורה המהירה </w:t>
      </w:r>
      <w:bookmarkStart w:id="6221" w:name="_ETM_Q1_13200000"/>
      <w:bookmarkEnd w:id="6221"/>
      <w:r>
        <w:rPr>
          <w:rFonts w:hint="cs"/>
          <w:rtl/>
        </w:rPr>
        <w:t>ביותר. שירות התעסוקה יקבל את החלטה על בסיס נתונים שמצויים</w:t>
      </w:r>
      <w:bookmarkStart w:id="6222" w:name="_ETM_Q1_13207000"/>
      <w:bookmarkEnd w:id="6222"/>
      <w:r>
        <w:rPr>
          <w:rFonts w:hint="cs"/>
          <w:rtl/>
        </w:rPr>
        <w:t xml:space="preserve"> ברשותו, שהם גם נתונים שמגיש המעסיק, גם </w:t>
      </w:r>
      <w:bookmarkStart w:id="6223" w:name="_ETM_Q1_13215000"/>
      <w:bookmarkEnd w:id="6223"/>
      <w:r>
        <w:rPr>
          <w:rFonts w:hint="cs"/>
          <w:rtl/>
        </w:rPr>
        <w:t xml:space="preserve">נתונים שמגיש העובד וגם נתונים שהוא יקבל מהביטוח הלאומי, מרשות המיסים, וגם עוד מנתונים שהוא </w:t>
      </w:r>
      <w:bookmarkStart w:id="6224" w:name="_ETM_Q1_13221000"/>
      <w:bookmarkEnd w:id="6224"/>
      <w:r>
        <w:rPr>
          <w:rFonts w:hint="cs"/>
          <w:rtl/>
        </w:rPr>
        <w:t>יקבל ממשרד הכלכלה ומשרד הרווחה. על הדבר הזה</w:t>
      </w:r>
      <w:bookmarkStart w:id="6225" w:name="_ETM_Q1_13227000"/>
      <w:bookmarkEnd w:id="6225"/>
      <w:r>
        <w:rPr>
          <w:rFonts w:hint="cs"/>
          <w:rtl/>
        </w:rPr>
        <w:t xml:space="preserve">, אחרי שתתקבל החלטה, הוא צריך להעביר אותה </w:t>
      </w:r>
      <w:bookmarkStart w:id="6226" w:name="_ETM_Q1_13231000"/>
      <w:bookmarkEnd w:id="6226"/>
      <w:r>
        <w:rPr>
          <w:rFonts w:hint="cs"/>
          <w:rtl/>
        </w:rPr>
        <w:t xml:space="preserve">לרשות המיסים לצורך הביצוע שלה. ורשות המיסים, לאחר הקבלה, </w:t>
      </w:r>
      <w:bookmarkStart w:id="6227" w:name="_ETM_Q1_13236000"/>
      <w:bookmarkEnd w:id="6227"/>
      <w:r>
        <w:rPr>
          <w:rFonts w:hint="cs"/>
          <w:rtl/>
        </w:rPr>
        <w:t>תעביר את התשלום.</w:t>
      </w:r>
      <w:bookmarkStart w:id="6228" w:name="_ETM_Q1_13242000"/>
      <w:bookmarkEnd w:id="6228"/>
    </w:p>
    <w:p w:rsidR="00432ACB" w:rsidRDefault="00432ACB" w:rsidP="00432ACB">
      <w:pPr>
        <w:rPr>
          <w:rtl/>
        </w:rPr>
      </w:pPr>
      <w:bookmarkStart w:id="6229" w:name="_ETM_Q1_13239000"/>
      <w:bookmarkEnd w:id="6229"/>
    </w:p>
    <w:p w:rsidR="00432ACB" w:rsidRDefault="00432ACB" w:rsidP="00432ACB">
      <w:pPr>
        <w:rPr>
          <w:rtl/>
        </w:rPr>
      </w:pPr>
      <w:bookmarkStart w:id="6230" w:name="_ETM_Q1_13243000"/>
      <w:bookmarkEnd w:id="6230"/>
      <w:r>
        <w:rPr>
          <w:rFonts w:hint="cs"/>
          <w:rtl/>
        </w:rPr>
        <w:t>עכשיו, לכל הדברים הללו, בסוף נדרש פרק ז</w:t>
      </w:r>
      <w:bookmarkStart w:id="6231" w:name="_ETM_Q1_13246000"/>
      <w:bookmarkEnd w:id="6231"/>
      <w:r>
        <w:rPr>
          <w:rFonts w:hint="cs"/>
          <w:rtl/>
        </w:rPr>
        <w:t xml:space="preserve">מן, לרבות בעיות שיש, שלא תלויות במדינה. הן </w:t>
      </w:r>
      <w:bookmarkStart w:id="6232" w:name="_ETM_Q1_13248000"/>
      <w:bookmarkEnd w:id="6232"/>
      <w:r>
        <w:rPr>
          <w:rFonts w:hint="cs"/>
          <w:rtl/>
        </w:rPr>
        <w:t xml:space="preserve">תלויות במעסיק ובעובד. </w:t>
      </w:r>
    </w:p>
    <w:p w:rsidR="00432ACB" w:rsidRDefault="00432ACB" w:rsidP="00432ACB">
      <w:pPr>
        <w:rPr>
          <w:rtl/>
        </w:rPr>
      </w:pPr>
    </w:p>
    <w:p w:rsidR="00432ACB" w:rsidRDefault="00432ACB" w:rsidP="00432ACB">
      <w:pPr>
        <w:pStyle w:val="a5"/>
        <w:keepNext/>
        <w:rPr>
          <w:rtl/>
        </w:rPr>
      </w:pPr>
      <w:bookmarkStart w:id="6233" w:name="ET_speaker_5786_161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33"/>
    </w:p>
    <w:p w:rsidR="00432ACB" w:rsidRDefault="00432ACB" w:rsidP="00432ACB">
      <w:pPr>
        <w:pStyle w:val="KeepWithNext"/>
        <w:rPr>
          <w:rtl/>
        </w:rPr>
      </w:pPr>
    </w:p>
    <w:p w:rsidR="00432ACB" w:rsidRDefault="00432ACB" w:rsidP="00432ACB">
      <w:pPr>
        <w:rPr>
          <w:rtl/>
        </w:rPr>
      </w:pPr>
      <w:bookmarkStart w:id="6234" w:name="_ETM_Q1_13251000"/>
      <w:bookmarkEnd w:id="6234"/>
      <w:r>
        <w:rPr>
          <w:rFonts w:hint="cs"/>
          <w:rtl/>
        </w:rPr>
        <w:t>21 יום. איך לנסח - - -</w:t>
      </w:r>
    </w:p>
    <w:p w:rsidR="00432ACB" w:rsidRDefault="00432ACB" w:rsidP="00432ACB">
      <w:pPr>
        <w:rPr>
          <w:rtl/>
        </w:rPr>
      </w:pPr>
    </w:p>
    <w:p w:rsidR="00432ACB" w:rsidRDefault="00432ACB" w:rsidP="00432ACB">
      <w:pPr>
        <w:pStyle w:val="a5"/>
        <w:keepNext/>
        <w:rPr>
          <w:rtl/>
        </w:rPr>
      </w:pPr>
      <w:bookmarkStart w:id="6235" w:name="ET_speaker_שגית_אפיק_161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235"/>
    </w:p>
    <w:p w:rsidR="00432ACB" w:rsidRDefault="00432ACB" w:rsidP="00432ACB">
      <w:pPr>
        <w:pStyle w:val="KeepWithNext"/>
        <w:rPr>
          <w:rtl/>
        </w:rPr>
      </w:pPr>
    </w:p>
    <w:p w:rsidR="00432ACB" w:rsidRDefault="00432ACB" w:rsidP="00432ACB">
      <w:pPr>
        <w:rPr>
          <w:rtl/>
        </w:rPr>
      </w:pPr>
      <w:r>
        <w:rPr>
          <w:rFonts w:hint="cs"/>
          <w:rtl/>
        </w:rPr>
        <w:t>ואז</w:t>
      </w:r>
      <w:bookmarkStart w:id="6236" w:name="_ETM_Q1_13253000"/>
      <w:bookmarkEnd w:id="6236"/>
      <w:r>
        <w:rPr>
          <w:rFonts w:hint="cs"/>
          <w:rtl/>
        </w:rPr>
        <w:t xml:space="preserve"> מתי הוא מקבל את הכסף, אתה לא אומר. הוא יקבל </w:t>
      </w:r>
      <w:bookmarkStart w:id="6237" w:name="_ETM_Q1_13255000"/>
      <w:bookmarkEnd w:id="6237"/>
      <w:r>
        <w:rPr>
          <w:rFonts w:hint="cs"/>
          <w:rtl/>
        </w:rPr>
        <w:t>את התשלום שבועיים אחרי?</w:t>
      </w:r>
    </w:p>
    <w:p w:rsidR="00432ACB" w:rsidRDefault="00432ACB" w:rsidP="00432ACB">
      <w:pPr>
        <w:rPr>
          <w:rtl/>
        </w:rPr>
      </w:pPr>
    </w:p>
    <w:p w:rsidR="00432ACB" w:rsidRDefault="00432ACB" w:rsidP="00432ACB">
      <w:pPr>
        <w:pStyle w:val="a5"/>
        <w:keepNext/>
        <w:rPr>
          <w:rtl/>
        </w:rPr>
      </w:pPr>
      <w:bookmarkStart w:id="6238" w:name="ET_speaker_5786_161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38"/>
    </w:p>
    <w:p w:rsidR="00432ACB" w:rsidRDefault="00432ACB" w:rsidP="00432ACB">
      <w:pPr>
        <w:pStyle w:val="KeepWithNext"/>
        <w:rPr>
          <w:rtl/>
        </w:rPr>
      </w:pPr>
    </w:p>
    <w:p w:rsidR="00432ACB" w:rsidRDefault="00432ACB" w:rsidP="00432ACB">
      <w:pPr>
        <w:rPr>
          <w:rtl/>
        </w:rPr>
      </w:pPr>
      <w:bookmarkStart w:id="6239" w:name="_ETM_Q1_13259000"/>
      <w:bookmarkEnd w:id="6239"/>
      <w:r>
        <w:rPr>
          <w:rFonts w:hint="cs"/>
          <w:rtl/>
        </w:rPr>
        <w:t>לא, ברגע שהוא מעביר את זה - - -</w:t>
      </w:r>
    </w:p>
    <w:p w:rsidR="00432ACB" w:rsidRDefault="00432ACB" w:rsidP="00432ACB">
      <w:pPr>
        <w:rPr>
          <w:rtl/>
        </w:rPr>
      </w:pPr>
      <w:bookmarkStart w:id="6240" w:name="_ETM_Q1_13254000"/>
      <w:bookmarkEnd w:id="6240"/>
    </w:p>
    <w:p w:rsidR="00432ACB" w:rsidRDefault="00432ACB" w:rsidP="00432ACB">
      <w:pPr>
        <w:pStyle w:val="a5"/>
        <w:keepNext/>
        <w:rPr>
          <w:rtl/>
        </w:rPr>
      </w:pPr>
      <w:bookmarkStart w:id="6241" w:name="ET_speaker_5726_16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41"/>
    </w:p>
    <w:p w:rsidR="00432ACB" w:rsidRDefault="00432ACB" w:rsidP="00432ACB">
      <w:pPr>
        <w:pStyle w:val="KeepWithNext"/>
        <w:rPr>
          <w:rtl/>
        </w:rPr>
      </w:pPr>
    </w:p>
    <w:p w:rsidR="00432ACB" w:rsidRDefault="00432ACB" w:rsidP="00432ACB">
      <w:pPr>
        <w:rPr>
          <w:rtl/>
        </w:rPr>
      </w:pPr>
      <w:r>
        <w:rPr>
          <w:rFonts w:hint="cs"/>
          <w:rtl/>
        </w:rPr>
        <w:t xml:space="preserve">אתם לא מובנים, נו. </w:t>
      </w:r>
    </w:p>
    <w:p w:rsidR="00432ACB" w:rsidRDefault="00432ACB" w:rsidP="00432ACB">
      <w:pPr>
        <w:rPr>
          <w:rtl/>
        </w:rPr>
      </w:pPr>
    </w:p>
    <w:p w:rsidR="00432ACB" w:rsidRDefault="00432ACB" w:rsidP="00432ACB">
      <w:pPr>
        <w:pStyle w:val="a5"/>
        <w:keepNext/>
        <w:rPr>
          <w:rtl/>
        </w:rPr>
      </w:pPr>
      <w:bookmarkStart w:id="6242" w:name="ET_speaker_שגית_אפיק_16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242"/>
    </w:p>
    <w:p w:rsidR="00432ACB" w:rsidRDefault="00432ACB" w:rsidP="00432ACB">
      <w:pPr>
        <w:pStyle w:val="KeepWithNext"/>
        <w:rPr>
          <w:rtl/>
        </w:rPr>
      </w:pPr>
    </w:p>
    <w:p w:rsidR="00432ACB" w:rsidRDefault="00432ACB" w:rsidP="00432ACB">
      <w:pPr>
        <w:rPr>
          <w:rtl/>
        </w:rPr>
      </w:pPr>
      <w:r>
        <w:rPr>
          <w:rFonts w:hint="cs"/>
          <w:rtl/>
        </w:rPr>
        <w:t xml:space="preserve">אבל </w:t>
      </w:r>
      <w:bookmarkStart w:id="6243" w:name="_ETM_Q1_13257000"/>
      <w:bookmarkEnd w:id="6243"/>
      <w:r>
        <w:rPr>
          <w:rFonts w:hint="cs"/>
          <w:rtl/>
        </w:rPr>
        <w:t>אם זה לא סגור, זה לא יקרה. ככה זה עובד בחיים.</w:t>
      </w:r>
    </w:p>
    <w:p w:rsidR="00432ACB" w:rsidRDefault="00432ACB" w:rsidP="00432ACB">
      <w:pPr>
        <w:rPr>
          <w:rtl/>
        </w:rPr>
      </w:pPr>
    </w:p>
    <w:p w:rsidR="00432ACB" w:rsidRDefault="00432ACB" w:rsidP="00432ACB">
      <w:pPr>
        <w:pStyle w:val="a5"/>
        <w:keepNext/>
        <w:rPr>
          <w:rtl/>
        </w:rPr>
      </w:pPr>
      <w:bookmarkStart w:id="6244" w:name="ET_speaker_5786_162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44"/>
    </w:p>
    <w:p w:rsidR="00432ACB" w:rsidRDefault="00432ACB" w:rsidP="00432ACB">
      <w:pPr>
        <w:pStyle w:val="KeepWithNext"/>
        <w:rPr>
          <w:rtl/>
        </w:rPr>
      </w:pPr>
    </w:p>
    <w:p w:rsidR="00432ACB" w:rsidRDefault="00432ACB" w:rsidP="00432ACB">
      <w:pPr>
        <w:rPr>
          <w:rtl/>
        </w:rPr>
      </w:pPr>
      <w:bookmarkStart w:id="6245" w:name="_ETM_Q1_13262000"/>
      <w:bookmarkEnd w:id="6245"/>
      <w:r>
        <w:rPr>
          <w:rFonts w:hint="cs"/>
          <w:rtl/>
        </w:rPr>
        <w:t xml:space="preserve">אז הוא יכול לדחות גם את </w:t>
      </w:r>
      <w:bookmarkStart w:id="6246" w:name="_ETM_Q1_13263000"/>
      <w:bookmarkEnd w:id="6246"/>
      <w:r>
        <w:rPr>
          <w:rFonts w:hint="cs"/>
          <w:rtl/>
        </w:rPr>
        <w:t>זה.</w:t>
      </w:r>
    </w:p>
    <w:p w:rsidR="00432ACB" w:rsidRDefault="00432ACB" w:rsidP="00432ACB">
      <w:pPr>
        <w:rPr>
          <w:rtl/>
        </w:rPr>
      </w:pPr>
      <w:bookmarkStart w:id="6247" w:name="_ETM_Q1_13266000"/>
      <w:bookmarkEnd w:id="6247"/>
    </w:p>
    <w:p w:rsidR="00432ACB" w:rsidRDefault="00432ACB" w:rsidP="00432ACB">
      <w:pPr>
        <w:pStyle w:val="af8"/>
        <w:keepNext/>
        <w:rPr>
          <w:rtl/>
        </w:rPr>
      </w:pPr>
      <w:bookmarkStart w:id="6248" w:name="ET_yor_4762_1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48"/>
    </w:p>
    <w:p w:rsidR="00432ACB" w:rsidRDefault="00432ACB" w:rsidP="00432ACB">
      <w:pPr>
        <w:pStyle w:val="KeepWithNext"/>
        <w:rPr>
          <w:rtl/>
        </w:rPr>
      </w:pPr>
    </w:p>
    <w:p w:rsidR="00432ACB" w:rsidRDefault="00432ACB" w:rsidP="00432ACB">
      <w:pPr>
        <w:rPr>
          <w:rtl/>
        </w:rPr>
      </w:pPr>
      <w:bookmarkStart w:id="6249" w:name="_ETM_Q1_13267000"/>
      <w:bookmarkEnd w:id="6249"/>
      <w:r>
        <w:rPr>
          <w:rFonts w:hint="cs"/>
          <w:rtl/>
        </w:rPr>
        <w:t>אסי, השר דיבר על 21 ימים. האמת היא שהו</w:t>
      </w:r>
      <w:bookmarkStart w:id="6250" w:name="_ETM_Q1_13270000"/>
      <w:bookmarkEnd w:id="6250"/>
      <w:r>
        <w:rPr>
          <w:rFonts w:hint="cs"/>
          <w:rtl/>
        </w:rPr>
        <w:t xml:space="preserve">א דיבר על פחות. אבל 21 יום זה מה שיצא בסופו של דבר. </w:t>
      </w:r>
    </w:p>
    <w:p w:rsidR="00432ACB" w:rsidRDefault="00432ACB" w:rsidP="00432ACB">
      <w:pPr>
        <w:rPr>
          <w:rtl/>
        </w:rPr>
      </w:pPr>
      <w:bookmarkStart w:id="6251" w:name="_ETM_Q1_13273000"/>
      <w:bookmarkEnd w:id="6251"/>
    </w:p>
    <w:p w:rsidR="00432ACB" w:rsidRDefault="00432ACB" w:rsidP="00432ACB">
      <w:pPr>
        <w:pStyle w:val="a5"/>
        <w:keepNext/>
        <w:rPr>
          <w:rtl/>
        </w:rPr>
      </w:pPr>
      <w:bookmarkStart w:id="6252" w:name="ET_speaker_5935_16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52"/>
    </w:p>
    <w:p w:rsidR="00432ACB" w:rsidRDefault="00432ACB" w:rsidP="00432ACB">
      <w:pPr>
        <w:pStyle w:val="KeepWithNext"/>
        <w:rPr>
          <w:rtl/>
        </w:rPr>
      </w:pPr>
    </w:p>
    <w:p w:rsidR="00432ACB" w:rsidRDefault="00432ACB" w:rsidP="00432ACB">
      <w:pPr>
        <w:rPr>
          <w:rtl/>
        </w:rPr>
      </w:pPr>
      <w:bookmarkStart w:id="6253" w:name="_ETM_Q1_13275000"/>
      <w:bookmarkEnd w:id="6253"/>
      <w:r>
        <w:rPr>
          <w:rFonts w:hint="cs"/>
          <w:rtl/>
        </w:rPr>
        <w:t>אנחנו ביקשנו 15 יום.</w:t>
      </w:r>
    </w:p>
    <w:p w:rsidR="00432ACB" w:rsidRDefault="00432ACB" w:rsidP="00432ACB">
      <w:pPr>
        <w:rPr>
          <w:rtl/>
        </w:rPr>
      </w:pPr>
    </w:p>
    <w:p w:rsidR="00432ACB" w:rsidRDefault="00432ACB" w:rsidP="00432ACB">
      <w:pPr>
        <w:pStyle w:val="af8"/>
        <w:keepNext/>
        <w:rPr>
          <w:rtl/>
        </w:rPr>
      </w:pPr>
      <w:bookmarkStart w:id="6254" w:name="ET_yor_4762_1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54"/>
    </w:p>
    <w:p w:rsidR="00432ACB" w:rsidRDefault="00432ACB" w:rsidP="00432ACB">
      <w:pPr>
        <w:pStyle w:val="KeepWithNext"/>
        <w:rPr>
          <w:rtl/>
        </w:rPr>
      </w:pPr>
    </w:p>
    <w:p w:rsidR="00432ACB" w:rsidRDefault="00432ACB" w:rsidP="00432ACB">
      <w:pPr>
        <w:rPr>
          <w:rtl/>
        </w:rPr>
      </w:pPr>
      <w:r>
        <w:rPr>
          <w:rFonts w:hint="cs"/>
          <w:rtl/>
        </w:rPr>
        <w:t xml:space="preserve">אנחנו רוצים שהניסוח יהיה באופן כזה שנדע מתי הוא מקבל את הכסף. אני </w:t>
      </w:r>
      <w:bookmarkStart w:id="6255" w:name="_ETM_Q1_13279000"/>
      <w:bookmarkEnd w:id="6255"/>
      <w:r>
        <w:rPr>
          <w:rFonts w:hint="cs"/>
          <w:rtl/>
        </w:rPr>
        <w:t xml:space="preserve">מבקש את הניסוח הזה. לפני שלא יהיה ניסוח, אני לא </w:t>
      </w:r>
      <w:bookmarkStart w:id="6256" w:name="_ETM_Q1_13282000"/>
      <w:bookmarkEnd w:id="6256"/>
      <w:r>
        <w:rPr>
          <w:rFonts w:hint="cs"/>
          <w:rtl/>
        </w:rPr>
        <w:t>אצביע.</w:t>
      </w:r>
    </w:p>
    <w:p w:rsidR="00432ACB" w:rsidRDefault="00432ACB" w:rsidP="00432ACB">
      <w:pPr>
        <w:rPr>
          <w:rtl/>
        </w:rPr>
      </w:pPr>
    </w:p>
    <w:p w:rsidR="00432ACB" w:rsidRDefault="00432ACB" w:rsidP="00432ACB">
      <w:pPr>
        <w:pStyle w:val="-"/>
        <w:keepNext/>
        <w:rPr>
          <w:rtl/>
        </w:rPr>
      </w:pPr>
      <w:bookmarkStart w:id="6257" w:name="ET_speakercontinue_5935_162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6257"/>
    </w:p>
    <w:p w:rsidR="00432ACB" w:rsidRDefault="00432ACB" w:rsidP="00432ACB">
      <w:pPr>
        <w:pStyle w:val="KeepWithNext"/>
        <w:rPr>
          <w:rtl/>
        </w:rPr>
      </w:pPr>
    </w:p>
    <w:p w:rsidR="00432ACB" w:rsidRDefault="00432ACB" w:rsidP="00432ACB">
      <w:pPr>
        <w:rPr>
          <w:rtl/>
        </w:rPr>
      </w:pPr>
      <w:bookmarkStart w:id="6258" w:name="_ETM_Q1_13286000"/>
      <w:bookmarkEnd w:id="6258"/>
      <w:r>
        <w:rPr>
          <w:rFonts w:hint="cs"/>
          <w:rtl/>
        </w:rPr>
        <w:t>ואם אפשר להוריד מ-21 ל-15.</w:t>
      </w:r>
    </w:p>
    <w:p w:rsidR="00432ACB" w:rsidRDefault="00432ACB" w:rsidP="00432ACB">
      <w:pPr>
        <w:rPr>
          <w:rtl/>
        </w:rPr>
      </w:pPr>
      <w:bookmarkStart w:id="6259" w:name="_ETM_Q1_13287000"/>
      <w:bookmarkEnd w:id="6259"/>
    </w:p>
    <w:p w:rsidR="00432ACB" w:rsidRDefault="00432ACB" w:rsidP="00432ACB">
      <w:pPr>
        <w:pStyle w:val="af8"/>
        <w:keepNext/>
        <w:rPr>
          <w:rtl/>
        </w:rPr>
      </w:pPr>
      <w:bookmarkStart w:id="6260" w:name="ET_yor_4762_16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60"/>
    </w:p>
    <w:p w:rsidR="00432ACB" w:rsidRDefault="00432ACB" w:rsidP="00432ACB">
      <w:pPr>
        <w:pStyle w:val="KeepWithNext"/>
        <w:rPr>
          <w:rtl/>
        </w:rPr>
      </w:pPr>
    </w:p>
    <w:p w:rsidR="00432ACB" w:rsidRDefault="00432ACB" w:rsidP="00432ACB">
      <w:pPr>
        <w:rPr>
          <w:rtl/>
        </w:rPr>
      </w:pPr>
      <w:r>
        <w:rPr>
          <w:rFonts w:hint="cs"/>
          <w:rtl/>
        </w:rPr>
        <w:t xml:space="preserve">לא. אבל אני מדבר על </w:t>
      </w:r>
      <w:bookmarkStart w:id="6261" w:name="_ETM_Q1_13284000"/>
      <w:bookmarkEnd w:id="6261"/>
      <w:r>
        <w:rPr>
          <w:rFonts w:hint="cs"/>
          <w:rtl/>
        </w:rPr>
        <w:t xml:space="preserve">21 כולל העברת הכסף. </w:t>
      </w:r>
    </w:p>
    <w:p w:rsidR="00432ACB" w:rsidRDefault="00432ACB" w:rsidP="00432ACB">
      <w:pPr>
        <w:rPr>
          <w:rtl/>
        </w:rPr>
      </w:pPr>
    </w:p>
    <w:p w:rsidR="00432ACB" w:rsidRDefault="00432ACB" w:rsidP="00432ACB">
      <w:pPr>
        <w:pStyle w:val="a5"/>
        <w:keepNext/>
        <w:rPr>
          <w:rtl/>
        </w:rPr>
      </w:pPr>
      <w:bookmarkStart w:id="6262" w:name="ET_speaker_אסי_מסינג__162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262"/>
    </w:p>
    <w:p w:rsidR="00432ACB" w:rsidRDefault="00432ACB" w:rsidP="00432ACB">
      <w:pPr>
        <w:pStyle w:val="KeepWithNext"/>
        <w:rPr>
          <w:rtl/>
        </w:rPr>
      </w:pPr>
    </w:p>
    <w:p w:rsidR="00432ACB" w:rsidRDefault="00432ACB" w:rsidP="00432ACB">
      <w:pPr>
        <w:rPr>
          <w:rtl/>
        </w:rPr>
      </w:pPr>
      <w:r>
        <w:rPr>
          <w:rFonts w:hint="cs"/>
          <w:rtl/>
        </w:rPr>
        <w:t>- - -</w:t>
      </w:r>
    </w:p>
    <w:p w:rsidR="00432ACB" w:rsidRDefault="00432ACB" w:rsidP="00432ACB">
      <w:pPr>
        <w:rPr>
          <w:rtl/>
        </w:rPr>
      </w:pPr>
      <w:bookmarkStart w:id="6263" w:name="_ETM_Q1_13289000"/>
      <w:bookmarkEnd w:id="6263"/>
    </w:p>
    <w:p w:rsidR="00432ACB" w:rsidRDefault="00432ACB" w:rsidP="00432ACB">
      <w:pPr>
        <w:pStyle w:val="a5"/>
        <w:keepNext/>
        <w:rPr>
          <w:rtl/>
        </w:rPr>
      </w:pPr>
      <w:bookmarkStart w:id="6264" w:name="ET_speaker_5786_16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64"/>
    </w:p>
    <w:p w:rsidR="00432ACB" w:rsidRDefault="00432ACB" w:rsidP="00432ACB">
      <w:pPr>
        <w:pStyle w:val="KeepWithNext"/>
        <w:rPr>
          <w:rtl/>
        </w:rPr>
      </w:pPr>
    </w:p>
    <w:p w:rsidR="00432ACB" w:rsidRDefault="00432ACB" w:rsidP="00432ACB">
      <w:pPr>
        <w:rPr>
          <w:rtl/>
        </w:rPr>
      </w:pPr>
      <w:bookmarkStart w:id="6265" w:name="_ETM_Q1_13291000"/>
      <w:bookmarkEnd w:id="6265"/>
      <w:r>
        <w:rPr>
          <w:rFonts w:hint="cs"/>
          <w:rtl/>
        </w:rPr>
        <w:t xml:space="preserve">אסי, זה זמן יותר </w:t>
      </w:r>
      <w:bookmarkStart w:id="6266" w:name="_ETM_Q1_13292000"/>
      <w:bookmarkEnd w:id="6266"/>
      <w:r>
        <w:rPr>
          <w:rFonts w:hint="cs"/>
          <w:rtl/>
        </w:rPr>
        <w:t xml:space="preserve">מסביר. אם יקבלו תוך 21 יום, אנחנו צריכים להיות מרוצים. תאמין לי. </w:t>
      </w:r>
    </w:p>
    <w:p w:rsidR="00432ACB" w:rsidRDefault="00432ACB" w:rsidP="00432ACB">
      <w:pPr>
        <w:rPr>
          <w:rtl/>
        </w:rPr>
      </w:pPr>
      <w:bookmarkStart w:id="6267" w:name="_ETM_Q1_13295000"/>
      <w:bookmarkEnd w:id="6267"/>
    </w:p>
    <w:p w:rsidR="00432ACB" w:rsidRDefault="00432ACB" w:rsidP="00432ACB">
      <w:pPr>
        <w:pStyle w:val="a5"/>
        <w:keepNext/>
        <w:rPr>
          <w:rtl/>
        </w:rPr>
      </w:pPr>
      <w:bookmarkStart w:id="6268" w:name="ET_speaker_5935_25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68"/>
    </w:p>
    <w:p w:rsidR="00432ACB" w:rsidRDefault="00432ACB" w:rsidP="00432ACB">
      <w:pPr>
        <w:pStyle w:val="KeepWithNext"/>
        <w:rPr>
          <w:rtl/>
          <w:lang w:eastAsia="he-IL"/>
        </w:rPr>
      </w:pPr>
    </w:p>
    <w:p w:rsidR="00432ACB" w:rsidRDefault="00432ACB" w:rsidP="00432ACB">
      <w:pPr>
        <w:rPr>
          <w:rtl/>
          <w:lang w:eastAsia="he-IL"/>
        </w:rPr>
      </w:pPr>
      <w:bookmarkStart w:id="6269" w:name="_ETM_Q1_13297000"/>
      <w:bookmarkEnd w:id="6269"/>
      <w:r>
        <w:rPr>
          <w:rFonts w:hint="cs"/>
          <w:rtl/>
          <w:lang w:eastAsia="he-IL"/>
        </w:rPr>
        <w:t>זה גם נכון.</w:t>
      </w:r>
    </w:p>
    <w:p w:rsidR="00432ACB" w:rsidRDefault="00432ACB" w:rsidP="00432ACB">
      <w:pPr>
        <w:rPr>
          <w:rtl/>
        </w:rPr>
      </w:pPr>
      <w:bookmarkStart w:id="6270" w:name="_ETM_Q1_13299000"/>
      <w:bookmarkStart w:id="6271" w:name="_ETM_Q1_13294000"/>
      <w:bookmarkStart w:id="6272" w:name="_ETM_Q1_13296000"/>
      <w:bookmarkEnd w:id="6270"/>
      <w:bookmarkEnd w:id="6271"/>
      <w:bookmarkEnd w:id="6272"/>
    </w:p>
    <w:p w:rsidR="00432ACB" w:rsidRDefault="00432ACB" w:rsidP="00432ACB">
      <w:pPr>
        <w:pStyle w:val="a5"/>
        <w:keepNext/>
        <w:rPr>
          <w:rtl/>
        </w:rPr>
      </w:pPr>
      <w:bookmarkStart w:id="6273" w:name="ET_speaker_אוסאמה_סעדי_הרשימה_המשו_16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73"/>
    </w:p>
    <w:p w:rsidR="00432ACB" w:rsidRDefault="00432ACB" w:rsidP="00432ACB">
      <w:pPr>
        <w:pStyle w:val="KeepWithNext"/>
        <w:rPr>
          <w:rtl/>
        </w:rPr>
      </w:pPr>
    </w:p>
    <w:p w:rsidR="00432ACB" w:rsidRDefault="00432ACB" w:rsidP="00432ACB">
      <w:pPr>
        <w:rPr>
          <w:rtl/>
        </w:rPr>
      </w:pPr>
      <w:r>
        <w:rPr>
          <w:rFonts w:hint="cs"/>
          <w:rtl/>
        </w:rPr>
        <w:t>אנחנו הגשנו הסתייגות על זה. ואני חושב ש-21 יום מיום הגשת הבקשה עד קבלת הכסף זה הוגן. זה סביר מאוד.</w:t>
      </w:r>
    </w:p>
    <w:p w:rsidR="00432ACB" w:rsidRDefault="00432ACB" w:rsidP="00432ACB">
      <w:pPr>
        <w:rPr>
          <w:rtl/>
        </w:rPr>
      </w:pPr>
      <w:bookmarkStart w:id="6274" w:name="_ETM_Q1_13301000"/>
      <w:bookmarkEnd w:id="6274"/>
    </w:p>
    <w:p w:rsidR="00432ACB" w:rsidRDefault="00432ACB" w:rsidP="00432ACB">
      <w:pPr>
        <w:pStyle w:val="a5"/>
        <w:keepNext/>
        <w:rPr>
          <w:rtl/>
        </w:rPr>
      </w:pPr>
      <w:bookmarkStart w:id="6275" w:name="ET_speaker_5935_16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75"/>
    </w:p>
    <w:p w:rsidR="00432ACB" w:rsidRDefault="00432ACB" w:rsidP="00432ACB">
      <w:pPr>
        <w:pStyle w:val="KeepWithNext"/>
        <w:rPr>
          <w:rtl/>
        </w:rPr>
      </w:pPr>
    </w:p>
    <w:p w:rsidR="00432ACB" w:rsidRDefault="00432ACB" w:rsidP="00432ACB">
      <w:pPr>
        <w:rPr>
          <w:rtl/>
        </w:rPr>
      </w:pPr>
      <w:r>
        <w:rPr>
          <w:rFonts w:hint="cs"/>
          <w:rtl/>
        </w:rPr>
        <w:t>מקובל.</w:t>
      </w:r>
      <w:bookmarkStart w:id="6276" w:name="_ETM_Q1_13302000"/>
      <w:bookmarkEnd w:id="6276"/>
    </w:p>
    <w:p w:rsidR="00432ACB" w:rsidRDefault="00432ACB" w:rsidP="00432ACB">
      <w:pPr>
        <w:rPr>
          <w:rtl/>
        </w:rPr>
      </w:pPr>
    </w:p>
    <w:p w:rsidR="00432ACB" w:rsidRDefault="00432ACB" w:rsidP="00432ACB">
      <w:pPr>
        <w:pStyle w:val="af8"/>
        <w:keepNext/>
        <w:rPr>
          <w:rtl/>
        </w:rPr>
      </w:pPr>
      <w:bookmarkStart w:id="6277" w:name="ET_yor_4762_16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77"/>
    </w:p>
    <w:p w:rsidR="00432ACB" w:rsidRDefault="00432ACB" w:rsidP="00432ACB">
      <w:pPr>
        <w:pStyle w:val="KeepWithNext"/>
        <w:rPr>
          <w:rtl/>
        </w:rPr>
      </w:pPr>
    </w:p>
    <w:p w:rsidR="00432ACB" w:rsidRDefault="00432ACB" w:rsidP="00432ACB">
      <w:pPr>
        <w:rPr>
          <w:rtl/>
        </w:rPr>
      </w:pPr>
      <w:r>
        <w:rPr>
          <w:rFonts w:hint="cs"/>
          <w:rtl/>
        </w:rPr>
        <w:t>בסדר.</w:t>
      </w:r>
    </w:p>
    <w:p w:rsidR="00432ACB" w:rsidRDefault="00432ACB" w:rsidP="00432ACB">
      <w:pPr>
        <w:rPr>
          <w:rtl/>
        </w:rPr>
      </w:pPr>
    </w:p>
    <w:p w:rsidR="00432ACB" w:rsidRDefault="00432ACB" w:rsidP="00432ACB">
      <w:pPr>
        <w:pStyle w:val="a5"/>
        <w:keepNext/>
        <w:rPr>
          <w:rtl/>
        </w:rPr>
      </w:pPr>
      <w:bookmarkStart w:id="6278" w:name="ET_speaker_אוסאמה_סעדי_הרשימה_המשו_16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78"/>
    </w:p>
    <w:p w:rsidR="00432ACB" w:rsidRDefault="00432ACB" w:rsidP="00432ACB">
      <w:pPr>
        <w:pStyle w:val="KeepWithNext"/>
        <w:rPr>
          <w:rtl/>
        </w:rPr>
      </w:pPr>
    </w:p>
    <w:p w:rsidR="00432ACB" w:rsidRDefault="00432ACB" w:rsidP="00432ACB">
      <w:pPr>
        <w:rPr>
          <w:rtl/>
        </w:rPr>
      </w:pPr>
      <w:bookmarkStart w:id="6279" w:name="_ETM_Q1_13303000"/>
      <w:bookmarkEnd w:id="6279"/>
      <w:r>
        <w:rPr>
          <w:rFonts w:hint="cs"/>
          <w:rtl/>
        </w:rPr>
        <w:t>מקובל?</w:t>
      </w:r>
    </w:p>
    <w:p w:rsidR="00432ACB" w:rsidRDefault="00432ACB" w:rsidP="00432ACB">
      <w:pPr>
        <w:rPr>
          <w:rtl/>
        </w:rPr>
      </w:pPr>
    </w:p>
    <w:p w:rsidR="00432ACB" w:rsidRDefault="00432ACB" w:rsidP="00432ACB">
      <w:pPr>
        <w:pStyle w:val="af8"/>
        <w:keepNext/>
        <w:rPr>
          <w:rtl/>
        </w:rPr>
      </w:pPr>
      <w:bookmarkStart w:id="6280" w:name="ET_yor_4762_16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80"/>
    </w:p>
    <w:p w:rsidR="00432ACB" w:rsidRDefault="00432ACB" w:rsidP="00432ACB">
      <w:pPr>
        <w:pStyle w:val="KeepWithNext"/>
        <w:rPr>
          <w:rtl/>
        </w:rPr>
      </w:pPr>
    </w:p>
    <w:p w:rsidR="00432ACB" w:rsidRDefault="00432ACB" w:rsidP="00432ACB">
      <w:pPr>
        <w:rPr>
          <w:rtl/>
        </w:rPr>
      </w:pPr>
      <w:bookmarkStart w:id="6281" w:name="_ETM_Q1_13307000"/>
      <w:bookmarkEnd w:id="6281"/>
      <w:r>
        <w:rPr>
          <w:rFonts w:hint="cs"/>
          <w:rtl/>
        </w:rPr>
        <w:t xml:space="preserve">כן. </w:t>
      </w:r>
    </w:p>
    <w:p w:rsidR="00432ACB" w:rsidRDefault="00432ACB" w:rsidP="00432ACB">
      <w:pPr>
        <w:rPr>
          <w:rtl/>
        </w:rPr>
      </w:pPr>
      <w:bookmarkStart w:id="6282" w:name="_ETM_Q1_13305000"/>
      <w:bookmarkEnd w:id="6282"/>
    </w:p>
    <w:p w:rsidR="00432ACB" w:rsidRDefault="00432ACB" w:rsidP="00432ACB">
      <w:pPr>
        <w:pStyle w:val="a5"/>
        <w:keepNext/>
        <w:rPr>
          <w:rtl/>
        </w:rPr>
      </w:pPr>
      <w:bookmarkStart w:id="6283" w:name="ET_speaker_שגית_אפיק_16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283"/>
    </w:p>
    <w:p w:rsidR="00432ACB" w:rsidRDefault="00432ACB" w:rsidP="00432ACB">
      <w:pPr>
        <w:pStyle w:val="KeepWithNext"/>
        <w:rPr>
          <w:rtl/>
        </w:rPr>
      </w:pPr>
    </w:p>
    <w:p w:rsidR="00432ACB" w:rsidRDefault="00432ACB" w:rsidP="00432ACB">
      <w:pPr>
        <w:rPr>
          <w:rtl/>
        </w:rPr>
      </w:pPr>
      <w:bookmarkStart w:id="6284" w:name="_ETM_Q1_13306000"/>
      <w:bookmarkEnd w:id="6284"/>
      <w:r>
        <w:rPr>
          <w:rFonts w:hint="cs"/>
          <w:rtl/>
        </w:rPr>
        <w:t>אז אסי, תגיד את הניסוח?</w:t>
      </w:r>
    </w:p>
    <w:p w:rsidR="00432ACB" w:rsidRDefault="00432ACB" w:rsidP="00432ACB">
      <w:pPr>
        <w:rPr>
          <w:rtl/>
        </w:rPr>
      </w:pPr>
      <w:bookmarkStart w:id="6285" w:name="_ETM_Q1_13315000"/>
      <w:bookmarkStart w:id="6286" w:name="_ETM_Q1_13316000"/>
      <w:bookmarkEnd w:id="6285"/>
      <w:bookmarkEnd w:id="6286"/>
    </w:p>
    <w:p w:rsidR="00432ACB" w:rsidRDefault="00432ACB" w:rsidP="00432ACB">
      <w:pPr>
        <w:pStyle w:val="a5"/>
        <w:keepNext/>
        <w:rPr>
          <w:rtl/>
        </w:rPr>
      </w:pPr>
      <w:bookmarkStart w:id="6287" w:name="ET_speaker_אסי_מסינג__163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287"/>
    </w:p>
    <w:p w:rsidR="00432ACB" w:rsidRDefault="00432ACB" w:rsidP="00432ACB">
      <w:pPr>
        <w:pStyle w:val="KeepWithNext"/>
        <w:rPr>
          <w:rtl/>
        </w:rPr>
      </w:pPr>
    </w:p>
    <w:p w:rsidR="00432ACB" w:rsidRDefault="00432ACB" w:rsidP="00432ACB">
      <w:pPr>
        <w:rPr>
          <w:rtl/>
        </w:rPr>
      </w:pPr>
      <w:bookmarkStart w:id="6288" w:name="_ETM_Q1_13312000"/>
      <w:bookmarkEnd w:id="6288"/>
      <w:r>
        <w:rPr>
          <w:rFonts w:hint="cs"/>
          <w:rtl/>
        </w:rPr>
        <w:t>אני</w:t>
      </w:r>
      <w:bookmarkStart w:id="6289" w:name="_ETM_Q1_13314000"/>
      <w:bookmarkEnd w:id="6289"/>
      <w:r>
        <w:rPr>
          <w:rFonts w:hint="cs"/>
          <w:rtl/>
        </w:rPr>
        <w:t xml:space="preserve"> אומר ככה: צריכים להיות 21 ימים מהיום שבו יש בידי </w:t>
      </w:r>
      <w:bookmarkStart w:id="6290" w:name="_ETM_Q1_13318000"/>
      <w:bookmarkEnd w:id="6290"/>
      <w:r>
        <w:rPr>
          <w:rFonts w:hint="cs"/>
          <w:rtl/>
        </w:rPr>
        <w:t xml:space="preserve">שירות התעסוקה את מלוא המסמכים הנדרשים לצורך בירור התביעה. ושתיים, </w:t>
      </w:r>
      <w:bookmarkStart w:id="6291" w:name="_ETM_Q1_13322000"/>
      <w:bookmarkEnd w:id="6291"/>
      <w:r>
        <w:rPr>
          <w:rFonts w:hint="cs"/>
          <w:rtl/>
        </w:rPr>
        <w:t>אנחנו נעשה סעיף: "על אף האמור, שר הא</w:t>
      </w:r>
      <w:bookmarkStart w:id="6292" w:name="_ETM_Q1_13324000"/>
      <w:bookmarkEnd w:id="6292"/>
      <w:r>
        <w:rPr>
          <w:rFonts w:hint="cs"/>
          <w:rtl/>
        </w:rPr>
        <w:t xml:space="preserve">וצר יהיה רשאי לקבוע כי במקרים ובנסיבות מסוימות, המועד יוארך </w:t>
      </w:r>
      <w:bookmarkStart w:id="6293" w:name="_ETM_Q1_13333000"/>
      <w:bookmarkEnd w:id="6293"/>
      <w:r>
        <w:rPr>
          <w:rFonts w:hint="cs"/>
          <w:rtl/>
        </w:rPr>
        <w:t>מעבר ל-21 הימים".</w:t>
      </w:r>
    </w:p>
    <w:p w:rsidR="00432ACB" w:rsidRDefault="00432ACB" w:rsidP="00432ACB">
      <w:pPr>
        <w:rPr>
          <w:rtl/>
        </w:rPr>
      </w:pPr>
      <w:bookmarkStart w:id="6294" w:name="_ETM_Q1_13337000"/>
      <w:bookmarkEnd w:id="6294"/>
    </w:p>
    <w:p w:rsidR="00432ACB" w:rsidRDefault="00432ACB" w:rsidP="00432ACB">
      <w:pPr>
        <w:pStyle w:val="a5"/>
        <w:keepNext/>
        <w:rPr>
          <w:rtl/>
        </w:rPr>
      </w:pPr>
      <w:bookmarkStart w:id="6295" w:name="ET_speaker_אוסאמה_סעדי_הרשימה_המשו_16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95"/>
    </w:p>
    <w:p w:rsidR="00432ACB" w:rsidRDefault="00432ACB" w:rsidP="00432ACB">
      <w:pPr>
        <w:pStyle w:val="KeepWithNext"/>
        <w:rPr>
          <w:rtl/>
        </w:rPr>
      </w:pPr>
    </w:p>
    <w:p w:rsidR="00432ACB" w:rsidRDefault="00432ACB" w:rsidP="00432ACB">
      <w:pPr>
        <w:rPr>
          <w:rtl/>
        </w:rPr>
      </w:pPr>
      <w:bookmarkStart w:id="6296" w:name="_ETM_Q1_13338000"/>
      <w:bookmarkEnd w:id="6296"/>
      <w:r>
        <w:rPr>
          <w:rFonts w:hint="cs"/>
          <w:rtl/>
        </w:rPr>
        <w:t>לכמה?</w:t>
      </w:r>
    </w:p>
    <w:p w:rsidR="00432ACB" w:rsidRDefault="00432ACB" w:rsidP="00432ACB">
      <w:pPr>
        <w:rPr>
          <w:rtl/>
        </w:rPr>
      </w:pPr>
      <w:bookmarkStart w:id="6297" w:name="_ETM_Q1_13336000"/>
      <w:bookmarkEnd w:id="6297"/>
    </w:p>
    <w:p w:rsidR="00432ACB" w:rsidRDefault="00432ACB" w:rsidP="00432ACB">
      <w:pPr>
        <w:pStyle w:val="a5"/>
        <w:keepNext/>
        <w:rPr>
          <w:rtl/>
        </w:rPr>
      </w:pPr>
      <w:bookmarkStart w:id="6298" w:name="ET_speaker_אוסאמה_סעדי_הרשימה_המשו_16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98"/>
    </w:p>
    <w:p w:rsidR="00432ACB" w:rsidRDefault="00432ACB" w:rsidP="00432ACB">
      <w:pPr>
        <w:pStyle w:val="KeepWithNext"/>
        <w:rPr>
          <w:rtl/>
        </w:rPr>
      </w:pPr>
    </w:p>
    <w:p w:rsidR="00432ACB" w:rsidRDefault="00432ACB" w:rsidP="00432ACB">
      <w:pPr>
        <w:rPr>
          <w:rtl/>
        </w:rPr>
      </w:pPr>
      <w:bookmarkStart w:id="6299" w:name="_ETM_Q1_13339000"/>
      <w:bookmarkEnd w:id="6299"/>
      <w:r>
        <w:rPr>
          <w:rFonts w:hint="cs"/>
          <w:rtl/>
        </w:rPr>
        <w:t xml:space="preserve">והנסיבות הללו יהיו נסיבות שבהן נדרשת </w:t>
      </w:r>
      <w:bookmarkStart w:id="6300" w:name="_ETM_Q1_13340000"/>
      <w:bookmarkEnd w:id="6300"/>
      <w:r>
        <w:rPr>
          <w:rFonts w:hint="cs"/>
          <w:rtl/>
        </w:rPr>
        <w:t>בדיקה ידנית, בסדר? זה עיקר הנסיבות.</w:t>
      </w:r>
    </w:p>
    <w:p w:rsidR="00432ACB" w:rsidRDefault="00432ACB" w:rsidP="00432ACB">
      <w:pPr>
        <w:rPr>
          <w:rtl/>
        </w:rPr>
      </w:pPr>
      <w:bookmarkStart w:id="6301" w:name="_ETM_Q1_13341000"/>
      <w:bookmarkEnd w:id="6301"/>
    </w:p>
    <w:p w:rsidR="00432ACB" w:rsidRDefault="00432ACB" w:rsidP="00432ACB">
      <w:pPr>
        <w:pStyle w:val="a5"/>
        <w:keepNext/>
        <w:rPr>
          <w:rtl/>
        </w:rPr>
      </w:pPr>
      <w:bookmarkStart w:id="6302" w:name="ET_speaker_5786_16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302"/>
    </w:p>
    <w:p w:rsidR="00432ACB" w:rsidRDefault="00432ACB" w:rsidP="00432ACB">
      <w:pPr>
        <w:pStyle w:val="KeepWithNext"/>
        <w:rPr>
          <w:rtl/>
        </w:rPr>
      </w:pPr>
    </w:p>
    <w:p w:rsidR="00432ACB" w:rsidRDefault="00432ACB" w:rsidP="00432ACB">
      <w:pPr>
        <w:rPr>
          <w:rtl/>
        </w:rPr>
      </w:pPr>
      <w:bookmarkStart w:id="6303" w:name="_ETM_Q1_13342000"/>
      <w:bookmarkEnd w:id="6303"/>
      <w:r>
        <w:rPr>
          <w:rFonts w:hint="cs"/>
          <w:rtl/>
        </w:rPr>
        <w:t>בסדר.</w:t>
      </w:r>
    </w:p>
    <w:p w:rsidR="00432ACB" w:rsidRDefault="00432ACB" w:rsidP="00432ACB">
      <w:pPr>
        <w:pStyle w:val="a5"/>
        <w:keepNext/>
        <w:rPr>
          <w:rtl/>
        </w:rPr>
      </w:pPr>
      <w:bookmarkStart w:id="6304" w:name="ET_speaker_אסי_מסינג__163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304"/>
    </w:p>
    <w:p w:rsidR="00432ACB" w:rsidRDefault="00432ACB" w:rsidP="00432ACB">
      <w:pPr>
        <w:pStyle w:val="KeepWithNext"/>
        <w:rPr>
          <w:rtl/>
        </w:rPr>
      </w:pPr>
    </w:p>
    <w:p w:rsidR="00432ACB" w:rsidRDefault="00432ACB" w:rsidP="00432ACB">
      <w:pPr>
        <w:rPr>
          <w:rtl/>
        </w:rPr>
      </w:pPr>
      <w:r>
        <w:rPr>
          <w:rFonts w:hint="cs"/>
          <w:rtl/>
        </w:rPr>
        <w:t>בדיקה ידנית שיוכלו לצלוח אותה.</w:t>
      </w:r>
    </w:p>
    <w:p w:rsidR="00432ACB" w:rsidRDefault="00432ACB" w:rsidP="00432ACB">
      <w:pPr>
        <w:rPr>
          <w:rtl/>
        </w:rPr>
      </w:pPr>
      <w:bookmarkStart w:id="6305" w:name="_ETM_Q1_13344000"/>
      <w:bookmarkEnd w:id="6305"/>
    </w:p>
    <w:p w:rsidR="00432ACB" w:rsidRDefault="00432ACB" w:rsidP="00432ACB">
      <w:pPr>
        <w:pStyle w:val="a5"/>
        <w:keepNext/>
        <w:rPr>
          <w:rtl/>
        </w:rPr>
      </w:pPr>
      <w:bookmarkStart w:id="6306" w:name="ET_speaker_אוסאמה_סעדי_הרשימה_המשו_16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06"/>
    </w:p>
    <w:p w:rsidR="00432ACB" w:rsidRDefault="00432ACB" w:rsidP="00432ACB">
      <w:pPr>
        <w:pStyle w:val="KeepWithNext"/>
        <w:rPr>
          <w:rtl/>
        </w:rPr>
      </w:pPr>
    </w:p>
    <w:p w:rsidR="00432ACB" w:rsidRDefault="00432ACB" w:rsidP="00432ACB">
      <w:pPr>
        <w:rPr>
          <w:rtl/>
        </w:rPr>
      </w:pPr>
      <w:bookmarkStart w:id="6307" w:name="_ETM_Q1_13346000"/>
      <w:bookmarkEnd w:id="6307"/>
      <w:r>
        <w:rPr>
          <w:rFonts w:hint="cs"/>
          <w:rtl/>
        </w:rPr>
        <w:t>אבל לכמה זמן יש לו הארכה?</w:t>
      </w:r>
    </w:p>
    <w:p w:rsidR="00432ACB" w:rsidRDefault="00432ACB" w:rsidP="00432ACB">
      <w:pPr>
        <w:rPr>
          <w:rtl/>
        </w:rPr>
      </w:pPr>
      <w:bookmarkStart w:id="6308" w:name="_ETM_Q1_13349000"/>
      <w:bookmarkEnd w:id="6308"/>
    </w:p>
    <w:p w:rsidR="00432ACB" w:rsidRDefault="00432ACB" w:rsidP="00432ACB">
      <w:pPr>
        <w:pStyle w:val="af8"/>
        <w:keepNext/>
        <w:rPr>
          <w:rtl/>
        </w:rPr>
      </w:pPr>
      <w:bookmarkStart w:id="6309" w:name="ET_yor_4762_16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09"/>
    </w:p>
    <w:p w:rsidR="00432ACB" w:rsidRDefault="00432ACB" w:rsidP="00432ACB">
      <w:pPr>
        <w:pStyle w:val="KeepWithNext"/>
        <w:rPr>
          <w:rtl/>
        </w:rPr>
      </w:pPr>
    </w:p>
    <w:p w:rsidR="00432ACB" w:rsidRDefault="00432ACB" w:rsidP="00432ACB">
      <w:pPr>
        <w:rPr>
          <w:rtl/>
        </w:rPr>
      </w:pPr>
      <w:bookmarkStart w:id="6310" w:name="_ETM_Q1_13350000"/>
      <w:bookmarkEnd w:id="6310"/>
      <w:r>
        <w:rPr>
          <w:rFonts w:hint="cs"/>
          <w:rtl/>
        </w:rPr>
        <w:t>שגית, שגית.</w:t>
      </w:r>
    </w:p>
    <w:p w:rsidR="00432ACB" w:rsidRDefault="00432ACB" w:rsidP="00432ACB">
      <w:pPr>
        <w:rPr>
          <w:rtl/>
        </w:rPr>
      </w:pPr>
      <w:bookmarkStart w:id="6311" w:name="_ETM_Q1_13351000"/>
      <w:bookmarkEnd w:id="6311"/>
    </w:p>
    <w:p w:rsidR="00432ACB" w:rsidRDefault="00432ACB" w:rsidP="00432ACB">
      <w:pPr>
        <w:pStyle w:val="a5"/>
        <w:keepNext/>
        <w:rPr>
          <w:rtl/>
        </w:rPr>
      </w:pPr>
      <w:bookmarkStart w:id="6312" w:name="ET_speaker_שגית_אפיק_164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312"/>
    </w:p>
    <w:p w:rsidR="00432ACB" w:rsidRDefault="00432ACB" w:rsidP="00432ACB">
      <w:pPr>
        <w:pStyle w:val="KeepWithNext"/>
        <w:rPr>
          <w:rtl/>
        </w:rPr>
      </w:pPr>
    </w:p>
    <w:p w:rsidR="00432ACB" w:rsidRDefault="00432ACB" w:rsidP="00432ACB">
      <w:pPr>
        <w:rPr>
          <w:rtl/>
        </w:rPr>
      </w:pPr>
      <w:bookmarkStart w:id="6313" w:name="_ETM_Q1_13353000"/>
      <w:bookmarkEnd w:id="6313"/>
      <w:r>
        <w:rPr>
          <w:rFonts w:hint="cs"/>
          <w:rtl/>
        </w:rPr>
        <w:t xml:space="preserve">בהמשך שיש בסעיף </w:t>
      </w:r>
      <w:bookmarkStart w:id="6314" w:name="_ETM_Q1_13352000"/>
      <w:bookmarkEnd w:id="6314"/>
      <w:r>
        <w:rPr>
          <w:rFonts w:hint="cs"/>
          <w:rtl/>
        </w:rPr>
        <w:t>7, את התשלום של המענק – זה ייעשה בתוך כמה זמן?</w:t>
      </w:r>
    </w:p>
    <w:p w:rsidR="00432ACB" w:rsidRDefault="00432ACB" w:rsidP="00432ACB">
      <w:pPr>
        <w:rPr>
          <w:rtl/>
        </w:rPr>
      </w:pPr>
      <w:bookmarkStart w:id="6315" w:name="_ETM_Q1_13345000"/>
      <w:bookmarkEnd w:id="6315"/>
    </w:p>
    <w:p w:rsidR="00432ACB" w:rsidRDefault="00432ACB" w:rsidP="00432ACB">
      <w:pPr>
        <w:pStyle w:val="a5"/>
        <w:keepNext/>
        <w:rPr>
          <w:rtl/>
        </w:rPr>
      </w:pPr>
      <w:bookmarkStart w:id="6316" w:name="ET_speaker_5291_164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316"/>
    </w:p>
    <w:p w:rsidR="00432ACB" w:rsidRDefault="00432ACB" w:rsidP="00432ACB">
      <w:pPr>
        <w:pStyle w:val="KeepWithNext"/>
        <w:rPr>
          <w:rtl/>
        </w:rPr>
      </w:pPr>
    </w:p>
    <w:p w:rsidR="00432ACB" w:rsidRDefault="00432ACB" w:rsidP="00432ACB">
      <w:pPr>
        <w:rPr>
          <w:rtl/>
        </w:rPr>
      </w:pPr>
      <w:r>
        <w:rPr>
          <w:rFonts w:hint="cs"/>
          <w:rtl/>
        </w:rPr>
        <w:t>באופן מיידי. 24 שעות. בלחיצת כפתור.</w:t>
      </w:r>
      <w:bookmarkStart w:id="6317" w:name="_ETM_Q1_13361000"/>
      <w:bookmarkStart w:id="6318" w:name="_ETM_Q1_13362000"/>
      <w:bookmarkEnd w:id="6317"/>
      <w:bookmarkEnd w:id="6318"/>
    </w:p>
    <w:p w:rsidR="00432ACB" w:rsidRDefault="00432ACB" w:rsidP="00432ACB">
      <w:pPr>
        <w:rPr>
          <w:rtl/>
        </w:rPr>
      </w:pPr>
    </w:p>
    <w:p w:rsidR="00432ACB" w:rsidRDefault="00432ACB" w:rsidP="00432ACB">
      <w:pPr>
        <w:pStyle w:val="a5"/>
        <w:keepNext/>
        <w:rPr>
          <w:rtl/>
        </w:rPr>
      </w:pPr>
      <w:bookmarkStart w:id="6319" w:name="ET_speaker_אסף_וסרצוג__259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6319"/>
    </w:p>
    <w:p w:rsidR="00432ACB" w:rsidRDefault="00432ACB" w:rsidP="00432ACB">
      <w:pPr>
        <w:pStyle w:val="KeepWithNext"/>
        <w:rPr>
          <w:rtl/>
          <w:lang w:eastAsia="he-IL"/>
        </w:rPr>
      </w:pPr>
    </w:p>
    <w:p w:rsidR="00432ACB" w:rsidRDefault="00432ACB" w:rsidP="00432ACB">
      <w:pPr>
        <w:rPr>
          <w:rtl/>
          <w:lang w:eastAsia="he-IL"/>
        </w:rPr>
      </w:pPr>
      <w:bookmarkStart w:id="6320" w:name="_ETM_Q1_13357000"/>
      <w:bookmarkEnd w:id="6320"/>
      <w:r>
        <w:rPr>
          <w:rFonts w:hint="cs"/>
          <w:rtl/>
          <w:lang w:eastAsia="he-IL"/>
        </w:rPr>
        <w:t xml:space="preserve">ברגע </w:t>
      </w:r>
      <w:bookmarkStart w:id="6321" w:name="_ETM_Q1_13360000"/>
      <w:bookmarkEnd w:id="6321"/>
      <w:r>
        <w:rPr>
          <w:rFonts w:hint="cs"/>
          <w:rtl/>
          <w:lang w:eastAsia="he-IL"/>
        </w:rPr>
        <w:t>שקבעתם 21 יום - - -</w:t>
      </w:r>
    </w:p>
    <w:p w:rsidR="00432ACB" w:rsidRDefault="00432ACB" w:rsidP="00432ACB">
      <w:pPr>
        <w:rPr>
          <w:rtl/>
        </w:rPr>
      </w:pPr>
      <w:bookmarkStart w:id="6322" w:name="_ETM_Q1_13358000"/>
      <w:bookmarkEnd w:id="6322"/>
    </w:p>
    <w:p w:rsidR="00432ACB" w:rsidRDefault="00432ACB" w:rsidP="00432ACB">
      <w:pPr>
        <w:pStyle w:val="a5"/>
        <w:keepNext/>
        <w:rPr>
          <w:rtl/>
        </w:rPr>
      </w:pPr>
      <w:bookmarkStart w:id="6323" w:name="ET_speaker_שגית_אפיק_164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323"/>
    </w:p>
    <w:p w:rsidR="00432ACB" w:rsidRDefault="00432ACB" w:rsidP="00432ACB">
      <w:pPr>
        <w:pStyle w:val="KeepWithNext"/>
        <w:rPr>
          <w:rtl/>
        </w:rPr>
      </w:pPr>
    </w:p>
    <w:p w:rsidR="00432ACB" w:rsidRDefault="00432ACB" w:rsidP="00432ACB">
      <w:pPr>
        <w:rPr>
          <w:rtl/>
        </w:rPr>
      </w:pPr>
      <w:bookmarkStart w:id="6324" w:name="_ETM_Q1_13365000"/>
      <w:bookmarkEnd w:id="6324"/>
      <w:r>
        <w:rPr>
          <w:rFonts w:hint="cs"/>
          <w:rtl/>
        </w:rPr>
        <w:t>זה מה שאני חושבת. הוא אומר שזה ייקח להם מספר ימים, כי הוא צריך להעביר את זה בין שירות התעסוקה לרשות המיסים.</w:t>
      </w:r>
    </w:p>
    <w:p w:rsidR="00432ACB" w:rsidRDefault="00432ACB" w:rsidP="00432ACB">
      <w:pPr>
        <w:rPr>
          <w:rtl/>
        </w:rPr>
      </w:pPr>
      <w:bookmarkStart w:id="6325" w:name="_ETM_Q1_13367000"/>
      <w:bookmarkEnd w:id="6325"/>
    </w:p>
    <w:p w:rsidR="00432ACB" w:rsidRDefault="00432ACB" w:rsidP="00432ACB">
      <w:pPr>
        <w:pStyle w:val="a5"/>
        <w:keepNext/>
        <w:rPr>
          <w:rtl/>
        </w:rPr>
      </w:pPr>
      <w:bookmarkStart w:id="6326" w:name="ET_speaker_אוסאמה_סעדי_הרשימה_המשו_16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26"/>
    </w:p>
    <w:p w:rsidR="00432ACB" w:rsidRDefault="00432ACB" w:rsidP="00432ACB">
      <w:pPr>
        <w:pStyle w:val="KeepWithNext"/>
        <w:rPr>
          <w:rtl/>
        </w:rPr>
      </w:pPr>
    </w:p>
    <w:p w:rsidR="00432ACB" w:rsidRDefault="00432ACB" w:rsidP="00432ACB">
      <w:pPr>
        <w:rPr>
          <w:rtl/>
        </w:rPr>
      </w:pPr>
      <w:bookmarkStart w:id="6327" w:name="_ETM_Q1_13368000"/>
      <w:bookmarkEnd w:id="6327"/>
      <w:r>
        <w:rPr>
          <w:rFonts w:hint="cs"/>
          <w:rtl/>
        </w:rPr>
        <w:t>אבל זה 21 יום.</w:t>
      </w:r>
    </w:p>
    <w:p w:rsidR="00432ACB" w:rsidRDefault="00432ACB" w:rsidP="00432ACB">
      <w:pPr>
        <w:rPr>
          <w:rtl/>
        </w:rPr>
      </w:pPr>
      <w:bookmarkStart w:id="6328" w:name="_ETM_Q1_13370000"/>
      <w:bookmarkEnd w:id="6328"/>
    </w:p>
    <w:p w:rsidR="00432ACB" w:rsidRDefault="00432ACB" w:rsidP="00432ACB">
      <w:pPr>
        <w:pStyle w:val="a5"/>
        <w:keepNext/>
        <w:rPr>
          <w:rtl/>
        </w:rPr>
      </w:pPr>
      <w:bookmarkStart w:id="6329" w:name="ET_speaker_אסי_מסינג__164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329"/>
    </w:p>
    <w:p w:rsidR="00432ACB" w:rsidRDefault="00432ACB" w:rsidP="00432ACB">
      <w:pPr>
        <w:pStyle w:val="KeepWithNext"/>
        <w:rPr>
          <w:rtl/>
        </w:rPr>
      </w:pPr>
    </w:p>
    <w:p w:rsidR="00432ACB" w:rsidRDefault="00432ACB" w:rsidP="00432ACB">
      <w:pPr>
        <w:rPr>
          <w:rtl/>
        </w:rPr>
      </w:pPr>
      <w:r>
        <w:rPr>
          <w:rFonts w:hint="cs"/>
          <w:rtl/>
        </w:rPr>
        <w:t>לא נספיק. לא נספיק.</w:t>
      </w:r>
    </w:p>
    <w:p w:rsidR="00432ACB" w:rsidRDefault="00432ACB" w:rsidP="00432ACB">
      <w:pPr>
        <w:rPr>
          <w:rtl/>
        </w:rPr>
      </w:pPr>
      <w:bookmarkStart w:id="6330" w:name="_ETM_Q1_13375000"/>
      <w:bookmarkEnd w:id="6330"/>
    </w:p>
    <w:p w:rsidR="00432ACB" w:rsidRDefault="00432ACB" w:rsidP="00432ACB">
      <w:pPr>
        <w:pStyle w:val="a5"/>
        <w:keepNext/>
        <w:rPr>
          <w:rtl/>
        </w:rPr>
      </w:pPr>
      <w:bookmarkStart w:id="6331" w:name="ET_speaker_שגית_אפיק_16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331"/>
    </w:p>
    <w:p w:rsidR="00432ACB" w:rsidRDefault="00432ACB" w:rsidP="00432ACB">
      <w:pPr>
        <w:pStyle w:val="KeepWithNext"/>
        <w:rPr>
          <w:rtl/>
        </w:rPr>
      </w:pPr>
    </w:p>
    <w:p w:rsidR="00432ACB" w:rsidRDefault="00432ACB" w:rsidP="00432ACB">
      <w:pPr>
        <w:rPr>
          <w:rtl/>
        </w:rPr>
      </w:pPr>
      <w:r>
        <w:rPr>
          <w:rFonts w:hint="cs"/>
          <w:rtl/>
        </w:rPr>
        <w:t xml:space="preserve">אני גם חשבתי ככה. אבל הוא </w:t>
      </w:r>
      <w:bookmarkStart w:id="6332" w:name="_ETM_Q1_13371000"/>
      <w:bookmarkEnd w:id="6332"/>
      <w:r>
        <w:rPr>
          <w:rFonts w:hint="cs"/>
          <w:rtl/>
        </w:rPr>
        <w:t>אומר שלא.</w:t>
      </w:r>
    </w:p>
    <w:p w:rsidR="00432ACB" w:rsidRDefault="00432ACB" w:rsidP="00432ACB">
      <w:pPr>
        <w:rPr>
          <w:rtl/>
        </w:rPr>
      </w:pPr>
    </w:p>
    <w:p w:rsidR="00432ACB" w:rsidRDefault="00432ACB" w:rsidP="00432ACB">
      <w:pPr>
        <w:pStyle w:val="a5"/>
        <w:keepNext/>
        <w:rPr>
          <w:rtl/>
        </w:rPr>
      </w:pPr>
      <w:bookmarkStart w:id="6333" w:name="ET_speaker_אוסאמה_סעדי_הרשימה_המשו_16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33"/>
    </w:p>
    <w:p w:rsidR="00432ACB" w:rsidRDefault="00432ACB" w:rsidP="00432ACB">
      <w:pPr>
        <w:pStyle w:val="KeepWithNext"/>
        <w:rPr>
          <w:rtl/>
        </w:rPr>
      </w:pPr>
    </w:p>
    <w:p w:rsidR="00432ACB" w:rsidRDefault="00432ACB" w:rsidP="00432ACB">
      <w:pPr>
        <w:rPr>
          <w:rtl/>
        </w:rPr>
      </w:pPr>
      <w:bookmarkStart w:id="6334" w:name="_ETM_Q1_13373000"/>
      <w:bookmarkEnd w:id="6334"/>
      <w:r>
        <w:rPr>
          <w:rFonts w:hint="cs"/>
          <w:rtl/>
        </w:rPr>
        <w:t>למה?</w:t>
      </w:r>
    </w:p>
    <w:p w:rsidR="00432ACB" w:rsidRDefault="00432ACB" w:rsidP="00432ACB">
      <w:pPr>
        <w:rPr>
          <w:rtl/>
        </w:rPr>
      </w:pPr>
      <w:bookmarkStart w:id="6335" w:name="_ETM_Q1_13378000"/>
      <w:bookmarkEnd w:id="6335"/>
    </w:p>
    <w:p w:rsidR="00432ACB" w:rsidRDefault="00432ACB" w:rsidP="00432ACB">
      <w:pPr>
        <w:pStyle w:val="a5"/>
        <w:keepNext/>
        <w:rPr>
          <w:rtl/>
        </w:rPr>
      </w:pPr>
      <w:bookmarkStart w:id="6336" w:name="_ETM_Q1_13379000"/>
      <w:bookmarkStart w:id="6337" w:name="ET_speaker_5857_2599"/>
      <w:bookmarkEnd w:id="6336"/>
      <w:r>
        <w:rPr>
          <w:rStyle w:val="TagStyle"/>
          <w:rFonts w:hint="cs"/>
          <w:rtl/>
        </w:rPr>
        <w:t xml:space="preserve">&lt;&lt;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337"/>
    </w:p>
    <w:p w:rsidR="00432ACB" w:rsidRDefault="00432ACB" w:rsidP="00432ACB">
      <w:pPr>
        <w:pStyle w:val="KeepWithNext"/>
        <w:rPr>
          <w:rtl/>
        </w:rPr>
      </w:pPr>
    </w:p>
    <w:p w:rsidR="00432ACB" w:rsidRDefault="00432ACB" w:rsidP="00432ACB">
      <w:pPr>
        <w:rPr>
          <w:rtl/>
        </w:rPr>
      </w:pPr>
      <w:r>
        <w:rPr>
          <w:rFonts w:hint="cs"/>
          <w:rtl/>
        </w:rPr>
        <w:t xml:space="preserve">אבל כתוב פה </w:t>
      </w:r>
      <w:bookmarkStart w:id="6338" w:name="_ETM_Q1_13376000"/>
      <w:bookmarkEnd w:id="6338"/>
      <w:r>
        <w:rPr>
          <w:rFonts w:hint="cs"/>
          <w:rtl/>
        </w:rPr>
        <w:t xml:space="preserve">במועד קבלת החלטה. </w:t>
      </w:r>
    </w:p>
    <w:p w:rsidR="00432ACB" w:rsidRDefault="00432ACB" w:rsidP="00432ACB">
      <w:pPr>
        <w:rPr>
          <w:rtl/>
        </w:rPr>
      </w:pPr>
    </w:p>
    <w:p w:rsidR="00432ACB" w:rsidRDefault="00432ACB" w:rsidP="00432ACB">
      <w:pPr>
        <w:pStyle w:val="a5"/>
        <w:keepNext/>
        <w:rPr>
          <w:rtl/>
        </w:rPr>
      </w:pPr>
      <w:bookmarkStart w:id="6339" w:name="ET_speaker_אסי_מסינג__165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339"/>
    </w:p>
    <w:p w:rsidR="00432ACB" w:rsidRDefault="00432ACB" w:rsidP="00432ACB">
      <w:pPr>
        <w:pStyle w:val="KeepWithNext"/>
        <w:rPr>
          <w:rtl/>
        </w:rPr>
      </w:pPr>
    </w:p>
    <w:p w:rsidR="00432ACB" w:rsidRDefault="00432ACB" w:rsidP="00432ACB">
      <w:pPr>
        <w:rPr>
          <w:rtl/>
        </w:rPr>
      </w:pPr>
      <w:bookmarkStart w:id="6340" w:name="_ETM_Q1_13381000"/>
      <w:bookmarkEnd w:id="6340"/>
      <w:r>
        <w:rPr>
          <w:rFonts w:hint="cs"/>
          <w:rtl/>
        </w:rPr>
        <w:t xml:space="preserve">אם יורשה לי, המגבלה לא תהיה על קביעת הזכאות, </w:t>
      </w:r>
      <w:bookmarkStart w:id="6341" w:name="_ETM_Q1_13382000"/>
      <w:bookmarkEnd w:id="6341"/>
      <w:r>
        <w:rPr>
          <w:rFonts w:hint="cs"/>
          <w:rtl/>
        </w:rPr>
        <w:t xml:space="preserve">אלא היא תהיה מהמועד שבו נמצא שהוא זכאי עד התשלום. </w:t>
      </w:r>
    </w:p>
    <w:p w:rsidR="00432ACB" w:rsidRDefault="00432ACB" w:rsidP="00432ACB">
      <w:pPr>
        <w:rPr>
          <w:rtl/>
        </w:rPr>
      </w:pPr>
    </w:p>
    <w:p w:rsidR="00432ACB" w:rsidRDefault="00432ACB" w:rsidP="00432ACB">
      <w:pPr>
        <w:pStyle w:val="af8"/>
        <w:keepNext/>
        <w:rPr>
          <w:rtl/>
        </w:rPr>
      </w:pPr>
      <w:bookmarkStart w:id="6342" w:name="ET_yor_4762_1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42"/>
    </w:p>
    <w:p w:rsidR="00432ACB" w:rsidRDefault="00432ACB" w:rsidP="00432ACB">
      <w:pPr>
        <w:pStyle w:val="KeepWithNext"/>
        <w:rPr>
          <w:rtl/>
        </w:rPr>
      </w:pPr>
    </w:p>
    <w:p w:rsidR="00432ACB" w:rsidRDefault="00432ACB" w:rsidP="00432ACB">
      <w:pPr>
        <w:rPr>
          <w:rtl/>
        </w:rPr>
      </w:pPr>
      <w:bookmarkStart w:id="6343" w:name="_ETM_Q1_13393000"/>
      <w:bookmarkEnd w:id="6343"/>
      <w:r>
        <w:rPr>
          <w:rFonts w:hint="cs"/>
          <w:rtl/>
        </w:rPr>
        <w:t>מה? לא שמעתי.</w:t>
      </w:r>
    </w:p>
    <w:p w:rsidR="00432ACB" w:rsidRDefault="00432ACB" w:rsidP="00432ACB">
      <w:pPr>
        <w:rPr>
          <w:rtl/>
        </w:rPr>
      </w:pPr>
    </w:p>
    <w:p w:rsidR="00432ACB" w:rsidRDefault="00432ACB" w:rsidP="00432ACB">
      <w:pPr>
        <w:pStyle w:val="a5"/>
        <w:keepNext/>
        <w:rPr>
          <w:rtl/>
        </w:rPr>
      </w:pPr>
      <w:bookmarkStart w:id="6344" w:name="_ETM_Q1_13392000"/>
      <w:bookmarkStart w:id="6345" w:name="ET_speaker_שגית_אפיק_1651"/>
      <w:bookmarkEnd w:id="6344"/>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6345"/>
    </w:p>
    <w:p w:rsidR="00432ACB" w:rsidRDefault="00432ACB" w:rsidP="00432ACB">
      <w:pPr>
        <w:pStyle w:val="KeepWithNext"/>
        <w:rPr>
          <w:rtl/>
        </w:rPr>
      </w:pPr>
    </w:p>
    <w:p w:rsidR="00432ACB" w:rsidRDefault="00432ACB" w:rsidP="00432ACB">
      <w:pPr>
        <w:rPr>
          <w:rtl/>
        </w:rPr>
      </w:pPr>
      <w:r>
        <w:rPr>
          <w:rFonts w:hint="cs"/>
          <w:rtl/>
        </w:rPr>
        <w:t xml:space="preserve">זאת אומרת, 21 </w:t>
      </w:r>
      <w:bookmarkStart w:id="6346" w:name="_ETM_Q1_13394000"/>
      <w:bookmarkEnd w:id="6346"/>
      <w:r>
        <w:rPr>
          <w:rFonts w:hint="cs"/>
          <w:rtl/>
        </w:rPr>
        <w:t>ימים כולל עד התשלום. זה הניסוח.</w:t>
      </w:r>
    </w:p>
    <w:p w:rsidR="00432ACB" w:rsidRDefault="00432ACB" w:rsidP="00432ACB">
      <w:pPr>
        <w:rPr>
          <w:rtl/>
        </w:rPr>
      </w:pPr>
      <w:bookmarkStart w:id="6347" w:name="_ETM_Q1_13399000"/>
      <w:bookmarkEnd w:id="6347"/>
    </w:p>
    <w:p w:rsidR="00432ACB" w:rsidRDefault="00432ACB" w:rsidP="00432ACB">
      <w:pPr>
        <w:pStyle w:val="a5"/>
        <w:keepNext/>
        <w:rPr>
          <w:rtl/>
        </w:rPr>
      </w:pPr>
      <w:bookmarkStart w:id="6348" w:name="ET_speaker_אסי_מסינג__165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348"/>
    </w:p>
    <w:p w:rsidR="00432ACB" w:rsidRDefault="00432ACB" w:rsidP="00432ACB">
      <w:pPr>
        <w:pStyle w:val="KeepWithNext"/>
        <w:rPr>
          <w:rtl/>
        </w:rPr>
      </w:pPr>
    </w:p>
    <w:p w:rsidR="00432ACB" w:rsidRDefault="00432ACB" w:rsidP="00432ACB">
      <w:pPr>
        <w:rPr>
          <w:rtl/>
        </w:rPr>
      </w:pPr>
      <w:bookmarkStart w:id="6349" w:name="_ETM_Q1_13397000"/>
      <w:bookmarkEnd w:id="6349"/>
      <w:r>
        <w:rPr>
          <w:rFonts w:hint="cs"/>
          <w:rtl/>
        </w:rPr>
        <w:t xml:space="preserve">בכפוף לזה ובלבד, </w:t>
      </w:r>
      <w:bookmarkStart w:id="6350" w:name="_ETM_Q1_13400000"/>
      <w:bookmarkEnd w:id="6350"/>
      <w:r>
        <w:rPr>
          <w:rFonts w:hint="cs"/>
          <w:rtl/>
        </w:rPr>
        <w:t xml:space="preserve">כמובן, שהוא זכאי. בסדר? זה ברור. ואנחנו גם נאפשר תשלום כמובן לשיעורים. </w:t>
      </w:r>
    </w:p>
    <w:p w:rsidR="00432ACB" w:rsidRDefault="00432ACB" w:rsidP="00432ACB">
      <w:pPr>
        <w:rPr>
          <w:rtl/>
        </w:rPr>
      </w:pPr>
      <w:bookmarkStart w:id="6351" w:name="_ETM_Q1_13407000"/>
      <w:bookmarkEnd w:id="6351"/>
    </w:p>
    <w:p w:rsidR="00432ACB" w:rsidRDefault="00432ACB" w:rsidP="00432ACB">
      <w:pPr>
        <w:pStyle w:val="a5"/>
        <w:keepNext/>
        <w:rPr>
          <w:rtl/>
        </w:rPr>
      </w:pPr>
      <w:bookmarkStart w:id="6352" w:name="ET_speaker_שגית_אפיק_16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352"/>
    </w:p>
    <w:p w:rsidR="00432ACB" w:rsidRDefault="00432ACB" w:rsidP="00432ACB">
      <w:pPr>
        <w:pStyle w:val="KeepWithNext"/>
        <w:rPr>
          <w:rtl/>
        </w:rPr>
      </w:pPr>
    </w:p>
    <w:p w:rsidR="00432ACB" w:rsidRDefault="00432ACB" w:rsidP="00432ACB">
      <w:pPr>
        <w:rPr>
          <w:rtl/>
        </w:rPr>
      </w:pPr>
      <w:bookmarkStart w:id="6353" w:name="_ETM_Q1_13409000"/>
      <w:bookmarkEnd w:id="6353"/>
      <w:r>
        <w:rPr>
          <w:rFonts w:hint="cs"/>
          <w:rtl/>
        </w:rPr>
        <w:t xml:space="preserve">זה לא הופיע לכם בנוסח. מה? מה </w:t>
      </w:r>
      <w:bookmarkStart w:id="6354" w:name="_ETM_Q1_13410000"/>
      <w:bookmarkEnd w:id="6354"/>
      <w:r>
        <w:rPr>
          <w:rFonts w:hint="cs"/>
          <w:rtl/>
        </w:rPr>
        <w:t>זה דבר אחד?</w:t>
      </w:r>
    </w:p>
    <w:p w:rsidR="00432ACB" w:rsidRDefault="00432ACB" w:rsidP="00432ACB">
      <w:pPr>
        <w:rPr>
          <w:rtl/>
        </w:rPr>
      </w:pPr>
      <w:bookmarkStart w:id="6355" w:name="_ETM_Q1_13417000"/>
      <w:bookmarkEnd w:id="6355"/>
    </w:p>
    <w:p w:rsidR="00432ACB" w:rsidRDefault="00432ACB" w:rsidP="00432ACB">
      <w:pPr>
        <w:pStyle w:val="a5"/>
        <w:keepNext/>
        <w:rPr>
          <w:rtl/>
        </w:rPr>
      </w:pPr>
      <w:bookmarkStart w:id="6356" w:name="ET_speaker_אסי_מסינג__165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356"/>
    </w:p>
    <w:p w:rsidR="00432ACB" w:rsidRDefault="00432ACB" w:rsidP="00432ACB">
      <w:pPr>
        <w:pStyle w:val="KeepWithNext"/>
        <w:rPr>
          <w:rtl/>
        </w:rPr>
      </w:pPr>
    </w:p>
    <w:p w:rsidR="00432ACB" w:rsidRDefault="00432ACB" w:rsidP="00432ACB">
      <w:pPr>
        <w:rPr>
          <w:rtl/>
        </w:rPr>
      </w:pPr>
      <w:bookmarkStart w:id="6357" w:name="_ETM_Q1_13414000"/>
      <w:bookmarkEnd w:id="6357"/>
      <w:r>
        <w:rPr>
          <w:rFonts w:hint="cs"/>
          <w:rtl/>
        </w:rPr>
        <w:t>לא. אני אומר שוב. כי אתם עכשיו לקבוע מועדים, להגביל מועדים. אז כדאי להתייחס גם לסוגיה הזו. כי הרי, אני מזכיר שזה צריך להיות תנאי להגשת - - -</w:t>
      </w:r>
    </w:p>
    <w:p w:rsidR="00432ACB" w:rsidRDefault="00432ACB" w:rsidP="00432ACB">
      <w:pPr>
        <w:rPr>
          <w:rtl/>
        </w:rPr>
      </w:pPr>
    </w:p>
    <w:p w:rsidR="00432ACB" w:rsidRDefault="00432ACB" w:rsidP="00432ACB">
      <w:pPr>
        <w:pStyle w:val="af8"/>
        <w:keepNext/>
        <w:rPr>
          <w:rtl/>
        </w:rPr>
      </w:pPr>
      <w:bookmarkStart w:id="6358" w:name="ET_yor_4762_16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58"/>
    </w:p>
    <w:p w:rsidR="00432ACB" w:rsidRDefault="00432ACB" w:rsidP="00432ACB">
      <w:pPr>
        <w:pStyle w:val="KeepWithNext"/>
        <w:rPr>
          <w:rtl/>
        </w:rPr>
      </w:pPr>
    </w:p>
    <w:p w:rsidR="00432ACB" w:rsidRDefault="00432ACB" w:rsidP="00432ACB">
      <w:pPr>
        <w:rPr>
          <w:rtl/>
        </w:rPr>
      </w:pPr>
      <w:r>
        <w:rPr>
          <w:rFonts w:hint="cs"/>
          <w:rtl/>
        </w:rPr>
        <w:t>אני</w:t>
      </w:r>
      <w:bookmarkStart w:id="6359" w:name="_ETM_Q1_13422000"/>
      <w:bookmarkEnd w:id="6359"/>
      <w:r>
        <w:rPr>
          <w:rFonts w:hint="cs"/>
          <w:rtl/>
        </w:rPr>
        <w:t xml:space="preserve"> לא מסכים לזה.</w:t>
      </w:r>
      <w:bookmarkStart w:id="6360" w:name="_ETM_Q1_13423000"/>
      <w:bookmarkEnd w:id="6360"/>
    </w:p>
    <w:p w:rsidR="00432ACB" w:rsidRDefault="00432ACB" w:rsidP="00432ACB">
      <w:pPr>
        <w:rPr>
          <w:rtl/>
        </w:rPr>
      </w:pPr>
      <w:bookmarkStart w:id="6361" w:name="_ETM_Q1_13421000"/>
      <w:bookmarkEnd w:id="6361"/>
    </w:p>
    <w:p w:rsidR="00432ACB" w:rsidRDefault="00432ACB" w:rsidP="00432ACB">
      <w:pPr>
        <w:pStyle w:val="a5"/>
        <w:keepNext/>
        <w:rPr>
          <w:rtl/>
        </w:rPr>
      </w:pPr>
      <w:bookmarkStart w:id="6362" w:name="ET_speaker_5786_1658"/>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6362"/>
    </w:p>
    <w:p w:rsidR="00432ACB" w:rsidRDefault="00432ACB" w:rsidP="00432ACB">
      <w:pPr>
        <w:pStyle w:val="KeepWithNext"/>
        <w:rPr>
          <w:rtl/>
        </w:rPr>
      </w:pPr>
    </w:p>
    <w:p w:rsidR="00432ACB" w:rsidRDefault="00432ACB" w:rsidP="00432ACB">
      <w:pPr>
        <w:rPr>
          <w:rtl/>
        </w:rPr>
      </w:pPr>
      <w:bookmarkStart w:id="6363" w:name="_ETM_Q1_13424000"/>
      <w:bookmarkStart w:id="6364" w:name="_ETM_Q1_13425000"/>
      <w:bookmarkEnd w:id="6363"/>
      <w:bookmarkEnd w:id="6364"/>
      <w:r>
        <w:rPr>
          <w:rFonts w:hint="cs"/>
          <w:rtl/>
        </w:rPr>
        <w:t>לא שמעתי מה שהוא אמר.</w:t>
      </w:r>
      <w:bookmarkStart w:id="6365" w:name="_ETM_Q1_13428000"/>
      <w:bookmarkEnd w:id="6365"/>
    </w:p>
    <w:p w:rsidR="00651779" w:rsidRDefault="00651779" w:rsidP="00432ACB">
      <w:pPr>
        <w:rPr>
          <w:rtl/>
        </w:rPr>
      </w:pPr>
    </w:p>
    <w:p w:rsidR="00432ACB" w:rsidRDefault="00432ACB" w:rsidP="00432ACB">
      <w:pPr>
        <w:pStyle w:val="af8"/>
        <w:keepNext/>
        <w:rPr>
          <w:rtl/>
        </w:rPr>
      </w:pPr>
      <w:bookmarkStart w:id="6366" w:name="ET_yor_4762_16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66"/>
    </w:p>
    <w:p w:rsidR="00432ACB" w:rsidRDefault="00432ACB" w:rsidP="00432ACB">
      <w:pPr>
        <w:pStyle w:val="KeepWithNext"/>
        <w:rPr>
          <w:rtl/>
        </w:rPr>
      </w:pPr>
    </w:p>
    <w:p w:rsidR="00432ACB" w:rsidRDefault="00432ACB" w:rsidP="00432ACB">
      <w:pPr>
        <w:rPr>
          <w:rtl/>
        </w:rPr>
      </w:pPr>
      <w:bookmarkStart w:id="6367" w:name="_ETM_Q1_13430000"/>
      <w:bookmarkEnd w:id="6367"/>
      <w:r>
        <w:rPr>
          <w:rFonts w:hint="cs"/>
          <w:rtl/>
        </w:rPr>
        <w:t>מה?</w:t>
      </w:r>
    </w:p>
    <w:p w:rsidR="00432ACB" w:rsidRDefault="00432ACB" w:rsidP="00432ACB">
      <w:pPr>
        <w:rPr>
          <w:rtl/>
        </w:rPr>
      </w:pPr>
    </w:p>
    <w:p w:rsidR="00432ACB" w:rsidRDefault="00432ACB" w:rsidP="00432ACB">
      <w:pPr>
        <w:pStyle w:val="-"/>
        <w:keepNext/>
        <w:rPr>
          <w:rtl/>
        </w:rPr>
      </w:pPr>
      <w:bookmarkStart w:id="6368" w:name="ET_speakercontinue_5786_1660"/>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6368"/>
    </w:p>
    <w:p w:rsidR="00432ACB" w:rsidRDefault="00432ACB" w:rsidP="00432ACB">
      <w:pPr>
        <w:pStyle w:val="KeepWithNext"/>
        <w:rPr>
          <w:rtl/>
        </w:rPr>
      </w:pPr>
    </w:p>
    <w:p w:rsidR="00432ACB" w:rsidRDefault="00432ACB" w:rsidP="00432ACB">
      <w:pPr>
        <w:rPr>
          <w:rtl/>
        </w:rPr>
      </w:pPr>
      <w:bookmarkStart w:id="6369" w:name="_ETM_Q1_13427000"/>
      <w:bookmarkEnd w:id="6369"/>
      <w:r>
        <w:rPr>
          <w:rFonts w:hint="cs"/>
          <w:rtl/>
        </w:rPr>
        <w:t>לא שמעתי מה שהוא אמר.</w:t>
      </w:r>
    </w:p>
    <w:p w:rsidR="00432ACB" w:rsidRDefault="00432ACB" w:rsidP="00432ACB">
      <w:pPr>
        <w:rPr>
          <w:rtl/>
        </w:rPr>
      </w:pPr>
      <w:bookmarkStart w:id="6370" w:name="_ETM_Q1_13426000"/>
      <w:bookmarkEnd w:id="6370"/>
    </w:p>
    <w:p w:rsidR="00432ACB" w:rsidRDefault="00432ACB" w:rsidP="00432ACB">
      <w:pPr>
        <w:pStyle w:val="a5"/>
        <w:keepNext/>
        <w:rPr>
          <w:rtl/>
        </w:rPr>
      </w:pPr>
      <w:bookmarkStart w:id="6371" w:name="ET_speaker_5935_16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371"/>
    </w:p>
    <w:p w:rsidR="00432ACB" w:rsidRDefault="00432ACB" w:rsidP="00432ACB">
      <w:pPr>
        <w:pStyle w:val="KeepWithNext"/>
        <w:rPr>
          <w:rtl/>
        </w:rPr>
      </w:pPr>
    </w:p>
    <w:p w:rsidR="00432ACB" w:rsidRDefault="00432ACB" w:rsidP="00432ACB">
      <w:pPr>
        <w:rPr>
          <w:rtl/>
        </w:rPr>
      </w:pPr>
      <w:r>
        <w:rPr>
          <w:rFonts w:hint="cs"/>
          <w:rtl/>
        </w:rPr>
        <w:t>אין בעיה. מצוין. נושא חדש.</w:t>
      </w:r>
    </w:p>
    <w:p w:rsidR="00432ACB" w:rsidRDefault="00432ACB" w:rsidP="00432ACB">
      <w:pPr>
        <w:rPr>
          <w:rtl/>
        </w:rPr>
      </w:pPr>
    </w:p>
    <w:p w:rsidR="00432ACB" w:rsidRDefault="00432ACB" w:rsidP="00432ACB">
      <w:pPr>
        <w:pStyle w:val="af8"/>
        <w:keepNext/>
        <w:rPr>
          <w:rtl/>
        </w:rPr>
      </w:pPr>
      <w:bookmarkStart w:id="6372" w:name="ET_yor_4762_16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72"/>
    </w:p>
    <w:p w:rsidR="00432ACB" w:rsidRDefault="00432ACB" w:rsidP="00432ACB">
      <w:pPr>
        <w:pStyle w:val="KeepWithNext"/>
        <w:rPr>
          <w:rtl/>
        </w:rPr>
      </w:pPr>
    </w:p>
    <w:p w:rsidR="00432ACB" w:rsidRDefault="00432ACB" w:rsidP="00432ACB">
      <w:pPr>
        <w:rPr>
          <w:rtl/>
        </w:rPr>
      </w:pPr>
      <w:bookmarkStart w:id="6373" w:name="_ETM_Q1_13429000"/>
      <w:bookmarkEnd w:id="6373"/>
      <w:r>
        <w:rPr>
          <w:rFonts w:hint="cs"/>
          <w:rtl/>
        </w:rPr>
        <w:t>הוא אומר: אתם קובעים מועדים</w:t>
      </w:r>
      <w:bookmarkStart w:id="6374" w:name="_ETM_Q1_13435000"/>
      <w:bookmarkEnd w:id="6374"/>
      <w:r>
        <w:rPr>
          <w:rFonts w:hint="cs"/>
          <w:rtl/>
        </w:rPr>
        <w:t xml:space="preserve">. אז יש לו גם עוד מועד להוסיף. אני </w:t>
      </w:r>
      <w:bookmarkStart w:id="6375" w:name="_ETM_Q1_13432000"/>
      <w:bookmarkEnd w:id="6375"/>
      <w:r>
        <w:rPr>
          <w:rFonts w:hint="cs"/>
          <w:rtl/>
        </w:rPr>
        <w:t xml:space="preserve">לא מסכים לזה. </w:t>
      </w:r>
    </w:p>
    <w:p w:rsidR="00432ACB" w:rsidRDefault="00432ACB" w:rsidP="00432ACB">
      <w:pPr>
        <w:rPr>
          <w:rtl/>
        </w:rPr>
      </w:pPr>
    </w:p>
    <w:p w:rsidR="00432ACB" w:rsidRDefault="00432ACB" w:rsidP="00432ACB">
      <w:pPr>
        <w:pStyle w:val="a5"/>
        <w:keepNext/>
        <w:rPr>
          <w:rtl/>
        </w:rPr>
      </w:pPr>
      <w:bookmarkStart w:id="6376" w:name="ET_speaker_שגית_אפיק_16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376"/>
    </w:p>
    <w:p w:rsidR="00432ACB" w:rsidRDefault="00432ACB" w:rsidP="00432ACB">
      <w:pPr>
        <w:pStyle w:val="KeepWithNext"/>
        <w:rPr>
          <w:rtl/>
        </w:rPr>
      </w:pPr>
    </w:p>
    <w:p w:rsidR="00432ACB" w:rsidRDefault="00432ACB" w:rsidP="00432ACB">
      <w:pPr>
        <w:rPr>
          <w:rtl/>
        </w:rPr>
      </w:pPr>
      <w:r>
        <w:rPr>
          <w:rFonts w:hint="cs"/>
          <w:rtl/>
        </w:rPr>
        <w:t xml:space="preserve">הוא אומר שאפשר יהיה לשלם לשיעורים. זאת אומרת, אם הם יאשרו - - - ישלמו לו רק חלק </w:t>
      </w:r>
      <w:bookmarkStart w:id="6377" w:name="_ETM_Q1_13439000"/>
      <w:bookmarkEnd w:id="6377"/>
      <w:r>
        <w:rPr>
          <w:rFonts w:hint="cs"/>
          <w:rtl/>
        </w:rPr>
        <w:t>- - -ב-21 ימים.</w:t>
      </w:r>
    </w:p>
    <w:p w:rsidR="00432ACB" w:rsidRDefault="00432ACB" w:rsidP="00432ACB">
      <w:pPr>
        <w:rPr>
          <w:rtl/>
        </w:rPr>
      </w:pPr>
    </w:p>
    <w:p w:rsidR="00432ACB" w:rsidRDefault="00432ACB" w:rsidP="00432ACB">
      <w:pPr>
        <w:pStyle w:val="a5"/>
        <w:keepNext/>
        <w:rPr>
          <w:rtl/>
        </w:rPr>
      </w:pPr>
      <w:bookmarkStart w:id="6378" w:name="_ETM_Q1_13438000"/>
      <w:bookmarkStart w:id="6379" w:name="ET_speaker_אסי_מסינג__1664"/>
      <w:bookmarkEnd w:id="6378"/>
      <w:r>
        <w:rPr>
          <w:rStyle w:val="TagStyle"/>
          <w:rFonts w:hint="cs"/>
          <w:rtl/>
        </w:rPr>
        <w:t xml:space="preserve">&lt;&lt; דובר &gt;&gt; </w:t>
      </w:r>
      <w:r>
        <w:rPr>
          <w:rFonts w:hint="cs"/>
          <w:rtl/>
        </w:rPr>
        <w:t>אסי מסינג:</w:t>
      </w:r>
      <w:r>
        <w:rPr>
          <w:rStyle w:val="TagStyle"/>
          <w:rFonts w:hint="cs"/>
          <w:rtl/>
        </w:rPr>
        <w:t xml:space="preserve"> &lt;&lt; דובר &gt;&gt;</w:t>
      </w:r>
      <w:r>
        <w:rPr>
          <w:rFonts w:hint="cs"/>
          <w:rtl/>
        </w:rPr>
        <w:t xml:space="preserve"> </w:t>
      </w:r>
      <w:bookmarkEnd w:id="6379"/>
    </w:p>
    <w:p w:rsidR="00432ACB" w:rsidRDefault="00432ACB" w:rsidP="00432ACB">
      <w:pPr>
        <w:pStyle w:val="KeepWithNext"/>
        <w:rPr>
          <w:rtl/>
        </w:rPr>
      </w:pPr>
    </w:p>
    <w:p w:rsidR="00432ACB" w:rsidRDefault="00432ACB" w:rsidP="00432ACB">
      <w:pPr>
        <w:rPr>
          <w:rtl/>
        </w:rPr>
      </w:pPr>
      <w:r>
        <w:rPr>
          <w:rFonts w:hint="cs"/>
          <w:rtl/>
        </w:rPr>
        <w:t xml:space="preserve">אם תקשיבו למה </w:t>
      </w:r>
      <w:bookmarkStart w:id="6380" w:name="_ETM_Q1_13437000"/>
      <w:bookmarkEnd w:id="6380"/>
      <w:r>
        <w:rPr>
          <w:rFonts w:hint="cs"/>
          <w:rtl/>
        </w:rPr>
        <w:t>שאנחנו אומרים, תבינו שזה יבהיר את העניין.</w:t>
      </w:r>
    </w:p>
    <w:p w:rsidR="00432ACB" w:rsidRDefault="00432ACB" w:rsidP="00432ACB">
      <w:pPr>
        <w:rPr>
          <w:rtl/>
        </w:rPr>
      </w:pPr>
      <w:bookmarkStart w:id="6381" w:name="_ETM_Q1_13440000"/>
      <w:bookmarkEnd w:id="6381"/>
    </w:p>
    <w:p w:rsidR="00432ACB" w:rsidRDefault="00432ACB" w:rsidP="00432ACB">
      <w:pPr>
        <w:pStyle w:val="af8"/>
        <w:keepNext/>
        <w:rPr>
          <w:rtl/>
        </w:rPr>
      </w:pPr>
      <w:bookmarkStart w:id="6382" w:name="ET_yor_4762_16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82"/>
    </w:p>
    <w:p w:rsidR="00432ACB" w:rsidRDefault="00432ACB" w:rsidP="00432ACB">
      <w:pPr>
        <w:pStyle w:val="KeepWithNext"/>
        <w:rPr>
          <w:rtl/>
        </w:rPr>
      </w:pPr>
    </w:p>
    <w:p w:rsidR="00432ACB" w:rsidRDefault="00432ACB" w:rsidP="00432ACB">
      <w:pPr>
        <w:rPr>
          <w:rtl/>
        </w:rPr>
      </w:pPr>
      <w:bookmarkStart w:id="6383" w:name="_ETM_Q1_13441000"/>
      <w:bookmarkEnd w:id="6383"/>
      <w:r>
        <w:rPr>
          <w:rFonts w:hint="cs"/>
          <w:rtl/>
        </w:rPr>
        <w:t xml:space="preserve">בסדר. שישלמו </w:t>
      </w:r>
      <w:bookmarkStart w:id="6384" w:name="_ETM_Q1_13443000"/>
      <w:bookmarkEnd w:id="6384"/>
      <w:r>
        <w:rPr>
          <w:rFonts w:hint="cs"/>
          <w:rtl/>
        </w:rPr>
        <w:t xml:space="preserve">לשיעורים. מה זה נוגע לחוק? </w:t>
      </w:r>
    </w:p>
    <w:p w:rsidR="00432ACB" w:rsidRDefault="00432ACB" w:rsidP="00432ACB">
      <w:pPr>
        <w:rPr>
          <w:rtl/>
        </w:rPr>
      </w:pPr>
      <w:bookmarkStart w:id="6385" w:name="_ETM_Q1_13449000"/>
      <w:bookmarkEnd w:id="6385"/>
    </w:p>
    <w:p w:rsidR="00432ACB" w:rsidRDefault="00432ACB" w:rsidP="00432ACB">
      <w:pPr>
        <w:pStyle w:val="a5"/>
        <w:keepNext/>
        <w:rPr>
          <w:rtl/>
        </w:rPr>
      </w:pPr>
      <w:bookmarkStart w:id="6386" w:name="ET_speaker_שגית_אפיק_25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386"/>
    </w:p>
    <w:p w:rsidR="00432ACB" w:rsidRDefault="00432ACB" w:rsidP="00432ACB">
      <w:pPr>
        <w:pStyle w:val="KeepWithNext"/>
        <w:rPr>
          <w:rtl/>
          <w:lang w:eastAsia="he-IL"/>
        </w:rPr>
      </w:pPr>
    </w:p>
    <w:p w:rsidR="00432ACB" w:rsidRDefault="00432ACB" w:rsidP="00432ACB">
      <w:pPr>
        <w:rPr>
          <w:rtl/>
          <w:lang w:eastAsia="he-IL"/>
        </w:rPr>
      </w:pPr>
      <w:r>
        <w:rPr>
          <w:rFonts w:hint="cs"/>
          <w:rtl/>
          <w:lang w:eastAsia="he-IL"/>
        </w:rPr>
        <w:t xml:space="preserve">תכניס את </w:t>
      </w:r>
      <w:bookmarkStart w:id="6387" w:name="_ETM_Q1_13444000"/>
      <w:bookmarkEnd w:id="6387"/>
      <w:r>
        <w:rPr>
          <w:rFonts w:hint="cs"/>
          <w:rtl/>
          <w:lang w:eastAsia="he-IL"/>
        </w:rPr>
        <w:t>זה.</w:t>
      </w:r>
    </w:p>
    <w:p w:rsidR="00432ACB" w:rsidRDefault="00432ACB" w:rsidP="00432ACB">
      <w:pPr>
        <w:rPr>
          <w:rtl/>
          <w:lang w:eastAsia="he-IL"/>
        </w:rPr>
      </w:pPr>
    </w:p>
    <w:p w:rsidR="00432ACB" w:rsidRDefault="00432ACB" w:rsidP="00432ACB">
      <w:pPr>
        <w:pStyle w:val="af8"/>
        <w:keepNext/>
        <w:rPr>
          <w:rtl/>
        </w:rPr>
      </w:pPr>
      <w:bookmarkStart w:id="6388" w:name="ET_yor_4762_25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88"/>
    </w:p>
    <w:p w:rsidR="00432ACB" w:rsidRDefault="00432ACB" w:rsidP="00432ACB">
      <w:pPr>
        <w:pStyle w:val="KeepWithNext"/>
        <w:rPr>
          <w:rtl/>
          <w:lang w:eastAsia="he-IL"/>
        </w:rPr>
      </w:pPr>
    </w:p>
    <w:p w:rsidR="00432ACB" w:rsidRDefault="00432ACB" w:rsidP="00432ACB">
      <w:pPr>
        <w:rPr>
          <w:rtl/>
        </w:rPr>
      </w:pPr>
      <w:r>
        <w:rPr>
          <w:rFonts w:hint="cs"/>
          <w:rtl/>
        </w:rPr>
        <w:t>תודה. הלאה. לא נסכים.</w:t>
      </w:r>
    </w:p>
    <w:p w:rsidR="00432ACB" w:rsidRDefault="00432ACB" w:rsidP="00432ACB">
      <w:pPr>
        <w:rPr>
          <w:lang w:eastAsia="he-IL"/>
        </w:rPr>
      </w:pPr>
      <w:bookmarkStart w:id="6389" w:name="_ETM_Q1_13446000"/>
      <w:bookmarkEnd w:id="6389"/>
    </w:p>
    <w:p w:rsidR="00432ACB" w:rsidRDefault="00432ACB" w:rsidP="00432ACB">
      <w:pPr>
        <w:pStyle w:val="a5"/>
        <w:keepNext/>
        <w:rPr>
          <w:rtl/>
        </w:rPr>
      </w:pPr>
      <w:bookmarkStart w:id="6390" w:name="ET_speaker_5935_16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390"/>
    </w:p>
    <w:p w:rsidR="00432ACB" w:rsidRDefault="00432ACB" w:rsidP="00432ACB">
      <w:pPr>
        <w:pStyle w:val="KeepWithNext"/>
        <w:rPr>
          <w:rtl/>
        </w:rPr>
      </w:pPr>
    </w:p>
    <w:p w:rsidR="00432ACB" w:rsidRDefault="00432ACB" w:rsidP="00432ACB">
      <w:pPr>
        <w:rPr>
          <w:rtl/>
        </w:rPr>
      </w:pPr>
      <w:r>
        <w:rPr>
          <w:rFonts w:hint="cs"/>
          <w:rtl/>
        </w:rPr>
        <w:t>אז נושא חדש, אדוני.</w:t>
      </w:r>
    </w:p>
    <w:p w:rsidR="00432ACB" w:rsidRDefault="00432ACB" w:rsidP="00432ACB">
      <w:pPr>
        <w:rPr>
          <w:rtl/>
        </w:rPr>
      </w:pPr>
      <w:bookmarkStart w:id="6391" w:name="_ETM_Q1_13447000"/>
      <w:bookmarkEnd w:id="6391"/>
    </w:p>
    <w:p w:rsidR="00432ACB" w:rsidRDefault="00432ACB" w:rsidP="00432ACB">
      <w:pPr>
        <w:pStyle w:val="af8"/>
        <w:keepNext/>
        <w:rPr>
          <w:rtl/>
        </w:rPr>
      </w:pPr>
      <w:bookmarkStart w:id="6392" w:name="ET_yor_4762_16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92"/>
    </w:p>
    <w:p w:rsidR="00432ACB" w:rsidRDefault="00432ACB" w:rsidP="00432ACB">
      <w:pPr>
        <w:pStyle w:val="KeepWithNext"/>
        <w:rPr>
          <w:rtl/>
        </w:rPr>
      </w:pPr>
    </w:p>
    <w:p w:rsidR="00432ACB" w:rsidRDefault="00432ACB" w:rsidP="00432ACB">
      <w:pPr>
        <w:rPr>
          <w:rtl/>
        </w:rPr>
      </w:pPr>
      <w:bookmarkStart w:id="6393" w:name="_ETM_Q1_13448000"/>
      <w:bookmarkEnd w:id="6393"/>
      <w:r>
        <w:rPr>
          <w:rFonts w:hint="cs"/>
          <w:rtl/>
        </w:rPr>
        <w:t>לא מוסיף.</w:t>
      </w:r>
    </w:p>
    <w:p w:rsidR="00432ACB" w:rsidRDefault="00432ACB" w:rsidP="00432ACB">
      <w:pPr>
        <w:rPr>
          <w:rtl/>
        </w:rPr>
      </w:pPr>
    </w:p>
    <w:p w:rsidR="00432ACB" w:rsidRDefault="00432ACB" w:rsidP="00432ACB">
      <w:pPr>
        <w:pStyle w:val="-"/>
        <w:keepNext/>
        <w:rPr>
          <w:rtl/>
        </w:rPr>
      </w:pPr>
      <w:bookmarkStart w:id="6394" w:name="ET_speakercontinue_5935_166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6394"/>
    </w:p>
    <w:p w:rsidR="00432ACB" w:rsidRDefault="00432ACB" w:rsidP="00432ACB">
      <w:pPr>
        <w:pStyle w:val="KeepWithNext"/>
        <w:rPr>
          <w:rtl/>
        </w:rPr>
      </w:pPr>
    </w:p>
    <w:p w:rsidR="00432ACB" w:rsidRDefault="00432ACB" w:rsidP="00432ACB">
      <w:pPr>
        <w:rPr>
          <w:rtl/>
        </w:rPr>
      </w:pPr>
      <w:r>
        <w:rPr>
          <w:rFonts w:hint="cs"/>
          <w:rtl/>
        </w:rPr>
        <w:t>הינה, הוסיפו. נושא חדש.</w:t>
      </w:r>
    </w:p>
    <w:p w:rsidR="00432ACB" w:rsidRDefault="00432ACB" w:rsidP="00432ACB">
      <w:pPr>
        <w:rPr>
          <w:rtl/>
        </w:rPr>
      </w:pPr>
      <w:bookmarkStart w:id="6395" w:name="_ETM_Q1_13450000"/>
      <w:bookmarkEnd w:id="6395"/>
    </w:p>
    <w:p w:rsidR="00432ACB" w:rsidRDefault="00432ACB" w:rsidP="00432ACB">
      <w:pPr>
        <w:pStyle w:val="af8"/>
        <w:keepNext/>
        <w:rPr>
          <w:rtl/>
        </w:rPr>
      </w:pPr>
      <w:bookmarkStart w:id="6396" w:name="ET_yor_4762_16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396"/>
    </w:p>
    <w:p w:rsidR="00432ACB" w:rsidRDefault="00432ACB" w:rsidP="00432ACB">
      <w:pPr>
        <w:pStyle w:val="KeepWithNext"/>
        <w:rPr>
          <w:rtl/>
        </w:rPr>
      </w:pPr>
    </w:p>
    <w:p w:rsidR="00432ACB" w:rsidRDefault="00432ACB" w:rsidP="00432ACB">
      <w:pPr>
        <w:rPr>
          <w:rtl/>
        </w:rPr>
      </w:pPr>
      <w:bookmarkStart w:id="6397" w:name="_ETM_Q1_13451000"/>
      <w:bookmarkEnd w:id="6397"/>
      <w:r>
        <w:rPr>
          <w:rFonts w:hint="cs"/>
          <w:rtl/>
        </w:rPr>
        <w:t>לא, לא, לא. אני לא נותן להוסיף. אנחנו לא מצביעים על זה.</w:t>
      </w:r>
    </w:p>
    <w:p w:rsidR="00432ACB" w:rsidRDefault="00432ACB" w:rsidP="00432ACB">
      <w:pPr>
        <w:rPr>
          <w:rtl/>
        </w:rPr>
      </w:pPr>
      <w:bookmarkStart w:id="6398" w:name="_ETM_Q1_13452000"/>
      <w:bookmarkStart w:id="6399" w:name="_ETM_Q1_13453000"/>
      <w:bookmarkEnd w:id="6398"/>
      <w:bookmarkEnd w:id="6399"/>
    </w:p>
    <w:p w:rsidR="00432ACB" w:rsidRDefault="00432ACB" w:rsidP="00432ACB">
      <w:pPr>
        <w:pStyle w:val="-"/>
        <w:keepNext/>
        <w:rPr>
          <w:rtl/>
        </w:rPr>
      </w:pPr>
      <w:bookmarkStart w:id="6400" w:name="ET_speakercontinue_5935_167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6400"/>
    </w:p>
    <w:p w:rsidR="00432ACB" w:rsidRDefault="00432ACB" w:rsidP="00432ACB">
      <w:pPr>
        <w:pStyle w:val="KeepWithNext"/>
        <w:rPr>
          <w:rtl/>
        </w:rPr>
      </w:pPr>
    </w:p>
    <w:p w:rsidR="00432ACB" w:rsidRDefault="00432ACB" w:rsidP="00432ACB">
      <w:pPr>
        <w:rPr>
          <w:rtl/>
        </w:rPr>
      </w:pPr>
      <w:bookmarkStart w:id="6401" w:name="_ETM_Q1_13454000"/>
      <w:bookmarkEnd w:id="6401"/>
      <w:r>
        <w:rPr>
          <w:rFonts w:hint="cs"/>
          <w:rtl/>
        </w:rPr>
        <w:t>אוקיי.</w:t>
      </w:r>
    </w:p>
    <w:p w:rsidR="00432ACB" w:rsidRDefault="00432ACB" w:rsidP="00432ACB">
      <w:pPr>
        <w:rPr>
          <w:rtl/>
        </w:rPr>
      </w:pPr>
      <w:bookmarkStart w:id="6402" w:name="_ETM_Q1_13457000"/>
      <w:bookmarkEnd w:id="6402"/>
    </w:p>
    <w:p w:rsidR="00432ACB" w:rsidRDefault="00432ACB" w:rsidP="00432ACB">
      <w:pPr>
        <w:pStyle w:val="af8"/>
        <w:keepNext/>
        <w:rPr>
          <w:rtl/>
        </w:rPr>
      </w:pPr>
      <w:bookmarkStart w:id="6403" w:name="ET_yor_4762_16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03"/>
    </w:p>
    <w:p w:rsidR="00432ACB" w:rsidRDefault="00432ACB" w:rsidP="00432ACB">
      <w:pPr>
        <w:pStyle w:val="KeepWithNext"/>
        <w:rPr>
          <w:rtl/>
        </w:rPr>
      </w:pPr>
    </w:p>
    <w:p w:rsidR="00432ACB" w:rsidRDefault="00432ACB" w:rsidP="00432ACB">
      <w:pPr>
        <w:rPr>
          <w:rtl/>
        </w:rPr>
      </w:pPr>
      <w:r>
        <w:rPr>
          <w:rFonts w:hint="cs"/>
          <w:rtl/>
        </w:rPr>
        <w:t>הלאה. כן.</w:t>
      </w:r>
    </w:p>
    <w:p w:rsidR="00432ACB" w:rsidRDefault="00432ACB" w:rsidP="00432ACB">
      <w:pPr>
        <w:rPr>
          <w:rtl/>
        </w:rPr>
      </w:pPr>
    </w:p>
    <w:p w:rsidR="00432ACB" w:rsidRDefault="00432ACB" w:rsidP="00432ACB">
      <w:pPr>
        <w:pStyle w:val="a5"/>
        <w:keepNext/>
        <w:rPr>
          <w:rtl/>
        </w:rPr>
      </w:pPr>
      <w:bookmarkStart w:id="6404" w:name="ET_speaker_5726_16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04"/>
    </w:p>
    <w:p w:rsidR="00432ACB" w:rsidRDefault="00432ACB" w:rsidP="00432ACB">
      <w:pPr>
        <w:pStyle w:val="KeepWithNext"/>
        <w:rPr>
          <w:rtl/>
        </w:rPr>
      </w:pPr>
    </w:p>
    <w:p w:rsidR="00432ACB" w:rsidRDefault="00432ACB" w:rsidP="00432ACB">
      <w:pPr>
        <w:rPr>
          <w:rtl/>
        </w:rPr>
      </w:pPr>
      <w:bookmarkStart w:id="6405" w:name="_ETM_Q1_13460000"/>
      <w:bookmarkEnd w:id="6405"/>
      <w:r>
        <w:rPr>
          <w:rFonts w:hint="cs"/>
          <w:rtl/>
        </w:rPr>
        <w:t xml:space="preserve">אפשר עוד לא </w:t>
      </w:r>
      <w:bookmarkStart w:id="6406" w:name="_ETM_Q1_13458000"/>
      <w:bookmarkEnd w:id="6406"/>
      <w:r>
        <w:rPr>
          <w:rFonts w:hint="cs"/>
          <w:rtl/>
        </w:rPr>
        <w:t>להצביע?</w:t>
      </w:r>
    </w:p>
    <w:p w:rsidR="00432ACB" w:rsidRDefault="00432ACB" w:rsidP="00432ACB">
      <w:pPr>
        <w:rPr>
          <w:rtl/>
        </w:rPr>
      </w:pPr>
    </w:p>
    <w:p w:rsidR="00432ACB" w:rsidRDefault="00432ACB" w:rsidP="00432ACB">
      <w:pPr>
        <w:pStyle w:val="af8"/>
        <w:keepNext/>
        <w:rPr>
          <w:rtl/>
        </w:rPr>
      </w:pPr>
      <w:bookmarkStart w:id="6407" w:name="ET_yor_4762_16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07"/>
    </w:p>
    <w:p w:rsidR="00432ACB" w:rsidRDefault="00432ACB" w:rsidP="00432ACB">
      <w:pPr>
        <w:pStyle w:val="KeepWithNext"/>
        <w:rPr>
          <w:rtl/>
        </w:rPr>
      </w:pPr>
    </w:p>
    <w:p w:rsidR="00432ACB" w:rsidRDefault="00432ACB" w:rsidP="00432ACB">
      <w:pPr>
        <w:rPr>
          <w:rtl/>
        </w:rPr>
      </w:pPr>
      <w:bookmarkStart w:id="6408" w:name="_ETM_Q1_13461000"/>
      <w:bookmarkEnd w:id="6408"/>
      <w:r>
        <w:rPr>
          <w:rFonts w:hint="cs"/>
          <w:rtl/>
        </w:rPr>
        <w:t>הלאה.</w:t>
      </w:r>
    </w:p>
    <w:p w:rsidR="00432ACB" w:rsidRDefault="00432ACB" w:rsidP="00432ACB">
      <w:pPr>
        <w:rPr>
          <w:rtl/>
        </w:rPr>
      </w:pPr>
      <w:bookmarkStart w:id="6409" w:name="_ETM_Q1_13464000"/>
      <w:bookmarkEnd w:id="6409"/>
    </w:p>
    <w:p w:rsidR="00432ACB" w:rsidRDefault="00432ACB" w:rsidP="00432ACB">
      <w:pPr>
        <w:pStyle w:val="a5"/>
        <w:keepNext/>
        <w:rPr>
          <w:rtl/>
        </w:rPr>
      </w:pPr>
      <w:bookmarkStart w:id="6410" w:name="ET_speaker_5291_16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410"/>
    </w:p>
    <w:p w:rsidR="00432ACB" w:rsidRDefault="00432ACB" w:rsidP="00432ACB">
      <w:pPr>
        <w:pStyle w:val="KeepWithNext"/>
        <w:rPr>
          <w:rtl/>
        </w:rPr>
      </w:pPr>
    </w:p>
    <w:p w:rsidR="00432ACB" w:rsidRDefault="00432ACB" w:rsidP="00432ACB">
      <w:pPr>
        <w:rPr>
          <w:rtl/>
        </w:rPr>
      </w:pPr>
      <w:r>
        <w:rPr>
          <w:rFonts w:hint="cs"/>
          <w:rtl/>
        </w:rPr>
        <w:t>אתה רוצה על סעיף 6 עכשיו?</w:t>
      </w:r>
    </w:p>
    <w:p w:rsidR="00432ACB" w:rsidRDefault="00432ACB" w:rsidP="00432ACB">
      <w:pPr>
        <w:rPr>
          <w:rtl/>
        </w:rPr>
      </w:pPr>
    </w:p>
    <w:p w:rsidR="00432ACB" w:rsidRDefault="00432ACB" w:rsidP="00432ACB">
      <w:pPr>
        <w:pStyle w:val="af8"/>
        <w:keepNext/>
        <w:rPr>
          <w:rtl/>
        </w:rPr>
      </w:pPr>
      <w:bookmarkStart w:id="6411" w:name="ET_yor_4762_16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11"/>
    </w:p>
    <w:p w:rsidR="00432ACB" w:rsidRDefault="00432ACB" w:rsidP="00432ACB">
      <w:pPr>
        <w:pStyle w:val="KeepWithNext"/>
        <w:rPr>
          <w:rtl/>
        </w:rPr>
      </w:pPr>
    </w:p>
    <w:p w:rsidR="00432ACB" w:rsidRDefault="00432ACB" w:rsidP="00432ACB">
      <w:pPr>
        <w:rPr>
          <w:rtl/>
        </w:rPr>
      </w:pPr>
      <w:r>
        <w:rPr>
          <w:rFonts w:hint="cs"/>
          <w:rtl/>
        </w:rPr>
        <w:t xml:space="preserve">כן. </w:t>
      </w:r>
    </w:p>
    <w:p w:rsidR="00432ACB" w:rsidRDefault="00432ACB" w:rsidP="00432ACB">
      <w:pPr>
        <w:rPr>
          <w:rtl/>
        </w:rPr>
      </w:pPr>
    </w:p>
    <w:p w:rsidR="00432ACB" w:rsidRDefault="00432ACB" w:rsidP="00432ACB">
      <w:pPr>
        <w:pStyle w:val="a5"/>
        <w:keepNext/>
        <w:rPr>
          <w:rtl/>
        </w:rPr>
      </w:pPr>
      <w:bookmarkStart w:id="6412" w:name="ET_speaker_5291_260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412"/>
    </w:p>
    <w:p w:rsidR="00432ACB" w:rsidRDefault="00432ACB" w:rsidP="00432ACB">
      <w:pPr>
        <w:pStyle w:val="KeepWithNext"/>
        <w:rPr>
          <w:rtl/>
        </w:rPr>
      </w:pPr>
    </w:p>
    <w:p w:rsidR="00432ACB" w:rsidRDefault="00432ACB" w:rsidP="00432ACB">
      <w:pPr>
        <w:rPr>
          <w:rtl/>
        </w:rPr>
      </w:pPr>
      <w:r>
        <w:rPr>
          <w:rFonts w:hint="cs"/>
          <w:rtl/>
        </w:rPr>
        <w:t>בסדר.</w:t>
      </w:r>
    </w:p>
    <w:p w:rsidR="00432ACB" w:rsidRDefault="00432ACB" w:rsidP="00432ACB">
      <w:pPr>
        <w:rPr>
          <w:rtl/>
        </w:rPr>
      </w:pPr>
    </w:p>
    <w:p w:rsidR="00432ACB" w:rsidRDefault="00432ACB" w:rsidP="00432ACB">
      <w:pPr>
        <w:pStyle w:val="af8"/>
        <w:keepNext/>
        <w:rPr>
          <w:rtl/>
        </w:rPr>
      </w:pPr>
      <w:bookmarkStart w:id="6413" w:name="ET_yor_4762_26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13"/>
    </w:p>
    <w:p w:rsidR="00432ACB" w:rsidRDefault="00432ACB" w:rsidP="00432ACB">
      <w:pPr>
        <w:pStyle w:val="KeepWithNext"/>
        <w:rPr>
          <w:rtl/>
        </w:rPr>
      </w:pPr>
    </w:p>
    <w:p w:rsidR="00432ACB" w:rsidRDefault="00432ACB" w:rsidP="00432ACB">
      <w:pPr>
        <w:rPr>
          <w:rtl/>
        </w:rPr>
      </w:pPr>
      <w:r>
        <w:rPr>
          <w:rFonts w:hint="cs"/>
          <w:rtl/>
        </w:rPr>
        <w:t>נושא חדש?</w:t>
      </w:r>
    </w:p>
    <w:p w:rsidR="00432ACB" w:rsidRDefault="00432ACB" w:rsidP="00432ACB">
      <w:pPr>
        <w:rPr>
          <w:rtl/>
        </w:rPr>
      </w:pPr>
      <w:bookmarkStart w:id="6414" w:name="_ETM_Q1_13471000"/>
      <w:bookmarkEnd w:id="6414"/>
    </w:p>
    <w:p w:rsidR="00432ACB" w:rsidRDefault="00432ACB" w:rsidP="00432ACB">
      <w:pPr>
        <w:pStyle w:val="-"/>
        <w:keepNext/>
        <w:rPr>
          <w:rtl/>
        </w:rPr>
      </w:pPr>
      <w:bookmarkStart w:id="6415" w:name="ET_speakercontinue_5291_167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415"/>
    </w:p>
    <w:p w:rsidR="00432ACB" w:rsidRDefault="00432ACB" w:rsidP="00432ACB">
      <w:pPr>
        <w:pStyle w:val="KeepWithNext"/>
        <w:rPr>
          <w:rtl/>
        </w:rPr>
      </w:pPr>
    </w:p>
    <w:p w:rsidR="00432ACB" w:rsidRDefault="00432ACB" w:rsidP="00432ACB">
      <w:pPr>
        <w:rPr>
          <w:rtl/>
        </w:rPr>
      </w:pPr>
      <w:r>
        <w:rPr>
          <w:rFonts w:hint="cs"/>
          <w:rtl/>
        </w:rPr>
        <w:t xml:space="preserve">לא. </w:t>
      </w:r>
    </w:p>
    <w:p w:rsidR="00432ACB" w:rsidRDefault="00432ACB" w:rsidP="00432ACB">
      <w:pPr>
        <w:rPr>
          <w:rtl/>
        </w:rPr>
      </w:pPr>
      <w:bookmarkStart w:id="6416" w:name="_ETM_Q1_13466000"/>
      <w:bookmarkEnd w:id="6416"/>
    </w:p>
    <w:p w:rsidR="00432ACB" w:rsidRDefault="00432ACB" w:rsidP="00432ACB">
      <w:pPr>
        <w:pStyle w:val="af8"/>
        <w:keepNext/>
        <w:rPr>
          <w:rtl/>
        </w:rPr>
      </w:pPr>
      <w:bookmarkStart w:id="6417" w:name="ET_yor_4762_16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17"/>
    </w:p>
    <w:p w:rsidR="00432ACB" w:rsidRDefault="00432ACB" w:rsidP="00432ACB">
      <w:pPr>
        <w:pStyle w:val="KeepWithNext"/>
        <w:rPr>
          <w:rtl/>
        </w:rPr>
      </w:pPr>
    </w:p>
    <w:p w:rsidR="00432ACB" w:rsidRDefault="00432ACB" w:rsidP="00432ACB">
      <w:pPr>
        <w:rPr>
          <w:rtl/>
        </w:rPr>
      </w:pPr>
      <w:bookmarkStart w:id="6418" w:name="_ETM_Q1_13467000"/>
      <w:bookmarkEnd w:id="6418"/>
      <w:r>
        <w:rPr>
          <w:rFonts w:hint="cs"/>
          <w:rtl/>
        </w:rPr>
        <w:t xml:space="preserve">סעיף 6. </w:t>
      </w:r>
      <w:bookmarkStart w:id="6419" w:name="_ETM_Q1_13469000"/>
      <w:bookmarkEnd w:id="6419"/>
      <w:r>
        <w:rPr>
          <w:rFonts w:hint="cs"/>
          <w:rtl/>
        </w:rPr>
        <w:t>אפשר להצביע?</w:t>
      </w:r>
    </w:p>
    <w:p w:rsidR="00432ACB" w:rsidRDefault="00432ACB" w:rsidP="00432ACB">
      <w:pPr>
        <w:rPr>
          <w:rtl/>
        </w:rPr>
      </w:pPr>
      <w:bookmarkStart w:id="6420" w:name="_ETM_Q1_13468000"/>
      <w:bookmarkEnd w:id="6420"/>
    </w:p>
    <w:p w:rsidR="00432ACB" w:rsidRDefault="00432ACB" w:rsidP="00432ACB">
      <w:pPr>
        <w:pStyle w:val="-"/>
        <w:keepNext/>
        <w:rPr>
          <w:rtl/>
        </w:rPr>
      </w:pPr>
      <w:bookmarkStart w:id="6421" w:name="ET_speakercontinue_5291_167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421"/>
    </w:p>
    <w:p w:rsidR="00432ACB" w:rsidRDefault="00432ACB" w:rsidP="00432ACB">
      <w:pPr>
        <w:pStyle w:val="KeepWithNext"/>
        <w:rPr>
          <w:rtl/>
        </w:rPr>
      </w:pPr>
    </w:p>
    <w:p w:rsidR="00432ACB" w:rsidRDefault="00432ACB" w:rsidP="00432ACB">
      <w:pPr>
        <w:rPr>
          <w:rtl/>
        </w:rPr>
      </w:pPr>
      <w:bookmarkStart w:id="6422" w:name="_ETM_Q1_13470000"/>
      <w:bookmarkEnd w:id="6422"/>
      <w:r>
        <w:rPr>
          <w:rFonts w:hint="cs"/>
          <w:rtl/>
        </w:rPr>
        <w:t>רגע. רק להבין, גפני. זה 21 יום מאז שכל המסמכים אצל שירות התעסוקה.</w:t>
      </w:r>
    </w:p>
    <w:p w:rsidR="00432ACB" w:rsidRDefault="00432ACB" w:rsidP="00432ACB">
      <w:pPr>
        <w:rPr>
          <w:rtl/>
        </w:rPr>
      </w:pPr>
    </w:p>
    <w:p w:rsidR="00432ACB" w:rsidRDefault="00432ACB" w:rsidP="00432ACB">
      <w:pPr>
        <w:pStyle w:val="af8"/>
        <w:keepNext/>
        <w:rPr>
          <w:rtl/>
        </w:rPr>
      </w:pPr>
      <w:bookmarkStart w:id="6423" w:name="ET_yor_4762_16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23"/>
    </w:p>
    <w:p w:rsidR="00432ACB" w:rsidRDefault="00432ACB" w:rsidP="00432ACB">
      <w:pPr>
        <w:pStyle w:val="KeepWithNext"/>
        <w:rPr>
          <w:rtl/>
        </w:rPr>
      </w:pPr>
    </w:p>
    <w:p w:rsidR="00432ACB" w:rsidRDefault="00432ACB" w:rsidP="00432ACB">
      <w:pPr>
        <w:rPr>
          <w:rtl/>
        </w:rPr>
      </w:pPr>
      <w:bookmarkStart w:id="6424" w:name="_ETM_Q1_13477000"/>
      <w:bookmarkEnd w:id="6424"/>
      <w:r>
        <w:rPr>
          <w:rFonts w:hint="cs"/>
          <w:rtl/>
        </w:rPr>
        <w:t>כן.</w:t>
      </w:r>
    </w:p>
    <w:p w:rsidR="00432ACB" w:rsidRDefault="00432ACB" w:rsidP="00432ACB">
      <w:pPr>
        <w:rPr>
          <w:rtl/>
        </w:rPr>
      </w:pPr>
      <w:bookmarkStart w:id="6425" w:name="_ETM_Q1_13474000"/>
      <w:bookmarkEnd w:id="6425"/>
    </w:p>
    <w:p w:rsidR="00432ACB" w:rsidRDefault="00432ACB" w:rsidP="00432ACB">
      <w:pPr>
        <w:pStyle w:val="-"/>
        <w:keepNext/>
        <w:rPr>
          <w:rtl/>
        </w:rPr>
      </w:pPr>
      <w:bookmarkStart w:id="6426" w:name="ET_speakercontinue_5291_168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426"/>
    </w:p>
    <w:p w:rsidR="00432ACB" w:rsidRDefault="00432ACB" w:rsidP="00432ACB">
      <w:pPr>
        <w:pStyle w:val="KeepWithNext"/>
        <w:rPr>
          <w:rtl/>
        </w:rPr>
      </w:pPr>
    </w:p>
    <w:p w:rsidR="00432ACB" w:rsidRDefault="00432ACB" w:rsidP="00432ACB">
      <w:pPr>
        <w:rPr>
          <w:rtl/>
        </w:rPr>
      </w:pPr>
      <w:r>
        <w:rPr>
          <w:rFonts w:hint="cs"/>
          <w:rtl/>
        </w:rPr>
        <w:t>עד לתשלום, כולל?</w:t>
      </w:r>
    </w:p>
    <w:p w:rsidR="00432ACB" w:rsidRDefault="00432ACB" w:rsidP="00432ACB">
      <w:pPr>
        <w:rPr>
          <w:rtl/>
        </w:rPr>
      </w:pPr>
    </w:p>
    <w:p w:rsidR="00432ACB" w:rsidRDefault="00432ACB" w:rsidP="00432ACB">
      <w:pPr>
        <w:pStyle w:val="af8"/>
        <w:keepNext/>
        <w:rPr>
          <w:rtl/>
        </w:rPr>
      </w:pPr>
      <w:bookmarkStart w:id="6427" w:name="ET_yor_4762_16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27"/>
    </w:p>
    <w:p w:rsidR="00432ACB" w:rsidRDefault="00432ACB" w:rsidP="00432ACB">
      <w:pPr>
        <w:pStyle w:val="KeepWithNext"/>
        <w:rPr>
          <w:rtl/>
        </w:rPr>
      </w:pPr>
    </w:p>
    <w:p w:rsidR="00432ACB" w:rsidRDefault="00432ACB" w:rsidP="00432ACB">
      <w:pPr>
        <w:rPr>
          <w:rtl/>
        </w:rPr>
      </w:pPr>
      <w:r>
        <w:rPr>
          <w:rFonts w:hint="cs"/>
          <w:rtl/>
        </w:rPr>
        <w:t>עד לתשלום.</w:t>
      </w:r>
    </w:p>
    <w:p w:rsidR="00432ACB" w:rsidRDefault="00432ACB" w:rsidP="00432ACB">
      <w:pPr>
        <w:rPr>
          <w:rtl/>
        </w:rPr>
      </w:pPr>
    </w:p>
    <w:p w:rsidR="00432ACB" w:rsidRDefault="00432ACB" w:rsidP="00432ACB">
      <w:pPr>
        <w:pStyle w:val="a5"/>
        <w:keepNext/>
        <w:rPr>
          <w:rtl/>
        </w:rPr>
      </w:pPr>
      <w:bookmarkStart w:id="6428" w:name="ET_speaker_שגית_אפיק_16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28"/>
    </w:p>
    <w:p w:rsidR="00432ACB" w:rsidRDefault="00432ACB" w:rsidP="00432ACB">
      <w:pPr>
        <w:pStyle w:val="KeepWithNext"/>
        <w:rPr>
          <w:rtl/>
        </w:rPr>
      </w:pPr>
    </w:p>
    <w:p w:rsidR="00432ACB" w:rsidRDefault="00432ACB" w:rsidP="00432ACB">
      <w:pPr>
        <w:rPr>
          <w:rtl/>
        </w:rPr>
      </w:pPr>
      <w:r>
        <w:rPr>
          <w:rFonts w:hint="cs"/>
          <w:rtl/>
        </w:rPr>
        <w:t>עד לתשלום.</w:t>
      </w:r>
    </w:p>
    <w:p w:rsidR="00432ACB" w:rsidRDefault="00432ACB" w:rsidP="00432ACB">
      <w:pPr>
        <w:rPr>
          <w:rtl/>
        </w:rPr>
      </w:pPr>
      <w:bookmarkStart w:id="6429" w:name="_ETM_Q1_13475000"/>
      <w:bookmarkEnd w:id="6429"/>
    </w:p>
    <w:p w:rsidR="00432ACB" w:rsidRDefault="00432ACB" w:rsidP="00432ACB">
      <w:pPr>
        <w:pStyle w:val="a5"/>
        <w:keepNext/>
        <w:rPr>
          <w:rtl/>
        </w:rPr>
      </w:pPr>
      <w:bookmarkStart w:id="6430" w:name="ET_speaker_5291_16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430"/>
    </w:p>
    <w:p w:rsidR="00432ACB" w:rsidRDefault="00432ACB" w:rsidP="00432ACB">
      <w:pPr>
        <w:pStyle w:val="KeepWithNext"/>
        <w:rPr>
          <w:rtl/>
        </w:rPr>
      </w:pPr>
    </w:p>
    <w:p w:rsidR="00432ACB" w:rsidRDefault="00432ACB" w:rsidP="00432ACB">
      <w:pPr>
        <w:rPr>
          <w:rtl/>
        </w:rPr>
      </w:pPr>
      <w:r>
        <w:rPr>
          <w:rFonts w:hint="cs"/>
          <w:rtl/>
        </w:rPr>
        <w:t>אפשר להצביע.</w:t>
      </w:r>
    </w:p>
    <w:p w:rsidR="00432ACB" w:rsidRDefault="00432ACB" w:rsidP="00432ACB">
      <w:pPr>
        <w:rPr>
          <w:rtl/>
        </w:rPr>
      </w:pPr>
      <w:bookmarkStart w:id="6431" w:name="_ETM_Q1_13476000"/>
      <w:bookmarkEnd w:id="6431"/>
    </w:p>
    <w:p w:rsidR="00432ACB" w:rsidRDefault="00432ACB" w:rsidP="00432ACB">
      <w:pPr>
        <w:pStyle w:val="a5"/>
        <w:keepNext/>
        <w:rPr>
          <w:rtl/>
        </w:rPr>
      </w:pPr>
      <w:bookmarkStart w:id="6432" w:name="ET_speaker_5935_16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432"/>
    </w:p>
    <w:p w:rsidR="00432ACB" w:rsidRDefault="00432ACB" w:rsidP="00432ACB">
      <w:pPr>
        <w:pStyle w:val="KeepWithNext"/>
        <w:rPr>
          <w:rtl/>
        </w:rPr>
      </w:pPr>
    </w:p>
    <w:p w:rsidR="00432ACB" w:rsidRDefault="00432ACB" w:rsidP="00432ACB">
      <w:pPr>
        <w:rPr>
          <w:rtl/>
        </w:rPr>
      </w:pPr>
      <w:bookmarkStart w:id="6433" w:name="_ETM_Q1_13479000"/>
      <w:bookmarkEnd w:id="6433"/>
      <w:r>
        <w:rPr>
          <w:rFonts w:hint="cs"/>
          <w:rtl/>
        </w:rPr>
        <w:t>בסדר. פייר אינאף.</w:t>
      </w:r>
    </w:p>
    <w:p w:rsidR="00432ACB" w:rsidRDefault="00432ACB" w:rsidP="00432ACB">
      <w:pPr>
        <w:rPr>
          <w:rtl/>
        </w:rPr>
      </w:pPr>
      <w:bookmarkStart w:id="6434" w:name="_ETM_Q1_13482000"/>
      <w:bookmarkEnd w:id="6434"/>
    </w:p>
    <w:p w:rsidR="00432ACB" w:rsidRDefault="00432ACB" w:rsidP="00432ACB">
      <w:pPr>
        <w:pStyle w:val="a5"/>
        <w:keepNext/>
        <w:rPr>
          <w:rtl/>
        </w:rPr>
      </w:pPr>
      <w:bookmarkStart w:id="6435" w:name="ET_speaker_שגית_אפיק_16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35"/>
    </w:p>
    <w:p w:rsidR="00432ACB" w:rsidRDefault="00432ACB" w:rsidP="00432ACB">
      <w:pPr>
        <w:pStyle w:val="KeepWithNext"/>
        <w:rPr>
          <w:rtl/>
        </w:rPr>
      </w:pPr>
    </w:p>
    <w:p w:rsidR="00432ACB" w:rsidRDefault="00432ACB" w:rsidP="00432ACB">
      <w:pPr>
        <w:rPr>
          <w:rtl/>
        </w:rPr>
      </w:pPr>
      <w:bookmarkStart w:id="6436" w:name="_ETM_Q1_13478000"/>
      <w:bookmarkEnd w:id="6436"/>
      <w:r>
        <w:rPr>
          <w:rFonts w:hint="cs"/>
          <w:rtl/>
        </w:rPr>
        <w:t>והשר יהיה רשאי בנסיבות מיוחדות להאריך את המועד, והנסיבות שהוא אמר זה הבדיקה הידנית.</w:t>
      </w:r>
    </w:p>
    <w:p w:rsidR="00432ACB" w:rsidRDefault="00432ACB" w:rsidP="00432ACB">
      <w:pPr>
        <w:rPr>
          <w:rtl/>
        </w:rPr>
      </w:pPr>
      <w:bookmarkStart w:id="6437" w:name="_ETM_Q1_13487000"/>
      <w:bookmarkEnd w:id="6437"/>
    </w:p>
    <w:p w:rsidR="00432ACB" w:rsidRDefault="00432ACB" w:rsidP="00432ACB">
      <w:pPr>
        <w:pStyle w:val="a5"/>
        <w:keepNext/>
        <w:rPr>
          <w:rtl/>
        </w:rPr>
      </w:pPr>
      <w:bookmarkStart w:id="6438" w:name="ET_speaker_5786_16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438"/>
    </w:p>
    <w:p w:rsidR="00432ACB" w:rsidRDefault="00432ACB" w:rsidP="00432ACB">
      <w:pPr>
        <w:pStyle w:val="KeepWithNext"/>
        <w:rPr>
          <w:rtl/>
        </w:rPr>
      </w:pPr>
    </w:p>
    <w:p w:rsidR="00432ACB" w:rsidRDefault="00432ACB" w:rsidP="00432ACB">
      <w:pPr>
        <w:rPr>
          <w:rtl/>
        </w:rPr>
      </w:pPr>
      <w:r>
        <w:rPr>
          <w:rFonts w:hint="cs"/>
          <w:rtl/>
        </w:rPr>
        <w:t>בהנחה שהוא שלח את כל הטפסים. בהנחה שנשלחו כל הטפסים הרלוונטיים.</w:t>
      </w:r>
    </w:p>
    <w:p w:rsidR="00432ACB" w:rsidRDefault="00432ACB" w:rsidP="00432ACB">
      <w:pPr>
        <w:rPr>
          <w:rtl/>
        </w:rPr>
      </w:pPr>
      <w:bookmarkStart w:id="6439" w:name="_ETM_Q1_13485000"/>
      <w:bookmarkEnd w:id="6439"/>
    </w:p>
    <w:p w:rsidR="00432ACB" w:rsidRDefault="00432ACB" w:rsidP="00432ACB">
      <w:pPr>
        <w:pStyle w:val="a5"/>
        <w:keepNext/>
        <w:rPr>
          <w:rtl/>
        </w:rPr>
      </w:pPr>
      <w:bookmarkStart w:id="6440" w:name="ET_speaker_5291_16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440"/>
    </w:p>
    <w:p w:rsidR="00432ACB" w:rsidRDefault="00432ACB" w:rsidP="00432ACB">
      <w:pPr>
        <w:pStyle w:val="KeepWithNext"/>
        <w:rPr>
          <w:rtl/>
        </w:rPr>
      </w:pPr>
    </w:p>
    <w:p w:rsidR="00432ACB" w:rsidRDefault="00432ACB" w:rsidP="00432ACB">
      <w:pPr>
        <w:rPr>
          <w:rtl/>
        </w:rPr>
      </w:pPr>
      <w:bookmarkStart w:id="6441" w:name="_ETM_Q1_13483000"/>
      <w:bookmarkEnd w:id="6441"/>
      <w:r>
        <w:rPr>
          <w:rFonts w:hint="cs"/>
          <w:rtl/>
        </w:rPr>
        <w:t xml:space="preserve">הבדיקה ידנית. </w:t>
      </w:r>
    </w:p>
    <w:p w:rsidR="00432ACB" w:rsidRDefault="00432ACB" w:rsidP="00432ACB">
      <w:pPr>
        <w:rPr>
          <w:rtl/>
        </w:rPr>
      </w:pPr>
    </w:p>
    <w:p w:rsidR="00432ACB" w:rsidRDefault="00432ACB" w:rsidP="00432ACB">
      <w:pPr>
        <w:pStyle w:val="af8"/>
        <w:keepNext/>
        <w:rPr>
          <w:rtl/>
        </w:rPr>
      </w:pPr>
      <w:bookmarkStart w:id="6442" w:name="ET_yor_4762_16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2"/>
    </w:p>
    <w:p w:rsidR="00432ACB" w:rsidRDefault="00432ACB" w:rsidP="00432ACB">
      <w:pPr>
        <w:pStyle w:val="KeepWithNext"/>
        <w:rPr>
          <w:rtl/>
        </w:rPr>
      </w:pPr>
    </w:p>
    <w:p w:rsidR="00432ACB" w:rsidRDefault="00432ACB" w:rsidP="00432ACB">
      <w:pPr>
        <w:rPr>
          <w:rtl/>
        </w:rPr>
      </w:pPr>
      <w:bookmarkStart w:id="6443" w:name="_ETM_Q1_13484000"/>
      <w:bookmarkEnd w:id="6443"/>
      <w:r>
        <w:rPr>
          <w:rFonts w:hint="cs"/>
          <w:rtl/>
        </w:rPr>
        <w:t>כן. יש עוד הסתייגויות לסעיף 6?</w:t>
      </w:r>
    </w:p>
    <w:p w:rsidR="00432ACB" w:rsidRDefault="00432ACB" w:rsidP="00432ACB">
      <w:pPr>
        <w:ind w:firstLine="0"/>
        <w:rPr>
          <w:rtl/>
        </w:rPr>
      </w:pPr>
      <w:bookmarkStart w:id="6444" w:name="_ETM_Q1_13490000"/>
      <w:bookmarkEnd w:id="6444"/>
    </w:p>
    <w:p w:rsidR="00432ACB" w:rsidRDefault="00432ACB" w:rsidP="00432ACB">
      <w:pPr>
        <w:pStyle w:val="a5"/>
        <w:keepNext/>
        <w:rPr>
          <w:rtl/>
        </w:rPr>
      </w:pPr>
      <w:bookmarkStart w:id="6445" w:name="ET_speaker_אוסאמה_סעדי_הרשימה_המשו_16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45"/>
    </w:p>
    <w:p w:rsidR="00432ACB" w:rsidRDefault="00432ACB" w:rsidP="00432ACB">
      <w:pPr>
        <w:pStyle w:val="KeepWithNext"/>
        <w:rPr>
          <w:rtl/>
        </w:rPr>
      </w:pPr>
    </w:p>
    <w:p w:rsidR="00432ACB" w:rsidRDefault="00432ACB" w:rsidP="00432ACB">
      <w:pPr>
        <w:rPr>
          <w:rtl/>
        </w:rPr>
      </w:pPr>
      <w:bookmarkStart w:id="6446" w:name="_ETM_Q1_13486000"/>
      <w:bookmarkEnd w:id="6446"/>
      <w:r>
        <w:rPr>
          <w:rFonts w:hint="cs"/>
          <w:rtl/>
        </w:rPr>
        <w:t>שגית, לכמה זמן השר יכול להאריך את מועד?</w:t>
      </w:r>
    </w:p>
    <w:p w:rsidR="00432ACB" w:rsidRDefault="00432ACB" w:rsidP="00432ACB">
      <w:pPr>
        <w:rPr>
          <w:rtl/>
        </w:rPr>
      </w:pPr>
      <w:bookmarkStart w:id="6447" w:name="_ETM_Q1_13491000"/>
      <w:bookmarkEnd w:id="6447"/>
    </w:p>
    <w:p w:rsidR="00432ACB" w:rsidRDefault="00432ACB" w:rsidP="00432ACB">
      <w:pPr>
        <w:pStyle w:val="af8"/>
        <w:keepNext/>
        <w:rPr>
          <w:rtl/>
        </w:rPr>
      </w:pPr>
      <w:bookmarkStart w:id="6448" w:name="ET_yor_4762_16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48"/>
    </w:p>
    <w:p w:rsidR="00432ACB" w:rsidRDefault="00432ACB" w:rsidP="00432ACB">
      <w:pPr>
        <w:pStyle w:val="KeepWithNext"/>
        <w:rPr>
          <w:rtl/>
        </w:rPr>
      </w:pPr>
    </w:p>
    <w:p w:rsidR="00432ACB" w:rsidRDefault="00432ACB" w:rsidP="00432ACB">
      <w:pPr>
        <w:rPr>
          <w:rtl/>
        </w:rPr>
      </w:pPr>
      <w:r>
        <w:rPr>
          <w:rFonts w:hint="cs"/>
          <w:rtl/>
        </w:rPr>
        <w:t>רגע. זה כבר בנסיבות שהשר מ</w:t>
      </w:r>
      <w:bookmarkStart w:id="6449" w:name="_ETM_Q1_13495000"/>
      <w:bookmarkEnd w:id="6449"/>
      <w:r>
        <w:rPr>
          <w:rFonts w:hint="cs"/>
          <w:rtl/>
        </w:rPr>
        <w:t xml:space="preserve">עורב בזה. </w:t>
      </w:r>
    </w:p>
    <w:p w:rsidR="00432ACB" w:rsidRDefault="00432ACB" w:rsidP="00432ACB">
      <w:pPr>
        <w:ind w:firstLine="0"/>
        <w:rPr>
          <w:rtl/>
        </w:rPr>
      </w:pPr>
    </w:p>
    <w:p w:rsidR="00432ACB" w:rsidRDefault="00432ACB" w:rsidP="00432ACB">
      <w:pPr>
        <w:pStyle w:val="a5"/>
        <w:keepNext/>
        <w:rPr>
          <w:rtl/>
        </w:rPr>
      </w:pPr>
      <w:bookmarkStart w:id="6450" w:name="ET_speaker_5291_1690"/>
      <w:bookmarkStart w:id="6451" w:name="ET_speakercontinue_אוסאמה_סעדי_הרש_168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450"/>
    </w:p>
    <w:p w:rsidR="00432ACB" w:rsidRDefault="00432ACB" w:rsidP="00432ACB">
      <w:pPr>
        <w:pStyle w:val="KeepWithNext"/>
        <w:rPr>
          <w:rtl/>
        </w:rPr>
      </w:pPr>
    </w:p>
    <w:p w:rsidR="00432ACB" w:rsidRDefault="00432ACB" w:rsidP="00432ACB">
      <w:pPr>
        <w:rPr>
          <w:rtl/>
        </w:rPr>
      </w:pPr>
      <w:bookmarkStart w:id="6452" w:name="_ETM_Q1_13492000"/>
      <w:bookmarkEnd w:id="6452"/>
      <w:r>
        <w:rPr>
          <w:rFonts w:hint="cs"/>
          <w:rtl/>
        </w:rPr>
        <w:t>רק אם זה בדיקה ידנית. אם זה בדיקה ידנית, השר יכול להאריך.</w:t>
      </w:r>
    </w:p>
    <w:p w:rsidR="00432ACB" w:rsidRDefault="00432ACB" w:rsidP="00432ACB">
      <w:pPr>
        <w:rPr>
          <w:rtl/>
        </w:rPr>
      </w:pPr>
      <w:bookmarkStart w:id="6453" w:name="_ETM_Q1_13496000"/>
      <w:bookmarkEnd w:id="6453"/>
    </w:p>
    <w:p w:rsidR="00432ACB" w:rsidRDefault="00432ACB" w:rsidP="00432ACB">
      <w:pPr>
        <w:pStyle w:val="-"/>
        <w:keepNext/>
        <w:rPr>
          <w:rtl/>
        </w:rPr>
      </w:pPr>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6451"/>
    </w:p>
    <w:p w:rsidR="00432ACB" w:rsidRDefault="00432ACB" w:rsidP="00432ACB">
      <w:pPr>
        <w:pStyle w:val="KeepWithNext"/>
        <w:rPr>
          <w:rtl/>
        </w:rPr>
      </w:pPr>
    </w:p>
    <w:p w:rsidR="00432ACB" w:rsidRDefault="00432ACB" w:rsidP="00432ACB">
      <w:pPr>
        <w:rPr>
          <w:rtl/>
        </w:rPr>
      </w:pPr>
      <w:bookmarkStart w:id="6454" w:name="_ETM_Q1_13494000"/>
      <w:bookmarkEnd w:id="6454"/>
      <w:r>
        <w:rPr>
          <w:rFonts w:hint="cs"/>
          <w:rtl/>
        </w:rPr>
        <w:t>כן, אבל לכמה זמן?</w:t>
      </w:r>
    </w:p>
    <w:p w:rsidR="00432ACB" w:rsidRDefault="00432ACB" w:rsidP="00432ACB">
      <w:pPr>
        <w:ind w:firstLine="0"/>
        <w:rPr>
          <w:rtl/>
        </w:rPr>
      </w:pPr>
      <w:bookmarkStart w:id="6455" w:name="_ETM_Q1_13493000"/>
      <w:bookmarkEnd w:id="6455"/>
    </w:p>
    <w:p w:rsidR="00432ACB" w:rsidRDefault="00432ACB" w:rsidP="00432ACB">
      <w:pPr>
        <w:pStyle w:val="af8"/>
        <w:keepNext/>
        <w:rPr>
          <w:rtl/>
        </w:rPr>
      </w:pPr>
      <w:bookmarkStart w:id="6456" w:name="ET_yor_4762_16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56"/>
    </w:p>
    <w:p w:rsidR="00432ACB" w:rsidRDefault="00432ACB" w:rsidP="00432ACB">
      <w:pPr>
        <w:pStyle w:val="KeepWithNext"/>
        <w:rPr>
          <w:rtl/>
        </w:rPr>
      </w:pPr>
    </w:p>
    <w:p w:rsidR="00432ACB" w:rsidRDefault="00432ACB" w:rsidP="00432ACB">
      <w:pPr>
        <w:rPr>
          <w:rtl/>
        </w:rPr>
      </w:pPr>
      <w:r>
        <w:rPr>
          <w:rFonts w:hint="cs"/>
          <w:rtl/>
        </w:rPr>
        <w:t xml:space="preserve">לא. לא צריך לקבוע. זה ייעשה נורמלי. </w:t>
      </w:r>
      <w:bookmarkStart w:id="6457" w:name="_ETM_Q1_13497000"/>
      <w:bookmarkEnd w:id="6457"/>
      <w:r>
        <w:rPr>
          <w:rFonts w:hint="cs"/>
          <w:rtl/>
        </w:rPr>
        <w:t>זו מציאות טובה. המציאות הזאת היא מציאות טובה.</w:t>
      </w:r>
    </w:p>
    <w:p w:rsidR="00432ACB" w:rsidRDefault="00432ACB" w:rsidP="00432ACB">
      <w:pPr>
        <w:rPr>
          <w:rtl/>
        </w:rPr>
      </w:pPr>
    </w:p>
    <w:p w:rsidR="00432ACB" w:rsidRDefault="00432ACB" w:rsidP="00432ACB">
      <w:pPr>
        <w:rPr>
          <w:rtl/>
        </w:rPr>
      </w:pPr>
      <w:r>
        <w:rPr>
          <w:rFonts w:hint="cs"/>
          <w:b/>
          <w:bCs/>
          <w:u w:val="single"/>
          <w:rtl/>
        </w:rPr>
        <w:t>מי בעד סעיף 6?</w:t>
      </w:r>
      <w:r>
        <w:rPr>
          <w:rFonts w:hint="cs"/>
          <w:rtl/>
        </w:rPr>
        <w:t xml:space="preserve"> ירים את ידו.</w:t>
      </w:r>
    </w:p>
    <w:p w:rsidR="00432ACB" w:rsidRDefault="00432ACB" w:rsidP="00432ACB">
      <w:pPr>
        <w:rPr>
          <w:rtl/>
        </w:rPr>
      </w:pPr>
      <w:bookmarkStart w:id="6458" w:name="_ETM_Q1_13508000"/>
      <w:bookmarkEnd w:id="6458"/>
    </w:p>
    <w:p w:rsidR="00432ACB" w:rsidRDefault="00432ACB" w:rsidP="00432ACB">
      <w:pPr>
        <w:pStyle w:val="a5"/>
        <w:keepNext/>
        <w:rPr>
          <w:rtl/>
        </w:rPr>
      </w:pPr>
      <w:bookmarkStart w:id="6459" w:name="ET_speaker_5786_1694"/>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6459"/>
    </w:p>
    <w:p w:rsidR="00432ACB" w:rsidRDefault="00432ACB" w:rsidP="00432ACB">
      <w:pPr>
        <w:pStyle w:val="KeepWithNext"/>
        <w:rPr>
          <w:rtl/>
        </w:rPr>
      </w:pPr>
    </w:p>
    <w:p w:rsidR="00432ACB" w:rsidRDefault="00432ACB" w:rsidP="00432ACB">
      <w:pPr>
        <w:rPr>
          <w:rtl/>
        </w:rPr>
      </w:pPr>
      <w:r>
        <w:rPr>
          <w:rFonts w:hint="cs"/>
          <w:rtl/>
        </w:rPr>
        <w:t>בעד, קואליציה. בעד.</w:t>
      </w:r>
    </w:p>
    <w:p w:rsidR="00432ACB" w:rsidRDefault="00432ACB" w:rsidP="00432ACB">
      <w:pPr>
        <w:rPr>
          <w:rtl/>
        </w:rPr>
      </w:pPr>
      <w:bookmarkStart w:id="6460" w:name="_ETM_Q1_13502000"/>
      <w:bookmarkEnd w:id="6460"/>
    </w:p>
    <w:p w:rsidR="00432ACB" w:rsidRDefault="00432ACB" w:rsidP="00432ACB">
      <w:pPr>
        <w:pStyle w:val="a5"/>
        <w:keepNext/>
        <w:rPr>
          <w:rtl/>
        </w:rPr>
      </w:pPr>
      <w:bookmarkStart w:id="6461" w:name="ET_speaker_5935_169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461"/>
    </w:p>
    <w:p w:rsidR="00432ACB" w:rsidRDefault="00432ACB" w:rsidP="00432ACB">
      <w:pPr>
        <w:pStyle w:val="KeepWithNext"/>
        <w:rPr>
          <w:rtl/>
        </w:rPr>
      </w:pPr>
    </w:p>
    <w:p w:rsidR="00432ACB" w:rsidRDefault="00432ACB" w:rsidP="00432ACB">
      <w:pPr>
        <w:rPr>
          <w:rtl/>
        </w:rPr>
      </w:pPr>
      <w:bookmarkStart w:id="6462" w:name="_ETM_Q1_13505000"/>
      <w:bookmarkEnd w:id="6462"/>
      <w:r>
        <w:rPr>
          <w:rFonts w:hint="cs"/>
          <w:rtl/>
        </w:rPr>
        <w:t>בעד.</w:t>
      </w:r>
    </w:p>
    <w:p w:rsidR="00432ACB" w:rsidRDefault="00432ACB" w:rsidP="00432ACB">
      <w:pPr>
        <w:rPr>
          <w:rtl/>
        </w:rPr>
      </w:pPr>
    </w:p>
    <w:p w:rsidR="00432ACB" w:rsidRDefault="00432ACB" w:rsidP="00432ACB">
      <w:pPr>
        <w:pStyle w:val="af8"/>
        <w:keepNext/>
        <w:rPr>
          <w:rtl/>
        </w:rPr>
      </w:pPr>
      <w:bookmarkStart w:id="6463" w:name="ET_yor_4762_16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63"/>
    </w:p>
    <w:p w:rsidR="00432ACB" w:rsidRDefault="00432ACB" w:rsidP="00432ACB">
      <w:pPr>
        <w:pStyle w:val="KeepWithNext"/>
        <w:rPr>
          <w:rtl/>
        </w:rPr>
      </w:pPr>
    </w:p>
    <w:p w:rsidR="00432ACB" w:rsidRDefault="00432ACB" w:rsidP="00432ACB">
      <w:pPr>
        <w:rPr>
          <w:rtl/>
        </w:rPr>
      </w:pPr>
      <w:bookmarkStart w:id="6464" w:name="_ETM_Q1_13509000"/>
      <w:bookmarkEnd w:id="6464"/>
      <w:r>
        <w:rPr>
          <w:rFonts w:hint="cs"/>
          <w:rtl/>
        </w:rPr>
        <w:t>מי נגד? מי נמנע?</w:t>
      </w:r>
    </w:p>
    <w:p w:rsidR="00432ACB" w:rsidRDefault="00432ACB" w:rsidP="00432ACB">
      <w:pPr>
        <w:rPr>
          <w:rtl/>
        </w:rPr>
      </w:pPr>
    </w:p>
    <w:p w:rsidR="00432ACB" w:rsidRDefault="00432ACB" w:rsidP="00432ACB">
      <w:pPr>
        <w:pStyle w:val="af3"/>
        <w:keepNext/>
        <w:rPr>
          <w:rtl/>
        </w:rPr>
      </w:pPr>
      <w:bookmarkStart w:id="6465" w:name="_ETM_Q1_13510000"/>
      <w:bookmarkEnd w:id="6465"/>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w:t>
      </w:r>
    </w:p>
    <w:p w:rsidR="00432ACB" w:rsidRDefault="00432ACB" w:rsidP="00432ACB">
      <w:pPr>
        <w:pStyle w:val="af4"/>
        <w:ind w:firstLine="0"/>
        <w:jc w:val="both"/>
        <w:rPr>
          <w:rtl/>
        </w:rPr>
      </w:pPr>
      <w:bookmarkStart w:id="6466" w:name="_ETM_Q1_13512000"/>
      <w:bookmarkEnd w:id="6466"/>
    </w:p>
    <w:p w:rsidR="00432ACB" w:rsidRDefault="00432ACB" w:rsidP="00432ACB">
      <w:pPr>
        <w:pStyle w:val="af8"/>
        <w:keepNext/>
        <w:rPr>
          <w:rtl/>
        </w:rPr>
      </w:pPr>
      <w:bookmarkStart w:id="6467" w:name="ET_yor_4762_16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67"/>
    </w:p>
    <w:p w:rsidR="00432ACB" w:rsidRDefault="00432ACB" w:rsidP="00432ACB">
      <w:pPr>
        <w:pStyle w:val="KeepWithNext"/>
        <w:rPr>
          <w:rtl/>
        </w:rPr>
      </w:pPr>
    </w:p>
    <w:p w:rsidR="00432ACB" w:rsidRDefault="00432ACB" w:rsidP="00432ACB">
      <w:pPr>
        <w:rPr>
          <w:rtl/>
        </w:rPr>
      </w:pPr>
      <w:bookmarkStart w:id="6468" w:name="_ETM_Q1_13513000"/>
      <w:bookmarkEnd w:id="6468"/>
      <w:r>
        <w:rPr>
          <w:rFonts w:hint="cs"/>
          <w:rtl/>
        </w:rPr>
        <w:t xml:space="preserve">סעיף </w:t>
      </w:r>
      <w:bookmarkStart w:id="6469" w:name="_ETM_Q1_13511000"/>
      <w:bookmarkEnd w:id="6469"/>
      <w:r>
        <w:rPr>
          <w:rFonts w:hint="cs"/>
          <w:rtl/>
        </w:rPr>
        <w:t>6 אושר כהצעת הוועדה.</w:t>
      </w:r>
    </w:p>
    <w:p w:rsidR="00432ACB" w:rsidRDefault="00432ACB" w:rsidP="00432ACB">
      <w:pPr>
        <w:rPr>
          <w:rtl/>
        </w:rPr>
      </w:pPr>
    </w:p>
    <w:p w:rsidR="00432ACB" w:rsidRDefault="00432ACB" w:rsidP="00432ACB">
      <w:pPr>
        <w:pStyle w:val="a5"/>
        <w:keepNext/>
        <w:rPr>
          <w:rtl/>
        </w:rPr>
      </w:pPr>
      <w:bookmarkStart w:id="6470" w:name="ET_speaker_שגית_אפיק_16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70"/>
    </w:p>
    <w:p w:rsidR="00432ACB" w:rsidRDefault="00432ACB" w:rsidP="00432ACB">
      <w:pPr>
        <w:pStyle w:val="KeepWithNext"/>
        <w:rPr>
          <w:rtl/>
        </w:rPr>
      </w:pPr>
    </w:p>
    <w:p w:rsidR="00432ACB" w:rsidRDefault="00432ACB" w:rsidP="00432ACB">
      <w:pPr>
        <w:rPr>
          <w:rtl/>
        </w:rPr>
      </w:pPr>
      <w:bookmarkStart w:id="6471" w:name="_ETM_Q1_13515000"/>
      <w:bookmarkEnd w:id="6471"/>
      <w:r>
        <w:rPr>
          <w:rFonts w:hint="cs"/>
          <w:rtl/>
        </w:rPr>
        <w:t>יש הסתייגות אחרי סעיף 6.</w:t>
      </w:r>
    </w:p>
    <w:p w:rsidR="00432ACB" w:rsidRDefault="00432ACB" w:rsidP="00432ACB">
      <w:pPr>
        <w:rPr>
          <w:rtl/>
        </w:rPr>
      </w:pPr>
    </w:p>
    <w:p w:rsidR="00432ACB" w:rsidRDefault="00432ACB" w:rsidP="00432ACB">
      <w:pPr>
        <w:pStyle w:val="af8"/>
        <w:keepNext/>
        <w:rPr>
          <w:rtl/>
        </w:rPr>
      </w:pPr>
      <w:bookmarkStart w:id="6472" w:name="ET_yor_4762_16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2"/>
    </w:p>
    <w:p w:rsidR="00432ACB" w:rsidRDefault="00432ACB" w:rsidP="00432ACB">
      <w:pPr>
        <w:pStyle w:val="KeepWithNext"/>
        <w:rPr>
          <w:rtl/>
        </w:rPr>
      </w:pPr>
    </w:p>
    <w:p w:rsidR="00432ACB" w:rsidRDefault="00432ACB" w:rsidP="00432ACB">
      <w:pPr>
        <w:rPr>
          <w:rtl/>
        </w:rPr>
      </w:pPr>
      <w:bookmarkStart w:id="6473" w:name="_ETM_Q1_13518000"/>
      <w:bookmarkEnd w:id="6473"/>
      <w:r>
        <w:rPr>
          <w:rFonts w:hint="cs"/>
          <w:rtl/>
        </w:rPr>
        <w:t>מי זה?</w:t>
      </w:r>
    </w:p>
    <w:p w:rsidR="00432ACB" w:rsidRDefault="00432ACB" w:rsidP="00432ACB">
      <w:pPr>
        <w:rPr>
          <w:rtl/>
        </w:rPr>
      </w:pPr>
      <w:bookmarkStart w:id="6474" w:name="_ETM_Q1_13516000"/>
      <w:bookmarkEnd w:id="6474"/>
    </w:p>
    <w:p w:rsidR="00432ACB" w:rsidRDefault="00432ACB" w:rsidP="00432ACB">
      <w:pPr>
        <w:pStyle w:val="-"/>
        <w:keepNext/>
        <w:rPr>
          <w:rtl/>
        </w:rPr>
      </w:pPr>
      <w:bookmarkStart w:id="6475" w:name="ET_speakercontinue_שגית_אפיק_170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475"/>
    </w:p>
    <w:p w:rsidR="00432ACB" w:rsidRDefault="00432ACB" w:rsidP="00432ACB">
      <w:pPr>
        <w:pStyle w:val="KeepWithNext"/>
        <w:rPr>
          <w:rtl/>
        </w:rPr>
      </w:pPr>
    </w:p>
    <w:p w:rsidR="00432ACB" w:rsidRDefault="00432ACB" w:rsidP="00432ACB">
      <w:pPr>
        <w:rPr>
          <w:rtl/>
        </w:rPr>
      </w:pPr>
      <w:bookmarkStart w:id="6476" w:name="_ETM_Q1_13517000"/>
      <w:bookmarkEnd w:id="6476"/>
      <w:r>
        <w:rPr>
          <w:rFonts w:hint="cs"/>
          <w:rtl/>
        </w:rPr>
        <w:t>ישראל ביתנו וימינה: "מענק משלים בגין שימור עובדים". אתה רוצה להקריא?</w:t>
      </w:r>
    </w:p>
    <w:p w:rsidR="00432ACB" w:rsidRDefault="00432ACB" w:rsidP="00432ACB">
      <w:pPr>
        <w:rPr>
          <w:rtl/>
        </w:rPr>
      </w:pPr>
      <w:bookmarkStart w:id="6477" w:name="_ETM_Q1_13524000"/>
      <w:bookmarkEnd w:id="6477"/>
    </w:p>
    <w:p w:rsidR="00432ACB" w:rsidRDefault="00432ACB" w:rsidP="00432ACB">
      <w:pPr>
        <w:pStyle w:val="af8"/>
        <w:keepNext/>
        <w:rPr>
          <w:rtl/>
        </w:rPr>
      </w:pPr>
      <w:bookmarkStart w:id="6478" w:name="ET_yor_4762_17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8"/>
    </w:p>
    <w:p w:rsidR="00432ACB" w:rsidRDefault="00432ACB" w:rsidP="00432ACB">
      <w:pPr>
        <w:pStyle w:val="KeepWithNext"/>
        <w:rPr>
          <w:rtl/>
        </w:rPr>
      </w:pPr>
    </w:p>
    <w:p w:rsidR="00432ACB" w:rsidRDefault="00432ACB" w:rsidP="00432ACB">
      <w:pPr>
        <w:rPr>
          <w:rtl/>
        </w:rPr>
      </w:pPr>
      <w:bookmarkStart w:id="6479" w:name="_ETM_Q1_13525000"/>
      <w:bookmarkEnd w:id="6479"/>
      <w:r>
        <w:rPr>
          <w:rFonts w:hint="cs"/>
          <w:rtl/>
        </w:rPr>
        <w:t>כן.</w:t>
      </w:r>
    </w:p>
    <w:p w:rsidR="00432ACB" w:rsidRDefault="00432ACB" w:rsidP="00432ACB">
      <w:pPr>
        <w:rPr>
          <w:rtl/>
        </w:rPr>
      </w:pPr>
    </w:p>
    <w:p w:rsidR="00432ACB" w:rsidRDefault="00432ACB" w:rsidP="00432ACB">
      <w:pPr>
        <w:pStyle w:val="-"/>
        <w:keepNext/>
        <w:rPr>
          <w:rtl/>
        </w:rPr>
      </w:pPr>
      <w:bookmarkStart w:id="6480" w:name="ET_speakercontinue_שגית_אפיק_170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480"/>
    </w:p>
    <w:p w:rsidR="00432ACB" w:rsidRDefault="00432ACB" w:rsidP="00432ACB">
      <w:pPr>
        <w:pStyle w:val="KeepWithNext"/>
        <w:rPr>
          <w:rtl/>
        </w:rPr>
      </w:pPr>
    </w:p>
    <w:p w:rsidR="00432ACB" w:rsidRDefault="00432ACB" w:rsidP="00432ACB">
      <w:pPr>
        <w:rPr>
          <w:rtl/>
        </w:rPr>
      </w:pPr>
      <w:bookmarkStart w:id="6481" w:name="_ETM_Q1_13522000"/>
      <w:bookmarkStart w:id="6482" w:name="_ETM_Q1_13520000"/>
      <w:bookmarkEnd w:id="6481"/>
      <w:bookmarkEnd w:id="6482"/>
    </w:p>
    <w:tbl>
      <w:tblPr>
        <w:bidiVisual/>
        <w:tblW w:w="5000" w:type="pct"/>
        <w:tblCellMar>
          <w:top w:w="57" w:type="dxa"/>
          <w:left w:w="0" w:type="dxa"/>
          <w:bottom w:w="57" w:type="dxa"/>
          <w:right w:w="0" w:type="dxa"/>
        </w:tblCellMar>
        <w:tblLook w:val="01E0" w:firstRow="1" w:lastRow="1" w:firstColumn="1" w:lastColumn="1" w:noHBand="0" w:noVBand="0"/>
      </w:tblPr>
      <w:tblGrid>
        <w:gridCol w:w="9082"/>
      </w:tblGrid>
      <w:tr w:rsidR="00432ACB" w:rsidTr="00432ACB">
        <w:trPr>
          <w:cantSplit/>
        </w:trPr>
        <w:tc>
          <w:tcPr>
            <w:tcW w:w="5000" w:type="pct"/>
            <w:hideMark/>
          </w:tcPr>
          <w:p w:rsidR="00432ACB" w:rsidRDefault="00432ACB">
            <w:pPr>
              <w:pStyle w:val="TableBlock"/>
              <w:spacing w:line="240" w:lineRule="auto"/>
              <w:ind w:left="624" w:right="-28" w:hanging="624"/>
              <w:rPr>
                <w:sz w:val="24"/>
                <w:szCs w:val="24"/>
                <w:rtl/>
              </w:rPr>
            </w:pPr>
            <w:r>
              <w:rPr>
                <w:rFonts w:hint="cs"/>
                <w:sz w:val="24"/>
                <w:szCs w:val="24"/>
                <w:rtl/>
              </w:rPr>
              <w:t>"(א)</w:t>
            </w:r>
            <w:r>
              <w:rPr>
                <w:rFonts w:hint="cs"/>
                <w:sz w:val="24"/>
                <w:szCs w:val="24"/>
                <w:rtl/>
              </w:rPr>
              <w:tab/>
              <w:t>חלה ירידה של 25% ויותר במחזור הפעילות במהלך התקופה שבין יום 15 במרץ 2020 ועד למועד שבו קבעה המדינה כי העסק רשאי לחזור לפעול (להלן – תקופת ההשבתה), בהשוואה לתקופה המקבילה בשנת המס 2019, יהיה זכאי המעסיק למענק משלים בגין שימור עובדים בתקופת ההשבתה.</w:t>
            </w:r>
          </w:p>
        </w:tc>
      </w:tr>
      <w:tr w:rsidR="00432ACB" w:rsidTr="00432ACB">
        <w:trPr>
          <w:cantSplit/>
        </w:trPr>
        <w:tc>
          <w:tcPr>
            <w:tcW w:w="5000" w:type="pct"/>
            <w:hideMark/>
          </w:tcPr>
          <w:p w:rsidR="00432ACB" w:rsidRDefault="00432ACB">
            <w:pPr>
              <w:pStyle w:val="TableBlock"/>
              <w:spacing w:line="240" w:lineRule="auto"/>
              <w:ind w:left="624" w:right="-28" w:hanging="624"/>
              <w:rPr>
                <w:sz w:val="24"/>
                <w:szCs w:val="24"/>
              </w:rPr>
            </w:pPr>
            <w:r>
              <w:rPr>
                <w:rFonts w:hint="cs"/>
                <w:sz w:val="24"/>
                <w:szCs w:val="24"/>
                <w:rtl/>
              </w:rPr>
              <w:t>(ב)</w:t>
            </w:r>
            <w:r>
              <w:rPr>
                <w:rFonts w:hint="cs"/>
                <w:sz w:val="24"/>
                <w:szCs w:val="24"/>
                <w:rtl/>
              </w:rPr>
              <w:tab/>
              <w:t>תשלום המענק יינתן בגין עובדים שהמשיכו להשתכר בתקופת ההשבתה ולא הוצאו לחופשה ללא תשלום.</w:t>
            </w:r>
          </w:p>
        </w:tc>
      </w:tr>
      <w:tr w:rsidR="00432ACB" w:rsidTr="00432ACB">
        <w:trPr>
          <w:cantSplit/>
        </w:trPr>
        <w:tc>
          <w:tcPr>
            <w:tcW w:w="5000" w:type="pct"/>
            <w:hideMark/>
          </w:tcPr>
          <w:p w:rsidR="00432ACB" w:rsidRDefault="00432ACB">
            <w:pPr>
              <w:pStyle w:val="TableBlock"/>
              <w:spacing w:line="240" w:lineRule="auto"/>
              <w:ind w:right="-28"/>
              <w:rPr>
                <w:sz w:val="24"/>
                <w:szCs w:val="24"/>
              </w:rPr>
            </w:pPr>
            <w:r>
              <w:rPr>
                <w:rFonts w:hint="cs"/>
                <w:sz w:val="24"/>
                <w:szCs w:val="24"/>
                <w:rtl/>
              </w:rPr>
              <w:t>(ג)</w:t>
            </w:r>
            <w:r>
              <w:rPr>
                <w:rFonts w:hint="cs"/>
                <w:sz w:val="24"/>
                <w:szCs w:val="24"/>
                <w:rtl/>
              </w:rPr>
              <w:tab/>
              <w:t>גובה המענק המשלים יהיה 2,500 שקלים חדשים, בגין כל עובד כאמור."</w:t>
            </w:r>
          </w:p>
        </w:tc>
      </w:tr>
    </w:tbl>
    <w:p w:rsidR="00432ACB" w:rsidRDefault="00432ACB" w:rsidP="00432ACB">
      <w:pPr>
        <w:rPr>
          <w:rtl/>
        </w:rPr>
      </w:pPr>
    </w:p>
    <w:p w:rsidR="00432ACB" w:rsidRDefault="00432ACB" w:rsidP="00432ACB">
      <w:pPr>
        <w:pStyle w:val="af8"/>
        <w:keepNext/>
        <w:rPr>
          <w:rtl/>
        </w:rPr>
      </w:pPr>
      <w:bookmarkStart w:id="6483" w:name="ET_yor_4762_17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83"/>
    </w:p>
    <w:p w:rsidR="00432ACB" w:rsidRDefault="00432ACB" w:rsidP="00432ACB">
      <w:pPr>
        <w:pStyle w:val="KeepWithNext"/>
        <w:rPr>
          <w:rtl/>
        </w:rPr>
      </w:pPr>
    </w:p>
    <w:p w:rsidR="00432ACB" w:rsidRDefault="00432ACB" w:rsidP="00432ACB">
      <w:pPr>
        <w:rPr>
          <w:rtl/>
        </w:rPr>
      </w:pPr>
      <w:r>
        <w:rPr>
          <w:rFonts w:hint="cs"/>
          <w:rtl/>
        </w:rPr>
        <w:t>מי בעד ההסתייגות? מי נגד?</w:t>
      </w:r>
    </w:p>
    <w:p w:rsidR="00432ACB" w:rsidRDefault="00432ACB" w:rsidP="00432ACB">
      <w:pPr>
        <w:rPr>
          <w:rtl/>
        </w:rPr>
      </w:pPr>
    </w:p>
    <w:p w:rsidR="00432ACB" w:rsidRDefault="00432ACB" w:rsidP="00432ACB">
      <w:pPr>
        <w:pStyle w:val="a5"/>
        <w:keepNext/>
        <w:rPr>
          <w:rtl/>
        </w:rPr>
      </w:pPr>
      <w:bookmarkStart w:id="6484" w:name="ET_speaker_5786_17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484"/>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bookmarkStart w:id="6485" w:name="_ETM_Q1_13558000"/>
      <w:bookmarkEnd w:id="6485"/>
    </w:p>
    <w:p w:rsidR="00432ACB" w:rsidRDefault="00432ACB" w:rsidP="00432ACB">
      <w:pPr>
        <w:pStyle w:val="af8"/>
        <w:keepNext/>
        <w:rPr>
          <w:rtl/>
        </w:rPr>
      </w:pPr>
      <w:bookmarkStart w:id="6486" w:name="ET_yor_4762_17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86"/>
    </w:p>
    <w:p w:rsidR="00432ACB" w:rsidRDefault="00432ACB" w:rsidP="00432ACB">
      <w:pPr>
        <w:pStyle w:val="KeepWithNext"/>
        <w:rPr>
          <w:rtl/>
        </w:rPr>
      </w:pPr>
    </w:p>
    <w:p w:rsidR="00432ACB" w:rsidRDefault="00432ACB" w:rsidP="00432ACB">
      <w:pPr>
        <w:rPr>
          <w:rtl/>
        </w:rPr>
      </w:pPr>
      <w:bookmarkStart w:id="6487" w:name="_ETM_Q1_13559000"/>
      <w:bookmarkEnd w:id="6487"/>
      <w:r>
        <w:rPr>
          <w:rFonts w:hint="cs"/>
          <w:rtl/>
        </w:rPr>
        <w:t>מי נגד? שלמה.</w:t>
      </w:r>
    </w:p>
    <w:p w:rsidR="00432ACB" w:rsidRDefault="00432ACB" w:rsidP="00432ACB">
      <w:pPr>
        <w:rPr>
          <w:rtl/>
        </w:rPr>
      </w:pPr>
    </w:p>
    <w:p w:rsidR="00432ACB" w:rsidRDefault="00432ACB" w:rsidP="00432ACB">
      <w:pPr>
        <w:pStyle w:val="-"/>
        <w:keepNext/>
        <w:rPr>
          <w:rtl/>
        </w:rPr>
      </w:pPr>
      <w:bookmarkStart w:id="6488" w:name="ET_speakercontinue_5786_1706"/>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6488"/>
    </w:p>
    <w:p w:rsidR="00432ACB" w:rsidRDefault="00432ACB" w:rsidP="00432ACB">
      <w:pPr>
        <w:pStyle w:val="KeepWithNext"/>
        <w:rPr>
          <w:rtl/>
        </w:rPr>
      </w:pPr>
    </w:p>
    <w:p w:rsidR="00432ACB" w:rsidRDefault="00432ACB" w:rsidP="00432ACB">
      <w:pPr>
        <w:rPr>
          <w:rtl/>
        </w:rPr>
      </w:pPr>
      <w:r>
        <w:rPr>
          <w:rFonts w:hint="cs"/>
          <w:rtl/>
        </w:rPr>
        <w:t>אמרתי: הוא</w:t>
      </w:r>
      <w:bookmarkStart w:id="6489" w:name="_ETM_Q1_13560000"/>
      <w:bookmarkEnd w:id="6489"/>
      <w:r>
        <w:rPr>
          <w:rFonts w:hint="cs"/>
          <w:rtl/>
        </w:rPr>
        <w:t xml:space="preserve"> הצביע, הצביע.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6490" w:name="ET_yor_4762_17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0"/>
    </w:p>
    <w:p w:rsidR="00432ACB" w:rsidRDefault="00432ACB" w:rsidP="00432ACB">
      <w:pPr>
        <w:pStyle w:val="KeepWithNext"/>
        <w:rPr>
          <w:rtl/>
        </w:rPr>
      </w:pPr>
    </w:p>
    <w:p w:rsidR="00432ACB" w:rsidRDefault="00432ACB" w:rsidP="00432ACB">
      <w:pPr>
        <w:rPr>
          <w:rtl/>
        </w:rPr>
      </w:pPr>
      <w:bookmarkStart w:id="6491" w:name="_ETM_Q1_13564000"/>
      <w:bookmarkEnd w:id="6491"/>
      <w:r>
        <w:rPr>
          <w:rFonts w:hint="cs"/>
          <w:rtl/>
        </w:rPr>
        <w:t>ההסתייגות לא התקבלה. הלאה.</w:t>
      </w:r>
    </w:p>
    <w:p w:rsidR="00432ACB" w:rsidRDefault="00432ACB" w:rsidP="00432ACB">
      <w:pPr>
        <w:rPr>
          <w:rtl/>
        </w:rPr>
      </w:pPr>
      <w:bookmarkStart w:id="6492" w:name="_ETM_Q1_13566000"/>
      <w:bookmarkEnd w:id="6492"/>
    </w:p>
    <w:p w:rsidR="00432ACB" w:rsidRDefault="00432ACB" w:rsidP="00432ACB">
      <w:pPr>
        <w:pStyle w:val="a5"/>
        <w:keepNext/>
        <w:rPr>
          <w:rtl/>
        </w:rPr>
      </w:pPr>
      <w:bookmarkStart w:id="6493" w:name="ET_speaker_שגית_אפיק_17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493"/>
    </w:p>
    <w:p w:rsidR="00432ACB" w:rsidRDefault="00432ACB" w:rsidP="00432ACB">
      <w:pPr>
        <w:pStyle w:val="KeepWithNext"/>
        <w:rPr>
          <w:rtl/>
        </w:rPr>
      </w:pPr>
    </w:p>
    <w:p w:rsidR="00432ACB" w:rsidRDefault="00432ACB" w:rsidP="00432ACB">
      <w:pPr>
        <w:rPr>
          <w:rtl/>
        </w:rPr>
      </w:pPr>
      <w:bookmarkStart w:id="6494" w:name="_ETM_Q1_13569000"/>
      <w:bookmarkEnd w:id="6494"/>
      <w:r>
        <w:rPr>
          <w:rFonts w:hint="cs"/>
          <w:rtl/>
        </w:rPr>
        <w:t>לסעיף 7.</w:t>
      </w:r>
    </w:p>
    <w:p w:rsidR="00432ACB" w:rsidRDefault="00432ACB" w:rsidP="00432ACB">
      <w:pPr>
        <w:rPr>
          <w:rtl/>
        </w:rPr>
      </w:pPr>
      <w:bookmarkStart w:id="6495" w:name="_ETM_Q1_13572000"/>
      <w:bookmarkEnd w:id="6495"/>
    </w:p>
    <w:p w:rsidR="00432ACB" w:rsidRDefault="00432ACB" w:rsidP="00432ACB">
      <w:pPr>
        <w:pStyle w:val="a5"/>
        <w:keepNext/>
        <w:rPr>
          <w:rtl/>
        </w:rPr>
      </w:pPr>
      <w:bookmarkStart w:id="6496" w:name="ET_speaker_5291_170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496"/>
    </w:p>
    <w:p w:rsidR="00432ACB" w:rsidRDefault="00432ACB" w:rsidP="00432ACB">
      <w:pPr>
        <w:pStyle w:val="KeepWithNext"/>
        <w:rPr>
          <w:rtl/>
        </w:rPr>
      </w:pPr>
    </w:p>
    <w:p w:rsidR="00432ACB" w:rsidRDefault="00432ACB" w:rsidP="00432ACB">
      <w:pPr>
        <w:rPr>
          <w:rtl/>
        </w:rPr>
      </w:pPr>
      <w:bookmarkStart w:id="6497" w:name="_ETM_Q1_13568000"/>
      <w:bookmarkEnd w:id="6497"/>
      <w:r>
        <w:rPr>
          <w:rFonts w:hint="cs"/>
          <w:rtl/>
        </w:rPr>
        <w:t>רגע, רוויזיה.</w:t>
      </w:r>
    </w:p>
    <w:p w:rsidR="00432ACB" w:rsidRDefault="00432ACB" w:rsidP="00432ACB">
      <w:pPr>
        <w:rPr>
          <w:rtl/>
        </w:rPr>
      </w:pPr>
    </w:p>
    <w:p w:rsidR="00432ACB" w:rsidRDefault="00432ACB" w:rsidP="00432ACB">
      <w:pPr>
        <w:pStyle w:val="af8"/>
        <w:keepNext/>
        <w:rPr>
          <w:rtl/>
        </w:rPr>
      </w:pPr>
      <w:bookmarkStart w:id="6498" w:name="ET_yor_4762_17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98"/>
    </w:p>
    <w:p w:rsidR="00432ACB" w:rsidRDefault="00432ACB" w:rsidP="00432ACB">
      <w:pPr>
        <w:pStyle w:val="KeepWithNext"/>
        <w:rPr>
          <w:rtl/>
        </w:rPr>
      </w:pPr>
    </w:p>
    <w:p w:rsidR="00432ACB" w:rsidRDefault="00432ACB" w:rsidP="00432ACB">
      <w:pPr>
        <w:rPr>
          <w:rtl/>
        </w:rPr>
      </w:pPr>
      <w:bookmarkStart w:id="6499" w:name="_ETM_Q1_13571000"/>
      <w:bookmarkEnd w:id="6499"/>
      <w:r>
        <w:rPr>
          <w:rFonts w:hint="cs"/>
          <w:rtl/>
        </w:rPr>
        <w:t>רוויזיה.</w:t>
      </w:r>
    </w:p>
    <w:p w:rsidR="00432ACB" w:rsidRDefault="00432ACB" w:rsidP="00432ACB">
      <w:pPr>
        <w:rPr>
          <w:rtl/>
        </w:rPr>
      </w:pPr>
      <w:bookmarkStart w:id="6500" w:name="_ETM_Q1_13574000"/>
      <w:bookmarkEnd w:id="6500"/>
    </w:p>
    <w:p w:rsidR="00432ACB" w:rsidRDefault="00432ACB" w:rsidP="00432ACB">
      <w:pPr>
        <w:pStyle w:val="a5"/>
        <w:keepNext/>
        <w:rPr>
          <w:rtl/>
        </w:rPr>
      </w:pPr>
      <w:bookmarkStart w:id="6501" w:name="ET_speaker_שגית_אפיק_17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01"/>
    </w:p>
    <w:p w:rsidR="00432ACB" w:rsidRDefault="00432ACB" w:rsidP="00432ACB">
      <w:pPr>
        <w:pStyle w:val="KeepWithNext"/>
        <w:rPr>
          <w:rtl/>
        </w:rPr>
      </w:pPr>
    </w:p>
    <w:p w:rsidR="00432ACB" w:rsidRDefault="00432ACB" w:rsidP="00432ACB">
      <w:pPr>
        <w:rPr>
          <w:rtl/>
        </w:rPr>
      </w:pPr>
      <w:bookmarkStart w:id="6502" w:name="_ETM_Q1_13573000"/>
      <w:bookmarkEnd w:id="6502"/>
      <w:r>
        <w:rPr>
          <w:rFonts w:hint="cs"/>
          <w:rtl/>
        </w:rPr>
        <w:t>הסתייגויות. קבוצת הרשימה המשותפת מציעה: סעיף קטן 7 (א) – יימחק.</w:t>
      </w:r>
    </w:p>
    <w:p w:rsidR="00432ACB" w:rsidRDefault="00432ACB" w:rsidP="00432ACB">
      <w:pPr>
        <w:rPr>
          <w:rtl/>
        </w:rPr>
      </w:pPr>
      <w:bookmarkStart w:id="6503" w:name="_ETM_Q1_13580000"/>
      <w:bookmarkEnd w:id="6503"/>
    </w:p>
    <w:p w:rsidR="00432ACB" w:rsidRDefault="00432ACB" w:rsidP="00432ACB">
      <w:pPr>
        <w:pStyle w:val="af8"/>
        <w:keepNext/>
        <w:rPr>
          <w:rtl/>
        </w:rPr>
      </w:pPr>
      <w:bookmarkStart w:id="6504" w:name="ET_yor_4762_17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04"/>
    </w:p>
    <w:p w:rsidR="00432ACB" w:rsidRDefault="00432ACB" w:rsidP="00432ACB">
      <w:pPr>
        <w:pStyle w:val="KeepWithNext"/>
        <w:rPr>
          <w:rtl/>
        </w:rPr>
      </w:pPr>
    </w:p>
    <w:p w:rsidR="00432ACB" w:rsidRDefault="00432ACB" w:rsidP="00432ACB">
      <w:pPr>
        <w:rPr>
          <w:rtl/>
        </w:rPr>
      </w:pPr>
      <w:r>
        <w:rPr>
          <w:rFonts w:hint="cs"/>
          <w:rtl/>
        </w:rPr>
        <w:t>מי בעד? מי נגד?</w:t>
      </w:r>
    </w:p>
    <w:p w:rsidR="00432ACB" w:rsidRDefault="00432ACB" w:rsidP="00432ACB">
      <w:pPr>
        <w:rPr>
          <w:rtl/>
        </w:rPr>
      </w:pPr>
    </w:p>
    <w:p w:rsidR="00432ACB" w:rsidRDefault="00432ACB" w:rsidP="00432ACB">
      <w:pPr>
        <w:pStyle w:val="a5"/>
        <w:keepNext/>
        <w:rPr>
          <w:rtl/>
        </w:rPr>
      </w:pPr>
      <w:bookmarkStart w:id="6505" w:name="ET_speaker_5786_17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505"/>
    </w:p>
    <w:p w:rsidR="00432ACB" w:rsidRDefault="00432ACB" w:rsidP="00432ACB">
      <w:pPr>
        <w:pStyle w:val="KeepWithNext"/>
        <w:rPr>
          <w:rtl/>
        </w:rPr>
      </w:pPr>
    </w:p>
    <w:p w:rsidR="00432ACB" w:rsidRDefault="00432ACB" w:rsidP="00432ACB">
      <w:pPr>
        <w:rPr>
          <w:rtl/>
        </w:rPr>
      </w:pPr>
      <w:bookmarkStart w:id="6506" w:name="_ETM_Q1_13581000"/>
      <w:bookmarkEnd w:id="6506"/>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ההסתייגות לא התקבלה. </w:t>
      </w:r>
    </w:p>
    <w:p w:rsidR="00432ACB" w:rsidRDefault="00432ACB" w:rsidP="00432ACB">
      <w:pPr>
        <w:rPr>
          <w:rtl/>
        </w:rPr>
      </w:pPr>
      <w:bookmarkStart w:id="6507" w:name="_ETM_Q1_13582000"/>
      <w:bookmarkEnd w:id="6507"/>
    </w:p>
    <w:p w:rsidR="00432ACB" w:rsidRDefault="00432ACB" w:rsidP="00432ACB">
      <w:pPr>
        <w:pStyle w:val="a5"/>
        <w:keepNext/>
        <w:rPr>
          <w:rtl/>
        </w:rPr>
      </w:pPr>
      <w:bookmarkStart w:id="6508" w:name="ET_speaker_5291_17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08"/>
    </w:p>
    <w:p w:rsidR="00432ACB" w:rsidRDefault="00432ACB" w:rsidP="00432ACB">
      <w:pPr>
        <w:pStyle w:val="KeepWithNext"/>
        <w:rPr>
          <w:rtl/>
        </w:rPr>
      </w:pPr>
    </w:p>
    <w:p w:rsidR="00432ACB" w:rsidRDefault="00432ACB" w:rsidP="00432ACB">
      <w:pPr>
        <w:rPr>
          <w:rtl/>
        </w:rPr>
      </w:pPr>
      <w:r>
        <w:rPr>
          <w:rFonts w:hint="cs"/>
          <w:rtl/>
        </w:rPr>
        <w:t>למה אתה לא שואל: מי נמנע?</w:t>
      </w:r>
    </w:p>
    <w:p w:rsidR="00432ACB" w:rsidRDefault="00432ACB" w:rsidP="00432ACB">
      <w:pPr>
        <w:rPr>
          <w:rtl/>
        </w:rPr>
      </w:pPr>
      <w:bookmarkStart w:id="6509" w:name="_ETM_Q1_13583000"/>
      <w:bookmarkEnd w:id="6509"/>
    </w:p>
    <w:p w:rsidR="00432ACB" w:rsidRDefault="00432ACB" w:rsidP="00432ACB">
      <w:pPr>
        <w:pStyle w:val="af8"/>
        <w:keepNext/>
        <w:rPr>
          <w:rtl/>
        </w:rPr>
      </w:pPr>
      <w:bookmarkStart w:id="6510" w:name="ET_yor_4762_1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0"/>
    </w:p>
    <w:p w:rsidR="00432ACB" w:rsidRDefault="00432ACB" w:rsidP="00432ACB">
      <w:pPr>
        <w:pStyle w:val="KeepWithNext"/>
        <w:rPr>
          <w:rtl/>
        </w:rPr>
      </w:pPr>
    </w:p>
    <w:p w:rsidR="00432ACB" w:rsidRDefault="00432ACB" w:rsidP="00432ACB">
      <w:pPr>
        <w:rPr>
          <w:rtl/>
        </w:rPr>
      </w:pPr>
      <w:bookmarkStart w:id="6511" w:name="_ETM_Q1_13585000"/>
      <w:bookmarkEnd w:id="6511"/>
      <w:r>
        <w:rPr>
          <w:rFonts w:hint="cs"/>
          <w:rtl/>
        </w:rPr>
        <w:t>מי נמנע?</w:t>
      </w:r>
    </w:p>
    <w:p w:rsidR="00432ACB" w:rsidRDefault="00432ACB" w:rsidP="00432ACB">
      <w:pPr>
        <w:rPr>
          <w:rtl/>
        </w:rPr>
      </w:pPr>
      <w:bookmarkStart w:id="6512" w:name="_ETM_Q1_13588000"/>
      <w:bookmarkEnd w:id="6512"/>
    </w:p>
    <w:p w:rsidR="00432ACB" w:rsidRDefault="00432ACB" w:rsidP="00432ACB">
      <w:pPr>
        <w:pStyle w:val="a5"/>
        <w:keepNext/>
        <w:rPr>
          <w:rtl/>
        </w:rPr>
      </w:pPr>
      <w:bookmarkStart w:id="6513" w:name="ET_speaker_שגית_אפיק_17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13"/>
    </w:p>
    <w:p w:rsidR="00432ACB" w:rsidRDefault="00432ACB" w:rsidP="00432ACB">
      <w:pPr>
        <w:pStyle w:val="KeepWithNext"/>
        <w:rPr>
          <w:rtl/>
        </w:rPr>
      </w:pPr>
    </w:p>
    <w:p w:rsidR="00432ACB" w:rsidRDefault="00432ACB" w:rsidP="00432ACB">
      <w:pPr>
        <w:rPr>
          <w:rtl/>
        </w:rPr>
      </w:pPr>
      <w:r>
        <w:rPr>
          <w:rFonts w:hint="cs"/>
          <w:rtl/>
        </w:rPr>
        <w:t>סעיף קטן (ב) – יימחק.</w:t>
      </w:r>
    </w:p>
    <w:p w:rsidR="00432ACB" w:rsidRDefault="00432ACB" w:rsidP="00432ACB">
      <w:pPr>
        <w:rPr>
          <w:rtl/>
        </w:rPr>
      </w:pPr>
      <w:bookmarkStart w:id="6514" w:name="_ETM_Q1_13587000"/>
      <w:bookmarkStart w:id="6515" w:name="_ETM_Q1_13590000"/>
      <w:bookmarkEnd w:id="6514"/>
      <w:bookmarkEnd w:id="6515"/>
    </w:p>
    <w:p w:rsidR="00432ACB" w:rsidRDefault="00432ACB" w:rsidP="00432ACB">
      <w:pPr>
        <w:pStyle w:val="af8"/>
        <w:keepNext/>
        <w:rPr>
          <w:rtl/>
        </w:rPr>
      </w:pPr>
      <w:bookmarkStart w:id="6516" w:name="ET_yor_4762_17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6"/>
    </w:p>
    <w:p w:rsidR="00432ACB" w:rsidRDefault="00432ACB" w:rsidP="00432ACB">
      <w:pPr>
        <w:pStyle w:val="KeepWithNext"/>
        <w:rPr>
          <w:rtl/>
        </w:rPr>
      </w:pPr>
    </w:p>
    <w:p w:rsidR="00432ACB" w:rsidRDefault="00432ACB" w:rsidP="00432ACB">
      <w:pPr>
        <w:rPr>
          <w:rtl/>
        </w:rPr>
      </w:pPr>
      <w:bookmarkStart w:id="6517" w:name="_ETM_Q1_13591000"/>
      <w:bookmarkEnd w:id="6517"/>
      <w:r>
        <w:rPr>
          <w:rFonts w:hint="cs"/>
          <w:rtl/>
        </w:rPr>
        <w:t xml:space="preserve">מי בעד? מי נגד? </w:t>
      </w:r>
    </w:p>
    <w:p w:rsidR="00651779" w:rsidRDefault="00651779" w:rsidP="00432ACB">
      <w:pPr>
        <w:rPr>
          <w:rtl/>
        </w:rPr>
      </w:pPr>
    </w:p>
    <w:p w:rsidR="00432ACB" w:rsidRDefault="00432ACB" w:rsidP="00432ACB">
      <w:pPr>
        <w:pStyle w:val="a5"/>
        <w:keepNext/>
        <w:rPr>
          <w:rtl/>
        </w:rPr>
      </w:pPr>
      <w:bookmarkStart w:id="6518" w:name="_ETM_Q1_13594000"/>
      <w:bookmarkStart w:id="6519" w:name="ET_speaker_5786_1718"/>
      <w:bookmarkEnd w:id="6518"/>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6519"/>
    </w:p>
    <w:p w:rsidR="00432ACB" w:rsidRDefault="00432ACB" w:rsidP="00432ACB">
      <w:pPr>
        <w:pStyle w:val="KeepWithNext"/>
        <w:rPr>
          <w:rtl/>
        </w:rPr>
      </w:pPr>
    </w:p>
    <w:p w:rsidR="00432ACB" w:rsidRDefault="00432ACB" w:rsidP="00432ACB">
      <w:pPr>
        <w:rPr>
          <w:rtl/>
        </w:rPr>
      </w:pPr>
      <w:bookmarkStart w:id="6520" w:name="_ETM_Q1_13589000"/>
      <w:bookmarkEnd w:id="6520"/>
      <w:r>
        <w:rPr>
          <w:rFonts w:hint="cs"/>
          <w:rtl/>
        </w:rPr>
        <w:t>נגד.</w:t>
      </w:r>
    </w:p>
    <w:p w:rsidR="00432ACB" w:rsidRDefault="00432ACB" w:rsidP="00432ACB">
      <w:pPr>
        <w:rPr>
          <w:rtl/>
        </w:rPr>
      </w:pPr>
    </w:p>
    <w:p w:rsidR="00432ACB" w:rsidRDefault="00432ACB" w:rsidP="00432ACB">
      <w:pPr>
        <w:pStyle w:val="af8"/>
        <w:keepNext/>
        <w:rPr>
          <w:rtl/>
        </w:rPr>
      </w:pPr>
      <w:bookmarkStart w:id="6521" w:name="ET_yor_4762_17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1"/>
    </w:p>
    <w:p w:rsidR="00432ACB" w:rsidRDefault="00432ACB" w:rsidP="00432ACB">
      <w:pPr>
        <w:pStyle w:val="KeepWithNext"/>
        <w:rPr>
          <w:rtl/>
        </w:rPr>
      </w:pPr>
    </w:p>
    <w:p w:rsidR="00432ACB" w:rsidRDefault="00432ACB" w:rsidP="00432ACB">
      <w:pPr>
        <w:rPr>
          <w:rtl/>
        </w:rPr>
      </w:pPr>
      <w:bookmarkStart w:id="6522" w:name="_ETM_Q1_13595000"/>
      <w:bookmarkEnd w:id="6522"/>
      <w:r>
        <w:rPr>
          <w:rFonts w:hint="cs"/>
          <w:rtl/>
        </w:rPr>
        <w:t>מי נמנע.</w:t>
      </w:r>
    </w:p>
    <w:p w:rsidR="00432ACB" w:rsidRDefault="00432ACB" w:rsidP="00432ACB">
      <w:pPr>
        <w:rPr>
          <w:rtl/>
        </w:rPr>
      </w:pPr>
      <w:bookmarkStart w:id="6523" w:name="_ETM_Q1_13592000"/>
      <w:bookmarkEnd w:id="6523"/>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6524" w:name="ET_speaker_שגית_אפיק_172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24"/>
    </w:p>
    <w:p w:rsidR="00432ACB" w:rsidRDefault="00432ACB" w:rsidP="00432ACB">
      <w:pPr>
        <w:pStyle w:val="KeepWithNext"/>
        <w:rPr>
          <w:rtl/>
        </w:rPr>
      </w:pPr>
    </w:p>
    <w:p w:rsidR="00432ACB" w:rsidRDefault="00432ACB" w:rsidP="00432ACB">
      <w:pPr>
        <w:rPr>
          <w:rtl/>
        </w:rPr>
      </w:pPr>
      <w:r>
        <w:rPr>
          <w:rFonts w:hint="cs"/>
          <w:rtl/>
        </w:rPr>
        <w:t>אחרי סעיף קטן (ב) יבוא: "(ג) המענק יינתן תוך 30 ימים מיום הגשת הבקשה." זה כבר מיותר.</w:t>
      </w:r>
    </w:p>
    <w:p w:rsidR="00432ACB" w:rsidRDefault="00432ACB" w:rsidP="00432ACB">
      <w:pPr>
        <w:rPr>
          <w:rtl/>
        </w:rPr>
      </w:pPr>
    </w:p>
    <w:p w:rsidR="00432ACB" w:rsidRDefault="00432ACB" w:rsidP="00432ACB">
      <w:pPr>
        <w:pStyle w:val="af8"/>
        <w:keepNext/>
        <w:rPr>
          <w:rtl/>
        </w:rPr>
      </w:pPr>
      <w:bookmarkStart w:id="6525" w:name="ET_yor_4762_17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25"/>
    </w:p>
    <w:p w:rsidR="00432ACB" w:rsidRDefault="00432ACB" w:rsidP="00432ACB">
      <w:pPr>
        <w:pStyle w:val="KeepWithNext"/>
        <w:rPr>
          <w:rtl/>
        </w:rPr>
      </w:pPr>
    </w:p>
    <w:p w:rsidR="00432ACB" w:rsidRDefault="00432ACB" w:rsidP="00432ACB">
      <w:pPr>
        <w:rPr>
          <w:rtl/>
        </w:rPr>
      </w:pPr>
      <w:r>
        <w:rPr>
          <w:rFonts w:hint="cs"/>
          <w:rtl/>
        </w:rPr>
        <w:t>זה כבר מיותר.</w:t>
      </w:r>
    </w:p>
    <w:p w:rsidR="00432ACB" w:rsidRDefault="00432ACB" w:rsidP="00432ACB">
      <w:pPr>
        <w:rPr>
          <w:rtl/>
        </w:rPr>
      </w:pPr>
    </w:p>
    <w:p w:rsidR="00432ACB" w:rsidRDefault="00432ACB" w:rsidP="00432ACB">
      <w:pPr>
        <w:pStyle w:val="a5"/>
        <w:keepNext/>
        <w:rPr>
          <w:rtl/>
        </w:rPr>
      </w:pPr>
      <w:bookmarkStart w:id="6526" w:name="_ETM_Q1_13600000"/>
      <w:bookmarkStart w:id="6527" w:name="ET_speaker_5291_1723"/>
      <w:bookmarkEnd w:id="6526"/>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27"/>
    </w:p>
    <w:p w:rsidR="00432ACB" w:rsidRDefault="00432ACB" w:rsidP="00432ACB">
      <w:pPr>
        <w:pStyle w:val="KeepWithNext"/>
        <w:rPr>
          <w:rtl/>
        </w:rPr>
      </w:pPr>
    </w:p>
    <w:p w:rsidR="00432ACB" w:rsidRDefault="00432ACB" w:rsidP="00432ACB">
      <w:pPr>
        <w:rPr>
          <w:rtl/>
        </w:rPr>
      </w:pPr>
      <w:r>
        <w:rPr>
          <w:rFonts w:hint="cs"/>
          <w:rtl/>
        </w:rPr>
        <w:t>זה ב-21.</w:t>
      </w:r>
      <w:bookmarkStart w:id="6528" w:name="_ETM_Q1_13604000"/>
      <w:bookmarkEnd w:id="6528"/>
      <w:r>
        <w:rPr>
          <w:rFonts w:hint="cs"/>
          <w:rtl/>
        </w:rPr>
        <w:t xml:space="preserve"> תורידו.</w:t>
      </w:r>
    </w:p>
    <w:p w:rsidR="00432ACB" w:rsidRDefault="00432ACB" w:rsidP="00432ACB">
      <w:pPr>
        <w:rPr>
          <w:rtl/>
        </w:rPr>
      </w:pPr>
      <w:bookmarkStart w:id="6529" w:name="_ETM_Q1_13601000"/>
      <w:bookmarkEnd w:id="6529"/>
    </w:p>
    <w:p w:rsidR="00432ACB" w:rsidRDefault="00432ACB" w:rsidP="00432ACB">
      <w:pPr>
        <w:pStyle w:val="af8"/>
        <w:keepNext/>
        <w:rPr>
          <w:rtl/>
        </w:rPr>
      </w:pPr>
      <w:bookmarkStart w:id="6530" w:name="ET_yor_4762_17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30"/>
    </w:p>
    <w:p w:rsidR="00432ACB" w:rsidRDefault="00432ACB" w:rsidP="00432ACB">
      <w:pPr>
        <w:pStyle w:val="KeepWithNext"/>
        <w:rPr>
          <w:rtl/>
        </w:rPr>
      </w:pPr>
    </w:p>
    <w:p w:rsidR="00432ACB" w:rsidRDefault="00432ACB" w:rsidP="00432ACB">
      <w:pPr>
        <w:rPr>
          <w:rtl/>
        </w:rPr>
      </w:pPr>
      <w:r>
        <w:rPr>
          <w:rFonts w:hint="cs"/>
          <w:rtl/>
        </w:rPr>
        <w:t>זה מיותר.</w:t>
      </w:r>
    </w:p>
    <w:p w:rsidR="00432ACB" w:rsidRDefault="00432ACB" w:rsidP="00432ACB">
      <w:pPr>
        <w:rPr>
          <w:rtl/>
        </w:rPr>
      </w:pPr>
    </w:p>
    <w:p w:rsidR="00432ACB" w:rsidRDefault="00432ACB" w:rsidP="00432ACB">
      <w:pPr>
        <w:pStyle w:val="a5"/>
        <w:keepNext/>
        <w:rPr>
          <w:rtl/>
        </w:rPr>
      </w:pPr>
      <w:bookmarkStart w:id="6531" w:name="ET_speaker_אוסאמה_סעדי_הרשימה_המשו_17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31"/>
    </w:p>
    <w:p w:rsidR="00432ACB" w:rsidRDefault="00432ACB" w:rsidP="00432ACB">
      <w:pPr>
        <w:pStyle w:val="KeepWithNext"/>
        <w:rPr>
          <w:rtl/>
        </w:rPr>
      </w:pPr>
    </w:p>
    <w:p w:rsidR="00432ACB" w:rsidRDefault="00432ACB" w:rsidP="00432ACB">
      <w:pPr>
        <w:rPr>
          <w:rtl/>
        </w:rPr>
      </w:pPr>
      <w:r>
        <w:rPr>
          <w:rFonts w:hint="cs"/>
          <w:rtl/>
        </w:rPr>
        <w:t>חוזרים בנו.</w:t>
      </w:r>
      <w:bookmarkStart w:id="6532" w:name="_ETM_Q1_13602000"/>
      <w:bookmarkEnd w:id="6532"/>
    </w:p>
    <w:p w:rsidR="00651779" w:rsidRDefault="00651779" w:rsidP="00432ACB">
      <w:pPr>
        <w:rPr>
          <w:rtl/>
        </w:rPr>
      </w:pPr>
    </w:p>
    <w:p w:rsidR="00432ACB" w:rsidRDefault="00432ACB" w:rsidP="00432ACB">
      <w:pPr>
        <w:pStyle w:val="a5"/>
        <w:keepNext/>
        <w:rPr>
          <w:rtl/>
        </w:rPr>
      </w:pPr>
      <w:bookmarkStart w:id="6533" w:name="ET_speaker_שגית_אפיק_17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33"/>
    </w:p>
    <w:p w:rsidR="00432ACB" w:rsidRDefault="00432ACB" w:rsidP="00432ACB">
      <w:pPr>
        <w:pStyle w:val="KeepWithNext"/>
        <w:rPr>
          <w:rtl/>
        </w:rPr>
      </w:pPr>
    </w:p>
    <w:p w:rsidR="00432ACB" w:rsidRDefault="00432ACB" w:rsidP="00432ACB">
      <w:pPr>
        <w:rPr>
          <w:rtl/>
        </w:rPr>
      </w:pPr>
      <w:bookmarkStart w:id="6534" w:name="_ETM_Q1_13605000"/>
      <w:bookmarkEnd w:id="6534"/>
      <w:r>
        <w:rPr>
          <w:rFonts w:hint="cs"/>
          <w:rtl/>
        </w:rPr>
        <w:t>חבר הכנסת טיבי, אתה רוצה להסביר?</w:t>
      </w:r>
    </w:p>
    <w:p w:rsidR="00432ACB" w:rsidRDefault="00432ACB" w:rsidP="00432ACB">
      <w:pPr>
        <w:rPr>
          <w:rtl/>
        </w:rPr>
      </w:pPr>
      <w:bookmarkStart w:id="6535" w:name="_ETM_Q1_13608000"/>
      <w:bookmarkEnd w:id="6535"/>
    </w:p>
    <w:p w:rsidR="00432ACB" w:rsidRDefault="00432ACB" w:rsidP="00432ACB">
      <w:pPr>
        <w:pStyle w:val="af8"/>
        <w:keepNext/>
        <w:rPr>
          <w:rtl/>
        </w:rPr>
      </w:pPr>
      <w:bookmarkStart w:id="6536" w:name="ET_yor_4762_17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36"/>
    </w:p>
    <w:p w:rsidR="00432ACB" w:rsidRDefault="00432ACB" w:rsidP="00432ACB">
      <w:pPr>
        <w:pStyle w:val="KeepWithNext"/>
        <w:rPr>
          <w:rtl/>
        </w:rPr>
      </w:pPr>
    </w:p>
    <w:p w:rsidR="00432ACB" w:rsidRDefault="00432ACB" w:rsidP="00432ACB">
      <w:pPr>
        <w:rPr>
          <w:rtl/>
        </w:rPr>
      </w:pPr>
      <w:bookmarkStart w:id="6537" w:name="_ETM_Q1_13603000"/>
      <w:bookmarkEnd w:id="6537"/>
      <w:r>
        <w:rPr>
          <w:rFonts w:hint="cs"/>
          <w:rtl/>
        </w:rPr>
        <w:t>הם ירדו מזה.</w:t>
      </w:r>
      <w:bookmarkStart w:id="6538" w:name="_ETM_Q1_13609000"/>
      <w:bookmarkEnd w:id="6538"/>
      <w:r>
        <w:rPr>
          <w:rFonts w:hint="cs"/>
          <w:rtl/>
        </w:rPr>
        <w:t xml:space="preserve"> כן.</w:t>
      </w:r>
    </w:p>
    <w:p w:rsidR="00432ACB" w:rsidRDefault="00432ACB" w:rsidP="00432ACB">
      <w:pPr>
        <w:rPr>
          <w:rtl/>
        </w:rPr>
      </w:pPr>
    </w:p>
    <w:p w:rsidR="00432ACB" w:rsidRDefault="00432ACB" w:rsidP="00432ACB">
      <w:pPr>
        <w:pStyle w:val="-"/>
        <w:keepNext/>
        <w:rPr>
          <w:rtl/>
        </w:rPr>
      </w:pPr>
      <w:bookmarkStart w:id="6539" w:name="ET_speakercontinue_שגית_אפיק_172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539"/>
    </w:p>
    <w:p w:rsidR="00432ACB" w:rsidRDefault="00432ACB" w:rsidP="00432ACB">
      <w:pPr>
        <w:pStyle w:val="KeepWithNext"/>
        <w:rPr>
          <w:rtl/>
        </w:rPr>
      </w:pPr>
    </w:p>
    <w:p w:rsidR="00432ACB" w:rsidRDefault="00432ACB" w:rsidP="00432ACB">
      <w:pPr>
        <w:rPr>
          <w:rtl/>
        </w:rPr>
      </w:pPr>
      <w:bookmarkStart w:id="6540" w:name="_ETM_Q1_13607000"/>
      <w:bookmarkEnd w:id="6540"/>
      <w:r>
        <w:rPr>
          <w:rFonts w:hint="cs"/>
          <w:rtl/>
        </w:rPr>
        <w:t>אוקיי.</w:t>
      </w:r>
      <w:bookmarkStart w:id="6541" w:name="_ETM_Q1_13610000"/>
      <w:bookmarkStart w:id="6542" w:name="_ETM_Q1_13611000"/>
      <w:bookmarkEnd w:id="6541"/>
      <w:bookmarkEnd w:id="6542"/>
      <w:r>
        <w:rPr>
          <w:rFonts w:hint="cs"/>
          <w:rtl/>
        </w:rPr>
        <w:t xml:space="preserve"> יש עתיד–תל"ם: בסעיף קטן (א), אחרי "למעסיק" "בתוך שבעה ימים". זה ה-21 ימים. </w:t>
      </w:r>
      <w:bookmarkStart w:id="6543" w:name="_ETM_Q1_13615000"/>
      <w:bookmarkEnd w:id="6543"/>
      <w:r>
        <w:rPr>
          <w:rFonts w:hint="cs"/>
          <w:rtl/>
        </w:rPr>
        <w:t>אתם מבקשים שוב פעם.</w:t>
      </w:r>
    </w:p>
    <w:p w:rsidR="00432ACB" w:rsidRDefault="00432ACB" w:rsidP="00432ACB">
      <w:pPr>
        <w:rPr>
          <w:rtl/>
        </w:rPr>
      </w:pPr>
      <w:bookmarkStart w:id="6544" w:name="_ETM_Q1_13614000"/>
      <w:bookmarkEnd w:id="6544"/>
    </w:p>
    <w:p w:rsidR="00432ACB" w:rsidRDefault="00432ACB" w:rsidP="00432ACB">
      <w:pPr>
        <w:pStyle w:val="af8"/>
        <w:keepNext/>
        <w:rPr>
          <w:rtl/>
        </w:rPr>
      </w:pPr>
      <w:bookmarkStart w:id="6545" w:name="ET_yor_4762_17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45"/>
    </w:p>
    <w:p w:rsidR="00432ACB" w:rsidRDefault="00432ACB" w:rsidP="00432ACB">
      <w:pPr>
        <w:pStyle w:val="KeepWithNext"/>
        <w:rPr>
          <w:rtl/>
        </w:rPr>
      </w:pPr>
    </w:p>
    <w:p w:rsidR="00432ACB" w:rsidRDefault="00432ACB" w:rsidP="00432ACB">
      <w:pPr>
        <w:rPr>
          <w:rtl/>
        </w:rPr>
      </w:pPr>
      <w:bookmarkStart w:id="6546" w:name="_ETM_Q1_13616000"/>
      <w:bookmarkEnd w:id="6546"/>
      <w:r>
        <w:rPr>
          <w:rFonts w:hint="cs"/>
          <w:rtl/>
        </w:rPr>
        <w:t>אתם נשארים עם זה?</w:t>
      </w:r>
    </w:p>
    <w:p w:rsidR="00432ACB" w:rsidRDefault="00432ACB" w:rsidP="00432ACB">
      <w:pPr>
        <w:rPr>
          <w:rtl/>
        </w:rPr>
      </w:pPr>
    </w:p>
    <w:p w:rsidR="00432ACB" w:rsidRDefault="00432ACB" w:rsidP="00432ACB">
      <w:pPr>
        <w:pStyle w:val="a5"/>
        <w:keepNext/>
        <w:rPr>
          <w:rtl/>
        </w:rPr>
      </w:pPr>
      <w:bookmarkStart w:id="6547" w:name="ET_speaker_5935_17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47"/>
    </w:p>
    <w:p w:rsidR="00432ACB" w:rsidRDefault="00432ACB" w:rsidP="00432ACB">
      <w:pPr>
        <w:pStyle w:val="KeepWithNext"/>
        <w:rPr>
          <w:rtl/>
        </w:rPr>
      </w:pPr>
    </w:p>
    <w:p w:rsidR="00432ACB" w:rsidRDefault="00432ACB" w:rsidP="00432ACB">
      <w:pPr>
        <w:rPr>
          <w:rtl/>
        </w:rPr>
      </w:pPr>
      <w:bookmarkStart w:id="6548" w:name="_ETM_Q1_13620000"/>
      <w:bookmarkEnd w:id="6548"/>
      <w:r>
        <w:rPr>
          <w:rFonts w:hint="cs"/>
          <w:rtl/>
        </w:rPr>
        <w:t>אני מסיר, כי ה-21 יום הוא סביר והוגן.</w:t>
      </w:r>
    </w:p>
    <w:p w:rsidR="00432ACB" w:rsidRDefault="00432ACB" w:rsidP="00432ACB">
      <w:pPr>
        <w:rPr>
          <w:rtl/>
        </w:rPr>
      </w:pPr>
      <w:bookmarkStart w:id="6549" w:name="_ETM_Q1_13623000"/>
      <w:bookmarkStart w:id="6550" w:name="_ETM_Q1_13624000"/>
      <w:bookmarkEnd w:id="6549"/>
      <w:bookmarkEnd w:id="6550"/>
    </w:p>
    <w:p w:rsidR="00432ACB" w:rsidRDefault="00432ACB" w:rsidP="00432ACB">
      <w:pPr>
        <w:pStyle w:val="af8"/>
        <w:keepNext/>
        <w:rPr>
          <w:rtl/>
        </w:rPr>
      </w:pPr>
      <w:bookmarkStart w:id="6551" w:name="ET_yor_4762_17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51"/>
    </w:p>
    <w:p w:rsidR="00432ACB" w:rsidRDefault="00432ACB" w:rsidP="00432ACB">
      <w:pPr>
        <w:pStyle w:val="KeepWithNext"/>
        <w:rPr>
          <w:rtl/>
        </w:rPr>
      </w:pPr>
    </w:p>
    <w:p w:rsidR="00432ACB" w:rsidRDefault="00432ACB" w:rsidP="00432ACB">
      <w:pPr>
        <w:rPr>
          <w:rtl/>
        </w:rPr>
      </w:pPr>
      <w:bookmarkStart w:id="6552" w:name="_ETM_Q1_13619000"/>
      <w:bookmarkEnd w:id="6552"/>
      <w:r>
        <w:rPr>
          <w:rFonts w:hint="cs"/>
          <w:rtl/>
        </w:rPr>
        <w:t>הלאה.</w:t>
      </w:r>
    </w:p>
    <w:p w:rsidR="00432ACB" w:rsidRDefault="00432ACB" w:rsidP="00432ACB">
      <w:pPr>
        <w:rPr>
          <w:rtl/>
        </w:rPr>
      </w:pPr>
    </w:p>
    <w:p w:rsidR="00432ACB" w:rsidRDefault="00432ACB" w:rsidP="00432ACB">
      <w:pPr>
        <w:pStyle w:val="a5"/>
        <w:keepNext/>
        <w:rPr>
          <w:rtl/>
        </w:rPr>
      </w:pPr>
      <w:bookmarkStart w:id="6553" w:name="ET_speaker_שגית_אפיק_173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53"/>
    </w:p>
    <w:p w:rsidR="00432ACB" w:rsidRDefault="00432ACB" w:rsidP="00432ACB">
      <w:pPr>
        <w:pStyle w:val="KeepWithNext"/>
        <w:rPr>
          <w:rtl/>
        </w:rPr>
      </w:pPr>
    </w:p>
    <w:p w:rsidR="00432ACB" w:rsidRDefault="00432ACB" w:rsidP="00432ACB">
      <w:pPr>
        <w:rPr>
          <w:rtl/>
        </w:rPr>
      </w:pPr>
      <w:bookmarkStart w:id="6554" w:name="_ETM_Q1_13622000"/>
      <w:bookmarkStart w:id="6555" w:name="_ETM_Q1_13563000"/>
      <w:bookmarkEnd w:id="6554"/>
      <w:bookmarkEnd w:id="6555"/>
      <w:r>
        <w:rPr>
          <w:rFonts w:hint="cs"/>
          <w:rtl/>
        </w:rPr>
        <w:t>ישראל ביתנו וקבוצת ימינה: אחרי סעיף קטן (ב) יבוא: "(ג)</w:t>
      </w:r>
      <w:r>
        <w:rPr>
          <w:rFonts w:hint="cs"/>
          <w:rtl/>
        </w:rPr>
        <w:tab/>
        <w:t xml:space="preserve"> המענק בגין חודשים אפריל ומאי 2020 יינתן תוך 30 ימים". אתם הייתם לארג'ים. </w:t>
      </w:r>
    </w:p>
    <w:p w:rsidR="00432ACB" w:rsidRDefault="00432ACB" w:rsidP="00432ACB">
      <w:pPr>
        <w:rPr>
          <w:rtl/>
        </w:rPr>
      </w:pPr>
      <w:bookmarkStart w:id="6556" w:name="_ETM_Q1_13633000"/>
      <w:bookmarkEnd w:id="6556"/>
    </w:p>
    <w:p w:rsidR="00432ACB" w:rsidRDefault="00432ACB" w:rsidP="00432ACB">
      <w:pPr>
        <w:pStyle w:val="af8"/>
        <w:keepNext/>
        <w:rPr>
          <w:rtl/>
        </w:rPr>
      </w:pPr>
      <w:bookmarkStart w:id="6557" w:name="ET_yor_4762_17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57"/>
    </w:p>
    <w:p w:rsidR="00432ACB" w:rsidRDefault="00432ACB" w:rsidP="00432ACB">
      <w:pPr>
        <w:pStyle w:val="KeepWithNext"/>
        <w:rPr>
          <w:rtl/>
        </w:rPr>
      </w:pPr>
    </w:p>
    <w:p w:rsidR="00432ACB" w:rsidRDefault="00432ACB" w:rsidP="00432ACB">
      <w:pPr>
        <w:rPr>
          <w:rtl/>
        </w:rPr>
      </w:pPr>
      <w:bookmarkStart w:id="6558" w:name="_ETM_Q1_13632000"/>
      <w:bookmarkEnd w:id="6558"/>
      <w:r>
        <w:rPr>
          <w:rFonts w:hint="cs"/>
          <w:rtl/>
        </w:rPr>
        <w:t>הם הורידו את זה.</w:t>
      </w:r>
    </w:p>
    <w:p w:rsidR="00432ACB" w:rsidRDefault="00432ACB" w:rsidP="00432ACB">
      <w:pPr>
        <w:rPr>
          <w:rtl/>
        </w:rPr>
      </w:pPr>
      <w:bookmarkStart w:id="6559" w:name="_ETM_Q1_13635000"/>
      <w:bookmarkEnd w:id="6559"/>
    </w:p>
    <w:p w:rsidR="00432ACB" w:rsidRDefault="00432ACB" w:rsidP="00432ACB">
      <w:pPr>
        <w:pStyle w:val="-"/>
        <w:keepNext/>
        <w:rPr>
          <w:rtl/>
        </w:rPr>
      </w:pPr>
      <w:bookmarkStart w:id="6560" w:name="ET_speakercontinue_שגית_אפיק_173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560"/>
    </w:p>
    <w:p w:rsidR="00432ACB" w:rsidRDefault="00432ACB" w:rsidP="00432ACB">
      <w:pPr>
        <w:pStyle w:val="KeepWithNext"/>
        <w:rPr>
          <w:rtl/>
        </w:rPr>
      </w:pPr>
    </w:p>
    <w:p w:rsidR="00432ACB" w:rsidRDefault="00432ACB" w:rsidP="00432ACB">
      <w:pPr>
        <w:rPr>
          <w:rtl/>
        </w:rPr>
      </w:pPr>
      <w:bookmarkStart w:id="6561" w:name="_ETM_Q1_13639000"/>
      <w:bookmarkEnd w:id="6561"/>
      <w:r>
        <w:rPr>
          <w:rFonts w:hint="cs"/>
          <w:rtl/>
        </w:rPr>
        <w:t xml:space="preserve">"(ג) המענק בגין חודשים אפריל, מאי ויוני 2020 יינתן עד ליום 15 </w:t>
      </w:r>
      <w:bookmarkStart w:id="6562" w:name="_ETM_Q1_13640000"/>
      <w:bookmarkEnd w:id="6562"/>
      <w:r>
        <w:rPr>
          <w:rFonts w:hint="cs"/>
          <w:rtl/>
        </w:rPr>
        <w:t>ביולי 2020; יתרת המענק תינתן עד ליום 30 בנובמבר 2020."</w:t>
      </w:r>
    </w:p>
    <w:p w:rsidR="00432ACB" w:rsidRDefault="00432ACB" w:rsidP="00432ACB">
      <w:pPr>
        <w:rPr>
          <w:rFonts w:ascii="David" w:hAnsi="David"/>
          <w:u w:val="single"/>
          <w:rtl/>
          <w:lang w:eastAsia="he-IL"/>
        </w:rPr>
      </w:pPr>
      <w:bookmarkStart w:id="6563" w:name="_ETM_Q1_13648000"/>
      <w:bookmarkEnd w:id="6563"/>
    </w:p>
    <w:p w:rsidR="00432ACB" w:rsidRDefault="00432ACB" w:rsidP="00432ACB">
      <w:pPr>
        <w:pStyle w:val="a5"/>
        <w:keepNext/>
        <w:rPr>
          <w:rtl/>
        </w:rPr>
      </w:pPr>
      <w:bookmarkStart w:id="6564" w:name="ET_speaker_5291_173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64"/>
    </w:p>
    <w:p w:rsidR="00432ACB" w:rsidRDefault="00432ACB" w:rsidP="00432ACB">
      <w:pPr>
        <w:pStyle w:val="KeepWithNext"/>
        <w:rPr>
          <w:rtl/>
        </w:rPr>
      </w:pPr>
      <w:bookmarkStart w:id="6565" w:name="_ETM_Q1_13647000"/>
      <w:bookmarkEnd w:id="6565"/>
    </w:p>
    <w:p w:rsidR="00432ACB" w:rsidRDefault="00432ACB" w:rsidP="00432ACB">
      <w:pPr>
        <w:rPr>
          <w:rtl/>
        </w:rPr>
      </w:pPr>
      <w:r>
        <w:rPr>
          <w:rFonts w:hint="cs"/>
          <w:rtl/>
        </w:rPr>
        <w:t>תורידי.</w:t>
      </w:r>
    </w:p>
    <w:p w:rsidR="00432ACB" w:rsidRDefault="00432ACB" w:rsidP="00432ACB">
      <w:pPr>
        <w:rPr>
          <w:rtl/>
        </w:rPr>
      </w:pPr>
      <w:bookmarkStart w:id="6566" w:name="_ETM_Q1_13646000"/>
      <w:bookmarkEnd w:id="6566"/>
    </w:p>
    <w:p w:rsidR="00432ACB" w:rsidRDefault="00432ACB" w:rsidP="00432ACB">
      <w:pPr>
        <w:pStyle w:val="-"/>
        <w:keepNext/>
        <w:rPr>
          <w:rtl/>
        </w:rPr>
      </w:pPr>
      <w:bookmarkStart w:id="6567" w:name="ET_speakercontinue_שגית_אפיק_173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567"/>
    </w:p>
    <w:p w:rsidR="00432ACB" w:rsidRDefault="00432ACB" w:rsidP="00432ACB">
      <w:pPr>
        <w:pStyle w:val="KeepWithNext"/>
        <w:rPr>
          <w:rtl/>
        </w:rPr>
      </w:pPr>
    </w:p>
    <w:p w:rsidR="00432ACB" w:rsidRDefault="00432ACB" w:rsidP="00432ACB">
      <w:pPr>
        <w:rPr>
          <w:rtl/>
        </w:rPr>
      </w:pPr>
      <w:r>
        <w:rPr>
          <w:rFonts w:hint="cs"/>
          <w:rtl/>
        </w:rPr>
        <w:t>יורד.</w:t>
      </w:r>
    </w:p>
    <w:p w:rsidR="00432ACB" w:rsidRDefault="00432ACB" w:rsidP="00432ACB">
      <w:pPr>
        <w:rPr>
          <w:rtl/>
        </w:rPr>
      </w:pPr>
    </w:p>
    <w:p w:rsidR="00432ACB" w:rsidRDefault="00432ACB" w:rsidP="00432ACB">
      <w:pPr>
        <w:pStyle w:val="-"/>
        <w:keepNext/>
        <w:rPr>
          <w:rtl/>
        </w:rPr>
      </w:pPr>
      <w:bookmarkStart w:id="6568" w:name="_ETM_Q1_13649000"/>
      <w:bookmarkStart w:id="6569" w:name="ET_speakercontinue_5291_1738"/>
      <w:bookmarkEnd w:id="6568"/>
      <w:r>
        <w:rPr>
          <w:rStyle w:val="TagStyle"/>
          <w:rFonts w:hint="cs"/>
          <w:rtl/>
        </w:rPr>
        <w:t xml:space="preserve">&lt;&lt;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569"/>
    </w:p>
    <w:p w:rsidR="00432ACB" w:rsidRDefault="00432ACB" w:rsidP="00432ACB">
      <w:pPr>
        <w:pStyle w:val="KeepWithNext"/>
        <w:rPr>
          <w:rtl/>
        </w:rPr>
      </w:pPr>
    </w:p>
    <w:p w:rsidR="00432ACB" w:rsidRDefault="00432ACB" w:rsidP="00432ACB">
      <w:pPr>
        <w:rPr>
          <w:rtl/>
        </w:rPr>
      </w:pPr>
      <w:bookmarkStart w:id="6570" w:name="_ETM_Q1_13650000"/>
      <w:bookmarkEnd w:id="6570"/>
      <w:r>
        <w:rPr>
          <w:rFonts w:hint="cs"/>
          <w:rtl/>
        </w:rPr>
        <w:t xml:space="preserve">ה-21 פתר את הכול. </w:t>
      </w:r>
    </w:p>
    <w:p w:rsidR="00432ACB" w:rsidRDefault="00432ACB" w:rsidP="00432ACB">
      <w:pPr>
        <w:rPr>
          <w:rtl/>
        </w:rPr>
      </w:pPr>
    </w:p>
    <w:p w:rsidR="00432ACB" w:rsidRDefault="00432ACB" w:rsidP="00432ACB">
      <w:pPr>
        <w:pStyle w:val="af8"/>
        <w:keepNext/>
        <w:rPr>
          <w:rtl/>
        </w:rPr>
      </w:pPr>
      <w:bookmarkStart w:id="6571" w:name="ET_yor_4762_17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1"/>
    </w:p>
    <w:p w:rsidR="00432ACB" w:rsidRDefault="00432ACB" w:rsidP="00432ACB">
      <w:pPr>
        <w:pStyle w:val="KeepWithNext"/>
        <w:rPr>
          <w:rtl/>
        </w:rPr>
      </w:pPr>
    </w:p>
    <w:p w:rsidR="00432ACB" w:rsidRDefault="00432ACB" w:rsidP="00432ACB">
      <w:pPr>
        <w:rPr>
          <w:rtl/>
        </w:rPr>
      </w:pPr>
      <w:r>
        <w:rPr>
          <w:rFonts w:hint="cs"/>
          <w:rtl/>
        </w:rPr>
        <w:t>כן, כן. פתר את הבעיות.</w:t>
      </w:r>
    </w:p>
    <w:p w:rsidR="00432ACB" w:rsidRDefault="00432ACB" w:rsidP="00432ACB">
      <w:pPr>
        <w:rPr>
          <w:rtl/>
        </w:rPr>
      </w:pPr>
    </w:p>
    <w:p w:rsidR="00432ACB" w:rsidRDefault="00432ACB" w:rsidP="00432ACB">
      <w:pPr>
        <w:pStyle w:val="a5"/>
        <w:keepNext/>
        <w:rPr>
          <w:rtl/>
        </w:rPr>
      </w:pPr>
      <w:bookmarkStart w:id="6572" w:name="ET_speaker_שגית_אפיק_17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72"/>
    </w:p>
    <w:p w:rsidR="00432ACB" w:rsidRDefault="00432ACB" w:rsidP="00432ACB">
      <w:pPr>
        <w:pStyle w:val="KeepWithNext"/>
        <w:rPr>
          <w:rtl/>
        </w:rPr>
      </w:pPr>
    </w:p>
    <w:p w:rsidR="00432ACB" w:rsidRDefault="00432ACB" w:rsidP="00432ACB">
      <w:pPr>
        <w:rPr>
          <w:rtl/>
        </w:rPr>
      </w:pPr>
      <w:r>
        <w:rPr>
          <w:rFonts w:hint="cs"/>
          <w:rtl/>
        </w:rPr>
        <w:t xml:space="preserve">עכשיו נצביע </w:t>
      </w:r>
      <w:bookmarkStart w:id="6573" w:name="_ETM_Q1_13652000"/>
      <w:bookmarkEnd w:id="6573"/>
      <w:r>
        <w:rPr>
          <w:rFonts w:hint="cs"/>
          <w:rtl/>
        </w:rPr>
        <w:t>על סעיף 7.</w:t>
      </w:r>
    </w:p>
    <w:p w:rsidR="00651779" w:rsidRDefault="00651779" w:rsidP="00432ACB">
      <w:pPr>
        <w:rPr>
          <w:rtl/>
        </w:rPr>
      </w:pPr>
    </w:p>
    <w:p w:rsidR="00432ACB" w:rsidRDefault="00432ACB" w:rsidP="00432ACB">
      <w:pPr>
        <w:pStyle w:val="af8"/>
        <w:keepNext/>
        <w:rPr>
          <w:rtl/>
        </w:rPr>
      </w:pPr>
      <w:bookmarkStart w:id="6574" w:name="ET_yor_4762_17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74"/>
    </w:p>
    <w:p w:rsidR="00432ACB" w:rsidRDefault="00432ACB" w:rsidP="00432ACB">
      <w:pPr>
        <w:pStyle w:val="KeepWithNext"/>
        <w:rPr>
          <w:rtl/>
        </w:rPr>
      </w:pPr>
    </w:p>
    <w:p w:rsidR="00432ACB" w:rsidRDefault="00432ACB" w:rsidP="00432ACB">
      <w:pPr>
        <w:rPr>
          <w:rtl/>
        </w:rPr>
      </w:pPr>
      <w:bookmarkStart w:id="6575" w:name="_ETM_Q1_13651000"/>
      <w:bookmarkEnd w:id="6575"/>
      <w:r>
        <w:rPr>
          <w:rFonts w:hint="cs"/>
          <w:rtl/>
        </w:rPr>
        <w:t>מי בעד סעיף 7?</w:t>
      </w:r>
    </w:p>
    <w:p w:rsidR="00432ACB" w:rsidRDefault="00432ACB" w:rsidP="00432ACB">
      <w:pPr>
        <w:rPr>
          <w:rtl/>
        </w:rPr>
      </w:pPr>
    </w:p>
    <w:p w:rsidR="00432ACB" w:rsidRDefault="00432ACB" w:rsidP="00432ACB">
      <w:pPr>
        <w:pStyle w:val="a5"/>
        <w:keepNext/>
        <w:rPr>
          <w:rtl/>
        </w:rPr>
      </w:pPr>
      <w:bookmarkStart w:id="6576" w:name="ET_speaker_5291_17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76"/>
    </w:p>
    <w:p w:rsidR="00432ACB" w:rsidRDefault="00432ACB" w:rsidP="00432ACB">
      <w:pPr>
        <w:pStyle w:val="KeepWithNext"/>
        <w:rPr>
          <w:rtl/>
        </w:rPr>
      </w:pPr>
    </w:p>
    <w:p w:rsidR="00432ACB" w:rsidRDefault="00432ACB" w:rsidP="00432ACB">
      <w:pPr>
        <w:rPr>
          <w:rtl/>
        </w:rPr>
      </w:pPr>
      <w:bookmarkStart w:id="6577" w:name="_ETM_Q1_13654000"/>
      <w:bookmarkEnd w:id="6577"/>
      <w:r>
        <w:rPr>
          <w:rFonts w:hint="cs"/>
          <w:rtl/>
        </w:rPr>
        <w:t xml:space="preserve">רגע, רגע. שנייה, שנייה. </w:t>
      </w:r>
    </w:p>
    <w:p w:rsidR="00432ACB" w:rsidRDefault="00432ACB" w:rsidP="00432ACB">
      <w:pPr>
        <w:rPr>
          <w:rtl/>
        </w:rPr>
      </w:pPr>
      <w:bookmarkStart w:id="6578" w:name="_ETM_Q1_13657000"/>
      <w:bookmarkEnd w:id="6578"/>
    </w:p>
    <w:p w:rsidR="00432ACB" w:rsidRDefault="00432ACB" w:rsidP="00432ACB">
      <w:pPr>
        <w:pStyle w:val="a5"/>
        <w:keepNext/>
        <w:rPr>
          <w:rtl/>
        </w:rPr>
      </w:pPr>
      <w:bookmarkStart w:id="6579" w:name="ET_speaker_שגית_אפיק_17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79"/>
    </w:p>
    <w:p w:rsidR="00432ACB" w:rsidRDefault="00432ACB" w:rsidP="00432ACB">
      <w:pPr>
        <w:pStyle w:val="KeepWithNext"/>
        <w:rPr>
          <w:rtl/>
        </w:rPr>
      </w:pPr>
    </w:p>
    <w:p w:rsidR="00432ACB" w:rsidRDefault="00432ACB" w:rsidP="00432ACB">
      <w:pPr>
        <w:rPr>
          <w:rtl/>
        </w:rPr>
      </w:pPr>
      <w:bookmarkStart w:id="6580" w:name="_ETM_Q1_13658000"/>
      <w:bookmarkEnd w:id="6580"/>
      <w:r>
        <w:rPr>
          <w:rFonts w:hint="cs"/>
          <w:rtl/>
        </w:rPr>
        <w:t>אין סיכון,</w:t>
      </w:r>
      <w:bookmarkStart w:id="6581" w:name="_ETM_Q1_13655000"/>
      <w:bookmarkEnd w:id="6581"/>
      <w:r>
        <w:rPr>
          <w:rFonts w:hint="cs"/>
          <w:rtl/>
        </w:rPr>
        <w:t xml:space="preserve"> כי "במועד קבלת החלטת המנהל" יורד. </w:t>
      </w:r>
      <w:bookmarkStart w:id="6582" w:name="_ETM_Q1_13661000"/>
      <w:bookmarkEnd w:id="6582"/>
      <w:r>
        <w:rPr>
          <w:rFonts w:hint="cs"/>
          <w:rtl/>
        </w:rPr>
        <w:t xml:space="preserve">אז הוא לפי הנוסח של הכחול, כי ה-21 ימים ייכנס לסעיף 6. </w:t>
      </w:r>
    </w:p>
    <w:p w:rsidR="00432ACB" w:rsidRDefault="00432ACB" w:rsidP="00432ACB">
      <w:pPr>
        <w:rPr>
          <w:rtl/>
        </w:rPr>
      </w:pPr>
      <w:bookmarkStart w:id="6583" w:name="_ETM_Q1_13663000"/>
      <w:bookmarkEnd w:id="6583"/>
    </w:p>
    <w:p w:rsidR="00432ACB" w:rsidRDefault="00432ACB" w:rsidP="00432ACB">
      <w:pPr>
        <w:pStyle w:val="a5"/>
        <w:keepNext/>
        <w:rPr>
          <w:rtl/>
        </w:rPr>
      </w:pPr>
      <w:bookmarkStart w:id="6584" w:name="ET_speaker_5291_174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84"/>
    </w:p>
    <w:p w:rsidR="00432ACB" w:rsidRDefault="00432ACB" w:rsidP="00432ACB">
      <w:pPr>
        <w:pStyle w:val="KeepWithNext"/>
        <w:rPr>
          <w:rtl/>
        </w:rPr>
      </w:pPr>
    </w:p>
    <w:p w:rsidR="00432ACB" w:rsidRDefault="00432ACB" w:rsidP="00432ACB">
      <w:pPr>
        <w:rPr>
          <w:rtl/>
        </w:rPr>
      </w:pPr>
      <w:bookmarkStart w:id="6585" w:name="_ETM_Q1_13665000"/>
      <w:bookmarkEnd w:id="6585"/>
      <w:r>
        <w:rPr>
          <w:rFonts w:hint="cs"/>
          <w:rtl/>
        </w:rPr>
        <w:t>איך המעסיק מאשר את הפרטים, אם זה לא</w:t>
      </w:r>
      <w:bookmarkStart w:id="6586" w:name="_ETM_Q1_13667000"/>
      <w:bookmarkEnd w:id="6586"/>
      <w:r>
        <w:rPr>
          <w:rFonts w:hint="cs"/>
          <w:rtl/>
        </w:rPr>
        <w:t xml:space="preserve"> בתוך הבקשה?</w:t>
      </w:r>
      <w:bookmarkStart w:id="6587" w:name="_ETM_Q1_13670000"/>
      <w:bookmarkStart w:id="6588" w:name="_ETM_Q1_13671000"/>
      <w:bookmarkEnd w:id="6587"/>
      <w:bookmarkEnd w:id="6588"/>
      <w:r>
        <w:rPr>
          <w:rFonts w:hint="cs"/>
          <w:rtl/>
        </w:rPr>
        <w:t xml:space="preserve"> סוף סעיף קטן (ב). </w:t>
      </w:r>
    </w:p>
    <w:p w:rsidR="00432ACB" w:rsidRDefault="00432ACB" w:rsidP="00432ACB">
      <w:pPr>
        <w:rPr>
          <w:rtl/>
        </w:rPr>
      </w:pPr>
    </w:p>
    <w:p w:rsidR="00432ACB" w:rsidRDefault="00432ACB" w:rsidP="00432ACB">
      <w:pPr>
        <w:pStyle w:val="a5"/>
        <w:keepNext/>
        <w:rPr>
          <w:rtl/>
        </w:rPr>
      </w:pPr>
      <w:bookmarkStart w:id="6589" w:name="ET_speaker_שגית_אפיק_17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89"/>
    </w:p>
    <w:p w:rsidR="00432ACB" w:rsidRDefault="00432ACB" w:rsidP="00432ACB">
      <w:pPr>
        <w:pStyle w:val="KeepWithNext"/>
        <w:rPr>
          <w:rtl/>
        </w:rPr>
      </w:pPr>
    </w:p>
    <w:p w:rsidR="00432ACB" w:rsidRDefault="00432ACB" w:rsidP="00432ACB">
      <w:pPr>
        <w:rPr>
          <w:rtl/>
        </w:rPr>
      </w:pPr>
      <w:bookmarkStart w:id="6590" w:name="_ETM_Q1_13678000"/>
      <w:bookmarkEnd w:id="6590"/>
      <w:r>
        <w:rPr>
          <w:rFonts w:hint="cs"/>
          <w:rtl/>
        </w:rPr>
        <w:t>זה הולך לחשבון הבנק שלו.</w:t>
      </w:r>
    </w:p>
    <w:p w:rsidR="00432ACB" w:rsidRDefault="00432ACB" w:rsidP="00432ACB">
      <w:pPr>
        <w:rPr>
          <w:rtl/>
        </w:rPr>
      </w:pPr>
      <w:bookmarkStart w:id="6591" w:name="_ETM_Q1_13674000"/>
      <w:bookmarkEnd w:id="6591"/>
    </w:p>
    <w:p w:rsidR="00432ACB" w:rsidRDefault="00432ACB" w:rsidP="00432ACB">
      <w:pPr>
        <w:pStyle w:val="a5"/>
        <w:keepNext/>
        <w:rPr>
          <w:rtl/>
        </w:rPr>
      </w:pPr>
      <w:bookmarkStart w:id="6592" w:name="ET_speaker_5291_17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92"/>
    </w:p>
    <w:p w:rsidR="00432ACB" w:rsidRDefault="00432ACB" w:rsidP="00432ACB">
      <w:pPr>
        <w:pStyle w:val="KeepWithNext"/>
        <w:rPr>
          <w:rtl/>
        </w:rPr>
      </w:pPr>
    </w:p>
    <w:p w:rsidR="00432ACB" w:rsidRDefault="00432ACB" w:rsidP="00432ACB">
      <w:pPr>
        <w:rPr>
          <w:rtl/>
        </w:rPr>
      </w:pPr>
      <w:bookmarkStart w:id="6593" w:name="_ETM_Q1_13676000"/>
      <w:bookmarkEnd w:id="6593"/>
      <w:r>
        <w:rPr>
          <w:rFonts w:hint="cs"/>
          <w:rtl/>
        </w:rPr>
        <w:t xml:space="preserve">לא. </w:t>
      </w:r>
      <w:bookmarkStart w:id="6594" w:name="_ETM_Q1_13679000"/>
      <w:bookmarkEnd w:id="6594"/>
      <w:r>
        <w:rPr>
          <w:rFonts w:hint="cs"/>
          <w:rtl/>
        </w:rPr>
        <w:t>אבל כתוב שהוא צריך לאשר. "תשלום המענק יבוצע בדרך של זיכוי חשבון הבנק של המעסיק שפרטיו" וכו', זה מצוין</w:t>
      </w:r>
      <w:bookmarkStart w:id="6595" w:name="_ETM_Q1_13681000"/>
      <w:bookmarkEnd w:id="6595"/>
      <w:r>
        <w:rPr>
          <w:rFonts w:hint="cs"/>
          <w:rtl/>
        </w:rPr>
        <w:t>, "ונכונות הפרטים אושרה." אז על פניו, בתוך הבקשה בסעיף - - -</w:t>
      </w:r>
      <w:bookmarkStart w:id="6596" w:name="_ETM_Q1_13682000"/>
      <w:bookmarkEnd w:id="6596"/>
    </w:p>
    <w:p w:rsidR="00651779" w:rsidRDefault="00651779" w:rsidP="00432ACB">
      <w:pPr>
        <w:rPr>
          <w:rtl/>
        </w:rPr>
      </w:pPr>
    </w:p>
    <w:p w:rsidR="00432ACB" w:rsidRDefault="00432ACB" w:rsidP="00432ACB">
      <w:pPr>
        <w:pStyle w:val="a5"/>
        <w:keepNext/>
        <w:rPr>
          <w:rtl/>
        </w:rPr>
      </w:pPr>
      <w:bookmarkStart w:id="6597" w:name="ET_speaker_שגית_אפיק_174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97"/>
    </w:p>
    <w:p w:rsidR="00432ACB" w:rsidRDefault="00432ACB" w:rsidP="00432ACB">
      <w:pPr>
        <w:pStyle w:val="KeepWithNext"/>
        <w:rPr>
          <w:rtl/>
        </w:rPr>
      </w:pPr>
    </w:p>
    <w:p w:rsidR="00432ACB" w:rsidRDefault="00432ACB" w:rsidP="00432ACB">
      <w:pPr>
        <w:rPr>
          <w:rtl/>
        </w:rPr>
      </w:pPr>
      <w:r>
        <w:rPr>
          <w:rFonts w:hint="cs"/>
          <w:rtl/>
        </w:rPr>
        <w:t>ככה זה מלכתחילה בבקשה.</w:t>
      </w:r>
    </w:p>
    <w:p w:rsidR="00432ACB" w:rsidRDefault="00432ACB" w:rsidP="00432ACB">
      <w:pPr>
        <w:rPr>
          <w:rtl/>
        </w:rPr>
      </w:pPr>
      <w:bookmarkStart w:id="6598" w:name="_ETM_Q1_13685000"/>
      <w:bookmarkEnd w:id="6598"/>
    </w:p>
    <w:p w:rsidR="00432ACB" w:rsidRDefault="00432ACB" w:rsidP="00432ACB">
      <w:pPr>
        <w:pStyle w:val="a5"/>
        <w:keepNext/>
        <w:rPr>
          <w:rtl/>
        </w:rPr>
      </w:pPr>
      <w:bookmarkStart w:id="6599" w:name="ET_speaker_5291_174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599"/>
    </w:p>
    <w:p w:rsidR="00432ACB" w:rsidRDefault="00432ACB" w:rsidP="00432ACB">
      <w:pPr>
        <w:pStyle w:val="KeepWithNext"/>
        <w:rPr>
          <w:rtl/>
        </w:rPr>
      </w:pPr>
    </w:p>
    <w:p w:rsidR="00432ACB" w:rsidRDefault="00432ACB" w:rsidP="00432ACB">
      <w:pPr>
        <w:rPr>
          <w:rtl/>
        </w:rPr>
      </w:pPr>
      <w:r>
        <w:rPr>
          <w:rFonts w:hint="cs"/>
          <w:rtl/>
        </w:rPr>
        <w:t>אבל זה לא</w:t>
      </w:r>
      <w:bookmarkStart w:id="6600" w:name="_ETM_Q1_13688000"/>
      <w:bookmarkEnd w:id="6600"/>
      <w:r>
        <w:rPr>
          <w:rFonts w:hint="cs"/>
          <w:rtl/>
        </w:rPr>
        <w:t xml:space="preserve"> כתוב. תלכי לסעיף 5.</w:t>
      </w:r>
    </w:p>
    <w:p w:rsidR="00432ACB" w:rsidRDefault="00432ACB" w:rsidP="00432ACB">
      <w:pPr>
        <w:rPr>
          <w:rtl/>
        </w:rPr>
      </w:pPr>
      <w:bookmarkStart w:id="6601" w:name="_ETM_Q1_13691000"/>
      <w:bookmarkEnd w:id="6601"/>
    </w:p>
    <w:p w:rsidR="00432ACB" w:rsidRDefault="00432ACB" w:rsidP="00432ACB">
      <w:pPr>
        <w:pStyle w:val="a5"/>
        <w:keepNext/>
        <w:rPr>
          <w:rtl/>
        </w:rPr>
      </w:pPr>
      <w:bookmarkStart w:id="6602" w:name="ET_speaker_שגית_אפיק_1750"/>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6602"/>
    </w:p>
    <w:p w:rsidR="00432ACB" w:rsidRDefault="00432ACB" w:rsidP="00432ACB">
      <w:pPr>
        <w:pStyle w:val="KeepWithNext"/>
        <w:rPr>
          <w:rtl/>
        </w:rPr>
      </w:pPr>
    </w:p>
    <w:p w:rsidR="00432ACB" w:rsidRDefault="00432ACB" w:rsidP="00432ACB">
      <w:pPr>
        <w:rPr>
          <w:rtl/>
        </w:rPr>
      </w:pPr>
      <w:bookmarkStart w:id="6603" w:name="_ETM_Q1_13692000"/>
      <w:bookmarkEnd w:id="6603"/>
      <w:r>
        <w:rPr>
          <w:rFonts w:hint="cs"/>
          <w:rtl/>
        </w:rPr>
        <w:t>תראה את פסקה (10) בעמוד 8, "כי הוא מאשר שפרטי חשבון הבנק שאליו ישולם המענק הם הפרטים המעודכנים ברשות המסים"</w:t>
      </w:r>
    </w:p>
    <w:p w:rsidR="00432ACB" w:rsidRDefault="00432ACB" w:rsidP="00432ACB">
      <w:pPr>
        <w:rPr>
          <w:rtl/>
        </w:rPr>
      </w:pPr>
    </w:p>
    <w:p w:rsidR="00432ACB" w:rsidRDefault="00432ACB" w:rsidP="00432ACB">
      <w:pPr>
        <w:pStyle w:val="a5"/>
        <w:keepNext/>
        <w:rPr>
          <w:rtl/>
        </w:rPr>
      </w:pPr>
      <w:bookmarkStart w:id="6604" w:name="ET_speaker_5291_175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604"/>
    </w:p>
    <w:p w:rsidR="00432ACB" w:rsidRDefault="00432ACB" w:rsidP="00432ACB">
      <w:pPr>
        <w:pStyle w:val="KeepWithNext"/>
        <w:rPr>
          <w:rtl/>
        </w:rPr>
      </w:pPr>
    </w:p>
    <w:p w:rsidR="00432ACB" w:rsidRDefault="00432ACB" w:rsidP="00432ACB">
      <w:pPr>
        <w:rPr>
          <w:rtl/>
        </w:rPr>
      </w:pPr>
      <w:bookmarkStart w:id="6605" w:name="_ETM_Q1_13697000"/>
      <w:bookmarkEnd w:id="6605"/>
      <w:r>
        <w:rPr>
          <w:rFonts w:hint="cs"/>
          <w:rtl/>
        </w:rPr>
        <w:t>אה, בסדר. מצוין.</w:t>
      </w:r>
    </w:p>
    <w:p w:rsidR="00432ACB" w:rsidRDefault="00432ACB" w:rsidP="00432ACB">
      <w:pPr>
        <w:rPr>
          <w:rtl/>
        </w:rPr>
      </w:pPr>
      <w:bookmarkStart w:id="6606" w:name="_ETM_Q1_13699000"/>
      <w:bookmarkEnd w:id="6606"/>
    </w:p>
    <w:p w:rsidR="00432ACB" w:rsidRDefault="00432ACB" w:rsidP="00432ACB">
      <w:pPr>
        <w:pStyle w:val="af8"/>
        <w:keepNext/>
        <w:rPr>
          <w:rtl/>
        </w:rPr>
      </w:pPr>
      <w:bookmarkStart w:id="6607" w:name="ET_yor_4762_17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07"/>
    </w:p>
    <w:p w:rsidR="00432ACB" w:rsidRDefault="00432ACB" w:rsidP="00432ACB">
      <w:pPr>
        <w:pStyle w:val="KeepWithNext"/>
        <w:rPr>
          <w:rtl/>
        </w:rPr>
      </w:pPr>
    </w:p>
    <w:p w:rsidR="00432ACB" w:rsidRDefault="00432ACB" w:rsidP="00432ACB">
      <w:pPr>
        <w:rPr>
          <w:rtl/>
        </w:rPr>
      </w:pPr>
      <w:r>
        <w:rPr>
          <w:rFonts w:hint="cs"/>
          <w:rtl/>
        </w:rPr>
        <w:t>אוקיי. מי בעד סעיף 7?</w:t>
      </w:r>
    </w:p>
    <w:p w:rsidR="00432ACB" w:rsidRDefault="00432ACB" w:rsidP="00432ACB">
      <w:pPr>
        <w:rPr>
          <w:rtl/>
        </w:rPr>
      </w:pPr>
    </w:p>
    <w:p w:rsidR="00432ACB" w:rsidRDefault="00432ACB" w:rsidP="00432ACB">
      <w:pPr>
        <w:pStyle w:val="-"/>
        <w:keepNext/>
        <w:rPr>
          <w:rtl/>
        </w:rPr>
      </w:pPr>
      <w:bookmarkStart w:id="6608" w:name="_ETM_Q1_13704000"/>
      <w:bookmarkStart w:id="6609" w:name="ET_speakercontinue_5291_1753"/>
      <w:bookmarkEnd w:id="6608"/>
      <w:r>
        <w:rPr>
          <w:rStyle w:val="TagStyle"/>
          <w:rFonts w:hint="cs"/>
          <w:rtl/>
        </w:rPr>
        <w:t xml:space="preserve">&lt;&lt;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609"/>
    </w:p>
    <w:p w:rsidR="00432ACB" w:rsidRDefault="00432ACB" w:rsidP="00432ACB">
      <w:pPr>
        <w:pStyle w:val="KeepWithNext"/>
        <w:rPr>
          <w:rtl/>
        </w:rPr>
      </w:pPr>
    </w:p>
    <w:p w:rsidR="00432ACB" w:rsidRDefault="00432ACB" w:rsidP="00432ACB">
      <w:pPr>
        <w:rPr>
          <w:rtl/>
        </w:rPr>
      </w:pPr>
      <w:bookmarkStart w:id="6610" w:name="_ETM_Q1_13700000"/>
      <w:bookmarkEnd w:id="6610"/>
      <w:r>
        <w:rPr>
          <w:rFonts w:hint="cs"/>
          <w:rtl/>
        </w:rPr>
        <w:t>רגע. מחילה. אני בהסתייגות שלי</w:t>
      </w:r>
      <w:bookmarkStart w:id="6611" w:name="_ETM_Q1_13703000"/>
      <w:bookmarkEnd w:id="6611"/>
      <w:r>
        <w:rPr>
          <w:rFonts w:hint="cs"/>
          <w:rtl/>
        </w:rPr>
        <w:t xml:space="preserve">, שביקשתי למחוק סעיפים (4) עד (12), אני מבקש </w:t>
      </w:r>
      <w:bookmarkStart w:id="6612" w:name="_ETM_Q1_13707000"/>
      <w:bookmarkEnd w:id="6612"/>
      <w:r>
        <w:rPr>
          <w:rFonts w:hint="cs"/>
          <w:rtl/>
        </w:rPr>
        <w:t>להשאיר את (10).</w:t>
      </w:r>
    </w:p>
    <w:p w:rsidR="00432ACB" w:rsidRDefault="00432ACB" w:rsidP="00432ACB">
      <w:pPr>
        <w:rPr>
          <w:rtl/>
        </w:rPr>
      </w:pPr>
      <w:bookmarkStart w:id="6613" w:name="_ETM_Q1_13711000"/>
      <w:bookmarkEnd w:id="6613"/>
    </w:p>
    <w:p w:rsidR="00432ACB" w:rsidRDefault="00432ACB" w:rsidP="00432ACB">
      <w:pPr>
        <w:pStyle w:val="a5"/>
        <w:keepNext/>
        <w:rPr>
          <w:rtl/>
        </w:rPr>
      </w:pPr>
      <w:bookmarkStart w:id="6614" w:name="ET_speaker_שגית_אפיק_17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14"/>
    </w:p>
    <w:p w:rsidR="00432ACB" w:rsidRDefault="00432ACB" w:rsidP="00432ACB">
      <w:pPr>
        <w:pStyle w:val="KeepWithNext"/>
        <w:rPr>
          <w:rtl/>
        </w:rPr>
      </w:pPr>
    </w:p>
    <w:p w:rsidR="00432ACB" w:rsidRDefault="00432ACB" w:rsidP="00432ACB">
      <w:pPr>
        <w:rPr>
          <w:rtl/>
        </w:rPr>
      </w:pPr>
      <w:bookmarkStart w:id="6615" w:name="_ETM_Q1_13705000"/>
      <w:bookmarkEnd w:id="6615"/>
      <w:r>
        <w:rPr>
          <w:rFonts w:hint="cs"/>
          <w:rtl/>
        </w:rPr>
        <w:t>את (10) אתה משאיר?</w:t>
      </w:r>
    </w:p>
    <w:p w:rsidR="00432ACB" w:rsidRDefault="00432ACB" w:rsidP="00432ACB">
      <w:pPr>
        <w:rPr>
          <w:rtl/>
        </w:rPr>
      </w:pPr>
    </w:p>
    <w:p w:rsidR="00432ACB" w:rsidRDefault="00432ACB" w:rsidP="00432ACB">
      <w:pPr>
        <w:pStyle w:val="a5"/>
        <w:keepNext/>
        <w:rPr>
          <w:rtl/>
        </w:rPr>
      </w:pPr>
      <w:bookmarkStart w:id="6616" w:name="ET_speaker_5291_175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616"/>
    </w:p>
    <w:p w:rsidR="00432ACB" w:rsidRDefault="00432ACB" w:rsidP="00432ACB">
      <w:pPr>
        <w:pStyle w:val="KeepWithNext"/>
        <w:rPr>
          <w:rtl/>
        </w:rPr>
      </w:pPr>
    </w:p>
    <w:p w:rsidR="00432ACB" w:rsidRDefault="00432ACB" w:rsidP="00432ACB">
      <w:pPr>
        <w:rPr>
          <w:rtl/>
        </w:rPr>
      </w:pPr>
      <w:r>
        <w:rPr>
          <w:rFonts w:hint="cs"/>
          <w:rtl/>
        </w:rPr>
        <w:t>להשאיר. כן.</w:t>
      </w:r>
    </w:p>
    <w:p w:rsidR="00651779" w:rsidRDefault="00651779" w:rsidP="00432ACB">
      <w:pPr>
        <w:rPr>
          <w:rtl/>
        </w:rPr>
      </w:pPr>
    </w:p>
    <w:p w:rsidR="00432ACB" w:rsidRDefault="00432ACB" w:rsidP="00432ACB">
      <w:pPr>
        <w:pStyle w:val="a5"/>
        <w:keepNext/>
        <w:rPr>
          <w:rtl/>
        </w:rPr>
      </w:pPr>
      <w:bookmarkStart w:id="6617" w:name="_ETM_Q1_13713000"/>
      <w:bookmarkStart w:id="6618" w:name="ET_speaker_שגית_אפיק_1756"/>
      <w:bookmarkEnd w:id="6617"/>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6618"/>
    </w:p>
    <w:p w:rsidR="00432ACB" w:rsidRDefault="00432ACB" w:rsidP="00432ACB">
      <w:pPr>
        <w:pStyle w:val="KeepWithNext"/>
        <w:rPr>
          <w:rtl/>
        </w:rPr>
      </w:pPr>
    </w:p>
    <w:p w:rsidR="00432ACB" w:rsidRDefault="00432ACB" w:rsidP="00432ACB">
      <w:pPr>
        <w:rPr>
          <w:rtl/>
        </w:rPr>
      </w:pPr>
      <w:bookmarkStart w:id="6619" w:name="_ETM_Q1_13710000"/>
      <w:bookmarkEnd w:id="6619"/>
      <w:r>
        <w:rPr>
          <w:rFonts w:hint="cs"/>
          <w:rtl/>
        </w:rPr>
        <w:t>בסדר. הבנו.</w:t>
      </w:r>
    </w:p>
    <w:p w:rsidR="00432ACB" w:rsidRDefault="00432ACB" w:rsidP="00432ACB">
      <w:pPr>
        <w:rPr>
          <w:rtl/>
        </w:rPr>
      </w:pPr>
    </w:p>
    <w:p w:rsidR="00432ACB" w:rsidRDefault="00432ACB" w:rsidP="00432ACB">
      <w:pPr>
        <w:pStyle w:val="af8"/>
        <w:keepNext/>
        <w:rPr>
          <w:rtl/>
        </w:rPr>
      </w:pPr>
      <w:bookmarkStart w:id="6620" w:name="ET_yor_4762_17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20"/>
    </w:p>
    <w:p w:rsidR="00432ACB" w:rsidRDefault="00432ACB" w:rsidP="00432ACB">
      <w:pPr>
        <w:pStyle w:val="KeepWithNext"/>
        <w:rPr>
          <w:rtl/>
        </w:rPr>
      </w:pPr>
    </w:p>
    <w:p w:rsidR="00432ACB" w:rsidRDefault="00432ACB" w:rsidP="00432ACB">
      <w:pPr>
        <w:rPr>
          <w:rtl/>
        </w:rPr>
      </w:pPr>
      <w:bookmarkStart w:id="6621" w:name="_ETM_Q1_13708000"/>
      <w:bookmarkEnd w:id="6621"/>
      <w:r>
        <w:rPr>
          <w:rFonts w:hint="cs"/>
          <w:rtl/>
        </w:rPr>
        <w:t>בסדר.</w:t>
      </w:r>
      <w:bookmarkStart w:id="6622" w:name="_ETM_Q1_13712000"/>
      <w:bookmarkEnd w:id="6622"/>
      <w:r>
        <w:rPr>
          <w:rFonts w:hint="cs"/>
          <w:b/>
          <w:bCs/>
          <w:u w:val="single"/>
          <w:rtl/>
        </w:rPr>
        <w:t xml:space="preserve"> מי בעד אישור </w:t>
      </w:r>
      <w:bookmarkStart w:id="6623" w:name="_ETM_Q1_13714000"/>
      <w:bookmarkEnd w:id="6623"/>
      <w:r>
        <w:rPr>
          <w:rFonts w:hint="cs"/>
          <w:b/>
          <w:bCs/>
          <w:u w:val="single"/>
          <w:rtl/>
        </w:rPr>
        <w:t>סעיף 7 כנוסח הוועדה</w:t>
      </w:r>
      <w:r>
        <w:rPr>
          <w:rFonts w:hint="cs"/>
          <w:rtl/>
        </w:rPr>
        <w:t>? ירים את ידו.</w:t>
      </w:r>
    </w:p>
    <w:p w:rsidR="00432ACB" w:rsidRDefault="00432ACB" w:rsidP="00432ACB">
      <w:pPr>
        <w:rPr>
          <w:rtl/>
        </w:rPr>
      </w:pPr>
      <w:bookmarkStart w:id="6624" w:name="_ETM_Q1_13717000"/>
      <w:bookmarkEnd w:id="6624"/>
    </w:p>
    <w:p w:rsidR="00432ACB" w:rsidRDefault="00432ACB" w:rsidP="00432ACB">
      <w:pPr>
        <w:pStyle w:val="a5"/>
        <w:keepNext/>
        <w:rPr>
          <w:rtl/>
        </w:rPr>
      </w:pPr>
      <w:bookmarkStart w:id="6625" w:name="_ETM_Q1_13718000"/>
      <w:bookmarkStart w:id="6626" w:name="ET_speaker_5786_1758"/>
      <w:bookmarkEnd w:id="6625"/>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6626"/>
    </w:p>
    <w:p w:rsidR="00432ACB" w:rsidRDefault="00432ACB" w:rsidP="00432ACB">
      <w:pPr>
        <w:pStyle w:val="KeepWithNext"/>
        <w:rPr>
          <w:rtl/>
        </w:rPr>
      </w:pPr>
    </w:p>
    <w:p w:rsidR="00432ACB" w:rsidRDefault="00432ACB" w:rsidP="00432ACB">
      <w:pPr>
        <w:rPr>
          <w:rtl/>
        </w:rPr>
      </w:pPr>
      <w:bookmarkStart w:id="6627" w:name="_ETM_Q1_13719000"/>
      <w:bookmarkEnd w:id="6627"/>
      <w:r>
        <w:rPr>
          <w:rFonts w:hint="cs"/>
          <w:rtl/>
        </w:rPr>
        <w:t>בעד,</w:t>
      </w:r>
      <w:bookmarkStart w:id="6628" w:name="_ETM_Q1_13716000"/>
      <w:bookmarkEnd w:id="6628"/>
      <w:r>
        <w:rPr>
          <w:rFonts w:hint="cs"/>
          <w:rtl/>
        </w:rPr>
        <w:t xml:space="preserve"> קואליציה.</w:t>
      </w:r>
    </w:p>
    <w:p w:rsidR="00432ACB" w:rsidRDefault="00432ACB" w:rsidP="00432ACB">
      <w:pPr>
        <w:rPr>
          <w:rtl/>
        </w:rPr>
      </w:pPr>
    </w:p>
    <w:p w:rsidR="00432ACB" w:rsidRDefault="00432ACB" w:rsidP="00432ACB">
      <w:pPr>
        <w:pStyle w:val="af8"/>
        <w:keepNext/>
        <w:rPr>
          <w:rtl/>
        </w:rPr>
      </w:pPr>
      <w:bookmarkStart w:id="6629" w:name="ET_yor_4762_17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29"/>
    </w:p>
    <w:p w:rsidR="00432ACB" w:rsidRDefault="00432ACB" w:rsidP="00432ACB">
      <w:pPr>
        <w:pStyle w:val="KeepWithNext"/>
        <w:rPr>
          <w:rtl/>
        </w:rPr>
      </w:pPr>
    </w:p>
    <w:p w:rsidR="00432ACB" w:rsidRDefault="00432ACB" w:rsidP="00432ACB">
      <w:pPr>
        <w:rPr>
          <w:rtl/>
        </w:rPr>
      </w:pPr>
      <w:r>
        <w:rPr>
          <w:rFonts w:hint="cs"/>
          <w:rtl/>
        </w:rPr>
        <w:t>מי נגד? מי נמנע?</w:t>
      </w:r>
    </w:p>
    <w:p w:rsidR="00432ACB" w:rsidRDefault="00432ACB" w:rsidP="00432ACB">
      <w:pPr>
        <w:rPr>
          <w:rtl/>
        </w:rPr>
      </w:pPr>
      <w:bookmarkStart w:id="6630" w:name="_ETM_Q1_13720000"/>
      <w:bookmarkEnd w:id="6630"/>
    </w:p>
    <w:p w:rsidR="00432ACB" w:rsidRDefault="00432ACB" w:rsidP="00432ACB">
      <w:pPr>
        <w:pStyle w:val="af3"/>
        <w:keepNext/>
        <w:rPr>
          <w:rtl/>
        </w:rPr>
      </w:pPr>
      <w:bookmarkStart w:id="6631" w:name="_ETM_Q1_13721000"/>
      <w:bookmarkEnd w:id="6631"/>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w:t>
      </w:r>
    </w:p>
    <w:p w:rsidR="00432ACB" w:rsidRDefault="00432ACB" w:rsidP="00432ACB">
      <w:pPr>
        <w:rPr>
          <w:rtl/>
        </w:rPr>
      </w:pPr>
    </w:p>
    <w:p w:rsidR="00432ACB" w:rsidRDefault="00432ACB" w:rsidP="00432ACB">
      <w:pPr>
        <w:pStyle w:val="af8"/>
        <w:keepNext/>
        <w:rPr>
          <w:rtl/>
        </w:rPr>
      </w:pPr>
      <w:bookmarkStart w:id="6632" w:name="ET_yor_4762_17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32"/>
    </w:p>
    <w:p w:rsidR="00432ACB" w:rsidRDefault="00432ACB" w:rsidP="00432ACB">
      <w:pPr>
        <w:pStyle w:val="KeepWithNext"/>
        <w:rPr>
          <w:rtl/>
        </w:rPr>
      </w:pPr>
    </w:p>
    <w:p w:rsidR="00432ACB" w:rsidRDefault="00432ACB" w:rsidP="00432ACB">
      <w:pPr>
        <w:rPr>
          <w:rtl/>
        </w:rPr>
      </w:pPr>
      <w:r>
        <w:rPr>
          <w:rFonts w:hint="cs"/>
          <w:rtl/>
        </w:rPr>
        <w:t>הסעיף אושר כנוסח הוועדה. הלאה.</w:t>
      </w:r>
    </w:p>
    <w:p w:rsidR="00432ACB" w:rsidRDefault="00432ACB" w:rsidP="00432ACB">
      <w:pPr>
        <w:rPr>
          <w:rtl/>
        </w:rPr>
      </w:pPr>
      <w:bookmarkStart w:id="6633" w:name="_ETM_Q1_13725000"/>
      <w:bookmarkEnd w:id="6633"/>
    </w:p>
    <w:p w:rsidR="00432ACB" w:rsidRDefault="00432ACB" w:rsidP="00432ACB">
      <w:pPr>
        <w:pStyle w:val="a5"/>
        <w:keepNext/>
        <w:rPr>
          <w:rtl/>
        </w:rPr>
      </w:pPr>
      <w:bookmarkStart w:id="6634" w:name="ET_speaker_שגית_אפיק_17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34"/>
    </w:p>
    <w:p w:rsidR="00432ACB" w:rsidRDefault="00432ACB" w:rsidP="00432ACB">
      <w:pPr>
        <w:pStyle w:val="KeepWithNext"/>
        <w:rPr>
          <w:rtl/>
        </w:rPr>
      </w:pPr>
    </w:p>
    <w:p w:rsidR="00432ACB" w:rsidRDefault="00432ACB" w:rsidP="00432ACB">
      <w:pPr>
        <w:rPr>
          <w:rtl/>
        </w:rPr>
      </w:pPr>
      <w:bookmarkStart w:id="6635" w:name="_ETM_Q1_13728000"/>
      <w:bookmarkEnd w:id="6635"/>
      <w:r>
        <w:rPr>
          <w:rFonts w:hint="cs"/>
          <w:rtl/>
        </w:rPr>
        <w:t xml:space="preserve">סעיף 8 </w:t>
      </w:r>
      <w:bookmarkStart w:id="6636" w:name="_ETM_Q1_13727000"/>
      <w:bookmarkEnd w:id="6636"/>
      <w:r>
        <w:rPr>
          <w:rFonts w:hint="cs"/>
          <w:rtl/>
        </w:rPr>
        <w:t>זה הסעיף שמדבר על תשלום ביתר.</w:t>
      </w:r>
    </w:p>
    <w:p w:rsidR="00432ACB" w:rsidRDefault="00432ACB" w:rsidP="00432ACB">
      <w:pPr>
        <w:rPr>
          <w:rtl/>
        </w:rPr>
      </w:pPr>
    </w:p>
    <w:p w:rsidR="00432ACB" w:rsidRDefault="00432ACB" w:rsidP="00432ACB">
      <w:pPr>
        <w:pStyle w:val="af8"/>
        <w:keepNext/>
        <w:rPr>
          <w:rtl/>
        </w:rPr>
      </w:pPr>
      <w:bookmarkStart w:id="6637" w:name="ET_yor_4762_17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37"/>
    </w:p>
    <w:p w:rsidR="00432ACB" w:rsidRDefault="00432ACB" w:rsidP="00432ACB">
      <w:pPr>
        <w:pStyle w:val="KeepWithNext"/>
        <w:rPr>
          <w:rtl/>
        </w:rPr>
      </w:pPr>
    </w:p>
    <w:p w:rsidR="00432ACB" w:rsidRDefault="00432ACB" w:rsidP="00432ACB">
      <w:pPr>
        <w:rPr>
          <w:rtl/>
        </w:rPr>
      </w:pPr>
      <w:bookmarkStart w:id="6638" w:name="_ETM_Q1_13729000"/>
      <w:bookmarkEnd w:id="6638"/>
      <w:r>
        <w:rPr>
          <w:rFonts w:hint="cs"/>
          <w:rtl/>
        </w:rPr>
        <w:t>כן.</w:t>
      </w:r>
    </w:p>
    <w:p w:rsidR="00432ACB" w:rsidRDefault="00432ACB" w:rsidP="00432ACB">
      <w:pPr>
        <w:rPr>
          <w:rtl/>
        </w:rPr>
      </w:pPr>
      <w:bookmarkStart w:id="6639" w:name="_ETM_Q1_13732000"/>
      <w:bookmarkEnd w:id="6639"/>
    </w:p>
    <w:p w:rsidR="00432ACB" w:rsidRDefault="00432ACB" w:rsidP="00432ACB">
      <w:pPr>
        <w:pStyle w:val="a5"/>
        <w:keepNext/>
        <w:rPr>
          <w:rtl/>
        </w:rPr>
      </w:pPr>
      <w:bookmarkStart w:id="6640" w:name="ET_speaker_עופר_כסיף_הרשימה_המשותפ_176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640"/>
    </w:p>
    <w:p w:rsidR="00432ACB" w:rsidRDefault="00432ACB" w:rsidP="00432ACB">
      <w:pPr>
        <w:pStyle w:val="KeepWithNext"/>
        <w:rPr>
          <w:rtl/>
        </w:rPr>
      </w:pPr>
    </w:p>
    <w:p w:rsidR="00432ACB" w:rsidRDefault="00432ACB" w:rsidP="00432ACB">
      <w:pPr>
        <w:rPr>
          <w:rtl/>
        </w:rPr>
      </w:pPr>
      <w:bookmarkStart w:id="6641" w:name="_ETM_Q1_13733000"/>
      <w:bookmarkEnd w:id="6641"/>
      <w:r>
        <w:rPr>
          <w:rFonts w:hint="cs"/>
          <w:rtl/>
        </w:rPr>
        <w:t>אה, נבהלתי לרגע. חשבתי "תשלום בית"ר".</w:t>
      </w:r>
    </w:p>
    <w:p w:rsidR="00432ACB" w:rsidRDefault="00432ACB" w:rsidP="00432ACB">
      <w:pPr>
        <w:rPr>
          <w:rtl/>
        </w:rPr>
      </w:pPr>
      <w:bookmarkStart w:id="6642" w:name="_ETM_Q1_13735000"/>
      <w:bookmarkEnd w:id="6642"/>
    </w:p>
    <w:p w:rsidR="00432ACB" w:rsidRDefault="00432ACB" w:rsidP="00432ACB">
      <w:pPr>
        <w:pStyle w:val="a5"/>
        <w:keepNext/>
        <w:rPr>
          <w:rtl/>
        </w:rPr>
      </w:pPr>
      <w:bookmarkStart w:id="6643" w:name="ET_speaker_שגית_אפיק_17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43"/>
    </w:p>
    <w:p w:rsidR="00432ACB" w:rsidRDefault="00432ACB" w:rsidP="00432ACB">
      <w:pPr>
        <w:pStyle w:val="KeepWithNext"/>
        <w:rPr>
          <w:rtl/>
        </w:rPr>
      </w:pPr>
    </w:p>
    <w:p w:rsidR="00432ACB" w:rsidRDefault="00432ACB" w:rsidP="00432ACB">
      <w:pPr>
        <w:rPr>
          <w:rtl/>
        </w:rPr>
      </w:pPr>
      <w:bookmarkStart w:id="6644" w:name="_ETM_Q1_13738000"/>
      <w:bookmarkEnd w:id="6644"/>
      <w:r>
        <w:rPr>
          <w:rFonts w:hint="cs"/>
          <w:rtl/>
        </w:rPr>
        <w:t xml:space="preserve">לא. תשלום ביתר. משלמים הפרשי הצמדה וריבית. </w:t>
      </w:r>
    </w:p>
    <w:p w:rsidR="00432ACB" w:rsidRDefault="00432ACB" w:rsidP="00432ACB">
      <w:pPr>
        <w:rPr>
          <w:rtl/>
        </w:rPr>
      </w:pPr>
    </w:p>
    <w:p w:rsidR="00432ACB" w:rsidRDefault="00432ACB" w:rsidP="00432ACB">
      <w:pPr>
        <w:rPr>
          <w:rtl/>
        </w:rPr>
      </w:pPr>
      <w:bookmarkStart w:id="6645" w:name="_ETM_Q1_13734000"/>
      <w:bookmarkEnd w:id="6645"/>
      <w:r>
        <w:rPr>
          <w:rFonts w:hint="cs"/>
          <w:rtl/>
        </w:rPr>
        <w:t xml:space="preserve">קבוצת הרשימה המשותפת: סעיף קטן (א) – יימחק. </w:t>
      </w:r>
    </w:p>
    <w:p w:rsidR="00432ACB" w:rsidRDefault="00432ACB" w:rsidP="00432ACB">
      <w:pPr>
        <w:rPr>
          <w:rtl/>
        </w:rPr>
      </w:pPr>
      <w:bookmarkStart w:id="6646" w:name="_ETM_Q1_13740000"/>
      <w:bookmarkEnd w:id="6646"/>
    </w:p>
    <w:p w:rsidR="00432ACB" w:rsidRDefault="00432ACB" w:rsidP="00432ACB">
      <w:pPr>
        <w:rPr>
          <w:rtl/>
        </w:rPr>
      </w:pPr>
      <w:bookmarkStart w:id="6647" w:name="_ETM_Q1_13741000"/>
      <w:bookmarkEnd w:id="6647"/>
      <w:r>
        <w:rPr>
          <w:rFonts w:hint="cs"/>
          <w:rtl/>
        </w:rPr>
        <w:t>אתה יכול להצביע.</w:t>
      </w:r>
    </w:p>
    <w:p w:rsidR="00432ACB" w:rsidRDefault="00432ACB" w:rsidP="00432ACB">
      <w:pPr>
        <w:rPr>
          <w:rtl/>
        </w:rPr>
      </w:pPr>
      <w:bookmarkStart w:id="6648" w:name="_ETM_Q1_13744000"/>
      <w:bookmarkEnd w:id="6648"/>
    </w:p>
    <w:p w:rsidR="00432ACB" w:rsidRDefault="00432ACB" w:rsidP="00432ACB">
      <w:pPr>
        <w:pStyle w:val="af8"/>
        <w:keepNext/>
        <w:rPr>
          <w:rtl/>
        </w:rPr>
      </w:pPr>
      <w:bookmarkStart w:id="6649" w:name="ET_yor_4762_17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49"/>
    </w:p>
    <w:p w:rsidR="00432ACB" w:rsidRDefault="00432ACB" w:rsidP="00432ACB">
      <w:pPr>
        <w:pStyle w:val="KeepWithNext"/>
        <w:rPr>
          <w:rtl/>
        </w:rPr>
      </w:pPr>
    </w:p>
    <w:p w:rsidR="00432ACB" w:rsidRDefault="00432ACB" w:rsidP="00432ACB">
      <w:pPr>
        <w:rPr>
          <w:rtl/>
        </w:rPr>
      </w:pPr>
      <w:bookmarkStart w:id="6650" w:name="_ETM_Q1_13746000"/>
      <w:bookmarkEnd w:id="6650"/>
      <w:r>
        <w:rPr>
          <w:rFonts w:hint="cs"/>
          <w:rtl/>
        </w:rPr>
        <w:t>מי בעד ההסתייגות? ירים את ידו. מי נגד?</w:t>
      </w:r>
    </w:p>
    <w:p w:rsidR="00432ACB" w:rsidRDefault="00432ACB" w:rsidP="00432ACB">
      <w:pPr>
        <w:rPr>
          <w:rtl/>
        </w:rPr>
      </w:pPr>
      <w:bookmarkStart w:id="6651" w:name="_ETM_Q1_13748000"/>
      <w:bookmarkEnd w:id="6651"/>
    </w:p>
    <w:p w:rsidR="00432ACB" w:rsidRDefault="00432ACB" w:rsidP="00432ACB">
      <w:pPr>
        <w:pStyle w:val="a5"/>
        <w:keepNext/>
        <w:rPr>
          <w:rtl/>
        </w:rPr>
      </w:pPr>
      <w:bookmarkStart w:id="6652" w:name="ET_speaker_5786_176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652"/>
    </w:p>
    <w:p w:rsidR="00432ACB" w:rsidRDefault="00432ACB" w:rsidP="00432ACB">
      <w:pPr>
        <w:pStyle w:val="KeepWithNext"/>
        <w:rPr>
          <w:rtl/>
        </w:rPr>
      </w:pPr>
    </w:p>
    <w:p w:rsidR="00432ACB" w:rsidRDefault="00432ACB" w:rsidP="00432ACB">
      <w:pPr>
        <w:rPr>
          <w:rtl/>
        </w:rPr>
      </w:pPr>
      <w:bookmarkStart w:id="6653" w:name="_ETM_Q1_13749000"/>
      <w:bookmarkEnd w:id="6653"/>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8"/>
        <w:keepNext/>
        <w:rPr>
          <w:rtl/>
        </w:rPr>
      </w:pPr>
      <w:bookmarkStart w:id="6654" w:name="ET_yor_4762_1767"/>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6654"/>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bookmarkStart w:id="6655" w:name="_ETM_Q1_13745000"/>
      <w:bookmarkEnd w:id="6655"/>
    </w:p>
    <w:p w:rsidR="00432ACB" w:rsidRDefault="00432ACB" w:rsidP="00432ACB">
      <w:pPr>
        <w:pStyle w:val="a5"/>
        <w:keepNext/>
        <w:rPr>
          <w:rtl/>
        </w:rPr>
      </w:pPr>
      <w:bookmarkStart w:id="6656" w:name="ET_speaker_שגית_אפיק_17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56"/>
    </w:p>
    <w:p w:rsidR="00432ACB" w:rsidRDefault="00432ACB" w:rsidP="00432ACB">
      <w:pPr>
        <w:pStyle w:val="KeepWithNext"/>
        <w:rPr>
          <w:rtl/>
        </w:rPr>
      </w:pPr>
    </w:p>
    <w:p w:rsidR="00432ACB" w:rsidRDefault="00432ACB" w:rsidP="00432ACB">
      <w:pPr>
        <w:rPr>
          <w:rtl/>
        </w:rPr>
      </w:pPr>
      <w:bookmarkStart w:id="6657" w:name="_ETM_Q1_13747000"/>
      <w:bookmarkEnd w:id="6657"/>
      <w:r>
        <w:rPr>
          <w:rFonts w:hint="cs"/>
          <w:rtl/>
        </w:rPr>
        <w:t>סעיף קטן (ב) – יימחק.</w:t>
      </w:r>
    </w:p>
    <w:p w:rsidR="00432ACB" w:rsidRDefault="00432ACB" w:rsidP="00432ACB">
      <w:pPr>
        <w:rPr>
          <w:rtl/>
        </w:rPr>
      </w:pPr>
      <w:bookmarkStart w:id="6658" w:name="_ETM_Q1_13750000"/>
      <w:bookmarkEnd w:id="6658"/>
    </w:p>
    <w:p w:rsidR="00432ACB" w:rsidRDefault="00432ACB" w:rsidP="00432ACB">
      <w:pPr>
        <w:pStyle w:val="af8"/>
        <w:keepNext/>
        <w:rPr>
          <w:rtl/>
        </w:rPr>
      </w:pPr>
      <w:bookmarkStart w:id="6659" w:name="ET_yor_4762_17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59"/>
    </w:p>
    <w:p w:rsidR="00432ACB" w:rsidRDefault="00432ACB" w:rsidP="00432ACB">
      <w:pPr>
        <w:pStyle w:val="KeepWithNext"/>
        <w:rPr>
          <w:rtl/>
        </w:rPr>
      </w:pPr>
    </w:p>
    <w:p w:rsidR="00432ACB" w:rsidRDefault="00432ACB" w:rsidP="00432ACB">
      <w:pPr>
        <w:rPr>
          <w:rtl/>
        </w:rPr>
      </w:pPr>
      <w:r>
        <w:rPr>
          <w:rFonts w:hint="cs"/>
          <w:rtl/>
        </w:rPr>
        <w:t>מי בעד? מי נגד?</w:t>
      </w:r>
    </w:p>
    <w:p w:rsidR="00432ACB" w:rsidRDefault="00432ACB" w:rsidP="00432ACB">
      <w:pPr>
        <w:rPr>
          <w:rtl/>
        </w:rPr>
      </w:pPr>
    </w:p>
    <w:p w:rsidR="00432ACB" w:rsidRDefault="00432ACB" w:rsidP="00432ACB">
      <w:pPr>
        <w:pStyle w:val="a5"/>
        <w:keepNext/>
        <w:rPr>
          <w:rtl/>
        </w:rPr>
      </w:pPr>
      <w:bookmarkStart w:id="6660" w:name="ET_speaker_5786_17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660"/>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pStyle w:val="af8"/>
        <w:keepNext/>
        <w:rPr>
          <w:rtl/>
        </w:rPr>
      </w:pPr>
      <w:bookmarkStart w:id="6661" w:name="ET_yor_4762_17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1"/>
    </w:p>
    <w:p w:rsidR="00432ACB" w:rsidRDefault="00432ACB" w:rsidP="00432ACB">
      <w:pPr>
        <w:pStyle w:val="KeepWithNext"/>
        <w:rPr>
          <w:rtl/>
        </w:rPr>
      </w:pPr>
    </w:p>
    <w:p w:rsidR="00432ACB" w:rsidRDefault="00432ACB" w:rsidP="00432ACB">
      <w:pPr>
        <w:rPr>
          <w:rtl/>
        </w:rPr>
      </w:pPr>
      <w:r>
        <w:rPr>
          <w:rFonts w:hint="cs"/>
          <w:rtl/>
        </w:rPr>
        <w:t>מי נמנע.</w:t>
      </w:r>
      <w:bookmarkStart w:id="6662" w:name="_ETM_Q1_13752000"/>
      <w:bookmarkEnd w:id="6662"/>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6663" w:name="ET_yor_4762_17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3"/>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p>
    <w:p w:rsidR="00432ACB" w:rsidRDefault="00432ACB" w:rsidP="00432ACB">
      <w:pPr>
        <w:pStyle w:val="a5"/>
        <w:keepNext/>
        <w:rPr>
          <w:rtl/>
        </w:rPr>
      </w:pPr>
      <w:bookmarkStart w:id="6664" w:name="ET_speaker_שגית_אפיק_17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64"/>
    </w:p>
    <w:p w:rsidR="00432ACB" w:rsidRDefault="00432ACB" w:rsidP="00432ACB">
      <w:pPr>
        <w:pStyle w:val="KeepWithNext"/>
        <w:rPr>
          <w:rtl/>
        </w:rPr>
      </w:pPr>
    </w:p>
    <w:p w:rsidR="00432ACB" w:rsidRDefault="00432ACB" w:rsidP="00432ACB">
      <w:pPr>
        <w:rPr>
          <w:rtl/>
        </w:rPr>
      </w:pPr>
      <w:bookmarkStart w:id="6665" w:name="_ETM_Q1_13751000"/>
      <w:bookmarkEnd w:id="6665"/>
      <w:r>
        <w:rPr>
          <w:rFonts w:hint="cs"/>
          <w:rtl/>
        </w:rPr>
        <w:t>סעיף קטן (ג) – יימחק.</w:t>
      </w:r>
    </w:p>
    <w:p w:rsidR="00432ACB" w:rsidRDefault="00432ACB" w:rsidP="00432ACB">
      <w:pPr>
        <w:rPr>
          <w:rtl/>
        </w:rPr>
      </w:pPr>
      <w:bookmarkStart w:id="6666" w:name="_ETM_Q1_13753000"/>
      <w:bookmarkStart w:id="6667" w:name="_ETM_Q1_13754000"/>
      <w:bookmarkEnd w:id="6666"/>
      <w:bookmarkEnd w:id="6667"/>
    </w:p>
    <w:p w:rsidR="00432ACB" w:rsidRDefault="00432ACB" w:rsidP="00432ACB">
      <w:pPr>
        <w:pStyle w:val="af8"/>
        <w:keepNext/>
        <w:rPr>
          <w:rtl/>
        </w:rPr>
      </w:pPr>
      <w:bookmarkStart w:id="6668" w:name="ET_yor_4762_17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68"/>
    </w:p>
    <w:p w:rsidR="00432ACB" w:rsidRDefault="00432ACB" w:rsidP="00432ACB">
      <w:pPr>
        <w:pStyle w:val="KeepWithNext"/>
        <w:rPr>
          <w:rtl/>
        </w:rPr>
      </w:pPr>
    </w:p>
    <w:p w:rsidR="00432ACB" w:rsidRDefault="00432ACB" w:rsidP="00432ACB">
      <w:pPr>
        <w:rPr>
          <w:rtl/>
        </w:rPr>
      </w:pPr>
      <w:r>
        <w:rPr>
          <w:rFonts w:hint="cs"/>
          <w:rtl/>
        </w:rPr>
        <w:t>מי בעד? מי נגד?</w:t>
      </w:r>
    </w:p>
    <w:p w:rsidR="00432ACB" w:rsidRDefault="00432ACB" w:rsidP="00432ACB">
      <w:pPr>
        <w:rPr>
          <w:rtl/>
        </w:rPr>
      </w:pPr>
      <w:bookmarkStart w:id="6669" w:name="_ETM_Q1_13755000"/>
      <w:bookmarkEnd w:id="6669"/>
    </w:p>
    <w:p w:rsidR="00432ACB" w:rsidRDefault="00432ACB" w:rsidP="00432ACB">
      <w:pPr>
        <w:pStyle w:val="a5"/>
        <w:keepNext/>
        <w:rPr>
          <w:rtl/>
        </w:rPr>
      </w:pPr>
      <w:bookmarkStart w:id="6670" w:name="ET_speaker_5786_177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670"/>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6671" w:name="ET_yor_4762_17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1"/>
    </w:p>
    <w:p w:rsidR="00432ACB" w:rsidRDefault="00432ACB" w:rsidP="00432ACB">
      <w:pPr>
        <w:pStyle w:val="KeepWithNext"/>
        <w:rPr>
          <w:rtl/>
        </w:rPr>
      </w:pPr>
    </w:p>
    <w:p w:rsidR="00432ACB" w:rsidRDefault="00432ACB" w:rsidP="00432ACB">
      <w:pPr>
        <w:rPr>
          <w:rtl/>
        </w:rPr>
      </w:pPr>
      <w:bookmarkStart w:id="6672" w:name="_ETM_Q1_13758000"/>
      <w:bookmarkEnd w:id="6672"/>
      <w:r>
        <w:rPr>
          <w:rFonts w:hint="cs"/>
          <w:rtl/>
        </w:rPr>
        <w:t>מי נמנע.</w:t>
      </w:r>
    </w:p>
    <w:p w:rsidR="00432ACB" w:rsidRDefault="00432ACB" w:rsidP="00432ACB">
      <w:pPr>
        <w:rPr>
          <w:rtl/>
        </w:rPr>
      </w:pPr>
      <w:bookmarkStart w:id="6673" w:name="_ETM_Q1_13756000"/>
      <w:bookmarkEnd w:id="6673"/>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6674" w:name="ET_yor_4762_17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4"/>
    </w:p>
    <w:p w:rsidR="00432ACB" w:rsidRDefault="00432ACB" w:rsidP="00432ACB">
      <w:pPr>
        <w:pStyle w:val="KeepWithNext"/>
        <w:rPr>
          <w:rtl/>
        </w:rPr>
      </w:pPr>
    </w:p>
    <w:p w:rsidR="00432ACB" w:rsidRDefault="00432ACB" w:rsidP="00432ACB">
      <w:pPr>
        <w:rPr>
          <w:rtl/>
        </w:rPr>
      </w:pPr>
      <w:bookmarkStart w:id="6675" w:name="_ETM_Q1_13757000"/>
      <w:bookmarkEnd w:id="6675"/>
      <w:r>
        <w:rPr>
          <w:rFonts w:hint="cs"/>
          <w:rtl/>
        </w:rPr>
        <w:t>הלאה.</w:t>
      </w:r>
    </w:p>
    <w:p w:rsidR="00432ACB" w:rsidRDefault="00432ACB" w:rsidP="00432ACB">
      <w:pPr>
        <w:rPr>
          <w:rtl/>
        </w:rPr>
      </w:pPr>
    </w:p>
    <w:p w:rsidR="00432ACB" w:rsidRDefault="00432ACB" w:rsidP="00432ACB">
      <w:pPr>
        <w:pStyle w:val="a5"/>
        <w:keepNext/>
        <w:rPr>
          <w:rtl/>
        </w:rPr>
      </w:pPr>
      <w:bookmarkStart w:id="6676" w:name="ET_speaker_שגית_אפיק_17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76"/>
    </w:p>
    <w:p w:rsidR="00432ACB" w:rsidRDefault="00432ACB" w:rsidP="00432ACB">
      <w:pPr>
        <w:pStyle w:val="KeepWithNext"/>
        <w:rPr>
          <w:rtl/>
        </w:rPr>
      </w:pPr>
    </w:p>
    <w:p w:rsidR="00432ACB" w:rsidRDefault="00432ACB" w:rsidP="00432ACB">
      <w:pPr>
        <w:rPr>
          <w:rtl/>
        </w:rPr>
      </w:pPr>
      <w:r>
        <w:rPr>
          <w:rFonts w:hint="cs"/>
          <w:rtl/>
        </w:rPr>
        <w:t>סעיף קטן (ד) – יימחק.</w:t>
      </w:r>
    </w:p>
    <w:p w:rsidR="00432ACB" w:rsidRDefault="00432ACB" w:rsidP="00432ACB">
      <w:pPr>
        <w:rPr>
          <w:rtl/>
        </w:rPr>
      </w:pPr>
      <w:bookmarkStart w:id="6677" w:name="_ETM_Q1_13759000"/>
      <w:bookmarkEnd w:id="6677"/>
    </w:p>
    <w:p w:rsidR="00432ACB" w:rsidRDefault="00432ACB" w:rsidP="00432ACB">
      <w:pPr>
        <w:pStyle w:val="af8"/>
        <w:keepNext/>
        <w:rPr>
          <w:rtl/>
        </w:rPr>
      </w:pPr>
      <w:bookmarkStart w:id="6678" w:name="ET_yor_4762_17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78"/>
    </w:p>
    <w:p w:rsidR="00432ACB" w:rsidRDefault="00432ACB" w:rsidP="00432ACB">
      <w:pPr>
        <w:pStyle w:val="KeepWithNext"/>
        <w:rPr>
          <w:rtl/>
        </w:rPr>
      </w:pPr>
    </w:p>
    <w:p w:rsidR="00432ACB" w:rsidRDefault="00432ACB" w:rsidP="00432ACB">
      <w:pPr>
        <w:rPr>
          <w:rtl/>
        </w:rPr>
      </w:pPr>
      <w:bookmarkStart w:id="6679" w:name="_ETM_Q1_13761000"/>
      <w:bookmarkEnd w:id="6679"/>
      <w:r>
        <w:rPr>
          <w:rFonts w:hint="cs"/>
          <w:rtl/>
        </w:rPr>
        <w:t>מי בעד?</w:t>
      </w:r>
    </w:p>
    <w:p w:rsidR="00432ACB" w:rsidRDefault="00432ACB" w:rsidP="00432ACB">
      <w:pPr>
        <w:rPr>
          <w:rtl/>
        </w:rPr>
      </w:pPr>
      <w:bookmarkStart w:id="6680" w:name="_ETM_Q1_13760000"/>
      <w:bookmarkEnd w:id="6680"/>
    </w:p>
    <w:p w:rsidR="00432ACB" w:rsidRDefault="00432ACB" w:rsidP="00432ACB">
      <w:pPr>
        <w:pStyle w:val="a5"/>
        <w:keepNext/>
        <w:rPr>
          <w:rtl/>
        </w:rPr>
      </w:pPr>
      <w:bookmarkStart w:id="6681" w:name="ET_speaker_5291_178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681"/>
    </w:p>
    <w:p w:rsidR="00432ACB" w:rsidRDefault="00432ACB" w:rsidP="00432ACB">
      <w:pPr>
        <w:pStyle w:val="KeepWithNext"/>
        <w:rPr>
          <w:rtl/>
        </w:rPr>
      </w:pPr>
    </w:p>
    <w:p w:rsidR="00432ACB" w:rsidRDefault="00432ACB" w:rsidP="00432ACB">
      <w:pPr>
        <w:rPr>
          <w:rtl/>
        </w:rPr>
      </w:pPr>
      <w:r>
        <w:rPr>
          <w:rFonts w:hint="cs"/>
          <w:rtl/>
        </w:rPr>
        <w:t>רגע. אם אפשר, בבקשה, להסביר את התוספת לסעיף (ג).</w:t>
      </w:r>
    </w:p>
    <w:p w:rsidR="00432ACB" w:rsidRDefault="00432ACB" w:rsidP="00432ACB">
      <w:pPr>
        <w:rPr>
          <w:rtl/>
        </w:rPr>
      </w:pPr>
      <w:bookmarkStart w:id="6682" w:name="_ETM_Q1_13764000"/>
      <w:bookmarkEnd w:id="6682"/>
    </w:p>
    <w:p w:rsidR="00432ACB" w:rsidRDefault="00432ACB" w:rsidP="00432ACB">
      <w:pPr>
        <w:pStyle w:val="af8"/>
        <w:keepNext/>
        <w:rPr>
          <w:rtl/>
        </w:rPr>
      </w:pPr>
      <w:bookmarkStart w:id="6683" w:name="ET_yor_4762_17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83"/>
    </w:p>
    <w:p w:rsidR="00432ACB" w:rsidRDefault="00432ACB" w:rsidP="00432ACB">
      <w:pPr>
        <w:pStyle w:val="KeepWithNext"/>
        <w:rPr>
          <w:rtl/>
        </w:rPr>
      </w:pPr>
    </w:p>
    <w:p w:rsidR="00432ACB" w:rsidRDefault="00432ACB" w:rsidP="00432ACB">
      <w:pPr>
        <w:rPr>
          <w:rtl/>
        </w:rPr>
      </w:pPr>
      <w:bookmarkStart w:id="6684" w:name="_ETM_Q1_13762000"/>
      <w:bookmarkEnd w:id="6684"/>
      <w:r>
        <w:rPr>
          <w:rFonts w:hint="cs"/>
          <w:rtl/>
        </w:rPr>
        <w:t>מי נגד?</w:t>
      </w:r>
    </w:p>
    <w:p w:rsidR="00432ACB" w:rsidRDefault="00432ACB" w:rsidP="00432ACB">
      <w:pPr>
        <w:rPr>
          <w:rtl/>
        </w:rPr>
      </w:pPr>
    </w:p>
    <w:p w:rsidR="00432ACB" w:rsidRDefault="00432ACB" w:rsidP="00432ACB">
      <w:pPr>
        <w:pStyle w:val="a5"/>
        <w:keepNext/>
        <w:rPr>
          <w:rtl/>
        </w:rPr>
      </w:pPr>
      <w:bookmarkStart w:id="6685" w:name="ET_speaker_5786_17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685"/>
    </w:p>
    <w:p w:rsidR="00432ACB" w:rsidRDefault="00432ACB" w:rsidP="00432ACB">
      <w:pPr>
        <w:pStyle w:val="KeepWithNext"/>
        <w:rPr>
          <w:rtl/>
        </w:rPr>
      </w:pPr>
    </w:p>
    <w:p w:rsidR="00432ACB" w:rsidRDefault="00432ACB" w:rsidP="00432ACB">
      <w:pPr>
        <w:rPr>
          <w:rtl/>
        </w:rPr>
      </w:pPr>
      <w:bookmarkStart w:id="6686" w:name="_ETM_Q1_13763000"/>
      <w:bookmarkEnd w:id="6686"/>
      <w:r>
        <w:rPr>
          <w:rFonts w:hint="cs"/>
          <w:rtl/>
        </w:rPr>
        <w:t>נגד.</w:t>
      </w:r>
      <w:bookmarkStart w:id="6687" w:name="_ETM_Q1_13765000"/>
      <w:bookmarkEnd w:id="6687"/>
    </w:p>
    <w:p w:rsidR="00432ACB" w:rsidRDefault="00432ACB" w:rsidP="00432ACB">
      <w:pPr>
        <w:pStyle w:val="af8"/>
        <w:keepNext/>
        <w:rPr>
          <w:rtl/>
        </w:rPr>
      </w:pPr>
      <w:bookmarkStart w:id="6688" w:name="ET_yor_4762_17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88"/>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6689" w:name="ET_yor_4762_17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89"/>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bookmarkStart w:id="6690" w:name="_ETM_Q1_13768000"/>
      <w:bookmarkEnd w:id="6690"/>
    </w:p>
    <w:p w:rsidR="00432ACB" w:rsidRDefault="00432ACB" w:rsidP="00432ACB">
      <w:pPr>
        <w:pStyle w:val="a5"/>
        <w:keepNext/>
        <w:rPr>
          <w:rtl/>
        </w:rPr>
      </w:pPr>
      <w:bookmarkStart w:id="6691" w:name="ET_speaker_שגית_אפיק_17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691"/>
    </w:p>
    <w:p w:rsidR="00432ACB" w:rsidRDefault="00432ACB" w:rsidP="00432ACB">
      <w:pPr>
        <w:pStyle w:val="KeepWithNext"/>
        <w:rPr>
          <w:rtl/>
        </w:rPr>
      </w:pPr>
    </w:p>
    <w:p w:rsidR="00432ACB" w:rsidRDefault="00432ACB" w:rsidP="00432ACB">
      <w:pPr>
        <w:rPr>
          <w:rtl/>
        </w:rPr>
      </w:pPr>
      <w:r>
        <w:rPr>
          <w:rFonts w:hint="cs"/>
          <w:rtl/>
        </w:rPr>
        <w:t>אפשר אחרי זה, בצלאל.</w:t>
      </w:r>
    </w:p>
    <w:p w:rsidR="00432ACB" w:rsidRDefault="00432ACB" w:rsidP="00432ACB">
      <w:pPr>
        <w:rPr>
          <w:rtl/>
        </w:rPr>
      </w:pPr>
    </w:p>
    <w:p w:rsidR="00432ACB" w:rsidRDefault="00432ACB" w:rsidP="00432ACB">
      <w:pPr>
        <w:rPr>
          <w:rtl/>
        </w:rPr>
      </w:pPr>
      <w:bookmarkStart w:id="6692" w:name="_ETM_Q1_13767000"/>
      <w:bookmarkEnd w:id="6692"/>
      <w:r>
        <w:rPr>
          <w:rFonts w:hint="cs"/>
          <w:rtl/>
        </w:rPr>
        <w:t>סעיף קטן (ה) – יימחק.</w:t>
      </w:r>
    </w:p>
    <w:p w:rsidR="00432ACB" w:rsidRDefault="00432ACB" w:rsidP="00432ACB">
      <w:pPr>
        <w:rPr>
          <w:rtl/>
        </w:rPr>
      </w:pPr>
      <w:bookmarkStart w:id="6693" w:name="_ETM_Q1_13769000"/>
      <w:bookmarkEnd w:id="6693"/>
    </w:p>
    <w:p w:rsidR="00432ACB" w:rsidRDefault="00432ACB" w:rsidP="00432ACB">
      <w:pPr>
        <w:pStyle w:val="af8"/>
        <w:keepNext/>
        <w:rPr>
          <w:rtl/>
        </w:rPr>
      </w:pPr>
      <w:bookmarkStart w:id="6694" w:name="ET_yor_4762_17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94"/>
    </w:p>
    <w:p w:rsidR="00432ACB" w:rsidRDefault="00432ACB" w:rsidP="00432ACB">
      <w:pPr>
        <w:pStyle w:val="KeepWithNext"/>
        <w:rPr>
          <w:rtl/>
        </w:rPr>
      </w:pPr>
    </w:p>
    <w:p w:rsidR="00432ACB" w:rsidRDefault="00432ACB" w:rsidP="00432ACB">
      <w:pPr>
        <w:rPr>
          <w:rtl/>
        </w:rPr>
      </w:pPr>
      <w:r>
        <w:rPr>
          <w:rFonts w:hint="cs"/>
          <w:rtl/>
        </w:rPr>
        <w:t xml:space="preserve">מי בעד? מי </w:t>
      </w:r>
      <w:bookmarkStart w:id="6695" w:name="_ETM_Q1_13773000"/>
      <w:bookmarkEnd w:id="6695"/>
      <w:r>
        <w:rPr>
          <w:rFonts w:hint="cs"/>
          <w:rtl/>
        </w:rPr>
        <w:t>נגד? 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
        <w:keepNext/>
        <w:rPr>
          <w:rtl/>
        </w:rPr>
      </w:pPr>
      <w:bookmarkStart w:id="6696" w:name="ET_speakercontinue_שגית_אפיק_178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696"/>
    </w:p>
    <w:p w:rsidR="00432ACB" w:rsidRDefault="00432ACB" w:rsidP="00432ACB">
      <w:pPr>
        <w:pStyle w:val="KeepWithNext"/>
        <w:rPr>
          <w:rtl/>
        </w:rPr>
      </w:pPr>
    </w:p>
    <w:p w:rsidR="00432ACB" w:rsidRDefault="00432ACB" w:rsidP="00432ACB">
      <w:pPr>
        <w:rPr>
          <w:rtl/>
        </w:rPr>
      </w:pPr>
      <w:bookmarkStart w:id="6697" w:name="_ETM_Q1_13770000"/>
      <w:bookmarkEnd w:id="6697"/>
      <w:r>
        <w:rPr>
          <w:rFonts w:hint="cs"/>
          <w:rtl/>
        </w:rPr>
        <w:t>סעיף קטן (ו) – יימחק.</w:t>
      </w:r>
    </w:p>
    <w:p w:rsidR="00432ACB" w:rsidRDefault="00432ACB" w:rsidP="00432ACB">
      <w:pPr>
        <w:rPr>
          <w:rtl/>
        </w:rPr>
      </w:pPr>
    </w:p>
    <w:p w:rsidR="00432ACB" w:rsidRDefault="00432ACB" w:rsidP="00432ACB">
      <w:pPr>
        <w:pStyle w:val="af8"/>
        <w:keepNext/>
        <w:rPr>
          <w:rtl/>
        </w:rPr>
      </w:pPr>
      <w:bookmarkStart w:id="6698" w:name="ET_yor_4762_17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98"/>
    </w:p>
    <w:p w:rsidR="00432ACB" w:rsidRDefault="00432ACB" w:rsidP="00432ACB">
      <w:pPr>
        <w:pStyle w:val="KeepWithNext"/>
        <w:rPr>
          <w:rtl/>
        </w:rPr>
      </w:pPr>
    </w:p>
    <w:p w:rsidR="00432ACB" w:rsidRDefault="00432ACB" w:rsidP="00432ACB">
      <w:pPr>
        <w:rPr>
          <w:rtl/>
        </w:rPr>
      </w:pPr>
      <w:bookmarkStart w:id="6699" w:name="_ETM_Q1_13772000"/>
      <w:bookmarkEnd w:id="6699"/>
      <w:r>
        <w:rPr>
          <w:rFonts w:hint="cs"/>
          <w:rtl/>
        </w:rPr>
        <w:t>מי בעד? מי נגד? 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6700" w:name="ET_yor_4762_17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00"/>
    </w:p>
    <w:p w:rsidR="00432ACB" w:rsidRDefault="00432ACB" w:rsidP="00432ACB">
      <w:pPr>
        <w:pStyle w:val="KeepWithNext"/>
        <w:rPr>
          <w:rtl/>
        </w:rPr>
      </w:pPr>
    </w:p>
    <w:p w:rsidR="00432ACB" w:rsidRDefault="00432ACB" w:rsidP="00432ACB">
      <w:pPr>
        <w:rPr>
          <w:rtl/>
        </w:rPr>
      </w:pPr>
      <w:bookmarkStart w:id="6701" w:name="_ETM_Q1_13779000"/>
      <w:bookmarkEnd w:id="6701"/>
      <w:r>
        <w:rPr>
          <w:rFonts w:hint="cs"/>
          <w:rtl/>
        </w:rPr>
        <w:t>לא התקבלה.</w:t>
      </w:r>
    </w:p>
    <w:p w:rsidR="00432ACB" w:rsidRDefault="00432ACB" w:rsidP="00432ACB">
      <w:pPr>
        <w:rPr>
          <w:rtl/>
        </w:rPr>
      </w:pPr>
    </w:p>
    <w:p w:rsidR="00432ACB" w:rsidRDefault="00432ACB" w:rsidP="00432ACB">
      <w:pPr>
        <w:pStyle w:val="-"/>
        <w:keepNext/>
        <w:rPr>
          <w:rtl/>
        </w:rPr>
      </w:pPr>
      <w:bookmarkStart w:id="6702" w:name="ET_speakercontinue_שגית_אפיק_179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6702"/>
    </w:p>
    <w:p w:rsidR="00432ACB" w:rsidRDefault="00432ACB" w:rsidP="00432ACB">
      <w:pPr>
        <w:pStyle w:val="KeepWithNext"/>
        <w:rPr>
          <w:rtl/>
        </w:rPr>
      </w:pPr>
    </w:p>
    <w:p w:rsidR="00432ACB" w:rsidRDefault="00432ACB" w:rsidP="00432ACB">
      <w:pPr>
        <w:rPr>
          <w:rtl/>
        </w:rPr>
      </w:pPr>
      <w:bookmarkStart w:id="6703" w:name="_ETM_Q1_13777000"/>
      <w:bookmarkEnd w:id="6703"/>
      <w:r>
        <w:rPr>
          <w:rFonts w:hint="cs"/>
          <w:rtl/>
        </w:rPr>
        <w:t>כן.</w:t>
      </w:r>
    </w:p>
    <w:p w:rsidR="00432ACB" w:rsidRDefault="00432ACB" w:rsidP="00432ACB">
      <w:pPr>
        <w:rPr>
          <w:rtl/>
        </w:rPr>
      </w:pPr>
    </w:p>
    <w:p w:rsidR="00432ACB" w:rsidRDefault="00432ACB" w:rsidP="00432ACB">
      <w:pPr>
        <w:pStyle w:val="a5"/>
        <w:keepNext/>
        <w:rPr>
          <w:rtl/>
        </w:rPr>
      </w:pPr>
      <w:bookmarkStart w:id="6704" w:name="ET_speaker_5291_179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704"/>
    </w:p>
    <w:p w:rsidR="00432ACB" w:rsidRDefault="00432ACB" w:rsidP="00432ACB">
      <w:pPr>
        <w:pStyle w:val="KeepWithNext"/>
        <w:rPr>
          <w:rtl/>
        </w:rPr>
      </w:pPr>
    </w:p>
    <w:p w:rsidR="00432ACB" w:rsidRDefault="00432ACB" w:rsidP="00432ACB">
      <w:pPr>
        <w:rPr>
          <w:rtl/>
        </w:rPr>
      </w:pPr>
      <w:bookmarkStart w:id="6705" w:name="_ETM_Q1_13778000"/>
      <w:bookmarkEnd w:id="6705"/>
      <w:r>
        <w:rPr>
          <w:rFonts w:hint="cs"/>
          <w:rtl/>
        </w:rPr>
        <w:t xml:space="preserve">האם </w:t>
      </w:r>
      <w:bookmarkStart w:id="6706" w:name="_ETM_Q1_13776000"/>
      <w:bookmarkEnd w:id="6706"/>
      <w:r>
        <w:rPr>
          <w:rFonts w:hint="cs"/>
          <w:rtl/>
        </w:rPr>
        <w:t>אפשר להסביר את התוספת לסעיף קטן (ג)? מה זה ה"למעט"?</w:t>
      </w:r>
    </w:p>
    <w:p w:rsidR="00432ACB" w:rsidRDefault="00432ACB" w:rsidP="00432ACB">
      <w:pPr>
        <w:rPr>
          <w:rtl/>
        </w:rPr>
      </w:pPr>
      <w:bookmarkStart w:id="6707" w:name="_ETM_Q1_13780000"/>
      <w:bookmarkEnd w:id="6707"/>
    </w:p>
    <w:p w:rsidR="00432ACB" w:rsidRDefault="00432ACB" w:rsidP="00432ACB">
      <w:pPr>
        <w:pStyle w:val="a5"/>
        <w:keepNext/>
        <w:rPr>
          <w:rtl/>
        </w:rPr>
      </w:pPr>
      <w:bookmarkStart w:id="6708" w:name="ET_speaker_שגית_אפיק_179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08"/>
    </w:p>
    <w:p w:rsidR="00432ACB" w:rsidRDefault="00432ACB" w:rsidP="00432ACB">
      <w:pPr>
        <w:pStyle w:val="KeepWithNext"/>
        <w:rPr>
          <w:rtl/>
        </w:rPr>
      </w:pPr>
    </w:p>
    <w:p w:rsidR="00432ACB" w:rsidRDefault="00432ACB" w:rsidP="00432ACB">
      <w:pPr>
        <w:rPr>
          <w:rtl/>
        </w:rPr>
      </w:pPr>
      <w:bookmarkStart w:id="6709" w:name="_ETM_Q1_13784000"/>
      <w:bookmarkEnd w:id="6709"/>
      <w:r>
        <w:rPr>
          <w:rFonts w:hint="cs"/>
          <w:rtl/>
        </w:rPr>
        <w:t xml:space="preserve">סעיף </w:t>
      </w:r>
      <w:bookmarkStart w:id="6710" w:name="_ETM_Q1_13781000"/>
      <w:bookmarkEnd w:id="6710"/>
      <w:r>
        <w:rPr>
          <w:rFonts w:hint="cs"/>
          <w:rtl/>
        </w:rPr>
        <w:t>קטן (ג) בכחול קבע שסכום היתר יוחזר בתוספת הפרשי הצמד</w:t>
      </w:r>
      <w:bookmarkStart w:id="6711" w:name="_ETM_Q1_13785000"/>
      <w:bookmarkEnd w:id="6711"/>
      <w:r>
        <w:rPr>
          <w:rFonts w:hint="cs"/>
          <w:rtl/>
        </w:rPr>
        <w:t>ה וריבית מהיום ששולם.</w:t>
      </w:r>
    </w:p>
    <w:p w:rsidR="00432ACB" w:rsidRDefault="00432ACB" w:rsidP="00432ACB">
      <w:pPr>
        <w:rPr>
          <w:rtl/>
        </w:rPr>
      </w:pPr>
    </w:p>
    <w:p w:rsidR="00432ACB" w:rsidRDefault="00432ACB" w:rsidP="00432ACB">
      <w:pPr>
        <w:pStyle w:val="a5"/>
        <w:keepNext/>
        <w:rPr>
          <w:rtl/>
        </w:rPr>
      </w:pPr>
      <w:bookmarkStart w:id="6712" w:name="ET_speaker_5291_17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712"/>
    </w:p>
    <w:p w:rsidR="00432ACB" w:rsidRDefault="00432ACB" w:rsidP="00432ACB">
      <w:pPr>
        <w:pStyle w:val="KeepWithNext"/>
        <w:rPr>
          <w:rtl/>
        </w:rPr>
      </w:pPr>
    </w:p>
    <w:p w:rsidR="00432ACB" w:rsidRDefault="00432ACB" w:rsidP="00432ACB">
      <w:pPr>
        <w:rPr>
          <w:rtl/>
        </w:rPr>
      </w:pPr>
      <w:r>
        <w:rPr>
          <w:rFonts w:hint="cs"/>
          <w:rtl/>
        </w:rPr>
        <w:t>מה ממעטים מזה?</w:t>
      </w:r>
    </w:p>
    <w:p w:rsidR="00432ACB" w:rsidRDefault="00432ACB" w:rsidP="00432ACB">
      <w:pPr>
        <w:rPr>
          <w:rtl/>
        </w:rPr>
      </w:pPr>
    </w:p>
    <w:p w:rsidR="00432ACB" w:rsidRDefault="00432ACB" w:rsidP="00432ACB">
      <w:pPr>
        <w:pStyle w:val="a5"/>
        <w:keepNext/>
        <w:rPr>
          <w:rtl/>
        </w:rPr>
      </w:pPr>
      <w:bookmarkStart w:id="6713" w:name="_ETM_Q1_13789000"/>
      <w:bookmarkStart w:id="6714" w:name="ET_speaker_שגית_אפיק_1795"/>
      <w:bookmarkEnd w:id="6713"/>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6714"/>
    </w:p>
    <w:p w:rsidR="00432ACB" w:rsidRDefault="00432ACB" w:rsidP="00432ACB">
      <w:pPr>
        <w:pStyle w:val="KeepWithNext"/>
        <w:rPr>
          <w:rtl/>
        </w:rPr>
      </w:pPr>
    </w:p>
    <w:p w:rsidR="00432ACB" w:rsidRDefault="00432ACB" w:rsidP="00432ACB">
      <w:pPr>
        <w:rPr>
          <w:rtl/>
        </w:rPr>
      </w:pPr>
      <w:bookmarkStart w:id="6715" w:name="_ETM_Q1_13790000"/>
      <w:bookmarkEnd w:id="6715"/>
      <w:r>
        <w:rPr>
          <w:rFonts w:hint="cs"/>
          <w:rtl/>
        </w:rPr>
        <w:t>זה תיקון של</w:t>
      </w:r>
      <w:bookmarkStart w:id="6716" w:name="_ETM_Q1_13788000"/>
      <w:bookmarkEnd w:id="6716"/>
      <w:r>
        <w:rPr>
          <w:rFonts w:hint="cs"/>
          <w:rtl/>
        </w:rPr>
        <w:t xml:space="preserve"> משרד האוצר. לא של הוועדה. אסי, אתה רוצה להסביר אותו?</w:t>
      </w:r>
    </w:p>
    <w:p w:rsidR="00432ACB" w:rsidRDefault="00432ACB" w:rsidP="00432ACB">
      <w:pPr>
        <w:rPr>
          <w:rtl/>
        </w:rPr>
      </w:pPr>
      <w:bookmarkStart w:id="6717" w:name="_ETM_Q1_13796000"/>
      <w:bookmarkEnd w:id="6717"/>
    </w:p>
    <w:p w:rsidR="00432ACB" w:rsidRDefault="00432ACB" w:rsidP="00432ACB">
      <w:pPr>
        <w:pStyle w:val="a5"/>
        <w:keepNext/>
        <w:rPr>
          <w:rtl/>
        </w:rPr>
      </w:pPr>
      <w:bookmarkStart w:id="6718" w:name="ET_speaker_5786_17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18"/>
    </w:p>
    <w:p w:rsidR="00432ACB" w:rsidRDefault="00432ACB" w:rsidP="00432ACB">
      <w:pPr>
        <w:pStyle w:val="KeepWithNext"/>
        <w:rPr>
          <w:rtl/>
        </w:rPr>
      </w:pPr>
    </w:p>
    <w:p w:rsidR="00432ACB" w:rsidRDefault="00432ACB" w:rsidP="00432ACB">
      <w:pPr>
        <w:rPr>
          <w:rtl/>
        </w:rPr>
      </w:pPr>
      <w:r>
        <w:rPr>
          <w:rFonts w:hint="cs"/>
          <w:rtl/>
        </w:rPr>
        <w:t>סליחה, ב-(ג)? לא. זה תיקון שלנו. להוריד את הריבית –</w:t>
      </w:r>
      <w:bookmarkStart w:id="6719" w:name="_ETM_Q1_13797000"/>
      <w:bookmarkEnd w:id="6719"/>
      <w:r>
        <w:rPr>
          <w:rFonts w:hint="cs"/>
          <w:rtl/>
        </w:rPr>
        <w:t xml:space="preserve"> זה אנחנו דרשנו.</w:t>
      </w:r>
    </w:p>
    <w:p w:rsidR="00432ACB" w:rsidRDefault="00432ACB" w:rsidP="00432ACB">
      <w:pPr>
        <w:rPr>
          <w:rtl/>
        </w:rPr>
      </w:pPr>
    </w:p>
    <w:p w:rsidR="00432ACB" w:rsidRDefault="00432ACB" w:rsidP="00432ACB">
      <w:pPr>
        <w:pStyle w:val="a5"/>
        <w:keepNext/>
        <w:rPr>
          <w:rtl/>
        </w:rPr>
      </w:pPr>
      <w:bookmarkStart w:id="6720" w:name="_ETM_Q1_13798000"/>
      <w:bookmarkStart w:id="6721" w:name="ET_speaker_אסי_מסינג__1796"/>
      <w:bookmarkEnd w:id="6720"/>
      <w:r>
        <w:rPr>
          <w:rStyle w:val="TagStyle"/>
          <w:rFonts w:hint="cs"/>
          <w:rtl/>
        </w:rPr>
        <w:t xml:space="preserve">&lt;&lt; דובר &gt;&gt; </w:t>
      </w:r>
      <w:r>
        <w:rPr>
          <w:rFonts w:hint="cs"/>
          <w:rtl/>
        </w:rPr>
        <w:t>אסי מסינג:</w:t>
      </w:r>
      <w:r>
        <w:rPr>
          <w:rStyle w:val="TagStyle"/>
          <w:rFonts w:hint="cs"/>
          <w:rtl/>
        </w:rPr>
        <w:t xml:space="preserve"> &lt;&lt; דובר &gt;&gt;</w:t>
      </w:r>
      <w:r>
        <w:rPr>
          <w:rFonts w:hint="cs"/>
          <w:rtl/>
        </w:rPr>
        <w:t xml:space="preserve"> </w:t>
      </w:r>
      <w:bookmarkEnd w:id="6721"/>
    </w:p>
    <w:p w:rsidR="00432ACB" w:rsidRDefault="00432ACB" w:rsidP="00432ACB">
      <w:pPr>
        <w:pStyle w:val="KeepWithNext"/>
        <w:rPr>
          <w:rtl/>
        </w:rPr>
      </w:pPr>
    </w:p>
    <w:p w:rsidR="00432ACB" w:rsidRDefault="00432ACB" w:rsidP="00432ACB">
      <w:pPr>
        <w:rPr>
          <w:rtl/>
        </w:rPr>
      </w:pPr>
      <w:bookmarkStart w:id="6722" w:name="_ETM_Q1_13793000"/>
      <w:bookmarkEnd w:id="6722"/>
      <w:r>
        <w:rPr>
          <w:rFonts w:hint="cs"/>
          <w:rtl/>
        </w:rPr>
        <w:t>אני רק מבקש, שנייה.</w:t>
      </w:r>
    </w:p>
    <w:p w:rsidR="00432ACB" w:rsidRDefault="00432ACB" w:rsidP="00432ACB">
      <w:pPr>
        <w:rPr>
          <w:rtl/>
        </w:rPr>
      </w:pPr>
    </w:p>
    <w:p w:rsidR="00432ACB" w:rsidRDefault="00432ACB" w:rsidP="00432ACB">
      <w:pPr>
        <w:pStyle w:val="a5"/>
        <w:keepNext/>
        <w:rPr>
          <w:rtl/>
        </w:rPr>
      </w:pPr>
      <w:bookmarkStart w:id="6723" w:name="ET_speaker_5291_179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723"/>
    </w:p>
    <w:p w:rsidR="00432ACB" w:rsidRDefault="00432ACB" w:rsidP="00432ACB">
      <w:pPr>
        <w:pStyle w:val="KeepWithNext"/>
        <w:rPr>
          <w:rtl/>
        </w:rPr>
      </w:pPr>
    </w:p>
    <w:p w:rsidR="00432ACB" w:rsidRDefault="00432ACB" w:rsidP="00432ACB">
      <w:pPr>
        <w:rPr>
          <w:rtl/>
        </w:rPr>
      </w:pPr>
      <w:bookmarkStart w:id="6724" w:name="_ETM_Q1_13804000"/>
      <w:bookmarkEnd w:id="6724"/>
      <w:r>
        <w:rPr>
          <w:rFonts w:hint="cs"/>
          <w:rtl/>
        </w:rPr>
        <w:t xml:space="preserve">אה, בעצם מה שאומרים </w:t>
      </w:r>
      <w:bookmarkStart w:id="6725" w:name="_ETM_Q1_13807000"/>
      <w:bookmarkEnd w:id="6725"/>
      <w:r>
        <w:rPr>
          <w:rFonts w:hint="cs"/>
          <w:rtl/>
        </w:rPr>
        <w:t>הוא שאם זה טעות, אז מחזירים רק הצמדה. אם זה</w:t>
      </w:r>
      <w:bookmarkStart w:id="6726" w:name="_ETM_Q1_13806000"/>
      <w:bookmarkEnd w:id="6726"/>
      <w:r>
        <w:rPr>
          <w:rFonts w:hint="cs"/>
          <w:rtl/>
        </w:rPr>
        <w:t xml:space="preserve"> בזדון, אז גם את הריבית.</w:t>
      </w:r>
      <w:bookmarkStart w:id="6727" w:name="_ETM_Q1_13811000"/>
      <w:bookmarkEnd w:id="6727"/>
      <w:r>
        <w:rPr>
          <w:rFonts w:hint="cs"/>
          <w:rtl/>
        </w:rPr>
        <w:t xml:space="preserve"> בסדר.</w:t>
      </w:r>
    </w:p>
    <w:p w:rsidR="00432ACB" w:rsidRDefault="00432ACB" w:rsidP="00432ACB">
      <w:pPr>
        <w:rPr>
          <w:rtl/>
        </w:rPr>
      </w:pPr>
      <w:bookmarkStart w:id="6728" w:name="_ETM_Q1_13808000"/>
      <w:bookmarkEnd w:id="6728"/>
    </w:p>
    <w:p w:rsidR="00432ACB" w:rsidRDefault="00432ACB" w:rsidP="00432ACB">
      <w:pPr>
        <w:pStyle w:val="a5"/>
        <w:keepNext/>
        <w:rPr>
          <w:rtl/>
        </w:rPr>
      </w:pPr>
      <w:bookmarkStart w:id="6729" w:name="ET_speaker_אסי_מסינג__179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729"/>
    </w:p>
    <w:p w:rsidR="00432ACB" w:rsidRDefault="00432ACB" w:rsidP="00432ACB">
      <w:pPr>
        <w:pStyle w:val="KeepWithNext"/>
        <w:rPr>
          <w:rtl/>
        </w:rPr>
      </w:pPr>
    </w:p>
    <w:p w:rsidR="00432ACB" w:rsidRDefault="00432ACB" w:rsidP="00432ACB">
      <w:pPr>
        <w:rPr>
          <w:rtl/>
        </w:rPr>
      </w:pPr>
      <w:r>
        <w:rPr>
          <w:rFonts w:hint="cs"/>
          <w:rtl/>
        </w:rPr>
        <w:t>תן לי רגע, אנחנו רוצים בכל זאת להסביר.</w:t>
      </w:r>
    </w:p>
    <w:p w:rsidR="00432ACB" w:rsidRDefault="00432ACB" w:rsidP="00432ACB">
      <w:pPr>
        <w:rPr>
          <w:rtl/>
        </w:rPr>
      </w:pPr>
      <w:bookmarkStart w:id="6730" w:name="_ETM_Q1_13810000"/>
      <w:bookmarkEnd w:id="6730"/>
    </w:p>
    <w:p w:rsidR="00432ACB" w:rsidRDefault="00432ACB" w:rsidP="00432ACB">
      <w:pPr>
        <w:pStyle w:val="a5"/>
        <w:keepNext/>
        <w:rPr>
          <w:rtl/>
        </w:rPr>
      </w:pPr>
      <w:bookmarkStart w:id="6731" w:name="ET_speaker_אוסאמה_סעדי_הרשימה_המשו_18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31"/>
    </w:p>
    <w:p w:rsidR="00432ACB" w:rsidRDefault="00432ACB" w:rsidP="00432ACB">
      <w:pPr>
        <w:pStyle w:val="KeepWithNext"/>
        <w:rPr>
          <w:rtl/>
        </w:rPr>
      </w:pPr>
    </w:p>
    <w:p w:rsidR="00432ACB" w:rsidRDefault="00432ACB" w:rsidP="00432ACB">
      <w:pPr>
        <w:rPr>
          <w:rtl/>
        </w:rPr>
      </w:pPr>
      <w:r>
        <w:rPr>
          <w:rFonts w:hint="cs"/>
          <w:rtl/>
        </w:rPr>
        <w:t>לא צריך להסביר, אסי.</w:t>
      </w:r>
    </w:p>
    <w:p w:rsidR="00432ACB" w:rsidRDefault="00432ACB" w:rsidP="00432ACB">
      <w:pPr>
        <w:rPr>
          <w:rtl/>
        </w:rPr>
      </w:pPr>
      <w:bookmarkStart w:id="6732" w:name="_ETM_Q1_13813000"/>
      <w:bookmarkStart w:id="6733" w:name="_ETM_Q1_13814000"/>
      <w:bookmarkEnd w:id="6732"/>
      <w:bookmarkEnd w:id="6733"/>
    </w:p>
    <w:p w:rsidR="00432ACB" w:rsidRDefault="00432ACB" w:rsidP="00432ACB">
      <w:pPr>
        <w:pStyle w:val="a5"/>
        <w:keepNext/>
        <w:rPr>
          <w:rtl/>
        </w:rPr>
      </w:pPr>
      <w:bookmarkStart w:id="6734" w:name="ET_speaker_אסי_מסינג__180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734"/>
    </w:p>
    <w:p w:rsidR="00432ACB" w:rsidRDefault="00432ACB" w:rsidP="00432ACB">
      <w:pPr>
        <w:pStyle w:val="KeepWithNext"/>
        <w:rPr>
          <w:rtl/>
        </w:rPr>
      </w:pPr>
    </w:p>
    <w:p w:rsidR="00432ACB" w:rsidRDefault="00432ACB" w:rsidP="00432ACB">
      <w:pPr>
        <w:rPr>
          <w:rtl/>
        </w:rPr>
      </w:pPr>
      <w:r>
        <w:rPr>
          <w:rFonts w:hint="cs"/>
          <w:rtl/>
        </w:rPr>
        <w:t>אם יורשה לי רגע, יש לנו בעיה עם - - -</w:t>
      </w:r>
    </w:p>
    <w:p w:rsidR="00432ACB" w:rsidRDefault="00432ACB" w:rsidP="00432ACB">
      <w:pPr>
        <w:rPr>
          <w:rtl/>
        </w:rPr>
      </w:pPr>
      <w:bookmarkStart w:id="6735" w:name="_ETM_Q1_13818000"/>
      <w:bookmarkEnd w:id="6735"/>
    </w:p>
    <w:p w:rsidR="00432ACB" w:rsidRDefault="00432ACB" w:rsidP="00432ACB">
      <w:pPr>
        <w:pStyle w:val="a5"/>
        <w:keepNext/>
        <w:rPr>
          <w:rtl/>
        </w:rPr>
      </w:pPr>
      <w:bookmarkStart w:id="6736" w:name="ET_speaker_שגית_אפיק_18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36"/>
    </w:p>
    <w:p w:rsidR="00432ACB" w:rsidRDefault="00432ACB" w:rsidP="00432ACB">
      <w:pPr>
        <w:pStyle w:val="KeepWithNext"/>
        <w:rPr>
          <w:rtl/>
        </w:rPr>
      </w:pPr>
    </w:p>
    <w:p w:rsidR="00432ACB" w:rsidRDefault="00432ACB" w:rsidP="00432ACB">
      <w:pPr>
        <w:rPr>
          <w:rtl/>
        </w:rPr>
      </w:pPr>
      <w:r>
        <w:rPr>
          <w:rFonts w:hint="cs"/>
          <w:rtl/>
        </w:rPr>
        <w:t xml:space="preserve">זהו. </w:t>
      </w:r>
      <w:bookmarkStart w:id="6737" w:name="_ETM_Q1_13816000"/>
      <w:bookmarkEnd w:id="6737"/>
      <w:r>
        <w:rPr>
          <w:rFonts w:hint="cs"/>
          <w:rtl/>
        </w:rPr>
        <w:t>תגיד לו שהבנתם.</w:t>
      </w:r>
    </w:p>
    <w:p w:rsidR="00432ACB" w:rsidRDefault="00432ACB" w:rsidP="00432ACB">
      <w:pPr>
        <w:rPr>
          <w:rtl/>
        </w:rPr>
      </w:pPr>
    </w:p>
    <w:p w:rsidR="00432ACB" w:rsidRDefault="00432ACB" w:rsidP="00432ACB">
      <w:pPr>
        <w:pStyle w:val="a5"/>
        <w:keepNext/>
        <w:rPr>
          <w:rtl/>
        </w:rPr>
      </w:pPr>
      <w:bookmarkStart w:id="6738" w:name="ET_speaker_אוסאמה_סעדי_הרשימה_המשו_18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38"/>
    </w:p>
    <w:p w:rsidR="00432ACB" w:rsidRDefault="00432ACB" w:rsidP="00432ACB">
      <w:pPr>
        <w:pStyle w:val="KeepWithNext"/>
        <w:rPr>
          <w:rtl/>
        </w:rPr>
      </w:pPr>
    </w:p>
    <w:p w:rsidR="00432ACB" w:rsidRDefault="00432ACB" w:rsidP="00432ACB">
      <w:pPr>
        <w:rPr>
          <w:rtl/>
        </w:rPr>
      </w:pPr>
      <w:r>
        <w:rPr>
          <w:rFonts w:hint="cs"/>
          <w:rtl/>
        </w:rPr>
        <w:t>לא צריך להסביר, אסי. הבנו.</w:t>
      </w:r>
    </w:p>
    <w:p w:rsidR="00432ACB" w:rsidRDefault="00432ACB" w:rsidP="00432ACB">
      <w:pPr>
        <w:rPr>
          <w:rtl/>
        </w:rPr>
      </w:pPr>
    </w:p>
    <w:p w:rsidR="00432ACB" w:rsidRDefault="00432ACB" w:rsidP="00432ACB">
      <w:pPr>
        <w:pStyle w:val="a5"/>
        <w:keepNext/>
        <w:rPr>
          <w:rtl/>
        </w:rPr>
      </w:pPr>
      <w:bookmarkStart w:id="6739" w:name="ET_speaker_5291_180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739"/>
    </w:p>
    <w:p w:rsidR="00432ACB" w:rsidRDefault="00432ACB" w:rsidP="00432ACB">
      <w:pPr>
        <w:pStyle w:val="KeepWithNext"/>
        <w:rPr>
          <w:rtl/>
        </w:rPr>
      </w:pPr>
    </w:p>
    <w:p w:rsidR="00432ACB" w:rsidRDefault="00432ACB" w:rsidP="00432ACB">
      <w:pPr>
        <w:rPr>
          <w:rtl/>
        </w:rPr>
      </w:pPr>
      <w:r>
        <w:rPr>
          <w:rFonts w:hint="cs"/>
          <w:rtl/>
        </w:rPr>
        <w:t xml:space="preserve">בסדר, הבנו. </w:t>
      </w:r>
    </w:p>
    <w:p w:rsidR="00432ACB" w:rsidRDefault="00432ACB" w:rsidP="00432ACB">
      <w:pPr>
        <w:rPr>
          <w:rtl/>
        </w:rPr>
      </w:pPr>
      <w:bookmarkStart w:id="6740" w:name="_ETM_Q1_13817000"/>
      <w:bookmarkEnd w:id="6740"/>
    </w:p>
    <w:p w:rsidR="00432ACB" w:rsidRDefault="00432ACB" w:rsidP="00432ACB">
      <w:pPr>
        <w:pStyle w:val="a5"/>
        <w:keepNext/>
        <w:rPr>
          <w:rtl/>
        </w:rPr>
      </w:pPr>
      <w:bookmarkStart w:id="6741" w:name="ET_speaker_שגית_אפיק_180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41"/>
    </w:p>
    <w:p w:rsidR="00432ACB" w:rsidRDefault="00432ACB" w:rsidP="00432ACB">
      <w:pPr>
        <w:pStyle w:val="KeepWithNext"/>
        <w:rPr>
          <w:rtl/>
        </w:rPr>
      </w:pPr>
    </w:p>
    <w:p w:rsidR="00432ACB" w:rsidRDefault="00432ACB" w:rsidP="00432ACB">
      <w:pPr>
        <w:rPr>
          <w:rtl/>
        </w:rPr>
      </w:pPr>
      <w:r>
        <w:rPr>
          <w:rFonts w:hint="cs"/>
          <w:rtl/>
        </w:rPr>
        <w:t>תמשיך הלאה.</w:t>
      </w:r>
    </w:p>
    <w:p w:rsidR="00432ACB" w:rsidRDefault="00432ACB" w:rsidP="00432ACB">
      <w:pPr>
        <w:rPr>
          <w:rtl/>
        </w:rPr>
      </w:pPr>
      <w:bookmarkStart w:id="6742" w:name="_ETM_Q1_13822000"/>
      <w:bookmarkEnd w:id="6742"/>
    </w:p>
    <w:p w:rsidR="00432ACB" w:rsidRDefault="00432ACB" w:rsidP="00432ACB">
      <w:pPr>
        <w:pStyle w:val="a5"/>
        <w:keepNext/>
        <w:rPr>
          <w:rtl/>
        </w:rPr>
      </w:pPr>
      <w:bookmarkStart w:id="6743" w:name="ET_speaker_5786_2595"/>
      <w:r>
        <w:rPr>
          <w:rStyle w:val="TagStyle"/>
          <w:rFonts w:hint="cs"/>
          <w:rtl/>
        </w:rPr>
        <w:t xml:space="preserve">&lt;&lt; דובר &gt;&gt; </w:t>
      </w:r>
      <w:r>
        <w:rPr>
          <w:rFonts w:hint="cs"/>
          <w:rtl/>
        </w:rPr>
        <w:t>אופיר כץ (הליכוד):</w:t>
      </w:r>
      <w:r>
        <w:rPr>
          <w:rStyle w:val="TagStyle"/>
          <w:rFonts w:hint="cs"/>
          <w:rtl/>
        </w:rPr>
        <w:t xml:space="preserve"> &lt;&lt; דובר &gt;&gt;</w:t>
      </w:r>
      <w:r>
        <w:rPr>
          <w:rFonts w:hint="cs"/>
          <w:rtl/>
        </w:rPr>
        <w:t xml:space="preserve">   </w:t>
      </w:r>
      <w:bookmarkEnd w:id="6743"/>
    </w:p>
    <w:p w:rsidR="00432ACB" w:rsidRDefault="00432ACB" w:rsidP="00432ACB">
      <w:pPr>
        <w:pStyle w:val="KeepWithNext"/>
        <w:rPr>
          <w:rtl/>
        </w:rPr>
      </w:pPr>
    </w:p>
    <w:p w:rsidR="00432ACB" w:rsidRDefault="00432ACB" w:rsidP="00432ACB">
      <w:pPr>
        <w:rPr>
          <w:rtl/>
        </w:rPr>
      </w:pPr>
      <w:r>
        <w:rPr>
          <w:rFonts w:hint="cs"/>
          <w:rtl/>
        </w:rPr>
        <w:t>מה? להוריד את הריבית?</w:t>
      </w:r>
    </w:p>
    <w:p w:rsidR="00432ACB" w:rsidRDefault="00432ACB" w:rsidP="00432ACB">
      <w:pPr>
        <w:rPr>
          <w:rtl/>
        </w:rPr>
      </w:pPr>
      <w:bookmarkStart w:id="6744" w:name="_ETM_Q1_13821000"/>
      <w:bookmarkEnd w:id="6744"/>
    </w:p>
    <w:p w:rsidR="00432ACB" w:rsidRDefault="00432ACB" w:rsidP="00432ACB">
      <w:pPr>
        <w:pStyle w:val="af8"/>
        <w:keepNext/>
        <w:rPr>
          <w:rtl/>
        </w:rPr>
      </w:pPr>
      <w:bookmarkStart w:id="6745" w:name="ET_yor_4762_18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45"/>
    </w:p>
    <w:p w:rsidR="00432ACB" w:rsidRDefault="00432ACB" w:rsidP="00432ACB">
      <w:pPr>
        <w:pStyle w:val="KeepWithNext"/>
        <w:rPr>
          <w:rtl/>
        </w:rPr>
      </w:pPr>
    </w:p>
    <w:p w:rsidR="00432ACB" w:rsidRDefault="00432ACB" w:rsidP="00432ACB">
      <w:pPr>
        <w:rPr>
          <w:rtl/>
        </w:rPr>
      </w:pPr>
      <w:r>
        <w:rPr>
          <w:rFonts w:hint="cs"/>
          <w:rtl/>
        </w:rPr>
        <w:t>מה? מה אתה אומר, אסי?</w:t>
      </w:r>
    </w:p>
    <w:p w:rsidR="00432ACB" w:rsidRDefault="00432ACB" w:rsidP="00432ACB">
      <w:pPr>
        <w:rPr>
          <w:rtl/>
        </w:rPr>
      </w:pPr>
    </w:p>
    <w:p w:rsidR="00432ACB" w:rsidRDefault="00432ACB" w:rsidP="00432ACB">
      <w:pPr>
        <w:pStyle w:val="a5"/>
        <w:keepNext/>
        <w:rPr>
          <w:rtl/>
        </w:rPr>
      </w:pPr>
      <w:bookmarkStart w:id="6746" w:name="ET_speaker_5786_180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46"/>
    </w:p>
    <w:p w:rsidR="00432ACB" w:rsidRDefault="00432ACB" w:rsidP="00432ACB">
      <w:pPr>
        <w:pStyle w:val="KeepWithNext"/>
        <w:rPr>
          <w:rtl/>
        </w:rPr>
      </w:pPr>
    </w:p>
    <w:p w:rsidR="00432ACB" w:rsidRDefault="00432ACB" w:rsidP="00432ACB">
      <w:pPr>
        <w:rPr>
          <w:rtl/>
        </w:rPr>
      </w:pPr>
      <w:bookmarkStart w:id="6747" w:name="_ETM_Q1_13823000"/>
      <w:bookmarkEnd w:id="6747"/>
      <w:r>
        <w:rPr>
          <w:rFonts w:hint="cs"/>
          <w:rtl/>
        </w:rPr>
        <w:t>אנחנו</w:t>
      </w:r>
      <w:bookmarkStart w:id="6748" w:name="_ETM_Q1_13824000"/>
      <w:bookmarkEnd w:id="6748"/>
      <w:r>
        <w:rPr>
          <w:rFonts w:hint="cs"/>
          <w:rtl/>
        </w:rPr>
        <w:t xml:space="preserve"> הורדנו את הריבית. סליחה, זה בהסכמה של שר האוצר. ריבית לא תהיה פה.</w:t>
      </w:r>
    </w:p>
    <w:p w:rsidR="00432ACB" w:rsidRDefault="00432ACB" w:rsidP="00432ACB">
      <w:pPr>
        <w:rPr>
          <w:rtl/>
        </w:rPr>
      </w:pPr>
      <w:bookmarkStart w:id="6749" w:name="_ETM_Q1_13826000"/>
      <w:bookmarkEnd w:id="6749"/>
    </w:p>
    <w:p w:rsidR="00432ACB" w:rsidRDefault="00432ACB" w:rsidP="00432ACB">
      <w:pPr>
        <w:pStyle w:val="a5"/>
        <w:keepNext/>
        <w:rPr>
          <w:rtl/>
        </w:rPr>
      </w:pPr>
      <w:bookmarkStart w:id="6750" w:name="ET_speaker_אסי_מסינג__180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750"/>
    </w:p>
    <w:p w:rsidR="00432ACB" w:rsidRDefault="00432ACB" w:rsidP="00432ACB">
      <w:pPr>
        <w:pStyle w:val="KeepWithNext"/>
        <w:rPr>
          <w:rtl/>
        </w:rPr>
      </w:pPr>
    </w:p>
    <w:p w:rsidR="00432ACB" w:rsidRDefault="00432ACB" w:rsidP="00432ACB">
      <w:pPr>
        <w:rPr>
          <w:rtl/>
        </w:rPr>
      </w:pPr>
      <w:r>
        <w:rPr>
          <w:rFonts w:hint="cs"/>
          <w:rtl/>
        </w:rPr>
        <w:t>אני אבהיר רגע.</w:t>
      </w:r>
    </w:p>
    <w:p w:rsidR="00432ACB" w:rsidRDefault="00432ACB" w:rsidP="00432ACB">
      <w:pPr>
        <w:rPr>
          <w:rtl/>
        </w:rPr>
      </w:pPr>
      <w:bookmarkStart w:id="6751" w:name="_ETM_Q1_13828000"/>
      <w:bookmarkEnd w:id="6751"/>
    </w:p>
    <w:p w:rsidR="00432ACB" w:rsidRDefault="00432ACB" w:rsidP="00432ACB">
      <w:pPr>
        <w:pStyle w:val="af8"/>
        <w:keepNext/>
        <w:rPr>
          <w:rtl/>
        </w:rPr>
      </w:pPr>
      <w:bookmarkStart w:id="6752" w:name="ET_yor_4762_18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52"/>
    </w:p>
    <w:p w:rsidR="00432ACB" w:rsidRDefault="00432ACB" w:rsidP="00432ACB">
      <w:pPr>
        <w:pStyle w:val="KeepWithNext"/>
        <w:rPr>
          <w:rtl/>
        </w:rPr>
      </w:pPr>
    </w:p>
    <w:p w:rsidR="00432ACB" w:rsidRDefault="00432ACB" w:rsidP="00432ACB">
      <w:pPr>
        <w:rPr>
          <w:rtl/>
        </w:rPr>
      </w:pPr>
      <w:bookmarkStart w:id="6753" w:name="_ETM_Q1_13829000"/>
      <w:bookmarkEnd w:id="6753"/>
      <w:r>
        <w:rPr>
          <w:rFonts w:hint="cs"/>
          <w:rtl/>
        </w:rPr>
        <w:t>רגע, אסי, אתה יכול להגיד</w:t>
      </w:r>
      <w:bookmarkStart w:id="6754" w:name="_ETM_Q1_13830000"/>
      <w:bookmarkEnd w:id="6754"/>
      <w:r>
        <w:rPr>
          <w:rFonts w:hint="cs"/>
          <w:rtl/>
        </w:rPr>
        <w:t xml:space="preserve"> מה עמדתכם?</w:t>
      </w:r>
    </w:p>
    <w:p w:rsidR="00432ACB" w:rsidRDefault="00432ACB" w:rsidP="00432ACB">
      <w:pPr>
        <w:rPr>
          <w:rtl/>
        </w:rPr>
      </w:pPr>
      <w:bookmarkStart w:id="6755" w:name="_ETM_Q1_13836000"/>
      <w:bookmarkEnd w:id="6755"/>
    </w:p>
    <w:p w:rsidR="00432ACB" w:rsidRDefault="00432ACB" w:rsidP="00432ACB">
      <w:pPr>
        <w:pStyle w:val="-"/>
        <w:keepNext/>
        <w:rPr>
          <w:rtl/>
        </w:rPr>
      </w:pPr>
      <w:bookmarkStart w:id="6756" w:name="ET_speakercontinue_אסי_מסינג__1811"/>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6756"/>
    </w:p>
    <w:p w:rsidR="00432ACB" w:rsidRDefault="00432ACB" w:rsidP="00432ACB">
      <w:pPr>
        <w:pStyle w:val="KeepWithNext"/>
        <w:rPr>
          <w:rtl/>
        </w:rPr>
      </w:pPr>
    </w:p>
    <w:p w:rsidR="00432ACB" w:rsidRDefault="00432ACB" w:rsidP="00432ACB">
      <w:pPr>
        <w:rPr>
          <w:rtl/>
        </w:rPr>
      </w:pPr>
      <w:r>
        <w:rPr>
          <w:rFonts w:hint="cs"/>
          <w:rtl/>
        </w:rPr>
        <w:t xml:space="preserve">רק אם אפשר רגע שתקשיבו. </w:t>
      </w:r>
    </w:p>
    <w:p w:rsidR="00432ACB" w:rsidRDefault="00432ACB" w:rsidP="00432ACB">
      <w:pPr>
        <w:rPr>
          <w:rtl/>
        </w:rPr>
      </w:pPr>
      <w:bookmarkStart w:id="6757" w:name="_ETM_Q1_13840000"/>
      <w:bookmarkStart w:id="6758" w:name="_ETM_Q1_13841000"/>
      <w:bookmarkEnd w:id="6757"/>
      <w:bookmarkEnd w:id="6758"/>
    </w:p>
    <w:p w:rsidR="00432ACB" w:rsidRDefault="00432ACB" w:rsidP="00432ACB">
      <w:pPr>
        <w:pStyle w:val="a5"/>
        <w:keepNext/>
        <w:rPr>
          <w:rtl/>
        </w:rPr>
      </w:pPr>
      <w:bookmarkStart w:id="6759" w:name="ET_speaker_5786_181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759"/>
    </w:p>
    <w:p w:rsidR="00432ACB" w:rsidRDefault="00432ACB" w:rsidP="00432ACB">
      <w:pPr>
        <w:pStyle w:val="KeepWithNext"/>
        <w:rPr>
          <w:rtl/>
        </w:rPr>
      </w:pPr>
    </w:p>
    <w:p w:rsidR="00432ACB" w:rsidRDefault="00432ACB" w:rsidP="00432ACB">
      <w:pPr>
        <w:rPr>
          <w:rtl/>
        </w:rPr>
      </w:pPr>
      <w:bookmarkStart w:id="6760" w:name="_ETM_Q1_13837000"/>
      <w:bookmarkEnd w:id="6760"/>
      <w:r>
        <w:rPr>
          <w:rFonts w:hint="cs"/>
          <w:rtl/>
        </w:rPr>
        <w:t xml:space="preserve">אנחנו </w:t>
      </w:r>
      <w:bookmarkStart w:id="6761" w:name="_ETM_Q1_13839000"/>
      <w:bookmarkEnd w:id="6761"/>
      <w:r>
        <w:rPr>
          <w:rFonts w:hint="cs"/>
          <w:rtl/>
        </w:rPr>
        <w:t>לא שומעים טוב.</w:t>
      </w:r>
    </w:p>
    <w:p w:rsidR="00432ACB" w:rsidRDefault="00432ACB" w:rsidP="00432ACB">
      <w:pPr>
        <w:rPr>
          <w:rtl/>
        </w:rPr>
      </w:pPr>
      <w:bookmarkStart w:id="6762" w:name="_ETM_Q1_13843000"/>
      <w:bookmarkEnd w:id="6762"/>
    </w:p>
    <w:p w:rsidR="00432ACB" w:rsidRDefault="00432ACB" w:rsidP="00432ACB">
      <w:pPr>
        <w:pStyle w:val="a5"/>
        <w:keepNext/>
        <w:rPr>
          <w:rtl/>
        </w:rPr>
      </w:pPr>
      <w:bookmarkStart w:id="6763" w:name="ET_speaker_אסי_מסינג__181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763"/>
    </w:p>
    <w:p w:rsidR="00432ACB" w:rsidRDefault="00432ACB" w:rsidP="00432ACB">
      <w:pPr>
        <w:pStyle w:val="KeepWithNext"/>
        <w:rPr>
          <w:rtl/>
        </w:rPr>
      </w:pPr>
    </w:p>
    <w:p w:rsidR="00432ACB" w:rsidRDefault="00432ACB" w:rsidP="00432ACB">
      <w:pPr>
        <w:rPr>
          <w:rtl/>
        </w:rPr>
      </w:pPr>
      <w:bookmarkStart w:id="6764" w:name="_ETM_Q1_13842000"/>
      <w:bookmarkEnd w:id="6764"/>
      <w:r>
        <w:rPr>
          <w:rFonts w:hint="cs"/>
          <w:rtl/>
        </w:rPr>
        <w:t>עכשיו שומעים יותר טוב?</w:t>
      </w:r>
    </w:p>
    <w:p w:rsidR="00432ACB" w:rsidRDefault="00432ACB" w:rsidP="00432ACB">
      <w:pPr>
        <w:rPr>
          <w:rtl/>
        </w:rPr>
      </w:pPr>
      <w:bookmarkStart w:id="6765" w:name="_ETM_Q1_13846000"/>
      <w:bookmarkEnd w:id="6765"/>
    </w:p>
    <w:p w:rsidR="00432ACB" w:rsidRDefault="00432ACB" w:rsidP="00432ACB">
      <w:pPr>
        <w:pStyle w:val="af8"/>
        <w:keepNext/>
        <w:rPr>
          <w:rtl/>
        </w:rPr>
      </w:pPr>
      <w:bookmarkStart w:id="6766" w:name="ET_yor_4762_18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6"/>
    </w:p>
    <w:p w:rsidR="00432ACB" w:rsidRDefault="00432ACB" w:rsidP="00432ACB">
      <w:pPr>
        <w:pStyle w:val="KeepWithNext"/>
        <w:rPr>
          <w:rtl/>
        </w:rPr>
      </w:pPr>
    </w:p>
    <w:p w:rsidR="00432ACB" w:rsidRDefault="00432ACB" w:rsidP="00432ACB">
      <w:pPr>
        <w:rPr>
          <w:rtl/>
        </w:rPr>
      </w:pPr>
      <w:bookmarkStart w:id="6767" w:name="_ETM_Q1_13847000"/>
      <w:bookmarkEnd w:id="6767"/>
      <w:r>
        <w:rPr>
          <w:rFonts w:hint="cs"/>
          <w:rtl/>
        </w:rPr>
        <w:t>כן.</w:t>
      </w:r>
    </w:p>
    <w:p w:rsidR="00432ACB" w:rsidRDefault="00432ACB" w:rsidP="00432ACB">
      <w:pPr>
        <w:rPr>
          <w:rtl/>
        </w:rPr>
      </w:pPr>
      <w:bookmarkStart w:id="6768" w:name="_ETM_Q1_13849000"/>
      <w:bookmarkEnd w:id="6768"/>
    </w:p>
    <w:p w:rsidR="00432ACB" w:rsidRDefault="00432ACB" w:rsidP="00432ACB">
      <w:pPr>
        <w:pStyle w:val="-"/>
        <w:keepNext/>
        <w:rPr>
          <w:rtl/>
        </w:rPr>
      </w:pPr>
      <w:bookmarkStart w:id="6769" w:name="ET_speakercontinue_אסי_מסינג__181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6769"/>
    </w:p>
    <w:p w:rsidR="00432ACB" w:rsidRDefault="00432ACB" w:rsidP="00432ACB">
      <w:pPr>
        <w:pStyle w:val="KeepWithNext"/>
        <w:rPr>
          <w:rtl/>
        </w:rPr>
      </w:pPr>
    </w:p>
    <w:p w:rsidR="00432ACB" w:rsidRDefault="00432ACB" w:rsidP="00432ACB">
      <w:pPr>
        <w:rPr>
          <w:rtl/>
        </w:rPr>
      </w:pPr>
      <w:r>
        <w:rPr>
          <w:rFonts w:hint="cs"/>
          <w:rtl/>
        </w:rPr>
        <w:t xml:space="preserve">למעשה ככה: הנוסח הקיים </w:t>
      </w:r>
      <w:bookmarkStart w:id="6770" w:name="_ETM_Q1_13850000"/>
      <w:bookmarkEnd w:id="6770"/>
      <w:r>
        <w:rPr>
          <w:rFonts w:hint="cs"/>
          <w:rtl/>
        </w:rPr>
        <w:t>היום עושה הבחנה בין מועד התשלום ביתר ששולם למעסיק ועד החזרה שלו למדינה. זה מה שהקפיץ, להבנתי, את חברי הוועד</w:t>
      </w:r>
      <w:bookmarkStart w:id="6771" w:name="_ETM_Q1_13870000"/>
      <w:bookmarkEnd w:id="6771"/>
      <w:r>
        <w:rPr>
          <w:rFonts w:hint="cs"/>
          <w:rtl/>
        </w:rPr>
        <w:t xml:space="preserve">ה – מדוע מישהו צריך לשלם ריבית והצמדה על </w:t>
      </w:r>
      <w:bookmarkStart w:id="6772" w:name="_ETM_Q1_13874000"/>
      <w:bookmarkEnd w:id="6772"/>
      <w:r>
        <w:rPr>
          <w:rFonts w:hint="cs"/>
          <w:rtl/>
        </w:rPr>
        <w:t xml:space="preserve">משהו שלא היה באשמתו. ולכן מה שאנחנו מציעים הוא לשנות </w:t>
      </w:r>
      <w:bookmarkStart w:id="6773" w:name="_ETM_Q1_13875000"/>
      <w:bookmarkEnd w:id="6773"/>
      <w:r>
        <w:rPr>
          <w:rFonts w:hint="cs"/>
          <w:rtl/>
        </w:rPr>
        <w:t xml:space="preserve">את המנגנון שקבוע כאן בסעיף ולקבוע את הדבר הבא: הפרשי </w:t>
      </w:r>
      <w:bookmarkStart w:id="6774" w:name="_ETM_Q1_13882000"/>
      <w:bookmarkEnd w:id="6774"/>
      <w:r>
        <w:rPr>
          <w:rFonts w:hint="cs"/>
          <w:rtl/>
        </w:rPr>
        <w:t xml:space="preserve">הצמדה וריבית לא יהיו מותנים בשאלה אם יש טעות או </w:t>
      </w:r>
      <w:bookmarkStart w:id="6775" w:name="_ETM_Q1_13886000"/>
      <w:bookmarkEnd w:id="6775"/>
      <w:r>
        <w:rPr>
          <w:rFonts w:hint="cs"/>
          <w:rtl/>
        </w:rPr>
        <w:t xml:space="preserve">אין טעות, והם לא יהיו קשורים למועד שבו הם שולמו </w:t>
      </w:r>
      <w:bookmarkStart w:id="6776" w:name="_ETM_Q1_13891000"/>
      <w:bookmarkEnd w:id="6776"/>
      <w:r>
        <w:rPr>
          <w:rFonts w:hint="cs"/>
          <w:rtl/>
        </w:rPr>
        <w:t xml:space="preserve">למעסיק, אלא הם יהיו מ-30 ימים לאחר מועד </w:t>
      </w:r>
      <w:bookmarkStart w:id="6777" w:name="_ETM_Q1_13897000"/>
      <w:bookmarkEnd w:id="6777"/>
      <w:r>
        <w:rPr>
          <w:rFonts w:hint="cs"/>
          <w:rtl/>
        </w:rPr>
        <w:t xml:space="preserve">הדרישה שקיבל אותו מעסיק להשיב. כלומר, אם הוא קיבל </w:t>
      </w:r>
      <w:bookmarkStart w:id="6778" w:name="_ETM_Q1_13901000"/>
      <w:bookmarkEnd w:id="6778"/>
      <w:r>
        <w:rPr>
          <w:rFonts w:hint="cs"/>
          <w:rtl/>
        </w:rPr>
        <w:t xml:space="preserve">דרישה ושילם בתוך 30 ימים, אז הוא לא צריך לשלם הפרשי הצמדה וריבית. מהיום ה-31 הוא יצטרך לשלם הפרשי הצמדה </w:t>
      </w:r>
      <w:bookmarkStart w:id="6779" w:name="_ETM_Q1_13910000"/>
      <w:bookmarkEnd w:id="6779"/>
      <w:r>
        <w:rPr>
          <w:rFonts w:hint="cs"/>
          <w:rtl/>
        </w:rPr>
        <w:t xml:space="preserve">וריבית. זה הסדר הגון שמאפשר למעסיקים להשיב את הסכומים שלהם. וכמובן, אם הם לא משיבים אותם תוך </w:t>
      </w:r>
      <w:bookmarkStart w:id="6780" w:name="_ETM_Q1_13921000"/>
      <w:bookmarkEnd w:id="6780"/>
      <w:r>
        <w:rPr>
          <w:rFonts w:hint="cs"/>
          <w:rtl/>
        </w:rPr>
        <w:t>30 ימים, אז יצטרכו לשלם הפרשי הצמדה וריבית.</w:t>
      </w:r>
    </w:p>
    <w:p w:rsidR="00432ACB" w:rsidRDefault="00432ACB" w:rsidP="00432ACB">
      <w:pPr>
        <w:rPr>
          <w:rtl/>
        </w:rPr>
      </w:pPr>
      <w:bookmarkStart w:id="6781" w:name="_ETM_Q1_13926000"/>
      <w:bookmarkEnd w:id="6781"/>
    </w:p>
    <w:p w:rsidR="00432ACB" w:rsidRDefault="00432ACB" w:rsidP="00432ACB">
      <w:pPr>
        <w:pStyle w:val="a5"/>
        <w:keepNext/>
        <w:rPr>
          <w:rtl/>
        </w:rPr>
      </w:pPr>
      <w:bookmarkStart w:id="6782" w:name="ET_speaker_5291_181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782"/>
    </w:p>
    <w:p w:rsidR="00432ACB" w:rsidRDefault="00432ACB" w:rsidP="00432ACB">
      <w:pPr>
        <w:pStyle w:val="KeepWithNext"/>
        <w:rPr>
          <w:rtl/>
        </w:rPr>
      </w:pPr>
    </w:p>
    <w:p w:rsidR="00432ACB" w:rsidRDefault="00432ACB" w:rsidP="00432ACB">
      <w:pPr>
        <w:rPr>
          <w:rtl/>
        </w:rPr>
      </w:pPr>
      <w:bookmarkStart w:id="6783" w:name="_ETM_Q1_13922000"/>
      <w:bookmarkEnd w:id="6783"/>
      <w:r>
        <w:rPr>
          <w:rFonts w:hint="cs"/>
          <w:rtl/>
        </w:rPr>
        <w:t>זה הגיוני.</w:t>
      </w:r>
    </w:p>
    <w:p w:rsidR="00432ACB" w:rsidRDefault="00432ACB" w:rsidP="00432ACB">
      <w:pPr>
        <w:rPr>
          <w:rtl/>
        </w:rPr>
      </w:pPr>
      <w:bookmarkStart w:id="6784" w:name="_ETM_Q1_13929000"/>
      <w:bookmarkEnd w:id="6784"/>
    </w:p>
    <w:p w:rsidR="00432ACB" w:rsidRDefault="00432ACB" w:rsidP="00432ACB">
      <w:pPr>
        <w:pStyle w:val="af8"/>
        <w:keepNext/>
        <w:rPr>
          <w:rtl/>
        </w:rPr>
      </w:pPr>
      <w:bookmarkStart w:id="6785" w:name="ET_yor_4762_18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85"/>
    </w:p>
    <w:p w:rsidR="00432ACB" w:rsidRDefault="00432ACB" w:rsidP="00432ACB">
      <w:pPr>
        <w:pStyle w:val="KeepWithNext"/>
        <w:rPr>
          <w:rtl/>
        </w:rPr>
      </w:pPr>
    </w:p>
    <w:p w:rsidR="00432ACB" w:rsidRDefault="00432ACB" w:rsidP="00432ACB">
      <w:pPr>
        <w:rPr>
          <w:rtl/>
        </w:rPr>
      </w:pPr>
      <w:bookmarkStart w:id="6786" w:name="_ETM_Q1_13930000"/>
      <w:bookmarkEnd w:id="6786"/>
      <w:r>
        <w:rPr>
          <w:rFonts w:hint="cs"/>
          <w:rtl/>
        </w:rPr>
        <w:t>אופיר, אי</w:t>
      </w:r>
      <w:bookmarkStart w:id="6787" w:name="_ETM_Q1_13933000"/>
      <w:bookmarkEnd w:id="6787"/>
      <w:r>
        <w:rPr>
          <w:rFonts w:hint="cs"/>
          <w:rtl/>
        </w:rPr>
        <w:t>ן ריבית.</w:t>
      </w:r>
    </w:p>
    <w:p w:rsidR="00432ACB" w:rsidRDefault="00432ACB" w:rsidP="00432ACB">
      <w:pPr>
        <w:rPr>
          <w:rtl/>
        </w:rPr>
      </w:pPr>
      <w:bookmarkStart w:id="6788" w:name="_ETM_Q1_13938000"/>
      <w:bookmarkEnd w:id="6788"/>
    </w:p>
    <w:p w:rsidR="00432ACB" w:rsidRDefault="00432ACB" w:rsidP="00432ACB">
      <w:pPr>
        <w:pStyle w:val="a5"/>
        <w:keepNext/>
        <w:rPr>
          <w:rtl/>
        </w:rPr>
      </w:pPr>
      <w:bookmarkStart w:id="6789" w:name="ET_speaker_שגית_אפיק_18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789"/>
    </w:p>
    <w:p w:rsidR="00432ACB" w:rsidRDefault="00432ACB" w:rsidP="00432ACB">
      <w:pPr>
        <w:pStyle w:val="KeepWithNext"/>
        <w:rPr>
          <w:rtl/>
        </w:rPr>
      </w:pPr>
    </w:p>
    <w:p w:rsidR="00432ACB" w:rsidRDefault="00432ACB" w:rsidP="00432ACB">
      <w:pPr>
        <w:rPr>
          <w:rtl/>
        </w:rPr>
      </w:pPr>
      <w:bookmarkStart w:id="6790" w:name="_ETM_Q1_13936000"/>
      <w:bookmarkEnd w:id="6790"/>
      <w:r>
        <w:rPr>
          <w:rFonts w:hint="cs"/>
          <w:rtl/>
        </w:rPr>
        <w:t xml:space="preserve">גם אחרי 21 ימים, אתם תשלמו ריבית אם </w:t>
      </w:r>
      <w:bookmarkStart w:id="6791" w:name="_ETM_Q1_13940000"/>
      <w:bookmarkEnd w:id="6791"/>
      <w:r>
        <w:rPr>
          <w:rFonts w:hint="cs"/>
          <w:rtl/>
        </w:rPr>
        <w:t>אתם לא תשלמו לו את התקופה הזאת, אסי?</w:t>
      </w:r>
    </w:p>
    <w:p w:rsidR="00432ACB" w:rsidRDefault="00432ACB" w:rsidP="00432ACB">
      <w:pPr>
        <w:rPr>
          <w:rtl/>
        </w:rPr>
      </w:pPr>
      <w:bookmarkStart w:id="6792" w:name="_ETM_Q1_13945000"/>
      <w:bookmarkStart w:id="6793" w:name="_ETM_Q1_13946000"/>
      <w:bookmarkEnd w:id="6792"/>
      <w:bookmarkEnd w:id="6793"/>
    </w:p>
    <w:p w:rsidR="00432ACB" w:rsidRDefault="00432ACB" w:rsidP="00432ACB">
      <w:pPr>
        <w:pStyle w:val="a5"/>
        <w:keepNext/>
        <w:rPr>
          <w:rtl/>
        </w:rPr>
      </w:pPr>
      <w:bookmarkStart w:id="6794" w:name="ET_speaker_אסי_מסינג__181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794"/>
    </w:p>
    <w:p w:rsidR="00432ACB" w:rsidRDefault="00432ACB" w:rsidP="00432ACB">
      <w:pPr>
        <w:pStyle w:val="KeepWithNext"/>
        <w:rPr>
          <w:rtl/>
        </w:rPr>
      </w:pPr>
    </w:p>
    <w:p w:rsidR="00432ACB" w:rsidRDefault="00432ACB" w:rsidP="00432ACB">
      <w:pPr>
        <w:rPr>
          <w:rtl/>
        </w:rPr>
      </w:pPr>
      <w:bookmarkStart w:id="6795" w:name="_ETM_Q1_13947000"/>
      <w:bookmarkEnd w:id="6795"/>
      <w:r>
        <w:rPr>
          <w:rFonts w:hint="cs"/>
          <w:rtl/>
        </w:rPr>
        <w:t xml:space="preserve">כזכור כרגע ביקשתם </w:t>
      </w:r>
      <w:bookmarkStart w:id="6796" w:name="_ETM_Q1_13948000"/>
      <w:bookmarkEnd w:id="6796"/>
      <w:r>
        <w:rPr>
          <w:rFonts w:hint="cs"/>
          <w:rtl/>
        </w:rPr>
        <w:t xml:space="preserve">להוסיף מגבלה של 21 ימים שבהם חייבים לעמוד. ולכן כל </w:t>
      </w:r>
      <w:bookmarkStart w:id="6797" w:name="_ETM_Q1_13949000"/>
      <w:bookmarkEnd w:id="6797"/>
      <w:r>
        <w:rPr>
          <w:rFonts w:hint="cs"/>
          <w:rtl/>
        </w:rPr>
        <w:t xml:space="preserve">מה שאנחנו מבקשים כאן בתשלום ביתר, אחרי שנשלחה הדרישה ועברו </w:t>
      </w:r>
      <w:bookmarkStart w:id="6798" w:name="_ETM_Q1_13957000"/>
      <w:bookmarkEnd w:id="6798"/>
      <w:r>
        <w:rPr>
          <w:rFonts w:hint="cs"/>
          <w:rtl/>
        </w:rPr>
        <w:t>30 ימים מהיום שבו נדרשה הדרישה - - -</w:t>
      </w:r>
    </w:p>
    <w:p w:rsidR="00432ACB" w:rsidRDefault="00432ACB" w:rsidP="00432ACB">
      <w:pPr>
        <w:rPr>
          <w:rtl/>
        </w:rPr>
      </w:pPr>
    </w:p>
    <w:p w:rsidR="00432ACB" w:rsidRDefault="00432ACB" w:rsidP="00432ACB">
      <w:pPr>
        <w:pStyle w:val="af8"/>
        <w:keepNext/>
        <w:rPr>
          <w:rtl/>
        </w:rPr>
      </w:pPr>
      <w:bookmarkStart w:id="6799" w:name="ET_yor_4762_18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99"/>
    </w:p>
    <w:p w:rsidR="00432ACB" w:rsidRDefault="00432ACB" w:rsidP="00432ACB">
      <w:pPr>
        <w:pStyle w:val="KeepWithNext"/>
        <w:rPr>
          <w:rtl/>
        </w:rPr>
      </w:pPr>
    </w:p>
    <w:p w:rsidR="00432ACB" w:rsidRDefault="00432ACB" w:rsidP="00432ACB">
      <w:pPr>
        <w:rPr>
          <w:rtl/>
        </w:rPr>
      </w:pPr>
      <w:bookmarkStart w:id="6800" w:name="_ETM_Q1_13961000"/>
      <w:bookmarkEnd w:id="6800"/>
      <w:r>
        <w:rPr>
          <w:rFonts w:hint="cs"/>
          <w:rtl/>
        </w:rPr>
        <w:t xml:space="preserve">תודה </w:t>
      </w:r>
      <w:bookmarkStart w:id="6801" w:name="_ETM_Q1_13959000"/>
      <w:bookmarkEnd w:id="6801"/>
      <w:r>
        <w:rPr>
          <w:rFonts w:hint="cs"/>
          <w:rtl/>
        </w:rPr>
        <w:t>רבה. אסי, תודה רבה. אנחנו סיכמנו עם השר שלא תהיה ריבית. אם הוא לא ישלם את</w:t>
      </w:r>
      <w:bookmarkStart w:id="6802" w:name="_ETM_Q1_13964000"/>
      <w:bookmarkEnd w:id="6802"/>
      <w:r>
        <w:rPr>
          <w:rFonts w:hint="cs"/>
          <w:rtl/>
        </w:rPr>
        <w:t xml:space="preserve"> זה בזמן, הוא צריך לשלם הצמדה. יש סיכום </w:t>
      </w:r>
      <w:bookmarkStart w:id="6803" w:name="_ETM_Q1_13969000"/>
      <w:bookmarkEnd w:id="6803"/>
      <w:r>
        <w:rPr>
          <w:rFonts w:hint="cs"/>
          <w:rtl/>
        </w:rPr>
        <w:t xml:space="preserve">שלא תהיה ריבית. </w:t>
      </w:r>
    </w:p>
    <w:p w:rsidR="00432ACB" w:rsidRDefault="00432ACB" w:rsidP="00432ACB">
      <w:pPr>
        <w:rPr>
          <w:rtl/>
        </w:rPr>
      </w:pPr>
      <w:bookmarkStart w:id="6804" w:name="_ETM_Q1_13971000"/>
      <w:bookmarkEnd w:id="6804"/>
    </w:p>
    <w:p w:rsidR="00432ACB" w:rsidRDefault="00432ACB" w:rsidP="00432ACB">
      <w:pPr>
        <w:pStyle w:val="-"/>
        <w:keepNext/>
        <w:rPr>
          <w:rtl/>
        </w:rPr>
      </w:pPr>
      <w:bookmarkStart w:id="6805" w:name="ET_speakercontinue_אסי_מסינג__1821"/>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6805"/>
    </w:p>
    <w:p w:rsidR="00432ACB" w:rsidRDefault="00432ACB" w:rsidP="00432ACB">
      <w:pPr>
        <w:pStyle w:val="KeepWithNext"/>
        <w:rPr>
          <w:rtl/>
        </w:rPr>
      </w:pPr>
    </w:p>
    <w:p w:rsidR="00432ACB" w:rsidRDefault="00432ACB" w:rsidP="00432ACB">
      <w:pPr>
        <w:rPr>
          <w:rtl/>
        </w:rPr>
      </w:pPr>
      <w:r>
        <w:rPr>
          <w:rFonts w:hint="cs"/>
          <w:rtl/>
        </w:rPr>
        <w:t>אבל אי-אפשר לעשות את זה תפעולית.</w:t>
      </w:r>
    </w:p>
    <w:p w:rsidR="00432ACB" w:rsidRDefault="00432ACB" w:rsidP="00432ACB">
      <w:pPr>
        <w:rPr>
          <w:rtl/>
        </w:rPr>
      </w:pPr>
      <w:bookmarkStart w:id="6806" w:name="_ETM_Q1_13975000"/>
      <w:bookmarkEnd w:id="6806"/>
    </w:p>
    <w:p w:rsidR="00432ACB" w:rsidRDefault="00432ACB" w:rsidP="00432ACB">
      <w:pPr>
        <w:pStyle w:val="a5"/>
        <w:keepNext/>
        <w:rPr>
          <w:rtl/>
        </w:rPr>
      </w:pPr>
      <w:bookmarkStart w:id="6807" w:name="ET_speaker_5807_182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807"/>
    </w:p>
    <w:p w:rsidR="00432ACB" w:rsidRDefault="00432ACB" w:rsidP="00432ACB">
      <w:pPr>
        <w:pStyle w:val="KeepWithNext"/>
        <w:rPr>
          <w:rtl/>
        </w:rPr>
      </w:pPr>
    </w:p>
    <w:p w:rsidR="00432ACB" w:rsidRDefault="00432ACB" w:rsidP="00432ACB">
      <w:pPr>
        <w:rPr>
          <w:rtl/>
        </w:rPr>
      </w:pPr>
      <w:r>
        <w:rPr>
          <w:rFonts w:hint="cs"/>
          <w:rtl/>
        </w:rPr>
        <w:t>אבל תגיד לו שיש לך</w:t>
      </w:r>
      <w:bookmarkStart w:id="6808" w:name="_ETM_Q1_13973000"/>
      <w:bookmarkEnd w:id="6808"/>
      <w:r>
        <w:rPr>
          <w:rFonts w:hint="cs"/>
          <w:rtl/>
        </w:rPr>
        <w:t xml:space="preserve"> סיכום עם השר. מה זה "אי-אפשר, אי-אפשר"? </w:t>
      </w:r>
    </w:p>
    <w:p w:rsidR="00432ACB" w:rsidRDefault="00432ACB" w:rsidP="00432ACB">
      <w:pPr>
        <w:rPr>
          <w:rtl/>
        </w:rPr>
      </w:pPr>
    </w:p>
    <w:p w:rsidR="00432ACB" w:rsidRDefault="00432ACB" w:rsidP="00432ACB">
      <w:pPr>
        <w:pStyle w:val="af8"/>
        <w:keepNext/>
        <w:rPr>
          <w:rtl/>
        </w:rPr>
      </w:pPr>
      <w:bookmarkStart w:id="6809" w:name="ET_yor_4762_18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09"/>
    </w:p>
    <w:p w:rsidR="00432ACB" w:rsidRDefault="00432ACB" w:rsidP="00432ACB">
      <w:pPr>
        <w:pStyle w:val="KeepWithNext"/>
        <w:rPr>
          <w:rtl/>
        </w:rPr>
      </w:pPr>
    </w:p>
    <w:p w:rsidR="00432ACB" w:rsidRDefault="00432ACB" w:rsidP="00432ACB">
      <w:pPr>
        <w:rPr>
          <w:rtl/>
        </w:rPr>
      </w:pPr>
      <w:bookmarkStart w:id="6810" w:name="_ETM_Q1_13974000"/>
      <w:bookmarkEnd w:id="6810"/>
      <w:r>
        <w:rPr>
          <w:rFonts w:hint="cs"/>
          <w:rtl/>
        </w:rPr>
        <w:t>אמרתי.</w:t>
      </w:r>
    </w:p>
    <w:p w:rsidR="00432ACB" w:rsidRDefault="00432ACB" w:rsidP="00432ACB">
      <w:pPr>
        <w:rPr>
          <w:rtl/>
        </w:rPr>
      </w:pPr>
      <w:bookmarkStart w:id="6811" w:name="_ETM_Q1_13980000"/>
      <w:bookmarkEnd w:id="6811"/>
    </w:p>
    <w:p w:rsidR="00432ACB" w:rsidRDefault="00432ACB" w:rsidP="00432ACB">
      <w:pPr>
        <w:pStyle w:val="a5"/>
        <w:keepNext/>
        <w:rPr>
          <w:rtl/>
        </w:rPr>
      </w:pPr>
      <w:bookmarkStart w:id="6812" w:name="ET_speaker_5786_18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812"/>
    </w:p>
    <w:p w:rsidR="00432ACB" w:rsidRDefault="00432ACB" w:rsidP="00432ACB">
      <w:pPr>
        <w:pStyle w:val="KeepWithNext"/>
        <w:rPr>
          <w:rtl/>
        </w:rPr>
      </w:pPr>
    </w:p>
    <w:p w:rsidR="00432ACB" w:rsidRDefault="00432ACB" w:rsidP="00432ACB">
      <w:pPr>
        <w:rPr>
          <w:rtl/>
        </w:rPr>
      </w:pPr>
      <w:r>
        <w:rPr>
          <w:rFonts w:hint="cs"/>
          <w:rtl/>
        </w:rPr>
        <w:t>אנחנו מעבירים את</w:t>
      </w:r>
      <w:bookmarkStart w:id="6813" w:name="_ETM_Q1_13976000"/>
      <w:bookmarkEnd w:id="6813"/>
      <w:r>
        <w:rPr>
          <w:rFonts w:hint="cs"/>
          <w:rtl/>
        </w:rPr>
        <w:t xml:space="preserve"> זה בלי ריבית. זהו.</w:t>
      </w:r>
    </w:p>
    <w:p w:rsidR="00432ACB" w:rsidRDefault="00432ACB" w:rsidP="00432ACB">
      <w:pPr>
        <w:rPr>
          <w:rtl/>
        </w:rPr>
      </w:pPr>
    </w:p>
    <w:p w:rsidR="00432ACB" w:rsidRDefault="00432ACB" w:rsidP="00432ACB">
      <w:pPr>
        <w:pStyle w:val="af8"/>
        <w:keepNext/>
        <w:rPr>
          <w:rtl/>
        </w:rPr>
      </w:pPr>
      <w:bookmarkStart w:id="6814" w:name="_ETM_Q1_13977000"/>
      <w:bookmarkStart w:id="6815" w:name="ET_yor_4762_1825"/>
      <w:bookmarkEnd w:id="6814"/>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6815"/>
    </w:p>
    <w:p w:rsidR="00432ACB" w:rsidRDefault="00432ACB" w:rsidP="00432ACB">
      <w:pPr>
        <w:pStyle w:val="KeepWithNext"/>
        <w:rPr>
          <w:rtl/>
        </w:rPr>
      </w:pPr>
    </w:p>
    <w:p w:rsidR="00432ACB" w:rsidRDefault="00432ACB" w:rsidP="00432ACB">
      <w:pPr>
        <w:rPr>
          <w:rtl/>
        </w:rPr>
      </w:pPr>
      <w:bookmarkStart w:id="6816" w:name="_ETM_Q1_13978000"/>
      <w:bookmarkEnd w:id="6816"/>
      <w:r>
        <w:rPr>
          <w:rFonts w:hint="cs"/>
          <w:rtl/>
        </w:rPr>
        <w:t>בלי ריבית.</w:t>
      </w:r>
    </w:p>
    <w:p w:rsidR="00432ACB" w:rsidRDefault="00432ACB" w:rsidP="00432ACB">
      <w:pPr>
        <w:rPr>
          <w:rtl/>
        </w:rPr>
      </w:pPr>
    </w:p>
    <w:p w:rsidR="00432ACB" w:rsidRDefault="00432ACB" w:rsidP="00432ACB">
      <w:pPr>
        <w:pStyle w:val="a5"/>
        <w:keepNext/>
        <w:rPr>
          <w:rtl/>
        </w:rPr>
      </w:pPr>
      <w:bookmarkStart w:id="6817" w:name="ET_speaker_שגית_אפיק_18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17"/>
    </w:p>
    <w:p w:rsidR="00432ACB" w:rsidRDefault="00432ACB" w:rsidP="00432ACB">
      <w:pPr>
        <w:pStyle w:val="KeepWithNext"/>
        <w:rPr>
          <w:rtl/>
        </w:rPr>
      </w:pPr>
    </w:p>
    <w:p w:rsidR="00432ACB" w:rsidRDefault="00432ACB" w:rsidP="00432ACB">
      <w:pPr>
        <w:rPr>
          <w:rtl/>
        </w:rPr>
      </w:pPr>
      <w:r>
        <w:rPr>
          <w:rFonts w:hint="cs"/>
          <w:rtl/>
        </w:rPr>
        <w:t>בלי ריבית בכל מקרה?</w:t>
      </w:r>
    </w:p>
    <w:p w:rsidR="00432ACB" w:rsidRDefault="00432ACB" w:rsidP="00432ACB">
      <w:pPr>
        <w:rPr>
          <w:rtl/>
        </w:rPr>
      </w:pPr>
    </w:p>
    <w:p w:rsidR="00432ACB" w:rsidRDefault="00432ACB" w:rsidP="00432ACB">
      <w:pPr>
        <w:pStyle w:val="af8"/>
        <w:keepNext/>
        <w:rPr>
          <w:rtl/>
        </w:rPr>
      </w:pPr>
      <w:bookmarkStart w:id="6818" w:name="ET_yor_4762_18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18"/>
    </w:p>
    <w:p w:rsidR="00432ACB" w:rsidRDefault="00432ACB" w:rsidP="00432ACB">
      <w:pPr>
        <w:pStyle w:val="KeepWithNext"/>
        <w:rPr>
          <w:rtl/>
        </w:rPr>
      </w:pPr>
    </w:p>
    <w:p w:rsidR="00432ACB" w:rsidRDefault="00432ACB" w:rsidP="00432ACB">
      <w:pPr>
        <w:rPr>
          <w:rtl/>
        </w:rPr>
      </w:pPr>
      <w:bookmarkStart w:id="6819" w:name="_ETM_Q1_13982000"/>
      <w:bookmarkEnd w:id="6819"/>
      <w:r>
        <w:rPr>
          <w:rFonts w:hint="cs"/>
          <w:rtl/>
        </w:rPr>
        <w:t>בכל מקרה.</w:t>
      </w:r>
    </w:p>
    <w:p w:rsidR="00432ACB" w:rsidRDefault="00432ACB" w:rsidP="00432ACB">
      <w:pPr>
        <w:rPr>
          <w:rtl/>
        </w:rPr>
      </w:pPr>
    </w:p>
    <w:p w:rsidR="00432ACB" w:rsidRDefault="00432ACB" w:rsidP="00432ACB">
      <w:pPr>
        <w:pStyle w:val="a5"/>
        <w:keepNext/>
        <w:rPr>
          <w:rtl/>
        </w:rPr>
      </w:pPr>
      <w:bookmarkStart w:id="6820" w:name="ET_speaker_אסי_מסינג__182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820"/>
    </w:p>
    <w:p w:rsidR="00432ACB" w:rsidRDefault="00432ACB" w:rsidP="00432ACB">
      <w:pPr>
        <w:pStyle w:val="KeepWithNext"/>
        <w:rPr>
          <w:rtl/>
        </w:rPr>
      </w:pPr>
    </w:p>
    <w:p w:rsidR="00432ACB" w:rsidRDefault="00432ACB" w:rsidP="00432ACB">
      <w:pPr>
        <w:rPr>
          <w:rtl/>
        </w:rPr>
      </w:pPr>
      <w:r>
        <w:rPr>
          <w:rFonts w:hint="cs"/>
          <w:rtl/>
        </w:rPr>
        <w:t>אני מדגיש</w:t>
      </w:r>
      <w:bookmarkStart w:id="6821" w:name="_ETM_Q1_13981000"/>
      <w:bookmarkEnd w:id="6821"/>
      <w:r>
        <w:rPr>
          <w:rFonts w:hint="cs"/>
          <w:rtl/>
        </w:rPr>
        <w:t xml:space="preserve"> שוב, אתם יכולים – שנייה אחת.</w:t>
      </w:r>
    </w:p>
    <w:p w:rsidR="00432ACB" w:rsidRDefault="00432ACB" w:rsidP="00432ACB">
      <w:pPr>
        <w:rPr>
          <w:rtl/>
        </w:rPr>
      </w:pPr>
      <w:bookmarkStart w:id="6822" w:name="_ETM_Q1_13987000"/>
      <w:bookmarkEnd w:id="6822"/>
    </w:p>
    <w:p w:rsidR="00432ACB" w:rsidRDefault="00432ACB" w:rsidP="00432ACB">
      <w:pPr>
        <w:pStyle w:val="a5"/>
        <w:keepNext/>
        <w:rPr>
          <w:rtl/>
        </w:rPr>
      </w:pPr>
      <w:bookmarkStart w:id="6823" w:name="ET_speaker_שגית_אפיק_182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23"/>
    </w:p>
    <w:p w:rsidR="00432ACB" w:rsidRDefault="00432ACB" w:rsidP="00432ACB">
      <w:pPr>
        <w:pStyle w:val="KeepWithNext"/>
        <w:rPr>
          <w:rtl/>
        </w:rPr>
      </w:pPr>
    </w:p>
    <w:p w:rsidR="00432ACB" w:rsidRDefault="00432ACB" w:rsidP="00432ACB">
      <w:pPr>
        <w:rPr>
          <w:rtl/>
        </w:rPr>
      </w:pPr>
      <w:bookmarkStart w:id="6824" w:name="_ETM_Q1_13985000"/>
      <w:bookmarkEnd w:id="6824"/>
      <w:r>
        <w:rPr>
          <w:rFonts w:hint="cs"/>
          <w:rtl/>
        </w:rPr>
        <w:t>"סכום היתר יוחזר בתוספת הפרשי הצמדה מהיום ששולם ועד ליום ההחזר". זהו?</w:t>
      </w:r>
    </w:p>
    <w:p w:rsidR="00432ACB" w:rsidRDefault="00432ACB" w:rsidP="00432ACB">
      <w:pPr>
        <w:rPr>
          <w:rtl/>
        </w:rPr>
      </w:pPr>
      <w:bookmarkStart w:id="6825" w:name="_ETM_Q1_13988000"/>
      <w:bookmarkEnd w:id="6825"/>
    </w:p>
    <w:p w:rsidR="00432ACB" w:rsidRDefault="00432ACB" w:rsidP="00432ACB">
      <w:pPr>
        <w:pStyle w:val="a5"/>
        <w:keepNext/>
        <w:rPr>
          <w:rtl/>
        </w:rPr>
      </w:pPr>
      <w:bookmarkStart w:id="6826" w:name="ET_speaker_5291_183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826"/>
    </w:p>
    <w:p w:rsidR="00432ACB" w:rsidRDefault="00432ACB" w:rsidP="00432ACB">
      <w:pPr>
        <w:pStyle w:val="KeepWithNext"/>
        <w:rPr>
          <w:rtl/>
        </w:rPr>
      </w:pPr>
    </w:p>
    <w:p w:rsidR="00432ACB" w:rsidRDefault="00432ACB" w:rsidP="00432ACB">
      <w:pPr>
        <w:rPr>
          <w:rtl/>
        </w:rPr>
      </w:pPr>
      <w:bookmarkStart w:id="6827" w:name="_ETM_Q1_13986000"/>
      <w:bookmarkEnd w:id="6827"/>
      <w:r>
        <w:rPr>
          <w:rFonts w:hint="cs"/>
          <w:rtl/>
        </w:rPr>
        <w:t>וגם בלי ה"למעט".</w:t>
      </w:r>
    </w:p>
    <w:p w:rsidR="00432ACB" w:rsidRDefault="00432ACB" w:rsidP="00432ACB">
      <w:pPr>
        <w:rPr>
          <w:rtl/>
        </w:rPr>
      </w:pPr>
    </w:p>
    <w:p w:rsidR="00432ACB" w:rsidRDefault="00432ACB" w:rsidP="00432ACB">
      <w:pPr>
        <w:pStyle w:val="a5"/>
        <w:keepNext/>
        <w:rPr>
          <w:rtl/>
        </w:rPr>
      </w:pPr>
      <w:bookmarkStart w:id="6828" w:name="ET_speaker_שגית_אפיק_183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28"/>
    </w:p>
    <w:p w:rsidR="00432ACB" w:rsidRDefault="00432ACB" w:rsidP="00432ACB">
      <w:pPr>
        <w:pStyle w:val="KeepWithNext"/>
        <w:rPr>
          <w:rtl/>
        </w:rPr>
      </w:pPr>
    </w:p>
    <w:p w:rsidR="00432ACB" w:rsidRDefault="00432ACB" w:rsidP="00432ACB">
      <w:pPr>
        <w:rPr>
          <w:rtl/>
        </w:rPr>
      </w:pPr>
      <w:bookmarkStart w:id="6829" w:name="_ETM_Q1_13989000"/>
      <w:bookmarkEnd w:id="6829"/>
      <w:r>
        <w:rPr>
          <w:rFonts w:hint="cs"/>
          <w:rtl/>
        </w:rPr>
        <w:t>בלי ה"למעט". זה מה שאני שואלת.</w:t>
      </w:r>
      <w:bookmarkStart w:id="6830" w:name="_ETM_Q1_13996000"/>
      <w:bookmarkEnd w:id="6830"/>
      <w:r>
        <w:rPr>
          <w:rFonts w:hint="cs"/>
          <w:rtl/>
        </w:rPr>
        <w:t xml:space="preserve"> אני מוודאת </w:t>
      </w:r>
      <w:bookmarkStart w:id="6831" w:name="_ETM_Q1_13993000"/>
      <w:bookmarkEnd w:id="6831"/>
      <w:r>
        <w:rPr>
          <w:rFonts w:hint="cs"/>
          <w:rtl/>
        </w:rPr>
        <w:t>איתך, היושב-ראש. תסתכל, בבקשה, בעמוד 11.</w:t>
      </w:r>
    </w:p>
    <w:p w:rsidR="00432ACB" w:rsidRDefault="00432ACB" w:rsidP="00432ACB">
      <w:pPr>
        <w:rPr>
          <w:rtl/>
        </w:rPr>
      </w:pPr>
      <w:bookmarkStart w:id="6832" w:name="_ETM_Q1_14001000"/>
      <w:bookmarkEnd w:id="6832"/>
    </w:p>
    <w:p w:rsidR="00432ACB" w:rsidRDefault="00432ACB" w:rsidP="00432ACB">
      <w:pPr>
        <w:pStyle w:val="a5"/>
        <w:keepNext/>
        <w:rPr>
          <w:rtl/>
        </w:rPr>
      </w:pPr>
      <w:bookmarkStart w:id="6833" w:name="ET_speaker_אסי_מסינג__183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833"/>
    </w:p>
    <w:p w:rsidR="00432ACB" w:rsidRDefault="00432ACB" w:rsidP="00432ACB">
      <w:pPr>
        <w:pStyle w:val="KeepWithNext"/>
        <w:rPr>
          <w:rtl/>
        </w:rPr>
      </w:pPr>
    </w:p>
    <w:p w:rsidR="00432ACB" w:rsidRDefault="00432ACB" w:rsidP="00432ACB">
      <w:pPr>
        <w:rPr>
          <w:rtl/>
        </w:rPr>
      </w:pPr>
      <w:r>
        <w:rPr>
          <w:rFonts w:hint="cs"/>
          <w:rtl/>
        </w:rPr>
        <w:t>רגע</w:t>
      </w:r>
      <w:bookmarkStart w:id="6834" w:name="_ETM_Q1_13995000"/>
      <w:bookmarkEnd w:id="6834"/>
      <w:r>
        <w:rPr>
          <w:rFonts w:hint="cs"/>
          <w:rtl/>
        </w:rPr>
        <w:t xml:space="preserve">. בכל זאת, שנייה אחת. לרשות המיסים יש מערכת </w:t>
      </w:r>
      <w:bookmarkStart w:id="6835" w:name="_ETM_Q1_14002000"/>
      <w:bookmarkEnd w:id="6835"/>
      <w:r>
        <w:rPr>
          <w:rFonts w:hint="cs"/>
          <w:rtl/>
        </w:rPr>
        <w:t xml:space="preserve">שעליה אנחנו מתלבשים. המערכת הזאת לא יודעת - - - מדד - - - מדד - - -. </w:t>
      </w:r>
      <w:bookmarkStart w:id="6836" w:name="_ETM_Q1_14010000"/>
      <w:bookmarkEnd w:id="6836"/>
      <w:r>
        <w:rPr>
          <w:rFonts w:hint="cs"/>
          <w:rtl/>
        </w:rPr>
        <w:t xml:space="preserve">ולכן מה שהצענו – שוב, תקשיבו </w:t>
      </w:r>
      <w:bookmarkStart w:id="6837" w:name="_ETM_Q1_14011000"/>
      <w:bookmarkEnd w:id="6837"/>
      <w:r>
        <w:rPr>
          <w:rFonts w:hint="cs"/>
          <w:rtl/>
        </w:rPr>
        <w:t xml:space="preserve">רק להסדר המוצע. הוא הסדר הגון והגיוני. הוא מקל מאוד </w:t>
      </w:r>
      <w:bookmarkStart w:id="6838" w:name="_ETM_Q1_14014000"/>
      <w:bookmarkEnd w:id="6838"/>
      <w:r>
        <w:rPr>
          <w:rFonts w:hint="cs"/>
          <w:rtl/>
        </w:rPr>
        <w:t xml:space="preserve">לעומת מה שיש בכחול. הוא מדבר על 30 ימים - </w:t>
      </w:r>
      <w:bookmarkStart w:id="6839" w:name="_ETM_Q1_14025000"/>
      <w:bookmarkEnd w:id="6839"/>
      <w:r>
        <w:rPr>
          <w:rFonts w:hint="cs"/>
          <w:rtl/>
        </w:rPr>
        <w:t>- -</w:t>
      </w:r>
    </w:p>
    <w:p w:rsidR="00432ACB" w:rsidRDefault="00432ACB" w:rsidP="00432ACB">
      <w:pPr>
        <w:rPr>
          <w:rtl/>
        </w:rPr>
      </w:pPr>
    </w:p>
    <w:p w:rsidR="00432ACB" w:rsidRDefault="00432ACB" w:rsidP="00432ACB">
      <w:pPr>
        <w:pStyle w:val="a5"/>
        <w:keepNext/>
        <w:rPr>
          <w:rtl/>
        </w:rPr>
      </w:pPr>
      <w:bookmarkStart w:id="6840" w:name="ET_speaker_5807_183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840"/>
    </w:p>
    <w:p w:rsidR="00432ACB" w:rsidRDefault="00432ACB" w:rsidP="00432ACB">
      <w:pPr>
        <w:pStyle w:val="KeepWithNext"/>
        <w:rPr>
          <w:rtl/>
        </w:rPr>
      </w:pPr>
    </w:p>
    <w:p w:rsidR="00432ACB" w:rsidRDefault="00432ACB" w:rsidP="00432ACB">
      <w:pPr>
        <w:rPr>
          <w:rtl/>
        </w:rPr>
      </w:pPr>
      <w:r>
        <w:rPr>
          <w:rFonts w:hint="cs"/>
          <w:rtl/>
        </w:rPr>
        <w:t xml:space="preserve">המערכת לא יודעת. אבל אי-אפשר. אם </w:t>
      </w:r>
      <w:bookmarkStart w:id="6841" w:name="_ETM_Q1_14022000"/>
      <w:bookmarkEnd w:id="6841"/>
      <w:r>
        <w:rPr>
          <w:rFonts w:hint="cs"/>
          <w:rtl/>
        </w:rPr>
        <w:t xml:space="preserve">השר הסכים, את המערכת אפשר לתקן. </w:t>
      </w:r>
      <w:bookmarkStart w:id="6842" w:name="_ETM_Q1_14033000"/>
      <w:bookmarkEnd w:id="6842"/>
    </w:p>
    <w:p w:rsidR="00432ACB" w:rsidRDefault="00432ACB" w:rsidP="00432ACB">
      <w:pPr>
        <w:rPr>
          <w:rtl/>
        </w:rPr>
      </w:pPr>
      <w:bookmarkStart w:id="6843" w:name="_ETM_Q1_14024000"/>
      <w:bookmarkEnd w:id="6843"/>
    </w:p>
    <w:p w:rsidR="00432ACB" w:rsidRDefault="00432ACB" w:rsidP="00432ACB">
      <w:pPr>
        <w:pStyle w:val="a5"/>
        <w:keepNext/>
        <w:rPr>
          <w:rtl/>
        </w:rPr>
      </w:pPr>
      <w:bookmarkStart w:id="6844" w:name="ET_speaker_אסי_מסינג__183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844"/>
    </w:p>
    <w:p w:rsidR="00432ACB" w:rsidRDefault="00432ACB" w:rsidP="00432ACB">
      <w:pPr>
        <w:pStyle w:val="KeepWithNext"/>
        <w:rPr>
          <w:rtl/>
        </w:rPr>
      </w:pPr>
    </w:p>
    <w:p w:rsidR="00432ACB" w:rsidRDefault="00432ACB" w:rsidP="00432ACB">
      <w:pPr>
        <w:rPr>
          <w:rtl/>
        </w:rPr>
      </w:pPr>
      <w:bookmarkStart w:id="6845" w:name="_ETM_Q1_14034000"/>
      <w:bookmarkEnd w:id="6845"/>
      <w:r>
        <w:rPr>
          <w:rFonts w:hint="cs"/>
          <w:rtl/>
        </w:rPr>
        <w:t>אחד</w:t>
      </w:r>
      <w:bookmarkStart w:id="6846" w:name="_ETM_Q1_14032000"/>
      <w:bookmarkEnd w:id="6846"/>
      <w:r>
        <w:rPr>
          <w:rFonts w:hint="cs"/>
          <w:rtl/>
        </w:rPr>
        <w:t xml:space="preserve">, </w:t>
      </w:r>
      <w:bookmarkStart w:id="6847" w:name="_ETM_Q1_14031000"/>
      <w:bookmarkEnd w:id="6847"/>
      <w:r>
        <w:rPr>
          <w:rFonts w:hint="cs"/>
          <w:rtl/>
        </w:rPr>
        <w:t xml:space="preserve">לא - - - ושניים, הוא </w:t>
      </w:r>
      <w:bookmarkStart w:id="6848" w:name="_ETM_Q1_14035000"/>
      <w:bookmarkEnd w:id="6848"/>
      <w:r>
        <w:rPr>
          <w:rFonts w:hint="cs"/>
          <w:rtl/>
        </w:rPr>
        <w:t xml:space="preserve">מגביל גמישות. מדובר בעניין תפעולי שפשוט לא אפשרי. המחוקק לא יכול </w:t>
      </w:r>
      <w:bookmarkStart w:id="6849" w:name="_ETM_Q1_14041000"/>
      <w:bookmarkEnd w:id="6849"/>
      <w:r>
        <w:rPr>
          <w:rFonts w:hint="cs"/>
          <w:rtl/>
        </w:rPr>
        <w:t>לכתוב דברים שאי-אפשר לעמוד בהם.</w:t>
      </w:r>
      <w:bookmarkStart w:id="6850" w:name="_ETM_Q1_14047000"/>
      <w:bookmarkEnd w:id="6850"/>
    </w:p>
    <w:p w:rsidR="00651779" w:rsidRDefault="00651779" w:rsidP="00432ACB">
      <w:pPr>
        <w:rPr>
          <w:rtl/>
        </w:rPr>
      </w:pPr>
    </w:p>
    <w:p w:rsidR="00432ACB" w:rsidRDefault="00432ACB" w:rsidP="00432ACB">
      <w:pPr>
        <w:pStyle w:val="af8"/>
        <w:keepNext/>
        <w:rPr>
          <w:rtl/>
        </w:rPr>
      </w:pPr>
      <w:bookmarkStart w:id="6851" w:name="ET_yor_4762_18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51"/>
    </w:p>
    <w:p w:rsidR="00432ACB" w:rsidRDefault="00432ACB" w:rsidP="00432ACB">
      <w:pPr>
        <w:pStyle w:val="KeepWithNext"/>
        <w:rPr>
          <w:rtl/>
        </w:rPr>
      </w:pPr>
    </w:p>
    <w:p w:rsidR="00432ACB" w:rsidRDefault="00432ACB" w:rsidP="00432ACB">
      <w:pPr>
        <w:rPr>
          <w:rtl/>
        </w:rPr>
      </w:pPr>
      <w:bookmarkStart w:id="6852" w:name="_ETM_Q1_14045000"/>
      <w:bookmarkEnd w:id="6852"/>
      <w:r>
        <w:rPr>
          <w:rFonts w:hint="cs"/>
          <w:rtl/>
        </w:rPr>
        <w:t xml:space="preserve">כן. </w:t>
      </w:r>
    </w:p>
    <w:p w:rsidR="00432ACB" w:rsidRDefault="00432ACB" w:rsidP="00432ACB">
      <w:pPr>
        <w:rPr>
          <w:rtl/>
        </w:rPr>
      </w:pPr>
    </w:p>
    <w:p w:rsidR="00432ACB" w:rsidRDefault="00432ACB" w:rsidP="00432ACB">
      <w:pPr>
        <w:pStyle w:val="a5"/>
        <w:keepNext/>
        <w:rPr>
          <w:rtl/>
        </w:rPr>
      </w:pPr>
      <w:bookmarkStart w:id="6853" w:name="ET_speaker_5291_183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853"/>
    </w:p>
    <w:p w:rsidR="00432ACB" w:rsidRDefault="00432ACB" w:rsidP="00432ACB">
      <w:pPr>
        <w:pStyle w:val="KeepWithNext"/>
        <w:rPr>
          <w:rtl/>
        </w:rPr>
      </w:pPr>
    </w:p>
    <w:p w:rsidR="00432ACB" w:rsidRDefault="00432ACB" w:rsidP="00432ACB">
      <w:pPr>
        <w:rPr>
          <w:rtl/>
        </w:rPr>
      </w:pPr>
      <w:bookmarkStart w:id="6854" w:name="_ETM_Q1_14044000"/>
      <w:bookmarkEnd w:id="6854"/>
      <w:r>
        <w:rPr>
          <w:rFonts w:hint="cs"/>
          <w:rtl/>
        </w:rPr>
        <w:t>אני אומר שאם זה עם ריבית, אפילו במה שהוא מציע, צריך לראות אם היתר עסקה חל כאן. אני מדבר ברצינות. אחרת, אתה עובר עבירה. לא יכול.</w:t>
      </w:r>
    </w:p>
    <w:p w:rsidR="00432ACB" w:rsidRDefault="00432ACB" w:rsidP="00432ACB">
      <w:pPr>
        <w:rPr>
          <w:rtl/>
        </w:rPr>
      </w:pPr>
    </w:p>
    <w:p w:rsidR="00432ACB" w:rsidRDefault="00432ACB" w:rsidP="00432ACB">
      <w:pPr>
        <w:pStyle w:val="a5"/>
        <w:keepNext/>
        <w:rPr>
          <w:rtl/>
        </w:rPr>
      </w:pPr>
      <w:bookmarkStart w:id="6855" w:name="ET_speaker_אסף_וסרצוג__260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6855"/>
    </w:p>
    <w:p w:rsidR="00432ACB" w:rsidRDefault="00432ACB" w:rsidP="00432ACB">
      <w:pPr>
        <w:pStyle w:val="KeepWithNext"/>
        <w:rPr>
          <w:rtl/>
        </w:rPr>
      </w:pPr>
    </w:p>
    <w:p w:rsidR="00432ACB" w:rsidRDefault="00432ACB" w:rsidP="00432ACB">
      <w:pPr>
        <w:rPr>
          <w:rtl/>
        </w:rPr>
      </w:pPr>
      <w:bookmarkStart w:id="6856" w:name="_ETM_Q1_14051000"/>
      <w:bookmarkEnd w:id="6856"/>
      <w:r>
        <w:rPr>
          <w:rFonts w:hint="cs"/>
          <w:rtl/>
        </w:rPr>
        <w:t xml:space="preserve">לא. חבר הכנסת סמוטריץ' </w:t>
      </w:r>
      <w:bookmarkStart w:id="6857" w:name="_ETM_Q1_14048000"/>
      <w:bookmarkEnd w:id="6857"/>
      <w:r>
        <w:rPr>
          <w:rFonts w:hint="cs"/>
          <w:rtl/>
        </w:rPr>
        <w:t xml:space="preserve">- - - </w:t>
      </w:r>
    </w:p>
    <w:p w:rsidR="00432ACB" w:rsidRDefault="00432ACB" w:rsidP="00432ACB">
      <w:pPr>
        <w:rPr>
          <w:highlight w:val="yellow"/>
          <w:rtl/>
        </w:rPr>
      </w:pPr>
      <w:bookmarkStart w:id="6858" w:name="_ETM_Q1_14055000"/>
      <w:bookmarkEnd w:id="6858"/>
    </w:p>
    <w:p w:rsidR="00432ACB" w:rsidRDefault="00432ACB" w:rsidP="00432ACB">
      <w:pPr>
        <w:pStyle w:val="af8"/>
        <w:keepNext/>
        <w:rPr>
          <w:rtl/>
        </w:rPr>
      </w:pPr>
      <w:bookmarkStart w:id="6859" w:name="ET_yor_4762_18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59"/>
    </w:p>
    <w:p w:rsidR="00432ACB" w:rsidRDefault="00432ACB" w:rsidP="00432ACB">
      <w:pPr>
        <w:pStyle w:val="KeepWithNext"/>
        <w:rPr>
          <w:rtl/>
        </w:rPr>
      </w:pPr>
    </w:p>
    <w:p w:rsidR="00432ACB" w:rsidRDefault="00432ACB" w:rsidP="00432ACB">
      <w:pPr>
        <w:rPr>
          <w:rtl/>
        </w:rPr>
      </w:pPr>
      <w:bookmarkStart w:id="6860" w:name="_ETM_Q1_14053000"/>
      <w:bookmarkEnd w:id="6860"/>
      <w:r>
        <w:rPr>
          <w:rFonts w:hint="cs"/>
          <w:rtl/>
        </w:rPr>
        <w:t>אסי, הסיכום עם השר היה שזה יהיה בלי ריבית, וזה יהיה בלי ריבית. הלאה.</w:t>
      </w:r>
    </w:p>
    <w:p w:rsidR="00432ACB" w:rsidRDefault="00432ACB" w:rsidP="00432ACB">
      <w:pPr>
        <w:rPr>
          <w:rtl/>
        </w:rPr>
      </w:pPr>
      <w:bookmarkStart w:id="6861" w:name="_ETM_Q1_14057000"/>
      <w:bookmarkStart w:id="6862" w:name="_ETM_Q1_14058000"/>
      <w:bookmarkEnd w:id="6861"/>
      <w:bookmarkEnd w:id="6862"/>
    </w:p>
    <w:p w:rsidR="00432ACB" w:rsidRDefault="00432ACB" w:rsidP="00432ACB">
      <w:pPr>
        <w:pStyle w:val="a5"/>
        <w:keepNext/>
        <w:rPr>
          <w:rtl/>
        </w:rPr>
      </w:pPr>
      <w:bookmarkStart w:id="6863" w:name="ET_speaker_שגית_אפיק_18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63"/>
    </w:p>
    <w:p w:rsidR="00432ACB" w:rsidRDefault="00432ACB" w:rsidP="00432ACB">
      <w:pPr>
        <w:pStyle w:val="KeepWithNext"/>
        <w:rPr>
          <w:rtl/>
        </w:rPr>
      </w:pPr>
    </w:p>
    <w:p w:rsidR="00432ACB" w:rsidRDefault="00432ACB" w:rsidP="00432ACB">
      <w:pPr>
        <w:rPr>
          <w:rtl/>
        </w:rPr>
      </w:pPr>
      <w:bookmarkStart w:id="6864" w:name="_ETM_Q1_14060000"/>
      <w:bookmarkEnd w:id="6864"/>
      <w:r>
        <w:rPr>
          <w:rFonts w:hint="cs"/>
          <w:rtl/>
        </w:rPr>
        <w:t xml:space="preserve">אז זאת אומרת, שזה </w:t>
      </w:r>
      <w:bookmarkStart w:id="6865" w:name="_ETM_Q1_14061000"/>
      <w:bookmarkEnd w:id="6865"/>
      <w:r>
        <w:rPr>
          <w:rFonts w:hint="cs"/>
          <w:rtl/>
        </w:rPr>
        <w:t>"סכום היתר יוחזר בתוספת הפרשי הצמדה מהיום ששולם ועד ליום ההחזר" בלי הסיפא.</w:t>
      </w:r>
    </w:p>
    <w:p w:rsidR="00432ACB" w:rsidRDefault="00432ACB" w:rsidP="00432ACB">
      <w:pPr>
        <w:rPr>
          <w:rtl/>
        </w:rPr>
      </w:pPr>
    </w:p>
    <w:p w:rsidR="00432ACB" w:rsidRDefault="00432ACB" w:rsidP="00432ACB">
      <w:pPr>
        <w:pStyle w:val="af8"/>
        <w:keepNext/>
        <w:rPr>
          <w:rtl/>
        </w:rPr>
      </w:pPr>
      <w:bookmarkStart w:id="6866" w:name="ET_yor_4762_18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66"/>
    </w:p>
    <w:p w:rsidR="00432ACB" w:rsidRDefault="00432ACB" w:rsidP="00432ACB">
      <w:pPr>
        <w:pStyle w:val="KeepWithNext"/>
        <w:rPr>
          <w:rtl/>
        </w:rPr>
      </w:pPr>
    </w:p>
    <w:p w:rsidR="00432ACB" w:rsidRDefault="00432ACB" w:rsidP="00432ACB">
      <w:pPr>
        <w:rPr>
          <w:rtl/>
        </w:rPr>
      </w:pPr>
      <w:bookmarkStart w:id="6867" w:name="_ETM_Q1_14064000"/>
      <w:bookmarkEnd w:id="6867"/>
      <w:r>
        <w:rPr>
          <w:rFonts w:hint="cs"/>
          <w:rtl/>
        </w:rPr>
        <w:t xml:space="preserve">בלי הריבית. </w:t>
      </w:r>
    </w:p>
    <w:p w:rsidR="00432ACB" w:rsidRDefault="00432ACB" w:rsidP="00432ACB">
      <w:pPr>
        <w:rPr>
          <w:rtl/>
        </w:rPr>
      </w:pPr>
    </w:p>
    <w:p w:rsidR="00432ACB" w:rsidRDefault="00432ACB" w:rsidP="00432ACB">
      <w:pPr>
        <w:pStyle w:val="a5"/>
        <w:keepNext/>
        <w:rPr>
          <w:rtl/>
        </w:rPr>
      </w:pPr>
      <w:bookmarkStart w:id="6868" w:name="ET_speaker_5291_184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868"/>
    </w:p>
    <w:p w:rsidR="00432ACB" w:rsidRDefault="00432ACB" w:rsidP="00432ACB">
      <w:pPr>
        <w:pStyle w:val="KeepWithNext"/>
        <w:rPr>
          <w:rtl/>
        </w:rPr>
      </w:pPr>
    </w:p>
    <w:p w:rsidR="00432ACB" w:rsidRDefault="00432ACB" w:rsidP="00432ACB">
      <w:pPr>
        <w:rPr>
          <w:rtl/>
        </w:rPr>
      </w:pPr>
      <w:r>
        <w:rPr>
          <w:rFonts w:hint="cs"/>
          <w:rtl/>
        </w:rPr>
        <w:t xml:space="preserve">בדיוק. בלי ה"למעט". </w:t>
      </w:r>
    </w:p>
    <w:p w:rsidR="00432ACB" w:rsidRDefault="00432ACB" w:rsidP="00432ACB">
      <w:pPr>
        <w:rPr>
          <w:rtl/>
        </w:rPr>
      </w:pPr>
      <w:bookmarkStart w:id="6869" w:name="_ETM_Q1_14068000"/>
      <w:bookmarkEnd w:id="6869"/>
    </w:p>
    <w:p w:rsidR="00432ACB" w:rsidRDefault="00432ACB" w:rsidP="00432ACB">
      <w:pPr>
        <w:pStyle w:val="a5"/>
        <w:keepNext/>
        <w:rPr>
          <w:rtl/>
        </w:rPr>
      </w:pPr>
      <w:bookmarkStart w:id="6870" w:name="ET_speaker_שגית_אפיק_184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70"/>
    </w:p>
    <w:p w:rsidR="00432ACB" w:rsidRDefault="00432ACB" w:rsidP="00432ACB">
      <w:pPr>
        <w:pStyle w:val="KeepWithNext"/>
        <w:rPr>
          <w:rtl/>
        </w:rPr>
      </w:pPr>
    </w:p>
    <w:p w:rsidR="00432ACB" w:rsidRDefault="00432ACB" w:rsidP="00432ACB">
      <w:pPr>
        <w:rPr>
          <w:rtl/>
        </w:rPr>
      </w:pPr>
      <w:r>
        <w:rPr>
          <w:rFonts w:hint="cs"/>
          <w:rtl/>
        </w:rPr>
        <w:t>בלי ה"למעט".</w:t>
      </w:r>
    </w:p>
    <w:p w:rsidR="00432ACB" w:rsidRDefault="00432ACB" w:rsidP="00432ACB">
      <w:pPr>
        <w:rPr>
          <w:rtl/>
        </w:rPr>
      </w:pPr>
    </w:p>
    <w:p w:rsidR="00432ACB" w:rsidRDefault="00432ACB" w:rsidP="00432ACB">
      <w:pPr>
        <w:pStyle w:val="a5"/>
        <w:keepNext/>
        <w:rPr>
          <w:rtl/>
        </w:rPr>
      </w:pPr>
      <w:bookmarkStart w:id="6871" w:name="ET_speaker_5726_18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71"/>
    </w:p>
    <w:p w:rsidR="00432ACB" w:rsidRDefault="00432ACB" w:rsidP="00432ACB">
      <w:pPr>
        <w:pStyle w:val="KeepWithNext"/>
        <w:rPr>
          <w:rtl/>
        </w:rPr>
      </w:pPr>
    </w:p>
    <w:p w:rsidR="00432ACB" w:rsidRDefault="00432ACB" w:rsidP="00432ACB">
      <w:pPr>
        <w:rPr>
          <w:rtl/>
        </w:rPr>
      </w:pPr>
      <w:r>
        <w:rPr>
          <w:rFonts w:hint="cs"/>
          <w:rtl/>
        </w:rPr>
        <w:t>יאללה, תמשיך.</w:t>
      </w:r>
    </w:p>
    <w:p w:rsidR="00432ACB" w:rsidRDefault="00432ACB" w:rsidP="00432ACB">
      <w:pPr>
        <w:rPr>
          <w:rtl/>
        </w:rPr>
      </w:pPr>
      <w:bookmarkStart w:id="6872" w:name="_ETM_Q1_14072000"/>
      <w:bookmarkEnd w:id="6872"/>
    </w:p>
    <w:p w:rsidR="00432ACB" w:rsidRDefault="00432ACB" w:rsidP="00432ACB">
      <w:pPr>
        <w:pStyle w:val="a5"/>
        <w:keepNext/>
        <w:rPr>
          <w:rtl/>
        </w:rPr>
      </w:pPr>
      <w:bookmarkStart w:id="6873" w:name="ET_speaker_אסי_מסינג__184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873"/>
    </w:p>
    <w:p w:rsidR="00432ACB" w:rsidRDefault="00432ACB" w:rsidP="00432ACB">
      <w:pPr>
        <w:pStyle w:val="KeepWithNext"/>
        <w:rPr>
          <w:rtl/>
        </w:rPr>
      </w:pPr>
    </w:p>
    <w:p w:rsidR="00432ACB" w:rsidRDefault="00432ACB" w:rsidP="00432ACB">
      <w:pPr>
        <w:rPr>
          <w:rtl/>
        </w:rPr>
      </w:pPr>
      <w:bookmarkStart w:id="6874" w:name="_ETM_Q1_14070000"/>
      <w:bookmarkEnd w:id="6874"/>
      <w:r>
        <w:rPr>
          <w:rFonts w:hint="cs"/>
          <w:rtl/>
        </w:rPr>
        <w:t>היושב-ראש, אני מבקש רגע.</w:t>
      </w:r>
    </w:p>
    <w:p w:rsidR="00432ACB" w:rsidRDefault="00432ACB" w:rsidP="00432ACB">
      <w:pPr>
        <w:rPr>
          <w:rtl/>
        </w:rPr>
      </w:pPr>
    </w:p>
    <w:p w:rsidR="00432ACB" w:rsidRDefault="00432ACB" w:rsidP="00432ACB">
      <w:pPr>
        <w:pStyle w:val="af8"/>
        <w:keepNext/>
        <w:rPr>
          <w:rtl/>
        </w:rPr>
      </w:pPr>
      <w:bookmarkStart w:id="6875" w:name="ET_yor_4762_18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75"/>
    </w:p>
    <w:p w:rsidR="00432ACB" w:rsidRDefault="00432ACB" w:rsidP="00432ACB">
      <w:pPr>
        <w:pStyle w:val="KeepWithNext"/>
        <w:rPr>
          <w:rtl/>
        </w:rPr>
      </w:pPr>
    </w:p>
    <w:p w:rsidR="00432ACB" w:rsidRDefault="00432ACB" w:rsidP="00432ACB">
      <w:pPr>
        <w:rPr>
          <w:rtl/>
        </w:rPr>
      </w:pPr>
      <w:r>
        <w:rPr>
          <w:rFonts w:hint="cs"/>
          <w:rtl/>
        </w:rPr>
        <w:t>הלאה.</w:t>
      </w:r>
    </w:p>
    <w:p w:rsidR="00432ACB" w:rsidRDefault="00432ACB" w:rsidP="00432ACB">
      <w:pPr>
        <w:rPr>
          <w:rtl/>
        </w:rPr>
      </w:pPr>
      <w:bookmarkStart w:id="6876" w:name="_ETM_Q1_14069000"/>
      <w:bookmarkEnd w:id="6876"/>
    </w:p>
    <w:p w:rsidR="00432ACB" w:rsidRDefault="00432ACB" w:rsidP="00432ACB">
      <w:pPr>
        <w:pStyle w:val="-"/>
        <w:keepNext/>
        <w:rPr>
          <w:rtl/>
        </w:rPr>
      </w:pPr>
      <w:bookmarkStart w:id="6877" w:name="ET_speakercontinue_אסי_מסינג__184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6877"/>
    </w:p>
    <w:p w:rsidR="00432ACB" w:rsidRDefault="00432ACB" w:rsidP="00432ACB">
      <w:pPr>
        <w:pStyle w:val="KeepWithNext"/>
        <w:rPr>
          <w:rtl/>
        </w:rPr>
      </w:pPr>
    </w:p>
    <w:p w:rsidR="00432ACB" w:rsidRDefault="00432ACB" w:rsidP="00432ACB">
      <w:pPr>
        <w:rPr>
          <w:rtl/>
        </w:rPr>
      </w:pPr>
      <w:bookmarkStart w:id="6878" w:name="_ETM_Q1_14071000"/>
      <w:bookmarkEnd w:id="6878"/>
      <w:r>
        <w:rPr>
          <w:rFonts w:hint="cs"/>
          <w:rtl/>
        </w:rPr>
        <w:t>היושב-ראש, אני מבקש רגע.</w:t>
      </w:r>
    </w:p>
    <w:p w:rsidR="00432ACB" w:rsidRDefault="00432ACB" w:rsidP="00432ACB">
      <w:pPr>
        <w:rPr>
          <w:rtl/>
        </w:rPr>
      </w:pPr>
      <w:bookmarkStart w:id="6879" w:name="_ETM_Q1_14073000"/>
      <w:bookmarkEnd w:id="6879"/>
    </w:p>
    <w:p w:rsidR="00432ACB" w:rsidRDefault="00432ACB" w:rsidP="00432ACB">
      <w:pPr>
        <w:pStyle w:val="af8"/>
        <w:keepNext/>
        <w:rPr>
          <w:rtl/>
        </w:rPr>
      </w:pPr>
      <w:bookmarkStart w:id="6880" w:name="ET_yor_4762_18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80"/>
    </w:p>
    <w:p w:rsidR="00432ACB" w:rsidRDefault="00432ACB" w:rsidP="00432ACB">
      <w:pPr>
        <w:pStyle w:val="KeepWithNext"/>
        <w:rPr>
          <w:rtl/>
        </w:rPr>
      </w:pPr>
    </w:p>
    <w:p w:rsidR="00432ACB" w:rsidRDefault="00432ACB" w:rsidP="00432ACB">
      <w:pPr>
        <w:rPr>
          <w:rtl/>
        </w:rPr>
      </w:pPr>
      <w:r>
        <w:rPr>
          <w:rFonts w:hint="cs"/>
          <w:rtl/>
        </w:rPr>
        <w:t>הלאה. הסתייגויות נוספות?</w:t>
      </w:r>
      <w:bookmarkStart w:id="6881" w:name="_ETM_Q1_14075000"/>
      <w:bookmarkEnd w:id="6881"/>
    </w:p>
    <w:p w:rsidR="00432ACB" w:rsidRDefault="00432ACB" w:rsidP="00432ACB">
      <w:pPr>
        <w:rPr>
          <w:rtl/>
        </w:rPr>
      </w:pPr>
    </w:p>
    <w:p w:rsidR="00432ACB" w:rsidRDefault="00432ACB" w:rsidP="00432ACB">
      <w:pPr>
        <w:pStyle w:val="a5"/>
        <w:keepNext/>
        <w:rPr>
          <w:rtl/>
        </w:rPr>
      </w:pPr>
      <w:bookmarkStart w:id="6882" w:name="ET_speaker_אסי_מסינג__184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882"/>
    </w:p>
    <w:p w:rsidR="00432ACB" w:rsidRDefault="00432ACB" w:rsidP="00432ACB">
      <w:pPr>
        <w:pStyle w:val="KeepWithNext"/>
        <w:rPr>
          <w:rtl/>
        </w:rPr>
      </w:pPr>
    </w:p>
    <w:p w:rsidR="00432ACB" w:rsidRDefault="00432ACB" w:rsidP="00432ACB">
      <w:pPr>
        <w:rPr>
          <w:rtl/>
        </w:rPr>
      </w:pPr>
      <w:bookmarkStart w:id="6883" w:name="_ETM_Q1_14076000"/>
      <w:bookmarkEnd w:id="6883"/>
      <w:r>
        <w:rPr>
          <w:rFonts w:hint="cs"/>
          <w:rtl/>
        </w:rPr>
        <w:t>אני מבקש רגע</w:t>
      </w:r>
      <w:bookmarkStart w:id="6884" w:name="_ETM_Q1_14077000"/>
      <w:bookmarkEnd w:id="6884"/>
      <w:r>
        <w:rPr>
          <w:rFonts w:hint="cs"/>
          <w:rtl/>
        </w:rPr>
        <w:t>, יש דברים</w:t>
      </w:r>
      <w:bookmarkStart w:id="6885" w:name="_ETM_Q1_14078000"/>
      <w:bookmarkEnd w:id="6885"/>
      <w:r>
        <w:rPr>
          <w:rFonts w:hint="cs"/>
          <w:rtl/>
        </w:rPr>
        <w:t xml:space="preserve"> שלא ניתן - - -</w:t>
      </w:r>
    </w:p>
    <w:p w:rsidR="00432ACB" w:rsidRDefault="00432ACB" w:rsidP="00432ACB">
      <w:pPr>
        <w:rPr>
          <w:rtl/>
        </w:rPr>
      </w:pPr>
    </w:p>
    <w:p w:rsidR="00432ACB" w:rsidRDefault="00432ACB" w:rsidP="00432ACB">
      <w:pPr>
        <w:pStyle w:val="a5"/>
        <w:keepNext/>
        <w:rPr>
          <w:rtl/>
        </w:rPr>
      </w:pPr>
      <w:bookmarkStart w:id="6886" w:name="ET_speaker_5291_1850"/>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bookmarkEnd w:id="6886"/>
    </w:p>
    <w:p w:rsidR="00432ACB" w:rsidRDefault="00432ACB" w:rsidP="00432ACB">
      <w:pPr>
        <w:pStyle w:val="KeepWithNext"/>
        <w:rPr>
          <w:rtl/>
        </w:rPr>
      </w:pPr>
      <w:bookmarkStart w:id="6887" w:name="_ETM_Q1_14080000"/>
      <w:bookmarkEnd w:id="6887"/>
    </w:p>
    <w:p w:rsidR="00432ACB" w:rsidRDefault="00432ACB" w:rsidP="00432ACB">
      <w:pPr>
        <w:rPr>
          <w:rtl/>
        </w:rPr>
      </w:pPr>
      <w:r>
        <w:rPr>
          <w:rFonts w:hint="cs"/>
          <w:rtl/>
        </w:rPr>
        <w:t>לא. היא הקריאה את ההסתייגות.</w:t>
      </w:r>
    </w:p>
    <w:p w:rsidR="00432ACB" w:rsidRDefault="00432ACB" w:rsidP="00432ACB">
      <w:pPr>
        <w:rPr>
          <w:rtl/>
        </w:rPr>
      </w:pPr>
    </w:p>
    <w:p w:rsidR="00432ACB" w:rsidRDefault="00432ACB" w:rsidP="00432ACB">
      <w:pPr>
        <w:pStyle w:val="af8"/>
        <w:keepNext/>
        <w:rPr>
          <w:rtl/>
        </w:rPr>
      </w:pPr>
      <w:bookmarkStart w:id="6888" w:name="ET_yor_4762_18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88"/>
    </w:p>
    <w:p w:rsidR="00432ACB" w:rsidRDefault="00432ACB" w:rsidP="00432ACB">
      <w:pPr>
        <w:pStyle w:val="KeepWithNext"/>
        <w:rPr>
          <w:rtl/>
        </w:rPr>
      </w:pPr>
    </w:p>
    <w:p w:rsidR="00432ACB" w:rsidRDefault="00432ACB" w:rsidP="00432ACB">
      <w:pPr>
        <w:rPr>
          <w:rtl/>
        </w:rPr>
      </w:pPr>
      <w:r>
        <w:rPr>
          <w:rFonts w:hint="cs"/>
          <w:rtl/>
        </w:rPr>
        <w:t>בסדר.</w:t>
      </w:r>
    </w:p>
    <w:p w:rsidR="00432ACB" w:rsidRDefault="00432ACB" w:rsidP="00432ACB">
      <w:pPr>
        <w:rPr>
          <w:rtl/>
        </w:rPr>
      </w:pPr>
    </w:p>
    <w:p w:rsidR="00432ACB" w:rsidRDefault="00432ACB" w:rsidP="00432ACB">
      <w:pPr>
        <w:pStyle w:val="a5"/>
        <w:keepNext/>
        <w:rPr>
          <w:rtl/>
        </w:rPr>
      </w:pPr>
      <w:bookmarkStart w:id="6889" w:name="ET_speaker_אסף_וסרצוג__185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6889"/>
    </w:p>
    <w:p w:rsidR="00432ACB" w:rsidRDefault="00432ACB" w:rsidP="00432ACB">
      <w:pPr>
        <w:pStyle w:val="KeepWithNext"/>
        <w:rPr>
          <w:rtl/>
        </w:rPr>
      </w:pPr>
    </w:p>
    <w:p w:rsidR="00432ACB" w:rsidRDefault="00432ACB" w:rsidP="00432ACB">
      <w:pPr>
        <w:rPr>
          <w:rtl/>
        </w:rPr>
      </w:pPr>
      <w:r>
        <w:rPr>
          <w:rFonts w:hint="cs"/>
          <w:rtl/>
        </w:rPr>
        <w:t>כבוד יושב-ראש הוועדה, אפשר רגע, בבקשה?</w:t>
      </w:r>
    </w:p>
    <w:p w:rsidR="00432ACB" w:rsidRDefault="00432ACB" w:rsidP="00432ACB">
      <w:pPr>
        <w:ind w:firstLine="0"/>
        <w:rPr>
          <w:rtl/>
        </w:rPr>
      </w:pPr>
    </w:p>
    <w:p w:rsidR="00432ACB" w:rsidRDefault="00432ACB" w:rsidP="00432ACB">
      <w:pPr>
        <w:pStyle w:val="a5"/>
        <w:keepNext/>
        <w:rPr>
          <w:rtl/>
        </w:rPr>
      </w:pPr>
      <w:bookmarkStart w:id="6890" w:name="ET_speaker_שגית_אפיק_18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890"/>
    </w:p>
    <w:p w:rsidR="00432ACB" w:rsidRDefault="00432ACB" w:rsidP="00432ACB">
      <w:pPr>
        <w:pStyle w:val="KeepWithNext"/>
        <w:rPr>
          <w:rtl/>
        </w:rPr>
      </w:pPr>
    </w:p>
    <w:p w:rsidR="00432ACB" w:rsidRDefault="00432ACB" w:rsidP="00432ACB">
      <w:pPr>
        <w:rPr>
          <w:rtl/>
        </w:rPr>
      </w:pPr>
      <w:r>
        <w:rPr>
          <w:rFonts w:hint="cs"/>
          <w:rtl/>
        </w:rPr>
        <w:t>אתה יכול להצביע על סעיף 8.</w:t>
      </w:r>
    </w:p>
    <w:p w:rsidR="00432ACB" w:rsidRDefault="00432ACB" w:rsidP="00432ACB">
      <w:pPr>
        <w:rPr>
          <w:rtl/>
        </w:rPr>
      </w:pPr>
      <w:bookmarkStart w:id="6891" w:name="_ETM_Q1_14085000"/>
      <w:bookmarkStart w:id="6892" w:name="_ETM_Q1_14086000"/>
      <w:bookmarkEnd w:id="6891"/>
      <w:bookmarkEnd w:id="6892"/>
    </w:p>
    <w:p w:rsidR="00432ACB" w:rsidRDefault="00432ACB" w:rsidP="00432ACB">
      <w:pPr>
        <w:pStyle w:val="af8"/>
        <w:keepNext/>
        <w:rPr>
          <w:rtl/>
        </w:rPr>
      </w:pPr>
      <w:bookmarkStart w:id="6893" w:name="ET_yor_4762_18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3"/>
    </w:p>
    <w:p w:rsidR="00432ACB" w:rsidRDefault="00432ACB" w:rsidP="00432ACB">
      <w:pPr>
        <w:pStyle w:val="KeepWithNext"/>
        <w:rPr>
          <w:rtl/>
        </w:rPr>
      </w:pPr>
    </w:p>
    <w:p w:rsidR="00432ACB" w:rsidRDefault="00432ACB" w:rsidP="00432ACB">
      <w:pPr>
        <w:rPr>
          <w:rtl/>
        </w:rPr>
      </w:pPr>
      <w:bookmarkStart w:id="6894" w:name="_ETM_Q1_14088000"/>
      <w:bookmarkEnd w:id="6894"/>
      <w:r>
        <w:rPr>
          <w:rFonts w:hint="cs"/>
          <w:rtl/>
        </w:rPr>
        <w:t>סעיף 8, מי בעד?</w:t>
      </w:r>
    </w:p>
    <w:p w:rsidR="00432ACB" w:rsidRDefault="00432ACB" w:rsidP="00432ACB">
      <w:pPr>
        <w:rPr>
          <w:rtl/>
        </w:rPr>
      </w:pPr>
    </w:p>
    <w:p w:rsidR="00432ACB" w:rsidRDefault="00432ACB" w:rsidP="00432ACB">
      <w:pPr>
        <w:pStyle w:val="a5"/>
        <w:keepNext/>
        <w:rPr>
          <w:rtl/>
        </w:rPr>
      </w:pPr>
      <w:bookmarkStart w:id="6895" w:name="ET_speaker_5291_185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895"/>
    </w:p>
    <w:p w:rsidR="00432ACB" w:rsidRDefault="00432ACB" w:rsidP="00432ACB">
      <w:pPr>
        <w:pStyle w:val="KeepWithNext"/>
        <w:rPr>
          <w:rtl/>
        </w:rPr>
      </w:pPr>
    </w:p>
    <w:p w:rsidR="00432ACB" w:rsidRDefault="00432ACB" w:rsidP="00432ACB">
      <w:pPr>
        <w:rPr>
          <w:rtl/>
        </w:rPr>
      </w:pPr>
      <w:r>
        <w:rPr>
          <w:rFonts w:hint="cs"/>
          <w:rtl/>
        </w:rPr>
        <w:t xml:space="preserve">למרות שזה </w:t>
      </w:r>
      <w:bookmarkStart w:id="6896" w:name="_ETM_Q1_14087000"/>
      <w:bookmarkEnd w:id="6896"/>
      <w:r>
        <w:rPr>
          <w:rFonts w:hint="cs"/>
          <w:rtl/>
        </w:rPr>
        <w:t>נושא חדש, אני מוכן להצביע.</w:t>
      </w:r>
    </w:p>
    <w:p w:rsidR="00432ACB" w:rsidRDefault="00432ACB" w:rsidP="00432ACB">
      <w:pPr>
        <w:rPr>
          <w:rtl/>
        </w:rPr>
      </w:pPr>
      <w:bookmarkStart w:id="6897" w:name="_ETM_Q1_14090000"/>
      <w:bookmarkEnd w:id="6897"/>
    </w:p>
    <w:p w:rsidR="00432ACB" w:rsidRDefault="00432ACB" w:rsidP="00432ACB">
      <w:pPr>
        <w:pStyle w:val="af8"/>
        <w:keepNext/>
        <w:rPr>
          <w:rtl/>
        </w:rPr>
      </w:pPr>
      <w:bookmarkStart w:id="6898" w:name="ET_yor_4762_18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98"/>
    </w:p>
    <w:p w:rsidR="00432ACB" w:rsidRDefault="00432ACB" w:rsidP="00432ACB">
      <w:pPr>
        <w:pStyle w:val="KeepWithNext"/>
        <w:rPr>
          <w:rtl/>
        </w:rPr>
      </w:pPr>
    </w:p>
    <w:p w:rsidR="00432ACB" w:rsidRDefault="00432ACB" w:rsidP="00432ACB">
      <w:pPr>
        <w:rPr>
          <w:rtl/>
        </w:rPr>
      </w:pPr>
      <w:r>
        <w:rPr>
          <w:rFonts w:hint="cs"/>
          <w:b/>
          <w:bCs/>
          <w:u w:val="single"/>
          <w:rtl/>
        </w:rPr>
        <w:t xml:space="preserve">מי בעד אישור סעיף 8 </w:t>
      </w:r>
      <w:bookmarkStart w:id="6899" w:name="_ETM_Q1_14091000"/>
      <w:bookmarkEnd w:id="6899"/>
      <w:r>
        <w:rPr>
          <w:rFonts w:hint="cs"/>
          <w:b/>
          <w:bCs/>
          <w:u w:val="single"/>
          <w:rtl/>
        </w:rPr>
        <w:t>כנוסח הוועדה</w:t>
      </w:r>
      <w:r>
        <w:rPr>
          <w:rFonts w:hint="cs"/>
          <w:rtl/>
        </w:rPr>
        <w:t>? ירים את ידו.</w:t>
      </w:r>
    </w:p>
    <w:p w:rsidR="00432ACB" w:rsidRDefault="00432ACB" w:rsidP="00432ACB">
      <w:pPr>
        <w:rPr>
          <w:rtl/>
        </w:rPr>
      </w:pPr>
      <w:bookmarkStart w:id="6900" w:name="_ETM_Q1_14092000"/>
      <w:bookmarkEnd w:id="6900"/>
    </w:p>
    <w:p w:rsidR="00432ACB" w:rsidRDefault="00432ACB" w:rsidP="00432ACB">
      <w:pPr>
        <w:pStyle w:val="a5"/>
        <w:keepNext/>
        <w:rPr>
          <w:rtl/>
        </w:rPr>
      </w:pPr>
      <w:bookmarkStart w:id="6901" w:name="ET_speaker_אסי_מסינג__185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901"/>
    </w:p>
    <w:p w:rsidR="00432ACB" w:rsidRDefault="00432ACB" w:rsidP="00432ACB">
      <w:pPr>
        <w:pStyle w:val="KeepWithNext"/>
        <w:rPr>
          <w:rtl/>
        </w:rPr>
      </w:pPr>
    </w:p>
    <w:p w:rsidR="00432ACB" w:rsidRDefault="00432ACB" w:rsidP="00432ACB">
      <w:pPr>
        <w:rPr>
          <w:rtl/>
        </w:rPr>
      </w:pPr>
      <w:bookmarkStart w:id="6902" w:name="_ETM_Q1_14089000"/>
      <w:bookmarkEnd w:id="6902"/>
      <w:r>
        <w:rPr>
          <w:rFonts w:hint="cs"/>
          <w:rtl/>
        </w:rPr>
        <w:t>אדוני היושב-ראש, רק הערה אחת, בבקשה.</w:t>
      </w:r>
    </w:p>
    <w:p w:rsidR="00432ACB" w:rsidRDefault="00432ACB" w:rsidP="00432ACB">
      <w:pPr>
        <w:rPr>
          <w:rtl/>
        </w:rPr>
      </w:pPr>
      <w:bookmarkStart w:id="6903" w:name="_ETM_Q1_14093000"/>
      <w:bookmarkEnd w:id="6903"/>
    </w:p>
    <w:p w:rsidR="00432ACB" w:rsidRDefault="00432ACB" w:rsidP="00432ACB">
      <w:pPr>
        <w:pStyle w:val="a5"/>
        <w:keepNext/>
        <w:rPr>
          <w:rtl/>
        </w:rPr>
      </w:pPr>
      <w:bookmarkStart w:id="6904" w:name="ET_speaker_5786_185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904"/>
    </w:p>
    <w:p w:rsidR="00432ACB" w:rsidRDefault="00432ACB" w:rsidP="00432ACB">
      <w:pPr>
        <w:pStyle w:val="KeepWithNext"/>
        <w:rPr>
          <w:rtl/>
        </w:rPr>
      </w:pPr>
    </w:p>
    <w:p w:rsidR="00432ACB" w:rsidRDefault="00432ACB" w:rsidP="00432ACB">
      <w:pPr>
        <w:rPr>
          <w:rtl/>
        </w:rPr>
      </w:pPr>
      <w:bookmarkStart w:id="6905" w:name="_ETM_Q1_14094000"/>
      <w:bookmarkEnd w:id="6905"/>
      <w:r>
        <w:rPr>
          <w:rFonts w:hint="cs"/>
          <w:rtl/>
        </w:rPr>
        <w:t xml:space="preserve">בעד. </w:t>
      </w:r>
    </w:p>
    <w:p w:rsidR="00432ACB" w:rsidRDefault="00432ACB" w:rsidP="00432ACB">
      <w:pPr>
        <w:rPr>
          <w:rtl/>
        </w:rPr>
      </w:pPr>
    </w:p>
    <w:p w:rsidR="00432ACB" w:rsidRDefault="00432ACB" w:rsidP="00432ACB">
      <w:pPr>
        <w:pStyle w:val="af8"/>
        <w:keepNext/>
        <w:rPr>
          <w:rtl/>
        </w:rPr>
      </w:pPr>
      <w:bookmarkStart w:id="6906" w:name="ET_yor_4762_18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06"/>
    </w:p>
    <w:p w:rsidR="00432ACB" w:rsidRDefault="00432ACB" w:rsidP="00432ACB">
      <w:pPr>
        <w:pStyle w:val="KeepWithNext"/>
        <w:rPr>
          <w:rtl/>
        </w:rPr>
      </w:pPr>
    </w:p>
    <w:p w:rsidR="00432ACB" w:rsidRDefault="00432ACB" w:rsidP="00432ACB">
      <w:pPr>
        <w:rPr>
          <w:rtl/>
        </w:rPr>
      </w:pPr>
      <w:bookmarkStart w:id="6907" w:name="_ETM_Q1_14095000"/>
      <w:bookmarkEnd w:id="6907"/>
      <w:r>
        <w:rPr>
          <w:rFonts w:hint="cs"/>
          <w:rtl/>
        </w:rPr>
        <w:t>מי נגד? מי נמנע?</w:t>
      </w:r>
    </w:p>
    <w:p w:rsidR="00432ACB" w:rsidRDefault="00432ACB" w:rsidP="00432ACB">
      <w:pPr>
        <w:rPr>
          <w:rtl/>
        </w:rPr>
      </w:pPr>
    </w:p>
    <w:p w:rsidR="00432ACB" w:rsidRDefault="00432ACB" w:rsidP="00432ACB">
      <w:pPr>
        <w:pStyle w:val="a5"/>
        <w:keepNext/>
        <w:rPr>
          <w:rtl/>
        </w:rPr>
      </w:pPr>
      <w:bookmarkStart w:id="6908" w:name="ET_speaker_אסי_מסינג__186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908"/>
    </w:p>
    <w:p w:rsidR="00432ACB" w:rsidRDefault="00432ACB" w:rsidP="00432ACB">
      <w:pPr>
        <w:pStyle w:val="KeepWithNext"/>
        <w:rPr>
          <w:rtl/>
        </w:rPr>
      </w:pPr>
    </w:p>
    <w:p w:rsidR="00432ACB" w:rsidRDefault="00432ACB" w:rsidP="00432ACB">
      <w:pPr>
        <w:rPr>
          <w:rtl/>
        </w:rPr>
      </w:pPr>
      <w:r>
        <w:rPr>
          <w:rFonts w:hint="cs"/>
          <w:rtl/>
        </w:rPr>
        <w:t xml:space="preserve">אנחנו לא - </w:t>
      </w:r>
      <w:bookmarkStart w:id="6909" w:name="_ETM_Q1_14096000"/>
      <w:bookmarkEnd w:id="6909"/>
      <w:r>
        <w:rPr>
          <w:rFonts w:hint="cs"/>
          <w:rtl/>
        </w:rPr>
        <w:t>- -</w:t>
      </w:r>
    </w:p>
    <w:p w:rsidR="00432ACB" w:rsidRDefault="00432ACB" w:rsidP="00432ACB">
      <w:pPr>
        <w:rPr>
          <w:rtl/>
        </w:rPr>
      </w:pPr>
      <w:bookmarkStart w:id="6910" w:name="_ETM_Q1_14097000"/>
      <w:bookmarkEnd w:id="6910"/>
    </w:p>
    <w:p w:rsidR="00432ACB" w:rsidRDefault="00432ACB" w:rsidP="00432ACB">
      <w:pPr>
        <w:pStyle w:val="af3"/>
        <w:keepNext/>
        <w:rPr>
          <w:rtl/>
        </w:rPr>
      </w:pPr>
      <w:bookmarkStart w:id="6911" w:name="_ETM_Q1_14098000"/>
      <w:bookmarkEnd w:id="6911"/>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w:t>
      </w:r>
    </w:p>
    <w:p w:rsidR="00432ACB" w:rsidRDefault="00432ACB" w:rsidP="00432ACB">
      <w:pPr>
        <w:rPr>
          <w:rtl/>
        </w:rPr>
      </w:pPr>
      <w:bookmarkStart w:id="6912" w:name="_ETM_Q1_14079000"/>
      <w:bookmarkEnd w:id="6912"/>
    </w:p>
    <w:p w:rsidR="00432ACB" w:rsidRDefault="00432ACB" w:rsidP="00432ACB">
      <w:pPr>
        <w:pStyle w:val="af8"/>
        <w:keepNext/>
        <w:rPr>
          <w:rtl/>
        </w:rPr>
      </w:pPr>
      <w:bookmarkStart w:id="6913" w:name="ET_yor_4762_18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3"/>
    </w:p>
    <w:p w:rsidR="00432ACB" w:rsidRDefault="00432ACB" w:rsidP="00432ACB">
      <w:pPr>
        <w:pStyle w:val="KeepWithNext"/>
        <w:rPr>
          <w:rtl/>
        </w:rPr>
      </w:pPr>
    </w:p>
    <w:p w:rsidR="00432ACB" w:rsidRDefault="00432ACB" w:rsidP="00432ACB">
      <w:pPr>
        <w:rPr>
          <w:rtl/>
        </w:rPr>
      </w:pPr>
      <w:bookmarkStart w:id="6914" w:name="_ETM_Q1_14100000"/>
      <w:bookmarkEnd w:id="6914"/>
      <w:r>
        <w:rPr>
          <w:rFonts w:hint="cs"/>
          <w:rtl/>
        </w:rPr>
        <w:t>סעיף 8 אושר כנוסח הוועדה. הלאה.</w:t>
      </w:r>
    </w:p>
    <w:p w:rsidR="00432ACB" w:rsidRDefault="00432ACB" w:rsidP="00432ACB">
      <w:pPr>
        <w:rPr>
          <w:rtl/>
        </w:rPr>
      </w:pPr>
      <w:bookmarkStart w:id="6915" w:name="_ETM_Q1_14108000"/>
      <w:bookmarkEnd w:id="6915"/>
    </w:p>
    <w:p w:rsidR="00432ACB" w:rsidRDefault="00432ACB" w:rsidP="00432ACB">
      <w:pPr>
        <w:pStyle w:val="a5"/>
        <w:keepNext/>
        <w:rPr>
          <w:rtl/>
        </w:rPr>
      </w:pPr>
      <w:bookmarkStart w:id="6916" w:name="_ETM_Q1_14104000"/>
      <w:bookmarkStart w:id="6917" w:name="_ETM_Q1_14105000"/>
      <w:bookmarkStart w:id="6918" w:name="ET_speaker_שגית_אפיק_1847"/>
      <w:bookmarkEnd w:id="6916"/>
      <w:bookmarkEnd w:id="6917"/>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6918"/>
    </w:p>
    <w:p w:rsidR="00432ACB" w:rsidRDefault="00432ACB" w:rsidP="00432ACB">
      <w:pPr>
        <w:pStyle w:val="KeepWithNext"/>
        <w:rPr>
          <w:rtl/>
        </w:rPr>
      </w:pPr>
    </w:p>
    <w:p w:rsidR="00432ACB" w:rsidRDefault="00432ACB" w:rsidP="00432ACB">
      <w:pPr>
        <w:rPr>
          <w:rtl/>
        </w:rPr>
      </w:pPr>
      <w:r>
        <w:rPr>
          <w:rFonts w:hint="cs"/>
          <w:rtl/>
        </w:rPr>
        <w:t xml:space="preserve">לסעיף 9 אין </w:t>
      </w:r>
      <w:bookmarkStart w:id="6919" w:name="_ETM_Q1_14125000"/>
      <w:bookmarkEnd w:id="6919"/>
      <w:r>
        <w:rPr>
          <w:rFonts w:hint="cs"/>
          <w:rtl/>
        </w:rPr>
        <w:t>הסתייגות.</w:t>
      </w:r>
    </w:p>
    <w:p w:rsidR="00432ACB" w:rsidRDefault="00432ACB" w:rsidP="00432ACB">
      <w:pPr>
        <w:rPr>
          <w:rtl/>
        </w:rPr>
      </w:pPr>
    </w:p>
    <w:p w:rsidR="00432ACB" w:rsidRDefault="00432ACB" w:rsidP="00432ACB">
      <w:pPr>
        <w:pStyle w:val="a5"/>
        <w:keepNext/>
        <w:rPr>
          <w:rtl/>
        </w:rPr>
      </w:pPr>
      <w:bookmarkStart w:id="6920" w:name="ET_speaker_5291_18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920"/>
    </w:p>
    <w:p w:rsidR="00432ACB" w:rsidRDefault="00432ACB" w:rsidP="00432ACB">
      <w:pPr>
        <w:pStyle w:val="KeepWithNext"/>
        <w:rPr>
          <w:rtl/>
        </w:rPr>
      </w:pPr>
    </w:p>
    <w:p w:rsidR="00432ACB" w:rsidRDefault="00432ACB" w:rsidP="00432ACB">
      <w:pPr>
        <w:rPr>
          <w:rtl/>
        </w:rPr>
      </w:pPr>
      <w:bookmarkStart w:id="6921" w:name="_ETM_Q1_14124000"/>
      <w:bookmarkEnd w:id="6921"/>
      <w:r>
        <w:rPr>
          <w:rFonts w:hint="cs"/>
          <w:rtl/>
        </w:rPr>
        <w:t>רגע, יש לי הסתייגות עכשיו.</w:t>
      </w:r>
    </w:p>
    <w:p w:rsidR="00432ACB" w:rsidRDefault="00432ACB" w:rsidP="00432ACB">
      <w:pPr>
        <w:rPr>
          <w:rtl/>
        </w:rPr>
      </w:pPr>
      <w:bookmarkStart w:id="6922" w:name="_ETM_Q1_14127000"/>
      <w:bookmarkEnd w:id="6922"/>
    </w:p>
    <w:p w:rsidR="00432ACB" w:rsidRDefault="00432ACB" w:rsidP="00432ACB">
      <w:pPr>
        <w:pStyle w:val="af8"/>
        <w:keepNext/>
        <w:rPr>
          <w:rtl/>
        </w:rPr>
      </w:pPr>
      <w:bookmarkStart w:id="6923" w:name="ET_yor_4762_18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23"/>
    </w:p>
    <w:p w:rsidR="00432ACB" w:rsidRDefault="00432ACB" w:rsidP="00432ACB">
      <w:pPr>
        <w:pStyle w:val="KeepWithNext"/>
        <w:rPr>
          <w:rtl/>
        </w:rPr>
      </w:pPr>
    </w:p>
    <w:p w:rsidR="00432ACB" w:rsidRDefault="00432ACB" w:rsidP="00432ACB">
      <w:pPr>
        <w:rPr>
          <w:rtl/>
        </w:rPr>
      </w:pPr>
      <w:bookmarkStart w:id="6924" w:name="_ETM_Q1_14129000"/>
      <w:bookmarkEnd w:id="6924"/>
      <w:r>
        <w:rPr>
          <w:rFonts w:hint="cs"/>
          <w:rtl/>
        </w:rPr>
        <w:t>תעשה לי טובה, תן לי לחיות.</w:t>
      </w:r>
    </w:p>
    <w:p w:rsidR="00432ACB" w:rsidRDefault="00432ACB" w:rsidP="00432ACB">
      <w:pPr>
        <w:rPr>
          <w:rtl/>
        </w:rPr>
      </w:pPr>
      <w:bookmarkStart w:id="6925" w:name="_ETM_Q1_14128000"/>
      <w:bookmarkEnd w:id="6925"/>
    </w:p>
    <w:p w:rsidR="00432ACB" w:rsidRDefault="00432ACB" w:rsidP="00432ACB">
      <w:pPr>
        <w:pStyle w:val="-"/>
        <w:keepNext/>
        <w:rPr>
          <w:rtl/>
        </w:rPr>
      </w:pPr>
      <w:bookmarkStart w:id="6926" w:name="ET_speakercontinue_5291_186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926"/>
    </w:p>
    <w:p w:rsidR="00432ACB" w:rsidRDefault="00432ACB" w:rsidP="00432ACB">
      <w:pPr>
        <w:pStyle w:val="KeepWithNext"/>
        <w:rPr>
          <w:rtl/>
        </w:rPr>
      </w:pPr>
    </w:p>
    <w:p w:rsidR="00432ACB" w:rsidRDefault="00432ACB" w:rsidP="00432ACB">
      <w:pPr>
        <w:rPr>
          <w:rtl/>
        </w:rPr>
      </w:pPr>
      <w:r>
        <w:rPr>
          <w:rFonts w:hint="cs"/>
          <w:rtl/>
        </w:rPr>
        <w:t xml:space="preserve">בהמשך </w:t>
      </w:r>
      <w:bookmarkStart w:id="6927" w:name="_ETM_Q1_14133000"/>
      <w:bookmarkEnd w:id="6927"/>
      <w:r>
        <w:rPr>
          <w:rFonts w:hint="cs"/>
          <w:rtl/>
        </w:rPr>
        <w:t>להסתייגות הקודמת.</w:t>
      </w:r>
      <w:bookmarkStart w:id="6928" w:name="_ETM_Q1_14134000"/>
      <w:bookmarkEnd w:id="6928"/>
    </w:p>
    <w:p w:rsidR="00432ACB" w:rsidRDefault="00432ACB" w:rsidP="00432ACB">
      <w:pPr>
        <w:rPr>
          <w:rtl/>
        </w:rPr>
      </w:pPr>
    </w:p>
    <w:p w:rsidR="00432ACB" w:rsidRDefault="00432ACB" w:rsidP="00432ACB">
      <w:pPr>
        <w:pStyle w:val="af8"/>
        <w:keepNext/>
        <w:rPr>
          <w:rtl/>
        </w:rPr>
      </w:pPr>
      <w:bookmarkStart w:id="6929" w:name="ET_yor_4762_18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29"/>
    </w:p>
    <w:p w:rsidR="00432ACB" w:rsidRDefault="00432ACB" w:rsidP="00432ACB">
      <w:pPr>
        <w:pStyle w:val="KeepWithNext"/>
        <w:rPr>
          <w:rtl/>
        </w:rPr>
      </w:pPr>
    </w:p>
    <w:p w:rsidR="00432ACB" w:rsidRDefault="00432ACB" w:rsidP="00432ACB">
      <w:pPr>
        <w:rPr>
          <w:rtl/>
        </w:rPr>
      </w:pPr>
      <w:bookmarkStart w:id="6930" w:name="_ETM_Q1_14130000"/>
      <w:bookmarkEnd w:id="6930"/>
      <w:r>
        <w:rPr>
          <w:rFonts w:hint="cs"/>
          <w:rtl/>
        </w:rPr>
        <w:t>אחר כך תגיש הסתייגות על סעיף 10.</w:t>
      </w:r>
    </w:p>
    <w:p w:rsidR="00432ACB" w:rsidRDefault="00432ACB" w:rsidP="00432ACB">
      <w:pPr>
        <w:rPr>
          <w:rtl/>
        </w:rPr>
      </w:pPr>
    </w:p>
    <w:p w:rsidR="00432ACB" w:rsidRDefault="00432ACB" w:rsidP="00432ACB">
      <w:pPr>
        <w:pStyle w:val="-"/>
        <w:keepNext/>
        <w:rPr>
          <w:rtl/>
        </w:rPr>
      </w:pPr>
      <w:bookmarkStart w:id="6931" w:name="ET_speakercontinue_5291_186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6931"/>
    </w:p>
    <w:p w:rsidR="00432ACB" w:rsidRDefault="00432ACB" w:rsidP="00432ACB">
      <w:pPr>
        <w:pStyle w:val="KeepWithNext"/>
        <w:rPr>
          <w:rtl/>
        </w:rPr>
      </w:pPr>
    </w:p>
    <w:p w:rsidR="00432ACB" w:rsidRDefault="00432ACB" w:rsidP="00432ACB">
      <w:pPr>
        <w:rPr>
          <w:rtl/>
        </w:rPr>
      </w:pPr>
      <w:bookmarkStart w:id="6932" w:name="_ETM_Q1_14131000"/>
      <w:bookmarkEnd w:id="6932"/>
      <w:r>
        <w:rPr>
          <w:rFonts w:hint="cs"/>
          <w:rtl/>
        </w:rPr>
        <w:t>לא, לא.</w:t>
      </w:r>
      <w:bookmarkStart w:id="6933" w:name="_ETM_Q1_14135000"/>
      <w:bookmarkEnd w:id="6933"/>
      <w:r>
        <w:rPr>
          <w:rFonts w:hint="cs"/>
          <w:rtl/>
        </w:rPr>
        <w:t xml:space="preserve"> הסתייגות חשובה.</w:t>
      </w:r>
    </w:p>
    <w:p w:rsidR="00432ACB" w:rsidRDefault="00432ACB" w:rsidP="00432ACB">
      <w:pPr>
        <w:rPr>
          <w:rtl/>
        </w:rPr>
      </w:pPr>
    </w:p>
    <w:p w:rsidR="00432ACB" w:rsidRDefault="00432ACB" w:rsidP="00432ACB">
      <w:pPr>
        <w:pStyle w:val="a5"/>
        <w:keepNext/>
        <w:rPr>
          <w:rtl/>
        </w:rPr>
      </w:pPr>
      <w:bookmarkStart w:id="6934" w:name="ET_speaker_5726_18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34"/>
    </w:p>
    <w:p w:rsidR="00432ACB" w:rsidRDefault="00432ACB" w:rsidP="00432ACB">
      <w:pPr>
        <w:pStyle w:val="KeepWithNext"/>
        <w:rPr>
          <w:rtl/>
        </w:rPr>
      </w:pPr>
    </w:p>
    <w:p w:rsidR="00432ACB" w:rsidRDefault="00432ACB" w:rsidP="00432ACB">
      <w:pPr>
        <w:rPr>
          <w:rtl/>
        </w:rPr>
      </w:pPr>
      <w:bookmarkStart w:id="6935" w:name="_ETM_Q1_14136000"/>
      <w:bookmarkEnd w:id="6935"/>
      <w:r>
        <w:rPr>
          <w:rFonts w:hint="cs"/>
          <w:rtl/>
        </w:rPr>
        <w:t>רגע, שנייה. בסעיף 8 (ה), "</w:t>
      </w:r>
      <w:r>
        <w:rPr>
          <w:rFonts w:hint="cs"/>
          <w:sz w:val="26"/>
          <w:rtl/>
        </w:rPr>
        <w:t>סכום היתר יקוזז</w:t>
      </w:r>
      <w:r>
        <w:rPr>
          <w:rFonts w:hint="cs"/>
          <w:rtl/>
        </w:rPr>
        <w:t>", הצבענו על זה?</w:t>
      </w:r>
      <w:bookmarkStart w:id="6936" w:name="_ETM_Q1_14141000"/>
      <w:bookmarkEnd w:id="6936"/>
    </w:p>
    <w:p w:rsidR="00432ACB" w:rsidRDefault="00432ACB" w:rsidP="00432ACB">
      <w:pPr>
        <w:rPr>
          <w:rtl/>
        </w:rPr>
      </w:pPr>
    </w:p>
    <w:p w:rsidR="00432ACB" w:rsidRDefault="00432ACB" w:rsidP="00432ACB">
      <w:pPr>
        <w:pStyle w:val="a5"/>
        <w:keepNext/>
        <w:rPr>
          <w:rtl/>
        </w:rPr>
      </w:pPr>
      <w:bookmarkStart w:id="6937" w:name="ET_speaker_5786_18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937"/>
    </w:p>
    <w:p w:rsidR="00432ACB" w:rsidRDefault="00432ACB" w:rsidP="00432ACB">
      <w:pPr>
        <w:pStyle w:val="KeepWithNext"/>
        <w:rPr>
          <w:rtl/>
        </w:rPr>
      </w:pPr>
    </w:p>
    <w:p w:rsidR="00432ACB" w:rsidRDefault="00432ACB" w:rsidP="00432ACB">
      <w:pPr>
        <w:rPr>
          <w:rtl/>
        </w:rPr>
      </w:pPr>
      <w:r>
        <w:rPr>
          <w:rFonts w:hint="cs"/>
          <w:rtl/>
        </w:rPr>
        <w:t>כן. הצבעת על הסעיף.</w:t>
      </w:r>
    </w:p>
    <w:p w:rsidR="00432ACB" w:rsidRDefault="00432ACB" w:rsidP="00432ACB">
      <w:pPr>
        <w:rPr>
          <w:rtl/>
        </w:rPr>
      </w:pPr>
      <w:bookmarkStart w:id="6938" w:name="_ETM_Q1_14142000"/>
      <w:bookmarkEnd w:id="6938"/>
    </w:p>
    <w:p w:rsidR="00432ACB" w:rsidRDefault="00432ACB" w:rsidP="00432ACB">
      <w:pPr>
        <w:pStyle w:val="af8"/>
        <w:keepNext/>
        <w:rPr>
          <w:rtl/>
        </w:rPr>
      </w:pPr>
      <w:bookmarkStart w:id="6939" w:name="ET_yor_4762_18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39"/>
    </w:p>
    <w:p w:rsidR="00432ACB" w:rsidRDefault="00432ACB" w:rsidP="00432ACB">
      <w:pPr>
        <w:pStyle w:val="KeepWithNext"/>
        <w:rPr>
          <w:rtl/>
        </w:rPr>
      </w:pPr>
    </w:p>
    <w:p w:rsidR="00432ACB" w:rsidRDefault="00432ACB" w:rsidP="00432ACB">
      <w:pPr>
        <w:rPr>
          <w:rtl/>
        </w:rPr>
      </w:pPr>
      <w:r>
        <w:rPr>
          <w:rFonts w:hint="cs"/>
          <w:rtl/>
        </w:rPr>
        <w:t xml:space="preserve">כן. </w:t>
      </w:r>
    </w:p>
    <w:p w:rsidR="00432ACB" w:rsidRDefault="00432ACB" w:rsidP="00432ACB">
      <w:pPr>
        <w:rPr>
          <w:rtl/>
        </w:rPr>
      </w:pPr>
      <w:bookmarkStart w:id="6940" w:name="_ETM_Q1_14143000"/>
      <w:bookmarkEnd w:id="6940"/>
    </w:p>
    <w:p w:rsidR="00432ACB" w:rsidRDefault="00432ACB" w:rsidP="00432ACB">
      <w:pPr>
        <w:pStyle w:val="a5"/>
        <w:keepNext/>
        <w:rPr>
          <w:rtl/>
        </w:rPr>
      </w:pPr>
      <w:bookmarkStart w:id="6941" w:name="ET_speaker_5726_18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41"/>
    </w:p>
    <w:p w:rsidR="00432ACB" w:rsidRDefault="00432ACB" w:rsidP="00432ACB">
      <w:pPr>
        <w:pStyle w:val="KeepWithNext"/>
        <w:rPr>
          <w:rtl/>
        </w:rPr>
      </w:pPr>
    </w:p>
    <w:p w:rsidR="00432ACB" w:rsidRDefault="00432ACB" w:rsidP="00432ACB">
      <w:pPr>
        <w:rPr>
          <w:rtl/>
        </w:rPr>
      </w:pPr>
      <w:r>
        <w:rPr>
          <w:rFonts w:hint="cs"/>
          <w:rtl/>
        </w:rPr>
        <w:t>סליחה, אתה שמת לב מה זה?</w:t>
      </w:r>
    </w:p>
    <w:p w:rsidR="00432ACB" w:rsidRDefault="00432ACB" w:rsidP="00432ACB">
      <w:pPr>
        <w:rPr>
          <w:rtl/>
        </w:rPr>
      </w:pPr>
      <w:bookmarkStart w:id="6942" w:name="_ETM_Q1_14144000"/>
      <w:bookmarkEnd w:id="6942"/>
    </w:p>
    <w:p w:rsidR="00432ACB" w:rsidRDefault="00432ACB" w:rsidP="00432ACB">
      <w:pPr>
        <w:pStyle w:val="af8"/>
        <w:keepNext/>
        <w:rPr>
          <w:rtl/>
        </w:rPr>
      </w:pPr>
      <w:bookmarkStart w:id="6943" w:name="ET_yor_4762_18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43"/>
    </w:p>
    <w:p w:rsidR="00432ACB" w:rsidRDefault="00432ACB" w:rsidP="00432ACB">
      <w:pPr>
        <w:pStyle w:val="KeepWithNext"/>
        <w:rPr>
          <w:rtl/>
        </w:rPr>
      </w:pPr>
    </w:p>
    <w:p w:rsidR="00432ACB" w:rsidRDefault="00432ACB" w:rsidP="00432ACB">
      <w:pPr>
        <w:rPr>
          <w:rtl/>
        </w:rPr>
      </w:pPr>
      <w:bookmarkStart w:id="6944" w:name="_ETM_Q1_14146000"/>
      <w:bookmarkEnd w:id="6944"/>
      <w:r>
        <w:rPr>
          <w:rFonts w:hint="cs"/>
          <w:rtl/>
        </w:rPr>
        <w:t>כן,</w:t>
      </w:r>
      <w:bookmarkStart w:id="6945" w:name="_ETM_Q1_14149000"/>
      <w:bookmarkEnd w:id="6945"/>
      <w:r>
        <w:rPr>
          <w:rFonts w:hint="cs"/>
          <w:rtl/>
        </w:rPr>
        <w:t xml:space="preserve"> כן.</w:t>
      </w:r>
    </w:p>
    <w:p w:rsidR="00432ACB" w:rsidRDefault="00432ACB" w:rsidP="00432ACB">
      <w:pPr>
        <w:rPr>
          <w:rtl/>
        </w:rPr>
      </w:pPr>
      <w:bookmarkStart w:id="6946" w:name="_ETM_Q1_14145000"/>
      <w:bookmarkEnd w:id="6946"/>
    </w:p>
    <w:p w:rsidR="00432ACB" w:rsidRDefault="00432ACB" w:rsidP="00432ACB">
      <w:pPr>
        <w:pStyle w:val="-"/>
        <w:keepNext/>
        <w:rPr>
          <w:rtl/>
        </w:rPr>
      </w:pPr>
      <w:bookmarkStart w:id="6947" w:name="ET_speakercontinue_5726_1872"/>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6947"/>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bookmarkStart w:id="6948" w:name="_ETM_Q1_14152000"/>
      <w:bookmarkEnd w:id="6948"/>
    </w:p>
    <w:p w:rsidR="00432ACB" w:rsidRDefault="00432ACB" w:rsidP="00432ACB">
      <w:pPr>
        <w:pStyle w:val="af8"/>
        <w:keepNext/>
        <w:rPr>
          <w:rtl/>
        </w:rPr>
      </w:pPr>
      <w:bookmarkStart w:id="6949" w:name="ET_yor_4762_18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49"/>
    </w:p>
    <w:p w:rsidR="00432ACB" w:rsidRDefault="00432ACB" w:rsidP="00432ACB">
      <w:pPr>
        <w:pStyle w:val="KeepWithNext"/>
        <w:rPr>
          <w:rtl/>
        </w:rPr>
      </w:pPr>
    </w:p>
    <w:p w:rsidR="00432ACB" w:rsidRDefault="00432ACB" w:rsidP="00432ACB">
      <w:pPr>
        <w:rPr>
          <w:rtl/>
        </w:rPr>
      </w:pPr>
      <w:bookmarkStart w:id="6950" w:name="_ETM_Q1_14147000"/>
      <w:bookmarkEnd w:id="6950"/>
      <w:r>
        <w:rPr>
          <w:rFonts w:hint="cs"/>
          <w:rtl/>
        </w:rPr>
        <w:t>רוויזיה. ינון מגיש רוויזיה על סעיף 8.</w:t>
      </w:r>
      <w:bookmarkStart w:id="6951" w:name="_ETM_Q1_14156000"/>
      <w:bookmarkEnd w:id="6951"/>
    </w:p>
    <w:p w:rsidR="00432ACB" w:rsidRDefault="00432ACB" w:rsidP="00432ACB">
      <w:pPr>
        <w:rPr>
          <w:rtl/>
        </w:rPr>
      </w:pPr>
    </w:p>
    <w:p w:rsidR="00432ACB" w:rsidRDefault="00432ACB" w:rsidP="00432ACB">
      <w:pPr>
        <w:pStyle w:val="-"/>
        <w:keepNext/>
        <w:rPr>
          <w:rtl/>
        </w:rPr>
      </w:pPr>
      <w:bookmarkStart w:id="6952" w:name="ET_speakercontinue_5726_1875"/>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6952"/>
    </w:p>
    <w:p w:rsidR="00432ACB" w:rsidRDefault="00432ACB" w:rsidP="00432ACB">
      <w:pPr>
        <w:pStyle w:val="KeepWithNext"/>
        <w:rPr>
          <w:rtl/>
        </w:rPr>
      </w:pPr>
    </w:p>
    <w:p w:rsidR="00432ACB" w:rsidRDefault="00432ACB" w:rsidP="00432ACB">
      <w:pPr>
        <w:rPr>
          <w:rtl/>
        </w:rPr>
      </w:pPr>
      <w:r>
        <w:rPr>
          <w:rFonts w:hint="cs"/>
          <w:rtl/>
        </w:rPr>
        <w:t>שלמה קרעי מגיש</w:t>
      </w:r>
      <w:bookmarkStart w:id="6953" w:name="_ETM_Q1_14151000"/>
      <w:bookmarkEnd w:id="6953"/>
      <w:r>
        <w:rPr>
          <w:rFonts w:hint="cs"/>
          <w:rtl/>
        </w:rPr>
        <w:t xml:space="preserve"> הסתייגויות, אני מגיש רוויזיות.</w:t>
      </w:r>
    </w:p>
    <w:p w:rsidR="00432ACB" w:rsidRDefault="00432ACB" w:rsidP="00432ACB">
      <w:pPr>
        <w:rPr>
          <w:rtl/>
        </w:rPr>
      </w:pPr>
      <w:bookmarkStart w:id="6954" w:name="_ETM_Q1_14155000"/>
      <w:bookmarkEnd w:id="6954"/>
    </w:p>
    <w:p w:rsidR="00432ACB" w:rsidRDefault="00432ACB" w:rsidP="00432ACB">
      <w:pPr>
        <w:pStyle w:val="af8"/>
        <w:keepNext/>
        <w:rPr>
          <w:rtl/>
        </w:rPr>
      </w:pPr>
      <w:bookmarkStart w:id="6955" w:name="ET_yor_4762_18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55"/>
    </w:p>
    <w:p w:rsidR="00432ACB" w:rsidRDefault="00432ACB" w:rsidP="00432ACB">
      <w:pPr>
        <w:pStyle w:val="KeepWithNext"/>
        <w:rPr>
          <w:rtl/>
        </w:rPr>
      </w:pPr>
    </w:p>
    <w:p w:rsidR="00432ACB" w:rsidRDefault="00432ACB" w:rsidP="00432ACB">
      <w:pPr>
        <w:rPr>
          <w:rtl/>
        </w:rPr>
      </w:pPr>
      <w:r>
        <w:rPr>
          <w:rFonts w:hint="cs"/>
          <w:rtl/>
        </w:rPr>
        <w:t>כל הכבוד לך.</w:t>
      </w:r>
    </w:p>
    <w:p w:rsidR="00432ACB" w:rsidRDefault="00432ACB" w:rsidP="00432ACB">
      <w:pPr>
        <w:rPr>
          <w:rtl/>
        </w:rPr>
      </w:pPr>
    </w:p>
    <w:p w:rsidR="00432ACB" w:rsidRDefault="00432ACB" w:rsidP="00432ACB">
      <w:pPr>
        <w:pStyle w:val="-"/>
        <w:keepNext/>
        <w:rPr>
          <w:rtl/>
        </w:rPr>
      </w:pPr>
      <w:bookmarkStart w:id="6956" w:name="ET_speakercontinue_5726_1876"/>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6956"/>
    </w:p>
    <w:p w:rsidR="00432ACB" w:rsidRDefault="00432ACB" w:rsidP="00432ACB">
      <w:pPr>
        <w:pStyle w:val="KeepWithNext"/>
        <w:rPr>
          <w:rtl/>
        </w:rPr>
      </w:pPr>
    </w:p>
    <w:p w:rsidR="00432ACB" w:rsidRDefault="00432ACB" w:rsidP="00432ACB">
      <w:pPr>
        <w:rPr>
          <w:rtl/>
        </w:rPr>
      </w:pPr>
      <w:bookmarkStart w:id="6957" w:name="_ETM_Q1_14158000"/>
      <w:bookmarkEnd w:id="6957"/>
      <w:r>
        <w:rPr>
          <w:rFonts w:hint="cs"/>
          <w:rtl/>
        </w:rPr>
        <w:t>לא. סתם, הבנת את הסעיף?</w:t>
      </w:r>
    </w:p>
    <w:p w:rsidR="00432ACB" w:rsidRDefault="00432ACB" w:rsidP="00432ACB">
      <w:pPr>
        <w:rPr>
          <w:rtl/>
        </w:rPr>
      </w:pPr>
    </w:p>
    <w:p w:rsidR="00432ACB" w:rsidRDefault="00432ACB" w:rsidP="00432ACB">
      <w:pPr>
        <w:pStyle w:val="af8"/>
        <w:keepNext/>
        <w:rPr>
          <w:rtl/>
        </w:rPr>
      </w:pPr>
      <w:bookmarkStart w:id="6958" w:name="ET_yor_4762_18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58"/>
    </w:p>
    <w:p w:rsidR="00432ACB" w:rsidRDefault="00432ACB" w:rsidP="00432ACB">
      <w:pPr>
        <w:pStyle w:val="KeepWithNext"/>
        <w:rPr>
          <w:rtl/>
        </w:rPr>
      </w:pPr>
    </w:p>
    <w:p w:rsidR="00432ACB" w:rsidRDefault="00432ACB" w:rsidP="00432ACB">
      <w:pPr>
        <w:rPr>
          <w:rtl/>
        </w:rPr>
      </w:pPr>
      <w:r>
        <w:rPr>
          <w:rFonts w:hint="cs"/>
          <w:rtl/>
        </w:rPr>
        <w:t xml:space="preserve">הבנתי. </w:t>
      </w:r>
      <w:bookmarkStart w:id="6959" w:name="_ETM_Q1_14160000"/>
      <w:bookmarkEnd w:id="6959"/>
      <w:r>
        <w:rPr>
          <w:rFonts w:hint="cs"/>
          <w:rtl/>
        </w:rPr>
        <w:t>הבנתי. רוויזיה.</w:t>
      </w:r>
    </w:p>
    <w:p w:rsidR="00432ACB" w:rsidRDefault="00432ACB" w:rsidP="00432ACB">
      <w:pPr>
        <w:rPr>
          <w:rtl/>
        </w:rPr>
      </w:pPr>
    </w:p>
    <w:p w:rsidR="00432ACB" w:rsidRDefault="00432ACB" w:rsidP="00432ACB">
      <w:pPr>
        <w:pStyle w:val="-"/>
        <w:keepNext/>
        <w:rPr>
          <w:rtl/>
        </w:rPr>
      </w:pPr>
      <w:bookmarkStart w:id="6960" w:name="ET_speakercontinue_5726_187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6960"/>
    </w:p>
    <w:p w:rsidR="00432ACB" w:rsidRDefault="00432ACB" w:rsidP="00432ACB">
      <w:pPr>
        <w:pStyle w:val="KeepWithNext"/>
        <w:rPr>
          <w:rtl/>
        </w:rPr>
      </w:pPr>
    </w:p>
    <w:p w:rsidR="00432ACB" w:rsidRDefault="00432ACB" w:rsidP="00432ACB">
      <w:pPr>
        <w:rPr>
          <w:rtl/>
        </w:rPr>
      </w:pPr>
      <w:bookmarkStart w:id="6961" w:name="_ETM_Q1_14161000"/>
      <w:bookmarkEnd w:id="6961"/>
      <w:r>
        <w:rPr>
          <w:rFonts w:hint="cs"/>
          <w:rtl/>
        </w:rPr>
        <w:t xml:space="preserve">- - - לא מקבל כסף. </w:t>
      </w:r>
    </w:p>
    <w:p w:rsidR="00432ACB" w:rsidRDefault="00432ACB" w:rsidP="00432ACB">
      <w:pPr>
        <w:rPr>
          <w:rtl/>
        </w:rPr>
      </w:pPr>
      <w:bookmarkStart w:id="6962" w:name="_ETM_Q1_14167000"/>
      <w:bookmarkEnd w:id="6962"/>
    </w:p>
    <w:p w:rsidR="00432ACB" w:rsidRDefault="00432ACB" w:rsidP="00432ACB">
      <w:pPr>
        <w:pStyle w:val="a5"/>
        <w:keepNext/>
        <w:rPr>
          <w:rtl/>
        </w:rPr>
      </w:pPr>
      <w:bookmarkStart w:id="6963" w:name="ET_speaker_שגית_אפיק_18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63"/>
    </w:p>
    <w:p w:rsidR="00432ACB" w:rsidRDefault="00432ACB" w:rsidP="00432ACB">
      <w:pPr>
        <w:pStyle w:val="KeepWithNext"/>
        <w:rPr>
          <w:rtl/>
        </w:rPr>
      </w:pPr>
    </w:p>
    <w:p w:rsidR="00432ACB" w:rsidRDefault="00432ACB" w:rsidP="00432ACB">
      <w:pPr>
        <w:rPr>
          <w:rtl/>
        </w:rPr>
      </w:pPr>
      <w:r>
        <w:rPr>
          <w:rFonts w:hint="cs"/>
          <w:rtl/>
        </w:rPr>
        <w:t xml:space="preserve">חייב ליועץ </w:t>
      </w:r>
      <w:bookmarkStart w:id="6964" w:name="_ETM_Q1_14166000"/>
      <w:bookmarkEnd w:id="6964"/>
      <w:r>
        <w:rPr>
          <w:rFonts w:hint="cs"/>
          <w:rtl/>
        </w:rPr>
        <w:t xml:space="preserve">המשפטי. </w:t>
      </w:r>
    </w:p>
    <w:p w:rsidR="00432ACB" w:rsidRDefault="00432ACB" w:rsidP="00432ACB">
      <w:pPr>
        <w:rPr>
          <w:rtl/>
        </w:rPr>
      </w:pPr>
      <w:bookmarkStart w:id="6965" w:name="_ETM_Q1_14162000"/>
      <w:bookmarkEnd w:id="6965"/>
    </w:p>
    <w:p w:rsidR="00432ACB" w:rsidRDefault="00432ACB" w:rsidP="00432ACB">
      <w:pPr>
        <w:pStyle w:val="a5"/>
        <w:keepNext/>
        <w:rPr>
          <w:rtl/>
        </w:rPr>
      </w:pPr>
      <w:bookmarkStart w:id="6966" w:name="ET_speaker_5726_18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66"/>
    </w:p>
    <w:p w:rsidR="00432ACB" w:rsidRDefault="00432ACB" w:rsidP="00432ACB">
      <w:pPr>
        <w:pStyle w:val="KeepWithNext"/>
        <w:rPr>
          <w:rtl/>
        </w:rPr>
      </w:pPr>
    </w:p>
    <w:p w:rsidR="00432ACB" w:rsidRDefault="00432ACB" w:rsidP="00432ACB">
      <w:pPr>
        <w:rPr>
          <w:rtl/>
        </w:rPr>
      </w:pPr>
      <w:bookmarkStart w:id="6967" w:name="_ETM_Q1_14165000"/>
      <w:bookmarkEnd w:id="6967"/>
      <w:r>
        <w:rPr>
          <w:rFonts w:hint="cs"/>
          <w:rtl/>
        </w:rPr>
        <w:t xml:space="preserve">לאו דווקא ליועץ המשפטי. כל משרד ממשלתי. </w:t>
      </w:r>
    </w:p>
    <w:p w:rsidR="00432ACB" w:rsidRDefault="00432ACB" w:rsidP="00432ACB">
      <w:pPr>
        <w:rPr>
          <w:rtl/>
        </w:rPr>
      </w:pPr>
      <w:bookmarkStart w:id="6968" w:name="_ETM_Q1_14172000"/>
      <w:bookmarkEnd w:id="6968"/>
    </w:p>
    <w:p w:rsidR="00432ACB" w:rsidRDefault="00432ACB" w:rsidP="00432ACB">
      <w:pPr>
        <w:pStyle w:val="a5"/>
        <w:keepNext/>
        <w:rPr>
          <w:rtl/>
        </w:rPr>
      </w:pPr>
      <w:bookmarkStart w:id="6969" w:name="ET_speaker_5291_188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969"/>
    </w:p>
    <w:p w:rsidR="00432ACB" w:rsidRDefault="00432ACB" w:rsidP="00432ACB">
      <w:pPr>
        <w:pStyle w:val="KeepWithNext"/>
        <w:rPr>
          <w:rtl/>
        </w:rPr>
      </w:pPr>
    </w:p>
    <w:p w:rsidR="00432ACB" w:rsidRDefault="00432ACB" w:rsidP="00432ACB">
      <w:pPr>
        <w:rPr>
          <w:rtl/>
        </w:rPr>
      </w:pPr>
      <w:bookmarkStart w:id="6970" w:name="_ETM_Q1_14171000"/>
      <w:bookmarkEnd w:id="6970"/>
      <w:r>
        <w:rPr>
          <w:rFonts w:hint="cs"/>
          <w:rtl/>
        </w:rPr>
        <w:t xml:space="preserve">אני מבקש פה להקריא הסתייגות. בסוף, בסעיף 9, 9א. </w:t>
      </w:r>
    </w:p>
    <w:p w:rsidR="00432ACB" w:rsidRDefault="00432ACB" w:rsidP="00432ACB">
      <w:pPr>
        <w:rPr>
          <w:rtl/>
        </w:rPr>
      </w:pPr>
    </w:p>
    <w:p w:rsidR="00432ACB" w:rsidRDefault="00432ACB" w:rsidP="00432ACB">
      <w:pPr>
        <w:pStyle w:val="af8"/>
        <w:keepNext/>
        <w:rPr>
          <w:rtl/>
        </w:rPr>
      </w:pPr>
      <w:bookmarkStart w:id="6971" w:name="ET_yor_4762_18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71"/>
    </w:p>
    <w:p w:rsidR="00432ACB" w:rsidRDefault="00432ACB" w:rsidP="00432ACB">
      <w:pPr>
        <w:pStyle w:val="KeepWithNext"/>
        <w:rPr>
          <w:rtl/>
        </w:rPr>
      </w:pPr>
    </w:p>
    <w:p w:rsidR="00432ACB" w:rsidRDefault="00432ACB" w:rsidP="00432ACB">
      <w:pPr>
        <w:rPr>
          <w:rtl/>
        </w:rPr>
      </w:pPr>
      <w:bookmarkStart w:id="6972" w:name="_ETM_Q1_14177000"/>
      <w:bookmarkEnd w:id="6972"/>
      <w:r>
        <w:rPr>
          <w:rFonts w:hint="cs"/>
          <w:rtl/>
        </w:rPr>
        <w:t>רק רשות המיסים?</w:t>
      </w:r>
    </w:p>
    <w:p w:rsidR="00432ACB" w:rsidRDefault="00432ACB" w:rsidP="00432ACB">
      <w:pPr>
        <w:rPr>
          <w:rtl/>
        </w:rPr>
      </w:pPr>
      <w:bookmarkStart w:id="6973" w:name="_ETM_Q1_14182000"/>
      <w:bookmarkEnd w:id="6973"/>
    </w:p>
    <w:p w:rsidR="00432ACB" w:rsidRDefault="00432ACB" w:rsidP="00432ACB">
      <w:pPr>
        <w:pStyle w:val="a5"/>
        <w:keepNext/>
        <w:rPr>
          <w:rtl/>
        </w:rPr>
      </w:pPr>
      <w:bookmarkStart w:id="6974" w:name="ET_speaker_שגית_אפיק_18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74"/>
    </w:p>
    <w:p w:rsidR="00432ACB" w:rsidRDefault="00432ACB" w:rsidP="00432ACB">
      <w:pPr>
        <w:pStyle w:val="KeepWithNext"/>
        <w:rPr>
          <w:rtl/>
        </w:rPr>
      </w:pPr>
    </w:p>
    <w:p w:rsidR="00432ACB" w:rsidRDefault="00432ACB" w:rsidP="00432ACB">
      <w:pPr>
        <w:rPr>
          <w:rtl/>
        </w:rPr>
      </w:pPr>
      <w:r>
        <w:rPr>
          <w:rFonts w:hint="cs"/>
          <w:rtl/>
        </w:rPr>
        <w:t>יכול להיות לכל משרד ממשלתי אחר.</w:t>
      </w:r>
    </w:p>
    <w:p w:rsidR="00432ACB" w:rsidRDefault="00432ACB" w:rsidP="00432ACB">
      <w:pPr>
        <w:rPr>
          <w:rtl/>
        </w:rPr>
      </w:pPr>
      <w:bookmarkStart w:id="6975" w:name="_ETM_Q1_14183000"/>
      <w:bookmarkEnd w:id="6975"/>
    </w:p>
    <w:p w:rsidR="00432ACB" w:rsidRDefault="00432ACB" w:rsidP="00432ACB">
      <w:pPr>
        <w:pStyle w:val="a5"/>
        <w:keepNext/>
        <w:rPr>
          <w:rtl/>
        </w:rPr>
      </w:pPr>
      <w:bookmarkStart w:id="6976" w:name="ET_speaker_5726_18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76"/>
    </w:p>
    <w:p w:rsidR="00432ACB" w:rsidRDefault="00432ACB" w:rsidP="00432ACB">
      <w:pPr>
        <w:pStyle w:val="KeepWithNext"/>
        <w:rPr>
          <w:rtl/>
        </w:rPr>
      </w:pPr>
    </w:p>
    <w:p w:rsidR="00432ACB" w:rsidRDefault="00432ACB" w:rsidP="00432ACB">
      <w:pPr>
        <w:rPr>
          <w:rtl/>
        </w:rPr>
      </w:pPr>
      <w:bookmarkStart w:id="6977" w:name="_ETM_Q1_14186000"/>
      <w:bookmarkEnd w:id="6977"/>
      <w:r>
        <w:rPr>
          <w:rFonts w:hint="cs"/>
          <w:rtl/>
        </w:rPr>
        <w:t xml:space="preserve">הרב גפני, לצורך העניין, הוא </w:t>
      </w:r>
      <w:bookmarkStart w:id="6978" w:name="_ETM_Q1_14187000"/>
      <w:bookmarkEnd w:id="6978"/>
      <w:r>
        <w:rPr>
          <w:rFonts w:hint="cs"/>
          <w:rtl/>
        </w:rPr>
        <w:t>חייב למשרד הפנים, הוא חייב לעירייה, הוא חייב ל</w:t>
      </w:r>
      <w:bookmarkStart w:id="6979" w:name="_ETM_Q1_14189000"/>
      <w:bookmarkEnd w:id="6979"/>
      <w:r>
        <w:rPr>
          <w:rFonts w:hint="cs"/>
          <w:rtl/>
        </w:rPr>
        <w:t>כל גורם אחר, ויקזזו לו. והמסכן הזה לא יקבל. עכשיו, גם ככה הוא נפל. ואתה אומר לו: בוא,</w:t>
      </w:r>
      <w:bookmarkStart w:id="6980" w:name="_ETM_Q1_14192000"/>
      <w:bookmarkEnd w:id="6980"/>
      <w:r>
        <w:rPr>
          <w:rFonts w:hint="cs"/>
          <w:rtl/>
        </w:rPr>
        <w:t xml:space="preserve"> תחזיר. וגם לא יקבל. זו המשמעות.</w:t>
      </w:r>
    </w:p>
    <w:p w:rsidR="00432ACB" w:rsidRDefault="00432ACB" w:rsidP="00432ACB">
      <w:pPr>
        <w:rPr>
          <w:rtl/>
        </w:rPr>
      </w:pPr>
    </w:p>
    <w:p w:rsidR="00432ACB" w:rsidRDefault="00432ACB" w:rsidP="00432ACB">
      <w:pPr>
        <w:pStyle w:val="a5"/>
        <w:keepNext/>
        <w:rPr>
          <w:rtl/>
        </w:rPr>
      </w:pPr>
      <w:bookmarkStart w:id="6981" w:name="ET_speaker_שגית_אפיק_18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81"/>
    </w:p>
    <w:p w:rsidR="00432ACB" w:rsidRDefault="00432ACB" w:rsidP="00432ACB">
      <w:pPr>
        <w:pStyle w:val="KeepWithNext"/>
        <w:rPr>
          <w:rtl/>
        </w:rPr>
      </w:pPr>
    </w:p>
    <w:p w:rsidR="00432ACB" w:rsidRDefault="00432ACB" w:rsidP="00432ACB">
      <w:pPr>
        <w:rPr>
          <w:rtl/>
        </w:rPr>
      </w:pPr>
      <w:bookmarkStart w:id="6982" w:name="_ETM_Q1_14196000"/>
      <w:bookmarkEnd w:id="6982"/>
      <w:r>
        <w:rPr>
          <w:rFonts w:hint="cs"/>
          <w:rtl/>
        </w:rPr>
        <w:t>לא. זה רק סכו</w:t>
      </w:r>
      <w:bookmarkStart w:id="6983" w:name="_ETM_Q1_14195000"/>
      <w:bookmarkEnd w:id="6983"/>
      <w:r>
        <w:rPr>
          <w:rFonts w:hint="cs"/>
          <w:rtl/>
        </w:rPr>
        <w:t>ם היתר. שים לב.</w:t>
      </w:r>
    </w:p>
    <w:p w:rsidR="00432ACB" w:rsidRDefault="00432ACB" w:rsidP="00432ACB">
      <w:pPr>
        <w:rPr>
          <w:rtl/>
        </w:rPr>
      </w:pPr>
      <w:bookmarkStart w:id="6984" w:name="_ETM_Q1_14194000"/>
      <w:bookmarkEnd w:id="6984"/>
    </w:p>
    <w:p w:rsidR="00432ACB" w:rsidRDefault="00432ACB" w:rsidP="00432ACB">
      <w:pPr>
        <w:pStyle w:val="a5"/>
        <w:keepNext/>
        <w:rPr>
          <w:rtl/>
        </w:rPr>
      </w:pPr>
      <w:bookmarkStart w:id="6985" w:name="ET_speaker_5726_18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85"/>
    </w:p>
    <w:p w:rsidR="00432ACB" w:rsidRDefault="00432ACB" w:rsidP="00432ACB">
      <w:pPr>
        <w:pStyle w:val="KeepWithNext"/>
        <w:rPr>
          <w:rtl/>
        </w:rPr>
      </w:pPr>
    </w:p>
    <w:p w:rsidR="00432ACB" w:rsidRDefault="00432ACB" w:rsidP="00432ACB">
      <w:pPr>
        <w:rPr>
          <w:rtl/>
        </w:rPr>
      </w:pPr>
      <w:bookmarkStart w:id="6986" w:name="_ETM_Q1_14198000"/>
      <w:bookmarkEnd w:id="6986"/>
      <w:r>
        <w:rPr>
          <w:rFonts w:hint="cs"/>
          <w:rtl/>
        </w:rPr>
        <w:t xml:space="preserve">סכום היתר. נו, בסדר. </w:t>
      </w:r>
    </w:p>
    <w:p w:rsidR="00432ACB" w:rsidRDefault="00432ACB" w:rsidP="00432ACB">
      <w:pPr>
        <w:rPr>
          <w:rtl/>
        </w:rPr>
      </w:pPr>
    </w:p>
    <w:p w:rsidR="00432ACB" w:rsidRDefault="00432ACB" w:rsidP="00432ACB">
      <w:pPr>
        <w:pStyle w:val="a5"/>
        <w:keepNext/>
        <w:rPr>
          <w:rtl/>
        </w:rPr>
      </w:pPr>
      <w:bookmarkStart w:id="6987" w:name="ET_speaker_שגית_אפיק_18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987"/>
    </w:p>
    <w:p w:rsidR="00432ACB" w:rsidRDefault="00432ACB" w:rsidP="00432ACB">
      <w:pPr>
        <w:pStyle w:val="KeepWithNext"/>
        <w:rPr>
          <w:rtl/>
        </w:rPr>
      </w:pPr>
    </w:p>
    <w:p w:rsidR="00432ACB" w:rsidRDefault="00432ACB" w:rsidP="00432ACB">
      <w:pPr>
        <w:rPr>
          <w:rtl/>
        </w:rPr>
      </w:pPr>
      <w:bookmarkStart w:id="6988" w:name="_ETM_Q1_14197000"/>
      <w:bookmarkEnd w:id="6988"/>
      <w:r>
        <w:rPr>
          <w:rFonts w:hint="cs"/>
          <w:rtl/>
        </w:rPr>
        <w:t>הוא יקבל את המענק. הוא קיבל 500 שקלים עודפים.</w:t>
      </w:r>
    </w:p>
    <w:p w:rsidR="00432ACB" w:rsidRDefault="00432ACB" w:rsidP="00432ACB">
      <w:pPr>
        <w:rPr>
          <w:rtl/>
        </w:rPr>
      </w:pPr>
    </w:p>
    <w:p w:rsidR="00432ACB" w:rsidRDefault="00432ACB" w:rsidP="00432ACB">
      <w:pPr>
        <w:pStyle w:val="a5"/>
        <w:keepNext/>
        <w:rPr>
          <w:rtl/>
        </w:rPr>
      </w:pPr>
      <w:bookmarkStart w:id="6989" w:name="ET_speaker_5726_18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89"/>
    </w:p>
    <w:p w:rsidR="00432ACB" w:rsidRDefault="00432ACB" w:rsidP="00432ACB">
      <w:pPr>
        <w:pStyle w:val="KeepWithNext"/>
        <w:rPr>
          <w:rtl/>
        </w:rPr>
      </w:pPr>
    </w:p>
    <w:p w:rsidR="00432ACB" w:rsidRDefault="00432ACB" w:rsidP="00432ACB">
      <w:pPr>
        <w:rPr>
          <w:rtl/>
        </w:rPr>
      </w:pPr>
      <w:r>
        <w:rPr>
          <w:rFonts w:hint="cs"/>
          <w:rtl/>
        </w:rPr>
        <w:t>יותר קל לי</w:t>
      </w:r>
      <w:bookmarkStart w:id="6990" w:name="_ETM_Q1_14201000"/>
      <w:bookmarkEnd w:id="6990"/>
      <w:r>
        <w:rPr>
          <w:rFonts w:hint="cs"/>
          <w:rtl/>
        </w:rPr>
        <w:t xml:space="preserve"> שהוא יתמודד עם ריבית מאשר ללכת ולעשות את זה </w:t>
      </w:r>
      <w:bookmarkStart w:id="6991" w:name="_ETM_Q1_14205000"/>
      <w:bookmarkEnd w:id="6991"/>
      <w:r>
        <w:rPr>
          <w:rFonts w:hint="cs"/>
          <w:rtl/>
        </w:rPr>
        <w:t>בצורה כזאת.</w:t>
      </w:r>
    </w:p>
    <w:p w:rsidR="00432ACB" w:rsidRDefault="00432ACB" w:rsidP="00432ACB">
      <w:pPr>
        <w:rPr>
          <w:rtl/>
        </w:rPr>
      </w:pPr>
    </w:p>
    <w:p w:rsidR="00432ACB" w:rsidRDefault="00432ACB" w:rsidP="00432ACB">
      <w:pPr>
        <w:pStyle w:val="af8"/>
        <w:keepNext/>
        <w:rPr>
          <w:rtl/>
        </w:rPr>
      </w:pPr>
      <w:bookmarkStart w:id="6992" w:name="ET_yor_4762_18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92"/>
    </w:p>
    <w:p w:rsidR="00432ACB" w:rsidRDefault="00432ACB" w:rsidP="00432ACB">
      <w:pPr>
        <w:pStyle w:val="KeepWithNext"/>
        <w:rPr>
          <w:rtl/>
        </w:rPr>
      </w:pPr>
    </w:p>
    <w:p w:rsidR="00432ACB" w:rsidRDefault="00432ACB" w:rsidP="00432ACB">
      <w:pPr>
        <w:rPr>
          <w:rtl/>
        </w:rPr>
      </w:pPr>
      <w:r>
        <w:rPr>
          <w:rFonts w:hint="cs"/>
          <w:rtl/>
        </w:rPr>
        <w:t>טוב. אתה צודק. נו. בסדר. הלאה.</w:t>
      </w:r>
    </w:p>
    <w:p w:rsidR="00432ACB" w:rsidRDefault="00432ACB" w:rsidP="00432ACB">
      <w:pPr>
        <w:rPr>
          <w:rtl/>
        </w:rPr>
      </w:pPr>
      <w:bookmarkStart w:id="6993" w:name="_ETM_Q1_14206000"/>
      <w:bookmarkEnd w:id="6993"/>
    </w:p>
    <w:p w:rsidR="00432ACB" w:rsidRDefault="00432ACB" w:rsidP="00432ACB">
      <w:pPr>
        <w:pStyle w:val="-"/>
        <w:keepNext/>
        <w:rPr>
          <w:rtl/>
        </w:rPr>
      </w:pPr>
      <w:bookmarkStart w:id="6994" w:name="ET_speakercontinue_5726_1882"/>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6994"/>
    </w:p>
    <w:p w:rsidR="00432ACB" w:rsidRDefault="00432ACB" w:rsidP="00432ACB">
      <w:pPr>
        <w:pStyle w:val="KeepWithNext"/>
        <w:rPr>
          <w:rtl/>
        </w:rPr>
      </w:pPr>
    </w:p>
    <w:p w:rsidR="00432ACB" w:rsidRDefault="00432ACB" w:rsidP="00432ACB">
      <w:pPr>
        <w:rPr>
          <w:rtl/>
        </w:rPr>
      </w:pPr>
      <w:r>
        <w:rPr>
          <w:rFonts w:hint="cs"/>
          <w:rtl/>
        </w:rPr>
        <w:t>בסדר.</w:t>
      </w:r>
    </w:p>
    <w:p w:rsidR="00432ACB" w:rsidRDefault="00432ACB" w:rsidP="00432ACB">
      <w:pPr>
        <w:rPr>
          <w:rtl/>
        </w:rPr>
      </w:pPr>
      <w:bookmarkStart w:id="6995" w:name="_ETM_Q1_14212000"/>
      <w:bookmarkEnd w:id="6995"/>
    </w:p>
    <w:p w:rsidR="00432ACB" w:rsidRDefault="00432ACB" w:rsidP="00432ACB">
      <w:pPr>
        <w:pStyle w:val="a5"/>
        <w:keepNext/>
        <w:rPr>
          <w:rtl/>
        </w:rPr>
      </w:pPr>
      <w:bookmarkStart w:id="6996" w:name="ET_speaker_5291_18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6996"/>
    </w:p>
    <w:p w:rsidR="00432ACB" w:rsidRDefault="00432ACB" w:rsidP="00432ACB">
      <w:pPr>
        <w:pStyle w:val="KeepWithNext"/>
        <w:rPr>
          <w:rtl/>
        </w:rPr>
      </w:pPr>
    </w:p>
    <w:p w:rsidR="00432ACB" w:rsidRDefault="00432ACB" w:rsidP="00432ACB">
      <w:pPr>
        <w:rPr>
          <w:rtl/>
        </w:rPr>
      </w:pPr>
      <w:bookmarkStart w:id="6997" w:name="_ETM_Q1_14208000"/>
      <w:bookmarkEnd w:id="6997"/>
      <w:r>
        <w:rPr>
          <w:rFonts w:hint="cs"/>
          <w:rtl/>
        </w:rPr>
        <w:t>אני מבקש הסתייגות לסעיף 9.</w:t>
      </w:r>
    </w:p>
    <w:p w:rsidR="00432ACB" w:rsidRDefault="00432ACB" w:rsidP="00432ACB">
      <w:pPr>
        <w:rPr>
          <w:rtl/>
        </w:rPr>
      </w:pPr>
      <w:bookmarkStart w:id="6998" w:name="_ETM_Q1_14214000"/>
      <w:bookmarkEnd w:id="6998"/>
    </w:p>
    <w:p w:rsidR="00432ACB" w:rsidRDefault="00432ACB" w:rsidP="00432ACB">
      <w:pPr>
        <w:pStyle w:val="af8"/>
        <w:keepNext/>
        <w:rPr>
          <w:rtl/>
        </w:rPr>
      </w:pPr>
      <w:bookmarkStart w:id="6999" w:name="ET_yor_4762_1878"/>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6999"/>
    </w:p>
    <w:p w:rsidR="00432ACB" w:rsidRDefault="00432ACB" w:rsidP="00432ACB">
      <w:pPr>
        <w:pStyle w:val="KeepWithNext"/>
        <w:rPr>
          <w:rtl/>
        </w:rPr>
      </w:pPr>
    </w:p>
    <w:p w:rsidR="00432ACB" w:rsidRDefault="00432ACB" w:rsidP="00432ACB">
      <w:pPr>
        <w:rPr>
          <w:rtl/>
        </w:rPr>
      </w:pPr>
      <w:r>
        <w:rPr>
          <w:rFonts w:hint="cs"/>
          <w:rtl/>
        </w:rPr>
        <w:t>הסתייגות. תגיד את ההסתייגות.</w:t>
      </w:r>
      <w:bookmarkStart w:id="7000" w:name="_ETM_Q1_14209000"/>
      <w:bookmarkEnd w:id="7000"/>
    </w:p>
    <w:p w:rsidR="00432ACB" w:rsidRDefault="00432ACB" w:rsidP="00432ACB">
      <w:pPr>
        <w:rPr>
          <w:rtl/>
        </w:rPr>
      </w:pPr>
      <w:bookmarkStart w:id="7001" w:name="_ETM_Q1_14210000"/>
      <w:bookmarkEnd w:id="7001"/>
    </w:p>
    <w:p w:rsidR="00432ACB" w:rsidRDefault="00432ACB" w:rsidP="00432ACB">
      <w:pPr>
        <w:pStyle w:val="-"/>
        <w:keepNext/>
        <w:rPr>
          <w:rtl/>
        </w:rPr>
      </w:pPr>
      <w:bookmarkStart w:id="7002" w:name="ET_speakercontinue_5291_188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002"/>
    </w:p>
    <w:p w:rsidR="00432ACB" w:rsidRDefault="00432ACB" w:rsidP="00432ACB">
      <w:pPr>
        <w:pStyle w:val="KeepWithNext"/>
        <w:rPr>
          <w:rtl/>
        </w:rPr>
      </w:pPr>
    </w:p>
    <w:p w:rsidR="00432ACB" w:rsidRDefault="00432ACB" w:rsidP="00432ACB">
      <w:pPr>
        <w:rPr>
          <w:rtl/>
        </w:rPr>
      </w:pPr>
      <w:bookmarkStart w:id="7003" w:name="_ETM_Q1_14211000"/>
      <w:bookmarkEnd w:id="7003"/>
      <w:r>
        <w:rPr>
          <w:rFonts w:hint="cs"/>
          <w:rtl/>
        </w:rPr>
        <w:t xml:space="preserve">להוסיף בסעיף 9א. </w:t>
      </w:r>
      <w:bookmarkStart w:id="7004" w:name="_ETM_Q1_14218000"/>
      <w:bookmarkEnd w:id="7004"/>
    </w:p>
    <w:p w:rsidR="00432ACB" w:rsidRDefault="00432ACB" w:rsidP="00432ACB">
      <w:pPr>
        <w:rPr>
          <w:rtl/>
        </w:rPr>
      </w:pPr>
    </w:p>
    <w:p w:rsidR="00432ACB" w:rsidRDefault="00432ACB" w:rsidP="00432ACB">
      <w:pPr>
        <w:pStyle w:val="af8"/>
        <w:keepNext/>
        <w:rPr>
          <w:rtl/>
        </w:rPr>
      </w:pPr>
      <w:bookmarkStart w:id="7005" w:name="ET_yor_4762_18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05"/>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7006" w:name="_ETM_Q1_14213000"/>
      <w:bookmarkEnd w:id="7006"/>
    </w:p>
    <w:p w:rsidR="00432ACB" w:rsidRDefault="00432ACB" w:rsidP="00432ACB">
      <w:pPr>
        <w:pStyle w:val="-"/>
        <w:keepNext/>
        <w:rPr>
          <w:rtl/>
        </w:rPr>
      </w:pPr>
      <w:bookmarkStart w:id="7007" w:name="ET_speakercontinue_5291_188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007"/>
    </w:p>
    <w:p w:rsidR="00432ACB" w:rsidRDefault="00432ACB" w:rsidP="00432ACB">
      <w:pPr>
        <w:pStyle w:val="KeepWithNext"/>
        <w:rPr>
          <w:rtl/>
        </w:rPr>
      </w:pPr>
    </w:p>
    <w:p w:rsidR="00432ACB" w:rsidRDefault="00432ACB" w:rsidP="00432ACB">
      <w:pPr>
        <w:rPr>
          <w:rtl/>
        </w:rPr>
      </w:pPr>
      <w:bookmarkStart w:id="7008" w:name="_ETM_Q1_14215000"/>
      <w:bookmarkEnd w:id="7008"/>
      <w:r>
        <w:rPr>
          <w:rFonts w:hint="cs"/>
          <w:rtl/>
        </w:rPr>
        <w:t xml:space="preserve">המענק המוגדל האמור בסעיף –מה הוספתי בהסתייגות שם? רגע. סעיף </w:t>
      </w:r>
      <w:bookmarkStart w:id="7009" w:name="_ETM_Q1_14224000"/>
      <w:bookmarkEnd w:id="7009"/>
      <w:r>
        <w:rPr>
          <w:rFonts w:hint="cs"/>
          <w:rtl/>
        </w:rPr>
        <w:t xml:space="preserve">3(ג). נכון, הוספנו בסעיף 3(ג) את המענק הדיפרנציאלי? אז המענק </w:t>
      </w:r>
      <w:bookmarkStart w:id="7010" w:name="_ETM_Q1_14231000"/>
      <w:bookmarkEnd w:id="7010"/>
      <w:r>
        <w:rPr>
          <w:rFonts w:hint="cs"/>
          <w:rtl/>
        </w:rPr>
        <w:t xml:space="preserve">המוגדל בגין מצבת 30% האחרונים יהיה פטור גם ממס. לא </w:t>
      </w:r>
      <w:bookmarkStart w:id="7011" w:name="_ETM_Q1_14237000"/>
      <w:bookmarkEnd w:id="7011"/>
      <w:r>
        <w:rPr>
          <w:rFonts w:hint="cs"/>
          <w:rtl/>
        </w:rPr>
        <w:t>רק ממע"מ, כמו שכתוב בסעיף 9, אלא גם ממס הכנסה.</w:t>
      </w:r>
    </w:p>
    <w:p w:rsidR="00432ACB" w:rsidRDefault="00432ACB" w:rsidP="00432ACB">
      <w:pPr>
        <w:rPr>
          <w:rtl/>
        </w:rPr>
      </w:pPr>
    </w:p>
    <w:p w:rsidR="00432ACB" w:rsidRDefault="00432ACB" w:rsidP="00432ACB">
      <w:pPr>
        <w:pStyle w:val="af8"/>
        <w:keepNext/>
        <w:rPr>
          <w:rtl/>
        </w:rPr>
      </w:pPr>
      <w:bookmarkStart w:id="7012" w:name="ET_yor_4762_18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12"/>
    </w:p>
    <w:p w:rsidR="00432ACB" w:rsidRDefault="00432ACB" w:rsidP="00432ACB">
      <w:pPr>
        <w:pStyle w:val="KeepWithNext"/>
        <w:rPr>
          <w:rtl/>
        </w:rPr>
      </w:pPr>
    </w:p>
    <w:p w:rsidR="00432ACB" w:rsidRDefault="00432ACB" w:rsidP="00432ACB">
      <w:pPr>
        <w:rPr>
          <w:rtl/>
        </w:rPr>
      </w:pPr>
      <w:bookmarkStart w:id="7013" w:name="_ETM_Q1_14246000"/>
      <w:bookmarkEnd w:id="7013"/>
      <w:r>
        <w:rPr>
          <w:rFonts w:hint="cs"/>
          <w:rtl/>
        </w:rPr>
        <w:t>מי בעד ההסתייגות? מי נגד?</w:t>
      </w:r>
    </w:p>
    <w:p w:rsidR="00432ACB" w:rsidRDefault="00432ACB" w:rsidP="00432ACB">
      <w:pPr>
        <w:rPr>
          <w:rtl/>
        </w:rPr>
      </w:pPr>
      <w:bookmarkStart w:id="7014" w:name="_ETM_Q1_14243000"/>
      <w:bookmarkEnd w:id="7014"/>
    </w:p>
    <w:p w:rsidR="00432ACB" w:rsidRDefault="00432ACB" w:rsidP="00432ACB">
      <w:pPr>
        <w:pStyle w:val="a5"/>
        <w:keepNext/>
        <w:rPr>
          <w:rtl/>
        </w:rPr>
      </w:pPr>
      <w:bookmarkStart w:id="7015" w:name="ET_speaker_5786_188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015"/>
    </w:p>
    <w:p w:rsidR="00432ACB" w:rsidRDefault="00432ACB" w:rsidP="00432ACB">
      <w:pPr>
        <w:pStyle w:val="KeepWithNext"/>
        <w:rPr>
          <w:rtl/>
        </w:rPr>
      </w:pPr>
    </w:p>
    <w:p w:rsidR="00432ACB" w:rsidRDefault="00432ACB" w:rsidP="00432ACB">
      <w:pPr>
        <w:rPr>
          <w:rtl/>
        </w:rPr>
      </w:pPr>
      <w:bookmarkStart w:id="7016" w:name="_ETM_Q1_14245000"/>
      <w:bookmarkEnd w:id="7016"/>
      <w:r>
        <w:rPr>
          <w:rFonts w:hint="cs"/>
          <w:rtl/>
        </w:rPr>
        <w:t>נגד.</w:t>
      </w:r>
      <w:bookmarkStart w:id="7017" w:name="_ETM_Q1_14248000"/>
      <w:bookmarkEnd w:id="7017"/>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7018" w:name="ET_yor_4762_18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18"/>
    </w:p>
    <w:p w:rsidR="00432ACB" w:rsidRDefault="00432ACB" w:rsidP="00432ACB">
      <w:pPr>
        <w:pStyle w:val="KeepWithNext"/>
        <w:rPr>
          <w:rtl/>
        </w:rPr>
      </w:pPr>
    </w:p>
    <w:p w:rsidR="00432ACB" w:rsidRDefault="00432ACB" w:rsidP="00432ACB">
      <w:pPr>
        <w:rPr>
          <w:rtl/>
        </w:rPr>
      </w:pPr>
      <w:r>
        <w:rPr>
          <w:rFonts w:hint="cs"/>
          <w:rtl/>
        </w:rPr>
        <w:t>לא התקבלה. הלאה</w:t>
      </w:r>
      <w:bookmarkStart w:id="7019" w:name="_ETM_Q1_14235000"/>
      <w:bookmarkEnd w:id="7019"/>
      <w:r>
        <w:rPr>
          <w:rFonts w:hint="cs"/>
          <w:rtl/>
        </w:rPr>
        <w:t>.</w:t>
      </w:r>
    </w:p>
    <w:p w:rsidR="00432ACB" w:rsidRDefault="00432ACB" w:rsidP="00432ACB">
      <w:pPr>
        <w:rPr>
          <w:rtl/>
        </w:rPr>
      </w:pPr>
      <w:bookmarkStart w:id="7020" w:name="_ETM_Q1_14236000"/>
      <w:bookmarkEnd w:id="7020"/>
    </w:p>
    <w:p w:rsidR="00432ACB" w:rsidRDefault="00432ACB" w:rsidP="00432ACB">
      <w:pPr>
        <w:pStyle w:val="a5"/>
        <w:keepNext/>
        <w:rPr>
          <w:rtl/>
        </w:rPr>
      </w:pPr>
      <w:bookmarkStart w:id="7021" w:name="ET_speaker_שגית_אפיק_18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021"/>
    </w:p>
    <w:p w:rsidR="00432ACB" w:rsidRDefault="00432ACB" w:rsidP="00432ACB">
      <w:pPr>
        <w:pStyle w:val="KeepWithNext"/>
        <w:rPr>
          <w:rtl/>
        </w:rPr>
      </w:pPr>
    </w:p>
    <w:p w:rsidR="00432ACB" w:rsidRDefault="00432ACB" w:rsidP="00432ACB">
      <w:pPr>
        <w:rPr>
          <w:rtl/>
        </w:rPr>
      </w:pPr>
      <w:bookmarkStart w:id="7022" w:name="_ETM_Q1_14249000"/>
      <w:bookmarkEnd w:id="7022"/>
      <w:r>
        <w:rPr>
          <w:rFonts w:hint="cs"/>
          <w:rtl/>
        </w:rPr>
        <w:t>אחרי סעיף 9.</w:t>
      </w:r>
    </w:p>
    <w:p w:rsidR="00432ACB" w:rsidRDefault="00432ACB" w:rsidP="00432ACB">
      <w:pPr>
        <w:rPr>
          <w:rtl/>
        </w:rPr>
      </w:pPr>
      <w:bookmarkStart w:id="7023" w:name="_ETM_Q1_14252000"/>
      <w:bookmarkEnd w:id="7023"/>
    </w:p>
    <w:p w:rsidR="00432ACB" w:rsidRDefault="00432ACB" w:rsidP="00432ACB">
      <w:pPr>
        <w:pStyle w:val="af8"/>
        <w:keepNext/>
        <w:rPr>
          <w:rtl/>
        </w:rPr>
      </w:pPr>
      <w:bookmarkStart w:id="7024" w:name="ET_yor_4762_18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24"/>
    </w:p>
    <w:p w:rsidR="00432ACB" w:rsidRDefault="00432ACB" w:rsidP="00432ACB">
      <w:pPr>
        <w:pStyle w:val="KeepWithNext"/>
        <w:rPr>
          <w:rtl/>
        </w:rPr>
      </w:pPr>
    </w:p>
    <w:p w:rsidR="00432ACB" w:rsidRDefault="00432ACB" w:rsidP="00432ACB">
      <w:pPr>
        <w:rPr>
          <w:rtl/>
        </w:rPr>
      </w:pPr>
      <w:bookmarkStart w:id="7025" w:name="_ETM_Q1_14253000"/>
      <w:bookmarkEnd w:id="7025"/>
      <w:r>
        <w:rPr>
          <w:rFonts w:hint="cs"/>
          <w:rtl/>
        </w:rPr>
        <w:t>רגע, אפשר להצביע על סעיף 9?</w:t>
      </w:r>
    </w:p>
    <w:p w:rsidR="00432ACB" w:rsidRDefault="00432ACB" w:rsidP="00432ACB">
      <w:pPr>
        <w:ind w:firstLine="0"/>
        <w:rPr>
          <w:rtl/>
        </w:rPr>
      </w:pPr>
      <w:bookmarkStart w:id="7026" w:name="_ETM_Q1_14256000"/>
      <w:bookmarkEnd w:id="7026"/>
    </w:p>
    <w:p w:rsidR="00432ACB" w:rsidRDefault="00432ACB" w:rsidP="00432ACB">
      <w:pPr>
        <w:pStyle w:val="a5"/>
        <w:keepNext/>
        <w:rPr>
          <w:rtl/>
        </w:rPr>
      </w:pPr>
      <w:bookmarkStart w:id="7027" w:name="ET_speaker_מירי_סביון_1892"/>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27"/>
    </w:p>
    <w:p w:rsidR="00432ACB" w:rsidRDefault="00432ACB" w:rsidP="00432ACB">
      <w:pPr>
        <w:pStyle w:val="KeepWithNext"/>
        <w:rPr>
          <w:rtl/>
        </w:rPr>
      </w:pPr>
    </w:p>
    <w:p w:rsidR="00432ACB" w:rsidRDefault="00432ACB" w:rsidP="00432ACB">
      <w:pPr>
        <w:rPr>
          <w:rtl/>
        </w:rPr>
      </w:pPr>
      <w:r>
        <w:rPr>
          <w:rFonts w:hint="cs"/>
          <w:rtl/>
        </w:rPr>
        <w:t xml:space="preserve">כבוד </w:t>
      </w:r>
      <w:bookmarkStart w:id="7028" w:name="_ETM_Q1_14251000"/>
      <w:bookmarkEnd w:id="7028"/>
      <w:r>
        <w:rPr>
          <w:rFonts w:hint="cs"/>
          <w:rtl/>
        </w:rPr>
        <w:t>היושב-ראש, אפשר?</w:t>
      </w:r>
    </w:p>
    <w:p w:rsidR="00432ACB" w:rsidRDefault="00432ACB" w:rsidP="00432ACB">
      <w:pPr>
        <w:rPr>
          <w:rtl/>
        </w:rPr>
      </w:pPr>
    </w:p>
    <w:p w:rsidR="00432ACB" w:rsidRDefault="00432ACB" w:rsidP="00432ACB">
      <w:pPr>
        <w:pStyle w:val="af8"/>
        <w:keepNext/>
        <w:rPr>
          <w:rtl/>
        </w:rPr>
      </w:pPr>
      <w:bookmarkStart w:id="7029" w:name="ET_yor_4762_18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29"/>
    </w:p>
    <w:p w:rsidR="00432ACB" w:rsidRDefault="00432ACB" w:rsidP="00432ACB">
      <w:pPr>
        <w:pStyle w:val="KeepWithNext"/>
        <w:rPr>
          <w:rtl/>
        </w:rPr>
      </w:pPr>
    </w:p>
    <w:p w:rsidR="00432ACB" w:rsidRDefault="00432ACB" w:rsidP="00432ACB">
      <w:pPr>
        <w:rPr>
          <w:rtl/>
        </w:rPr>
      </w:pPr>
      <w:r>
        <w:rPr>
          <w:rFonts w:hint="cs"/>
          <w:rtl/>
        </w:rPr>
        <w:t xml:space="preserve">אני מבקש להצביע על </w:t>
      </w:r>
      <w:r>
        <w:rPr>
          <w:rFonts w:hint="cs"/>
          <w:b/>
          <w:bCs/>
          <w:u w:val="single"/>
          <w:rtl/>
        </w:rPr>
        <w:t>סעיף 9 כנוסח הוועדה</w:t>
      </w:r>
      <w:r>
        <w:rPr>
          <w:rFonts w:hint="cs"/>
          <w:rtl/>
        </w:rPr>
        <w:t>.</w:t>
      </w:r>
      <w:bookmarkStart w:id="7030" w:name="_ETM_Q1_14255000"/>
      <w:bookmarkEnd w:id="7030"/>
      <w:r>
        <w:rPr>
          <w:rFonts w:hint="cs"/>
          <w:rtl/>
        </w:rPr>
        <w:t xml:space="preserve"> מי בעד סעיף 9? ירים את ידו.</w:t>
      </w:r>
    </w:p>
    <w:p w:rsidR="00432ACB" w:rsidRDefault="00432ACB" w:rsidP="00432ACB">
      <w:pPr>
        <w:rPr>
          <w:rtl/>
        </w:rPr>
      </w:pPr>
    </w:p>
    <w:p w:rsidR="00432ACB" w:rsidRDefault="00432ACB" w:rsidP="00432ACB">
      <w:pPr>
        <w:pStyle w:val="a5"/>
        <w:keepNext/>
        <w:rPr>
          <w:rtl/>
        </w:rPr>
      </w:pPr>
      <w:bookmarkStart w:id="7031" w:name="ET_speaker_5786_189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031"/>
    </w:p>
    <w:p w:rsidR="00432ACB" w:rsidRDefault="00432ACB" w:rsidP="00432ACB">
      <w:pPr>
        <w:pStyle w:val="KeepWithNext"/>
        <w:rPr>
          <w:rtl/>
        </w:rPr>
      </w:pPr>
    </w:p>
    <w:p w:rsidR="00432ACB" w:rsidRDefault="00432ACB" w:rsidP="00432ACB">
      <w:pPr>
        <w:rPr>
          <w:rtl/>
        </w:rPr>
      </w:pPr>
      <w:r>
        <w:rPr>
          <w:rFonts w:hint="cs"/>
          <w:rtl/>
        </w:rPr>
        <w:t>בעד, קואליציה.</w:t>
      </w:r>
    </w:p>
    <w:p w:rsidR="00432ACB" w:rsidRDefault="00432ACB" w:rsidP="00432ACB">
      <w:pPr>
        <w:ind w:firstLine="0"/>
        <w:rPr>
          <w:rtl/>
        </w:rPr>
      </w:pPr>
      <w:bookmarkStart w:id="7032" w:name="_ETM_Q1_14261000"/>
      <w:bookmarkStart w:id="7033" w:name="_ETM_Q1_14262000"/>
      <w:bookmarkEnd w:id="7032"/>
      <w:bookmarkEnd w:id="7033"/>
    </w:p>
    <w:p w:rsidR="00432ACB" w:rsidRDefault="00432ACB" w:rsidP="00432ACB">
      <w:pPr>
        <w:pStyle w:val="af8"/>
        <w:keepNext/>
        <w:rPr>
          <w:rtl/>
        </w:rPr>
      </w:pPr>
      <w:bookmarkStart w:id="7034" w:name="ET_yor_4762_18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34"/>
    </w:p>
    <w:p w:rsidR="00432ACB" w:rsidRDefault="00432ACB" w:rsidP="00432ACB">
      <w:pPr>
        <w:pStyle w:val="KeepWithNext"/>
        <w:rPr>
          <w:rtl/>
        </w:rPr>
      </w:pPr>
    </w:p>
    <w:p w:rsidR="00432ACB" w:rsidRDefault="00432ACB" w:rsidP="00432ACB">
      <w:pPr>
        <w:rPr>
          <w:rtl/>
        </w:rPr>
      </w:pPr>
      <w:r>
        <w:rPr>
          <w:rFonts w:hint="cs"/>
          <w:rtl/>
        </w:rPr>
        <w:t>מי נגד?</w:t>
      </w:r>
    </w:p>
    <w:p w:rsidR="00432ACB" w:rsidRDefault="00432ACB" w:rsidP="00432ACB">
      <w:pPr>
        <w:ind w:firstLine="0"/>
        <w:rPr>
          <w:rtl/>
        </w:rPr>
      </w:pPr>
    </w:p>
    <w:p w:rsidR="00432ACB" w:rsidRDefault="00432ACB" w:rsidP="00432ACB">
      <w:pPr>
        <w:pStyle w:val="a5"/>
        <w:keepNext/>
        <w:rPr>
          <w:rtl/>
        </w:rPr>
      </w:pPr>
      <w:bookmarkStart w:id="7035" w:name="ET_speaker_מירי_סביון_1896"/>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35"/>
    </w:p>
    <w:p w:rsidR="00432ACB" w:rsidRDefault="00432ACB" w:rsidP="00432ACB">
      <w:pPr>
        <w:pStyle w:val="KeepWithNext"/>
        <w:rPr>
          <w:rtl/>
        </w:rPr>
      </w:pPr>
    </w:p>
    <w:p w:rsidR="00432ACB" w:rsidRDefault="00432ACB" w:rsidP="00432ACB">
      <w:pPr>
        <w:rPr>
          <w:rtl/>
        </w:rPr>
      </w:pPr>
      <w:r>
        <w:rPr>
          <w:rFonts w:hint="cs"/>
          <w:rtl/>
        </w:rPr>
        <w:t>כ</w:t>
      </w:r>
      <w:bookmarkStart w:id="7036" w:name="_ETM_Q1_14258000"/>
      <w:bookmarkEnd w:id="7036"/>
      <w:r>
        <w:rPr>
          <w:rFonts w:hint="cs"/>
          <w:rtl/>
        </w:rPr>
        <w:t>בוד היושב-ראש, אפשר לדבר על זה?</w:t>
      </w:r>
    </w:p>
    <w:p w:rsidR="00432ACB" w:rsidRDefault="00432ACB" w:rsidP="00432ACB">
      <w:pPr>
        <w:rPr>
          <w:rtl/>
        </w:rPr>
      </w:pPr>
      <w:bookmarkStart w:id="7037" w:name="_ETM_Q1_14259000"/>
      <w:bookmarkEnd w:id="7037"/>
    </w:p>
    <w:p w:rsidR="00432ACB" w:rsidRDefault="00432ACB" w:rsidP="00432ACB">
      <w:pPr>
        <w:pStyle w:val="af8"/>
        <w:keepNext/>
        <w:rPr>
          <w:rtl/>
        </w:rPr>
      </w:pPr>
      <w:bookmarkStart w:id="7038" w:name="ET_yor_4762_18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38"/>
    </w:p>
    <w:p w:rsidR="00432ACB" w:rsidRDefault="00432ACB" w:rsidP="00432ACB">
      <w:pPr>
        <w:pStyle w:val="KeepWithNext"/>
        <w:rPr>
          <w:rtl/>
        </w:rPr>
      </w:pPr>
    </w:p>
    <w:p w:rsidR="00432ACB" w:rsidRDefault="00432ACB" w:rsidP="00432ACB">
      <w:pPr>
        <w:rPr>
          <w:rtl/>
        </w:rPr>
      </w:pPr>
      <w:bookmarkStart w:id="7039" w:name="_ETM_Q1_14260000"/>
      <w:bookmarkEnd w:id="7039"/>
      <w:r>
        <w:rPr>
          <w:rFonts w:hint="cs"/>
          <w:rtl/>
        </w:rPr>
        <w:t>מי נמנע?</w:t>
      </w:r>
    </w:p>
    <w:p w:rsidR="00432ACB" w:rsidRDefault="00432ACB" w:rsidP="00432ACB">
      <w:pPr>
        <w:ind w:firstLine="0"/>
        <w:rPr>
          <w:rtl/>
        </w:rPr>
      </w:pPr>
      <w:bookmarkStart w:id="7040" w:name="_ETM_Q1_14263000"/>
      <w:bookmarkEnd w:id="7040"/>
    </w:p>
    <w:p w:rsidR="00432ACB" w:rsidRDefault="00432ACB" w:rsidP="00432ACB">
      <w:pPr>
        <w:pStyle w:val="-"/>
        <w:keepNext/>
        <w:rPr>
          <w:rtl/>
        </w:rPr>
      </w:pPr>
      <w:bookmarkStart w:id="7041" w:name="ET_speakercontinue_מירי_סביון_1898"/>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041"/>
    </w:p>
    <w:p w:rsidR="00432ACB" w:rsidRDefault="00432ACB" w:rsidP="00432ACB">
      <w:pPr>
        <w:pStyle w:val="KeepWithNext"/>
        <w:rPr>
          <w:rtl/>
        </w:rPr>
      </w:pPr>
    </w:p>
    <w:p w:rsidR="00432ACB" w:rsidRDefault="00432ACB" w:rsidP="00432ACB">
      <w:pPr>
        <w:rPr>
          <w:rtl/>
        </w:rPr>
      </w:pPr>
      <w:r>
        <w:rPr>
          <w:rFonts w:hint="cs"/>
          <w:rtl/>
        </w:rPr>
        <w:t>כבוד היושב-ראש, אפשר לדבר?</w:t>
      </w:r>
    </w:p>
    <w:p w:rsidR="00432ACB" w:rsidRDefault="00432ACB" w:rsidP="00432ACB">
      <w:pPr>
        <w:rPr>
          <w:rtl/>
        </w:rPr>
      </w:pPr>
      <w:bookmarkStart w:id="7042" w:name="_ETM_Q1_14267000"/>
      <w:bookmarkEnd w:id="7042"/>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w:t>
      </w:r>
    </w:p>
    <w:p w:rsidR="00432ACB" w:rsidRDefault="00432ACB" w:rsidP="00432ACB">
      <w:pPr>
        <w:rPr>
          <w:rtl/>
        </w:rPr>
      </w:pPr>
      <w:bookmarkStart w:id="7043" w:name="_ETM_Q1_14268000"/>
      <w:bookmarkEnd w:id="7043"/>
    </w:p>
    <w:p w:rsidR="00432ACB" w:rsidRDefault="00432ACB" w:rsidP="00432ACB">
      <w:pPr>
        <w:pStyle w:val="af8"/>
        <w:keepNext/>
        <w:rPr>
          <w:rtl/>
        </w:rPr>
      </w:pPr>
      <w:bookmarkStart w:id="7044" w:name="ET_yor_4762_18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44"/>
    </w:p>
    <w:p w:rsidR="00432ACB" w:rsidRDefault="00432ACB" w:rsidP="00432ACB">
      <w:pPr>
        <w:pStyle w:val="KeepWithNext"/>
        <w:rPr>
          <w:rtl/>
        </w:rPr>
      </w:pPr>
    </w:p>
    <w:p w:rsidR="00432ACB" w:rsidRDefault="00432ACB" w:rsidP="00432ACB">
      <w:pPr>
        <w:rPr>
          <w:rtl/>
        </w:rPr>
      </w:pPr>
      <w:bookmarkStart w:id="7045" w:name="_ETM_Q1_14264000"/>
      <w:bookmarkEnd w:id="7045"/>
      <w:r>
        <w:rPr>
          <w:rFonts w:hint="cs"/>
          <w:rtl/>
        </w:rPr>
        <w:t>כן. סעיף 9 התקבל כנוסח הוועדה.</w:t>
      </w:r>
      <w:bookmarkStart w:id="7046" w:name="_ETM_Q1_14270000"/>
      <w:bookmarkEnd w:id="7046"/>
    </w:p>
    <w:p w:rsidR="00651779" w:rsidRDefault="00651779" w:rsidP="00432ACB">
      <w:pPr>
        <w:rPr>
          <w:rtl/>
        </w:rPr>
      </w:pPr>
    </w:p>
    <w:p w:rsidR="00432ACB" w:rsidRDefault="00432ACB" w:rsidP="00432ACB">
      <w:pPr>
        <w:pStyle w:val="a5"/>
        <w:keepNext/>
        <w:rPr>
          <w:rtl/>
        </w:rPr>
      </w:pPr>
      <w:bookmarkStart w:id="7047" w:name="ET_speaker_מירי_סביון_1902"/>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47"/>
    </w:p>
    <w:p w:rsidR="00432ACB" w:rsidRDefault="00432ACB" w:rsidP="00432ACB">
      <w:pPr>
        <w:pStyle w:val="KeepWithNext"/>
        <w:rPr>
          <w:rtl/>
        </w:rPr>
      </w:pPr>
    </w:p>
    <w:p w:rsidR="00432ACB" w:rsidRDefault="00432ACB" w:rsidP="00432ACB">
      <w:pPr>
        <w:rPr>
          <w:rtl/>
        </w:rPr>
      </w:pPr>
      <w:bookmarkStart w:id="7048" w:name="_ETM_Q1_14271000"/>
      <w:bookmarkEnd w:id="7048"/>
      <w:r>
        <w:rPr>
          <w:rFonts w:hint="cs"/>
          <w:rtl/>
        </w:rPr>
        <w:t xml:space="preserve">וואו, לא שומעים אותי. </w:t>
      </w:r>
    </w:p>
    <w:p w:rsidR="00432ACB" w:rsidRDefault="00432ACB" w:rsidP="00432ACB">
      <w:pPr>
        <w:rPr>
          <w:rtl/>
        </w:rPr>
      </w:pPr>
    </w:p>
    <w:p w:rsidR="00432ACB" w:rsidRDefault="00432ACB" w:rsidP="00432ACB">
      <w:pPr>
        <w:pStyle w:val="a5"/>
        <w:keepNext/>
        <w:rPr>
          <w:rtl/>
        </w:rPr>
      </w:pPr>
      <w:bookmarkStart w:id="7049" w:name="ET_speaker_5935_19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49"/>
    </w:p>
    <w:p w:rsidR="00432ACB" w:rsidRDefault="00432ACB" w:rsidP="00432ACB">
      <w:pPr>
        <w:pStyle w:val="KeepWithNext"/>
        <w:rPr>
          <w:rtl/>
        </w:rPr>
      </w:pPr>
    </w:p>
    <w:p w:rsidR="00432ACB" w:rsidRDefault="00432ACB" w:rsidP="00432ACB">
      <w:pPr>
        <w:rPr>
          <w:rtl/>
        </w:rPr>
      </w:pPr>
      <w:r>
        <w:rPr>
          <w:rFonts w:hint="cs"/>
          <w:rtl/>
        </w:rPr>
        <w:t>רגע, מירי</w:t>
      </w:r>
      <w:bookmarkStart w:id="7050" w:name="_ETM_Q1_14269000"/>
      <w:bookmarkEnd w:id="7050"/>
      <w:r>
        <w:rPr>
          <w:rFonts w:hint="cs"/>
          <w:rtl/>
        </w:rPr>
        <w:t xml:space="preserve"> רוצה להגיד משהו.</w:t>
      </w:r>
    </w:p>
    <w:p w:rsidR="00432ACB" w:rsidRDefault="00432ACB" w:rsidP="00432ACB">
      <w:pPr>
        <w:rPr>
          <w:rtl/>
        </w:rPr>
      </w:pPr>
      <w:bookmarkStart w:id="7051" w:name="_ETM_Q1_14273000"/>
      <w:bookmarkEnd w:id="7051"/>
    </w:p>
    <w:p w:rsidR="00432ACB" w:rsidRDefault="00432ACB" w:rsidP="00432ACB">
      <w:pPr>
        <w:pStyle w:val="a5"/>
        <w:keepNext/>
        <w:rPr>
          <w:rtl/>
        </w:rPr>
      </w:pPr>
      <w:bookmarkStart w:id="7052" w:name="ET_speaker_מירי_סביון_1901"/>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52"/>
    </w:p>
    <w:p w:rsidR="00432ACB" w:rsidRDefault="00432ACB" w:rsidP="00432ACB">
      <w:pPr>
        <w:pStyle w:val="KeepWithNext"/>
        <w:rPr>
          <w:rtl/>
        </w:rPr>
      </w:pPr>
    </w:p>
    <w:p w:rsidR="00432ACB" w:rsidRDefault="00432ACB" w:rsidP="00432ACB">
      <w:pPr>
        <w:rPr>
          <w:rtl/>
        </w:rPr>
      </w:pPr>
      <w:r>
        <w:rPr>
          <w:rFonts w:hint="cs"/>
          <w:rtl/>
        </w:rPr>
        <w:t xml:space="preserve">כבוד </w:t>
      </w:r>
      <w:bookmarkStart w:id="7053" w:name="_ETM_Q1_14272000"/>
      <w:bookmarkEnd w:id="7053"/>
      <w:r>
        <w:rPr>
          <w:rFonts w:hint="cs"/>
          <w:rtl/>
        </w:rPr>
        <w:t>היושב-ראש, אפשר לדבר?</w:t>
      </w:r>
    </w:p>
    <w:p w:rsidR="00432ACB" w:rsidRDefault="00432ACB" w:rsidP="00432ACB">
      <w:pPr>
        <w:rPr>
          <w:rtl/>
        </w:rPr>
      </w:pPr>
    </w:p>
    <w:p w:rsidR="00432ACB" w:rsidRDefault="00432ACB" w:rsidP="00432ACB">
      <w:pPr>
        <w:pStyle w:val="af8"/>
        <w:keepNext/>
        <w:rPr>
          <w:rtl/>
        </w:rPr>
      </w:pPr>
      <w:bookmarkStart w:id="7054" w:name="ET_yor_4762_19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54"/>
    </w:p>
    <w:p w:rsidR="00432ACB" w:rsidRDefault="00432ACB" w:rsidP="00432ACB">
      <w:pPr>
        <w:pStyle w:val="KeepWithNext"/>
        <w:rPr>
          <w:rtl/>
        </w:rPr>
      </w:pPr>
    </w:p>
    <w:p w:rsidR="00432ACB" w:rsidRDefault="00432ACB" w:rsidP="00432ACB">
      <w:pPr>
        <w:rPr>
          <w:rtl/>
        </w:rPr>
      </w:pPr>
      <w:bookmarkStart w:id="7055" w:name="_ETM_Q1_14274000"/>
      <w:bookmarkEnd w:id="7055"/>
      <w:r>
        <w:rPr>
          <w:rFonts w:hint="cs"/>
          <w:rtl/>
        </w:rPr>
        <w:t xml:space="preserve">מה? כן. </w:t>
      </w:r>
      <w:bookmarkStart w:id="7056" w:name="_ETM_Q1_14280000"/>
      <w:bookmarkEnd w:id="7056"/>
      <w:r>
        <w:rPr>
          <w:rFonts w:hint="cs"/>
          <w:rtl/>
        </w:rPr>
        <w:t>בבקשה, מירי.</w:t>
      </w:r>
    </w:p>
    <w:p w:rsidR="00432ACB" w:rsidRDefault="00432ACB" w:rsidP="00432ACB">
      <w:pPr>
        <w:ind w:firstLine="0"/>
        <w:rPr>
          <w:rtl/>
        </w:rPr>
      </w:pPr>
      <w:bookmarkStart w:id="7057" w:name="_ETM_Q1_14285000"/>
      <w:bookmarkEnd w:id="7057"/>
    </w:p>
    <w:p w:rsidR="00432ACB" w:rsidRDefault="00432ACB" w:rsidP="00432ACB">
      <w:pPr>
        <w:pStyle w:val="a5"/>
        <w:keepNext/>
        <w:rPr>
          <w:rtl/>
        </w:rPr>
      </w:pPr>
      <w:bookmarkStart w:id="7058" w:name="ET_speaker_שגית_אפיק_19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058"/>
    </w:p>
    <w:p w:rsidR="00432ACB" w:rsidRDefault="00432ACB" w:rsidP="00432ACB">
      <w:pPr>
        <w:pStyle w:val="KeepWithNext"/>
        <w:rPr>
          <w:rtl/>
        </w:rPr>
      </w:pPr>
    </w:p>
    <w:p w:rsidR="00432ACB" w:rsidRDefault="00432ACB" w:rsidP="00432ACB">
      <w:pPr>
        <w:rPr>
          <w:rtl/>
        </w:rPr>
      </w:pPr>
      <w:bookmarkStart w:id="7059" w:name="_ETM_Q1_14282000"/>
      <w:bookmarkEnd w:id="7059"/>
      <w:r>
        <w:rPr>
          <w:rFonts w:hint="cs"/>
          <w:rtl/>
        </w:rPr>
        <w:t>מירי סביון, המשנה לערן יעקב, ראש רשות המיסים.</w:t>
      </w:r>
    </w:p>
    <w:p w:rsidR="00432ACB" w:rsidRDefault="00432ACB" w:rsidP="00432ACB">
      <w:pPr>
        <w:rPr>
          <w:rtl/>
        </w:rPr>
      </w:pPr>
      <w:bookmarkStart w:id="7060" w:name="_ETM_Q1_14281000"/>
      <w:bookmarkEnd w:id="7060"/>
    </w:p>
    <w:p w:rsidR="00432ACB" w:rsidRDefault="00432ACB" w:rsidP="00432ACB">
      <w:pPr>
        <w:pStyle w:val="a5"/>
        <w:keepNext/>
        <w:rPr>
          <w:rtl/>
        </w:rPr>
      </w:pPr>
      <w:bookmarkStart w:id="7061" w:name="ET_speaker_מירי_סביון_1905"/>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61"/>
    </w:p>
    <w:p w:rsidR="00432ACB" w:rsidRDefault="00432ACB" w:rsidP="00432ACB">
      <w:pPr>
        <w:pStyle w:val="KeepWithNext"/>
        <w:rPr>
          <w:rtl/>
        </w:rPr>
      </w:pPr>
    </w:p>
    <w:p w:rsidR="00432ACB" w:rsidRDefault="00432ACB" w:rsidP="00432ACB">
      <w:pPr>
        <w:rPr>
          <w:rtl/>
        </w:rPr>
      </w:pPr>
      <w:r>
        <w:rPr>
          <w:rFonts w:hint="cs"/>
          <w:rtl/>
        </w:rPr>
        <w:t>שלום. אני רוצה להתייחס לנושא של ריבית והפרשי הצמדה.</w:t>
      </w:r>
    </w:p>
    <w:p w:rsidR="00432ACB" w:rsidRDefault="00432ACB" w:rsidP="00432ACB">
      <w:pPr>
        <w:rPr>
          <w:rtl/>
        </w:rPr>
      </w:pPr>
    </w:p>
    <w:p w:rsidR="00432ACB" w:rsidRDefault="00432ACB" w:rsidP="00432ACB">
      <w:pPr>
        <w:pStyle w:val="af8"/>
        <w:keepNext/>
        <w:rPr>
          <w:rtl/>
        </w:rPr>
      </w:pPr>
      <w:bookmarkStart w:id="7062" w:name="ET_yor_4762_19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62"/>
    </w:p>
    <w:p w:rsidR="00432ACB" w:rsidRDefault="00432ACB" w:rsidP="00432ACB">
      <w:pPr>
        <w:pStyle w:val="KeepWithNext"/>
        <w:rPr>
          <w:rtl/>
        </w:rPr>
      </w:pPr>
    </w:p>
    <w:p w:rsidR="00432ACB" w:rsidRDefault="00432ACB" w:rsidP="00432ACB">
      <w:pPr>
        <w:rPr>
          <w:rtl/>
        </w:rPr>
      </w:pPr>
      <w:bookmarkStart w:id="7063" w:name="_ETM_Q1_14284000"/>
      <w:bookmarkEnd w:id="7063"/>
      <w:r>
        <w:rPr>
          <w:rFonts w:hint="cs"/>
          <w:rtl/>
        </w:rPr>
        <w:t>אני לא</w:t>
      </w:r>
      <w:bookmarkStart w:id="7064" w:name="_ETM_Q1_14286000"/>
      <w:bookmarkEnd w:id="7064"/>
      <w:r>
        <w:rPr>
          <w:rFonts w:hint="cs"/>
          <w:rtl/>
        </w:rPr>
        <w:t xml:space="preserve"> חוזר לזה. אני לא חוזר לזה.</w:t>
      </w:r>
      <w:bookmarkStart w:id="7065" w:name="_ETM_Q1_14288000"/>
      <w:bookmarkEnd w:id="7065"/>
    </w:p>
    <w:p w:rsidR="00432ACB" w:rsidRDefault="00432ACB" w:rsidP="00432ACB">
      <w:pPr>
        <w:rPr>
          <w:rtl/>
        </w:rPr>
      </w:pPr>
      <w:bookmarkStart w:id="7066" w:name="_ETM_Q1_14289000"/>
      <w:bookmarkEnd w:id="7066"/>
    </w:p>
    <w:p w:rsidR="00432ACB" w:rsidRDefault="00432ACB" w:rsidP="00432ACB">
      <w:pPr>
        <w:pStyle w:val="-"/>
        <w:keepNext/>
        <w:rPr>
          <w:rtl/>
        </w:rPr>
      </w:pPr>
      <w:bookmarkStart w:id="7067" w:name="ET_speakercontinue_מירי_סביון_1907"/>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067"/>
    </w:p>
    <w:p w:rsidR="00432ACB" w:rsidRDefault="00432ACB" w:rsidP="00432ACB">
      <w:pPr>
        <w:pStyle w:val="KeepWithNext"/>
        <w:rPr>
          <w:rtl/>
        </w:rPr>
      </w:pPr>
    </w:p>
    <w:p w:rsidR="00432ACB" w:rsidRDefault="00432ACB" w:rsidP="00432ACB">
      <w:pPr>
        <w:rPr>
          <w:rtl/>
        </w:rPr>
      </w:pPr>
      <w:r>
        <w:rPr>
          <w:rFonts w:hint="cs"/>
          <w:rtl/>
        </w:rPr>
        <w:t>כרגע - - -</w:t>
      </w:r>
    </w:p>
    <w:p w:rsidR="00432ACB" w:rsidRDefault="00432ACB" w:rsidP="00432ACB">
      <w:pPr>
        <w:rPr>
          <w:rtl/>
        </w:rPr>
      </w:pPr>
    </w:p>
    <w:p w:rsidR="00432ACB" w:rsidRDefault="00432ACB" w:rsidP="00432ACB">
      <w:pPr>
        <w:pStyle w:val="af8"/>
        <w:keepNext/>
        <w:rPr>
          <w:rtl/>
        </w:rPr>
      </w:pPr>
      <w:bookmarkStart w:id="7068" w:name="ET_yor_4762_19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68"/>
    </w:p>
    <w:p w:rsidR="00432ACB" w:rsidRDefault="00432ACB" w:rsidP="00432ACB">
      <w:pPr>
        <w:pStyle w:val="KeepWithNext"/>
        <w:rPr>
          <w:rtl/>
        </w:rPr>
      </w:pPr>
    </w:p>
    <w:p w:rsidR="00432ACB" w:rsidRDefault="00432ACB" w:rsidP="00432ACB">
      <w:pPr>
        <w:rPr>
          <w:rtl/>
        </w:rPr>
      </w:pPr>
      <w:bookmarkStart w:id="7069" w:name="_ETM_Q1_14292000"/>
      <w:bookmarkEnd w:id="7069"/>
      <w:r>
        <w:rPr>
          <w:rFonts w:hint="cs"/>
          <w:rtl/>
        </w:rPr>
        <w:t>סיכמנו עם השר.</w:t>
      </w:r>
    </w:p>
    <w:p w:rsidR="00432ACB" w:rsidRDefault="00432ACB" w:rsidP="00432ACB">
      <w:pPr>
        <w:rPr>
          <w:rtl/>
        </w:rPr>
      </w:pPr>
      <w:bookmarkStart w:id="7070" w:name="_ETM_Q1_14290000"/>
      <w:bookmarkEnd w:id="7070"/>
    </w:p>
    <w:p w:rsidR="00432ACB" w:rsidRDefault="00432ACB" w:rsidP="00432ACB">
      <w:pPr>
        <w:pStyle w:val="-"/>
        <w:keepNext/>
        <w:rPr>
          <w:rtl/>
        </w:rPr>
      </w:pPr>
      <w:bookmarkStart w:id="7071" w:name="ET_speakercontinue_מירי_סביון_1909"/>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071"/>
    </w:p>
    <w:p w:rsidR="00432ACB" w:rsidRDefault="00432ACB" w:rsidP="00432ACB">
      <w:pPr>
        <w:pStyle w:val="KeepWithNext"/>
        <w:rPr>
          <w:rtl/>
        </w:rPr>
      </w:pPr>
    </w:p>
    <w:p w:rsidR="00432ACB" w:rsidRDefault="00432ACB" w:rsidP="00432ACB">
      <w:pPr>
        <w:rPr>
          <w:rtl/>
        </w:rPr>
      </w:pPr>
      <w:bookmarkStart w:id="7072" w:name="_ETM_Q1_14291000"/>
      <w:bookmarkEnd w:id="7072"/>
      <w:r>
        <w:rPr>
          <w:rFonts w:hint="cs"/>
          <w:rtl/>
        </w:rPr>
        <w:t>אני מבקשת לציין שמה שיש כרגע, אם אין לנו ריביות והפרשי הצמדה - - -</w:t>
      </w:r>
    </w:p>
    <w:p w:rsidR="00432ACB" w:rsidRDefault="00432ACB" w:rsidP="00432ACB">
      <w:pPr>
        <w:rPr>
          <w:rtl/>
        </w:rPr>
      </w:pPr>
      <w:bookmarkStart w:id="7073" w:name="_ETM_Q1_14295000"/>
      <w:bookmarkEnd w:id="7073"/>
    </w:p>
    <w:p w:rsidR="00432ACB" w:rsidRDefault="00432ACB" w:rsidP="00432ACB">
      <w:pPr>
        <w:pStyle w:val="af8"/>
        <w:keepNext/>
        <w:rPr>
          <w:rtl/>
        </w:rPr>
      </w:pPr>
      <w:bookmarkStart w:id="7074" w:name="ET_yor_4762_19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74"/>
    </w:p>
    <w:p w:rsidR="00432ACB" w:rsidRDefault="00432ACB" w:rsidP="00432ACB">
      <w:pPr>
        <w:pStyle w:val="KeepWithNext"/>
        <w:rPr>
          <w:rtl/>
        </w:rPr>
      </w:pPr>
    </w:p>
    <w:p w:rsidR="00432ACB" w:rsidRDefault="00432ACB" w:rsidP="00432ACB">
      <w:pPr>
        <w:rPr>
          <w:rtl/>
        </w:rPr>
      </w:pPr>
      <w:r>
        <w:rPr>
          <w:rFonts w:hint="cs"/>
          <w:rtl/>
        </w:rPr>
        <w:t>תודה רבה. תודה רבה. הצבענו</w:t>
      </w:r>
      <w:bookmarkStart w:id="7075" w:name="_ETM_Q1_14299000"/>
      <w:bookmarkEnd w:id="7075"/>
      <w:r>
        <w:rPr>
          <w:rFonts w:hint="cs"/>
          <w:rtl/>
        </w:rPr>
        <w:t xml:space="preserve"> כבר. הלאה.</w:t>
      </w:r>
      <w:bookmarkStart w:id="7076" w:name="_ETM_Q1_14296000"/>
      <w:bookmarkEnd w:id="7076"/>
    </w:p>
    <w:p w:rsidR="00432ACB" w:rsidRDefault="00432ACB" w:rsidP="00432ACB">
      <w:pPr>
        <w:rPr>
          <w:rtl/>
        </w:rPr>
      </w:pPr>
    </w:p>
    <w:p w:rsidR="00432ACB" w:rsidRDefault="00432ACB" w:rsidP="00432ACB">
      <w:pPr>
        <w:pStyle w:val="a5"/>
        <w:keepNext/>
        <w:rPr>
          <w:rtl/>
        </w:rPr>
      </w:pPr>
      <w:bookmarkStart w:id="7077" w:name="ET_speaker_5726_19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77"/>
    </w:p>
    <w:p w:rsidR="00432ACB" w:rsidRDefault="00432ACB" w:rsidP="00432ACB">
      <w:pPr>
        <w:pStyle w:val="KeepWithNext"/>
        <w:rPr>
          <w:rtl/>
        </w:rPr>
      </w:pPr>
    </w:p>
    <w:p w:rsidR="00432ACB" w:rsidRDefault="00432ACB" w:rsidP="00432ACB">
      <w:pPr>
        <w:rPr>
          <w:rtl/>
        </w:rPr>
      </w:pPr>
      <w:bookmarkStart w:id="7078" w:name="_ETM_Q1_14297000"/>
      <w:bookmarkEnd w:id="7078"/>
      <w:r>
        <w:rPr>
          <w:rFonts w:hint="cs"/>
          <w:rtl/>
        </w:rPr>
        <w:t>אם לא יהיו ריביות, לא יהיו משכורות שם.</w:t>
      </w:r>
    </w:p>
    <w:p w:rsidR="00432ACB" w:rsidRDefault="00432ACB" w:rsidP="00432ACB">
      <w:pPr>
        <w:rPr>
          <w:rtl/>
        </w:rPr>
      </w:pPr>
    </w:p>
    <w:p w:rsidR="00432ACB" w:rsidRDefault="00432ACB" w:rsidP="00432ACB">
      <w:pPr>
        <w:pStyle w:val="af8"/>
        <w:keepNext/>
        <w:rPr>
          <w:rtl/>
        </w:rPr>
      </w:pPr>
      <w:bookmarkStart w:id="7079" w:name="ET_yor_4762_19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79"/>
    </w:p>
    <w:p w:rsidR="00432ACB" w:rsidRDefault="00432ACB" w:rsidP="00432ACB">
      <w:pPr>
        <w:pStyle w:val="KeepWithNext"/>
        <w:rPr>
          <w:rtl/>
        </w:rPr>
      </w:pPr>
    </w:p>
    <w:p w:rsidR="00432ACB" w:rsidRDefault="00432ACB" w:rsidP="00432ACB">
      <w:pPr>
        <w:rPr>
          <w:rtl/>
        </w:rPr>
      </w:pPr>
      <w:bookmarkStart w:id="7080" w:name="_ETM_Q1_14300000"/>
      <w:bookmarkEnd w:id="7080"/>
      <w:r>
        <w:rPr>
          <w:rFonts w:hint="cs"/>
          <w:rtl/>
        </w:rPr>
        <w:t xml:space="preserve">אני לא מוכן. אני לא רוצה. </w:t>
      </w:r>
    </w:p>
    <w:p w:rsidR="00432ACB" w:rsidRDefault="00432ACB" w:rsidP="00432ACB">
      <w:pPr>
        <w:rPr>
          <w:rtl/>
        </w:rPr>
      </w:pPr>
    </w:p>
    <w:p w:rsidR="00432ACB" w:rsidRDefault="00432ACB" w:rsidP="00432ACB">
      <w:pPr>
        <w:rPr>
          <w:rtl/>
        </w:rPr>
      </w:pPr>
      <w:r>
        <w:rPr>
          <w:rFonts w:hint="cs"/>
          <w:rtl/>
        </w:rPr>
        <w:t>סעיף 10.</w:t>
      </w:r>
    </w:p>
    <w:p w:rsidR="00432ACB" w:rsidRDefault="00432ACB" w:rsidP="00432ACB">
      <w:pPr>
        <w:ind w:firstLine="0"/>
        <w:rPr>
          <w:rtl/>
        </w:rPr>
      </w:pPr>
      <w:bookmarkStart w:id="7081" w:name="_ETM_Q1_14301000"/>
      <w:bookmarkEnd w:id="7081"/>
    </w:p>
    <w:p w:rsidR="00432ACB" w:rsidRDefault="00432ACB" w:rsidP="00432ACB">
      <w:pPr>
        <w:pStyle w:val="a5"/>
        <w:keepNext/>
        <w:rPr>
          <w:rtl/>
        </w:rPr>
      </w:pPr>
      <w:bookmarkStart w:id="7082" w:name="ET_speaker_מירי_סביון_1913"/>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82"/>
    </w:p>
    <w:p w:rsidR="00432ACB" w:rsidRDefault="00432ACB" w:rsidP="00432ACB">
      <w:pPr>
        <w:pStyle w:val="KeepWithNext"/>
        <w:rPr>
          <w:rtl/>
        </w:rPr>
      </w:pPr>
    </w:p>
    <w:p w:rsidR="00432ACB" w:rsidRDefault="00432ACB" w:rsidP="00432ACB">
      <w:pPr>
        <w:rPr>
          <w:rtl/>
        </w:rPr>
      </w:pPr>
      <w:bookmarkStart w:id="7083" w:name="_ETM_Q1_14303000"/>
      <w:bookmarkEnd w:id="7083"/>
      <w:r>
        <w:rPr>
          <w:rFonts w:hint="cs"/>
          <w:rtl/>
        </w:rPr>
        <w:t>אני מבקשת, כבוד היושב-ראש, אם אפשר להגיד משהו</w:t>
      </w:r>
      <w:bookmarkStart w:id="7084" w:name="_ETM_Q1_14306000"/>
      <w:bookmarkEnd w:id="7084"/>
      <w:r>
        <w:rPr>
          <w:rFonts w:hint="cs"/>
          <w:rtl/>
        </w:rPr>
        <w:t>, בבקשה?</w:t>
      </w:r>
    </w:p>
    <w:p w:rsidR="00432ACB" w:rsidRDefault="00432ACB" w:rsidP="00432ACB">
      <w:pPr>
        <w:ind w:firstLine="0"/>
        <w:rPr>
          <w:rtl/>
        </w:rPr>
      </w:pPr>
      <w:bookmarkStart w:id="7085" w:name="_ETM_Q1_14307000"/>
      <w:bookmarkStart w:id="7086" w:name="_ETM_Q1_14308000"/>
      <w:bookmarkEnd w:id="7085"/>
      <w:bookmarkEnd w:id="7086"/>
    </w:p>
    <w:p w:rsidR="00432ACB" w:rsidRDefault="00432ACB" w:rsidP="00432ACB">
      <w:pPr>
        <w:pStyle w:val="af8"/>
        <w:keepNext/>
        <w:rPr>
          <w:rtl/>
        </w:rPr>
      </w:pPr>
      <w:bookmarkStart w:id="7087" w:name="ET_yor_4762_19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87"/>
    </w:p>
    <w:p w:rsidR="00432ACB" w:rsidRDefault="00432ACB" w:rsidP="00432ACB">
      <w:pPr>
        <w:pStyle w:val="KeepWithNext"/>
        <w:rPr>
          <w:rtl/>
        </w:rPr>
      </w:pPr>
    </w:p>
    <w:p w:rsidR="00432ACB" w:rsidRDefault="00432ACB" w:rsidP="00432ACB">
      <w:pPr>
        <w:rPr>
          <w:rtl/>
        </w:rPr>
      </w:pPr>
      <w:bookmarkStart w:id="7088" w:name="_ETM_Q1_14310000"/>
      <w:bookmarkEnd w:id="7088"/>
      <w:r>
        <w:rPr>
          <w:rFonts w:hint="cs"/>
          <w:rtl/>
        </w:rPr>
        <w:t>אבל עברנו. גמרנו את זה.</w:t>
      </w:r>
      <w:bookmarkStart w:id="7089" w:name="_ETM_Q1_14311000"/>
      <w:bookmarkEnd w:id="7089"/>
      <w:r>
        <w:rPr>
          <w:rFonts w:hint="cs"/>
          <w:rtl/>
        </w:rPr>
        <w:t xml:space="preserve"> עם כל הכבוד, כמה את רוצה שאני אשב על החוק </w:t>
      </w:r>
      <w:bookmarkStart w:id="7090" w:name="_ETM_Q1_14313000"/>
      <w:bookmarkEnd w:id="7090"/>
      <w:r>
        <w:rPr>
          <w:rFonts w:hint="cs"/>
          <w:rtl/>
        </w:rPr>
        <w:t>הזה? הוא יוצא לי מהאוזניים.</w:t>
      </w:r>
    </w:p>
    <w:p w:rsidR="00432ACB" w:rsidRDefault="00432ACB" w:rsidP="00432ACB">
      <w:pPr>
        <w:rPr>
          <w:rtl/>
        </w:rPr>
      </w:pPr>
    </w:p>
    <w:p w:rsidR="00432ACB" w:rsidRDefault="00432ACB" w:rsidP="00432ACB">
      <w:pPr>
        <w:pStyle w:val="a5"/>
        <w:keepNext/>
        <w:rPr>
          <w:rtl/>
        </w:rPr>
      </w:pPr>
      <w:bookmarkStart w:id="7091" w:name="ET_speaker_מירי_סביון_1915"/>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91"/>
    </w:p>
    <w:p w:rsidR="00432ACB" w:rsidRDefault="00432ACB" w:rsidP="00432ACB">
      <w:pPr>
        <w:pStyle w:val="KeepWithNext"/>
        <w:rPr>
          <w:rtl/>
        </w:rPr>
      </w:pPr>
    </w:p>
    <w:p w:rsidR="00432ACB" w:rsidRDefault="00432ACB" w:rsidP="00432ACB">
      <w:pPr>
        <w:rPr>
          <w:rtl/>
        </w:rPr>
      </w:pPr>
      <w:bookmarkStart w:id="7092" w:name="_ETM_Q1_14314000"/>
      <w:bookmarkEnd w:id="7092"/>
      <w:r>
        <w:rPr>
          <w:rFonts w:hint="cs"/>
          <w:rtl/>
        </w:rPr>
        <w:t xml:space="preserve">אנחנו רוצים פשוט - - </w:t>
      </w:r>
      <w:bookmarkStart w:id="7093" w:name="_ETM_Q1_14315000"/>
      <w:bookmarkEnd w:id="7093"/>
      <w:r>
        <w:rPr>
          <w:rFonts w:hint="cs"/>
          <w:rtl/>
        </w:rPr>
        <w:t>-</w:t>
      </w:r>
    </w:p>
    <w:p w:rsidR="00432ACB" w:rsidRDefault="00432ACB" w:rsidP="00432ACB">
      <w:pPr>
        <w:ind w:firstLine="0"/>
        <w:rPr>
          <w:rtl/>
        </w:rPr>
      </w:pPr>
    </w:p>
    <w:p w:rsidR="00432ACB" w:rsidRDefault="00432ACB" w:rsidP="00432ACB">
      <w:pPr>
        <w:pStyle w:val="a5"/>
        <w:keepNext/>
        <w:rPr>
          <w:rtl/>
        </w:rPr>
      </w:pPr>
      <w:bookmarkStart w:id="7094" w:name="ET_speaker_5291_191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094"/>
    </w:p>
    <w:p w:rsidR="00432ACB" w:rsidRDefault="00432ACB" w:rsidP="00432ACB">
      <w:pPr>
        <w:pStyle w:val="KeepWithNext"/>
        <w:rPr>
          <w:rtl/>
        </w:rPr>
      </w:pPr>
    </w:p>
    <w:p w:rsidR="00432ACB" w:rsidRDefault="00432ACB" w:rsidP="00432ACB">
      <w:pPr>
        <w:rPr>
          <w:rtl/>
        </w:rPr>
      </w:pPr>
      <w:bookmarkStart w:id="7095" w:name="_ETM_Q1_14318000"/>
      <w:bookmarkEnd w:id="7095"/>
      <w:r>
        <w:rPr>
          <w:rFonts w:hint="cs"/>
          <w:rtl/>
        </w:rPr>
        <w:t>אני אגיש רוויזיה על הסעיף, אז תוכל להביא אותם.</w:t>
      </w:r>
    </w:p>
    <w:p w:rsidR="00432ACB" w:rsidRDefault="00432ACB" w:rsidP="00432ACB">
      <w:pPr>
        <w:rPr>
          <w:rtl/>
        </w:rPr>
      </w:pPr>
      <w:bookmarkStart w:id="7096" w:name="_ETM_Q1_14316000"/>
      <w:bookmarkEnd w:id="7096"/>
    </w:p>
    <w:p w:rsidR="00432ACB" w:rsidRDefault="00432ACB" w:rsidP="00432ACB">
      <w:pPr>
        <w:pStyle w:val="af8"/>
        <w:keepNext/>
        <w:rPr>
          <w:rtl/>
        </w:rPr>
      </w:pPr>
      <w:bookmarkStart w:id="7097" w:name="ET_yor_4762_19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97"/>
    </w:p>
    <w:p w:rsidR="00432ACB" w:rsidRDefault="00432ACB" w:rsidP="00432ACB">
      <w:pPr>
        <w:pStyle w:val="KeepWithNext"/>
        <w:rPr>
          <w:rtl/>
        </w:rPr>
      </w:pPr>
    </w:p>
    <w:p w:rsidR="00432ACB" w:rsidRDefault="00432ACB" w:rsidP="00432ACB">
      <w:pPr>
        <w:rPr>
          <w:rtl/>
        </w:rPr>
      </w:pPr>
      <w:bookmarkStart w:id="7098" w:name="_ETM_Q1_14317000"/>
      <w:bookmarkEnd w:id="7098"/>
      <w:r>
        <w:rPr>
          <w:rFonts w:hint="cs"/>
          <w:rtl/>
        </w:rPr>
        <w:t>עזוב אותי.</w:t>
      </w:r>
    </w:p>
    <w:p w:rsidR="00432ACB" w:rsidRDefault="00432ACB" w:rsidP="00432ACB">
      <w:pPr>
        <w:rPr>
          <w:rtl/>
        </w:rPr>
      </w:pPr>
    </w:p>
    <w:p w:rsidR="00432ACB" w:rsidRDefault="00432ACB" w:rsidP="00432ACB">
      <w:pPr>
        <w:pStyle w:val="a5"/>
        <w:keepNext/>
        <w:rPr>
          <w:rtl/>
        </w:rPr>
      </w:pPr>
      <w:bookmarkStart w:id="7099" w:name="ET_speaker_מירי_סביון_1918"/>
      <w:r>
        <w:rPr>
          <w:rStyle w:val="TagStyle"/>
          <w:rFonts w:hint="cs"/>
          <w:rtl/>
        </w:rPr>
        <w:t xml:space="preserve"> &lt;&lt; דובר &gt;&gt; </w:t>
      </w:r>
      <w:r>
        <w:rPr>
          <w:rFonts w:hint="cs"/>
          <w:rtl/>
        </w:rPr>
        <w:t>מירי סביון:</w:t>
      </w:r>
      <w:r>
        <w:rPr>
          <w:rStyle w:val="TagStyle"/>
          <w:rFonts w:hint="cs"/>
          <w:rtl/>
        </w:rPr>
        <w:t xml:space="preserve"> &lt;&lt; דובר &gt;&gt;</w:t>
      </w:r>
      <w:r>
        <w:rPr>
          <w:rFonts w:hint="cs"/>
          <w:rtl/>
        </w:rPr>
        <w:t xml:space="preserve"> </w:t>
      </w:r>
      <w:bookmarkEnd w:id="7099"/>
    </w:p>
    <w:p w:rsidR="00432ACB" w:rsidRDefault="00432ACB" w:rsidP="00432ACB">
      <w:pPr>
        <w:pStyle w:val="KeepWithNext"/>
        <w:rPr>
          <w:rtl/>
        </w:rPr>
      </w:pPr>
    </w:p>
    <w:p w:rsidR="00432ACB" w:rsidRDefault="00432ACB" w:rsidP="00432ACB">
      <w:pPr>
        <w:rPr>
          <w:rtl/>
        </w:rPr>
      </w:pPr>
      <w:bookmarkStart w:id="7100" w:name="_ETM_Q1_14319000"/>
      <w:bookmarkEnd w:id="7100"/>
      <w:r>
        <w:rPr>
          <w:rFonts w:hint="cs"/>
          <w:rtl/>
        </w:rPr>
        <w:t>פשוט רצינו שתהיה חקיקה שאנחנו יכולים להפעיל אותה.</w:t>
      </w:r>
      <w:bookmarkStart w:id="7101" w:name="_ETM_Q1_14325000"/>
      <w:bookmarkEnd w:id="7101"/>
    </w:p>
    <w:p w:rsidR="00432ACB" w:rsidRDefault="00432ACB" w:rsidP="00432ACB">
      <w:pPr>
        <w:rPr>
          <w:rtl/>
        </w:rPr>
      </w:pPr>
    </w:p>
    <w:p w:rsidR="00432ACB" w:rsidRDefault="00432ACB" w:rsidP="00432ACB">
      <w:pPr>
        <w:pStyle w:val="af8"/>
        <w:keepNext/>
        <w:rPr>
          <w:rtl/>
        </w:rPr>
      </w:pPr>
      <w:bookmarkStart w:id="7102" w:name="ET_yor_4762_19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02"/>
    </w:p>
    <w:p w:rsidR="00432ACB" w:rsidRDefault="00432ACB" w:rsidP="00432ACB">
      <w:pPr>
        <w:pStyle w:val="KeepWithNext"/>
        <w:rPr>
          <w:rtl/>
        </w:rPr>
      </w:pPr>
    </w:p>
    <w:p w:rsidR="00432ACB" w:rsidRDefault="00432ACB" w:rsidP="00432ACB">
      <w:pPr>
        <w:rPr>
          <w:rtl/>
        </w:rPr>
      </w:pPr>
      <w:r>
        <w:rPr>
          <w:rFonts w:hint="cs"/>
          <w:rtl/>
        </w:rPr>
        <w:t>כן.</w:t>
      </w:r>
    </w:p>
    <w:p w:rsidR="00651779" w:rsidRDefault="00651779" w:rsidP="00432ACB">
      <w:pPr>
        <w:rPr>
          <w:rtl/>
        </w:rPr>
      </w:pPr>
    </w:p>
    <w:p w:rsidR="00432ACB" w:rsidRDefault="00432ACB" w:rsidP="00432ACB">
      <w:pPr>
        <w:pStyle w:val="-"/>
        <w:keepNext/>
        <w:rPr>
          <w:rtl/>
        </w:rPr>
      </w:pPr>
      <w:bookmarkStart w:id="7103" w:name="_ETM_Q1_14323000"/>
      <w:bookmarkStart w:id="7104" w:name="ET_speakercontinue_מירי_סביון_1920"/>
      <w:bookmarkEnd w:id="7103"/>
      <w:r>
        <w:rPr>
          <w:rStyle w:val="TagStyle"/>
          <w:rFonts w:hint="cs"/>
          <w:rtl/>
        </w:rPr>
        <w:t xml:space="preserve">&lt;&lt;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104"/>
    </w:p>
    <w:p w:rsidR="00432ACB" w:rsidRDefault="00432ACB" w:rsidP="00432ACB">
      <w:pPr>
        <w:pStyle w:val="KeepWithNext"/>
        <w:rPr>
          <w:rtl/>
        </w:rPr>
      </w:pPr>
    </w:p>
    <w:p w:rsidR="00432ACB" w:rsidRDefault="00432ACB" w:rsidP="00432ACB">
      <w:pPr>
        <w:rPr>
          <w:rtl/>
        </w:rPr>
      </w:pPr>
      <w:bookmarkStart w:id="7105" w:name="_ETM_Q1_14324000"/>
      <w:bookmarkEnd w:id="7105"/>
      <w:r>
        <w:rPr>
          <w:rFonts w:hint="cs"/>
          <w:rtl/>
        </w:rPr>
        <w:t>אז</w:t>
      </w:r>
      <w:bookmarkStart w:id="7106" w:name="_ETM_Q1_14321000"/>
      <w:bookmarkEnd w:id="7106"/>
      <w:r>
        <w:rPr>
          <w:rFonts w:hint="cs"/>
          <w:rtl/>
        </w:rPr>
        <w:t xml:space="preserve"> מה שאנחנו יכולים לעשות בהקשר הזה – מכיוון שמבחינתנו,</w:t>
      </w:r>
      <w:bookmarkStart w:id="7107" w:name="_ETM_Q1_14330000"/>
      <w:bookmarkEnd w:id="7107"/>
      <w:r>
        <w:rPr>
          <w:rFonts w:hint="cs"/>
          <w:rtl/>
        </w:rPr>
        <w:t xml:space="preserve"> החוב נושא ריבית והפרשי הצמדה, אז מה שאנחנו כן נוכל </w:t>
      </w:r>
      <w:bookmarkStart w:id="7108" w:name="_ETM_Q1_14333000"/>
      <w:bookmarkEnd w:id="7108"/>
      <w:r>
        <w:rPr>
          <w:rFonts w:hint="cs"/>
          <w:rtl/>
        </w:rPr>
        <w:t xml:space="preserve">להפעיל, אפשר לקבוע בחקיקה, לדוגמה, שהחוב יישא ריבית </w:t>
      </w:r>
      <w:bookmarkStart w:id="7109" w:name="_ETM_Q1_14335000"/>
      <w:bookmarkEnd w:id="7109"/>
      <w:r>
        <w:rPr>
          <w:rFonts w:hint="cs"/>
          <w:rtl/>
        </w:rPr>
        <w:t xml:space="preserve">והצמדה ממועד יותר מאוחר. אבל מבחינתנו מאותו </w:t>
      </w:r>
      <w:bookmarkStart w:id="7110" w:name="_ETM_Q1_14339000"/>
      <w:bookmarkEnd w:id="7110"/>
      <w:r>
        <w:rPr>
          <w:rFonts w:hint="cs"/>
          <w:rtl/>
        </w:rPr>
        <w:t>מועד, חשוב שהוא כן יישא ריבי</w:t>
      </w:r>
      <w:bookmarkStart w:id="7111" w:name="_ETM_Q1_14342000"/>
      <w:bookmarkEnd w:id="7111"/>
      <w:r>
        <w:rPr>
          <w:rFonts w:hint="cs"/>
          <w:rtl/>
        </w:rPr>
        <w:t>ת והצמדה.</w:t>
      </w:r>
    </w:p>
    <w:p w:rsidR="00432ACB" w:rsidRDefault="00432ACB" w:rsidP="00432ACB">
      <w:pPr>
        <w:ind w:firstLine="0"/>
        <w:rPr>
          <w:rtl/>
        </w:rPr>
      </w:pPr>
      <w:bookmarkStart w:id="7112" w:name="_ETM_Q1_14341000"/>
      <w:bookmarkEnd w:id="7112"/>
    </w:p>
    <w:p w:rsidR="00432ACB" w:rsidRDefault="00432ACB" w:rsidP="00432ACB">
      <w:pPr>
        <w:pStyle w:val="af8"/>
        <w:keepNext/>
        <w:rPr>
          <w:rtl/>
        </w:rPr>
      </w:pPr>
      <w:bookmarkStart w:id="7113" w:name="ET_yor_4762_19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13"/>
    </w:p>
    <w:p w:rsidR="00432ACB" w:rsidRDefault="00432ACB" w:rsidP="00432ACB">
      <w:pPr>
        <w:pStyle w:val="KeepWithNext"/>
        <w:rPr>
          <w:rtl/>
        </w:rPr>
      </w:pPr>
    </w:p>
    <w:p w:rsidR="00432ACB" w:rsidRDefault="00432ACB" w:rsidP="00432ACB">
      <w:pPr>
        <w:rPr>
          <w:rtl/>
        </w:rPr>
      </w:pPr>
      <w:bookmarkStart w:id="7114" w:name="_ETM_Q1_14343000"/>
      <w:bookmarkEnd w:id="7114"/>
      <w:r>
        <w:rPr>
          <w:rFonts w:hint="cs"/>
          <w:rtl/>
        </w:rPr>
        <w:t>טוב. תודה רבה. את אישה חכמה ואת אומרת דברים</w:t>
      </w:r>
      <w:bookmarkStart w:id="7115" w:name="_ETM_Q1_14345000"/>
      <w:bookmarkEnd w:id="7115"/>
      <w:r>
        <w:rPr>
          <w:rFonts w:hint="cs"/>
          <w:rtl/>
        </w:rPr>
        <w:t xml:space="preserve"> חכמים. החוכמה היא לא בחוק הזה.</w:t>
      </w:r>
    </w:p>
    <w:p w:rsidR="00432ACB" w:rsidRDefault="00432ACB" w:rsidP="00432ACB">
      <w:pPr>
        <w:rPr>
          <w:rtl/>
        </w:rPr>
      </w:pPr>
      <w:bookmarkStart w:id="7116" w:name="_ETM_Q1_14348000"/>
      <w:bookmarkEnd w:id="7116"/>
    </w:p>
    <w:p w:rsidR="00432ACB" w:rsidRDefault="00432ACB" w:rsidP="00432ACB">
      <w:pPr>
        <w:pStyle w:val="-"/>
        <w:keepNext/>
        <w:rPr>
          <w:rtl/>
        </w:rPr>
      </w:pPr>
      <w:bookmarkStart w:id="7117" w:name="ET_speakercontinue_מירי_סביון_1922"/>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117"/>
    </w:p>
    <w:p w:rsidR="00432ACB" w:rsidRDefault="00432ACB" w:rsidP="00432ACB">
      <w:pPr>
        <w:pStyle w:val="KeepWithNext"/>
        <w:rPr>
          <w:rtl/>
        </w:rPr>
      </w:pPr>
    </w:p>
    <w:p w:rsidR="00432ACB" w:rsidRDefault="00432ACB" w:rsidP="00432ACB">
      <w:pPr>
        <w:rPr>
          <w:rtl/>
        </w:rPr>
      </w:pPr>
      <w:bookmarkStart w:id="7118" w:name="_ETM_Q1_14347000"/>
      <w:bookmarkEnd w:id="7118"/>
      <w:r>
        <w:rPr>
          <w:rFonts w:hint="cs"/>
          <w:rtl/>
        </w:rPr>
        <w:t xml:space="preserve">אפשר לתת מהמועד - </w:t>
      </w:r>
      <w:bookmarkStart w:id="7119" w:name="_ETM_Q1_14350000"/>
      <w:bookmarkEnd w:id="7119"/>
      <w:r>
        <w:rPr>
          <w:rFonts w:hint="cs"/>
          <w:rtl/>
        </w:rPr>
        <w:t>- -</w:t>
      </w:r>
    </w:p>
    <w:p w:rsidR="00432ACB" w:rsidRDefault="00432ACB" w:rsidP="00432ACB">
      <w:pPr>
        <w:rPr>
          <w:rtl/>
        </w:rPr>
      </w:pPr>
    </w:p>
    <w:p w:rsidR="00432ACB" w:rsidRDefault="00432ACB" w:rsidP="00432ACB">
      <w:pPr>
        <w:pStyle w:val="af8"/>
        <w:keepNext/>
        <w:rPr>
          <w:rtl/>
        </w:rPr>
      </w:pPr>
      <w:bookmarkStart w:id="7120" w:name="ET_yor_4762_19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20"/>
    </w:p>
    <w:p w:rsidR="00432ACB" w:rsidRDefault="00432ACB" w:rsidP="00432ACB">
      <w:pPr>
        <w:pStyle w:val="KeepWithNext"/>
        <w:rPr>
          <w:rtl/>
        </w:rPr>
      </w:pPr>
    </w:p>
    <w:p w:rsidR="00432ACB" w:rsidRDefault="00432ACB" w:rsidP="00432ACB">
      <w:pPr>
        <w:rPr>
          <w:rtl/>
        </w:rPr>
      </w:pPr>
      <w:bookmarkStart w:id="7121" w:name="_ETM_Q1_14346000"/>
      <w:bookmarkEnd w:id="7121"/>
      <w:r>
        <w:rPr>
          <w:rFonts w:hint="cs"/>
          <w:rtl/>
        </w:rPr>
        <w:t>יש לי עוד כמה דברים חכמים שצריך לעשות בחוק.</w:t>
      </w:r>
      <w:bookmarkStart w:id="7122" w:name="_ETM_Q1_14349000"/>
      <w:bookmarkEnd w:id="7122"/>
      <w:r>
        <w:rPr>
          <w:rFonts w:hint="cs"/>
          <w:rtl/>
        </w:rPr>
        <w:t xml:space="preserve"> השר אמר שלא. אנחנו לא רוצים. </w:t>
      </w:r>
    </w:p>
    <w:p w:rsidR="00432ACB" w:rsidRDefault="00432ACB" w:rsidP="00432ACB">
      <w:pPr>
        <w:ind w:firstLine="0"/>
        <w:rPr>
          <w:rtl/>
        </w:rPr>
      </w:pPr>
      <w:bookmarkStart w:id="7123" w:name="_ETM_Q1_14351000"/>
      <w:bookmarkEnd w:id="7123"/>
    </w:p>
    <w:p w:rsidR="00432ACB" w:rsidRDefault="00432ACB" w:rsidP="00432ACB">
      <w:pPr>
        <w:pStyle w:val="-"/>
        <w:keepNext/>
        <w:rPr>
          <w:rtl/>
        </w:rPr>
      </w:pPr>
      <w:bookmarkStart w:id="7124" w:name="ET_speakercontinue_מירי_סביון_1924"/>
      <w:r>
        <w:rPr>
          <w:rStyle w:val="TagStyle"/>
          <w:rFonts w:hint="cs"/>
          <w:rtl/>
        </w:rPr>
        <w:t xml:space="preserve"> &lt;&lt; דובר_המשך &gt;&gt; </w:t>
      </w:r>
      <w:r>
        <w:rPr>
          <w:rFonts w:hint="cs"/>
          <w:rtl/>
        </w:rPr>
        <w:t>מירי סביון:</w:t>
      </w:r>
      <w:r>
        <w:rPr>
          <w:rStyle w:val="TagStyle"/>
          <w:rFonts w:hint="cs"/>
          <w:rtl/>
        </w:rPr>
        <w:t xml:space="preserve"> &lt;&lt; דובר_המשך &gt;&gt;</w:t>
      </w:r>
      <w:r>
        <w:rPr>
          <w:rFonts w:hint="cs"/>
          <w:rtl/>
        </w:rPr>
        <w:t xml:space="preserve"> </w:t>
      </w:r>
      <w:bookmarkEnd w:id="7124"/>
    </w:p>
    <w:p w:rsidR="00432ACB" w:rsidRDefault="00432ACB" w:rsidP="00432ACB">
      <w:pPr>
        <w:pStyle w:val="KeepWithNext"/>
        <w:rPr>
          <w:rtl/>
        </w:rPr>
      </w:pPr>
    </w:p>
    <w:p w:rsidR="00432ACB" w:rsidRDefault="00432ACB" w:rsidP="00432ACB">
      <w:pPr>
        <w:rPr>
          <w:rtl/>
        </w:rPr>
      </w:pPr>
      <w:bookmarkStart w:id="7125" w:name="_ETM_Q1_14352000"/>
      <w:bookmarkEnd w:id="7125"/>
      <w:r>
        <w:rPr>
          <w:rFonts w:hint="cs"/>
          <w:rtl/>
        </w:rPr>
        <w:t>- - -</w:t>
      </w:r>
    </w:p>
    <w:p w:rsidR="00432ACB" w:rsidRDefault="00432ACB" w:rsidP="00432ACB">
      <w:pPr>
        <w:rPr>
          <w:rtl/>
        </w:rPr>
      </w:pPr>
    </w:p>
    <w:p w:rsidR="00432ACB" w:rsidRDefault="00432ACB" w:rsidP="00432ACB">
      <w:pPr>
        <w:pStyle w:val="af8"/>
        <w:keepNext/>
        <w:rPr>
          <w:rtl/>
        </w:rPr>
      </w:pPr>
      <w:bookmarkStart w:id="7126" w:name="ET_yor_4762_19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26"/>
    </w:p>
    <w:p w:rsidR="00432ACB" w:rsidRDefault="00432ACB" w:rsidP="00432ACB">
      <w:pPr>
        <w:pStyle w:val="KeepWithNext"/>
        <w:rPr>
          <w:rtl/>
        </w:rPr>
      </w:pPr>
    </w:p>
    <w:p w:rsidR="00432ACB" w:rsidRDefault="00432ACB" w:rsidP="00432ACB">
      <w:pPr>
        <w:rPr>
          <w:rtl/>
        </w:rPr>
      </w:pPr>
      <w:bookmarkStart w:id="7127" w:name="_ETM_Q1_14355000"/>
      <w:bookmarkEnd w:id="7127"/>
      <w:r>
        <w:rPr>
          <w:rFonts w:hint="cs"/>
          <w:rtl/>
        </w:rPr>
        <w:t xml:space="preserve">תודה רבה. </w:t>
      </w:r>
      <w:bookmarkStart w:id="7128" w:name="_ETM_Q1_14358000"/>
      <w:bookmarkEnd w:id="7128"/>
      <w:r>
        <w:rPr>
          <w:rFonts w:hint="cs"/>
          <w:rtl/>
        </w:rPr>
        <w:t>הלאה.</w:t>
      </w:r>
    </w:p>
    <w:p w:rsidR="00432ACB" w:rsidRDefault="00432ACB" w:rsidP="00432ACB">
      <w:pPr>
        <w:rPr>
          <w:rtl/>
        </w:rPr>
      </w:pPr>
      <w:bookmarkStart w:id="7129" w:name="_ETM_Q1_14354000"/>
      <w:bookmarkEnd w:id="7129"/>
    </w:p>
    <w:p w:rsidR="00432ACB" w:rsidRDefault="00432ACB" w:rsidP="00432ACB">
      <w:pPr>
        <w:pStyle w:val="a5"/>
        <w:keepNext/>
        <w:rPr>
          <w:rtl/>
        </w:rPr>
      </w:pPr>
      <w:bookmarkStart w:id="7130" w:name="ET_speaker_5291_192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130"/>
    </w:p>
    <w:p w:rsidR="00432ACB" w:rsidRDefault="00432ACB" w:rsidP="00432ACB">
      <w:pPr>
        <w:pStyle w:val="KeepWithNext"/>
        <w:rPr>
          <w:rtl/>
        </w:rPr>
      </w:pPr>
    </w:p>
    <w:p w:rsidR="00432ACB" w:rsidRDefault="00432ACB" w:rsidP="00432ACB">
      <w:pPr>
        <w:rPr>
          <w:rtl/>
        </w:rPr>
      </w:pPr>
      <w:bookmarkStart w:id="7131" w:name="_ETM_Q1_14353000"/>
      <w:bookmarkEnd w:id="7131"/>
      <w:r>
        <w:rPr>
          <w:rFonts w:hint="cs"/>
          <w:rtl/>
        </w:rPr>
        <w:t>אני רק מבקש להצטרף לרוויזיה של חבר הכנסת – אני אצטרף לרוויזיה שלו.</w:t>
      </w:r>
    </w:p>
    <w:p w:rsidR="00432ACB" w:rsidRDefault="00432ACB" w:rsidP="00432ACB">
      <w:pPr>
        <w:rPr>
          <w:rtl/>
        </w:rPr>
      </w:pPr>
    </w:p>
    <w:p w:rsidR="00432ACB" w:rsidRDefault="00432ACB" w:rsidP="00432ACB">
      <w:pPr>
        <w:pStyle w:val="af8"/>
        <w:keepNext/>
        <w:rPr>
          <w:rtl/>
        </w:rPr>
      </w:pPr>
      <w:bookmarkStart w:id="7132" w:name="ET_yor_4762_19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32"/>
    </w:p>
    <w:p w:rsidR="00432ACB" w:rsidRDefault="00432ACB" w:rsidP="00432ACB">
      <w:pPr>
        <w:pStyle w:val="KeepWithNext"/>
        <w:rPr>
          <w:rtl/>
        </w:rPr>
      </w:pPr>
    </w:p>
    <w:p w:rsidR="00432ACB" w:rsidRDefault="00432ACB" w:rsidP="00432ACB">
      <w:pPr>
        <w:rPr>
          <w:rtl/>
        </w:rPr>
      </w:pPr>
      <w:bookmarkStart w:id="7133" w:name="_ETM_Q1_14356000"/>
      <w:bookmarkEnd w:id="7133"/>
      <w:r>
        <w:rPr>
          <w:rFonts w:hint="cs"/>
          <w:rtl/>
        </w:rPr>
        <w:t xml:space="preserve">אתם תכירו ועדת כספים אחרת. לא ועדת הכספים </w:t>
      </w:r>
      <w:bookmarkStart w:id="7134" w:name="_ETM_Q1_14360000"/>
      <w:bookmarkEnd w:id="7134"/>
      <w:r>
        <w:rPr>
          <w:rFonts w:hint="cs"/>
          <w:rtl/>
        </w:rPr>
        <w:t>שהכרתם, שאפשר לדבר בהגיון. לא נדבר בהגיון. הלאה.</w:t>
      </w:r>
      <w:bookmarkStart w:id="7135" w:name="_ETM_Q1_14363000"/>
      <w:bookmarkEnd w:id="7135"/>
    </w:p>
    <w:p w:rsidR="00651779" w:rsidRDefault="00651779" w:rsidP="00432ACB">
      <w:pPr>
        <w:rPr>
          <w:rtl/>
        </w:rPr>
      </w:pPr>
    </w:p>
    <w:p w:rsidR="00432ACB" w:rsidRDefault="00432ACB" w:rsidP="00432ACB">
      <w:pPr>
        <w:pStyle w:val="a5"/>
        <w:keepNext/>
        <w:rPr>
          <w:rtl/>
        </w:rPr>
      </w:pPr>
      <w:bookmarkStart w:id="7136" w:name="ET_speaker_שגית_אפיק_19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136"/>
    </w:p>
    <w:p w:rsidR="00432ACB" w:rsidRDefault="00432ACB" w:rsidP="00432ACB">
      <w:pPr>
        <w:pStyle w:val="KeepWithNext"/>
        <w:rPr>
          <w:rtl/>
        </w:rPr>
      </w:pPr>
    </w:p>
    <w:p w:rsidR="00432ACB" w:rsidRDefault="00432ACB" w:rsidP="00432ACB">
      <w:pPr>
        <w:spacing w:line="240" w:lineRule="auto"/>
        <w:rPr>
          <w:rtl/>
        </w:rPr>
      </w:pPr>
      <w:r>
        <w:rPr>
          <w:rFonts w:hint="cs"/>
          <w:rtl/>
        </w:rPr>
        <w:t>אחרי סעיף 9. קבוצת ישראל ביתנו וקבוצת ימינה מציעות: אחרי סעיף 9 יבוא: "(א) קיבל מעסיק מענק בהתאם לחוק זה, לא יהיה רשאי לבצע חלוקת דיבידנד במשך 12 חודשים מיום קבלת המענק."</w:t>
      </w:r>
    </w:p>
    <w:p w:rsidR="00432ACB" w:rsidRDefault="00432ACB" w:rsidP="00432ACB">
      <w:pPr>
        <w:rPr>
          <w:rtl/>
        </w:rPr>
      </w:pPr>
      <w:bookmarkStart w:id="7137" w:name="_ETM_Q1_14382000"/>
      <w:bookmarkEnd w:id="7137"/>
    </w:p>
    <w:p w:rsidR="00432ACB" w:rsidRDefault="00432ACB" w:rsidP="00432ACB">
      <w:pPr>
        <w:pStyle w:val="af8"/>
        <w:keepNext/>
        <w:rPr>
          <w:rtl/>
        </w:rPr>
      </w:pPr>
      <w:bookmarkStart w:id="7138" w:name="ET_yor_4762_19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38"/>
    </w:p>
    <w:p w:rsidR="00432ACB" w:rsidRDefault="00432ACB" w:rsidP="00432ACB">
      <w:pPr>
        <w:pStyle w:val="KeepWithNext"/>
        <w:rPr>
          <w:rtl/>
        </w:rPr>
      </w:pPr>
    </w:p>
    <w:p w:rsidR="00432ACB" w:rsidRDefault="00432ACB" w:rsidP="00432ACB">
      <w:pPr>
        <w:rPr>
          <w:rtl/>
        </w:rPr>
      </w:pPr>
      <w:r>
        <w:rPr>
          <w:rFonts w:hint="cs"/>
          <w:rtl/>
        </w:rPr>
        <w:t>מי בעד ההסתייגות?</w:t>
      </w:r>
      <w:bookmarkStart w:id="7139" w:name="_ETM_Q1_14384000"/>
      <w:bookmarkEnd w:id="7139"/>
    </w:p>
    <w:p w:rsidR="00432ACB" w:rsidRDefault="00432ACB" w:rsidP="00432ACB">
      <w:pPr>
        <w:rPr>
          <w:rtl/>
        </w:rPr>
      </w:pPr>
      <w:bookmarkStart w:id="7140" w:name="_ETM_Q1_14385000"/>
      <w:bookmarkEnd w:id="7140"/>
    </w:p>
    <w:p w:rsidR="00432ACB" w:rsidRDefault="00432ACB" w:rsidP="00432ACB">
      <w:pPr>
        <w:pStyle w:val="-"/>
        <w:keepNext/>
        <w:rPr>
          <w:rtl/>
        </w:rPr>
      </w:pPr>
      <w:bookmarkStart w:id="7141" w:name="ET_speakercontinue_שגית_אפיק_1930"/>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141"/>
    </w:p>
    <w:p w:rsidR="00432ACB" w:rsidRDefault="00432ACB" w:rsidP="00432ACB">
      <w:pPr>
        <w:pStyle w:val="KeepWithNext"/>
        <w:rPr>
          <w:rtl/>
        </w:rPr>
      </w:pPr>
    </w:p>
    <w:p w:rsidR="00432ACB" w:rsidRDefault="00432ACB" w:rsidP="00432ACB">
      <w:pPr>
        <w:rPr>
          <w:rtl/>
        </w:rPr>
      </w:pPr>
      <w:bookmarkStart w:id="7142" w:name="_ETM_Q1_14380000"/>
      <w:bookmarkEnd w:id="7142"/>
      <w:r>
        <w:rPr>
          <w:rFonts w:hint="cs"/>
          <w:rtl/>
        </w:rPr>
        <w:t>רגע.</w:t>
      </w:r>
    </w:p>
    <w:p w:rsidR="00432ACB" w:rsidRDefault="00432ACB" w:rsidP="00432ACB">
      <w:pPr>
        <w:rPr>
          <w:rtl/>
        </w:rPr>
      </w:pPr>
      <w:bookmarkStart w:id="7143" w:name="_ETM_Q1_14386000"/>
      <w:bookmarkEnd w:id="7143"/>
    </w:p>
    <w:p w:rsidR="00432ACB" w:rsidRDefault="00432ACB" w:rsidP="00432ACB">
      <w:pPr>
        <w:spacing w:line="240" w:lineRule="auto"/>
        <w:rPr>
          <w:rtl/>
        </w:rPr>
      </w:pPr>
      <w:bookmarkStart w:id="7144" w:name="_ETM_Q1_14381000"/>
      <w:bookmarkEnd w:id="7144"/>
      <w:r>
        <w:rPr>
          <w:rFonts w:hint="cs"/>
          <w:rtl/>
        </w:rPr>
        <w:t xml:space="preserve">"(ב) קיבל מעסיק מענק בהתאם לחוק זה, לא יהיה רשאי להעלות את שכר המנהלים במשך 12 חודשים מיום קבלת המענק." </w:t>
      </w:r>
    </w:p>
    <w:p w:rsidR="00432ACB" w:rsidRDefault="00432ACB" w:rsidP="00432ACB">
      <w:pPr>
        <w:rPr>
          <w:rtl/>
        </w:rPr>
      </w:pPr>
      <w:bookmarkStart w:id="7145" w:name="_ETM_Q1_14389000"/>
      <w:bookmarkEnd w:id="7145"/>
    </w:p>
    <w:p w:rsidR="00432ACB" w:rsidRDefault="00432ACB" w:rsidP="00432ACB">
      <w:pPr>
        <w:pStyle w:val="af8"/>
        <w:keepNext/>
        <w:rPr>
          <w:rtl/>
        </w:rPr>
      </w:pPr>
      <w:bookmarkStart w:id="7146" w:name="ET_yor_4762_19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46"/>
    </w:p>
    <w:p w:rsidR="00432ACB" w:rsidRDefault="00432ACB" w:rsidP="00432ACB">
      <w:pPr>
        <w:pStyle w:val="KeepWithNext"/>
        <w:rPr>
          <w:rtl/>
        </w:rPr>
      </w:pPr>
    </w:p>
    <w:p w:rsidR="00432ACB" w:rsidRDefault="00432ACB" w:rsidP="00432ACB">
      <w:pPr>
        <w:rPr>
          <w:rtl/>
        </w:rPr>
      </w:pPr>
      <w:r>
        <w:rPr>
          <w:rFonts w:hint="cs"/>
          <w:rtl/>
        </w:rPr>
        <w:t>הסתייגות נכונה.</w:t>
      </w:r>
      <w:bookmarkStart w:id="7147" w:name="_ETM_Q1_14390000"/>
      <w:bookmarkEnd w:id="7147"/>
      <w:r>
        <w:rPr>
          <w:rFonts w:hint="cs"/>
          <w:rtl/>
        </w:rPr>
        <w:t xml:space="preserve"> מי בעד? מי נגד?</w:t>
      </w:r>
    </w:p>
    <w:p w:rsidR="00432ACB" w:rsidRDefault="00432ACB" w:rsidP="00432ACB">
      <w:pPr>
        <w:rPr>
          <w:rtl/>
        </w:rPr>
      </w:pPr>
    </w:p>
    <w:p w:rsidR="00432ACB" w:rsidRDefault="00432ACB" w:rsidP="00432ACB">
      <w:pPr>
        <w:pStyle w:val="a5"/>
        <w:keepNext/>
        <w:rPr>
          <w:rtl/>
        </w:rPr>
      </w:pPr>
      <w:bookmarkStart w:id="7148" w:name="ET_speaker_5786_193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148"/>
    </w:p>
    <w:p w:rsidR="00432ACB" w:rsidRDefault="00432ACB" w:rsidP="00432ACB">
      <w:pPr>
        <w:pStyle w:val="KeepWithNext"/>
        <w:rPr>
          <w:rtl/>
        </w:rPr>
      </w:pPr>
    </w:p>
    <w:p w:rsidR="00432ACB" w:rsidRDefault="00432ACB" w:rsidP="00432ACB">
      <w:pPr>
        <w:rPr>
          <w:rtl/>
        </w:rPr>
      </w:pPr>
      <w:bookmarkStart w:id="7149" w:name="_ETM_Q1_14395000"/>
      <w:bookmarkEnd w:id="7149"/>
      <w:r>
        <w:rPr>
          <w:rFonts w:hint="cs"/>
          <w:rtl/>
        </w:rPr>
        <w:t>נגד.</w:t>
      </w:r>
    </w:p>
    <w:p w:rsidR="00432ACB" w:rsidRDefault="00432ACB" w:rsidP="00432ACB">
      <w:pPr>
        <w:rPr>
          <w:rtl/>
        </w:rPr>
      </w:pPr>
    </w:p>
    <w:p w:rsidR="00432ACB" w:rsidRDefault="00432ACB" w:rsidP="00432ACB">
      <w:pPr>
        <w:pStyle w:val="af3"/>
        <w:keepNext/>
        <w:rPr>
          <w:rtl/>
        </w:rPr>
      </w:pPr>
      <w:bookmarkStart w:id="7150" w:name="_ETM_Q1_14393000"/>
      <w:bookmarkEnd w:id="7150"/>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 xml:space="preserve">לא נתקבלה. </w:t>
      </w:r>
    </w:p>
    <w:p w:rsidR="00432ACB" w:rsidRDefault="00432ACB" w:rsidP="00432ACB">
      <w:pPr>
        <w:pStyle w:val="af4"/>
        <w:rPr>
          <w:rtl/>
        </w:rPr>
      </w:pPr>
      <w:bookmarkStart w:id="7151" w:name="_ETM_Q1_14394000"/>
      <w:bookmarkEnd w:id="7151"/>
    </w:p>
    <w:p w:rsidR="00432ACB" w:rsidRDefault="00432ACB" w:rsidP="00432ACB">
      <w:pPr>
        <w:pStyle w:val="af8"/>
        <w:keepNext/>
        <w:rPr>
          <w:rtl/>
        </w:rPr>
      </w:pPr>
      <w:bookmarkStart w:id="7152" w:name="ET_yor_4762_19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52"/>
    </w:p>
    <w:p w:rsidR="00432ACB" w:rsidRDefault="00432ACB" w:rsidP="00432ACB">
      <w:pPr>
        <w:pStyle w:val="KeepWithNext"/>
        <w:rPr>
          <w:rtl/>
        </w:rPr>
      </w:pPr>
    </w:p>
    <w:p w:rsidR="00432ACB" w:rsidRDefault="00432ACB" w:rsidP="00432ACB">
      <w:pPr>
        <w:rPr>
          <w:rtl/>
        </w:rPr>
      </w:pPr>
      <w:r>
        <w:rPr>
          <w:rFonts w:hint="cs"/>
          <w:rtl/>
        </w:rPr>
        <w:t>ההסתייגות לא התקבלה.</w:t>
      </w:r>
      <w:bookmarkStart w:id="7153" w:name="_ETM_Q1_14396000"/>
      <w:bookmarkEnd w:id="7153"/>
      <w:r>
        <w:rPr>
          <w:rFonts w:hint="cs"/>
          <w:rtl/>
        </w:rPr>
        <w:t xml:space="preserve"> הלאה.</w:t>
      </w:r>
    </w:p>
    <w:p w:rsidR="00432ACB" w:rsidRDefault="00432ACB" w:rsidP="00432ACB">
      <w:pPr>
        <w:ind w:firstLine="0"/>
        <w:rPr>
          <w:rtl/>
        </w:rPr>
      </w:pPr>
      <w:bookmarkStart w:id="7154" w:name="_ETM_Q1_14399000"/>
      <w:bookmarkEnd w:id="7154"/>
    </w:p>
    <w:p w:rsidR="00432ACB" w:rsidRDefault="00432ACB" w:rsidP="00432ACB">
      <w:pPr>
        <w:pStyle w:val="a5"/>
        <w:keepNext/>
        <w:rPr>
          <w:rtl/>
        </w:rPr>
      </w:pPr>
      <w:bookmarkStart w:id="7155" w:name="ET_speaker_שגית_אפיק_19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155"/>
    </w:p>
    <w:p w:rsidR="00432ACB" w:rsidRDefault="00432ACB" w:rsidP="00432ACB">
      <w:pPr>
        <w:pStyle w:val="KeepWithNext"/>
        <w:rPr>
          <w:rtl/>
        </w:rPr>
      </w:pPr>
    </w:p>
    <w:p w:rsidR="00432ACB" w:rsidRDefault="00432ACB" w:rsidP="00432ACB">
      <w:pPr>
        <w:rPr>
          <w:rtl/>
        </w:rPr>
      </w:pPr>
      <w:r>
        <w:rPr>
          <w:rFonts w:hint="cs"/>
          <w:rtl/>
        </w:rPr>
        <w:t xml:space="preserve">אז עכשיו, </w:t>
      </w:r>
      <w:bookmarkStart w:id="7156" w:name="_ETM_Q1_14398000"/>
      <w:bookmarkEnd w:id="7156"/>
      <w:r>
        <w:rPr>
          <w:rFonts w:hint="cs"/>
          <w:rtl/>
        </w:rPr>
        <w:t>אנחנו עוברים לסעיף 10. אין לו הסתייגויות.</w:t>
      </w:r>
    </w:p>
    <w:p w:rsidR="00432ACB" w:rsidRDefault="00432ACB" w:rsidP="00432ACB">
      <w:pPr>
        <w:ind w:firstLine="0"/>
        <w:rPr>
          <w:rtl/>
        </w:rPr>
      </w:pPr>
      <w:bookmarkStart w:id="7157" w:name="_ETM_Q1_14401000"/>
      <w:bookmarkStart w:id="7158" w:name="_ETM_Q1_14402000"/>
      <w:bookmarkEnd w:id="7157"/>
      <w:bookmarkEnd w:id="7158"/>
    </w:p>
    <w:p w:rsidR="00432ACB" w:rsidRDefault="00432ACB" w:rsidP="00432ACB">
      <w:pPr>
        <w:pStyle w:val="af8"/>
        <w:keepNext/>
        <w:rPr>
          <w:rtl/>
        </w:rPr>
      </w:pPr>
      <w:bookmarkStart w:id="7159" w:name="ET_yor_4762_19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59"/>
    </w:p>
    <w:p w:rsidR="00432ACB" w:rsidRDefault="00432ACB" w:rsidP="00432ACB">
      <w:pPr>
        <w:pStyle w:val="KeepWithNext"/>
        <w:rPr>
          <w:rtl/>
        </w:rPr>
      </w:pPr>
    </w:p>
    <w:p w:rsidR="00432ACB" w:rsidRDefault="00432ACB" w:rsidP="00432ACB">
      <w:pPr>
        <w:rPr>
          <w:rtl/>
        </w:rPr>
      </w:pPr>
      <w:bookmarkStart w:id="7160" w:name="_ETM_Q1_14403000"/>
      <w:bookmarkEnd w:id="7160"/>
      <w:r>
        <w:rPr>
          <w:rFonts w:hint="cs"/>
          <w:rtl/>
        </w:rPr>
        <w:t>מי בעד הסעיף?</w:t>
      </w:r>
    </w:p>
    <w:p w:rsidR="00432ACB" w:rsidRDefault="00432ACB" w:rsidP="00432ACB">
      <w:pPr>
        <w:rPr>
          <w:rtl/>
        </w:rPr>
      </w:pPr>
    </w:p>
    <w:p w:rsidR="00432ACB" w:rsidRDefault="00432ACB" w:rsidP="00432ACB">
      <w:pPr>
        <w:pStyle w:val="-"/>
        <w:keepNext/>
        <w:rPr>
          <w:rtl/>
        </w:rPr>
      </w:pPr>
      <w:bookmarkStart w:id="7161" w:name="ET_speakercontinue_שגית_אפיק_193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161"/>
    </w:p>
    <w:p w:rsidR="00432ACB" w:rsidRDefault="00432ACB" w:rsidP="00432ACB">
      <w:pPr>
        <w:pStyle w:val="KeepWithNext"/>
        <w:rPr>
          <w:rtl/>
        </w:rPr>
      </w:pPr>
    </w:p>
    <w:p w:rsidR="00432ACB" w:rsidRDefault="00432ACB" w:rsidP="00432ACB">
      <w:pPr>
        <w:rPr>
          <w:rtl/>
        </w:rPr>
      </w:pPr>
      <w:r>
        <w:rPr>
          <w:rFonts w:hint="cs"/>
          <w:rtl/>
        </w:rPr>
        <w:t>רגע.</w:t>
      </w:r>
    </w:p>
    <w:p w:rsidR="00432ACB" w:rsidRDefault="00432ACB" w:rsidP="00432ACB">
      <w:pPr>
        <w:rPr>
          <w:rtl/>
        </w:rPr>
      </w:pPr>
    </w:p>
    <w:p w:rsidR="00432ACB" w:rsidRDefault="00432ACB" w:rsidP="00432ACB">
      <w:pPr>
        <w:pStyle w:val="af8"/>
        <w:keepNext/>
        <w:rPr>
          <w:rtl/>
        </w:rPr>
      </w:pPr>
      <w:bookmarkStart w:id="7162" w:name="ET_yor_4762_19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62"/>
    </w:p>
    <w:p w:rsidR="00432ACB" w:rsidRDefault="00432ACB" w:rsidP="00432ACB">
      <w:pPr>
        <w:pStyle w:val="KeepWithNext"/>
        <w:rPr>
          <w:rtl/>
        </w:rPr>
      </w:pPr>
    </w:p>
    <w:p w:rsidR="00432ACB" w:rsidRDefault="00432ACB" w:rsidP="00432ACB">
      <w:pPr>
        <w:rPr>
          <w:rtl/>
        </w:rPr>
      </w:pPr>
      <w:r>
        <w:rPr>
          <w:rFonts w:hint="cs"/>
          <w:rtl/>
        </w:rPr>
        <w:t>אה, סליחה.</w:t>
      </w:r>
    </w:p>
    <w:p w:rsidR="00432ACB" w:rsidRDefault="00432ACB" w:rsidP="00432ACB">
      <w:pPr>
        <w:ind w:firstLine="0"/>
        <w:rPr>
          <w:rtl/>
        </w:rPr>
      </w:pPr>
      <w:bookmarkStart w:id="7163" w:name="_ETM_Q1_14405000"/>
      <w:bookmarkEnd w:id="7163"/>
    </w:p>
    <w:p w:rsidR="00432ACB" w:rsidRDefault="00432ACB" w:rsidP="00432ACB">
      <w:pPr>
        <w:pStyle w:val="-"/>
        <w:keepNext/>
        <w:rPr>
          <w:rtl/>
        </w:rPr>
      </w:pPr>
      <w:bookmarkStart w:id="7164" w:name="ET_speakercontinue_שגית_אפיק_193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164"/>
    </w:p>
    <w:p w:rsidR="00432ACB" w:rsidRDefault="00432ACB" w:rsidP="00432ACB">
      <w:pPr>
        <w:pStyle w:val="KeepWithNext"/>
        <w:rPr>
          <w:rtl/>
        </w:rPr>
      </w:pPr>
    </w:p>
    <w:p w:rsidR="00432ACB" w:rsidRDefault="00432ACB" w:rsidP="00432ACB">
      <w:pPr>
        <w:rPr>
          <w:rtl/>
        </w:rPr>
      </w:pPr>
      <w:bookmarkStart w:id="7165" w:name="_ETM_Q1_14406000"/>
      <w:bookmarkEnd w:id="7165"/>
      <w:r>
        <w:rPr>
          <w:rFonts w:hint="cs"/>
          <w:rtl/>
        </w:rPr>
        <w:t xml:space="preserve">הוקרא </w:t>
      </w:r>
      <w:bookmarkStart w:id="7166" w:name="_ETM_Q1_14404000"/>
      <w:bookmarkEnd w:id="7166"/>
      <w:r>
        <w:rPr>
          <w:rFonts w:hint="cs"/>
          <w:rtl/>
        </w:rPr>
        <w:t>התיקון של משרד האוצר לסעיף 10? כן?</w:t>
      </w:r>
    </w:p>
    <w:p w:rsidR="00432ACB" w:rsidRDefault="00432ACB" w:rsidP="00432ACB">
      <w:pPr>
        <w:ind w:firstLine="0"/>
        <w:rPr>
          <w:rtl/>
        </w:rPr>
      </w:pPr>
      <w:bookmarkStart w:id="7167" w:name="_ETM_Q1_14409000"/>
      <w:bookmarkStart w:id="7168" w:name="_ETM_Q1_14410000"/>
      <w:bookmarkEnd w:id="7167"/>
      <w:bookmarkEnd w:id="7168"/>
    </w:p>
    <w:p w:rsidR="00432ACB" w:rsidRDefault="00432ACB" w:rsidP="00432ACB">
      <w:pPr>
        <w:pStyle w:val="af8"/>
        <w:keepNext/>
        <w:rPr>
          <w:rtl/>
        </w:rPr>
      </w:pPr>
      <w:bookmarkStart w:id="7169" w:name="ET_yor_4762_19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69"/>
    </w:p>
    <w:p w:rsidR="00432ACB" w:rsidRDefault="00432ACB" w:rsidP="00432ACB">
      <w:pPr>
        <w:pStyle w:val="KeepWithNext"/>
        <w:rPr>
          <w:rtl/>
        </w:rPr>
      </w:pPr>
    </w:p>
    <w:p w:rsidR="00432ACB" w:rsidRDefault="00432ACB" w:rsidP="00432ACB">
      <w:pPr>
        <w:rPr>
          <w:rtl/>
        </w:rPr>
      </w:pPr>
      <w:r>
        <w:rPr>
          <w:rFonts w:hint="cs"/>
          <w:b/>
          <w:bCs/>
          <w:u w:val="single"/>
          <w:rtl/>
        </w:rPr>
        <w:t xml:space="preserve">מי בעד סעיף </w:t>
      </w:r>
      <w:bookmarkStart w:id="7170" w:name="_ETM_Q1_14408000"/>
      <w:bookmarkEnd w:id="7170"/>
      <w:r>
        <w:rPr>
          <w:rFonts w:hint="cs"/>
          <w:b/>
          <w:bCs/>
          <w:u w:val="single"/>
          <w:rtl/>
        </w:rPr>
        <w:t>10 כנוסח הוועדה?</w:t>
      </w:r>
      <w:r>
        <w:rPr>
          <w:rFonts w:hint="cs"/>
          <w:rtl/>
        </w:rPr>
        <w:t xml:space="preserve"> ירים את ידו.</w:t>
      </w:r>
    </w:p>
    <w:p w:rsidR="00432ACB" w:rsidRDefault="00432ACB" w:rsidP="00432ACB">
      <w:pPr>
        <w:rPr>
          <w:rtl/>
        </w:rPr>
      </w:pPr>
      <w:bookmarkStart w:id="7171" w:name="_ETM_Q1_14414000"/>
      <w:bookmarkEnd w:id="7171"/>
    </w:p>
    <w:p w:rsidR="00432ACB" w:rsidRDefault="00432ACB" w:rsidP="00432ACB">
      <w:pPr>
        <w:pStyle w:val="a5"/>
        <w:keepNext/>
        <w:rPr>
          <w:rtl/>
        </w:rPr>
      </w:pPr>
      <w:bookmarkStart w:id="7172" w:name="ET_speaker_5786_19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172"/>
    </w:p>
    <w:p w:rsidR="00432ACB" w:rsidRDefault="00432ACB" w:rsidP="00432ACB">
      <w:pPr>
        <w:pStyle w:val="KeepWithNext"/>
        <w:rPr>
          <w:rtl/>
        </w:rPr>
      </w:pPr>
    </w:p>
    <w:p w:rsidR="00432ACB" w:rsidRDefault="00432ACB" w:rsidP="00432ACB">
      <w:pPr>
        <w:rPr>
          <w:rtl/>
        </w:rPr>
      </w:pPr>
      <w:r>
        <w:rPr>
          <w:rFonts w:hint="cs"/>
          <w:rtl/>
        </w:rPr>
        <w:t>בעד, הקואליציה.</w:t>
      </w:r>
    </w:p>
    <w:p w:rsidR="00432ACB" w:rsidRDefault="00432ACB" w:rsidP="00432ACB">
      <w:pPr>
        <w:rPr>
          <w:rtl/>
        </w:rPr>
      </w:pPr>
    </w:p>
    <w:p w:rsidR="00432ACB" w:rsidRDefault="00432ACB" w:rsidP="00432ACB">
      <w:pPr>
        <w:pStyle w:val="a5"/>
        <w:keepNext/>
        <w:rPr>
          <w:rtl/>
        </w:rPr>
      </w:pPr>
      <w:bookmarkStart w:id="7173" w:name="ET_speaker_5291_193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173"/>
    </w:p>
    <w:p w:rsidR="00432ACB" w:rsidRDefault="00432ACB" w:rsidP="00432ACB">
      <w:pPr>
        <w:pStyle w:val="KeepWithNext"/>
        <w:rPr>
          <w:rtl/>
        </w:rPr>
      </w:pPr>
    </w:p>
    <w:p w:rsidR="00432ACB" w:rsidRDefault="00432ACB" w:rsidP="00432ACB">
      <w:pPr>
        <w:rPr>
          <w:rtl/>
        </w:rPr>
      </w:pPr>
      <w:r>
        <w:rPr>
          <w:rFonts w:hint="cs"/>
          <w:rtl/>
        </w:rPr>
        <w:t xml:space="preserve">רגע. להסביר את התיקון. שנייה. </w:t>
      </w:r>
    </w:p>
    <w:p w:rsidR="00432ACB" w:rsidRDefault="00432ACB" w:rsidP="00432ACB">
      <w:pPr>
        <w:rPr>
          <w:rtl/>
        </w:rPr>
      </w:pPr>
    </w:p>
    <w:p w:rsidR="00432ACB" w:rsidRDefault="00432ACB" w:rsidP="00432ACB">
      <w:pPr>
        <w:pStyle w:val="af8"/>
        <w:keepNext/>
        <w:rPr>
          <w:rtl/>
        </w:rPr>
      </w:pPr>
      <w:bookmarkStart w:id="7174" w:name="ET_yor_4762_19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74"/>
    </w:p>
    <w:p w:rsidR="00432ACB" w:rsidRDefault="00432ACB" w:rsidP="00432ACB">
      <w:pPr>
        <w:pStyle w:val="KeepWithNext"/>
        <w:rPr>
          <w:rtl/>
        </w:rPr>
      </w:pPr>
    </w:p>
    <w:p w:rsidR="00432ACB" w:rsidRDefault="00432ACB" w:rsidP="00432ACB">
      <w:pPr>
        <w:rPr>
          <w:rtl/>
        </w:rPr>
      </w:pPr>
      <w:bookmarkStart w:id="7175" w:name="_ETM_Q1_14411000"/>
      <w:bookmarkEnd w:id="7175"/>
      <w:r>
        <w:rPr>
          <w:rFonts w:hint="cs"/>
          <w:rtl/>
        </w:rPr>
        <w:t>מי נגד?</w:t>
      </w:r>
    </w:p>
    <w:p w:rsidR="00432ACB" w:rsidRDefault="00432ACB" w:rsidP="00432ACB">
      <w:pPr>
        <w:ind w:firstLine="0"/>
        <w:rPr>
          <w:rFonts w:ascii="David" w:hAnsi="David"/>
          <w:u w:val="single"/>
          <w:rtl/>
          <w:lang w:eastAsia="he-IL"/>
        </w:rPr>
      </w:pPr>
      <w:bookmarkStart w:id="7176" w:name="_ETM_Q1_14415000"/>
      <w:bookmarkEnd w:id="7176"/>
    </w:p>
    <w:p w:rsidR="00432ACB" w:rsidRDefault="00432ACB" w:rsidP="00432ACB">
      <w:pPr>
        <w:pStyle w:val="a5"/>
        <w:keepNext/>
        <w:rPr>
          <w:rtl/>
        </w:rPr>
      </w:pPr>
      <w:bookmarkStart w:id="7177" w:name="ET_speaker_5291_259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177"/>
    </w:p>
    <w:p w:rsidR="00432ACB" w:rsidRDefault="00432ACB" w:rsidP="00432ACB">
      <w:pPr>
        <w:pStyle w:val="KeepWithNext"/>
        <w:rPr>
          <w:rtl/>
        </w:rPr>
      </w:pPr>
    </w:p>
    <w:p w:rsidR="00432ACB" w:rsidRDefault="00432ACB" w:rsidP="00432ACB">
      <w:pPr>
        <w:rPr>
          <w:rtl/>
        </w:rPr>
      </w:pPr>
      <w:r>
        <w:rPr>
          <w:rFonts w:hint="cs"/>
          <w:rtl/>
        </w:rPr>
        <w:t xml:space="preserve">רגע. תסביר את התיקון. </w:t>
      </w:r>
    </w:p>
    <w:p w:rsidR="00432ACB" w:rsidRDefault="00432ACB" w:rsidP="00432ACB">
      <w:pPr>
        <w:ind w:firstLine="0"/>
        <w:rPr>
          <w:rtl/>
        </w:rPr>
      </w:pPr>
      <w:bookmarkStart w:id="7178" w:name="_ETM_Q1_14412000"/>
      <w:bookmarkEnd w:id="7178"/>
    </w:p>
    <w:p w:rsidR="00432ACB" w:rsidRDefault="00432ACB" w:rsidP="00432ACB">
      <w:pPr>
        <w:pStyle w:val="af8"/>
        <w:keepNext/>
        <w:rPr>
          <w:rtl/>
        </w:rPr>
      </w:pPr>
      <w:bookmarkStart w:id="7179" w:name="ET_yor_4762_19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79"/>
    </w:p>
    <w:p w:rsidR="00432ACB" w:rsidRDefault="00432ACB" w:rsidP="00432ACB">
      <w:pPr>
        <w:pStyle w:val="KeepWithNext"/>
        <w:rPr>
          <w:rtl/>
        </w:rPr>
      </w:pPr>
    </w:p>
    <w:p w:rsidR="00432ACB" w:rsidRDefault="00432ACB" w:rsidP="00432ACB">
      <w:pPr>
        <w:rPr>
          <w:rtl/>
        </w:rPr>
      </w:pPr>
      <w:bookmarkStart w:id="7180" w:name="_ETM_Q1_14413000"/>
      <w:bookmarkEnd w:id="7180"/>
      <w:r>
        <w:rPr>
          <w:rFonts w:hint="cs"/>
          <w:rtl/>
        </w:rPr>
        <w:t>הסברנו. אתה לא היית.</w:t>
      </w:r>
    </w:p>
    <w:p w:rsidR="00432ACB" w:rsidRDefault="00432ACB" w:rsidP="00432ACB">
      <w:pPr>
        <w:rPr>
          <w:rtl/>
        </w:rPr>
      </w:pPr>
    </w:p>
    <w:p w:rsidR="00432ACB" w:rsidRDefault="00432ACB" w:rsidP="00432ACB">
      <w:pPr>
        <w:rPr>
          <w:rtl/>
        </w:rPr>
      </w:pPr>
      <w:bookmarkStart w:id="7181" w:name="_ETM_Q1_14421000"/>
      <w:bookmarkEnd w:id="7181"/>
      <w:r>
        <w:rPr>
          <w:rFonts w:hint="cs"/>
          <w:rtl/>
        </w:rPr>
        <w:t>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 xml:space="preserve">נתקבל. </w:t>
      </w:r>
    </w:p>
    <w:p w:rsidR="00432ACB" w:rsidRDefault="00432ACB" w:rsidP="00432ACB">
      <w:pPr>
        <w:pStyle w:val="af4"/>
        <w:rPr>
          <w:rtl/>
        </w:rPr>
      </w:pPr>
      <w:bookmarkStart w:id="7182" w:name="_ETM_Q1_14418000"/>
      <w:bookmarkEnd w:id="7182"/>
    </w:p>
    <w:p w:rsidR="00432ACB" w:rsidRDefault="00432ACB" w:rsidP="00432ACB">
      <w:pPr>
        <w:pStyle w:val="af8"/>
        <w:keepNext/>
        <w:rPr>
          <w:rtl/>
        </w:rPr>
      </w:pPr>
      <w:bookmarkStart w:id="7183" w:name="ET_yor_4762_19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83"/>
    </w:p>
    <w:p w:rsidR="00432ACB" w:rsidRDefault="00432ACB" w:rsidP="00432ACB">
      <w:pPr>
        <w:pStyle w:val="KeepWithNext"/>
        <w:rPr>
          <w:rtl/>
        </w:rPr>
      </w:pPr>
    </w:p>
    <w:p w:rsidR="00432ACB" w:rsidRDefault="00432ACB" w:rsidP="00432ACB">
      <w:pPr>
        <w:rPr>
          <w:rtl/>
        </w:rPr>
      </w:pPr>
      <w:bookmarkStart w:id="7184" w:name="_ETM_Q1_14423000"/>
      <w:bookmarkEnd w:id="7184"/>
      <w:r>
        <w:rPr>
          <w:rFonts w:hint="cs"/>
          <w:rtl/>
        </w:rPr>
        <w:t>הסעיף אושר כנוסח הוועדה.</w:t>
      </w:r>
    </w:p>
    <w:p w:rsidR="00432ACB" w:rsidRDefault="00432ACB" w:rsidP="00432ACB">
      <w:pPr>
        <w:rPr>
          <w:rtl/>
        </w:rPr>
      </w:pPr>
      <w:bookmarkStart w:id="7185" w:name="_ETM_Q1_14419000"/>
      <w:bookmarkEnd w:id="7185"/>
    </w:p>
    <w:p w:rsidR="00432ACB" w:rsidRDefault="00432ACB" w:rsidP="00432ACB">
      <w:pPr>
        <w:pStyle w:val="a5"/>
        <w:keepNext/>
        <w:rPr>
          <w:rtl/>
        </w:rPr>
      </w:pPr>
      <w:bookmarkStart w:id="7186" w:name="ET_speaker_5291_259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186"/>
    </w:p>
    <w:p w:rsidR="00432ACB" w:rsidRDefault="00432ACB" w:rsidP="00432ACB">
      <w:pPr>
        <w:pStyle w:val="KeepWithNext"/>
        <w:rPr>
          <w:rtl/>
        </w:rPr>
      </w:pPr>
    </w:p>
    <w:p w:rsidR="00432ACB" w:rsidRDefault="00432ACB" w:rsidP="00432ACB">
      <w:pPr>
        <w:rPr>
          <w:rtl/>
        </w:rPr>
      </w:pPr>
      <w:bookmarkStart w:id="7187" w:name="_ETM_Q1_14420000"/>
      <w:bookmarkEnd w:id="7187"/>
      <w:r>
        <w:rPr>
          <w:rFonts w:hint="cs"/>
          <w:rtl/>
        </w:rPr>
        <w:t xml:space="preserve">רגע. סליחה. מה </w:t>
      </w:r>
      <w:bookmarkStart w:id="7188" w:name="_ETM_Q1_14422000"/>
      <w:bookmarkEnd w:id="7188"/>
      <w:r>
        <w:rPr>
          <w:rFonts w:hint="cs"/>
          <w:rtl/>
        </w:rPr>
        <w:t>פתאום? עם כל הכבוד. התיקון הזה הוא נושא חדש. אתה</w:t>
      </w:r>
      <w:bookmarkStart w:id="7189" w:name="_ETM_Q1_14426000"/>
      <w:bookmarkEnd w:id="7189"/>
      <w:r>
        <w:rPr>
          <w:rFonts w:hint="cs"/>
          <w:rtl/>
        </w:rPr>
        <w:t xml:space="preserve"> לא יכול להצביע.</w:t>
      </w:r>
      <w:bookmarkStart w:id="7190" w:name="_ETM_Q1_14430000"/>
      <w:bookmarkEnd w:id="7190"/>
    </w:p>
    <w:p w:rsidR="00432ACB" w:rsidRDefault="00432ACB" w:rsidP="00432ACB">
      <w:pPr>
        <w:rPr>
          <w:rtl/>
        </w:rPr>
      </w:pPr>
      <w:bookmarkStart w:id="7191" w:name="_ETM_Q1_14431000"/>
      <w:bookmarkEnd w:id="7191"/>
    </w:p>
    <w:p w:rsidR="00432ACB" w:rsidRDefault="00432ACB" w:rsidP="00432ACB">
      <w:pPr>
        <w:pStyle w:val="af8"/>
        <w:keepNext/>
        <w:rPr>
          <w:rtl/>
        </w:rPr>
      </w:pPr>
      <w:bookmarkStart w:id="7192" w:name="ET_yor_4762_19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92"/>
    </w:p>
    <w:p w:rsidR="00432ACB" w:rsidRDefault="00432ACB" w:rsidP="00432ACB">
      <w:pPr>
        <w:pStyle w:val="KeepWithNext"/>
        <w:rPr>
          <w:rtl/>
        </w:rPr>
      </w:pPr>
    </w:p>
    <w:p w:rsidR="00432ACB" w:rsidRDefault="00432ACB" w:rsidP="00432ACB">
      <w:pPr>
        <w:rPr>
          <w:rtl/>
        </w:rPr>
      </w:pPr>
      <w:r>
        <w:rPr>
          <w:rFonts w:hint="cs"/>
          <w:rtl/>
        </w:rPr>
        <w:t>אנחנו הצבענו כבר.</w:t>
      </w:r>
    </w:p>
    <w:p w:rsidR="00432ACB" w:rsidRDefault="00432ACB" w:rsidP="00432ACB">
      <w:pPr>
        <w:rPr>
          <w:rtl/>
        </w:rPr>
      </w:pPr>
      <w:bookmarkStart w:id="7193" w:name="_ETM_Q1_14428000"/>
      <w:bookmarkEnd w:id="7193"/>
    </w:p>
    <w:p w:rsidR="00432ACB" w:rsidRDefault="00432ACB" w:rsidP="00432ACB">
      <w:pPr>
        <w:pStyle w:val="-"/>
        <w:keepNext/>
        <w:rPr>
          <w:rtl/>
        </w:rPr>
      </w:pPr>
      <w:bookmarkStart w:id="7194" w:name="ET_speakercontinue_5291_194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194"/>
    </w:p>
    <w:p w:rsidR="00432ACB" w:rsidRDefault="00432ACB" w:rsidP="00432ACB">
      <w:pPr>
        <w:pStyle w:val="KeepWithNext"/>
        <w:rPr>
          <w:rtl/>
        </w:rPr>
      </w:pPr>
    </w:p>
    <w:p w:rsidR="00432ACB" w:rsidRDefault="00432ACB" w:rsidP="00432ACB">
      <w:pPr>
        <w:rPr>
          <w:rtl/>
        </w:rPr>
      </w:pPr>
      <w:r>
        <w:rPr>
          <w:rFonts w:hint="cs"/>
          <w:rtl/>
        </w:rPr>
        <w:t>לא. אני ביקשתי שתסביר. אתה</w:t>
      </w:r>
      <w:bookmarkStart w:id="7195" w:name="_ETM_Q1_14429000"/>
      <w:bookmarkEnd w:id="7195"/>
      <w:r>
        <w:rPr>
          <w:rFonts w:hint="cs"/>
          <w:rtl/>
        </w:rPr>
        <w:t xml:space="preserve"> עושה מחטפים.</w:t>
      </w:r>
    </w:p>
    <w:p w:rsidR="00432ACB" w:rsidRDefault="00432ACB" w:rsidP="00432ACB">
      <w:pPr>
        <w:rPr>
          <w:rtl/>
        </w:rPr>
      </w:pPr>
    </w:p>
    <w:p w:rsidR="00432ACB" w:rsidRDefault="00432ACB" w:rsidP="00432ACB">
      <w:pPr>
        <w:pStyle w:val="af8"/>
        <w:keepNext/>
        <w:rPr>
          <w:rtl/>
        </w:rPr>
      </w:pPr>
      <w:bookmarkStart w:id="7196" w:name="ET_yor_4762_19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96"/>
    </w:p>
    <w:p w:rsidR="00432ACB" w:rsidRDefault="00432ACB" w:rsidP="00432ACB">
      <w:pPr>
        <w:pStyle w:val="KeepWithNext"/>
        <w:rPr>
          <w:rtl/>
        </w:rPr>
      </w:pPr>
    </w:p>
    <w:p w:rsidR="00432ACB" w:rsidRDefault="00432ACB" w:rsidP="00432ACB">
      <w:pPr>
        <w:rPr>
          <w:rtl/>
        </w:rPr>
      </w:pPr>
      <w:r>
        <w:rPr>
          <w:rFonts w:hint="cs"/>
          <w:rtl/>
        </w:rPr>
        <w:t>בצלאל.</w:t>
      </w:r>
    </w:p>
    <w:p w:rsidR="00432ACB" w:rsidRDefault="00432ACB" w:rsidP="00432ACB">
      <w:pPr>
        <w:rPr>
          <w:rtl/>
        </w:rPr>
      </w:pPr>
    </w:p>
    <w:p w:rsidR="00432ACB" w:rsidRDefault="00432ACB" w:rsidP="00432ACB">
      <w:pPr>
        <w:pStyle w:val="-"/>
        <w:keepNext/>
        <w:rPr>
          <w:rtl/>
        </w:rPr>
      </w:pPr>
      <w:bookmarkStart w:id="7197" w:name="ET_speakercontinue_5291_1951"/>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197"/>
    </w:p>
    <w:p w:rsidR="00432ACB" w:rsidRDefault="00432ACB" w:rsidP="00432ACB">
      <w:pPr>
        <w:pStyle w:val="KeepWithNext"/>
        <w:rPr>
          <w:rtl/>
        </w:rPr>
      </w:pPr>
    </w:p>
    <w:p w:rsidR="00432ACB" w:rsidRDefault="00432ACB" w:rsidP="00432ACB">
      <w:pPr>
        <w:rPr>
          <w:rtl/>
        </w:rPr>
      </w:pPr>
      <w:r>
        <w:rPr>
          <w:rFonts w:hint="cs"/>
          <w:rtl/>
        </w:rPr>
        <w:t xml:space="preserve">אם היית מסביר, אולי הייתי משתכנע שזה לא נושא </w:t>
      </w:r>
      <w:bookmarkStart w:id="7198" w:name="_ETM_Q1_14432000"/>
      <w:bookmarkEnd w:id="7198"/>
      <w:r>
        <w:rPr>
          <w:rFonts w:hint="cs"/>
          <w:rtl/>
        </w:rPr>
        <w:t>חדש.</w:t>
      </w:r>
    </w:p>
    <w:p w:rsidR="00432ACB" w:rsidRDefault="00432ACB" w:rsidP="00432ACB">
      <w:pPr>
        <w:rPr>
          <w:rtl/>
        </w:rPr>
      </w:pPr>
    </w:p>
    <w:p w:rsidR="00432ACB" w:rsidRDefault="00432ACB" w:rsidP="00432ACB">
      <w:pPr>
        <w:pStyle w:val="af8"/>
        <w:keepNext/>
        <w:rPr>
          <w:rtl/>
        </w:rPr>
      </w:pPr>
      <w:bookmarkStart w:id="7199" w:name="ET_yor_4762_19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99"/>
    </w:p>
    <w:p w:rsidR="00432ACB" w:rsidRDefault="00432ACB" w:rsidP="00432ACB">
      <w:pPr>
        <w:pStyle w:val="KeepWithNext"/>
        <w:rPr>
          <w:rtl/>
        </w:rPr>
      </w:pPr>
    </w:p>
    <w:p w:rsidR="00432ACB" w:rsidRDefault="00432ACB" w:rsidP="00432ACB">
      <w:pPr>
        <w:rPr>
          <w:rtl/>
        </w:rPr>
      </w:pPr>
      <w:r>
        <w:rPr>
          <w:rFonts w:hint="cs"/>
          <w:rtl/>
        </w:rPr>
        <w:t>בצלאל, הסברנו את זה. לא היית אתמול.</w:t>
      </w:r>
    </w:p>
    <w:p w:rsidR="00432ACB" w:rsidRDefault="00432ACB" w:rsidP="00432ACB">
      <w:pPr>
        <w:rPr>
          <w:rtl/>
        </w:rPr>
      </w:pPr>
      <w:bookmarkStart w:id="7200" w:name="_ETM_Q1_14434000"/>
      <w:bookmarkEnd w:id="7200"/>
    </w:p>
    <w:p w:rsidR="00432ACB" w:rsidRDefault="00432ACB" w:rsidP="00432ACB">
      <w:pPr>
        <w:pStyle w:val="-"/>
        <w:keepNext/>
        <w:rPr>
          <w:rtl/>
        </w:rPr>
      </w:pPr>
      <w:bookmarkStart w:id="7201" w:name="ET_speakercontinue_5291_195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201"/>
    </w:p>
    <w:p w:rsidR="00432ACB" w:rsidRDefault="00432ACB" w:rsidP="00432ACB">
      <w:pPr>
        <w:pStyle w:val="KeepWithNext"/>
        <w:rPr>
          <w:rtl/>
        </w:rPr>
      </w:pPr>
    </w:p>
    <w:p w:rsidR="00432ACB" w:rsidRDefault="00432ACB" w:rsidP="00432ACB">
      <w:pPr>
        <w:rPr>
          <w:rtl/>
        </w:rPr>
      </w:pPr>
      <w:bookmarkStart w:id="7202" w:name="_ETM_Q1_14435000"/>
      <w:bookmarkEnd w:id="7202"/>
      <w:r>
        <w:rPr>
          <w:rFonts w:hint="cs"/>
          <w:rtl/>
        </w:rPr>
        <w:t>אז אני מגיש</w:t>
      </w:r>
      <w:bookmarkStart w:id="7203" w:name="_ETM_Q1_14433000"/>
      <w:bookmarkEnd w:id="7203"/>
      <w:r>
        <w:rPr>
          <w:rFonts w:hint="cs"/>
          <w:rtl/>
        </w:rPr>
        <w:t xml:space="preserve"> רוויזיה.</w:t>
      </w:r>
    </w:p>
    <w:p w:rsidR="00432ACB" w:rsidRDefault="00432ACB" w:rsidP="00432ACB">
      <w:pPr>
        <w:rPr>
          <w:rtl/>
        </w:rPr>
      </w:pPr>
      <w:bookmarkStart w:id="7204" w:name="_ETM_Q1_14436000"/>
      <w:bookmarkEnd w:id="7204"/>
    </w:p>
    <w:p w:rsidR="00432ACB" w:rsidRDefault="00432ACB" w:rsidP="00432ACB">
      <w:pPr>
        <w:pStyle w:val="af8"/>
        <w:keepNext/>
        <w:rPr>
          <w:rtl/>
        </w:rPr>
      </w:pPr>
      <w:bookmarkStart w:id="7205" w:name="ET_yor_4762_19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05"/>
    </w:p>
    <w:p w:rsidR="00432ACB" w:rsidRDefault="00432ACB" w:rsidP="00432ACB">
      <w:pPr>
        <w:pStyle w:val="KeepWithNext"/>
        <w:rPr>
          <w:rtl/>
        </w:rPr>
      </w:pPr>
    </w:p>
    <w:p w:rsidR="00432ACB" w:rsidRDefault="00432ACB" w:rsidP="00432ACB">
      <w:pPr>
        <w:rPr>
          <w:rtl/>
        </w:rPr>
      </w:pPr>
      <w:bookmarkStart w:id="7206" w:name="_ETM_Q1_14437000"/>
      <w:bookmarkEnd w:id="7206"/>
      <w:r>
        <w:rPr>
          <w:rFonts w:hint="cs"/>
          <w:rtl/>
        </w:rPr>
        <w:t>רוויזיה, זה בסדר. הלאה. סעיף 11.</w:t>
      </w:r>
    </w:p>
    <w:p w:rsidR="00432ACB" w:rsidRDefault="00432ACB" w:rsidP="00432ACB">
      <w:pPr>
        <w:ind w:firstLine="0"/>
        <w:rPr>
          <w:rtl/>
        </w:rPr>
      </w:pPr>
      <w:bookmarkStart w:id="7207" w:name="_ETM_Q1_14440000"/>
      <w:bookmarkEnd w:id="7207"/>
    </w:p>
    <w:p w:rsidR="00432ACB" w:rsidRDefault="00432ACB" w:rsidP="00432ACB">
      <w:pPr>
        <w:pStyle w:val="-"/>
        <w:keepNext/>
        <w:rPr>
          <w:rtl/>
        </w:rPr>
      </w:pPr>
      <w:bookmarkStart w:id="7208" w:name="ET_speakercontinue_5291_1955"/>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208"/>
    </w:p>
    <w:p w:rsidR="00432ACB" w:rsidRDefault="00432ACB" w:rsidP="00432ACB">
      <w:pPr>
        <w:pStyle w:val="KeepWithNext"/>
        <w:rPr>
          <w:rtl/>
        </w:rPr>
      </w:pPr>
    </w:p>
    <w:p w:rsidR="00432ACB" w:rsidRDefault="00432ACB" w:rsidP="00432ACB">
      <w:pPr>
        <w:rPr>
          <w:rtl/>
        </w:rPr>
      </w:pPr>
      <w:bookmarkStart w:id="7209" w:name="_ETM_Q1_14438000"/>
      <w:bookmarkEnd w:id="7209"/>
      <w:r>
        <w:rPr>
          <w:rFonts w:hint="cs"/>
          <w:rtl/>
        </w:rPr>
        <w:t xml:space="preserve">רגע, שגית. אני מחילה. הלכנו </w:t>
      </w:r>
      <w:bookmarkStart w:id="7210" w:name="_ETM_Q1_14441000"/>
      <w:bookmarkEnd w:id="7210"/>
      <w:r>
        <w:rPr>
          <w:rFonts w:hint="cs"/>
          <w:rtl/>
        </w:rPr>
        <w:t>מהר מדי. אני טוען שזה נושא חדש. מותר לי?</w:t>
      </w:r>
      <w:bookmarkStart w:id="7211" w:name="_ETM_Q1_14444000"/>
      <w:bookmarkEnd w:id="7211"/>
      <w:r>
        <w:rPr>
          <w:rFonts w:hint="cs"/>
          <w:rtl/>
        </w:rPr>
        <w:t xml:space="preserve"> הוא הצביע לפני שהוא נתן לי זכות.</w:t>
      </w:r>
    </w:p>
    <w:p w:rsidR="00432ACB" w:rsidRDefault="00432ACB" w:rsidP="00432ACB">
      <w:pPr>
        <w:rPr>
          <w:rtl/>
        </w:rPr>
      </w:pPr>
    </w:p>
    <w:p w:rsidR="00432ACB" w:rsidRDefault="00432ACB" w:rsidP="00432ACB">
      <w:pPr>
        <w:pStyle w:val="a5"/>
        <w:keepNext/>
        <w:rPr>
          <w:rtl/>
        </w:rPr>
      </w:pPr>
      <w:bookmarkStart w:id="7212" w:name="ET_speaker_שגית_אפיק_19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12"/>
    </w:p>
    <w:p w:rsidR="00432ACB" w:rsidRDefault="00432ACB" w:rsidP="00432ACB">
      <w:pPr>
        <w:pStyle w:val="KeepWithNext"/>
        <w:rPr>
          <w:rtl/>
        </w:rPr>
      </w:pPr>
    </w:p>
    <w:p w:rsidR="00432ACB" w:rsidRDefault="00432ACB" w:rsidP="00432ACB">
      <w:pPr>
        <w:rPr>
          <w:rtl/>
        </w:rPr>
      </w:pPr>
      <w:r>
        <w:rPr>
          <w:rFonts w:hint="cs"/>
          <w:rtl/>
        </w:rPr>
        <w:t>כן. אבל אמרת את זה אחרי שהוא הצביע.</w:t>
      </w:r>
    </w:p>
    <w:p w:rsidR="00432ACB" w:rsidRDefault="00432ACB" w:rsidP="00432ACB">
      <w:pPr>
        <w:ind w:firstLine="0"/>
        <w:rPr>
          <w:rtl/>
        </w:rPr>
      </w:pPr>
    </w:p>
    <w:p w:rsidR="00432ACB" w:rsidRDefault="00432ACB" w:rsidP="00432ACB">
      <w:pPr>
        <w:pStyle w:val="a5"/>
        <w:keepNext/>
        <w:rPr>
          <w:rtl/>
        </w:rPr>
      </w:pPr>
      <w:bookmarkStart w:id="7213" w:name="ET_speaker_5291_195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213"/>
    </w:p>
    <w:p w:rsidR="00432ACB" w:rsidRDefault="00432ACB" w:rsidP="00432ACB">
      <w:pPr>
        <w:pStyle w:val="KeepWithNext"/>
        <w:rPr>
          <w:rtl/>
        </w:rPr>
      </w:pPr>
    </w:p>
    <w:p w:rsidR="00432ACB" w:rsidRDefault="00432ACB" w:rsidP="00432ACB">
      <w:pPr>
        <w:rPr>
          <w:rtl/>
        </w:rPr>
      </w:pPr>
      <w:r>
        <w:rPr>
          <w:rFonts w:hint="cs"/>
          <w:rtl/>
        </w:rPr>
        <w:t>אבל הוא לא נתן לי</w:t>
      </w:r>
      <w:bookmarkStart w:id="7214" w:name="_ETM_Q1_14448000"/>
      <w:bookmarkEnd w:id="7214"/>
      <w:r>
        <w:rPr>
          <w:rFonts w:hint="cs"/>
          <w:rtl/>
        </w:rPr>
        <w:t xml:space="preserve"> זכות לגיד מילה.</w:t>
      </w:r>
    </w:p>
    <w:p w:rsidR="00432ACB" w:rsidRDefault="00432ACB" w:rsidP="00432ACB">
      <w:pPr>
        <w:rPr>
          <w:rtl/>
        </w:rPr>
      </w:pPr>
      <w:bookmarkStart w:id="7215" w:name="_ETM_Q1_14445000"/>
      <w:bookmarkEnd w:id="7215"/>
    </w:p>
    <w:p w:rsidR="00432ACB" w:rsidRDefault="00432ACB" w:rsidP="00432ACB">
      <w:pPr>
        <w:pStyle w:val="af8"/>
        <w:keepNext/>
        <w:rPr>
          <w:rtl/>
        </w:rPr>
      </w:pPr>
      <w:bookmarkStart w:id="7216" w:name="ET_yor_4762_19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16"/>
    </w:p>
    <w:p w:rsidR="00432ACB" w:rsidRDefault="00432ACB" w:rsidP="00432ACB">
      <w:pPr>
        <w:pStyle w:val="KeepWithNext"/>
        <w:rPr>
          <w:rtl/>
        </w:rPr>
      </w:pPr>
    </w:p>
    <w:p w:rsidR="00432ACB" w:rsidRDefault="00432ACB" w:rsidP="00432ACB">
      <w:pPr>
        <w:rPr>
          <w:rtl/>
        </w:rPr>
      </w:pPr>
      <w:r>
        <w:rPr>
          <w:rFonts w:hint="cs"/>
          <w:rtl/>
        </w:rPr>
        <w:t>נו, באמת.</w:t>
      </w:r>
      <w:bookmarkStart w:id="7217" w:name="_ETM_Q1_14446000"/>
      <w:bookmarkEnd w:id="7217"/>
    </w:p>
    <w:p w:rsidR="00432ACB" w:rsidRDefault="00432ACB" w:rsidP="00432ACB">
      <w:pPr>
        <w:rPr>
          <w:rtl/>
        </w:rPr>
      </w:pPr>
    </w:p>
    <w:p w:rsidR="00432ACB" w:rsidRDefault="00432ACB" w:rsidP="00432ACB">
      <w:pPr>
        <w:pStyle w:val="-"/>
        <w:keepNext/>
        <w:rPr>
          <w:rtl/>
        </w:rPr>
      </w:pPr>
      <w:bookmarkStart w:id="7218" w:name="ET_speakercontinue_5291_195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218"/>
    </w:p>
    <w:p w:rsidR="00432ACB" w:rsidRDefault="00432ACB" w:rsidP="00432ACB">
      <w:pPr>
        <w:pStyle w:val="KeepWithNext"/>
        <w:rPr>
          <w:rtl/>
        </w:rPr>
      </w:pPr>
    </w:p>
    <w:p w:rsidR="00432ACB" w:rsidRDefault="00432ACB" w:rsidP="00432ACB">
      <w:pPr>
        <w:rPr>
          <w:rtl/>
        </w:rPr>
      </w:pPr>
      <w:bookmarkStart w:id="7219" w:name="_ETM_Q1_14447000"/>
      <w:bookmarkEnd w:id="7219"/>
      <w:r>
        <w:rPr>
          <w:rFonts w:hint="cs"/>
          <w:rtl/>
        </w:rPr>
        <w:t>ביקשתי לעצור רגע להסביר.</w:t>
      </w:r>
    </w:p>
    <w:p w:rsidR="00432ACB" w:rsidRDefault="00432ACB" w:rsidP="00432ACB">
      <w:pPr>
        <w:ind w:firstLine="0"/>
        <w:rPr>
          <w:rtl/>
        </w:rPr>
      </w:pPr>
      <w:bookmarkStart w:id="7220" w:name="_ETM_Q1_14449000"/>
      <w:bookmarkStart w:id="7221" w:name="_ETM_Q1_14450000"/>
      <w:bookmarkEnd w:id="7220"/>
      <w:bookmarkEnd w:id="7221"/>
    </w:p>
    <w:p w:rsidR="00432ACB" w:rsidRDefault="00432ACB" w:rsidP="00432ACB">
      <w:pPr>
        <w:pStyle w:val="a5"/>
        <w:keepNext/>
        <w:rPr>
          <w:rtl/>
        </w:rPr>
      </w:pPr>
      <w:bookmarkStart w:id="7222" w:name="ET_speaker_איתן_גינזבורג_כחול_לבן_19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222"/>
    </w:p>
    <w:p w:rsidR="00432ACB" w:rsidRDefault="00432ACB" w:rsidP="00432ACB">
      <w:pPr>
        <w:pStyle w:val="KeepWithNext"/>
        <w:rPr>
          <w:rtl/>
        </w:rPr>
      </w:pPr>
    </w:p>
    <w:p w:rsidR="00432ACB" w:rsidRDefault="00432ACB" w:rsidP="00432ACB">
      <w:pPr>
        <w:rPr>
          <w:rtl/>
        </w:rPr>
      </w:pPr>
      <w:r>
        <w:rPr>
          <w:rFonts w:hint="cs"/>
          <w:rtl/>
        </w:rPr>
        <w:t>ביקשת הסבר. לא ביקשת נושא חדש.</w:t>
      </w:r>
    </w:p>
    <w:p w:rsidR="00432ACB" w:rsidRDefault="00432ACB" w:rsidP="00432ACB">
      <w:pPr>
        <w:rPr>
          <w:rtl/>
        </w:rPr>
      </w:pPr>
    </w:p>
    <w:p w:rsidR="00432ACB" w:rsidRDefault="00432ACB" w:rsidP="00432ACB">
      <w:pPr>
        <w:pStyle w:val="a5"/>
        <w:keepNext/>
        <w:rPr>
          <w:rtl/>
        </w:rPr>
      </w:pPr>
      <w:bookmarkStart w:id="7223" w:name="ET_speaker_5291_196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223"/>
    </w:p>
    <w:p w:rsidR="00432ACB" w:rsidRDefault="00432ACB" w:rsidP="00432ACB">
      <w:pPr>
        <w:pStyle w:val="KeepWithNext"/>
        <w:rPr>
          <w:rtl/>
        </w:rPr>
      </w:pPr>
    </w:p>
    <w:p w:rsidR="00432ACB" w:rsidRDefault="00432ACB" w:rsidP="00432ACB">
      <w:pPr>
        <w:rPr>
          <w:rtl/>
        </w:rPr>
      </w:pPr>
      <w:bookmarkStart w:id="7224" w:name="_ETM_Q1_14452000"/>
      <w:bookmarkEnd w:id="7224"/>
      <w:r>
        <w:rPr>
          <w:rFonts w:hint="cs"/>
          <w:rtl/>
        </w:rPr>
        <w:t>בסדר. טוב.</w:t>
      </w:r>
    </w:p>
    <w:p w:rsidR="00432ACB" w:rsidRDefault="00432ACB" w:rsidP="00432ACB">
      <w:pPr>
        <w:rPr>
          <w:rtl/>
        </w:rPr>
      </w:pPr>
    </w:p>
    <w:p w:rsidR="00432ACB" w:rsidRDefault="00432ACB" w:rsidP="00432ACB">
      <w:pPr>
        <w:pStyle w:val="af8"/>
        <w:keepNext/>
        <w:rPr>
          <w:rtl/>
        </w:rPr>
      </w:pPr>
      <w:bookmarkStart w:id="7225" w:name="ET_yor_4762_19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25"/>
    </w:p>
    <w:p w:rsidR="00432ACB" w:rsidRDefault="00432ACB" w:rsidP="00432ACB">
      <w:pPr>
        <w:pStyle w:val="KeepWithNext"/>
        <w:rPr>
          <w:rtl/>
        </w:rPr>
      </w:pPr>
    </w:p>
    <w:p w:rsidR="00432ACB" w:rsidRDefault="00432ACB" w:rsidP="00432ACB">
      <w:pPr>
        <w:rPr>
          <w:rtl/>
        </w:rPr>
      </w:pPr>
      <w:bookmarkStart w:id="7226" w:name="_ETM_Q1_14451000"/>
      <w:bookmarkEnd w:id="7226"/>
      <w:r>
        <w:rPr>
          <w:rFonts w:hint="cs"/>
          <w:rtl/>
        </w:rPr>
        <w:t>כן. הלאה. רוויזיה, נו. בסדר.</w:t>
      </w:r>
      <w:bookmarkStart w:id="7227" w:name="_ETM_Q1_14456000"/>
      <w:bookmarkEnd w:id="7227"/>
    </w:p>
    <w:p w:rsidR="00432ACB" w:rsidRDefault="00432ACB" w:rsidP="00432ACB">
      <w:pPr>
        <w:rPr>
          <w:rtl/>
        </w:rPr>
      </w:pPr>
      <w:bookmarkStart w:id="7228" w:name="_ETM_Q1_14457000"/>
      <w:bookmarkEnd w:id="7228"/>
    </w:p>
    <w:p w:rsidR="00432ACB" w:rsidRDefault="00432ACB" w:rsidP="00432ACB">
      <w:pPr>
        <w:pStyle w:val="a5"/>
        <w:keepNext/>
        <w:rPr>
          <w:rtl/>
        </w:rPr>
      </w:pPr>
      <w:bookmarkStart w:id="7229" w:name="ET_speaker_שגית_אפיק_196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29"/>
    </w:p>
    <w:p w:rsidR="00432ACB" w:rsidRDefault="00432ACB" w:rsidP="00432ACB">
      <w:pPr>
        <w:pStyle w:val="KeepWithNext"/>
        <w:rPr>
          <w:rtl/>
        </w:rPr>
      </w:pPr>
    </w:p>
    <w:p w:rsidR="00432ACB" w:rsidRDefault="00432ACB" w:rsidP="00432ACB">
      <w:pPr>
        <w:rPr>
          <w:rtl/>
        </w:rPr>
      </w:pPr>
      <w:bookmarkStart w:id="7230" w:name="_ETM_Q1_14459000"/>
      <w:bookmarkEnd w:id="7230"/>
      <w:r>
        <w:rPr>
          <w:rFonts w:hint="cs"/>
          <w:rtl/>
        </w:rPr>
        <w:t xml:space="preserve">סעיף 11. קבוצת הרשימה המשותפת מבקשת </w:t>
      </w:r>
      <w:bookmarkStart w:id="7231" w:name="_ETM_Q1_14462000"/>
      <w:bookmarkEnd w:id="7231"/>
      <w:r>
        <w:rPr>
          <w:rFonts w:hint="cs"/>
          <w:rtl/>
        </w:rPr>
        <w:t>למעשה למחוק את הסעיפים הקטנים. אני אקריא את זה</w:t>
      </w:r>
      <w:bookmarkStart w:id="7232" w:name="_ETM_Q1_14465000"/>
      <w:bookmarkEnd w:id="7232"/>
      <w:r>
        <w:rPr>
          <w:rFonts w:hint="cs"/>
          <w:rtl/>
        </w:rPr>
        <w:t xml:space="preserve"> ואתה תצביע. ואז נראה מה יש בסעיף 11. זו </w:t>
      </w:r>
      <w:bookmarkStart w:id="7233" w:name="_ETM_Q1_14469000"/>
      <w:bookmarkEnd w:id="7233"/>
      <w:r>
        <w:rPr>
          <w:rFonts w:hint="cs"/>
          <w:rtl/>
        </w:rPr>
        <w:t>ועדת ערר. ועדת הערר הוקראה, אייל, אתמול?</w:t>
      </w:r>
    </w:p>
    <w:p w:rsidR="00432ACB" w:rsidRDefault="00432ACB" w:rsidP="00432ACB">
      <w:pPr>
        <w:ind w:firstLine="0"/>
        <w:rPr>
          <w:rtl/>
        </w:rPr>
      </w:pPr>
      <w:bookmarkStart w:id="7234" w:name="_ETM_Q1_14470000"/>
      <w:bookmarkEnd w:id="7234"/>
    </w:p>
    <w:p w:rsidR="00432ACB" w:rsidRDefault="00432ACB" w:rsidP="00432ACB">
      <w:pPr>
        <w:pStyle w:val="af8"/>
        <w:keepNext/>
        <w:rPr>
          <w:rtl/>
        </w:rPr>
      </w:pPr>
      <w:bookmarkStart w:id="7235" w:name="ET_yor_4762_19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35"/>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7236" w:name="_ETM_Q1_14475000"/>
      <w:bookmarkEnd w:id="7236"/>
    </w:p>
    <w:p w:rsidR="00432ACB" w:rsidRDefault="00432ACB" w:rsidP="00432ACB">
      <w:pPr>
        <w:pStyle w:val="a5"/>
        <w:keepNext/>
        <w:rPr>
          <w:rtl/>
        </w:rPr>
      </w:pPr>
      <w:bookmarkStart w:id="7237" w:name="ET_speaker_אייל_לב_ארי_196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7237"/>
    </w:p>
    <w:p w:rsidR="00432ACB" w:rsidRDefault="00432ACB" w:rsidP="00432ACB">
      <w:pPr>
        <w:pStyle w:val="KeepWithNext"/>
        <w:rPr>
          <w:rtl/>
        </w:rPr>
      </w:pPr>
    </w:p>
    <w:p w:rsidR="00432ACB" w:rsidRDefault="00432ACB" w:rsidP="00432ACB">
      <w:pPr>
        <w:rPr>
          <w:rtl/>
        </w:rPr>
      </w:pPr>
      <w:bookmarkStart w:id="7238" w:name="_ETM_Q1_14472000"/>
      <w:bookmarkEnd w:id="7238"/>
      <w:r>
        <w:rPr>
          <w:rFonts w:hint="cs"/>
          <w:rtl/>
        </w:rPr>
        <w:t>לא. חוץ - - -</w:t>
      </w:r>
    </w:p>
    <w:p w:rsidR="00432ACB" w:rsidRDefault="00432ACB" w:rsidP="00432ACB">
      <w:pPr>
        <w:rPr>
          <w:rtl/>
        </w:rPr>
      </w:pPr>
      <w:bookmarkStart w:id="7239" w:name="_ETM_Q1_14476000"/>
      <w:bookmarkStart w:id="7240" w:name="_ETM_Q1_14477000"/>
      <w:bookmarkEnd w:id="7239"/>
      <w:bookmarkEnd w:id="7240"/>
    </w:p>
    <w:p w:rsidR="00432ACB" w:rsidRDefault="00432ACB" w:rsidP="00432ACB">
      <w:pPr>
        <w:pStyle w:val="a5"/>
        <w:keepNext/>
        <w:rPr>
          <w:rtl/>
        </w:rPr>
      </w:pPr>
      <w:bookmarkStart w:id="7241" w:name="ET_speaker_שגית_אפיק_19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41"/>
    </w:p>
    <w:p w:rsidR="00432ACB" w:rsidRDefault="00432ACB" w:rsidP="00432ACB">
      <w:pPr>
        <w:pStyle w:val="KeepWithNext"/>
        <w:rPr>
          <w:rtl/>
        </w:rPr>
      </w:pPr>
    </w:p>
    <w:p w:rsidR="00432ACB" w:rsidRDefault="00432ACB" w:rsidP="00432ACB">
      <w:pPr>
        <w:rPr>
          <w:rtl/>
        </w:rPr>
      </w:pPr>
      <w:bookmarkStart w:id="7242" w:name="_ETM_Q1_14479000"/>
      <w:bookmarkEnd w:id="7242"/>
      <w:r>
        <w:rPr>
          <w:rFonts w:hint="cs"/>
          <w:rtl/>
        </w:rPr>
        <w:t xml:space="preserve">טוב. אז שים לב שפה לא הקראת הכול. </w:t>
      </w:r>
      <w:bookmarkStart w:id="7243" w:name="_ETM_Q1_14480000"/>
      <w:bookmarkEnd w:id="7243"/>
      <w:r>
        <w:rPr>
          <w:rFonts w:hint="cs"/>
          <w:rtl/>
        </w:rPr>
        <w:t xml:space="preserve">השאלה היא מה אתה רוצה לעשות. אני אקריא </w:t>
      </w:r>
      <w:bookmarkStart w:id="7244" w:name="_ETM_Q1_14478000"/>
      <w:bookmarkEnd w:id="7244"/>
      <w:r>
        <w:rPr>
          <w:rFonts w:hint="cs"/>
          <w:rtl/>
        </w:rPr>
        <w:t>קודם את ההסתייגויות. בינתיים, תבדוק.</w:t>
      </w:r>
      <w:bookmarkStart w:id="7245" w:name="_ETM_Q1_14482000"/>
      <w:bookmarkEnd w:id="7245"/>
    </w:p>
    <w:p w:rsidR="00651779" w:rsidRDefault="00651779" w:rsidP="00432ACB">
      <w:pPr>
        <w:rPr>
          <w:rtl/>
        </w:rPr>
      </w:pPr>
    </w:p>
    <w:p w:rsidR="00432ACB" w:rsidRDefault="00432ACB" w:rsidP="00432ACB">
      <w:pPr>
        <w:rPr>
          <w:rtl/>
        </w:rPr>
      </w:pPr>
      <w:bookmarkStart w:id="7246" w:name="_ETM_Q1_14471000"/>
      <w:bookmarkEnd w:id="7246"/>
      <w:r>
        <w:rPr>
          <w:rFonts w:hint="cs"/>
          <w:rtl/>
        </w:rPr>
        <w:t>הרשימה המשותפת: סעיף קטן (א) – יימחק.</w:t>
      </w:r>
    </w:p>
    <w:p w:rsidR="00432ACB" w:rsidRDefault="00432ACB" w:rsidP="00432ACB">
      <w:pPr>
        <w:rPr>
          <w:rtl/>
        </w:rPr>
      </w:pPr>
      <w:bookmarkStart w:id="7247" w:name="_ETM_Q1_14483000"/>
      <w:bookmarkStart w:id="7248" w:name="_ETM_Q1_14484000"/>
      <w:bookmarkEnd w:id="7247"/>
      <w:bookmarkEnd w:id="7248"/>
    </w:p>
    <w:p w:rsidR="00432ACB" w:rsidRDefault="00432ACB" w:rsidP="00432ACB">
      <w:pPr>
        <w:pStyle w:val="af8"/>
        <w:keepNext/>
        <w:rPr>
          <w:rtl/>
        </w:rPr>
      </w:pPr>
      <w:bookmarkStart w:id="7249" w:name="ET_yor_4762_19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49"/>
    </w:p>
    <w:p w:rsidR="00432ACB" w:rsidRDefault="00432ACB" w:rsidP="00432ACB">
      <w:pPr>
        <w:pStyle w:val="KeepWithNext"/>
        <w:rPr>
          <w:rtl/>
        </w:rPr>
      </w:pPr>
    </w:p>
    <w:p w:rsidR="00432ACB" w:rsidRDefault="00432ACB" w:rsidP="00432ACB">
      <w:pPr>
        <w:rPr>
          <w:rtl/>
        </w:rPr>
      </w:pPr>
      <w:bookmarkStart w:id="7250" w:name="_ETM_Q1_14485000"/>
      <w:bookmarkEnd w:id="7250"/>
      <w:r>
        <w:rPr>
          <w:rFonts w:hint="cs"/>
          <w:rtl/>
        </w:rPr>
        <w:t>מי בעד? מי נגד?</w:t>
      </w:r>
    </w:p>
    <w:p w:rsidR="00432ACB" w:rsidRDefault="00432ACB" w:rsidP="00432ACB">
      <w:pPr>
        <w:rPr>
          <w:rtl/>
        </w:rPr>
      </w:pPr>
    </w:p>
    <w:p w:rsidR="00432ACB" w:rsidRDefault="00432ACB" w:rsidP="00432ACB">
      <w:pPr>
        <w:pStyle w:val="a5"/>
        <w:keepNext/>
        <w:rPr>
          <w:rtl/>
        </w:rPr>
      </w:pPr>
      <w:bookmarkStart w:id="7251" w:name="ET_speaker_5786_19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51"/>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bookmarkStart w:id="7252" w:name="_ETM_Q1_14491000"/>
      <w:bookmarkEnd w:id="7252"/>
    </w:p>
    <w:p w:rsidR="00432ACB" w:rsidRDefault="00432ACB" w:rsidP="00432ACB">
      <w:pPr>
        <w:pStyle w:val="af8"/>
        <w:keepNext/>
        <w:rPr>
          <w:rtl/>
        </w:rPr>
      </w:pPr>
      <w:bookmarkStart w:id="7253" w:name="ET_yor_4762_19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53"/>
    </w:p>
    <w:p w:rsidR="00432ACB" w:rsidRDefault="00432ACB" w:rsidP="00432ACB">
      <w:pPr>
        <w:pStyle w:val="KeepWithNext"/>
        <w:rPr>
          <w:rtl/>
        </w:rPr>
      </w:pPr>
    </w:p>
    <w:p w:rsidR="00432ACB" w:rsidRDefault="00432ACB" w:rsidP="00432ACB">
      <w:pPr>
        <w:rPr>
          <w:rtl/>
        </w:rPr>
      </w:pPr>
      <w:bookmarkStart w:id="7254" w:name="_ETM_Q1_14487000"/>
      <w:bookmarkEnd w:id="7254"/>
      <w:r>
        <w:rPr>
          <w:rFonts w:hint="cs"/>
          <w:rtl/>
        </w:rPr>
        <w:t>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
        <w:keepNext/>
        <w:rPr>
          <w:rtl/>
        </w:rPr>
      </w:pPr>
      <w:r>
        <w:rPr>
          <w:rFonts w:hint="cs"/>
          <w:rtl/>
        </w:rPr>
        <w:t>לא נתקבלה.</w:t>
      </w:r>
    </w:p>
    <w:p w:rsidR="00432ACB" w:rsidRDefault="00432ACB" w:rsidP="00432ACB">
      <w:pPr>
        <w:rPr>
          <w:rtl/>
        </w:rPr>
      </w:pPr>
      <w:bookmarkStart w:id="7255" w:name="_ETM_Q1_14489000"/>
      <w:bookmarkEnd w:id="7255"/>
    </w:p>
    <w:p w:rsidR="00432ACB" w:rsidRDefault="00432ACB" w:rsidP="00432ACB">
      <w:pPr>
        <w:pStyle w:val="af8"/>
        <w:keepNext/>
        <w:rPr>
          <w:rtl/>
        </w:rPr>
      </w:pPr>
      <w:bookmarkStart w:id="7256" w:name="ET_yor_4762_19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56"/>
    </w:p>
    <w:p w:rsidR="00432ACB" w:rsidRDefault="00432ACB" w:rsidP="00432ACB">
      <w:pPr>
        <w:pStyle w:val="KeepWithNext"/>
        <w:rPr>
          <w:rtl/>
        </w:rPr>
      </w:pPr>
    </w:p>
    <w:p w:rsidR="00432ACB" w:rsidRDefault="00432ACB" w:rsidP="00432ACB">
      <w:pPr>
        <w:rPr>
          <w:rtl/>
        </w:rPr>
      </w:pPr>
      <w:r>
        <w:rPr>
          <w:rFonts w:hint="cs"/>
          <w:rtl/>
        </w:rPr>
        <w:t>ההסתייגות לא התקבלה.</w:t>
      </w:r>
    </w:p>
    <w:p w:rsidR="00432ACB" w:rsidRDefault="00432ACB" w:rsidP="00432ACB">
      <w:pPr>
        <w:rPr>
          <w:rtl/>
        </w:rPr>
      </w:pPr>
      <w:bookmarkStart w:id="7257" w:name="_ETM_Q1_14488000"/>
      <w:bookmarkEnd w:id="7257"/>
    </w:p>
    <w:p w:rsidR="00432ACB" w:rsidRDefault="00432ACB" w:rsidP="00432ACB">
      <w:pPr>
        <w:pStyle w:val="a5"/>
        <w:keepNext/>
        <w:rPr>
          <w:rtl/>
        </w:rPr>
      </w:pPr>
      <w:bookmarkStart w:id="7258" w:name="ET_speaker_שגית_אפיק_19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58"/>
    </w:p>
    <w:p w:rsidR="00432ACB" w:rsidRDefault="00432ACB" w:rsidP="00432ACB">
      <w:pPr>
        <w:pStyle w:val="KeepWithNext"/>
        <w:rPr>
          <w:rtl/>
        </w:rPr>
      </w:pPr>
    </w:p>
    <w:p w:rsidR="00432ACB" w:rsidRDefault="00432ACB" w:rsidP="00432ACB">
      <w:pPr>
        <w:rPr>
          <w:rtl/>
        </w:rPr>
      </w:pPr>
      <w:bookmarkStart w:id="7259" w:name="_ETM_Q1_14490000"/>
      <w:bookmarkStart w:id="7260" w:name="_ETM_Q1_14494000"/>
      <w:bookmarkEnd w:id="7259"/>
      <w:bookmarkEnd w:id="7260"/>
      <w:r>
        <w:rPr>
          <w:rFonts w:hint="cs"/>
          <w:rtl/>
        </w:rPr>
        <w:t xml:space="preserve">סעיף קטן (ב) – יימחק. </w:t>
      </w:r>
    </w:p>
    <w:p w:rsidR="00432ACB" w:rsidRDefault="00432ACB" w:rsidP="00432ACB">
      <w:pPr>
        <w:ind w:firstLine="0"/>
        <w:rPr>
          <w:rtl/>
        </w:rPr>
      </w:pPr>
      <w:bookmarkStart w:id="7261" w:name="_ETM_Q1_14492000"/>
      <w:bookmarkEnd w:id="7261"/>
    </w:p>
    <w:p w:rsidR="00432ACB" w:rsidRDefault="00432ACB" w:rsidP="00432ACB">
      <w:pPr>
        <w:pStyle w:val="af8"/>
        <w:keepNext/>
        <w:rPr>
          <w:rtl/>
        </w:rPr>
      </w:pPr>
      <w:bookmarkStart w:id="7262" w:name="ET_yor_4762_19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62"/>
    </w:p>
    <w:p w:rsidR="00432ACB" w:rsidRDefault="00432ACB" w:rsidP="00432ACB">
      <w:pPr>
        <w:pStyle w:val="KeepWithNext"/>
        <w:rPr>
          <w:rtl/>
        </w:rPr>
      </w:pPr>
    </w:p>
    <w:p w:rsidR="00432ACB" w:rsidRDefault="00432ACB" w:rsidP="00432ACB">
      <w:pPr>
        <w:rPr>
          <w:rtl/>
        </w:rPr>
      </w:pPr>
      <w:r>
        <w:rPr>
          <w:rFonts w:hint="cs"/>
          <w:rtl/>
        </w:rPr>
        <w:t>מי בעד? מי נגד? מי נמנע?</w:t>
      </w:r>
    </w:p>
    <w:p w:rsidR="00432ACB" w:rsidRDefault="00432ACB" w:rsidP="00432ACB">
      <w:pPr>
        <w:rPr>
          <w:rtl/>
        </w:rPr>
      </w:pPr>
      <w:bookmarkStart w:id="7263" w:name="_ETM_Q1_14497000"/>
      <w:bookmarkEnd w:id="7263"/>
    </w:p>
    <w:p w:rsidR="00432ACB" w:rsidRDefault="00432ACB" w:rsidP="00432ACB">
      <w:pPr>
        <w:pStyle w:val="a5"/>
        <w:keepNext/>
        <w:rPr>
          <w:rtl/>
        </w:rPr>
      </w:pPr>
      <w:bookmarkStart w:id="7264" w:name="ET_speaker_5291_197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264"/>
    </w:p>
    <w:p w:rsidR="00432ACB" w:rsidRDefault="00432ACB" w:rsidP="00432ACB">
      <w:pPr>
        <w:pStyle w:val="KeepWithNext"/>
        <w:rPr>
          <w:rtl/>
        </w:rPr>
      </w:pPr>
    </w:p>
    <w:p w:rsidR="00432ACB" w:rsidRDefault="00432ACB" w:rsidP="00432ACB">
      <w:pPr>
        <w:rPr>
          <w:rtl/>
        </w:rPr>
      </w:pPr>
      <w:bookmarkStart w:id="7265" w:name="_ETM_Q1_14499000"/>
      <w:bookmarkEnd w:id="7265"/>
      <w:r>
        <w:rPr>
          <w:rFonts w:hint="cs"/>
          <w:rtl/>
        </w:rPr>
        <w:t>אני נמנע.</w:t>
      </w:r>
    </w:p>
    <w:p w:rsidR="00432ACB" w:rsidRDefault="00432ACB" w:rsidP="00432ACB">
      <w:pPr>
        <w:rPr>
          <w:rtl/>
        </w:rPr>
      </w:pPr>
    </w:p>
    <w:p w:rsidR="00432ACB" w:rsidRDefault="00432ACB" w:rsidP="00432ACB">
      <w:pPr>
        <w:pStyle w:val="af3"/>
        <w:keepNext/>
        <w:rPr>
          <w:rtl/>
        </w:rPr>
      </w:pPr>
      <w:bookmarkStart w:id="7266" w:name="_ETM_Q1_14500000"/>
      <w:bookmarkEnd w:id="7266"/>
      <w:r>
        <w:rPr>
          <w:rFonts w:hint="cs"/>
          <w:rtl/>
        </w:rPr>
        <w:t>הצבעה</w:t>
      </w:r>
    </w:p>
    <w:p w:rsidR="00432ACB" w:rsidRDefault="00432ACB" w:rsidP="00432ACB">
      <w:pPr>
        <w:pStyle w:val="--"/>
        <w:keepNext/>
        <w:rPr>
          <w:rtl/>
        </w:rPr>
      </w:pPr>
    </w:p>
    <w:p w:rsidR="00432ACB" w:rsidRDefault="00432ACB" w:rsidP="00432ACB">
      <w:pPr>
        <w:pStyle w:val="--"/>
        <w:keepNext/>
        <w:rPr>
          <w:rtl/>
        </w:rPr>
      </w:pPr>
      <w:r>
        <w:rPr>
          <w:rFonts w:hint="cs"/>
          <w:rtl/>
        </w:rPr>
        <w:t>לא נתקבלה.</w:t>
      </w:r>
    </w:p>
    <w:p w:rsidR="00432ACB" w:rsidRDefault="00432ACB" w:rsidP="00432ACB">
      <w:pPr>
        <w:rPr>
          <w:rtl/>
        </w:rPr>
      </w:pPr>
      <w:bookmarkStart w:id="7267" w:name="_ETM_Q1_14496000"/>
      <w:bookmarkEnd w:id="7267"/>
    </w:p>
    <w:p w:rsidR="00432ACB" w:rsidRDefault="00432ACB" w:rsidP="00432ACB">
      <w:pPr>
        <w:pStyle w:val="a5"/>
        <w:keepNext/>
        <w:rPr>
          <w:rtl/>
        </w:rPr>
      </w:pPr>
      <w:bookmarkStart w:id="7268" w:name="ET_speaker_שגית_אפיק_19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68"/>
    </w:p>
    <w:p w:rsidR="00432ACB" w:rsidRDefault="00432ACB" w:rsidP="00432ACB">
      <w:pPr>
        <w:pStyle w:val="KeepWithNext"/>
        <w:rPr>
          <w:rtl/>
        </w:rPr>
      </w:pPr>
    </w:p>
    <w:p w:rsidR="00432ACB" w:rsidRDefault="00432ACB" w:rsidP="00432ACB">
      <w:pPr>
        <w:rPr>
          <w:rtl/>
        </w:rPr>
      </w:pPr>
      <w:r>
        <w:rPr>
          <w:rFonts w:hint="cs"/>
          <w:rtl/>
        </w:rPr>
        <w:t xml:space="preserve">סעיף קטן (ג) – יימחק. </w:t>
      </w:r>
    </w:p>
    <w:p w:rsidR="00432ACB" w:rsidRDefault="00432ACB" w:rsidP="00432ACB">
      <w:pPr>
        <w:rPr>
          <w:rtl/>
        </w:rPr>
      </w:pPr>
      <w:bookmarkStart w:id="7269" w:name="_ETM_Q1_14502000"/>
      <w:bookmarkEnd w:id="7269"/>
    </w:p>
    <w:p w:rsidR="00432ACB" w:rsidRDefault="00432ACB" w:rsidP="00432ACB">
      <w:pPr>
        <w:pStyle w:val="af8"/>
        <w:keepNext/>
        <w:rPr>
          <w:rtl/>
        </w:rPr>
      </w:pPr>
      <w:bookmarkStart w:id="7270" w:name="ET_yor_4762_19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70"/>
    </w:p>
    <w:p w:rsidR="00432ACB" w:rsidRDefault="00432ACB" w:rsidP="00432ACB">
      <w:pPr>
        <w:pStyle w:val="KeepWithNext"/>
        <w:rPr>
          <w:rtl/>
        </w:rPr>
      </w:pPr>
    </w:p>
    <w:p w:rsidR="00432ACB" w:rsidRDefault="00432ACB" w:rsidP="00432ACB">
      <w:pPr>
        <w:rPr>
          <w:rtl/>
        </w:rPr>
      </w:pPr>
      <w:bookmarkStart w:id="7271" w:name="_ETM_Q1_14498000"/>
      <w:bookmarkEnd w:id="7271"/>
      <w:r>
        <w:rPr>
          <w:rFonts w:hint="cs"/>
          <w:rtl/>
        </w:rPr>
        <w:t>מי בעד. מי נגד? מי נמנע?</w:t>
      </w:r>
    </w:p>
    <w:p w:rsidR="00432ACB" w:rsidRDefault="00432ACB" w:rsidP="00432ACB">
      <w:pPr>
        <w:rPr>
          <w:rtl/>
        </w:rPr>
      </w:pPr>
    </w:p>
    <w:p w:rsidR="00432ACB" w:rsidRDefault="00432ACB" w:rsidP="00432ACB">
      <w:pPr>
        <w:pStyle w:val="af3"/>
        <w:keepNext/>
        <w:rPr>
          <w:rtl/>
        </w:rPr>
      </w:pPr>
      <w:bookmarkStart w:id="7272" w:name="_ETM_Q1_14504000"/>
      <w:bookmarkEnd w:id="7272"/>
      <w:r>
        <w:rPr>
          <w:rFonts w:hint="cs"/>
          <w:rtl/>
        </w:rPr>
        <w:t>הצבעה</w:t>
      </w:r>
    </w:p>
    <w:p w:rsidR="00432ACB" w:rsidRDefault="00432ACB" w:rsidP="00432ACB">
      <w:pPr>
        <w:pStyle w:val="--"/>
        <w:keepNext/>
        <w:rPr>
          <w:rtl/>
        </w:rPr>
      </w:pPr>
    </w:p>
    <w:p w:rsidR="00432ACB" w:rsidRDefault="00432ACB" w:rsidP="00432ACB">
      <w:pPr>
        <w:pStyle w:val="--"/>
        <w:keepNext/>
        <w:rPr>
          <w:rtl/>
        </w:rPr>
      </w:pPr>
      <w:r>
        <w:rPr>
          <w:rFonts w:hint="cs"/>
          <w:rtl/>
        </w:rPr>
        <w:t>לא נתקבלה.</w:t>
      </w:r>
    </w:p>
    <w:p w:rsidR="00432ACB" w:rsidRDefault="00432ACB" w:rsidP="00432ACB">
      <w:pPr>
        <w:rPr>
          <w:rtl/>
        </w:rPr>
      </w:pPr>
    </w:p>
    <w:p w:rsidR="00432ACB" w:rsidRDefault="00432ACB" w:rsidP="00432ACB">
      <w:pPr>
        <w:pStyle w:val="-"/>
        <w:keepNext/>
        <w:rPr>
          <w:rtl/>
        </w:rPr>
      </w:pPr>
      <w:bookmarkStart w:id="7273" w:name="ET_speakercontinue_שגית_אפיק_197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273"/>
    </w:p>
    <w:p w:rsidR="00432ACB" w:rsidRDefault="00432ACB" w:rsidP="00432ACB">
      <w:pPr>
        <w:pStyle w:val="KeepWithNext"/>
        <w:rPr>
          <w:rtl/>
        </w:rPr>
      </w:pPr>
    </w:p>
    <w:p w:rsidR="00432ACB" w:rsidRDefault="00432ACB" w:rsidP="00432ACB">
      <w:pPr>
        <w:rPr>
          <w:rtl/>
        </w:rPr>
      </w:pPr>
      <w:bookmarkStart w:id="7274" w:name="_ETM_Q1_14509000"/>
      <w:bookmarkEnd w:id="7274"/>
      <w:r>
        <w:rPr>
          <w:rFonts w:hint="cs"/>
          <w:rtl/>
        </w:rPr>
        <w:t xml:space="preserve">סעיף קטן (ג)(1) – יימחק. </w:t>
      </w:r>
      <w:bookmarkStart w:id="7275" w:name="_ETM_Q1_14501000"/>
      <w:bookmarkEnd w:id="7275"/>
    </w:p>
    <w:p w:rsidR="00432ACB" w:rsidRDefault="00432ACB" w:rsidP="00432ACB">
      <w:pPr>
        <w:pStyle w:val="af8"/>
        <w:keepNext/>
        <w:rPr>
          <w:rtl/>
        </w:rPr>
      </w:pPr>
      <w:bookmarkStart w:id="7276" w:name="ET_yor_4762_19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76"/>
    </w:p>
    <w:p w:rsidR="00432ACB" w:rsidRDefault="00432ACB" w:rsidP="00432ACB">
      <w:pPr>
        <w:pStyle w:val="KeepWithNext"/>
        <w:rPr>
          <w:rtl/>
        </w:rPr>
      </w:pPr>
    </w:p>
    <w:p w:rsidR="00432ACB" w:rsidRDefault="00432ACB" w:rsidP="00432ACB">
      <w:pPr>
        <w:rPr>
          <w:rtl/>
        </w:rPr>
      </w:pPr>
      <w:bookmarkStart w:id="7277" w:name="_ETM_Q1_14503000"/>
      <w:bookmarkEnd w:id="7277"/>
      <w:r>
        <w:rPr>
          <w:rFonts w:hint="cs"/>
          <w:rtl/>
        </w:rPr>
        <w:t>מי בעד? מי נגד?</w:t>
      </w:r>
    </w:p>
    <w:p w:rsidR="00432ACB" w:rsidRDefault="00432ACB" w:rsidP="00432ACB">
      <w:pPr>
        <w:rPr>
          <w:rtl/>
        </w:rPr>
      </w:pPr>
    </w:p>
    <w:p w:rsidR="00432ACB" w:rsidRDefault="00432ACB" w:rsidP="00432ACB">
      <w:pPr>
        <w:pStyle w:val="a5"/>
        <w:keepNext/>
        <w:rPr>
          <w:rtl/>
        </w:rPr>
      </w:pPr>
      <w:bookmarkStart w:id="7278" w:name="ET_speaker_5786_19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78"/>
    </w:p>
    <w:p w:rsidR="00432ACB" w:rsidRDefault="00432ACB" w:rsidP="00432ACB">
      <w:pPr>
        <w:pStyle w:val="KeepWithNext"/>
        <w:rPr>
          <w:rtl/>
        </w:rPr>
      </w:pPr>
    </w:p>
    <w:p w:rsidR="00432ACB" w:rsidRDefault="00432ACB" w:rsidP="00432ACB">
      <w:pPr>
        <w:rPr>
          <w:rtl/>
        </w:rPr>
      </w:pPr>
      <w:r>
        <w:rPr>
          <w:rFonts w:hint="cs"/>
          <w:rtl/>
        </w:rPr>
        <w:t>נגד, קואליציה.</w:t>
      </w:r>
    </w:p>
    <w:p w:rsidR="00432ACB" w:rsidRDefault="00432ACB" w:rsidP="00432ACB">
      <w:pPr>
        <w:rPr>
          <w:rtl/>
        </w:rPr>
      </w:pPr>
    </w:p>
    <w:p w:rsidR="00432ACB" w:rsidRDefault="00432ACB" w:rsidP="00432ACB">
      <w:pPr>
        <w:pStyle w:val="af8"/>
        <w:keepNext/>
        <w:rPr>
          <w:rtl/>
        </w:rPr>
      </w:pPr>
      <w:bookmarkStart w:id="7279" w:name="ET_yor_4762_19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79"/>
    </w:p>
    <w:p w:rsidR="00432ACB" w:rsidRDefault="00432ACB" w:rsidP="00432ACB">
      <w:pPr>
        <w:pStyle w:val="KeepWithNext"/>
        <w:rPr>
          <w:rtl/>
        </w:rPr>
      </w:pPr>
    </w:p>
    <w:p w:rsidR="00432ACB" w:rsidRDefault="00432ACB" w:rsidP="00432ACB">
      <w:pPr>
        <w:rPr>
          <w:rtl/>
        </w:rPr>
      </w:pPr>
      <w:bookmarkStart w:id="7280" w:name="_ETM_Q1_14511000"/>
      <w:bookmarkEnd w:id="7280"/>
      <w:r>
        <w:rPr>
          <w:rFonts w:hint="cs"/>
          <w:rtl/>
        </w:rPr>
        <w:t xml:space="preserve">מי נמנע? </w:t>
      </w:r>
    </w:p>
    <w:p w:rsidR="00432ACB" w:rsidRDefault="00432ACB" w:rsidP="00432ACB">
      <w:pPr>
        <w:rPr>
          <w:rtl/>
        </w:rPr>
      </w:pPr>
    </w:p>
    <w:p w:rsidR="00432ACB" w:rsidRDefault="00432ACB" w:rsidP="00432ACB">
      <w:pPr>
        <w:pStyle w:val="af3"/>
        <w:keepNext/>
        <w:rPr>
          <w:rtl/>
        </w:rPr>
      </w:pPr>
      <w:bookmarkStart w:id="7281" w:name="_ETM_Q1_14508000"/>
      <w:bookmarkEnd w:id="7281"/>
      <w:r>
        <w:rPr>
          <w:rFonts w:hint="cs"/>
          <w:rtl/>
        </w:rPr>
        <w:t>הצבעה</w:t>
      </w:r>
    </w:p>
    <w:p w:rsidR="00432ACB" w:rsidRDefault="00432ACB" w:rsidP="00432ACB">
      <w:pPr>
        <w:pStyle w:val="--"/>
        <w:keepNext/>
        <w:rPr>
          <w:rtl/>
        </w:rPr>
      </w:pPr>
    </w:p>
    <w:p w:rsidR="00432ACB" w:rsidRDefault="00432ACB" w:rsidP="00432ACB">
      <w:pPr>
        <w:pStyle w:val="--"/>
        <w:keepNext/>
        <w:rPr>
          <w:rtl/>
        </w:rPr>
      </w:pPr>
      <w:r>
        <w:rPr>
          <w:rFonts w:hint="cs"/>
          <w:rtl/>
        </w:rPr>
        <w:t>לא נתקבלה.</w:t>
      </w:r>
    </w:p>
    <w:p w:rsidR="00432ACB" w:rsidRDefault="00432ACB" w:rsidP="00432ACB">
      <w:pPr>
        <w:rPr>
          <w:rtl/>
        </w:rPr>
      </w:pPr>
    </w:p>
    <w:p w:rsidR="00432ACB" w:rsidRDefault="00432ACB" w:rsidP="00432ACB">
      <w:pPr>
        <w:pStyle w:val="a5"/>
        <w:keepNext/>
        <w:rPr>
          <w:rtl/>
        </w:rPr>
      </w:pPr>
      <w:bookmarkStart w:id="7282" w:name="ET_speaker_שגית_אפיק_19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82"/>
    </w:p>
    <w:p w:rsidR="00432ACB" w:rsidRDefault="00432ACB" w:rsidP="00432ACB">
      <w:pPr>
        <w:pStyle w:val="KeepWithNext"/>
        <w:rPr>
          <w:rtl/>
        </w:rPr>
      </w:pPr>
    </w:p>
    <w:p w:rsidR="00432ACB" w:rsidRDefault="00432ACB" w:rsidP="00432ACB">
      <w:pPr>
        <w:rPr>
          <w:rtl/>
        </w:rPr>
      </w:pPr>
      <w:bookmarkStart w:id="7283" w:name="_ETM_Q1_14513000"/>
      <w:bookmarkEnd w:id="7283"/>
      <w:r>
        <w:rPr>
          <w:rFonts w:hint="cs"/>
          <w:rtl/>
        </w:rPr>
        <w:t>סעיף קטן (ד) – יימחק.</w:t>
      </w:r>
    </w:p>
    <w:p w:rsidR="00432ACB" w:rsidRDefault="00432ACB" w:rsidP="00432ACB">
      <w:pPr>
        <w:rPr>
          <w:rtl/>
        </w:rPr>
      </w:pPr>
      <w:bookmarkStart w:id="7284" w:name="_ETM_Q1_14510000"/>
      <w:bookmarkEnd w:id="7284"/>
    </w:p>
    <w:p w:rsidR="00432ACB" w:rsidRDefault="00432ACB" w:rsidP="00432ACB">
      <w:pPr>
        <w:pStyle w:val="af8"/>
        <w:keepNext/>
        <w:rPr>
          <w:rtl/>
        </w:rPr>
      </w:pPr>
      <w:bookmarkStart w:id="7285" w:name="ET_yor_4762_19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85"/>
    </w:p>
    <w:p w:rsidR="00432ACB" w:rsidRDefault="00432ACB" w:rsidP="00432ACB">
      <w:pPr>
        <w:pStyle w:val="KeepWithNext"/>
        <w:rPr>
          <w:rtl/>
        </w:rPr>
      </w:pPr>
    </w:p>
    <w:p w:rsidR="00432ACB" w:rsidRDefault="00432ACB" w:rsidP="00432ACB">
      <w:pPr>
        <w:rPr>
          <w:rtl/>
        </w:rPr>
      </w:pPr>
      <w:bookmarkStart w:id="7286" w:name="_ETM_Q1_14512000"/>
      <w:bookmarkEnd w:id="7286"/>
      <w:r>
        <w:rPr>
          <w:rFonts w:hint="cs"/>
          <w:rtl/>
        </w:rPr>
        <w:t>מי בעד? מי נגד?</w:t>
      </w:r>
    </w:p>
    <w:p w:rsidR="00432ACB" w:rsidRDefault="00432ACB" w:rsidP="00432ACB">
      <w:pPr>
        <w:ind w:firstLine="0"/>
        <w:rPr>
          <w:rtl/>
        </w:rPr>
      </w:pPr>
      <w:bookmarkStart w:id="7287" w:name="_ETM_Q1_14514000"/>
      <w:bookmarkStart w:id="7288" w:name="_ETM_Q1_14515000"/>
      <w:bookmarkEnd w:id="7287"/>
      <w:bookmarkEnd w:id="7288"/>
    </w:p>
    <w:p w:rsidR="00432ACB" w:rsidRDefault="00432ACB" w:rsidP="00432ACB">
      <w:pPr>
        <w:pStyle w:val="a5"/>
        <w:keepNext/>
        <w:rPr>
          <w:rtl/>
        </w:rPr>
      </w:pPr>
      <w:bookmarkStart w:id="7289" w:name="ET_speaker_5786_19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89"/>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ind w:firstLine="0"/>
        <w:rPr>
          <w:rtl/>
        </w:rPr>
      </w:pPr>
    </w:p>
    <w:p w:rsidR="00432ACB" w:rsidRDefault="00432ACB" w:rsidP="00432ACB">
      <w:pPr>
        <w:pStyle w:val="af8"/>
        <w:keepNext/>
        <w:rPr>
          <w:rtl/>
        </w:rPr>
      </w:pPr>
      <w:bookmarkStart w:id="7290" w:name="ET_yor_4762_19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90"/>
    </w:p>
    <w:p w:rsidR="00432ACB" w:rsidRDefault="00432ACB" w:rsidP="00432ACB">
      <w:pPr>
        <w:pStyle w:val="KeepWithNext"/>
        <w:rPr>
          <w:rtl/>
        </w:rPr>
      </w:pPr>
    </w:p>
    <w:p w:rsidR="00432ACB" w:rsidRDefault="00432ACB" w:rsidP="00432ACB">
      <w:pPr>
        <w:rPr>
          <w:rtl/>
        </w:rPr>
      </w:pPr>
      <w:bookmarkStart w:id="7291" w:name="_ETM_Q1_14516000"/>
      <w:bookmarkEnd w:id="7291"/>
      <w:r>
        <w:rPr>
          <w:rFonts w:hint="cs"/>
          <w:rtl/>
        </w:rPr>
        <w:t>מי נמנע?</w:t>
      </w:r>
    </w:p>
    <w:p w:rsidR="00432ACB" w:rsidRDefault="00432ACB" w:rsidP="00432ACB">
      <w:pPr>
        <w:rPr>
          <w:rtl/>
        </w:rPr>
      </w:pPr>
      <w:bookmarkStart w:id="7292" w:name="_ETM_Q1_14519000"/>
      <w:bookmarkEnd w:id="7292"/>
    </w:p>
    <w:p w:rsidR="00432ACB" w:rsidRDefault="00432ACB" w:rsidP="00432ACB">
      <w:pPr>
        <w:pStyle w:val="af3"/>
        <w:keepNext/>
        <w:rPr>
          <w:rtl/>
        </w:rPr>
      </w:pPr>
      <w:bookmarkStart w:id="7293" w:name="_ETM_Q1_14520000"/>
      <w:bookmarkEnd w:id="7293"/>
      <w:r>
        <w:rPr>
          <w:rFonts w:hint="cs"/>
          <w:rtl/>
        </w:rPr>
        <w:t>הצבעה</w:t>
      </w:r>
    </w:p>
    <w:p w:rsidR="00432ACB" w:rsidRDefault="00432ACB" w:rsidP="00432ACB">
      <w:pPr>
        <w:pStyle w:val="--"/>
        <w:keepNext/>
        <w:rPr>
          <w:rtl/>
        </w:rPr>
      </w:pPr>
    </w:p>
    <w:p w:rsidR="00432ACB" w:rsidRDefault="00432ACB" w:rsidP="00432ACB">
      <w:pPr>
        <w:pStyle w:val="--"/>
        <w:keepNext/>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7294" w:name="ET_yor_4762_19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94"/>
    </w:p>
    <w:p w:rsidR="00432ACB" w:rsidRDefault="00432ACB" w:rsidP="00432ACB">
      <w:pPr>
        <w:pStyle w:val="KeepWithNext"/>
        <w:rPr>
          <w:rtl/>
        </w:rPr>
      </w:pPr>
    </w:p>
    <w:p w:rsidR="00432ACB" w:rsidRDefault="00432ACB" w:rsidP="00432ACB">
      <w:pPr>
        <w:rPr>
          <w:rtl/>
        </w:rPr>
      </w:pPr>
      <w:bookmarkStart w:id="7295" w:name="_ETM_Q1_14518000"/>
      <w:bookmarkEnd w:id="7295"/>
      <w:r>
        <w:rPr>
          <w:rFonts w:hint="cs"/>
          <w:rtl/>
        </w:rPr>
        <w:t>טוב. בסדר.</w:t>
      </w:r>
    </w:p>
    <w:p w:rsidR="00432ACB" w:rsidRDefault="00432ACB" w:rsidP="00432ACB">
      <w:pPr>
        <w:rPr>
          <w:rtl/>
        </w:rPr>
      </w:pPr>
    </w:p>
    <w:p w:rsidR="00432ACB" w:rsidRDefault="00432ACB" w:rsidP="00432ACB">
      <w:pPr>
        <w:pStyle w:val="a5"/>
        <w:keepNext/>
        <w:rPr>
          <w:rtl/>
        </w:rPr>
      </w:pPr>
      <w:bookmarkStart w:id="7296" w:name="ET_speaker_שגית_אפיק_198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296"/>
    </w:p>
    <w:p w:rsidR="00432ACB" w:rsidRDefault="00432ACB" w:rsidP="00432ACB">
      <w:pPr>
        <w:pStyle w:val="KeepWithNext"/>
        <w:rPr>
          <w:rtl/>
        </w:rPr>
      </w:pPr>
    </w:p>
    <w:p w:rsidR="00432ACB" w:rsidRDefault="00432ACB" w:rsidP="00432ACB">
      <w:pPr>
        <w:rPr>
          <w:rtl/>
        </w:rPr>
      </w:pPr>
      <w:r>
        <w:rPr>
          <w:rFonts w:hint="cs"/>
          <w:rtl/>
        </w:rPr>
        <w:t>עכשיו, ב</w:t>
      </w:r>
      <w:bookmarkStart w:id="7297" w:name="_ETM_Q1_14524000"/>
      <w:bookmarkEnd w:id="7297"/>
      <w:r>
        <w:rPr>
          <w:rFonts w:hint="cs"/>
          <w:rtl/>
        </w:rPr>
        <w:t>סעיף הזה יש תיקונים שהוקראו אתמול ויש תיקו</w:t>
      </w:r>
      <w:bookmarkStart w:id="7298" w:name="_ETM_Q1_14525000"/>
      <w:bookmarkEnd w:id="7298"/>
      <w:r>
        <w:rPr>
          <w:rFonts w:hint="cs"/>
          <w:rtl/>
        </w:rPr>
        <w:t xml:space="preserve">נים שמשרד האוצר ביקש או משרד המשפטים ולא </w:t>
      </w:r>
      <w:bookmarkStart w:id="7299" w:name="_ETM_Q1_14531000"/>
      <w:bookmarkEnd w:id="7299"/>
      <w:r>
        <w:rPr>
          <w:rFonts w:hint="cs"/>
          <w:rtl/>
        </w:rPr>
        <w:t>הוקראו.</w:t>
      </w:r>
    </w:p>
    <w:p w:rsidR="00432ACB" w:rsidRDefault="00432ACB" w:rsidP="00432ACB">
      <w:pPr>
        <w:rPr>
          <w:rtl/>
        </w:rPr>
      </w:pPr>
      <w:bookmarkStart w:id="7300" w:name="_ETM_Q1_14528000"/>
      <w:bookmarkEnd w:id="7300"/>
    </w:p>
    <w:p w:rsidR="00432ACB" w:rsidRDefault="00432ACB" w:rsidP="00432ACB">
      <w:pPr>
        <w:pStyle w:val="a5"/>
        <w:keepNext/>
        <w:rPr>
          <w:rtl/>
        </w:rPr>
      </w:pPr>
      <w:bookmarkStart w:id="7301" w:name="ET_speaker_אוסאמה_סעדי_הרשימה_המשו_19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01"/>
    </w:p>
    <w:p w:rsidR="00432ACB" w:rsidRDefault="00432ACB" w:rsidP="00432ACB">
      <w:pPr>
        <w:pStyle w:val="KeepWithNext"/>
        <w:rPr>
          <w:rtl/>
        </w:rPr>
      </w:pPr>
    </w:p>
    <w:p w:rsidR="00432ACB" w:rsidRDefault="00432ACB" w:rsidP="00432ACB">
      <w:pPr>
        <w:rPr>
          <w:rtl/>
        </w:rPr>
      </w:pPr>
      <w:bookmarkStart w:id="7302" w:name="_ETM_Q1_14530000"/>
      <w:bookmarkEnd w:id="7302"/>
      <w:r>
        <w:rPr>
          <w:rFonts w:hint="cs"/>
          <w:rtl/>
        </w:rPr>
        <w:t>איזה סעיף?</w:t>
      </w:r>
    </w:p>
    <w:p w:rsidR="00432ACB" w:rsidRDefault="00432ACB" w:rsidP="00432ACB">
      <w:pPr>
        <w:ind w:firstLine="0"/>
        <w:rPr>
          <w:rtl/>
        </w:rPr>
      </w:pPr>
      <w:bookmarkStart w:id="7303" w:name="_ETM_Q1_14532000"/>
      <w:bookmarkEnd w:id="7303"/>
    </w:p>
    <w:p w:rsidR="00432ACB" w:rsidRDefault="00432ACB" w:rsidP="00432ACB">
      <w:pPr>
        <w:pStyle w:val="a5"/>
        <w:keepNext/>
        <w:rPr>
          <w:rtl/>
        </w:rPr>
      </w:pPr>
      <w:bookmarkStart w:id="7304" w:name="ET_speaker_שגית_אפיק_198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04"/>
    </w:p>
    <w:p w:rsidR="00432ACB" w:rsidRDefault="00432ACB" w:rsidP="00432ACB">
      <w:pPr>
        <w:pStyle w:val="KeepWithNext"/>
        <w:rPr>
          <w:rtl/>
        </w:rPr>
      </w:pPr>
    </w:p>
    <w:p w:rsidR="00432ACB" w:rsidRDefault="00432ACB" w:rsidP="00432ACB">
      <w:pPr>
        <w:rPr>
          <w:rtl/>
        </w:rPr>
      </w:pPr>
      <w:r>
        <w:rPr>
          <w:rFonts w:hint="cs"/>
          <w:rtl/>
        </w:rPr>
        <w:t>עמוד 12, סעיף קטן (ב)(1). אדוני היושב-ראש, מה אתה רוצה לעשות עם זה?</w:t>
      </w:r>
    </w:p>
    <w:p w:rsidR="00432ACB" w:rsidRDefault="00432ACB" w:rsidP="00432ACB">
      <w:pPr>
        <w:rPr>
          <w:rtl/>
        </w:rPr>
      </w:pPr>
      <w:bookmarkStart w:id="7305" w:name="_ETM_Q1_14537000"/>
      <w:bookmarkEnd w:id="7305"/>
    </w:p>
    <w:p w:rsidR="00432ACB" w:rsidRDefault="00432ACB" w:rsidP="00432ACB">
      <w:pPr>
        <w:pStyle w:val="a5"/>
        <w:keepNext/>
        <w:rPr>
          <w:rtl/>
        </w:rPr>
      </w:pPr>
      <w:bookmarkStart w:id="7306" w:name="ET_speaker_אוסאמה_סעדי_הרשימה_המשו_19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06"/>
    </w:p>
    <w:p w:rsidR="00432ACB" w:rsidRDefault="00432ACB" w:rsidP="00432ACB">
      <w:pPr>
        <w:pStyle w:val="KeepWithNext"/>
        <w:rPr>
          <w:rtl/>
        </w:rPr>
      </w:pPr>
    </w:p>
    <w:p w:rsidR="00432ACB" w:rsidRDefault="00432ACB" w:rsidP="00432ACB">
      <w:pPr>
        <w:rPr>
          <w:rtl/>
        </w:rPr>
      </w:pPr>
      <w:r>
        <w:rPr>
          <w:rFonts w:hint="cs"/>
          <w:rtl/>
        </w:rPr>
        <w:t>ועדת הערר?</w:t>
      </w:r>
    </w:p>
    <w:p w:rsidR="00432ACB" w:rsidRDefault="00432ACB" w:rsidP="00432ACB">
      <w:pPr>
        <w:rPr>
          <w:rtl/>
        </w:rPr>
      </w:pPr>
    </w:p>
    <w:p w:rsidR="00432ACB" w:rsidRDefault="00432ACB" w:rsidP="00432ACB">
      <w:pPr>
        <w:pStyle w:val="a5"/>
        <w:keepNext/>
        <w:rPr>
          <w:rtl/>
        </w:rPr>
      </w:pPr>
      <w:bookmarkStart w:id="7307" w:name="ET_speaker_5935_19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307"/>
    </w:p>
    <w:p w:rsidR="00432ACB" w:rsidRDefault="00432ACB" w:rsidP="00432ACB">
      <w:pPr>
        <w:pStyle w:val="KeepWithNext"/>
        <w:rPr>
          <w:rtl/>
        </w:rPr>
      </w:pPr>
    </w:p>
    <w:p w:rsidR="00432ACB" w:rsidRDefault="00432ACB" w:rsidP="00432ACB">
      <w:pPr>
        <w:rPr>
          <w:rtl/>
        </w:rPr>
      </w:pPr>
      <w:bookmarkStart w:id="7308" w:name="_ETM_Q1_14536000"/>
      <w:bookmarkEnd w:id="7308"/>
      <w:r>
        <w:rPr>
          <w:rFonts w:hint="cs"/>
          <w:rtl/>
        </w:rPr>
        <w:t>כן.</w:t>
      </w:r>
    </w:p>
    <w:p w:rsidR="00432ACB" w:rsidRDefault="00432ACB" w:rsidP="00432ACB">
      <w:pPr>
        <w:ind w:firstLine="0"/>
        <w:rPr>
          <w:rtl/>
        </w:rPr>
      </w:pPr>
      <w:bookmarkStart w:id="7309" w:name="_ETM_Q1_14533000"/>
      <w:bookmarkEnd w:id="7309"/>
    </w:p>
    <w:p w:rsidR="00432ACB" w:rsidRDefault="00432ACB" w:rsidP="00432ACB">
      <w:pPr>
        <w:pStyle w:val="af8"/>
        <w:keepNext/>
        <w:rPr>
          <w:rtl/>
        </w:rPr>
      </w:pPr>
      <w:bookmarkStart w:id="7310" w:name="ET_yor_4762_19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10"/>
    </w:p>
    <w:p w:rsidR="00432ACB" w:rsidRDefault="00432ACB" w:rsidP="00432ACB">
      <w:pPr>
        <w:pStyle w:val="KeepWithNext"/>
        <w:rPr>
          <w:rtl/>
        </w:rPr>
      </w:pPr>
    </w:p>
    <w:p w:rsidR="00432ACB" w:rsidRDefault="00432ACB" w:rsidP="00432ACB">
      <w:pPr>
        <w:rPr>
          <w:rtl/>
        </w:rPr>
      </w:pPr>
      <w:bookmarkStart w:id="7311" w:name="_ETM_Q1_14534000"/>
      <w:bookmarkEnd w:id="7311"/>
      <w:r>
        <w:rPr>
          <w:rFonts w:hint="cs"/>
          <w:rtl/>
        </w:rPr>
        <w:t>לא נוגעים בזה. מה שלא הובא בזמן, לא יוצבע.</w:t>
      </w:r>
    </w:p>
    <w:p w:rsidR="00432ACB" w:rsidRDefault="00432ACB" w:rsidP="00432ACB">
      <w:pPr>
        <w:rPr>
          <w:rtl/>
        </w:rPr>
      </w:pPr>
    </w:p>
    <w:p w:rsidR="00432ACB" w:rsidRDefault="00432ACB" w:rsidP="00432ACB">
      <w:pPr>
        <w:pStyle w:val="a5"/>
        <w:keepNext/>
        <w:rPr>
          <w:rtl/>
        </w:rPr>
      </w:pPr>
      <w:bookmarkStart w:id="7312" w:name="ET_speaker_שגית_אפיק_199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12"/>
    </w:p>
    <w:p w:rsidR="00432ACB" w:rsidRDefault="00432ACB" w:rsidP="00432ACB">
      <w:pPr>
        <w:pStyle w:val="KeepWithNext"/>
        <w:rPr>
          <w:rtl/>
        </w:rPr>
      </w:pPr>
    </w:p>
    <w:p w:rsidR="00432ACB" w:rsidRDefault="00432ACB" w:rsidP="00432ACB">
      <w:pPr>
        <w:rPr>
          <w:rtl/>
        </w:rPr>
      </w:pPr>
      <w:r>
        <w:rPr>
          <w:rFonts w:hint="cs"/>
          <w:rtl/>
        </w:rPr>
        <w:t>אוקיי. את (ב1) אתה מוריד בעצם?</w:t>
      </w:r>
    </w:p>
    <w:p w:rsidR="00432ACB" w:rsidRDefault="00432ACB" w:rsidP="00432ACB">
      <w:pPr>
        <w:rPr>
          <w:rtl/>
        </w:rPr>
      </w:pPr>
      <w:bookmarkStart w:id="7313" w:name="_ETM_Q1_14543000"/>
      <w:bookmarkEnd w:id="7313"/>
    </w:p>
    <w:p w:rsidR="00432ACB" w:rsidRDefault="00432ACB" w:rsidP="00432ACB">
      <w:pPr>
        <w:pStyle w:val="af8"/>
        <w:keepNext/>
        <w:rPr>
          <w:rtl/>
        </w:rPr>
      </w:pPr>
      <w:bookmarkStart w:id="7314" w:name="ET_yor_4762_19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14"/>
    </w:p>
    <w:p w:rsidR="00432ACB" w:rsidRDefault="00432ACB" w:rsidP="00432ACB">
      <w:pPr>
        <w:pStyle w:val="KeepWithNext"/>
        <w:rPr>
          <w:rtl/>
        </w:rPr>
      </w:pPr>
    </w:p>
    <w:p w:rsidR="00432ACB" w:rsidRDefault="00432ACB" w:rsidP="00432ACB">
      <w:pPr>
        <w:rPr>
          <w:rtl/>
        </w:rPr>
      </w:pPr>
      <w:bookmarkStart w:id="7315" w:name="_ETM_Q1_14538000"/>
      <w:bookmarkEnd w:id="7315"/>
      <w:r>
        <w:rPr>
          <w:rFonts w:hint="cs"/>
          <w:rtl/>
        </w:rPr>
        <w:t>כן.</w:t>
      </w:r>
      <w:bookmarkStart w:id="7316" w:name="_ETM_Q1_14540000"/>
      <w:bookmarkEnd w:id="7316"/>
    </w:p>
    <w:p w:rsidR="00432ACB" w:rsidRDefault="00432ACB" w:rsidP="00432ACB">
      <w:pPr>
        <w:rPr>
          <w:rtl/>
        </w:rPr>
      </w:pPr>
    </w:p>
    <w:p w:rsidR="00432ACB" w:rsidRDefault="00432ACB" w:rsidP="00432ACB">
      <w:pPr>
        <w:pStyle w:val="a5"/>
        <w:keepNext/>
        <w:rPr>
          <w:rtl/>
        </w:rPr>
      </w:pPr>
      <w:bookmarkStart w:id="7317" w:name="ET_speaker_יערה_למברגר_2592"/>
      <w:r>
        <w:rPr>
          <w:rStyle w:val="TagStyle"/>
          <w:rFonts w:hint="cs"/>
          <w:rtl/>
        </w:rPr>
        <w:t xml:space="preserve">&lt;&lt; דובר &gt;&gt; </w:t>
      </w:r>
      <w:r>
        <w:rPr>
          <w:rFonts w:hint="cs"/>
          <w:rtl/>
        </w:rPr>
        <w:t>יערה למברגר:</w:t>
      </w:r>
      <w:r>
        <w:rPr>
          <w:rStyle w:val="TagStyle"/>
          <w:rFonts w:hint="cs"/>
          <w:rtl/>
        </w:rPr>
        <w:t xml:space="preserve"> &lt;&lt; דובר &gt;&gt;</w:t>
      </w:r>
      <w:r>
        <w:rPr>
          <w:rFonts w:hint="cs"/>
          <w:rtl/>
        </w:rPr>
        <w:t xml:space="preserve">   </w:t>
      </w:r>
      <w:bookmarkEnd w:id="7317"/>
    </w:p>
    <w:p w:rsidR="00432ACB" w:rsidRDefault="00432ACB" w:rsidP="00432ACB">
      <w:pPr>
        <w:pStyle w:val="KeepWithNext"/>
        <w:rPr>
          <w:rtl/>
        </w:rPr>
      </w:pPr>
    </w:p>
    <w:p w:rsidR="00432ACB" w:rsidRDefault="00432ACB" w:rsidP="00432ACB">
      <w:pPr>
        <w:rPr>
          <w:rtl/>
        </w:rPr>
      </w:pPr>
      <w:bookmarkStart w:id="7318" w:name="_ETM_Q1_14542000"/>
      <w:bookmarkEnd w:id="7318"/>
      <w:r>
        <w:rPr>
          <w:rFonts w:hint="cs"/>
          <w:rtl/>
        </w:rPr>
        <w:t>יש כאן סעיפים בעניין של טוהר מידות שהעברנו אות</w:t>
      </w:r>
      <w:bookmarkStart w:id="7319" w:name="_ETM_Q1_14547000"/>
      <w:bookmarkEnd w:id="7319"/>
      <w:r>
        <w:rPr>
          <w:rFonts w:hint="cs"/>
          <w:rtl/>
        </w:rPr>
        <w:t>ם כבר לפני כמה ימים.</w:t>
      </w:r>
    </w:p>
    <w:p w:rsidR="00432ACB" w:rsidRDefault="00432ACB" w:rsidP="00432ACB">
      <w:pPr>
        <w:pStyle w:val="af8"/>
        <w:keepNext/>
        <w:rPr>
          <w:rtl/>
        </w:rPr>
      </w:pPr>
      <w:bookmarkStart w:id="7320" w:name="ET_yor_4762_19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20"/>
    </w:p>
    <w:p w:rsidR="00432ACB" w:rsidRDefault="00432ACB" w:rsidP="00432ACB">
      <w:pPr>
        <w:pStyle w:val="KeepWithNext"/>
        <w:rPr>
          <w:rtl/>
        </w:rPr>
      </w:pPr>
    </w:p>
    <w:p w:rsidR="00432ACB" w:rsidRDefault="00432ACB" w:rsidP="00432ACB">
      <w:pPr>
        <w:rPr>
          <w:rtl/>
        </w:rPr>
      </w:pPr>
      <w:bookmarkStart w:id="7321" w:name="_ETM_Q1_14546000"/>
      <w:bookmarkEnd w:id="7321"/>
      <w:r>
        <w:rPr>
          <w:rFonts w:hint="cs"/>
          <w:rtl/>
        </w:rPr>
        <w:t>לא העברתם אותם. מתי העברתם אותם –</w:t>
      </w:r>
      <w:bookmarkStart w:id="7322" w:name="_ETM_Q1_14549000"/>
      <w:bookmarkEnd w:id="7322"/>
      <w:r>
        <w:rPr>
          <w:rFonts w:hint="cs"/>
          <w:rtl/>
        </w:rPr>
        <w:t xml:space="preserve"> יותר טוב שאני לא אגיד מתי. מה שלא הוקרא, לא </w:t>
      </w:r>
      <w:bookmarkStart w:id="7323" w:name="_ETM_Q1_14550000"/>
      <w:bookmarkEnd w:id="7323"/>
      <w:r>
        <w:rPr>
          <w:rFonts w:hint="cs"/>
          <w:rtl/>
        </w:rPr>
        <w:t xml:space="preserve">יובא להצבעה. </w:t>
      </w:r>
    </w:p>
    <w:p w:rsidR="00432ACB" w:rsidRDefault="00432ACB" w:rsidP="00432ACB">
      <w:pPr>
        <w:rPr>
          <w:rtl/>
        </w:rPr>
      </w:pPr>
    </w:p>
    <w:p w:rsidR="00432ACB" w:rsidRDefault="00432ACB" w:rsidP="00432ACB">
      <w:pPr>
        <w:pStyle w:val="-"/>
        <w:keepNext/>
        <w:rPr>
          <w:rtl/>
        </w:rPr>
      </w:pPr>
      <w:bookmarkStart w:id="7324" w:name="ET_speakercontinue_יערה_למברגר_2593"/>
      <w:r>
        <w:rPr>
          <w:rStyle w:val="TagStyle"/>
          <w:rFonts w:hint="cs"/>
          <w:rtl/>
        </w:rPr>
        <w:t xml:space="preserve"> &lt;&lt; דובר_המשך &gt;&gt; </w:t>
      </w:r>
      <w:r>
        <w:rPr>
          <w:rFonts w:hint="cs"/>
          <w:rtl/>
        </w:rPr>
        <w:t>יערה למברגר:</w:t>
      </w:r>
      <w:r>
        <w:rPr>
          <w:rStyle w:val="TagStyle"/>
          <w:rFonts w:hint="cs"/>
          <w:rtl/>
        </w:rPr>
        <w:t xml:space="preserve"> &lt;&lt; דובר_המשך &gt;&gt;</w:t>
      </w:r>
      <w:r>
        <w:rPr>
          <w:rFonts w:hint="cs"/>
          <w:rtl/>
        </w:rPr>
        <w:t xml:space="preserve">   </w:t>
      </w:r>
      <w:bookmarkEnd w:id="7324"/>
    </w:p>
    <w:p w:rsidR="00432ACB" w:rsidRDefault="00432ACB" w:rsidP="00432ACB">
      <w:pPr>
        <w:pStyle w:val="KeepWithNext"/>
        <w:rPr>
          <w:rtl/>
        </w:rPr>
      </w:pPr>
    </w:p>
    <w:p w:rsidR="00432ACB" w:rsidRDefault="00432ACB" w:rsidP="00432ACB">
      <w:pPr>
        <w:rPr>
          <w:rtl/>
        </w:rPr>
      </w:pPr>
      <w:r>
        <w:rPr>
          <w:rFonts w:hint="cs"/>
          <w:rtl/>
        </w:rPr>
        <w:t>אני רוצה לנסות להסביר ל</w:t>
      </w:r>
      <w:bookmarkStart w:id="7325" w:name="_ETM_Q1_14557000"/>
      <w:bookmarkEnd w:id="7325"/>
      <w:r>
        <w:rPr>
          <w:rFonts w:hint="cs"/>
          <w:rtl/>
        </w:rPr>
        <w:t xml:space="preserve">מה זה </w:t>
      </w:r>
      <w:bookmarkStart w:id="7326" w:name="_ETM_Q1_14561000"/>
      <w:bookmarkEnd w:id="7326"/>
      <w:r>
        <w:rPr>
          <w:rFonts w:hint="cs"/>
          <w:rtl/>
        </w:rPr>
        <w:t xml:space="preserve">חשוב ומה מיוחד פה, אם אפשר, במשפט. </w:t>
      </w:r>
      <w:bookmarkStart w:id="7327" w:name="_ETM_Q1_14559000"/>
      <w:bookmarkEnd w:id="7327"/>
    </w:p>
    <w:p w:rsidR="00432ACB" w:rsidRDefault="00432ACB" w:rsidP="00432ACB">
      <w:pPr>
        <w:rPr>
          <w:rtl/>
        </w:rPr>
      </w:pPr>
    </w:p>
    <w:p w:rsidR="00432ACB" w:rsidRDefault="00432ACB" w:rsidP="00432ACB">
      <w:pPr>
        <w:pStyle w:val="af8"/>
        <w:keepNext/>
        <w:rPr>
          <w:rtl/>
        </w:rPr>
      </w:pPr>
      <w:bookmarkStart w:id="7328" w:name="ET_yor_4762_19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28"/>
    </w:p>
    <w:p w:rsidR="00432ACB" w:rsidRDefault="00432ACB" w:rsidP="00432ACB">
      <w:pPr>
        <w:pStyle w:val="KeepWithNext"/>
        <w:rPr>
          <w:rtl/>
        </w:rPr>
      </w:pPr>
    </w:p>
    <w:p w:rsidR="00432ACB" w:rsidRDefault="00432ACB" w:rsidP="00432ACB">
      <w:pPr>
        <w:rPr>
          <w:rtl/>
        </w:rPr>
      </w:pPr>
      <w:bookmarkStart w:id="7329" w:name="_ETM_Q1_14555000"/>
      <w:bookmarkEnd w:id="7329"/>
      <w:r>
        <w:rPr>
          <w:rFonts w:hint="cs"/>
          <w:rtl/>
        </w:rPr>
        <w:t xml:space="preserve">מה זה? את יודעת מתי שלחו את זה? </w:t>
      </w:r>
      <w:bookmarkStart w:id="7330" w:name="_ETM_Q1_14562000"/>
      <w:bookmarkEnd w:id="7330"/>
      <w:r>
        <w:rPr>
          <w:rFonts w:hint="cs"/>
          <w:rtl/>
        </w:rPr>
        <w:t>תודה רבה. אני לא מקיים דיון על זה.</w:t>
      </w:r>
      <w:bookmarkStart w:id="7331" w:name="_ETM_Q1_14565000"/>
      <w:bookmarkEnd w:id="7331"/>
      <w:r>
        <w:rPr>
          <w:rFonts w:hint="cs"/>
          <w:rtl/>
        </w:rPr>
        <w:t xml:space="preserve"> אני </w:t>
      </w:r>
      <w:bookmarkStart w:id="7332" w:name="_ETM_Q1_14564000"/>
      <w:bookmarkEnd w:id="7332"/>
      <w:r>
        <w:rPr>
          <w:rFonts w:hint="cs"/>
          <w:rtl/>
        </w:rPr>
        <w:t xml:space="preserve">אמרתי אתמול ואני אומר גם עכשיו: מה שלא הובא </w:t>
      </w:r>
      <w:bookmarkStart w:id="7333" w:name="_ETM_Q1_14570000"/>
      <w:bookmarkEnd w:id="7333"/>
      <w:r>
        <w:rPr>
          <w:rFonts w:hint="cs"/>
          <w:rtl/>
        </w:rPr>
        <w:t>בזמן, לא יוקרא ולא יוצבע. אתם רוצים, תגישו תיקון לחוק.</w:t>
      </w:r>
    </w:p>
    <w:p w:rsidR="00432ACB" w:rsidRDefault="00432ACB" w:rsidP="00432ACB">
      <w:pPr>
        <w:rPr>
          <w:rtl/>
        </w:rPr>
      </w:pPr>
      <w:bookmarkStart w:id="7334" w:name="_ETM_Q1_14572000"/>
      <w:bookmarkEnd w:id="7334"/>
    </w:p>
    <w:p w:rsidR="00432ACB" w:rsidRDefault="00432ACB" w:rsidP="00432ACB">
      <w:pPr>
        <w:pStyle w:val="a5"/>
        <w:keepNext/>
        <w:rPr>
          <w:rtl/>
        </w:rPr>
      </w:pPr>
      <w:bookmarkStart w:id="7335" w:name="ET_speaker_5291_199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35"/>
    </w:p>
    <w:p w:rsidR="00432ACB" w:rsidRDefault="00432ACB" w:rsidP="00432ACB">
      <w:pPr>
        <w:pStyle w:val="KeepWithNext"/>
        <w:rPr>
          <w:rtl/>
        </w:rPr>
      </w:pPr>
    </w:p>
    <w:p w:rsidR="00432ACB" w:rsidRDefault="00432ACB" w:rsidP="00432ACB">
      <w:pPr>
        <w:rPr>
          <w:rtl/>
        </w:rPr>
      </w:pPr>
      <w:bookmarkStart w:id="7336" w:name="_ETM_Q1_14576000"/>
      <w:bookmarkEnd w:id="7336"/>
      <w:r>
        <w:rPr>
          <w:rFonts w:hint="cs"/>
          <w:rtl/>
        </w:rPr>
        <w:t>תגיד,</w:t>
      </w:r>
      <w:bookmarkStart w:id="7337" w:name="_ETM_Q1_14574000"/>
      <w:bookmarkEnd w:id="7337"/>
      <w:r>
        <w:rPr>
          <w:rFonts w:hint="cs"/>
          <w:rtl/>
        </w:rPr>
        <w:t xml:space="preserve"> גפני, למה הדיין, ולא דווקא השופט ולא רואה חשבון, שמבין בלקרוא מאמרים?</w:t>
      </w:r>
    </w:p>
    <w:p w:rsidR="00432ACB" w:rsidRDefault="00432ACB" w:rsidP="00432ACB">
      <w:pPr>
        <w:rPr>
          <w:rtl/>
        </w:rPr>
      </w:pPr>
    </w:p>
    <w:p w:rsidR="00432ACB" w:rsidRDefault="00432ACB" w:rsidP="00432ACB">
      <w:pPr>
        <w:pStyle w:val="af8"/>
        <w:keepNext/>
        <w:rPr>
          <w:rtl/>
        </w:rPr>
      </w:pPr>
      <w:bookmarkStart w:id="7338" w:name="ET_yor_4762_19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38"/>
    </w:p>
    <w:p w:rsidR="00432ACB" w:rsidRDefault="00432ACB" w:rsidP="00432ACB">
      <w:pPr>
        <w:pStyle w:val="KeepWithNext"/>
        <w:rPr>
          <w:rtl/>
        </w:rPr>
      </w:pPr>
    </w:p>
    <w:p w:rsidR="00432ACB" w:rsidRDefault="00432ACB" w:rsidP="00432ACB">
      <w:pPr>
        <w:rPr>
          <w:rtl/>
        </w:rPr>
      </w:pPr>
      <w:bookmarkStart w:id="7339" w:name="_ETM_Q1_14578000"/>
      <w:bookmarkEnd w:id="7339"/>
      <w:r>
        <w:rPr>
          <w:rFonts w:hint="cs"/>
          <w:rtl/>
        </w:rPr>
        <w:t>תגיש הסתייגות.</w:t>
      </w:r>
    </w:p>
    <w:p w:rsidR="00432ACB" w:rsidRDefault="00432ACB" w:rsidP="00432ACB">
      <w:pPr>
        <w:rPr>
          <w:rtl/>
        </w:rPr>
      </w:pPr>
      <w:bookmarkStart w:id="7340" w:name="_ETM_Q1_14580000"/>
      <w:bookmarkEnd w:id="7340"/>
    </w:p>
    <w:p w:rsidR="00432ACB" w:rsidRDefault="00432ACB" w:rsidP="00432ACB">
      <w:pPr>
        <w:pStyle w:val="-"/>
        <w:keepNext/>
        <w:rPr>
          <w:rtl/>
        </w:rPr>
      </w:pPr>
      <w:bookmarkStart w:id="7341" w:name="ET_speakercontinue_5291_199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341"/>
    </w:p>
    <w:p w:rsidR="00432ACB" w:rsidRDefault="00432ACB" w:rsidP="00432ACB">
      <w:pPr>
        <w:pStyle w:val="KeepWithNext"/>
        <w:rPr>
          <w:rtl/>
        </w:rPr>
      </w:pPr>
    </w:p>
    <w:p w:rsidR="00432ACB" w:rsidRDefault="00432ACB" w:rsidP="00432ACB">
      <w:pPr>
        <w:rPr>
          <w:rtl/>
        </w:rPr>
      </w:pPr>
      <w:bookmarkStart w:id="7342" w:name="_ETM_Q1_14579000"/>
      <w:bookmarkEnd w:id="7342"/>
      <w:r>
        <w:rPr>
          <w:rFonts w:hint="cs"/>
          <w:rtl/>
        </w:rPr>
        <w:t>אז אני מבקש להגיש איזו הסתייגות.</w:t>
      </w:r>
      <w:bookmarkStart w:id="7343" w:name="_ETM_Q1_14581000"/>
      <w:bookmarkEnd w:id="7343"/>
    </w:p>
    <w:p w:rsidR="00432ACB" w:rsidRDefault="00432ACB" w:rsidP="00432ACB">
      <w:pPr>
        <w:rPr>
          <w:rtl/>
        </w:rPr>
      </w:pPr>
      <w:bookmarkStart w:id="7344" w:name="_ETM_Q1_14582000"/>
      <w:bookmarkEnd w:id="7344"/>
    </w:p>
    <w:p w:rsidR="00432ACB" w:rsidRDefault="00432ACB" w:rsidP="00432ACB">
      <w:pPr>
        <w:pStyle w:val="af8"/>
        <w:keepNext/>
        <w:rPr>
          <w:rtl/>
        </w:rPr>
      </w:pPr>
      <w:bookmarkStart w:id="7345" w:name="ET_yor_4762_20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45"/>
    </w:p>
    <w:p w:rsidR="00432ACB" w:rsidRDefault="00432ACB" w:rsidP="00432ACB">
      <w:pPr>
        <w:pStyle w:val="KeepWithNext"/>
        <w:rPr>
          <w:rtl/>
        </w:rPr>
      </w:pPr>
    </w:p>
    <w:p w:rsidR="00432ACB" w:rsidRDefault="00432ACB" w:rsidP="00432ACB">
      <w:pPr>
        <w:rPr>
          <w:rtl/>
        </w:rPr>
      </w:pPr>
      <w:bookmarkStart w:id="7346" w:name="_ETM_Q1_14583000"/>
      <w:bookmarkEnd w:id="7346"/>
      <w:r>
        <w:rPr>
          <w:rFonts w:hint="cs"/>
          <w:rtl/>
        </w:rPr>
        <w:t xml:space="preserve">הלאה. יש הסתייגויות? </w:t>
      </w:r>
    </w:p>
    <w:p w:rsidR="00432ACB" w:rsidRDefault="00432ACB" w:rsidP="00432ACB">
      <w:pPr>
        <w:rPr>
          <w:rtl/>
        </w:rPr>
      </w:pPr>
    </w:p>
    <w:p w:rsidR="00432ACB" w:rsidRDefault="00432ACB" w:rsidP="00432ACB">
      <w:pPr>
        <w:pStyle w:val="a5"/>
        <w:keepNext/>
        <w:rPr>
          <w:rtl/>
        </w:rPr>
      </w:pPr>
      <w:bookmarkStart w:id="7347" w:name="ET_speaker_5802_20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47"/>
    </w:p>
    <w:p w:rsidR="00432ACB" w:rsidRDefault="00432ACB" w:rsidP="00432ACB">
      <w:pPr>
        <w:pStyle w:val="KeepWithNext"/>
        <w:rPr>
          <w:rtl/>
        </w:rPr>
      </w:pPr>
    </w:p>
    <w:p w:rsidR="00432ACB" w:rsidRDefault="00432ACB" w:rsidP="00432ACB">
      <w:pPr>
        <w:rPr>
          <w:rtl/>
        </w:rPr>
      </w:pPr>
      <w:r>
        <w:rPr>
          <w:rFonts w:hint="cs"/>
          <w:rtl/>
        </w:rPr>
        <w:t xml:space="preserve">משרד האוצר, אם תקבלו את </w:t>
      </w:r>
      <w:bookmarkStart w:id="7348" w:name="_ETM_Q1_14586000"/>
      <w:bookmarkEnd w:id="7348"/>
      <w:r>
        <w:rPr>
          <w:rFonts w:hint="cs"/>
          <w:rtl/>
        </w:rPr>
        <w:t xml:space="preserve">אחת הסתייגויות, אני מוכן - - </w:t>
      </w:r>
      <w:bookmarkStart w:id="7349" w:name="_ETM_Q1_14590000"/>
      <w:bookmarkEnd w:id="7349"/>
      <w:r>
        <w:rPr>
          <w:rFonts w:hint="cs"/>
          <w:rtl/>
        </w:rPr>
        <w:t>-</w:t>
      </w:r>
      <w:bookmarkStart w:id="7350" w:name="_ETM_Q1_14591000"/>
      <w:bookmarkEnd w:id="7350"/>
    </w:p>
    <w:p w:rsidR="00432ACB" w:rsidRDefault="00432ACB" w:rsidP="00432ACB">
      <w:pPr>
        <w:rPr>
          <w:rtl/>
        </w:rPr>
      </w:pPr>
      <w:bookmarkStart w:id="7351" w:name="_ETM_Q1_14592000"/>
      <w:bookmarkEnd w:id="7351"/>
    </w:p>
    <w:p w:rsidR="00432ACB" w:rsidRDefault="00432ACB" w:rsidP="00432ACB">
      <w:pPr>
        <w:pStyle w:val="a5"/>
        <w:keepNext/>
        <w:rPr>
          <w:rtl/>
        </w:rPr>
      </w:pPr>
      <w:bookmarkStart w:id="7352" w:name="ET_speaker_שגית_אפיק_20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52"/>
    </w:p>
    <w:p w:rsidR="00432ACB" w:rsidRDefault="00432ACB" w:rsidP="00432ACB">
      <w:pPr>
        <w:pStyle w:val="KeepWithNext"/>
        <w:rPr>
          <w:rtl/>
        </w:rPr>
      </w:pPr>
    </w:p>
    <w:p w:rsidR="00432ACB" w:rsidRDefault="00432ACB" w:rsidP="00432ACB">
      <w:pPr>
        <w:rPr>
          <w:rtl/>
        </w:rPr>
      </w:pPr>
      <w:bookmarkStart w:id="7353" w:name="_ETM_Q1_14589000"/>
      <w:bookmarkEnd w:id="7353"/>
      <w:r>
        <w:rPr>
          <w:rFonts w:hint="cs"/>
          <w:rtl/>
        </w:rPr>
        <w:t>אז אתה מוריד. אז בעצם בעמוד 12, (ב1) יורד.</w:t>
      </w:r>
    </w:p>
    <w:p w:rsidR="00432ACB" w:rsidRDefault="00432ACB" w:rsidP="00432ACB">
      <w:pPr>
        <w:rPr>
          <w:rtl/>
        </w:rPr>
      </w:pPr>
    </w:p>
    <w:p w:rsidR="00432ACB" w:rsidRDefault="00432ACB" w:rsidP="00432ACB">
      <w:pPr>
        <w:pStyle w:val="af8"/>
        <w:keepNext/>
        <w:rPr>
          <w:rtl/>
        </w:rPr>
      </w:pPr>
      <w:bookmarkStart w:id="7354" w:name="ET_yor_4762_20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54"/>
    </w:p>
    <w:p w:rsidR="00432ACB" w:rsidRDefault="00432ACB" w:rsidP="00432ACB">
      <w:pPr>
        <w:pStyle w:val="KeepWithNext"/>
        <w:rPr>
          <w:rtl/>
        </w:rPr>
      </w:pPr>
    </w:p>
    <w:p w:rsidR="00432ACB" w:rsidRDefault="00432ACB" w:rsidP="00432ACB">
      <w:pPr>
        <w:rPr>
          <w:rtl/>
        </w:rPr>
      </w:pPr>
      <w:r>
        <w:rPr>
          <w:rFonts w:hint="cs"/>
          <w:rtl/>
        </w:rPr>
        <w:t>כן.</w:t>
      </w:r>
      <w:bookmarkStart w:id="7355" w:name="_ETM_Q1_14594000"/>
      <w:bookmarkEnd w:id="7355"/>
    </w:p>
    <w:p w:rsidR="00432ACB" w:rsidRDefault="00432ACB" w:rsidP="00432ACB">
      <w:pPr>
        <w:rPr>
          <w:rtl/>
        </w:rPr>
      </w:pPr>
    </w:p>
    <w:p w:rsidR="00432ACB" w:rsidRDefault="00432ACB" w:rsidP="00432ACB">
      <w:pPr>
        <w:pStyle w:val="a5"/>
        <w:keepNext/>
        <w:rPr>
          <w:rtl/>
        </w:rPr>
      </w:pPr>
      <w:bookmarkStart w:id="7356" w:name="ET_speaker_יערה_למברגר_2597"/>
      <w:r>
        <w:rPr>
          <w:rStyle w:val="TagStyle"/>
          <w:rFonts w:hint="cs"/>
          <w:rtl/>
        </w:rPr>
        <w:t xml:space="preserve"> &lt;&lt; דובר &gt;&gt; </w:t>
      </w:r>
      <w:r>
        <w:rPr>
          <w:rFonts w:hint="cs"/>
          <w:rtl/>
        </w:rPr>
        <w:t>יערה למברגר:</w:t>
      </w:r>
      <w:r>
        <w:rPr>
          <w:rStyle w:val="TagStyle"/>
          <w:rFonts w:hint="cs"/>
          <w:rtl/>
        </w:rPr>
        <w:t xml:space="preserve"> &lt;&lt; דובר &gt;&gt;</w:t>
      </w:r>
      <w:r>
        <w:rPr>
          <w:rFonts w:hint="cs"/>
          <w:rtl/>
        </w:rPr>
        <w:t xml:space="preserve">   </w:t>
      </w:r>
      <w:bookmarkEnd w:id="7356"/>
    </w:p>
    <w:p w:rsidR="00432ACB" w:rsidRDefault="00432ACB" w:rsidP="00432ACB">
      <w:pPr>
        <w:pStyle w:val="KeepWithNext"/>
        <w:rPr>
          <w:rtl/>
        </w:rPr>
      </w:pPr>
    </w:p>
    <w:p w:rsidR="00432ACB" w:rsidRDefault="00432ACB" w:rsidP="00432ACB">
      <w:pPr>
        <w:rPr>
          <w:rtl/>
        </w:rPr>
      </w:pPr>
      <w:r>
        <w:rPr>
          <w:rFonts w:hint="cs"/>
          <w:rtl/>
        </w:rPr>
        <w:t>יש פה סעיף אחד שהוא תיקון טעות בסעיף 11(א).</w:t>
      </w:r>
    </w:p>
    <w:p w:rsidR="00432ACB" w:rsidRDefault="00432ACB" w:rsidP="00432ACB">
      <w:pPr>
        <w:rPr>
          <w:rtl/>
        </w:rPr>
      </w:pPr>
    </w:p>
    <w:p w:rsidR="00432ACB" w:rsidRDefault="00432ACB" w:rsidP="00432ACB">
      <w:pPr>
        <w:pStyle w:val="af8"/>
        <w:keepNext/>
        <w:rPr>
          <w:rtl/>
        </w:rPr>
      </w:pPr>
      <w:bookmarkStart w:id="7357" w:name="ET_yor_4762_20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57"/>
    </w:p>
    <w:p w:rsidR="00432ACB" w:rsidRDefault="00432ACB" w:rsidP="00432ACB">
      <w:pPr>
        <w:pStyle w:val="KeepWithNext"/>
        <w:rPr>
          <w:rtl/>
        </w:rPr>
      </w:pPr>
    </w:p>
    <w:p w:rsidR="00432ACB" w:rsidRDefault="00432ACB" w:rsidP="00432ACB">
      <w:pPr>
        <w:rPr>
          <w:rtl/>
        </w:rPr>
      </w:pPr>
      <w:r>
        <w:rPr>
          <w:rFonts w:hint="cs"/>
          <w:rtl/>
        </w:rPr>
        <w:t xml:space="preserve">לא רוצה לשמוע. </w:t>
      </w:r>
    </w:p>
    <w:p w:rsidR="00432ACB" w:rsidRDefault="00432ACB" w:rsidP="00432ACB">
      <w:pPr>
        <w:rPr>
          <w:rtl/>
        </w:rPr>
      </w:pPr>
      <w:bookmarkStart w:id="7358" w:name="_ETM_Q1_14597000"/>
      <w:bookmarkEnd w:id="7358"/>
    </w:p>
    <w:p w:rsidR="00432ACB" w:rsidRDefault="00432ACB" w:rsidP="00432ACB">
      <w:pPr>
        <w:pStyle w:val="a5"/>
        <w:keepNext/>
        <w:rPr>
          <w:rtl/>
        </w:rPr>
      </w:pPr>
      <w:bookmarkStart w:id="7359" w:name="ET_speaker_5291_20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59"/>
    </w:p>
    <w:p w:rsidR="00432ACB" w:rsidRDefault="00432ACB" w:rsidP="00432ACB">
      <w:pPr>
        <w:pStyle w:val="KeepWithNext"/>
        <w:rPr>
          <w:rtl/>
        </w:rPr>
      </w:pPr>
    </w:p>
    <w:p w:rsidR="00432ACB" w:rsidRDefault="00432ACB" w:rsidP="00432ACB">
      <w:pPr>
        <w:rPr>
          <w:rtl/>
        </w:rPr>
      </w:pPr>
      <w:bookmarkStart w:id="7360" w:name="_ETM_Q1_14596000"/>
      <w:bookmarkEnd w:id="7360"/>
      <w:r>
        <w:rPr>
          <w:rFonts w:hint="cs"/>
          <w:rtl/>
        </w:rPr>
        <w:t xml:space="preserve">אני מבקש להגיד </w:t>
      </w:r>
      <w:bookmarkStart w:id="7361" w:name="_ETM_Q1_14595000"/>
      <w:bookmarkEnd w:id="7361"/>
      <w:r>
        <w:rPr>
          <w:rFonts w:hint="cs"/>
          <w:rtl/>
        </w:rPr>
        <w:t xml:space="preserve">הסתייגות לסעיף קטן (ב). </w:t>
      </w:r>
    </w:p>
    <w:p w:rsidR="00432ACB" w:rsidRDefault="00432ACB" w:rsidP="00432ACB">
      <w:pPr>
        <w:rPr>
          <w:rtl/>
        </w:rPr>
      </w:pPr>
    </w:p>
    <w:p w:rsidR="00432ACB" w:rsidRDefault="00432ACB" w:rsidP="00432ACB">
      <w:pPr>
        <w:pStyle w:val="a5"/>
        <w:keepNext/>
        <w:rPr>
          <w:rtl/>
        </w:rPr>
      </w:pPr>
      <w:bookmarkStart w:id="7362" w:name="ET_speaker_אוסאמה_סעדי_הרשימה_המשו_20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62"/>
    </w:p>
    <w:p w:rsidR="00432ACB" w:rsidRDefault="00432ACB" w:rsidP="00432ACB">
      <w:pPr>
        <w:pStyle w:val="KeepWithNext"/>
        <w:rPr>
          <w:rtl/>
        </w:rPr>
      </w:pPr>
    </w:p>
    <w:p w:rsidR="00432ACB" w:rsidRDefault="00432ACB" w:rsidP="00432ACB">
      <w:pPr>
        <w:rPr>
          <w:rtl/>
        </w:rPr>
      </w:pPr>
      <w:bookmarkStart w:id="7363" w:name="_ETM_Q1_14599000"/>
      <w:bookmarkEnd w:id="7363"/>
      <w:r>
        <w:rPr>
          <w:rFonts w:hint="cs"/>
          <w:rtl/>
        </w:rPr>
        <w:t xml:space="preserve">אין </w:t>
      </w:r>
      <w:bookmarkStart w:id="7364" w:name="_ETM_Q1_14598000"/>
      <w:bookmarkEnd w:id="7364"/>
      <w:r>
        <w:rPr>
          <w:rFonts w:hint="cs"/>
          <w:rtl/>
        </w:rPr>
        <w:t>ועדות ערר שקיימות? למה צריך להקים ועדת ערר?</w:t>
      </w:r>
    </w:p>
    <w:p w:rsidR="00432ACB" w:rsidRDefault="00432ACB" w:rsidP="00432ACB">
      <w:pPr>
        <w:rPr>
          <w:rtl/>
        </w:rPr>
      </w:pPr>
    </w:p>
    <w:p w:rsidR="00432ACB" w:rsidRDefault="00432ACB" w:rsidP="00432ACB">
      <w:pPr>
        <w:rPr>
          <w:rStyle w:val="TagStyle"/>
          <w:b w:val="0"/>
          <w:rtl/>
        </w:rPr>
      </w:pPr>
    </w:p>
    <w:p w:rsidR="00432ACB" w:rsidRDefault="00432ACB" w:rsidP="00432ACB">
      <w:pPr>
        <w:pStyle w:val="-"/>
        <w:keepNext/>
        <w:rPr>
          <w:rtl/>
        </w:rPr>
      </w:pPr>
      <w:bookmarkStart w:id="7365" w:name="ET_speakercontinue_יערה_למברגר_2598"/>
      <w:r>
        <w:rPr>
          <w:rStyle w:val="TagStyle"/>
          <w:rFonts w:hint="cs"/>
          <w:rtl/>
        </w:rPr>
        <w:t xml:space="preserve"> &lt;&lt; דובר_המשך &gt;&gt; </w:t>
      </w:r>
      <w:r>
        <w:rPr>
          <w:rFonts w:hint="cs"/>
          <w:rtl/>
        </w:rPr>
        <w:t>יערה למברגר:</w:t>
      </w:r>
      <w:r>
        <w:rPr>
          <w:rStyle w:val="TagStyle"/>
          <w:rFonts w:hint="cs"/>
          <w:rtl/>
        </w:rPr>
        <w:t xml:space="preserve"> &lt;&lt; דובר_המשך &gt;&gt;</w:t>
      </w:r>
      <w:r>
        <w:rPr>
          <w:rFonts w:hint="cs"/>
          <w:rtl/>
        </w:rPr>
        <w:t xml:space="preserve">   </w:t>
      </w:r>
      <w:bookmarkEnd w:id="7365"/>
    </w:p>
    <w:p w:rsidR="00432ACB" w:rsidRDefault="00432ACB" w:rsidP="00432ACB">
      <w:pPr>
        <w:pStyle w:val="KeepWithNext"/>
        <w:rPr>
          <w:rtl/>
          <w:lang w:eastAsia="he-IL"/>
        </w:rPr>
      </w:pPr>
    </w:p>
    <w:p w:rsidR="00432ACB" w:rsidRDefault="00432ACB" w:rsidP="00432ACB">
      <w:pPr>
        <w:rPr>
          <w:rtl/>
        </w:rPr>
      </w:pPr>
      <w:bookmarkStart w:id="7366" w:name="_ETM_Q1_14603000"/>
      <w:bookmarkEnd w:id="7366"/>
      <w:r>
        <w:rPr>
          <w:rFonts w:hint="cs"/>
          <w:rtl/>
        </w:rPr>
        <w:t>לא מספיק - - - סמכות - - - ועדת הערר. צריך</w:t>
      </w:r>
      <w:bookmarkStart w:id="7367" w:name="_ETM_Q1_14606000"/>
      <w:bookmarkEnd w:id="7367"/>
      <w:r>
        <w:rPr>
          <w:rFonts w:hint="cs"/>
          <w:rtl/>
        </w:rPr>
        <w:t xml:space="preserve"> לפחות בסוף של סעיף 11(א) להוסיף </w:t>
      </w:r>
      <w:bookmarkStart w:id="7368" w:name="_ETM_Q1_14608000"/>
      <w:bookmarkEnd w:id="7368"/>
      <w:r>
        <w:rPr>
          <w:rFonts w:hint="cs"/>
          <w:rtl/>
        </w:rPr>
        <w:t xml:space="preserve">את הסמכות לוועדת הערר. זה נשמט בטעות. גם אנחנו עושים טעויות </w:t>
      </w:r>
      <w:bookmarkStart w:id="7369" w:name="_ETM_Q1_14611000"/>
      <w:bookmarkEnd w:id="7369"/>
      <w:r>
        <w:rPr>
          <w:rFonts w:hint="cs"/>
          <w:rtl/>
        </w:rPr>
        <w:t xml:space="preserve">לפעמים. </w:t>
      </w:r>
    </w:p>
    <w:p w:rsidR="00432ACB" w:rsidRDefault="00432ACB" w:rsidP="00432ACB">
      <w:pPr>
        <w:rPr>
          <w:rtl/>
        </w:rPr>
      </w:pPr>
      <w:bookmarkStart w:id="7370" w:name="_ETM_Q1_14609000"/>
      <w:bookmarkEnd w:id="7370"/>
    </w:p>
    <w:p w:rsidR="00432ACB" w:rsidRDefault="00432ACB" w:rsidP="00432ACB">
      <w:pPr>
        <w:pStyle w:val="af8"/>
        <w:keepNext/>
        <w:rPr>
          <w:rtl/>
        </w:rPr>
      </w:pPr>
      <w:bookmarkStart w:id="7371" w:name="ET_yor_4762_20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71"/>
    </w:p>
    <w:p w:rsidR="00432ACB" w:rsidRDefault="00432ACB" w:rsidP="00432ACB">
      <w:pPr>
        <w:pStyle w:val="KeepWithNext"/>
        <w:rPr>
          <w:rtl/>
        </w:rPr>
      </w:pPr>
    </w:p>
    <w:p w:rsidR="00432ACB" w:rsidRDefault="00432ACB" w:rsidP="00432ACB">
      <w:pPr>
        <w:rPr>
          <w:rtl/>
        </w:rPr>
      </w:pPr>
      <w:bookmarkStart w:id="7372" w:name="_ETM_Q1_14610000"/>
      <w:bookmarkEnd w:id="7372"/>
      <w:r>
        <w:rPr>
          <w:rFonts w:hint="cs"/>
          <w:rtl/>
        </w:rPr>
        <w:t>אני משאיר, אופיר. שר המשפטים מתקין תקנות באישור ועדת הכספים. הלאה. מה עוד?</w:t>
      </w:r>
    </w:p>
    <w:p w:rsidR="00432ACB" w:rsidRDefault="00432ACB" w:rsidP="00432ACB">
      <w:pPr>
        <w:ind w:firstLine="0"/>
        <w:rPr>
          <w:rtl/>
        </w:rPr>
      </w:pPr>
      <w:bookmarkStart w:id="7373" w:name="_ETM_Q1_14616000"/>
      <w:bookmarkEnd w:id="7373"/>
    </w:p>
    <w:p w:rsidR="00432ACB" w:rsidRDefault="00432ACB" w:rsidP="00432ACB">
      <w:pPr>
        <w:pStyle w:val="a5"/>
        <w:keepNext/>
        <w:rPr>
          <w:rtl/>
        </w:rPr>
      </w:pPr>
      <w:bookmarkStart w:id="7374" w:name="ET_speaker_שגית_אפיק_201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74"/>
    </w:p>
    <w:p w:rsidR="00432ACB" w:rsidRDefault="00432ACB" w:rsidP="00432ACB">
      <w:pPr>
        <w:pStyle w:val="KeepWithNext"/>
        <w:rPr>
          <w:rtl/>
        </w:rPr>
      </w:pPr>
    </w:p>
    <w:p w:rsidR="00432ACB" w:rsidRDefault="00432ACB" w:rsidP="00432ACB">
      <w:pPr>
        <w:rPr>
          <w:rtl/>
        </w:rPr>
      </w:pPr>
      <w:r>
        <w:rPr>
          <w:rFonts w:hint="cs"/>
          <w:rtl/>
        </w:rPr>
        <w:t>אז אתה יכול להצביע</w:t>
      </w:r>
      <w:bookmarkStart w:id="7375" w:name="_ETM_Q1_14618000"/>
      <w:bookmarkEnd w:id="7375"/>
      <w:r>
        <w:rPr>
          <w:rFonts w:hint="cs"/>
          <w:rtl/>
        </w:rPr>
        <w:t xml:space="preserve">. אם אתה לא מכניס תיקונים, אז תצביע </w:t>
      </w:r>
      <w:bookmarkStart w:id="7376" w:name="_ETM_Q1_14621000"/>
      <w:bookmarkEnd w:id="7376"/>
      <w:r>
        <w:rPr>
          <w:rFonts w:hint="cs"/>
          <w:rtl/>
        </w:rPr>
        <w:t>על הסעיף.</w:t>
      </w:r>
    </w:p>
    <w:p w:rsidR="00432ACB" w:rsidRDefault="00432ACB" w:rsidP="00432ACB">
      <w:pPr>
        <w:rPr>
          <w:rtl/>
        </w:rPr>
      </w:pPr>
      <w:bookmarkStart w:id="7377" w:name="_ETM_Q1_14613000"/>
      <w:bookmarkEnd w:id="7377"/>
    </w:p>
    <w:p w:rsidR="00432ACB" w:rsidRDefault="00432ACB" w:rsidP="00432ACB">
      <w:pPr>
        <w:pStyle w:val="a5"/>
        <w:keepNext/>
        <w:rPr>
          <w:rtl/>
        </w:rPr>
      </w:pPr>
      <w:bookmarkStart w:id="7378" w:name="ET_speaker_5291_201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78"/>
    </w:p>
    <w:p w:rsidR="00432ACB" w:rsidRDefault="00432ACB" w:rsidP="00432ACB">
      <w:pPr>
        <w:pStyle w:val="KeepWithNext"/>
        <w:rPr>
          <w:rtl/>
        </w:rPr>
      </w:pPr>
    </w:p>
    <w:p w:rsidR="00432ACB" w:rsidRDefault="00432ACB" w:rsidP="00432ACB">
      <w:pPr>
        <w:rPr>
          <w:rtl/>
        </w:rPr>
      </w:pPr>
      <w:bookmarkStart w:id="7379" w:name="_ETM_Q1_14617000"/>
      <w:bookmarkEnd w:id="7379"/>
      <w:r>
        <w:rPr>
          <w:rFonts w:hint="cs"/>
          <w:rtl/>
        </w:rPr>
        <w:t>רגע. יש לי הסתייגות. הסתייגות לסעיף קטן (ב).</w:t>
      </w:r>
    </w:p>
    <w:p w:rsidR="00432ACB" w:rsidRDefault="00432ACB" w:rsidP="00432ACB">
      <w:pPr>
        <w:ind w:firstLine="0"/>
        <w:rPr>
          <w:rtl/>
        </w:rPr>
      </w:pPr>
      <w:bookmarkStart w:id="7380" w:name="_ETM_Q1_14623000"/>
      <w:bookmarkEnd w:id="7380"/>
    </w:p>
    <w:p w:rsidR="00432ACB" w:rsidRDefault="00432ACB" w:rsidP="00432ACB">
      <w:pPr>
        <w:pStyle w:val="a5"/>
        <w:keepNext/>
        <w:rPr>
          <w:rtl/>
        </w:rPr>
      </w:pPr>
      <w:bookmarkStart w:id="7381" w:name="ET_speaker_שגית_אפיק_20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381"/>
    </w:p>
    <w:p w:rsidR="00432ACB" w:rsidRDefault="00432ACB" w:rsidP="00432ACB">
      <w:pPr>
        <w:pStyle w:val="KeepWithNext"/>
        <w:rPr>
          <w:rtl/>
        </w:rPr>
      </w:pPr>
    </w:p>
    <w:p w:rsidR="00432ACB" w:rsidRDefault="00432ACB" w:rsidP="00432ACB">
      <w:pPr>
        <w:rPr>
          <w:rtl/>
        </w:rPr>
      </w:pPr>
      <w:bookmarkStart w:id="7382" w:name="_ETM_Q1_14620000"/>
      <w:bookmarkEnd w:id="7382"/>
      <w:r>
        <w:rPr>
          <w:rFonts w:hint="cs"/>
          <w:rtl/>
        </w:rPr>
        <w:t>כן. מה ההסתייגות?</w:t>
      </w:r>
    </w:p>
    <w:p w:rsidR="00432ACB" w:rsidRDefault="00432ACB" w:rsidP="00432ACB">
      <w:pPr>
        <w:rPr>
          <w:rtl/>
        </w:rPr>
      </w:pPr>
    </w:p>
    <w:p w:rsidR="00432ACB" w:rsidRDefault="00432ACB" w:rsidP="00432ACB">
      <w:pPr>
        <w:pStyle w:val="af8"/>
        <w:keepNext/>
        <w:rPr>
          <w:rtl/>
        </w:rPr>
      </w:pPr>
      <w:bookmarkStart w:id="7383" w:name="ET_yor_4762_20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83"/>
    </w:p>
    <w:p w:rsidR="00432ACB" w:rsidRDefault="00432ACB" w:rsidP="00432ACB">
      <w:pPr>
        <w:pStyle w:val="KeepWithNext"/>
        <w:rPr>
          <w:rtl/>
        </w:rPr>
      </w:pPr>
    </w:p>
    <w:p w:rsidR="00432ACB" w:rsidRDefault="00432ACB" w:rsidP="00432ACB">
      <w:pPr>
        <w:rPr>
          <w:rtl/>
        </w:rPr>
      </w:pPr>
      <w:r>
        <w:rPr>
          <w:rFonts w:hint="cs"/>
          <w:rtl/>
        </w:rPr>
        <w:t>בבקשה.</w:t>
      </w:r>
    </w:p>
    <w:p w:rsidR="00432ACB" w:rsidRDefault="00432ACB" w:rsidP="00432ACB">
      <w:pPr>
        <w:ind w:firstLine="0"/>
        <w:rPr>
          <w:rtl/>
        </w:rPr>
      </w:pPr>
    </w:p>
    <w:p w:rsidR="00432ACB" w:rsidRDefault="00432ACB" w:rsidP="00432ACB">
      <w:pPr>
        <w:pStyle w:val="a5"/>
        <w:keepNext/>
        <w:rPr>
          <w:rtl/>
        </w:rPr>
      </w:pPr>
      <w:bookmarkStart w:id="7384" w:name="ET_speaker_5291_20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384"/>
    </w:p>
    <w:p w:rsidR="00432ACB" w:rsidRDefault="00432ACB" w:rsidP="00432ACB">
      <w:pPr>
        <w:pStyle w:val="KeepWithNext"/>
        <w:rPr>
          <w:rtl/>
        </w:rPr>
      </w:pPr>
    </w:p>
    <w:p w:rsidR="00432ACB" w:rsidRDefault="00432ACB" w:rsidP="00432ACB">
      <w:pPr>
        <w:rPr>
          <w:rtl/>
        </w:rPr>
      </w:pPr>
      <w:bookmarkStart w:id="7385" w:name="_ETM_Q1_14625000"/>
      <w:bookmarkEnd w:id="7385"/>
      <w:r>
        <w:rPr>
          <w:rFonts w:hint="cs"/>
          <w:rtl/>
        </w:rPr>
        <w:t xml:space="preserve">סעיף קטן (ב) – יימחק ובמקומו יבוא: כשיר להתמנות </w:t>
      </w:r>
      <w:bookmarkStart w:id="7386" w:name="_ETM_Q1_14628000"/>
      <w:bookmarkEnd w:id="7386"/>
      <w:r>
        <w:rPr>
          <w:rFonts w:hint="cs"/>
          <w:rtl/>
        </w:rPr>
        <w:t xml:space="preserve">לוועדת ערר רואה חשבון עם ותק של לפחות 10 שנים. </w:t>
      </w:r>
    </w:p>
    <w:p w:rsidR="00432ACB" w:rsidRDefault="00432ACB" w:rsidP="00432ACB">
      <w:pPr>
        <w:rPr>
          <w:rtl/>
        </w:rPr>
      </w:pPr>
    </w:p>
    <w:p w:rsidR="00432ACB" w:rsidRDefault="00432ACB" w:rsidP="00432ACB">
      <w:pPr>
        <w:pStyle w:val="af8"/>
        <w:keepNext/>
        <w:rPr>
          <w:rtl/>
        </w:rPr>
      </w:pPr>
      <w:bookmarkStart w:id="7387" w:name="ET_yor_4762_20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87"/>
    </w:p>
    <w:p w:rsidR="00432ACB" w:rsidRDefault="00432ACB" w:rsidP="00432ACB">
      <w:pPr>
        <w:pStyle w:val="KeepWithNext"/>
        <w:rPr>
          <w:rtl/>
        </w:rPr>
      </w:pPr>
    </w:p>
    <w:p w:rsidR="00432ACB" w:rsidRDefault="00432ACB" w:rsidP="00432ACB">
      <w:pPr>
        <w:rPr>
          <w:rtl/>
        </w:rPr>
      </w:pPr>
      <w:r>
        <w:rPr>
          <w:rFonts w:hint="cs"/>
          <w:rtl/>
        </w:rPr>
        <w:t>למה לא דיין? חשבתי שאתה הולך להוסיף דיין</w:t>
      </w:r>
      <w:bookmarkStart w:id="7388" w:name="_ETM_Q1_14632000"/>
      <w:bookmarkEnd w:id="7388"/>
      <w:r>
        <w:rPr>
          <w:rFonts w:hint="cs"/>
          <w:rtl/>
        </w:rPr>
        <w:t>.</w:t>
      </w:r>
    </w:p>
    <w:p w:rsidR="00432ACB" w:rsidRDefault="00432ACB" w:rsidP="00432ACB">
      <w:pPr>
        <w:ind w:firstLine="0"/>
        <w:rPr>
          <w:rtl/>
        </w:rPr>
      </w:pPr>
      <w:bookmarkStart w:id="7389" w:name="_ETM_Q1_14635000"/>
      <w:bookmarkEnd w:id="7389"/>
    </w:p>
    <w:p w:rsidR="00432ACB" w:rsidRDefault="00432ACB" w:rsidP="00432ACB">
      <w:pPr>
        <w:pStyle w:val="a5"/>
        <w:keepNext/>
        <w:rPr>
          <w:rtl/>
        </w:rPr>
      </w:pPr>
      <w:bookmarkStart w:id="7390" w:name="ET_speaker_5726_20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90"/>
    </w:p>
    <w:p w:rsidR="00432ACB" w:rsidRDefault="00432ACB" w:rsidP="00432ACB">
      <w:pPr>
        <w:pStyle w:val="KeepWithNext"/>
        <w:rPr>
          <w:rtl/>
        </w:rPr>
      </w:pPr>
    </w:p>
    <w:p w:rsidR="00432ACB" w:rsidRDefault="00432ACB" w:rsidP="00432ACB">
      <w:pPr>
        <w:rPr>
          <w:rtl/>
        </w:rPr>
      </w:pPr>
      <w:bookmarkStart w:id="7391" w:name="_ETM_Q1_14631000"/>
      <w:bookmarkEnd w:id="7391"/>
      <w:r>
        <w:rPr>
          <w:rFonts w:hint="cs"/>
          <w:rtl/>
        </w:rPr>
        <w:t xml:space="preserve">רגע. הוא עוד לא סיים. </w:t>
      </w:r>
      <w:bookmarkStart w:id="7392" w:name="_ETM_Q1_14637000"/>
      <w:bookmarkEnd w:id="7392"/>
      <w:r>
        <w:rPr>
          <w:rFonts w:hint="cs"/>
          <w:rtl/>
        </w:rPr>
        <w:t>עוד לסיים.</w:t>
      </w:r>
    </w:p>
    <w:p w:rsidR="00432ACB" w:rsidRDefault="00432ACB" w:rsidP="00432ACB">
      <w:pPr>
        <w:rPr>
          <w:rtl/>
        </w:rPr>
      </w:pPr>
      <w:bookmarkStart w:id="7393" w:name="_ETM_Q1_14636000"/>
      <w:bookmarkEnd w:id="7393"/>
    </w:p>
    <w:p w:rsidR="00432ACB" w:rsidRDefault="00432ACB" w:rsidP="00432ACB">
      <w:pPr>
        <w:pStyle w:val="af8"/>
        <w:keepNext/>
        <w:rPr>
          <w:rtl/>
        </w:rPr>
      </w:pPr>
      <w:bookmarkStart w:id="7394" w:name="ET_yor_4762_20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94"/>
    </w:p>
    <w:p w:rsidR="00432ACB" w:rsidRDefault="00432ACB" w:rsidP="00432ACB">
      <w:pPr>
        <w:pStyle w:val="KeepWithNext"/>
        <w:rPr>
          <w:rtl/>
        </w:rPr>
      </w:pPr>
    </w:p>
    <w:p w:rsidR="00432ACB" w:rsidRDefault="00432ACB" w:rsidP="00432ACB">
      <w:pPr>
        <w:rPr>
          <w:rtl/>
        </w:rPr>
      </w:pPr>
      <w:r>
        <w:rPr>
          <w:rFonts w:hint="cs"/>
          <w:rtl/>
        </w:rPr>
        <w:t>לא. אני ש</w:t>
      </w:r>
      <w:bookmarkStart w:id="7395" w:name="_ETM_Q1_14638000"/>
      <w:bookmarkEnd w:id="7395"/>
      <w:r>
        <w:rPr>
          <w:rFonts w:hint="cs"/>
          <w:rtl/>
        </w:rPr>
        <w:t>מעתי את איילת שקד. אז הבנתי שאתה - - -</w:t>
      </w:r>
    </w:p>
    <w:p w:rsidR="00432ACB" w:rsidRDefault="00432ACB" w:rsidP="00432ACB">
      <w:pPr>
        <w:ind w:firstLine="0"/>
        <w:rPr>
          <w:rtl/>
        </w:rPr>
      </w:pPr>
    </w:p>
    <w:p w:rsidR="00432ACB" w:rsidRDefault="00432ACB" w:rsidP="00432ACB">
      <w:pPr>
        <w:pStyle w:val="a5"/>
        <w:keepNext/>
        <w:rPr>
          <w:rtl/>
        </w:rPr>
      </w:pPr>
      <w:bookmarkStart w:id="7396" w:name="ET_speaker_5726_20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96"/>
    </w:p>
    <w:p w:rsidR="00432ACB" w:rsidRDefault="00432ACB" w:rsidP="00432ACB">
      <w:pPr>
        <w:pStyle w:val="KeepWithNext"/>
        <w:rPr>
          <w:rtl/>
        </w:rPr>
      </w:pPr>
    </w:p>
    <w:p w:rsidR="00432ACB" w:rsidRDefault="00432ACB" w:rsidP="00432ACB">
      <w:pPr>
        <w:rPr>
          <w:rtl/>
        </w:rPr>
      </w:pPr>
      <w:r>
        <w:rPr>
          <w:rFonts w:hint="cs"/>
          <w:rtl/>
        </w:rPr>
        <w:t xml:space="preserve">היא </w:t>
      </w:r>
      <w:bookmarkStart w:id="7397" w:name="_ETM_Q1_14640000"/>
      <w:bookmarkEnd w:id="7397"/>
      <w:r>
        <w:rPr>
          <w:rFonts w:hint="cs"/>
          <w:rtl/>
        </w:rPr>
        <w:t>מחפשת מינויים למשהו אחר, אתה אומר.</w:t>
      </w:r>
    </w:p>
    <w:p w:rsidR="00432ACB" w:rsidRDefault="00432ACB" w:rsidP="00432ACB">
      <w:pPr>
        <w:rPr>
          <w:rtl/>
        </w:rPr>
      </w:pPr>
    </w:p>
    <w:p w:rsidR="00432ACB" w:rsidRDefault="00432ACB" w:rsidP="00432ACB">
      <w:pPr>
        <w:pStyle w:val="af8"/>
        <w:keepNext/>
        <w:rPr>
          <w:rtl/>
        </w:rPr>
      </w:pPr>
      <w:bookmarkStart w:id="7398" w:name="ET_yor_4762_20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98"/>
    </w:p>
    <w:p w:rsidR="00432ACB" w:rsidRDefault="00432ACB" w:rsidP="00432ACB">
      <w:pPr>
        <w:pStyle w:val="KeepWithNext"/>
        <w:rPr>
          <w:rtl/>
        </w:rPr>
      </w:pPr>
    </w:p>
    <w:p w:rsidR="00432ACB" w:rsidRDefault="00432ACB" w:rsidP="00432ACB">
      <w:pPr>
        <w:rPr>
          <w:rtl/>
        </w:rPr>
      </w:pPr>
      <w:r>
        <w:rPr>
          <w:rFonts w:hint="cs"/>
          <w:rtl/>
        </w:rPr>
        <w:t>לא, לא, לא. כן.</w:t>
      </w:r>
    </w:p>
    <w:p w:rsidR="00432ACB" w:rsidRDefault="00432ACB" w:rsidP="00432ACB">
      <w:pPr>
        <w:ind w:firstLine="0"/>
        <w:rPr>
          <w:rtl/>
        </w:rPr>
      </w:pPr>
      <w:bookmarkStart w:id="7399" w:name="_ETM_Q1_14644000"/>
      <w:bookmarkEnd w:id="7399"/>
    </w:p>
    <w:p w:rsidR="00432ACB" w:rsidRDefault="00432ACB" w:rsidP="00432ACB">
      <w:pPr>
        <w:pStyle w:val="a5"/>
        <w:keepNext/>
        <w:rPr>
          <w:rtl/>
        </w:rPr>
      </w:pPr>
      <w:bookmarkStart w:id="7400" w:name="ET_speaker_5291_20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00"/>
    </w:p>
    <w:p w:rsidR="00432ACB" w:rsidRDefault="00432ACB" w:rsidP="00432ACB">
      <w:pPr>
        <w:pStyle w:val="KeepWithNext"/>
        <w:rPr>
          <w:rtl/>
        </w:rPr>
      </w:pPr>
    </w:p>
    <w:p w:rsidR="00432ACB" w:rsidRDefault="00432ACB" w:rsidP="00432ACB">
      <w:pPr>
        <w:rPr>
          <w:rtl/>
        </w:rPr>
      </w:pPr>
      <w:bookmarkStart w:id="7401" w:name="_ETM_Q1_14647000"/>
      <w:bookmarkEnd w:id="7401"/>
      <w:r>
        <w:rPr>
          <w:rFonts w:hint="cs"/>
          <w:rtl/>
        </w:rPr>
        <w:t xml:space="preserve">כשיר </w:t>
      </w:r>
      <w:bookmarkStart w:id="7402" w:name="_ETM_Q1_14645000"/>
      <w:bookmarkEnd w:id="7402"/>
      <w:r>
        <w:rPr>
          <w:rFonts w:hint="cs"/>
          <w:rtl/>
        </w:rPr>
        <w:t xml:space="preserve">להתמנות לוועדת ערר רואה חשבון עם ותק 10 </w:t>
      </w:r>
      <w:bookmarkStart w:id="7403" w:name="_ETM_Q1_14652000"/>
      <w:bookmarkEnd w:id="7403"/>
      <w:r>
        <w:rPr>
          <w:rFonts w:hint="cs"/>
          <w:rtl/>
        </w:rPr>
        <w:t>שנים במקצוע ו/או אברך שסיים בכולל באופקים.</w:t>
      </w:r>
    </w:p>
    <w:p w:rsidR="00651779" w:rsidRDefault="00651779" w:rsidP="00432ACB">
      <w:pPr>
        <w:rPr>
          <w:rtl/>
        </w:rPr>
      </w:pPr>
    </w:p>
    <w:p w:rsidR="00432ACB" w:rsidRDefault="00432ACB" w:rsidP="00432ACB">
      <w:pPr>
        <w:pStyle w:val="af8"/>
        <w:keepNext/>
        <w:rPr>
          <w:rtl/>
        </w:rPr>
      </w:pPr>
      <w:bookmarkStart w:id="7404" w:name="ET_yor_4762_20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04"/>
    </w:p>
    <w:p w:rsidR="00432ACB" w:rsidRDefault="00432ACB" w:rsidP="00432ACB">
      <w:pPr>
        <w:pStyle w:val="KeepWithNext"/>
        <w:rPr>
          <w:rtl/>
        </w:rPr>
      </w:pPr>
    </w:p>
    <w:p w:rsidR="00432ACB" w:rsidRDefault="00432ACB" w:rsidP="00432ACB">
      <w:pPr>
        <w:rPr>
          <w:rtl/>
        </w:rPr>
      </w:pPr>
      <w:bookmarkStart w:id="7405" w:name="_ETM_Q1_14654000"/>
      <w:bookmarkEnd w:id="7405"/>
      <w:r>
        <w:rPr>
          <w:rFonts w:hint="cs"/>
          <w:rtl/>
        </w:rPr>
        <w:t xml:space="preserve">מה זה "אופקים"? לא </w:t>
      </w:r>
      <w:bookmarkStart w:id="7406" w:name="_ETM_Q1_14655000"/>
      <w:bookmarkEnd w:id="7406"/>
      <w:r>
        <w:rPr>
          <w:rFonts w:hint="cs"/>
          <w:rtl/>
        </w:rPr>
        <w:t xml:space="preserve">להכניס הסתייגות כזאת. </w:t>
      </w:r>
    </w:p>
    <w:p w:rsidR="00432ACB" w:rsidRDefault="00432ACB" w:rsidP="00432ACB">
      <w:pPr>
        <w:rPr>
          <w:rtl/>
        </w:rPr>
      </w:pPr>
    </w:p>
    <w:p w:rsidR="00432ACB" w:rsidRDefault="00432ACB" w:rsidP="00432ACB">
      <w:pPr>
        <w:pStyle w:val="-"/>
        <w:keepNext/>
        <w:rPr>
          <w:rtl/>
        </w:rPr>
      </w:pPr>
      <w:bookmarkStart w:id="7407" w:name="ET_speakercontinue_5291_202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407"/>
    </w:p>
    <w:p w:rsidR="00432ACB" w:rsidRDefault="00432ACB" w:rsidP="00432ACB">
      <w:pPr>
        <w:pStyle w:val="KeepWithNext"/>
        <w:rPr>
          <w:rtl/>
        </w:rPr>
      </w:pPr>
    </w:p>
    <w:p w:rsidR="00432ACB" w:rsidRDefault="00432ACB" w:rsidP="00432ACB">
      <w:pPr>
        <w:rPr>
          <w:rtl/>
        </w:rPr>
      </w:pPr>
      <w:bookmarkStart w:id="7408" w:name="_ETM_Q1_14658000"/>
      <w:bookmarkEnd w:id="7408"/>
      <w:r>
        <w:rPr>
          <w:rFonts w:hint="cs"/>
          <w:rtl/>
        </w:rPr>
        <w:t xml:space="preserve">כן, כן. בוודאי שכן. </w:t>
      </w:r>
    </w:p>
    <w:p w:rsidR="00432ACB" w:rsidRDefault="00432ACB" w:rsidP="00432ACB">
      <w:pPr>
        <w:rPr>
          <w:rtl/>
        </w:rPr>
      </w:pPr>
    </w:p>
    <w:p w:rsidR="00432ACB" w:rsidRDefault="00432ACB" w:rsidP="00432ACB">
      <w:pPr>
        <w:pStyle w:val="af8"/>
        <w:keepNext/>
        <w:rPr>
          <w:rtl/>
        </w:rPr>
      </w:pPr>
      <w:bookmarkStart w:id="7409" w:name="ET_yor_4762_20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09"/>
    </w:p>
    <w:p w:rsidR="00432ACB" w:rsidRDefault="00432ACB" w:rsidP="00432ACB">
      <w:pPr>
        <w:pStyle w:val="KeepWithNext"/>
        <w:rPr>
          <w:rtl/>
        </w:rPr>
      </w:pPr>
    </w:p>
    <w:p w:rsidR="00432ACB" w:rsidRDefault="00432ACB" w:rsidP="00432ACB">
      <w:pPr>
        <w:rPr>
          <w:rtl/>
        </w:rPr>
      </w:pPr>
      <w:r>
        <w:rPr>
          <w:rFonts w:hint="cs"/>
          <w:rtl/>
        </w:rPr>
        <w:t>הוא מתכוון אליי.</w:t>
      </w:r>
    </w:p>
    <w:p w:rsidR="00432ACB" w:rsidRDefault="00432ACB" w:rsidP="00432ACB">
      <w:pPr>
        <w:ind w:firstLine="0"/>
        <w:rPr>
          <w:rtl/>
        </w:rPr>
      </w:pPr>
    </w:p>
    <w:p w:rsidR="00432ACB" w:rsidRDefault="00432ACB" w:rsidP="00432ACB">
      <w:pPr>
        <w:pStyle w:val="a5"/>
        <w:keepNext/>
        <w:rPr>
          <w:rtl/>
        </w:rPr>
      </w:pPr>
      <w:bookmarkStart w:id="7410" w:name="ET_speaker_שגית_אפיק_202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10"/>
    </w:p>
    <w:p w:rsidR="00432ACB" w:rsidRDefault="00432ACB" w:rsidP="00432ACB">
      <w:pPr>
        <w:pStyle w:val="KeepWithNext"/>
        <w:rPr>
          <w:rtl/>
        </w:rPr>
      </w:pPr>
    </w:p>
    <w:p w:rsidR="00432ACB" w:rsidRDefault="00432ACB" w:rsidP="00432ACB">
      <w:pPr>
        <w:rPr>
          <w:rtl/>
        </w:rPr>
      </w:pPr>
      <w:r>
        <w:rPr>
          <w:rFonts w:hint="cs"/>
          <w:rtl/>
        </w:rPr>
        <w:t xml:space="preserve">הבנתי. </w:t>
      </w:r>
    </w:p>
    <w:p w:rsidR="00432ACB" w:rsidRDefault="00432ACB" w:rsidP="00432ACB">
      <w:pPr>
        <w:rPr>
          <w:rtl/>
        </w:rPr>
      </w:pPr>
      <w:bookmarkStart w:id="7411" w:name="_ETM_Q1_14662000"/>
      <w:bookmarkEnd w:id="7411"/>
    </w:p>
    <w:p w:rsidR="00432ACB" w:rsidRDefault="00432ACB" w:rsidP="00432ACB">
      <w:pPr>
        <w:pStyle w:val="a5"/>
        <w:keepNext/>
        <w:rPr>
          <w:rtl/>
        </w:rPr>
      </w:pPr>
      <w:bookmarkStart w:id="7412" w:name="ET_speaker_5291_202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12"/>
    </w:p>
    <w:p w:rsidR="00432ACB" w:rsidRDefault="00432ACB" w:rsidP="00432ACB">
      <w:pPr>
        <w:pStyle w:val="KeepWithNext"/>
        <w:rPr>
          <w:rtl/>
        </w:rPr>
      </w:pPr>
    </w:p>
    <w:p w:rsidR="00432ACB" w:rsidRDefault="00432ACB" w:rsidP="00432ACB">
      <w:pPr>
        <w:rPr>
          <w:rtl/>
        </w:rPr>
      </w:pPr>
      <w:bookmarkStart w:id="7413" w:name="_ETM_Q1_14659000"/>
      <w:bookmarkEnd w:id="7413"/>
      <w:r>
        <w:rPr>
          <w:rFonts w:hint="cs"/>
          <w:rtl/>
        </w:rPr>
        <w:t>למרות שהוא לא למד לימודי ליבה.</w:t>
      </w:r>
      <w:bookmarkStart w:id="7414" w:name="_ETM_Q1_14667000"/>
      <w:bookmarkEnd w:id="7414"/>
    </w:p>
    <w:p w:rsidR="00432ACB" w:rsidRDefault="00432ACB" w:rsidP="00432ACB">
      <w:pPr>
        <w:rPr>
          <w:rtl/>
        </w:rPr>
      </w:pPr>
      <w:bookmarkStart w:id="7415" w:name="_ETM_Q1_14668000"/>
      <w:bookmarkEnd w:id="7415"/>
    </w:p>
    <w:p w:rsidR="00432ACB" w:rsidRDefault="00432ACB" w:rsidP="00432ACB">
      <w:pPr>
        <w:pStyle w:val="a5"/>
        <w:keepNext/>
        <w:rPr>
          <w:rtl/>
        </w:rPr>
      </w:pPr>
      <w:bookmarkStart w:id="7416" w:name="ET_speaker_שגית_אפיק_20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16"/>
    </w:p>
    <w:p w:rsidR="00432ACB" w:rsidRDefault="00432ACB" w:rsidP="00432ACB">
      <w:pPr>
        <w:pStyle w:val="KeepWithNext"/>
        <w:rPr>
          <w:rtl/>
        </w:rPr>
      </w:pPr>
    </w:p>
    <w:p w:rsidR="00432ACB" w:rsidRDefault="00432ACB" w:rsidP="00432ACB">
      <w:pPr>
        <w:rPr>
          <w:rtl/>
        </w:rPr>
      </w:pPr>
      <w:bookmarkStart w:id="7417" w:name="_ETM_Q1_14664000"/>
      <w:bookmarkEnd w:id="7417"/>
      <w:r>
        <w:rPr>
          <w:rFonts w:hint="cs"/>
          <w:rtl/>
        </w:rPr>
        <w:t>אבל הוא למד.</w:t>
      </w:r>
    </w:p>
    <w:p w:rsidR="00432ACB" w:rsidRDefault="00432ACB" w:rsidP="00432ACB">
      <w:pPr>
        <w:rPr>
          <w:rtl/>
        </w:rPr>
      </w:pPr>
      <w:bookmarkStart w:id="7418" w:name="_ETM_Q1_14666000"/>
      <w:bookmarkEnd w:id="7418"/>
    </w:p>
    <w:p w:rsidR="00432ACB" w:rsidRDefault="00432ACB" w:rsidP="00432ACB">
      <w:pPr>
        <w:pStyle w:val="a5"/>
        <w:keepNext/>
        <w:rPr>
          <w:rtl/>
        </w:rPr>
      </w:pPr>
      <w:bookmarkStart w:id="7419" w:name="ET_speaker_5291_202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19"/>
    </w:p>
    <w:p w:rsidR="00432ACB" w:rsidRDefault="00432ACB" w:rsidP="00432ACB">
      <w:pPr>
        <w:pStyle w:val="KeepWithNext"/>
        <w:rPr>
          <w:rtl/>
        </w:rPr>
      </w:pPr>
    </w:p>
    <w:p w:rsidR="00432ACB" w:rsidRDefault="00432ACB" w:rsidP="00432ACB">
      <w:pPr>
        <w:rPr>
          <w:rtl/>
        </w:rPr>
      </w:pPr>
      <w:bookmarkStart w:id="7420" w:name="_ETM_Q1_14669000"/>
      <w:bookmarkEnd w:id="7420"/>
      <w:r>
        <w:rPr>
          <w:rFonts w:hint="cs"/>
          <w:rtl/>
        </w:rPr>
        <w:t xml:space="preserve">ויש </w:t>
      </w:r>
      <w:bookmarkStart w:id="7421" w:name="_ETM_Q1_14665000"/>
      <w:bookmarkEnd w:id="7421"/>
      <w:r>
        <w:rPr>
          <w:rFonts w:hint="cs"/>
          <w:rtl/>
        </w:rPr>
        <w:t xml:space="preserve">לו לפחות ותק של שתי קדנציות כיושב ראש ועדת הכספים. </w:t>
      </w:r>
    </w:p>
    <w:p w:rsidR="00432ACB" w:rsidRDefault="00432ACB" w:rsidP="00432ACB">
      <w:pPr>
        <w:rPr>
          <w:rtl/>
        </w:rPr>
      </w:pPr>
    </w:p>
    <w:p w:rsidR="00432ACB" w:rsidRDefault="00432ACB" w:rsidP="00432ACB">
      <w:pPr>
        <w:pStyle w:val="a5"/>
        <w:keepNext/>
        <w:rPr>
          <w:rtl/>
        </w:rPr>
      </w:pPr>
      <w:bookmarkStart w:id="7422" w:name="ET_speaker_5935_20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22"/>
    </w:p>
    <w:p w:rsidR="00432ACB" w:rsidRDefault="00432ACB" w:rsidP="00432ACB">
      <w:pPr>
        <w:pStyle w:val="KeepWithNext"/>
        <w:rPr>
          <w:rtl/>
        </w:rPr>
      </w:pPr>
    </w:p>
    <w:p w:rsidR="00432ACB" w:rsidRDefault="00432ACB" w:rsidP="00432ACB">
      <w:pPr>
        <w:rPr>
          <w:rtl/>
        </w:rPr>
      </w:pPr>
      <w:r>
        <w:rPr>
          <w:rFonts w:hint="cs"/>
          <w:rtl/>
        </w:rPr>
        <w:t>אני מצטרף.</w:t>
      </w:r>
    </w:p>
    <w:p w:rsidR="00432ACB" w:rsidRDefault="00432ACB" w:rsidP="00432ACB">
      <w:pPr>
        <w:rPr>
          <w:rtl/>
        </w:rPr>
      </w:pPr>
      <w:bookmarkStart w:id="7423" w:name="_ETM_Q1_14671000"/>
      <w:bookmarkEnd w:id="7423"/>
    </w:p>
    <w:p w:rsidR="00432ACB" w:rsidRDefault="00432ACB" w:rsidP="00432ACB">
      <w:pPr>
        <w:pStyle w:val="af8"/>
        <w:keepNext/>
        <w:rPr>
          <w:rtl/>
        </w:rPr>
      </w:pPr>
      <w:bookmarkStart w:id="7424" w:name="ET_yor_4762_20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24"/>
    </w:p>
    <w:p w:rsidR="00432ACB" w:rsidRDefault="00432ACB" w:rsidP="00432ACB">
      <w:pPr>
        <w:pStyle w:val="KeepWithNext"/>
        <w:rPr>
          <w:rtl/>
        </w:rPr>
      </w:pPr>
    </w:p>
    <w:p w:rsidR="00432ACB" w:rsidRDefault="00432ACB" w:rsidP="00432ACB">
      <w:pPr>
        <w:rPr>
          <w:rtl/>
        </w:rPr>
      </w:pPr>
      <w:bookmarkStart w:id="7425" w:name="_ETM_Q1_14672000"/>
      <w:bookmarkEnd w:id="7425"/>
      <w:r>
        <w:rPr>
          <w:rFonts w:hint="cs"/>
          <w:rtl/>
        </w:rPr>
        <w:t xml:space="preserve">מי בעד ההסתייגות. ירים את ידו. מי </w:t>
      </w:r>
      <w:bookmarkStart w:id="7426" w:name="_ETM_Q1_14673000"/>
      <w:bookmarkEnd w:id="7426"/>
      <w:r>
        <w:rPr>
          <w:rFonts w:hint="cs"/>
          <w:rtl/>
        </w:rPr>
        <w:t>נגד.</w:t>
      </w:r>
    </w:p>
    <w:p w:rsidR="00432ACB" w:rsidRDefault="00432ACB" w:rsidP="00432ACB">
      <w:pPr>
        <w:rPr>
          <w:rtl/>
        </w:rPr>
      </w:pPr>
      <w:bookmarkStart w:id="7427" w:name="_ETM_Q1_14674000"/>
      <w:bookmarkEnd w:id="7427"/>
    </w:p>
    <w:p w:rsidR="00432ACB" w:rsidRDefault="00432ACB" w:rsidP="00432ACB">
      <w:pPr>
        <w:pStyle w:val="a5"/>
        <w:keepNext/>
        <w:rPr>
          <w:rtl/>
        </w:rPr>
      </w:pPr>
      <w:bookmarkStart w:id="7428" w:name="ET_speaker_5786_20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28"/>
    </w:p>
    <w:p w:rsidR="00432ACB" w:rsidRDefault="00432ACB" w:rsidP="00432ACB">
      <w:pPr>
        <w:pStyle w:val="KeepWithNext"/>
        <w:rPr>
          <w:rtl/>
        </w:rPr>
      </w:pPr>
    </w:p>
    <w:p w:rsidR="00432ACB" w:rsidRDefault="00432ACB" w:rsidP="00432ACB">
      <w:pPr>
        <w:rPr>
          <w:rtl/>
        </w:rPr>
      </w:pPr>
      <w:bookmarkStart w:id="7429" w:name="_ETM_Q1_14677000"/>
      <w:bookmarkEnd w:id="7429"/>
      <w:r>
        <w:rPr>
          <w:rFonts w:hint="cs"/>
          <w:rtl/>
        </w:rPr>
        <w:t>נגד, קואליציה.</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rPr>
          <w:rtl/>
        </w:rPr>
      </w:pPr>
      <w:bookmarkStart w:id="7430" w:name="_ETM_Q1_14675000"/>
      <w:bookmarkEnd w:id="7430"/>
    </w:p>
    <w:p w:rsidR="00432ACB" w:rsidRDefault="00432ACB" w:rsidP="00432ACB">
      <w:pPr>
        <w:pStyle w:val="af4"/>
        <w:rPr>
          <w:rtl/>
        </w:rPr>
      </w:pPr>
      <w:r>
        <w:rPr>
          <w:rFonts w:hint="cs"/>
          <w:rtl/>
        </w:rPr>
        <w:t>לא נתקבלה.</w:t>
      </w:r>
    </w:p>
    <w:p w:rsidR="00432ACB" w:rsidRDefault="00432ACB" w:rsidP="00432ACB">
      <w:pPr>
        <w:pStyle w:val="af4"/>
        <w:rPr>
          <w:rtl/>
        </w:rPr>
      </w:pPr>
    </w:p>
    <w:p w:rsidR="00432ACB" w:rsidRDefault="00432ACB" w:rsidP="00432ACB">
      <w:pPr>
        <w:pStyle w:val="af8"/>
        <w:keepNext/>
        <w:rPr>
          <w:rtl/>
        </w:rPr>
      </w:pPr>
      <w:bookmarkStart w:id="7431" w:name="ET_yor_4762_20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31"/>
    </w:p>
    <w:p w:rsidR="00432ACB" w:rsidRDefault="00432ACB" w:rsidP="00432ACB">
      <w:pPr>
        <w:pStyle w:val="KeepWithNext"/>
        <w:rPr>
          <w:rtl/>
        </w:rPr>
      </w:pPr>
    </w:p>
    <w:p w:rsidR="00432ACB" w:rsidRDefault="00432ACB" w:rsidP="00432ACB">
      <w:pPr>
        <w:rPr>
          <w:rtl/>
        </w:rPr>
      </w:pPr>
      <w:r>
        <w:rPr>
          <w:rFonts w:hint="cs"/>
          <w:rtl/>
        </w:rPr>
        <w:t>הלאה.</w:t>
      </w:r>
    </w:p>
    <w:p w:rsidR="00432ACB" w:rsidRDefault="00432ACB" w:rsidP="00432ACB">
      <w:pPr>
        <w:ind w:firstLine="0"/>
        <w:rPr>
          <w:rtl/>
        </w:rPr>
      </w:pPr>
    </w:p>
    <w:p w:rsidR="00432ACB" w:rsidRDefault="00432ACB" w:rsidP="00432ACB">
      <w:pPr>
        <w:pStyle w:val="a5"/>
        <w:keepNext/>
        <w:rPr>
          <w:rtl/>
        </w:rPr>
      </w:pPr>
      <w:bookmarkStart w:id="7432" w:name="ET_speaker_5291_203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32"/>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bookmarkStart w:id="7433" w:name="_ETM_Q1_14682000"/>
      <w:bookmarkEnd w:id="7433"/>
    </w:p>
    <w:p w:rsidR="00432ACB" w:rsidRDefault="00432ACB" w:rsidP="00432ACB">
      <w:pPr>
        <w:pStyle w:val="af8"/>
        <w:keepNext/>
        <w:rPr>
          <w:rtl/>
        </w:rPr>
      </w:pPr>
      <w:bookmarkStart w:id="7434" w:name="ET_yor_4762_20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34"/>
    </w:p>
    <w:p w:rsidR="00432ACB" w:rsidRDefault="00432ACB" w:rsidP="00432ACB">
      <w:pPr>
        <w:pStyle w:val="KeepWithNext"/>
        <w:rPr>
          <w:rtl/>
        </w:rPr>
      </w:pPr>
    </w:p>
    <w:p w:rsidR="00432ACB" w:rsidRDefault="00432ACB" w:rsidP="00432ACB">
      <w:pPr>
        <w:rPr>
          <w:rtl/>
        </w:rPr>
      </w:pPr>
      <w:bookmarkStart w:id="7435" w:name="_ETM_Q1_14678000"/>
      <w:bookmarkEnd w:id="7435"/>
      <w:r>
        <w:rPr>
          <w:rFonts w:hint="cs"/>
          <w:rtl/>
        </w:rPr>
        <w:t xml:space="preserve">רוויזיה. הלאה. </w:t>
      </w:r>
    </w:p>
    <w:p w:rsidR="00432ACB" w:rsidRDefault="00432ACB" w:rsidP="00432ACB">
      <w:pPr>
        <w:rPr>
          <w:rtl/>
        </w:rPr>
      </w:pPr>
      <w:bookmarkStart w:id="7436" w:name="_ETM_Q1_14681000"/>
      <w:bookmarkEnd w:id="7436"/>
    </w:p>
    <w:p w:rsidR="00432ACB" w:rsidRDefault="00432ACB" w:rsidP="00432ACB">
      <w:pPr>
        <w:pStyle w:val="a5"/>
        <w:keepNext/>
        <w:rPr>
          <w:rtl/>
        </w:rPr>
      </w:pPr>
      <w:bookmarkStart w:id="7437" w:name="ET_speaker_5935_20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37"/>
    </w:p>
    <w:p w:rsidR="00432ACB" w:rsidRDefault="00432ACB" w:rsidP="00432ACB">
      <w:pPr>
        <w:pStyle w:val="KeepWithNext"/>
        <w:rPr>
          <w:rtl/>
        </w:rPr>
      </w:pPr>
    </w:p>
    <w:p w:rsidR="00432ACB" w:rsidRDefault="00432ACB" w:rsidP="00432ACB">
      <w:pPr>
        <w:rPr>
          <w:rtl/>
        </w:rPr>
      </w:pPr>
      <w:bookmarkStart w:id="7438" w:name="_ETM_Q1_14684000"/>
      <w:bookmarkEnd w:id="7438"/>
      <w:r>
        <w:rPr>
          <w:rFonts w:hint="cs"/>
          <w:rtl/>
        </w:rPr>
        <w:t>רוויזיה על הכול. זה ברור, כן?</w:t>
      </w:r>
    </w:p>
    <w:p w:rsidR="00432ACB" w:rsidRDefault="00432ACB" w:rsidP="00432ACB">
      <w:pPr>
        <w:rPr>
          <w:rtl/>
        </w:rPr>
      </w:pPr>
    </w:p>
    <w:p w:rsidR="00432ACB" w:rsidRDefault="00432ACB" w:rsidP="00432ACB">
      <w:pPr>
        <w:pStyle w:val="af8"/>
        <w:keepNext/>
        <w:rPr>
          <w:rtl/>
        </w:rPr>
      </w:pPr>
      <w:bookmarkStart w:id="7439" w:name="ET_yor_4762_20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39"/>
    </w:p>
    <w:p w:rsidR="00432ACB" w:rsidRDefault="00432ACB" w:rsidP="00432ACB">
      <w:pPr>
        <w:pStyle w:val="KeepWithNext"/>
        <w:rPr>
          <w:rtl/>
        </w:rPr>
      </w:pPr>
    </w:p>
    <w:p w:rsidR="00432ACB" w:rsidRDefault="00432ACB" w:rsidP="00432ACB">
      <w:pPr>
        <w:rPr>
          <w:rtl/>
        </w:rPr>
      </w:pPr>
      <w:r>
        <w:rPr>
          <w:rFonts w:hint="cs"/>
          <w:rtl/>
        </w:rPr>
        <w:t>כן, כן.</w:t>
      </w:r>
    </w:p>
    <w:p w:rsidR="00432ACB" w:rsidRDefault="00432ACB" w:rsidP="00432ACB">
      <w:pPr>
        <w:ind w:firstLine="0"/>
        <w:rPr>
          <w:rtl/>
        </w:rPr>
      </w:pPr>
    </w:p>
    <w:p w:rsidR="00432ACB" w:rsidRDefault="00432ACB" w:rsidP="00432ACB">
      <w:pPr>
        <w:pStyle w:val="a5"/>
        <w:keepNext/>
        <w:rPr>
          <w:rtl/>
        </w:rPr>
      </w:pPr>
      <w:bookmarkStart w:id="7440" w:name="ET_speaker_שגית_אפיק_203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40"/>
    </w:p>
    <w:p w:rsidR="00432ACB" w:rsidRDefault="00432ACB" w:rsidP="00432ACB">
      <w:pPr>
        <w:pStyle w:val="KeepWithNext"/>
        <w:rPr>
          <w:rtl/>
        </w:rPr>
      </w:pPr>
    </w:p>
    <w:p w:rsidR="00432ACB" w:rsidRDefault="00432ACB" w:rsidP="00432ACB">
      <w:pPr>
        <w:rPr>
          <w:rtl/>
        </w:rPr>
      </w:pPr>
      <w:bookmarkStart w:id="7441" w:name="_ETM_Q1_14685000"/>
      <w:bookmarkEnd w:id="7441"/>
      <w:r>
        <w:rPr>
          <w:rFonts w:hint="cs"/>
          <w:rtl/>
        </w:rPr>
        <w:t>כן.</w:t>
      </w:r>
      <w:bookmarkStart w:id="7442" w:name="_ETM_Q1_14687000"/>
      <w:bookmarkEnd w:id="7442"/>
      <w:r>
        <w:rPr>
          <w:rFonts w:hint="cs"/>
          <w:rtl/>
        </w:rPr>
        <w:t xml:space="preserve"> אז </w:t>
      </w:r>
      <w:bookmarkStart w:id="7443" w:name="_ETM_Q1_14690000"/>
      <w:bookmarkEnd w:id="7443"/>
      <w:r>
        <w:rPr>
          <w:rFonts w:hint="cs"/>
          <w:rtl/>
        </w:rPr>
        <w:t>יכול להצביע על סעיף 11 בלי (ב1) בנוסח, וב-(ד) אתה רצית באישור ועדת הכספים.</w:t>
      </w:r>
    </w:p>
    <w:p w:rsidR="00432ACB" w:rsidRDefault="00432ACB" w:rsidP="00432ACB">
      <w:pPr>
        <w:rPr>
          <w:rtl/>
        </w:rPr>
      </w:pPr>
    </w:p>
    <w:p w:rsidR="00432ACB" w:rsidRDefault="00432ACB" w:rsidP="00432ACB">
      <w:pPr>
        <w:pStyle w:val="af8"/>
        <w:keepNext/>
        <w:rPr>
          <w:rtl/>
        </w:rPr>
      </w:pPr>
      <w:bookmarkStart w:id="7444" w:name="ET_yor_4762_20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44"/>
    </w:p>
    <w:p w:rsidR="00432ACB" w:rsidRDefault="00432ACB" w:rsidP="00432ACB">
      <w:pPr>
        <w:pStyle w:val="KeepWithNext"/>
        <w:rPr>
          <w:rtl/>
        </w:rPr>
      </w:pPr>
    </w:p>
    <w:p w:rsidR="00432ACB" w:rsidRDefault="00432ACB" w:rsidP="00432ACB">
      <w:pPr>
        <w:rPr>
          <w:rtl/>
        </w:rPr>
      </w:pPr>
      <w:bookmarkStart w:id="7445" w:name="_ETM_Q1_14692000"/>
      <w:bookmarkEnd w:id="7445"/>
      <w:r>
        <w:rPr>
          <w:rFonts w:hint="cs"/>
          <w:rtl/>
        </w:rPr>
        <w:t>כן. מי בעד?</w:t>
      </w:r>
    </w:p>
    <w:p w:rsidR="00432ACB" w:rsidRDefault="00432ACB" w:rsidP="00432ACB">
      <w:pPr>
        <w:ind w:firstLine="0"/>
        <w:rPr>
          <w:rtl/>
        </w:rPr>
      </w:pPr>
    </w:p>
    <w:p w:rsidR="00432ACB" w:rsidRDefault="00432ACB" w:rsidP="00432ACB">
      <w:pPr>
        <w:pStyle w:val="a5"/>
        <w:keepNext/>
        <w:rPr>
          <w:rtl/>
        </w:rPr>
      </w:pPr>
      <w:bookmarkStart w:id="7446" w:name="ET_speaker_5291_203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46"/>
    </w:p>
    <w:p w:rsidR="00432ACB" w:rsidRDefault="00432ACB" w:rsidP="00432ACB">
      <w:pPr>
        <w:pStyle w:val="KeepWithNext"/>
        <w:rPr>
          <w:rtl/>
        </w:rPr>
      </w:pPr>
    </w:p>
    <w:p w:rsidR="00432ACB" w:rsidRDefault="00432ACB" w:rsidP="00432ACB">
      <w:pPr>
        <w:rPr>
          <w:rtl/>
        </w:rPr>
      </w:pPr>
      <w:r>
        <w:rPr>
          <w:rFonts w:hint="cs"/>
          <w:rtl/>
        </w:rPr>
        <w:t xml:space="preserve">לא, לא. </w:t>
      </w:r>
      <w:bookmarkStart w:id="7447" w:name="_ETM_Q1_14694000"/>
      <w:bookmarkEnd w:id="7447"/>
      <w:r>
        <w:rPr>
          <w:rFonts w:hint="cs"/>
          <w:rtl/>
        </w:rPr>
        <w:t>סליחה. נושא חדש.</w:t>
      </w:r>
    </w:p>
    <w:p w:rsidR="00432ACB" w:rsidRDefault="00432ACB" w:rsidP="00432ACB">
      <w:pPr>
        <w:rPr>
          <w:rtl/>
        </w:rPr>
      </w:pPr>
      <w:bookmarkStart w:id="7448" w:name="_ETM_Q1_14696000"/>
      <w:bookmarkEnd w:id="7448"/>
    </w:p>
    <w:p w:rsidR="00432ACB" w:rsidRDefault="00432ACB" w:rsidP="00432ACB">
      <w:pPr>
        <w:pStyle w:val="a5"/>
        <w:keepNext/>
        <w:rPr>
          <w:rtl/>
        </w:rPr>
      </w:pPr>
      <w:bookmarkStart w:id="7449" w:name="ET_speaker_שגית_אפיק_203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49"/>
    </w:p>
    <w:p w:rsidR="00432ACB" w:rsidRDefault="00432ACB" w:rsidP="00432ACB">
      <w:pPr>
        <w:pStyle w:val="KeepWithNext"/>
        <w:rPr>
          <w:rtl/>
        </w:rPr>
      </w:pPr>
    </w:p>
    <w:p w:rsidR="00432ACB" w:rsidRDefault="00432ACB" w:rsidP="00432ACB">
      <w:pPr>
        <w:rPr>
          <w:rtl/>
        </w:rPr>
      </w:pPr>
      <w:bookmarkStart w:id="7450" w:name="_ETM_Q1_14698000"/>
      <w:bookmarkEnd w:id="7450"/>
      <w:r>
        <w:rPr>
          <w:rFonts w:hint="cs"/>
          <w:rtl/>
        </w:rPr>
        <w:t>איזה מהם?</w:t>
      </w:r>
    </w:p>
    <w:p w:rsidR="00432ACB" w:rsidRDefault="00432ACB" w:rsidP="00432ACB">
      <w:pPr>
        <w:ind w:firstLine="0"/>
        <w:rPr>
          <w:rtl/>
        </w:rPr>
      </w:pPr>
      <w:bookmarkStart w:id="7451" w:name="_ETM_Q1_14697000"/>
      <w:bookmarkEnd w:id="7451"/>
    </w:p>
    <w:p w:rsidR="00432ACB" w:rsidRDefault="00432ACB" w:rsidP="00432ACB">
      <w:pPr>
        <w:pStyle w:val="a5"/>
        <w:keepNext/>
        <w:rPr>
          <w:rtl/>
        </w:rPr>
      </w:pPr>
      <w:bookmarkStart w:id="7452" w:name="ET_speaker_5291_204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52"/>
    </w:p>
    <w:p w:rsidR="00432ACB" w:rsidRDefault="00432ACB" w:rsidP="00432ACB">
      <w:pPr>
        <w:pStyle w:val="KeepWithNext"/>
        <w:rPr>
          <w:rtl/>
        </w:rPr>
      </w:pPr>
    </w:p>
    <w:p w:rsidR="00432ACB" w:rsidRDefault="00432ACB" w:rsidP="00432ACB">
      <w:pPr>
        <w:rPr>
          <w:rtl/>
        </w:rPr>
      </w:pPr>
      <w:bookmarkStart w:id="7453" w:name="_ETM_Q1_14700000"/>
      <w:bookmarkEnd w:id="7453"/>
      <w:r>
        <w:rPr>
          <w:rFonts w:hint="cs"/>
          <w:rtl/>
        </w:rPr>
        <w:t xml:space="preserve">התוספת של "ועדת הערר מוסמכת לאשר את ההחלטה..., לבטלה או להחזיר את העניין". זה </w:t>
      </w:r>
      <w:bookmarkStart w:id="7454" w:name="_ETM_Q1_14704000"/>
      <w:bookmarkEnd w:id="7454"/>
      <w:r>
        <w:rPr>
          <w:rFonts w:hint="cs"/>
          <w:rtl/>
        </w:rPr>
        <w:t>נושא חדש.</w:t>
      </w:r>
    </w:p>
    <w:p w:rsidR="00432ACB" w:rsidRDefault="00432ACB" w:rsidP="00432ACB">
      <w:pPr>
        <w:rPr>
          <w:rtl/>
        </w:rPr>
      </w:pPr>
      <w:bookmarkStart w:id="7455" w:name="_ETM_Q1_14693000"/>
      <w:bookmarkEnd w:id="7455"/>
    </w:p>
    <w:p w:rsidR="00432ACB" w:rsidRDefault="00432ACB" w:rsidP="00432ACB">
      <w:pPr>
        <w:pStyle w:val="af8"/>
        <w:keepNext/>
        <w:rPr>
          <w:rtl/>
        </w:rPr>
      </w:pPr>
      <w:bookmarkStart w:id="7456" w:name="ET_yor_4762_20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56"/>
    </w:p>
    <w:p w:rsidR="00432ACB" w:rsidRDefault="00432ACB" w:rsidP="00432ACB">
      <w:pPr>
        <w:pStyle w:val="KeepWithNext"/>
        <w:rPr>
          <w:rtl/>
        </w:rPr>
      </w:pPr>
    </w:p>
    <w:p w:rsidR="00432ACB" w:rsidRDefault="00432ACB" w:rsidP="00432ACB">
      <w:pPr>
        <w:rPr>
          <w:rtl/>
        </w:rPr>
      </w:pPr>
      <w:bookmarkStart w:id="7457" w:name="_ETM_Q1_14703000"/>
      <w:bookmarkEnd w:id="7457"/>
      <w:r>
        <w:rPr>
          <w:rFonts w:hint="cs"/>
          <w:rtl/>
        </w:rPr>
        <w:t>למה נושא חדש? בגלל שזה באישור ועדת הכספים?</w:t>
      </w:r>
      <w:bookmarkStart w:id="7458" w:name="_ETM_Q1_14705000"/>
      <w:bookmarkEnd w:id="7458"/>
    </w:p>
    <w:p w:rsidR="00432ACB" w:rsidRDefault="00432ACB" w:rsidP="00432ACB">
      <w:pPr>
        <w:rPr>
          <w:rtl/>
        </w:rPr>
      </w:pPr>
    </w:p>
    <w:p w:rsidR="00432ACB" w:rsidRDefault="00432ACB" w:rsidP="00432ACB">
      <w:pPr>
        <w:pStyle w:val="a5"/>
        <w:keepNext/>
        <w:rPr>
          <w:rtl/>
        </w:rPr>
      </w:pPr>
      <w:bookmarkStart w:id="7459" w:name="ET_speaker_5291_204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59"/>
    </w:p>
    <w:p w:rsidR="00432ACB" w:rsidRDefault="00432ACB" w:rsidP="00432ACB">
      <w:pPr>
        <w:pStyle w:val="KeepWithNext"/>
        <w:rPr>
          <w:rtl/>
        </w:rPr>
      </w:pPr>
    </w:p>
    <w:p w:rsidR="00432ACB" w:rsidRDefault="00432ACB" w:rsidP="00432ACB">
      <w:pPr>
        <w:rPr>
          <w:rtl/>
        </w:rPr>
      </w:pPr>
      <w:r>
        <w:rPr>
          <w:rFonts w:hint="cs"/>
          <w:rtl/>
        </w:rPr>
        <w:t>כי קודם ביקשתי – לא זה. מה פתאום?</w:t>
      </w:r>
    </w:p>
    <w:p w:rsidR="00651779" w:rsidRDefault="00651779" w:rsidP="00432ACB">
      <w:pPr>
        <w:rPr>
          <w:rtl/>
        </w:rPr>
      </w:pPr>
    </w:p>
    <w:p w:rsidR="00432ACB" w:rsidRDefault="00432ACB" w:rsidP="00432ACB">
      <w:pPr>
        <w:pStyle w:val="af8"/>
        <w:keepNext/>
        <w:rPr>
          <w:rtl/>
        </w:rPr>
      </w:pPr>
      <w:bookmarkStart w:id="7460" w:name="ET_yor_4762_20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60"/>
    </w:p>
    <w:p w:rsidR="00432ACB" w:rsidRDefault="00432ACB" w:rsidP="00432ACB">
      <w:pPr>
        <w:pStyle w:val="KeepWithNext"/>
        <w:rPr>
          <w:rtl/>
        </w:rPr>
      </w:pPr>
    </w:p>
    <w:p w:rsidR="00432ACB" w:rsidRDefault="00432ACB" w:rsidP="00432ACB">
      <w:pPr>
        <w:rPr>
          <w:rtl/>
        </w:rPr>
      </w:pPr>
      <w:bookmarkStart w:id="7461" w:name="_ETM_Q1_14709000"/>
      <w:bookmarkEnd w:id="7461"/>
      <w:r>
        <w:rPr>
          <w:rFonts w:hint="cs"/>
          <w:rtl/>
        </w:rPr>
        <w:t xml:space="preserve">זה מה </w:t>
      </w:r>
      <w:bookmarkStart w:id="7462" w:name="_ETM_Q1_14707000"/>
      <w:bookmarkEnd w:id="7462"/>
      <w:r>
        <w:rPr>
          <w:rFonts w:hint="cs"/>
          <w:rtl/>
        </w:rPr>
        <w:t>שהוספנו.</w:t>
      </w:r>
    </w:p>
    <w:p w:rsidR="00432ACB" w:rsidRDefault="00432ACB" w:rsidP="00432ACB">
      <w:pPr>
        <w:rPr>
          <w:rtl/>
        </w:rPr>
      </w:pPr>
    </w:p>
    <w:p w:rsidR="00432ACB" w:rsidRDefault="00432ACB" w:rsidP="00432ACB">
      <w:pPr>
        <w:pStyle w:val="-"/>
        <w:keepNext/>
        <w:rPr>
          <w:rtl/>
        </w:rPr>
      </w:pPr>
      <w:bookmarkStart w:id="7463" w:name="ET_speakercontinue_5291_204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463"/>
    </w:p>
    <w:p w:rsidR="00432ACB" w:rsidRDefault="00432ACB" w:rsidP="00432ACB">
      <w:pPr>
        <w:pStyle w:val="KeepWithNext"/>
        <w:rPr>
          <w:rtl/>
        </w:rPr>
      </w:pPr>
    </w:p>
    <w:p w:rsidR="00432ACB" w:rsidRDefault="00432ACB" w:rsidP="00432ACB">
      <w:pPr>
        <w:rPr>
          <w:rtl/>
        </w:rPr>
      </w:pPr>
      <w:bookmarkStart w:id="7464" w:name="_ETM_Q1_14706000"/>
      <w:bookmarkEnd w:id="7464"/>
      <w:r>
        <w:rPr>
          <w:rFonts w:hint="cs"/>
          <w:rtl/>
        </w:rPr>
        <w:t>לא ועדת הכספים.</w:t>
      </w:r>
    </w:p>
    <w:p w:rsidR="00432ACB" w:rsidRDefault="00432ACB" w:rsidP="00432ACB">
      <w:pPr>
        <w:rPr>
          <w:rtl/>
        </w:rPr>
      </w:pPr>
      <w:bookmarkStart w:id="7465" w:name="_ETM_Q1_14708000"/>
      <w:bookmarkEnd w:id="7465"/>
    </w:p>
    <w:p w:rsidR="00432ACB" w:rsidRDefault="00432ACB" w:rsidP="00432ACB">
      <w:pPr>
        <w:pStyle w:val="a5"/>
        <w:keepNext/>
        <w:rPr>
          <w:rtl/>
        </w:rPr>
      </w:pPr>
      <w:bookmarkStart w:id="7466" w:name="ET_speaker_שגית_אפיק_204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66"/>
    </w:p>
    <w:p w:rsidR="00432ACB" w:rsidRDefault="00432ACB" w:rsidP="00432ACB">
      <w:pPr>
        <w:pStyle w:val="KeepWithNext"/>
        <w:rPr>
          <w:rtl/>
        </w:rPr>
      </w:pPr>
    </w:p>
    <w:p w:rsidR="00432ACB" w:rsidRDefault="00432ACB" w:rsidP="00432ACB">
      <w:pPr>
        <w:rPr>
          <w:rtl/>
        </w:rPr>
      </w:pPr>
      <w:bookmarkStart w:id="7467" w:name="_ETM_Q1_14710000"/>
      <w:bookmarkEnd w:id="7467"/>
      <w:r>
        <w:rPr>
          <w:rFonts w:hint="cs"/>
          <w:rtl/>
        </w:rPr>
        <w:t>לא. הוא מדבר על התיקון שביקש השר.</w:t>
      </w:r>
      <w:bookmarkStart w:id="7468" w:name="_ETM_Q1_14711000"/>
      <w:bookmarkEnd w:id="7468"/>
    </w:p>
    <w:p w:rsidR="00432ACB" w:rsidRDefault="00432ACB" w:rsidP="00432ACB">
      <w:pPr>
        <w:rPr>
          <w:rtl/>
        </w:rPr>
      </w:pPr>
      <w:bookmarkStart w:id="7469" w:name="_ETM_Q1_14712000"/>
      <w:bookmarkEnd w:id="7469"/>
    </w:p>
    <w:p w:rsidR="00432ACB" w:rsidRDefault="00432ACB" w:rsidP="00432ACB">
      <w:pPr>
        <w:pStyle w:val="a5"/>
        <w:keepNext/>
        <w:rPr>
          <w:rtl/>
        </w:rPr>
      </w:pPr>
      <w:bookmarkStart w:id="7470" w:name="ET_speaker_5291_20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70"/>
    </w:p>
    <w:p w:rsidR="00432ACB" w:rsidRDefault="00432ACB" w:rsidP="00432ACB">
      <w:pPr>
        <w:pStyle w:val="KeepWithNext"/>
        <w:rPr>
          <w:rtl/>
        </w:rPr>
      </w:pPr>
    </w:p>
    <w:p w:rsidR="00432ACB" w:rsidRDefault="00432ACB" w:rsidP="00432ACB">
      <w:pPr>
        <w:rPr>
          <w:rtl/>
        </w:rPr>
      </w:pPr>
      <w:r>
        <w:rPr>
          <w:rFonts w:hint="cs"/>
          <w:rtl/>
        </w:rPr>
        <w:t xml:space="preserve">סוף התיקן בסעיף 11, מה ששר האוצר ביקש. </w:t>
      </w:r>
      <w:bookmarkStart w:id="7471" w:name="_ETM_Q1_14713000"/>
      <w:bookmarkEnd w:id="7471"/>
      <w:r>
        <w:rPr>
          <w:rFonts w:hint="cs"/>
          <w:rtl/>
        </w:rPr>
        <w:t xml:space="preserve">זה נושא חדש. זה שאפשר גם להחזיר עם </w:t>
      </w:r>
      <w:bookmarkStart w:id="7472" w:name="_ETM_Q1_14715000"/>
      <w:bookmarkEnd w:id="7472"/>
      <w:r>
        <w:rPr>
          <w:rFonts w:hint="cs"/>
          <w:rtl/>
        </w:rPr>
        <w:t>הוראות וכו'. זה לא היה קודם.</w:t>
      </w:r>
    </w:p>
    <w:p w:rsidR="00432ACB" w:rsidRDefault="00432ACB" w:rsidP="00432ACB">
      <w:pPr>
        <w:ind w:firstLine="0"/>
        <w:rPr>
          <w:rtl/>
        </w:rPr>
      </w:pPr>
      <w:bookmarkStart w:id="7473" w:name="_ETM_Q1_14721000"/>
      <w:bookmarkEnd w:id="7473"/>
    </w:p>
    <w:p w:rsidR="00432ACB" w:rsidRDefault="00432ACB" w:rsidP="00432ACB">
      <w:pPr>
        <w:pStyle w:val="af8"/>
        <w:keepNext/>
        <w:rPr>
          <w:rtl/>
        </w:rPr>
      </w:pPr>
      <w:bookmarkStart w:id="7474" w:name="ET_yor_4762_20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74"/>
    </w:p>
    <w:p w:rsidR="00432ACB" w:rsidRDefault="00432ACB" w:rsidP="00432ACB">
      <w:pPr>
        <w:pStyle w:val="KeepWithNext"/>
        <w:rPr>
          <w:rtl/>
        </w:rPr>
      </w:pPr>
    </w:p>
    <w:p w:rsidR="00432ACB" w:rsidRDefault="00432ACB" w:rsidP="00432ACB">
      <w:pPr>
        <w:rPr>
          <w:rtl/>
        </w:rPr>
      </w:pPr>
      <w:bookmarkStart w:id="7475" w:name="_ETM_Q1_14716000"/>
      <w:bookmarkEnd w:id="7475"/>
      <w:r>
        <w:rPr>
          <w:rFonts w:hint="cs"/>
          <w:rtl/>
        </w:rPr>
        <w:t>נושא חדש. הלאה.</w:t>
      </w:r>
    </w:p>
    <w:p w:rsidR="00432ACB" w:rsidRDefault="00432ACB" w:rsidP="00432ACB">
      <w:pPr>
        <w:ind w:firstLine="0"/>
        <w:rPr>
          <w:rtl/>
        </w:rPr>
      </w:pPr>
    </w:p>
    <w:p w:rsidR="00432ACB" w:rsidRDefault="00432ACB" w:rsidP="00432ACB">
      <w:pPr>
        <w:pStyle w:val="a5"/>
        <w:keepNext/>
        <w:rPr>
          <w:rtl/>
        </w:rPr>
      </w:pPr>
      <w:bookmarkStart w:id="7476" w:name="ET_speaker_שגית_אפיק_20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76"/>
    </w:p>
    <w:p w:rsidR="00432ACB" w:rsidRDefault="00432ACB" w:rsidP="00432ACB">
      <w:pPr>
        <w:pStyle w:val="KeepWithNext"/>
        <w:rPr>
          <w:rtl/>
        </w:rPr>
      </w:pPr>
    </w:p>
    <w:p w:rsidR="00432ACB" w:rsidRDefault="00432ACB" w:rsidP="00432ACB">
      <w:pPr>
        <w:rPr>
          <w:rtl/>
        </w:rPr>
      </w:pPr>
      <w:bookmarkStart w:id="7477" w:name="_ETM_Q1_14722000"/>
      <w:bookmarkEnd w:id="7477"/>
      <w:r>
        <w:rPr>
          <w:rFonts w:hint="cs"/>
          <w:rtl/>
        </w:rPr>
        <w:t>אז עוברים לסעיף 12, נכון?</w:t>
      </w:r>
    </w:p>
    <w:p w:rsidR="00432ACB" w:rsidRDefault="00432ACB" w:rsidP="00432ACB">
      <w:pPr>
        <w:ind w:firstLine="0"/>
        <w:rPr>
          <w:rtl/>
        </w:rPr>
      </w:pPr>
      <w:bookmarkStart w:id="7478" w:name="_ETM_Q1_14723000"/>
      <w:bookmarkEnd w:id="7478"/>
    </w:p>
    <w:p w:rsidR="00432ACB" w:rsidRDefault="00432ACB" w:rsidP="00432ACB">
      <w:pPr>
        <w:pStyle w:val="a5"/>
        <w:keepNext/>
        <w:rPr>
          <w:rtl/>
        </w:rPr>
      </w:pPr>
      <w:bookmarkStart w:id="7479" w:name="ET_speaker_אייל_לב_ארי_204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7479"/>
    </w:p>
    <w:p w:rsidR="00432ACB" w:rsidRDefault="00432ACB" w:rsidP="00432ACB">
      <w:pPr>
        <w:pStyle w:val="KeepWithNext"/>
        <w:rPr>
          <w:rtl/>
        </w:rPr>
      </w:pPr>
    </w:p>
    <w:p w:rsidR="00432ACB" w:rsidRDefault="00432ACB" w:rsidP="00432ACB">
      <w:pPr>
        <w:rPr>
          <w:rtl/>
        </w:rPr>
      </w:pPr>
      <w:bookmarkStart w:id="7480" w:name="_ETM_Q1_14725000"/>
      <w:bookmarkEnd w:id="7480"/>
      <w:r>
        <w:rPr>
          <w:rFonts w:hint="cs"/>
          <w:rtl/>
        </w:rPr>
        <w:t>כן.</w:t>
      </w:r>
    </w:p>
    <w:p w:rsidR="00432ACB" w:rsidRDefault="00432ACB" w:rsidP="00432ACB">
      <w:pPr>
        <w:rPr>
          <w:rtl/>
        </w:rPr>
      </w:pPr>
      <w:bookmarkStart w:id="7481" w:name="_ETM_Q1_14728000"/>
      <w:bookmarkEnd w:id="7481"/>
    </w:p>
    <w:p w:rsidR="00432ACB" w:rsidRDefault="00432ACB" w:rsidP="00432ACB">
      <w:pPr>
        <w:pStyle w:val="a5"/>
        <w:keepNext/>
        <w:rPr>
          <w:rtl/>
        </w:rPr>
      </w:pPr>
      <w:bookmarkStart w:id="7482" w:name="ET_speaker_שגית_אפיק_20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482"/>
    </w:p>
    <w:p w:rsidR="00432ACB" w:rsidRDefault="00432ACB" w:rsidP="00432ACB">
      <w:pPr>
        <w:pStyle w:val="KeepWithNext"/>
        <w:rPr>
          <w:rtl/>
        </w:rPr>
      </w:pPr>
    </w:p>
    <w:p w:rsidR="00432ACB" w:rsidRDefault="00432ACB" w:rsidP="00432ACB">
      <w:pPr>
        <w:rPr>
          <w:rtl/>
        </w:rPr>
      </w:pPr>
      <w:bookmarkStart w:id="7483" w:name="_ETM_Q1_14724000"/>
      <w:bookmarkEnd w:id="7483"/>
      <w:r>
        <w:rPr>
          <w:rFonts w:hint="cs"/>
          <w:rtl/>
        </w:rPr>
        <w:t>סעיף 12 מדבר על קבלת מידע ושמירתו.</w:t>
      </w:r>
    </w:p>
    <w:p w:rsidR="00432ACB" w:rsidRDefault="00432ACB" w:rsidP="00432ACB">
      <w:pPr>
        <w:ind w:firstLine="0"/>
        <w:rPr>
          <w:rtl/>
        </w:rPr>
      </w:pPr>
      <w:bookmarkStart w:id="7484" w:name="_ETM_Q1_14730000"/>
      <w:bookmarkEnd w:id="7484"/>
    </w:p>
    <w:p w:rsidR="00432ACB" w:rsidRDefault="00432ACB" w:rsidP="00432ACB">
      <w:pPr>
        <w:pStyle w:val="a5"/>
        <w:keepNext/>
        <w:rPr>
          <w:rtl/>
        </w:rPr>
      </w:pPr>
      <w:bookmarkStart w:id="7485" w:name="ET_speaker_5726_20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85"/>
    </w:p>
    <w:p w:rsidR="00432ACB" w:rsidRDefault="00432ACB" w:rsidP="00432ACB">
      <w:pPr>
        <w:pStyle w:val="KeepWithNext"/>
        <w:rPr>
          <w:rtl/>
        </w:rPr>
      </w:pPr>
    </w:p>
    <w:p w:rsidR="00432ACB" w:rsidRDefault="00432ACB" w:rsidP="00432ACB">
      <w:pPr>
        <w:rPr>
          <w:rtl/>
        </w:rPr>
      </w:pPr>
      <w:bookmarkStart w:id="7486" w:name="_ETM_Q1_14734000"/>
      <w:bookmarkEnd w:id="7486"/>
      <w:r>
        <w:rPr>
          <w:rFonts w:hint="cs"/>
          <w:rtl/>
        </w:rPr>
        <w:t>אני מבקש לא להצביע על זה עכשיו. על קבלת המידע. אל תצביע על זה עד שנשב איתם.</w:t>
      </w:r>
    </w:p>
    <w:p w:rsidR="00432ACB" w:rsidRDefault="00432ACB" w:rsidP="00432ACB">
      <w:pPr>
        <w:rPr>
          <w:rtl/>
        </w:rPr>
      </w:pPr>
      <w:bookmarkStart w:id="7487" w:name="_ETM_Q1_14733000"/>
      <w:bookmarkEnd w:id="7487"/>
    </w:p>
    <w:p w:rsidR="00432ACB" w:rsidRDefault="00432ACB" w:rsidP="00432ACB">
      <w:pPr>
        <w:pStyle w:val="a5"/>
        <w:keepNext/>
        <w:rPr>
          <w:rtl/>
        </w:rPr>
      </w:pPr>
      <w:bookmarkStart w:id="7488" w:name="ET_speaker_5291_205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88"/>
    </w:p>
    <w:p w:rsidR="00432ACB" w:rsidRDefault="00432ACB" w:rsidP="00432ACB">
      <w:pPr>
        <w:pStyle w:val="KeepWithNext"/>
        <w:rPr>
          <w:rtl/>
        </w:rPr>
      </w:pPr>
    </w:p>
    <w:p w:rsidR="00432ACB" w:rsidRDefault="00432ACB" w:rsidP="00432ACB">
      <w:pPr>
        <w:rPr>
          <w:rtl/>
        </w:rPr>
      </w:pPr>
      <w:r>
        <w:rPr>
          <w:rFonts w:hint="cs"/>
          <w:rtl/>
        </w:rPr>
        <w:t>מישהו מוכן להסביר בשביל מה צריך את כל הסעיף הזה?</w:t>
      </w:r>
    </w:p>
    <w:p w:rsidR="00432ACB" w:rsidRDefault="00432ACB" w:rsidP="00432ACB">
      <w:pPr>
        <w:rPr>
          <w:rtl/>
        </w:rPr>
      </w:pPr>
      <w:bookmarkStart w:id="7489" w:name="_ETM_Q1_14737000"/>
      <w:bookmarkEnd w:id="7489"/>
    </w:p>
    <w:p w:rsidR="00432ACB" w:rsidRDefault="00432ACB" w:rsidP="00432ACB">
      <w:pPr>
        <w:pStyle w:val="a5"/>
        <w:keepNext/>
        <w:rPr>
          <w:rtl/>
        </w:rPr>
      </w:pPr>
      <w:bookmarkStart w:id="7490" w:name="ET_speaker_5786_20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90"/>
    </w:p>
    <w:p w:rsidR="00432ACB" w:rsidRDefault="00432ACB" w:rsidP="00432ACB">
      <w:pPr>
        <w:pStyle w:val="KeepWithNext"/>
        <w:rPr>
          <w:rtl/>
        </w:rPr>
      </w:pPr>
    </w:p>
    <w:p w:rsidR="00432ACB" w:rsidRDefault="00432ACB" w:rsidP="00432ACB">
      <w:pPr>
        <w:rPr>
          <w:rtl/>
        </w:rPr>
      </w:pPr>
      <w:bookmarkStart w:id="7491" w:name="_ETM_Q1_14735000"/>
      <w:bookmarkEnd w:id="7491"/>
      <w:r>
        <w:rPr>
          <w:rFonts w:hint="cs"/>
          <w:rtl/>
        </w:rPr>
        <w:t>לא מצביעים על סעיף - - -</w:t>
      </w:r>
    </w:p>
    <w:p w:rsidR="00432ACB" w:rsidRDefault="00432ACB" w:rsidP="00432ACB">
      <w:pPr>
        <w:rPr>
          <w:rtl/>
        </w:rPr>
      </w:pPr>
      <w:bookmarkStart w:id="7492" w:name="_ETM_Q1_14739000"/>
      <w:bookmarkEnd w:id="7492"/>
    </w:p>
    <w:p w:rsidR="00432ACB" w:rsidRDefault="00432ACB" w:rsidP="00432ACB">
      <w:pPr>
        <w:pStyle w:val="a5"/>
        <w:keepNext/>
        <w:rPr>
          <w:rtl/>
        </w:rPr>
      </w:pPr>
      <w:bookmarkStart w:id="7493" w:name="ET_speaker_5726_20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93"/>
    </w:p>
    <w:p w:rsidR="00432ACB" w:rsidRDefault="00432ACB" w:rsidP="00432ACB">
      <w:pPr>
        <w:pStyle w:val="KeepWithNext"/>
        <w:rPr>
          <w:rtl/>
        </w:rPr>
      </w:pPr>
    </w:p>
    <w:p w:rsidR="00432ACB" w:rsidRDefault="00432ACB" w:rsidP="00432ACB">
      <w:pPr>
        <w:rPr>
          <w:rtl/>
        </w:rPr>
      </w:pPr>
      <w:bookmarkStart w:id="7494" w:name="_ETM_Q1_14738000"/>
      <w:bookmarkEnd w:id="7494"/>
      <w:r>
        <w:rPr>
          <w:rFonts w:hint="cs"/>
          <w:rtl/>
        </w:rPr>
        <w:t xml:space="preserve">אתה בעד? זה כל קבלת המידע שאתמול דנו </w:t>
      </w:r>
      <w:bookmarkStart w:id="7495" w:name="_ETM_Q1_14740000"/>
      <w:bookmarkEnd w:id="7495"/>
      <w:r>
        <w:rPr>
          <w:rFonts w:hint="cs"/>
          <w:rtl/>
        </w:rPr>
        <w:t xml:space="preserve">עליו. אני חושב שלא כדאי שנצביע עליו. בכל מקרה, החוק לא מגיע היום. </w:t>
      </w:r>
    </w:p>
    <w:p w:rsidR="00432ACB" w:rsidRDefault="00432ACB" w:rsidP="00432ACB">
      <w:pPr>
        <w:rPr>
          <w:rtl/>
        </w:rPr>
      </w:pPr>
      <w:bookmarkStart w:id="7496" w:name="_ETM_Q1_14741000"/>
      <w:bookmarkEnd w:id="7496"/>
    </w:p>
    <w:p w:rsidR="00432ACB" w:rsidRDefault="00432ACB" w:rsidP="00432ACB">
      <w:pPr>
        <w:pStyle w:val="a5"/>
        <w:keepNext/>
        <w:rPr>
          <w:rtl/>
        </w:rPr>
      </w:pPr>
      <w:bookmarkStart w:id="7497" w:name="ET_speaker_5291_205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497"/>
    </w:p>
    <w:p w:rsidR="00432ACB" w:rsidRDefault="00432ACB" w:rsidP="00432ACB">
      <w:pPr>
        <w:pStyle w:val="KeepWithNext"/>
        <w:rPr>
          <w:rtl/>
        </w:rPr>
      </w:pPr>
    </w:p>
    <w:p w:rsidR="00432ACB" w:rsidRDefault="00432ACB" w:rsidP="00432ACB">
      <w:pPr>
        <w:rPr>
          <w:rtl/>
        </w:rPr>
      </w:pPr>
      <w:bookmarkStart w:id="7498" w:name="_ETM_Q1_14743000"/>
      <w:bookmarkEnd w:id="7498"/>
      <w:r>
        <w:rPr>
          <w:rFonts w:hint="cs"/>
          <w:rtl/>
        </w:rPr>
        <w:t xml:space="preserve">בשביל מה צריך את זה? מה העניין של האח הגדול פה? שלמה, אני </w:t>
      </w:r>
      <w:bookmarkStart w:id="7499" w:name="_ETM_Q1_14747000"/>
      <w:bookmarkEnd w:id="7499"/>
      <w:r>
        <w:rPr>
          <w:rFonts w:hint="cs"/>
          <w:rtl/>
        </w:rPr>
        <w:t xml:space="preserve">לא הייתי אתמול. איך הם הסבירו את זה? למה צריך </w:t>
      </w:r>
      <w:bookmarkStart w:id="7500" w:name="_ETM_Q1_14752000"/>
      <w:bookmarkEnd w:id="7500"/>
      <w:r>
        <w:rPr>
          <w:rFonts w:hint="cs"/>
          <w:rtl/>
        </w:rPr>
        <w:t xml:space="preserve">פה את כל שמירת המידע? אח הגדול פשוט. כאילו מנצלים </w:t>
      </w:r>
      <w:bookmarkStart w:id="7501" w:name="_ETM_Q1_14760000"/>
      <w:bookmarkEnd w:id="7501"/>
      <w:r>
        <w:rPr>
          <w:rFonts w:hint="cs"/>
          <w:rtl/>
        </w:rPr>
        <w:t xml:space="preserve">את ההזדמנות, זה נותן להם עכשיו את כל </w:t>
      </w:r>
      <w:bookmarkStart w:id="7502" w:name="_ETM_Q1_14757000"/>
      <w:bookmarkEnd w:id="7502"/>
      <w:r>
        <w:rPr>
          <w:rFonts w:hint="cs"/>
          <w:rtl/>
        </w:rPr>
        <w:t>הפרטים של כל עובד. אתה יכול לשלוח למעסיק.</w:t>
      </w:r>
    </w:p>
    <w:p w:rsidR="00432ACB" w:rsidRDefault="00432ACB" w:rsidP="00432ACB">
      <w:pPr>
        <w:rPr>
          <w:rtl/>
        </w:rPr>
      </w:pPr>
    </w:p>
    <w:p w:rsidR="00432ACB" w:rsidRDefault="00432ACB" w:rsidP="00432ACB">
      <w:pPr>
        <w:pStyle w:val="a5"/>
        <w:keepNext/>
        <w:rPr>
          <w:rtl/>
        </w:rPr>
      </w:pPr>
      <w:bookmarkStart w:id="7503" w:name="ET_speaker_שגית_אפיק_20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03"/>
    </w:p>
    <w:p w:rsidR="00432ACB" w:rsidRDefault="00432ACB" w:rsidP="00432ACB">
      <w:pPr>
        <w:pStyle w:val="KeepWithNext"/>
        <w:rPr>
          <w:rtl/>
        </w:rPr>
      </w:pPr>
    </w:p>
    <w:p w:rsidR="00432ACB" w:rsidRDefault="00432ACB" w:rsidP="00432ACB">
      <w:pPr>
        <w:rPr>
          <w:rtl/>
        </w:rPr>
      </w:pPr>
      <w:r>
        <w:rPr>
          <w:rFonts w:hint="cs"/>
          <w:rtl/>
        </w:rPr>
        <w:t>שאתמול לא הצלחת להשיג.</w:t>
      </w:r>
    </w:p>
    <w:p w:rsidR="00432ACB" w:rsidRDefault="00432ACB" w:rsidP="00432ACB">
      <w:pPr>
        <w:ind w:firstLine="0"/>
        <w:rPr>
          <w:rtl/>
        </w:rPr>
      </w:pPr>
      <w:bookmarkStart w:id="7504" w:name="_ETM_Q1_14763000"/>
      <w:bookmarkStart w:id="7505" w:name="_ETM_Q1_14764000"/>
      <w:bookmarkEnd w:id="7504"/>
      <w:bookmarkEnd w:id="7505"/>
    </w:p>
    <w:p w:rsidR="00432ACB" w:rsidRDefault="00432ACB" w:rsidP="00432ACB">
      <w:pPr>
        <w:pStyle w:val="af8"/>
        <w:keepNext/>
        <w:rPr>
          <w:rtl/>
        </w:rPr>
      </w:pPr>
      <w:bookmarkStart w:id="7506" w:name="ET_yor_4762_20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06"/>
    </w:p>
    <w:p w:rsidR="00432ACB" w:rsidRDefault="00432ACB" w:rsidP="00432ACB">
      <w:pPr>
        <w:pStyle w:val="KeepWithNext"/>
        <w:rPr>
          <w:rtl/>
        </w:rPr>
      </w:pPr>
    </w:p>
    <w:p w:rsidR="00432ACB" w:rsidRDefault="00432ACB" w:rsidP="00432ACB">
      <w:pPr>
        <w:rPr>
          <w:rtl/>
        </w:rPr>
      </w:pPr>
      <w:r>
        <w:rPr>
          <w:rFonts w:hint="cs"/>
          <w:rtl/>
        </w:rPr>
        <w:t>כן. אז מה?</w:t>
      </w:r>
    </w:p>
    <w:p w:rsidR="00432ACB" w:rsidRDefault="00432ACB" w:rsidP="00432ACB">
      <w:pPr>
        <w:ind w:firstLine="0"/>
        <w:rPr>
          <w:rtl/>
        </w:rPr>
      </w:pPr>
      <w:bookmarkStart w:id="7507" w:name="_ETM_Q1_14765000"/>
      <w:bookmarkEnd w:id="7507"/>
    </w:p>
    <w:p w:rsidR="00432ACB" w:rsidRDefault="00432ACB" w:rsidP="00432ACB">
      <w:pPr>
        <w:pStyle w:val="a5"/>
        <w:keepNext/>
        <w:rPr>
          <w:rtl/>
        </w:rPr>
      </w:pPr>
      <w:bookmarkStart w:id="7508" w:name="ET_speaker_אסף_וסרצוג__205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7508"/>
    </w:p>
    <w:p w:rsidR="00432ACB" w:rsidRDefault="00432ACB" w:rsidP="00432ACB">
      <w:pPr>
        <w:pStyle w:val="KeepWithNext"/>
        <w:rPr>
          <w:rtl/>
        </w:rPr>
      </w:pPr>
    </w:p>
    <w:p w:rsidR="00432ACB" w:rsidRDefault="00432ACB" w:rsidP="00432ACB">
      <w:pPr>
        <w:rPr>
          <w:rtl/>
        </w:rPr>
      </w:pPr>
      <w:bookmarkStart w:id="7509" w:name="_ETM_Q1_14767000"/>
      <w:bookmarkEnd w:id="7509"/>
      <w:r>
        <w:rPr>
          <w:rFonts w:hint="cs"/>
          <w:rtl/>
        </w:rPr>
        <w:t>- - - ברשותכם, על הסבר של דרישת המידע - - -</w:t>
      </w:r>
    </w:p>
    <w:p w:rsidR="00432ACB" w:rsidRDefault="00432ACB" w:rsidP="00432ACB">
      <w:pPr>
        <w:ind w:firstLine="0"/>
        <w:rPr>
          <w:rtl/>
        </w:rPr>
      </w:pPr>
      <w:bookmarkStart w:id="7510" w:name="_ETM_Q1_14770000"/>
      <w:bookmarkEnd w:id="7510"/>
    </w:p>
    <w:p w:rsidR="00432ACB" w:rsidRDefault="00432ACB" w:rsidP="00432ACB">
      <w:pPr>
        <w:pStyle w:val="a5"/>
        <w:keepNext/>
        <w:rPr>
          <w:rtl/>
        </w:rPr>
      </w:pPr>
      <w:bookmarkStart w:id="7511" w:name="ET_speaker_5291_205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511"/>
    </w:p>
    <w:p w:rsidR="00432ACB" w:rsidRDefault="00432ACB" w:rsidP="00432ACB">
      <w:pPr>
        <w:pStyle w:val="KeepWithNext"/>
        <w:rPr>
          <w:rtl/>
        </w:rPr>
      </w:pPr>
    </w:p>
    <w:p w:rsidR="00432ACB" w:rsidRDefault="00432ACB" w:rsidP="00432ACB">
      <w:pPr>
        <w:rPr>
          <w:rtl/>
        </w:rPr>
      </w:pPr>
      <w:bookmarkStart w:id="7512" w:name="_ETM_Q1_14773000"/>
      <w:bookmarkEnd w:id="7512"/>
      <w:r>
        <w:rPr>
          <w:rFonts w:hint="cs"/>
          <w:rtl/>
        </w:rPr>
        <w:t>אומר מנכ"ל</w:t>
      </w:r>
      <w:bookmarkStart w:id="7513" w:name="_ETM_Q1_14769000"/>
      <w:bookmarkEnd w:id="7513"/>
      <w:r>
        <w:rPr>
          <w:rFonts w:hint="cs"/>
          <w:rtl/>
        </w:rPr>
        <w:t xml:space="preserve"> ביטוח לאומי: מה שצריך, יש אצלו. </w:t>
      </w:r>
    </w:p>
    <w:p w:rsidR="00432ACB" w:rsidRDefault="00432ACB" w:rsidP="00432ACB">
      <w:pPr>
        <w:rPr>
          <w:rtl/>
        </w:rPr>
      </w:pPr>
      <w:bookmarkStart w:id="7514" w:name="_ETM_Q1_14777000"/>
      <w:bookmarkEnd w:id="7514"/>
    </w:p>
    <w:p w:rsidR="00432ACB" w:rsidRDefault="00432ACB" w:rsidP="00432ACB">
      <w:pPr>
        <w:pStyle w:val="af8"/>
        <w:keepNext/>
        <w:rPr>
          <w:rtl/>
        </w:rPr>
      </w:pPr>
      <w:bookmarkStart w:id="7515" w:name="ET_yor_4762_20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15"/>
    </w:p>
    <w:p w:rsidR="00432ACB" w:rsidRDefault="00432ACB" w:rsidP="00432ACB">
      <w:pPr>
        <w:pStyle w:val="KeepWithNext"/>
        <w:rPr>
          <w:rtl/>
        </w:rPr>
      </w:pPr>
    </w:p>
    <w:p w:rsidR="00432ACB" w:rsidRDefault="00432ACB" w:rsidP="00432ACB">
      <w:pPr>
        <w:rPr>
          <w:rtl/>
        </w:rPr>
      </w:pPr>
      <w:bookmarkStart w:id="7516" w:name="_ETM_Q1_14772000"/>
      <w:bookmarkEnd w:id="7516"/>
      <w:r>
        <w:rPr>
          <w:rFonts w:hint="cs"/>
          <w:rtl/>
        </w:rPr>
        <w:t xml:space="preserve">אני </w:t>
      </w:r>
      <w:bookmarkStart w:id="7517" w:name="_ETM_Q1_14774000"/>
      <w:bookmarkEnd w:id="7517"/>
      <w:r>
        <w:rPr>
          <w:rFonts w:hint="cs"/>
          <w:rtl/>
        </w:rPr>
        <w:t>מתכוון להצביע על זה. אבל תוגש רוויזיה. במסגרת הדיונים</w:t>
      </w:r>
      <w:bookmarkStart w:id="7518" w:name="_ETM_Q1_14778000"/>
      <w:bookmarkEnd w:id="7518"/>
      <w:r>
        <w:rPr>
          <w:rFonts w:hint="cs"/>
          <w:rtl/>
        </w:rPr>
        <w:t xml:space="preserve"> איתם, אנחנו נראה מה אנחנו עושים. </w:t>
      </w:r>
    </w:p>
    <w:p w:rsidR="00432ACB" w:rsidRDefault="00432ACB" w:rsidP="00432ACB">
      <w:pPr>
        <w:rPr>
          <w:rtl/>
        </w:rPr>
      </w:pPr>
    </w:p>
    <w:p w:rsidR="00432ACB" w:rsidRDefault="00432ACB" w:rsidP="00432ACB">
      <w:pPr>
        <w:pStyle w:val="-"/>
        <w:keepNext/>
        <w:rPr>
          <w:rtl/>
        </w:rPr>
      </w:pPr>
      <w:bookmarkStart w:id="7519" w:name="ET_speakercontinue_5291_2061"/>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519"/>
    </w:p>
    <w:p w:rsidR="00432ACB" w:rsidRDefault="00432ACB" w:rsidP="00432ACB">
      <w:pPr>
        <w:pStyle w:val="KeepWithNext"/>
        <w:rPr>
          <w:rtl/>
        </w:rPr>
      </w:pPr>
    </w:p>
    <w:p w:rsidR="00432ACB" w:rsidRDefault="00432ACB" w:rsidP="00432ACB">
      <w:pPr>
        <w:rPr>
          <w:rtl/>
        </w:rPr>
      </w:pPr>
      <w:r>
        <w:rPr>
          <w:rFonts w:hint="cs"/>
          <w:rtl/>
        </w:rPr>
        <w:t>אגב, יש פה</w:t>
      </w:r>
      <w:bookmarkStart w:id="7520" w:name="_ETM_Q1_14779000"/>
      <w:bookmarkEnd w:id="7520"/>
      <w:r>
        <w:rPr>
          <w:rFonts w:hint="cs"/>
          <w:rtl/>
        </w:rPr>
        <w:t xml:space="preserve"> תיקונים של משרד האוצר, שלא הוקראו. אני מבקש לא להצביע.</w:t>
      </w:r>
      <w:bookmarkStart w:id="7521" w:name="_ETM_Q1_14785000"/>
      <w:bookmarkEnd w:id="7521"/>
    </w:p>
    <w:p w:rsidR="00432ACB" w:rsidRDefault="00432ACB" w:rsidP="00432ACB">
      <w:pPr>
        <w:rPr>
          <w:rtl/>
        </w:rPr>
      </w:pPr>
    </w:p>
    <w:p w:rsidR="00432ACB" w:rsidRDefault="00432ACB" w:rsidP="00432ACB">
      <w:pPr>
        <w:pStyle w:val="af8"/>
        <w:keepNext/>
        <w:rPr>
          <w:rtl/>
        </w:rPr>
      </w:pPr>
      <w:bookmarkStart w:id="7522" w:name="ET_yor_4762_20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22"/>
    </w:p>
    <w:p w:rsidR="00432ACB" w:rsidRDefault="00432ACB" w:rsidP="00432ACB">
      <w:pPr>
        <w:pStyle w:val="KeepWithNext"/>
        <w:rPr>
          <w:rtl/>
        </w:rPr>
      </w:pPr>
    </w:p>
    <w:p w:rsidR="00432ACB" w:rsidRDefault="00432ACB" w:rsidP="00432ACB">
      <w:pPr>
        <w:rPr>
          <w:rtl/>
        </w:rPr>
      </w:pPr>
      <w:bookmarkStart w:id="7523" w:name="_ETM_Q1_14781000"/>
      <w:bookmarkEnd w:id="7523"/>
      <w:r>
        <w:rPr>
          <w:rFonts w:hint="cs"/>
          <w:rtl/>
        </w:rPr>
        <w:t xml:space="preserve">לא </w:t>
      </w:r>
      <w:bookmarkStart w:id="7524" w:name="_ETM_Q1_14783000"/>
      <w:bookmarkEnd w:id="7524"/>
      <w:r>
        <w:rPr>
          <w:rFonts w:hint="cs"/>
          <w:rtl/>
        </w:rPr>
        <w:t xml:space="preserve">נצביע על זה. </w:t>
      </w:r>
    </w:p>
    <w:p w:rsidR="00432ACB" w:rsidRDefault="00432ACB" w:rsidP="00432ACB">
      <w:pPr>
        <w:ind w:firstLine="0"/>
        <w:rPr>
          <w:rtl/>
        </w:rPr>
      </w:pPr>
    </w:p>
    <w:p w:rsidR="00432ACB" w:rsidRDefault="00432ACB" w:rsidP="00432ACB">
      <w:pPr>
        <w:pStyle w:val="a5"/>
        <w:keepNext/>
        <w:rPr>
          <w:rtl/>
        </w:rPr>
      </w:pPr>
      <w:bookmarkStart w:id="7525" w:name="ET_speaker_5726_20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25"/>
    </w:p>
    <w:p w:rsidR="00432ACB" w:rsidRDefault="00432ACB" w:rsidP="00432ACB">
      <w:pPr>
        <w:pStyle w:val="KeepWithNext"/>
        <w:rPr>
          <w:rtl/>
        </w:rPr>
      </w:pPr>
    </w:p>
    <w:p w:rsidR="00432ACB" w:rsidRDefault="00432ACB" w:rsidP="00432ACB">
      <w:pPr>
        <w:rPr>
          <w:rtl/>
        </w:rPr>
      </w:pPr>
      <w:bookmarkStart w:id="7526" w:name="_ETM_Q1_14787000"/>
      <w:bookmarkEnd w:id="7526"/>
      <w:r>
        <w:rPr>
          <w:rFonts w:hint="cs"/>
          <w:rtl/>
        </w:rPr>
        <w:t>אגב, לא על הכול הצבענו.</w:t>
      </w:r>
    </w:p>
    <w:p w:rsidR="00432ACB" w:rsidRDefault="00432ACB" w:rsidP="00432ACB">
      <w:pPr>
        <w:rPr>
          <w:rtl/>
        </w:rPr>
      </w:pPr>
    </w:p>
    <w:p w:rsidR="00432ACB" w:rsidRDefault="00432ACB" w:rsidP="00432ACB">
      <w:pPr>
        <w:pStyle w:val="a5"/>
        <w:keepNext/>
        <w:rPr>
          <w:rtl/>
        </w:rPr>
      </w:pPr>
      <w:bookmarkStart w:id="7527" w:name="ET_speaker_אסי_מסינג__206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527"/>
    </w:p>
    <w:p w:rsidR="00432ACB" w:rsidRDefault="00432ACB" w:rsidP="00432ACB">
      <w:pPr>
        <w:pStyle w:val="KeepWithNext"/>
        <w:rPr>
          <w:rtl/>
        </w:rPr>
      </w:pPr>
    </w:p>
    <w:p w:rsidR="00432ACB" w:rsidRDefault="00432ACB" w:rsidP="00432ACB">
      <w:pPr>
        <w:rPr>
          <w:rtl/>
        </w:rPr>
      </w:pPr>
      <w:r>
        <w:rPr>
          <w:rFonts w:hint="cs"/>
          <w:rtl/>
        </w:rPr>
        <w:t xml:space="preserve">אני מבקש - </w:t>
      </w:r>
      <w:bookmarkStart w:id="7528" w:name="_ETM_Q1_14786000"/>
      <w:bookmarkEnd w:id="7528"/>
      <w:r>
        <w:rPr>
          <w:rFonts w:hint="cs"/>
          <w:rtl/>
        </w:rPr>
        <w:t>- -</w:t>
      </w:r>
    </w:p>
    <w:p w:rsidR="00432ACB" w:rsidRDefault="00432ACB" w:rsidP="00432ACB">
      <w:pPr>
        <w:ind w:firstLine="0"/>
        <w:rPr>
          <w:rtl/>
        </w:rPr>
      </w:pPr>
      <w:bookmarkStart w:id="7529" w:name="_ETM_Q1_14788000"/>
      <w:bookmarkEnd w:id="7529"/>
    </w:p>
    <w:p w:rsidR="00432ACB" w:rsidRDefault="00432ACB" w:rsidP="00432ACB">
      <w:pPr>
        <w:pStyle w:val="af8"/>
        <w:keepNext/>
        <w:rPr>
          <w:rtl/>
        </w:rPr>
      </w:pPr>
      <w:bookmarkStart w:id="7530" w:name="ET_yor_4762_20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30"/>
    </w:p>
    <w:p w:rsidR="00432ACB" w:rsidRDefault="00432ACB" w:rsidP="00432ACB">
      <w:pPr>
        <w:pStyle w:val="KeepWithNext"/>
        <w:rPr>
          <w:rtl/>
        </w:rPr>
      </w:pPr>
    </w:p>
    <w:p w:rsidR="00432ACB" w:rsidRDefault="00432ACB" w:rsidP="00432ACB">
      <w:pPr>
        <w:rPr>
          <w:rtl/>
        </w:rPr>
      </w:pPr>
      <w:bookmarkStart w:id="7531" w:name="_ETM_Q1_14789000"/>
      <w:bookmarkEnd w:id="7531"/>
      <w:r>
        <w:rPr>
          <w:rFonts w:hint="cs"/>
          <w:rtl/>
        </w:rPr>
        <w:t>בסר. אני רוצה להצביע. אנחנו לא הצבענו על כלום.</w:t>
      </w:r>
    </w:p>
    <w:p w:rsidR="00432ACB" w:rsidRDefault="00432ACB" w:rsidP="00432ACB">
      <w:pPr>
        <w:ind w:firstLine="0"/>
        <w:rPr>
          <w:rtl/>
        </w:rPr>
      </w:pPr>
    </w:p>
    <w:p w:rsidR="00432ACB" w:rsidRDefault="00432ACB" w:rsidP="00432ACB">
      <w:pPr>
        <w:pStyle w:val="a5"/>
        <w:keepNext/>
        <w:rPr>
          <w:rtl/>
        </w:rPr>
      </w:pPr>
      <w:bookmarkStart w:id="7532" w:name="ET_speaker_5726_20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32"/>
    </w:p>
    <w:p w:rsidR="00432ACB" w:rsidRDefault="00432ACB" w:rsidP="00432ACB">
      <w:pPr>
        <w:pStyle w:val="KeepWithNext"/>
        <w:rPr>
          <w:rtl/>
        </w:rPr>
      </w:pPr>
    </w:p>
    <w:p w:rsidR="00432ACB" w:rsidRDefault="00432ACB" w:rsidP="00432ACB">
      <w:pPr>
        <w:rPr>
          <w:rtl/>
        </w:rPr>
      </w:pPr>
      <w:bookmarkStart w:id="7533" w:name="_ETM_Q1_14790000"/>
      <w:bookmarkEnd w:id="7533"/>
      <w:r>
        <w:rPr>
          <w:rFonts w:hint="cs"/>
          <w:rtl/>
        </w:rPr>
        <w:t>לא. יש לך סעיפים שלא הצבענו עליהם.</w:t>
      </w:r>
    </w:p>
    <w:p w:rsidR="00432ACB" w:rsidRDefault="00432ACB" w:rsidP="00432ACB">
      <w:pPr>
        <w:rPr>
          <w:rtl/>
        </w:rPr>
      </w:pPr>
      <w:bookmarkStart w:id="7534" w:name="_ETM_Q1_14791000"/>
      <w:bookmarkEnd w:id="7534"/>
    </w:p>
    <w:p w:rsidR="00432ACB" w:rsidRDefault="00432ACB" w:rsidP="00432ACB">
      <w:pPr>
        <w:pStyle w:val="af8"/>
        <w:keepNext/>
        <w:rPr>
          <w:rtl/>
        </w:rPr>
      </w:pPr>
      <w:bookmarkStart w:id="7535" w:name="ET_yor_4762_20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35"/>
    </w:p>
    <w:p w:rsidR="00432ACB" w:rsidRDefault="00432ACB" w:rsidP="00432ACB">
      <w:pPr>
        <w:pStyle w:val="KeepWithNext"/>
        <w:rPr>
          <w:rtl/>
        </w:rPr>
      </w:pPr>
    </w:p>
    <w:p w:rsidR="00432ACB" w:rsidRDefault="00432ACB" w:rsidP="00432ACB">
      <w:pPr>
        <w:rPr>
          <w:rtl/>
        </w:rPr>
      </w:pPr>
      <w:bookmarkStart w:id="7536" w:name="_ETM_Q1_14792000"/>
      <w:bookmarkEnd w:id="7536"/>
      <w:r>
        <w:rPr>
          <w:rFonts w:hint="cs"/>
          <w:rtl/>
        </w:rPr>
        <w:t xml:space="preserve">לא הצבענו. עכשיו אני </w:t>
      </w:r>
      <w:bookmarkStart w:id="7537" w:name="_ETM_Q1_14793000"/>
      <w:bookmarkEnd w:id="7537"/>
      <w:r>
        <w:rPr>
          <w:rFonts w:hint="cs"/>
          <w:rtl/>
        </w:rPr>
        <w:t>רוצה להצביע.</w:t>
      </w:r>
    </w:p>
    <w:p w:rsidR="00432ACB" w:rsidRDefault="00432ACB" w:rsidP="00432ACB">
      <w:pPr>
        <w:ind w:firstLine="0"/>
        <w:rPr>
          <w:rtl/>
        </w:rPr>
      </w:pPr>
    </w:p>
    <w:p w:rsidR="00432ACB" w:rsidRDefault="00432ACB" w:rsidP="00432ACB">
      <w:pPr>
        <w:pStyle w:val="-"/>
        <w:keepNext/>
        <w:rPr>
          <w:rtl/>
        </w:rPr>
      </w:pPr>
      <w:bookmarkStart w:id="7538" w:name="ET_speakercontinue_5726_2068"/>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7538"/>
    </w:p>
    <w:p w:rsidR="00432ACB" w:rsidRDefault="00432ACB" w:rsidP="00432ACB">
      <w:pPr>
        <w:pStyle w:val="KeepWithNext"/>
        <w:rPr>
          <w:rtl/>
        </w:rPr>
      </w:pPr>
    </w:p>
    <w:p w:rsidR="00432ACB" w:rsidRDefault="00432ACB" w:rsidP="00432ACB">
      <w:pPr>
        <w:rPr>
          <w:rtl/>
        </w:rPr>
      </w:pPr>
      <w:r>
        <w:rPr>
          <w:rFonts w:hint="cs"/>
          <w:rtl/>
        </w:rPr>
        <w:t>לא על זה.</w:t>
      </w:r>
    </w:p>
    <w:p w:rsidR="00432ACB" w:rsidRDefault="00432ACB" w:rsidP="00432ACB">
      <w:pPr>
        <w:ind w:firstLine="0"/>
        <w:rPr>
          <w:rtl/>
        </w:rPr>
      </w:pPr>
      <w:bookmarkStart w:id="7539" w:name="_ETM_Q1_14794000"/>
      <w:bookmarkStart w:id="7540" w:name="_ETM_Q1_14795000"/>
      <w:bookmarkEnd w:id="7539"/>
      <w:bookmarkEnd w:id="7540"/>
    </w:p>
    <w:p w:rsidR="00432ACB" w:rsidRDefault="00432ACB" w:rsidP="00432ACB">
      <w:pPr>
        <w:pStyle w:val="af8"/>
        <w:keepNext/>
        <w:rPr>
          <w:rtl/>
        </w:rPr>
      </w:pPr>
      <w:bookmarkStart w:id="7541" w:name="ET_yor_4762_20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41"/>
    </w:p>
    <w:p w:rsidR="00432ACB" w:rsidRDefault="00432ACB" w:rsidP="00432ACB">
      <w:pPr>
        <w:pStyle w:val="KeepWithNext"/>
        <w:rPr>
          <w:rtl/>
        </w:rPr>
      </w:pPr>
    </w:p>
    <w:p w:rsidR="00432ACB" w:rsidRDefault="00432ACB" w:rsidP="00432ACB">
      <w:pPr>
        <w:rPr>
          <w:rtl/>
        </w:rPr>
      </w:pPr>
      <w:r>
        <w:rPr>
          <w:rFonts w:hint="cs"/>
          <w:rtl/>
        </w:rPr>
        <w:t>שלא הקראנו.</w:t>
      </w:r>
    </w:p>
    <w:p w:rsidR="00432ACB" w:rsidRDefault="00432ACB" w:rsidP="00432ACB">
      <w:pPr>
        <w:rPr>
          <w:rtl/>
        </w:rPr>
      </w:pPr>
    </w:p>
    <w:p w:rsidR="00432ACB" w:rsidRDefault="00432ACB" w:rsidP="00432ACB">
      <w:pPr>
        <w:pStyle w:val="-"/>
        <w:keepNext/>
        <w:rPr>
          <w:rtl/>
        </w:rPr>
      </w:pPr>
      <w:bookmarkStart w:id="7542" w:name="ET_speakercontinue_5726_2070"/>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7542"/>
    </w:p>
    <w:p w:rsidR="00432ACB" w:rsidRDefault="00432ACB" w:rsidP="00432ACB">
      <w:pPr>
        <w:pStyle w:val="KeepWithNext"/>
        <w:rPr>
          <w:rtl/>
        </w:rPr>
      </w:pPr>
    </w:p>
    <w:p w:rsidR="00432ACB" w:rsidRDefault="00432ACB" w:rsidP="00432ACB">
      <w:pPr>
        <w:rPr>
          <w:rtl/>
        </w:rPr>
      </w:pPr>
      <w:r>
        <w:rPr>
          <w:rFonts w:hint="cs"/>
          <w:rtl/>
        </w:rPr>
        <w:t xml:space="preserve">לא הקראנו. </w:t>
      </w:r>
    </w:p>
    <w:p w:rsidR="00432ACB" w:rsidRDefault="00432ACB" w:rsidP="00432ACB">
      <w:pPr>
        <w:ind w:firstLine="0"/>
        <w:rPr>
          <w:rtl/>
        </w:rPr>
      </w:pPr>
      <w:bookmarkStart w:id="7543" w:name="_ETM_Q1_14797000"/>
      <w:bookmarkEnd w:id="7543"/>
    </w:p>
    <w:p w:rsidR="00432ACB" w:rsidRDefault="00432ACB" w:rsidP="00432ACB">
      <w:pPr>
        <w:pStyle w:val="af8"/>
        <w:keepNext/>
        <w:rPr>
          <w:rtl/>
        </w:rPr>
      </w:pPr>
      <w:bookmarkStart w:id="7544" w:name="ET_yor_4762_20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44"/>
    </w:p>
    <w:p w:rsidR="00432ACB" w:rsidRDefault="00432ACB" w:rsidP="00432ACB">
      <w:pPr>
        <w:pStyle w:val="KeepWithNext"/>
        <w:rPr>
          <w:rtl/>
        </w:rPr>
      </w:pPr>
    </w:p>
    <w:p w:rsidR="00432ACB" w:rsidRDefault="00432ACB" w:rsidP="00432ACB">
      <w:pPr>
        <w:rPr>
          <w:rtl/>
        </w:rPr>
      </w:pPr>
      <w:r>
        <w:rPr>
          <w:rFonts w:hint="cs"/>
          <w:rtl/>
        </w:rPr>
        <w:t>לא הקראנו – אני</w:t>
      </w:r>
      <w:bookmarkStart w:id="7545" w:name="_ETM_Q1_14796000"/>
      <w:bookmarkEnd w:id="7545"/>
      <w:r>
        <w:rPr>
          <w:rFonts w:hint="cs"/>
          <w:rtl/>
        </w:rPr>
        <w:t xml:space="preserve"> לא מצביע. </w:t>
      </w:r>
    </w:p>
    <w:p w:rsidR="00432ACB" w:rsidRDefault="00432ACB" w:rsidP="00432ACB">
      <w:pPr>
        <w:rPr>
          <w:rtl/>
        </w:rPr>
      </w:pPr>
    </w:p>
    <w:p w:rsidR="00432ACB" w:rsidRDefault="00432ACB" w:rsidP="00432ACB">
      <w:pPr>
        <w:pStyle w:val="a5"/>
        <w:keepNext/>
        <w:rPr>
          <w:rtl/>
        </w:rPr>
      </w:pPr>
      <w:bookmarkStart w:id="7546" w:name="ET_speaker_5291_20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546"/>
    </w:p>
    <w:p w:rsidR="00432ACB" w:rsidRDefault="00432ACB" w:rsidP="00432ACB">
      <w:pPr>
        <w:pStyle w:val="KeepWithNext"/>
        <w:rPr>
          <w:rtl/>
        </w:rPr>
      </w:pPr>
    </w:p>
    <w:p w:rsidR="00432ACB" w:rsidRDefault="00432ACB" w:rsidP="00432ACB">
      <w:pPr>
        <w:rPr>
          <w:rtl/>
        </w:rPr>
      </w:pPr>
      <w:bookmarkStart w:id="7547" w:name="_ETM_Q1_14798000"/>
      <w:bookmarkEnd w:id="7547"/>
      <w:r>
        <w:rPr>
          <w:rFonts w:hint="cs"/>
          <w:rtl/>
        </w:rPr>
        <w:t xml:space="preserve">יש כאן הרבה כאלה. לא להצביע. </w:t>
      </w:r>
    </w:p>
    <w:p w:rsidR="00432ACB" w:rsidRDefault="00432ACB" w:rsidP="00432ACB">
      <w:pPr>
        <w:rPr>
          <w:rtl/>
        </w:rPr>
      </w:pPr>
    </w:p>
    <w:p w:rsidR="00432ACB" w:rsidRDefault="00432ACB" w:rsidP="00432ACB">
      <w:pPr>
        <w:pStyle w:val="af8"/>
        <w:keepNext/>
        <w:rPr>
          <w:rtl/>
        </w:rPr>
      </w:pPr>
      <w:bookmarkStart w:id="7548" w:name="ET_yor_4762_20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48"/>
    </w:p>
    <w:p w:rsidR="00432ACB" w:rsidRDefault="00432ACB" w:rsidP="00432ACB">
      <w:pPr>
        <w:pStyle w:val="KeepWithNext"/>
        <w:rPr>
          <w:rtl/>
        </w:rPr>
      </w:pPr>
    </w:p>
    <w:p w:rsidR="00432ACB" w:rsidRDefault="00432ACB" w:rsidP="00432ACB">
      <w:pPr>
        <w:rPr>
          <w:rtl/>
        </w:rPr>
      </w:pPr>
      <w:bookmarkStart w:id="7549" w:name="_ETM_Q1_14801000"/>
      <w:bookmarkEnd w:id="7549"/>
      <w:r>
        <w:rPr>
          <w:rFonts w:hint="cs"/>
          <w:rtl/>
        </w:rPr>
        <w:t xml:space="preserve">אני </w:t>
      </w:r>
      <w:bookmarkStart w:id="7550" w:name="_ETM_Q1_14803000"/>
      <w:bookmarkEnd w:id="7550"/>
      <w:r>
        <w:rPr>
          <w:rFonts w:hint="cs"/>
          <w:rtl/>
        </w:rPr>
        <w:t>לא מצביע. מה שלא הקראנו – אני לא מצביע. אנחנו</w:t>
      </w:r>
      <w:bookmarkStart w:id="7551" w:name="_ETM_Q1_14806000"/>
      <w:bookmarkEnd w:id="7551"/>
      <w:r>
        <w:rPr>
          <w:rFonts w:hint="cs"/>
          <w:rtl/>
        </w:rPr>
        <w:t xml:space="preserve"> מצביעים רק על מה שקראנו. תגיש רוויזיה.</w:t>
      </w:r>
    </w:p>
    <w:p w:rsidR="00432ACB" w:rsidRDefault="00432ACB" w:rsidP="00432ACB">
      <w:pPr>
        <w:rPr>
          <w:rtl/>
        </w:rPr>
      </w:pPr>
      <w:bookmarkStart w:id="7552" w:name="_ETM_Q1_14805000"/>
      <w:bookmarkEnd w:id="7552"/>
    </w:p>
    <w:p w:rsidR="00432ACB" w:rsidRDefault="00432ACB" w:rsidP="00432ACB">
      <w:pPr>
        <w:pStyle w:val="a5"/>
        <w:keepNext/>
        <w:rPr>
          <w:rtl/>
        </w:rPr>
      </w:pPr>
      <w:bookmarkStart w:id="7553" w:name="ET_speaker_5726_20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53"/>
    </w:p>
    <w:p w:rsidR="00432ACB" w:rsidRDefault="00432ACB" w:rsidP="00432ACB">
      <w:pPr>
        <w:pStyle w:val="KeepWithNext"/>
        <w:rPr>
          <w:rtl/>
        </w:rPr>
      </w:pPr>
    </w:p>
    <w:p w:rsidR="00432ACB" w:rsidRDefault="00432ACB" w:rsidP="00432ACB">
      <w:pPr>
        <w:rPr>
          <w:rtl/>
        </w:rPr>
      </w:pPr>
      <w:r>
        <w:rPr>
          <w:rFonts w:hint="cs"/>
          <w:rtl/>
        </w:rPr>
        <w:t>את זה אתה מקריא</w:t>
      </w:r>
      <w:bookmarkStart w:id="7554" w:name="_ETM_Q1_14809000"/>
      <w:bookmarkEnd w:id="7554"/>
      <w:r>
        <w:rPr>
          <w:rFonts w:hint="cs"/>
          <w:rtl/>
        </w:rPr>
        <w:t xml:space="preserve"> עכשיו?</w:t>
      </w:r>
    </w:p>
    <w:p w:rsidR="00432ACB" w:rsidRDefault="00432ACB" w:rsidP="00432ACB">
      <w:pPr>
        <w:rPr>
          <w:rtl/>
        </w:rPr>
      </w:pPr>
      <w:bookmarkStart w:id="7555" w:name="_ETM_Q1_14807000"/>
      <w:bookmarkEnd w:id="7555"/>
    </w:p>
    <w:p w:rsidR="00432ACB" w:rsidRDefault="00432ACB" w:rsidP="00432ACB">
      <w:pPr>
        <w:pStyle w:val="af8"/>
        <w:keepNext/>
        <w:rPr>
          <w:rtl/>
        </w:rPr>
      </w:pPr>
      <w:bookmarkStart w:id="7556" w:name="ET_yor_4762_20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56"/>
    </w:p>
    <w:p w:rsidR="00432ACB" w:rsidRDefault="00432ACB" w:rsidP="00432ACB">
      <w:pPr>
        <w:pStyle w:val="KeepWithNext"/>
        <w:rPr>
          <w:rtl/>
        </w:rPr>
      </w:pPr>
    </w:p>
    <w:p w:rsidR="00432ACB" w:rsidRDefault="00432ACB" w:rsidP="00432ACB">
      <w:pPr>
        <w:rPr>
          <w:rtl/>
        </w:rPr>
      </w:pPr>
      <w:bookmarkStart w:id="7557" w:name="_ETM_Q1_14808000"/>
      <w:bookmarkEnd w:id="7557"/>
      <w:r>
        <w:rPr>
          <w:rFonts w:hint="cs"/>
          <w:rtl/>
        </w:rPr>
        <w:t>אני לא מקריא. אנחנו מדברים על סעיף 12.</w:t>
      </w:r>
    </w:p>
    <w:p w:rsidR="00432ACB" w:rsidRDefault="00432ACB" w:rsidP="00432ACB">
      <w:pPr>
        <w:rPr>
          <w:rtl/>
        </w:rPr>
      </w:pPr>
    </w:p>
    <w:p w:rsidR="00432ACB" w:rsidRDefault="00432ACB" w:rsidP="00432ACB">
      <w:pPr>
        <w:pStyle w:val="a5"/>
        <w:keepNext/>
        <w:rPr>
          <w:rtl/>
        </w:rPr>
      </w:pPr>
      <w:bookmarkStart w:id="7558" w:name="ET_speaker_שגית_אפיק_20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58"/>
    </w:p>
    <w:p w:rsidR="00432ACB" w:rsidRDefault="00432ACB" w:rsidP="00432ACB">
      <w:pPr>
        <w:pStyle w:val="KeepWithNext"/>
        <w:rPr>
          <w:rtl/>
        </w:rPr>
      </w:pPr>
    </w:p>
    <w:p w:rsidR="00432ACB" w:rsidRDefault="00432ACB" w:rsidP="00432ACB">
      <w:pPr>
        <w:rPr>
          <w:rtl/>
        </w:rPr>
      </w:pPr>
      <w:bookmarkStart w:id="7559" w:name="_ETM_Q1_14816000"/>
      <w:bookmarkEnd w:id="7559"/>
      <w:r>
        <w:rPr>
          <w:rFonts w:hint="cs"/>
          <w:rtl/>
        </w:rPr>
        <w:t>סעיף 12.</w:t>
      </w:r>
    </w:p>
    <w:p w:rsidR="00432ACB" w:rsidRDefault="00432ACB" w:rsidP="00432ACB">
      <w:pPr>
        <w:ind w:firstLine="0"/>
        <w:rPr>
          <w:rtl/>
        </w:rPr>
      </w:pPr>
      <w:bookmarkStart w:id="7560" w:name="_ETM_Q1_14814000"/>
      <w:bookmarkEnd w:id="7560"/>
    </w:p>
    <w:p w:rsidR="00432ACB" w:rsidRDefault="00432ACB" w:rsidP="00432ACB">
      <w:pPr>
        <w:pStyle w:val="a5"/>
        <w:keepNext/>
        <w:rPr>
          <w:rtl/>
        </w:rPr>
      </w:pPr>
      <w:bookmarkStart w:id="7561" w:name="ET_speaker_5291_207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561"/>
    </w:p>
    <w:p w:rsidR="00432ACB" w:rsidRDefault="00432ACB" w:rsidP="00432ACB">
      <w:pPr>
        <w:pStyle w:val="KeepWithNext"/>
        <w:rPr>
          <w:rtl/>
        </w:rPr>
      </w:pPr>
    </w:p>
    <w:p w:rsidR="00432ACB" w:rsidRDefault="00432ACB" w:rsidP="00432ACB">
      <w:pPr>
        <w:rPr>
          <w:rtl/>
        </w:rPr>
      </w:pPr>
      <w:r>
        <w:rPr>
          <w:rFonts w:hint="cs"/>
          <w:rtl/>
        </w:rPr>
        <w:t>סעיף 12,</w:t>
      </w:r>
      <w:bookmarkStart w:id="7562" w:name="_ETM_Q1_14815000"/>
      <w:bookmarkEnd w:id="7562"/>
      <w:r>
        <w:rPr>
          <w:rFonts w:hint="cs"/>
          <w:rtl/>
        </w:rPr>
        <w:t xml:space="preserve"> בלי כל התיקונים שנמצאים ולא הוקראו אתמול.</w:t>
      </w:r>
    </w:p>
    <w:p w:rsidR="00432ACB" w:rsidRDefault="00432ACB" w:rsidP="00432ACB">
      <w:pPr>
        <w:rPr>
          <w:rtl/>
        </w:rPr>
      </w:pPr>
    </w:p>
    <w:p w:rsidR="00432ACB" w:rsidRDefault="00432ACB" w:rsidP="00432ACB">
      <w:pPr>
        <w:pStyle w:val="af8"/>
        <w:keepNext/>
        <w:rPr>
          <w:rtl/>
        </w:rPr>
      </w:pPr>
      <w:bookmarkStart w:id="7563" w:name="ET_yor_4762_20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63"/>
    </w:p>
    <w:p w:rsidR="00432ACB" w:rsidRDefault="00432ACB" w:rsidP="00432ACB">
      <w:pPr>
        <w:pStyle w:val="KeepWithNext"/>
        <w:rPr>
          <w:rtl/>
        </w:rPr>
      </w:pPr>
    </w:p>
    <w:p w:rsidR="00432ACB" w:rsidRDefault="00432ACB" w:rsidP="00432ACB">
      <w:pPr>
        <w:rPr>
          <w:rtl/>
        </w:rPr>
      </w:pPr>
      <w:r>
        <w:rPr>
          <w:rFonts w:hint="cs"/>
          <w:rtl/>
        </w:rPr>
        <w:t>נכון.</w:t>
      </w:r>
    </w:p>
    <w:p w:rsidR="00432ACB" w:rsidRDefault="00432ACB" w:rsidP="00432ACB">
      <w:pPr>
        <w:rPr>
          <w:rtl/>
        </w:rPr>
      </w:pPr>
      <w:bookmarkStart w:id="7564" w:name="_ETM_Q1_14818000"/>
      <w:bookmarkEnd w:id="7564"/>
    </w:p>
    <w:p w:rsidR="00432ACB" w:rsidRDefault="00432ACB" w:rsidP="00432ACB">
      <w:pPr>
        <w:pStyle w:val="a5"/>
        <w:keepNext/>
        <w:rPr>
          <w:rtl/>
        </w:rPr>
      </w:pPr>
      <w:bookmarkStart w:id="7565" w:name="ET_speaker_שגית_אפיק_20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65"/>
    </w:p>
    <w:p w:rsidR="00432ACB" w:rsidRDefault="00432ACB" w:rsidP="00432ACB">
      <w:pPr>
        <w:pStyle w:val="KeepWithNext"/>
        <w:rPr>
          <w:rtl/>
        </w:rPr>
      </w:pPr>
    </w:p>
    <w:p w:rsidR="00432ACB" w:rsidRDefault="00432ACB" w:rsidP="00432ACB">
      <w:pPr>
        <w:rPr>
          <w:rtl/>
        </w:rPr>
      </w:pPr>
      <w:r>
        <w:rPr>
          <w:rFonts w:hint="cs"/>
          <w:rtl/>
        </w:rPr>
        <w:t xml:space="preserve">אותם תיקונים שלא </w:t>
      </w:r>
      <w:bookmarkStart w:id="7566" w:name="_ETM_Q1_14820000"/>
      <w:bookmarkEnd w:id="7566"/>
      <w:r>
        <w:rPr>
          <w:rFonts w:hint="cs"/>
          <w:rtl/>
        </w:rPr>
        <w:t>הוקראו.</w:t>
      </w:r>
      <w:bookmarkStart w:id="7567" w:name="_ETM_Q1_14819000"/>
      <w:bookmarkStart w:id="7568" w:name="_ETM_Q1_14821000"/>
      <w:bookmarkEnd w:id="7567"/>
      <w:bookmarkEnd w:id="7568"/>
    </w:p>
    <w:p w:rsidR="00432ACB" w:rsidRDefault="00432ACB" w:rsidP="00432ACB">
      <w:pPr>
        <w:rPr>
          <w:rtl/>
        </w:rPr>
      </w:pPr>
    </w:p>
    <w:p w:rsidR="00432ACB" w:rsidRDefault="00432ACB" w:rsidP="00432ACB">
      <w:pPr>
        <w:pStyle w:val="af8"/>
        <w:keepNext/>
        <w:rPr>
          <w:rtl/>
        </w:rPr>
      </w:pPr>
      <w:bookmarkStart w:id="7569" w:name="ET_yor_4762_20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69"/>
    </w:p>
    <w:p w:rsidR="00432ACB" w:rsidRDefault="00432ACB" w:rsidP="00432ACB">
      <w:pPr>
        <w:pStyle w:val="KeepWithNext"/>
        <w:rPr>
          <w:rtl/>
        </w:rPr>
      </w:pPr>
    </w:p>
    <w:p w:rsidR="00432ACB" w:rsidRDefault="00432ACB" w:rsidP="00432ACB">
      <w:pPr>
        <w:rPr>
          <w:rtl/>
        </w:rPr>
      </w:pPr>
      <w:r>
        <w:rPr>
          <w:rFonts w:hint="cs"/>
          <w:rtl/>
        </w:rPr>
        <w:t>נכון.</w:t>
      </w:r>
    </w:p>
    <w:p w:rsidR="00432ACB" w:rsidRDefault="00432ACB" w:rsidP="00432ACB">
      <w:pPr>
        <w:rPr>
          <w:rtl/>
        </w:rPr>
      </w:pPr>
    </w:p>
    <w:p w:rsidR="00432ACB" w:rsidRDefault="00432ACB" w:rsidP="00432ACB">
      <w:pPr>
        <w:pStyle w:val="a5"/>
        <w:keepNext/>
        <w:rPr>
          <w:rtl/>
        </w:rPr>
      </w:pPr>
      <w:bookmarkStart w:id="7570" w:name="ET_speaker_שגית_אפיק_20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70"/>
    </w:p>
    <w:p w:rsidR="00432ACB" w:rsidRDefault="00432ACB" w:rsidP="00432ACB">
      <w:pPr>
        <w:pStyle w:val="KeepWithNext"/>
        <w:rPr>
          <w:rtl/>
        </w:rPr>
      </w:pPr>
    </w:p>
    <w:p w:rsidR="00432ACB" w:rsidRDefault="00432ACB" w:rsidP="00432ACB">
      <w:pPr>
        <w:rPr>
          <w:rtl/>
        </w:rPr>
      </w:pPr>
      <w:r>
        <w:rPr>
          <w:rFonts w:hint="cs"/>
          <w:rtl/>
        </w:rPr>
        <w:t>רגע, יש לסעיף הסתייגויות של קבוצת הרשימה המשותפת.</w:t>
      </w:r>
    </w:p>
    <w:p w:rsidR="00432ACB" w:rsidRDefault="00432ACB" w:rsidP="00432ACB">
      <w:pPr>
        <w:ind w:firstLine="0"/>
        <w:rPr>
          <w:rtl/>
        </w:rPr>
      </w:pPr>
      <w:bookmarkStart w:id="7571" w:name="_ETM_Q1_14822000"/>
      <w:bookmarkEnd w:id="7571"/>
    </w:p>
    <w:p w:rsidR="00432ACB" w:rsidRDefault="00432ACB" w:rsidP="00432ACB">
      <w:pPr>
        <w:pStyle w:val="af8"/>
        <w:keepNext/>
        <w:rPr>
          <w:rtl/>
        </w:rPr>
      </w:pPr>
      <w:bookmarkStart w:id="7572" w:name="ET_yor_4762_20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72"/>
    </w:p>
    <w:p w:rsidR="00432ACB" w:rsidRDefault="00432ACB" w:rsidP="00432ACB">
      <w:pPr>
        <w:pStyle w:val="KeepWithNext"/>
        <w:rPr>
          <w:rtl/>
        </w:rPr>
      </w:pPr>
    </w:p>
    <w:p w:rsidR="00432ACB" w:rsidRDefault="00432ACB" w:rsidP="00432ACB">
      <w:pPr>
        <w:rPr>
          <w:rtl/>
        </w:rPr>
      </w:pPr>
      <w:r>
        <w:rPr>
          <w:rFonts w:hint="cs"/>
          <w:rtl/>
        </w:rPr>
        <w:t>בבקשה.</w:t>
      </w:r>
    </w:p>
    <w:p w:rsidR="00432ACB" w:rsidRDefault="00432ACB" w:rsidP="00432ACB">
      <w:pPr>
        <w:ind w:firstLine="0"/>
        <w:rPr>
          <w:rtl/>
        </w:rPr>
      </w:pPr>
    </w:p>
    <w:p w:rsidR="00432ACB" w:rsidRDefault="00432ACB" w:rsidP="00432ACB">
      <w:pPr>
        <w:pStyle w:val="a5"/>
        <w:keepNext/>
        <w:rPr>
          <w:rtl/>
        </w:rPr>
      </w:pPr>
      <w:bookmarkStart w:id="7573" w:name="ET_speaker_שגית_אפיק_25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73"/>
    </w:p>
    <w:p w:rsidR="00432ACB" w:rsidRDefault="00432ACB" w:rsidP="00432ACB">
      <w:pPr>
        <w:pStyle w:val="KeepWithNext"/>
        <w:rPr>
          <w:rtl/>
        </w:rPr>
      </w:pPr>
    </w:p>
    <w:p w:rsidR="00432ACB" w:rsidRDefault="00432ACB" w:rsidP="00432ACB">
      <w:pPr>
        <w:rPr>
          <w:rtl/>
        </w:rPr>
      </w:pPr>
      <w:bookmarkStart w:id="7574" w:name="_ETM_Q1_14744000"/>
      <w:bookmarkEnd w:id="7574"/>
      <w:r>
        <w:rPr>
          <w:rFonts w:hint="cs"/>
          <w:rtl/>
        </w:rPr>
        <w:t>סעיף 12 (א)– יימחק.</w:t>
      </w:r>
    </w:p>
    <w:p w:rsidR="00432ACB" w:rsidRDefault="00432ACB" w:rsidP="00432ACB">
      <w:pPr>
        <w:rPr>
          <w:rtl/>
        </w:rPr>
      </w:pPr>
      <w:bookmarkStart w:id="7575" w:name="_ETM_Q1_14823000"/>
      <w:bookmarkEnd w:id="7575"/>
    </w:p>
    <w:p w:rsidR="00432ACB" w:rsidRDefault="00432ACB" w:rsidP="00432ACB">
      <w:pPr>
        <w:pStyle w:val="a5"/>
        <w:keepNext/>
        <w:rPr>
          <w:rtl/>
        </w:rPr>
      </w:pPr>
      <w:bookmarkStart w:id="7576" w:name="ET_speaker_אסי_מסינג__208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576"/>
    </w:p>
    <w:p w:rsidR="00432ACB" w:rsidRDefault="00432ACB" w:rsidP="00432ACB">
      <w:pPr>
        <w:pStyle w:val="KeepWithNext"/>
        <w:rPr>
          <w:rtl/>
        </w:rPr>
      </w:pPr>
    </w:p>
    <w:p w:rsidR="00432ACB" w:rsidRDefault="00432ACB" w:rsidP="00432ACB">
      <w:pPr>
        <w:rPr>
          <w:rtl/>
        </w:rPr>
      </w:pPr>
      <w:r>
        <w:rPr>
          <w:rFonts w:hint="cs"/>
          <w:rtl/>
        </w:rPr>
        <w:t>אני רוצה להתייחס, אם יורשה לי, בכל זאת.</w:t>
      </w:r>
    </w:p>
    <w:p w:rsidR="00432ACB" w:rsidRDefault="00432ACB" w:rsidP="00432ACB">
      <w:pPr>
        <w:rPr>
          <w:rtl/>
        </w:rPr>
      </w:pPr>
      <w:bookmarkStart w:id="7577" w:name="_ETM_Q1_14827000"/>
      <w:bookmarkEnd w:id="7577"/>
    </w:p>
    <w:p w:rsidR="00432ACB" w:rsidRDefault="00432ACB" w:rsidP="00432ACB">
      <w:pPr>
        <w:pStyle w:val="af8"/>
        <w:keepNext/>
        <w:rPr>
          <w:rtl/>
        </w:rPr>
      </w:pPr>
      <w:bookmarkStart w:id="7578" w:name="ET_yor_4762_20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78"/>
    </w:p>
    <w:p w:rsidR="00432ACB" w:rsidRDefault="00432ACB" w:rsidP="00432ACB">
      <w:pPr>
        <w:pStyle w:val="KeepWithNext"/>
        <w:rPr>
          <w:rtl/>
        </w:rPr>
      </w:pPr>
    </w:p>
    <w:p w:rsidR="00432ACB" w:rsidRDefault="00432ACB" w:rsidP="00432ACB">
      <w:pPr>
        <w:rPr>
          <w:rtl/>
        </w:rPr>
      </w:pPr>
      <w:bookmarkStart w:id="7579" w:name="_ETM_Q1_14824000"/>
      <w:bookmarkEnd w:id="7579"/>
      <w:r>
        <w:rPr>
          <w:rFonts w:hint="cs"/>
          <w:rtl/>
        </w:rPr>
        <w:t xml:space="preserve">מי בעד? מי </w:t>
      </w:r>
      <w:bookmarkStart w:id="7580" w:name="_ETM_Q1_14825000"/>
      <w:bookmarkEnd w:id="7580"/>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4"/>
        <w:ind w:firstLine="0"/>
        <w:jc w:val="both"/>
        <w:rPr>
          <w:rtl/>
        </w:rPr>
      </w:pPr>
    </w:p>
    <w:p w:rsidR="00432ACB" w:rsidRDefault="00432ACB" w:rsidP="00432ACB">
      <w:pPr>
        <w:pStyle w:val="af8"/>
        <w:keepNext/>
        <w:rPr>
          <w:rtl/>
        </w:rPr>
      </w:pPr>
      <w:bookmarkStart w:id="7581" w:name="ET_yor_4762_20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81"/>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p>
    <w:p w:rsidR="00432ACB" w:rsidRDefault="00432ACB" w:rsidP="00432ACB">
      <w:pPr>
        <w:pStyle w:val="a5"/>
        <w:keepNext/>
        <w:rPr>
          <w:rtl/>
        </w:rPr>
      </w:pPr>
      <w:bookmarkStart w:id="7582" w:name="ET_speaker_5291_208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582"/>
    </w:p>
    <w:p w:rsidR="00432ACB" w:rsidRDefault="00432ACB" w:rsidP="00432ACB">
      <w:pPr>
        <w:pStyle w:val="KeepWithNext"/>
        <w:rPr>
          <w:rtl/>
        </w:rPr>
      </w:pPr>
    </w:p>
    <w:p w:rsidR="00432ACB" w:rsidRDefault="00432ACB" w:rsidP="00432ACB">
      <w:pPr>
        <w:rPr>
          <w:rtl/>
        </w:rPr>
      </w:pPr>
      <w:r>
        <w:rPr>
          <w:rFonts w:hint="cs"/>
          <w:rtl/>
        </w:rPr>
        <w:t>למה אתה לא שואל: מי נמנע?</w:t>
      </w:r>
    </w:p>
    <w:p w:rsidR="00432ACB" w:rsidRDefault="00432ACB" w:rsidP="00432ACB">
      <w:pPr>
        <w:rPr>
          <w:rtl/>
        </w:rPr>
      </w:pPr>
    </w:p>
    <w:p w:rsidR="00432ACB" w:rsidRDefault="00432ACB" w:rsidP="00432ACB">
      <w:pPr>
        <w:pStyle w:val="af8"/>
        <w:keepNext/>
        <w:rPr>
          <w:rtl/>
        </w:rPr>
      </w:pPr>
      <w:bookmarkStart w:id="7583" w:name="ET_yor_4762_20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83"/>
    </w:p>
    <w:p w:rsidR="00432ACB" w:rsidRDefault="00432ACB" w:rsidP="00432ACB">
      <w:pPr>
        <w:pStyle w:val="KeepWithNext"/>
        <w:rPr>
          <w:rtl/>
        </w:rPr>
      </w:pPr>
    </w:p>
    <w:p w:rsidR="00432ACB" w:rsidRDefault="00432ACB" w:rsidP="00432ACB">
      <w:pPr>
        <w:rPr>
          <w:rtl/>
        </w:rPr>
      </w:pPr>
      <w:bookmarkStart w:id="7584" w:name="_ETM_Q1_14832000"/>
      <w:bookmarkEnd w:id="7584"/>
      <w:r>
        <w:rPr>
          <w:rFonts w:hint="cs"/>
          <w:rtl/>
        </w:rPr>
        <w:t xml:space="preserve">מי נמנע? </w:t>
      </w:r>
    </w:p>
    <w:p w:rsidR="00432ACB" w:rsidRDefault="00432ACB" w:rsidP="00432ACB">
      <w:pPr>
        <w:rPr>
          <w:rtl/>
        </w:rPr>
      </w:pPr>
    </w:p>
    <w:p w:rsidR="00432ACB" w:rsidRDefault="00432ACB" w:rsidP="00432ACB">
      <w:pPr>
        <w:rPr>
          <w:rtl/>
        </w:rPr>
      </w:pPr>
      <w:bookmarkStart w:id="7585" w:name="_ETM_Q1_14830000"/>
      <w:bookmarkEnd w:id="7585"/>
      <w:r>
        <w:rPr>
          <w:rFonts w:hint="cs"/>
          <w:rtl/>
        </w:rPr>
        <w:t>כן, הלאה.</w:t>
      </w:r>
    </w:p>
    <w:p w:rsidR="00432ACB" w:rsidRDefault="00432ACB" w:rsidP="00432ACB">
      <w:pPr>
        <w:rPr>
          <w:rtl/>
        </w:rPr>
      </w:pPr>
    </w:p>
    <w:p w:rsidR="00432ACB" w:rsidRDefault="00432ACB" w:rsidP="00432ACB">
      <w:pPr>
        <w:pStyle w:val="-"/>
        <w:keepNext/>
        <w:rPr>
          <w:rtl/>
        </w:rPr>
      </w:pPr>
      <w:bookmarkStart w:id="7586" w:name="ET_speakercontinue_שגית_אפיק_259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586"/>
    </w:p>
    <w:p w:rsidR="00432ACB" w:rsidRDefault="00432ACB" w:rsidP="00432ACB">
      <w:pPr>
        <w:pStyle w:val="KeepWithNext"/>
        <w:rPr>
          <w:rtl/>
        </w:rPr>
      </w:pPr>
    </w:p>
    <w:p w:rsidR="00432ACB" w:rsidRDefault="00432ACB" w:rsidP="00432ACB">
      <w:pPr>
        <w:rPr>
          <w:rtl/>
        </w:rPr>
      </w:pPr>
      <w:bookmarkStart w:id="7587" w:name="_ETM_Q1_14829000"/>
      <w:bookmarkEnd w:id="7587"/>
      <w:r>
        <w:rPr>
          <w:rFonts w:hint="cs"/>
          <w:rtl/>
        </w:rPr>
        <w:t>קבוצת ישראל ביתנו וקבוצת ימינה מציעות: סעיף קטן (ז) – יימחק.</w:t>
      </w:r>
    </w:p>
    <w:p w:rsidR="00432ACB" w:rsidRDefault="00432ACB" w:rsidP="00432ACB">
      <w:pPr>
        <w:rPr>
          <w:rtl/>
        </w:rPr>
      </w:pPr>
      <w:bookmarkStart w:id="7588" w:name="_ETM_Q1_14838000"/>
      <w:bookmarkEnd w:id="7588"/>
    </w:p>
    <w:p w:rsidR="00432ACB" w:rsidRDefault="00432ACB" w:rsidP="00432ACB">
      <w:pPr>
        <w:pStyle w:val="af8"/>
        <w:keepNext/>
        <w:rPr>
          <w:rtl/>
        </w:rPr>
      </w:pPr>
      <w:bookmarkStart w:id="7589" w:name="ET_yor_4762_20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89"/>
    </w:p>
    <w:p w:rsidR="00432ACB" w:rsidRDefault="00432ACB" w:rsidP="00432ACB">
      <w:pPr>
        <w:pStyle w:val="KeepWithNext"/>
        <w:rPr>
          <w:rtl/>
        </w:rPr>
      </w:pPr>
    </w:p>
    <w:p w:rsidR="00432ACB" w:rsidRDefault="00432ACB" w:rsidP="00432ACB">
      <w:pPr>
        <w:rPr>
          <w:rtl/>
        </w:rPr>
      </w:pPr>
      <w:bookmarkStart w:id="7590" w:name="_ETM_Q1_14839000"/>
      <w:bookmarkEnd w:id="7590"/>
      <w:r>
        <w:rPr>
          <w:rFonts w:hint="cs"/>
          <w:rtl/>
        </w:rPr>
        <w:t>מי בעד? מי נגד? 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rPr>
          <w:rtl/>
        </w:rPr>
      </w:pPr>
      <w:bookmarkStart w:id="7591" w:name="_ETM_Q1_14847000"/>
      <w:bookmarkEnd w:id="7591"/>
    </w:p>
    <w:p w:rsidR="00432ACB" w:rsidRDefault="00432ACB" w:rsidP="00432ACB">
      <w:pPr>
        <w:pStyle w:val="af4"/>
        <w:rPr>
          <w:rtl/>
        </w:rPr>
      </w:pPr>
      <w:r>
        <w:rPr>
          <w:rFonts w:hint="cs"/>
          <w:rtl/>
        </w:rPr>
        <w:t>לא נתקבלה.</w:t>
      </w:r>
    </w:p>
    <w:p w:rsidR="00432ACB" w:rsidRDefault="00432ACB" w:rsidP="00432ACB">
      <w:pPr>
        <w:pStyle w:val="af4"/>
        <w:rPr>
          <w:rtl/>
        </w:rPr>
      </w:pPr>
    </w:p>
    <w:p w:rsidR="00432ACB" w:rsidRDefault="00432ACB" w:rsidP="00432ACB">
      <w:pPr>
        <w:pStyle w:val="af8"/>
        <w:keepNext/>
        <w:rPr>
          <w:rtl/>
        </w:rPr>
      </w:pPr>
      <w:bookmarkStart w:id="7592" w:name="ET_yor_4762_20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92"/>
    </w:p>
    <w:p w:rsidR="00432ACB" w:rsidRDefault="00432ACB" w:rsidP="00432ACB">
      <w:pPr>
        <w:pStyle w:val="KeepWithNext"/>
        <w:rPr>
          <w:rtl/>
        </w:rPr>
      </w:pPr>
    </w:p>
    <w:p w:rsidR="00432ACB" w:rsidRDefault="00432ACB" w:rsidP="00432ACB">
      <w:pPr>
        <w:rPr>
          <w:rtl/>
        </w:rPr>
      </w:pPr>
      <w:r>
        <w:rPr>
          <w:rFonts w:hint="cs"/>
          <w:rtl/>
        </w:rPr>
        <w:t xml:space="preserve">לא </w:t>
      </w:r>
      <w:bookmarkStart w:id="7593" w:name="_ETM_Q1_14843000"/>
      <w:bookmarkEnd w:id="7593"/>
      <w:r>
        <w:rPr>
          <w:rFonts w:hint="cs"/>
          <w:rtl/>
        </w:rPr>
        <w:t xml:space="preserve">התקבלה. </w:t>
      </w:r>
    </w:p>
    <w:p w:rsidR="00432ACB" w:rsidRDefault="00432ACB" w:rsidP="00432ACB">
      <w:pPr>
        <w:ind w:firstLine="0"/>
        <w:rPr>
          <w:rtl/>
        </w:rPr>
      </w:pPr>
      <w:bookmarkStart w:id="7594" w:name="_ETM_Q1_14846000"/>
      <w:bookmarkStart w:id="7595" w:name="_ETM_Q1_14841000"/>
      <w:bookmarkEnd w:id="7594"/>
      <w:bookmarkEnd w:id="7595"/>
    </w:p>
    <w:p w:rsidR="00432ACB" w:rsidRDefault="00432ACB" w:rsidP="00432ACB">
      <w:pPr>
        <w:pStyle w:val="a5"/>
        <w:keepNext/>
        <w:rPr>
          <w:rtl/>
        </w:rPr>
      </w:pPr>
      <w:bookmarkStart w:id="7596" w:name="ET_speaker_שגית_אפיק_20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596"/>
    </w:p>
    <w:p w:rsidR="00432ACB" w:rsidRDefault="00432ACB" w:rsidP="00432ACB">
      <w:pPr>
        <w:pStyle w:val="KeepWithNext"/>
        <w:rPr>
          <w:rtl/>
        </w:rPr>
      </w:pPr>
    </w:p>
    <w:p w:rsidR="00432ACB" w:rsidRDefault="00432ACB" w:rsidP="00432ACB">
      <w:pPr>
        <w:rPr>
          <w:rtl/>
        </w:rPr>
      </w:pPr>
      <w:bookmarkStart w:id="7597" w:name="_ETM_Q1_14842000"/>
      <w:bookmarkEnd w:id="7597"/>
      <w:r>
        <w:rPr>
          <w:rFonts w:hint="cs"/>
          <w:rtl/>
        </w:rPr>
        <w:t>מנכ"ל המוסד לביטוח לאומי מבקש לדבר. אתה רוצה לתת לו? על העברת מידע. לפני שאתה מצביע על הסעיף?</w:t>
      </w:r>
    </w:p>
    <w:p w:rsidR="00432ACB" w:rsidRDefault="00432ACB" w:rsidP="00432ACB">
      <w:pPr>
        <w:rPr>
          <w:rtl/>
        </w:rPr>
      </w:pPr>
      <w:bookmarkStart w:id="7598" w:name="_ETM_Q1_14849000"/>
      <w:bookmarkEnd w:id="7598"/>
    </w:p>
    <w:p w:rsidR="00432ACB" w:rsidRDefault="00432ACB" w:rsidP="00432ACB">
      <w:pPr>
        <w:pStyle w:val="a5"/>
        <w:keepNext/>
        <w:rPr>
          <w:rtl/>
        </w:rPr>
      </w:pPr>
      <w:bookmarkStart w:id="7599" w:name="ET_speaker_5291_20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599"/>
    </w:p>
    <w:p w:rsidR="00432ACB" w:rsidRDefault="00432ACB" w:rsidP="00432ACB">
      <w:pPr>
        <w:pStyle w:val="KeepWithNext"/>
        <w:rPr>
          <w:rtl/>
        </w:rPr>
      </w:pPr>
    </w:p>
    <w:p w:rsidR="00432ACB" w:rsidRDefault="00432ACB" w:rsidP="00432ACB">
      <w:pPr>
        <w:rPr>
          <w:rtl/>
        </w:rPr>
      </w:pPr>
      <w:bookmarkStart w:id="7600" w:name="_ETM_Q1_14851000"/>
      <w:bookmarkEnd w:id="7600"/>
      <w:r>
        <w:rPr>
          <w:rFonts w:hint="cs"/>
          <w:rtl/>
        </w:rPr>
        <w:t>אני</w:t>
      </w:r>
      <w:bookmarkStart w:id="7601" w:name="_ETM_Q1_14853000"/>
      <w:bookmarkEnd w:id="7601"/>
      <w:r>
        <w:rPr>
          <w:rFonts w:hint="cs"/>
          <w:rtl/>
        </w:rPr>
        <w:t xml:space="preserve"> רק מבקש הסתייגות שמוחקת את כל הסעיפים.</w:t>
      </w:r>
    </w:p>
    <w:p w:rsidR="00432ACB" w:rsidRDefault="00432ACB" w:rsidP="00432ACB">
      <w:pPr>
        <w:ind w:firstLine="0"/>
        <w:rPr>
          <w:rtl/>
        </w:rPr>
      </w:pPr>
    </w:p>
    <w:p w:rsidR="00432ACB" w:rsidRDefault="00432ACB" w:rsidP="00432ACB">
      <w:pPr>
        <w:pStyle w:val="af8"/>
        <w:keepNext/>
        <w:rPr>
          <w:rtl/>
        </w:rPr>
      </w:pPr>
      <w:bookmarkStart w:id="7602" w:name="ET_yor_4762_20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02"/>
    </w:p>
    <w:p w:rsidR="00432ACB" w:rsidRDefault="00432ACB" w:rsidP="00432ACB">
      <w:pPr>
        <w:pStyle w:val="KeepWithNext"/>
        <w:rPr>
          <w:rtl/>
        </w:rPr>
      </w:pPr>
    </w:p>
    <w:p w:rsidR="00432ACB" w:rsidRDefault="00432ACB" w:rsidP="00432ACB">
      <w:pPr>
        <w:rPr>
          <w:rtl/>
        </w:rPr>
      </w:pPr>
      <w:bookmarkStart w:id="7603" w:name="_ETM_Q1_14856000"/>
      <w:bookmarkEnd w:id="7603"/>
      <w:r>
        <w:rPr>
          <w:rFonts w:hint="cs"/>
          <w:rtl/>
        </w:rPr>
        <w:t xml:space="preserve">כן. בסדר. </w:t>
      </w:r>
      <w:bookmarkStart w:id="7604" w:name="_ETM_Q1_14859000"/>
      <w:bookmarkEnd w:id="7604"/>
      <w:r>
        <w:rPr>
          <w:rFonts w:hint="cs"/>
          <w:rtl/>
        </w:rPr>
        <w:t>אבל על מה?</w:t>
      </w:r>
      <w:bookmarkStart w:id="7605" w:name="_ETM_Q1_14862000"/>
      <w:bookmarkEnd w:id="7605"/>
      <w:r>
        <w:rPr>
          <w:rFonts w:hint="cs"/>
          <w:rtl/>
        </w:rPr>
        <w:t xml:space="preserve"> בסדר. ניתן למנכ"ל המוסד לביטוח הלאומי </w:t>
      </w:r>
      <w:bookmarkStart w:id="7606" w:name="_ETM_Q1_14861000"/>
      <w:bookmarkEnd w:id="7606"/>
      <w:r>
        <w:rPr>
          <w:rFonts w:hint="cs"/>
          <w:rtl/>
        </w:rPr>
        <w:t>להגיד משהו. אבל לפני ההצבעה ניתן לו. הלאה.</w:t>
      </w:r>
    </w:p>
    <w:p w:rsidR="00432ACB" w:rsidRDefault="00432ACB" w:rsidP="00432ACB">
      <w:pPr>
        <w:rPr>
          <w:rtl/>
        </w:rPr>
      </w:pPr>
      <w:bookmarkStart w:id="7607" w:name="_ETM_Q1_14866000"/>
      <w:bookmarkEnd w:id="7607"/>
    </w:p>
    <w:p w:rsidR="00432ACB" w:rsidRDefault="00432ACB" w:rsidP="00432ACB">
      <w:pPr>
        <w:pStyle w:val="a5"/>
        <w:keepNext/>
        <w:rPr>
          <w:rtl/>
        </w:rPr>
      </w:pPr>
      <w:bookmarkStart w:id="7608" w:name="ET_speaker_שגית_אפיק_20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08"/>
    </w:p>
    <w:p w:rsidR="00432ACB" w:rsidRDefault="00432ACB" w:rsidP="00432ACB">
      <w:pPr>
        <w:pStyle w:val="KeepWithNext"/>
        <w:rPr>
          <w:rtl/>
        </w:rPr>
      </w:pPr>
    </w:p>
    <w:p w:rsidR="00432ACB" w:rsidRDefault="00432ACB" w:rsidP="00432ACB">
      <w:pPr>
        <w:rPr>
          <w:rtl/>
        </w:rPr>
      </w:pPr>
      <w:r>
        <w:rPr>
          <w:rFonts w:hint="cs"/>
          <w:rtl/>
        </w:rPr>
        <w:t xml:space="preserve">אתה עכשיו בהצבעה </w:t>
      </w:r>
      <w:bookmarkStart w:id="7609" w:name="_ETM_Q1_14869000"/>
      <w:bookmarkEnd w:id="7609"/>
      <w:r>
        <w:rPr>
          <w:rFonts w:hint="cs"/>
          <w:rtl/>
        </w:rPr>
        <w:t>של סעיף</w:t>
      </w:r>
      <w:bookmarkStart w:id="7610" w:name="_ETM_Q1_14867000"/>
      <w:bookmarkEnd w:id="7610"/>
      <w:r>
        <w:rPr>
          <w:rFonts w:hint="cs"/>
          <w:rtl/>
        </w:rPr>
        <w:t xml:space="preserve"> 12. אז תן לו.</w:t>
      </w:r>
    </w:p>
    <w:p w:rsidR="00432ACB" w:rsidRDefault="00432ACB" w:rsidP="00432ACB">
      <w:pPr>
        <w:rPr>
          <w:rtl/>
        </w:rPr>
      </w:pPr>
    </w:p>
    <w:p w:rsidR="00432ACB" w:rsidRDefault="00432ACB" w:rsidP="00432ACB">
      <w:pPr>
        <w:pStyle w:val="a5"/>
        <w:keepNext/>
        <w:rPr>
          <w:rtl/>
        </w:rPr>
      </w:pPr>
      <w:bookmarkStart w:id="7611" w:name="ET_speaker_5291_209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611"/>
    </w:p>
    <w:p w:rsidR="00432ACB" w:rsidRDefault="00432ACB" w:rsidP="00432ACB">
      <w:pPr>
        <w:pStyle w:val="KeepWithNext"/>
        <w:rPr>
          <w:rtl/>
        </w:rPr>
      </w:pPr>
    </w:p>
    <w:p w:rsidR="00432ACB" w:rsidRDefault="00432ACB" w:rsidP="00432ACB">
      <w:pPr>
        <w:rPr>
          <w:rtl/>
        </w:rPr>
      </w:pPr>
      <w:bookmarkStart w:id="7612" w:name="_ETM_Q1_14868000"/>
      <w:bookmarkEnd w:id="7612"/>
      <w:r>
        <w:rPr>
          <w:rFonts w:hint="cs"/>
          <w:rtl/>
        </w:rPr>
        <w:t xml:space="preserve">לא. רגע. אז אני מבקש </w:t>
      </w:r>
      <w:bookmarkStart w:id="7613" w:name="_ETM_Q1_14870000"/>
      <w:bookmarkEnd w:id="7613"/>
      <w:r>
        <w:rPr>
          <w:rFonts w:hint="cs"/>
          <w:rtl/>
        </w:rPr>
        <w:t xml:space="preserve">הסתייגות שמוחקת את כל הסעיף. </w:t>
      </w:r>
    </w:p>
    <w:p w:rsidR="00432ACB" w:rsidRDefault="00432ACB" w:rsidP="00432ACB">
      <w:pPr>
        <w:rPr>
          <w:rtl/>
        </w:rPr>
      </w:pPr>
    </w:p>
    <w:p w:rsidR="00432ACB" w:rsidRDefault="00432ACB" w:rsidP="00432ACB">
      <w:pPr>
        <w:pStyle w:val="af8"/>
        <w:keepNext/>
        <w:rPr>
          <w:rtl/>
        </w:rPr>
      </w:pPr>
      <w:bookmarkStart w:id="7614" w:name="ET_yor_4762_20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14"/>
    </w:p>
    <w:p w:rsidR="00432ACB" w:rsidRDefault="00432ACB" w:rsidP="00432ACB">
      <w:pPr>
        <w:pStyle w:val="KeepWithNext"/>
        <w:rPr>
          <w:rtl/>
        </w:rPr>
      </w:pPr>
    </w:p>
    <w:p w:rsidR="00432ACB" w:rsidRDefault="00432ACB" w:rsidP="00432ACB">
      <w:pPr>
        <w:rPr>
          <w:rtl/>
        </w:rPr>
      </w:pPr>
      <w:r>
        <w:rPr>
          <w:rFonts w:hint="cs"/>
          <w:rtl/>
        </w:rPr>
        <w:t>מי? של מי?</w:t>
      </w:r>
    </w:p>
    <w:p w:rsidR="00432ACB" w:rsidRDefault="00432ACB" w:rsidP="00432ACB">
      <w:pPr>
        <w:rPr>
          <w:rtl/>
        </w:rPr>
      </w:pPr>
      <w:bookmarkStart w:id="7615" w:name="_ETM_Q1_14872000"/>
      <w:bookmarkEnd w:id="7615"/>
    </w:p>
    <w:p w:rsidR="00432ACB" w:rsidRDefault="00432ACB" w:rsidP="00432ACB">
      <w:pPr>
        <w:pStyle w:val="-"/>
        <w:keepNext/>
        <w:rPr>
          <w:rtl/>
        </w:rPr>
      </w:pPr>
      <w:bookmarkStart w:id="7616" w:name="ET_speakercontinue_5291_2098"/>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616"/>
    </w:p>
    <w:p w:rsidR="00432ACB" w:rsidRDefault="00432ACB" w:rsidP="00432ACB">
      <w:pPr>
        <w:pStyle w:val="KeepWithNext"/>
        <w:rPr>
          <w:rtl/>
        </w:rPr>
      </w:pPr>
    </w:p>
    <w:p w:rsidR="00432ACB" w:rsidRDefault="00432ACB" w:rsidP="00432ACB">
      <w:pPr>
        <w:rPr>
          <w:rtl/>
        </w:rPr>
      </w:pPr>
      <w:r>
        <w:rPr>
          <w:rFonts w:hint="cs"/>
          <w:rtl/>
        </w:rPr>
        <w:t>הסתייגות שלי שמוחקת א</w:t>
      </w:r>
      <w:bookmarkStart w:id="7617" w:name="_ETM_Q1_14875000"/>
      <w:bookmarkEnd w:id="7617"/>
      <w:r>
        <w:rPr>
          <w:rFonts w:hint="cs"/>
          <w:rtl/>
        </w:rPr>
        <w:t xml:space="preserve">ת כל סעיף 12. </w:t>
      </w:r>
      <w:bookmarkStart w:id="7618" w:name="_ETM_Q1_14873000"/>
      <w:bookmarkEnd w:id="7618"/>
    </w:p>
    <w:p w:rsidR="00432ACB" w:rsidRDefault="00432ACB" w:rsidP="00432ACB">
      <w:pPr>
        <w:rPr>
          <w:rtl/>
        </w:rPr>
      </w:pPr>
    </w:p>
    <w:p w:rsidR="00432ACB" w:rsidRDefault="00432ACB" w:rsidP="00432ACB">
      <w:pPr>
        <w:pStyle w:val="a5"/>
        <w:keepNext/>
        <w:rPr>
          <w:rtl/>
        </w:rPr>
      </w:pPr>
      <w:bookmarkStart w:id="7619" w:name="ET_speaker_שגית_אפיק_20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19"/>
    </w:p>
    <w:p w:rsidR="00432ACB" w:rsidRDefault="00432ACB" w:rsidP="00432ACB">
      <w:pPr>
        <w:pStyle w:val="KeepWithNext"/>
        <w:rPr>
          <w:rtl/>
        </w:rPr>
      </w:pPr>
    </w:p>
    <w:p w:rsidR="00432ACB" w:rsidRDefault="00432ACB" w:rsidP="00432ACB">
      <w:pPr>
        <w:rPr>
          <w:rtl/>
        </w:rPr>
      </w:pPr>
      <w:bookmarkStart w:id="7620" w:name="_ETM_Q1_14874000"/>
      <w:bookmarkEnd w:id="7620"/>
      <w:r>
        <w:rPr>
          <w:rFonts w:hint="cs"/>
          <w:rtl/>
        </w:rPr>
        <w:t xml:space="preserve">לא </w:t>
      </w:r>
      <w:bookmarkStart w:id="7621" w:name="_ETM_Q1_14871000"/>
      <w:bookmarkEnd w:id="7621"/>
      <w:r>
        <w:rPr>
          <w:rFonts w:hint="cs"/>
          <w:rtl/>
        </w:rPr>
        <w:t>מדברים על הסתייגות שמוחקת את כל הסעיף.</w:t>
      </w:r>
    </w:p>
    <w:p w:rsidR="00432ACB" w:rsidRDefault="00432ACB" w:rsidP="00432ACB">
      <w:pPr>
        <w:ind w:firstLine="0"/>
        <w:rPr>
          <w:rtl/>
        </w:rPr>
      </w:pPr>
      <w:bookmarkStart w:id="7622" w:name="_ETM_Q1_14882000"/>
      <w:bookmarkEnd w:id="7622"/>
    </w:p>
    <w:p w:rsidR="00432ACB" w:rsidRDefault="00432ACB" w:rsidP="00432ACB">
      <w:pPr>
        <w:pStyle w:val="af8"/>
        <w:keepNext/>
        <w:rPr>
          <w:rtl/>
        </w:rPr>
      </w:pPr>
      <w:bookmarkStart w:id="7623" w:name="ET_yor_4762_21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23"/>
    </w:p>
    <w:p w:rsidR="00432ACB" w:rsidRDefault="00432ACB" w:rsidP="00432ACB">
      <w:pPr>
        <w:pStyle w:val="KeepWithNext"/>
        <w:rPr>
          <w:rtl/>
        </w:rPr>
      </w:pPr>
    </w:p>
    <w:p w:rsidR="00432ACB" w:rsidRDefault="00432ACB" w:rsidP="00432ACB">
      <w:pPr>
        <w:rPr>
          <w:rtl/>
        </w:rPr>
      </w:pPr>
      <w:bookmarkStart w:id="7624" w:name="_ETM_Q1_14878000"/>
      <w:bookmarkEnd w:id="7624"/>
      <w:r>
        <w:rPr>
          <w:rFonts w:hint="cs"/>
          <w:rtl/>
        </w:rPr>
        <w:t>לא. אז מצביעים על הסעיף.</w:t>
      </w:r>
    </w:p>
    <w:p w:rsidR="00432ACB" w:rsidRDefault="00432ACB" w:rsidP="00432ACB">
      <w:pPr>
        <w:ind w:firstLine="0"/>
        <w:rPr>
          <w:rtl/>
        </w:rPr>
      </w:pPr>
    </w:p>
    <w:p w:rsidR="00432ACB" w:rsidRDefault="00432ACB" w:rsidP="00432ACB">
      <w:pPr>
        <w:pStyle w:val="a5"/>
        <w:keepNext/>
        <w:rPr>
          <w:rtl/>
        </w:rPr>
      </w:pPr>
      <w:bookmarkStart w:id="7625" w:name="ET_speaker_שגית_אפיק_21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625"/>
    </w:p>
    <w:p w:rsidR="00432ACB" w:rsidRDefault="00432ACB" w:rsidP="00432ACB">
      <w:pPr>
        <w:pStyle w:val="KeepWithNext"/>
        <w:rPr>
          <w:rtl/>
        </w:rPr>
      </w:pPr>
    </w:p>
    <w:p w:rsidR="00432ACB" w:rsidRDefault="00432ACB" w:rsidP="00432ACB">
      <w:pPr>
        <w:rPr>
          <w:rtl/>
        </w:rPr>
      </w:pPr>
      <w:bookmarkStart w:id="7626" w:name="_ETM_Q1_14880000"/>
      <w:bookmarkEnd w:id="7626"/>
      <w:r>
        <w:rPr>
          <w:rFonts w:hint="cs"/>
          <w:rtl/>
        </w:rPr>
        <w:t>אז אם ההצבעה - - -</w:t>
      </w:r>
    </w:p>
    <w:p w:rsidR="00432ACB" w:rsidRDefault="00432ACB" w:rsidP="00432ACB">
      <w:pPr>
        <w:rPr>
          <w:rtl/>
        </w:rPr>
      </w:pPr>
      <w:bookmarkStart w:id="7627" w:name="_ETM_Q1_14877000"/>
      <w:bookmarkEnd w:id="7627"/>
    </w:p>
    <w:p w:rsidR="00432ACB" w:rsidRDefault="00432ACB" w:rsidP="00432ACB">
      <w:pPr>
        <w:pStyle w:val="a5"/>
        <w:keepNext/>
        <w:rPr>
          <w:rtl/>
        </w:rPr>
      </w:pPr>
      <w:bookmarkStart w:id="7628" w:name="ET_speaker_5786_21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628"/>
    </w:p>
    <w:p w:rsidR="00432ACB" w:rsidRDefault="00432ACB" w:rsidP="00432ACB">
      <w:pPr>
        <w:pStyle w:val="KeepWithNext"/>
        <w:rPr>
          <w:rtl/>
        </w:rPr>
      </w:pPr>
    </w:p>
    <w:p w:rsidR="00432ACB" w:rsidRDefault="00432ACB" w:rsidP="00432ACB">
      <w:pPr>
        <w:rPr>
          <w:rtl/>
        </w:rPr>
      </w:pPr>
      <w:bookmarkStart w:id="7629" w:name="_ETM_Q1_14879000"/>
      <w:bookmarkEnd w:id="7629"/>
      <w:r>
        <w:rPr>
          <w:rFonts w:hint="cs"/>
          <w:rtl/>
        </w:rPr>
        <w:t>טכנית, אתה לא יכול.</w:t>
      </w:r>
    </w:p>
    <w:p w:rsidR="00432ACB" w:rsidRDefault="00432ACB" w:rsidP="00432ACB">
      <w:pPr>
        <w:rPr>
          <w:rtl/>
        </w:rPr>
      </w:pPr>
      <w:bookmarkStart w:id="7630" w:name="_ETM_Q1_14881000"/>
      <w:bookmarkEnd w:id="7630"/>
    </w:p>
    <w:p w:rsidR="00432ACB" w:rsidRDefault="00432ACB" w:rsidP="00432ACB">
      <w:pPr>
        <w:pStyle w:val="af8"/>
        <w:keepNext/>
        <w:rPr>
          <w:rtl/>
        </w:rPr>
      </w:pPr>
      <w:bookmarkStart w:id="7631" w:name="ET_yor_4762_2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31"/>
    </w:p>
    <w:p w:rsidR="00432ACB" w:rsidRDefault="00432ACB" w:rsidP="00432ACB">
      <w:pPr>
        <w:pStyle w:val="KeepWithNext"/>
        <w:rPr>
          <w:rtl/>
        </w:rPr>
      </w:pPr>
    </w:p>
    <w:p w:rsidR="00432ACB" w:rsidRDefault="00432ACB" w:rsidP="00432ACB">
      <w:pPr>
        <w:rPr>
          <w:rtl/>
        </w:rPr>
      </w:pPr>
      <w:bookmarkStart w:id="7632" w:name="_ETM_Q1_14884000"/>
      <w:bookmarkEnd w:id="7632"/>
      <w:r>
        <w:rPr>
          <w:rFonts w:hint="cs"/>
          <w:rtl/>
        </w:rPr>
        <w:t>טוב. מאיר שפיגלר.</w:t>
      </w:r>
    </w:p>
    <w:p w:rsidR="00432ACB" w:rsidRDefault="00432ACB" w:rsidP="00432ACB">
      <w:pPr>
        <w:ind w:firstLine="0"/>
        <w:rPr>
          <w:rtl/>
        </w:rPr>
      </w:pPr>
      <w:bookmarkStart w:id="7633" w:name="_ETM_Q1_14886000"/>
      <w:bookmarkStart w:id="7634" w:name="_ETM_Q1_14887000"/>
      <w:bookmarkEnd w:id="7633"/>
      <w:bookmarkEnd w:id="7634"/>
    </w:p>
    <w:p w:rsidR="00432ACB" w:rsidRDefault="00432ACB" w:rsidP="00432ACB">
      <w:pPr>
        <w:pStyle w:val="a5"/>
        <w:keepNext/>
        <w:rPr>
          <w:rtl/>
        </w:rPr>
      </w:pPr>
      <w:bookmarkStart w:id="7635" w:name="ET_speaker_5726_21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35"/>
    </w:p>
    <w:p w:rsidR="00432ACB" w:rsidRDefault="00432ACB" w:rsidP="00432ACB">
      <w:pPr>
        <w:pStyle w:val="KeepWithNext"/>
        <w:rPr>
          <w:rtl/>
        </w:rPr>
      </w:pPr>
    </w:p>
    <w:p w:rsidR="00432ACB" w:rsidRDefault="00432ACB" w:rsidP="00432ACB">
      <w:pPr>
        <w:rPr>
          <w:rtl/>
        </w:rPr>
      </w:pPr>
      <w:bookmarkStart w:id="7636" w:name="_ETM_Q1_14883000"/>
      <w:bookmarkEnd w:id="7636"/>
      <w:r>
        <w:rPr>
          <w:rFonts w:hint="cs"/>
          <w:rtl/>
        </w:rPr>
        <w:t xml:space="preserve">אגב, אני מחפש אותו כמה </w:t>
      </w:r>
      <w:bookmarkStart w:id="7637" w:name="_ETM_Q1_14885000"/>
      <w:bookmarkEnd w:id="7637"/>
      <w:r>
        <w:rPr>
          <w:rFonts w:hint="cs"/>
          <w:rtl/>
        </w:rPr>
        <w:t>ימים. אולי הוא יכול לענות לי בוועדה</w:t>
      </w:r>
      <w:bookmarkStart w:id="7638" w:name="_ETM_Q1_14888000"/>
      <w:bookmarkEnd w:id="7638"/>
      <w:r>
        <w:rPr>
          <w:rFonts w:hint="cs"/>
          <w:rtl/>
        </w:rPr>
        <w:t xml:space="preserve"> למה שאני צריך אותו.</w:t>
      </w:r>
      <w:bookmarkStart w:id="7639" w:name="_ETM_Q1_14890000"/>
      <w:bookmarkEnd w:id="7639"/>
      <w:r>
        <w:rPr>
          <w:rFonts w:hint="cs"/>
          <w:rtl/>
        </w:rPr>
        <w:t xml:space="preserve"> מאיר שפיגלר, אני כמה ימים מחפש אותו. הוא לא עונה לי. אולי בוועדה הוא יענה.</w:t>
      </w:r>
    </w:p>
    <w:p w:rsidR="00432ACB" w:rsidRDefault="00432ACB" w:rsidP="00432ACB">
      <w:pPr>
        <w:ind w:firstLine="0"/>
        <w:rPr>
          <w:rtl/>
        </w:rPr>
      </w:pPr>
    </w:p>
    <w:p w:rsidR="00432ACB" w:rsidRDefault="00432ACB" w:rsidP="00432ACB">
      <w:pPr>
        <w:pStyle w:val="af8"/>
        <w:keepNext/>
        <w:rPr>
          <w:rtl/>
        </w:rPr>
      </w:pPr>
      <w:bookmarkStart w:id="7640" w:name="ET_yor_4762_21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40"/>
    </w:p>
    <w:p w:rsidR="00432ACB" w:rsidRDefault="00432ACB" w:rsidP="00432ACB">
      <w:pPr>
        <w:pStyle w:val="KeepWithNext"/>
        <w:rPr>
          <w:rtl/>
        </w:rPr>
      </w:pPr>
    </w:p>
    <w:p w:rsidR="00432ACB" w:rsidRDefault="00432ACB" w:rsidP="00432ACB">
      <w:pPr>
        <w:rPr>
          <w:rtl/>
        </w:rPr>
      </w:pPr>
      <w:r>
        <w:rPr>
          <w:rFonts w:hint="cs"/>
          <w:rtl/>
        </w:rPr>
        <w:t xml:space="preserve">מאיר שפיגלר. </w:t>
      </w:r>
    </w:p>
    <w:p w:rsidR="00432ACB" w:rsidRDefault="00432ACB" w:rsidP="00432ACB">
      <w:pPr>
        <w:rPr>
          <w:rtl/>
        </w:rPr>
      </w:pPr>
      <w:bookmarkStart w:id="7641" w:name="_ETM_Q1_14889000"/>
      <w:bookmarkEnd w:id="7641"/>
    </w:p>
    <w:p w:rsidR="00432ACB" w:rsidRDefault="00432ACB" w:rsidP="00432ACB">
      <w:pPr>
        <w:pStyle w:val="a5"/>
        <w:keepNext/>
        <w:rPr>
          <w:rtl/>
        </w:rPr>
      </w:pPr>
      <w:bookmarkStart w:id="7642" w:name="ET_speaker_5726_25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42"/>
    </w:p>
    <w:p w:rsidR="00432ACB" w:rsidRDefault="00432ACB" w:rsidP="00432ACB">
      <w:pPr>
        <w:pStyle w:val="KeepWithNext"/>
        <w:rPr>
          <w:rtl/>
        </w:rPr>
      </w:pPr>
    </w:p>
    <w:p w:rsidR="00432ACB" w:rsidRDefault="00432ACB" w:rsidP="00432ACB">
      <w:pPr>
        <w:rPr>
          <w:rtl/>
        </w:rPr>
      </w:pPr>
      <w:r>
        <w:rPr>
          <w:rFonts w:hint="cs"/>
          <w:rtl/>
        </w:rPr>
        <w:t>מאיר לא עונה.</w:t>
      </w:r>
    </w:p>
    <w:p w:rsidR="00432ACB" w:rsidRDefault="00432ACB" w:rsidP="00432ACB">
      <w:pPr>
        <w:ind w:firstLine="0"/>
        <w:rPr>
          <w:rtl/>
        </w:rPr>
      </w:pPr>
      <w:bookmarkStart w:id="7643" w:name="_ETM_Q1_14895000"/>
      <w:bookmarkEnd w:id="7643"/>
    </w:p>
    <w:p w:rsidR="00432ACB" w:rsidRDefault="00432ACB" w:rsidP="00432ACB">
      <w:pPr>
        <w:pStyle w:val="a5"/>
        <w:keepNext/>
        <w:rPr>
          <w:rtl/>
        </w:rPr>
      </w:pPr>
      <w:bookmarkStart w:id="7644" w:name="ET_speaker_5291_210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644"/>
    </w:p>
    <w:p w:rsidR="00432ACB" w:rsidRDefault="00432ACB" w:rsidP="00432ACB">
      <w:pPr>
        <w:pStyle w:val="KeepWithNext"/>
        <w:rPr>
          <w:rtl/>
        </w:rPr>
      </w:pPr>
    </w:p>
    <w:p w:rsidR="00432ACB" w:rsidRDefault="00432ACB" w:rsidP="00432ACB">
      <w:pPr>
        <w:rPr>
          <w:rtl/>
        </w:rPr>
      </w:pPr>
      <w:bookmarkStart w:id="7645" w:name="_ETM_Q1_14892000"/>
      <w:bookmarkEnd w:id="7645"/>
      <w:r>
        <w:rPr>
          <w:rFonts w:hint="cs"/>
          <w:rtl/>
        </w:rPr>
        <w:t>מאיר עונה לכולם.</w:t>
      </w:r>
    </w:p>
    <w:p w:rsidR="00432ACB" w:rsidRDefault="00432ACB" w:rsidP="00432ACB">
      <w:pPr>
        <w:rPr>
          <w:rtl/>
        </w:rPr>
      </w:pPr>
      <w:bookmarkStart w:id="7646" w:name="_ETM_Q1_14893000"/>
      <w:bookmarkEnd w:id="7646"/>
    </w:p>
    <w:p w:rsidR="00432ACB" w:rsidRDefault="00432ACB" w:rsidP="00432ACB">
      <w:pPr>
        <w:pStyle w:val="a5"/>
        <w:keepNext/>
        <w:rPr>
          <w:rtl/>
        </w:rPr>
      </w:pPr>
      <w:bookmarkStart w:id="7647" w:name="ET_speaker_5726_21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47"/>
    </w:p>
    <w:p w:rsidR="00432ACB" w:rsidRDefault="00432ACB" w:rsidP="00432ACB">
      <w:pPr>
        <w:pStyle w:val="KeepWithNext"/>
        <w:rPr>
          <w:rtl/>
        </w:rPr>
      </w:pPr>
    </w:p>
    <w:p w:rsidR="00432ACB" w:rsidRDefault="00432ACB" w:rsidP="00432ACB">
      <w:pPr>
        <w:rPr>
          <w:rtl/>
        </w:rPr>
      </w:pPr>
      <w:r>
        <w:rPr>
          <w:rFonts w:hint="cs"/>
          <w:rtl/>
        </w:rPr>
        <w:t>סליחה שאני אומר את זה פה. אבל אני רק צריך לדעת מתי הוא מ</w:t>
      </w:r>
      <w:bookmarkStart w:id="7648" w:name="_ETM_Q1_14896000"/>
      <w:bookmarkEnd w:id="7648"/>
      <w:r>
        <w:rPr>
          <w:rFonts w:hint="cs"/>
          <w:rtl/>
        </w:rPr>
        <w:t xml:space="preserve">שלם את הביטוח הלאומי. אני בסך הכול מבקש </w:t>
      </w:r>
      <w:bookmarkStart w:id="7649" w:name="_ETM_Q1_14898000"/>
      <w:bookmarkEnd w:id="7649"/>
      <w:r>
        <w:rPr>
          <w:rFonts w:hint="cs"/>
          <w:rtl/>
        </w:rPr>
        <w:t xml:space="preserve">ממאיר שפיגלר מתי הוא משלם את דמי אבטלה של אותם </w:t>
      </w:r>
      <w:bookmarkStart w:id="7650" w:name="_ETM_Q1_14901000"/>
      <w:bookmarkEnd w:id="7650"/>
      <w:r>
        <w:rPr>
          <w:rFonts w:hint="cs"/>
          <w:rtl/>
        </w:rPr>
        <w:t>אלה שעדיין לא קיבלו. אני מאוד מעריך אותו. הוא יודע</w:t>
      </w:r>
      <w:bookmarkStart w:id="7651" w:name="_ETM_Q1_14903000"/>
      <w:bookmarkEnd w:id="7651"/>
      <w:r>
        <w:rPr>
          <w:rFonts w:hint="cs"/>
          <w:rtl/>
        </w:rPr>
        <w:t xml:space="preserve"> את זה. אבל, לצערי, הוא לא חזר אליי.</w:t>
      </w:r>
    </w:p>
    <w:p w:rsidR="00432ACB" w:rsidRDefault="00432ACB" w:rsidP="00432ACB">
      <w:pPr>
        <w:rPr>
          <w:rtl/>
        </w:rPr>
      </w:pPr>
      <w:bookmarkStart w:id="7652" w:name="_ETM_Q1_14907000"/>
      <w:bookmarkEnd w:id="7652"/>
    </w:p>
    <w:p w:rsidR="00432ACB" w:rsidRDefault="00432ACB" w:rsidP="00432ACB">
      <w:pPr>
        <w:pStyle w:val="af8"/>
        <w:keepNext/>
        <w:rPr>
          <w:rtl/>
        </w:rPr>
      </w:pPr>
      <w:bookmarkStart w:id="7653" w:name="ET_yor_4762_21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53"/>
    </w:p>
    <w:p w:rsidR="00432ACB" w:rsidRDefault="00432ACB" w:rsidP="00432ACB">
      <w:pPr>
        <w:pStyle w:val="KeepWithNext"/>
        <w:rPr>
          <w:rtl/>
        </w:rPr>
      </w:pPr>
    </w:p>
    <w:p w:rsidR="00432ACB" w:rsidRDefault="00432ACB" w:rsidP="00432ACB">
      <w:pPr>
        <w:rPr>
          <w:rtl/>
        </w:rPr>
      </w:pPr>
      <w:r>
        <w:rPr>
          <w:rFonts w:hint="cs"/>
          <w:rtl/>
        </w:rPr>
        <w:t xml:space="preserve">מאיר, </w:t>
      </w:r>
      <w:bookmarkStart w:id="7654" w:name="_ETM_Q1_14910000"/>
      <w:bookmarkEnd w:id="7654"/>
      <w:r>
        <w:rPr>
          <w:rFonts w:hint="cs"/>
          <w:rtl/>
        </w:rPr>
        <w:t>בבקשה, בקצרה.</w:t>
      </w:r>
    </w:p>
    <w:p w:rsidR="00432ACB" w:rsidRDefault="00432ACB" w:rsidP="00432ACB">
      <w:pPr>
        <w:ind w:firstLine="0"/>
        <w:rPr>
          <w:rtl/>
        </w:rPr>
      </w:pPr>
      <w:bookmarkStart w:id="7655" w:name="_ETM_Q1_14909000"/>
      <w:bookmarkEnd w:id="7655"/>
    </w:p>
    <w:p w:rsidR="00432ACB" w:rsidRDefault="00432ACB" w:rsidP="00432ACB">
      <w:pPr>
        <w:pStyle w:val="a5"/>
        <w:keepNext/>
        <w:rPr>
          <w:rtl/>
        </w:rPr>
      </w:pPr>
      <w:bookmarkStart w:id="7656" w:name="ET_speaker_5786_211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656"/>
    </w:p>
    <w:p w:rsidR="00432ACB" w:rsidRDefault="00432ACB" w:rsidP="00432ACB">
      <w:pPr>
        <w:pStyle w:val="KeepWithNext"/>
        <w:rPr>
          <w:rtl/>
        </w:rPr>
      </w:pPr>
    </w:p>
    <w:p w:rsidR="00432ACB" w:rsidRDefault="00432ACB" w:rsidP="00432ACB">
      <w:pPr>
        <w:rPr>
          <w:rtl/>
        </w:rPr>
      </w:pPr>
      <w:r>
        <w:rPr>
          <w:rFonts w:hint="cs"/>
          <w:rtl/>
        </w:rPr>
        <w:t xml:space="preserve">מאיר בדרך כלל עונה. אני חייב להעיד שהוא </w:t>
      </w:r>
      <w:bookmarkStart w:id="7657" w:name="_ETM_Q1_14911000"/>
      <w:bookmarkEnd w:id="7657"/>
      <w:r>
        <w:rPr>
          <w:rFonts w:hint="cs"/>
          <w:rtl/>
        </w:rPr>
        <w:t>בדרך כלל עונה.</w:t>
      </w:r>
    </w:p>
    <w:p w:rsidR="00432ACB" w:rsidRDefault="00432ACB" w:rsidP="00432ACB">
      <w:pPr>
        <w:rPr>
          <w:rtl/>
        </w:rPr>
      </w:pPr>
      <w:bookmarkStart w:id="7658" w:name="_ETM_Q1_14912000"/>
      <w:bookmarkEnd w:id="7658"/>
    </w:p>
    <w:p w:rsidR="00432ACB" w:rsidRDefault="00432ACB" w:rsidP="00432ACB">
      <w:pPr>
        <w:pStyle w:val="a5"/>
        <w:keepNext/>
        <w:rPr>
          <w:rtl/>
        </w:rPr>
      </w:pPr>
      <w:bookmarkStart w:id="7659" w:name="ET_speaker_מאיר_שפיגלר_2111"/>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659"/>
    </w:p>
    <w:p w:rsidR="00432ACB" w:rsidRDefault="00432ACB" w:rsidP="00432ACB">
      <w:pPr>
        <w:pStyle w:val="KeepWithNext"/>
        <w:rPr>
          <w:rtl/>
        </w:rPr>
      </w:pPr>
    </w:p>
    <w:p w:rsidR="00432ACB" w:rsidRDefault="00432ACB" w:rsidP="00432ACB">
      <w:pPr>
        <w:rPr>
          <w:rtl/>
        </w:rPr>
      </w:pPr>
      <w:r>
        <w:rPr>
          <w:rFonts w:hint="cs"/>
          <w:rtl/>
        </w:rPr>
        <w:t>קודם כול, אין דבר כזה שאני לא חוזר. אז אני לא יודע. אולי לא שמעתי טוב.</w:t>
      </w:r>
      <w:bookmarkStart w:id="7660" w:name="_ETM_Q1_14917000"/>
      <w:bookmarkEnd w:id="7660"/>
      <w:r>
        <w:rPr>
          <w:rFonts w:hint="cs"/>
          <w:rtl/>
        </w:rPr>
        <w:t xml:space="preserve"> </w:t>
      </w:r>
      <w:bookmarkStart w:id="7661" w:name="_ETM_Q1_14920000"/>
      <w:bookmarkEnd w:id="7661"/>
    </w:p>
    <w:p w:rsidR="00432ACB" w:rsidRDefault="00432ACB" w:rsidP="00432ACB">
      <w:pPr>
        <w:rPr>
          <w:rtl/>
        </w:rPr>
      </w:pPr>
    </w:p>
    <w:p w:rsidR="00432ACB" w:rsidRDefault="00432ACB" w:rsidP="00432ACB">
      <w:pPr>
        <w:pStyle w:val="af8"/>
        <w:keepNext/>
        <w:rPr>
          <w:rtl/>
        </w:rPr>
      </w:pPr>
      <w:bookmarkStart w:id="7662" w:name="ET_yor_4762_21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62"/>
    </w:p>
    <w:p w:rsidR="00432ACB" w:rsidRDefault="00432ACB" w:rsidP="00432ACB">
      <w:pPr>
        <w:pStyle w:val="KeepWithNext"/>
        <w:rPr>
          <w:rtl/>
        </w:rPr>
      </w:pPr>
    </w:p>
    <w:p w:rsidR="00432ACB" w:rsidRDefault="00432ACB" w:rsidP="00432ACB">
      <w:pPr>
        <w:rPr>
          <w:rtl/>
        </w:rPr>
      </w:pPr>
      <w:bookmarkStart w:id="7663" w:name="_ETM_Q1_14915000"/>
      <w:bookmarkEnd w:id="7663"/>
      <w:r>
        <w:rPr>
          <w:rFonts w:hint="cs"/>
          <w:rtl/>
        </w:rPr>
        <w:t xml:space="preserve">בסדר. אז אני מבקש שתחזור לינון אזולאי. הוא מתלונן שאתה </w:t>
      </w:r>
      <w:bookmarkStart w:id="7664" w:name="_ETM_Q1_14921000"/>
      <w:bookmarkEnd w:id="7664"/>
      <w:r>
        <w:rPr>
          <w:rFonts w:hint="cs"/>
          <w:rtl/>
        </w:rPr>
        <w:t xml:space="preserve">לא חוזר אליו. ואני מעיד שאתה חוזר. </w:t>
      </w:r>
    </w:p>
    <w:p w:rsidR="00432ACB" w:rsidRDefault="00432ACB" w:rsidP="00432ACB">
      <w:pPr>
        <w:rPr>
          <w:rtl/>
        </w:rPr>
      </w:pPr>
    </w:p>
    <w:p w:rsidR="00432ACB" w:rsidRDefault="00432ACB" w:rsidP="00432ACB">
      <w:pPr>
        <w:pStyle w:val="-"/>
        <w:keepNext/>
        <w:rPr>
          <w:rtl/>
        </w:rPr>
      </w:pPr>
      <w:bookmarkStart w:id="7665" w:name="ET_speakercontinue_מאיר_שפיגלר_2113"/>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7665"/>
    </w:p>
    <w:p w:rsidR="00432ACB" w:rsidRDefault="00432ACB" w:rsidP="00432ACB">
      <w:pPr>
        <w:pStyle w:val="KeepWithNext"/>
        <w:rPr>
          <w:rtl/>
        </w:rPr>
      </w:pPr>
    </w:p>
    <w:p w:rsidR="00432ACB" w:rsidRDefault="00432ACB" w:rsidP="00432ACB">
      <w:pPr>
        <w:rPr>
          <w:rtl/>
        </w:rPr>
      </w:pPr>
      <w:bookmarkStart w:id="7666" w:name="_ETM_Q1_14924000"/>
      <w:bookmarkEnd w:id="7666"/>
      <w:r>
        <w:rPr>
          <w:rFonts w:hint="cs"/>
          <w:rtl/>
        </w:rPr>
        <w:t>נכון.</w:t>
      </w:r>
    </w:p>
    <w:p w:rsidR="00432ACB" w:rsidRDefault="00432ACB" w:rsidP="00432ACB">
      <w:pPr>
        <w:ind w:firstLine="0"/>
        <w:rPr>
          <w:rtl/>
        </w:rPr>
      </w:pPr>
      <w:bookmarkStart w:id="7667" w:name="_ETM_Q1_14922000"/>
      <w:bookmarkEnd w:id="7667"/>
    </w:p>
    <w:p w:rsidR="00432ACB" w:rsidRDefault="00432ACB" w:rsidP="00432ACB">
      <w:pPr>
        <w:pStyle w:val="af8"/>
        <w:keepNext/>
        <w:rPr>
          <w:rtl/>
        </w:rPr>
      </w:pPr>
      <w:bookmarkStart w:id="7668" w:name="ET_yor_4762_2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68"/>
    </w:p>
    <w:p w:rsidR="00432ACB" w:rsidRDefault="00432ACB" w:rsidP="00432ACB">
      <w:pPr>
        <w:pStyle w:val="KeepWithNext"/>
        <w:rPr>
          <w:rtl/>
        </w:rPr>
      </w:pPr>
    </w:p>
    <w:p w:rsidR="00432ACB" w:rsidRDefault="00432ACB" w:rsidP="00432ACB">
      <w:pPr>
        <w:rPr>
          <w:rtl/>
        </w:rPr>
      </w:pPr>
      <w:bookmarkStart w:id="7669" w:name="_ETM_Q1_14923000"/>
      <w:bookmarkEnd w:id="7669"/>
      <w:r>
        <w:rPr>
          <w:rFonts w:hint="cs"/>
          <w:rtl/>
        </w:rPr>
        <w:t xml:space="preserve">אבל הוא אומר שלא. צריך לתקן את זה. </w:t>
      </w:r>
    </w:p>
    <w:p w:rsidR="00432ACB" w:rsidRDefault="00432ACB" w:rsidP="00432ACB">
      <w:pPr>
        <w:rPr>
          <w:rtl/>
        </w:rPr>
      </w:pPr>
    </w:p>
    <w:p w:rsidR="00432ACB" w:rsidRDefault="00432ACB" w:rsidP="00432ACB">
      <w:pPr>
        <w:pStyle w:val="a5"/>
        <w:keepNext/>
        <w:rPr>
          <w:rtl/>
        </w:rPr>
      </w:pPr>
      <w:bookmarkStart w:id="7670" w:name="ET_speaker_מאיר_שפיגלר_211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670"/>
    </w:p>
    <w:p w:rsidR="00432ACB" w:rsidRDefault="00432ACB" w:rsidP="00432ACB">
      <w:pPr>
        <w:pStyle w:val="KeepWithNext"/>
        <w:rPr>
          <w:rtl/>
        </w:rPr>
      </w:pPr>
    </w:p>
    <w:p w:rsidR="00432ACB" w:rsidRDefault="00432ACB" w:rsidP="00432ACB">
      <w:pPr>
        <w:rPr>
          <w:rtl/>
        </w:rPr>
      </w:pPr>
      <w:r>
        <w:rPr>
          <w:rFonts w:hint="cs"/>
          <w:rtl/>
        </w:rPr>
        <w:t xml:space="preserve">אין דבר כזה. יכול מאוד להיות - - </w:t>
      </w:r>
      <w:bookmarkStart w:id="7671" w:name="_ETM_Q1_14927000"/>
      <w:bookmarkEnd w:id="7671"/>
      <w:r>
        <w:rPr>
          <w:rFonts w:hint="cs"/>
          <w:rtl/>
        </w:rPr>
        <w:t xml:space="preserve">- </w:t>
      </w:r>
    </w:p>
    <w:p w:rsidR="00432ACB" w:rsidRDefault="00432ACB" w:rsidP="00432ACB">
      <w:pPr>
        <w:rPr>
          <w:rtl/>
        </w:rPr>
      </w:pPr>
      <w:bookmarkStart w:id="7672" w:name="_ETM_Q1_14930000"/>
      <w:bookmarkEnd w:id="7672"/>
    </w:p>
    <w:p w:rsidR="00432ACB" w:rsidRDefault="00432ACB" w:rsidP="00432ACB">
      <w:pPr>
        <w:pStyle w:val="af8"/>
        <w:keepNext/>
        <w:rPr>
          <w:rtl/>
        </w:rPr>
      </w:pPr>
      <w:bookmarkStart w:id="7673" w:name="ET_yor_4762_25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73"/>
    </w:p>
    <w:p w:rsidR="00432ACB" w:rsidRDefault="00432ACB" w:rsidP="00432ACB">
      <w:pPr>
        <w:pStyle w:val="KeepWithNext"/>
        <w:rPr>
          <w:rtl/>
        </w:rPr>
      </w:pPr>
    </w:p>
    <w:p w:rsidR="00432ACB" w:rsidRDefault="00432ACB" w:rsidP="00432ACB">
      <w:pPr>
        <w:rPr>
          <w:rtl/>
        </w:rPr>
      </w:pPr>
      <w:r>
        <w:rPr>
          <w:rFonts w:hint="cs"/>
          <w:rtl/>
        </w:rPr>
        <w:t>הלאה, הלאה. חבל על הזמן.</w:t>
      </w:r>
    </w:p>
    <w:p w:rsidR="00432ACB" w:rsidRDefault="00432ACB" w:rsidP="00432ACB">
      <w:pPr>
        <w:ind w:firstLine="0"/>
        <w:rPr>
          <w:rtl/>
        </w:rPr>
      </w:pPr>
    </w:p>
    <w:p w:rsidR="00432ACB" w:rsidRDefault="00432ACB" w:rsidP="00432ACB">
      <w:pPr>
        <w:pStyle w:val="a5"/>
        <w:keepNext/>
        <w:rPr>
          <w:rtl/>
        </w:rPr>
      </w:pPr>
      <w:bookmarkStart w:id="7674" w:name="ET_speaker_5726_21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74"/>
    </w:p>
    <w:p w:rsidR="00432ACB" w:rsidRDefault="00432ACB" w:rsidP="00432ACB">
      <w:pPr>
        <w:pStyle w:val="KeepWithNext"/>
        <w:rPr>
          <w:rtl/>
        </w:rPr>
      </w:pPr>
    </w:p>
    <w:p w:rsidR="00432ACB" w:rsidRDefault="00432ACB" w:rsidP="00432ACB">
      <w:pPr>
        <w:rPr>
          <w:rtl/>
        </w:rPr>
      </w:pPr>
      <w:r>
        <w:rPr>
          <w:rFonts w:hint="cs"/>
          <w:rtl/>
        </w:rPr>
        <w:t>מאיר, אחרי הוועדה, אני אגיד.</w:t>
      </w:r>
    </w:p>
    <w:p w:rsidR="00432ACB" w:rsidRDefault="00432ACB" w:rsidP="00432ACB">
      <w:pPr>
        <w:rPr>
          <w:rtl/>
        </w:rPr>
      </w:pPr>
    </w:p>
    <w:p w:rsidR="00432ACB" w:rsidRDefault="00432ACB" w:rsidP="00432ACB">
      <w:pPr>
        <w:pStyle w:val="af8"/>
        <w:keepNext/>
        <w:rPr>
          <w:rtl/>
        </w:rPr>
      </w:pPr>
      <w:bookmarkStart w:id="7675" w:name="ET_yor_4762_21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75"/>
    </w:p>
    <w:p w:rsidR="00432ACB" w:rsidRDefault="00432ACB" w:rsidP="00432ACB">
      <w:pPr>
        <w:pStyle w:val="KeepWithNext"/>
        <w:rPr>
          <w:rtl/>
        </w:rPr>
      </w:pPr>
    </w:p>
    <w:p w:rsidR="00432ACB" w:rsidRDefault="00432ACB" w:rsidP="00432ACB">
      <w:pPr>
        <w:rPr>
          <w:rtl/>
        </w:rPr>
      </w:pPr>
      <w:bookmarkStart w:id="7676" w:name="_ETM_Q1_14928000"/>
      <w:bookmarkEnd w:id="7676"/>
      <w:r>
        <w:rPr>
          <w:rFonts w:hint="cs"/>
          <w:rtl/>
        </w:rPr>
        <w:t>מאיר, חבל על הזמן. בבקשה.</w:t>
      </w:r>
    </w:p>
    <w:p w:rsidR="00432ACB" w:rsidRDefault="00432ACB" w:rsidP="00432ACB">
      <w:pPr>
        <w:rPr>
          <w:rtl/>
        </w:rPr>
      </w:pPr>
      <w:bookmarkStart w:id="7677" w:name="_ETM_Q1_14931000"/>
      <w:bookmarkEnd w:id="7677"/>
    </w:p>
    <w:p w:rsidR="00432ACB" w:rsidRDefault="00432ACB" w:rsidP="00432ACB">
      <w:pPr>
        <w:pStyle w:val="-"/>
        <w:keepNext/>
        <w:rPr>
          <w:rtl/>
        </w:rPr>
      </w:pPr>
      <w:bookmarkStart w:id="7678" w:name="ET_speakercontinue_מאיר_שפיגלר_2119"/>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7678"/>
    </w:p>
    <w:p w:rsidR="00432ACB" w:rsidRDefault="00432ACB" w:rsidP="00432ACB">
      <w:pPr>
        <w:pStyle w:val="KeepWithNext"/>
        <w:rPr>
          <w:rtl/>
        </w:rPr>
      </w:pPr>
    </w:p>
    <w:p w:rsidR="00432ACB" w:rsidRDefault="00432ACB" w:rsidP="00432ACB">
      <w:pPr>
        <w:rPr>
          <w:rtl/>
        </w:rPr>
      </w:pPr>
      <w:r>
        <w:rPr>
          <w:rFonts w:hint="cs"/>
          <w:rtl/>
        </w:rPr>
        <w:t xml:space="preserve">אני אעשה </w:t>
      </w:r>
      <w:bookmarkStart w:id="7679" w:name="_ETM_Q1_14933000"/>
      <w:bookmarkEnd w:id="7679"/>
      <w:r>
        <w:rPr>
          <w:rFonts w:hint="cs"/>
          <w:rtl/>
        </w:rPr>
        <w:t xml:space="preserve">את זה בקצרה. אני שלחתי מטעם הביטוח הלאומי שני מכתבים </w:t>
      </w:r>
      <w:bookmarkStart w:id="7680" w:name="_ETM_Q1_14936000"/>
      <w:bookmarkEnd w:id="7680"/>
      <w:r>
        <w:rPr>
          <w:rFonts w:hint="cs"/>
          <w:rtl/>
        </w:rPr>
        <w:t xml:space="preserve">בכל הנוגע לתהליך העברת המידע מהביטוח הלאומי לשירות התעסוקה, </w:t>
      </w:r>
      <w:bookmarkStart w:id="7681" w:name="_ETM_Q1_14944000"/>
      <w:bookmarkEnd w:id="7681"/>
      <w:r>
        <w:rPr>
          <w:rFonts w:hint="cs"/>
          <w:rtl/>
        </w:rPr>
        <w:t>כדי שמשירות התעסוקה יעבור אחר כך לרשות המיסים. אני פשוט</w:t>
      </w:r>
      <w:bookmarkStart w:id="7682" w:name="_ETM_Q1_14945000"/>
      <w:bookmarkEnd w:id="7682"/>
      <w:r>
        <w:rPr>
          <w:rFonts w:hint="cs"/>
          <w:rtl/>
        </w:rPr>
        <w:t xml:space="preserve"> מודיע לכל חברי הוועדה. הוצאתי גם מ</w:t>
      </w:r>
      <w:bookmarkStart w:id="7683" w:name="_ETM_Q1_14946000"/>
      <w:bookmarkEnd w:id="7683"/>
      <w:r>
        <w:rPr>
          <w:rFonts w:hint="cs"/>
          <w:rtl/>
        </w:rPr>
        <w:t xml:space="preserve">כתב היום בבוקר. המכתב מבוסס, נבדק, נבחן על </w:t>
      </w:r>
      <w:bookmarkStart w:id="7684" w:name="_ETM_Q1_14950000"/>
      <w:bookmarkEnd w:id="7684"/>
      <w:r>
        <w:rPr>
          <w:rFonts w:hint="cs"/>
          <w:rtl/>
        </w:rPr>
        <w:t xml:space="preserve">ידי כל הגורמים המקצועיים בעיקר במערך המידע הממוחשב של </w:t>
      </w:r>
      <w:bookmarkStart w:id="7685" w:name="_ETM_Q1_14955000"/>
      <w:bookmarkEnd w:id="7685"/>
      <w:r>
        <w:rPr>
          <w:rFonts w:hint="cs"/>
          <w:rtl/>
        </w:rPr>
        <w:t xml:space="preserve">הביטוח הלאומי. ואני פשוט זה שעומד בשער ואומר </w:t>
      </w:r>
      <w:bookmarkStart w:id="7686" w:name="_ETM_Q1_14961000"/>
      <w:bookmarkEnd w:id="7686"/>
      <w:r>
        <w:rPr>
          <w:rFonts w:hint="cs"/>
          <w:rtl/>
        </w:rPr>
        <w:t xml:space="preserve">לכם: אם האישור הזה יינתן כפי שהוא, יהיו לא מעט </w:t>
      </w:r>
      <w:bookmarkStart w:id="7687" w:name="_ETM_Q1_14963000"/>
      <w:bookmarkEnd w:id="7687"/>
      <w:r>
        <w:rPr>
          <w:rFonts w:hint="cs"/>
          <w:rtl/>
        </w:rPr>
        <w:t xml:space="preserve">כשלים ולא מעט בעיות שלא יאפשרו למערכת בסוף להוציא מן הכוח אל הפועל את ההחלטה שהיא כל </w:t>
      </w:r>
      <w:bookmarkStart w:id="7688" w:name="_ETM_Q1_14970000"/>
      <w:bookmarkEnd w:id="7688"/>
      <w:r>
        <w:rPr>
          <w:rFonts w:hint="cs"/>
          <w:rtl/>
        </w:rPr>
        <w:t xml:space="preserve">כך רוצה ליישם – להעביר כספים לטובת אותם מעסיקים שיחזירו </w:t>
      </w:r>
      <w:bookmarkStart w:id="7689" w:name="_ETM_Q1_14976000"/>
      <w:bookmarkEnd w:id="7689"/>
      <w:r>
        <w:rPr>
          <w:rFonts w:hint="cs"/>
          <w:rtl/>
        </w:rPr>
        <w:t>למחיצתם עובדים. אני אומר לכם, זה דבר אחד.</w:t>
      </w:r>
    </w:p>
    <w:p w:rsidR="00432ACB" w:rsidRDefault="00432ACB" w:rsidP="00432ACB">
      <w:pPr>
        <w:rPr>
          <w:rtl/>
        </w:rPr>
      </w:pPr>
      <w:bookmarkStart w:id="7690" w:name="_ETM_Q1_14984000"/>
      <w:bookmarkEnd w:id="7690"/>
    </w:p>
    <w:p w:rsidR="00432ACB" w:rsidRDefault="00432ACB" w:rsidP="00432ACB">
      <w:pPr>
        <w:rPr>
          <w:rtl/>
        </w:rPr>
      </w:pPr>
      <w:r>
        <w:rPr>
          <w:rFonts w:hint="cs"/>
          <w:rtl/>
        </w:rPr>
        <w:t xml:space="preserve">דבר שני, שגם </w:t>
      </w:r>
      <w:bookmarkStart w:id="7691" w:name="_ETM_Q1_14985000"/>
      <w:bookmarkEnd w:id="7691"/>
      <w:r>
        <w:rPr>
          <w:rFonts w:hint="cs"/>
          <w:rtl/>
        </w:rPr>
        <w:t xml:space="preserve">קיבל ביטוי מפורש שם, </w:t>
      </w:r>
      <w:bookmarkStart w:id="7692" w:name="_ETM_Q1_14986000"/>
      <w:bookmarkEnd w:id="7692"/>
      <w:r>
        <w:rPr>
          <w:rFonts w:hint="cs"/>
          <w:rtl/>
        </w:rPr>
        <w:t xml:space="preserve">מדובר במידע רגיש ביותר. ככל שהוא עובר דרך </w:t>
      </w:r>
      <w:bookmarkStart w:id="7693" w:name="_ETM_Q1_14989000"/>
      <w:bookmarkEnd w:id="7693"/>
      <w:r>
        <w:rPr>
          <w:rFonts w:hint="cs"/>
          <w:rtl/>
        </w:rPr>
        <w:t xml:space="preserve">יותר ידיים, הוא הופך חשוף יותר. ולהעביר אותו כרגע </w:t>
      </w:r>
      <w:bookmarkStart w:id="7694" w:name="_ETM_Q1_14991000"/>
      <w:bookmarkEnd w:id="7694"/>
      <w:r>
        <w:rPr>
          <w:rFonts w:hint="cs"/>
          <w:rtl/>
        </w:rPr>
        <w:t xml:space="preserve">מהביטוח הלאומי סדר גודל מעל ומעבר ל-100% </w:t>
      </w:r>
      <w:bookmarkStart w:id="7695" w:name="_ETM_Q1_14999000"/>
      <w:bookmarkEnd w:id="7695"/>
      <w:r>
        <w:rPr>
          <w:rFonts w:hint="cs"/>
          <w:rtl/>
        </w:rPr>
        <w:t xml:space="preserve">מהמידע הנדרש, להעביר אותו לשירות התעסוקה כדי ששירות </w:t>
      </w:r>
      <w:bookmarkStart w:id="7696" w:name="_ETM_Q1_15003000"/>
      <w:bookmarkEnd w:id="7696"/>
      <w:r>
        <w:rPr>
          <w:rFonts w:hint="cs"/>
          <w:rtl/>
        </w:rPr>
        <w:t>התעסוקה, באמצעות גורם חיצוני מסחרי, כנראה, יעביר אותו אחר כך לרשות המיסים - -</w:t>
      </w:r>
      <w:bookmarkStart w:id="7697" w:name="_ETM_Q1_15007000"/>
      <w:bookmarkEnd w:id="7697"/>
    </w:p>
    <w:p w:rsidR="00432ACB" w:rsidRDefault="00432ACB" w:rsidP="00432ACB">
      <w:pPr>
        <w:rPr>
          <w:rtl/>
        </w:rPr>
      </w:pPr>
    </w:p>
    <w:p w:rsidR="00432ACB" w:rsidRDefault="00432ACB" w:rsidP="00432ACB">
      <w:pPr>
        <w:pStyle w:val="a5"/>
        <w:keepNext/>
        <w:rPr>
          <w:rtl/>
        </w:rPr>
      </w:pPr>
      <w:bookmarkStart w:id="7698" w:name="ET_speaker_5291_211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698"/>
    </w:p>
    <w:p w:rsidR="00432ACB" w:rsidRDefault="00432ACB" w:rsidP="00432ACB">
      <w:pPr>
        <w:pStyle w:val="KeepWithNext"/>
        <w:rPr>
          <w:rtl/>
        </w:rPr>
      </w:pPr>
    </w:p>
    <w:p w:rsidR="00432ACB" w:rsidRDefault="00432ACB" w:rsidP="00432ACB">
      <w:pPr>
        <w:rPr>
          <w:rtl/>
        </w:rPr>
      </w:pPr>
      <w:r>
        <w:rPr>
          <w:rFonts w:hint="cs"/>
          <w:rtl/>
        </w:rPr>
        <w:t>גפני, אתה לא יכול להצביע על זה.</w:t>
      </w:r>
    </w:p>
    <w:p w:rsidR="00432ACB" w:rsidRDefault="00432ACB" w:rsidP="00432ACB">
      <w:pPr>
        <w:rPr>
          <w:rtl/>
        </w:rPr>
      </w:pPr>
    </w:p>
    <w:p w:rsidR="00432ACB" w:rsidRDefault="00432ACB" w:rsidP="00432ACB">
      <w:pPr>
        <w:pStyle w:val="a5"/>
        <w:keepNext/>
        <w:rPr>
          <w:rtl/>
        </w:rPr>
      </w:pPr>
      <w:bookmarkStart w:id="7699" w:name="ET_speaker_5726_21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99"/>
    </w:p>
    <w:p w:rsidR="00432ACB" w:rsidRDefault="00432ACB" w:rsidP="00432ACB">
      <w:pPr>
        <w:pStyle w:val="KeepWithNext"/>
        <w:rPr>
          <w:rtl/>
        </w:rPr>
      </w:pPr>
    </w:p>
    <w:p w:rsidR="00432ACB" w:rsidRDefault="00432ACB" w:rsidP="00432ACB">
      <w:pPr>
        <w:rPr>
          <w:rtl/>
        </w:rPr>
      </w:pPr>
      <w:r>
        <w:rPr>
          <w:rFonts w:hint="cs"/>
          <w:rtl/>
        </w:rPr>
        <w:t xml:space="preserve">לא מצביעים. אי-אפשר לקבל את זה. זה לא </w:t>
      </w:r>
      <w:bookmarkStart w:id="7700" w:name="_ETM_Q1_15008000"/>
      <w:bookmarkEnd w:id="7700"/>
      <w:r>
        <w:rPr>
          <w:rFonts w:hint="cs"/>
          <w:rtl/>
        </w:rPr>
        <w:t xml:space="preserve">תקין. </w:t>
      </w:r>
    </w:p>
    <w:p w:rsidR="00432ACB" w:rsidRDefault="00432ACB" w:rsidP="00432ACB">
      <w:pPr>
        <w:rPr>
          <w:rtl/>
        </w:rPr>
      </w:pPr>
    </w:p>
    <w:p w:rsidR="00432ACB" w:rsidRDefault="00432ACB" w:rsidP="00432ACB">
      <w:pPr>
        <w:pStyle w:val="a5"/>
        <w:keepNext/>
        <w:rPr>
          <w:rtl/>
        </w:rPr>
      </w:pPr>
      <w:bookmarkStart w:id="7701" w:name="ET_speaker_מאיר_שפיגלר_2121"/>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701"/>
    </w:p>
    <w:p w:rsidR="00432ACB" w:rsidRDefault="00432ACB" w:rsidP="00432ACB">
      <w:pPr>
        <w:pStyle w:val="KeepWithNext"/>
        <w:rPr>
          <w:rtl/>
        </w:rPr>
      </w:pPr>
    </w:p>
    <w:p w:rsidR="00432ACB" w:rsidRDefault="00432ACB" w:rsidP="00432ACB">
      <w:pPr>
        <w:rPr>
          <w:rtl/>
        </w:rPr>
      </w:pPr>
      <w:r>
        <w:rPr>
          <w:rFonts w:hint="cs"/>
          <w:rtl/>
        </w:rPr>
        <w:t>- -</w:t>
      </w:r>
      <w:bookmarkStart w:id="7702" w:name="_ETM_Q1_15009000"/>
      <w:bookmarkEnd w:id="7702"/>
      <w:r>
        <w:rPr>
          <w:rFonts w:hint="cs"/>
          <w:rtl/>
        </w:rPr>
        <w:t xml:space="preserve"> אני חושב שהדבר הזה פוגע בצורה משמעותית ביכולת שלנו לדאוג לכך שהפרטים הכי חשובים והכי אישיים של התושבים לא יהפכו לנחלת הכלל.</w:t>
      </w:r>
    </w:p>
    <w:p w:rsidR="00432ACB" w:rsidRDefault="00432ACB" w:rsidP="00432ACB">
      <w:pPr>
        <w:rPr>
          <w:rtl/>
        </w:rPr>
      </w:pPr>
      <w:bookmarkStart w:id="7703" w:name="_ETM_Q1_15013000"/>
      <w:bookmarkStart w:id="7704" w:name="_ETM_Q1_15014000"/>
      <w:bookmarkEnd w:id="7703"/>
      <w:bookmarkEnd w:id="7704"/>
    </w:p>
    <w:p w:rsidR="00432ACB" w:rsidRDefault="00432ACB" w:rsidP="00432ACB">
      <w:pPr>
        <w:pStyle w:val="af8"/>
        <w:keepNext/>
        <w:rPr>
          <w:rtl/>
        </w:rPr>
      </w:pPr>
      <w:bookmarkStart w:id="7705" w:name="ET_yor_4762_21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05"/>
    </w:p>
    <w:p w:rsidR="00432ACB" w:rsidRDefault="00432ACB" w:rsidP="00432ACB">
      <w:pPr>
        <w:pStyle w:val="KeepWithNext"/>
        <w:rPr>
          <w:rtl/>
        </w:rPr>
      </w:pPr>
    </w:p>
    <w:p w:rsidR="00432ACB" w:rsidRDefault="00432ACB" w:rsidP="00432ACB">
      <w:pPr>
        <w:rPr>
          <w:rtl/>
        </w:rPr>
      </w:pPr>
      <w:r>
        <w:rPr>
          <w:rFonts w:hint="cs"/>
          <w:rtl/>
        </w:rPr>
        <w:t xml:space="preserve">טוב. </w:t>
      </w:r>
      <w:bookmarkStart w:id="7706" w:name="_ETM_Q1_15015000"/>
      <w:bookmarkEnd w:id="7706"/>
      <w:r>
        <w:rPr>
          <w:rFonts w:hint="cs"/>
          <w:rtl/>
        </w:rPr>
        <w:t>תודה רבה. מאיר, תקשיב אליי.</w:t>
      </w:r>
    </w:p>
    <w:p w:rsidR="00432ACB" w:rsidRDefault="00432ACB" w:rsidP="00432ACB">
      <w:pPr>
        <w:rPr>
          <w:rtl/>
        </w:rPr>
      </w:pPr>
    </w:p>
    <w:p w:rsidR="00432ACB" w:rsidRDefault="00432ACB" w:rsidP="00432ACB">
      <w:pPr>
        <w:pStyle w:val="a5"/>
        <w:keepNext/>
        <w:rPr>
          <w:rtl/>
        </w:rPr>
      </w:pPr>
      <w:bookmarkStart w:id="7707" w:name="ET_speaker_5291_212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07"/>
    </w:p>
    <w:p w:rsidR="00432ACB" w:rsidRDefault="00432ACB" w:rsidP="00432ACB">
      <w:pPr>
        <w:pStyle w:val="KeepWithNext"/>
        <w:rPr>
          <w:rtl/>
        </w:rPr>
      </w:pPr>
    </w:p>
    <w:p w:rsidR="00432ACB" w:rsidRDefault="00432ACB" w:rsidP="00432ACB">
      <w:pPr>
        <w:rPr>
          <w:rtl/>
        </w:rPr>
      </w:pPr>
      <w:r>
        <w:rPr>
          <w:rFonts w:hint="cs"/>
          <w:rtl/>
        </w:rPr>
        <w:t>אני, בעקבות הדברים</w:t>
      </w:r>
      <w:bookmarkStart w:id="7708" w:name="_ETM_Q1_15023000"/>
      <w:bookmarkEnd w:id="7708"/>
      <w:r>
        <w:rPr>
          <w:rFonts w:hint="cs"/>
          <w:rtl/>
        </w:rPr>
        <w:t xml:space="preserve"> של מאיר, הולך להגיש כמה הסתייגויות.</w:t>
      </w:r>
    </w:p>
    <w:p w:rsidR="00432ACB" w:rsidRDefault="00432ACB" w:rsidP="00432ACB">
      <w:pPr>
        <w:rPr>
          <w:rtl/>
        </w:rPr>
      </w:pPr>
      <w:bookmarkStart w:id="7709" w:name="_ETM_Q1_15024000"/>
      <w:bookmarkEnd w:id="7709"/>
    </w:p>
    <w:p w:rsidR="00432ACB" w:rsidRDefault="00432ACB" w:rsidP="00432ACB">
      <w:pPr>
        <w:pStyle w:val="af8"/>
        <w:keepNext/>
        <w:rPr>
          <w:rtl/>
        </w:rPr>
      </w:pPr>
      <w:bookmarkStart w:id="7710" w:name="ET_yor_4762_21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10"/>
    </w:p>
    <w:p w:rsidR="00432ACB" w:rsidRDefault="00432ACB" w:rsidP="00432ACB">
      <w:pPr>
        <w:pStyle w:val="KeepWithNext"/>
        <w:rPr>
          <w:rtl/>
        </w:rPr>
      </w:pPr>
    </w:p>
    <w:p w:rsidR="00432ACB" w:rsidRDefault="00432ACB" w:rsidP="00432ACB">
      <w:pPr>
        <w:rPr>
          <w:rtl/>
        </w:rPr>
      </w:pPr>
      <w:bookmarkStart w:id="7711" w:name="_ETM_Q1_15026000"/>
      <w:bookmarkEnd w:id="7711"/>
      <w:r>
        <w:rPr>
          <w:rFonts w:hint="cs"/>
          <w:rtl/>
        </w:rPr>
        <w:t xml:space="preserve">מאיר, </w:t>
      </w:r>
      <w:bookmarkStart w:id="7712" w:name="_ETM_Q1_15025000"/>
      <w:bookmarkEnd w:id="7712"/>
      <w:r>
        <w:rPr>
          <w:rFonts w:hint="cs"/>
          <w:rtl/>
        </w:rPr>
        <w:t>היות שאנחנו כנראה שלא נוכל להביא את זה למליא</w:t>
      </w:r>
      <w:bookmarkStart w:id="7713" w:name="_ETM_Q1_15029000"/>
      <w:bookmarkEnd w:id="7713"/>
      <w:r>
        <w:rPr>
          <w:rFonts w:hint="cs"/>
          <w:rtl/>
        </w:rPr>
        <w:t>ת הכנסת, ועוד אמורים לשבת הלשכה המשפטית שלנו עם הלשכה</w:t>
      </w:r>
      <w:bookmarkStart w:id="7714" w:name="_ETM_Q1_15031000"/>
      <w:bookmarkEnd w:id="7714"/>
      <w:r>
        <w:rPr>
          <w:rFonts w:hint="cs"/>
          <w:rtl/>
        </w:rPr>
        <w:t xml:space="preserve"> המשפטית של משרד האוצר, ומכיוון שאתה אמור לפגוש את השר</w:t>
      </w:r>
      <w:bookmarkStart w:id="7715" w:name="_ETM_Q1_15039000"/>
      <w:bookmarkEnd w:id="7715"/>
      <w:r>
        <w:rPr>
          <w:rFonts w:hint="cs"/>
          <w:rtl/>
        </w:rPr>
        <w:t xml:space="preserve"> – השר נתן לנו הוראה, לא שזה ככה יהיה - - -</w:t>
      </w:r>
    </w:p>
    <w:p w:rsidR="00432ACB" w:rsidRDefault="00432ACB" w:rsidP="00432ACB">
      <w:pPr>
        <w:rPr>
          <w:rtl/>
        </w:rPr>
      </w:pPr>
    </w:p>
    <w:p w:rsidR="00432ACB" w:rsidRDefault="00432ACB" w:rsidP="00432ACB">
      <w:pPr>
        <w:pStyle w:val="a5"/>
        <w:keepNext/>
        <w:rPr>
          <w:rtl/>
        </w:rPr>
      </w:pPr>
      <w:bookmarkStart w:id="7716" w:name="ET_speaker_5726_21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16"/>
    </w:p>
    <w:p w:rsidR="00432ACB" w:rsidRDefault="00432ACB" w:rsidP="00432ACB">
      <w:pPr>
        <w:pStyle w:val="KeepWithNext"/>
        <w:rPr>
          <w:rtl/>
        </w:rPr>
      </w:pPr>
    </w:p>
    <w:p w:rsidR="00432ACB" w:rsidRDefault="00432ACB" w:rsidP="00432ACB">
      <w:pPr>
        <w:rPr>
          <w:rtl/>
        </w:rPr>
      </w:pPr>
      <w:bookmarkStart w:id="7717" w:name="_ETM_Q1_15043000"/>
      <w:bookmarkEnd w:id="7717"/>
      <w:r>
        <w:rPr>
          <w:rFonts w:hint="cs"/>
          <w:rtl/>
        </w:rPr>
        <w:t>אבל ממתי השר נותן לך הוראה?</w:t>
      </w:r>
      <w:bookmarkStart w:id="7718" w:name="_ETM_Q1_15046000"/>
      <w:bookmarkEnd w:id="7718"/>
    </w:p>
    <w:p w:rsidR="00432ACB" w:rsidRDefault="00432ACB" w:rsidP="00432ACB">
      <w:pPr>
        <w:rPr>
          <w:rtl/>
        </w:rPr>
      </w:pPr>
    </w:p>
    <w:p w:rsidR="00432ACB" w:rsidRDefault="00432ACB" w:rsidP="00432ACB">
      <w:pPr>
        <w:pStyle w:val="af8"/>
        <w:keepNext/>
        <w:rPr>
          <w:rtl/>
        </w:rPr>
      </w:pPr>
      <w:bookmarkStart w:id="7719" w:name="ET_yor_4762_21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19"/>
    </w:p>
    <w:p w:rsidR="00432ACB" w:rsidRDefault="00432ACB" w:rsidP="00432ACB">
      <w:pPr>
        <w:pStyle w:val="KeepWithNext"/>
        <w:rPr>
          <w:rtl/>
        </w:rPr>
      </w:pPr>
    </w:p>
    <w:p w:rsidR="00432ACB" w:rsidRDefault="00432ACB" w:rsidP="00432ACB">
      <w:pPr>
        <w:rPr>
          <w:rtl/>
        </w:rPr>
      </w:pPr>
      <w:bookmarkStart w:id="7720" w:name="_ETM_Q1_15041000"/>
      <w:bookmarkEnd w:id="7720"/>
      <w:r>
        <w:rPr>
          <w:rFonts w:hint="cs"/>
          <w:rtl/>
        </w:rPr>
        <w:t xml:space="preserve">לא, </w:t>
      </w:r>
      <w:bookmarkStart w:id="7721" w:name="_ETM_Q1_15044000"/>
      <w:bookmarkEnd w:id="7721"/>
      <w:r>
        <w:rPr>
          <w:rFonts w:hint="cs"/>
          <w:rtl/>
        </w:rPr>
        <w:t xml:space="preserve">לא. בסדר. הכול בסדר. זה מקרה חריג, הוא טוען. </w:t>
      </w:r>
      <w:bookmarkStart w:id="7722" w:name="_ETM_Q1_15052000"/>
      <w:bookmarkEnd w:id="7722"/>
      <w:r>
        <w:rPr>
          <w:rFonts w:hint="cs"/>
          <w:rtl/>
        </w:rPr>
        <w:t xml:space="preserve">לא משנה. </w:t>
      </w:r>
    </w:p>
    <w:p w:rsidR="00432ACB" w:rsidRDefault="00432ACB" w:rsidP="00432ACB">
      <w:pPr>
        <w:rPr>
          <w:rtl/>
        </w:rPr>
      </w:pPr>
    </w:p>
    <w:p w:rsidR="00432ACB" w:rsidRDefault="00432ACB" w:rsidP="00432ACB">
      <w:pPr>
        <w:rPr>
          <w:rtl/>
        </w:rPr>
      </w:pPr>
      <w:r>
        <w:rPr>
          <w:rFonts w:hint="cs"/>
          <w:rtl/>
        </w:rPr>
        <w:t>מאיר, אני מציע שתדבר איתו. ועדיין תהיה אפשרות,</w:t>
      </w:r>
      <w:bookmarkStart w:id="7723" w:name="_ETM_Q1_15053000"/>
      <w:bookmarkEnd w:id="7723"/>
      <w:r>
        <w:rPr>
          <w:rFonts w:hint="cs"/>
          <w:rtl/>
        </w:rPr>
        <w:t xml:space="preserve"> אם השר יסכים, לתקן את זה. אתה מכיר את ראש </w:t>
      </w:r>
      <w:bookmarkStart w:id="7724" w:name="_ETM_Q1_15057000"/>
      <w:bookmarkEnd w:id="7724"/>
      <w:r>
        <w:rPr>
          <w:rFonts w:hint="cs"/>
          <w:rtl/>
        </w:rPr>
        <w:t xml:space="preserve">הממשלה. אתה מכיר את שר האוצר. זו לא החלטה </w:t>
      </w:r>
      <w:bookmarkStart w:id="7725" w:name="_ETM_Q1_15062000"/>
      <w:bookmarkEnd w:id="7725"/>
      <w:r>
        <w:rPr>
          <w:rFonts w:hint="cs"/>
          <w:rtl/>
        </w:rPr>
        <w:t>פה. אנחנו הולכים עם ההחלטה הז</w:t>
      </w:r>
      <w:bookmarkStart w:id="7726" w:name="_ETM_Q1_15021000"/>
      <w:bookmarkEnd w:id="7726"/>
      <w:r>
        <w:rPr>
          <w:rFonts w:hint="cs"/>
          <w:rtl/>
        </w:rPr>
        <w:t>את. הוא ישב אצלי בחדר ודיברנו על העניין הזה. אני מסכים איתך. הוא לא מסכים. תשכנע אותו. אני אשמח מאוד. תאמין לי. הטענות</w:t>
      </w:r>
      <w:bookmarkStart w:id="7727" w:name="_ETM_Q1_15074000"/>
      <w:bookmarkEnd w:id="7727"/>
      <w:r>
        <w:rPr>
          <w:rFonts w:hint="cs"/>
          <w:rtl/>
        </w:rPr>
        <w:t xml:space="preserve"> שאתה אומר הן טענות נכונות. הלאה.</w:t>
      </w:r>
    </w:p>
    <w:p w:rsidR="00432ACB" w:rsidRDefault="00432ACB" w:rsidP="00432ACB">
      <w:pPr>
        <w:rPr>
          <w:rtl/>
        </w:rPr>
      </w:pPr>
      <w:bookmarkStart w:id="7728" w:name="_ETM_Q1_15076000"/>
      <w:bookmarkEnd w:id="7728"/>
    </w:p>
    <w:p w:rsidR="00432ACB" w:rsidRDefault="00432ACB" w:rsidP="00432ACB">
      <w:pPr>
        <w:pStyle w:val="a5"/>
        <w:keepNext/>
        <w:rPr>
          <w:rtl/>
        </w:rPr>
      </w:pPr>
      <w:bookmarkStart w:id="7729" w:name="ET_speaker_5291_259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29"/>
    </w:p>
    <w:p w:rsidR="00432ACB" w:rsidRDefault="00432ACB" w:rsidP="00432ACB">
      <w:pPr>
        <w:pStyle w:val="KeepWithNext"/>
        <w:rPr>
          <w:rtl/>
        </w:rPr>
      </w:pPr>
    </w:p>
    <w:p w:rsidR="00432ACB" w:rsidRDefault="00432ACB" w:rsidP="00432ACB">
      <w:pPr>
        <w:rPr>
          <w:rtl/>
        </w:rPr>
      </w:pPr>
      <w:r>
        <w:rPr>
          <w:rFonts w:hint="cs"/>
          <w:rtl/>
        </w:rPr>
        <w:t>רגע. אני מבקש כמה הסתייגויות.</w:t>
      </w:r>
    </w:p>
    <w:p w:rsidR="00432ACB" w:rsidRDefault="00432ACB" w:rsidP="00432ACB">
      <w:pPr>
        <w:rPr>
          <w:rtl/>
        </w:rPr>
      </w:pPr>
      <w:bookmarkStart w:id="7730" w:name="_ETM_Q1_15081000"/>
      <w:bookmarkEnd w:id="7730"/>
    </w:p>
    <w:p w:rsidR="00432ACB" w:rsidRDefault="00432ACB" w:rsidP="00432ACB">
      <w:pPr>
        <w:pStyle w:val="af8"/>
        <w:keepNext/>
        <w:rPr>
          <w:rtl/>
        </w:rPr>
      </w:pPr>
      <w:bookmarkStart w:id="7731" w:name="ET_yor_4762_21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31"/>
    </w:p>
    <w:p w:rsidR="00432ACB" w:rsidRDefault="00432ACB" w:rsidP="00432ACB">
      <w:pPr>
        <w:pStyle w:val="KeepWithNext"/>
        <w:rPr>
          <w:rtl/>
        </w:rPr>
      </w:pPr>
    </w:p>
    <w:p w:rsidR="00432ACB" w:rsidRDefault="00432ACB" w:rsidP="00432ACB">
      <w:pPr>
        <w:rPr>
          <w:rtl/>
        </w:rPr>
      </w:pPr>
      <w:r>
        <w:rPr>
          <w:rFonts w:hint="cs"/>
          <w:rtl/>
        </w:rPr>
        <w:t>מה אתה מבקש?</w:t>
      </w:r>
    </w:p>
    <w:p w:rsidR="00432ACB" w:rsidRDefault="00432ACB" w:rsidP="00432ACB">
      <w:pPr>
        <w:rPr>
          <w:rtl/>
        </w:rPr>
      </w:pPr>
      <w:bookmarkStart w:id="7732" w:name="_ETM_Q1_15077000"/>
      <w:bookmarkEnd w:id="7732"/>
    </w:p>
    <w:p w:rsidR="00432ACB" w:rsidRDefault="00432ACB" w:rsidP="00432ACB">
      <w:pPr>
        <w:pStyle w:val="-"/>
        <w:keepNext/>
        <w:rPr>
          <w:rtl/>
        </w:rPr>
      </w:pPr>
      <w:bookmarkStart w:id="7733" w:name="ET_speakercontinue_5291_259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733"/>
    </w:p>
    <w:p w:rsidR="00432ACB" w:rsidRDefault="00432ACB" w:rsidP="00432ACB">
      <w:pPr>
        <w:pStyle w:val="KeepWithNext"/>
        <w:rPr>
          <w:rtl/>
        </w:rPr>
      </w:pPr>
    </w:p>
    <w:p w:rsidR="00432ACB" w:rsidRDefault="00432ACB" w:rsidP="00432ACB">
      <w:pPr>
        <w:rPr>
          <w:rtl/>
        </w:rPr>
      </w:pPr>
      <w:r>
        <w:rPr>
          <w:rFonts w:hint="cs"/>
          <w:rtl/>
        </w:rPr>
        <w:t>כמה הסתייגויות.</w:t>
      </w:r>
    </w:p>
    <w:p w:rsidR="00432ACB" w:rsidRDefault="00432ACB" w:rsidP="00432ACB">
      <w:pPr>
        <w:rPr>
          <w:rtl/>
        </w:rPr>
      </w:pPr>
      <w:bookmarkStart w:id="7734" w:name="_ETM_Q1_15079000"/>
      <w:bookmarkEnd w:id="7734"/>
    </w:p>
    <w:p w:rsidR="00432ACB" w:rsidRDefault="00432ACB" w:rsidP="00432ACB">
      <w:pPr>
        <w:pStyle w:val="a5"/>
        <w:keepNext/>
        <w:rPr>
          <w:rtl/>
        </w:rPr>
      </w:pPr>
      <w:bookmarkStart w:id="7735" w:name="ET_speaker_מאיר_שפיגלר_213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735"/>
    </w:p>
    <w:p w:rsidR="00432ACB" w:rsidRDefault="00432ACB" w:rsidP="00432ACB">
      <w:pPr>
        <w:pStyle w:val="KeepWithNext"/>
        <w:rPr>
          <w:rtl/>
        </w:rPr>
      </w:pPr>
    </w:p>
    <w:p w:rsidR="00432ACB" w:rsidRDefault="00432ACB" w:rsidP="00432ACB">
      <w:pPr>
        <w:rPr>
          <w:rtl/>
        </w:rPr>
      </w:pPr>
      <w:bookmarkStart w:id="7736" w:name="_ETM_Q1_15078000"/>
      <w:bookmarkEnd w:id="7736"/>
      <w:r>
        <w:rPr>
          <w:rFonts w:hint="cs"/>
          <w:rtl/>
        </w:rPr>
        <w:t>הרב גפני, רק דבר אחד. הביטוח הלאומי, ו</w:t>
      </w:r>
      <w:bookmarkStart w:id="7737" w:name="_ETM_Q1_15083000"/>
      <w:bookmarkEnd w:id="7737"/>
      <w:r>
        <w:rPr>
          <w:rFonts w:hint="cs"/>
          <w:rtl/>
        </w:rPr>
        <w:t xml:space="preserve">אתם יודעים את זה כולכם, באמת משווע לתת מענה לכל </w:t>
      </w:r>
      <w:bookmarkStart w:id="7738" w:name="_ETM_Q1_15087000"/>
      <w:bookmarkEnd w:id="7738"/>
      <w:r>
        <w:rPr>
          <w:rFonts w:hint="cs"/>
          <w:rtl/>
        </w:rPr>
        <w:t xml:space="preserve">האנשים שזקוקים לקבל או את דמי האבטלה או את המענק </w:t>
      </w:r>
      <w:bookmarkStart w:id="7739" w:name="_ETM_Q1_15096000"/>
      <w:bookmarkEnd w:id="7739"/>
      <w:r>
        <w:rPr>
          <w:rFonts w:hint="cs"/>
          <w:rtl/>
        </w:rPr>
        <w:t xml:space="preserve">או העידוד לסיוע בקליטה בחזרה למסגרת הפעילות </w:t>
      </w:r>
      <w:bookmarkStart w:id="7740" w:name="_ETM_Q1_15100000"/>
      <w:bookmarkEnd w:id="7740"/>
      <w:r>
        <w:rPr>
          <w:rFonts w:hint="cs"/>
          <w:rtl/>
        </w:rPr>
        <w:t xml:space="preserve">הכלכלית הרגילה. אנחנו עושים את זה מתוך שליחות אמת. ולכן </w:t>
      </w:r>
      <w:bookmarkStart w:id="7741" w:name="_ETM_Q1_15103000"/>
      <w:bookmarkEnd w:id="7741"/>
      <w:r>
        <w:rPr>
          <w:rFonts w:hint="cs"/>
          <w:rtl/>
        </w:rPr>
        <w:t xml:space="preserve">אני חוזר ואומר את הדברים האלה לכל חברי הוועדה </w:t>
      </w:r>
      <w:bookmarkStart w:id="7742" w:name="_ETM_Q1_15107000"/>
      <w:bookmarkEnd w:id="7742"/>
      <w:r>
        <w:rPr>
          <w:rFonts w:hint="cs"/>
          <w:rtl/>
        </w:rPr>
        <w:t>ולך בראשותה.</w:t>
      </w:r>
    </w:p>
    <w:p w:rsidR="00432ACB" w:rsidRDefault="00432ACB" w:rsidP="00432ACB">
      <w:pPr>
        <w:rPr>
          <w:rtl/>
        </w:rPr>
      </w:pPr>
      <w:bookmarkStart w:id="7743" w:name="_ETM_Q1_15108000"/>
      <w:bookmarkEnd w:id="7743"/>
    </w:p>
    <w:p w:rsidR="00432ACB" w:rsidRDefault="00432ACB" w:rsidP="00432ACB">
      <w:pPr>
        <w:pStyle w:val="af8"/>
        <w:keepNext/>
        <w:rPr>
          <w:rtl/>
        </w:rPr>
      </w:pPr>
      <w:bookmarkStart w:id="7744" w:name="ET_yor_4762_2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44"/>
    </w:p>
    <w:p w:rsidR="00432ACB" w:rsidRDefault="00432ACB" w:rsidP="00432ACB">
      <w:pPr>
        <w:pStyle w:val="KeepWithNext"/>
        <w:rPr>
          <w:rtl/>
        </w:rPr>
      </w:pPr>
    </w:p>
    <w:p w:rsidR="00432ACB" w:rsidRDefault="00432ACB" w:rsidP="00432ACB">
      <w:pPr>
        <w:rPr>
          <w:rtl/>
        </w:rPr>
      </w:pPr>
      <w:r>
        <w:rPr>
          <w:rFonts w:hint="cs"/>
          <w:rtl/>
        </w:rPr>
        <w:t>תודה רבה.</w:t>
      </w:r>
    </w:p>
    <w:p w:rsidR="00432ACB" w:rsidRDefault="00432ACB" w:rsidP="00432ACB">
      <w:pPr>
        <w:rPr>
          <w:rtl/>
        </w:rPr>
      </w:pPr>
    </w:p>
    <w:p w:rsidR="00432ACB" w:rsidRDefault="00432ACB" w:rsidP="00432ACB">
      <w:pPr>
        <w:pStyle w:val="a5"/>
        <w:keepNext/>
        <w:rPr>
          <w:rtl/>
        </w:rPr>
      </w:pPr>
      <w:bookmarkStart w:id="7745" w:name="ET_speaker_5291_213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45"/>
    </w:p>
    <w:p w:rsidR="00432ACB" w:rsidRDefault="00432ACB" w:rsidP="00432ACB">
      <w:pPr>
        <w:pStyle w:val="KeepWithNext"/>
        <w:rPr>
          <w:rtl/>
        </w:rPr>
      </w:pPr>
    </w:p>
    <w:p w:rsidR="00432ACB" w:rsidRDefault="00432ACB" w:rsidP="00432ACB">
      <w:pPr>
        <w:rPr>
          <w:rtl/>
        </w:rPr>
      </w:pPr>
      <w:bookmarkStart w:id="7746" w:name="_ETM_Q1_15110000"/>
      <w:bookmarkEnd w:id="7746"/>
      <w:r>
        <w:rPr>
          <w:rFonts w:hint="cs"/>
          <w:rtl/>
        </w:rPr>
        <w:t>אני מבקש שתי הסתייגויות.</w:t>
      </w:r>
    </w:p>
    <w:p w:rsidR="00432ACB" w:rsidRDefault="00432ACB" w:rsidP="00432ACB">
      <w:pPr>
        <w:rPr>
          <w:rtl/>
        </w:rPr>
      </w:pPr>
    </w:p>
    <w:p w:rsidR="00432ACB" w:rsidRDefault="00432ACB" w:rsidP="00432ACB">
      <w:pPr>
        <w:pStyle w:val="af8"/>
        <w:keepNext/>
        <w:rPr>
          <w:rtl/>
        </w:rPr>
      </w:pPr>
      <w:bookmarkStart w:id="7747" w:name="ET_yor_4762_21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47"/>
    </w:p>
    <w:p w:rsidR="00432ACB" w:rsidRDefault="00432ACB" w:rsidP="00432ACB">
      <w:pPr>
        <w:pStyle w:val="KeepWithNext"/>
        <w:rPr>
          <w:rtl/>
        </w:rPr>
      </w:pPr>
    </w:p>
    <w:p w:rsidR="00432ACB" w:rsidRDefault="00432ACB" w:rsidP="00432ACB">
      <w:pPr>
        <w:rPr>
          <w:rtl/>
        </w:rPr>
      </w:pPr>
      <w:bookmarkStart w:id="7748" w:name="_ETM_Q1_15109000"/>
      <w:bookmarkEnd w:id="7748"/>
      <w:r>
        <w:rPr>
          <w:rFonts w:hint="cs"/>
          <w:rtl/>
        </w:rPr>
        <w:t>כן.</w:t>
      </w:r>
    </w:p>
    <w:p w:rsidR="00432ACB" w:rsidRDefault="00432ACB" w:rsidP="00432ACB">
      <w:pPr>
        <w:rPr>
          <w:rtl/>
        </w:rPr>
      </w:pPr>
      <w:bookmarkStart w:id="7749" w:name="_ETM_Q1_15112000"/>
      <w:bookmarkEnd w:id="7749"/>
    </w:p>
    <w:p w:rsidR="00432ACB" w:rsidRDefault="00432ACB" w:rsidP="00432ACB">
      <w:pPr>
        <w:pStyle w:val="-"/>
        <w:keepNext/>
        <w:rPr>
          <w:rtl/>
        </w:rPr>
      </w:pPr>
      <w:bookmarkStart w:id="7750" w:name="ET_speakercontinue_5291_2134"/>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750"/>
    </w:p>
    <w:p w:rsidR="00432ACB" w:rsidRDefault="00432ACB" w:rsidP="00432ACB">
      <w:pPr>
        <w:pStyle w:val="KeepWithNext"/>
        <w:rPr>
          <w:rtl/>
        </w:rPr>
      </w:pPr>
    </w:p>
    <w:p w:rsidR="00432ACB" w:rsidRDefault="00432ACB" w:rsidP="00432ACB">
      <w:pPr>
        <w:rPr>
          <w:rtl/>
        </w:rPr>
      </w:pPr>
      <w:r>
        <w:rPr>
          <w:rFonts w:hint="cs"/>
          <w:rtl/>
        </w:rPr>
        <w:t>היועצת המשפטית, אני מבקש שתי</w:t>
      </w:r>
      <w:bookmarkStart w:id="7751" w:name="_ETM_Q1_15113000"/>
      <w:bookmarkEnd w:id="7751"/>
      <w:r>
        <w:rPr>
          <w:rFonts w:hint="cs"/>
          <w:rtl/>
        </w:rPr>
        <w:t xml:space="preserve"> הסתייגויות. </w:t>
      </w:r>
    </w:p>
    <w:p w:rsidR="00432ACB" w:rsidRDefault="00432ACB" w:rsidP="00432ACB">
      <w:pPr>
        <w:rPr>
          <w:rtl/>
        </w:rPr>
      </w:pPr>
    </w:p>
    <w:p w:rsidR="00432ACB" w:rsidRDefault="00432ACB" w:rsidP="00432ACB">
      <w:pPr>
        <w:pStyle w:val="af8"/>
        <w:keepNext/>
        <w:rPr>
          <w:rtl/>
        </w:rPr>
      </w:pPr>
      <w:bookmarkStart w:id="7752" w:name="ET_yor_4762_2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52"/>
    </w:p>
    <w:p w:rsidR="00432ACB" w:rsidRDefault="00432ACB" w:rsidP="00432ACB">
      <w:pPr>
        <w:pStyle w:val="KeepWithNext"/>
        <w:rPr>
          <w:rtl/>
        </w:rPr>
      </w:pPr>
    </w:p>
    <w:p w:rsidR="00432ACB" w:rsidRDefault="00432ACB" w:rsidP="00432ACB">
      <w:pPr>
        <w:rPr>
          <w:rtl/>
        </w:rPr>
      </w:pPr>
      <w:bookmarkStart w:id="7753" w:name="_ETM_Q1_15114000"/>
      <w:bookmarkEnd w:id="7753"/>
      <w:r>
        <w:rPr>
          <w:rFonts w:hint="cs"/>
          <w:rtl/>
        </w:rPr>
        <w:t>בבקשה.</w:t>
      </w:r>
      <w:bookmarkStart w:id="7754" w:name="_ETM_Q1_15117000"/>
      <w:bookmarkEnd w:id="7754"/>
    </w:p>
    <w:p w:rsidR="00432ACB" w:rsidRDefault="00432ACB" w:rsidP="00432ACB">
      <w:pPr>
        <w:rPr>
          <w:rtl/>
        </w:rPr>
      </w:pPr>
    </w:p>
    <w:p w:rsidR="00432ACB" w:rsidRDefault="00432ACB" w:rsidP="00432ACB">
      <w:pPr>
        <w:pStyle w:val="-"/>
        <w:keepNext/>
        <w:rPr>
          <w:rtl/>
        </w:rPr>
      </w:pPr>
      <w:bookmarkStart w:id="7755" w:name="ET_speakercontinue_5291_213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755"/>
    </w:p>
    <w:p w:rsidR="00432ACB" w:rsidRDefault="00432ACB" w:rsidP="00432ACB">
      <w:pPr>
        <w:pStyle w:val="KeepWithNext"/>
        <w:rPr>
          <w:rtl/>
        </w:rPr>
      </w:pPr>
    </w:p>
    <w:p w:rsidR="00432ACB" w:rsidRDefault="00432ACB" w:rsidP="00432ACB">
      <w:pPr>
        <w:rPr>
          <w:rtl/>
        </w:rPr>
      </w:pPr>
      <w:bookmarkStart w:id="7756" w:name="_ETM_Q1_15118000"/>
      <w:bookmarkEnd w:id="7756"/>
      <w:r>
        <w:rPr>
          <w:rFonts w:hint="cs"/>
          <w:rtl/>
        </w:rPr>
        <w:t>אחת, שירות התעסוקה לא יעשה שימוש לצורך איסוף המידע,</w:t>
      </w:r>
      <w:bookmarkStart w:id="7757" w:name="_ETM_Q1_15120000"/>
      <w:bookmarkEnd w:id="7757"/>
      <w:r>
        <w:rPr>
          <w:rFonts w:hint="cs"/>
          <w:rtl/>
        </w:rPr>
        <w:t xml:space="preserve"> ניהולו וכדומה באמצעות גופים פרטיים, אלא רק </w:t>
      </w:r>
      <w:bookmarkStart w:id="7758" w:name="_ETM_Q1_15130000"/>
      <w:bookmarkEnd w:id="7758"/>
      <w:r>
        <w:rPr>
          <w:rFonts w:hint="cs"/>
          <w:rtl/>
        </w:rPr>
        <w:t>בעצמו.</w:t>
      </w:r>
    </w:p>
    <w:p w:rsidR="00432ACB" w:rsidRDefault="00432ACB" w:rsidP="00432ACB">
      <w:pPr>
        <w:rPr>
          <w:rtl/>
        </w:rPr>
      </w:pPr>
      <w:bookmarkStart w:id="7759" w:name="_ETM_Q1_15124000"/>
      <w:bookmarkEnd w:id="7759"/>
    </w:p>
    <w:p w:rsidR="00432ACB" w:rsidRDefault="00432ACB" w:rsidP="00432ACB">
      <w:pPr>
        <w:pStyle w:val="af8"/>
        <w:keepNext/>
        <w:rPr>
          <w:rtl/>
        </w:rPr>
      </w:pPr>
      <w:bookmarkStart w:id="7760" w:name="ET_yor_4762_21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60"/>
    </w:p>
    <w:p w:rsidR="00432ACB" w:rsidRDefault="00432ACB" w:rsidP="00432ACB">
      <w:pPr>
        <w:pStyle w:val="KeepWithNext"/>
        <w:rPr>
          <w:rtl/>
        </w:rPr>
      </w:pPr>
    </w:p>
    <w:p w:rsidR="00432ACB" w:rsidRDefault="00432ACB" w:rsidP="00432ACB">
      <w:pPr>
        <w:rPr>
          <w:rtl/>
        </w:rPr>
      </w:pPr>
      <w:r>
        <w:rPr>
          <w:rFonts w:hint="cs"/>
          <w:rtl/>
        </w:rPr>
        <w:t xml:space="preserve">זה כתוב בחוק. </w:t>
      </w:r>
      <w:bookmarkStart w:id="7761" w:name="_ETM_Q1_15125000"/>
      <w:bookmarkEnd w:id="7761"/>
      <w:r>
        <w:rPr>
          <w:rFonts w:hint="cs"/>
          <w:rtl/>
        </w:rPr>
        <w:t>בסדר. מי בעד ההסתייגות</w:t>
      </w:r>
      <w:bookmarkStart w:id="7762" w:name="_ETM_Q1_15131000"/>
      <w:bookmarkEnd w:id="7762"/>
      <w:r>
        <w:rPr>
          <w:rFonts w:hint="cs"/>
          <w:rtl/>
        </w:rPr>
        <w:t>? מי נגד?</w:t>
      </w:r>
    </w:p>
    <w:p w:rsidR="00432ACB" w:rsidRDefault="00432ACB" w:rsidP="00432ACB">
      <w:pPr>
        <w:rPr>
          <w:rtl/>
        </w:rPr>
      </w:pPr>
    </w:p>
    <w:p w:rsidR="00432ACB" w:rsidRDefault="00432ACB" w:rsidP="00432ACB">
      <w:pPr>
        <w:pStyle w:val="af3"/>
        <w:keepNext/>
        <w:rPr>
          <w:rtl/>
        </w:rPr>
      </w:pPr>
      <w:bookmarkStart w:id="7763" w:name="_ETM_Q1_15129000"/>
      <w:bookmarkEnd w:id="7763"/>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4"/>
        <w:rPr>
          <w:rtl/>
        </w:rPr>
      </w:pPr>
      <w:bookmarkStart w:id="7764" w:name="_ETM_Q1_15126000"/>
      <w:bookmarkEnd w:id="7764"/>
    </w:p>
    <w:p w:rsidR="00432ACB" w:rsidRDefault="00432ACB" w:rsidP="00432ACB">
      <w:pPr>
        <w:pStyle w:val="af8"/>
        <w:keepNext/>
        <w:rPr>
          <w:rtl/>
        </w:rPr>
      </w:pPr>
      <w:bookmarkStart w:id="7765" w:name="ET_yor_4762_21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65"/>
    </w:p>
    <w:p w:rsidR="00432ACB" w:rsidRDefault="00432ACB" w:rsidP="00432ACB">
      <w:pPr>
        <w:pStyle w:val="KeepWithNext"/>
        <w:rPr>
          <w:rtl/>
        </w:rPr>
      </w:pPr>
    </w:p>
    <w:p w:rsidR="00432ACB" w:rsidRDefault="00432ACB" w:rsidP="00432ACB">
      <w:pPr>
        <w:rPr>
          <w:rtl/>
        </w:rPr>
      </w:pPr>
      <w:bookmarkStart w:id="7766" w:name="_ETM_Q1_15127000"/>
      <w:bookmarkEnd w:id="7766"/>
      <w:r>
        <w:rPr>
          <w:rFonts w:hint="cs"/>
          <w:rtl/>
        </w:rPr>
        <w:t>לא התקבלה. הלאה. ההסתייגות שנייה.</w:t>
      </w:r>
    </w:p>
    <w:p w:rsidR="00432ACB" w:rsidRDefault="00432ACB" w:rsidP="00432ACB">
      <w:pPr>
        <w:rPr>
          <w:rtl/>
        </w:rPr>
      </w:pPr>
      <w:bookmarkStart w:id="7767" w:name="_ETM_Q1_15133000"/>
      <w:bookmarkEnd w:id="7767"/>
    </w:p>
    <w:p w:rsidR="00432ACB" w:rsidRDefault="00432ACB" w:rsidP="00432ACB">
      <w:pPr>
        <w:pStyle w:val="-"/>
        <w:keepNext/>
        <w:rPr>
          <w:rtl/>
        </w:rPr>
      </w:pPr>
      <w:bookmarkStart w:id="7768" w:name="ET_speakercontinue_5291_213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768"/>
    </w:p>
    <w:p w:rsidR="00432ACB" w:rsidRDefault="00432ACB" w:rsidP="00432ACB">
      <w:pPr>
        <w:pStyle w:val="KeepWithNext"/>
        <w:rPr>
          <w:rtl/>
        </w:rPr>
      </w:pPr>
    </w:p>
    <w:p w:rsidR="00432ACB" w:rsidRDefault="00432ACB" w:rsidP="00432ACB">
      <w:pPr>
        <w:rPr>
          <w:rtl/>
        </w:rPr>
      </w:pPr>
      <w:r>
        <w:rPr>
          <w:rFonts w:hint="cs"/>
          <w:rtl/>
        </w:rPr>
        <w:t xml:space="preserve">הסתייגות נוספת </w:t>
      </w:r>
      <w:bookmarkStart w:id="7769" w:name="_ETM_Q1_15136000"/>
      <w:bookmarkEnd w:id="7769"/>
      <w:r>
        <w:rPr>
          <w:rFonts w:hint="cs"/>
          <w:rtl/>
        </w:rPr>
        <w:t xml:space="preserve">– להוסיף סעיף (ח) בסוף הסעיף, סעיף קטן (ח): </w:t>
      </w:r>
      <w:bookmarkStart w:id="7770" w:name="_ETM_Q1_15135000"/>
      <w:bookmarkEnd w:id="7770"/>
      <w:r>
        <w:rPr>
          <w:rFonts w:hint="cs"/>
          <w:rtl/>
        </w:rPr>
        <w:t xml:space="preserve">שימוש שלא כדין במידע האמור בסעיף זה – העושה שימוש שלא כדין במידע לפי סעיף זה, דינו </w:t>
      </w:r>
      <w:bookmarkStart w:id="7771" w:name="_ETM_Q1_15146000"/>
      <w:bookmarkEnd w:id="7771"/>
      <w:r>
        <w:rPr>
          <w:rFonts w:hint="cs"/>
          <w:rtl/>
        </w:rPr>
        <w:t xml:space="preserve">10 שנות מאסר. </w:t>
      </w:r>
      <w:bookmarkStart w:id="7772" w:name="_ETM_Q1_15144000"/>
      <w:bookmarkEnd w:id="7772"/>
    </w:p>
    <w:p w:rsidR="00432ACB" w:rsidRDefault="00432ACB" w:rsidP="00432ACB">
      <w:pPr>
        <w:rPr>
          <w:rtl/>
        </w:rPr>
      </w:pPr>
    </w:p>
    <w:p w:rsidR="00432ACB" w:rsidRDefault="00432ACB" w:rsidP="00432ACB">
      <w:pPr>
        <w:pStyle w:val="af8"/>
        <w:keepNext/>
        <w:rPr>
          <w:rtl/>
        </w:rPr>
      </w:pPr>
      <w:bookmarkStart w:id="7773" w:name="ET_yor_4762_21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73"/>
    </w:p>
    <w:p w:rsidR="00432ACB" w:rsidRDefault="00432ACB" w:rsidP="00432ACB">
      <w:pPr>
        <w:pStyle w:val="KeepWithNext"/>
        <w:rPr>
          <w:rtl/>
        </w:rPr>
      </w:pPr>
    </w:p>
    <w:p w:rsidR="00432ACB" w:rsidRDefault="00432ACB" w:rsidP="00432ACB">
      <w:pPr>
        <w:rPr>
          <w:rtl/>
        </w:rPr>
      </w:pPr>
      <w:r>
        <w:rPr>
          <w:rFonts w:hint="cs"/>
          <w:rtl/>
        </w:rPr>
        <w:t>מי בעד ההסתייגות? מי נגד?</w:t>
      </w:r>
    </w:p>
    <w:p w:rsidR="00432ACB" w:rsidRDefault="00432ACB" w:rsidP="00432ACB">
      <w:pPr>
        <w:rPr>
          <w:rtl/>
        </w:rPr>
      </w:pPr>
    </w:p>
    <w:p w:rsidR="00432ACB" w:rsidRDefault="00432ACB" w:rsidP="00432ACB">
      <w:pPr>
        <w:pStyle w:val="af3"/>
        <w:keepNext/>
        <w:rPr>
          <w:rtl/>
        </w:rPr>
      </w:pPr>
      <w:bookmarkStart w:id="7774" w:name="_ETM_Q1_15147000"/>
      <w:bookmarkEnd w:id="7774"/>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7775" w:name="ET_yor_4762_2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75"/>
    </w:p>
    <w:p w:rsidR="00432ACB" w:rsidRDefault="00432ACB" w:rsidP="00432ACB">
      <w:pPr>
        <w:pStyle w:val="KeepWithNext"/>
        <w:rPr>
          <w:rtl/>
        </w:rPr>
      </w:pPr>
    </w:p>
    <w:p w:rsidR="00432ACB" w:rsidRDefault="00432ACB" w:rsidP="00432ACB">
      <w:pPr>
        <w:rPr>
          <w:rtl/>
        </w:rPr>
      </w:pPr>
      <w:r>
        <w:rPr>
          <w:rFonts w:hint="cs"/>
          <w:rtl/>
        </w:rPr>
        <w:t>ההסתייגות לא התקבלה.</w:t>
      </w:r>
    </w:p>
    <w:p w:rsidR="00432ACB" w:rsidRDefault="00432ACB" w:rsidP="00432ACB">
      <w:pPr>
        <w:rPr>
          <w:rtl/>
        </w:rPr>
      </w:pPr>
      <w:bookmarkStart w:id="7776" w:name="_ETM_Q1_15141000"/>
      <w:bookmarkEnd w:id="7776"/>
    </w:p>
    <w:p w:rsidR="00432ACB" w:rsidRDefault="00432ACB" w:rsidP="00432ACB">
      <w:pPr>
        <w:pStyle w:val="-"/>
        <w:keepNext/>
        <w:rPr>
          <w:rtl/>
        </w:rPr>
      </w:pPr>
      <w:bookmarkStart w:id="7777" w:name="ET_speakercontinue_5291_214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7777"/>
    </w:p>
    <w:p w:rsidR="00432ACB" w:rsidRDefault="00432ACB" w:rsidP="00432ACB">
      <w:pPr>
        <w:pStyle w:val="KeepWithNext"/>
        <w:rPr>
          <w:rtl/>
        </w:rPr>
      </w:pPr>
    </w:p>
    <w:p w:rsidR="00432ACB" w:rsidRDefault="00432ACB" w:rsidP="00432ACB">
      <w:pPr>
        <w:rPr>
          <w:rtl/>
        </w:rPr>
      </w:pPr>
      <w:bookmarkStart w:id="7778" w:name="_ETM_Q1_15145000"/>
      <w:bookmarkEnd w:id="7778"/>
      <w:r>
        <w:rPr>
          <w:rFonts w:hint="cs"/>
          <w:rtl/>
        </w:rPr>
        <w:t xml:space="preserve">רגע. </w:t>
      </w:r>
    </w:p>
    <w:p w:rsidR="00432ACB" w:rsidRDefault="00432ACB" w:rsidP="00432ACB">
      <w:pPr>
        <w:rPr>
          <w:rtl/>
        </w:rPr>
      </w:pPr>
      <w:bookmarkStart w:id="7779" w:name="_ETM_Q1_15151000"/>
      <w:bookmarkEnd w:id="7779"/>
    </w:p>
    <w:p w:rsidR="00432ACB" w:rsidRDefault="00432ACB" w:rsidP="00432ACB">
      <w:pPr>
        <w:pStyle w:val="a5"/>
        <w:keepNext/>
        <w:rPr>
          <w:rtl/>
        </w:rPr>
      </w:pPr>
      <w:bookmarkStart w:id="7780" w:name="ET_speaker_5935_21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780"/>
    </w:p>
    <w:p w:rsidR="00432ACB" w:rsidRDefault="00432ACB" w:rsidP="00432ACB">
      <w:pPr>
        <w:pStyle w:val="KeepWithNext"/>
        <w:rPr>
          <w:rtl/>
        </w:rPr>
      </w:pPr>
    </w:p>
    <w:p w:rsidR="00432ACB" w:rsidRDefault="00432ACB" w:rsidP="00432ACB">
      <w:pPr>
        <w:rPr>
          <w:rtl/>
        </w:rPr>
      </w:pPr>
      <w:bookmarkStart w:id="7781" w:name="_ETM_Q1_15154000"/>
      <w:bookmarkEnd w:id="7781"/>
      <w:r>
        <w:rPr>
          <w:rFonts w:hint="cs"/>
          <w:rtl/>
        </w:rPr>
        <w:t>בצלאל,</w:t>
      </w:r>
      <w:bookmarkStart w:id="7782" w:name="_ETM_Q1_15152000"/>
      <w:bookmarkEnd w:id="7782"/>
      <w:r>
        <w:rPr>
          <w:rFonts w:hint="cs"/>
          <w:rtl/>
        </w:rPr>
        <w:t xml:space="preserve"> יש לזה תרופה בסדר הדין הפלילי.</w:t>
      </w:r>
    </w:p>
    <w:p w:rsidR="00432ACB" w:rsidRDefault="00432ACB" w:rsidP="00432ACB">
      <w:pPr>
        <w:rPr>
          <w:rtl/>
        </w:rPr>
      </w:pPr>
      <w:bookmarkStart w:id="7783" w:name="_ETM_Q1_15155000"/>
      <w:bookmarkEnd w:id="7783"/>
    </w:p>
    <w:p w:rsidR="00432ACB" w:rsidRDefault="00432ACB" w:rsidP="00432ACB">
      <w:pPr>
        <w:pStyle w:val="a5"/>
        <w:keepNext/>
        <w:rPr>
          <w:rtl/>
        </w:rPr>
      </w:pPr>
      <w:bookmarkStart w:id="7784" w:name="ET_speaker_5291_214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7784"/>
    </w:p>
    <w:p w:rsidR="00432ACB" w:rsidRDefault="00432ACB" w:rsidP="00432ACB">
      <w:pPr>
        <w:pStyle w:val="KeepWithNext"/>
        <w:rPr>
          <w:rtl/>
        </w:rPr>
      </w:pPr>
    </w:p>
    <w:p w:rsidR="00432ACB" w:rsidRDefault="00432ACB" w:rsidP="00432ACB">
      <w:pPr>
        <w:rPr>
          <w:rtl/>
        </w:rPr>
      </w:pPr>
      <w:r>
        <w:rPr>
          <w:rFonts w:hint="cs"/>
          <w:rtl/>
        </w:rPr>
        <w:t xml:space="preserve">לא נכון. שנייה. זה </w:t>
      </w:r>
      <w:bookmarkStart w:id="7785" w:name="_ETM_Q1_15158000"/>
      <w:bookmarkEnd w:id="7785"/>
      <w:r>
        <w:rPr>
          <w:rFonts w:hint="cs"/>
          <w:rtl/>
        </w:rPr>
        <w:t xml:space="preserve">בעיניי הכי חשוב: עובד רשות התעסוקה שיקבל את האפשרות לעיבוד, שימוש או צפייה בפרטי המידע בהתאם </w:t>
      </w:r>
      <w:bookmarkStart w:id="7786" w:name="_ETM_Q1_15167000"/>
      <w:bookmarkEnd w:id="7786"/>
      <w:r>
        <w:rPr>
          <w:rFonts w:hint="cs"/>
          <w:rtl/>
        </w:rPr>
        <w:t xml:space="preserve">לסעיף קטן (4), יצהיר בטרם יקבל את הרשות </w:t>
      </w:r>
      <w:bookmarkStart w:id="7787" w:name="_ETM_Q1_15172000"/>
      <w:bookmarkEnd w:id="7787"/>
      <w:r>
        <w:rPr>
          <w:rFonts w:hint="cs"/>
          <w:rtl/>
        </w:rPr>
        <w:t>האמורה, כי הוא מודע לכך ששימוש שלא כ</w:t>
      </w:r>
      <w:bookmarkStart w:id="7788" w:name="_ETM_Q1_15175000"/>
      <w:bookmarkEnd w:id="7788"/>
      <w:r>
        <w:rPr>
          <w:rFonts w:hint="cs"/>
          <w:rtl/>
        </w:rPr>
        <w:t xml:space="preserve">דין במידע דינו 10 שנות מאסר כאמור לעיל. </w:t>
      </w:r>
    </w:p>
    <w:p w:rsidR="00432ACB" w:rsidRDefault="00432ACB" w:rsidP="00432ACB">
      <w:pPr>
        <w:rPr>
          <w:rtl/>
        </w:rPr>
      </w:pPr>
    </w:p>
    <w:p w:rsidR="00432ACB" w:rsidRDefault="00432ACB" w:rsidP="00432ACB">
      <w:pPr>
        <w:pStyle w:val="af8"/>
        <w:keepNext/>
        <w:rPr>
          <w:rtl/>
        </w:rPr>
      </w:pPr>
      <w:bookmarkStart w:id="7789" w:name="ET_yor_4762_21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89"/>
    </w:p>
    <w:p w:rsidR="00432ACB" w:rsidRDefault="00432ACB" w:rsidP="00432ACB">
      <w:pPr>
        <w:pStyle w:val="KeepWithNext"/>
        <w:rPr>
          <w:rtl/>
        </w:rPr>
      </w:pPr>
    </w:p>
    <w:p w:rsidR="00432ACB" w:rsidRDefault="00432ACB" w:rsidP="00432ACB">
      <w:pPr>
        <w:rPr>
          <w:rtl/>
        </w:rPr>
      </w:pPr>
      <w:r>
        <w:rPr>
          <w:rFonts w:hint="cs"/>
          <w:rtl/>
        </w:rPr>
        <w:t>מי</w:t>
      </w:r>
      <w:bookmarkStart w:id="7790" w:name="_ETM_Q1_15181000"/>
      <w:bookmarkEnd w:id="7790"/>
      <w:r>
        <w:rPr>
          <w:rFonts w:hint="cs"/>
          <w:rtl/>
        </w:rPr>
        <w:t xml:space="preserve"> בעד ההסתייגות? ירים את ידו. מי נגד? </w:t>
      </w:r>
    </w:p>
    <w:p w:rsidR="00432ACB" w:rsidRDefault="00432ACB" w:rsidP="00432ACB">
      <w:pPr>
        <w:rPr>
          <w:rtl/>
        </w:rPr>
      </w:pPr>
    </w:p>
    <w:p w:rsidR="00432ACB" w:rsidRDefault="00432ACB" w:rsidP="00432ACB">
      <w:pPr>
        <w:pStyle w:val="a5"/>
        <w:keepNext/>
        <w:rPr>
          <w:rtl/>
        </w:rPr>
      </w:pPr>
      <w:bookmarkStart w:id="7791" w:name="ET_speaker_5786_214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791"/>
    </w:p>
    <w:p w:rsidR="00432ACB" w:rsidRDefault="00432ACB" w:rsidP="00432ACB">
      <w:pPr>
        <w:pStyle w:val="KeepWithNext"/>
        <w:rPr>
          <w:rtl/>
        </w:rPr>
      </w:pPr>
    </w:p>
    <w:p w:rsidR="00432ACB" w:rsidRDefault="00432ACB" w:rsidP="00432ACB">
      <w:pPr>
        <w:rPr>
          <w:rtl/>
        </w:rPr>
      </w:pPr>
      <w:bookmarkStart w:id="7792" w:name="_ETM_Q1_15182000"/>
      <w:bookmarkEnd w:id="7792"/>
      <w:r>
        <w:rPr>
          <w:rFonts w:hint="cs"/>
          <w:rtl/>
        </w:rPr>
        <w:t>נגד.</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7793" w:name="ET_yor_4762_2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93"/>
    </w:p>
    <w:p w:rsidR="00432ACB" w:rsidRDefault="00432ACB" w:rsidP="00432ACB">
      <w:pPr>
        <w:pStyle w:val="KeepWithNext"/>
        <w:rPr>
          <w:rtl/>
        </w:rPr>
      </w:pPr>
    </w:p>
    <w:p w:rsidR="00432ACB" w:rsidRDefault="00432ACB" w:rsidP="00432ACB">
      <w:pPr>
        <w:rPr>
          <w:rtl/>
        </w:rPr>
      </w:pPr>
      <w:r>
        <w:rPr>
          <w:rFonts w:hint="cs"/>
          <w:rtl/>
        </w:rPr>
        <w:t xml:space="preserve">ההסתייגות לא </w:t>
      </w:r>
      <w:bookmarkStart w:id="7794" w:name="_ETM_Q1_15185000"/>
      <w:bookmarkEnd w:id="7794"/>
      <w:r>
        <w:rPr>
          <w:rFonts w:hint="cs"/>
          <w:rtl/>
        </w:rPr>
        <w:t>התקבלה.</w:t>
      </w:r>
      <w:bookmarkStart w:id="7795" w:name="_ETM_Q1_15184000"/>
      <w:bookmarkEnd w:id="7795"/>
      <w:r>
        <w:rPr>
          <w:rFonts w:hint="cs"/>
          <w:rtl/>
        </w:rPr>
        <w:t xml:space="preserve"> בבקשה, הלאה.</w:t>
      </w:r>
      <w:bookmarkStart w:id="7796" w:name="_ETM_Q1_15188000"/>
      <w:bookmarkEnd w:id="7796"/>
    </w:p>
    <w:p w:rsidR="00432ACB" w:rsidRDefault="00432ACB" w:rsidP="00432ACB">
      <w:pPr>
        <w:rPr>
          <w:rtl/>
        </w:rPr>
      </w:pPr>
      <w:bookmarkStart w:id="7797" w:name="_ETM_Q1_15189000"/>
      <w:bookmarkEnd w:id="7797"/>
    </w:p>
    <w:p w:rsidR="00432ACB" w:rsidRDefault="00432ACB" w:rsidP="00432ACB">
      <w:pPr>
        <w:pStyle w:val="a5"/>
        <w:keepNext/>
        <w:rPr>
          <w:rtl/>
        </w:rPr>
      </w:pPr>
      <w:bookmarkStart w:id="7798" w:name="ET_speaker_רמי_גראור_2148"/>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7798"/>
    </w:p>
    <w:p w:rsidR="00432ACB" w:rsidRDefault="00432ACB" w:rsidP="00432ACB">
      <w:pPr>
        <w:pStyle w:val="KeepWithNext"/>
        <w:rPr>
          <w:rtl/>
        </w:rPr>
      </w:pPr>
    </w:p>
    <w:p w:rsidR="00432ACB" w:rsidRDefault="00432ACB" w:rsidP="00432ACB">
      <w:pPr>
        <w:rPr>
          <w:rtl/>
        </w:rPr>
      </w:pPr>
      <w:r>
        <w:rPr>
          <w:rFonts w:hint="cs"/>
          <w:rtl/>
        </w:rPr>
        <w:t xml:space="preserve">אדוני היושב-ראש, אם יורשה לי לומר </w:t>
      </w:r>
      <w:bookmarkStart w:id="7799" w:name="_ETM_Q1_15193000"/>
      <w:bookmarkEnd w:id="7799"/>
      <w:r>
        <w:rPr>
          <w:rFonts w:hint="cs"/>
          <w:rtl/>
        </w:rPr>
        <w:t>משפט. אני מנכ"ל שירות התעסוקה.</w:t>
      </w:r>
    </w:p>
    <w:p w:rsidR="00432ACB" w:rsidRDefault="00432ACB" w:rsidP="00432ACB">
      <w:pPr>
        <w:rPr>
          <w:rtl/>
        </w:rPr>
      </w:pPr>
      <w:bookmarkStart w:id="7800" w:name="_ETM_Q1_15196000"/>
      <w:bookmarkEnd w:id="7800"/>
    </w:p>
    <w:p w:rsidR="00432ACB" w:rsidRDefault="00432ACB" w:rsidP="00432ACB">
      <w:pPr>
        <w:pStyle w:val="af8"/>
        <w:keepNext/>
        <w:rPr>
          <w:rtl/>
        </w:rPr>
      </w:pPr>
      <w:bookmarkStart w:id="7801" w:name="ET_yor_4762_21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01"/>
    </w:p>
    <w:p w:rsidR="00432ACB" w:rsidRDefault="00432ACB" w:rsidP="00432ACB">
      <w:pPr>
        <w:pStyle w:val="KeepWithNext"/>
        <w:rPr>
          <w:rtl/>
        </w:rPr>
      </w:pPr>
    </w:p>
    <w:p w:rsidR="00432ACB" w:rsidRDefault="00432ACB" w:rsidP="00432ACB">
      <w:pPr>
        <w:rPr>
          <w:rtl/>
        </w:rPr>
      </w:pPr>
      <w:bookmarkStart w:id="7802" w:name="_ETM_Q1_15197000"/>
      <w:bookmarkEnd w:id="7802"/>
      <w:r>
        <w:rPr>
          <w:rFonts w:hint="cs"/>
          <w:rtl/>
        </w:rPr>
        <w:t>כן.</w:t>
      </w:r>
    </w:p>
    <w:p w:rsidR="00432ACB" w:rsidRDefault="00432ACB" w:rsidP="00432ACB">
      <w:pPr>
        <w:rPr>
          <w:rtl/>
        </w:rPr>
      </w:pPr>
      <w:bookmarkStart w:id="7803" w:name="_ETM_Q1_15199000"/>
      <w:bookmarkEnd w:id="7803"/>
    </w:p>
    <w:p w:rsidR="00432ACB" w:rsidRDefault="00432ACB" w:rsidP="00432ACB">
      <w:pPr>
        <w:pStyle w:val="-"/>
        <w:keepNext/>
        <w:rPr>
          <w:rtl/>
        </w:rPr>
      </w:pPr>
      <w:bookmarkStart w:id="7804" w:name="ET_speakercontinue_רמי_גראור_2150"/>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804"/>
    </w:p>
    <w:p w:rsidR="00432ACB" w:rsidRDefault="00432ACB" w:rsidP="00432ACB">
      <w:pPr>
        <w:pStyle w:val="KeepWithNext"/>
        <w:rPr>
          <w:rtl/>
        </w:rPr>
      </w:pPr>
    </w:p>
    <w:p w:rsidR="00432ACB" w:rsidRDefault="00432ACB" w:rsidP="00432ACB">
      <w:pPr>
        <w:rPr>
          <w:rtl/>
        </w:rPr>
      </w:pPr>
      <w:r>
        <w:rPr>
          <w:rFonts w:hint="cs"/>
          <w:rtl/>
        </w:rPr>
        <w:t xml:space="preserve">אני רוצה להתייחס לשתי </w:t>
      </w:r>
      <w:bookmarkStart w:id="7805" w:name="_ETM_Q1_15200000"/>
      <w:bookmarkEnd w:id="7805"/>
      <w:r>
        <w:rPr>
          <w:rFonts w:hint="cs"/>
          <w:rtl/>
        </w:rPr>
        <w:t>נקודות קצרות. אני רוצה להזכיר לנוכחים וגם למנכ"ל המוס</w:t>
      </w:r>
      <w:bookmarkStart w:id="7806" w:name="_ETM_Q1_15203000"/>
      <w:bookmarkEnd w:id="7806"/>
      <w:r>
        <w:rPr>
          <w:rFonts w:hint="cs"/>
          <w:rtl/>
        </w:rPr>
        <w:t xml:space="preserve">ד לביטוח הלאומי, שאנחנו שירות ציבורי. חלק מהשירות הציבורי – יש </w:t>
      </w:r>
      <w:bookmarkStart w:id="7807" w:name="_ETM_Q1_15214000"/>
      <w:bookmarkEnd w:id="7807"/>
      <w:r>
        <w:rPr>
          <w:rFonts w:hint="cs"/>
          <w:rtl/>
        </w:rPr>
        <w:t xml:space="preserve">לנו תו </w:t>
      </w:r>
      <w:r>
        <w:t>ISO</w:t>
      </w:r>
      <w:r>
        <w:rPr>
          <w:rFonts w:ascii="Nyala" w:hAnsi="Nyala" w:hint="cs"/>
          <w:rtl/>
          <w:lang w:val="am-ET"/>
        </w:rPr>
        <w:t xml:space="preserve"> בנושא שמירת מידע.</w:t>
      </w:r>
      <w:r>
        <w:rPr>
          <w:rFonts w:hint="cs"/>
          <w:rtl/>
        </w:rPr>
        <w:t xml:space="preserve"> בוקרנו על </w:t>
      </w:r>
      <w:bookmarkStart w:id="7808" w:name="_ETM_Q1_15216000"/>
      <w:bookmarkEnd w:id="7808"/>
      <w:r>
        <w:rPr>
          <w:rFonts w:hint="cs"/>
          <w:rtl/>
        </w:rPr>
        <w:t xml:space="preserve">ידי מבקר המדינה בכל נושא של ביקורת המידע, שמירת </w:t>
      </w:r>
      <w:bookmarkStart w:id="7809" w:name="_ETM_Q1_15220000"/>
      <w:bookmarkEnd w:id="7809"/>
      <w:r>
        <w:rPr>
          <w:rFonts w:hint="cs"/>
          <w:rtl/>
        </w:rPr>
        <w:t xml:space="preserve">המידע בשירות התעסוקה, וקיבלנו, מה שלא מקובל בדרך כלל, </w:t>
      </w:r>
      <w:bookmarkStart w:id="7810" w:name="_ETM_Q1_15229000"/>
      <w:bookmarkEnd w:id="7810"/>
      <w:r>
        <w:rPr>
          <w:rFonts w:hint="cs"/>
          <w:rtl/>
        </w:rPr>
        <w:t>ציון לשבח. אז אנחנו לא איזשהו אויב, אלא אנחנו</w:t>
      </w:r>
      <w:bookmarkStart w:id="7811" w:name="_ETM_Q1_15233000"/>
      <w:bookmarkEnd w:id="7811"/>
      <w:r>
        <w:rPr>
          <w:rFonts w:hint="cs"/>
          <w:rtl/>
        </w:rPr>
        <w:t xml:space="preserve"> חלק מהשירות הציבורי. עובדים בו עובדים שיודעים מה זה ל</w:t>
      </w:r>
      <w:bookmarkStart w:id="7812" w:name="_ETM_Q1_15235000"/>
      <w:bookmarkEnd w:id="7812"/>
      <w:r>
        <w:rPr>
          <w:rFonts w:hint="cs"/>
          <w:rtl/>
        </w:rPr>
        <w:t xml:space="preserve">שמור את המידע. זה דבר אחד. </w:t>
      </w:r>
      <w:bookmarkStart w:id="7813" w:name="_ETM_Q1_15236000"/>
      <w:bookmarkEnd w:id="7813"/>
    </w:p>
    <w:p w:rsidR="00432ACB" w:rsidRDefault="00432ACB" w:rsidP="00432ACB">
      <w:pPr>
        <w:rPr>
          <w:rtl/>
        </w:rPr>
      </w:pPr>
    </w:p>
    <w:p w:rsidR="00432ACB" w:rsidRDefault="00432ACB" w:rsidP="00432ACB">
      <w:pPr>
        <w:pStyle w:val="af8"/>
        <w:keepNext/>
        <w:rPr>
          <w:rtl/>
        </w:rPr>
      </w:pPr>
      <w:bookmarkStart w:id="7814" w:name="ET_yor_4762_21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14"/>
    </w:p>
    <w:p w:rsidR="00432ACB" w:rsidRDefault="00432ACB" w:rsidP="00432ACB">
      <w:pPr>
        <w:pStyle w:val="KeepWithNext"/>
        <w:rPr>
          <w:rtl/>
        </w:rPr>
      </w:pPr>
    </w:p>
    <w:p w:rsidR="00432ACB" w:rsidRDefault="00432ACB" w:rsidP="00432ACB">
      <w:pPr>
        <w:rPr>
          <w:rtl/>
        </w:rPr>
      </w:pPr>
      <w:bookmarkStart w:id="7815" w:name="_ETM_Q1_15237000"/>
      <w:bookmarkEnd w:id="7815"/>
      <w:r>
        <w:rPr>
          <w:rFonts w:hint="cs"/>
          <w:rtl/>
        </w:rPr>
        <w:t>אוקיי.</w:t>
      </w:r>
    </w:p>
    <w:p w:rsidR="00432ACB" w:rsidRDefault="00432ACB" w:rsidP="00432ACB">
      <w:pPr>
        <w:rPr>
          <w:rtl/>
        </w:rPr>
      </w:pPr>
      <w:bookmarkStart w:id="7816" w:name="_ETM_Q1_15239000"/>
      <w:bookmarkEnd w:id="7816"/>
    </w:p>
    <w:p w:rsidR="00432ACB" w:rsidRDefault="00432ACB" w:rsidP="00432ACB">
      <w:pPr>
        <w:pStyle w:val="-"/>
        <w:keepNext/>
        <w:rPr>
          <w:rtl/>
        </w:rPr>
      </w:pPr>
      <w:bookmarkStart w:id="7817" w:name="ET_speakercontinue_רמי_גראור_2152"/>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817"/>
    </w:p>
    <w:p w:rsidR="00432ACB" w:rsidRDefault="00432ACB" w:rsidP="00432ACB">
      <w:pPr>
        <w:pStyle w:val="KeepWithNext"/>
        <w:rPr>
          <w:rtl/>
        </w:rPr>
      </w:pPr>
    </w:p>
    <w:p w:rsidR="00432ACB" w:rsidRDefault="00432ACB" w:rsidP="00432ACB">
      <w:pPr>
        <w:rPr>
          <w:rtl/>
        </w:rPr>
      </w:pPr>
      <w:bookmarkStart w:id="7818" w:name="_ETM_Q1_15240000"/>
      <w:bookmarkEnd w:id="7818"/>
      <w:r>
        <w:rPr>
          <w:rFonts w:hint="cs"/>
          <w:rtl/>
        </w:rPr>
        <w:t xml:space="preserve">הדבר </w:t>
      </w:r>
      <w:bookmarkStart w:id="7819" w:name="_ETM_Q1_15238000"/>
      <w:bookmarkEnd w:id="7819"/>
      <w:r>
        <w:rPr>
          <w:rFonts w:hint="cs"/>
          <w:rtl/>
        </w:rPr>
        <w:t xml:space="preserve">השני, אני רוצה שיובהר שבמידה והמידע הזה לא יועבר, </w:t>
      </w:r>
      <w:bookmarkStart w:id="7820" w:name="_ETM_Q1_15246000"/>
      <w:bookmarkEnd w:id="7820"/>
      <w:r>
        <w:rPr>
          <w:rFonts w:hint="cs"/>
          <w:rtl/>
        </w:rPr>
        <w:t>כולו או חלק מהמידע, כל הנושא ייקח פשו</w:t>
      </w:r>
      <w:bookmarkStart w:id="7821" w:name="_ETM_Q1_15250000"/>
      <w:bookmarkEnd w:id="7821"/>
      <w:r>
        <w:rPr>
          <w:rFonts w:hint="cs"/>
          <w:rtl/>
        </w:rPr>
        <w:t>ט יותר זמן. תהליך האישור יהיה יותר ארוך ויהיה יותר ידני. תודה רבה.</w:t>
      </w:r>
    </w:p>
    <w:p w:rsidR="00432ACB" w:rsidRDefault="00432ACB" w:rsidP="00432ACB">
      <w:pPr>
        <w:rPr>
          <w:rtl/>
        </w:rPr>
      </w:pPr>
    </w:p>
    <w:p w:rsidR="00432ACB" w:rsidRDefault="00432ACB" w:rsidP="00432ACB">
      <w:pPr>
        <w:pStyle w:val="af8"/>
        <w:keepNext/>
        <w:rPr>
          <w:rtl/>
        </w:rPr>
      </w:pPr>
      <w:bookmarkStart w:id="7822" w:name="ET_yor_4762_21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22"/>
    </w:p>
    <w:p w:rsidR="00432ACB" w:rsidRDefault="00432ACB" w:rsidP="00432ACB">
      <w:pPr>
        <w:pStyle w:val="KeepWithNext"/>
        <w:rPr>
          <w:rtl/>
        </w:rPr>
      </w:pPr>
    </w:p>
    <w:p w:rsidR="00432ACB" w:rsidRDefault="00432ACB" w:rsidP="00432ACB">
      <w:pPr>
        <w:rPr>
          <w:rtl/>
        </w:rPr>
      </w:pPr>
      <w:bookmarkStart w:id="7823" w:name="_ETM_Q1_15255000"/>
      <w:bookmarkStart w:id="7824" w:name="_ETM_Q1_15148000"/>
      <w:bookmarkEnd w:id="7823"/>
      <w:bookmarkEnd w:id="7824"/>
      <w:r>
        <w:rPr>
          <w:rFonts w:hint="cs"/>
          <w:rtl/>
        </w:rPr>
        <w:t xml:space="preserve">מאה אחוז. תודה </w:t>
      </w:r>
      <w:bookmarkStart w:id="7825" w:name="_ETM_Q1_15253000"/>
      <w:bookmarkEnd w:id="7825"/>
      <w:r>
        <w:rPr>
          <w:rFonts w:hint="cs"/>
          <w:rtl/>
        </w:rPr>
        <w:t xml:space="preserve">רבה. </w:t>
      </w:r>
    </w:p>
    <w:p w:rsidR="00432ACB" w:rsidRDefault="00432ACB" w:rsidP="00432ACB">
      <w:pPr>
        <w:rPr>
          <w:rtl/>
        </w:rPr>
      </w:pPr>
      <w:bookmarkStart w:id="7826" w:name="_ETM_Q1_15258000"/>
      <w:bookmarkEnd w:id="7826"/>
    </w:p>
    <w:p w:rsidR="00432ACB" w:rsidRDefault="00432ACB" w:rsidP="00432ACB">
      <w:pPr>
        <w:pStyle w:val="a5"/>
        <w:keepNext/>
        <w:rPr>
          <w:rtl/>
        </w:rPr>
      </w:pPr>
      <w:bookmarkStart w:id="7827" w:name="ET_speaker_5935_21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827"/>
    </w:p>
    <w:p w:rsidR="00432ACB" w:rsidRDefault="00432ACB" w:rsidP="00432ACB">
      <w:pPr>
        <w:pStyle w:val="KeepWithNext"/>
        <w:rPr>
          <w:rtl/>
        </w:rPr>
      </w:pPr>
    </w:p>
    <w:p w:rsidR="00432ACB" w:rsidRDefault="00432ACB" w:rsidP="00432ACB">
      <w:pPr>
        <w:rPr>
          <w:rtl/>
        </w:rPr>
      </w:pPr>
      <w:r>
        <w:rPr>
          <w:rFonts w:hint="cs"/>
          <w:rtl/>
        </w:rPr>
        <w:t>רגע, אולי זו ההזדמנות לשאול אותו: כמה מובטלים יש נכון להיום במדינת ישראל?</w:t>
      </w:r>
    </w:p>
    <w:p w:rsidR="00432ACB" w:rsidRDefault="00432ACB" w:rsidP="00432ACB">
      <w:pPr>
        <w:rPr>
          <w:rtl/>
        </w:rPr>
      </w:pPr>
    </w:p>
    <w:p w:rsidR="00432ACB" w:rsidRDefault="00432ACB" w:rsidP="00432ACB">
      <w:pPr>
        <w:pStyle w:val="af8"/>
        <w:keepNext/>
        <w:rPr>
          <w:rtl/>
        </w:rPr>
      </w:pPr>
      <w:bookmarkStart w:id="7828" w:name="ET_yor_4762_2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28"/>
    </w:p>
    <w:p w:rsidR="00432ACB" w:rsidRDefault="00432ACB" w:rsidP="00432ACB">
      <w:pPr>
        <w:pStyle w:val="KeepWithNext"/>
        <w:rPr>
          <w:rtl/>
        </w:rPr>
      </w:pPr>
    </w:p>
    <w:p w:rsidR="00432ACB" w:rsidRDefault="00432ACB" w:rsidP="00432ACB">
      <w:pPr>
        <w:rPr>
          <w:rtl/>
        </w:rPr>
      </w:pPr>
      <w:r>
        <w:rPr>
          <w:rFonts w:hint="cs"/>
          <w:rtl/>
        </w:rPr>
        <w:t>רגע, מיקי, אני</w:t>
      </w:r>
      <w:bookmarkStart w:id="7829" w:name="_ETM_Q1_15261000"/>
      <w:bookmarkEnd w:id="7829"/>
      <w:r>
        <w:rPr>
          <w:rFonts w:hint="cs"/>
          <w:rtl/>
        </w:rPr>
        <w:t xml:space="preserve"> באמצע. מיקי, דקה.</w:t>
      </w:r>
    </w:p>
    <w:p w:rsidR="00432ACB" w:rsidRDefault="00432ACB" w:rsidP="00432ACB">
      <w:pPr>
        <w:rPr>
          <w:rtl/>
        </w:rPr>
      </w:pPr>
    </w:p>
    <w:p w:rsidR="00432ACB" w:rsidRDefault="00432ACB" w:rsidP="00432ACB">
      <w:pPr>
        <w:pStyle w:val="af8"/>
        <w:keepNext/>
        <w:rPr>
          <w:rtl/>
        </w:rPr>
      </w:pPr>
      <w:bookmarkStart w:id="7830" w:name="ET_yor_4762_21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30"/>
    </w:p>
    <w:p w:rsidR="00432ACB" w:rsidRDefault="00432ACB" w:rsidP="00432ACB">
      <w:pPr>
        <w:pStyle w:val="KeepWithNext"/>
        <w:rPr>
          <w:rtl/>
        </w:rPr>
      </w:pPr>
    </w:p>
    <w:p w:rsidR="00432ACB" w:rsidRDefault="00432ACB" w:rsidP="00432ACB">
      <w:pPr>
        <w:rPr>
          <w:rtl/>
        </w:rPr>
      </w:pPr>
      <w:bookmarkStart w:id="7831" w:name="_ETM_Q1_15260000"/>
      <w:bookmarkEnd w:id="7831"/>
      <w:r>
        <w:rPr>
          <w:rFonts w:hint="cs"/>
          <w:rtl/>
        </w:rPr>
        <w:t>גפני, לא. זה חשוב.</w:t>
      </w:r>
    </w:p>
    <w:p w:rsidR="00432ACB" w:rsidRDefault="00432ACB" w:rsidP="00432ACB">
      <w:pPr>
        <w:pStyle w:val="af8"/>
        <w:keepNext/>
        <w:rPr>
          <w:rtl/>
        </w:rPr>
      </w:pPr>
      <w:bookmarkStart w:id="7832" w:name="ET_yor_4762_2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32"/>
    </w:p>
    <w:p w:rsidR="00432ACB" w:rsidRDefault="00432ACB" w:rsidP="00432ACB">
      <w:pPr>
        <w:pStyle w:val="KeepWithNext"/>
        <w:rPr>
          <w:rtl/>
        </w:rPr>
      </w:pPr>
    </w:p>
    <w:p w:rsidR="00432ACB" w:rsidRDefault="00432ACB" w:rsidP="00432ACB">
      <w:pPr>
        <w:rPr>
          <w:rtl/>
        </w:rPr>
      </w:pPr>
      <w:r>
        <w:rPr>
          <w:rFonts w:hint="cs"/>
          <w:rtl/>
        </w:rPr>
        <w:t xml:space="preserve">רגע, אבל אני </w:t>
      </w:r>
      <w:bookmarkStart w:id="7833" w:name="_ETM_Q1_15264000"/>
      <w:bookmarkEnd w:id="7833"/>
      <w:r>
        <w:rPr>
          <w:rFonts w:hint="cs"/>
          <w:rtl/>
        </w:rPr>
        <w:t>באמצע.</w:t>
      </w:r>
    </w:p>
    <w:p w:rsidR="00432ACB" w:rsidRDefault="00432ACB" w:rsidP="00432ACB">
      <w:pPr>
        <w:rPr>
          <w:rtl/>
        </w:rPr>
      </w:pPr>
      <w:bookmarkStart w:id="7834" w:name="_ETM_Q1_15266000"/>
      <w:bookmarkEnd w:id="7834"/>
    </w:p>
    <w:p w:rsidR="00432ACB" w:rsidRDefault="00432ACB" w:rsidP="00432ACB">
      <w:pPr>
        <w:pStyle w:val="-"/>
        <w:keepNext/>
        <w:rPr>
          <w:rtl/>
        </w:rPr>
      </w:pPr>
      <w:bookmarkStart w:id="7835" w:name="ET_speakercontinue_5935_215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835"/>
    </w:p>
    <w:p w:rsidR="00432ACB" w:rsidRDefault="00432ACB" w:rsidP="00432ACB">
      <w:pPr>
        <w:pStyle w:val="KeepWithNext"/>
        <w:rPr>
          <w:rtl/>
        </w:rPr>
      </w:pPr>
    </w:p>
    <w:p w:rsidR="00432ACB" w:rsidRDefault="00432ACB" w:rsidP="00432ACB">
      <w:pPr>
        <w:rPr>
          <w:rtl/>
        </w:rPr>
      </w:pPr>
      <w:r>
        <w:rPr>
          <w:rFonts w:hint="cs"/>
          <w:rtl/>
        </w:rPr>
        <w:t>אה, סליחה. אני מתנצל.</w:t>
      </w:r>
    </w:p>
    <w:p w:rsidR="00432ACB" w:rsidRDefault="00432ACB" w:rsidP="00432ACB">
      <w:pPr>
        <w:rPr>
          <w:rtl/>
        </w:rPr>
      </w:pPr>
      <w:bookmarkStart w:id="7836" w:name="_ETM_Q1_15267000"/>
      <w:bookmarkEnd w:id="7836"/>
    </w:p>
    <w:p w:rsidR="00432ACB" w:rsidRDefault="00432ACB" w:rsidP="00432ACB">
      <w:pPr>
        <w:pStyle w:val="af8"/>
        <w:keepNext/>
        <w:rPr>
          <w:rtl/>
        </w:rPr>
      </w:pPr>
      <w:bookmarkStart w:id="7837" w:name="ET_yor_4762_2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37"/>
    </w:p>
    <w:p w:rsidR="00432ACB" w:rsidRDefault="00432ACB" w:rsidP="00432ACB">
      <w:pPr>
        <w:pStyle w:val="KeepWithNext"/>
        <w:rPr>
          <w:rtl/>
        </w:rPr>
      </w:pPr>
    </w:p>
    <w:p w:rsidR="00432ACB" w:rsidRDefault="00432ACB" w:rsidP="00432ACB">
      <w:pPr>
        <w:rPr>
          <w:rtl/>
        </w:rPr>
      </w:pPr>
      <w:bookmarkStart w:id="7838" w:name="_ETM_Q1_15268000"/>
      <w:bookmarkEnd w:id="7838"/>
      <w:r>
        <w:rPr>
          <w:rFonts w:hint="cs"/>
          <w:rtl/>
        </w:rPr>
        <w:t xml:space="preserve">הטופס ששלחת לנו – אני גר בתל </w:t>
      </w:r>
      <w:bookmarkStart w:id="7839" w:name="_ETM_Q1_15271000"/>
      <w:bookmarkEnd w:id="7839"/>
      <w:r>
        <w:rPr>
          <w:rFonts w:hint="cs"/>
          <w:rtl/>
        </w:rPr>
        <w:t xml:space="preserve">אביב. ואני צריך למלא את הטופס הזה. אני יכול </w:t>
      </w:r>
      <w:bookmarkStart w:id="7840" w:name="_ETM_Q1_15278000"/>
      <w:bookmarkEnd w:id="7840"/>
      <w:r>
        <w:rPr>
          <w:rFonts w:hint="cs"/>
          <w:rtl/>
        </w:rPr>
        <w:t xml:space="preserve">למלא אותו? זה קריא? זמין? אני מקבל את הטופס </w:t>
      </w:r>
      <w:bookmarkStart w:id="7841" w:name="_ETM_Q1_15282000"/>
      <w:bookmarkEnd w:id="7841"/>
      <w:r>
        <w:rPr>
          <w:rFonts w:hint="cs"/>
          <w:rtl/>
        </w:rPr>
        <w:t xml:space="preserve">ואני רוצה להעביר אותו אליכם, זה לא טופס שאני </w:t>
      </w:r>
      <w:bookmarkStart w:id="7842" w:name="_ETM_Q1_15287000"/>
      <w:bookmarkEnd w:id="7842"/>
      <w:r>
        <w:rPr>
          <w:rFonts w:hint="cs"/>
          <w:rtl/>
        </w:rPr>
        <w:t xml:space="preserve">יכול להשתמש – יש פה תצהיר, יש </w:t>
      </w:r>
      <w:bookmarkStart w:id="7843" w:name="_ETM_Q1_15286000"/>
      <w:bookmarkEnd w:id="7843"/>
      <w:r>
        <w:rPr>
          <w:rFonts w:hint="cs"/>
          <w:rtl/>
        </w:rPr>
        <w:t>פה - - -</w:t>
      </w:r>
    </w:p>
    <w:p w:rsidR="00432ACB" w:rsidRDefault="00432ACB" w:rsidP="00432ACB">
      <w:pPr>
        <w:rPr>
          <w:rtl/>
        </w:rPr>
      </w:pPr>
    </w:p>
    <w:p w:rsidR="00432ACB" w:rsidRDefault="00432ACB" w:rsidP="00432ACB">
      <w:pPr>
        <w:pStyle w:val="-"/>
        <w:keepNext/>
        <w:rPr>
          <w:rtl/>
        </w:rPr>
      </w:pPr>
      <w:bookmarkStart w:id="7844" w:name="ET_speakercontinue_5935_216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7844"/>
    </w:p>
    <w:p w:rsidR="00432ACB" w:rsidRDefault="00432ACB" w:rsidP="00432ACB">
      <w:pPr>
        <w:pStyle w:val="KeepWithNext"/>
        <w:rPr>
          <w:rtl/>
        </w:rPr>
      </w:pPr>
    </w:p>
    <w:p w:rsidR="00432ACB" w:rsidRDefault="00432ACB" w:rsidP="00432ACB">
      <w:pPr>
        <w:rPr>
          <w:rtl/>
        </w:rPr>
      </w:pPr>
      <w:bookmarkStart w:id="7845" w:name="_ETM_Q1_15291000"/>
      <w:bookmarkEnd w:id="7845"/>
      <w:r>
        <w:rPr>
          <w:rFonts w:hint="cs"/>
          <w:rtl/>
        </w:rPr>
        <w:t>רק אם סיימת תואר שני בעברית.</w:t>
      </w:r>
    </w:p>
    <w:p w:rsidR="00432ACB" w:rsidRDefault="00432ACB" w:rsidP="00432ACB">
      <w:pPr>
        <w:rPr>
          <w:rtl/>
        </w:rPr>
      </w:pPr>
      <w:bookmarkStart w:id="7846" w:name="_ETM_Q1_15289000"/>
      <w:bookmarkEnd w:id="7846"/>
    </w:p>
    <w:p w:rsidR="00432ACB" w:rsidRDefault="00432ACB" w:rsidP="00432ACB">
      <w:pPr>
        <w:pStyle w:val="a5"/>
        <w:keepNext/>
        <w:rPr>
          <w:rtl/>
        </w:rPr>
      </w:pPr>
      <w:bookmarkStart w:id="7847" w:name="ET_speaker_רמי_גראור_2161"/>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7847"/>
    </w:p>
    <w:p w:rsidR="00432ACB" w:rsidRDefault="00432ACB" w:rsidP="00432ACB">
      <w:pPr>
        <w:pStyle w:val="KeepWithNext"/>
        <w:rPr>
          <w:rtl/>
        </w:rPr>
      </w:pPr>
    </w:p>
    <w:p w:rsidR="00432ACB" w:rsidRDefault="00432ACB" w:rsidP="00432ACB">
      <w:pPr>
        <w:rPr>
          <w:rtl/>
        </w:rPr>
      </w:pPr>
      <w:r>
        <w:rPr>
          <w:rFonts w:hint="cs"/>
          <w:rtl/>
        </w:rPr>
        <w:t xml:space="preserve">אדוני, אני </w:t>
      </w:r>
      <w:bookmarkStart w:id="7848" w:name="_ETM_Q1_15288000"/>
      <w:bookmarkEnd w:id="7848"/>
      <w:r>
        <w:rPr>
          <w:rFonts w:hint="cs"/>
          <w:rtl/>
        </w:rPr>
        <w:t>רוצה להגיב, אם יורשה.</w:t>
      </w:r>
    </w:p>
    <w:p w:rsidR="00432ACB" w:rsidRDefault="00432ACB" w:rsidP="00432ACB">
      <w:pPr>
        <w:rPr>
          <w:rtl/>
        </w:rPr>
      </w:pPr>
    </w:p>
    <w:p w:rsidR="00432ACB" w:rsidRDefault="00432ACB" w:rsidP="00432ACB">
      <w:pPr>
        <w:pStyle w:val="af8"/>
        <w:keepNext/>
        <w:rPr>
          <w:rtl/>
        </w:rPr>
      </w:pPr>
      <w:bookmarkStart w:id="7849" w:name="ET_yor_4762_2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49"/>
    </w:p>
    <w:p w:rsidR="00432ACB" w:rsidRDefault="00432ACB" w:rsidP="00432ACB">
      <w:pPr>
        <w:pStyle w:val="KeepWithNext"/>
        <w:rPr>
          <w:rtl/>
        </w:rPr>
      </w:pPr>
    </w:p>
    <w:p w:rsidR="00432ACB" w:rsidRDefault="00432ACB" w:rsidP="00432ACB">
      <w:pPr>
        <w:rPr>
          <w:rtl/>
        </w:rPr>
      </w:pPr>
      <w:bookmarkStart w:id="7850" w:name="_ETM_Q1_15292000"/>
      <w:bookmarkEnd w:id="7850"/>
      <w:r>
        <w:rPr>
          <w:rFonts w:hint="cs"/>
          <w:rtl/>
        </w:rPr>
        <w:t>מה זה אם יורשה לך? אני שאלתי.</w:t>
      </w:r>
    </w:p>
    <w:p w:rsidR="00432ACB" w:rsidRDefault="00432ACB" w:rsidP="00432ACB">
      <w:pPr>
        <w:rPr>
          <w:rtl/>
        </w:rPr>
      </w:pPr>
      <w:bookmarkStart w:id="7851" w:name="_ETM_Q1_15293000"/>
      <w:bookmarkEnd w:id="7851"/>
    </w:p>
    <w:p w:rsidR="00432ACB" w:rsidRDefault="00432ACB" w:rsidP="00432ACB">
      <w:pPr>
        <w:pStyle w:val="-"/>
        <w:keepNext/>
        <w:rPr>
          <w:rtl/>
        </w:rPr>
      </w:pPr>
      <w:bookmarkStart w:id="7852" w:name="ET_speakercontinue_רמי_גראור_2163"/>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852"/>
    </w:p>
    <w:p w:rsidR="00432ACB" w:rsidRDefault="00432ACB" w:rsidP="00432ACB">
      <w:pPr>
        <w:pStyle w:val="KeepWithNext"/>
        <w:rPr>
          <w:rtl/>
        </w:rPr>
      </w:pPr>
    </w:p>
    <w:p w:rsidR="00432ACB" w:rsidRDefault="00432ACB" w:rsidP="00432ACB">
      <w:pPr>
        <w:rPr>
          <w:rFonts w:ascii="Nyala" w:hAnsi="Nyala"/>
          <w:rtl/>
          <w:lang w:val="am-ET"/>
        </w:rPr>
      </w:pPr>
      <w:bookmarkStart w:id="7853" w:name="_ETM_Q1_15294000"/>
      <w:bookmarkEnd w:id="7853"/>
      <w:r>
        <w:rPr>
          <w:rFonts w:hint="cs"/>
          <w:rtl/>
        </w:rPr>
        <w:t xml:space="preserve">אוקיי. אני אומר לך: מה שאתה מחזיק ביד זה מה </w:t>
      </w:r>
      <w:bookmarkStart w:id="7854" w:name="_ETM_Q1_15299000"/>
      <w:bookmarkEnd w:id="7854"/>
      <w:r>
        <w:rPr>
          <w:rFonts w:hint="cs"/>
          <w:rtl/>
        </w:rPr>
        <w:t xml:space="preserve">ששלחנו הבוקר. זה מה שנקרא </w:t>
      </w:r>
      <w:r>
        <w:t>mock up</w:t>
      </w:r>
      <w:r>
        <w:rPr>
          <w:rFonts w:ascii="Nyala" w:hAnsi="Nyala" w:hint="cs"/>
          <w:rtl/>
          <w:lang w:val="am-ET"/>
        </w:rPr>
        <w:t xml:space="preserve">, אבטיפוס של </w:t>
      </w:r>
      <w:bookmarkStart w:id="7855" w:name="_ETM_Q1_15302000"/>
      <w:bookmarkEnd w:id="7855"/>
      <w:r>
        <w:rPr>
          <w:rFonts w:ascii="Nyala" w:hAnsi="Nyala" w:hint="cs"/>
          <w:rtl/>
          <w:lang w:val="am-ET"/>
        </w:rPr>
        <w:t>החומרים. זה יתורגם לטופס ידידותי.</w:t>
      </w:r>
    </w:p>
    <w:p w:rsidR="00432ACB" w:rsidRDefault="00432ACB" w:rsidP="00432ACB">
      <w:pPr>
        <w:rPr>
          <w:rFonts w:ascii="Nyala" w:hAnsi="Nyala"/>
          <w:rtl/>
          <w:lang w:val="am-ET"/>
        </w:rPr>
      </w:pPr>
      <w:bookmarkStart w:id="7856" w:name="_ETM_Q1_15308000"/>
      <w:bookmarkEnd w:id="7856"/>
    </w:p>
    <w:p w:rsidR="00432ACB" w:rsidRDefault="00432ACB" w:rsidP="00432ACB">
      <w:pPr>
        <w:pStyle w:val="af8"/>
        <w:keepNext/>
        <w:rPr>
          <w:rtl/>
        </w:rPr>
      </w:pPr>
      <w:bookmarkStart w:id="7857" w:name="ET_yor_4762_2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57"/>
    </w:p>
    <w:p w:rsidR="00432ACB" w:rsidRDefault="00432ACB" w:rsidP="00432ACB">
      <w:pPr>
        <w:pStyle w:val="KeepWithNext"/>
        <w:rPr>
          <w:rtl/>
        </w:rPr>
      </w:pPr>
    </w:p>
    <w:p w:rsidR="00432ACB" w:rsidRDefault="00432ACB" w:rsidP="00432ACB">
      <w:pPr>
        <w:rPr>
          <w:rtl/>
        </w:rPr>
      </w:pPr>
      <w:r>
        <w:rPr>
          <w:rFonts w:hint="cs"/>
          <w:rtl/>
        </w:rPr>
        <w:t xml:space="preserve">אני לא יודע. </w:t>
      </w:r>
    </w:p>
    <w:p w:rsidR="00651779" w:rsidRDefault="00651779" w:rsidP="00432ACB">
      <w:pPr>
        <w:rPr>
          <w:rtl/>
        </w:rPr>
      </w:pPr>
    </w:p>
    <w:p w:rsidR="00432ACB" w:rsidRDefault="00432ACB" w:rsidP="00432ACB">
      <w:pPr>
        <w:pStyle w:val="-"/>
        <w:keepNext/>
        <w:rPr>
          <w:rtl/>
        </w:rPr>
      </w:pPr>
      <w:bookmarkStart w:id="7858" w:name="_ETM_Q1_15309000"/>
      <w:bookmarkStart w:id="7859" w:name="ET_speakercontinue_רמי_גראור_2165"/>
      <w:bookmarkEnd w:id="7858"/>
      <w:r>
        <w:rPr>
          <w:rStyle w:val="TagStyle"/>
          <w:rFonts w:hint="cs"/>
          <w:rtl/>
        </w:rPr>
        <w:t xml:space="preserve">&lt;&lt; דובר_המשך &gt;&gt; </w:t>
      </w:r>
      <w:r>
        <w:rPr>
          <w:rFonts w:hint="cs"/>
          <w:rtl/>
        </w:rPr>
        <w:t>רמי גראור:</w:t>
      </w:r>
      <w:r>
        <w:rPr>
          <w:rStyle w:val="TagStyle"/>
          <w:rFonts w:hint="cs"/>
          <w:rtl/>
        </w:rPr>
        <w:t xml:space="preserve"> &lt;&lt; דובר_המשך &gt;&gt;</w:t>
      </w:r>
      <w:r>
        <w:rPr>
          <w:rFonts w:hint="cs"/>
          <w:rtl/>
        </w:rPr>
        <w:t xml:space="preserve"> </w:t>
      </w:r>
      <w:bookmarkEnd w:id="7859"/>
    </w:p>
    <w:p w:rsidR="00432ACB" w:rsidRDefault="00432ACB" w:rsidP="00432ACB">
      <w:pPr>
        <w:pStyle w:val="KeepWithNext"/>
        <w:rPr>
          <w:rtl/>
        </w:rPr>
      </w:pPr>
    </w:p>
    <w:p w:rsidR="00432ACB" w:rsidRDefault="00432ACB" w:rsidP="00432ACB">
      <w:pPr>
        <w:rPr>
          <w:rtl/>
        </w:rPr>
      </w:pPr>
      <w:r>
        <w:rPr>
          <w:rFonts w:hint="cs"/>
          <w:rtl/>
        </w:rPr>
        <w:t>רגע. רגע.</w:t>
      </w:r>
      <w:bookmarkStart w:id="7860" w:name="_ETM_Q1_15313000"/>
      <w:bookmarkEnd w:id="7860"/>
    </w:p>
    <w:p w:rsidR="00432ACB" w:rsidRDefault="00432ACB" w:rsidP="00432ACB">
      <w:pPr>
        <w:rPr>
          <w:rtl/>
        </w:rPr>
      </w:pPr>
      <w:bookmarkStart w:id="7861" w:name="_ETM_Q1_15306000"/>
      <w:bookmarkEnd w:id="7861"/>
    </w:p>
    <w:p w:rsidR="00432ACB" w:rsidRDefault="00432ACB" w:rsidP="00432ACB">
      <w:pPr>
        <w:pStyle w:val="af8"/>
        <w:keepNext/>
        <w:rPr>
          <w:rtl/>
        </w:rPr>
      </w:pPr>
      <w:bookmarkStart w:id="7862" w:name="ET_yor_4762_2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62"/>
    </w:p>
    <w:p w:rsidR="00432ACB" w:rsidRDefault="00432ACB" w:rsidP="00432ACB">
      <w:pPr>
        <w:pStyle w:val="KeepWithNext"/>
        <w:rPr>
          <w:rtl/>
        </w:rPr>
      </w:pPr>
    </w:p>
    <w:p w:rsidR="00432ACB" w:rsidRDefault="00432ACB" w:rsidP="00432ACB">
      <w:pPr>
        <w:rPr>
          <w:rtl/>
        </w:rPr>
      </w:pPr>
      <w:bookmarkStart w:id="7863" w:name="_ETM_Q1_15307000"/>
      <w:bookmarkEnd w:id="7863"/>
      <w:r>
        <w:rPr>
          <w:rFonts w:hint="cs"/>
          <w:rtl/>
        </w:rPr>
        <w:t xml:space="preserve">עם כל הכבוד, שנייה. אני לא למדתי ליבה. אני רוצה למלא </w:t>
      </w:r>
      <w:bookmarkStart w:id="7864" w:name="_ETM_Q1_15319000"/>
      <w:bookmarkEnd w:id="7864"/>
      <w:r>
        <w:rPr>
          <w:rFonts w:hint="cs"/>
          <w:rtl/>
        </w:rPr>
        <w:t xml:space="preserve">טופס. בגלל שהממשלה והכנסת החליטו שאני זכאי למענק, אני </w:t>
      </w:r>
      <w:bookmarkStart w:id="7865" w:name="_ETM_Q1_15323000"/>
      <w:bookmarkEnd w:id="7865"/>
      <w:r>
        <w:rPr>
          <w:rFonts w:hint="cs"/>
          <w:rtl/>
        </w:rPr>
        <w:t xml:space="preserve">רוצה למלא </w:t>
      </w:r>
      <w:bookmarkStart w:id="7866" w:name="_ETM_Q1_15320000"/>
      <w:bookmarkEnd w:id="7866"/>
      <w:r>
        <w:rPr>
          <w:rFonts w:hint="cs"/>
          <w:rtl/>
        </w:rPr>
        <w:t>טופס. זה לא טופס שאני יכול למלא אותו. אני רוצה למלא טופס.</w:t>
      </w:r>
    </w:p>
    <w:p w:rsidR="00432ACB" w:rsidRDefault="00432ACB" w:rsidP="00432ACB">
      <w:pPr>
        <w:rPr>
          <w:rtl/>
        </w:rPr>
      </w:pPr>
      <w:bookmarkStart w:id="7867" w:name="_ETM_Q1_15325000"/>
      <w:bookmarkEnd w:id="7867"/>
    </w:p>
    <w:p w:rsidR="00432ACB" w:rsidRDefault="00432ACB" w:rsidP="00432ACB">
      <w:pPr>
        <w:pStyle w:val="-"/>
        <w:keepNext/>
        <w:rPr>
          <w:rtl/>
        </w:rPr>
      </w:pPr>
      <w:bookmarkStart w:id="7868" w:name="ET_speakercontinue_רמי_גראור_2168"/>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868"/>
    </w:p>
    <w:p w:rsidR="00432ACB" w:rsidRDefault="00432ACB" w:rsidP="00432ACB">
      <w:pPr>
        <w:pStyle w:val="KeepWithNext"/>
        <w:rPr>
          <w:rtl/>
        </w:rPr>
      </w:pPr>
    </w:p>
    <w:p w:rsidR="00432ACB" w:rsidRDefault="00432ACB" w:rsidP="00432ACB">
      <w:pPr>
        <w:rPr>
          <w:rtl/>
        </w:rPr>
      </w:pPr>
      <w:r>
        <w:rPr>
          <w:rFonts w:hint="cs"/>
          <w:rtl/>
        </w:rPr>
        <w:t>אדוני, אני יכול לענות?</w:t>
      </w:r>
    </w:p>
    <w:p w:rsidR="00432ACB" w:rsidRDefault="00432ACB" w:rsidP="00432ACB">
      <w:pPr>
        <w:rPr>
          <w:rtl/>
        </w:rPr>
      </w:pPr>
      <w:bookmarkStart w:id="7869" w:name="_ETM_Q1_15330000"/>
      <w:bookmarkEnd w:id="7869"/>
    </w:p>
    <w:p w:rsidR="00432ACB" w:rsidRDefault="00432ACB" w:rsidP="00432ACB">
      <w:pPr>
        <w:pStyle w:val="af8"/>
        <w:keepNext/>
        <w:rPr>
          <w:rtl/>
        </w:rPr>
      </w:pPr>
      <w:bookmarkStart w:id="7870" w:name="ET_yor_4762_21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70"/>
    </w:p>
    <w:p w:rsidR="00432ACB" w:rsidRDefault="00432ACB" w:rsidP="00432ACB">
      <w:pPr>
        <w:pStyle w:val="KeepWithNext"/>
        <w:rPr>
          <w:rtl/>
        </w:rPr>
      </w:pPr>
    </w:p>
    <w:p w:rsidR="00432ACB" w:rsidRDefault="00432ACB" w:rsidP="00432ACB">
      <w:pPr>
        <w:rPr>
          <w:rtl/>
        </w:rPr>
      </w:pPr>
      <w:bookmarkStart w:id="7871" w:name="_ETM_Q1_15326000"/>
      <w:bookmarkEnd w:id="7871"/>
      <w:r>
        <w:rPr>
          <w:rFonts w:hint="cs"/>
          <w:rtl/>
        </w:rPr>
        <w:t>בטח.</w:t>
      </w:r>
    </w:p>
    <w:p w:rsidR="00432ACB" w:rsidRDefault="00432ACB" w:rsidP="00432ACB">
      <w:pPr>
        <w:rPr>
          <w:rtl/>
        </w:rPr>
      </w:pPr>
    </w:p>
    <w:p w:rsidR="00432ACB" w:rsidRDefault="00432ACB" w:rsidP="00432ACB">
      <w:pPr>
        <w:pStyle w:val="a5"/>
        <w:keepNext/>
        <w:rPr>
          <w:rtl/>
        </w:rPr>
      </w:pPr>
      <w:bookmarkStart w:id="7872" w:name="ET_speaker_5935_216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872"/>
    </w:p>
    <w:p w:rsidR="00432ACB" w:rsidRDefault="00432ACB" w:rsidP="00432ACB">
      <w:pPr>
        <w:pStyle w:val="KeepWithNext"/>
        <w:rPr>
          <w:rtl/>
        </w:rPr>
      </w:pPr>
    </w:p>
    <w:p w:rsidR="00432ACB" w:rsidRDefault="00432ACB" w:rsidP="00432ACB">
      <w:pPr>
        <w:rPr>
          <w:rtl/>
        </w:rPr>
      </w:pPr>
      <w:bookmarkStart w:id="7873" w:name="_ETM_Q1_15331000"/>
      <w:bookmarkEnd w:id="7873"/>
      <w:r>
        <w:rPr>
          <w:rFonts w:hint="cs"/>
          <w:rtl/>
        </w:rPr>
        <w:t>רצוי.</w:t>
      </w:r>
      <w:bookmarkStart w:id="7874" w:name="_ETM_Q1_15328000"/>
      <w:bookmarkEnd w:id="7874"/>
    </w:p>
    <w:p w:rsidR="00432ACB" w:rsidRDefault="00432ACB" w:rsidP="00432ACB">
      <w:pPr>
        <w:rPr>
          <w:rtl/>
        </w:rPr>
      </w:pPr>
      <w:bookmarkStart w:id="7875" w:name="_ETM_Q1_15329000"/>
      <w:bookmarkEnd w:id="7875"/>
    </w:p>
    <w:p w:rsidR="00432ACB" w:rsidRDefault="00432ACB" w:rsidP="00432ACB">
      <w:pPr>
        <w:pStyle w:val="a5"/>
        <w:keepNext/>
        <w:rPr>
          <w:rtl/>
        </w:rPr>
      </w:pPr>
      <w:bookmarkStart w:id="7876" w:name="ET_speaker_רמי_גראור_2170"/>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7876"/>
    </w:p>
    <w:p w:rsidR="00432ACB" w:rsidRDefault="00432ACB" w:rsidP="00432ACB">
      <w:pPr>
        <w:pStyle w:val="KeepWithNext"/>
        <w:rPr>
          <w:rtl/>
        </w:rPr>
      </w:pPr>
    </w:p>
    <w:p w:rsidR="00432ACB" w:rsidRDefault="00432ACB" w:rsidP="00432ACB">
      <w:pPr>
        <w:rPr>
          <w:rtl/>
        </w:rPr>
      </w:pPr>
      <w:r>
        <w:rPr>
          <w:rFonts w:hint="cs"/>
          <w:rtl/>
        </w:rPr>
        <w:t xml:space="preserve">אז אוקיי. השאלה היא בסופו </w:t>
      </w:r>
      <w:bookmarkStart w:id="7877" w:name="_ETM_Q1_15332000"/>
      <w:bookmarkEnd w:id="7877"/>
      <w:r>
        <w:rPr>
          <w:rFonts w:hint="cs"/>
          <w:rtl/>
        </w:rPr>
        <w:t>של יום מה אנחנו מאשרים. אנחנו הכנו חומר לעתיד. תלוי מהו - - -</w:t>
      </w:r>
    </w:p>
    <w:p w:rsidR="00432ACB" w:rsidRDefault="00432ACB" w:rsidP="00432ACB">
      <w:pPr>
        <w:rPr>
          <w:rtl/>
        </w:rPr>
      </w:pPr>
      <w:bookmarkStart w:id="7878" w:name="_ETM_Q1_15337000"/>
      <w:bookmarkEnd w:id="7878"/>
    </w:p>
    <w:p w:rsidR="00432ACB" w:rsidRDefault="00432ACB" w:rsidP="00432ACB">
      <w:pPr>
        <w:pStyle w:val="af8"/>
        <w:keepNext/>
        <w:rPr>
          <w:rtl/>
        </w:rPr>
      </w:pPr>
      <w:bookmarkStart w:id="7879" w:name="ET_yor_4762_2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79"/>
    </w:p>
    <w:p w:rsidR="00432ACB" w:rsidRDefault="00432ACB" w:rsidP="00432ACB">
      <w:pPr>
        <w:pStyle w:val="KeepWithNext"/>
        <w:rPr>
          <w:rtl/>
        </w:rPr>
      </w:pPr>
    </w:p>
    <w:p w:rsidR="00432ACB" w:rsidRDefault="00432ACB" w:rsidP="00432ACB">
      <w:pPr>
        <w:rPr>
          <w:rtl/>
        </w:rPr>
      </w:pPr>
      <w:bookmarkStart w:id="7880" w:name="_ETM_Q1_15339000"/>
      <w:bookmarkEnd w:id="7880"/>
      <w:r>
        <w:rPr>
          <w:rFonts w:hint="cs"/>
          <w:rtl/>
        </w:rPr>
        <w:t>אדוני מנכ"ל שירות התעסוקה, אתה</w:t>
      </w:r>
      <w:bookmarkStart w:id="7881" w:name="_ETM_Q1_15340000"/>
      <w:bookmarkEnd w:id="7881"/>
      <w:r>
        <w:rPr>
          <w:rFonts w:hint="cs"/>
          <w:rtl/>
        </w:rPr>
        <w:t xml:space="preserve"> לא צריך להאריך. עברית אני יודע. לא חשוב איך אני </w:t>
      </w:r>
      <w:bookmarkStart w:id="7882" w:name="_ETM_Q1_15343000"/>
      <w:bookmarkEnd w:id="7882"/>
      <w:r>
        <w:rPr>
          <w:rFonts w:hint="cs"/>
          <w:rtl/>
        </w:rPr>
        <w:t xml:space="preserve">יודע, אבל אני יודע. זה שהגשת את זה לוועדה, </w:t>
      </w:r>
      <w:bookmarkStart w:id="7883" w:name="_ETM_Q1_15345000"/>
      <w:bookmarkEnd w:id="7883"/>
      <w:r>
        <w:rPr>
          <w:rFonts w:hint="cs"/>
          <w:rtl/>
        </w:rPr>
        <w:t xml:space="preserve">זה בסדר גמור. עכשיו אני מבקש ממך, אם </w:t>
      </w:r>
      <w:bookmarkStart w:id="7884" w:name="_ETM_Q1_15348000"/>
      <w:bookmarkEnd w:id="7884"/>
      <w:r>
        <w:rPr>
          <w:rFonts w:hint="cs"/>
          <w:rtl/>
        </w:rPr>
        <w:t xml:space="preserve">אתה יכול לתרגם את זה לטופס שאני </w:t>
      </w:r>
      <w:bookmarkStart w:id="7885" w:name="_ETM_Q1_15353000"/>
      <w:bookmarkEnd w:id="7885"/>
      <w:r>
        <w:rPr>
          <w:rFonts w:hint="cs"/>
          <w:rtl/>
        </w:rPr>
        <w:t xml:space="preserve">– שאני לא מבין בכל הדברים האלה. אני שעובד </w:t>
      </w:r>
      <w:bookmarkStart w:id="7886" w:name="_ETM_Q1_15356000"/>
      <w:bookmarkEnd w:id="7886"/>
      <w:r>
        <w:rPr>
          <w:rFonts w:hint="cs"/>
          <w:rtl/>
        </w:rPr>
        <w:t xml:space="preserve">באיזה מפעל, מחזירים אותי לעבודה. אני מבקש למלא טופס. תראה </w:t>
      </w:r>
      <w:bookmarkStart w:id="7887" w:name="_ETM_Q1_15357000"/>
      <w:bookmarkEnd w:id="7887"/>
      <w:r>
        <w:rPr>
          <w:rFonts w:hint="cs"/>
          <w:rtl/>
        </w:rPr>
        <w:t>לי איזה טופס. אתה תיתן לי.</w:t>
      </w:r>
    </w:p>
    <w:p w:rsidR="00432ACB" w:rsidRDefault="00432ACB" w:rsidP="00432ACB">
      <w:pPr>
        <w:rPr>
          <w:rtl/>
        </w:rPr>
      </w:pPr>
      <w:bookmarkStart w:id="7888" w:name="_ETM_Q1_15363000"/>
      <w:bookmarkEnd w:id="7888"/>
    </w:p>
    <w:p w:rsidR="00432ACB" w:rsidRDefault="00432ACB" w:rsidP="00432ACB">
      <w:pPr>
        <w:pStyle w:val="a5"/>
        <w:keepNext/>
        <w:rPr>
          <w:rtl/>
        </w:rPr>
      </w:pPr>
      <w:bookmarkStart w:id="7889" w:name="ET_speaker_5726_21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89"/>
    </w:p>
    <w:p w:rsidR="00432ACB" w:rsidRDefault="00432ACB" w:rsidP="00432ACB">
      <w:pPr>
        <w:pStyle w:val="KeepWithNext"/>
        <w:rPr>
          <w:rtl/>
        </w:rPr>
      </w:pPr>
    </w:p>
    <w:p w:rsidR="00432ACB" w:rsidRDefault="00432ACB" w:rsidP="00432ACB">
      <w:pPr>
        <w:rPr>
          <w:rtl/>
        </w:rPr>
      </w:pPr>
      <w:bookmarkStart w:id="7890" w:name="_ETM_Q1_15360000"/>
      <w:bookmarkEnd w:id="7890"/>
      <w:r>
        <w:rPr>
          <w:rFonts w:hint="cs"/>
          <w:rtl/>
        </w:rPr>
        <w:t xml:space="preserve">אבל אז אתה עלול </w:t>
      </w:r>
      <w:bookmarkStart w:id="7891" w:name="_ETM_Q1_15362000"/>
      <w:bookmarkEnd w:id="7891"/>
      <w:r>
        <w:rPr>
          <w:rFonts w:hint="cs"/>
          <w:rtl/>
        </w:rPr>
        <w:t>לקבל את המענק.</w:t>
      </w:r>
    </w:p>
    <w:p w:rsidR="00432ACB" w:rsidRDefault="00432ACB" w:rsidP="00432ACB">
      <w:pPr>
        <w:rPr>
          <w:rtl/>
        </w:rPr>
      </w:pPr>
      <w:bookmarkStart w:id="7892" w:name="_ETM_Q1_15361000"/>
      <w:bookmarkEnd w:id="7892"/>
    </w:p>
    <w:p w:rsidR="00432ACB" w:rsidRDefault="00432ACB" w:rsidP="00432ACB">
      <w:pPr>
        <w:pStyle w:val="a5"/>
        <w:keepNext/>
        <w:rPr>
          <w:rtl/>
        </w:rPr>
      </w:pPr>
      <w:bookmarkStart w:id="7893" w:name="ET_speaker_רמי_גראור_2173"/>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7893"/>
    </w:p>
    <w:p w:rsidR="00432ACB" w:rsidRDefault="00432ACB" w:rsidP="00432ACB">
      <w:pPr>
        <w:pStyle w:val="KeepWithNext"/>
        <w:rPr>
          <w:rtl/>
        </w:rPr>
      </w:pPr>
    </w:p>
    <w:p w:rsidR="00432ACB" w:rsidRDefault="00432ACB" w:rsidP="00432ACB">
      <w:pPr>
        <w:rPr>
          <w:rtl/>
        </w:rPr>
      </w:pPr>
      <w:bookmarkStart w:id="7894" w:name="_ETM_Q1_15365000"/>
      <w:bookmarkEnd w:id="7894"/>
      <w:r>
        <w:rPr>
          <w:rFonts w:hint="cs"/>
          <w:rtl/>
        </w:rPr>
        <w:t xml:space="preserve">אדוני, יש לנו שתי חלופות. תלוי </w:t>
      </w:r>
      <w:bookmarkStart w:id="7895" w:name="_ETM_Q1_15366000"/>
      <w:bookmarkEnd w:id="7895"/>
      <w:r>
        <w:rPr>
          <w:rFonts w:hint="cs"/>
          <w:rtl/>
        </w:rPr>
        <w:t xml:space="preserve">איזו חלופה תאושר היום בוועדה. ובהתאם לכך הטופס </w:t>
      </w:r>
      <w:bookmarkStart w:id="7896" w:name="_ETM_Q1_15373000"/>
      <w:bookmarkEnd w:id="7896"/>
      <w:r>
        <w:rPr>
          <w:rFonts w:hint="cs"/>
          <w:rtl/>
        </w:rPr>
        <w:t>ייהפך לסופי. יש כאן שתי חלופות שאנחנו יכולים להפיק אותן שהן די – הטופס יהיה ידידותית ביותר.</w:t>
      </w:r>
      <w:bookmarkStart w:id="7897" w:name="_ETM_Q1_15376000"/>
      <w:bookmarkEnd w:id="7897"/>
    </w:p>
    <w:p w:rsidR="00432ACB" w:rsidRDefault="00432ACB" w:rsidP="00432ACB">
      <w:pPr>
        <w:rPr>
          <w:rtl/>
        </w:rPr>
      </w:pPr>
    </w:p>
    <w:p w:rsidR="00432ACB" w:rsidRDefault="00432ACB" w:rsidP="00432ACB">
      <w:pPr>
        <w:pStyle w:val="af8"/>
        <w:keepNext/>
        <w:rPr>
          <w:rtl/>
        </w:rPr>
      </w:pPr>
      <w:bookmarkStart w:id="7898" w:name="ET_yor_4762_21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98"/>
    </w:p>
    <w:p w:rsidR="00432ACB" w:rsidRDefault="00432ACB" w:rsidP="00432ACB">
      <w:pPr>
        <w:pStyle w:val="KeepWithNext"/>
        <w:rPr>
          <w:rtl/>
        </w:rPr>
      </w:pPr>
    </w:p>
    <w:p w:rsidR="00432ACB" w:rsidRDefault="00432ACB" w:rsidP="00432ACB">
      <w:pPr>
        <w:rPr>
          <w:rtl/>
        </w:rPr>
      </w:pPr>
      <w:bookmarkStart w:id="7899" w:name="_ETM_Q1_15378000"/>
      <w:bookmarkEnd w:id="7899"/>
      <w:r>
        <w:rPr>
          <w:rFonts w:hint="cs"/>
          <w:rtl/>
        </w:rPr>
        <w:t xml:space="preserve">טוב. בסדר. </w:t>
      </w:r>
      <w:bookmarkStart w:id="7900" w:name="_ETM_Q1_15377000"/>
      <w:bookmarkEnd w:id="7900"/>
      <w:r>
        <w:rPr>
          <w:rFonts w:hint="cs"/>
          <w:rtl/>
        </w:rPr>
        <w:t xml:space="preserve">אז תביא לנו את שתי החלופות. אם אפשר להביא לנו </w:t>
      </w:r>
      <w:bookmarkStart w:id="7901" w:name="_ETM_Q1_15379000"/>
      <w:bookmarkEnd w:id="7901"/>
      <w:r>
        <w:rPr>
          <w:rFonts w:hint="cs"/>
          <w:rtl/>
        </w:rPr>
        <w:t>את שתי החלופות. אנחנו סבלנו פעמים רבות.</w:t>
      </w:r>
    </w:p>
    <w:p w:rsidR="00432ACB" w:rsidRDefault="00432ACB" w:rsidP="00432ACB">
      <w:pPr>
        <w:rPr>
          <w:rtl/>
        </w:rPr>
      </w:pPr>
    </w:p>
    <w:p w:rsidR="00432ACB" w:rsidRDefault="00432ACB" w:rsidP="00432ACB">
      <w:pPr>
        <w:pStyle w:val="-"/>
        <w:keepNext/>
        <w:rPr>
          <w:rtl/>
        </w:rPr>
      </w:pPr>
      <w:bookmarkStart w:id="7902" w:name="ET_speakercontinue_רמי_גראור_2175"/>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902"/>
    </w:p>
    <w:p w:rsidR="00432ACB" w:rsidRDefault="00432ACB" w:rsidP="00432ACB">
      <w:pPr>
        <w:pStyle w:val="KeepWithNext"/>
        <w:rPr>
          <w:rtl/>
        </w:rPr>
      </w:pPr>
    </w:p>
    <w:p w:rsidR="00432ACB" w:rsidRDefault="00432ACB" w:rsidP="00432ACB">
      <w:pPr>
        <w:rPr>
          <w:rtl/>
        </w:rPr>
      </w:pPr>
      <w:bookmarkStart w:id="7903" w:name="_ETM_Q1_15385000"/>
      <w:bookmarkEnd w:id="7903"/>
      <w:r>
        <w:rPr>
          <w:rFonts w:hint="cs"/>
          <w:rtl/>
        </w:rPr>
        <w:t>אני העברתי לך</w:t>
      </w:r>
      <w:bookmarkStart w:id="7904" w:name="_ETM_Q1_15383000"/>
      <w:bookmarkEnd w:id="7904"/>
      <w:r>
        <w:rPr>
          <w:rFonts w:hint="cs"/>
          <w:rtl/>
        </w:rPr>
        <w:t>, אדוני.</w:t>
      </w:r>
    </w:p>
    <w:p w:rsidR="00432ACB" w:rsidRDefault="00432ACB" w:rsidP="00432ACB">
      <w:pPr>
        <w:rPr>
          <w:rtl/>
        </w:rPr>
      </w:pPr>
      <w:bookmarkStart w:id="7905" w:name="_ETM_Q1_15388000"/>
      <w:bookmarkEnd w:id="7905"/>
    </w:p>
    <w:p w:rsidR="00432ACB" w:rsidRDefault="00432ACB" w:rsidP="00432ACB">
      <w:pPr>
        <w:pStyle w:val="af8"/>
        <w:keepNext/>
        <w:rPr>
          <w:rtl/>
        </w:rPr>
      </w:pPr>
      <w:bookmarkStart w:id="7906" w:name="ET_yor_4762_21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06"/>
    </w:p>
    <w:p w:rsidR="00432ACB" w:rsidRDefault="00432ACB" w:rsidP="00432ACB">
      <w:pPr>
        <w:pStyle w:val="KeepWithNext"/>
        <w:rPr>
          <w:rtl/>
        </w:rPr>
      </w:pPr>
    </w:p>
    <w:p w:rsidR="00432ACB" w:rsidRDefault="00432ACB" w:rsidP="00432ACB">
      <w:pPr>
        <w:rPr>
          <w:rtl/>
        </w:rPr>
      </w:pPr>
      <w:bookmarkStart w:id="7907" w:name="_ETM_Q1_15384000"/>
      <w:bookmarkEnd w:id="7907"/>
      <w:r>
        <w:rPr>
          <w:rFonts w:hint="cs"/>
          <w:rtl/>
        </w:rPr>
        <w:t>לא. העברת את הטופס הזה, שהוא לא קריא לכל בר בי רב שרוצה להגיש טופס.</w:t>
      </w:r>
      <w:bookmarkStart w:id="7908" w:name="_ETM_Q1_15391000"/>
      <w:bookmarkEnd w:id="7908"/>
    </w:p>
    <w:p w:rsidR="00432ACB" w:rsidRDefault="00432ACB" w:rsidP="00432ACB">
      <w:pPr>
        <w:rPr>
          <w:rtl/>
        </w:rPr>
      </w:pPr>
      <w:bookmarkStart w:id="7909" w:name="_ETM_Q1_15392000"/>
      <w:bookmarkEnd w:id="7909"/>
    </w:p>
    <w:p w:rsidR="00432ACB" w:rsidRDefault="00432ACB" w:rsidP="00432ACB">
      <w:pPr>
        <w:pStyle w:val="a5"/>
        <w:keepNext/>
        <w:rPr>
          <w:rtl/>
        </w:rPr>
      </w:pPr>
      <w:bookmarkStart w:id="7910" w:name="ET_speaker_5802_21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10"/>
    </w:p>
    <w:p w:rsidR="00432ACB" w:rsidRDefault="00432ACB" w:rsidP="00432ACB">
      <w:pPr>
        <w:pStyle w:val="KeepWithNext"/>
        <w:rPr>
          <w:rtl/>
        </w:rPr>
      </w:pPr>
    </w:p>
    <w:p w:rsidR="00432ACB" w:rsidRDefault="00432ACB" w:rsidP="00432ACB">
      <w:pPr>
        <w:rPr>
          <w:rtl/>
        </w:rPr>
      </w:pPr>
      <w:bookmarkStart w:id="7911" w:name="_ETM_Q1_15394000"/>
      <w:bookmarkEnd w:id="7911"/>
      <w:r>
        <w:rPr>
          <w:rFonts w:hint="cs"/>
          <w:rtl/>
        </w:rPr>
        <w:t xml:space="preserve">אתם קיבלתם מספיק </w:t>
      </w:r>
      <w:bookmarkStart w:id="7912" w:name="_ETM_Q1_15395000"/>
      <w:bookmarkEnd w:id="7912"/>
      <w:r>
        <w:rPr>
          <w:rFonts w:hint="cs"/>
          <w:rtl/>
        </w:rPr>
        <w:t xml:space="preserve">משאבים כדי להתמודד עם כל עשרות אלפי </w:t>
      </w:r>
      <w:bookmarkStart w:id="7913" w:name="_ETM_Q1_15400000"/>
      <w:bookmarkEnd w:id="7913"/>
      <w:r>
        <w:rPr>
          <w:rFonts w:hint="cs"/>
          <w:rtl/>
        </w:rPr>
        <w:t>או מאות אלפי הפניות, אדוני?</w:t>
      </w:r>
      <w:bookmarkStart w:id="7914" w:name="_ETM_Q1_15398000"/>
      <w:bookmarkEnd w:id="7914"/>
      <w:r>
        <w:rPr>
          <w:rFonts w:hint="cs"/>
          <w:rtl/>
        </w:rPr>
        <w:t xml:space="preserve"> ואם כן, האם תשתמשו בשירותים </w:t>
      </w:r>
      <w:bookmarkStart w:id="7915" w:name="_ETM_Q1_15399000"/>
      <w:bookmarkEnd w:id="7915"/>
      <w:r>
        <w:rPr>
          <w:rFonts w:hint="cs"/>
          <w:rtl/>
        </w:rPr>
        <w:t xml:space="preserve">פרטיים שאולי תהיה בעיה עם חופש המידע, אם </w:t>
      </w:r>
      <w:bookmarkStart w:id="7916" w:name="_ETM_Q1_15402000"/>
      <w:bookmarkEnd w:id="7916"/>
      <w:r>
        <w:rPr>
          <w:rFonts w:hint="cs"/>
          <w:rtl/>
        </w:rPr>
        <w:t>לא קיבלתם מספיק משאבים לצורך כך?</w:t>
      </w:r>
    </w:p>
    <w:p w:rsidR="00432ACB" w:rsidRDefault="00432ACB" w:rsidP="00432ACB">
      <w:pPr>
        <w:rPr>
          <w:rtl/>
        </w:rPr>
      </w:pPr>
    </w:p>
    <w:p w:rsidR="00432ACB" w:rsidRDefault="00432ACB" w:rsidP="00432ACB">
      <w:pPr>
        <w:pStyle w:val="af8"/>
        <w:keepNext/>
        <w:rPr>
          <w:rtl/>
        </w:rPr>
      </w:pPr>
      <w:bookmarkStart w:id="7917" w:name="ET_yor_4762_21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17"/>
    </w:p>
    <w:p w:rsidR="00432ACB" w:rsidRDefault="00432ACB" w:rsidP="00432ACB">
      <w:pPr>
        <w:pStyle w:val="KeepWithNext"/>
        <w:rPr>
          <w:rtl/>
        </w:rPr>
      </w:pPr>
    </w:p>
    <w:p w:rsidR="00432ACB" w:rsidRDefault="00432ACB" w:rsidP="00432ACB">
      <w:pPr>
        <w:rPr>
          <w:rtl/>
        </w:rPr>
      </w:pPr>
      <w:bookmarkStart w:id="7918" w:name="_ETM_Q1_15409000"/>
      <w:bookmarkEnd w:id="7918"/>
      <w:r>
        <w:rPr>
          <w:rFonts w:hint="cs"/>
          <w:rtl/>
        </w:rPr>
        <w:t>שלמה, הוא לא זקוק.</w:t>
      </w:r>
    </w:p>
    <w:p w:rsidR="00432ACB" w:rsidRDefault="00432ACB" w:rsidP="00432ACB">
      <w:pPr>
        <w:rPr>
          <w:rtl/>
        </w:rPr>
      </w:pPr>
    </w:p>
    <w:p w:rsidR="00432ACB" w:rsidRDefault="00432ACB" w:rsidP="00432ACB">
      <w:pPr>
        <w:pStyle w:val="a5"/>
        <w:keepNext/>
        <w:rPr>
          <w:rtl/>
        </w:rPr>
      </w:pPr>
      <w:bookmarkStart w:id="7919" w:name="ET_speaker_רמי_גראור_2179"/>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7919"/>
    </w:p>
    <w:p w:rsidR="00432ACB" w:rsidRDefault="00432ACB" w:rsidP="00432ACB">
      <w:pPr>
        <w:pStyle w:val="KeepWithNext"/>
        <w:rPr>
          <w:rtl/>
        </w:rPr>
      </w:pPr>
    </w:p>
    <w:p w:rsidR="00432ACB" w:rsidRDefault="00432ACB" w:rsidP="00432ACB">
      <w:pPr>
        <w:rPr>
          <w:rtl/>
        </w:rPr>
      </w:pPr>
      <w:bookmarkStart w:id="7920" w:name="_ETM_Q1_15410000"/>
      <w:bookmarkEnd w:id="7920"/>
      <w:r>
        <w:rPr>
          <w:rFonts w:hint="cs"/>
          <w:rtl/>
        </w:rPr>
        <w:t xml:space="preserve">אז </w:t>
      </w:r>
      <w:bookmarkStart w:id="7921" w:name="_ETM_Q1_15411000"/>
      <w:bookmarkEnd w:id="7921"/>
      <w:r>
        <w:rPr>
          <w:rFonts w:hint="cs"/>
          <w:rtl/>
        </w:rPr>
        <w:t>לנושא המשאבים התייחסתי אתמול. אנחנו בדיונים עם האוצר ונגבש בתוך ימים את המשאבים הנדרשים.</w:t>
      </w:r>
    </w:p>
    <w:p w:rsidR="00432ACB" w:rsidRDefault="00432ACB" w:rsidP="00432ACB">
      <w:pPr>
        <w:rPr>
          <w:rtl/>
        </w:rPr>
      </w:pPr>
      <w:bookmarkStart w:id="7922" w:name="_ETM_Q1_15418000"/>
      <w:bookmarkEnd w:id="7922"/>
    </w:p>
    <w:p w:rsidR="00432ACB" w:rsidRDefault="00432ACB" w:rsidP="00432ACB">
      <w:pPr>
        <w:pStyle w:val="af8"/>
        <w:keepNext/>
        <w:rPr>
          <w:rtl/>
        </w:rPr>
      </w:pPr>
      <w:bookmarkStart w:id="7923" w:name="ET_yor_4762_2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23"/>
    </w:p>
    <w:p w:rsidR="00432ACB" w:rsidRDefault="00432ACB" w:rsidP="00432ACB">
      <w:pPr>
        <w:pStyle w:val="KeepWithNext"/>
        <w:rPr>
          <w:rtl/>
        </w:rPr>
      </w:pPr>
    </w:p>
    <w:p w:rsidR="00432ACB" w:rsidRDefault="00432ACB" w:rsidP="00432ACB">
      <w:pPr>
        <w:rPr>
          <w:rtl/>
        </w:rPr>
      </w:pPr>
      <w:bookmarkStart w:id="7924" w:name="_ETM_Q1_15419000"/>
      <w:bookmarkEnd w:id="7924"/>
      <w:r>
        <w:rPr>
          <w:rFonts w:hint="cs"/>
          <w:rtl/>
        </w:rPr>
        <w:t xml:space="preserve">טוב. טוב. אני רוצה </w:t>
      </w:r>
      <w:bookmarkStart w:id="7925" w:name="_ETM_Q1_15421000"/>
      <w:bookmarkEnd w:id="7925"/>
      <w:r>
        <w:rPr>
          <w:rFonts w:hint="cs"/>
          <w:rtl/>
        </w:rPr>
        <w:t>טופס. טופס.</w:t>
      </w:r>
    </w:p>
    <w:p w:rsidR="00432ACB" w:rsidRDefault="00432ACB" w:rsidP="00432ACB">
      <w:pPr>
        <w:rPr>
          <w:rtl/>
        </w:rPr>
      </w:pPr>
      <w:bookmarkStart w:id="7926" w:name="_ETM_Q1_15427000"/>
      <w:bookmarkEnd w:id="7926"/>
    </w:p>
    <w:p w:rsidR="00432ACB" w:rsidRDefault="00432ACB" w:rsidP="00432ACB">
      <w:pPr>
        <w:pStyle w:val="-"/>
        <w:keepNext/>
        <w:rPr>
          <w:rtl/>
        </w:rPr>
      </w:pPr>
      <w:bookmarkStart w:id="7927" w:name="ET_speakercontinue_רמי_גראור_2181"/>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927"/>
    </w:p>
    <w:p w:rsidR="00432ACB" w:rsidRDefault="00432ACB" w:rsidP="00432ACB">
      <w:pPr>
        <w:pStyle w:val="KeepWithNext"/>
        <w:rPr>
          <w:rtl/>
        </w:rPr>
      </w:pPr>
    </w:p>
    <w:p w:rsidR="00432ACB" w:rsidRDefault="00432ACB" w:rsidP="00432ACB">
      <w:pPr>
        <w:rPr>
          <w:rtl/>
        </w:rPr>
      </w:pPr>
      <w:bookmarkStart w:id="7928" w:name="_ETM_Q1_15424000"/>
      <w:bookmarkEnd w:id="7928"/>
      <w:r>
        <w:rPr>
          <w:rFonts w:hint="cs"/>
          <w:rtl/>
        </w:rPr>
        <w:t>אדוני רוצה טופס. ומישהו שאל אותי שאלה</w:t>
      </w:r>
      <w:bookmarkStart w:id="7929" w:name="_ETM_Q1_15426000"/>
      <w:bookmarkEnd w:id="7929"/>
      <w:r>
        <w:rPr>
          <w:rFonts w:hint="cs"/>
          <w:rtl/>
        </w:rPr>
        <w:t>.</w:t>
      </w:r>
    </w:p>
    <w:p w:rsidR="00432ACB" w:rsidRDefault="00432ACB" w:rsidP="00432ACB">
      <w:pPr>
        <w:rPr>
          <w:rtl/>
        </w:rPr>
      </w:pPr>
      <w:bookmarkStart w:id="7930" w:name="_ETM_Q1_15430000"/>
      <w:bookmarkEnd w:id="7930"/>
    </w:p>
    <w:p w:rsidR="00432ACB" w:rsidRDefault="00432ACB" w:rsidP="00432ACB">
      <w:pPr>
        <w:pStyle w:val="af8"/>
        <w:keepNext/>
        <w:rPr>
          <w:rtl/>
        </w:rPr>
      </w:pPr>
      <w:bookmarkStart w:id="7931" w:name="ET_yor_4762_2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31"/>
    </w:p>
    <w:p w:rsidR="00432ACB" w:rsidRDefault="00432ACB" w:rsidP="00432ACB">
      <w:pPr>
        <w:pStyle w:val="KeepWithNext"/>
        <w:rPr>
          <w:rtl/>
        </w:rPr>
      </w:pPr>
    </w:p>
    <w:p w:rsidR="00432ACB" w:rsidRDefault="00432ACB" w:rsidP="00432ACB">
      <w:pPr>
        <w:rPr>
          <w:rtl/>
        </w:rPr>
      </w:pPr>
      <w:r>
        <w:rPr>
          <w:rFonts w:hint="cs"/>
          <w:rtl/>
        </w:rPr>
        <w:t>לא, לא. תענה לו. הוא איש בכיר בליכוד.</w:t>
      </w:r>
    </w:p>
    <w:p w:rsidR="00432ACB" w:rsidRDefault="00432ACB" w:rsidP="00432ACB">
      <w:pPr>
        <w:rPr>
          <w:rtl/>
        </w:rPr>
      </w:pPr>
      <w:bookmarkStart w:id="7932" w:name="_ETM_Q1_15429000"/>
      <w:bookmarkEnd w:id="7932"/>
    </w:p>
    <w:p w:rsidR="00432ACB" w:rsidRDefault="00432ACB" w:rsidP="00432ACB">
      <w:pPr>
        <w:pStyle w:val="-"/>
        <w:keepNext/>
        <w:rPr>
          <w:rtl/>
        </w:rPr>
      </w:pPr>
      <w:bookmarkStart w:id="7933" w:name="ET_speakercontinue_רמי_גראור_2183"/>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933"/>
    </w:p>
    <w:p w:rsidR="00432ACB" w:rsidRDefault="00432ACB" w:rsidP="00432ACB">
      <w:pPr>
        <w:pStyle w:val="KeepWithNext"/>
        <w:rPr>
          <w:rtl/>
        </w:rPr>
      </w:pPr>
    </w:p>
    <w:p w:rsidR="00432ACB" w:rsidRDefault="00432ACB" w:rsidP="00432ACB">
      <w:pPr>
        <w:rPr>
          <w:rtl/>
        </w:rPr>
      </w:pPr>
      <w:r>
        <w:rPr>
          <w:rFonts w:hint="cs"/>
          <w:rtl/>
        </w:rPr>
        <w:t xml:space="preserve">לא לענות, אז </w:t>
      </w:r>
      <w:bookmarkStart w:id="7934" w:name="_ETM_Q1_15432000"/>
      <w:bookmarkEnd w:id="7934"/>
      <w:r>
        <w:rPr>
          <w:rFonts w:hint="cs"/>
          <w:rtl/>
        </w:rPr>
        <w:t>לא.</w:t>
      </w:r>
      <w:bookmarkStart w:id="7935" w:name="_ETM_Q1_15433000"/>
      <w:bookmarkEnd w:id="7935"/>
    </w:p>
    <w:p w:rsidR="00432ACB" w:rsidRDefault="00432ACB" w:rsidP="00432ACB">
      <w:pPr>
        <w:rPr>
          <w:rtl/>
        </w:rPr>
      </w:pPr>
      <w:bookmarkStart w:id="7936" w:name="_ETM_Q1_15434000"/>
      <w:bookmarkEnd w:id="7936"/>
    </w:p>
    <w:p w:rsidR="00432ACB" w:rsidRDefault="00432ACB" w:rsidP="00432ACB">
      <w:pPr>
        <w:pStyle w:val="af8"/>
        <w:keepNext/>
        <w:rPr>
          <w:rtl/>
        </w:rPr>
      </w:pPr>
      <w:bookmarkStart w:id="7937" w:name="ET_yor_4762_21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37"/>
    </w:p>
    <w:p w:rsidR="00432ACB" w:rsidRDefault="00432ACB" w:rsidP="00432ACB">
      <w:pPr>
        <w:pStyle w:val="KeepWithNext"/>
        <w:rPr>
          <w:rtl/>
        </w:rPr>
      </w:pPr>
    </w:p>
    <w:p w:rsidR="00432ACB" w:rsidRDefault="00432ACB" w:rsidP="00432ACB">
      <w:pPr>
        <w:rPr>
          <w:rtl/>
        </w:rPr>
      </w:pPr>
      <w:r>
        <w:rPr>
          <w:rFonts w:hint="cs"/>
          <w:rtl/>
        </w:rPr>
        <w:t>לא, לא. תענה. הוא איש בכיר בליכוד.</w:t>
      </w:r>
      <w:bookmarkStart w:id="7938" w:name="_ETM_Q1_15436000"/>
      <w:bookmarkEnd w:id="7938"/>
    </w:p>
    <w:p w:rsidR="00432ACB" w:rsidRDefault="00432ACB" w:rsidP="00432ACB">
      <w:pPr>
        <w:rPr>
          <w:rtl/>
        </w:rPr>
      </w:pPr>
    </w:p>
    <w:p w:rsidR="00432ACB" w:rsidRDefault="00432ACB" w:rsidP="00432ACB">
      <w:pPr>
        <w:pStyle w:val="a5"/>
        <w:keepNext/>
        <w:rPr>
          <w:rtl/>
        </w:rPr>
      </w:pPr>
      <w:bookmarkStart w:id="7939" w:name="ET_speaker_5802_21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39"/>
    </w:p>
    <w:p w:rsidR="00432ACB" w:rsidRDefault="00432ACB" w:rsidP="00432ACB">
      <w:pPr>
        <w:pStyle w:val="KeepWithNext"/>
        <w:rPr>
          <w:rtl/>
        </w:rPr>
      </w:pPr>
    </w:p>
    <w:p w:rsidR="00432ACB" w:rsidRDefault="00432ACB" w:rsidP="00432ACB">
      <w:pPr>
        <w:rPr>
          <w:rtl/>
        </w:rPr>
      </w:pPr>
      <w:bookmarkStart w:id="7940" w:name="_ETM_Q1_15435000"/>
      <w:bookmarkEnd w:id="7940"/>
      <w:r>
        <w:rPr>
          <w:rFonts w:hint="cs"/>
          <w:rtl/>
        </w:rPr>
        <w:t>הוא אמר: תענה, אדוני.</w:t>
      </w:r>
    </w:p>
    <w:p w:rsidR="00432ACB" w:rsidRDefault="00432ACB" w:rsidP="00432ACB">
      <w:pPr>
        <w:rPr>
          <w:rtl/>
        </w:rPr>
      </w:pPr>
      <w:bookmarkStart w:id="7941" w:name="_ETM_Q1_15437000"/>
      <w:bookmarkEnd w:id="7941"/>
    </w:p>
    <w:p w:rsidR="00432ACB" w:rsidRDefault="00432ACB" w:rsidP="00432ACB">
      <w:pPr>
        <w:pStyle w:val="-"/>
        <w:keepNext/>
        <w:rPr>
          <w:rtl/>
        </w:rPr>
      </w:pPr>
      <w:bookmarkStart w:id="7942" w:name="ET_speakercontinue_רמי_גראור_2185"/>
      <w:r>
        <w:rPr>
          <w:rStyle w:val="TagStyle"/>
          <w:rFonts w:hint="cs"/>
          <w:rtl/>
        </w:rPr>
        <w:t xml:space="preserve"> &lt;&lt; דובר_המשך &gt;&gt; </w:t>
      </w:r>
      <w:r>
        <w:rPr>
          <w:rFonts w:hint="cs"/>
          <w:rtl/>
        </w:rPr>
        <w:t>רמי גראור:</w:t>
      </w:r>
      <w:r>
        <w:rPr>
          <w:rStyle w:val="TagStyle"/>
          <w:rFonts w:hint="cs"/>
          <w:rtl/>
        </w:rPr>
        <w:t xml:space="preserve"> &lt;&lt; דובר_המשך &gt;&gt;</w:t>
      </w:r>
      <w:r>
        <w:rPr>
          <w:rFonts w:hint="cs"/>
          <w:rtl/>
        </w:rPr>
        <w:t xml:space="preserve"> </w:t>
      </w:r>
      <w:bookmarkEnd w:id="7942"/>
    </w:p>
    <w:p w:rsidR="00432ACB" w:rsidRDefault="00432ACB" w:rsidP="00432ACB">
      <w:pPr>
        <w:pStyle w:val="KeepWithNext"/>
        <w:rPr>
          <w:rtl/>
        </w:rPr>
      </w:pPr>
    </w:p>
    <w:p w:rsidR="00432ACB" w:rsidRDefault="00432ACB" w:rsidP="00432ACB">
      <w:pPr>
        <w:rPr>
          <w:rtl/>
        </w:rPr>
      </w:pPr>
      <w:bookmarkStart w:id="7943" w:name="_ETM_Q1_15438000"/>
      <w:bookmarkEnd w:id="7943"/>
      <w:r>
        <w:rPr>
          <w:rFonts w:hint="cs"/>
          <w:rtl/>
        </w:rPr>
        <w:t xml:space="preserve">לגבי </w:t>
      </w:r>
      <w:bookmarkStart w:id="7944" w:name="_ETM_Q1_15442000"/>
      <w:bookmarkEnd w:id="7944"/>
      <w:r>
        <w:rPr>
          <w:rFonts w:hint="cs"/>
          <w:rtl/>
        </w:rPr>
        <w:t>המשאבים, אנחנו בדיונים עם האוצר לגבש את המשאבים הנדרשים.</w:t>
      </w:r>
    </w:p>
    <w:p w:rsidR="00432ACB" w:rsidRDefault="00432ACB" w:rsidP="00432ACB">
      <w:pPr>
        <w:rPr>
          <w:rtl/>
        </w:rPr>
      </w:pPr>
      <w:bookmarkStart w:id="7945" w:name="_ETM_Q1_15444000"/>
      <w:bookmarkEnd w:id="7945"/>
    </w:p>
    <w:p w:rsidR="00432ACB" w:rsidRDefault="00432ACB" w:rsidP="00432ACB">
      <w:pPr>
        <w:pStyle w:val="af8"/>
        <w:keepNext/>
        <w:rPr>
          <w:rtl/>
        </w:rPr>
      </w:pPr>
      <w:bookmarkStart w:id="7946" w:name="ET_yor_4762_2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46"/>
    </w:p>
    <w:p w:rsidR="00432ACB" w:rsidRDefault="00432ACB" w:rsidP="00432ACB">
      <w:pPr>
        <w:pStyle w:val="KeepWithNext"/>
        <w:rPr>
          <w:rtl/>
        </w:rPr>
      </w:pPr>
    </w:p>
    <w:p w:rsidR="00432ACB" w:rsidRDefault="00432ACB" w:rsidP="00432ACB">
      <w:pPr>
        <w:rPr>
          <w:rtl/>
        </w:rPr>
      </w:pPr>
      <w:bookmarkStart w:id="7947" w:name="_ETM_Q1_15445000"/>
      <w:bookmarkEnd w:id="7947"/>
      <w:r>
        <w:rPr>
          <w:rFonts w:hint="cs"/>
          <w:rtl/>
        </w:rPr>
        <w:t>תודה רבה.</w:t>
      </w:r>
      <w:bookmarkStart w:id="7948" w:name="_ETM_Q1_15448000"/>
      <w:bookmarkEnd w:id="7948"/>
    </w:p>
    <w:p w:rsidR="00432ACB" w:rsidRDefault="00432ACB" w:rsidP="00432ACB">
      <w:pPr>
        <w:rPr>
          <w:rtl/>
        </w:rPr>
      </w:pPr>
    </w:p>
    <w:p w:rsidR="00432ACB" w:rsidRDefault="00432ACB" w:rsidP="00432ACB">
      <w:pPr>
        <w:pStyle w:val="a5"/>
        <w:keepNext/>
        <w:rPr>
          <w:rtl/>
        </w:rPr>
      </w:pPr>
      <w:bookmarkStart w:id="7949" w:name="ET_speaker_רמי_גראור_2600"/>
      <w:r>
        <w:rPr>
          <w:rStyle w:val="TagStyle"/>
          <w:rFonts w:hint="cs"/>
          <w:rtl/>
        </w:rPr>
        <w:t xml:space="preserve"> &lt;&lt; דובר &gt;&gt; </w:t>
      </w:r>
      <w:r>
        <w:rPr>
          <w:rFonts w:hint="cs"/>
          <w:rtl/>
        </w:rPr>
        <w:t>רמי גראור:</w:t>
      </w:r>
      <w:r>
        <w:rPr>
          <w:rStyle w:val="TagStyle"/>
          <w:rFonts w:hint="cs"/>
          <w:rtl/>
        </w:rPr>
        <w:t xml:space="preserve"> &lt;&lt; דובר &gt;&gt;</w:t>
      </w:r>
      <w:r>
        <w:rPr>
          <w:rFonts w:hint="cs"/>
          <w:rtl/>
        </w:rPr>
        <w:t xml:space="preserve"> </w:t>
      </w:r>
      <w:bookmarkEnd w:id="7949"/>
    </w:p>
    <w:p w:rsidR="00432ACB" w:rsidRDefault="00432ACB" w:rsidP="00432ACB">
      <w:pPr>
        <w:pStyle w:val="KeepWithNext"/>
        <w:rPr>
          <w:rtl/>
        </w:rPr>
      </w:pPr>
    </w:p>
    <w:p w:rsidR="00432ACB" w:rsidRDefault="00432ACB" w:rsidP="00432ACB">
      <w:pPr>
        <w:rPr>
          <w:rtl/>
        </w:rPr>
      </w:pPr>
      <w:bookmarkStart w:id="7950" w:name="_ETM_Q1_15443000"/>
      <w:bookmarkEnd w:id="7950"/>
      <w:r>
        <w:rPr>
          <w:rFonts w:hint="cs"/>
          <w:rtl/>
        </w:rPr>
        <w:t xml:space="preserve">אגב, </w:t>
      </w:r>
      <w:bookmarkStart w:id="7951" w:name="_ETM_Q1_15446000"/>
      <w:bookmarkEnd w:id="7951"/>
      <w:r>
        <w:rPr>
          <w:rFonts w:hint="cs"/>
          <w:rtl/>
        </w:rPr>
        <w:t xml:space="preserve">גם את הנושא של אותו טופס, </w:t>
      </w:r>
      <w:bookmarkStart w:id="7952" w:name="_ETM_Q1_15449000"/>
      <w:bookmarkEnd w:id="7952"/>
      <w:r>
        <w:rPr>
          <w:rFonts w:hint="cs"/>
          <w:rtl/>
        </w:rPr>
        <w:t xml:space="preserve">כפי שאתם קוראים לו, אנחנו עושים את זה </w:t>
      </w:r>
      <w:bookmarkStart w:id="7953" w:name="_ETM_Q1_15450000"/>
      <w:bookmarkEnd w:id="7953"/>
      <w:r>
        <w:rPr>
          <w:rFonts w:hint="cs"/>
          <w:rtl/>
        </w:rPr>
        <w:t xml:space="preserve">לישראל דיגיטלית יחד עם ממשל זמין, עם כוחות </w:t>
      </w:r>
      <w:bookmarkStart w:id="7954" w:name="_ETM_Q1_15458000"/>
      <w:bookmarkEnd w:id="7954"/>
      <w:r>
        <w:rPr>
          <w:rFonts w:hint="cs"/>
          <w:rtl/>
        </w:rPr>
        <w:t>פנימיים של השירות.</w:t>
      </w:r>
    </w:p>
    <w:p w:rsidR="00432ACB" w:rsidRDefault="00432ACB" w:rsidP="00432ACB">
      <w:pPr>
        <w:rPr>
          <w:rtl/>
        </w:rPr>
      </w:pPr>
    </w:p>
    <w:p w:rsidR="00432ACB" w:rsidRDefault="00432ACB" w:rsidP="00432ACB">
      <w:pPr>
        <w:pStyle w:val="a5"/>
        <w:keepNext/>
        <w:rPr>
          <w:rtl/>
        </w:rPr>
      </w:pPr>
      <w:bookmarkStart w:id="7955" w:name="ET_speaker_שגית_אפיק_218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55"/>
    </w:p>
    <w:p w:rsidR="00432ACB" w:rsidRDefault="00432ACB" w:rsidP="00432ACB">
      <w:pPr>
        <w:pStyle w:val="KeepWithNext"/>
        <w:rPr>
          <w:rtl/>
        </w:rPr>
      </w:pPr>
    </w:p>
    <w:p w:rsidR="00432ACB" w:rsidRDefault="00432ACB" w:rsidP="00432ACB">
      <w:pPr>
        <w:rPr>
          <w:rtl/>
        </w:rPr>
      </w:pPr>
      <w:bookmarkStart w:id="7956" w:name="_ETM_Q1_15459000"/>
      <w:bookmarkEnd w:id="7956"/>
      <w:r>
        <w:rPr>
          <w:rFonts w:hint="cs"/>
          <w:rtl/>
        </w:rPr>
        <w:t>קבלת מענק על עובד שמסר פרטים לא</w:t>
      </w:r>
      <w:bookmarkStart w:id="7957" w:name="_ETM_Q1_15460000"/>
      <w:bookmarkEnd w:id="7957"/>
      <w:r>
        <w:rPr>
          <w:rFonts w:hint="cs"/>
          <w:rtl/>
        </w:rPr>
        <w:t xml:space="preserve"> נכונים - - -</w:t>
      </w:r>
    </w:p>
    <w:p w:rsidR="00432ACB" w:rsidRDefault="00432ACB" w:rsidP="00432ACB">
      <w:pPr>
        <w:rPr>
          <w:rtl/>
        </w:rPr>
      </w:pPr>
    </w:p>
    <w:p w:rsidR="00432ACB" w:rsidRDefault="00432ACB" w:rsidP="00432ACB">
      <w:pPr>
        <w:pStyle w:val="af8"/>
        <w:keepNext/>
        <w:rPr>
          <w:rtl/>
        </w:rPr>
      </w:pPr>
      <w:bookmarkStart w:id="7958" w:name="ET_yor_4762_21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58"/>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p>
    <w:p w:rsidR="00432ACB" w:rsidRDefault="00432ACB" w:rsidP="00432ACB">
      <w:pPr>
        <w:pStyle w:val="-"/>
        <w:keepNext/>
        <w:rPr>
          <w:rtl/>
        </w:rPr>
      </w:pPr>
      <w:bookmarkStart w:id="7959" w:name="ET_speakercontinue_שגית_אפיק_219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59"/>
    </w:p>
    <w:p w:rsidR="00432ACB" w:rsidRDefault="00432ACB" w:rsidP="00432ACB">
      <w:pPr>
        <w:pStyle w:val="KeepWithNext"/>
        <w:rPr>
          <w:rtl/>
        </w:rPr>
      </w:pPr>
    </w:p>
    <w:p w:rsidR="00432ACB" w:rsidRDefault="00432ACB" w:rsidP="00432ACB">
      <w:pPr>
        <w:rPr>
          <w:rtl/>
        </w:rPr>
      </w:pPr>
      <w:bookmarkStart w:id="7960" w:name="_ETM_Q1_15461000"/>
      <w:bookmarkEnd w:id="7960"/>
      <w:r>
        <w:rPr>
          <w:rFonts w:hint="cs"/>
          <w:rtl/>
        </w:rPr>
        <w:t>שהורדת את זה.</w:t>
      </w:r>
      <w:bookmarkStart w:id="7961" w:name="_ETM_Q1_15465000"/>
      <w:bookmarkEnd w:id="7961"/>
    </w:p>
    <w:p w:rsidR="00432ACB" w:rsidRDefault="00432ACB" w:rsidP="00432ACB">
      <w:pPr>
        <w:rPr>
          <w:rtl/>
        </w:rPr>
      </w:pPr>
      <w:bookmarkStart w:id="7962" w:name="_ETM_Q1_15466000"/>
      <w:bookmarkEnd w:id="7962"/>
    </w:p>
    <w:p w:rsidR="00432ACB" w:rsidRDefault="00432ACB" w:rsidP="00432ACB">
      <w:pPr>
        <w:pStyle w:val="af8"/>
        <w:keepNext/>
        <w:rPr>
          <w:rtl/>
        </w:rPr>
      </w:pPr>
      <w:bookmarkStart w:id="7963" w:name="ET_yor_4762_2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63"/>
    </w:p>
    <w:p w:rsidR="00432ACB" w:rsidRDefault="00432ACB" w:rsidP="00432ACB">
      <w:pPr>
        <w:pStyle w:val="KeepWithNext"/>
        <w:rPr>
          <w:rtl/>
        </w:rPr>
      </w:pPr>
    </w:p>
    <w:p w:rsidR="00432ACB" w:rsidRDefault="00432ACB" w:rsidP="00432ACB">
      <w:pPr>
        <w:rPr>
          <w:rtl/>
        </w:rPr>
      </w:pPr>
      <w:bookmarkStart w:id="7964" w:name="_ETM_Q1_15462000"/>
      <w:bookmarkEnd w:id="7964"/>
      <w:r>
        <w:rPr>
          <w:rFonts w:hint="cs"/>
          <w:rtl/>
        </w:rPr>
        <w:t>הורדתי את הסעיף הזה של העובד, מאסר עם כל מה שנלווה לזה.</w:t>
      </w:r>
      <w:bookmarkStart w:id="7965" w:name="_ETM_Q1_15468000"/>
      <w:bookmarkEnd w:id="7965"/>
    </w:p>
    <w:p w:rsidR="00432ACB" w:rsidRDefault="00432ACB" w:rsidP="00432ACB">
      <w:pPr>
        <w:rPr>
          <w:rtl/>
        </w:rPr>
      </w:pPr>
      <w:bookmarkStart w:id="7966" w:name="_ETM_Q1_15469000"/>
      <w:bookmarkEnd w:id="7966"/>
    </w:p>
    <w:p w:rsidR="00432ACB" w:rsidRDefault="00432ACB" w:rsidP="00432ACB">
      <w:pPr>
        <w:pStyle w:val="-"/>
        <w:keepNext/>
        <w:rPr>
          <w:rtl/>
        </w:rPr>
      </w:pPr>
      <w:bookmarkStart w:id="7967" w:name="ET_speakercontinue_שגית_אפיק_2193"/>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67"/>
    </w:p>
    <w:p w:rsidR="00432ACB" w:rsidRDefault="00432ACB" w:rsidP="00432ACB">
      <w:pPr>
        <w:pStyle w:val="KeepWithNext"/>
        <w:rPr>
          <w:rtl/>
        </w:rPr>
      </w:pPr>
    </w:p>
    <w:p w:rsidR="00432ACB" w:rsidRDefault="00432ACB" w:rsidP="00432ACB">
      <w:pPr>
        <w:rPr>
          <w:rtl/>
        </w:rPr>
      </w:pPr>
      <w:r>
        <w:rPr>
          <w:rFonts w:hint="cs"/>
          <w:rtl/>
        </w:rPr>
        <w:t>- - - קיזוז - - -</w:t>
      </w:r>
    </w:p>
    <w:p w:rsidR="00432ACB" w:rsidRDefault="00432ACB" w:rsidP="00432ACB">
      <w:pPr>
        <w:rPr>
          <w:rtl/>
        </w:rPr>
      </w:pPr>
    </w:p>
    <w:p w:rsidR="00432ACB" w:rsidRDefault="00432ACB" w:rsidP="00432ACB">
      <w:pPr>
        <w:pStyle w:val="af8"/>
        <w:keepNext/>
        <w:rPr>
          <w:rtl/>
        </w:rPr>
      </w:pPr>
      <w:bookmarkStart w:id="7968" w:name="ET_yor_4762_2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68"/>
    </w:p>
    <w:p w:rsidR="00432ACB" w:rsidRDefault="00432ACB" w:rsidP="00432ACB">
      <w:pPr>
        <w:pStyle w:val="KeepWithNext"/>
        <w:rPr>
          <w:rtl/>
        </w:rPr>
      </w:pPr>
    </w:p>
    <w:p w:rsidR="00432ACB" w:rsidRDefault="00432ACB" w:rsidP="00432ACB">
      <w:pPr>
        <w:rPr>
          <w:rtl/>
        </w:rPr>
      </w:pPr>
      <w:bookmarkStart w:id="7969" w:name="_ETM_Q1_15467000"/>
      <w:bookmarkEnd w:id="7969"/>
      <w:r>
        <w:rPr>
          <w:rFonts w:hint="cs"/>
          <w:rtl/>
        </w:rPr>
        <w:t>רגע. איזה סעיף זה?</w:t>
      </w:r>
    </w:p>
    <w:p w:rsidR="00432ACB" w:rsidRDefault="00432ACB" w:rsidP="00432ACB">
      <w:pPr>
        <w:rPr>
          <w:rtl/>
        </w:rPr>
      </w:pPr>
      <w:bookmarkStart w:id="7970" w:name="_ETM_Q1_15470000"/>
      <w:bookmarkEnd w:id="7970"/>
    </w:p>
    <w:p w:rsidR="00432ACB" w:rsidRDefault="00432ACB" w:rsidP="00432ACB">
      <w:pPr>
        <w:pStyle w:val="-"/>
        <w:keepNext/>
        <w:rPr>
          <w:rtl/>
        </w:rPr>
      </w:pPr>
      <w:bookmarkStart w:id="7971" w:name="ET_speakercontinue_שגית_אפיק_219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71"/>
    </w:p>
    <w:p w:rsidR="00432ACB" w:rsidRDefault="00432ACB" w:rsidP="00432ACB">
      <w:pPr>
        <w:pStyle w:val="KeepWithNext"/>
        <w:rPr>
          <w:rtl/>
        </w:rPr>
      </w:pPr>
    </w:p>
    <w:p w:rsidR="00432ACB" w:rsidRDefault="00432ACB" w:rsidP="00432ACB">
      <w:pPr>
        <w:rPr>
          <w:rtl/>
        </w:rPr>
      </w:pPr>
      <w:bookmarkStart w:id="7972" w:name="_ETM_Q1_15472000"/>
      <w:bookmarkEnd w:id="7972"/>
      <w:r>
        <w:rPr>
          <w:rFonts w:hint="cs"/>
          <w:rtl/>
        </w:rPr>
        <w:t>רגע.</w:t>
      </w:r>
      <w:bookmarkStart w:id="7973" w:name="_ETM_Q1_15471000"/>
      <w:bookmarkEnd w:id="7973"/>
      <w:r>
        <w:rPr>
          <w:rFonts w:hint="cs"/>
          <w:rtl/>
        </w:rPr>
        <w:t xml:space="preserve"> יש לך מסעיף 13 עד סעיף 17.</w:t>
      </w:r>
    </w:p>
    <w:p w:rsidR="00432ACB" w:rsidRDefault="00432ACB" w:rsidP="00432ACB">
      <w:pPr>
        <w:rPr>
          <w:rtl/>
        </w:rPr>
      </w:pPr>
    </w:p>
    <w:p w:rsidR="00432ACB" w:rsidRDefault="00432ACB" w:rsidP="00432ACB">
      <w:pPr>
        <w:pStyle w:val="af8"/>
        <w:keepNext/>
        <w:rPr>
          <w:rtl/>
        </w:rPr>
      </w:pPr>
      <w:bookmarkStart w:id="7974" w:name="ET_yor_4762_2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74"/>
    </w:p>
    <w:p w:rsidR="00432ACB" w:rsidRDefault="00432ACB" w:rsidP="00432ACB">
      <w:pPr>
        <w:pStyle w:val="KeepWithNext"/>
        <w:rPr>
          <w:rtl/>
        </w:rPr>
      </w:pPr>
    </w:p>
    <w:p w:rsidR="00432ACB" w:rsidRDefault="00432ACB" w:rsidP="00432ACB">
      <w:pPr>
        <w:rPr>
          <w:rtl/>
        </w:rPr>
      </w:pPr>
      <w:bookmarkStart w:id="7975" w:name="_ETM_Q1_15475000"/>
      <w:bookmarkEnd w:id="7975"/>
      <w:r>
        <w:rPr>
          <w:rFonts w:hint="cs"/>
          <w:rtl/>
        </w:rPr>
        <w:t>מ-13 עד 17 - - -</w:t>
      </w:r>
    </w:p>
    <w:p w:rsidR="00432ACB" w:rsidRDefault="00432ACB" w:rsidP="00432ACB">
      <w:pPr>
        <w:rPr>
          <w:rtl/>
        </w:rPr>
      </w:pPr>
      <w:bookmarkStart w:id="7976" w:name="_ETM_Q1_15473000"/>
      <w:bookmarkEnd w:id="7976"/>
    </w:p>
    <w:p w:rsidR="00432ACB" w:rsidRDefault="00432ACB" w:rsidP="00432ACB">
      <w:pPr>
        <w:pStyle w:val="-"/>
        <w:keepNext/>
        <w:rPr>
          <w:rtl/>
        </w:rPr>
      </w:pPr>
      <w:bookmarkStart w:id="7977" w:name="ET_speakercontinue_שגית_אפיק_219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7977"/>
    </w:p>
    <w:p w:rsidR="00432ACB" w:rsidRDefault="00432ACB" w:rsidP="00432ACB">
      <w:pPr>
        <w:pStyle w:val="KeepWithNext"/>
        <w:rPr>
          <w:rtl/>
        </w:rPr>
      </w:pPr>
    </w:p>
    <w:p w:rsidR="00432ACB" w:rsidRDefault="00432ACB" w:rsidP="00432ACB">
      <w:pPr>
        <w:rPr>
          <w:rtl/>
        </w:rPr>
      </w:pPr>
      <w:bookmarkStart w:id="7978" w:name="_ETM_Q1_15474000"/>
      <w:bookmarkEnd w:id="7978"/>
      <w:r>
        <w:rPr>
          <w:rFonts w:hint="cs"/>
          <w:rtl/>
        </w:rPr>
        <w:t>רגע. יש הסתייגויות.</w:t>
      </w:r>
    </w:p>
    <w:p w:rsidR="00432ACB" w:rsidRDefault="00432ACB" w:rsidP="00432ACB">
      <w:pPr>
        <w:rPr>
          <w:rtl/>
        </w:rPr>
      </w:pPr>
      <w:bookmarkStart w:id="7979" w:name="_ETM_Q1_15477000"/>
      <w:bookmarkEnd w:id="7979"/>
    </w:p>
    <w:p w:rsidR="00432ACB" w:rsidRDefault="00432ACB" w:rsidP="00432ACB">
      <w:pPr>
        <w:pStyle w:val="af8"/>
        <w:keepNext/>
        <w:rPr>
          <w:rtl/>
        </w:rPr>
      </w:pPr>
      <w:bookmarkStart w:id="7980" w:name="ET_yor_4762_2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80"/>
    </w:p>
    <w:p w:rsidR="00432ACB" w:rsidRDefault="00432ACB" w:rsidP="00432ACB">
      <w:pPr>
        <w:pStyle w:val="KeepWithNext"/>
        <w:rPr>
          <w:rtl/>
        </w:rPr>
      </w:pPr>
    </w:p>
    <w:p w:rsidR="00432ACB" w:rsidRDefault="00432ACB" w:rsidP="00432ACB">
      <w:pPr>
        <w:rPr>
          <w:rtl/>
        </w:rPr>
      </w:pPr>
      <w:r>
        <w:rPr>
          <w:rFonts w:hint="cs"/>
          <w:rtl/>
        </w:rPr>
        <w:t>אה, הסתייגויות. בבקשה.</w:t>
      </w:r>
    </w:p>
    <w:p w:rsidR="00432ACB" w:rsidRDefault="00432ACB" w:rsidP="00432ACB">
      <w:pPr>
        <w:rPr>
          <w:rtl/>
        </w:rPr>
      </w:pPr>
      <w:bookmarkStart w:id="7981" w:name="_ETM_Q1_15478000"/>
      <w:bookmarkEnd w:id="7981"/>
    </w:p>
    <w:p w:rsidR="00432ACB" w:rsidRDefault="00432ACB" w:rsidP="00432ACB">
      <w:pPr>
        <w:pStyle w:val="a5"/>
        <w:keepNext/>
        <w:rPr>
          <w:rtl/>
        </w:rPr>
      </w:pPr>
      <w:bookmarkStart w:id="7982" w:name="ET_speaker_אסי_מסינג__219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982"/>
    </w:p>
    <w:p w:rsidR="00432ACB" w:rsidRDefault="00432ACB" w:rsidP="00432ACB">
      <w:pPr>
        <w:pStyle w:val="KeepWithNext"/>
        <w:rPr>
          <w:rtl/>
        </w:rPr>
      </w:pPr>
    </w:p>
    <w:p w:rsidR="00432ACB" w:rsidRDefault="00432ACB" w:rsidP="00432ACB">
      <w:pPr>
        <w:rPr>
          <w:rtl/>
        </w:rPr>
      </w:pPr>
      <w:bookmarkStart w:id="7983" w:name="_ETM_Q1_15479000"/>
      <w:bookmarkEnd w:id="7983"/>
      <w:r>
        <w:rPr>
          <w:rFonts w:hint="cs"/>
          <w:rtl/>
        </w:rPr>
        <w:t xml:space="preserve">רק </w:t>
      </w:r>
      <w:bookmarkStart w:id="7984" w:name="_ETM_Q1_15476000"/>
      <w:bookmarkEnd w:id="7984"/>
      <w:r>
        <w:rPr>
          <w:rFonts w:hint="cs"/>
          <w:rtl/>
        </w:rPr>
        <w:t xml:space="preserve">אם יורשה לי, לעניין סעיף 12, אנחנו מבקשים להוסיף לסעיף עצמו, על מנת גם למצוא פתרונות לכל הטענות שנאמרו </w:t>
      </w:r>
      <w:bookmarkStart w:id="7985" w:name="_ETM_Q1_15489000"/>
      <w:bookmarkEnd w:id="7985"/>
      <w:r>
        <w:rPr>
          <w:rFonts w:hint="cs"/>
          <w:rtl/>
        </w:rPr>
        <w:t xml:space="preserve">כאן, סעיף הסמכה של שר האוצר בהסכמת שר המשפטים </w:t>
      </w:r>
      <w:bookmarkStart w:id="7986" w:name="_ETM_Q1_15498000"/>
      <w:bookmarkEnd w:id="7986"/>
      <w:r>
        <w:rPr>
          <w:rFonts w:hint="cs"/>
          <w:rtl/>
        </w:rPr>
        <w:t xml:space="preserve">לקבוע דרכים אחרות להעברת המידע המנוי בסעיף קטן (א), ככל </w:t>
      </w:r>
      <w:bookmarkStart w:id="7987" w:name="_ETM_Q1_15499000"/>
      <w:bookmarkEnd w:id="7987"/>
      <w:r>
        <w:rPr>
          <w:rFonts w:hint="cs"/>
          <w:rtl/>
        </w:rPr>
        <w:t xml:space="preserve">שהדבר נדרש לצורך הגשמת תכלית חוק זה ותוך צמצום </w:t>
      </w:r>
      <w:bookmarkStart w:id="7988" w:name="_ETM_Q1_15505000"/>
      <w:bookmarkEnd w:id="7988"/>
      <w:r>
        <w:rPr>
          <w:rFonts w:hint="cs"/>
          <w:rtl/>
        </w:rPr>
        <w:t xml:space="preserve">הפגיעה בזכות הפרטיות. </w:t>
      </w:r>
      <w:bookmarkStart w:id="7989" w:name="_ETM_Q1_15509000"/>
      <w:bookmarkEnd w:id="7989"/>
    </w:p>
    <w:p w:rsidR="00432ACB" w:rsidRDefault="00432ACB" w:rsidP="00432ACB">
      <w:pPr>
        <w:rPr>
          <w:rtl/>
        </w:rPr>
      </w:pPr>
      <w:bookmarkStart w:id="7990" w:name="_ETM_Q1_15510000"/>
      <w:bookmarkEnd w:id="7990"/>
    </w:p>
    <w:p w:rsidR="00432ACB" w:rsidRDefault="00432ACB" w:rsidP="00432ACB">
      <w:pPr>
        <w:pStyle w:val="a5"/>
        <w:keepNext/>
        <w:rPr>
          <w:rtl/>
        </w:rPr>
      </w:pPr>
      <w:bookmarkStart w:id="7991" w:name="ET_speaker_שגית_אפיק_22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7991"/>
    </w:p>
    <w:p w:rsidR="00432ACB" w:rsidRDefault="00432ACB" w:rsidP="00432ACB">
      <w:pPr>
        <w:pStyle w:val="KeepWithNext"/>
        <w:rPr>
          <w:rtl/>
        </w:rPr>
      </w:pPr>
    </w:p>
    <w:p w:rsidR="00432ACB" w:rsidRDefault="00432ACB" w:rsidP="00432ACB">
      <w:pPr>
        <w:rPr>
          <w:rtl/>
        </w:rPr>
      </w:pPr>
      <w:bookmarkStart w:id="7992" w:name="_ETM_Q1_15516000"/>
      <w:bookmarkEnd w:id="7992"/>
      <w:r>
        <w:rPr>
          <w:rFonts w:hint="cs"/>
          <w:rtl/>
        </w:rPr>
        <w:t>שמה אומר?</w:t>
      </w:r>
    </w:p>
    <w:p w:rsidR="00432ACB" w:rsidRDefault="00432ACB" w:rsidP="00432ACB">
      <w:pPr>
        <w:rPr>
          <w:rtl/>
        </w:rPr>
      </w:pPr>
      <w:bookmarkStart w:id="7993" w:name="_ETM_Q1_15512000"/>
      <w:bookmarkEnd w:id="7993"/>
    </w:p>
    <w:p w:rsidR="00432ACB" w:rsidRDefault="00432ACB" w:rsidP="00432ACB">
      <w:pPr>
        <w:pStyle w:val="a5"/>
        <w:keepNext/>
        <w:rPr>
          <w:rtl/>
        </w:rPr>
      </w:pPr>
      <w:bookmarkStart w:id="7994" w:name="ET_speaker_אייל_לב_ארי_220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7994"/>
    </w:p>
    <w:p w:rsidR="00432ACB" w:rsidRDefault="00432ACB" w:rsidP="00432ACB">
      <w:pPr>
        <w:pStyle w:val="KeepWithNext"/>
        <w:rPr>
          <w:rtl/>
        </w:rPr>
      </w:pPr>
    </w:p>
    <w:p w:rsidR="00432ACB" w:rsidRDefault="00432ACB" w:rsidP="00432ACB">
      <w:pPr>
        <w:rPr>
          <w:rtl/>
        </w:rPr>
      </w:pPr>
      <w:r>
        <w:rPr>
          <w:rFonts w:hint="cs"/>
          <w:rtl/>
        </w:rPr>
        <w:t xml:space="preserve">ששר האוצר בהסכמת שר </w:t>
      </w:r>
      <w:bookmarkStart w:id="7995" w:name="_ETM_Q1_15511000"/>
      <w:bookmarkEnd w:id="7995"/>
      <w:r>
        <w:rPr>
          <w:rFonts w:hint="cs"/>
          <w:rtl/>
        </w:rPr>
        <w:t>המשפטים יקבע דרכים אחרות להעברת המידע.</w:t>
      </w:r>
      <w:bookmarkStart w:id="7996" w:name="_ETM_Q1_15514000"/>
      <w:bookmarkEnd w:id="7996"/>
    </w:p>
    <w:p w:rsidR="00432ACB" w:rsidRDefault="00432ACB" w:rsidP="00432ACB">
      <w:pPr>
        <w:rPr>
          <w:rtl/>
        </w:rPr>
      </w:pPr>
      <w:bookmarkStart w:id="7997" w:name="_ETM_Q1_15515000"/>
      <w:bookmarkEnd w:id="7997"/>
    </w:p>
    <w:p w:rsidR="00432ACB" w:rsidRDefault="00432ACB" w:rsidP="00432ACB">
      <w:pPr>
        <w:pStyle w:val="a5"/>
        <w:keepNext/>
        <w:rPr>
          <w:rtl/>
        </w:rPr>
      </w:pPr>
      <w:bookmarkStart w:id="7998" w:name="ET_speaker_אסי_מסינג__220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998"/>
    </w:p>
    <w:p w:rsidR="00432ACB" w:rsidRDefault="00432ACB" w:rsidP="00432ACB">
      <w:pPr>
        <w:pStyle w:val="KeepWithNext"/>
        <w:rPr>
          <w:rtl/>
        </w:rPr>
      </w:pPr>
    </w:p>
    <w:p w:rsidR="00432ACB" w:rsidRDefault="00432ACB" w:rsidP="00432ACB">
      <w:pPr>
        <w:rPr>
          <w:rtl/>
        </w:rPr>
      </w:pPr>
      <w:r>
        <w:rPr>
          <w:rFonts w:hint="cs"/>
          <w:rtl/>
        </w:rPr>
        <w:t xml:space="preserve">אני אחזור: שר האוצר בהסכמת </w:t>
      </w:r>
      <w:bookmarkStart w:id="7999" w:name="_ETM_Q1_15518000"/>
      <w:bookmarkEnd w:id="7999"/>
      <w:r>
        <w:rPr>
          <w:rFonts w:hint="cs"/>
          <w:rtl/>
        </w:rPr>
        <w:t xml:space="preserve">שר המשפטים רשאי לקבוע דרכים אחרות להעברת המידע המנוי בסעיף קטן </w:t>
      </w:r>
      <w:bookmarkStart w:id="8000" w:name="_ETM_Q1_15523000"/>
      <w:bookmarkEnd w:id="8000"/>
      <w:r>
        <w:rPr>
          <w:rFonts w:hint="cs"/>
          <w:rtl/>
        </w:rPr>
        <w:t>(א), ככל שהדבר נדרש לצורך הגשמת תכלית חוק זה ותוך צמצום הפגיעה בזכות הפרטיות.</w:t>
      </w:r>
      <w:bookmarkStart w:id="8001" w:name="_ETM_Q1_15525000"/>
      <w:bookmarkEnd w:id="8001"/>
    </w:p>
    <w:p w:rsidR="00432ACB" w:rsidRDefault="00432ACB" w:rsidP="00432ACB">
      <w:pPr>
        <w:rPr>
          <w:rtl/>
        </w:rPr>
      </w:pPr>
      <w:bookmarkStart w:id="8002" w:name="_ETM_Q1_15526000"/>
      <w:bookmarkEnd w:id="8002"/>
    </w:p>
    <w:p w:rsidR="00432ACB" w:rsidRDefault="00432ACB" w:rsidP="00432ACB">
      <w:pPr>
        <w:pStyle w:val="af8"/>
        <w:keepNext/>
        <w:rPr>
          <w:rtl/>
        </w:rPr>
      </w:pPr>
      <w:bookmarkStart w:id="8003" w:name="ET_yor_4762_2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03"/>
    </w:p>
    <w:p w:rsidR="00432ACB" w:rsidRDefault="00432ACB" w:rsidP="00432ACB">
      <w:pPr>
        <w:pStyle w:val="KeepWithNext"/>
        <w:rPr>
          <w:rtl/>
        </w:rPr>
      </w:pPr>
    </w:p>
    <w:p w:rsidR="00432ACB" w:rsidRDefault="00432ACB" w:rsidP="00432ACB">
      <w:pPr>
        <w:rPr>
          <w:rtl/>
        </w:rPr>
      </w:pPr>
      <w:r>
        <w:rPr>
          <w:rFonts w:hint="cs"/>
          <w:rtl/>
        </w:rPr>
        <w:t xml:space="preserve">מה? הלאה, הלאה. אני לא מסכים. </w:t>
      </w:r>
    </w:p>
    <w:p w:rsidR="00432ACB" w:rsidRDefault="00432ACB" w:rsidP="00432ACB">
      <w:pPr>
        <w:rPr>
          <w:rtl/>
        </w:rPr>
      </w:pPr>
      <w:bookmarkStart w:id="8004" w:name="_ETM_Q1_15527000"/>
      <w:bookmarkEnd w:id="8004"/>
    </w:p>
    <w:p w:rsidR="00432ACB" w:rsidRDefault="00432ACB" w:rsidP="00432ACB">
      <w:pPr>
        <w:pStyle w:val="a5"/>
        <w:keepNext/>
        <w:rPr>
          <w:rtl/>
        </w:rPr>
      </w:pPr>
      <w:bookmarkStart w:id="8005" w:name="ET_speaker_שגית_אפיק_22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05"/>
    </w:p>
    <w:p w:rsidR="00432ACB" w:rsidRDefault="00432ACB" w:rsidP="00432ACB">
      <w:pPr>
        <w:pStyle w:val="KeepWithNext"/>
        <w:rPr>
          <w:rtl/>
        </w:rPr>
      </w:pPr>
    </w:p>
    <w:p w:rsidR="00432ACB" w:rsidRDefault="00432ACB" w:rsidP="00432ACB">
      <w:pPr>
        <w:rPr>
          <w:rtl/>
        </w:rPr>
      </w:pPr>
      <w:r>
        <w:rPr>
          <w:rFonts w:hint="cs"/>
          <w:rtl/>
        </w:rPr>
        <w:t>רגע. איזה</w:t>
      </w:r>
      <w:bookmarkStart w:id="8006" w:name="_ETM_Q1_15529000"/>
      <w:bookmarkEnd w:id="8006"/>
      <w:r>
        <w:rPr>
          <w:rFonts w:hint="cs"/>
          <w:rtl/>
        </w:rPr>
        <w:t xml:space="preserve"> דרכים? ואגב, למה שומרים את המידע לשנתיים? פשוט לא כל כ</w:t>
      </w:r>
      <w:bookmarkStart w:id="8007" w:name="_ETM_Q1_15530000"/>
      <w:bookmarkEnd w:id="8007"/>
      <w:r>
        <w:rPr>
          <w:rFonts w:hint="cs"/>
          <w:rtl/>
        </w:rPr>
        <w:t xml:space="preserve">ך דיברנו על הסעיף הזה, כי אתה אמרת, אדוני היושב-ראש, שאנחנו לא עשינו עליו דיון, כי אמרת שאתה </w:t>
      </w:r>
      <w:bookmarkStart w:id="8008" w:name="_ETM_Q1_15532000"/>
      <w:bookmarkEnd w:id="8008"/>
      <w:r>
        <w:rPr>
          <w:rFonts w:hint="cs"/>
          <w:rtl/>
        </w:rPr>
        <w:t xml:space="preserve">לא רוצה אותו. </w:t>
      </w:r>
    </w:p>
    <w:p w:rsidR="00432ACB" w:rsidRDefault="00432ACB" w:rsidP="00432ACB">
      <w:pPr>
        <w:rPr>
          <w:rtl/>
        </w:rPr>
      </w:pPr>
      <w:bookmarkStart w:id="8009" w:name="_ETM_Q1_15537000"/>
      <w:bookmarkEnd w:id="8009"/>
    </w:p>
    <w:p w:rsidR="00432ACB" w:rsidRDefault="00432ACB" w:rsidP="00432ACB">
      <w:pPr>
        <w:pStyle w:val="af8"/>
        <w:keepNext/>
        <w:rPr>
          <w:rtl/>
        </w:rPr>
      </w:pPr>
      <w:bookmarkStart w:id="8010" w:name="ET_yor_4762_2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10"/>
    </w:p>
    <w:p w:rsidR="00432ACB" w:rsidRDefault="00432ACB" w:rsidP="00432ACB">
      <w:pPr>
        <w:pStyle w:val="KeepWithNext"/>
        <w:rPr>
          <w:rtl/>
        </w:rPr>
      </w:pPr>
    </w:p>
    <w:p w:rsidR="00432ACB" w:rsidRDefault="00432ACB" w:rsidP="00432ACB">
      <w:pPr>
        <w:rPr>
          <w:rtl/>
        </w:rPr>
      </w:pPr>
      <w:r>
        <w:rPr>
          <w:rFonts w:hint="cs"/>
          <w:rtl/>
        </w:rPr>
        <w:t>נכון.</w:t>
      </w:r>
    </w:p>
    <w:p w:rsidR="00432ACB" w:rsidRDefault="00432ACB" w:rsidP="00432ACB">
      <w:pPr>
        <w:rPr>
          <w:rtl/>
        </w:rPr>
      </w:pPr>
      <w:bookmarkStart w:id="8011" w:name="_ETM_Q1_15534000"/>
      <w:bookmarkEnd w:id="8011"/>
    </w:p>
    <w:p w:rsidR="00432ACB" w:rsidRDefault="00432ACB" w:rsidP="00432ACB">
      <w:pPr>
        <w:pStyle w:val="a5"/>
        <w:keepNext/>
        <w:rPr>
          <w:rtl/>
        </w:rPr>
      </w:pPr>
      <w:bookmarkStart w:id="8012" w:name="ET_speaker_5291_220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012"/>
    </w:p>
    <w:p w:rsidR="00432ACB" w:rsidRDefault="00432ACB" w:rsidP="00432ACB">
      <w:pPr>
        <w:pStyle w:val="KeepWithNext"/>
        <w:rPr>
          <w:rtl/>
        </w:rPr>
      </w:pPr>
    </w:p>
    <w:p w:rsidR="00432ACB" w:rsidRDefault="00432ACB" w:rsidP="00432ACB">
      <w:pPr>
        <w:rPr>
          <w:rtl/>
        </w:rPr>
      </w:pPr>
      <w:r>
        <w:rPr>
          <w:rFonts w:hint="cs"/>
          <w:rtl/>
        </w:rPr>
        <w:t>איך אפשר להצביע אם לא עשינו עליו דיון?</w:t>
      </w:r>
    </w:p>
    <w:p w:rsidR="00432ACB" w:rsidRDefault="00432ACB" w:rsidP="00432ACB">
      <w:pPr>
        <w:rPr>
          <w:rtl/>
        </w:rPr>
      </w:pPr>
    </w:p>
    <w:p w:rsidR="00432ACB" w:rsidRDefault="00432ACB" w:rsidP="00432ACB">
      <w:pPr>
        <w:pStyle w:val="a5"/>
        <w:keepNext/>
        <w:rPr>
          <w:rtl/>
        </w:rPr>
      </w:pPr>
      <w:bookmarkStart w:id="8013" w:name="ET_speaker_שגית_אפיק_22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13"/>
    </w:p>
    <w:p w:rsidR="00432ACB" w:rsidRDefault="00432ACB" w:rsidP="00432ACB">
      <w:pPr>
        <w:pStyle w:val="KeepWithNext"/>
        <w:rPr>
          <w:rtl/>
        </w:rPr>
      </w:pPr>
    </w:p>
    <w:p w:rsidR="00432ACB" w:rsidRDefault="00432ACB" w:rsidP="00432ACB">
      <w:pPr>
        <w:rPr>
          <w:rtl/>
        </w:rPr>
      </w:pPr>
      <w:bookmarkStart w:id="8014" w:name="_ETM_Q1_15542000"/>
      <w:bookmarkEnd w:id="8014"/>
      <w:r>
        <w:rPr>
          <w:rFonts w:hint="cs"/>
          <w:rtl/>
        </w:rPr>
        <w:t>אנחנו עכשיו עושים.</w:t>
      </w:r>
    </w:p>
    <w:p w:rsidR="00432ACB" w:rsidRDefault="00432ACB" w:rsidP="00432ACB">
      <w:pPr>
        <w:rPr>
          <w:rtl/>
        </w:rPr>
      </w:pPr>
      <w:bookmarkStart w:id="8015" w:name="_ETM_Q1_15539000"/>
      <w:bookmarkEnd w:id="8015"/>
    </w:p>
    <w:p w:rsidR="00432ACB" w:rsidRDefault="00432ACB" w:rsidP="00432ACB">
      <w:pPr>
        <w:pStyle w:val="a5"/>
        <w:keepNext/>
        <w:rPr>
          <w:rtl/>
        </w:rPr>
      </w:pPr>
      <w:bookmarkStart w:id="8016" w:name="ET_speaker_אסי_מסינג__220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016"/>
    </w:p>
    <w:p w:rsidR="00432ACB" w:rsidRDefault="00432ACB" w:rsidP="00432ACB">
      <w:pPr>
        <w:pStyle w:val="KeepWithNext"/>
        <w:rPr>
          <w:rtl/>
        </w:rPr>
      </w:pPr>
    </w:p>
    <w:p w:rsidR="00432ACB" w:rsidRDefault="00432ACB" w:rsidP="00432ACB">
      <w:pPr>
        <w:rPr>
          <w:rtl/>
        </w:rPr>
      </w:pPr>
      <w:bookmarkStart w:id="8017" w:name="_ETM_Q1_15541000"/>
      <w:bookmarkEnd w:id="8017"/>
      <w:r>
        <w:rPr>
          <w:rFonts w:hint="cs"/>
          <w:rtl/>
        </w:rPr>
        <w:t>- - - להתמודד עם הליכים המשפטיים</w:t>
      </w:r>
      <w:bookmarkStart w:id="8018" w:name="_ETM_Q1_15545000"/>
      <w:bookmarkEnd w:id="8018"/>
      <w:r>
        <w:rPr>
          <w:rFonts w:hint="cs"/>
          <w:rtl/>
        </w:rPr>
        <w:t>, וגם הצלבת המידע.</w:t>
      </w:r>
      <w:bookmarkStart w:id="8019" w:name="_ETM_Q1_15554000"/>
      <w:bookmarkEnd w:id="8019"/>
    </w:p>
    <w:p w:rsidR="00432ACB" w:rsidRDefault="00432ACB" w:rsidP="00432ACB">
      <w:pPr>
        <w:rPr>
          <w:rtl/>
        </w:rPr>
      </w:pPr>
    </w:p>
    <w:p w:rsidR="00432ACB" w:rsidRDefault="00432ACB" w:rsidP="00432ACB">
      <w:pPr>
        <w:pStyle w:val="a5"/>
        <w:keepNext/>
        <w:rPr>
          <w:rtl/>
        </w:rPr>
      </w:pPr>
      <w:bookmarkStart w:id="8020" w:name="ET_speaker_5726_22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20"/>
    </w:p>
    <w:p w:rsidR="00432ACB" w:rsidRDefault="00432ACB" w:rsidP="00432ACB">
      <w:pPr>
        <w:pStyle w:val="KeepWithNext"/>
        <w:rPr>
          <w:rtl/>
        </w:rPr>
      </w:pPr>
    </w:p>
    <w:p w:rsidR="00432ACB" w:rsidRDefault="00432ACB" w:rsidP="00432ACB">
      <w:pPr>
        <w:rPr>
          <w:rStyle w:val="TagStyle"/>
          <w:b w:val="0"/>
          <w:rtl/>
        </w:rPr>
      </w:pPr>
      <w:r>
        <w:rPr>
          <w:rFonts w:hint="cs"/>
          <w:rtl/>
        </w:rPr>
        <w:t xml:space="preserve">את זה אני אומר כל הזמן. גם </w:t>
      </w:r>
      <w:bookmarkStart w:id="8021" w:name="_ETM_Q1_15547000"/>
      <w:bookmarkEnd w:id="8021"/>
      <w:r>
        <w:rPr>
          <w:rFonts w:hint="cs"/>
          <w:rtl/>
        </w:rPr>
        <w:t>הרב גפני לא מסכים לזה.</w:t>
      </w:r>
      <w:bookmarkStart w:id="8022" w:name="_ETM_Q1_15423000"/>
      <w:bookmarkEnd w:id="8022"/>
    </w:p>
    <w:p w:rsidR="00432ACB" w:rsidRDefault="00432ACB" w:rsidP="00432ACB">
      <w:pPr>
        <w:rPr>
          <w:rStyle w:val="TagStyle"/>
          <w:b w:val="0"/>
          <w:vanish w:val="0"/>
          <w:rtl/>
        </w:rPr>
      </w:pPr>
    </w:p>
    <w:p w:rsidR="00432ACB" w:rsidRDefault="00432ACB" w:rsidP="00432ACB">
      <w:pPr>
        <w:rPr>
          <w:rtl/>
        </w:rPr>
      </w:pPr>
    </w:p>
    <w:p w:rsidR="00432ACB" w:rsidRDefault="00432ACB" w:rsidP="00432ACB">
      <w:pPr>
        <w:pStyle w:val="a5"/>
        <w:keepNext/>
        <w:rPr>
          <w:rtl/>
        </w:rPr>
      </w:pPr>
      <w:bookmarkStart w:id="8023" w:name="ET_speaker_5807_221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023"/>
    </w:p>
    <w:p w:rsidR="00432ACB" w:rsidRDefault="00432ACB" w:rsidP="00432ACB">
      <w:pPr>
        <w:pStyle w:val="KeepWithNext"/>
        <w:rPr>
          <w:rtl/>
        </w:rPr>
      </w:pPr>
    </w:p>
    <w:p w:rsidR="00432ACB" w:rsidRDefault="00432ACB" w:rsidP="00432ACB">
      <w:pPr>
        <w:rPr>
          <w:rtl/>
        </w:rPr>
      </w:pPr>
      <w:r>
        <w:rPr>
          <w:rFonts w:hint="cs"/>
          <w:rtl/>
        </w:rPr>
        <w:t xml:space="preserve">הרב גפני, אני רוצה </w:t>
      </w:r>
      <w:bookmarkStart w:id="8024" w:name="_ETM_Q1_15557000"/>
      <w:bookmarkEnd w:id="8024"/>
      <w:r>
        <w:rPr>
          <w:rFonts w:hint="cs"/>
          <w:rtl/>
        </w:rPr>
        <w:t>גם בקשה להעלות. אני רוצה גם להעלות בקשה. הוא ירד?</w:t>
      </w:r>
    </w:p>
    <w:p w:rsidR="00432ACB" w:rsidRDefault="00432ACB" w:rsidP="00432ACB">
      <w:pPr>
        <w:rPr>
          <w:rtl/>
        </w:rPr>
      </w:pPr>
      <w:bookmarkStart w:id="8025" w:name="_ETM_Q1_15561000"/>
      <w:bookmarkEnd w:id="8025"/>
    </w:p>
    <w:p w:rsidR="00432ACB" w:rsidRDefault="00432ACB" w:rsidP="00432ACB">
      <w:pPr>
        <w:pStyle w:val="a5"/>
        <w:keepNext/>
        <w:rPr>
          <w:rtl/>
        </w:rPr>
      </w:pPr>
      <w:bookmarkStart w:id="8026" w:name="ET_speaker_5726_2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26"/>
    </w:p>
    <w:p w:rsidR="00432ACB" w:rsidRDefault="00432ACB" w:rsidP="00432ACB">
      <w:pPr>
        <w:pStyle w:val="KeepWithNext"/>
        <w:rPr>
          <w:rtl/>
        </w:rPr>
      </w:pPr>
    </w:p>
    <w:p w:rsidR="00432ACB" w:rsidRDefault="00432ACB" w:rsidP="00432ACB">
      <w:pPr>
        <w:rPr>
          <w:rtl/>
        </w:rPr>
      </w:pPr>
      <w:r>
        <w:rPr>
          <w:rFonts w:hint="cs"/>
          <w:rtl/>
        </w:rPr>
        <w:t>מי?</w:t>
      </w:r>
      <w:bookmarkStart w:id="8027" w:name="_ETM_Q1_15558000"/>
      <w:bookmarkEnd w:id="8027"/>
      <w:r>
        <w:rPr>
          <w:rFonts w:hint="cs"/>
          <w:rtl/>
        </w:rPr>
        <w:t xml:space="preserve"> מנכ"ל התעסוקה?</w:t>
      </w:r>
    </w:p>
    <w:p w:rsidR="00432ACB" w:rsidRDefault="00432ACB" w:rsidP="00432ACB">
      <w:pPr>
        <w:rPr>
          <w:rtl/>
        </w:rPr>
      </w:pPr>
    </w:p>
    <w:p w:rsidR="00432ACB" w:rsidRDefault="00432ACB" w:rsidP="00432ACB">
      <w:pPr>
        <w:pStyle w:val="a5"/>
        <w:keepNext/>
        <w:rPr>
          <w:rtl/>
        </w:rPr>
      </w:pPr>
      <w:bookmarkStart w:id="8028" w:name="ET_speaker_5807_221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028"/>
    </w:p>
    <w:p w:rsidR="00432ACB" w:rsidRDefault="00432ACB" w:rsidP="00432ACB">
      <w:pPr>
        <w:pStyle w:val="KeepWithNext"/>
        <w:rPr>
          <w:rtl/>
        </w:rPr>
      </w:pPr>
    </w:p>
    <w:p w:rsidR="00432ACB" w:rsidRDefault="00432ACB" w:rsidP="00432ACB">
      <w:pPr>
        <w:rPr>
          <w:rtl/>
        </w:rPr>
      </w:pPr>
      <w:r>
        <w:rPr>
          <w:rFonts w:hint="cs"/>
          <w:rtl/>
        </w:rPr>
        <w:t>מנכ"ל התעסוקה.</w:t>
      </w:r>
    </w:p>
    <w:p w:rsidR="00432ACB" w:rsidRDefault="00432ACB" w:rsidP="00432ACB">
      <w:pPr>
        <w:rPr>
          <w:rtl/>
        </w:rPr>
      </w:pPr>
      <w:bookmarkStart w:id="8029" w:name="_ETM_Q1_15564000"/>
      <w:bookmarkEnd w:id="8029"/>
    </w:p>
    <w:p w:rsidR="00432ACB" w:rsidRDefault="00432ACB" w:rsidP="00432ACB">
      <w:pPr>
        <w:pStyle w:val="a5"/>
        <w:keepNext/>
        <w:rPr>
          <w:rtl/>
        </w:rPr>
      </w:pPr>
      <w:bookmarkStart w:id="8030" w:name="ET_speaker_5726_22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30"/>
    </w:p>
    <w:p w:rsidR="00432ACB" w:rsidRDefault="00432ACB" w:rsidP="00432ACB">
      <w:pPr>
        <w:pStyle w:val="KeepWithNext"/>
        <w:rPr>
          <w:rtl/>
        </w:rPr>
      </w:pPr>
    </w:p>
    <w:p w:rsidR="00432ACB" w:rsidRDefault="00432ACB" w:rsidP="00432ACB">
      <w:pPr>
        <w:rPr>
          <w:rtl/>
        </w:rPr>
      </w:pPr>
      <w:bookmarkStart w:id="8031" w:name="_ETM_Q1_15566000"/>
      <w:bookmarkEnd w:id="8031"/>
      <w:r>
        <w:rPr>
          <w:rFonts w:hint="cs"/>
          <w:rtl/>
        </w:rPr>
        <w:t>לא. הוא לא ירד.</w:t>
      </w:r>
    </w:p>
    <w:p w:rsidR="00432ACB" w:rsidRDefault="00432ACB" w:rsidP="00432ACB">
      <w:pPr>
        <w:rPr>
          <w:rtl/>
        </w:rPr>
      </w:pPr>
    </w:p>
    <w:p w:rsidR="00432ACB" w:rsidRDefault="00432ACB" w:rsidP="00432ACB">
      <w:pPr>
        <w:pStyle w:val="a5"/>
        <w:keepNext/>
        <w:rPr>
          <w:rtl/>
        </w:rPr>
      </w:pPr>
      <w:bookmarkStart w:id="8032" w:name="ET_speaker_טמיר_כהן_2216"/>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8032"/>
    </w:p>
    <w:p w:rsidR="00432ACB" w:rsidRDefault="00432ACB" w:rsidP="00432ACB">
      <w:pPr>
        <w:pStyle w:val="KeepWithNext"/>
        <w:rPr>
          <w:rtl/>
        </w:rPr>
      </w:pPr>
    </w:p>
    <w:p w:rsidR="00432ACB" w:rsidRDefault="00432ACB" w:rsidP="00432ACB">
      <w:pPr>
        <w:rPr>
          <w:rtl/>
        </w:rPr>
      </w:pPr>
      <w:r>
        <w:rPr>
          <w:rFonts w:hint="cs"/>
          <w:rtl/>
        </w:rPr>
        <w:t>הוא נמצא. נמצא.</w:t>
      </w:r>
    </w:p>
    <w:p w:rsidR="00432ACB" w:rsidRDefault="00432ACB" w:rsidP="00432ACB">
      <w:pPr>
        <w:rPr>
          <w:rtl/>
        </w:rPr>
      </w:pPr>
    </w:p>
    <w:p w:rsidR="00432ACB" w:rsidRDefault="00432ACB" w:rsidP="00432ACB">
      <w:pPr>
        <w:pStyle w:val="a5"/>
        <w:keepNext/>
        <w:rPr>
          <w:rtl/>
        </w:rPr>
      </w:pPr>
      <w:bookmarkStart w:id="8033" w:name="ET_speaker_5807_22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033"/>
    </w:p>
    <w:p w:rsidR="00432ACB" w:rsidRDefault="00432ACB" w:rsidP="00432ACB">
      <w:pPr>
        <w:pStyle w:val="KeepWithNext"/>
        <w:rPr>
          <w:rtl/>
        </w:rPr>
      </w:pPr>
    </w:p>
    <w:p w:rsidR="00432ACB" w:rsidRDefault="00432ACB" w:rsidP="00432ACB">
      <w:pPr>
        <w:rPr>
          <w:rtl/>
        </w:rPr>
      </w:pPr>
      <w:bookmarkStart w:id="8034" w:name="_ETM_Q1_15568000"/>
      <w:bookmarkEnd w:id="8034"/>
      <w:r>
        <w:rPr>
          <w:rFonts w:hint="cs"/>
          <w:rtl/>
        </w:rPr>
        <w:t xml:space="preserve">אז אני </w:t>
      </w:r>
      <w:bookmarkStart w:id="8035" w:name="_ETM_Q1_15565000"/>
      <w:bookmarkEnd w:id="8035"/>
      <w:r>
        <w:rPr>
          <w:rFonts w:hint="cs"/>
          <w:rtl/>
        </w:rPr>
        <w:t>רוצה פשוט להעלות בקשה שכלל העובדים שיעסקו בפרויקט יהיו עובדי מדינה, דווקא בגלל חופש המידע.</w:t>
      </w:r>
    </w:p>
    <w:p w:rsidR="00432ACB" w:rsidRDefault="00432ACB" w:rsidP="00432ACB">
      <w:pPr>
        <w:rPr>
          <w:rtl/>
        </w:rPr>
      </w:pPr>
      <w:bookmarkStart w:id="8036" w:name="_ETM_Q1_15574000"/>
      <w:bookmarkEnd w:id="8036"/>
    </w:p>
    <w:p w:rsidR="00432ACB" w:rsidRDefault="00432ACB" w:rsidP="00432ACB">
      <w:pPr>
        <w:pStyle w:val="a5"/>
        <w:keepNext/>
        <w:rPr>
          <w:rtl/>
        </w:rPr>
      </w:pPr>
      <w:bookmarkStart w:id="8037" w:name="ET_speaker_5726_22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37"/>
    </w:p>
    <w:p w:rsidR="00432ACB" w:rsidRDefault="00432ACB" w:rsidP="00432ACB">
      <w:pPr>
        <w:pStyle w:val="KeepWithNext"/>
        <w:rPr>
          <w:rtl/>
        </w:rPr>
      </w:pPr>
    </w:p>
    <w:p w:rsidR="00432ACB" w:rsidRDefault="00432ACB" w:rsidP="00432ACB">
      <w:pPr>
        <w:rPr>
          <w:rtl/>
        </w:rPr>
      </w:pPr>
      <w:bookmarkStart w:id="8038" w:name="_ETM_Q1_15573000"/>
      <w:bookmarkEnd w:id="8038"/>
      <w:r>
        <w:rPr>
          <w:rFonts w:hint="cs"/>
          <w:rtl/>
        </w:rPr>
        <w:t xml:space="preserve">אבל אנחנו לא </w:t>
      </w:r>
      <w:bookmarkStart w:id="8039" w:name="_ETM_Q1_15570000"/>
      <w:bookmarkEnd w:id="8039"/>
      <w:r>
        <w:rPr>
          <w:rFonts w:hint="cs"/>
          <w:rtl/>
        </w:rPr>
        <w:t>מסכימים בכלל שיקבלו את חופש המידע.</w:t>
      </w:r>
    </w:p>
    <w:p w:rsidR="00432ACB" w:rsidRDefault="00432ACB" w:rsidP="00432ACB">
      <w:pPr>
        <w:rPr>
          <w:rtl/>
        </w:rPr>
      </w:pPr>
      <w:bookmarkStart w:id="8040" w:name="_ETM_Q1_15576000"/>
      <w:bookmarkEnd w:id="8040"/>
    </w:p>
    <w:p w:rsidR="00432ACB" w:rsidRDefault="00432ACB" w:rsidP="00432ACB">
      <w:pPr>
        <w:pStyle w:val="a5"/>
        <w:keepNext/>
        <w:rPr>
          <w:rtl/>
        </w:rPr>
      </w:pPr>
      <w:bookmarkStart w:id="8041" w:name="ET_speaker_5810_2219"/>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041"/>
    </w:p>
    <w:p w:rsidR="00432ACB" w:rsidRDefault="00432ACB" w:rsidP="00432ACB">
      <w:pPr>
        <w:pStyle w:val="KeepWithNext"/>
        <w:rPr>
          <w:rtl/>
        </w:rPr>
      </w:pPr>
    </w:p>
    <w:p w:rsidR="00432ACB" w:rsidRDefault="00432ACB" w:rsidP="00432ACB">
      <w:pPr>
        <w:rPr>
          <w:rtl/>
        </w:rPr>
      </w:pPr>
      <w:r>
        <w:rPr>
          <w:rFonts w:hint="cs"/>
          <w:rtl/>
        </w:rPr>
        <w:t>למה הם צריכים את</w:t>
      </w:r>
      <w:bookmarkStart w:id="8042" w:name="_ETM_Q1_15577000"/>
      <w:bookmarkEnd w:id="8042"/>
      <w:r>
        <w:rPr>
          <w:rFonts w:hint="cs"/>
          <w:rtl/>
        </w:rPr>
        <w:t xml:space="preserve"> זה?</w:t>
      </w:r>
    </w:p>
    <w:p w:rsidR="00432ACB" w:rsidRDefault="00432ACB" w:rsidP="00432ACB">
      <w:pPr>
        <w:rPr>
          <w:rtl/>
        </w:rPr>
      </w:pPr>
      <w:bookmarkStart w:id="8043" w:name="_ETM_Q1_15578000"/>
      <w:bookmarkEnd w:id="8043"/>
    </w:p>
    <w:p w:rsidR="00432ACB" w:rsidRDefault="00432ACB" w:rsidP="00432ACB">
      <w:pPr>
        <w:pStyle w:val="a5"/>
        <w:keepNext/>
        <w:rPr>
          <w:rtl/>
        </w:rPr>
      </w:pPr>
      <w:bookmarkStart w:id="8044" w:name="ET_speaker_5726_22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44"/>
    </w:p>
    <w:p w:rsidR="00432ACB" w:rsidRDefault="00432ACB" w:rsidP="00432ACB">
      <w:pPr>
        <w:pStyle w:val="KeepWithNext"/>
        <w:rPr>
          <w:rtl/>
        </w:rPr>
      </w:pPr>
    </w:p>
    <w:p w:rsidR="00432ACB" w:rsidRDefault="00432ACB" w:rsidP="00432ACB">
      <w:pPr>
        <w:rPr>
          <w:rtl/>
        </w:rPr>
      </w:pPr>
      <w:bookmarkStart w:id="8045" w:name="_ETM_Q1_15575000"/>
      <w:bookmarkEnd w:id="8045"/>
      <w:r>
        <w:rPr>
          <w:rFonts w:hint="cs"/>
          <w:rtl/>
        </w:rPr>
        <w:t>למה צריך להגיע לזה?</w:t>
      </w:r>
    </w:p>
    <w:p w:rsidR="00432ACB" w:rsidRDefault="00432ACB" w:rsidP="00432ACB">
      <w:pPr>
        <w:rPr>
          <w:rtl/>
        </w:rPr>
      </w:pPr>
    </w:p>
    <w:p w:rsidR="00432ACB" w:rsidRDefault="00432ACB" w:rsidP="00432ACB">
      <w:pPr>
        <w:pStyle w:val="a5"/>
        <w:keepNext/>
        <w:rPr>
          <w:rtl/>
        </w:rPr>
      </w:pPr>
      <w:bookmarkStart w:id="8046" w:name="ET_speaker_5291_222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046"/>
    </w:p>
    <w:p w:rsidR="00432ACB" w:rsidRDefault="00432ACB" w:rsidP="00432ACB">
      <w:pPr>
        <w:pStyle w:val="KeepWithNext"/>
        <w:rPr>
          <w:rtl/>
        </w:rPr>
      </w:pPr>
    </w:p>
    <w:p w:rsidR="00432ACB" w:rsidRDefault="00432ACB" w:rsidP="00432ACB">
      <w:pPr>
        <w:rPr>
          <w:rtl/>
        </w:rPr>
      </w:pPr>
      <w:r>
        <w:rPr>
          <w:rFonts w:hint="cs"/>
          <w:rtl/>
        </w:rPr>
        <w:t xml:space="preserve">לא צריך את המידע. אומר הביטוח הלאומי: כל מה שהם צריכים, אני יודע לתת להם. </w:t>
      </w:r>
    </w:p>
    <w:p w:rsidR="00432ACB" w:rsidRDefault="00432ACB" w:rsidP="00432ACB">
      <w:pPr>
        <w:rPr>
          <w:rtl/>
        </w:rPr>
      </w:pPr>
      <w:bookmarkStart w:id="8047" w:name="_ETM_Q1_15579000"/>
      <w:bookmarkEnd w:id="8047"/>
    </w:p>
    <w:p w:rsidR="00432ACB" w:rsidRDefault="00432ACB" w:rsidP="00432ACB">
      <w:pPr>
        <w:pStyle w:val="af8"/>
        <w:keepNext/>
        <w:rPr>
          <w:rtl/>
        </w:rPr>
      </w:pPr>
      <w:bookmarkStart w:id="8048" w:name="ET_yor_4762_22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48"/>
    </w:p>
    <w:p w:rsidR="00432ACB" w:rsidRDefault="00432ACB" w:rsidP="00432ACB">
      <w:pPr>
        <w:pStyle w:val="KeepWithNext"/>
        <w:rPr>
          <w:rtl/>
        </w:rPr>
      </w:pPr>
    </w:p>
    <w:p w:rsidR="00432ACB" w:rsidRDefault="00432ACB" w:rsidP="00432ACB">
      <w:pPr>
        <w:rPr>
          <w:rtl/>
        </w:rPr>
      </w:pPr>
      <w:bookmarkStart w:id="8049" w:name="_ETM_Q1_15581000"/>
      <w:bookmarkEnd w:id="8049"/>
      <w:r>
        <w:rPr>
          <w:rFonts w:hint="cs"/>
          <w:rtl/>
        </w:rPr>
        <w:t xml:space="preserve">מה שר </w:t>
      </w:r>
      <w:bookmarkStart w:id="8050" w:name="_ETM_Q1_15583000"/>
      <w:bookmarkEnd w:id="8050"/>
      <w:r>
        <w:rPr>
          <w:rFonts w:hint="cs"/>
          <w:rtl/>
        </w:rPr>
        <w:t>האוצר ושר המשפטים? למה הם צריכים את זה?</w:t>
      </w:r>
    </w:p>
    <w:p w:rsidR="00432ACB" w:rsidRDefault="00432ACB" w:rsidP="00432ACB">
      <w:pPr>
        <w:rPr>
          <w:rtl/>
        </w:rPr>
      </w:pPr>
    </w:p>
    <w:p w:rsidR="00432ACB" w:rsidRDefault="00432ACB" w:rsidP="00432ACB">
      <w:pPr>
        <w:pStyle w:val="a5"/>
        <w:keepNext/>
        <w:rPr>
          <w:rtl/>
        </w:rPr>
      </w:pPr>
      <w:bookmarkStart w:id="8051" w:name="ET_speaker_5810_2223"/>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051"/>
    </w:p>
    <w:p w:rsidR="00432ACB" w:rsidRDefault="00432ACB" w:rsidP="00432ACB">
      <w:pPr>
        <w:pStyle w:val="KeepWithNext"/>
        <w:rPr>
          <w:rtl/>
        </w:rPr>
      </w:pPr>
    </w:p>
    <w:p w:rsidR="00432ACB" w:rsidRDefault="00432ACB" w:rsidP="00432ACB">
      <w:pPr>
        <w:rPr>
          <w:rtl/>
        </w:rPr>
      </w:pPr>
      <w:bookmarkStart w:id="8052" w:name="_ETM_Q1_15585000"/>
      <w:bookmarkEnd w:id="8052"/>
      <w:r>
        <w:rPr>
          <w:rFonts w:hint="cs"/>
          <w:rtl/>
        </w:rPr>
        <w:t>כן.</w:t>
      </w:r>
    </w:p>
    <w:p w:rsidR="00432ACB" w:rsidRDefault="00432ACB" w:rsidP="00432ACB">
      <w:pPr>
        <w:rPr>
          <w:rtl/>
        </w:rPr>
      </w:pPr>
    </w:p>
    <w:p w:rsidR="00432ACB" w:rsidRDefault="00432ACB" w:rsidP="00432ACB">
      <w:pPr>
        <w:pStyle w:val="a5"/>
        <w:keepNext/>
        <w:rPr>
          <w:rtl/>
        </w:rPr>
      </w:pPr>
      <w:bookmarkStart w:id="8053" w:name="ET_speaker_5291_222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053"/>
    </w:p>
    <w:p w:rsidR="00432ACB" w:rsidRDefault="00432ACB" w:rsidP="00432ACB">
      <w:pPr>
        <w:pStyle w:val="KeepWithNext"/>
        <w:rPr>
          <w:rtl/>
        </w:rPr>
      </w:pPr>
    </w:p>
    <w:p w:rsidR="00432ACB" w:rsidRDefault="00432ACB" w:rsidP="00432ACB">
      <w:pPr>
        <w:rPr>
          <w:rtl/>
        </w:rPr>
      </w:pPr>
      <w:r>
        <w:rPr>
          <w:rFonts w:hint="cs"/>
          <w:rtl/>
        </w:rPr>
        <w:t xml:space="preserve">אומר לך הביטוח </w:t>
      </w:r>
      <w:bookmarkStart w:id="8054" w:name="_ETM_Q1_15589000"/>
      <w:bookmarkEnd w:id="8054"/>
      <w:r>
        <w:rPr>
          <w:rFonts w:hint="cs"/>
          <w:rtl/>
        </w:rPr>
        <w:t>הלאומי: כל מה שהם צריכים, אני יודע לתת להם.</w:t>
      </w:r>
    </w:p>
    <w:p w:rsidR="00432ACB" w:rsidRDefault="00432ACB" w:rsidP="00432ACB">
      <w:pPr>
        <w:rPr>
          <w:rtl/>
        </w:rPr>
      </w:pPr>
      <w:bookmarkStart w:id="8055" w:name="_ETM_Q1_15586000"/>
      <w:bookmarkEnd w:id="8055"/>
    </w:p>
    <w:p w:rsidR="00432ACB" w:rsidRDefault="00432ACB" w:rsidP="00432ACB">
      <w:pPr>
        <w:pStyle w:val="af8"/>
        <w:keepNext/>
        <w:rPr>
          <w:rtl/>
        </w:rPr>
      </w:pPr>
      <w:bookmarkStart w:id="8056" w:name="ET_yor_4762_22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56"/>
    </w:p>
    <w:p w:rsidR="00432ACB" w:rsidRDefault="00432ACB" w:rsidP="00432ACB">
      <w:pPr>
        <w:pStyle w:val="KeepWithNext"/>
        <w:rPr>
          <w:rtl/>
        </w:rPr>
      </w:pPr>
    </w:p>
    <w:p w:rsidR="00432ACB" w:rsidRDefault="00432ACB" w:rsidP="00432ACB">
      <w:pPr>
        <w:rPr>
          <w:rtl/>
        </w:rPr>
      </w:pPr>
      <w:bookmarkStart w:id="8057" w:name="_ETM_Q1_15587000"/>
      <w:bookmarkEnd w:id="8057"/>
      <w:r>
        <w:rPr>
          <w:rFonts w:hint="cs"/>
          <w:rtl/>
        </w:rPr>
        <w:t xml:space="preserve">כל החוק צריך את זה. </w:t>
      </w:r>
      <w:bookmarkStart w:id="8058" w:name="_ETM_Q1_15590000"/>
      <w:bookmarkEnd w:id="8058"/>
      <w:r>
        <w:rPr>
          <w:rFonts w:hint="cs"/>
          <w:rtl/>
        </w:rPr>
        <w:t>תשאל.</w:t>
      </w:r>
    </w:p>
    <w:p w:rsidR="00432ACB" w:rsidRDefault="00432ACB" w:rsidP="00432ACB">
      <w:pPr>
        <w:rPr>
          <w:rtl/>
        </w:rPr>
      </w:pPr>
      <w:bookmarkStart w:id="8059" w:name="_ETM_Q1_15595000"/>
      <w:bookmarkStart w:id="8060" w:name="_ETM_Q1_15591000"/>
      <w:bookmarkEnd w:id="8059"/>
      <w:bookmarkEnd w:id="8060"/>
    </w:p>
    <w:p w:rsidR="00432ACB" w:rsidRDefault="00432ACB" w:rsidP="00432ACB">
      <w:pPr>
        <w:pStyle w:val="a5"/>
        <w:keepNext/>
        <w:rPr>
          <w:rtl/>
        </w:rPr>
      </w:pPr>
      <w:bookmarkStart w:id="8061" w:name="ET_speaker_5810_222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061"/>
    </w:p>
    <w:p w:rsidR="00432ACB" w:rsidRDefault="00432ACB" w:rsidP="00432ACB">
      <w:pPr>
        <w:pStyle w:val="KeepWithNext"/>
        <w:rPr>
          <w:rtl/>
        </w:rPr>
      </w:pPr>
    </w:p>
    <w:p w:rsidR="00432ACB" w:rsidRDefault="00432ACB" w:rsidP="00432ACB">
      <w:pPr>
        <w:rPr>
          <w:rtl/>
        </w:rPr>
      </w:pPr>
      <w:r>
        <w:rPr>
          <w:rFonts w:hint="cs"/>
          <w:rtl/>
        </w:rPr>
        <w:t xml:space="preserve">אהלן. כולנו, נראה לי, נשמח להבין למה בעצם אתם צריכים </w:t>
      </w:r>
      <w:bookmarkStart w:id="8062" w:name="_ETM_Q1_15597000"/>
      <w:bookmarkEnd w:id="8062"/>
      <w:r>
        <w:rPr>
          <w:rFonts w:hint="cs"/>
          <w:rtl/>
        </w:rPr>
        <w:t>את המידע? למה צריך לשמור אותו?</w:t>
      </w:r>
      <w:bookmarkStart w:id="8063" w:name="_ETM_Q1_15601000"/>
      <w:bookmarkEnd w:id="8063"/>
    </w:p>
    <w:p w:rsidR="00432ACB" w:rsidRDefault="00432ACB" w:rsidP="00432ACB">
      <w:pPr>
        <w:rPr>
          <w:rtl/>
        </w:rPr>
      </w:pPr>
    </w:p>
    <w:p w:rsidR="00432ACB" w:rsidRDefault="00432ACB" w:rsidP="00432ACB">
      <w:pPr>
        <w:pStyle w:val="a5"/>
        <w:keepNext/>
        <w:rPr>
          <w:rtl/>
        </w:rPr>
      </w:pPr>
      <w:bookmarkStart w:id="8064" w:name="ET_speaker_שגית_אפיק_222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064"/>
    </w:p>
    <w:p w:rsidR="00432ACB" w:rsidRDefault="00432ACB" w:rsidP="00432ACB">
      <w:pPr>
        <w:pStyle w:val="KeepWithNext"/>
        <w:rPr>
          <w:rtl/>
        </w:rPr>
      </w:pPr>
    </w:p>
    <w:p w:rsidR="00432ACB" w:rsidRDefault="00432ACB" w:rsidP="00432ACB">
      <w:pPr>
        <w:rPr>
          <w:rtl/>
        </w:rPr>
      </w:pPr>
      <w:r>
        <w:rPr>
          <w:rFonts w:hint="cs"/>
          <w:rtl/>
        </w:rPr>
        <w:t>ל</w:t>
      </w:r>
      <w:bookmarkStart w:id="8065" w:name="_ETM_Q1_15598000"/>
      <w:bookmarkEnd w:id="8065"/>
      <w:r>
        <w:rPr>
          <w:rFonts w:hint="cs"/>
          <w:rtl/>
        </w:rPr>
        <w:t xml:space="preserve">מה צריך </w:t>
      </w:r>
      <w:bookmarkStart w:id="8066" w:name="_ETM_Q1_15596000"/>
      <w:bookmarkEnd w:id="8066"/>
      <w:r>
        <w:rPr>
          <w:rFonts w:hint="cs"/>
          <w:rtl/>
        </w:rPr>
        <w:t>לשמור אותו לשנתיים?</w:t>
      </w:r>
    </w:p>
    <w:p w:rsidR="00432ACB" w:rsidRDefault="00432ACB" w:rsidP="00432ACB">
      <w:pPr>
        <w:rPr>
          <w:rtl/>
        </w:rPr>
      </w:pPr>
      <w:bookmarkStart w:id="8067" w:name="_ETM_Q1_15602000"/>
      <w:bookmarkEnd w:id="8067"/>
    </w:p>
    <w:p w:rsidR="00432ACB" w:rsidRDefault="00432ACB" w:rsidP="00432ACB">
      <w:pPr>
        <w:pStyle w:val="a5"/>
        <w:keepNext/>
        <w:rPr>
          <w:rtl/>
        </w:rPr>
      </w:pPr>
      <w:bookmarkStart w:id="8068" w:name="ET_speaker_אסף_וסרצוג__222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8068"/>
    </w:p>
    <w:p w:rsidR="00432ACB" w:rsidRDefault="00432ACB" w:rsidP="00432ACB">
      <w:pPr>
        <w:pStyle w:val="KeepWithNext"/>
        <w:rPr>
          <w:rtl/>
        </w:rPr>
      </w:pPr>
    </w:p>
    <w:p w:rsidR="00432ACB" w:rsidRDefault="00432ACB" w:rsidP="00432ACB">
      <w:pPr>
        <w:rPr>
          <w:rtl/>
        </w:rPr>
      </w:pPr>
      <w:r>
        <w:rPr>
          <w:rFonts w:hint="cs"/>
          <w:rtl/>
        </w:rPr>
        <w:t>הוא פנה לשירות התעסוקה.</w:t>
      </w:r>
      <w:bookmarkStart w:id="8069" w:name="_ETM_Q1_15604000"/>
      <w:bookmarkEnd w:id="8069"/>
    </w:p>
    <w:p w:rsidR="00432ACB" w:rsidRDefault="00432ACB" w:rsidP="00432ACB">
      <w:pPr>
        <w:rPr>
          <w:rtl/>
        </w:rPr>
      </w:pPr>
    </w:p>
    <w:p w:rsidR="00432ACB" w:rsidRDefault="00432ACB" w:rsidP="00432ACB">
      <w:pPr>
        <w:pStyle w:val="a5"/>
        <w:keepNext/>
        <w:rPr>
          <w:rtl/>
        </w:rPr>
      </w:pPr>
      <w:bookmarkStart w:id="8070" w:name="ET_speaker_אסי_מסינג__222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070"/>
    </w:p>
    <w:p w:rsidR="00432ACB" w:rsidRDefault="00432ACB" w:rsidP="00432ACB">
      <w:pPr>
        <w:pStyle w:val="KeepWithNext"/>
        <w:rPr>
          <w:rtl/>
        </w:rPr>
      </w:pPr>
    </w:p>
    <w:p w:rsidR="00432ACB" w:rsidRDefault="00432ACB" w:rsidP="00432ACB">
      <w:pPr>
        <w:rPr>
          <w:rtl/>
        </w:rPr>
      </w:pPr>
      <w:r>
        <w:rPr>
          <w:rFonts w:hint="cs"/>
          <w:rtl/>
        </w:rPr>
        <w:t>אנחנו יכולים לענות.</w:t>
      </w:r>
    </w:p>
    <w:p w:rsidR="00432ACB" w:rsidRDefault="00432ACB" w:rsidP="00432ACB">
      <w:pPr>
        <w:rPr>
          <w:rtl/>
        </w:rPr>
      </w:pPr>
      <w:bookmarkStart w:id="8071" w:name="_ETM_Q1_15608000"/>
      <w:bookmarkEnd w:id="8071"/>
    </w:p>
    <w:p w:rsidR="00432ACB" w:rsidRDefault="00432ACB" w:rsidP="00432ACB">
      <w:pPr>
        <w:pStyle w:val="a5"/>
        <w:keepNext/>
        <w:rPr>
          <w:rtl/>
        </w:rPr>
      </w:pPr>
      <w:bookmarkStart w:id="8072" w:name="ET_speaker_5810_2230"/>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072"/>
    </w:p>
    <w:p w:rsidR="00432ACB" w:rsidRDefault="00432ACB" w:rsidP="00432ACB">
      <w:pPr>
        <w:pStyle w:val="KeepWithNext"/>
        <w:rPr>
          <w:rtl/>
        </w:rPr>
      </w:pPr>
    </w:p>
    <w:p w:rsidR="00432ACB" w:rsidRDefault="00432ACB" w:rsidP="00432ACB">
      <w:pPr>
        <w:rPr>
          <w:rtl/>
        </w:rPr>
      </w:pPr>
      <w:bookmarkStart w:id="8073" w:name="_ETM_Q1_15605000"/>
      <w:bookmarkEnd w:id="8073"/>
      <w:r>
        <w:rPr>
          <w:rFonts w:hint="cs"/>
          <w:rtl/>
        </w:rPr>
        <w:t xml:space="preserve">אתם יכולים גם </w:t>
      </w:r>
      <w:bookmarkStart w:id="8074" w:name="_ETM_Q1_15609000"/>
      <w:bookmarkEnd w:id="8074"/>
      <w:r>
        <w:rPr>
          <w:rFonts w:hint="cs"/>
          <w:rtl/>
        </w:rPr>
        <w:t>לענות.</w:t>
      </w:r>
      <w:bookmarkStart w:id="8075" w:name="_ETM_Q1_15612000"/>
      <w:bookmarkEnd w:id="8075"/>
    </w:p>
    <w:p w:rsidR="00432ACB" w:rsidRDefault="00432ACB" w:rsidP="00432ACB">
      <w:pPr>
        <w:ind w:firstLine="0"/>
        <w:rPr>
          <w:rtl/>
        </w:rPr>
      </w:pPr>
      <w:bookmarkStart w:id="8076" w:name="_ETM_Q1_15611000"/>
      <w:bookmarkEnd w:id="8076"/>
    </w:p>
    <w:p w:rsidR="00432ACB" w:rsidRDefault="00432ACB" w:rsidP="00432ACB">
      <w:pPr>
        <w:pStyle w:val="af8"/>
        <w:keepNext/>
        <w:rPr>
          <w:rtl/>
        </w:rPr>
      </w:pPr>
      <w:bookmarkStart w:id="8077" w:name="ET_yor_4762_22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077"/>
    </w:p>
    <w:p w:rsidR="00432ACB" w:rsidRDefault="00432ACB" w:rsidP="00432ACB">
      <w:pPr>
        <w:pStyle w:val="KeepWithNext"/>
        <w:rPr>
          <w:rtl/>
        </w:rPr>
      </w:pPr>
    </w:p>
    <w:p w:rsidR="00432ACB" w:rsidRDefault="00432ACB" w:rsidP="00432ACB">
      <w:pPr>
        <w:rPr>
          <w:rtl/>
        </w:rPr>
      </w:pPr>
      <w:bookmarkStart w:id="8078" w:name="_ETM_Q1_15613000"/>
      <w:bookmarkEnd w:id="8078"/>
      <w:r>
        <w:rPr>
          <w:rFonts w:hint="cs"/>
          <w:rtl/>
        </w:rPr>
        <w:t>למה צריך לשמור את המידע</w:t>
      </w:r>
      <w:bookmarkStart w:id="8079" w:name="_ETM_Q1_15614000"/>
      <w:bookmarkEnd w:id="8079"/>
      <w:r>
        <w:rPr>
          <w:rFonts w:hint="cs"/>
          <w:rtl/>
        </w:rPr>
        <w:t>? יש שם איזה פקיד שיוכל</w:t>
      </w:r>
      <w:bookmarkStart w:id="8080" w:name="_ETM_Q1_15615000"/>
      <w:bookmarkEnd w:id="8080"/>
      <w:r>
        <w:rPr>
          <w:rFonts w:hint="cs"/>
          <w:rtl/>
        </w:rPr>
        <w:t xml:space="preserve"> להשתמש במידע הנגדי?</w:t>
      </w:r>
      <w:bookmarkStart w:id="8081" w:name="_ETM_Q1_15618000"/>
      <w:bookmarkEnd w:id="8081"/>
      <w:r>
        <w:rPr>
          <w:rFonts w:hint="cs"/>
          <w:rtl/>
        </w:rPr>
        <w:t xml:space="preserve"> למה? לאיזה צורך?</w:t>
      </w:r>
    </w:p>
    <w:p w:rsidR="00432ACB" w:rsidRDefault="00432ACB" w:rsidP="00432ACB">
      <w:pPr>
        <w:rPr>
          <w:rtl/>
        </w:rPr>
      </w:pPr>
      <w:bookmarkStart w:id="8082" w:name="_ETM_Q1_15619000"/>
      <w:bookmarkEnd w:id="8082"/>
    </w:p>
    <w:p w:rsidR="00432ACB" w:rsidRDefault="00432ACB" w:rsidP="00432ACB">
      <w:pPr>
        <w:pStyle w:val="a5"/>
        <w:keepNext/>
        <w:rPr>
          <w:rtl/>
        </w:rPr>
      </w:pPr>
      <w:bookmarkStart w:id="8083" w:name="ET_speaker_אסי_מסינג__223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083"/>
    </w:p>
    <w:p w:rsidR="00432ACB" w:rsidRDefault="00432ACB" w:rsidP="00432ACB">
      <w:pPr>
        <w:pStyle w:val="KeepWithNext"/>
        <w:rPr>
          <w:rtl/>
        </w:rPr>
      </w:pPr>
    </w:p>
    <w:p w:rsidR="00432ACB" w:rsidRDefault="00432ACB" w:rsidP="00432ACB">
      <w:pPr>
        <w:rPr>
          <w:rtl/>
        </w:rPr>
      </w:pPr>
      <w:bookmarkStart w:id="8084" w:name="_ETM_Q1_15621000"/>
      <w:bookmarkEnd w:id="8084"/>
      <w:r>
        <w:rPr>
          <w:rFonts w:hint="cs"/>
          <w:rtl/>
        </w:rPr>
        <w:t xml:space="preserve">רק שנייה. מבחינת אופן שימוש </w:t>
      </w:r>
      <w:bookmarkStart w:id="8085" w:name="_ETM_Q1_15622000"/>
      <w:bookmarkEnd w:id="8085"/>
      <w:r>
        <w:rPr>
          <w:rFonts w:hint="cs"/>
          <w:rtl/>
        </w:rPr>
        <w:t xml:space="preserve">במידע לצרכים אחרים, יש פה שורה של מגבלות בהתאם </w:t>
      </w:r>
      <w:bookmarkStart w:id="8086" w:name="_ETM_Q1_15629000"/>
      <w:bookmarkEnd w:id="8086"/>
      <w:r>
        <w:rPr>
          <w:rFonts w:hint="cs"/>
          <w:rtl/>
        </w:rPr>
        <w:t xml:space="preserve">למקובל בכלל ולנסות להבטיח את השימור שלו. </w:t>
      </w:r>
      <w:bookmarkStart w:id="8087" w:name="_ETM_Q1_15631000"/>
      <w:bookmarkEnd w:id="8087"/>
      <w:r>
        <w:rPr>
          <w:rFonts w:hint="cs"/>
          <w:rtl/>
        </w:rPr>
        <w:t xml:space="preserve">השמירה של המידע נדרשת בכל זאת לשני דברים. ראשית, יש עניין </w:t>
      </w:r>
      <w:bookmarkStart w:id="8088" w:name="_ETM_Q1_15638000"/>
      <w:bookmarkEnd w:id="8088"/>
      <w:r>
        <w:rPr>
          <w:rFonts w:hint="cs"/>
          <w:rtl/>
        </w:rPr>
        <w:t>של תהליכים בהליכים משפטיים שצפויים לארוך תקופ</w:t>
      </w:r>
      <w:bookmarkStart w:id="8089" w:name="_ETM_Q1_15644000"/>
      <w:bookmarkEnd w:id="8089"/>
      <w:r>
        <w:rPr>
          <w:rFonts w:hint="cs"/>
          <w:rtl/>
        </w:rPr>
        <w:t xml:space="preserve">ה מסוימת שבמסגרתם אנשים יבקשו להשיג על החלטות </w:t>
      </w:r>
      <w:bookmarkStart w:id="8090" w:name="_ETM_Q1_15649000"/>
      <w:bookmarkEnd w:id="8090"/>
      <w:r>
        <w:rPr>
          <w:rFonts w:hint="cs"/>
          <w:rtl/>
        </w:rPr>
        <w:t xml:space="preserve">של שירות התעסוקה. ושנית, לצורך הצלבה </w:t>
      </w:r>
      <w:bookmarkStart w:id="8091" w:name="_ETM_Q1_15652000"/>
      <w:bookmarkEnd w:id="8091"/>
      <w:r>
        <w:rPr>
          <w:rFonts w:hint="cs"/>
          <w:rtl/>
        </w:rPr>
        <w:t xml:space="preserve">מול מידעים שיגיעו בשלבים מאוחרים יותר. למשל, טופס 126 מהביטוח הלאומי או מרשות המיסים, שזה לוקח חצי </w:t>
      </w:r>
      <w:bookmarkStart w:id="8092" w:name="_ETM_Q1_15661000"/>
      <w:bookmarkEnd w:id="8092"/>
      <w:r>
        <w:rPr>
          <w:rFonts w:hint="cs"/>
          <w:rtl/>
        </w:rPr>
        <w:t xml:space="preserve">שנה לאחר הגשה של המסמכים הללו, שהם מסמכים שהמעסיק </w:t>
      </w:r>
      <w:bookmarkStart w:id="8093" w:name="_ETM_Q1_15668000"/>
      <w:bookmarkEnd w:id="8093"/>
      <w:r>
        <w:rPr>
          <w:rFonts w:hint="cs"/>
          <w:rtl/>
        </w:rPr>
        <w:t>מגיש. הם מגיעים בשלבים פשוט מאוחרים יותר. ולכ</w:t>
      </w:r>
      <w:bookmarkStart w:id="8094" w:name="_ETM_Q1_15670000"/>
      <w:bookmarkEnd w:id="8094"/>
      <w:r>
        <w:rPr>
          <w:rFonts w:hint="cs"/>
          <w:rtl/>
        </w:rPr>
        <w:t xml:space="preserve">ן לצורך שני הדברים הללו, צריך לספק את הזמן של </w:t>
      </w:r>
      <w:bookmarkStart w:id="8095" w:name="_ETM_Q1_15678000"/>
      <w:bookmarkEnd w:id="8095"/>
      <w:r>
        <w:rPr>
          <w:rFonts w:hint="cs"/>
          <w:rtl/>
        </w:rPr>
        <w:t xml:space="preserve">שנתיים. </w:t>
      </w:r>
    </w:p>
    <w:p w:rsidR="00432ACB" w:rsidRDefault="00432ACB" w:rsidP="00432ACB">
      <w:pPr>
        <w:rPr>
          <w:rtl/>
        </w:rPr>
      </w:pPr>
      <w:bookmarkStart w:id="8096" w:name="_ETM_Q1_15681000"/>
      <w:bookmarkEnd w:id="8096"/>
    </w:p>
    <w:p w:rsidR="00432ACB" w:rsidRDefault="00432ACB" w:rsidP="00432ACB">
      <w:pPr>
        <w:pStyle w:val="a5"/>
        <w:keepNext/>
        <w:rPr>
          <w:rtl/>
        </w:rPr>
      </w:pPr>
      <w:bookmarkStart w:id="8097" w:name="ET_speaker_5810_2233"/>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097"/>
    </w:p>
    <w:p w:rsidR="00432ACB" w:rsidRDefault="00432ACB" w:rsidP="00432ACB">
      <w:pPr>
        <w:pStyle w:val="KeepWithNext"/>
        <w:rPr>
          <w:rtl/>
        </w:rPr>
      </w:pPr>
    </w:p>
    <w:p w:rsidR="00432ACB" w:rsidRDefault="00432ACB" w:rsidP="00432ACB">
      <w:pPr>
        <w:rPr>
          <w:rtl/>
        </w:rPr>
      </w:pPr>
      <w:bookmarkStart w:id="8098" w:name="_ETM_Q1_15677000"/>
      <w:bookmarkEnd w:id="8098"/>
      <w:r>
        <w:rPr>
          <w:rFonts w:hint="cs"/>
          <w:rtl/>
        </w:rPr>
        <w:t xml:space="preserve">נגיד מה יקרה אם לא תשמור את המידע? </w:t>
      </w:r>
      <w:bookmarkStart w:id="8099" w:name="_ETM_Q1_15683000"/>
      <w:bookmarkEnd w:id="8099"/>
      <w:r>
        <w:rPr>
          <w:rFonts w:hint="cs"/>
          <w:rtl/>
        </w:rPr>
        <w:t>לא הצלחתי להבין איך תיפגע מזה.</w:t>
      </w:r>
    </w:p>
    <w:p w:rsidR="00432ACB" w:rsidRDefault="00432ACB" w:rsidP="00432ACB">
      <w:pPr>
        <w:rPr>
          <w:rtl/>
        </w:rPr>
      </w:pPr>
      <w:bookmarkStart w:id="8100" w:name="_ETM_Q1_15684000"/>
      <w:bookmarkEnd w:id="8100"/>
    </w:p>
    <w:p w:rsidR="00432ACB" w:rsidRDefault="00432ACB" w:rsidP="00432ACB">
      <w:pPr>
        <w:pStyle w:val="a5"/>
        <w:keepNext/>
        <w:rPr>
          <w:rtl/>
        </w:rPr>
      </w:pPr>
      <w:bookmarkStart w:id="8101" w:name="ET_speaker_אסי_מסינג__223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101"/>
    </w:p>
    <w:p w:rsidR="00432ACB" w:rsidRDefault="00432ACB" w:rsidP="00432ACB">
      <w:pPr>
        <w:pStyle w:val="KeepWithNext"/>
        <w:rPr>
          <w:rtl/>
        </w:rPr>
      </w:pPr>
    </w:p>
    <w:p w:rsidR="00432ACB" w:rsidRDefault="00432ACB" w:rsidP="00432ACB">
      <w:pPr>
        <w:rPr>
          <w:rtl/>
        </w:rPr>
      </w:pPr>
      <w:bookmarkStart w:id="8102" w:name="_ETM_Q1_15682000"/>
      <w:bookmarkEnd w:id="8102"/>
      <w:r>
        <w:rPr>
          <w:rFonts w:hint="cs"/>
          <w:rtl/>
        </w:rPr>
        <w:t xml:space="preserve">אחד, לא ניתן יהיה לקיים את ההליך המשפטי בבירור הטענות שיוצגו כנגד שירות התעסוקה בדבר </w:t>
      </w:r>
      <w:bookmarkStart w:id="8103" w:name="_ETM_Q1_15689000"/>
      <w:bookmarkEnd w:id="8103"/>
      <w:r>
        <w:rPr>
          <w:rFonts w:hint="cs"/>
          <w:rtl/>
        </w:rPr>
        <w:t xml:space="preserve">קביעת הזכאות. ודבר שני, לא ניתן יהיה לעשות את הצלבת המידע מול המידע המהימן של המעסיק. </w:t>
      </w:r>
    </w:p>
    <w:p w:rsidR="00432ACB" w:rsidRDefault="00432ACB" w:rsidP="00432ACB">
      <w:pPr>
        <w:rPr>
          <w:rtl/>
        </w:rPr>
      </w:pPr>
      <w:bookmarkStart w:id="8104" w:name="_ETM_Q1_15698000"/>
      <w:bookmarkEnd w:id="8104"/>
    </w:p>
    <w:p w:rsidR="00432ACB" w:rsidRDefault="00432ACB" w:rsidP="00432ACB">
      <w:pPr>
        <w:pStyle w:val="a5"/>
        <w:keepNext/>
        <w:rPr>
          <w:rtl/>
        </w:rPr>
      </w:pPr>
      <w:bookmarkStart w:id="8105" w:name="ET_speaker_5726_22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05"/>
    </w:p>
    <w:p w:rsidR="00432ACB" w:rsidRDefault="00432ACB" w:rsidP="00432ACB">
      <w:pPr>
        <w:pStyle w:val="KeepWithNext"/>
        <w:rPr>
          <w:rtl/>
        </w:rPr>
      </w:pPr>
    </w:p>
    <w:p w:rsidR="00432ACB" w:rsidRDefault="00432ACB" w:rsidP="00432ACB">
      <w:pPr>
        <w:rPr>
          <w:rtl/>
        </w:rPr>
      </w:pPr>
      <w:bookmarkStart w:id="8106" w:name="_ETM_Q1_15700000"/>
      <w:bookmarkEnd w:id="8106"/>
      <w:r>
        <w:rPr>
          <w:rFonts w:hint="cs"/>
          <w:rtl/>
        </w:rPr>
        <w:t xml:space="preserve">אדם שהגיש ערעור או שיש לכם כנגדו משהו - - </w:t>
      </w:r>
      <w:bookmarkStart w:id="8107" w:name="_ETM_Q1_15703000"/>
      <w:bookmarkEnd w:id="8107"/>
      <w:r>
        <w:rPr>
          <w:rFonts w:hint="cs"/>
          <w:rtl/>
        </w:rPr>
        <w:t>-</w:t>
      </w:r>
    </w:p>
    <w:p w:rsidR="00432ACB" w:rsidRDefault="00432ACB" w:rsidP="00432ACB">
      <w:pPr>
        <w:rPr>
          <w:rtl/>
        </w:rPr>
      </w:pPr>
      <w:bookmarkStart w:id="8108" w:name="_ETM_Q1_15704000"/>
      <w:bookmarkEnd w:id="8108"/>
    </w:p>
    <w:p w:rsidR="00432ACB" w:rsidRDefault="00432ACB" w:rsidP="00432ACB">
      <w:pPr>
        <w:pStyle w:val="a5"/>
        <w:keepNext/>
        <w:rPr>
          <w:rtl/>
        </w:rPr>
      </w:pPr>
      <w:bookmarkStart w:id="8109" w:name="ET_speaker_5810_2236"/>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109"/>
    </w:p>
    <w:p w:rsidR="00432ACB" w:rsidRDefault="00432ACB" w:rsidP="00432ACB">
      <w:pPr>
        <w:pStyle w:val="KeepWithNext"/>
        <w:rPr>
          <w:rtl/>
        </w:rPr>
      </w:pPr>
    </w:p>
    <w:p w:rsidR="00432ACB" w:rsidRDefault="00432ACB" w:rsidP="00432ACB">
      <w:pPr>
        <w:rPr>
          <w:rtl/>
        </w:rPr>
      </w:pPr>
      <w:bookmarkStart w:id="8110" w:name="_ETM_Q1_15702000"/>
      <w:bookmarkEnd w:id="8110"/>
      <w:r>
        <w:rPr>
          <w:rFonts w:hint="cs"/>
          <w:rtl/>
        </w:rPr>
        <w:t xml:space="preserve">כן. יגיש את המידע. תבקש את המידע והוא ייתן לך. </w:t>
      </w:r>
      <w:bookmarkStart w:id="8111" w:name="_ETM_Q1_15709000"/>
      <w:bookmarkEnd w:id="8111"/>
      <w:r>
        <w:rPr>
          <w:rFonts w:hint="cs"/>
          <w:rtl/>
        </w:rPr>
        <w:t>כמו שאתה עושה בכל הליך.</w:t>
      </w:r>
    </w:p>
    <w:p w:rsidR="00432ACB" w:rsidRDefault="00432ACB" w:rsidP="00432ACB">
      <w:pPr>
        <w:rPr>
          <w:rtl/>
        </w:rPr>
      </w:pPr>
    </w:p>
    <w:p w:rsidR="00432ACB" w:rsidRDefault="00432ACB" w:rsidP="00432ACB">
      <w:pPr>
        <w:pStyle w:val="a5"/>
        <w:keepNext/>
        <w:rPr>
          <w:rtl/>
        </w:rPr>
      </w:pPr>
      <w:bookmarkStart w:id="8112" w:name="ET_speaker_אסי_מסינג__223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112"/>
    </w:p>
    <w:p w:rsidR="00432ACB" w:rsidRDefault="00432ACB" w:rsidP="00432ACB">
      <w:pPr>
        <w:pStyle w:val="KeepWithNext"/>
        <w:rPr>
          <w:rtl/>
        </w:rPr>
      </w:pPr>
    </w:p>
    <w:p w:rsidR="00432ACB" w:rsidRDefault="00432ACB" w:rsidP="00432ACB">
      <w:pPr>
        <w:rPr>
          <w:rtl/>
        </w:rPr>
      </w:pPr>
      <w:bookmarkStart w:id="8113" w:name="_ETM_Q1_15711000"/>
      <w:bookmarkEnd w:id="8113"/>
      <w:r>
        <w:rPr>
          <w:rFonts w:hint="cs"/>
          <w:rtl/>
        </w:rPr>
        <w:t xml:space="preserve">אבל אני לא מבין בשביל מה צריך לעשות את השליפה פעם נוספת. הרי כל מה שנאמר </w:t>
      </w:r>
      <w:bookmarkStart w:id="8114" w:name="_ETM_Q1_15715000"/>
      <w:bookmarkEnd w:id="8114"/>
      <w:r>
        <w:rPr>
          <w:rFonts w:hint="cs"/>
          <w:rtl/>
        </w:rPr>
        <w:t>כאן - - -</w:t>
      </w:r>
      <w:bookmarkStart w:id="8115" w:name="_ETM_Q1_15717000"/>
      <w:bookmarkEnd w:id="8115"/>
    </w:p>
    <w:p w:rsidR="00432ACB" w:rsidRDefault="00432ACB" w:rsidP="00432ACB">
      <w:pPr>
        <w:rPr>
          <w:rtl/>
        </w:rPr>
      </w:pPr>
    </w:p>
    <w:p w:rsidR="00432ACB" w:rsidRDefault="00432ACB" w:rsidP="00432ACB">
      <w:pPr>
        <w:pStyle w:val="a5"/>
        <w:keepNext/>
        <w:rPr>
          <w:rtl/>
        </w:rPr>
      </w:pPr>
      <w:bookmarkStart w:id="8116" w:name="ET_speaker_5810_2238"/>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116"/>
    </w:p>
    <w:p w:rsidR="00432ACB" w:rsidRDefault="00432ACB" w:rsidP="00432ACB">
      <w:pPr>
        <w:pStyle w:val="KeepWithNext"/>
        <w:rPr>
          <w:rtl/>
        </w:rPr>
      </w:pPr>
    </w:p>
    <w:p w:rsidR="00432ACB" w:rsidRDefault="00432ACB" w:rsidP="00432ACB">
      <w:pPr>
        <w:rPr>
          <w:rtl/>
        </w:rPr>
      </w:pPr>
      <w:r>
        <w:rPr>
          <w:rFonts w:hint="cs"/>
          <w:rtl/>
        </w:rPr>
        <w:t xml:space="preserve">אתה יכול להגיד את זה על כל </w:t>
      </w:r>
      <w:bookmarkStart w:id="8117" w:name="_ETM_Q1_15712000"/>
      <w:bookmarkEnd w:id="8117"/>
      <w:r>
        <w:rPr>
          <w:rFonts w:hint="cs"/>
          <w:rtl/>
        </w:rPr>
        <w:t>דבר. בוא נעזוב את זה.</w:t>
      </w:r>
    </w:p>
    <w:p w:rsidR="00432ACB" w:rsidRDefault="00432ACB" w:rsidP="00432ACB">
      <w:pPr>
        <w:rPr>
          <w:rtl/>
        </w:rPr>
      </w:pPr>
      <w:bookmarkStart w:id="8118" w:name="_ETM_Q1_15716000"/>
      <w:bookmarkEnd w:id="8118"/>
    </w:p>
    <w:p w:rsidR="00432ACB" w:rsidRDefault="00432ACB" w:rsidP="00432ACB">
      <w:pPr>
        <w:pStyle w:val="a5"/>
        <w:keepNext/>
        <w:rPr>
          <w:rtl/>
        </w:rPr>
      </w:pPr>
      <w:bookmarkStart w:id="8119" w:name="ET_speaker_5291_223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19"/>
    </w:p>
    <w:p w:rsidR="00432ACB" w:rsidRDefault="00432ACB" w:rsidP="00432ACB">
      <w:pPr>
        <w:pStyle w:val="KeepWithNext"/>
        <w:rPr>
          <w:rtl/>
        </w:rPr>
      </w:pPr>
    </w:p>
    <w:p w:rsidR="00432ACB" w:rsidRDefault="00432ACB" w:rsidP="00432ACB">
      <w:pPr>
        <w:rPr>
          <w:rtl/>
        </w:rPr>
      </w:pPr>
      <w:bookmarkStart w:id="8120" w:name="_ETM_Q1_15718000"/>
      <w:bookmarkEnd w:id="8120"/>
      <w:r>
        <w:rPr>
          <w:rFonts w:hint="cs"/>
          <w:rtl/>
        </w:rPr>
        <w:t xml:space="preserve">אסי, אני לא מבין. אסי, </w:t>
      </w:r>
      <w:bookmarkStart w:id="8121" w:name="_ETM_Q1_15720000"/>
      <w:bookmarkEnd w:id="8121"/>
      <w:r>
        <w:rPr>
          <w:rFonts w:hint="cs"/>
          <w:rtl/>
        </w:rPr>
        <w:t xml:space="preserve">רק שנייה. הרי גם פה בסעיף זה מנוסח ככה ששירות </w:t>
      </w:r>
      <w:bookmarkStart w:id="8122" w:name="_ETM_Q1_15721000"/>
      <w:bookmarkEnd w:id="8122"/>
      <w:r>
        <w:rPr>
          <w:rFonts w:hint="cs"/>
          <w:rtl/>
        </w:rPr>
        <w:t xml:space="preserve">התעסוקה לוקח את המידע מהביטוח הלאומי. מה הוא צריך </w:t>
      </w:r>
      <w:bookmarkStart w:id="8123" w:name="_ETM_Q1_15726000"/>
      <w:bookmarkEnd w:id="8123"/>
      <w:r>
        <w:rPr>
          <w:rFonts w:hint="cs"/>
          <w:rtl/>
        </w:rPr>
        <w:t xml:space="preserve">לקחת אותו? נניח שיהיה הליך משפטי, אז לטובת ההליך </w:t>
      </w:r>
      <w:bookmarkStart w:id="8124" w:name="_ETM_Q1_15730000"/>
      <w:bookmarkEnd w:id="8124"/>
      <w:r>
        <w:rPr>
          <w:rFonts w:hint="cs"/>
          <w:rtl/>
        </w:rPr>
        <w:t xml:space="preserve">המשפטי יבקש את המידע מהביטוח הלאומי. מה אתה צריך עכשיו </w:t>
      </w:r>
      <w:bookmarkStart w:id="8125" w:name="_ETM_Q1_15732000"/>
      <w:bookmarkEnd w:id="8125"/>
      <w:r>
        <w:rPr>
          <w:rFonts w:hint="cs"/>
          <w:rtl/>
        </w:rPr>
        <w:t>לקחת את המאגר מהביטוח הלאומי ולשכפל אותו ולבנות עוד אחד כזה בשירות התעסוקה?</w:t>
      </w:r>
    </w:p>
    <w:p w:rsidR="00432ACB" w:rsidRDefault="00432ACB" w:rsidP="00432ACB">
      <w:pPr>
        <w:rPr>
          <w:rtl/>
        </w:rPr>
      </w:pPr>
      <w:bookmarkStart w:id="8126" w:name="_ETM_Q1_15735000"/>
      <w:bookmarkEnd w:id="8126"/>
    </w:p>
    <w:p w:rsidR="00432ACB" w:rsidRDefault="00432ACB" w:rsidP="00432ACB">
      <w:pPr>
        <w:pStyle w:val="a5"/>
        <w:keepNext/>
        <w:rPr>
          <w:rtl/>
        </w:rPr>
      </w:pPr>
      <w:bookmarkStart w:id="8127" w:name="ET_speaker_אסי_מסינג__224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127"/>
    </w:p>
    <w:p w:rsidR="00432ACB" w:rsidRDefault="00432ACB" w:rsidP="00432ACB">
      <w:pPr>
        <w:pStyle w:val="KeepWithNext"/>
        <w:rPr>
          <w:rtl/>
        </w:rPr>
      </w:pPr>
    </w:p>
    <w:p w:rsidR="00432ACB" w:rsidRDefault="00432ACB" w:rsidP="00432ACB">
      <w:pPr>
        <w:rPr>
          <w:rtl/>
        </w:rPr>
      </w:pPr>
      <w:bookmarkStart w:id="8128" w:name="_ETM_Q1_15737000"/>
      <w:bookmarkEnd w:id="8128"/>
      <w:r>
        <w:rPr>
          <w:rFonts w:hint="cs"/>
          <w:rtl/>
        </w:rPr>
        <w:t xml:space="preserve">לא. אבל אז צריך </w:t>
      </w:r>
      <w:bookmarkStart w:id="8129" w:name="_ETM_Q1_15736000"/>
      <w:bookmarkEnd w:id="8129"/>
      <w:r>
        <w:rPr>
          <w:rFonts w:hint="cs"/>
          <w:rtl/>
        </w:rPr>
        <w:t>לקבוע הוראות שמבטיחות את זה שביטוח הלאומי שומר את המידע הזה.</w:t>
      </w:r>
    </w:p>
    <w:p w:rsidR="00432ACB" w:rsidRDefault="00432ACB" w:rsidP="00432ACB">
      <w:pPr>
        <w:rPr>
          <w:rtl/>
        </w:rPr>
      </w:pPr>
      <w:bookmarkStart w:id="8130" w:name="_ETM_Q1_15740000"/>
      <w:bookmarkEnd w:id="8130"/>
    </w:p>
    <w:p w:rsidR="00432ACB" w:rsidRDefault="00432ACB" w:rsidP="00432ACB">
      <w:pPr>
        <w:pStyle w:val="a5"/>
        <w:keepNext/>
        <w:rPr>
          <w:rtl/>
        </w:rPr>
      </w:pPr>
      <w:bookmarkStart w:id="8131" w:name="ET_speaker_5291_224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31"/>
    </w:p>
    <w:p w:rsidR="00432ACB" w:rsidRDefault="00432ACB" w:rsidP="00432ACB">
      <w:pPr>
        <w:pStyle w:val="KeepWithNext"/>
        <w:rPr>
          <w:rtl/>
        </w:rPr>
      </w:pPr>
    </w:p>
    <w:p w:rsidR="00432ACB" w:rsidRDefault="00432ACB" w:rsidP="00432ACB">
      <w:pPr>
        <w:rPr>
          <w:rtl/>
        </w:rPr>
      </w:pPr>
      <w:r>
        <w:rPr>
          <w:rFonts w:hint="cs"/>
          <w:rtl/>
        </w:rPr>
        <w:t xml:space="preserve">אבל הביטוח הלאומי שומר את המידע כל הזמן. הביטוח הלאומי שומר. </w:t>
      </w:r>
    </w:p>
    <w:p w:rsidR="00432ACB" w:rsidRDefault="00432ACB" w:rsidP="00432ACB">
      <w:pPr>
        <w:rPr>
          <w:rtl/>
        </w:rPr>
      </w:pPr>
      <w:bookmarkStart w:id="8132" w:name="_ETM_Q1_15745000"/>
      <w:bookmarkEnd w:id="8132"/>
    </w:p>
    <w:p w:rsidR="00432ACB" w:rsidRDefault="00432ACB" w:rsidP="00432ACB">
      <w:pPr>
        <w:pStyle w:val="a5"/>
        <w:keepNext/>
        <w:rPr>
          <w:rtl/>
        </w:rPr>
      </w:pPr>
      <w:bookmarkStart w:id="8133" w:name="ET_speaker_אסי_מסינג__224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133"/>
    </w:p>
    <w:p w:rsidR="00432ACB" w:rsidRDefault="00432ACB" w:rsidP="00432ACB">
      <w:pPr>
        <w:pStyle w:val="KeepWithNext"/>
        <w:rPr>
          <w:rtl/>
        </w:rPr>
      </w:pPr>
    </w:p>
    <w:p w:rsidR="00432ACB" w:rsidRDefault="00432ACB" w:rsidP="00432ACB">
      <w:pPr>
        <w:rPr>
          <w:rtl/>
        </w:rPr>
      </w:pPr>
      <w:r>
        <w:rPr>
          <w:rFonts w:hint="cs"/>
          <w:rtl/>
        </w:rPr>
        <w:t xml:space="preserve">לא. </w:t>
      </w:r>
      <w:bookmarkStart w:id="8134" w:name="_ETM_Q1_15741000"/>
      <w:bookmarkEnd w:id="8134"/>
    </w:p>
    <w:p w:rsidR="00432ACB" w:rsidRDefault="00432ACB" w:rsidP="00432ACB">
      <w:pPr>
        <w:rPr>
          <w:rtl/>
        </w:rPr>
      </w:pPr>
      <w:bookmarkStart w:id="8135" w:name="_ETM_Q1_15742000"/>
      <w:bookmarkEnd w:id="8135"/>
    </w:p>
    <w:p w:rsidR="00432ACB" w:rsidRDefault="00432ACB" w:rsidP="00432ACB">
      <w:pPr>
        <w:pStyle w:val="a5"/>
        <w:keepNext/>
        <w:rPr>
          <w:rtl/>
        </w:rPr>
      </w:pPr>
      <w:bookmarkStart w:id="8136" w:name="ET_speaker_5291_224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36"/>
    </w:p>
    <w:p w:rsidR="00432ACB" w:rsidRDefault="00432ACB" w:rsidP="00432ACB">
      <w:pPr>
        <w:pStyle w:val="KeepWithNext"/>
        <w:rPr>
          <w:rtl/>
        </w:rPr>
      </w:pPr>
    </w:p>
    <w:p w:rsidR="00432ACB" w:rsidRDefault="00432ACB" w:rsidP="00432ACB">
      <w:pPr>
        <w:rPr>
          <w:rtl/>
        </w:rPr>
      </w:pPr>
      <w:bookmarkStart w:id="8137" w:name="_ETM_Q1_15744000"/>
      <w:bookmarkEnd w:id="8137"/>
      <w:r>
        <w:rPr>
          <w:rFonts w:hint="cs"/>
          <w:rtl/>
        </w:rPr>
        <w:t xml:space="preserve">אבל מנכ"ל הביטוח הלאומי פה איתנו בדיון. </w:t>
      </w:r>
      <w:bookmarkStart w:id="8138" w:name="_ETM_Q1_15748000"/>
      <w:bookmarkEnd w:id="8138"/>
    </w:p>
    <w:p w:rsidR="00432ACB" w:rsidRDefault="00432ACB" w:rsidP="00432ACB">
      <w:pPr>
        <w:rPr>
          <w:rtl/>
        </w:rPr>
      </w:pPr>
    </w:p>
    <w:p w:rsidR="00432ACB" w:rsidRDefault="00432ACB" w:rsidP="00432ACB">
      <w:pPr>
        <w:pStyle w:val="a5"/>
        <w:keepNext/>
        <w:rPr>
          <w:rtl/>
        </w:rPr>
      </w:pPr>
      <w:bookmarkStart w:id="8139" w:name="ET_speaker_אסי_מסינג__224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139"/>
    </w:p>
    <w:p w:rsidR="00432ACB" w:rsidRDefault="00432ACB" w:rsidP="00432ACB">
      <w:pPr>
        <w:pStyle w:val="KeepWithNext"/>
        <w:rPr>
          <w:rtl/>
        </w:rPr>
      </w:pPr>
    </w:p>
    <w:p w:rsidR="00432ACB" w:rsidRDefault="00432ACB" w:rsidP="00432ACB">
      <w:pPr>
        <w:rPr>
          <w:rtl/>
        </w:rPr>
      </w:pPr>
      <w:bookmarkStart w:id="8140" w:name="_ETM_Q1_15747000"/>
      <w:bookmarkEnd w:id="8140"/>
      <w:r>
        <w:rPr>
          <w:rFonts w:hint="cs"/>
          <w:rtl/>
        </w:rPr>
        <w:t xml:space="preserve">לא. זה לא בהכרח. אנחנו </w:t>
      </w:r>
      <w:bookmarkStart w:id="8141" w:name="_ETM_Q1_15749000"/>
      <w:bookmarkEnd w:id="8141"/>
      <w:r>
        <w:rPr>
          <w:rFonts w:hint="cs"/>
          <w:rtl/>
        </w:rPr>
        <w:t xml:space="preserve">מצלמים הרי נקודת מצב מסוימת עם נתונים מסוימים ועליה </w:t>
      </w:r>
      <w:bookmarkStart w:id="8142" w:name="_ETM_Q1_15753000"/>
      <w:bookmarkEnd w:id="8142"/>
      <w:r>
        <w:rPr>
          <w:rFonts w:hint="cs"/>
          <w:rtl/>
        </w:rPr>
        <w:t>צריך לעשות את הבירור.</w:t>
      </w:r>
    </w:p>
    <w:p w:rsidR="00432ACB" w:rsidRDefault="00432ACB" w:rsidP="00432ACB">
      <w:pPr>
        <w:rPr>
          <w:rtl/>
        </w:rPr>
      </w:pPr>
      <w:bookmarkStart w:id="8143" w:name="_ETM_Q1_15755000"/>
      <w:bookmarkEnd w:id="8143"/>
    </w:p>
    <w:p w:rsidR="00432ACB" w:rsidRDefault="00432ACB" w:rsidP="00432ACB">
      <w:pPr>
        <w:pStyle w:val="a5"/>
        <w:keepNext/>
        <w:rPr>
          <w:rtl/>
        </w:rPr>
      </w:pPr>
      <w:bookmarkStart w:id="8144" w:name="ET_speaker_5810_2245"/>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8144"/>
    </w:p>
    <w:p w:rsidR="00432ACB" w:rsidRDefault="00432ACB" w:rsidP="00432ACB">
      <w:pPr>
        <w:pStyle w:val="KeepWithNext"/>
        <w:rPr>
          <w:rtl/>
        </w:rPr>
      </w:pPr>
    </w:p>
    <w:p w:rsidR="00432ACB" w:rsidRDefault="00432ACB" w:rsidP="00432ACB">
      <w:pPr>
        <w:rPr>
          <w:rtl/>
        </w:rPr>
      </w:pPr>
      <w:bookmarkStart w:id="8145" w:name="_ETM_Q1_15758000"/>
      <w:bookmarkEnd w:id="8145"/>
      <w:r>
        <w:rPr>
          <w:rFonts w:hint="cs"/>
          <w:rtl/>
        </w:rPr>
        <w:t>הוא יכול להגיד את זה</w:t>
      </w:r>
      <w:bookmarkStart w:id="8146" w:name="_ETM_Q1_15756000"/>
      <w:bookmarkEnd w:id="8146"/>
      <w:r>
        <w:rPr>
          <w:rFonts w:hint="cs"/>
          <w:rtl/>
        </w:rPr>
        <w:t xml:space="preserve"> על כל דבר.</w:t>
      </w:r>
    </w:p>
    <w:p w:rsidR="00432ACB" w:rsidRDefault="00432ACB" w:rsidP="00432ACB">
      <w:pPr>
        <w:rPr>
          <w:rtl/>
        </w:rPr>
      </w:pPr>
      <w:bookmarkStart w:id="8147" w:name="_ETM_Q1_15759000"/>
      <w:bookmarkEnd w:id="8147"/>
    </w:p>
    <w:p w:rsidR="00432ACB" w:rsidRDefault="00432ACB" w:rsidP="00432ACB">
      <w:pPr>
        <w:pStyle w:val="a5"/>
        <w:keepNext/>
        <w:rPr>
          <w:rtl/>
        </w:rPr>
      </w:pPr>
      <w:bookmarkStart w:id="8148" w:name="ET_speaker_5291_22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148"/>
    </w:p>
    <w:p w:rsidR="00432ACB" w:rsidRDefault="00432ACB" w:rsidP="00432ACB">
      <w:pPr>
        <w:pStyle w:val="KeepWithNext"/>
        <w:rPr>
          <w:rtl/>
        </w:rPr>
      </w:pPr>
    </w:p>
    <w:p w:rsidR="00432ACB" w:rsidRDefault="00432ACB" w:rsidP="00432ACB">
      <w:pPr>
        <w:rPr>
          <w:rtl/>
        </w:rPr>
      </w:pPr>
      <w:bookmarkStart w:id="8149" w:name="_ETM_Q1_15762000"/>
      <w:bookmarkEnd w:id="8149"/>
      <w:r>
        <w:rPr>
          <w:rFonts w:hint="cs"/>
          <w:rtl/>
        </w:rPr>
        <w:t xml:space="preserve">אסי, אין בעיה שהביטוח הלאומי, שממילא יש </w:t>
      </w:r>
      <w:bookmarkStart w:id="8150" w:name="_ETM_Q1_15764000"/>
      <w:bookmarkEnd w:id="8150"/>
      <w:r>
        <w:rPr>
          <w:rFonts w:hint="cs"/>
          <w:rtl/>
        </w:rPr>
        <w:t xml:space="preserve">לו את המידע, ישמור אותו לתקופה של שנתיים. הוא ממילא שומר, זה ממילא קיים אצלו, ממילא הוא מנהל </w:t>
      </w:r>
      <w:bookmarkStart w:id="8151" w:name="_ETM_Q1_15769000"/>
      <w:bookmarkEnd w:id="8151"/>
      <w:r>
        <w:rPr>
          <w:rFonts w:hint="cs"/>
          <w:rtl/>
        </w:rPr>
        <w:t>את מאגרים האלה, נרצה או לא נרצה.</w:t>
      </w:r>
      <w:bookmarkStart w:id="8152" w:name="_ETM_Q1_15778000"/>
      <w:bookmarkEnd w:id="8152"/>
    </w:p>
    <w:p w:rsidR="00432ACB" w:rsidRDefault="00432ACB" w:rsidP="00432ACB">
      <w:pPr>
        <w:rPr>
          <w:rtl/>
        </w:rPr>
      </w:pPr>
    </w:p>
    <w:p w:rsidR="00432ACB" w:rsidRDefault="00432ACB" w:rsidP="00432ACB">
      <w:pPr>
        <w:pStyle w:val="a5"/>
        <w:keepNext/>
        <w:rPr>
          <w:rtl/>
        </w:rPr>
      </w:pPr>
      <w:bookmarkStart w:id="8153" w:name="ET_speaker_אסף_וסרצוג__224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8153"/>
    </w:p>
    <w:p w:rsidR="00432ACB" w:rsidRDefault="00432ACB" w:rsidP="00432ACB">
      <w:pPr>
        <w:pStyle w:val="KeepWithNext"/>
        <w:rPr>
          <w:rtl/>
        </w:rPr>
      </w:pPr>
    </w:p>
    <w:p w:rsidR="00432ACB" w:rsidRDefault="00432ACB" w:rsidP="00432ACB">
      <w:pPr>
        <w:rPr>
          <w:rtl/>
        </w:rPr>
      </w:pPr>
      <w:bookmarkStart w:id="8154" w:name="_ETM_Q1_15775000"/>
      <w:bookmarkEnd w:id="8154"/>
      <w:r>
        <w:rPr>
          <w:rFonts w:hint="cs"/>
          <w:rtl/>
        </w:rPr>
        <w:t xml:space="preserve">חבר הכנסת </w:t>
      </w:r>
      <w:bookmarkStart w:id="8155" w:name="_ETM_Q1_15776000"/>
      <w:bookmarkEnd w:id="8155"/>
      <w:r>
        <w:rPr>
          <w:rFonts w:hint="cs"/>
          <w:rtl/>
        </w:rPr>
        <w:t xml:space="preserve">סמוטריץ', המטרה היא לא רק </w:t>
      </w:r>
      <w:bookmarkStart w:id="8156" w:name="_ETM_Q1_15777000"/>
      <w:bookmarkEnd w:id="8156"/>
      <w:r>
        <w:rPr>
          <w:rFonts w:hint="cs"/>
          <w:rtl/>
        </w:rPr>
        <w:t xml:space="preserve">לזה. המטרה היא גם הצלבת הנתונים. שוב, אני מזכיר שעשינו מהלך שבו רצינו שהדיווח יהיה כמה שיותר אוטומטי ושהתשלום יהיה כמה שיותר אוטומטי </w:t>
      </w:r>
      <w:bookmarkStart w:id="8157" w:name="_ETM_Q1_15786000"/>
      <w:bookmarkEnd w:id="8157"/>
      <w:r>
        <w:rPr>
          <w:rFonts w:hint="cs"/>
          <w:rtl/>
        </w:rPr>
        <w:t xml:space="preserve">והבדיקות נעשות בדיעבד. </w:t>
      </w:r>
      <w:bookmarkStart w:id="8158" w:name="_ETM_Q1_15784000"/>
      <w:bookmarkEnd w:id="8158"/>
      <w:r>
        <w:rPr>
          <w:rFonts w:hint="cs"/>
          <w:rtl/>
        </w:rPr>
        <w:t>לדוגמה, יש טופס 126 שמתקבל רק אח</w:t>
      </w:r>
      <w:bookmarkStart w:id="8159" w:name="_ETM_Q1_15792000"/>
      <w:bookmarkEnd w:id="8159"/>
      <w:r>
        <w:rPr>
          <w:rFonts w:hint="cs"/>
          <w:rtl/>
        </w:rPr>
        <w:t xml:space="preserve">רי חצי שנה. הוא נותן מידע יחסית עדכני </w:t>
      </w:r>
      <w:bookmarkStart w:id="8160" w:name="_ETM_Q1_15796000"/>
      <w:bookmarkEnd w:id="8160"/>
      <w:r>
        <w:rPr>
          <w:rFonts w:hint="cs"/>
          <w:rtl/>
        </w:rPr>
        <w:t xml:space="preserve">ומהימן לגבי היקף העובדים בעסק, המשכורות ששולמו שבגינו אפשר אחר להצליב באמת ולראות שהדיווחים היו אותנטיים. אם לא </w:t>
      </w:r>
      <w:bookmarkStart w:id="8161" w:name="_ETM_Q1_15801000"/>
      <w:bookmarkEnd w:id="8161"/>
      <w:r>
        <w:rPr>
          <w:rFonts w:hint="cs"/>
          <w:rtl/>
        </w:rPr>
        <w:t xml:space="preserve">יישמר המידע, אי-אפשר יהיה לעשות את הצלבות האלו. זה חלק </w:t>
      </w:r>
      <w:bookmarkStart w:id="8162" w:name="_ETM_Q1_15806000"/>
      <w:bookmarkEnd w:id="8162"/>
      <w:r>
        <w:rPr>
          <w:rFonts w:hint="cs"/>
          <w:rtl/>
        </w:rPr>
        <w:t>מהסיבה. חלק מהסיבה הנוספת זה מה שאמר אסי עכשיו. כן צריך לשמור את זה לטובת הליכים משפטיים, השגות, דברי</w:t>
      </w:r>
      <w:bookmarkStart w:id="8163" w:name="_ETM_Q1_15814000"/>
      <w:bookmarkEnd w:id="8163"/>
      <w:r>
        <w:rPr>
          <w:rFonts w:hint="cs"/>
          <w:rtl/>
        </w:rPr>
        <w:t xml:space="preserve">ם כאלו. לא מבקשים פה לשמור את המידע לחמש </w:t>
      </w:r>
      <w:bookmarkStart w:id="8164" w:name="_ETM_Q1_15815000"/>
      <w:bookmarkEnd w:id="8164"/>
      <w:r>
        <w:rPr>
          <w:rFonts w:hint="cs"/>
          <w:rtl/>
        </w:rPr>
        <w:t xml:space="preserve">שנים או עשר שנים. </w:t>
      </w:r>
    </w:p>
    <w:p w:rsidR="00432ACB" w:rsidRDefault="00432ACB" w:rsidP="00432ACB">
      <w:pPr>
        <w:rPr>
          <w:rtl/>
        </w:rPr>
      </w:pPr>
      <w:bookmarkStart w:id="8165" w:name="_ETM_Q1_15817000"/>
      <w:bookmarkEnd w:id="8165"/>
    </w:p>
    <w:p w:rsidR="00432ACB" w:rsidRDefault="00432ACB" w:rsidP="00432ACB">
      <w:pPr>
        <w:pStyle w:val="af8"/>
        <w:keepNext/>
        <w:rPr>
          <w:rtl/>
        </w:rPr>
      </w:pPr>
      <w:bookmarkStart w:id="8166" w:name="ET_yor_4762_22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66"/>
    </w:p>
    <w:p w:rsidR="00432ACB" w:rsidRDefault="00432ACB" w:rsidP="00432ACB">
      <w:pPr>
        <w:pStyle w:val="KeepWithNext"/>
        <w:rPr>
          <w:rtl/>
        </w:rPr>
      </w:pPr>
    </w:p>
    <w:p w:rsidR="00432ACB" w:rsidRDefault="00432ACB" w:rsidP="00432ACB">
      <w:pPr>
        <w:rPr>
          <w:rtl/>
        </w:rPr>
      </w:pPr>
      <w:r>
        <w:rPr>
          <w:rFonts w:hint="cs"/>
          <w:rtl/>
        </w:rPr>
        <w:t>אז למה שנתיים. למה לא 15</w:t>
      </w:r>
      <w:bookmarkStart w:id="8167" w:name="_ETM_Q1_15818000"/>
      <w:bookmarkEnd w:id="8167"/>
      <w:r>
        <w:rPr>
          <w:rFonts w:hint="cs"/>
          <w:rtl/>
        </w:rPr>
        <w:t xml:space="preserve"> שנה? ברוסיה זה 15 שנה.</w:t>
      </w:r>
    </w:p>
    <w:p w:rsidR="00432ACB" w:rsidRDefault="00432ACB" w:rsidP="00432ACB">
      <w:pPr>
        <w:rPr>
          <w:rtl/>
        </w:rPr>
      </w:pPr>
    </w:p>
    <w:p w:rsidR="00432ACB" w:rsidRDefault="00432ACB" w:rsidP="00432ACB">
      <w:pPr>
        <w:pStyle w:val="a5"/>
        <w:keepNext/>
        <w:rPr>
          <w:rtl/>
        </w:rPr>
      </w:pPr>
      <w:bookmarkStart w:id="8168" w:name="ET_speaker_שגית_אפיק_22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68"/>
    </w:p>
    <w:p w:rsidR="00432ACB" w:rsidRDefault="00432ACB" w:rsidP="00432ACB">
      <w:pPr>
        <w:pStyle w:val="KeepWithNext"/>
        <w:rPr>
          <w:rtl/>
        </w:rPr>
      </w:pPr>
    </w:p>
    <w:p w:rsidR="00432ACB" w:rsidRDefault="00432ACB" w:rsidP="00432ACB">
      <w:pPr>
        <w:rPr>
          <w:rtl/>
        </w:rPr>
      </w:pPr>
      <w:bookmarkStart w:id="8169" w:name="_ETM_Q1_15823000"/>
      <w:bookmarkEnd w:id="8169"/>
      <w:r>
        <w:rPr>
          <w:rFonts w:hint="cs"/>
          <w:rtl/>
        </w:rPr>
        <w:t>ולמה את כל המידע? ולמה</w:t>
      </w:r>
      <w:bookmarkStart w:id="8170" w:name="_ETM_Q1_15820000"/>
      <w:bookmarkEnd w:id="8170"/>
      <w:r>
        <w:rPr>
          <w:rFonts w:hint="cs"/>
          <w:rtl/>
        </w:rPr>
        <w:t xml:space="preserve"> לא פר שאילתה? </w:t>
      </w:r>
    </w:p>
    <w:p w:rsidR="00651779" w:rsidRDefault="00651779" w:rsidP="00432ACB">
      <w:pPr>
        <w:rPr>
          <w:rtl/>
        </w:rPr>
      </w:pPr>
    </w:p>
    <w:p w:rsidR="00432ACB" w:rsidRDefault="00432ACB" w:rsidP="00432ACB">
      <w:pPr>
        <w:pStyle w:val="a5"/>
        <w:keepNext/>
        <w:rPr>
          <w:rtl/>
        </w:rPr>
      </w:pPr>
      <w:bookmarkStart w:id="8171" w:name="_ETM_Q1_15819000"/>
      <w:bookmarkStart w:id="8172" w:name="ET_speaker_5810_2250"/>
      <w:bookmarkEnd w:id="8171"/>
      <w:r>
        <w:rPr>
          <w:rStyle w:val="TagStyle"/>
          <w:rFonts w:hint="cs"/>
          <w:rtl/>
        </w:rPr>
        <w:t xml:space="preserve">&lt;&lt; דובר &gt;&gt; </w:t>
      </w:r>
      <w:r>
        <w:rPr>
          <w:rFonts w:hint="cs"/>
          <w:rtl/>
        </w:rPr>
        <w:t>רם שפע (כחול לבן):</w:t>
      </w:r>
      <w:r>
        <w:rPr>
          <w:rStyle w:val="TagStyle"/>
          <w:rFonts w:hint="cs"/>
          <w:rtl/>
        </w:rPr>
        <w:t xml:space="preserve"> &lt;&lt; דובר &gt;&gt;</w:t>
      </w:r>
      <w:r>
        <w:rPr>
          <w:rFonts w:hint="cs"/>
          <w:rtl/>
        </w:rPr>
        <w:t xml:space="preserve"> </w:t>
      </w:r>
      <w:bookmarkEnd w:id="8172"/>
    </w:p>
    <w:p w:rsidR="00432ACB" w:rsidRDefault="00432ACB" w:rsidP="00432ACB">
      <w:pPr>
        <w:pStyle w:val="KeepWithNext"/>
        <w:rPr>
          <w:rtl/>
        </w:rPr>
      </w:pPr>
    </w:p>
    <w:p w:rsidR="00432ACB" w:rsidRDefault="00432ACB" w:rsidP="00432ACB">
      <w:pPr>
        <w:rPr>
          <w:rtl/>
        </w:rPr>
      </w:pPr>
      <w:bookmarkStart w:id="8173" w:name="_ETM_Q1_15822000"/>
      <w:bookmarkEnd w:id="8173"/>
      <w:r>
        <w:rPr>
          <w:rFonts w:hint="cs"/>
          <w:rtl/>
        </w:rPr>
        <w:t>בדיוק.</w:t>
      </w:r>
    </w:p>
    <w:p w:rsidR="00432ACB" w:rsidRDefault="00432ACB" w:rsidP="00432ACB">
      <w:pPr>
        <w:rPr>
          <w:rtl/>
        </w:rPr>
      </w:pPr>
    </w:p>
    <w:p w:rsidR="00432ACB" w:rsidRDefault="00432ACB" w:rsidP="00432ACB">
      <w:pPr>
        <w:pStyle w:val="a5"/>
        <w:keepNext/>
        <w:rPr>
          <w:rtl/>
        </w:rPr>
      </w:pPr>
      <w:bookmarkStart w:id="8174" w:name="ET_speaker_שגית_אפיק_225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74"/>
    </w:p>
    <w:p w:rsidR="00432ACB" w:rsidRDefault="00432ACB" w:rsidP="00432ACB">
      <w:pPr>
        <w:pStyle w:val="KeepWithNext"/>
        <w:rPr>
          <w:rtl/>
        </w:rPr>
      </w:pPr>
    </w:p>
    <w:p w:rsidR="00432ACB" w:rsidRDefault="00432ACB" w:rsidP="00432ACB">
      <w:pPr>
        <w:rPr>
          <w:rtl/>
        </w:rPr>
      </w:pPr>
      <w:bookmarkStart w:id="8175" w:name="_ETM_Q1_15821000"/>
      <w:bookmarkEnd w:id="8175"/>
      <w:r>
        <w:rPr>
          <w:rFonts w:hint="cs"/>
          <w:rtl/>
        </w:rPr>
        <w:t xml:space="preserve">יש לך בעיה לגבי מעסיק </w:t>
      </w:r>
      <w:bookmarkStart w:id="8176" w:name="_ETM_Q1_15824000"/>
      <w:bookmarkEnd w:id="8176"/>
      <w:r>
        <w:rPr>
          <w:rFonts w:hint="cs"/>
          <w:rtl/>
        </w:rPr>
        <w:t xml:space="preserve">מסוים, תגיש שאילתה. תקבל תשובה לגביו. למה צריך את כל </w:t>
      </w:r>
      <w:bookmarkStart w:id="8177" w:name="_ETM_Q1_15827000"/>
      <w:bookmarkEnd w:id="8177"/>
      <w:r>
        <w:rPr>
          <w:rFonts w:hint="cs"/>
          <w:rtl/>
        </w:rPr>
        <w:t xml:space="preserve">המידע שמופיע כאן? יש פה כמויות אדירות של מידע </w:t>
      </w:r>
      <w:bookmarkStart w:id="8178" w:name="_ETM_Q1_15831000"/>
      <w:bookmarkEnd w:id="8178"/>
      <w:r>
        <w:rPr>
          <w:rFonts w:hint="cs"/>
          <w:rtl/>
        </w:rPr>
        <w:t>שאתם מבקשים להעביר ממשרדי ממשלה שונים.</w:t>
      </w:r>
    </w:p>
    <w:p w:rsidR="00432ACB" w:rsidRDefault="00432ACB" w:rsidP="00432ACB">
      <w:pPr>
        <w:ind w:firstLine="0"/>
        <w:rPr>
          <w:rtl/>
        </w:rPr>
      </w:pPr>
      <w:bookmarkStart w:id="8179" w:name="_ETM_Q1_15834000"/>
      <w:bookmarkEnd w:id="8179"/>
    </w:p>
    <w:p w:rsidR="00432ACB" w:rsidRDefault="00432ACB" w:rsidP="00432ACB">
      <w:pPr>
        <w:pStyle w:val="a5"/>
        <w:keepNext/>
        <w:rPr>
          <w:rtl/>
        </w:rPr>
      </w:pPr>
      <w:bookmarkStart w:id="8180" w:name="ET_speaker_אסף_וסרצוג__225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8180"/>
    </w:p>
    <w:p w:rsidR="00432ACB" w:rsidRDefault="00432ACB" w:rsidP="00432ACB">
      <w:pPr>
        <w:pStyle w:val="KeepWithNext"/>
        <w:rPr>
          <w:rtl/>
        </w:rPr>
      </w:pPr>
    </w:p>
    <w:p w:rsidR="00432ACB" w:rsidRDefault="00432ACB" w:rsidP="00432ACB">
      <w:pPr>
        <w:rPr>
          <w:rtl/>
        </w:rPr>
      </w:pPr>
      <w:r>
        <w:rPr>
          <w:rFonts w:hint="cs"/>
          <w:rtl/>
        </w:rPr>
        <w:t>אני אסביר.</w:t>
      </w:r>
    </w:p>
    <w:p w:rsidR="00432ACB" w:rsidRDefault="00432ACB" w:rsidP="00432ACB">
      <w:pPr>
        <w:rPr>
          <w:rtl/>
        </w:rPr>
      </w:pPr>
      <w:bookmarkStart w:id="8181" w:name="_ETM_Q1_15835000"/>
      <w:bookmarkEnd w:id="8181"/>
    </w:p>
    <w:p w:rsidR="00432ACB" w:rsidRDefault="00432ACB" w:rsidP="00432ACB">
      <w:pPr>
        <w:pStyle w:val="a5"/>
        <w:keepNext/>
        <w:rPr>
          <w:rtl/>
        </w:rPr>
      </w:pPr>
      <w:bookmarkStart w:id="8182" w:name="ET_speaker_שגית_אפיק_22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182"/>
    </w:p>
    <w:p w:rsidR="00432ACB" w:rsidRDefault="00432ACB" w:rsidP="00432ACB">
      <w:pPr>
        <w:pStyle w:val="KeepWithNext"/>
        <w:rPr>
          <w:rtl/>
        </w:rPr>
      </w:pPr>
    </w:p>
    <w:p w:rsidR="00432ACB" w:rsidRDefault="00432ACB" w:rsidP="00432ACB">
      <w:pPr>
        <w:rPr>
          <w:rtl/>
        </w:rPr>
      </w:pPr>
      <w:r>
        <w:rPr>
          <w:rFonts w:hint="cs"/>
          <w:rtl/>
        </w:rPr>
        <w:t xml:space="preserve">תסתכל. </w:t>
      </w:r>
      <w:bookmarkStart w:id="8183" w:name="_ETM_Q1_15837000"/>
      <w:bookmarkEnd w:id="8183"/>
      <w:r>
        <w:rPr>
          <w:rFonts w:hint="cs"/>
          <w:rtl/>
        </w:rPr>
        <w:t xml:space="preserve">מידע על </w:t>
      </w:r>
      <w:r>
        <w:rPr>
          <w:rFonts w:hint="cs"/>
          <w:sz w:val="26"/>
          <w:rtl/>
        </w:rPr>
        <w:t>נתוני השכר השנתיים</w:t>
      </w:r>
      <w:r>
        <w:rPr>
          <w:rFonts w:hint="cs"/>
          <w:rtl/>
        </w:rPr>
        <w:t>, מידע בדבר חברות לא פעילות. יש פה רשימה מאוד משמעותית.</w:t>
      </w:r>
      <w:bookmarkStart w:id="8184" w:name="_ETM_Q1_15844000"/>
      <w:bookmarkEnd w:id="8184"/>
    </w:p>
    <w:p w:rsidR="00432ACB" w:rsidRDefault="00432ACB" w:rsidP="00432ACB">
      <w:pPr>
        <w:rPr>
          <w:rtl/>
        </w:rPr>
      </w:pPr>
      <w:bookmarkStart w:id="8185" w:name="_ETM_Q1_15845000"/>
      <w:bookmarkEnd w:id="8185"/>
    </w:p>
    <w:p w:rsidR="00432ACB" w:rsidRDefault="00432ACB" w:rsidP="00432ACB">
      <w:pPr>
        <w:pStyle w:val="a5"/>
        <w:keepNext/>
        <w:rPr>
          <w:rtl/>
        </w:rPr>
      </w:pPr>
      <w:bookmarkStart w:id="8186" w:name="ET_speaker_אסף_וסרצוג__225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8186"/>
    </w:p>
    <w:p w:rsidR="00432ACB" w:rsidRDefault="00432ACB" w:rsidP="00432ACB">
      <w:pPr>
        <w:pStyle w:val="KeepWithNext"/>
        <w:rPr>
          <w:rtl/>
        </w:rPr>
      </w:pPr>
    </w:p>
    <w:p w:rsidR="00432ACB" w:rsidRDefault="00432ACB" w:rsidP="00432ACB">
      <w:pPr>
        <w:rPr>
          <w:rtl/>
        </w:rPr>
      </w:pPr>
      <w:bookmarkStart w:id="8187" w:name="_ETM_Q1_15841000"/>
      <w:bookmarkStart w:id="8188" w:name="_ETM_Q1_15836000"/>
      <w:bookmarkEnd w:id="8187"/>
      <w:bookmarkEnd w:id="8188"/>
      <w:r>
        <w:rPr>
          <w:rFonts w:hint="cs"/>
          <w:rtl/>
        </w:rPr>
        <w:t xml:space="preserve">בגלל שמדברים כאן על מאות אלפי שכירים, המשמעות היא </w:t>
      </w:r>
      <w:bookmarkStart w:id="8189" w:name="_ETM_Q1_15838000"/>
      <w:bookmarkEnd w:id="8189"/>
      <w:r>
        <w:rPr>
          <w:rFonts w:hint="cs"/>
          <w:rtl/>
        </w:rPr>
        <w:t xml:space="preserve">שיכולות להיות כאן כמויות אדירות של שאילתות. וכל שאילתה כשלעצמה לקוחת זמן </w:t>
      </w:r>
      <w:bookmarkStart w:id="8190" w:name="_ETM_Q1_15846000"/>
      <w:bookmarkEnd w:id="8190"/>
      <w:r>
        <w:rPr>
          <w:rFonts w:hint="cs"/>
          <w:rtl/>
        </w:rPr>
        <w:t>ומסרבלת את ההליך.</w:t>
      </w:r>
    </w:p>
    <w:p w:rsidR="00432ACB" w:rsidRDefault="00432ACB" w:rsidP="00432ACB">
      <w:pPr>
        <w:rPr>
          <w:rtl/>
        </w:rPr>
      </w:pPr>
      <w:bookmarkStart w:id="8191" w:name="_ETM_Q1_15852000"/>
      <w:bookmarkEnd w:id="8191"/>
    </w:p>
    <w:p w:rsidR="00432ACB" w:rsidRDefault="00432ACB" w:rsidP="00432ACB">
      <w:pPr>
        <w:pStyle w:val="af8"/>
        <w:keepNext/>
        <w:rPr>
          <w:rtl/>
        </w:rPr>
      </w:pPr>
      <w:bookmarkStart w:id="8192" w:name="ET_yor_4762_22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92"/>
    </w:p>
    <w:p w:rsidR="00432ACB" w:rsidRDefault="00432ACB" w:rsidP="00432ACB">
      <w:pPr>
        <w:pStyle w:val="KeepWithNext"/>
        <w:rPr>
          <w:rtl/>
        </w:rPr>
      </w:pPr>
    </w:p>
    <w:p w:rsidR="00432ACB" w:rsidRDefault="00432ACB" w:rsidP="00432ACB">
      <w:pPr>
        <w:rPr>
          <w:rtl/>
        </w:rPr>
      </w:pPr>
      <w:bookmarkStart w:id="8193" w:name="_ETM_Q1_15847000"/>
      <w:bookmarkEnd w:id="8193"/>
      <w:r>
        <w:rPr>
          <w:rFonts w:hint="cs"/>
          <w:rtl/>
        </w:rPr>
        <w:t xml:space="preserve">לי יש חשד שכל החוק הזה, מבחינתכם </w:t>
      </w:r>
      <w:bookmarkStart w:id="8194" w:name="_ETM_Q1_15851000"/>
      <w:bookmarkEnd w:id="8194"/>
      <w:r>
        <w:rPr>
          <w:rFonts w:hint="cs"/>
          <w:rtl/>
        </w:rPr>
        <w:t>זה העברת המידע</w:t>
      </w:r>
      <w:bookmarkStart w:id="8195" w:name="_ETM_Q1_15853000"/>
      <w:bookmarkEnd w:id="8195"/>
      <w:r>
        <w:rPr>
          <w:rFonts w:hint="cs"/>
          <w:rtl/>
        </w:rPr>
        <w:t>. יש לי חשד כזה. העברת המידע –</w:t>
      </w:r>
      <w:bookmarkStart w:id="8196" w:name="_ETM_Q1_15857000"/>
      <w:bookmarkEnd w:id="8196"/>
      <w:r>
        <w:rPr>
          <w:rFonts w:hint="cs"/>
          <w:rtl/>
        </w:rPr>
        <w:t xml:space="preserve"> תן לי את זה. </w:t>
      </w:r>
      <w:bookmarkStart w:id="8197" w:name="_ETM_Q1_15855000"/>
      <w:bookmarkStart w:id="8198" w:name="_ETM_Q1_15856000"/>
      <w:bookmarkEnd w:id="8197"/>
      <w:bookmarkEnd w:id="8198"/>
      <w:r>
        <w:rPr>
          <w:rFonts w:hint="cs"/>
          <w:rtl/>
        </w:rPr>
        <w:t xml:space="preserve">אני מציע שנה. לשמור את זה </w:t>
      </w:r>
      <w:bookmarkStart w:id="8199" w:name="_ETM_Q1_15860000"/>
      <w:bookmarkEnd w:id="8199"/>
      <w:r>
        <w:rPr>
          <w:rFonts w:hint="cs"/>
          <w:rtl/>
        </w:rPr>
        <w:t>שנה. לא צריך שנתיים.</w:t>
      </w:r>
    </w:p>
    <w:p w:rsidR="00432ACB" w:rsidRDefault="00432ACB" w:rsidP="00432ACB">
      <w:pPr>
        <w:rPr>
          <w:rtl/>
        </w:rPr>
      </w:pPr>
    </w:p>
    <w:p w:rsidR="00432ACB" w:rsidRDefault="00432ACB" w:rsidP="00432ACB">
      <w:pPr>
        <w:pStyle w:val="a5"/>
        <w:keepNext/>
        <w:rPr>
          <w:rtl/>
        </w:rPr>
      </w:pPr>
      <w:bookmarkStart w:id="8200" w:name="ET_speaker_אסי_מסינג__225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200"/>
    </w:p>
    <w:p w:rsidR="00432ACB" w:rsidRDefault="00432ACB" w:rsidP="00432ACB">
      <w:pPr>
        <w:pStyle w:val="KeepWithNext"/>
        <w:rPr>
          <w:rtl/>
        </w:rPr>
      </w:pPr>
    </w:p>
    <w:p w:rsidR="00432ACB" w:rsidRDefault="00432ACB" w:rsidP="00432ACB">
      <w:pPr>
        <w:rPr>
          <w:rtl/>
        </w:rPr>
      </w:pPr>
      <w:r>
        <w:rPr>
          <w:rFonts w:hint="cs"/>
          <w:rtl/>
        </w:rPr>
        <w:t xml:space="preserve">אדוני היושב-ראש, אי-אפשר לעשות דבר עם המידע. </w:t>
      </w:r>
    </w:p>
    <w:p w:rsidR="00432ACB" w:rsidRDefault="00432ACB" w:rsidP="00432ACB">
      <w:pPr>
        <w:rPr>
          <w:rtl/>
        </w:rPr>
      </w:pPr>
      <w:bookmarkStart w:id="8201" w:name="_ETM_Q1_15867000"/>
      <w:bookmarkEnd w:id="8201"/>
    </w:p>
    <w:p w:rsidR="00432ACB" w:rsidRDefault="00432ACB" w:rsidP="00432ACB">
      <w:pPr>
        <w:pStyle w:val="af8"/>
        <w:keepNext/>
        <w:rPr>
          <w:rtl/>
        </w:rPr>
      </w:pPr>
      <w:bookmarkStart w:id="8202" w:name="ET_yor_4762_2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02"/>
    </w:p>
    <w:p w:rsidR="00432ACB" w:rsidRDefault="00432ACB" w:rsidP="00432ACB">
      <w:pPr>
        <w:pStyle w:val="KeepWithNext"/>
        <w:rPr>
          <w:rtl/>
        </w:rPr>
      </w:pPr>
    </w:p>
    <w:p w:rsidR="00432ACB" w:rsidRDefault="00432ACB" w:rsidP="00432ACB">
      <w:pPr>
        <w:rPr>
          <w:rtl/>
        </w:rPr>
      </w:pPr>
      <w:bookmarkStart w:id="8203" w:name="_ETM_Q1_15863000"/>
      <w:bookmarkEnd w:id="8203"/>
      <w:r>
        <w:rPr>
          <w:rFonts w:hint="cs"/>
          <w:rtl/>
        </w:rPr>
        <w:t xml:space="preserve">אי-אפשר. אני יודע שאי-אפשר. אני </w:t>
      </w:r>
      <w:bookmarkStart w:id="8204" w:name="_ETM_Q1_15866000"/>
      <w:bookmarkEnd w:id="8204"/>
      <w:r>
        <w:rPr>
          <w:rFonts w:hint="cs"/>
          <w:rtl/>
        </w:rPr>
        <w:t>יודע. אני אספר לכם סיפורים על מה שעשו</w:t>
      </w:r>
      <w:bookmarkStart w:id="8205" w:name="_ETM_Q1_15870000"/>
      <w:bookmarkEnd w:id="8205"/>
      <w:r>
        <w:rPr>
          <w:rFonts w:hint="cs"/>
          <w:rtl/>
        </w:rPr>
        <w:t xml:space="preserve"> עם מידע.</w:t>
      </w:r>
    </w:p>
    <w:p w:rsidR="00432ACB" w:rsidRDefault="00432ACB" w:rsidP="00432ACB">
      <w:pPr>
        <w:rPr>
          <w:rtl/>
        </w:rPr>
      </w:pPr>
    </w:p>
    <w:p w:rsidR="00432ACB" w:rsidRDefault="00432ACB" w:rsidP="00432ACB">
      <w:pPr>
        <w:pStyle w:val="a5"/>
        <w:keepNext/>
        <w:rPr>
          <w:rtl/>
        </w:rPr>
      </w:pPr>
      <w:bookmarkStart w:id="8206" w:name="ET_speaker_5726_22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06"/>
    </w:p>
    <w:p w:rsidR="00432ACB" w:rsidRDefault="00432ACB" w:rsidP="00432ACB">
      <w:pPr>
        <w:pStyle w:val="KeepWithNext"/>
        <w:rPr>
          <w:rtl/>
        </w:rPr>
      </w:pPr>
    </w:p>
    <w:p w:rsidR="00432ACB" w:rsidRDefault="00432ACB" w:rsidP="00432ACB">
      <w:pPr>
        <w:rPr>
          <w:rtl/>
        </w:rPr>
      </w:pPr>
      <w:bookmarkStart w:id="8207" w:name="_ETM_Q1_15871000"/>
      <w:bookmarkEnd w:id="8207"/>
      <w:r>
        <w:rPr>
          <w:rFonts w:hint="cs"/>
          <w:rtl/>
        </w:rPr>
        <w:t>כן.</w:t>
      </w:r>
    </w:p>
    <w:p w:rsidR="00432ACB" w:rsidRDefault="00432ACB" w:rsidP="00432ACB">
      <w:pPr>
        <w:rPr>
          <w:rtl/>
        </w:rPr>
      </w:pPr>
      <w:bookmarkStart w:id="8208" w:name="_ETM_Q1_15873000"/>
      <w:bookmarkEnd w:id="8208"/>
    </w:p>
    <w:p w:rsidR="00432ACB" w:rsidRDefault="00432ACB" w:rsidP="00432ACB">
      <w:pPr>
        <w:pStyle w:val="af8"/>
        <w:keepNext/>
        <w:rPr>
          <w:rtl/>
        </w:rPr>
      </w:pPr>
      <w:bookmarkStart w:id="8209" w:name="ET_yor_4762_2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09"/>
    </w:p>
    <w:p w:rsidR="00432ACB" w:rsidRDefault="00432ACB" w:rsidP="00432ACB">
      <w:pPr>
        <w:pStyle w:val="KeepWithNext"/>
        <w:rPr>
          <w:rtl/>
        </w:rPr>
      </w:pPr>
    </w:p>
    <w:p w:rsidR="00432ACB" w:rsidRDefault="00432ACB" w:rsidP="00432ACB">
      <w:pPr>
        <w:rPr>
          <w:rtl/>
        </w:rPr>
      </w:pPr>
      <w:bookmarkStart w:id="8210" w:name="_ETM_Q1_15869000"/>
      <w:bookmarkEnd w:id="8210"/>
      <w:r>
        <w:rPr>
          <w:rFonts w:hint="cs"/>
          <w:rtl/>
        </w:rPr>
        <w:t xml:space="preserve">ואל תשכנעו אותי על מידע. בסדר. אני נמצא פה </w:t>
      </w:r>
      <w:bookmarkStart w:id="8211" w:name="_ETM_Q1_15877000"/>
      <w:bookmarkEnd w:id="8211"/>
      <w:r>
        <w:rPr>
          <w:rFonts w:hint="cs"/>
          <w:rtl/>
        </w:rPr>
        <w:t xml:space="preserve">לפניכם. אני כבר הרבה שנים פה. מה עשו </w:t>
      </w:r>
      <w:bookmarkStart w:id="8212" w:name="_ETM_Q1_15879000"/>
      <w:bookmarkEnd w:id="8212"/>
      <w:r>
        <w:rPr>
          <w:rFonts w:hint="cs"/>
          <w:rtl/>
        </w:rPr>
        <w:t xml:space="preserve">עם מידע פקידי ממשלה מסוימים. אני מציע לשנה. </w:t>
      </w:r>
      <w:bookmarkStart w:id="8213" w:name="_ETM_Q1_15893000"/>
      <w:bookmarkEnd w:id="8213"/>
    </w:p>
    <w:p w:rsidR="00432ACB" w:rsidRDefault="00432ACB" w:rsidP="00432ACB">
      <w:pPr>
        <w:rPr>
          <w:rtl/>
          <w:lang w:eastAsia="he-IL"/>
        </w:rPr>
      </w:pPr>
    </w:p>
    <w:p w:rsidR="00432ACB" w:rsidRDefault="00432ACB" w:rsidP="00432ACB">
      <w:pPr>
        <w:pStyle w:val="a5"/>
        <w:keepNext/>
        <w:rPr>
          <w:rtl/>
        </w:rPr>
      </w:pPr>
      <w:bookmarkStart w:id="8214" w:name="ET_speaker_יערה_למברגר_2261"/>
      <w:r>
        <w:rPr>
          <w:rStyle w:val="TagStyle"/>
          <w:rFonts w:hint="cs"/>
          <w:rtl/>
        </w:rPr>
        <w:t xml:space="preserve"> &lt;&lt; דובר &gt;&gt; </w:t>
      </w:r>
      <w:r>
        <w:rPr>
          <w:rFonts w:hint="cs"/>
          <w:rtl/>
        </w:rPr>
        <w:t>יערה למברגר:</w:t>
      </w:r>
      <w:r>
        <w:rPr>
          <w:rStyle w:val="TagStyle"/>
          <w:rFonts w:hint="cs"/>
          <w:rtl/>
        </w:rPr>
        <w:t xml:space="preserve"> &lt;&lt; דובר &gt;&gt;</w:t>
      </w:r>
      <w:r>
        <w:rPr>
          <w:rFonts w:hint="cs"/>
          <w:rtl/>
        </w:rPr>
        <w:t xml:space="preserve"> </w:t>
      </w:r>
      <w:bookmarkEnd w:id="8214"/>
    </w:p>
    <w:p w:rsidR="00432ACB" w:rsidRDefault="00432ACB" w:rsidP="00432ACB">
      <w:pPr>
        <w:pStyle w:val="KeepWithNext"/>
        <w:rPr>
          <w:rtl/>
        </w:rPr>
      </w:pPr>
    </w:p>
    <w:p w:rsidR="00432ACB" w:rsidRDefault="00432ACB" w:rsidP="00432ACB">
      <w:pPr>
        <w:rPr>
          <w:rtl/>
        </w:rPr>
      </w:pPr>
      <w:bookmarkStart w:id="8215" w:name="_ETM_Q1_15888000"/>
      <w:bookmarkEnd w:id="8215"/>
      <w:r>
        <w:rPr>
          <w:rFonts w:hint="cs"/>
          <w:rtl/>
        </w:rPr>
        <w:t xml:space="preserve">אם מקצרים את התקופה, אז צריך להשאיר </w:t>
      </w:r>
      <w:bookmarkStart w:id="8216" w:name="_ETM_Q1_15890000"/>
      <w:bookmarkEnd w:id="8216"/>
      <w:r>
        <w:rPr>
          <w:rFonts w:hint="cs"/>
          <w:rtl/>
        </w:rPr>
        <w:t>החריג של ההליכים המשפטיים, כדי שהרשות תוכל להתגונן.</w:t>
      </w:r>
    </w:p>
    <w:p w:rsidR="00432ACB" w:rsidRDefault="00432ACB" w:rsidP="00432ACB">
      <w:pPr>
        <w:rPr>
          <w:rtl/>
        </w:rPr>
      </w:pPr>
      <w:bookmarkStart w:id="8217" w:name="_ETM_Q1_15898000"/>
      <w:bookmarkEnd w:id="8217"/>
    </w:p>
    <w:p w:rsidR="00432ACB" w:rsidRDefault="00432ACB" w:rsidP="00432ACB">
      <w:pPr>
        <w:pStyle w:val="a5"/>
        <w:keepNext/>
        <w:rPr>
          <w:rtl/>
        </w:rPr>
      </w:pPr>
      <w:bookmarkStart w:id="8218" w:name="ET_speaker_שגית_אפיק_22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18"/>
    </w:p>
    <w:p w:rsidR="00432ACB" w:rsidRDefault="00432ACB" w:rsidP="00432ACB">
      <w:pPr>
        <w:pStyle w:val="KeepWithNext"/>
        <w:rPr>
          <w:rtl/>
        </w:rPr>
      </w:pPr>
    </w:p>
    <w:p w:rsidR="00432ACB" w:rsidRDefault="00432ACB" w:rsidP="00432ACB">
      <w:pPr>
        <w:rPr>
          <w:rtl/>
        </w:rPr>
      </w:pPr>
      <w:bookmarkStart w:id="8219" w:name="_ETM_Q1_15894000"/>
      <w:bookmarkEnd w:id="8219"/>
      <w:r>
        <w:rPr>
          <w:rFonts w:hint="cs"/>
          <w:rtl/>
        </w:rPr>
        <w:t>יערה, למה ל</w:t>
      </w:r>
      <w:bookmarkStart w:id="8220" w:name="_ETM_Q1_15896000"/>
      <w:bookmarkEnd w:id="8220"/>
      <w:r>
        <w:rPr>
          <w:rFonts w:hint="cs"/>
          <w:rtl/>
        </w:rPr>
        <w:t xml:space="preserve">א להעביר את זה בדרך של שאילתות? למה </w:t>
      </w:r>
      <w:bookmarkStart w:id="8221" w:name="_ETM_Q1_15902000"/>
      <w:bookmarkEnd w:id="8221"/>
      <w:r>
        <w:rPr>
          <w:rFonts w:hint="cs"/>
          <w:rtl/>
        </w:rPr>
        <w:t>צריך את כמויות המידע הגבוהות האלה? מזמן לא ראיתי איזה סעיף העברת מידע מקיף</w:t>
      </w:r>
      <w:bookmarkStart w:id="8222" w:name="_ETM_Q1_15910000"/>
      <w:bookmarkEnd w:id="8222"/>
      <w:r>
        <w:rPr>
          <w:rFonts w:hint="cs"/>
          <w:rtl/>
        </w:rPr>
        <w:t xml:space="preserve"> - -</w:t>
      </w:r>
    </w:p>
    <w:p w:rsidR="00432ACB" w:rsidRDefault="00432ACB" w:rsidP="00432ACB">
      <w:pPr>
        <w:rPr>
          <w:rtl/>
        </w:rPr>
      </w:pPr>
    </w:p>
    <w:p w:rsidR="00432ACB" w:rsidRDefault="00432ACB" w:rsidP="00432ACB">
      <w:pPr>
        <w:pStyle w:val="a5"/>
        <w:keepNext/>
        <w:rPr>
          <w:rtl/>
        </w:rPr>
      </w:pPr>
      <w:bookmarkStart w:id="8223" w:name="ET_speaker_5291_226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223"/>
    </w:p>
    <w:p w:rsidR="00432ACB" w:rsidRDefault="00432ACB" w:rsidP="00432ACB">
      <w:pPr>
        <w:pStyle w:val="KeepWithNext"/>
        <w:rPr>
          <w:rtl/>
        </w:rPr>
      </w:pPr>
    </w:p>
    <w:p w:rsidR="00432ACB" w:rsidRDefault="00432ACB" w:rsidP="00432ACB">
      <w:pPr>
        <w:rPr>
          <w:rtl/>
        </w:rPr>
      </w:pPr>
      <w:bookmarkStart w:id="8224" w:name="_ETM_Q1_15909000"/>
      <w:bookmarkEnd w:id="8224"/>
      <w:r>
        <w:rPr>
          <w:rFonts w:hint="cs"/>
          <w:rtl/>
        </w:rPr>
        <w:t>דרקוני.</w:t>
      </w:r>
    </w:p>
    <w:p w:rsidR="00432ACB" w:rsidRDefault="00432ACB" w:rsidP="00432ACB">
      <w:pPr>
        <w:rPr>
          <w:rtl/>
        </w:rPr>
      </w:pPr>
    </w:p>
    <w:p w:rsidR="00432ACB" w:rsidRDefault="00432ACB" w:rsidP="00432ACB">
      <w:pPr>
        <w:pStyle w:val="af8"/>
        <w:keepNext/>
        <w:rPr>
          <w:rtl/>
        </w:rPr>
      </w:pPr>
      <w:bookmarkStart w:id="8225" w:name="ET_yor_4762_22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25"/>
    </w:p>
    <w:p w:rsidR="00432ACB" w:rsidRDefault="00432ACB" w:rsidP="00432ACB">
      <w:pPr>
        <w:pStyle w:val="KeepWithNext"/>
        <w:rPr>
          <w:rtl/>
        </w:rPr>
      </w:pPr>
    </w:p>
    <w:p w:rsidR="00432ACB" w:rsidRDefault="00432ACB" w:rsidP="00432ACB">
      <w:pPr>
        <w:rPr>
          <w:rtl/>
        </w:rPr>
      </w:pPr>
      <w:bookmarkStart w:id="8226" w:name="_ETM_Q1_15908000"/>
      <w:bookmarkEnd w:id="8226"/>
      <w:r>
        <w:rPr>
          <w:rFonts w:hint="cs"/>
          <w:rtl/>
        </w:rPr>
        <w:t>נכון.</w:t>
      </w:r>
      <w:bookmarkStart w:id="8227" w:name="_ETM_Q1_15915000"/>
      <w:bookmarkEnd w:id="8227"/>
    </w:p>
    <w:p w:rsidR="00432ACB" w:rsidRDefault="00432ACB" w:rsidP="00432ACB">
      <w:pPr>
        <w:rPr>
          <w:rtl/>
        </w:rPr>
      </w:pPr>
    </w:p>
    <w:p w:rsidR="00432ACB" w:rsidRDefault="00432ACB" w:rsidP="00432ACB">
      <w:pPr>
        <w:pStyle w:val="a5"/>
        <w:keepNext/>
        <w:rPr>
          <w:rtl/>
        </w:rPr>
      </w:pPr>
      <w:bookmarkStart w:id="8228" w:name="ET_speaker_שגית_אפיק_226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28"/>
    </w:p>
    <w:p w:rsidR="00432ACB" w:rsidRDefault="00432ACB" w:rsidP="00432ACB">
      <w:pPr>
        <w:pStyle w:val="KeepWithNext"/>
        <w:rPr>
          <w:rtl/>
        </w:rPr>
      </w:pPr>
    </w:p>
    <w:p w:rsidR="00432ACB" w:rsidRDefault="00432ACB" w:rsidP="00432ACB">
      <w:pPr>
        <w:rPr>
          <w:rtl/>
        </w:rPr>
      </w:pPr>
      <w:r>
        <w:rPr>
          <w:rFonts w:hint="cs"/>
          <w:rtl/>
        </w:rPr>
        <w:t>- - שמשרד המשפטים אישר.</w:t>
      </w:r>
    </w:p>
    <w:p w:rsidR="00432ACB" w:rsidRDefault="00432ACB" w:rsidP="00432ACB">
      <w:pPr>
        <w:rPr>
          <w:rtl/>
        </w:rPr>
      </w:pPr>
      <w:bookmarkStart w:id="8229" w:name="_ETM_Q1_15913000"/>
      <w:bookmarkEnd w:id="8229"/>
    </w:p>
    <w:p w:rsidR="00432ACB" w:rsidRDefault="00432ACB" w:rsidP="00432ACB">
      <w:pPr>
        <w:pStyle w:val="a5"/>
        <w:keepNext/>
        <w:rPr>
          <w:rtl/>
        </w:rPr>
      </w:pPr>
      <w:bookmarkStart w:id="8230" w:name="ET_speaker_יערה_למברגר_2266"/>
      <w:r>
        <w:rPr>
          <w:rStyle w:val="TagStyle"/>
          <w:rFonts w:hint="cs"/>
          <w:rtl/>
        </w:rPr>
        <w:t xml:space="preserve"> &lt;&lt; דובר &gt;&gt; </w:t>
      </w:r>
      <w:r>
        <w:rPr>
          <w:rFonts w:hint="cs"/>
          <w:rtl/>
        </w:rPr>
        <w:t>יערה למברגר:</w:t>
      </w:r>
      <w:r>
        <w:rPr>
          <w:rStyle w:val="TagStyle"/>
          <w:rFonts w:hint="cs"/>
          <w:rtl/>
        </w:rPr>
        <w:t xml:space="preserve"> &lt;&lt; דובר &gt;&gt;</w:t>
      </w:r>
      <w:r>
        <w:rPr>
          <w:rFonts w:hint="cs"/>
          <w:rtl/>
        </w:rPr>
        <w:t xml:space="preserve"> </w:t>
      </w:r>
      <w:bookmarkEnd w:id="8230"/>
    </w:p>
    <w:p w:rsidR="00432ACB" w:rsidRDefault="00432ACB" w:rsidP="00432ACB">
      <w:pPr>
        <w:pStyle w:val="KeepWithNext"/>
        <w:rPr>
          <w:rtl/>
        </w:rPr>
      </w:pPr>
    </w:p>
    <w:p w:rsidR="00432ACB" w:rsidRDefault="00432ACB" w:rsidP="00432ACB">
      <w:pPr>
        <w:rPr>
          <w:rtl/>
        </w:rPr>
      </w:pPr>
      <w:bookmarkStart w:id="8231" w:name="_ETM_Q1_15916000"/>
      <w:bookmarkEnd w:id="8231"/>
      <w:r>
        <w:rPr>
          <w:rFonts w:hint="cs"/>
          <w:rtl/>
        </w:rPr>
        <w:t xml:space="preserve">יש פה מנגנון מורכב, כי בדיקת הזכאות תיעשה על יד שירות התעסוקה, התשלום על ידי רשות המיסים. חלק מהמידעים </w:t>
      </w:r>
      <w:bookmarkStart w:id="8232" w:name="_ETM_Q1_15921000"/>
      <w:bookmarkEnd w:id="8232"/>
      <w:r>
        <w:rPr>
          <w:rFonts w:hint="cs"/>
          <w:rtl/>
        </w:rPr>
        <w:t>מגיעים מרשות המיסים.</w:t>
      </w:r>
    </w:p>
    <w:p w:rsidR="00432ACB" w:rsidRDefault="00432ACB" w:rsidP="00432ACB">
      <w:pPr>
        <w:rPr>
          <w:rtl/>
        </w:rPr>
      </w:pPr>
      <w:bookmarkStart w:id="8233" w:name="_ETM_Q1_15917000"/>
      <w:bookmarkEnd w:id="8233"/>
    </w:p>
    <w:p w:rsidR="00432ACB" w:rsidRDefault="00432ACB" w:rsidP="00432ACB">
      <w:pPr>
        <w:pStyle w:val="a5"/>
        <w:keepNext/>
        <w:rPr>
          <w:rtl/>
        </w:rPr>
      </w:pPr>
      <w:bookmarkStart w:id="8234" w:name="ET_speaker_שגית_אפיק_226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234"/>
    </w:p>
    <w:p w:rsidR="00432ACB" w:rsidRDefault="00432ACB" w:rsidP="00432ACB">
      <w:pPr>
        <w:pStyle w:val="KeepWithNext"/>
        <w:rPr>
          <w:rtl/>
        </w:rPr>
      </w:pPr>
    </w:p>
    <w:p w:rsidR="00432ACB" w:rsidRDefault="00432ACB" w:rsidP="00432ACB">
      <w:pPr>
        <w:rPr>
          <w:rtl/>
        </w:rPr>
      </w:pPr>
      <w:bookmarkStart w:id="8235" w:name="_ETM_Q1_15919000"/>
      <w:bookmarkEnd w:id="8235"/>
      <w:r>
        <w:rPr>
          <w:rFonts w:hint="cs"/>
          <w:rtl/>
        </w:rPr>
        <w:t xml:space="preserve">אבל זה גם שירות התעסוקה, </w:t>
      </w:r>
      <w:bookmarkStart w:id="8236" w:name="_ETM_Q1_15918000"/>
      <w:bookmarkEnd w:id="8236"/>
      <w:r>
        <w:rPr>
          <w:rFonts w:hint="cs"/>
          <w:rtl/>
        </w:rPr>
        <w:t>גם רשות המיסים, גם משרד הכלכלה, גם משרד הרווחה</w:t>
      </w:r>
      <w:bookmarkStart w:id="8237" w:name="_ETM_Q1_15924000"/>
      <w:bookmarkEnd w:id="8237"/>
      <w:r>
        <w:rPr>
          <w:rFonts w:hint="cs"/>
          <w:rtl/>
        </w:rPr>
        <w:t xml:space="preserve"> – צריך לדעת איפה הילדים שלו </w:t>
      </w:r>
      <w:bookmarkStart w:id="8238" w:name="_ETM_Q1_15925000"/>
      <w:bookmarkEnd w:id="8238"/>
      <w:r>
        <w:rPr>
          <w:rFonts w:hint="cs"/>
          <w:rtl/>
        </w:rPr>
        <w:t xml:space="preserve">לומדים בגן. למה הצורך? </w:t>
      </w:r>
    </w:p>
    <w:p w:rsidR="00432ACB" w:rsidRDefault="00432ACB" w:rsidP="00432ACB">
      <w:pPr>
        <w:rPr>
          <w:rtl/>
        </w:rPr>
      </w:pPr>
      <w:bookmarkStart w:id="8239" w:name="_ETM_Q1_15929000"/>
      <w:bookmarkEnd w:id="8239"/>
    </w:p>
    <w:p w:rsidR="00432ACB" w:rsidRDefault="00432ACB" w:rsidP="00432ACB">
      <w:pPr>
        <w:pStyle w:val="a5"/>
        <w:keepNext/>
        <w:rPr>
          <w:rtl/>
        </w:rPr>
      </w:pPr>
      <w:bookmarkStart w:id="8240" w:name="ET_speaker_אסף_וסרצוג__226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8240"/>
    </w:p>
    <w:p w:rsidR="00432ACB" w:rsidRDefault="00432ACB" w:rsidP="00432ACB">
      <w:pPr>
        <w:pStyle w:val="KeepWithNext"/>
        <w:rPr>
          <w:rtl/>
        </w:rPr>
      </w:pPr>
    </w:p>
    <w:p w:rsidR="00432ACB" w:rsidRDefault="00432ACB" w:rsidP="00432ACB">
      <w:pPr>
        <w:rPr>
          <w:rtl/>
        </w:rPr>
      </w:pPr>
      <w:r>
        <w:rPr>
          <w:rFonts w:hint="cs"/>
          <w:rtl/>
        </w:rPr>
        <w:t>שגית, שנה זה סבבה. אם תוכלו לתת שנה וחצי, נשמח. יאללה. בואו, אין בעיה.</w:t>
      </w:r>
      <w:bookmarkStart w:id="8241" w:name="_ETM_Q1_15933000"/>
      <w:bookmarkEnd w:id="8241"/>
    </w:p>
    <w:p w:rsidR="00432ACB" w:rsidRDefault="00432ACB" w:rsidP="00432ACB">
      <w:pPr>
        <w:rPr>
          <w:rtl/>
        </w:rPr>
      </w:pPr>
      <w:bookmarkStart w:id="8242" w:name="_ETM_Q1_15934000"/>
      <w:bookmarkEnd w:id="8242"/>
    </w:p>
    <w:p w:rsidR="00432ACB" w:rsidRDefault="00432ACB" w:rsidP="00432ACB">
      <w:pPr>
        <w:pStyle w:val="af8"/>
        <w:keepNext/>
        <w:rPr>
          <w:rtl/>
        </w:rPr>
      </w:pPr>
      <w:bookmarkStart w:id="8243" w:name="ET_yor_4762_2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43"/>
    </w:p>
    <w:p w:rsidR="00432ACB" w:rsidRDefault="00432ACB" w:rsidP="00432ACB">
      <w:pPr>
        <w:pStyle w:val="KeepWithNext"/>
        <w:rPr>
          <w:rtl/>
        </w:rPr>
      </w:pPr>
    </w:p>
    <w:p w:rsidR="00432ACB" w:rsidRDefault="00432ACB" w:rsidP="00432ACB">
      <w:pPr>
        <w:rPr>
          <w:rtl/>
        </w:rPr>
      </w:pPr>
      <w:bookmarkStart w:id="8244" w:name="_ETM_Q1_15935000"/>
      <w:bookmarkEnd w:id="8244"/>
      <w:r>
        <w:rPr>
          <w:rFonts w:hint="cs"/>
          <w:rtl/>
        </w:rPr>
        <w:t xml:space="preserve">בסדר. אופיר, </w:t>
      </w:r>
      <w:bookmarkStart w:id="8245" w:name="_ETM_Q1_15941000"/>
      <w:bookmarkEnd w:id="8245"/>
      <w:r>
        <w:rPr>
          <w:rFonts w:hint="cs"/>
          <w:rtl/>
        </w:rPr>
        <w:t>אנחנו מאשרים את זה לשנה. הלאה.</w:t>
      </w:r>
    </w:p>
    <w:p w:rsidR="00432ACB" w:rsidRDefault="00432ACB" w:rsidP="00432ACB">
      <w:pPr>
        <w:rPr>
          <w:rtl/>
        </w:rPr>
      </w:pPr>
      <w:bookmarkStart w:id="8246" w:name="_ETM_Q1_15942000"/>
      <w:bookmarkEnd w:id="8246"/>
    </w:p>
    <w:p w:rsidR="00432ACB" w:rsidRDefault="00432ACB" w:rsidP="00432ACB">
      <w:pPr>
        <w:pStyle w:val="a5"/>
        <w:keepNext/>
        <w:rPr>
          <w:rtl/>
        </w:rPr>
      </w:pPr>
      <w:bookmarkStart w:id="8247" w:name="ET_speaker_5291_227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247"/>
    </w:p>
    <w:p w:rsidR="00432ACB" w:rsidRDefault="00432ACB" w:rsidP="00432ACB">
      <w:pPr>
        <w:pStyle w:val="KeepWithNext"/>
        <w:rPr>
          <w:rtl/>
        </w:rPr>
      </w:pPr>
    </w:p>
    <w:p w:rsidR="00432ACB" w:rsidRDefault="00432ACB" w:rsidP="00432ACB">
      <w:pPr>
        <w:rPr>
          <w:rtl/>
        </w:rPr>
      </w:pPr>
      <w:bookmarkStart w:id="8248" w:name="_ETM_Q1_15940000"/>
      <w:bookmarkEnd w:id="8248"/>
      <w:r>
        <w:rPr>
          <w:rFonts w:hint="cs"/>
          <w:rtl/>
        </w:rPr>
        <w:t xml:space="preserve">לא, לא. סליחה, רגע. שנה </w:t>
      </w:r>
      <w:bookmarkStart w:id="8249" w:name="_ETM_Q1_15943000"/>
      <w:bookmarkEnd w:id="8249"/>
      <w:r>
        <w:rPr>
          <w:rFonts w:hint="cs"/>
          <w:rtl/>
        </w:rPr>
        <w:t>במקום שנתיים?</w:t>
      </w:r>
    </w:p>
    <w:p w:rsidR="00432ACB" w:rsidRDefault="00432ACB" w:rsidP="00432ACB">
      <w:pPr>
        <w:rPr>
          <w:rtl/>
        </w:rPr>
      </w:pPr>
    </w:p>
    <w:p w:rsidR="00432ACB" w:rsidRDefault="00432ACB" w:rsidP="00432ACB">
      <w:pPr>
        <w:pStyle w:val="af8"/>
        <w:keepNext/>
        <w:rPr>
          <w:rtl/>
        </w:rPr>
      </w:pPr>
      <w:bookmarkStart w:id="8250" w:name="ET_yor_4762_2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50"/>
    </w:p>
    <w:p w:rsidR="00432ACB" w:rsidRDefault="00432ACB" w:rsidP="00432ACB">
      <w:pPr>
        <w:pStyle w:val="KeepWithNext"/>
        <w:rPr>
          <w:rtl/>
        </w:rPr>
      </w:pPr>
    </w:p>
    <w:p w:rsidR="00432ACB" w:rsidRDefault="00432ACB" w:rsidP="00432ACB">
      <w:pPr>
        <w:rPr>
          <w:rtl/>
        </w:rPr>
      </w:pPr>
      <w:bookmarkStart w:id="8251" w:name="_ETM_Q1_15944000"/>
      <w:bookmarkEnd w:id="8251"/>
      <w:r>
        <w:rPr>
          <w:rFonts w:hint="cs"/>
          <w:rtl/>
        </w:rPr>
        <w:t>כן. שנה.</w:t>
      </w:r>
    </w:p>
    <w:p w:rsidR="00432ACB" w:rsidRDefault="00432ACB" w:rsidP="00432ACB">
      <w:pPr>
        <w:rPr>
          <w:rFonts w:ascii="David" w:hAnsi="David"/>
          <w:u w:val="single"/>
          <w:rtl/>
          <w:lang w:eastAsia="he-IL"/>
        </w:rPr>
      </w:pPr>
      <w:bookmarkStart w:id="8252" w:name="_ETM_Q1_15948000"/>
      <w:bookmarkEnd w:id="8252"/>
    </w:p>
    <w:p w:rsidR="00432ACB" w:rsidRDefault="00432ACB" w:rsidP="00432ACB">
      <w:pPr>
        <w:pStyle w:val="a5"/>
        <w:keepNext/>
        <w:rPr>
          <w:rtl/>
        </w:rPr>
      </w:pPr>
      <w:bookmarkStart w:id="8253" w:name="ET_speaker_אסי_מסינג__227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253"/>
    </w:p>
    <w:p w:rsidR="00432ACB" w:rsidRDefault="00432ACB" w:rsidP="00432ACB">
      <w:pPr>
        <w:pStyle w:val="KeepWithNext"/>
        <w:rPr>
          <w:rtl/>
        </w:rPr>
      </w:pPr>
      <w:bookmarkStart w:id="8254" w:name="_ETM_Q1_15947000"/>
      <w:bookmarkEnd w:id="8254"/>
    </w:p>
    <w:p w:rsidR="00432ACB" w:rsidRDefault="00432ACB" w:rsidP="00432ACB">
      <w:pPr>
        <w:rPr>
          <w:rtl/>
        </w:rPr>
      </w:pPr>
      <w:bookmarkStart w:id="8255" w:name="_ETM_Q1_15946000"/>
      <w:bookmarkEnd w:id="8255"/>
      <w:r>
        <w:rPr>
          <w:rFonts w:hint="cs"/>
          <w:rtl/>
        </w:rPr>
        <w:t>רק אם אפשר לאשר גם את הסעיף שדיברתי עליו.</w:t>
      </w:r>
    </w:p>
    <w:p w:rsidR="00432ACB" w:rsidRDefault="00432ACB" w:rsidP="00432ACB">
      <w:pPr>
        <w:rPr>
          <w:rtl/>
        </w:rPr>
      </w:pPr>
    </w:p>
    <w:p w:rsidR="00432ACB" w:rsidRDefault="00432ACB" w:rsidP="00432ACB">
      <w:pPr>
        <w:pStyle w:val="a5"/>
        <w:keepNext/>
        <w:rPr>
          <w:rtl/>
        </w:rPr>
      </w:pPr>
      <w:bookmarkStart w:id="8256" w:name="ET_speaker_5291_227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256"/>
    </w:p>
    <w:p w:rsidR="00432ACB" w:rsidRDefault="00432ACB" w:rsidP="00432ACB">
      <w:pPr>
        <w:pStyle w:val="KeepWithNext"/>
        <w:rPr>
          <w:rtl/>
        </w:rPr>
      </w:pPr>
    </w:p>
    <w:p w:rsidR="00432ACB" w:rsidRDefault="00432ACB" w:rsidP="00432ACB">
      <w:pPr>
        <w:rPr>
          <w:rtl/>
        </w:rPr>
      </w:pPr>
      <w:r>
        <w:rPr>
          <w:rFonts w:hint="cs"/>
          <w:rtl/>
        </w:rPr>
        <w:t>שנה במקום שנתיים?</w:t>
      </w:r>
    </w:p>
    <w:p w:rsidR="00432ACB" w:rsidRDefault="00432ACB" w:rsidP="00432ACB">
      <w:pPr>
        <w:rPr>
          <w:rtl/>
        </w:rPr>
      </w:pPr>
      <w:bookmarkStart w:id="8257" w:name="_ETM_Q1_15952000"/>
      <w:bookmarkEnd w:id="8257"/>
    </w:p>
    <w:p w:rsidR="00432ACB" w:rsidRDefault="00432ACB" w:rsidP="00432ACB">
      <w:pPr>
        <w:pStyle w:val="af8"/>
        <w:keepNext/>
        <w:rPr>
          <w:rtl/>
        </w:rPr>
      </w:pPr>
      <w:bookmarkStart w:id="8258" w:name="ET_yor_4762_22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58"/>
    </w:p>
    <w:p w:rsidR="00432ACB" w:rsidRDefault="00432ACB" w:rsidP="00432ACB">
      <w:pPr>
        <w:pStyle w:val="KeepWithNext"/>
        <w:rPr>
          <w:rtl/>
        </w:rPr>
      </w:pPr>
    </w:p>
    <w:p w:rsidR="00432ACB" w:rsidRDefault="00432ACB" w:rsidP="00432ACB">
      <w:pPr>
        <w:rPr>
          <w:rtl/>
        </w:rPr>
      </w:pPr>
      <w:bookmarkStart w:id="8259" w:name="_ETM_Q1_15954000"/>
      <w:bookmarkEnd w:id="8259"/>
      <w:r>
        <w:rPr>
          <w:rFonts w:hint="cs"/>
          <w:rtl/>
        </w:rPr>
        <w:t>כן.</w:t>
      </w:r>
    </w:p>
    <w:p w:rsidR="00432ACB" w:rsidRDefault="00432ACB" w:rsidP="00432ACB">
      <w:pPr>
        <w:rPr>
          <w:rtl/>
        </w:rPr>
      </w:pPr>
      <w:bookmarkStart w:id="8260" w:name="_ETM_Q1_15950000"/>
      <w:bookmarkEnd w:id="8260"/>
    </w:p>
    <w:p w:rsidR="00432ACB" w:rsidRDefault="00432ACB" w:rsidP="00432ACB">
      <w:pPr>
        <w:pStyle w:val="-"/>
        <w:keepNext/>
        <w:rPr>
          <w:rtl/>
        </w:rPr>
      </w:pPr>
      <w:bookmarkStart w:id="8261" w:name="ET_speakercontinue_5291_2276"/>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261"/>
    </w:p>
    <w:p w:rsidR="00432ACB" w:rsidRDefault="00432ACB" w:rsidP="00432ACB">
      <w:pPr>
        <w:pStyle w:val="KeepWithNext"/>
        <w:rPr>
          <w:rtl/>
        </w:rPr>
      </w:pPr>
    </w:p>
    <w:p w:rsidR="00432ACB" w:rsidRDefault="00432ACB" w:rsidP="00432ACB">
      <w:pPr>
        <w:rPr>
          <w:rtl/>
        </w:rPr>
      </w:pPr>
      <w:bookmarkStart w:id="8262" w:name="_ETM_Q1_15951000"/>
      <w:bookmarkEnd w:id="8262"/>
      <w:r>
        <w:rPr>
          <w:rFonts w:hint="cs"/>
          <w:rtl/>
        </w:rPr>
        <w:t>זה נושא חדש.</w:t>
      </w:r>
    </w:p>
    <w:p w:rsidR="00432ACB" w:rsidRDefault="00432ACB" w:rsidP="00432ACB">
      <w:pPr>
        <w:rPr>
          <w:rtl/>
        </w:rPr>
      </w:pPr>
    </w:p>
    <w:p w:rsidR="00432ACB" w:rsidRDefault="00432ACB" w:rsidP="00432ACB">
      <w:pPr>
        <w:pStyle w:val="af8"/>
        <w:keepNext/>
        <w:rPr>
          <w:rtl/>
        </w:rPr>
      </w:pPr>
      <w:bookmarkStart w:id="8263" w:name="ET_yor_4762_22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63"/>
    </w:p>
    <w:p w:rsidR="00432ACB" w:rsidRDefault="00432ACB" w:rsidP="00432ACB">
      <w:pPr>
        <w:pStyle w:val="KeepWithNext"/>
        <w:rPr>
          <w:rtl/>
        </w:rPr>
      </w:pPr>
    </w:p>
    <w:p w:rsidR="00432ACB" w:rsidRDefault="00432ACB" w:rsidP="00432ACB">
      <w:pPr>
        <w:rPr>
          <w:rtl/>
        </w:rPr>
      </w:pPr>
      <w:bookmarkStart w:id="8264" w:name="_ETM_Q1_15953000"/>
      <w:bookmarkEnd w:id="8264"/>
      <w:r>
        <w:rPr>
          <w:rFonts w:hint="cs"/>
          <w:rtl/>
        </w:rPr>
        <w:t xml:space="preserve">בסדר. </w:t>
      </w:r>
    </w:p>
    <w:p w:rsidR="00432ACB" w:rsidRDefault="00432ACB" w:rsidP="00432ACB">
      <w:pPr>
        <w:rPr>
          <w:rtl/>
        </w:rPr>
      </w:pPr>
    </w:p>
    <w:p w:rsidR="00432ACB" w:rsidRDefault="00432ACB" w:rsidP="00432ACB">
      <w:pPr>
        <w:pStyle w:val="a5"/>
        <w:keepNext/>
        <w:rPr>
          <w:rtl/>
        </w:rPr>
      </w:pPr>
      <w:bookmarkStart w:id="8265" w:name="ET_speaker_אסי_מסינג__227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265"/>
    </w:p>
    <w:p w:rsidR="00432ACB" w:rsidRDefault="00432ACB" w:rsidP="00432ACB">
      <w:pPr>
        <w:pStyle w:val="KeepWithNext"/>
        <w:rPr>
          <w:rtl/>
        </w:rPr>
      </w:pPr>
    </w:p>
    <w:p w:rsidR="00432ACB" w:rsidRDefault="00432ACB" w:rsidP="00432ACB">
      <w:pPr>
        <w:rPr>
          <w:rtl/>
        </w:rPr>
      </w:pPr>
      <w:r>
        <w:rPr>
          <w:rFonts w:hint="cs"/>
          <w:rtl/>
        </w:rPr>
        <w:t>אני חוזר</w:t>
      </w:r>
      <w:bookmarkStart w:id="8266" w:name="_ETM_Q1_15955000"/>
      <w:bookmarkEnd w:id="8266"/>
      <w:r>
        <w:rPr>
          <w:rFonts w:hint="cs"/>
          <w:rtl/>
        </w:rPr>
        <w:t>. בכפוף לכל מה שמציעים לשנה הזו, שר האוצר בהסכמת שר המשפטים רשאי לקבוע דרכים אחרות - - -</w:t>
      </w:r>
    </w:p>
    <w:p w:rsidR="00432ACB" w:rsidRDefault="00432ACB" w:rsidP="00432ACB">
      <w:pPr>
        <w:rPr>
          <w:rtl/>
        </w:rPr>
      </w:pPr>
    </w:p>
    <w:p w:rsidR="00432ACB" w:rsidRDefault="00432ACB" w:rsidP="00432ACB">
      <w:pPr>
        <w:pStyle w:val="a5"/>
        <w:keepNext/>
        <w:rPr>
          <w:rtl/>
        </w:rPr>
      </w:pPr>
      <w:bookmarkStart w:id="8267" w:name="ET_speaker_5291_227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267"/>
    </w:p>
    <w:p w:rsidR="00432ACB" w:rsidRDefault="00432ACB" w:rsidP="00432ACB">
      <w:pPr>
        <w:pStyle w:val="KeepWithNext"/>
        <w:rPr>
          <w:rtl/>
        </w:rPr>
      </w:pPr>
    </w:p>
    <w:p w:rsidR="00432ACB" w:rsidRDefault="00432ACB" w:rsidP="00432ACB">
      <w:pPr>
        <w:rPr>
          <w:rtl/>
        </w:rPr>
      </w:pPr>
      <w:r>
        <w:rPr>
          <w:rFonts w:hint="cs"/>
          <w:rtl/>
        </w:rPr>
        <w:t>זה נושא חדש.</w:t>
      </w:r>
    </w:p>
    <w:p w:rsidR="00432ACB" w:rsidRDefault="00432ACB" w:rsidP="00432ACB">
      <w:pPr>
        <w:rPr>
          <w:rtl/>
        </w:rPr>
      </w:pPr>
    </w:p>
    <w:p w:rsidR="00432ACB" w:rsidRDefault="00432ACB" w:rsidP="00432ACB">
      <w:pPr>
        <w:pStyle w:val="af8"/>
        <w:keepNext/>
        <w:rPr>
          <w:rtl/>
        </w:rPr>
      </w:pPr>
      <w:bookmarkStart w:id="8268" w:name="ET_yor_4762_2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68"/>
    </w:p>
    <w:p w:rsidR="00432ACB" w:rsidRDefault="00432ACB" w:rsidP="00432ACB">
      <w:pPr>
        <w:pStyle w:val="KeepWithNext"/>
        <w:rPr>
          <w:rtl/>
        </w:rPr>
      </w:pPr>
    </w:p>
    <w:p w:rsidR="00432ACB" w:rsidRDefault="00432ACB" w:rsidP="00432ACB">
      <w:pPr>
        <w:rPr>
          <w:rtl/>
        </w:rPr>
      </w:pPr>
      <w:r>
        <w:rPr>
          <w:rFonts w:hint="cs"/>
          <w:rtl/>
        </w:rPr>
        <w:t>בדקת שזה נושא חדש?</w:t>
      </w:r>
    </w:p>
    <w:p w:rsidR="00432ACB" w:rsidRDefault="00432ACB" w:rsidP="00432ACB">
      <w:pPr>
        <w:rPr>
          <w:rtl/>
        </w:rPr>
      </w:pPr>
      <w:bookmarkStart w:id="8269" w:name="_ETM_Q1_15959000"/>
      <w:bookmarkEnd w:id="8269"/>
    </w:p>
    <w:p w:rsidR="00432ACB" w:rsidRDefault="00432ACB" w:rsidP="00432ACB">
      <w:pPr>
        <w:pStyle w:val="-"/>
        <w:keepNext/>
        <w:rPr>
          <w:rtl/>
        </w:rPr>
      </w:pPr>
      <w:bookmarkStart w:id="8270" w:name="ET_speakercontinue_5291_2281"/>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270"/>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rPr>
          <w:rtl/>
        </w:rPr>
      </w:pPr>
      <w:bookmarkStart w:id="8271" w:name="_ETM_Q1_15961000"/>
      <w:bookmarkEnd w:id="8271"/>
    </w:p>
    <w:p w:rsidR="00432ACB" w:rsidRDefault="00432ACB" w:rsidP="00432ACB">
      <w:pPr>
        <w:pStyle w:val="af8"/>
        <w:keepNext/>
        <w:rPr>
          <w:rtl/>
        </w:rPr>
      </w:pPr>
      <w:bookmarkStart w:id="8272" w:name="ET_yor_4762_2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72"/>
    </w:p>
    <w:p w:rsidR="00432ACB" w:rsidRDefault="00432ACB" w:rsidP="00432ACB">
      <w:pPr>
        <w:pStyle w:val="KeepWithNext"/>
        <w:rPr>
          <w:rtl/>
        </w:rPr>
      </w:pPr>
    </w:p>
    <w:p w:rsidR="00432ACB" w:rsidRDefault="00432ACB" w:rsidP="00432ACB">
      <w:pPr>
        <w:rPr>
          <w:rtl/>
        </w:rPr>
      </w:pPr>
      <w:bookmarkStart w:id="8273" w:name="_ETM_Q1_15962000"/>
      <w:bookmarkEnd w:id="8273"/>
      <w:r>
        <w:rPr>
          <w:rFonts w:hint="cs"/>
          <w:rtl/>
        </w:rPr>
        <w:t>בדקת?</w:t>
      </w:r>
    </w:p>
    <w:p w:rsidR="00432ACB" w:rsidRDefault="00432ACB" w:rsidP="00432ACB">
      <w:pPr>
        <w:rPr>
          <w:rtl/>
        </w:rPr>
      </w:pPr>
    </w:p>
    <w:p w:rsidR="00432ACB" w:rsidRDefault="00432ACB" w:rsidP="00432ACB">
      <w:pPr>
        <w:pStyle w:val="-"/>
        <w:keepNext/>
        <w:rPr>
          <w:rtl/>
        </w:rPr>
      </w:pPr>
      <w:bookmarkStart w:id="8274" w:name="ET_speakercontinue_5291_228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274"/>
    </w:p>
    <w:p w:rsidR="00432ACB" w:rsidRDefault="00432ACB" w:rsidP="00432ACB">
      <w:pPr>
        <w:pStyle w:val="KeepWithNext"/>
        <w:rPr>
          <w:rtl/>
        </w:rPr>
      </w:pPr>
    </w:p>
    <w:p w:rsidR="00432ACB" w:rsidRDefault="00432ACB" w:rsidP="00432ACB">
      <w:pPr>
        <w:rPr>
          <w:rtl/>
        </w:rPr>
      </w:pPr>
      <w:r>
        <w:rPr>
          <w:rFonts w:hint="cs"/>
          <w:rtl/>
        </w:rPr>
        <w:t xml:space="preserve">בטח. תבוא לדיון בוועדת הכנסת. אני אנמק בצורה מאוד מפורטת מדוע זה נושא </w:t>
      </w:r>
      <w:bookmarkStart w:id="8275" w:name="_ETM_Q1_15968000"/>
      <w:bookmarkEnd w:id="8275"/>
      <w:r>
        <w:rPr>
          <w:rFonts w:hint="cs"/>
          <w:rtl/>
        </w:rPr>
        <w:t>חדש.</w:t>
      </w:r>
    </w:p>
    <w:p w:rsidR="00432ACB" w:rsidRDefault="00432ACB" w:rsidP="00432ACB">
      <w:pPr>
        <w:rPr>
          <w:rtl/>
        </w:rPr>
      </w:pPr>
      <w:bookmarkStart w:id="8276" w:name="_ETM_Q1_15964000"/>
      <w:bookmarkEnd w:id="8276"/>
    </w:p>
    <w:p w:rsidR="00432ACB" w:rsidRDefault="00432ACB" w:rsidP="00432ACB">
      <w:pPr>
        <w:pStyle w:val="af8"/>
        <w:keepNext/>
        <w:rPr>
          <w:rtl/>
        </w:rPr>
      </w:pPr>
      <w:bookmarkStart w:id="8277" w:name="ET_yor_4762_2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77"/>
    </w:p>
    <w:p w:rsidR="00432ACB" w:rsidRDefault="00432ACB" w:rsidP="00432ACB">
      <w:pPr>
        <w:pStyle w:val="KeepWithNext"/>
        <w:rPr>
          <w:rtl/>
        </w:rPr>
      </w:pPr>
    </w:p>
    <w:p w:rsidR="00432ACB" w:rsidRDefault="00432ACB" w:rsidP="00432ACB">
      <w:pPr>
        <w:rPr>
          <w:rtl/>
        </w:rPr>
      </w:pPr>
      <w:bookmarkStart w:id="8278" w:name="_ETM_Q1_15966000"/>
      <w:bookmarkEnd w:id="8278"/>
      <w:r>
        <w:rPr>
          <w:rFonts w:hint="cs"/>
          <w:rtl/>
        </w:rPr>
        <w:t>בסדר. אבוא או שלא אבוא. אני אשלח מישהו מהליכוד. כן.</w:t>
      </w:r>
      <w:bookmarkStart w:id="8279" w:name="_ETM_Q1_15973000"/>
      <w:bookmarkEnd w:id="8279"/>
    </w:p>
    <w:p w:rsidR="00432ACB" w:rsidRDefault="00432ACB" w:rsidP="00432ACB">
      <w:pPr>
        <w:rPr>
          <w:rtl/>
        </w:rPr>
      </w:pPr>
      <w:bookmarkStart w:id="8280" w:name="_ETM_Q1_15974000"/>
      <w:bookmarkEnd w:id="8280"/>
    </w:p>
    <w:p w:rsidR="00432ACB" w:rsidRDefault="00432ACB" w:rsidP="00432ACB">
      <w:pPr>
        <w:pStyle w:val="a5"/>
        <w:keepNext/>
        <w:rPr>
          <w:rtl/>
        </w:rPr>
      </w:pPr>
      <w:bookmarkStart w:id="8281" w:name="ET_speaker_אסי_מסינג__228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281"/>
    </w:p>
    <w:p w:rsidR="00432ACB" w:rsidRDefault="00432ACB" w:rsidP="00432ACB">
      <w:pPr>
        <w:pStyle w:val="KeepWithNext"/>
        <w:rPr>
          <w:rtl/>
        </w:rPr>
      </w:pPr>
    </w:p>
    <w:p w:rsidR="00432ACB" w:rsidRDefault="00432ACB" w:rsidP="00432ACB">
      <w:pPr>
        <w:rPr>
          <w:rtl/>
        </w:rPr>
      </w:pPr>
      <w:bookmarkStart w:id="8282" w:name="_ETM_Q1_15971000"/>
      <w:bookmarkEnd w:id="8282"/>
      <w:r>
        <w:rPr>
          <w:rFonts w:hint="cs"/>
          <w:rtl/>
        </w:rPr>
        <w:t xml:space="preserve">שר </w:t>
      </w:r>
      <w:bookmarkStart w:id="8283" w:name="_ETM_Q1_15972000"/>
      <w:bookmarkEnd w:id="8283"/>
      <w:r>
        <w:rPr>
          <w:rFonts w:hint="cs"/>
          <w:rtl/>
        </w:rPr>
        <w:t>האוצר בהסכמת שר המשפטים רשאי לקבוע דרכים אחרות להעברת המידע המנוי בסעיף קטן (א), ככל שהדבר נדרש לצורך הגשמת תכלית חוק זה ותוך צמצום הפגיעה בזכות הפרטיות.</w:t>
      </w:r>
      <w:bookmarkStart w:id="8284" w:name="_ETM_Q1_15980000"/>
      <w:bookmarkEnd w:id="8284"/>
    </w:p>
    <w:p w:rsidR="00432ACB" w:rsidRDefault="00432ACB" w:rsidP="00432ACB">
      <w:pPr>
        <w:rPr>
          <w:rtl/>
        </w:rPr>
      </w:pPr>
      <w:bookmarkStart w:id="8285" w:name="_ETM_Q1_15981000"/>
      <w:bookmarkEnd w:id="8285"/>
    </w:p>
    <w:p w:rsidR="00432ACB" w:rsidRDefault="00432ACB" w:rsidP="00432ACB">
      <w:pPr>
        <w:pStyle w:val="af8"/>
        <w:keepNext/>
        <w:rPr>
          <w:rtl/>
        </w:rPr>
      </w:pPr>
      <w:bookmarkStart w:id="8286" w:name="ET_yor_4762_22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86"/>
    </w:p>
    <w:p w:rsidR="00432ACB" w:rsidRDefault="00432ACB" w:rsidP="00432ACB">
      <w:pPr>
        <w:pStyle w:val="KeepWithNext"/>
        <w:rPr>
          <w:rtl/>
        </w:rPr>
      </w:pPr>
    </w:p>
    <w:p w:rsidR="00432ACB" w:rsidRDefault="00432ACB" w:rsidP="00432ACB">
      <w:pPr>
        <w:rPr>
          <w:rtl/>
        </w:rPr>
      </w:pPr>
      <w:bookmarkStart w:id="8287" w:name="_ETM_Q1_15982000"/>
      <w:bookmarkEnd w:id="8287"/>
      <w:r>
        <w:rPr>
          <w:rFonts w:hint="cs"/>
          <w:rtl/>
        </w:rPr>
        <w:t xml:space="preserve">אבל אי-אפשר לדון על זה, בגלל שהוא טוען שזה </w:t>
      </w:r>
      <w:bookmarkStart w:id="8288" w:name="_ETM_Q1_15983000"/>
      <w:bookmarkEnd w:id="8288"/>
      <w:r>
        <w:rPr>
          <w:rFonts w:hint="cs"/>
          <w:rtl/>
        </w:rPr>
        <w:t xml:space="preserve">נושא חדש. אני לא חושב שצריך את הסעיף </w:t>
      </w:r>
      <w:bookmarkStart w:id="8289" w:name="_ETM_Q1_15988000"/>
      <w:bookmarkEnd w:id="8289"/>
      <w:r>
        <w:rPr>
          <w:rFonts w:hint="cs"/>
          <w:rtl/>
        </w:rPr>
        <w:t>הזה. אנחנו נבדוק עם השר אם הוא צריך את זה.</w:t>
      </w:r>
      <w:bookmarkStart w:id="8290" w:name="_ETM_Q1_15992000"/>
      <w:bookmarkEnd w:id="8290"/>
      <w:r>
        <w:rPr>
          <w:rFonts w:hint="cs"/>
          <w:rtl/>
        </w:rPr>
        <w:t xml:space="preserve"> אופיר, תבדוק. זה מיותר. זה סתם. זה נושא חדש.</w:t>
      </w:r>
    </w:p>
    <w:p w:rsidR="00432ACB" w:rsidRDefault="00432ACB" w:rsidP="00432ACB">
      <w:pPr>
        <w:rPr>
          <w:rtl/>
        </w:rPr>
      </w:pPr>
    </w:p>
    <w:p w:rsidR="00432ACB" w:rsidRDefault="00432ACB" w:rsidP="00432ACB">
      <w:pPr>
        <w:pStyle w:val="a5"/>
        <w:keepNext/>
        <w:rPr>
          <w:rtl/>
        </w:rPr>
      </w:pPr>
      <w:bookmarkStart w:id="8291" w:name="ET_speaker_5291_228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291"/>
    </w:p>
    <w:p w:rsidR="00432ACB" w:rsidRDefault="00432ACB" w:rsidP="00432ACB">
      <w:pPr>
        <w:pStyle w:val="KeepWithNext"/>
        <w:rPr>
          <w:rtl/>
        </w:rPr>
      </w:pPr>
    </w:p>
    <w:p w:rsidR="00432ACB" w:rsidRDefault="00432ACB" w:rsidP="00432ACB">
      <w:pPr>
        <w:rPr>
          <w:rtl/>
        </w:rPr>
      </w:pPr>
      <w:bookmarkStart w:id="8292" w:name="_ETM_Q1_15995000"/>
      <w:bookmarkEnd w:id="8292"/>
      <w:r>
        <w:rPr>
          <w:rFonts w:hint="cs"/>
          <w:rtl/>
        </w:rPr>
        <w:t xml:space="preserve">אני מציע שעד הדיון בוועדת הכנסת, ינסו לבחון את השאלה אם לא מדובר בסעיף </w:t>
      </w:r>
      <w:bookmarkStart w:id="8293" w:name="_ETM_Q1_16000000"/>
      <w:bookmarkEnd w:id="8293"/>
      <w:r>
        <w:rPr>
          <w:rFonts w:hint="cs"/>
          <w:rtl/>
        </w:rPr>
        <w:t>מיותר.</w:t>
      </w:r>
    </w:p>
    <w:p w:rsidR="00432ACB" w:rsidRDefault="00432ACB" w:rsidP="00432ACB">
      <w:pPr>
        <w:ind w:firstLine="0"/>
        <w:rPr>
          <w:rtl/>
        </w:rPr>
      </w:pPr>
    </w:p>
    <w:p w:rsidR="00432ACB" w:rsidRDefault="00432ACB" w:rsidP="00432ACB">
      <w:pPr>
        <w:pStyle w:val="af8"/>
        <w:keepNext/>
        <w:rPr>
          <w:rtl/>
        </w:rPr>
      </w:pPr>
      <w:bookmarkStart w:id="8294" w:name="ET_yor_4762_22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294"/>
    </w:p>
    <w:p w:rsidR="00432ACB" w:rsidRDefault="00432ACB" w:rsidP="00432ACB">
      <w:pPr>
        <w:pStyle w:val="KeepWithNext"/>
        <w:rPr>
          <w:rtl/>
        </w:rPr>
      </w:pPr>
    </w:p>
    <w:p w:rsidR="00432ACB" w:rsidRDefault="00432ACB" w:rsidP="00432ACB">
      <w:pPr>
        <w:rPr>
          <w:rtl/>
        </w:rPr>
      </w:pPr>
      <w:bookmarkStart w:id="8295" w:name="_ETM_Q1_16001000"/>
      <w:bookmarkEnd w:id="8295"/>
      <w:r>
        <w:rPr>
          <w:rFonts w:hint="cs"/>
          <w:rtl/>
        </w:rPr>
        <w:t xml:space="preserve">מה לא לדון? לא דנים. אי-אפשר לדון. התקנון לא מאפשר. </w:t>
      </w:r>
    </w:p>
    <w:p w:rsidR="00432ACB" w:rsidRDefault="00432ACB" w:rsidP="00432ACB">
      <w:pPr>
        <w:rPr>
          <w:rtl/>
        </w:rPr>
      </w:pPr>
      <w:bookmarkStart w:id="8296" w:name="_ETM_Q1_16007000"/>
      <w:bookmarkEnd w:id="8296"/>
    </w:p>
    <w:p w:rsidR="00432ACB" w:rsidRDefault="00432ACB" w:rsidP="00432ACB">
      <w:pPr>
        <w:pStyle w:val="-"/>
        <w:keepNext/>
        <w:rPr>
          <w:rtl/>
        </w:rPr>
      </w:pPr>
      <w:bookmarkStart w:id="8297" w:name="ET_speakercontinue_5291_2289"/>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297"/>
    </w:p>
    <w:p w:rsidR="00432ACB" w:rsidRDefault="00432ACB" w:rsidP="00432ACB">
      <w:pPr>
        <w:pStyle w:val="KeepWithNext"/>
        <w:rPr>
          <w:rtl/>
        </w:rPr>
      </w:pPr>
    </w:p>
    <w:p w:rsidR="00432ACB" w:rsidRDefault="00432ACB" w:rsidP="00432ACB">
      <w:pPr>
        <w:rPr>
          <w:rtl/>
        </w:rPr>
      </w:pPr>
      <w:bookmarkStart w:id="8298" w:name="_ETM_Q1_16002000"/>
      <w:bookmarkEnd w:id="8298"/>
      <w:r>
        <w:rPr>
          <w:rFonts w:hint="cs"/>
          <w:rtl/>
        </w:rPr>
        <w:t xml:space="preserve">לא. אמרתי </w:t>
      </w:r>
      <w:bookmarkStart w:id="8299" w:name="_ETM_Q1_16004000"/>
      <w:bookmarkEnd w:id="8299"/>
      <w:r>
        <w:rPr>
          <w:rFonts w:hint="cs"/>
          <w:rtl/>
        </w:rPr>
        <w:t xml:space="preserve">שאני מציע שעד לדיון בוועדת הכנסת במעמד נושא חדש, </w:t>
      </w:r>
      <w:bookmarkStart w:id="8300" w:name="_ETM_Q1_16008000"/>
      <w:bookmarkEnd w:id="8300"/>
      <w:r>
        <w:rPr>
          <w:rFonts w:hint="cs"/>
          <w:rtl/>
        </w:rPr>
        <w:t xml:space="preserve">אתם תדונו מאחורי הקלעים עם אנשי משרד האוצר אם </w:t>
      </w:r>
      <w:bookmarkStart w:id="8301" w:name="_ETM_Q1_16012000"/>
      <w:bookmarkEnd w:id="8301"/>
      <w:r>
        <w:rPr>
          <w:rFonts w:hint="cs"/>
          <w:rtl/>
        </w:rPr>
        <w:t>הסעיף יכול להתבטל כולו. זה יחסוך לכם הצבעות.</w:t>
      </w:r>
    </w:p>
    <w:p w:rsidR="00432ACB" w:rsidRDefault="00432ACB" w:rsidP="00432ACB">
      <w:pPr>
        <w:ind w:firstLine="0"/>
        <w:rPr>
          <w:rtl/>
        </w:rPr>
      </w:pPr>
    </w:p>
    <w:p w:rsidR="00432ACB" w:rsidRDefault="00432ACB" w:rsidP="00432ACB">
      <w:pPr>
        <w:pStyle w:val="af8"/>
        <w:keepNext/>
        <w:rPr>
          <w:rtl/>
        </w:rPr>
      </w:pPr>
      <w:bookmarkStart w:id="8302" w:name="ET_yor_4762_2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02"/>
    </w:p>
    <w:p w:rsidR="00432ACB" w:rsidRDefault="00432ACB" w:rsidP="00432ACB">
      <w:pPr>
        <w:pStyle w:val="KeepWithNext"/>
        <w:rPr>
          <w:rtl/>
        </w:rPr>
      </w:pPr>
    </w:p>
    <w:p w:rsidR="00432ACB" w:rsidRDefault="00432ACB" w:rsidP="00432ACB">
      <w:pPr>
        <w:rPr>
          <w:rtl/>
        </w:rPr>
      </w:pPr>
      <w:bookmarkStart w:id="8303" w:name="_ETM_Q1_16015000"/>
      <w:bookmarkEnd w:id="8303"/>
      <w:r>
        <w:rPr>
          <w:rFonts w:hint="cs"/>
          <w:rtl/>
        </w:rPr>
        <w:t xml:space="preserve">בסדר. </w:t>
      </w:r>
      <w:bookmarkStart w:id="8304" w:name="_ETM_Q1_16018000"/>
      <w:bookmarkEnd w:id="8304"/>
      <w:r>
        <w:rPr>
          <w:rFonts w:hint="cs"/>
          <w:rtl/>
        </w:rPr>
        <w:t>הלאה. הלאה.</w:t>
      </w:r>
    </w:p>
    <w:p w:rsidR="00432ACB" w:rsidRDefault="00432ACB" w:rsidP="00432ACB">
      <w:pPr>
        <w:rPr>
          <w:rtl/>
        </w:rPr>
      </w:pPr>
    </w:p>
    <w:p w:rsidR="00432ACB" w:rsidRDefault="00432ACB" w:rsidP="00432ACB">
      <w:pPr>
        <w:pStyle w:val="a5"/>
        <w:keepNext/>
        <w:rPr>
          <w:rtl/>
        </w:rPr>
      </w:pPr>
      <w:bookmarkStart w:id="8305" w:name="ET_speaker_אסי_מסינג__229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305"/>
    </w:p>
    <w:p w:rsidR="00432ACB" w:rsidRDefault="00432ACB" w:rsidP="00432ACB">
      <w:pPr>
        <w:pStyle w:val="KeepWithNext"/>
        <w:rPr>
          <w:rtl/>
        </w:rPr>
      </w:pPr>
    </w:p>
    <w:p w:rsidR="00432ACB" w:rsidRDefault="00432ACB" w:rsidP="00432ACB">
      <w:pPr>
        <w:rPr>
          <w:rtl/>
        </w:rPr>
      </w:pPr>
      <w:bookmarkStart w:id="8306" w:name="_ETM_Q1_16019000"/>
      <w:bookmarkEnd w:id="8306"/>
      <w:r>
        <w:rPr>
          <w:rFonts w:hint="cs"/>
          <w:rtl/>
        </w:rPr>
        <w:t xml:space="preserve">אם יורשה לי, אני רק אסביר את הסעיף הזה. </w:t>
      </w:r>
    </w:p>
    <w:p w:rsidR="00432ACB" w:rsidRDefault="00432ACB" w:rsidP="00432ACB">
      <w:pPr>
        <w:rPr>
          <w:rtl/>
        </w:rPr>
      </w:pPr>
    </w:p>
    <w:p w:rsidR="00432ACB" w:rsidRDefault="00432ACB" w:rsidP="00432ACB">
      <w:pPr>
        <w:pStyle w:val="af8"/>
        <w:keepNext/>
        <w:rPr>
          <w:rtl/>
        </w:rPr>
      </w:pPr>
      <w:bookmarkStart w:id="8307" w:name="ET_yor_4762_22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07"/>
    </w:p>
    <w:p w:rsidR="00432ACB" w:rsidRDefault="00432ACB" w:rsidP="00432ACB">
      <w:pPr>
        <w:pStyle w:val="KeepWithNext"/>
        <w:rPr>
          <w:rtl/>
        </w:rPr>
      </w:pPr>
    </w:p>
    <w:p w:rsidR="00432ACB" w:rsidRDefault="00432ACB" w:rsidP="00432ACB">
      <w:pPr>
        <w:rPr>
          <w:rtl/>
        </w:rPr>
      </w:pPr>
      <w:bookmarkStart w:id="8308" w:name="_ETM_Q1_16023000"/>
      <w:bookmarkEnd w:id="8308"/>
      <w:r>
        <w:rPr>
          <w:rFonts w:hint="cs"/>
          <w:rtl/>
        </w:rPr>
        <w:t>אייל, אי</w:t>
      </w:r>
      <w:bookmarkStart w:id="8309" w:name="_ETM_Q1_16022000"/>
      <w:bookmarkEnd w:id="8309"/>
      <w:r>
        <w:rPr>
          <w:rFonts w:hint="cs"/>
          <w:rtl/>
        </w:rPr>
        <w:t>פה אנחנו עומדים?</w:t>
      </w:r>
    </w:p>
    <w:p w:rsidR="00432ACB" w:rsidRDefault="00432ACB" w:rsidP="00432ACB">
      <w:pPr>
        <w:rPr>
          <w:rtl/>
        </w:rPr>
      </w:pPr>
    </w:p>
    <w:p w:rsidR="00432ACB" w:rsidRDefault="00432ACB" w:rsidP="00432ACB">
      <w:pPr>
        <w:pStyle w:val="a5"/>
        <w:keepNext/>
        <w:rPr>
          <w:rtl/>
        </w:rPr>
      </w:pPr>
      <w:bookmarkStart w:id="8310" w:name="ET_speaker_5291_229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310"/>
    </w:p>
    <w:p w:rsidR="00432ACB" w:rsidRDefault="00432ACB" w:rsidP="00432ACB">
      <w:pPr>
        <w:pStyle w:val="KeepWithNext"/>
        <w:rPr>
          <w:rtl/>
        </w:rPr>
      </w:pPr>
    </w:p>
    <w:p w:rsidR="00432ACB" w:rsidRDefault="00432ACB" w:rsidP="00432ACB">
      <w:pPr>
        <w:rPr>
          <w:rtl/>
        </w:rPr>
      </w:pPr>
      <w:bookmarkStart w:id="8311" w:name="_ETM_Q1_16029000"/>
      <w:bookmarkEnd w:id="8311"/>
      <w:r>
        <w:rPr>
          <w:rFonts w:hint="cs"/>
          <w:rtl/>
        </w:rPr>
        <w:t xml:space="preserve">אנחנו בסעיף 13. </w:t>
      </w:r>
    </w:p>
    <w:p w:rsidR="00432ACB" w:rsidRDefault="00432ACB" w:rsidP="00432ACB">
      <w:pPr>
        <w:rPr>
          <w:rtl/>
        </w:rPr>
      </w:pPr>
    </w:p>
    <w:p w:rsidR="00432ACB" w:rsidRDefault="00432ACB" w:rsidP="00432ACB">
      <w:pPr>
        <w:pStyle w:val="af8"/>
        <w:keepNext/>
        <w:rPr>
          <w:rtl/>
        </w:rPr>
      </w:pPr>
      <w:bookmarkStart w:id="8312" w:name="ET_yor_4762_22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12"/>
    </w:p>
    <w:p w:rsidR="00432ACB" w:rsidRDefault="00432ACB" w:rsidP="00432ACB">
      <w:pPr>
        <w:pStyle w:val="KeepWithNext"/>
        <w:rPr>
          <w:rtl/>
        </w:rPr>
      </w:pPr>
    </w:p>
    <w:p w:rsidR="00432ACB" w:rsidRDefault="00432ACB" w:rsidP="00432ACB">
      <w:pPr>
        <w:rPr>
          <w:rtl/>
        </w:rPr>
      </w:pPr>
      <w:r>
        <w:rPr>
          <w:rFonts w:hint="cs"/>
          <w:rtl/>
        </w:rPr>
        <w:t>איפה אנחנו?</w:t>
      </w:r>
    </w:p>
    <w:p w:rsidR="00432ACB" w:rsidRDefault="00432ACB" w:rsidP="00432ACB">
      <w:pPr>
        <w:rPr>
          <w:rtl/>
        </w:rPr>
      </w:pPr>
      <w:bookmarkStart w:id="8313" w:name="_ETM_Q1_16036000"/>
      <w:bookmarkEnd w:id="8313"/>
    </w:p>
    <w:p w:rsidR="00432ACB" w:rsidRDefault="00432ACB" w:rsidP="00432ACB">
      <w:pPr>
        <w:pStyle w:val="a5"/>
        <w:keepNext/>
        <w:rPr>
          <w:rtl/>
        </w:rPr>
      </w:pPr>
      <w:bookmarkStart w:id="8314" w:name="ET_speaker_שגית_אפיק_22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14"/>
    </w:p>
    <w:p w:rsidR="00432ACB" w:rsidRDefault="00432ACB" w:rsidP="00432ACB">
      <w:pPr>
        <w:pStyle w:val="KeepWithNext"/>
        <w:rPr>
          <w:rtl/>
        </w:rPr>
      </w:pPr>
    </w:p>
    <w:p w:rsidR="00432ACB" w:rsidRDefault="00432ACB" w:rsidP="00432ACB">
      <w:pPr>
        <w:rPr>
          <w:rtl/>
        </w:rPr>
      </w:pPr>
      <w:r>
        <w:rPr>
          <w:rFonts w:hint="cs"/>
          <w:rtl/>
        </w:rPr>
        <w:t>על סעיף 12, אתה - - -</w:t>
      </w:r>
    </w:p>
    <w:p w:rsidR="00432ACB" w:rsidRDefault="00432ACB" w:rsidP="00432ACB">
      <w:pPr>
        <w:ind w:firstLine="0"/>
        <w:rPr>
          <w:rtl/>
        </w:rPr>
      </w:pPr>
      <w:bookmarkStart w:id="8315" w:name="_ETM_Q1_16038000"/>
      <w:bookmarkStart w:id="8316" w:name="_ETM_Q1_16039000"/>
      <w:bookmarkEnd w:id="8315"/>
      <w:bookmarkEnd w:id="8316"/>
    </w:p>
    <w:p w:rsidR="00432ACB" w:rsidRDefault="00432ACB" w:rsidP="00432ACB">
      <w:pPr>
        <w:pStyle w:val="af8"/>
        <w:keepNext/>
        <w:rPr>
          <w:rtl/>
        </w:rPr>
      </w:pPr>
      <w:bookmarkStart w:id="8317" w:name="ET_yor_4762_22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17"/>
    </w:p>
    <w:p w:rsidR="00432ACB" w:rsidRDefault="00432ACB" w:rsidP="00432ACB">
      <w:pPr>
        <w:pStyle w:val="KeepWithNext"/>
        <w:rPr>
          <w:rtl/>
        </w:rPr>
      </w:pPr>
    </w:p>
    <w:p w:rsidR="00432ACB" w:rsidRDefault="00432ACB" w:rsidP="00432ACB">
      <w:pPr>
        <w:rPr>
          <w:rtl/>
        </w:rPr>
      </w:pPr>
      <w:bookmarkStart w:id="8318" w:name="_ETM_Q1_16040000"/>
      <w:bookmarkEnd w:id="8318"/>
      <w:r>
        <w:rPr>
          <w:rFonts w:hint="cs"/>
          <w:rtl/>
        </w:rPr>
        <w:t>נושא חדש. טען.</w:t>
      </w:r>
    </w:p>
    <w:p w:rsidR="00432ACB" w:rsidRDefault="00432ACB" w:rsidP="00432ACB">
      <w:pPr>
        <w:rPr>
          <w:rtl/>
        </w:rPr>
      </w:pPr>
    </w:p>
    <w:p w:rsidR="00432ACB" w:rsidRDefault="00432ACB" w:rsidP="00432ACB">
      <w:pPr>
        <w:pStyle w:val="a5"/>
        <w:keepNext/>
        <w:rPr>
          <w:rtl/>
        </w:rPr>
      </w:pPr>
      <w:bookmarkStart w:id="8319" w:name="ET_speaker_שגית_אפיק_22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19"/>
    </w:p>
    <w:p w:rsidR="00432ACB" w:rsidRDefault="00432ACB" w:rsidP="00432ACB">
      <w:pPr>
        <w:pStyle w:val="KeepWithNext"/>
        <w:rPr>
          <w:rtl/>
        </w:rPr>
      </w:pPr>
    </w:p>
    <w:p w:rsidR="00432ACB" w:rsidRDefault="00432ACB" w:rsidP="00432ACB">
      <w:pPr>
        <w:rPr>
          <w:rtl/>
        </w:rPr>
      </w:pPr>
      <w:r>
        <w:rPr>
          <w:rFonts w:hint="cs"/>
          <w:rtl/>
        </w:rPr>
        <w:t xml:space="preserve">אה, נושא חדש. אתה לא יכול להצביע. </w:t>
      </w:r>
    </w:p>
    <w:p w:rsidR="00432ACB" w:rsidRDefault="00432ACB" w:rsidP="00432ACB">
      <w:pPr>
        <w:rPr>
          <w:rtl/>
        </w:rPr>
      </w:pPr>
      <w:bookmarkStart w:id="8320" w:name="_ETM_Q1_16042000"/>
      <w:bookmarkEnd w:id="8320"/>
    </w:p>
    <w:p w:rsidR="00432ACB" w:rsidRDefault="00432ACB" w:rsidP="00432ACB">
      <w:pPr>
        <w:pStyle w:val="af8"/>
        <w:keepNext/>
        <w:rPr>
          <w:rtl/>
        </w:rPr>
      </w:pPr>
      <w:bookmarkStart w:id="8321" w:name="ET_yor_4762_22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21"/>
    </w:p>
    <w:p w:rsidR="00432ACB" w:rsidRDefault="00432ACB" w:rsidP="00432ACB">
      <w:pPr>
        <w:pStyle w:val="KeepWithNext"/>
        <w:rPr>
          <w:rtl/>
        </w:rPr>
      </w:pPr>
    </w:p>
    <w:p w:rsidR="00432ACB" w:rsidRDefault="00432ACB" w:rsidP="00432ACB">
      <w:pPr>
        <w:rPr>
          <w:rtl/>
        </w:rPr>
      </w:pPr>
      <w:r>
        <w:rPr>
          <w:rFonts w:hint="cs"/>
          <w:rtl/>
        </w:rPr>
        <w:t>כן. הלאה.</w:t>
      </w:r>
    </w:p>
    <w:p w:rsidR="00432ACB" w:rsidRDefault="00432ACB" w:rsidP="00432ACB">
      <w:pPr>
        <w:rPr>
          <w:rtl/>
        </w:rPr>
      </w:pPr>
      <w:bookmarkStart w:id="8322" w:name="_ETM_Q1_16047000"/>
      <w:bookmarkEnd w:id="8322"/>
    </w:p>
    <w:p w:rsidR="00432ACB" w:rsidRDefault="00432ACB" w:rsidP="00432ACB">
      <w:pPr>
        <w:pStyle w:val="-"/>
        <w:keepNext/>
        <w:rPr>
          <w:rtl/>
        </w:rPr>
      </w:pPr>
      <w:bookmarkStart w:id="8323" w:name="ET_speakercontinue_שגית_אפיק_229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323"/>
    </w:p>
    <w:p w:rsidR="00432ACB" w:rsidRDefault="00432ACB" w:rsidP="00432ACB">
      <w:pPr>
        <w:pStyle w:val="KeepWithNext"/>
        <w:rPr>
          <w:rtl/>
        </w:rPr>
      </w:pPr>
    </w:p>
    <w:p w:rsidR="00432ACB" w:rsidRDefault="00432ACB" w:rsidP="00432ACB">
      <w:pPr>
        <w:rPr>
          <w:rtl/>
        </w:rPr>
      </w:pPr>
      <w:bookmarkStart w:id="8324" w:name="_ETM_Q1_16043000"/>
      <w:bookmarkEnd w:id="8324"/>
      <w:r>
        <w:rPr>
          <w:rFonts w:hint="cs"/>
          <w:rtl/>
        </w:rPr>
        <w:t xml:space="preserve">בסעיף 13. קבלת מענק שלא כדין. </w:t>
      </w:r>
      <w:bookmarkStart w:id="8325" w:name="_ETM_Q1_16046000"/>
      <w:bookmarkEnd w:id="8325"/>
      <w:r>
        <w:rPr>
          <w:rFonts w:hint="cs"/>
          <w:rtl/>
        </w:rPr>
        <w:t xml:space="preserve">הוועדה ביקשה למחוק את סעיף קטן (ב) לגבי העונשין של </w:t>
      </w:r>
      <w:bookmarkStart w:id="8326" w:name="_ETM_Q1_16051000"/>
      <w:bookmarkEnd w:id="8326"/>
      <w:r>
        <w:rPr>
          <w:rFonts w:hint="cs"/>
          <w:rtl/>
        </w:rPr>
        <w:t>עובד.</w:t>
      </w:r>
    </w:p>
    <w:p w:rsidR="00432ACB" w:rsidRDefault="00432ACB" w:rsidP="00432ACB">
      <w:pPr>
        <w:rPr>
          <w:rtl/>
        </w:rPr>
      </w:pPr>
      <w:bookmarkStart w:id="8327" w:name="_ETM_Q1_16056000"/>
      <w:bookmarkEnd w:id="8327"/>
    </w:p>
    <w:p w:rsidR="00432ACB" w:rsidRDefault="00432ACB" w:rsidP="00432ACB">
      <w:pPr>
        <w:pStyle w:val="af8"/>
        <w:keepNext/>
        <w:rPr>
          <w:rtl/>
        </w:rPr>
      </w:pPr>
      <w:bookmarkStart w:id="8328" w:name="ET_yor_4762_23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28"/>
    </w:p>
    <w:p w:rsidR="00432ACB" w:rsidRDefault="00432ACB" w:rsidP="00432ACB">
      <w:pPr>
        <w:pStyle w:val="KeepWithNext"/>
        <w:rPr>
          <w:rtl/>
        </w:rPr>
      </w:pPr>
    </w:p>
    <w:p w:rsidR="00432ACB" w:rsidRDefault="00432ACB" w:rsidP="00432ACB">
      <w:pPr>
        <w:rPr>
          <w:rtl/>
        </w:rPr>
      </w:pPr>
      <w:bookmarkStart w:id="8329" w:name="_ETM_Q1_16057000"/>
      <w:bookmarkEnd w:id="8329"/>
      <w:r>
        <w:rPr>
          <w:rFonts w:hint="cs"/>
          <w:rtl/>
        </w:rPr>
        <w:t>כן.</w:t>
      </w:r>
    </w:p>
    <w:p w:rsidR="00432ACB" w:rsidRDefault="00432ACB" w:rsidP="00432ACB">
      <w:pPr>
        <w:rPr>
          <w:rtl/>
        </w:rPr>
      </w:pPr>
      <w:bookmarkStart w:id="8330" w:name="_ETM_Q1_16054000"/>
      <w:bookmarkEnd w:id="8330"/>
    </w:p>
    <w:p w:rsidR="00432ACB" w:rsidRDefault="00432ACB" w:rsidP="00432ACB">
      <w:pPr>
        <w:pStyle w:val="a5"/>
        <w:keepNext/>
        <w:rPr>
          <w:rtl/>
        </w:rPr>
      </w:pPr>
      <w:bookmarkStart w:id="8331" w:name="ET_speaker_אסי_מסינג__230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331"/>
    </w:p>
    <w:p w:rsidR="00432ACB" w:rsidRDefault="00432ACB" w:rsidP="00432ACB">
      <w:pPr>
        <w:pStyle w:val="KeepWithNext"/>
        <w:rPr>
          <w:rtl/>
        </w:rPr>
      </w:pPr>
    </w:p>
    <w:p w:rsidR="00432ACB" w:rsidRDefault="00432ACB" w:rsidP="00432ACB">
      <w:pPr>
        <w:rPr>
          <w:rtl/>
        </w:rPr>
      </w:pPr>
      <w:bookmarkStart w:id="8332" w:name="_ETM_Q1_16061000"/>
      <w:bookmarkEnd w:id="8332"/>
      <w:r>
        <w:rPr>
          <w:rFonts w:hint="cs"/>
          <w:rtl/>
        </w:rPr>
        <w:t>אני רק רוצה, אם יורשה לי בכל זאת,</w:t>
      </w:r>
      <w:bookmarkStart w:id="8333" w:name="_ETM_Q1_16060000"/>
      <w:bookmarkEnd w:id="8333"/>
      <w:r>
        <w:rPr>
          <w:rFonts w:hint="cs"/>
          <w:rtl/>
        </w:rPr>
        <w:t xml:space="preserve"> לעניין המידע - - -</w:t>
      </w:r>
    </w:p>
    <w:p w:rsidR="00432ACB" w:rsidRDefault="00432ACB" w:rsidP="00432ACB">
      <w:pPr>
        <w:rPr>
          <w:rtl/>
        </w:rPr>
      </w:pPr>
      <w:bookmarkStart w:id="8334" w:name="_ETM_Q1_16062000"/>
      <w:bookmarkEnd w:id="8334"/>
    </w:p>
    <w:p w:rsidR="00432ACB" w:rsidRDefault="00432ACB" w:rsidP="00432ACB">
      <w:pPr>
        <w:pStyle w:val="af8"/>
        <w:keepNext/>
        <w:rPr>
          <w:rtl/>
        </w:rPr>
      </w:pPr>
      <w:bookmarkStart w:id="8335" w:name="ET_yor_4762_23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35"/>
    </w:p>
    <w:p w:rsidR="00432ACB" w:rsidRDefault="00432ACB" w:rsidP="00432ACB">
      <w:pPr>
        <w:pStyle w:val="KeepWithNext"/>
        <w:rPr>
          <w:rtl/>
        </w:rPr>
      </w:pPr>
    </w:p>
    <w:p w:rsidR="00432ACB" w:rsidRDefault="00432ACB" w:rsidP="00432ACB">
      <w:pPr>
        <w:rPr>
          <w:rtl/>
        </w:rPr>
      </w:pPr>
      <w:bookmarkStart w:id="8336" w:name="_ETM_Q1_16064000"/>
      <w:bookmarkEnd w:id="8336"/>
      <w:r>
        <w:rPr>
          <w:rFonts w:hint="cs"/>
          <w:rtl/>
        </w:rPr>
        <w:t>רגע, רגע. רגע. כן, שגית.</w:t>
      </w:r>
    </w:p>
    <w:p w:rsidR="00432ACB" w:rsidRDefault="00432ACB" w:rsidP="00432ACB">
      <w:pPr>
        <w:rPr>
          <w:rtl/>
        </w:rPr>
      </w:pPr>
      <w:bookmarkStart w:id="8337" w:name="_ETM_Q1_16065000"/>
      <w:bookmarkEnd w:id="8337"/>
    </w:p>
    <w:p w:rsidR="00432ACB" w:rsidRDefault="00432ACB" w:rsidP="00432ACB">
      <w:pPr>
        <w:pStyle w:val="-"/>
        <w:keepNext/>
        <w:rPr>
          <w:rtl/>
        </w:rPr>
      </w:pPr>
      <w:bookmarkStart w:id="8338" w:name="ET_speakercontinue_שגית_אפיק_230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338"/>
    </w:p>
    <w:p w:rsidR="00432ACB" w:rsidRDefault="00432ACB" w:rsidP="00432ACB">
      <w:pPr>
        <w:pStyle w:val="KeepWithNext"/>
        <w:rPr>
          <w:rtl/>
        </w:rPr>
      </w:pPr>
    </w:p>
    <w:p w:rsidR="00432ACB" w:rsidRDefault="00432ACB" w:rsidP="00432ACB">
      <w:pPr>
        <w:rPr>
          <w:rtl/>
        </w:rPr>
      </w:pPr>
      <w:bookmarkStart w:id="8339" w:name="_ETM_Q1_16055000"/>
      <w:bookmarkEnd w:id="8339"/>
      <w:r>
        <w:rPr>
          <w:rFonts w:hint="cs"/>
          <w:rtl/>
        </w:rPr>
        <w:t>אז לסעיף 13 יש הסתייגויות</w:t>
      </w:r>
      <w:bookmarkStart w:id="8340" w:name="_ETM_Q1_16066000"/>
      <w:bookmarkEnd w:id="8340"/>
      <w:r>
        <w:rPr>
          <w:rFonts w:hint="cs"/>
          <w:rtl/>
        </w:rPr>
        <w:t xml:space="preserve"> יימחק. </w:t>
      </w:r>
      <w:bookmarkStart w:id="8341" w:name="_ETM_Q1_16072000"/>
      <w:bookmarkStart w:id="8342" w:name="_ETM_Q1_16014000"/>
      <w:bookmarkEnd w:id="8341"/>
      <w:bookmarkEnd w:id="8342"/>
      <w:r>
        <w:rPr>
          <w:rFonts w:hint="cs"/>
          <w:rtl/>
        </w:rPr>
        <w:t>קבוצת ישראל ביתנו וקבוצת ימינה: אחרי "מעסיק שהגיש בקשה למענק לפי סעיף 5(ב) ומסר" יבוא "באופן מכוון ומתוך כוונה לרמות את שירות התעסוקה".</w:t>
      </w:r>
    </w:p>
    <w:p w:rsidR="00432ACB" w:rsidRDefault="00432ACB" w:rsidP="00432ACB">
      <w:pPr>
        <w:rPr>
          <w:rtl/>
        </w:rPr>
      </w:pPr>
    </w:p>
    <w:p w:rsidR="00432ACB" w:rsidRDefault="00432ACB" w:rsidP="00432ACB">
      <w:pPr>
        <w:pStyle w:val="af8"/>
        <w:keepNext/>
        <w:rPr>
          <w:rtl/>
        </w:rPr>
      </w:pPr>
      <w:bookmarkStart w:id="8343" w:name="ET_yor_4762_2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43"/>
    </w:p>
    <w:p w:rsidR="00432ACB" w:rsidRDefault="00432ACB" w:rsidP="00432ACB">
      <w:pPr>
        <w:pStyle w:val="KeepWithNext"/>
        <w:rPr>
          <w:rtl/>
        </w:rPr>
      </w:pPr>
    </w:p>
    <w:p w:rsidR="00432ACB" w:rsidRDefault="00432ACB" w:rsidP="00432ACB">
      <w:pPr>
        <w:rPr>
          <w:rtl/>
        </w:rPr>
      </w:pPr>
      <w:r>
        <w:rPr>
          <w:rFonts w:hint="cs"/>
          <w:rtl/>
        </w:rPr>
        <w:t>מי בעד? מי נגד?</w:t>
      </w:r>
      <w:bookmarkStart w:id="8344" w:name="_ETM_Q1_16081000"/>
      <w:bookmarkEnd w:id="8344"/>
    </w:p>
    <w:p w:rsidR="00432ACB" w:rsidRDefault="00432ACB" w:rsidP="00432ACB">
      <w:pPr>
        <w:rPr>
          <w:rtl/>
        </w:rPr>
      </w:pPr>
    </w:p>
    <w:p w:rsidR="00432ACB" w:rsidRDefault="00432ACB" w:rsidP="00432ACB">
      <w:pPr>
        <w:pStyle w:val="a5"/>
        <w:keepNext/>
        <w:rPr>
          <w:rtl/>
        </w:rPr>
      </w:pPr>
      <w:bookmarkStart w:id="8345" w:name="ET_speaker_5786_230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345"/>
    </w:p>
    <w:p w:rsidR="00432ACB" w:rsidRDefault="00432ACB" w:rsidP="00432ACB">
      <w:pPr>
        <w:pStyle w:val="KeepWithNext"/>
        <w:rPr>
          <w:rtl/>
        </w:rPr>
      </w:pPr>
    </w:p>
    <w:p w:rsidR="00432ACB" w:rsidRDefault="00432ACB" w:rsidP="00432ACB">
      <w:pPr>
        <w:rPr>
          <w:rtl/>
        </w:rPr>
      </w:pPr>
      <w:bookmarkStart w:id="8346" w:name="_ETM_Q1_16080000"/>
      <w:bookmarkEnd w:id="8346"/>
      <w:r>
        <w:rPr>
          <w:rFonts w:hint="cs"/>
          <w:rtl/>
        </w:rPr>
        <w:t>נגד.</w:t>
      </w:r>
    </w:p>
    <w:p w:rsidR="00432ACB" w:rsidRDefault="00432ACB" w:rsidP="00432ACB">
      <w:pPr>
        <w:rPr>
          <w:rtl/>
        </w:rPr>
      </w:pPr>
    </w:p>
    <w:p w:rsidR="00432ACB" w:rsidRDefault="00432ACB" w:rsidP="00432ACB">
      <w:pPr>
        <w:pStyle w:val="af3"/>
        <w:keepNext/>
        <w:rPr>
          <w:rtl/>
        </w:rPr>
      </w:pPr>
      <w:bookmarkStart w:id="8347" w:name="_ETM_Q1_16082000"/>
      <w:bookmarkEnd w:id="8347"/>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pStyle w:val="af8"/>
        <w:keepNext/>
        <w:rPr>
          <w:rtl/>
        </w:rPr>
      </w:pPr>
      <w:bookmarkStart w:id="8348" w:name="ET_yor_4762_23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48"/>
    </w:p>
    <w:p w:rsidR="00432ACB" w:rsidRDefault="00432ACB" w:rsidP="00432ACB">
      <w:pPr>
        <w:pStyle w:val="KeepWithNext"/>
        <w:rPr>
          <w:rtl/>
        </w:rPr>
      </w:pPr>
    </w:p>
    <w:p w:rsidR="00432ACB" w:rsidRDefault="00432ACB" w:rsidP="00432ACB">
      <w:pPr>
        <w:rPr>
          <w:rtl/>
        </w:rPr>
      </w:pPr>
      <w:r>
        <w:rPr>
          <w:rFonts w:hint="cs"/>
          <w:rtl/>
        </w:rPr>
        <w:t>לא התקבלה.</w:t>
      </w:r>
    </w:p>
    <w:p w:rsidR="00432ACB" w:rsidRDefault="00432ACB" w:rsidP="00432ACB">
      <w:pPr>
        <w:rPr>
          <w:rtl/>
        </w:rPr>
      </w:pPr>
      <w:bookmarkStart w:id="8349" w:name="_ETM_Q1_16088000"/>
      <w:bookmarkEnd w:id="8349"/>
    </w:p>
    <w:p w:rsidR="00432ACB" w:rsidRDefault="00432ACB" w:rsidP="00432ACB">
      <w:pPr>
        <w:pStyle w:val="a5"/>
        <w:keepNext/>
        <w:rPr>
          <w:rtl/>
        </w:rPr>
      </w:pPr>
      <w:bookmarkStart w:id="8350" w:name="ET_speaker_שגית_אפיק_23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50"/>
    </w:p>
    <w:p w:rsidR="00432ACB" w:rsidRDefault="00432ACB" w:rsidP="00432ACB">
      <w:pPr>
        <w:pStyle w:val="KeepWithNext"/>
        <w:rPr>
          <w:rtl/>
        </w:rPr>
      </w:pPr>
    </w:p>
    <w:p w:rsidR="00432ACB" w:rsidRDefault="00432ACB" w:rsidP="00432ACB">
      <w:pPr>
        <w:rPr>
          <w:rtl/>
        </w:rPr>
      </w:pPr>
      <w:r>
        <w:rPr>
          <w:rFonts w:hint="cs"/>
          <w:rtl/>
        </w:rPr>
        <w:t>א</w:t>
      </w:r>
      <w:bookmarkStart w:id="8351" w:name="_ETM_Q1_16084000"/>
      <w:bookmarkEnd w:id="8351"/>
      <w:r>
        <w:rPr>
          <w:rFonts w:hint="cs"/>
          <w:rtl/>
        </w:rPr>
        <w:t>תה יכול להצביע על סעיף 13 בלי סעיף קטן (ב).</w:t>
      </w:r>
    </w:p>
    <w:p w:rsidR="00432ACB" w:rsidRDefault="00432ACB" w:rsidP="00432ACB">
      <w:pPr>
        <w:rPr>
          <w:rtl/>
        </w:rPr>
      </w:pPr>
      <w:bookmarkStart w:id="8352" w:name="_ETM_Q1_16089000"/>
      <w:bookmarkEnd w:id="8352"/>
    </w:p>
    <w:p w:rsidR="00432ACB" w:rsidRDefault="00432ACB" w:rsidP="00432ACB">
      <w:pPr>
        <w:pStyle w:val="af8"/>
        <w:keepNext/>
        <w:rPr>
          <w:rtl/>
        </w:rPr>
      </w:pPr>
      <w:bookmarkStart w:id="8353" w:name="ET_yor_4762_2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53"/>
    </w:p>
    <w:p w:rsidR="00432ACB" w:rsidRDefault="00432ACB" w:rsidP="00432ACB">
      <w:pPr>
        <w:pStyle w:val="KeepWithNext"/>
        <w:rPr>
          <w:rtl/>
        </w:rPr>
      </w:pPr>
    </w:p>
    <w:p w:rsidR="00432ACB" w:rsidRDefault="00432ACB" w:rsidP="00432ACB">
      <w:pPr>
        <w:rPr>
          <w:rtl/>
        </w:rPr>
      </w:pPr>
      <w:bookmarkStart w:id="8354" w:name="_ETM_Q1_16090000"/>
      <w:bookmarkEnd w:id="8354"/>
      <w:r>
        <w:rPr>
          <w:rFonts w:hint="cs"/>
          <w:b/>
          <w:bCs/>
          <w:u w:val="single"/>
          <w:rtl/>
        </w:rPr>
        <w:t>מי בעד סעיף 13 כנוסח הוועדה?</w:t>
      </w:r>
      <w:r>
        <w:rPr>
          <w:rFonts w:hint="cs"/>
          <w:rtl/>
        </w:rPr>
        <w:t xml:space="preserve"> ירים את ידו.</w:t>
      </w:r>
    </w:p>
    <w:p w:rsidR="00432ACB" w:rsidRDefault="00432ACB" w:rsidP="00432ACB">
      <w:pPr>
        <w:rPr>
          <w:rtl/>
        </w:rPr>
      </w:pPr>
    </w:p>
    <w:p w:rsidR="00432ACB" w:rsidRDefault="00432ACB" w:rsidP="00432ACB">
      <w:pPr>
        <w:pStyle w:val="a5"/>
        <w:keepNext/>
        <w:rPr>
          <w:rtl/>
        </w:rPr>
      </w:pPr>
      <w:bookmarkStart w:id="8355" w:name="ET_speaker_5786_230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355"/>
    </w:p>
    <w:p w:rsidR="00432ACB" w:rsidRDefault="00432ACB" w:rsidP="00432ACB">
      <w:pPr>
        <w:pStyle w:val="KeepWithNext"/>
        <w:rPr>
          <w:rtl/>
        </w:rPr>
      </w:pPr>
    </w:p>
    <w:p w:rsidR="00432ACB" w:rsidRDefault="00432ACB" w:rsidP="00432ACB">
      <w:pPr>
        <w:rPr>
          <w:rtl/>
        </w:rPr>
      </w:pPr>
      <w:r>
        <w:rPr>
          <w:rFonts w:hint="cs"/>
          <w:rtl/>
        </w:rPr>
        <w:t>בעד, קואליציה.</w:t>
      </w:r>
    </w:p>
    <w:p w:rsidR="00432ACB" w:rsidRDefault="00432ACB" w:rsidP="00432ACB">
      <w:pPr>
        <w:rPr>
          <w:rtl/>
        </w:rPr>
      </w:pPr>
    </w:p>
    <w:p w:rsidR="00432ACB" w:rsidRDefault="00432ACB" w:rsidP="00432ACB">
      <w:pPr>
        <w:pStyle w:val="af8"/>
        <w:keepNext/>
        <w:rPr>
          <w:rtl/>
        </w:rPr>
      </w:pPr>
      <w:bookmarkStart w:id="8356" w:name="ET_yor_4762_23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56"/>
    </w:p>
    <w:p w:rsidR="00432ACB" w:rsidRDefault="00432ACB" w:rsidP="00432ACB">
      <w:pPr>
        <w:pStyle w:val="KeepWithNext"/>
        <w:rPr>
          <w:rtl/>
        </w:rPr>
      </w:pPr>
    </w:p>
    <w:p w:rsidR="00432ACB" w:rsidRDefault="00432ACB" w:rsidP="00432ACB">
      <w:pPr>
        <w:rPr>
          <w:rtl/>
        </w:rPr>
      </w:pPr>
      <w:bookmarkStart w:id="8357" w:name="_ETM_Q1_16091000"/>
      <w:bookmarkEnd w:id="8357"/>
      <w:r>
        <w:rPr>
          <w:rFonts w:hint="cs"/>
          <w:rtl/>
        </w:rPr>
        <w:t>מי נגד?</w:t>
      </w:r>
      <w:bookmarkStart w:id="8358" w:name="_ETM_Q1_16095000"/>
      <w:bookmarkEnd w:id="8358"/>
      <w:r>
        <w:rPr>
          <w:rFonts w:hint="cs"/>
          <w:rtl/>
        </w:rPr>
        <w:t xml:space="preserve"> מי נמנע?</w:t>
      </w:r>
    </w:p>
    <w:p w:rsidR="00432ACB" w:rsidRDefault="00432ACB" w:rsidP="00432ACB">
      <w:pPr>
        <w:rPr>
          <w:rtl/>
        </w:rPr>
      </w:pPr>
      <w:bookmarkStart w:id="8359" w:name="_ETM_Q1_16098000"/>
      <w:bookmarkEnd w:id="8359"/>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w:t>
      </w:r>
    </w:p>
    <w:p w:rsidR="00432ACB" w:rsidRDefault="00432ACB" w:rsidP="00432ACB">
      <w:pPr>
        <w:rPr>
          <w:rtl/>
        </w:rPr>
      </w:pPr>
      <w:bookmarkStart w:id="8360" w:name="_ETM_Q1_16099000"/>
      <w:bookmarkEnd w:id="8360"/>
    </w:p>
    <w:p w:rsidR="00432ACB" w:rsidRDefault="00432ACB" w:rsidP="00432ACB">
      <w:pPr>
        <w:pStyle w:val="af8"/>
        <w:keepNext/>
        <w:rPr>
          <w:rtl/>
        </w:rPr>
      </w:pPr>
      <w:bookmarkStart w:id="8361" w:name="ET_yor_4762_23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61"/>
    </w:p>
    <w:p w:rsidR="00432ACB" w:rsidRDefault="00432ACB" w:rsidP="00432ACB">
      <w:pPr>
        <w:pStyle w:val="KeepWithNext"/>
        <w:rPr>
          <w:rtl/>
        </w:rPr>
      </w:pPr>
    </w:p>
    <w:p w:rsidR="00432ACB" w:rsidRDefault="00432ACB" w:rsidP="00432ACB">
      <w:pPr>
        <w:rPr>
          <w:rtl/>
        </w:rPr>
      </w:pPr>
      <w:r>
        <w:rPr>
          <w:rFonts w:hint="cs"/>
          <w:rtl/>
        </w:rPr>
        <w:t xml:space="preserve">הסעיף התקבל. </w:t>
      </w:r>
      <w:bookmarkStart w:id="8362" w:name="_ETM_Q1_16076000"/>
      <w:bookmarkEnd w:id="8362"/>
    </w:p>
    <w:p w:rsidR="00432ACB" w:rsidRDefault="00432ACB" w:rsidP="00432ACB">
      <w:pPr>
        <w:pStyle w:val="a5"/>
        <w:keepNext/>
        <w:rPr>
          <w:rtl/>
        </w:rPr>
      </w:pPr>
      <w:bookmarkStart w:id="8363" w:name="ET_speaker_שגית_אפיק_23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63"/>
    </w:p>
    <w:p w:rsidR="00432ACB" w:rsidRDefault="00432ACB" w:rsidP="00432ACB">
      <w:pPr>
        <w:pStyle w:val="KeepWithNext"/>
        <w:rPr>
          <w:rtl/>
        </w:rPr>
      </w:pPr>
    </w:p>
    <w:p w:rsidR="00432ACB" w:rsidRDefault="00432ACB" w:rsidP="00432ACB">
      <w:pPr>
        <w:rPr>
          <w:rtl/>
        </w:rPr>
      </w:pPr>
      <w:bookmarkStart w:id="8364" w:name="_ETM_Q1_16078000"/>
      <w:bookmarkEnd w:id="8364"/>
      <w:r>
        <w:rPr>
          <w:rFonts w:hint="cs"/>
          <w:rtl/>
        </w:rPr>
        <w:t>אחרי סעיף 13 – קבוצת ישראל ביתנו וקבוצת ימינה מציעות:</w:t>
      </w:r>
    </w:p>
    <w:p w:rsidR="00432ACB" w:rsidRDefault="00432ACB" w:rsidP="00432ACB">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432ACB" w:rsidTr="00432ACB">
        <w:trPr>
          <w:cantSplit/>
        </w:trPr>
        <w:tc>
          <w:tcPr>
            <w:tcW w:w="971" w:type="pct"/>
            <w:hideMark/>
          </w:tcPr>
          <w:p w:rsidR="00432ACB" w:rsidRDefault="00432ACB">
            <w:pPr>
              <w:pStyle w:val="TableSideHeading"/>
              <w:keepLines w:val="0"/>
              <w:spacing w:line="240" w:lineRule="auto"/>
              <w:ind w:right="-28"/>
              <w:jc w:val="both"/>
              <w:rPr>
                <w:sz w:val="24"/>
                <w:szCs w:val="24"/>
              </w:rPr>
            </w:pPr>
            <w:r>
              <w:rPr>
                <w:rFonts w:hint="cs"/>
                <w:sz w:val="24"/>
                <w:szCs w:val="24"/>
                <w:rtl/>
              </w:rPr>
              <w:t>"קנס</w:t>
            </w:r>
          </w:p>
        </w:tc>
        <w:tc>
          <w:tcPr>
            <w:tcW w:w="323" w:type="pct"/>
            <w:hideMark/>
          </w:tcPr>
          <w:p w:rsidR="00432ACB" w:rsidRDefault="00432ACB">
            <w:pPr>
              <w:pStyle w:val="TableText"/>
              <w:keepLines w:val="0"/>
              <w:spacing w:line="240" w:lineRule="auto"/>
              <w:ind w:right="-28"/>
              <w:jc w:val="both"/>
              <w:rPr>
                <w:sz w:val="24"/>
                <w:szCs w:val="24"/>
              </w:rPr>
            </w:pPr>
            <w:r>
              <w:rPr>
                <w:rFonts w:hint="cs"/>
                <w:sz w:val="24"/>
                <w:szCs w:val="24"/>
                <w:rtl/>
              </w:rPr>
              <w:t>13א.</w:t>
            </w:r>
          </w:p>
        </w:tc>
        <w:tc>
          <w:tcPr>
            <w:tcW w:w="3706" w:type="pct"/>
            <w:hideMark/>
          </w:tcPr>
          <w:p w:rsidR="00432ACB" w:rsidRDefault="00432ACB">
            <w:pPr>
              <w:pStyle w:val="TableBlock"/>
              <w:spacing w:line="240" w:lineRule="auto"/>
              <w:ind w:right="-28"/>
              <w:rPr>
                <w:sz w:val="24"/>
                <w:szCs w:val="24"/>
              </w:rPr>
            </w:pPr>
            <w:r>
              <w:rPr>
                <w:rFonts w:hint="cs"/>
                <w:sz w:val="24"/>
                <w:szCs w:val="24"/>
                <w:rtl/>
              </w:rPr>
              <w:t>פיטר מעסיק עובד מזכה בניגוד להתחייבותו בסעיף 2א(2א) לחוק זה, דינו קנס בסכום כפל המענק ששולם לו בגין אותו העובד."</w:t>
            </w:r>
          </w:p>
        </w:tc>
      </w:tr>
    </w:tbl>
    <w:p w:rsidR="00432ACB" w:rsidRDefault="00432ACB" w:rsidP="00432ACB">
      <w:pPr>
        <w:ind w:firstLine="0"/>
      </w:pPr>
    </w:p>
    <w:p w:rsidR="00432ACB" w:rsidRDefault="00432ACB" w:rsidP="00432ACB">
      <w:pPr>
        <w:pStyle w:val="a5"/>
        <w:keepNext/>
        <w:rPr>
          <w:rtl/>
        </w:rPr>
      </w:pPr>
      <w:bookmarkStart w:id="8365" w:name="ET_speaker_5291_231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365"/>
    </w:p>
    <w:p w:rsidR="00432ACB" w:rsidRDefault="00432ACB" w:rsidP="00432ACB">
      <w:pPr>
        <w:pStyle w:val="KeepWithNext"/>
        <w:rPr>
          <w:rtl/>
        </w:rPr>
      </w:pPr>
    </w:p>
    <w:p w:rsidR="00432ACB" w:rsidRDefault="00432ACB" w:rsidP="00432ACB">
      <w:pPr>
        <w:rPr>
          <w:rtl/>
        </w:rPr>
      </w:pPr>
      <w:r>
        <w:rPr>
          <w:rFonts w:hint="cs"/>
          <w:rtl/>
        </w:rPr>
        <w:t>ברור.</w:t>
      </w:r>
    </w:p>
    <w:p w:rsidR="00432ACB" w:rsidRDefault="00432ACB" w:rsidP="00432ACB">
      <w:pPr>
        <w:rPr>
          <w:rtl/>
        </w:rPr>
      </w:pPr>
    </w:p>
    <w:p w:rsidR="00432ACB" w:rsidRDefault="00432ACB" w:rsidP="00432ACB">
      <w:pPr>
        <w:pStyle w:val="af8"/>
        <w:keepNext/>
        <w:rPr>
          <w:rtl/>
        </w:rPr>
      </w:pPr>
      <w:bookmarkStart w:id="8366" w:name="ET_yor_4762_23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66"/>
    </w:p>
    <w:p w:rsidR="00432ACB" w:rsidRDefault="00432ACB" w:rsidP="00432ACB">
      <w:pPr>
        <w:pStyle w:val="KeepWithNext"/>
        <w:rPr>
          <w:rtl/>
        </w:rPr>
      </w:pPr>
    </w:p>
    <w:p w:rsidR="00432ACB" w:rsidRDefault="00432ACB" w:rsidP="00432ACB">
      <w:pPr>
        <w:rPr>
          <w:rtl/>
        </w:rPr>
      </w:pPr>
      <w:bookmarkStart w:id="8367" w:name="_ETM_Q1_16102000"/>
      <w:bookmarkEnd w:id="8367"/>
      <w:r>
        <w:rPr>
          <w:rFonts w:hint="cs"/>
          <w:rtl/>
        </w:rPr>
        <w:t>מי בעד?</w:t>
      </w:r>
    </w:p>
    <w:p w:rsidR="00432ACB" w:rsidRDefault="00432ACB" w:rsidP="00432ACB">
      <w:pPr>
        <w:rPr>
          <w:rtl/>
        </w:rPr>
      </w:pPr>
      <w:bookmarkStart w:id="8368" w:name="_ETM_Q1_16115000"/>
      <w:bookmarkEnd w:id="8368"/>
    </w:p>
    <w:p w:rsidR="00432ACB" w:rsidRDefault="00432ACB" w:rsidP="00432ACB">
      <w:pPr>
        <w:pStyle w:val="-"/>
        <w:keepNext/>
        <w:rPr>
          <w:rtl/>
        </w:rPr>
      </w:pPr>
      <w:bookmarkStart w:id="8369" w:name="ET_speakercontinue_5291_2315"/>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369"/>
    </w:p>
    <w:p w:rsidR="00432ACB" w:rsidRDefault="00432ACB" w:rsidP="00432ACB">
      <w:pPr>
        <w:pStyle w:val="KeepWithNext"/>
        <w:rPr>
          <w:rtl/>
        </w:rPr>
      </w:pPr>
    </w:p>
    <w:p w:rsidR="00432ACB" w:rsidRDefault="00432ACB" w:rsidP="00432ACB">
      <w:pPr>
        <w:rPr>
          <w:rtl/>
        </w:rPr>
      </w:pPr>
      <w:r>
        <w:rPr>
          <w:rFonts w:hint="cs"/>
          <w:rtl/>
        </w:rPr>
        <w:t>אני רוצה לנמק את ההסתייגות.</w:t>
      </w:r>
    </w:p>
    <w:p w:rsidR="00432ACB" w:rsidRDefault="00432ACB" w:rsidP="00432ACB">
      <w:pPr>
        <w:rPr>
          <w:rtl/>
        </w:rPr>
      </w:pPr>
    </w:p>
    <w:p w:rsidR="00432ACB" w:rsidRDefault="00432ACB" w:rsidP="00432ACB">
      <w:pPr>
        <w:pStyle w:val="af8"/>
        <w:keepNext/>
        <w:rPr>
          <w:rtl/>
        </w:rPr>
      </w:pPr>
      <w:bookmarkStart w:id="8370" w:name="ET_yor_4762_2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70"/>
    </w:p>
    <w:p w:rsidR="00432ACB" w:rsidRDefault="00432ACB" w:rsidP="00432ACB">
      <w:pPr>
        <w:pStyle w:val="KeepWithNext"/>
        <w:rPr>
          <w:rtl/>
        </w:rPr>
      </w:pPr>
    </w:p>
    <w:p w:rsidR="00432ACB" w:rsidRDefault="00432ACB" w:rsidP="00432ACB">
      <w:pPr>
        <w:rPr>
          <w:rtl/>
        </w:rPr>
      </w:pPr>
      <w:r>
        <w:rPr>
          <w:rFonts w:hint="cs"/>
          <w:rtl/>
        </w:rPr>
        <w:t>לא צריך. מי נגד?</w:t>
      </w:r>
    </w:p>
    <w:p w:rsidR="00432ACB" w:rsidRDefault="00432ACB" w:rsidP="00432ACB">
      <w:pPr>
        <w:rPr>
          <w:rtl/>
        </w:rPr>
      </w:pPr>
    </w:p>
    <w:p w:rsidR="00432ACB" w:rsidRDefault="00432ACB" w:rsidP="00432ACB">
      <w:pPr>
        <w:pStyle w:val="-"/>
        <w:keepNext/>
        <w:rPr>
          <w:rtl/>
        </w:rPr>
      </w:pPr>
      <w:bookmarkStart w:id="8371" w:name="ET_speakercontinue_5291_2317"/>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371"/>
    </w:p>
    <w:p w:rsidR="00432ACB" w:rsidRDefault="00432ACB" w:rsidP="00432ACB">
      <w:pPr>
        <w:pStyle w:val="KeepWithNext"/>
        <w:rPr>
          <w:rtl/>
        </w:rPr>
      </w:pPr>
    </w:p>
    <w:p w:rsidR="00432ACB" w:rsidRDefault="00432ACB" w:rsidP="00432ACB">
      <w:pPr>
        <w:rPr>
          <w:rtl/>
        </w:rPr>
      </w:pPr>
      <w:bookmarkStart w:id="8372" w:name="_ETM_Q1_16114000"/>
      <w:bookmarkEnd w:id="8372"/>
      <w:r>
        <w:rPr>
          <w:rFonts w:hint="cs"/>
          <w:rtl/>
        </w:rPr>
        <w:t>בטח.</w:t>
      </w:r>
    </w:p>
    <w:p w:rsidR="00432ACB" w:rsidRDefault="00432ACB" w:rsidP="00432ACB">
      <w:pPr>
        <w:rPr>
          <w:rtl/>
        </w:rPr>
      </w:pPr>
    </w:p>
    <w:p w:rsidR="00432ACB" w:rsidRDefault="00432ACB" w:rsidP="00432ACB">
      <w:pPr>
        <w:pStyle w:val="a5"/>
        <w:keepNext/>
        <w:rPr>
          <w:rtl/>
        </w:rPr>
      </w:pPr>
      <w:bookmarkStart w:id="8373" w:name="ET_speaker_5786_231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373"/>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bookmarkStart w:id="8374" w:name="_ETM_Q1_16118000"/>
      <w:bookmarkEnd w:id="8374"/>
    </w:p>
    <w:p w:rsidR="00432ACB" w:rsidRDefault="00432ACB" w:rsidP="00432ACB">
      <w:pPr>
        <w:pStyle w:val="af8"/>
        <w:keepNext/>
        <w:rPr>
          <w:rtl/>
        </w:rPr>
      </w:pPr>
      <w:bookmarkStart w:id="8375" w:name="ET_yor_4762_23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75"/>
    </w:p>
    <w:p w:rsidR="00432ACB" w:rsidRDefault="00432ACB" w:rsidP="00432ACB">
      <w:pPr>
        <w:pStyle w:val="KeepWithNext"/>
        <w:rPr>
          <w:rtl/>
        </w:rPr>
      </w:pPr>
    </w:p>
    <w:p w:rsidR="00432ACB" w:rsidRDefault="00432ACB" w:rsidP="00432ACB">
      <w:pPr>
        <w:rPr>
          <w:rtl/>
        </w:rPr>
      </w:pPr>
      <w:bookmarkStart w:id="8376" w:name="_ETM_Q1_16121000"/>
      <w:bookmarkEnd w:id="8376"/>
      <w:r>
        <w:rPr>
          <w:rFonts w:hint="cs"/>
          <w:rtl/>
        </w:rPr>
        <w:t>מי נמנע?</w:t>
      </w:r>
    </w:p>
    <w:p w:rsidR="00432ACB" w:rsidRDefault="00432ACB" w:rsidP="00432ACB">
      <w:pPr>
        <w:rPr>
          <w:rtl/>
        </w:rPr>
      </w:pPr>
      <w:bookmarkStart w:id="8377" w:name="_ETM_Q1_16113000"/>
      <w:bookmarkEnd w:id="8377"/>
    </w:p>
    <w:p w:rsidR="00432ACB" w:rsidRDefault="00432ACB" w:rsidP="00432ACB">
      <w:pPr>
        <w:pStyle w:val="a5"/>
        <w:keepNext/>
        <w:rPr>
          <w:rtl/>
        </w:rPr>
      </w:pPr>
      <w:bookmarkStart w:id="8378" w:name="ET_speaker_5291_232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378"/>
    </w:p>
    <w:p w:rsidR="00432ACB" w:rsidRDefault="00432ACB" w:rsidP="00432ACB">
      <w:pPr>
        <w:pStyle w:val="KeepWithNext"/>
        <w:rPr>
          <w:rtl/>
        </w:rPr>
      </w:pPr>
    </w:p>
    <w:p w:rsidR="00432ACB" w:rsidRDefault="00432ACB" w:rsidP="00432ACB">
      <w:pPr>
        <w:rPr>
          <w:rtl/>
        </w:rPr>
      </w:pPr>
      <w:bookmarkStart w:id="8379" w:name="_ETM_Q1_16116000"/>
      <w:bookmarkEnd w:id="8379"/>
      <w:r>
        <w:rPr>
          <w:rFonts w:hint="cs"/>
          <w:rtl/>
        </w:rPr>
        <w:t xml:space="preserve">רגע. לא הצבעתי </w:t>
      </w:r>
      <w:bookmarkStart w:id="8380" w:name="_ETM_Q1_16119000"/>
      <w:bookmarkEnd w:id="8380"/>
      <w:r>
        <w:rPr>
          <w:rFonts w:hint="cs"/>
          <w:rtl/>
        </w:rPr>
        <w:t>בעד. תן לי את ההזדמנות להצביע בעד.</w:t>
      </w:r>
      <w:bookmarkStart w:id="8381" w:name="_ETM_Q1_16124000"/>
      <w:bookmarkEnd w:id="8381"/>
    </w:p>
    <w:p w:rsidR="00432ACB" w:rsidRDefault="00432ACB" w:rsidP="00432ACB">
      <w:pPr>
        <w:rPr>
          <w:rtl/>
        </w:rPr>
      </w:pPr>
    </w:p>
    <w:p w:rsidR="00432ACB" w:rsidRDefault="00432ACB" w:rsidP="00432ACB">
      <w:pPr>
        <w:pStyle w:val="af8"/>
        <w:keepNext/>
        <w:rPr>
          <w:rtl/>
        </w:rPr>
      </w:pPr>
      <w:bookmarkStart w:id="8382" w:name="ET_yor_4762_23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82"/>
    </w:p>
    <w:p w:rsidR="00432ACB" w:rsidRDefault="00432ACB" w:rsidP="00432ACB">
      <w:pPr>
        <w:pStyle w:val="KeepWithNext"/>
        <w:rPr>
          <w:rtl/>
        </w:rPr>
      </w:pPr>
    </w:p>
    <w:p w:rsidR="00432ACB" w:rsidRDefault="00432ACB" w:rsidP="00432ACB">
      <w:pPr>
        <w:rPr>
          <w:rtl/>
        </w:rPr>
      </w:pPr>
      <w:bookmarkStart w:id="8383" w:name="_ETM_Q1_16120000"/>
      <w:bookmarkEnd w:id="8383"/>
      <w:r>
        <w:rPr>
          <w:rFonts w:hint="cs"/>
          <w:rtl/>
        </w:rPr>
        <w:t>בסדר. מי בעד? מי נגד?</w:t>
      </w:r>
      <w:bookmarkStart w:id="8384" w:name="_ETM_Q1_16122000"/>
      <w:bookmarkEnd w:id="8384"/>
      <w:r>
        <w:rPr>
          <w:rFonts w:hint="cs"/>
          <w:rtl/>
        </w:rPr>
        <w:t xml:space="preserve"> </w:t>
      </w:r>
    </w:p>
    <w:p w:rsidR="00432ACB" w:rsidRDefault="00432ACB" w:rsidP="00432ACB">
      <w:pPr>
        <w:rPr>
          <w:rtl/>
        </w:rPr>
      </w:pPr>
    </w:p>
    <w:p w:rsidR="00432ACB" w:rsidRDefault="00432ACB" w:rsidP="00432ACB">
      <w:pPr>
        <w:pStyle w:val="a5"/>
        <w:keepNext/>
        <w:rPr>
          <w:rtl/>
        </w:rPr>
      </w:pPr>
      <w:bookmarkStart w:id="8385" w:name="ET_speaker_5786_232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385"/>
    </w:p>
    <w:p w:rsidR="00432ACB" w:rsidRDefault="00432ACB" w:rsidP="00432ACB">
      <w:pPr>
        <w:pStyle w:val="KeepWithNext"/>
        <w:rPr>
          <w:rtl/>
        </w:rPr>
      </w:pPr>
    </w:p>
    <w:p w:rsidR="00432ACB" w:rsidRDefault="00432ACB" w:rsidP="00432ACB">
      <w:pPr>
        <w:rPr>
          <w:rtl/>
        </w:rPr>
      </w:pPr>
      <w:r>
        <w:rPr>
          <w:rFonts w:hint="cs"/>
          <w:rtl/>
        </w:rPr>
        <w:t>נגד.</w:t>
      </w:r>
    </w:p>
    <w:p w:rsidR="00432ACB" w:rsidRDefault="00432ACB" w:rsidP="00432ACB">
      <w:pPr>
        <w:rPr>
          <w:rtl/>
        </w:rPr>
      </w:pPr>
    </w:p>
    <w:p w:rsidR="00432ACB" w:rsidRDefault="00432ACB" w:rsidP="00432ACB">
      <w:pPr>
        <w:pStyle w:val="af8"/>
        <w:keepNext/>
        <w:rPr>
          <w:rtl/>
        </w:rPr>
      </w:pPr>
      <w:bookmarkStart w:id="8386" w:name="ET_yor_4762_23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86"/>
    </w:p>
    <w:p w:rsidR="00432ACB" w:rsidRDefault="00432ACB" w:rsidP="00432ACB">
      <w:pPr>
        <w:pStyle w:val="KeepWithNext"/>
        <w:rPr>
          <w:rtl/>
        </w:rPr>
      </w:pPr>
    </w:p>
    <w:p w:rsidR="00432ACB" w:rsidRDefault="00432ACB" w:rsidP="00432ACB">
      <w:pPr>
        <w:rPr>
          <w:rtl/>
        </w:rPr>
      </w:pPr>
      <w:bookmarkStart w:id="8387" w:name="_ETM_Q1_16123000"/>
      <w:bookmarkEnd w:id="8387"/>
      <w:r>
        <w:rPr>
          <w:rFonts w:hint="cs"/>
          <w:rtl/>
        </w:rPr>
        <w:t>מי נמנע?</w:t>
      </w:r>
    </w:p>
    <w:p w:rsidR="00432ACB" w:rsidRDefault="00432ACB" w:rsidP="00432ACB">
      <w:pPr>
        <w:rPr>
          <w:rtl/>
        </w:rPr>
      </w:pPr>
    </w:p>
    <w:p w:rsidR="00432ACB" w:rsidRDefault="00432ACB" w:rsidP="00432ACB">
      <w:pPr>
        <w:pStyle w:val="af3"/>
        <w:keepNext/>
        <w:rPr>
          <w:rtl/>
        </w:rPr>
      </w:pPr>
      <w:bookmarkStart w:id="8388" w:name="_ETM_Q1_15960000"/>
      <w:bookmarkEnd w:id="8388"/>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p>
    <w:p w:rsidR="00432ACB" w:rsidRDefault="00432ACB" w:rsidP="00432ACB">
      <w:pPr>
        <w:pStyle w:val="af8"/>
        <w:keepNext/>
        <w:rPr>
          <w:rtl/>
        </w:rPr>
      </w:pPr>
      <w:bookmarkStart w:id="8389" w:name="ET_yor_4762_23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89"/>
    </w:p>
    <w:p w:rsidR="00432ACB" w:rsidRDefault="00432ACB" w:rsidP="00432ACB">
      <w:pPr>
        <w:pStyle w:val="KeepWithNext"/>
        <w:rPr>
          <w:rtl/>
        </w:rPr>
      </w:pPr>
    </w:p>
    <w:p w:rsidR="00432ACB" w:rsidRDefault="00432ACB" w:rsidP="00432ACB">
      <w:pPr>
        <w:rPr>
          <w:rtl/>
        </w:rPr>
      </w:pPr>
      <w:r>
        <w:rPr>
          <w:rFonts w:hint="cs"/>
          <w:rtl/>
        </w:rPr>
        <w:t xml:space="preserve">לא התקבלה. </w:t>
      </w:r>
    </w:p>
    <w:p w:rsidR="00432ACB" w:rsidRDefault="00432ACB" w:rsidP="00432ACB">
      <w:pPr>
        <w:rPr>
          <w:rtl/>
        </w:rPr>
      </w:pPr>
      <w:bookmarkStart w:id="8390" w:name="_ETM_Q1_16126000"/>
      <w:bookmarkEnd w:id="8390"/>
    </w:p>
    <w:p w:rsidR="00432ACB" w:rsidRDefault="00432ACB" w:rsidP="00432ACB">
      <w:pPr>
        <w:pStyle w:val="a5"/>
        <w:keepNext/>
        <w:rPr>
          <w:rtl/>
        </w:rPr>
      </w:pPr>
      <w:bookmarkStart w:id="8391" w:name="ET_speaker_5291_232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391"/>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p>
    <w:p w:rsidR="00432ACB" w:rsidRDefault="00432ACB" w:rsidP="00432ACB">
      <w:pPr>
        <w:pStyle w:val="af8"/>
        <w:keepNext/>
        <w:rPr>
          <w:rtl/>
        </w:rPr>
      </w:pPr>
      <w:bookmarkStart w:id="8392" w:name="ET_yor_4762_23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92"/>
    </w:p>
    <w:p w:rsidR="00432ACB" w:rsidRDefault="00432ACB" w:rsidP="00432ACB">
      <w:pPr>
        <w:pStyle w:val="KeepWithNext"/>
        <w:rPr>
          <w:rtl/>
        </w:rPr>
      </w:pPr>
    </w:p>
    <w:p w:rsidR="00432ACB" w:rsidRDefault="00432ACB" w:rsidP="00432ACB">
      <w:pPr>
        <w:rPr>
          <w:rtl/>
        </w:rPr>
      </w:pPr>
      <w:bookmarkStart w:id="8393" w:name="_ETM_Q1_16132000"/>
      <w:bookmarkEnd w:id="8393"/>
      <w:r>
        <w:rPr>
          <w:rFonts w:hint="cs"/>
          <w:rtl/>
        </w:rPr>
        <w:t>רוויזיה.</w:t>
      </w:r>
    </w:p>
    <w:p w:rsidR="00432ACB" w:rsidRDefault="00432ACB" w:rsidP="00432ACB">
      <w:pPr>
        <w:rPr>
          <w:rtl/>
        </w:rPr>
      </w:pPr>
      <w:bookmarkStart w:id="8394" w:name="_ETM_Q1_16128000"/>
      <w:bookmarkEnd w:id="8394"/>
    </w:p>
    <w:p w:rsidR="00432ACB" w:rsidRDefault="00432ACB" w:rsidP="00432ACB">
      <w:pPr>
        <w:pStyle w:val="a5"/>
        <w:keepNext/>
        <w:rPr>
          <w:rtl/>
        </w:rPr>
      </w:pPr>
      <w:bookmarkStart w:id="8395" w:name="ET_speaker_שגית_אפיק_23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395"/>
    </w:p>
    <w:p w:rsidR="00432ACB" w:rsidRDefault="00432ACB" w:rsidP="00432ACB">
      <w:pPr>
        <w:pStyle w:val="KeepWithNext"/>
        <w:rPr>
          <w:rtl/>
        </w:rPr>
      </w:pPr>
    </w:p>
    <w:p w:rsidR="00432ACB" w:rsidRDefault="00432ACB" w:rsidP="00432ACB">
      <w:pPr>
        <w:rPr>
          <w:rtl/>
        </w:rPr>
      </w:pPr>
      <w:bookmarkStart w:id="8396" w:name="_ETM_Q1_16129000"/>
      <w:bookmarkEnd w:id="8396"/>
      <w:r>
        <w:rPr>
          <w:rFonts w:hint="cs"/>
          <w:rtl/>
        </w:rPr>
        <w:t xml:space="preserve">לסעיף 14 שמדבר על ביצוע </w:t>
      </w:r>
      <w:bookmarkStart w:id="8397" w:name="_ETM_Q1_16127000"/>
      <w:bookmarkEnd w:id="8397"/>
      <w:r>
        <w:rPr>
          <w:rFonts w:hint="cs"/>
          <w:rtl/>
        </w:rPr>
        <w:t xml:space="preserve">החוק. קבוצת יש עתיד–תל"ם וקבוצת הרשימה המשותפת מציעות שזה יהיה "שר האוצר" באישור "וועדת הכספים של הכנסת". </w:t>
      </w:r>
    </w:p>
    <w:p w:rsidR="00432ACB" w:rsidRDefault="00432ACB" w:rsidP="00432ACB">
      <w:pPr>
        <w:rPr>
          <w:rtl/>
        </w:rPr>
      </w:pPr>
    </w:p>
    <w:p w:rsidR="00432ACB" w:rsidRDefault="00432ACB" w:rsidP="00432ACB">
      <w:pPr>
        <w:pStyle w:val="af8"/>
        <w:keepNext/>
        <w:rPr>
          <w:rtl/>
        </w:rPr>
      </w:pPr>
      <w:bookmarkStart w:id="8398" w:name="ET_yor_4762_2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398"/>
    </w:p>
    <w:p w:rsidR="00432ACB" w:rsidRDefault="00432ACB" w:rsidP="00432ACB">
      <w:pPr>
        <w:pStyle w:val="KeepWithNext"/>
        <w:rPr>
          <w:rtl/>
        </w:rPr>
      </w:pPr>
    </w:p>
    <w:p w:rsidR="00432ACB" w:rsidRDefault="00432ACB" w:rsidP="00432ACB">
      <w:pPr>
        <w:rPr>
          <w:rtl/>
        </w:rPr>
      </w:pPr>
      <w:bookmarkStart w:id="8399" w:name="_ETM_Q1_16139000"/>
      <w:bookmarkEnd w:id="8399"/>
      <w:r>
        <w:rPr>
          <w:rFonts w:hint="cs"/>
          <w:rtl/>
        </w:rPr>
        <w:t>מי בעד?</w:t>
      </w:r>
    </w:p>
    <w:p w:rsidR="00432ACB" w:rsidRDefault="00432ACB" w:rsidP="00432ACB">
      <w:pPr>
        <w:rPr>
          <w:rtl/>
        </w:rPr>
      </w:pPr>
    </w:p>
    <w:p w:rsidR="00432ACB" w:rsidRDefault="00432ACB" w:rsidP="00432ACB">
      <w:pPr>
        <w:pStyle w:val="a5"/>
        <w:keepNext/>
        <w:rPr>
          <w:rtl/>
        </w:rPr>
      </w:pPr>
      <w:bookmarkStart w:id="8400" w:name="ET_speaker_5935_23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400"/>
    </w:p>
    <w:p w:rsidR="00432ACB" w:rsidRDefault="00432ACB" w:rsidP="00432ACB">
      <w:pPr>
        <w:pStyle w:val="KeepWithNext"/>
        <w:rPr>
          <w:rtl/>
        </w:rPr>
      </w:pPr>
    </w:p>
    <w:p w:rsidR="00432ACB" w:rsidRDefault="00432ACB" w:rsidP="00432ACB">
      <w:pPr>
        <w:rPr>
          <w:rtl/>
        </w:rPr>
      </w:pPr>
      <w:r>
        <w:rPr>
          <w:rFonts w:hint="cs"/>
          <w:rtl/>
        </w:rPr>
        <w:t>זה אתה צריך בעד, גפני.</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bookmarkStart w:id="8401" w:name="_ETM_Q1_16140000"/>
      <w:bookmarkEnd w:id="8401"/>
    </w:p>
    <w:p w:rsidR="00432ACB" w:rsidRDefault="00432ACB" w:rsidP="00432ACB">
      <w:pPr>
        <w:pStyle w:val="af8"/>
        <w:keepNext/>
        <w:rPr>
          <w:rtl/>
        </w:rPr>
      </w:pPr>
      <w:bookmarkStart w:id="8402" w:name="ET_yor_4762_23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02"/>
    </w:p>
    <w:p w:rsidR="00432ACB" w:rsidRDefault="00432ACB" w:rsidP="00432ACB">
      <w:pPr>
        <w:pStyle w:val="KeepWithNext"/>
        <w:rPr>
          <w:rtl/>
        </w:rPr>
      </w:pPr>
    </w:p>
    <w:p w:rsidR="00432ACB" w:rsidRDefault="00432ACB" w:rsidP="00432ACB">
      <w:pPr>
        <w:rPr>
          <w:rtl/>
        </w:rPr>
      </w:pPr>
      <w:bookmarkStart w:id="8403" w:name="_ETM_Q1_16141000"/>
      <w:bookmarkEnd w:id="8403"/>
      <w:r>
        <w:rPr>
          <w:rFonts w:hint="cs"/>
          <w:rtl/>
        </w:rPr>
        <w:t xml:space="preserve">לא, לא. זה שר הממונה על זה. זה לא נוגע </w:t>
      </w:r>
      <w:bookmarkStart w:id="8404" w:name="_ETM_Q1_16143000"/>
      <w:bookmarkEnd w:id="8404"/>
      <w:r>
        <w:rPr>
          <w:rFonts w:hint="cs"/>
          <w:rtl/>
        </w:rPr>
        <w:t xml:space="preserve">לאישור על משהו. הוא ממונה על ביצוע החוק. זו הסתייגות לא נכונה, במקרה הזה. </w:t>
      </w:r>
    </w:p>
    <w:p w:rsidR="00432ACB" w:rsidRDefault="00432ACB" w:rsidP="00432ACB">
      <w:pPr>
        <w:rPr>
          <w:rtl/>
        </w:rPr>
      </w:pPr>
    </w:p>
    <w:p w:rsidR="00432ACB" w:rsidRDefault="00432ACB" w:rsidP="00432ACB">
      <w:pPr>
        <w:pStyle w:val="-"/>
        <w:keepNext/>
        <w:rPr>
          <w:rtl/>
        </w:rPr>
      </w:pPr>
      <w:bookmarkStart w:id="8405" w:name="ET_speakercontinue_5935_233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8405"/>
    </w:p>
    <w:p w:rsidR="00432ACB" w:rsidRDefault="00432ACB" w:rsidP="00432ACB">
      <w:pPr>
        <w:pStyle w:val="KeepWithNext"/>
        <w:rPr>
          <w:rtl/>
        </w:rPr>
      </w:pPr>
    </w:p>
    <w:p w:rsidR="00432ACB" w:rsidRDefault="00432ACB" w:rsidP="00432ACB">
      <w:pPr>
        <w:rPr>
          <w:rtl/>
        </w:rPr>
      </w:pPr>
      <w:bookmarkStart w:id="8406" w:name="_ETM_Q1_16149000"/>
      <w:bookmarkEnd w:id="8406"/>
      <w:r>
        <w:rPr>
          <w:rFonts w:hint="cs"/>
          <w:rtl/>
        </w:rPr>
        <w:t>אז אולי להגיד בדיווח?</w:t>
      </w:r>
    </w:p>
    <w:p w:rsidR="00432ACB" w:rsidRDefault="00432ACB" w:rsidP="00432ACB">
      <w:pPr>
        <w:rPr>
          <w:rtl/>
        </w:rPr>
      </w:pPr>
      <w:bookmarkStart w:id="8407" w:name="_ETM_Q1_16153000"/>
      <w:bookmarkEnd w:id="8407"/>
    </w:p>
    <w:p w:rsidR="00432ACB" w:rsidRDefault="00432ACB" w:rsidP="00432ACB">
      <w:pPr>
        <w:pStyle w:val="af8"/>
        <w:keepNext/>
        <w:rPr>
          <w:rtl/>
        </w:rPr>
      </w:pPr>
      <w:bookmarkStart w:id="8408" w:name="ET_yor_4762_23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08"/>
    </w:p>
    <w:p w:rsidR="00432ACB" w:rsidRDefault="00432ACB" w:rsidP="00432ACB">
      <w:pPr>
        <w:pStyle w:val="KeepWithNext"/>
        <w:rPr>
          <w:rtl/>
        </w:rPr>
      </w:pPr>
    </w:p>
    <w:p w:rsidR="00432ACB" w:rsidRDefault="00432ACB" w:rsidP="00432ACB">
      <w:pPr>
        <w:rPr>
          <w:rtl/>
        </w:rPr>
      </w:pPr>
      <w:bookmarkStart w:id="8409" w:name="_ETM_Q1_16154000"/>
      <w:bookmarkEnd w:id="8409"/>
      <w:r>
        <w:rPr>
          <w:rFonts w:hint="cs"/>
          <w:rtl/>
        </w:rPr>
        <w:t xml:space="preserve">דיווח זה בסדר. </w:t>
      </w:r>
      <w:bookmarkStart w:id="8410" w:name="_ETM_Q1_15895000"/>
      <w:bookmarkStart w:id="8411" w:name="_ETM_Q1_15562000"/>
      <w:bookmarkStart w:id="8412" w:name="_ETM_Q1_16155000"/>
      <w:bookmarkEnd w:id="8410"/>
      <w:bookmarkEnd w:id="8411"/>
      <w:bookmarkEnd w:id="8412"/>
      <w:r>
        <w:rPr>
          <w:rFonts w:hint="cs"/>
          <w:rtl/>
        </w:rPr>
        <w:t xml:space="preserve">רגע, </w:t>
      </w:r>
      <w:bookmarkStart w:id="8413" w:name="_ETM_Q1_16156000"/>
      <w:bookmarkEnd w:id="8413"/>
      <w:r>
        <w:rPr>
          <w:rFonts w:hint="cs"/>
          <w:rtl/>
        </w:rPr>
        <w:t>יש לנו הצעה של דיווח?</w:t>
      </w:r>
    </w:p>
    <w:p w:rsidR="00432ACB" w:rsidRDefault="00432ACB" w:rsidP="00432ACB">
      <w:pPr>
        <w:rPr>
          <w:rtl/>
        </w:rPr>
      </w:pPr>
    </w:p>
    <w:p w:rsidR="00432ACB" w:rsidRDefault="00432ACB" w:rsidP="00432ACB">
      <w:pPr>
        <w:pStyle w:val="a5"/>
        <w:keepNext/>
        <w:rPr>
          <w:rtl/>
        </w:rPr>
      </w:pPr>
      <w:bookmarkStart w:id="8414" w:name="ET_speaker_שגית_אפיק_23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14"/>
    </w:p>
    <w:p w:rsidR="00432ACB" w:rsidRDefault="00432ACB" w:rsidP="00432ACB">
      <w:pPr>
        <w:pStyle w:val="KeepWithNext"/>
        <w:rPr>
          <w:rtl/>
        </w:rPr>
      </w:pPr>
    </w:p>
    <w:p w:rsidR="00432ACB" w:rsidRDefault="00432ACB" w:rsidP="00432ACB">
      <w:pPr>
        <w:rPr>
          <w:rtl/>
        </w:rPr>
      </w:pPr>
      <w:r>
        <w:rPr>
          <w:rFonts w:hint="cs"/>
          <w:rtl/>
        </w:rPr>
        <w:t>יש סעיף דיווח.</w:t>
      </w:r>
    </w:p>
    <w:p w:rsidR="00432ACB" w:rsidRDefault="00432ACB" w:rsidP="00432ACB">
      <w:pPr>
        <w:rPr>
          <w:rtl/>
        </w:rPr>
      </w:pPr>
    </w:p>
    <w:p w:rsidR="00432ACB" w:rsidRDefault="00432ACB" w:rsidP="00432ACB">
      <w:pPr>
        <w:pStyle w:val="af8"/>
        <w:keepNext/>
        <w:rPr>
          <w:rtl/>
        </w:rPr>
      </w:pPr>
      <w:bookmarkStart w:id="8415" w:name="ET_yor_4762_23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15"/>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ind w:firstLine="0"/>
        <w:rPr>
          <w:rtl/>
        </w:rPr>
      </w:pPr>
      <w:bookmarkStart w:id="8416" w:name="_ETM_Q1_16158000"/>
      <w:bookmarkStart w:id="8417" w:name="_ETM_Q1_16159000"/>
      <w:bookmarkEnd w:id="8416"/>
      <w:bookmarkEnd w:id="8417"/>
    </w:p>
    <w:p w:rsidR="00432ACB" w:rsidRDefault="00432ACB" w:rsidP="00432ACB">
      <w:pPr>
        <w:pStyle w:val="-"/>
        <w:keepNext/>
        <w:rPr>
          <w:rtl/>
        </w:rPr>
      </w:pPr>
      <w:bookmarkStart w:id="8418" w:name="ET_speakercontinue_שגית_אפיק_233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418"/>
    </w:p>
    <w:p w:rsidR="00432ACB" w:rsidRDefault="00432ACB" w:rsidP="00432ACB">
      <w:pPr>
        <w:pStyle w:val="KeepWithNext"/>
        <w:rPr>
          <w:rtl/>
        </w:rPr>
      </w:pPr>
    </w:p>
    <w:p w:rsidR="00432ACB" w:rsidRDefault="00432ACB" w:rsidP="00432ACB">
      <w:pPr>
        <w:rPr>
          <w:rtl/>
        </w:rPr>
      </w:pPr>
      <w:r>
        <w:rPr>
          <w:rFonts w:hint="cs"/>
          <w:rtl/>
        </w:rPr>
        <w:t>יש סעיף.</w:t>
      </w:r>
    </w:p>
    <w:p w:rsidR="00432ACB" w:rsidRDefault="00432ACB" w:rsidP="00432ACB">
      <w:pPr>
        <w:ind w:firstLine="0"/>
        <w:rPr>
          <w:rtl/>
        </w:rPr>
      </w:pPr>
      <w:bookmarkStart w:id="8419" w:name="_ETM_Q1_16160000"/>
      <w:bookmarkEnd w:id="8419"/>
    </w:p>
    <w:p w:rsidR="00432ACB" w:rsidRDefault="00432ACB" w:rsidP="00432ACB">
      <w:pPr>
        <w:pStyle w:val="af8"/>
        <w:keepNext/>
        <w:rPr>
          <w:rtl/>
        </w:rPr>
      </w:pPr>
      <w:bookmarkStart w:id="8420" w:name="ET_yor_4762_2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20"/>
    </w:p>
    <w:p w:rsidR="00432ACB" w:rsidRDefault="00432ACB" w:rsidP="00432ACB">
      <w:pPr>
        <w:pStyle w:val="KeepWithNext"/>
        <w:rPr>
          <w:rtl/>
        </w:rPr>
      </w:pPr>
    </w:p>
    <w:p w:rsidR="00432ACB" w:rsidRDefault="00432ACB" w:rsidP="00432ACB">
      <w:pPr>
        <w:rPr>
          <w:rtl/>
        </w:rPr>
      </w:pPr>
      <w:bookmarkStart w:id="8421" w:name="_ETM_Q1_16161000"/>
      <w:bookmarkEnd w:id="8421"/>
      <w:r>
        <w:rPr>
          <w:rFonts w:hint="cs"/>
          <w:rtl/>
        </w:rPr>
        <w:t>כן. יש סעיף</w:t>
      </w:r>
      <w:bookmarkStart w:id="8422" w:name="_ETM_Q1_16162000"/>
      <w:bookmarkEnd w:id="8422"/>
      <w:r>
        <w:rPr>
          <w:rFonts w:hint="cs"/>
          <w:rtl/>
        </w:rPr>
        <w:t xml:space="preserve"> על דיווח.</w:t>
      </w:r>
    </w:p>
    <w:p w:rsidR="00432ACB" w:rsidRDefault="00432ACB" w:rsidP="00432ACB">
      <w:pPr>
        <w:rPr>
          <w:rtl/>
        </w:rPr>
      </w:pPr>
      <w:bookmarkStart w:id="8423" w:name="_ETM_Q1_16165000"/>
      <w:bookmarkEnd w:id="8423"/>
    </w:p>
    <w:p w:rsidR="00432ACB" w:rsidRDefault="00432ACB" w:rsidP="00432ACB">
      <w:pPr>
        <w:pStyle w:val="a5"/>
        <w:keepNext/>
        <w:rPr>
          <w:rtl/>
        </w:rPr>
      </w:pPr>
      <w:bookmarkStart w:id="8424" w:name="ET_speaker_5935_23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424"/>
    </w:p>
    <w:p w:rsidR="00432ACB" w:rsidRDefault="00432ACB" w:rsidP="00432ACB">
      <w:pPr>
        <w:pStyle w:val="KeepWithNext"/>
        <w:rPr>
          <w:rtl/>
        </w:rPr>
      </w:pPr>
    </w:p>
    <w:p w:rsidR="00432ACB" w:rsidRDefault="00432ACB" w:rsidP="00432ACB">
      <w:pPr>
        <w:rPr>
          <w:rtl/>
        </w:rPr>
      </w:pPr>
      <w:bookmarkStart w:id="8425" w:name="_ETM_Q1_16163000"/>
      <w:bookmarkEnd w:id="8425"/>
      <w:r>
        <w:rPr>
          <w:rFonts w:hint="cs"/>
          <w:rtl/>
        </w:rPr>
        <w:t>טוב.</w:t>
      </w:r>
    </w:p>
    <w:p w:rsidR="00432ACB" w:rsidRDefault="00432ACB" w:rsidP="00432ACB">
      <w:pPr>
        <w:rPr>
          <w:rtl/>
        </w:rPr>
      </w:pPr>
    </w:p>
    <w:p w:rsidR="00432ACB" w:rsidRDefault="00432ACB" w:rsidP="00432ACB">
      <w:pPr>
        <w:pStyle w:val="a5"/>
        <w:keepNext/>
        <w:rPr>
          <w:rtl/>
        </w:rPr>
      </w:pPr>
      <w:bookmarkStart w:id="8426" w:name="ET_speaker_שגית_אפיק_233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26"/>
    </w:p>
    <w:p w:rsidR="00432ACB" w:rsidRDefault="00432ACB" w:rsidP="00432ACB">
      <w:pPr>
        <w:pStyle w:val="KeepWithNext"/>
        <w:rPr>
          <w:rtl/>
        </w:rPr>
      </w:pPr>
    </w:p>
    <w:p w:rsidR="00432ACB" w:rsidRDefault="00432ACB" w:rsidP="00432ACB">
      <w:pPr>
        <w:rPr>
          <w:rtl/>
        </w:rPr>
      </w:pPr>
      <w:r>
        <w:rPr>
          <w:rFonts w:hint="cs"/>
          <w:rtl/>
        </w:rPr>
        <w:t>אז הצבעת על סעיף 14?</w:t>
      </w:r>
    </w:p>
    <w:p w:rsidR="00432ACB" w:rsidRDefault="00432ACB" w:rsidP="00432ACB">
      <w:pPr>
        <w:rPr>
          <w:rtl/>
        </w:rPr>
      </w:pPr>
    </w:p>
    <w:p w:rsidR="00432ACB" w:rsidRDefault="00432ACB" w:rsidP="00432ACB">
      <w:pPr>
        <w:pStyle w:val="af8"/>
        <w:keepNext/>
        <w:rPr>
          <w:rtl/>
        </w:rPr>
      </w:pPr>
      <w:bookmarkStart w:id="8427" w:name="ET_yor_4762_2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27"/>
    </w:p>
    <w:p w:rsidR="00432ACB" w:rsidRDefault="00432ACB" w:rsidP="00432ACB">
      <w:pPr>
        <w:pStyle w:val="KeepWithNext"/>
        <w:rPr>
          <w:rtl/>
        </w:rPr>
      </w:pPr>
    </w:p>
    <w:p w:rsidR="00432ACB" w:rsidRDefault="00432ACB" w:rsidP="00432ACB">
      <w:pPr>
        <w:rPr>
          <w:rtl/>
        </w:rPr>
      </w:pPr>
      <w:bookmarkStart w:id="8428" w:name="_ETM_Q1_16164000"/>
      <w:bookmarkEnd w:id="8428"/>
      <w:r>
        <w:rPr>
          <w:rFonts w:hint="cs"/>
          <w:rtl/>
        </w:rPr>
        <w:t xml:space="preserve">עוד לא. </w:t>
      </w:r>
    </w:p>
    <w:p w:rsidR="00432ACB" w:rsidRDefault="00432ACB" w:rsidP="00432ACB">
      <w:pPr>
        <w:rPr>
          <w:rtl/>
        </w:rPr>
      </w:pPr>
      <w:bookmarkStart w:id="8429" w:name="_ETM_Q1_16166000"/>
      <w:bookmarkEnd w:id="8429"/>
    </w:p>
    <w:p w:rsidR="00432ACB" w:rsidRDefault="00432ACB" w:rsidP="00432ACB">
      <w:pPr>
        <w:pStyle w:val="-"/>
        <w:keepNext/>
        <w:rPr>
          <w:rtl/>
        </w:rPr>
      </w:pPr>
      <w:bookmarkStart w:id="8430" w:name="ET_speakercontinue_שגית_אפיק_2341"/>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430"/>
    </w:p>
    <w:p w:rsidR="00432ACB" w:rsidRDefault="00432ACB" w:rsidP="00432ACB">
      <w:pPr>
        <w:pStyle w:val="KeepWithNext"/>
        <w:rPr>
          <w:rtl/>
        </w:rPr>
      </w:pPr>
    </w:p>
    <w:p w:rsidR="00432ACB" w:rsidRDefault="00432ACB" w:rsidP="00432ACB">
      <w:pPr>
        <w:rPr>
          <w:rtl/>
        </w:rPr>
      </w:pPr>
      <w:r>
        <w:rPr>
          <w:rFonts w:hint="cs"/>
          <w:rtl/>
        </w:rPr>
        <w:t>אז אתה יכול להצביע.</w:t>
      </w:r>
    </w:p>
    <w:p w:rsidR="00432ACB" w:rsidRDefault="00432ACB" w:rsidP="00432ACB">
      <w:pPr>
        <w:rPr>
          <w:rtl/>
        </w:rPr>
      </w:pPr>
    </w:p>
    <w:p w:rsidR="00432ACB" w:rsidRDefault="00432ACB" w:rsidP="00432ACB">
      <w:pPr>
        <w:pStyle w:val="af8"/>
        <w:keepNext/>
        <w:rPr>
          <w:rtl/>
        </w:rPr>
      </w:pPr>
      <w:bookmarkStart w:id="8431" w:name="ET_yor_4762_2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31"/>
    </w:p>
    <w:p w:rsidR="00432ACB" w:rsidRDefault="00432ACB" w:rsidP="00432ACB">
      <w:pPr>
        <w:pStyle w:val="KeepWithNext"/>
        <w:rPr>
          <w:rtl/>
        </w:rPr>
      </w:pPr>
    </w:p>
    <w:p w:rsidR="00432ACB" w:rsidRDefault="00432ACB" w:rsidP="00432ACB">
      <w:pPr>
        <w:rPr>
          <w:rtl/>
        </w:rPr>
      </w:pPr>
      <w:bookmarkStart w:id="8432" w:name="_ETM_Q1_16168000"/>
      <w:bookmarkEnd w:id="8432"/>
      <w:r>
        <w:rPr>
          <w:rFonts w:hint="cs"/>
          <w:b/>
          <w:bCs/>
          <w:u w:val="single"/>
          <w:rtl/>
        </w:rPr>
        <w:t>מי בעד אישור סעיף 14 כנוסח הוועדה</w:t>
      </w:r>
      <w:r>
        <w:rPr>
          <w:rFonts w:hint="cs"/>
          <w:rtl/>
        </w:rPr>
        <w:t>?</w:t>
      </w:r>
      <w:bookmarkStart w:id="8433" w:name="_ETM_Q1_16169000"/>
      <w:bookmarkEnd w:id="8433"/>
    </w:p>
    <w:p w:rsidR="00432ACB" w:rsidRDefault="00432ACB" w:rsidP="00432ACB">
      <w:pPr>
        <w:rPr>
          <w:rtl/>
        </w:rPr>
      </w:pPr>
    </w:p>
    <w:p w:rsidR="00432ACB" w:rsidRDefault="00432ACB" w:rsidP="00432ACB">
      <w:pPr>
        <w:pStyle w:val="a5"/>
        <w:keepNext/>
        <w:rPr>
          <w:rtl/>
        </w:rPr>
      </w:pPr>
      <w:bookmarkStart w:id="8434" w:name="ET_speaker_5786_23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434"/>
    </w:p>
    <w:p w:rsidR="00432ACB" w:rsidRDefault="00432ACB" w:rsidP="00432ACB">
      <w:pPr>
        <w:pStyle w:val="KeepWithNext"/>
        <w:rPr>
          <w:rtl/>
        </w:rPr>
      </w:pPr>
    </w:p>
    <w:p w:rsidR="00432ACB" w:rsidRDefault="00432ACB" w:rsidP="00432ACB">
      <w:pPr>
        <w:rPr>
          <w:rtl/>
        </w:rPr>
      </w:pPr>
      <w:r>
        <w:rPr>
          <w:rFonts w:hint="cs"/>
          <w:rtl/>
        </w:rPr>
        <w:t xml:space="preserve">בעד, </w:t>
      </w:r>
      <w:bookmarkStart w:id="8435" w:name="_ETM_Q1_16167000"/>
      <w:bookmarkEnd w:id="8435"/>
      <w:r>
        <w:rPr>
          <w:rFonts w:hint="cs"/>
          <w:rtl/>
        </w:rPr>
        <w:t>קואליציה.</w:t>
      </w:r>
      <w:bookmarkStart w:id="8436" w:name="_ETM_Q1_16170000"/>
      <w:bookmarkStart w:id="8437" w:name="_ETM_Q1_16171000"/>
      <w:bookmarkEnd w:id="8436"/>
      <w:bookmarkEnd w:id="8437"/>
    </w:p>
    <w:p w:rsidR="00651779" w:rsidRDefault="00651779" w:rsidP="00432ACB">
      <w:pPr>
        <w:rPr>
          <w:rtl/>
        </w:rPr>
      </w:pPr>
    </w:p>
    <w:p w:rsidR="00432ACB" w:rsidRDefault="00432ACB" w:rsidP="00432ACB">
      <w:pPr>
        <w:pStyle w:val="af8"/>
        <w:keepNext/>
        <w:rPr>
          <w:rtl/>
        </w:rPr>
      </w:pPr>
      <w:bookmarkStart w:id="8438" w:name="ET_yor_4762_2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38"/>
    </w:p>
    <w:p w:rsidR="00432ACB" w:rsidRDefault="00432ACB" w:rsidP="00432ACB">
      <w:pPr>
        <w:pStyle w:val="KeepWithNext"/>
        <w:rPr>
          <w:rtl/>
        </w:rPr>
      </w:pPr>
    </w:p>
    <w:p w:rsidR="00432ACB" w:rsidRDefault="00432ACB" w:rsidP="00432ACB">
      <w:pPr>
        <w:rPr>
          <w:rtl/>
        </w:rPr>
      </w:pPr>
      <w:bookmarkStart w:id="8439" w:name="_ETM_Q1_16172000"/>
      <w:bookmarkEnd w:id="8439"/>
      <w:r>
        <w:rPr>
          <w:rFonts w:hint="cs"/>
          <w:rtl/>
        </w:rPr>
        <w:t>מי נגד? 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w:t>
      </w:r>
    </w:p>
    <w:p w:rsidR="00432ACB" w:rsidRDefault="00432ACB" w:rsidP="00432ACB">
      <w:pPr>
        <w:rPr>
          <w:rtl/>
        </w:rPr>
      </w:pPr>
    </w:p>
    <w:p w:rsidR="00432ACB" w:rsidRDefault="00432ACB" w:rsidP="00432ACB">
      <w:pPr>
        <w:pStyle w:val="af8"/>
        <w:keepNext/>
        <w:rPr>
          <w:rtl/>
        </w:rPr>
      </w:pPr>
      <w:bookmarkStart w:id="8440" w:name="ET_yor_4762_23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40"/>
    </w:p>
    <w:p w:rsidR="00432ACB" w:rsidRDefault="00432ACB" w:rsidP="00432ACB">
      <w:pPr>
        <w:pStyle w:val="KeepWithNext"/>
        <w:rPr>
          <w:rtl/>
        </w:rPr>
      </w:pPr>
    </w:p>
    <w:p w:rsidR="00432ACB" w:rsidRDefault="00432ACB" w:rsidP="00432ACB">
      <w:pPr>
        <w:rPr>
          <w:rtl/>
        </w:rPr>
      </w:pPr>
      <w:r>
        <w:rPr>
          <w:rFonts w:hint="cs"/>
          <w:rtl/>
        </w:rPr>
        <w:t>הסעיף התקבל.</w:t>
      </w:r>
    </w:p>
    <w:p w:rsidR="00432ACB" w:rsidRDefault="00432ACB" w:rsidP="00432ACB">
      <w:pPr>
        <w:rPr>
          <w:rtl/>
        </w:rPr>
      </w:pPr>
    </w:p>
    <w:p w:rsidR="00432ACB" w:rsidRDefault="00432ACB" w:rsidP="00432ACB">
      <w:pPr>
        <w:pStyle w:val="a5"/>
        <w:keepNext/>
        <w:rPr>
          <w:rtl/>
        </w:rPr>
      </w:pPr>
      <w:bookmarkStart w:id="8441" w:name="ET_speaker_5291_234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41"/>
    </w:p>
    <w:p w:rsidR="00432ACB" w:rsidRDefault="00432ACB" w:rsidP="00432ACB">
      <w:pPr>
        <w:pStyle w:val="KeepWithNext"/>
        <w:rPr>
          <w:rtl/>
        </w:rPr>
      </w:pPr>
    </w:p>
    <w:p w:rsidR="00432ACB" w:rsidRDefault="00432ACB" w:rsidP="00432ACB">
      <w:pPr>
        <w:rPr>
          <w:rtl/>
        </w:rPr>
      </w:pPr>
      <w:bookmarkStart w:id="8442" w:name="_ETM_Q1_16175000"/>
      <w:bookmarkEnd w:id="8442"/>
      <w:r>
        <w:rPr>
          <w:rFonts w:hint="cs"/>
          <w:rtl/>
        </w:rPr>
        <w:t>רוויזיה.</w:t>
      </w:r>
      <w:bookmarkStart w:id="8443" w:name="_ETM_Q1_16179000"/>
      <w:bookmarkEnd w:id="8443"/>
    </w:p>
    <w:p w:rsidR="00432ACB" w:rsidRDefault="00432ACB" w:rsidP="00432ACB">
      <w:pPr>
        <w:rPr>
          <w:rtl/>
        </w:rPr>
      </w:pPr>
    </w:p>
    <w:p w:rsidR="00432ACB" w:rsidRDefault="00432ACB" w:rsidP="00432ACB">
      <w:pPr>
        <w:pStyle w:val="af8"/>
        <w:keepNext/>
        <w:rPr>
          <w:rtl/>
        </w:rPr>
      </w:pPr>
      <w:bookmarkStart w:id="8444" w:name="ET_yor_4762_23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44"/>
    </w:p>
    <w:p w:rsidR="00432ACB" w:rsidRDefault="00432ACB" w:rsidP="00432ACB">
      <w:pPr>
        <w:pStyle w:val="KeepWithNext"/>
        <w:rPr>
          <w:rtl/>
        </w:rPr>
      </w:pPr>
    </w:p>
    <w:p w:rsidR="00432ACB" w:rsidRDefault="00432ACB" w:rsidP="00432ACB">
      <w:pPr>
        <w:rPr>
          <w:rtl/>
        </w:rPr>
      </w:pPr>
      <w:r>
        <w:rPr>
          <w:rFonts w:hint="cs"/>
          <w:rtl/>
        </w:rPr>
        <w:t>הלאה. רוויזיה.</w:t>
      </w:r>
    </w:p>
    <w:p w:rsidR="00432ACB" w:rsidRDefault="00432ACB" w:rsidP="00432ACB">
      <w:pPr>
        <w:rPr>
          <w:rtl/>
        </w:rPr>
      </w:pPr>
      <w:bookmarkStart w:id="8445" w:name="_ETM_Q1_16176000"/>
      <w:bookmarkEnd w:id="8445"/>
    </w:p>
    <w:p w:rsidR="00432ACB" w:rsidRDefault="00432ACB" w:rsidP="00432ACB">
      <w:pPr>
        <w:pStyle w:val="a5"/>
        <w:keepNext/>
        <w:rPr>
          <w:rtl/>
        </w:rPr>
      </w:pPr>
      <w:bookmarkStart w:id="8446" w:name="ET_speaker_שגית_אפיק_23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46"/>
    </w:p>
    <w:p w:rsidR="00432ACB" w:rsidRDefault="00432ACB" w:rsidP="00432ACB">
      <w:pPr>
        <w:pStyle w:val="KeepWithNext"/>
        <w:rPr>
          <w:rtl/>
        </w:rPr>
      </w:pPr>
    </w:p>
    <w:p w:rsidR="00432ACB" w:rsidRDefault="00432ACB" w:rsidP="00432ACB">
      <w:pPr>
        <w:rPr>
          <w:rtl/>
        </w:rPr>
      </w:pPr>
      <w:bookmarkStart w:id="8447" w:name="_ETM_Q1_16178000"/>
      <w:bookmarkEnd w:id="8447"/>
      <w:r>
        <w:rPr>
          <w:rFonts w:hint="cs"/>
          <w:rtl/>
        </w:rPr>
        <w:t>לסעיף 15 אין הסתייגויות. אתה יכול להצביע.</w:t>
      </w:r>
    </w:p>
    <w:p w:rsidR="00432ACB" w:rsidRDefault="00432ACB" w:rsidP="00432ACB">
      <w:pPr>
        <w:rPr>
          <w:rtl/>
        </w:rPr>
      </w:pPr>
    </w:p>
    <w:p w:rsidR="00432ACB" w:rsidRDefault="00432ACB" w:rsidP="00432ACB">
      <w:pPr>
        <w:pStyle w:val="af8"/>
        <w:keepNext/>
        <w:rPr>
          <w:rtl/>
        </w:rPr>
      </w:pPr>
      <w:bookmarkStart w:id="8448" w:name="ET_yor_4762_23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48"/>
    </w:p>
    <w:p w:rsidR="00432ACB" w:rsidRDefault="00432ACB" w:rsidP="00432ACB">
      <w:pPr>
        <w:pStyle w:val="KeepWithNext"/>
        <w:rPr>
          <w:rtl/>
        </w:rPr>
      </w:pPr>
    </w:p>
    <w:p w:rsidR="00432ACB" w:rsidRDefault="00432ACB" w:rsidP="00432ACB">
      <w:pPr>
        <w:rPr>
          <w:rtl/>
        </w:rPr>
      </w:pPr>
      <w:r>
        <w:rPr>
          <w:rFonts w:hint="cs"/>
          <w:rtl/>
        </w:rPr>
        <w:t>מי בעד סעיף 15?</w:t>
      </w:r>
    </w:p>
    <w:p w:rsidR="00432ACB" w:rsidRDefault="00432ACB" w:rsidP="00432ACB">
      <w:pPr>
        <w:rPr>
          <w:rtl/>
        </w:rPr>
      </w:pPr>
      <w:bookmarkStart w:id="8449" w:name="_ETM_Q1_16186000"/>
      <w:bookmarkEnd w:id="8449"/>
    </w:p>
    <w:p w:rsidR="00432ACB" w:rsidRDefault="00432ACB" w:rsidP="00432ACB">
      <w:pPr>
        <w:pStyle w:val="a5"/>
        <w:keepNext/>
        <w:rPr>
          <w:rtl/>
        </w:rPr>
      </w:pPr>
      <w:bookmarkStart w:id="8450" w:name="ET_speaker_5291_235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50"/>
    </w:p>
    <w:p w:rsidR="00432ACB" w:rsidRDefault="00432ACB" w:rsidP="00432ACB">
      <w:pPr>
        <w:pStyle w:val="KeepWithNext"/>
        <w:rPr>
          <w:rtl/>
        </w:rPr>
      </w:pPr>
    </w:p>
    <w:p w:rsidR="00432ACB" w:rsidRDefault="00432ACB" w:rsidP="00432ACB">
      <w:pPr>
        <w:rPr>
          <w:rtl/>
        </w:rPr>
      </w:pPr>
      <w:r>
        <w:rPr>
          <w:rFonts w:hint="cs"/>
          <w:rtl/>
        </w:rPr>
        <w:t>רגע. לא. גם הוא קשור</w:t>
      </w:r>
      <w:bookmarkStart w:id="8451" w:name="_ETM_Q1_16190000"/>
      <w:bookmarkEnd w:id="8451"/>
      <w:r>
        <w:rPr>
          <w:rFonts w:hint="cs"/>
          <w:rtl/>
        </w:rPr>
        <w:t xml:space="preserve"> למידע. </w:t>
      </w:r>
      <w:bookmarkStart w:id="8452" w:name="_ETM_Q1_16187000"/>
      <w:bookmarkEnd w:id="8452"/>
    </w:p>
    <w:p w:rsidR="00432ACB" w:rsidRDefault="00432ACB" w:rsidP="00432ACB">
      <w:pPr>
        <w:rPr>
          <w:rtl/>
        </w:rPr>
      </w:pPr>
      <w:bookmarkStart w:id="8453" w:name="_ETM_Q1_16188000"/>
      <w:bookmarkEnd w:id="8453"/>
    </w:p>
    <w:p w:rsidR="00432ACB" w:rsidRDefault="00432ACB" w:rsidP="00432ACB">
      <w:pPr>
        <w:pStyle w:val="af8"/>
        <w:keepNext/>
        <w:rPr>
          <w:rtl/>
        </w:rPr>
      </w:pPr>
      <w:bookmarkStart w:id="8454" w:name="ET_yor_4762_23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54"/>
    </w:p>
    <w:p w:rsidR="00432ACB" w:rsidRDefault="00432ACB" w:rsidP="00432ACB">
      <w:pPr>
        <w:pStyle w:val="KeepWithNext"/>
        <w:rPr>
          <w:rtl/>
        </w:rPr>
      </w:pPr>
    </w:p>
    <w:p w:rsidR="00432ACB" w:rsidRDefault="00432ACB" w:rsidP="00432ACB">
      <w:pPr>
        <w:rPr>
          <w:rtl/>
        </w:rPr>
      </w:pPr>
      <w:bookmarkStart w:id="8455" w:name="_ETM_Q1_16189000"/>
      <w:bookmarkEnd w:id="8455"/>
      <w:r>
        <w:rPr>
          <w:rFonts w:hint="cs"/>
          <w:rtl/>
        </w:rPr>
        <w:t>מה?</w:t>
      </w:r>
    </w:p>
    <w:p w:rsidR="00432ACB" w:rsidRDefault="00432ACB" w:rsidP="00432ACB">
      <w:pPr>
        <w:rPr>
          <w:rtl/>
        </w:rPr>
      </w:pPr>
      <w:bookmarkStart w:id="8456" w:name="_ETM_Q1_16191000"/>
      <w:bookmarkEnd w:id="8456"/>
    </w:p>
    <w:p w:rsidR="00432ACB" w:rsidRDefault="00432ACB" w:rsidP="00432ACB">
      <w:pPr>
        <w:pStyle w:val="-"/>
        <w:keepNext/>
        <w:rPr>
          <w:rtl/>
        </w:rPr>
      </w:pPr>
      <w:bookmarkStart w:id="8457" w:name="ET_speakercontinue_5291_2352"/>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457"/>
    </w:p>
    <w:p w:rsidR="00432ACB" w:rsidRDefault="00432ACB" w:rsidP="00432ACB">
      <w:pPr>
        <w:pStyle w:val="KeepWithNext"/>
        <w:rPr>
          <w:rtl/>
        </w:rPr>
      </w:pPr>
    </w:p>
    <w:p w:rsidR="00432ACB" w:rsidRDefault="00432ACB" w:rsidP="00432ACB">
      <w:pPr>
        <w:rPr>
          <w:rtl/>
        </w:rPr>
      </w:pPr>
      <w:bookmarkStart w:id="8458" w:name="_ETM_Q1_16192000"/>
      <w:bookmarkEnd w:id="8458"/>
      <w:r>
        <w:rPr>
          <w:rFonts w:hint="cs"/>
          <w:rtl/>
        </w:rPr>
        <w:t>אותו דבר. "על אף האמור בסעיף קטן (א), מותר להעביר לשירות התעסוקה מידע לפי סעיף 12(ב) לחוק מענק לעידוד תעסוקה".</w:t>
      </w:r>
    </w:p>
    <w:p w:rsidR="00432ACB" w:rsidRDefault="00432ACB" w:rsidP="00432ACB">
      <w:pPr>
        <w:rPr>
          <w:rtl/>
        </w:rPr>
      </w:pPr>
    </w:p>
    <w:p w:rsidR="00432ACB" w:rsidRDefault="00432ACB" w:rsidP="00432ACB">
      <w:pPr>
        <w:pStyle w:val="a5"/>
        <w:keepNext/>
        <w:rPr>
          <w:rtl/>
        </w:rPr>
      </w:pPr>
      <w:bookmarkStart w:id="8459" w:name="ET_speaker_שגית_אפיק_23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59"/>
    </w:p>
    <w:p w:rsidR="00432ACB" w:rsidRDefault="00432ACB" w:rsidP="00432ACB">
      <w:pPr>
        <w:pStyle w:val="KeepWithNext"/>
        <w:rPr>
          <w:rtl/>
        </w:rPr>
      </w:pPr>
    </w:p>
    <w:p w:rsidR="00432ACB" w:rsidRDefault="00432ACB" w:rsidP="00432ACB">
      <w:pPr>
        <w:rPr>
          <w:rtl/>
        </w:rPr>
      </w:pPr>
      <w:bookmarkStart w:id="8460" w:name="_ETM_Q1_16200000"/>
      <w:bookmarkEnd w:id="8460"/>
      <w:r>
        <w:rPr>
          <w:rFonts w:hint="cs"/>
          <w:rtl/>
        </w:rPr>
        <w:t>אבל אין פה נושא חדש.</w:t>
      </w:r>
    </w:p>
    <w:p w:rsidR="00432ACB" w:rsidRDefault="00432ACB" w:rsidP="00432ACB">
      <w:pPr>
        <w:rPr>
          <w:rtl/>
        </w:rPr>
      </w:pPr>
    </w:p>
    <w:p w:rsidR="00432ACB" w:rsidRDefault="00432ACB" w:rsidP="00432ACB">
      <w:pPr>
        <w:pStyle w:val="a5"/>
        <w:keepNext/>
        <w:rPr>
          <w:rtl/>
        </w:rPr>
      </w:pPr>
      <w:bookmarkStart w:id="8461" w:name="ET_speaker_5291_235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61"/>
    </w:p>
    <w:p w:rsidR="00432ACB" w:rsidRDefault="00432ACB" w:rsidP="00432ACB">
      <w:pPr>
        <w:pStyle w:val="KeepWithNext"/>
        <w:rPr>
          <w:rtl/>
        </w:rPr>
      </w:pPr>
    </w:p>
    <w:p w:rsidR="00432ACB" w:rsidRDefault="00432ACB" w:rsidP="00432ACB">
      <w:pPr>
        <w:rPr>
          <w:rtl/>
        </w:rPr>
      </w:pPr>
      <w:bookmarkStart w:id="8462" w:name="_ETM_Q1_16203000"/>
      <w:bookmarkEnd w:id="8462"/>
      <w:r>
        <w:rPr>
          <w:rFonts w:hint="cs"/>
          <w:rtl/>
        </w:rPr>
        <w:t>מה?</w:t>
      </w:r>
    </w:p>
    <w:p w:rsidR="00432ACB" w:rsidRDefault="00432ACB" w:rsidP="00432ACB">
      <w:pPr>
        <w:rPr>
          <w:rtl/>
        </w:rPr>
      </w:pPr>
    </w:p>
    <w:p w:rsidR="00432ACB" w:rsidRDefault="00432ACB" w:rsidP="00432ACB">
      <w:pPr>
        <w:pStyle w:val="a5"/>
        <w:keepNext/>
        <w:rPr>
          <w:rtl/>
        </w:rPr>
      </w:pPr>
      <w:bookmarkStart w:id="8463" w:name="ET_speaker_שגית_אפיק_23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63"/>
    </w:p>
    <w:p w:rsidR="00432ACB" w:rsidRDefault="00432ACB" w:rsidP="00432ACB">
      <w:pPr>
        <w:pStyle w:val="KeepWithNext"/>
        <w:rPr>
          <w:rtl/>
        </w:rPr>
      </w:pPr>
    </w:p>
    <w:p w:rsidR="00432ACB" w:rsidRDefault="00432ACB" w:rsidP="00432ACB">
      <w:pPr>
        <w:rPr>
          <w:rtl/>
        </w:rPr>
      </w:pPr>
      <w:r>
        <w:rPr>
          <w:rFonts w:hint="cs"/>
          <w:rtl/>
        </w:rPr>
        <w:t xml:space="preserve">אבל אין פה נושא חדש. </w:t>
      </w:r>
      <w:bookmarkStart w:id="8464" w:name="_ETM_Q1_16201000"/>
      <w:bookmarkEnd w:id="8464"/>
    </w:p>
    <w:p w:rsidR="00432ACB" w:rsidRDefault="00432ACB" w:rsidP="00432ACB">
      <w:pPr>
        <w:rPr>
          <w:rtl/>
        </w:rPr>
      </w:pPr>
    </w:p>
    <w:p w:rsidR="00432ACB" w:rsidRDefault="00432ACB" w:rsidP="00432ACB">
      <w:pPr>
        <w:pStyle w:val="af8"/>
        <w:keepNext/>
        <w:rPr>
          <w:rtl/>
        </w:rPr>
      </w:pPr>
      <w:bookmarkStart w:id="8465" w:name="ET_yor_4762_23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65"/>
    </w:p>
    <w:p w:rsidR="00432ACB" w:rsidRDefault="00432ACB" w:rsidP="00432ACB">
      <w:pPr>
        <w:pStyle w:val="KeepWithNext"/>
        <w:rPr>
          <w:rtl/>
        </w:rPr>
      </w:pPr>
    </w:p>
    <w:p w:rsidR="00432ACB" w:rsidRDefault="00432ACB" w:rsidP="00432ACB">
      <w:pPr>
        <w:rPr>
          <w:rtl/>
        </w:rPr>
      </w:pPr>
      <w:bookmarkStart w:id="8466" w:name="_ETM_Q1_16202000"/>
      <w:bookmarkEnd w:id="8466"/>
      <w:r>
        <w:rPr>
          <w:rFonts w:hint="cs"/>
          <w:rtl/>
        </w:rPr>
        <w:t xml:space="preserve">לא נגענו בזה. </w:t>
      </w:r>
    </w:p>
    <w:p w:rsidR="00432ACB" w:rsidRDefault="00432ACB" w:rsidP="00432ACB">
      <w:pPr>
        <w:pStyle w:val="a5"/>
        <w:keepNext/>
        <w:rPr>
          <w:rtl/>
        </w:rPr>
      </w:pPr>
      <w:bookmarkStart w:id="8467" w:name="ET_speaker_שגית_אפיק_23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67"/>
    </w:p>
    <w:p w:rsidR="00432ACB" w:rsidRDefault="00432ACB" w:rsidP="00432ACB">
      <w:pPr>
        <w:pStyle w:val="KeepWithNext"/>
        <w:rPr>
          <w:rtl/>
        </w:rPr>
      </w:pPr>
    </w:p>
    <w:p w:rsidR="00432ACB" w:rsidRDefault="00432ACB" w:rsidP="00432ACB">
      <w:pPr>
        <w:rPr>
          <w:rtl/>
        </w:rPr>
      </w:pPr>
      <w:r>
        <w:rPr>
          <w:rFonts w:hint="cs"/>
          <w:rtl/>
        </w:rPr>
        <w:t>אולי כחול.</w:t>
      </w:r>
    </w:p>
    <w:p w:rsidR="00432ACB" w:rsidRDefault="00432ACB" w:rsidP="00432ACB">
      <w:pPr>
        <w:rPr>
          <w:rtl/>
        </w:rPr>
      </w:pPr>
    </w:p>
    <w:p w:rsidR="00432ACB" w:rsidRDefault="00432ACB" w:rsidP="00432ACB">
      <w:pPr>
        <w:pStyle w:val="a5"/>
        <w:keepNext/>
        <w:rPr>
          <w:rtl/>
        </w:rPr>
      </w:pPr>
      <w:bookmarkStart w:id="8468" w:name="ET_speaker_5291_235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68"/>
    </w:p>
    <w:p w:rsidR="00432ACB" w:rsidRDefault="00432ACB" w:rsidP="00432ACB">
      <w:pPr>
        <w:pStyle w:val="KeepWithNext"/>
        <w:rPr>
          <w:rtl/>
        </w:rPr>
      </w:pPr>
    </w:p>
    <w:p w:rsidR="00432ACB" w:rsidRDefault="00432ACB" w:rsidP="00432ACB">
      <w:pPr>
        <w:rPr>
          <w:rtl/>
        </w:rPr>
      </w:pPr>
      <w:r>
        <w:rPr>
          <w:rFonts w:hint="cs"/>
          <w:rtl/>
        </w:rPr>
        <w:t xml:space="preserve">אז </w:t>
      </w:r>
      <w:bookmarkStart w:id="8469" w:name="_ETM_Q1_16204000"/>
      <w:bookmarkEnd w:id="8469"/>
      <w:r>
        <w:rPr>
          <w:rFonts w:hint="cs"/>
          <w:rtl/>
        </w:rPr>
        <w:t>אני רק אומר לך שכשאתה דן איתם מאחורי הקלעים על סעיף 12, תדון גם על זה.</w:t>
      </w:r>
    </w:p>
    <w:p w:rsidR="00432ACB" w:rsidRDefault="00432ACB" w:rsidP="00432ACB">
      <w:pPr>
        <w:rPr>
          <w:rtl/>
        </w:rPr>
      </w:pPr>
      <w:bookmarkStart w:id="8470" w:name="_ETM_Q1_16205000"/>
      <w:bookmarkEnd w:id="8470"/>
    </w:p>
    <w:p w:rsidR="00432ACB" w:rsidRDefault="00432ACB" w:rsidP="00432ACB">
      <w:pPr>
        <w:pStyle w:val="af8"/>
        <w:keepNext/>
        <w:rPr>
          <w:rtl/>
        </w:rPr>
      </w:pPr>
      <w:bookmarkStart w:id="8471" w:name="ET_yor_4762_2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71"/>
    </w:p>
    <w:p w:rsidR="00432ACB" w:rsidRDefault="00432ACB" w:rsidP="00432ACB">
      <w:pPr>
        <w:pStyle w:val="KeepWithNext"/>
        <w:rPr>
          <w:rtl/>
        </w:rPr>
      </w:pPr>
    </w:p>
    <w:p w:rsidR="00432ACB" w:rsidRDefault="00432ACB" w:rsidP="00432ACB">
      <w:pPr>
        <w:rPr>
          <w:rtl/>
        </w:rPr>
      </w:pPr>
      <w:bookmarkStart w:id="8472" w:name="_ETM_Q1_16206000"/>
      <w:bookmarkEnd w:id="8472"/>
      <w:r>
        <w:rPr>
          <w:rFonts w:hint="cs"/>
          <w:rtl/>
        </w:rPr>
        <w:t>אז נדון גם על זה. בסדר. אני לא בטוח שזה אותו דבר.</w:t>
      </w:r>
    </w:p>
    <w:p w:rsidR="00432ACB" w:rsidRDefault="00432ACB" w:rsidP="00432ACB">
      <w:pPr>
        <w:rPr>
          <w:rtl/>
        </w:rPr>
      </w:pPr>
    </w:p>
    <w:p w:rsidR="00432ACB" w:rsidRDefault="00432ACB" w:rsidP="00432ACB">
      <w:pPr>
        <w:pStyle w:val="a5"/>
        <w:keepNext/>
        <w:rPr>
          <w:rtl/>
        </w:rPr>
      </w:pPr>
      <w:bookmarkStart w:id="8473" w:name="ET_speaker_שגית_אפיק_23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473"/>
    </w:p>
    <w:p w:rsidR="00432ACB" w:rsidRDefault="00432ACB" w:rsidP="00432ACB">
      <w:pPr>
        <w:pStyle w:val="KeepWithNext"/>
        <w:rPr>
          <w:rtl/>
        </w:rPr>
      </w:pPr>
    </w:p>
    <w:p w:rsidR="00432ACB" w:rsidRDefault="00432ACB" w:rsidP="00432ACB">
      <w:pPr>
        <w:rPr>
          <w:rtl/>
        </w:rPr>
      </w:pPr>
      <w:bookmarkStart w:id="8474" w:name="_ETM_Q1_16209000"/>
      <w:bookmarkEnd w:id="8474"/>
      <w:r>
        <w:rPr>
          <w:rFonts w:hint="cs"/>
          <w:rtl/>
        </w:rPr>
        <w:t>אז על סעיף 15 הוא לא הצביע.</w:t>
      </w:r>
    </w:p>
    <w:p w:rsidR="00432ACB" w:rsidRDefault="00432ACB" w:rsidP="00432ACB">
      <w:pPr>
        <w:rPr>
          <w:rtl/>
        </w:rPr>
      </w:pPr>
    </w:p>
    <w:p w:rsidR="00432ACB" w:rsidRDefault="00432ACB" w:rsidP="00432ACB">
      <w:pPr>
        <w:pStyle w:val="af8"/>
        <w:keepNext/>
        <w:rPr>
          <w:rtl/>
        </w:rPr>
      </w:pPr>
      <w:bookmarkStart w:id="8475" w:name="ET_yor_4762_23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75"/>
    </w:p>
    <w:p w:rsidR="00432ACB" w:rsidRDefault="00432ACB" w:rsidP="00432ACB">
      <w:pPr>
        <w:pStyle w:val="KeepWithNext"/>
        <w:rPr>
          <w:rtl/>
        </w:rPr>
      </w:pPr>
    </w:p>
    <w:p w:rsidR="00432ACB" w:rsidRDefault="00432ACB" w:rsidP="00432ACB">
      <w:pPr>
        <w:rPr>
          <w:rtl/>
        </w:rPr>
      </w:pPr>
      <w:r>
        <w:rPr>
          <w:rFonts w:hint="cs"/>
          <w:rtl/>
        </w:rPr>
        <w:t>לא. אני</w:t>
      </w:r>
      <w:bookmarkStart w:id="8476" w:name="_ETM_Q1_16210000"/>
      <w:bookmarkEnd w:id="8476"/>
      <w:r>
        <w:rPr>
          <w:rFonts w:hint="cs"/>
          <w:rtl/>
        </w:rPr>
        <w:t xml:space="preserve"> מצביע על סעיף 15. </w:t>
      </w:r>
    </w:p>
    <w:p w:rsidR="00432ACB" w:rsidRDefault="00432ACB" w:rsidP="00432ACB">
      <w:pPr>
        <w:rPr>
          <w:rtl/>
        </w:rPr>
      </w:pPr>
      <w:bookmarkStart w:id="8477" w:name="_ETM_Q1_16211000"/>
      <w:bookmarkEnd w:id="8477"/>
    </w:p>
    <w:p w:rsidR="00432ACB" w:rsidRDefault="00432ACB" w:rsidP="00432ACB">
      <w:pPr>
        <w:pStyle w:val="a5"/>
        <w:keepNext/>
        <w:rPr>
          <w:rtl/>
        </w:rPr>
      </w:pPr>
      <w:bookmarkStart w:id="8478" w:name="ET_speaker_5291_236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78"/>
    </w:p>
    <w:p w:rsidR="00432ACB" w:rsidRDefault="00432ACB" w:rsidP="00432ACB">
      <w:pPr>
        <w:pStyle w:val="KeepWithNext"/>
        <w:rPr>
          <w:rtl/>
        </w:rPr>
      </w:pPr>
    </w:p>
    <w:p w:rsidR="00432ACB" w:rsidRDefault="00432ACB" w:rsidP="00432ACB">
      <w:pPr>
        <w:rPr>
          <w:rtl/>
        </w:rPr>
      </w:pPr>
      <w:r>
        <w:rPr>
          <w:rFonts w:hint="cs"/>
          <w:rtl/>
        </w:rPr>
        <w:t>בסדר. אני אגיש רוויזיה.</w:t>
      </w:r>
    </w:p>
    <w:p w:rsidR="00432ACB" w:rsidRDefault="00432ACB" w:rsidP="00432ACB">
      <w:pPr>
        <w:rPr>
          <w:rtl/>
        </w:rPr>
      </w:pPr>
      <w:bookmarkStart w:id="8479" w:name="_ETM_Q1_16212000"/>
      <w:bookmarkEnd w:id="8479"/>
    </w:p>
    <w:p w:rsidR="00432ACB" w:rsidRDefault="00432ACB" w:rsidP="00432ACB">
      <w:pPr>
        <w:pStyle w:val="af8"/>
        <w:keepNext/>
        <w:rPr>
          <w:rtl/>
        </w:rPr>
      </w:pPr>
      <w:bookmarkStart w:id="8480" w:name="ET_yor_4762_23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80"/>
    </w:p>
    <w:p w:rsidR="00432ACB" w:rsidRDefault="00432ACB" w:rsidP="00432ACB">
      <w:pPr>
        <w:pStyle w:val="KeepWithNext"/>
        <w:rPr>
          <w:rtl/>
        </w:rPr>
      </w:pPr>
    </w:p>
    <w:p w:rsidR="00432ACB" w:rsidRDefault="00432ACB" w:rsidP="00432ACB">
      <w:pPr>
        <w:rPr>
          <w:rtl/>
        </w:rPr>
      </w:pPr>
      <w:bookmarkStart w:id="8481" w:name="_ETM_Q1_16213000"/>
      <w:bookmarkEnd w:id="8481"/>
      <w:r>
        <w:rPr>
          <w:rFonts w:hint="cs"/>
          <w:rtl/>
        </w:rPr>
        <w:t>מי</w:t>
      </w:r>
      <w:bookmarkStart w:id="8482" w:name="_ETM_Q1_16214000"/>
      <w:bookmarkEnd w:id="8482"/>
      <w:r>
        <w:rPr>
          <w:rFonts w:hint="cs"/>
          <w:rtl/>
        </w:rPr>
        <w:t xml:space="preserve"> </w:t>
      </w:r>
      <w:r>
        <w:rPr>
          <w:rFonts w:hint="cs"/>
          <w:b/>
          <w:bCs/>
          <w:u w:val="single"/>
          <w:rtl/>
        </w:rPr>
        <w:t>בעד אישור סעיף 15 כנוסח הוועדה?</w:t>
      </w:r>
      <w:r>
        <w:rPr>
          <w:rFonts w:hint="cs"/>
          <w:rtl/>
        </w:rPr>
        <w:t xml:space="preserve"> ירים את ידו.</w:t>
      </w:r>
    </w:p>
    <w:p w:rsidR="00432ACB" w:rsidRDefault="00432ACB" w:rsidP="00432ACB">
      <w:pPr>
        <w:rPr>
          <w:rtl/>
        </w:rPr>
      </w:pPr>
    </w:p>
    <w:p w:rsidR="00432ACB" w:rsidRDefault="00432ACB" w:rsidP="00432ACB">
      <w:pPr>
        <w:pStyle w:val="a5"/>
        <w:keepNext/>
        <w:rPr>
          <w:rtl/>
        </w:rPr>
      </w:pPr>
      <w:bookmarkStart w:id="8483" w:name="ET_speaker_5786_236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483"/>
    </w:p>
    <w:p w:rsidR="00432ACB" w:rsidRDefault="00432ACB" w:rsidP="00432ACB">
      <w:pPr>
        <w:pStyle w:val="KeepWithNext"/>
        <w:rPr>
          <w:rtl/>
        </w:rPr>
      </w:pPr>
    </w:p>
    <w:p w:rsidR="00432ACB" w:rsidRDefault="00432ACB" w:rsidP="00432ACB">
      <w:pPr>
        <w:rPr>
          <w:rtl/>
        </w:rPr>
      </w:pPr>
      <w:r>
        <w:rPr>
          <w:rFonts w:hint="cs"/>
          <w:rtl/>
        </w:rPr>
        <w:t>בעד,</w:t>
      </w:r>
      <w:bookmarkStart w:id="8484" w:name="_ETM_Q1_16215000"/>
      <w:bookmarkEnd w:id="8484"/>
      <w:r>
        <w:rPr>
          <w:rFonts w:hint="cs"/>
          <w:rtl/>
        </w:rPr>
        <w:t xml:space="preserve"> קואליציה. בעד.</w:t>
      </w:r>
    </w:p>
    <w:p w:rsidR="00432ACB" w:rsidRDefault="00432ACB" w:rsidP="00432ACB">
      <w:pPr>
        <w:rPr>
          <w:rtl/>
        </w:rPr>
      </w:pPr>
    </w:p>
    <w:p w:rsidR="00432ACB" w:rsidRDefault="00432ACB" w:rsidP="00432ACB">
      <w:pPr>
        <w:pStyle w:val="af8"/>
        <w:keepNext/>
        <w:rPr>
          <w:rtl/>
        </w:rPr>
      </w:pPr>
      <w:bookmarkStart w:id="8485" w:name="ET_yor_4762_23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85"/>
    </w:p>
    <w:p w:rsidR="00432ACB" w:rsidRDefault="00432ACB" w:rsidP="00432ACB">
      <w:pPr>
        <w:pStyle w:val="KeepWithNext"/>
        <w:rPr>
          <w:rtl/>
        </w:rPr>
      </w:pPr>
    </w:p>
    <w:p w:rsidR="00432ACB" w:rsidRDefault="00432ACB" w:rsidP="00432ACB">
      <w:pPr>
        <w:rPr>
          <w:rtl/>
        </w:rPr>
      </w:pPr>
      <w:r>
        <w:rPr>
          <w:rFonts w:hint="cs"/>
          <w:rtl/>
        </w:rPr>
        <w:t xml:space="preserve">מי נגד? </w:t>
      </w:r>
    </w:p>
    <w:p w:rsidR="00432ACB" w:rsidRDefault="00432ACB" w:rsidP="00432ACB">
      <w:pPr>
        <w:rPr>
          <w:rtl/>
        </w:rPr>
      </w:pPr>
    </w:p>
    <w:p w:rsidR="00432ACB" w:rsidRDefault="00432ACB" w:rsidP="00432ACB">
      <w:pPr>
        <w:pStyle w:val="a5"/>
        <w:keepNext/>
        <w:rPr>
          <w:rtl/>
        </w:rPr>
      </w:pPr>
      <w:bookmarkStart w:id="8486" w:name="ET_speaker_5291_236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86"/>
    </w:p>
    <w:p w:rsidR="00432ACB" w:rsidRDefault="00432ACB" w:rsidP="00432ACB">
      <w:pPr>
        <w:pStyle w:val="KeepWithNext"/>
        <w:rPr>
          <w:rtl/>
        </w:rPr>
      </w:pPr>
    </w:p>
    <w:p w:rsidR="00432ACB" w:rsidRDefault="00432ACB" w:rsidP="00432ACB">
      <w:pPr>
        <w:rPr>
          <w:rtl/>
        </w:rPr>
      </w:pPr>
      <w:bookmarkStart w:id="8487" w:name="_ETM_Q1_16216000"/>
      <w:bookmarkEnd w:id="8487"/>
      <w:r>
        <w:rPr>
          <w:rFonts w:hint="cs"/>
          <w:rtl/>
        </w:rPr>
        <w:t>אני נגד.</w:t>
      </w:r>
    </w:p>
    <w:p w:rsidR="00432ACB" w:rsidRDefault="00432ACB" w:rsidP="00432ACB">
      <w:pPr>
        <w:rPr>
          <w:rtl/>
        </w:rPr>
      </w:pPr>
      <w:bookmarkStart w:id="8488" w:name="_ETM_Q1_16217000"/>
      <w:bookmarkEnd w:id="8488"/>
    </w:p>
    <w:p w:rsidR="00432ACB" w:rsidRDefault="00432ACB" w:rsidP="00432ACB">
      <w:pPr>
        <w:pStyle w:val="af8"/>
        <w:keepNext/>
        <w:rPr>
          <w:rtl/>
        </w:rPr>
      </w:pPr>
      <w:bookmarkStart w:id="8489" w:name="ET_yor_4762_23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89"/>
    </w:p>
    <w:p w:rsidR="00432ACB" w:rsidRDefault="00432ACB" w:rsidP="00432ACB">
      <w:pPr>
        <w:pStyle w:val="KeepWithNext"/>
        <w:rPr>
          <w:rtl/>
        </w:rPr>
      </w:pPr>
    </w:p>
    <w:p w:rsidR="00432ACB" w:rsidRDefault="00432ACB" w:rsidP="00432ACB">
      <w:pPr>
        <w:rPr>
          <w:rtl/>
        </w:rPr>
      </w:pPr>
      <w:r>
        <w:rPr>
          <w:rFonts w:hint="cs"/>
          <w:rtl/>
        </w:rPr>
        <w:t>מי נמנע?</w:t>
      </w:r>
    </w:p>
    <w:p w:rsidR="00432ACB" w:rsidRDefault="00432ACB" w:rsidP="00432ACB">
      <w:pPr>
        <w:rPr>
          <w:rtl/>
        </w:rPr>
      </w:pPr>
    </w:p>
    <w:p w:rsidR="00432ACB" w:rsidRDefault="00432ACB" w:rsidP="00432ACB">
      <w:pPr>
        <w:pStyle w:val="a5"/>
        <w:keepNext/>
        <w:rPr>
          <w:rtl/>
        </w:rPr>
      </w:pPr>
      <w:bookmarkStart w:id="8490" w:name="ET_speaker_5726_23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490"/>
    </w:p>
    <w:p w:rsidR="00432ACB" w:rsidRDefault="00432ACB" w:rsidP="00432ACB">
      <w:pPr>
        <w:pStyle w:val="KeepWithNext"/>
        <w:rPr>
          <w:rtl/>
        </w:rPr>
      </w:pPr>
    </w:p>
    <w:p w:rsidR="00432ACB" w:rsidRDefault="00432ACB" w:rsidP="00432ACB">
      <w:pPr>
        <w:rPr>
          <w:rtl/>
        </w:rPr>
      </w:pPr>
      <w:r>
        <w:rPr>
          <w:rFonts w:hint="cs"/>
          <w:rtl/>
        </w:rPr>
        <w:t>רוויזיה.</w:t>
      </w:r>
    </w:p>
    <w:p w:rsidR="00432ACB" w:rsidRDefault="00432ACB" w:rsidP="00432ACB">
      <w:pPr>
        <w:rPr>
          <w:rtl/>
        </w:rPr>
      </w:pPr>
    </w:p>
    <w:p w:rsidR="00432ACB" w:rsidRDefault="00432ACB" w:rsidP="00432ACB">
      <w:pPr>
        <w:pStyle w:val="a5"/>
        <w:keepNext/>
        <w:rPr>
          <w:rtl/>
        </w:rPr>
      </w:pPr>
      <w:bookmarkStart w:id="8491" w:name="ET_speaker_5291_236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91"/>
    </w:p>
    <w:p w:rsidR="00432ACB" w:rsidRDefault="00432ACB" w:rsidP="00432ACB">
      <w:pPr>
        <w:pStyle w:val="KeepWithNext"/>
        <w:rPr>
          <w:rtl/>
        </w:rPr>
      </w:pPr>
    </w:p>
    <w:p w:rsidR="00432ACB" w:rsidRDefault="00432ACB" w:rsidP="00432ACB">
      <w:pPr>
        <w:rPr>
          <w:rtl/>
        </w:rPr>
      </w:pPr>
      <w:r>
        <w:rPr>
          <w:rFonts w:hint="cs"/>
          <w:rtl/>
        </w:rPr>
        <w:t>אני נגד.</w:t>
      </w:r>
    </w:p>
    <w:p w:rsidR="00432ACB" w:rsidRDefault="00432ACB" w:rsidP="00432ACB">
      <w:pPr>
        <w:rPr>
          <w:rtl/>
        </w:rPr>
      </w:pPr>
      <w:bookmarkStart w:id="8492" w:name="_ETM_Q1_16218000"/>
      <w:bookmarkEnd w:id="8492"/>
    </w:p>
    <w:p w:rsidR="00432ACB" w:rsidRDefault="00432ACB" w:rsidP="00432ACB">
      <w:pPr>
        <w:pStyle w:val="a5"/>
        <w:keepNext/>
        <w:rPr>
          <w:rtl/>
        </w:rPr>
      </w:pPr>
      <w:bookmarkStart w:id="8493" w:name="ET_speaker_5726_23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493"/>
    </w:p>
    <w:p w:rsidR="00432ACB" w:rsidRDefault="00432ACB" w:rsidP="00432ACB">
      <w:pPr>
        <w:pStyle w:val="KeepWithNext"/>
        <w:rPr>
          <w:rtl/>
        </w:rPr>
      </w:pPr>
    </w:p>
    <w:p w:rsidR="00432ACB" w:rsidRDefault="00432ACB" w:rsidP="00432ACB">
      <w:pPr>
        <w:rPr>
          <w:rtl/>
        </w:rPr>
      </w:pPr>
      <w:r>
        <w:rPr>
          <w:rFonts w:hint="cs"/>
          <w:rtl/>
        </w:rPr>
        <w:t>ה</w:t>
      </w:r>
      <w:bookmarkStart w:id="8494" w:name="_ETM_Q1_16219000"/>
      <w:bookmarkEnd w:id="8494"/>
      <w:r>
        <w:rPr>
          <w:rFonts w:hint="cs"/>
          <w:rtl/>
        </w:rPr>
        <w:t>וא נגד ואני רוויזיה.</w:t>
      </w:r>
      <w:bookmarkStart w:id="8495" w:name="_ETM_Q1_16223000"/>
      <w:bookmarkEnd w:id="8495"/>
    </w:p>
    <w:p w:rsidR="00432ACB" w:rsidRDefault="00432ACB" w:rsidP="00432ACB">
      <w:pPr>
        <w:rPr>
          <w:rtl/>
        </w:rPr>
      </w:pPr>
    </w:p>
    <w:p w:rsidR="00432ACB" w:rsidRDefault="00432ACB" w:rsidP="00432ACB">
      <w:pPr>
        <w:pStyle w:val="a5"/>
        <w:keepNext/>
        <w:rPr>
          <w:rtl/>
        </w:rPr>
      </w:pPr>
      <w:bookmarkStart w:id="8496" w:name="ET_speaker_5291_237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496"/>
    </w:p>
    <w:p w:rsidR="00432ACB" w:rsidRDefault="00432ACB" w:rsidP="00432ACB">
      <w:pPr>
        <w:pStyle w:val="KeepWithNext"/>
        <w:rPr>
          <w:rtl/>
        </w:rPr>
      </w:pPr>
    </w:p>
    <w:p w:rsidR="00432ACB" w:rsidRDefault="00432ACB" w:rsidP="00432ACB">
      <w:pPr>
        <w:rPr>
          <w:rtl/>
        </w:rPr>
      </w:pPr>
      <w:bookmarkStart w:id="8497" w:name="_ETM_Q1_16222000"/>
      <w:bookmarkEnd w:id="8497"/>
      <w:r>
        <w:rPr>
          <w:rFonts w:hint="cs"/>
          <w:rtl/>
        </w:rPr>
        <w:t xml:space="preserve">נגד ואני מגיש רוויזיה. </w:t>
      </w:r>
    </w:p>
    <w:p w:rsidR="00432ACB" w:rsidRDefault="00432ACB" w:rsidP="00432ACB">
      <w:pPr>
        <w:ind w:firstLine="0"/>
        <w:rPr>
          <w:rtl/>
        </w:rPr>
      </w:pPr>
      <w:bookmarkStart w:id="8498" w:name="_ETM_Q1_16220000"/>
      <w:bookmarkStart w:id="8499" w:name="_ETM_Q1_16221000"/>
      <w:bookmarkEnd w:id="8498"/>
      <w:bookmarkEnd w:id="8499"/>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w:t>
      </w:r>
    </w:p>
    <w:p w:rsidR="00432ACB" w:rsidRDefault="00432ACB" w:rsidP="00432ACB">
      <w:pPr>
        <w:rPr>
          <w:rtl/>
        </w:rPr>
      </w:pPr>
    </w:p>
    <w:p w:rsidR="00432ACB" w:rsidRDefault="00432ACB" w:rsidP="00432ACB">
      <w:pPr>
        <w:pStyle w:val="af8"/>
        <w:keepNext/>
        <w:rPr>
          <w:rtl/>
        </w:rPr>
      </w:pPr>
      <w:bookmarkStart w:id="8500" w:name="ET_yor_4762_2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00"/>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8501" w:name="_ETM_Q1_16226000"/>
      <w:bookmarkEnd w:id="8501"/>
    </w:p>
    <w:p w:rsidR="00432ACB" w:rsidRDefault="00432ACB" w:rsidP="00432ACB">
      <w:pPr>
        <w:pStyle w:val="a5"/>
        <w:keepNext/>
        <w:rPr>
          <w:rtl/>
        </w:rPr>
      </w:pPr>
      <w:bookmarkStart w:id="8502" w:name="ET_speaker_שגית_אפיק_23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502"/>
    </w:p>
    <w:p w:rsidR="00432ACB" w:rsidRDefault="00432ACB" w:rsidP="00432ACB">
      <w:pPr>
        <w:pStyle w:val="KeepWithNext"/>
        <w:rPr>
          <w:rtl/>
        </w:rPr>
      </w:pPr>
    </w:p>
    <w:p w:rsidR="00432ACB" w:rsidRDefault="00432ACB" w:rsidP="00432ACB">
      <w:pPr>
        <w:rPr>
          <w:rtl/>
        </w:rPr>
      </w:pPr>
      <w:bookmarkStart w:id="8503" w:name="_ETM_Q1_16224000"/>
      <w:bookmarkEnd w:id="8503"/>
      <w:r>
        <w:rPr>
          <w:rFonts w:hint="cs"/>
          <w:rtl/>
        </w:rPr>
        <w:t>יש סעיף 16 וסעיף 17</w:t>
      </w:r>
      <w:bookmarkStart w:id="8504" w:name="_ETM_Q1_16227000"/>
      <w:bookmarkEnd w:id="8504"/>
      <w:r>
        <w:rPr>
          <w:rFonts w:hint="cs"/>
          <w:rtl/>
        </w:rPr>
        <w:t xml:space="preserve">. אין הסתייגויות. חכה. חכה. עכשיו, יש לך את </w:t>
      </w:r>
      <w:bookmarkStart w:id="8505" w:name="_ETM_Q1_16238000"/>
      <w:bookmarkEnd w:id="8505"/>
      <w:r>
        <w:rPr>
          <w:rFonts w:hint="cs"/>
          <w:rtl/>
        </w:rPr>
        <w:t>העניין של ביטול - - -</w:t>
      </w:r>
    </w:p>
    <w:p w:rsidR="00432ACB" w:rsidRDefault="00432ACB" w:rsidP="00432ACB">
      <w:pPr>
        <w:rPr>
          <w:rtl/>
        </w:rPr>
      </w:pPr>
    </w:p>
    <w:p w:rsidR="00432ACB" w:rsidRDefault="00432ACB" w:rsidP="00432ACB">
      <w:pPr>
        <w:pStyle w:val="af8"/>
        <w:keepNext/>
        <w:rPr>
          <w:rtl/>
        </w:rPr>
      </w:pPr>
      <w:bookmarkStart w:id="8506" w:name="ET_yor_4762_2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06"/>
    </w:p>
    <w:p w:rsidR="00432ACB" w:rsidRDefault="00432ACB" w:rsidP="00432ACB">
      <w:pPr>
        <w:pStyle w:val="KeepWithNext"/>
        <w:rPr>
          <w:rtl/>
        </w:rPr>
      </w:pPr>
    </w:p>
    <w:p w:rsidR="00432ACB" w:rsidRDefault="00432ACB" w:rsidP="00432ACB">
      <w:pPr>
        <w:rPr>
          <w:rtl/>
        </w:rPr>
      </w:pPr>
      <w:bookmarkStart w:id="8507" w:name="_ETM_Q1_16245000"/>
      <w:bookmarkEnd w:id="8507"/>
      <w:r>
        <w:rPr>
          <w:rFonts w:hint="cs"/>
          <w:rtl/>
        </w:rPr>
        <w:t>קיזוז?</w:t>
      </w:r>
    </w:p>
    <w:p w:rsidR="00432ACB" w:rsidRDefault="00432ACB" w:rsidP="00432ACB">
      <w:pPr>
        <w:rPr>
          <w:rtl/>
        </w:rPr>
      </w:pPr>
    </w:p>
    <w:p w:rsidR="00432ACB" w:rsidRDefault="00432ACB" w:rsidP="00432ACB">
      <w:pPr>
        <w:pStyle w:val="-"/>
        <w:keepNext/>
        <w:rPr>
          <w:rtl/>
        </w:rPr>
      </w:pPr>
      <w:bookmarkStart w:id="8508" w:name="ET_speakercontinue_שגית_אפיק_2375"/>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508"/>
    </w:p>
    <w:p w:rsidR="00432ACB" w:rsidRDefault="00432ACB" w:rsidP="00432ACB">
      <w:pPr>
        <w:pStyle w:val="KeepWithNext"/>
        <w:rPr>
          <w:rtl/>
        </w:rPr>
      </w:pPr>
    </w:p>
    <w:p w:rsidR="00432ACB" w:rsidRDefault="00432ACB" w:rsidP="00432ACB">
      <w:pPr>
        <w:rPr>
          <w:rtl/>
        </w:rPr>
      </w:pPr>
      <w:bookmarkStart w:id="8509" w:name="_ETM_Q1_16241000"/>
      <w:bookmarkEnd w:id="8509"/>
      <w:r>
        <w:rPr>
          <w:rFonts w:hint="cs"/>
          <w:rtl/>
        </w:rPr>
        <w:t>כן. קיזוז וקצבאות.</w:t>
      </w:r>
    </w:p>
    <w:p w:rsidR="00432ACB" w:rsidRDefault="00432ACB" w:rsidP="00432ACB">
      <w:pPr>
        <w:rPr>
          <w:rtl/>
        </w:rPr>
      </w:pPr>
      <w:bookmarkStart w:id="8510" w:name="_ETM_Q1_16247000"/>
      <w:bookmarkEnd w:id="8510"/>
    </w:p>
    <w:p w:rsidR="00432ACB" w:rsidRDefault="00432ACB" w:rsidP="00432ACB">
      <w:pPr>
        <w:pStyle w:val="af8"/>
        <w:keepNext/>
        <w:rPr>
          <w:rtl/>
        </w:rPr>
      </w:pPr>
      <w:bookmarkStart w:id="8511" w:name="ET_yor_4762_23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11"/>
    </w:p>
    <w:p w:rsidR="00432ACB" w:rsidRDefault="00432ACB" w:rsidP="00432ACB">
      <w:pPr>
        <w:pStyle w:val="KeepWithNext"/>
        <w:rPr>
          <w:rtl/>
        </w:rPr>
      </w:pPr>
    </w:p>
    <w:p w:rsidR="00432ACB" w:rsidRDefault="00432ACB" w:rsidP="00432ACB">
      <w:pPr>
        <w:rPr>
          <w:rtl/>
        </w:rPr>
      </w:pPr>
      <w:bookmarkStart w:id="8512" w:name="_ETM_Q1_16248000"/>
      <w:bookmarkEnd w:id="8512"/>
      <w:r>
        <w:rPr>
          <w:rFonts w:hint="cs"/>
          <w:rtl/>
        </w:rPr>
        <w:t xml:space="preserve">איפה </w:t>
      </w:r>
      <w:bookmarkStart w:id="8513" w:name="_ETM_Q1_16244000"/>
      <w:bookmarkEnd w:id="8513"/>
      <w:r>
        <w:rPr>
          <w:rFonts w:hint="cs"/>
          <w:rtl/>
        </w:rPr>
        <w:t>זה?</w:t>
      </w:r>
    </w:p>
    <w:p w:rsidR="00432ACB" w:rsidRDefault="00432ACB" w:rsidP="00432ACB">
      <w:pPr>
        <w:rPr>
          <w:rtl/>
        </w:rPr>
      </w:pPr>
    </w:p>
    <w:p w:rsidR="00432ACB" w:rsidRDefault="00432ACB" w:rsidP="00432ACB">
      <w:pPr>
        <w:pStyle w:val="-"/>
        <w:keepNext/>
        <w:rPr>
          <w:rtl/>
        </w:rPr>
      </w:pPr>
      <w:bookmarkStart w:id="8514" w:name="ET_speakercontinue_שגית_אפיק_2377"/>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514"/>
    </w:p>
    <w:p w:rsidR="00432ACB" w:rsidRDefault="00432ACB" w:rsidP="00432ACB">
      <w:pPr>
        <w:pStyle w:val="KeepWithNext"/>
        <w:rPr>
          <w:rtl/>
        </w:rPr>
      </w:pPr>
    </w:p>
    <w:p w:rsidR="00432ACB" w:rsidRDefault="00432ACB" w:rsidP="00432ACB">
      <w:pPr>
        <w:rPr>
          <w:rtl/>
        </w:rPr>
      </w:pPr>
      <w:bookmarkStart w:id="8515" w:name="_ETM_Q1_16246000"/>
      <w:bookmarkEnd w:id="8515"/>
      <w:r>
        <w:rPr>
          <w:rFonts w:hint="cs"/>
          <w:rtl/>
        </w:rPr>
        <w:t xml:space="preserve">זה מופיע בנוסח כסעיף 17 (א), עמוד 16 למטה. </w:t>
      </w:r>
      <w:bookmarkStart w:id="8516" w:name="_ETM_Q1_16253000"/>
      <w:bookmarkEnd w:id="8516"/>
    </w:p>
    <w:p w:rsidR="00432ACB" w:rsidRDefault="00432ACB" w:rsidP="00432ACB">
      <w:pPr>
        <w:rPr>
          <w:rtl/>
        </w:rPr>
      </w:pPr>
    </w:p>
    <w:p w:rsidR="00432ACB" w:rsidRDefault="00432ACB" w:rsidP="00432ACB">
      <w:pPr>
        <w:pStyle w:val="af8"/>
        <w:keepNext/>
        <w:rPr>
          <w:rtl/>
        </w:rPr>
      </w:pPr>
      <w:bookmarkStart w:id="8517" w:name="ET_yor_4762_2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17"/>
    </w:p>
    <w:p w:rsidR="00432ACB" w:rsidRDefault="00432ACB" w:rsidP="00432ACB">
      <w:pPr>
        <w:pStyle w:val="KeepWithNext"/>
        <w:rPr>
          <w:rtl/>
        </w:rPr>
      </w:pPr>
    </w:p>
    <w:p w:rsidR="00432ACB" w:rsidRDefault="00432ACB" w:rsidP="00432ACB">
      <w:pPr>
        <w:rPr>
          <w:rtl/>
        </w:rPr>
      </w:pPr>
      <w:bookmarkStart w:id="8518" w:name="_ETM_Q1_16254000"/>
      <w:bookmarkEnd w:id="8518"/>
      <w:r>
        <w:rPr>
          <w:rFonts w:hint="cs"/>
          <w:rtl/>
        </w:rPr>
        <w:t>כן.</w:t>
      </w:r>
    </w:p>
    <w:p w:rsidR="00432ACB" w:rsidRDefault="00432ACB" w:rsidP="00432ACB">
      <w:pPr>
        <w:rPr>
          <w:rtl/>
        </w:rPr>
      </w:pPr>
    </w:p>
    <w:p w:rsidR="00432ACB" w:rsidRDefault="00432ACB" w:rsidP="00432ACB">
      <w:pPr>
        <w:pStyle w:val="-"/>
        <w:keepNext/>
        <w:rPr>
          <w:rtl/>
        </w:rPr>
      </w:pPr>
      <w:bookmarkStart w:id="8519" w:name="ET_speakercontinue_שגית_אפיק_23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8519"/>
    </w:p>
    <w:p w:rsidR="00432ACB" w:rsidRDefault="00432ACB" w:rsidP="00432ACB">
      <w:pPr>
        <w:pStyle w:val="KeepWithNext"/>
        <w:rPr>
          <w:rtl/>
        </w:rPr>
      </w:pPr>
    </w:p>
    <w:p w:rsidR="00432ACB" w:rsidRDefault="00432ACB" w:rsidP="00432ACB">
      <w:pPr>
        <w:rPr>
          <w:rtl/>
        </w:rPr>
      </w:pPr>
      <w:bookmarkStart w:id="8520" w:name="_ETM_Q1_16257000"/>
      <w:bookmarkEnd w:id="8520"/>
      <w:r>
        <w:rPr>
          <w:rFonts w:hint="cs"/>
          <w:rtl/>
        </w:rPr>
        <w:t>זה משהו שהוקרא אתמול? לא.</w:t>
      </w:r>
    </w:p>
    <w:p w:rsidR="00432ACB" w:rsidRDefault="00432ACB" w:rsidP="00432ACB">
      <w:pPr>
        <w:rPr>
          <w:rtl/>
        </w:rPr>
      </w:pPr>
      <w:bookmarkStart w:id="8521" w:name="_ETM_Q1_16255000"/>
      <w:bookmarkEnd w:id="8521"/>
    </w:p>
    <w:p w:rsidR="00432ACB" w:rsidRDefault="00432ACB" w:rsidP="00432ACB">
      <w:pPr>
        <w:pStyle w:val="af8"/>
        <w:keepNext/>
        <w:rPr>
          <w:rtl/>
        </w:rPr>
      </w:pPr>
      <w:bookmarkStart w:id="8522" w:name="ET_yor_4762_23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22"/>
    </w:p>
    <w:p w:rsidR="00432ACB" w:rsidRDefault="00432ACB" w:rsidP="00432ACB">
      <w:pPr>
        <w:pStyle w:val="KeepWithNext"/>
        <w:rPr>
          <w:rtl/>
        </w:rPr>
      </w:pPr>
    </w:p>
    <w:p w:rsidR="00432ACB" w:rsidRDefault="00432ACB" w:rsidP="00432ACB">
      <w:pPr>
        <w:rPr>
          <w:rtl/>
        </w:rPr>
      </w:pPr>
      <w:bookmarkStart w:id="8523" w:name="_ETM_Q1_16256000"/>
      <w:bookmarkEnd w:id="8523"/>
      <w:r>
        <w:rPr>
          <w:rFonts w:hint="cs"/>
          <w:rtl/>
        </w:rPr>
        <w:t>לא.</w:t>
      </w:r>
      <w:bookmarkStart w:id="8524" w:name="_ETM_Q1_16258000"/>
      <w:bookmarkEnd w:id="8524"/>
      <w:r>
        <w:rPr>
          <w:rFonts w:hint="cs"/>
          <w:rtl/>
        </w:rPr>
        <w:t xml:space="preserve"> אם אפשר להקריא את זה? הסעיף הזה שאנחנו מוסיפים הוא סעיף שאומר שאם יהיו </w:t>
      </w:r>
      <w:bookmarkStart w:id="8525" w:name="_ETM_Q1_16266000"/>
      <w:bookmarkEnd w:id="8525"/>
      <w:r>
        <w:rPr>
          <w:rFonts w:hint="cs"/>
          <w:rtl/>
        </w:rPr>
        <w:t xml:space="preserve">קצבאות שלפי החוק הקיים מקזזים, אם מישהו מקבל שני סוגי </w:t>
      </w:r>
      <w:bookmarkStart w:id="8526" w:name="_ETM_Q1_16271000"/>
      <w:bookmarkEnd w:id="8526"/>
      <w:r>
        <w:rPr>
          <w:rFonts w:hint="cs"/>
          <w:rtl/>
        </w:rPr>
        <w:t xml:space="preserve">קצבאות. החוק הזה אומר וזה בהסכמת שר האוצר ובהסכמת </w:t>
      </w:r>
      <w:bookmarkStart w:id="8527" w:name="_ETM_Q1_16281000"/>
      <w:bookmarkEnd w:id="8527"/>
      <w:r>
        <w:rPr>
          <w:rFonts w:hint="cs"/>
          <w:rtl/>
        </w:rPr>
        <w:t xml:space="preserve">שר העבודה ורווחה, במקרה הזה לא יהיו קיזוזים. הם </w:t>
      </w:r>
      <w:bookmarkStart w:id="8528" w:name="_ETM_Q1_16283000"/>
      <w:bookmarkEnd w:id="8528"/>
      <w:r>
        <w:rPr>
          <w:rFonts w:hint="cs"/>
          <w:rtl/>
        </w:rPr>
        <w:t>מקבלים את מלוא הסכום מהביטוח הלאומי.</w:t>
      </w:r>
    </w:p>
    <w:p w:rsidR="00432ACB" w:rsidRDefault="00432ACB" w:rsidP="00432ACB">
      <w:pPr>
        <w:rPr>
          <w:rtl/>
        </w:rPr>
      </w:pPr>
      <w:bookmarkStart w:id="8529" w:name="_ETM_Q1_16285000"/>
      <w:bookmarkEnd w:id="8529"/>
    </w:p>
    <w:p w:rsidR="00432ACB" w:rsidRDefault="00432ACB" w:rsidP="00432ACB">
      <w:pPr>
        <w:pStyle w:val="a5"/>
        <w:keepNext/>
        <w:rPr>
          <w:rtl/>
        </w:rPr>
      </w:pPr>
      <w:bookmarkStart w:id="8530" w:name="ET_speaker_5857_238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530"/>
    </w:p>
    <w:p w:rsidR="00432ACB" w:rsidRDefault="00432ACB" w:rsidP="00432ACB">
      <w:pPr>
        <w:pStyle w:val="KeepWithNext"/>
        <w:rPr>
          <w:rtl/>
        </w:rPr>
      </w:pPr>
    </w:p>
    <w:p w:rsidR="00432ACB" w:rsidRDefault="00432ACB" w:rsidP="00432ACB">
      <w:pPr>
        <w:rPr>
          <w:rtl/>
        </w:rPr>
      </w:pPr>
      <w:r>
        <w:rPr>
          <w:rFonts w:hint="cs"/>
          <w:rtl/>
        </w:rPr>
        <w:t xml:space="preserve">רגע. אני לא </w:t>
      </w:r>
      <w:bookmarkStart w:id="8531" w:name="_ETM_Q1_16289000"/>
      <w:bookmarkEnd w:id="8531"/>
      <w:r>
        <w:rPr>
          <w:rFonts w:hint="cs"/>
          <w:rtl/>
        </w:rPr>
        <w:t>מבין. הרי המענק הולך למעסיק. מה קשור קצבאות?</w:t>
      </w:r>
    </w:p>
    <w:p w:rsidR="00432ACB" w:rsidRDefault="00432ACB" w:rsidP="00432ACB">
      <w:pPr>
        <w:rPr>
          <w:rtl/>
        </w:rPr>
      </w:pPr>
    </w:p>
    <w:p w:rsidR="00432ACB" w:rsidRDefault="00432ACB" w:rsidP="00432ACB">
      <w:pPr>
        <w:pStyle w:val="af8"/>
        <w:keepNext/>
        <w:rPr>
          <w:rtl/>
        </w:rPr>
      </w:pPr>
      <w:bookmarkStart w:id="8532" w:name="ET_yor_4762_23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32"/>
    </w:p>
    <w:p w:rsidR="00432ACB" w:rsidRDefault="00432ACB" w:rsidP="00432ACB">
      <w:pPr>
        <w:pStyle w:val="KeepWithNext"/>
        <w:rPr>
          <w:rtl/>
        </w:rPr>
      </w:pPr>
    </w:p>
    <w:p w:rsidR="00432ACB" w:rsidRDefault="00432ACB" w:rsidP="00432ACB">
      <w:pPr>
        <w:rPr>
          <w:rtl/>
        </w:rPr>
      </w:pPr>
      <w:r>
        <w:rPr>
          <w:rFonts w:hint="cs"/>
          <w:rtl/>
        </w:rPr>
        <w:t xml:space="preserve">מה? לא קשור. </w:t>
      </w:r>
      <w:bookmarkStart w:id="8533" w:name="_ETM_Q1_16291000"/>
      <w:bookmarkEnd w:id="8533"/>
    </w:p>
    <w:p w:rsidR="00432ACB" w:rsidRDefault="00432ACB" w:rsidP="00432ACB">
      <w:pPr>
        <w:rPr>
          <w:rtl/>
        </w:rPr>
      </w:pPr>
      <w:bookmarkStart w:id="8534" w:name="_ETM_Q1_16292000"/>
      <w:bookmarkEnd w:id="8534"/>
    </w:p>
    <w:p w:rsidR="00432ACB" w:rsidRDefault="00432ACB" w:rsidP="00432ACB">
      <w:pPr>
        <w:pStyle w:val="a5"/>
        <w:keepNext/>
        <w:rPr>
          <w:rtl/>
        </w:rPr>
      </w:pPr>
      <w:bookmarkStart w:id="8535" w:name="ET_speaker_5291_2383"/>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535"/>
    </w:p>
    <w:p w:rsidR="00432ACB" w:rsidRDefault="00432ACB" w:rsidP="00432ACB">
      <w:pPr>
        <w:pStyle w:val="KeepWithNext"/>
        <w:rPr>
          <w:rtl/>
        </w:rPr>
      </w:pPr>
    </w:p>
    <w:p w:rsidR="00432ACB" w:rsidRDefault="00432ACB" w:rsidP="00432ACB">
      <w:pPr>
        <w:rPr>
          <w:rtl/>
        </w:rPr>
      </w:pPr>
      <w:r>
        <w:rPr>
          <w:rFonts w:hint="cs"/>
          <w:rtl/>
        </w:rPr>
        <w:t xml:space="preserve">אם המעסיק – המעסיק הוא גם אדם פרטי, שגם מקבל קצבאות. </w:t>
      </w:r>
    </w:p>
    <w:p w:rsidR="00432ACB" w:rsidRDefault="00432ACB" w:rsidP="00432ACB">
      <w:pPr>
        <w:rPr>
          <w:rtl/>
        </w:rPr>
      </w:pPr>
      <w:bookmarkStart w:id="8536" w:name="_ETM_Q1_16294000"/>
      <w:bookmarkEnd w:id="8536"/>
    </w:p>
    <w:p w:rsidR="00432ACB" w:rsidRDefault="00432ACB" w:rsidP="00432ACB">
      <w:pPr>
        <w:pStyle w:val="af8"/>
        <w:keepNext/>
        <w:rPr>
          <w:rtl/>
        </w:rPr>
      </w:pPr>
      <w:bookmarkStart w:id="8537" w:name="ET_yor_4762_23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37"/>
    </w:p>
    <w:p w:rsidR="00432ACB" w:rsidRDefault="00432ACB" w:rsidP="00432ACB">
      <w:pPr>
        <w:pStyle w:val="KeepWithNext"/>
        <w:rPr>
          <w:rtl/>
        </w:rPr>
      </w:pPr>
    </w:p>
    <w:p w:rsidR="00432ACB" w:rsidRDefault="00432ACB" w:rsidP="00432ACB">
      <w:pPr>
        <w:rPr>
          <w:rtl/>
        </w:rPr>
      </w:pPr>
      <w:r>
        <w:rPr>
          <w:rFonts w:hint="cs"/>
          <w:rtl/>
        </w:rPr>
        <w:t>לא. אבל לא קשור. אתה צודק. אתה תפסת את הפרינציפ.</w:t>
      </w:r>
    </w:p>
    <w:p w:rsidR="00432ACB" w:rsidRDefault="00432ACB" w:rsidP="00432ACB">
      <w:pPr>
        <w:rPr>
          <w:rtl/>
        </w:rPr>
      </w:pPr>
      <w:bookmarkStart w:id="8538" w:name="_ETM_Q1_16290000"/>
      <w:bookmarkEnd w:id="8538"/>
    </w:p>
    <w:p w:rsidR="00432ACB" w:rsidRDefault="00432ACB" w:rsidP="00432ACB">
      <w:pPr>
        <w:pStyle w:val="a5"/>
        <w:keepNext/>
        <w:rPr>
          <w:rtl/>
        </w:rPr>
      </w:pPr>
      <w:bookmarkStart w:id="8539" w:name="ET_speaker_5857_238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539"/>
    </w:p>
    <w:p w:rsidR="00432ACB" w:rsidRDefault="00432ACB" w:rsidP="00432ACB">
      <w:pPr>
        <w:pStyle w:val="KeepWithNext"/>
        <w:rPr>
          <w:rtl/>
        </w:rPr>
      </w:pPr>
    </w:p>
    <w:p w:rsidR="00432ACB" w:rsidRDefault="00432ACB" w:rsidP="00432ACB">
      <w:pPr>
        <w:rPr>
          <w:rtl/>
        </w:rPr>
      </w:pPr>
      <w:bookmarkStart w:id="8540" w:name="_ETM_Q1_16293000"/>
      <w:bookmarkEnd w:id="8540"/>
      <w:r>
        <w:rPr>
          <w:rFonts w:hint="cs"/>
          <w:rtl/>
        </w:rPr>
        <w:t>נו?</w:t>
      </w:r>
    </w:p>
    <w:p w:rsidR="00432ACB" w:rsidRDefault="00432ACB" w:rsidP="00432ACB">
      <w:pPr>
        <w:rPr>
          <w:rtl/>
        </w:rPr>
      </w:pPr>
      <w:bookmarkStart w:id="8541" w:name="_ETM_Q1_16295000"/>
      <w:bookmarkEnd w:id="8541"/>
    </w:p>
    <w:p w:rsidR="00432ACB" w:rsidRDefault="00432ACB" w:rsidP="00432ACB">
      <w:pPr>
        <w:pStyle w:val="a5"/>
        <w:keepNext/>
        <w:rPr>
          <w:rtl/>
        </w:rPr>
      </w:pPr>
      <w:bookmarkStart w:id="8542" w:name="ET_speaker_5726_23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542"/>
    </w:p>
    <w:p w:rsidR="00432ACB" w:rsidRDefault="00432ACB" w:rsidP="00432ACB">
      <w:pPr>
        <w:pStyle w:val="KeepWithNext"/>
        <w:rPr>
          <w:rtl/>
        </w:rPr>
      </w:pPr>
    </w:p>
    <w:p w:rsidR="00432ACB" w:rsidRDefault="00432ACB" w:rsidP="00432ACB">
      <w:pPr>
        <w:rPr>
          <w:rtl/>
        </w:rPr>
      </w:pPr>
      <w:r>
        <w:rPr>
          <w:rFonts w:hint="cs"/>
          <w:rtl/>
        </w:rPr>
        <w:t xml:space="preserve">בגלל שזה לא קשור, אנחנו לא רוצים שיקזזו. </w:t>
      </w:r>
    </w:p>
    <w:p w:rsidR="00432ACB" w:rsidRDefault="00432ACB" w:rsidP="00432ACB">
      <w:pPr>
        <w:rPr>
          <w:rtl/>
        </w:rPr>
      </w:pPr>
    </w:p>
    <w:p w:rsidR="00432ACB" w:rsidRDefault="00432ACB" w:rsidP="00432ACB">
      <w:pPr>
        <w:pStyle w:val="a5"/>
        <w:keepNext/>
        <w:rPr>
          <w:rtl/>
        </w:rPr>
      </w:pPr>
      <w:bookmarkStart w:id="8543" w:name="ET_speaker_5857_238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543"/>
    </w:p>
    <w:p w:rsidR="00432ACB" w:rsidRDefault="00432ACB" w:rsidP="00432ACB">
      <w:pPr>
        <w:pStyle w:val="KeepWithNext"/>
        <w:rPr>
          <w:rtl/>
        </w:rPr>
      </w:pPr>
    </w:p>
    <w:p w:rsidR="00432ACB" w:rsidRDefault="00432ACB" w:rsidP="00432ACB">
      <w:pPr>
        <w:rPr>
          <w:rtl/>
        </w:rPr>
      </w:pPr>
      <w:bookmarkStart w:id="8544" w:name="_ETM_Q1_16301000"/>
      <w:bookmarkEnd w:id="8544"/>
      <w:r>
        <w:rPr>
          <w:rFonts w:hint="cs"/>
          <w:rtl/>
        </w:rPr>
        <w:t>רגע, שנייה. תן לו להסביר.</w:t>
      </w:r>
    </w:p>
    <w:p w:rsidR="00432ACB" w:rsidRDefault="00432ACB" w:rsidP="00432ACB">
      <w:pPr>
        <w:rPr>
          <w:rtl/>
        </w:rPr>
      </w:pPr>
    </w:p>
    <w:p w:rsidR="00432ACB" w:rsidRDefault="00432ACB" w:rsidP="00432ACB">
      <w:pPr>
        <w:pStyle w:val="af8"/>
        <w:keepNext/>
        <w:rPr>
          <w:rtl/>
        </w:rPr>
      </w:pPr>
      <w:bookmarkStart w:id="8545" w:name="ET_yor_4762_2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45"/>
    </w:p>
    <w:p w:rsidR="00432ACB" w:rsidRDefault="00432ACB" w:rsidP="00432ACB">
      <w:pPr>
        <w:pStyle w:val="KeepWithNext"/>
        <w:rPr>
          <w:rtl/>
        </w:rPr>
      </w:pPr>
    </w:p>
    <w:p w:rsidR="00432ACB" w:rsidRDefault="00432ACB" w:rsidP="00432ACB">
      <w:pPr>
        <w:rPr>
          <w:rtl/>
        </w:rPr>
      </w:pPr>
      <w:bookmarkStart w:id="8546" w:name="_ETM_Q1_16299000"/>
      <w:bookmarkEnd w:id="8546"/>
      <w:r>
        <w:rPr>
          <w:rFonts w:hint="cs"/>
          <w:rtl/>
        </w:rPr>
        <w:t xml:space="preserve">אנחנו רוצים. ועדת הכספים מאז ומעולם </w:t>
      </w:r>
      <w:bookmarkStart w:id="8547" w:name="_ETM_Q1_16303000"/>
      <w:bookmarkEnd w:id="8547"/>
      <w:r>
        <w:rPr>
          <w:rFonts w:hint="cs"/>
          <w:rtl/>
        </w:rPr>
        <w:t>שאני מכיר אותה היא נגד הקיזוזים האלה. למשל, הי</w:t>
      </w:r>
      <w:bookmarkStart w:id="8548" w:name="_ETM_Q1_16307000"/>
      <w:bookmarkEnd w:id="8548"/>
      <w:r>
        <w:rPr>
          <w:rFonts w:hint="cs"/>
          <w:rtl/>
        </w:rPr>
        <w:t xml:space="preserve">יתה לנו מלחמת עולם כאן כשהיה צריך לקזז קצבת </w:t>
      </w:r>
      <w:bookmarkStart w:id="8549" w:name="_ETM_Q1_16311000"/>
      <w:bookmarkEnd w:id="8549"/>
      <w:r>
        <w:rPr>
          <w:rFonts w:hint="cs"/>
          <w:rtl/>
        </w:rPr>
        <w:t xml:space="preserve">זקנה מניצולי שואה. </w:t>
      </w:r>
    </w:p>
    <w:p w:rsidR="00432ACB" w:rsidRDefault="00432ACB" w:rsidP="00432ACB">
      <w:pPr>
        <w:rPr>
          <w:rtl/>
        </w:rPr>
      </w:pPr>
    </w:p>
    <w:p w:rsidR="00432ACB" w:rsidRDefault="00432ACB" w:rsidP="00432ACB">
      <w:pPr>
        <w:pStyle w:val="-"/>
        <w:keepNext/>
        <w:rPr>
          <w:rtl/>
        </w:rPr>
      </w:pPr>
      <w:bookmarkStart w:id="8550" w:name="ET_speakercontinue_5857_2389"/>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550"/>
    </w:p>
    <w:p w:rsidR="00432ACB" w:rsidRDefault="00432ACB" w:rsidP="00432ACB">
      <w:pPr>
        <w:pStyle w:val="KeepWithNext"/>
        <w:rPr>
          <w:rtl/>
        </w:rPr>
      </w:pPr>
    </w:p>
    <w:p w:rsidR="00432ACB" w:rsidRDefault="00432ACB" w:rsidP="00432ACB">
      <w:pPr>
        <w:rPr>
          <w:rtl/>
        </w:rPr>
      </w:pPr>
      <w:bookmarkStart w:id="8551" w:name="_ETM_Q1_16309000"/>
      <w:bookmarkEnd w:id="8551"/>
      <w:r>
        <w:rPr>
          <w:rFonts w:hint="cs"/>
          <w:rtl/>
        </w:rPr>
        <w:t>כן. נו. אני זוכר.</w:t>
      </w:r>
    </w:p>
    <w:p w:rsidR="00432ACB" w:rsidRDefault="00432ACB" w:rsidP="00432ACB">
      <w:pPr>
        <w:rPr>
          <w:rtl/>
        </w:rPr>
      </w:pPr>
      <w:bookmarkStart w:id="8552" w:name="_ETM_Q1_16312000"/>
      <w:bookmarkEnd w:id="8552"/>
    </w:p>
    <w:p w:rsidR="00432ACB" w:rsidRDefault="00432ACB" w:rsidP="00432ACB">
      <w:pPr>
        <w:pStyle w:val="af8"/>
        <w:keepNext/>
        <w:rPr>
          <w:rtl/>
        </w:rPr>
      </w:pPr>
      <w:bookmarkStart w:id="8553" w:name="ET_yor_4762_23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53"/>
    </w:p>
    <w:p w:rsidR="00432ACB" w:rsidRDefault="00432ACB" w:rsidP="00432ACB">
      <w:pPr>
        <w:pStyle w:val="KeepWithNext"/>
        <w:rPr>
          <w:rtl/>
        </w:rPr>
      </w:pPr>
    </w:p>
    <w:p w:rsidR="00432ACB" w:rsidRDefault="00432ACB" w:rsidP="00432ACB">
      <w:pPr>
        <w:rPr>
          <w:rtl/>
        </w:rPr>
      </w:pPr>
      <w:bookmarkStart w:id="8554" w:name="_ETM_Q1_16314000"/>
      <w:bookmarkEnd w:id="8554"/>
      <w:r>
        <w:rPr>
          <w:rFonts w:hint="cs"/>
          <w:rtl/>
        </w:rPr>
        <w:t>אני לא הצלחתי במאבק</w:t>
      </w:r>
      <w:bookmarkStart w:id="8555" w:name="_ETM_Q1_16315000"/>
      <w:bookmarkEnd w:id="8555"/>
      <w:r>
        <w:rPr>
          <w:rFonts w:hint="cs"/>
          <w:rtl/>
        </w:rPr>
        <w:t xml:space="preserve"> הזה, אבל קיבלתי כסף. העבירו 62 מיליון שקל כדי להוסיף. </w:t>
      </w:r>
      <w:bookmarkStart w:id="8556" w:name="_ETM_Q1_16321000"/>
      <w:bookmarkEnd w:id="8556"/>
      <w:r>
        <w:rPr>
          <w:rFonts w:hint="cs"/>
          <w:rtl/>
        </w:rPr>
        <w:t xml:space="preserve">כאן מדובר על הסכמה של הממשלה, גם שר </w:t>
      </w:r>
      <w:bookmarkStart w:id="8557" w:name="_ETM_Q1_16325000"/>
      <w:bookmarkEnd w:id="8557"/>
      <w:r>
        <w:rPr>
          <w:rFonts w:hint="cs"/>
          <w:rtl/>
        </w:rPr>
        <w:t xml:space="preserve">האוצר וגם שר העבודה והרווחה, שבמקרה הזה לא יקזזו כאשר </w:t>
      </w:r>
      <w:bookmarkStart w:id="8558" w:name="_ETM_Q1_16330000"/>
      <w:bookmarkEnd w:id="8558"/>
      <w:r>
        <w:rPr>
          <w:rFonts w:hint="cs"/>
          <w:rtl/>
        </w:rPr>
        <w:t xml:space="preserve">יש כפל קצבאות, ששניהם הולכים למקום אחר. אלא מה, אתה </w:t>
      </w:r>
      <w:bookmarkStart w:id="8559" w:name="_ETM_Q1_16333000"/>
      <w:bookmarkEnd w:id="8559"/>
      <w:r>
        <w:rPr>
          <w:rFonts w:hint="cs"/>
          <w:rtl/>
        </w:rPr>
        <w:t>טוען טענה נכונה. אתה טוען: מה שנוגע לכל החוק</w:t>
      </w:r>
      <w:bookmarkStart w:id="8560" w:name="_ETM_Q1_16336000"/>
      <w:bookmarkEnd w:id="8560"/>
      <w:r>
        <w:rPr>
          <w:rFonts w:hint="cs"/>
          <w:rtl/>
        </w:rPr>
        <w:t xml:space="preserve"> הזה, הרי לא מדובר על המעסיק. אנחנו מנצלים את החוק הזה כדי להביא את החוק שבו אני מעריך שיש בו הסכמה.</w:t>
      </w:r>
    </w:p>
    <w:p w:rsidR="00432ACB" w:rsidRDefault="00432ACB" w:rsidP="00432ACB">
      <w:pPr>
        <w:rPr>
          <w:rtl/>
        </w:rPr>
      </w:pPr>
      <w:bookmarkStart w:id="8561" w:name="_ETM_Q1_16343000"/>
      <w:bookmarkEnd w:id="8561"/>
    </w:p>
    <w:p w:rsidR="00432ACB" w:rsidRDefault="00432ACB" w:rsidP="00432ACB">
      <w:pPr>
        <w:pStyle w:val="-"/>
        <w:keepNext/>
        <w:rPr>
          <w:rtl/>
        </w:rPr>
      </w:pPr>
      <w:bookmarkStart w:id="8562" w:name="ET_speakercontinue_5857_2391"/>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562"/>
    </w:p>
    <w:p w:rsidR="00432ACB" w:rsidRDefault="00432ACB" w:rsidP="00432ACB">
      <w:pPr>
        <w:pStyle w:val="KeepWithNext"/>
        <w:rPr>
          <w:rtl/>
        </w:rPr>
      </w:pPr>
    </w:p>
    <w:p w:rsidR="00432ACB" w:rsidRDefault="00432ACB" w:rsidP="00432ACB">
      <w:pPr>
        <w:rPr>
          <w:rtl/>
        </w:rPr>
      </w:pPr>
      <w:bookmarkStart w:id="8563" w:name="_ETM_Q1_16344000"/>
      <w:bookmarkEnd w:id="8563"/>
      <w:r>
        <w:rPr>
          <w:rFonts w:hint="cs"/>
          <w:rtl/>
        </w:rPr>
        <w:t xml:space="preserve">רגע. כדי שאני אבין. מה שכתוב פה </w:t>
      </w:r>
      <w:bookmarkStart w:id="8564" w:name="_ETM_Q1_16348000"/>
      <w:bookmarkEnd w:id="8564"/>
      <w:r>
        <w:rPr>
          <w:rFonts w:hint="cs"/>
          <w:rtl/>
        </w:rPr>
        <w:t xml:space="preserve">זה בעצם מי שהיום מקבל אבטלה בגלל שהוא נמצא בחל"ת </w:t>
      </w:r>
      <w:bookmarkStart w:id="8565" w:name="_ETM_Q1_16350000"/>
      <w:bookmarkEnd w:id="8565"/>
      <w:r>
        <w:rPr>
          <w:rFonts w:hint="cs"/>
          <w:rtl/>
        </w:rPr>
        <w:t xml:space="preserve">ויש לו קצבת זקנה, אז הוא יקבל את הכסף </w:t>
      </w:r>
      <w:bookmarkStart w:id="8566" w:name="_ETM_Q1_16354000"/>
      <w:bookmarkEnd w:id="8566"/>
      <w:r>
        <w:rPr>
          <w:rFonts w:hint="cs"/>
          <w:rtl/>
        </w:rPr>
        <w:t>רטרואקטיבית. זה מה שדיברנו עליו?</w:t>
      </w:r>
    </w:p>
    <w:p w:rsidR="00432ACB" w:rsidRDefault="00432ACB" w:rsidP="00432ACB">
      <w:pPr>
        <w:rPr>
          <w:rtl/>
        </w:rPr>
      </w:pPr>
      <w:bookmarkStart w:id="8567" w:name="_ETM_Q1_16355000"/>
      <w:bookmarkEnd w:id="8567"/>
    </w:p>
    <w:p w:rsidR="00432ACB" w:rsidRDefault="00432ACB" w:rsidP="00432ACB">
      <w:pPr>
        <w:pStyle w:val="af8"/>
        <w:keepNext/>
        <w:rPr>
          <w:rtl/>
        </w:rPr>
      </w:pPr>
      <w:bookmarkStart w:id="8568" w:name="ET_yor_4762_23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68"/>
    </w:p>
    <w:p w:rsidR="00432ACB" w:rsidRDefault="00432ACB" w:rsidP="00432ACB">
      <w:pPr>
        <w:pStyle w:val="KeepWithNext"/>
        <w:rPr>
          <w:rtl/>
        </w:rPr>
      </w:pPr>
    </w:p>
    <w:p w:rsidR="00432ACB" w:rsidRDefault="00432ACB" w:rsidP="00432ACB">
      <w:pPr>
        <w:rPr>
          <w:rtl/>
        </w:rPr>
      </w:pPr>
      <w:r>
        <w:rPr>
          <w:rFonts w:hint="cs"/>
          <w:rtl/>
        </w:rPr>
        <w:t>כן. לא יקזזו לו.</w:t>
      </w:r>
    </w:p>
    <w:p w:rsidR="00432ACB" w:rsidRDefault="00432ACB" w:rsidP="00432ACB">
      <w:pPr>
        <w:rPr>
          <w:rtl/>
        </w:rPr>
      </w:pPr>
      <w:bookmarkStart w:id="8569" w:name="_ETM_Q1_16356000"/>
      <w:bookmarkEnd w:id="8569"/>
    </w:p>
    <w:p w:rsidR="00432ACB" w:rsidRDefault="00432ACB" w:rsidP="00432ACB">
      <w:pPr>
        <w:pStyle w:val="-"/>
        <w:keepNext/>
        <w:rPr>
          <w:rtl/>
        </w:rPr>
      </w:pPr>
      <w:bookmarkStart w:id="8570" w:name="ET_speakercontinue_5857_2393"/>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570"/>
    </w:p>
    <w:p w:rsidR="00432ACB" w:rsidRDefault="00432ACB" w:rsidP="00432ACB">
      <w:pPr>
        <w:pStyle w:val="KeepWithNext"/>
        <w:rPr>
          <w:rtl/>
        </w:rPr>
      </w:pPr>
    </w:p>
    <w:p w:rsidR="00432ACB" w:rsidRDefault="00432ACB" w:rsidP="00432ACB">
      <w:pPr>
        <w:rPr>
          <w:rtl/>
        </w:rPr>
      </w:pPr>
      <w:r>
        <w:rPr>
          <w:rFonts w:hint="cs"/>
          <w:rtl/>
        </w:rPr>
        <w:t>גם</w:t>
      </w:r>
      <w:bookmarkStart w:id="8571" w:name="_ETM_Q1_16358000"/>
      <w:bookmarkEnd w:id="8571"/>
      <w:r>
        <w:rPr>
          <w:rFonts w:hint="cs"/>
          <w:rtl/>
        </w:rPr>
        <w:t xml:space="preserve"> אחורה?</w:t>
      </w:r>
    </w:p>
    <w:p w:rsidR="00432ACB" w:rsidRDefault="00432ACB" w:rsidP="00432ACB">
      <w:pPr>
        <w:rPr>
          <w:rtl/>
        </w:rPr>
      </w:pPr>
      <w:bookmarkStart w:id="8572" w:name="_ETM_Q1_16357000"/>
      <w:bookmarkEnd w:id="8572"/>
    </w:p>
    <w:p w:rsidR="00432ACB" w:rsidRDefault="00432ACB" w:rsidP="00432ACB">
      <w:pPr>
        <w:pStyle w:val="a5"/>
        <w:keepNext/>
        <w:rPr>
          <w:rtl/>
        </w:rPr>
      </w:pPr>
      <w:bookmarkStart w:id="8573" w:name="ET_speaker_5291_239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573"/>
    </w:p>
    <w:p w:rsidR="00432ACB" w:rsidRDefault="00432ACB" w:rsidP="00432ACB">
      <w:pPr>
        <w:pStyle w:val="KeepWithNext"/>
        <w:rPr>
          <w:rtl/>
        </w:rPr>
      </w:pPr>
    </w:p>
    <w:p w:rsidR="00432ACB" w:rsidRDefault="00432ACB" w:rsidP="00432ACB">
      <w:pPr>
        <w:rPr>
          <w:rtl/>
        </w:rPr>
      </w:pPr>
      <w:bookmarkStart w:id="8574" w:name="_ETM_Q1_16359000"/>
      <w:bookmarkEnd w:id="8574"/>
      <w:r>
        <w:rPr>
          <w:rFonts w:hint="cs"/>
          <w:rtl/>
        </w:rPr>
        <w:t>לא. זה לא חל"ת. רק המענק.</w:t>
      </w:r>
    </w:p>
    <w:p w:rsidR="00432ACB" w:rsidRDefault="00432ACB" w:rsidP="00432ACB">
      <w:pPr>
        <w:rPr>
          <w:rtl/>
        </w:rPr>
      </w:pPr>
    </w:p>
    <w:p w:rsidR="00432ACB" w:rsidRDefault="00432ACB" w:rsidP="00432ACB">
      <w:pPr>
        <w:pStyle w:val="af8"/>
        <w:keepNext/>
        <w:rPr>
          <w:rtl/>
        </w:rPr>
      </w:pPr>
      <w:bookmarkStart w:id="8575" w:name="ET_yor_4762_23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75"/>
    </w:p>
    <w:p w:rsidR="00432ACB" w:rsidRDefault="00432ACB" w:rsidP="00432ACB">
      <w:pPr>
        <w:pStyle w:val="KeepWithNext"/>
        <w:rPr>
          <w:rtl/>
        </w:rPr>
      </w:pPr>
    </w:p>
    <w:p w:rsidR="00432ACB" w:rsidRDefault="00432ACB" w:rsidP="00432ACB">
      <w:pPr>
        <w:rPr>
          <w:rtl/>
        </w:rPr>
      </w:pPr>
      <w:bookmarkStart w:id="8576" w:name="_ETM_Q1_16361000"/>
      <w:bookmarkEnd w:id="8576"/>
      <w:r>
        <w:rPr>
          <w:rFonts w:hint="cs"/>
          <w:rtl/>
        </w:rPr>
        <w:t xml:space="preserve">לא. רק מעכשיו. רק </w:t>
      </w:r>
      <w:bookmarkStart w:id="8577" w:name="_ETM_Q1_16362000"/>
      <w:bookmarkEnd w:id="8577"/>
      <w:r>
        <w:rPr>
          <w:rFonts w:hint="cs"/>
          <w:rtl/>
        </w:rPr>
        <w:t xml:space="preserve">בתקופה הזאת. </w:t>
      </w:r>
    </w:p>
    <w:p w:rsidR="00432ACB" w:rsidRDefault="00432ACB" w:rsidP="00432ACB">
      <w:pPr>
        <w:rPr>
          <w:rtl/>
        </w:rPr>
      </w:pPr>
    </w:p>
    <w:p w:rsidR="00432ACB" w:rsidRDefault="00432ACB" w:rsidP="00432ACB">
      <w:pPr>
        <w:pStyle w:val="a5"/>
        <w:keepNext/>
        <w:rPr>
          <w:rtl/>
        </w:rPr>
      </w:pPr>
      <w:bookmarkStart w:id="8578" w:name="ET_speaker_5857_239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578"/>
    </w:p>
    <w:p w:rsidR="00432ACB" w:rsidRDefault="00432ACB" w:rsidP="00432ACB">
      <w:pPr>
        <w:pStyle w:val="KeepWithNext"/>
        <w:rPr>
          <w:rtl/>
        </w:rPr>
      </w:pPr>
    </w:p>
    <w:p w:rsidR="00432ACB" w:rsidRDefault="00432ACB" w:rsidP="00432ACB">
      <w:pPr>
        <w:rPr>
          <w:rtl/>
        </w:rPr>
      </w:pPr>
      <w:r>
        <w:rPr>
          <w:rFonts w:hint="cs"/>
          <w:rtl/>
        </w:rPr>
        <w:t>לא. הוא מנצל את זה כדי להכניס את זה למובטלים.</w:t>
      </w:r>
    </w:p>
    <w:p w:rsidR="00432ACB" w:rsidRDefault="00432ACB" w:rsidP="00432ACB">
      <w:pPr>
        <w:rPr>
          <w:rtl/>
        </w:rPr>
      </w:pPr>
      <w:bookmarkStart w:id="8579" w:name="_ETM_Q1_16365000"/>
      <w:bookmarkEnd w:id="8579"/>
    </w:p>
    <w:p w:rsidR="00432ACB" w:rsidRDefault="00432ACB" w:rsidP="00432ACB">
      <w:pPr>
        <w:pStyle w:val="af8"/>
        <w:keepNext/>
        <w:rPr>
          <w:rtl/>
        </w:rPr>
      </w:pPr>
      <w:bookmarkStart w:id="8580" w:name="ET_yor_4762_23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80"/>
    </w:p>
    <w:p w:rsidR="00432ACB" w:rsidRDefault="00432ACB" w:rsidP="00432ACB">
      <w:pPr>
        <w:pStyle w:val="KeepWithNext"/>
        <w:rPr>
          <w:rtl/>
        </w:rPr>
      </w:pPr>
    </w:p>
    <w:p w:rsidR="00432ACB" w:rsidRDefault="00432ACB" w:rsidP="00432ACB">
      <w:pPr>
        <w:rPr>
          <w:rtl/>
        </w:rPr>
      </w:pPr>
      <w:r>
        <w:rPr>
          <w:rFonts w:hint="cs"/>
          <w:rtl/>
        </w:rPr>
        <w:t xml:space="preserve">לא. אבל עכשיו, פה. כדי להכניס את זה. </w:t>
      </w:r>
    </w:p>
    <w:p w:rsidR="00432ACB" w:rsidRDefault="00432ACB" w:rsidP="00432ACB">
      <w:pPr>
        <w:rPr>
          <w:rFonts w:ascii="David" w:hAnsi="David"/>
          <w:u w:val="single"/>
          <w:rtl/>
          <w:lang w:eastAsia="he-IL"/>
        </w:rPr>
      </w:pPr>
    </w:p>
    <w:p w:rsidR="00432ACB" w:rsidRDefault="00432ACB" w:rsidP="00432ACB">
      <w:pPr>
        <w:pStyle w:val="a5"/>
        <w:keepNext/>
        <w:rPr>
          <w:rtl/>
        </w:rPr>
      </w:pPr>
      <w:bookmarkStart w:id="8581" w:name="ET_speaker_אסי_מסינג__240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581"/>
    </w:p>
    <w:p w:rsidR="00432ACB" w:rsidRDefault="00432ACB" w:rsidP="00432ACB">
      <w:pPr>
        <w:pStyle w:val="KeepWithNext"/>
        <w:rPr>
          <w:rtl/>
        </w:rPr>
      </w:pPr>
    </w:p>
    <w:p w:rsidR="00432ACB" w:rsidRDefault="00432ACB" w:rsidP="00432ACB">
      <w:pPr>
        <w:rPr>
          <w:rtl/>
        </w:rPr>
      </w:pPr>
      <w:bookmarkStart w:id="8582" w:name="_ETM_Q1_16373000"/>
      <w:bookmarkStart w:id="8583" w:name="_ETM_Q1_16369000"/>
      <w:bookmarkEnd w:id="8582"/>
      <w:bookmarkEnd w:id="8583"/>
      <w:r>
        <w:rPr>
          <w:rFonts w:hint="cs"/>
          <w:rtl/>
        </w:rPr>
        <w:t>מדובר בהוראת שעה.</w:t>
      </w:r>
      <w:bookmarkStart w:id="8584" w:name="_ETM_Q1_16371000"/>
      <w:bookmarkEnd w:id="8584"/>
      <w:r>
        <w:rPr>
          <w:rFonts w:hint="cs"/>
          <w:rtl/>
        </w:rPr>
        <w:t xml:space="preserve"> מדובר בהוראת שעה למרץ, אפריל ויוני.</w:t>
      </w:r>
    </w:p>
    <w:p w:rsidR="00432ACB" w:rsidRDefault="00432ACB" w:rsidP="00432ACB">
      <w:pPr>
        <w:rPr>
          <w:rtl/>
        </w:rPr>
      </w:pPr>
    </w:p>
    <w:p w:rsidR="00432ACB" w:rsidRDefault="00432ACB" w:rsidP="00432ACB">
      <w:pPr>
        <w:pStyle w:val="af8"/>
        <w:keepNext/>
        <w:rPr>
          <w:rtl/>
        </w:rPr>
      </w:pPr>
      <w:bookmarkStart w:id="8585" w:name="ET_yor_4762_24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85"/>
    </w:p>
    <w:p w:rsidR="00432ACB" w:rsidRDefault="00432ACB" w:rsidP="00432ACB">
      <w:pPr>
        <w:pStyle w:val="KeepWithNext"/>
        <w:rPr>
          <w:rtl/>
        </w:rPr>
      </w:pPr>
    </w:p>
    <w:p w:rsidR="00432ACB" w:rsidRDefault="00432ACB" w:rsidP="00432ACB">
      <w:pPr>
        <w:rPr>
          <w:rtl/>
        </w:rPr>
      </w:pPr>
      <w:bookmarkStart w:id="8586" w:name="_ETM_Q1_16374000"/>
      <w:bookmarkEnd w:id="8586"/>
      <w:r>
        <w:rPr>
          <w:rFonts w:hint="cs"/>
          <w:rtl/>
        </w:rPr>
        <w:t xml:space="preserve">כן. הערות. </w:t>
      </w:r>
    </w:p>
    <w:p w:rsidR="00432ACB" w:rsidRDefault="00432ACB" w:rsidP="00432ACB">
      <w:pPr>
        <w:rPr>
          <w:rtl/>
        </w:rPr>
      </w:pPr>
    </w:p>
    <w:p w:rsidR="00432ACB" w:rsidRDefault="00432ACB" w:rsidP="00432ACB">
      <w:pPr>
        <w:pStyle w:val="-"/>
        <w:keepNext/>
        <w:rPr>
          <w:rtl/>
        </w:rPr>
      </w:pPr>
      <w:bookmarkStart w:id="8587" w:name="ET_speakercontinue_אסי_מסינג__2401"/>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8587"/>
    </w:p>
    <w:p w:rsidR="00432ACB" w:rsidRDefault="00432ACB" w:rsidP="00432ACB">
      <w:pPr>
        <w:pStyle w:val="KeepWithNext"/>
        <w:rPr>
          <w:rtl/>
        </w:rPr>
      </w:pPr>
    </w:p>
    <w:p w:rsidR="00432ACB" w:rsidRDefault="00432ACB" w:rsidP="00432ACB">
      <w:pPr>
        <w:rPr>
          <w:rtl/>
        </w:rPr>
      </w:pPr>
      <w:bookmarkStart w:id="8588" w:name="_ETM_Q1_16378000"/>
      <w:bookmarkEnd w:id="8588"/>
      <w:r>
        <w:rPr>
          <w:rFonts w:hint="cs"/>
          <w:rtl/>
        </w:rPr>
        <w:t>אנחנו מדברים על הוראת שעה למרץ, אפריל ויוני.</w:t>
      </w:r>
    </w:p>
    <w:p w:rsidR="00432ACB" w:rsidRDefault="00432ACB" w:rsidP="00432ACB">
      <w:pPr>
        <w:rPr>
          <w:rtl/>
        </w:rPr>
      </w:pPr>
      <w:bookmarkStart w:id="8589" w:name="_ETM_Q1_16383000"/>
      <w:bookmarkEnd w:id="8589"/>
    </w:p>
    <w:p w:rsidR="00432ACB" w:rsidRDefault="00432ACB" w:rsidP="00432ACB">
      <w:pPr>
        <w:pStyle w:val="af8"/>
        <w:keepNext/>
        <w:rPr>
          <w:rtl/>
        </w:rPr>
      </w:pPr>
      <w:bookmarkStart w:id="8590" w:name="ET_yor_4762_24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90"/>
    </w:p>
    <w:p w:rsidR="00432ACB" w:rsidRDefault="00432ACB" w:rsidP="00432ACB">
      <w:pPr>
        <w:pStyle w:val="KeepWithNext"/>
        <w:rPr>
          <w:rtl/>
        </w:rPr>
      </w:pPr>
    </w:p>
    <w:p w:rsidR="00432ACB" w:rsidRDefault="00432ACB" w:rsidP="00432ACB">
      <w:pPr>
        <w:rPr>
          <w:rtl/>
        </w:rPr>
      </w:pPr>
      <w:bookmarkStart w:id="8591" w:name="_ETM_Q1_16384000"/>
      <w:bookmarkEnd w:id="8591"/>
      <w:r>
        <w:rPr>
          <w:rFonts w:hint="cs"/>
          <w:rtl/>
        </w:rPr>
        <w:t>כן.</w:t>
      </w:r>
    </w:p>
    <w:p w:rsidR="00432ACB" w:rsidRDefault="00432ACB" w:rsidP="00432ACB">
      <w:pPr>
        <w:rPr>
          <w:rtl/>
        </w:rPr>
      </w:pPr>
      <w:bookmarkStart w:id="8592" w:name="_ETM_Q1_16387000"/>
      <w:bookmarkEnd w:id="8592"/>
    </w:p>
    <w:p w:rsidR="00432ACB" w:rsidRDefault="00432ACB" w:rsidP="00432ACB">
      <w:pPr>
        <w:pStyle w:val="-"/>
        <w:keepNext/>
        <w:rPr>
          <w:rtl/>
        </w:rPr>
      </w:pPr>
      <w:bookmarkStart w:id="8593" w:name="ET_speakercontinue_אסי_מסינג__2403"/>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8593"/>
    </w:p>
    <w:p w:rsidR="00432ACB" w:rsidRDefault="00432ACB" w:rsidP="00432ACB">
      <w:pPr>
        <w:pStyle w:val="KeepWithNext"/>
        <w:rPr>
          <w:rtl/>
        </w:rPr>
      </w:pPr>
    </w:p>
    <w:p w:rsidR="00432ACB" w:rsidRDefault="00432ACB" w:rsidP="00432ACB">
      <w:pPr>
        <w:rPr>
          <w:rtl/>
        </w:rPr>
      </w:pPr>
      <w:bookmarkStart w:id="8594" w:name="_ETM_Q1_16382000"/>
      <w:bookmarkEnd w:id="8594"/>
      <w:r>
        <w:rPr>
          <w:rFonts w:hint="cs"/>
          <w:rtl/>
        </w:rPr>
        <w:t>שהיא למעשה בתקופת קורונה. ובתקופה הזאת יש הוראה שחורגת כרגע מהוראות חוק הביטוח ה</w:t>
      </w:r>
      <w:bookmarkStart w:id="8595" w:name="_ETM_Q1_16393000"/>
      <w:bookmarkEnd w:id="8595"/>
      <w:r>
        <w:rPr>
          <w:rFonts w:hint="cs"/>
          <w:rtl/>
        </w:rPr>
        <w:t xml:space="preserve">לאומי וחוק הבטחת הכנסה. אם צריך להרחיב, אנחנו </w:t>
      </w:r>
      <w:bookmarkStart w:id="8596" w:name="_ETM_Q1_16396000"/>
      <w:bookmarkEnd w:id="8596"/>
      <w:r>
        <w:rPr>
          <w:rFonts w:hint="cs"/>
          <w:rtl/>
        </w:rPr>
        <w:t xml:space="preserve">נרחיב. מעבר לכך, אני רק אומר שהקצאה הזאת באופן </w:t>
      </w:r>
      <w:bookmarkStart w:id="8597" w:name="_ETM_Q1_16403000"/>
      <w:bookmarkEnd w:id="8597"/>
      <w:r>
        <w:rPr>
          <w:rFonts w:hint="cs"/>
          <w:rtl/>
        </w:rPr>
        <w:t xml:space="preserve">עקרוני אושרה גם בוועדת השרים לענייני החקיקה ביום </w:t>
      </w:r>
      <w:bookmarkStart w:id="8598" w:name="_ETM_Q1_16406000"/>
      <w:bookmarkEnd w:id="8598"/>
      <w:r>
        <w:rPr>
          <w:rFonts w:hint="cs"/>
          <w:rtl/>
        </w:rPr>
        <w:t xml:space="preserve">ראשון אחרון. ויש לנו שני תיקוני נוסח. </w:t>
      </w:r>
      <w:bookmarkStart w:id="8599" w:name="_ETM_Q1_16412000"/>
      <w:bookmarkStart w:id="8600" w:name="_ETM_Q1_16413000"/>
      <w:bookmarkEnd w:id="8599"/>
      <w:bookmarkEnd w:id="8600"/>
    </w:p>
    <w:p w:rsidR="00432ACB" w:rsidRDefault="00432ACB" w:rsidP="00432ACB">
      <w:pPr>
        <w:pStyle w:val="a5"/>
        <w:keepNext/>
        <w:rPr>
          <w:rtl/>
        </w:rPr>
      </w:pPr>
      <w:bookmarkStart w:id="8601" w:name="ET_speaker_5291_2405"/>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01"/>
    </w:p>
    <w:p w:rsidR="00432ACB" w:rsidRDefault="00432ACB" w:rsidP="00432ACB">
      <w:pPr>
        <w:pStyle w:val="KeepWithNext"/>
        <w:rPr>
          <w:rtl/>
        </w:rPr>
      </w:pPr>
    </w:p>
    <w:p w:rsidR="00432ACB" w:rsidRDefault="00432ACB" w:rsidP="00432ACB">
      <w:pPr>
        <w:rPr>
          <w:rtl/>
        </w:rPr>
      </w:pPr>
      <w:bookmarkStart w:id="8602" w:name="_ETM_Q1_16416000"/>
      <w:bookmarkEnd w:id="8602"/>
      <w:r>
        <w:rPr>
          <w:rFonts w:hint="cs"/>
          <w:rtl/>
        </w:rPr>
        <w:t>אין. תיקוני נוסח שלא הוקראו אתמול. אין.</w:t>
      </w:r>
    </w:p>
    <w:p w:rsidR="00432ACB" w:rsidRDefault="00432ACB" w:rsidP="00432ACB">
      <w:pPr>
        <w:rPr>
          <w:rtl/>
        </w:rPr>
      </w:pPr>
      <w:bookmarkStart w:id="8603" w:name="_ETM_Q1_16418000"/>
      <w:bookmarkEnd w:id="8603"/>
    </w:p>
    <w:p w:rsidR="00432ACB" w:rsidRDefault="00432ACB" w:rsidP="00432ACB">
      <w:pPr>
        <w:pStyle w:val="af8"/>
        <w:keepNext/>
        <w:rPr>
          <w:rtl/>
        </w:rPr>
      </w:pPr>
      <w:bookmarkStart w:id="8604" w:name="ET_yor_4762_2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04"/>
    </w:p>
    <w:p w:rsidR="00432ACB" w:rsidRDefault="00432ACB" w:rsidP="00432ACB">
      <w:pPr>
        <w:pStyle w:val="KeepWithNext"/>
        <w:rPr>
          <w:rtl/>
        </w:rPr>
      </w:pPr>
    </w:p>
    <w:p w:rsidR="00432ACB" w:rsidRDefault="00432ACB" w:rsidP="00432ACB">
      <w:pPr>
        <w:rPr>
          <w:rtl/>
        </w:rPr>
      </w:pPr>
      <w:bookmarkStart w:id="8605" w:name="_ETM_Q1_16420000"/>
      <w:bookmarkEnd w:id="8605"/>
      <w:r>
        <w:rPr>
          <w:rFonts w:hint="cs"/>
          <w:rtl/>
        </w:rPr>
        <w:t>מה הבעיה?</w:t>
      </w:r>
    </w:p>
    <w:p w:rsidR="00432ACB" w:rsidRDefault="00432ACB" w:rsidP="00432ACB">
      <w:pPr>
        <w:rPr>
          <w:rtl/>
        </w:rPr>
      </w:pPr>
      <w:bookmarkStart w:id="8606" w:name="_ETM_Q1_16424000"/>
      <w:bookmarkEnd w:id="8606"/>
    </w:p>
    <w:p w:rsidR="00432ACB" w:rsidRDefault="00432ACB" w:rsidP="00432ACB">
      <w:pPr>
        <w:pStyle w:val="a5"/>
        <w:keepNext/>
        <w:rPr>
          <w:rtl/>
        </w:rPr>
      </w:pPr>
      <w:bookmarkStart w:id="8607" w:name="ET_speaker_אסי_מסינג__240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607"/>
    </w:p>
    <w:p w:rsidR="00432ACB" w:rsidRDefault="00432ACB" w:rsidP="00432ACB">
      <w:pPr>
        <w:pStyle w:val="KeepWithNext"/>
        <w:rPr>
          <w:rtl/>
        </w:rPr>
      </w:pPr>
    </w:p>
    <w:p w:rsidR="00432ACB" w:rsidRDefault="00432ACB" w:rsidP="00432ACB">
      <w:pPr>
        <w:rPr>
          <w:rtl/>
        </w:rPr>
      </w:pPr>
      <w:bookmarkStart w:id="8608" w:name="_ETM_Q1_16421000"/>
      <w:bookmarkEnd w:id="8608"/>
      <w:r>
        <w:rPr>
          <w:rFonts w:hint="cs"/>
          <w:rtl/>
        </w:rPr>
        <w:t xml:space="preserve">יש לנו </w:t>
      </w:r>
      <w:bookmarkStart w:id="8609" w:name="_ETM_Q1_16423000"/>
      <w:bookmarkEnd w:id="8609"/>
      <w:r>
        <w:rPr>
          <w:rFonts w:hint="cs"/>
          <w:rtl/>
        </w:rPr>
        <w:t>שני תיקוני נוסח.</w:t>
      </w:r>
    </w:p>
    <w:p w:rsidR="00432ACB" w:rsidRDefault="00432ACB" w:rsidP="00432ACB">
      <w:pPr>
        <w:rPr>
          <w:rtl/>
        </w:rPr>
      </w:pPr>
      <w:bookmarkStart w:id="8610" w:name="_ETM_Q1_16425000"/>
      <w:bookmarkEnd w:id="8610"/>
    </w:p>
    <w:p w:rsidR="00432ACB" w:rsidRDefault="00432ACB" w:rsidP="00432ACB">
      <w:pPr>
        <w:pStyle w:val="a5"/>
        <w:keepNext/>
        <w:rPr>
          <w:rtl/>
        </w:rPr>
      </w:pPr>
      <w:bookmarkStart w:id="8611" w:name="ET_speaker_טליה_ארפי_240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8611"/>
    </w:p>
    <w:p w:rsidR="00432ACB" w:rsidRDefault="00432ACB" w:rsidP="00432ACB">
      <w:pPr>
        <w:pStyle w:val="KeepWithNext"/>
        <w:rPr>
          <w:rtl/>
        </w:rPr>
      </w:pPr>
    </w:p>
    <w:p w:rsidR="00432ACB" w:rsidRDefault="00432ACB" w:rsidP="00432ACB">
      <w:pPr>
        <w:rPr>
          <w:rtl/>
        </w:rPr>
      </w:pPr>
      <w:r>
        <w:rPr>
          <w:rFonts w:hint="cs"/>
          <w:rtl/>
        </w:rPr>
        <w:t xml:space="preserve">שלום. אני טלי ארפי מהלשכה המשפטית. אחד מתייחס </w:t>
      </w:r>
      <w:bookmarkStart w:id="8612" w:name="_ETM_Q1_16427000"/>
      <w:bookmarkEnd w:id="8612"/>
      <w:r>
        <w:rPr>
          <w:rFonts w:hint="cs"/>
          <w:rtl/>
        </w:rPr>
        <w:t xml:space="preserve">לזה שהתיקון לא יחול רק על מי שקיבל קצבה לפני </w:t>
      </w:r>
      <w:bookmarkStart w:id="8613" w:name="_ETM_Q1_16431000"/>
      <w:bookmarkEnd w:id="8613"/>
      <w:r>
        <w:rPr>
          <w:rFonts w:hint="cs"/>
          <w:rtl/>
        </w:rPr>
        <w:t xml:space="preserve">שהוא פוטר או יצא לחופשה ללא תשלום. ותיקון השני </w:t>
      </w:r>
      <w:bookmarkStart w:id="8614" w:name="_ETM_Q1_16438000"/>
      <w:bookmarkEnd w:id="8614"/>
      <w:r>
        <w:rPr>
          <w:rFonts w:hint="cs"/>
          <w:rtl/>
        </w:rPr>
        <w:t xml:space="preserve">נועד להבטיח שמי שקיבל קצבת נכות – התיקון המוצע </w:t>
      </w:r>
      <w:bookmarkStart w:id="8615" w:name="_ETM_Q1_16444000"/>
      <w:bookmarkEnd w:id="8615"/>
      <w:r>
        <w:rPr>
          <w:rFonts w:hint="cs"/>
          <w:rtl/>
        </w:rPr>
        <w:t xml:space="preserve">פה לא יפגע בגובה הקצבה שלה הוא </w:t>
      </w:r>
      <w:bookmarkStart w:id="8616" w:name="_ETM_Q1_16445000"/>
      <w:bookmarkEnd w:id="8616"/>
      <w:r>
        <w:rPr>
          <w:rFonts w:hint="cs"/>
          <w:rtl/>
        </w:rPr>
        <w:t xml:space="preserve">זכאי. אלה הם שני התיקונים. </w:t>
      </w:r>
      <w:bookmarkStart w:id="8617" w:name="_ETM_Q1_16453000"/>
      <w:bookmarkEnd w:id="8617"/>
    </w:p>
    <w:p w:rsidR="00432ACB" w:rsidRDefault="00432ACB" w:rsidP="00432ACB">
      <w:pPr>
        <w:rPr>
          <w:rtl/>
        </w:rPr>
      </w:pPr>
      <w:bookmarkStart w:id="8618" w:name="_ETM_Q1_16454000"/>
      <w:bookmarkEnd w:id="8618"/>
    </w:p>
    <w:p w:rsidR="00432ACB" w:rsidRDefault="00432ACB" w:rsidP="00432ACB">
      <w:pPr>
        <w:pStyle w:val="a5"/>
        <w:keepNext/>
        <w:rPr>
          <w:rtl/>
        </w:rPr>
      </w:pPr>
      <w:bookmarkStart w:id="8619" w:name="ET_speaker_5291_2409"/>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19"/>
    </w:p>
    <w:p w:rsidR="00432ACB" w:rsidRDefault="00432ACB" w:rsidP="00432ACB">
      <w:pPr>
        <w:pStyle w:val="KeepWithNext"/>
        <w:rPr>
          <w:rtl/>
        </w:rPr>
      </w:pPr>
    </w:p>
    <w:p w:rsidR="00432ACB" w:rsidRDefault="00432ACB" w:rsidP="00432ACB">
      <w:pPr>
        <w:rPr>
          <w:rtl/>
        </w:rPr>
      </w:pPr>
      <w:r>
        <w:rPr>
          <w:rFonts w:hint="cs"/>
          <w:rtl/>
        </w:rPr>
        <w:t>לא. לא הבנתי.</w:t>
      </w:r>
    </w:p>
    <w:p w:rsidR="00432ACB" w:rsidRDefault="00432ACB" w:rsidP="00432ACB">
      <w:pPr>
        <w:rPr>
          <w:rtl/>
        </w:rPr>
      </w:pPr>
    </w:p>
    <w:p w:rsidR="00432ACB" w:rsidRDefault="00432ACB" w:rsidP="00432ACB">
      <w:pPr>
        <w:pStyle w:val="a5"/>
        <w:keepNext/>
        <w:rPr>
          <w:rtl/>
        </w:rPr>
      </w:pPr>
      <w:bookmarkStart w:id="8620" w:name="ET_speaker_5935_24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620"/>
    </w:p>
    <w:p w:rsidR="00432ACB" w:rsidRDefault="00432ACB" w:rsidP="00432ACB">
      <w:pPr>
        <w:pStyle w:val="KeepWithNext"/>
        <w:rPr>
          <w:rtl/>
        </w:rPr>
      </w:pPr>
    </w:p>
    <w:p w:rsidR="00432ACB" w:rsidRDefault="00432ACB" w:rsidP="00432ACB">
      <w:pPr>
        <w:rPr>
          <w:rtl/>
        </w:rPr>
      </w:pPr>
      <w:r>
        <w:rPr>
          <w:rFonts w:hint="cs"/>
          <w:rtl/>
        </w:rPr>
        <w:t>לא קשור. נושא חדש. קשה לך להבין כשזה לא לפניך.</w:t>
      </w:r>
    </w:p>
    <w:p w:rsidR="00432ACB" w:rsidRDefault="00432ACB" w:rsidP="00432ACB">
      <w:pPr>
        <w:rPr>
          <w:rtl/>
        </w:rPr>
      </w:pPr>
      <w:bookmarkStart w:id="8621" w:name="_ETM_Q1_16456000"/>
      <w:bookmarkEnd w:id="8621"/>
    </w:p>
    <w:p w:rsidR="00432ACB" w:rsidRDefault="00432ACB" w:rsidP="00432ACB">
      <w:pPr>
        <w:pStyle w:val="a5"/>
        <w:keepNext/>
        <w:rPr>
          <w:rtl/>
        </w:rPr>
      </w:pPr>
      <w:bookmarkStart w:id="8622" w:name="ET_speaker_5291_241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22"/>
    </w:p>
    <w:p w:rsidR="00432ACB" w:rsidRDefault="00432ACB" w:rsidP="00432ACB">
      <w:pPr>
        <w:pStyle w:val="KeepWithNext"/>
        <w:rPr>
          <w:rtl/>
        </w:rPr>
      </w:pPr>
    </w:p>
    <w:p w:rsidR="00432ACB" w:rsidRDefault="00432ACB" w:rsidP="00432ACB">
      <w:pPr>
        <w:rPr>
          <w:rtl/>
        </w:rPr>
      </w:pPr>
      <w:bookmarkStart w:id="8623" w:name="_ETM_Q1_16459000"/>
      <w:bookmarkEnd w:id="8623"/>
      <w:r>
        <w:rPr>
          <w:rFonts w:hint="cs"/>
          <w:rtl/>
        </w:rPr>
        <w:t>לא הבנתי מה היא רוצה.</w:t>
      </w:r>
    </w:p>
    <w:p w:rsidR="00432ACB" w:rsidRDefault="00432ACB" w:rsidP="00432ACB">
      <w:pPr>
        <w:rPr>
          <w:rtl/>
        </w:rPr>
      </w:pPr>
    </w:p>
    <w:p w:rsidR="00432ACB" w:rsidRDefault="00432ACB" w:rsidP="00432ACB">
      <w:pPr>
        <w:pStyle w:val="af8"/>
        <w:keepNext/>
        <w:rPr>
          <w:rtl/>
        </w:rPr>
      </w:pPr>
      <w:bookmarkStart w:id="8624" w:name="ET_yor_4762_2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24"/>
    </w:p>
    <w:p w:rsidR="00432ACB" w:rsidRDefault="00432ACB" w:rsidP="00432ACB">
      <w:pPr>
        <w:pStyle w:val="KeepWithNext"/>
        <w:rPr>
          <w:rtl/>
        </w:rPr>
      </w:pPr>
    </w:p>
    <w:p w:rsidR="00432ACB" w:rsidRDefault="00432ACB" w:rsidP="00432ACB">
      <w:pPr>
        <w:rPr>
          <w:rtl/>
        </w:rPr>
      </w:pPr>
      <w:bookmarkStart w:id="8625" w:name="_ETM_Q1_16458000"/>
      <w:bookmarkEnd w:id="8625"/>
      <w:r>
        <w:rPr>
          <w:rFonts w:hint="cs"/>
          <w:rtl/>
        </w:rPr>
        <w:t>מה את מבקשת?</w:t>
      </w:r>
    </w:p>
    <w:p w:rsidR="00432ACB" w:rsidRDefault="00432ACB" w:rsidP="00432ACB">
      <w:pPr>
        <w:rPr>
          <w:rtl/>
        </w:rPr>
      </w:pPr>
    </w:p>
    <w:p w:rsidR="00432ACB" w:rsidRDefault="00432ACB" w:rsidP="00432ACB">
      <w:pPr>
        <w:pStyle w:val="-"/>
        <w:keepNext/>
        <w:rPr>
          <w:rtl/>
        </w:rPr>
      </w:pPr>
      <w:bookmarkStart w:id="8626" w:name="ET_speakercontinue_5291_2413"/>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626"/>
    </w:p>
    <w:p w:rsidR="00432ACB" w:rsidRDefault="00432ACB" w:rsidP="00432ACB">
      <w:pPr>
        <w:pStyle w:val="KeepWithNext"/>
        <w:rPr>
          <w:rtl/>
        </w:rPr>
      </w:pPr>
    </w:p>
    <w:p w:rsidR="00432ACB" w:rsidRDefault="00432ACB" w:rsidP="00432ACB">
      <w:pPr>
        <w:rPr>
          <w:rtl/>
        </w:rPr>
      </w:pPr>
      <w:r>
        <w:rPr>
          <w:rFonts w:hint="cs"/>
          <w:rtl/>
        </w:rPr>
        <w:t xml:space="preserve">מה </w:t>
      </w:r>
      <w:bookmarkStart w:id="8627" w:name="_ETM_Q1_16462000"/>
      <w:bookmarkEnd w:id="8627"/>
      <w:r>
        <w:rPr>
          <w:rFonts w:hint="cs"/>
          <w:rtl/>
        </w:rPr>
        <w:t>התיקון הראשון?</w:t>
      </w:r>
    </w:p>
    <w:p w:rsidR="00432ACB" w:rsidRDefault="00432ACB" w:rsidP="00432ACB">
      <w:pPr>
        <w:rPr>
          <w:rtl/>
        </w:rPr>
      </w:pPr>
      <w:bookmarkStart w:id="8628" w:name="_ETM_Q1_16460000"/>
      <w:bookmarkEnd w:id="8628"/>
    </w:p>
    <w:p w:rsidR="00432ACB" w:rsidRDefault="00432ACB" w:rsidP="00432ACB">
      <w:pPr>
        <w:pStyle w:val="a5"/>
        <w:keepNext/>
        <w:rPr>
          <w:rtl/>
        </w:rPr>
      </w:pPr>
      <w:bookmarkStart w:id="8629" w:name="ET_speaker_שגית_אפיק_241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29"/>
    </w:p>
    <w:p w:rsidR="00432ACB" w:rsidRDefault="00432ACB" w:rsidP="00432ACB">
      <w:pPr>
        <w:pStyle w:val="KeepWithNext"/>
        <w:rPr>
          <w:rtl/>
        </w:rPr>
      </w:pPr>
    </w:p>
    <w:p w:rsidR="00432ACB" w:rsidRDefault="00432ACB" w:rsidP="00432ACB">
      <w:pPr>
        <w:rPr>
          <w:rtl/>
        </w:rPr>
      </w:pPr>
      <w:bookmarkStart w:id="8630" w:name="_ETM_Q1_16457000"/>
      <w:bookmarkEnd w:id="8630"/>
      <w:r>
        <w:rPr>
          <w:rFonts w:hint="cs"/>
          <w:rtl/>
        </w:rPr>
        <w:t xml:space="preserve">צריך להסביר את הסעיף הזה. כל הסעיף </w:t>
      </w:r>
      <w:bookmarkStart w:id="8631" w:name="_ETM_Q1_16461000"/>
      <w:bookmarkEnd w:id="8631"/>
      <w:r>
        <w:rPr>
          <w:rFonts w:hint="cs"/>
          <w:rtl/>
        </w:rPr>
        <w:t>הזה בכלל לא הוקרא. זה לא רק התיקונים שהיא הקריאה.</w:t>
      </w:r>
    </w:p>
    <w:p w:rsidR="00432ACB" w:rsidRDefault="00432ACB" w:rsidP="00432ACB">
      <w:pPr>
        <w:rPr>
          <w:rtl/>
        </w:rPr>
      </w:pPr>
      <w:bookmarkStart w:id="8632" w:name="_ETM_Q1_16464000"/>
      <w:bookmarkEnd w:id="8632"/>
    </w:p>
    <w:p w:rsidR="00432ACB" w:rsidRDefault="00432ACB" w:rsidP="00432ACB">
      <w:pPr>
        <w:pStyle w:val="a5"/>
        <w:keepNext/>
        <w:rPr>
          <w:rtl/>
        </w:rPr>
      </w:pPr>
      <w:bookmarkStart w:id="8633" w:name="ET_speaker_אייל_לב_ארי_241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633"/>
    </w:p>
    <w:p w:rsidR="00432ACB" w:rsidRDefault="00432ACB" w:rsidP="00432ACB">
      <w:pPr>
        <w:pStyle w:val="KeepWithNext"/>
        <w:rPr>
          <w:rtl/>
        </w:rPr>
      </w:pPr>
    </w:p>
    <w:p w:rsidR="00432ACB" w:rsidRDefault="00432ACB" w:rsidP="00432ACB">
      <w:pPr>
        <w:rPr>
          <w:rtl/>
        </w:rPr>
      </w:pPr>
      <w:bookmarkStart w:id="8634" w:name="_ETM_Q1_16465000"/>
      <w:bookmarkEnd w:id="8634"/>
      <w:r>
        <w:rPr>
          <w:rFonts w:hint="cs"/>
          <w:rtl/>
        </w:rPr>
        <w:t>נכון.</w:t>
      </w:r>
    </w:p>
    <w:p w:rsidR="00432ACB" w:rsidRDefault="00432ACB" w:rsidP="00432ACB">
      <w:pPr>
        <w:rPr>
          <w:rtl/>
        </w:rPr>
      </w:pPr>
      <w:bookmarkStart w:id="8635" w:name="_ETM_Q1_16468000"/>
      <w:bookmarkEnd w:id="8635"/>
    </w:p>
    <w:p w:rsidR="00432ACB" w:rsidRDefault="00432ACB" w:rsidP="00432ACB">
      <w:pPr>
        <w:pStyle w:val="a5"/>
        <w:keepNext/>
        <w:rPr>
          <w:rtl/>
        </w:rPr>
      </w:pPr>
      <w:bookmarkStart w:id="8636" w:name="ET_speaker_שגית_אפיק_24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36"/>
    </w:p>
    <w:p w:rsidR="00432ACB" w:rsidRDefault="00432ACB" w:rsidP="00432ACB">
      <w:pPr>
        <w:pStyle w:val="KeepWithNext"/>
        <w:rPr>
          <w:rtl/>
        </w:rPr>
      </w:pPr>
    </w:p>
    <w:p w:rsidR="00432ACB" w:rsidRDefault="00432ACB" w:rsidP="00432ACB">
      <w:pPr>
        <w:rPr>
          <w:rtl/>
        </w:rPr>
      </w:pPr>
      <w:bookmarkStart w:id="8637" w:name="_ETM_Q1_16467000"/>
      <w:bookmarkEnd w:id="8637"/>
      <w:r>
        <w:rPr>
          <w:rFonts w:hint="cs"/>
          <w:rtl/>
        </w:rPr>
        <w:t>על איזה סעיפים היא מדברת?</w:t>
      </w:r>
    </w:p>
    <w:p w:rsidR="00432ACB" w:rsidRDefault="00432ACB" w:rsidP="00432ACB">
      <w:pPr>
        <w:rPr>
          <w:rtl/>
        </w:rPr>
      </w:pPr>
      <w:bookmarkStart w:id="8638" w:name="_ETM_Q1_16473000"/>
      <w:bookmarkEnd w:id="8638"/>
    </w:p>
    <w:p w:rsidR="00432ACB" w:rsidRDefault="00432ACB" w:rsidP="00432ACB">
      <w:pPr>
        <w:pStyle w:val="a5"/>
        <w:keepNext/>
        <w:rPr>
          <w:rtl/>
        </w:rPr>
      </w:pPr>
      <w:bookmarkStart w:id="8639" w:name="ET_speaker_אייל_לב_ארי_241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639"/>
    </w:p>
    <w:p w:rsidR="00432ACB" w:rsidRDefault="00432ACB" w:rsidP="00432ACB">
      <w:pPr>
        <w:pStyle w:val="KeepWithNext"/>
        <w:rPr>
          <w:rtl/>
        </w:rPr>
      </w:pPr>
    </w:p>
    <w:p w:rsidR="00432ACB" w:rsidRDefault="00432ACB" w:rsidP="00432ACB">
      <w:pPr>
        <w:rPr>
          <w:rtl/>
        </w:rPr>
      </w:pPr>
      <w:bookmarkStart w:id="8640" w:name="_ETM_Q1_16472000"/>
      <w:bookmarkEnd w:id="8640"/>
      <w:r>
        <w:rPr>
          <w:rFonts w:hint="cs"/>
          <w:rtl/>
        </w:rPr>
        <w:t>היא מדברת על הסעיפים 17א בעמוד 16.</w:t>
      </w:r>
      <w:bookmarkStart w:id="8641" w:name="_ETM_Q1_16482000"/>
      <w:bookmarkEnd w:id="8641"/>
    </w:p>
    <w:p w:rsidR="00432ACB" w:rsidRDefault="00432ACB" w:rsidP="00432ACB">
      <w:pPr>
        <w:rPr>
          <w:rtl/>
        </w:rPr>
      </w:pPr>
    </w:p>
    <w:p w:rsidR="00432ACB" w:rsidRDefault="00432ACB" w:rsidP="00432ACB">
      <w:pPr>
        <w:pStyle w:val="a5"/>
        <w:keepNext/>
        <w:rPr>
          <w:rtl/>
        </w:rPr>
      </w:pPr>
      <w:bookmarkStart w:id="8642" w:name="ET_speaker_5291_241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8642"/>
    </w:p>
    <w:p w:rsidR="00432ACB" w:rsidRDefault="00432ACB" w:rsidP="00432ACB">
      <w:pPr>
        <w:pStyle w:val="KeepWithNext"/>
        <w:rPr>
          <w:rtl/>
        </w:rPr>
      </w:pPr>
    </w:p>
    <w:p w:rsidR="00432ACB" w:rsidRDefault="00432ACB" w:rsidP="00432ACB">
      <w:pPr>
        <w:rPr>
          <w:rtl/>
        </w:rPr>
      </w:pPr>
      <w:r>
        <w:rPr>
          <w:rFonts w:hint="cs"/>
          <w:rtl/>
        </w:rPr>
        <w:t>הרב גפני, הדיון עכשיו הוא עד 16:00?</w:t>
      </w:r>
    </w:p>
    <w:p w:rsidR="00432ACB" w:rsidRDefault="00432ACB" w:rsidP="00432ACB">
      <w:pPr>
        <w:pStyle w:val="af8"/>
        <w:keepNext/>
        <w:rPr>
          <w:rtl/>
        </w:rPr>
      </w:pPr>
      <w:bookmarkStart w:id="8643" w:name="_ETM_Q1_16474000"/>
      <w:bookmarkStart w:id="8644" w:name="ET_yor_4762_2419"/>
      <w:bookmarkEnd w:id="8643"/>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8644"/>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p>
    <w:p w:rsidR="00432ACB" w:rsidRDefault="00432ACB" w:rsidP="00432ACB">
      <w:pPr>
        <w:pStyle w:val="-"/>
        <w:keepNext/>
        <w:rPr>
          <w:rtl/>
        </w:rPr>
      </w:pPr>
      <w:bookmarkStart w:id="8645" w:name="ET_speakercontinue_5291_2420"/>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bookmarkEnd w:id="8645"/>
    </w:p>
    <w:p w:rsidR="00432ACB" w:rsidRDefault="00432ACB" w:rsidP="00432ACB">
      <w:pPr>
        <w:pStyle w:val="KeepWithNext"/>
        <w:rPr>
          <w:rtl/>
        </w:rPr>
      </w:pPr>
    </w:p>
    <w:p w:rsidR="00432ACB" w:rsidRDefault="00432ACB" w:rsidP="00432ACB">
      <w:pPr>
        <w:rPr>
          <w:rtl/>
        </w:rPr>
      </w:pPr>
      <w:bookmarkStart w:id="8646" w:name="_ETM_Q1_16477000"/>
      <w:bookmarkEnd w:id="8646"/>
      <w:r>
        <w:rPr>
          <w:rFonts w:hint="cs"/>
          <w:rtl/>
        </w:rPr>
        <w:t>פעם היו מכבדי</w:t>
      </w:r>
      <w:bookmarkStart w:id="8647" w:name="_ETM_Q1_16476000"/>
      <w:bookmarkEnd w:id="8647"/>
      <w:r>
        <w:rPr>
          <w:rFonts w:hint="cs"/>
          <w:rtl/>
        </w:rPr>
        <w:t>ם את ישיבות המליאה וכו'.</w:t>
      </w:r>
    </w:p>
    <w:p w:rsidR="00432ACB" w:rsidRDefault="00432ACB" w:rsidP="00432ACB">
      <w:pPr>
        <w:rPr>
          <w:rtl/>
        </w:rPr>
      </w:pPr>
    </w:p>
    <w:p w:rsidR="00432ACB" w:rsidRDefault="00432ACB" w:rsidP="00432ACB">
      <w:pPr>
        <w:pStyle w:val="af8"/>
        <w:keepNext/>
        <w:rPr>
          <w:rtl/>
        </w:rPr>
      </w:pPr>
      <w:bookmarkStart w:id="8648" w:name="ET_yor_4762_24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48"/>
    </w:p>
    <w:p w:rsidR="00432ACB" w:rsidRDefault="00432ACB" w:rsidP="00432ACB">
      <w:pPr>
        <w:pStyle w:val="KeepWithNext"/>
        <w:rPr>
          <w:rtl/>
        </w:rPr>
      </w:pPr>
    </w:p>
    <w:p w:rsidR="00432ACB" w:rsidRDefault="00432ACB" w:rsidP="00432ACB">
      <w:pPr>
        <w:rPr>
          <w:rtl/>
        </w:rPr>
      </w:pPr>
      <w:bookmarkStart w:id="8649" w:name="_ETM_Q1_16475000"/>
      <w:bookmarkEnd w:id="8649"/>
      <w:r>
        <w:rPr>
          <w:rFonts w:hint="cs"/>
          <w:rtl/>
        </w:rPr>
        <w:t>שנייה.</w:t>
      </w:r>
      <w:bookmarkStart w:id="8650" w:name="_ETM_Q1_16479000"/>
      <w:bookmarkEnd w:id="8650"/>
      <w:r>
        <w:rPr>
          <w:rFonts w:hint="cs"/>
          <w:rtl/>
        </w:rPr>
        <w:t xml:space="preserve"> אייל, תקריא את זה.</w:t>
      </w:r>
    </w:p>
    <w:p w:rsidR="00432ACB" w:rsidRDefault="00432ACB" w:rsidP="00432ACB">
      <w:pPr>
        <w:rPr>
          <w:rtl/>
        </w:rPr>
      </w:pPr>
      <w:bookmarkStart w:id="8651" w:name="_ETM_Q1_16480000"/>
      <w:bookmarkEnd w:id="8651"/>
    </w:p>
    <w:p w:rsidR="00432ACB" w:rsidRDefault="00432ACB" w:rsidP="00432ACB">
      <w:pPr>
        <w:pStyle w:val="a5"/>
        <w:keepNext/>
        <w:rPr>
          <w:rtl/>
        </w:rPr>
      </w:pPr>
      <w:bookmarkStart w:id="8652" w:name="ET_speaker_אייל_לב_ארי_242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652"/>
    </w:p>
    <w:p w:rsidR="00432ACB" w:rsidRDefault="00432ACB" w:rsidP="00432ACB">
      <w:pPr>
        <w:pStyle w:val="KeepWithNext"/>
        <w:rPr>
          <w:rtl/>
        </w:rPr>
      </w:pPr>
    </w:p>
    <w:p w:rsidR="00432ACB" w:rsidRDefault="00432ACB" w:rsidP="00432ACB">
      <w:pPr>
        <w:rPr>
          <w:rtl/>
        </w:rPr>
      </w:pPr>
      <w:bookmarkStart w:id="8653" w:name="_ETM_Q1_16483000"/>
      <w:bookmarkEnd w:id="8653"/>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432ACB" w:rsidTr="00432ACB">
        <w:trPr>
          <w:cantSplit/>
        </w:trPr>
        <w:tc>
          <w:tcPr>
            <w:tcW w:w="970" w:type="pct"/>
            <w:tcMar>
              <w:top w:w="91" w:type="dxa"/>
              <w:left w:w="0" w:type="dxa"/>
              <w:bottom w:w="91" w:type="dxa"/>
              <w:right w:w="0" w:type="dxa"/>
            </w:tcMar>
            <w:hideMark/>
          </w:tcPr>
          <w:p w:rsidR="00432ACB" w:rsidRDefault="00432ACB">
            <w:pPr>
              <w:pStyle w:val="TableSideHeading"/>
              <w:spacing w:line="240" w:lineRule="auto"/>
              <w:rPr>
                <w:sz w:val="24"/>
                <w:szCs w:val="24"/>
                <w:rtl/>
              </w:rPr>
            </w:pPr>
            <w:r>
              <w:rPr>
                <w:rFonts w:hint="cs"/>
                <w:sz w:val="24"/>
                <w:szCs w:val="24"/>
                <w:rtl/>
              </w:rPr>
              <w:t>תיקון חוק הביטוח הלאומי – הוראת שעה</w:t>
            </w:r>
          </w:p>
        </w:tc>
        <w:tc>
          <w:tcPr>
            <w:tcW w:w="324" w:type="pct"/>
            <w:tcMar>
              <w:top w:w="91" w:type="dxa"/>
              <w:left w:w="0" w:type="dxa"/>
              <w:bottom w:w="91" w:type="dxa"/>
              <w:right w:w="0" w:type="dxa"/>
            </w:tcMar>
            <w:hideMark/>
          </w:tcPr>
          <w:p w:rsidR="00432ACB" w:rsidRDefault="00432ACB">
            <w:pPr>
              <w:pStyle w:val="TableText"/>
              <w:spacing w:line="240" w:lineRule="auto"/>
              <w:rPr>
                <w:sz w:val="24"/>
                <w:szCs w:val="24"/>
              </w:rPr>
            </w:pPr>
            <w:r>
              <w:rPr>
                <w:rFonts w:hint="cs"/>
                <w:sz w:val="24"/>
                <w:szCs w:val="24"/>
                <w:rtl/>
              </w:rPr>
              <w:t>17א.</w:t>
            </w: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 xml:space="preserve">בתקופה שמיום ה' באדר התש"ף (1 במרס 2020) עד יום 30 ביוני </w:t>
            </w:r>
            <w:bookmarkStart w:id="8654" w:name="_ETM_Q1_16496000"/>
            <w:bookmarkEnd w:id="8654"/>
            <w:r>
              <w:rPr>
                <w:rFonts w:hint="cs"/>
                <w:sz w:val="24"/>
                <w:szCs w:val="24"/>
                <w:rtl/>
              </w:rPr>
              <w:t>2020 (בחוק זה – תקופת הוראת השעה), יקראו את חוק הביטוח הלאומי [נוסח משולב], התשנ"ה–1995 כך:</w:t>
            </w:r>
          </w:p>
        </w:tc>
      </w:tr>
      <w:tr w:rsidR="00432ACB" w:rsidTr="00432ACB">
        <w:trPr>
          <w:cantSplit/>
        </w:trPr>
        <w:tc>
          <w:tcPr>
            <w:tcW w:w="970" w:type="pct"/>
            <w:tcMar>
              <w:top w:w="91" w:type="dxa"/>
              <w:left w:w="0" w:type="dxa"/>
              <w:bottom w:w="91" w:type="dxa"/>
              <w:right w:w="0" w:type="dxa"/>
            </w:tcMar>
          </w:tcPr>
          <w:p w:rsidR="00432ACB" w:rsidRDefault="00432ACB">
            <w:pPr>
              <w:pStyle w:val="TableSideHeading"/>
              <w:spacing w:line="240" w:lineRule="auto"/>
              <w:rPr>
                <w:sz w:val="24"/>
                <w:szCs w:val="24"/>
                <w:rtl/>
              </w:rPr>
            </w:pPr>
          </w:p>
        </w:tc>
        <w:tc>
          <w:tcPr>
            <w:tcW w:w="324" w:type="pct"/>
            <w:tcMar>
              <w:top w:w="91" w:type="dxa"/>
              <w:left w:w="0" w:type="dxa"/>
              <w:bottom w:w="91" w:type="dxa"/>
              <w:right w:w="0" w:type="dxa"/>
            </w:tcMar>
          </w:tcPr>
          <w:p w:rsidR="00432ACB" w:rsidRDefault="00432ACB">
            <w:pPr>
              <w:pStyle w:val="TableText"/>
              <w:spacing w:line="240" w:lineRule="auto"/>
              <w:rPr>
                <w:sz w:val="24"/>
                <w:szCs w:val="24"/>
                <w:rtl/>
              </w:rPr>
            </w:pPr>
          </w:p>
        </w:tc>
        <w:tc>
          <w:tcPr>
            <w:tcW w:w="3706" w:type="pct"/>
            <w:tcMar>
              <w:top w:w="91" w:type="dxa"/>
              <w:left w:w="0" w:type="dxa"/>
              <w:bottom w:w="91" w:type="dxa"/>
              <w:right w:w="0" w:type="dxa"/>
            </w:tcMar>
            <w:hideMark/>
          </w:tcPr>
          <w:p w:rsidR="00432ACB" w:rsidRDefault="00432ACB">
            <w:pPr>
              <w:pStyle w:val="TableBlock"/>
              <w:spacing w:line="240" w:lineRule="auto"/>
              <w:ind w:left="624" w:hanging="624"/>
              <w:rPr>
                <w:sz w:val="24"/>
                <w:szCs w:val="24"/>
                <w:rtl/>
              </w:rPr>
            </w:pPr>
            <w:r>
              <w:rPr>
                <w:rFonts w:hint="cs"/>
                <w:sz w:val="24"/>
                <w:szCs w:val="24"/>
                <w:rtl/>
              </w:rPr>
              <w:t>(1)</w:t>
            </w:r>
            <w:r>
              <w:rPr>
                <w:rFonts w:hint="cs"/>
                <w:sz w:val="24"/>
                <w:szCs w:val="24"/>
                <w:rtl/>
              </w:rPr>
              <w:tab/>
              <w:t xml:space="preserve">בסעיף 195, בהגדרה </w:t>
            </w:r>
            <w:r>
              <w:rPr>
                <w:rFonts w:hint="cs"/>
                <w:sz w:val="24"/>
                <w:szCs w:val="24"/>
                <w:rtl/>
                <w:lang w:eastAsia="he-IL"/>
              </w:rPr>
              <w:t>"הכנסה מעבודה או ממשלח יד"</w:t>
            </w:r>
            <w:r>
              <w:rPr>
                <w:rFonts w:hint="cs"/>
                <w:sz w:val="24"/>
                <w:szCs w:val="24"/>
                <w:rtl/>
              </w:rPr>
              <w:t>, בסופה נאמר: "ולעניין סעיפים 200, 201 ו-202 – או הכנסה מדמי אבטלה כהגדרתם בפרק ז' לחוק";</w:t>
            </w:r>
          </w:p>
        </w:tc>
      </w:tr>
      <w:tr w:rsidR="00432ACB" w:rsidTr="00432ACB">
        <w:trPr>
          <w:cantSplit/>
        </w:trPr>
        <w:tc>
          <w:tcPr>
            <w:tcW w:w="970" w:type="pct"/>
            <w:tcMar>
              <w:top w:w="91" w:type="dxa"/>
              <w:left w:w="0" w:type="dxa"/>
              <w:bottom w:w="91" w:type="dxa"/>
              <w:right w:w="0" w:type="dxa"/>
            </w:tcMar>
          </w:tcPr>
          <w:p w:rsidR="00432ACB" w:rsidRDefault="00432ACB">
            <w:pPr>
              <w:pStyle w:val="TableSideHeading"/>
              <w:spacing w:line="240" w:lineRule="auto"/>
              <w:rPr>
                <w:sz w:val="24"/>
                <w:szCs w:val="24"/>
                <w:rtl/>
              </w:rPr>
            </w:pPr>
          </w:p>
        </w:tc>
        <w:tc>
          <w:tcPr>
            <w:tcW w:w="324" w:type="pct"/>
            <w:tcMar>
              <w:top w:w="91" w:type="dxa"/>
              <w:left w:w="0" w:type="dxa"/>
              <w:bottom w:w="91" w:type="dxa"/>
              <w:right w:w="0" w:type="dxa"/>
            </w:tcMar>
          </w:tcPr>
          <w:p w:rsidR="00432ACB" w:rsidRDefault="00432ACB">
            <w:pPr>
              <w:pStyle w:val="TableText"/>
              <w:spacing w:line="240" w:lineRule="auto"/>
              <w:rPr>
                <w:sz w:val="24"/>
                <w:szCs w:val="24"/>
                <w:rtl/>
              </w:rPr>
            </w:pPr>
          </w:p>
        </w:tc>
        <w:tc>
          <w:tcPr>
            <w:tcW w:w="3706" w:type="pct"/>
            <w:tcMar>
              <w:top w:w="91" w:type="dxa"/>
              <w:left w:w="0" w:type="dxa"/>
              <w:bottom w:w="91" w:type="dxa"/>
              <w:right w:w="0" w:type="dxa"/>
            </w:tcMar>
            <w:hideMark/>
          </w:tcPr>
          <w:p w:rsidR="00432ACB" w:rsidRDefault="00432ACB">
            <w:pPr>
              <w:pStyle w:val="TableBlock"/>
              <w:spacing w:line="240" w:lineRule="auto"/>
              <w:ind w:left="624" w:hanging="624"/>
              <w:rPr>
                <w:sz w:val="24"/>
                <w:szCs w:val="24"/>
                <w:rtl/>
              </w:rPr>
            </w:pPr>
            <w:r>
              <w:rPr>
                <w:rFonts w:hint="cs"/>
                <w:sz w:val="24"/>
                <w:szCs w:val="24"/>
                <w:rtl/>
              </w:rPr>
              <w:t>(2)</w:t>
            </w:r>
            <w:r>
              <w:rPr>
                <w:rFonts w:hint="cs"/>
                <w:sz w:val="24"/>
                <w:szCs w:val="24"/>
                <w:rtl/>
              </w:rPr>
              <w:tab/>
              <w:t xml:space="preserve">בסעיף 238, בהגדרה "הכנסה", בסופה נאמר: "ויראו הכנסה מדמי אבטלה כהגדרתם בפרק ז' לחוק כהכנסה מעבודה או ממשלח יד"; </w:t>
            </w:r>
          </w:p>
        </w:tc>
      </w:tr>
      <w:tr w:rsidR="00432ACB" w:rsidTr="00432ACB">
        <w:trPr>
          <w:cantSplit/>
        </w:trPr>
        <w:tc>
          <w:tcPr>
            <w:tcW w:w="970" w:type="pct"/>
            <w:tcMar>
              <w:top w:w="91" w:type="dxa"/>
              <w:left w:w="0" w:type="dxa"/>
              <w:bottom w:w="91" w:type="dxa"/>
              <w:right w:w="0" w:type="dxa"/>
            </w:tcMar>
          </w:tcPr>
          <w:p w:rsidR="00432ACB" w:rsidRDefault="00432ACB">
            <w:pPr>
              <w:pStyle w:val="TableSideHeading"/>
              <w:spacing w:line="240" w:lineRule="auto"/>
              <w:rPr>
                <w:sz w:val="24"/>
                <w:szCs w:val="24"/>
                <w:rtl/>
              </w:rPr>
            </w:pPr>
          </w:p>
        </w:tc>
        <w:tc>
          <w:tcPr>
            <w:tcW w:w="324" w:type="pct"/>
            <w:tcMar>
              <w:top w:w="91" w:type="dxa"/>
              <w:left w:w="0" w:type="dxa"/>
              <w:bottom w:w="91" w:type="dxa"/>
              <w:right w:w="0" w:type="dxa"/>
            </w:tcMar>
          </w:tcPr>
          <w:p w:rsidR="00432ACB" w:rsidRDefault="00432ACB">
            <w:pPr>
              <w:pStyle w:val="TableText"/>
              <w:spacing w:line="240" w:lineRule="auto"/>
              <w:rPr>
                <w:sz w:val="24"/>
                <w:szCs w:val="24"/>
                <w:rtl/>
              </w:rPr>
            </w:pP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(3)</w:t>
            </w:r>
            <w:r>
              <w:rPr>
                <w:rFonts w:hint="cs"/>
                <w:sz w:val="24"/>
                <w:szCs w:val="24"/>
                <w:rtl/>
              </w:rPr>
              <w:tab/>
              <w:t>בסעיף 320(ח) המילים " לדמי אבטלה או" – יימחקו.</w:t>
            </w:r>
          </w:p>
        </w:tc>
      </w:tr>
    </w:tbl>
    <w:p w:rsidR="00432ACB" w:rsidRDefault="00432ACB" w:rsidP="00432ACB">
      <w:pPr>
        <w:rPr>
          <w:rtl/>
        </w:rPr>
      </w:pPr>
    </w:p>
    <w:p w:rsidR="00432ACB" w:rsidRDefault="00432ACB" w:rsidP="00432ACB">
      <w:pPr>
        <w:pStyle w:val="af8"/>
        <w:keepNext/>
        <w:rPr>
          <w:rtl/>
        </w:rPr>
      </w:pPr>
      <w:bookmarkStart w:id="8655" w:name="ET_yor_4762_24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55"/>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p>
    <w:p w:rsidR="00432ACB" w:rsidRDefault="00432ACB" w:rsidP="00432ACB">
      <w:pPr>
        <w:pStyle w:val="a5"/>
        <w:keepNext/>
        <w:rPr>
          <w:rtl/>
        </w:rPr>
      </w:pPr>
      <w:bookmarkStart w:id="8656" w:name="ET_speaker_אייל_לב_ארי_242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656"/>
    </w:p>
    <w:p w:rsidR="00432ACB" w:rsidRDefault="00432ACB" w:rsidP="00432ACB">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432ACB" w:rsidTr="00432ACB">
        <w:trPr>
          <w:cantSplit/>
        </w:trPr>
        <w:tc>
          <w:tcPr>
            <w:tcW w:w="970" w:type="pct"/>
            <w:tcMar>
              <w:top w:w="91" w:type="dxa"/>
              <w:left w:w="0" w:type="dxa"/>
              <w:bottom w:w="91" w:type="dxa"/>
              <w:right w:w="0" w:type="dxa"/>
            </w:tcMar>
            <w:hideMark/>
          </w:tcPr>
          <w:p w:rsidR="00432ACB" w:rsidRDefault="00432ACB">
            <w:pPr>
              <w:pStyle w:val="TableSideHeading"/>
              <w:spacing w:line="240" w:lineRule="auto"/>
              <w:rPr>
                <w:sz w:val="24"/>
                <w:szCs w:val="24"/>
                <w:rtl/>
              </w:rPr>
            </w:pPr>
            <w:r>
              <w:rPr>
                <w:rFonts w:hint="cs"/>
                <w:sz w:val="24"/>
                <w:szCs w:val="24"/>
                <w:rtl/>
              </w:rPr>
              <w:t>תחולה – חוק הביטוח הלאומי</w:t>
            </w:r>
          </w:p>
        </w:tc>
        <w:tc>
          <w:tcPr>
            <w:tcW w:w="324" w:type="pct"/>
            <w:tcMar>
              <w:top w:w="91" w:type="dxa"/>
              <w:left w:w="0" w:type="dxa"/>
              <w:bottom w:w="91" w:type="dxa"/>
              <w:right w:w="0" w:type="dxa"/>
            </w:tcMar>
            <w:hideMark/>
          </w:tcPr>
          <w:p w:rsidR="00432ACB" w:rsidRDefault="00432ACB">
            <w:pPr>
              <w:pStyle w:val="TableText"/>
              <w:spacing w:line="240" w:lineRule="auto"/>
              <w:rPr>
                <w:sz w:val="24"/>
                <w:szCs w:val="24"/>
              </w:rPr>
            </w:pPr>
            <w:r>
              <w:rPr>
                <w:rFonts w:hint="cs"/>
                <w:sz w:val="24"/>
                <w:szCs w:val="24"/>
                <w:rtl/>
              </w:rPr>
              <w:t>17ב.</w:t>
            </w: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חוק הביטוח הלאומי, כנוסחו בסעיף 17א לחוק זה, יחול על גמלת אזרח ותיק כמשמעה בסעיף 244 לחוק הביטוח הלאומי, על גמלת שארים כמשמעותה בסעיף 252 לחוק הביטוח הלאומי, על קצבת נכות כמשמעותה בסעיף 199(1) לחוק הביטוח הלאומי, ועל דמי אבטלה כהגדרתם בפרק ז' לחוק, המשולמים בעד החודשים מרס, אפריל, מאי ויוני 2020, לאדם שהיה זכאי לקבלת הגמלה או הקצבה כאמור עובר למועד בו פוטר מעבודתו או הוצא לחופשה ללא תשלום ביוזמת מעסיקו לתקופה רצופה של 30 ימים לפחות (בחוק זה – מועד הפסקת העסקתו).</w:t>
            </w:r>
          </w:p>
        </w:tc>
      </w:tr>
    </w:tbl>
    <w:p w:rsidR="00432ACB" w:rsidRDefault="00432ACB" w:rsidP="00432ACB">
      <w:pPr>
        <w:rPr>
          <w:rtl/>
        </w:rPr>
      </w:pPr>
    </w:p>
    <w:p w:rsidR="00432ACB" w:rsidRDefault="00432ACB" w:rsidP="00432ACB">
      <w:pPr>
        <w:rPr>
          <w:rtl/>
        </w:rPr>
      </w:pPr>
      <w:r>
        <w:rPr>
          <w:rFonts w:hint="cs"/>
          <w:rtl/>
        </w:rPr>
        <w:t xml:space="preserve">טלי, פה אתם רציתם לעשות </w:t>
      </w:r>
      <w:bookmarkStart w:id="8657" w:name="_ETM_Q1_16584000"/>
      <w:bookmarkEnd w:id="8657"/>
      <w:r>
        <w:rPr>
          <w:rFonts w:hint="cs"/>
          <w:rtl/>
        </w:rPr>
        <w:t>- - -</w:t>
      </w:r>
    </w:p>
    <w:p w:rsidR="00432ACB" w:rsidRDefault="00432ACB" w:rsidP="00432ACB">
      <w:pPr>
        <w:rPr>
          <w:rtl/>
        </w:rPr>
      </w:pPr>
      <w:bookmarkStart w:id="8658" w:name="_ETM_Q1_16585000"/>
      <w:bookmarkStart w:id="8659" w:name="_ETM_Q1_16586000"/>
      <w:bookmarkEnd w:id="8658"/>
      <w:bookmarkEnd w:id="8659"/>
    </w:p>
    <w:p w:rsidR="00432ACB" w:rsidRDefault="00432ACB" w:rsidP="00432ACB">
      <w:pPr>
        <w:pStyle w:val="a5"/>
        <w:keepNext/>
        <w:rPr>
          <w:rtl/>
        </w:rPr>
      </w:pPr>
      <w:bookmarkStart w:id="8660" w:name="ET_speaker_טליה_ארפי_2425"/>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8660"/>
    </w:p>
    <w:p w:rsidR="00432ACB" w:rsidRDefault="00432ACB" w:rsidP="00432ACB">
      <w:pPr>
        <w:pStyle w:val="KeepWithNext"/>
        <w:rPr>
          <w:rtl/>
        </w:rPr>
      </w:pPr>
    </w:p>
    <w:p w:rsidR="00432ACB" w:rsidRDefault="00432ACB" w:rsidP="00432ACB">
      <w:pPr>
        <w:rPr>
          <w:rtl/>
        </w:rPr>
      </w:pPr>
      <w:bookmarkStart w:id="8661" w:name="_ETM_Q1_16587000"/>
      <w:bookmarkEnd w:id="8661"/>
      <w:r>
        <w:rPr>
          <w:rFonts w:hint="cs"/>
          <w:rtl/>
        </w:rPr>
        <w:t>פה יש לנו תיקון לנוסח.</w:t>
      </w:r>
      <w:bookmarkStart w:id="8662" w:name="_ETM_Q1_16592000"/>
      <w:bookmarkEnd w:id="8662"/>
      <w:r>
        <w:rPr>
          <w:rFonts w:hint="cs"/>
          <w:rtl/>
        </w:rPr>
        <w:t xml:space="preserve"> אנחנו מורידים - - - שמתייחס לזה שזה </w:t>
      </w:r>
      <w:bookmarkStart w:id="8663" w:name="_ETM_Q1_16596000"/>
      <w:bookmarkEnd w:id="8663"/>
      <w:r>
        <w:rPr>
          <w:rFonts w:hint="cs"/>
          <w:rtl/>
        </w:rPr>
        <w:t xml:space="preserve">חל רק על מי שקיבל את הקצבה </w:t>
      </w:r>
      <w:bookmarkStart w:id="8664" w:name="_ETM_Q1_16599000"/>
      <w:bookmarkEnd w:id="8664"/>
      <w:r>
        <w:rPr>
          <w:rFonts w:hint="cs"/>
          <w:rtl/>
        </w:rPr>
        <w:t xml:space="preserve">לפני המועד שבו הוא פוטר מעבודה או הוצא לחופשה ללא </w:t>
      </w:r>
      <w:bookmarkStart w:id="8665" w:name="_ETM_Q1_16602000"/>
      <w:bookmarkEnd w:id="8665"/>
      <w:r>
        <w:rPr>
          <w:rFonts w:hint="cs"/>
          <w:rtl/>
        </w:rPr>
        <w:t xml:space="preserve">תשלום. ולכן מהמילים " עובר למועד - </w:t>
      </w:r>
      <w:bookmarkStart w:id="8666" w:name="_ETM_Q1_16608000"/>
      <w:bookmarkEnd w:id="8666"/>
      <w:r>
        <w:rPr>
          <w:rFonts w:hint="cs"/>
          <w:rtl/>
        </w:rPr>
        <w:t xml:space="preserve">- - </w:t>
      </w:r>
    </w:p>
    <w:p w:rsidR="00432ACB" w:rsidRDefault="00432ACB" w:rsidP="00432ACB">
      <w:pPr>
        <w:rPr>
          <w:rtl/>
        </w:rPr>
      </w:pPr>
    </w:p>
    <w:p w:rsidR="00432ACB" w:rsidRDefault="00432ACB" w:rsidP="00432ACB">
      <w:pPr>
        <w:pStyle w:val="af8"/>
        <w:keepNext/>
        <w:rPr>
          <w:rtl/>
        </w:rPr>
      </w:pPr>
      <w:bookmarkStart w:id="8667" w:name="ET_yor_4762_24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67"/>
    </w:p>
    <w:p w:rsidR="00432ACB" w:rsidRDefault="00432ACB" w:rsidP="00432ACB">
      <w:pPr>
        <w:pStyle w:val="KeepWithNext"/>
        <w:rPr>
          <w:rtl/>
        </w:rPr>
      </w:pPr>
    </w:p>
    <w:p w:rsidR="00432ACB" w:rsidRDefault="00432ACB" w:rsidP="00432ACB">
      <w:pPr>
        <w:rPr>
          <w:rtl/>
        </w:rPr>
      </w:pPr>
      <w:r>
        <w:rPr>
          <w:rFonts w:hint="cs"/>
          <w:rtl/>
        </w:rPr>
        <w:t>מה? מה? כן, כן. תמשיכי.</w:t>
      </w:r>
      <w:bookmarkStart w:id="8668" w:name="_ETM_Q1_16609000"/>
      <w:bookmarkEnd w:id="8668"/>
    </w:p>
    <w:p w:rsidR="00432ACB" w:rsidRDefault="00432ACB" w:rsidP="00432ACB">
      <w:pPr>
        <w:rPr>
          <w:rtl/>
        </w:rPr>
      </w:pPr>
      <w:bookmarkStart w:id="8669" w:name="_ETM_Q1_16611000"/>
      <w:bookmarkEnd w:id="8669"/>
    </w:p>
    <w:p w:rsidR="00432ACB" w:rsidRDefault="00432ACB" w:rsidP="00432ACB">
      <w:pPr>
        <w:pStyle w:val="-"/>
        <w:keepNext/>
        <w:rPr>
          <w:rtl/>
        </w:rPr>
      </w:pPr>
      <w:bookmarkStart w:id="8670" w:name="ET_speakercontinue_טליה_ארפי_2427"/>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8670"/>
    </w:p>
    <w:p w:rsidR="00432ACB" w:rsidRDefault="00432ACB" w:rsidP="00432ACB">
      <w:pPr>
        <w:pStyle w:val="KeepWithNext"/>
        <w:rPr>
          <w:rtl/>
        </w:rPr>
      </w:pPr>
    </w:p>
    <w:p w:rsidR="00432ACB" w:rsidRDefault="00432ACB" w:rsidP="00432ACB">
      <w:pPr>
        <w:rPr>
          <w:rtl/>
        </w:rPr>
      </w:pPr>
      <w:bookmarkStart w:id="8671" w:name="_ETM_Q1_16612000"/>
      <w:bookmarkEnd w:id="8671"/>
      <w:r>
        <w:rPr>
          <w:rFonts w:hint="cs"/>
          <w:rtl/>
        </w:rPr>
        <w:t>אנחנו מבקשים להוריד את הסיג שדיבר</w:t>
      </w:r>
      <w:bookmarkStart w:id="8672" w:name="_ETM_Q1_16615000"/>
      <w:bookmarkEnd w:id="8672"/>
      <w:r>
        <w:rPr>
          <w:rFonts w:hint="cs"/>
          <w:rtl/>
        </w:rPr>
        <w:t xml:space="preserve"> על כך שהתיקון המוצע יחול רק על מי שהיה </w:t>
      </w:r>
      <w:bookmarkStart w:id="8673" w:name="_ETM_Q1_16623000"/>
      <w:bookmarkEnd w:id="8673"/>
      <w:r>
        <w:rPr>
          <w:rFonts w:hint="cs"/>
          <w:rtl/>
        </w:rPr>
        <w:t xml:space="preserve">זכאי לקצבה לפני המועד שבו הוא פוטר מעבודה או הוצא </w:t>
      </w:r>
      <w:bookmarkStart w:id="8674" w:name="_ETM_Q1_16625000"/>
      <w:bookmarkEnd w:id="8674"/>
      <w:r>
        <w:rPr>
          <w:rFonts w:hint="cs"/>
          <w:rtl/>
        </w:rPr>
        <w:t xml:space="preserve">לחופשה ללא תשלום. ולכן צריך לתקן </w:t>
      </w:r>
      <w:bookmarkStart w:id="8675" w:name="_ETM_Q1_16628000"/>
      <w:bookmarkEnd w:id="8675"/>
      <w:r>
        <w:rPr>
          <w:rFonts w:hint="cs"/>
          <w:rtl/>
        </w:rPr>
        <w:t xml:space="preserve">את הנוסח כך שהסיפא שמתחילה במילים "עובר למועד" ועד </w:t>
      </w:r>
      <w:bookmarkStart w:id="8676" w:name="_ETM_Q1_16631000"/>
      <w:bookmarkEnd w:id="8676"/>
      <w:r>
        <w:rPr>
          <w:rFonts w:hint="cs"/>
          <w:rtl/>
        </w:rPr>
        <w:t>"מועד הפסקת העסקתו" – תימחק.</w:t>
      </w:r>
    </w:p>
    <w:p w:rsidR="00432ACB" w:rsidRDefault="00432ACB" w:rsidP="00432ACB">
      <w:pPr>
        <w:rPr>
          <w:rtl/>
        </w:rPr>
      </w:pPr>
    </w:p>
    <w:p w:rsidR="00432ACB" w:rsidRDefault="00432ACB" w:rsidP="00432ACB">
      <w:pPr>
        <w:pStyle w:val="af8"/>
        <w:keepNext/>
        <w:rPr>
          <w:rtl/>
        </w:rPr>
      </w:pPr>
      <w:bookmarkStart w:id="8677" w:name="ET_yor_4762_24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77"/>
    </w:p>
    <w:p w:rsidR="00432ACB" w:rsidRDefault="00432ACB" w:rsidP="00432ACB">
      <w:pPr>
        <w:pStyle w:val="KeepWithNext"/>
        <w:rPr>
          <w:rtl/>
        </w:rPr>
      </w:pPr>
    </w:p>
    <w:p w:rsidR="00432ACB" w:rsidRDefault="00432ACB" w:rsidP="00432ACB">
      <w:pPr>
        <w:rPr>
          <w:rtl/>
        </w:rPr>
      </w:pPr>
      <w:r>
        <w:rPr>
          <w:rFonts w:hint="cs"/>
          <w:rtl/>
        </w:rPr>
        <w:t>יש בעיה, אייל?</w:t>
      </w:r>
    </w:p>
    <w:p w:rsidR="00432ACB" w:rsidRDefault="00432ACB" w:rsidP="00432ACB">
      <w:pPr>
        <w:rPr>
          <w:rtl/>
        </w:rPr>
      </w:pPr>
      <w:bookmarkStart w:id="8678" w:name="_ETM_Q1_16636000"/>
      <w:bookmarkEnd w:id="8678"/>
    </w:p>
    <w:p w:rsidR="00432ACB" w:rsidRDefault="00432ACB" w:rsidP="00432ACB">
      <w:pPr>
        <w:pStyle w:val="a5"/>
        <w:keepNext/>
        <w:rPr>
          <w:rtl/>
        </w:rPr>
      </w:pPr>
      <w:bookmarkStart w:id="8679" w:name="ET_speaker_אייל_לב_ארי_242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679"/>
    </w:p>
    <w:p w:rsidR="00432ACB" w:rsidRDefault="00432ACB" w:rsidP="00432ACB">
      <w:pPr>
        <w:pStyle w:val="KeepWithNext"/>
        <w:rPr>
          <w:rtl/>
        </w:rPr>
      </w:pPr>
    </w:p>
    <w:p w:rsidR="00432ACB" w:rsidRDefault="00432ACB" w:rsidP="00432ACB">
      <w:pPr>
        <w:rPr>
          <w:rtl/>
        </w:rPr>
      </w:pPr>
      <w:r>
        <w:rPr>
          <w:rFonts w:hint="cs"/>
          <w:rtl/>
        </w:rPr>
        <w:t>ל</w:t>
      </w:r>
      <w:bookmarkStart w:id="8680" w:name="_ETM_Q1_16638000"/>
      <w:bookmarkEnd w:id="8680"/>
      <w:r>
        <w:rPr>
          <w:rFonts w:hint="cs"/>
          <w:rtl/>
        </w:rPr>
        <w:t>א, לא.</w:t>
      </w:r>
    </w:p>
    <w:p w:rsidR="00432ACB" w:rsidRDefault="00432ACB" w:rsidP="00432ACB">
      <w:pPr>
        <w:rPr>
          <w:rtl/>
        </w:rPr>
      </w:pPr>
      <w:bookmarkStart w:id="8681" w:name="_ETM_Q1_16635000"/>
      <w:bookmarkEnd w:id="8681"/>
    </w:p>
    <w:p w:rsidR="00432ACB" w:rsidRDefault="00432ACB" w:rsidP="00432ACB">
      <w:pPr>
        <w:pStyle w:val="af8"/>
        <w:keepNext/>
        <w:rPr>
          <w:rtl/>
        </w:rPr>
      </w:pPr>
      <w:bookmarkStart w:id="8682" w:name="ET_yor_4762_24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82"/>
    </w:p>
    <w:p w:rsidR="00432ACB" w:rsidRDefault="00432ACB" w:rsidP="00432ACB">
      <w:pPr>
        <w:pStyle w:val="KeepWithNext"/>
        <w:rPr>
          <w:rtl/>
        </w:rPr>
      </w:pPr>
    </w:p>
    <w:p w:rsidR="00432ACB" w:rsidRDefault="00432ACB" w:rsidP="00432ACB">
      <w:pPr>
        <w:rPr>
          <w:rtl/>
        </w:rPr>
      </w:pPr>
      <w:bookmarkStart w:id="8683" w:name="_ETM_Q1_16637000"/>
      <w:bookmarkEnd w:id="8683"/>
      <w:r>
        <w:rPr>
          <w:rFonts w:hint="cs"/>
          <w:rtl/>
        </w:rPr>
        <w:t xml:space="preserve">בסדר. קיבלנו. </w:t>
      </w:r>
    </w:p>
    <w:p w:rsidR="00432ACB" w:rsidRDefault="00432ACB" w:rsidP="00432ACB">
      <w:pPr>
        <w:rPr>
          <w:rtl/>
        </w:rPr>
      </w:pPr>
      <w:bookmarkStart w:id="8684" w:name="_ETM_Q1_16639000"/>
      <w:bookmarkEnd w:id="8684"/>
    </w:p>
    <w:p w:rsidR="00432ACB" w:rsidRDefault="00432ACB" w:rsidP="00432ACB">
      <w:pPr>
        <w:pStyle w:val="a5"/>
        <w:keepNext/>
        <w:rPr>
          <w:rtl/>
        </w:rPr>
      </w:pPr>
      <w:bookmarkStart w:id="8685" w:name="ET_speaker_מאיר_שפיגלר_2431"/>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685"/>
    </w:p>
    <w:p w:rsidR="00432ACB" w:rsidRDefault="00432ACB" w:rsidP="00432ACB">
      <w:pPr>
        <w:pStyle w:val="KeepWithNext"/>
        <w:rPr>
          <w:rtl/>
        </w:rPr>
      </w:pPr>
    </w:p>
    <w:p w:rsidR="00432ACB" w:rsidRDefault="00432ACB" w:rsidP="00432ACB">
      <w:pPr>
        <w:rPr>
          <w:rtl/>
        </w:rPr>
      </w:pPr>
      <w:bookmarkStart w:id="8686" w:name="_ETM_Q1_16644000"/>
      <w:bookmarkEnd w:id="8686"/>
      <w:r>
        <w:rPr>
          <w:rFonts w:hint="cs"/>
          <w:rtl/>
        </w:rPr>
        <w:t xml:space="preserve">הרב </w:t>
      </w:r>
      <w:bookmarkStart w:id="8687" w:name="_ETM_Q1_16643000"/>
      <w:bookmarkEnd w:id="8687"/>
      <w:r>
        <w:rPr>
          <w:rFonts w:hint="cs"/>
          <w:rtl/>
        </w:rPr>
        <w:t>גפני, אני רוצה לומר משהו. אפשר?</w:t>
      </w:r>
    </w:p>
    <w:p w:rsidR="00432ACB" w:rsidRDefault="00432ACB" w:rsidP="00432ACB">
      <w:pPr>
        <w:rPr>
          <w:rtl/>
        </w:rPr>
      </w:pPr>
      <w:bookmarkStart w:id="8688" w:name="_ETM_Q1_16640000"/>
      <w:bookmarkEnd w:id="8688"/>
    </w:p>
    <w:p w:rsidR="00432ACB" w:rsidRDefault="00432ACB" w:rsidP="00432ACB">
      <w:pPr>
        <w:pStyle w:val="af8"/>
        <w:keepNext/>
        <w:rPr>
          <w:rtl/>
        </w:rPr>
      </w:pPr>
      <w:bookmarkStart w:id="8689" w:name="ET_yor_4762_24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89"/>
    </w:p>
    <w:p w:rsidR="00432ACB" w:rsidRDefault="00432ACB" w:rsidP="00432ACB">
      <w:pPr>
        <w:pStyle w:val="KeepWithNext"/>
        <w:rPr>
          <w:rtl/>
        </w:rPr>
      </w:pPr>
    </w:p>
    <w:p w:rsidR="00432ACB" w:rsidRDefault="00432ACB" w:rsidP="00432ACB">
      <w:pPr>
        <w:rPr>
          <w:rtl/>
        </w:rPr>
      </w:pPr>
      <w:bookmarkStart w:id="8690" w:name="_ETM_Q1_16641000"/>
      <w:bookmarkEnd w:id="8690"/>
      <w:r>
        <w:rPr>
          <w:rFonts w:hint="cs"/>
          <w:rtl/>
        </w:rPr>
        <w:t xml:space="preserve">כן, אבל רגע. יש עוד? </w:t>
      </w:r>
    </w:p>
    <w:p w:rsidR="00432ACB" w:rsidRDefault="00432ACB" w:rsidP="00432ACB">
      <w:pPr>
        <w:rPr>
          <w:rtl/>
        </w:rPr>
      </w:pPr>
      <w:bookmarkStart w:id="8691" w:name="_ETM_Q1_16649000"/>
      <w:bookmarkEnd w:id="8691"/>
    </w:p>
    <w:p w:rsidR="00432ACB" w:rsidRDefault="00432ACB" w:rsidP="00432ACB">
      <w:pPr>
        <w:pStyle w:val="a5"/>
        <w:keepNext/>
        <w:rPr>
          <w:rtl/>
        </w:rPr>
      </w:pPr>
      <w:bookmarkStart w:id="8692" w:name="ET_speaker_אייל_לב_ארי_243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692"/>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8693" w:name="_ETM_Q1_16653000"/>
      <w:bookmarkEnd w:id="8693"/>
    </w:p>
    <w:p w:rsidR="00432ACB" w:rsidRDefault="00432ACB" w:rsidP="00432ACB">
      <w:pPr>
        <w:pStyle w:val="af8"/>
        <w:keepNext/>
        <w:rPr>
          <w:rtl/>
        </w:rPr>
      </w:pPr>
      <w:bookmarkStart w:id="8694" w:name="ET_yor_4762_24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94"/>
    </w:p>
    <w:p w:rsidR="00432ACB" w:rsidRDefault="00432ACB" w:rsidP="00432ACB">
      <w:pPr>
        <w:pStyle w:val="KeepWithNext"/>
        <w:rPr>
          <w:rtl/>
        </w:rPr>
      </w:pPr>
    </w:p>
    <w:p w:rsidR="00432ACB" w:rsidRDefault="00432ACB" w:rsidP="00432ACB">
      <w:pPr>
        <w:rPr>
          <w:rtl/>
        </w:rPr>
      </w:pPr>
      <w:bookmarkStart w:id="8695" w:name="_ETM_Q1_16648000"/>
      <w:bookmarkEnd w:id="8695"/>
      <w:r>
        <w:rPr>
          <w:rFonts w:hint="cs"/>
          <w:rtl/>
        </w:rPr>
        <w:t>תקריא.</w:t>
      </w:r>
    </w:p>
    <w:p w:rsidR="00432ACB" w:rsidRDefault="00432ACB" w:rsidP="00432ACB">
      <w:pPr>
        <w:rPr>
          <w:rtl/>
        </w:rPr>
      </w:pPr>
      <w:bookmarkStart w:id="8696" w:name="_ETM_Q1_16651000"/>
      <w:bookmarkStart w:id="8697" w:name="_ETM_Q1_16652000"/>
      <w:bookmarkEnd w:id="8696"/>
      <w:bookmarkEnd w:id="8697"/>
    </w:p>
    <w:p w:rsidR="00432ACB" w:rsidRDefault="00432ACB" w:rsidP="00432ACB">
      <w:pPr>
        <w:pStyle w:val="-"/>
        <w:keepNext/>
        <w:rPr>
          <w:rtl/>
        </w:rPr>
      </w:pPr>
      <w:bookmarkStart w:id="8698" w:name="ET_speakercontinue_אייל_לב_ארי_2435"/>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8698"/>
    </w:p>
    <w:p w:rsidR="00432ACB" w:rsidRDefault="00432ACB" w:rsidP="00432ACB">
      <w:pPr>
        <w:pStyle w:val="KeepWithNext"/>
        <w:rPr>
          <w:rtl/>
        </w:rPr>
      </w:pPr>
    </w:p>
    <w:p w:rsidR="00432ACB" w:rsidRDefault="00432ACB" w:rsidP="00432ACB">
      <w:pPr>
        <w:rPr>
          <w:rtl/>
        </w:rPr>
      </w:pPr>
      <w:bookmarkStart w:id="8699" w:name="_ETM_Q1_16654000"/>
      <w:bookmarkEnd w:id="8699"/>
      <w:r>
        <w:rPr>
          <w:rFonts w:hint="cs"/>
          <w:rtl/>
        </w:rPr>
        <w:t xml:space="preserve">אנחנו מוסיפים עוד סעיף קטן (ב) לסעיף 17ב </w:t>
      </w:r>
      <w:bookmarkStart w:id="8700" w:name="_ETM_Q1_16666000"/>
      <w:bookmarkEnd w:id="8700"/>
      <w:r>
        <w:rPr>
          <w:rFonts w:hint="cs"/>
          <w:rtl/>
        </w:rPr>
        <w:t xml:space="preserve">ש"אין בהוראות חוק הביטוח הלאומי כנוסחו בסעיף 17א לחוק </w:t>
      </w:r>
      <w:bookmarkStart w:id="8701" w:name="_ETM_Q1_16672000"/>
      <w:bookmarkEnd w:id="8701"/>
      <w:r>
        <w:rPr>
          <w:rFonts w:hint="cs"/>
          <w:rtl/>
        </w:rPr>
        <w:t>זה כדי להפחית שיעור קצבה שניתנה".</w:t>
      </w:r>
    </w:p>
    <w:p w:rsidR="00432ACB" w:rsidRDefault="00432ACB" w:rsidP="00432ACB">
      <w:pPr>
        <w:rPr>
          <w:rtl/>
        </w:rPr>
      </w:pPr>
      <w:bookmarkStart w:id="8702" w:name="_ETM_Q1_16676000"/>
      <w:bookmarkStart w:id="8703" w:name="_ETM_Q1_16677000"/>
      <w:bookmarkEnd w:id="8702"/>
      <w:bookmarkEnd w:id="8703"/>
    </w:p>
    <w:p w:rsidR="00432ACB" w:rsidRDefault="00432ACB" w:rsidP="00432ACB">
      <w:pPr>
        <w:pStyle w:val="af8"/>
        <w:keepNext/>
        <w:rPr>
          <w:rtl/>
        </w:rPr>
      </w:pPr>
      <w:bookmarkStart w:id="8704" w:name="ET_yor_4762_24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04"/>
    </w:p>
    <w:p w:rsidR="00432ACB" w:rsidRDefault="00432ACB" w:rsidP="00432ACB">
      <w:pPr>
        <w:pStyle w:val="KeepWithNext"/>
        <w:rPr>
          <w:rtl/>
        </w:rPr>
      </w:pPr>
    </w:p>
    <w:p w:rsidR="00432ACB" w:rsidRDefault="00432ACB" w:rsidP="00432ACB">
      <w:pPr>
        <w:rPr>
          <w:rtl/>
        </w:rPr>
      </w:pPr>
      <w:r>
        <w:rPr>
          <w:rFonts w:hint="cs"/>
          <w:rtl/>
        </w:rPr>
        <w:t>זהו? סיימנו?</w:t>
      </w:r>
    </w:p>
    <w:p w:rsidR="00432ACB" w:rsidRDefault="00432ACB" w:rsidP="00432ACB">
      <w:pPr>
        <w:rPr>
          <w:rtl/>
        </w:rPr>
      </w:pPr>
      <w:bookmarkStart w:id="8705" w:name="_ETM_Q1_16680000"/>
      <w:bookmarkEnd w:id="8705"/>
    </w:p>
    <w:p w:rsidR="00432ACB" w:rsidRDefault="00432ACB" w:rsidP="00432ACB">
      <w:pPr>
        <w:pStyle w:val="-"/>
        <w:keepNext/>
        <w:rPr>
          <w:rtl/>
        </w:rPr>
      </w:pPr>
      <w:bookmarkStart w:id="8706" w:name="ET_speakercontinue_אייל_לב_ארי_2437"/>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8706"/>
    </w:p>
    <w:p w:rsidR="00432ACB" w:rsidRDefault="00432ACB" w:rsidP="00432ACB">
      <w:pPr>
        <w:pStyle w:val="KeepWithNext"/>
        <w:rPr>
          <w:rtl/>
        </w:rPr>
      </w:pPr>
    </w:p>
    <w:p w:rsidR="00432ACB" w:rsidRDefault="00432ACB" w:rsidP="00432ACB">
      <w:pPr>
        <w:rPr>
          <w:rtl/>
        </w:rPr>
      </w:pPr>
      <w:r>
        <w:rPr>
          <w:rFonts w:hint="cs"/>
          <w:rtl/>
        </w:rPr>
        <w:t>להק</w:t>
      </w:r>
      <w:bookmarkStart w:id="8707" w:name="_ETM_Q1_16681000"/>
      <w:bookmarkEnd w:id="8707"/>
      <w:r>
        <w:rPr>
          <w:rFonts w:hint="cs"/>
          <w:rtl/>
        </w:rPr>
        <w:t>ריא את כל הקטע?</w:t>
      </w:r>
    </w:p>
    <w:p w:rsidR="00432ACB" w:rsidRDefault="00432ACB" w:rsidP="00432ACB">
      <w:pPr>
        <w:rPr>
          <w:rtl/>
        </w:rPr>
      </w:pPr>
    </w:p>
    <w:p w:rsidR="00432ACB" w:rsidRDefault="00432ACB" w:rsidP="00432ACB">
      <w:pPr>
        <w:pStyle w:val="af8"/>
        <w:keepNext/>
        <w:rPr>
          <w:rtl/>
        </w:rPr>
      </w:pPr>
      <w:bookmarkStart w:id="8708" w:name="ET_yor_4762_24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08"/>
    </w:p>
    <w:p w:rsidR="00432ACB" w:rsidRDefault="00432ACB" w:rsidP="00432ACB">
      <w:pPr>
        <w:pStyle w:val="KeepWithNext"/>
        <w:rPr>
          <w:rtl/>
        </w:rPr>
      </w:pPr>
    </w:p>
    <w:p w:rsidR="00432ACB" w:rsidRDefault="00432ACB" w:rsidP="00432ACB">
      <w:pPr>
        <w:rPr>
          <w:rtl/>
        </w:rPr>
      </w:pPr>
      <w:bookmarkStart w:id="8709" w:name="_ETM_Q1_16682000"/>
      <w:bookmarkEnd w:id="8709"/>
      <w:r>
        <w:rPr>
          <w:rFonts w:hint="cs"/>
          <w:rtl/>
        </w:rPr>
        <w:t>כן. את הכול.</w:t>
      </w:r>
    </w:p>
    <w:p w:rsidR="00432ACB" w:rsidRDefault="00432ACB" w:rsidP="00432ACB">
      <w:pPr>
        <w:rPr>
          <w:rtl/>
        </w:rPr>
      </w:pPr>
      <w:bookmarkStart w:id="8710" w:name="_ETM_Q1_16688000"/>
      <w:bookmarkStart w:id="8711" w:name="_ETM_Q1_16684000"/>
      <w:bookmarkEnd w:id="8710"/>
      <w:bookmarkEnd w:id="8711"/>
    </w:p>
    <w:p w:rsidR="00432ACB" w:rsidRDefault="00432ACB" w:rsidP="00432ACB">
      <w:pPr>
        <w:pStyle w:val="-"/>
        <w:keepNext/>
        <w:rPr>
          <w:rtl/>
        </w:rPr>
      </w:pPr>
      <w:bookmarkStart w:id="8712" w:name="ET_speakercontinue_אייל_לב_ארי_2439"/>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8712"/>
    </w:p>
    <w:p w:rsidR="00432ACB" w:rsidRDefault="00432ACB" w:rsidP="00432ACB">
      <w:pPr>
        <w:pStyle w:val="KeepWithNext"/>
        <w:rPr>
          <w:rtl/>
        </w:rPr>
      </w:pPr>
    </w:p>
    <w:p w:rsidR="00432ACB" w:rsidRDefault="00432ACB" w:rsidP="00432ACB">
      <w:pPr>
        <w:rPr>
          <w:rtl/>
        </w:rPr>
      </w:pPr>
      <w:bookmarkStart w:id="8713" w:name="_ETM_Q1_16685000"/>
      <w:bookmarkEnd w:id="8713"/>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432ACB" w:rsidTr="00432ACB">
        <w:trPr>
          <w:cantSplit/>
        </w:trPr>
        <w:tc>
          <w:tcPr>
            <w:tcW w:w="970" w:type="pct"/>
            <w:tcMar>
              <w:top w:w="91" w:type="dxa"/>
              <w:left w:w="0" w:type="dxa"/>
              <w:bottom w:w="91" w:type="dxa"/>
              <w:right w:w="0" w:type="dxa"/>
            </w:tcMar>
            <w:hideMark/>
          </w:tcPr>
          <w:p w:rsidR="00432ACB" w:rsidRDefault="00432ACB">
            <w:pPr>
              <w:pStyle w:val="TableSideHeading"/>
              <w:spacing w:line="240" w:lineRule="auto"/>
              <w:rPr>
                <w:sz w:val="24"/>
                <w:szCs w:val="24"/>
                <w:rtl/>
              </w:rPr>
            </w:pPr>
            <w:r>
              <w:rPr>
                <w:rFonts w:hint="cs"/>
                <w:sz w:val="24"/>
                <w:szCs w:val="24"/>
                <w:rtl/>
              </w:rPr>
              <w:t>מימון חוק הביטוח הלאומי</w:t>
            </w:r>
          </w:p>
        </w:tc>
        <w:tc>
          <w:tcPr>
            <w:tcW w:w="324" w:type="pct"/>
            <w:tcMar>
              <w:top w:w="91" w:type="dxa"/>
              <w:left w:w="0" w:type="dxa"/>
              <w:bottom w:w="91" w:type="dxa"/>
              <w:right w:w="0" w:type="dxa"/>
            </w:tcMar>
            <w:hideMark/>
          </w:tcPr>
          <w:p w:rsidR="00432ACB" w:rsidRDefault="00432ACB">
            <w:pPr>
              <w:pStyle w:val="TableText"/>
              <w:spacing w:line="240" w:lineRule="auto"/>
              <w:rPr>
                <w:sz w:val="24"/>
                <w:szCs w:val="24"/>
              </w:rPr>
            </w:pPr>
            <w:r>
              <w:rPr>
                <w:rFonts w:hint="cs"/>
                <w:sz w:val="24"/>
                <w:szCs w:val="24"/>
                <w:rtl/>
              </w:rPr>
              <w:t>17ג.</w:t>
            </w: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אוצר המדינה יחזיר למוסד לביטוח לאומי כל סכום שהוצא בגין כל גמלה או תוספת גמלה המשתלמת לפי הוראות חוק הביטוח הלאומי כנוסחו בסעיף 17א לחוק זה.</w:t>
            </w:r>
          </w:p>
        </w:tc>
      </w:tr>
      <w:tr w:rsidR="00432ACB" w:rsidTr="00432ACB">
        <w:trPr>
          <w:cantSplit/>
        </w:trPr>
        <w:tc>
          <w:tcPr>
            <w:tcW w:w="970" w:type="pct"/>
            <w:tcMar>
              <w:top w:w="91" w:type="dxa"/>
              <w:left w:w="0" w:type="dxa"/>
              <w:bottom w:w="91" w:type="dxa"/>
              <w:right w:w="0" w:type="dxa"/>
            </w:tcMar>
            <w:hideMark/>
          </w:tcPr>
          <w:p w:rsidR="00432ACB" w:rsidRDefault="00432ACB">
            <w:pPr>
              <w:pStyle w:val="TableSideHeading"/>
              <w:spacing w:line="240" w:lineRule="auto"/>
              <w:rPr>
                <w:sz w:val="24"/>
                <w:szCs w:val="24"/>
                <w:rtl/>
              </w:rPr>
            </w:pPr>
            <w:r>
              <w:rPr>
                <w:rFonts w:hint="cs"/>
                <w:sz w:val="24"/>
                <w:szCs w:val="24"/>
                <w:rtl/>
              </w:rPr>
              <w:t>תיקון חוק הבטחת הכנסה – הוראת שעה</w:t>
            </w:r>
          </w:p>
        </w:tc>
        <w:tc>
          <w:tcPr>
            <w:tcW w:w="324" w:type="pct"/>
            <w:tcMar>
              <w:top w:w="91" w:type="dxa"/>
              <w:left w:w="0" w:type="dxa"/>
              <w:bottom w:w="91" w:type="dxa"/>
              <w:right w:w="0" w:type="dxa"/>
            </w:tcMar>
            <w:hideMark/>
          </w:tcPr>
          <w:p w:rsidR="00432ACB" w:rsidRDefault="00432ACB">
            <w:pPr>
              <w:pStyle w:val="TableText"/>
              <w:spacing w:line="240" w:lineRule="auto"/>
              <w:rPr>
                <w:sz w:val="24"/>
                <w:szCs w:val="24"/>
                <w:rtl/>
              </w:rPr>
            </w:pPr>
            <w:r>
              <w:rPr>
                <w:rFonts w:hint="cs"/>
                <w:sz w:val="24"/>
                <w:szCs w:val="24"/>
                <w:rtl/>
              </w:rPr>
              <w:t>17ד.</w:t>
            </w: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בתקופת הוראת השעה, יקראו את חוק הבטחת הכנסה, התשמ"א–1980 כך שבסעיף 12(ג) בהגדרה "תגמול", אחרי פסקה (5) נאמר:</w:t>
            </w:r>
          </w:p>
        </w:tc>
      </w:tr>
      <w:tr w:rsidR="00432ACB" w:rsidTr="00432ACB">
        <w:trPr>
          <w:cantSplit/>
        </w:trPr>
        <w:tc>
          <w:tcPr>
            <w:tcW w:w="970" w:type="pct"/>
            <w:tcMar>
              <w:top w:w="91" w:type="dxa"/>
              <w:left w:w="0" w:type="dxa"/>
              <w:bottom w:w="91" w:type="dxa"/>
              <w:right w:w="0" w:type="dxa"/>
            </w:tcMar>
          </w:tcPr>
          <w:p w:rsidR="00432ACB" w:rsidRDefault="00432ACB">
            <w:pPr>
              <w:pStyle w:val="TableSideHeading"/>
              <w:spacing w:line="240" w:lineRule="auto"/>
              <w:rPr>
                <w:sz w:val="24"/>
                <w:szCs w:val="24"/>
                <w:rtl/>
              </w:rPr>
            </w:pPr>
          </w:p>
        </w:tc>
        <w:tc>
          <w:tcPr>
            <w:tcW w:w="324" w:type="pct"/>
            <w:tcMar>
              <w:top w:w="91" w:type="dxa"/>
              <w:left w:w="0" w:type="dxa"/>
              <w:bottom w:w="91" w:type="dxa"/>
              <w:right w:w="0" w:type="dxa"/>
            </w:tcMar>
          </w:tcPr>
          <w:p w:rsidR="00432ACB" w:rsidRDefault="00432ACB">
            <w:pPr>
              <w:pStyle w:val="TableText"/>
              <w:spacing w:line="240" w:lineRule="auto"/>
              <w:rPr>
                <w:sz w:val="24"/>
                <w:szCs w:val="24"/>
                <w:rtl/>
              </w:rPr>
            </w:pP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"(6)</w:t>
            </w:r>
            <w:r>
              <w:rPr>
                <w:rFonts w:hint="cs"/>
                <w:sz w:val="24"/>
                <w:szCs w:val="24"/>
                <w:rtl/>
              </w:rPr>
              <w:tab/>
              <w:t>דמי אבטלה כהגדרתם בפרק ז' לחוק הביטוח הלאומי".</w:t>
            </w:r>
          </w:p>
        </w:tc>
      </w:tr>
      <w:tr w:rsidR="00432ACB" w:rsidTr="00432ACB">
        <w:trPr>
          <w:cantSplit/>
        </w:trPr>
        <w:tc>
          <w:tcPr>
            <w:tcW w:w="970" w:type="pct"/>
            <w:tcMar>
              <w:top w:w="91" w:type="dxa"/>
              <w:left w:w="0" w:type="dxa"/>
              <w:bottom w:w="91" w:type="dxa"/>
              <w:right w:w="0" w:type="dxa"/>
            </w:tcMar>
            <w:hideMark/>
          </w:tcPr>
          <w:p w:rsidR="00432ACB" w:rsidRDefault="00432ACB">
            <w:pPr>
              <w:pStyle w:val="TableSideHeading"/>
              <w:spacing w:line="240" w:lineRule="auto"/>
              <w:rPr>
                <w:sz w:val="24"/>
                <w:szCs w:val="24"/>
                <w:rtl/>
              </w:rPr>
            </w:pPr>
            <w:r>
              <w:rPr>
                <w:rFonts w:hint="cs"/>
                <w:sz w:val="24"/>
                <w:szCs w:val="24"/>
                <w:rtl/>
              </w:rPr>
              <w:t>תחולה – חוק הבטחת הכנסה</w:t>
            </w:r>
          </w:p>
        </w:tc>
        <w:tc>
          <w:tcPr>
            <w:tcW w:w="324" w:type="pct"/>
            <w:tcMar>
              <w:top w:w="91" w:type="dxa"/>
              <w:left w:w="0" w:type="dxa"/>
              <w:bottom w:w="91" w:type="dxa"/>
              <w:right w:w="0" w:type="dxa"/>
            </w:tcMar>
            <w:hideMark/>
          </w:tcPr>
          <w:p w:rsidR="00432ACB" w:rsidRDefault="00432ACB">
            <w:pPr>
              <w:pStyle w:val="TableText"/>
              <w:spacing w:line="240" w:lineRule="auto"/>
              <w:rPr>
                <w:sz w:val="24"/>
                <w:szCs w:val="24"/>
                <w:rtl/>
              </w:rPr>
            </w:pPr>
            <w:r>
              <w:rPr>
                <w:rFonts w:hint="cs"/>
                <w:sz w:val="24"/>
                <w:szCs w:val="24"/>
                <w:rtl/>
              </w:rPr>
              <w:t>17ה.</w:t>
            </w: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חוק הבטחת הכנסה, כנוסחו בסעיף 17ד לחוק זה - - -</w:t>
            </w:r>
          </w:p>
        </w:tc>
      </w:tr>
    </w:tbl>
    <w:p w:rsidR="00432ACB" w:rsidRDefault="00432ACB" w:rsidP="00432ACB">
      <w:pPr>
        <w:ind w:firstLine="0"/>
        <w:rPr>
          <w:rtl/>
        </w:rPr>
      </w:pPr>
      <w:bookmarkStart w:id="8714" w:name="_ETM_Q1_16645000"/>
      <w:bookmarkEnd w:id="8714"/>
    </w:p>
    <w:p w:rsidR="00432ACB" w:rsidRDefault="00432ACB" w:rsidP="00432ACB">
      <w:pPr>
        <w:pStyle w:val="a5"/>
        <w:keepNext/>
        <w:rPr>
          <w:rtl/>
        </w:rPr>
      </w:pPr>
      <w:bookmarkStart w:id="8715" w:name="ET_speaker_5935_244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15"/>
    </w:p>
    <w:p w:rsidR="00432ACB" w:rsidRDefault="00432ACB" w:rsidP="00432ACB">
      <w:pPr>
        <w:pStyle w:val="KeepWithNext"/>
        <w:rPr>
          <w:rtl/>
        </w:rPr>
      </w:pPr>
    </w:p>
    <w:p w:rsidR="00432ACB" w:rsidRDefault="00432ACB" w:rsidP="00432ACB">
      <w:pPr>
        <w:rPr>
          <w:rtl/>
        </w:rPr>
      </w:pPr>
      <w:bookmarkStart w:id="8716" w:name="_ETM_Q1_16724000"/>
      <w:bookmarkEnd w:id="8716"/>
      <w:r>
        <w:rPr>
          <w:rFonts w:hint="cs"/>
          <w:rtl/>
        </w:rPr>
        <w:t xml:space="preserve">אייל, יש </w:t>
      </w:r>
      <w:bookmarkStart w:id="8717" w:name="_ETM_Q1_16722000"/>
      <w:bookmarkEnd w:id="8717"/>
      <w:r>
        <w:rPr>
          <w:rFonts w:hint="cs"/>
          <w:rtl/>
        </w:rPr>
        <w:t>פה שאלה.</w:t>
      </w:r>
    </w:p>
    <w:p w:rsidR="00432ACB" w:rsidRDefault="00432ACB" w:rsidP="00432ACB">
      <w:pPr>
        <w:rPr>
          <w:rtl/>
        </w:rPr>
      </w:pPr>
    </w:p>
    <w:p w:rsidR="00432ACB" w:rsidRDefault="00432ACB" w:rsidP="00432ACB">
      <w:pPr>
        <w:pStyle w:val="a5"/>
        <w:keepNext/>
        <w:rPr>
          <w:rtl/>
        </w:rPr>
      </w:pPr>
      <w:bookmarkStart w:id="8718" w:name="ET_speaker_אייל_לב_ארי_244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718"/>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bookmarkStart w:id="8719" w:name="_ETM_Q1_16728000"/>
      <w:bookmarkEnd w:id="8719"/>
    </w:p>
    <w:p w:rsidR="00432ACB" w:rsidRDefault="00432ACB" w:rsidP="00432ACB">
      <w:pPr>
        <w:pStyle w:val="a5"/>
        <w:keepNext/>
        <w:rPr>
          <w:rtl/>
        </w:rPr>
      </w:pPr>
      <w:bookmarkStart w:id="8720" w:name="ET_speaker_5935_24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20"/>
    </w:p>
    <w:p w:rsidR="00432ACB" w:rsidRDefault="00432ACB" w:rsidP="00432ACB">
      <w:pPr>
        <w:pStyle w:val="KeepWithNext"/>
        <w:rPr>
          <w:rtl/>
        </w:rPr>
      </w:pPr>
    </w:p>
    <w:p w:rsidR="00432ACB" w:rsidRDefault="00432ACB" w:rsidP="00432ACB">
      <w:pPr>
        <w:rPr>
          <w:rtl/>
        </w:rPr>
      </w:pPr>
      <w:bookmarkStart w:id="8721" w:name="_ETM_Q1_16731000"/>
      <w:bookmarkEnd w:id="8721"/>
      <w:r>
        <w:rPr>
          <w:rFonts w:hint="cs"/>
          <w:rtl/>
        </w:rPr>
        <w:t>בבקשה.</w:t>
      </w:r>
    </w:p>
    <w:p w:rsidR="00432ACB" w:rsidRDefault="00432ACB" w:rsidP="00432ACB">
      <w:pPr>
        <w:rPr>
          <w:rtl/>
        </w:rPr>
      </w:pPr>
      <w:bookmarkStart w:id="8722" w:name="_ETM_Q1_16729000"/>
      <w:bookmarkEnd w:id="8722"/>
    </w:p>
    <w:p w:rsidR="00432ACB" w:rsidRDefault="00432ACB" w:rsidP="00432ACB">
      <w:pPr>
        <w:pStyle w:val="a5"/>
        <w:keepNext/>
        <w:rPr>
          <w:rtl/>
        </w:rPr>
      </w:pPr>
      <w:bookmarkStart w:id="8723" w:name="ET_speaker_5857_244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723"/>
    </w:p>
    <w:p w:rsidR="00432ACB" w:rsidRDefault="00432ACB" w:rsidP="00432ACB">
      <w:pPr>
        <w:pStyle w:val="KeepWithNext"/>
        <w:rPr>
          <w:rtl/>
        </w:rPr>
      </w:pPr>
    </w:p>
    <w:p w:rsidR="00432ACB" w:rsidRDefault="00432ACB" w:rsidP="00432ACB">
      <w:pPr>
        <w:rPr>
          <w:rtl/>
        </w:rPr>
      </w:pPr>
      <w:bookmarkStart w:id="8724" w:name="_ETM_Q1_16730000"/>
      <w:bookmarkEnd w:id="8724"/>
      <w:r>
        <w:rPr>
          <w:rFonts w:hint="cs"/>
          <w:rtl/>
        </w:rPr>
        <w:t xml:space="preserve">שומע אותי? הסעיף הזה, גם אחרי שהעובדים </w:t>
      </w:r>
      <w:bookmarkStart w:id="8725" w:name="_ETM_Q1_16739000"/>
      <w:bookmarkEnd w:id="8725"/>
      <w:r>
        <w:rPr>
          <w:rFonts w:hint="cs"/>
          <w:rtl/>
        </w:rPr>
        <w:t>שקיבלו - - -</w:t>
      </w:r>
    </w:p>
    <w:p w:rsidR="00432ACB" w:rsidRDefault="00432ACB" w:rsidP="00432ACB">
      <w:pPr>
        <w:rPr>
          <w:rtl/>
        </w:rPr>
      </w:pPr>
      <w:bookmarkStart w:id="8726" w:name="_ETM_Q1_16740000"/>
      <w:bookmarkEnd w:id="8726"/>
    </w:p>
    <w:p w:rsidR="00432ACB" w:rsidRDefault="00432ACB" w:rsidP="00432ACB">
      <w:pPr>
        <w:pStyle w:val="a5"/>
        <w:keepNext/>
        <w:rPr>
          <w:rtl/>
        </w:rPr>
      </w:pPr>
      <w:bookmarkStart w:id="8727" w:name="ET_speaker_5935_24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727"/>
    </w:p>
    <w:p w:rsidR="00432ACB" w:rsidRDefault="00432ACB" w:rsidP="00432ACB">
      <w:pPr>
        <w:pStyle w:val="KeepWithNext"/>
        <w:rPr>
          <w:rtl/>
        </w:rPr>
      </w:pPr>
    </w:p>
    <w:p w:rsidR="00432ACB" w:rsidRDefault="00432ACB" w:rsidP="00432ACB">
      <w:pPr>
        <w:rPr>
          <w:rtl/>
        </w:rPr>
      </w:pPr>
      <w:bookmarkStart w:id="8728" w:name="_ETM_Q1_16738000"/>
      <w:bookmarkEnd w:id="8728"/>
      <w:r>
        <w:rPr>
          <w:rFonts w:hint="cs"/>
          <w:rtl/>
        </w:rPr>
        <w:t>וקוזז.</w:t>
      </w:r>
    </w:p>
    <w:p w:rsidR="00432ACB" w:rsidRDefault="00432ACB" w:rsidP="00432ACB">
      <w:pPr>
        <w:rPr>
          <w:rtl/>
        </w:rPr>
      </w:pPr>
    </w:p>
    <w:p w:rsidR="00432ACB" w:rsidRDefault="00432ACB" w:rsidP="00432ACB">
      <w:pPr>
        <w:pStyle w:val="a5"/>
        <w:keepNext/>
        <w:rPr>
          <w:rtl/>
        </w:rPr>
      </w:pPr>
      <w:bookmarkStart w:id="8729" w:name="ET_speaker_5857_244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729"/>
    </w:p>
    <w:p w:rsidR="00432ACB" w:rsidRDefault="00432ACB" w:rsidP="00432ACB">
      <w:pPr>
        <w:pStyle w:val="KeepWithNext"/>
        <w:rPr>
          <w:rtl/>
        </w:rPr>
      </w:pPr>
    </w:p>
    <w:p w:rsidR="00432ACB" w:rsidRDefault="00432ACB" w:rsidP="00432ACB">
      <w:pPr>
        <w:rPr>
          <w:rtl/>
        </w:rPr>
      </w:pPr>
      <w:bookmarkStart w:id="8730" w:name="_ETM_Q1_16743000"/>
      <w:bookmarkEnd w:id="8730"/>
      <w:r>
        <w:rPr>
          <w:rFonts w:hint="cs"/>
          <w:rtl/>
        </w:rPr>
        <w:t xml:space="preserve">וקוזזה להם כבר קצבה, בגלל </w:t>
      </w:r>
      <w:bookmarkStart w:id="8731" w:name="_ETM_Q1_16742000"/>
      <w:bookmarkEnd w:id="8731"/>
      <w:r>
        <w:rPr>
          <w:rFonts w:hint="cs"/>
          <w:rtl/>
        </w:rPr>
        <w:t>שהם יצאו חל"ת, בעצם קצבת זקנה, נגיד, או קצבת שארים</w:t>
      </w:r>
      <w:bookmarkStart w:id="8732" w:name="_ETM_Q1_16746000"/>
      <w:bookmarkEnd w:id="8732"/>
      <w:r>
        <w:rPr>
          <w:rFonts w:hint="cs"/>
          <w:rtl/>
        </w:rPr>
        <w:t xml:space="preserve"> – זה בעצם הסעיף שיחזיר להם את הכסף או </w:t>
      </w:r>
      <w:bookmarkStart w:id="8733" w:name="_ETM_Q1_16747000"/>
      <w:bookmarkEnd w:id="8733"/>
      <w:r>
        <w:rPr>
          <w:rFonts w:hint="cs"/>
          <w:rtl/>
        </w:rPr>
        <w:t>לא?</w:t>
      </w:r>
    </w:p>
    <w:p w:rsidR="00432ACB" w:rsidRDefault="00432ACB" w:rsidP="00432ACB">
      <w:pPr>
        <w:rPr>
          <w:rtl/>
        </w:rPr>
      </w:pPr>
      <w:bookmarkStart w:id="8734" w:name="_ETM_Q1_16748000"/>
      <w:bookmarkEnd w:id="8734"/>
    </w:p>
    <w:p w:rsidR="00432ACB" w:rsidRDefault="00432ACB" w:rsidP="00432ACB">
      <w:pPr>
        <w:pStyle w:val="a5"/>
        <w:keepNext/>
        <w:rPr>
          <w:rtl/>
        </w:rPr>
      </w:pPr>
      <w:bookmarkStart w:id="8735" w:name="ET_speaker_אייל_לב_ארי_244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735"/>
    </w:p>
    <w:p w:rsidR="00432ACB" w:rsidRDefault="00432ACB" w:rsidP="00432ACB">
      <w:pPr>
        <w:pStyle w:val="KeepWithNext"/>
        <w:rPr>
          <w:rtl/>
        </w:rPr>
      </w:pPr>
    </w:p>
    <w:p w:rsidR="00432ACB" w:rsidRDefault="00432ACB" w:rsidP="00432ACB">
      <w:pPr>
        <w:rPr>
          <w:rtl/>
        </w:rPr>
      </w:pPr>
      <w:bookmarkStart w:id="8736" w:name="_ETM_Q1_16750000"/>
      <w:bookmarkEnd w:id="8736"/>
      <w:r>
        <w:rPr>
          <w:rFonts w:hint="cs"/>
          <w:rtl/>
        </w:rPr>
        <w:t xml:space="preserve">זה אמור להחזיר להם את הקיזוזים, כן. </w:t>
      </w:r>
    </w:p>
    <w:p w:rsidR="00432ACB" w:rsidRDefault="00432ACB" w:rsidP="00432ACB">
      <w:pPr>
        <w:rPr>
          <w:rtl/>
        </w:rPr>
      </w:pPr>
    </w:p>
    <w:p w:rsidR="00432ACB" w:rsidRDefault="00432ACB" w:rsidP="00432ACB">
      <w:pPr>
        <w:pStyle w:val="a5"/>
        <w:keepNext/>
        <w:rPr>
          <w:rtl/>
        </w:rPr>
      </w:pPr>
      <w:bookmarkStart w:id="8737" w:name="ET_speaker_5857_244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737"/>
    </w:p>
    <w:p w:rsidR="00432ACB" w:rsidRDefault="00432ACB" w:rsidP="00432ACB">
      <w:pPr>
        <w:pStyle w:val="KeepWithNext"/>
        <w:rPr>
          <w:rtl/>
        </w:rPr>
      </w:pPr>
    </w:p>
    <w:p w:rsidR="00432ACB" w:rsidRDefault="00432ACB" w:rsidP="00432ACB">
      <w:pPr>
        <w:rPr>
          <w:rtl/>
        </w:rPr>
      </w:pPr>
      <w:r>
        <w:rPr>
          <w:rFonts w:hint="cs"/>
          <w:rtl/>
        </w:rPr>
        <w:t>אחורה, רטרואקטיבית?</w:t>
      </w:r>
    </w:p>
    <w:p w:rsidR="00432ACB" w:rsidRDefault="00432ACB" w:rsidP="00432ACB">
      <w:pPr>
        <w:rPr>
          <w:rtl/>
        </w:rPr>
      </w:pPr>
      <w:bookmarkStart w:id="8738" w:name="_ETM_Q1_16751000"/>
      <w:bookmarkEnd w:id="8738"/>
    </w:p>
    <w:p w:rsidR="00432ACB" w:rsidRDefault="00432ACB" w:rsidP="00432ACB">
      <w:pPr>
        <w:pStyle w:val="a5"/>
        <w:keepNext/>
        <w:rPr>
          <w:rtl/>
        </w:rPr>
      </w:pPr>
      <w:bookmarkStart w:id="8739" w:name="ET_speaker_אייל_לב_ארי_244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739"/>
    </w:p>
    <w:p w:rsidR="00432ACB" w:rsidRDefault="00432ACB" w:rsidP="00432ACB">
      <w:pPr>
        <w:pStyle w:val="KeepWithNext"/>
        <w:rPr>
          <w:rtl/>
        </w:rPr>
      </w:pPr>
    </w:p>
    <w:p w:rsidR="00432ACB" w:rsidRDefault="00432ACB" w:rsidP="00432ACB">
      <w:pPr>
        <w:rPr>
          <w:rtl/>
        </w:rPr>
      </w:pPr>
      <w:bookmarkStart w:id="8740" w:name="_ETM_Q1_16754000"/>
      <w:bookmarkEnd w:id="8740"/>
      <w:r>
        <w:rPr>
          <w:rFonts w:hint="cs"/>
          <w:rtl/>
        </w:rPr>
        <w:t xml:space="preserve">כן. </w:t>
      </w:r>
      <w:bookmarkStart w:id="8741" w:name="_ETM_Q1_16753000"/>
      <w:bookmarkEnd w:id="8741"/>
      <w:r>
        <w:rPr>
          <w:rFonts w:hint="cs"/>
          <w:rtl/>
        </w:rPr>
        <w:t>אלה הסעיפים שאמורים להחזיר.</w:t>
      </w:r>
    </w:p>
    <w:p w:rsidR="00432ACB" w:rsidRDefault="00432ACB" w:rsidP="00432ACB">
      <w:pPr>
        <w:rPr>
          <w:rtl/>
        </w:rPr>
      </w:pPr>
    </w:p>
    <w:p w:rsidR="00432ACB" w:rsidRDefault="00432ACB" w:rsidP="00432ACB">
      <w:pPr>
        <w:pStyle w:val="af8"/>
        <w:keepNext/>
        <w:rPr>
          <w:rtl/>
        </w:rPr>
      </w:pPr>
      <w:bookmarkStart w:id="8742" w:name="ET_yor_4762_2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42"/>
    </w:p>
    <w:p w:rsidR="00432ACB" w:rsidRDefault="00432ACB" w:rsidP="00432ACB">
      <w:pPr>
        <w:pStyle w:val="KeepWithNext"/>
        <w:rPr>
          <w:rtl/>
        </w:rPr>
      </w:pPr>
    </w:p>
    <w:p w:rsidR="00432ACB" w:rsidRDefault="00432ACB" w:rsidP="00432ACB">
      <w:pPr>
        <w:rPr>
          <w:rtl/>
        </w:rPr>
      </w:pPr>
      <w:r>
        <w:rPr>
          <w:rFonts w:hint="cs"/>
          <w:rtl/>
        </w:rPr>
        <w:t xml:space="preserve">מאה אחוז. </w:t>
      </w:r>
      <w:bookmarkStart w:id="8743" w:name="_ETM_Q1_16758000"/>
      <w:bookmarkEnd w:id="8743"/>
      <w:r>
        <w:rPr>
          <w:rFonts w:hint="cs"/>
          <w:rtl/>
        </w:rPr>
        <w:t>עוד משהו?</w:t>
      </w:r>
    </w:p>
    <w:p w:rsidR="00432ACB" w:rsidRDefault="00432ACB" w:rsidP="00432ACB">
      <w:pPr>
        <w:rPr>
          <w:rtl/>
        </w:rPr>
      </w:pPr>
    </w:p>
    <w:p w:rsidR="00432ACB" w:rsidRDefault="00432ACB" w:rsidP="00432ACB">
      <w:pPr>
        <w:pStyle w:val="a5"/>
        <w:keepNext/>
        <w:rPr>
          <w:rtl/>
        </w:rPr>
      </w:pPr>
      <w:bookmarkStart w:id="8744" w:name="ET_speaker_אייל_לב_ארי_245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744"/>
    </w:p>
    <w:p w:rsidR="00432ACB" w:rsidRDefault="00432ACB" w:rsidP="00432ACB">
      <w:pPr>
        <w:pStyle w:val="KeepWithNext"/>
        <w:rPr>
          <w:rtl/>
        </w:rPr>
      </w:pPr>
    </w:p>
    <w:p w:rsidR="00432ACB" w:rsidRDefault="00432ACB" w:rsidP="00432ACB">
      <w:pPr>
        <w:rPr>
          <w:rtl/>
        </w:rPr>
      </w:pPr>
      <w:bookmarkStart w:id="8745" w:name="_ETM_Q1_16759000"/>
      <w:bookmarkEnd w:id="8745"/>
      <w:r>
        <w:rPr>
          <w:rFonts w:hint="cs"/>
          <w:rtl/>
        </w:rPr>
        <w:t>רגע, אני אשלים.</w:t>
      </w:r>
    </w:p>
    <w:p w:rsidR="00432ACB" w:rsidRDefault="00432ACB" w:rsidP="00432ACB">
      <w:pPr>
        <w:rPr>
          <w:rtl/>
        </w:rPr>
      </w:pPr>
      <w:bookmarkStart w:id="8746" w:name="_ETM_Q1_16756000"/>
      <w:bookmarkEnd w:id="8746"/>
    </w:p>
    <w:p w:rsidR="00432ACB" w:rsidRDefault="00432ACB" w:rsidP="00432ACB">
      <w:pPr>
        <w:pStyle w:val="af8"/>
        <w:keepNext/>
        <w:rPr>
          <w:rtl/>
        </w:rPr>
      </w:pPr>
      <w:bookmarkStart w:id="8747" w:name="ET_yor_4762_24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47"/>
    </w:p>
    <w:p w:rsidR="00432ACB" w:rsidRDefault="00432ACB" w:rsidP="00432ACB">
      <w:pPr>
        <w:pStyle w:val="KeepWithNext"/>
        <w:rPr>
          <w:rtl/>
        </w:rPr>
      </w:pPr>
    </w:p>
    <w:p w:rsidR="00432ACB" w:rsidRDefault="00432ACB" w:rsidP="00432ACB">
      <w:pPr>
        <w:rPr>
          <w:rtl/>
        </w:rPr>
      </w:pPr>
      <w:bookmarkStart w:id="8748" w:name="_ETM_Q1_16757000"/>
      <w:bookmarkEnd w:id="8748"/>
      <w:r>
        <w:rPr>
          <w:rFonts w:hint="cs"/>
          <w:rtl/>
        </w:rPr>
        <w:t>כן, תשלים.</w:t>
      </w:r>
      <w:bookmarkStart w:id="8749" w:name="_ETM_Q1_16781000"/>
      <w:bookmarkEnd w:id="8749"/>
    </w:p>
    <w:p w:rsidR="00651779" w:rsidRDefault="00651779" w:rsidP="00432ACB">
      <w:pPr>
        <w:rPr>
          <w:rtl/>
        </w:rPr>
      </w:pPr>
    </w:p>
    <w:p w:rsidR="00432ACB" w:rsidRDefault="00432ACB" w:rsidP="00432ACB">
      <w:pPr>
        <w:pStyle w:val="-"/>
        <w:keepNext/>
        <w:rPr>
          <w:rtl/>
        </w:rPr>
      </w:pPr>
      <w:bookmarkStart w:id="8750" w:name="ET_speakercontinue_אייל_לב_ארי_2452"/>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8750"/>
    </w:p>
    <w:p w:rsidR="00432ACB" w:rsidRDefault="00432ACB" w:rsidP="00432ACB">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432ACB" w:rsidTr="00432ACB">
        <w:trPr>
          <w:cantSplit/>
        </w:trPr>
        <w:tc>
          <w:tcPr>
            <w:tcW w:w="970" w:type="pct"/>
            <w:tcMar>
              <w:top w:w="91" w:type="dxa"/>
              <w:left w:w="0" w:type="dxa"/>
              <w:bottom w:w="91" w:type="dxa"/>
              <w:right w:w="0" w:type="dxa"/>
            </w:tcMar>
            <w:hideMark/>
          </w:tcPr>
          <w:p w:rsidR="00432ACB" w:rsidRDefault="00432ACB">
            <w:pPr>
              <w:pStyle w:val="TableSideHeading"/>
              <w:spacing w:line="240" w:lineRule="auto"/>
              <w:rPr>
                <w:sz w:val="24"/>
                <w:szCs w:val="24"/>
                <w:rtl/>
              </w:rPr>
            </w:pPr>
            <w:bookmarkStart w:id="8751" w:name="_ETM_Q1_16783000"/>
            <w:bookmarkEnd w:id="8751"/>
            <w:r>
              <w:rPr>
                <w:rFonts w:hint="cs"/>
                <w:sz w:val="24"/>
                <w:szCs w:val="24"/>
                <w:rtl/>
              </w:rPr>
              <w:t>תחולה – חוק הבטחת הכנסה</w:t>
            </w:r>
          </w:p>
        </w:tc>
        <w:tc>
          <w:tcPr>
            <w:tcW w:w="324" w:type="pct"/>
            <w:tcMar>
              <w:top w:w="91" w:type="dxa"/>
              <w:left w:w="0" w:type="dxa"/>
              <w:bottom w:w="91" w:type="dxa"/>
              <w:right w:w="0" w:type="dxa"/>
            </w:tcMar>
            <w:hideMark/>
          </w:tcPr>
          <w:p w:rsidR="00432ACB" w:rsidRDefault="00432ACB">
            <w:pPr>
              <w:pStyle w:val="TableText"/>
              <w:spacing w:line="240" w:lineRule="auto"/>
              <w:rPr>
                <w:sz w:val="24"/>
                <w:szCs w:val="24"/>
              </w:rPr>
            </w:pPr>
            <w:r>
              <w:rPr>
                <w:rFonts w:hint="cs"/>
                <w:sz w:val="24"/>
                <w:szCs w:val="24"/>
                <w:rtl/>
              </w:rPr>
              <w:t>17ה.</w:t>
            </w: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חוק הבטחת הכנסה, כנוסחו בסעיף 17ד לחוק זה, יחול, בתקופת הוראת השעה, על גמלה המשתלמת לפי החוק האמור או על תשלום לפי חוק המזונות (הבטחת תשלום), התשל"ב–1972 ששולמו לאדם שהיה זכאי לקבלת גמלה תשלום כאמור עובר למועד הפסקת העסקתו.</w:t>
            </w:r>
          </w:p>
        </w:tc>
      </w:tr>
    </w:tbl>
    <w:p w:rsidR="00432ACB" w:rsidRDefault="00432ACB" w:rsidP="00432ACB">
      <w:pPr>
        <w:rPr>
          <w:rtl/>
        </w:rPr>
      </w:pPr>
    </w:p>
    <w:p w:rsidR="00432ACB" w:rsidRDefault="00432ACB" w:rsidP="00432ACB">
      <w:pPr>
        <w:rPr>
          <w:rtl/>
        </w:rPr>
      </w:pPr>
      <w:r>
        <w:rPr>
          <w:rFonts w:hint="cs"/>
          <w:rtl/>
        </w:rPr>
        <w:t>האם גם פה אנחנו צריכ</w:t>
      </w:r>
      <w:bookmarkStart w:id="8752" w:name="_ETM_Q1_16784000"/>
      <w:bookmarkEnd w:id="8752"/>
      <w:r>
        <w:rPr>
          <w:rFonts w:hint="cs"/>
          <w:rtl/>
        </w:rPr>
        <w:t>ים לתקן את העובר?</w:t>
      </w:r>
    </w:p>
    <w:p w:rsidR="00432ACB" w:rsidRDefault="00432ACB" w:rsidP="00432ACB">
      <w:pPr>
        <w:rPr>
          <w:rtl/>
        </w:rPr>
      </w:pPr>
      <w:bookmarkStart w:id="8753" w:name="_ETM_Q1_16787000"/>
      <w:bookmarkEnd w:id="8753"/>
    </w:p>
    <w:p w:rsidR="00432ACB" w:rsidRDefault="00432ACB" w:rsidP="00432ACB">
      <w:pPr>
        <w:pStyle w:val="a5"/>
        <w:keepNext/>
        <w:rPr>
          <w:rtl/>
        </w:rPr>
      </w:pPr>
      <w:bookmarkStart w:id="8754" w:name="ET_speaker_טליה_ארפי_245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8754"/>
    </w:p>
    <w:p w:rsidR="00432ACB" w:rsidRDefault="00432ACB" w:rsidP="00432ACB">
      <w:pPr>
        <w:pStyle w:val="KeepWithNext"/>
        <w:rPr>
          <w:rtl/>
        </w:rPr>
      </w:pPr>
    </w:p>
    <w:p w:rsidR="00432ACB" w:rsidRDefault="00432ACB" w:rsidP="00432ACB">
      <w:pPr>
        <w:rPr>
          <w:rtl/>
        </w:rPr>
      </w:pPr>
      <w:bookmarkStart w:id="8755" w:name="_ETM_Q1_16785000"/>
      <w:bookmarkEnd w:id="8755"/>
      <w:r>
        <w:rPr>
          <w:rFonts w:hint="cs"/>
          <w:rtl/>
        </w:rPr>
        <w:t>אייל, כמו שדיברנו קודם. גם פה צריך למחוק את המילים " עובר למועד הפסקת העסקתו".</w:t>
      </w:r>
    </w:p>
    <w:p w:rsidR="00432ACB" w:rsidRDefault="00432ACB" w:rsidP="00432ACB">
      <w:pPr>
        <w:rPr>
          <w:rtl/>
        </w:rPr>
      </w:pPr>
      <w:bookmarkStart w:id="8756" w:name="_ETM_Q1_16789000"/>
      <w:bookmarkEnd w:id="8756"/>
    </w:p>
    <w:p w:rsidR="00432ACB" w:rsidRDefault="00432ACB" w:rsidP="00432ACB">
      <w:pPr>
        <w:pStyle w:val="a5"/>
        <w:keepNext/>
        <w:rPr>
          <w:rtl/>
        </w:rPr>
      </w:pPr>
      <w:bookmarkStart w:id="8757" w:name="ET_speaker_אייל_לב_ארי_245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757"/>
    </w:p>
    <w:p w:rsidR="00432ACB" w:rsidRDefault="00432ACB" w:rsidP="00432ACB">
      <w:pPr>
        <w:pStyle w:val="KeepWithNext"/>
        <w:rPr>
          <w:rtl/>
        </w:rPr>
      </w:pPr>
    </w:p>
    <w:p w:rsidR="00432ACB" w:rsidRDefault="00432ACB" w:rsidP="00432ACB">
      <w:pPr>
        <w:rPr>
          <w:rtl/>
        </w:rPr>
      </w:pPr>
      <w:r>
        <w:rPr>
          <w:rFonts w:hint="cs"/>
          <w:rtl/>
        </w:rPr>
        <w:t>אותו דבר. שזה ייגמר ב"כאמור".</w:t>
      </w:r>
    </w:p>
    <w:p w:rsidR="00432ACB" w:rsidRDefault="00432ACB" w:rsidP="00432ACB">
      <w:pPr>
        <w:rPr>
          <w:rtl/>
        </w:rPr>
      </w:pPr>
      <w:bookmarkStart w:id="8758" w:name="_ETM_Q1_16791000"/>
      <w:bookmarkEnd w:id="8758"/>
    </w:p>
    <w:p w:rsidR="00432ACB" w:rsidRDefault="00432ACB" w:rsidP="00432ACB">
      <w:pPr>
        <w:pStyle w:val="af8"/>
        <w:keepNext/>
        <w:rPr>
          <w:rtl/>
        </w:rPr>
      </w:pPr>
      <w:bookmarkStart w:id="8759" w:name="ET_yor_4762_24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59"/>
    </w:p>
    <w:p w:rsidR="00432ACB" w:rsidRDefault="00432ACB" w:rsidP="00432ACB">
      <w:pPr>
        <w:pStyle w:val="KeepWithNext"/>
        <w:rPr>
          <w:rtl/>
        </w:rPr>
      </w:pPr>
    </w:p>
    <w:p w:rsidR="00432ACB" w:rsidRDefault="00432ACB" w:rsidP="00432ACB">
      <w:pPr>
        <w:rPr>
          <w:rtl/>
        </w:rPr>
      </w:pPr>
      <w:bookmarkStart w:id="8760" w:name="_ETM_Q1_16793000"/>
      <w:bookmarkEnd w:id="8760"/>
      <w:r>
        <w:rPr>
          <w:rFonts w:hint="cs"/>
          <w:rtl/>
        </w:rPr>
        <w:t>כן. בסדר. קיבלנו. יש עוד משהו?</w:t>
      </w:r>
    </w:p>
    <w:p w:rsidR="00432ACB" w:rsidRDefault="00432ACB" w:rsidP="00432ACB">
      <w:pPr>
        <w:rPr>
          <w:rtl/>
        </w:rPr>
      </w:pPr>
      <w:bookmarkStart w:id="8761" w:name="_ETM_Q1_16795000"/>
      <w:bookmarkStart w:id="8762" w:name="_ETM_Q1_16796000"/>
      <w:bookmarkEnd w:id="8761"/>
      <w:bookmarkEnd w:id="8762"/>
    </w:p>
    <w:p w:rsidR="00432ACB" w:rsidRDefault="00432ACB" w:rsidP="00432ACB">
      <w:pPr>
        <w:pStyle w:val="a5"/>
        <w:keepNext/>
        <w:rPr>
          <w:rtl/>
        </w:rPr>
      </w:pPr>
      <w:bookmarkStart w:id="8763" w:name="ET_speaker_טליה_ארפי_2456"/>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8763"/>
    </w:p>
    <w:p w:rsidR="00432ACB" w:rsidRDefault="00432ACB" w:rsidP="00432ACB">
      <w:pPr>
        <w:pStyle w:val="KeepWithNext"/>
        <w:rPr>
          <w:rtl/>
        </w:rPr>
      </w:pPr>
    </w:p>
    <w:p w:rsidR="00432ACB" w:rsidRDefault="00432ACB" w:rsidP="00432ACB">
      <w:pPr>
        <w:rPr>
          <w:rtl/>
        </w:rPr>
      </w:pPr>
      <w:bookmarkStart w:id="8764" w:name="_ETM_Q1_16800000"/>
      <w:bookmarkEnd w:id="8764"/>
      <w:r>
        <w:rPr>
          <w:rFonts w:hint="cs"/>
          <w:rtl/>
        </w:rPr>
        <w:t>רגע. יש</w:t>
      </w:r>
      <w:bookmarkStart w:id="8765" w:name="_ETM_Q1_16797000"/>
      <w:bookmarkEnd w:id="8765"/>
      <w:r>
        <w:rPr>
          <w:rFonts w:hint="cs"/>
          <w:rtl/>
        </w:rPr>
        <w:t xml:space="preserve"> עוד תיקון, לא הכנסתם אותו, שבא להבטיח שמי שהיה זכאי </w:t>
      </w:r>
      <w:bookmarkStart w:id="8766" w:name="_ETM_Q1_16805000"/>
      <w:bookmarkEnd w:id="8766"/>
      <w:r>
        <w:rPr>
          <w:rFonts w:hint="cs"/>
          <w:rtl/>
        </w:rPr>
        <w:t xml:space="preserve">לקצבת נכות בגובה מסוים – </w:t>
      </w:r>
      <w:bookmarkStart w:id="8767" w:name="_ETM_Q1_16809000"/>
      <w:bookmarkEnd w:id="8767"/>
      <w:r>
        <w:rPr>
          <w:rFonts w:hint="cs"/>
          <w:rtl/>
        </w:rPr>
        <w:t xml:space="preserve">התיקון הוא שגובה הקצבה </w:t>
      </w:r>
      <w:bookmarkStart w:id="8768" w:name="_ETM_Q1_16810000"/>
      <w:bookmarkEnd w:id="8768"/>
      <w:r>
        <w:rPr>
          <w:rFonts w:hint="cs"/>
          <w:rtl/>
        </w:rPr>
        <w:t xml:space="preserve">שלו לא יפגע בגלל התיקון הזה. לכן צריך להוסיף לנוסח בסעיף התחולה "ובלבד </w:t>
      </w:r>
      <w:bookmarkStart w:id="8769" w:name="_ETM_Q1_16822000"/>
      <w:bookmarkEnd w:id="8769"/>
      <w:r>
        <w:rPr>
          <w:rFonts w:hint="cs"/>
          <w:rtl/>
        </w:rPr>
        <w:t xml:space="preserve">שהתיקון המוצע לא יפגע בסכום - - - הייתה הקצבה </w:t>
      </w:r>
      <w:bookmarkStart w:id="8770" w:name="_ETM_Q1_16830000"/>
      <w:bookmarkEnd w:id="8770"/>
      <w:r>
        <w:rPr>
          <w:rFonts w:hint="cs"/>
          <w:rtl/>
        </w:rPr>
        <w:t xml:space="preserve">החודשית לנכה נמוכה יותר". אני מכניסה את זה אחרי </w:t>
      </w:r>
      <w:bookmarkStart w:id="8771" w:name="_ETM_Q1_16834000"/>
      <w:bookmarkEnd w:id="8771"/>
      <w:r>
        <w:rPr>
          <w:rFonts w:hint="cs"/>
          <w:rtl/>
        </w:rPr>
        <w:t xml:space="preserve">הסעיף שאומר: "לאדם שהיה זכאי לקבלת הגמלה ובלבד שאלמלא התיקון הייתה הקצבה החודשית לנכה נמוכה יותר". שוב, </w:t>
      </w:r>
      <w:bookmarkStart w:id="8772" w:name="_ETM_Q1_16850000"/>
      <w:bookmarkEnd w:id="8772"/>
      <w:r>
        <w:rPr>
          <w:rFonts w:hint="cs"/>
          <w:rtl/>
        </w:rPr>
        <w:t xml:space="preserve">זה כדי להבטיח שסכום הקצבה שלו לא יפחת בגלל התיקון המוצע. </w:t>
      </w:r>
    </w:p>
    <w:p w:rsidR="00432ACB" w:rsidRDefault="00432ACB" w:rsidP="00432ACB">
      <w:pPr>
        <w:rPr>
          <w:rtl/>
        </w:rPr>
      </w:pPr>
      <w:bookmarkStart w:id="8773" w:name="_ETM_Q1_16794000"/>
      <w:bookmarkEnd w:id="8773"/>
    </w:p>
    <w:p w:rsidR="00432ACB" w:rsidRDefault="00432ACB" w:rsidP="00432ACB">
      <w:pPr>
        <w:pStyle w:val="af8"/>
        <w:keepNext/>
        <w:rPr>
          <w:rtl/>
        </w:rPr>
      </w:pPr>
      <w:bookmarkStart w:id="8774" w:name="ET_yor_4762_2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74"/>
    </w:p>
    <w:p w:rsidR="00432ACB" w:rsidRDefault="00432ACB" w:rsidP="00432ACB">
      <w:pPr>
        <w:pStyle w:val="KeepWithNext"/>
        <w:rPr>
          <w:rtl/>
        </w:rPr>
      </w:pPr>
    </w:p>
    <w:p w:rsidR="00432ACB" w:rsidRDefault="00432ACB" w:rsidP="00432ACB">
      <w:pPr>
        <w:rPr>
          <w:rtl/>
        </w:rPr>
      </w:pPr>
      <w:bookmarkStart w:id="8775" w:name="_ETM_Q1_16854000"/>
      <w:bookmarkEnd w:id="8775"/>
      <w:r>
        <w:rPr>
          <w:rFonts w:hint="cs"/>
          <w:rtl/>
        </w:rPr>
        <w:t>בסדר, אייל?</w:t>
      </w:r>
    </w:p>
    <w:p w:rsidR="00432ACB" w:rsidRDefault="00432ACB" w:rsidP="00432ACB">
      <w:pPr>
        <w:rPr>
          <w:rtl/>
        </w:rPr>
      </w:pPr>
    </w:p>
    <w:p w:rsidR="00432ACB" w:rsidRDefault="00432ACB" w:rsidP="00432ACB">
      <w:pPr>
        <w:pStyle w:val="a5"/>
        <w:keepNext/>
        <w:rPr>
          <w:rtl/>
        </w:rPr>
      </w:pPr>
      <w:bookmarkStart w:id="8776" w:name="ET_speaker_אייל_לב_ארי_245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776"/>
    </w:p>
    <w:p w:rsidR="00432ACB" w:rsidRDefault="00432ACB" w:rsidP="00432ACB">
      <w:pPr>
        <w:pStyle w:val="KeepWithNext"/>
        <w:rPr>
          <w:rtl/>
        </w:rPr>
      </w:pPr>
    </w:p>
    <w:p w:rsidR="00432ACB" w:rsidRDefault="00432ACB" w:rsidP="00432ACB">
      <w:pPr>
        <w:rPr>
          <w:rtl/>
        </w:rPr>
      </w:pPr>
      <w:bookmarkStart w:id="8777" w:name="_ETM_Q1_16859000"/>
      <w:bookmarkEnd w:id="8777"/>
      <w:r>
        <w:rPr>
          <w:rFonts w:hint="cs"/>
          <w:rtl/>
        </w:rPr>
        <w:t>כן.</w:t>
      </w:r>
    </w:p>
    <w:p w:rsidR="00432ACB" w:rsidRDefault="00432ACB" w:rsidP="00432ACB">
      <w:pPr>
        <w:rPr>
          <w:rtl/>
        </w:rPr>
      </w:pPr>
    </w:p>
    <w:p w:rsidR="00432ACB" w:rsidRDefault="00432ACB" w:rsidP="00432ACB">
      <w:pPr>
        <w:pStyle w:val="af8"/>
        <w:keepNext/>
        <w:rPr>
          <w:rtl/>
        </w:rPr>
      </w:pPr>
      <w:bookmarkStart w:id="8778" w:name="ET_yor_4762_24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78"/>
    </w:p>
    <w:p w:rsidR="00432ACB" w:rsidRDefault="00432ACB" w:rsidP="00432ACB">
      <w:pPr>
        <w:pStyle w:val="KeepWithNext"/>
        <w:rPr>
          <w:rtl/>
        </w:rPr>
      </w:pPr>
    </w:p>
    <w:p w:rsidR="00432ACB" w:rsidRDefault="00432ACB" w:rsidP="00432ACB">
      <w:pPr>
        <w:rPr>
          <w:rtl/>
        </w:rPr>
      </w:pPr>
      <w:bookmarkStart w:id="8779" w:name="_ETM_Q1_16856000"/>
      <w:bookmarkEnd w:id="8779"/>
      <w:r>
        <w:rPr>
          <w:rFonts w:hint="cs"/>
          <w:rtl/>
        </w:rPr>
        <w:t>בסדר. מאיר שפיגלר.</w:t>
      </w:r>
    </w:p>
    <w:p w:rsidR="00432ACB" w:rsidRDefault="00432ACB" w:rsidP="00432ACB">
      <w:pPr>
        <w:rPr>
          <w:rtl/>
        </w:rPr>
      </w:pPr>
      <w:bookmarkStart w:id="8780" w:name="_ETM_Q1_16860000"/>
      <w:bookmarkEnd w:id="8780"/>
    </w:p>
    <w:p w:rsidR="00432ACB" w:rsidRDefault="00432ACB" w:rsidP="00432ACB">
      <w:pPr>
        <w:pStyle w:val="a5"/>
        <w:keepNext/>
        <w:rPr>
          <w:rtl/>
        </w:rPr>
      </w:pPr>
      <w:bookmarkStart w:id="8781" w:name="ET_speaker_מאיר_שפיגלר_246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781"/>
    </w:p>
    <w:p w:rsidR="00432ACB" w:rsidRDefault="00432ACB" w:rsidP="00432ACB">
      <w:pPr>
        <w:pStyle w:val="KeepWithNext"/>
        <w:rPr>
          <w:rtl/>
        </w:rPr>
      </w:pPr>
    </w:p>
    <w:p w:rsidR="00432ACB" w:rsidRDefault="00432ACB" w:rsidP="00432ACB">
      <w:pPr>
        <w:rPr>
          <w:rtl/>
        </w:rPr>
      </w:pPr>
      <w:bookmarkStart w:id="8782" w:name="_ETM_Q1_16857000"/>
      <w:bookmarkEnd w:id="8782"/>
      <w:r>
        <w:rPr>
          <w:rFonts w:hint="cs"/>
          <w:rtl/>
        </w:rPr>
        <w:t>אני רוצה להגיד שני דברים. אחד, התיקונים האלה הם בהחלט דרישה של הביטוח הלאומי ואני שמח שישנה תמימות דעים לגביהם.</w:t>
      </w:r>
    </w:p>
    <w:p w:rsidR="00432ACB" w:rsidRDefault="00432ACB" w:rsidP="00432ACB">
      <w:pPr>
        <w:rPr>
          <w:rtl/>
        </w:rPr>
      </w:pPr>
      <w:bookmarkStart w:id="8783" w:name="_ETM_Q1_16865000"/>
      <w:bookmarkEnd w:id="8783"/>
    </w:p>
    <w:p w:rsidR="00432ACB" w:rsidRDefault="00432ACB" w:rsidP="00432ACB">
      <w:pPr>
        <w:pStyle w:val="af8"/>
        <w:keepNext/>
        <w:rPr>
          <w:rtl/>
        </w:rPr>
      </w:pPr>
      <w:bookmarkStart w:id="8784" w:name="ET_yor_4762_24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84"/>
    </w:p>
    <w:p w:rsidR="00432ACB" w:rsidRDefault="00432ACB" w:rsidP="00432ACB">
      <w:pPr>
        <w:pStyle w:val="KeepWithNext"/>
        <w:rPr>
          <w:rtl/>
        </w:rPr>
      </w:pPr>
    </w:p>
    <w:p w:rsidR="00432ACB" w:rsidRDefault="00432ACB" w:rsidP="00432ACB">
      <w:pPr>
        <w:rPr>
          <w:rtl/>
        </w:rPr>
      </w:pPr>
      <w:bookmarkStart w:id="8785" w:name="_ETM_Q1_16866000"/>
      <w:bookmarkEnd w:id="8785"/>
      <w:r>
        <w:rPr>
          <w:rFonts w:hint="cs"/>
          <w:rtl/>
        </w:rPr>
        <w:t xml:space="preserve">מה זה </w:t>
      </w:r>
      <w:bookmarkStart w:id="8786" w:name="_ETM_Q1_16867000"/>
      <w:bookmarkEnd w:id="8786"/>
      <w:r>
        <w:rPr>
          <w:rFonts w:hint="cs"/>
          <w:rtl/>
        </w:rPr>
        <w:t xml:space="preserve">"דרישה"? אנחנו עובדים בביטוח הלאומי. </w:t>
      </w:r>
    </w:p>
    <w:p w:rsidR="00432ACB" w:rsidRDefault="00432ACB" w:rsidP="00432ACB">
      <w:pPr>
        <w:rPr>
          <w:rtl/>
        </w:rPr>
      </w:pPr>
      <w:bookmarkStart w:id="8787" w:name="_ETM_Q1_16869000"/>
      <w:bookmarkStart w:id="8788" w:name="_ETM_Q1_16870000"/>
      <w:bookmarkEnd w:id="8787"/>
      <w:bookmarkEnd w:id="8788"/>
    </w:p>
    <w:p w:rsidR="00432ACB" w:rsidRDefault="00432ACB" w:rsidP="00432ACB">
      <w:pPr>
        <w:pStyle w:val="-"/>
        <w:keepNext/>
        <w:rPr>
          <w:rtl/>
        </w:rPr>
      </w:pPr>
      <w:bookmarkStart w:id="8789" w:name="ET_speakercontinue_מאיר_שפיגלר_2462"/>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8789"/>
    </w:p>
    <w:p w:rsidR="00432ACB" w:rsidRDefault="00432ACB" w:rsidP="00432ACB">
      <w:pPr>
        <w:pStyle w:val="KeepWithNext"/>
        <w:rPr>
          <w:rtl/>
        </w:rPr>
      </w:pPr>
    </w:p>
    <w:p w:rsidR="00432ACB" w:rsidRDefault="00432ACB" w:rsidP="00432ACB">
      <w:pPr>
        <w:rPr>
          <w:rtl/>
        </w:rPr>
      </w:pPr>
      <w:bookmarkStart w:id="8790" w:name="_ETM_Q1_16871000"/>
      <w:bookmarkEnd w:id="8790"/>
      <w:r>
        <w:rPr>
          <w:rFonts w:hint="cs"/>
          <w:rtl/>
        </w:rPr>
        <w:t>שניים, הביטוח הלאומי יבצע את המוטל עליו לעניין החזר רטרואקטיבי של הסכומים.</w:t>
      </w:r>
    </w:p>
    <w:p w:rsidR="00432ACB" w:rsidRDefault="00432ACB" w:rsidP="00432ACB">
      <w:pPr>
        <w:rPr>
          <w:rtl/>
        </w:rPr>
      </w:pPr>
    </w:p>
    <w:p w:rsidR="00432ACB" w:rsidRDefault="00432ACB" w:rsidP="00432ACB">
      <w:pPr>
        <w:pStyle w:val="af8"/>
        <w:keepNext/>
        <w:rPr>
          <w:rtl/>
        </w:rPr>
      </w:pPr>
      <w:bookmarkStart w:id="8791" w:name="ET_yor_4762_24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91"/>
    </w:p>
    <w:p w:rsidR="00432ACB" w:rsidRDefault="00432ACB" w:rsidP="00432ACB">
      <w:pPr>
        <w:pStyle w:val="KeepWithNext"/>
        <w:rPr>
          <w:rtl/>
        </w:rPr>
      </w:pPr>
    </w:p>
    <w:p w:rsidR="00432ACB" w:rsidRDefault="00432ACB" w:rsidP="00432ACB">
      <w:pPr>
        <w:rPr>
          <w:rtl/>
        </w:rPr>
      </w:pPr>
      <w:r>
        <w:rPr>
          <w:rFonts w:hint="cs"/>
          <w:rtl/>
        </w:rPr>
        <w:t>יפה.</w:t>
      </w:r>
    </w:p>
    <w:p w:rsidR="00651779" w:rsidRDefault="00651779" w:rsidP="00432ACB">
      <w:pPr>
        <w:rPr>
          <w:rtl/>
        </w:rPr>
      </w:pPr>
    </w:p>
    <w:p w:rsidR="00432ACB" w:rsidRDefault="00432ACB" w:rsidP="00432ACB">
      <w:pPr>
        <w:pStyle w:val="a5"/>
        <w:keepNext/>
        <w:rPr>
          <w:rtl/>
        </w:rPr>
      </w:pPr>
      <w:bookmarkStart w:id="8792" w:name="ET_speaker_5857_246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792"/>
    </w:p>
    <w:p w:rsidR="00432ACB" w:rsidRDefault="00432ACB" w:rsidP="00432ACB">
      <w:pPr>
        <w:pStyle w:val="KeepWithNext"/>
        <w:rPr>
          <w:rtl/>
        </w:rPr>
      </w:pPr>
    </w:p>
    <w:p w:rsidR="00432ACB" w:rsidRDefault="00432ACB" w:rsidP="00432ACB">
      <w:pPr>
        <w:rPr>
          <w:rtl/>
        </w:rPr>
      </w:pPr>
      <w:bookmarkStart w:id="8793" w:name="_ETM_Q1_16872000"/>
      <w:bookmarkEnd w:id="8793"/>
      <w:r>
        <w:rPr>
          <w:rFonts w:hint="cs"/>
          <w:rtl/>
        </w:rPr>
        <w:t>בראבו.</w:t>
      </w:r>
    </w:p>
    <w:p w:rsidR="00432ACB" w:rsidRDefault="00432ACB" w:rsidP="00432ACB">
      <w:pPr>
        <w:rPr>
          <w:rtl/>
        </w:rPr>
      </w:pPr>
    </w:p>
    <w:p w:rsidR="00432ACB" w:rsidRDefault="00432ACB" w:rsidP="00432ACB">
      <w:pPr>
        <w:pStyle w:val="a5"/>
        <w:keepNext/>
        <w:rPr>
          <w:rtl/>
        </w:rPr>
      </w:pPr>
      <w:bookmarkStart w:id="8794" w:name="ET_speaker_מאיר_שפיגלר_2465"/>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794"/>
    </w:p>
    <w:p w:rsidR="00432ACB" w:rsidRDefault="00432ACB" w:rsidP="00432ACB">
      <w:pPr>
        <w:pStyle w:val="KeepWithNext"/>
        <w:rPr>
          <w:rtl/>
        </w:rPr>
      </w:pPr>
    </w:p>
    <w:p w:rsidR="00432ACB" w:rsidRDefault="00432ACB" w:rsidP="00432ACB">
      <w:pPr>
        <w:rPr>
          <w:rtl/>
        </w:rPr>
      </w:pPr>
      <w:r>
        <w:rPr>
          <w:rFonts w:hint="cs"/>
          <w:rtl/>
        </w:rPr>
        <w:t xml:space="preserve">בטווח של </w:t>
      </w:r>
      <w:bookmarkStart w:id="8795" w:name="_ETM_Q1_16874000"/>
      <w:bookmarkEnd w:id="8795"/>
      <w:r>
        <w:rPr>
          <w:rFonts w:hint="cs"/>
          <w:rtl/>
        </w:rPr>
        <w:t xml:space="preserve">בין 12 ל-14 ימים זה יהיה בחשבונות הבנק של </w:t>
      </w:r>
      <w:bookmarkStart w:id="8796" w:name="_ETM_Q1_16879000"/>
      <w:bookmarkEnd w:id="8796"/>
      <w:r>
        <w:rPr>
          <w:rFonts w:hint="cs"/>
          <w:rtl/>
        </w:rPr>
        <w:t>הזכאים.</w:t>
      </w:r>
    </w:p>
    <w:p w:rsidR="00432ACB" w:rsidRDefault="00432ACB" w:rsidP="00432ACB">
      <w:pPr>
        <w:rPr>
          <w:rtl/>
        </w:rPr>
      </w:pPr>
      <w:bookmarkStart w:id="8797" w:name="_ETM_Q1_16877000"/>
      <w:bookmarkEnd w:id="8797"/>
    </w:p>
    <w:p w:rsidR="00432ACB" w:rsidRDefault="00432ACB" w:rsidP="00432ACB">
      <w:pPr>
        <w:pStyle w:val="af8"/>
        <w:keepNext/>
        <w:rPr>
          <w:rtl/>
        </w:rPr>
      </w:pPr>
      <w:bookmarkStart w:id="8798" w:name="ET_yor_4762_24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798"/>
    </w:p>
    <w:p w:rsidR="00432ACB" w:rsidRDefault="00432ACB" w:rsidP="00432ACB">
      <w:pPr>
        <w:pStyle w:val="KeepWithNext"/>
        <w:rPr>
          <w:rtl/>
        </w:rPr>
      </w:pPr>
    </w:p>
    <w:p w:rsidR="00432ACB" w:rsidRDefault="00432ACB" w:rsidP="00432ACB">
      <w:pPr>
        <w:rPr>
          <w:rtl/>
        </w:rPr>
      </w:pPr>
      <w:bookmarkStart w:id="8799" w:name="_ETM_Q1_16881000"/>
      <w:bookmarkEnd w:id="8799"/>
      <w:r>
        <w:rPr>
          <w:rFonts w:hint="cs"/>
          <w:rtl/>
        </w:rPr>
        <w:t xml:space="preserve">כל הכבוד. יישר כוח. </w:t>
      </w:r>
    </w:p>
    <w:p w:rsidR="00432ACB" w:rsidRDefault="00432ACB" w:rsidP="00432ACB">
      <w:pPr>
        <w:rPr>
          <w:rtl/>
        </w:rPr>
      </w:pPr>
    </w:p>
    <w:p w:rsidR="00432ACB" w:rsidRDefault="00432ACB" w:rsidP="00432ACB">
      <w:pPr>
        <w:rPr>
          <w:rtl/>
        </w:rPr>
      </w:pPr>
      <w:bookmarkStart w:id="8800" w:name="_ETM_Q1_16883000"/>
      <w:bookmarkEnd w:id="8800"/>
      <w:r>
        <w:rPr>
          <w:rFonts w:hint="cs"/>
          <w:rtl/>
        </w:rPr>
        <w:t>כן, בבקשה.</w:t>
      </w:r>
    </w:p>
    <w:p w:rsidR="00432ACB" w:rsidRDefault="00432ACB" w:rsidP="00432ACB">
      <w:pPr>
        <w:rPr>
          <w:rtl/>
        </w:rPr>
      </w:pPr>
    </w:p>
    <w:p w:rsidR="00432ACB" w:rsidRDefault="00432ACB" w:rsidP="00432ACB">
      <w:pPr>
        <w:pStyle w:val="a5"/>
        <w:keepNext/>
        <w:rPr>
          <w:rtl/>
        </w:rPr>
      </w:pPr>
      <w:bookmarkStart w:id="8801" w:name="ET_speaker_5768_2469"/>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bookmarkEnd w:id="8801"/>
    </w:p>
    <w:p w:rsidR="00432ACB" w:rsidRDefault="00432ACB" w:rsidP="00432ACB">
      <w:pPr>
        <w:pStyle w:val="KeepWithNext"/>
        <w:rPr>
          <w:rtl/>
        </w:rPr>
      </w:pPr>
    </w:p>
    <w:p w:rsidR="00432ACB" w:rsidRDefault="00432ACB" w:rsidP="00432ACB">
      <w:pPr>
        <w:rPr>
          <w:rtl/>
        </w:rPr>
      </w:pPr>
      <w:r>
        <w:rPr>
          <w:rFonts w:hint="cs"/>
          <w:rtl/>
        </w:rPr>
        <w:t xml:space="preserve">אין כמוך. אין כמוך. זה מנכ"ל. </w:t>
      </w:r>
    </w:p>
    <w:p w:rsidR="00432ACB" w:rsidRDefault="00432ACB" w:rsidP="00432ACB">
      <w:pPr>
        <w:rPr>
          <w:rtl/>
        </w:rPr>
      </w:pPr>
    </w:p>
    <w:p w:rsidR="00432ACB" w:rsidRDefault="00432ACB" w:rsidP="00432ACB">
      <w:pPr>
        <w:pStyle w:val="a5"/>
        <w:keepNext/>
        <w:rPr>
          <w:rtl/>
        </w:rPr>
      </w:pPr>
      <w:bookmarkStart w:id="8802" w:name="ET_speaker_5857_246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802"/>
    </w:p>
    <w:p w:rsidR="00432ACB" w:rsidRDefault="00432ACB" w:rsidP="00432ACB">
      <w:pPr>
        <w:pStyle w:val="KeepWithNext"/>
        <w:rPr>
          <w:rtl/>
        </w:rPr>
      </w:pPr>
    </w:p>
    <w:p w:rsidR="00432ACB" w:rsidRDefault="00432ACB" w:rsidP="00432ACB">
      <w:pPr>
        <w:rPr>
          <w:rtl/>
        </w:rPr>
      </w:pPr>
      <w:r>
        <w:rPr>
          <w:rFonts w:hint="cs"/>
          <w:rtl/>
        </w:rPr>
        <w:t>אני רוצה, בבקשה, ל</w:t>
      </w:r>
      <w:bookmarkStart w:id="8803" w:name="_ETM_Q1_16882000"/>
      <w:bookmarkEnd w:id="8803"/>
      <w:r>
        <w:rPr>
          <w:rFonts w:hint="cs"/>
          <w:rtl/>
        </w:rPr>
        <w:t xml:space="preserve">הוסיף הסתייגות אחרי סעיף 17ו. אפשר? </w:t>
      </w:r>
    </w:p>
    <w:p w:rsidR="00651779" w:rsidRDefault="00651779" w:rsidP="00432ACB">
      <w:pPr>
        <w:rPr>
          <w:rtl/>
        </w:rPr>
      </w:pPr>
    </w:p>
    <w:p w:rsidR="00432ACB" w:rsidRDefault="00432ACB" w:rsidP="00432ACB">
      <w:pPr>
        <w:pStyle w:val="af8"/>
        <w:keepNext/>
        <w:rPr>
          <w:rtl/>
        </w:rPr>
      </w:pPr>
      <w:bookmarkStart w:id="8804" w:name="ET_yor_4762_24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04"/>
    </w:p>
    <w:p w:rsidR="00432ACB" w:rsidRDefault="00432ACB" w:rsidP="00432ACB">
      <w:pPr>
        <w:pStyle w:val="KeepWithNext"/>
        <w:rPr>
          <w:rtl/>
        </w:rPr>
      </w:pPr>
    </w:p>
    <w:p w:rsidR="00432ACB" w:rsidRDefault="00432ACB" w:rsidP="00432ACB">
      <w:pPr>
        <w:rPr>
          <w:rtl/>
        </w:rPr>
      </w:pPr>
      <w:bookmarkStart w:id="8805" w:name="_ETM_Q1_16886000"/>
      <w:bookmarkEnd w:id="8805"/>
      <w:r>
        <w:rPr>
          <w:rFonts w:hint="cs"/>
          <w:rtl/>
        </w:rPr>
        <w:t>לא. אל תוסיף הסתייגויות על זה.</w:t>
      </w:r>
    </w:p>
    <w:p w:rsidR="00432ACB" w:rsidRDefault="00432ACB" w:rsidP="00432ACB">
      <w:pPr>
        <w:rPr>
          <w:rtl/>
        </w:rPr>
      </w:pPr>
      <w:bookmarkStart w:id="8806" w:name="_ETM_Q1_16893000"/>
      <w:bookmarkEnd w:id="8806"/>
    </w:p>
    <w:p w:rsidR="00432ACB" w:rsidRDefault="00432ACB" w:rsidP="00432ACB">
      <w:pPr>
        <w:pStyle w:val="a5"/>
        <w:keepNext/>
        <w:rPr>
          <w:rtl/>
        </w:rPr>
      </w:pPr>
      <w:bookmarkStart w:id="8807" w:name="ET_speaker_5857_247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8807"/>
    </w:p>
    <w:p w:rsidR="00432ACB" w:rsidRDefault="00432ACB" w:rsidP="00432ACB">
      <w:pPr>
        <w:pStyle w:val="KeepWithNext"/>
        <w:rPr>
          <w:rtl/>
        </w:rPr>
      </w:pPr>
    </w:p>
    <w:p w:rsidR="00432ACB" w:rsidRDefault="00432ACB" w:rsidP="00432ACB">
      <w:pPr>
        <w:rPr>
          <w:rtl/>
        </w:rPr>
      </w:pPr>
      <w:bookmarkStart w:id="8808" w:name="_ETM_Q1_16889000"/>
      <w:bookmarkEnd w:id="8808"/>
      <w:r>
        <w:rPr>
          <w:rFonts w:hint="cs"/>
          <w:rtl/>
        </w:rPr>
        <w:t>עובד שפוטר או יצא לחל"ת בעקבות משבר הקורונה - - -</w:t>
      </w:r>
    </w:p>
    <w:p w:rsidR="00432ACB" w:rsidRDefault="00432ACB" w:rsidP="00432ACB">
      <w:pPr>
        <w:rPr>
          <w:rtl/>
        </w:rPr>
      </w:pPr>
    </w:p>
    <w:p w:rsidR="00432ACB" w:rsidRDefault="00432ACB" w:rsidP="00432ACB">
      <w:pPr>
        <w:pStyle w:val="af8"/>
        <w:keepNext/>
        <w:rPr>
          <w:rtl/>
        </w:rPr>
      </w:pPr>
      <w:bookmarkStart w:id="8809" w:name="ET_yor_4762_24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09"/>
    </w:p>
    <w:p w:rsidR="00432ACB" w:rsidRDefault="00432ACB" w:rsidP="00432ACB">
      <w:pPr>
        <w:pStyle w:val="KeepWithNext"/>
        <w:rPr>
          <w:rtl/>
        </w:rPr>
      </w:pPr>
    </w:p>
    <w:p w:rsidR="00432ACB" w:rsidRDefault="00432ACB" w:rsidP="00432ACB">
      <w:pPr>
        <w:rPr>
          <w:rtl/>
        </w:rPr>
      </w:pPr>
      <w:bookmarkStart w:id="8810" w:name="_ETM_Q1_16891000"/>
      <w:bookmarkEnd w:id="8810"/>
      <w:r>
        <w:rPr>
          <w:rFonts w:hint="cs"/>
          <w:rtl/>
        </w:rPr>
        <w:t xml:space="preserve">אבל אתה </w:t>
      </w:r>
      <w:bookmarkStart w:id="8811" w:name="_ETM_Q1_16895000"/>
      <w:bookmarkEnd w:id="8811"/>
      <w:r>
        <w:rPr>
          <w:rFonts w:hint="cs"/>
          <w:rtl/>
        </w:rPr>
        <w:t xml:space="preserve">עושה טעות, בגלל שאני צריך להתמודד עם זה. עוד </w:t>
      </w:r>
      <w:bookmarkStart w:id="8812" w:name="_ETM_Q1_16896000"/>
      <w:bookmarkEnd w:id="8812"/>
      <w:r>
        <w:rPr>
          <w:rFonts w:hint="cs"/>
          <w:rtl/>
        </w:rPr>
        <w:t xml:space="preserve">יקומו לי אנשים מכל מיני מקומות ולא יאפשרו את </w:t>
      </w:r>
      <w:bookmarkStart w:id="8813" w:name="_ETM_Q1_16897000"/>
      <w:bookmarkEnd w:id="8813"/>
      <w:r>
        <w:rPr>
          <w:rFonts w:hint="cs"/>
          <w:rtl/>
        </w:rPr>
        <w:t xml:space="preserve">זה. </w:t>
      </w:r>
    </w:p>
    <w:p w:rsidR="00432ACB" w:rsidRDefault="00432ACB" w:rsidP="00432ACB">
      <w:pPr>
        <w:rPr>
          <w:rtl/>
        </w:rPr>
      </w:pPr>
      <w:bookmarkStart w:id="8814" w:name="_ETM_Q1_16899000"/>
      <w:bookmarkEnd w:id="8814"/>
    </w:p>
    <w:p w:rsidR="00432ACB" w:rsidRDefault="00432ACB" w:rsidP="00432ACB">
      <w:pPr>
        <w:pStyle w:val="-"/>
        <w:keepNext/>
        <w:rPr>
          <w:rtl/>
        </w:rPr>
      </w:pPr>
      <w:bookmarkStart w:id="8815" w:name="ET_speakercontinue_5857_2474"/>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815"/>
    </w:p>
    <w:p w:rsidR="00432ACB" w:rsidRDefault="00432ACB" w:rsidP="00432ACB">
      <w:pPr>
        <w:pStyle w:val="KeepWithNext"/>
        <w:rPr>
          <w:rtl/>
        </w:rPr>
      </w:pPr>
    </w:p>
    <w:p w:rsidR="00432ACB" w:rsidRDefault="00432ACB" w:rsidP="00432ACB">
      <w:pPr>
        <w:rPr>
          <w:rtl/>
        </w:rPr>
      </w:pPr>
      <w:r>
        <w:rPr>
          <w:rFonts w:hint="cs"/>
          <w:rtl/>
        </w:rPr>
        <w:t>אז תוסיף סעיף נוסף, בסדר?</w:t>
      </w:r>
    </w:p>
    <w:p w:rsidR="00432ACB" w:rsidRDefault="00432ACB" w:rsidP="00432ACB">
      <w:pPr>
        <w:rPr>
          <w:rtl/>
        </w:rPr>
      </w:pPr>
    </w:p>
    <w:p w:rsidR="00432ACB" w:rsidRDefault="00432ACB" w:rsidP="00432ACB">
      <w:pPr>
        <w:pStyle w:val="af8"/>
        <w:keepNext/>
        <w:rPr>
          <w:rtl/>
        </w:rPr>
      </w:pPr>
      <w:bookmarkStart w:id="8816" w:name="ET_yor_4762_24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16"/>
    </w:p>
    <w:p w:rsidR="00432ACB" w:rsidRDefault="00432ACB" w:rsidP="00432ACB">
      <w:pPr>
        <w:pStyle w:val="KeepWithNext"/>
        <w:rPr>
          <w:rtl/>
        </w:rPr>
      </w:pPr>
    </w:p>
    <w:p w:rsidR="00432ACB" w:rsidRDefault="00432ACB" w:rsidP="00432ACB">
      <w:pPr>
        <w:rPr>
          <w:rtl/>
        </w:rPr>
      </w:pPr>
      <w:bookmarkStart w:id="8817" w:name="_ETM_Q1_16901000"/>
      <w:bookmarkEnd w:id="8817"/>
      <w:r>
        <w:rPr>
          <w:rFonts w:hint="cs"/>
          <w:rtl/>
        </w:rPr>
        <w:t>בסדר. זו הסתייגות.</w:t>
      </w:r>
    </w:p>
    <w:p w:rsidR="00432ACB" w:rsidRDefault="00432ACB" w:rsidP="00432ACB">
      <w:pPr>
        <w:ind w:firstLine="0"/>
        <w:rPr>
          <w:rtl/>
        </w:rPr>
      </w:pPr>
      <w:bookmarkStart w:id="8818" w:name="_ETM_Q1_16907000"/>
      <w:bookmarkEnd w:id="8818"/>
    </w:p>
    <w:p w:rsidR="00432ACB" w:rsidRDefault="00432ACB" w:rsidP="00432ACB">
      <w:pPr>
        <w:pStyle w:val="-"/>
        <w:keepNext/>
        <w:rPr>
          <w:rtl/>
        </w:rPr>
      </w:pPr>
      <w:bookmarkStart w:id="8819" w:name="ET_speakercontinue_5857_2476"/>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819"/>
    </w:p>
    <w:p w:rsidR="00432ACB" w:rsidRDefault="00432ACB" w:rsidP="00432ACB">
      <w:pPr>
        <w:pStyle w:val="KeepWithNext"/>
        <w:rPr>
          <w:rtl/>
        </w:rPr>
      </w:pPr>
    </w:p>
    <w:p w:rsidR="00432ACB" w:rsidRDefault="00432ACB" w:rsidP="00432ACB">
      <w:pPr>
        <w:rPr>
          <w:rtl/>
        </w:rPr>
      </w:pPr>
      <w:r>
        <w:rPr>
          <w:rFonts w:hint="cs"/>
          <w:rtl/>
        </w:rPr>
        <w:t xml:space="preserve">בסדר. </w:t>
      </w:r>
    </w:p>
    <w:p w:rsidR="00432ACB" w:rsidRDefault="00432ACB" w:rsidP="00432ACB">
      <w:pPr>
        <w:rPr>
          <w:rtl/>
        </w:rPr>
      </w:pPr>
    </w:p>
    <w:p w:rsidR="00432ACB" w:rsidRDefault="00432ACB" w:rsidP="00432ACB">
      <w:pPr>
        <w:pStyle w:val="af8"/>
        <w:keepNext/>
        <w:rPr>
          <w:rtl/>
        </w:rPr>
      </w:pPr>
      <w:bookmarkStart w:id="8820" w:name="ET_yor_4762_24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20"/>
    </w:p>
    <w:p w:rsidR="00432ACB" w:rsidRDefault="00432ACB" w:rsidP="00432ACB">
      <w:pPr>
        <w:pStyle w:val="KeepWithNext"/>
        <w:rPr>
          <w:rtl/>
        </w:rPr>
      </w:pPr>
    </w:p>
    <w:p w:rsidR="00432ACB" w:rsidRDefault="00432ACB" w:rsidP="00432ACB">
      <w:pPr>
        <w:rPr>
          <w:rtl/>
        </w:rPr>
      </w:pPr>
      <w:r>
        <w:rPr>
          <w:rFonts w:hint="cs"/>
          <w:rtl/>
        </w:rPr>
        <w:t>שמה?</w:t>
      </w:r>
    </w:p>
    <w:p w:rsidR="00432ACB" w:rsidRDefault="00432ACB" w:rsidP="00432ACB">
      <w:pPr>
        <w:rPr>
          <w:rtl/>
        </w:rPr>
      </w:pPr>
      <w:bookmarkStart w:id="8821" w:name="_ETM_Q1_16905000"/>
      <w:bookmarkEnd w:id="8821"/>
    </w:p>
    <w:p w:rsidR="00432ACB" w:rsidRDefault="00432ACB" w:rsidP="00432ACB">
      <w:pPr>
        <w:pStyle w:val="-"/>
        <w:keepNext/>
        <w:rPr>
          <w:rtl/>
        </w:rPr>
      </w:pPr>
      <w:bookmarkStart w:id="8822" w:name="ET_speakercontinue_5857_2478"/>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822"/>
    </w:p>
    <w:p w:rsidR="00432ACB" w:rsidRDefault="00432ACB" w:rsidP="00432ACB">
      <w:pPr>
        <w:pStyle w:val="KeepWithNext"/>
        <w:rPr>
          <w:rtl/>
        </w:rPr>
      </w:pPr>
    </w:p>
    <w:p w:rsidR="00432ACB" w:rsidRDefault="00432ACB" w:rsidP="00432ACB">
      <w:pPr>
        <w:rPr>
          <w:rtl/>
        </w:rPr>
      </w:pPr>
      <w:bookmarkStart w:id="8823" w:name="_ETM_Q1_16906000"/>
      <w:bookmarkStart w:id="8824" w:name="_ETM_Q1_16904000"/>
      <w:bookmarkEnd w:id="8823"/>
      <w:bookmarkEnd w:id="8824"/>
      <w:r>
        <w:rPr>
          <w:rFonts w:hint="cs"/>
          <w:rtl/>
        </w:rPr>
        <w:t xml:space="preserve">הסתייגות אחרי סעיף 17. עובד שפוטר או יצא לחל"ת בעקבות </w:t>
      </w:r>
      <w:bookmarkStart w:id="8825" w:name="_ETM_Q1_16909000"/>
      <w:bookmarkEnd w:id="8825"/>
      <w:r>
        <w:rPr>
          <w:rFonts w:hint="cs"/>
          <w:rtl/>
        </w:rPr>
        <w:t xml:space="preserve">משבר הקורונה החל מתאריך 15 במרץ 2020 ועד התאריכים 15 </w:t>
      </w:r>
      <w:bookmarkStart w:id="8826" w:name="_ETM_Q1_16920000"/>
      <w:bookmarkEnd w:id="8826"/>
      <w:r>
        <w:rPr>
          <w:rFonts w:hint="cs"/>
          <w:rtl/>
        </w:rPr>
        <w:t xml:space="preserve">באפריל או 30 באפריל 2020, יקבל את דמי אבטלה </w:t>
      </w:r>
      <w:bookmarkStart w:id="8827" w:name="_ETM_Q1_16925000"/>
      <w:bookmarkEnd w:id="8827"/>
      <w:r>
        <w:rPr>
          <w:rFonts w:hint="cs"/>
          <w:rtl/>
        </w:rPr>
        <w:t>החל מהיום הראשון.</w:t>
      </w:r>
    </w:p>
    <w:p w:rsidR="00432ACB" w:rsidRDefault="00432ACB" w:rsidP="00432ACB">
      <w:pPr>
        <w:rPr>
          <w:rtl/>
        </w:rPr>
      </w:pPr>
      <w:bookmarkStart w:id="8828" w:name="_ETM_Q1_16928000"/>
      <w:bookmarkEnd w:id="8828"/>
    </w:p>
    <w:p w:rsidR="00432ACB" w:rsidRDefault="00432ACB" w:rsidP="00432ACB">
      <w:pPr>
        <w:pStyle w:val="af8"/>
        <w:keepNext/>
        <w:rPr>
          <w:rtl/>
        </w:rPr>
      </w:pPr>
      <w:bookmarkStart w:id="8829" w:name="ET_yor_4762_24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29"/>
    </w:p>
    <w:p w:rsidR="00432ACB" w:rsidRDefault="00432ACB" w:rsidP="00432ACB">
      <w:pPr>
        <w:pStyle w:val="KeepWithNext"/>
        <w:rPr>
          <w:rtl/>
        </w:rPr>
      </w:pPr>
    </w:p>
    <w:p w:rsidR="00432ACB" w:rsidRDefault="00432ACB" w:rsidP="00432ACB">
      <w:pPr>
        <w:rPr>
          <w:rtl/>
        </w:rPr>
      </w:pPr>
      <w:r>
        <w:rPr>
          <w:rFonts w:hint="cs"/>
          <w:rtl/>
        </w:rPr>
        <w:t>אני לא להצביע בעד זה.</w:t>
      </w:r>
      <w:bookmarkStart w:id="8830" w:name="_ETM_Q1_16929000"/>
      <w:bookmarkEnd w:id="8830"/>
    </w:p>
    <w:p w:rsidR="00651779" w:rsidRDefault="00651779" w:rsidP="00432ACB">
      <w:pPr>
        <w:rPr>
          <w:rtl/>
        </w:rPr>
      </w:pPr>
    </w:p>
    <w:p w:rsidR="00432ACB" w:rsidRDefault="00432ACB" w:rsidP="00432ACB">
      <w:pPr>
        <w:pStyle w:val="-"/>
        <w:keepNext/>
        <w:rPr>
          <w:rtl/>
        </w:rPr>
      </w:pPr>
      <w:bookmarkStart w:id="8831" w:name="ET_speakercontinue_5857_2480"/>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831"/>
    </w:p>
    <w:p w:rsidR="00432ACB" w:rsidRDefault="00432ACB" w:rsidP="00432ACB">
      <w:pPr>
        <w:pStyle w:val="KeepWithNext"/>
        <w:rPr>
          <w:rtl/>
        </w:rPr>
      </w:pPr>
    </w:p>
    <w:p w:rsidR="00432ACB" w:rsidRDefault="00432ACB" w:rsidP="00432ACB">
      <w:pPr>
        <w:rPr>
          <w:rtl/>
        </w:rPr>
      </w:pPr>
      <w:r>
        <w:rPr>
          <w:rFonts w:hint="cs"/>
          <w:rtl/>
        </w:rPr>
        <w:t>למה?</w:t>
      </w:r>
    </w:p>
    <w:p w:rsidR="00432ACB" w:rsidRDefault="00432ACB" w:rsidP="00432ACB">
      <w:pPr>
        <w:ind w:firstLine="0"/>
        <w:rPr>
          <w:rtl/>
        </w:rPr>
      </w:pPr>
    </w:p>
    <w:p w:rsidR="00432ACB" w:rsidRDefault="00432ACB" w:rsidP="00432ACB">
      <w:pPr>
        <w:pStyle w:val="af8"/>
        <w:keepNext/>
        <w:rPr>
          <w:rtl/>
        </w:rPr>
      </w:pPr>
      <w:bookmarkStart w:id="8832" w:name="ET_yor_4762_24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32"/>
    </w:p>
    <w:p w:rsidR="00432ACB" w:rsidRDefault="00432ACB" w:rsidP="00432ACB">
      <w:pPr>
        <w:pStyle w:val="KeepWithNext"/>
        <w:rPr>
          <w:rtl/>
        </w:rPr>
      </w:pPr>
    </w:p>
    <w:p w:rsidR="00432ACB" w:rsidRDefault="00432ACB" w:rsidP="00432ACB">
      <w:pPr>
        <w:rPr>
          <w:rtl/>
        </w:rPr>
      </w:pPr>
      <w:bookmarkStart w:id="8833" w:name="_ETM_Q1_16930000"/>
      <w:bookmarkEnd w:id="8833"/>
      <w:r>
        <w:rPr>
          <w:rFonts w:hint="cs"/>
          <w:rtl/>
        </w:rPr>
        <w:t>אתה מגיש כהסתייגות?</w:t>
      </w:r>
    </w:p>
    <w:p w:rsidR="00432ACB" w:rsidRDefault="00432ACB" w:rsidP="00432ACB">
      <w:pPr>
        <w:rPr>
          <w:rtl/>
        </w:rPr>
      </w:pPr>
    </w:p>
    <w:p w:rsidR="00432ACB" w:rsidRDefault="00432ACB" w:rsidP="00432ACB">
      <w:pPr>
        <w:pStyle w:val="-"/>
        <w:keepNext/>
        <w:rPr>
          <w:rtl/>
        </w:rPr>
      </w:pPr>
      <w:bookmarkStart w:id="8834" w:name="ET_speakercontinue_5857_2481"/>
      <w:r>
        <w:rPr>
          <w:rStyle w:val="TagStyle"/>
          <w:rFonts w:hint="cs"/>
          <w:rtl/>
        </w:rPr>
        <w:t xml:space="preserve"> &lt;&lt; דובר_המשך &gt;&gt; </w:t>
      </w:r>
      <w:r>
        <w:rPr>
          <w:rFonts w:hint="cs"/>
          <w:rtl/>
        </w:rPr>
        <w:t>אלכס קושניר (ישראל ביתנו):</w:t>
      </w:r>
      <w:r>
        <w:rPr>
          <w:rStyle w:val="TagStyle"/>
          <w:rFonts w:hint="cs"/>
          <w:rtl/>
        </w:rPr>
        <w:t xml:space="preserve"> &lt;&lt; דובר_המשך &gt;&gt;</w:t>
      </w:r>
      <w:r>
        <w:rPr>
          <w:rFonts w:hint="cs"/>
          <w:rtl/>
        </w:rPr>
        <w:t xml:space="preserve"> </w:t>
      </w:r>
      <w:bookmarkEnd w:id="8834"/>
    </w:p>
    <w:p w:rsidR="00432ACB" w:rsidRDefault="00432ACB" w:rsidP="00432ACB">
      <w:pPr>
        <w:pStyle w:val="KeepWithNext"/>
        <w:rPr>
          <w:rtl/>
        </w:rPr>
      </w:pPr>
    </w:p>
    <w:p w:rsidR="00432ACB" w:rsidRDefault="00432ACB" w:rsidP="00432ACB">
      <w:pPr>
        <w:rPr>
          <w:rtl/>
        </w:rPr>
      </w:pPr>
      <w:r>
        <w:rPr>
          <w:rFonts w:hint="cs"/>
          <w:rtl/>
        </w:rPr>
        <w:t>כן.</w:t>
      </w:r>
    </w:p>
    <w:p w:rsidR="00432ACB" w:rsidRDefault="00432ACB" w:rsidP="00432ACB">
      <w:pPr>
        <w:rPr>
          <w:rtl/>
        </w:rPr>
      </w:pPr>
    </w:p>
    <w:p w:rsidR="00432ACB" w:rsidRDefault="00432ACB" w:rsidP="00432ACB">
      <w:pPr>
        <w:pStyle w:val="af8"/>
        <w:keepNext/>
        <w:rPr>
          <w:rtl/>
        </w:rPr>
      </w:pPr>
      <w:bookmarkStart w:id="8835" w:name="ET_yor_4762_24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35"/>
    </w:p>
    <w:p w:rsidR="00432ACB" w:rsidRDefault="00432ACB" w:rsidP="00432ACB">
      <w:pPr>
        <w:pStyle w:val="KeepWithNext"/>
        <w:rPr>
          <w:rtl/>
        </w:rPr>
      </w:pPr>
    </w:p>
    <w:p w:rsidR="00432ACB" w:rsidRDefault="00432ACB" w:rsidP="00432ACB">
      <w:pPr>
        <w:rPr>
          <w:rtl/>
        </w:rPr>
      </w:pPr>
      <w:bookmarkStart w:id="8836" w:name="_ETM_Q1_16933000"/>
      <w:bookmarkEnd w:id="8836"/>
      <w:r>
        <w:rPr>
          <w:rFonts w:hint="cs"/>
          <w:rtl/>
        </w:rPr>
        <w:t>מי בעד ההסתייגות? ירים את ידו. מי נגד?</w:t>
      </w:r>
    </w:p>
    <w:p w:rsidR="00432ACB" w:rsidRDefault="00432ACB" w:rsidP="00432ACB">
      <w:pPr>
        <w:ind w:firstLine="0"/>
        <w:rPr>
          <w:rtl/>
        </w:rPr>
      </w:pPr>
      <w:bookmarkStart w:id="8837" w:name="_ETM_Q1_16938000"/>
      <w:bookmarkEnd w:id="8837"/>
    </w:p>
    <w:p w:rsidR="00432ACB" w:rsidRDefault="00432ACB" w:rsidP="00432ACB">
      <w:pPr>
        <w:pStyle w:val="a5"/>
        <w:keepNext/>
        <w:rPr>
          <w:rtl/>
        </w:rPr>
      </w:pPr>
      <w:bookmarkStart w:id="8838" w:name="ET_speaker_5786_248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838"/>
    </w:p>
    <w:p w:rsidR="00432ACB" w:rsidRDefault="00432ACB" w:rsidP="00432ACB">
      <w:pPr>
        <w:pStyle w:val="KeepWithNext"/>
        <w:rPr>
          <w:rtl/>
        </w:rPr>
      </w:pPr>
    </w:p>
    <w:p w:rsidR="00432ACB" w:rsidRDefault="00432ACB" w:rsidP="00432ACB">
      <w:pPr>
        <w:rPr>
          <w:rtl/>
        </w:rPr>
      </w:pPr>
      <w:bookmarkStart w:id="8839" w:name="_ETM_Q1_16934000"/>
      <w:bookmarkEnd w:id="8839"/>
      <w:r>
        <w:rPr>
          <w:rFonts w:hint="cs"/>
          <w:rtl/>
        </w:rPr>
        <w:t>נגד.</w:t>
      </w: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לא נתקבלה.</w:t>
      </w:r>
    </w:p>
    <w:p w:rsidR="00432ACB" w:rsidRDefault="00432ACB" w:rsidP="00432ACB">
      <w:pPr>
        <w:rPr>
          <w:rtl/>
        </w:rPr>
      </w:pPr>
      <w:bookmarkStart w:id="8840" w:name="_ETM_Q1_16937000"/>
      <w:bookmarkEnd w:id="8840"/>
    </w:p>
    <w:p w:rsidR="00432ACB" w:rsidRDefault="00432ACB" w:rsidP="00432ACB">
      <w:pPr>
        <w:pStyle w:val="af8"/>
        <w:keepNext/>
        <w:rPr>
          <w:rtl/>
        </w:rPr>
      </w:pPr>
      <w:bookmarkStart w:id="8841" w:name="ET_yor_4762_24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41"/>
    </w:p>
    <w:p w:rsidR="00432ACB" w:rsidRDefault="00432ACB" w:rsidP="00432ACB">
      <w:pPr>
        <w:pStyle w:val="KeepWithNext"/>
        <w:rPr>
          <w:rtl/>
        </w:rPr>
      </w:pPr>
    </w:p>
    <w:p w:rsidR="00432ACB" w:rsidRDefault="00432ACB" w:rsidP="00432ACB">
      <w:pPr>
        <w:rPr>
          <w:rtl/>
        </w:rPr>
      </w:pPr>
      <w:bookmarkStart w:id="8842" w:name="_ETM_Q1_16939000"/>
      <w:bookmarkEnd w:id="8842"/>
      <w:r>
        <w:rPr>
          <w:rFonts w:hint="cs"/>
          <w:rtl/>
        </w:rPr>
        <w:t>ההסתייגות לא התקבלה.</w:t>
      </w:r>
    </w:p>
    <w:p w:rsidR="00432ACB" w:rsidRDefault="00432ACB" w:rsidP="00432ACB">
      <w:pPr>
        <w:rPr>
          <w:rtl/>
        </w:rPr>
      </w:pPr>
      <w:bookmarkStart w:id="8843" w:name="_ETM_Q1_16931000"/>
      <w:bookmarkEnd w:id="8843"/>
    </w:p>
    <w:p w:rsidR="00432ACB" w:rsidRDefault="00432ACB" w:rsidP="00432ACB">
      <w:pPr>
        <w:rPr>
          <w:rtl/>
        </w:rPr>
      </w:pPr>
      <w:bookmarkStart w:id="8844" w:name="_ETM_Q1_16932000"/>
      <w:bookmarkStart w:id="8845" w:name="_ETM_Q1_11984000"/>
      <w:bookmarkEnd w:id="8844"/>
      <w:bookmarkEnd w:id="8845"/>
      <w:r>
        <w:rPr>
          <w:rFonts w:hint="cs"/>
          <w:rtl/>
        </w:rPr>
        <w:t>תמשיך הלאה. אני רוצה לסיים את זה.</w:t>
      </w:r>
    </w:p>
    <w:p w:rsidR="00432ACB" w:rsidRDefault="00432ACB" w:rsidP="00432ACB">
      <w:pPr>
        <w:rPr>
          <w:rtl/>
        </w:rPr>
      </w:pPr>
      <w:bookmarkStart w:id="8846" w:name="_ETM_Q1_16944000"/>
      <w:bookmarkEnd w:id="8846"/>
    </w:p>
    <w:p w:rsidR="00432ACB" w:rsidRDefault="00432ACB" w:rsidP="00432ACB">
      <w:pPr>
        <w:pStyle w:val="a5"/>
        <w:keepNext/>
        <w:rPr>
          <w:rtl/>
        </w:rPr>
      </w:pPr>
      <w:bookmarkStart w:id="8847" w:name="ET_speaker_אייל_לב_ארי_2486"/>
      <w:r>
        <w:rPr>
          <w:rStyle w:val="TagStyle"/>
          <w:rFonts w:hint="cs"/>
          <w:rtl/>
        </w:rPr>
        <w:t xml:space="preserve">&lt;&lt; דובר &gt;&gt; </w:t>
      </w:r>
      <w:r>
        <w:rPr>
          <w:rFonts w:hint="cs"/>
          <w:rtl/>
        </w:rPr>
        <w:t>אייל לב ארי:</w:t>
      </w:r>
      <w:r>
        <w:rPr>
          <w:rStyle w:val="TagStyle"/>
          <w:rFonts w:hint="cs"/>
          <w:rtl/>
        </w:rPr>
        <w:t xml:space="preserve"> &lt;&lt; דובר &gt;&gt;</w:t>
      </w:r>
      <w:r>
        <w:rPr>
          <w:rFonts w:hint="cs"/>
          <w:rtl/>
        </w:rPr>
        <w:t xml:space="preserve"> </w:t>
      </w:r>
      <w:bookmarkEnd w:id="8847"/>
    </w:p>
    <w:p w:rsidR="00432ACB" w:rsidRDefault="00432ACB" w:rsidP="00432ACB">
      <w:pPr>
        <w:pStyle w:val="KeepWithNext"/>
        <w:rPr>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9"/>
        <w:gridCol w:w="6732"/>
      </w:tblGrid>
      <w:tr w:rsidR="00432ACB" w:rsidTr="00432ACB">
        <w:trPr>
          <w:cantSplit/>
        </w:trPr>
        <w:tc>
          <w:tcPr>
            <w:tcW w:w="970" w:type="pct"/>
            <w:tcMar>
              <w:top w:w="91" w:type="dxa"/>
              <w:left w:w="0" w:type="dxa"/>
              <w:bottom w:w="91" w:type="dxa"/>
              <w:right w:w="0" w:type="dxa"/>
            </w:tcMar>
            <w:hideMark/>
          </w:tcPr>
          <w:p w:rsidR="00432ACB" w:rsidRDefault="00432ACB">
            <w:pPr>
              <w:pStyle w:val="TableSideHeading"/>
              <w:spacing w:line="240" w:lineRule="auto"/>
              <w:rPr>
                <w:sz w:val="24"/>
                <w:szCs w:val="24"/>
                <w:rtl/>
              </w:rPr>
            </w:pPr>
            <w:bookmarkStart w:id="8848" w:name="_ETM_Q1_16942000"/>
            <w:bookmarkEnd w:id="8848"/>
            <w:r>
              <w:rPr>
                <w:rFonts w:hint="cs"/>
                <w:sz w:val="24"/>
                <w:szCs w:val="24"/>
                <w:rtl/>
              </w:rPr>
              <w:t>"מועד הנחת הצעת החוק או הגשת ההוראות לעניין מעסיקים של פיטרו עובדים</w:t>
            </w:r>
          </w:p>
        </w:tc>
        <w:tc>
          <w:tcPr>
            <w:tcW w:w="324" w:type="pct"/>
            <w:tcMar>
              <w:top w:w="91" w:type="dxa"/>
              <w:left w:w="0" w:type="dxa"/>
              <w:bottom w:w="91" w:type="dxa"/>
              <w:right w:w="0" w:type="dxa"/>
            </w:tcMar>
            <w:hideMark/>
          </w:tcPr>
          <w:p w:rsidR="00432ACB" w:rsidRDefault="00432ACB">
            <w:pPr>
              <w:pStyle w:val="TableText"/>
              <w:spacing w:line="240" w:lineRule="auto"/>
              <w:rPr>
                <w:sz w:val="24"/>
                <w:szCs w:val="24"/>
              </w:rPr>
            </w:pPr>
            <w:r>
              <w:rPr>
                <w:rFonts w:hint="cs"/>
                <w:sz w:val="24"/>
                <w:szCs w:val="24"/>
                <w:rtl/>
              </w:rPr>
              <w:t>17ו.</w:t>
            </w:r>
          </w:p>
        </w:tc>
        <w:tc>
          <w:tcPr>
            <w:tcW w:w="3706" w:type="pct"/>
            <w:tcMar>
              <w:top w:w="91" w:type="dxa"/>
              <w:left w:w="0" w:type="dxa"/>
              <w:bottom w:w="91" w:type="dxa"/>
              <w:right w:w="0" w:type="dxa"/>
            </w:tcMar>
            <w:hideMark/>
          </w:tcPr>
          <w:p w:rsidR="00432ACB" w:rsidRDefault="00432ACB">
            <w:pPr>
              <w:pStyle w:val="TableBlock"/>
              <w:spacing w:line="240" w:lineRule="auto"/>
              <w:rPr>
                <w:sz w:val="24"/>
                <w:szCs w:val="24"/>
                <w:rtl/>
              </w:rPr>
            </w:pPr>
            <w:r>
              <w:rPr>
                <w:rFonts w:hint="cs"/>
                <w:sz w:val="24"/>
                <w:szCs w:val="24"/>
                <w:rtl/>
              </w:rPr>
              <w:t xml:space="preserve">במועד הגשת העדכון לתכנית המפורטת כאמור בסעיף 3ב(א2)(2א) לחוק-יסוד: משק המדינה, תניח הממשלה על שולחן הכנסת הצעת חוק או הוראות שיביא שר האוצר לאישורה של ועדת הכספים לעניין מענק למעסיקים שלא פיטרו או לא הוציאו לחל"ת את עובדיהם בתקופה שמיום 1 במרס 2020 עד יום 18 באפריל 2020, ובלבד שסך המענק כאמור למעסיקים כאמור לא יפחת מ-......" </w:t>
            </w:r>
          </w:p>
        </w:tc>
      </w:tr>
    </w:tbl>
    <w:p w:rsidR="00432ACB" w:rsidRDefault="00432ACB" w:rsidP="00432ACB">
      <w:pPr>
        <w:rPr>
          <w:rtl/>
        </w:rPr>
      </w:pPr>
      <w:bookmarkStart w:id="8849" w:name="_ETM_Q1_17004000"/>
      <w:bookmarkEnd w:id="8849"/>
    </w:p>
    <w:p w:rsidR="00432ACB" w:rsidRDefault="00432ACB" w:rsidP="00432ACB">
      <w:pPr>
        <w:pStyle w:val="af8"/>
        <w:keepNext/>
        <w:rPr>
          <w:rtl/>
        </w:rPr>
      </w:pPr>
      <w:bookmarkStart w:id="8850" w:name="ET_yor_4762_24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50"/>
    </w:p>
    <w:p w:rsidR="00432ACB" w:rsidRDefault="00432ACB" w:rsidP="00432ACB">
      <w:pPr>
        <w:pStyle w:val="KeepWithNext"/>
        <w:rPr>
          <w:rtl/>
        </w:rPr>
      </w:pPr>
    </w:p>
    <w:p w:rsidR="00432ACB" w:rsidRDefault="00432ACB" w:rsidP="00432ACB">
      <w:pPr>
        <w:rPr>
          <w:rtl/>
        </w:rPr>
      </w:pPr>
      <w:r>
        <w:rPr>
          <w:rFonts w:hint="cs"/>
          <w:rtl/>
        </w:rPr>
        <w:t xml:space="preserve">תסביר את </w:t>
      </w:r>
      <w:bookmarkStart w:id="8851" w:name="_ETM_Q1_17000000"/>
      <w:bookmarkEnd w:id="8851"/>
      <w:r>
        <w:rPr>
          <w:rFonts w:hint="cs"/>
          <w:rtl/>
        </w:rPr>
        <w:t xml:space="preserve">זה. </w:t>
      </w:r>
    </w:p>
    <w:p w:rsidR="00432ACB" w:rsidRDefault="00432ACB" w:rsidP="00432ACB">
      <w:pPr>
        <w:rPr>
          <w:rtl/>
        </w:rPr>
      </w:pPr>
      <w:bookmarkStart w:id="8852" w:name="_ETM_Q1_17005000"/>
      <w:bookmarkEnd w:id="8852"/>
    </w:p>
    <w:p w:rsidR="00432ACB" w:rsidRDefault="00432ACB" w:rsidP="00432ACB">
      <w:pPr>
        <w:pStyle w:val="-"/>
        <w:keepNext/>
        <w:rPr>
          <w:rtl/>
        </w:rPr>
      </w:pPr>
      <w:bookmarkStart w:id="8853" w:name="ET_speakercontinue_5726_2489"/>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8853"/>
    </w:p>
    <w:p w:rsidR="00432ACB" w:rsidRDefault="00432ACB" w:rsidP="00432ACB">
      <w:pPr>
        <w:pStyle w:val="KeepWithNext"/>
        <w:rPr>
          <w:rtl/>
        </w:rPr>
      </w:pPr>
    </w:p>
    <w:p w:rsidR="00432ACB" w:rsidRDefault="00432ACB" w:rsidP="00432ACB">
      <w:pPr>
        <w:rPr>
          <w:rtl/>
        </w:rPr>
      </w:pPr>
      <w:bookmarkStart w:id="8854" w:name="_ETM_Q1_17006000"/>
      <w:bookmarkEnd w:id="8854"/>
      <w:r>
        <w:rPr>
          <w:rFonts w:hint="cs"/>
          <w:rtl/>
        </w:rPr>
        <w:t xml:space="preserve">מכיוון שנושא הפיצוי למעסיקים שלא פיטרו לא מוסדר בהצעת </w:t>
      </w:r>
      <w:bookmarkStart w:id="8855" w:name="_ETM_Q1_17015000"/>
      <w:bookmarkEnd w:id="8855"/>
      <w:r>
        <w:rPr>
          <w:rFonts w:hint="cs"/>
          <w:rtl/>
        </w:rPr>
        <w:t xml:space="preserve">החוק עצמה, ביקשה הוועדה להבטיח שנושא המעסיקים שלא פיטרו </w:t>
      </w:r>
      <w:bookmarkStart w:id="8856" w:name="_ETM_Q1_17019000"/>
      <w:bookmarkEnd w:id="8856"/>
      <w:r>
        <w:rPr>
          <w:rFonts w:hint="cs"/>
          <w:rtl/>
        </w:rPr>
        <w:t xml:space="preserve">ואמורים לקבל עוד פיצוי על זה שהם לא פיטרו, ולכן יובא </w:t>
      </w:r>
      <w:bookmarkStart w:id="8857" w:name="_ETM_Q1_17025000"/>
      <w:bookmarkEnd w:id="8857"/>
      <w:r>
        <w:rPr>
          <w:rFonts w:hint="cs"/>
          <w:rtl/>
        </w:rPr>
        <w:t>לוועדה ולא, חלילה - - -</w:t>
      </w:r>
    </w:p>
    <w:p w:rsidR="00432ACB" w:rsidRDefault="00432ACB" w:rsidP="00432ACB">
      <w:pPr>
        <w:rPr>
          <w:rtl/>
        </w:rPr>
      </w:pPr>
      <w:bookmarkStart w:id="8858" w:name="_ETM_Q1_17026000"/>
      <w:bookmarkEnd w:id="8858"/>
    </w:p>
    <w:p w:rsidR="00432ACB" w:rsidRDefault="00432ACB" w:rsidP="00432ACB">
      <w:pPr>
        <w:pStyle w:val="af8"/>
        <w:keepNext/>
        <w:rPr>
          <w:rtl/>
        </w:rPr>
      </w:pPr>
      <w:bookmarkStart w:id="8859" w:name="ET_yor_4762_24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59"/>
    </w:p>
    <w:p w:rsidR="00432ACB" w:rsidRDefault="00432ACB" w:rsidP="00432ACB">
      <w:pPr>
        <w:pStyle w:val="KeepWithNext"/>
        <w:rPr>
          <w:rtl/>
        </w:rPr>
      </w:pPr>
    </w:p>
    <w:p w:rsidR="00432ACB" w:rsidRDefault="00432ACB" w:rsidP="00432ACB">
      <w:pPr>
        <w:rPr>
          <w:rtl/>
        </w:rPr>
      </w:pPr>
      <w:bookmarkStart w:id="8860" w:name="_ETM_Q1_17027000"/>
      <w:bookmarkEnd w:id="8860"/>
      <w:r>
        <w:rPr>
          <w:rFonts w:hint="cs"/>
          <w:rtl/>
        </w:rPr>
        <w:t xml:space="preserve">טוב. </w:t>
      </w:r>
      <w:bookmarkStart w:id="8861" w:name="_ETM_Q1_17032000"/>
      <w:bookmarkEnd w:id="8861"/>
      <w:r>
        <w:rPr>
          <w:rFonts w:hint="cs"/>
          <w:rtl/>
        </w:rPr>
        <w:t xml:space="preserve">הוא לא יסכים לזה. השר לא יסכים </w:t>
      </w:r>
      <w:bookmarkStart w:id="8862" w:name="_ETM_Q1_17034000"/>
      <w:bookmarkEnd w:id="8862"/>
      <w:r>
        <w:rPr>
          <w:rFonts w:hint="cs"/>
          <w:rtl/>
        </w:rPr>
        <w:t>לזה. אנחנו דיברנו על העניין שצריך למסור דיווח לוועדה.</w:t>
      </w:r>
    </w:p>
    <w:p w:rsidR="00432ACB" w:rsidRDefault="00432ACB" w:rsidP="00432ACB">
      <w:pPr>
        <w:rPr>
          <w:rtl/>
        </w:rPr>
      </w:pPr>
    </w:p>
    <w:p w:rsidR="00432ACB" w:rsidRDefault="00432ACB" w:rsidP="00432ACB">
      <w:pPr>
        <w:pStyle w:val="a5"/>
        <w:keepNext/>
        <w:rPr>
          <w:rtl/>
        </w:rPr>
      </w:pPr>
      <w:bookmarkStart w:id="8863" w:name="ET_speaker_5786_249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863"/>
    </w:p>
    <w:p w:rsidR="00432ACB" w:rsidRDefault="00432ACB" w:rsidP="00432ACB">
      <w:pPr>
        <w:pStyle w:val="KeepWithNext"/>
        <w:rPr>
          <w:rtl/>
        </w:rPr>
      </w:pPr>
    </w:p>
    <w:p w:rsidR="00432ACB" w:rsidRDefault="00432ACB" w:rsidP="00432ACB">
      <w:pPr>
        <w:rPr>
          <w:rtl/>
        </w:rPr>
      </w:pPr>
      <w:bookmarkStart w:id="8864" w:name="_ETM_Q1_17036000"/>
      <w:bookmarkEnd w:id="8864"/>
      <w:r>
        <w:rPr>
          <w:rFonts w:hint="cs"/>
          <w:rtl/>
        </w:rPr>
        <w:t>כן. יש את העניין של חצי מיליארד.</w:t>
      </w:r>
      <w:bookmarkStart w:id="8865" w:name="_ETM_Q1_17038000"/>
      <w:bookmarkStart w:id="8866" w:name="_ETM_Q1_17039000"/>
      <w:bookmarkEnd w:id="8865"/>
      <w:bookmarkEnd w:id="8866"/>
    </w:p>
    <w:p w:rsidR="00651779" w:rsidRDefault="00651779" w:rsidP="00432ACB">
      <w:pPr>
        <w:rPr>
          <w:rtl/>
        </w:rPr>
      </w:pPr>
    </w:p>
    <w:p w:rsidR="00432ACB" w:rsidRDefault="00432ACB" w:rsidP="00432ACB">
      <w:pPr>
        <w:pStyle w:val="a5"/>
        <w:keepNext/>
        <w:rPr>
          <w:rtl/>
        </w:rPr>
      </w:pPr>
      <w:bookmarkStart w:id="8867" w:name="ET_speaker_אסי_מסינג__249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67"/>
    </w:p>
    <w:p w:rsidR="00432ACB" w:rsidRDefault="00432ACB" w:rsidP="00432ACB">
      <w:pPr>
        <w:pStyle w:val="KeepWithNext"/>
        <w:rPr>
          <w:rtl/>
        </w:rPr>
      </w:pPr>
    </w:p>
    <w:p w:rsidR="00432ACB" w:rsidRDefault="00432ACB" w:rsidP="00432ACB">
      <w:pPr>
        <w:rPr>
          <w:rtl/>
        </w:rPr>
      </w:pPr>
      <w:r>
        <w:rPr>
          <w:rFonts w:hint="cs"/>
          <w:rtl/>
        </w:rPr>
        <w:t>אני מזכיר שהתוכנית המפורט</w:t>
      </w:r>
      <w:bookmarkStart w:id="8868" w:name="_ETM_Q1_17040000"/>
      <w:bookmarkEnd w:id="8868"/>
      <w:r>
        <w:rPr>
          <w:rFonts w:hint="cs"/>
          <w:rtl/>
        </w:rPr>
        <w:t>ת מוגשת לוועדה ממילא לפי חוק היסוד.</w:t>
      </w:r>
    </w:p>
    <w:p w:rsidR="00432ACB" w:rsidRDefault="00432ACB" w:rsidP="00432ACB">
      <w:pPr>
        <w:rPr>
          <w:rtl/>
        </w:rPr>
      </w:pPr>
      <w:bookmarkStart w:id="8869" w:name="_ETM_Q1_17047000"/>
      <w:bookmarkEnd w:id="8869"/>
    </w:p>
    <w:p w:rsidR="00432ACB" w:rsidRDefault="00432ACB" w:rsidP="00432ACB">
      <w:pPr>
        <w:pStyle w:val="a5"/>
        <w:keepNext/>
        <w:rPr>
          <w:rtl/>
        </w:rPr>
      </w:pPr>
      <w:bookmarkStart w:id="8870" w:name="ET_speaker_5786_24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870"/>
    </w:p>
    <w:p w:rsidR="00432ACB" w:rsidRDefault="00432ACB" w:rsidP="00432ACB">
      <w:pPr>
        <w:pStyle w:val="KeepWithNext"/>
        <w:rPr>
          <w:rtl/>
        </w:rPr>
      </w:pPr>
    </w:p>
    <w:p w:rsidR="00432ACB" w:rsidRDefault="00432ACB" w:rsidP="00432ACB">
      <w:pPr>
        <w:rPr>
          <w:rtl/>
        </w:rPr>
      </w:pPr>
      <w:bookmarkStart w:id="8871" w:name="_ETM_Q1_17045000"/>
      <w:bookmarkEnd w:id="8871"/>
      <w:r>
        <w:rPr>
          <w:rFonts w:hint="cs"/>
          <w:rtl/>
        </w:rPr>
        <w:t xml:space="preserve">חצי המיליארד הוא גם סעיף </w:t>
      </w:r>
      <w:bookmarkStart w:id="8872" w:name="_ETM_Q1_17049000"/>
      <w:bookmarkEnd w:id="8872"/>
      <w:r>
        <w:rPr>
          <w:rFonts w:hint="cs"/>
          <w:rtl/>
        </w:rPr>
        <w:t>בנפרד?</w:t>
      </w:r>
    </w:p>
    <w:p w:rsidR="00432ACB" w:rsidRDefault="00432ACB" w:rsidP="00432ACB">
      <w:pPr>
        <w:rPr>
          <w:rtl/>
        </w:rPr>
      </w:pPr>
      <w:bookmarkStart w:id="8873" w:name="_ETM_Q1_17048000"/>
      <w:bookmarkEnd w:id="8873"/>
    </w:p>
    <w:p w:rsidR="00432ACB" w:rsidRDefault="00432ACB" w:rsidP="00432ACB">
      <w:pPr>
        <w:pStyle w:val="a5"/>
        <w:keepNext/>
        <w:rPr>
          <w:rtl/>
        </w:rPr>
      </w:pPr>
      <w:bookmarkStart w:id="8874" w:name="ET_speaker_אסי_מסינג__249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74"/>
    </w:p>
    <w:p w:rsidR="00432ACB" w:rsidRDefault="00432ACB" w:rsidP="00432ACB">
      <w:pPr>
        <w:pStyle w:val="KeepWithNext"/>
        <w:rPr>
          <w:rtl/>
        </w:rPr>
      </w:pPr>
    </w:p>
    <w:p w:rsidR="00432ACB" w:rsidRDefault="00432ACB" w:rsidP="00432ACB">
      <w:pPr>
        <w:rPr>
          <w:rtl/>
        </w:rPr>
      </w:pPr>
      <w:bookmarkStart w:id="8875" w:name="_ETM_Q1_17050000"/>
      <w:bookmarkEnd w:id="8875"/>
      <w:r>
        <w:rPr>
          <w:rFonts w:hint="cs"/>
          <w:rtl/>
        </w:rPr>
        <w:t xml:space="preserve">לא. החצי מיליארד הוא בתוך התוכנית המפורטת של 14 </w:t>
      </w:r>
      <w:bookmarkStart w:id="8876" w:name="_ETM_Q1_17054000"/>
      <w:bookmarkEnd w:id="8876"/>
      <w:r>
        <w:rPr>
          <w:rFonts w:hint="cs"/>
          <w:rtl/>
        </w:rPr>
        <w:t xml:space="preserve">מיליארד שעברה בחוק יסוד. חוק היסוד קובע שאחרי שהממשלה מאשרת </w:t>
      </w:r>
      <w:bookmarkStart w:id="8877" w:name="_ETM_Q1_17061000"/>
      <w:bookmarkEnd w:id="8877"/>
      <w:r>
        <w:rPr>
          <w:rFonts w:hint="cs"/>
          <w:rtl/>
        </w:rPr>
        <w:t xml:space="preserve">את התוכנית המפורטת היא מגישה אותו לכנסת. ולכן </w:t>
      </w:r>
      <w:bookmarkStart w:id="8878" w:name="_ETM_Q1_17064000"/>
      <w:bookmarkEnd w:id="8878"/>
      <w:r>
        <w:rPr>
          <w:rFonts w:hint="cs"/>
          <w:rtl/>
        </w:rPr>
        <w:t>אני מציע להסתפק בדבר הזה.</w:t>
      </w:r>
    </w:p>
    <w:p w:rsidR="00432ACB" w:rsidRDefault="00432ACB" w:rsidP="00432ACB">
      <w:pPr>
        <w:rPr>
          <w:rtl/>
        </w:rPr>
      </w:pPr>
      <w:bookmarkStart w:id="8879" w:name="_ETM_Q1_17066000"/>
      <w:bookmarkEnd w:id="8879"/>
    </w:p>
    <w:p w:rsidR="00432ACB" w:rsidRDefault="00432ACB" w:rsidP="00432ACB">
      <w:pPr>
        <w:pStyle w:val="a5"/>
        <w:keepNext/>
        <w:rPr>
          <w:rtl/>
        </w:rPr>
      </w:pPr>
      <w:bookmarkStart w:id="8880" w:name="ET_speaker_יערה_למברגר_2495"/>
      <w:r>
        <w:rPr>
          <w:rStyle w:val="TagStyle"/>
          <w:rFonts w:hint="cs"/>
          <w:rtl/>
        </w:rPr>
        <w:t xml:space="preserve"> &lt;&lt; דובר &gt;&gt; </w:t>
      </w:r>
      <w:r>
        <w:rPr>
          <w:rFonts w:hint="cs"/>
          <w:rtl/>
        </w:rPr>
        <w:t>יערה למברגר:</w:t>
      </w:r>
      <w:r>
        <w:rPr>
          <w:rStyle w:val="TagStyle"/>
          <w:rFonts w:hint="cs"/>
          <w:rtl/>
        </w:rPr>
        <w:t xml:space="preserve"> &lt;&lt; דובר &gt;&gt;</w:t>
      </w:r>
      <w:r>
        <w:rPr>
          <w:rFonts w:hint="cs"/>
          <w:rtl/>
        </w:rPr>
        <w:t xml:space="preserve"> </w:t>
      </w:r>
      <w:bookmarkEnd w:id="8880"/>
    </w:p>
    <w:p w:rsidR="00432ACB" w:rsidRDefault="00432ACB" w:rsidP="00432ACB">
      <w:pPr>
        <w:pStyle w:val="KeepWithNext"/>
        <w:rPr>
          <w:rtl/>
        </w:rPr>
      </w:pPr>
    </w:p>
    <w:p w:rsidR="00432ACB" w:rsidRDefault="00432ACB" w:rsidP="00432ACB">
      <w:pPr>
        <w:rPr>
          <w:rtl/>
        </w:rPr>
      </w:pPr>
      <w:bookmarkStart w:id="8881" w:name="_ETM_Q1_17068000"/>
      <w:bookmarkEnd w:id="8881"/>
      <w:r>
        <w:rPr>
          <w:rFonts w:hint="cs"/>
          <w:rtl/>
        </w:rPr>
        <w:t>לוועדת הכספים.</w:t>
      </w:r>
    </w:p>
    <w:p w:rsidR="00432ACB" w:rsidRDefault="00432ACB" w:rsidP="00432ACB">
      <w:pPr>
        <w:rPr>
          <w:rtl/>
        </w:rPr>
      </w:pPr>
      <w:bookmarkStart w:id="8882" w:name="_ETM_Q1_17071000"/>
      <w:bookmarkEnd w:id="8882"/>
    </w:p>
    <w:p w:rsidR="00432ACB" w:rsidRDefault="00432ACB" w:rsidP="00432ACB">
      <w:pPr>
        <w:pStyle w:val="a5"/>
        <w:keepNext/>
        <w:rPr>
          <w:rtl/>
        </w:rPr>
      </w:pPr>
      <w:bookmarkStart w:id="8883" w:name="ET_speaker_אסי_מסינג__249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883"/>
    </w:p>
    <w:p w:rsidR="00432ACB" w:rsidRDefault="00432ACB" w:rsidP="00432ACB">
      <w:pPr>
        <w:pStyle w:val="KeepWithNext"/>
        <w:rPr>
          <w:rtl/>
        </w:rPr>
      </w:pPr>
    </w:p>
    <w:p w:rsidR="00432ACB" w:rsidRDefault="00432ACB" w:rsidP="00432ACB">
      <w:pPr>
        <w:rPr>
          <w:rtl/>
        </w:rPr>
      </w:pPr>
      <w:bookmarkStart w:id="8884" w:name="_ETM_Q1_17069000"/>
      <w:bookmarkEnd w:id="8884"/>
      <w:r>
        <w:rPr>
          <w:rFonts w:hint="cs"/>
          <w:rtl/>
        </w:rPr>
        <w:t xml:space="preserve">מעבר לזה, </w:t>
      </w:r>
      <w:bookmarkStart w:id="8885" w:name="_ETM_Q1_17070000"/>
      <w:bookmarkEnd w:id="8885"/>
      <w:r>
        <w:rPr>
          <w:rFonts w:hint="cs"/>
          <w:rtl/>
        </w:rPr>
        <w:t>נקבע במפורש בחוק היסוד שהתוכנית המפורטת – החל</w:t>
      </w:r>
      <w:bookmarkStart w:id="8886" w:name="_ETM_Q1_17073000"/>
      <w:bookmarkEnd w:id="8886"/>
      <w:r>
        <w:rPr>
          <w:rFonts w:hint="cs"/>
          <w:rtl/>
        </w:rPr>
        <w:t>ק הזה, האישור שלו יהיה או באישור של ו</w:t>
      </w:r>
      <w:bookmarkStart w:id="8887" w:name="_ETM_Q1_17076000"/>
      <w:bookmarkEnd w:id="8887"/>
      <w:r>
        <w:rPr>
          <w:rFonts w:hint="cs"/>
          <w:rtl/>
        </w:rPr>
        <w:t xml:space="preserve">עדה בכנסת או בחוק. ולכן די בכל הדברים האלה </w:t>
      </w:r>
      <w:bookmarkStart w:id="8888" w:name="_ETM_Q1_17080000"/>
      <w:bookmarkEnd w:id="8888"/>
      <w:r>
        <w:rPr>
          <w:rFonts w:hint="cs"/>
          <w:rtl/>
        </w:rPr>
        <w:t>שנקבעו בחוק היסוד.</w:t>
      </w:r>
    </w:p>
    <w:p w:rsidR="00432ACB" w:rsidRDefault="00432ACB" w:rsidP="00432ACB">
      <w:pPr>
        <w:rPr>
          <w:rtl/>
        </w:rPr>
      </w:pPr>
      <w:bookmarkStart w:id="8889" w:name="_ETM_Q1_17114000"/>
      <w:bookmarkEnd w:id="8889"/>
    </w:p>
    <w:p w:rsidR="00432ACB" w:rsidRDefault="00432ACB" w:rsidP="00432ACB">
      <w:pPr>
        <w:pStyle w:val="af8"/>
        <w:keepNext/>
        <w:rPr>
          <w:rtl/>
        </w:rPr>
      </w:pPr>
      <w:bookmarkStart w:id="8890" w:name="ET_yor_4762_24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90"/>
    </w:p>
    <w:p w:rsidR="00432ACB" w:rsidRDefault="00432ACB" w:rsidP="00432ACB">
      <w:pPr>
        <w:pStyle w:val="KeepWithNext"/>
        <w:rPr>
          <w:rtl/>
        </w:rPr>
      </w:pPr>
    </w:p>
    <w:p w:rsidR="00432ACB" w:rsidRDefault="00432ACB" w:rsidP="00432ACB">
      <w:pPr>
        <w:rPr>
          <w:rtl/>
        </w:rPr>
      </w:pPr>
      <w:bookmarkStart w:id="8891" w:name="_ETM_Q1_17111000"/>
      <w:bookmarkEnd w:id="8891"/>
      <w:r>
        <w:rPr>
          <w:rFonts w:hint="cs"/>
          <w:rtl/>
        </w:rPr>
        <w:t xml:space="preserve">אסי, יש לכם בעיה עם הנוסח הזה? </w:t>
      </w:r>
    </w:p>
    <w:p w:rsidR="00432ACB" w:rsidRDefault="00432ACB" w:rsidP="00432ACB">
      <w:pPr>
        <w:ind w:firstLine="0"/>
        <w:rPr>
          <w:rtl/>
        </w:rPr>
      </w:pPr>
      <w:bookmarkStart w:id="8892" w:name="_ETM_Q1_17121000"/>
      <w:bookmarkEnd w:id="8892"/>
    </w:p>
    <w:p w:rsidR="00432ACB" w:rsidRDefault="00432ACB" w:rsidP="00432ACB">
      <w:pPr>
        <w:pStyle w:val="-"/>
        <w:keepNext/>
        <w:rPr>
          <w:rtl/>
        </w:rPr>
      </w:pPr>
      <w:bookmarkStart w:id="8893" w:name="ET_speakercontinue_אסי_מסינג__2498"/>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8893"/>
    </w:p>
    <w:p w:rsidR="00432ACB" w:rsidRDefault="00432ACB" w:rsidP="00432ACB">
      <w:pPr>
        <w:pStyle w:val="KeepWithNext"/>
        <w:rPr>
          <w:rtl/>
        </w:rPr>
      </w:pPr>
    </w:p>
    <w:p w:rsidR="00432ACB" w:rsidRDefault="00432ACB" w:rsidP="00432ACB">
      <w:pPr>
        <w:rPr>
          <w:rtl/>
        </w:rPr>
      </w:pPr>
      <w:bookmarkStart w:id="8894" w:name="_ETM_Q1_17119000"/>
      <w:bookmarkEnd w:id="8894"/>
      <w:r>
        <w:rPr>
          <w:rFonts w:hint="cs"/>
          <w:rtl/>
        </w:rPr>
        <w:t xml:space="preserve">כן. </w:t>
      </w:r>
      <w:bookmarkStart w:id="8895" w:name="_ETM_Q1_17116000"/>
      <w:bookmarkEnd w:id="8895"/>
      <w:r>
        <w:rPr>
          <w:rFonts w:hint="cs"/>
          <w:rtl/>
        </w:rPr>
        <w:t>כי הוא מצמצם למעשה את שיקול הדעת של ה</w:t>
      </w:r>
      <w:bookmarkStart w:id="8896" w:name="_ETM_Q1_17120000"/>
      <w:bookmarkEnd w:id="8896"/>
      <w:r>
        <w:rPr>
          <w:rFonts w:hint="cs"/>
          <w:rtl/>
        </w:rPr>
        <w:t xml:space="preserve">ממשלה. והוא מחייב להגיש את זה לכנסת בטרם הממשלה אישרה. פשוט לטעמי זה </w:t>
      </w:r>
      <w:bookmarkStart w:id="8897" w:name="_ETM_Q1_17134000"/>
      <w:bookmarkEnd w:id="8897"/>
      <w:r>
        <w:rPr>
          <w:rFonts w:hint="cs"/>
          <w:rtl/>
        </w:rPr>
        <w:t>לא נדרש - -</w:t>
      </w:r>
    </w:p>
    <w:p w:rsidR="00432ACB" w:rsidRDefault="00432ACB" w:rsidP="00432ACB">
      <w:pPr>
        <w:rPr>
          <w:rtl/>
        </w:rPr>
      </w:pPr>
      <w:bookmarkStart w:id="8898" w:name="_ETM_Q1_17132000"/>
      <w:bookmarkStart w:id="8899" w:name="_ETM_Q1_17133000"/>
      <w:bookmarkEnd w:id="8898"/>
      <w:bookmarkEnd w:id="8899"/>
    </w:p>
    <w:p w:rsidR="00432ACB" w:rsidRDefault="00432ACB" w:rsidP="00432ACB">
      <w:pPr>
        <w:pStyle w:val="af8"/>
        <w:keepNext/>
        <w:rPr>
          <w:rtl/>
        </w:rPr>
      </w:pPr>
      <w:bookmarkStart w:id="8900" w:name="ET_yor_4762_25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00"/>
    </w:p>
    <w:p w:rsidR="00432ACB" w:rsidRDefault="00432ACB" w:rsidP="00432ACB">
      <w:pPr>
        <w:pStyle w:val="KeepWithNext"/>
        <w:rPr>
          <w:rtl/>
        </w:rPr>
      </w:pPr>
    </w:p>
    <w:p w:rsidR="00432ACB" w:rsidRDefault="00432ACB" w:rsidP="00432ACB">
      <w:pPr>
        <w:rPr>
          <w:rtl/>
        </w:rPr>
      </w:pPr>
      <w:bookmarkStart w:id="8901" w:name="_ETM_Q1_17135000"/>
      <w:bookmarkEnd w:id="8901"/>
      <w:r>
        <w:rPr>
          <w:rFonts w:hint="cs"/>
          <w:rtl/>
        </w:rPr>
        <w:t>אופיר, מה אתה אומר?</w:t>
      </w:r>
    </w:p>
    <w:p w:rsidR="00432ACB" w:rsidRDefault="00432ACB" w:rsidP="00432ACB">
      <w:pPr>
        <w:rPr>
          <w:rtl/>
        </w:rPr>
      </w:pPr>
      <w:bookmarkStart w:id="8902" w:name="_ETM_Q1_17140000"/>
      <w:bookmarkEnd w:id="8902"/>
    </w:p>
    <w:p w:rsidR="00432ACB" w:rsidRDefault="00432ACB" w:rsidP="00432ACB">
      <w:pPr>
        <w:pStyle w:val="a5"/>
        <w:keepNext/>
        <w:rPr>
          <w:rtl/>
        </w:rPr>
      </w:pPr>
      <w:bookmarkStart w:id="8903" w:name="ET_speaker_5786_250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903"/>
    </w:p>
    <w:p w:rsidR="00432ACB" w:rsidRDefault="00432ACB" w:rsidP="00432ACB">
      <w:pPr>
        <w:pStyle w:val="KeepWithNext"/>
        <w:rPr>
          <w:rtl/>
        </w:rPr>
      </w:pPr>
    </w:p>
    <w:p w:rsidR="00432ACB" w:rsidRDefault="00432ACB" w:rsidP="00432ACB">
      <w:pPr>
        <w:rPr>
          <w:rtl/>
        </w:rPr>
      </w:pPr>
      <w:bookmarkStart w:id="8904" w:name="_ETM_Q1_17138000"/>
      <w:bookmarkEnd w:id="8904"/>
      <w:r>
        <w:rPr>
          <w:rFonts w:hint="cs"/>
          <w:rtl/>
        </w:rPr>
        <w:t>- - - שיגיע לוועדת הכספים חצי המיליארד שנדרש. חלק ילך לעסקים שלא פיטרו.</w:t>
      </w:r>
      <w:bookmarkStart w:id="8905" w:name="_ETM_Q1_17143000"/>
      <w:bookmarkEnd w:id="8905"/>
    </w:p>
    <w:p w:rsidR="00432ACB" w:rsidRDefault="00432ACB" w:rsidP="00432ACB">
      <w:pPr>
        <w:rPr>
          <w:rtl/>
        </w:rPr>
      </w:pPr>
      <w:bookmarkStart w:id="8906" w:name="_ETM_Q1_17144000"/>
      <w:bookmarkEnd w:id="8906"/>
    </w:p>
    <w:p w:rsidR="00432ACB" w:rsidRDefault="00432ACB" w:rsidP="00432ACB">
      <w:pPr>
        <w:pStyle w:val="a5"/>
        <w:keepNext/>
        <w:rPr>
          <w:rtl/>
        </w:rPr>
      </w:pPr>
      <w:bookmarkStart w:id="8907" w:name="ET_speaker_אסי_מסינג__250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907"/>
    </w:p>
    <w:p w:rsidR="00432ACB" w:rsidRDefault="00432ACB" w:rsidP="00432ACB">
      <w:pPr>
        <w:pStyle w:val="KeepWithNext"/>
        <w:rPr>
          <w:rtl/>
        </w:rPr>
      </w:pPr>
    </w:p>
    <w:p w:rsidR="00432ACB" w:rsidRDefault="00432ACB" w:rsidP="00432ACB">
      <w:pPr>
        <w:rPr>
          <w:rtl/>
        </w:rPr>
      </w:pPr>
      <w:bookmarkStart w:id="8908" w:name="_ETM_Q1_17142000"/>
      <w:bookmarkEnd w:id="8908"/>
      <w:r>
        <w:rPr>
          <w:rFonts w:hint="cs"/>
          <w:rtl/>
        </w:rPr>
        <w:t xml:space="preserve">- - מכיוון שכדי למנוע מצב שבו לא יתקבל </w:t>
      </w:r>
      <w:bookmarkStart w:id="8909" w:name="_ETM_Q1_17139000"/>
      <w:bookmarkEnd w:id="8909"/>
      <w:r>
        <w:rPr>
          <w:rFonts w:hint="cs"/>
          <w:rtl/>
        </w:rPr>
        <w:t>אישור של הכנסת להפשרה של הכסף, הכנסת ביקשה, ועדת הכספים, באופן חריג לקבוע בחוק יסוד, שזה צריך לבוא לחקיקה.</w:t>
      </w:r>
    </w:p>
    <w:p w:rsidR="00432ACB" w:rsidRDefault="00432ACB" w:rsidP="00432ACB">
      <w:pPr>
        <w:rPr>
          <w:rtl/>
        </w:rPr>
      </w:pPr>
      <w:bookmarkStart w:id="8910" w:name="_ETM_Q1_17148000"/>
      <w:bookmarkStart w:id="8911" w:name="_ETM_Q1_17149000"/>
      <w:bookmarkEnd w:id="8910"/>
      <w:bookmarkEnd w:id="8911"/>
    </w:p>
    <w:p w:rsidR="00432ACB" w:rsidRDefault="00432ACB" w:rsidP="00432ACB">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 xml:space="preserve">אוקיי. שמענו. אני </w:t>
      </w:r>
      <w:bookmarkStart w:id="8912" w:name="_ETM_Q1_17152000"/>
      <w:bookmarkEnd w:id="8912"/>
      <w:r>
        <w:rPr>
          <w:rFonts w:hint="cs"/>
          <w:rtl/>
        </w:rPr>
        <w:t xml:space="preserve">שכחתי שאנחנו בעידן אחר. אנחנו מבקשים שאת חצי </w:t>
      </w:r>
      <w:bookmarkStart w:id="8913" w:name="_ETM_Q1_17154000"/>
      <w:bookmarkEnd w:id="8913"/>
      <w:r>
        <w:rPr>
          <w:rFonts w:hint="cs"/>
          <w:rtl/>
        </w:rPr>
        <w:t xml:space="preserve">המיליארד שקל אתם תביאו לפה, לדיווח, לאישור, לכל מה </w:t>
      </w:r>
      <w:bookmarkStart w:id="8914" w:name="_ETM_Q1_17157000"/>
      <w:bookmarkEnd w:id="8914"/>
      <w:r>
        <w:rPr>
          <w:rFonts w:hint="cs"/>
          <w:rtl/>
        </w:rPr>
        <w:t>שצריך בעניין הזה.</w:t>
      </w:r>
    </w:p>
    <w:p w:rsidR="00432ACB" w:rsidRDefault="00432ACB" w:rsidP="00432ACB">
      <w:pPr>
        <w:ind w:firstLine="0"/>
        <w:rPr>
          <w:rtl/>
        </w:rPr>
      </w:pPr>
      <w:bookmarkStart w:id="8915" w:name="_ETM_Q1_17160000"/>
      <w:bookmarkEnd w:id="8915"/>
    </w:p>
    <w:p w:rsidR="00432ACB" w:rsidRDefault="00432ACB" w:rsidP="00432ACB">
      <w:pPr>
        <w:pStyle w:val="a5"/>
        <w:keepNext/>
        <w:rPr>
          <w:rtl/>
        </w:rPr>
      </w:pPr>
      <w:bookmarkStart w:id="8916" w:name="ET_speaker_5807_250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916"/>
    </w:p>
    <w:p w:rsidR="00432ACB" w:rsidRDefault="00432ACB" w:rsidP="00432ACB">
      <w:pPr>
        <w:pStyle w:val="KeepWithNext"/>
        <w:rPr>
          <w:rtl/>
        </w:rPr>
      </w:pPr>
    </w:p>
    <w:p w:rsidR="00432ACB" w:rsidRDefault="00432ACB" w:rsidP="00432ACB">
      <w:pPr>
        <w:rPr>
          <w:rtl/>
        </w:rPr>
      </w:pPr>
      <w:r>
        <w:rPr>
          <w:rFonts w:hint="cs"/>
          <w:rtl/>
        </w:rPr>
        <w:t xml:space="preserve">לתמרוץ כל אלה שלא הוציאו </w:t>
      </w:r>
      <w:bookmarkStart w:id="8917" w:name="_ETM_Q1_17161000"/>
      <w:bookmarkEnd w:id="8917"/>
      <w:r>
        <w:rPr>
          <w:rFonts w:hint="cs"/>
          <w:rtl/>
        </w:rPr>
        <w:t>את העובדים שלהם. לתמרוץ. ברור. צריך גם לתמרץ.</w:t>
      </w:r>
    </w:p>
    <w:p w:rsidR="00432ACB" w:rsidRDefault="00432ACB" w:rsidP="00432ACB">
      <w:pPr>
        <w:rPr>
          <w:rtl/>
        </w:rPr>
      </w:pPr>
      <w:bookmarkStart w:id="8918" w:name="_ETM_Q1_17163000"/>
      <w:bookmarkEnd w:id="8918"/>
    </w:p>
    <w:p w:rsidR="00432ACB" w:rsidRDefault="00432ACB" w:rsidP="00432ACB">
      <w:pPr>
        <w:pStyle w:val="af8"/>
        <w:keepNext/>
        <w:rPr>
          <w:rtl/>
        </w:rPr>
      </w:pPr>
      <w:bookmarkStart w:id="8919" w:name="ET_yor_4762_25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19"/>
    </w:p>
    <w:p w:rsidR="00432ACB" w:rsidRDefault="00432ACB" w:rsidP="00432ACB">
      <w:pPr>
        <w:pStyle w:val="KeepWithNext"/>
        <w:rPr>
          <w:rtl/>
        </w:rPr>
      </w:pPr>
    </w:p>
    <w:p w:rsidR="00432ACB" w:rsidRDefault="00432ACB" w:rsidP="00432ACB">
      <w:pPr>
        <w:rPr>
          <w:rtl/>
        </w:rPr>
      </w:pPr>
      <w:bookmarkStart w:id="8920" w:name="_ETM_Q1_17164000"/>
      <w:bookmarkEnd w:id="8920"/>
      <w:r>
        <w:rPr>
          <w:rFonts w:hint="cs"/>
          <w:rtl/>
        </w:rPr>
        <w:t xml:space="preserve">שלא קיבלו. אייל, אני מבקש שזה ינוסח גם באופן כזה שזה </w:t>
      </w:r>
      <w:bookmarkStart w:id="8921" w:name="_ETM_Q1_17168000"/>
      <w:bookmarkEnd w:id="8921"/>
      <w:r>
        <w:rPr>
          <w:rFonts w:hint="cs"/>
          <w:rtl/>
        </w:rPr>
        <w:t>יובא לכאן לדיווח ולאישור, הנושא של חצי המיליארד.</w:t>
      </w:r>
      <w:bookmarkStart w:id="8922" w:name="_ETM_Q1_17178000"/>
      <w:bookmarkEnd w:id="8922"/>
      <w:r>
        <w:rPr>
          <w:rFonts w:hint="cs"/>
          <w:rtl/>
        </w:rPr>
        <w:t xml:space="preserve"> מה?</w:t>
      </w:r>
    </w:p>
    <w:p w:rsidR="00651779" w:rsidRDefault="00651779" w:rsidP="00432ACB">
      <w:pPr>
        <w:rPr>
          <w:rtl/>
        </w:rPr>
      </w:pPr>
    </w:p>
    <w:p w:rsidR="00432ACB" w:rsidRDefault="00432ACB" w:rsidP="00432ACB">
      <w:pPr>
        <w:pStyle w:val="a5"/>
        <w:keepNext/>
        <w:rPr>
          <w:rtl/>
        </w:rPr>
      </w:pPr>
      <w:bookmarkStart w:id="8923" w:name="ET_speaker_אייל_לב_ארי_250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923"/>
    </w:p>
    <w:p w:rsidR="00432ACB" w:rsidRDefault="00432ACB" w:rsidP="00432ACB">
      <w:pPr>
        <w:pStyle w:val="KeepWithNext"/>
        <w:rPr>
          <w:rtl/>
        </w:rPr>
      </w:pPr>
    </w:p>
    <w:p w:rsidR="00432ACB" w:rsidRDefault="00432ACB" w:rsidP="00432ACB">
      <w:pPr>
        <w:rPr>
          <w:rtl/>
        </w:rPr>
      </w:pPr>
      <w:bookmarkStart w:id="8924" w:name="_ETM_Q1_17177000"/>
      <w:bookmarkEnd w:id="8924"/>
      <w:r>
        <w:rPr>
          <w:rFonts w:hint="cs"/>
          <w:rtl/>
        </w:rPr>
        <w:t xml:space="preserve">אם </w:t>
      </w:r>
      <w:bookmarkStart w:id="8925" w:name="_ETM_Q1_17173000"/>
      <w:bookmarkEnd w:id="8925"/>
      <w:r>
        <w:rPr>
          <w:rFonts w:hint="cs"/>
          <w:rtl/>
        </w:rPr>
        <w:t>הוא יובא לאישור, בכל מקרה יהיה דיווח.</w:t>
      </w:r>
    </w:p>
    <w:p w:rsidR="00432ACB" w:rsidRDefault="00432ACB" w:rsidP="00432ACB">
      <w:pPr>
        <w:rPr>
          <w:rtl/>
        </w:rPr>
      </w:pPr>
      <w:bookmarkStart w:id="8926" w:name="_ETM_Q1_17179000"/>
      <w:bookmarkEnd w:id="8926"/>
    </w:p>
    <w:p w:rsidR="00432ACB" w:rsidRDefault="00432ACB" w:rsidP="00432ACB">
      <w:pPr>
        <w:pStyle w:val="af8"/>
        <w:keepNext/>
        <w:rPr>
          <w:rtl/>
        </w:rPr>
      </w:pPr>
      <w:bookmarkStart w:id="8927" w:name="ET_yor_4762_25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27"/>
    </w:p>
    <w:p w:rsidR="00432ACB" w:rsidRDefault="00432ACB" w:rsidP="00432ACB">
      <w:pPr>
        <w:pStyle w:val="KeepWithNext"/>
        <w:rPr>
          <w:rtl/>
        </w:rPr>
      </w:pPr>
    </w:p>
    <w:p w:rsidR="00432ACB" w:rsidRDefault="00432ACB" w:rsidP="00432ACB">
      <w:pPr>
        <w:rPr>
          <w:rtl/>
        </w:rPr>
      </w:pPr>
      <w:bookmarkStart w:id="8928" w:name="_ETM_Q1_17174000"/>
      <w:bookmarkEnd w:id="8928"/>
      <w:r>
        <w:rPr>
          <w:rFonts w:hint="cs"/>
          <w:rtl/>
        </w:rPr>
        <w:t xml:space="preserve">בסדר. אז צריך לרשום </w:t>
      </w:r>
      <w:bookmarkStart w:id="8929" w:name="_ETM_Q1_17176000"/>
      <w:bookmarkEnd w:id="8929"/>
      <w:r>
        <w:rPr>
          <w:rFonts w:hint="cs"/>
          <w:rtl/>
        </w:rPr>
        <w:t>את זה בחוק. חצי מיליארד שקל, הכסף שמיו</w:t>
      </w:r>
      <w:bookmarkStart w:id="8930" w:name="_ETM_Q1_17181000"/>
      <w:bookmarkEnd w:id="8930"/>
      <w:r>
        <w:rPr>
          <w:rFonts w:hint="cs"/>
          <w:rtl/>
        </w:rPr>
        <w:t>עד לכאלה שלא פיטרו את העובדים. שיובא לכאן לדיווח לוועדה</w:t>
      </w:r>
      <w:bookmarkStart w:id="8931" w:name="_ETM_Q1_17185000"/>
      <w:bookmarkEnd w:id="8931"/>
      <w:r>
        <w:rPr>
          <w:rFonts w:hint="cs"/>
          <w:rtl/>
        </w:rPr>
        <w:t>.</w:t>
      </w:r>
    </w:p>
    <w:p w:rsidR="00432ACB" w:rsidRDefault="00432ACB" w:rsidP="00432ACB">
      <w:pPr>
        <w:rPr>
          <w:rtl/>
        </w:rPr>
      </w:pPr>
      <w:bookmarkStart w:id="8932" w:name="_ETM_Q1_17186000"/>
      <w:bookmarkEnd w:id="8932"/>
    </w:p>
    <w:p w:rsidR="00432ACB" w:rsidRDefault="00432ACB" w:rsidP="00432ACB">
      <w:pPr>
        <w:pStyle w:val="a5"/>
        <w:keepNext/>
        <w:rPr>
          <w:rtl/>
        </w:rPr>
      </w:pPr>
      <w:bookmarkStart w:id="8933" w:name="ET_speaker_5786_250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933"/>
    </w:p>
    <w:p w:rsidR="00432ACB" w:rsidRDefault="00432ACB" w:rsidP="00432ACB">
      <w:pPr>
        <w:pStyle w:val="KeepWithNext"/>
        <w:rPr>
          <w:rtl/>
        </w:rPr>
      </w:pPr>
    </w:p>
    <w:p w:rsidR="00432ACB" w:rsidRDefault="00432ACB" w:rsidP="00432ACB">
      <w:pPr>
        <w:rPr>
          <w:rtl/>
        </w:rPr>
      </w:pPr>
      <w:bookmarkStart w:id="8934" w:name="_ETM_Q1_17190000"/>
      <w:bookmarkEnd w:id="8934"/>
      <w:r>
        <w:rPr>
          <w:rFonts w:hint="cs"/>
          <w:rtl/>
        </w:rPr>
        <w:t xml:space="preserve">שר האוצר פרסם – אם הבנתי נכון, תתקנו אותי באוצר – על </w:t>
      </w:r>
      <w:bookmarkStart w:id="8935" w:name="_ETM_Q1_17188000"/>
      <w:bookmarkEnd w:id="8935"/>
      <w:r>
        <w:rPr>
          <w:rFonts w:hint="cs"/>
          <w:rtl/>
        </w:rPr>
        <w:t xml:space="preserve">חצי המיליארד, שהוא פנה בעצם לציבור: תנו לי </w:t>
      </w:r>
      <w:bookmarkStart w:id="8936" w:name="_ETM_Q1_17193000"/>
      <w:bookmarkEnd w:id="8936"/>
      <w:r>
        <w:rPr>
          <w:rFonts w:hint="cs"/>
          <w:rtl/>
        </w:rPr>
        <w:t>רעיונות מה לעשות, איך לעזור לעסקים.</w:t>
      </w:r>
    </w:p>
    <w:p w:rsidR="00432ACB" w:rsidRDefault="00432ACB" w:rsidP="00432ACB">
      <w:pPr>
        <w:rPr>
          <w:rtl/>
        </w:rPr>
      </w:pPr>
      <w:bookmarkStart w:id="8937" w:name="_ETM_Q1_17194000"/>
      <w:bookmarkEnd w:id="8937"/>
    </w:p>
    <w:p w:rsidR="00432ACB" w:rsidRDefault="00432ACB" w:rsidP="00432ACB">
      <w:pPr>
        <w:pStyle w:val="af8"/>
        <w:keepNext/>
        <w:rPr>
          <w:rtl/>
        </w:rPr>
      </w:pPr>
      <w:bookmarkStart w:id="8938" w:name="ET_yor_4762_24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38"/>
    </w:p>
    <w:p w:rsidR="00432ACB" w:rsidRDefault="00432ACB" w:rsidP="00432ACB">
      <w:pPr>
        <w:pStyle w:val="KeepWithNext"/>
        <w:rPr>
          <w:rtl/>
        </w:rPr>
      </w:pPr>
    </w:p>
    <w:p w:rsidR="00432ACB" w:rsidRDefault="00432ACB" w:rsidP="00432ACB">
      <w:pPr>
        <w:rPr>
          <w:rtl/>
        </w:rPr>
      </w:pPr>
      <w:bookmarkStart w:id="8939" w:name="_ETM_Q1_17195000"/>
      <w:bookmarkEnd w:id="8939"/>
      <w:r>
        <w:rPr>
          <w:rFonts w:hint="cs"/>
          <w:rtl/>
        </w:rPr>
        <w:t>כן. נכון.</w:t>
      </w:r>
      <w:bookmarkStart w:id="8940" w:name="_ETM_Q1_17198000"/>
      <w:bookmarkEnd w:id="8940"/>
    </w:p>
    <w:p w:rsidR="00432ACB" w:rsidRDefault="00432ACB" w:rsidP="00432ACB">
      <w:pPr>
        <w:rPr>
          <w:rtl/>
        </w:rPr>
      </w:pPr>
      <w:bookmarkStart w:id="8941" w:name="_ETM_Q1_17199000"/>
      <w:bookmarkEnd w:id="8941"/>
    </w:p>
    <w:p w:rsidR="00432ACB" w:rsidRDefault="00432ACB" w:rsidP="00432ACB">
      <w:pPr>
        <w:pStyle w:val="-"/>
        <w:keepNext/>
        <w:rPr>
          <w:rtl/>
        </w:rPr>
      </w:pPr>
      <w:bookmarkStart w:id="8942" w:name="ET_speakercontinue_5786_2500"/>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8942"/>
    </w:p>
    <w:p w:rsidR="00432ACB" w:rsidRDefault="00432ACB" w:rsidP="00432ACB">
      <w:pPr>
        <w:pStyle w:val="KeepWithNext"/>
        <w:rPr>
          <w:rtl/>
        </w:rPr>
      </w:pPr>
    </w:p>
    <w:p w:rsidR="00432ACB" w:rsidRDefault="00432ACB" w:rsidP="00432ACB">
      <w:pPr>
        <w:rPr>
          <w:rtl/>
        </w:rPr>
      </w:pPr>
      <w:r>
        <w:rPr>
          <w:rFonts w:hint="cs"/>
          <w:rtl/>
        </w:rPr>
        <w:t>אז מה שאנחנו</w:t>
      </w:r>
      <w:bookmarkStart w:id="8943" w:name="_ETM_Q1_17196000"/>
      <w:bookmarkEnd w:id="8943"/>
      <w:r>
        <w:rPr>
          <w:rFonts w:hint="cs"/>
          <w:rtl/>
        </w:rPr>
        <w:t xml:space="preserve"> ביקשנו הוא שבתוך חצי המיליארד, חלק מהסכום, או אפילו </w:t>
      </w:r>
      <w:bookmarkStart w:id="8944" w:name="_ETM_Q1_17203000"/>
      <w:bookmarkEnd w:id="8944"/>
      <w:r>
        <w:rPr>
          <w:rFonts w:hint="cs"/>
          <w:rtl/>
        </w:rPr>
        <w:t>כל הסכום, ילך לעסקים שלא פיטרו את העובדים.</w:t>
      </w:r>
    </w:p>
    <w:p w:rsidR="00432ACB" w:rsidRDefault="00432ACB" w:rsidP="00432ACB">
      <w:pPr>
        <w:rPr>
          <w:rtl/>
        </w:rPr>
      </w:pPr>
      <w:bookmarkStart w:id="8945" w:name="_ETM_Q1_17204000"/>
      <w:bookmarkEnd w:id="8945"/>
    </w:p>
    <w:p w:rsidR="00432ACB" w:rsidRDefault="00432ACB" w:rsidP="00432ACB">
      <w:pPr>
        <w:pStyle w:val="af8"/>
        <w:keepNext/>
        <w:rPr>
          <w:rtl/>
        </w:rPr>
      </w:pPr>
      <w:bookmarkStart w:id="8946" w:name="ET_yor_4762_25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46"/>
    </w:p>
    <w:p w:rsidR="00432ACB" w:rsidRDefault="00432ACB" w:rsidP="00432ACB">
      <w:pPr>
        <w:pStyle w:val="KeepWithNext"/>
        <w:rPr>
          <w:rtl/>
        </w:rPr>
      </w:pPr>
    </w:p>
    <w:p w:rsidR="00432ACB" w:rsidRDefault="00432ACB" w:rsidP="00432ACB">
      <w:pPr>
        <w:rPr>
          <w:rtl/>
        </w:rPr>
      </w:pPr>
      <w:bookmarkStart w:id="8947" w:name="_ETM_Q1_17205000"/>
      <w:bookmarkEnd w:id="8947"/>
      <w:r>
        <w:rPr>
          <w:rFonts w:hint="cs"/>
          <w:rtl/>
        </w:rPr>
        <w:t>לכאלה שלא</w:t>
      </w:r>
      <w:bookmarkStart w:id="8948" w:name="_ETM_Q1_17202000"/>
      <w:bookmarkEnd w:id="8948"/>
      <w:r>
        <w:rPr>
          <w:rFonts w:hint="cs"/>
          <w:rtl/>
        </w:rPr>
        <w:t xml:space="preserve"> פיטרו. נכון.</w:t>
      </w:r>
    </w:p>
    <w:p w:rsidR="00432ACB" w:rsidRDefault="00432ACB" w:rsidP="00432ACB">
      <w:pPr>
        <w:ind w:firstLine="0"/>
        <w:rPr>
          <w:rtl/>
        </w:rPr>
      </w:pPr>
    </w:p>
    <w:p w:rsidR="00432ACB" w:rsidRDefault="00432ACB" w:rsidP="00432ACB">
      <w:pPr>
        <w:pStyle w:val="a5"/>
        <w:keepNext/>
        <w:rPr>
          <w:rtl/>
        </w:rPr>
      </w:pPr>
      <w:bookmarkStart w:id="8949" w:name="ET_speaker_5807_250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949"/>
    </w:p>
    <w:p w:rsidR="00432ACB" w:rsidRDefault="00432ACB" w:rsidP="00432ACB">
      <w:pPr>
        <w:pStyle w:val="KeepWithNext"/>
        <w:rPr>
          <w:rtl/>
        </w:rPr>
      </w:pPr>
    </w:p>
    <w:p w:rsidR="00432ACB" w:rsidRDefault="00432ACB" w:rsidP="00432ACB">
      <w:pPr>
        <w:rPr>
          <w:rtl/>
        </w:rPr>
      </w:pPr>
      <w:bookmarkStart w:id="8950" w:name="_ETM_Q1_17206000"/>
      <w:bookmarkEnd w:id="8950"/>
      <w:r>
        <w:rPr>
          <w:rFonts w:hint="cs"/>
          <w:rtl/>
        </w:rPr>
        <w:t>בדגש על הקטנים.</w:t>
      </w:r>
    </w:p>
    <w:p w:rsidR="00432ACB" w:rsidRDefault="00432ACB" w:rsidP="00432ACB">
      <w:pPr>
        <w:rPr>
          <w:rtl/>
        </w:rPr>
      </w:pPr>
      <w:bookmarkStart w:id="8951" w:name="_ETM_Q1_17208000"/>
      <w:bookmarkEnd w:id="8951"/>
    </w:p>
    <w:p w:rsidR="00432ACB" w:rsidRDefault="00432ACB" w:rsidP="00432ACB">
      <w:pPr>
        <w:pStyle w:val="af8"/>
        <w:keepNext/>
        <w:rPr>
          <w:rtl/>
        </w:rPr>
      </w:pPr>
      <w:bookmarkStart w:id="8952" w:name="ET_yor_4762_25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52"/>
    </w:p>
    <w:p w:rsidR="00432ACB" w:rsidRDefault="00432ACB" w:rsidP="00432ACB">
      <w:pPr>
        <w:pStyle w:val="KeepWithNext"/>
        <w:rPr>
          <w:rtl/>
        </w:rPr>
      </w:pPr>
    </w:p>
    <w:p w:rsidR="00432ACB" w:rsidRDefault="00432ACB" w:rsidP="00432ACB">
      <w:pPr>
        <w:rPr>
          <w:rtl/>
        </w:rPr>
      </w:pPr>
      <w:r>
        <w:rPr>
          <w:rFonts w:hint="cs"/>
          <w:rtl/>
        </w:rPr>
        <w:t>כן. בסדר.</w:t>
      </w:r>
    </w:p>
    <w:p w:rsidR="00432ACB" w:rsidRDefault="00432ACB" w:rsidP="00432ACB">
      <w:pPr>
        <w:rPr>
          <w:rtl/>
        </w:rPr>
      </w:pPr>
      <w:bookmarkStart w:id="8953" w:name="_ETM_Q1_17209000"/>
      <w:bookmarkEnd w:id="8953"/>
    </w:p>
    <w:p w:rsidR="00432ACB" w:rsidRDefault="00432ACB" w:rsidP="00432ACB">
      <w:pPr>
        <w:pStyle w:val="a5"/>
        <w:keepNext/>
        <w:rPr>
          <w:rtl/>
        </w:rPr>
      </w:pPr>
      <w:bookmarkStart w:id="8954" w:name="ET_speaker_5786_25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954"/>
    </w:p>
    <w:p w:rsidR="00432ACB" w:rsidRDefault="00432ACB" w:rsidP="00432ACB">
      <w:pPr>
        <w:pStyle w:val="KeepWithNext"/>
        <w:rPr>
          <w:rtl/>
        </w:rPr>
      </w:pPr>
    </w:p>
    <w:p w:rsidR="00432ACB" w:rsidRDefault="00432ACB" w:rsidP="00432ACB">
      <w:pPr>
        <w:rPr>
          <w:rtl/>
        </w:rPr>
      </w:pPr>
      <w:bookmarkStart w:id="8955" w:name="_ETM_Q1_17211000"/>
      <w:bookmarkEnd w:id="8955"/>
      <w:r>
        <w:rPr>
          <w:rFonts w:hint="cs"/>
          <w:rtl/>
        </w:rPr>
        <w:t xml:space="preserve">הוא פרסם אתמול לציבור. אז </w:t>
      </w:r>
      <w:bookmarkStart w:id="8956" w:name="_ETM_Q1_17210000"/>
      <w:bookmarkEnd w:id="8956"/>
      <w:r>
        <w:rPr>
          <w:rFonts w:hint="cs"/>
          <w:rtl/>
        </w:rPr>
        <w:t>אנחנו לא נוכל לדרוש את הכול.</w:t>
      </w:r>
    </w:p>
    <w:p w:rsidR="00432ACB" w:rsidRDefault="00432ACB" w:rsidP="00432ACB">
      <w:pPr>
        <w:rPr>
          <w:rtl/>
        </w:rPr>
      </w:pPr>
      <w:bookmarkStart w:id="8957" w:name="_ETM_Q1_17219000"/>
      <w:bookmarkEnd w:id="8957"/>
    </w:p>
    <w:p w:rsidR="00432ACB" w:rsidRDefault="00432ACB" w:rsidP="00432ACB">
      <w:pPr>
        <w:pStyle w:val="a5"/>
        <w:keepNext/>
        <w:rPr>
          <w:rtl/>
        </w:rPr>
      </w:pPr>
      <w:bookmarkStart w:id="8958" w:name="ET_speaker_אייל_לב_ארי_25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958"/>
    </w:p>
    <w:p w:rsidR="00432ACB" w:rsidRDefault="00432ACB" w:rsidP="00432ACB">
      <w:pPr>
        <w:pStyle w:val="KeepWithNext"/>
        <w:rPr>
          <w:rtl/>
        </w:rPr>
      </w:pPr>
    </w:p>
    <w:p w:rsidR="00432ACB" w:rsidRDefault="00432ACB" w:rsidP="00432ACB">
      <w:pPr>
        <w:rPr>
          <w:rtl/>
        </w:rPr>
      </w:pPr>
      <w:r>
        <w:rPr>
          <w:rFonts w:hint="cs"/>
          <w:rtl/>
        </w:rPr>
        <w:t xml:space="preserve">זה קול קורא. אבל בחוק </w:t>
      </w:r>
      <w:bookmarkStart w:id="8959" w:name="_ETM_Q1_17214000"/>
      <w:bookmarkEnd w:id="8959"/>
      <w:r>
        <w:rPr>
          <w:rFonts w:hint="cs"/>
          <w:rtl/>
        </w:rPr>
        <w:t xml:space="preserve">יסוד: משק המדינה נכתב </w:t>
      </w:r>
      <w:bookmarkStart w:id="8960" w:name="_ETM_Q1_17218000"/>
      <w:bookmarkEnd w:id="8960"/>
      <w:r>
        <w:rPr>
          <w:rFonts w:hint="cs"/>
          <w:rtl/>
        </w:rPr>
        <w:t xml:space="preserve">במפורש שמתוך 14 מיליארד, חצי מיליארד זה בעצם לצורך </w:t>
      </w:r>
      <w:bookmarkStart w:id="8961" w:name="_ETM_Q1_17223000"/>
      <w:bookmarkEnd w:id="8961"/>
      <w:r>
        <w:rPr>
          <w:rFonts w:hint="cs"/>
          <w:rtl/>
        </w:rPr>
        <w:t>פיצוי עסקים שלא פיטרו.</w:t>
      </w:r>
    </w:p>
    <w:p w:rsidR="00432ACB" w:rsidRDefault="00432ACB" w:rsidP="00432ACB">
      <w:pPr>
        <w:rPr>
          <w:rtl/>
        </w:rPr>
      </w:pPr>
      <w:bookmarkStart w:id="8962" w:name="_ETM_Q1_17226000"/>
      <w:bookmarkEnd w:id="8962"/>
    </w:p>
    <w:p w:rsidR="00432ACB" w:rsidRDefault="00432ACB" w:rsidP="00432ACB">
      <w:pPr>
        <w:pStyle w:val="af8"/>
        <w:keepNext/>
        <w:rPr>
          <w:rtl/>
        </w:rPr>
      </w:pPr>
      <w:bookmarkStart w:id="8963" w:name="ET_yor_4762_25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63"/>
    </w:p>
    <w:p w:rsidR="00432ACB" w:rsidRDefault="00432ACB" w:rsidP="00432ACB">
      <w:pPr>
        <w:pStyle w:val="KeepWithNext"/>
        <w:rPr>
          <w:rtl/>
        </w:rPr>
      </w:pPr>
    </w:p>
    <w:p w:rsidR="00432ACB" w:rsidRDefault="00432ACB" w:rsidP="00432ACB">
      <w:pPr>
        <w:rPr>
          <w:rtl/>
        </w:rPr>
      </w:pPr>
      <w:bookmarkStart w:id="8964" w:name="_ETM_Q1_17227000"/>
      <w:bookmarkEnd w:id="8964"/>
      <w:r>
        <w:rPr>
          <w:rFonts w:hint="cs"/>
          <w:rtl/>
        </w:rPr>
        <w:t>כן. בחוק יסוד: משק המדינה.</w:t>
      </w:r>
    </w:p>
    <w:p w:rsidR="00432ACB" w:rsidRDefault="00432ACB" w:rsidP="00432ACB">
      <w:pPr>
        <w:ind w:firstLine="0"/>
        <w:rPr>
          <w:rtl/>
        </w:rPr>
      </w:pPr>
      <w:bookmarkStart w:id="8965" w:name="_ETM_Q1_17230000"/>
      <w:bookmarkEnd w:id="8965"/>
    </w:p>
    <w:p w:rsidR="00432ACB" w:rsidRDefault="00432ACB" w:rsidP="00432ACB">
      <w:pPr>
        <w:pStyle w:val="a5"/>
        <w:keepNext/>
        <w:rPr>
          <w:rtl/>
        </w:rPr>
      </w:pPr>
      <w:bookmarkStart w:id="8966" w:name="ET_speaker_אסי_מסינג__250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966"/>
    </w:p>
    <w:p w:rsidR="00432ACB" w:rsidRDefault="00432ACB" w:rsidP="00432ACB">
      <w:pPr>
        <w:pStyle w:val="KeepWithNext"/>
        <w:rPr>
          <w:rtl/>
        </w:rPr>
      </w:pPr>
    </w:p>
    <w:p w:rsidR="00432ACB" w:rsidRDefault="00432ACB" w:rsidP="00432ACB">
      <w:pPr>
        <w:rPr>
          <w:rtl/>
        </w:rPr>
      </w:pPr>
      <w:r>
        <w:rPr>
          <w:rFonts w:hint="cs"/>
          <w:rtl/>
        </w:rPr>
        <w:t>זה</w:t>
      </w:r>
      <w:bookmarkStart w:id="8967" w:name="_ETM_Q1_17229000"/>
      <w:bookmarkEnd w:id="8967"/>
      <w:r>
        <w:rPr>
          <w:rFonts w:hint="cs"/>
          <w:rtl/>
        </w:rPr>
        <w:t xml:space="preserve"> כתוב במפורש.</w:t>
      </w:r>
    </w:p>
    <w:p w:rsidR="00432ACB" w:rsidRDefault="00432ACB" w:rsidP="00432ACB">
      <w:pPr>
        <w:rPr>
          <w:rtl/>
        </w:rPr>
      </w:pPr>
    </w:p>
    <w:p w:rsidR="00432ACB" w:rsidRDefault="00432ACB" w:rsidP="00432ACB">
      <w:pPr>
        <w:pStyle w:val="a5"/>
        <w:keepNext/>
        <w:rPr>
          <w:rtl/>
        </w:rPr>
      </w:pPr>
      <w:bookmarkStart w:id="8968" w:name="ET_speaker_5786_250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968"/>
    </w:p>
    <w:p w:rsidR="00432ACB" w:rsidRDefault="00432ACB" w:rsidP="00432ACB">
      <w:pPr>
        <w:pStyle w:val="KeepWithNext"/>
        <w:rPr>
          <w:rtl/>
        </w:rPr>
      </w:pPr>
    </w:p>
    <w:p w:rsidR="00432ACB" w:rsidRDefault="00432ACB" w:rsidP="00432ACB">
      <w:pPr>
        <w:rPr>
          <w:rtl/>
        </w:rPr>
      </w:pPr>
      <w:bookmarkStart w:id="8969" w:name="_ETM_Q1_17231000"/>
      <w:bookmarkEnd w:id="8969"/>
      <w:r>
        <w:rPr>
          <w:rFonts w:hint="cs"/>
          <w:rtl/>
        </w:rPr>
        <w:t>מה שהוא פרסם לציבור זה משהו אחר?</w:t>
      </w:r>
    </w:p>
    <w:p w:rsidR="00432ACB" w:rsidRDefault="00432ACB" w:rsidP="00432ACB">
      <w:pPr>
        <w:rPr>
          <w:rtl/>
        </w:rPr>
      </w:pPr>
      <w:bookmarkStart w:id="8970" w:name="_ETM_Q1_17232000"/>
      <w:bookmarkEnd w:id="8970"/>
    </w:p>
    <w:p w:rsidR="00432ACB" w:rsidRDefault="00432ACB" w:rsidP="00432ACB">
      <w:pPr>
        <w:pStyle w:val="af8"/>
        <w:keepNext/>
        <w:rPr>
          <w:rtl/>
        </w:rPr>
      </w:pPr>
      <w:bookmarkStart w:id="8971" w:name="ET_yor_4762_25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71"/>
    </w:p>
    <w:p w:rsidR="00432ACB" w:rsidRDefault="00432ACB" w:rsidP="00432ACB">
      <w:pPr>
        <w:pStyle w:val="KeepWithNext"/>
        <w:rPr>
          <w:rtl/>
        </w:rPr>
      </w:pPr>
    </w:p>
    <w:p w:rsidR="00432ACB" w:rsidRDefault="00432ACB" w:rsidP="00432ACB">
      <w:pPr>
        <w:rPr>
          <w:rtl/>
        </w:rPr>
      </w:pPr>
      <w:bookmarkStart w:id="8972" w:name="_ETM_Q1_17233000"/>
      <w:bookmarkEnd w:id="8972"/>
      <w:r>
        <w:rPr>
          <w:rFonts w:hint="cs"/>
          <w:rtl/>
        </w:rPr>
        <w:t>לא, לא. אותו דבר.</w:t>
      </w:r>
      <w:bookmarkStart w:id="8973" w:name="_ETM_Q1_17234000"/>
      <w:bookmarkEnd w:id="8973"/>
    </w:p>
    <w:p w:rsidR="00432ACB" w:rsidRDefault="00432ACB" w:rsidP="00432ACB">
      <w:pPr>
        <w:rPr>
          <w:rtl/>
        </w:rPr>
      </w:pPr>
      <w:bookmarkStart w:id="8974" w:name="_ETM_Q1_17235000"/>
      <w:bookmarkEnd w:id="8974"/>
    </w:p>
    <w:p w:rsidR="00432ACB" w:rsidRDefault="00432ACB" w:rsidP="00432ACB">
      <w:pPr>
        <w:pStyle w:val="a5"/>
        <w:keepNext/>
        <w:rPr>
          <w:rtl/>
        </w:rPr>
      </w:pPr>
      <w:bookmarkStart w:id="8975" w:name="ET_speaker_אייל_לב_ארי_251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8975"/>
    </w:p>
    <w:p w:rsidR="00432ACB" w:rsidRDefault="00432ACB" w:rsidP="00432ACB">
      <w:pPr>
        <w:pStyle w:val="KeepWithNext"/>
        <w:rPr>
          <w:rtl/>
        </w:rPr>
      </w:pPr>
    </w:p>
    <w:p w:rsidR="00432ACB" w:rsidRDefault="00432ACB" w:rsidP="00432ACB">
      <w:pPr>
        <w:rPr>
          <w:rtl/>
        </w:rPr>
      </w:pPr>
      <w:bookmarkStart w:id="8976" w:name="_ETM_Q1_17236000"/>
      <w:bookmarkEnd w:id="8976"/>
      <w:r>
        <w:rPr>
          <w:rFonts w:hint="cs"/>
          <w:rtl/>
        </w:rPr>
        <w:t>לא. מה שאתמול הם דיברו עליו זה איך לחלק את הפיצוי.</w:t>
      </w:r>
    </w:p>
    <w:p w:rsidR="00432ACB" w:rsidRDefault="00432ACB" w:rsidP="00432ACB">
      <w:pPr>
        <w:rPr>
          <w:rtl/>
        </w:rPr>
      </w:pPr>
      <w:bookmarkStart w:id="8977" w:name="_ETM_Q1_17238000"/>
      <w:bookmarkEnd w:id="8977"/>
    </w:p>
    <w:p w:rsidR="00432ACB" w:rsidRDefault="00432ACB" w:rsidP="00432ACB">
      <w:pPr>
        <w:pStyle w:val="a5"/>
        <w:keepNext/>
        <w:rPr>
          <w:rtl/>
        </w:rPr>
      </w:pPr>
      <w:bookmarkStart w:id="8978" w:name="ET_speaker_אסי_מסינג__251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978"/>
    </w:p>
    <w:p w:rsidR="00432ACB" w:rsidRDefault="00432ACB" w:rsidP="00432ACB">
      <w:pPr>
        <w:pStyle w:val="KeepWithNext"/>
        <w:rPr>
          <w:rtl/>
        </w:rPr>
      </w:pPr>
    </w:p>
    <w:p w:rsidR="00432ACB" w:rsidRDefault="00432ACB" w:rsidP="00432ACB">
      <w:pPr>
        <w:rPr>
          <w:rtl/>
        </w:rPr>
      </w:pPr>
      <w:bookmarkStart w:id="8979" w:name="_ETM_Q1_17237000"/>
      <w:bookmarkEnd w:id="8979"/>
      <w:r>
        <w:rPr>
          <w:rFonts w:hint="cs"/>
          <w:rtl/>
        </w:rPr>
        <w:t xml:space="preserve">מה שמשרד האוצר פרסם לציבור </w:t>
      </w:r>
      <w:bookmarkStart w:id="8980" w:name="_ETM_Q1_17239000"/>
      <w:bookmarkEnd w:id="8980"/>
      <w:r>
        <w:rPr>
          <w:rFonts w:hint="cs"/>
          <w:rtl/>
        </w:rPr>
        <w:t xml:space="preserve">זה בדיוק זה. את אותם 500 מיליון שקל </w:t>
      </w:r>
      <w:bookmarkStart w:id="8981" w:name="_ETM_Q1_17240000"/>
      <w:bookmarkEnd w:id="8981"/>
      <w:r>
        <w:rPr>
          <w:rFonts w:hint="cs"/>
          <w:rtl/>
        </w:rPr>
        <w:t xml:space="preserve">– לבקש לקבל את ההערות של הציבור מה הצעתם לעניין </w:t>
      </w:r>
      <w:bookmarkStart w:id="8982" w:name="_ETM_Q1_17249000"/>
      <w:bookmarkEnd w:id="8982"/>
      <w:r>
        <w:rPr>
          <w:rFonts w:hint="cs"/>
          <w:rtl/>
        </w:rPr>
        <w:t xml:space="preserve">הקצאת הכספים. ואחרי שמיעת הציבור ושמיעת יתר השרים הרלוונטיים, שר האוצר יביא לאישור הממשלה את אופן </w:t>
      </w:r>
      <w:bookmarkStart w:id="8983" w:name="_ETM_Q1_17253000"/>
      <w:bookmarkEnd w:id="8983"/>
      <w:r>
        <w:rPr>
          <w:rFonts w:hint="cs"/>
          <w:rtl/>
        </w:rPr>
        <w:t xml:space="preserve">הקצאת הכסף. ואתם הוספתם בחוק היסוד שההצעה </w:t>
      </w:r>
      <w:bookmarkStart w:id="8984" w:name="_ETM_Q1_17258000"/>
      <w:bookmarkEnd w:id="8984"/>
      <w:r>
        <w:rPr>
          <w:rFonts w:hint="cs"/>
          <w:rtl/>
        </w:rPr>
        <w:t xml:space="preserve">הזאת תצטרך להתבצע באמצעות אישור של ועדה </w:t>
      </w:r>
      <w:bookmarkStart w:id="8985" w:name="_ETM_Q1_17263000"/>
      <w:bookmarkEnd w:id="8985"/>
      <w:r>
        <w:rPr>
          <w:rFonts w:hint="cs"/>
          <w:rtl/>
        </w:rPr>
        <w:t xml:space="preserve">בכנסת או בחוק ראשי. </w:t>
      </w:r>
    </w:p>
    <w:p w:rsidR="00432ACB" w:rsidRDefault="00432ACB" w:rsidP="00432ACB">
      <w:pPr>
        <w:rPr>
          <w:rtl/>
        </w:rPr>
      </w:pPr>
    </w:p>
    <w:p w:rsidR="00432ACB" w:rsidRDefault="00432ACB" w:rsidP="00432ACB">
      <w:pPr>
        <w:pStyle w:val="af8"/>
        <w:keepNext/>
        <w:rPr>
          <w:rtl/>
        </w:rPr>
      </w:pPr>
      <w:bookmarkStart w:id="8986" w:name="ET_yor_4762_25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86"/>
    </w:p>
    <w:p w:rsidR="00432ACB" w:rsidRDefault="00432ACB" w:rsidP="00432ACB">
      <w:pPr>
        <w:pStyle w:val="KeepWithNext"/>
        <w:rPr>
          <w:rtl/>
        </w:rPr>
      </w:pPr>
    </w:p>
    <w:p w:rsidR="00432ACB" w:rsidRDefault="00432ACB" w:rsidP="00432ACB">
      <w:pPr>
        <w:rPr>
          <w:rtl/>
        </w:rPr>
      </w:pPr>
      <w:bookmarkStart w:id="8987" w:name="_ETM_Q1_17262000"/>
      <w:bookmarkEnd w:id="8987"/>
      <w:r>
        <w:rPr>
          <w:rFonts w:hint="cs"/>
          <w:rtl/>
        </w:rPr>
        <w:t>ועדת הכספים.</w:t>
      </w:r>
    </w:p>
    <w:p w:rsidR="00432ACB" w:rsidRDefault="00432ACB" w:rsidP="00432ACB">
      <w:pPr>
        <w:rPr>
          <w:rtl/>
        </w:rPr>
      </w:pPr>
    </w:p>
    <w:p w:rsidR="00432ACB" w:rsidRDefault="00432ACB" w:rsidP="00432ACB">
      <w:pPr>
        <w:pStyle w:val="a5"/>
        <w:keepNext/>
        <w:rPr>
          <w:rtl/>
        </w:rPr>
      </w:pPr>
      <w:bookmarkStart w:id="8988" w:name="ET_speaker_5807_251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8988"/>
    </w:p>
    <w:p w:rsidR="00432ACB" w:rsidRDefault="00432ACB" w:rsidP="00432ACB">
      <w:pPr>
        <w:pStyle w:val="KeepWithNext"/>
        <w:rPr>
          <w:rtl/>
        </w:rPr>
      </w:pPr>
    </w:p>
    <w:p w:rsidR="00432ACB" w:rsidRDefault="00432ACB" w:rsidP="00432ACB">
      <w:pPr>
        <w:rPr>
          <w:rtl/>
        </w:rPr>
      </w:pPr>
      <w:r>
        <w:rPr>
          <w:rFonts w:hint="cs"/>
          <w:rtl/>
        </w:rPr>
        <w:t>הוא אמר משהו אח</w:t>
      </w:r>
      <w:bookmarkStart w:id="8989" w:name="_ETM_Q1_17269000"/>
      <w:bookmarkEnd w:id="8989"/>
      <w:r>
        <w:rPr>
          <w:rFonts w:hint="cs"/>
          <w:rtl/>
        </w:rPr>
        <w:t xml:space="preserve">ר. הוא אמר שהשר יביא את זה לשרים כדי </w:t>
      </w:r>
      <w:bookmarkStart w:id="8990" w:name="_ETM_Q1_17267000"/>
      <w:bookmarkEnd w:id="8990"/>
      <w:r>
        <w:rPr>
          <w:rFonts w:hint="cs"/>
          <w:rtl/>
        </w:rPr>
        <w:t>שהשרים יביא?</w:t>
      </w:r>
    </w:p>
    <w:p w:rsidR="00432ACB" w:rsidRDefault="00432ACB" w:rsidP="00432ACB">
      <w:pPr>
        <w:ind w:firstLine="0"/>
        <w:rPr>
          <w:rtl/>
        </w:rPr>
      </w:pPr>
    </w:p>
    <w:p w:rsidR="00432ACB" w:rsidRDefault="00432ACB" w:rsidP="00432ACB">
      <w:pPr>
        <w:pStyle w:val="af8"/>
        <w:keepNext/>
        <w:rPr>
          <w:rtl/>
        </w:rPr>
      </w:pPr>
      <w:bookmarkStart w:id="8991" w:name="ET_yor_4762_25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91"/>
    </w:p>
    <w:p w:rsidR="00432ACB" w:rsidRDefault="00432ACB" w:rsidP="00432ACB">
      <w:pPr>
        <w:pStyle w:val="KeepWithNext"/>
        <w:rPr>
          <w:rtl/>
        </w:rPr>
      </w:pPr>
    </w:p>
    <w:p w:rsidR="00432ACB" w:rsidRDefault="00432ACB" w:rsidP="00432ACB">
      <w:pPr>
        <w:rPr>
          <w:rtl/>
        </w:rPr>
      </w:pPr>
      <w:bookmarkStart w:id="8992" w:name="_ETM_Q1_17268000"/>
      <w:bookmarkEnd w:id="8992"/>
      <w:r>
        <w:rPr>
          <w:rFonts w:hint="cs"/>
          <w:rtl/>
        </w:rPr>
        <w:t>כן. לממשלה או לשרים הרלוונטיים.</w:t>
      </w:r>
    </w:p>
    <w:p w:rsidR="00432ACB" w:rsidRDefault="00432ACB" w:rsidP="00432ACB">
      <w:pPr>
        <w:ind w:firstLine="0"/>
        <w:rPr>
          <w:rtl/>
        </w:rPr>
      </w:pPr>
    </w:p>
    <w:p w:rsidR="00432ACB" w:rsidRDefault="00432ACB" w:rsidP="00432ACB">
      <w:pPr>
        <w:pStyle w:val="a5"/>
        <w:keepNext/>
        <w:rPr>
          <w:rtl/>
        </w:rPr>
      </w:pPr>
      <w:bookmarkStart w:id="8993" w:name="ET_speaker_אסי_מסינג__251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8993"/>
    </w:p>
    <w:p w:rsidR="00432ACB" w:rsidRDefault="00432ACB" w:rsidP="00432ACB">
      <w:pPr>
        <w:pStyle w:val="KeepWithNext"/>
        <w:rPr>
          <w:rtl/>
        </w:rPr>
      </w:pPr>
    </w:p>
    <w:p w:rsidR="00432ACB" w:rsidRDefault="00432ACB" w:rsidP="00432ACB">
      <w:pPr>
        <w:rPr>
          <w:rtl/>
        </w:rPr>
      </w:pPr>
      <w:bookmarkStart w:id="8994" w:name="_ETM_Q1_17273000"/>
      <w:bookmarkEnd w:id="8994"/>
      <w:r>
        <w:rPr>
          <w:rFonts w:hint="cs"/>
          <w:rtl/>
        </w:rPr>
        <w:t>זה מה שאמרתי קודם.</w:t>
      </w:r>
    </w:p>
    <w:p w:rsidR="00432ACB" w:rsidRDefault="00432ACB" w:rsidP="00432ACB">
      <w:pPr>
        <w:rPr>
          <w:rtl/>
        </w:rPr>
      </w:pPr>
      <w:bookmarkStart w:id="8995" w:name="_ETM_Q1_17271000"/>
      <w:bookmarkEnd w:id="8995"/>
    </w:p>
    <w:p w:rsidR="00432ACB" w:rsidRDefault="00432ACB" w:rsidP="00432ACB">
      <w:pPr>
        <w:pStyle w:val="af8"/>
        <w:keepNext/>
        <w:rPr>
          <w:rtl/>
        </w:rPr>
      </w:pPr>
      <w:bookmarkStart w:id="8996" w:name="ET_yor_4762_25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96"/>
    </w:p>
    <w:p w:rsidR="00432ACB" w:rsidRDefault="00432ACB" w:rsidP="00432ACB">
      <w:pPr>
        <w:pStyle w:val="KeepWithNext"/>
        <w:rPr>
          <w:rtl/>
        </w:rPr>
      </w:pPr>
    </w:p>
    <w:p w:rsidR="00432ACB" w:rsidRDefault="00432ACB" w:rsidP="00432ACB">
      <w:pPr>
        <w:rPr>
          <w:rtl/>
        </w:rPr>
      </w:pPr>
      <w:bookmarkStart w:id="8997" w:name="_ETM_Q1_17272000"/>
      <w:bookmarkEnd w:id="8997"/>
      <w:r>
        <w:rPr>
          <w:rFonts w:hint="cs"/>
          <w:rtl/>
        </w:rPr>
        <w:t>זה</w:t>
      </w:r>
      <w:bookmarkStart w:id="8998" w:name="_ETM_Q1_17275000"/>
      <w:bookmarkEnd w:id="8998"/>
      <w:r>
        <w:rPr>
          <w:rFonts w:hint="cs"/>
          <w:rtl/>
        </w:rPr>
        <w:t xml:space="preserve"> מופיע בחוק יסוד. אנחנו מוסיפים כאן שצריך שיהיה דיווח </w:t>
      </w:r>
      <w:bookmarkStart w:id="8999" w:name="_ETM_Q1_17277000"/>
      <w:bookmarkEnd w:id="8999"/>
      <w:r>
        <w:rPr>
          <w:rFonts w:hint="cs"/>
          <w:rtl/>
        </w:rPr>
        <w:t>בעניין הזה. חוץ מהנושא של האישור, שיהיה דיווח</w:t>
      </w:r>
      <w:bookmarkStart w:id="9000" w:name="_ETM_Q1_17285000"/>
      <w:bookmarkEnd w:id="9000"/>
      <w:r>
        <w:rPr>
          <w:rFonts w:hint="cs"/>
          <w:rtl/>
        </w:rPr>
        <w:t>. ואני מבקש שאת הסעיף האחרון: "</w:t>
      </w:r>
      <w:r>
        <w:rPr>
          <w:rFonts w:hint="cs"/>
          <w:sz w:val="26"/>
          <w:rtl/>
        </w:rPr>
        <w:t xml:space="preserve">דיווח לוועדת הכספים על ביצוע, היקף הבקשות שהוגשו, היקף המענקים ששולמו לפי חוק זה, יתרות שנשארו" – </w:t>
      </w:r>
      <w:bookmarkStart w:id="9001" w:name="_ETM_Q1_17292000"/>
      <w:bookmarkEnd w:id="9001"/>
      <w:r>
        <w:rPr>
          <w:rFonts w:hint="cs"/>
          <w:sz w:val="26"/>
          <w:rtl/>
        </w:rPr>
        <w:t>אתם ת</w:t>
      </w:r>
      <w:r>
        <w:rPr>
          <w:rFonts w:hint="cs"/>
          <w:rtl/>
        </w:rPr>
        <w:t>דו</w:t>
      </w:r>
      <w:bookmarkStart w:id="9002" w:name="_ETM_Q1_17286000"/>
      <w:bookmarkEnd w:id="9002"/>
      <w:r>
        <w:rPr>
          <w:rFonts w:hint="cs"/>
          <w:rtl/>
        </w:rPr>
        <w:t>וח לוועדת הכספים.</w:t>
      </w:r>
    </w:p>
    <w:p w:rsidR="00432ACB" w:rsidRDefault="00432ACB" w:rsidP="00432ACB">
      <w:pPr>
        <w:ind w:firstLine="0"/>
        <w:rPr>
          <w:rtl/>
        </w:rPr>
      </w:pPr>
    </w:p>
    <w:p w:rsidR="00432ACB" w:rsidRDefault="00432ACB" w:rsidP="00432ACB">
      <w:pPr>
        <w:pStyle w:val="a5"/>
        <w:keepNext/>
        <w:rPr>
          <w:rtl/>
        </w:rPr>
      </w:pPr>
      <w:bookmarkStart w:id="9003" w:name="ET_speaker_5935_25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03"/>
    </w:p>
    <w:p w:rsidR="00432ACB" w:rsidRDefault="00432ACB" w:rsidP="00432ACB">
      <w:pPr>
        <w:pStyle w:val="KeepWithNext"/>
        <w:rPr>
          <w:rtl/>
        </w:rPr>
      </w:pPr>
    </w:p>
    <w:p w:rsidR="00432ACB" w:rsidRDefault="00432ACB" w:rsidP="00432ACB">
      <w:pPr>
        <w:rPr>
          <w:rtl/>
        </w:rPr>
      </w:pPr>
      <w:r>
        <w:rPr>
          <w:rFonts w:hint="cs"/>
          <w:rtl/>
        </w:rPr>
        <w:t>זו ההסתייגות שלי.</w:t>
      </w:r>
    </w:p>
    <w:p w:rsidR="00432ACB" w:rsidRDefault="00432ACB" w:rsidP="00432ACB">
      <w:pPr>
        <w:ind w:firstLine="0"/>
        <w:rPr>
          <w:rtl/>
        </w:rPr>
      </w:pPr>
    </w:p>
    <w:p w:rsidR="00432ACB" w:rsidRDefault="00432ACB" w:rsidP="00432ACB">
      <w:pPr>
        <w:pStyle w:val="af8"/>
        <w:keepNext/>
        <w:rPr>
          <w:rtl/>
        </w:rPr>
      </w:pPr>
      <w:bookmarkStart w:id="9004" w:name="ET_yor_4762_25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04"/>
    </w:p>
    <w:p w:rsidR="00432ACB" w:rsidRDefault="00432ACB" w:rsidP="00432ACB">
      <w:pPr>
        <w:pStyle w:val="KeepWithNext"/>
        <w:rPr>
          <w:rtl/>
        </w:rPr>
      </w:pPr>
    </w:p>
    <w:p w:rsidR="00432ACB" w:rsidRDefault="00432ACB" w:rsidP="00432ACB">
      <w:pPr>
        <w:rPr>
          <w:rtl/>
        </w:rPr>
      </w:pPr>
      <w:bookmarkStart w:id="9005" w:name="_ETM_Q1_17295000"/>
      <w:bookmarkEnd w:id="9005"/>
      <w:r>
        <w:rPr>
          <w:rFonts w:hint="cs"/>
          <w:rtl/>
        </w:rPr>
        <w:t>אייל, אתה תקריא.</w:t>
      </w:r>
      <w:bookmarkStart w:id="9006" w:name="_ETM_Q1_17298000"/>
      <w:bookmarkEnd w:id="9006"/>
      <w:r>
        <w:rPr>
          <w:rFonts w:hint="cs"/>
          <w:rtl/>
        </w:rPr>
        <w:t xml:space="preserve"> הסתייגות של מי?</w:t>
      </w:r>
    </w:p>
    <w:p w:rsidR="00432ACB" w:rsidRDefault="00432ACB" w:rsidP="00432ACB">
      <w:pPr>
        <w:rPr>
          <w:rtl/>
        </w:rPr>
      </w:pPr>
      <w:bookmarkStart w:id="9007" w:name="_ETM_Q1_17297000"/>
      <w:bookmarkEnd w:id="9007"/>
    </w:p>
    <w:p w:rsidR="00432ACB" w:rsidRDefault="00432ACB" w:rsidP="00432ACB">
      <w:pPr>
        <w:pStyle w:val="a5"/>
        <w:keepNext/>
        <w:rPr>
          <w:rtl/>
        </w:rPr>
      </w:pPr>
      <w:bookmarkStart w:id="9008" w:name="ET_speaker_אסי_מסינג__252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008"/>
    </w:p>
    <w:p w:rsidR="00432ACB" w:rsidRDefault="00432ACB" w:rsidP="00432ACB">
      <w:pPr>
        <w:pStyle w:val="KeepWithNext"/>
        <w:rPr>
          <w:rtl/>
        </w:rPr>
      </w:pPr>
    </w:p>
    <w:p w:rsidR="00432ACB" w:rsidRDefault="00432ACB" w:rsidP="00432ACB">
      <w:pPr>
        <w:rPr>
          <w:rtl/>
        </w:rPr>
      </w:pPr>
      <w:r>
        <w:rPr>
          <w:rFonts w:hint="cs"/>
          <w:rtl/>
        </w:rPr>
        <w:t>זה במקום הסעיף הזה?</w:t>
      </w:r>
    </w:p>
    <w:p w:rsidR="00432ACB" w:rsidRDefault="00432ACB" w:rsidP="00432ACB">
      <w:pPr>
        <w:rPr>
          <w:rtl/>
        </w:rPr>
      </w:pPr>
    </w:p>
    <w:p w:rsidR="00432ACB" w:rsidRDefault="00432ACB" w:rsidP="00432ACB">
      <w:pPr>
        <w:pStyle w:val="af8"/>
        <w:keepNext/>
        <w:rPr>
          <w:rtl/>
        </w:rPr>
      </w:pPr>
      <w:bookmarkStart w:id="9009" w:name="ET_yor_4762_25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09"/>
    </w:p>
    <w:p w:rsidR="00432ACB" w:rsidRDefault="00432ACB" w:rsidP="00432ACB">
      <w:pPr>
        <w:pStyle w:val="KeepWithNext"/>
        <w:rPr>
          <w:rtl/>
        </w:rPr>
      </w:pPr>
    </w:p>
    <w:p w:rsidR="00432ACB" w:rsidRDefault="00432ACB" w:rsidP="00432ACB">
      <w:pPr>
        <w:rPr>
          <w:rtl/>
        </w:rPr>
      </w:pPr>
      <w:bookmarkStart w:id="9010" w:name="_ETM_Q1_17299000"/>
      <w:bookmarkEnd w:id="9010"/>
      <w:r>
        <w:rPr>
          <w:rFonts w:hint="cs"/>
          <w:rtl/>
        </w:rPr>
        <w:t xml:space="preserve">אז הינה, אנחנו איתך. כן, </w:t>
      </w:r>
      <w:bookmarkStart w:id="9011" w:name="_ETM_Q1_17302000"/>
      <w:bookmarkEnd w:id="9011"/>
      <w:r>
        <w:rPr>
          <w:rFonts w:hint="cs"/>
          <w:rtl/>
        </w:rPr>
        <w:t>אייל.</w:t>
      </w:r>
    </w:p>
    <w:p w:rsidR="00432ACB" w:rsidRDefault="00432ACB" w:rsidP="00432ACB">
      <w:pPr>
        <w:rPr>
          <w:rtl/>
        </w:rPr>
      </w:pPr>
    </w:p>
    <w:p w:rsidR="00432ACB" w:rsidRDefault="00432ACB" w:rsidP="00432ACB">
      <w:pPr>
        <w:pStyle w:val="-"/>
        <w:keepNext/>
        <w:rPr>
          <w:rtl/>
        </w:rPr>
      </w:pPr>
      <w:bookmarkStart w:id="9012" w:name="ET_speakercontinue_אסי_מסינג__252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012"/>
    </w:p>
    <w:p w:rsidR="00432ACB" w:rsidRDefault="00432ACB" w:rsidP="00432ACB">
      <w:pPr>
        <w:pStyle w:val="KeepWithNext"/>
        <w:rPr>
          <w:rtl/>
        </w:rPr>
      </w:pPr>
    </w:p>
    <w:p w:rsidR="00432ACB" w:rsidRDefault="00432ACB" w:rsidP="00432ACB">
      <w:pPr>
        <w:rPr>
          <w:rtl/>
        </w:rPr>
      </w:pPr>
      <w:bookmarkStart w:id="9013" w:name="_ETM_Q1_17301000"/>
      <w:bookmarkEnd w:id="9013"/>
      <w:r>
        <w:rPr>
          <w:rFonts w:hint="cs"/>
          <w:rtl/>
        </w:rPr>
        <w:t xml:space="preserve">זה במקום הסעיף הזה? </w:t>
      </w:r>
      <w:bookmarkStart w:id="9014" w:name="_ETM_Q1_17300000"/>
      <w:bookmarkEnd w:id="9014"/>
    </w:p>
    <w:p w:rsidR="00432ACB" w:rsidRDefault="00432ACB" w:rsidP="00432ACB">
      <w:pPr>
        <w:rPr>
          <w:rtl/>
        </w:rPr>
      </w:pPr>
    </w:p>
    <w:p w:rsidR="00432ACB" w:rsidRDefault="00432ACB" w:rsidP="00432ACB">
      <w:pPr>
        <w:pStyle w:val="a5"/>
        <w:keepNext/>
        <w:rPr>
          <w:rtl/>
        </w:rPr>
      </w:pPr>
      <w:bookmarkStart w:id="9015" w:name="ET_speaker_אייל_לב_ארי_252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015"/>
    </w:p>
    <w:p w:rsidR="00432ACB" w:rsidRDefault="00432ACB" w:rsidP="00432ACB">
      <w:pPr>
        <w:pStyle w:val="KeepWithNext"/>
        <w:rPr>
          <w:rtl/>
        </w:rPr>
      </w:pPr>
    </w:p>
    <w:p w:rsidR="00432ACB" w:rsidRDefault="00432ACB" w:rsidP="00432ACB">
      <w:pPr>
        <w:rPr>
          <w:rtl/>
        </w:rPr>
      </w:pPr>
      <w:bookmarkStart w:id="9016" w:name="_ETM_Q1_17303000"/>
      <w:bookmarkEnd w:id="9016"/>
      <w:r>
        <w:rPr>
          <w:rFonts w:hint="cs"/>
          <w:rtl/>
        </w:rPr>
        <w:t>לא. זה בנוסף לסעיף 17 שעבר. יהיה גם דיווח.</w:t>
      </w:r>
    </w:p>
    <w:p w:rsidR="00432ACB" w:rsidRDefault="00432ACB" w:rsidP="00432ACB">
      <w:pPr>
        <w:rPr>
          <w:rtl/>
        </w:rPr>
      </w:pPr>
      <w:bookmarkStart w:id="9017" w:name="_ETM_Q1_17307000"/>
      <w:bookmarkEnd w:id="9017"/>
    </w:p>
    <w:p w:rsidR="00432ACB" w:rsidRDefault="00432ACB" w:rsidP="00432ACB">
      <w:pPr>
        <w:pStyle w:val="a5"/>
        <w:keepNext/>
        <w:rPr>
          <w:rtl/>
        </w:rPr>
      </w:pPr>
      <w:bookmarkStart w:id="9018" w:name="ET_speaker_אסי_מסינג__252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018"/>
    </w:p>
    <w:p w:rsidR="00432ACB" w:rsidRDefault="00432ACB" w:rsidP="00432ACB">
      <w:pPr>
        <w:pStyle w:val="KeepWithNext"/>
        <w:rPr>
          <w:rtl/>
        </w:rPr>
      </w:pPr>
    </w:p>
    <w:p w:rsidR="00432ACB" w:rsidRDefault="00432ACB" w:rsidP="00432ACB">
      <w:pPr>
        <w:rPr>
          <w:rtl/>
        </w:rPr>
      </w:pPr>
      <w:r>
        <w:rPr>
          <w:rFonts w:hint="cs"/>
          <w:rtl/>
        </w:rPr>
        <w:t>אבל</w:t>
      </w:r>
      <w:bookmarkStart w:id="9019" w:name="_ETM_Q1_17310000"/>
      <w:bookmarkEnd w:id="9019"/>
      <w:r>
        <w:rPr>
          <w:rFonts w:hint="cs"/>
          <w:rtl/>
        </w:rPr>
        <w:t xml:space="preserve"> מה הוא יהיה? מה הוא יגיד? אני עדיין לא הצלחתי להבין.</w:t>
      </w:r>
    </w:p>
    <w:p w:rsidR="00432ACB" w:rsidRDefault="00432ACB" w:rsidP="00432ACB">
      <w:pPr>
        <w:rPr>
          <w:rtl/>
        </w:rPr>
      </w:pPr>
      <w:bookmarkStart w:id="9020" w:name="_ETM_Q1_17311000"/>
      <w:bookmarkEnd w:id="9020"/>
    </w:p>
    <w:p w:rsidR="00432ACB" w:rsidRDefault="00432ACB" w:rsidP="00432ACB">
      <w:pPr>
        <w:pStyle w:val="a5"/>
        <w:keepNext/>
        <w:rPr>
          <w:rtl/>
        </w:rPr>
      </w:pPr>
      <w:bookmarkStart w:id="9021" w:name="ET_speaker_5935_25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21"/>
    </w:p>
    <w:p w:rsidR="00432ACB" w:rsidRDefault="00432ACB" w:rsidP="00432ACB">
      <w:pPr>
        <w:pStyle w:val="KeepWithNext"/>
        <w:rPr>
          <w:rtl/>
        </w:rPr>
      </w:pPr>
    </w:p>
    <w:p w:rsidR="00432ACB" w:rsidRDefault="00432ACB" w:rsidP="00432ACB">
      <w:pPr>
        <w:rPr>
          <w:rtl/>
        </w:rPr>
      </w:pPr>
      <w:r>
        <w:rPr>
          <w:rFonts w:hint="cs"/>
          <w:rtl/>
        </w:rPr>
        <w:t>ועדת הכספים היא לא חותמת גומי.</w:t>
      </w:r>
    </w:p>
    <w:p w:rsidR="00432ACB" w:rsidRDefault="00432ACB" w:rsidP="00432ACB">
      <w:pPr>
        <w:rPr>
          <w:rtl/>
        </w:rPr>
      </w:pPr>
    </w:p>
    <w:p w:rsidR="00432ACB" w:rsidRDefault="00432ACB" w:rsidP="00432ACB">
      <w:pPr>
        <w:pStyle w:val="af8"/>
        <w:keepNext/>
        <w:rPr>
          <w:rtl/>
        </w:rPr>
      </w:pPr>
      <w:bookmarkStart w:id="9022" w:name="ET_yor_4762_25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22"/>
    </w:p>
    <w:p w:rsidR="00432ACB" w:rsidRDefault="00432ACB" w:rsidP="00432ACB">
      <w:pPr>
        <w:pStyle w:val="KeepWithNext"/>
        <w:rPr>
          <w:rtl/>
        </w:rPr>
      </w:pPr>
    </w:p>
    <w:p w:rsidR="00432ACB" w:rsidRDefault="00432ACB" w:rsidP="00432ACB">
      <w:pPr>
        <w:rPr>
          <w:rtl/>
        </w:rPr>
      </w:pPr>
      <w:bookmarkStart w:id="9023" w:name="_ETM_Q1_17323000"/>
      <w:bookmarkEnd w:id="9023"/>
      <w:r>
        <w:rPr>
          <w:rFonts w:hint="cs"/>
          <w:rtl/>
        </w:rPr>
        <w:t>כן, בבקשה.</w:t>
      </w:r>
    </w:p>
    <w:p w:rsidR="00432ACB" w:rsidRDefault="00432ACB" w:rsidP="00432ACB">
      <w:pPr>
        <w:rPr>
          <w:rtl/>
        </w:rPr>
      </w:pPr>
    </w:p>
    <w:p w:rsidR="00432ACB" w:rsidRDefault="00432ACB" w:rsidP="00432ACB">
      <w:pPr>
        <w:pStyle w:val="a5"/>
        <w:keepNext/>
        <w:rPr>
          <w:rtl/>
        </w:rPr>
      </w:pPr>
      <w:bookmarkStart w:id="9024" w:name="ET_speaker_5726_25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24"/>
    </w:p>
    <w:p w:rsidR="00432ACB" w:rsidRDefault="00432ACB" w:rsidP="00432ACB">
      <w:pPr>
        <w:pStyle w:val="KeepWithNext"/>
        <w:rPr>
          <w:rtl/>
        </w:rPr>
      </w:pPr>
    </w:p>
    <w:p w:rsidR="00432ACB" w:rsidRDefault="00432ACB" w:rsidP="00432ACB">
      <w:pPr>
        <w:rPr>
          <w:rtl/>
        </w:rPr>
      </w:pPr>
      <w:r>
        <w:rPr>
          <w:rFonts w:hint="cs"/>
          <w:rtl/>
        </w:rPr>
        <w:t>אבל השר לא מסכים לזה.</w:t>
      </w:r>
    </w:p>
    <w:p w:rsidR="00432ACB" w:rsidRDefault="00432ACB" w:rsidP="00432ACB">
      <w:pPr>
        <w:ind w:firstLine="0"/>
        <w:rPr>
          <w:rtl/>
        </w:rPr>
      </w:pPr>
    </w:p>
    <w:p w:rsidR="00432ACB" w:rsidRDefault="00432ACB" w:rsidP="00432ACB">
      <w:pPr>
        <w:pStyle w:val="af8"/>
        <w:keepNext/>
        <w:rPr>
          <w:rtl/>
        </w:rPr>
      </w:pPr>
      <w:bookmarkStart w:id="9025" w:name="ET_yor_4762_25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25"/>
    </w:p>
    <w:p w:rsidR="00432ACB" w:rsidRDefault="00432ACB" w:rsidP="00432ACB">
      <w:pPr>
        <w:pStyle w:val="KeepWithNext"/>
        <w:rPr>
          <w:rtl/>
        </w:rPr>
      </w:pPr>
    </w:p>
    <w:p w:rsidR="00432ACB" w:rsidRDefault="00432ACB" w:rsidP="00432ACB">
      <w:pPr>
        <w:rPr>
          <w:rtl/>
        </w:rPr>
      </w:pPr>
      <w:bookmarkStart w:id="9026" w:name="_ETM_Q1_17324000"/>
      <w:bookmarkEnd w:id="9026"/>
      <w:r>
        <w:rPr>
          <w:rFonts w:hint="cs"/>
          <w:rtl/>
        </w:rPr>
        <w:t>מי אמר?</w:t>
      </w:r>
    </w:p>
    <w:p w:rsidR="00432ACB" w:rsidRDefault="00432ACB" w:rsidP="00432ACB">
      <w:pPr>
        <w:rPr>
          <w:rtl/>
        </w:rPr>
      </w:pPr>
      <w:bookmarkStart w:id="9027" w:name="_ETM_Q1_17327000"/>
      <w:bookmarkEnd w:id="9027"/>
    </w:p>
    <w:p w:rsidR="00432ACB" w:rsidRDefault="00432ACB" w:rsidP="00432ACB">
      <w:pPr>
        <w:pStyle w:val="a5"/>
        <w:keepNext/>
        <w:rPr>
          <w:rtl/>
        </w:rPr>
      </w:pPr>
      <w:bookmarkStart w:id="9028" w:name="ET_speaker_5935_25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28"/>
    </w:p>
    <w:p w:rsidR="00432ACB" w:rsidRDefault="00432ACB" w:rsidP="00432ACB">
      <w:pPr>
        <w:pStyle w:val="KeepWithNext"/>
        <w:rPr>
          <w:rtl/>
        </w:rPr>
      </w:pPr>
    </w:p>
    <w:p w:rsidR="00432ACB" w:rsidRDefault="00432ACB" w:rsidP="00432ACB">
      <w:pPr>
        <w:rPr>
          <w:rtl/>
        </w:rPr>
      </w:pPr>
      <w:r>
        <w:rPr>
          <w:rFonts w:hint="cs"/>
          <w:rtl/>
        </w:rPr>
        <w:t>לא יסכים.</w:t>
      </w:r>
    </w:p>
    <w:p w:rsidR="00432ACB" w:rsidRDefault="00432ACB" w:rsidP="00432ACB">
      <w:pPr>
        <w:ind w:firstLine="0"/>
        <w:rPr>
          <w:rtl/>
        </w:rPr>
      </w:pPr>
      <w:bookmarkStart w:id="9029" w:name="_ETM_Q1_17326000"/>
      <w:bookmarkEnd w:id="9029"/>
    </w:p>
    <w:p w:rsidR="00432ACB" w:rsidRDefault="00432ACB" w:rsidP="00432ACB">
      <w:pPr>
        <w:pStyle w:val="a5"/>
        <w:keepNext/>
        <w:rPr>
          <w:rtl/>
        </w:rPr>
      </w:pPr>
      <w:bookmarkStart w:id="9030" w:name="ET_speaker_5726_25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30"/>
    </w:p>
    <w:p w:rsidR="00432ACB" w:rsidRDefault="00432ACB" w:rsidP="00432ACB">
      <w:pPr>
        <w:pStyle w:val="KeepWithNext"/>
        <w:rPr>
          <w:rtl/>
        </w:rPr>
      </w:pPr>
    </w:p>
    <w:p w:rsidR="00432ACB" w:rsidRDefault="00432ACB" w:rsidP="00432ACB">
      <w:pPr>
        <w:rPr>
          <w:rtl/>
        </w:rPr>
      </w:pPr>
      <w:bookmarkStart w:id="9031" w:name="_ETM_Q1_17328000"/>
      <w:bookmarkEnd w:id="9031"/>
      <w:r>
        <w:rPr>
          <w:rFonts w:hint="cs"/>
          <w:rtl/>
        </w:rPr>
        <w:t>ואז זה הופך</w:t>
      </w:r>
      <w:bookmarkStart w:id="9032" w:name="_ETM_Q1_17329000"/>
      <w:bookmarkEnd w:id="9032"/>
      <w:r>
        <w:rPr>
          <w:rFonts w:hint="cs"/>
          <w:rtl/>
        </w:rPr>
        <w:t xml:space="preserve"> את הוועדה שלו לחותמת גומי.</w:t>
      </w:r>
    </w:p>
    <w:p w:rsidR="00432ACB" w:rsidRDefault="00432ACB" w:rsidP="00432ACB">
      <w:pPr>
        <w:ind w:firstLine="0"/>
        <w:rPr>
          <w:rtl/>
        </w:rPr>
      </w:pPr>
    </w:p>
    <w:p w:rsidR="00432ACB" w:rsidRDefault="00432ACB" w:rsidP="00432ACB">
      <w:pPr>
        <w:pStyle w:val="a5"/>
        <w:keepNext/>
        <w:rPr>
          <w:rtl/>
        </w:rPr>
      </w:pPr>
      <w:bookmarkStart w:id="9033" w:name="ET_speaker_5935_25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33"/>
    </w:p>
    <w:p w:rsidR="00432ACB" w:rsidRDefault="00432ACB" w:rsidP="00432ACB">
      <w:pPr>
        <w:pStyle w:val="KeepWithNext"/>
        <w:rPr>
          <w:rtl/>
        </w:rPr>
      </w:pPr>
    </w:p>
    <w:p w:rsidR="00432ACB" w:rsidRDefault="00432ACB" w:rsidP="00432ACB">
      <w:pPr>
        <w:rPr>
          <w:rtl/>
        </w:rPr>
      </w:pPr>
      <w:bookmarkStart w:id="9034" w:name="_ETM_Q1_17331000"/>
      <w:bookmarkEnd w:id="9034"/>
      <w:r>
        <w:rPr>
          <w:rFonts w:hint="cs"/>
          <w:rtl/>
        </w:rPr>
        <w:t xml:space="preserve">אנחנו חייבים לקבל דיווח על ההתקדמות. </w:t>
      </w:r>
    </w:p>
    <w:p w:rsidR="00432ACB" w:rsidRDefault="00432ACB" w:rsidP="00432ACB">
      <w:pPr>
        <w:rPr>
          <w:rtl/>
        </w:rPr>
      </w:pPr>
    </w:p>
    <w:p w:rsidR="00432ACB" w:rsidRDefault="00432ACB" w:rsidP="00432ACB">
      <w:pPr>
        <w:pStyle w:val="a5"/>
        <w:keepNext/>
        <w:rPr>
          <w:rtl/>
        </w:rPr>
      </w:pPr>
      <w:bookmarkStart w:id="9035" w:name="ET_speaker_5726_25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35"/>
    </w:p>
    <w:p w:rsidR="00432ACB" w:rsidRDefault="00432ACB" w:rsidP="00432ACB">
      <w:pPr>
        <w:pStyle w:val="KeepWithNext"/>
        <w:rPr>
          <w:rtl/>
        </w:rPr>
      </w:pPr>
    </w:p>
    <w:p w:rsidR="00432ACB" w:rsidRDefault="00432ACB" w:rsidP="00432ACB">
      <w:pPr>
        <w:rPr>
          <w:rtl/>
        </w:rPr>
      </w:pPr>
      <w:bookmarkStart w:id="9036" w:name="_ETM_Q1_17335000"/>
      <w:bookmarkEnd w:id="9036"/>
      <w:r>
        <w:rPr>
          <w:rFonts w:hint="cs"/>
          <w:rtl/>
        </w:rPr>
        <w:t xml:space="preserve">אבל אי-אפשר. אנחנו אחרי </w:t>
      </w:r>
      <w:bookmarkStart w:id="9037" w:name="_ETM_Q1_17333000"/>
      <w:bookmarkEnd w:id="9037"/>
      <w:r>
        <w:rPr>
          <w:rFonts w:hint="cs"/>
          <w:rtl/>
        </w:rPr>
        <w:t xml:space="preserve">זה נהיה חותמת גומי. </w:t>
      </w:r>
    </w:p>
    <w:p w:rsidR="00432ACB" w:rsidRDefault="00432ACB" w:rsidP="00432ACB">
      <w:pPr>
        <w:ind w:firstLine="0"/>
        <w:rPr>
          <w:rtl/>
        </w:rPr>
      </w:pPr>
      <w:bookmarkStart w:id="9038" w:name="_ETM_Q1_17336000"/>
      <w:bookmarkEnd w:id="9038"/>
    </w:p>
    <w:p w:rsidR="00432ACB" w:rsidRDefault="00432ACB" w:rsidP="00432ACB">
      <w:pPr>
        <w:pStyle w:val="a5"/>
        <w:keepNext/>
        <w:rPr>
          <w:rtl/>
        </w:rPr>
      </w:pPr>
      <w:bookmarkStart w:id="9039" w:name="ET_speaker_5935_25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39"/>
    </w:p>
    <w:p w:rsidR="00432ACB" w:rsidRDefault="00432ACB" w:rsidP="00432ACB">
      <w:pPr>
        <w:pStyle w:val="KeepWithNext"/>
        <w:rPr>
          <w:rtl/>
        </w:rPr>
      </w:pPr>
    </w:p>
    <w:p w:rsidR="00432ACB" w:rsidRDefault="00432ACB" w:rsidP="00432ACB">
      <w:pPr>
        <w:rPr>
          <w:rtl/>
        </w:rPr>
      </w:pPr>
      <w:r>
        <w:rPr>
          <w:rFonts w:hint="cs"/>
          <w:rtl/>
        </w:rPr>
        <w:t>מי?</w:t>
      </w:r>
    </w:p>
    <w:p w:rsidR="00432ACB" w:rsidRDefault="00432ACB" w:rsidP="00432ACB">
      <w:pPr>
        <w:ind w:firstLine="0"/>
        <w:rPr>
          <w:rtl/>
        </w:rPr>
      </w:pPr>
      <w:bookmarkStart w:id="9040" w:name="_ETM_Q1_17340000"/>
      <w:bookmarkEnd w:id="9040"/>
    </w:p>
    <w:p w:rsidR="00432ACB" w:rsidRDefault="00432ACB" w:rsidP="00432ACB">
      <w:pPr>
        <w:pStyle w:val="a5"/>
        <w:keepNext/>
        <w:rPr>
          <w:rtl/>
        </w:rPr>
      </w:pPr>
      <w:bookmarkStart w:id="9041" w:name="ET_speaker_5726_25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41"/>
    </w:p>
    <w:p w:rsidR="00432ACB" w:rsidRDefault="00432ACB" w:rsidP="00432ACB">
      <w:pPr>
        <w:pStyle w:val="KeepWithNext"/>
        <w:rPr>
          <w:rtl/>
        </w:rPr>
      </w:pPr>
    </w:p>
    <w:p w:rsidR="00432ACB" w:rsidRDefault="00432ACB" w:rsidP="00432ACB">
      <w:pPr>
        <w:rPr>
          <w:rtl/>
        </w:rPr>
      </w:pPr>
      <w:bookmarkStart w:id="9042" w:name="_ETM_Q1_17337000"/>
      <w:bookmarkEnd w:id="9042"/>
      <w:r>
        <w:rPr>
          <w:rFonts w:hint="cs"/>
          <w:rtl/>
        </w:rPr>
        <w:t>לא. אם השר יסכים - - -</w:t>
      </w:r>
    </w:p>
    <w:p w:rsidR="00432ACB" w:rsidRDefault="00432ACB" w:rsidP="00432ACB">
      <w:pPr>
        <w:rPr>
          <w:rtl/>
        </w:rPr>
      </w:pPr>
      <w:bookmarkStart w:id="9043" w:name="_ETM_Q1_17341000"/>
      <w:bookmarkEnd w:id="9043"/>
    </w:p>
    <w:p w:rsidR="00432ACB" w:rsidRDefault="00432ACB" w:rsidP="00432ACB">
      <w:pPr>
        <w:pStyle w:val="a5"/>
        <w:keepNext/>
        <w:rPr>
          <w:rtl/>
        </w:rPr>
      </w:pPr>
      <w:bookmarkStart w:id="9044" w:name="ET_speaker_5935_25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44"/>
    </w:p>
    <w:p w:rsidR="00432ACB" w:rsidRDefault="00432ACB" w:rsidP="00432ACB">
      <w:pPr>
        <w:pStyle w:val="KeepWithNext"/>
        <w:rPr>
          <w:rtl/>
        </w:rPr>
      </w:pPr>
    </w:p>
    <w:p w:rsidR="00432ACB" w:rsidRDefault="00432ACB" w:rsidP="00432ACB">
      <w:pPr>
        <w:rPr>
          <w:rtl/>
        </w:rPr>
      </w:pPr>
      <w:bookmarkStart w:id="9045" w:name="_ETM_Q1_17344000"/>
      <w:bookmarkEnd w:id="9045"/>
      <w:r>
        <w:rPr>
          <w:rFonts w:hint="cs"/>
          <w:rtl/>
        </w:rPr>
        <w:t>אני לא מסכים</w:t>
      </w:r>
      <w:bookmarkStart w:id="9046" w:name="_ETM_Q1_17343000"/>
      <w:bookmarkEnd w:id="9046"/>
      <w:r>
        <w:rPr>
          <w:rFonts w:hint="cs"/>
          <w:rtl/>
        </w:rPr>
        <w:t xml:space="preserve"> שנהיה חותמת גומי, ינון. אתה כבר נהיית ותיק. </w:t>
      </w:r>
    </w:p>
    <w:p w:rsidR="00432ACB" w:rsidRDefault="00432ACB" w:rsidP="00432ACB">
      <w:pPr>
        <w:rPr>
          <w:rtl/>
        </w:rPr>
      </w:pPr>
      <w:bookmarkStart w:id="9047" w:name="_ETM_Q1_17352000"/>
      <w:bookmarkEnd w:id="9047"/>
    </w:p>
    <w:p w:rsidR="00432ACB" w:rsidRDefault="00432ACB" w:rsidP="00432ACB">
      <w:pPr>
        <w:pStyle w:val="af8"/>
        <w:keepNext/>
        <w:rPr>
          <w:rtl/>
        </w:rPr>
      </w:pPr>
      <w:bookmarkStart w:id="9048" w:name="ET_yor_4762_25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48"/>
    </w:p>
    <w:p w:rsidR="00432ACB" w:rsidRDefault="00432ACB" w:rsidP="00432ACB">
      <w:pPr>
        <w:pStyle w:val="KeepWithNext"/>
        <w:rPr>
          <w:rtl/>
        </w:rPr>
      </w:pPr>
    </w:p>
    <w:p w:rsidR="00432ACB" w:rsidRDefault="00432ACB" w:rsidP="00432ACB">
      <w:pPr>
        <w:rPr>
          <w:rtl/>
        </w:rPr>
      </w:pPr>
      <w:bookmarkStart w:id="9049" w:name="_ETM_Q1_17354000"/>
      <w:bookmarkEnd w:id="9049"/>
      <w:r>
        <w:rPr>
          <w:rFonts w:hint="cs"/>
          <w:rtl/>
        </w:rPr>
        <w:t xml:space="preserve">תקריא את </w:t>
      </w:r>
      <w:bookmarkStart w:id="9050" w:name="_ETM_Q1_17357000"/>
      <w:bookmarkEnd w:id="9050"/>
      <w:r>
        <w:rPr>
          <w:rFonts w:hint="cs"/>
          <w:rtl/>
        </w:rPr>
        <w:t>זה.</w:t>
      </w:r>
    </w:p>
    <w:p w:rsidR="00432ACB" w:rsidRDefault="00432ACB" w:rsidP="00432ACB">
      <w:pPr>
        <w:ind w:firstLine="0"/>
        <w:rPr>
          <w:rtl/>
        </w:rPr>
      </w:pPr>
      <w:bookmarkStart w:id="9051" w:name="_ETM_Q1_17353000"/>
      <w:bookmarkEnd w:id="9051"/>
    </w:p>
    <w:p w:rsidR="00432ACB" w:rsidRDefault="00432ACB" w:rsidP="00432ACB">
      <w:pPr>
        <w:pStyle w:val="a5"/>
        <w:keepNext/>
        <w:rPr>
          <w:rtl/>
        </w:rPr>
      </w:pPr>
      <w:bookmarkStart w:id="9052" w:name="ET_speaker_אייל_לב_ארי_253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052"/>
    </w:p>
    <w:p w:rsidR="00432ACB" w:rsidRDefault="00432ACB" w:rsidP="00432ACB">
      <w:pPr>
        <w:pStyle w:val="KeepWithNext"/>
        <w:rPr>
          <w:rtl/>
        </w:rPr>
      </w:pPr>
    </w:p>
    <w:p w:rsidR="00432ACB" w:rsidRDefault="00432ACB" w:rsidP="00432ACB">
      <w:pPr>
        <w:rPr>
          <w:rtl/>
        </w:rPr>
      </w:pPr>
      <w:bookmarkStart w:id="9053" w:name="_ETM_Q1_17355000"/>
      <w:bookmarkEnd w:id="9053"/>
      <w:r>
        <w:rPr>
          <w:rFonts w:hint="cs"/>
          <w:rtl/>
        </w:rPr>
        <w:t xml:space="preserve">בסדר. "הממונה על התקציבים במשרד האוצר ידווח לוועדת הכספים של </w:t>
      </w:r>
      <w:bookmarkStart w:id="9054" w:name="_ETM_Q1_17358000"/>
      <w:bookmarkEnd w:id="9054"/>
      <w:r>
        <w:rPr>
          <w:rFonts w:hint="cs"/>
          <w:rtl/>
        </w:rPr>
        <w:t>הכנסת על ביצוע החוק, ובכלל זה יכלול הדיווח נתונים</w:t>
      </w:r>
      <w:bookmarkStart w:id="9055" w:name="_ETM_Q1_17365000"/>
      <w:bookmarkEnd w:id="9055"/>
      <w:r>
        <w:rPr>
          <w:rFonts w:hint="cs"/>
          <w:rtl/>
        </w:rPr>
        <w:t xml:space="preserve"> לגבי מספר הבקשות שהוגשו, מספר המענקים ששולמו, היקף הכספים </w:t>
      </w:r>
      <w:bookmarkStart w:id="9056" w:name="_ETM_Q1_17371000"/>
      <w:bookmarkEnd w:id="9056"/>
      <w:r>
        <w:rPr>
          <w:rFonts w:hint="cs"/>
          <w:rtl/>
        </w:rPr>
        <w:t>של המענקים ששולמו, וכל נתון אחר הקשור בהם."</w:t>
      </w:r>
    </w:p>
    <w:p w:rsidR="00432ACB" w:rsidRDefault="00432ACB" w:rsidP="00432ACB">
      <w:pPr>
        <w:rPr>
          <w:rtl/>
        </w:rPr>
      </w:pPr>
    </w:p>
    <w:p w:rsidR="00432ACB" w:rsidRDefault="00432ACB" w:rsidP="00432ACB">
      <w:pPr>
        <w:pStyle w:val="af8"/>
        <w:keepNext/>
        <w:rPr>
          <w:rtl/>
        </w:rPr>
      </w:pPr>
      <w:bookmarkStart w:id="9057" w:name="ET_yor_4762_25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57"/>
    </w:p>
    <w:p w:rsidR="00432ACB" w:rsidRDefault="00432ACB" w:rsidP="00432ACB">
      <w:pPr>
        <w:pStyle w:val="KeepWithNext"/>
        <w:rPr>
          <w:rtl/>
        </w:rPr>
      </w:pPr>
    </w:p>
    <w:p w:rsidR="00432ACB" w:rsidRDefault="00432ACB" w:rsidP="00432ACB">
      <w:pPr>
        <w:rPr>
          <w:rtl/>
        </w:rPr>
      </w:pPr>
      <w:r>
        <w:rPr>
          <w:rFonts w:hint="cs"/>
          <w:rtl/>
        </w:rPr>
        <w:t>רבותיי,</w:t>
      </w:r>
      <w:bookmarkStart w:id="9058" w:name="_ETM_Q1_17375000"/>
      <w:bookmarkEnd w:id="9058"/>
      <w:r>
        <w:rPr>
          <w:rFonts w:hint="cs"/>
          <w:rtl/>
        </w:rPr>
        <w:t xml:space="preserve"> אני מבקש להצביע על מה שהקראנו בסעיפים האלה. </w:t>
      </w:r>
      <w:r>
        <w:rPr>
          <w:rFonts w:hint="cs"/>
          <w:b/>
          <w:bCs/>
          <w:u w:val="single"/>
          <w:rtl/>
        </w:rPr>
        <w:t xml:space="preserve">אלה סעיפים </w:t>
      </w:r>
      <w:bookmarkStart w:id="9059" w:name="_ETM_Q1_17382000"/>
      <w:bookmarkEnd w:id="9059"/>
      <w:r>
        <w:rPr>
          <w:rFonts w:hint="cs"/>
          <w:b/>
          <w:bCs/>
          <w:u w:val="single"/>
          <w:rtl/>
        </w:rPr>
        <w:t>16, 17 ומה שהתווסף, מה שהקראנו</w:t>
      </w:r>
      <w:r>
        <w:rPr>
          <w:rFonts w:hint="cs"/>
          <w:rtl/>
        </w:rPr>
        <w:t>.</w:t>
      </w:r>
    </w:p>
    <w:p w:rsidR="00432ACB" w:rsidRDefault="00432ACB" w:rsidP="00432ACB">
      <w:pPr>
        <w:ind w:firstLine="0"/>
        <w:rPr>
          <w:rtl/>
        </w:rPr>
      </w:pPr>
      <w:bookmarkStart w:id="9060" w:name="_ETM_Q1_17390000"/>
      <w:bookmarkEnd w:id="9060"/>
    </w:p>
    <w:p w:rsidR="00432ACB" w:rsidRDefault="00432ACB" w:rsidP="00432ACB">
      <w:pPr>
        <w:pStyle w:val="a5"/>
        <w:keepNext/>
        <w:rPr>
          <w:rtl/>
        </w:rPr>
      </w:pPr>
      <w:bookmarkStart w:id="9061" w:name="ET_speaker_אייל_לב_ארי_253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061"/>
    </w:p>
    <w:p w:rsidR="00432ACB" w:rsidRDefault="00432ACB" w:rsidP="00432ACB">
      <w:pPr>
        <w:pStyle w:val="KeepWithNext"/>
        <w:rPr>
          <w:rtl/>
        </w:rPr>
      </w:pPr>
    </w:p>
    <w:p w:rsidR="00432ACB" w:rsidRDefault="00432ACB" w:rsidP="00432ACB">
      <w:pPr>
        <w:rPr>
          <w:rtl/>
        </w:rPr>
      </w:pPr>
      <w:bookmarkStart w:id="9062" w:name="_ETM_Q1_17387000"/>
      <w:bookmarkEnd w:id="9062"/>
      <w:r>
        <w:rPr>
          <w:rFonts w:hint="cs"/>
          <w:rtl/>
        </w:rPr>
        <w:t xml:space="preserve">עד סעיף 17ו, כולל </w:t>
      </w:r>
      <w:bookmarkStart w:id="9063" w:name="_ETM_Q1_17388000"/>
      <w:bookmarkEnd w:id="9063"/>
      <w:r>
        <w:rPr>
          <w:rFonts w:hint="cs"/>
          <w:rtl/>
        </w:rPr>
        <w:t xml:space="preserve">17ז, שזה הדיווח לוועדה. </w:t>
      </w:r>
    </w:p>
    <w:p w:rsidR="00432ACB" w:rsidRDefault="00432ACB" w:rsidP="00432ACB">
      <w:pPr>
        <w:rPr>
          <w:rtl/>
        </w:rPr>
      </w:pPr>
    </w:p>
    <w:p w:rsidR="00432ACB" w:rsidRDefault="00432ACB" w:rsidP="00432ACB">
      <w:pPr>
        <w:pStyle w:val="af8"/>
        <w:keepNext/>
        <w:rPr>
          <w:rtl/>
        </w:rPr>
      </w:pPr>
      <w:bookmarkStart w:id="9064" w:name="ET_yor_4762_25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64"/>
    </w:p>
    <w:p w:rsidR="00432ACB" w:rsidRDefault="00432ACB" w:rsidP="00432ACB">
      <w:pPr>
        <w:pStyle w:val="KeepWithNext"/>
        <w:rPr>
          <w:rtl/>
        </w:rPr>
      </w:pPr>
    </w:p>
    <w:p w:rsidR="00432ACB" w:rsidRDefault="00432ACB" w:rsidP="00432ACB">
      <w:pPr>
        <w:rPr>
          <w:rtl/>
        </w:rPr>
      </w:pPr>
      <w:bookmarkStart w:id="9065" w:name="_ETM_Q1_17389000"/>
      <w:bookmarkEnd w:id="9065"/>
      <w:r>
        <w:rPr>
          <w:rFonts w:hint="cs"/>
          <w:rtl/>
        </w:rPr>
        <w:t>מאה אחוז. מי בעד אישור הסעיפים האלה? ירים את ידו.</w:t>
      </w:r>
    </w:p>
    <w:p w:rsidR="00432ACB" w:rsidRDefault="00432ACB" w:rsidP="00432ACB">
      <w:pPr>
        <w:ind w:firstLine="0"/>
        <w:rPr>
          <w:rtl/>
        </w:rPr>
      </w:pPr>
    </w:p>
    <w:p w:rsidR="00432ACB" w:rsidRDefault="00432ACB" w:rsidP="00432ACB">
      <w:pPr>
        <w:pStyle w:val="a5"/>
        <w:keepNext/>
        <w:rPr>
          <w:rtl/>
        </w:rPr>
      </w:pPr>
      <w:bookmarkStart w:id="9066" w:name="ET_speaker_אסי_מסינג__254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066"/>
    </w:p>
    <w:p w:rsidR="00432ACB" w:rsidRDefault="00432ACB" w:rsidP="00432ACB">
      <w:pPr>
        <w:pStyle w:val="KeepWithNext"/>
        <w:rPr>
          <w:rtl/>
        </w:rPr>
      </w:pPr>
    </w:p>
    <w:p w:rsidR="00432ACB" w:rsidRDefault="00432ACB" w:rsidP="00432ACB">
      <w:pPr>
        <w:rPr>
          <w:rtl/>
        </w:rPr>
      </w:pPr>
      <w:bookmarkStart w:id="9067" w:name="_ETM_Q1_17395000"/>
      <w:bookmarkEnd w:id="9067"/>
      <w:r>
        <w:rPr>
          <w:rFonts w:hint="cs"/>
          <w:rtl/>
        </w:rPr>
        <w:t xml:space="preserve">אבל אני חייב </w:t>
      </w:r>
      <w:bookmarkStart w:id="9068" w:name="_ETM_Q1_17394000"/>
      <w:bookmarkEnd w:id="9068"/>
      <w:r>
        <w:rPr>
          <w:rFonts w:hint="cs"/>
          <w:rtl/>
        </w:rPr>
        <w:t>- - - 17ו. שוב, 17ו בנוסח.</w:t>
      </w:r>
      <w:bookmarkStart w:id="9069" w:name="_ETM_Q1_17392000"/>
      <w:bookmarkStart w:id="9070" w:name="_ETM_Q1_17393000"/>
      <w:bookmarkEnd w:id="9069"/>
      <w:bookmarkEnd w:id="9070"/>
    </w:p>
    <w:p w:rsidR="00651779" w:rsidRDefault="00651779" w:rsidP="00432ACB">
      <w:pPr>
        <w:rPr>
          <w:rtl/>
        </w:rPr>
      </w:pPr>
    </w:p>
    <w:p w:rsidR="00432ACB" w:rsidRDefault="00432ACB" w:rsidP="00432ACB">
      <w:pPr>
        <w:pStyle w:val="a5"/>
        <w:keepNext/>
        <w:rPr>
          <w:rtl/>
        </w:rPr>
      </w:pPr>
      <w:bookmarkStart w:id="9071" w:name="ET_speaker_5786_254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071"/>
    </w:p>
    <w:p w:rsidR="00432ACB" w:rsidRDefault="00432ACB" w:rsidP="00432ACB">
      <w:pPr>
        <w:pStyle w:val="KeepWithNext"/>
        <w:rPr>
          <w:rtl/>
        </w:rPr>
      </w:pPr>
    </w:p>
    <w:p w:rsidR="00432ACB" w:rsidRDefault="00432ACB" w:rsidP="00432ACB">
      <w:pPr>
        <w:rPr>
          <w:rtl/>
        </w:rPr>
      </w:pPr>
      <w:bookmarkStart w:id="9072" w:name="_ETM_Q1_17396000"/>
      <w:bookmarkEnd w:id="9072"/>
      <w:r>
        <w:rPr>
          <w:rFonts w:hint="cs"/>
          <w:rtl/>
        </w:rPr>
        <w:t>בעד.</w:t>
      </w:r>
    </w:p>
    <w:p w:rsidR="00432ACB" w:rsidRDefault="00432ACB" w:rsidP="00432ACB">
      <w:pPr>
        <w:rPr>
          <w:rtl/>
        </w:rPr>
      </w:pPr>
      <w:bookmarkStart w:id="9073" w:name="_ETM_Q1_17399000"/>
      <w:bookmarkEnd w:id="9073"/>
    </w:p>
    <w:p w:rsidR="00432ACB" w:rsidRDefault="00432ACB" w:rsidP="00432ACB">
      <w:pPr>
        <w:pStyle w:val="af8"/>
        <w:keepNext/>
        <w:rPr>
          <w:rtl/>
        </w:rPr>
      </w:pPr>
      <w:bookmarkStart w:id="9074" w:name="ET_yor_4762_2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74"/>
    </w:p>
    <w:p w:rsidR="00432ACB" w:rsidRDefault="00432ACB" w:rsidP="00432ACB">
      <w:pPr>
        <w:pStyle w:val="KeepWithNext"/>
        <w:rPr>
          <w:rtl/>
        </w:rPr>
      </w:pPr>
    </w:p>
    <w:p w:rsidR="00432ACB" w:rsidRDefault="00432ACB" w:rsidP="00432ACB">
      <w:pPr>
        <w:rPr>
          <w:rtl/>
        </w:rPr>
      </w:pPr>
      <w:bookmarkStart w:id="9075" w:name="_ETM_Q1_17397000"/>
      <w:bookmarkEnd w:id="9075"/>
      <w:r>
        <w:rPr>
          <w:rFonts w:hint="cs"/>
          <w:rtl/>
        </w:rPr>
        <w:t>מי נגד? מי נמנע?</w:t>
      </w:r>
    </w:p>
    <w:p w:rsidR="00432ACB" w:rsidRDefault="00432ACB" w:rsidP="00432ACB">
      <w:pPr>
        <w:rPr>
          <w:rtl/>
        </w:rPr>
      </w:pPr>
    </w:p>
    <w:p w:rsidR="00432ACB" w:rsidRDefault="00432ACB" w:rsidP="00432ACB">
      <w:pPr>
        <w:pStyle w:val="af3"/>
        <w:keepNext/>
        <w:rPr>
          <w:rtl/>
        </w:rPr>
      </w:pPr>
      <w:r>
        <w:rPr>
          <w:rFonts w:hint="cs"/>
          <w:rtl/>
        </w:rPr>
        <w:t>הצבעה</w:t>
      </w:r>
    </w:p>
    <w:p w:rsidR="00432ACB" w:rsidRDefault="00432ACB" w:rsidP="00432ACB">
      <w:pPr>
        <w:pStyle w:val="--"/>
        <w:keepNext/>
        <w:rPr>
          <w:rtl/>
        </w:rPr>
      </w:pPr>
    </w:p>
    <w:p w:rsidR="00432ACB" w:rsidRDefault="00432ACB" w:rsidP="00432ACB">
      <w:pPr>
        <w:pStyle w:val="af4"/>
        <w:rPr>
          <w:rtl/>
        </w:rPr>
      </w:pPr>
      <w:r>
        <w:rPr>
          <w:rFonts w:hint="cs"/>
          <w:rtl/>
        </w:rPr>
        <w:t>נתקבלו.</w:t>
      </w:r>
    </w:p>
    <w:p w:rsidR="00432ACB" w:rsidRDefault="00432ACB" w:rsidP="00432ACB">
      <w:pPr>
        <w:pStyle w:val="af4"/>
        <w:rPr>
          <w:rtl/>
        </w:rPr>
      </w:pPr>
    </w:p>
    <w:p w:rsidR="00432ACB" w:rsidRDefault="00432ACB" w:rsidP="00432ACB">
      <w:pPr>
        <w:pStyle w:val="af8"/>
        <w:keepNext/>
        <w:rPr>
          <w:rtl/>
        </w:rPr>
      </w:pPr>
      <w:bookmarkStart w:id="9076" w:name="ET_yor_4762_25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76"/>
    </w:p>
    <w:p w:rsidR="00432ACB" w:rsidRDefault="00432ACB" w:rsidP="00432ACB">
      <w:pPr>
        <w:pStyle w:val="KeepWithNext"/>
        <w:rPr>
          <w:rtl/>
        </w:rPr>
      </w:pPr>
    </w:p>
    <w:p w:rsidR="00432ACB" w:rsidRDefault="00432ACB" w:rsidP="00432ACB">
      <w:pPr>
        <w:rPr>
          <w:rtl/>
        </w:rPr>
      </w:pPr>
      <w:r>
        <w:rPr>
          <w:rFonts w:hint="cs"/>
          <w:rtl/>
        </w:rPr>
        <w:t>הסעיפים אושרו.</w:t>
      </w:r>
    </w:p>
    <w:p w:rsidR="00432ACB" w:rsidRDefault="00432ACB" w:rsidP="00432ACB">
      <w:pPr>
        <w:rPr>
          <w:rtl/>
        </w:rPr>
      </w:pPr>
    </w:p>
    <w:p w:rsidR="00432ACB" w:rsidRDefault="00432ACB" w:rsidP="00432ACB">
      <w:pPr>
        <w:rPr>
          <w:rStyle w:val="TagStyle"/>
          <w:b w:val="0"/>
          <w:rtl/>
        </w:rPr>
      </w:pPr>
    </w:p>
    <w:p w:rsidR="00432ACB" w:rsidRDefault="00432ACB" w:rsidP="00432ACB">
      <w:pPr>
        <w:pStyle w:val="a5"/>
        <w:keepNext/>
        <w:rPr>
          <w:rtl/>
        </w:rPr>
      </w:pPr>
      <w:bookmarkStart w:id="9077" w:name="ET_speaker_5786_25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077"/>
    </w:p>
    <w:p w:rsidR="00432ACB" w:rsidRDefault="00432ACB" w:rsidP="00432ACB">
      <w:pPr>
        <w:pStyle w:val="KeepWithNext"/>
        <w:rPr>
          <w:rtl/>
        </w:rPr>
      </w:pPr>
    </w:p>
    <w:p w:rsidR="00432ACB" w:rsidRDefault="00432ACB" w:rsidP="00432ACB">
      <w:pPr>
        <w:rPr>
          <w:rtl/>
        </w:rPr>
      </w:pPr>
      <w:bookmarkStart w:id="9078" w:name="_ETM_Q1_17407000"/>
      <w:bookmarkStart w:id="9079" w:name="_ETM_Q1_17404000"/>
      <w:bookmarkEnd w:id="9078"/>
      <w:bookmarkEnd w:id="9079"/>
      <w:r>
        <w:rPr>
          <w:rFonts w:hint="cs"/>
          <w:rtl/>
        </w:rPr>
        <w:t>רוויזיה.</w:t>
      </w:r>
    </w:p>
    <w:p w:rsidR="00432ACB" w:rsidRDefault="00432ACB" w:rsidP="00432ACB">
      <w:pPr>
        <w:ind w:firstLine="0"/>
        <w:rPr>
          <w:rtl/>
        </w:rPr>
      </w:pPr>
      <w:bookmarkStart w:id="9080" w:name="_ETM_Q1_17402000"/>
      <w:bookmarkEnd w:id="9080"/>
    </w:p>
    <w:p w:rsidR="00432ACB" w:rsidRDefault="00432ACB" w:rsidP="00432ACB">
      <w:pPr>
        <w:pStyle w:val="af8"/>
        <w:keepNext/>
        <w:rPr>
          <w:rtl/>
        </w:rPr>
      </w:pPr>
      <w:bookmarkStart w:id="9081" w:name="ET_yor_4762_25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81"/>
    </w:p>
    <w:p w:rsidR="00432ACB" w:rsidRDefault="00432ACB" w:rsidP="00432ACB">
      <w:pPr>
        <w:pStyle w:val="KeepWithNext"/>
        <w:rPr>
          <w:rtl/>
        </w:rPr>
      </w:pPr>
    </w:p>
    <w:p w:rsidR="00432ACB" w:rsidRDefault="00432ACB" w:rsidP="00432ACB">
      <w:pPr>
        <w:rPr>
          <w:rtl/>
        </w:rPr>
      </w:pPr>
      <w:bookmarkStart w:id="9082" w:name="_ETM_Q1_17403000"/>
      <w:bookmarkEnd w:id="9082"/>
      <w:r>
        <w:rPr>
          <w:rFonts w:hint="cs"/>
          <w:rtl/>
        </w:rPr>
        <w:t>רוויזיה.</w:t>
      </w:r>
    </w:p>
    <w:p w:rsidR="00432ACB" w:rsidRDefault="00432ACB" w:rsidP="00432ACB">
      <w:pPr>
        <w:ind w:firstLine="0"/>
        <w:rPr>
          <w:rtl/>
        </w:rPr>
      </w:pPr>
    </w:p>
    <w:p w:rsidR="00432ACB" w:rsidRDefault="00432ACB" w:rsidP="00432ACB">
      <w:pPr>
        <w:pStyle w:val="a5"/>
        <w:keepNext/>
        <w:rPr>
          <w:rtl/>
        </w:rPr>
      </w:pPr>
      <w:bookmarkStart w:id="9083" w:name="ET_speaker_5726_254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83"/>
    </w:p>
    <w:p w:rsidR="00432ACB" w:rsidRDefault="00432ACB" w:rsidP="00432ACB">
      <w:pPr>
        <w:pStyle w:val="KeepWithNext"/>
        <w:rPr>
          <w:rtl/>
        </w:rPr>
      </w:pPr>
    </w:p>
    <w:p w:rsidR="00432ACB" w:rsidRDefault="00432ACB" w:rsidP="00432ACB">
      <w:pPr>
        <w:rPr>
          <w:rtl/>
        </w:rPr>
      </w:pPr>
      <w:r>
        <w:rPr>
          <w:rFonts w:hint="cs"/>
          <w:rtl/>
        </w:rPr>
        <w:t>אני מצטרף לרוויזיה של אופיר.</w:t>
      </w:r>
    </w:p>
    <w:p w:rsidR="00432ACB" w:rsidRDefault="00432ACB" w:rsidP="00432ACB">
      <w:pPr>
        <w:rPr>
          <w:rtl/>
        </w:rPr>
      </w:pPr>
    </w:p>
    <w:p w:rsidR="00432ACB" w:rsidRDefault="00432ACB" w:rsidP="00432ACB">
      <w:pPr>
        <w:pStyle w:val="af8"/>
        <w:keepNext/>
        <w:rPr>
          <w:rtl/>
        </w:rPr>
      </w:pPr>
      <w:bookmarkStart w:id="9084" w:name="ET_yor_4762_25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84"/>
    </w:p>
    <w:p w:rsidR="00432ACB" w:rsidRDefault="00432ACB" w:rsidP="00432ACB">
      <w:pPr>
        <w:pStyle w:val="KeepWithNext"/>
        <w:rPr>
          <w:rtl/>
        </w:rPr>
      </w:pPr>
    </w:p>
    <w:p w:rsidR="00432ACB" w:rsidRDefault="00432ACB" w:rsidP="00432ACB">
      <w:pPr>
        <w:rPr>
          <w:rtl/>
        </w:rPr>
      </w:pPr>
      <w:bookmarkStart w:id="9085" w:name="_ETM_Q1_17408000"/>
      <w:bookmarkEnd w:id="9085"/>
      <w:r>
        <w:rPr>
          <w:rFonts w:hint="cs"/>
          <w:rtl/>
        </w:rPr>
        <w:t>לא, לא. בסדר.</w:t>
      </w:r>
    </w:p>
    <w:p w:rsidR="00432ACB" w:rsidRDefault="00432ACB" w:rsidP="00432ACB">
      <w:pPr>
        <w:ind w:firstLine="0"/>
        <w:rPr>
          <w:rtl/>
        </w:rPr>
      </w:pPr>
      <w:bookmarkStart w:id="9086" w:name="_ETM_Q1_17409000"/>
      <w:bookmarkEnd w:id="9086"/>
    </w:p>
    <w:p w:rsidR="00432ACB" w:rsidRDefault="00432ACB" w:rsidP="00432ACB">
      <w:pPr>
        <w:pStyle w:val="a5"/>
        <w:keepNext/>
        <w:rPr>
          <w:rtl/>
        </w:rPr>
      </w:pPr>
      <w:bookmarkStart w:id="9087" w:name="ET_speaker_5935_25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087"/>
    </w:p>
    <w:p w:rsidR="00432ACB" w:rsidRDefault="00432ACB" w:rsidP="00432ACB">
      <w:pPr>
        <w:pStyle w:val="KeepWithNext"/>
        <w:rPr>
          <w:rtl/>
        </w:rPr>
      </w:pPr>
    </w:p>
    <w:p w:rsidR="00432ACB" w:rsidRDefault="00432ACB" w:rsidP="00432ACB">
      <w:pPr>
        <w:rPr>
          <w:rtl/>
        </w:rPr>
      </w:pPr>
      <w:r>
        <w:rPr>
          <w:rFonts w:hint="cs"/>
          <w:rtl/>
        </w:rPr>
        <w:t>למה לכם? מה אכפת לכם</w:t>
      </w:r>
      <w:bookmarkStart w:id="9088" w:name="_ETM_Q1_17410000"/>
      <w:bookmarkEnd w:id="9088"/>
      <w:r>
        <w:rPr>
          <w:rFonts w:hint="cs"/>
          <w:rtl/>
        </w:rPr>
        <w:t xml:space="preserve"> שזה בעיה של האוצר?</w:t>
      </w:r>
    </w:p>
    <w:p w:rsidR="00432ACB" w:rsidRDefault="00432ACB" w:rsidP="00432ACB">
      <w:pPr>
        <w:rPr>
          <w:rtl/>
        </w:rPr>
      </w:pPr>
      <w:bookmarkStart w:id="9089" w:name="_ETM_Q1_17411000"/>
      <w:bookmarkEnd w:id="9089"/>
    </w:p>
    <w:p w:rsidR="00432ACB" w:rsidRDefault="00432ACB" w:rsidP="00432ACB">
      <w:pPr>
        <w:pStyle w:val="af8"/>
        <w:keepNext/>
        <w:rPr>
          <w:rtl/>
        </w:rPr>
      </w:pPr>
      <w:bookmarkStart w:id="9090" w:name="ET_yor_4762_25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90"/>
    </w:p>
    <w:p w:rsidR="00432ACB" w:rsidRDefault="00432ACB" w:rsidP="00432ACB">
      <w:pPr>
        <w:pStyle w:val="KeepWithNext"/>
        <w:rPr>
          <w:rtl/>
        </w:rPr>
      </w:pPr>
    </w:p>
    <w:p w:rsidR="00432ACB" w:rsidRDefault="00432ACB" w:rsidP="00432ACB">
      <w:pPr>
        <w:rPr>
          <w:rtl/>
        </w:rPr>
      </w:pPr>
      <w:r>
        <w:rPr>
          <w:rFonts w:hint="cs"/>
          <w:rtl/>
        </w:rPr>
        <w:t>לא אכפת לנו הרבה דברים. אנחנו</w:t>
      </w:r>
      <w:bookmarkStart w:id="9091" w:name="_ETM_Q1_17412000"/>
      <w:bookmarkEnd w:id="9091"/>
      <w:r>
        <w:rPr>
          <w:rFonts w:hint="cs"/>
          <w:rtl/>
        </w:rPr>
        <w:t xml:space="preserve"> רוצים להסדיר את זה. אנחנו רוצים שזה יהיה. </w:t>
      </w:r>
      <w:bookmarkStart w:id="9092" w:name="_ETM_Q1_17417000"/>
      <w:bookmarkEnd w:id="9092"/>
    </w:p>
    <w:p w:rsidR="00432ACB" w:rsidRDefault="00432ACB" w:rsidP="00432ACB">
      <w:pPr>
        <w:rPr>
          <w:rtl/>
        </w:rPr>
      </w:pPr>
    </w:p>
    <w:p w:rsidR="00432ACB" w:rsidRDefault="00432ACB" w:rsidP="00432ACB">
      <w:pPr>
        <w:rPr>
          <w:rtl/>
        </w:rPr>
      </w:pPr>
      <w:r>
        <w:rPr>
          <w:rFonts w:hint="cs"/>
          <w:rtl/>
        </w:rPr>
        <w:t>תראו, אני מבקש לומר ככה: יש כמה דברים שלא סיימנו.</w:t>
      </w:r>
      <w:bookmarkStart w:id="9093" w:name="_ETM_Q1_17420000"/>
      <w:bookmarkEnd w:id="9093"/>
      <w:r>
        <w:rPr>
          <w:rFonts w:hint="cs"/>
          <w:rtl/>
        </w:rPr>
        <w:t xml:space="preserve"> מה זה לא סיימנו? יש ויכוח לגבי הנושא הזה של </w:t>
      </w:r>
      <w:bookmarkStart w:id="9094" w:name="_ETM_Q1_17424000"/>
      <w:bookmarkEnd w:id="9094"/>
      <w:r>
        <w:rPr>
          <w:rFonts w:hint="cs"/>
          <w:rtl/>
        </w:rPr>
        <w:t>האולמות, של הגופים - - -</w:t>
      </w:r>
    </w:p>
    <w:p w:rsidR="00432ACB" w:rsidRDefault="00432ACB" w:rsidP="00432ACB">
      <w:pPr>
        <w:ind w:firstLine="0"/>
        <w:rPr>
          <w:rtl/>
        </w:rPr>
      </w:pPr>
      <w:bookmarkStart w:id="9095" w:name="_ETM_Q1_17434000"/>
      <w:bookmarkEnd w:id="9095"/>
    </w:p>
    <w:p w:rsidR="00432ACB" w:rsidRDefault="00432ACB" w:rsidP="00432ACB">
      <w:pPr>
        <w:pStyle w:val="a5"/>
        <w:keepNext/>
        <w:rPr>
          <w:rtl/>
        </w:rPr>
      </w:pPr>
      <w:bookmarkStart w:id="9096" w:name="ET_speaker_5807_255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096"/>
    </w:p>
    <w:p w:rsidR="00432ACB" w:rsidRDefault="00432ACB" w:rsidP="00432ACB">
      <w:pPr>
        <w:pStyle w:val="KeepWithNext"/>
        <w:rPr>
          <w:rtl/>
        </w:rPr>
      </w:pPr>
    </w:p>
    <w:p w:rsidR="00432ACB" w:rsidRDefault="00432ACB" w:rsidP="00432ACB">
      <w:pPr>
        <w:rPr>
          <w:rtl/>
        </w:rPr>
      </w:pPr>
      <w:bookmarkStart w:id="9097" w:name="_ETM_Q1_17430000"/>
      <w:bookmarkEnd w:id="9097"/>
      <w:r>
        <w:rPr>
          <w:rFonts w:hint="cs"/>
          <w:rtl/>
        </w:rPr>
        <w:t xml:space="preserve">אתה יודע, אני רוצה </w:t>
      </w:r>
      <w:bookmarkStart w:id="9098" w:name="_ETM_Q1_17432000"/>
      <w:bookmarkEnd w:id="9098"/>
      <w:r>
        <w:rPr>
          <w:rFonts w:hint="cs"/>
          <w:rtl/>
        </w:rPr>
        <w:t xml:space="preserve">לבשר משהו מאוד מאוד גרוע. תקשיב, נכון שאישרו להם לחזור </w:t>
      </w:r>
      <w:bookmarkStart w:id="9099" w:name="_ETM_Q1_17438000"/>
      <w:bookmarkEnd w:id="9099"/>
      <w:r>
        <w:rPr>
          <w:rFonts w:hint="cs"/>
          <w:rtl/>
        </w:rPr>
        <w:t>לנהל את האירועים?</w:t>
      </w:r>
    </w:p>
    <w:p w:rsidR="00432ACB" w:rsidRDefault="00432ACB" w:rsidP="00432ACB">
      <w:pPr>
        <w:rPr>
          <w:rtl/>
        </w:rPr>
      </w:pPr>
      <w:bookmarkStart w:id="9100" w:name="_ETM_Q1_17439000"/>
      <w:bookmarkEnd w:id="9100"/>
    </w:p>
    <w:p w:rsidR="00432ACB" w:rsidRDefault="00432ACB" w:rsidP="00432ACB">
      <w:pPr>
        <w:pStyle w:val="af8"/>
        <w:keepNext/>
        <w:rPr>
          <w:rtl/>
        </w:rPr>
      </w:pPr>
      <w:bookmarkStart w:id="9101" w:name="ET_yor_4762_25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01"/>
    </w:p>
    <w:p w:rsidR="00432ACB" w:rsidRDefault="00432ACB" w:rsidP="00432ACB">
      <w:pPr>
        <w:pStyle w:val="KeepWithNext"/>
        <w:rPr>
          <w:rtl/>
        </w:rPr>
      </w:pPr>
    </w:p>
    <w:p w:rsidR="00432ACB" w:rsidRDefault="00432ACB" w:rsidP="00432ACB">
      <w:pPr>
        <w:rPr>
          <w:rtl/>
        </w:rPr>
      </w:pPr>
      <w:r>
        <w:rPr>
          <w:rFonts w:hint="cs"/>
          <w:rtl/>
        </w:rPr>
        <w:t>נו.</w:t>
      </w:r>
    </w:p>
    <w:p w:rsidR="00432ACB" w:rsidRDefault="00432ACB" w:rsidP="00432ACB">
      <w:pPr>
        <w:rPr>
          <w:rtl/>
        </w:rPr>
      </w:pPr>
      <w:bookmarkStart w:id="9102" w:name="_ETM_Q1_17435000"/>
      <w:bookmarkEnd w:id="9102"/>
    </w:p>
    <w:p w:rsidR="00432ACB" w:rsidRDefault="00432ACB" w:rsidP="00432ACB">
      <w:pPr>
        <w:pStyle w:val="-"/>
        <w:keepNext/>
        <w:rPr>
          <w:rtl/>
        </w:rPr>
      </w:pPr>
      <w:bookmarkStart w:id="9103" w:name="ET_speakercontinue_5807_2553"/>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bookmarkEnd w:id="9103"/>
    </w:p>
    <w:p w:rsidR="00432ACB" w:rsidRDefault="00432ACB" w:rsidP="00432ACB">
      <w:pPr>
        <w:pStyle w:val="KeepWithNext"/>
        <w:rPr>
          <w:rtl/>
        </w:rPr>
      </w:pPr>
    </w:p>
    <w:p w:rsidR="00432ACB" w:rsidRDefault="00432ACB" w:rsidP="00432ACB">
      <w:pPr>
        <w:rPr>
          <w:rtl/>
        </w:rPr>
      </w:pPr>
      <w:bookmarkStart w:id="9104" w:name="_ETM_Q1_17436000"/>
      <w:bookmarkEnd w:id="9104"/>
      <w:r>
        <w:rPr>
          <w:rFonts w:hint="cs"/>
          <w:rtl/>
        </w:rPr>
        <w:t>משרד הבריאות עכשיו מגביל אותם ל-250 איש.</w:t>
      </w:r>
    </w:p>
    <w:p w:rsidR="00432ACB" w:rsidRDefault="00432ACB" w:rsidP="00432ACB">
      <w:pPr>
        <w:rPr>
          <w:rtl/>
        </w:rPr>
      </w:pPr>
    </w:p>
    <w:p w:rsidR="00432ACB" w:rsidRDefault="00432ACB" w:rsidP="00432ACB">
      <w:pPr>
        <w:pStyle w:val="af8"/>
        <w:keepNext/>
        <w:rPr>
          <w:rtl/>
        </w:rPr>
      </w:pPr>
      <w:bookmarkStart w:id="9105" w:name="ET_yor_4762_25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05"/>
    </w:p>
    <w:p w:rsidR="00432ACB" w:rsidRDefault="00432ACB" w:rsidP="00432ACB">
      <w:pPr>
        <w:pStyle w:val="KeepWithNext"/>
        <w:rPr>
          <w:rtl/>
        </w:rPr>
      </w:pPr>
    </w:p>
    <w:p w:rsidR="00432ACB" w:rsidRDefault="00432ACB" w:rsidP="00432ACB">
      <w:pPr>
        <w:rPr>
          <w:rtl/>
        </w:rPr>
      </w:pPr>
      <w:r>
        <w:rPr>
          <w:rFonts w:hint="cs"/>
          <w:rtl/>
        </w:rPr>
        <w:t>250.</w:t>
      </w:r>
    </w:p>
    <w:p w:rsidR="00432ACB" w:rsidRDefault="00432ACB" w:rsidP="00432ACB">
      <w:pPr>
        <w:ind w:firstLine="0"/>
        <w:rPr>
          <w:rtl/>
        </w:rPr>
      </w:pPr>
      <w:bookmarkStart w:id="9106" w:name="_ETM_Q1_17440000"/>
      <w:bookmarkEnd w:id="9106"/>
    </w:p>
    <w:p w:rsidR="00432ACB" w:rsidRDefault="00432ACB" w:rsidP="00432ACB">
      <w:pPr>
        <w:pStyle w:val="a5"/>
        <w:keepNext/>
        <w:rPr>
          <w:rtl/>
        </w:rPr>
      </w:pPr>
      <w:bookmarkStart w:id="9107" w:name="ET_speaker_5807_260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107"/>
    </w:p>
    <w:p w:rsidR="00432ACB" w:rsidRDefault="00432ACB" w:rsidP="00432ACB">
      <w:pPr>
        <w:pStyle w:val="KeepWithNext"/>
        <w:rPr>
          <w:rtl/>
        </w:rPr>
      </w:pPr>
    </w:p>
    <w:p w:rsidR="00432ACB" w:rsidRDefault="00432ACB" w:rsidP="00432ACB">
      <w:pPr>
        <w:rPr>
          <w:rtl/>
        </w:rPr>
      </w:pPr>
      <w:r>
        <w:rPr>
          <w:rFonts w:hint="cs"/>
          <w:rtl/>
        </w:rPr>
        <w:t>רגע, חכה.</w:t>
      </w:r>
    </w:p>
    <w:p w:rsidR="00432ACB" w:rsidRDefault="00432ACB" w:rsidP="00432ACB">
      <w:pPr>
        <w:ind w:firstLine="0"/>
        <w:rPr>
          <w:rtl/>
        </w:rPr>
      </w:pPr>
    </w:p>
    <w:p w:rsidR="00432ACB" w:rsidRDefault="00432ACB" w:rsidP="00432ACB">
      <w:pPr>
        <w:pStyle w:val="a5"/>
        <w:keepNext/>
        <w:rPr>
          <w:rtl/>
        </w:rPr>
      </w:pPr>
      <w:bookmarkStart w:id="9108" w:name="ET_speaker_5935_25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108"/>
    </w:p>
    <w:p w:rsidR="00432ACB" w:rsidRDefault="00432ACB" w:rsidP="00432ACB">
      <w:pPr>
        <w:pStyle w:val="KeepWithNext"/>
        <w:rPr>
          <w:rtl/>
        </w:rPr>
      </w:pPr>
    </w:p>
    <w:p w:rsidR="00432ACB" w:rsidRDefault="00432ACB" w:rsidP="00432ACB">
      <w:pPr>
        <w:rPr>
          <w:rtl/>
        </w:rPr>
      </w:pPr>
      <w:bookmarkStart w:id="9109" w:name="_ETM_Q1_17442000"/>
      <w:bookmarkEnd w:id="9109"/>
      <w:r>
        <w:rPr>
          <w:rFonts w:hint="cs"/>
          <w:rtl/>
        </w:rPr>
        <w:t>זו החלטת ממשלה.</w:t>
      </w:r>
    </w:p>
    <w:p w:rsidR="00432ACB" w:rsidRDefault="00432ACB" w:rsidP="00432ACB">
      <w:pPr>
        <w:ind w:firstLine="0"/>
        <w:rPr>
          <w:rtl/>
        </w:rPr>
      </w:pPr>
      <w:bookmarkStart w:id="9110" w:name="_ETM_Q1_17441000"/>
      <w:bookmarkEnd w:id="9110"/>
    </w:p>
    <w:p w:rsidR="00432ACB" w:rsidRDefault="00432ACB" w:rsidP="00432ACB">
      <w:pPr>
        <w:pStyle w:val="a5"/>
        <w:keepNext/>
        <w:rPr>
          <w:rtl/>
        </w:rPr>
      </w:pPr>
      <w:bookmarkStart w:id="9111" w:name="ET_speaker_5807_255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111"/>
    </w:p>
    <w:p w:rsidR="00432ACB" w:rsidRDefault="00432ACB" w:rsidP="00432ACB">
      <w:pPr>
        <w:pStyle w:val="KeepWithNext"/>
        <w:rPr>
          <w:rtl/>
        </w:rPr>
      </w:pPr>
    </w:p>
    <w:p w:rsidR="00432ACB" w:rsidRDefault="00432ACB" w:rsidP="00432ACB">
      <w:pPr>
        <w:rPr>
          <w:rtl/>
        </w:rPr>
      </w:pPr>
      <w:bookmarkStart w:id="9112" w:name="_ETM_Q1_17446000"/>
      <w:bookmarkEnd w:id="9112"/>
      <w:r>
        <w:rPr>
          <w:rFonts w:hint="cs"/>
          <w:rtl/>
        </w:rPr>
        <w:t xml:space="preserve">רגע. לפני החלטת הממשלה, הם </w:t>
      </w:r>
      <w:bookmarkStart w:id="9113" w:name="_ETM_Q1_17445000"/>
      <w:bookmarkEnd w:id="9113"/>
      <w:r>
        <w:rPr>
          <w:rFonts w:hint="cs"/>
          <w:rtl/>
        </w:rPr>
        <w:t xml:space="preserve">הלכו, מילאו את המקררים, החזירו את העובדים, עשו </w:t>
      </w:r>
      <w:bookmarkStart w:id="9114" w:name="_ETM_Q1_17449000"/>
      <w:bookmarkEnd w:id="9114"/>
      <w:r>
        <w:rPr>
          <w:rFonts w:hint="cs"/>
          <w:rtl/>
        </w:rPr>
        <w:t xml:space="preserve">את הכול, כי הם היו בטוחים שחוזרים כרגיל. עכשיו, </w:t>
      </w:r>
      <w:bookmarkStart w:id="9115" w:name="_ETM_Q1_17452000"/>
      <w:bookmarkEnd w:id="9115"/>
      <w:r>
        <w:rPr>
          <w:rFonts w:hint="cs"/>
          <w:rtl/>
        </w:rPr>
        <w:t>הם נשארו עם מקררים. באולם של 300</w:t>
      </w:r>
      <w:bookmarkStart w:id="9116" w:name="_ETM_Q1_17458000"/>
      <w:bookmarkEnd w:id="9116"/>
      <w:r>
        <w:rPr>
          <w:rFonts w:hint="cs"/>
          <w:rtl/>
        </w:rPr>
        <w:t xml:space="preserve"> – זה 250. אולם של 1000 – גם 250.</w:t>
      </w:r>
    </w:p>
    <w:p w:rsidR="00432ACB" w:rsidRDefault="00432ACB" w:rsidP="00432ACB">
      <w:pPr>
        <w:ind w:firstLine="0"/>
        <w:rPr>
          <w:rtl/>
        </w:rPr>
      </w:pPr>
      <w:bookmarkStart w:id="9117" w:name="_ETM_Q1_17455000"/>
      <w:bookmarkEnd w:id="9117"/>
    </w:p>
    <w:p w:rsidR="00432ACB" w:rsidRDefault="00432ACB" w:rsidP="00432ACB">
      <w:pPr>
        <w:pStyle w:val="af8"/>
        <w:keepNext/>
        <w:rPr>
          <w:rtl/>
        </w:rPr>
      </w:pPr>
      <w:bookmarkStart w:id="9118" w:name="ET_yor_4762_25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18"/>
    </w:p>
    <w:p w:rsidR="00432ACB" w:rsidRDefault="00432ACB" w:rsidP="00432ACB">
      <w:pPr>
        <w:pStyle w:val="KeepWithNext"/>
        <w:rPr>
          <w:rtl/>
        </w:rPr>
      </w:pPr>
    </w:p>
    <w:p w:rsidR="00432ACB" w:rsidRDefault="00432ACB" w:rsidP="00432ACB">
      <w:pPr>
        <w:rPr>
          <w:rtl/>
        </w:rPr>
      </w:pPr>
      <w:bookmarkStart w:id="9119" w:name="_ETM_Q1_17456000"/>
      <w:bookmarkEnd w:id="9119"/>
      <w:r>
        <w:rPr>
          <w:rFonts w:hint="cs"/>
          <w:rtl/>
        </w:rPr>
        <w:t xml:space="preserve">טוב. תני רגע לסיים. אנחנו מבקשים מאנשי משרד האוצר, ואנחנו </w:t>
      </w:r>
      <w:bookmarkStart w:id="9120" w:name="_ETM_Q1_17466000"/>
      <w:bookmarkEnd w:id="9120"/>
      <w:r>
        <w:rPr>
          <w:rFonts w:hint="cs"/>
          <w:rtl/>
        </w:rPr>
        <w:t xml:space="preserve">מבקשים מהייעוץ המשפטי אצלנו, שגית ואייל, לשבת על הבעיות האלה </w:t>
      </w:r>
      <w:bookmarkStart w:id="9121" w:name="_ETM_Q1_17475000"/>
      <w:bookmarkEnd w:id="9121"/>
      <w:r>
        <w:rPr>
          <w:rFonts w:hint="cs"/>
          <w:rtl/>
        </w:rPr>
        <w:t>שאנחנו לא סיימנו. ואותו דבר גם לגבי העברת המידע. עכשיו, איפה העוזר של השר?</w:t>
      </w:r>
    </w:p>
    <w:p w:rsidR="00432ACB" w:rsidRDefault="00432ACB" w:rsidP="00432ACB">
      <w:pPr>
        <w:ind w:firstLine="0"/>
        <w:rPr>
          <w:rtl/>
        </w:rPr>
      </w:pPr>
    </w:p>
    <w:p w:rsidR="00432ACB" w:rsidRDefault="00432ACB" w:rsidP="00432ACB">
      <w:pPr>
        <w:pStyle w:val="af7"/>
        <w:keepNext/>
        <w:rPr>
          <w:rtl/>
        </w:rPr>
      </w:pPr>
      <w:bookmarkStart w:id="9122" w:name="ET_interruption_קריאה_25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22"/>
    </w:p>
    <w:p w:rsidR="00432ACB" w:rsidRDefault="00432ACB" w:rsidP="00432ACB">
      <w:pPr>
        <w:pStyle w:val="KeepWithNext"/>
        <w:rPr>
          <w:rtl/>
        </w:rPr>
      </w:pPr>
    </w:p>
    <w:p w:rsidR="00432ACB" w:rsidRDefault="00432ACB" w:rsidP="00432ACB">
      <w:pPr>
        <w:rPr>
          <w:rtl/>
        </w:rPr>
      </w:pPr>
      <w:bookmarkStart w:id="9123" w:name="_ETM_Q1_17480000"/>
      <w:bookmarkEnd w:id="9123"/>
      <w:r>
        <w:rPr>
          <w:rFonts w:hint="cs"/>
          <w:rtl/>
        </w:rPr>
        <w:t>פה.</w:t>
      </w:r>
    </w:p>
    <w:p w:rsidR="00432ACB" w:rsidRDefault="00432ACB" w:rsidP="00432ACB">
      <w:pPr>
        <w:rPr>
          <w:rtl/>
        </w:rPr>
      </w:pPr>
      <w:bookmarkStart w:id="9124" w:name="_ETM_Q1_17478000"/>
      <w:bookmarkEnd w:id="9124"/>
    </w:p>
    <w:p w:rsidR="00432ACB" w:rsidRDefault="00432ACB" w:rsidP="00432ACB">
      <w:pPr>
        <w:pStyle w:val="af8"/>
        <w:keepNext/>
        <w:rPr>
          <w:rtl/>
        </w:rPr>
      </w:pPr>
      <w:bookmarkStart w:id="9125" w:name="ET_yor_4762_25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25"/>
    </w:p>
    <w:p w:rsidR="00432ACB" w:rsidRDefault="00432ACB" w:rsidP="00432ACB">
      <w:pPr>
        <w:pStyle w:val="KeepWithNext"/>
        <w:rPr>
          <w:rtl/>
        </w:rPr>
      </w:pPr>
    </w:p>
    <w:p w:rsidR="00432ACB" w:rsidRDefault="00432ACB" w:rsidP="00432ACB">
      <w:pPr>
        <w:rPr>
          <w:rtl/>
        </w:rPr>
      </w:pPr>
      <w:bookmarkStart w:id="9126" w:name="_ETM_Q1_17479000"/>
      <w:bookmarkEnd w:id="9126"/>
      <w:r>
        <w:rPr>
          <w:rFonts w:hint="cs"/>
          <w:rtl/>
        </w:rPr>
        <w:t xml:space="preserve">טוב. אני מבקש שתשבו על העניין הזה. יש פה כמה דברים שאתם </w:t>
      </w:r>
      <w:bookmarkStart w:id="9127" w:name="_ETM_Q1_17482000"/>
      <w:bookmarkEnd w:id="9127"/>
      <w:r>
        <w:rPr>
          <w:rFonts w:hint="cs"/>
          <w:rtl/>
        </w:rPr>
        <w:t xml:space="preserve">תצטרכו להביא לנו. אנחנו נראה איך עושים את זה. </w:t>
      </w:r>
    </w:p>
    <w:p w:rsidR="00432ACB" w:rsidRDefault="00432ACB" w:rsidP="00432ACB">
      <w:pPr>
        <w:rPr>
          <w:rtl/>
        </w:rPr>
      </w:pPr>
    </w:p>
    <w:p w:rsidR="00432ACB" w:rsidRDefault="00432ACB" w:rsidP="00432ACB">
      <w:pPr>
        <w:rPr>
          <w:rtl/>
        </w:rPr>
      </w:pPr>
      <w:bookmarkStart w:id="9128" w:name="_ETM_Q1_17491000"/>
      <w:bookmarkEnd w:id="9128"/>
      <w:r>
        <w:rPr>
          <w:rFonts w:hint="cs"/>
          <w:rtl/>
        </w:rPr>
        <w:t xml:space="preserve">המצב </w:t>
      </w:r>
      <w:bookmarkStart w:id="9129" w:name="_ETM_Q1_17493000"/>
      <w:bookmarkEnd w:id="9129"/>
      <w:r>
        <w:rPr>
          <w:rFonts w:hint="cs"/>
          <w:rtl/>
        </w:rPr>
        <w:t xml:space="preserve">הוא כרגע כזה. אני מבקש שתגיד לשר ואתם </w:t>
      </w:r>
      <w:bookmarkStart w:id="9130" w:name="_ETM_Q1_17492000"/>
      <w:bookmarkEnd w:id="9130"/>
      <w:r>
        <w:rPr>
          <w:rFonts w:hint="cs"/>
          <w:rtl/>
        </w:rPr>
        <w:t xml:space="preserve">צריכים לפעול בעניין הזה. צריכים לשבת אנשי משרד האוצר – לא </w:t>
      </w:r>
      <w:bookmarkStart w:id="9131" w:name="_ETM_Q1_17496000"/>
      <w:bookmarkEnd w:id="9131"/>
      <w:r>
        <w:rPr>
          <w:rFonts w:hint="cs"/>
          <w:rtl/>
        </w:rPr>
        <w:t xml:space="preserve">רצינו לעשות את זה בזה – אנשי משרד </w:t>
      </w:r>
      <w:bookmarkStart w:id="9132" w:name="_ETM_Q1_17499000"/>
      <w:bookmarkEnd w:id="9132"/>
      <w:r>
        <w:rPr>
          <w:rFonts w:hint="cs"/>
          <w:rtl/>
        </w:rPr>
        <w:t>האוצר עם האנשים המוכשרים אצלנו בייעוץ</w:t>
      </w:r>
      <w:bookmarkStart w:id="9133" w:name="_ETM_Q1_17502000"/>
      <w:bookmarkEnd w:id="9133"/>
      <w:r>
        <w:rPr>
          <w:rFonts w:hint="cs"/>
          <w:rtl/>
        </w:rPr>
        <w:t xml:space="preserve"> המשפטי. הם ישבו, יגיעו להסכמות – הינה, מה טוב. </w:t>
      </w:r>
      <w:bookmarkStart w:id="9134" w:name="_ETM_Q1_17508000"/>
      <w:bookmarkEnd w:id="9134"/>
      <w:r>
        <w:rPr>
          <w:rFonts w:hint="cs"/>
          <w:rtl/>
        </w:rPr>
        <w:t xml:space="preserve">אתם צריכים לבקש לבוא לוועדת הכנסת על הנושאים החדשים. פתאום באופוזיציה יש הרבה נושאים חדשים. צריך לבקש את זה. אתם </w:t>
      </w:r>
      <w:bookmarkStart w:id="9135" w:name="_ETM_Q1_17516000"/>
      <w:bookmarkEnd w:id="9135"/>
      <w:r>
        <w:rPr>
          <w:rFonts w:hint="cs"/>
          <w:rtl/>
        </w:rPr>
        <w:t xml:space="preserve">לא צריכים למהר לשום מקום, מכיוון שמי שחשב שהאופוזיציה איתנו </w:t>
      </w:r>
      <w:bookmarkStart w:id="9136" w:name="_ETM_Q1_17525000"/>
      <w:bookmarkEnd w:id="9136"/>
      <w:r>
        <w:rPr>
          <w:rFonts w:hint="cs"/>
          <w:rtl/>
        </w:rPr>
        <w:t>ולכן אפשר להביא את זה היום למליאה או</w:t>
      </w:r>
      <w:bookmarkStart w:id="9137" w:name="_ETM_Q1_17522000"/>
      <w:bookmarkEnd w:id="9137"/>
      <w:r>
        <w:rPr>
          <w:rFonts w:hint="cs"/>
          <w:rtl/>
        </w:rPr>
        <w:t xml:space="preserve"> מחר למליאה – אי-אפשר להביא. יש פה מאבק </w:t>
      </w:r>
      <w:bookmarkStart w:id="9138" w:name="_ETM_Q1_17527000"/>
      <w:bookmarkEnd w:id="9138"/>
      <w:r>
        <w:rPr>
          <w:rFonts w:hint="cs"/>
          <w:rtl/>
        </w:rPr>
        <w:t xml:space="preserve">עם האופוזיציה. זה דבר שנוי במחלוקת. אבל זה עכשיו </w:t>
      </w:r>
      <w:bookmarkStart w:id="9139" w:name="_ETM_Q1_17532000"/>
      <w:bookmarkEnd w:id="9139"/>
      <w:r>
        <w:rPr>
          <w:rFonts w:hint="cs"/>
          <w:rtl/>
        </w:rPr>
        <w:t>בטיפול שלכם. בסדר?</w:t>
      </w:r>
    </w:p>
    <w:p w:rsidR="00432ACB" w:rsidRDefault="00432ACB" w:rsidP="00432ACB">
      <w:pPr>
        <w:rPr>
          <w:rtl/>
        </w:rPr>
      </w:pPr>
    </w:p>
    <w:p w:rsidR="00432ACB" w:rsidRDefault="00432ACB" w:rsidP="00432ACB">
      <w:pPr>
        <w:rPr>
          <w:rtl/>
        </w:rPr>
      </w:pPr>
      <w:r>
        <w:rPr>
          <w:rFonts w:hint="cs"/>
          <w:rtl/>
        </w:rPr>
        <w:t>תודה רבה. הישיבה נעולה.</w:t>
      </w:r>
    </w:p>
    <w:p w:rsidR="00432ACB" w:rsidRDefault="00432ACB" w:rsidP="00432ACB">
      <w:pPr>
        <w:rPr>
          <w:rtl/>
        </w:rPr>
      </w:pPr>
    </w:p>
    <w:p w:rsidR="00432ACB" w:rsidRDefault="00432ACB" w:rsidP="00432ACB">
      <w:pPr>
        <w:pStyle w:val="a5"/>
        <w:keepNext/>
        <w:rPr>
          <w:rtl/>
        </w:rPr>
      </w:pPr>
      <w:bookmarkStart w:id="9140" w:name="ET_speaker_אייל_לב_ארי_256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140"/>
    </w:p>
    <w:p w:rsidR="00432ACB" w:rsidRDefault="00432ACB" w:rsidP="00432ACB">
      <w:pPr>
        <w:pStyle w:val="KeepWithNext"/>
        <w:rPr>
          <w:rtl/>
        </w:rPr>
      </w:pPr>
    </w:p>
    <w:p w:rsidR="00432ACB" w:rsidRDefault="00432ACB" w:rsidP="00432ACB">
      <w:pPr>
        <w:rPr>
          <w:rtl/>
        </w:rPr>
      </w:pPr>
      <w:r>
        <w:rPr>
          <w:rFonts w:hint="cs"/>
          <w:rtl/>
        </w:rPr>
        <w:t>רגע.</w:t>
      </w:r>
    </w:p>
    <w:p w:rsidR="00432ACB" w:rsidRDefault="00432ACB" w:rsidP="00432ACB">
      <w:pPr>
        <w:rPr>
          <w:rtl/>
        </w:rPr>
      </w:pPr>
      <w:bookmarkStart w:id="9141" w:name="_ETM_Q1_17536000"/>
      <w:bookmarkEnd w:id="9141"/>
    </w:p>
    <w:p w:rsidR="00432ACB" w:rsidRDefault="00432ACB" w:rsidP="00432ACB">
      <w:pPr>
        <w:pStyle w:val="af8"/>
        <w:keepNext/>
        <w:rPr>
          <w:rtl/>
        </w:rPr>
      </w:pPr>
      <w:bookmarkStart w:id="9142" w:name="ET_yor_4762_25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42"/>
    </w:p>
    <w:p w:rsidR="00432ACB" w:rsidRDefault="00432ACB" w:rsidP="00432ACB">
      <w:pPr>
        <w:pStyle w:val="KeepWithNext"/>
        <w:rPr>
          <w:rtl/>
        </w:rPr>
      </w:pPr>
    </w:p>
    <w:p w:rsidR="00432ACB" w:rsidRDefault="00432ACB" w:rsidP="00432ACB">
      <w:pPr>
        <w:rPr>
          <w:rtl/>
        </w:rPr>
      </w:pPr>
      <w:r>
        <w:rPr>
          <w:rFonts w:hint="cs"/>
          <w:rtl/>
        </w:rPr>
        <w:t>מה?</w:t>
      </w:r>
    </w:p>
    <w:p w:rsidR="00432ACB" w:rsidRDefault="00432ACB" w:rsidP="00432ACB">
      <w:pPr>
        <w:ind w:firstLine="0"/>
        <w:rPr>
          <w:rtl/>
        </w:rPr>
      </w:pPr>
    </w:p>
    <w:p w:rsidR="00432ACB" w:rsidRDefault="00432ACB" w:rsidP="00432ACB">
      <w:pPr>
        <w:pStyle w:val="-"/>
        <w:keepNext/>
        <w:rPr>
          <w:rtl/>
        </w:rPr>
      </w:pPr>
      <w:bookmarkStart w:id="9143" w:name="ET_speakercontinue_אייל_לב_ארי_2563"/>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9143"/>
    </w:p>
    <w:p w:rsidR="00432ACB" w:rsidRDefault="00432ACB" w:rsidP="00432ACB">
      <w:pPr>
        <w:pStyle w:val="KeepWithNext"/>
        <w:rPr>
          <w:rtl/>
        </w:rPr>
      </w:pPr>
    </w:p>
    <w:p w:rsidR="00432ACB" w:rsidRDefault="00432ACB" w:rsidP="00432ACB">
      <w:pPr>
        <w:rPr>
          <w:rtl/>
        </w:rPr>
      </w:pPr>
      <w:bookmarkStart w:id="9144" w:name="_ETM_Q1_17535000"/>
      <w:bookmarkEnd w:id="9144"/>
      <w:r>
        <w:rPr>
          <w:rFonts w:hint="cs"/>
          <w:rtl/>
        </w:rPr>
        <w:t>הנושא, הבקשה הראשונה.</w:t>
      </w:r>
    </w:p>
    <w:p w:rsidR="00432ACB" w:rsidRDefault="00432ACB" w:rsidP="00432ACB">
      <w:pPr>
        <w:rPr>
          <w:rtl/>
        </w:rPr>
      </w:pPr>
    </w:p>
    <w:p w:rsidR="00432ACB" w:rsidRDefault="00432ACB" w:rsidP="00432ACB">
      <w:pPr>
        <w:pStyle w:val="af8"/>
        <w:keepNext/>
        <w:rPr>
          <w:rtl/>
        </w:rPr>
      </w:pPr>
      <w:bookmarkStart w:id="9145" w:name="ET_yor_4762_25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45"/>
    </w:p>
    <w:p w:rsidR="00432ACB" w:rsidRDefault="00432ACB" w:rsidP="00432ACB">
      <w:pPr>
        <w:pStyle w:val="KeepWithNext"/>
        <w:rPr>
          <w:rtl/>
        </w:rPr>
      </w:pPr>
    </w:p>
    <w:p w:rsidR="00432ACB" w:rsidRDefault="00432ACB" w:rsidP="00432ACB">
      <w:pPr>
        <w:rPr>
          <w:rtl/>
        </w:rPr>
      </w:pPr>
      <w:bookmarkStart w:id="9146" w:name="_ETM_Q1_17537000"/>
      <w:bookmarkEnd w:id="9146"/>
      <w:r>
        <w:rPr>
          <w:rFonts w:hint="cs"/>
          <w:rtl/>
        </w:rPr>
        <w:t>מה?</w:t>
      </w:r>
      <w:bookmarkStart w:id="9147" w:name="_ETM_Q1_17539000"/>
      <w:bookmarkEnd w:id="9147"/>
    </w:p>
    <w:p w:rsidR="00651779" w:rsidRDefault="00651779" w:rsidP="00432ACB">
      <w:pPr>
        <w:rPr>
          <w:rtl/>
        </w:rPr>
      </w:pPr>
    </w:p>
    <w:p w:rsidR="00432ACB" w:rsidRDefault="00432ACB" w:rsidP="00432ACB">
      <w:pPr>
        <w:pStyle w:val="-"/>
        <w:keepNext/>
        <w:rPr>
          <w:rtl/>
        </w:rPr>
      </w:pPr>
      <w:bookmarkStart w:id="9148" w:name="ET_speakercontinue_אייל_לב_ארי_2565"/>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9148"/>
    </w:p>
    <w:p w:rsidR="00432ACB" w:rsidRDefault="00432ACB" w:rsidP="00432ACB">
      <w:pPr>
        <w:pStyle w:val="KeepWithNext"/>
        <w:rPr>
          <w:rtl/>
        </w:rPr>
      </w:pPr>
    </w:p>
    <w:p w:rsidR="00432ACB" w:rsidRDefault="00432ACB" w:rsidP="00432ACB">
      <w:pPr>
        <w:rPr>
          <w:rtl/>
        </w:rPr>
      </w:pPr>
      <w:bookmarkStart w:id="9149" w:name="_ETM_Q1_17543000"/>
      <w:bookmarkEnd w:id="9149"/>
      <w:r>
        <w:rPr>
          <w:rFonts w:hint="cs"/>
          <w:rtl/>
        </w:rPr>
        <w:t xml:space="preserve">שאפשר </w:t>
      </w:r>
      <w:bookmarkStart w:id="9150" w:name="_ETM_Q1_17540000"/>
      <w:bookmarkEnd w:id="9150"/>
      <w:r>
        <w:rPr>
          <w:rFonts w:hint="cs"/>
          <w:rtl/>
        </w:rPr>
        <w:t xml:space="preserve">להגיש בעצם בקשה למענק לפי חוק זה. </w:t>
      </w:r>
    </w:p>
    <w:p w:rsidR="00432ACB" w:rsidRDefault="00432ACB" w:rsidP="00432ACB">
      <w:pPr>
        <w:rPr>
          <w:rtl/>
        </w:rPr>
      </w:pPr>
      <w:bookmarkStart w:id="9151" w:name="_ETM_Q1_17541000"/>
      <w:bookmarkEnd w:id="9151"/>
    </w:p>
    <w:p w:rsidR="00432ACB" w:rsidRDefault="00432ACB" w:rsidP="00432ACB">
      <w:pPr>
        <w:pStyle w:val="af8"/>
        <w:keepNext/>
        <w:rPr>
          <w:rtl/>
        </w:rPr>
      </w:pPr>
      <w:bookmarkStart w:id="9152" w:name="ET_yor_4762_25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52"/>
    </w:p>
    <w:p w:rsidR="00432ACB" w:rsidRDefault="00432ACB" w:rsidP="00432ACB">
      <w:pPr>
        <w:pStyle w:val="KeepWithNext"/>
        <w:rPr>
          <w:rtl/>
        </w:rPr>
      </w:pPr>
    </w:p>
    <w:p w:rsidR="00432ACB" w:rsidRDefault="00432ACB" w:rsidP="00432ACB">
      <w:pPr>
        <w:rPr>
          <w:rtl/>
        </w:rPr>
      </w:pPr>
      <w:bookmarkStart w:id="9153" w:name="_ETM_Q1_17542000"/>
      <w:bookmarkEnd w:id="9153"/>
      <w:r>
        <w:rPr>
          <w:rFonts w:hint="cs"/>
          <w:rtl/>
        </w:rPr>
        <w:t>אה, בבקשה, תגיד.</w:t>
      </w:r>
    </w:p>
    <w:p w:rsidR="00432ACB" w:rsidRDefault="00432ACB" w:rsidP="00432ACB">
      <w:pPr>
        <w:rPr>
          <w:rtl/>
        </w:rPr>
      </w:pPr>
      <w:bookmarkStart w:id="9154" w:name="_ETM_Q1_17544000"/>
      <w:bookmarkEnd w:id="9154"/>
    </w:p>
    <w:p w:rsidR="00432ACB" w:rsidRDefault="00432ACB" w:rsidP="00432ACB">
      <w:pPr>
        <w:pStyle w:val="-"/>
        <w:keepNext/>
        <w:rPr>
          <w:rtl/>
        </w:rPr>
      </w:pPr>
      <w:bookmarkStart w:id="9155" w:name="ET_speakercontinue_אייל_לב_ארי_2567"/>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9155"/>
    </w:p>
    <w:p w:rsidR="00432ACB" w:rsidRDefault="00432ACB" w:rsidP="00432ACB">
      <w:pPr>
        <w:pStyle w:val="KeepWithNext"/>
        <w:rPr>
          <w:rtl/>
        </w:rPr>
      </w:pPr>
    </w:p>
    <w:p w:rsidR="00432ACB" w:rsidRDefault="00432ACB" w:rsidP="00432ACB">
      <w:pPr>
        <w:rPr>
          <w:sz w:val="26"/>
          <w:rtl/>
        </w:rPr>
      </w:pPr>
      <w:bookmarkStart w:id="9156" w:name="_ETM_Q1_17545000"/>
      <w:bookmarkEnd w:id="9156"/>
      <w:r>
        <w:rPr>
          <w:rFonts w:hint="cs"/>
          <w:rtl/>
        </w:rPr>
        <w:t>סעיף 18 גם כן – נשארה ממנו בקשה</w:t>
      </w:r>
      <w:bookmarkStart w:id="9157" w:name="_ETM_Q1_17550000"/>
      <w:bookmarkEnd w:id="9157"/>
      <w:r>
        <w:rPr>
          <w:rFonts w:hint="cs"/>
          <w:rtl/>
        </w:rPr>
        <w:t>: "</w:t>
      </w:r>
      <w:r>
        <w:rPr>
          <w:rFonts w:hint="cs"/>
          <w:sz w:val="26"/>
          <w:rtl/>
        </w:rPr>
        <w:t>בקשה למענק לפי חוק זה ניתן יהיה להגיש לאחר 30 ימים מיום התחילה."</w:t>
      </w:r>
    </w:p>
    <w:p w:rsidR="00432ACB" w:rsidRDefault="00432ACB" w:rsidP="00432ACB">
      <w:pPr>
        <w:rPr>
          <w:rtl/>
        </w:rPr>
      </w:pPr>
      <w:bookmarkStart w:id="9158" w:name="_ETM_Q1_17553000"/>
      <w:bookmarkStart w:id="9159" w:name="_ETM_Q1_17212000"/>
      <w:bookmarkEnd w:id="9158"/>
      <w:bookmarkEnd w:id="9159"/>
    </w:p>
    <w:p w:rsidR="00432ACB" w:rsidRDefault="00432ACB" w:rsidP="00432ACB">
      <w:pPr>
        <w:pStyle w:val="af8"/>
        <w:keepNext/>
        <w:rPr>
          <w:rtl/>
        </w:rPr>
      </w:pPr>
      <w:bookmarkStart w:id="9160" w:name="ET_yor_4762_25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60"/>
    </w:p>
    <w:p w:rsidR="00432ACB" w:rsidRDefault="00432ACB" w:rsidP="00432ACB">
      <w:pPr>
        <w:pStyle w:val="KeepWithNext"/>
        <w:rPr>
          <w:rtl/>
        </w:rPr>
      </w:pPr>
    </w:p>
    <w:p w:rsidR="00432ACB" w:rsidRDefault="00432ACB" w:rsidP="00432ACB">
      <w:pPr>
        <w:rPr>
          <w:rtl/>
        </w:rPr>
      </w:pPr>
      <w:bookmarkStart w:id="9161" w:name="_ETM_Q1_17551000"/>
      <w:bookmarkEnd w:id="9161"/>
      <w:r>
        <w:rPr>
          <w:rFonts w:hint="cs"/>
          <w:rtl/>
        </w:rPr>
        <w:t xml:space="preserve">למה צריך את זה? </w:t>
      </w:r>
    </w:p>
    <w:p w:rsidR="00432ACB" w:rsidRDefault="00432ACB" w:rsidP="00432ACB">
      <w:pPr>
        <w:rPr>
          <w:rtl/>
        </w:rPr>
      </w:pPr>
      <w:bookmarkStart w:id="9162" w:name="_ETM_Q1_17556000"/>
      <w:bookmarkEnd w:id="9162"/>
    </w:p>
    <w:p w:rsidR="00432ACB" w:rsidRDefault="00432ACB" w:rsidP="00432ACB">
      <w:pPr>
        <w:pStyle w:val="-"/>
        <w:keepNext/>
        <w:rPr>
          <w:rtl/>
        </w:rPr>
      </w:pPr>
      <w:bookmarkStart w:id="9163" w:name="ET_speakercontinue_אייל_לב_ארי_2569"/>
      <w:r>
        <w:rPr>
          <w:rStyle w:val="TagStyle"/>
          <w:rFonts w:hint="cs"/>
          <w:rtl/>
        </w:rPr>
        <w:t xml:space="preserve"> &lt;&lt; דובר_המשך &gt;&gt; </w:t>
      </w:r>
      <w:r>
        <w:rPr>
          <w:rFonts w:hint="cs"/>
          <w:rtl/>
        </w:rPr>
        <w:t>אייל לב ארי:</w:t>
      </w:r>
      <w:r>
        <w:rPr>
          <w:rStyle w:val="TagStyle"/>
          <w:rFonts w:hint="cs"/>
          <w:rtl/>
        </w:rPr>
        <w:t xml:space="preserve"> &lt;&lt; דובר_המשך &gt;&gt;</w:t>
      </w:r>
      <w:r>
        <w:rPr>
          <w:rFonts w:hint="cs"/>
          <w:rtl/>
        </w:rPr>
        <w:t xml:space="preserve"> </w:t>
      </w:r>
      <w:bookmarkEnd w:id="9163"/>
    </w:p>
    <w:p w:rsidR="00432ACB" w:rsidRDefault="00432ACB" w:rsidP="00432ACB">
      <w:pPr>
        <w:pStyle w:val="KeepWithNext"/>
        <w:rPr>
          <w:rtl/>
        </w:rPr>
      </w:pPr>
    </w:p>
    <w:p w:rsidR="00432ACB" w:rsidRDefault="00432ACB" w:rsidP="00432ACB">
      <w:pPr>
        <w:rPr>
          <w:rtl/>
        </w:rPr>
      </w:pPr>
      <w:bookmarkStart w:id="9164" w:name="_ETM_Q1_17557000"/>
      <w:bookmarkEnd w:id="9164"/>
      <w:r>
        <w:rPr>
          <w:rFonts w:hint="cs"/>
          <w:rtl/>
        </w:rPr>
        <w:t>זו בקשה של משרד האוצר מאתמול.</w:t>
      </w:r>
    </w:p>
    <w:p w:rsidR="00432ACB" w:rsidRDefault="00432ACB" w:rsidP="00432ACB">
      <w:pPr>
        <w:rPr>
          <w:rtl/>
        </w:rPr>
      </w:pPr>
    </w:p>
    <w:p w:rsidR="00432ACB" w:rsidRDefault="00432ACB" w:rsidP="00432ACB">
      <w:pPr>
        <w:pStyle w:val="a5"/>
        <w:keepNext/>
        <w:rPr>
          <w:rtl/>
        </w:rPr>
      </w:pPr>
      <w:bookmarkStart w:id="9165" w:name="ET_speaker_5726_25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165"/>
    </w:p>
    <w:p w:rsidR="00432ACB" w:rsidRDefault="00432ACB" w:rsidP="00432ACB">
      <w:pPr>
        <w:pStyle w:val="KeepWithNext"/>
        <w:rPr>
          <w:rtl/>
        </w:rPr>
      </w:pPr>
    </w:p>
    <w:p w:rsidR="00432ACB" w:rsidRDefault="00432ACB" w:rsidP="00432ACB">
      <w:pPr>
        <w:rPr>
          <w:rtl/>
        </w:rPr>
      </w:pPr>
      <w:r>
        <w:rPr>
          <w:rFonts w:hint="cs"/>
          <w:rtl/>
        </w:rPr>
        <w:t>אולי כדאי שתנעל את הישיבה.</w:t>
      </w:r>
      <w:bookmarkStart w:id="9166" w:name="_ETM_Q1_17565000"/>
      <w:bookmarkEnd w:id="9166"/>
    </w:p>
    <w:p w:rsidR="00432ACB" w:rsidRDefault="00432ACB" w:rsidP="00432ACB">
      <w:pPr>
        <w:rPr>
          <w:rtl/>
        </w:rPr>
      </w:pPr>
    </w:p>
    <w:p w:rsidR="00432ACB" w:rsidRDefault="00432ACB" w:rsidP="00432ACB">
      <w:pPr>
        <w:pStyle w:val="af8"/>
        <w:keepNext/>
        <w:rPr>
          <w:rtl/>
        </w:rPr>
      </w:pPr>
      <w:bookmarkStart w:id="9167" w:name="ET_yor_4762_25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67"/>
    </w:p>
    <w:p w:rsidR="00432ACB" w:rsidRDefault="00432ACB" w:rsidP="00432ACB">
      <w:pPr>
        <w:pStyle w:val="KeepWithNext"/>
        <w:rPr>
          <w:rtl/>
        </w:rPr>
      </w:pPr>
    </w:p>
    <w:p w:rsidR="00432ACB" w:rsidRDefault="00432ACB" w:rsidP="00432ACB">
      <w:pPr>
        <w:rPr>
          <w:rtl/>
        </w:rPr>
      </w:pPr>
      <w:bookmarkStart w:id="9168" w:name="_ETM_Q1_17560000"/>
      <w:bookmarkEnd w:id="9168"/>
      <w:r>
        <w:rPr>
          <w:rFonts w:hint="cs"/>
          <w:rtl/>
        </w:rPr>
        <w:t>למה?</w:t>
      </w:r>
    </w:p>
    <w:p w:rsidR="00432ACB" w:rsidRDefault="00432ACB" w:rsidP="00432ACB">
      <w:pPr>
        <w:rPr>
          <w:rtl/>
        </w:rPr>
      </w:pPr>
    </w:p>
    <w:p w:rsidR="00432ACB" w:rsidRDefault="00432ACB" w:rsidP="00432ACB">
      <w:pPr>
        <w:pStyle w:val="a5"/>
        <w:keepNext/>
        <w:rPr>
          <w:rtl/>
        </w:rPr>
      </w:pPr>
      <w:bookmarkStart w:id="9169" w:name="ET_speaker_אייל_לב_ארי_257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169"/>
    </w:p>
    <w:p w:rsidR="00432ACB" w:rsidRDefault="00432ACB" w:rsidP="00432ACB">
      <w:pPr>
        <w:pStyle w:val="KeepWithNext"/>
        <w:rPr>
          <w:rtl/>
        </w:rPr>
      </w:pPr>
    </w:p>
    <w:p w:rsidR="00432ACB" w:rsidRDefault="00432ACB" w:rsidP="00432ACB">
      <w:pPr>
        <w:rPr>
          <w:rtl/>
        </w:rPr>
      </w:pPr>
      <w:bookmarkStart w:id="9170" w:name="_ETM_Q1_17562000"/>
      <w:bookmarkEnd w:id="9170"/>
      <w:r>
        <w:rPr>
          <w:rFonts w:hint="cs"/>
          <w:rtl/>
        </w:rPr>
        <w:t>כי החוק</w:t>
      </w:r>
      <w:bookmarkStart w:id="9171" w:name="_ETM_Q1_17561000"/>
      <w:bookmarkEnd w:id="9171"/>
      <w:r>
        <w:rPr>
          <w:rFonts w:hint="cs"/>
          <w:rtl/>
        </w:rPr>
        <w:t xml:space="preserve"> בעצם חל מיום פרסמו – מתחיל מיום פרסמו, </w:t>
      </w:r>
      <w:bookmarkStart w:id="9172" w:name="_ETM_Q1_17568000"/>
      <w:bookmarkEnd w:id="9172"/>
      <w:r>
        <w:rPr>
          <w:rFonts w:hint="cs"/>
          <w:rtl/>
        </w:rPr>
        <w:t xml:space="preserve">אבל בקשה ראשונה למענק תתאפשר רק בתוך 30 </w:t>
      </w:r>
      <w:bookmarkStart w:id="9173" w:name="_ETM_Q1_17566000"/>
      <w:bookmarkEnd w:id="9173"/>
      <w:r>
        <w:rPr>
          <w:rFonts w:hint="cs"/>
          <w:rtl/>
        </w:rPr>
        <w:t>ימים.</w:t>
      </w:r>
    </w:p>
    <w:p w:rsidR="00651779" w:rsidRDefault="00651779" w:rsidP="00432ACB">
      <w:pPr>
        <w:rPr>
          <w:rtl/>
        </w:rPr>
      </w:pPr>
    </w:p>
    <w:p w:rsidR="00432ACB" w:rsidRDefault="00432ACB" w:rsidP="00432ACB">
      <w:pPr>
        <w:pStyle w:val="af8"/>
        <w:keepNext/>
        <w:rPr>
          <w:rtl/>
        </w:rPr>
      </w:pPr>
      <w:bookmarkStart w:id="9174" w:name="ET_yor_4762_2573"/>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9174"/>
    </w:p>
    <w:p w:rsidR="00432ACB" w:rsidRDefault="00432ACB" w:rsidP="00432ACB">
      <w:pPr>
        <w:pStyle w:val="KeepWithNext"/>
        <w:rPr>
          <w:rtl/>
        </w:rPr>
      </w:pPr>
    </w:p>
    <w:p w:rsidR="00432ACB" w:rsidRDefault="00432ACB" w:rsidP="00432ACB">
      <w:pPr>
        <w:rPr>
          <w:rtl/>
        </w:rPr>
      </w:pPr>
      <w:bookmarkStart w:id="9175" w:name="_ETM_Q1_17567000"/>
      <w:bookmarkEnd w:id="9175"/>
      <w:r>
        <w:rPr>
          <w:rFonts w:hint="cs"/>
          <w:rtl/>
        </w:rPr>
        <w:t>למה?</w:t>
      </w:r>
    </w:p>
    <w:p w:rsidR="00432ACB" w:rsidRDefault="00432ACB" w:rsidP="00432ACB">
      <w:pPr>
        <w:ind w:firstLine="0"/>
        <w:rPr>
          <w:rtl/>
        </w:rPr>
      </w:pPr>
      <w:bookmarkStart w:id="9176" w:name="_ETM_Q1_17569000"/>
      <w:bookmarkStart w:id="9177" w:name="_ETM_Q1_17570000"/>
      <w:bookmarkEnd w:id="9176"/>
      <w:bookmarkEnd w:id="9177"/>
    </w:p>
    <w:p w:rsidR="00432ACB" w:rsidRDefault="00432ACB" w:rsidP="00432ACB">
      <w:pPr>
        <w:pStyle w:val="a5"/>
        <w:keepNext/>
        <w:rPr>
          <w:rtl/>
        </w:rPr>
      </w:pPr>
      <w:bookmarkStart w:id="9178" w:name="ET_speaker_5935_25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178"/>
    </w:p>
    <w:p w:rsidR="00432ACB" w:rsidRDefault="00432ACB" w:rsidP="00432ACB">
      <w:pPr>
        <w:pStyle w:val="KeepWithNext"/>
        <w:rPr>
          <w:rtl/>
        </w:rPr>
      </w:pPr>
      <w:bookmarkStart w:id="9179" w:name="_ETM_Q1_17571000"/>
      <w:bookmarkEnd w:id="9179"/>
    </w:p>
    <w:p w:rsidR="00432ACB" w:rsidRDefault="00432ACB" w:rsidP="00432ACB">
      <w:pPr>
        <w:rPr>
          <w:rtl/>
        </w:rPr>
      </w:pPr>
      <w:r>
        <w:rPr>
          <w:rFonts w:hint="cs"/>
          <w:rtl/>
        </w:rPr>
        <w:t>אבל הבקשה תהיה רטרואקטיבית?</w:t>
      </w:r>
    </w:p>
    <w:p w:rsidR="00432ACB" w:rsidRDefault="00432ACB" w:rsidP="00432ACB">
      <w:pPr>
        <w:rPr>
          <w:rtl/>
        </w:rPr>
      </w:pPr>
      <w:bookmarkStart w:id="9180" w:name="_ETM_Q1_17575000"/>
      <w:bookmarkEnd w:id="9180"/>
    </w:p>
    <w:p w:rsidR="00432ACB" w:rsidRDefault="00432ACB" w:rsidP="00432ACB">
      <w:pPr>
        <w:pStyle w:val="a5"/>
        <w:keepNext/>
        <w:rPr>
          <w:rtl/>
        </w:rPr>
      </w:pPr>
      <w:bookmarkStart w:id="9181" w:name="ET_speaker_אסי_מסינג__257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81"/>
    </w:p>
    <w:p w:rsidR="00432ACB" w:rsidRDefault="00432ACB" w:rsidP="00432ACB">
      <w:pPr>
        <w:pStyle w:val="KeepWithNext"/>
        <w:rPr>
          <w:rtl/>
        </w:rPr>
      </w:pPr>
    </w:p>
    <w:p w:rsidR="00432ACB" w:rsidRDefault="00432ACB" w:rsidP="00432ACB">
      <w:pPr>
        <w:rPr>
          <w:rtl/>
        </w:rPr>
      </w:pPr>
      <w:r>
        <w:rPr>
          <w:rFonts w:hint="cs"/>
          <w:rtl/>
        </w:rPr>
        <w:t>- - - ממילא - - -</w:t>
      </w:r>
    </w:p>
    <w:p w:rsidR="00432ACB" w:rsidRDefault="00432ACB" w:rsidP="00432ACB">
      <w:pPr>
        <w:rPr>
          <w:rtl/>
        </w:rPr>
      </w:pPr>
      <w:bookmarkStart w:id="9182" w:name="_ETM_Q1_17572000"/>
      <w:bookmarkEnd w:id="9182"/>
    </w:p>
    <w:p w:rsidR="00432ACB" w:rsidRDefault="00432ACB" w:rsidP="00432ACB">
      <w:pPr>
        <w:pStyle w:val="a5"/>
        <w:keepNext/>
        <w:rPr>
          <w:rtl/>
        </w:rPr>
      </w:pPr>
      <w:bookmarkStart w:id="9183" w:name="ET_speaker_5726_25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183"/>
    </w:p>
    <w:p w:rsidR="00432ACB" w:rsidRDefault="00432ACB" w:rsidP="00432ACB">
      <w:pPr>
        <w:pStyle w:val="KeepWithNext"/>
        <w:rPr>
          <w:rtl/>
        </w:rPr>
      </w:pPr>
    </w:p>
    <w:p w:rsidR="00432ACB" w:rsidRDefault="00432ACB" w:rsidP="00432ACB">
      <w:pPr>
        <w:rPr>
          <w:rtl/>
        </w:rPr>
      </w:pPr>
      <w:r>
        <w:rPr>
          <w:rFonts w:hint="cs"/>
          <w:rtl/>
        </w:rPr>
        <w:t xml:space="preserve">הוא לא ביקש את זה רטרואקטיבית. </w:t>
      </w:r>
    </w:p>
    <w:p w:rsidR="00432ACB" w:rsidRDefault="00432ACB" w:rsidP="00432ACB">
      <w:pPr>
        <w:rPr>
          <w:rtl/>
        </w:rPr>
      </w:pPr>
      <w:bookmarkStart w:id="9184" w:name="_ETM_Q1_17573000"/>
      <w:bookmarkEnd w:id="9184"/>
    </w:p>
    <w:p w:rsidR="00432ACB" w:rsidRDefault="00432ACB" w:rsidP="00432ACB">
      <w:pPr>
        <w:pStyle w:val="af8"/>
        <w:keepNext/>
        <w:rPr>
          <w:rtl/>
        </w:rPr>
      </w:pPr>
      <w:bookmarkStart w:id="9185" w:name="ET_yor_4762_25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85"/>
    </w:p>
    <w:p w:rsidR="00432ACB" w:rsidRDefault="00432ACB" w:rsidP="00432ACB">
      <w:pPr>
        <w:pStyle w:val="KeepWithNext"/>
        <w:rPr>
          <w:rtl/>
        </w:rPr>
      </w:pPr>
    </w:p>
    <w:p w:rsidR="00432ACB" w:rsidRDefault="00432ACB" w:rsidP="00432ACB">
      <w:pPr>
        <w:rPr>
          <w:rtl/>
        </w:rPr>
      </w:pPr>
      <w:bookmarkStart w:id="9186" w:name="_ETM_Q1_17576000"/>
      <w:bookmarkEnd w:id="9186"/>
      <w:r>
        <w:rPr>
          <w:rFonts w:hint="cs"/>
          <w:rtl/>
        </w:rPr>
        <w:t xml:space="preserve">אבל למה הם </w:t>
      </w:r>
      <w:bookmarkStart w:id="9187" w:name="_ETM_Q1_17577000"/>
      <w:bookmarkEnd w:id="9187"/>
      <w:r>
        <w:rPr>
          <w:rFonts w:hint="cs"/>
          <w:rtl/>
        </w:rPr>
        <w:t>צריכים את זה?</w:t>
      </w:r>
      <w:bookmarkStart w:id="9188" w:name="_ETM_Q1_17580000"/>
      <w:bookmarkEnd w:id="9188"/>
    </w:p>
    <w:p w:rsidR="00432ACB" w:rsidRDefault="00432ACB" w:rsidP="00432ACB">
      <w:pPr>
        <w:rPr>
          <w:rtl/>
        </w:rPr>
      </w:pPr>
    </w:p>
    <w:p w:rsidR="00432ACB" w:rsidRDefault="00432ACB" w:rsidP="00432ACB">
      <w:pPr>
        <w:pStyle w:val="a5"/>
        <w:keepNext/>
        <w:rPr>
          <w:rtl/>
        </w:rPr>
      </w:pPr>
      <w:bookmarkStart w:id="9189" w:name="ET_speaker_אסי_מסינג__257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189"/>
    </w:p>
    <w:p w:rsidR="00432ACB" w:rsidRDefault="00432ACB" w:rsidP="00432ACB">
      <w:pPr>
        <w:pStyle w:val="KeepWithNext"/>
        <w:rPr>
          <w:rtl/>
        </w:rPr>
      </w:pPr>
    </w:p>
    <w:p w:rsidR="00432ACB" w:rsidRDefault="00432ACB" w:rsidP="00432ACB">
      <w:pPr>
        <w:rPr>
          <w:rtl/>
        </w:rPr>
      </w:pPr>
      <w:bookmarkStart w:id="9190" w:name="_ETM_Q1_17579000"/>
      <w:bookmarkEnd w:id="9190"/>
      <w:r>
        <w:rPr>
          <w:rFonts w:hint="cs"/>
          <w:rtl/>
        </w:rPr>
        <w:t>התשלומים הם בגין חודש יוני.</w:t>
      </w:r>
    </w:p>
    <w:p w:rsidR="00432ACB" w:rsidRDefault="00432ACB" w:rsidP="00432ACB">
      <w:pPr>
        <w:rPr>
          <w:rtl/>
        </w:rPr>
      </w:pPr>
      <w:bookmarkStart w:id="9191" w:name="_ETM_Q1_17578000"/>
      <w:bookmarkEnd w:id="9191"/>
    </w:p>
    <w:p w:rsidR="00432ACB" w:rsidRDefault="00432ACB" w:rsidP="00432ACB">
      <w:pPr>
        <w:pStyle w:val="a5"/>
        <w:keepNext/>
        <w:rPr>
          <w:rtl/>
        </w:rPr>
      </w:pPr>
      <w:bookmarkStart w:id="9192" w:name="ET_speaker_5935_25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192"/>
    </w:p>
    <w:p w:rsidR="00432ACB" w:rsidRDefault="00432ACB" w:rsidP="00432ACB">
      <w:pPr>
        <w:pStyle w:val="KeepWithNext"/>
        <w:rPr>
          <w:rtl/>
        </w:rPr>
      </w:pPr>
    </w:p>
    <w:p w:rsidR="00432ACB" w:rsidRDefault="00432ACB" w:rsidP="00432ACB">
      <w:pPr>
        <w:rPr>
          <w:rtl/>
        </w:rPr>
      </w:pPr>
      <w:r>
        <w:rPr>
          <w:rFonts w:hint="cs"/>
          <w:rtl/>
        </w:rPr>
        <w:t xml:space="preserve">די. גמרו את ההכנות. מה הסיפור שלכם </w:t>
      </w:r>
      <w:bookmarkStart w:id="9193" w:name="_ETM_Q1_17581000"/>
      <w:bookmarkEnd w:id="9193"/>
      <w:r>
        <w:rPr>
          <w:rFonts w:hint="cs"/>
          <w:rtl/>
        </w:rPr>
        <w:t xml:space="preserve">להתעסק בזה. </w:t>
      </w:r>
    </w:p>
    <w:p w:rsidR="00432ACB" w:rsidRDefault="00432ACB" w:rsidP="00432ACB">
      <w:pPr>
        <w:rPr>
          <w:rtl/>
        </w:rPr>
      </w:pPr>
      <w:bookmarkStart w:id="9194" w:name="_ETM_Q1_17582000"/>
      <w:bookmarkEnd w:id="9194"/>
    </w:p>
    <w:p w:rsidR="00432ACB" w:rsidRDefault="00432ACB" w:rsidP="00432ACB">
      <w:pPr>
        <w:pStyle w:val="af8"/>
        <w:keepNext/>
        <w:rPr>
          <w:rtl/>
        </w:rPr>
      </w:pPr>
      <w:bookmarkStart w:id="9195" w:name="ET_yor_4762_25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95"/>
    </w:p>
    <w:p w:rsidR="00432ACB" w:rsidRDefault="00432ACB" w:rsidP="00432ACB">
      <w:pPr>
        <w:pStyle w:val="KeepWithNext"/>
        <w:rPr>
          <w:rtl/>
        </w:rPr>
      </w:pPr>
    </w:p>
    <w:p w:rsidR="00432ACB" w:rsidRDefault="00432ACB" w:rsidP="00432ACB">
      <w:pPr>
        <w:rPr>
          <w:rtl/>
        </w:rPr>
      </w:pPr>
      <w:bookmarkStart w:id="9196" w:name="_ETM_Q1_17583000"/>
      <w:bookmarkEnd w:id="9196"/>
      <w:r>
        <w:rPr>
          <w:rFonts w:hint="cs"/>
          <w:rtl/>
        </w:rPr>
        <w:t>למה צריך לאחר 30 יום?</w:t>
      </w:r>
    </w:p>
    <w:p w:rsidR="00432ACB" w:rsidRDefault="00432ACB" w:rsidP="00432ACB">
      <w:pPr>
        <w:rPr>
          <w:rtl/>
        </w:rPr>
      </w:pPr>
      <w:bookmarkStart w:id="9197" w:name="_ETM_Q1_17587000"/>
      <w:bookmarkEnd w:id="9197"/>
    </w:p>
    <w:p w:rsidR="00432ACB" w:rsidRDefault="00432ACB" w:rsidP="00432ACB">
      <w:pPr>
        <w:pStyle w:val="-"/>
        <w:keepNext/>
        <w:rPr>
          <w:rtl/>
        </w:rPr>
      </w:pPr>
      <w:bookmarkStart w:id="9198" w:name="ET_speakercontinue_אסי_מסינג__2581"/>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198"/>
    </w:p>
    <w:p w:rsidR="00432ACB" w:rsidRDefault="00432ACB" w:rsidP="00432ACB">
      <w:pPr>
        <w:pStyle w:val="KeepWithNext"/>
        <w:rPr>
          <w:rtl/>
        </w:rPr>
      </w:pPr>
    </w:p>
    <w:p w:rsidR="00432ACB" w:rsidRDefault="00432ACB" w:rsidP="00432ACB">
      <w:pPr>
        <w:rPr>
          <w:rtl/>
        </w:rPr>
      </w:pPr>
      <w:bookmarkStart w:id="9199" w:name="_ETM_Q1_17588000"/>
      <w:bookmarkEnd w:id="9199"/>
      <w:r>
        <w:rPr>
          <w:rFonts w:hint="cs"/>
          <w:rtl/>
        </w:rPr>
        <w:t>לאור</w:t>
      </w:r>
      <w:bookmarkStart w:id="9200" w:name="_ETM_Q1_17585000"/>
      <w:bookmarkEnd w:id="9200"/>
      <w:r>
        <w:rPr>
          <w:rFonts w:hint="cs"/>
          <w:rtl/>
        </w:rPr>
        <w:t xml:space="preserve"> הזמנים שקצבתם לנו, של הביצוע, </w:t>
      </w:r>
      <w:bookmarkStart w:id="9201" w:name="_ETM_Q1_17589000"/>
      <w:bookmarkEnd w:id="9201"/>
      <w:r>
        <w:rPr>
          <w:rFonts w:hint="cs"/>
          <w:rtl/>
        </w:rPr>
        <w:t>של ה-21 ימים מיום הגשת הבקשה במלואה, צריך את המועד הזה כדי שתהיה מספיק היערכות.</w:t>
      </w:r>
    </w:p>
    <w:p w:rsidR="00432ACB" w:rsidRDefault="00432ACB" w:rsidP="00432ACB">
      <w:pPr>
        <w:ind w:firstLine="0"/>
        <w:rPr>
          <w:rtl/>
        </w:rPr>
      </w:pPr>
      <w:bookmarkStart w:id="9202" w:name="_ETM_Q1_17595000"/>
      <w:bookmarkEnd w:id="9202"/>
    </w:p>
    <w:p w:rsidR="00432ACB" w:rsidRDefault="00432ACB" w:rsidP="00432ACB">
      <w:pPr>
        <w:pStyle w:val="af8"/>
        <w:keepNext/>
        <w:rPr>
          <w:rtl/>
        </w:rPr>
      </w:pPr>
      <w:bookmarkStart w:id="9203" w:name="ET_yor_4762_25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03"/>
    </w:p>
    <w:p w:rsidR="00432ACB" w:rsidRDefault="00432ACB" w:rsidP="00432ACB">
      <w:pPr>
        <w:pStyle w:val="KeepWithNext"/>
        <w:rPr>
          <w:rtl/>
        </w:rPr>
      </w:pPr>
    </w:p>
    <w:p w:rsidR="00432ACB" w:rsidRDefault="00432ACB" w:rsidP="00432ACB">
      <w:pPr>
        <w:rPr>
          <w:rtl/>
        </w:rPr>
      </w:pPr>
      <w:bookmarkStart w:id="9204" w:name="_ETM_Q1_17597000"/>
      <w:bookmarkEnd w:id="9204"/>
      <w:r>
        <w:rPr>
          <w:rFonts w:hint="cs"/>
          <w:rtl/>
        </w:rPr>
        <w:t>ביקשתם את זה קודם.</w:t>
      </w:r>
      <w:bookmarkStart w:id="9205" w:name="_ETM_Q1_17598000"/>
      <w:bookmarkStart w:id="9206" w:name="_ETM_Q1_17599000"/>
      <w:bookmarkStart w:id="9207" w:name="_ETM_Q1_17596000"/>
      <w:bookmarkEnd w:id="9205"/>
      <w:bookmarkEnd w:id="9206"/>
      <w:bookmarkEnd w:id="9207"/>
      <w:r>
        <w:rPr>
          <w:rFonts w:hint="cs"/>
          <w:rtl/>
        </w:rPr>
        <w:t xml:space="preserve"> למה ביקשתם?</w:t>
      </w:r>
    </w:p>
    <w:p w:rsidR="00432ACB" w:rsidRDefault="00432ACB" w:rsidP="00432ACB">
      <w:pPr>
        <w:rPr>
          <w:rtl/>
        </w:rPr>
      </w:pPr>
      <w:bookmarkStart w:id="9208" w:name="_ETM_Q1_17601000"/>
      <w:bookmarkEnd w:id="9208"/>
    </w:p>
    <w:p w:rsidR="00432ACB" w:rsidRDefault="00432ACB" w:rsidP="00432ACB">
      <w:pPr>
        <w:pStyle w:val="-"/>
        <w:keepNext/>
        <w:rPr>
          <w:rtl/>
        </w:rPr>
      </w:pPr>
      <w:bookmarkStart w:id="9209" w:name="ET_speakercontinue_אסי_מסינג__2583"/>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209"/>
    </w:p>
    <w:p w:rsidR="00432ACB" w:rsidRDefault="00432ACB" w:rsidP="00432ACB">
      <w:pPr>
        <w:pStyle w:val="KeepWithNext"/>
        <w:rPr>
          <w:rtl/>
        </w:rPr>
      </w:pPr>
    </w:p>
    <w:p w:rsidR="00432ACB" w:rsidRDefault="00432ACB" w:rsidP="00432ACB">
      <w:pPr>
        <w:rPr>
          <w:rtl/>
        </w:rPr>
      </w:pPr>
      <w:bookmarkStart w:id="9210" w:name="_ETM_Q1_17600000"/>
      <w:bookmarkEnd w:id="9210"/>
      <w:r>
        <w:rPr>
          <w:rFonts w:hint="cs"/>
          <w:rtl/>
        </w:rPr>
        <w:t>אנחנו מניחים - - -</w:t>
      </w:r>
    </w:p>
    <w:p w:rsidR="00432ACB" w:rsidRDefault="00432ACB" w:rsidP="00432ACB">
      <w:pPr>
        <w:rPr>
          <w:rtl/>
        </w:rPr>
      </w:pPr>
      <w:bookmarkStart w:id="9211" w:name="_ETM_Q1_17605000"/>
      <w:bookmarkEnd w:id="9211"/>
    </w:p>
    <w:p w:rsidR="00432ACB" w:rsidRDefault="00432ACB" w:rsidP="00432ACB">
      <w:pPr>
        <w:pStyle w:val="af8"/>
        <w:keepNext/>
        <w:rPr>
          <w:rtl/>
        </w:rPr>
      </w:pPr>
      <w:bookmarkStart w:id="9212" w:name="ET_yor_4762_2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12"/>
    </w:p>
    <w:p w:rsidR="00432ACB" w:rsidRDefault="00432ACB" w:rsidP="00432ACB">
      <w:pPr>
        <w:pStyle w:val="KeepWithNext"/>
        <w:rPr>
          <w:rtl/>
        </w:rPr>
      </w:pPr>
    </w:p>
    <w:p w:rsidR="00432ACB" w:rsidRDefault="00432ACB" w:rsidP="00432ACB">
      <w:pPr>
        <w:rPr>
          <w:rtl/>
        </w:rPr>
      </w:pPr>
      <w:r>
        <w:rPr>
          <w:rFonts w:hint="cs"/>
          <w:rtl/>
        </w:rPr>
        <w:t>אסי, תגיד לי, זה חיוני?</w:t>
      </w:r>
    </w:p>
    <w:p w:rsidR="00432ACB" w:rsidRDefault="00432ACB" w:rsidP="00432ACB">
      <w:pPr>
        <w:ind w:firstLine="0"/>
        <w:rPr>
          <w:rtl/>
        </w:rPr>
      </w:pPr>
    </w:p>
    <w:p w:rsidR="00432ACB" w:rsidRDefault="00432ACB" w:rsidP="00432ACB">
      <w:pPr>
        <w:pStyle w:val="-"/>
        <w:keepNext/>
        <w:rPr>
          <w:rtl/>
        </w:rPr>
      </w:pPr>
      <w:bookmarkStart w:id="9213" w:name="ET_speakercontinue_אסי_מסינג__258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213"/>
    </w:p>
    <w:p w:rsidR="00432ACB" w:rsidRDefault="00432ACB" w:rsidP="00432ACB">
      <w:pPr>
        <w:pStyle w:val="KeepWithNext"/>
        <w:rPr>
          <w:rtl/>
        </w:rPr>
      </w:pPr>
    </w:p>
    <w:p w:rsidR="00432ACB" w:rsidRDefault="00432ACB" w:rsidP="00432ACB">
      <w:pPr>
        <w:rPr>
          <w:rtl/>
        </w:rPr>
      </w:pPr>
      <w:bookmarkStart w:id="9214" w:name="_ETM_Q1_17604000"/>
      <w:bookmarkEnd w:id="9214"/>
      <w:r>
        <w:rPr>
          <w:rFonts w:hint="cs"/>
          <w:rtl/>
        </w:rPr>
        <w:t>כן.</w:t>
      </w:r>
    </w:p>
    <w:p w:rsidR="00432ACB" w:rsidRDefault="00432ACB" w:rsidP="00432ACB">
      <w:pPr>
        <w:rPr>
          <w:rtl/>
        </w:rPr>
      </w:pPr>
    </w:p>
    <w:p w:rsidR="00432ACB" w:rsidRDefault="00432ACB" w:rsidP="00432ACB">
      <w:pPr>
        <w:pStyle w:val="af8"/>
        <w:keepNext/>
        <w:rPr>
          <w:rtl/>
        </w:rPr>
      </w:pPr>
      <w:bookmarkStart w:id="9215" w:name="ET_yor_4762_25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15"/>
    </w:p>
    <w:p w:rsidR="00432ACB" w:rsidRDefault="00432ACB" w:rsidP="00432ACB">
      <w:pPr>
        <w:pStyle w:val="KeepWithNext"/>
        <w:rPr>
          <w:rtl/>
        </w:rPr>
      </w:pPr>
    </w:p>
    <w:p w:rsidR="00432ACB" w:rsidRDefault="00432ACB" w:rsidP="00432ACB">
      <w:pPr>
        <w:rPr>
          <w:rtl/>
        </w:rPr>
      </w:pPr>
      <w:r>
        <w:rPr>
          <w:rFonts w:hint="cs"/>
          <w:rtl/>
        </w:rPr>
        <w:t>מה כן?</w:t>
      </w:r>
    </w:p>
    <w:p w:rsidR="00432ACB" w:rsidRDefault="00432ACB" w:rsidP="00432ACB">
      <w:pPr>
        <w:rPr>
          <w:rtl/>
        </w:rPr>
      </w:pPr>
      <w:bookmarkStart w:id="9216" w:name="_ETM_Q1_17606000"/>
      <w:bookmarkEnd w:id="9216"/>
    </w:p>
    <w:p w:rsidR="00432ACB" w:rsidRDefault="00432ACB" w:rsidP="00432ACB">
      <w:pPr>
        <w:pStyle w:val="-"/>
        <w:keepNext/>
        <w:rPr>
          <w:rtl/>
        </w:rPr>
      </w:pPr>
      <w:bookmarkStart w:id="9217" w:name="ET_speakercontinue_אסי_מסינג__2587"/>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9217"/>
    </w:p>
    <w:p w:rsidR="00432ACB" w:rsidRDefault="00432ACB" w:rsidP="00432ACB">
      <w:pPr>
        <w:pStyle w:val="KeepWithNext"/>
        <w:rPr>
          <w:rtl/>
        </w:rPr>
      </w:pPr>
    </w:p>
    <w:p w:rsidR="00432ACB" w:rsidRDefault="00432ACB" w:rsidP="00432ACB">
      <w:pPr>
        <w:rPr>
          <w:rtl/>
        </w:rPr>
      </w:pPr>
      <w:bookmarkStart w:id="9218" w:name="_ETM_Q1_17607000"/>
      <w:bookmarkEnd w:id="9218"/>
      <w:r>
        <w:rPr>
          <w:rFonts w:hint="cs"/>
          <w:rtl/>
        </w:rPr>
        <w:t>כן. זה חיוני, בגלל התוספת שהוספתם, של ה-21 ימים.</w:t>
      </w:r>
    </w:p>
    <w:p w:rsidR="00432ACB" w:rsidRDefault="00432ACB" w:rsidP="00432ACB">
      <w:pPr>
        <w:ind w:firstLine="0"/>
        <w:rPr>
          <w:rtl/>
        </w:rPr>
      </w:pPr>
    </w:p>
    <w:p w:rsidR="00432ACB" w:rsidRDefault="00432ACB" w:rsidP="00432AC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432ACB" w:rsidRDefault="00432ACB" w:rsidP="00432ACB">
      <w:pPr>
        <w:pStyle w:val="KeepWithNext"/>
        <w:rPr>
          <w:rtl/>
        </w:rPr>
      </w:pPr>
    </w:p>
    <w:p w:rsidR="00432ACB" w:rsidRDefault="00432ACB" w:rsidP="00432ACB">
      <w:pPr>
        <w:rPr>
          <w:rtl/>
        </w:rPr>
      </w:pPr>
      <w:r>
        <w:rPr>
          <w:rFonts w:hint="cs"/>
          <w:rtl/>
        </w:rPr>
        <w:t>נעלת את הישיבה מקודם. אולי נכון לנעול?</w:t>
      </w:r>
    </w:p>
    <w:p w:rsidR="00432ACB" w:rsidRDefault="00432ACB" w:rsidP="00432ACB">
      <w:pPr>
        <w:rPr>
          <w:rtl/>
        </w:rPr>
      </w:pPr>
      <w:bookmarkStart w:id="9219" w:name="_ETM_Q1_17614000"/>
      <w:bookmarkEnd w:id="9219"/>
    </w:p>
    <w:p w:rsidR="00432ACB" w:rsidRDefault="00432ACB" w:rsidP="00432ACB">
      <w:pPr>
        <w:pStyle w:val="af8"/>
        <w:keepNext/>
        <w:rPr>
          <w:rtl/>
        </w:rPr>
      </w:pPr>
      <w:bookmarkStart w:id="9220" w:name="ET_yor_4762_25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20"/>
    </w:p>
    <w:p w:rsidR="00432ACB" w:rsidRDefault="00432ACB" w:rsidP="00432ACB">
      <w:pPr>
        <w:pStyle w:val="KeepWithNext"/>
        <w:rPr>
          <w:rtl/>
        </w:rPr>
      </w:pPr>
    </w:p>
    <w:p w:rsidR="00432ACB" w:rsidRDefault="00432ACB" w:rsidP="00432ACB">
      <w:pPr>
        <w:rPr>
          <w:rtl/>
        </w:rPr>
      </w:pPr>
      <w:bookmarkStart w:id="9221" w:name="_ETM_Q1_17615000"/>
      <w:bookmarkEnd w:id="9221"/>
      <w:r>
        <w:rPr>
          <w:rFonts w:hint="cs"/>
          <w:rtl/>
        </w:rPr>
        <w:t xml:space="preserve">לא, </w:t>
      </w:r>
      <w:bookmarkStart w:id="9222" w:name="_ETM_Q1_17613000"/>
      <w:bookmarkEnd w:id="9222"/>
      <w:r>
        <w:rPr>
          <w:rFonts w:hint="cs"/>
          <w:rtl/>
        </w:rPr>
        <w:t xml:space="preserve">לא. עצרתי באמצע. בסדר. </w:t>
      </w:r>
    </w:p>
    <w:p w:rsidR="00432ACB" w:rsidRDefault="00432ACB" w:rsidP="00432ACB">
      <w:pPr>
        <w:rPr>
          <w:rtl/>
        </w:rPr>
      </w:pPr>
      <w:bookmarkStart w:id="9223" w:name="_ETM_Q1_17618000"/>
      <w:bookmarkEnd w:id="9223"/>
    </w:p>
    <w:p w:rsidR="00432ACB" w:rsidRDefault="00432ACB" w:rsidP="00432ACB">
      <w:pPr>
        <w:pStyle w:val="a5"/>
        <w:keepNext/>
        <w:rPr>
          <w:rtl/>
        </w:rPr>
      </w:pPr>
      <w:bookmarkStart w:id="9224" w:name="ET_speaker_5935_25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9224"/>
    </w:p>
    <w:p w:rsidR="00432ACB" w:rsidRDefault="00432ACB" w:rsidP="00432ACB">
      <w:pPr>
        <w:pStyle w:val="KeepWithNext"/>
        <w:rPr>
          <w:rtl/>
        </w:rPr>
      </w:pPr>
    </w:p>
    <w:p w:rsidR="00432ACB" w:rsidRDefault="00432ACB" w:rsidP="00432ACB">
      <w:pPr>
        <w:rPr>
          <w:rtl/>
        </w:rPr>
      </w:pPr>
      <w:r>
        <w:rPr>
          <w:rFonts w:hint="cs"/>
          <w:rtl/>
        </w:rPr>
        <w:t>תשבו גם על זה.</w:t>
      </w:r>
    </w:p>
    <w:p w:rsidR="00432ACB" w:rsidRDefault="00432ACB" w:rsidP="00432ACB">
      <w:pPr>
        <w:rPr>
          <w:rtl/>
        </w:rPr>
      </w:pPr>
      <w:bookmarkStart w:id="9225" w:name="_ETM_Q1_17619000"/>
      <w:bookmarkEnd w:id="9225"/>
    </w:p>
    <w:p w:rsidR="00432ACB" w:rsidRDefault="00432ACB" w:rsidP="00432ACB">
      <w:pPr>
        <w:pStyle w:val="af8"/>
        <w:keepNext/>
        <w:rPr>
          <w:rtl/>
        </w:rPr>
      </w:pPr>
      <w:bookmarkStart w:id="9226" w:name="ET_yor_4762_25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26"/>
    </w:p>
    <w:p w:rsidR="00432ACB" w:rsidRDefault="00432ACB" w:rsidP="00432ACB">
      <w:pPr>
        <w:pStyle w:val="KeepWithNext"/>
        <w:rPr>
          <w:rtl/>
        </w:rPr>
      </w:pPr>
    </w:p>
    <w:p w:rsidR="00432ACB" w:rsidRDefault="00432ACB" w:rsidP="00432ACB">
      <w:pPr>
        <w:rPr>
          <w:rtl/>
        </w:rPr>
      </w:pPr>
      <w:r>
        <w:rPr>
          <w:rFonts w:hint="cs"/>
          <w:rtl/>
        </w:rPr>
        <w:t xml:space="preserve">כן. בדיוק. </w:t>
      </w:r>
      <w:bookmarkStart w:id="9227" w:name="_ETM_Q1_17620000"/>
      <w:bookmarkEnd w:id="9227"/>
      <w:r>
        <w:rPr>
          <w:rFonts w:hint="cs"/>
          <w:rtl/>
        </w:rPr>
        <w:t xml:space="preserve">אני מבקש שתשבו גם על העניין הזה. אם אתם תתעקשו </w:t>
      </w:r>
      <w:bookmarkStart w:id="9228" w:name="_ETM_Q1_17627000"/>
      <w:bookmarkEnd w:id="9228"/>
      <w:r>
        <w:rPr>
          <w:rFonts w:hint="cs"/>
          <w:rtl/>
        </w:rPr>
        <w:t>על זה שצריך את ה-30 יום, אז נביא</w:t>
      </w:r>
      <w:bookmarkStart w:id="9229" w:name="_ETM_Q1_17629000"/>
      <w:bookmarkEnd w:id="9229"/>
      <w:r>
        <w:rPr>
          <w:rFonts w:hint="cs"/>
          <w:rtl/>
        </w:rPr>
        <w:t xml:space="preserve">, נחזיר את זה להצבעה. אם לא, אני לא בטוח </w:t>
      </w:r>
      <w:bookmarkStart w:id="9230" w:name="_ETM_Q1_17631000"/>
      <w:bookmarkEnd w:id="9230"/>
      <w:r>
        <w:rPr>
          <w:rFonts w:hint="cs"/>
          <w:rtl/>
        </w:rPr>
        <w:t xml:space="preserve">שצריך. נדמה לי שהיום זה די מיותר. </w:t>
      </w:r>
      <w:bookmarkStart w:id="9231" w:name="_ETM_Q1_17633000"/>
      <w:bookmarkEnd w:id="9231"/>
      <w:r>
        <w:rPr>
          <w:rFonts w:hint="cs"/>
          <w:rtl/>
        </w:rPr>
        <w:t xml:space="preserve">אייל, תשבו גם על העניין הזה, ולפי זה נחליט מה </w:t>
      </w:r>
      <w:bookmarkStart w:id="9232" w:name="_ETM_Q1_17638000"/>
      <w:bookmarkEnd w:id="9232"/>
      <w:r>
        <w:rPr>
          <w:rFonts w:hint="cs"/>
          <w:rtl/>
        </w:rPr>
        <w:t xml:space="preserve">אנחנו עושים. </w:t>
      </w:r>
    </w:p>
    <w:p w:rsidR="00432ACB" w:rsidRDefault="00432ACB" w:rsidP="00432ACB">
      <w:pPr>
        <w:rPr>
          <w:rtl/>
        </w:rPr>
      </w:pPr>
    </w:p>
    <w:p w:rsidR="00432ACB" w:rsidRDefault="00432ACB" w:rsidP="00432ACB">
      <w:pPr>
        <w:rPr>
          <w:rtl/>
        </w:rPr>
      </w:pPr>
      <w:bookmarkStart w:id="9233" w:name="_ETM_Q1_17644000"/>
      <w:bookmarkEnd w:id="9233"/>
      <w:r>
        <w:rPr>
          <w:rFonts w:hint="cs"/>
          <w:rtl/>
        </w:rPr>
        <w:t>תודה רבה. הישיבה נעולה.</w:t>
      </w:r>
    </w:p>
    <w:p w:rsidR="00432ACB" w:rsidRDefault="00432ACB" w:rsidP="00432ACB">
      <w:pPr>
        <w:rPr>
          <w:rtl/>
        </w:rPr>
      </w:pPr>
      <w:bookmarkStart w:id="9234" w:name="_ETM_Q1_17646000"/>
      <w:bookmarkEnd w:id="9234"/>
    </w:p>
    <w:p w:rsidR="00651779" w:rsidRDefault="00651779" w:rsidP="00432ACB">
      <w:pPr>
        <w:rPr>
          <w:rtl/>
        </w:rPr>
      </w:pPr>
    </w:p>
    <w:p w:rsidR="00432ACB" w:rsidRDefault="00432ACB" w:rsidP="00432ACB">
      <w:pPr>
        <w:pStyle w:val="afe"/>
        <w:keepNext/>
        <w:rPr>
          <w:rtl/>
        </w:rPr>
      </w:pPr>
      <w:bookmarkStart w:id="9235" w:name="ET_meetingend_2592"/>
      <w:r>
        <w:rPr>
          <w:rStyle w:val="TagStyle"/>
          <w:rFonts w:hint="cs"/>
          <w:rtl/>
        </w:rPr>
        <w:t xml:space="preserve"> &lt;&lt; סיום &gt;&gt; </w:t>
      </w:r>
      <w:r>
        <w:rPr>
          <w:rFonts w:hint="cs"/>
          <w:rtl/>
        </w:rPr>
        <w:t>הישיבה ננעלה בשעה 15:14.</w:t>
      </w:r>
      <w:r>
        <w:rPr>
          <w:rStyle w:val="TagStyle"/>
          <w:rFonts w:hint="cs"/>
          <w:rtl/>
        </w:rPr>
        <w:t xml:space="preserve"> &lt;&lt; סיום &gt;&gt;</w:t>
      </w:r>
      <w:r>
        <w:rPr>
          <w:rFonts w:hint="cs"/>
          <w:rtl/>
        </w:rPr>
        <w:t xml:space="preserve"> </w:t>
      </w:r>
      <w:bookmarkEnd w:id="9235"/>
    </w:p>
    <w:p w:rsidR="00432ACB" w:rsidRDefault="00432ACB" w:rsidP="00432ACB">
      <w:pPr>
        <w:pStyle w:val="KeepWithNext"/>
        <w:rPr>
          <w:rtl/>
        </w:rPr>
      </w:pPr>
    </w:p>
    <w:p w:rsidR="00432ACB" w:rsidRDefault="00432ACB" w:rsidP="00432ACB">
      <w:pPr>
        <w:rPr>
          <w:rtl/>
        </w:rPr>
      </w:pPr>
    </w:p>
    <w:p w:rsidR="00D51B76" w:rsidRDefault="00D51B76" w:rsidP="00D51B76">
      <w:pPr>
        <w:rPr>
          <w:rtl/>
        </w:rPr>
      </w:pPr>
    </w:p>
    <w:p w:rsidR="00D51B76" w:rsidRDefault="00D51B76" w:rsidP="00D51B76">
      <w:pPr>
        <w:rPr>
          <w:rtl/>
        </w:rPr>
      </w:pPr>
      <w:bookmarkStart w:id="9236" w:name="_ETM_Q1_7245000"/>
      <w:bookmarkEnd w:id="9236"/>
    </w:p>
    <w:p w:rsidR="00D51B76" w:rsidRDefault="00D51B76" w:rsidP="00D51B76">
      <w:pPr>
        <w:pStyle w:val="a5"/>
        <w:keepNext/>
        <w:rPr>
          <w:rtl/>
        </w:rPr>
      </w:pPr>
      <w:bookmarkStart w:id="9237" w:name="ET_speaker_אייל_לב_ארי_578"/>
      <w:r w:rsidRPr="00D51B76">
        <w:rPr>
          <w:rStyle w:val="TagStyle"/>
          <w:rtl/>
        </w:rPr>
        <w:t xml:space="preserve"> </w:t>
      </w:r>
      <w:bookmarkEnd w:id="9237"/>
    </w:p>
    <w:p w:rsidR="00D51B76" w:rsidRDefault="00D51B76" w:rsidP="00D51B76">
      <w:pPr>
        <w:rPr>
          <w:rtl/>
        </w:rPr>
      </w:pPr>
      <w:bookmarkStart w:id="9238" w:name="_ETM_Q1_7247000"/>
      <w:bookmarkEnd w:id="9238"/>
      <w:r>
        <w:rPr>
          <w:rtl/>
        </w:rPr>
        <w:t xml:space="preserve">    </w:t>
      </w:r>
    </w:p>
    <w:p w:rsidR="00D51B76" w:rsidRPr="00D51B76" w:rsidRDefault="00D51B76" w:rsidP="00D51B76">
      <w:pPr>
        <w:rPr>
          <w:rtl/>
        </w:rPr>
      </w:pPr>
      <w:bookmarkStart w:id="9239" w:name="_ETM_Q1_7225000"/>
      <w:bookmarkEnd w:id="9239"/>
      <w:r>
        <w:rPr>
          <w:rtl/>
        </w:rPr>
        <w:t xml:space="preserve">   </w:t>
      </w:r>
    </w:p>
    <w:p w:rsidR="005575D5" w:rsidRDefault="00E83766" w:rsidP="00E83766">
      <w:pPr>
        <w:pStyle w:val="af4"/>
        <w:rPr>
          <w:rtl/>
        </w:rPr>
      </w:pPr>
      <w:r>
        <w:rPr>
          <w:rFonts w:hint="cs"/>
          <w:rtl/>
        </w:rPr>
        <w:t xml:space="preserve"> </w:t>
      </w:r>
      <w:r w:rsidR="005575D5">
        <w:rPr>
          <w:rtl/>
        </w:rPr>
        <w:t xml:space="preserve">  </w:t>
      </w:r>
    </w:p>
    <w:p w:rsidR="009B65D8" w:rsidRPr="00045C83" w:rsidRDefault="009B65D8" w:rsidP="009B65D8">
      <w:pPr>
        <w:rPr>
          <w:rtl/>
          <w:lang w:eastAsia="he-IL"/>
        </w:rPr>
      </w:pPr>
    </w:p>
    <w:p w:rsidR="00EC61D5" w:rsidRDefault="00EC61D5" w:rsidP="00EC61D5">
      <w:pPr>
        <w:rPr>
          <w:rtl/>
          <w:lang w:eastAsia="he-IL"/>
        </w:rPr>
      </w:pPr>
      <w:bookmarkStart w:id="9240" w:name="_ETM_Q1_2923928"/>
      <w:bookmarkStart w:id="9241" w:name="_ETM_Q1_2924015"/>
      <w:bookmarkEnd w:id="9240"/>
      <w:bookmarkEnd w:id="9241"/>
    </w:p>
    <w:p w:rsidR="00EC61D5" w:rsidRPr="00EC61D5" w:rsidRDefault="00EC61D5" w:rsidP="00EC61D5">
      <w:pPr>
        <w:rPr>
          <w:rtl/>
          <w:lang w:eastAsia="he-IL"/>
        </w:rPr>
      </w:pPr>
      <w:bookmarkStart w:id="9242" w:name="_ETM_Q1_2924440"/>
      <w:bookmarkStart w:id="9243" w:name="_ETM_Q1_2924526"/>
      <w:bookmarkEnd w:id="9242"/>
      <w:bookmarkEnd w:id="9243"/>
    </w:p>
    <w:p w:rsidR="004E595B" w:rsidRPr="00A24D60" w:rsidRDefault="0070677D" w:rsidP="00F90638">
      <w:pPr>
        <w:rPr>
          <w:highlight w:val="yellow"/>
          <w:rtl/>
        </w:rPr>
      </w:pPr>
      <w:bookmarkStart w:id="9244" w:name="_ETM_Q1_2880795"/>
      <w:bookmarkStart w:id="9245" w:name="_ETM_Q1_2880887"/>
      <w:bookmarkEnd w:id="9244"/>
      <w:bookmarkEnd w:id="9245"/>
      <w:r w:rsidRPr="00A24D60">
        <w:rPr>
          <w:rFonts w:hint="cs"/>
          <w:highlight w:val="yellow"/>
          <w:rtl/>
        </w:rPr>
        <w:t xml:space="preserve"> </w:t>
      </w:r>
      <w:r w:rsidR="00257A36" w:rsidRPr="00A24D60">
        <w:rPr>
          <w:rFonts w:hint="cs"/>
          <w:highlight w:val="yellow"/>
          <w:rtl/>
        </w:rPr>
        <w:t xml:space="preserve"> </w:t>
      </w:r>
      <w:r w:rsidR="00257A36" w:rsidRPr="00A24D60">
        <w:rPr>
          <w:highlight w:val="yellow"/>
          <w:rtl/>
        </w:rPr>
        <w:t xml:space="preserve">        </w:t>
      </w:r>
      <w:r w:rsidR="00B618FD" w:rsidRPr="00A24D60">
        <w:rPr>
          <w:highlight w:val="yellow"/>
          <w:rtl/>
        </w:rPr>
        <w:t xml:space="preserve">    </w:t>
      </w:r>
      <w:r w:rsidR="00F5211D" w:rsidRPr="00A24D60">
        <w:rPr>
          <w:highlight w:val="yellow"/>
          <w:rtl/>
        </w:rPr>
        <w:t xml:space="preserve">  </w:t>
      </w:r>
      <w:r w:rsidR="00625F99" w:rsidRPr="00A24D60">
        <w:rPr>
          <w:highlight w:val="yellow"/>
          <w:rtl/>
        </w:rPr>
        <w:t xml:space="preserve">            </w:t>
      </w:r>
      <w:r w:rsidR="00483FA4" w:rsidRPr="00A24D60">
        <w:rPr>
          <w:highlight w:val="yellow"/>
          <w:rtl/>
        </w:rPr>
        <w:t xml:space="preserve">        </w:t>
      </w:r>
      <w:r w:rsidR="00962AF0" w:rsidRPr="00A24D60">
        <w:rPr>
          <w:highlight w:val="yellow"/>
          <w:rtl/>
        </w:rPr>
        <w:t xml:space="preserve"> </w:t>
      </w:r>
      <w:r w:rsidR="001A66C3" w:rsidRPr="00A24D60">
        <w:rPr>
          <w:highlight w:val="yellow"/>
          <w:rtl/>
        </w:rPr>
        <w:t xml:space="preserve">     </w:t>
      </w:r>
      <w:r w:rsidR="004E595B" w:rsidRPr="00A24D60">
        <w:rPr>
          <w:highlight w:val="yellow"/>
          <w:rtl/>
        </w:rPr>
        <w:t xml:space="preserve">  </w:t>
      </w:r>
    </w:p>
    <w:p w:rsidR="00487401" w:rsidRPr="00A24D60" w:rsidRDefault="004E595B" w:rsidP="004E595B">
      <w:pPr>
        <w:rPr>
          <w:highlight w:val="yellow"/>
          <w:rtl/>
        </w:rPr>
      </w:pPr>
      <w:r w:rsidRPr="00A24D60">
        <w:rPr>
          <w:highlight w:val="yellow"/>
          <w:rtl/>
        </w:rPr>
        <w:t xml:space="preserve">    </w:t>
      </w:r>
      <w:r w:rsidR="00CB68E4" w:rsidRPr="00A24D60">
        <w:rPr>
          <w:highlight w:val="yellow"/>
          <w:rtl/>
        </w:rPr>
        <w:t xml:space="preserve">      </w:t>
      </w:r>
      <w:r w:rsidR="00633524" w:rsidRPr="00A24D60">
        <w:rPr>
          <w:highlight w:val="yellow"/>
          <w:rtl/>
        </w:rPr>
        <w:t xml:space="preserve">  </w:t>
      </w:r>
      <w:r w:rsidR="00B504CF" w:rsidRPr="00A24D60">
        <w:rPr>
          <w:highlight w:val="yellow"/>
          <w:rtl/>
        </w:rPr>
        <w:t xml:space="preserve">  </w:t>
      </w:r>
      <w:r w:rsidR="00515283" w:rsidRPr="00A24D60">
        <w:rPr>
          <w:highlight w:val="yellow"/>
          <w:rtl/>
        </w:rPr>
        <w:t xml:space="preserve">    </w:t>
      </w:r>
      <w:r w:rsidR="005D150D" w:rsidRPr="00A24D60">
        <w:rPr>
          <w:highlight w:val="yellow"/>
          <w:rtl/>
        </w:rPr>
        <w:t xml:space="preserve">  </w:t>
      </w:r>
      <w:r w:rsidR="00447421" w:rsidRPr="00A24D60">
        <w:rPr>
          <w:highlight w:val="yellow"/>
          <w:rtl/>
        </w:rPr>
        <w:t xml:space="preserve">   </w:t>
      </w:r>
      <w:r w:rsidR="00DA7B36" w:rsidRPr="00A24D60">
        <w:rPr>
          <w:highlight w:val="yellow"/>
          <w:rtl/>
        </w:rPr>
        <w:t xml:space="preserve">                      </w:t>
      </w:r>
      <w:r w:rsidR="00487401" w:rsidRPr="00A24D60">
        <w:rPr>
          <w:highlight w:val="yellow"/>
          <w:rtl/>
        </w:rPr>
        <w:t xml:space="preserve">    </w:t>
      </w:r>
    </w:p>
    <w:p w:rsidR="00487401" w:rsidRPr="00A24D60" w:rsidRDefault="00487401" w:rsidP="00487401">
      <w:pPr>
        <w:pStyle w:val="KeepWithNext"/>
        <w:rPr>
          <w:highlight w:val="yellow"/>
          <w:rtl/>
        </w:rPr>
      </w:pPr>
    </w:p>
    <w:p w:rsidR="00B846AD" w:rsidRPr="00A24D60" w:rsidRDefault="00487401" w:rsidP="00487401">
      <w:pPr>
        <w:rPr>
          <w:highlight w:val="yellow"/>
        </w:rPr>
      </w:pPr>
      <w:r w:rsidRPr="00A24D60">
        <w:rPr>
          <w:highlight w:val="yellow"/>
          <w:rtl/>
        </w:rPr>
        <w:t xml:space="preserve">  </w:t>
      </w:r>
      <w:r w:rsidR="00076DD8" w:rsidRPr="00A24D60">
        <w:rPr>
          <w:highlight w:val="yellow"/>
          <w:rtl/>
        </w:rPr>
        <w:t xml:space="preserve">      </w:t>
      </w:r>
      <w:r w:rsidR="00F56C24" w:rsidRPr="00A24D60">
        <w:rPr>
          <w:highlight w:val="yellow"/>
          <w:rtl/>
        </w:rPr>
        <w:t xml:space="preserve"> </w:t>
      </w:r>
      <w:r w:rsidR="004170A1" w:rsidRPr="00A24D60">
        <w:rPr>
          <w:highlight w:val="yellow"/>
          <w:rtl/>
        </w:rPr>
        <w:t xml:space="preserve">      </w:t>
      </w:r>
      <w:r w:rsidR="002B0CE7" w:rsidRPr="00A24D60">
        <w:rPr>
          <w:highlight w:val="yellow"/>
          <w:rtl/>
        </w:rPr>
        <w:t xml:space="preserve">      </w:t>
      </w:r>
      <w:r w:rsidR="007059AC" w:rsidRPr="00A24D60">
        <w:rPr>
          <w:highlight w:val="yellow"/>
          <w:rtl/>
        </w:rPr>
        <w:t xml:space="preserve">  </w:t>
      </w:r>
      <w:r w:rsidR="00F150E0" w:rsidRPr="00A24D60">
        <w:rPr>
          <w:highlight w:val="yellow"/>
          <w:rtl/>
        </w:rPr>
        <w:t xml:space="preserve">  </w:t>
      </w:r>
      <w:r w:rsidR="00B90BAC" w:rsidRPr="00A24D60">
        <w:rPr>
          <w:highlight w:val="yellow"/>
          <w:rtl/>
        </w:rPr>
        <w:t xml:space="preserve">  </w:t>
      </w:r>
      <w:r w:rsidR="001C27A4" w:rsidRPr="00A24D60">
        <w:rPr>
          <w:highlight w:val="yellow"/>
          <w:rtl/>
        </w:rPr>
        <w:t xml:space="preserve">        </w:t>
      </w:r>
      <w:r w:rsidR="005C7D66" w:rsidRPr="00A24D60">
        <w:rPr>
          <w:highlight w:val="yellow"/>
          <w:rtl/>
        </w:rPr>
        <w:t xml:space="preserve">  </w:t>
      </w:r>
      <w:r w:rsidR="00186B3C" w:rsidRPr="00A24D60">
        <w:rPr>
          <w:highlight w:val="yellow"/>
          <w:rtl/>
        </w:rPr>
        <w:t xml:space="preserve">  </w:t>
      </w:r>
      <w:r w:rsidR="004D7115" w:rsidRPr="00A24D60">
        <w:rPr>
          <w:highlight w:val="yellow"/>
          <w:rtl/>
        </w:rPr>
        <w:t xml:space="preserve">      </w:t>
      </w:r>
      <w:r w:rsidR="00CC0433" w:rsidRPr="00A24D60">
        <w:rPr>
          <w:highlight w:val="yellow"/>
          <w:rtl/>
        </w:rPr>
        <w:t xml:space="preserve">  </w:t>
      </w:r>
      <w:r w:rsidR="000F2C6B" w:rsidRPr="00A24D60">
        <w:rPr>
          <w:highlight w:val="yellow"/>
          <w:rtl/>
        </w:rPr>
        <w:t xml:space="preserve">    </w:t>
      </w:r>
      <w:r w:rsidR="00F54A13" w:rsidRPr="00A24D60">
        <w:rPr>
          <w:highlight w:val="yellow"/>
          <w:rtl/>
        </w:rPr>
        <w:t xml:space="preserve">  </w:t>
      </w:r>
      <w:r w:rsidR="004E13D1" w:rsidRPr="00A24D60">
        <w:rPr>
          <w:highlight w:val="yellow"/>
          <w:rtl/>
        </w:rPr>
        <w:t xml:space="preserve">    </w:t>
      </w:r>
      <w:r w:rsidR="00C52CCC" w:rsidRPr="00A24D60">
        <w:rPr>
          <w:highlight w:val="yellow"/>
          <w:rtl/>
        </w:rPr>
        <w:t xml:space="preserve">      </w:t>
      </w:r>
      <w:r w:rsidR="00C52CCC" w:rsidRPr="00A24D60">
        <w:rPr>
          <w:rFonts w:hint="cs"/>
          <w:highlight w:val="yellow"/>
          <w:rtl/>
        </w:rPr>
        <w:t xml:space="preserve"> </w:t>
      </w:r>
      <w:r w:rsidR="00C52CCC" w:rsidRPr="00A24D60">
        <w:rPr>
          <w:highlight w:val="yellow"/>
          <w:rtl/>
        </w:rPr>
        <w:t xml:space="preserve">  </w:t>
      </w:r>
      <w:r w:rsidR="00A7066C" w:rsidRPr="00A24D60">
        <w:rPr>
          <w:highlight w:val="yellow"/>
          <w:rtl/>
        </w:rPr>
        <w:t xml:space="preserve">      </w:t>
      </w:r>
      <w:r w:rsidR="00D82B5B" w:rsidRPr="00A24D60">
        <w:rPr>
          <w:highlight w:val="yellow"/>
          <w:rtl/>
        </w:rPr>
        <w:t xml:space="preserve">  </w:t>
      </w:r>
      <w:r w:rsidR="0022624C" w:rsidRPr="00A24D60">
        <w:rPr>
          <w:highlight w:val="yellow"/>
          <w:rtl/>
        </w:rPr>
        <w:t xml:space="preserve">              </w:t>
      </w:r>
      <w:r w:rsidR="007A380F" w:rsidRPr="00A24D60">
        <w:rPr>
          <w:highlight w:val="yellow"/>
          <w:rtl/>
        </w:rPr>
        <w:t xml:space="preserve">      </w:t>
      </w:r>
      <w:r w:rsidR="00357CD8" w:rsidRPr="00A24D60">
        <w:rPr>
          <w:highlight w:val="yellow"/>
          <w:rtl/>
        </w:rPr>
        <w:t xml:space="preserve">    </w:t>
      </w:r>
      <w:r w:rsidR="004E796F" w:rsidRPr="00A24D60">
        <w:rPr>
          <w:rFonts w:hint="cs"/>
          <w:highlight w:val="yellow"/>
          <w:rtl/>
        </w:rPr>
        <w:t xml:space="preserve"> </w:t>
      </w:r>
      <w:r w:rsidR="004E796F" w:rsidRPr="00A24D60">
        <w:rPr>
          <w:highlight w:val="yellow"/>
          <w:rtl/>
        </w:rPr>
        <w:t xml:space="preserve">  </w:t>
      </w:r>
      <w:r w:rsidR="005477DB" w:rsidRPr="00A24D60">
        <w:rPr>
          <w:rFonts w:hint="cs"/>
          <w:highlight w:val="yellow"/>
          <w:rtl/>
        </w:rPr>
        <w:t xml:space="preserve"> </w:t>
      </w:r>
      <w:r w:rsidR="00F66074" w:rsidRPr="00A24D60">
        <w:rPr>
          <w:highlight w:val="yellow"/>
          <w:rtl/>
        </w:rPr>
        <w:t xml:space="preserve">    </w:t>
      </w:r>
      <w:r w:rsidR="005620C0" w:rsidRPr="00A24D60">
        <w:rPr>
          <w:highlight w:val="yellow"/>
          <w:rtl/>
        </w:rPr>
        <w:t xml:space="preserve">            </w:t>
      </w:r>
      <w:r w:rsidR="005544A9" w:rsidRPr="00A24D60">
        <w:rPr>
          <w:highlight w:val="yellow"/>
          <w:rtl/>
        </w:rPr>
        <w:t xml:space="preserve">    </w:t>
      </w:r>
      <w:r w:rsidR="0032456B" w:rsidRPr="00A24D60">
        <w:rPr>
          <w:rFonts w:hint="cs"/>
          <w:highlight w:val="yellow"/>
          <w:rtl/>
        </w:rPr>
        <w:t xml:space="preserve"> </w:t>
      </w:r>
      <w:r w:rsidR="0032456B" w:rsidRPr="00A24D60">
        <w:rPr>
          <w:highlight w:val="yellow"/>
          <w:rtl/>
        </w:rPr>
        <w:t xml:space="preserve">  </w:t>
      </w:r>
      <w:r w:rsidR="00EE46EC" w:rsidRPr="00A24D60">
        <w:rPr>
          <w:highlight w:val="yellow"/>
          <w:rtl/>
        </w:rPr>
        <w:t xml:space="preserve">          </w:t>
      </w:r>
      <w:r w:rsidR="00B846AD" w:rsidRPr="00A24D60">
        <w:rPr>
          <w:highlight w:val="yellow"/>
          <w:rtl/>
        </w:rPr>
        <w:t xml:space="preserve">       </w:t>
      </w:r>
    </w:p>
    <w:sectPr w:rsidR="00B846AD" w:rsidRPr="00A24D60" w:rsidSect="007A75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5B5" w:rsidRDefault="007A75B5">
      <w:r>
        <w:separator/>
      </w:r>
    </w:p>
  </w:endnote>
  <w:endnote w:type="continuationSeparator" w:id="0">
    <w:p w:rsidR="007A75B5" w:rsidRDefault="007A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5B5" w:rsidRDefault="007A75B5">
      <w:r>
        <w:separator/>
      </w:r>
    </w:p>
  </w:footnote>
  <w:footnote w:type="continuationSeparator" w:id="0">
    <w:p w:rsidR="007A75B5" w:rsidRDefault="007A75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5B5" w:rsidRDefault="007A75B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A75B5" w:rsidRDefault="007A75B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5B5" w:rsidRDefault="007A75B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51779">
      <w:rPr>
        <w:rStyle w:val="af9"/>
        <w:noProof/>
        <w:rtl/>
      </w:rPr>
      <w:t>2</w:t>
    </w:r>
    <w:r>
      <w:rPr>
        <w:rStyle w:val="af9"/>
      </w:rPr>
      <w:fldChar w:fldCharType="end"/>
    </w:r>
  </w:p>
  <w:p w:rsidR="007A75B5" w:rsidRPr="00CC5815" w:rsidRDefault="007A75B5" w:rsidP="008E5E3F">
    <w:pPr>
      <w:pStyle w:val="a3"/>
      <w:ind w:firstLine="0"/>
    </w:pPr>
    <w:r>
      <w:rPr>
        <w:rFonts w:hint="cs"/>
        <w:rtl/>
      </w:rPr>
      <w:t>ועדת הכספים</w:t>
    </w:r>
  </w:p>
  <w:p w:rsidR="007A75B5" w:rsidRPr="00CC5815" w:rsidRDefault="007A75B5" w:rsidP="008E5E3F">
    <w:pPr>
      <w:pStyle w:val="a3"/>
      <w:ind w:firstLine="0"/>
      <w:rPr>
        <w:rtl/>
      </w:rPr>
    </w:pPr>
    <w:r>
      <w:rPr>
        <w:rtl/>
      </w:rPr>
      <w:t>08/06/2020</w:t>
    </w:r>
  </w:p>
  <w:p w:rsidR="007A75B5" w:rsidRPr="00CC5815" w:rsidRDefault="007A75B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5B5" w:rsidRDefault="007A75B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75B5" w:rsidRDefault="007A75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75B5" w:rsidRDefault="007A75B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B90365"/>
    <w:multiLevelType w:val="hybridMultilevel"/>
    <w:tmpl w:val="95241896"/>
    <w:lvl w:ilvl="0" w:tplc="A27CD9BC">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E44A2F"/>
    <w:multiLevelType w:val="hybridMultilevel"/>
    <w:tmpl w:val="05807762"/>
    <w:lvl w:ilvl="0" w:tplc="2CD69A60">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4E"/>
    <w:rsid w:val="00004DB0"/>
    <w:rsid w:val="0000517C"/>
    <w:rsid w:val="00006B45"/>
    <w:rsid w:val="00012EFB"/>
    <w:rsid w:val="0001429A"/>
    <w:rsid w:val="0002047E"/>
    <w:rsid w:val="0002073C"/>
    <w:rsid w:val="00025D43"/>
    <w:rsid w:val="00030712"/>
    <w:rsid w:val="000341C9"/>
    <w:rsid w:val="00037279"/>
    <w:rsid w:val="000408B7"/>
    <w:rsid w:val="00043920"/>
    <w:rsid w:val="00045C83"/>
    <w:rsid w:val="000463FB"/>
    <w:rsid w:val="00067F42"/>
    <w:rsid w:val="00076DD8"/>
    <w:rsid w:val="00081252"/>
    <w:rsid w:val="0008580D"/>
    <w:rsid w:val="00086540"/>
    <w:rsid w:val="00092B80"/>
    <w:rsid w:val="00096EBC"/>
    <w:rsid w:val="000A17C6"/>
    <w:rsid w:val="000B060C"/>
    <w:rsid w:val="000B2EE6"/>
    <w:rsid w:val="000B46EF"/>
    <w:rsid w:val="000C47F5"/>
    <w:rsid w:val="000C7ACA"/>
    <w:rsid w:val="000D1149"/>
    <w:rsid w:val="000D1336"/>
    <w:rsid w:val="000D3916"/>
    <w:rsid w:val="000E0A18"/>
    <w:rsid w:val="000E3314"/>
    <w:rsid w:val="000F2459"/>
    <w:rsid w:val="000F2C6B"/>
    <w:rsid w:val="00115622"/>
    <w:rsid w:val="00117375"/>
    <w:rsid w:val="0012311F"/>
    <w:rsid w:val="001243F3"/>
    <w:rsid w:val="0013231C"/>
    <w:rsid w:val="00150436"/>
    <w:rsid w:val="001537D7"/>
    <w:rsid w:val="00167294"/>
    <w:rsid w:val="001673D4"/>
    <w:rsid w:val="00171E7F"/>
    <w:rsid w:val="001758C1"/>
    <w:rsid w:val="0017779F"/>
    <w:rsid w:val="00186B3C"/>
    <w:rsid w:val="001A66C3"/>
    <w:rsid w:val="001A74E9"/>
    <w:rsid w:val="001A7A1B"/>
    <w:rsid w:val="001B08C5"/>
    <w:rsid w:val="001B0C1E"/>
    <w:rsid w:val="001C27A4"/>
    <w:rsid w:val="001C44DA"/>
    <w:rsid w:val="001C4FDA"/>
    <w:rsid w:val="001D440C"/>
    <w:rsid w:val="002016FF"/>
    <w:rsid w:val="002124BC"/>
    <w:rsid w:val="00224D5F"/>
    <w:rsid w:val="0022624C"/>
    <w:rsid w:val="00227FEF"/>
    <w:rsid w:val="00233B4D"/>
    <w:rsid w:val="0023451C"/>
    <w:rsid w:val="0024306C"/>
    <w:rsid w:val="00257A36"/>
    <w:rsid w:val="00261554"/>
    <w:rsid w:val="00266138"/>
    <w:rsid w:val="00274268"/>
    <w:rsid w:val="00275C03"/>
    <w:rsid w:val="00280D58"/>
    <w:rsid w:val="00281DA6"/>
    <w:rsid w:val="00284801"/>
    <w:rsid w:val="00287FCB"/>
    <w:rsid w:val="00291615"/>
    <w:rsid w:val="00296CF9"/>
    <w:rsid w:val="002A4FD7"/>
    <w:rsid w:val="002B0CE7"/>
    <w:rsid w:val="002D4BDB"/>
    <w:rsid w:val="002E2AF3"/>
    <w:rsid w:val="002E31CC"/>
    <w:rsid w:val="002E3747"/>
    <w:rsid w:val="002E5E31"/>
    <w:rsid w:val="003024C2"/>
    <w:rsid w:val="00303B4C"/>
    <w:rsid w:val="00307A10"/>
    <w:rsid w:val="00321E62"/>
    <w:rsid w:val="003223AB"/>
    <w:rsid w:val="0032456B"/>
    <w:rsid w:val="00327BF8"/>
    <w:rsid w:val="00340AFA"/>
    <w:rsid w:val="00344380"/>
    <w:rsid w:val="00347AB3"/>
    <w:rsid w:val="00357CD8"/>
    <w:rsid w:val="00362460"/>
    <w:rsid w:val="00363DFC"/>
    <w:rsid w:val="003658CB"/>
    <w:rsid w:val="00366CFB"/>
    <w:rsid w:val="0036794C"/>
    <w:rsid w:val="003704B2"/>
    <w:rsid w:val="00373508"/>
    <w:rsid w:val="00377C12"/>
    <w:rsid w:val="003903B3"/>
    <w:rsid w:val="00390C58"/>
    <w:rsid w:val="003919DC"/>
    <w:rsid w:val="00392C53"/>
    <w:rsid w:val="00396023"/>
    <w:rsid w:val="003A5138"/>
    <w:rsid w:val="003A7457"/>
    <w:rsid w:val="003C1566"/>
    <w:rsid w:val="003C279D"/>
    <w:rsid w:val="003C406B"/>
    <w:rsid w:val="003D65E1"/>
    <w:rsid w:val="003F017B"/>
    <w:rsid w:val="003F0A5F"/>
    <w:rsid w:val="003F1D97"/>
    <w:rsid w:val="003F7C6E"/>
    <w:rsid w:val="004137DB"/>
    <w:rsid w:val="00413C2D"/>
    <w:rsid w:val="004170A1"/>
    <w:rsid w:val="00420E41"/>
    <w:rsid w:val="004221AE"/>
    <w:rsid w:val="00423A1B"/>
    <w:rsid w:val="00424C94"/>
    <w:rsid w:val="00424EBE"/>
    <w:rsid w:val="00432ACB"/>
    <w:rsid w:val="00435B10"/>
    <w:rsid w:val="00437160"/>
    <w:rsid w:val="00447421"/>
    <w:rsid w:val="00447608"/>
    <w:rsid w:val="00451746"/>
    <w:rsid w:val="00453F3E"/>
    <w:rsid w:val="00456E36"/>
    <w:rsid w:val="004573AC"/>
    <w:rsid w:val="00466078"/>
    <w:rsid w:val="00470EAC"/>
    <w:rsid w:val="00476873"/>
    <w:rsid w:val="00481A83"/>
    <w:rsid w:val="004825A0"/>
    <w:rsid w:val="00483FA4"/>
    <w:rsid w:val="00487401"/>
    <w:rsid w:val="0049458B"/>
    <w:rsid w:val="00495FD8"/>
    <w:rsid w:val="00496C75"/>
    <w:rsid w:val="004A3292"/>
    <w:rsid w:val="004A705A"/>
    <w:rsid w:val="004B0A65"/>
    <w:rsid w:val="004B1BE9"/>
    <w:rsid w:val="004B1FC7"/>
    <w:rsid w:val="004B27A4"/>
    <w:rsid w:val="004C30FF"/>
    <w:rsid w:val="004C3D13"/>
    <w:rsid w:val="004D7115"/>
    <w:rsid w:val="004E13D1"/>
    <w:rsid w:val="004E1AB7"/>
    <w:rsid w:val="004E595B"/>
    <w:rsid w:val="004E796F"/>
    <w:rsid w:val="004F029E"/>
    <w:rsid w:val="00500C0C"/>
    <w:rsid w:val="00503E9A"/>
    <w:rsid w:val="00503EBE"/>
    <w:rsid w:val="005070EF"/>
    <w:rsid w:val="00513905"/>
    <w:rsid w:val="00515283"/>
    <w:rsid w:val="00516A5F"/>
    <w:rsid w:val="00521520"/>
    <w:rsid w:val="00521A63"/>
    <w:rsid w:val="00523DC0"/>
    <w:rsid w:val="00523F54"/>
    <w:rsid w:val="00534542"/>
    <w:rsid w:val="00546678"/>
    <w:rsid w:val="005477DB"/>
    <w:rsid w:val="005506B9"/>
    <w:rsid w:val="005544A9"/>
    <w:rsid w:val="0055750F"/>
    <w:rsid w:val="005575D5"/>
    <w:rsid w:val="005620C0"/>
    <w:rsid w:val="00571AD4"/>
    <w:rsid w:val="0057279D"/>
    <w:rsid w:val="005731FF"/>
    <w:rsid w:val="00576687"/>
    <w:rsid w:val="005817EC"/>
    <w:rsid w:val="00581D70"/>
    <w:rsid w:val="00582636"/>
    <w:rsid w:val="00590B77"/>
    <w:rsid w:val="005A0E99"/>
    <w:rsid w:val="005A342D"/>
    <w:rsid w:val="005A37D5"/>
    <w:rsid w:val="005C2E21"/>
    <w:rsid w:val="005C35EA"/>
    <w:rsid w:val="005C363E"/>
    <w:rsid w:val="005C7D66"/>
    <w:rsid w:val="005D150D"/>
    <w:rsid w:val="005D61F3"/>
    <w:rsid w:val="005E1C6B"/>
    <w:rsid w:val="005E246D"/>
    <w:rsid w:val="005E4160"/>
    <w:rsid w:val="005F2F76"/>
    <w:rsid w:val="005F76B0"/>
    <w:rsid w:val="00610649"/>
    <w:rsid w:val="0061149E"/>
    <w:rsid w:val="00612F4E"/>
    <w:rsid w:val="006170D9"/>
    <w:rsid w:val="00617430"/>
    <w:rsid w:val="00625F99"/>
    <w:rsid w:val="00626D80"/>
    <w:rsid w:val="00633524"/>
    <w:rsid w:val="00634F61"/>
    <w:rsid w:val="0064052E"/>
    <w:rsid w:val="00644F2A"/>
    <w:rsid w:val="006474FC"/>
    <w:rsid w:val="00651779"/>
    <w:rsid w:val="00654F84"/>
    <w:rsid w:val="006644F1"/>
    <w:rsid w:val="00667103"/>
    <w:rsid w:val="0068363D"/>
    <w:rsid w:val="00683CE4"/>
    <w:rsid w:val="006854CE"/>
    <w:rsid w:val="00695A47"/>
    <w:rsid w:val="006966BB"/>
    <w:rsid w:val="00697383"/>
    <w:rsid w:val="006A0CB7"/>
    <w:rsid w:val="006C03AB"/>
    <w:rsid w:val="006C068A"/>
    <w:rsid w:val="006C634D"/>
    <w:rsid w:val="006D2598"/>
    <w:rsid w:val="006D5054"/>
    <w:rsid w:val="006E25E2"/>
    <w:rsid w:val="006F0259"/>
    <w:rsid w:val="00700433"/>
    <w:rsid w:val="00702755"/>
    <w:rsid w:val="0070472C"/>
    <w:rsid w:val="007059AC"/>
    <w:rsid w:val="0070677D"/>
    <w:rsid w:val="00712C16"/>
    <w:rsid w:val="00720284"/>
    <w:rsid w:val="007243B4"/>
    <w:rsid w:val="00725007"/>
    <w:rsid w:val="00745484"/>
    <w:rsid w:val="007464F5"/>
    <w:rsid w:val="00750692"/>
    <w:rsid w:val="007509A6"/>
    <w:rsid w:val="00754FE3"/>
    <w:rsid w:val="007572F5"/>
    <w:rsid w:val="00762A11"/>
    <w:rsid w:val="00776691"/>
    <w:rsid w:val="007872B4"/>
    <w:rsid w:val="00791CBE"/>
    <w:rsid w:val="007A380F"/>
    <w:rsid w:val="007A75B5"/>
    <w:rsid w:val="007B1E44"/>
    <w:rsid w:val="007C4A94"/>
    <w:rsid w:val="007C693F"/>
    <w:rsid w:val="007C6ADD"/>
    <w:rsid w:val="00810F92"/>
    <w:rsid w:val="0082136D"/>
    <w:rsid w:val="0082578E"/>
    <w:rsid w:val="008320F6"/>
    <w:rsid w:val="00841223"/>
    <w:rsid w:val="00841D0F"/>
    <w:rsid w:val="0084281A"/>
    <w:rsid w:val="008433D0"/>
    <w:rsid w:val="00846BE9"/>
    <w:rsid w:val="00853207"/>
    <w:rsid w:val="00855182"/>
    <w:rsid w:val="00866295"/>
    <w:rsid w:val="00870BA4"/>
    <w:rsid w:val="008713A4"/>
    <w:rsid w:val="00875F10"/>
    <w:rsid w:val="00877ADC"/>
    <w:rsid w:val="00893919"/>
    <w:rsid w:val="008939DF"/>
    <w:rsid w:val="008A16E8"/>
    <w:rsid w:val="008B1515"/>
    <w:rsid w:val="008B5D99"/>
    <w:rsid w:val="008C6035"/>
    <w:rsid w:val="008C7015"/>
    <w:rsid w:val="008D1DFB"/>
    <w:rsid w:val="008D4455"/>
    <w:rsid w:val="008E03B4"/>
    <w:rsid w:val="008E08E7"/>
    <w:rsid w:val="008E5E3F"/>
    <w:rsid w:val="008F3C84"/>
    <w:rsid w:val="008F707C"/>
    <w:rsid w:val="0090279B"/>
    <w:rsid w:val="009039D4"/>
    <w:rsid w:val="00904F58"/>
    <w:rsid w:val="00914904"/>
    <w:rsid w:val="009258CE"/>
    <w:rsid w:val="009327E3"/>
    <w:rsid w:val="00950A81"/>
    <w:rsid w:val="009515F0"/>
    <w:rsid w:val="00955D4A"/>
    <w:rsid w:val="00962AF0"/>
    <w:rsid w:val="0097190F"/>
    <w:rsid w:val="0098013A"/>
    <w:rsid w:val="00981C1A"/>
    <w:rsid w:val="009830CB"/>
    <w:rsid w:val="00986D70"/>
    <w:rsid w:val="009974DF"/>
    <w:rsid w:val="009A046F"/>
    <w:rsid w:val="009B65D8"/>
    <w:rsid w:val="009C0A54"/>
    <w:rsid w:val="009C2C3B"/>
    <w:rsid w:val="009C5D18"/>
    <w:rsid w:val="009D2E53"/>
    <w:rsid w:val="009D478A"/>
    <w:rsid w:val="009E02C2"/>
    <w:rsid w:val="009E6E93"/>
    <w:rsid w:val="009F1518"/>
    <w:rsid w:val="009F5773"/>
    <w:rsid w:val="00A000B0"/>
    <w:rsid w:val="00A139B1"/>
    <w:rsid w:val="00A15971"/>
    <w:rsid w:val="00A22C90"/>
    <w:rsid w:val="00A23ED9"/>
    <w:rsid w:val="00A24599"/>
    <w:rsid w:val="00A24D60"/>
    <w:rsid w:val="00A26396"/>
    <w:rsid w:val="00A42723"/>
    <w:rsid w:val="00A54436"/>
    <w:rsid w:val="00A602B0"/>
    <w:rsid w:val="00A64A6D"/>
    <w:rsid w:val="00A66020"/>
    <w:rsid w:val="00A66B02"/>
    <w:rsid w:val="00A7066C"/>
    <w:rsid w:val="00A80E07"/>
    <w:rsid w:val="00A84634"/>
    <w:rsid w:val="00A878FB"/>
    <w:rsid w:val="00AB02EE"/>
    <w:rsid w:val="00AB078B"/>
    <w:rsid w:val="00AB3F3A"/>
    <w:rsid w:val="00AB7AD2"/>
    <w:rsid w:val="00AC016D"/>
    <w:rsid w:val="00AC5732"/>
    <w:rsid w:val="00AD4EC9"/>
    <w:rsid w:val="00AD6FFC"/>
    <w:rsid w:val="00AD7B1E"/>
    <w:rsid w:val="00AF13D9"/>
    <w:rsid w:val="00AF31E6"/>
    <w:rsid w:val="00AF4150"/>
    <w:rsid w:val="00B04D51"/>
    <w:rsid w:val="00B0509A"/>
    <w:rsid w:val="00B05C25"/>
    <w:rsid w:val="00B120B2"/>
    <w:rsid w:val="00B130C8"/>
    <w:rsid w:val="00B2431C"/>
    <w:rsid w:val="00B50340"/>
    <w:rsid w:val="00B504CF"/>
    <w:rsid w:val="00B618FD"/>
    <w:rsid w:val="00B65508"/>
    <w:rsid w:val="00B657F9"/>
    <w:rsid w:val="00B65A95"/>
    <w:rsid w:val="00B846AD"/>
    <w:rsid w:val="00B8517A"/>
    <w:rsid w:val="00B87C89"/>
    <w:rsid w:val="00B87ED3"/>
    <w:rsid w:val="00B90BAC"/>
    <w:rsid w:val="00B92A3A"/>
    <w:rsid w:val="00BA590B"/>
    <w:rsid w:val="00BA6446"/>
    <w:rsid w:val="00BB332B"/>
    <w:rsid w:val="00BC44FD"/>
    <w:rsid w:val="00BD47B7"/>
    <w:rsid w:val="00BE70DF"/>
    <w:rsid w:val="00BF043D"/>
    <w:rsid w:val="00C04F69"/>
    <w:rsid w:val="00C135D5"/>
    <w:rsid w:val="00C22DCB"/>
    <w:rsid w:val="00C251CE"/>
    <w:rsid w:val="00C2640E"/>
    <w:rsid w:val="00C27093"/>
    <w:rsid w:val="00C3598A"/>
    <w:rsid w:val="00C360BC"/>
    <w:rsid w:val="00C36E69"/>
    <w:rsid w:val="00C435DB"/>
    <w:rsid w:val="00C44800"/>
    <w:rsid w:val="00C506FC"/>
    <w:rsid w:val="00C523B9"/>
    <w:rsid w:val="00C523E8"/>
    <w:rsid w:val="00C52CCC"/>
    <w:rsid w:val="00C52EC2"/>
    <w:rsid w:val="00C61DC1"/>
    <w:rsid w:val="00C64AFF"/>
    <w:rsid w:val="00C6570B"/>
    <w:rsid w:val="00C661EE"/>
    <w:rsid w:val="00C72438"/>
    <w:rsid w:val="00C763E4"/>
    <w:rsid w:val="00C766B0"/>
    <w:rsid w:val="00C8624A"/>
    <w:rsid w:val="00C900F8"/>
    <w:rsid w:val="00CA5363"/>
    <w:rsid w:val="00CB68E4"/>
    <w:rsid w:val="00CB6D60"/>
    <w:rsid w:val="00CC0433"/>
    <w:rsid w:val="00CC5815"/>
    <w:rsid w:val="00CD048A"/>
    <w:rsid w:val="00CE0CAC"/>
    <w:rsid w:val="00CE24B8"/>
    <w:rsid w:val="00CE3275"/>
    <w:rsid w:val="00CE5849"/>
    <w:rsid w:val="00CE7371"/>
    <w:rsid w:val="00CF1167"/>
    <w:rsid w:val="00CF6B9F"/>
    <w:rsid w:val="00D015DD"/>
    <w:rsid w:val="00D1432D"/>
    <w:rsid w:val="00D278F7"/>
    <w:rsid w:val="00D37550"/>
    <w:rsid w:val="00D40A29"/>
    <w:rsid w:val="00D40C10"/>
    <w:rsid w:val="00D45D27"/>
    <w:rsid w:val="00D4734D"/>
    <w:rsid w:val="00D4744F"/>
    <w:rsid w:val="00D51B76"/>
    <w:rsid w:val="00D55797"/>
    <w:rsid w:val="00D5599A"/>
    <w:rsid w:val="00D7331A"/>
    <w:rsid w:val="00D7526D"/>
    <w:rsid w:val="00D7580F"/>
    <w:rsid w:val="00D82A7A"/>
    <w:rsid w:val="00D82B5B"/>
    <w:rsid w:val="00D86E57"/>
    <w:rsid w:val="00D96B24"/>
    <w:rsid w:val="00DA08B0"/>
    <w:rsid w:val="00DA294C"/>
    <w:rsid w:val="00DA7B36"/>
    <w:rsid w:val="00DB508E"/>
    <w:rsid w:val="00DD39DC"/>
    <w:rsid w:val="00DD6603"/>
    <w:rsid w:val="00DE0261"/>
    <w:rsid w:val="00DE5B80"/>
    <w:rsid w:val="00DF01D8"/>
    <w:rsid w:val="00DF08C0"/>
    <w:rsid w:val="00E17490"/>
    <w:rsid w:val="00E25A93"/>
    <w:rsid w:val="00E331DF"/>
    <w:rsid w:val="00E33AE3"/>
    <w:rsid w:val="00E52ACD"/>
    <w:rsid w:val="00E61903"/>
    <w:rsid w:val="00E61B7C"/>
    <w:rsid w:val="00E64116"/>
    <w:rsid w:val="00E64708"/>
    <w:rsid w:val="00E64B58"/>
    <w:rsid w:val="00E666E9"/>
    <w:rsid w:val="00E81D59"/>
    <w:rsid w:val="00E83766"/>
    <w:rsid w:val="00EA624B"/>
    <w:rsid w:val="00EA6AC2"/>
    <w:rsid w:val="00EB057D"/>
    <w:rsid w:val="00EB18E4"/>
    <w:rsid w:val="00EB5C85"/>
    <w:rsid w:val="00EB6770"/>
    <w:rsid w:val="00EC0AC2"/>
    <w:rsid w:val="00EC1FB3"/>
    <w:rsid w:val="00EC2CD4"/>
    <w:rsid w:val="00EC61D5"/>
    <w:rsid w:val="00ED19F7"/>
    <w:rsid w:val="00ED4E5F"/>
    <w:rsid w:val="00EE09AD"/>
    <w:rsid w:val="00EE0CC4"/>
    <w:rsid w:val="00EE46EC"/>
    <w:rsid w:val="00EF75A5"/>
    <w:rsid w:val="00F02BEF"/>
    <w:rsid w:val="00F053E5"/>
    <w:rsid w:val="00F10D2D"/>
    <w:rsid w:val="00F150E0"/>
    <w:rsid w:val="00F15600"/>
    <w:rsid w:val="00F16831"/>
    <w:rsid w:val="00F3328F"/>
    <w:rsid w:val="00F33F19"/>
    <w:rsid w:val="00F37C93"/>
    <w:rsid w:val="00F41C33"/>
    <w:rsid w:val="00F423F1"/>
    <w:rsid w:val="00F4792E"/>
    <w:rsid w:val="00F5211D"/>
    <w:rsid w:val="00F53584"/>
    <w:rsid w:val="00F549E5"/>
    <w:rsid w:val="00F54A13"/>
    <w:rsid w:val="00F56C24"/>
    <w:rsid w:val="00F608E7"/>
    <w:rsid w:val="00F63F05"/>
    <w:rsid w:val="00F6477B"/>
    <w:rsid w:val="00F66074"/>
    <w:rsid w:val="00F71302"/>
    <w:rsid w:val="00F72368"/>
    <w:rsid w:val="00F733C6"/>
    <w:rsid w:val="00F77DD0"/>
    <w:rsid w:val="00F821F6"/>
    <w:rsid w:val="00F84D49"/>
    <w:rsid w:val="00F90638"/>
    <w:rsid w:val="00F97EEF"/>
    <w:rsid w:val="00FA18D3"/>
    <w:rsid w:val="00FA4880"/>
    <w:rsid w:val="00FA5AFE"/>
    <w:rsid w:val="00FB0768"/>
    <w:rsid w:val="00FB1BA1"/>
    <w:rsid w:val="00FB499A"/>
    <w:rsid w:val="00FC0437"/>
    <w:rsid w:val="00FD512A"/>
    <w:rsid w:val="00FE3474"/>
    <w:rsid w:val="00FF231F"/>
    <w:rsid w:val="00FF6A0F"/>
    <w:rsid w:val="00FF71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1CAE187"/>
  <w15:docId w15:val="{2A04F8E5-E9A3-4504-B8F7-C71207F1F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semiHidden/>
    <w:unhideWhenUsed/>
    <w:qFormat/>
    <w:rsid w:val="00432ACB"/>
    <w:pPr>
      <w:keepNext/>
      <w:spacing w:after="120" w:line="240" w:lineRule="auto"/>
      <w:ind w:firstLine="0"/>
      <w:jc w:val="left"/>
      <w:outlineLvl w:val="2"/>
    </w:pPr>
    <w:rPr>
      <w:b/>
      <w:sz w:val="28"/>
      <w:szCs w:val="28"/>
      <w:u w:val="double"/>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32ACB"/>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32ACB"/>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7C4A94"/>
    <w:rPr>
      <w:rFonts w:cs="Arial"/>
      <w:b/>
      <w:bCs w:val="0"/>
      <w:vanish/>
      <w:color w:val="010000"/>
      <w:bdr w:val="single" w:sz="4" w:space="0" w:color="FF66FF"/>
    </w:rPr>
  </w:style>
  <w:style w:type="table" w:styleId="aff">
    <w:name w:val="Table Grid"/>
    <w:basedOn w:val="a1"/>
    <w:rsid w:val="00D752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51B76"/>
    <w:pPr>
      <w:ind w:left="720"/>
      <w:contextualSpacing/>
    </w:pPr>
  </w:style>
  <w:style w:type="character" w:customStyle="1" w:styleId="30">
    <w:name w:val="כותרת 3 תו"/>
    <w:basedOn w:val="a0"/>
    <w:link w:val="3"/>
    <w:semiHidden/>
    <w:rsid w:val="00432ACB"/>
    <w:rPr>
      <w:rFonts w:cs="David"/>
      <w:b/>
      <w:sz w:val="28"/>
      <w:szCs w:val="28"/>
      <w:u w:val="double"/>
      <w:lang w:eastAsia="he-IL"/>
    </w:rPr>
  </w:style>
  <w:style w:type="character" w:styleId="FollowedHyperlink">
    <w:name w:val="FollowedHyperlink"/>
    <w:basedOn w:val="a0"/>
    <w:uiPriority w:val="99"/>
    <w:semiHidden/>
    <w:unhideWhenUsed/>
    <w:rsid w:val="00432ACB"/>
    <w:rPr>
      <w:color w:val="800080" w:themeColor="followedHyperlink"/>
      <w:u w:val="single"/>
    </w:rPr>
  </w:style>
  <w:style w:type="paragraph" w:customStyle="1" w:styleId="msonormal0">
    <w:name w:val="msonormal"/>
    <w:basedOn w:val="a"/>
    <w:rsid w:val="00432ACB"/>
    <w:pPr>
      <w:bidi w:val="0"/>
      <w:spacing w:before="100" w:beforeAutospacing="1" w:after="100" w:afterAutospacing="1" w:line="240" w:lineRule="auto"/>
      <w:ind w:firstLine="0"/>
      <w:jc w:val="left"/>
    </w:pPr>
    <w:rPr>
      <w:rFonts w:cs="Times New Roman"/>
    </w:rPr>
  </w:style>
  <w:style w:type="character" w:customStyle="1" w:styleId="aff1">
    <w:name w:val="טקסט הערת שוליים תו"/>
    <w:basedOn w:val="a0"/>
    <w:link w:val="aff2"/>
    <w:semiHidden/>
    <w:rsid w:val="00432ACB"/>
    <w:rPr>
      <w:rFonts w:ascii="Arial" w:eastAsia="Arial Unicode MS" w:hAnsi="Arial" w:cs="David"/>
      <w:sz w:val="14"/>
    </w:rPr>
  </w:style>
  <w:style w:type="paragraph" w:styleId="aff2">
    <w:name w:val="footnote text"/>
    <w:basedOn w:val="a"/>
    <w:link w:val="aff1"/>
    <w:autoRedefine/>
    <w:semiHidden/>
    <w:unhideWhenUsed/>
    <w:rsid w:val="00432ACB"/>
    <w:pPr>
      <w:widowControl w:val="0"/>
      <w:snapToGrid w:val="0"/>
      <w:spacing w:line="240" w:lineRule="auto"/>
      <w:ind w:firstLine="0"/>
      <w:contextualSpacing/>
      <w:jc w:val="left"/>
    </w:pPr>
    <w:rPr>
      <w:rFonts w:ascii="Arial" w:eastAsia="Arial Unicode MS" w:hAnsi="Arial"/>
      <w:sz w:val="14"/>
      <w:szCs w:val="20"/>
    </w:rPr>
  </w:style>
  <w:style w:type="paragraph" w:customStyle="1" w:styleId="TableBlock">
    <w:name w:val="Table Block"/>
    <w:basedOn w:val="a"/>
    <w:rsid w:val="00432ACB"/>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paragraph" w:customStyle="1" w:styleId="Noparagraphstyle">
    <w:name w:val="[No paragraph style]"/>
    <w:rsid w:val="00432ACB"/>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TableText">
    <w:name w:val="Table Text"/>
    <w:basedOn w:val="a"/>
    <w:rsid w:val="00432AC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432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400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B36A1-F04C-405D-8032-2EBB2BBF0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4</Pages>
  <Words>51659</Words>
  <Characters>258295</Characters>
  <Application>Microsoft Office Word</Application>
  <DocSecurity>0</DocSecurity>
  <Lines>2152</Lines>
  <Paragraphs>618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325</cp:revision>
  <cp:lastPrinted>2015-07-20T08:20:00Z</cp:lastPrinted>
  <dcterms:created xsi:type="dcterms:W3CDTF">2018-05-03T11:21:00Z</dcterms:created>
  <dcterms:modified xsi:type="dcterms:W3CDTF">2020-07-02T09:57:00Z</dcterms:modified>
</cp:coreProperties>
</file>