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0354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572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0354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0354A" w:rsidP="002F5D7C">
      <w:pPr>
        <w:ind w:firstLine="0"/>
        <w:jc w:val="center"/>
        <w:outlineLvl w:val="0"/>
        <w:rPr>
          <w:b/>
          <w:bCs/>
          <w:rtl/>
        </w:rPr>
      </w:pPr>
      <w:r>
        <w:rPr>
          <w:b/>
          <w:bCs/>
          <w:rtl/>
        </w:rPr>
        <w:t xml:space="preserve">פרוטוקול מס' </w:t>
      </w:r>
      <w:r w:rsidR="002F5D7C">
        <w:rPr>
          <w:rFonts w:hint="cs"/>
          <w:b/>
          <w:bCs/>
          <w:rtl/>
        </w:rPr>
        <w:t>4</w:t>
      </w:r>
    </w:p>
    <w:p w:rsidR="00E64116" w:rsidRPr="008713A4" w:rsidRDefault="0040354A" w:rsidP="008320F6">
      <w:pPr>
        <w:ind w:firstLine="0"/>
        <w:jc w:val="center"/>
        <w:outlineLvl w:val="0"/>
        <w:rPr>
          <w:b/>
          <w:bCs/>
          <w:rtl/>
        </w:rPr>
      </w:pPr>
      <w:r>
        <w:rPr>
          <w:b/>
          <w:bCs/>
          <w:rtl/>
        </w:rPr>
        <w:t>מישיבת</w:t>
      </w:r>
      <w:r w:rsidR="00D53B09">
        <w:rPr>
          <w:rFonts w:hint="cs"/>
          <w:b/>
          <w:bCs/>
          <w:rtl/>
        </w:rPr>
        <w:t xml:space="preserve"> הוועדה לענייני ביקורת המדינה </w:t>
      </w:r>
    </w:p>
    <w:p w:rsidR="00E64116" w:rsidRPr="000E1E8A" w:rsidRDefault="0040354A" w:rsidP="000E1E8A">
      <w:pPr>
        <w:ind w:firstLine="0"/>
        <w:jc w:val="center"/>
        <w:outlineLvl w:val="0"/>
        <w:rPr>
          <w:b/>
          <w:bCs/>
          <w:u w:val="single"/>
          <w:rtl/>
        </w:rPr>
      </w:pPr>
      <w:r>
        <w:rPr>
          <w:b/>
          <w:bCs/>
          <w:u w:val="single"/>
          <w:rtl/>
        </w:rPr>
        <w:t>יום ש</w:t>
      </w:r>
      <w:r w:rsidR="00D53B09">
        <w:rPr>
          <w:rFonts w:hint="cs"/>
          <w:b/>
          <w:bCs/>
          <w:u w:val="single"/>
          <w:rtl/>
        </w:rPr>
        <w:t>ני</w:t>
      </w:r>
      <w:r>
        <w:rPr>
          <w:b/>
          <w:bCs/>
          <w:u w:val="single"/>
          <w:rtl/>
        </w:rPr>
        <w:t xml:space="preserve">, </w:t>
      </w:r>
      <w:r w:rsidR="00D53B09">
        <w:rPr>
          <w:rFonts w:hint="cs"/>
          <w:b/>
          <w:bCs/>
          <w:u w:val="single"/>
          <w:rtl/>
        </w:rPr>
        <w:t>כ"ג</w:t>
      </w:r>
      <w:r>
        <w:rPr>
          <w:b/>
          <w:bCs/>
          <w:u w:val="single"/>
          <w:rtl/>
        </w:rPr>
        <w:t xml:space="preserve"> ב</w:t>
      </w:r>
      <w:r w:rsidR="00D53B09">
        <w:rPr>
          <w:b/>
          <w:bCs/>
          <w:u w:val="single"/>
          <w:rtl/>
        </w:rPr>
        <w:t>סיון התש"ף (</w:t>
      </w:r>
      <w:r w:rsidR="00D53B09">
        <w:rPr>
          <w:rFonts w:hint="cs"/>
          <w:b/>
          <w:bCs/>
          <w:u w:val="single"/>
          <w:rtl/>
        </w:rPr>
        <w:t>15</w:t>
      </w:r>
      <w:r w:rsidR="00D53B09">
        <w:rPr>
          <w:b/>
          <w:bCs/>
          <w:u w:val="single"/>
          <w:rtl/>
        </w:rPr>
        <w:t xml:space="preserve"> ביוני 2020), שעה</w:t>
      </w:r>
      <w:r w:rsidR="00D53B09">
        <w:rPr>
          <w:rFonts w:hint="cs"/>
          <w:b/>
          <w:bCs/>
          <w:u w:val="single"/>
          <w:rtl/>
        </w:rPr>
        <w:t xml:space="preserve">  9</w:t>
      </w:r>
      <w:r>
        <w:rPr>
          <w:b/>
          <w:bCs/>
          <w:u w:val="single"/>
          <w:rtl/>
        </w:rPr>
        <w:t>:00</w:t>
      </w:r>
    </w:p>
    <w:p w:rsidR="00E64116" w:rsidRDefault="00E64116" w:rsidP="008320F6">
      <w:pPr>
        <w:ind w:firstLine="0"/>
        <w:rPr>
          <w:rtl/>
        </w:rPr>
      </w:pPr>
    </w:p>
    <w:p w:rsidR="00F5720C" w:rsidRPr="008713A4" w:rsidRDefault="00F5720C" w:rsidP="008320F6">
      <w:pPr>
        <w:ind w:firstLine="0"/>
        <w:rPr>
          <w:rFonts w:hint="cs"/>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0354A" w:rsidP="0040354A">
      <w:pPr>
        <w:spacing w:before="60"/>
        <w:ind w:firstLine="0"/>
        <w:rPr>
          <w:rtl/>
        </w:rPr>
      </w:pPr>
      <w:bookmarkStart w:id="0" w:name="ET_subject_618619_1"/>
      <w:r w:rsidRPr="0040354A">
        <w:rPr>
          <w:rStyle w:val="TagStyle"/>
          <w:rtl/>
        </w:rPr>
        <w:t xml:space="preserve"> &lt;&lt; נושא &gt;&gt; </w:t>
      </w:r>
      <w:r w:rsidRPr="0040354A">
        <w:rPr>
          <w:rtl/>
        </w:rPr>
        <w:t>1. 1. תהליכי קבלת החלטות במשרד האוצר: העמידה ביעד הגירעון בשנת 2018; תחזית ההכנסות לשנת 2019 דוח מבקר המדינה 70א</w:t>
      </w:r>
      <w:r w:rsidRPr="0040354A">
        <w:rPr>
          <w:rStyle w:val="TagStyle"/>
          <w:rtl/>
        </w:rPr>
        <w:t xml:space="preserve"> &lt;&lt; נושא &gt;&gt;</w:t>
      </w:r>
      <w:r w:rsidRPr="0040354A">
        <w:rPr>
          <w:rtl/>
        </w:rPr>
        <w:t xml:space="preserve"> </w:t>
      </w:r>
      <w:bookmarkEnd w:id="0"/>
      <w:r>
        <w:rPr>
          <w:rtl/>
        </w:rPr>
        <w:t xml:space="preserve">  </w:t>
      </w:r>
    </w:p>
    <w:p w:rsidR="00E64116" w:rsidRDefault="0040354A" w:rsidP="0040354A">
      <w:pPr>
        <w:spacing w:before="60"/>
        <w:ind w:firstLine="0"/>
        <w:rPr>
          <w:rtl/>
        </w:rPr>
      </w:pPr>
      <w:bookmarkStart w:id="1" w:name="ET_subject_618620_2"/>
      <w:r w:rsidRPr="0040354A">
        <w:rPr>
          <w:rStyle w:val="TagStyle"/>
          <w:rtl/>
        </w:rPr>
        <w:t xml:space="preserve"> &lt;&lt; נושא &gt;&gt; </w:t>
      </w:r>
      <w:r w:rsidRPr="0040354A">
        <w:rPr>
          <w:rtl/>
        </w:rPr>
        <w:t>2. 2. רזרבות והוצאות שונות בתקציב המדינה - תקצוב, ניצול ושקיפות - דוח מבקר המדינה 68ב</w:t>
      </w:r>
      <w:r w:rsidRPr="0040354A">
        <w:rPr>
          <w:rStyle w:val="TagStyle"/>
          <w:rtl/>
        </w:rPr>
        <w:t xml:space="preserve"> &lt;&lt; נושא &gt;&gt;</w:t>
      </w:r>
      <w:r w:rsidRPr="0040354A">
        <w:rPr>
          <w:rtl/>
        </w:rPr>
        <w:t xml:space="preserve"> </w:t>
      </w:r>
      <w:bookmarkEnd w:id="1"/>
      <w:r>
        <w:rPr>
          <w:rtl/>
        </w:rPr>
        <w:t xml:space="preserve">  </w:t>
      </w:r>
    </w:p>
    <w:p w:rsidR="0040354A" w:rsidRDefault="0040354A" w:rsidP="007C693F">
      <w:pPr>
        <w:spacing w:before="60"/>
        <w:ind w:firstLine="0"/>
        <w:rPr>
          <w:rtl/>
        </w:rPr>
      </w:pPr>
    </w:p>
    <w:p w:rsidR="0040354A" w:rsidRPr="008713A4" w:rsidRDefault="0040354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51EA3" w:rsidRDefault="0040354A" w:rsidP="00EC1FB3">
      <w:pPr>
        <w:ind w:firstLine="0"/>
        <w:rPr>
          <w:rtl/>
        </w:rPr>
      </w:pPr>
      <w:r w:rsidRPr="00551EA3">
        <w:rPr>
          <w:rtl/>
        </w:rPr>
        <w:t>עפר שלח – היו"ר</w:t>
      </w:r>
    </w:p>
    <w:p w:rsidR="0040354A" w:rsidRPr="00551EA3" w:rsidRDefault="0040354A" w:rsidP="00EC1FB3">
      <w:pPr>
        <w:ind w:firstLine="0"/>
        <w:rPr>
          <w:rtl/>
        </w:rPr>
      </w:pPr>
      <w:r w:rsidRPr="00551EA3">
        <w:rPr>
          <w:rtl/>
        </w:rPr>
        <w:t>קארין אלהרר</w:t>
      </w:r>
    </w:p>
    <w:p w:rsidR="0040354A" w:rsidRPr="00551EA3" w:rsidRDefault="0040354A" w:rsidP="00EC1FB3">
      <w:pPr>
        <w:ind w:firstLine="0"/>
        <w:rPr>
          <w:rtl/>
        </w:rPr>
      </w:pPr>
      <w:r w:rsidRPr="00551EA3">
        <w:rPr>
          <w:rtl/>
        </w:rPr>
        <w:t>אופיר כץ</w:t>
      </w:r>
    </w:p>
    <w:p w:rsidR="0040354A" w:rsidRPr="00551EA3" w:rsidRDefault="0040354A" w:rsidP="00EC1FB3">
      <w:pPr>
        <w:ind w:firstLine="0"/>
        <w:rPr>
          <w:u w:val="single"/>
        </w:rPr>
      </w:pPr>
    </w:p>
    <w:p w:rsidR="00E64116" w:rsidRPr="00551EA3" w:rsidRDefault="00E64116" w:rsidP="00DE5B80">
      <w:pPr>
        <w:ind w:firstLine="0"/>
        <w:rPr>
          <w:rtl/>
        </w:rPr>
      </w:pPr>
    </w:p>
    <w:p w:rsidR="000C47F5" w:rsidRPr="00551EA3" w:rsidRDefault="000C47F5" w:rsidP="00EC1FB3">
      <w:pPr>
        <w:ind w:firstLine="0"/>
        <w:outlineLvl w:val="1"/>
        <w:rPr>
          <w:b/>
          <w:bCs/>
          <w:u w:val="single"/>
          <w:rtl/>
        </w:rPr>
      </w:pPr>
      <w:r w:rsidRPr="00551EA3">
        <w:rPr>
          <w:rFonts w:hint="cs"/>
          <w:b/>
          <w:bCs/>
          <w:u w:val="single"/>
          <w:rtl/>
        </w:rPr>
        <w:t>חברי הכנסת:</w:t>
      </w:r>
    </w:p>
    <w:p w:rsidR="000C47F5" w:rsidRPr="00551EA3" w:rsidRDefault="0018371C" w:rsidP="00DE5B80">
      <w:pPr>
        <w:ind w:firstLine="0"/>
        <w:rPr>
          <w:rtl/>
        </w:rPr>
      </w:pPr>
      <w:r w:rsidRPr="00551EA3">
        <w:rPr>
          <w:rFonts w:hint="cs"/>
          <w:rtl/>
        </w:rPr>
        <w:t xml:space="preserve">יאיר </w:t>
      </w:r>
      <w:r w:rsidR="00F37523" w:rsidRPr="00551EA3">
        <w:rPr>
          <w:rFonts w:hint="cs"/>
          <w:rtl/>
        </w:rPr>
        <w:t>לפ</w:t>
      </w:r>
      <w:r w:rsidRPr="00551EA3">
        <w:rPr>
          <w:rFonts w:hint="cs"/>
          <w:rtl/>
        </w:rPr>
        <w:t>יד</w:t>
      </w:r>
    </w:p>
    <w:p w:rsidR="002E5E31" w:rsidRDefault="002E5E31" w:rsidP="00DE5B80">
      <w:pPr>
        <w:ind w:firstLine="0"/>
        <w:rPr>
          <w:b/>
          <w:bCs/>
          <w:u w:val="single"/>
          <w:rtl/>
        </w:rPr>
      </w:pPr>
    </w:p>
    <w:p w:rsidR="00F5720C" w:rsidRPr="00551EA3" w:rsidRDefault="00F5720C" w:rsidP="00DE5B80">
      <w:pPr>
        <w:ind w:firstLine="0"/>
        <w:rPr>
          <w:b/>
          <w:bCs/>
          <w:u w:val="single"/>
          <w:rtl/>
        </w:rPr>
      </w:pPr>
    </w:p>
    <w:p w:rsidR="00E64116" w:rsidRPr="00551EA3" w:rsidRDefault="00E64116" w:rsidP="00D40A29">
      <w:pPr>
        <w:ind w:firstLine="0"/>
        <w:outlineLvl w:val="1"/>
        <w:rPr>
          <w:rtl/>
        </w:rPr>
      </w:pPr>
      <w:r w:rsidRPr="00551EA3">
        <w:rPr>
          <w:b/>
          <w:bCs/>
          <w:u w:val="single"/>
          <w:rtl/>
        </w:rPr>
        <w:t>מוזמנים</w:t>
      </w:r>
      <w:r w:rsidRPr="00551EA3">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2"/>
        <w:gridCol w:w="336"/>
        <w:gridCol w:w="6006"/>
      </w:tblGrid>
      <w:tr w:rsidR="0040354A" w:rsidRPr="00551EA3" w:rsidTr="0040354A">
        <w:tc>
          <w:tcPr>
            <w:tcW w:w="0" w:type="auto"/>
            <w:shd w:val="clear" w:color="auto" w:fill="auto"/>
          </w:tcPr>
          <w:p w:rsidR="0040354A" w:rsidRPr="00551EA3" w:rsidRDefault="0040354A" w:rsidP="00DE5B80">
            <w:pPr>
              <w:ind w:firstLine="0"/>
              <w:rPr>
                <w:rtl/>
              </w:rPr>
            </w:pPr>
            <w:r w:rsidRPr="00551EA3">
              <w:rPr>
                <w:rtl/>
              </w:rPr>
              <w:t>ישי וקנין</w:t>
            </w:r>
          </w:p>
        </w:tc>
        <w:tc>
          <w:tcPr>
            <w:tcW w:w="0" w:type="auto"/>
            <w:shd w:val="clear" w:color="auto" w:fill="auto"/>
          </w:tcPr>
          <w:p w:rsidR="0040354A" w:rsidRPr="00551EA3" w:rsidRDefault="0040354A" w:rsidP="00DE5B80">
            <w:pPr>
              <w:ind w:firstLine="0"/>
              <w:rPr>
                <w:rtl/>
              </w:rPr>
            </w:pPr>
            <w:r w:rsidRPr="00551EA3">
              <w:rPr>
                <w:rtl/>
              </w:rPr>
              <w:t>–</w:t>
            </w:r>
          </w:p>
        </w:tc>
        <w:tc>
          <w:tcPr>
            <w:tcW w:w="0" w:type="auto"/>
            <w:shd w:val="clear" w:color="auto" w:fill="auto"/>
          </w:tcPr>
          <w:p w:rsidR="0040354A" w:rsidRPr="00551EA3" w:rsidRDefault="0040354A" w:rsidP="00DE5B80">
            <w:pPr>
              <w:ind w:firstLine="0"/>
              <w:rPr>
                <w:rtl/>
              </w:rPr>
            </w:pPr>
            <w:r w:rsidRPr="00551EA3">
              <w:rPr>
                <w:rtl/>
              </w:rPr>
              <w:t>מנכ</w:t>
            </w:r>
            <w:r w:rsidR="00000850" w:rsidRPr="00551EA3">
              <w:rPr>
                <w:rFonts w:hint="cs"/>
                <w:rtl/>
              </w:rPr>
              <w:t>"</w:t>
            </w:r>
            <w:r w:rsidR="00000850" w:rsidRPr="00551EA3">
              <w:rPr>
                <w:rtl/>
              </w:rPr>
              <w:t>ל</w:t>
            </w:r>
            <w:r w:rsidRPr="00551EA3">
              <w:rPr>
                <w:rtl/>
              </w:rPr>
              <w:t xml:space="preserve"> משרד מבקר המדינה</w:t>
            </w:r>
          </w:p>
        </w:tc>
      </w:tr>
      <w:tr w:rsidR="0040354A" w:rsidRPr="00551EA3" w:rsidTr="0040354A">
        <w:tc>
          <w:tcPr>
            <w:tcW w:w="0" w:type="auto"/>
            <w:shd w:val="clear" w:color="auto" w:fill="auto"/>
          </w:tcPr>
          <w:p w:rsidR="0040354A" w:rsidRPr="00551EA3" w:rsidRDefault="0040354A" w:rsidP="00DE5B80">
            <w:pPr>
              <w:ind w:firstLine="0"/>
              <w:rPr>
                <w:rtl/>
              </w:rPr>
            </w:pPr>
            <w:r w:rsidRPr="00551EA3">
              <w:rPr>
                <w:rtl/>
              </w:rPr>
              <w:t>צחי סעד</w:t>
            </w:r>
          </w:p>
        </w:tc>
        <w:tc>
          <w:tcPr>
            <w:tcW w:w="0" w:type="auto"/>
            <w:shd w:val="clear" w:color="auto" w:fill="auto"/>
          </w:tcPr>
          <w:p w:rsidR="0040354A" w:rsidRPr="00551EA3" w:rsidRDefault="0040354A" w:rsidP="00DE5B80">
            <w:pPr>
              <w:ind w:firstLine="0"/>
              <w:rPr>
                <w:rtl/>
              </w:rPr>
            </w:pPr>
            <w:r w:rsidRPr="00551EA3">
              <w:rPr>
                <w:rtl/>
              </w:rPr>
              <w:t>–</w:t>
            </w:r>
          </w:p>
        </w:tc>
        <w:tc>
          <w:tcPr>
            <w:tcW w:w="0" w:type="auto"/>
            <w:shd w:val="clear" w:color="auto" w:fill="auto"/>
          </w:tcPr>
          <w:p w:rsidR="0040354A" w:rsidRPr="00551EA3" w:rsidRDefault="00000850" w:rsidP="00DE5B80">
            <w:pPr>
              <w:ind w:firstLine="0"/>
              <w:rPr>
                <w:rtl/>
              </w:rPr>
            </w:pPr>
            <w:r w:rsidRPr="00551EA3">
              <w:rPr>
                <w:rFonts w:hint="cs"/>
                <w:rtl/>
              </w:rPr>
              <w:t>עו"ד, משנה למנכ"ל ו</w:t>
            </w:r>
            <w:r w:rsidR="0040354A" w:rsidRPr="00551EA3">
              <w:rPr>
                <w:rtl/>
              </w:rPr>
              <w:t>מנהל החטיבה הכלכלית, משרד מבקר המדינה</w:t>
            </w:r>
          </w:p>
        </w:tc>
      </w:tr>
      <w:tr w:rsidR="0040354A" w:rsidRPr="00551EA3" w:rsidTr="0040354A">
        <w:tc>
          <w:tcPr>
            <w:tcW w:w="0" w:type="auto"/>
            <w:shd w:val="clear" w:color="auto" w:fill="auto"/>
          </w:tcPr>
          <w:p w:rsidR="0040354A" w:rsidRPr="00551EA3" w:rsidRDefault="0040354A" w:rsidP="00DE5B80">
            <w:pPr>
              <w:ind w:firstLine="0"/>
              <w:rPr>
                <w:rtl/>
              </w:rPr>
            </w:pPr>
            <w:r w:rsidRPr="00551EA3">
              <w:rPr>
                <w:rtl/>
              </w:rPr>
              <w:t>אלי ביתן</w:t>
            </w:r>
          </w:p>
        </w:tc>
        <w:tc>
          <w:tcPr>
            <w:tcW w:w="0" w:type="auto"/>
            <w:shd w:val="clear" w:color="auto" w:fill="auto"/>
          </w:tcPr>
          <w:p w:rsidR="0040354A" w:rsidRPr="00551EA3" w:rsidRDefault="0040354A" w:rsidP="00DE5B80">
            <w:pPr>
              <w:ind w:firstLine="0"/>
              <w:rPr>
                <w:rtl/>
              </w:rPr>
            </w:pPr>
            <w:r w:rsidRPr="00551EA3">
              <w:rPr>
                <w:rtl/>
              </w:rPr>
              <w:t>–</w:t>
            </w:r>
          </w:p>
        </w:tc>
        <w:tc>
          <w:tcPr>
            <w:tcW w:w="0" w:type="auto"/>
            <w:shd w:val="clear" w:color="auto" w:fill="auto"/>
          </w:tcPr>
          <w:p w:rsidR="0040354A" w:rsidRPr="00551EA3" w:rsidRDefault="0040354A" w:rsidP="00DE5B80">
            <w:pPr>
              <w:ind w:firstLine="0"/>
              <w:rPr>
                <w:rtl/>
              </w:rPr>
            </w:pPr>
            <w:r w:rsidRPr="00551EA3">
              <w:rPr>
                <w:rtl/>
              </w:rPr>
              <w:t>חשב מטה אגף החשב הכללי, משרד האוצר</w:t>
            </w:r>
          </w:p>
        </w:tc>
      </w:tr>
      <w:tr w:rsidR="0040354A" w:rsidRPr="00551EA3" w:rsidTr="0040354A">
        <w:tc>
          <w:tcPr>
            <w:tcW w:w="0" w:type="auto"/>
            <w:shd w:val="clear" w:color="auto" w:fill="auto"/>
          </w:tcPr>
          <w:p w:rsidR="0040354A" w:rsidRPr="00551EA3" w:rsidRDefault="0040354A" w:rsidP="00DE5B80">
            <w:pPr>
              <w:ind w:firstLine="0"/>
              <w:rPr>
                <w:rtl/>
              </w:rPr>
            </w:pPr>
            <w:r w:rsidRPr="00551EA3">
              <w:rPr>
                <w:rtl/>
              </w:rPr>
              <w:t>ישראל גולדמן</w:t>
            </w:r>
          </w:p>
        </w:tc>
        <w:tc>
          <w:tcPr>
            <w:tcW w:w="0" w:type="auto"/>
            <w:shd w:val="clear" w:color="auto" w:fill="auto"/>
          </w:tcPr>
          <w:p w:rsidR="0040354A" w:rsidRPr="00551EA3" w:rsidRDefault="0040354A" w:rsidP="00DE5B80">
            <w:pPr>
              <w:ind w:firstLine="0"/>
              <w:rPr>
                <w:rtl/>
              </w:rPr>
            </w:pPr>
            <w:r w:rsidRPr="00551EA3">
              <w:rPr>
                <w:rtl/>
              </w:rPr>
              <w:t>–</w:t>
            </w:r>
          </w:p>
        </w:tc>
        <w:tc>
          <w:tcPr>
            <w:tcW w:w="0" w:type="auto"/>
            <w:shd w:val="clear" w:color="auto" w:fill="auto"/>
          </w:tcPr>
          <w:p w:rsidR="0040354A" w:rsidRPr="00551EA3" w:rsidRDefault="0040354A" w:rsidP="00DE5B80">
            <w:pPr>
              <w:ind w:firstLine="0"/>
              <w:rPr>
                <w:rtl/>
              </w:rPr>
            </w:pPr>
            <w:r w:rsidRPr="00551EA3">
              <w:rPr>
                <w:rtl/>
              </w:rPr>
              <w:t>יועץ בלשכת המנכ"ל, משרד האוצר</w:t>
            </w:r>
          </w:p>
        </w:tc>
      </w:tr>
      <w:tr w:rsidR="005B72D6" w:rsidRPr="00551EA3" w:rsidTr="0040354A">
        <w:tc>
          <w:tcPr>
            <w:tcW w:w="0" w:type="auto"/>
            <w:shd w:val="clear" w:color="auto" w:fill="auto"/>
          </w:tcPr>
          <w:p w:rsidR="005B72D6" w:rsidRPr="00551EA3" w:rsidRDefault="005B72D6" w:rsidP="00DE5B80">
            <w:pPr>
              <w:ind w:firstLine="0"/>
              <w:rPr>
                <w:rtl/>
              </w:rPr>
            </w:pPr>
            <w:r w:rsidRPr="00551EA3">
              <w:rPr>
                <w:rFonts w:hint="cs"/>
                <w:rtl/>
              </w:rPr>
              <w:t>עמי צדיק</w:t>
            </w:r>
          </w:p>
        </w:tc>
        <w:tc>
          <w:tcPr>
            <w:tcW w:w="0" w:type="auto"/>
            <w:shd w:val="clear" w:color="auto" w:fill="auto"/>
          </w:tcPr>
          <w:p w:rsidR="005B72D6" w:rsidRPr="00551EA3" w:rsidRDefault="005B72D6" w:rsidP="00DE5B80">
            <w:pPr>
              <w:ind w:firstLine="0"/>
              <w:rPr>
                <w:rtl/>
              </w:rPr>
            </w:pPr>
            <w:r w:rsidRPr="00551EA3">
              <w:rPr>
                <w:rFonts w:hint="cs"/>
                <w:rtl/>
              </w:rPr>
              <w:t>–</w:t>
            </w:r>
          </w:p>
        </w:tc>
        <w:tc>
          <w:tcPr>
            <w:tcW w:w="0" w:type="auto"/>
            <w:shd w:val="clear" w:color="auto" w:fill="auto"/>
          </w:tcPr>
          <w:p w:rsidR="005B72D6" w:rsidRPr="00551EA3" w:rsidRDefault="005B72D6" w:rsidP="00DE5B80">
            <w:pPr>
              <w:ind w:firstLine="0"/>
              <w:rPr>
                <w:rtl/>
              </w:rPr>
            </w:pPr>
            <w:r w:rsidRPr="00551EA3">
              <w:rPr>
                <w:rFonts w:hint="cs"/>
                <w:rtl/>
              </w:rPr>
              <w:t>מחלקת המחקר והמידע, משכן הכנסת</w:t>
            </w:r>
          </w:p>
        </w:tc>
      </w:tr>
    </w:tbl>
    <w:p w:rsidR="00F37523" w:rsidRDefault="00F37523" w:rsidP="00DE5B80">
      <w:pPr>
        <w:ind w:firstLine="0"/>
        <w:rPr>
          <w:b/>
          <w:bCs/>
          <w:u w:val="single"/>
          <w:rtl/>
        </w:rPr>
      </w:pPr>
    </w:p>
    <w:p w:rsidR="00F5720C" w:rsidRPr="00551EA3" w:rsidRDefault="00F5720C" w:rsidP="00DE5B80">
      <w:pPr>
        <w:ind w:firstLine="0"/>
        <w:rPr>
          <w:b/>
          <w:bCs/>
          <w:u w:val="single"/>
          <w:rtl/>
        </w:rPr>
      </w:pPr>
    </w:p>
    <w:p w:rsidR="0040354A" w:rsidRPr="00551EA3" w:rsidRDefault="0040354A" w:rsidP="00DE5B80">
      <w:pPr>
        <w:ind w:firstLine="0"/>
        <w:rPr>
          <w:b/>
          <w:bCs/>
          <w:u w:val="single"/>
          <w:rtl/>
        </w:rPr>
      </w:pPr>
      <w:r w:rsidRPr="00551EA3">
        <w:rPr>
          <w:rFonts w:hint="cs"/>
          <w:b/>
          <w:bCs/>
          <w:u w:val="single"/>
          <w:rtl/>
        </w:rPr>
        <w:t xml:space="preserve">משתתפים (באמצעות </w:t>
      </w:r>
      <w:r w:rsidRPr="00551EA3">
        <w:rPr>
          <w:rFonts w:hint="cs"/>
          <w:b/>
          <w:bCs/>
          <w:u w:val="single"/>
        </w:rPr>
        <w:t>Z</w:t>
      </w:r>
      <w:r w:rsidRPr="00551EA3">
        <w:rPr>
          <w:b/>
          <w:bCs/>
          <w:u w:val="single"/>
        </w:rPr>
        <w:t>oom</w:t>
      </w:r>
      <w:r w:rsidRPr="00551EA3">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3762"/>
      </w:tblGrid>
      <w:tr w:rsidR="005B72D6" w:rsidRPr="00551EA3" w:rsidTr="005B72D6">
        <w:tc>
          <w:tcPr>
            <w:tcW w:w="0" w:type="auto"/>
            <w:shd w:val="clear" w:color="auto" w:fill="auto"/>
          </w:tcPr>
          <w:p w:rsidR="005B72D6" w:rsidRPr="00551EA3" w:rsidRDefault="005B72D6" w:rsidP="00DE5B80">
            <w:pPr>
              <w:ind w:firstLine="0"/>
              <w:rPr>
                <w:rtl/>
              </w:rPr>
            </w:pPr>
            <w:r w:rsidRPr="00551EA3">
              <w:rPr>
                <w:rFonts w:hint="cs"/>
                <w:rtl/>
              </w:rPr>
              <w:t>שי באב"ד</w:t>
            </w:r>
          </w:p>
        </w:tc>
        <w:tc>
          <w:tcPr>
            <w:tcW w:w="0" w:type="auto"/>
            <w:shd w:val="clear" w:color="auto" w:fill="auto"/>
          </w:tcPr>
          <w:p w:rsidR="005B72D6" w:rsidRPr="00551EA3" w:rsidRDefault="005B72D6" w:rsidP="00DE5B80">
            <w:pPr>
              <w:ind w:firstLine="0"/>
              <w:rPr>
                <w:rtl/>
              </w:rPr>
            </w:pPr>
            <w:r w:rsidRPr="00551EA3">
              <w:rPr>
                <w:rtl/>
              </w:rPr>
              <w:t>–</w:t>
            </w:r>
          </w:p>
        </w:tc>
        <w:tc>
          <w:tcPr>
            <w:tcW w:w="0" w:type="auto"/>
            <w:shd w:val="clear" w:color="auto" w:fill="auto"/>
          </w:tcPr>
          <w:p w:rsidR="005B72D6" w:rsidRPr="00551EA3" w:rsidRDefault="005B72D6" w:rsidP="005B72D6">
            <w:pPr>
              <w:ind w:firstLine="0"/>
              <w:rPr>
                <w:rtl/>
              </w:rPr>
            </w:pPr>
            <w:r w:rsidRPr="00551EA3">
              <w:rPr>
                <w:rtl/>
              </w:rPr>
              <w:t>מנכ</w:t>
            </w:r>
            <w:r w:rsidRPr="00551EA3">
              <w:rPr>
                <w:rFonts w:hint="cs"/>
                <w:rtl/>
              </w:rPr>
              <w:t>"ל משרד האוצר היוצא</w:t>
            </w:r>
          </w:p>
        </w:tc>
      </w:tr>
      <w:tr w:rsidR="005B72D6" w:rsidRPr="00551EA3" w:rsidTr="005B72D6">
        <w:tc>
          <w:tcPr>
            <w:tcW w:w="0" w:type="auto"/>
            <w:shd w:val="clear" w:color="auto" w:fill="auto"/>
          </w:tcPr>
          <w:p w:rsidR="005B72D6" w:rsidRPr="00551EA3" w:rsidRDefault="005B72D6" w:rsidP="00DE5B80">
            <w:pPr>
              <w:ind w:firstLine="0"/>
              <w:rPr>
                <w:rtl/>
              </w:rPr>
            </w:pPr>
            <w:r w:rsidRPr="00551EA3">
              <w:rPr>
                <w:rtl/>
              </w:rPr>
              <w:t>יוגב גרדוס</w:t>
            </w:r>
          </w:p>
        </w:tc>
        <w:tc>
          <w:tcPr>
            <w:tcW w:w="0" w:type="auto"/>
            <w:shd w:val="clear" w:color="auto" w:fill="auto"/>
          </w:tcPr>
          <w:p w:rsidR="005B72D6" w:rsidRPr="00551EA3" w:rsidRDefault="005B72D6" w:rsidP="00DE5B80">
            <w:pPr>
              <w:ind w:firstLine="0"/>
              <w:rPr>
                <w:rtl/>
              </w:rPr>
            </w:pPr>
            <w:r w:rsidRPr="00551EA3">
              <w:rPr>
                <w:rtl/>
              </w:rPr>
              <w:t>–</w:t>
            </w:r>
          </w:p>
        </w:tc>
        <w:tc>
          <w:tcPr>
            <w:tcW w:w="0" w:type="auto"/>
            <w:shd w:val="clear" w:color="auto" w:fill="auto"/>
          </w:tcPr>
          <w:p w:rsidR="005B72D6" w:rsidRPr="00551EA3" w:rsidRDefault="005B72D6" w:rsidP="00DE5B80">
            <w:pPr>
              <w:ind w:firstLine="0"/>
              <w:rPr>
                <w:rtl/>
              </w:rPr>
            </w:pPr>
            <w:r w:rsidRPr="00551EA3">
              <w:rPr>
                <w:rtl/>
              </w:rPr>
              <w:t>סגן הממונה על התקציבים, משרד האוצר</w:t>
            </w:r>
          </w:p>
        </w:tc>
      </w:tr>
      <w:tr w:rsidR="005B72D6" w:rsidRPr="00551EA3" w:rsidTr="005B72D6">
        <w:tc>
          <w:tcPr>
            <w:tcW w:w="0" w:type="auto"/>
            <w:shd w:val="clear" w:color="auto" w:fill="auto"/>
          </w:tcPr>
          <w:p w:rsidR="005B72D6" w:rsidRPr="00551EA3" w:rsidRDefault="005B72D6" w:rsidP="00DE5B80">
            <w:pPr>
              <w:ind w:firstLine="0"/>
              <w:rPr>
                <w:rtl/>
              </w:rPr>
            </w:pPr>
            <w:r w:rsidRPr="00551EA3">
              <w:rPr>
                <w:rtl/>
              </w:rPr>
              <w:t>עדי פינקלשטיין</w:t>
            </w:r>
          </w:p>
        </w:tc>
        <w:tc>
          <w:tcPr>
            <w:tcW w:w="0" w:type="auto"/>
            <w:shd w:val="clear" w:color="auto" w:fill="auto"/>
          </w:tcPr>
          <w:p w:rsidR="005B72D6" w:rsidRPr="00551EA3" w:rsidRDefault="005B72D6" w:rsidP="00DE5B80">
            <w:pPr>
              <w:ind w:firstLine="0"/>
              <w:rPr>
                <w:rtl/>
              </w:rPr>
            </w:pPr>
            <w:r w:rsidRPr="00551EA3">
              <w:rPr>
                <w:rtl/>
              </w:rPr>
              <w:t>–</w:t>
            </w:r>
          </w:p>
        </w:tc>
        <w:tc>
          <w:tcPr>
            <w:tcW w:w="0" w:type="auto"/>
            <w:shd w:val="clear" w:color="auto" w:fill="auto"/>
          </w:tcPr>
          <w:p w:rsidR="005B72D6" w:rsidRPr="00551EA3" w:rsidRDefault="005B72D6" w:rsidP="00DE5B80">
            <w:pPr>
              <w:ind w:firstLine="0"/>
              <w:rPr>
                <w:rtl/>
              </w:rPr>
            </w:pPr>
            <w:r w:rsidRPr="00551EA3">
              <w:rPr>
                <w:rtl/>
              </w:rPr>
              <w:t>כלכלנית בכירה, בנק ישראל</w:t>
            </w:r>
          </w:p>
        </w:tc>
      </w:tr>
      <w:tr w:rsidR="005B72D6" w:rsidTr="005B72D6">
        <w:tc>
          <w:tcPr>
            <w:tcW w:w="0" w:type="auto"/>
            <w:shd w:val="clear" w:color="auto" w:fill="auto"/>
          </w:tcPr>
          <w:p w:rsidR="005B72D6" w:rsidRPr="00551EA3" w:rsidRDefault="00B83EB3" w:rsidP="00DE5B80">
            <w:pPr>
              <w:ind w:firstLine="0"/>
              <w:rPr>
                <w:rtl/>
              </w:rPr>
            </w:pPr>
            <w:r w:rsidRPr="00551EA3">
              <w:rPr>
                <w:rFonts w:hint="cs"/>
                <w:rtl/>
              </w:rPr>
              <w:t xml:space="preserve">פרופ' </w:t>
            </w:r>
            <w:r w:rsidR="005B72D6" w:rsidRPr="00551EA3">
              <w:rPr>
                <w:rtl/>
              </w:rPr>
              <w:t>מומי דהן</w:t>
            </w:r>
          </w:p>
        </w:tc>
        <w:tc>
          <w:tcPr>
            <w:tcW w:w="0" w:type="auto"/>
            <w:shd w:val="clear" w:color="auto" w:fill="auto"/>
          </w:tcPr>
          <w:p w:rsidR="005B72D6" w:rsidRPr="00551EA3" w:rsidRDefault="005B72D6" w:rsidP="00DE5B80">
            <w:pPr>
              <w:ind w:firstLine="0"/>
              <w:rPr>
                <w:rtl/>
              </w:rPr>
            </w:pPr>
            <w:r w:rsidRPr="00551EA3">
              <w:rPr>
                <w:rtl/>
              </w:rPr>
              <w:t>–</w:t>
            </w:r>
          </w:p>
        </w:tc>
        <w:tc>
          <w:tcPr>
            <w:tcW w:w="0" w:type="auto"/>
            <w:shd w:val="clear" w:color="auto" w:fill="auto"/>
          </w:tcPr>
          <w:p w:rsidR="005B72D6" w:rsidRPr="00551EA3" w:rsidRDefault="005B72D6" w:rsidP="00DE5B80">
            <w:pPr>
              <w:ind w:firstLine="0"/>
              <w:rPr>
                <w:rtl/>
              </w:rPr>
            </w:pPr>
            <w:r w:rsidRPr="00551EA3">
              <w:rPr>
                <w:rtl/>
              </w:rPr>
              <w:t>האוניברסיטה העברית</w:t>
            </w:r>
          </w:p>
        </w:tc>
      </w:tr>
    </w:tbl>
    <w:p w:rsidR="00E64116" w:rsidRDefault="00E64116" w:rsidP="00DE5B80">
      <w:pPr>
        <w:ind w:firstLine="0"/>
        <w:rPr>
          <w:rtl/>
        </w:rPr>
      </w:pPr>
    </w:p>
    <w:p w:rsidR="00F5720C" w:rsidRPr="008713A4" w:rsidRDefault="00F5720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0354A"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0354A" w:rsidP="008320F6">
      <w:pPr>
        <w:ind w:firstLine="0"/>
        <w:rPr>
          <w:rtl/>
        </w:rPr>
      </w:pPr>
      <w:r>
        <w:rPr>
          <w:rtl/>
        </w:rPr>
        <w:t>מאיר פרץ</w:t>
      </w:r>
    </w:p>
    <w:p w:rsidR="007872B4" w:rsidRDefault="00E64116" w:rsidP="00AB3F3A">
      <w:pPr>
        <w:ind w:firstLine="0"/>
      </w:pPr>
      <w:r w:rsidRPr="008713A4">
        <w:rPr>
          <w:rtl/>
        </w:rPr>
        <w:br w:type="page"/>
      </w:r>
    </w:p>
    <w:p w:rsidR="00E35911" w:rsidRDefault="00E35911" w:rsidP="00165BB4">
      <w:pPr>
        <w:rPr>
          <w:rtl/>
        </w:rPr>
      </w:pPr>
    </w:p>
    <w:p w:rsidR="00E35911" w:rsidRPr="00E35911" w:rsidRDefault="00E35911" w:rsidP="00E35911">
      <w:pPr>
        <w:bidi w:val="0"/>
        <w:spacing w:line="240" w:lineRule="auto"/>
        <w:ind w:firstLine="0"/>
        <w:jc w:val="center"/>
        <w:rPr>
          <w:b/>
          <w:bCs/>
          <w:u w:val="single"/>
          <w:rtl/>
        </w:rPr>
      </w:pPr>
      <w:bookmarkStart w:id="2" w:name="ET_subject_618620_7"/>
      <w:r w:rsidRPr="00E35911">
        <w:rPr>
          <w:rStyle w:val="TagStyle"/>
          <w:b w:val="0"/>
          <w:bCs/>
          <w:u w:val="single"/>
          <w:rtl/>
        </w:rPr>
        <w:t>&lt;&lt; נושא &gt;&gt;</w:t>
      </w:r>
      <w:r>
        <w:rPr>
          <w:rFonts w:hint="cs"/>
          <w:b/>
          <w:bCs/>
          <w:u w:val="single"/>
          <w:rtl/>
        </w:rPr>
        <w:t>1</w:t>
      </w:r>
      <w:r w:rsidRPr="00E35911">
        <w:rPr>
          <w:b/>
          <w:bCs/>
          <w:u w:val="single"/>
          <w:rtl/>
        </w:rPr>
        <w:t>. רזרבות והוצאות שונות בתקציב המדינה - תקצוב, ניצול ושקיפות - דוח מבקר המדינה 68ב</w:t>
      </w:r>
      <w:r w:rsidRPr="00E35911">
        <w:rPr>
          <w:rStyle w:val="TagStyle"/>
          <w:b w:val="0"/>
          <w:bCs/>
          <w:u w:val="single"/>
          <w:rtl/>
        </w:rPr>
        <w:t xml:space="preserve"> &lt;&lt; נושא &gt;&gt;</w:t>
      </w:r>
      <w:bookmarkEnd w:id="2"/>
    </w:p>
    <w:p w:rsidR="00165BB4" w:rsidRDefault="00165BB4" w:rsidP="000E1E8A">
      <w:pPr>
        <w:ind w:firstLine="0"/>
        <w:rPr>
          <w:rtl/>
        </w:rPr>
      </w:pPr>
    </w:p>
    <w:p w:rsidR="00F5720C" w:rsidRDefault="00F5720C" w:rsidP="000E1E8A">
      <w:pPr>
        <w:ind w:firstLine="0"/>
      </w:pPr>
    </w:p>
    <w:p w:rsidR="00165BB4" w:rsidRDefault="00165BB4" w:rsidP="00165BB4">
      <w:pPr>
        <w:pStyle w:val="af6"/>
        <w:keepNext/>
        <w:rPr>
          <w:rtl/>
        </w:rPr>
      </w:pPr>
      <w:bookmarkStart w:id="3" w:name="ET_yor_5110_4"/>
      <w:r w:rsidRPr="00165BB4">
        <w:rPr>
          <w:rStyle w:val="TagStyle"/>
          <w:rtl/>
        </w:rPr>
        <w:t xml:space="preserve"> &lt;&lt; יור &gt;&gt; </w:t>
      </w:r>
      <w:r>
        <w:rPr>
          <w:rtl/>
        </w:rPr>
        <w:t>היו"ר עפר שלח:</w:t>
      </w:r>
      <w:r w:rsidRPr="00165BB4">
        <w:rPr>
          <w:rStyle w:val="TagStyle"/>
          <w:rtl/>
        </w:rPr>
        <w:t xml:space="preserve"> &lt;&lt; יור &gt;&gt;</w:t>
      </w:r>
      <w:r>
        <w:rPr>
          <w:rtl/>
        </w:rPr>
        <w:t xml:space="preserve"> </w:t>
      </w:r>
      <w:bookmarkEnd w:id="3"/>
    </w:p>
    <w:p w:rsidR="00165BB4" w:rsidRDefault="00165BB4" w:rsidP="00165BB4">
      <w:pPr>
        <w:pStyle w:val="KeepWithNext"/>
        <w:rPr>
          <w:rtl/>
        </w:rPr>
      </w:pPr>
    </w:p>
    <w:p w:rsidR="00165BB4" w:rsidRDefault="00165BB4" w:rsidP="00165BB4">
      <w:pPr>
        <w:rPr>
          <w:rtl/>
        </w:rPr>
      </w:pPr>
      <w:r>
        <w:rPr>
          <w:rFonts w:hint="cs"/>
          <w:rtl/>
        </w:rPr>
        <w:t>בוקר טוב,</w:t>
      </w:r>
      <w:r w:rsidR="00F13571">
        <w:rPr>
          <w:rFonts w:hint="cs"/>
          <w:rtl/>
        </w:rPr>
        <w:t xml:space="preserve"> אני פותח את ישיבת הוועדה. הדיון הראשון שלנו </w:t>
      </w:r>
      <w:bookmarkStart w:id="4" w:name="_ETM_Q1_1139000"/>
      <w:bookmarkEnd w:id="4"/>
      <w:r w:rsidR="00F13571">
        <w:rPr>
          <w:rFonts w:hint="cs"/>
          <w:rtl/>
        </w:rPr>
        <w:t xml:space="preserve">עוסק בעיצוב תקציב המדינה. יש כמה וכמה דוחות של מבקר המדינה בנושא זה לאורך השנים. ברור שתקציב המדינה, אנחנו אפילו לא יודעים אם מדובר על תקציב לשנת 2020 או גם לשנת 2021 </w:t>
      </w:r>
      <w:r w:rsidR="00F13571">
        <w:rPr>
          <w:rFonts w:hint="eastAsia"/>
        </w:rPr>
        <w:t>–</w:t>
      </w:r>
      <w:r w:rsidR="001B4115">
        <w:rPr>
          <w:rtl/>
        </w:rPr>
        <w:t xml:space="preserve"> </w:t>
      </w:r>
      <w:r w:rsidR="00F13571">
        <w:rPr>
          <w:rFonts w:hint="cs"/>
          <w:rtl/>
        </w:rPr>
        <w:t xml:space="preserve">אולי נשמע התייחסות לכך בדיון הזה. ברור שזה איננו תקציב רגיל, לא בתנאים רגילים, יכול להיות שחלק מהדברים שמופיעים בדוחות שנסקור עכשיו הם פחות רלוונטיים לתקציב הזה. זה שם אותנו </w:t>
      </w:r>
      <w:bookmarkStart w:id="5" w:name="_ETM_Q1_1173000"/>
      <w:bookmarkEnd w:id="5"/>
      <w:r w:rsidR="00F13571">
        <w:rPr>
          <w:rFonts w:hint="cs"/>
          <w:rtl/>
        </w:rPr>
        <w:t>בסיטואציה שההבנה איך מעצבים את התקציב הזה</w:t>
      </w:r>
      <w:bookmarkStart w:id="6" w:name="_ETM_Q1_1176000"/>
      <w:bookmarkEnd w:id="6"/>
      <w:r w:rsidR="00F13571">
        <w:rPr>
          <w:rFonts w:hint="cs"/>
          <w:rtl/>
        </w:rPr>
        <w:t xml:space="preserve">, על פי אלו הנחות, על פי איזו מתודה, ועד </w:t>
      </w:r>
      <w:bookmarkStart w:id="7" w:name="_ETM_Q1_1180000"/>
      <w:bookmarkEnd w:id="7"/>
      <w:r w:rsidR="00F13571">
        <w:rPr>
          <w:rFonts w:hint="cs"/>
          <w:rtl/>
        </w:rPr>
        <w:t>כמה המתודה הזו מתנגשת עם הדרכים הרגילות של עיצוב תקציב</w:t>
      </w:r>
      <w:bookmarkStart w:id="8" w:name="_ETM_Q1_1184000"/>
      <w:bookmarkEnd w:id="8"/>
      <w:r w:rsidR="00F13571">
        <w:rPr>
          <w:rFonts w:hint="cs"/>
          <w:rtl/>
        </w:rPr>
        <w:t xml:space="preserve"> המדינה, הדבר הזה חשוב במיוחד. </w:t>
      </w:r>
    </w:p>
    <w:p w:rsidR="00F13571" w:rsidRDefault="00F13571" w:rsidP="00165BB4">
      <w:pPr>
        <w:rPr>
          <w:rtl/>
        </w:rPr>
      </w:pPr>
    </w:p>
    <w:p w:rsidR="004270FD" w:rsidRDefault="00F13571" w:rsidP="00165BB4">
      <w:pPr>
        <w:rPr>
          <w:rtl/>
        </w:rPr>
      </w:pPr>
      <w:r>
        <w:rPr>
          <w:rFonts w:hint="cs"/>
          <w:rtl/>
        </w:rPr>
        <w:t xml:space="preserve">הדוחות הקודמים של מבקר המדינה עוסקים גם בעיצוב של התקציב עצמו, </w:t>
      </w:r>
      <w:bookmarkStart w:id="9" w:name="_ETM_Q1_1196000"/>
      <w:bookmarkEnd w:id="9"/>
      <w:r>
        <w:rPr>
          <w:rFonts w:hint="cs"/>
          <w:rtl/>
        </w:rPr>
        <w:t>גם בהתמודדות עם מה שקורה במהלך השנה, הסיפור</w:t>
      </w:r>
      <w:r w:rsidR="004270FD">
        <w:rPr>
          <w:rFonts w:hint="cs"/>
          <w:rtl/>
        </w:rPr>
        <w:t xml:space="preserve"> של עמידה ביעד הגירעון וכן הלאה, וגם </w:t>
      </w:r>
      <w:bookmarkStart w:id="10" w:name="_ETM_Q1_1204000"/>
      <w:bookmarkEnd w:id="10"/>
      <w:r w:rsidR="004270FD">
        <w:rPr>
          <w:rFonts w:hint="cs"/>
          <w:rtl/>
        </w:rPr>
        <w:t xml:space="preserve">בסוגיה שנתקלתי בה בשיבתי בוועדת הכספים והיא סוגיית הרזרבות. גם שרים בממשלה וגם חברי כנסת מתקשים להבין את סוגיית הרזרבות. כמה באמת יש בתקציב, </w:t>
      </w:r>
      <w:bookmarkStart w:id="11" w:name="_ETM_Q1_1218000"/>
      <w:bookmarkEnd w:id="11"/>
      <w:r w:rsidR="004270FD">
        <w:rPr>
          <w:rFonts w:hint="cs"/>
          <w:rtl/>
        </w:rPr>
        <w:t>כמה באמת נשמר בצד ולמתי. אני חושב שהשנה הזו מיוחדת</w:t>
      </w:r>
      <w:bookmarkStart w:id="12" w:name="_ETM_Q1_1229000"/>
      <w:bookmarkEnd w:id="12"/>
      <w:r w:rsidR="004270FD">
        <w:rPr>
          <w:rFonts w:hint="cs"/>
          <w:rtl/>
        </w:rPr>
        <w:t xml:space="preserve"> במובן הזה שכל משאבי המדינה נדרשים על מנת לעמוד בסיטואציה המיוחדת שיצר משבר הקורונה.</w:t>
      </w:r>
    </w:p>
    <w:p w:rsidR="004270FD" w:rsidRDefault="004270FD" w:rsidP="00165BB4">
      <w:pPr>
        <w:rPr>
          <w:rtl/>
        </w:rPr>
      </w:pPr>
    </w:p>
    <w:p w:rsidR="004270FD" w:rsidRDefault="004270FD" w:rsidP="00165BB4">
      <w:pPr>
        <w:rPr>
          <w:rtl/>
        </w:rPr>
      </w:pPr>
      <w:r>
        <w:rPr>
          <w:rFonts w:hint="cs"/>
          <w:rtl/>
        </w:rPr>
        <w:t xml:space="preserve">בהמשך הישיבה יהיו איתנו אנשי משרד האוצר ובנק ישראל. נתחיל בהצגת </w:t>
      </w:r>
      <w:bookmarkStart w:id="13" w:name="_ETM_Q1_1243000"/>
      <w:bookmarkEnd w:id="13"/>
      <w:r>
        <w:rPr>
          <w:rFonts w:hint="cs"/>
          <w:rtl/>
        </w:rPr>
        <w:t xml:space="preserve">הדוחות על ידי מנכ"ל משרד מבקר המדינה, בבקשה. </w:t>
      </w:r>
    </w:p>
    <w:p w:rsidR="004270FD" w:rsidRDefault="004270FD" w:rsidP="00165BB4">
      <w:pPr>
        <w:rPr>
          <w:rtl/>
        </w:rPr>
      </w:pPr>
    </w:p>
    <w:p w:rsidR="004270FD" w:rsidRDefault="004270FD" w:rsidP="00165BB4">
      <w:pPr>
        <w:rPr>
          <w:rtl/>
        </w:rPr>
      </w:pPr>
    </w:p>
    <w:p w:rsidR="004270FD" w:rsidRDefault="004270FD" w:rsidP="004270FD">
      <w:pPr>
        <w:pStyle w:val="af9"/>
        <w:keepNext/>
        <w:rPr>
          <w:rtl/>
        </w:rPr>
      </w:pPr>
      <w:bookmarkStart w:id="14" w:name="ET_guest_864926_5"/>
      <w:r w:rsidRPr="004270FD">
        <w:rPr>
          <w:rStyle w:val="TagStyle"/>
          <w:rtl/>
        </w:rPr>
        <w:t xml:space="preserve"> &lt;&lt; אורח &gt;&gt; </w:t>
      </w:r>
      <w:r>
        <w:rPr>
          <w:rtl/>
        </w:rPr>
        <w:t>ישי וקנין:</w:t>
      </w:r>
      <w:r w:rsidRPr="004270FD">
        <w:rPr>
          <w:rStyle w:val="TagStyle"/>
          <w:rtl/>
        </w:rPr>
        <w:t xml:space="preserve"> &lt;&lt; אורח &gt;&gt;</w:t>
      </w:r>
      <w:r>
        <w:rPr>
          <w:rtl/>
        </w:rPr>
        <w:t xml:space="preserve"> </w:t>
      </w:r>
      <w:bookmarkEnd w:id="14"/>
    </w:p>
    <w:p w:rsidR="004270FD" w:rsidRDefault="004270FD" w:rsidP="004270FD">
      <w:pPr>
        <w:pStyle w:val="KeepWithNext"/>
        <w:rPr>
          <w:rtl/>
        </w:rPr>
      </w:pPr>
    </w:p>
    <w:p w:rsidR="00496787" w:rsidRDefault="004270FD" w:rsidP="004270FD">
      <w:pPr>
        <w:rPr>
          <w:rtl/>
        </w:rPr>
      </w:pPr>
      <w:r>
        <w:rPr>
          <w:rFonts w:hint="cs"/>
          <w:rtl/>
        </w:rPr>
        <w:t xml:space="preserve">שלום לכולם. </w:t>
      </w:r>
      <w:bookmarkStart w:id="15" w:name="_ETM_Q1_1246000"/>
      <w:bookmarkEnd w:id="15"/>
      <w:r>
        <w:rPr>
          <w:rFonts w:hint="cs"/>
          <w:rtl/>
        </w:rPr>
        <w:t xml:space="preserve">אני ישי וקנין, מנכ"ל משרד מבקר המדינה, </w:t>
      </w:r>
      <w:r w:rsidR="004678A2">
        <w:rPr>
          <w:rFonts w:hint="cs"/>
          <w:rtl/>
        </w:rPr>
        <w:t xml:space="preserve">לצדי יושב צחי סעד שהוא מנהל החטיבה הכלכלית במשרד מבקר המדינה, הוא יציג את הדברים. אנחנו </w:t>
      </w:r>
      <w:r w:rsidR="00FA66B3">
        <w:rPr>
          <w:rFonts w:hint="cs"/>
          <w:rtl/>
        </w:rPr>
        <w:t xml:space="preserve">פועלים במרוכז, הצוות עצמו שביצע את הביקורות זמין בזום </w:t>
      </w:r>
      <w:bookmarkStart w:id="16" w:name="_ETM_Q1_1259000"/>
      <w:bookmarkEnd w:id="16"/>
      <w:r w:rsidR="00FA66B3">
        <w:rPr>
          <w:rFonts w:hint="cs"/>
          <w:rtl/>
        </w:rPr>
        <w:t xml:space="preserve">וניתן, במידה ונרצה, להפנות אליהם שאלות שיעלו. </w:t>
      </w:r>
    </w:p>
    <w:p w:rsidR="00496787" w:rsidRDefault="00496787" w:rsidP="004270FD">
      <w:pPr>
        <w:rPr>
          <w:rtl/>
        </w:rPr>
      </w:pPr>
    </w:p>
    <w:p w:rsidR="00FE384B" w:rsidRDefault="00496787" w:rsidP="004270FD">
      <w:pPr>
        <w:rPr>
          <w:rtl/>
        </w:rPr>
      </w:pPr>
      <w:bookmarkStart w:id="17" w:name="_ETM_Q1_1268000"/>
      <w:bookmarkEnd w:id="17"/>
      <w:r>
        <w:rPr>
          <w:rFonts w:hint="cs"/>
          <w:rtl/>
        </w:rPr>
        <w:t xml:space="preserve">נציג שתי ביקורות. נתחיל ברזרבות שזה הדוח הקדום </w:t>
      </w:r>
      <w:bookmarkStart w:id="18" w:name="_ETM_Q1_1276000"/>
      <w:bookmarkEnd w:id="18"/>
      <w:r>
        <w:rPr>
          <w:rFonts w:hint="cs"/>
          <w:rtl/>
        </w:rPr>
        <w:t>יותר, דוח שפורסם במרץ 2018, לאחר מכן ניגע</w:t>
      </w:r>
      <w:bookmarkStart w:id="19" w:name="_ETM_Q1_1282000"/>
      <w:bookmarkEnd w:id="19"/>
      <w:r>
        <w:rPr>
          <w:rFonts w:hint="cs"/>
          <w:rtl/>
        </w:rPr>
        <w:t xml:space="preserve"> בדוח השני שהוא דוח חדש שפרסמנו אותו במרץ 2020</w:t>
      </w:r>
      <w:bookmarkStart w:id="20" w:name="_ETM_Q1_1288000"/>
      <w:bookmarkEnd w:id="20"/>
      <w:r>
        <w:rPr>
          <w:rFonts w:hint="cs"/>
          <w:rtl/>
        </w:rPr>
        <w:t xml:space="preserve">. הדוח עוסק בעמידה ביעד הגירעון ב-2018. גם מבחינה ויזואלית </w:t>
      </w:r>
      <w:bookmarkStart w:id="21" w:name="_ETM_Q1_1296000"/>
      <w:bookmarkEnd w:id="21"/>
      <w:r>
        <w:rPr>
          <w:rFonts w:hint="cs"/>
          <w:rtl/>
        </w:rPr>
        <w:t xml:space="preserve">שיפרנו את הדברים כדי שהם יהיו ברורים עד כמה שניתן. </w:t>
      </w:r>
      <w:r w:rsidR="00FE384B">
        <w:rPr>
          <w:rFonts w:hint="cs"/>
          <w:rtl/>
        </w:rPr>
        <w:t xml:space="preserve">אני אעביר את רשות הדיבור לצחי סעד, בבקשה. </w:t>
      </w:r>
    </w:p>
    <w:p w:rsidR="00FE384B" w:rsidRDefault="00FE384B" w:rsidP="00FE384B">
      <w:pPr>
        <w:rPr>
          <w:rtl/>
        </w:rPr>
      </w:pPr>
    </w:p>
    <w:p w:rsidR="00FE384B" w:rsidRDefault="00FE384B" w:rsidP="00FE384B">
      <w:pPr>
        <w:pStyle w:val="af9"/>
        <w:keepNext/>
        <w:rPr>
          <w:rtl/>
        </w:rPr>
      </w:pPr>
      <w:bookmarkStart w:id="22" w:name="ET_guest_387309_6"/>
      <w:r w:rsidRPr="00FE384B">
        <w:rPr>
          <w:rStyle w:val="TagStyle"/>
          <w:rtl/>
        </w:rPr>
        <w:t xml:space="preserve"> &lt;&lt; אורח &gt;&gt; </w:t>
      </w:r>
      <w:r>
        <w:rPr>
          <w:rtl/>
        </w:rPr>
        <w:t>צחי סעד:</w:t>
      </w:r>
      <w:r w:rsidRPr="00FE384B">
        <w:rPr>
          <w:rStyle w:val="TagStyle"/>
          <w:rtl/>
        </w:rPr>
        <w:t xml:space="preserve"> &lt;&lt; אורח &gt;&gt;</w:t>
      </w:r>
      <w:r>
        <w:rPr>
          <w:rtl/>
        </w:rPr>
        <w:t xml:space="preserve"> </w:t>
      </w:r>
      <w:bookmarkEnd w:id="22"/>
    </w:p>
    <w:p w:rsidR="00FE384B" w:rsidRDefault="00FE384B" w:rsidP="00FE384B">
      <w:pPr>
        <w:pStyle w:val="KeepWithNext"/>
        <w:rPr>
          <w:rtl/>
        </w:rPr>
      </w:pPr>
    </w:p>
    <w:p w:rsidR="003C2468" w:rsidRDefault="00FE384B" w:rsidP="00FE384B">
      <w:pPr>
        <w:rPr>
          <w:rtl/>
        </w:rPr>
      </w:pPr>
      <w:r>
        <w:rPr>
          <w:rFonts w:hint="cs"/>
          <w:rtl/>
        </w:rPr>
        <w:t xml:space="preserve">שלום לכולם. מברך את הוועדה ואת היושב-ראש לרגל התחלת תפקידם בקדנציה זו. </w:t>
      </w:r>
      <w:r w:rsidR="00B24403">
        <w:rPr>
          <w:rFonts w:hint="cs"/>
          <w:rtl/>
        </w:rPr>
        <w:t xml:space="preserve">נתחיל בדוח בנושא הרזרבות וההוצאות. נזכור שהדוח הזה פורסם </w:t>
      </w:r>
      <w:bookmarkStart w:id="23" w:name="_ETM_Q1_1342000"/>
      <w:bookmarkEnd w:id="23"/>
      <w:r w:rsidR="00B24403">
        <w:rPr>
          <w:rFonts w:hint="cs"/>
          <w:rtl/>
        </w:rPr>
        <w:t xml:space="preserve">במרץ 2018 ולכן הנתונים שבו מתייחסים לתקופות שקודמות לו. </w:t>
      </w:r>
      <w:r w:rsidR="004F4078">
        <w:rPr>
          <w:rFonts w:hint="cs"/>
          <w:rtl/>
        </w:rPr>
        <w:t xml:space="preserve">(מכאן ואילך נעזר במצגת. מ.פ). </w:t>
      </w:r>
    </w:p>
    <w:p w:rsidR="003C2468" w:rsidRDefault="003C2468" w:rsidP="00FE384B">
      <w:pPr>
        <w:rPr>
          <w:rtl/>
        </w:rPr>
      </w:pPr>
    </w:p>
    <w:p w:rsidR="003C2468" w:rsidRDefault="003C2468" w:rsidP="003C2468">
      <w:pPr>
        <w:rPr>
          <w:rStyle w:val="afe"/>
          <w:b w:val="0"/>
          <w:bCs w:val="0"/>
          <w:rtl/>
        </w:rPr>
      </w:pPr>
      <w:bookmarkStart w:id="24" w:name="_ETM_Q1_1344000"/>
      <w:bookmarkEnd w:id="24"/>
      <w:r w:rsidRPr="003C2468">
        <w:rPr>
          <w:rStyle w:val="afe"/>
          <w:b w:val="0"/>
          <w:bCs w:val="0"/>
          <w:rtl/>
        </w:rPr>
        <w:t>הרזרבות בתקציב המדינה הן חלק מהכלים שניתנו בידי שר האוצר כדי לאפשר לו לנהל התקציב ולבצע בו שינויים לפי הצורך.</w:t>
      </w:r>
      <w:r>
        <w:rPr>
          <w:rStyle w:val="afe"/>
          <w:rFonts w:hint="cs"/>
          <w:b w:val="0"/>
          <w:bCs w:val="0"/>
          <w:rtl/>
        </w:rPr>
        <w:t xml:space="preserve"> </w:t>
      </w:r>
      <w:r w:rsidRPr="003C2468">
        <w:rPr>
          <w:rStyle w:val="afe"/>
          <w:b w:val="0"/>
          <w:bCs w:val="0"/>
          <w:rtl/>
        </w:rPr>
        <w:t>לרזרבות בתקציב המדינה יש השפעה רבה על מאזן הכוחות ועל הריכוזיות התקציבית בשלבי ההכנה, החקיקה והביצוע של תקציב המדינה.</w:t>
      </w:r>
      <w:r w:rsidR="004F4078">
        <w:rPr>
          <w:rStyle w:val="afe"/>
          <w:rFonts w:hint="cs"/>
          <w:b w:val="0"/>
          <w:bCs w:val="0"/>
          <w:rtl/>
        </w:rPr>
        <w:t xml:space="preserve"> מחקרים מוכיחים</w:t>
      </w:r>
      <w:r>
        <w:rPr>
          <w:rStyle w:val="afe"/>
          <w:rFonts w:hint="cs"/>
          <w:b w:val="0"/>
          <w:bCs w:val="0"/>
          <w:rtl/>
        </w:rPr>
        <w:t xml:space="preserve"> </w:t>
      </w:r>
      <w:r w:rsidR="004F4078">
        <w:rPr>
          <w:rStyle w:val="afe"/>
          <w:rFonts w:hint="cs"/>
          <w:b w:val="0"/>
          <w:bCs w:val="0"/>
          <w:rtl/>
        </w:rPr>
        <w:t>ש</w:t>
      </w:r>
      <w:r w:rsidRPr="003C2468">
        <w:rPr>
          <w:rStyle w:val="afe"/>
          <w:b w:val="0"/>
          <w:bCs w:val="0"/>
          <w:rtl/>
        </w:rPr>
        <w:t>הריכוזיות התקציבית משפיעה על אפקטיביות הממשלה. אגף התקציבים אחראי להכנת תקציב המדינה ולהגשתו לממשלה. האגף אחראי לקביעת שיעורי הניכוי מסעיפי תקציב המדינה לרזרבות השונות, והוא הגורם המאשר הפשרה של תקציבי הרזרבה לביצוע התקציב.</w:t>
      </w:r>
      <w:r w:rsidR="004F4078">
        <w:rPr>
          <w:rStyle w:val="afe"/>
          <w:rFonts w:hint="cs"/>
          <w:b w:val="0"/>
          <w:bCs w:val="0"/>
          <w:rtl/>
        </w:rPr>
        <w:t xml:space="preserve"> </w:t>
      </w:r>
    </w:p>
    <w:p w:rsidR="003C2468" w:rsidRDefault="003C2468" w:rsidP="003C2468">
      <w:pPr>
        <w:rPr>
          <w:rStyle w:val="afe"/>
          <w:b w:val="0"/>
          <w:bCs w:val="0"/>
          <w:rtl/>
        </w:rPr>
      </w:pPr>
      <w:bookmarkStart w:id="25" w:name="_ETM_Q1_1377000"/>
      <w:bookmarkEnd w:id="25"/>
    </w:p>
    <w:p w:rsidR="00A13261" w:rsidRDefault="00A13261" w:rsidP="003C2468">
      <w:pPr>
        <w:rPr>
          <w:rStyle w:val="afe"/>
          <w:b w:val="0"/>
          <w:bCs w:val="0"/>
          <w:rtl/>
        </w:rPr>
      </w:pPr>
      <w:r>
        <w:rPr>
          <w:rStyle w:val="afe"/>
          <w:rFonts w:hint="cs"/>
          <w:b w:val="0"/>
          <w:bCs w:val="0"/>
          <w:rtl/>
        </w:rPr>
        <w:t xml:space="preserve">נתוני מפתח בשקף הבא: אפשר להסתכל ולראות מה ההיקף הכספי של הרזרבות ב-2017 וב-2018. 15.7 מיליארד ו-20 מיליארד שקלים בהתאמה. </w:t>
      </w:r>
    </w:p>
    <w:p w:rsidR="00A13261" w:rsidRDefault="00A13261" w:rsidP="00831360">
      <w:pPr>
        <w:ind w:firstLine="0"/>
        <w:rPr>
          <w:rStyle w:val="afe"/>
          <w:b w:val="0"/>
          <w:bCs w:val="0"/>
          <w:rtl/>
        </w:rPr>
      </w:pPr>
      <w:bookmarkStart w:id="26" w:name="_ETM_Q1_1388000"/>
      <w:bookmarkEnd w:id="26"/>
    </w:p>
    <w:p w:rsidR="00A13261" w:rsidRDefault="00A13261" w:rsidP="00A13261">
      <w:pPr>
        <w:pStyle w:val="af6"/>
        <w:keepNext/>
        <w:rPr>
          <w:rStyle w:val="afe"/>
          <w:b w:val="0"/>
          <w:bCs w:val="0"/>
          <w:rtl/>
        </w:rPr>
      </w:pPr>
      <w:bookmarkStart w:id="27" w:name="ET_yor_5110_7"/>
      <w:r w:rsidRPr="00A13261">
        <w:rPr>
          <w:rStyle w:val="TagStyle"/>
          <w:rtl/>
        </w:rPr>
        <w:t xml:space="preserve"> &lt;&lt; יור &gt;&gt; </w:t>
      </w:r>
      <w:r>
        <w:rPr>
          <w:rStyle w:val="afe"/>
          <w:b w:val="0"/>
          <w:bCs w:val="0"/>
          <w:rtl/>
        </w:rPr>
        <w:t>היו"ר עפר שלח:</w:t>
      </w:r>
      <w:r w:rsidRPr="00A13261">
        <w:rPr>
          <w:rStyle w:val="TagStyle"/>
          <w:rtl/>
        </w:rPr>
        <w:t xml:space="preserve"> &lt;&lt; יור &gt;&gt;</w:t>
      </w:r>
      <w:r>
        <w:rPr>
          <w:rStyle w:val="afe"/>
          <w:b w:val="0"/>
          <w:bCs w:val="0"/>
          <w:rtl/>
        </w:rPr>
        <w:t xml:space="preserve"> </w:t>
      </w:r>
      <w:bookmarkEnd w:id="27"/>
    </w:p>
    <w:p w:rsidR="00A13261" w:rsidRDefault="00A13261" w:rsidP="00A13261">
      <w:pPr>
        <w:pStyle w:val="KeepWithNext"/>
        <w:rPr>
          <w:rStyle w:val="afe"/>
          <w:b w:val="0"/>
          <w:bCs w:val="0"/>
          <w:rtl/>
        </w:rPr>
      </w:pPr>
    </w:p>
    <w:p w:rsidR="00DC48EC" w:rsidRDefault="00A13261" w:rsidP="00A13261">
      <w:pPr>
        <w:rPr>
          <w:rStyle w:val="afe"/>
          <w:b w:val="0"/>
          <w:bCs w:val="0"/>
          <w:rtl/>
        </w:rPr>
      </w:pPr>
      <w:bookmarkStart w:id="28" w:name="_ETM_Q1_1389000"/>
      <w:bookmarkEnd w:id="28"/>
      <w:r>
        <w:rPr>
          <w:rStyle w:val="afe"/>
          <w:rFonts w:hint="cs"/>
          <w:b w:val="0"/>
          <w:bCs w:val="0"/>
          <w:rtl/>
        </w:rPr>
        <w:t>שאלה מקדימה: כשמונתי חבר בוועדה הכספים הועבר תקציב 2013</w:t>
      </w:r>
      <w:r>
        <w:rPr>
          <w:rStyle w:val="afe"/>
          <w:rFonts w:hint="eastAsia"/>
          <w:b w:val="0"/>
          <w:bCs w:val="0"/>
          <w:rtl/>
        </w:rPr>
        <w:t>–2014.</w:t>
      </w:r>
      <w:r>
        <w:rPr>
          <w:rStyle w:val="afe"/>
          <w:rFonts w:hint="cs"/>
          <w:b w:val="0"/>
          <w:bCs w:val="0"/>
          <w:rtl/>
        </w:rPr>
        <w:t xml:space="preserve"> </w:t>
      </w:r>
      <w:r w:rsidR="006735EF">
        <w:rPr>
          <w:rStyle w:val="afe"/>
          <w:rFonts w:hint="cs"/>
          <w:b w:val="0"/>
          <w:bCs w:val="0"/>
          <w:rtl/>
        </w:rPr>
        <w:t xml:space="preserve">שאלתי שאלת תם: אם נסכום את כל מה שמוגדר "רזרבה" כמה נקבל. הסתכל עלי ראש אגף מקרו במבט סיעודי ואמר </w:t>
      </w:r>
      <w:bookmarkStart w:id="29" w:name="_ETM_Q1_1409000"/>
      <w:bookmarkEnd w:id="29"/>
      <w:r w:rsidR="006735EF">
        <w:rPr>
          <w:rStyle w:val="afe"/>
          <w:rFonts w:hint="cs"/>
          <w:b w:val="0"/>
          <w:bCs w:val="0"/>
          <w:rtl/>
        </w:rPr>
        <w:t>לי:</w:t>
      </w:r>
      <w:r w:rsidR="00831360">
        <w:rPr>
          <w:rStyle w:val="afe"/>
          <w:rFonts w:hint="cs"/>
          <w:b w:val="0"/>
          <w:bCs w:val="0"/>
          <w:rtl/>
        </w:rPr>
        <w:t xml:space="preserve"> </w:t>
      </w:r>
      <w:r w:rsidR="006735EF">
        <w:rPr>
          <w:rStyle w:val="afe"/>
          <w:rFonts w:hint="cs"/>
          <w:b w:val="0"/>
          <w:bCs w:val="0"/>
          <w:rtl/>
        </w:rPr>
        <w:t xml:space="preserve">"את זה אנחנו לא מספרים גם לשר האוצר". </w:t>
      </w:r>
      <w:r w:rsidR="00DC48EC">
        <w:rPr>
          <w:rStyle w:val="afe"/>
          <w:rFonts w:hint="cs"/>
          <w:b w:val="0"/>
          <w:bCs w:val="0"/>
          <w:rtl/>
        </w:rPr>
        <w:t>כשאתה א</w:t>
      </w:r>
      <w:r w:rsidR="00831360">
        <w:rPr>
          <w:rStyle w:val="afe"/>
          <w:rFonts w:hint="cs"/>
          <w:b w:val="0"/>
          <w:bCs w:val="0"/>
          <w:rtl/>
        </w:rPr>
        <w:t xml:space="preserve">ומר רזרבות, האם סכמתם כל סעיף? </w:t>
      </w:r>
      <w:r w:rsidR="00DC48EC">
        <w:rPr>
          <w:rStyle w:val="afe"/>
          <w:rFonts w:hint="cs"/>
          <w:b w:val="0"/>
          <w:bCs w:val="0"/>
          <w:rtl/>
        </w:rPr>
        <w:t xml:space="preserve">לאיזה מספר אתה מתייחס? קראתי את הדוח והיה קשה להבין ממנו לאיזה מספר אתה מתייחס. </w:t>
      </w:r>
    </w:p>
    <w:p w:rsidR="00DC48EC" w:rsidRDefault="00DC48EC" w:rsidP="00A13261">
      <w:pPr>
        <w:rPr>
          <w:rStyle w:val="afe"/>
          <w:b w:val="0"/>
          <w:bCs w:val="0"/>
          <w:rtl/>
        </w:rPr>
      </w:pPr>
      <w:bookmarkStart w:id="30" w:name="_ETM_Q1_1424000"/>
      <w:bookmarkEnd w:id="30"/>
    </w:p>
    <w:p w:rsidR="00DC48EC" w:rsidRDefault="00DC48EC" w:rsidP="00DC48EC">
      <w:pPr>
        <w:pStyle w:val="af9"/>
        <w:keepNext/>
        <w:rPr>
          <w:rStyle w:val="afe"/>
          <w:b w:val="0"/>
          <w:bCs w:val="0"/>
          <w:rtl/>
        </w:rPr>
      </w:pPr>
      <w:bookmarkStart w:id="31" w:name="ET_guest_387309_8"/>
      <w:r w:rsidRPr="00DC48EC">
        <w:rPr>
          <w:rStyle w:val="TagStyle"/>
          <w:rtl/>
        </w:rPr>
        <w:lastRenderedPageBreak/>
        <w:t xml:space="preserve"> &lt;&lt; אורח &gt;&gt; </w:t>
      </w:r>
      <w:r>
        <w:rPr>
          <w:rStyle w:val="afe"/>
          <w:b w:val="0"/>
          <w:bCs w:val="0"/>
          <w:rtl/>
        </w:rPr>
        <w:t>צחי סעד:</w:t>
      </w:r>
      <w:r w:rsidRPr="00DC48EC">
        <w:rPr>
          <w:rStyle w:val="TagStyle"/>
          <w:rtl/>
        </w:rPr>
        <w:t xml:space="preserve"> &lt;&lt; אורח &gt;&gt;</w:t>
      </w:r>
      <w:r>
        <w:rPr>
          <w:rStyle w:val="afe"/>
          <w:b w:val="0"/>
          <w:bCs w:val="0"/>
          <w:rtl/>
        </w:rPr>
        <w:t xml:space="preserve"> </w:t>
      </w:r>
      <w:bookmarkEnd w:id="31"/>
    </w:p>
    <w:p w:rsidR="00DC48EC" w:rsidRDefault="00DC48EC" w:rsidP="00DC48EC">
      <w:pPr>
        <w:pStyle w:val="KeepWithNext"/>
        <w:rPr>
          <w:rStyle w:val="afe"/>
          <w:b w:val="0"/>
          <w:bCs w:val="0"/>
          <w:rtl/>
        </w:rPr>
      </w:pPr>
    </w:p>
    <w:p w:rsidR="00301615" w:rsidRDefault="00DC48EC" w:rsidP="00301615">
      <w:pPr>
        <w:rPr>
          <w:rStyle w:val="afe"/>
          <w:b w:val="0"/>
          <w:bCs w:val="0"/>
          <w:rtl/>
        </w:rPr>
      </w:pPr>
      <w:bookmarkStart w:id="32" w:name="_ETM_Q1_1427000"/>
      <w:bookmarkEnd w:id="32"/>
      <w:r>
        <w:rPr>
          <w:rStyle w:val="afe"/>
          <w:rFonts w:hint="cs"/>
          <w:b w:val="0"/>
          <w:bCs w:val="0"/>
          <w:rtl/>
        </w:rPr>
        <w:t>חלק מה</w:t>
      </w:r>
      <w:r w:rsidR="008925C1">
        <w:rPr>
          <w:rStyle w:val="afe"/>
          <w:rFonts w:hint="cs"/>
          <w:b w:val="0"/>
          <w:bCs w:val="0"/>
          <w:rtl/>
        </w:rPr>
        <w:t>רזרבות גלויות וחלק סמויות,</w:t>
      </w:r>
      <w:r>
        <w:rPr>
          <w:rStyle w:val="afe"/>
          <w:rFonts w:hint="cs"/>
          <w:b w:val="0"/>
          <w:bCs w:val="0"/>
          <w:rtl/>
        </w:rPr>
        <w:t xml:space="preserve"> </w:t>
      </w:r>
      <w:r w:rsidR="008925C1">
        <w:rPr>
          <w:rStyle w:val="afe"/>
          <w:rFonts w:hint="cs"/>
          <w:b w:val="0"/>
          <w:bCs w:val="0"/>
          <w:rtl/>
        </w:rPr>
        <w:t>חלק</w:t>
      </w:r>
      <w:r w:rsidR="00301615">
        <w:rPr>
          <w:rStyle w:val="afe"/>
          <w:rFonts w:hint="cs"/>
          <w:b w:val="0"/>
          <w:bCs w:val="0"/>
          <w:rtl/>
        </w:rPr>
        <w:t xml:space="preserve">ן משתמעות: סעיפים שמתוקצבים בתקצוב יתר במשך שנים ולא מנוצלים ומועברים לסעיפים אחרים, אז אתה יכול לראות בהם רזרבות בפועל למרות שלא מכנים אותם כך. מה שאנחנו עשינו זה ניתוח </w:t>
      </w:r>
      <w:r w:rsidR="00DB562C">
        <w:rPr>
          <w:rStyle w:val="afe"/>
          <w:rFonts w:hint="cs"/>
          <w:b w:val="0"/>
          <w:bCs w:val="0"/>
          <w:rtl/>
        </w:rPr>
        <w:t xml:space="preserve">של כל הסעיפים </w:t>
      </w:r>
      <w:bookmarkStart w:id="33" w:name="_ETM_Q1_1446000"/>
      <w:bookmarkEnd w:id="33"/>
      <w:r w:rsidR="00DB562C">
        <w:rPr>
          <w:rStyle w:val="afe"/>
          <w:rFonts w:hint="cs"/>
          <w:b w:val="0"/>
          <w:bCs w:val="0"/>
          <w:rtl/>
        </w:rPr>
        <w:t>האלה. אנחנו מציגים אותם על פי חלקם וכולל</w:t>
      </w:r>
      <w:bookmarkStart w:id="34" w:name="_ETM_Q1_1447000"/>
      <w:bookmarkEnd w:id="34"/>
      <w:r w:rsidR="00DB562C">
        <w:rPr>
          <w:rStyle w:val="afe"/>
          <w:rFonts w:hint="cs"/>
          <w:b w:val="0"/>
          <w:bCs w:val="0"/>
          <w:rtl/>
        </w:rPr>
        <w:t xml:space="preserve"> החלק שהוא שקוף לחברי הכנסת בזמן התקציב, לעומת החלק שאינו שקוף בזמן אישור התקציב. </w:t>
      </w:r>
    </w:p>
    <w:p w:rsidR="002B0D82" w:rsidRDefault="002B0D82" w:rsidP="00301615">
      <w:pPr>
        <w:rPr>
          <w:rStyle w:val="afe"/>
          <w:b w:val="0"/>
          <w:bCs w:val="0"/>
          <w:rtl/>
        </w:rPr>
      </w:pPr>
    </w:p>
    <w:p w:rsidR="002B0D82" w:rsidRDefault="002B0D82" w:rsidP="008925C1">
      <w:pPr>
        <w:rPr>
          <w:rStyle w:val="afe"/>
          <w:b w:val="0"/>
          <w:bCs w:val="0"/>
          <w:rtl/>
        </w:rPr>
      </w:pPr>
      <w:bookmarkStart w:id="35" w:name="_ETM_Q1_1454000"/>
      <w:bookmarkEnd w:id="35"/>
      <w:r>
        <w:rPr>
          <w:rStyle w:val="afe"/>
          <w:rFonts w:hint="cs"/>
          <w:b w:val="0"/>
          <w:bCs w:val="0"/>
          <w:rtl/>
        </w:rPr>
        <w:t xml:space="preserve">נתקדם. בשקף הבא יש </w:t>
      </w:r>
      <w:bookmarkStart w:id="36" w:name="_ETM_Q1_1462000"/>
      <w:bookmarkEnd w:id="36"/>
      <w:r>
        <w:rPr>
          <w:rStyle w:val="afe"/>
          <w:rFonts w:hint="cs"/>
          <w:b w:val="0"/>
          <w:bCs w:val="0"/>
          <w:rtl/>
        </w:rPr>
        <w:t xml:space="preserve">דוגמה לגבי גובה הרזרבות והפגיעה ביכולת התכנון של משרדי </w:t>
      </w:r>
      <w:bookmarkStart w:id="37" w:name="_ETM_Q1_1466000"/>
      <w:bookmarkEnd w:id="37"/>
      <w:r>
        <w:rPr>
          <w:rStyle w:val="afe"/>
          <w:rFonts w:hint="cs"/>
          <w:b w:val="0"/>
          <w:bCs w:val="0"/>
          <w:rtl/>
        </w:rPr>
        <w:t xml:space="preserve">הממשלה. זו אילוסטרציה שאפשר לראות. </w:t>
      </w:r>
      <w:r w:rsidR="008925C1">
        <w:rPr>
          <w:rStyle w:val="afe"/>
          <w:rFonts w:hint="cs"/>
          <w:b w:val="0"/>
          <w:bCs w:val="0"/>
          <w:rtl/>
        </w:rPr>
        <w:t>בסך הכול הרזרבות בתקציב הן 5.3, אבל אנחנו רואים שיש סעיפים שיש בהם חריגות, והמספרים למעלה מגיעים ל-60%</w:t>
      </w:r>
      <w:r w:rsidR="008925C1">
        <w:rPr>
          <w:rStyle w:val="afe"/>
          <w:rFonts w:hint="eastAsia"/>
          <w:b w:val="0"/>
          <w:bCs w:val="0"/>
        </w:rPr>
        <w:t>–</w:t>
      </w:r>
      <w:r w:rsidR="008925C1">
        <w:rPr>
          <w:rStyle w:val="afe"/>
          <w:rFonts w:hint="cs"/>
          <w:b w:val="0"/>
          <w:bCs w:val="0"/>
          <w:rtl/>
        </w:rPr>
        <w:t xml:space="preserve">65%. אנחנו יכולים לראות </w:t>
      </w:r>
      <w:r w:rsidR="00C145EB">
        <w:rPr>
          <w:rStyle w:val="afe"/>
          <w:rFonts w:hint="cs"/>
          <w:b w:val="0"/>
          <w:bCs w:val="0"/>
          <w:rtl/>
        </w:rPr>
        <w:t xml:space="preserve">דיפרנציאציה מאוד גבוהה. </w:t>
      </w:r>
    </w:p>
    <w:p w:rsidR="00C145EB" w:rsidRDefault="00C145EB" w:rsidP="008925C1">
      <w:pPr>
        <w:rPr>
          <w:rStyle w:val="afe"/>
          <w:b w:val="0"/>
          <w:bCs w:val="0"/>
          <w:rtl/>
        </w:rPr>
      </w:pPr>
    </w:p>
    <w:p w:rsidR="00FB13AF" w:rsidRDefault="00C145EB" w:rsidP="00022496">
      <w:pPr>
        <w:rPr>
          <w:rStyle w:val="afe"/>
          <w:b w:val="0"/>
          <w:bCs w:val="0"/>
          <w:rtl/>
        </w:rPr>
      </w:pPr>
      <w:r>
        <w:rPr>
          <w:rStyle w:val="afe"/>
          <w:rFonts w:hint="cs"/>
          <w:b w:val="0"/>
          <w:bCs w:val="0"/>
          <w:rtl/>
        </w:rPr>
        <w:t xml:space="preserve">נתקדם הלאה. </w:t>
      </w:r>
    </w:p>
    <w:p w:rsidR="00FB13AF" w:rsidRDefault="00FB13AF" w:rsidP="008925C1">
      <w:pPr>
        <w:rPr>
          <w:rStyle w:val="afe"/>
          <w:b w:val="0"/>
          <w:bCs w:val="0"/>
          <w:rtl/>
        </w:rPr>
      </w:pPr>
      <w:bookmarkStart w:id="38" w:name="_ETM_Q1_1481000"/>
      <w:bookmarkEnd w:id="38"/>
    </w:p>
    <w:p w:rsidR="00FB13AF" w:rsidRDefault="00FB13AF" w:rsidP="00FB13AF">
      <w:pPr>
        <w:pStyle w:val="af6"/>
        <w:keepNext/>
        <w:rPr>
          <w:rStyle w:val="afe"/>
          <w:b w:val="0"/>
          <w:bCs w:val="0"/>
          <w:rtl/>
        </w:rPr>
      </w:pPr>
      <w:bookmarkStart w:id="39" w:name="ET_yor_5110_10"/>
      <w:r w:rsidRPr="00FB13AF">
        <w:rPr>
          <w:rStyle w:val="TagStyle"/>
          <w:rtl/>
        </w:rPr>
        <w:t xml:space="preserve"> &lt;&lt; יור &gt;&gt; </w:t>
      </w:r>
      <w:r>
        <w:rPr>
          <w:rStyle w:val="afe"/>
          <w:b w:val="0"/>
          <w:bCs w:val="0"/>
          <w:rtl/>
        </w:rPr>
        <w:t>היו"ר עפר שלח:</w:t>
      </w:r>
      <w:r w:rsidRPr="00FB13AF">
        <w:rPr>
          <w:rStyle w:val="TagStyle"/>
          <w:rtl/>
        </w:rPr>
        <w:t xml:space="preserve"> &lt;&lt; יור &gt;&gt;</w:t>
      </w:r>
      <w:r>
        <w:rPr>
          <w:rStyle w:val="afe"/>
          <w:b w:val="0"/>
          <w:bCs w:val="0"/>
          <w:rtl/>
        </w:rPr>
        <w:t xml:space="preserve"> </w:t>
      </w:r>
      <w:bookmarkEnd w:id="39"/>
    </w:p>
    <w:p w:rsidR="00FB13AF" w:rsidRDefault="00FB13AF" w:rsidP="00FB13AF">
      <w:pPr>
        <w:pStyle w:val="KeepWithNext"/>
        <w:rPr>
          <w:rStyle w:val="afe"/>
          <w:b w:val="0"/>
          <w:bCs w:val="0"/>
          <w:rtl/>
        </w:rPr>
      </w:pPr>
    </w:p>
    <w:p w:rsidR="00FB13AF" w:rsidRDefault="00FB13AF" w:rsidP="00FB13AF">
      <w:pPr>
        <w:rPr>
          <w:rStyle w:val="afe"/>
          <w:b w:val="0"/>
          <w:bCs w:val="0"/>
          <w:rtl/>
        </w:rPr>
      </w:pPr>
      <w:bookmarkStart w:id="40" w:name="_ETM_Q1_1482000"/>
      <w:bookmarkEnd w:id="40"/>
      <w:r>
        <w:rPr>
          <w:rStyle w:val="afe"/>
          <w:rFonts w:hint="cs"/>
          <w:b w:val="0"/>
          <w:bCs w:val="0"/>
          <w:rtl/>
        </w:rPr>
        <w:t>הוסבר לכם ההיגיון שבדבר הזה?</w:t>
      </w:r>
    </w:p>
    <w:p w:rsidR="00FB13AF" w:rsidRDefault="00FB13AF" w:rsidP="00FB13AF">
      <w:pPr>
        <w:rPr>
          <w:rStyle w:val="afe"/>
          <w:b w:val="0"/>
          <w:bCs w:val="0"/>
          <w:rtl/>
        </w:rPr>
      </w:pPr>
    </w:p>
    <w:p w:rsidR="00FB13AF" w:rsidRDefault="00FB13AF" w:rsidP="00FB13AF">
      <w:pPr>
        <w:pStyle w:val="af9"/>
        <w:keepNext/>
        <w:rPr>
          <w:rStyle w:val="afe"/>
          <w:b w:val="0"/>
          <w:bCs w:val="0"/>
          <w:rtl/>
        </w:rPr>
      </w:pPr>
      <w:bookmarkStart w:id="41" w:name="ET_guest_387309_11"/>
      <w:r w:rsidRPr="00FB13AF">
        <w:rPr>
          <w:rStyle w:val="TagStyle"/>
          <w:rtl/>
        </w:rPr>
        <w:t xml:space="preserve"> &lt;&lt; אורח &gt;&gt; </w:t>
      </w:r>
      <w:r>
        <w:rPr>
          <w:rStyle w:val="afe"/>
          <w:b w:val="0"/>
          <w:bCs w:val="0"/>
          <w:rtl/>
        </w:rPr>
        <w:t>צחי סעד:</w:t>
      </w:r>
      <w:r w:rsidRPr="00FB13AF">
        <w:rPr>
          <w:rStyle w:val="TagStyle"/>
          <w:rtl/>
        </w:rPr>
        <w:t xml:space="preserve"> &lt;&lt; אורח &gt;&gt;</w:t>
      </w:r>
      <w:r>
        <w:rPr>
          <w:rStyle w:val="afe"/>
          <w:b w:val="0"/>
          <w:bCs w:val="0"/>
          <w:rtl/>
        </w:rPr>
        <w:t xml:space="preserve"> </w:t>
      </w:r>
      <w:bookmarkEnd w:id="41"/>
    </w:p>
    <w:p w:rsidR="00FB13AF" w:rsidRDefault="00FB13AF" w:rsidP="00FB13AF">
      <w:pPr>
        <w:pStyle w:val="KeepWithNext"/>
        <w:rPr>
          <w:rStyle w:val="afe"/>
          <w:b w:val="0"/>
          <w:bCs w:val="0"/>
          <w:rtl/>
        </w:rPr>
      </w:pPr>
    </w:p>
    <w:p w:rsidR="00FF7365" w:rsidRDefault="00FB13AF" w:rsidP="00FB13AF">
      <w:pPr>
        <w:rPr>
          <w:rStyle w:val="afe"/>
          <w:b w:val="0"/>
          <w:bCs w:val="0"/>
          <w:rtl/>
        </w:rPr>
      </w:pPr>
      <w:r>
        <w:rPr>
          <w:rStyle w:val="afe"/>
          <w:rFonts w:hint="cs"/>
          <w:b w:val="0"/>
          <w:bCs w:val="0"/>
          <w:rtl/>
        </w:rPr>
        <w:t xml:space="preserve">ראה, ככל שאתה נוקט בשיטה הזאת זה </w:t>
      </w:r>
      <w:bookmarkStart w:id="42" w:name="_ETM_Q1_1486000"/>
      <w:bookmarkEnd w:id="42"/>
      <w:r>
        <w:rPr>
          <w:rStyle w:val="afe"/>
          <w:rFonts w:hint="cs"/>
          <w:b w:val="0"/>
          <w:bCs w:val="0"/>
          <w:rtl/>
        </w:rPr>
        <w:t xml:space="preserve">מאפשר יותר גמישות ושמירה על יעדי תקציב. </w:t>
      </w:r>
    </w:p>
    <w:p w:rsidR="00FF7365" w:rsidRDefault="00FF7365" w:rsidP="00FB13AF">
      <w:pPr>
        <w:rPr>
          <w:rStyle w:val="afe"/>
          <w:b w:val="0"/>
          <w:bCs w:val="0"/>
          <w:rtl/>
        </w:rPr>
      </w:pPr>
      <w:bookmarkStart w:id="43" w:name="_ETM_Q1_1490000"/>
      <w:bookmarkEnd w:id="43"/>
    </w:p>
    <w:p w:rsidR="00FF7365" w:rsidRDefault="00FF7365" w:rsidP="00FF7365">
      <w:pPr>
        <w:pStyle w:val="af6"/>
        <w:keepNext/>
        <w:rPr>
          <w:rStyle w:val="afe"/>
          <w:b w:val="0"/>
          <w:bCs w:val="0"/>
          <w:rtl/>
        </w:rPr>
      </w:pPr>
      <w:bookmarkStart w:id="44" w:name="ET_yor_5110_12"/>
      <w:r w:rsidRPr="00FF7365">
        <w:rPr>
          <w:rStyle w:val="TagStyle"/>
          <w:rtl/>
        </w:rPr>
        <w:t xml:space="preserve"> &lt;&lt; יור &gt;&gt; </w:t>
      </w:r>
      <w:r w:rsidRPr="00FF7365">
        <w:rPr>
          <w:rStyle w:val="afe"/>
          <w:b w:val="0"/>
          <w:bCs w:val="0"/>
          <w:rtl/>
        </w:rPr>
        <w:t>היו"ר עפר שלח:</w:t>
      </w:r>
      <w:r w:rsidRPr="00FF7365">
        <w:rPr>
          <w:rStyle w:val="TagStyle"/>
          <w:rtl/>
        </w:rPr>
        <w:t xml:space="preserve"> &lt;&lt; יור &gt;&gt;</w:t>
      </w:r>
      <w:r>
        <w:rPr>
          <w:rStyle w:val="afe"/>
          <w:b w:val="0"/>
          <w:bCs w:val="0"/>
          <w:rtl/>
        </w:rPr>
        <w:t xml:space="preserve"> </w:t>
      </w:r>
      <w:bookmarkEnd w:id="44"/>
    </w:p>
    <w:p w:rsidR="00FF7365" w:rsidRDefault="00FF7365" w:rsidP="00FF7365">
      <w:pPr>
        <w:pStyle w:val="KeepWithNext"/>
        <w:rPr>
          <w:rStyle w:val="afe"/>
          <w:b w:val="0"/>
          <w:bCs w:val="0"/>
          <w:rtl/>
        </w:rPr>
      </w:pPr>
    </w:p>
    <w:p w:rsidR="00FF7365" w:rsidRDefault="00FF7365" w:rsidP="00022496">
      <w:pPr>
        <w:rPr>
          <w:rStyle w:val="afe"/>
          <w:b w:val="0"/>
          <w:bCs w:val="0"/>
          <w:rtl/>
        </w:rPr>
      </w:pPr>
      <w:r>
        <w:rPr>
          <w:rStyle w:val="afe"/>
          <w:rFonts w:hint="cs"/>
          <w:b w:val="0"/>
          <w:bCs w:val="0"/>
          <w:rtl/>
        </w:rPr>
        <w:t>ומצד שני?</w:t>
      </w:r>
    </w:p>
    <w:p w:rsidR="00FF7365" w:rsidRDefault="00FF7365" w:rsidP="00FF7365">
      <w:pPr>
        <w:rPr>
          <w:rStyle w:val="afe"/>
          <w:b w:val="0"/>
          <w:bCs w:val="0"/>
          <w:rtl/>
        </w:rPr>
      </w:pPr>
    </w:p>
    <w:p w:rsidR="00FF7365" w:rsidRDefault="00FF7365" w:rsidP="00FF7365">
      <w:pPr>
        <w:pStyle w:val="af9"/>
        <w:keepNext/>
        <w:rPr>
          <w:rStyle w:val="afe"/>
          <w:b w:val="0"/>
          <w:bCs w:val="0"/>
          <w:rtl/>
        </w:rPr>
      </w:pPr>
      <w:bookmarkStart w:id="45" w:name="ET_guest_387309_13"/>
      <w:r w:rsidRPr="00FF7365">
        <w:rPr>
          <w:rStyle w:val="TagStyle"/>
          <w:rtl/>
        </w:rPr>
        <w:t xml:space="preserve"> &lt;&lt; אורח &gt;&gt; </w:t>
      </w:r>
      <w:r>
        <w:rPr>
          <w:rStyle w:val="afe"/>
          <w:b w:val="0"/>
          <w:bCs w:val="0"/>
          <w:rtl/>
        </w:rPr>
        <w:t>צחי סעד:</w:t>
      </w:r>
      <w:r w:rsidRPr="00FF7365">
        <w:rPr>
          <w:rStyle w:val="TagStyle"/>
          <w:rtl/>
        </w:rPr>
        <w:t xml:space="preserve"> &lt;&lt; אורח &gt;&gt;</w:t>
      </w:r>
      <w:r>
        <w:rPr>
          <w:rStyle w:val="afe"/>
          <w:b w:val="0"/>
          <w:bCs w:val="0"/>
          <w:rtl/>
        </w:rPr>
        <w:t xml:space="preserve"> </w:t>
      </w:r>
      <w:bookmarkEnd w:id="45"/>
    </w:p>
    <w:p w:rsidR="00FF7365" w:rsidRDefault="00FF7365" w:rsidP="00FF7365">
      <w:pPr>
        <w:pStyle w:val="KeepWithNext"/>
        <w:rPr>
          <w:rStyle w:val="afe"/>
          <w:b w:val="0"/>
          <w:bCs w:val="0"/>
          <w:rtl/>
        </w:rPr>
      </w:pPr>
    </w:p>
    <w:p w:rsidR="00FF7365" w:rsidRDefault="00FF7365" w:rsidP="00FF7365">
      <w:pPr>
        <w:rPr>
          <w:rStyle w:val="afe"/>
          <w:b w:val="0"/>
          <w:bCs w:val="0"/>
          <w:rtl/>
        </w:rPr>
      </w:pPr>
      <w:r>
        <w:rPr>
          <w:rStyle w:val="afe"/>
          <w:rFonts w:hint="cs"/>
          <w:b w:val="0"/>
          <w:bCs w:val="0"/>
          <w:rtl/>
        </w:rPr>
        <w:t xml:space="preserve">מצד שני זה פוגע בשקיפות ופוגע באפקטיביות. ככל שיש ריכוזיות בשימוש </w:t>
      </w:r>
      <w:bookmarkStart w:id="46" w:name="_ETM_Q1_1500000"/>
      <w:bookmarkEnd w:id="46"/>
      <w:r>
        <w:rPr>
          <w:rStyle w:val="afe"/>
          <w:rFonts w:hint="cs"/>
          <w:b w:val="0"/>
          <w:bCs w:val="0"/>
          <w:rtl/>
        </w:rPr>
        <w:t>ברזרבות אזי ישנה פגיעה ביכולת הממשלה לממש את המדיניות - - -</w:t>
      </w:r>
    </w:p>
    <w:p w:rsidR="00F5720C" w:rsidRDefault="00F5720C" w:rsidP="00FF7365">
      <w:pPr>
        <w:rPr>
          <w:rStyle w:val="afe"/>
          <w:b w:val="0"/>
          <w:bCs w:val="0"/>
          <w:rtl/>
        </w:rPr>
      </w:pPr>
    </w:p>
    <w:p w:rsidR="00FF7365" w:rsidRDefault="00FF7365" w:rsidP="00FF7365">
      <w:pPr>
        <w:pStyle w:val="KeepWithNext"/>
        <w:rPr>
          <w:rStyle w:val="TagStyle"/>
          <w:rFonts w:ascii="David" w:hAnsi="David"/>
          <w:u w:val="single"/>
          <w:rtl/>
        </w:rPr>
      </w:pPr>
    </w:p>
    <w:p w:rsidR="00B32C6F" w:rsidRDefault="00B32C6F" w:rsidP="00B32C6F">
      <w:pPr>
        <w:pStyle w:val="af6"/>
        <w:keepNext/>
        <w:rPr>
          <w:rtl/>
        </w:rPr>
      </w:pPr>
      <w:bookmarkStart w:id="47" w:name="ET_yor_5110_15"/>
      <w:r w:rsidRPr="00B32C6F">
        <w:rPr>
          <w:rStyle w:val="TagStyle"/>
          <w:rtl/>
        </w:rPr>
        <w:t xml:space="preserve"> &lt;&lt; יור &gt;&gt; </w:t>
      </w:r>
      <w:r>
        <w:rPr>
          <w:rtl/>
        </w:rPr>
        <w:t>היו"ר עפר שלח:</w:t>
      </w:r>
      <w:r w:rsidRPr="00B32C6F">
        <w:rPr>
          <w:rStyle w:val="TagStyle"/>
          <w:rtl/>
        </w:rPr>
        <w:t xml:space="preserve"> &lt;&lt; יור &gt;&gt;</w:t>
      </w:r>
      <w:r>
        <w:rPr>
          <w:rtl/>
        </w:rPr>
        <w:t xml:space="preserve"> </w:t>
      </w:r>
      <w:bookmarkEnd w:id="47"/>
    </w:p>
    <w:p w:rsidR="00B32C6F" w:rsidRPr="00B32C6F" w:rsidRDefault="00B32C6F" w:rsidP="00022496">
      <w:pPr>
        <w:ind w:firstLine="0"/>
        <w:rPr>
          <w:rtl/>
        </w:rPr>
      </w:pPr>
    </w:p>
    <w:p w:rsidR="00B32C6F" w:rsidRDefault="00FF7365" w:rsidP="00022496">
      <w:pPr>
        <w:rPr>
          <w:rStyle w:val="afe"/>
          <w:b w:val="0"/>
          <w:bCs w:val="0"/>
          <w:rtl/>
        </w:rPr>
      </w:pPr>
      <w:r>
        <w:rPr>
          <w:rStyle w:val="afe"/>
          <w:rFonts w:hint="cs"/>
          <w:b w:val="0"/>
          <w:bCs w:val="0"/>
          <w:rtl/>
        </w:rPr>
        <w:t xml:space="preserve">כשאתה עושה את התהליך ושואל "למה אתם עושים את זה ככה"? איזו תשובה אתה מקבל? </w:t>
      </w:r>
    </w:p>
    <w:p w:rsidR="00B32C6F" w:rsidRDefault="00B32C6F" w:rsidP="00FF7365">
      <w:pPr>
        <w:rPr>
          <w:rStyle w:val="afe"/>
          <w:b w:val="0"/>
          <w:bCs w:val="0"/>
          <w:rtl/>
        </w:rPr>
      </w:pPr>
      <w:bookmarkStart w:id="48" w:name="_ETM_Q1_1513000"/>
      <w:bookmarkEnd w:id="48"/>
    </w:p>
    <w:p w:rsidR="00B32C6F" w:rsidRDefault="00B32C6F" w:rsidP="00B32C6F">
      <w:pPr>
        <w:pStyle w:val="af9"/>
        <w:keepNext/>
        <w:rPr>
          <w:rStyle w:val="afe"/>
          <w:b w:val="0"/>
          <w:bCs w:val="0"/>
          <w:rtl/>
        </w:rPr>
      </w:pPr>
      <w:bookmarkStart w:id="49" w:name="ET_guest_387309_16"/>
      <w:r w:rsidRPr="00B32C6F">
        <w:rPr>
          <w:rStyle w:val="TagStyle"/>
          <w:rtl/>
        </w:rPr>
        <w:t xml:space="preserve"> &lt;&lt; אורח &gt;&gt; </w:t>
      </w:r>
      <w:r>
        <w:rPr>
          <w:rStyle w:val="afe"/>
          <w:b w:val="0"/>
          <w:bCs w:val="0"/>
          <w:rtl/>
        </w:rPr>
        <w:t>צחי סעד:</w:t>
      </w:r>
      <w:r w:rsidRPr="00B32C6F">
        <w:rPr>
          <w:rStyle w:val="TagStyle"/>
          <w:rtl/>
        </w:rPr>
        <w:t xml:space="preserve"> &lt;&lt; אורח &gt;&gt;</w:t>
      </w:r>
      <w:r>
        <w:rPr>
          <w:rStyle w:val="afe"/>
          <w:b w:val="0"/>
          <w:bCs w:val="0"/>
          <w:rtl/>
        </w:rPr>
        <w:t xml:space="preserve"> </w:t>
      </w:r>
      <w:bookmarkEnd w:id="49"/>
    </w:p>
    <w:p w:rsidR="00B32C6F" w:rsidRDefault="00B32C6F" w:rsidP="00B32C6F">
      <w:pPr>
        <w:pStyle w:val="KeepWithNext"/>
        <w:rPr>
          <w:rStyle w:val="afe"/>
          <w:b w:val="0"/>
          <w:bCs w:val="0"/>
          <w:rtl/>
        </w:rPr>
      </w:pPr>
    </w:p>
    <w:p w:rsidR="00E02C43" w:rsidRDefault="00B32C6F" w:rsidP="00B32C6F">
      <w:pPr>
        <w:rPr>
          <w:rStyle w:val="afe"/>
          <w:b w:val="0"/>
          <w:bCs w:val="0"/>
          <w:rtl/>
        </w:rPr>
      </w:pPr>
      <w:bookmarkStart w:id="50" w:name="_ETM_Q1_1516000"/>
      <w:bookmarkEnd w:id="50"/>
      <w:r>
        <w:rPr>
          <w:rStyle w:val="afe"/>
          <w:rFonts w:hint="cs"/>
          <w:b w:val="0"/>
          <w:bCs w:val="0"/>
          <w:rtl/>
        </w:rPr>
        <w:t xml:space="preserve">יש </w:t>
      </w:r>
      <w:bookmarkStart w:id="51" w:name="_ETM_Q1_1517000"/>
      <w:bookmarkEnd w:id="51"/>
      <w:r>
        <w:rPr>
          <w:rStyle w:val="afe"/>
          <w:rFonts w:hint="cs"/>
          <w:b w:val="0"/>
          <w:bCs w:val="0"/>
          <w:rtl/>
        </w:rPr>
        <w:t xml:space="preserve">לציין שבמשך השנים חל שיפור. ציינו זאת בדוח ואני מאמין שנציגי האוצר יציינו זאת אף הם. </w:t>
      </w:r>
      <w:r w:rsidR="00A07523">
        <w:rPr>
          <w:rStyle w:val="afe"/>
          <w:rFonts w:hint="cs"/>
          <w:b w:val="0"/>
          <w:bCs w:val="0"/>
          <w:rtl/>
        </w:rPr>
        <w:t xml:space="preserve">נעשה שיפור בהקטנת השימוש ברזרבה ובהגדלת השקיפות. זה כלי עבודה, </w:t>
      </w:r>
      <w:bookmarkStart w:id="52" w:name="_ETM_Q1_1532000"/>
      <w:bookmarkEnd w:id="52"/>
      <w:r w:rsidR="00A07523">
        <w:rPr>
          <w:rStyle w:val="afe"/>
          <w:rFonts w:hint="cs"/>
          <w:b w:val="0"/>
          <w:bCs w:val="0"/>
          <w:rtl/>
        </w:rPr>
        <w:t xml:space="preserve">זה כלי שנתן החוק לשר ולאנשיו על מנת לנהל את התקציב. </w:t>
      </w:r>
      <w:r w:rsidR="006A15EE">
        <w:rPr>
          <w:rStyle w:val="afe"/>
          <w:rFonts w:hint="cs"/>
          <w:b w:val="0"/>
          <w:bCs w:val="0"/>
          <w:rtl/>
        </w:rPr>
        <w:t xml:space="preserve">בסופו של דבר דרושה גמישות, קורים דברים במהלך השנה ויש לתת להם פתרונות. </w:t>
      </w:r>
    </w:p>
    <w:p w:rsidR="00E02C43" w:rsidRDefault="00E02C43" w:rsidP="00B32C6F">
      <w:pPr>
        <w:rPr>
          <w:rStyle w:val="afe"/>
          <w:b w:val="0"/>
          <w:bCs w:val="0"/>
          <w:rtl/>
        </w:rPr>
      </w:pPr>
    </w:p>
    <w:p w:rsidR="00E02C43" w:rsidRDefault="00E02C43" w:rsidP="00B32C6F">
      <w:pPr>
        <w:rPr>
          <w:rStyle w:val="afe"/>
          <w:b w:val="0"/>
          <w:bCs w:val="0"/>
          <w:rtl/>
        </w:rPr>
      </w:pPr>
      <w:bookmarkStart w:id="53" w:name="_ETM_Q1_1543000"/>
      <w:bookmarkEnd w:id="53"/>
      <w:r w:rsidRPr="00E02C43">
        <w:rPr>
          <w:rStyle w:val="afe"/>
          <w:b w:val="0"/>
          <w:bCs w:val="0"/>
          <w:rtl/>
        </w:rPr>
        <w:t>ב-16 סעיפים של משרדי הוצאה (שאינם באחריות משרד האוצר) קיימים באחת מהשנים 2017 או 2018 שיעורי רזרבה הגבוהים מממוצע שיעורי הרזרבה בכלל סעיפי תקציב המדינה.</w:t>
      </w:r>
      <w:r>
        <w:rPr>
          <w:rStyle w:val="afe"/>
          <w:rFonts w:hint="cs"/>
          <w:b w:val="0"/>
          <w:bCs w:val="0"/>
          <w:rtl/>
        </w:rPr>
        <w:t xml:space="preserve"> בשקף הבא אנחנו רואים למעשה סעיפים בתקציב הרגיל שבהם שיעורי הרזרבה גבוהים ביחס לתקציב. </w:t>
      </w:r>
    </w:p>
    <w:p w:rsidR="00022496" w:rsidRDefault="00022496" w:rsidP="00B32C6F">
      <w:pPr>
        <w:rPr>
          <w:rStyle w:val="afe"/>
          <w:b w:val="0"/>
          <w:bCs w:val="0"/>
          <w:rtl/>
        </w:rPr>
      </w:pPr>
    </w:p>
    <w:p w:rsidR="00B21CFD" w:rsidRDefault="00E02C43" w:rsidP="00B32C6F">
      <w:pPr>
        <w:rPr>
          <w:rStyle w:val="afe"/>
          <w:b w:val="0"/>
          <w:bCs w:val="0"/>
          <w:rtl/>
        </w:rPr>
      </w:pPr>
      <w:r>
        <w:rPr>
          <w:rStyle w:val="afe"/>
          <w:rFonts w:hint="cs"/>
          <w:b w:val="0"/>
          <w:bCs w:val="0"/>
          <w:rtl/>
        </w:rPr>
        <w:t xml:space="preserve">נסתכל על העמודה </w:t>
      </w:r>
      <w:r w:rsidR="00B21CFD">
        <w:rPr>
          <w:rStyle w:val="afe"/>
          <w:rFonts w:hint="cs"/>
          <w:b w:val="0"/>
          <w:bCs w:val="0"/>
          <w:rtl/>
        </w:rPr>
        <w:t xml:space="preserve">השמאלית שהיא מ-2018. האחוזים לא מבוטלים, מברד התשתיות 25% אחוזים, הרשות למים וביוב 16%, וכולי. בשקף שלאחר מכן אותו </w:t>
      </w:r>
      <w:bookmarkStart w:id="54" w:name="_ETM_Q1_1576000"/>
      <w:bookmarkEnd w:id="54"/>
      <w:r w:rsidR="00B21CFD">
        <w:rPr>
          <w:rStyle w:val="afe"/>
          <w:rFonts w:hint="cs"/>
          <w:b w:val="0"/>
          <w:bCs w:val="0"/>
          <w:rtl/>
        </w:rPr>
        <w:t xml:space="preserve">הדבר בהתייחס לתקציבי פיתוח שבו אנחנו רואים ששיעורי הרזרבה גבוהים, משרד החינוך 53%, בריאות 32%. מספרים די משמעותיים. </w:t>
      </w:r>
    </w:p>
    <w:p w:rsidR="00B21CFD" w:rsidRDefault="00B21CFD" w:rsidP="00B32C6F">
      <w:pPr>
        <w:rPr>
          <w:rStyle w:val="afe"/>
          <w:b w:val="0"/>
          <w:bCs w:val="0"/>
          <w:rtl/>
        </w:rPr>
      </w:pPr>
    </w:p>
    <w:p w:rsidR="00B21CFD" w:rsidRDefault="00B21CFD" w:rsidP="00B32C6F">
      <w:pPr>
        <w:rPr>
          <w:rStyle w:val="afe"/>
          <w:b w:val="0"/>
          <w:bCs w:val="0"/>
          <w:rtl/>
        </w:rPr>
      </w:pPr>
      <w:r w:rsidRPr="00B21CFD">
        <w:rPr>
          <w:rStyle w:val="afe"/>
          <w:b w:val="0"/>
          <w:bCs w:val="0"/>
          <w:rtl/>
        </w:rPr>
        <w:t>מאחר שמשרדי הממשלה אינם יכולים להפשיר לשימושם את תקציבי הרזרבות ללא אישורו של אגף התקציבים, שיעורים גבוהים של רזרבות מלמדים על ריכוזיות של אגף התקציבים בשלב ביצוע התקציב. עבודות מחקר שנעשו בשנים האחרונות מצביעות על קשר שלילי בין ריכוזיות תקציבית לבין אפקטיביות הממשלה</w:t>
      </w:r>
      <w:r>
        <w:rPr>
          <w:rStyle w:val="afe"/>
          <w:rFonts w:hint="cs"/>
          <w:b w:val="0"/>
          <w:bCs w:val="0"/>
          <w:rtl/>
        </w:rPr>
        <w:t>.</w:t>
      </w:r>
    </w:p>
    <w:p w:rsidR="00B21CFD" w:rsidRDefault="00B21CFD" w:rsidP="00B32C6F">
      <w:pPr>
        <w:rPr>
          <w:rStyle w:val="afe"/>
          <w:b w:val="0"/>
          <w:bCs w:val="0"/>
          <w:rtl/>
        </w:rPr>
      </w:pPr>
    </w:p>
    <w:p w:rsidR="00B21CFD" w:rsidRDefault="00B21CFD" w:rsidP="00B21CFD">
      <w:pPr>
        <w:pStyle w:val="af6"/>
        <w:keepNext/>
        <w:rPr>
          <w:rStyle w:val="afe"/>
          <w:b w:val="0"/>
          <w:bCs w:val="0"/>
          <w:rtl/>
        </w:rPr>
      </w:pPr>
      <w:bookmarkStart w:id="55" w:name="ET_yor_5110_17"/>
      <w:r w:rsidRPr="00B21CFD">
        <w:rPr>
          <w:rStyle w:val="TagStyle"/>
          <w:rtl/>
        </w:rPr>
        <w:t xml:space="preserve"> &lt;&lt; יור &gt;&gt; </w:t>
      </w:r>
      <w:r>
        <w:rPr>
          <w:rStyle w:val="afe"/>
          <w:b w:val="0"/>
          <w:bCs w:val="0"/>
          <w:rtl/>
        </w:rPr>
        <w:t>היו"ר עפר שלח:</w:t>
      </w:r>
      <w:r w:rsidRPr="00B21CFD">
        <w:rPr>
          <w:rStyle w:val="TagStyle"/>
          <w:rtl/>
        </w:rPr>
        <w:t xml:space="preserve"> &lt;&lt; יור &gt;&gt;</w:t>
      </w:r>
      <w:r>
        <w:rPr>
          <w:rStyle w:val="afe"/>
          <w:b w:val="0"/>
          <w:bCs w:val="0"/>
          <w:rtl/>
        </w:rPr>
        <w:t xml:space="preserve"> </w:t>
      </w:r>
      <w:bookmarkEnd w:id="55"/>
    </w:p>
    <w:p w:rsidR="00B21CFD" w:rsidRDefault="00B21CFD" w:rsidP="00B21CFD">
      <w:pPr>
        <w:pStyle w:val="KeepWithNext"/>
        <w:rPr>
          <w:rStyle w:val="afe"/>
          <w:b w:val="0"/>
          <w:bCs w:val="0"/>
          <w:rtl/>
        </w:rPr>
      </w:pPr>
    </w:p>
    <w:p w:rsidR="000E6C26" w:rsidRDefault="00B21CFD" w:rsidP="00B21CFD">
      <w:pPr>
        <w:rPr>
          <w:rStyle w:val="afe"/>
          <w:b w:val="0"/>
          <w:bCs w:val="0"/>
          <w:rtl/>
        </w:rPr>
      </w:pPr>
      <w:r>
        <w:rPr>
          <w:rStyle w:val="afe"/>
          <w:rFonts w:hint="cs"/>
          <w:b w:val="0"/>
          <w:bCs w:val="0"/>
          <w:rtl/>
        </w:rPr>
        <w:t xml:space="preserve">אתם בדקתם אם למשל יכולות הביצוע ההיסטוריות של המשרדים השונים משתקפות ברזרבות, או שהרזרבות זה דבר שרירותי שמחליטים אנשי אגף התקציבים על דעת עצמם. </w:t>
      </w:r>
      <w:r w:rsidR="000E6C26">
        <w:rPr>
          <w:rStyle w:val="afe"/>
          <w:rFonts w:hint="cs"/>
          <w:b w:val="0"/>
          <w:bCs w:val="0"/>
          <w:rtl/>
        </w:rPr>
        <w:t xml:space="preserve">יש הצדקה </w:t>
      </w:r>
      <w:bookmarkStart w:id="56" w:name="_ETM_Q1_1623000"/>
      <w:bookmarkEnd w:id="56"/>
      <w:r w:rsidR="000E6C26">
        <w:rPr>
          <w:rStyle w:val="afe"/>
          <w:rFonts w:hint="cs"/>
          <w:b w:val="0"/>
          <w:bCs w:val="0"/>
          <w:rtl/>
        </w:rPr>
        <w:t>לשיעורים האלה?</w:t>
      </w:r>
    </w:p>
    <w:p w:rsidR="000E6C26" w:rsidRDefault="000E6C26" w:rsidP="000E6C26">
      <w:pPr>
        <w:rPr>
          <w:rStyle w:val="afe"/>
          <w:b w:val="0"/>
          <w:bCs w:val="0"/>
          <w:rtl/>
        </w:rPr>
      </w:pPr>
      <w:bookmarkStart w:id="57" w:name="_ETM_Q1_1627000"/>
      <w:bookmarkEnd w:id="57"/>
    </w:p>
    <w:p w:rsidR="000E6C26" w:rsidRDefault="000E6C26" w:rsidP="000E6C26">
      <w:pPr>
        <w:pStyle w:val="af9"/>
        <w:keepNext/>
        <w:rPr>
          <w:rStyle w:val="afe"/>
          <w:b w:val="0"/>
          <w:bCs w:val="0"/>
          <w:rtl/>
        </w:rPr>
      </w:pPr>
      <w:bookmarkStart w:id="58" w:name="ET_guest_387309_18"/>
      <w:r w:rsidRPr="000E6C26">
        <w:rPr>
          <w:rStyle w:val="TagStyle"/>
          <w:rtl/>
        </w:rPr>
        <w:t xml:space="preserve"> &lt;&lt; אורח &gt;&gt; </w:t>
      </w:r>
      <w:r>
        <w:rPr>
          <w:rStyle w:val="afe"/>
          <w:b w:val="0"/>
          <w:bCs w:val="0"/>
          <w:rtl/>
        </w:rPr>
        <w:t>צחי סעד:</w:t>
      </w:r>
      <w:r w:rsidRPr="000E6C26">
        <w:rPr>
          <w:rStyle w:val="TagStyle"/>
          <w:rtl/>
        </w:rPr>
        <w:t xml:space="preserve"> &lt;&lt; אורח &gt;&gt;</w:t>
      </w:r>
      <w:r>
        <w:rPr>
          <w:rStyle w:val="afe"/>
          <w:b w:val="0"/>
          <w:bCs w:val="0"/>
          <w:rtl/>
        </w:rPr>
        <w:t xml:space="preserve"> </w:t>
      </w:r>
      <w:bookmarkEnd w:id="58"/>
    </w:p>
    <w:p w:rsidR="000E6C26" w:rsidRDefault="000E6C26" w:rsidP="000E6C26">
      <w:pPr>
        <w:pStyle w:val="KeepWithNext"/>
        <w:rPr>
          <w:rStyle w:val="afe"/>
          <w:b w:val="0"/>
          <w:bCs w:val="0"/>
          <w:rtl/>
        </w:rPr>
      </w:pPr>
    </w:p>
    <w:p w:rsidR="000E6C26" w:rsidRDefault="000E6C26" w:rsidP="007B236F">
      <w:pPr>
        <w:rPr>
          <w:rStyle w:val="afe"/>
          <w:b w:val="0"/>
          <w:bCs w:val="0"/>
          <w:rtl/>
        </w:rPr>
      </w:pPr>
      <w:bookmarkStart w:id="59" w:name="_ETM_Q1_1631000"/>
      <w:bookmarkEnd w:id="59"/>
      <w:r>
        <w:rPr>
          <w:rStyle w:val="afe"/>
          <w:rFonts w:hint="cs"/>
          <w:b w:val="0"/>
          <w:bCs w:val="0"/>
          <w:rtl/>
        </w:rPr>
        <w:t xml:space="preserve">מדובר באיזון בין יכולת לגמישות לרצון להיות אפקטיביים. </w:t>
      </w:r>
      <w:bookmarkStart w:id="60" w:name="_ETM_Q1_1629000"/>
      <w:bookmarkEnd w:id="60"/>
    </w:p>
    <w:p w:rsidR="000E6C26" w:rsidRDefault="000E6C26" w:rsidP="000E6C26">
      <w:pPr>
        <w:rPr>
          <w:rStyle w:val="afe"/>
          <w:b w:val="0"/>
          <w:bCs w:val="0"/>
          <w:rtl/>
        </w:rPr>
      </w:pPr>
    </w:p>
    <w:p w:rsidR="000E6C26" w:rsidRDefault="000E6C26" w:rsidP="000E6C26">
      <w:pPr>
        <w:pStyle w:val="af6"/>
        <w:keepNext/>
        <w:rPr>
          <w:rStyle w:val="afe"/>
          <w:b w:val="0"/>
          <w:bCs w:val="0"/>
          <w:rtl/>
        </w:rPr>
      </w:pPr>
      <w:bookmarkStart w:id="61" w:name="ET_yor_5110_19"/>
      <w:r>
        <w:rPr>
          <w:rStyle w:val="TagStyle"/>
          <w:rFonts w:hint="cs"/>
          <w:rtl/>
        </w:rPr>
        <w:t>ו</w:t>
      </w:r>
      <w:r w:rsidRPr="000E6C26">
        <w:rPr>
          <w:rStyle w:val="TagStyle"/>
          <w:rtl/>
        </w:rPr>
        <w:t xml:space="preserve"> &lt;&lt; יור &gt;&gt; </w:t>
      </w:r>
      <w:r>
        <w:rPr>
          <w:rStyle w:val="afe"/>
          <w:b w:val="0"/>
          <w:bCs w:val="0"/>
          <w:rtl/>
        </w:rPr>
        <w:t>היו"ר עפר שלח:</w:t>
      </w:r>
      <w:r w:rsidRPr="000E6C26">
        <w:rPr>
          <w:rStyle w:val="TagStyle"/>
          <w:rtl/>
        </w:rPr>
        <w:t xml:space="preserve"> &lt;&lt; יור &gt;&gt;</w:t>
      </w:r>
      <w:r>
        <w:rPr>
          <w:rStyle w:val="afe"/>
          <w:b w:val="0"/>
          <w:bCs w:val="0"/>
          <w:rtl/>
        </w:rPr>
        <w:t xml:space="preserve"> </w:t>
      </w:r>
      <w:bookmarkEnd w:id="61"/>
    </w:p>
    <w:p w:rsidR="000E6C26" w:rsidRDefault="000E6C26" w:rsidP="000E6C26">
      <w:pPr>
        <w:pStyle w:val="KeepWithNext"/>
        <w:rPr>
          <w:rStyle w:val="afe"/>
          <w:b w:val="0"/>
          <w:bCs w:val="0"/>
          <w:rtl/>
        </w:rPr>
      </w:pPr>
    </w:p>
    <w:p w:rsidR="000E6C26" w:rsidRDefault="000E6C26" w:rsidP="007B236F">
      <w:pPr>
        <w:rPr>
          <w:rStyle w:val="afe"/>
          <w:b w:val="0"/>
          <w:bCs w:val="0"/>
          <w:rtl/>
        </w:rPr>
      </w:pPr>
      <w:bookmarkStart w:id="62" w:name="_ETM_Q1_1630000"/>
      <w:bookmarkEnd w:id="62"/>
      <w:r>
        <w:rPr>
          <w:rStyle w:val="afe"/>
          <w:rFonts w:hint="cs"/>
          <w:b w:val="0"/>
          <w:bCs w:val="0"/>
          <w:rtl/>
        </w:rPr>
        <w:t xml:space="preserve">אוקיי. </w:t>
      </w:r>
    </w:p>
    <w:p w:rsidR="000E6C26" w:rsidRDefault="000E6C26" w:rsidP="000E6C26">
      <w:pPr>
        <w:rPr>
          <w:rStyle w:val="afe"/>
          <w:b w:val="0"/>
          <w:bCs w:val="0"/>
          <w:rtl/>
        </w:rPr>
      </w:pPr>
    </w:p>
    <w:p w:rsidR="000E6C26" w:rsidRDefault="000E6C26" w:rsidP="000E6C26">
      <w:pPr>
        <w:pStyle w:val="af9"/>
        <w:keepNext/>
        <w:rPr>
          <w:rStyle w:val="afe"/>
          <w:b w:val="0"/>
          <w:bCs w:val="0"/>
          <w:rtl/>
        </w:rPr>
      </w:pPr>
      <w:bookmarkStart w:id="63" w:name="ET_guest_387309_20"/>
      <w:r w:rsidRPr="000E6C26">
        <w:rPr>
          <w:rStyle w:val="TagStyle"/>
          <w:rtl/>
        </w:rPr>
        <w:t xml:space="preserve"> &lt;&lt; אורח &gt;&gt; </w:t>
      </w:r>
      <w:r>
        <w:rPr>
          <w:rStyle w:val="afe"/>
          <w:b w:val="0"/>
          <w:bCs w:val="0"/>
          <w:rtl/>
        </w:rPr>
        <w:t>צחי סעד:</w:t>
      </w:r>
      <w:r w:rsidRPr="000E6C26">
        <w:rPr>
          <w:rStyle w:val="TagStyle"/>
          <w:rtl/>
        </w:rPr>
        <w:t xml:space="preserve"> &lt;&lt; אורח &gt;&gt;</w:t>
      </w:r>
      <w:r>
        <w:rPr>
          <w:rStyle w:val="afe"/>
          <w:b w:val="0"/>
          <w:bCs w:val="0"/>
          <w:rtl/>
        </w:rPr>
        <w:t xml:space="preserve"> </w:t>
      </w:r>
      <w:bookmarkEnd w:id="63"/>
    </w:p>
    <w:p w:rsidR="000E6C26" w:rsidRDefault="000E6C26" w:rsidP="000E6C26">
      <w:pPr>
        <w:pStyle w:val="KeepWithNext"/>
        <w:rPr>
          <w:rStyle w:val="afe"/>
          <w:b w:val="0"/>
          <w:bCs w:val="0"/>
          <w:rtl/>
        </w:rPr>
      </w:pPr>
    </w:p>
    <w:p w:rsidR="001E62B3" w:rsidRDefault="000E6C26" w:rsidP="0078264E">
      <w:pPr>
        <w:rPr>
          <w:rStyle w:val="afe"/>
          <w:b w:val="0"/>
          <w:bCs w:val="0"/>
          <w:rtl/>
        </w:rPr>
      </w:pPr>
      <w:r>
        <w:rPr>
          <w:rStyle w:val="afe"/>
          <w:rFonts w:hint="cs"/>
          <w:b w:val="0"/>
          <w:bCs w:val="0"/>
          <w:rtl/>
        </w:rPr>
        <w:t xml:space="preserve">השאלה היא אם יש למצב את האיזון בצורה טובה יותר. אנחנו מראים שהיקף השימוש ברזרבות הוא מאוד משמעותי </w:t>
      </w:r>
      <w:r w:rsidR="0078264E">
        <w:rPr>
          <w:rStyle w:val="afe"/>
          <w:rFonts w:hint="cs"/>
          <w:b w:val="0"/>
          <w:bCs w:val="0"/>
          <w:rtl/>
        </w:rPr>
        <w:t>ויש לצמצמו. זאת אחת מהמלצות הדוח,</w:t>
      </w:r>
      <w:bookmarkStart w:id="64" w:name="_ETM_Q1_1646000"/>
      <w:bookmarkEnd w:id="64"/>
      <w:r w:rsidR="0078264E">
        <w:rPr>
          <w:rStyle w:val="afe"/>
          <w:rFonts w:hint="cs"/>
          <w:b w:val="0"/>
          <w:bCs w:val="0"/>
          <w:rtl/>
        </w:rPr>
        <w:t xml:space="preserve"> לא לבטל לחלוטין אבל לייצר משהו מאוזן </w:t>
      </w:r>
      <w:r w:rsidR="008B5383">
        <w:rPr>
          <w:rStyle w:val="afe"/>
          <w:rFonts w:hint="cs"/>
          <w:b w:val="0"/>
          <w:bCs w:val="0"/>
          <w:rtl/>
        </w:rPr>
        <w:t xml:space="preserve">מבחינת היחס בין גמישות לאפקטיביות. </w:t>
      </w:r>
      <w:r w:rsidR="001E62B3" w:rsidRPr="001E62B3">
        <w:rPr>
          <w:rStyle w:val="afe"/>
          <w:b w:val="0"/>
          <w:bCs w:val="0"/>
          <w:rtl/>
        </w:rPr>
        <w:t>אנחנו ממליצים על בחינת השיעור הראוי של הרזרבות בסעיפי התקציב תוך מציאת איזון בין הצורך לשמור על משמעת פיסקלית לבין שיפור האפקטיביות של הממשלה.</w:t>
      </w:r>
      <w:r w:rsidR="001E62B3">
        <w:rPr>
          <w:rStyle w:val="afe"/>
          <w:rFonts w:hint="cs"/>
          <w:b w:val="0"/>
          <w:bCs w:val="0"/>
          <w:rtl/>
        </w:rPr>
        <w:t xml:space="preserve"> </w:t>
      </w:r>
      <w:bookmarkStart w:id="65" w:name="_ETM_Q1_1668000"/>
      <w:bookmarkEnd w:id="65"/>
    </w:p>
    <w:p w:rsidR="001E62B3" w:rsidRDefault="001E62B3" w:rsidP="0078264E">
      <w:pPr>
        <w:rPr>
          <w:rStyle w:val="afe"/>
          <w:b w:val="0"/>
          <w:bCs w:val="0"/>
          <w:rtl/>
        </w:rPr>
      </w:pPr>
      <w:bookmarkStart w:id="66" w:name="_ETM_Q1_1657000"/>
      <w:bookmarkEnd w:id="66"/>
    </w:p>
    <w:p w:rsidR="00D70B3F" w:rsidRDefault="001E62B3" w:rsidP="00D70B3F">
      <w:pPr>
        <w:rPr>
          <w:rStyle w:val="afe"/>
          <w:b w:val="0"/>
          <w:bCs w:val="0"/>
          <w:rtl/>
        </w:rPr>
      </w:pPr>
      <w:bookmarkStart w:id="67" w:name="_ETM_Q1_1658000"/>
      <w:bookmarkEnd w:id="67"/>
      <w:r w:rsidRPr="001E62B3">
        <w:rPr>
          <w:rStyle w:val="afe"/>
          <w:b w:val="0"/>
          <w:bCs w:val="0"/>
          <w:rtl/>
        </w:rPr>
        <w:t xml:space="preserve">שיעור הניכוי בפועל שמבצע אגף התקציבים לרזרבה הפיסקלית אינו מוטל באופן אחיד על כלל סעיפי התקציב. הדבר משפיע על סדרי העדיפויות של הממשלה בלי שהסוגיה הובאה להחלטתה וללא שקיפות כלפי הציבור. </w:t>
      </w:r>
      <w:r>
        <w:rPr>
          <w:rStyle w:val="afe"/>
          <w:rFonts w:hint="cs"/>
          <w:b w:val="0"/>
          <w:bCs w:val="0"/>
          <w:rtl/>
        </w:rPr>
        <w:t xml:space="preserve">בשקף הבא אנחנו יכולים לראות את השונות הגדולה בגובה הרזרבה. </w:t>
      </w:r>
      <w:r w:rsidR="007F2B92">
        <w:rPr>
          <w:rStyle w:val="afe"/>
          <w:rFonts w:hint="cs"/>
          <w:b w:val="0"/>
          <w:bCs w:val="0"/>
          <w:rtl/>
        </w:rPr>
        <w:t>מדובר על שיעור הנ</w:t>
      </w:r>
      <w:r w:rsidR="00D70B3F">
        <w:rPr>
          <w:rStyle w:val="afe"/>
          <w:rFonts w:hint="cs"/>
          <w:b w:val="0"/>
          <w:bCs w:val="0"/>
          <w:rtl/>
        </w:rPr>
        <w:t xml:space="preserve">יכוי לרזרבה לעמידה בכלל הפיסקלי </w:t>
      </w:r>
      <w:bookmarkStart w:id="68" w:name="_ETM_Q1_1691000"/>
      <w:bookmarkEnd w:id="68"/>
      <w:r w:rsidR="00D70B3F">
        <w:rPr>
          <w:rStyle w:val="afe"/>
          <w:rFonts w:hint="cs"/>
          <w:b w:val="0"/>
          <w:bCs w:val="0"/>
          <w:rtl/>
        </w:rPr>
        <w:t xml:space="preserve">בגין המיון הכלכלי לקניות מתקציב מקורי. אנחנו רואים </w:t>
      </w:r>
      <w:bookmarkStart w:id="69" w:name="_ETM_Q1_1693000"/>
      <w:bookmarkEnd w:id="69"/>
      <w:r w:rsidR="00D70B3F">
        <w:rPr>
          <w:rStyle w:val="afe"/>
          <w:rFonts w:hint="cs"/>
          <w:b w:val="0"/>
          <w:bCs w:val="0"/>
          <w:rtl/>
        </w:rPr>
        <w:t xml:space="preserve">שיש דיפרנציאציה גדולה בין המשרדים. אמרנו שרצוי שזה יהיה בצורה אחידה. </w:t>
      </w:r>
    </w:p>
    <w:p w:rsidR="00D70B3F" w:rsidRDefault="00D70B3F" w:rsidP="00D70B3F">
      <w:pPr>
        <w:rPr>
          <w:rStyle w:val="afe"/>
          <w:b w:val="0"/>
          <w:bCs w:val="0"/>
          <w:rtl/>
        </w:rPr>
      </w:pPr>
    </w:p>
    <w:p w:rsidR="00C36A28" w:rsidRDefault="00D70B3F" w:rsidP="00D70B3F">
      <w:pPr>
        <w:rPr>
          <w:rStyle w:val="afe"/>
          <w:b w:val="0"/>
          <w:bCs w:val="0"/>
          <w:rtl/>
        </w:rPr>
      </w:pPr>
      <w:r>
        <w:rPr>
          <w:rStyle w:val="afe"/>
          <w:rFonts w:hint="cs"/>
          <w:b w:val="0"/>
          <w:bCs w:val="0"/>
          <w:rtl/>
        </w:rPr>
        <w:t xml:space="preserve">ההמלצה שלנו היא </w:t>
      </w:r>
      <w:r w:rsidRPr="00D70B3F">
        <w:rPr>
          <w:rStyle w:val="afe"/>
          <w:b w:val="0"/>
          <w:bCs w:val="0"/>
          <w:rtl/>
        </w:rPr>
        <w:t>שאגף התקציבים להציג לממשלה את היקף הרזרבה הפיסקלית (שיעורה והיקפה) ואת אופן חלוקתה והשפעתה על סעיפי התקציב השונים. בנוסף יש לתקן לאלתר את הליקוי שהעלה מבקר המדינה כבר בדוח 55ב (2005), לפיו יש להציג לממשלה גם את השיעורים והסכומים של הרזרבות הפנימיות שהוקצו בסעיפי התקציב ואת הקריטריונים לשימוש ברזרבות</w:t>
      </w:r>
      <w:r>
        <w:rPr>
          <w:rStyle w:val="afe"/>
          <w:rFonts w:hint="cs"/>
          <w:b w:val="0"/>
          <w:bCs w:val="0"/>
          <w:rtl/>
        </w:rPr>
        <w:t>.</w:t>
      </w:r>
      <w:r w:rsidR="000E6C26">
        <w:rPr>
          <w:rStyle w:val="afe"/>
          <w:b w:val="0"/>
          <w:bCs w:val="0"/>
          <w:rtl/>
        </w:rPr>
        <w:t xml:space="preserve">  </w:t>
      </w:r>
      <w:r w:rsidR="00B21CFD">
        <w:rPr>
          <w:rStyle w:val="afe"/>
          <w:b w:val="0"/>
          <w:bCs w:val="0"/>
          <w:rtl/>
        </w:rPr>
        <w:t xml:space="preserve">  </w:t>
      </w:r>
    </w:p>
    <w:p w:rsidR="00C36A28" w:rsidRDefault="00C36A28" w:rsidP="00D70B3F">
      <w:pPr>
        <w:rPr>
          <w:rStyle w:val="afe"/>
          <w:b w:val="0"/>
          <w:bCs w:val="0"/>
          <w:rtl/>
        </w:rPr>
      </w:pPr>
      <w:bookmarkStart w:id="70" w:name="_ETM_Q1_1722000"/>
      <w:bookmarkEnd w:id="70"/>
    </w:p>
    <w:p w:rsidR="00C36A28" w:rsidRDefault="00C36A28" w:rsidP="00D70B3F">
      <w:pPr>
        <w:rPr>
          <w:rStyle w:val="afe"/>
          <w:b w:val="0"/>
          <w:bCs w:val="0"/>
          <w:rtl/>
        </w:rPr>
      </w:pPr>
      <w:bookmarkStart w:id="71" w:name="_ETM_Q1_1723000"/>
      <w:bookmarkEnd w:id="71"/>
      <w:r w:rsidRPr="00C36A28">
        <w:rPr>
          <w:rStyle w:val="afe"/>
          <w:b w:val="0"/>
          <w:bCs w:val="0"/>
          <w:rtl/>
        </w:rPr>
        <w:t>העברות של סכומי רזרבה גבוהים בחודש האחרון של שנת התקציב, בעיקר של רזרבות משרדיות, אינן יעילות, נוכח הוצאת הכספים בלוח זמנים קצר, המעיד על תכנון שגוי או לכל הפחות לא אופטימלי של תקציב המדינה.</w:t>
      </w:r>
      <w:r>
        <w:rPr>
          <w:rStyle w:val="afe"/>
          <w:rFonts w:hint="cs"/>
          <w:b w:val="0"/>
          <w:bCs w:val="0"/>
          <w:rtl/>
        </w:rPr>
        <w:t xml:space="preserve"> כאן הדוח מראה על </w:t>
      </w:r>
      <w:bookmarkStart w:id="72" w:name="_ETM_Q1_1735000"/>
      <w:bookmarkEnd w:id="72"/>
      <w:r>
        <w:rPr>
          <w:rStyle w:val="afe"/>
          <w:rFonts w:hint="cs"/>
          <w:b w:val="0"/>
          <w:bCs w:val="0"/>
          <w:rtl/>
        </w:rPr>
        <w:t>שימוש מאוד גבוה בהעברות - - -</w:t>
      </w:r>
    </w:p>
    <w:p w:rsidR="00C36A28" w:rsidRDefault="00C36A28" w:rsidP="00C36A28">
      <w:pPr>
        <w:pStyle w:val="af6"/>
        <w:rPr>
          <w:rStyle w:val="afe"/>
          <w:b w:val="0"/>
          <w:bCs w:val="0"/>
          <w:rtl/>
        </w:rPr>
      </w:pPr>
    </w:p>
    <w:p w:rsidR="00C36A28" w:rsidRDefault="00C36A28" w:rsidP="00C36A28">
      <w:pPr>
        <w:pStyle w:val="af6"/>
        <w:keepNext/>
        <w:rPr>
          <w:rStyle w:val="afe"/>
          <w:b w:val="0"/>
          <w:bCs w:val="0"/>
          <w:rtl/>
        </w:rPr>
      </w:pPr>
      <w:bookmarkStart w:id="73" w:name="ET_yor_5110_22"/>
      <w:r w:rsidRPr="00C36A28">
        <w:rPr>
          <w:rStyle w:val="TagStyle"/>
          <w:rtl/>
        </w:rPr>
        <w:t xml:space="preserve"> &lt;&lt; יור &gt;&gt; </w:t>
      </w:r>
      <w:r w:rsidRPr="00C36A28">
        <w:rPr>
          <w:rStyle w:val="afe"/>
          <w:b w:val="0"/>
          <w:bCs w:val="0"/>
          <w:rtl/>
        </w:rPr>
        <w:t>היו"ר עפר שלח:</w:t>
      </w:r>
      <w:r w:rsidRPr="00C36A28">
        <w:rPr>
          <w:rStyle w:val="TagStyle"/>
          <w:rtl/>
        </w:rPr>
        <w:t xml:space="preserve"> &lt;&lt; יור &gt;&gt;</w:t>
      </w:r>
      <w:r>
        <w:rPr>
          <w:rStyle w:val="afe"/>
          <w:b w:val="0"/>
          <w:bCs w:val="0"/>
          <w:rtl/>
        </w:rPr>
        <w:t xml:space="preserve"> </w:t>
      </w:r>
      <w:bookmarkEnd w:id="73"/>
    </w:p>
    <w:p w:rsidR="00C36A28" w:rsidRDefault="00C36A28" w:rsidP="00C36A28">
      <w:pPr>
        <w:pStyle w:val="KeepWithNext"/>
        <w:rPr>
          <w:rStyle w:val="afe"/>
          <w:b w:val="0"/>
          <w:bCs w:val="0"/>
          <w:rtl/>
        </w:rPr>
      </w:pPr>
    </w:p>
    <w:p w:rsidR="0015391D" w:rsidRDefault="00C36A28" w:rsidP="00C36A28">
      <w:pPr>
        <w:rPr>
          <w:rStyle w:val="afe"/>
          <w:b w:val="0"/>
          <w:bCs w:val="0"/>
          <w:rtl/>
        </w:rPr>
      </w:pPr>
      <w:r>
        <w:rPr>
          <w:rStyle w:val="afe"/>
          <w:rFonts w:hint="cs"/>
          <w:b w:val="0"/>
          <w:bCs w:val="0"/>
          <w:rtl/>
        </w:rPr>
        <w:t xml:space="preserve">אני אציג לך תזה </w:t>
      </w:r>
      <w:bookmarkStart w:id="74" w:name="_ETM_Q1_1741000"/>
      <w:bookmarkEnd w:id="74"/>
      <w:r>
        <w:rPr>
          <w:rStyle w:val="afe"/>
          <w:rFonts w:hint="cs"/>
          <w:b w:val="0"/>
          <w:bCs w:val="0"/>
          <w:rtl/>
        </w:rPr>
        <w:t xml:space="preserve">בעניין: אנחנו מגיעים לסוף השנה. בדרך כלל רוב המשרדים, למעט משרד הביטחון, נמצאים בתת-ביצוע. </w:t>
      </w:r>
      <w:r w:rsidR="00835F88">
        <w:rPr>
          <w:rStyle w:val="afe"/>
          <w:rFonts w:hint="cs"/>
          <w:b w:val="0"/>
          <w:bCs w:val="0"/>
          <w:rtl/>
        </w:rPr>
        <w:t xml:space="preserve">הסכומים כולל רזרבות נלקחים ומועברים לתקציב הביטחון. </w:t>
      </w:r>
      <w:r w:rsidR="004746A8">
        <w:rPr>
          <w:rStyle w:val="afe"/>
          <w:rFonts w:hint="cs"/>
          <w:b w:val="0"/>
          <w:bCs w:val="0"/>
          <w:rtl/>
        </w:rPr>
        <w:t xml:space="preserve">אני אומר את זה כמי שבמשך שש שנים ישב בוועדה שעסקה בתקציב הביטחון. </w:t>
      </w:r>
      <w:r w:rsidR="00126CB6">
        <w:rPr>
          <w:rStyle w:val="afe"/>
          <w:rFonts w:hint="cs"/>
          <w:b w:val="0"/>
          <w:bCs w:val="0"/>
          <w:rtl/>
        </w:rPr>
        <w:t xml:space="preserve">מכיוון שזה </w:t>
      </w:r>
      <w:bookmarkStart w:id="75" w:name="_ETM_Q1_1775000"/>
      <w:bookmarkEnd w:id="75"/>
      <w:r w:rsidR="00126CB6">
        <w:rPr>
          <w:rStyle w:val="afe"/>
          <w:rFonts w:hint="cs"/>
          <w:b w:val="0"/>
          <w:bCs w:val="0"/>
          <w:rtl/>
        </w:rPr>
        <w:t xml:space="preserve">עלה בבדיקות קודמות, האם אתם רק מסתכלים על מה </w:t>
      </w:r>
      <w:bookmarkStart w:id="76" w:name="_ETM_Q1_1780000"/>
      <w:bookmarkEnd w:id="76"/>
      <w:r w:rsidR="00126CB6">
        <w:rPr>
          <w:rStyle w:val="afe"/>
          <w:rFonts w:hint="cs"/>
          <w:b w:val="0"/>
          <w:bCs w:val="0"/>
          <w:rtl/>
        </w:rPr>
        <w:t xml:space="preserve">קורה או שאתם גם מבינים למה זה קורה? </w:t>
      </w:r>
    </w:p>
    <w:p w:rsidR="0015391D" w:rsidRDefault="0015391D" w:rsidP="00B215D9">
      <w:pPr>
        <w:ind w:firstLine="0"/>
        <w:rPr>
          <w:rStyle w:val="afe"/>
          <w:b w:val="0"/>
          <w:bCs w:val="0"/>
          <w:rtl/>
        </w:rPr>
      </w:pPr>
      <w:bookmarkStart w:id="77" w:name="_ETM_Q1_1785000"/>
      <w:bookmarkStart w:id="78" w:name="_ETM_Q1_1786000"/>
      <w:bookmarkEnd w:id="77"/>
      <w:bookmarkEnd w:id="78"/>
    </w:p>
    <w:p w:rsidR="0015391D" w:rsidRDefault="0015391D" w:rsidP="0015391D">
      <w:pPr>
        <w:pStyle w:val="af9"/>
        <w:keepNext/>
        <w:rPr>
          <w:rStyle w:val="afe"/>
          <w:b w:val="0"/>
          <w:bCs w:val="0"/>
          <w:rtl/>
        </w:rPr>
      </w:pPr>
      <w:bookmarkStart w:id="79" w:name="ET_guest_387309_23"/>
      <w:r w:rsidRPr="0015391D">
        <w:rPr>
          <w:rStyle w:val="TagStyle"/>
          <w:rtl/>
        </w:rPr>
        <w:t xml:space="preserve"> &lt;&lt; אורח &gt;&gt; </w:t>
      </w:r>
      <w:r>
        <w:rPr>
          <w:rStyle w:val="afe"/>
          <w:b w:val="0"/>
          <w:bCs w:val="0"/>
          <w:rtl/>
        </w:rPr>
        <w:t>צחי סעד:</w:t>
      </w:r>
      <w:r w:rsidRPr="0015391D">
        <w:rPr>
          <w:rStyle w:val="TagStyle"/>
          <w:rtl/>
        </w:rPr>
        <w:t xml:space="preserve"> &lt;&lt; אורח &gt;&gt;</w:t>
      </w:r>
      <w:r>
        <w:rPr>
          <w:rStyle w:val="afe"/>
          <w:b w:val="0"/>
          <w:bCs w:val="0"/>
          <w:rtl/>
        </w:rPr>
        <w:t xml:space="preserve"> </w:t>
      </w:r>
      <w:bookmarkEnd w:id="79"/>
    </w:p>
    <w:p w:rsidR="0015391D" w:rsidRDefault="0015391D" w:rsidP="0015391D">
      <w:pPr>
        <w:pStyle w:val="KeepWithNext"/>
        <w:rPr>
          <w:rStyle w:val="afe"/>
          <w:b w:val="0"/>
          <w:bCs w:val="0"/>
          <w:rtl/>
        </w:rPr>
      </w:pPr>
    </w:p>
    <w:p w:rsidR="00DE59A8" w:rsidRDefault="0015391D" w:rsidP="0015391D">
      <w:pPr>
        <w:rPr>
          <w:rStyle w:val="afe"/>
          <w:b w:val="0"/>
          <w:bCs w:val="0"/>
          <w:rtl/>
        </w:rPr>
      </w:pPr>
      <w:bookmarkStart w:id="80" w:name="_ETM_Q1_1787000"/>
      <w:bookmarkEnd w:id="80"/>
      <w:r>
        <w:rPr>
          <w:rStyle w:val="afe"/>
          <w:rFonts w:hint="cs"/>
          <w:b w:val="0"/>
          <w:bCs w:val="0"/>
          <w:rtl/>
        </w:rPr>
        <w:t>למה זה קורה זה ברור, מי שמנהל את התקציב רוצה גמישות.</w:t>
      </w:r>
      <w:r w:rsidR="00DE59A8">
        <w:rPr>
          <w:rStyle w:val="afe"/>
          <w:rFonts w:hint="cs"/>
          <w:b w:val="0"/>
          <w:bCs w:val="0"/>
          <w:rtl/>
        </w:rPr>
        <w:t xml:space="preserve"> </w:t>
      </w:r>
    </w:p>
    <w:p w:rsidR="00DE59A8" w:rsidRDefault="00DE59A8" w:rsidP="0015391D">
      <w:pPr>
        <w:rPr>
          <w:rStyle w:val="afe"/>
          <w:b w:val="0"/>
          <w:bCs w:val="0"/>
          <w:rtl/>
        </w:rPr>
      </w:pPr>
    </w:p>
    <w:p w:rsidR="00DE59A8" w:rsidRDefault="00DE59A8" w:rsidP="00DE59A8">
      <w:pPr>
        <w:pStyle w:val="af6"/>
        <w:keepNext/>
        <w:rPr>
          <w:rStyle w:val="afe"/>
          <w:b w:val="0"/>
          <w:bCs w:val="0"/>
          <w:rtl/>
        </w:rPr>
      </w:pPr>
      <w:bookmarkStart w:id="81" w:name="ET_yor_5110_24"/>
      <w:r w:rsidRPr="00DE59A8">
        <w:rPr>
          <w:rStyle w:val="TagStyle"/>
          <w:rtl/>
        </w:rPr>
        <w:t xml:space="preserve"> &lt;&lt; יור &gt;&gt; </w:t>
      </w:r>
      <w:r>
        <w:rPr>
          <w:rStyle w:val="afe"/>
          <w:b w:val="0"/>
          <w:bCs w:val="0"/>
          <w:rtl/>
        </w:rPr>
        <w:t>היו"ר עפר שלח:</w:t>
      </w:r>
      <w:r w:rsidRPr="00DE59A8">
        <w:rPr>
          <w:rStyle w:val="TagStyle"/>
          <w:rtl/>
        </w:rPr>
        <w:t xml:space="preserve"> &lt;&lt; יור &gt;&gt;</w:t>
      </w:r>
      <w:r>
        <w:rPr>
          <w:rStyle w:val="afe"/>
          <w:b w:val="0"/>
          <w:bCs w:val="0"/>
          <w:rtl/>
        </w:rPr>
        <w:t xml:space="preserve"> </w:t>
      </w:r>
      <w:bookmarkEnd w:id="81"/>
    </w:p>
    <w:p w:rsidR="00DE59A8" w:rsidRDefault="00DE59A8" w:rsidP="00DE59A8">
      <w:pPr>
        <w:pStyle w:val="KeepWithNext"/>
        <w:rPr>
          <w:rStyle w:val="afe"/>
          <w:b w:val="0"/>
          <w:bCs w:val="0"/>
          <w:rtl/>
        </w:rPr>
      </w:pPr>
    </w:p>
    <w:p w:rsidR="0066087E" w:rsidRDefault="00282B97" w:rsidP="00B215D9">
      <w:pPr>
        <w:rPr>
          <w:rStyle w:val="afe"/>
          <w:b w:val="0"/>
          <w:bCs w:val="0"/>
          <w:rtl/>
        </w:rPr>
      </w:pPr>
      <w:r>
        <w:rPr>
          <w:rStyle w:val="afe"/>
          <w:rFonts w:hint="cs"/>
          <w:b w:val="0"/>
          <w:bCs w:val="0"/>
          <w:rtl/>
        </w:rPr>
        <w:t xml:space="preserve">התקציב הוא חוק במדינת ישראל. זו לא חברה פרטית שלי ולא של אף אזרח. </w:t>
      </w:r>
    </w:p>
    <w:p w:rsidR="0066087E" w:rsidRDefault="0066087E" w:rsidP="0066087E">
      <w:pPr>
        <w:rPr>
          <w:rStyle w:val="afe"/>
          <w:b w:val="0"/>
          <w:bCs w:val="0"/>
          <w:rtl/>
        </w:rPr>
      </w:pPr>
    </w:p>
    <w:p w:rsidR="0066087E" w:rsidRDefault="0066087E" w:rsidP="0066087E">
      <w:pPr>
        <w:pStyle w:val="af9"/>
        <w:keepNext/>
        <w:rPr>
          <w:rStyle w:val="afe"/>
          <w:b w:val="0"/>
          <w:bCs w:val="0"/>
          <w:rtl/>
        </w:rPr>
      </w:pPr>
      <w:bookmarkStart w:id="82" w:name="ET_guest_387309_25"/>
      <w:r w:rsidRPr="0066087E">
        <w:rPr>
          <w:rStyle w:val="TagStyle"/>
          <w:rtl/>
        </w:rPr>
        <w:t xml:space="preserve"> &lt;&lt; אורח &gt;&gt; </w:t>
      </w:r>
      <w:r>
        <w:rPr>
          <w:rStyle w:val="afe"/>
          <w:b w:val="0"/>
          <w:bCs w:val="0"/>
          <w:rtl/>
        </w:rPr>
        <w:t>צחי סעד:</w:t>
      </w:r>
      <w:r w:rsidRPr="0066087E">
        <w:rPr>
          <w:rStyle w:val="TagStyle"/>
          <w:rtl/>
        </w:rPr>
        <w:t xml:space="preserve"> &lt;&lt; אורח &gt;&gt;</w:t>
      </w:r>
      <w:r>
        <w:rPr>
          <w:rStyle w:val="afe"/>
          <w:b w:val="0"/>
          <w:bCs w:val="0"/>
          <w:rtl/>
        </w:rPr>
        <w:t xml:space="preserve"> </w:t>
      </w:r>
      <w:bookmarkEnd w:id="82"/>
    </w:p>
    <w:p w:rsidR="0066087E" w:rsidRDefault="0066087E" w:rsidP="0066087E">
      <w:pPr>
        <w:pStyle w:val="KeepWithNext"/>
        <w:rPr>
          <w:rStyle w:val="afe"/>
          <w:b w:val="0"/>
          <w:bCs w:val="0"/>
          <w:rtl/>
        </w:rPr>
      </w:pPr>
    </w:p>
    <w:p w:rsidR="007D7D77" w:rsidRDefault="0066087E" w:rsidP="0066087E">
      <w:pPr>
        <w:rPr>
          <w:rStyle w:val="afe"/>
          <w:b w:val="0"/>
          <w:bCs w:val="0"/>
          <w:rtl/>
        </w:rPr>
      </w:pPr>
      <w:r>
        <w:rPr>
          <w:rStyle w:val="afe"/>
          <w:rFonts w:hint="cs"/>
          <w:b w:val="0"/>
          <w:bCs w:val="0"/>
          <w:rtl/>
        </w:rPr>
        <w:t>במהלך השנה יש שינויים, אתה מקב</w:t>
      </w:r>
      <w:r w:rsidR="007D7D77">
        <w:rPr>
          <w:rStyle w:val="afe"/>
          <w:rFonts w:hint="cs"/>
          <w:b w:val="0"/>
          <w:bCs w:val="0"/>
          <w:rtl/>
        </w:rPr>
        <w:t>ל דרישות שונות ועל מנת לעמוד בהן</w:t>
      </w:r>
      <w:r>
        <w:rPr>
          <w:rStyle w:val="afe"/>
          <w:rFonts w:hint="cs"/>
          <w:b w:val="0"/>
          <w:bCs w:val="0"/>
          <w:rtl/>
        </w:rPr>
        <w:t xml:space="preserve"> אתה צריך גמישות.</w:t>
      </w:r>
      <w:r w:rsidR="007D7D77">
        <w:rPr>
          <w:rStyle w:val="afe"/>
          <w:rFonts w:hint="cs"/>
          <w:b w:val="0"/>
          <w:bCs w:val="0"/>
          <w:rtl/>
        </w:rPr>
        <w:t xml:space="preserve"> </w:t>
      </w:r>
      <w:bookmarkStart w:id="83" w:name="_ETM_Q1_1802000"/>
      <w:bookmarkEnd w:id="83"/>
      <w:r w:rsidR="007D7D77">
        <w:rPr>
          <w:rStyle w:val="afe"/>
          <w:rFonts w:hint="cs"/>
          <w:b w:val="0"/>
          <w:bCs w:val="0"/>
          <w:rtl/>
        </w:rPr>
        <w:t xml:space="preserve">מצד שני נדרשת שקיפות ונדרשת אפקטיביות של יישום מדיניות הממשלה. </w:t>
      </w:r>
    </w:p>
    <w:p w:rsidR="007D7D77" w:rsidRDefault="007D7D77" w:rsidP="00B215D9">
      <w:pPr>
        <w:ind w:firstLine="0"/>
        <w:rPr>
          <w:rStyle w:val="afe"/>
          <w:b w:val="0"/>
          <w:bCs w:val="0"/>
          <w:rtl/>
        </w:rPr>
      </w:pPr>
    </w:p>
    <w:p w:rsidR="007D7D77" w:rsidRDefault="007D7D77" w:rsidP="007D7D77">
      <w:pPr>
        <w:pStyle w:val="af6"/>
        <w:keepNext/>
        <w:rPr>
          <w:rStyle w:val="afe"/>
          <w:b w:val="0"/>
          <w:bCs w:val="0"/>
          <w:rtl/>
        </w:rPr>
      </w:pPr>
      <w:bookmarkStart w:id="84" w:name="ET_yor_5110_26"/>
      <w:r w:rsidRPr="007D7D77">
        <w:rPr>
          <w:rStyle w:val="TagStyle"/>
          <w:rtl/>
        </w:rPr>
        <w:t xml:space="preserve"> &lt;&lt; יור &gt;&gt; </w:t>
      </w:r>
      <w:r>
        <w:rPr>
          <w:rStyle w:val="afe"/>
          <w:b w:val="0"/>
          <w:bCs w:val="0"/>
          <w:rtl/>
        </w:rPr>
        <w:t>היו"ר עפר שלח:</w:t>
      </w:r>
      <w:r w:rsidRPr="007D7D77">
        <w:rPr>
          <w:rStyle w:val="TagStyle"/>
          <w:rtl/>
        </w:rPr>
        <w:t xml:space="preserve"> &lt;&lt; יור &gt;&gt;</w:t>
      </w:r>
      <w:r>
        <w:rPr>
          <w:rStyle w:val="afe"/>
          <w:b w:val="0"/>
          <w:bCs w:val="0"/>
          <w:rtl/>
        </w:rPr>
        <w:t xml:space="preserve"> </w:t>
      </w:r>
      <w:bookmarkEnd w:id="84"/>
    </w:p>
    <w:p w:rsidR="007D7D77" w:rsidRDefault="007D7D77" w:rsidP="007D7D77">
      <w:pPr>
        <w:pStyle w:val="KeepWithNext"/>
        <w:rPr>
          <w:rStyle w:val="afe"/>
          <w:b w:val="0"/>
          <w:bCs w:val="0"/>
          <w:rtl/>
        </w:rPr>
      </w:pPr>
    </w:p>
    <w:p w:rsidR="007D7D77" w:rsidRDefault="007D7D77" w:rsidP="007D7D77">
      <w:pPr>
        <w:rPr>
          <w:rStyle w:val="afe"/>
          <w:b w:val="0"/>
          <w:bCs w:val="0"/>
          <w:rtl/>
        </w:rPr>
      </w:pPr>
      <w:r>
        <w:rPr>
          <w:rStyle w:val="afe"/>
          <w:rFonts w:hint="cs"/>
          <w:b w:val="0"/>
          <w:bCs w:val="0"/>
          <w:rtl/>
        </w:rPr>
        <w:t xml:space="preserve">אתם אומרים באותו הדוח שאין מתודולוגיה ברורה. בהינתן </w:t>
      </w:r>
      <w:bookmarkStart w:id="85" w:name="_ETM_Q1_1822000"/>
      <w:bookmarkEnd w:id="85"/>
      <w:r>
        <w:rPr>
          <w:rStyle w:val="afe"/>
          <w:rFonts w:hint="cs"/>
          <w:b w:val="0"/>
          <w:bCs w:val="0"/>
          <w:rtl/>
        </w:rPr>
        <w:t xml:space="preserve">שזה כסף של אזרחי המדינה והם רוצים לדעת איך מוציאים אותו, זה יותר מאשר "גמישות", יש לזה אספקט ציבורי קריטי. </w:t>
      </w:r>
    </w:p>
    <w:p w:rsidR="007D7D77" w:rsidRDefault="007D7D77" w:rsidP="007D7D77">
      <w:pPr>
        <w:rPr>
          <w:rStyle w:val="afe"/>
          <w:b w:val="0"/>
          <w:bCs w:val="0"/>
          <w:rtl/>
        </w:rPr>
      </w:pPr>
    </w:p>
    <w:p w:rsidR="007D7D77" w:rsidRDefault="007D7D77" w:rsidP="007D7D77">
      <w:pPr>
        <w:pStyle w:val="af9"/>
        <w:keepNext/>
        <w:rPr>
          <w:rStyle w:val="afe"/>
          <w:b w:val="0"/>
          <w:bCs w:val="0"/>
          <w:rtl/>
        </w:rPr>
      </w:pPr>
      <w:bookmarkStart w:id="86" w:name="_ETM_Q1_1835000"/>
      <w:bookmarkStart w:id="87" w:name="ET_guest_387309_27"/>
      <w:bookmarkEnd w:id="86"/>
      <w:r w:rsidRPr="007D7D77">
        <w:rPr>
          <w:rStyle w:val="TagStyle"/>
          <w:rtl/>
        </w:rPr>
        <w:lastRenderedPageBreak/>
        <w:t xml:space="preserve">&lt;&lt; אורח &gt;&gt; </w:t>
      </w:r>
      <w:r>
        <w:rPr>
          <w:rStyle w:val="afe"/>
          <w:b w:val="0"/>
          <w:bCs w:val="0"/>
          <w:rtl/>
        </w:rPr>
        <w:t>צחי סעד:</w:t>
      </w:r>
      <w:r w:rsidRPr="007D7D77">
        <w:rPr>
          <w:rStyle w:val="TagStyle"/>
          <w:rtl/>
        </w:rPr>
        <w:t xml:space="preserve"> &lt;&lt; אורח &gt;&gt;</w:t>
      </w:r>
      <w:r>
        <w:rPr>
          <w:rStyle w:val="afe"/>
          <w:b w:val="0"/>
          <w:bCs w:val="0"/>
          <w:rtl/>
        </w:rPr>
        <w:t xml:space="preserve"> </w:t>
      </w:r>
      <w:bookmarkEnd w:id="87"/>
    </w:p>
    <w:p w:rsidR="007D7D77" w:rsidRDefault="007D7D77" w:rsidP="007D7D77">
      <w:pPr>
        <w:pStyle w:val="KeepWithNext"/>
        <w:rPr>
          <w:rStyle w:val="afe"/>
          <w:b w:val="0"/>
          <w:bCs w:val="0"/>
          <w:rtl/>
        </w:rPr>
      </w:pPr>
    </w:p>
    <w:p w:rsidR="005D6114" w:rsidRDefault="007D7D77" w:rsidP="007D7D77">
      <w:pPr>
        <w:rPr>
          <w:rStyle w:val="afe"/>
          <w:b w:val="0"/>
          <w:bCs w:val="0"/>
          <w:rtl/>
        </w:rPr>
      </w:pPr>
      <w:r>
        <w:rPr>
          <w:rStyle w:val="afe"/>
          <w:rFonts w:hint="cs"/>
          <w:b w:val="0"/>
          <w:bCs w:val="0"/>
          <w:rtl/>
        </w:rPr>
        <w:t xml:space="preserve">ההמלצה היא ברורה: לצמצם את השימוש ברזרבות. </w:t>
      </w:r>
      <w:r w:rsidR="00445D82">
        <w:rPr>
          <w:rStyle w:val="afe"/>
          <w:rFonts w:hint="cs"/>
          <w:b w:val="0"/>
          <w:bCs w:val="0"/>
          <w:rtl/>
        </w:rPr>
        <w:t xml:space="preserve">נשמע את אגף התקציבים ואת ההסבר שלהם לעניין זה. </w:t>
      </w:r>
      <w:r>
        <w:rPr>
          <w:rStyle w:val="afe"/>
          <w:b w:val="0"/>
          <w:bCs w:val="0"/>
          <w:rtl/>
        </w:rPr>
        <w:t xml:space="preserve"> </w:t>
      </w:r>
    </w:p>
    <w:p w:rsidR="005D6114" w:rsidRDefault="005D6114" w:rsidP="007D7D77">
      <w:pPr>
        <w:rPr>
          <w:rStyle w:val="afe"/>
          <w:b w:val="0"/>
          <w:bCs w:val="0"/>
          <w:rtl/>
        </w:rPr>
      </w:pPr>
    </w:p>
    <w:p w:rsidR="005D6114" w:rsidRDefault="005D6114" w:rsidP="005D6114">
      <w:pPr>
        <w:pStyle w:val="af6"/>
        <w:keepNext/>
        <w:rPr>
          <w:rStyle w:val="afe"/>
          <w:b w:val="0"/>
          <w:bCs w:val="0"/>
          <w:rtl/>
        </w:rPr>
      </w:pPr>
      <w:bookmarkStart w:id="88" w:name="ET_yor_5110_25"/>
      <w:r w:rsidRPr="005D6114">
        <w:rPr>
          <w:rStyle w:val="TagStyle"/>
          <w:rtl/>
        </w:rPr>
        <w:t xml:space="preserve"> &lt;&lt; יור &gt;&gt; </w:t>
      </w:r>
      <w:r>
        <w:rPr>
          <w:rStyle w:val="afe"/>
          <w:b w:val="0"/>
          <w:bCs w:val="0"/>
          <w:rtl/>
        </w:rPr>
        <w:t>היו"ר עפר שלח:</w:t>
      </w:r>
      <w:r w:rsidRPr="005D6114">
        <w:rPr>
          <w:rStyle w:val="TagStyle"/>
          <w:rtl/>
        </w:rPr>
        <w:t xml:space="preserve"> &lt;&lt; יור &gt;&gt;</w:t>
      </w:r>
      <w:r>
        <w:rPr>
          <w:rStyle w:val="afe"/>
          <w:b w:val="0"/>
          <w:bCs w:val="0"/>
          <w:rtl/>
        </w:rPr>
        <w:t xml:space="preserve"> </w:t>
      </w:r>
      <w:bookmarkEnd w:id="88"/>
    </w:p>
    <w:p w:rsidR="005D6114" w:rsidRDefault="005D6114" w:rsidP="005D6114">
      <w:pPr>
        <w:pStyle w:val="KeepWithNext"/>
        <w:rPr>
          <w:rStyle w:val="afe"/>
          <w:b w:val="0"/>
          <w:bCs w:val="0"/>
          <w:rtl/>
        </w:rPr>
      </w:pPr>
    </w:p>
    <w:p w:rsidR="005D6114" w:rsidRDefault="005D6114" w:rsidP="005D6114">
      <w:pPr>
        <w:rPr>
          <w:rStyle w:val="afe"/>
          <w:b w:val="0"/>
          <w:bCs w:val="0"/>
          <w:rtl/>
        </w:rPr>
      </w:pPr>
      <w:r>
        <w:rPr>
          <w:rStyle w:val="afe"/>
          <w:rFonts w:hint="cs"/>
          <w:b w:val="0"/>
          <w:bCs w:val="0"/>
          <w:rtl/>
        </w:rPr>
        <w:t xml:space="preserve">מאה אחוז, המשך. </w:t>
      </w:r>
    </w:p>
    <w:p w:rsidR="005D6114" w:rsidRDefault="005D6114" w:rsidP="005D6114">
      <w:pPr>
        <w:rPr>
          <w:rStyle w:val="afe"/>
          <w:b w:val="0"/>
          <w:bCs w:val="0"/>
          <w:rtl/>
        </w:rPr>
      </w:pPr>
    </w:p>
    <w:p w:rsidR="005D6114" w:rsidRDefault="005D6114" w:rsidP="005D6114">
      <w:pPr>
        <w:pStyle w:val="af9"/>
        <w:keepNext/>
        <w:rPr>
          <w:rStyle w:val="afe"/>
          <w:b w:val="0"/>
          <w:bCs w:val="0"/>
          <w:rtl/>
        </w:rPr>
      </w:pPr>
      <w:bookmarkStart w:id="89" w:name="ET_guest_387309_26"/>
      <w:r w:rsidRPr="005D6114">
        <w:rPr>
          <w:rStyle w:val="TagStyle"/>
          <w:rtl/>
        </w:rPr>
        <w:t xml:space="preserve"> &lt;&lt; אורח &gt;&gt; </w:t>
      </w:r>
      <w:r>
        <w:rPr>
          <w:rStyle w:val="afe"/>
          <w:b w:val="0"/>
          <w:bCs w:val="0"/>
          <w:rtl/>
        </w:rPr>
        <w:t>צחי סעד:</w:t>
      </w:r>
      <w:r w:rsidRPr="005D6114">
        <w:rPr>
          <w:rStyle w:val="TagStyle"/>
          <w:rtl/>
        </w:rPr>
        <w:t xml:space="preserve"> &lt;&lt; אורח &gt;&gt;</w:t>
      </w:r>
      <w:r>
        <w:rPr>
          <w:rStyle w:val="afe"/>
          <w:b w:val="0"/>
          <w:bCs w:val="0"/>
          <w:rtl/>
        </w:rPr>
        <w:t xml:space="preserve"> </w:t>
      </w:r>
      <w:bookmarkEnd w:id="89"/>
    </w:p>
    <w:p w:rsidR="005D6114" w:rsidRDefault="005D6114" w:rsidP="005D6114">
      <w:pPr>
        <w:pStyle w:val="KeepWithNext"/>
        <w:rPr>
          <w:rStyle w:val="afe"/>
          <w:b w:val="0"/>
          <w:bCs w:val="0"/>
          <w:rtl/>
        </w:rPr>
      </w:pPr>
    </w:p>
    <w:p w:rsidR="005D6114" w:rsidRDefault="005D6114" w:rsidP="005D6114">
      <w:pPr>
        <w:rPr>
          <w:rStyle w:val="afe"/>
          <w:b w:val="0"/>
          <w:bCs w:val="0"/>
          <w:rtl/>
        </w:rPr>
      </w:pPr>
      <w:r>
        <w:rPr>
          <w:rStyle w:val="afe"/>
          <w:rFonts w:hint="cs"/>
          <w:b w:val="0"/>
          <w:bCs w:val="0"/>
          <w:rtl/>
        </w:rPr>
        <w:t xml:space="preserve">אז אנחנו מדברים על </w:t>
      </w:r>
      <w:r w:rsidRPr="005D6114">
        <w:rPr>
          <w:rStyle w:val="afe"/>
          <w:b w:val="0"/>
          <w:bCs w:val="0"/>
          <w:rtl/>
        </w:rPr>
        <w:t>העברות של סכומי רזרבה גבוהים בחודש האחרון של שנת התקציב</w:t>
      </w:r>
      <w:r>
        <w:rPr>
          <w:rStyle w:val="afe"/>
          <w:rFonts w:hint="cs"/>
          <w:b w:val="0"/>
          <w:bCs w:val="0"/>
          <w:rtl/>
        </w:rPr>
        <w:t>. אנחנו ממליצים ש</w:t>
      </w:r>
      <w:r w:rsidRPr="005D6114">
        <w:rPr>
          <w:rStyle w:val="afe"/>
          <w:b w:val="0"/>
          <w:bCs w:val="0"/>
          <w:rtl/>
        </w:rPr>
        <w:t>הממונה על התקציבים לפעול לוויסות הפשרת הרזרבות המשרדיות במהלך השנה כדי לאפשר ניצול מיטבי של התקציבים.</w:t>
      </w:r>
      <w:r>
        <w:rPr>
          <w:rStyle w:val="afe"/>
          <w:rFonts w:hint="cs"/>
          <w:b w:val="0"/>
          <w:bCs w:val="0"/>
          <w:rtl/>
        </w:rPr>
        <w:t xml:space="preserve"> </w:t>
      </w:r>
    </w:p>
    <w:p w:rsidR="005D6114" w:rsidRDefault="005D6114" w:rsidP="005D6114">
      <w:pPr>
        <w:rPr>
          <w:rStyle w:val="afe"/>
          <w:b w:val="0"/>
          <w:bCs w:val="0"/>
          <w:rtl/>
        </w:rPr>
      </w:pPr>
    </w:p>
    <w:p w:rsidR="005D6114" w:rsidRDefault="005D6114" w:rsidP="005D6114">
      <w:pPr>
        <w:rPr>
          <w:rStyle w:val="afe"/>
          <w:b w:val="0"/>
          <w:bCs w:val="0"/>
          <w:rtl/>
        </w:rPr>
      </w:pPr>
      <w:bookmarkStart w:id="90" w:name="_ETM_Q1_1861000"/>
      <w:bookmarkEnd w:id="90"/>
      <w:r w:rsidRPr="005D6114">
        <w:rPr>
          <w:rStyle w:val="afe"/>
          <w:b w:val="0"/>
          <w:bCs w:val="0"/>
          <w:rtl/>
        </w:rPr>
        <w:t>בשנים 2016-2012 אותרו 120 תכניות שונות שהיו יעד לקבלת תקציבים בשל תקצוב חסר מתמשך, היקף הסכומים של הרזרבות הנובע מתקצוב יתר מתמשך מצביע על תכנון לקוי ולא יעיל של הכנת התקציב, תהליך העברת הכספים הנדרש בין התכניות מעצים את המעורבות של אגף תקציבים בפעילות המשרדים ומביא לעומס עבודה מיותר על ועדת הכספים של הכנסת במהלך שנת העבודה.</w:t>
      </w:r>
    </w:p>
    <w:p w:rsidR="002623DC" w:rsidRDefault="002623DC" w:rsidP="005D6114">
      <w:pPr>
        <w:rPr>
          <w:rStyle w:val="afe"/>
          <w:b w:val="0"/>
          <w:bCs w:val="0"/>
          <w:rtl/>
        </w:rPr>
      </w:pPr>
    </w:p>
    <w:p w:rsidR="002623DC" w:rsidRPr="002623DC" w:rsidRDefault="002623DC" w:rsidP="002623DC">
      <w:pPr>
        <w:rPr>
          <w:rStyle w:val="afe"/>
          <w:b w:val="0"/>
          <w:bCs w:val="0"/>
          <w:rtl/>
        </w:rPr>
      </w:pPr>
      <w:r w:rsidRPr="002623DC">
        <w:rPr>
          <w:rStyle w:val="afe"/>
          <w:b w:val="0"/>
          <w:bCs w:val="0"/>
          <w:rtl/>
        </w:rPr>
        <w:t>על הממונה על התקציבים לקיים עבודת מטה לבחינת רזרבות בשל תקצוב יתר מתמשך בתכניות בתקציב המדינה ולבחינת תכניות שהן יעד לקבלת תקציבים במהלך השנה בשל תקצוב חסר מתמשך. זאת באופן שיאפשר לשקף באופן אמין יותר את ייעודם של כספי התקציב כבר בשלב אישור התקציב בכנסת.</w:t>
      </w:r>
    </w:p>
    <w:p w:rsidR="0067271D" w:rsidRDefault="0067271D" w:rsidP="005D6114">
      <w:pPr>
        <w:rPr>
          <w:rStyle w:val="afe"/>
          <w:b w:val="0"/>
          <w:bCs w:val="0"/>
          <w:rtl/>
        </w:rPr>
      </w:pPr>
    </w:p>
    <w:p w:rsidR="00BE00F9" w:rsidRDefault="0067271D" w:rsidP="005D6114">
      <w:pPr>
        <w:rPr>
          <w:rStyle w:val="afe"/>
          <w:b w:val="0"/>
          <w:bCs w:val="0"/>
          <w:rtl/>
        </w:rPr>
      </w:pPr>
      <w:r w:rsidRPr="0067271D">
        <w:rPr>
          <w:rStyle w:val="afe"/>
          <w:b w:val="0"/>
          <w:bCs w:val="0"/>
          <w:rtl/>
        </w:rPr>
        <w:t>אגף התקציבים קובע את שיעורי הניכוי של הרזרבה להתייקרויות ושל הרזרבה הפיסקלית, מתקציבי המשרדים, בלא להתבסס על מתודולוגיה כלשהי. בתקציב המדינה לשנים 2018-2017 תקצב אגף התקציבים כספים קואליציוניים ברזרבה לעמידה ביעד ההוצאה בניגוד להחלטת ממשלה מ-2016, שקבעה כי כספים אלה יתוקצבו ברזרבות ייעודיות</w:t>
      </w:r>
      <w:r>
        <w:rPr>
          <w:rStyle w:val="afe"/>
          <w:rFonts w:hint="cs"/>
          <w:b w:val="0"/>
          <w:bCs w:val="0"/>
          <w:rtl/>
        </w:rPr>
        <w:t>.</w:t>
      </w:r>
    </w:p>
    <w:p w:rsidR="00BE00F9" w:rsidRDefault="00BE00F9" w:rsidP="005D6114">
      <w:pPr>
        <w:rPr>
          <w:rStyle w:val="afe"/>
          <w:b w:val="0"/>
          <w:bCs w:val="0"/>
          <w:rtl/>
        </w:rPr>
      </w:pPr>
    </w:p>
    <w:p w:rsidR="0059415E" w:rsidRDefault="00BE00F9" w:rsidP="005D6114">
      <w:pPr>
        <w:rPr>
          <w:rStyle w:val="afe"/>
          <w:b w:val="0"/>
          <w:bCs w:val="0"/>
          <w:rtl/>
        </w:rPr>
      </w:pPr>
      <w:r w:rsidRPr="00BE00F9">
        <w:rPr>
          <w:rStyle w:val="afe"/>
          <w:b w:val="0"/>
          <w:bCs w:val="0"/>
          <w:rtl/>
        </w:rPr>
        <w:t>אגף התקציבים לא פעל לקביעת סעיף "רזרבה להוצאות פיתוח", זאת בניגוד לכוונה המשתקפת בחוק יסודות התקציב ליצירת הפרדה בין התקציב הרגיל לתקציב הפיתוח, לרבות מגבלות על העברות בין תקציבים אלה. ליקוי זה, שכבר הועלה בדוח שנתי 57ב שפורסם לפני כעשר שנים, טרם תוקן</w:t>
      </w:r>
      <w:r>
        <w:rPr>
          <w:rStyle w:val="afe"/>
          <w:rFonts w:hint="cs"/>
          <w:b w:val="0"/>
          <w:bCs w:val="0"/>
          <w:rtl/>
        </w:rPr>
        <w:t>.</w:t>
      </w:r>
    </w:p>
    <w:p w:rsidR="00FB13AF" w:rsidRDefault="005D6114" w:rsidP="005D6114">
      <w:pPr>
        <w:rPr>
          <w:rStyle w:val="afe"/>
          <w:b w:val="0"/>
          <w:bCs w:val="0"/>
        </w:rPr>
      </w:pPr>
      <w:r w:rsidRPr="005D6114">
        <w:rPr>
          <w:rStyle w:val="afe"/>
          <w:b w:val="0"/>
          <w:bCs w:val="0"/>
          <w:rtl/>
        </w:rPr>
        <w:tab/>
      </w:r>
      <w:r>
        <w:rPr>
          <w:rStyle w:val="afe"/>
          <w:b w:val="0"/>
          <w:bCs w:val="0"/>
          <w:rtl/>
        </w:rPr>
        <w:t xml:space="preserve">  </w:t>
      </w:r>
      <w:r w:rsidR="007D7D77">
        <w:rPr>
          <w:rStyle w:val="afe"/>
          <w:b w:val="0"/>
          <w:bCs w:val="0"/>
          <w:rtl/>
        </w:rPr>
        <w:t xml:space="preserve">   </w:t>
      </w:r>
      <w:r w:rsidR="0066087E">
        <w:rPr>
          <w:rStyle w:val="afe"/>
          <w:rFonts w:hint="cs"/>
          <w:b w:val="0"/>
          <w:bCs w:val="0"/>
          <w:rtl/>
        </w:rPr>
        <w:t xml:space="preserve"> </w:t>
      </w:r>
      <w:r w:rsidR="0066087E">
        <w:rPr>
          <w:rStyle w:val="afe"/>
          <w:b w:val="0"/>
          <w:bCs w:val="0"/>
          <w:rtl/>
        </w:rPr>
        <w:t xml:space="preserve">  </w:t>
      </w:r>
      <w:r w:rsidR="00DE59A8">
        <w:rPr>
          <w:rStyle w:val="afe"/>
          <w:b w:val="0"/>
          <w:bCs w:val="0"/>
          <w:rtl/>
        </w:rPr>
        <w:t xml:space="preserve">  </w:t>
      </w:r>
      <w:r w:rsidR="0015391D">
        <w:rPr>
          <w:rStyle w:val="afe"/>
          <w:b w:val="0"/>
          <w:bCs w:val="0"/>
          <w:rtl/>
        </w:rPr>
        <w:t xml:space="preserve">  </w:t>
      </w:r>
      <w:r w:rsidR="00C36A28">
        <w:rPr>
          <w:rStyle w:val="afe"/>
          <w:b w:val="0"/>
          <w:bCs w:val="0"/>
          <w:rtl/>
        </w:rPr>
        <w:t xml:space="preserve">    </w:t>
      </w:r>
      <w:r w:rsidR="00FB13AF">
        <w:rPr>
          <w:rStyle w:val="afe"/>
          <w:b w:val="0"/>
          <w:bCs w:val="0"/>
          <w:rtl/>
        </w:rPr>
        <w:t xml:space="preserve"> </w:t>
      </w:r>
    </w:p>
    <w:p w:rsidR="00301615" w:rsidRPr="0059415E" w:rsidRDefault="0059415E" w:rsidP="0059415E">
      <w:pPr>
        <w:rPr>
          <w:rStyle w:val="afe"/>
          <w:b w:val="0"/>
          <w:bCs w:val="0"/>
          <w:rtl/>
        </w:rPr>
      </w:pPr>
      <w:r w:rsidRPr="0059415E">
        <w:rPr>
          <w:rStyle w:val="afe"/>
          <w:b w:val="0"/>
          <w:bCs w:val="0"/>
          <w:rtl/>
        </w:rPr>
        <w:t>אגף התקציבים נוהג להגיש לאישור ועדת הכספים של הכנסת בקשות להעברת סכומי רזרבות להתייקרויות לסעיף "הרזרבה הכללית" לצורך מימון מטרות שאינן התייקרויות.</w:t>
      </w:r>
    </w:p>
    <w:p w:rsidR="00301615" w:rsidRDefault="00301615" w:rsidP="00301615">
      <w:pPr>
        <w:pStyle w:val="KeepWithNext"/>
        <w:rPr>
          <w:rStyle w:val="afe"/>
          <w:b w:val="0"/>
          <w:bCs w:val="0"/>
          <w:rtl/>
        </w:rPr>
      </w:pPr>
    </w:p>
    <w:p w:rsidR="00BE4E53" w:rsidRDefault="0059415E" w:rsidP="0059415E">
      <w:pPr>
        <w:rPr>
          <w:rStyle w:val="afe"/>
          <w:b w:val="0"/>
          <w:bCs w:val="0"/>
          <w:rtl/>
        </w:rPr>
      </w:pPr>
      <w:bookmarkStart w:id="91" w:name="_ETM_Q1_1432000"/>
      <w:bookmarkStart w:id="92" w:name="_ETM_Q1_1378000"/>
      <w:bookmarkEnd w:id="91"/>
      <w:bookmarkEnd w:id="92"/>
      <w:r w:rsidRPr="0059415E">
        <w:rPr>
          <w:rStyle w:val="afe"/>
          <w:b w:val="0"/>
          <w:bCs w:val="0"/>
          <w:rtl/>
        </w:rPr>
        <w:t>בתחילת שנת 2014, בדומה לשנת 2004, מומנו שני קיצוצים בתקציב המדינה על ידי שימוש בשיעור ניכר מהרזרבה הפיסקלית</w:t>
      </w:r>
      <w:r>
        <w:rPr>
          <w:rStyle w:val="afe"/>
          <w:rFonts w:hint="cs"/>
          <w:b w:val="0"/>
          <w:bCs w:val="0"/>
          <w:rtl/>
        </w:rPr>
        <w:t xml:space="preserve">. </w:t>
      </w:r>
      <w:r w:rsidRPr="0059415E">
        <w:rPr>
          <w:rStyle w:val="afe"/>
          <w:b w:val="0"/>
          <w:bCs w:val="0"/>
          <w:rtl/>
        </w:rPr>
        <w:t>בכך צמצמה הממשלה את היכולת להשתמש ברזרבה הפיסקלית לצורך התאמת רמת ההוצאה לרמת ההכנסה במהלך השנה ולצורך מניעת חריגה מהיעדים הפיסקליים</w:t>
      </w:r>
      <w:r>
        <w:rPr>
          <w:rStyle w:val="afe"/>
          <w:rFonts w:hint="cs"/>
          <w:b w:val="0"/>
          <w:bCs w:val="0"/>
          <w:rtl/>
        </w:rPr>
        <w:t>.</w:t>
      </w:r>
      <w:r w:rsidR="00A10E06">
        <w:rPr>
          <w:rStyle w:val="afe"/>
          <w:rFonts w:hint="cs"/>
          <w:b w:val="0"/>
          <w:bCs w:val="0"/>
          <w:rtl/>
        </w:rPr>
        <w:t xml:space="preserve"> זאת המטרה, למעשה, של הרזרבה הפיסקלית. </w:t>
      </w:r>
    </w:p>
    <w:p w:rsidR="00BE4E53" w:rsidRDefault="00BE4E53" w:rsidP="0059415E">
      <w:pPr>
        <w:rPr>
          <w:rStyle w:val="afe"/>
          <w:b w:val="0"/>
          <w:bCs w:val="0"/>
          <w:rtl/>
        </w:rPr>
      </w:pPr>
    </w:p>
    <w:p w:rsidR="003C2468" w:rsidRDefault="00BE4E53" w:rsidP="0059415E">
      <w:pPr>
        <w:rPr>
          <w:rStyle w:val="afe"/>
          <w:b w:val="0"/>
          <w:bCs w:val="0"/>
          <w:rtl/>
        </w:rPr>
      </w:pPr>
      <w:bookmarkStart w:id="93" w:name="_ETM_Q1_1972000"/>
      <w:bookmarkEnd w:id="93"/>
      <w:r w:rsidRPr="00BE4E53">
        <w:rPr>
          <w:rStyle w:val="afe"/>
          <w:b w:val="0"/>
          <w:bCs w:val="0"/>
          <w:rtl/>
        </w:rPr>
        <w:t>הסיווג של השינויים ברזרבה המופיעים בקבצים שמפרסם משרד האוצר באתר האינטרנט שלו ובמערכת מרכב"ה אינם מאפשרים לזהות ללא עיבוד נוסף האם הרזרבות המשרדיות והרזרבות הפיסקליות הופשרו במהלך שנת הכספים לשימוש של הסעיפים שמהם הן נוכו או שהועברו לסעיפים אחרים דרך הרזרבה הכללית</w:t>
      </w:r>
      <w:r>
        <w:rPr>
          <w:rStyle w:val="afe"/>
          <w:rFonts w:hint="cs"/>
          <w:b w:val="0"/>
          <w:bCs w:val="0"/>
          <w:rtl/>
        </w:rPr>
        <w:t xml:space="preserve">. זה מתקשר לעניין השקיפות שראוי לשפרה. </w:t>
      </w:r>
    </w:p>
    <w:p w:rsidR="006C7C55" w:rsidRDefault="006C7C55" w:rsidP="0059415E">
      <w:pPr>
        <w:rPr>
          <w:rStyle w:val="afe"/>
          <w:b w:val="0"/>
          <w:bCs w:val="0"/>
          <w:rtl/>
        </w:rPr>
      </w:pPr>
      <w:bookmarkStart w:id="94" w:name="_ETM_Q1_1990000"/>
      <w:bookmarkEnd w:id="94"/>
    </w:p>
    <w:p w:rsidR="006C7C55" w:rsidRDefault="006C7C55" w:rsidP="0059415E">
      <w:pPr>
        <w:rPr>
          <w:rStyle w:val="afe"/>
          <w:b w:val="0"/>
          <w:bCs w:val="0"/>
          <w:rtl/>
        </w:rPr>
      </w:pPr>
      <w:bookmarkStart w:id="95" w:name="_ETM_Q1_1991000"/>
      <w:bookmarkEnd w:id="95"/>
      <w:r>
        <w:rPr>
          <w:rStyle w:val="afe"/>
          <w:rFonts w:hint="cs"/>
          <w:b w:val="0"/>
          <w:bCs w:val="0"/>
          <w:rtl/>
        </w:rPr>
        <w:t xml:space="preserve">לגבי השקיפות כלפי חברי הכנסת: </w:t>
      </w:r>
      <w:r w:rsidRPr="006C7C55">
        <w:rPr>
          <w:rStyle w:val="afe"/>
          <w:b w:val="0"/>
          <w:bCs w:val="0"/>
          <w:rtl/>
        </w:rPr>
        <w:t>הם אינם נחשפים לתקנות רזרבה הנכללות בתכניות תקציב שאינן מוגדרות כרזרבה מאחר ועל פי החוק הכנסת מאשרת את תקציב המדינה עד רמה של תכניות תקציב.</w:t>
      </w:r>
      <w:r>
        <w:rPr>
          <w:rStyle w:val="afe"/>
          <w:rFonts w:hint="cs"/>
          <w:b w:val="0"/>
          <w:bCs w:val="0"/>
          <w:rtl/>
        </w:rPr>
        <w:t xml:space="preserve"> מדובר כמובן על שקיפות בזמן אישור התקציב, לא לאחר מכן. </w:t>
      </w:r>
    </w:p>
    <w:p w:rsidR="00CA3E57" w:rsidRDefault="00CA3E57" w:rsidP="0059415E">
      <w:pPr>
        <w:rPr>
          <w:rStyle w:val="afe"/>
          <w:b w:val="0"/>
          <w:bCs w:val="0"/>
          <w:rtl/>
        </w:rPr>
      </w:pPr>
      <w:bookmarkStart w:id="96" w:name="_ETM_Q1_2008000"/>
      <w:bookmarkEnd w:id="96"/>
    </w:p>
    <w:p w:rsidR="003C2468" w:rsidRDefault="00CA3E57" w:rsidP="00FB4DFA">
      <w:pPr>
        <w:rPr>
          <w:rStyle w:val="afe"/>
          <w:b w:val="0"/>
          <w:bCs w:val="0"/>
          <w:rtl/>
        </w:rPr>
      </w:pPr>
      <w:bookmarkStart w:id="97" w:name="_ETM_Q1_2009000"/>
      <w:bookmarkEnd w:id="97"/>
      <w:r>
        <w:rPr>
          <w:rStyle w:val="afe"/>
          <w:rFonts w:hint="cs"/>
          <w:b w:val="0"/>
          <w:bCs w:val="0"/>
          <w:rtl/>
        </w:rPr>
        <w:t xml:space="preserve">בשקף הבא יש המחשה של שיעור הרזרבה שגלוי לכנסת בזמן האישור מתוך סך הרזרבה. אנחנו ראים בכחול את החלק הגלוי ובאדום את החלק הסמוי. אנחנו רואים </w:t>
      </w:r>
      <w:bookmarkStart w:id="98" w:name="_ETM_Q1_2023000"/>
      <w:bookmarkEnd w:id="98"/>
      <w:r>
        <w:rPr>
          <w:rStyle w:val="afe"/>
          <w:rFonts w:hint="cs"/>
          <w:b w:val="0"/>
          <w:bCs w:val="0"/>
          <w:rtl/>
        </w:rPr>
        <w:t xml:space="preserve">שזה חלק מאוד משמעותי מתוך הרזרבה. </w:t>
      </w:r>
      <w:r w:rsidR="00FB4DFA" w:rsidRPr="00FB4DFA">
        <w:rPr>
          <w:rStyle w:val="afe"/>
          <w:b w:val="0"/>
          <w:bCs w:val="0"/>
          <w:rtl/>
        </w:rPr>
        <w:t>קיומה של רזרבה שאינה גלויה לכנסת בשלב אישור תקציב המדינה פוגע בשקיפות אישור תקציב המדינה בכנסת ומעיד על ריכוזיות בתקצוב רזרבות בשלב החקיקה.</w:t>
      </w:r>
      <w:r w:rsidR="00FB4DFA">
        <w:rPr>
          <w:rStyle w:val="afe"/>
          <w:rFonts w:hint="cs"/>
          <w:b w:val="0"/>
          <w:bCs w:val="0"/>
          <w:rtl/>
        </w:rPr>
        <w:t xml:space="preserve"> </w:t>
      </w:r>
      <w:r w:rsidR="00FB4DFA" w:rsidRPr="00FB4DFA">
        <w:rPr>
          <w:rStyle w:val="afe"/>
          <w:b w:val="0"/>
          <w:bCs w:val="0"/>
          <w:rtl/>
        </w:rPr>
        <w:t>על הממונה על התקציבים להגדיל את השקיפות של דרך תקצוב הרזרבות בשלב אישור התקציב בכנסת ולהציג לכנסת תמונה מלאה ומפורטת של הרזרבות בתקציב, ובכלל זה סוגי הרזרבות, ייעודן וסכומן.</w:t>
      </w:r>
      <w:r w:rsidR="00523226">
        <w:rPr>
          <w:rStyle w:val="afe"/>
          <w:rFonts w:hint="cs"/>
          <w:b w:val="0"/>
          <w:bCs w:val="0"/>
          <w:rtl/>
        </w:rPr>
        <w:t xml:space="preserve"> בסך הכול המלצתנו היא לייצר איזון טוב יותר, לצמצם את השימוש ברזרבות, לא לחלוטין כי זה כלי חשוב </w:t>
      </w:r>
      <w:bookmarkStart w:id="99" w:name="_ETM_Q1_2064000"/>
      <w:bookmarkEnd w:id="99"/>
      <w:r w:rsidR="00523226">
        <w:rPr>
          <w:rStyle w:val="afe"/>
          <w:rFonts w:hint="cs"/>
          <w:b w:val="0"/>
          <w:bCs w:val="0"/>
          <w:rtl/>
        </w:rPr>
        <w:t xml:space="preserve">מאוד, אבל צריך לצמצם את השימוש ולהגביר העברה לטובת הציבור והכנסת. עד כאן לגבי הדוח בנושא הרזרבות. </w:t>
      </w:r>
    </w:p>
    <w:p w:rsidR="00523226" w:rsidRDefault="00523226" w:rsidP="00FB4DFA">
      <w:pPr>
        <w:rPr>
          <w:rStyle w:val="afe"/>
          <w:b w:val="0"/>
          <w:bCs w:val="0"/>
          <w:rtl/>
        </w:rPr>
      </w:pPr>
    </w:p>
    <w:p w:rsidR="00523226" w:rsidRDefault="00523226" w:rsidP="00FB4DFA">
      <w:pPr>
        <w:rPr>
          <w:rStyle w:val="afe"/>
          <w:b w:val="0"/>
          <w:bCs w:val="0"/>
          <w:rtl/>
        </w:rPr>
      </w:pPr>
      <w:bookmarkStart w:id="100" w:name="_ETM_Q1_2081000"/>
      <w:bookmarkStart w:id="101" w:name="_ETM_Q1_2082000"/>
      <w:bookmarkEnd w:id="100"/>
      <w:bookmarkEnd w:id="101"/>
    </w:p>
    <w:p w:rsidR="00523226" w:rsidRDefault="00523226">
      <w:pPr>
        <w:bidi w:val="0"/>
        <w:spacing w:line="240" w:lineRule="auto"/>
        <w:ind w:firstLine="0"/>
        <w:jc w:val="left"/>
        <w:rPr>
          <w:rStyle w:val="afe"/>
          <w:b w:val="0"/>
          <w:bCs w:val="0"/>
        </w:rPr>
      </w:pPr>
      <w:r>
        <w:rPr>
          <w:rStyle w:val="afe"/>
          <w:b w:val="0"/>
          <w:bCs w:val="0"/>
          <w:rtl/>
        </w:rPr>
        <w:br w:type="page"/>
      </w:r>
    </w:p>
    <w:p w:rsidR="00523226" w:rsidRDefault="00523226" w:rsidP="00523226">
      <w:pPr>
        <w:pStyle w:val="a6"/>
        <w:keepNext/>
        <w:rPr>
          <w:rStyle w:val="afe"/>
          <w:b/>
          <w:bCs/>
          <w:rtl/>
        </w:rPr>
      </w:pPr>
      <w:bookmarkStart w:id="102" w:name="ET_subject_618619_27"/>
      <w:r w:rsidRPr="00523226">
        <w:rPr>
          <w:rStyle w:val="TagStyle"/>
          <w:rtl/>
        </w:rPr>
        <w:lastRenderedPageBreak/>
        <w:t xml:space="preserve"> &lt;&lt; נושא &gt;&gt; </w:t>
      </w:r>
      <w:r w:rsidRPr="00523226">
        <w:rPr>
          <w:rStyle w:val="afe"/>
          <w:b/>
          <w:bCs/>
          <w:rtl/>
        </w:rPr>
        <w:t>1. תהליכי קבלת החלטות במשרד האוצר: העמידה ביעד הגירעון בשנת 2018; תחזית ההכנסות לשנת 2019 דוח מבקר המדינה 70א</w:t>
      </w:r>
      <w:r w:rsidRPr="00523226">
        <w:rPr>
          <w:rStyle w:val="TagStyle"/>
          <w:rtl/>
        </w:rPr>
        <w:t xml:space="preserve"> &lt;&lt; נושא &gt;&gt;</w:t>
      </w:r>
      <w:r>
        <w:rPr>
          <w:rStyle w:val="afe"/>
          <w:b/>
          <w:bCs/>
          <w:rtl/>
        </w:rPr>
        <w:t xml:space="preserve"> </w:t>
      </w:r>
      <w:bookmarkEnd w:id="102"/>
    </w:p>
    <w:p w:rsidR="00523226" w:rsidRDefault="00523226" w:rsidP="00523226">
      <w:pPr>
        <w:ind w:firstLine="0"/>
        <w:rPr>
          <w:rStyle w:val="afe"/>
          <w:b w:val="0"/>
          <w:bCs w:val="0"/>
          <w:rtl/>
        </w:rPr>
      </w:pPr>
    </w:p>
    <w:p w:rsidR="00F5720C" w:rsidRDefault="00F5720C" w:rsidP="00523226">
      <w:pPr>
        <w:ind w:firstLine="0"/>
        <w:rPr>
          <w:rStyle w:val="afe"/>
          <w:b w:val="0"/>
          <w:bCs w:val="0"/>
          <w:rtl/>
        </w:rPr>
      </w:pPr>
    </w:p>
    <w:p w:rsidR="00523226" w:rsidRDefault="00523226" w:rsidP="00523226">
      <w:pPr>
        <w:pStyle w:val="af9"/>
        <w:keepNext/>
        <w:rPr>
          <w:rStyle w:val="afe"/>
          <w:b w:val="0"/>
          <w:bCs w:val="0"/>
          <w:rtl/>
        </w:rPr>
      </w:pPr>
      <w:bookmarkStart w:id="103" w:name="ET_guest_387309_28"/>
      <w:r w:rsidRPr="00523226">
        <w:rPr>
          <w:rStyle w:val="TagStyle"/>
          <w:rtl/>
        </w:rPr>
        <w:t xml:space="preserve"> &lt;&lt; אורח &gt;&gt; </w:t>
      </w:r>
      <w:r>
        <w:rPr>
          <w:rStyle w:val="afe"/>
          <w:b w:val="0"/>
          <w:bCs w:val="0"/>
          <w:rtl/>
        </w:rPr>
        <w:t>צחי סעד:</w:t>
      </w:r>
      <w:r w:rsidRPr="00523226">
        <w:rPr>
          <w:rStyle w:val="TagStyle"/>
          <w:rtl/>
        </w:rPr>
        <w:t xml:space="preserve"> &lt;&lt; אורח &gt;&gt;</w:t>
      </w:r>
      <w:r>
        <w:rPr>
          <w:rStyle w:val="afe"/>
          <w:b w:val="0"/>
          <w:bCs w:val="0"/>
          <w:rtl/>
        </w:rPr>
        <w:t xml:space="preserve"> </w:t>
      </w:r>
      <w:bookmarkEnd w:id="103"/>
    </w:p>
    <w:p w:rsidR="00523226" w:rsidRDefault="00523226" w:rsidP="00523226">
      <w:pPr>
        <w:pStyle w:val="KeepWithNext"/>
        <w:rPr>
          <w:rStyle w:val="afe"/>
          <w:b w:val="0"/>
          <w:bCs w:val="0"/>
          <w:rtl/>
        </w:rPr>
      </w:pPr>
    </w:p>
    <w:p w:rsidR="00B77618" w:rsidRDefault="00523226" w:rsidP="00523226">
      <w:pPr>
        <w:rPr>
          <w:rStyle w:val="afe"/>
          <w:b w:val="0"/>
          <w:bCs w:val="0"/>
          <w:rtl/>
        </w:rPr>
      </w:pPr>
      <w:r>
        <w:rPr>
          <w:rStyle w:val="afe"/>
          <w:rFonts w:hint="cs"/>
          <w:b w:val="0"/>
          <w:bCs w:val="0"/>
          <w:rtl/>
        </w:rPr>
        <w:t xml:space="preserve">נעבור לדוח בנוגע לתהליכי קבלת החלטות במשרד האוצר. </w:t>
      </w:r>
    </w:p>
    <w:p w:rsidR="00B77618" w:rsidRDefault="00B77618" w:rsidP="00C442FE">
      <w:pPr>
        <w:ind w:firstLine="0"/>
        <w:rPr>
          <w:rStyle w:val="afe"/>
          <w:b w:val="0"/>
          <w:bCs w:val="0"/>
          <w:rtl/>
        </w:rPr>
      </w:pPr>
    </w:p>
    <w:p w:rsidR="00B77618" w:rsidRDefault="00B77618" w:rsidP="00B77618">
      <w:pPr>
        <w:pStyle w:val="af6"/>
        <w:keepNext/>
        <w:rPr>
          <w:rStyle w:val="afe"/>
          <w:b w:val="0"/>
          <w:bCs w:val="0"/>
          <w:rtl/>
        </w:rPr>
      </w:pPr>
      <w:bookmarkStart w:id="104" w:name="ET_yor_5110_29"/>
      <w:r w:rsidRPr="00B77618">
        <w:rPr>
          <w:rStyle w:val="TagStyle"/>
          <w:rtl/>
        </w:rPr>
        <w:t xml:space="preserve"> &lt;&lt; יור &gt;&gt; </w:t>
      </w:r>
      <w:r w:rsidRPr="00B77618">
        <w:rPr>
          <w:rStyle w:val="afe"/>
          <w:b w:val="0"/>
          <w:bCs w:val="0"/>
          <w:rtl/>
        </w:rPr>
        <w:t>היו"ר עפר שלח:</w:t>
      </w:r>
      <w:r w:rsidRPr="00B77618">
        <w:rPr>
          <w:rStyle w:val="TagStyle"/>
          <w:rtl/>
        </w:rPr>
        <w:t xml:space="preserve"> &lt;&lt; יור &gt;&gt;</w:t>
      </w:r>
      <w:r>
        <w:rPr>
          <w:rStyle w:val="afe"/>
          <w:b w:val="0"/>
          <w:bCs w:val="0"/>
          <w:rtl/>
        </w:rPr>
        <w:t xml:space="preserve"> </w:t>
      </w:r>
      <w:bookmarkEnd w:id="104"/>
    </w:p>
    <w:p w:rsidR="00B77618" w:rsidRDefault="00B77618" w:rsidP="00B77618">
      <w:pPr>
        <w:pStyle w:val="KeepWithNext"/>
        <w:rPr>
          <w:rStyle w:val="afe"/>
          <w:b w:val="0"/>
          <w:bCs w:val="0"/>
          <w:rtl/>
        </w:rPr>
      </w:pPr>
    </w:p>
    <w:p w:rsidR="006A44D6" w:rsidRDefault="00B77618" w:rsidP="00B77618">
      <w:pPr>
        <w:rPr>
          <w:rStyle w:val="afe"/>
          <w:b w:val="0"/>
          <w:bCs w:val="0"/>
          <w:rtl/>
        </w:rPr>
      </w:pPr>
      <w:r>
        <w:rPr>
          <w:rStyle w:val="afe"/>
          <w:rFonts w:hint="cs"/>
          <w:b w:val="0"/>
          <w:bCs w:val="0"/>
          <w:rtl/>
        </w:rPr>
        <w:t xml:space="preserve">צריך לזכור שהדוח הזה </w:t>
      </w:r>
      <w:r w:rsidR="00A54917">
        <w:rPr>
          <w:rStyle w:val="afe"/>
          <w:rFonts w:hint="cs"/>
          <w:b w:val="0"/>
          <w:bCs w:val="0"/>
          <w:rtl/>
        </w:rPr>
        <w:t>נבע מטענה שבסוף שנת 2018, מטעמים פוליטיים</w:t>
      </w:r>
      <w:bookmarkStart w:id="105" w:name="_ETM_Q1_2089000"/>
      <w:bookmarkEnd w:id="105"/>
      <w:r w:rsidR="00A54917">
        <w:rPr>
          <w:rStyle w:val="afe"/>
          <w:rFonts w:hint="cs"/>
          <w:b w:val="0"/>
          <w:bCs w:val="0"/>
          <w:rtl/>
        </w:rPr>
        <w:t xml:space="preserve"> שלא ניכנס אליהם, לצורך רצון של השר להראות שהוא עומד ביעד הגירעון, למעשה בוצעו מניפולציות בתהליך התיקצובי ובהוצאות הממשלה כדי לעמוד ביעד הגירעון. </w:t>
      </w:r>
    </w:p>
    <w:p w:rsidR="006A44D6" w:rsidRDefault="006A44D6" w:rsidP="00C442FE">
      <w:pPr>
        <w:ind w:firstLine="0"/>
        <w:rPr>
          <w:rStyle w:val="afe"/>
          <w:b w:val="0"/>
          <w:bCs w:val="0"/>
          <w:rtl/>
        </w:rPr>
      </w:pPr>
      <w:bookmarkStart w:id="106" w:name="_ETM_Q1_2114000"/>
      <w:bookmarkStart w:id="107" w:name="_ETM_Q1_2115000"/>
      <w:bookmarkEnd w:id="106"/>
      <w:bookmarkEnd w:id="107"/>
    </w:p>
    <w:p w:rsidR="006A44D6" w:rsidRDefault="006A44D6" w:rsidP="006A44D6">
      <w:pPr>
        <w:pStyle w:val="a4"/>
        <w:keepNext/>
        <w:rPr>
          <w:rStyle w:val="afe"/>
          <w:b w:val="0"/>
          <w:bCs w:val="0"/>
          <w:rtl/>
        </w:rPr>
      </w:pPr>
      <w:bookmarkStart w:id="108" w:name="ET_speaker_שי_באבד_30"/>
      <w:r w:rsidRPr="006A44D6">
        <w:rPr>
          <w:rStyle w:val="TagStyle"/>
          <w:rtl/>
        </w:rPr>
        <w:t xml:space="preserve"> &lt;&lt; דובר &gt;&gt; </w:t>
      </w:r>
      <w:r>
        <w:rPr>
          <w:rStyle w:val="afe"/>
          <w:b w:val="0"/>
          <w:bCs w:val="0"/>
          <w:rtl/>
        </w:rPr>
        <w:t>שי באב"ד:</w:t>
      </w:r>
      <w:r w:rsidRPr="006A44D6">
        <w:rPr>
          <w:rStyle w:val="TagStyle"/>
          <w:rtl/>
        </w:rPr>
        <w:t xml:space="preserve"> &lt;&lt; דובר &gt;&gt;</w:t>
      </w:r>
      <w:r>
        <w:rPr>
          <w:rStyle w:val="afe"/>
          <w:b w:val="0"/>
          <w:bCs w:val="0"/>
          <w:rtl/>
        </w:rPr>
        <w:t xml:space="preserve"> </w:t>
      </w:r>
      <w:bookmarkEnd w:id="108"/>
    </w:p>
    <w:p w:rsidR="006A44D6" w:rsidRDefault="006A44D6" w:rsidP="006A44D6">
      <w:pPr>
        <w:pStyle w:val="KeepWithNext"/>
        <w:rPr>
          <w:rStyle w:val="afe"/>
          <w:b w:val="0"/>
          <w:bCs w:val="0"/>
          <w:rtl/>
        </w:rPr>
      </w:pPr>
    </w:p>
    <w:p w:rsidR="006A44D6" w:rsidRDefault="006A44D6" w:rsidP="006A44D6">
      <w:pPr>
        <w:rPr>
          <w:rStyle w:val="afe"/>
          <w:b w:val="0"/>
          <w:bCs w:val="0"/>
          <w:rtl/>
        </w:rPr>
      </w:pPr>
      <w:r>
        <w:rPr>
          <w:rStyle w:val="afe"/>
          <w:rFonts w:hint="cs"/>
          <w:b w:val="0"/>
          <w:bCs w:val="0"/>
          <w:rtl/>
        </w:rPr>
        <w:t>אדוני היושב-ראש, כאן מנכ"ל משרד האוצר היוצא. אני רוצה לתקן:</w:t>
      </w:r>
      <w:bookmarkStart w:id="109" w:name="_ETM_Q1_2121000"/>
      <w:bookmarkEnd w:id="109"/>
      <w:r>
        <w:rPr>
          <w:rStyle w:val="afe"/>
          <w:rFonts w:hint="cs"/>
          <w:b w:val="0"/>
          <w:bCs w:val="0"/>
          <w:rtl/>
        </w:rPr>
        <w:t xml:space="preserve"> לא בוצעו שום מניפולציות - - -</w:t>
      </w:r>
    </w:p>
    <w:p w:rsidR="006A44D6" w:rsidRDefault="006A44D6" w:rsidP="006A44D6">
      <w:pPr>
        <w:rPr>
          <w:rStyle w:val="afe"/>
          <w:b w:val="0"/>
          <w:bCs w:val="0"/>
          <w:rtl/>
        </w:rPr>
      </w:pPr>
    </w:p>
    <w:p w:rsidR="006A44D6" w:rsidRDefault="006A44D6" w:rsidP="006A44D6">
      <w:pPr>
        <w:pStyle w:val="af6"/>
        <w:keepNext/>
        <w:rPr>
          <w:rStyle w:val="afe"/>
          <w:b w:val="0"/>
          <w:bCs w:val="0"/>
          <w:rtl/>
        </w:rPr>
      </w:pPr>
      <w:bookmarkStart w:id="110" w:name="ET_yor_5110_31"/>
      <w:r w:rsidRPr="006A44D6">
        <w:rPr>
          <w:rStyle w:val="TagStyle"/>
          <w:rtl/>
        </w:rPr>
        <w:t xml:space="preserve"> &lt;&lt; יור &gt;&gt; </w:t>
      </w:r>
      <w:r w:rsidRPr="006A44D6">
        <w:rPr>
          <w:rStyle w:val="afe"/>
          <w:b w:val="0"/>
          <w:bCs w:val="0"/>
          <w:rtl/>
        </w:rPr>
        <w:t>היו"ר עפר שלח:</w:t>
      </w:r>
      <w:r w:rsidRPr="006A44D6">
        <w:rPr>
          <w:rStyle w:val="TagStyle"/>
          <w:rtl/>
        </w:rPr>
        <w:t xml:space="preserve"> &lt;&lt; יור &gt;&gt;</w:t>
      </w:r>
      <w:r>
        <w:rPr>
          <w:rStyle w:val="afe"/>
          <w:b w:val="0"/>
          <w:bCs w:val="0"/>
          <w:rtl/>
        </w:rPr>
        <w:t xml:space="preserve"> </w:t>
      </w:r>
      <w:bookmarkEnd w:id="110"/>
    </w:p>
    <w:p w:rsidR="006A44D6" w:rsidRDefault="006A44D6" w:rsidP="006A44D6">
      <w:pPr>
        <w:pStyle w:val="KeepWithNext"/>
        <w:rPr>
          <w:rStyle w:val="afe"/>
          <w:b w:val="0"/>
          <w:bCs w:val="0"/>
          <w:rtl/>
        </w:rPr>
      </w:pPr>
    </w:p>
    <w:p w:rsidR="006A44D6" w:rsidRDefault="006A44D6" w:rsidP="006A44D6">
      <w:pPr>
        <w:rPr>
          <w:rStyle w:val="afe"/>
          <w:b w:val="0"/>
          <w:bCs w:val="0"/>
          <w:rtl/>
        </w:rPr>
      </w:pPr>
      <w:r>
        <w:rPr>
          <w:rStyle w:val="afe"/>
          <w:rFonts w:hint="cs"/>
          <w:b w:val="0"/>
          <w:bCs w:val="0"/>
          <w:rtl/>
        </w:rPr>
        <w:t xml:space="preserve">שי, אמרתי שזו טענה. </w:t>
      </w:r>
    </w:p>
    <w:p w:rsidR="006A44D6" w:rsidRDefault="006A44D6" w:rsidP="00C442FE">
      <w:pPr>
        <w:ind w:firstLine="0"/>
        <w:rPr>
          <w:rStyle w:val="afe"/>
          <w:b w:val="0"/>
          <w:bCs w:val="0"/>
          <w:rtl/>
        </w:rPr>
      </w:pPr>
      <w:bookmarkStart w:id="111" w:name="_ETM_Q1_2123000"/>
      <w:bookmarkEnd w:id="111"/>
    </w:p>
    <w:p w:rsidR="006A44D6" w:rsidRDefault="006A44D6" w:rsidP="006A44D6">
      <w:pPr>
        <w:pStyle w:val="a4"/>
        <w:keepNext/>
        <w:rPr>
          <w:rStyle w:val="afe"/>
          <w:b w:val="0"/>
          <w:bCs w:val="0"/>
          <w:rtl/>
        </w:rPr>
      </w:pPr>
      <w:bookmarkStart w:id="112" w:name="ET_speaker_שי_באבד_32"/>
      <w:r w:rsidRPr="006A44D6">
        <w:rPr>
          <w:rStyle w:val="TagStyle"/>
          <w:rtl/>
        </w:rPr>
        <w:t xml:space="preserve"> &lt;&lt; דובר &gt;&gt; </w:t>
      </w:r>
      <w:r>
        <w:rPr>
          <w:rStyle w:val="afe"/>
          <w:b w:val="0"/>
          <w:bCs w:val="0"/>
          <w:rtl/>
        </w:rPr>
        <w:t>שי באב"ד:</w:t>
      </w:r>
      <w:r w:rsidRPr="006A44D6">
        <w:rPr>
          <w:rStyle w:val="TagStyle"/>
          <w:rtl/>
        </w:rPr>
        <w:t xml:space="preserve"> &lt;&lt; דובר &gt;&gt;</w:t>
      </w:r>
      <w:r>
        <w:rPr>
          <w:rStyle w:val="afe"/>
          <w:b w:val="0"/>
          <w:bCs w:val="0"/>
          <w:rtl/>
        </w:rPr>
        <w:t xml:space="preserve"> </w:t>
      </w:r>
      <w:bookmarkEnd w:id="112"/>
    </w:p>
    <w:p w:rsidR="006A44D6" w:rsidRDefault="006A44D6" w:rsidP="006A44D6">
      <w:pPr>
        <w:pStyle w:val="KeepWithNext"/>
        <w:rPr>
          <w:rStyle w:val="afe"/>
          <w:b w:val="0"/>
          <w:bCs w:val="0"/>
          <w:rtl/>
        </w:rPr>
      </w:pPr>
    </w:p>
    <w:p w:rsidR="006A44D6" w:rsidRDefault="006A44D6" w:rsidP="006A44D6">
      <w:pPr>
        <w:rPr>
          <w:rStyle w:val="afe"/>
          <w:b w:val="0"/>
          <w:bCs w:val="0"/>
          <w:rtl/>
        </w:rPr>
      </w:pPr>
      <w:bookmarkStart w:id="113" w:name="_ETM_Q1_2125000"/>
      <w:bookmarkEnd w:id="113"/>
      <w:r>
        <w:rPr>
          <w:rStyle w:val="afe"/>
          <w:rFonts w:hint="cs"/>
          <w:b w:val="0"/>
          <w:bCs w:val="0"/>
          <w:rtl/>
        </w:rPr>
        <w:t>הדוח בסופו של דבר גם - - - הראשונית וגם את הנקודה הסופית של</w:t>
      </w:r>
      <w:bookmarkStart w:id="114" w:name="_ETM_Q1_2130000"/>
      <w:bookmarkEnd w:id="114"/>
      <w:r>
        <w:rPr>
          <w:rStyle w:val="afe"/>
          <w:rFonts w:hint="cs"/>
          <w:b w:val="0"/>
          <w:bCs w:val="0"/>
          <w:rtl/>
        </w:rPr>
        <w:t xml:space="preserve">א בוצעו שום מניפולציות. רק חשוב לי להגיד את זה. </w:t>
      </w:r>
    </w:p>
    <w:p w:rsidR="006A44D6" w:rsidRDefault="006A44D6" w:rsidP="00C442FE">
      <w:pPr>
        <w:ind w:firstLine="0"/>
        <w:rPr>
          <w:rStyle w:val="afe"/>
          <w:b w:val="0"/>
          <w:bCs w:val="0"/>
          <w:rtl/>
        </w:rPr>
      </w:pPr>
    </w:p>
    <w:p w:rsidR="006A44D6" w:rsidRDefault="006A44D6" w:rsidP="006A44D6">
      <w:pPr>
        <w:pStyle w:val="af6"/>
        <w:keepNext/>
        <w:rPr>
          <w:rStyle w:val="afe"/>
          <w:b w:val="0"/>
          <w:bCs w:val="0"/>
          <w:rtl/>
        </w:rPr>
      </w:pPr>
      <w:bookmarkStart w:id="115" w:name="ET_yor_5110_33"/>
      <w:r w:rsidRPr="006A44D6">
        <w:rPr>
          <w:rStyle w:val="TagStyle"/>
          <w:rtl/>
        </w:rPr>
        <w:t xml:space="preserve"> &lt;&lt; יור &gt;&gt; </w:t>
      </w:r>
      <w:r>
        <w:rPr>
          <w:rStyle w:val="afe"/>
          <w:b w:val="0"/>
          <w:bCs w:val="0"/>
          <w:rtl/>
        </w:rPr>
        <w:t>היו"ר עפר שלח:</w:t>
      </w:r>
      <w:r w:rsidRPr="006A44D6">
        <w:rPr>
          <w:rStyle w:val="TagStyle"/>
          <w:rtl/>
        </w:rPr>
        <w:t xml:space="preserve"> &lt;&lt; יור &gt;&gt;</w:t>
      </w:r>
      <w:r>
        <w:rPr>
          <w:rStyle w:val="afe"/>
          <w:b w:val="0"/>
          <w:bCs w:val="0"/>
          <w:rtl/>
        </w:rPr>
        <w:t xml:space="preserve"> </w:t>
      </w:r>
      <w:bookmarkEnd w:id="115"/>
    </w:p>
    <w:p w:rsidR="006A44D6" w:rsidRDefault="006A44D6" w:rsidP="006A44D6">
      <w:pPr>
        <w:pStyle w:val="KeepWithNext"/>
        <w:rPr>
          <w:rStyle w:val="afe"/>
          <w:b w:val="0"/>
          <w:bCs w:val="0"/>
          <w:rtl/>
        </w:rPr>
      </w:pPr>
    </w:p>
    <w:p w:rsidR="006A44D6" w:rsidRDefault="006A44D6" w:rsidP="006A44D6">
      <w:pPr>
        <w:rPr>
          <w:rStyle w:val="afe"/>
          <w:b w:val="0"/>
          <w:bCs w:val="0"/>
          <w:rtl/>
        </w:rPr>
      </w:pPr>
      <w:r>
        <w:rPr>
          <w:rStyle w:val="afe"/>
          <w:rFonts w:hint="cs"/>
          <w:b w:val="0"/>
          <w:bCs w:val="0"/>
          <w:rtl/>
        </w:rPr>
        <w:t xml:space="preserve">עוד מוקדם להיעלב. תן קצת זמן. אני אמרתי שזה נבע בין השאר מהטענה. עכשיו נשמע מה </w:t>
      </w:r>
      <w:bookmarkStart w:id="116" w:name="_ETM_Q1_2145000"/>
      <w:bookmarkEnd w:id="116"/>
      <w:r>
        <w:rPr>
          <w:rStyle w:val="afe"/>
          <w:rFonts w:hint="cs"/>
          <w:b w:val="0"/>
          <w:bCs w:val="0"/>
          <w:rtl/>
        </w:rPr>
        <w:t xml:space="preserve">אומר מבקר המדינה ואחר כך נשמע אתכם ברצון רב. </w:t>
      </w:r>
    </w:p>
    <w:p w:rsidR="006A44D6" w:rsidRDefault="006A44D6" w:rsidP="00C442FE">
      <w:pPr>
        <w:ind w:firstLine="0"/>
        <w:rPr>
          <w:rStyle w:val="afe"/>
          <w:b w:val="0"/>
          <w:bCs w:val="0"/>
          <w:rtl/>
        </w:rPr>
      </w:pPr>
      <w:bookmarkStart w:id="117" w:name="_ETM_Q1_2146000"/>
      <w:bookmarkEnd w:id="117"/>
    </w:p>
    <w:p w:rsidR="006A44D6" w:rsidRDefault="006A44D6" w:rsidP="006A44D6">
      <w:pPr>
        <w:pStyle w:val="af9"/>
        <w:keepNext/>
        <w:rPr>
          <w:rStyle w:val="afe"/>
          <w:b w:val="0"/>
          <w:bCs w:val="0"/>
          <w:rtl/>
        </w:rPr>
      </w:pPr>
      <w:bookmarkStart w:id="118" w:name="ET_guest_387309_34"/>
      <w:r w:rsidRPr="006A44D6">
        <w:rPr>
          <w:rStyle w:val="TagStyle"/>
          <w:rtl/>
        </w:rPr>
        <w:t xml:space="preserve"> &lt;&lt; אורח &gt;&gt; </w:t>
      </w:r>
      <w:r>
        <w:rPr>
          <w:rStyle w:val="afe"/>
          <w:b w:val="0"/>
          <w:bCs w:val="0"/>
          <w:rtl/>
        </w:rPr>
        <w:t>צחי סעד:</w:t>
      </w:r>
      <w:r w:rsidRPr="006A44D6">
        <w:rPr>
          <w:rStyle w:val="TagStyle"/>
          <w:rtl/>
        </w:rPr>
        <w:t xml:space="preserve"> &lt;&lt; אורח &gt;&gt;</w:t>
      </w:r>
      <w:r>
        <w:rPr>
          <w:rStyle w:val="afe"/>
          <w:b w:val="0"/>
          <w:bCs w:val="0"/>
          <w:rtl/>
        </w:rPr>
        <w:t xml:space="preserve"> </w:t>
      </w:r>
      <w:bookmarkEnd w:id="118"/>
    </w:p>
    <w:p w:rsidR="006A44D6" w:rsidRDefault="006A44D6" w:rsidP="006A44D6">
      <w:pPr>
        <w:pStyle w:val="KeepWithNext"/>
        <w:rPr>
          <w:rStyle w:val="afe"/>
          <w:b w:val="0"/>
          <w:bCs w:val="0"/>
          <w:rtl/>
        </w:rPr>
      </w:pPr>
    </w:p>
    <w:p w:rsidR="001415EB" w:rsidRDefault="006A44D6" w:rsidP="006A44D6">
      <w:pPr>
        <w:rPr>
          <w:rStyle w:val="afe"/>
          <w:b w:val="0"/>
          <w:bCs w:val="0"/>
          <w:rtl/>
        </w:rPr>
      </w:pPr>
      <w:bookmarkStart w:id="119" w:name="_ETM_Q1_2151000"/>
      <w:bookmarkEnd w:id="119"/>
      <w:r>
        <w:rPr>
          <w:rStyle w:val="afe"/>
          <w:rFonts w:hint="cs"/>
          <w:b w:val="0"/>
          <w:bCs w:val="0"/>
          <w:rtl/>
        </w:rPr>
        <w:t xml:space="preserve">נתחיל במספר נתוני יסוד: בשנת 2019 עמד הגירעון על 2.9% מהתמ"ג. גידול של 14% היה בהכנסות ממיסים ישירים בדצמבר 2018 לעומת 2017. 1.5 מיליארד קיטון בהוצאות ברבעון הרביעי של שנת 2018 לעומת הרבעון המקביל בשנת 2017. בינואר 2019 רואים גידול 26% בהוצאות משרדי הממשלה בהשוואה לינואר שלפני. 3.6% תחזית הגירעון המעודכנת ל-2019 ששיקפה גידול של 0.7% לעומת </w:t>
      </w:r>
      <w:bookmarkStart w:id="120" w:name="_ETM_Q1_2184000"/>
      <w:bookmarkEnd w:id="120"/>
      <w:r>
        <w:rPr>
          <w:rStyle w:val="afe"/>
          <w:rFonts w:hint="cs"/>
          <w:b w:val="0"/>
          <w:bCs w:val="0"/>
          <w:rtl/>
        </w:rPr>
        <w:t xml:space="preserve">התחזית המקורית. 22 מיליארד היא עלות מתווה תוספת השכר בגין העדר ביטחון תעסוקתי. </w:t>
      </w:r>
    </w:p>
    <w:p w:rsidR="001415EB" w:rsidRDefault="001415EB" w:rsidP="006A44D6">
      <w:pPr>
        <w:rPr>
          <w:rStyle w:val="afe"/>
          <w:b w:val="0"/>
          <w:bCs w:val="0"/>
          <w:rtl/>
        </w:rPr>
      </w:pPr>
    </w:p>
    <w:p w:rsidR="001415EB" w:rsidRDefault="001415EB" w:rsidP="001415EB">
      <w:pPr>
        <w:rPr>
          <w:rStyle w:val="afe"/>
          <w:b w:val="0"/>
          <w:bCs w:val="0"/>
          <w:rtl/>
        </w:rPr>
      </w:pPr>
      <w:bookmarkStart w:id="121" w:name="_ETM_Q1_2191000"/>
      <w:bookmarkEnd w:id="121"/>
      <w:r>
        <w:rPr>
          <w:rStyle w:val="afe"/>
          <w:rFonts w:hint="cs"/>
          <w:b w:val="0"/>
          <w:bCs w:val="0"/>
          <w:rtl/>
        </w:rPr>
        <w:t xml:space="preserve">לגבי אימוץ הנומרטור, הדוח מעלה מספר דרכים שנקט האוצר על מנת לעקוף את כללי </w:t>
      </w:r>
      <w:bookmarkStart w:id="122" w:name="_ETM_Q1_2202000"/>
      <w:bookmarkEnd w:id="122"/>
      <w:r>
        <w:rPr>
          <w:rStyle w:val="afe"/>
          <w:rFonts w:hint="cs"/>
          <w:b w:val="0"/>
          <w:bCs w:val="0"/>
          <w:rtl/>
        </w:rPr>
        <w:t xml:space="preserve">הנומרטור: </w:t>
      </w:r>
    </w:p>
    <w:p w:rsidR="001415EB" w:rsidRDefault="001415EB" w:rsidP="001415EB">
      <w:pPr>
        <w:ind w:firstLine="0"/>
        <w:rPr>
          <w:rStyle w:val="afe"/>
          <w:b w:val="0"/>
          <w:bCs w:val="0"/>
          <w:rtl/>
        </w:rPr>
      </w:pPr>
      <w:bookmarkStart w:id="123" w:name="_ETM_Q1_2204000"/>
      <w:bookmarkEnd w:id="123"/>
    </w:p>
    <w:p w:rsidR="001415EB" w:rsidRPr="001415EB" w:rsidRDefault="001415EB" w:rsidP="001415EB">
      <w:pPr>
        <w:ind w:firstLine="0"/>
        <w:rPr>
          <w:rStyle w:val="afe"/>
          <w:b w:val="0"/>
          <w:bCs w:val="0"/>
          <w:rtl/>
        </w:rPr>
      </w:pPr>
      <w:r w:rsidRPr="001415EB">
        <w:rPr>
          <w:rStyle w:val="afe"/>
          <w:b w:val="0"/>
          <w:bCs w:val="0"/>
          <w:rtl/>
        </w:rPr>
        <w:t xml:space="preserve">. </w:t>
      </w:r>
      <w:r>
        <w:rPr>
          <w:rStyle w:val="afe"/>
          <w:rFonts w:hint="cs"/>
          <w:b w:val="0"/>
          <w:bCs w:val="0"/>
          <w:rtl/>
        </w:rPr>
        <w:t xml:space="preserve">           1. </w:t>
      </w:r>
      <w:r w:rsidRPr="001415EB">
        <w:rPr>
          <w:rStyle w:val="afe"/>
          <w:b w:val="0"/>
          <w:bCs w:val="0"/>
          <w:rtl/>
        </w:rPr>
        <w:t xml:space="preserve">קבלת החלטות באמצעות "הוראות שעה". </w:t>
      </w:r>
    </w:p>
    <w:p w:rsidR="001415EB" w:rsidRPr="001415EB" w:rsidRDefault="001415EB" w:rsidP="001415EB">
      <w:pPr>
        <w:rPr>
          <w:rStyle w:val="afe"/>
          <w:b w:val="0"/>
          <w:bCs w:val="0"/>
          <w:rtl/>
        </w:rPr>
      </w:pPr>
      <w:r w:rsidRPr="001415EB">
        <w:rPr>
          <w:rStyle w:val="afe"/>
          <w:b w:val="0"/>
          <w:bCs w:val="0"/>
          <w:rtl/>
        </w:rPr>
        <w:t>2. קיצוצים רוחביים עתידיים.</w:t>
      </w:r>
    </w:p>
    <w:p w:rsidR="001415EB" w:rsidRPr="001415EB" w:rsidRDefault="001415EB" w:rsidP="001415EB">
      <w:pPr>
        <w:rPr>
          <w:rStyle w:val="afe"/>
          <w:b w:val="0"/>
          <w:bCs w:val="0"/>
          <w:rtl/>
        </w:rPr>
      </w:pPr>
      <w:r w:rsidRPr="001415EB">
        <w:rPr>
          <w:rStyle w:val="afe"/>
          <w:b w:val="0"/>
          <w:bCs w:val="0"/>
          <w:rtl/>
        </w:rPr>
        <w:t>3. הוצאות חוץ-תקציביות שאינן נכללו במסגרת המגבלות הפיסקליות.</w:t>
      </w:r>
    </w:p>
    <w:p w:rsidR="001415EB" w:rsidRPr="001415EB" w:rsidRDefault="001415EB" w:rsidP="001415EB">
      <w:pPr>
        <w:rPr>
          <w:rStyle w:val="afe"/>
          <w:b w:val="0"/>
          <w:bCs w:val="0"/>
          <w:rtl/>
        </w:rPr>
      </w:pPr>
      <w:r w:rsidRPr="001415EB">
        <w:rPr>
          <w:rStyle w:val="afe"/>
          <w:b w:val="0"/>
          <w:bCs w:val="0"/>
          <w:rtl/>
        </w:rPr>
        <w:t>4. הנפקות אג"ח על בסיס תשלומים ממשלתיים עתידיים.</w:t>
      </w:r>
    </w:p>
    <w:p w:rsidR="00523226" w:rsidRPr="00FB4DFA" w:rsidRDefault="001415EB" w:rsidP="001415EB">
      <w:pPr>
        <w:rPr>
          <w:rStyle w:val="afe"/>
          <w:b w:val="0"/>
          <w:bCs w:val="0"/>
        </w:rPr>
      </w:pPr>
      <w:r w:rsidRPr="001415EB">
        <w:rPr>
          <w:rStyle w:val="afe"/>
          <w:b w:val="0"/>
          <w:bCs w:val="0"/>
          <w:rtl/>
        </w:rPr>
        <w:t>5. הסכמי שכר בעלי אופק התחייבות מעבר לתכנית התקציבית התלת שנתית.</w:t>
      </w:r>
      <w:r w:rsidR="006A44D6">
        <w:rPr>
          <w:rStyle w:val="afe"/>
          <w:b w:val="0"/>
          <w:bCs w:val="0"/>
          <w:rtl/>
        </w:rPr>
        <w:t xml:space="preserve">  </w:t>
      </w:r>
      <w:r w:rsidR="006A44D6">
        <w:rPr>
          <w:rStyle w:val="afe"/>
          <w:rFonts w:hint="cs"/>
          <w:b w:val="0"/>
          <w:bCs w:val="0"/>
          <w:rtl/>
        </w:rPr>
        <w:t xml:space="preserve"> </w:t>
      </w:r>
      <w:r w:rsidR="006A44D6">
        <w:rPr>
          <w:rStyle w:val="afe"/>
          <w:b w:val="0"/>
          <w:bCs w:val="0"/>
          <w:rtl/>
        </w:rPr>
        <w:t xml:space="preserve">        </w:t>
      </w:r>
      <w:r w:rsidR="00B77618">
        <w:rPr>
          <w:rStyle w:val="afe"/>
          <w:b w:val="0"/>
          <w:bCs w:val="0"/>
          <w:rtl/>
        </w:rPr>
        <w:t xml:space="preserve">  </w:t>
      </w:r>
      <w:r w:rsidR="00523226">
        <w:rPr>
          <w:rStyle w:val="afe"/>
          <w:b w:val="0"/>
          <w:bCs w:val="0"/>
          <w:rtl/>
        </w:rPr>
        <w:t xml:space="preserve">    </w:t>
      </w:r>
    </w:p>
    <w:p w:rsidR="00F13571" w:rsidRDefault="00F13571" w:rsidP="003C2468">
      <w:pPr>
        <w:rPr>
          <w:rStyle w:val="afe"/>
          <w:rtl/>
        </w:rPr>
      </w:pPr>
    </w:p>
    <w:p w:rsidR="001415EB" w:rsidRDefault="001415EB" w:rsidP="003C2468">
      <w:pPr>
        <w:rPr>
          <w:rStyle w:val="afe"/>
          <w:b w:val="0"/>
          <w:bCs w:val="0"/>
          <w:rtl/>
        </w:rPr>
      </w:pPr>
      <w:r w:rsidRPr="001415EB">
        <w:rPr>
          <w:rStyle w:val="afe"/>
          <w:rFonts w:hint="cs"/>
          <w:b w:val="0"/>
          <w:bCs w:val="0"/>
          <w:rtl/>
        </w:rPr>
        <w:t xml:space="preserve">המלצתנו בעניין זה היא </w:t>
      </w:r>
      <w:r w:rsidRPr="001415EB">
        <w:rPr>
          <w:rStyle w:val="afe"/>
          <w:b w:val="0"/>
          <w:bCs w:val="0"/>
          <w:rtl/>
        </w:rPr>
        <w:t>אימוץ הנומרטור בשנת 2015 הוא צעד מבורך לשמירה על קיימות פיסקלית, אך יש להקפיד כי לא יתקבלו החלטות שאינן עומדות בקנה אחד עם מנגנון זה.</w:t>
      </w:r>
      <w:r w:rsidR="00C6341C">
        <w:rPr>
          <w:rStyle w:val="afe"/>
          <w:rFonts w:hint="cs"/>
          <w:b w:val="0"/>
          <w:bCs w:val="0"/>
          <w:rtl/>
        </w:rPr>
        <w:t xml:space="preserve"> </w:t>
      </w:r>
    </w:p>
    <w:p w:rsidR="00C6341C" w:rsidRDefault="00C6341C" w:rsidP="003C2468">
      <w:pPr>
        <w:rPr>
          <w:rStyle w:val="afe"/>
          <w:b w:val="0"/>
          <w:bCs w:val="0"/>
          <w:rtl/>
        </w:rPr>
      </w:pPr>
    </w:p>
    <w:p w:rsidR="00C6341C" w:rsidRDefault="00C6341C" w:rsidP="003C2468">
      <w:pPr>
        <w:rPr>
          <w:rStyle w:val="afe"/>
          <w:b w:val="0"/>
          <w:bCs w:val="0"/>
          <w:rtl/>
        </w:rPr>
      </w:pPr>
      <w:r>
        <w:rPr>
          <w:rStyle w:val="afe"/>
          <w:rFonts w:hint="cs"/>
          <w:b w:val="0"/>
          <w:bCs w:val="0"/>
          <w:rtl/>
        </w:rPr>
        <w:t xml:space="preserve">לגבי הכנת תחזית הכנסות: </w:t>
      </w:r>
      <w:r w:rsidRPr="00C6341C">
        <w:rPr>
          <w:rStyle w:val="afe"/>
          <w:b w:val="0"/>
          <w:bCs w:val="0"/>
          <w:rtl/>
        </w:rPr>
        <w:t>בדוח הקודם מיולי 2014 המליץ מבקר המדינה כי תהליך הכנת התחזיות יתבצע באופן סדור ויסתמך על נוהל מתאים.</w:t>
      </w:r>
      <w:r>
        <w:rPr>
          <w:rStyle w:val="afe"/>
          <w:rFonts w:hint="cs"/>
          <w:b w:val="0"/>
          <w:bCs w:val="0"/>
          <w:rtl/>
        </w:rPr>
        <w:t xml:space="preserve"> </w:t>
      </w:r>
      <w:r w:rsidRPr="00C6341C">
        <w:rPr>
          <w:rStyle w:val="afe"/>
          <w:b w:val="0"/>
          <w:bCs w:val="0"/>
          <w:rtl/>
        </w:rPr>
        <w:t>בהכנת התחזית לשנת 2019 פעל משרד האוצר על פי "נוהל הכנת תחזיות בבסיס תקציב המדינה" הקובע כי התחזית תוכן באחריות הכלכלן הראשי.</w:t>
      </w:r>
    </w:p>
    <w:p w:rsidR="00C6341C" w:rsidRDefault="00C6341C" w:rsidP="003C2468">
      <w:pPr>
        <w:rPr>
          <w:rStyle w:val="afe"/>
          <w:b w:val="0"/>
          <w:bCs w:val="0"/>
          <w:rtl/>
        </w:rPr>
      </w:pPr>
    </w:p>
    <w:p w:rsidR="00C6341C" w:rsidRDefault="00C6341C" w:rsidP="003C2468">
      <w:pPr>
        <w:rPr>
          <w:rStyle w:val="afe"/>
          <w:b w:val="0"/>
          <w:bCs w:val="0"/>
          <w:rtl/>
        </w:rPr>
      </w:pPr>
      <w:r>
        <w:rPr>
          <w:rStyle w:val="afe"/>
          <w:rFonts w:hint="cs"/>
          <w:b w:val="0"/>
          <w:bCs w:val="0"/>
          <w:rtl/>
        </w:rPr>
        <w:t xml:space="preserve">בשקף הבא </w:t>
      </w:r>
      <w:bookmarkStart w:id="124" w:name="_ETM_Q1_2253000"/>
      <w:bookmarkEnd w:id="124"/>
      <w:r>
        <w:rPr>
          <w:rStyle w:val="afe"/>
          <w:rFonts w:hint="cs"/>
          <w:b w:val="0"/>
          <w:bCs w:val="0"/>
          <w:rtl/>
        </w:rPr>
        <w:t>אנחנו רואים את השתלשלות האירועים לגבי הכנת תחזית ההכנס</w:t>
      </w:r>
      <w:bookmarkStart w:id="125" w:name="_ETM_Q1_2257000"/>
      <w:bookmarkEnd w:id="125"/>
      <w:r>
        <w:rPr>
          <w:rStyle w:val="afe"/>
          <w:rFonts w:hint="cs"/>
          <w:b w:val="0"/>
          <w:bCs w:val="0"/>
          <w:rtl/>
        </w:rPr>
        <w:t xml:space="preserve">ות לגבי שנת 2019 ודרך קבלת ההחלטות בעניין הזה. </w:t>
      </w:r>
      <w:r w:rsidR="00085F74">
        <w:rPr>
          <w:rStyle w:val="afe"/>
          <w:rFonts w:hint="cs"/>
          <w:b w:val="0"/>
          <w:bCs w:val="0"/>
          <w:rtl/>
        </w:rPr>
        <w:t xml:space="preserve">החל מהכנת התחזית בשנת 2019, עבור בתהליכים הפנימיים במשרד </w:t>
      </w:r>
      <w:r w:rsidR="00085F74">
        <w:rPr>
          <w:rStyle w:val="afe"/>
          <w:rFonts w:hint="cs"/>
          <w:b w:val="0"/>
          <w:bCs w:val="0"/>
          <w:rtl/>
        </w:rPr>
        <w:lastRenderedPageBreak/>
        <w:t>האוצר</w:t>
      </w:r>
      <w:bookmarkStart w:id="126" w:name="_ETM_Q1_2259000"/>
      <w:bookmarkEnd w:id="126"/>
      <w:r w:rsidR="004217FE">
        <w:rPr>
          <w:rStyle w:val="afe"/>
          <w:rFonts w:hint="cs"/>
          <w:b w:val="0"/>
          <w:bCs w:val="0"/>
          <w:rtl/>
        </w:rPr>
        <w:t xml:space="preserve"> ובממשלה, וכלה בהכרזת תוצאות הגירעון לשנת 2012 בטקס </w:t>
      </w:r>
      <w:bookmarkStart w:id="127" w:name="_ETM_Q1_2272000"/>
      <w:bookmarkEnd w:id="127"/>
      <w:r w:rsidR="004217FE">
        <w:rPr>
          <w:rStyle w:val="afe"/>
          <w:rFonts w:hint="cs"/>
          <w:b w:val="0"/>
          <w:bCs w:val="0"/>
          <w:rtl/>
        </w:rPr>
        <w:t xml:space="preserve">העובדים המצטיינים על ידי שר האוצר והצגת התחזית בממשלה. </w:t>
      </w:r>
    </w:p>
    <w:p w:rsidR="004217FE" w:rsidRDefault="004217FE" w:rsidP="00C442FE">
      <w:pPr>
        <w:ind w:firstLine="0"/>
        <w:rPr>
          <w:rStyle w:val="afe"/>
          <w:b w:val="0"/>
          <w:bCs w:val="0"/>
          <w:rtl/>
        </w:rPr>
      </w:pPr>
      <w:bookmarkStart w:id="128" w:name="_ETM_Q1_2283000"/>
      <w:bookmarkStart w:id="129" w:name="_ETM_Q1_2284000"/>
      <w:bookmarkEnd w:id="128"/>
      <w:bookmarkEnd w:id="129"/>
    </w:p>
    <w:p w:rsidR="004217FE" w:rsidRDefault="004217FE" w:rsidP="004217FE">
      <w:pPr>
        <w:pStyle w:val="af6"/>
        <w:keepNext/>
        <w:rPr>
          <w:rStyle w:val="afe"/>
          <w:b w:val="0"/>
          <w:bCs w:val="0"/>
          <w:rtl/>
        </w:rPr>
      </w:pPr>
      <w:bookmarkStart w:id="130" w:name="ET_yor_5110_35"/>
      <w:r w:rsidRPr="004217FE">
        <w:rPr>
          <w:rStyle w:val="TagStyle"/>
          <w:rtl/>
        </w:rPr>
        <w:t xml:space="preserve"> &lt;&lt; יור &gt;&gt; </w:t>
      </w:r>
      <w:r>
        <w:rPr>
          <w:rStyle w:val="afe"/>
          <w:b w:val="0"/>
          <w:bCs w:val="0"/>
          <w:rtl/>
        </w:rPr>
        <w:t>היו"ר עפר שלח:</w:t>
      </w:r>
      <w:r w:rsidRPr="004217FE">
        <w:rPr>
          <w:rStyle w:val="TagStyle"/>
          <w:rtl/>
        </w:rPr>
        <w:t xml:space="preserve"> &lt;&lt; יור &gt;&gt;</w:t>
      </w:r>
      <w:r>
        <w:rPr>
          <w:rStyle w:val="afe"/>
          <w:b w:val="0"/>
          <w:bCs w:val="0"/>
          <w:rtl/>
        </w:rPr>
        <w:t xml:space="preserve"> </w:t>
      </w:r>
      <w:bookmarkEnd w:id="130"/>
    </w:p>
    <w:p w:rsidR="004217FE" w:rsidRDefault="004217FE" w:rsidP="004217FE">
      <w:pPr>
        <w:pStyle w:val="KeepWithNext"/>
        <w:rPr>
          <w:rStyle w:val="afe"/>
          <w:b w:val="0"/>
          <w:bCs w:val="0"/>
          <w:rtl/>
        </w:rPr>
      </w:pPr>
    </w:p>
    <w:p w:rsidR="004217FE" w:rsidRDefault="004217FE" w:rsidP="004217FE">
      <w:pPr>
        <w:rPr>
          <w:rStyle w:val="afe"/>
          <w:b w:val="0"/>
          <w:bCs w:val="0"/>
          <w:rtl/>
        </w:rPr>
      </w:pPr>
      <w:bookmarkStart w:id="131" w:name="_ETM_Q1_2285000"/>
      <w:bookmarkEnd w:id="131"/>
      <w:r>
        <w:rPr>
          <w:rStyle w:val="afe"/>
          <w:rFonts w:hint="cs"/>
          <w:b w:val="0"/>
          <w:bCs w:val="0"/>
          <w:rtl/>
        </w:rPr>
        <w:t>אני קראתי את הדוח ואיני זוכר שראיתי התייחסות לסוגית, בוודאי בהקשר לתחזית ההכנסות, לסו</w:t>
      </w:r>
      <w:r w:rsidR="00A13528">
        <w:rPr>
          <w:rStyle w:val="afe"/>
          <w:rFonts w:hint="cs"/>
          <w:b w:val="0"/>
          <w:bCs w:val="0"/>
          <w:rtl/>
        </w:rPr>
        <w:t xml:space="preserve">גיה של תקציב חד-שנתי או דו-שנתי? </w:t>
      </w:r>
      <w:r>
        <w:rPr>
          <w:rStyle w:val="afe"/>
          <w:b w:val="0"/>
          <w:bCs w:val="0"/>
          <w:rtl/>
        </w:rPr>
        <w:t xml:space="preserve">  </w:t>
      </w:r>
    </w:p>
    <w:p w:rsidR="00C25E8E" w:rsidRDefault="00C25E8E" w:rsidP="00C442FE">
      <w:pPr>
        <w:ind w:firstLine="0"/>
        <w:rPr>
          <w:rStyle w:val="afe"/>
          <w:b w:val="0"/>
          <w:bCs w:val="0"/>
          <w:rtl/>
        </w:rPr>
      </w:pPr>
      <w:bookmarkStart w:id="132" w:name="_ETM_Q1_2297000"/>
      <w:bookmarkEnd w:id="132"/>
    </w:p>
    <w:p w:rsidR="00C25E8E" w:rsidRDefault="00C25E8E" w:rsidP="00C25E8E">
      <w:pPr>
        <w:pStyle w:val="af9"/>
        <w:keepNext/>
        <w:rPr>
          <w:rStyle w:val="afe"/>
          <w:b w:val="0"/>
          <w:bCs w:val="0"/>
          <w:rtl/>
        </w:rPr>
      </w:pPr>
      <w:bookmarkStart w:id="133" w:name="ET_guest_387309_36"/>
      <w:r w:rsidRPr="00C25E8E">
        <w:rPr>
          <w:rStyle w:val="TagStyle"/>
          <w:rtl/>
        </w:rPr>
        <w:t xml:space="preserve"> &lt;&lt; אורח &gt;&gt; </w:t>
      </w:r>
      <w:r>
        <w:rPr>
          <w:rStyle w:val="afe"/>
          <w:b w:val="0"/>
          <w:bCs w:val="0"/>
          <w:rtl/>
        </w:rPr>
        <w:t>צחי סעד:</w:t>
      </w:r>
      <w:r w:rsidRPr="00C25E8E">
        <w:rPr>
          <w:rStyle w:val="TagStyle"/>
          <w:rtl/>
        </w:rPr>
        <w:t xml:space="preserve"> &lt;&lt; אורח &gt;&gt;</w:t>
      </w:r>
      <w:r>
        <w:rPr>
          <w:rStyle w:val="afe"/>
          <w:b w:val="0"/>
          <w:bCs w:val="0"/>
          <w:rtl/>
        </w:rPr>
        <w:t xml:space="preserve"> </w:t>
      </w:r>
      <w:bookmarkEnd w:id="133"/>
    </w:p>
    <w:p w:rsidR="00C25E8E" w:rsidRDefault="00C25E8E" w:rsidP="00C25E8E">
      <w:pPr>
        <w:pStyle w:val="KeepWithNext"/>
        <w:rPr>
          <w:rStyle w:val="afe"/>
          <w:b w:val="0"/>
          <w:bCs w:val="0"/>
          <w:rtl/>
        </w:rPr>
      </w:pPr>
    </w:p>
    <w:p w:rsidR="00C25E8E" w:rsidRDefault="00C25E8E" w:rsidP="00C25E8E">
      <w:pPr>
        <w:rPr>
          <w:rStyle w:val="afe"/>
          <w:b w:val="0"/>
          <w:bCs w:val="0"/>
          <w:rtl/>
        </w:rPr>
      </w:pPr>
      <w:r>
        <w:rPr>
          <w:rStyle w:val="afe"/>
          <w:rFonts w:hint="cs"/>
          <w:b w:val="0"/>
          <w:bCs w:val="0"/>
          <w:rtl/>
        </w:rPr>
        <w:t>כן. חלק מהבעיה נבעה מכך שדובר בתציב דו-שנתי, למעשה יש צורך להעריך את התחזית מוקדם יותר ואיזה איזונים אתה מכניס - - -</w:t>
      </w:r>
    </w:p>
    <w:p w:rsidR="00C25E8E" w:rsidRDefault="00C25E8E" w:rsidP="00C442FE">
      <w:pPr>
        <w:ind w:firstLine="0"/>
        <w:rPr>
          <w:rStyle w:val="afe"/>
          <w:b w:val="0"/>
          <w:bCs w:val="0"/>
          <w:rtl/>
        </w:rPr>
      </w:pPr>
    </w:p>
    <w:p w:rsidR="00C25E8E" w:rsidRDefault="00C25E8E" w:rsidP="00C25E8E">
      <w:pPr>
        <w:pStyle w:val="af6"/>
        <w:keepNext/>
        <w:rPr>
          <w:rStyle w:val="afe"/>
          <w:b w:val="0"/>
          <w:bCs w:val="0"/>
          <w:rtl/>
        </w:rPr>
      </w:pPr>
      <w:bookmarkStart w:id="134" w:name="ET_yor_5110_37"/>
      <w:r w:rsidRPr="00C25E8E">
        <w:rPr>
          <w:rStyle w:val="TagStyle"/>
          <w:rtl/>
        </w:rPr>
        <w:t xml:space="preserve"> &lt;&lt; יור &gt;&gt; </w:t>
      </w:r>
      <w:r w:rsidRPr="00C25E8E">
        <w:rPr>
          <w:rStyle w:val="afe"/>
          <w:b w:val="0"/>
          <w:bCs w:val="0"/>
          <w:rtl/>
        </w:rPr>
        <w:t>היו"ר עפר שלח:</w:t>
      </w:r>
      <w:r w:rsidRPr="00C25E8E">
        <w:rPr>
          <w:rStyle w:val="TagStyle"/>
          <w:rtl/>
        </w:rPr>
        <w:t xml:space="preserve"> &lt;&lt; יור &gt;&gt;</w:t>
      </w:r>
      <w:r>
        <w:rPr>
          <w:rStyle w:val="afe"/>
          <w:b w:val="0"/>
          <w:bCs w:val="0"/>
          <w:rtl/>
        </w:rPr>
        <w:t xml:space="preserve"> </w:t>
      </w:r>
      <w:bookmarkEnd w:id="134"/>
    </w:p>
    <w:p w:rsidR="00C25E8E" w:rsidRDefault="00C25E8E" w:rsidP="00C25E8E">
      <w:pPr>
        <w:pStyle w:val="KeepWithNext"/>
        <w:rPr>
          <w:rStyle w:val="afe"/>
          <w:b w:val="0"/>
          <w:bCs w:val="0"/>
          <w:rtl/>
        </w:rPr>
      </w:pPr>
    </w:p>
    <w:p w:rsidR="00C25E8E" w:rsidRDefault="00C25E8E" w:rsidP="00C25E8E">
      <w:pPr>
        <w:rPr>
          <w:rStyle w:val="afe"/>
          <w:b w:val="0"/>
          <w:bCs w:val="0"/>
          <w:rtl/>
        </w:rPr>
      </w:pPr>
      <w:r>
        <w:rPr>
          <w:rStyle w:val="afe"/>
          <w:rFonts w:hint="cs"/>
          <w:b w:val="0"/>
          <w:bCs w:val="0"/>
          <w:rtl/>
        </w:rPr>
        <w:t xml:space="preserve">האם יש נקיטת עמדה מפורשת של משרד המבקר בסוגיה זו? </w:t>
      </w:r>
    </w:p>
    <w:p w:rsidR="00C25E8E" w:rsidRDefault="00C25E8E" w:rsidP="00C442FE">
      <w:pPr>
        <w:ind w:firstLine="0"/>
        <w:rPr>
          <w:rStyle w:val="afe"/>
          <w:b w:val="0"/>
          <w:bCs w:val="0"/>
          <w:rtl/>
        </w:rPr>
      </w:pPr>
      <w:bookmarkStart w:id="135" w:name="_ETM_Q1_2308000"/>
      <w:bookmarkEnd w:id="135"/>
    </w:p>
    <w:p w:rsidR="00C25E8E" w:rsidRDefault="00C25E8E" w:rsidP="00C25E8E">
      <w:pPr>
        <w:pStyle w:val="af9"/>
        <w:keepNext/>
        <w:rPr>
          <w:rStyle w:val="afe"/>
          <w:b w:val="0"/>
          <w:bCs w:val="0"/>
          <w:rtl/>
        </w:rPr>
      </w:pPr>
      <w:bookmarkStart w:id="136" w:name="ET_guest_387309_38"/>
      <w:r w:rsidRPr="00C25E8E">
        <w:rPr>
          <w:rStyle w:val="TagStyle"/>
          <w:rtl/>
        </w:rPr>
        <w:t xml:space="preserve"> &lt;&lt; אורח &gt;&gt; </w:t>
      </w:r>
      <w:r>
        <w:rPr>
          <w:rStyle w:val="afe"/>
          <w:b w:val="0"/>
          <w:bCs w:val="0"/>
          <w:rtl/>
        </w:rPr>
        <w:t>צחי סעד:</w:t>
      </w:r>
      <w:r w:rsidRPr="00C25E8E">
        <w:rPr>
          <w:rStyle w:val="TagStyle"/>
          <w:rtl/>
        </w:rPr>
        <w:t xml:space="preserve"> &lt;&lt; אורח &gt;&gt;</w:t>
      </w:r>
      <w:r>
        <w:rPr>
          <w:rStyle w:val="afe"/>
          <w:b w:val="0"/>
          <w:bCs w:val="0"/>
          <w:rtl/>
        </w:rPr>
        <w:t xml:space="preserve"> </w:t>
      </w:r>
      <w:bookmarkEnd w:id="136"/>
    </w:p>
    <w:p w:rsidR="00C25E8E" w:rsidRDefault="00C25E8E" w:rsidP="00C25E8E">
      <w:pPr>
        <w:pStyle w:val="KeepWithNext"/>
        <w:rPr>
          <w:rStyle w:val="afe"/>
          <w:b w:val="0"/>
          <w:bCs w:val="0"/>
          <w:rtl/>
        </w:rPr>
      </w:pPr>
    </w:p>
    <w:p w:rsidR="00B82C05" w:rsidRDefault="00C25E8E" w:rsidP="00B82C05">
      <w:pPr>
        <w:rPr>
          <w:rStyle w:val="afe"/>
          <w:b w:val="0"/>
          <w:bCs w:val="0"/>
          <w:rtl/>
        </w:rPr>
      </w:pPr>
      <w:bookmarkStart w:id="137" w:name="_ETM_Q1_2313000"/>
      <w:bookmarkEnd w:id="137"/>
      <w:r>
        <w:rPr>
          <w:rStyle w:val="afe"/>
          <w:rFonts w:hint="cs"/>
          <w:b w:val="0"/>
          <w:bCs w:val="0"/>
          <w:rtl/>
        </w:rPr>
        <w:t xml:space="preserve">יש כאן המלצה שמתייחסת לזה בהמשך. </w:t>
      </w:r>
    </w:p>
    <w:p w:rsidR="00B82C05" w:rsidRDefault="00B82C05" w:rsidP="00B82C05">
      <w:pPr>
        <w:rPr>
          <w:rStyle w:val="afe"/>
          <w:b w:val="0"/>
          <w:bCs w:val="0"/>
          <w:rtl/>
        </w:rPr>
      </w:pPr>
    </w:p>
    <w:p w:rsidR="00062A3A" w:rsidRDefault="00B82C05" w:rsidP="00062A3A">
      <w:pPr>
        <w:rPr>
          <w:rStyle w:val="afe"/>
          <w:b w:val="0"/>
          <w:bCs w:val="0"/>
          <w:rtl/>
        </w:rPr>
      </w:pPr>
      <w:bookmarkStart w:id="138" w:name="_ETM_Q1_2317000"/>
      <w:bookmarkEnd w:id="138"/>
      <w:r w:rsidRPr="00B82C05">
        <w:rPr>
          <w:rStyle w:val="afe"/>
          <w:b w:val="0"/>
          <w:bCs w:val="0"/>
          <w:rtl/>
        </w:rPr>
        <w:t xml:space="preserve">תחזית ההכנסות המעודכנת לשנת 2019 הוצגה לממשלה רק בינואר 2019, לאחר כניסת תקציב המדינה לשנה זו לתוקף. </w:t>
      </w:r>
      <w:r w:rsidR="00062A3A" w:rsidRPr="00062A3A">
        <w:rPr>
          <w:rStyle w:val="afe"/>
          <w:b w:val="0"/>
          <w:bCs w:val="0"/>
          <w:rtl/>
        </w:rPr>
        <w:t>התחזית המעודכנת הציגה גירעון של 3.6% מהתמ"ג (0.7% מעבר לחזוי), והיו לכך השלכות על יכולת הממשלה לעמוד ביעדיה. תקציב 2019 היה חריג באופן שבו אושר בכנסת כבר במרץ 2018 והתבסס על תחזית הכנסות שנערכה בשלהי 2017.</w:t>
      </w:r>
      <w:r w:rsidR="00062A3A">
        <w:rPr>
          <w:rStyle w:val="afe"/>
          <w:rFonts w:hint="cs"/>
          <w:b w:val="0"/>
          <w:bCs w:val="0"/>
          <w:rtl/>
        </w:rPr>
        <w:t xml:space="preserve"> החריגות נובעת מהיות </w:t>
      </w:r>
      <w:bookmarkStart w:id="139" w:name="_ETM_Q1_2340000"/>
      <w:bookmarkEnd w:id="139"/>
      <w:r w:rsidR="00062A3A">
        <w:rPr>
          <w:rStyle w:val="afe"/>
          <w:rFonts w:hint="cs"/>
          <w:b w:val="0"/>
          <w:bCs w:val="0"/>
          <w:rtl/>
        </w:rPr>
        <w:t xml:space="preserve">התקציב דו-שנתי. </w:t>
      </w:r>
    </w:p>
    <w:p w:rsidR="00062A3A" w:rsidRDefault="00062A3A" w:rsidP="00C442FE">
      <w:pPr>
        <w:ind w:firstLine="0"/>
        <w:rPr>
          <w:rStyle w:val="afe"/>
          <w:b w:val="0"/>
          <w:bCs w:val="0"/>
          <w:rtl/>
        </w:rPr>
      </w:pPr>
    </w:p>
    <w:p w:rsidR="00062A3A" w:rsidRDefault="00062A3A" w:rsidP="00062A3A">
      <w:pPr>
        <w:pStyle w:val="af6"/>
        <w:keepNext/>
        <w:rPr>
          <w:rStyle w:val="afe"/>
          <w:b w:val="0"/>
          <w:bCs w:val="0"/>
          <w:rtl/>
        </w:rPr>
      </w:pPr>
      <w:bookmarkStart w:id="140" w:name="ET_yor_5110_39"/>
      <w:r w:rsidRPr="00062A3A">
        <w:rPr>
          <w:rStyle w:val="TagStyle"/>
          <w:rtl/>
        </w:rPr>
        <w:t xml:space="preserve"> &lt;&lt; יור &gt;&gt; </w:t>
      </w:r>
      <w:r>
        <w:rPr>
          <w:rStyle w:val="afe"/>
          <w:b w:val="0"/>
          <w:bCs w:val="0"/>
          <w:rtl/>
        </w:rPr>
        <w:t>היו"ר עפר שלח:</w:t>
      </w:r>
      <w:r w:rsidRPr="00062A3A">
        <w:rPr>
          <w:rStyle w:val="TagStyle"/>
          <w:rtl/>
        </w:rPr>
        <w:t xml:space="preserve"> &lt;&lt; יור &gt;&gt;</w:t>
      </w:r>
      <w:r>
        <w:rPr>
          <w:rStyle w:val="afe"/>
          <w:b w:val="0"/>
          <w:bCs w:val="0"/>
          <w:rtl/>
        </w:rPr>
        <w:t xml:space="preserve"> </w:t>
      </w:r>
      <w:bookmarkEnd w:id="140"/>
    </w:p>
    <w:p w:rsidR="00062A3A" w:rsidRDefault="00062A3A" w:rsidP="00062A3A">
      <w:pPr>
        <w:pStyle w:val="KeepWithNext"/>
        <w:rPr>
          <w:rStyle w:val="afe"/>
          <w:b w:val="0"/>
          <w:bCs w:val="0"/>
          <w:rtl/>
        </w:rPr>
      </w:pPr>
    </w:p>
    <w:p w:rsidR="00062A3A" w:rsidRDefault="00062A3A" w:rsidP="0012328B">
      <w:pPr>
        <w:rPr>
          <w:rStyle w:val="afe"/>
          <w:b w:val="0"/>
          <w:bCs w:val="0"/>
          <w:rtl/>
        </w:rPr>
      </w:pPr>
      <w:bookmarkStart w:id="141" w:name="_ETM_Q1_2342000"/>
      <w:bookmarkEnd w:id="141"/>
      <w:r>
        <w:rPr>
          <w:rStyle w:val="afe"/>
          <w:rFonts w:hint="cs"/>
          <w:b w:val="0"/>
          <w:bCs w:val="0"/>
          <w:rtl/>
        </w:rPr>
        <w:t xml:space="preserve">זה כבר לא כל כך חריג. בעשור האחרון היו לנו יותר תקציבים דו-שנתיים מאשר תקציבים חד-שנתיים. </w:t>
      </w:r>
    </w:p>
    <w:p w:rsidR="00062A3A" w:rsidRDefault="00062A3A" w:rsidP="00062A3A">
      <w:pPr>
        <w:rPr>
          <w:rStyle w:val="afe"/>
          <w:b w:val="0"/>
          <w:bCs w:val="0"/>
          <w:rtl/>
        </w:rPr>
      </w:pPr>
    </w:p>
    <w:p w:rsidR="00062A3A" w:rsidRDefault="00062A3A" w:rsidP="00062A3A">
      <w:pPr>
        <w:pStyle w:val="af9"/>
        <w:keepNext/>
        <w:rPr>
          <w:rStyle w:val="afe"/>
          <w:b w:val="0"/>
          <w:bCs w:val="0"/>
          <w:rtl/>
        </w:rPr>
      </w:pPr>
      <w:bookmarkStart w:id="142" w:name="ET_guest_387309_40"/>
      <w:r w:rsidRPr="00062A3A">
        <w:rPr>
          <w:rStyle w:val="TagStyle"/>
          <w:rtl/>
        </w:rPr>
        <w:t xml:space="preserve"> &lt;&lt; אורח &gt;&gt; </w:t>
      </w:r>
      <w:r>
        <w:rPr>
          <w:rStyle w:val="afe"/>
          <w:b w:val="0"/>
          <w:bCs w:val="0"/>
          <w:rtl/>
        </w:rPr>
        <w:t>צחי סעד:</w:t>
      </w:r>
      <w:r w:rsidRPr="00062A3A">
        <w:rPr>
          <w:rStyle w:val="TagStyle"/>
          <w:rtl/>
        </w:rPr>
        <w:t xml:space="preserve"> &lt;&lt; אורח &gt;&gt;</w:t>
      </w:r>
      <w:r>
        <w:rPr>
          <w:rStyle w:val="afe"/>
          <w:b w:val="0"/>
          <w:bCs w:val="0"/>
          <w:rtl/>
        </w:rPr>
        <w:t xml:space="preserve"> </w:t>
      </w:r>
      <w:bookmarkEnd w:id="142"/>
    </w:p>
    <w:p w:rsidR="00062A3A" w:rsidRDefault="00062A3A" w:rsidP="00062A3A">
      <w:pPr>
        <w:pStyle w:val="KeepWithNext"/>
        <w:rPr>
          <w:rStyle w:val="afe"/>
          <w:b w:val="0"/>
          <w:bCs w:val="0"/>
          <w:rtl/>
        </w:rPr>
      </w:pPr>
    </w:p>
    <w:p w:rsidR="00952F91" w:rsidRDefault="00062A3A" w:rsidP="00952F91">
      <w:pPr>
        <w:rPr>
          <w:rStyle w:val="afe"/>
          <w:b w:val="0"/>
          <w:bCs w:val="0"/>
          <w:rtl/>
        </w:rPr>
      </w:pPr>
      <w:r>
        <w:rPr>
          <w:rStyle w:val="afe"/>
          <w:rFonts w:hint="cs"/>
          <w:b w:val="0"/>
          <w:bCs w:val="0"/>
          <w:rtl/>
        </w:rPr>
        <w:t xml:space="preserve">החריגות היא בתהליך </w:t>
      </w:r>
      <w:r w:rsidR="00952F91">
        <w:rPr>
          <w:rStyle w:val="afe"/>
          <w:rFonts w:hint="cs"/>
          <w:b w:val="0"/>
          <w:bCs w:val="0"/>
          <w:rtl/>
        </w:rPr>
        <w:t>הכנת התחזיות לתקציב.</w:t>
      </w:r>
    </w:p>
    <w:p w:rsidR="00952F91" w:rsidRDefault="00952F91" w:rsidP="0012328B">
      <w:pPr>
        <w:ind w:firstLine="0"/>
        <w:rPr>
          <w:rStyle w:val="afe"/>
          <w:b w:val="0"/>
          <w:bCs w:val="0"/>
          <w:rtl/>
        </w:rPr>
      </w:pPr>
    </w:p>
    <w:p w:rsidR="00952F91" w:rsidRDefault="00952F91" w:rsidP="00952F91">
      <w:pPr>
        <w:pStyle w:val="af6"/>
        <w:keepNext/>
        <w:rPr>
          <w:rStyle w:val="afe"/>
          <w:b w:val="0"/>
          <w:bCs w:val="0"/>
          <w:rtl/>
        </w:rPr>
      </w:pPr>
      <w:bookmarkStart w:id="143" w:name="ET_yor_5110_41"/>
      <w:r w:rsidRPr="00952F91">
        <w:rPr>
          <w:rStyle w:val="TagStyle"/>
          <w:rtl/>
        </w:rPr>
        <w:t xml:space="preserve"> &lt;&lt; יור &gt;&gt; </w:t>
      </w:r>
      <w:r>
        <w:rPr>
          <w:rStyle w:val="afe"/>
          <w:b w:val="0"/>
          <w:bCs w:val="0"/>
          <w:rtl/>
        </w:rPr>
        <w:t>היו"ר עפר שלח:</w:t>
      </w:r>
      <w:r w:rsidRPr="00952F91">
        <w:rPr>
          <w:rStyle w:val="TagStyle"/>
          <w:rtl/>
        </w:rPr>
        <w:t xml:space="preserve"> &lt;&lt; יור &gt;&gt;</w:t>
      </w:r>
      <w:r>
        <w:rPr>
          <w:rStyle w:val="afe"/>
          <w:b w:val="0"/>
          <w:bCs w:val="0"/>
          <w:rtl/>
        </w:rPr>
        <w:t xml:space="preserve"> </w:t>
      </w:r>
      <w:bookmarkEnd w:id="143"/>
    </w:p>
    <w:p w:rsidR="00952F91" w:rsidRDefault="00952F91" w:rsidP="00952F91">
      <w:pPr>
        <w:pStyle w:val="KeepWithNext"/>
        <w:rPr>
          <w:rStyle w:val="afe"/>
          <w:b w:val="0"/>
          <w:bCs w:val="0"/>
          <w:rtl/>
        </w:rPr>
      </w:pPr>
    </w:p>
    <w:p w:rsidR="00952F91" w:rsidRDefault="00952F91" w:rsidP="00952F91">
      <w:pPr>
        <w:rPr>
          <w:rStyle w:val="afe"/>
          <w:b w:val="0"/>
          <w:bCs w:val="0"/>
          <w:rtl/>
        </w:rPr>
      </w:pPr>
      <w:r>
        <w:rPr>
          <w:rStyle w:val="afe"/>
          <w:rFonts w:hint="cs"/>
          <w:b w:val="0"/>
          <w:bCs w:val="0"/>
          <w:rtl/>
        </w:rPr>
        <w:t xml:space="preserve">אכן. </w:t>
      </w:r>
    </w:p>
    <w:p w:rsidR="00952F91" w:rsidRDefault="00952F91" w:rsidP="0012328B">
      <w:pPr>
        <w:ind w:firstLine="0"/>
        <w:rPr>
          <w:rStyle w:val="afe"/>
          <w:b w:val="0"/>
          <w:bCs w:val="0"/>
          <w:rtl/>
        </w:rPr>
      </w:pPr>
    </w:p>
    <w:p w:rsidR="00952F91" w:rsidRDefault="00952F91" w:rsidP="00952F91">
      <w:pPr>
        <w:pStyle w:val="af9"/>
        <w:keepNext/>
        <w:rPr>
          <w:rStyle w:val="afe"/>
          <w:b w:val="0"/>
          <w:bCs w:val="0"/>
          <w:rtl/>
        </w:rPr>
      </w:pPr>
      <w:bookmarkStart w:id="144" w:name="ET_guest_387309_42"/>
      <w:r w:rsidRPr="00952F91">
        <w:rPr>
          <w:rStyle w:val="TagStyle"/>
          <w:rtl/>
        </w:rPr>
        <w:t xml:space="preserve"> &lt;&lt; אורח &gt;&gt; </w:t>
      </w:r>
      <w:r>
        <w:rPr>
          <w:rStyle w:val="afe"/>
          <w:b w:val="0"/>
          <w:bCs w:val="0"/>
          <w:rtl/>
        </w:rPr>
        <w:t>צחי סעד:</w:t>
      </w:r>
      <w:r w:rsidRPr="00952F91">
        <w:rPr>
          <w:rStyle w:val="TagStyle"/>
          <w:rtl/>
        </w:rPr>
        <w:t xml:space="preserve"> &lt;&lt; אורח &gt;&gt;</w:t>
      </w:r>
      <w:r>
        <w:rPr>
          <w:rStyle w:val="afe"/>
          <w:b w:val="0"/>
          <w:bCs w:val="0"/>
          <w:rtl/>
        </w:rPr>
        <w:t xml:space="preserve"> </w:t>
      </w:r>
      <w:bookmarkEnd w:id="144"/>
    </w:p>
    <w:p w:rsidR="00952F91" w:rsidRDefault="00952F91" w:rsidP="00952F91">
      <w:pPr>
        <w:pStyle w:val="KeepWithNext"/>
        <w:rPr>
          <w:rStyle w:val="afe"/>
          <w:b w:val="0"/>
          <w:bCs w:val="0"/>
          <w:rtl/>
        </w:rPr>
      </w:pPr>
    </w:p>
    <w:p w:rsidR="004217FE" w:rsidRDefault="00062A3A" w:rsidP="00952F91">
      <w:pPr>
        <w:rPr>
          <w:rStyle w:val="afe"/>
          <w:b w:val="0"/>
          <w:bCs w:val="0"/>
          <w:rtl/>
        </w:rPr>
      </w:pPr>
      <w:bookmarkStart w:id="145" w:name="_ETM_Q1_2357000"/>
      <w:bookmarkStart w:id="146" w:name="_ETM_Q1_2358000"/>
      <w:bookmarkEnd w:id="145"/>
      <w:bookmarkEnd w:id="146"/>
      <w:r w:rsidRPr="00062A3A">
        <w:rPr>
          <w:rStyle w:val="afe"/>
          <w:b w:val="0"/>
          <w:bCs w:val="0"/>
          <w:rtl/>
        </w:rPr>
        <w:t>התחזית המעודכנת לשנת 2019 אושרה בהנהלת משרד האוצר רק בשלהי 2018.</w:t>
      </w:r>
      <w:r w:rsidR="00C25E8E">
        <w:rPr>
          <w:rStyle w:val="afe"/>
          <w:b w:val="0"/>
          <w:bCs w:val="0"/>
          <w:rtl/>
        </w:rPr>
        <w:t xml:space="preserve"> </w:t>
      </w:r>
      <w:r w:rsidR="00952F91" w:rsidRPr="00952F91">
        <w:rPr>
          <w:rStyle w:val="afe"/>
          <w:b w:val="0"/>
          <w:bCs w:val="0"/>
          <w:rtl/>
        </w:rPr>
        <w:t>מומלץ כי משרד האוצר יבחן גיבוש הסדרה משלימה להוראת סעיף 40א לחוק יסודות התקציב, עבור נסיבות שבהן מחליטה הממשלה לגבש את תקציבה בהתבסס על תחזיות מוקדמות.</w:t>
      </w:r>
      <w:r w:rsidR="00952F91">
        <w:rPr>
          <w:rStyle w:val="afe"/>
          <w:rFonts w:hint="cs"/>
          <w:b w:val="0"/>
          <w:bCs w:val="0"/>
          <w:rtl/>
        </w:rPr>
        <w:t xml:space="preserve"> </w:t>
      </w:r>
      <w:r w:rsidR="00952F91" w:rsidRPr="00952F91">
        <w:rPr>
          <w:rStyle w:val="afe"/>
          <w:b w:val="0"/>
          <w:bCs w:val="0"/>
          <w:rtl/>
        </w:rPr>
        <w:t>ההסדרה ראוי שתקבע את ההתנהלות הפנים-משרדית במשרד האוצר, וכן תקבע שהדיון בממשלה יתקיים במועד שיאפשר היערכות לשם עמידה ביעדי הגירעון.</w:t>
      </w:r>
      <w:r w:rsidR="005D6D94">
        <w:rPr>
          <w:rStyle w:val="afe"/>
          <w:rFonts w:hint="cs"/>
          <w:b w:val="0"/>
          <w:bCs w:val="0"/>
          <w:rtl/>
        </w:rPr>
        <w:t xml:space="preserve"> </w:t>
      </w:r>
    </w:p>
    <w:p w:rsidR="005D6D94" w:rsidRDefault="005D6D94" w:rsidP="0012328B">
      <w:pPr>
        <w:ind w:firstLine="0"/>
        <w:rPr>
          <w:rStyle w:val="afe"/>
          <w:b w:val="0"/>
          <w:bCs w:val="0"/>
          <w:rtl/>
        </w:rPr>
      </w:pPr>
    </w:p>
    <w:p w:rsidR="005D6D94" w:rsidRDefault="005D6D94" w:rsidP="005D6D94">
      <w:pPr>
        <w:pStyle w:val="af6"/>
        <w:keepNext/>
        <w:rPr>
          <w:rStyle w:val="afe"/>
          <w:b w:val="0"/>
          <w:bCs w:val="0"/>
          <w:rtl/>
        </w:rPr>
      </w:pPr>
      <w:bookmarkStart w:id="147" w:name="ET_yor_5110_43"/>
      <w:r w:rsidRPr="005D6D94">
        <w:rPr>
          <w:rStyle w:val="TagStyle"/>
          <w:rtl/>
        </w:rPr>
        <w:t xml:space="preserve"> &lt;&lt; יור &gt;&gt; </w:t>
      </w:r>
      <w:r>
        <w:rPr>
          <w:rStyle w:val="afe"/>
          <w:b w:val="0"/>
          <w:bCs w:val="0"/>
          <w:rtl/>
        </w:rPr>
        <w:t>היו"ר עפר שלח:</w:t>
      </w:r>
      <w:r w:rsidRPr="005D6D94">
        <w:rPr>
          <w:rStyle w:val="TagStyle"/>
          <w:rtl/>
        </w:rPr>
        <w:t xml:space="preserve"> &lt;&lt; יור &gt;&gt;</w:t>
      </w:r>
      <w:r>
        <w:rPr>
          <w:rStyle w:val="afe"/>
          <w:b w:val="0"/>
          <w:bCs w:val="0"/>
          <w:rtl/>
        </w:rPr>
        <w:t xml:space="preserve"> </w:t>
      </w:r>
      <w:bookmarkEnd w:id="147"/>
    </w:p>
    <w:p w:rsidR="005D6D94" w:rsidRDefault="005D6D94" w:rsidP="005D6D94">
      <w:pPr>
        <w:pStyle w:val="KeepWithNext"/>
        <w:rPr>
          <w:rStyle w:val="afe"/>
          <w:b w:val="0"/>
          <w:bCs w:val="0"/>
          <w:rtl/>
        </w:rPr>
      </w:pPr>
    </w:p>
    <w:p w:rsidR="004C6A1D" w:rsidRDefault="005D6D94" w:rsidP="0012328B">
      <w:pPr>
        <w:rPr>
          <w:rStyle w:val="afe"/>
          <w:b w:val="0"/>
          <w:bCs w:val="0"/>
          <w:rtl/>
        </w:rPr>
      </w:pPr>
      <w:r>
        <w:rPr>
          <w:rStyle w:val="afe"/>
          <w:rFonts w:hint="cs"/>
          <w:b w:val="0"/>
          <w:bCs w:val="0"/>
          <w:rtl/>
        </w:rPr>
        <w:t xml:space="preserve">הסבר </w:t>
      </w:r>
      <w:r w:rsidR="007E1567">
        <w:rPr>
          <w:rStyle w:val="afe"/>
          <w:rFonts w:hint="cs"/>
          <w:b w:val="0"/>
          <w:bCs w:val="0"/>
          <w:rtl/>
        </w:rPr>
        <w:t xml:space="preserve">לי, אם כמו שהיה לגבי תקציב 2019 </w:t>
      </w:r>
      <w:r w:rsidR="007E1567">
        <w:rPr>
          <w:rStyle w:val="afe"/>
          <w:rFonts w:hint="eastAsia"/>
          <w:b w:val="0"/>
          <w:bCs w:val="0"/>
        </w:rPr>
        <w:t>–</w:t>
      </w:r>
      <w:r w:rsidR="007E1567">
        <w:rPr>
          <w:rStyle w:val="afe"/>
          <w:rFonts w:hint="cs"/>
          <w:b w:val="0"/>
          <w:bCs w:val="0"/>
          <w:rtl/>
        </w:rPr>
        <w:t xml:space="preserve"> הוא אושר במרץ 2018 </w:t>
      </w:r>
      <w:r w:rsidR="007E1567">
        <w:rPr>
          <w:rStyle w:val="afe"/>
          <w:rFonts w:hint="eastAsia"/>
          <w:b w:val="0"/>
          <w:bCs w:val="0"/>
        </w:rPr>
        <w:t>–</w:t>
      </w:r>
      <w:r w:rsidR="007E1567">
        <w:rPr>
          <w:rStyle w:val="afe"/>
          <w:rFonts w:hint="cs"/>
          <w:b w:val="0"/>
          <w:bCs w:val="0"/>
          <w:rtl/>
        </w:rPr>
        <w:t xml:space="preserve"> בדיעבד יצא טוב כי היינו כל 2019 בבחירות אבל </w:t>
      </w:r>
      <w:r w:rsidR="00163EC9">
        <w:rPr>
          <w:rStyle w:val="afe"/>
          <w:rFonts w:hint="cs"/>
          <w:b w:val="0"/>
          <w:bCs w:val="0"/>
          <w:rtl/>
        </w:rPr>
        <w:t xml:space="preserve">אני לא מניח שמישהו ידע שזה יהיה. על איזו הסדרה אנחנו מדברים שתאפשר להתגבר על הפער של תחזיות שנעשות שנה וחצי קודם, בסופו של דבר </w:t>
      </w:r>
      <w:r w:rsidR="004C6A1D">
        <w:rPr>
          <w:rStyle w:val="afe"/>
          <w:rFonts w:hint="cs"/>
          <w:b w:val="0"/>
          <w:bCs w:val="0"/>
          <w:rtl/>
        </w:rPr>
        <w:t>- - -</w:t>
      </w:r>
    </w:p>
    <w:p w:rsidR="004C6A1D" w:rsidRDefault="004C6A1D" w:rsidP="005D6D94">
      <w:pPr>
        <w:rPr>
          <w:rStyle w:val="afe"/>
          <w:b w:val="0"/>
          <w:bCs w:val="0"/>
          <w:rtl/>
        </w:rPr>
      </w:pPr>
    </w:p>
    <w:p w:rsidR="004C6A1D" w:rsidRDefault="004C6A1D" w:rsidP="004C6A1D">
      <w:pPr>
        <w:pStyle w:val="af9"/>
        <w:keepNext/>
        <w:rPr>
          <w:rStyle w:val="afe"/>
          <w:b w:val="0"/>
          <w:bCs w:val="0"/>
          <w:rtl/>
        </w:rPr>
      </w:pPr>
      <w:bookmarkStart w:id="148" w:name="ET_guest_387309_45"/>
      <w:r w:rsidRPr="004C6A1D">
        <w:rPr>
          <w:rStyle w:val="TagStyle"/>
          <w:rtl/>
        </w:rPr>
        <w:t xml:space="preserve"> &lt;&lt; אורח &gt;&gt; </w:t>
      </w:r>
      <w:r>
        <w:rPr>
          <w:rStyle w:val="afe"/>
          <w:b w:val="0"/>
          <w:bCs w:val="0"/>
          <w:rtl/>
        </w:rPr>
        <w:t>צחי סעד:</w:t>
      </w:r>
      <w:r w:rsidRPr="004C6A1D">
        <w:rPr>
          <w:rStyle w:val="TagStyle"/>
          <w:rtl/>
        </w:rPr>
        <w:t xml:space="preserve"> &lt;&lt; אורח &gt;&gt;</w:t>
      </w:r>
      <w:r>
        <w:rPr>
          <w:rStyle w:val="afe"/>
          <w:b w:val="0"/>
          <w:bCs w:val="0"/>
          <w:rtl/>
        </w:rPr>
        <w:t xml:space="preserve"> </w:t>
      </w:r>
      <w:bookmarkEnd w:id="148"/>
    </w:p>
    <w:p w:rsidR="004C6A1D" w:rsidRDefault="004C6A1D" w:rsidP="004C6A1D">
      <w:pPr>
        <w:pStyle w:val="KeepWithNext"/>
        <w:rPr>
          <w:rStyle w:val="afe"/>
          <w:b w:val="0"/>
          <w:bCs w:val="0"/>
          <w:rtl/>
        </w:rPr>
      </w:pPr>
    </w:p>
    <w:p w:rsidR="009B1725" w:rsidRDefault="004C6A1D" w:rsidP="004C6A1D">
      <w:pPr>
        <w:rPr>
          <w:rStyle w:val="afe"/>
          <w:b w:val="0"/>
          <w:bCs w:val="0"/>
          <w:rtl/>
        </w:rPr>
      </w:pPr>
      <w:r>
        <w:rPr>
          <w:rStyle w:val="afe"/>
          <w:rFonts w:hint="cs"/>
          <w:b w:val="0"/>
          <w:bCs w:val="0"/>
          <w:rtl/>
        </w:rPr>
        <w:t xml:space="preserve">שתעדכן את התחזית בשלב מוקדם יותר. </w:t>
      </w:r>
    </w:p>
    <w:p w:rsidR="009B1725" w:rsidRDefault="009B1725" w:rsidP="0012328B">
      <w:pPr>
        <w:ind w:firstLine="0"/>
        <w:rPr>
          <w:rStyle w:val="afe"/>
          <w:b w:val="0"/>
          <w:bCs w:val="0"/>
          <w:rtl/>
        </w:rPr>
      </w:pPr>
      <w:bookmarkStart w:id="149" w:name="_ETM_Q1_2413000"/>
      <w:bookmarkEnd w:id="149"/>
    </w:p>
    <w:p w:rsidR="009B1725" w:rsidRDefault="009B1725" w:rsidP="009B1725">
      <w:pPr>
        <w:pStyle w:val="af6"/>
        <w:keepNext/>
        <w:rPr>
          <w:rStyle w:val="afe"/>
          <w:b w:val="0"/>
          <w:bCs w:val="0"/>
          <w:rtl/>
        </w:rPr>
      </w:pPr>
      <w:bookmarkStart w:id="150" w:name="ET_yor_5110_46"/>
      <w:r w:rsidRPr="009B1725">
        <w:rPr>
          <w:rStyle w:val="TagStyle"/>
          <w:rtl/>
        </w:rPr>
        <w:lastRenderedPageBreak/>
        <w:t xml:space="preserve"> &lt;&lt; יור &gt;&gt; </w:t>
      </w:r>
      <w:r>
        <w:rPr>
          <w:rStyle w:val="afe"/>
          <w:b w:val="0"/>
          <w:bCs w:val="0"/>
          <w:rtl/>
        </w:rPr>
        <w:t>היו"ר עפר שלח:</w:t>
      </w:r>
      <w:r w:rsidRPr="009B1725">
        <w:rPr>
          <w:rStyle w:val="TagStyle"/>
          <w:rtl/>
        </w:rPr>
        <w:t xml:space="preserve"> &lt;&lt; יור &gt;&gt;</w:t>
      </w:r>
      <w:r>
        <w:rPr>
          <w:rStyle w:val="afe"/>
          <w:b w:val="0"/>
          <w:bCs w:val="0"/>
          <w:rtl/>
        </w:rPr>
        <w:t xml:space="preserve"> </w:t>
      </w:r>
      <w:bookmarkEnd w:id="150"/>
    </w:p>
    <w:p w:rsidR="009B1725" w:rsidRDefault="009B1725" w:rsidP="009B1725">
      <w:pPr>
        <w:pStyle w:val="KeepWithNext"/>
        <w:rPr>
          <w:rStyle w:val="afe"/>
          <w:b w:val="0"/>
          <w:bCs w:val="0"/>
          <w:rtl/>
        </w:rPr>
      </w:pPr>
    </w:p>
    <w:p w:rsidR="009B1725" w:rsidRDefault="009B1725" w:rsidP="009B1725">
      <w:pPr>
        <w:rPr>
          <w:rStyle w:val="afe"/>
          <w:b w:val="0"/>
          <w:bCs w:val="0"/>
          <w:rtl/>
        </w:rPr>
      </w:pPr>
      <w:bookmarkStart w:id="151" w:name="_ETM_Q1_2414000"/>
      <w:bookmarkEnd w:id="151"/>
      <w:r>
        <w:rPr>
          <w:rStyle w:val="afe"/>
          <w:rFonts w:hint="cs"/>
          <w:b w:val="0"/>
          <w:bCs w:val="0"/>
          <w:rtl/>
        </w:rPr>
        <w:t>תן לי את לוח הזמנים.</w:t>
      </w:r>
    </w:p>
    <w:p w:rsidR="009B1725" w:rsidRDefault="009B1725" w:rsidP="0012328B">
      <w:pPr>
        <w:ind w:firstLine="0"/>
        <w:rPr>
          <w:rStyle w:val="afe"/>
          <w:b w:val="0"/>
          <w:bCs w:val="0"/>
          <w:rtl/>
        </w:rPr>
      </w:pPr>
    </w:p>
    <w:p w:rsidR="009B1725" w:rsidRDefault="009B1725" w:rsidP="009B1725">
      <w:pPr>
        <w:pStyle w:val="af9"/>
        <w:keepNext/>
        <w:rPr>
          <w:rStyle w:val="afe"/>
          <w:b w:val="0"/>
          <w:bCs w:val="0"/>
          <w:rtl/>
        </w:rPr>
      </w:pPr>
      <w:bookmarkStart w:id="152" w:name="ET_guest_387309_47"/>
      <w:r w:rsidRPr="009B1725">
        <w:rPr>
          <w:rStyle w:val="TagStyle"/>
          <w:rtl/>
        </w:rPr>
        <w:t xml:space="preserve"> &lt;&lt; אורח &gt;&gt; </w:t>
      </w:r>
      <w:r>
        <w:rPr>
          <w:rStyle w:val="afe"/>
          <w:b w:val="0"/>
          <w:bCs w:val="0"/>
          <w:rtl/>
        </w:rPr>
        <w:t>צחי סעד:</w:t>
      </w:r>
      <w:r w:rsidRPr="009B1725">
        <w:rPr>
          <w:rStyle w:val="TagStyle"/>
          <w:rtl/>
        </w:rPr>
        <w:t xml:space="preserve"> &lt;&lt; אורח &gt;&gt;</w:t>
      </w:r>
      <w:r>
        <w:rPr>
          <w:rStyle w:val="afe"/>
          <w:b w:val="0"/>
          <w:bCs w:val="0"/>
          <w:rtl/>
        </w:rPr>
        <w:t xml:space="preserve"> </w:t>
      </w:r>
      <w:bookmarkEnd w:id="152"/>
    </w:p>
    <w:p w:rsidR="009B1725" w:rsidRDefault="009B1725" w:rsidP="009B1725">
      <w:pPr>
        <w:pStyle w:val="KeepWithNext"/>
        <w:rPr>
          <w:rStyle w:val="afe"/>
          <w:b w:val="0"/>
          <w:bCs w:val="0"/>
          <w:rtl/>
        </w:rPr>
      </w:pPr>
    </w:p>
    <w:p w:rsidR="00C91CB6" w:rsidRDefault="009B1725" w:rsidP="0012328B">
      <w:pPr>
        <w:rPr>
          <w:rStyle w:val="afe"/>
          <w:b w:val="0"/>
          <w:bCs w:val="0"/>
          <w:rtl/>
        </w:rPr>
      </w:pPr>
      <w:r>
        <w:rPr>
          <w:rStyle w:val="afe"/>
          <w:rFonts w:hint="cs"/>
          <w:b w:val="0"/>
          <w:bCs w:val="0"/>
          <w:rtl/>
        </w:rPr>
        <w:t xml:space="preserve">כאן הייתה בעיה כי 2018 אושר באיחור. </w:t>
      </w:r>
      <w:r w:rsidR="00C91CB6">
        <w:rPr>
          <w:rStyle w:val="afe"/>
          <w:rFonts w:hint="cs"/>
          <w:b w:val="0"/>
          <w:bCs w:val="0"/>
          <w:rtl/>
        </w:rPr>
        <w:t xml:space="preserve">הציפייה היא שאם אישרת את 2018 ואת 2019 בסוף 2017 אז באמצע 2018 תיערך להכין תחזית מעודכנת ל-2019. </w:t>
      </w:r>
    </w:p>
    <w:p w:rsidR="00C91CB6" w:rsidRDefault="00C91CB6" w:rsidP="009B1725">
      <w:pPr>
        <w:rPr>
          <w:rStyle w:val="afe"/>
          <w:b w:val="0"/>
          <w:bCs w:val="0"/>
          <w:rtl/>
        </w:rPr>
      </w:pPr>
      <w:bookmarkStart w:id="153" w:name="_ETM_Q1_2429000"/>
      <w:bookmarkEnd w:id="153"/>
    </w:p>
    <w:p w:rsidR="00C91CB6" w:rsidRDefault="00C91CB6" w:rsidP="00C91CB6">
      <w:pPr>
        <w:pStyle w:val="af6"/>
        <w:keepNext/>
        <w:rPr>
          <w:rStyle w:val="afe"/>
          <w:b w:val="0"/>
          <w:bCs w:val="0"/>
          <w:rtl/>
        </w:rPr>
      </w:pPr>
      <w:bookmarkStart w:id="154" w:name="ET_yor_5110_48"/>
      <w:r w:rsidRPr="00C91CB6">
        <w:rPr>
          <w:rStyle w:val="TagStyle"/>
          <w:rtl/>
        </w:rPr>
        <w:t xml:space="preserve"> &lt;&lt; יור &gt;&gt; </w:t>
      </w:r>
      <w:r w:rsidRPr="00C91CB6">
        <w:rPr>
          <w:rStyle w:val="afe"/>
          <w:b w:val="0"/>
          <w:bCs w:val="0"/>
          <w:rtl/>
        </w:rPr>
        <w:t>היו"ר עפר שלח:</w:t>
      </w:r>
      <w:r w:rsidRPr="00C91CB6">
        <w:rPr>
          <w:rStyle w:val="TagStyle"/>
          <w:rtl/>
        </w:rPr>
        <w:t xml:space="preserve"> &lt;&lt; יור &gt;&gt;</w:t>
      </w:r>
      <w:r>
        <w:rPr>
          <w:rStyle w:val="afe"/>
          <w:b w:val="0"/>
          <w:bCs w:val="0"/>
          <w:rtl/>
        </w:rPr>
        <w:t xml:space="preserve"> </w:t>
      </w:r>
      <w:bookmarkEnd w:id="154"/>
    </w:p>
    <w:p w:rsidR="00C91CB6" w:rsidRDefault="00C91CB6" w:rsidP="00C91CB6">
      <w:pPr>
        <w:pStyle w:val="KeepWithNext"/>
        <w:rPr>
          <w:rStyle w:val="afe"/>
          <w:b w:val="0"/>
          <w:bCs w:val="0"/>
          <w:rtl/>
        </w:rPr>
      </w:pPr>
    </w:p>
    <w:p w:rsidR="00C91CB6" w:rsidRDefault="00C91CB6" w:rsidP="00C91CB6">
      <w:pPr>
        <w:rPr>
          <w:rStyle w:val="afe"/>
          <w:b w:val="0"/>
          <w:bCs w:val="0"/>
          <w:rtl/>
        </w:rPr>
      </w:pPr>
      <w:bookmarkStart w:id="155" w:name="_ETM_Q1_2431000"/>
      <w:bookmarkEnd w:id="155"/>
      <w:r>
        <w:rPr>
          <w:rStyle w:val="afe"/>
          <w:rFonts w:hint="cs"/>
          <w:b w:val="0"/>
          <w:bCs w:val="0"/>
          <w:rtl/>
        </w:rPr>
        <w:t xml:space="preserve">אוקיי. </w:t>
      </w:r>
    </w:p>
    <w:p w:rsidR="00C91CB6" w:rsidRDefault="00C91CB6" w:rsidP="0012328B">
      <w:pPr>
        <w:ind w:firstLine="0"/>
        <w:rPr>
          <w:rStyle w:val="afe"/>
          <w:b w:val="0"/>
          <w:bCs w:val="0"/>
          <w:rtl/>
        </w:rPr>
      </w:pPr>
      <w:bookmarkStart w:id="156" w:name="_ETM_Q1_2433000"/>
      <w:bookmarkStart w:id="157" w:name="_ETM_Q1_2434000"/>
      <w:bookmarkEnd w:id="156"/>
      <w:bookmarkEnd w:id="157"/>
    </w:p>
    <w:p w:rsidR="00C91CB6" w:rsidRDefault="00C91CB6" w:rsidP="00C91CB6">
      <w:pPr>
        <w:pStyle w:val="af9"/>
        <w:keepNext/>
        <w:rPr>
          <w:rStyle w:val="afe"/>
          <w:b w:val="0"/>
          <w:bCs w:val="0"/>
          <w:rtl/>
        </w:rPr>
      </w:pPr>
      <w:bookmarkStart w:id="158" w:name="ET_guest_387309_49"/>
      <w:r w:rsidRPr="00C91CB6">
        <w:rPr>
          <w:rStyle w:val="TagStyle"/>
          <w:rtl/>
        </w:rPr>
        <w:t xml:space="preserve"> &lt;&lt; אורח &gt;&gt; </w:t>
      </w:r>
      <w:r>
        <w:rPr>
          <w:rStyle w:val="afe"/>
          <w:b w:val="0"/>
          <w:bCs w:val="0"/>
          <w:rtl/>
        </w:rPr>
        <w:t>צחי סעד:</w:t>
      </w:r>
      <w:r w:rsidRPr="00C91CB6">
        <w:rPr>
          <w:rStyle w:val="TagStyle"/>
          <w:rtl/>
        </w:rPr>
        <w:t xml:space="preserve"> &lt;&lt; אורח &gt;&gt;</w:t>
      </w:r>
      <w:r>
        <w:rPr>
          <w:rStyle w:val="afe"/>
          <w:b w:val="0"/>
          <w:bCs w:val="0"/>
          <w:rtl/>
        </w:rPr>
        <w:t xml:space="preserve"> </w:t>
      </w:r>
      <w:bookmarkEnd w:id="158"/>
    </w:p>
    <w:p w:rsidR="00C91CB6" w:rsidRDefault="00C91CB6" w:rsidP="00C91CB6">
      <w:pPr>
        <w:pStyle w:val="KeepWithNext"/>
        <w:rPr>
          <w:rStyle w:val="afe"/>
          <w:b w:val="0"/>
          <w:bCs w:val="0"/>
          <w:rtl/>
        </w:rPr>
      </w:pPr>
    </w:p>
    <w:p w:rsidR="00C64B29" w:rsidRDefault="00C91CB6" w:rsidP="00C91CB6">
      <w:pPr>
        <w:rPr>
          <w:rStyle w:val="afe"/>
          <w:b w:val="0"/>
          <w:bCs w:val="0"/>
          <w:rtl/>
        </w:rPr>
      </w:pPr>
      <w:r>
        <w:rPr>
          <w:rStyle w:val="afe"/>
          <w:rFonts w:hint="cs"/>
          <w:b w:val="0"/>
          <w:bCs w:val="0"/>
          <w:rtl/>
        </w:rPr>
        <w:t xml:space="preserve">נתקדם. </w:t>
      </w:r>
      <w:r w:rsidRPr="00C91CB6">
        <w:rPr>
          <w:rStyle w:val="afe"/>
          <w:b w:val="0"/>
          <w:bCs w:val="0"/>
          <w:rtl/>
        </w:rPr>
        <w:t>פעולות אגף החשב הכללי ומאמצי הגבייה של רשות המיסים בשלהי שנת 2018 הביאו לעמידה בתקרת הגירעון בשיעור של 2.9% מהתמ"ג. עם זאת, הדבר נעשה בלי שנערך דיון מתכלל עם כל הגורמים המקצועיים בדבר ההשפעה של העדפת שנת תקציב אחת על פני השנה שאחריה.</w:t>
      </w:r>
      <w:r w:rsidR="0012328B">
        <w:rPr>
          <w:rStyle w:val="afe"/>
          <w:b w:val="0"/>
          <w:bCs w:val="0"/>
          <w:rtl/>
        </w:rPr>
        <w:t xml:space="preserve"> </w:t>
      </w:r>
      <w:r>
        <w:rPr>
          <w:rStyle w:val="afe"/>
          <w:rFonts w:hint="cs"/>
          <w:b w:val="0"/>
          <w:bCs w:val="0"/>
          <w:rtl/>
        </w:rPr>
        <w:t xml:space="preserve">בשקפים הבאים אנחנו </w:t>
      </w:r>
      <w:r w:rsidR="003D0155">
        <w:rPr>
          <w:rStyle w:val="afe"/>
          <w:rFonts w:hint="cs"/>
          <w:b w:val="0"/>
          <w:bCs w:val="0"/>
          <w:rtl/>
        </w:rPr>
        <w:t xml:space="preserve">רואים </w:t>
      </w:r>
      <w:bookmarkStart w:id="159" w:name="_ETM_Q1_2459000"/>
      <w:bookmarkEnd w:id="159"/>
      <w:r w:rsidR="003D0155">
        <w:rPr>
          <w:rStyle w:val="afe"/>
          <w:rFonts w:hint="cs"/>
          <w:b w:val="0"/>
          <w:bCs w:val="0"/>
          <w:rtl/>
        </w:rPr>
        <w:t>הדגמה של השינויים בהוצאות וההכנסות בסוף 2018 ותחילת 2019</w:t>
      </w:r>
      <w:bookmarkStart w:id="160" w:name="_ETM_Q1_2463000"/>
      <w:bookmarkEnd w:id="160"/>
      <w:r w:rsidR="003D0155">
        <w:rPr>
          <w:rStyle w:val="afe"/>
          <w:rFonts w:hint="cs"/>
          <w:b w:val="0"/>
          <w:bCs w:val="0"/>
          <w:rtl/>
        </w:rPr>
        <w:t xml:space="preserve">. בגרף השמאלי אנחנו רואים את שיעור ההוצאה בדצמבר 2018 </w:t>
      </w:r>
      <w:bookmarkStart w:id="161" w:name="_ETM_Q1_2470000"/>
      <w:bookmarkEnd w:id="161"/>
      <w:r w:rsidR="00084E36">
        <w:rPr>
          <w:rStyle w:val="afe"/>
          <w:rFonts w:hint="cs"/>
          <w:b w:val="0"/>
          <w:bCs w:val="0"/>
          <w:rtl/>
        </w:rPr>
        <w:t xml:space="preserve">בהשוואה לחודשי דצמבר הקודמים, רואים שיש ירידה משמעותית </w:t>
      </w:r>
      <w:r w:rsidR="00C64B29">
        <w:rPr>
          <w:rStyle w:val="afe"/>
          <w:rFonts w:hint="cs"/>
          <w:b w:val="0"/>
          <w:bCs w:val="0"/>
          <w:rtl/>
        </w:rPr>
        <w:t xml:space="preserve">בשנת 2018 בשיעור ההוצאה. </w:t>
      </w:r>
    </w:p>
    <w:p w:rsidR="00C64B29" w:rsidRDefault="00C64B29" w:rsidP="00C91CB6">
      <w:pPr>
        <w:rPr>
          <w:rStyle w:val="afe"/>
          <w:b w:val="0"/>
          <w:bCs w:val="0"/>
          <w:rtl/>
        </w:rPr>
      </w:pPr>
    </w:p>
    <w:p w:rsidR="00295B0D" w:rsidRDefault="00C64B29" w:rsidP="00C91CB6">
      <w:pPr>
        <w:rPr>
          <w:rStyle w:val="afe"/>
          <w:b w:val="0"/>
          <w:bCs w:val="0"/>
          <w:rtl/>
        </w:rPr>
      </w:pPr>
      <w:r>
        <w:rPr>
          <w:rStyle w:val="afe"/>
          <w:rFonts w:hint="cs"/>
          <w:b w:val="0"/>
          <w:bCs w:val="0"/>
          <w:rtl/>
        </w:rPr>
        <w:t xml:space="preserve">בשקף הימני </w:t>
      </w:r>
      <w:r w:rsidR="00295B0D">
        <w:rPr>
          <w:rStyle w:val="afe"/>
          <w:rFonts w:hint="cs"/>
          <w:b w:val="0"/>
          <w:bCs w:val="0"/>
          <w:rtl/>
        </w:rPr>
        <w:t xml:space="preserve">אנחנו רואים את הרבעון הראשון של 2019, הוצאות הממשלה, אנחנו רואים שיש עלייה משמעותית ביחס לרבעונים קודמים בשנים קודמות. בשקף </w:t>
      </w:r>
      <w:bookmarkStart w:id="162" w:name="_ETM_Q1_2496000"/>
      <w:bookmarkEnd w:id="162"/>
      <w:r w:rsidR="00295B0D">
        <w:rPr>
          <w:rStyle w:val="afe"/>
          <w:rFonts w:hint="cs"/>
          <w:b w:val="0"/>
          <w:bCs w:val="0"/>
          <w:rtl/>
        </w:rPr>
        <w:t>הבא - - -</w:t>
      </w:r>
    </w:p>
    <w:p w:rsidR="00295B0D" w:rsidRDefault="00295B0D" w:rsidP="0012328B">
      <w:pPr>
        <w:ind w:firstLine="0"/>
        <w:rPr>
          <w:rStyle w:val="afe"/>
          <w:b w:val="0"/>
          <w:bCs w:val="0"/>
          <w:rtl/>
        </w:rPr>
      </w:pPr>
      <w:bookmarkStart w:id="163" w:name="_ETM_Q1_2502000"/>
      <w:bookmarkEnd w:id="163"/>
    </w:p>
    <w:p w:rsidR="00295B0D" w:rsidRDefault="00295B0D" w:rsidP="00295B0D">
      <w:pPr>
        <w:pStyle w:val="af6"/>
        <w:keepNext/>
        <w:rPr>
          <w:rStyle w:val="afe"/>
          <w:b w:val="0"/>
          <w:bCs w:val="0"/>
          <w:rtl/>
        </w:rPr>
      </w:pPr>
      <w:bookmarkStart w:id="164" w:name="ET_yor_5110_50"/>
      <w:r w:rsidRPr="00295B0D">
        <w:rPr>
          <w:rStyle w:val="TagStyle"/>
          <w:rtl/>
        </w:rPr>
        <w:t xml:space="preserve"> &lt;&lt; יור &gt;&gt; </w:t>
      </w:r>
      <w:r>
        <w:rPr>
          <w:rStyle w:val="afe"/>
          <w:b w:val="0"/>
          <w:bCs w:val="0"/>
          <w:rtl/>
        </w:rPr>
        <w:t>היו"ר עפר שלח:</w:t>
      </w:r>
      <w:r w:rsidRPr="00295B0D">
        <w:rPr>
          <w:rStyle w:val="TagStyle"/>
          <w:rtl/>
        </w:rPr>
        <w:t xml:space="preserve"> &lt;&lt; יור &gt;&gt;</w:t>
      </w:r>
      <w:r>
        <w:rPr>
          <w:rStyle w:val="afe"/>
          <w:b w:val="0"/>
          <w:bCs w:val="0"/>
          <w:rtl/>
        </w:rPr>
        <w:t xml:space="preserve"> </w:t>
      </w:r>
      <w:bookmarkEnd w:id="164"/>
    </w:p>
    <w:p w:rsidR="00295B0D" w:rsidRDefault="00295B0D" w:rsidP="00295B0D">
      <w:pPr>
        <w:pStyle w:val="KeepWithNext"/>
        <w:rPr>
          <w:rStyle w:val="afe"/>
          <w:b w:val="0"/>
          <w:bCs w:val="0"/>
          <w:rtl/>
        </w:rPr>
      </w:pPr>
    </w:p>
    <w:p w:rsidR="00692CC5" w:rsidRDefault="00295B0D" w:rsidP="0012328B">
      <w:pPr>
        <w:rPr>
          <w:rStyle w:val="afe"/>
          <w:b w:val="0"/>
          <w:bCs w:val="0"/>
          <w:rtl/>
        </w:rPr>
      </w:pPr>
      <w:r>
        <w:rPr>
          <w:rStyle w:val="afe"/>
          <w:rFonts w:hint="cs"/>
          <w:b w:val="0"/>
          <w:bCs w:val="0"/>
          <w:rtl/>
        </w:rPr>
        <w:t xml:space="preserve">האם בתהליך הבדיקה שאלתם למה זה קורה? </w:t>
      </w:r>
    </w:p>
    <w:p w:rsidR="00692CC5" w:rsidRDefault="00692CC5" w:rsidP="00295B0D">
      <w:pPr>
        <w:rPr>
          <w:rStyle w:val="afe"/>
          <w:b w:val="0"/>
          <w:bCs w:val="0"/>
          <w:rtl/>
        </w:rPr>
      </w:pPr>
      <w:bookmarkStart w:id="165" w:name="_ETM_Q1_2500000"/>
      <w:bookmarkEnd w:id="165"/>
    </w:p>
    <w:p w:rsidR="00692CC5" w:rsidRDefault="00692CC5" w:rsidP="00692CC5">
      <w:pPr>
        <w:pStyle w:val="af9"/>
        <w:keepNext/>
        <w:rPr>
          <w:rStyle w:val="afe"/>
          <w:b w:val="0"/>
          <w:bCs w:val="0"/>
          <w:rtl/>
        </w:rPr>
      </w:pPr>
      <w:bookmarkStart w:id="166" w:name="ET_guest_387309_51"/>
      <w:r w:rsidRPr="00692CC5">
        <w:rPr>
          <w:rStyle w:val="TagStyle"/>
          <w:rtl/>
        </w:rPr>
        <w:t xml:space="preserve"> &lt;&lt; אורח &gt;&gt; </w:t>
      </w:r>
      <w:r>
        <w:rPr>
          <w:rStyle w:val="afe"/>
          <w:b w:val="0"/>
          <w:bCs w:val="0"/>
          <w:rtl/>
        </w:rPr>
        <w:t>צחי סעד:</w:t>
      </w:r>
      <w:r w:rsidRPr="00692CC5">
        <w:rPr>
          <w:rStyle w:val="TagStyle"/>
          <w:rtl/>
        </w:rPr>
        <w:t xml:space="preserve"> &lt;&lt; אורח &gt;&gt;</w:t>
      </w:r>
      <w:r>
        <w:rPr>
          <w:rStyle w:val="afe"/>
          <w:b w:val="0"/>
          <w:bCs w:val="0"/>
          <w:rtl/>
        </w:rPr>
        <w:t xml:space="preserve"> </w:t>
      </w:r>
      <w:bookmarkEnd w:id="166"/>
    </w:p>
    <w:p w:rsidR="00692CC5" w:rsidRDefault="00692CC5" w:rsidP="00692CC5">
      <w:pPr>
        <w:pStyle w:val="KeepWithNext"/>
        <w:rPr>
          <w:rStyle w:val="afe"/>
          <w:b w:val="0"/>
          <w:bCs w:val="0"/>
          <w:rtl/>
        </w:rPr>
      </w:pPr>
    </w:p>
    <w:p w:rsidR="00692CC5" w:rsidRDefault="00692CC5" w:rsidP="0012328B">
      <w:pPr>
        <w:rPr>
          <w:rStyle w:val="afe"/>
          <w:b w:val="0"/>
          <w:bCs w:val="0"/>
          <w:rtl/>
        </w:rPr>
      </w:pPr>
      <w:bookmarkStart w:id="167" w:name="_ETM_Q1_2505000"/>
      <w:bookmarkEnd w:id="167"/>
      <w:r>
        <w:rPr>
          <w:rStyle w:val="afe"/>
          <w:rFonts w:hint="cs"/>
          <w:b w:val="0"/>
          <w:bCs w:val="0"/>
          <w:rtl/>
        </w:rPr>
        <w:t xml:space="preserve">שאלנו. </w:t>
      </w:r>
    </w:p>
    <w:p w:rsidR="00692CC5" w:rsidRDefault="00692CC5" w:rsidP="00692CC5">
      <w:pPr>
        <w:rPr>
          <w:rStyle w:val="afe"/>
          <w:b w:val="0"/>
          <w:bCs w:val="0"/>
          <w:rtl/>
        </w:rPr>
      </w:pPr>
    </w:p>
    <w:p w:rsidR="00692CC5" w:rsidRDefault="00692CC5" w:rsidP="00692CC5">
      <w:pPr>
        <w:pStyle w:val="af6"/>
        <w:keepNext/>
        <w:rPr>
          <w:rStyle w:val="afe"/>
          <w:b w:val="0"/>
          <w:bCs w:val="0"/>
          <w:rtl/>
        </w:rPr>
      </w:pPr>
      <w:bookmarkStart w:id="168" w:name="ET_yor_5110_52"/>
      <w:r w:rsidRPr="00692CC5">
        <w:rPr>
          <w:rStyle w:val="TagStyle"/>
          <w:rtl/>
        </w:rPr>
        <w:t xml:space="preserve"> &lt;&lt; יור &gt;&gt; </w:t>
      </w:r>
      <w:r>
        <w:rPr>
          <w:rStyle w:val="afe"/>
          <w:b w:val="0"/>
          <w:bCs w:val="0"/>
          <w:rtl/>
        </w:rPr>
        <w:t>היו"ר עפר שלח:</w:t>
      </w:r>
      <w:r w:rsidRPr="00692CC5">
        <w:rPr>
          <w:rStyle w:val="TagStyle"/>
          <w:rtl/>
        </w:rPr>
        <w:t xml:space="preserve"> &lt;&lt; יור &gt;&gt;</w:t>
      </w:r>
      <w:r>
        <w:rPr>
          <w:rStyle w:val="afe"/>
          <w:b w:val="0"/>
          <w:bCs w:val="0"/>
          <w:rtl/>
        </w:rPr>
        <w:t xml:space="preserve"> </w:t>
      </w:r>
      <w:bookmarkEnd w:id="168"/>
    </w:p>
    <w:p w:rsidR="00692CC5" w:rsidRDefault="00692CC5" w:rsidP="00692CC5">
      <w:pPr>
        <w:pStyle w:val="KeepWithNext"/>
        <w:rPr>
          <w:rStyle w:val="afe"/>
          <w:b w:val="0"/>
          <w:bCs w:val="0"/>
          <w:rtl/>
        </w:rPr>
      </w:pPr>
    </w:p>
    <w:p w:rsidR="00692CC5" w:rsidRDefault="00692CC5" w:rsidP="00692CC5">
      <w:pPr>
        <w:rPr>
          <w:rStyle w:val="afe"/>
          <w:b w:val="0"/>
          <w:bCs w:val="0"/>
          <w:rtl/>
        </w:rPr>
      </w:pPr>
      <w:r>
        <w:rPr>
          <w:rStyle w:val="afe"/>
          <w:rFonts w:hint="cs"/>
          <w:b w:val="0"/>
          <w:bCs w:val="0"/>
          <w:rtl/>
        </w:rPr>
        <w:t>מה ענו לכם?</w:t>
      </w:r>
    </w:p>
    <w:p w:rsidR="00692CC5" w:rsidRDefault="00692CC5" w:rsidP="0012328B">
      <w:pPr>
        <w:ind w:firstLine="0"/>
        <w:rPr>
          <w:rStyle w:val="afe"/>
          <w:b w:val="0"/>
          <w:bCs w:val="0"/>
          <w:rtl/>
        </w:rPr>
      </w:pPr>
    </w:p>
    <w:p w:rsidR="00692CC5" w:rsidRDefault="00692CC5" w:rsidP="00692CC5">
      <w:pPr>
        <w:pStyle w:val="af9"/>
        <w:keepNext/>
        <w:rPr>
          <w:rStyle w:val="afe"/>
          <w:b w:val="0"/>
          <w:bCs w:val="0"/>
          <w:rtl/>
        </w:rPr>
      </w:pPr>
      <w:bookmarkStart w:id="169" w:name="ET_guest_387309_53"/>
      <w:r w:rsidRPr="00692CC5">
        <w:rPr>
          <w:rStyle w:val="TagStyle"/>
          <w:rtl/>
        </w:rPr>
        <w:t xml:space="preserve"> &lt;&lt; אורח &gt;&gt; </w:t>
      </w:r>
      <w:r w:rsidRPr="00692CC5">
        <w:rPr>
          <w:rStyle w:val="afe"/>
          <w:b w:val="0"/>
          <w:bCs w:val="0"/>
          <w:rtl/>
        </w:rPr>
        <w:t>צחי סעד:</w:t>
      </w:r>
      <w:r w:rsidRPr="00692CC5">
        <w:rPr>
          <w:rStyle w:val="TagStyle"/>
          <w:rtl/>
        </w:rPr>
        <w:t xml:space="preserve"> &lt;&lt; אורח &gt;&gt;</w:t>
      </w:r>
      <w:r>
        <w:rPr>
          <w:rStyle w:val="afe"/>
          <w:b w:val="0"/>
          <w:bCs w:val="0"/>
          <w:rtl/>
        </w:rPr>
        <w:t xml:space="preserve"> </w:t>
      </w:r>
      <w:bookmarkEnd w:id="169"/>
    </w:p>
    <w:p w:rsidR="00692CC5" w:rsidRDefault="00692CC5" w:rsidP="00692CC5">
      <w:pPr>
        <w:pStyle w:val="KeepWithNext"/>
        <w:rPr>
          <w:rStyle w:val="afe"/>
          <w:b w:val="0"/>
          <w:bCs w:val="0"/>
          <w:rtl/>
        </w:rPr>
      </w:pPr>
    </w:p>
    <w:p w:rsidR="005E5BFC" w:rsidRDefault="00692CC5" w:rsidP="00692CC5">
      <w:pPr>
        <w:rPr>
          <w:rStyle w:val="afe"/>
          <w:b w:val="0"/>
          <w:bCs w:val="0"/>
          <w:rtl/>
        </w:rPr>
      </w:pPr>
      <w:r>
        <w:rPr>
          <w:rStyle w:val="afe"/>
          <w:rFonts w:hint="cs"/>
          <w:b w:val="0"/>
          <w:bCs w:val="0"/>
          <w:rtl/>
        </w:rPr>
        <w:t xml:space="preserve">נאמר שפעלו במטרה </w:t>
      </w:r>
      <w:r w:rsidR="005E5BFC">
        <w:rPr>
          <w:rStyle w:val="afe"/>
          <w:rFonts w:hint="cs"/>
          <w:b w:val="0"/>
          <w:bCs w:val="0"/>
          <w:rtl/>
        </w:rPr>
        <w:t xml:space="preserve">לעמוד ביעד הגירעון 2.9% שזה יעד שנקבע בחוק, ועשו את כל הפעולות על פי החוק. אני חושב שגם - </w:t>
      </w:r>
      <w:bookmarkStart w:id="170" w:name="_ETM_Q1_2519000"/>
      <w:bookmarkEnd w:id="170"/>
      <w:r w:rsidR="005E5BFC">
        <w:rPr>
          <w:rStyle w:val="afe"/>
          <w:rFonts w:hint="cs"/>
          <w:b w:val="0"/>
          <w:bCs w:val="0"/>
          <w:rtl/>
        </w:rPr>
        <w:t>- -</w:t>
      </w:r>
    </w:p>
    <w:p w:rsidR="005E5BFC" w:rsidRDefault="005E5BFC" w:rsidP="0012328B">
      <w:pPr>
        <w:ind w:firstLine="0"/>
        <w:rPr>
          <w:rStyle w:val="afe"/>
          <w:b w:val="0"/>
          <w:bCs w:val="0"/>
          <w:rtl/>
        </w:rPr>
      </w:pPr>
    </w:p>
    <w:p w:rsidR="005E5BFC" w:rsidRDefault="005E5BFC" w:rsidP="005E5BFC">
      <w:pPr>
        <w:pStyle w:val="af6"/>
        <w:keepNext/>
        <w:rPr>
          <w:rStyle w:val="afe"/>
          <w:b w:val="0"/>
          <w:bCs w:val="0"/>
          <w:rtl/>
        </w:rPr>
      </w:pPr>
      <w:bookmarkStart w:id="171" w:name="ET_yor_5110_54"/>
      <w:r w:rsidRPr="005E5BFC">
        <w:rPr>
          <w:rStyle w:val="TagStyle"/>
          <w:rtl/>
        </w:rPr>
        <w:t xml:space="preserve"> &lt;&lt; יור &gt;&gt; </w:t>
      </w:r>
      <w:r w:rsidRPr="005E5BFC">
        <w:rPr>
          <w:rStyle w:val="afe"/>
          <w:b w:val="0"/>
          <w:bCs w:val="0"/>
          <w:rtl/>
        </w:rPr>
        <w:t>היו"ר עפר שלח:</w:t>
      </w:r>
      <w:r w:rsidRPr="005E5BFC">
        <w:rPr>
          <w:rStyle w:val="TagStyle"/>
          <w:rtl/>
        </w:rPr>
        <w:t xml:space="preserve"> &lt;&lt; יור &gt;&gt;</w:t>
      </w:r>
      <w:r>
        <w:rPr>
          <w:rStyle w:val="afe"/>
          <w:b w:val="0"/>
          <w:bCs w:val="0"/>
          <w:rtl/>
        </w:rPr>
        <w:t xml:space="preserve"> </w:t>
      </w:r>
      <w:bookmarkEnd w:id="171"/>
    </w:p>
    <w:p w:rsidR="005E5BFC" w:rsidRDefault="005E5BFC" w:rsidP="005E5BFC">
      <w:pPr>
        <w:pStyle w:val="KeepWithNext"/>
        <w:rPr>
          <w:rStyle w:val="afe"/>
          <w:b w:val="0"/>
          <w:bCs w:val="0"/>
          <w:rtl/>
        </w:rPr>
      </w:pPr>
    </w:p>
    <w:p w:rsidR="005E5BFC" w:rsidRDefault="005E5BFC" w:rsidP="005E5BFC">
      <w:pPr>
        <w:rPr>
          <w:rStyle w:val="afe"/>
          <w:b w:val="0"/>
          <w:bCs w:val="0"/>
          <w:rtl/>
        </w:rPr>
      </w:pPr>
      <w:r>
        <w:rPr>
          <w:rStyle w:val="afe"/>
          <w:rFonts w:hint="cs"/>
          <w:b w:val="0"/>
          <w:bCs w:val="0"/>
          <w:rtl/>
        </w:rPr>
        <w:t>לדעת המבקר זה נכון?</w:t>
      </w:r>
    </w:p>
    <w:p w:rsidR="005E5BFC" w:rsidRDefault="005E5BFC" w:rsidP="0012328B">
      <w:pPr>
        <w:ind w:firstLine="0"/>
        <w:rPr>
          <w:rStyle w:val="afe"/>
          <w:b w:val="0"/>
          <w:bCs w:val="0"/>
          <w:rtl/>
        </w:rPr>
      </w:pPr>
    </w:p>
    <w:p w:rsidR="005E5BFC" w:rsidRDefault="005E5BFC" w:rsidP="005E5BFC">
      <w:pPr>
        <w:pStyle w:val="af9"/>
        <w:keepNext/>
        <w:rPr>
          <w:rStyle w:val="afe"/>
          <w:b w:val="0"/>
          <w:bCs w:val="0"/>
          <w:rtl/>
        </w:rPr>
      </w:pPr>
      <w:bookmarkStart w:id="172" w:name="ET_guest_387309_55"/>
      <w:r w:rsidRPr="005E5BFC">
        <w:rPr>
          <w:rStyle w:val="TagStyle"/>
          <w:rtl/>
        </w:rPr>
        <w:t xml:space="preserve"> &lt;&lt; אורח &gt;&gt; </w:t>
      </w:r>
      <w:r>
        <w:rPr>
          <w:rStyle w:val="afe"/>
          <w:b w:val="0"/>
          <w:bCs w:val="0"/>
          <w:rtl/>
        </w:rPr>
        <w:t>צחי סעד:</w:t>
      </w:r>
      <w:r w:rsidRPr="005E5BFC">
        <w:rPr>
          <w:rStyle w:val="TagStyle"/>
          <w:rtl/>
        </w:rPr>
        <w:t xml:space="preserve"> &lt;&lt; אורח &gt;&gt;</w:t>
      </w:r>
      <w:r>
        <w:rPr>
          <w:rStyle w:val="afe"/>
          <w:b w:val="0"/>
          <w:bCs w:val="0"/>
          <w:rtl/>
        </w:rPr>
        <w:t xml:space="preserve"> </w:t>
      </w:r>
      <w:bookmarkEnd w:id="172"/>
    </w:p>
    <w:p w:rsidR="005E5BFC" w:rsidRDefault="005E5BFC" w:rsidP="005E5BFC">
      <w:pPr>
        <w:pStyle w:val="KeepWithNext"/>
        <w:rPr>
          <w:rStyle w:val="afe"/>
          <w:b w:val="0"/>
          <w:bCs w:val="0"/>
          <w:rtl/>
        </w:rPr>
      </w:pPr>
    </w:p>
    <w:p w:rsidR="005E5BFC" w:rsidRDefault="005E5BFC" w:rsidP="005E5BFC">
      <w:pPr>
        <w:rPr>
          <w:rStyle w:val="afe"/>
          <w:b w:val="0"/>
          <w:bCs w:val="0"/>
          <w:rtl/>
        </w:rPr>
      </w:pPr>
      <w:r>
        <w:rPr>
          <w:rStyle w:val="afe"/>
          <w:rFonts w:hint="cs"/>
          <w:b w:val="0"/>
          <w:bCs w:val="0"/>
          <w:rtl/>
        </w:rPr>
        <w:t xml:space="preserve">המבקר לא מצא </w:t>
      </w:r>
      <w:bookmarkStart w:id="173" w:name="_ETM_Q1_2523000"/>
      <w:bookmarkEnd w:id="173"/>
      <w:r>
        <w:rPr>
          <w:rStyle w:val="afe"/>
          <w:rFonts w:hint="cs"/>
          <w:b w:val="0"/>
          <w:bCs w:val="0"/>
          <w:rtl/>
        </w:rPr>
        <w:t xml:space="preserve">שנעשו פעולות בניגוד לחוק. זה נכתב גם בדוח. </w:t>
      </w:r>
    </w:p>
    <w:p w:rsidR="005E5BFC" w:rsidRDefault="005E5BFC" w:rsidP="0012328B">
      <w:pPr>
        <w:ind w:firstLine="0"/>
        <w:rPr>
          <w:rStyle w:val="afe"/>
          <w:b w:val="0"/>
          <w:bCs w:val="0"/>
          <w:rtl/>
        </w:rPr>
      </w:pPr>
      <w:bookmarkStart w:id="174" w:name="_ETM_Q1_2530000"/>
      <w:bookmarkEnd w:id="174"/>
    </w:p>
    <w:p w:rsidR="005E5BFC" w:rsidRDefault="005E5BFC" w:rsidP="005E5BFC">
      <w:pPr>
        <w:pStyle w:val="af6"/>
        <w:keepNext/>
        <w:rPr>
          <w:rStyle w:val="afe"/>
          <w:b w:val="0"/>
          <w:bCs w:val="0"/>
          <w:rtl/>
        </w:rPr>
      </w:pPr>
      <w:bookmarkStart w:id="175" w:name="ET_yor_5110_56"/>
      <w:r w:rsidRPr="005E5BFC">
        <w:rPr>
          <w:rStyle w:val="TagStyle"/>
          <w:rtl/>
        </w:rPr>
        <w:t xml:space="preserve"> &lt;&lt; יור &gt;&gt; </w:t>
      </w:r>
      <w:r>
        <w:rPr>
          <w:rStyle w:val="afe"/>
          <w:b w:val="0"/>
          <w:bCs w:val="0"/>
          <w:rtl/>
        </w:rPr>
        <w:t>היו"ר עפר שלח:</w:t>
      </w:r>
      <w:r w:rsidRPr="005E5BFC">
        <w:rPr>
          <w:rStyle w:val="TagStyle"/>
          <w:rtl/>
        </w:rPr>
        <w:t xml:space="preserve"> &lt;&lt; יור &gt;&gt;</w:t>
      </w:r>
      <w:r>
        <w:rPr>
          <w:rStyle w:val="afe"/>
          <w:b w:val="0"/>
          <w:bCs w:val="0"/>
          <w:rtl/>
        </w:rPr>
        <w:t xml:space="preserve"> </w:t>
      </w:r>
      <w:bookmarkEnd w:id="175"/>
    </w:p>
    <w:p w:rsidR="005E5BFC" w:rsidRDefault="005E5BFC" w:rsidP="005E5BFC">
      <w:pPr>
        <w:pStyle w:val="KeepWithNext"/>
        <w:rPr>
          <w:rStyle w:val="afe"/>
          <w:b w:val="0"/>
          <w:bCs w:val="0"/>
          <w:rtl/>
        </w:rPr>
      </w:pPr>
    </w:p>
    <w:p w:rsidR="005E5BFC" w:rsidRDefault="005E5BFC" w:rsidP="005E5BFC">
      <w:pPr>
        <w:rPr>
          <w:rStyle w:val="afe"/>
          <w:b w:val="0"/>
          <w:bCs w:val="0"/>
          <w:rtl/>
        </w:rPr>
      </w:pPr>
      <w:bookmarkStart w:id="176" w:name="_ETM_Q1_2531000"/>
      <w:bookmarkEnd w:id="176"/>
      <w:r>
        <w:rPr>
          <w:rStyle w:val="afe"/>
          <w:rFonts w:hint="cs"/>
          <w:b w:val="0"/>
          <w:bCs w:val="0"/>
          <w:rtl/>
        </w:rPr>
        <w:t xml:space="preserve">לטעמכם זה </w:t>
      </w:r>
      <w:bookmarkStart w:id="177" w:name="_ETM_Q1_2536000"/>
      <w:bookmarkEnd w:id="177"/>
      <w:r>
        <w:rPr>
          <w:rStyle w:val="afe"/>
          <w:rFonts w:hint="cs"/>
          <w:b w:val="0"/>
          <w:bCs w:val="0"/>
          <w:rtl/>
        </w:rPr>
        <w:t xml:space="preserve">בסדר שמשרד האוצר אומר לכם בתהליך הבדיקה שהוא עושה </w:t>
      </w:r>
      <w:r>
        <w:rPr>
          <w:rStyle w:val="afe"/>
          <w:rFonts w:hint="eastAsia"/>
          <w:b w:val="0"/>
          <w:bCs w:val="0"/>
        </w:rPr>
        <w:t>–</w:t>
      </w:r>
      <w:r w:rsidR="0012328B">
        <w:rPr>
          <w:rStyle w:val="afe"/>
          <w:b w:val="0"/>
          <w:bCs w:val="0"/>
          <w:rtl/>
        </w:rPr>
        <w:t xml:space="preserve"> </w:t>
      </w:r>
      <w:r>
        <w:rPr>
          <w:rStyle w:val="afe"/>
          <w:rFonts w:hint="cs"/>
          <w:b w:val="0"/>
          <w:bCs w:val="0"/>
          <w:rtl/>
        </w:rPr>
        <w:t xml:space="preserve">מניפולציות, זו מילה שלי </w:t>
      </w:r>
      <w:r>
        <w:rPr>
          <w:rStyle w:val="afe"/>
          <w:rFonts w:hint="eastAsia"/>
          <w:b w:val="0"/>
          <w:bCs w:val="0"/>
        </w:rPr>
        <w:t>–</w:t>
      </w:r>
      <w:r>
        <w:rPr>
          <w:rStyle w:val="afe"/>
          <w:b w:val="0"/>
          <w:bCs w:val="0"/>
          <w:rtl/>
        </w:rPr>
        <w:t xml:space="preserve"> </w:t>
      </w:r>
      <w:r>
        <w:rPr>
          <w:rStyle w:val="afe"/>
          <w:rFonts w:hint="cs"/>
          <w:b w:val="0"/>
          <w:bCs w:val="0"/>
          <w:rtl/>
        </w:rPr>
        <w:t xml:space="preserve">כדי לעמוד בסופו של דבר ביעד הגירעון. לדעת המבקר זה בסדר? </w:t>
      </w:r>
    </w:p>
    <w:p w:rsidR="005E5BFC" w:rsidRDefault="005E5BFC" w:rsidP="0012328B">
      <w:pPr>
        <w:ind w:firstLine="0"/>
        <w:rPr>
          <w:rStyle w:val="afe"/>
          <w:b w:val="0"/>
          <w:bCs w:val="0"/>
          <w:rtl/>
        </w:rPr>
      </w:pPr>
    </w:p>
    <w:p w:rsidR="005E5BFC" w:rsidRDefault="005E5BFC" w:rsidP="005E5BFC">
      <w:pPr>
        <w:pStyle w:val="af9"/>
        <w:keepNext/>
        <w:rPr>
          <w:rStyle w:val="afe"/>
          <w:b w:val="0"/>
          <w:bCs w:val="0"/>
          <w:rtl/>
        </w:rPr>
      </w:pPr>
      <w:bookmarkStart w:id="178" w:name="ET_guest_387309_57"/>
      <w:r w:rsidRPr="005E5BFC">
        <w:rPr>
          <w:rStyle w:val="TagStyle"/>
          <w:rtl/>
        </w:rPr>
        <w:t xml:space="preserve"> &lt;&lt; אורח &gt;&gt; </w:t>
      </w:r>
      <w:r>
        <w:rPr>
          <w:rStyle w:val="afe"/>
          <w:b w:val="0"/>
          <w:bCs w:val="0"/>
          <w:rtl/>
        </w:rPr>
        <w:t>צחי סעד:</w:t>
      </w:r>
      <w:r w:rsidRPr="005E5BFC">
        <w:rPr>
          <w:rStyle w:val="TagStyle"/>
          <w:rtl/>
        </w:rPr>
        <w:t xml:space="preserve"> &lt;&lt; אורח &gt;&gt;</w:t>
      </w:r>
      <w:r>
        <w:rPr>
          <w:rStyle w:val="afe"/>
          <w:b w:val="0"/>
          <w:bCs w:val="0"/>
          <w:rtl/>
        </w:rPr>
        <w:t xml:space="preserve"> </w:t>
      </w:r>
      <w:bookmarkEnd w:id="178"/>
    </w:p>
    <w:p w:rsidR="005E5BFC" w:rsidRDefault="005E5BFC" w:rsidP="005E5BFC">
      <w:pPr>
        <w:pStyle w:val="KeepWithNext"/>
        <w:rPr>
          <w:rStyle w:val="afe"/>
          <w:b w:val="0"/>
          <w:bCs w:val="0"/>
          <w:rtl/>
        </w:rPr>
      </w:pPr>
    </w:p>
    <w:p w:rsidR="00406BAD" w:rsidRDefault="005E5BFC" w:rsidP="0012328B">
      <w:pPr>
        <w:rPr>
          <w:rStyle w:val="afe"/>
          <w:b w:val="0"/>
          <w:bCs w:val="0"/>
          <w:rtl/>
        </w:rPr>
      </w:pPr>
      <w:r>
        <w:rPr>
          <w:rStyle w:val="afe"/>
          <w:rFonts w:hint="cs"/>
          <w:b w:val="0"/>
          <w:bCs w:val="0"/>
          <w:rtl/>
        </w:rPr>
        <w:t xml:space="preserve">המבקר בדק את העניין </w:t>
      </w:r>
      <w:r w:rsidR="00406BAD">
        <w:rPr>
          <w:rStyle w:val="afe"/>
          <w:rFonts w:hint="cs"/>
          <w:b w:val="0"/>
          <w:bCs w:val="0"/>
          <w:rtl/>
        </w:rPr>
        <w:t xml:space="preserve">החוקי ולא מצא חריגה מהחוק. מצד שני אפשר לראות את </w:t>
      </w:r>
      <w:bookmarkStart w:id="179" w:name="_ETM_Q1_2547000"/>
      <w:bookmarkEnd w:id="179"/>
      <w:r w:rsidR="00406BAD">
        <w:rPr>
          <w:rStyle w:val="afe"/>
          <w:rFonts w:hint="cs"/>
          <w:b w:val="0"/>
          <w:bCs w:val="0"/>
          <w:rtl/>
        </w:rPr>
        <w:t>- - -</w:t>
      </w:r>
    </w:p>
    <w:p w:rsidR="00406BAD" w:rsidRDefault="00406BAD" w:rsidP="005E5BFC">
      <w:pPr>
        <w:rPr>
          <w:rStyle w:val="afe"/>
          <w:b w:val="0"/>
          <w:bCs w:val="0"/>
          <w:rtl/>
        </w:rPr>
      </w:pPr>
    </w:p>
    <w:p w:rsidR="00406BAD" w:rsidRDefault="00406BAD" w:rsidP="00406BAD">
      <w:pPr>
        <w:pStyle w:val="af6"/>
        <w:keepNext/>
        <w:rPr>
          <w:rStyle w:val="afe"/>
          <w:b w:val="0"/>
          <w:bCs w:val="0"/>
          <w:rtl/>
        </w:rPr>
      </w:pPr>
      <w:bookmarkStart w:id="180" w:name="ET_yor_5110_58"/>
      <w:r w:rsidRPr="00406BAD">
        <w:rPr>
          <w:rStyle w:val="TagStyle"/>
          <w:rtl/>
        </w:rPr>
        <w:t xml:space="preserve"> &lt;&lt; יור &gt;&gt; </w:t>
      </w:r>
      <w:r>
        <w:rPr>
          <w:rStyle w:val="afe"/>
          <w:b w:val="0"/>
          <w:bCs w:val="0"/>
          <w:rtl/>
        </w:rPr>
        <w:t>היו"ר עפר שלח:</w:t>
      </w:r>
      <w:r w:rsidRPr="00406BAD">
        <w:rPr>
          <w:rStyle w:val="TagStyle"/>
          <w:rtl/>
        </w:rPr>
        <w:t xml:space="preserve"> &lt;&lt; יור &gt;&gt;</w:t>
      </w:r>
      <w:r>
        <w:rPr>
          <w:rStyle w:val="afe"/>
          <w:b w:val="0"/>
          <w:bCs w:val="0"/>
          <w:rtl/>
        </w:rPr>
        <w:t xml:space="preserve"> </w:t>
      </w:r>
      <w:bookmarkEnd w:id="180"/>
    </w:p>
    <w:p w:rsidR="00406BAD" w:rsidRDefault="00406BAD" w:rsidP="00406BAD">
      <w:pPr>
        <w:pStyle w:val="KeepWithNext"/>
        <w:rPr>
          <w:rStyle w:val="afe"/>
          <w:b w:val="0"/>
          <w:bCs w:val="0"/>
          <w:rtl/>
        </w:rPr>
      </w:pPr>
    </w:p>
    <w:p w:rsidR="00A04E92" w:rsidRDefault="00406BAD" w:rsidP="00E16D58">
      <w:pPr>
        <w:rPr>
          <w:rStyle w:val="afe"/>
          <w:b w:val="0"/>
          <w:bCs w:val="0"/>
          <w:rtl/>
        </w:rPr>
      </w:pPr>
      <w:r>
        <w:rPr>
          <w:rStyle w:val="afe"/>
          <w:rFonts w:hint="cs"/>
          <w:b w:val="0"/>
          <w:bCs w:val="0"/>
          <w:rtl/>
        </w:rPr>
        <w:t xml:space="preserve">המבקר לא בודק רק </w:t>
      </w:r>
      <w:r w:rsidR="00E16D58">
        <w:rPr>
          <w:rStyle w:val="afe"/>
          <w:rFonts w:hint="cs"/>
          <w:b w:val="0"/>
          <w:bCs w:val="0"/>
          <w:rtl/>
        </w:rPr>
        <w:t>אם זה חוקי או לא, זה שזה חוקי זה בסדר. השאלה הנשאלת האם זה גם תקין וראוי</w:t>
      </w:r>
      <w:bookmarkStart w:id="181" w:name="_ETM_Q1_2552000"/>
      <w:bookmarkEnd w:id="181"/>
      <w:r w:rsidR="00E16D58">
        <w:rPr>
          <w:rStyle w:val="afe"/>
          <w:rFonts w:hint="cs"/>
          <w:b w:val="0"/>
          <w:bCs w:val="0"/>
          <w:rtl/>
        </w:rPr>
        <w:t xml:space="preserve">, האם זה עוזר לניהול נכון של תקציב המדינה. </w:t>
      </w:r>
    </w:p>
    <w:p w:rsidR="00A04E92" w:rsidRDefault="00A04E92" w:rsidP="0012328B">
      <w:pPr>
        <w:ind w:firstLine="0"/>
        <w:rPr>
          <w:rStyle w:val="afe"/>
          <w:b w:val="0"/>
          <w:bCs w:val="0"/>
          <w:rtl/>
        </w:rPr>
      </w:pPr>
      <w:bookmarkStart w:id="182" w:name="_ETM_Q1_2559000"/>
      <w:bookmarkStart w:id="183" w:name="_ETM_Q1_2560000"/>
      <w:bookmarkEnd w:id="182"/>
      <w:bookmarkEnd w:id="183"/>
    </w:p>
    <w:p w:rsidR="00A04E92" w:rsidRDefault="00A04E92" w:rsidP="00A04E92">
      <w:pPr>
        <w:pStyle w:val="af9"/>
        <w:keepNext/>
        <w:rPr>
          <w:rStyle w:val="afe"/>
          <w:b w:val="0"/>
          <w:bCs w:val="0"/>
          <w:rtl/>
        </w:rPr>
      </w:pPr>
      <w:bookmarkStart w:id="184" w:name="ET_guest_387309_59"/>
      <w:r w:rsidRPr="00A04E92">
        <w:rPr>
          <w:rStyle w:val="TagStyle"/>
          <w:rtl/>
        </w:rPr>
        <w:t xml:space="preserve"> &lt;&lt; אורח &gt;&gt; </w:t>
      </w:r>
      <w:r>
        <w:rPr>
          <w:rStyle w:val="afe"/>
          <w:b w:val="0"/>
          <w:bCs w:val="0"/>
          <w:rtl/>
        </w:rPr>
        <w:t>צחי סעד:</w:t>
      </w:r>
      <w:r w:rsidRPr="00A04E92">
        <w:rPr>
          <w:rStyle w:val="TagStyle"/>
          <w:rtl/>
        </w:rPr>
        <w:t xml:space="preserve"> &lt;&lt; אורח &gt;&gt;</w:t>
      </w:r>
      <w:r>
        <w:rPr>
          <w:rStyle w:val="afe"/>
          <w:b w:val="0"/>
          <w:bCs w:val="0"/>
          <w:rtl/>
        </w:rPr>
        <w:t xml:space="preserve"> </w:t>
      </w:r>
      <w:bookmarkEnd w:id="184"/>
    </w:p>
    <w:p w:rsidR="00A04E92" w:rsidRDefault="00A04E92" w:rsidP="00A04E92">
      <w:pPr>
        <w:pStyle w:val="KeepWithNext"/>
        <w:rPr>
          <w:rStyle w:val="afe"/>
          <w:b w:val="0"/>
          <w:bCs w:val="0"/>
          <w:rtl/>
        </w:rPr>
      </w:pPr>
    </w:p>
    <w:p w:rsidR="00A04E92" w:rsidRDefault="00A04E92" w:rsidP="0012328B">
      <w:pPr>
        <w:rPr>
          <w:rStyle w:val="afe"/>
          <w:b w:val="0"/>
          <w:bCs w:val="0"/>
          <w:rtl/>
        </w:rPr>
      </w:pPr>
      <w:bookmarkStart w:id="185" w:name="_ETM_Q1_2561000"/>
      <w:bookmarkEnd w:id="185"/>
      <w:r>
        <w:rPr>
          <w:rStyle w:val="afe"/>
          <w:rFonts w:hint="cs"/>
          <w:b w:val="0"/>
          <w:bCs w:val="0"/>
          <w:rtl/>
        </w:rPr>
        <w:t xml:space="preserve">אני לא מתייחס למילה "מניפולציות", אני מתייחס לעמידה ביעד גירעון של 2.9%. </w:t>
      </w:r>
    </w:p>
    <w:p w:rsidR="00A04E92" w:rsidRDefault="00A04E92" w:rsidP="00A04E92">
      <w:pPr>
        <w:rPr>
          <w:rStyle w:val="afe"/>
          <w:b w:val="0"/>
          <w:bCs w:val="0"/>
          <w:rtl/>
        </w:rPr>
      </w:pPr>
    </w:p>
    <w:p w:rsidR="00A04E92" w:rsidRDefault="00A04E92" w:rsidP="00A04E92">
      <w:pPr>
        <w:pStyle w:val="af6"/>
        <w:keepNext/>
        <w:rPr>
          <w:rStyle w:val="afe"/>
          <w:b w:val="0"/>
          <w:bCs w:val="0"/>
          <w:rtl/>
        </w:rPr>
      </w:pPr>
      <w:bookmarkStart w:id="186" w:name="ET_yor_5110_60"/>
      <w:r w:rsidRPr="00A04E92">
        <w:rPr>
          <w:rStyle w:val="TagStyle"/>
          <w:rtl/>
        </w:rPr>
        <w:t xml:space="preserve"> &lt;&lt; יור &gt;&gt; </w:t>
      </w:r>
      <w:r>
        <w:rPr>
          <w:rStyle w:val="afe"/>
          <w:b w:val="0"/>
          <w:bCs w:val="0"/>
          <w:rtl/>
        </w:rPr>
        <w:t>היו"ר עפר שלח:</w:t>
      </w:r>
      <w:r w:rsidRPr="00A04E92">
        <w:rPr>
          <w:rStyle w:val="TagStyle"/>
          <w:rtl/>
        </w:rPr>
        <w:t xml:space="preserve"> &lt;&lt; יור &gt;&gt;</w:t>
      </w:r>
      <w:r>
        <w:rPr>
          <w:rStyle w:val="afe"/>
          <w:b w:val="0"/>
          <w:bCs w:val="0"/>
          <w:rtl/>
        </w:rPr>
        <w:t xml:space="preserve"> </w:t>
      </w:r>
      <w:bookmarkEnd w:id="186"/>
    </w:p>
    <w:p w:rsidR="00A04E92" w:rsidRDefault="00A04E92" w:rsidP="00A04E92">
      <w:pPr>
        <w:pStyle w:val="KeepWithNext"/>
        <w:rPr>
          <w:rStyle w:val="afe"/>
          <w:b w:val="0"/>
          <w:bCs w:val="0"/>
          <w:rtl/>
        </w:rPr>
      </w:pPr>
    </w:p>
    <w:p w:rsidR="00A04E92" w:rsidRDefault="00A04E92" w:rsidP="00A04E92">
      <w:pPr>
        <w:rPr>
          <w:rStyle w:val="afe"/>
          <w:b w:val="0"/>
          <w:bCs w:val="0"/>
          <w:rtl/>
        </w:rPr>
      </w:pPr>
      <w:r>
        <w:rPr>
          <w:rStyle w:val="afe"/>
          <w:rFonts w:hint="cs"/>
          <w:b w:val="0"/>
          <w:bCs w:val="0"/>
          <w:rtl/>
        </w:rPr>
        <w:t xml:space="preserve">"מניפולציה" היא מילה שלי. </w:t>
      </w:r>
    </w:p>
    <w:p w:rsidR="00A04E92" w:rsidRDefault="00A04E92" w:rsidP="0012328B">
      <w:pPr>
        <w:ind w:firstLine="0"/>
        <w:rPr>
          <w:rStyle w:val="afe"/>
          <w:b w:val="0"/>
          <w:bCs w:val="0"/>
          <w:rtl/>
        </w:rPr>
      </w:pPr>
    </w:p>
    <w:p w:rsidR="00A04E92" w:rsidRDefault="00A04E92" w:rsidP="00A04E92">
      <w:pPr>
        <w:pStyle w:val="af9"/>
        <w:keepNext/>
        <w:rPr>
          <w:rStyle w:val="afe"/>
          <w:b w:val="0"/>
          <w:bCs w:val="0"/>
          <w:rtl/>
        </w:rPr>
      </w:pPr>
      <w:bookmarkStart w:id="187" w:name="ET_guest_387309_61"/>
      <w:r w:rsidRPr="00A04E92">
        <w:rPr>
          <w:rStyle w:val="TagStyle"/>
          <w:rtl/>
        </w:rPr>
        <w:t xml:space="preserve"> &lt;&lt; אורח &gt;&gt; </w:t>
      </w:r>
      <w:r>
        <w:rPr>
          <w:rStyle w:val="afe"/>
          <w:b w:val="0"/>
          <w:bCs w:val="0"/>
          <w:rtl/>
        </w:rPr>
        <w:t>צחי סעד:</w:t>
      </w:r>
      <w:r w:rsidRPr="00A04E92">
        <w:rPr>
          <w:rStyle w:val="TagStyle"/>
          <w:rtl/>
        </w:rPr>
        <w:t xml:space="preserve"> &lt;&lt; אורח &gt;&gt;</w:t>
      </w:r>
      <w:r>
        <w:rPr>
          <w:rStyle w:val="afe"/>
          <w:b w:val="0"/>
          <w:bCs w:val="0"/>
          <w:rtl/>
        </w:rPr>
        <w:t xml:space="preserve"> </w:t>
      </w:r>
      <w:bookmarkEnd w:id="187"/>
    </w:p>
    <w:p w:rsidR="00A04E92" w:rsidRDefault="00A04E92" w:rsidP="00A04E92">
      <w:pPr>
        <w:pStyle w:val="KeepWithNext"/>
        <w:rPr>
          <w:rStyle w:val="afe"/>
          <w:b w:val="0"/>
          <w:bCs w:val="0"/>
          <w:rtl/>
        </w:rPr>
      </w:pPr>
    </w:p>
    <w:p w:rsidR="00A04E92" w:rsidRDefault="00A04E92" w:rsidP="00A04E92">
      <w:pPr>
        <w:rPr>
          <w:rStyle w:val="afe"/>
          <w:b w:val="0"/>
          <w:bCs w:val="0"/>
          <w:rtl/>
        </w:rPr>
      </w:pPr>
      <w:r>
        <w:rPr>
          <w:rStyle w:val="afe"/>
          <w:rFonts w:hint="cs"/>
          <w:b w:val="0"/>
          <w:bCs w:val="0"/>
          <w:rtl/>
        </w:rPr>
        <w:t xml:space="preserve">הפעולות הן לגיטימיות. מותר גם להגיד שאנחנו רוצים לדחות הוצאות ולקדם הכנסות. אנחנו מעירים לגבי דרך קבלת ההחלטות בעניין הזה, איך נכון היה </w:t>
      </w:r>
      <w:bookmarkStart w:id="188" w:name="_ETM_Q1_2578000"/>
      <w:bookmarkEnd w:id="188"/>
      <w:r>
        <w:rPr>
          <w:rStyle w:val="afe"/>
          <w:rFonts w:hint="cs"/>
          <w:b w:val="0"/>
          <w:bCs w:val="0"/>
          <w:rtl/>
        </w:rPr>
        <w:t xml:space="preserve">להחליט על העניין הזה. כעיקרון זה לגיטימי להגיד שרוצים להקדים הכנסות ולדחות הוצאות או להיפך. </w:t>
      </w:r>
    </w:p>
    <w:p w:rsidR="00A04E92" w:rsidRDefault="00A04E92" w:rsidP="0012328B">
      <w:pPr>
        <w:ind w:firstLine="0"/>
        <w:rPr>
          <w:rStyle w:val="afe"/>
          <w:b w:val="0"/>
          <w:bCs w:val="0"/>
          <w:rtl/>
        </w:rPr>
      </w:pPr>
    </w:p>
    <w:p w:rsidR="00A04E92" w:rsidRDefault="00A04E92" w:rsidP="00A04E92">
      <w:pPr>
        <w:pStyle w:val="af6"/>
        <w:keepNext/>
        <w:rPr>
          <w:rStyle w:val="afe"/>
          <w:b w:val="0"/>
          <w:bCs w:val="0"/>
          <w:rtl/>
        </w:rPr>
      </w:pPr>
      <w:bookmarkStart w:id="189" w:name="ET_yor_5110_62"/>
      <w:r w:rsidRPr="00A04E92">
        <w:rPr>
          <w:rStyle w:val="TagStyle"/>
          <w:rtl/>
        </w:rPr>
        <w:t xml:space="preserve"> &lt;&lt; יור &gt;&gt; </w:t>
      </w:r>
      <w:r>
        <w:rPr>
          <w:rStyle w:val="afe"/>
          <w:b w:val="0"/>
          <w:bCs w:val="0"/>
          <w:rtl/>
        </w:rPr>
        <w:t>היו"ר עפר שלח:</w:t>
      </w:r>
      <w:r w:rsidRPr="00A04E92">
        <w:rPr>
          <w:rStyle w:val="TagStyle"/>
          <w:rtl/>
        </w:rPr>
        <w:t xml:space="preserve"> &lt;&lt; יור &gt;&gt;</w:t>
      </w:r>
      <w:r>
        <w:rPr>
          <w:rStyle w:val="afe"/>
          <w:b w:val="0"/>
          <w:bCs w:val="0"/>
          <w:rtl/>
        </w:rPr>
        <w:t xml:space="preserve"> </w:t>
      </w:r>
      <w:bookmarkEnd w:id="189"/>
    </w:p>
    <w:p w:rsidR="00A04E92" w:rsidRDefault="00A04E92" w:rsidP="00A04E92">
      <w:pPr>
        <w:pStyle w:val="KeepWithNext"/>
        <w:rPr>
          <w:rStyle w:val="afe"/>
          <w:b w:val="0"/>
          <w:bCs w:val="0"/>
          <w:rtl/>
        </w:rPr>
      </w:pPr>
    </w:p>
    <w:p w:rsidR="00A04E92" w:rsidRDefault="00A04E92" w:rsidP="0012328B">
      <w:pPr>
        <w:rPr>
          <w:rStyle w:val="afe"/>
          <w:b w:val="0"/>
          <w:bCs w:val="0"/>
          <w:rtl/>
        </w:rPr>
      </w:pPr>
      <w:bookmarkStart w:id="190" w:name="_ETM_Q1_2589000"/>
      <w:bookmarkEnd w:id="190"/>
      <w:r>
        <w:rPr>
          <w:rStyle w:val="afe"/>
          <w:rFonts w:hint="cs"/>
          <w:b w:val="0"/>
          <w:bCs w:val="0"/>
          <w:rtl/>
        </w:rPr>
        <w:t xml:space="preserve">מה הופך דבר כזה ללגיטימי, אם זה נעשה בשקיפות? אם זה נעשה בהחלטת ממשלה, מה צריך כדי לתת לזה בעיני המבקר את </w:t>
      </w:r>
      <w:bookmarkStart w:id="191" w:name="_ETM_Q1_2606000"/>
      <w:bookmarkEnd w:id="191"/>
      <w:r>
        <w:rPr>
          <w:rStyle w:val="afe"/>
          <w:rFonts w:hint="cs"/>
          <w:b w:val="0"/>
          <w:bCs w:val="0"/>
          <w:rtl/>
        </w:rPr>
        <w:t xml:space="preserve">התקינות. האם רק שיעמוד בחוק? </w:t>
      </w:r>
    </w:p>
    <w:p w:rsidR="00A04E92" w:rsidRDefault="00A04E92" w:rsidP="00A04E92">
      <w:pPr>
        <w:rPr>
          <w:rStyle w:val="afe"/>
          <w:b w:val="0"/>
          <w:bCs w:val="0"/>
          <w:rtl/>
        </w:rPr>
      </w:pPr>
    </w:p>
    <w:p w:rsidR="00A04E92" w:rsidRDefault="00A04E92" w:rsidP="00A04E92">
      <w:pPr>
        <w:pStyle w:val="af9"/>
        <w:keepNext/>
        <w:rPr>
          <w:rStyle w:val="afe"/>
          <w:b w:val="0"/>
          <w:bCs w:val="0"/>
          <w:rtl/>
        </w:rPr>
      </w:pPr>
      <w:bookmarkStart w:id="192" w:name="ET_guest_387309_63"/>
      <w:r w:rsidRPr="00A04E92">
        <w:rPr>
          <w:rStyle w:val="TagStyle"/>
          <w:rtl/>
        </w:rPr>
        <w:t xml:space="preserve"> &lt;&lt; אורח &gt;&gt; </w:t>
      </w:r>
      <w:r>
        <w:rPr>
          <w:rStyle w:val="afe"/>
          <w:b w:val="0"/>
          <w:bCs w:val="0"/>
          <w:rtl/>
        </w:rPr>
        <w:t>צחי סעד:</w:t>
      </w:r>
      <w:r w:rsidRPr="00A04E92">
        <w:rPr>
          <w:rStyle w:val="TagStyle"/>
          <w:rtl/>
        </w:rPr>
        <w:t xml:space="preserve"> &lt;&lt; אורח &gt;&gt;</w:t>
      </w:r>
      <w:r>
        <w:rPr>
          <w:rStyle w:val="afe"/>
          <w:b w:val="0"/>
          <w:bCs w:val="0"/>
          <w:rtl/>
        </w:rPr>
        <w:t xml:space="preserve"> </w:t>
      </w:r>
      <w:bookmarkEnd w:id="192"/>
    </w:p>
    <w:p w:rsidR="00A04E92" w:rsidRDefault="00A04E92" w:rsidP="00A04E92">
      <w:pPr>
        <w:pStyle w:val="KeepWithNext"/>
        <w:rPr>
          <w:rStyle w:val="afe"/>
          <w:b w:val="0"/>
          <w:bCs w:val="0"/>
          <w:rtl/>
        </w:rPr>
      </w:pPr>
    </w:p>
    <w:p w:rsidR="009942F9" w:rsidRDefault="00A04E92" w:rsidP="00A04E92">
      <w:pPr>
        <w:rPr>
          <w:rStyle w:val="afe"/>
          <w:b w:val="0"/>
          <w:bCs w:val="0"/>
          <w:rtl/>
        </w:rPr>
      </w:pPr>
      <w:r>
        <w:rPr>
          <w:rStyle w:val="afe"/>
          <w:rFonts w:hint="cs"/>
          <w:b w:val="0"/>
          <w:bCs w:val="0"/>
          <w:rtl/>
        </w:rPr>
        <w:t xml:space="preserve">לגיטימיות נובעת מזה שמדובר במדיניות שהמבקר לא נכנס לגביה האם </w:t>
      </w:r>
      <w:r w:rsidR="00FD20C6">
        <w:rPr>
          <w:rStyle w:val="afe"/>
          <w:rFonts w:hint="cs"/>
          <w:b w:val="0"/>
          <w:bCs w:val="0"/>
          <w:rtl/>
        </w:rPr>
        <w:t xml:space="preserve">רוצים להקדים הכנסות או לדחות </w:t>
      </w:r>
      <w:bookmarkStart w:id="193" w:name="_ETM_Q1_2617000"/>
      <w:bookmarkEnd w:id="193"/>
      <w:r w:rsidR="00FD20C6">
        <w:rPr>
          <w:rStyle w:val="afe"/>
          <w:rFonts w:hint="cs"/>
          <w:b w:val="0"/>
          <w:bCs w:val="0"/>
          <w:rtl/>
        </w:rPr>
        <w:t xml:space="preserve">הכנסות. תהליך הביצוע של הדבר צריך להביא בחשבון את כל הגורמים המקצועיים, להביא בחשבון משמעויות רחבות יותר מאשר יעד גירעון ספציפי. למשל, יכול להיות שאתה נמצא בשנה נוחה ואתה רוצה לייצר כריות ביטחון לשנה פחות קלה. אלו שיקולים </w:t>
      </w:r>
      <w:bookmarkStart w:id="194" w:name="_ETM_Q1_2635000"/>
      <w:bookmarkEnd w:id="194"/>
      <w:r w:rsidR="00FD20C6">
        <w:rPr>
          <w:rStyle w:val="afe"/>
          <w:rFonts w:hint="cs"/>
          <w:b w:val="0"/>
          <w:bCs w:val="0"/>
          <w:rtl/>
        </w:rPr>
        <w:t xml:space="preserve">רחבים שצריך להביאם בחשבון. זו ההערה בדוח. ההערה לא </w:t>
      </w:r>
      <w:bookmarkStart w:id="195" w:name="_ETM_Q1_2641000"/>
      <w:bookmarkEnd w:id="195"/>
      <w:r w:rsidR="00FD20C6">
        <w:rPr>
          <w:rStyle w:val="afe"/>
          <w:rFonts w:hint="cs"/>
          <w:b w:val="0"/>
          <w:bCs w:val="0"/>
          <w:rtl/>
        </w:rPr>
        <w:t xml:space="preserve">מתייחסת לגבי תרגילים או מניפולציות שרמזת להם. </w:t>
      </w:r>
    </w:p>
    <w:p w:rsidR="009942F9" w:rsidRDefault="009942F9" w:rsidP="0012328B">
      <w:pPr>
        <w:ind w:firstLine="0"/>
        <w:rPr>
          <w:rStyle w:val="afe"/>
          <w:b w:val="0"/>
          <w:bCs w:val="0"/>
          <w:rtl/>
        </w:rPr>
      </w:pPr>
      <w:bookmarkStart w:id="196" w:name="_ETM_Q1_2646000"/>
      <w:bookmarkEnd w:id="196"/>
    </w:p>
    <w:p w:rsidR="009942F9" w:rsidRDefault="009942F9" w:rsidP="009942F9">
      <w:pPr>
        <w:pStyle w:val="af6"/>
        <w:keepNext/>
        <w:rPr>
          <w:rStyle w:val="afe"/>
          <w:b w:val="0"/>
          <w:bCs w:val="0"/>
          <w:rtl/>
        </w:rPr>
      </w:pPr>
      <w:bookmarkStart w:id="197" w:name="ET_yor_5110_64"/>
      <w:r w:rsidRPr="009942F9">
        <w:rPr>
          <w:rStyle w:val="TagStyle"/>
          <w:rtl/>
        </w:rPr>
        <w:t xml:space="preserve"> &lt;&lt; יור &gt;&gt; </w:t>
      </w:r>
      <w:r>
        <w:rPr>
          <w:rStyle w:val="afe"/>
          <w:b w:val="0"/>
          <w:bCs w:val="0"/>
          <w:rtl/>
        </w:rPr>
        <w:t>היו"ר עפר שלח:</w:t>
      </w:r>
      <w:r w:rsidRPr="009942F9">
        <w:rPr>
          <w:rStyle w:val="TagStyle"/>
          <w:rtl/>
        </w:rPr>
        <w:t xml:space="preserve"> &lt;&lt; יור &gt;&gt;</w:t>
      </w:r>
      <w:r>
        <w:rPr>
          <w:rStyle w:val="afe"/>
          <w:b w:val="0"/>
          <w:bCs w:val="0"/>
          <w:rtl/>
        </w:rPr>
        <w:t xml:space="preserve"> </w:t>
      </w:r>
      <w:bookmarkEnd w:id="197"/>
    </w:p>
    <w:p w:rsidR="009942F9" w:rsidRDefault="009942F9" w:rsidP="009942F9">
      <w:pPr>
        <w:pStyle w:val="KeepWithNext"/>
        <w:rPr>
          <w:rStyle w:val="afe"/>
          <w:b w:val="0"/>
          <w:bCs w:val="0"/>
          <w:rtl/>
        </w:rPr>
      </w:pPr>
    </w:p>
    <w:p w:rsidR="0065246A" w:rsidRDefault="009942F9" w:rsidP="009942F9">
      <w:pPr>
        <w:rPr>
          <w:rStyle w:val="afe"/>
          <w:b w:val="0"/>
          <w:bCs w:val="0"/>
          <w:rtl/>
        </w:rPr>
      </w:pPr>
      <w:bookmarkStart w:id="198" w:name="_ETM_Q1_2647000"/>
      <w:bookmarkEnd w:id="198"/>
      <w:r>
        <w:rPr>
          <w:rStyle w:val="afe"/>
          <w:rFonts w:hint="cs"/>
          <w:b w:val="0"/>
          <w:bCs w:val="0"/>
          <w:rtl/>
        </w:rPr>
        <w:t xml:space="preserve">לא רמזתי. אתה אמרת לי שזו התשובה שקיבלתם. שאלתי מה התשובה שקיבלת ואמרת שהתשובה שקיבלתם הייתה שרצו לעמוד ביעד הגירעון של 2.9%. </w:t>
      </w:r>
    </w:p>
    <w:p w:rsidR="0065246A" w:rsidRDefault="0065246A" w:rsidP="0012328B">
      <w:pPr>
        <w:ind w:firstLine="0"/>
        <w:rPr>
          <w:rStyle w:val="afe"/>
          <w:b w:val="0"/>
          <w:bCs w:val="0"/>
          <w:rtl/>
        </w:rPr>
      </w:pPr>
      <w:bookmarkStart w:id="199" w:name="_ETM_Q1_2657000"/>
      <w:bookmarkEnd w:id="199"/>
    </w:p>
    <w:p w:rsidR="0065246A" w:rsidRDefault="0065246A" w:rsidP="0065246A">
      <w:pPr>
        <w:pStyle w:val="af9"/>
        <w:keepNext/>
        <w:rPr>
          <w:rStyle w:val="afe"/>
          <w:b w:val="0"/>
          <w:bCs w:val="0"/>
          <w:rtl/>
        </w:rPr>
      </w:pPr>
      <w:bookmarkStart w:id="200" w:name="ET_guest_387309_65"/>
      <w:r w:rsidRPr="0065246A">
        <w:rPr>
          <w:rStyle w:val="TagStyle"/>
          <w:rtl/>
        </w:rPr>
        <w:t xml:space="preserve"> &lt;&lt; אורח &gt;&gt; </w:t>
      </w:r>
      <w:r>
        <w:rPr>
          <w:rStyle w:val="afe"/>
          <w:b w:val="0"/>
          <w:bCs w:val="0"/>
          <w:rtl/>
        </w:rPr>
        <w:t>צחי סעד:</w:t>
      </w:r>
      <w:r w:rsidRPr="0065246A">
        <w:rPr>
          <w:rStyle w:val="TagStyle"/>
          <w:rtl/>
        </w:rPr>
        <w:t xml:space="preserve"> &lt;&lt; אורח &gt;&gt;</w:t>
      </w:r>
      <w:r>
        <w:rPr>
          <w:rStyle w:val="afe"/>
          <w:b w:val="0"/>
          <w:bCs w:val="0"/>
          <w:rtl/>
        </w:rPr>
        <w:t xml:space="preserve"> </w:t>
      </w:r>
      <w:bookmarkEnd w:id="200"/>
    </w:p>
    <w:p w:rsidR="0065246A" w:rsidRDefault="0065246A" w:rsidP="0065246A">
      <w:pPr>
        <w:pStyle w:val="KeepWithNext"/>
        <w:rPr>
          <w:rStyle w:val="afe"/>
          <w:b w:val="0"/>
          <w:bCs w:val="0"/>
          <w:rtl/>
        </w:rPr>
      </w:pPr>
    </w:p>
    <w:p w:rsidR="0065246A" w:rsidRDefault="0065246A" w:rsidP="0065246A">
      <w:pPr>
        <w:rPr>
          <w:rStyle w:val="afe"/>
          <w:b w:val="0"/>
          <w:bCs w:val="0"/>
          <w:rtl/>
        </w:rPr>
      </w:pPr>
      <w:r>
        <w:rPr>
          <w:rStyle w:val="afe"/>
          <w:rFonts w:hint="cs"/>
          <w:b w:val="0"/>
          <w:bCs w:val="0"/>
          <w:rtl/>
        </w:rPr>
        <w:t>נכון.</w:t>
      </w:r>
    </w:p>
    <w:p w:rsidR="0065246A" w:rsidRDefault="0065246A" w:rsidP="0012328B">
      <w:pPr>
        <w:ind w:firstLine="0"/>
        <w:rPr>
          <w:rStyle w:val="afe"/>
          <w:b w:val="0"/>
          <w:bCs w:val="0"/>
          <w:rtl/>
        </w:rPr>
      </w:pPr>
    </w:p>
    <w:p w:rsidR="0065246A" w:rsidRDefault="0065246A" w:rsidP="0065246A">
      <w:pPr>
        <w:pStyle w:val="af6"/>
        <w:keepNext/>
        <w:rPr>
          <w:rStyle w:val="afe"/>
          <w:b w:val="0"/>
          <w:bCs w:val="0"/>
          <w:rtl/>
        </w:rPr>
      </w:pPr>
      <w:bookmarkStart w:id="201" w:name="ET_yor_5110_66"/>
      <w:r w:rsidRPr="0065246A">
        <w:rPr>
          <w:rStyle w:val="TagStyle"/>
          <w:rtl/>
        </w:rPr>
        <w:t xml:space="preserve"> &lt;&lt; יור &gt;&gt; </w:t>
      </w:r>
      <w:r w:rsidRPr="0065246A">
        <w:rPr>
          <w:rStyle w:val="afe"/>
          <w:b w:val="0"/>
          <w:bCs w:val="0"/>
          <w:rtl/>
        </w:rPr>
        <w:t>היו"ר עפר שלח:</w:t>
      </w:r>
      <w:r w:rsidRPr="0065246A">
        <w:rPr>
          <w:rStyle w:val="TagStyle"/>
          <w:rtl/>
        </w:rPr>
        <w:t xml:space="preserve"> &lt;&lt; יור &gt;&gt;</w:t>
      </w:r>
      <w:r>
        <w:rPr>
          <w:rStyle w:val="afe"/>
          <w:b w:val="0"/>
          <w:bCs w:val="0"/>
          <w:rtl/>
        </w:rPr>
        <w:t xml:space="preserve"> </w:t>
      </w:r>
      <w:bookmarkEnd w:id="201"/>
    </w:p>
    <w:p w:rsidR="0065246A" w:rsidRDefault="0065246A" w:rsidP="0065246A">
      <w:pPr>
        <w:pStyle w:val="KeepWithNext"/>
        <w:rPr>
          <w:rStyle w:val="afe"/>
          <w:b w:val="0"/>
          <w:bCs w:val="0"/>
          <w:rtl/>
        </w:rPr>
      </w:pPr>
    </w:p>
    <w:p w:rsidR="0065246A" w:rsidRDefault="0065246A" w:rsidP="0012328B">
      <w:pPr>
        <w:rPr>
          <w:rStyle w:val="afe"/>
          <w:b w:val="0"/>
          <w:bCs w:val="0"/>
          <w:rtl/>
        </w:rPr>
      </w:pPr>
      <w:r>
        <w:rPr>
          <w:rStyle w:val="afe"/>
          <w:rFonts w:hint="cs"/>
          <w:b w:val="0"/>
          <w:bCs w:val="0"/>
          <w:rtl/>
        </w:rPr>
        <w:t xml:space="preserve">אז נעשו פעולות לא מפני שהיה להן הגיון כלכלי </w:t>
      </w:r>
      <w:bookmarkStart w:id="202" w:name="_ETM_Q1_2665000"/>
      <w:bookmarkEnd w:id="202"/>
      <w:r>
        <w:rPr>
          <w:rStyle w:val="afe"/>
          <w:rFonts w:hint="cs"/>
          <w:b w:val="0"/>
          <w:bCs w:val="0"/>
          <w:rtl/>
        </w:rPr>
        <w:t>כזה או אחר, ואני לא שופט - - -</w:t>
      </w:r>
    </w:p>
    <w:p w:rsidR="0065246A" w:rsidRDefault="0065246A" w:rsidP="0065246A">
      <w:pPr>
        <w:rPr>
          <w:rStyle w:val="afe"/>
          <w:b w:val="0"/>
          <w:bCs w:val="0"/>
          <w:rtl/>
        </w:rPr>
      </w:pPr>
      <w:bookmarkStart w:id="203" w:name="_ETM_Q1_2666000"/>
      <w:bookmarkEnd w:id="203"/>
    </w:p>
    <w:p w:rsidR="0065246A" w:rsidRDefault="0065246A" w:rsidP="0065246A">
      <w:pPr>
        <w:pStyle w:val="af9"/>
        <w:keepNext/>
        <w:rPr>
          <w:rStyle w:val="afe"/>
          <w:b w:val="0"/>
          <w:bCs w:val="0"/>
          <w:rtl/>
        </w:rPr>
      </w:pPr>
      <w:bookmarkStart w:id="204" w:name="ET_guest_387309_67"/>
      <w:r w:rsidRPr="0065246A">
        <w:rPr>
          <w:rStyle w:val="TagStyle"/>
          <w:rtl/>
        </w:rPr>
        <w:t xml:space="preserve"> &lt;&lt; אורח &gt;&gt; </w:t>
      </w:r>
      <w:r>
        <w:rPr>
          <w:rStyle w:val="afe"/>
          <w:b w:val="0"/>
          <w:bCs w:val="0"/>
          <w:rtl/>
        </w:rPr>
        <w:t>צחי סעד:</w:t>
      </w:r>
      <w:r w:rsidRPr="0065246A">
        <w:rPr>
          <w:rStyle w:val="TagStyle"/>
          <w:rtl/>
        </w:rPr>
        <w:t xml:space="preserve"> &lt;&lt; אורח &gt;&gt;</w:t>
      </w:r>
      <w:r>
        <w:rPr>
          <w:rStyle w:val="afe"/>
          <w:b w:val="0"/>
          <w:bCs w:val="0"/>
          <w:rtl/>
        </w:rPr>
        <w:t xml:space="preserve"> </w:t>
      </w:r>
      <w:bookmarkEnd w:id="204"/>
    </w:p>
    <w:p w:rsidR="0065246A" w:rsidRDefault="0065246A" w:rsidP="0065246A">
      <w:pPr>
        <w:pStyle w:val="KeepWithNext"/>
        <w:rPr>
          <w:rStyle w:val="afe"/>
          <w:b w:val="0"/>
          <w:bCs w:val="0"/>
          <w:rtl/>
        </w:rPr>
      </w:pPr>
    </w:p>
    <w:p w:rsidR="0065246A" w:rsidRDefault="0065246A" w:rsidP="0012328B">
      <w:pPr>
        <w:rPr>
          <w:rStyle w:val="afe"/>
          <w:b w:val="0"/>
          <w:bCs w:val="0"/>
          <w:rtl/>
        </w:rPr>
      </w:pPr>
      <w:r>
        <w:rPr>
          <w:rStyle w:val="afe"/>
          <w:rFonts w:hint="cs"/>
          <w:b w:val="0"/>
          <w:bCs w:val="0"/>
          <w:rtl/>
        </w:rPr>
        <w:t>זה לא משהו  - - -</w:t>
      </w:r>
    </w:p>
    <w:p w:rsidR="0065246A" w:rsidRDefault="0065246A" w:rsidP="0065246A">
      <w:pPr>
        <w:rPr>
          <w:rStyle w:val="afe"/>
          <w:b w:val="0"/>
          <w:bCs w:val="0"/>
          <w:rtl/>
        </w:rPr>
      </w:pPr>
    </w:p>
    <w:p w:rsidR="0065246A" w:rsidRDefault="0065246A" w:rsidP="0065246A">
      <w:pPr>
        <w:pStyle w:val="af6"/>
        <w:keepNext/>
        <w:rPr>
          <w:rStyle w:val="afe"/>
          <w:b w:val="0"/>
          <w:bCs w:val="0"/>
          <w:rtl/>
        </w:rPr>
      </w:pPr>
      <w:bookmarkStart w:id="205" w:name="ET_yor_5110_68"/>
      <w:r w:rsidRPr="0065246A">
        <w:rPr>
          <w:rStyle w:val="TagStyle"/>
          <w:rtl/>
        </w:rPr>
        <w:t xml:space="preserve"> &lt;&lt; יור &gt;&gt; </w:t>
      </w:r>
      <w:r>
        <w:rPr>
          <w:rStyle w:val="afe"/>
          <w:b w:val="0"/>
          <w:bCs w:val="0"/>
          <w:rtl/>
        </w:rPr>
        <w:t>היו"ר עפר שלח:</w:t>
      </w:r>
      <w:r w:rsidRPr="0065246A">
        <w:rPr>
          <w:rStyle w:val="TagStyle"/>
          <w:rtl/>
        </w:rPr>
        <w:t xml:space="preserve"> &lt;&lt; יור &gt;&gt;</w:t>
      </w:r>
      <w:r>
        <w:rPr>
          <w:rStyle w:val="afe"/>
          <w:b w:val="0"/>
          <w:bCs w:val="0"/>
          <w:rtl/>
        </w:rPr>
        <w:t xml:space="preserve"> </w:t>
      </w:r>
      <w:bookmarkEnd w:id="205"/>
    </w:p>
    <w:p w:rsidR="0065246A" w:rsidRDefault="0065246A" w:rsidP="0065246A">
      <w:pPr>
        <w:pStyle w:val="KeepWithNext"/>
        <w:rPr>
          <w:rStyle w:val="afe"/>
          <w:b w:val="0"/>
          <w:bCs w:val="0"/>
          <w:rtl/>
        </w:rPr>
      </w:pPr>
    </w:p>
    <w:p w:rsidR="001522BF" w:rsidRDefault="0065246A" w:rsidP="0065246A">
      <w:pPr>
        <w:rPr>
          <w:rStyle w:val="afe"/>
          <w:b w:val="0"/>
          <w:bCs w:val="0"/>
          <w:rtl/>
        </w:rPr>
      </w:pPr>
      <w:r>
        <w:rPr>
          <w:rStyle w:val="afe"/>
          <w:rFonts w:hint="cs"/>
          <w:b w:val="0"/>
          <w:bCs w:val="0"/>
          <w:rtl/>
        </w:rPr>
        <w:t xml:space="preserve">אני שואל </w:t>
      </w:r>
      <w:r w:rsidR="00623705">
        <w:rPr>
          <w:rStyle w:val="afe"/>
          <w:rFonts w:hint="cs"/>
          <w:b w:val="0"/>
          <w:bCs w:val="0"/>
          <w:rtl/>
        </w:rPr>
        <w:t xml:space="preserve">איך אתם שופטים. </w:t>
      </w:r>
    </w:p>
    <w:p w:rsidR="001522BF" w:rsidRDefault="001522BF" w:rsidP="0012328B">
      <w:pPr>
        <w:ind w:firstLine="0"/>
        <w:rPr>
          <w:rStyle w:val="afe"/>
          <w:b w:val="0"/>
          <w:bCs w:val="0"/>
          <w:rtl/>
        </w:rPr>
      </w:pPr>
      <w:bookmarkStart w:id="206" w:name="_ETM_Q1_2668000"/>
      <w:bookmarkStart w:id="207" w:name="_ETM_Q1_2669000"/>
      <w:bookmarkEnd w:id="206"/>
      <w:bookmarkEnd w:id="207"/>
    </w:p>
    <w:p w:rsidR="001522BF" w:rsidRDefault="001522BF" w:rsidP="001522BF">
      <w:pPr>
        <w:pStyle w:val="af9"/>
        <w:keepNext/>
        <w:rPr>
          <w:rStyle w:val="afe"/>
          <w:b w:val="0"/>
          <w:bCs w:val="0"/>
          <w:rtl/>
        </w:rPr>
      </w:pPr>
      <w:bookmarkStart w:id="208" w:name="ET_guest_387309_69"/>
      <w:r w:rsidRPr="001522BF">
        <w:rPr>
          <w:rStyle w:val="TagStyle"/>
          <w:rtl/>
        </w:rPr>
        <w:lastRenderedPageBreak/>
        <w:t xml:space="preserve"> &lt;&lt; אורח &gt;&gt; </w:t>
      </w:r>
      <w:r>
        <w:rPr>
          <w:rStyle w:val="afe"/>
          <w:b w:val="0"/>
          <w:bCs w:val="0"/>
          <w:rtl/>
        </w:rPr>
        <w:t>צחי סעד:</w:t>
      </w:r>
      <w:r w:rsidRPr="001522BF">
        <w:rPr>
          <w:rStyle w:val="TagStyle"/>
          <w:rtl/>
        </w:rPr>
        <w:t xml:space="preserve"> &lt;&lt; אורח &gt;&gt;</w:t>
      </w:r>
      <w:r>
        <w:rPr>
          <w:rStyle w:val="afe"/>
          <w:b w:val="0"/>
          <w:bCs w:val="0"/>
          <w:rtl/>
        </w:rPr>
        <w:t xml:space="preserve"> </w:t>
      </w:r>
      <w:bookmarkEnd w:id="208"/>
    </w:p>
    <w:p w:rsidR="001522BF" w:rsidRDefault="001522BF" w:rsidP="001522BF">
      <w:pPr>
        <w:pStyle w:val="KeepWithNext"/>
        <w:rPr>
          <w:rStyle w:val="afe"/>
          <w:b w:val="0"/>
          <w:bCs w:val="0"/>
          <w:rtl/>
        </w:rPr>
      </w:pPr>
    </w:p>
    <w:p w:rsidR="001522BF" w:rsidRDefault="001522BF" w:rsidP="001522BF">
      <w:pPr>
        <w:rPr>
          <w:rStyle w:val="afe"/>
          <w:b w:val="0"/>
          <w:bCs w:val="0"/>
          <w:rtl/>
        </w:rPr>
      </w:pPr>
      <w:bookmarkStart w:id="209" w:name="_ETM_Q1_2671000"/>
      <w:bookmarkEnd w:id="209"/>
      <w:r>
        <w:rPr>
          <w:rStyle w:val="afe"/>
          <w:rFonts w:hint="cs"/>
          <w:b w:val="0"/>
          <w:bCs w:val="0"/>
          <w:rtl/>
        </w:rPr>
        <w:t>הדוח לא אומר שאין היגיון לפעולות. ניסיתי להסביר מקודם שדווקא יכול להיות להן הגיון לגיטימי כמו שיכול להיות הגיון לפעולות הפוכות. העניין של ההחלטה בנושא הזה, מכיוון שמדובר במדיניות כלכלית, ראוי שההחלטה תתקבל בצורה אחרת ממה שנעשה. זו הערת הדוח - - -</w:t>
      </w:r>
    </w:p>
    <w:p w:rsidR="001522BF" w:rsidRDefault="001522BF" w:rsidP="0012328B">
      <w:pPr>
        <w:ind w:firstLine="0"/>
        <w:rPr>
          <w:rStyle w:val="afe"/>
          <w:b w:val="0"/>
          <w:bCs w:val="0"/>
          <w:rtl/>
        </w:rPr>
      </w:pPr>
    </w:p>
    <w:p w:rsidR="001522BF" w:rsidRDefault="001522BF" w:rsidP="001522BF">
      <w:pPr>
        <w:pStyle w:val="af6"/>
        <w:keepNext/>
        <w:rPr>
          <w:rStyle w:val="afe"/>
          <w:b w:val="0"/>
          <w:bCs w:val="0"/>
          <w:rtl/>
        </w:rPr>
      </w:pPr>
      <w:bookmarkStart w:id="210" w:name="ET_yor_5110_70"/>
      <w:r w:rsidRPr="001522BF">
        <w:rPr>
          <w:rStyle w:val="TagStyle"/>
          <w:rtl/>
        </w:rPr>
        <w:t xml:space="preserve"> &lt;&lt; יור &gt;&gt; </w:t>
      </w:r>
      <w:r>
        <w:rPr>
          <w:rStyle w:val="afe"/>
          <w:b w:val="0"/>
          <w:bCs w:val="0"/>
          <w:rtl/>
        </w:rPr>
        <w:t>היו"ר עפר שלח:</w:t>
      </w:r>
      <w:r w:rsidRPr="001522BF">
        <w:rPr>
          <w:rStyle w:val="TagStyle"/>
          <w:rtl/>
        </w:rPr>
        <w:t xml:space="preserve"> &lt;&lt; יור &gt;&gt;</w:t>
      </w:r>
      <w:r>
        <w:rPr>
          <w:rStyle w:val="afe"/>
          <w:b w:val="0"/>
          <w:bCs w:val="0"/>
          <w:rtl/>
        </w:rPr>
        <w:t xml:space="preserve"> </w:t>
      </w:r>
      <w:bookmarkEnd w:id="210"/>
    </w:p>
    <w:p w:rsidR="001522BF" w:rsidRDefault="001522BF" w:rsidP="001522BF">
      <w:pPr>
        <w:pStyle w:val="KeepWithNext"/>
        <w:rPr>
          <w:rStyle w:val="afe"/>
          <w:b w:val="0"/>
          <w:bCs w:val="0"/>
          <w:rtl/>
        </w:rPr>
      </w:pPr>
    </w:p>
    <w:p w:rsidR="001522BF" w:rsidRDefault="001522BF" w:rsidP="001522BF">
      <w:pPr>
        <w:rPr>
          <w:rStyle w:val="afe"/>
          <w:b w:val="0"/>
          <w:bCs w:val="0"/>
          <w:rtl/>
        </w:rPr>
      </w:pPr>
      <w:r>
        <w:rPr>
          <w:rStyle w:val="afe"/>
          <w:rFonts w:hint="cs"/>
          <w:b w:val="0"/>
          <w:bCs w:val="0"/>
          <w:rtl/>
        </w:rPr>
        <w:t>איך ראוי שתתקבל?</w:t>
      </w:r>
    </w:p>
    <w:p w:rsidR="001522BF" w:rsidRDefault="001522BF" w:rsidP="0012328B">
      <w:pPr>
        <w:ind w:firstLine="0"/>
        <w:rPr>
          <w:rStyle w:val="afe"/>
          <w:b w:val="0"/>
          <w:bCs w:val="0"/>
          <w:rtl/>
        </w:rPr>
      </w:pPr>
    </w:p>
    <w:p w:rsidR="001522BF" w:rsidRDefault="001522BF" w:rsidP="001522BF">
      <w:pPr>
        <w:pStyle w:val="af9"/>
        <w:keepNext/>
        <w:rPr>
          <w:rStyle w:val="afe"/>
          <w:b w:val="0"/>
          <w:bCs w:val="0"/>
          <w:rtl/>
        </w:rPr>
      </w:pPr>
      <w:bookmarkStart w:id="211" w:name="ET_guest_387309_71"/>
      <w:r w:rsidRPr="001522BF">
        <w:rPr>
          <w:rStyle w:val="TagStyle"/>
          <w:rtl/>
        </w:rPr>
        <w:t xml:space="preserve"> &lt;&lt; אורח &gt;&gt; </w:t>
      </w:r>
      <w:r>
        <w:rPr>
          <w:rStyle w:val="afe"/>
          <w:b w:val="0"/>
          <w:bCs w:val="0"/>
          <w:rtl/>
        </w:rPr>
        <w:t>צחי סעד:</w:t>
      </w:r>
      <w:r w:rsidRPr="001522BF">
        <w:rPr>
          <w:rStyle w:val="TagStyle"/>
          <w:rtl/>
        </w:rPr>
        <w:t xml:space="preserve"> &lt;&lt; אורח &gt;&gt;</w:t>
      </w:r>
      <w:r>
        <w:rPr>
          <w:rStyle w:val="afe"/>
          <w:b w:val="0"/>
          <w:bCs w:val="0"/>
          <w:rtl/>
        </w:rPr>
        <w:t xml:space="preserve"> </w:t>
      </w:r>
      <w:bookmarkEnd w:id="211"/>
    </w:p>
    <w:p w:rsidR="001522BF" w:rsidRDefault="001522BF" w:rsidP="001522BF">
      <w:pPr>
        <w:pStyle w:val="KeepWithNext"/>
        <w:rPr>
          <w:rStyle w:val="afe"/>
          <w:b w:val="0"/>
          <w:bCs w:val="0"/>
          <w:rtl/>
        </w:rPr>
      </w:pPr>
    </w:p>
    <w:p w:rsidR="009557C4" w:rsidRDefault="001522BF" w:rsidP="0012328B">
      <w:pPr>
        <w:rPr>
          <w:rStyle w:val="afe"/>
          <w:b w:val="0"/>
          <w:bCs w:val="0"/>
          <w:rtl/>
        </w:rPr>
      </w:pPr>
      <w:r>
        <w:rPr>
          <w:rStyle w:val="afe"/>
          <w:rFonts w:hint="cs"/>
          <w:b w:val="0"/>
          <w:bCs w:val="0"/>
          <w:rtl/>
        </w:rPr>
        <w:t xml:space="preserve">בצורה </w:t>
      </w:r>
      <w:r w:rsidR="009557C4">
        <w:rPr>
          <w:rStyle w:val="afe"/>
          <w:rFonts w:hint="cs"/>
          <w:b w:val="0"/>
          <w:bCs w:val="0"/>
          <w:rtl/>
        </w:rPr>
        <w:t xml:space="preserve">רחבה יותר, שיתוף רחב יותר, נמשיך ונגיע לכך. </w:t>
      </w:r>
    </w:p>
    <w:p w:rsidR="009557C4" w:rsidRDefault="009557C4" w:rsidP="001522BF">
      <w:pPr>
        <w:rPr>
          <w:rStyle w:val="afe"/>
          <w:b w:val="0"/>
          <w:bCs w:val="0"/>
          <w:rtl/>
        </w:rPr>
      </w:pPr>
    </w:p>
    <w:p w:rsidR="009557C4" w:rsidRDefault="009557C4" w:rsidP="009557C4">
      <w:pPr>
        <w:pStyle w:val="af6"/>
        <w:keepNext/>
        <w:rPr>
          <w:rStyle w:val="afe"/>
          <w:b w:val="0"/>
          <w:bCs w:val="0"/>
          <w:rtl/>
        </w:rPr>
      </w:pPr>
      <w:bookmarkStart w:id="212" w:name="ET_yor_5110_72"/>
      <w:r w:rsidRPr="009557C4">
        <w:rPr>
          <w:rStyle w:val="TagStyle"/>
          <w:rtl/>
        </w:rPr>
        <w:t xml:space="preserve"> &lt;&lt; יור &gt;&gt; </w:t>
      </w:r>
      <w:r>
        <w:rPr>
          <w:rStyle w:val="afe"/>
          <w:b w:val="0"/>
          <w:bCs w:val="0"/>
          <w:rtl/>
        </w:rPr>
        <w:t>היו"ר עפר שלח:</w:t>
      </w:r>
      <w:r w:rsidRPr="009557C4">
        <w:rPr>
          <w:rStyle w:val="TagStyle"/>
          <w:rtl/>
        </w:rPr>
        <w:t xml:space="preserve"> &lt;&lt; יור &gt;&gt;</w:t>
      </w:r>
      <w:r>
        <w:rPr>
          <w:rStyle w:val="afe"/>
          <w:b w:val="0"/>
          <w:bCs w:val="0"/>
          <w:rtl/>
        </w:rPr>
        <w:t xml:space="preserve"> </w:t>
      </w:r>
      <w:bookmarkEnd w:id="212"/>
    </w:p>
    <w:p w:rsidR="009557C4" w:rsidRDefault="009557C4" w:rsidP="009557C4">
      <w:pPr>
        <w:pStyle w:val="KeepWithNext"/>
        <w:rPr>
          <w:rStyle w:val="afe"/>
          <w:b w:val="0"/>
          <w:bCs w:val="0"/>
          <w:rtl/>
        </w:rPr>
      </w:pPr>
    </w:p>
    <w:p w:rsidR="009557C4" w:rsidRDefault="009557C4" w:rsidP="009557C4">
      <w:pPr>
        <w:rPr>
          <w:rStyle w:val="afe"/>
          <w:b w:val="0"/>
          <w:bCs w:val="0"/>
          <w:rtl/>
        </w:rPr>
      </w:pPr>
      <w:r>
        <w:rPr>
          <w:rStyle w:val="afe"/>
          <w:rFonts w:hint="cs"/>
          <w:b w:val="0"/>
          <w:bCs w:val="0"/>
          <w:rtl/>
        </w:rPr>
        <w:t>טוב.</w:t>
      </w:r>
    </w:p>
    <w:p w:rsidR="009557C4" w:rsidRDefault="009557C4" w:rsidP="0012328B">
      <w:pPr>
        <w:ind w:firstLine="0"/>
        <w:rPr>
          <w:rStyle w:val="afe"/>
          <w:b w:val="0"/>
          <w:bCs w:val="0"/>
          <w:rtl/>
        </w:rPr>
      </w:pPr>
    </w:p>
    <w:p w:rsidR="009557C4" w:rsidRDefault="009557C4" w:rsidP="009557C4">
      <w:pPr>
        <w:pStyle w:val="af9"/>
        <w:keepNext/>
        <w:rPr>
          <w:rStyle w:val="afe"/>
          <w:b w:val="0"/>
          <w:bCs w:val="0"/>
          <w:rtl/>
        </w:rPr>
      </w:pPr>
      <w:bookmarkStart w:id="213" w:name="ET_guest_387309_73"/>
      <w:r w:rsidRPr="009557C4">
        <w:rPr>
          <w:rStyle w:val="TagStyle"/>
          <w:rtl/>
        </w:rPr>
        <w:t xml:space="preserve"> &lt;&lt; אורח &gt;&gt; </w:t>
      </w:r>
      <w:r>
        <w:rPr>
          <w:rStyle w:val="afe"/>
          <w:b w:val="0"/>
          <w:bCs w:val="0"/>
          <w:rtl/>
        </w:rPr>
        <w:t>צחי סעד:</w:t>
      </w:r>
      <w:r w:rsidRPr="009557C4">
        <w:rPr>
          <w:rStyle w:val="TagStyle"/>
          <w:rtl/>
        </w:rPr>
        <w:t xml:space="preserve"> &lt;&lt; אורח &gt;&gt;</w:t>
      </w:r>
      <w:r>
        <w:rPr>
          <w:rStyle w:val="afe"/>
          <w:b w:val="0"/>
          <w:bCs w:val="0"/>
          <w:rtl/>
        </w:rPr>
        <w:t xml:space="preserve"> </w:t>
      </w:r>
      <w:bookmarkEnd w:id="213"/>
    </w:p>
    <w:p w:rsidR="009557C4" w:rsidRDefault="009557C4" w:rsidP="009557C4">
      <w:pPr>
        <w:pStyle w:val="KeepWithNext"/>
        <w:rPr>
          <w:rStyle w:val="afe"/>
          <w:b w:val="0"/>
          <w:bCs w:val="0"/>
          <w:rtl/>
        </w:rPr>
      </w:pPr>
    </w:p>
    <w:p w:rsidR="004E74BE" w:rsidRDefault="009557C4" w:rsidP="009557C4">
      <w:pPr>
        <w:rPr>
          <w:rStyle w:val="afe"/>
          <w:b w:val="0"/>
          <w:bCs w:val="0"/>
          <w:rtl/>
        </w:rPr>
      </w:pPr>
      <w:r>
        <w:rPr>
          <w:rStyle w:val="afe"/>
          <w:rFonts w:hint="cs"/>
          <w:b w:val="0"/>
          <w:bCs w:val="0"/>
          <w:rtl/>
        </w:rPr>
        <w:t xml:space="preserve">אנחנו רואים את ההכנסות: אחוז ההכנסות ממסים בחודש דצמבר </w:t>
      </w:r>
      <w:r w:rsidR="004E74BE">
        <w:rPr>
          <w:rStyle w:val="afe"/>
          <w:rFonts w:hint="cs"/>
          <w:b w:val="0"/>
          <w:bCs w:val="0"/>
          <w:rtl/>
        </w:rPr>
        <w:t xml:space="preserve">2018 </w:t>
      </w:r>
      <w:bookmarkStart w:id="214" w:name="_ETM_Q1_2709000"/>
      <w:bookmarkEnd w:id="214"/>
      <w:r w:rsidR="004E74BE">
        <w:rPr>
          <w:rStyle w:val="afe"/>
          <w:rFonts w:hint="cs"/>
          <w:b w:val="0"/>
          <w:bCs w:val="0"/>
          <w:rtl/>
        </w:rPr>
        <w:t xml:space="preserve">ביחס לחודשי דצמבר בשנים קודמים, ואנחנו רואים שיש עלייה משמעותית בעיקר בנושא של מסים ישירים. זה אומר שהיו מאמצי גביה בסוף 2018. </w:t>
      </w:r>
    </w:p>
    <w:p w:rsidR="004E74BE" w:rsidRDefault="004E74BE" w:rsidP="009557C4">
      <w:pPr>
        <w:rPr>
          <w:rStyle w:val="afe"/>
          <w:b w:val="0"/>
          <w:bCs w:val="0"/>
          <w:rtl/>
        </w:rPr>
      </w:pPr>
    </w:p>
    <w:p w:rsidR="008C7130" w:rsidRDefault="004E74BE" w:rsidP="009557C4">
      <w:pPr>
        <w:rPr>
          <w:rStyle w:val="afe"/>
          <w:b w:val="0"/>
          <w:bCs w:val="0"/>
          <w:rtl/>
        </w:rPr>
      </w:pPr>
      <w:bookmarkStart w:id="215" w:name="_ETM_Q1_2721000"/>
      <w:bookmarkEnd w:id="215"/>
      <w:r>
        <w:rPr>
          <w:rStyle w:val="afe"/>
          <w:rFonts w:hint="cs"/>
          <w:b w:val="0"/>
          <w:bCs w:val="0"/>
          <w:rtl/>
        </w:rPr>
        <w:t>בשקף הבא אנחנו יכולים לראות את הגירעון המצטבר במשך החודשים האחרונים של שנת 2018 ובחודשים הראשונים של שנת 2019. אנחנו רואים שהגירעון הוא 3.3%</w:t>
      </w:r>
      <w:r>
        <w:rPr>
          <w:rStyle w:val="afe"/>
          <w:rFonts w:hint="eastAsia"/>
          <w:b w:val="0"/>
          <w:bCs w:val="0"/>
          <w:rtl/>
        </w:rPr>
        <w:t>–</w:t>
      </w:r>
      <w:r>
        <w:rPr>
          <w:rStyle w:val="afe"/>
          <w:rFonts w:hint="cs"/>
          <w:b w:val="0"/>
          <w:bCs w:val="0"/>
          <w:rtl/>
        </w:rPr>
        <w:t xml:space="preserve">3.6%. בחודש דצמבר, ראה זה פלא, הגירעון התייצב על 2.9% בדיוק כדרישת החוק. </w:t>
      </w:r>
    </w:p>
    <w:p w:rsidR="004C6A1D" w:rsidRDefault="009557C4" w:rsidP="009557C4">
      <w:pPr>
        <w:rPr>
          <w:rStyle w:val="afe"/>
          <w:b w:val="0"/>
          <w:bCs w:val="0"/>
        </w:rPr>
      </w:pPr>
      <w:bookmarkStart w:id="216" w:name="_ETM_Q1_2745000"/>
      <w:bookmarkEnd w:id="216"/>
      <w:r>
        <w:rPr>
          <w:rStyle w:val="afe"/>
          <w:b w:val="0"/>
          <w:bCs w:val="0"/>
          <w:rtl/>
        </w:rPr>
        <w:t xml:space="preserve">    </w:t>
      </w:r>
      <w:r w:rsidR="001522BF">
        <w:rPr>
          <w:rStyle w:val="afe"/>
          <w:b w:val="0"/>
          <w:bCs w:val="0"/>
          <w:rtl/>
        </w:rPr>
        <w:t xml:space="preserve">      </w:t>
      </w:r>
      <w:r w:rsidR="0065246A">
        <w:rPr>
          <w:rStyle w:val="afe"/>
          <w:b w:val="0"/>
          <w:bCs w:val="0"/>
          <w:rtl/>
        </w:rPr>
        <w:t xml:space="preserve">        </w:t>
      </w:r>
      <w:r w:rsidR="009942F9">
        <w:rPr>
          <w:rStyle w:val="afe"/>
          <w:b w:val="0"/>
          <w:bCs w:val="0"/>
          <w:rtl/>
        </w:rPr>
        <w:t xml:space="preserve">  </w:t>
      </w:r>
      <w:r w:rsidR="00A04E92">
        <w:rPr>
          <w:rStyle w:val="afe"/>
          <w:b w:val="0"/>
          <w:bCs w:val="0"/>
          <w:rtl/>
        </w:rPr>
        <w:t xml:space="preserve">          </w:t>
      </w:r>
      <w:r w:rsidR="00406BAD">
        <w:rPr>
          <w:rStyle w:val="afe"/>
          <w:b w:val="0"/>
          <w:bCs w:val="0"/>
          <w:rtl/>
        </w:rPr>
        <w:t xml:space="preserve">  </w:t>
      </w:r>
      <w:r w:rsidR="005E5BFC">
        <w:rPr>
          <w:rStyle w:val="afe"/>
          <w:b w:val="0"/>
          <w:bCs w:val="0"/>
          <w:rtl/>
        </w:rPr>
        <w:t xml:space="preserve">  </w:t>
      </w:r>
      <w:r w:rsidR="005E5BFC">
        <w:rPr>
          <w:rStyle w:val="afe"/>
          <w:rFonts w:hint="cs"/>
          <w:b w:val="0"/>
          <w:bCs w:val="0"/>
          <w:rtl/>
        </w:rPr>
        <w:t xml:space="preserve"> </w:t>
      </w:r>
      <w:r w:rsidR="005E5BFC">
        <w:rPr>
          <w:rStyle w:val="afe"/>
          <w:b w:val="0"/>
          <w:bCs w:val="0"/>
          <w:rtl/>
        </w:rPr>
        <w:t xml:space="preserve"> </w:t>
      </w:r>
      <w:r w:rsidR="00692CC5">
        <w:rPr>
          <w:rStyle w:val="afe"/>
          <w:b w:val="0"/>
          <w:bCs w:val="0"/>
          <w:rtl/>
        </w:rPr>
        <w:t xml:space="preserve">      </w:t>
      </w:r>
      <w:r w:rsidR="00295B0D">
        <w:rPr>
          <w:rStyle w:val="afe"/>
          <w:b w:val="0"/>
          <w:bCs w:val="0"/>
          <w:rtl/>
        </w:rPr>
        <w:t xml:space="preserve">  </w:t>
      </w:r>
      <w:r w:rsidR="009B1725">
        <w:rPr>
          <w:rStyle w:val="afe"/>
          <w:b w:val="0"/>
          <w:bCs w:val="0"/>
          <w:rtl/>
        </w:rPr>
        <w:t xml:space="preserve">    </w:t>
      </w:r>
      <w:r w:rsidR="004C6A1D">
        <w:rPr>
          <w:rStyle w:val="afe"/>
          <w:b w:val="0"/>
          <w:bCs w:val="0"/>
          <w:rtl/>
        </w:rPr>
        <w:t xml:space="preserve">  </w:t>
      </w:r>
    </w:p>
    <w:p w:rsidR="007E1567" w:rsidRDefault="008C7130" w:rsidP="005D6D94">
      <w:pPr>
        <w:rPr>
          <w:rStyle w:val="afe"/>
          <w:b w:val="0"/>
          <w:bCs w:val="0"/>
          <w:rtl/>
        </w:rPr>
      </w:pPr>
      <w:r w:rsidRPr="008C7130">
        <w:rPr>
          <w:rStyle w:val="afe"/>
          <w:b w:val="0"/>
          <w:bCs w:val="0"/>
          <w:rtl/>
        </w:rPr>
        <w:t>מבלי לפגוע בסמכויות החשב הכללי ומנהל רשות המיסים, מומלץ כי החלטה בדבר ביצוע הוצאות או נקיטה במאמצי גבייה כחוק לשנת תקציב מסוימת, בייחוד בהיקפים משמעותיים, תתקבל לאחר בניית תמונת המצב הכלכלי, וקבלת עמדת כל הגורמים המקצועיים הנוגעים בדבר, בראייה מתכללת.</w:t>
      </w:r>
      <w:r>
        <w:rPr>
          <w:rStyle w:val="afe"/>
          <w:rFonts w:hint="cs"/>
          <w:b w:val="0"/>
          <w:bCs w:val="0"/>
          <w:rtl/>
        </w:rPr>
        <w:t xml:space="preserve"> זו גם התשובה לשאלתך הקודמת, אדוני היושב-ראש. </w:t>
      </w:r>
    </w:p>
    <w:p w:rsidR="005B6C64" w:rsidRDefault="005B6C64" w:rsidP="005D6D94">
      <w:pPr>
        <w:rPr>
          <w:rStyle w:val="afe"/>
          <w:b w:val="0"/>
          <w:bCs w:val="0"/>
          <w:rtl/>
        </w:rPr>
      </w:pPr>
    </w:p>
    <w:p w:rsidR="005B6C64" w:rsidRDefault="005B6C64" w:rsidP="005B6C64">
      <w:pPr>
        <w:rPr>
          <w:rStyle w:val="afe"/>
          <w:b w:val="0"/>
          <w:bCs w:val="0"/>
          <w:rtl/>
        </w:rPr>
      </w:pPr>
      <w:bookmarkStart w:id="217" w:name="_ETM_Q1_2764000"/>
      <w:bookmarkEnd w:id="217"/>
      <w:r w:rsidRPr="005B6C64">
        <w:rPr>
          <w:rStyle w:val="afe"/>
          <w:b w:val="0"/>
          <w:bCs w:val="0"/>
          <w:rtl/>
        </w:rPr>
        <w:t>מומלץ כי משרד האוצר ישלים את הדיון ואת גיבוש ההמלצות בדבר שיעור הריבית הנוהגת כיום במערכת המס, בשיעור של 4% כולל הצמדה, על רקע שיעורי הריבית הנמוכים הנהוגים במשק, וזאת תוך בחינת כלל המשמעויות לרבות היבטי תמרוץ חיובי ושלילי בעניין תשלומי מס והיבטי עיתוי.</w:t>
      </w:r>
      <w:r>
        <w:rPr>
          <w:rStyle w:val="afe"/>
          <w:rFonts w:hint="cs"/>
          <w:b w:val="0"/>
          <w:bCs w:val="0"/>
          <w:rtl/>
        </w:rPr>
        <w:t xml:space="preserve"> פשוט להתאים את הריבית המשתלמת למצב הקיים במשק. </w:t>
      </w:r>
    </w:p>
    <w:p w:rsidR="00156820" w:rsidRDefault="00156820" w:rsidP="005B6C64">
      <w:pPr>
        <w:rPr>
          <w:rStyle w:val="afe"/>
          <w:b w:val="0"/>
          <w:bCs w:val="0"/>
          <w:rtl/>
        </w:rPr>
      </w:pPr>
    </w:p>
    <w:p w:rsidR="00156820" w:rsidRDefault="00156820" w:rsidP="005B6C64">
      <w:pPr>
        <w:rPr>
          <w:rStyle w:val="afe"/>
          <w:b w:val="0"/>
          <w:bCs w:val="0"/>
          <w:rtl/>
        </w:rPr>
      </w:pPr>
      <w:bookmarkStart w:id="218" w:name="_ETM_Q1_2789000"/>
      <w:bookmarkEnd w:id="218"/>
      <w:r>
        <w:rPr>
          <w:rStyle w:val="afe"/>
          <w:rFonts w:hint="cs"/>
          <w:b w:val="0"/>
          <w:bCs w:val="0"/>
          <w:rtl/>
        </w:rPr>
        <w:t xml:space="preserve">אנחנו מגיעים לעניין היעדר ביטחון תעסוקתי, תוספת השכר: </w:t>
      </w:r>
      <w:r w:rsidRPr="00156820">
        <w:rPr>
          <w:rStyle w:val="afe"/>
          <w:b w:val="0"/>
          <w:bCs w:val="0"/>
          <w:rtl/>
        </w:rPr>
        <w:t>בהתחשב בעלותו הניכרת של המתווה להיעדר ביטחון תעסוקתי, שהסתכמה בכ-22 מיליארדי ש"ח, הליך האישור של מתווה זה נעשה בסד זמנים דחוק ולווה בקיצוץ תקציבי משמעותי לשם מימונו. לכך תהיה השלכה על תקציב המדינה בשנים הבאות.</w:t>
      </w:r>
      <w:r>
        <w:rPr>
          <w:rStyle w:val="afe"/>
          <w:rFonts w:hint="cs"/>
          <w:b w:val="0"/>
          <w:bCs w:val="0"/>
          <w:rtl/>
        </w:rPr>
        <w:t xml:space="preserve"> בשקף הבא </w:t>
      </w:r>
      <w:bookmarkStart w:id="219" w:name="_ETM_Q1_2803000"/>
      <w:bookmarkEnd w:id="219"/>
      <w:r>
        <w:rPr>
          <w:rStyle w:val="afe"/>
          <w:rFonts w:hint="cs"/>
          <w:b w:val="0"/>
          <w:bCs w:val="0"/>
          <w:rtl/>
        </w:rPr>
        <w:t>אנחנו מביאים דוגמה לקיצוצים רוחביים - - -</w:t>
      </w:r>
    </w:p>
    <w:p w:rsidR="00156820" w:rsidRDefault="00156820" w:rsidP="0012328B">
      <w:pPr>
        <w:ind w:firstLine="0"/>
        <w:rPr>
          <w:rStyle w:val="afe"/>
          <w:b w:val="0"/>
          <w:bCs w:val="0"/>
          <w:rtl/>
        </w:rPr>
      </w:pPr>
    </w:p>
    <w:p w:rsidR="00156820" w:rsidRDefault="00156820" w:rsidP="00156820">
      <w:pPr>
        <w:pStyle w:val="af6"/>
        <w:keepNext/>
        <w:rPr>
          <w:rStyle w:val="afe"/>
          <w:b w:val="0"/>
          <w:bCs w:val="0"/>
          <w:rtl/>
        </w:rPr>
      </w:pPr>
      <w:bookmarkStart w:id="220" w:name="ET_yor_5110_74"/>
      <w:r w:rsidRPr="00156820">
        <w:rPr>
          <w:rStyle w:val="TagStyle"/>
          <w:rtl/>
        </w:rPr>
        <w:t xml:space="preserve"> &lt;&lt; יור &gt;&gt; </w:t>
      </w:r>
      <w:r>
        <w:rPr>
          <w:rStyle w:val="afe"/>
          <w:b w:val="0"/>
          <w:bCs w:val="0"/>
          <w:rtl/>
        </w:rPr>
        <w:t>היו"ר עפר שלח:</w:t>
      </w:r>
      <w:r w:rsidRPr="00156820">
        <w:rPr>
          <w:rStyle w:val="TagStyle"/>
          <w:rtl/>
        </w:rPr>
        <w:t xml:space="preserve"> &lt;&lt; יור &gt;&gt;</w:t>
      </w:r>
      <w:r>
        <w:rPr>
          <w:rStyle w:val="afe"/>
          <w:b w:val="0"/>
          <w:bCs w:val="0"/>
          <w:rtl/>
        </w:rPr>
        <w:t xml:space="preserve"> </w:t>
      </w:r>
      <w:bookmarkEnd w:id="220"/>
    </w:p>
    <w:p w:rsidR="00156820" w:rsidRDefault="00156820" w:rsidP="00156820">
      <w:pPr>
        <w:pStyle w:val="KeepWithNext"/>
        <w:rPr>
          <w:rStyle w:val="afe"/>
          <w:b w:val="0"/>
          <w:bCs w:val="0"/>
          <w:rtl/>
        </w:rPr>
      </w:pPr>
    </w:p>
    <w:p w:rsidR="00156820" w:rsidRDefault="00156820" w:rsidP="00156820">
      <w:pPr>
        <w:rPr>
          <w:rStyle w:val="afe"/>
          <w:b w:val="0"/>
          <w:bCs w:val="0"/>
          <w:rtl/>
        </w:rPr>
      </w:pPr>
      <w:r>
        <w:rPr>
          <w:rStyle w:val="afe"/>
          <w:rFonts w:hint="cs"/>
          <w:b w:val="0"/>
          <w:bCs w:val="0"/>
          <w:rtl/>
        </w:rPr>
        <w:t>זה הסכם השוטרים?</w:t>
      </w:r>
    </w:p>
    <w:p w:rsidR="00156820" w:rsidRDefault="00156820" w:rsidP="0012328B">
      <w:pPr>
        <w:ind w:firstLine="0"/>
        <w:rPr>
          <w:rStyle w:val="afe"/>
          <w:b w:val="0"/>
          <w:bCs w:val="0"/>
          <w:rtl/>
        </w:rPr>
      </w:pPr>
    </w:p>
    <w:p w:rsidR="00156820" w:rsidRDefault="00156820" w:rsidP="00156820">
      <w:pPr>
        <w:pStyle w:val="af9"/>
        <w:keepNext/>
        <w:rPr>
          <w:rStyle w:val="afe"/>
          <w:b w:val="0"/>
          <w:bCs w:val="0"/>
          <w:rtl/>
        </w:rPr>
      </w:pPr>
      <w:bookmarkStart w:id="221" w:name="ET_guest_387309_75"/>
      <w:r w:rsidRPr="00156820">
        <w:rPr>
          <w:rStyle w:val="TagStyle"/>
          <w:rtl/>
        </w:rPr>
        <w:t xml:space="preserve"> &lt;&lt; אורח &gt;&gt; </w:t>
      </w:r>
      <w:r>
        <w:rPr>
          <w:rStyle w:val="afe"/>
          <w:b w:val="0"/>
          <w:bCs w:val="0"/>
          <w:rtl/>
        </w:rPr>
        <w:t>צחי סעד:</w:t>
      </w:r>
      <w:r w:rsidRPr="00156820">
        <w:rPr>
          <w:rStyle w:val="TagStyle"/>
          <w:rtl/>
        </w:rPr>
        <w:t xml:space="preserve"> &lt;&lt; אורח &gt;&gt;</w:t>
      </w:r>
      <w:r>
        <w:rPr>
          <w:rStyle w:val="afe"/>
          <w:b w:val="0"/>
          <w:bCs w:val="0"/>
          <w:rtl/>
        </w:rPr>
        <w:t xml:space="preserve"> </w:t>
      </w:r>
      <w:bookmarkEnd w:id="221"/>
    </w:p>
    <w:p w:rsidR="00156820" w:rsidRDefault="00156820" w:rsidP="00156820">
      <w:pPr>
        <w:pStyle w:val="KeepWithNext"/>
        <w:rPr>
          <w:rStyle w:val="afe"/>
          <w:b w:val="0"/>
          <w:bCs w:val="0"/>
          <w:rtl/>
        </w:rPr>
      </w:pPr>
    </w:p>
    <w:p w:rsidR="00662B14" w:rsidRDefault="00156820" w:rsidP="00156820">
      <w:pPr>
        <w:rPr>
          <w:rStyle w:val="afe"/>
          <w:b w:val="0"/>
          <w:bCs w:val="0"/>
          <w:rtl/>
        </w:rPr>
      </w:pPr>
      <w:r>
        <w:rPr>
          <w:rStyle w:val="afe"/>
          <w:rFonts w:hint="cs"/>
          <w:b w:val="0"/>
          <w:bCs w:val="0"/>
          <w:rtl/>
        </w:rPr>
        <w:t xml:space="preserve">כן. </w:t>
      </w:r>
    </w:p>
    <w:p w:rsidR="00662B14" w:rsidRDefault="00662B14" w:rsidP="0012328B">
      <w:pPr>
        <w:ind w:firstLine="0"/>
        <w:rPr>
          <w:rStyle w:val="afe"/>
          <w:b w:val="0"/>
          <w:bCs w:val="0"/>
          <w:rtl/>
        </w:rPr>
      </w:pPr>
    </w:p>
    <w:p w:rsidR="00662B14" w:rsidRDefault="00662B14" w:rsidP="00662B14">
      <w:pPr>
        <w:pStyle w:val="af6"/>
        <w:keepNext/>
        <w:rPr>
          <w:rStyle w:val="afe"/>
          <w:b w:val="0"/>
          <w:bCs w:val="0"/>
          <w:rtl/>
        </w:rPr>
      </w:pPr>
      <w:bookmarkStart w:id="222" w:name="ET_yor_5110_76"/>
      <w:r w:rsidRPr="00662B14">
        <w:rPr>
          <w:rStyle w:val="TagStyle"/>
          <w:rtl/>
        </w:rPr>
        <w:t xml:space="preserve"> &lt;&lt; יור &gt;&gt; </w:t>
      </w:r>
      <w:r>
        <w:rPr>
          <w:rStyle w:val="afe"/>
          <w:b w:val="0"/>
          <w:bCs w:val="0"/>
          <w:rtl/>
        </w:rPr>
        <w:t>היו"ר עפר שלח:</w:t>
      </w:r>
      <w:r w:rsidRPr="00662B14">
        <w:rPr>
          <w:rStyle w:val="TagStyle"/>
          <w:rtl/>
        </w:rPr>
        <w:t xml:space="preserve"> &lt;&lt; יור &gt;&gt;</w:t>
      </w:r>
      <w:r>
        <w:rPr>
          <w:rStyle w:val="afe"/>
          <w:b w:val="0"/>
          <w:bCs w:val="0"/>
          <w:rtl/>
        </w:rPr>
        <w:t xml:space="preserve"> </w:t>
      </w:r>
      <w:bookmarkEnd w:id="222"/>
    </w:p>
    <w:p w:rsidR="00662B14" w:rsidRDefault="00662B14" w:rsidP="00662B14">
      <w:pPr>
        <w:pStyle w:val="KeepWithNext"/>
        <w:rPr>
          <w:rStyle w:val="afe"/>
          <w:b w:val="0"/>
          <w:bCs w:val="0"/>
          <w:rtl/>
        </w:rPr>
      </w:pPr>
    </w:p>
    <w:p w:rsidR="00196ECF" w:rsidRDefault="00662B14" w:rsidP="00662B14">
      <w:pPr>
        <w:rPr>
          <w:rStyle w:val="afe"/>
          <w:b w:val="0"/>
          <w:bCs w:val="0"/>
          <w:rtl/>
        </w:rPr>
      </w:pPr>
      <w:bookmarkStart w:id="223" w:name="_ETM_Q1_2812000"/>
      <w:bookmarkEnd w:id="223"/>
      <w:r>
        <w:rPr>
          <w:rStyle w:val="afe"/>
          <w:rFonts w:hint="cs"/>
          <w:b w:val="0"/>
          <w:bCs w:val="0"/>
          <w:rtl/>
        </w:rPr>
        <w:t xml:space="preserve">הסכם השוטרים נבע מחקיקה קודמת. בסופו של דבר הוא היה מימוש של החלטות קודמות. אני לא יודע אם </w:t>
      </w:r>
      <w:r w:rsidR="003E7D65">
        <w:rPr>
          <w:rStyle w:val="afe"/>
          <w:rFonts w:hint="cs"/>
          <w:b w:val="0"/>
          <w:bCs w:val="0"/>
          <w:rtl/>
        </w:rPr>
        <w:t xml:space="preserve">לממשלה ההיא הייתה ברירה בעניין הזה. </w:t>
      </w:r>
    </w:p>
    <w:p w:rsidR="00196ECF" w:rsidRDefault="00196ECF" w:rsidP="0012328B">
      <w:pPr>
        <w:ind w:firstLine="0"/>
        <w:rPr>
          <w:rStyle w:val="afe"/>
          <w:b w:val="0"/>
          <w:bCs w:val="0"/>
          <w:rtl/>
        </w:rPr>
      </w:pPr>
      <w:bookmarkStart w:id="224" w:name="_ETM_Q1_2827000"/>
      <w:bookmarkEnd w:id="224"/>
    </w:p>
    <w:p w:rsidR="00196ECF" w:rsidRDefault="00196ECF" w:rsidP="00196ECF">
      <w:pPr>
        <w:pStyle w:val="af9"/>
        <w:keepNext/>
        <w:rPr>
          <w:rStyle w:val="afe"/>
          <w:b w:val="0"/>
          <w:bCs w:val="0"/>
          <w:rtl/>
        </w:rPr>
      </w:pPr>
      <w:bookmarkStart w:id="225" w:name="ET_guest_387309_77"/>
      <w:r w:rsidRPr="00196ECF">
        <w:rPr>
          <w:rStyle w:val="TagStyle"/>
          <w:rtl/>
        </w:rPr>
        <w:lastRenderedPageBreak/>
        <w:t xml:space="preserve"> &lt;&lt; אורח &gt;&gt; </w:t>
      </w:r>
      <w:r>
        <w:rPr>
          <w:rStyle w:val="afe"/>
          <w:b w:val="0"/>
          <w:bCs w:val="0"/>
          <w:rtl/>
        </w:rPr>
        <w:t>צחי סעד:</w:t>
      </w:r>
      <w:r w:rsidRPr="00196ECF">
        <w:rPr>
          <w:rStyle w:val="TagStyle"/>
          <w:rtl/>
        </w:rPr>
        <w:t xml:space="preserve"> &lt;&lt; אורח &gt;&gt;</w:t>
      </w:r>
      <w:r>
        <w:rPr>
          <w:rStyle w:val="afe"/>
          <w:b w:val="0"/>
          <w:bCs w:val="0"/>
          <w:rtl/>
        </w:rPr>
        <w:t xml:space="preserve"> </w:t>
      </w:r>
      <w:bookmarkEnd w:id="225"/>
    </w:p>
    <w:p w:rsidR="00196ECF" w:rsidRDefault="00196ECF" w:rsidP="00196ECF">
      <w:pPr>
        <w:pStyle w:val="KeepWithNext"/>
        <w:rPr>
          <w:rStyle w:val="afe"/>
          <w:b w:val="0"/>
          <w:bCs w:val="0"/>
          <w:rtl/>
        </w:rPr>
      </w:pPr>
    </w:p>
    <w:p w:rsidR="00196ECF" w:rsidRDefault="00196ECF" w:rsidP="00196ECF">
      <w:pPr>
        <w:rPr>
          <w:rStyle w:val="afe"/>
          <w:b w:val="0"/>
          <w:bCs w:val="0"/>
          <w:rtl/>
        </w:rPr>
      </w:pPr>
      <w:bookmarkStart w:id="226" w:name="_ETM_Q1_2829000"/>
      <w:bookmarkEnd w:id="226"/>
      <w:r>
        <w:rPr>
          <w:rStyle w:val="afe"/>
          <w:rFonts w:hint="cs"/>
          <w:b w:val="0"/>
          <w:bCs w:val="0"/>
          <w:rtl/>
        </w:rPr>
        <w:t>זה נושא שהתעלמו ממנו במשך תקופה ארוכה.</w:t>
      </w:r>
    </w:p>
    <w:p w:rsidR="00196ECF" w:rsidRDefault="00196ECF" w:rsidP="0012328B">
      <w:pPr>
        <w:ind w:firstLine="0"/>
        <w:rPr>
          <w:rStyle w:val="afe"/>
          <w:b w:val="0"/>
          <w:bCs w:val="0"/>
          <w:rtl/>
        </w:rPr>
      </w:pPr>
    </w:p>
    <w:p w:rsidR="00196ECF" w:rsidRDefault="00196ECF" w:rsidP="00196ECF">
      <w:pPr>
        <w:pStyle w:val="af6"/>
        <w:keepNext/>
        <w:rPr>
          <w:rStyle w:val="afe"/>
          <w:b w:val="0"/>
          <w:bCs w:val="0"/>
          <w:rtl/>
        </w:rPr>
      </w:pPr>
      <w:bookmarkStart w:id="227" w:name="ET_yor_5110_78"/>
      <w:r w:rsidRPr="00196ECF">
        <w:rPr>
          <w:rStyle w:val="TagStyle"/>
          <w:rtl/>
        </w:rPr>
        <w:t xml:space="preserve"> &lt;&lt; יור &gt;&gt; </w:t>
      </w:r>
      <w:r w:rsidRPr="00196ECF">
        <w:rPr>
          <w:rStyle w:val="afe"/>
          <w:b w:val="0"/>
          <w:bCs w:val="0"/>
          <w:rtl/>
        </w:rPr>
        <w:t>היו"ר עפר שלח:</w:t>
      </w:r>
      <w:r w:rsidRPr="00196ECF">
        <w:rPr>
          <w:rStyle w:val="TagStyle"/>
          <w:rtl/>
        </w:rPr>
        <w:t xml:space="preserve"> &lt;&lt; יור &gt;&gt;</w:t>
      </w:r>
      <w:r>
        <w:rPr>
          <w:rStyle w:val="afe"/>
          <w:b w:val="0"/>
          <w:bCs w:val="0"/>
          <w:rtl/>
        </w:rPr>
        <w:t xml:space="preserve"> </w:t>
      </w:r>
      <w:bookmarkEnd w:id="227"/>
    </w:p>
    <w:p w:rsidR="00196ECF" w:rsidRDefault="00196ECF" w:rsidP="00196ECF">
      <w:pPr>
        <w:pStyle w:val="KeepWithNext"/>
        <w:rPr>
          <w:rStyle w:val="afe"/>
          <w:b w:val="0"/>
          <w:bCs w:val="0"/>
          <w:rtl/>
        </w:rPr>
      </w:pPr>
    </w:p>
    <w:p w:rsidR="00196ECF" w:rsidRDefault="00196ECF" w:rsidP="00196ECF">
      <w:pPr>
        <w:rPr>
          <w:rStyle w:val="afe"/>
          <w:b w:val="0"/>
          <w:bCs w:val="0"/>
          <w:rtl/>
        </w:rPr>
      </w:pPr>
      <w:r>
        <w:rPr>
          <w:rStyle w:val="afe"/>
          <w:rFonts w:hint="cs"/>
          <w:b w:val="0"/>
          <w:bCs w:val="0"/>
          <w:rtl/>
        </w:rPr>
        <w:t>נכון.</w:t>
      </w:r>
    </w:p>
    <w:p w:rsidR="00196ECF" w:rsidRDefault="00196ECF" w:rsidP="0012328B">
      <w:pPr>
        <w:ind w:firstLine="0"/>
        <w:rPr>
          <w:rStyle w:val="afe"/>
          <w:b w:val="0"/>
          <w:bCs w:val="0"/>
          <w:rtl/>
        </w:rPr>
      </w:pPr>
    </w:p>
    <w:p w:rsidR="00196ECF" w:rsidRDefault="00196ECF" w:rsidP="00196ECF">
      <w:pPr>
        <w:pStyle w:val="af9"/>
        <w:keepNext/>
        <w:rPr>
          <w:rStyle w:val="afe"/>
          <w:b w:val="0"/>
          <w:bCs w:val="0"/>
          <w:rtl/>
        </w:rPr>
      </w:pPr>
      <w:bookmarkStart w:id="228" w:name="ET_guest_387309_79"/>
      <w:r w:rsidRPr="00196ECF">
        <w:rPr>
          <w:rStyle w:val="TagStyle"/>
          <w:rtl/>
        </w:rPr>
        <w:t xml:space="preserve"> &lt;&lt; אורח &gt;&gt; </w:t>
      </w:r>
      <w:r w:rsidRPr="00196ECF">
        <w:rPr>
          <w:rStyle w:val="afe"/>
          <w:b w:val="0"/>
          <w:bCs w:val="0"/>
          <w:rtl/>
        </w:rPr>
        <w:t>צחי סעד:</w:t>
      </w:r>
      <w:r w:rsidRPr="00196ECF">
        <w:rPr>
          <w:rStyle w:val="TagStyle"/>
          <w:rtl/>
        </w:rPr>
        <w:t xml:space="preserve"> &lt;&lt; אורח &gt;&gt;</w:t>
      </w:r>
      <w:r>
        <w:rPr>
          <w:rStyle w:val="afe"/>
          <w:b w:val="0"/>
          <w:bCs w:val="0"/>
          <w:rtl/>
        </w:rPr>
        <w:t xml:space="preserve"> </w:t>
      </w:r>
      <w:bookmarkEnd w:id="228"/>
    </w:p>
    <w:p w:rsidR="00196ECF" w:rsidRDefault="00196ECF" w:rsidP="00196ECF">
      <w:pPr>
        <w:pStyle w:val="KeepWithNext"/>
        <w:rPr>
          <w:rStyle w:val="afe"/>
          <w:b w:val="0"/>
          <w:bCs w:val="0"/>
          <w:rtl/>
        </w:rPr>
      </w:pPr>
    </w:p>
    <w:p w:rsidR="00DD6F10" w:rsidRDefault="00196ECF" w:rsidP="00196ECF">
      <w:pPr>
        <w:rPr>
          <w:rStyle w:val="afe"/>
          <w:b w:val="0"/>
          <w:bCs w:val="0"/>
          <w:rtl/>
        </w:rPr>
      </w:pPr>
      <w:r>
        <w:rPr>
          <w:rStyle w:val="afe"/>
          <w:rFonts w:hint="cs"/>
          <w:b w:val="0"/>
          <w:bCs w:val="0"/>
          <w:rtl/>
        </w:rPr>
        <w:t xml:space="preserve">דבר שני: </w:t>
      </w:r>
      <w:r w:rsidR="00D13F82">
        <w:rPr>
          <w:rStyle w:val="afe"/>
          <w:rFonts w:hint="cs"/>
          <w:b w:val="0"/>
          <w:bCs w:val="0"/>
          <w:rtl/>
        </w:rPr>
        <w:t xml:space="preserve">הייתה מחלוקת </w:t>
      </w:r>
      <w:bookmarkStart w:id="229" w:name="_ETM_Q1_2832000"/>
      <w:bookmarkEnd w:id="229"/>
      <w:r w:rsidR="00D13F82">
        <w:rPr>
          <w:rStyle w:val="afe"/>
          <w:rFonts w:hint="cs"/>
          <w:b w:val="0"/>
          <w:bCs w:val="0"/>
          <w:rtl/>
        </w:rPr>
        <w:t xml:space="preserve">פרשנית לגבי יישומו. </w:t>
      </w:r>
      <w:r w:rsidR="00DD6F10">
        <w:rPr>
          <w:rStyle w:val="afe"/>
          <w:rFonts w:hint="cs"/>
          <w:b w:val="0"/>
          <w:bCs w:val="0"/>
          <w:rtl/>
        </w:rPr>
        <w:t>הליקוי שמצביעים עליו פה זה לגבי ההחלטה על הוצאה של 22 מיליארד בזמן קצוב</w:t>
      </w:r>
      <w:bookmarkStart w:id="230" w:name="_ETM_Q1_2845000"/>
      <w:bookmarkEnd w:id="230"/>
      <w:r w:rsidR="00DD6F10">
        <w:rPr>
          <w:rStyle w:val="afe"/>
          <w:rFonts w:hint="cs"/>
          <w:b w:val="0"/>
          <w:bCs w:val="0"/>
          <w:rtl/>
        </w:rPr>
        <w:t xml:space="preserve">, ולגבי ההשפעה של זה על התקציב בשנים הבאות. </w:t>
      </w:r>
    </w:p>
    <w:p w:rsidR="00DD6F10" w:rsidRDefault="00DD6F10" w:rsidP="00196ECF">
      <w:pPr>
        <w:rPr>
          <w:rStyle w:val="afe"/>
          <w:b w:val="0"/>
          <w:bCs w:val="0"/>
          <w:rtl/>
        </w:rPr>
      </w:pPr>
    </w:p>
    <w:p w:rsidR="00DD6F10" w:rsidRDefault="00DD6F10" w:rsidP="00196ECF">
      <w:pPr>
        <w:rPr>
          <w:rStyle w:val="afe"/>
          <w:b w:val="0"/>
          <w:bCs w:val="0"/>
          <w:rtl/>
        </w:rPr>
      </w:pPr>
      <w:r>
        <w:rPr>
          <w:rStyle w:val="afe"/>
          <w:rFonts w:hint="cs"/>
          <w:b w:val="0"/>
          <w:bCs w:val="0"/>
          <w:rtl/>
        </w:rPr>
        <w:t>בשקף</w:t>
      </w:r>
      <w:bookmarkStart w:id="231" w:name="_ETM_Q1_2853000"/>
      <w:bookmarkEnd w:id="231"/>
      <w:r>
        <w:rPr>
          <w:rStyle w:val="afe"/>
          <w:rFonts w:hint="cs"/>
          <w:b w:val="0"/>
          <w:bCs w:val="0"/>
          <w:rtl/>
        </w:rPr>
        <w:t xml:space="preserve"> הזה אנחנו מראים את הקיצוצים הרוחביים שנעשו בשנת 2018</w:t>
      </w:r>
      <w:r w:rsidR="0012328B">
        <w:rPr>
          <w:rStyle w:val="afe"/>
          <w:b w:val="0"/>
          <w:bCs w:val="0"/>
          <w:rtl/>
        </w:rPr>
        <w:t xml:space="preserve"> </w:t>
      </w:r>
      <w:r>
        <w:rPr>
          <w:rStyle w:val="afe"/>
          <w:rFonts w:hint="cs"/>
          <w:b w:val="0"/>
          <w:bCs w:val="0"/>
          <w:rtl/>
        </w:rPr>
        <w:t>כשלאחר מכן</w:t>
      </w:r>
      <w:bookmarkStart w:id="232" w:name="_ETM_Q1_2856000"/>
      <w:bookmarkEnd w:id="232"/>
      <w:r>
        <w:rPr>
          <w:rStyle w:val="afe"/>
          <w:rFonts w:hint="cs"/>
          <w:b w:val="0"/>
          <w:bCs w:val="0"/>
          <w:rtl/>
        </w:rPr>
        <w:t xml:space="preserve"> אנחנו רואים את הסיכום שלהם ואת פירוט הקיצוץ הממשלתי המצטבר. אנחנו רואים שב-2019 הקיצוץ המצטבר מגיע ל-8.7%</w:t>
      </w:r>
      <w:bookmarkStart w:id="233" w:name="_ETM_Q1_2862000"/>
      <w:bookmarkEnd w:id="233"/>
      <w:r>
        <w:rPr>
          <w:rStyle w:val="afe"/>
          <w:rFonts w:hint="cs"/>
          <w:b w:val="0"/>
          <w:bCs w:val="0"/>
          <w:rtl/>
        </w:rPr>
        <w:t xml:space="preserve">, ב-2020 ל-11.4% וב-2021 ל-18.4%. כל זה עוד </w:t>
      </w:r>
      <w:bookmarkStart w:id="234" w:name="_ETM_Q1_2875000"/>
      <w:bookmarkEnd w:id="234"/>
      <w:r>
        <w:rPr>
          <w:rStyle w:val="afe"/>
          <w:rFonts w:hint="cs"/>
          <w:b w:val="0"/>
          <w:bCs w:val="0"/>
          <w:rtl/>
        </w:rPr>
        <w:t xml:space="preserve">בתקופה שטרום קורונה והקיצוצים שבעקבותיה. מדובר בהשפעה משמעותית על תקציב המדינה בשנים שלאחר מכן. </w:t>
      </w:r>
    </w:p>
    <w:p w:rsidR="00DD6F10" w:rsidRDefault="00DD6F10" w:rsidP="0012328B">
      <w:pPr>
        <w:ind w:firstLine="0"/>
        <w:rPr>
          <w:rStyle w:val="afe"/>
          <w:b w:val="0"/>
          <w:bCs w:val="0"/>
          <w:rtl/>
        </w:rPr>
      </w:pPr>
      <w:bookmarkStart w:id="235" w:name="_ETM_Q1_2888000"/>
      <w:bookmarkEnd w:id="235"/>
    </w:p>
    <w:p w:rsidR="00DD6F10" w:rsidRDefault="00DD6F10" w:rsidP="00DD6F10">
      <w:pPr>
        <w:pStyle w:val="af6"/>
        <w:keepNext/>
        <w:rPr>
          <w:rStyle w:val="afe"/>
          <w:b w:val="0"/>
          <w:bCs w:val="0"/>
          <w:rtl/>
        </w:rPr>
      </w:pPr>
      <w:bookmarkStart w:id="236" w:name="ET_yor_5110_80"/>
      <w:r w:rsidRPr="00DD6F10">
        <w:rPr>
          <w:rStyle w:val="TagStyle"/>
          <w:rtl/>
        </w:rPr>
        <w:t xml:space="preserve"> &lt;&lt; יור &gt;&gt; </w:t>
      </w:r>
      <w:r>
        <w:rPr>
          <w:rStyle w:val="afe"/>
          <w:b w:val="0"/>
          <w:bCs w:val="0"/>
          <w:rtl/>
        </w:rPr>
        <w:t>היו"ר עפר שלח:</w:t>
      </w:r>
      <w:r w:rsidRPr="00DD6F10">
        <w:rPr>
          <w:rStyle w:val="TagStyle"/>
          <w:rtl/>
        </w:rPr>
        <w:t xml:space="preserve"> &lt;&lt; יור &gt;&gt;</w:t>
      </w:r>
      <w:r>
        <w:rPr>
          <w:rStyle w:val="afe"/>
          <w:b w:val="0"/>
          <w:bCs w:val="0"/>
          <w:rtl/>
        </w:rPr>
        <w:t xml:space="preserve"> </w:t>
      </w:r>
      <w:bookmarkEnd w:id="236"/>
    </w:p>
    <w:p w:rsidR="00DD6F10" w:rsidRDefault="00DD6F10" w:rsidP="00DD6F10">
      <w:pPr>
        <w:pStyle w:val="KeepWithNext"/>
        <w:rPr>
          <w:rStyle w:val="afe"/>
          <w:b w:val="0"/>
          <w:bCs w:val="0"/>
          <w:rtl/>
        </w:rPr>
      </w:pPr>
    </w:p>
    <w:p w:rsidR="00882A62" w:rsidRDefault="00DD6F10" w:rsidP="00DD6F10">
      <w:pPr>
        <w:rPr>
          <w:rStyle w:val="afe"/>
          <w:b w:val="0"/>
          <w:bCs w:val="0"/>
          <w:rtl/>
        </w:rPr>
      </w:pPr>
      <w:bookmarkStart w:id="237" w:name="_ETM_Q1_2889000"/>
      <w:bookmarkEnd w:id="237"/>
      <w:r>
        <w:rPr>
          <w:rStyle w:val="afe"/>
          <w:rFonts w:hint="cs"/>
          <w:b w:val="0"/>
          <w:bCs w:val="0"/>
          <w:rtl/>
        </w:rPr>
        <w:t xml:space="preserve">אלו קיצוצים שאי-אפשר לעמוד בהם. אף אחד לא יעמוד בקיצוץ של 18%. </w:t>
      </w:r>
    </w:p>
    <w:p w:rsidR="00882A62" w:rsidRDefault="00882A62" w:rsidP="0012328B">
      <w:pPr>
        <w:ind w:firstLine="0"/>
        <w:rPr>
          <w:rStyle w:val="afe"/>
          <w:b w:val="0"/>
          <w:bCs w:val="0"/>
          <w:rtl/>
        </w:rPr>
      </w:pPr>
      <w:bookmarkStart w:id="238" w:name="_ETM_Q1_2893000"/>
      <w:bookmarkEnd w:id="238"/>
    </w:p>
    <w:p w:rsidR="00882A62" w:rsidRDefault="00882A62" w:rsidP="00882A62">
      <w:pPr>
        <w:pStyle w:val="af9"/>
        <w:keepNext/>
        <w:rPr>
          <w:rStyle w:val="afe"/>
          <w:b w:val="0"/>
          <w:bCs w:val="0"/>
          <w:rtl/>
        </w:rPr>
      </w:pPr>
      <w:bookmarkStart w:id="239" w:name="ET_guest_387309_81"/>
      <w:r w:rsidRPr="00882A62">
        <w:rPr>
          <w:rStyle w:val="TagStyle"/>
          <w:rtl/>
        </w:rPr>
        <w:t xml:space="preserve"> &lt;&lt; אורח &gt;&gt; </w:t>
      </w:r>
      <w:r>
        <w:rPr>
          <w:rStyle w:val="afe"/>
          <w:b w:val="0"/>
          <w:bCs w:val="0"/>
          <w:rtl/>
        </w:rPr>
        <w:t>צחי סעד:</w:t>
      </w:r>
      <w:r w:rsidRPr="00882A62">
        <w:rPr>
          <w:rStyle w:val="TagStyle"/>
          <w:rtl/>
        </w:rPr>
        <w:t xml:space="preserve"> &lt;&lt; אורח &gt;&gt;</w:t>
      </w:r>
      <w:r>
        <w:rPr>
          <w:rStyle w:val="afe"/>
          <w:b w:val="0"/>
          <w:bCs w:val="0"/>
          <w:rtl/>
        </w:rPr>
        <w:t xml:space="preserve"> </w:t>
      </w:r>
      <w:bookmarkEnd w:id="239"/>
    </w:p>
    <w:p w:rsidR="00882A62" w:rsidRDefault="00882A62" w:rsidP="00882A62">
      <w:pPr>
        <w:pStyle w:val="KeepWithNext"/>
        <w:rPr>
          <w:rStyle w:val="afe"/>
          <w:b w:val="0"/>
          <w:bCs w:val="0"/>
          <w:rtl/>
        </w:rPr>
      </w:pPr>
    </w:p>
    <w:p w:rsidR="00882A62" w:rsidRDefault="00882A62" w:rsidP="00882A62">
      <w:pPr>
        <w:rPr>
          <w:rStyle w:val="afe"/>
          <w:b w:val="0"/>
          <w:bCs w:val="0"/>
          <w:rtl/>
        </w:rPr>
      </w:pPr>
      <w:bookmarkStart w:id="240" w:name="_ETM_Q1_2895000"/>
      <w:bookmarkEnd w:id="240"/>
      <w:r>
        <w:rPr>
          <w:rStyle w:val="afe"/>
          <w:rFonts w:hint="cs"/>
          <w:b w:val="0"/>
          <w:bCs w:val="0"/>
          <w:rtl/>
        </w:rPr>
        <w:t xml:space="preserve">הליקוי שמועלה פה בדוח הוא שצריך לשקול את מכלול ההיבטים </w:t>
      </w:r>
      <w:bookmarkStart w:id="241" w:name="_ETM_Q1_2898000"/>
      <w:bookmarkEnd w:id="241"/>
      <w:r>
        <w:rPr>
          <w:rStyle w:val="afe"/>
          <w:rFonts w:hint="cs"/>
          <w:b w:val="0"/>
          <w:bCs w:val="0"/>
          <w:rtl/>
        </w:rPr>
        <w:t xml:space="preserve">של דבר כזה ואיך לתת לזה תשוב מתאימה </w:t>
      </w:r>
      <w:bookmarkStart w:id="242" w:name="_ETM_Q1_2901000"/>
      <w:bookmarkEnd w:id="242"/>
      <w:r>
        <w:rPr>
          <w:rStyle w:val="afe"/>
          <w:rFonts w:hint="cs"/>
          <w:b w:val="0"/>
          <w:bCs w:val="0"/>
          <w:rtl/>
        </w:rPr>
        <w:t xml:space="preserve">ולא בתהליך קצב וקצוב כמו שנעשה. </w:t>
      </w:r>
      <w:r w:rsidRPr="00882A62">
        <w:rPr>
          <w:rStyle w:val="afe"/>
          <w:b w:val="0"/>
          <w:bCs w:val="0"/>
          <w:rtl/>
        </w:rPr>
        <w:t>מומלץ כי קבלת החלטות מאקרו כלכליות, העשויות להשפיע על כלכלת המדינה ועל סדרי העדיפויות של הממשלה, תתבסס על אדנים מקצועיים מוצקים ועל בחינת מכלול הנסיבות מתוך ראייה ארוכת טווח הבוחנת את המדיניות הכוללת, ובאמצעות הליך יידוע מתכלל של כל הגורמים המקצועיים.</w:t>
      </w:r>
      <w:r>
        <w:rPr>
          <w:rStyle w:val="afe"/>
          <w:rFonts w:hint="cs"/>
          <w:b w:val="0"/>
          <w:bCs w:val="0"/>
          <w:rtl/>
        </w:rPr>
        <w:t xml:space="preserve"> שיתוף של כל </w:t>
      </w:r>
      <w:bookmarkStart w:id="243" w:name="_ETM_Q1_2928000"/>
      <w:bookmarkEnd w:id="243"/>
      <w:r>
        <w:rPr>
          <w:rStyle w:val="afe"/>
          <w:rFonts w:hint="cs"/>
          <w:b w:val="0"/>
          <w:bCs w:val="0"/>
          <w:rtl/>
        </w:rPr>
        <w:t>הגורמים המקצועיים בתהליך זה. מה שלא נעשה.</w:t>
      </w:r>
    </w:p>
    <w:p w:rsidR="00882A62" w:rsidRDefault="00882A62" w:rsidP="00882A62">
      <w:pPr>
        <w:rPr>
          <w:rStyle w:val="afe"/>
          <w:b w:val="0"/>
          <w:bCs w:val="0"/>
          <w:rtl/>
        </w:rPr>
      </w:pPr>
    </w:p>
    <w:p w:rsidR="0032513B" w:rsidRDefault="00882A62" w:rsidP="00882A62">
      <w:pPr>
        <w:rPr>
          <w:rStyle w:val="afe"/>
          <w:b w:val="0"/>
          <w:bCs w:val="0"/>
          <w:rtl/>
        </w:rPr>
      </w:pPr>
      <w:bookmarkStart w:id="244" w:name="_ETM_Q1_2929000"/>
      <w:bookmarkEnd w:id="244"/>
      <w:r>
        <w:rPr>
          <w:rStyle w:val="afe"/>
          <w:rFonts w:hint="cs"/>
          <w:b w:val="0"/>
          <w:bCs w:val="0"/>
          <w:rtl/>
        </w:rPr>
        <w:t xml:space="preserve">המלצה נוספת: </w:t>
      </w:r>
      <w:r w:rsidRPr="00882A62">
        <w:rPr>
          <w:rStyle w:val="afe"/>
          <w:b w:val="0"/>
          <w:bCs w:val="0"/>
          <w:rtl/>
        </w:rPr>
        <w:t>מומלץ כי הממשלה תקיים באמצעות שר האוצר, תהליך הפקת לקחים מהליך אישור הסדר הביט</w:t>
      </w:r>
      <w:r>
        <w:rPr>
          <w:rStyle w:val="afe"/>
          <w:b w:val="0"/>
          <w:bCs w:val="0"/>
          <w:rtl/>
        </w:rPr>
        <w:t>חון התעסוקתי.</w:t>
      </w:r>
      <w:r>
        <w:rPr>
          <w:rStyle w:val="afe"/>
          <w:rFonts w:hint="cs"/>
          <w:b w:val="0"/>
          <w:bCs w:val="0"/>
          <w:rtl/>
        </w:rPr>
        <w:t xml:space="preserve"> </w:t>
      </w:r>
      <w:r w:rsidRPr="00882A62">
        <w:rPr>
          <w:rStyle w:val="afe"/>
          <w:b w:val="0"/>
          <w:bCs w:val="0"/>
          <w:rtl/>
        </w:rPr>
        <w:t>מומלץ למשרד האוצר למפות רשימת סוגיות ונושאים המצויים בהליכים משפטיים או בעלי פוטנציאל לחשיפה כלכלית רחבה, לגבש לגבי נושאים אלו מצע לדיון ודרכי פעולה ולהביאם לדיון באופן עיתי לפני הממשלה לשם קבלת החלטות.</w:t>
      </w:r>
      <w:r>
        <w:rPr>
          <w:rStyle w:val="afe"/>
          <w:rFonts w:hint="cs"/>
          <w:b w:val="0"/>
          <w:bCs w:val="0"/>
          <w:rtl/>
        </w:rPr>
        <w:t xml:space="preserve"> זה מרמז לעניין שבמשך שנים העניין נזנח. </w:t>
      </w:r>
    </w:p>
    <w:p w:rsidR="0032513B" w:rsidRDefault="0032513B" w:rsidP="00882A62">
      <w:pPr>
        <w:rPr>
          <w:rStyle w:val="afe"/>
          <w:b w:val="0"/>
          <w:bCs w:val="0"/>
          <w:rtl/>
        </w:rPr>
      </w:pPr>
    </w:p>
    <w:p w:rsidR="0032513B" w:rsidRDefault="0032513B" w:rsidP="0032513B">
      <w:pPr>
        <w:rPr>
          <w:rStyle w:val="afe"/>
          <w:b w:val="0"/>
          <w:bCs w:val="0"/>
          <w:rtl/>
        </w:rPr>
      </w:pPr>
      <w:bookmarkStart w:id="245" w:name="_ETM_Q1_2966000"/>
      <w:bookmarkEnd w:id="245"/>
      <w:r>
        <w:rPr>
          <w:rStyle w:val="afe"/>
          <w:rFonts w:hint="cs"/>
          <w:b w:val="0"/>
          <w:bCs w:val="0"/>
          <w:rtl/>
        </w:rPr>
        <w:t xml:space="preserve">אנחנו מגיעים לנושא האחרון בדוח, תהליכי קבלת ההחלטות במשרד האוצר: </w:t>
      </w:r>
      <w:r w:rsidRPr="0032513B">
        <w:rPr>
          <w:rStyle w:val="afe"/>
          <w:b w:val="0"/>
          <w:bCs w:val="0"/>
          <w:rtl/>
        </w:rPr>
        <w:t>השיתוף בתהליכי קבלת ההחלטות במשרד האוצר נפגם כתוצאה מכך שיחסי הגומלין במשרד, כפי שעלו במהלך הביקורת, לא היו מיטביים. בשנים האחרונות מבקר המדינה הצביע כמה פעמים על חוסר שיתוף הפעולה בין אגפי האוצר ועל הצורך להסדיר נושא זה.</w:t>
      </w:r>
      <w:r w:rsidR="00196ECF">
        <w:rPr>
          <w:rStyle w:val="afe"/>
          <w:b w:val="0"/>
          <w:bCs w:val="0"/>
          <w:rtl/>
        </w:rPr>
        <w:t xml:space="preserve">  </w:t>
      </w:r>
    </w:p>
    <w:p w:rsidR="0032513B" w:rsidRDefault="0032513B" w:rsidP="0032513B">
      <w:pPr>
        <w:rPr>
          <w:rStyle w:val="afe"/>
          <w:b w:val="0"/>
          <w:bCs w:val="0"/>
          <w:rtl/>
        </w:rPr>
      </w:pPr>
    </w:p>
    <w:p w:rsidR="00C10641" w:rsidRDefault="0032513B" w:rsidP="0032513B">
      <w:pPr>
        <w:rPr>
          <w:rStyle w:val="afe"/>
          <w:b w:val="0"/>
          <w:bCs w:val="0"/>
          <w:rtl/>
        </w:rPr>
      </w:pPr>
      <w:r w:rsidRPr="0032513B">
        <w:rPr>
          <w:rStyle w:val="afe"/>
          <w:b w:val="0"/>
          <w:bCs w:val="0"/>
          <w:rtl/>
        </w:rPr>
        <w:t>ביוני 2017 החליט שר האוצר להקים ועדה ציבורית "לנוכח המבנה המורכב של משרד האוצר והסמכויות השונות שבתחום פעילות המשרד, ובשים לב להערות מבקר המדינה בעניין זה". ועדת קוצ'יק בחנה את "מבנה הסמכויות של מנכ"ל משרד האוצר וראשי האגפים השונים, לרבות מנהלי יחידות הסמך". הוועדה הגישה את מסקנותיה לשר האוצר בדצמבר 2017, אך אלו לא התקבלו ולא אושרו על ידי שר האוצר.</w:t>
      </w:r>
    </w:p>
    <w:p w:rsidR="00C10641" w:rsidRDefault="00C10641" w:rsidP="0032513B">
      <w:pPr>
        <w:rPr>
          <w:rStyle w:val="afe"/>
          <w:b w:val="0"/>
          <w:bCs w:val="0"/>
          <w:rtl/>
        </w:rPr>
      </w:pPr>
    </w:p>
    <w:p w:rsidR="00C10641" w:rsidRDefault="00C10641" w:rsidP="0032513B">
      <w:pPr>
        <w:rPr>
          <w:rStyle w:val="afe"/>
          <w:b w:val="0"/>
          <w:bCs w:val="0"/>
          <w:rtl/>
        </w:rPr>
      </w:pPr>
      <w:r w:rsidRPr="00C10641">
        <w:rPr>
          <w:rStyle w:val="afe"/>
          <w:b w:val="0"/>
          <w:bCs w:val="0"/>
          <w:rtl/>
        </w:rPr>
        <w:t>מומלץ כי שר האוצר ישלים את בחינת מבנה הסמכויות של מנכ"ל משרד האוצר וראשי האגפים השונים, ויגבש את המבנה בדרך שתייעל ותטייב את פעילות משרד האוצר, מתוך שמירה על האיזון הנדרש בין האגפים.</w:t>
      </w:r>
      <w:r>
        <w:rPr>
          <w:rStyle w:val="afe"/>
          <w:rFonts w:hint="cs"/>
          <w:b w:val="0"/>
          <w:bCs w:val="0"/>
          <w:rtl/>
        </w:rPr>
        <w:t xml:space="preserve"> </w:t>
      </w:r>
    </w:p>
    <w:p w:rsidR="00C10641" w:rsidRDefault="00C10641" w:rsidP="0032513B">
      <w:pPr>
        <w:rPr>
          <w:rStyle w:val="afe"/>
          <w:b w:val="0"/>
          <w:bCs w:val="0"/>
          <w:rtl/>
        </w:rPr>
      </w:pPr>
    </w:p>
    <w:p w:rsidR="00156820" w:rsidRDefault="00C10641" w:rsidP="00C10641">
      <w:pPr>
        <w:rPr>
          <w:rStyle w:val="afe"/>
          <w:b w:val="0"/>
          <w:bCs w:val="0"/>
          <w:rtl/>
        </w:rPr>
      </w:pPr>
      <w:bookmarkStart w:id="246" w:name="_ETM_Q1_3026000"/>
      <w:bookmarkEnd w:id="246"/>
      <w:r>
        <w:rPr>
          <w:rStyle w:val="afe"/>
          <w:rFonts w:hint="cs"/>
          <w:b w:val="0"/>
          <w:bCs w:val="0"/>
          <w:rtl/>
        </w:rPr>
        <w:t xml:space="preserve">בשקף האחרון אנחנו רואים סיכום שמתייחס לתהליכי קבלת החלטת במשרד האוצר: </w:t>
      </w:r>
      <w:r w:rsidRPr="00C10641">
        <w:rPr>
          <w:rStyle w:val="afe"/>
          <w:b w:val="0"/>
          <w:bCs w:val="0"/>
          <w:rtl/>
        </w:rPr>
        <w:t>קבלת החלטות מאקרו כלכליות המשפיעות על כלכלת המדינה תתבסס על אדנים מקצועיים מוצקים, ראייה ארוכת טווח והליך יידוע מתכלל של כל הגורמים המקצועיים.</w:t>
      </w:r>
      <w:r>
        <w:rPr>
          <w:rStyle w:val="afe"/>
          <w:rFonts w:hint="cs"/>
          <w:b w:val="0"/>
          <w:bCs w:val="0"/>
          <w:rtl/>
        </w:rPr>
        <w:t xml:space="preserve"> </w:t>
      </w:r>
      <w:r w:rsidRPr="00C10641">
        <w:rPr>
          <w:rStyle w:val="afe"/>
          <w:b w:val="0"/>
          <w:bCs w:val="0"/>
          <w:rtl/>
        </w:rPr>
        <w:t>על הדרג המקצועי להעניק את התשתית הנדרשת כדי לסייע לדרג הנבחר ליישם את מדיניותו, ובכלל זה להפיק ולהציג תחזיות רלוונטיות במועדן ולתכלל מאמצי גבייה ותשלומים מתוך בחינת ההשפעות על הגירעון בראייה מקרו-כלכלית.</w:t>
      </w:r>
      <w:r>
        <w:rPr>
          <w:rStyle w:val="afe"/>
          <w:rFonts w:hint="cs"/>
          <w:b w:val="0"/>
          <w:bCs w:val="0"/>
          <w:rtl/>
        </w:rPr>
        <w:t xml:space="preserve"> </w:t>
      </w:r>
      <w:r w:rsidRPr="00C10641">
        <w:rPr>
          <w:rStyle w:val="afe"/>
          <w:b w:val="0"/>
          <w:bCs w:val="0"/>
          <w:rtl/>
        </w:rPr>
        <w:t>יש להפיק לקחים מטיפול הממשלה בהסכם תוספת השכר בגין היעדר ביטחון תעסוקתי, בראייה צופה פני עתיד.</w:t>
      </w:r>
      <w:r>
        <w:rPr>
          <w:rStyle w:val="afe"/>
          <w:rFonts w:hint="cs"/>
          <w:b w:val="0"/>
          <w:bCs w:val="0"/>
          <w:rtl/>
        </w:rPr>
        <w:t xml:space="preserve"> </w:t>
      </w:r>
      <w:r w:rsidRPr="00C10641">
        <w:rPr>
          <w:rStyle w:val="afe"/>
          <w:b w:val="0"/>
          <w:bCs w:val="0"/>
          <w:rtl/>
        </w:rPr>
        <w:t>יש למפות הסכמים וחשיפות בעלי משמעות כלכלית ניכרת, לקיים דיון סדור בסוגיות אלו ולקבל החלטות בעוד מועד.</w:t>
      </w:r>
    </w:p>
    <w:p w:rsidR="004B6860" w:rsidRDefault="004B6860" w:rsidP="00C10641">
      <w:pPr>
        <w:rPr>
          <w:rStyle w:val="afe"/>
          <w:b w:val="0"/>
          <w:bCs w:val="0"/>
          <w:rtl/>
        </w:rPr>
      </w:pPr>
      <w:bookmarkStart w:id="247" w:name="_ETM_Q1_3069000"/>
      <w:bookmarkEnd w:id="247"/>
    </w:p>
    <w:p w:rsidR="004B6860" w:rsidRDefault="004B6860" w:rsidP="00C10641">
      <w:pPr>
        <w:rPr>
          <w:rStyle w:val="afe"/>
          <w:b w:val="0"/>
          <w:bCs w:val="0"/>
          <w:rtl/>
        </w:rPr>
      </w:pPr>
      <w:r>
        <w:rPr>
          <w:rStyle w:val="afe"/>
          <w:rFonts w:hint="cs"/>
          <w:b w:val="0"/>
          <w:bCs w:val="0"/>
          <w:rtl/>
        </w:rPr>
        <w:t xml:space="preserve">עד כאן סקירתנו. </w:t>
      </w:r>
    </w:p>
    <w:p w:rsidR="004B6860" w:rsidRDefault="004B6860" w:rsidP="000440AA">
      <w:pPr>
        <w:ind w:firstLine="0"/>
        <w:rPr>
          <w:rStyle w:val="afe"/>
          <w:b w:val="0"/>
          <w:bCs w:val="0"/>
          <w:rtl/>
        </w:rPr>
      </w:pPr>
    </w:p>
    <w:p w:rsidR="004B6860" w:rsidRDefault="004B6860" w:rsidP="004B6860">
      <w:pPr>
        <w:pStyle w:val="af6"/>
        <w:keepNext/>
        <w:rPr>
          <w:rStyle w:val="afe"/>
          <w:b w:val="0"/>
          <w:bCs w:val="0"/>
          <w:rtl/>
        </w:rPr>
      </w:pPr>
      <w:bookmarkStart w:id="248" w:name="ET_yor_5110_82"/>
      <w:r w:rsidRPr="004B6860">
        <w:rPr>
          <w:rStyle w:val="TagStyle"/>
          <w:rtl/>
        </w:rPr>
        <w:t xml:space="preserve"> &lt;&lt; יור &gt;&gt; </w:t>
      </w:r>
      <w:r>
        <w:rPr>
          <w:rStyle w:val="afe"/>
          <w:b w:val="0"/>
          <w:bCs w:val="0"/>
          <w:rtl/>
        </w:rPr>
        <w:t>היו"ר עפר שלח:</w:t>
      </w:r>
      <w:r w:rsidRPr="004B6860">
        <w:rPr>
          <w:rStyle w:val="TagStyle"/>
          <w:rtl/>
        </w:rPr>
        <w:t xml:space="preserve"> &lt;&lt; יור &gt;&gt;</w:t>
      </w:r>
      <w:r>
        <w:rPr>
          <w:rStyle w:val="afe"/>
          <w:b w:val="0"/>
          <w:bCs w:val="0"/>
          <w:rtl/>
        </w:rPr>
        <w:t xml:space="preserve"> </w:t>
      </w:r>
      <w:bookmarkEnd w:id="248"/>
    </w:p>
    <w:p w:rsidR="004B6860" w:rsidRDefault="004B6860" w:rsidP="004B6860">
      <w:pPr>
        <w:pStyle w:val="KeepWithNext"/>
        <w:rPr>
          <w:rStyle w:val="afe"/>
          <w:b w:val="0"/>
          <w:bCs w:val="0"/>
          <w:rtl/>
        </w:rPr>
      </w:pPr>
    </w:p>
    <w:p w:rsidR="00A20686" w:rsidRDefault="000440AA" w:rsidP="004B6860">
      <w:pPr>
        <w:rPr>
          <w:rStyle w:val="afe"/>
          <w:b w:val="0"/>
          <w:bCs w:val="0"/>
          <w:rtl/>
        </w:rPr>
      </w:pPr>
      <w:r>
        <w:rPr>
          <w:rStyle w:val="afe"/>
          <w:rFonts w:hint="cs"/>
          <w:b w:val="0"/>
          <w:bCs w:val="0"/>
          <w:rtl/>
        </w:rPr>
        <w:t>סקירה מצו</w:t>
      </w:r>
      <w:r w:rsidR="004B6860">
        <w:rPr>
          <w:rStyle w:val="afe"/>
          <w:rFonts w:hint="cs"/>
          <w:b w:val="0"/>
          <w:bCs w:val="0"/>
          <w:rtl/>
        </w:rPr>
        <w:t xml:space="preserve">ינת. יש לי שאלה לסיום: אתה נזכר בדוח או בדיקה </w:t>
      </w:r>
      <w:bookmarkStart w:id="249" w:name="_ETM_Q1_3085000"/>
      <w:bookmarkEnd w:id="249"/>
      <w:r w:rsidR="004B6860">
        <w:rPr>
          <w:rStyle w:val="afe"/>
          <w:rFonts w:hint="cs"/>
          <w:b w:val="0"/>
          <w:bCs w:val="0"/>
          <w:rtl/>
        </w:rPr>
        <w:t xml:space="preserve">שנגעה לדרך שבה עוצב הסכם כחלון-יעלון, ההסכם הרב </w:t>
      </w:r>
      <w:bookmarkStart w:id="250" w:name="_ETM_Q1_3091000"/>
      <w:bookmarkEnd w:id="250"/>
      <w:r w:rsidR="004B6860">
        <w:rPr>
          <w:rStyle w:val="afe"/>
          <w:rFonts w:hint="cs"/>
          <w:b w:val="0"/>
          <w:bCs w:val="0"/>
          <w:rtl/>
        </w:rPr>
        <w:t xml:space="preserve">שנתי בין משרד הביטחון למשרד האוצר שאמר על </w:t>
      </w:r>
      <w:bookmarkStart w:id="251" w:name="_ETM_Q1_3096000"/>
      <w:bookmarkEnd w:id="251"/>
      <w:r w:rsidR="004B6860">
        <w:rPr>
          <w:rStyle w:val="afe"/>
          <w:rFonts w:hint="cs"/>
          <w:b w:val="0"/>
          <w:bCs w:val="0"/>
          <w:rtl/>
        </w:rPr>
        <w:t xml:space="preserve">זה מבקר המדינה שההסכם נעשה על ידי אדם אחד באג"ת בלי לשתף את החשבת הכללית ואת הממונה </w:t>
      </w:r>
      <w:bookmarkStart w:id="252" w:name="_ETM_Q1_3107000"/>
      <w:bookmarkEnd w:id="252"/>
      <w:r w:rsidR="004B6860">
        <w:rPr>
          <w:rStyle w:val="afe"/>
          <w:rFonts w:hint="cs"/>
          <w:b w:val="0"/>
          <w:bCs w:val="0"/>
          <w:rtl/>
        </w:rPr>
        <w:t>על השכר. האם יהיה נכון להג</w:t>
      </w:r>
      <w:r w:rsidR="00A20686">
        <w:rPr>
          <w:rStyle w:val="afe"/>
          <w:rFonts w:hint="cs"/>
          <w:b w:val="0"/>
          <w:bCs w:val="0"/>
          <w:rtl/>
        </w:rPr>
        <w:t xml:space="preserve">יד שהערות קודמות של מבקר המדינה, לא יושמו ולא שופרו. </w:t>
      </w:r>
    </w:p>
    <w:p w:rsidR="00A20686" w:rsidRDefault="00A20686" w:rsidP="000440AA">
      <w:pPr>
        <w:ind w:firstLine="0"/>
        <w:rPr>
          <w:rStyle w:val="afe"/>
          <w:b w:val="0"/>
          <w:bCs w:val="0"/>
          <w:rtl/>
        </w:rPr>
      </w:pPr>
      <w:bookmarkStart w:id="253" w:name="_ETM_Q1_3119000"/>
      <w:bookmarkEnd w:id="253"/>
    </w:p>
    <w:p w:rsidR="00A20686" w:rsidRDefault="00A20686" w:rsidP="00A20686">
      <w:pPr>
        <w:pStyle w:val="af9"/>
        <w:keepNext/>
        <w:rPr>
          <w:rStyle w:val="afe"/>
          <w:b w:val="0"/>
          <w:bCs w:val="0"/>
          <w:rtl/>
        </w:rPr>
      </w:pPr>
      <w:bookmarkStart w:id="254" w:name="ET_guest_387309_83"/>
      <w:r w:rsidRPr="00A20686">
        <w:rPr>
          <w:rStyle w:val="TagStyle"/>
          <w:rtl/>
        </w:rPr>
        <w:t xml:space="preserve"> &lt;&lt; אורח &gt;&gt; </w:t>
      </w:r>
      <w:r>
        <w:rPr>
          <w:rStyle w:val="afe"/>
          <w:b w:val="0"/>
          <w:bCs w:val="0"/>
          <w:rtl/>
        </w:rPr>
        <w:t>צחי סעד:</w:t>
      </w:r>
      <w:r w:rsidRPr="00A20686">
        <w:rPr>
          <w:rStyle w:val="TagStyle"/>
          <w:rtl/>
        </w:rPr>
        <w:t xml:space="preserve"> &lt;&lt; אורח &gt;&gt;</w:t>
      </w:r>
      <w:r>
        <w:rPr>
          <w:rStyle w:val="afe"/>
          <w:b w:val="0"/>
          <w:bCs w:val="0"/>
          <w:rtl/>
        </w:rPr>
        <w:t xml:space="preserve"> </w:t>
      </w:r>
      <w:bookmarkEnd w:id="254"/>
    </w:p>
    <w:p w:rsidR="00A20686" w:rsidRDefault="00A20686" w:rsidP="00A20686">
      <w:pPr>
        <w:pStyle w:val="KeepWithNext"/>
        <w:rPr>
          <w:rStyle w:val="afe"/>
          <w:b w:val="0"/>
          <w:bCs w:val="0"/>
          <w:rtl/>
        </w:rPr>
      </w:pPr>
    </w:p>
    <w:p w:rsidR="00A20686" w:rsidRDefault="00A20686" w:rsidP="000440AA">
      <w:pPr>
        <w:rPr>
          <w:rStyle w:val="afe"/>
          <w:b w:val="0"/>
          <w:bCs w:val="0"/>
          <w:rtl/>
        </w:rPr>
      </w:pPr>
      <w:bookmarkStart w:id="255" w:name="_ETM_Q1_3120000"/>
      <w:bookmarkEnd w:id="255"/>
      <w:r>
        <w:rPr>
          <w:rStyle w:val="afe"/>
          <w:rFonts w:hint="cs"/>
          <w:b w:val="0"/>
          <w:bCs w:val="0"/>
          <w:rtl/>
        </w:rPr>
        <w:t>אתה</w:t>
      </w:r>
      <w:bookmarkStart w:id="256" w:name="_ETM_Q1_3121000"/>
      <w:bookmarkEnd w:id="256"/>
      <w:r>
        <w:rPr>
          <w:rStyle w:val="afe"/>
          <w:rFonts w:hint="cs"/>
          <w:b w:val="0"/>
          <w:bCs w:val="0"/>
          <w:rtl/>
        </w:rPr>
        <w:t xml:space="preserve"> כמובן מדבר על המלצות לגבי העניין הזה. לכאורה ההמלצות יושמו ברגע שהקימו את ועדת קוצי'ק לבחון את מבני משרד האוצר. מכיוון שההמלצות הוכנסו </w:t>
      </w:r>
      <w:bookmarkStart w:id="257" w:name="_ETM_Q1_3131000"/>
      <w:bookmarkEnd w:id="257"/>
      <w:r>
        <w:rPr>
          <w:rStyle w:val="afe"/>
          <w:rFonts w:hint="cs"/>
          <w:b w:val="0"/>
          <w:bCs w:val="0"/>
          <w:rtl/>
        </w:rPr>
        <w:t xml:space="preserve">למגירה ולא בוצעו אז בסופו של יום אין תיקון של הליקויים. </w:t>
      </w:r>
    </w:p>
    <w:p w:rsidR="00A20686" w:rsidRDefault="00A20686" w:rsidP="00A20686">
      <w:pPr>
        <w:rPr>
          <w:rStyle w:val="afe"/>
          <w:b w:val="0"/>
          <w:bCs w:val="0"/>
          <w:rtl/>
        </w:rPr>
      </w:pPr>
      <w:bookmarkStart w:id="258" w:name="_ETM_Q1_3137000"/>
      <w:bookmarkEnd w:id="258"/>
    </w:p>
    <w:p w:rsidR="00A20686" w:rsidRDefault="00A20686" w:rsidP="00A20686">
      <w:pPr>
        <w:pStyle w:val="af6"/>
        <w:keepNext/>
        <w:rPr>
          <w:rStyle w:val="afe"/>
          <w:b w:val="0"/>
          <w:bCs w:val="0"/>
          <w:rtl/>
        </w:rPr>
      </w:pPr>
      <w:bookmarkStart w:id="259" w:name="ET_yor_5110_84"/>
      <w:r w:rsidRPr="00A20686">
        <w:rPr>
          <w:rStyle w:val="TagStyle"/>
          <w:rtl/>
        </w:rPr>
        <w:t xml:space="preserve"> &lt;&lt; יור &gt;&gt; </w:t>
      </w:r>
      <w:r>
        <w:rPr>
          <w:rStyle w:val="afe"/>
          <w:b w:val="0"/>
          <w:bCs w:val="0"/>
          <w:rtl/>
        </w:rPr>
        <w:t>היו"ר עפר שלח:</w:t>
      </w:r>
      <w:r w:rsidRPr="00A20686">
        <w:rPr>
          <w:rStyle w:val="TagStyle"/>
          <w:rtl/>
        </w:rPr>
        <w:t xml:space="preserve"> &lt;&lt; יור &gt;&gt;</w:t>
      </w:r>
      <w:r>
        <w:rPr>
          <w:rStyle w:val="afe"/>
          <w:b w:val="0"/>
          <w:bCs w:val="0"/>
          <w:rtl/>
        </w:rPr>
        <w:t xml:space="preserve"> </w:t>
      </w:r>
      <w:bookmarkEnd w:id="259"/>
    </w:p>
    <w:p w:rsidR="00A20686" w:rsidRDefault="00A20686" w:rsidP="00A20686">
      <w:pPr>
        <w:pStyle w:val="KeepWithNext"/>
        <w:rPr>
          <w:rStyle w:val="afe"/>
          <w:b w:val="0"/>
          <w:bCs w:val="0"/>
          <w:rtl/>
        </w:rPr>
      </w:pPr>
    </w:p>
    <w:p w:rsidR="00A20686" w:rsidRDefault="00A20686" w:rsidP="00A20686">
      <w:pPr>
        <w:rPr>
          <w:rStyle w:val="afe"/>
          <w:b w:val="0"/>
          <w:bCs w:val="0"/>
          <w:rtl/>
        </w:rPr>
      </w:pPr>
      <w:bookmarkStart w:id="260" w:name="_ETM_Q1_3138000"/>
      <w:bookmarkEnd w:id="260"/>
      <w:r>
        <w:rPr>
          <w:rStyle w:val="afe"/>
          <w:rFonts w:hint="cs"/>
          <w:b w:val="0"/>
          <w:bCs w:val="0"/>
          <w:rtl/>
        </w:rPr>
        <w:t>הקמת  ועדה היא דרך להימנע מיישום המלצות. תודה, צחי. נעבור לשי באב"ד.</w:t>
      </w:r>
    </w:p>
    <w:p w:rsidR="00A20686" w:rsidRDefault="00A20686" w:rsidP="000440AA">
      <w:pPr>
        <w:ind w:firstLine="0"/>
        <w:rPr>
          <w:rStyle w:val="afe"/>
          <w:b w:val="0"/>
          <w:bCs w:val="0"/>
          <w:rtl/>
        </w:rPr>
      </w:pPr>
    </w:p>
    <w:p w:rsidR="00A20686" w:rsidRDefault="00A20686" w:rsidP="00A20686">
      <w:pPr>
        <w:pStyle w:val="a4"/>
        <w:keepNext/>
        <w:rPr>
          <w:rStyle w:val="afe"/>
          <w:b w:val="0"/>
          <w:bCs w:val="0"/>
          <w:rtl/>
        </w:rPr>
      </w:pPr>
      <w:bookmarkStart w:id="261" w:name="ET_speaker_שי_באבד_85"/>
      <w:r w:rsidRPr="00A20686">
        <w:rPr>
          <w:rStyle w:val="TagStyle"/>
          <w:rtl/>
        </w:rPr>
        <w:t xml:space="preserve"> &lt;&lt; דובר &gt;&gt; </w:t>
      </w:r>
      <w:r>
        <w:rPr>
          <w:rStyle w:val="afe"/>
          <w:b w:val="0"/>
          <w:bCs w:val="0"/>
          <w:rtl/>
        </w:rPr>
        <w:t>שי באב"ד:</w:t>
      </w:r>
      <w:r w:rsidRPr="00A20686">
        <w:rPr>
          <w:rStyle w:val="TagStyle"/>
          <w:rtl/>
        </w:rPr>
        <w:t xml:space="preserve"> &lt;&lt; דובר &gt;&gt;</w:t>
      </w:r>
      <w:r>
        <w:rPr>
          <w:rStyle w:val="afe"/>
          <w:b w:val="0"/>
          <w:bCs w:val="0"/>
          <w:rtl/>
        </w:rPr>
        <w:t xml:space="preserve"> </w:t>
      </w:r>
      <w:bookmarkEnd w:id="261"/>
    </w:p>
    <w:p w:rsidR="00A20686" w:rsidRDefault="00A20686" w:rsidP="00A20686">
      <w:pPr>
        <w:pStyle w:val="KeepWithNext"/>
        <w:rPr>
          <w:rStyle w:val="afe"/>
          <w:b w:val="0"/>
          <w:bCs w:val="0"/>
          <w:rtl/>
        </w:rPr>
      </w:pPr>
    </w:p>
    <w:p w:rsidR="004B6860" w:rsidRDefault="00A20686" w:rsidP="00A20686">
      <w:pPr>
        <w:rPr>
          <w:rStyle w:val="afe"/>
          <w:b w:val="0"/>
          <w:bCs w:val="0"/>
          <w:rtl/>
        </w:rPr>
      </w:pPr>
      <w:r>
        <w:rPr>
          <w:rStyle w:val="afe"/>
          <w:rFonts w:hint="cs"/>
          <w:b w:val="0"/>
          <w:bCs w:val="0"/>
          <w:rtl/>
        </w:rPr>
        <w:t xml:space="preserve">מקשיב בהחלט. הדברים </w:t>
      </w:r>
      <w:r w:rsidR="002A7003">
        <w:rPr>
          <w:rStyle w:val="afe"/>
          <w:rFonts w:hint="cs"/>
          <w:b w:val="0"/>
          <w:bCs w:val="0"/>
          <w:rtl/>
        </w:rPr>
        <w:t xml:space="preserve">נגעו אלי ישירות , החל </w:t>
      </w:r>
      <w:bookmarkStart w:id="262" w:name="_ETM_Q1_3164000"/>
      <w:bookmarkEnd w:id="262"/>
      <w:r w:rsidR="002A7003">
        <w:rPr>
          <w:rStyle w:val="afe"/>
          <w:rFonts w:hint="cs"/>
          <w:b w:val="0"/>
          <w:bCs w:val="0"/>
          <w:rtl/>
        </w:rPr>
        <w:t xml:space="preserve">מהקמת הוועדה שאני ביקשתי להקים אל תוך 2019 וכל בנושא השוטרים, חשבתי שנכון יהיה שאשתתף בדיון ואתייחס לדברים. </w:t>
      </w:r>
    </w:p>
    <w:p w:rsidR="002A7003" w:rsidRDefault="002A7003" w:rsidP="000440AA">
      <w:pPr>
        <w:ind w:firstLine="0"/>
        <w:rPr>
          <w:rStyle w:val="afe"/>
          <w:b w:val="0"/>
          <w:bCs w:val="0"/>
          <w:rtl/>
        </w:rPr>
      </w:pPr>
    </w:p>
    <w:p w:rsidR="002A7003" w:rsidRDefault="002A7003" w:rsidP="002A7003">
      <w:pPr>
        <w:pStyle w:val="af6"/>
        <w:keepNext/>
        <w:rPr>
          <w:rStyle w:val="afe"/>
          <w:b w:val="0"/>
          <w:bCs w:val="0"/>
          <w:rtl/>
        </w:rPr>
      </w:pPr>
      <w:bookmarkStart w:id="263" w:name="ET_yor_5110_86"/>
      <w:r w:rsidRPr="002A7003">
        <w:rPr>
          <w:rStyle w:val="TagStyle"/>
          <w:rtl/>
        </w:rPr>
        <w:t xml:space="preserve"> &lt;&lt; יור &gt;&gt; </w:t>
      </w:r>
      <w:r>
        <w:rPr>
          <w:rStyle w:val="afe"/>
          <w:b w:val="0"/>
          <w:bCs w:val="0"/>
          <w:rtl/>
        </w:rPr>
        <w:t>היו"ר עפר שלח:</w:t>
      </w:r>
      <w:r w:rsidRPr="002A7003">
        <w:rPr>
          <w:rStyle w:val="TagStyle"/>
          <w:rtl/>
        </w:rPr>
        <w:t xml:space="preserve"> &lt;&lt; יור &gt;&gt;</w:t>
      </w:r>
      <w:r>
        <w:rPr>
          <w:rStyle w:val="afe"/>
          <w:b w:val="0"/>
          <w:bCs w:val="0"/>
          <w:rtl/>
        </w:rPr>
        <w:t xml:space="preserve"> </w:t>
      </w:r>
      <w:bookmarkEnd w:id="263"/>
    </w:p>
    <w:p w:rsidR="002A7003" w:rsidRDefault="002A7003" w:rsidP="002A7003">
      <w:pPr>
        <w:pStyle w:val="KeepWithNext"/>
        <w:rPr>
          <w:rStyle w:val="afe"/>
          <w:b w:val="0"/>
          <w:bCs w:val="0"/>
          <w:rtl/>
        </w:rPr>
      </w:pPr>
    </w:p>
    <w:p w:rsidR="002A7003" w:rsidRDefault="002A7003" w:rsidP="002A7003">
      <w:pPr>
        <w:rPr>
          <w:rStyle w:val="afe"/>
          <w:b w:val="0"/>
          <w:bCs w:val="0"/>
          <w:rtl/>
        </w:rPr>
      </w:pPr>
      <w:bookmarkStart w:id="264" w:name="_ETM_Q1_3179000"/>
      <w:bookmarkEnd w:id="264"/>
      <w:r>
        <w:rPr>
          <w:rStyle w:val="afe"/>
          <w:rFonts w:hint="cs"/>
          <w:b w:val="0"/>
          <w:bCs w:val="0"/>
          <w:rtl/>
        </w:rPr>
        <w:t xml:space="preserve">אני </w:t>
      </w:r>
      <w:bookmarkStart w:id="265" w:name="_ETM_Q1_3180000"/>
      <w:bookmarkEnd w:id="265"/>
      <w:r>
        <w:rPr>
          <w:rStyle w:val="afe"/>
          <w:rFonts w:hint="cs"/>
          <w:b w:val="0"/>
          <w:bCs w:val="0"/>
          <w:rtl/>
        </w:rPr>
        <w:t xml:space="preserve">שמח. </w:t>
      </w:r>
    </w:p>
    <w:p w:rsidR="002A7003" w:rsidRDefault="002A7003" w:rsidP="000440AA">
      <w:pPr>
        <w:ind w:firstLine="0"/>
        <w:rPr>
          <w:rStyle w:val="afe"/>
          <w:b w:val="0"/>
          <w:bCs w:val="0"/>
          <w:rtl/>
        </w:rPr>
      </w:pPr>
      <w:bookmarkStart w:id="266" w:name="_ETM_Q1_3185000"/>
      <w:bookmarkStart w:id="267" w:name="_ETM_Q1_3186000"/>
      <w:bookmarkEnd w:id="266"/>
      <w:bookmarkEnd w:id="267"/>
    </w:p>
    <w:p w:rsidR="002A7003" w:rsidRDefault="002A7003" w:rsidP="002A7003">
      <w:pPr>
        <w:pStyle w:val="a4"/>
        <w:keepNext/>
        <w:rPr>
          <w:rStyle w:val="afe"/>
          <w:b w:val="0"/>
          <w:bCs w:val="0"/>
          <w:rtl/>
        </w:rPr>
      </w:pPr>
      <w:bookmarkStart w:id="268" w:name="ET_speaker_שי_באבד_87"/>
      <w:r w:rsidRPr="002A7003">
        <w:rPr>
          <w:rStyle w:val="TagStyle"/>
          <w:rtl/>
        </w:rPr>
        <w:t xml:space="preserve"> &lt;&lt; דובר &gt;&gt; </w:t>
      </w:r>
      <w:r>
        <w:rPr>
          <w:rStyle w:val="afe"/>
          <w:b w:val="0"/>
          <w:bCs w:val="0"/>
          <w:rtl/>
        </w:rPr>
        <w:t>שי באב"ד:</w:t>
      </w:r>
      <w:r w:rsidRPr="002A7003">
        <w:rPr>
          <w:rStyle w:val="TagStyle"/>
          <w:rtl/>
        </w:rPr>
        <w:t xml:space="preserve"> &lt;&lt; דובר &gt;&gt;</w:t>
      </w:r>
      <w:r>
        <w:rPr>
          <w:rStyle w:val="afe"/>
          <w:b w:val="0"/>
          <w:bCs w:val="0"/>
          <w:rtl/>
        </w:rPr>
        <w:t xml:space="preserve"> </w:t>
      </w:r>
      <w:bookmarkEnd w:id="268"/>
    </w:p>
    <w:p w:rsidR="002A7003" w:rsidRDefault="002A7003" w:rsidP="002A7003">
      <w:pPr>
        <w:pStyle w:val="KeepWithNext"/>
        <w:rPr>
          <w:rStyle w:val="afe"/>
          <w:b w:val="0"/>
          <w:bCs w:val="0"/>
          <w:rtl/>
        </w:rPr>
      </w:pPr>
    </w:p>
    <w:p w:rsidR="00F96958" w:rsidRDefault="002A7003" w:rsidP="002A7003">
      <w:pPr>
        <w:rPr>
          <w:rStyle w:val="afe"/>
          <w:b w:val="0"/>
          <w:bCs w:val="0"/>
          <w:rtl/>
        </w:rPr>
      </w:pPr>
      <w:r>
        <w:rPr>
          <w:rStyle w:val="afe"/>
          <w:rFonts w:hint="cs"/>
          <w:b w:val="0"/>
          <w:bCs w:val="0"/>
          <w:rtl/>
        </w:rPr>
        <w:t xml:space="preserve">מכבד את הוועדה וחושב שהישיבה הזו חשובה מאוד. </w:t>
      </w:r>
      <w:r w:rsidR="00923E81">
        <w:rPr>
          <w:rStyle w:val="afe"/>
          <w:rFonts w:hint="cs"/>
          <w:b w:val="0"/>
          <w:bCs w:val="0"/>
          <w:rtl/>
        </w:rPr>
        <w:t xml:space="preserve">מטרת הכנסת היא לבקר את פעולת הממשלה וזה מצוין. </w:t>
      </w:r>
    </w:p>
    <w:p w:rsidR="00F96958" w:rsidRDefault="00F96958" w:rsidP="000440AA">
      <w:pPr>
        <w:ind w:firstLine="0"/>
        <w:rPr>
          <w:rStyle w:val="afe"/>
          <w:b w:val="0"/>
          <w:bCs w:val="0"/>
          <w:rtl/>
        </w:rPr>
      </w:pPr>
      <w:bookmarkStart w:id="269" w:name="_ETM_Q1_3199000"/>
      <w:bookmarkEnd w:id="269"/>
    </w:p>
    <w:p w:rsidR="00F96958" w:rsidRDefault="00F96958" w:rsidP="00F96958">
      <w:pPr>
        <w:pStyle w:val="af6"/>
        <w:keepNext/>
        <w:rPr>
          <w:rStyle w:val="afe"/>
          <w:b w:val="0"/>
          <w:bCs w:val="0"/>
          <w:rtl/>
        </w:rPr>
      </w:pPr>
      <w:bookmarkStart w:id="270" w:name="ET_yor_5110_88"/>
      <w:r w:rsidRPr="00F96958">
        <w:rPr>
          <w:rStyle w:val="TagStyle"/>
          <w:rtl/>
        </w:rPr>
        <w:t xml:space="preserve"> &lt;&lt; יור &gt;&gt; </w:t>
      </w:r>
      <w:r w:rsidRPr="00F96958">
        <w:rPr>
          <w:rStyle w:val="afe"/>
          <w:b w:val="0"/>
          <w:bCs w:val="0"/>
          <w:rtl/>
        </w:rPr>
        <w:t>היו"ר עפר שלח:</w:t>
      </w:r>
      <w:r w:rsidRPr="00F96958">
        <w:rPr>
          <w:rStyle w:val="TagStyle"/>
          <w:rtl/>
        </w:rPr>
        <w:t xml:space="preserve"> &lt;&lt; יור &gt;&gt;</w:t>
      </w:r>
      <w:r>
        <w:rPr>
          <w:rStyle w:val="afe"/>
          <w:b w:val="0"/>
          <w:bCs w:val="0"/>
          <w:rtl/>
        </w:rPr>
        <w:t xml:space="preserve"> </w:t>
      </w:r>
      <w:bookmarkEnd w:id="270"/>
    </w:p>
    <w:p w:rsidR="00F96958" w:rsidRDefault="00F96958" w:rsidP="00F96958">
      <w:pPr>
        <w:pStyle w:val="KeepWithNext"/>
        <w:rPr>
          <w:rStyle w:val="afe"/>
          <w:b w:val="0"/>
          <w:bCs w:val="0"/>
          <w:rtl/>
        </w:rPr>
      </w:pPr>
    </w:p>
    <w:p w:rsidR="00F96958" w:rsidRDefault="00CA1416" w:rsidP="00F96958">
      <w:pPr>
        <w:rPr>
          <w:rStyle w:val="afe"/>
          <w:b w:val="0"/>
          <w:bCs w:val="0"/>
          <w:rtl/>
        </w:rPr>
      </w:pPr>
      <w:bookmarkStart w:id="271" w:name="_ETM_Q1_3200000"/>
      <w:bookmarkEnd w:id="271"/>
      <w:r>
        <w:rPr>
          <w:rStyle w:val="afe"/>
          <w:rFonts w:hint="cs"/>
          <w:b w:val="0"/>
          <w:bCs w:val="0"/>
          <w:rtl/>
        </w:rPr>
        <w:t>ברצוני</w:t>
      </w:r>
      <w:r w:rsidR="00F96958">
        <w:rPr>
          <w:rStyle w:val="afe"/>
          <w:rFonts w:hint="cs"/>
          <w:b w:val="0"/>
          <w:bCs w:val="0"/>
          <w:rtl/>
        </w:rPr>
        <w:t xml:space="preserve"> לנצל את ההזדמנות כדי להודות לך על </w:t>
      </w:r>
      <w:bookmarkStart w:id="272" w:name="_ETM_Q1_3209000"/>
      <w:bookmarkEnd w:id="272"/>
      <w:r w:rsidR="00F96958">
        <w:rPr>
          <w:rStyle w:val="afe"/>
          <w:rFonts w:hint="cs"/>
          <w:b w:val="0"/>
          <w:bCs w:val="0"/>
          <w:rtl/>
        </w:rPr>
        <w:t xml:space="preserve">עבודתך. היה תענוג לריב איתך על כל מיני דברים. מכיוון </w:t>
      </w:r>
      <w:bookmarkStart w:id="273" w:name="_ETM_Q1_3230000"/>
      <w:bookmarkEnd w:id="273"/>
      <w:r w:rsidR="00F96958">
        <w:rPr>
          <w:rStyle w:val="afe"/>
          <w:rFonts w:hint="cs"/>
          <w:b w:val="0"/>
          <w:bCs w:val="0"/>
          <w:rtl/>
        </w:rPr>
        <w:t xml:space="preserve">שהיית מנכ"ל תקופה ארוכה אז בהחלט טוב שאתה משתתף בישיבה זו. אתחיל בנושא האחרון: אם אני מסכם את שני הדוחות שנסקרו כאן, עולה תחושה שמשרד האוצר </w:t>
      </w:r>
      <w:r w:rsidR="00CB6816">
        <w:rPr>
          <w:rStyle w:val="afe"/>
          <w:rFonts w:hint="cs"/>
          <w:b w:val="0"/>
          <w:bCs w:val="0"/>
          <w:rtl/>
        </w:rPr>
        <w:t xml:space="preserve">מתנהל </w:t>
      </w:r>
      <w:bookmarkStart w:id="274" w:name="_ETM_Q1_3241000"/>
      <w:bookmarkEnd w:id="274"/>
      <w:r w:rsidR="00CB6816">
        <w:rPr>
          <w:rStyle w:val="afe"/>
          <w:rFonts w:hint="cs"/>
          <w:b w:val="0"/>
          <w:bCs w:val="0"/>
          <w:rtl/>
        </w:rPr>
        <w:t xml:space="preserve">כממלכה בפני עצמה. גם הערות קודמות של מבקרים שנגעו לעוצמה היחסית שלכם מול משרדי הממשלה האחרים ומול </w:t>
      </w:r>
      <w:bookmarkStart w:id="275" w:name="_ETM_Q1_3259000"/>
      <w:bookmarkEnd w:id="275"/>
      <w:r w:rsidR="00CB6816">
        <w:rPr>
          <w:rStyle w:val="afe"/>
          <w:rFonts w:hint="cs"/>
          <w:b w:val="0"/>
          <w:bCs w:val="0"/>
          <w:rtl/>
        </w:rPr>
        <w:t xml:space="preserve">הממשלה והכנסת, יש פה דרגת חופש גבוהה שלא משרתת את כולם. הדבר השני הוא שהערות קודמות לגבי הליכים פנימיים </w:t>
      </w:r>
      <w:r w:rsidR="00AD48DD">
        <w:rPr>
          <w:rStyle w:val="afe"/>
          <w:rFonts w:hint="cs"/>
          <w:b w:val="0"/>
          <w:bCs w:val="0"/>
          <w:rtl/>
        </w:rPr>
        <w:t xml:space="preserve">במשרד לא יושמו. </w:t>
      </w:r>
    </w:p>
    <w:p w:rsidR="00F96958" w:rsidRDefault="00F96958" w:rsidP="00F96958">
      <w:pPr>
        <w:rPr>
          <w:rStyle w:val="afe"/>
          <w:b w:val="0"/>
          <w:bCs w:val="0"/>
          <w:rtl/>
        </w:rPr>
      </w:pPr>
      <w:bookmarkStart w:id="276" w:name="_ETM_Q1_3222000"/>
      <w:bookmarkEnd w:id="276"/>
    </w:p>
    <w:p w:rsidR="00F96958" w:rsidRDefault="00F96958" w:rsidP="00F96958">
      <w:pPr>
        <w:pStyle w:val="a4"/>
        <w:keepNext/>
        <w:rPr>
          <w:rStyle w:val="afe"/>
          <w:b w:val="0"/>
          <w:bCs w:val="0"/>
          <w:rtl/>
        </w:rPr>
      </w:pPr>
      <w:bookmarkStart w:id="277" w:name="ET_speaker_שי_באבד_89"/>
      <w:r w:rsidRPr="00F96958">
        <w:rPr>
          <w:rStyle w:val="TagStyle"/>
          <w:rtl/>
        </w:rPr>
        <w:t xml:space="preserve"> &lt;&lt; דובר &gt;&gt; </w:t>
      </w:r>
      <w:r>
        <w:rPr>
          <w:rStyle w:val="afe"/>
          <w:b w:val="0"/>
          <w:bCs w:val="0"/>
          <w:rtl/>
        </w:rPr>
        <w:t>שי באב"ד:</w:t>
      </w:r>
      <w:r w:rsidRPr="00F96958">
        <w:rPr>
          <w:rStyle w:val="TagStyle"/>
          <w:rtl/>
        </w:rPr>
        <w:t xml:space="preserve"> &lt;&lt; דובר &gt;&gt;</w:t>
      </w:r>
      <w:r>
        <w:rPr>
          <w:rStyle w:val="afe"/>
          <w:b w:val="0"/>
          <w:bCs w:val="0"/>
          <w:rtl/>
        </w:rPr>
        <w:t xml:space="preserve"> </w:t>
      </w:r>
      <w:bookmarkEnd w:id="277"/>
    </w:p>
    <w:p w:rsidR="00F96958" w:rsidRDefault="00F96958" w:rsidP="00F96958">
      <w:pPr>
        <w:pStyle w:val="KeepWithNext"/>
        <w:rPr>
          <w:rStyle w:val="afe"/>
          <w:b w:val="0"/>
          <w:bCs w:val="0"/>
          <w:rtl/>
        </w:rPr>
      </w:pPr>
    </w:p>
    <w:p w:rsidR="00382C7F" w:rsidRDefault="00AD48DD" w:rsidP="00F96958">
      <w:pPr>
        <w:rPr>
          <w:rStyle w:val="afe"/>
          <w:b w:val="0"/>
          <w:bCs w:val="0"/>
          <w:rtl/>
        </w:rPr>
      </w:pPr>
      <w:bookmarkStart w:id="278" w:name="_ETM_Q1_3224000"/>
      <w:bookmarkEnd w:id="278"/>
      <w:r>
        <w:rPr>
          <w:rStyle w:val="afe"/>
          <w:rFonts w:hint="cs"/>
          <w:b w:val="0"/>
          <w:bCs w:val="0"/>
          <w:rtl/>
        </w:rPr>
        <w:t>לגבי הדוח הראשון: אני חושב</w:t>
      </w:r>
      <w:r w:rsidR="00FC5758">
        <w:rPr>
          <w:rStyle w:val="afe"/>
          <w:rFonts w:hint="cs"/>
          <w:b w:val="0"/>
          <w:bCs w:val="0"/>
          <w:rtl/>
        </w:rPr>
        <w:t xml:space="preserve"> שכמו שציין המבקר, נעשו צעדים ששיפרו את השקיפות ואת ההתייחסות לרזרבה. </w:t>
      </w:r>
      <w:bookmarkStart w:id="279" w:name="_ETM_Q1_3288000"/>
      <w:bookmarkEnd w:id="279"/>
      <w:r w:rsidR="00FC5758">
        <w:rPr>
          <w:rStyle w:val="afe"/>
          <w:rFonts w:hint="cs"/>
          <w:b w:val="0"/>
          <w:bCs w:val="0"/>
          <w:rtl/>
        </w:rPr>
        <w:t>עדיין, יש עוד דרך ארוכה שצריך לעשות ואפשר להשתפר עוד.</w:t>
      </w:r>
      <w:bookmarkStart w:id="280" w:name="_ETM_Q1_3302000"/>
      <w:bookmarkEnd w:id="280"/>
      <w:r w:rsidR="00FC5758">
        <w:rPr>
          <w:rStyle w:val="afe"/>
          <w:rFonts w:hint="cs"/>
          <w:b w:val="0"/>
          <w:bCs w:val="0"/>
          <w:rtl/>
        </w:rPr>
        <w:t xml:space="preserve"> צריך להבין שחייבים לאפשר את הגמישות ולאפשר להשתמש בכלים אלו, </w:t>
      </w:r>
      <w:r w:rsidR="00382C7F">
        <w:rPr>
          <w:rStyle w:val="afe"/>
          <w:rFonts w:hint="cs"/>
          <w:b w:val="0"/>
          <w:bCs w:val="0"/>
          <w:rtl/>
        </w:rPr>
        <w:t xml:space="preserve">אחרת זה בלתי אפשרי לייצר תקציב. זה </w:t>
      </w:r>
      <w:bookmarkStart w:id="281" w:name="_ETM_Q1_3310000"/>
      <w:bookmarkEnd w:id="281"/>
      <w:r w:rsidR="00382C7F">
        <w:rPr>
          <w:rStyle w:val="afe"/>
          <w:rFonts w:hint="cs"/>
          <w:b w:val="0"/>
          <w:bCs w:val="0"/>
          <w:rtl/>
        </w:rPr>
        <w:t xml:space="preserve">באמת עניין של איזון. אני מקבל את ההערות שיש </w:t>
      </w:r>
      <w:bookmarkStart w:id="282" w:name="_ETM_Q1_3315000"/>
      <w:bookmarkEnd w:id="282"/>
      <w:r w:rsidR="00382C7F">
        <w:rPr>
          <w:rStyle w:val="afe"/>
          <w:rFonts w:hint="cs"/>
          <w:b w:val="0"/>
          <w:bCs w:val="0"/>
          <w:rtl/>
        </w:rPr>
        <w:t xml:space="preserve">עוד מה להשתפר. </w:t>
      </w:r>
    </w:p>
    <w:p w:rsidR="00382C7F" w:rsidRDefault="00382C7F" w:rsidP="00F96958">
      <w:pPr>
        <w:rPr>
          <w:rStyle w:val="afe"/>
          <w:b w:val="0"/>
          <w:bCs w:val="0"/>
          <w:rtl/>
        </w:rPr>
      </w:pPr>
    </w:p>
    <w:p w:rsidR="005B1BA2" w:rsidRDefault="00382C7F" w:rsidP="00F96958">
      <w:pPr>
        <w:rPr>
          <w:rStyle w:val="afe"/>
          <w:b w:val="0"/>
          <w:bCs w:val="0"/>
          <w:rtl/>
        </w:rPr>
      </w:pPr>
      <w:bookmarkStart w:id="283" w:name="_ETM_Q1_3320000"/>
      <w:bookmarkEnd w:id="283"/>
      <w:r>
        <w:rPr>
          <w:rStyle w:val="afe"/>
          <w:rFonts w:hint="cs"/>
          <w:b w:val="0"/>
          <w:bCs w:val="0"/>
          <w:rtl/>
        </w:rPr>
        <w:t xml:space="preserve">לגבי הדוח השני: </w:t>
      </w:r>
      <w:r w:rsidR="00925A4B">
        <w:rPr>
          <w:rStyle w:val="afe"/>
          <w:rFonts w:hint="cs"/>
          <w:b w:val="0"/>
          <w:bCs w:val="0"/>
          <w:rtl/>
        </w:rPr>
        <w:t xml:space="preserve">ההערה הראשונה לגבי דוח 2018-2019, הדיווח על הגירעון, הטענה למניפולציות שתיאר אדוני. זו קונספציה </w:t>
      </w:r>
      <w:bookmarkStart w:id="284" w:name="_ETM_Q1_3334000"/>
      <w:bookmarkEnd w:id="284"/>
      <w:r w:rsidR="00925A4B">
        <w:rPr>
          <w:rStyle w:val="afe"/>
          <w:rFonts w:hint="cs"/>
          <w:b w:val="0"/>
          <w:bCs w:val="0"/>
          <w:rtl/>
        </w:rPr>
        <w:t xml:space="preserve">שהצליחו להתוות אותה בקמפיין גדול שנעשה. ציין דוח המבקר שלא נעשו מניפולציות, הוא גם לא מצא שישנה החלטה שאיננה נכונה כלכלית. </w:t>
      </w:r>
      <w:r w:rsidR="005B1BA2">
        <w:rPr>
          <w:rStyle w:val="afe"/>
          <w:rFonts w:hint="cs"/>
          <w:b w:val="0"/>
          <w:bCs w:val="0"/>
          <w:rtl/>
        </w:rPr>
        <w:t xml:space="preserve">ההערה המרכזית הייתה שלא היה שיתוף של כל הגורמים. חשוב לציין שבכל אחת מהשנים </w:t>
      </w:r>
      <w:bookmarkStart w:id="285" w:name="_ETM_Q1_3351000"/>
      <w:bookmarkEnd w:id="285"/>
      <w:r w:rsidR="005B1BA2">
        <w:rPr>
          <w:rStyle w:val="afe"/>
          <w:rFonts w:hint="cs"/>
          <w:b w:val="0"/>
          <w:bCs w:val="0"/>
          <w:rtl/>
        </w:rPr>
        <w:t xml:space="preserve">שלי כמנכ"ל, החל משנת 2015 נעשו בדיוק אותם הצעדים. בכל אחת מהשנים הללו, כשראינו למשל בשנת 2017, שאנחנו </w:t>
      </w:r>
      <w:bookmarkStart w:id="286" w:name="_ETM_Q1_3383000"/>
      <w:bookmarkEnd w:id="286"/>
      <w:r w:rsidR="005B1BA2">
        <w:rPr>
          <w:rStyle w:val="afe"/>
          <w:rFonts w:hint="cs"/>
          <w:b w:val="0"/>
          <w:bCs w:val="0"/>
          <w:rtl/>
        </w:rPr>
        <w:t>גומרים את השנה בצורה טובה ממה שחזינו, במקום 2.9% גירעון 1.8% גירעון, ביצענו הסטות לשנת 2018 על מנת לאפ</w:t>
      </w:r>
      <w:bookmarkStart w:id="287" w:name="_ETM_Q1_3398000"/>
      <w:bookmarkEnd w:id="287"/>
      <w:r w:rsidR="005B1BA2">
        <w:rPr>
          <w:rStyle w:val="afe"/>
          <w:rFonts w:hint="cs"/>
          <w:b w:val="0"/>
          <w:bCs w:val="0"/>
          <w:rtl/>
        </w:rPr>
        <w:t xml:space="preserve">שר שחלק מהרווחים של שנת 2017 יבואו לידי ביטוי בשנת 2018. הכול על פי חוק, כדי לאזן בין השנים. </w:t>
      </w:r>
    </w:p>
    <w:p w:rsidR="005B1BA2" w:rsidRDefault="005B1BA2" w:rsidP="00F96958">
      <w:pPr>
        <w:rPr>
          <w:rStyle w:val="afe"/>
          <w:b w:val="0"/>
          <w:bCs w:val="0"/>
          <w:rtl/>
        </w:rPr>
      </w:pPr>
    </w:p>
    <w:p w:rsidR="003E04AB" w:rsidRDefault="005B1BA2" w:rsidP="00F96958">
      <w:pPr>
        <w:rPr>
          <w:rStyle w:val="afe"/>
          <w:b w:val="0"/>
          <w:bCs w:val="0"/>
          <w:rtl/>
        </w:rPr>
      </w:pPr>
      <w:bookmarkStart w:id="288" w:name="_ETM_Q1_3407000"/>
      <w:bookmarkEnd w:id="288"/>
      <w:r>
        <w:rPr>
          <w:rStyle w:val="afe"/>
          <w:rFonts w:hint="cs"/>
          <w:b w:val="0"/>
          <w:bCs w:val="0"/>
          <w:rtl/>
        </w:rPr>
        <w:t xml:space="preserve">אותו דבר נעשה גם בשנים שקדמו לכך. </w:t>
      </w:r>
      <w:bookmarkStart w:id="289" w:name="_ETM_Q1_3409000"/>
      <w:bookmarkEnd w:id="289"/>
      <w:r w:rsidR="008D5070">
        <w:rPr>
          <w:rStyle w:val="afe"/>
          <w:rFonts w:hint="cs"/>
          <w:b w:val="0"/>
          <w:bCs w:val="0"/>
          <w:rtl/>
        </w:rPr>
        <w:t xml:space="preserve">כשראינו שאנחנו מסיימים את השנה בצורה טובה מהתחזית </w:t>
      </w:r>
      <w:bookmarkStart w:id="290" w:name="_ETM_Q1_3415000"/>
      <w:bookmarkEnd w:id="290"/>
      <w:r w:rsidR="008D5070">
        <w:rPr>
          <w:rStyle w:val="afe"/>
          <w:rFonts w:hint="cs"/>
          <w:b w:val="0"/>
          <w:bCs w:val="0"/>
          <w:rtl/>
        </w:rPr>
        <w:t>לקחנו יותר נטל על אותה</w:t>
      </w:r>
      <w:r w:rsidR="006E2F6B">
        <w:rPr>
          <w:rStyle w:val="afe"/>
          <w:rFonts w:hint="cs"/>
          <w:b w:val="0"/>
          <w:bCs w:val="0"/>
          <w:rtl/>
        </w:rPr>
        <w:t xml:space="preserve"> השנה והורדנו נטל מהשנים הבאות, כדי לאזן בצורה רב-שנתית. </w:t>
      </w:r>
      <w:r w:rsidR="00843C30">
        <w:rPr>
          <w:rStyle w:val="afe"/>
          <w:rFonts w:hint="cs"/>
          <w:b w:val="0"/>
          <w:bCs w:val="0"/>
          <w:rtl/>
        </w:rPr>
        <w:t xml:space="preserve">בשנת 2018 התמונה השתנתה, ראינו שאנחנו לא הולכים לסיים בהטבה, לכן כל </w:t>
      </w:r>
      <w:bookmarkStart w:id="291" w:name="_ETM_Q1_3436000"/>
      <w:bookmarkEnd w:id="291"/>
      <w:r w:rsidR="00843C30">
        <w:rPr>
          <w:rStyle w:val="afe"/>
          <w:rFonts w:hint="cs"/>
          <w:b w:val="0"/>
          <w:bCs w:val="0"/>
          <w:rtl/>
        </w:rPr>
        <w:t xml:space="preserve">אותן ההקדמות שעשינו בשנים הקודמות, הקדמות תשלומים או </w:t>
      </w:r>
      <w:bookmarkStart w:id="292" w:name="_ETM_Q1_3443000"/>
      <w:bookmarkEnd w:id="292"/>
      <w:r w:rsidR="00843C30">
        <w:rPr>
          <w:rStyle w:val="afe"/>
          <w:rFonts w:hint="cs"/>
          <w:b w:val="0"/>
          <w:bCs w:val="0"/>
          <w:rtl/>
        </w:rPr>
        <w:t xml:space="preserve">דחייה של הכנסות שייחסנו </w:t>
      </w:r>
      <w:r w:rsidR="00B60DBE">
        <w:rPr>
          <w:rStyle w:val="afe"/>
          <w:rFonts w:hint="cs"/>
          <w:b w:val="0"/>
          <w:bCs w:val="0"/>
          <w:rtl/>
        </w:rPr>
        <w:t xml:space="preserve">לשנים הבאות בגלל שראינו שהשנה </w:t>
      </w:r>
      <w:bookmarkStart w:id="293" w:name="_ETM_Q1_3453000"/>
      <w:bookmarkEnd w:id="293"/>
      <w:r w:rsidR="00B60DBE">
        <w:rPr>
          <w:rStyle w:val="afe"/>
          <w:rFonts w:hint="cs"/>
          <w:b w:val="0"/>
          <w:bCs w:val="0"/>
          <w:rtl/>
        </w:rPr>
        <w:t xml:space="preserve">היא טובה </w:t>
      </w:r>
      <w:r w:rsidR="00B60DBE">
        <w:rPr>
          <w:rStyle w:val="afe"/>
          <w:rFonts w:hint="eastAsia"/>
          <w:b w:val="0"/>
          <w:bCs w:val="0"/>
        </w:rPr>
        <w:t>–</w:t>
      </w:r>
      <w:r w:rsidR="00F96958">
        <w:rPr>
          <w:rStyle w:val="afe"/>
          <w:b w:val="0"/>
          <w:bCs w:val="0"/>
          <w:rtl/>
        </w:rPr>
        <w:t xml:space="preserve">  </w:t>
      </w:r>
      <w:r w:rsidR="00B60DBE">
        <w:rPr>
          <w:rStyle w:val="afe"/>
          <w:rFonts w:hint="cs"/>
          <w:b w:val="0"/>
          <w:bCs w:val="0"/>
          <w:rtl/>
        </w:rPr>
        <w:t xml:space="preserve">ב2018 לא עשינו זאת. הסברנו גם למבקר שאלו דברים שנלקחים בחשבון, לא היו פה משחקים, ברגע שבשנת </w:t>
      </w:r>
      <w:bookmarkStart w:id="294" w:name="_ETM_Q1_3464000"/>
      <w:bookmarkEnd w:id="294"/>
      <w:r w:rsidR="00B60DBE">
        <w:rPr>
          <w:rStyle w:val="afe"/>
          <w:rFonts w:hint="cs"/>
          <w:b w:val="0"/>
          <w:bCs w:val="0"/>
          <w:rtl/>
        </w:rPr>
        <w:t xml:space="preserve">2018, ויש חוק, זו לא המלצה, משרד האוצר </w:t>
      </w:r>
      <w:bookmarkStart w:id="295" w:name="_ETM_Q1_3476000"/>
      <w:bookmarkEnd w:id="295"/>
      <w:r w:rsidR="00B60DBE">
        <w:rPr>
          <w:rStyle w:val="afe"/>
          <w:rFonts w:hint="cs"/>
          <w:b w:val="0"/>
          <w:bCs w:val="0"/>
          <w:rtl/>
        </w:rPr>
        <w:t xml:space="preserve">מחויב לעמוד בחוק. ברגע שנקבע גירעון של 2.9% </w:t>
      </w:r>
      <w:r w:rsidR="003E04AB">
        <w:rPr>
          <w:rStyle w:val="afe"/>
          <w:rFonts w:hint="cs"/>
          <w:b w:val="0"/>
          <w:bCs w:val="0"/>
          <w:rtl/>
        </w:rPr>
        <w:t xml:space="preserve">ומטה </w:t>
      </w:r>
      <w:bookmarkStart w:id="296" w:name="_ETM_Q1_3482000"/>
      <w:bookmarkEnd w:id="296"/>
      <w:r w:rsidR="003E04AB">
        <w:rPr>
          <w:rStyle w:val="afe"/>
          <w:rFonts w:hint="cs"/>
          <w:b w:val="0"/>
          <w:bCs w:val="0"/>
          <w:rtl/>
        </w:rPr>
        <w:t>אז צריך לעמוד בזה. - - -</w:t>
      </w:r>
    </w:p>
    <w:p w:rsidR="003E04AB" w:rsidRDefault="003E04AB" w:rsidP="000440AA">
      <w:pPr>
        <w:ind w:firstLine="0"/>
        <w:rPr>
          <w:rStyle w:val="afe"/>
          <w:b w:val="0"/>
          <w:bCs w:val="0"/>
          <w:rtl/>
        </w:rPr>
      </w:pPr>
      <w:bookmarkStart w:id="297" w:name="_ETM_Q1_3485000"/>
      <w:bookmarkEnd w:id="297"/>
    </w:p>
    <w:p w:rsidR="003E04AB" w:rsidRDefault="003E04AB" w:rsidP="003E04AB">
      <w:pPr>
        <w:pStyle w:val="af6"/>
        <w:keepNext/>
        <w:rPr>
          <w:rStyle w:val="afe"/>
          <w:b w:val="0"/>
          <w:bCs w:val="0"/>
          <w:rtl/>
        </w:rPr>
      </w:pPr>
      <w:bookmarkStart w:id="298" w:name="ET_yor_5110_90"/>
      <w:r w:rsidRPr="003E04AB">
        <w:rPr>
          <w:rStyle w:val="TagStyle"/>
          <w:rtl/>
        </w:rPr>
        <w:t xml:space="preserve"> &lt;&lt; יור &gt;&gt; </w:t>
      </w:r>
      <w:r>
        <w:rPr>
          <w:rStyle w:val="afe"/>
          <w:b w:val="0"/>
          <w:bCs w:val="0"/>
          <w:rtl/>
        </w:rPr>
        <w:t>היו"ר עפר שלח:</w:t>
      </w:r>
      <w:r w:rsidRPr="003E04AB">
        <w:rPr>
          <w:rStyle w:val="TagStyle"/>
          <w:rtl/>
        </w:rPr>
        <w:t xml:space="preserve"> &lt;&lt; יור &gt;&gt;</w:t>
      </w:r>
      <w:r>
        <w:rPr>
          <w:rStyle w:val="afe"/>
          <w:b w:val="0"/>
          <w:bCs w:val="0"/>
          <w:rtl/>
        </w:rPr>
        <w:t xml:space="preserve"> </w:t>
      </w:r>
      <w:bookmarkEnd w:id="298"/>
    </w:p>
    <w:p w:rsidR="003E04AB" w:rsidRDefault="003E04AB" w:rsidP="003E04AB">
      <w:pPr>
        <w:pStyle w:val="KeepWithNext"/>
        <w:rPr>
          <w:rStyle w:val="afe"/>
          <w:b w:val="0"/>
          <w:bCs w:val="0"/>
          <w:rtl/>
        </w:rPr>
      </w:pPr>
    </w:p>
    <w:p w:rsidR="00BD3E10" w:rsidRDefault="003E04AB" w:rsidP="003E04AB">
      <w:pPr>
        <w:rPr>
          <w:rStyle w:val="afe"/>
          <w:b w:val="0"/>
          <w:bCs w:val="0"/>
          <w:rtl/>
        </w:rPr>
      </w:pPr>
      <w:bookmarkStart w:id="299" w:name="_ETM_Q1_3486000"/>
      <w:bookmarkEnd w:id="299"/>
      <w:r>
        <w:rPr>
          <w:rStyle w:val="afe"/>
          <w:rFonts w:hint="cs"/>
          <w:b w:val="0"/>
          <w:bCs w:val="0"/>
          <w:rtl/>
        </w:rPr>
        <w:t xml:space="preserve">השאלה היא אם מטרת החוק היא לייצר משמעת תקציבית לכל השנה או שמטרתה שבנקודת הזמן הזו שב-31.12 בגרף שראינו איך </w:t>
      </w:r>
      <w:bookmarkStart w:id="300" w:name="_ETM_Q1_3499000"/>
      <w:bookmarkEnd w:id="300"/>
      <w:r>
        <w:rPr>
          <w:rStyle w:val="afe"/>
          <w:rFonts w:hint="cs"/>
          <w:b w:val="0"/>
          <w:bCs w:val="0"/>
          <w:rtl/>
        </w:rPr>
        <w:t xml:space="preserve">הוא קופץ מ-3.4% ל-2.9% ואחר כך חוזר ל-3.4% </w:t>
      </w:r>
      <w:r w:rsidR="00BD3E10">
        <w:rPr>
          <w:rStyle w:val="afe"/>
          <w:rFonts w:hint="cs"/>
          <w:b w:val="0"/>
          <w:bCs w:val="0"/>
          <w:rtl/>
        </w:rPr>
        <w:t>- - -</w:t>
      </w:r>
    </w:p>
    <w:p w:rsidR="00BD3E10" w:rsidRDefault="00BD3E10" w:rsidP="000440AA">
      <w:pPr>
        <w:ind w:firstLine="0"/>
        <w:rPr>
          <w:rStyle w:val="afe"/>
          <w:b w:val="0"/>
          <w:bCs w:val="0"/>
          <w:rtl/>
        </w:rPr>
      </w:pPr>
    </w:p>
    <w:p w:rsidR="00BD3E10" w:rsidRDefault="00BD3E10" w:rsidP="00BD3E10">
      <w:pPr>
        <w:pStyle w:val="a4"/>
        <w:keepNext/>
        <w:rPr>
          <w:rStyle w:val="afe"/>
          <w:b w:val="0"/>
          <w:bCs w:val="0"/>
          <w:rtl/>
        </w:rPr>
      </w:pPr>
      <w:bookmarkStart w:id="301" w:name="ET_speaker_שי_באבד_91"/>
      <w:r w:rsidRPr="00BD3E10">
        <w:rPr>
          <w:rStyle w:val="TagStyle"/>
          <w:rtl/>
        </w:rPr>
        <w:t xml:space="preserve"> &lt;&lt; דובר &gt;&gt; </w:t>
      </w:r>
      <w:r>
        <w:rPr>
          <w:rStyle w:val="afe"/>
          <w:b w:val="0"/>
          <w:bCs w:val="0"/>
          <w:rtl/>
        </w:rPr>
        <w:t>שי באב"ד:</w:t>
      </w:r>
      <w:r w:rsidRPr="00BD3E10">
        <w:rPr>
          <w:rStyle w:val="TagStyle"/>
          <w:rtl/>
        </w:rPr>
        <w:t xml:space="preserve"> &lt;&lt; דובר &gt;&gt;</w:t>
      </w:r>
      <w:r>
        <w:rPr>
          <w:rStyle w:val="afe"/>
          <w:b w:val="0"/>
          <w:bCs w:val="0"/>
          <w:rtl/>
        </w:rPr>
        <w:t xml:space="preserve"> </w:t>
      </w:r>
      <w:bookmarkEnd w:id="301"/>
    </w:p>
    <w:p w:rsidR="00BD3E10" w:rsidRDefault="00BD3E10" w:rsidP="00BD3E10">
      <w:pPr>
        <w:pStyle w:val="KeepWithNext"/>
        <w:rPr>
          <w:rStyle w:val="afe"/>
          <w:b w:val="0"/>
          <w:bCs w:val="0"/>
          <w:rtl/>
        </w:rPr>
      </w:pPr>
    </w:p>
    <w:p w:rsidR="0003182E" w:rsidRDefault="00BD3E10" w:rsidP="00BD3E10">
      <w:pPr>
        <w:rPr>
          <w:rStyle w:val="afe"/>
          <w:b w:val="0"/>
          <w:bCs w:val="0"/>
          <w:rtl/>
        </w:rPr>
      </w:pPr>
      <w:r>
        <w:rPr>
          <w:rStyle w:val="afe"/>
          <w:rFonts w:hint="cs"/>
          <w:b w:val="0"/>
          <w:bCs w:val="0"/>
          <w:rtl/>
        </w:rPr>
        <w:t xml:space="preserve">אדוני היושב-ראש, אם תסתכל תוכל לראות שבכל אחת מהשנים </w:t>
      </w:r>
      <w:bookmarkStart w:id="302" w:name="_ETM_Q1_3508000"/>
      <w:bookmarkEnd w:id="302"/>
      <w:r>
        <w:rPr>
          <w:rStyle w:val="afe"/>
          <w:rFonts w:hint="cs"/>
          <w:b w:val="0"/>
          <w:bCs w:val="0"/>
          <w:rtl/>
        </w:rPr>
        <w:t xml:space="preserve">דצמבר זה חודש חריג שבו הגירעון קופץ תמיד, יש </w:t>
      </w:r>
      <w:bookmarkStart w:id="303" w:name="_ETM_Q1_3512000"/>
      <w:bookmarkEnd w:id="303"/>
      <w:r>
        <w:rPr>
          <w:rStyle w:val="afe"/>
          <w:rFonts w:hint="cs"/>
          <w:b w:val="0"/>
          <w:bCs w:val="0"/>
          <w:rtl/>
        </w:rPr>
        <w:t>הוצאות חריגות בח</w:t>
      </w:r>
      <w:r w:rsidR="004356AD">
        <w:rPr>
          <w:rStyle w:val="afe"/>
          <w:rFonts w:hint="cs"/>
          <w:b w:val="0"/>
          <w:bCs w:val="0"/>
          <w:rtl/>
        </w:rPr>
        <w:t xml:space="preserve">ודש דצמבר כי זה חודש של סוף שנה, במסגרתו אתה תמצא שהוצאותיו שונות משמעותית מחודשים אחרים. תמיד </w:t>
      </w:r>
      <w:bookmarkStart w:id="304" w:name="_ETM_Q1_3525000"/>
      <w:bookmarkEnd w:id="304"/>
      <w:r w:rsidR="004356AD">
        <w:rPr>
          <w:rStyle w:val="afe"/>
          <w:rFonts w:hint="cs"/>
          <w:b w:val="0"/>
          <w:bCs w:val="0"/>
          <w:rtl/>
        </w:rPr>
        <w:t xml:space="preserve">בדצמבר אנחנו מאזנים. איננו מאזנים במהלך החודשים הראשונים, זה נכון לא רק לעמידה ביעד הגירעון </w:t>
      </w:r>
      <w:r w:rsidR="0016328D">
        <w:rPr>
          <w:rStyle w:val="afe"/>
          <w:rFonts w:hint="cs"/>
          <w:b w:val="0"/>
          <w:bCs w:val="0"/>
          <w:rtl/>
        </w:rPr>
        <w:t xml:space="preserve">זה </w:t>
      </w:r>
      <w:bookmarkStart w:id="305" w:name="_ETM_Q1_3535000"/>
      <w:bookmarkEnd w:id="305"/>
      <w:r w:rsidR="00B23C0F">
        <w:rPr>
          <w:rStyle w:val="afe"/>
          <w:rFonts w:hint="cs"/>
          <w:b w:val="0"/>
          <w:bCs w:val="0"/>
          <w:rtl/>
        </w:rPr>
        <w:t xml:space="preserve">בכלל לעמידה בכל יעדי התקציב. אנחנו לא מאזנים </w:t>
      </w:r>
      <w:bookmarkStart w:id="306" w:name="_ETM_Q1_3541000"/>
      <w:bookmarkEnd w:id="306"/>
      <w:r w:rsidR="00B23C0F">
        <w:rPr>
          <w:rStyle w:val="afe"/>
          <w:rFonts w:hint="cs"/>
          <w:b w:val="0"/>
          <w:bCs w:val="0"/>
          <w:rtl/>
        </w:rPr>
        <w:t xml:space="preserve">באמצע שנה כי מדובר בתקציב שנתי, </w:t>
      </w:r>
      <w:r w:rsidR="007B6AF2">
        <w:rPr>
          <w:rStyle w:val="afe"/>
          <w:rFonts w:hint="cs"/>
          <w:b w:val="0"/>
          <w:bCs w:val="0"/>
          <w:rtl/>
        </w:rPr>
        <w:t xml:space="preserve">ולכן במהלך השנה </w:t>
      </w:r>
      <w:bookmarkStart w:id="307" w:name="_ETM_Q1_3545000"/>
      <w:bookmarkEnd w:id="307"/>
      <w:r w:rsidR="007B6AF2">
        <w:rPr>
          <w:rStyle w:val="afe"/>
          <w:rFonts w:hint="cs"/>
          <w:b w:val="0"/>
          <w:bCs w:val="0"/>
          <w:rtl/>
        </w:rPr>
        <w:t xml:space="preserve">אתה נותן את המנות החודשיות שאמורות להיות. בסוף </w:t>
      </w:r>
      <w:r w:rsidR="0003182E">
        <w:rPr>
          <w:rStyle w:val="afe"/>
          <w:rFonts w:hint="cs"/>
          <w:b w:val="0"/>
          <w:bCs w:val="0"/>
          <w:rtl/>
        </w:rPr>
        <w:t xml:space="preserve">השנה אתה עושה את האיזונים הנדרשים. זה ככה בכל שנה ולא רק בשנת 2018. אם תסתכל בהוצאות של סוף שנת 2018 וסוף שנת 2017 וסוף שנת 2016 וגם אם תלך עוד אחורנית אתה תראה תמיד שיש קפיצה משמעותית </w:t>
      </w:r>
      <w:bookmarkStart w:id="308" w:name="_ETM_Q1_3565000"/>
      <w:bookmarkEnd w:id="308"/>
      <w:r w:rsidR="0003182E">
        <w:rPr>
          <w:rStyle w:val="afe"/>
          <w:rFonts w:hint="cs"/>
          <w:b w:val="0"/>
          <w:bCs w:val="0"/>
          <w:rtl/>
        </w:rPr>
        <w:t>בהוצאות של חודש דצמבר - - -</w:t>
      </w:r>
    </w:p>
    <w:p w:rsidR="0003182E" w:rsidRDefault="0003182E" w:rsidP="000440AA">
      <w:pPr>
        <w:ind w:firstLine="0"/>
        <w:rPr>
          <w:rStyle w:val="afe"/>
          <w:b w:val="0"/>
          <w:bCs w:val="0"/>
          <w:rtl/>
        </w:rPr>
      </w:pPr>
      <w:bookmarkStart w:id="309" w:name="_ETM_Q1_3573000"/>
      <w:bookmarkEnd w:id="309"/>
    </w:p>
    <w:p w:rsidR="0003182E" w:rsidRDefault="0003182E" w:rsidP="0003182E">
      <w:pPr>
        <w:pStyle w:val="af6"/>
        <w:keepNext/>
        <w:rPr>
          <w:rStyle w:val="afe"/>
          <w:b w:val="0"/>
          <w:bCs w:val="0"/>
          <w:rtl/>
        </w:rPr>
      </w:pPr>
      <w:bookmarkStart w:id="310" w:name="ET_yor_5110_92"/>
      <w:r w:rsidRPr="0003182E">
        <w:rPr>
          <w:rStyle w:val="TagStyle"/>
          <w:rtl/>
        </w:rPr>
        <w:t xml:space="preserve"> &lt;&lt; יור &gt;&gt; </w:t>
      </w:r>
      <w:r>
        <w:rPr>
          <w:rStyle w:val="afe"/>
          <w:b w:val="0"/>
          <w:bCs w:val="0"/>
          <w:rtl/>
        </w:rPr>
        <w:t>היו"ר עפר שלח:</w:t>
      </w:r>
      <w:r w:rsidRPr="0003182E">
        <w:rPr>
          <w:rStyle w:val="TagStyle"/>
          <w:rtl/>
        </w:rPr>
        <w:t xml:space="preserve"> &lt;&lt; יור &gt;&gt;</w:t>
      </w:r>
      <w:r>
        <w:rPr>
          <w:rStyle w:val="afe"/>
          <w:b w:val="0"/>
          <w:bCs w:val="0"/>
          <w:rtl/>
        </w:rPr>
        <w:t xml:space="preserve"> </w:t>
      </w:r>
      <w:bookmarkEnd w:id="310"/>
    </w:p>
    <w:p w:rsidR="0003182E" w:rsidRDefault="0003182E" w:rsidP="0003182E">
      <w:pPr>
        <w:pStyle w:val="KeepWithNext"/>
        <w:rPr>
          <w:rStyle w:val="afe"/>
          <w:b w:val="0"/>
          <w:bCs w:val="0"/>
          <w:rtl/>
        </w:rPr>
      </w:pPr>
    </w:p>
    <w:p w:rsidR="008C2F02" w:rsidRDefault="0003182E" w:rsidP="0003182E">
      <w:pPr>
        <w:rPr>
          <w:rStyle w:val="afe"/>
          <w:b w:val="0"/>
          <w:bCs w:val="0"/>
          <w:rtl/>
        </w:rPr>
      </w:pPr>
      <w:bookmarkStart w:id="311" w:name="_ETM_Q1_3574000"/>
      <w:bookmarkEnd w:id="311"/>
      <w:r>
        <w:rPr>
          <w:rStyle w:val="afe"/>
          <w:rFonts w:hint="cs"/>
          <w:b w:val="0"/>
          <w:bCs w:val="0"/>
          <w:rtl/>
        </w:rPr>
        <w:t xml:space="preserve">אני מבקש התייחסות שלך לסוגיה האחרונה שהעלה המבקר. </w:t>
      </w:r>
      <w:r w:rsidR="008C2F02">
        <w:rPr>
          <w:rStyle w:val="afe"/>
          <w:rFonts w:hint="cs"/>
          <w:b w:val="0"/>
          <w:bCs w:val="0"/>
          <w:rtl/>
        </w:rPr>
        <w:t xml:space="preserve">האם מערכות - - - פנימיות ותפקיד מנכ"ל האוצר בתוך זה. </w:t>
      </w:r>
    </w:p>
    <w:p w:rsidR="008C2F02" w:rsidRDefault="008C2F02" w:rsidP="000440AA">
      <w:pPr>
        <w:ind w:firstLine="0"/>
        <w:rPr>
          <w:rStyle w:val="afe"/>
          <w:b w:val="0"/>
          <w:bCs w:val="0"/>
          <w:rtl/>
        </w:rPr>
      </w:pPr>
    </w:p>
    <w:p w:rsidR="008C2F02" w:rsidRDefault="008C2F02" w:rsidP="008C2F02">
      <w:pPr>
        <w:pStyle w:val="a4"/>
        <w:keepNext/>
        <w:rPr>
          <w:rStyle w:val="afe"/>
          <w:b w:val="0"/>
          <w:bCs w:val="0"/>
          <w:rtl/>
        </w:rPr>
      </w:pPr>
      <w:bookmarkStart w:id="312" w:name="ET_speaker_שי_באבד_93"/>
      <w:r w:rsidRPr="008C2F02">
        <w:rPr>
          <w:rStyle w:val="TagStyle"/>
          <w:rtl/>
        </w:rPr>
        <w:t xml:space="preserve"> &lt;&lt; דובר &gt;&gt; </w:t>
      </w:r>
      <w:r>
        <w:rPr>
          <w:rStyle w:val="afe"/>
          <w:b w:val="0"/>
          <w:bCs w:val="0"/>
          <w:rtl/>
        </w:rPr>
        <w:t>שי באב"ד:</w:t>
      </w:r>
      <w:r w:rsidRPr="008C2F02">
        <w:rPr>
          <w:rStyle w:val="TagStyle"/>
          <w:rtl/>
        </w:rPr>
        <w:t xml:space="preserve"> &lt;&lt; דובר &gt;&gt;</w:t>
      </w:r>
      <w:r>
        <w:rPr>
          <w:rStyle w:val="afe"/>
          <w:b w:val="0"/>
          <w:bCs w:val="0"/>
          <w:rtl/>
        </w:rPr>
        <w:t xml:space="preserve"> </w:t>
      </w:r>
      <w:bookmarkEnd w:id="312"/>
    </w:p>
    <w:p w:rsidR="008C2F02" w:rsidRDefault="008C2F02" w:rsidP="008C2F02">
      <w:pPr>
        <w:pStyle w:val="KeepWithNext"/>
        <w:rPr>
          <w:rStyle w:val="afe"/>
          <w:b w:val="0"/>
          <w:bCs w:val="0"/>
          <w:rtl/>
        </w:rPr>
      </w:pPr>
    </w:p>
    <w:p w:rsidR="0089656E" w:rsidRDefault="008C2F02" w:rsidP="008C2F02">
      <w:pPr>
        <w:rPr>
          <w:rStyle w:val="afe"/>
          <w:b w:val="0"/>
          <w:bCs w:val="0"/>
          <w:rtl/>
        </w:rPr>
      </w:pPr>
      <w:r>
        <w:rPr>
          <w:rStyle w:val="afe"/>
          <w:rFonts w:hint="cs"/>
          <w:b w:val="0"/>
          <w:bCs w:val="0"/>
          <w:rtl/>
        </w:rPr>
        <w:t xml:space="preserve">אני אתייחס. </w:t>
      </w:r>
      <w:bookmarkStart w:id="313" w:name="_ETM_Q1_3583000"/>
      <w:bookmarkEnd w:id="313"/>
      <w:r>
        <w:rPr>
          <w:rStyle w:val="afe"/>
          <w:rFonts w:hint="cs"/>
          <w:b w:val="0"/>
          <w:bCs w:val="0"/>
          <w:rtl/>
        </w:rPr>
        <w:t>אני מקבל את הערת המבקר על נושא התכלול שהיה נדרש, בפועל ההחלטות הכל</w:t>
      </w:r>
      <w:r w:rsidR="00D64049">
        <w:rPr>
          <w:rStyle w:val="afe"/>
          <w:rFonts w:hint="cs"/>
          <w:b w:val="0"/>
          <w:bCs w:val="0"/>
          <w:rtl/>
        </w:rPr>
        <w:t xml:space="preserve">כליות וכן הדחייה נעשו על פי חוק, אף אחד לא מצא פגם בהחלטות הכלכליות שנעשו בשנת 2018. חשוב מאוד לציין את זה. </w:t>
      </w:r>
      <w:bookmarkStart w:id="314" w:name="_ETM_Q1_3607000"/>
      <w:bookmarkEnd w:id="314"/>
      <w:r w:rsidR="00D64049">
        <w:rPr>
          <w:rStyle w:val="afe"/>
          <w:rFonts w:hint="cs"/>
          <w:b w:val="0"/>
          <w:bCs w:val="0"/>
          <w:rtl/>
        </w:rPr>
        <w:t>אף אחד מאיתנו לא מבצע מניפולציות בספרי המדינה. להיפך,</w:t>
      </w:r>
      <w:bookmarkStart w:id="315" w:name="_ETM_Q1_3611000"/>
      <w:bookmarkEnd w:id="315"/>
      <w:r w:rsidR="00D64049">
        <w:rPr>
          <w:rStyle w:val="afe"/>
          <w:rFonts w:hint="cs"/>
          <w:b w:val="0"/>
          <w:bCs w:val="0"/>
          <w:rtl/>
        </w:rPr>
        <w:t xml:space="preserve"> ביצענו את מה שבעינינו נכון על מנת לעמוד ביעדי החוק </w:t>
      </w:r>
      <w:r w:rsidR="00AA1832">
        <w:rPr>
          <w:rStyle w:val="afe"/>
          <w:rFonts w:hint="cs"/>
          <w:b w:val="0"/>
          <w:bCs w:val="0"/>
          <w:rtl/>
        </w:rPr>
        <w:t xml:space="preserve">מתוך ראייה שבשנת 2019 לא ידענו שלא תהיה ממשלה. הייתה </w:t>
      </w:r>
      <w:bookmarkStart w:id="316" w:name="_ETM_Q1_3627000"/>
      <w:bookmarkEnd w:id="316"/>
      <w:r w:rsidR="00AA1832">
        <w:rPr>
          <w:rStyle w:val="afe"/>
          <w:rFonts w:hint="cs"/>
          <w:b w:val="0"/>
          <w:bCs w:val="0"/>
          <w:rtl/>
        </w:rPr>
        <w:t xml:space="preserve">הנחת עבודה שבתוך 2019 תהיה ממשלה חדשה שתאזן ותגרום </w:t>
      </w:r>
      <w:bookmarkStart w:id="317" w:name="_ETM_Q1_3629000"/>
      <w:bookmarkEnd w:id="317"/>
      <w:r w:rsidR="00AA1832">
        <w:rPr>
          <w:rStyle w:val="afe"/>
          <w:rFonts w:hint="cs"/>
          <w:b w:val="0"/>
          <w:bCs w:val="0"/>
          <w:rtl/>
        </w:rPr>
        <w:t xml:space="preserve">לכך שהתקציב יתנהל על פי היעדים הקבועים. </w:t>
      </w:r>
      <w:r w:rsidR="0089656E">
        <w:rPr>
          <w:rStyle w:val="afe"/>
          <w:rFonts w:hint="cs"/>
          <w:b w:val="0"/>
          <w:bCs w:val="0"/>
          <w:rtl/>
        </w:rPr>
        <w:t>לצערנו הרב זה</w:t>
      </w:r>
      <w:bookmarkStart w:id="318" w:name="_ETM_Q1_3634000"/>
      <w:bookmarkEnd w:id="318"/>
      <w:r w:rsidR="0089656E">
        <w:rPr>
          <w:rStyle w:val="afe"/>
          <w:rFonts w:hint="cs"/>
          <w:b w:val="0"/>
          <w:bCs w:val="0"/>
          <w:rtl/>
        </w:rPr>
        <w:t xml:space="preserve"> לא קרה. </w:t>
      </w:r>
    </w:p>
    <w:p w:rsidR="0089656E" w:rsidRDefault="0089656E" w:rsidP="008C2F02">
      <w:pPr>
        <w:rPr>
          <w:rStyle w:val="afe"/>
          <w:b w:val="0"/>
          <w:bCs w:val="0"/>
          <w:rtl/>
        </w:rPr>
      </w:pPr>
      <w:bookmarkStart w:id="319" w:name="_ETM_Q1_3636000"/>
      <w:bookmarkEnd w:id="319"/>
    </w:p>
    <w:p w:rsidR="00E02F39" w:rsidRDefault="0089656E" w:rsidP="008C2F02">
      <w:pPr>
        <w:rPr>
          <w:rStyle w:val="afe"/>
          <w:b w:val="0"/>
          <w:bCs w:val="0"/>
          <w:rtl/>
        </w:rPr>
      </w:pPr>
      <w:bookmarkStart w:id="320" w:name="_ETM_Q1_3637000"/>
      <w:bookmarkEnd w:id="320"/>
      <w:r>
        <w:rPr>
          <w:rStyle w:val="afe"/>
          <w:rFonts w:hint="cs"/>
          <w:b w:val="0"/>
          <w:bCs w:val="0"/>
          <w:rtl/>
        </w:rPr>
        <w:t>לגבי עניין השוטרים: כאן הייתה תמימות דעים בין כל הגורמים המקצועיים שהחלטת השוטרים לא הייתה צריכה להתקבל כמו שנתקבלה. היה מנגנון אחר שהיה אמור לתת מענה לגמלאי המשטרה שהייתה להם בעיה בפנסיה, זה לא לבצע תו</w:t>
      </w:r>
      <w:r w:rsidR="000440AA">
        <w:rPr>
          <w:rStyle w:val="afe"/>
          <w:rFonts w:hint="cs"/>
          <w:b w:val="0"/>
          <w:bCs w:val="0"/>
          <w:rtl/>
        </w:rPr>
        <w:t xml:space="preserve">ספת אחידה באופן גורף, בסופו של </w:t>
      </w:r>
      <w:r>
        <w:rPr>
          <w:rStyle w:val="afe"/>
          <w:rFonts w:hint="cs"/>
          <w:b w:val="0"/>
          <w:bCs w:val="0"/>
          <w:rtl/>
        </w:rPr>
        <w:t xml:space="preserve">יום הממשלה לא קיבלה את ההמלצה של הדרג המקצועי, </w:t>
      </w:r>
      <w:bookmarkStart w:id="321" w:name="_ETM_Q1_3659000"/>
      <w:bookmarkEnd w:id="321"/>
      <w:r>
        <w:rPr>
          <w:rStyle w:val="afe"/>
          <w:rFonts w:hint="cs"/>
          <w:b w:val="0"/>
          <w:bCs w:val="0"/>
          <w:rtl/>
        </w:rPr>
        <w:t>אני חושב שנעשתה עבודה של כל הדרג המקצועי שכלל הצגה בפני ראש הממשלה של המשמעויות הנגזרות. בסופו של יו</w:t>
      </w:r>
      <w:bookmarkStart w:id="322" w:name="_ETM_Q1_3666000"/>
      <w:bookmarkEnd w:id="322"/>
      <w:r w:rsidR="00650493">
        <w:rPr>
          <w:rStyle w:val="afe"/>
          <w:rFonts w:hint="cs"/>
          <w:b w:val="0"/>
          <w:bCs w:val="0"/>
          <w:rtl/>
        </w:rPr>
        <w:t xml:space="preserve">ם </w:t>
      </w:r>
      <w:r w:rsidR="00E02F39">
        <w:rPr>
          <w:rStyle w:val="afe"/>
          <w:rFonts w:hint="cs"/>
          <w:b w:val="0"/>
          <w:bCs w:val="0"/>
          <w:rtl/>
        </w:rPr>
        <w:t xml:space="preserve">הממשלה החליטה מה שהחליטה והיא סוברינית לכך. אני מדבר על הדרג המקצועי של האוצר, הדרג המקצועי של המשרד לביטחון פנים חשב שכן צריך לתת לשוטרים והוא הביע עמדה אחרת משלנו, </w:t>
      </w:r>
      <w:bookmarkStart w:id="323" w:name="_ETM_Q1_3684000"/>
      <w:bookmarkEnd w:id="323"/>
      <w:r w:rsidR="00E02F39">
        <w:rPr>
          <w:rStyle w:val="afe"/>
          <w:rFonts w:hint="cs"/>
          <w:b w:val="0"/>
          <w:bCs w:val="0"/>
          <w:rtl/>
        </w:rPr>
        <w:t xml:space="preserve">פה דווקא הייתה תמימות דעים בין כל הדרג המקצועי של משרד האוצר. בסוף התקבלה החלטה שיש לה השלכות מקרו גדולות. </w:t>
      </w:r>
    </w:p>
    <w:p w:rsidR="00E02F39" w:rsidRDefault="00E02F39" w:rsidP="008C2F02">
      <w:pPr>
        <w:rPr>
          <w:rStyle w:val="afe"/>
          <w:b w:val="0"/>
          <w:bCs w:val="0"/>
          <w:rtl/>
        </w:rPr>
      </w:pPr>
    </w:p>
    <w:p w:rsidR="00C2303F" w:rsidRDefault="00E02F39" w:rsidP="008C2F02">
      <w:pPr>
        <w:rPr>
          <w:rStyle w:val="afe"/>
          <w:b w:val="0"/>
          <w:bCs w:val="0"/>
          <w:rtl/>
        </w:rPr>
      </w:pPr>
      <w:r>
        <w:rPr>
          <w:rStyle w:val="afe"/>
          <w:rFonts w:hint="cs"/>
          <w:b w:val="0"/>
          <w:bCs w:val="0"/>
          <w:rtl/>
        </w:rPr>
        <w:t xml:space="preserve">לגבי הנושא האחרון שהעלית. ציינת מקרה אחד שבו נכתב בדוח על ה- - - במשרד </w:t>
      </w:r>
      <w:bookmarkStart w:id="324" w:name="_ETM_Q1_3704000"/>
      <w:bookmarkEnd w:id="324"/>
      <w:r>
        <w:rPr>
          <w:rStyle w:val="afe"/>
          <w:rFonts w:hint="cs"/>
          <w:b w:val="0"/>
          <w:bCs w:val="0"/>
          <w:rtl/>
        </w:rPr>
        <w:t>האוצר, מדובר בהסדר כחלון-יעלון שאותו אתה מכיר היטב. היה</w:t>
      </w:r>
      <w:bookmarkStart w:id="325" w:name="_ETM_Q1_3707000"/>
      <w:bookmarkEnd w:id="325"/>
      <w:r>
        <w:rPr>
          <w:rStyle w:val="afe"/>
          <w:rFonts w:hint="cs"/>
          <w:b w:val="0"/>
          <w:bCs w:val="0"/>
          <w:rtl/>
        </w:rPr>
        <w:t xml:space="preserve"> עוד מקרה בנוהל הכנסות שציין המבקר, זה היה </w:t>
      </w:r>
      <w:r w:rsidR="00F51276">
        <w:rPr>
          <w:rStyle w:val="afe"/>
          <w:rFonts w:hint="cs"/>
          <w:b w:val="0"/>
          <w:bCs w:val="0"/>
          <w:rtl/>
        </w:rPr>
        <w:t xml:space="preserve">בנוהל הכנסות אם </w:t>
      </w:r>
      <w:r w:rsidR="000440AA">
        <w:rPr>
          <w:rStyle w:val="afe"/>
          <w:rFonts w:hint="cs"/>
          <w:b w:val="0"/>
          <w:bCs w:val="0"/>
          <w:rtl/>
        </w:rPr>
        <w:t xml:space="preserve">אני זוכר נכון זה היה בשנת 2012 </w:t>
      </w:r>
      <w:r w:rsidR="00F51276">
        <w:rPr>
          <w:rStyle w:val="afe"/>
          <w:rFonts w:hint="cs"/>
          <w:b w:val="0"/>
          <w:bCs w:val="0"/>
          <w:rtl/>
        </w:rPr>
        <w:t xml:space="preserve">שגם שם צוין שצריך לטפל בזה. </w:t>
      </w:r>
      <w:bookmarkStart w:id="326" w:name="_ETM_Q1_3719304"/>
      <w:bookmarkEnd w:id="326"/>
      <w:r w:rsidR="00F51276">
        <w:rPr>
          <w:rStyle w:val="afe"/>
          <w:rFonts w:hint="cs"/>
          <w:b w:val="0"/>
          <w:bCs w:val="0"/>
          <w:rtl/>
        </w:rPr>
        <w:t xml:space="preserve">אני לקחתי לתשומת לבי לנסות לטפל בזה מאחר שיש הרבה </w:t>
      </w:r>
      <w:bookmarkStart w:id="327" w:name="_ETM_Q1_3729208"/>
      <w:bookmarkEnd w:id="327"/>
      <w:r w:rsidR="00F51276">
        <w:rPr>
          <w:rStyle w:val="afe"/>
          <w:rFonts w:hint="cs"/>
          <w:b w:val="0"/>
          <w:bCs w:val="0"/>
          <w:rtl/>
        </w:rPr>
        <w:t xml:space="preserve">מאוד מאבקי כוח והרבה מאוד - - - בתוך משרד </w:t>
      </w:r>
      <w:bookmarkStart w:id="328" w:name="_ETM_Q1_3733830"/>
      <w:bookmarkEnd w:id="328"/>
      <w:r w:rsidR="00F51276">
        <w:rPr>
          <w:rStyle w:val="afe"/>
          <w:rFonts w:hint="cs"/>
          <w:b w:val="0"/>
          <w:bCs w:val="0"/>
          <w:rtl/>
        </w:rPr>
        <w:t>האוצר, למרות שזה תפקידו של המנכ"ל לטפל בזה לבד, מיניתי ועדה חיצונית שתטפל בזה. בסוף הוועדה נתנה המלצות שאינן מת</w:t>
      </w:r>
      <w:r w:rsidR="005648DF">
        <w:rPr>
          <w:rStyle w:val="afe"/>
          <w:rFonts w:hint="cs"/>
          <w:b w:val="0"/>
          <w:bCs w:val="0"/>
          <w:rtl/>
        </w:rPr>
        <w:t xml:space="preserve">קנות אלא משאירות את המצב על כנו </w:t>
      </w:r>
      <w:bookmarkStart w:id="329" w:name="_ETM_Q1_3747347"/>
      <w:bookmarkEnd w:id="329"/>
      <w:r w:rsidR="005648DF">
        <w:rPr>
          <w:rStyle w:val="afe"/>
          <w:rFonts w:hint="cs"/>
          <w:b w:val="0"/>
          <w:bCs w:val="0"/>
          <w:rtl/>
        </w:rPr>
        <w:t>ו</w:t>
      </w:r>
      <w:r w:rsidR="00DD3BDA">
        <w:rPr>
          <w:rStyle w:val="afe"/>
          <w:rFonts w:hint="cs"/>
          <w:b w:val="0"/>
          <w:bCs w:val="0"/>
          <w:rtl/>
        </w:rPr>
        <w:t>לא משנות שום דבר במערכת יחסי הגומלין בין המנכ"ל לראשי האגפים. אין שם מסקנו</w:t>
      </w:r>
      <w:bookmarkStart w:id="330" w:name="_ETM_Q1_3752946"/>
      <w:bookmarkEnd w:id="330"/>
      <w:r w:rsidR="00DD3BDA">
        <w:rPr>
          <w:rStyle w:val="afe"/>
          <w:rFonts w:hint="cs"/>
          <w:b w:val="0"/>
          <w:bCs w:val="0"/>
          <w:rtl/>
        </w:rPr>
        <w:t xml:space="preserve">ת אמיתיות שמשליטות סדר. הם עשו שם מחקר השוואתי אל מול מדינות אחרות ששם הם </w:t>
      </w:r>
      <w:bookmarkStart w:id="331" w:name="_ETM_Q1_3760331"/>
      <w:bookmarkEnd w:id="331"/>
      <w:r w:rsidR="00DD3BDA">
        <w:rPr>
          <w:rStyle w:val="afe"/>
          <w:rFonts w:hint="cs"/>
          <w:b w:val="0"/>
          <w:bCs w:val="0"/>
          <w:rtl/>
        </w:rPr>
        <w:t xml:space="preserve">הראו שחילקו סמכויות מוגדרות ומה תפקידו של המנכ"ל, </w:t>
      </w:r>
      <w:bookmarkStart w:id="332" w:name="_ETM_Q1_3765835"/>
      <w:bookmarkEnd w:id="332"/>
      <w:r w:rsidR="00DD3BDA">
        <w:rPr>
          <w:rStyle w:val="afe"/>
          <w:rFonts w:hint="cs"/>
          <w:b w:val="0"/>
          <w:bCs w:val="0"/>
          <w:rtl/>
        </w:rPr>
        <w:t xml:space="preserve">ואיפה הוא נכנס במדיניות ומה תפקיד בעלי התפקידים האחרים. למרות מה שנעשה במדינות אחרות הם החליטו שהם לא מקבלים זאת. </w:t>
      </w:r>
    </w:p>
    <w:p w:rsidR="00C2303F" w:rsidRDefault="00C2303F" w:rsidP="008C2F02">
      <w:pPr>
        <w:rPr>
          <w:rStyle w:val="afe"/>
          <w:b w:val="0"/>
          <w:bCs w:val="0"/>
          <w:rtl/>
        </w:rPr>
      </w:pPr>
      <w:bookmarkStart w:id="333" w:name="_ETM_Q1_3777923"/>
      <w:bookmarkStart w:id="334" w:name="_ETM_Q1_3778007"/>
      <w:bookmarkEnd w:id="333"/>
      <w:bookmarkEnd w:id="334"/>
    </w:p>
    <w:p w:rsidR="00C2303F" w:rsidRDefault="00DD3BDA" w:rsidP="00C2303F">
      <w:pPr>
        <w:rPr>
          <w:rStyle w:val="afe"/>
          <w:b w:val="0"/>
          <w:bCs w:val="0"/>
          <w:rtl/>
        </w:rPr>
      </w:pPr>
      <w:bookmarkStart w:id="335" w:name="_ETM_Q1_3778395"/>
      <w:bookmarkStart w:id="336" w:name="_ETM_Q1_3778447"/>
      <w:bookmarkEnd w:id="335"/>
      <w:bookmarkEnd w:id="336"/>
      <w:r>
        <w:rPr>
          <w:rStyle w:val="afe"/>
          <w:rFonts w:hint="cs"/>
          <w:b w:val="0"/>
          <w:bCs w:val="0"/>
          <w:rtl/>
        </w:rPr>
        <w:t xml:space="preserve">צריך לציין גם שאותה </w:t>
      </w:r>
      <w:r w:rsidR="00C2303F">
        <w:rPr>
          <w:rStyle w:val="afe"/>
          <w:rFonts w:hint="cs"/>
          <w:b w:val="0"/>
          <w:bCs w:val="0"/>
          <w:rtl/>
        </w:rPr>
        <w:t xml:space="preserve">רוח של התקופה </w:t>
      </w:r>
      <w:bookmarkStart w:id="337" w:name="_ETM_Q1_3778022"/>
      <w:bookmarkEnd w:id="337"/>
      <w:r w:rsidR="00C2303F">
        <w:rPr>
          <w:rStyle w:val="afe"/>
          <w:rFonts w:hint="cs"/>
          <w:b w:val="0"/>
          <w:bCs w:val="0"/>
          <w:rtl/>
        </w:rPr>
        <w:t xml:space="preserve">בזמן הוועדה הייתה רוח של תקופה של דה-מורליזציה וניסיון השפעה על הפקידות. היה באותו זמן את סיפורי מנכ"ל משרד התקשורת היוצא שהשפיעו מאוד על הלך הרוח בתוך הוועדה. בסופו של יום החליטו לא לגעת ולא לשנות באמת את מאזן הסמכויות בתוך משרד האוצר. </w:t>
      </w:r>
    </w:p>
    <w:p w:rsidR="00C2303F" w:rsidRDefault="00C2303F" w:rsidP="00C2303F">
      <w:pPr>
        <w:rPr>
          <w:rStyle w:val="afe"/>
          <w:b w:val="0"/>
          <w:bCs w:val="0"/>
          <w:rtl/>
        </w:rPr>
      </w:pPr>
      <w:bookmarkStart w:id="338" w:name="_ETM_Q1_3808728"/>
      <w:bookmarkStart w:id="339" w:name="_ETM_Q1_3808817"/>
      <w:bookmarkEnd w:id="338"/>
      <w:bookmarkEnd w:id="339"/>
    </w:p>
    <w:p w:rsidR="00C2303F" w:rsidRDefault="00C2303F" w:rsidP="00C2303F">
      <w:pPr>
        <w:pStyle w:val="af6"/>
        <w:keepNext/>
        <w:rPr>
          <w:rStyle w:val="afe"/>
          <w:b w:val="0"/>
          <w:bCs w:val="0"/>
          <w:rtl/>
        </w:rPr>
      </w:pPr>
      <w:bookmarkStart w:id="340" w:name="_ETM_Q1_3809088"/>
      <w:bookmarkStart w:id="341" w:name="_ETM_Q1_3809164"/>
      <w:bookmarkStart w:id="342" w:name="ET_yor_5110_93"/>
      <w:bookmarkEnd w:id="340"/>
      <w:bookmarkEnd w:id="341"/>
      <w:r w:rsidRPr="00C2303F">
        <w:rPr>
          <w:rStyle w:val="TagStyle"/>
          <w:rtl/>
        </w:rPr>
        <w:t xml:space="preserve"> &lt;&lt; יור &gt;&gt; </w:t>
      </w:r>
      <w:r>
        <w:rPr>
          <w:rStyle w:val="afe"/>
          <w:b w:val="0"/>
          <w:bCs w:val="0"/>
          <w:rtl/>
        </w:rPr>
        <w:t>היו"ר עפר שלח:</w:t>
      </w:r>
      <w:r w:rsidRPr="00C2303F">
        <w:rPr>
          <w:rStyle w:val="TagStyle"/>
          <w:rtl/>
        </w:rPr>
        <w:t xml:space="preserve"> &lt;&lt; יור &gt;&gt;</w:t>
      </w:r>
      <w:r>
        <w:rPr>
          <w:rStyle w:val="afe"/>
          <w:b w:val="0"/>
          <w:bCs w:val="0"/>
          <w:rtl/>
        </w:rPr>
        <w:t xml:space="preserve">   </w:t>
      </w:r>
      <w:bookmarkEnd w:id="342"/>
    </w:p>
    <w:p w:rsidR="00C2303F" w:rsidRDefault="00C2303F" w:rsidP="00C2303F">
      <w:pPr>
        <w:pStyle w:val="KeepWithNext"/>
        <w:rPr>
          <w:rStyle w:val="afe"/>
          <w:b w:val="0"/>
          <w:bCs w:val="0"/>
          <w:rtl/>
        </w:rPr>
      </w:pPr>
    </w:p>
    <w:p w:rsidR="003C4016" w:rsidRDefault="00C2303F" w:rsidP="00C2303F">
      <w:pPr>
        <w:rPr>
          <w:rStyle w:val="afe"/>
          <w:b w:val="0"/>
          <w:bCs w:val="0"/>
          <w:rtl/>
        </w:rPr>
      </w:pPr>
      <w:bookmarkStart w:id="343" w:name="_ETM_Q1_3811792"/>
      <w:bookmarkEnd w:id="343"/>
      <w:r>
        <w:rPr>
          <w:rStyle w:val="afe"/>
          <w:rFonts w:hint="cs"/>
          <w:b w:val="0"/>
          <w:bCs w:val="0"/>
          <w:rtl/>
        </w:rPr>
        <w:t xml:space="preserve">אשאל אותך שתי שאלות: איזה </w:t>
      </w:r>
      <w:bookmarkStart w:id="344" w:name="_ETM_Q1_3820352"/>
      <w:bookmarkEnd w:id="344"/>
      <w:r>
        <w:rPr>
          <w:rStyle w:val="afe"/>
          <w:rFonts w:hint="cs"/>
          <w:b w:val="0"/>
          <w:bCs w:val="0"/>
          <w:rtl/>
        </w:rPr>
        <w:t xml:space="preserve">שינוי צריך לקרות כדי שהתהליכים האלה יקרו יותר טוב. גם בקבלת ההחלטות וגם ביחסים בין האגפים באוצר. שאלה </w:t>
      </w:r>
      <w:bookmarkStart w:id="345" w:name="_ETM_Q1_3836499"/>
      <w:bookmarkEnd w:id="345"/>
      <w:r>
        <w:rPr>
          <w:rStyle w:val="afe"/>
          <w:rFonts w:hint="cs"/>
          <w:b w:val="0"/>
          <w:bCs w:val="0"/>
          <w:rtl/>
        </w:rPr>
        <w:t xml:space="preserve">שנייה: האם אתה יכול לתת עצה לעיצוב התקציב </w:t>
      </w:r>
      <w:r w:rsidR="003015D7">
        <w:rPr>
          <w:rStyle w:val="afe"/>
          <w:rFonts w:hint="cs"/>
          <w:b w:val="0"/>
          <w:bCs w:val="0"/>
          <w:rtl/>
        </w:rPr>
        <w:t xml:space="preserve">שלפנינו. שנתי, דו-שנתי, </w:t>
      </w:r>
      <w:r w:rsidR="000153B8">
        <w:rPr>
          <w:rStyle w:val="afe"/>
          <w:rFonts w:hint="cs"/>
          <w:b w:val="0"/>
          <w:bCs w:val="0"/>
          <w:rtl/>
        </w:rPr>
        <w:t xml:space="preserve"> </w:t>
      </w:r>
      <w:r w:rsidR="003C4016">
        <w:rPr>
          <w:rStyle w:val="afe"/>
          <w:rFonts w:hint="cs"/>
          <w:b w:val="0"/>
          <w:bCs w:val="0"/>
          <w:rtl/>
        </w:rPr>
        <w:t xml:space="preserve">איך בעיניך הוא צריך להיות בהינתן האופי </w:t>
      </w:r>
      <w:bookmarkStart w:id="346" w:name="_ETM_Q1_3849413"/>
      <w:bookmarkEnd w:id="346"/>
      <w:r w:rsidR="003C4016">
        <w:rPr>
          <w:rStyle w:val="afe"/>
          <w:rFonts w:hint="cs"/>
          <w:b w:val="0"/>
          <w:bCs w:val="0"/>
          <w:rtl/>
        </w:rPr>
        <w:t xml:space="preserve">המאוד-מאוד מיוחד של השנה הספציפית הזאת. </w:t>
      </w:r>
    </w:p>
    <w:p w:rsidR="003C4016" w:rsidRDefault="003C4016" w:rsidP="00C2303F">
      <w:pPr>
        <w:rPr>
          <w:rStyle w:val="afe"/>
          <w:b w:val="0"/>
          <w:bCs w:val="0"/>
          <w:rtl/>
        </w:rPr>
      </w:pPr>
      <w:bookmarkStart w:id="347" w:name="_ETM_Q1_3854153"/>
      <w:bookmarkStart w:id="348" w:name="_ETM_Q1_3854234"/>
      <w:bookmarkEnd w:id="347"/>
      <w:bookmarkEnd w:id="348"/>
    </w:p>
    <w:p w:rsidR="003C4016" w:rsidRDefault="003C4016" w:rsidP="003C4016">
      <w:pPr>
        <w:pStyle w:val="a4"/>
        <w:keepNext/>
        <w:rPr>
          <w:rStyle w:val="afe"/>
          <w:b w:val="0"/>
          <w:bCs w:val="0"/>
          <w:rtl/>
        </w:rPr>
      </w:pPr>
      <w:bookmarkStart w:id="349" w:name="_ETM_Q1_3854418"/>
      <w:bookmarkStart w:id="350" w:name="_ETM_Q1_3854494"/>
      <w:bookmarkStart w:id="351" w:name="_ETM_Q1_3856650"/>
      <w:bookmarkStart w:id="352" w:name="ET_speaker_שי_באבד_94"/>
      <w:bookmarkEnd w:id="349"/>
      <w:bookmarkEnd w:id="350"/>
      <w:bookmarkEnd w:id="351"/>
      <w:r w:rsidRPr="003C4016">
        <w:rPr>
          <w:rStyle w:val="TagStyle"/>
          <w:rtl/>
        </w:rPr>
        <w:t xml:space="preserve"> &lt;&lt; דובר &gt;&gt; </w:t>
      </w:r>
      <w:r>
        <w:rPr>
          <w:rStyle w:val="afe"/>
          <w:b w:val="0"/>
          <w:bCs w:val="0"/>
          <w:rtl/>
        </w:rPr>
        <w:t>שי באב"ד:</w:t>
      </w:r>
      <w:r w:rsidRPr="003C4016">
        <w:rPr>
          <w:rStyle w:val="TagStyle"/>
          <w:rtl/>
        </w:rPr>
        <w:t xml:space="preserve"> &lt;&lt; דובר &gt;&gt;</w:t>
      </w:r>
      <w:r>
        <w:rPr>
          <w:rStyle w:val="afe"/>
          <w:b w:val="0"/>
          <w:bCs w:val="0"/>
          <w:rtl/>
        </w:rPr>
        <w:t xml:space="preserve">   </w:t>
      </w:r>
      <w:bookmarkEnd w:id="352"/>
    </w:p>
    <w:p w:rsidR="003C4016" w:rsidRDefault="003C4016" w:rsidP="003C4016">
      <w:pPr>
        <w:pStyle w:val="KeepWithNext"/>
        <w:rPr>
          <w:rStyle w:val="afe"/>
          <w:b w:val="0"/>
          <w:bCs w:val="0"/>
          <w:rtl/>
        </w:rPr>
      </w:pPr>
    </w:p>
    <w:p w:rsidR="00430C11" w:rsidRDefault="003C4016" w:rsidP="00430C11">
      <w:pPr>
        <w:rPr>
          <w:rStyle w:val="afe"/>
          <w:b w:val="0"/>
          <w:bCs w:val="0"/>
          <w:rtl/>
        </w:rPr>
      </w:pPr>
      <w:bookmarkStart w:id="353" w:name="_ETM_Q1_3857188"/>
      <w:bookmarkStart w:id="354" w:name="_ETM_Q1_3857218"/>
      <w:bookmarkEnd w:id="353"/>
      <w:bookmarkEnd w:id="354"/>
      <w:r>
        <w:rPr>
          <w:rStyle w:val="afe"/>
          <w:rFonts w:hint="cs"/>
          <w:b w:val="0"/>
          <w:bCs w:val="0"/>
          <w:rtl/>
        </w:rPr>
        <w:t xml:space="preserve">לגבי המבנה: </w:t>
      </w:r>
      <w:bookmarkStart w:id="355" w:name="_ETM_Q1_3861113"/>
      <w:bookmarkEnd w:id="355"/>
      <w:r>
        <w:rPr>
          <w:rStyle w:val="afe"/>
          <w:rFonts w:hint="cs"/>
          <w:b w:val="0"/>
          <w:bCs w:val="0"/>
          <w:rtl/>
        </w:rPr>
        <w:t xml:space="preserve">בעיני החלוקה צריכה להיות מאוד ברורה. אני מבדיל בין נושא מדיניות לנושא של שמירת סף שאני קורא לו "פיקוח, אכיפה, בקרה". בכל נושאי הפיקוח, האכיפה והבקרה אצל החשכ"ל, הממונה על רשות המסים, הממונה על השכר, מנהל רשות שוק ההון, שם העצמאות צריכה להיות של ראשי האגפים באופן בלעדי ובלי התערבות המנכ"ל והשר. מנכ"ל ושר לא צריכים להתערב בשומות, בהסכמי רכש, במכרזים, </w:t>
      </w:r>
      <w:bookmarkStart w:id="356" w:name="_ETM_Q1_3893449"/>
      <w:bookmarkEnd w:id="356"/>
      <w:r>
        <w:rPr>
          <w:rStyle w:val="afe"/>
          <w:rFonts w:hint="cs"/>
          <w:b w:val="0"/>
          <w:bCs w:val="0"/>
          <w:rtl/>
        </w:rPr>
        <w:t xml:space="preserve">בחוזרים וכולי. </w:t>
      </w:r>
      <w:bookmarkStart w:id="357" w:name="_ETM_Q1_3897123"/>
      <w:bookmarkStart w:id="358" w:name="_ETM_Q1_3897213"/>
      <w:bookmarkStart w:id="359" w:name="_ETM_Q1_3897643"/>
      <w:bookmarkStart w:id="360" w:name="_ETM_Q1_3897709"/>
      <w:bookmarkEnd w:id="357"/>
      <w:bookmarkEnd w:id="358"/>
      <w:bookmarkEnd w:id="359"/>
      <w:bookmarkEnd w:id="360"/>
      <w:r>
        <w:rPr>
          <w:rStyle w:val="afe"/>
          <w:rFonts w:hint="cs"/>
          <w:b w:val="0"/>
          <w:bCs w:val="0"/>
          <w:rtl/>
        </w:rPr>
        <w:t xml:space="preserve">במקומות האלה צריכה להיות היררכיה מאוד ברורה שראשי האגפים עצמאיים באופן מלא. </w:t>
      </w:r>
      <w:r w:rsidR="003E04AB">
        <w:rPr>
          <w:rStyle w:val="afe"/>
          <w:b w:val="0"/>
          <w:bCs w:val="0"/>
          <w:rtl/>
        </w:rPr>
        <w:t xml:space="preserve"> </w:t>
      </w:r>
      <w:r w:rsidR="00F96958">
        <w:rPr>
          <w:rStyle w:val="afe"/>
          <w:b w:val="0"/>
          <w:bCs w:val="0"/>
          <w:rtl/>
        </w:rPr>
        <w:t xml:space="preserve"> </w:t>
      </w:r>
    </w:p>
    <w:p w:rsidR="00430C11" w:rsidRDefault="00430C11" w:rsidP="00430C11">
      <w:pPr>
        <w:rPr>
          <w:rStyle w:val="afe"/>
          <w:b w:val="0"/>
          <w:bCs w:val="0"/>
          <w:rtl/>
        </w:rPr>
      </w:pPr>
    </w:p>
    <w:p w:rsidR="008005C5" w:rsidRDefault="00430C11" w:rsidP="00430C11">
      <w:pPr>
        <w:rPr>
          <w:rStyle w:val="afe"/>
          <w:b w:val="0"/>
          <w:bCs w:val="0"/>
          <w:rtl/>
        </w:rPr>
      </w:pPr>
      <w:r>
        <w:rPr>
          <w:rStyle w:val="afe"/>
          <w:rFonts w:hint="cs"/>
          <w:b w:val="0"/>
          <w:bCs w:val="0"/>
          <w:rtl/>
        </w:rPr>
        <w:t xml:space="preserve">בכל נושאי המדיניות יש להגדיר מי בעל הבית. לא יכול להיות מצב שבו יהיו מספר בעלי בית בתוך משרד האוצר בנושאי המדיניות. </w:t>
      </w:r>
      <w:bookmarkStart w:id="361" w:name="_ETM_Q1_3911149"/>
      <w:bookmarkEnd w:id="361"/>
      <w:r w:rsidR="008005C5">
        <w:rPr>
          <w:rStyle w:val="afe"/>
          <w:rFonts w:hint="cs"/>
          <w:b w:val="0"/>
          <w:bCs w:val="0"/>
          <w:rtl/>
        </w:rPr>
        <w:t xml:space="preserve">בהסכמי שכר זה הממונה על השכר, ברפורמות זה ראש אג"ת, </w:t>
      </w:r>
      <w:bookmarkStart w:id="362" w:name="_ETM_Q1_3920067"/>
      <w:bookmarkEnd w:id="362"/>
      <w:r w:rsidR="008005C5">
        <w:rPr>
          <w:rStyle w:val="afe"/>
          <w:rFonts w:hint="cs"/>
          <w:b w:val="0"/>
          <w:bCs w:val="0"/>
          <w:rtl/>
        </w:rPr>
        <w:t xml:space="preserve">לפעמים זה המנכ"ל. כשאין בעל בית זה מייצר אינטריגות. </w:t>
      </w:r>
      <w:bookmarkStart w:id="363" w:name="_ETM_Q1_3930705"/>
      <w:bookmarkEnd w:id="363"/>
      <w:r w:rsidR="008005C5">
        <w:rPr>
          <w:rStyle w:val="afe"/>
          <w:rFonts w:hint="cs"/>
          <w:b w:val="0"/>
          <w:bCs w:val="0"/>
          <w:rtl/>
        </w:rPr>
        <w:t xml:space="preserve">אצל היהודים כשלא </w:t>
      </w:r>
      <w:r w:rsidR="006B430A">
        <w:rPr>
          <w:rStyle w:val="afe"/>
          <w:rFonts w:hint="cs"/>
          <w:b w:val="0"/>
          <w:bCs w:val="0"/>
          <w:rtl/>
        </w:rPr>
        <w:t>מגדירים מי אחראי אז כל דכפין ייטה</w:t>
      </w:r>
      <w:r w:rsidR="008005C5">
        <w:rPr>
          <w:rStyle w:val="afe"/>
          <w:rFonts w:hint="cs"/>
          <w:b w:val="0"/>
          <w:bCs w:val="0"/>
          <w:rtl/>
        </w:rPr>
        <w:t xml:space="preserve"> ויכול. זאת הסיטואציה שקיימת היום באוצר.</w:t>
      </w:r>
    </w:p>
    <w:p w:rsidR="008005C5" w:rsidRDefault="008005C5" w:rsidP="00430C11">
      <w:pPr>
        <w:rPr>
          <w:rStyle w:val="afe"/>
          <w:b w:val="0"/>
          <w:bCs w:val="0"/>
          <w:rtl/>
        </w:rPr>
      </w:pPr>
    </w:p>
    <w:p w:rsidR="00EC33F7" w:rsidRDefault="00EC33F7" w:rsidP="00430C11">
      <w:pPr>
        <w:rPr>
          <w:rStyle w:val="afe"/>
          <w:b w:val="0"/>
          <w:bCs w:val="0"/>
          <w:rtl/>
        </w:rPr>
      </w:pPr>
      <w:r>
        <w:rPr>
          <w:rStyle w:val="afe"/>
          <w:rFonts w:hint="cs"/>
          <w:b w:val="0"/>
          <w:bCs w:val="0"/>
          <w:rtl/>
        </w:rPr>
        <w:t xml:space="preserve">היו שתי החלטות בוועדת קוצ'יק שלא התקבלו והיו צריכות להתקבל, או להגיד שהנושא המדיניות הוא באחריות בלעדית של המנכ"ל וראשי האגפים כפופים לו בנושא המדיניות או להגיד, יש הרבה חפיפה בין תפקיד המנכ"ל לתפקיד הממונה על התקציבים. גם הממונה </w:t>
      </w:r>
      <w:bookmarkStart w:id="364" w:name="_ETM_Q1_3972404"/>
      <w:bookmarkEnd w:id="364"/>
      <w:r>
        <w:rPr>
          <w:rStyle w:val="afe"/>
          <w:rFonts w:hint="cs"/>
          <w:b w:val="0"/>
          <w:bCs w:val="0"/>
          <w:rtl/>
        </w:rPr>
        <w:t xml:space="preserve">על התקציב יותר מדיניות. תקציב בסופו של דבר זה מדיניות וחוק ההסדרים והרפורמות בוודאי ובוודאי שזה מדיניות. צריך לאחד בין התפקידים, ראש אג"ת הוא זה שיהיה מנכ"ל המשרד, כך יש סדר בהובלת המדיניות במשרד. </w:t>
      </w:r>
      <w:bookmarkStart w:id="365" w:name="_ETM_Q1_3987265"/>
      <w:bookmarkEnd w:id="365"/>
      <w:r>
        <w:rPr>
          <w:rStyle w:val="afe"/>
          <w:rFonts w:hint="cs"/>
          <w:b w:val="0"/>
          <w:bCs w:val="0"/>
          <w:rtl/>
        </w:rPr>
        <w:t xml:space="preserve">זו הייתה המלצת אחד מחברי הוועדה שכיהן בשני התפקידים, מר אהרון פוגל. אני חושב </w:t>
      </w:r>
      <w:bookmarkStart w:id="366" w:name="_ETM_Q1_4000519"/>
      <w:bookmarkEnd w:id="366"/>
      <w:r>
        <w:rPr>
          <w:rStyle w:val="afe"/>
          <w:rFonts w:hint="cs"/>
          <w:b w:val="0"/>
          <w:bCs w:val="0"/>
          <w:rtl/>
        </w:rPr>
        <w:t xml:space="preserve">שזה היה מתווה שיכול לעבוד או לחילופין ייצור קונסטלציה שבה </w:t>
      </w:r>
      <w:bookmarkStart w:id="367" w:name="_ETM_Q1_4004503"/>
      <w:bookmarkEnd w:id="367"/>
      <w:r>
        <w:rPr>
          <w:rStyle w:val="afe"/>
          <w:rFonts w:hint="cs"/>
          <w:b w:val="0"/>
          <w:bCs w:val="0"/>
          <w:rtl/>
        </w:rPr>
        <w:t xml:space="preserve">שמים נושאי מדיניות תחת סמכות המנכ"ל. </w:t>
      </w:r>
    </w:p>
    <w:p w:rsidR="00EC33F7" w:rsidRDefault="00EC33F7" w:rsidP="00430C11">
      <w:pPr>
        <w:rPr>
          <w:rStyle w:val="afe"/>
          <w:b w:val="0"/>
          <w:bCs w:val="0"/>
          <w:rtl/>
        </w:rPr>
      </w:pPr>
      <w:bookmarkStart w:id="368" w:name="_ETM_Q1_4009299"/>
      <w:bookmarkStart w:id="369" w:name="_ETM_Q1_4009380"/>
      <w:bookmarkEnd w:id="368"/>
      <w:bookmarkEnd w:id="369"/>
    </w:p>
    <w:p w:rsidR="00EC33F7" w:rsidRDefault="00EC33F7" w:rsidP="00EC33F7">
      <w:pPr>
        <w:pStyle w:val="af6"/>
        <w:keepNext/>
        <w:rPr>
          <w:rStyle w:val="afe"/>
          <w:b w:val="0"/>
          <w:bCs w:val="0"/>
          <w:rtl/>
        </w:rPr>
      </w:pPr>
      <w:bookmarkStart w:id="370" w:name="_ETM_Q1_4009619"/>
      <w:bookmarkStart w:id="371" w:name="_ETM_Q1_4009822"/>
      <w:bookmarkStart w:id="372" w:name="ET_yor_5110_95"/>
      <w:bookmarkEnd w:id="370"/>
      <w:bookmarkEnd w:id="371"/>
      <w:r w:rsidRPr="00EC33F7">
        <w:rPr>
          <w:rStyle w:val="TagStyle"/>
          <w:rtl/>
        </w:rPr>
        <w:t xml:space="preserve"> &lt;&lt; יור &gt;&gt; </w:t>
      </w:r>
      <w:r w:rsidRPr="00EC33F7">
        <w:rPr>
          <w:rStyle w:val="afe"/>
          <w:b w:val="0"/>
          <w:bCs w:val="0"/>
          <w:rtl/>
        </w:rPr>
        <w:t>היו"ר עפר שלח:</w:t>
      </w:r>
      <w:r w:rsidRPr="00EC33F7">
        <w:rPr>
          <w:rStyle w:val="TagStyle"/>
          <w:rtl/>
        </w:rPr>
        <w:t xml:space="preserve"> &lt;&lt; יור &gt;&gt;</w:t>
      </w:r>
      <w:r>
        <w:rPr>
          <w:rStyle w:val="afe"/>
          <w:b w:val="0"/>
          <w:bCs w:val="0"/>
          <w:rtl/>
        </w:rPr>
        <w:t xml:space="preserve">   </w:t>
      </w:r>
      <w:bookmarkEnd w:id="372"/>
    </w:p>
    <w:p w:rsidR="00EC33F7" w:rsidRDefault="00EC33F7" w:rsidP="00EC33F7">
      <w:pPr>
        <w:pStyle w:val="KeepWithNext"/>
        <w:rPr>
          <w:rStyle w:val="afe"/>
          <w:b w:val="0"/>
          <w:bCs w:val="0"/>
          <w:rtl/>
        </w:rPr>
      </w:pPr>
    </w:p>
    <w:p w:rsidR="00EC33F7" w:rsidRDefault="00EC33F7" w:rsidP="00EC33F7">
      <w:pPr>
        <w:rPr>
          <w:rStyle w:val="afe"/>
          <w:b w:val="0"/>
          <w:bCs w:val="0"/>
          <w:rtl/>
        </w:rPr>
      </w:pPr>
      <w:bookmarkStart w:id="373" w:name="_ETM_Q1_4010549"/>
      <w:bookmarkEnd w:id="373"/>
      <w:r>
        <w:rPr>
          <w:rStyle w:val="afe"/>
          <w:rFonts w:hint="cs"/>
          <w:b w:val="0"/>
          <w:bCs w:val="0"/>
          <w:rtl/>
        </w:rPr>
        <w:t>אתה ניסית להביא למצב כזה - - -</w:t>
      </w:r>
    </w:p>
    <w:p w:rsidR="00EC33F7" w:rsidRDefault="00EC33F7" w:rsidP="00EC33F7">
      <w:pPr>
        <w:rPr>
          <w:rStyle w:val="afe"/>
          <w:b w:val="0"/>
          <w:bCs w:val="0"/>
          <w:rtl/>
        </w:rPr>
      </w:pPr>
    </w:p>
    <w:p w:rsidR="00EC33F7" w:rsidRDefault="00EC33F7" w:rsidP="00EC33F7">
      <w:pPr>
        <w:pStyle w:val="a4"/>
        <w:keepNext/>
        <w:rPr>
          <w:rStyle w:val="afe"/>
          <w:b w:val="0"/>
          <w:bCs w:val="0"/>
          <w:rtl/>
        </w:rPr>
      </w:pPr>
      <w:bookmarkStart w:id="374" w:name="ET_speaker_שי_באבד_96"/>
      <w:r w:rsidRPr="00EC33F7">
        <w:rPr>
          <w:rStyle w:val="TagStyle"/>
          <w:rtl/>
        </w:rPr>
        <w:t xml:space="preserve"> &lt;&lt; דובר &gt;&gt; </w:t>
      </w:r>
      <w:r>
        <w:rPr>
          <w:rStyle w:val="afe"/>
          <w:b w:val="0"/>
          <w:bCs w:val="0"/>
          <w:rtl/>
        </w:rPr>
        <w:t>שי באב"ד:</w:t>
      </w:r>
      <w:r w:rsidRPr="00EC33F7">
        <w:rPr>
          <w:rStyle w:val="TagStyle"/>
          <w:rtl/>
        </w:rPr>
        <w:t xml:space="preserve"> &lt;&lt; דובר &gt;&gt;</w:t>
      </w:r>
      <w:r>
        <w:rPr>
          <w:rStyle w:val="afe"/>
          <w:b w:val="0"/>
          <w:bCs w:val="0"/>
          <w:rtl/>
        </w:rPr>
        <w:t xml:space="preserve">   </w:t>
      </w:r>
      <w:bookmarkEnd w:id="374"/>
    </w:p>
    <w:p w:rsidR="00EC33F7" w:rsidRDefault="00EC33F7" w:rsidP="00EC33F7">
      <w:pPr>
        <w:pStyle w:val="KeepWithNext"/>
        <w:rPr>
          <w:rStyle w:val="afe"/>
          <w:b w:val="0"/>
          <w:bCs w:val="0"/>
          <w:rtl/>
        </w:rPr>
      </w:pPr>
    </w:p>
    <w:p w:rsidR="005F1854" w:rsidRDefault="00EC33F7" w:rsidP="00EC33F7">
      <w:pPr>
        <w:rPr>
          <w:rStyle w:val="afe"/>
          <w:b w:val="0"/>
          <w:bCs w:val="0"/>
          <w:rtl/>
        </w:rPr>
      </w:pPr>
      <w:r>
        <w:rPr>
          <w:rStyle w:val="afe"/>
          <w:rFonts w:hint="cs"/>
          <w:b w:val="0"/>
          <w:bCs w:val="0"/>
          <w:rtl/>
        </w:rPr>
        <w:t xml:space="preserve">- - - שנמצאות אצלו בנושאי מדיניות והוא שואב את כל כוחו מהשר, וברצות השר המנכ"ל מוביל וברצותו ראש אג"ת מוביל. בעיני זו סיטואציה לא בריאה. אתה יכול לקחת כל אחת מהרפורמות שעשה ראש אג"ת </w:t>
      </w:r>
      <w:bookmarkStart w:id="375" w:name="_ETM_Q1_4028491"/>
      <w:bookmarkEnd w:id="375"/>
      <w:r>
        <w:rPr>
          <w:rStyle w:val="afe"/>
          <w:rFonts w:hint="cs"/>
          <w:b w:val="0"/>
          <w:bCs w:val="0"/>
          <w:rtl/>
        </w:rPr>
        <w:t xml:space="preserve">או כל אחת מהרפורמות שעושה משרד האוצר </w:t>
      </w:r>
      <w:r w:rsidR="0068606B">
        <w:rPr>
          <w:rStyle w:val="afe"/>
          <w:rFonts w:hint="cs"/>
          <w:b w:val="0"/>
          <w:bCs w:val="0"/>
          <w:rtl/>
        </w:rPr>
        <w:t xml:space="preserve">אבל אתה </w:t>
      </w:r>
      <w:bookmarkStart w:id="376" w:name="_ETM_Q1_4031553"/>
      <w:bookmarkEnd w:id="376"/>
      <w:r w:rsidR="0068606B">
        <w:rPr>
          <w:rStyle w:val="afe"/>
          <w:rFonts w:hint="cs"/>
          <w:b w:val="0"/>
          <w:bCs w:val="0"/>
          <w:rtl/>
        </w:rPr>
        <w:t>יכול להחליף ביניהם ולהגיד "את הרפורמה הזאת יכול היה לעשות השני ולא הראשון". בעיני הסיטואציה הזו היא לא נכונה וצריך להגדיר את אותה היררכיה</w:t>
      </w:r>
      <w:bookmarkStart w:id="377" w:name="_ETM_Q1_4043304"/>
      <w:bookmarkEnd w:id="377"/>
      <w:r w:rsidR="0068606B">
        <w:rPr>
          <w:rStyle w:val="afe"/>
          <w:rFonts w:hint="cs"/>
          <w:b w:val="0"/>
          <w:bCs w:val="0"/>
          <w:rtl/>
        </w:rPr>
        <w:t xml:space="preserve"> מאוד ברורה מי בעל הבית המקצועי. כמובן שבעל הבית המדיני הוא שר האוצר וממשלת ישראל, אבל מי בעל הבית המקצועי לנושא המדיניות בתוך משרד האוצר. יש </w:t>
      </w:r>
      <w:bookmarkStart w:id="378" w:name="_ETM_Q1_4053079"/>
      <w:bookmarkEnd w:id="378"/>
      <w:r w:rsidR="0068606B">
        <w:rPr>
          <w:rStyle w:val="afe"/>
          <w:rFonts w:hint="cs"/>
          <w:b w:val="0"/>
          <w:bCs w:val="0"/>
          <w:rtl/>
        </w:rPr>
        <w:t xml:space="preserve">את זה בכל משרדי הממשלה האחרים, יש את זה גם במחקר השוואתי שעשתה </w:t>
      </w:r>
      <w:r w:rsidR="005F1854">
        <w:rPr>
          <w:rStyle w:val="afe"/>
          <w:rFonts w:hint="cs"/>
          <w:b w:val="0"/>
          <w:bCs w:val="0"/>
          <w:rtl/>
        </w:rPr>
        <w:t>הוועדה - - -</w:t>
      </w:r>
    </w:p>
    <w:p w:rsidR="005F1854" w:rsidRDefault="005F1854" w:rsidP="00EC33F7">
      <w:pPr>
        <w:rPr>
          <w:rStyle w:val="afe"/>
          <w:b w:val="0"/>
          <w:bCs w:val="0"/>
          <w:rtl/>
        </w:rPr>
      </w:pPr>
      <w:bookmarkStart w:id="379" w:name="_ETM_Q1_4056668"/>
      <w:bookmarkStart w:id="380" w:name="_ETM_Q1_4056778"/>
      <w:bookmarkEnd w:id="379"/>
      <w:bookmarkEnd w:id="380"/>
    </w:p>
    <w:p w:rsidR="005F1854" w:rsidRDefault="005F1854" w:rsidP="005F1854">
      <w:pPr>
        <w:pStyle w:val="af6"/>
        <w:keepNext/>
        <w:rPr>
          <w:rStyle w:val="afe"/>
          <w:b w:val="0"/>
          <w:bCs w:val="0"/>
          <w:rtl/>
        </w:rPr>
      </w:pPr>
      <w:bookmarkStart w:id="381" w:name="_ETM_Q1_4056876"/>
      <w:bookmarkStart w:id="382" w:name="_ETM_Q1_4056946"/>
      <w:bookmarkStart w:id="383" w:name="ET_yor_5110_97"/>
      <w:bookmarkEnd w:id="381"/>
      <w:bookmarkEnd w:id="382"/>
      <w:r w:rsidRPr="005F1854">
        <w:rPr>
          <w:rStyle w:val="TagStyle"/>
          <w:rtl/>
        </w:rPr>
        <w:t xml:space="preserve"> &lt;&lt; יור &gt;&gt; </w:t>
      </w:r>
      <w:r w:rsidRPr="005F1854">
        <w:rPr>
          <w:rStyle w:val="afe"/>
          <w:b w:val="0"/>
          <w:bCs w:val="0"/>
          <w:rtl/>
        </w:rPr>
        <w:t>היו"ר עפר שלח:</w:t>
      </w:r>
      <w:r w:rsidRPr="005F1854">
        <w:rPr>
          <w:rStyle w:val="TagStyle"/>
          <w:rtl/>
        </w:rPr>
        <w:t xml:space="preserve"> &lt;&lt; יור &gt;&gt;</w:t>
      </w:r>
      <w:r>
        <w:rPr>
          <w:rStyle w:val="afe"/>
          <w:b w:val="0"/>
          <w:bCs w:val="0"/>
          <w:rtl/>
        </w:rPr>
        <w:t xml:space="preserve">   </w:t>
      </w:r>
      <w:bookmarkEnd w:id="383"/>
    </w:p>
    <w:p w:rsidR="005F1854" w:rsidRDefault="005F1854" w:rsidP="005F1854">
      <w:pPr>
        <w:pStyle w:val="KeepWithNext"/>
        <w:rPr>
          <w:rStyle w:val="afe"/>
          <w:b w:val="0"/>
          <w:bCs w:val="0"/>
          <w:rtl/>
        </w:rPr>
      </w:pPr>
    </w:p>
    <w:p w:rsidR="00164975" w:rsidRDefault="005F1854" w:rsidP="005F1854">
      <w:pPr>
        <w:rPr>
          <w:rStyle w:val="afe"/>
          <w:b w:val="0"/>
          <w:bCs w:val="0"/>
          <w:rtl/>
        </w:rPr>
      </w:pPr>
      <w:bookmarkStart w:id="384" w:name="_ETM_Q1_4057819"/>
      <w:bookmarkEnd w:id="384"/>
      <w:r>
        <w:rPr>
          <w:rStyle w:val="afe"/>
          <w:rFonts w:hint="cs"/>
          <w:b w:val="0"/>
          <w:bCs w:val="0"/>
          <w:rtl/>
        </w:rPr>
        <w:t xml:space="preserve">שי, שנייה, אתה </w:t>
      </w:r>
      <w:bookmarkStart w:id="385" w:name="_ETM_Q1_4061284"/>
      <w:bookmarkEnd w:id="385"/>
      <w:r>
        <w:rPr>
          <w:rStyle w:val="afe"/>
          <w:rFonts w:hint="cs"/>
          <w:b w:val="0"/>
          <w:bCs w:val="0"/>
          <w:rtl/>
        </w:rPr>
        <w:t xml:space="preserve">מעלה נקודה מרתקת שאני לא הכרתי. האם </w:t>
      </w:r>
      <w:r w:rsidR="00D66DE0">
        <w:rPr>
          <w:rStyle w:val="afe"/>
          <w:rFonts w:hint="cs"/>
          <w:b w:val="0"/>
          <w:bCs w:val="0"/>
          <w:rtl/>
        </w:rPr>
        <w:t xml:space="preserve">ניסית לייצר את זה? ואתה היית מנכ"ל חזק </w:t>
      </w:r>
      <w:bookmarkStart w:id="386" w:name="_ETM_Q1_4076666"/>
      <w:bookmarkEnd w:id="386"/>
      <w:r w:rsidR="00D66DE0">
        <w:rPr>
          <w:rStyle w:val="afe"/>
          <w:rFonts w:hint="cs"/>
          <w:b w:val="0"/>
          <w:bCs w:val="0"/>
          <w:rtl/>
        </w:rPr>
        <w:t xml:space="preserve">והיית איש אמונו של שר האוצר, הייתה לך עוצמה </w:t>
      </w:r>
      <w:bookmarkStart w:id="387" w:name="_ETM_Q1_4086186"/>
      <w:bookmarkEnd w:id="387"/>
      <w:r w:rsidR="00D66DE0">
        <w:rPr>
          <w:rStyle w:val="afe"/>
          <w:rFonts w:hint="cs"/>
          <w:b w:val="0"/>
          <w:bCs w:val="0"/>
          <w:rtl/>
        </w:rPr>
        <w:t xml:space="preserve">פוליטית. האם ניסית להביא לזה ולא הצלחת? ובנוסף, אני </w:t>
      </w:r>
      <w:bookmarkStart w:id="388" w:name="_ETM_Q1_4095100"/>
      <w:bookmarkEnd w:id="388"/>
      <w:r w:rsidR="00D66DE0">
        <w:rPr>
          <w:rStyle w:val="afe"/>
          <w:rFonts w:hint="cs"/>
          <w:b w:val="0"/>
          <w:bCs w:val="0"/>
          <w:rtl/>
        </w:rPr>
        <w:t xml:space="preserve">רוצה להשתמש בדימוי של בני פלד, הוא התייחס לכך שהרמטכ"ל הוא גם מפקד כל זרועות היבשה, </w:t>
      </w:r>
      <w:bookmarkStart w:id="389" w:name="_ETM_Q1_4101191"/>
      <w:bookmarkEnd w:id="389"/>
      <w:r w:rsidR="00D66DE0">
        <w:rPr>
          <w:rStyle w:val="afe"/>
          <w:rFonts w:hint="cs"/>
          <w:b w:val="0"/>
          <w:bCs w:val="0"/>
          <w:rtl/>
        </w:rPr>
        <w:t xml:space="preserve">הוא אומר שזה כמו אדם שיש לו שלוש בנות והוא נשוי לאחת מהן. </w:t>
      </w:r>
      <w:r w:rsidR="0069465C">
        <w:rPr>
          <w:rStyle w:val="afe"/>
          <w:rFonts w:hint="cs"/>
          <w:b w:val="0"/>
          <w:bCs w:val="0"/>
          <w:rtl/>
        </w:rPr>
        <w:t xml:space="preserve">האם הדבר הזה לא </w:t>
      </w:r>
      <w:bookmarkStart w:id="390" w:name="_ETM_Q1_4109736"/>
      <w:bookmarkEnd w:id="390"/>
      <w:r w:rsidR="0069465C">
        <w:rPr>
          <w:rStyle w:val="afe"/>
          <w:rFonts w:hint="cs"/>
          <w:b w:val="0"/>
          <w:bCs w:val="0"/>
          <w:rtl/>
        </w:rPr>
        <w:t>יותר מצב שהאגפים האחרים יהיו נחותים ולא יוכלו להיות באיזון</w:t>
      </w:r>
      <w:r w:rsidR="00164975">
        <w:rPr>
          <w:rStyle w:val="afe"/>
          <w:rFonts w:hint="cs"/>
          <w:b w:val="0"/>
          <w:bCs w:val="0"/>
          <w:rtl/>
        </w:rPr>
        <w:t xml:space="preserve"> נכון בין החשכ"ל לממונה על השכר לבין ראש אגף התקציבים ברגע שהוא </w:t>
      </w:r>
      <w:bookmarkStart w:id="391" w:name="_ETM_Q1_4128000"/>
      <w:bookmarkEnd w:id="391"/>
      <w:r w:rsidR="00164975">
        <w:rPr>
          <w:rStyle w:val="afe"/>
          <w:rFonts w:hint="cs"/>
          <w:b w:val="0"/>
          <w:bCs w:val="0"/>
          <w:rtl/>
        </w:rPr>
        <w:t>יהיה גם מנכ"ל האוצר.</w:t>
      </w:r>
    </w:p>
    <w:p w:rsidR="00164975" w:rsidRDefault="00164975" w:rsidP="006B430A">
      <w:pPr>
        <w:ind w:firstLine="0"/>
        <w:rPr>
          <w:rStyle w:val="afe"/>
          <w:b w:val="0"/>
          <w:bCs w:val="0"/>
          <w:rtl/>
        </w:rPr>
      </w:pPr>
    </w:p>
    <w:p w:rsidR="00164975" w:rsidRDefault="00164975" w:rsidP="00164975">
      <w:pPr>
        <w:pStyle w:val="a4"/>
        <w:keepNext/>
        <w:rPr>
          <w:rStyle w:val="afe"/>
          <w:b w:val="0"/>
          <w:bCs w:val="0"/>
          <w:rtl/>
        </w:rPr>
      </w:pPr>
      <w:bookmarkStart w:id="392" w:name="ET_speaker_שי_באבד_98"/>
      <w:r w:rsidRPr="00164975">
        <w:rPr>
          <w:rStyle w:val="TagStyle"/>
          <w:rtl/>
        </w:rPr>
        <w:t xml:space="preserve"> &lt;&lt; דובר &gt;&gt; </w:t>
      </w:r>
      <w:r>
        <w:rPr>
          <w:rStyle w:val="afe"/>
          <w:b w:val="0"/>
          <w:bCs w:val="0"/>
          <w:rtl/>
        </w:rPr>
        <w:t>שי באב"ד:</w:t>
      </w:r>
      <w:r w:rsidRPr="00164975">
        <w:rPr>
          <w:rStyle w:val="TagStyle"/>
          <w:rtl/>
        </w:rPr>
        <w:t xml:space="preserve"> &lt;&lt; דובר &gt;&gt;</w:t>
      </w:r>
      <w:r>
        <w:rPr>
          <w:rStyle w:val="afe"/>
          <w:b w:val="0"/>
          <w:bCs w:val="0"/>
          <w:rtl/>
        </w:rPr>
        <w:t xml:space="preserve"> </w:t>
      </w:r>
      <w:bookmarkEnd w:id="392"/>
    </w:p>
    <w:p w:rsidR="00164975" w:rsidRDefault="00164975" w:rsidP="00164975">
      <w:pPr>
        <w:pStyle w:val="KeepWithNext"/>
        <w:rPr>
          <w:rStyle w:val="afe"/>
          <w:b w:val="0"/>
          <w:bCs w:val="0"/>
          <w:rtl/>
        </w:rPr>
      </w:pPr>
    </w:p>
    <w:p w:rsidR="00164975" w:rsidRDefault="00164975" w:rsidP="006B430A">
      <w:pPr>
        <w:rPr>
          <w:rStyle w:val="afe"/>
          <w:b w:val="0"/>
          <w:bCs w:val="0"/>
          <w:rtl/>
        </w:rPr>
      </w:pPr>
      <w:r>
        <w:rPr>
          <w:rStyle w:val="afe"/>
          <w:rFonts w:hint="cs"/>
          <w:b w:val="0"/>
          <w:bCs w:val="0"/>
          <w:rtl/>
        </w:rPr>
        <w:t xml:space="preserve">לגבי שאלתך הראשונה, ניסיתי לגרום לזה ולייצר </w:t>
      </w:r>
      <w:bookmarkStart w:id="393" w:name="_ETM_Q1_4127000"/>
      <w:bookmarkEnd w:id="393"/>
      <w:r>
        <w:rPr>
          <w:rStyle w:val="afe"/>
          <w:rFonts w:hint="cs"/>
          <w:b w:val="0"/>
          <w:bCs w:val="0"/>
          <w:rtl/>
        </w:rPr>
        <w:t>סדר, נכשלתי, ההתנגדות למאמצי נבעה מזה שברגע שאתה מנסה לקחת סדר אז תמיד יש מי שנפגע ומתנגד. לטענת חלק מהגורמים הדבר הזה גרם לנזק לאגף שלם.</w:t>
      </w:r>
    </w:p>
    <w:p w:rsidR="00164975" w:rsidRDefault="00164975" w:rsidP="00164975">
      <w:pPr>
        <w:rPr>
          <w:rStyle w:val="afe"/>
          <w:b w:val="0"/>
          <w:bCs w:val="0"/>
          <w:rtl/>
        </w:rPr>
      </w:pPr>
    </w:p>
    <w:p w:rsidR="00164975" w:rsidRDefault="00164975" w:rsidP="00164975">
      <w:pPr>
        <w:pStyle w:val="af6"/>
        <w:keepNext/>
        <w:rPr>
          <w:rStyle w:val="afe"/>
          <w:b w:val="0"/>
          <w:bCs w:val="0"/>
          <w:rtl/>
        </w:rPr>
      </w:pPr>
      <w:bookmarkStart w:id="394" w:name="ET_yor_5110_99"/>
      <w:r w:rsidRPr="00164975">
        <w:rPr>
          <w:rStyle w:val="TagStyle"/>
          <w:rtl/>
        </w:rPr>
        <w:t xml:space="preserve"> &lt;&lt; יור &gt;&gt; </w:t>
      </w:r>
      <w:r w:rsidRPr="00164975">
        <w:rPr>
          <w:rStyle w:val="afe"/>
          <w:b w:val="0"/>
          <w:bCs w:val="0"/>
          <w:rtl/>
        </w:rPr>
        <w:t>היו"ר עפר שלח:</w:t>
      </w:r>
      <w:r w:rsidRPr="00164975">
        <w:rPr>
          <w:rStyle w:val="TagStyle"/>
          <w:rtl/>
        </w:rPr>
        <w:t xml:space="preserve"> &lt;&lt; יור &gt;&gt;</w:t>
      </w:r>
      <w:r>
        <w:rPr>
          <w:rStyle w:val="afe"/>
          <w:b w:val="0"/>
          <w:bCs w:val="0"/>
          <w:rtl/>
        </w:rPr>
        <w:t xml:space="preserve"> </w:t>
      </w:r>
      <w:bookmarkEnd w:id="394"/>
    </w:p>
    <w:p w:rsidR="00164975" w:rsidRDefault="00164975" w:rsidP="00164975">
      <w:pPr>
        <w:pStyle w:val="KeepWithNext"/>
        <w:rPr>
          <w:rStyle w:val="afe"/>
          <w:b w:val="0"/>
          <w:bCs w:val="0"/>
          <w:rtl/>
        </w:rPr>
      </w:pPr>
    </w:p>
    <w:p w:rsidR="00164975" w:rsidRDefault="00164975" w:rsidP="00164975">
      <w:pPr>
        <w:rPr>
          <w:rStyle w:val="afe"/>
          <w:b w:val="0"/>
          <w:bCs w:val="0"/>
          <w:rtl/>
        </w:rPr>
      </w:pPr>
      <w:r>
        <w:rPr>
          <w:rStyle w:val="afe"/>
          <w:rFonts w:hint="cs"/>
          <w:b w:val="0"/>
          <w:bCs w:val="0"/>
          <w:rtl/>
        </w:rPr>
        <w:t xml:space="preserve">השר תמך בך? </w:t>
      </w:r>
    </w:p>
    <w:p w:rsidR="00164975" w:rsidRDefault="00164975" w:rsidP="006B430A">
      <w:pPr>
        <w:ind w:firstLine="0"/>
        <w:rPr>
          <w:rStyle w:val="afe"/>
          <w:b w:val="0"/>
          <w:bCs w:val="0"/>
          <w:rtl/>
        </w:rPr>
      </w:pPr>
      <w:bookmarkStart w:id="395" w:name="_ETM_Q1_4157000"/>
      <w:bookmarkStart w:id="396" w:name="_ETM_Q1_4158000"/>
      <w:bookmarkEnd w:id="395"/>
      <w:bookmarkEnd w:id="396"/>
    </w:p>
    <w:p w:rsidR="00164975" w:rsidRDefault="00164975" w:rsidP="00164975">
      <w:pPr>
        <w:pStyle w:val="a4"/>
        <w:keepNext/>
        <w:rPr>
          <w:rStyle w:val="afe"/>
          <w:b w:val="0"/>
          <w:bCs w:val="0"/>
          <w:rtl/>
        </w:rPr>
      </w:pPr>
      <w:bookmarkStart w:id="397" w:name="ET_speaker_שי_באבד_100"/>
      <w:r w:rsidRPr="00164975">
        <w:rPr>
          <w:rStyle w:val="TagStyle"/>
          <w:rtl/>
        </w:rPr>
        <w:t xml:space="preserve"> &lt;&lt; דובר &gt;&gt; </w:t>
      </w:r>
      <w:r>
        <w:rPr>
          <w:rStyle w:val="afe"/>
          <w:b w:val="0"/>
          <w:bCs w:val="0"/>
          <w:rtl/>
        </w:rPr>
        <w:t>שי באב"ד:</w:t>
      </w:r>
      <w:r w:rsidRPr="00164975">
        <w:rPr>
          <w:rStyle w:val="TagStyle"/>
          <w:rtl/>
        </w:rPr>
        <w:t xml:space="preserve"> &lt;&lt; דובר &gt;&gt;</w:t>
      </w:r>
      <w:r>
        <w:rPr>
          <w:rStyle w:val="afe"/>
          <w:b w:val="0"/>
          <w:bCs w:val="0"/>
          <w:rtl/>
        </w:rPr>
        <w:t xml:space="preserve"> </w:t>
      </w:r>
      <w:bookmarkEnd w:id="397"/>
    </w:p>
    <w:p w:rsidR="00164975" w:rsidRDefault="00164975" w:rsidP="00164975">
      <w:pPr>
        <w:pStyle w:val="KeepWithNext"/>
        <w:rPr>
          <w:rStyle w:val="afe"/>
          <w:b w:val="0"/>
          <w:bCs w:val="0"/>
          <w:rtl/>
        </w:rPr>
      </w:pPr>
    </w:p>
    <w:p w:rsidR="00164975" w:rsidRDefault="00164975" w:rsidP="00164975">
      <w:pPr>
        <w:rPr>
          <w:rStyle w:val="afe"/>
          <w:b w:val="0"/>
          <w:bCs w:val="0"/>
          <w:rtl/>
        </w:rPr>
      </w:pPr>
      <w:bookmarkStart w:id="398" w:name="_ETM_Q1_4160000"/>
      <w:bookmarkEnd w:id="398"/>
      <w:r>
        <w:rPr>
          <w:rStyle w:val="afe"/>
          <w:rFonts w:hint="cs"/>
          <w:b w:val="0"/>
          <w:bCs w:val="0"/>
          <w:rtl/>
        </w:rPr>
        <w:t>הסיבה השנייה היא שתמיד כל דבר במקום לדון לגופ</w:t>
      </w:r>
      <w:r w:rsidR="006B430A">
        <w:rPr>
          <w:rStyle w:val="afe"/>
          <w:rFonts w:hint="cs"/>
          <w:b w:val="0"/>
          <w:bCs w:val="0"/>
          <w:rtl/>
        </w:rPr>
        <w:t>ו של ענין זה הופך לגופו של אדם,</w:t>
      </w:r>
      <w:r>
        <w:rPr>
          <w:rStyle w:val="afe"/>
          <w:rFonts w:hint="cs"/>
          <w:b w:val="0"/>
          <w:bCs w:val="0"/>
          <w:rtl/>
        </w:rPr>
        <w:t xml:space="preserve"> וכשאני ניסיתי לעשות זאת תמיד אמרו שאני רוצה את הכוח לי, למרות שעצתי הייתה שאתפטר בעצמי וראש אגף התקצ</w:t>
      </w:r>
      <w:r w:rsidR="006B430A">
        <w:rPr>
          <w:rStyle w:val="afe"/>
          <w:rFonts w:hint="cs"/>
          <w:b w:val="0"/>
          <w:bCs w:val="0"/>
          <w:rtl/>
        </w:rPr>
        <w:t>י</w:t>
      </w:r>
      <w:r>
        <w:rPr>
          <w:rStyle w:val="afe"/>
          <w:rFonts w:hint="cs"/>
          <w:b w:val="0"/>
          <w:bCs w:val="0"/>
          <w:rtl/>
        </w:rPr>
        <w:t xml:space="preserve">בים ימונה למנכ"ל </w:t>
      </w:r>
      <w:bookmarkStart w:id="399" w:name="_ETM_Q1_4177000"/>
      <w:bookmarkEnd w:id="399"/>
      <w:r>
        <w:rPr>
          <w:rStyle w:val="afe"/>
          <w:rFonts w:hint="cs"/>
          <w:b w:val="0"/>
          <w:bCs w:val="0"/>
          <w:rtl/>
        </w:rPr>
        <w:t xml:space="preserve">רק כדי להוכיח שזה לא אישי. כשדברים מפורשים לגופו של אדם וכשאתה מנסה להזיז סמכויות במשרד כל כך מורכב </w:t>
      </w:r>
      <w:bookmarkStart w:id="400" w:name="_ETM_Q1_4183000"/>
      <w:bookmarkEnd w:id="400"/>
      <w:r>
        <w:rPr>
          <w:rStyle w:val="afe"/>
          <w:rFonts w:hint="cs"/>
          <w:b w:val="0"/>
          <w:bCs w:val="0"/>
          <w:rtl/>
        </w:rPr>
        <w:t>שבנוי במהלך שנים, זה מאוד קשה ולכן נכשלתי בזה.</w:t>
      </w:r>
    </w:p>
    <w:p w:rsidR="00164975" w:rsidRDefault="00164975" w:rsidP="00164975">
      <w:pPr>
        <w:rPr>
          <w:rStyle w:val="afe"/>
          <w:b w:val="0"/>
          <w:bCs w:val="0"/>
          <w:rtl/>
        </w:rPr>
      </w:pPr>
    </w:p>
    <w:p w:rsidR="00EC1691" w:rsidRDefault="00164975" w:rsidP="00B027B3">
      <w:pPr>
        <w:rPr>
          <w:rStyle w:val="afe"/>
          <w:b w:val="0"/>
          <w:bCs w:val="0"/>
          <w:rtl/>
        </w:rPr>
      </w:pPr>
      <w:bookmarkStart w:id="401" w:name="_ETM_Q1_4193000"/>
      <w:bookmarkEnd w:id="401"/>
      <w:r>
        <w:rPr>
          <w:rStyle w:val="afe"/>
          <w:rFonts w:hint="cs"/>
          <w:b w:val="0"/>
          <w:bCs w:val="0"/>
          <w:rtl/>
        </w:rPr>
        <w:t xml:space="preserve">לגבי שאלתך השנייה: יש טרייד אוף, אם תגיד </w:t>
      </w:r>
      <w:r w:rsidR="00646F43">
        <w:rPr>
          <w:rStyle w:val="afe"/>
          <w:rFonts w:hint="cs"/>
          <w:b w:val="0"/>
          <w:bCs w:val="0"/>
          <w:rtl/>
        </w:rPr>
        <w:t>שהמנכ"</w:t>
      </w:r>
      <w:r w:rsidR="004B2F3A">
        <w:rPr>
          <w:rStyle w:val="afe"/>
          <w:rFonts w:hint="cs"/>
          <w:b w:val="0"/>
          <w:bCs w:val="0"/>
          <w:rtl/>
        </w:rPr>
        <w:t xml:space="preserve">ל הוא זה שמתכלל את </w:t>
      </w:r>
      <w:r w:rsidR="00B027B3">
        <w:rPr>
          <w:rStyle w:val="afe"/>
          <w:rFonts w:hint="cs"/>
          <w:b w:val="0"/>
          <w:bCs w:val="0"/>
          <w:rtl/>
        </w:rPr>
        <w:t xml:space="preserve">כל המדיניות, אז </w:t>
      </w:r>
      <w:bookmarkStart w:id="402" w:name="_ETM_Q1_4209000"/>
      <w:bookmarkEnd w:id="402"/>
      <w:r w:rsidR="00B027B3">
        <w:rPr>
          <w:rStyle w:val="afe"/>
          <w:rFonts w:hint="cs"/>
          <w:b w:val="0"/>
          <w:bCs w:val="0"/>
          <w:rtl/>
        </w:rPr>
        <w:t>ראש התקציבים לא יסכים כי הוא לא יהיה מוכן להיות כפוף למנכ"ל. יגידו לך שאף אחד לא ירצה להיות ראש אגף תקציבים. מצד שני, אם תשים ר</w:t>
      </w:r>
      <w:bookmarkStart w:id="403" w:name="_ETM_Q1_4230000"/>
      <w:bookmarkEnd w:id="403"/>
      <w:r w:rsidR="00B027B3">
        <w:rPr>
          <w:rStyle w:val="afe"/>
          <w:rFonts w:hint="cs"/>
          <w:b w:val="0"/>
          <w:bCs w:val="0"/>
          <w:rtl/>
        </w:rPr>
        <w:t>אש אגף תקציבים שהוא יהיה גם המנכ"ל אז ראשי שאר האגפים ירגישו נחותים. אמרתי מראש שצריך לעשות הפרדה בין מדיניות לבין אכיפה ובקרה.</w:t>
      </w:r>
      <w:bookmarkStart w:id="404" w:name="_ETM_Q1_4241000"/>
      <w:bookmarkEnd w:id="404"/>
      <w:r w:rsidR="00B027B3">
        <w:rPr>
          <w:rStyle w:val="afe"/>
          <w:rFonts w:hint="cs"/>
          <w:b w:val="0"/>
          <w:bCs w:val="0"/>
          <w:rtl/>
        </w:rPr>
        <w:t xml:space="preserve"> בכל הנושא של פיקוח יש המון עבודה ורבים מהאגפים האחרים, כגון רשות המיסים, מנהל רשות המיסים מתעסק בנושאים אלו ב-90% מזמנו. בוודאי שאם רוצים לעשות שינוי במערכת המס ולהחליט על הוספת מס או החלטת מס </w:t>
      </w:r>
      <w:bookmarkStart w:id="405" w:name="_ETM_Q1_4278000"/>
      <w:bookmarkEnd w:id="405"/>
      <w:r w:rsidR="00B027B3">
        <w:rPr>
          <w:rStyle w:val="afe"/>
          <w:rFonts w:hint="cs"/>
          <w:b w:val="0"/>
          <w:bCs w:val="0"/>
          <w:rtl/>
        </w:rPr>
        <w:t>אז וודאי שזה לא תפקידו של מנהל רשות המיסים להחליט על כך והשר צריך להתערב.</w:t>
      </w:r>
      <w:bookmarkStart w:id="406" w:name="_ETM_Q1_4283000"/>
      <w:bookmarkEnd w:id="406"/>
      <w:r w:rsidR="00B027B3">
        <w:rPr>
          <w:rStyle w:val="afe"/>
          <w:rFonts w:hint="cs"/>
          <w:b w:val="0"/>
          <w:bCs w:val="0"/>
          <w:rtl/>
        </w:rPr>
        <w:t xml:space="preserve"> יש לכלכלנית הראשית מה להגיד, יש לראש אג"ת מה להגיד וצריך להתחשב בדעת כולם, לכן יש צורך במישהו שיתכלל את האירוע ויעמוד בראשו בסמכות ואחריות ולא מתוך זה ששר </w:t>
      </w:r>
      <w:bookmarkStart w:id="407" w:name="_ETM_Q1_4300000"/>
      <w:bookmarkEnd w:id="407"/>
      <w:r w:rsidR="00B027B3">
        <w:rPr>
          <w:rStyle w:val="afe"/>
          <w:rFonts w:hint="cs"/>
          <w:b w:val="0"/>
          <w:bCs w:val="0"/>
          <w:rtl/>
        </w:rPr>
        <w:t xml:space="preserve">האוצר ממנה אותו ספציפית לנושא הזה. </w:t>
      </w:r>
    </w:p>
    <w:p w:rsidR="00EC1691" w:rsidRDefault="00EC1691" w:rsidP="00B027B3">
      <w:pPr>
        <w:rPr>
          <w:rStyle w:val="afe"/>
          <w:b w:val="0"/>
          <w:bCs w:val="0"/>
          <w:rtl/>
        </w:rPr>
      </w:pPr>
    </w:p>
    <w:p w:rsidR="00EC1691" w:rsidRDefault="00EC1691" w:rsidP="00B027B3">
      <w:pPr>
        <w:rPr>
          <w:rStyle w:val="afe"/>
          <w:b w:val="0"/>
          <w:bCs w:val="0"/>
          <w:rtl/>
        </w:rPr>
      </w:pPr>
      <w:bookmarkStart w:id="408" w:name="_ETM_Q1_4306000"/>
      <w:bookmarkEnd w:id="408"/>
      <w:r>
        <w:rPr>
          <w:rStyle w:val="afe"/>
          <w:rFonts w:hint="cs"/>
          <w:b w:val="0"/>
          <w:bCs w:val="0"/>
          <w:rtl/>
        </w:rPr>
        <w:t xml:space="preserve">כשמייצרים את ההפרדה הנכונה בנושאי הפיקוח, ונותנים המון סמכויות לראשי האגפים בתוך המשרד אבל מצד שני מגדירים קובע מדיניות אחד אפשר יהיה </w:t>
      </w:r>
      <w:bookmarkStart w:id="409" w:name="_ETM_Q1_4318000"/>
      <w:bookmarkEnd w:id="409"/>
      <w:r>
        <w:rPr>
          <w:rStyle w:val="afe"/>
          <w:rFonts w:hint="cs"/>
          <w:b w:val="0"/>
          <w:bCs w:val="0"/>
          <w:rtl/>
        </w:rPr>
        <w:t>למנוע הרבה חיכוכים. נכון שבהתחלה יהיו חבלי לידה לא פשוטים אבל לאורך זמן אפשר יהיה למנוע את הפגמים שיש היום.</w:t>
      </w:r>
    </w:p>
    <w:p w:rsidR="00EC1691" w:rsidRDefault="00EC1691" w:rsidP="00B027B3">
      <w:pPr>
        <w:rPr>
          <w:rStyle w:val="afe"/>
          <w:b w:val="0"/>
          <w:bCs w:val="0"/>
          <w:rtl/>
        </w:rPr>
      </w:pPr>
    </w:p>
    <w:p w:rsidR="009564F8" w:rsidRDefault="00EC1691" w:rsidP="00B027B3">
      <w:pPr>
        <w:rPr>
          <w:rStyle w:val="afe"/>
          <w:b w:val="0"/>
          <w:bCs w:val="0"/>
          <w:rtl/>
        </w:rPr>
      </w:pPr>
      <w:r>
        <w:rPr>
          <w:rStyle w:val="afe"/>
          <w:rFonts w:hint="cs"/>
          <w:b w:val="0"/>
          <w:bCs w:val="0"/>
          <w:rtl/>
        </w:rPr>
        <w:t xml:space="preserve">קחו למשל את הסכם כחלון-יעלון שאתם מכירים מצוין </w:t>
      </w:r>
      <w:bookmarkStart w:id="410" w:name="_ETM_Q1_4332000"/>
      <w:bookmarkEnd w:id="410"/>
      <w:r>
        <w:rPr>
          <w:rStyle w:val="afe"/>
          <w:rFonts w:hint="cs"/>
          <w:b w:val="0"/>
          <w:bCs w:val="0"/>
          <w:rtl/>
        </w:rPr>
        <w:t xml:space="preserve">ושיושב-ראש הוועדה ליווה אותו. אותה ביקורת שהייתה אז על כחלון, שאדם אחד בתוך האוצר התווה את ההסכם </w:t>
      </w:r>
      <w:bookmarkStart w:id="411" w:name="_ETM_Q1_4336000"/>
      <w:bookmarkEnd w:id="411"/>
      <w:r>
        <w:rPr>
          <w:rStyle w:val="afe"/>
          <w:rFonts w:hint="cs"/>
          <w:b w:val="0"/>
          <w:bCs w:val="0"/>
          <w:rtl/>
        </w:rPr>
        <w:t xml:space="preserve">מבלי לשתף </w:t>
      </w:r>
      <w:r>
        <w:rPr>
          <w:rStyle w:val="afe"/>
          <w:rFonts w:hint="eastAsia"/>
          <w:b w:val="0"/>
          <w:bCs w:val="0"/>
        </w:rPr>
        <w:t>–</w:t>
      </w:r>
      <w:r w:rsidR="00B027B3">
        <w:rPr>
          <w:rStyle w:val="afe"/>
          <w:rFonts w:hint="cs"/>
          <w:b w:val="0"/>
          <w:bCs w:val="0"/>
          <w:rtl/>
        </w:rPr>
        <w:t xml:space="preserve"> </w:t>
      </w:r>
      <w:r>
        <w:rPr>
          <w:rStyle w:val="afe"/>
          <w:rFonts w:hint="cs"/>
          <w:b w:val="0"/>
          <w:bCs w:val="0"/>
          <w:rtl/>
        </w:rPr>
        <w:t xml:space="preserve">הייתה נמנעת. אם היית אומר מראש שהמדיניות </w:t>
      </w:r>
      <w:bookmarkStart w:id="412" w:name="_ETM_Q1_4343000"/>
      <w:bookmarkEnd w:id="412"/>
      <w:r>
        <w:rPr>
          <w:rStyle w:val="afe"/>
          <w:rFonts w:hint="cs"/>
          <w:b w:val="0"/>
          <w:bCs w:val="0"/>
          <w:rtl/>
        </w:rPr>
        <w:t xml:space="preserve">לגבי הסכם כזה, בהיקף של למעלה מ-300 מיליארד שקלים, צריך להיות מתוכלל על ידי גורם שאחראי על המדיניות, אז בוודאי ובוודאי שכולם </w:t>
      </w:r>
      <w:bookmarkStart w:id="413" w:name="_ETM_Q1_4355000"/>
      <w:bookmarkEnd w:id="413"/>
      <w:r>
        <w:rPr>
          <w:rStyle w:val="afe"/>
          <w:rFonts w:hint="cs"/>
          <w:b w:val="0"/>
          <w:bCs w:val="0"/>
          <w:rtl/>
        </w:rPr>
        <w:t xml:space="preserve">היו נמצאים לשירותו והוא היה מרכז את כל הגורמים הרלוונטיים. אבל ברגע </w:t>
      </w:r>
      <w:r w:rsidR="008B4584">
        <w:rPr>
          <w:rStyle w:val="afe"/>
          <w:rFonts w:hint="cs"/>
          <w:b w:val="0"/>
          <w:bCs w:val="0"/>
          <w:rtl/>
        </w:rPr>
        <w:t>שזה לא קורה, וכל אחד מפחד שהאחר</w:t>
      </w:r>
      <w:r>
        <w:rPr>
          <w:rStyle w:val="afe"/>
          <w:rFonts w:hint="cs"/>
          <w:b w:val="0"/>
          <w:bCs w:val="0"/>
          <w:rtl/>
        </w:rPr>
        <w:t xml:space="preserve"> יגנוב לו </w:t>
      </w:r>
      <w:r w:rsidR="00811FA2">
        <w:rPr>
          <w:rStyle w:val="afe"/>
          <w:rFonts w:hint="cs"/>
          <w:b w:val="0"/>
          <w:bCs w:val="0"/>
          <w:rtl/>
        </w:rPr>
        <w:t xml:space="preserve">את ההובלה של המדיניות, אז כל אחד רץ לבד. </w:t>
      </w:r>
    </w:p>
    <w:p w:rsidR="009564F8" w:rsidRDefault="009564F8" w:rsidP="00B027B3">
      <w:pPr>
        <w:rPr>
          <w:rStyle w:val="afe"/>
          <w:b w:val="0"/>
          <w:bCs w:val="0"/>
          <w:rtl/>
        </w:rPr>
      </w:pPr>
    </w:p>
    <w:p w:rsidR="009564F8" w:rsidRDefault="00811FA2" w:rsidP="00B027B3">
      <w:pPr>
        <w:rPr>
          <w:rStyle w:val="afe"/>
          <w:b w:val="0"/>
          <w:bCs w:val="0"/>
          <w:rtl/>
        </w:rPr>
      </w:pPr>
      <w:r>
        <w:rPr>
          <w:rStyle w:val="afe"/>
          <w:rFonts w:hint="cs"/>
          <w:b w:val="0"/>
          <w:bCs w:val="0"/>
          <w:rtl/>
        </w:rPr>
        <w:t xml:space="preserve">זה מתחבר </w:t>
      </w:r>
      <w:bookmarkStart w:id="414" w:name="_ETM_Q1_4375000"/>
      <w:bookmarkEnd w:id="414"/>
      <w:r>
        <w:rPr>
          <w:rStyle w:val="afe"/>
          <w:rFonts w:hint="cs"/>
          <w:b w:val="0"/>
          <w:bCs w:val="0"/>
          <w:rtl/>
        </w:rPr>
        <w:t xml:space="preserve">לחלק גדול של הערות מבקר המדינה גם בדוח הנוכחי </w:t>
      </w:r>
      <w:r w:rsidR="009564F8">
        <w:rPr>
          <w:rStyle w:val="afe"/>
          <w:rFonts w:hint="cs"/>
          <w:b w:val="0"/>
          <w:bCs w:val="0"/>
          <w:rtl/>
        </w:rPr>
        <w:t xml:space="preserve">בגירעון, בנושא השוטרים, ובעוד דברים שהוא העיר. המדיניות המתכללת צריכה לבוא ממקום שיש גורם אחד שמתכלל את המדיניות במשרד האוצר וכיום אין כזה גורם מקצועי במשרד. </w:t>
      </w:r>
      <w:bookmarkStart w:id="415" w:name="_ETM_Q1_4389000"/>
      <w:bookmarkEnd w:id="415"/>
      <w:r w:rsidR="009564F8">
        <w:rPr>
          <w:rStyle w:val="afe"/>
          <w:rFonts w:hint="cs"/>
          <w:b w:val="0"/>
          <w:bCs w:val="0"/>
          <w:rtl/>
        </w:rPr>
        <w:t xml:space="preserve">הדבר הזה מייצר הרבה מאוד תסכול. זאת עמדתי כמנכ"ל לשעבר. </w:t>
      </w:r>
    </w:p>
    <w:p w:rsidR="009564F8" w:rsidRDefault="009564F8" w:rsidP="00B027B3">
      <w:pPr>
        <w:rPr>
          <w:rStyle w:val="afe"/>
          <w:b w:val="0"/>
          <w:bCs w:val="0"/>
          <w:rtl/>
        </w:rPr>
      </w:pPr>
    </w:p>
    <w:p w:rsidR="003033A2" w:rsidRDefault="009564F8" w:rsidP="00B027B3">
      <w:pPr>
        <w:rPr>
          <w:rStyle w:val="afe"/>
          <w:b w:val="0"/>
          <w:bCs w:val="0"/>
          <w:rtl/>
        </w:rPr>
      </w:pPr>
      <w:r>
        <w:rPr>
          <w:rStyle w:val="afe"/>
          <w:rFonts w:hint="cs"/>
          <w:b w:val="0"/>
          <w:bCs w:val="0"/>
          <w:rtl/>
        </w:rPr>
        <w:t xml:space="preserve">לשאלתך על תקציב 2020/2021: לא מדובר פה על </w:t>
      </w:r>
      <w:bookmarkStart w:id="416" w:name="_ETM_Q1_4407000"/>
      <w:bookmarkEnd w:id="416"/>
      <w:r>
        <w:rPr>
          <w:rStyle w:val="afe"/>
          <w:rFonts w:hint="cs"/>
          <w:b w:val="0"/>
          <w:bCs w:val="0"/>
          <w:rtl/>
        </w:rPr>
        <w:t xml:space="preserve">תקציב דו-שנתי כי אנחנו נמצאים כבר ביוני 2020. אם </w:t>
      </w:r>
      <w:bookmarkStart w:id="417" w:name="_ETM_Q1_4410000"/>
      <w:bookmarkEnd w:id="417"/>
      <w:r>
        <w:rPr>
          <w:rStyle w:val="afe"/>
          <w:rFonts w:hint="cs"/>
          <w:b w:val="0"/>
          <w:bCs w:val="0"/>
          <w:rtl/>
        </w:rPr>
        <w:t xml:space="preserve">היינו בשנה רגילה אז ביולי כבר היינו צריכים להכין את תקציב 2021 לממשלה ואז לקראת אוקטובר להעביר את התקציב בכנסת. כשאנחנו נכנסנו </w:t>
      </w:r>
      <w:r w:rsidR="0082546F">
        <w:rPr>
          <w:rStyle w:val="afe"/>
          <w:rFonts w:hint="cs"/>
          <w:b w:val="0"/>
          <w:bCs w:val="0"/>
          <w:rtl/>
        </w:rPr>
        <w:t xml:space="preserve">ב-2015/2016 שר האוצר כחלון ואנוכי, עשינו תקציב שהיה דו-שנתי אבל בעצם הוא היה שנתי לחלוטין כי 2015 רק אישררנו תקציב כדי שלא נעבוד ב1/12. אני חושב </w:t>
      </w:r>
      <w:bookmarkStart w:id="418" w:name="_ETM_Q1_4435000"/>
      <w:bookmarkEnd w:id="418"/>
      <w:r w:rsidR="0082546F">
        <w:rPr>
          <w:rStyle w:val="afe"/>
          <w:rFonts w:hint="cs"/>
          <w:b w:val="0"/>
          <w:bCs w:val="0"/>
          <w:rtl/>
        </w:rPr>
        <w:t xml:space="preserve">שכך יש לעשות עכשיו. יש את שנת 2020 שהיא </w:t>
      </w:r>
      <w:bookmarkStart w:id="419" w:name="_ETM_Q1_4439000"/>
      <w:bookmarkEnd w:id="419"/>
      <w:r w:rsidR="00DC3F59">
        <w:rPr>
          <w:rStyle w:val="afe"/>
          <w:rFonts w:hint="cs"/>
          <w:b w:val="0"/>
          <w:bCs w:val="0"/>
          <w:rtl/>
        </w:rPr>
        <w:t>ב-1/12 שלאור הקורונה ה-1/12</w:t>
      </w:r>
      <w:r w:rsidR="0082546F">
        <w:rPr>
          <w:rStyle w:val="afe"/>
          <w:rFonts w:hint="cs"/>
          <w:b w:val="0"/>
          <w:bCs w:val="0"/>
          <w:rtl/>
        </w:rPr>
        <w:t xml:space="preserve"> לא מתאים ופוגע בשירות המשרדים לאזרחים. זה בדיוק הזמן לעשות את התקציב ל-2021 ולהגיש תחזית הכנסות לשנים הבאות לקראת סוף יולי. שר האוצר הנוכחי </w:t>
      </w:r>
      <w:bookmarkStart w:id="420" w:name="_ETM_Q1_4468000"/>
      <w:bookmarkEnd w:id="420"/>
      <w:r w:rsidR="0082546F">
        <w:rPr>
          <w:rStyle w:val="afe"/>
          <w:rFonts w:hint="cs"/>
          <w:b w:val="0"/>
          <w:bCs w:val="0"/>
          <w:rtl/>
        </w:rPr>
        <w:t xml:space="preserve">וראש הממשלה יחליטו איך הם רואים את הדברים </w:t>
      </w:r>
      <w:r w:rsidR="003033A2">
        <w:rPr>
          <w:rStyle w:val="afe"/>
          <w:rFonts w:hint="cs"/>
          <w:b w:val="0"/>
          <w:bCs w:val="0"/>
          <w:rtl/>
        </w:rPr>
        <w:t xml:space="preserve">ומה נכון מבחינתם לעשות, ואיך לעשות את התקציב. </w:t>
      </w:r>
      <w:bookmarkStart w:id="421" w:name="_ETM_Q1_4470000"/>
      <w:bookmarkEnd w:id="421"/>
      <w:r w:rsidR="003033A2">
        <w:rPr>
          <w:rStyle w:val="afe"/>
          <w:rFonts w:hint="cs"/>
          <w:b w:val="0"/>
          <w:bCs w:val="0"/>
          <w:rtl/>
        </w:rPr>
        <w:t xml:space="preserve">חשוב לציין ש-2021 כרגע הוא לא דו-שנתי, לוח הזמנים </w:t>
      </w:r>
      <w:bookmarkStart w:id="422" w:name="_ETM_Q1_4479000"/>
      <w:bookmarkEnd w:id="422"/>
      <w:r w:rsidR="003033A2">
        <w:rPr>
          <w:rStyle w:val="afe"/>
          <w:rFonts w:hint="cs"/>
          <w:b w:val="0"/>
          <w:bCs w:val="0"/>
          <w:rtl/>
        </w:rPr>
        <w:t xml:space="preserve">מתכנס לכך שזה כמו תקציב רגיל. </w:t>
      </w:r>
    </w:p>
    <w:p w:rsidR="003033A2" w:rsidRDefault="003033A2" w:rsidP="00B027B3">
      <w:pPr>
        <w:rPr>
          <w:rStyle w:val="afe"/>
          <w:b w:val="0"/>
          <w:bCs w:val="0"/>
          <w:rtl/>
        </w:rPr>
      </w:pPr>
      <w:bookmarkStart w:id="423" w:name="_ETM_Q1_4484000"/>
      <w:bookmarkEnd w:id="423"/>
    </w:p>
    <w:p w:rsidR="003033A2" w:rsidRDefault="003033A2" w:rsidP="003033A2">
      <w:pPr>
        <w:pStyle w:val="af6"/>
        <w:keepNext/>
        <w:rPr>
          <w:rStyle w:val="afe"/>
          <w:b w:val="0"/>
          <w:bCs w:val="0"/>
          <w:rtl/>
        </w:rPr>
      </w:pPr>
      <w:bookmarkStart w:id="424" w:name="ET_yor_5110_101"/>
      <w:r w:rsidRPr="003033A2">
        <w:rPr>
          <w:rStyle w:val="TagStyle"/>
          <w:rtl/>
        </w:rPr>
        <w:t xml:space="preserve"> &lt;&lt; יור &gt;&gt; </w:t>
      </w:r>
      <w:r w:rsidRPr="003033A2">
        <w:rPr>
          <w:rStyle w:val="afe"/>
          <w:b w:val="0"/>
          <w:bCs w:val="0"/>
          <w:rtl/>
        </w:rPr>
        <w:t>היו"ר עפר שלח:</w:t>
      </w:r>
      <w:r w:rsidRPr="003033A2">
        <w:rPr>
          <w:rStyle w:val="TagStyle"/>
          <w:rtl/>
        </w:rPr>
        <w:t xml:space="preserve"> &lt;&lt; יור &gt;&gt;</w:t>
      </w:r>
      <w:r>
        <w:rPr>
          <w:rStyle w:val="afe"/>
          <w:b w:val="0"/>
          <w:bCs w:val="0"/>
          <w:rtl/>
        </w:rPr>
        <w:t xml:space="preserve"> </w:t>
      </w:r>
      <w:bookmarkEnd w:id="424"/>
    </w:p>
    <w:p w:rsidR="003033A2" w:rsidRDefault="003033A2" w:rsidP="003033A2">
      <w:pPr>
        <w:pStyle w:val="KeepWithNext"/>
        <w:rPr>
          <w:rStyle w:val="afe"/>
          <w:b w:val="0"/>
          <w:bCs w:val="0"/>
          <w:rtl/>
        </w:rPr>
      </w:pPr>
    </w:p>
    <w:p w:rsidR="00031217" w:rsidRDefault="003033A2" w:rsidP="00DC3F59">
      <w:pPr>
        <w:rPr>
          <w:rStyle w:val="afe"/>
          <w:b w:val="0"/>
          <w:bCs w:val="0"/>
          <w:rtl/>
        </w:rPr>
      </w:pPr>
      <w:bookmarkStart w:id="425" w:name="_ETM_Q1_4485000"/>
      <w:bookmarkStart w:id="426" w:name="_ETM_Q1_4486000"/>
      <w:bookmarkEnd w:id="425"/>
      <w:bookmarkEnd w:id="426"/>
      <w:r>
        <w:rPr>
          <w:rStyle w:val="afe"/>
          <w:rFonts w:hint="cs"/>
          <w:b w:val="0"/>
          <w:bCs w:val="0"/>
          <w:rtl/>
        </w:rPr>
        <w:t xml:space="preserve">ברור לגמרי, יש כרגע אי-ודאות לאן זה הולך. </w:t>
      </w:r>
      <w:r w:rsidR="00097DA9">
        <w:rPr>
          <w:rStyle w:val="afe"/>
          <w:rFonts w:hint="cs"/>
          <w:b w:val="0"/>
          <w:bCs w:val="0"/>
          <w:rtl/>
        </w:rPr>
        <w:t>תו</w:t>
      </w:r>
      <w:bookmarkStart w:id="427" w:name="_ETM_Q1_4496000"/>
      <w:bookmarkEnd w:id="427"/>
      <w:r w:rsidR="00097DA9">
        <w:rPr>
          <w:rStyle w:val="afe"/>
          <w:rFonts w:hint="cs"/>
          <w:b w:val="0"/>
          <w:bCs w:val="0"/>
          <w:rtl/>
        </w:rPr>
        <w:t>דה שי ושיהיה לך בהצלחה. אנחנו נעבור לנציג משרד האוצר.</w:t>
      </w:r>
      <w:bookmarkStart w:id="428" w:name="_ETM_Q1_4513000"/>
      <w:bookmarkEnd w:id="428"/>
      <w:r w:rsidR="00097DA9">
        <w:rPr>
          <w:rStyle w:val="afe"/>
          <w:rFonts w:hint="cs"/>
          <w:b w:val="0"/>
          <w:bCs w:val="0"/>
          <w:rtl/>
        </w:rPr>
        <w:t xml:space="preserve"> יוגב גרדוס, סגן ראש אגף תקצ</w:t>
      </w:r>
      <w:r w:rsidR="00031217">
        <w:rPr>
          <w:rStyle w:val="afe"/>
          <w:rFonts w:hint="cs"/>
          <w:b w:val="0"/>
          <w:bCs w:val="0"/>
          <w:rtl/>
        </w:rPr>
        <w:t>י</w:t>
      </w:r>
      <w:r w:rsidR="00097DA9">
        <w:rPr>
          <w:rStyle w:val="afe"/>
          <w:rFonts w:hint="cs"/>
          <w:b w:val="0"/>
          <w:bCs w:val="0"/>
          <w:rtl/>
        </w:rPr>
        <w:t>בים, בבקשה.</w:t>
      </w:r>
      <w:r>
        <w:rPr>
          <w:rStyle w:val="afe"/>
          <w:b w:val="0"/>
          <w:bCs w:val="0"/>
          <w:rtl/>
        </w:rPr>
        <w:t xml:space="preserve"> </w:t>
      </w:r>
    </w:p>
    <w:p w:rsidR="00031217" w:rsidRDefault="00031217" w:rsidP="003033A2">
      <w:pPr>
        <w:rPr>
          <w:rStyle w:val="afe"/>
          <w:b w:val="0"/>
          <w:bCs w:val="0"/>
          <w:rtl/>
        </w:rPr>
      </w:pPr>
    </w:p>
    <w:p w:rsidR="00031217" w:rsidRDefault="00031217" w:rsidP="00031217">
      <w:pPr>
        <w:pStyle w:val="af9"/>
        <w:keepNext/>
        <w:rPr>
          <w:rStyle w:val="afe"/>
          <w:b w:val="0"/>
          <w:bCs w:val="0"/>
          <w:rtl/>
        </w:rPr>
      </w:pPr>
      <w:bookmarkStart w:id="429" w:name="ET_guest_739056_102"/>
      <w:r w:rsidRPr="00031217">
        <w:rPr>
          <w:rStyle w:val="TagStyle"/>
          <w:rtl/>
        </w:rPr>
        <w:t xml:space="preserve"> &lt;&lt; אורח &gt;&gt; </w:t>
      </w:r>
      <w:r>
        <w:rPr>
          <w:rStyle w:val="afe"/>
          <w:b w:val="0"/>
          <w:bCs w:val="0"/>
          <w:rtl/>
        </w:rPr>
        <w:t>יוגב גרדוס:</w:t>
      </w:r>
      <w:r w:rsidRPr="00031217">
        <w:rPr>
          <w:rStyle w:val="TagStyle"/>
          <w:rtl/>
        </w:rPr>
        <w:t xml:space="preserve"> &lt;&lt; אורח &gt;&gt;</w:t>
      </w:r>
      <w:r>
        <w:rPr>
          <w:rStyle w:val="afe"/>
          <w:b w:val="0"/>
          <w:bCs w:val="0"/>
          <w:rtl/>
        </w:rPr>
        <w:t xml:space="preserve"> </w:t>
      </w:r>
      <w:bookmarkEnd w:id="429"/>
    </w:p>
    <w:p w:rsidR="00031217" w:rsidRDefault="00031217" w:rsidP="00031217">
      <w:pPr>
        <w:pStyle w:val="KeepWithNext"/>
        <w:rPr>
          <w:rStyle w:val="afe"/>
          <w:b w:val="0"/>
          <w:bCs w:val="0"/>
          <w:rtl/>
        </w:rPr>
      </w:pPr>
    </w:p>
    <w:p w:rsidR="00031217" w:rsidRDefault="00031217" w:rsidP="00031217">
      <w:pPr>
        <w:rPr>
          <w:rStyle w:val="afe"/>
          <w:b w:val="0"/>
          <w:bCs w:val="0"/>
          <w:rtl/>
        </w:rPr>
      </w:pPr>
      <w:r>
        <w:rPr>
          <w:rStyle w:val="afe"/>
          <w:rFonts w:hint="cs"/>
          <w:b w:val="0"/>
          <w:bCs w:val="0"/>
          <w:rtl/>
        </w:rPr>
        <w:t xml:space="preserve">בוקר טוב לכולם. </w:t>
      </w:r>
    </w:p>
    <w:p w:rsidR="00031217" w:rsidRDefault="00031217" w:rsidP="00DC3F59">
      <w:pPr>
        <w:ind w:firstLine="0"/>
        <w:rPr>
          <w:rStyle w:val="afe"/>
          <w:b w:val="0"/>
          <w:bCs w:val="0"/>
          <w:rtl/>
        </w:rPr>
      </w:pPr>
    </w:p>
    <w:p w:rsidR="00031217" w:rsidRDefault="00031217" w:rsidP="00031217">
      <w:pPr>
        <w:pStyle w:val="af6"/>
        <w:keepNext/>
        <w:rPr>
          <w:rStyle w:val="afe"/>
          <w:b w:val="0"/>
          <w:bCs w:val="0"/>
          <w:rtl/>
        </w:rPr>
      </w:pPr>
      <w:bookmarkStart w:id="430" w:name="ET_yor_5110_103"/>
      <w:r w:rsidRPr="00031217">
        <w:rPr>
          <w:rStyle w:val="TagStyle"/>
          <w:rtl/>
        </w:rPr>
        <w:t xml:space="preserve"> &lt;&lt; יור &gt;&gt; </w:t>
      </w:r>
      <w:r>
        <w:rPr>
          <w:rStyle w:val="afe"/>
          <w:b w:val="0"/>
          <w:bCs w:val="0"/>
          <w:rtl/>
        </w:rPr>
        <w:t>היו"ר עפר שלח:</w:t>
      </w:r>
      <w:r w:rsidRPr="00031217">
        <w:rPr>
          <w:rStyle w:val="TagStyle"/>
          <w:rtl/>
        </w:rPr>
        <w:t xml:space="preserve"> &lt;&lt; יור &gt;&gt;</w:t>
      </w:r>
      <w:r>
        <w:rPr>
          <w:rStyle w:val="afe"/>
          <w:b w:val="0"/>
          <w:bCs w:val="0"/>
          <w:rtl/>
        </w:rPr>
        <w:t xml:space="preserve"> </w:t>
      </w:r>
      <w:bookmarkEnd w:id="430"/>
    </w:p>
    <w:p w:rsidR="00031217" w:rsidRDefault="00031217" w:rsidP="00031217">
      <w:pPr>
        <w:pStyle w:val="KeepWithNext"/>
        <w:rPr>
          <w:rStyle w:val="afe"/>
          <w:b w:val="0"/>
          <w:bCs w:val="0"/>
          <w:rtl/>
        </w:rPr>
      </w:pPr>
    </w:p>
    <w:p w:rsidR="001B5397" w:rsidRDefault="00031217" w:rsidP="00031217">
      <w:pPr>
        <w:rPr>
          <w:rStyle w:val="afe"/>
          <w:b w:val="0"/>
          <w:bCs w:val="0"/>
          <w:rtl/>
        </w:rPr>
      </w:pPr>
      <w:r>
        <w:rPr>
          <w:rStyle w:val="afe"/>
          <w:rFonts w:hint="cs"/>
          <w:b w:val="0"/>
          <w:bCs w:val="0"/>
          <w:rtl/>
        </w:rPr>
        <w:t xml:space="preserve">ננסה </w:t>
      </w:r>
      <w:bookmarkStart w:id="431" w:name="_ETM_Q1_4534000"/>
      <w:bookmarkEnd w:id="431"/>
      <w:r>
        <w:rPr>
          <w:rStyle w:val="afe"/>
          <w:rFonts w:hint="cs"/>
          <w:b w:val="0"/>
          <w:bCs w:val="0"/>
          <w:rtl/>
        </w:rPr>
        <w:t xml:space="preserve">לכוון את כל הנושאים שעלו עד עכשיו אל תוך העיצוב של תקציב 2021. אתה תתייחס גם לכך שלא מדובר בתקציב רגיל. </w:t>
      </w:r>
      <w:r w:rsidR="001B5397">
        <w:rPr>
          <w:rStyle w:val="afe"/>
          <w:rFonts w:hint="cs"/>
          <w:b w:val="0"/>
          <w:bCs w:val="0"/>
          <w:rtl/>
        </w:rPr>
        <w:t xml:space="preserve">מונחים בסיסיים כמו יעד גירעון וכן הלאה עומדים בסימן שאלה בשנה שאנו נמצאים בה, אז אם אתה יכול להתחיל בלתת לנו סקירה של מערכת השיקולים כמו שהיא מתעצבת עכשיו לגבי עיצוב התקציב הנוכחי ולשנה הבאה. </w:t>
      </w:r>
    </w:p>
    <w:p w:rsidR="001B5397" w:rsidRDefault="001B5397" w:rsidP="00031217">
      <w:pPr>
        <w:rPr>
          <w:rStyle w:val="afe"/>
          <w:b w:val="0"/>
          <w:bCs w:val="0"/>
          <w:rtl/>
        </w:rPr>
      </w:pPr>
    </w:p>
    <w:p w:rsidR="001B5397" w:rsidRDefault="001B5397" w:rsidP="001B5397">
      <w:pPr>
        <w:pStyle w:val="af9"/>
        <w:keepNext/>
        <w:rPr>
          <w:rStyle w:val="afe"/>
          <w:b w:val="0"/>
          <w:bCs w:val="0"/>
          <w:rtl/>
        </w:rPr>
      </w:pPr>
      <w:bookmarkStart w:id="432" w:name="ET_guest_739056_104"/>
      <w:r w:rsidRPr="001B5397">
        <w:rPr>
          <w:rStyle w:val="TagStyle"/>
          <w:rtl/>
        </w:rPr>
        <w:t xml:space="preserve"> &lt;&lt; אורח &gt;&gt; </w:t>
      </w:r>
      <w:r>
        <w:rPr>
          <w:rStyle w:val="afe"/>
          <w:b w:val="0"/>
          <w:bCs w:val="0"/>
          <w:rtl/>
        </w:rPr>
        <w:t>יוגב גרדוס:</w:t>
      </w:r>
      <w:r w:rsidRPr="001B5397">
        <w:rPr>
          <w:rStyle w:val="TagStyle"/>
          <w:rtl/>
        </w:rPr>
        <w:t xml:space="preserve"> &lt;&lt; אורח &gt;&gt;</w:t>
      </w:r>
      <w:r>
        <w:rPr>
          <w:rStyle w:val="afe"/>
          <w:b w:val="0"/>
          <w:bCs w:val="0"/>
          <w:rtl/>
        </w:rPr>
        <w:t xml:space="preserve"> </w:t>
      </w:r>
      <w:bookmarkEnd w:id="432"/>
    </w:p>
    <w:p w:rsidR="001B5397" w:rsidRDefault="001B5397" w:rsidP="001B5397">
      <w:pPr>
        <w:pStyle w:val="KeepWithNext"/>
        <w:rPr>
          <w:rStyle w:val="afe"/>
          <w:b w:val="0"/>
          <w:bCs w:val="0"/>
          <w:rtl/>
        </w:rPr>
      </w:pPr>
    </w:p>
    <w:p w:rsidR="00875800" w:rsidRDefault="001B5397" w:rsidP="00896E51">
      <w:pPr>
        <w:rPr>
          <w:rStyle w:val="afe"/>
          <w:b w:val="0"/>
          <w:bCs w:val="0"/>
          <w:rtl/>
        </w:rPr>
      </w:pPr>
      <w:bookmarkStart w:id="433" w:name="_ETM_Q1_4559000"/>
      <w:bookmarkEnd w:id="433"/>
      <w:r>
        <w:rPr>
          <w:rStyle w:val="afe"/>
          <w:rFonts w:hint="cs"/>
          <w:b w:val="0"/>
          <w:bCs w:val="0"/>
          <w:rtl/>
        </w:rPr>
        <w:t xml:space="preserve">אני לא מתכוון להתייחס לשיקולים בגיבוש המדיניות לקראת תקציב 2021, זה לא היה נושא הביקורת ואני לא חושב שזה רלוונטי לדיון. כרגע הדיונים מתנהלים בתוך הממשלה ולכן אין לי מה לומר בנושא. </w:t>
      </w:r>
    </w:p>
    <w:p w:rsidR="00875800" w:rsidRDefault="00875800" w:rsidP="001B5397">
      <w:pPr>
        <w:rPr>
          <w:rStyle w:val="afe"/>
          <w:b w:val="0"/>
          <w:bCs w:val="0"/>
          <w:rtl/>
        </w:rPr>
      </w:pPr>
      <w:bookmarkStart w:id="434" w:name="_ETM_Q1_4599000"/>
      <w:bookmarkEnd w:id="434"/>
    </w:p>
    <w:p w:rsidR="00875800" w:rsidRDefault="00875800" w:rsidP="00875800">
      <w:pPr>
        <w:pStyle w:val="af6"/>
        <w:keepNext/>
        <w:rPr>
          <w:rStyle w:val="afe"/>
          <w:b w:val="0"/>
          <w:bCs w:val="0"/>
          <w:rtl/>
        </w:rPr>
      </w:pPr>
      <w:bookmarkStart w:id="435" w:name="ET_yor_5110_105"/>
      <w:r w:rsidRPr="00875800">
        <w:rPr>
          <w:rStyle w:val="TagStyle"/>
          <w:rtl/>
        </w:rPr>
        <w:t xml:space="preserve"> &lt;&lt; יור &gt;&gt; </w:t>
      </w:r>
      <w:r>
        <w:rPr>
          <w:rStyle w:val="afe"/>
          <w:b w:val="0"/>
          <w:bCs w:val="0"/>
          <w:rtl/>
        </w:rPr>
        <w:t>היו"ר עפר שלח:</w:t>
      </w:r>
      <w:r w:rsidRPr="00875800">
        <w:rPr>
          <w:rStyle w:val="TagStyle"/>
          <w:rtl/>
        </w:rPr>
        <w:t xml:space="preserve"> &lt;&lt; יור &gt;&gt;</w:t>
      </w:r>
      <w:r>
        <w:rPr>
          <w:rStyle w:val="afe"/>
          <w:b w:val="0"/>
          <w:bCs w:val="0"/>
          <w:rtl/>
        </w:rPr>
        <w:t xml:space="preserve"> </w:t>
      </w:r>
      <w:bookmarkEnd w:id="435"/>
    </w:p>
    <w:p w:rsidR="00875800" w:rsidRDefault="00875800" w:rsidP="00875800">
      <w:pPr>
        <w:pStyle w:val="KeepWithNext"/>
        <w:rPr>
          <w:rStyle w:val="afe"/>
          <w:b w:val="0"/>
          <w:bCs w:val="0"/>
          <w:rtl/>
        </w:rPr>
      </w:pPr>
    </w:p>
    <w:p w:rsidR="00875800" w:rsidRDefault="00875800" w:rsidP="00896E51">
      <w:pPr>
        <w:rPr>
          <w:rStyle w:val="afe"/>
          <w:b w:val="0"/>
          <w:bCs w:val="0"/>
          <w:rtl/>
        </w:rPr>
      </w:pPr>
      <w:bookmarkStart w:id="436" w:name="_ETM_Q1_4601000"/>
      <w:bookmarkEnd w:id="436"/>
      <w:r>
        <w:rPr>
          <w:rStyle w:val="afe"/>
          <w:rFonts w:hint="cs"/>
          <w:b w:val="0"/>
          <w:bCs w:val="0"/>
          <w:rtl/>
        </w:rPr>
        <w:t xml:space="preserve">תשמע, ההערות של מבקר המדינה וכן הערותיה של הוועדה, אנחנו לא בהכרח עושים קריאה מודרכת בדוח המבקר. אנחנו מנסים להבין איך דוח מבקר המדינה משפיע על הדברים שקורים. בדוח המבקר שהוצג לנו יש אמירות משמעותיות על הדרך שבה אתם מעצבים ומנהלים את התקציב. אנחנו מנסים להבין אם בתהליך הנוכחי יש השתקפות של הדברים שנאמרו, לאור התנאים המיוחדים של התקציב הנוכחי. </w:t>
      </w:r>
    </w:p>
    <w:p w:rsidR="00875800" w:rsidRDefault="00875800" w:rsidP="00875800">
      <w:pPr>
        <w:rPr>
          <w:rStyle w:val="afe"/>
          <w:b w:val="0"/>
          <w:bCs w:val="0"/>
          <w:rtl/>
        </w:rPr>
      </w:pPr>
      <w:bookmarkStart w:id="437" w:name="_ETM_Q1_4639000"/>
      <w:bookmarkEnd w:id="437"/>
    </w:p>
    <w:p w:rsidR="00875800" w:rsidRDefault="00875800" w:rsidP="00875800">
      <w:pPr>
        <w:pStyle w:val="af9"/>
        <w:keepNext/>
        <w:rPr>
          <w:rStyle w:val="afe"/>
          <w:b w:val="0"/>
          <w:bCs w:val="0"/>
          <w:rtl/>
        </w:rPr>
      </w:pPr>
      <w:bookmarkStart w:id="438" w:name="ET_guest_739056_106"/>
      <w:r w:rsidRPr="00875800">
        <w:rPr>
          <w:rStyle w:val="TagStyle"/>
          <w:rtl/>
        </w:rPr>
        <w:t xml:space="preserve"> &lt;&lt; אורח &gt;&gt; </w:t>
      </w:r>
      <w:r>
        <w:rPr>
          <w:rStyle w:val="afe"/>
          <w:b w:val="0"/>
          <w:bCs w:val="0"/>
          <w:rtl/>
        </w:rPr>
        <w:t>יוגב גרדוס:</w:t>
      </w:r>
      <w:r w:rsidRPr="00875800">
        <w:rPr>
          <w:rStyle w:val="TagStyle"/>
          <w:rtl/>
        </w:rPr>
        <w:t xml:space="preserve"> &lt;&lt; אורח &gt;&gt;</w:t>
      </w:r>
      <w:r>
        <w:rPr>
          <w:rStyle w:val="afe"/>
          <w:b w:val="0"/>
          <w:bCs w:val="0"/>
          <w:rtl/>
        </w:rPr>
        <w:t xml:space="preserve"> </w:t>
      </w:r>
      <w:bookmarkEnd w:id="438"/>
    </w:p>
    <w:p w:rsidR="00875800" w:rsidRDefault="00875800" w:rsidP="00875800">
      <w:pPr>
        <w:pStyle w:val="KeepWithNext"/>
        <w:rPr>
          <w:rStyle w:val="afe"/>
          <w:b w:val="0"/>
          <w:bCs w:val="0"/>
          <w:rtl/>
        </w:rPr>
      </w:pPr>
    </w:p>
    <w:p w:rsidR="00B97CA1" w:rsidRDefault="00875800" w:rsidP="00B97CA1">
      <w:pPr>
        <w:rPr>
          <w:rStyle w:val="afe"/>
          <w:b w:val="0"/>
          <w:bCs w:val="0"/>
          <w:rtl/>
        </w:rPr>
      </w:pPr>
      <w:r>
        <w:rPr>
          <w:rStyle w:val="afe"/>
          <w:rFonts w:hint="cs"/>
          <w:b w:val="0"/>
          <w:bCs w:val="0"/>
          <w:rtl/>
        </w:rPr>
        <w:t xml:space="preserve">זו שאלה אחרת. אחלק את תשובתי </w:t>
      </w:r>
      <w:r w:rsidR="00B97CA1">
        <w:rPr>
          <w:rStyle w:val="afe"/>
          <w:rFonts w:hint="cs"/>
          <w:b w:val="0"/>
          <w:bCs w:val="0"/>
          <w:rtl/>
        </w:rPr>
        <w:t>לפי שני הדוחות שהוצגו</w:t>
      </w:r>
      <w:r>
        <w:rPr>
          <w:rStyle w:val="afe"/>
          <w:rFonts w:hint="cs"/>
          <w:b w:val="0"/>
          <w:bCs w:val="0"/>
          <w:rtl/>
        </w:rPr>
        <w:t xml:space="preserve">: בדוח </w:t>
      </w:r>
      <w:r w:rsidR="00B97CA1">
        <w:rPr>
          <w:rStyle w:val="afe"/>
          <w:rFonts w:hint="cs"/>
          <w:b w:val="0"/>
          <w:bCs w:val="0"/>
          <w:rtl/>
        </w:rPr>
        <w:t xml:space="preserve">הראשון יש נושאים </w:t>
      </w:r>
      <w:bookmarkStart w:id="439" w:name="_ETM_Q1_4646000"/>
      <w:bookmarkEnd w:id="439"/>
      <w:r w:rsidR="00B97CA1">
        <w:rPr>
          <w:rStyle w:val="afe"/>
          <w:rFonts w:hint="cs"/>
          <w:b w:val="0"/>
          <w:bCs w:val="0"/>
          <w:rtl/>
        </w:rPr>
        <w:t xml:space="preserve">רבים שחלקם תוקנו כי הסכמנו עם </w:t>
      </w:r>
      <w:bookmarkStart w:id="440" w:name="_ETM_Q1_4655000"/>
      <w:bookmarkEnd w:id="440"/>
      <w:r w:rsidR="00B97CA1">
        <w:rPr>
          <w:rStyle w:val="afe"/>
          <w:rFonts w:hint="cs"/>
          <w:b w:val="0"/>
          <w:bCs w:val="0"/>
          <w:rtl/>
        </w:rPr>
        <w:t xml:space="preserve">הביקורת. הנושאים הללו משפיעים על התקציב העתידי </w:t>
      </w:r>
      <w:bookmarkStart w:id="441" w:name="_ETM_Q1_4659000"/>
      <w:bookmarkEnd w:id="441"/>
      <w:r w:rsidR="00B97CA1">
        <w:rPr>
          <w:rStyle w:val="afe"/>
          <w:rFonts w:hint="cs"/>
          <w:b w:val="0"/>
          <w:bCs w:val="0"/>
          <w:rtl/>
        </w:rPr>
        <w:t xml:space="preserve">וגם על תקציב 2019 שנבנה במהלך הביקורת. הדוח השני </w:t>
      </w:r>
      <w:bookmarkStart w:id="442" w:name="_ETM_Q1_4666000"/>
      <w:bookmarkEnd w:id="442"/>
      <w:r w:rsidR="00B97CA1">
        <w:rPr>
          <w:rStyle w:val="afe"/>
          <w:rFonts w:hint="cs"/>
          <w:b w:val="0"/>
          <w:bCs w:val="0"/>
          <w:rtl/>
        </w:rPr>
        <w:t xml:space="preserve">לגבי עמידה בגירעון של 2018, אני לא חושב שהדוח משפיע </w:t>
      </w:r>
      <w:bookmarkStart w:id="443" w:name="_ETM_Q1_4677000"/>
      <w:bookmarkEnd w:id="443"/>
      <w:r w:rsidR="00B97CA1">
        <w:rPr>
          <w:rStyle w:val="afe"/>
          <w:rFonts w:hint="cs"/>
          <w:b w:val="0"/>
          <w:bCs w:val="0"/>
          <w:rtl/>
        </w:rPr>
        <w:t xml:space="preserve">על היבט בעיצוב המדיניות לקראת גיבוש תקציב 2021, </w:t>
      </w:r>
      <w:bookmarkStart w:id="444" w:name="_ETM_Q1_4681000"/>
      <w:bookmarkEnd w:id="444"/>
      <w:r w:rsidR="00B97CA1">
        <w:rPr>
          <w:rStyle w:val="afe"/>
          <w:rFonts w:hint="cs"/>
          <w:b w:val="0"/>
          <w:bCs w:val="0"/>
          <w:rtl/>
        </w:rPr>
        <w:t>הוא רלוונטי לגבי נושאים אחרים אבל לא לגבי הנושא הזה. אני חושב שמנכ"ל המשרד התייחס באריכות לנושא, אין לי הרבה מה להוסיף.</w:t>
      </w:r>
    </w:p>
    <w:p w:rsidR="00B97CA1" w:rsidRDefault="00B97CA1" w:rsidP="00B97CA1">
      <w:pPr>
        <w:rPr>
          <w:rStyle w:val="afe"/>
          <w:b w:val="0"/>
          <w:bCs w:val="0"/>
          <w:rtl/>
        </w:rPr>
      </w:pPr>
    </w:p>
    <w:p w:rsidR="002C3599" w:rsidRDefault="00B97CA1" w:rsidP="00B97CA1">
      <w:pPr>
        <w:rPr>
          <w:rStyle w:val="afe"/>
          <w:b w:val="0"/>
          <w:bCs w:val="0"/>
          <w:rtl/>
        </w:rPr>
      </w:pPr>
      <w:bookmarkStart w:id="445" w:name="_ETM_Q1_4697000"/>
      <w:bookmarkEnd w:id="445"/>
      <w:r>
        <w:rPr>
          <w:rStyle w:val="afe"/>
          <w:rFonts w:hint="cs"/>
          <w:b w:val="0"/>
          <w:bCs w:val="0"/>
          <w:rtl/>
        </w:rPr>
        <w:t>לגבי הדוח השני, אני</w:t>
      </w:r>
      <w:bookmarkStart w:id="446" w:name="_ETM_Q1_4701000"/>
      <w:bookmarkEnd w:id="446"/>
      <w:r>
        <w:rPr>
          <w:rStyle w:val="afe"/>
          <w:rFonts w:hint="cs"/>
          <w:b w:val="0"/>
          <w:bCs w:val="0"/>
          <w:rtl/>
        </w:rPr>
        <w:t xml:space="preserve"> מתחבר לדברי נציגי המבקר ולדבריו של המנכ"ל היוצא. תהליכי השקיפות שנעשו בשנים האחרונות וחשיפת המידע הם באמת דרמטיים. </w:t>
      </w:r>
      <w:bookmarkStart w:id="447" w:name="_ETM_Q1_4718000"/>
      <w:bookmarkEnd w:id="447"/>
      <w:r>
        <w:rPr>
          <w:rStyle w:val="afe"/>
          <w:rFonts w:hint="cs"/>
          <w:b w:val="0"/>
          <w:bCs w:val="0"/>
          <w:rtl/>
        </w:rPr>
        <w:t>אני נכנסתי לעבוד באג"ת ב-2009 ומה שאנחנו היום חושפים ומשתפים</w:t>
      </w:r>
      <w:bookmarkStart w:id="448" w:name="_ETM_Q1_4729000"/>
      <w:bookmarkEnd w:id="448"/>
      <w:r>
        <w:rPr>
          <w:rStyle w:val="afe"/>
          <w:rFonts w:hint="cs"/>
          <w:b w:val="0"/>
          <w:bCs w:val="0"/>
          <w:rtl/>
        </w:rPr>
        <w:t xml:space="preserve"> זה חלק מתהליך שכל הממשלה עברה וגם אנחנו, החשיפה גבוהה לאין שיעור ממה שהיה בעבר. בבדיקה שערך ארגון ה-</w:t>
      </w:r>
      <w:r>
        <w:rPr>
          <w:rStyle w:val="afe"/>
          <w:rFonts w:hint="cs"/>
          <w:b w:val="0"/>
          <w:bCs w:val="0"/>
        </w:rPr>
        <w:t>OECD</w:t>
      </w:r>
      <w:r>
        <w:rPr>
          <w:rStyle w:val="afe"/>
          <w:rFonts w:hint="cs"/>
          <w:b w:val="0"/>
          <w:bCs w:val="0"/>
          <w:rtl/>
        </w:rPr>
        <w:t xml:space="preserve"> אנחנו דורגנו בין המדינות הראשונות בהיבט של פרסום פרטי התקציב והשיקולים שהובילו לקביעתו. קיבלנו ציון מאוד גבוה ביחס למדינות אחרות. </w:t>
      </w:r>
      <w:r w:rsidR="002C3599">
        <w:rPr>
          <w:rStyle w:val="afe"/>
          <w:rFonts w:hint="cs"/>
          <w:b w:val="0"/>
          <w:bCs w:val="0"/>
          <w:rtl/>
        </w:rPr>
        <w:t xml:space="preserve">זה בא לידי ביטוי בדוח, כל הדוח של מבקר המדינה אפשר היום למצוא את </w:t>
      </w:r>
      <w:bookmarkStart w:id="449" w:name="_ETM_Q1_4772000"/>
      <w:bookmarkEnd w:id="449"/>
      <w:r w:rsidR="002C3599">
        <w:rPr>
          <w:rStyle w:val="afe"/>
          <w:rFonts w:hint="cs"/>
          <w:b w:val="0"/>
          <w:bCs w:val="0"/>
          <w:rtl/>
        </w:rPr>
        <w:t>הפרטים באתר האינטרנט של משרד האוצר, אפשר לדעת כמה רזרבות יש, איך השתנו, איך הן הוקצו. אני חושב שזו</w:t>
      </w:r>
      <w:bookmarkStart w:id="450" w:name="_ETM_Q1_4783000"/>
      <w:bookmarkEnd w:id="450"/>
      <w:r w:rsidR="002C3599">
        <w:rPr>
          <w:rStyle w:val="afe"/>
          <w:rFonts w:hint="cs"/>
          <w:b w:val="0"/>
          <w:bCs w:val="0"/>
          <w:rtl/>
        </w:rPr>
        <w:t xml:space="preserve"> תעודת כבוד למשרד. תמיד יש דרך לעשות ולשפר אבל אי-אפשר </w:t>
      </w:r>
      <w:bookmarkStart w:id="451" w:name="_ETM_Q1_4793000"/>
      <w:bookmarkEnd w:id="451"/>
      <w:r w:rsidR="002C3599">
        <w:rPr>
          <w:rStyle w:val="afe"/>
          <w:rFonts w:hint="cs"/>
          <w:b w:val="0"/>
          <w:bCs w:val="0"/>
          <w:rtl/>
        </w:rPr>
        <w:t xml:space="preserve">לומר שאין שקיפות, איני יודע איפה שמעת את מה שציטטת מפי ראש אגף המקרו במשרד אבל אני לא </w:t>
      </w:r>
      <w:bookmarkStart w:id="452" w:name="_ETM_Q1_4800000"/>
      <w:bookmarkEnd w:id="452"/>
      <w:r w:rsidR="002C3599">
        <w:rPr>
          <w:rStyle w:val="afe"/>
          <w:rFonts w:hint="cs"/>
          <w:b w:val="0"/>
          <w:bCs w:val="0"/>
          <w:rtl/>
        </w:rPr>
        <w:t>חושב שזה משקף את המציאות. לא היום וגם לא בעבר.</w:t>
      </w:r>
      <w:bookmarkStart w:id="453" w:name="_ETM_Q1_4805000"/>
      <w:bookmarkEnd w:id="453"/>
      <w:r w:rsidR="002C3599">
        <w:rPr>
          <w:rStyle w:val="afe"/>
          <w:rFonts w:hint="cs"/>
          <w:b w:val="0"/>
          <w:bCs w:val="0"/>
          <w:rtl/>
        </w:rPr>
        <w:t xml:space="preserve"> </w:t>
      </w:r>
    </w:p>
    <w:p w:rsidR="002C3599" w:rsidRDefault="002C3599" w:rsidP="00B97CA1">
      <w:pPr>
        <w:rPr>
          <w:rStyle w:val="afe"/>
          <w:b w:val="0"/>
          <w:bCs w:val="0"/>
          <w:rtl/>
        </w:rPr>
      </w:pPr>
      <w:bookmarkStart w:id="454" w:name="_ETM_Q1_4806000"/>
      <w:bookmarkEnd w:id="454"/>
    </w:p>
    <w:p w:rsidR="008B18F7" w:rsidRDefault="002C3599" w:rsidP="00B97CA1">
      <w:pPr>
        <w:rPr>
          <w:rStyle w:val="afe"/>
          <w:b w:val="0"/>
          <w:bCs w:val="0"/>
          <w:rtl/>
        </w:rPr>
      </w:pPr>
      <w:bookmarkStart w:id="455" w:name="_ETM_Q1_4807000"/>
      <w:bookmarkEnd w:id="455"/>
      <w:r>
        <w:rPr>
          <w:rStyle w:val="afe"/>
          <w:rFonts w:hint="cs"/>
          <w:b w:val="0"/>
          <w:bCs w:val="0"/>
          <w:rtl/>
        </w:rPr>
        <w:t xml:space="preserve">לגבי בניית התקציב ועניין הרזרבות: </w:t>
      </w:r>
      <w:r w:rsidR="00852740">
        <w:rPr>
          <w:rStyle w:val="afe"/>
          <w:rFonts w:hint="cs"/>
          <w:b w:val="0"/>
          <w:bCs w:val="0"/>
          <w:rtl/>
        </w:rPr>
        <w:t>המונח "רזרבה" יכול להטעות. בז'רגון הציבורי אפשר לטעות ולחשוב שמדובר בכסף שניתן להפנות לכל מטרה והוא נתון לשיקול דעת בל</w:t>
      </w:r>
      <w:bookmarkStart w:id="456" w:name="_ETM_Q1_4830000"/>
      <w:bookmarkEnd w:id="456"/>
      <w:r w:rsidR="00852740">
        <w:rPr>
          <w:rStyle w:val="afe"/>
          <w:rFonts w:hint="cs"/>
          <w:b w:val="0"/>
          <w:bCs w:val="0"/>
          <w:rtl/>
        </w:rPr>
        <w:t xml:space="preserve">עדי של משרד האוצר או של המשרד שיש לו רזרבה, בפועל הדברים אינם כך. תקציב המדינה בנוי מאלפי פריטים. כל פריט כזה </w:t>
      </w:r>
      <w:r w:rsidR="004F670C">
        <w:rPr>
          <w:rStyle w:val="afe"/>
          <w:rFonts w:hint="cs"/>
          <w:b w:val="0"/>
          <w:bCs w:val="0"/>
          <w:rtl/>
        </w:rPr>
        <w:t>מניח בתוכו סט של</w:t>
      </w:r>
      <w:bookmarkStart w:id="457" w:name="_ETM_Q1_4852000"/>
      <w:bookmarkEnd w:id="457"/>
      <w:r w:rsidR="004F670C">
        <w:rPr>
          <w:rStyle w:val="afe"/>
          <w:rFonts w:hint="cs"/>
          <w:b w:val="0"/>
          <w:bCs w:val="0"/>
          <w:rtl/>
        </w:rPr>
        <w:t xml:space="preserve"> הנחות. בשנים האחרונות התקציב נבנה הרבה לפני שהוא מבוצע, ההנחות הללו טומנות בחובן דברים שיקרו אפילו בעוד שנה. בשל כל זאת, שיטת הניהול של התקצ</w:t>
      </w:r>
      <w:bookmarkStart w:id="458" w:name="_ETM_Q1_4877000"/>
      <w:bookmarkEnd w:id="458"/>
      <w:r w:rsidR="004F670C">
        <w:rPr>
          <w:rStyle w:val="afe"/>
          <w:rFonts w:hint="cs"/>
          <w:b w:val="0"/>
          <w:bCs w:val="0"/>
          <w:rtl/>
        </w:rPr>
        <w:t xml:space="preserve">יב היא שיטת ניהול סיכונים. אנחנו מעריכים לגבי קצב מימוש </w:t>
      </w:r>
      <w:bookmarkStart w:id="459" w:name="_ETM_Q1_4886000"/>
      <w:bookmarkEnd w:id="459"/>
      <w:r w:rsidR="004F670C">
        <w:rPr>
          <w:rStyle w:val="afe"/>
          <w:rFonts w:hint="cs"/>
          <w:b w:val="0"/>
          <w:bCs w:val="0"/>
          <w:rtl/>
        </w:rPr>
        <w:t xml:space="preserve">הפרויקטים ואנחנו לא מתקצבים את כל הפרויקטים במאת האחוזים. תקצוב במאה אחוז </w:t>
      </w:r>
      <w:r w:rsidR="00290B5C">
        <w:rPr>
          <w:rStyle w:val="afe"/>
          <w:rFonts w:hint="cs"/>
          <w:b w:val="0"/>
          <w:bCs w:val="0"/>
          <w:rtl/>
        </w:rPr>
        <w:t xml:space="preserve">אומר שתקציב המדינה היה עומד על סכום גבוה בהרבה  ורובו לא היה מנוצל. אפשר </w:t>
      </w:r>
      <w:bookmarkStart w:id="460" w:name="_ETM_Q1_4905000"/>
      <w:bookmarkEnd w:id="460"/>
      <w:r w:rsidR="00290B5C">
        <w:rPr>
          <w:rStyle w:val="afe"/>
          <w:rFonts w:hint="cs"/>
          <w:b w:val="0"/>
          <w:bCs w:val="0"/>
          <w:rtl/>
        </w:rPr>
        <w:t>להסתכל במבט על השיטה הזו, בשורה התחתונה היא מביאה</w:t>
      </w:r>
      <w:bookmarkStart w:id="461" w:name="_ETM_Q1_4920000"/>
      <w:bookmarkEnd w:id="461"/>
      <w:r w:rsidR="00290B5C">
        <w:rPr>
          <w:rStyle w:val="afe"/>
          <w:rFonts w:hint="cs"/>
          <w:b w:val="0"/>
          <w:bCs w:val="0"/>
          <w:rtl/>
        </w:rPr>
        <w:t xml:space="preserve"> למצב שבשנים האחרונות תקציב המדינה בוצע במאה אחוז וקצ</w:t>
      </w:r>
      <w:bookmarkStart w:id="462" w:name="_ETM_Q1_4921000"/>
      <w:bookmarkEnd w:id="462"/>
      <w:r w:rsidR="00290B5C">
        <w:rPr>
          <w:rStyle w:val="afe"/>
          <w:rFonts w:hint="cs"/>
          <w:b w:val="0"/>
          <w:bCs w:val="0"/>
          <w:rtl/>
        </w:rPr>
        <w:t xml:space="preserve">ת יותר ואין תת-ביצוע. יכול להיות </w:t>
      </w:r>
      <w:r w:rsidR="0067572C">
        <w:rPr>
          <w:rStyle w:val="afe"/>
          <w:rFonts w:hint="cs"/>
          <w:b w:val="0"/>
          <w:bCs w:val="0"/>
          <w:rtl/>
        </w:rPr>
        <w:t>שבמשרד מסוי</w:t>
      </w:r>
      <w:bookmarkStart w:id="463" w:name="_ETM_Q1_4928000"/>
      <w:bookmarkEnd w:id="463"/>
      <w:r w:rsidR="0067572C">
        <w:rPr>
          <w:rStyle w:val="afe"/>
          <w:rFonts w:hint="cs"/>
          <w:b w:val="0"/>
          <w:bCs w:val="0"/>
          <w:rtl/>
        </w:rPr>
        <w:t>ם יש ת</w:t>
      </w:r>
      <w:r w:rsidR="00F266AD">
        <w:rPr>
          <w:rStyle w:val="afe"/>
          <w:rFonts w:hint="cs"/>
          <w:b w:val="0"/>
          <w:bCs w:val="0"/>
          <w:rtl/>
        </w:rPr>
        <w:t xml:space="preserve">ת-ביצוע ובמשרד אחר יש ביצוע יתר, אבל ברמת כל התקציב, לתכנן תקציב של 400 מיליארד שקלים, והיכולת לבצע אותו על הרמה של כמה </w:t>
      </w:r>
      <w:bookmarkStart w:id="464" w:name="_ETM_Q1_4942000"/>
      <w:bookmarkEnd w:id="464"/>
      <w:r w:rsidR="00F266AD">
        <w:rPr>
          <w:rStyle w:val="afe"/>
          <w:rFonts w:hint="cs"/>
          <w:b w:val="0"/>
          <w:bCs w:val="0"/>
          <w:rtl/>
        </w:rPr>
        <w:t>מיליוני שקלים במאה אחוז</w:t>
      </w:r>
      <w:r w:rsidR="00D07BF3">
        <w:rPr>
          <w:rStyle w:val="afe"/>
          <w:rFonts w:hint="cs"/>
          <w:b w:val="0"/>
          <w:bCs w:val="0"/>
          <w:rtl/>
        </w:rPr>
        <w:t xml:space="preserve">, זו יכולת מאוד גבוהה של הממשלה, לדעתי, אנחנו שיפרנו את היכולות האלה במהלך השנים, בעבר זה לא היה כך. בשנים האחרונות יש יותר ויותר ביצוע ובשלוש השנים האחרונות אנחנו ב-100% ביצוע. </w:t>
      </w:r>
    </w:p>
    <w:p w:rsidR="008B18F7" w:rsidRDefault="008B18F7" w:rsidP="00B97CA1">
      <w:pPr>
        <w:rPr>
          <w:rStyle w:val="afe"/>
          <w:b w:val="0"/>
          <w:bCs w:val="0"/>
          <w:rtl/>
        </w:rPr>
      </w:pPr>
      <w:bookmarkStart w:id="465" w:name="_ETM_Q1_4959000"/>
      <w:bookmarkEnd w:id="465"/>
    </w:p>
    <w:p w:rsidR="00707497" w:rsidRDefault="008B18F7" w:rsidP="00B97CA1">
      <w:pPr>
        <w:rPr>
          <w:rStyle w:val="afe"/>
          <w:b w:val="0"/>
          <w:bCs w:val="0"/>
          <w:rtl/>
        </w:rPr>
      </w:pPr>
      <w:bookmarkStart w:id="466" w:name="_ETM_Q1_4960000"/>
      <w:bookmarkEnd w:id="466"/>
      <w:r>
        <w:rPr>
          <w:rStyle w:val="afe"/>
          <w:rFonts w:hint="cs"/>
          <w:b w:val="0"/>
          <w:bCs w:val="0"/>
          <w:rtl/>
        </w:rPr>
        <w:t xml:space="preserve">עוד משהו שחשוב להגיד: שיטת התקצוב הזו נוהגת ברוב מדינות העולם. </w:t>
      </w:r>
      <w:r w:rsidR="00B34C9F">
        <w:rPr>
          <w:rStyle w:val="afe"/>
          <w:rFonts w:hint="cs"/>
          <w:b w:val="0"/>
          <w:bCs w:val="0"/>
          <w:rtl/>
        </w:rPr>
        <w:t xml:space="preserve">אנחנו בקשר עם כל משרדי האוצר </w:t>
      </w:r>
      <w:bookmarkStart w:id="467" w:name="_ETM_Q1_4971000"/>
      <w:bookmarkEnd w:id="467"/>
      <w:r w:rsidR="00B34C9F">
        <w:rPr>
          <w:rStyle w:val="afe"/>
          <w:rFonts w:hint="cs"/>
          <w:b w:val="0"/>
          <w:bCs w:val="0"/>
          <w:rtl/>
        </w:rPr>
        <w:t>ב-</w:t>
      </w:r>
      <w:r w:rsidR="00B34C9F">
        <w:rPr>
          <w:rStyle w:val="afe"/>
          <w:rFonts w:hint="cs"/>
          <w:b w:val="0"/>
          <w:bCs w:val="0"/>
        </w:rPr>
        <w:t>OECD</w:t>
      </w:r>
      <w:r w:rsidR="00B34C9F">
        <w:rPr>
          <w:rStyle w:val="afe"/>
          <w:rFonts w:hint="cs"/>
          <w:b w:val="0"/>
          <w:bCs w:val="0"/>
          <w:rtl/>
        </w:rPr>
        <w:t xml:space="preserve"> במסגרת פורום שקיים </w:t>
      </w:r>
      <w:r w:rsidR="003A7056">
        <w:rPr>
          <w:rStyle w:val="afe"/>
          <w:rFonts w:hint="cs"/>
          <w:b w:val="0"/>
          <w:bCs w:val="0"/>
          <w:rtl/>
        </w:rPr>
        <w:t xml:space="preserve">של משרדי אוצר ואגפי תקציבים. השיטה מאוד מקובלת. מנגד, היא נתקלה בביקורת שיפוטית כשהוגש בג"ץ לפני מספר שנים. בג"ץ דן באופן </w:t>
      </w:r>
      <w:bookmarkStart w:id="468" w:name="_ETM_Q1_4987000"/>
      <w:bookmarkEnd w:id="468"/>
      <w:r w:rsidR="003A7056">
        <w:rPr>
          <w:rStyle w:val="afe"/>
          <w:rFonts w:hint="cs"/>
          <w:b w:val="0"/>
          <w:bCs w:val="0"/>
          <w:rtl/>
        </w:rPr>
        <w:t xml:space="preserve">התקצוב על פי שיטה זו. הדיון </w:t>
      </w:r>
      <w:r w:rsidR="007526E7">
        <w:rPr>
          <w:rStyle w:val="afe"/>
          <w:rFonts w:hint="cs"/>
          <w:b w:val="0"/>
          <w:bCs w:val="0"/>
          <w:rtl/>
        </w:rPr>
        <w:t xml:space="preserve">התנהל במשך ארבע שנים. בית המשפט הכריע נגד העותרים והכיר בשיטה כלגיטימית. אני חושב שיש בה יתרונות רבים וכמובן שיש בה גם יתרונות. החיסרון המרכזי הוא היבט השקיפות. מאוד קשה להביא לידי רמת שקיפות גבוהה סט הנחות כל כף מורכב, עשינו </w:t>
      </w:r>
      <w:bookmarkStart w:id="469" w:name="_ETM_Q1_5013000"/>
      <w:bookmarkEnd w:id="469"/>
      <w:r w:rsidR="007526E7">
        <w:rPr>
          <w:rStyle w:val="afe"/>
          <w:rFonts w:hint="cs"/>
          <w:b w:val="0"/>
          <w:bCs w:val="0"/>
          <w:rtl/>
        </w:rPr>
        <w:t xml:space="preserve">הרבה מאמצים כדי להגביר את השקיפות. אפשר להיכנס לאתר האינטרנט של המשרד </w:t>
      </w:r>
      <w:r w:rsidR="00707497">
        <w:rPr>
          <w:rStyle w:val="afe"/>
          <w:rFonts w:hint="cs"/>
          <w:b w:val="0"/>
          <w:bCs w:val="0"/>
          <w:rtl/>
        </w:rPr>
        <w:t xml:space="preserve">ולראות גם את סט ההנחות שנלקח בכל </w:t>
      </w:r>
      <w:bookmarkStart w:id="470" w:name="_ETM_Q1_5024000"/>
      <w:bookmarkEnd w:id="470"/>
      <w:r w:rsidR="00707497">
        <w:rPr>
          <w:rStyle w:val="afe"/>
          <w:rFonts w:hint="cs"/>
          <w:b w:val="0"/>
          <w:bCs w:val="0"/>
          <w:rtl/>
        </w:rPr>
        <w:t xml:space="preserve">נושא, את המשמעות של סטייה מההנחות, וגם את היקף הרזרבות בכל נושא ובכל משרד. אני חוזר, המונח "רזרבה" הוא מונח מטעה כי רזרבה הרבה </w:t>
      </w:r>
      <w:bookmarkStart w:id="471" w:name="_ETM_Q1_5043000"/>
      <w:bookmarkEnd w:id="471"/>
      <w:r w:rsidR="00707497">
        <w:rPr>
          <w:rStyle w:val="afe"/>
          <w:rFonts w:hint="cs"/>
          <w:b w:val="0"/>
          <w:bCs w:val="0"/>
          <w:rtl/>
        </w:rPr>
        <w:t xml:space="preserve">פעמים היא כסף שאתה יודע שתוציא אותו על נושא אבל אתה לא יודע בדיוק על איזה נושא </w:t>
      </w:r>
      <w:bookmarkStart w:id="472" w:name="_ETM_Q1_5053000"/>
      <w:bookmarkEnd w:id="472"/>
      <w:r w:rsidR="00707497">
        <w:rPr>
          <w:rStyle w:val="afe"/>
          <w:rFonts w:hint="cs"/>
          <w:b w:val="0"/>
          <w:bCs w:val="0"/>
          <w:rtl/>
        </w:rPr>
        <w:t xml:space="preserve">ומתי. לא מדובר בכסף פנוי אלא במרכיב שאתה שומר </w:t>
      </w:r>
      <w:bookmarkStart w:id="473" w:name="_ETM_Q1_5056000"/>
      <w:bookmarkEnd w:id="473"/>
      <w:r w:rsidR="00707497">
        <w:rPr>
          <w:rStyle w:val="afe"/>
          <w:rFonts w:hint="cs"/>
          <w:b w:val="0"/>
          <w:bCs w:val="0"/>
          <w:rtl/>
        </w:rPr>
        <w:t xml:space="preserve">מראש, זה דבר מאוד מקובל בעולם. </w:t>
      </w:r>
    </w:p>
    <w:p w:rsidR="00707497" w:rsidRDefault="00707497" w:rsidP="00B97CA1">
      <w:pPr>
        <w:rPr>
          <w:rStyle w:val="afe"/>
          <w:b w:val="0"/>
          <w:bCs w:val="0"/>
          <w:rtl/>
        </w:rPr>
      </w:pPr>
    </w:p>
    <w:p w:rsidR="00707497" w:rsidRDefault="00707497" w:rsidP="00707497">
      <w:pPr>
        <w:pStyle w:val="af6"/>
        <w:keepNext/>
        <w:rPr>
          <w:rStyle w:val="afe"/>
          <w:b w:val="0"/>
          <w:bCs w:val="0"/>
          <w:rtl/>
        </w:rPr>
      </w:pPr>
      <w:bookmarkStart w:id="474" w:name="ET_yor_5110_107"/>
      <w:r w:rsidRPr="00707497">
        <w:rPr>
          <w:rStyle w:val="TagStyle"/>
          <w:rtl/>
        </w:rPr>
        <w:t xml:space="preserve"> &lt;&lt; יור &gt;&gt; </w:t>
      </w:r>
      <w:r>
        <w:rPr>
          <w:rStyle w:val="afe"/>
          <w:b w:val="0"/>
          <w:bCs w:val="0"/>
          <w:rtl/>
        </w:rPr>
        <w:t>היו"ר עפר שלח:</w:t>
      </w:r>
      <w:r w:rsidRPr="00707497">
        <w:rPr>
          <w:rStyle w:val="TagStyle"/>
          <w:rtl/>
        </w:rPr>
        <w:t xml:space="preserve"> &lt;&lt; יור &gt;&gt;</w:t>
      </w:r>
      <w:r>
        <w:rPr>
          <w:rStyle w:val="afe"/>
          <w:b w:val="0"/>
          <w:bCs w:val="0"/>
          <w:rtl/>
        </w:rPr>
        <w:t xml:space="preserve"> </w:t>
      </w:r>
      <w:bookmarkEnd w:id="474"/>
    </w:p>
    <w:p w:rsidR="00707497" w:rsidRDefault="00707497" w:rsidP="00707497">
      <w:pPr>
        <w:pStyle w:val="KeepWithNext"/>
        <w:rPr>
          <w:rStyle w:val="afe"/>
          <w:b w:val="0"/>
          <w:bCs w:val="0"/>
          <w:rtl/>
        </w:rPr>
      </w:pPr>
    </w:p>
    <w:p w:rsidR="007B4767" w:rsidRDefault="00707497" w:rsidP="00707497">
      <w:pPr>
        <w:rPr>
          <w:rStyle w:val="afe"/>
          <w:b w:val="0"/>
          <w:bCs w:val="0"/>
          <w:rtl/>
        </w:rPr>
      </w:pPr>
      <w:r>
        <w:rPr>
          <w:rStyle w:val="afe"/>
          <w:rFonts w:hint="cs"/>
          <w:b w:val="0"/>
          <w:bCs w:val="0"/>
          <w:rtl/>
        </w:rPr>
        <w:t xml:space="preserve">יוגב, התקציב הוא חוק. </w:t>
      </w:r>
      <w:r w:rsidR="00300166">
        <w:rPr>
          <w:rStyle w:val="afe"/>
          <w:rFonts w:hint="cs"/>
          <w:b w:val="0"/>
          <w:bCs w:val="0"/>
          <w:rtl/>
        </w:rPr>
        <w:t xml:space="preserve">הוא מאושר בכנסת על ידי אנשים שמצבעים בעדו או נגדו. אתה יכול להסביר לאנשים, אומר מבקר המדינה שרמת </w:t>
      </w:r>
      <w:r w:rsidR="00976F52">
        <w:rPr>
          <w:rStyle w:val="afe"/>
          <w:rFonts w:hint="cs"/>
          <w:b w:val="0"/>
          <w:bCs w:val="0"/>
          <w:rtl/>
        </w:rPr>
        <w:t xml:space="preserve">הפירוט שמגיעים עליה בכנסת מקשה על </w:t>
      </w:r>
      <w:bookmarkStart w:id="475" w:name="_ETM_Q1_5085000"/>
      <w:bookmarkEnd w:id="475"/>
      <w:r w:rsidR="00976F52">
        <w:rPr>
          <w:rStyle w:val="afe"/>
          <w:rFonts w:hint="cs"/>
          <w:b w:val="0"/>
          <w:bCs w:val="0"/>
          <w:rtl/>
        </w:rPr>
        <w:t xml:space="preserve">הבנת הרזרבות בגלל שהן בדרך כלל רמה אחת או שתיים מתחת למה שהכנסת מגיעה, אבל את השיקולים הכלליים האלה אפשר </w:t>
      </w:r>
      <w:bookmarkStart w:id="476" w:name="_ETM_Q1_5095000"/>
      <w:bookmarkEnd w:id="476"/>
      <w:r w:rsidR="00976F52">
        <w:rPr>
          <w:rStyle w:val="afe"/>
          <w:rFonts w:hint="cs"/>
          <w:b w:val="0"/>
          <w:bCs w:val="0"/>
          <w:rtl/>
        </w:rPr>
        <w:t>להסביר כמו שמסבירים כל חוק במדינת ישראל. אנחנו מצביעים</w:t>
      </w:r>
      <w:r w:rsidR="007B4767">
        <w:rPr>
          <w:rStyle w:val="afe"/>
          <w:rFonts w:hint="cs"/>
          <w:b w:val="0"/>
          <w:bCs w:val="0"/>
          <w:rtl/>
        </w:rPr>
        <w:t xml:space="preserve"> לא </w:t>
      </w:r>
      <w:r w:rsidR="00976F52">
        <w:rPr>
          <w:rStyle w:val="afe"/>
          <w:rFonts w:hint="cs"/>
          <w:b w:val="0"/>
          <w:bCs w:val="0"/>
          <w:rtl/>
        </w:rPr>
        <w:t xml:space="preserve"> על חוק ואתם אומרים לנו "את החלק הזה מהחוק אתם לא תבינו". </w:t>
      </w:r>
    </w:p>
    <w:p w:rsidR="007B4767" w:rsidRDefault="007B4767" w:rsidP="00896E51">
      <w:pPr>
        <w:ind w:firstLine="0"/>
        <w:rPr>
          <w:rStyle w:val="afe"/>
          <w:b w:val="0"/>
          <w:bCs w:val="0"/>
          <w:rtl/>
        </w:rPr>
      </w:pPr>
      <w:bookmarkStart w:id="477" w:name="_ETM_Q1_5104000"/>
      <w:bookmarkEnd w:id="477"/>
    </w:p>
    <w:p w:rsidR="007B4767" w:rsidRDefault="007B4767" w:rsidP="007B4767">
      <w:pPr>
        <w:pStyle w:val="af9"/>
        <w:keepNext/>
        <w:rPr>
          <w:rStyle w:val="afe"/>
          <w:b w:val="0"/>
          <w:bCs w:val="0"/>
          <w:rtl/>
        </w:rPr>
      </w:pPr>
      <w:bookmarkStart w:id="478" w:name="ET_guest_739056_108"/>
      <w:r w:rsidRPr="007B4767">
        <w:rPr>
          <w:rStyle w:val="TagStyle"/>
          <w:rtl/>
        </w:rPr>
        <w:t xml:space="preserve"> &lt;&lt; אורח &gt;&gt; </w:t>
      </w:r>
      <w:r>
        <w:rPr>
          <w:rStyle w:val="afe"/>
          <w:b w:val="0"/>
          <w:bCs w:val="0"/>
          <w:rtl/>
        </w:rPr>
        <w:t>יוגב גרדוס:</w:t>
      </w:r>
      <w:r w:rsidRPr="007B4767">
        <w:rPr>
          <w:rStyle w:val="TagStyle"/>
          <w:rtl/>
        </w:rPr>
        <w:t xml:space="preserve"> &lt;&lt; אורח &gt;&gt;</w:t>
      </w:r>
      <w:r>
        <w:rPr>
          <w:rStyle w:val="afe"/>
          <w:b w:val="0"/>
          <w:bCs w:val="0"/>
          <w:rtl/>
        </w:rPr>
        <w:t xml:space="preserve"> </w:t>
      </w:r>
      <w:bookmarkEnd w:id="478"/>
    </w:p>
    <w:p w:rsidR="007B4767" w:rsidRDefault="007B4767" w:rsidP="007B4767">
      <w:pPr>
        <w:pStyle w:val="KeepWithNext"/>
        <w:rPr>
          <w:rStyle w:val="afe"/>
          <w:b w:val="0"/>
          <w:bCs w:val="0"/>
          <w:rtl/>
        </w:rPr>
      </w:pPr>
    </w:p>
    <w:p w:rsidR="007B4767" w:rsidRDefault="007B4767" w:rsidP="007B4767">
      <w:pPr>
        <w:rPr>
          <w:rStyle w:val="afe"/>
          <w:b w:val="0"/>
          <w:bCs w:val="0"/>
          <w:rtl/>
        </w:rPr>
      </w:pPr>
      <w:r>
        <w:rPr>
          <w:rStyle w:val="afe"/>
          <w:rFonts w:hint="cs"/>
          <w:b w:val="0"/>
          <w:bCs w:val="0"/>
          <w:rtl/>
        </w:rPr>
        <w:t xml:space="preserve">תקציב המדינה הוא חוק. כל מה שאמרתי מתבצע במסגרת </w:t>
      </w:r>
      <w:bookmarkStart w:id="479" w:name="_ETM_Q1_5112000"/>
      <w:bookmarkEnd w:id="479"/>
      <w:r>
        <w:rPr>
          <w:rStyle w:val="afe"/>
          <w:rFonts w:hint="cs"/>
          <w:b w:val="0"/>
          <w:bCs w:val="0"/>
          <w:rtl/>
        </w:rPr>
        <w:t xml:space="preserve">החוק וגם בית המשפט הכיר בכך. צריך להבין שחוק </w:t>
      </w:r>
      <w:bookmarkStart w:id="480" w:name="_ETM_Q1_5116000"/>
      <w:bookmarkEnd w:id="480"/>
      <w:r>
        <w:rPr>
          <w:rStyle w:val="afe"/>
          <w:rFonts w:hint="cs"/>
          <w:b w:val="0"/>
          <w:bCs w:val="0"/>
          <w:rtl/>
        </w:rPr>
        <w:t xml:space="preserve">התקציב הוא ייחודי בזה שהוא תפעולי והוא משתנה מיום ליום. התקציב הוא חוק, המספרים בו הם חוק, סעיפי ההוצאה הם חוק. כמובן שזה צריך להיות חוק גמיש כי תקציב הוא דינמי ומשתנה. זו הסיבה שמאפשרים מנגנון של שינויים בוועדת הכספים, חלק </w:t>
      </w:r>
      <w:bookmarkStart w:id="481" w:name="_ETM_Q1_5146000"/>
      <w:bookmarkEnd w:id="481"/>
      <w:r>
        <w:rPr>
          <w:rStyle w:val="afe"/>
          <w:rFonts w:hint="cs"/>
          <w:b w:val="0"/>
          <w:bCs w:val="0"/>
          <w:rtl/>
        </w:rPr>
        <w:t xml:space="preserve">מהרזולוציות קיימות שם וחלק במשרד האוצר. כל הדברים נעשים על </w:t>
      </w:r>
      <w:bookmarkStart w:id="482" w:name="_ETM_Q1_5151000"/>
      <w:bookmarkEnd w:id="482"/>
      <w:r>
        <w:rPr>
          <w:rStyle w:val="afe"/>
          <w:rFonts w:hint="cs"/>
          <w:b w:val="0"/>
          <w:bCs w:val="0"/>
          <w:rtl/>
        </w:rPr>
        <w:t xml:space="preserve">פי חוק. </w:t>
      </w:r>
    </w:p>
    <w:p w:rsidR="007B4767" w:rsidRDefault="007B4767" w:rsidP="007B4767">
      <w:pPr>
        <w:rPr>
          <w:rStyle w:val="afe"/>
          <w:b w:val="0"/>
          <w:bCs w:val="0"/>
          <w:rtl/>
        </w:rPr>
      </w:pPr>
    </w:p>
    <w:p w:rsidR="00AA123B" w:rsidRDefault="007B4767" w:rsidP="007B4767">
      <w:pPr>
        <w:rPr>
          <w:rStyle w:val="afe"/>
          <w:b w:val="0"/>
          <w:bCs w:val="0"/>
          <w:rtl/>
        </w:rPr>
      </w:pPr>
      <w:bookmarkStart w:id="483" w:name="_ETM_Q1_5153000"/>
      <w:bookmarkEnd w:id="483"/>
      <w:r>
        <w:rPr>
          <w:rStyle w:val="afe"/>
          <w:rFonts w:hint="cs"/>
          <w:b w:val="0"/>
          <w:bCs w:val="0"/>
          <w:rtl/>
        </w:rPr>
        <w:t xml:space="preserve">ההערה לגבי רמת הרזולוציות של הרזרבות: גם זה טופל והוכנס בתקציב האחרון </w:t>
      </w:r>
      <w:r w:rsidR="00AA123B">
        <w:rPr>
          <w:rStyle w:val="afe"/>
          <w:rFonts w:hint="cs"/>
          <w:b w:val="0"/>
          <w:bCs w:val="0"/>
          <w:rtl/>
        </w:rPr>
        <w:t xml:space="preserve">ברמת הסעיף הבודד לגבי היקף הרזרבות בכל סעיף. אפשר למצוא את זה בחוברות הכחולות אבל אשמח </w:t>
      </w:r>
      <w:bookmarkStart w:id="484" w:name="_ETM_Q1_5179000"/>
      <w:bookmarkEnd w:id="484"/>
      <w:r w:rsidR="00AA123B">
        <w:rPr>
          <w:rStyle w:val="afe"/>
          <w:rFonts w:hint="cs"/>
          <w:b w:val="0"/>
          <w:bCs w:val="0"/>
          <w:rtl/>
        </w:rPr>
        <w:t xml:space="preserve">להפנות לקישורים הרלבנטיים באתר המשרד. אני לא פותר את </w:t>
      </w:r>
      <w:bookmarkStart w:id="485" w:name="_ETM_Q1_5183000"/>
      <w:bookmarkEnd w:id="485"/>
      <w:r w:rsidR="00AA123B">
        <w:rPr>
          <w:rStyle w:val="afe"/>
          <w:rFonts w:hint="cs"/>
          <w:b w:val="0"/>
          <w:bCs w:val="0"/>
          <w:rtl/>
        </w:rPr>
        <w:t>הכ</w:t>
      </w:r>
      <w:r w:rsidR="00896E51">
        <w:rPr>
          <w:rStyle w:val="afe"/>
          <w:rFonts w:hint="cs"/>
          <w:b w:val="0"/>
          <w:bCs w:val="0"/>
          <w:rtl/>
        </w:rPr>
        <w:t>ו</w:t>
      </w:r>
      <w:r w:rsidR="00AA123B">
        <w:rPr>
          <w:rStyle w:val="afe"/>
          <w:rFonts w:hint="cs"/>
          <w:b w:val="0"/>
          <w:bCs w:val="0"/>
          <w:rtl/>
        </w:rPr>
        <w:t xml:space="preserve">ל כי מדובר בדבר מורכב. זה לא שכל אזרח יכול </w:t>
      </w:r>
      <w:bookmarkStart w:id="486" w:name="_ETM_Q1_5196000"/>
      <w:bookmarkEnd w:id="486"/>
      <w:r w:rsidR="00AA123B">
        <w:rPr>
          <w:rStyle w:val="afe"/>
          <w:rFonts w:hint="cs"/>
          <w:b w:val="0"/>
          <w:bCs w:val="0"/>
          <w:rtl/>
        </w:rPr>
        <w:t>לרדת לכל הרזולוציות, אפילו לא בתוך המשרד, זה לא בנוי</w:t>
      </w:r>
      <w:bookmarkStart w:id="487" w:name="_ETM_Q1_5209000"/>
      <w:bookmarkEnd w:id="487"/>
      <w:r w:rsidR="00AA123B">
        <w:rPr>
          <w:rStyle w:val="afe"/>
          <w:rFonts w:hint="cs"/>
          <w:b w:val="0"/>
          <w:bCs w:val="0"/>
          <w:rtl/>
        </w:rPr>
        <w:t xml:space="preserve"> להיות כלי פרסומי. עם השנים פיתחנו מערכות כגון פיסקלית-דיגיטלית, </w:t>
      </w:r>
      <w:bookmarkStart w:id="488" w:name="_ETM_Q1_5216000"/>
      <w:bookmarkEnd w:id="488"/>
      <w:r w:rsidR="00AA123B">
        <w:rPr>
          <w:rStyle w:val="afe"/>
          <w:rFonts w:hint="cs"/>
          <w:b w:val="0"/>
          <w:bCs w:val="0"/>
          <w:rtl/>
        </w:rPr>
        <w:t>מערכת דיווחים שאנחנו מוסרים לציבור לגבי התקציב והשינויים בו.</w:t>
      </w:r>
      <w:bookmarkStart w:id="489" w:name="_ETM_Q1_5218000"/>
      <w:bookmarkEnd w:id="489"/>
      <w:r w:rsidR="00AA123B">
        <w:rPr>
          <w:rStyle w:val="afe"/>
          <w:rFonts w:hint="cs"/>
          <w:b w:val="0"/>
          <w:bCs w:val="0"/>
          <w:rtl/>
        </w:rPr>
        <w:t xml:space="preserve"> גם החשב הכללי מחשב כל חודש את ביצוע התקציב ברזולוציה הולכת וגוברת כדי לאפשר שקיפות. עדיין, </w:t>
      </w:r>
      <w:bookmarkStart w:id="490" w:name="_ETM_Q1_5233000"/>
      <w:bookmarkEnd w:id="490"/>
      <w:r w:rsidR="00AA123B">
        <w:rPr>
          <w:rStyle w:val="afe"/>
          <w:rFonts w:hint="cs"/>
          <w:b w:val="0"/>
          <w:bCs w:val="0"/>
          <w:rtl/>
        </w:rPr>
        <w:t xml:space="preserve">חברי הכנסת לא יכולים לרדת לרזולוציות שיורדים אליהם חבריי הממשלה והפקידים בגלל שהתקציב הוא עד רמת </w:t>
      </w:r>
      <w:bookmarkStart w:id="491" w:name="_ETM_Q1_5248000"/>
      <w:bookmarkEnd w:id="491"/>
      <w:r w:rsidR="00AA123B">
        <w:rPr>
          <w:rStyle w:val="afe"/>
          <w:rFonts w:hint="cs"/>
          <w:b w:val="0"/>
          <w:bCs w:val="0"/>
          <w:rtl/>
        </w:rPr>
        <w:t xml:space="preserve">תקציב לדיו מדפסות. אני לא חושב שניתן לשלוט ברזולוציה כזאת ברמת המחוקק. </w:t>
      </w:r>
    </w:p>
    <w:p w:rsidR="00AA123B" w:rsidRDefault="00AA123B" w:rsidP="007B4767">
      <w:pPr>
        <w:rPr>
          <w:rStyle w:val="afe"/>
          <w:b w:val="0"/>
          <w:bCs w:val="0"/>
          <w:rtl/>
        </w:rPr>
      </w:pPr>
    </w:p>
    <w:p w:rsidR="00AA123B" w:rsidRDefault="00AA123B" w:rsidP="007B4767">
      <w:pPr>
        <w:rPr>
          <w:rStyle w:val="afe"/>
          <w:b w:val="0"/>
          <w:bCs w:val="0"/>
          <w:rtl/>
        </w:rPr>
      </w:pPr>
      <w:r>
        <w:rPr>
          <w:rStyle w:val="afe"/>
          <w:rFonts w:hint="cs"/>
          <w:b w:val="0"/>
          <w:bCs w:val="0"/>
          <w:rtl/>
        </w:rPr>
        <w:t>היינו בשיח</w:t>
      </w:r>
      <w:r w:rsidR="00896E51">
        <w:rPr>
          <w:rStyle w:val="afe"/>
          <w:rFonts w:hint="cs"/>
          <w:b w:val="0"/>
          <w:bCs w:val="0"/>
          <w:rtl/>
        </w:rPr>
        <w:t xml:space="preserve"> די ארוך עם ועדת הכספים ומספר א</w:t>
      </w:r>
      <w:r>
        <w:rPr>
          <w:rStyle w:val="afe"/>
          <w:rFonts w:hint="cs"/>
          <w:b w:val="0"/>
          <w:bCs w:val="0"/>
          <w:rtl/>
        </w:rPr>
        <w:t xml:space="preserve">רגונים אזרחיים לגבי הצורך שלהם בפירוט נוסף. לפי דעתי ענינו על רוב הדרישות לגבי היבטים מגדריים בתקציב ולגבי הצגת הרזרבות והסעיפים השונים. יש </w:t>
      </w:r>
      <w:bookmarkStart w:id="492" w:name="_ETM_Q1_5278000"/>
      <w:bookmarkEnd w:id="492"/>
      <w:r>
        <w:rPr>
          <w:rStyle w:val="afe"/>
          <w:rFonts w:hint="cs"/>
          <w:b w:val="0"/>
          <w:bCs w:val="0"/>
          <w:rtl/>
        </w:rPr>
        <w:t xml:space="preserve">מתח בין רמת הרזולוציה לבין היכולת לנהל את התקציב ולא להגיע לוועדת הכספים על כל שינוי של מיליון שקלים. עם </w:t>
      </w:r>
      <w:bookmarkStart w:id="493" w:name="_ETM_Q1_5292000"/>
      <w:bookmarkEnd w:id="493"/>
      <w:r>
        <w:rPr>
          <w:rStyle w:val="afe"/>
          <w:rFonts w:hint="cs"/>
          <w:b w:val="0"/>
          <w:bCs w:val="0"/>
          <w:rtl/>
        </w:rPr>
        <w:t xml:space="preserve">השנים אנחנו מנסים, צריך להבין שאחת הביקורות הייתה לגבי - - - </w:t>
      </w:r>
    </w:p>
    <w:p w:rsidR="00AA123B" w:rsidRDefault="00AA123B" w:rsidP="0074418C">
      <w:pPr>
        <w:ind w:firstLine="0"/>
        <w:rPr>
          <w:rStyle w:val="afe"/>
          <w:b w:val="0"/>
          <w:bCs w:val="0"/>
          <w:rtl/>
        </w:rPr>
      </w:pPr>
      <w:bookmarkStart w:id="494" w:name="_ETM_Q1_5311000"/>
      <w:bookmarkStart w:id="495" w:name="_ETM_Q1_5312000"/>
      <w:bookmarkEnd w:id="494"/>
      <w:bookmarkEnd w:id="495"/>
    </w:p>
    <w:p w:rsidR="00AA123B" w:rsidRDefault="00AA123B" w:rsidP="00AA123B">
      <w:pPr>
        <w:pStyle w:val="af6"/>
        <w:keepNext/>
        <w:rPr>
          <w:rStyle w:val="afe"/>
          <w:b w:val="0"/>
          <w:bCs w:val="0"/>
          <w:rtl/>
        </w:rPr>
      </w:pPr>
      <w:bookmarkStart w:id="496" w:name="ET_yor_5110_109"/>
      <w:r w:rsidRPr="00AA123B">
        <w:rPr>
          <w:rStyle w:val="TagStyle"/>
          <w:rtl/>
        </w:rPr>
        <w:t xml:space="preserve"> &lt;&lt; יור &gt;&gt; </w:t>
      </w:r>
      <w:r>
        <w:rPr>
          <w:rStyle w:val="afe"/>
          <w:b w:val="0"/>
          <w:bCs w:val="0"/>
          <w:rtl/>
        </w:rPr>
        <w:t>היו"ר עפר שלח:</w:t>
      </w:r>
      <w:r w:rsidRPr="00AA123B">
        <w:rPr>
          <w:rStyle w:val="TagStyle"/>
          <w:rtl/>
        </w:rPr>
        <w:t xml:space="preserve"> &lt;&lt; יור &gt;&gt;</w:t>
      </w:r>
      <w:r>
        <w:rPr>
          <w:rStyle w:val="afe"/>
          <w:b w:val="0"/>
          <w:bCs w:val="0"/>
          <w:rtl/>
        </w:rPr>
        <w:t xml:space="preserve"> </w:t>
      </w:r>
      <w:bookmarkEnd w:id="496"/>
    </w:p>
    <w:p w:rsidR="00AA123B" w:rsidRDefault="00AA123B" w:rsidP="00AA123B">
      <w:pPr>
        <w:pStyle w:val="KeepWithNext"/>
        <w:rPr>
          <w:rStyle w:val="afe"/>
          <w:b w:val="0"/>
          <w:bCs w:val="0"/>
          <w:rtl/>
        </w:rPr>
      </w:pPr>
    </w:p>
    <w:p w:rsidR="00E70EFD" w:rsidRDefault="00AA123B" w:rsidP="00AA123B">
      <w:pPr>
        <w:rPr>
          <w:rStyle w:val="afe"/>
          <w:b w:val="0"/>
          <w:bCs w:val="0"/>
          <w:rtl/>
        </w:rPr>
      </w:pPr>
      <w:bookmarkStart w:id="497" w:name="_ETM_Q1_5314000"/>
      <w:bookmarkEnd w:id="497"/>
      <w:r>
        <w:rPr>
          <w:rStyle w:val="afe"/>
          <w:rFonts w:hint="cs"/>
          <w:b w:val="0"/>
          <w:bCs w:val="0"/>
          <w:rtl/>
        </w:rPr>
        <w:t xml:space="preserve">אני יכול להגיד לך שיכול להיות שחלק ממה שתיארת זה עקב סדרי העבודה של הכנסת. כמי </w:t>
      </w:r>
      <w:bookmarkStart w:id="498" w:name="_ETM_Q1_5315000"/>
      <w:bookmarkEnd w:id="498"/>
      <w:r>
        <w:rPr>
          <w:rStyle w:val="afe"/>
          <w:rFonts w:hint="cs"/>
          <w:b w:val="0"/>
          <w:bCs w:val="0"/>
          <w:rtl/>
        </w:rPr>
        <w:t xml:space="preserve">שישב הרבה שנים בוועדה לתקציב הביטחון, אתה יודע היטב שהוועדה לתקציב הביטחון יורדת לרזולוציות דקות מאוד בבחינת </w:t>
      </w:r>
      <w:bookmarkStart w:id="499" w:name="_ETM_Q1_5326000"/>
      <w:bookmarkEnd w:id="499"/>
      <w:r>
        <w:rPr>
          <w:rStyle w:val="afe"/>
          <w:rFonts w:hint="cs"/>
          <w:b w:val="0"/>
          <w:bCs w:val="0"/>
          <w:rtl/>
        </w:rPr>
        <w:t xml:space="preserve">תקציב הביטחון. יכול להיות שכשהכול עובר דרך </w:t>
      </w:r>
      <w:bookmarkStart w:id="500" w:name="_ETM_Q1_5329000"/>
      <w:bookmarkEnd w:id="500"/>
      <w:r>
        <w:rPr>
          <w:rStyle w:val="afe"/>
          <w:rFonts w:hint="cs"/>
          <w:b w:val="0"/>
          <w:bCs w:val="0"/>
          <w:rtl/>
        </w:rPr>
        <w:t xml:space="preserve">ועדת הכספים אז לוועדה אין זמן ויכולת לרדת לרזולוציה הזאת. יכול להיות שאם הבית הזה היה עובד </w:t>
      </w:r>
      <w:r w:rsidR="00E70EFD">
        <w:rPr>
          <w:rStyle w:val="afe"/>
          <w:rFonts w:hint="cs"/>
          <w:b w:val="0"/>
          <w:bCs w:val="0"/>
          <w:rtl/>
        </w:rPr>
        <w:t xml:space="preserve">בשיטות אחרות היה </w:t>
      </w:r>
      <w:bookmarkStart w:id="501" w:name="_ETM_Q1_5341000"/>
      <w:bookmarkEnd w:id="501"/>
      <w:r w:rsidR="00E70EFD">
        <w:rPr>
          <w:rStyle w:val="afe"/>
          <w:rFonts w:hint="cs"/>
          <w:b w:val="0"/>
          <w:bCs w:val="0"/>
          <w:rtl/>
        </w:rPr>
        <w:t xml:space="preserve">אפשר. </w:t>
      </w:r>
    </w:p>
    <w:p w:rsidR="00E70EFD" w:rsidRDefault="00E70EFD" w:rsidP="00AA123B">
      <w:pPr>
        <w:rPr>
          <w:rStyle w:val="afe"/>
          <w:b w:val="0"/>
          <w:bCs w:val="0"/>
          <w:rtl/>
        </w:rPr>
      </w:pPr>
    </w:p>
    <w:p w:rsidR="00E70EFD" w:rsidRDefault="00E70EFD" w:rsidP="00AA123B">
      <w:pPr>
        <w:rPr>
          <w:rStyle w:val="afe"/>
          <w:b w:val="0"/>
          <w:bCs w:val="0"/>
          <w:rtl/>
        </w:rPr>
      </w:pPr>
      <w:r>
        <w:rPr>
          <w:rStyle w:val="afe"/>
          <w:rFonts w:hint="cs"/>
          <w:b w:val="0"/>
          <w:bCs w:val="0"/>
          <w:rtl/>
        </w:rPr>
        <w:t xml:space="preserve">אני רוצה לשאול אותך, אפרופו מה שאמר </w:t>
      </w:r>
      <w:bookmarkStart w:id="502" w:name="_ETM_Q1_5350000"/>
      <w:bookmarkEnd w:id="502"/>
      <w:r>
        <w:rPr>
          <w:rStyle w:val="afe"/>
          <w:rFonts w:hint="cs"/>
          <w:b w:val="0"/>
          <w:bCs w:val="0"/>
          <w:rtl/>
        </w:rPr>
        <w:t xml:space="preserve">שי באב"ד, מה המשמעות מבחינתכם של ההחלטה שמתקבלת </w:t>
      </w:r>
      <w:bookmarkStart w:id="503" w:name="_ETM_Q1_5362000"/>
      <w:bookmarkEnd w:id="503"/>
      <w:r>
        <w:rPr>
          <w:rStyle w:val="afe"/>
          <w:rFonts w:hint="cs"/>
          <w:b w:val="0"/>
          <w:bCs w:val="0"/>
          <w:rtl/>
        </w:rPr>
        <w:t xml:space="preserve">על ידי הדרג הפוליטי, בין הפרדה של תקציב 2020 מתקציב 2021, הצורך שלכם להכין שני תקציבים נפרדים, או תקצבי </w:t>
      </w:r>
      <w:bookmarkStart w:id="504" w:name="_ETM_Q1_5376000"/>
      <w:bookmarkEnd w:id="504"/>
      <w:r>
        <w:rPr>
          <w:rStyle w:val="afe"/>
          <w:rFonts w:hint="cs"/>
          <w:b w:val="0"/>
          <w:bCs w:val="0"/>
          <w:rtl/>
        </w:rPr>
        <w:t xml:space="preserve">אחד </w:t>
      </w:r>
      <w:r>
        <w:rPr>
          <w:rStyle w:val="afe"/>
          <w:rFonts w:hint="eastAsia"/>
          <w:b w:val="0"/>
          <w:bCs w:val="0"/>
        </w:rPr>
        <w:t>–</w:t>
      </w:r>
      <w:r w:rsidR="00AA123B">
        <w:rPr>
          <w:rStyle w:val="afe"/>
          <w:b w:val="0"/>
          <w:bCs w:val="0"/>
          <w:rtl/>
        </w:rPr>
        <w:t xml:space="preserve"> </w:t>
      </w:r>
      <w:r>
        <w:rPr>
          <w:rStyle w:val="afe"/>
          <w:rFonts w:hint="cs"/>
          <w:b w:val="0"/>
          <w:bCs w:val="0"/>
          <w:rtl/>
        </w:rPr>
        <w:t>בהינתן שאנחנו באמצע שנת 2020 ועד שיגמרו לאשר את התקציב אנחנו כבר נהיה קרובים לחגי תשרי. בכל</w:t>
      </w:r>
      <w:bookmarkStart w:id="505" w:name="_ETM_Q1_5384000"/>
      <w:bookmarkEnd w:id="505"/>
      <w:r>
        <w:rPr>
          <w:rStyle w:val="afe"/>
          <w:rFonts w:hint="cs"/>
          <w:b w:val="0"/>
          <w:bCs w:val="0"/>
          <w:rtl/>
        </w:rPr>
        <w:t xml:space="preserve"> מקרה מה המשמעות של זה מבחינת תהליך הכנת התקציב?</w:t>
      </w:r>
    </w:p>
    <w:p w:rsidR="00E70EFD" w:rsidRDefault="00E70EFD" w:rsidP="0074418C">
      <w:pPr>
        <w:ind w:firstLine="0"/>
        <w:rPr>
          <w:rStyle w:val="afe"/>
          <w:b w:val="0"/>
          <w:bCs w:val="0"/>
          <w:rtl/>
        </w:rPr>
      </w:pPr>
      <w:bookmarkStart w:id="506" w:name="_ETM_Q1_5391000"/>
      <w:bookmarkStart w:id="507" w:name="_ETM_Q1_5392000"/>
      <w:bookmarkEnd w:id="506"/>
      <w:bookmarkEnd w:id="507"/>
    </w:p>
    <w:p w:rsidR="00E70EFD" w:rsidRDefault="00E70EFD" w:rsidP="00E70EFD">
      <w:pPr>
        <w:pStyle w:val="af9"/>
        <w:keepNext/>
        <w:rPr>
          <w:rStyle w:val="afe"/>
          <w:b w:val="0"/>
          <w:bCs w:val="0"/>
          <w:rtl/>
        </w:rPr>
      </w:pPr>
      <w:bookmarkStart w:id="508" w:name="ET_guest_739056_110"/>
      <w:r w:rsidRPr="00E70EFD">
        <w:rPr>
          <w:rStyle w:val="TagStyle"/>
          <w:rtl/>
        </w:rPr>
        <w:t xml:space="preserve"> &lt;&lt; אורח &gt;&gt; </w:t>
      </w:r>
      <w:r>
        <w:rPr>
          <w:rStyle w:val="afe"/>
          <w:b w:val="0"/>
          <w:bCs w:val="0"/>
          <w:rtl/>
        </w:rPr>
        <w:t>יוגב גרדוס:</w:t>
      </w:r>
      <w:r w:rsidRPr="00E70EFD">
        <w:rPr>
          <w:rStyle w:val="TagStyle"/>
          <w:rtl/>
        </w:rPr>
        <w:t xml:space="preserve"> &lt;&lt; אורח &gt;&gt;</w:t>
      </w:r>
      <w:r>
        <w:rPr>
          <w:rStyle w:val="afe"/>
          <w:b w:val="0"/>
          <w:bCs w:val="0"/>
          <w:rtl/>
        </w:rPr>
        <w:t xml:space="preserve"> </w:t>
      </w:r>
      <w:bookmarkEnd w:id="508"/>
    </w:p>
    <w:p w:rsidR="00E70EFD" w:rsidRDefault="00E70EFD" w:rsidP="00E70EFD">
      <w:pPr>
        <w:pStyle w:val="KeepWithNext"/>
        <w:rPr>
          <w:rStyle w:val="afe"/>
          <w:b w:val="0"/>
          <w:bCs w:val="0"/>
          <w:rtl/>
        </w:rPr>
      </w:pPr>
    </w:p>
    <w:p w:rsidR="00A0222E" w:rsidRDefault="00E70EFD" w:rsidP="00E70EFD">
      <w:pPr>
        <w:rPr>
          <w:rStyle w:val="afe"/>
          <w:b w:val="0"/>
          <w:bCs w:val="0"/>
          <w:rtl/>
        </w:rPr>
      </w:pPr>
      <w:bookmarkStart w:id="509" w:name="_ETM_Q1_5395000"/>
      <w:bookmarkEnd w:id="509"/>
      <w:r>
        <w:rPr>
          <w:rStyle w:val="afe"/>
          <w:rFonts w:hint="cs"/>
          <w:b w:val="0"/>
          <w:bCs w:val="0"/>
          <w:rtl/>
        </w:rPr>
        <w:t xml:space="preserve">את המשמעות הזו הצגנו באריכות לדרג המדיני. </w:t>
      </w:r>
      <w:r w:rsidR="00810740">
        <w:rPr>
          <w:rStyle w:val="afe"/>
          <w:rFonts w:hint="cs"/>
          <w:b w:val="0"/>
          <w:bCs w:val="0"/>
          <w:rtl/>
        </w:rPr>
        <w:t xml:space="preserve">עכשיו מדובר בהחלטה </w:t>
      </w:r>
      <w:r w:rsidR="00B43F1E">
        <w:rPr>
          <w:rStyle w:val="afe"/>
          <w:rFonts w:hint="cs"/>
          <w:b w:val="0"/>
          <w:bCs w:val="0"/>
          <w:rtl/>
        </w:rPr>
        <w:t xml:space="preserve">של הדרג המדיני באיזו גישה לנקוט, </w:t>
      </w:r>
      <w:bookmarkStart w:id="510" w:name="_ETM_Q1_5401000"/>
      <w:bookmarkEnd w:id="510"/>
      <w:r w:rsidR="00B43F1E">
        <w:rPr>
          <w:rStyle w:val="afe"/>
          <w:rFonts w:hint="cs"/>
          <w:b w:val="0"/>
          <w:bCs w:val="0"/>
          <w:rtl/>
        </w:rPr>
        <w:t>ראש הממשלה גם ציין את זה ואני לא יכול להתייחס לזה כרגע.</w:t>
      </w:r>
    </w:p>
    <w:p w:rsidR="00A0222E" w:rsidRDefault="00A0222E" w:rsidP="0074418C">
      <w:pPr>
        <w:ind w:firstLine="0"/>
        <w:rPr>
          <w:rStyle w:val="afe"/>
          <w:b w:val="0"/>
          <w:bCs w:val="0"/>
          <w:rtl/>
        </w:rPr>
      </w:pPr>
    </w:p>
    <w:p w:rsidR="00A0222E" w:rsidRDefault="00A0222E" w:rsidP="00A0222E">
      <w:pPr>
        <w:pStyle w:val="af6"/>
        <w:keepNext/>
        <w:rPr>
          <w:rStyle w:val="afe"/>
          <w:b w:val="0"/>
          <w:bCs w:val="0"/>
          <w:rtl/>
        </w:rPr>
      </w:pPr>
      <w:bookmarkStart w:id="511" w:name="ET_yor_5110_111"/>
      <w:r w:rsidRPr="00A0222E">
        <w:rPr>
          <w:rStyle w:val="TagStyle"/>
          <w:rtl/>
        </w:rPr>
        <w:t xml:space="preserve"> &lt;&lt; יור &gt;&gt; </w:t>
      </w:r>
      <w:r>
        <w:rPr>
          <w:rStyle w:val="afe"/>
          <w:b w:val="0"/>
          <w:bCs w:val="0"/>
          <w:rtl/>
        </w:rPr>
        <w:t>היו"ר עפר שלח:</w:t>
      </w:r>
      <w:r w:rsidRPr="00A0222E">
        <w:rPr>
          <w:rStyle w:val="TagStyle"/>
          <w:rtl/>
        </w:rPr>
        <w:t xml:space="preserve"> &lt;&lt; יור &gt;&gt;</w:t>
      </w:r>
      <w:r>
        <w:rPr>
          <w:rStyle w:val="afe"/>
          <w:b w:val="0"/>
          <w:bCs w:val="0"/>
          <w:rtl/>
        </w:rPr>
        <w:t xml:space="preserve"> </w:t>
      </w:r>
      <w:bookmarkEnd w:id="511"/>
    </w:p>
    <w:p w:rsidR="00A0222E" w:rsidRDefault="00A0222E" w:rsidP="00A0222E">
      <w:pPr>
        <w:pStyle w:val="KeepWithNext"/>
        <w:rPr>
          <w:rStyle w:val="afe"/>
          <w:b w:val="0"/>
          <w:bCs w:val="0"/>
          <w:rtl/>
        </w:rPr>
      </w:pPr>
    </w:p>
    <w:p w:rsidR="002A7003" w:rsidRDefault="00B43F1E" w:rsidP="00B43F1E">
      <w:pPr>
        <w:rPr>
          <w:rStyle w:val="afe"/>
          <w:b w:val="0"/>
          <w:bCs w:val="0"/>
          <w:rtl/>
        </w:rPr>
      </w:pPr>
      <w:r>
        <w:rPr>
          <w:rStyle w:val="afe"/>
          <w:rFonts w:hint="cs"/>
          <w:b w:val="0"/>
          <w:bCs w:val="0"/>
          <w:rtl/>
        </w:rPr>
        <w:t xml:space="preserve">אני שואל על הזווית </w:t>
      </w:r>
      <w:bookmarkStart w:id="512" w:name="_ETM_Q1_5410000"/>
      <w:bookmarkEnd w:id="512"/>
      <w:r>
        <w:rPr>
          <w:rStyle w:val="afe"/>
          <w:rFonts w:hint="cs"/>
          <w:b w:val="0"/>
          <w:bCs w:val="0"/>
          <w:rtl/>
        </w:rPr>
        <w:t xml:space="preserve">שלכם, זה גם נוגע להערות של דוח מבקר המדינה לגבי תהליכי העבודה שלכם. </w:t>
      </w:r>
    </w:p>
    <w:p w:rsidR="00B43F1E" w:rsidRDefault="00B43F1E" w:rsidP="0074418C">
      <w:pPr>
        <w:ind w:firstLine="0"/>
        <w:rPr>
          <w:rStyle w:val="afe"/>
          <w:b w:val="0"/>
          <w:bCs w:val="0"/>
          <w:rtl/>
        </w:rPr>
      </w:pPr>
      <w:bookmarkStart w:id="513" w:name="_ETM_Q1_5411000"/>
      <w:bookmarkEnd w:id="513"/>
    </w:p>
    <w:p w:rsidR="00B43F1E" w:rsidRDefault="00B43F1E" w:rsidP="00B43F1E">
      <w:pPr>
        <w:pStyle w:val="af9"/>
        <w:keepNext/>
        <w:rPr>
          <w:rStyle w:val="afe"/>
          <w:b w:val="0"/>
          <w:bCs w:val="0"/>
          <w:rtl/>
        </w:rPr>
      </w:pPr>
      <w:bookmarkStart w:id="514" w:name="ET_guest_739056_112"/>
      <w:r w:rsidRPr="00B43F1E">
        <w:rPr>
          <w:rStyle w:val="TagStyle"/>
          <w:rtl/>
        </w:rPr>
        <w:t xml:space="preserve"> &lt;&lt; אורח &gt;&gt; </w:t>
      </w:r>
      <w:r>
        <w:rPr>
          <w:rStyle w:val="afe"/>
          <w:b w:val="0"/>
          <w:bCs w:val="0"/>
          <w:rtl/>
        </w:rPr>
        <w:t>יוגב גרדוס:</w:t>
      </w:r>
      <w:r w:rsidRPr="00B43F1E">
        <w:rPr>
          <w:rStyle w:val="TagStyle"/>
          <w:rtl/>
        </w:rPr>
        <w:t xml:space="preserve"> &lt;&lt; אורח &gt;&gt;</w:t>
      </w:r>
      <w:r>
        <w:rPr>
          <w:rStyle w:val="afe"/>
          <w:b w:val="0"/>
          <w:bCs w:val="0"/>
          <w:rtl/>
        </w:rPr>
        <w:t xml:space="preserve"> </w:t>
      </w:r>
      <w:bookmarkEnd w:id="514"/>
    </w:p>
    <w:p w:rsidR="00B43F1E" w:rsidRDefault="00B43F1E" w:rsidP="00B43F1E">
      <w:pPr>
        <w:pStyle w:val="KeepWithNext"/>
        <w:rPr>
          <w:rStyle w:val="afe"/>
          <w:b w:val="0"/>
          <w:bCs w:val="0"/>
          <w:rtl/>
        </w:rPr>
      </w:pPr>
    </w:p>
    <w:p w:rsidR="00B43F1E" w:rsidRDefault="00B43F1E" w:rsidP="00B43F1E">
      <w:pPr>
        <w:rPr>
          <w:rStyle w:val="afe"/>
          <w:b w:val="0"/>
          <w:bCs w:val="0"/>
          <w:rtl/>
        </w:rPr>
      </w:pPr>
      <w:bookmarkStart w:id="515" w:name="_ETM_Q1_5413000"/>
      <w:bookmarkEnd w:id="515"/>
      <w:r>
        <w:rPr>
          <w:rStyle w:val="afe"/>
          <w:rFonts w:hint="cs"/>
          <w:b w:val="0"/>
          <w:bCs w:val="0"/>
          <w:rtl/>
        </w:rPr>
        <w:t xml:space="preserve">אני לא רואה איך זה נוגע לדוח. </w:t>
      </w:r>
    </w:p>
    <w:p w:rsidR="00B43F1E" w:rsidRDefault="00B43F1E" w:rsidP="0074418C">
      <w:pPr>
        <w:ind w:firstLine="0"/>
        <w:rPr>
          <w:rStyle w:val="afe"/>
          <w:b w:val="0"/>
          <w:bCs w:val="0"/>
          <w:rtl/>
        </w:rPr>
      </w:pPr>
    </w:p>
    <w:p w:rsidR="00B43F1E" w:rsidRDefault="00B43F1E" w:rsidP="00B43F1E">
      <w:pPr>
        <w:pStyle w:val="af6"/>
        <w:keepNext/>
        <w:rPr>
          <w:rStyle w:val="afe"/>
          <w:b w:val="0"/>
          <w:bCs w:val="0"/>
          <w:rtl/>
        </w:rPr>
      </w:pPr>
      <w:bookmarkStart w:id="516" w:name="ET_yor_5110_113"/>
      <w:r w:rsidRPr="00B43F1E">
        <w:rPr>
          <w:rStyle w:val="TagStyle"/>
          <w:rtl/>
        </w:rPr>
        <w:t xml:space="preserve"> &lt;&lt; יור &gt;&gt; </w:t>
      </w:r>
      <w:r>
        <w:rPr>
          <w:rStyle w:val="afe"/>
          <w:b w:val="0"/>
          <w:bCs w:val="0"/>
          <w:rtl/>
        </w:rPr>
        <w:t>היו"ר עפר שלח:</w:t>
      </w:r>
      <w:r w:rsidRPr="00B43F1E">
        <w:rPr>
          <w:rStyle w:val="TagStyle"/>
          <w:rtl/>
        </w:rPr>
        <w:t xml:space="preserve"> &lt;&lt; יור &gt;&gt;</w:t>
      </w:r>
      <w:r>
        <w:rPr>
          <w:rStyle w:val="afe"/>
          <w:b w:val="0"/>
          <w:bCs w:val="0"/>
          <w:rtl/>
        </w:rPr>
        <w:t xml:space="preserve"> </w:t>
      </w:r>
      <w:bookmarkEnd w:id="516"/>
    </w:p>
    <w:p w:rsidR="00B43F1E" w:rsidRDefault="00B43F1E" w:rsidP="00B43F1E">
      <w:pPr>
        <w:pStyle w:val="KeepWithNext"/>
        <w:rPr>
          <w:rStyle w:val="afe"/>
          <w:b w:val="0"/>
          <w:bCs w:val="0"/>
          <w:rtl/>
        </w:rPr>
      </w:pPr>
    </w:p>
    <w:p w:rsidR="00206B35" w:rsidRDefault="00B43F1E" w:rsidP="00B43F1E">
      <w:pPr>
        <w:rPr>
          <w:rStyle w:val="afe"/>
          <w:b w:val="0"/>
          <w:bCs w:val="0"/>
          <w:rtl/>
        </w:rPr>
      </w:pPr>
      <w:r>
        <w:rPr>
          <w:rStyle w:val="afe"/>
          <w:rFonts w:hint="cs"/>
          <w:b w:val="0"/>
          <w:bCs w:val="0"/>
          <w:rtl/>
        </w:rPr>
        <w:t xml:space="preserve">אני מבקש ממך </w:t>
      </w:r>
      <w:r w:rsidR="00206B35">
        <w:rPr>
          <w:rStyle w:val="afe"/>
          <w:rFonts w:hint="cs"/>
          <w:b w:val="0"/>
          <w:bCs w:val="0"/>
          <w:rtl/>
        </w:rPr>
        <w:t xml:space="preserve">להגיד לי מה יותר טוב. אני מבין את הקושי, אבל מבקש שתסביר את המשמעות המקצועית מבחינתכם, בהינתן שאנחנו ביוני 2020 להכין שני תקציבים נפרדים או תקציב אחד שלצורך העניין נקרא לו דו-שנתי. </w:t>
      </w:r>
    </w:p>
    <w:p w:rsidR="00206B35" w:rsidRDefault="00206B35" w:rsidP="0074418C">
      <w:pPr>
        <w:ind w:firstLine="0"/>
        <w:rPr>
          <w:rStyle w:val="afe"/>
          <w:b w:val="0"/>
          <w:bCs w:val="0"/>
          <w:rtl/>
        </w:rPr>
      </w:pPr>
    </w:p>
    <w:p w:rsidR="00206B35" w:rsidRDefault="00206B35" w:rsidP="00206B35">
      <w:pPr>
        <w:pStyle w:val="af9"/>
        <w:keepNext/>
        <w:rPr>
          <w:rStyle w:val="afe"/>
          <w:b w:val="0"/>
          <w:bCs w:val="0"/>
          <w:rtl/>
        </w:rPr>
      </w:pPr>
      <w:bookmarkStart w:id="517" w:name="ET_guest_739056_114"/>
      <w:r w:rsidRPr="00206B35">
        <w:rPr>
          <w:rStyle w:val="TagStyle"/>
          <w:rtl/>
        </w:rPr>
        <w:t xml:space="preserve"> &lt;&lt; אורח &gt;&gt; </w:t>
      </w:r>
      <w:r>
        <w:rPr>
          <w:rStyle w:val="afe"/>
          <w:b w:val="0"/>
          <w:bCs w:val="0"/>
          <w:rtl/>
        </w:rPr>
        <w:t>יוגב גרדוס:</w:t>
      </w:r>
      <w:r w:rsidRPr="00206B35">
        <w:rPr>
          <w:rStyle w:val="TagStyle"/>
          <w:rtl/>
        </w:rPr>
        <w:t xml:space="preserve"> &lt;&lt; אורח &gt;&gt;</w:t>
      </w:r>
      <w:r>
        <w:rPr>
          <w:rStyle w:val="afe"/>
          <w:b w:val="0"/>
          <w:bCs w:val="0"/>
          <w:rtl/>
        </w:rPr>
        <w:t xml:space="preserve"> </w:t>
      </w:r>
      <w:bookmarkEnd w:id="517"/>
    </w:p>
    <w:p w:rsidR="00206B35" w:rsidRDefault="00206B35" w:rsidP="00206B35">
      <w:pPr>
        <w:pStyle w:val="KeepWithNext"/>
        <w:rPr>
          <w:rStyle w:val="afe"/>
          <w:b w:val="0"/>
          <w:bCs w:val="0"/>
          <w:rtl/>
        </w:rPr>
      </w:pPr>
    </w:p>
    <w:p w:rsidR="00206B35" w:rsidRDefault="00206B35" w:rsidP="00206B35">
      <w:pPr>
        <w:rPr>
          <w:rStyle w:val="afe"/>
          <w:b w:val="0"/>
          <w:bCs w:val="0"/>
          <w:rtl/>
        </w:rPr>
      </w:pPr>
      <w:r>
        <w:rPr>
          <w:rStyle w:val="afe"/>
          <w:rFonts w:hint="cs"/>
          <w:b w:val="0"/>
          <w:bCs w:val="0"/>
          <w:rtl/>
        </w:rPr>
        <w:t>שוב, שי באב"ד הוא אדם פרטי</w:t>
      </w:r>
      <w:bookmarkStart w:id="518" w:name="_ETM_Q1_5434000"/>
      <w:bookmarkEnd w:id="518"/>
      <w:r>
        <w:rPr>
          <w:rStyle w:val="afe"/>
          <w:rFonts w:hint="cs"/>
          <w:b w:val="0"/>
          <w:bCs w:val="0"/>
          <w:rtl/>
        </w:rPr>
        <w:t xml:space="preserve"> היום, אני מקנא בו על זה - - -</w:t>
      </w:r>
    </w:p>
    <w:p w:rsidR="00206B35" w:rsidRDefault="00206B35" w:rsidP="0074418C">
      <w:pPr>
        <w:ind w:firstLine="0"/>
        <w:rPr>
          <w:rStyle w:val="afe"/>
          <w:b w:val="0"/>
          <w:bCs w:val="0"/>
          <w:rtl/>
        </w:rPr>
      </w:pPr>
    </w:p>
    <w:p w:rsidR="00206B35" w:rsidRDefault="00206B35" w:rsidP="00206B35">
      <w:pPr>
        <w:pStyle w:val="af6"/>
        <w:keepNext/>
        <w:rPr>
          <w:rStyle w:val="afe"/>
          <w:b w:val="0"/>
          <w:bCs w:val="0"/>
          <w:rtl/>
        </w:rPr>
      </w:pPr>
      <w:bookmarkStart w:id="519" w:name="ET_yor_5110_115"/>
      <w:r w:rsidRPr="00206B35">
        <w:rPr>
          <w:rStyle w:val="TagStyle"/>
          <w:rtl/>
        </w:rPr>
        <w:t xml:space="preserve"> &lt;&lt; יור &gt;&gt; </w:t>
      </w:r>
      <w:r>
        <w:rPr>
          <w:rStyle w:val="afe"/>
          <w:b w:val="0"/>
          <w:bCs w:val="0"/>
          <w:rtl/>
        </w:rPr>
        <w:t>היו"ר עפר שלח:</w:t>
      </w:r>
      <w:r w:rsidRPr="00206B35">
        <w:rPr>
          <w:rStyle w:val="TagStyle"/>
          <w:rtl/>
        </w:rPr>
        <w:t xml:space="preserve"> &lt;&lt; יור &gt;&gt;</w:t>
      </w:r>
      <w:r>
        <w:rPr>
          <w:rStyle w:val="afe"/>
          <w:b w:val="0"/>
          <w:bCs w:val="0"/>
          <w:rtl/>
        </w:rPr>
        <w:t xml:space="preserve"> </w:t>
      </w:r>
      <w:bookmarkEnd w:id="519"/>
    </w:p>
    <w:p w:rsidR="00206B35" w:rsidRDefault="00206B35" w:rsidP="00206B35">
      <w:pPr>
        <w:pStyle w:val="KeepWithNext"/>
        <w:rPr>
          <w:rStyle w:val="afe"/>
          <w:b w:val="0"/>
          <w:bCs w:val="0"/>
          <w:rtl/>
        </w:rPr>
      </w:pPr>
    </w:p>
    <w:p w:rsidR="00206B35" w:rsidRDefault="00206B35" w:rsidP="00206B35">
      <w:pPr>
        <w:rPr>
          <w:rStyle w:val="afe"/>
          <w:b w:val="0"/>
          <w:bCs w:val="0"/>
          <w:rtl/>
        </w:rPr>
      </w:pPr>
      <w:r>
        <w:rPr>
          <w:rStyle w:val="afe"/>
          <w:rFonts w:hint="cs"/>
          <w:b w:val="0"/>
          <w:bCs w:val="0"/>
          <w:rtl/>
        </w:rPr>
        <w:t xml:space="preserve">אתה מוזמן מתי שאתה רוצה. </w:t>
      </w:r>
    </w:p>
    <w:p w:rsidR="00206B35" w:rsidRDefault="00206B35" w:rsidP="0074418C">
      <w:pPr>
        <w:ind w:firstLine="0"/>
        <w:rPr>
          <w:rStyle w:val="afe"/>
          <w:b w:val="0"/>
          <w:bCs w:val="0"/>
          <w:rtl/>
        </w:rPr>
      </w:pPr>
      <w:bookmarkStart w:id="520" w:name="_ETM_Q1_5443000"/>
      <w:bookmarkStart w:id="521" w:name="_ETM_Q1_5444000"/>
      <w:bookmarkEnd w:id="520"/>
      <w:bookmarkEnd w:id="521"/>
    </w:p>
    <w:p w:rsidR="00206B35" w:rsidRDefault="00206B35" w:rsidP="00206B35">
      <w:pPr>
        <w:pStyle w:val="af9"/>
        <w:keepNext/>
        <w:rPr>
          <w:rStyle w:val="afe"/>
          <w:b w:val="0"/>
          <w:bCs w:val="0"/>
          <w:rtl/>
        </w:rPr>
      </w:pPr>
      <w:bookmarkStart w:id="522" w:name="ET_guest_739056_116"/>
      <w:r w:rsidRPr="00206B35">
        <w:rPr>
          <w:rStyle w:val="TagStyle"/>
          <w:rtl/>
        </w:rPr>
        <w:t xml:space="preserve"> &lt;&lt; אורח &gt;&gt; </w:t>
      </w:r>
      <w:r>
        <w:rPr>
          <w:rStyle w:val="afe"/>
          <w:b w:val="0"/>
          <w:bCs w:val="0"/>
          <w:rtl/>
        </w:rPr>
        <w:t>יוגב גרדוס:</w:t>
      </w:r>
      <w:r w:rsidRPr="00206B35">
        <w:rPr>
          <w:rStyle w:val="TagStyle"/>
          <w:rtl/>
        </w:rPr>
        <w:t xml:space="preserve"> &lt;&lt; אורח &gt;&gt;</w:t>
      </w:r>
      <w:r>
        <w:rPr>
          <w:rStyle w:val="afe"/>
          <w:b w:val="0"/>
          <w:bCs w:val="0"/>
          <w:rtl/>
        </w:rPr>
        <w:t xml:space="preserve"> </w:t>
      </w:r>
      <w:bookmarkEnd w:id="522"/>
    </w:p>
    <w:p w:rsidR="00206B35" w:rsidRDefault="00206B35" w:rsidP="00206B35">
      <w:pPr>
        <w:pStyle w:val="KeepWithNext"/>
        <w:rPr>
          <w:rStyle w:val="afe"/>
          <w:b w:val="0"/>
          <w:bCs w:val="0"/>
          <w:rtl/>
        </w:rPr>
      </w:pPr>
    </w:p>
    <w:p w:rsidR="00206B35" w:rsidRDefault="00206B35" w:rsidP="00206B35">
      <w:pPr>
        <w:rPr>
          <w:rStyle w:val="afe"/>
          <w:b w:val="0"/>
          <w:bCs w:val="0"/>
          <w:rtl/>
        </w:rPr>
      </w:pPr>
      <w:r>
        <w:rPr>
          <w:rStyle w:val="afe"/>
          <w:rFonts w:hint="cs"/>
          <w:b w:val="0"/>
          <w:bCs w:val="0"/>
          <w:rtl/>
        </w:rPr>
        <w:t xml:space="preserve">אנחנו הצפנו את המשמעויות לדרג </w:t>
      </w:r>
      <w:bookmarkStart w:id="523" w:name="_ETM_Q1_5445000"/>
      <w:bookmarkEnd w:id="523"/>
      <w:r>
        <w:rPr>
          <w:rStyle w:val="afe"/>
          <w:rFonts w:hint="cs"/>
          <w:b w:val="0"/>
          <w:bCs w:val="0"/>
          <w:rtl/>
        </w:rPr>
        <w:t xml:space="preserve">המדיני ואני חושב שההחלטה שם. היתרונות והחסרונות של כל שיטה נסקרו באריכות בכנסת במהלך השנים. </w:t>
      </w:r>
      <w:bookmarkStart w:id="524" w:name="_ETM_Q1_5451000"/>
      <w:bookmarkEnd w:id="524"/>
      <w:r>
        <w:rPr>
          <w:rStyle w:val="afe"/>
          <w:rFonts w:hint="cs"/>
          <w:b w:val="0"/>
          <w:bCs w:val="0"/>
          <w:rtl/>
        </w:rPr>
        <w:t xml:space="preserve">יש כמובן היבטים ספציפיים לגבי השנה הנוכחית. זה לא </w:t>
      </w:r>
      <w:bookmarkStart w:id="525" w:name="_ETM_Q1_5460000"/>
      <w:bookmarkEnd w:id="525"/>
      <w:r>
        <w:rPr>
          <w:rStyle w:val="afe"/>
          <w:rFonts w:hint="cs"/>
          <w:b w:val="0"/>
          <w:bCs w:val="0"/>
          <w:rtl/>
        </w:rPr>
        <w:t>לשולחן זה ולא לפורום הזה. ברגע שתתקבל החלטה הי</w:t>
      </w:r>
      <w:bookmarkStart w:id="526" w:name="_ETM_Q1_5467000"/>
      <w:bookmarkEnd w:id="526"/>
      <w:r>
        <w:rPr>
          <w:rStyle w:val="afe"/>
          <w:rFonts w:hint="cs"/>
          <w:b w:val="0"/>
          <w:bCs w:val="0"/>
          <w:rtl/>
        </w:rPr>
        <w:t>א תצטרך להיות מוסברת לכל. כרגע זה לא רלוונטי לדוח הביקורת בשום אופן.</w:t>
      </w:r>
    </w:p>
    <w:p w:rsidR="00206B35" w:rsidRDefault="00206B35" w:rsidP="0074418C">
      <w:pPr>
        <w:ind w:firstLine="0"/>
        <w:rPr>
          <w:rStyle w:val="afe"/>
          <w:b w:val="0"/>
          <w:bCs w:val="0"/>
          <w:rtl/>
        </w:rPr>
      </w:pPr>
      <w:bookmarkStart w:id="527" w:name="_ETM_Q1_5474000"/>
      <w:bookmarkEnd w:id="527"/>
    </w:p>
    <w:p w:rsidR="00206B35" w:rsidRDefault="00206B35" w:rsidP="00206B35">
      <w:pPr>
        <w:pStyle w:val="af6"/>
        <w:keepNext/>
        <w:rPr>
          <w:rStyle w:val="afe"/>
          <w:b w:val="0"/>
          <w:bCs w:val="0"/>
          <w:rtl/>
        </w:rPr>
      </w:pPr>
      <w:bookmarkStart w:id="528" w:name="ET_yor_5110_117"/>
      <w:r w:rsidRPr="00206B35">
        <w:rPr>
          <w:rStyle w:val="TagStyle"/>
          <w:rtl/>
        </w:rPr>
        <w:t xml:space="preserve"> &lt;&lt; יור &gt;&gt; </w:t>
      </w:r>
      <w:r w:rsidRPr="00206B35">
        <w:rPr>
          <w:rStyle w:val="afe"/>
          <w:b w:val="0"/>
          <w:bCs w:val="0"/>
          <w:rtl/>
        </w:rPr>
        <w:t>היו"ר עפר שלח:</w:t>
      </w:r>
      <w:r w:rsidRPr="00206B35">
        <w:rPr>
          <w:rStyle w:val="TagStyle"/>
          <w:rtl/>
        </w:rPr>
        <w:t xml:space="preserve"> &lt;&lt; יור &gt;&gt;</w:t>
      </w:r>
      <w:r>
        <w:rPr>
          <w:rStyle w:val="afe"/>
          <w:b w:val="0"/>
          <w:bCs w:val="0"/>
          <w:rtl/>
        </w:rPr>
        <w:t xml:space="preserve"> </w:t>
      </w:r>
      <w:bookmarkEnd w:id="528"/>
    </w:p>
    <w:p w:rsidR="00206B35" w:rsidRDefault="00206B35" w:rsidP="00206B35">
      <w:pPr>
        <w:pStyle w:val="KeepWithNext"/>
        <w:rPr>
          <w:rStyle w:val="afe"/>
          <w:b w:val="0"/>
          <w:bCs w:val="0"/>
          <w:rtl/>
        </w:rPr>
      </w:pPr>
    </w:p>
    <w:p w:rsidR="00E178BB" w:rsidRDefault="00206B35" w:rsidP="00206B35">
      <w:pPr>
        <w:rPr>
          <w:rStyle w:val="afe"/>
          <w:b w:val="0"/>
          <w:bCs w:val="0"/>
          <w:rtl/>
        </w:rPr>
      </w:pPr>
      <w:r>
        <w:rPr>
          <w:rStyle w:val="afe"/>
          <w:rFonts w:hint="cs"/>
          <w:b w:val="0"/>
          <w:bCs w:val="0"/>
          <w:rtl/>
        </w:rPr>
        <w:t xml:space="preserve">זה רלוונטי אבל אני מבין שלא תענה. </w:t>
      </w:r>
      <w:r w:rsidR="00E178BB">
        <w:rPr>
          <w:rStyle w:val="afe"/>
          <w:rFonts w:hint="cs"/>
          <w:b w:val="0"/>
          <w:bCs w:val="0"/>
          <w:rtl/>
        </w:rPr>
        <w:t>חבר הכנסת יאיר לפיד, בבקשה.</w:t>
      </w:r>
    </w:p>
    <w:p w:rsidR="00E178BB" w:rsidRDefault="00E178BB" w:rsidP="0074418C">
      <w:pPr>
        <w:ind w:firstLine="0"/>
        <w:rPr>
          <w:rStyle w:val="afe"/>
          <w:b w:val="0"/>
          <w:bCs w:val="0"/>
          <w:rtl/>
        </w:rPr>
      </w:pPr>
    </w:p>
    <w:p w:rsidR="00E178BB" w:rsidRDefault="00E178BB" w:rsidP="00E178BB">
      <w:pPr>
        <w:pStyle w:val="a4"/>
        <w:keepNext/>
        <w:rPr>
          <w:rStyle w:val="afe"/>
          <w:b w:val="0"/>
          <w:bCs w:val="0"/>
          <w:rtl/>
        </w:rPr>
      </w:pPr>
      <w:bookmarkStart w:id="529" w:name="ET_speaker_יאיר_לפיד_יש_עתידתלם_118"/>
      <w:r w:rsidRPr="00E178BB">
        <w:rPr>
          <w:rStyle w:val="TagStyle"/>
          <w:rtl/>
        </w:rPr>
        <w:t xml:space="preserve"> &lt;&lt; דובר &gt;&gt; </w:t>
      </w:r>
      <w:r w:rsidRPr="00E178BB">
        <w:rPr>
          <w:rStyle w:val="afe"/>
          <w:b w:val="0"/>
          <w:bCs w:val="0"/>
          <w:rtl/>
        </w:rPr>
        <w:t>יאיר לפיד (יש עתיד-תל"ם):</w:t>
      </w:r>
      <w:r w:rsidRPr="00E178BB">
        <w:rPr>
          <w:rStyle w:val="TagStyle"/>
          <w:rtl/>
        </w:rPr>
        <w:t xml:space="preserve"> &lt;&lt; דובר &gt;&gt;</w:t>
      </w:r>
      <w:r>
        <w:rPr>
          <w:rStyle w:val="afe"/>
          <w:b w:val="0"/>
          <w:bCs w:val="0"/>
          <w:rtl/>
        </w:rPr>
        <w:t xml:space="preserve"> </w:t>
      </w:r>
      <w:bookmarkEnd w:id="529"/>
    </w:p>
    <w:p w:rsidR="00E178BB" w:rsidRDefault="00E178BB" w:rsidP="00E178BB">
      <w:pPr>
        <w:pStyle w:val="KeepWithNext"/>
        <w:rPr>
          <w:rStyle w:val="afe"/>
          <w:b w:val="0"/>
          <w:bCs w:val="0"/>
          <w:rtl/>
        </w:rPr>
      </w:pPr>
    </w:p>
    <w:p w:rsidR="00AC0825" w:rsidRDefault="00E178BB" w:rsidP="00E178BB">
      <w:pPr>
        <w:rPr>
          <w:rStyle w:val="afe"/>
          <w:b w:val="0"/>
          <w:bCs w:val="0"/>
          <w:rtl/>
        </w:rPr>
      </w:pPr>
      <w:r>
        <w:rPr>
          <w:rStyle w:val="afe"/>
          <w:rFonts w:hint="cs"/>
          <w:b w:val="0"/>
          <w:bCs w:val="0"/>
          <w:rtl/>
        </w:rPr>
        <w:t xml:space="preserve">אני רוצה להתעקש, יוגב, לגבי הטענה שזה לא רלוונטי. </w:t>
      </w:r>
      <w:r w:rsidR="00806FEA">
        <w:rPr>
          <w:rStyle w:val="afe"/>
          <w:rFonts w:hint="cs"/>
          <w:b w:val="0"/>
          <w:bCs w:val="0"/>
          <w:rtl/>
        </w:rPr>
        <w:t>חלק מתפקידכם הוא לספק מידע לדרג המדינ</w:t>
      </w:r>
      <w:r w:rsidR="002A6CB8">
        <w:rPr>
          <w:rStyle w:val="afe"/>
          <w:rFonts w:hint="cs"/>
          <w:b w:val="0"/>
          <w:bCs w:val="0"/>
          <w:rtl/>
        </w:rPr>
        <w:t>י שיאפשר לו לקבל החלטות מושכלות על פי הבנתו. אני הראשון שחושב שהדרג המחליט הוא הדרג המדיני</w:t>
      </w:r>
      <w:bookmarkStart w:id="530" w:name="_ETM_Q1_5494000"/>
      <w:bookmarkEnd w:id="530"/>
      <w:r w:rsidR="002A6CB8">
        <w:rPr>
          <w:rStyle w:val="afe"/>
          <w:rFonts w:hint="cs"/>
          <w:b w:val="0"/>
          <w:bCs w:val="0"/>
          <w:rtl/>
        </w:rPr>
        <w:t>, אבל החלק שלכם הוא לספק מידע, נכון? אתם במצב שאין לכם שום דרך לספק את המידע</w:t>
      </w:r>
      <w:bookmarkStart w:id="531" w:name="_ETM_Q1_5500000"/>
      <w:bookmarkEnd w:id="531"/>
      <w:r w:rsidR="002A6CB8">
        <w:rPr>
          <w:rStyle w:val="afe"/>
          <w:rFonts w:hint="cs"/>
          <w:b w:val="0"/>
          <w:bCs w:val="0"/>
          <w:rtl/>
        </w:rPr>
        <w:t xml:space="preserve"> הזה. אנחנו מדברים כרגע על תחזיות שאף אחד לא יכול לנחש אותם, לא בארץ ולא בעולם, זו לא אשמתכם</w:t>
      </w:r>
      <w:bookmarkStart w:id="532" w:name="_ETM_Q1_5510000"/>
      <w:bookmarkEnd w:id="532"/>
      <w:r w:rsidR="002A6CB8">
        <w:rPr>
          <w:rStyle w:val="afe"/>
          <w:rFonts w:hint="cs"/>
          <w:b w:val="0"/>
          <w:bCs w:val="0"/>
          <w:rtl/>
        </w:rPr>
        <w:t>, אני לא טוען שאתם לא מקצועיים. גם ב-</w:t>
      </w:r>
      <w:r w:rsidR="002A6CB8">
        <w:rPr>
          <w:rStyle w:val="afe"/>
          <w:rFonts w:hint="cs"/>
          <w:b w:val="0"/>
          <w:bCs w:val="0"/>
        </w:rPr>
        <w:t>OECD</w:t>
      </w:r>
      <w:r w:rsidR="002A6CB8">
        <w:rPr>
          <w:rStyle w:val="afe"/>
          <w:rFonts w:hint="cs"/>
          <w:b w:val="0"/>
          <w:bCs w:val="0"/>
          <w:rtl/>
        </w:rPr>
        <w:t xml:space="preserve"> וגם בשאר המדינות אף אחד לא יכול לנחש שנתיים קדימה, בעיצומו של משבר עולמי</w:t>
      </w:r>
      <w:r w:rsidR="0024294E">
        <w:rPr>
          <w:rStyle w:val="afe"/>
          <w:rFonts w:hint="cs"/>
          <w:b w:val="0"/>
          <w:bCs w:val="0"/>
          <w:rtl/>
        </w:rPr>
        <w:t xml:space="preserve">, הכנסות והוצאות מדינה. אז </w:t>
      </w:r>
      <w:bookmarkStart w:id="533" w:name="_ETM_Q1_5527000"/>
      <w:bookmarkEnd w:id="533"/>
      <w:r w:rsidR="0024294E">
        <w:rPr>
          <w:rStyle w:val="afe"/>
          <w:rFonts w:hint="cs"/>
          <w:b w:val="0"/>
          <w:bCs w:val="0"/>
          <w:rtl/>
        </w:rPr>
        <w:t xml:space="preserve">זה לא שאתה צריך להתייצב מול הדרג המדיני ולהגיד לו "הנה המלצותיי ותחליט מה שאתה רוצה" והדרג המדיני מחליט. </w:t>
      </w:r>
      <w:r w:rsidR="00AC0825">
        <w:rPr>
          <w:rStyle w:val="afe"/>
          <w:rFonts w:hint="cs"/>
          <w:b w:val="0"/>
          <w:bCs w:val="0"/>
          <w:rtl/>
        </w:rPr>
        <w:t xml:space="preserve">אני שואל אותך האם יש איזושהי דרך בעולם שאתם יכולים לספק לדרג המדיני את המידע שדרוש </w:t>
      </w:r>
      <w:bookmarkStart w:id="534" w:name="_ETM_Q1_5545000"/>
      <w:bookmarkEnd w:id="534"/>
      <w:r w:rsidR="00AC0825">
        <w:rPr>
          <w:rStyle w:val="afe"/>
          <w:rFonts w:hint="cs"/>
          <w:b w:val="0"/>
          <w:bCs w:val="0"/>
          <w:rtl/>
        </w:rPr>
        <w:t xml:space="preserve">לו בתנאי חוסר ודאות כמו עכשיו. </w:t>
      </w:r>
    </w:p>
    <w:p w:rsidR="00AC0825" w:rsidRDefault="00AC0825" w:rsidP="00E178BB">
      <w:pPr>
        <w:rPr>
          <w:rStyle w:val="afe"/>
          <w:b w:val="0"/>
          <w:bCs w:val="0"/>
          <w:rtl/>
        </w:rPr>
      </w:pPr>
      <w:bookmarkStart w:id="535" w:name="_ETM_Q1_5550000"/>
      <w:bookmarkEnd w:id="535"/>
    </w:p>
    <w:p w:rsidR="00964F47" w:rsidRDefault="00AC0825" w:rsidP="0074418C">
      <w:pPr>
        <w:rPr>
          <w:rStyle w:val="afe"/>
          <w:b w:val="0"/>
          <w:bCs w:val="0"/>
          <w:rtl/>
        </w:rPr>
      </w:pPr>
      <w:bookmarkStart w:id="536" w:name="_ETM_Q1_5551000"/>
      <w:bookmarkEnd w:id="536"/>
      <w:r>
        <w:rPr>
          <w:rStyle w:val="afe"/>
          <w:rFonts w:hint="cs"/>
          <w:b w:val="0"/>
          <w:bCs w:val="0"/>
          <w:rtl/>
        </w:rPr>
        <w:t>אתם כרגע, לדוגמה, במצב שאישרתם עוד 65 מיליארד שקלים, לא משנה שאף אחד לא יודע איך לנצל אותם כמו שצריך</w:t>
      </w:r>
      <w:r w:rsidR="00531DE3">
        <w:rPr>
          <w:rStyle w:val="afe"/>
          <w:rFonts w:hint="cs"/>
          <w:b w:val="0"/>
          <w:bCs w:val="0"/>
          <w:rtl/>
        </w:rPr>
        <w:t xml:space="preserve">, שזה עוד </w:t>
      </w:r>
      <w:bookmarkStart w:id="537" w:name="_ETM_Q1_5558000"/>
      <w:bookmarkEnd w:id="537"/>
      <w:r w:rsidR="00531DE3">
        <w:rPr>
          <w:rStyle w:val="afe"/>
          <w:rFonts w:hint="cs"/>
          <w:b w:val="0"/>
          <w:bCs w:val="0"/>
          <w:rtl/>
        </w:rPr>
        <w:t xml:space="preserve">תקציב ביטחון שלם </w:t>
      </w:r>
      <w:r w:rsidR="00531DE3">
        <w:rPr>
          <w:rStyle w:val="afe"/>
          <w:rFonts w:hint="eastAsia"/>
          <w:b w:val="0"/>
          <w:bCs w:val="0"/>
        </w:rPr>
        <w:t>–</w:t>
      </w:r>
      <w:r w:rsidR="00E178BB">
        <w:rPr>
          <w:rStyle w:val="afe"/>
          <w:b w:val="0"/>
          <w:bCs w:val="0"/>
          <w:rtl/>
        </w:rPr>
        <w:t xml:space="preserve"> </w:t>
      </w:r>
      <w:r w:rsidR="00531DE3">
        <w:rPr>
          <w:rStyle w:val="afe"/>
          <w:rFonts w:hint="cs"/>
          <w:b w:val="0"/>
          <w:bCs w:val="0"/>
          <w:rtl/>
        </w:rPr>
        <w:t xml:space="preserve">לתקציב המדינה, בלי לדעת לאן זה ילך. חלק מהעבודה שלכם, ואתה לא יכול להגיד לי שאני לא מכיר את העבודה שלכם, זה לבוא לדרג </w:t>
      </w:r>
      <w:bookmarkStart w:id="538" w:name="_ETM_Q1_5573000"/>
      <w:bookmarkEnd w:id="538"/>
      <w:r w:rsidR="00531DE3">
        <w:rPr>
          <w:rStyle w:val="afe"/>
          <w:rFonts w:hint="cs"/>
          <w:b w:val="0"/>
          <w:bCs w:val="0"/>
          <w:rtl/>
        </w:rPr>
        <w:t>המדיני ולהגיד שאין לכם מושג קלוש איך לחשב הכנסו</w:t>
      </w:r>
      <w:bookmarkStart w:id="539" w:name="_ETM_Q1_5575000"/>
      <w:bookmarkEnd w:id="539"/>
      <w:r w:rsidR="00531DE3">
        <w:rPr>
          <w:rStyle w:val="afe"/>
          <w:rFonts w:hint="cs"/>
          <w:b w:val="0"/>
          <w:bCs w:val="0"/>
          <w:rtl/>
        </w:rPr>
        <w:t xml:space="preserve">ת והוצאות בשנים הקרובות, אנחנו יכולים להתפלל לאל עליון שאולי שישה חודשים קדימה ניתן יהיה לתת תחזית וגם זה כנראה יהיה מופרך. אז הדרג המדיני לא יוכל לקבל החלטות בלי שום בסיס עובדתי. </w:t>
      </w:r>
      <w:r w:rsidR="00964F47">
        <w:rPr>
          <w:rStyle w:val="afe"/>
          <w:rFonts w:hint="cs"/>
          <w:b w:val="0"/>
          <w:bCs w:val="0"/>
          <w:rtl/>
        </w:rPr>
        <w:t xml:space="preserve">לא תשכנע אותי </w:t>
      </w:r>
      <w:bookmarkStart w:id="540" w:name="_ETM_Q1_5595000"/>
      <w:bookmarkEnd w:id="540"/>
      <w:r w:rsidR="00964F47">
        <w:rPr>
          <w:rStyle w:val="afe"/>
          <w:rFonts w:hint="cs"/>
          <w:b w:val="0"/>
          <w:bCs w:val="0"/>
          <w:rtl/>
        </w:rPr>
        <w:t xml:space="preserve">שזה לא רלוונטי לדיון שמתנהל פה. זו הייתה שאלה, אגב. </w:t>
      </w:r>
    </w:p>
    <w:p w:rsidR="00964F47" w:rsidRDefault="00964F47" w:rsidP="00E178BB">
      <w:pPr>
        <w:rPr>
          <w:rStyle w:val="afe"/>
          <w:b w:val="0"/>
          <w:bCs w:val="0"/>
          <w:rtl/>
        </w:rPr>
      </w:pPr>
      <w:bookmarkStart w:id="541" w:name="_ETM_Q1_5601000"/>
      <w:bookmarkEnd w:id="541"/>
    </w:p>
    <w:p w:rsidR="00964F47" w:rsidRDefault="00964F47" w:rsidP="00964F47">
      <w:pPr>
        <w:pStyle w:val="af9"/>
        <w:keepNext/>
        <w:rPr>
          <w:rStyle w:val="afe"/>
          <w:b w:val="0"/>
          <w:bCs w:val="0"/>
          <w:rtl/>
        </w:rPr>
      </w:pPr>
      <w:bookmarkStart w:id="542" w:name="ET_guest_739056_119"/>
      <w:r w:rsidRPr="00964F47">
        <w:rPr>
          <w:rStyle w:val="TagStyle"/>
          <w:rtl/>
        </w:rPr>
        <w:t xml:space="preserve"> &lt;&lt; אורח &gt;&gt; </w:t>
      </w:r>
      <w:r>
        <w:rPr>
          <w:rStyle w:val="afe"/>
          <w:b w:val="0"/>
          <w:bCs w:val="0"/>
          <w:rtl/>
        </w:rPr>
        <w:t>יוגב גרדוס:</w:t>
      </w:r>
      <w:r w:rsidRPr="00964F47">
        <w:rPr>
          <w:rStyle w:val="TagStyle"/>
          <w:rtl/>
        </w:rPr>
        <w:t xml:space="preserve"> &lt;&lt; אורח &gt;&gt;</w:t>
      </w:r>
      <w:r>
        <w:rPr>
          <w:rStyle w:val="afe"/>
          <w:b w:val="0"/>
          <w:bCs w:val="0"/>
          <w:rtl/>
        </w:rPr>
        <w:t xml:space="preserve"> </w:t>
      </w:r>
      <w:bookmarkEnd w:id="542"/>
    </w:p>
    <w:p w:rsidR="00964F47" w:rsidRDefault="00964F47" w:rsidP="00964F47">
      <w:pPr>
        <w:pStyle w:val="KeepWithNext"/>
        <w:rPr>
          <w:rStyle w:val="afe"/>
          <w:b w:val="0"/>
          <w:bCs w:val="0"/>
          <w:rtl/>
        </w:rPr>
      </w:pPr>
    </w:p>
    <w:p w:rsidR="00964F47" w:rsidRDefault="00964F47" w:rsidP="00964F47">
      <w:pPr>
        <w:rPr>
          <w:rStyle w:val="afe"/>
          <w:b w:val="0"/>
          <w:bCs w:val="0"/>
          <w:rtl/>
        </w:rPr>
      </w:pPr>
      <w:r>
        <w:rPr>
          <w:rStyle w:val="afe"/>
          <w:rFonts w:hint="cs"/>
          <w:b w:val="0"/>
          <w:bCs w:val="0"/>
          <w:rtl/>
        </w:rPr>
        <w:t xml:space="preserve">אני לא מנסה לשכנע אותך אבל זו עמדתי. </w:t>
      </w:r>
    </w:p>
    <w:p w:rsidR="00964F47" w:rsidRDefault="00964F47" w:rsidP="0074418C">
      <w:pPr>
        <w:ind w:firstLine="0"/>
        <w:rPr>
          <w:rStyle w:val="afe"/>
          <w:b w:val="0"/>
          <w:bCs w:val="0"/>
          <w:rtl/>
        </w:rPr>
      </w:pPr>
    </w:p>
    <w:p w:rsidR="00964F47" w:rsidRDefault="00964F47" w:rsidP="00964F47">
      <w:pPr>
        <w:pStyle w:val="a4"/>
        <w:keepNext/>
        <w:rPr>
          <w:rStyle w:val="afe"/>
          <w:b w:val="0"/>
          <w:bCs w:val="0"/>
          <w:rtl/>
        </w:rPr>
      </w:pPr>
      <w:bookmarkStart w:id="543" w:name="ET_speaker_יאיר_לפיד_יש_עתידתלם_120"/>
      <w:r w:rsidRPr="00964F47">
        <w:rPr>
          <w:rStyle w:val="TagStyle"/>
          <w:rtl/>
        </w:rPr>
        <w:t xml:space="preserve"> &lt;&lt; דובר &gt;&gt; </w:t>
      </w:r>
      <w:r w:rsidRPr="00964F47">
        <w:rPr>
          <w:rStyle w:val="afe"/>
          <w:b w:val="0"/>
          <w:bCs w:val="0"/>
          <w:rtl/>
        </w:rPr>
        <w:t>יאיר לפיד (יש עתיד-תל"ם):</w:t>
      </w:r>
      <w:r w:rsidRPr="00964F47">
        <w:rPr>
          <w:rStyle w:val="TagStyle"/>
          <w:rtl/>
        </w:rPr>
        <w:t xml:space="preserve"> &lt;&lt; דובר &gt;&gt;</w:t>
      </w:r>
      <w:r>
        <w:rPr>
          <w:rStyle w:val="afe"/>
          <w:b w:val="0"/>
          <w:bCs w:val="0"/>
          <w:rtl/>
        </w:rPr>
        <w:t xml:space="preserve"> </w:t>
      </w:r>
      <w:bookmarkEnd w:id="543"/>
    </w:p>
    <w:p w:rsidR="00964F47" w:rsidRDefault="00964F47" w:rsidP="00964F47">
      <w:pPr>
        <w:pStyle w:val="KeepWithNext"/>
        <w:rPr>
          <w:rStyle w:val="afe"/>
          <w:b w:val="0"/>
          <w:bCs w:val="0"/>
          <w:rtl/>
        </w:rPr>
      </w:pPr>
    </w:p>
    <w:p w:rsidR="009D428E" w:rsidRDefault="00964F47" w:rsidP="00964F47">
      <w:pPr>
        <w:rPr>
          <w:rStyle w:val="afe"/>
          <w:b w:val="0"/>
          <w:bCs w:val="0"/>
          <w:rtl/>
        </w:rPr>
      </w:pPr>
      <w:r>
        <w:rPr>
          <w:rStyle w:val="afe"/>
          <w:rFonts w:hint="cs"/>
          <w:b w:val="0"/>
          <w:bCs w:val="0"/>
          <w:rtl/>
        </w:rPr>
        <w:t xml:space="preserve">שמה? </w:t>
      </w:r>
    </w:p>
    <w:p w:rsidR="009D428E" w:rsidRDefault="009D428E" w:rsidP="0074418C">
      <w:pPr>
        <w:ind w:firstLine="0"/>
        <w:rPr>
          <w:rStyle w:val="afe"/>
          <w:b w:val="0"/>
          <w:bCs w:val="0"/>
          <w:rtl/>
        </w:rPr>
      </w:pPr>
      <w:bookmarkStart w:id="544" w:name="_ETM_Q1_5605000"/>
      <w:bookmarkEnd w:id="544"/>
    </w:p>
    <w:p w:rsidR="009D428E" w:rsidRDefault="009D428E" w:rsidP="009D428E">
      <w:pPr>
        <w:pStyle w:val="af9"/>
        <w:keepNext/>
        <w:rPr>
          <w:rStyle w:val="afe"/>
          <w:b w:val="0"/>
          <w:bCs w:val="0"/>
          <w:rtl/>
        </w:rPr>
      </w:pPr>
      <w:bookmarkStart w:id="545" w:name="ET_guest_739056_121"/>
      <w:r w:rsidRPr="009D428E">
        <w:rPr>
          <w:rStyle w:val="TagStyle"/>
          <w:rtl/>
        </w:rPr>
        <w:t xml:space="preserve"> &lt;&lt; אורח &gt;&gt; </w:t>
      </w:r>
      <w:r w:rsidRPr="009D428E">
        <w:rPr>
          <w:rStyle w:val="afe"/>
          <w:b w:val="0"/>
          <w:bCs w:val="0"/>
          <w:rtl/>
        </w:rPr>
        <w:t>יוגב גרדוס:</w:t>
      </w:r>
      <w:r w:rsidRPr="009D428E">
        <w:rPr>
          <w:rStyle w:val="TagStyle"/>
          <w:rtl/>
        </w:rPr>
        <w:t xml:space="preserve"> &lt;&lt; אורח &gt;&gt;</w:t>
      </w:r>
      <w:r>
        <w:rPr>
          <w:rStyle w:val="afe"/>
          <w:b w:val="0"/>
          <w:bCs w:val="0"/>
          <w:rtl/>
        </w:rPr>
        <w:t xml:space="preserve"> </w:t>
      </w:r>
      <w:bookmarkEnd w:id="545"/>
    </w:p>
    <w:p w:rsidR="009D428E" w:rsidRDefault="009D428E" w:rsidP="009D428E">
      <w:pPr>
        <w:pStyle w:val="KeepWithNext"/>
        <w:rPr>
          <w:rStyle w:val="afe"/>
          <w:b w:val="0"/>
          <w:bCs w:val="0"/>
          <w:rtl/>
        </w:rPr>
      </w:pPr>
    </w:p>
    <w:p w:rsidR="009D428E" w:rsidRDefault="009D428E" w:rsidP="0074418C">
      <w:pPr>
        <w:rPr>
          <w:rStyle w:val="afe"/>
          <w:b w:val="0"/>
          <w:bCs w:val="0"/>
          <w:rtl/>
        </w:rPr>
      </w:pPr>
      <w:r>
        <w:rPr>
          <w:rStyle w:val="afe"/>
          <w:rFonts w:hint="cs"/>
          <w:b w:val="0"/>
          <w:bCs w:val="0"/>
          <w:rtl/>
        </w:rPr>
        <w:t xml:space="preserve">אני לא חושב שזה רלוונטי לדיון. וגם אין לי כל כך מה - - - כרגע. </w:t>
      </w:r>
    </w:p>
    <w:p w:rsidR="009D428E" w:rsidRDefault="009D428E" w:rsidP="009D428E">
      <w:pPr>
        <w:rPr>
          <w:rStyle w:val="afe"/>
          <w:b w:val="0"/>
          <w:bCs w:val="0"/>
          <w:rtl/>
        </w:rPr>
      </w:pPr>
    </w:p>
    <w:p w:rsidR="009D428E" w:rsidRDefault="009D428E" w:rsidP="009D428E">
      <w:pPr>
        <w:pStyle w:val="a4"/>
        <w:keepNext/>
        <w:rPr>
          <w:rStyle w:val="afe"/>
          <w:b w:val="0"/>
          <w:bCs w:val="0"/>
          <w:rtl/>
        </w:rPr>
      </w:pPr>
      <w:bookmarkStart w:id="546" w:name="ET_speaker_יאיר_לפיד_יש_עתידתלם_122"/>
      <w:r w:rsidRPr="009D428E">
        <w:rPr>
          <w:rStyle w:val="TagStyle"/>
          <w:rtl/>
        </w:rPr>
        <w:t xml:space="preserve"> &lt;&lt; דובר &gt;&gt; </w:t>
      </w:r>
      <w:r>
        <w:rPr>
          <w:rStyle w:val="afe"/>
          <w:b w:val="0"/>
          <w:bCs w:val="0"/>
          <w:rtl/>
        </w:rPr>
        <w:t>יאיר לפיד (יש עתיד-תל"ם):</w:t>
      </w:r>
      <w:r w:rsidRPr="009D428E">
        <w:rPr>
          <w:rStyle w:val="TagStyle"/>
          <w:rtl/>
        </w:rPr>
        <w:t xml:space="preserve"> &lt;&lt; דובר &gt;&gt;</w:t>
      </w:r>
      <w:r>
        <w:rPr>
          <w:rStyle w:val="afe"/>
          <w:b w:val="0"/>
          <w:bCs w:val="0"/>
          <w:rtl/>
        </w:rPr>
        <w:t xml:space="preserve"> </w:t>
      </w:r>
      <w:bookmarkEnd w:id="546"/>
    </w:p>
    <w:p w:rsidR="009D428E" w:rsidRDefault="009D428E" w:rsidP="009D428E">
      <w:pPr>
        <w:pStyle w:val="KeepWithNext"/>
        <w:rPr>
          <w:rStyle w:val="afe"/>
          <w:b w:val="0"/>
          <w:bCs w:val="0"/>
          <w:rtl/>
        </w:rPr>
      </w:pPr>
    </w:p>
    <w:p w:rsidR="0042140E" w:rsidRDefault="009D428E" w:rsidP="0074418C">
      <w:pPr>
        <w:rPr>
          <w:rStyle w:val="afe"/>
          <w:b w:val="0"/>
          <w:bCs w:val="0"/>
          <w:rtl/>
        </w:rPr>
      </w:pPr>
      <w:r>
        <w:rPr>
          <w:rStyle w:val="afe"/>
          <w:rFonts w:hint="cs"/>
          <w:b w:val="0"/>
          <w:bCs w:val="0"/>
          <w:rtl/>
        </w:rPr>
        <w:t xml:space="preserve">אני שואל אותך ישירות: האם יש לכם דרך לחזות שנה או שנתיים </w:t>
      </w:r>
      <w:r w:rsidR="0042140E">
        <w:rPr>
          <w:rStyle w:val="afe"/>
          <w:rFonts w:hint="cs"/>
          <w:b w:val="0"/>
          <w:bCs w:val="0"/>
          <w:rtl/>
        </w:rPr>
        <w:t>קדימה את ההכנסות וההוצאות של מדינת ישראל?</w:t>
      </w:r>
    </w:p>
    <w:p w:rsidR="0042140E" w:rsidRDefault="0042140E" w:rsidP="009D428E">
      <w:pPr>
        <w:rPr>
          <w:rStyle w:val="afe"/>
          <w:b w:val="0"/>
          <w:bCs w:val="0"/>
          <w:rtl/>
        </w:rPr>
      </w:pPr>
    </w:p>
    <w:p w:rsidR="0042140E" w:rsidRDefault="0042140E" w:rsidP="0042140E">
      <w:pPr>
        <w:pStyle w:val="af9"/>
        <w:keepNext/>
        <w:rPr>
          <w:rStyle w:val="afe"/>
          <w:b w:val="0"/>
          <w:bCs w:val="0"/>
          <w:rtl/>
        </w:rPr>
      </w:pPr>
      <w:bookmarkStart w:id="547" w:name="ET_guest_739056_123"/>
      <w:r w:rsidRPr="0042140E">
        <w:rPr>
          <w:rStyle w:val="TagStyle"/>
          <w:rtl/>
        </w:rPr>
        <w:t xml:space="preserve"> &lt;&lt; אורח &gt;&gt; </w:t>
      </w:r>
      <w:r>
        <w:rPr>
          <w:rStyle w:val="afe"/>
          <w:b w:val="0"/>
          <w:bCs w:val="0"/>
          <w:rtl/>
        </w:rPr>
        <w:t>יוגב גרדוס:</w:t>
      </w:r>
      <w:r w:rsidRPr="0042140E">
        <w:rPr>
          <w:rStyle w:val="TagStyle"/>
          <w:rtl/>
        </w:rPr>
        <w:t xml:space="preserve"> &lt;&lt; אורח &gt;&gt;</w:t>
      </w:r>
      <w:r>
        <w:rPr>
          <w:rStyle w:val="afe"/>
          <w:b w:val="0"/>
          <w:bCs w:val="0"/>
          <w:rtl/>
        </w:rPr>
        <w:t xml:space="preserve"> </w:t>
      </w:r>
      <w:bookmarkEnd w:id="547"/>
    </w:p>
    <w:p w:rsidR="0042140E" w:rsidRDefault="0042140E" w:rsidP="0042140E">
      <w:pPr>
        <w:pStyle w:val="KeepWithNext"/>
        <w:rPr>
          <w:rStyle w:val="afe"/>
          <w:b w:val="0"/>
          <w:bCs w:val="0"/>
          <w:rtl/>
        </w:rPr>
      </w:pPr>
    </w:p>
    <w:p w:rsidR="0042140E" w:rsidRDefault="0042140E" w:rsidP="0042140E">
      <w:pPr>
        <w:rPr>
          <w:rStyle w:val="afe"/>
          <w:b w:val="0"/>
          <w:bCs w:val="0"/>
          <w:rtl/>
        </w:rPr>
      </w:pPr>
      <w:r>
        <w:rPr>
          <w:rStyle w:val="afe"/>
          <w:rFonts w:hint="cs"/>
          <w:b w:val="0"/>
          <w:bCs w:val="0"/>
          <w:rtl/>
        </w:rPr>
        <w:t>אני לא רואה איך זה קשור לדוח הביקורת, אבל אם רוצים לקיים דיון לגבי ההיבטים - - -</w:t>
      </w:r>
    </w:p>
    <w:p w:rsidR="0042140E" w:rsidRDefault="0042140E" w:rsidP="0074418C">
      <w:pPr>
        <w:ind w:firstLine="0"/>
        <w:rPr>
          <w:rStyle w:val="afe"/>
          <w:b w:val="0"/>
          <w:bCs w:val="0"/>
          <w:rtl/>
        </w:rPr>
      </w:pPr>
    </w:p>
    <w:p w:rsidR="0042140E" w:rsidRDefault="0042140E" w:rsidP="0042140E">
      <w:pPr>
        <w:pStyle w:val="af6"/>
        <w:keepNext/>
        <w:rPr>
          <w:rStyle w:val="afe"/>
          <w:b w:val="0"/>
          <w:bCs w:val="0"/>
          <w:rtl/>
        </w:rPr>
      </w:pPr>
      <w:bookmarkStart w:id="548" w:name="ET_yor_5110_124"/>
      <w:r w:rsidRPr="0042140E">
        <w:rPr>
          <w:rStyle w:val="TagStyle"/>
          <w:rtl/>
        </w:rPr>
        <w:t xml:space="preserve"> &lt;&lt; יור &gt;&gt; </w:t>
      </w:r>
      <w:r w:rsidRPr="0042140E">
        <w:rPr>
          <w:rStyle w:val="afe"/>
          <w:b w:val="0"/>
          <w:bCs w:val="0"/>
          <w:rtl/>
        </w:rPr>
        <w:t>היו"ר עפר שלח:</w:t>
      </w:r>
      <w:r w:rsidRPr="0042140E">
        <w:rPr>
          <w:rStyle w:val="TagStyle"/>
          <w:rtl/>
        </w:rPr>
        <w:t xml:space="preserve"> &lt;&lt; יור &gt;&gt;</w:t>
      </w:r>
      <w:r>
        <w:rPr>
          <w:rStyle w:val="afe"/>
          <w:b w:val="0"/>
          <w:bCs w:val="0"/>
          <w:rtl/>
        </w:rPr>
        <w:t xml:space="preserve"> </w:t>
      </w:r>
      <w:bookmarkEnd w:id="548"/>
    </w:p>
    <w:p w:rsidR="0042140E" w:rsidRDefault="0042140E" w:rsidP="0042140E">
      <w:pPr>
        <w:pStyle w:val="KeepWithNext"/>
        <w:rPr>
          <w:rStyle w:val="afe"/>
          <w:b w:val="0"/>
          <w:bCs w:val="0"/>
          <w:rtl/>
        </w:rPr>
      </w:pPr>
    </w:p>
    <w:p w:rsidR="003608F6" w:rsidRDefault="0042140E" w:rsidP="0042140E">
      <w:pPr>
        <w:rPr>
          <w:rStyle w:val="afe"/>
          <w:b w:val="0"/>
          <w:bCs w:val="0"/>
          <w:rtl/>
        </w:rPr>
      </w:pPr>
      <w:r>
        <w:rPr>
          <w:rStyle w:val="afe"/>
          <w:rFonts w:hint="cs"/>
          <w:b w:val="0"/>
          <w:bCs w:val="0"/>
          <w:rtl/>
        </w:rPr>
        <w:t>יש לי מעט פריווילגיות כיושב-ראש ואחת מהן היא לקבוע את נושא הדיון.</w:t>
      </w:r>
      <w:r w:rsidR="003608F6">
        <w:rPr>
          <w:rStyle w:val="afe"/>
          <w:rFonts w:hint="cs"/>
          <w:b w:val="0"/>
          <w:bCs w:val="0"/>
          <w:rtl/>
        </w:rPr>
        <w:t xml:space="preserve"> </w:t>
      </w:r>
    </w:p>
    <w:p w:rsidR="003608F6" w:rsidRDefault="003608F6" w:rsidP="0074418C">
      <w:pPr>
        <w:ind w:firstLine="0"/>
        <w:rPr>
          <w:rStyle w:val="afe"/>
          <w:b w:val="0"/>
          <w:bCs w:val="0"/>
          <w:rtl/>
        </w:rPr>
      </w:pPr>
      <w:bookmarkStart w:id="549" w:name="_ETM_Q1_5626000"/>
      <w:bookmarkEnd w:id="549"/>
    </w:p>
    <w:p w:rsidR="003608F6" w:rsidRDefault="003608F6" w:rsidP="003608F6">
      <w:pPr>
        <w:pStyle w:val="af9"/>
        <w:keepNext/>
        <w:rPr>
          <w:rStyle w:val="afe"/>
          <w:b w:val="0"/>
          <w:bCs w:val="0"/>
          <w:rtl/>
        </w:rPr>
      </w:pPr>
      <w:bookmarkStart w:id="550" w:name="ET_guest_739056_125"/>
      <w:r w:rsidRPr="003608F6">
        <w:rPr>
          <w:rStyle w:val="TagStyle"/>
          <w:rtl/>
        </w:rPr>
        <w:t xml:space="preserve"> &lt;&lt; אורח &gt;&gt; </w:t>
      </w:r>
      <w:r>
        <w:rPr>
          <w:rStyle w:val="afe"/>
          <w:b w:val="0"/>
          <w:bCs w:val="0"/>
          <w:rtl/>
        </w:rPr>
        <w:t>יוגב גרדוס:</w:t>
      </w:r>
      <w:r w:rsidRPr="003608F6">
        <w:rPr>
          <w:rStyle w:val="TagStyle"/>
          <w:rtl/>
        </w:rPr>
        <w:t xml:space="preserve"> &lt;&lt; אורח &gt;&gt;</w:t>
      </w:r>
      <w:r>
        <w:rPr>
          <w:rStyle w:val="afe"/>
          <w:b w:val="0"/>
          <w:bCs w:val="0"/>
          <w:rtl/>
        </w:rPr>
        <w:t xml:space="preserve"> </w:t>
      </w:r>
      <w:bookmarkEnd w:id="550"/>
    </w:p>
    <w:p w:rsidR="003608F6" w:rsidRDefault="003608F6" w:rsidP="003608F6">
      <w:pPr>
        <w:pStyle w:val="KeepWithNext"/>
        <w:rPr>
          <w:rStyle w:val="afe"/>
          <w:b w:val="0"/>
          <w:bCs w:val="0"/>
          <w:rtl/>
        </w:rPr>
      </w:pPr>
    </w:p>
    <w:p w:rsidR="003608F6" w:rsidRDefault="003608F6" w:rsidP="0074418C">
      <w:pPr>
        <w:rPr>
          <w:rStyle w:val="afe"/>
          <w:b w:val="0"/>
          <w:bCs w:val="0"/>
          <w:rtl/>
        </w:rPr>
      </w:pPr>
      <w:bookmarkStart w:id="551" w:name="_ETM_Q1_5629000"/>
      <w:bookmarkEnd w:id="551"/>
      <w:r>
        <w:rPr>
          <w:rStyle w:val="afe"/>
          <w:rFonts w:hint="cs"/>
          <w:b w:val="0"/>
          <w:bCs w:val="0"/>
          <w:rtl/>
        </w:rPr>
        <w:t xml:space="preserve">אני חושב שאפשר לערוך דיון נפרד בנושא תקציב המדינה בשנים הבאות. אם המשרד ישלח אותי כנציג אז אבוא בשמחה. כרגע הדיון הוא בנושא דוח הביקורת, זה הנושא שאליו התכוננתי ואני כרגע לא יכול לשתף אתכם בדיונים פנימיים שמתקיימים בממשלה. לא הוסמכתי לכך ואני לא חושב שזה ראוי. </w:t>
      </w:r>
    </w:p>
    <w:p w:rsidR="003608F6" w:rsidRDefault="003608F6" w:rsidP="003608F6">
      <w:pPr>
        <w:rPr>
          <w:rStyle w:val="afe"/>
          <w:b w:val="0"/>
          <w:bCs w:val="0"/>
          <w:rtl/>
        </w:rPr>
      </w:pPr>
      <w:bookmarkStart w:id="552" w:name="_ETM_Q1_5644000"/>
      <w:bookmarkEnd w:id="552"/>
    </w:p>
    <w:p w:rsidR="003608F6" w:rsidRDefault="003608F6" w:rsidP="003608F6">
      <w:pPr>
        <w:pStyle w:val="af6"/>
        <w:keepNext/>
        <w:rPr>
          <w:rStyle w:val="afe"/>
          <w:b w:val="0"/>
          <w:bCs w:val="0"/>
          <w:rtl/>
        </w:rPr>
      </w:pPr>
      <w:bookmarkStart w:id="553" w:name="ET_yor_5110_126"/>
      <w:r w:rsidRPr="003608F6">
        <w:rPr>
          <w:rStyle w:val="TagStyle"/>
          <w:rtl/>
        </w:rPr>
        <w:t xml:space="preserve"> &lt;&lt; יור &gt;&gt; </w:t>
      </w:r>
      <w:r>
        <w:rPr>
          <w:rStyle w:val="afe"/>
          <w:b w:val="0"/>
          <w:bCs w:val="0"/>
          <w:rtl/>
        </w:rPr>
        <w:t>היו"ר עפר שלח:</w:t>
      </w:r>
      <w:r w:rsidRPr="003608F6">
        <w:rPr>
          <w:rStyle w:val="TagStyle"/>
          <w:rtl/>
        </w:rPr>
        <w:t xml:space="preserve"> &lt;&lt; יור &gt;&gt;</w:t>
      </w:r>
      <w:r>
        <w:rPr>
          <w:rStyle w:val="afe"/>
          <w:b w:val="0"/>
          <w:bCs w:val="0"/>
          <w:rtl/>
        </w:rPr>
        <w:t xml:space="preserve"> </w:t>
      </w:r>
      <w:bookmarkEnd w:id="553"/>
    </w:p>
    <w:p w:rsidR="003608F6" w:rsidRDefault="003608F6" w:rsidP="003608F6">
      <w:pPr>
        <w:pStyle w:val="KeepWithNext"/>
        <w:rPr>
          <w:rStyle w:val="afe"/>
          <w:b w:val="0"/>
          <w:bCs w:val="0"/>
          <w:rtl/>
        </w:rPr>
      </w:pPr>
    </w:p>
    <w:p w:rsidR="00687B1E" w:rsidRDefault="003608F6" w:rsidP="003608F6">
      <w:pPr>
        <w:rPr>
          <w:rStyle w:val="afe"/>
          <w:b w:val="0"/>
          <w:bCs w:val="0"/>
          <w:rtl/>
        </w:rPr>
      </w:pPr>
      <w:bookmarkStart w:id="554" w:name="_ETM_Q1_5647000"/>
      <w:bookmarkEnd w:id="554"/>
      <w:r>
        <w:rPr>
          <w:rStyle w:val="afe"/>
          <w:rFonts w:hint="cs"/>
          <w:b w:val="0"/>
          <w:bCs w:val="0"/>
          <w:rtl/>
        </w:rPr>
        <w:t xml:space="preserve">יוגב, עם כל הכבוד, אני כיושב-ראש מחליט מה רלוונטי ומה לא. </w:t>
      </w:r>
      <w:r w:rsidR="006A62EE">
        <w:rPr>
          <w:rStyle w:val="afe"/>
          <w:rFonts w:hint="cs"/>
          <w:b w:val="0"/>
          <w:bCs w:val="0"/>
          <w:rtl/>
        </w:rPr>
        <w:t xml:space="preserve">השאלה השל חבר הכנסת לפיד התייחסה לסעיף בדוח מבקר המדינה כי דוח זה התייחס לעובדה שתחזיות ההכנסות שלכם </w:t>
      </w:r>
      <w:r w:rsidR="00687B1E">
        <w:rPr>
          <w:rStyle w:val="afe"/>
          <w:rFonts w:hint="cs"/>
          <w:b w:val="0"/>
          <w:bCs w:val="0"/>
          <w:rtl/>
        </w:rPr>
        <w:t xml:space="preserve">היו בעייתיות בגלל שהן נערכו הרבה זמן מראש, כשהוא התייחס במקרה זה לתקציב 2017/2018. אי-אפשר להגיד שזה לא ממן הדיון. אתמצת את השאלה של </w:t>
      </w:r>
      <w:bookmarkStart w:id="555" w:name="_ETM_Q1_5683000"/>
      <w:bookmarkEnd w:id="555"/>
      <w:r w:rsidR="00687B1E">
        <w:rPr>
          <w:rStyle w:val="afe"/>
          <w:rFonts w:hint="cs"/>
          <w:b w:val="0"/>
          <w:bCs w:val="0"/>
          <w:rtl/>
        </w:rPr>
        <w:t xml:space="preserve">חבר הכנסת לפיד, האם יש לכם, בתנאי אי-הוודאות הקיימים ובהינתן הזמן, האם אתם בטוחים ביכולת שלכם להציג </w:t>
      </w:r>
      <w:bookmarkStart w:id="556" w:name="_ETM_Q1_5700000"/>
      <w:bookmarkEnd w:id="556"/>
      <w:r w:rsidR="00687B1E">
        <w:rPr>
          <w:rStyle w:val="afe"/>
          <w:rFonts w:hint="cs"/>
          <w:b w:val="0"/>
          <w:bCs w:val="0"/>
          <w:rtl/>
        </w:rPr>
        <w:t xml:space="preserve">תחזית הכנסות שתעמוד עד סוף 2021 ולא תביא אותנו לסיטואציה שכבר היינו בה </w:t>
      </w:r>
      <w:bookmarkStart w:id="557" w:name="_ETM_Q1_5709000"/>
      <w:bookmarkEnd w:id="557"/>
      <w:r w:rsidR="00687B1E">
        <w:rPr>
          <w:rStyle w:val="afe"/>
          <w:rFonts w:hint="cs"/>
          <w:b w:val="0"/>
          <w:bCs w:val="0"/>
          <w:rtl/>
        </w:rPr>
        <w:t xml:space="preserve">בתנאים קודמים ולא מול משבר קורונה. </w:t>
      </w:r>
    </w:p>
    <w:p w:rsidR="00687B1E" w:rsidRDefault="00687B1E" w:rsidP="0074418C">
      <w:pPr>
        <w:ind w:firstLine="0"/>
        <w:rPr>
          <w:rStyle w:val="afe"/>
          <w:b w:val="0"/>
          <w:bCs w:val="0"/>
          <w:rtl/>
        </w:rPr>
      </w:pPr>
      <w:bookmarkStart w:id="558" w:name="_ETM_Q1_5714000"/>
      <w:bookmarkStart w:id="559" w:name="_ETM_Q1_5715000"/>
      <w:bookmarkEnd w:id="558"/>
      <w:bookmarkEnd w:id="559"/>
    </w:p>
    <w:p w:rsidR="00687B1E" w:rsidRDefault="00687B1E" w:rsidP="00687B1E">
      <w:pPr>
        <w:pStyle w:val="af9"/>
        <w:keepNext/>
        <w:rPr>
          <w:rStyle w:val="afe"/>
          <w:b w:val="0"/>
          <w:bCs w:val="0"/>
          <w:rtl/>
        </w:rPr>
      </w:pPr>
      <w:bookmarkStart w:id="560" w:name="ET_guest_739056_127"/>
      <w:r w:rsidRPr="00687B1E">
        <w:rPr>
          <w:rStyle w:val="TagStyle"/>
          <w:rtl/>
        </w:rPr>
        <w:t xml:space="preserve"> &lt;&lt; אורח &gt;&gt; </w:t>
      </w:r>
      <w:r>
        <w:rPr>
          <w:rStyle w:val="afe"/>
          <w:b w:val="0"/>
          <w:bCs w:val="0"/>
          <w:rtl/>
        </w:rPr>
        <w:t>יוגב גרדוס:</w:t>
      </w:r>
      <w:r w:rsidRPr="00687B1E">
        <w:rPr>
          <w:rStyle w:val="TagStyle"/>
          <w:rtl/>
        </w:rPr>
        <w:t xml:space="preserve"> &lt;&lt; אורח &gt;&gt;</w:t>
      </w:r>
      <w:r>
        <w:rPr>
          <w:rStyle w:val="afe"/>
          <w:b w:val="0"/>
          <w:bCs w:val="0"/>
          <w:rtl/>
        </w:rPr>
        <w:t xml:space="preserve"> </w:t>
      </w:r>
      <w:bookmarkEnd w:id="560"/>
    </w:p>
    <w:p w:rsidR="00687B1E" w:rsidRDefault="00687B1E" w:rsidP="00687B1E">
      <w:pPr>
        <w:pStyle w:val="KeepWithNext"/>
        <w:rPr>
          <w:rStyle w:val="afe"/>
          <w:b w:val="0"/>
          <w:bCs w:val="0"/>
          <w:rtl/>
        </w:rPr>
      </w:pPr>
    </w:p>
    <w:p w:rsidR="00687B1E" w:rsidRDefault="00687B1E" w:rsidP="00687B1E">
      <w:pPr>
        <w:rPr>
          <w:rStyle w:val="afe"/>
          <w:b w:val="0"/>
          <w:bCs w:val="0"/>
          <w:rtl/>
        </w:rPr>
      </w:pPr>
      <w:bookmarkStart w:id="561" w:name="_ETM_Q1_5716000"/>
      <w:bookmarkEnd w:id="561"/>
      <w:r>
        <w:rPr>
          <w:rStyle w:val="afe"/>
          <w:rFonts w:hint="cs"/>
          <w:b w:val="0"/>
          <w:bCs w:val="0"/>
          <w:rtl/>
        </w:rPr>
        <w:t xml:space="preserve">כשנצטרך לענות על השאלה נענה. כרגע היא לא על הפרק. כשיוחלט האם הולכים למודל חד-שנתי, דו-שנתי, שילוב של השניים או כל וריאציה אחרת, אנחנו נציג את המשמעויות גם ברגע </w:t>
      </w:r>
      <w:bookmarkStart w:id="562" w:name="_ETM_Q1_5731000"/>
      <w:bookmarkEnd w:id="562"/>
      <w:r>
        <w:rPr>
          <w:rStyle w:val="afe"/>
          <w:rFonts w:hint="cs"/>
          <w:b w:val="0"/>
          <w:bCs w:val="0"/>
          <w:rtl/>
        </w:rPr>
        <w:t xml:space="preserve">שזה יהיה רלוונטי לציבור או לוועדה. כרגע זה לא על הפרק. </w:t>
      </w:r>
    </w:p>
    <w:p w:rsidR="00687B1E" w:rsidRDefault="00687B1E" w:rsidP="0074418C">
      <w:pPr>
        <w:ind w:firstLine="0"/>
        <w:rPr>
          <w:rStyle w:val="afe"/>
          <w:b w:val="0"/>
          <w:bCs w:val="0"/>
          <w:rtl/>
        </w:rPr>
      </w:pPr>
    </w:p>
    <w:p w:rsidR="00687B1E" w:rsidRDefault="00687B1E" w:rsidP="00687B1E">
      <w:pPr>
        <w:pStyle w:val="af6"/>
        <w:keepNext/>
        <w:rPr>
          <w:rStyle w:val="afe"/>
          <w:b w:val="0"/>
          <w:bCs w:val="0"/>
          <w:rtl/>
        </w:rPr>
      </w:pPr>
      <w:bookmarkStart w:id="563" w:name="ET_yor_5110_128"/>
      <w:r w:rsidRPr="00687B1E">
        <w:rPr>
          <w:rStyle w:val="TagStyle"/>
          <w:rtl/>
        </w:rPr>
        <w:t xml:space="preserve"> &lt;&lt; יור &gt;&gt; </w:t>
      </w:r>
      <w:r w:rsidRPr="00687B1E">
        <w:rPr>
          <w:rStyle w:val="afe"/>
          <w:b w:val="0"/>
          <w:bCs w:val="0"/>
          <w:rtl/>
        </w:rPr>
        <w:t>היו"ר עפר שלח:</w:t>
      </w:r>
      <w:r w:rsidRPr="00687B1E">
        <w:rPr>
          <w:rStyle w:val="TagStyle"/>
          <w:rtl/>
        </w:rPr>
        <w:t xml:space="preserve"> &lt;&lt; יור &gt;&gt;</w:t>
      </w:r>
      <w:r>
        <w:rPr>
          <w:rStyle w:val="afe"/>
          <w:b w:val="0"/>
          <w:bCs w:val="0"/>
          <w:rtl/>
        </w:rPr>
        <w:t xml:space="preserve"> </w:t>
      </w:r>
      <w:bookmarkEnd w:id="563"/>
    </w:p>
    <w:p w:rsidR="00687B1E" w:rsidRDefault="00687B1E" w:rsidP="00687B1E">
      <w:pPr>
        <w:pStyle w:val="KeepWithNext"/>
        <w:rPr>
          <w:rStyle w:val="afe"/>
          <w:b w:val="0"/>
          <w:bCs w:val="0"/>
          <w:rtl/>
        </w:rPr>
      </w:pPr>
    </w:p>
    <w:p w:rsidR="00F37A28" w:rsidRDefault="00687B1E" w:rsidP="00687B1E">
      <w:pPr>
        <w:rPr>
          <w:rStyle w:val="afe"/>
          <w:b w:val="0"/>
          <w:bCs w:val="0"/>
          <w:rtl/>
        </w:rPr>
      </w:pPr>
      <w:r>
        <w:rPr>
          <w:rStyle w:val="afe"/>
          <w:rFonts w:hint="cs"/>
          <w:b w:val="0"/>
          <w:bCs w:val="0"/>
          <w:rtl/>
        </w:rPr>
        <w:t>אתה אומר משהו מוזר</w:t>
      </w:r>
      <w:r w:rsidR="00AF6CEE">
        <w:rPr>
          <w:rStyle w:val="afe"/>
          <w:rFonts w:hint="cs"/>
          <w:b w:val="0"/>
          <w:bCs w:val="0"/>
          <w:rtl/>
        </w:rPr>
        <w:t xml:space="preserve">. אתה אומר "כשיוחלט, נציג את המשמעויות". האם אתה אומר בזה שאתם לא מציגים את המשמעויות לפני שזה יוחלט? </w:t>
      </w:r>
    </w:p>
    <w:p w:rsidR="00F37A28" w:rsidRDefault="00F37A28" w:rsidP="0074418C">
      <w:pPr>
        <w:ind w:firstLine="0"/>
        <w:rPr>
          <w:rStyle w:val="afe"/>
          <w:b w:val="0"/>
          <w:bCs w:val="0"/>
          <w:rtl/>
        </w:rPr>
      </w:pPr>
      <w:bookmarkStart w:id="564" w:name="_ETM_Q1_5744000"/>
      <w:bookmarkStart w:id="565" w:name="_ETM_Q1_5745000"/>
      <w:bookmarkEnd w:id="564"/>
      <w:bookmarkEnd w:id="565"/>
    </w:p>
    <w:p w:rsidR="00F37A28" w:rsidRDefault="00F37A28" w:rsidP="00F37A28">
      <w:pPr>
        <w:pStyle w:val="af9"/>
        <w:keepNext/>
        <w:rPr>
          <w:rStyle w:val="afe"/>
          <w:b w:val="0"/>
          <w:bCs w:val="0"/>
          <w:rtl/>
        </w:rPr>
      </w:pPr>
      <w:bookmarkStart w:id="566" w:name="ET_guest_739056_129"/>
      <w:r w:rsidRPr="00F37A28">
        <w:rPr>
          <w:rStyle w:val="TagStyle"/>
          <w:rtl/>
        </w:rPr>
        <w:t xml:space="preserve"> &lt;&lt; אורח &gt;&gt; </w:t>
      </w:r>
      <w:r>
        <w:rPr>
          <w:rStyle w:val="afe"/>
          <w:b w:val="0"/>
          <w:bCs w:val="0"/>
          <w:rtl/>
        </w:rPr>
        <w:t>יוגב גרדוס:</w:t>
      </w:r>
      <w:r w:rsidRPr="00F37A28">
        <w:rPr>
          <w:rStyle w:val="TagStyle"/>
          <w:rtl/>
        </w:rPr>
        <w:t xml:space="preserve"> &lt;&lt; אורח &gt;&gt;</w:t>
      </w:r>
      <w:r>
        <w:rPr>
          <w:rStyle w:val="afe"/>
          <w:b w:val="0"/>
          <w:bCs w:val="0"/>
          <w:rtl/>
        </w:rPr>
        <w:t xml:space="preserve"> </w:t>
      </w:r>
      <w:bookmarkEnd w:id="566"/>
    </w:p>
    <w:p w:rsidR="00F37A28" w:rsidRDefault="00F37A28" w:rsidP="00F37A28">
      <w:pPr>
        <w:pStyle w:val="KeepWithNext"/>
        <w:rPr>
          <w:rStyle w:val="afe"/>
          <w:b w:val="0"/>
          <w:bCs w:val="0"/>
          <w:rtl/>
        </w:rPr>
      </w:pPr>
    </w:p>
    <w:p w:rsidR="00B23501" w:rsidRDefault="00F37A28" w:rsidP="00F37A28">
      <w:pPr>
        <w:rPr>
          <w:rStyle w:val="afe"/>
          <w:b w:val="0"/>
          <w:bCs w:val="0"/>
          <w:rtl/>
        </w:rPr>
      </w:pPr>
      <w:bookmarkStart w:id="567" w:name="_ETM_Q1_5746000"/>
      <w:bookmarkEnd w:id="567"/>
      <w:r>
        <w:rPr>
          <w:rStyle w:val="afe"/>
          <w:rFonts w:hint="cs"/>
          <w:b w:val="0"/>
          <w:bCs w:val="0"/>
          <w:rtl/>
        </w:rPr>
        <w:t xml:space="preserve">את המשמעויות הצגנו לדרג המדיני שצריך לקבל את ההחלטה. </w:t>
      </w:r>
      <w:r w:rsidR="00B23501">
        <w:rPr>
          <w:rStyle w:val="afe"/>
          <w:rFonts w:hint="cs"/>
          <w:b w:val="0"/>
          <w:bCs w:val="0"/>
          <w:rtl/>
        </w:rPr>
        <w:t xml:space="preserve">ככל שמשרד מבקר המדינה </w:t>
      </w:r>
      <w:bookmarkStart w:id="568" w:name="_ETM_Q1_5754000"/>
      <w:bookmarkEnd w:id="568"/>
      <w:r w:rsidR="00B23501">
        <w:rPr>
          <w:rStyle w:val="afe"/>
          <w:rFonts w:hint="cs"/>
          <w:b w:val="0"/>
          <w:bCs w:val="0"/>
          <w:rtl/>
        </w:rPr>
        <w:t>ירצה לבקר את דרך קבלת ההחלטות בגיבוש התקציב הקרוב אני</w:t>
      </w:r>
      <w:bookmarkStart w:id="569" w:name="_ETM_Q1_5760000"/>
      <w:bookmarkEnd w:id="569"/>
      <w:r w:rsidR="00B23501">
        <w:rPr>
          <w:rStyle w:val="afe"/>
          <w:rFonts w:hint="cs"/>
          <w:b w:val="0"/>
          <w:bCs w:val="0"/>
          <w:rtl/>
        </w:rPr>
        <w:t xml:space="preserve"> מניח שנחשוף בפניו את כל השיקולים שהיו בעת קבלת ההחלטה. מכיוון שמדובר בהחלטה שעוד לא התקבלה אז קשה לי לדון בזה. אני מבקש לא להאריך בנושא הזה כי לא הוסמכתי לכך ואני לא חושב שזה הפורום לדון בזה כרגע. </w:t>
      </w:r>
    </w:p>
    <w:p w:rsidR="00B23501" w:rsidRDefault="00B23501" w:rsidP="0074418C">
      <w:pPr>
        <w:ind w:firstLine="0"/>
        <w:rPr>
          <w:rStyle w:val="afe"/>
          <w:b w:val="0"/>
          <w:bCs w:val="0"/>
          <w:rtl/>
        </w:rPr>
      </w:pPr>
      <w:bookmarkStart w:id="570" w:name="_ETM_Q1_5778000"/>
      <w:bookmarkEnd w:id="570"/>
    </w:p>
    <w:p w:rsidR="00B23501" w:rsidRDefault="00B23501" w:rsidP="00B23501">
      <w:pPr>
        <w:pStyle w:val="a4"/>
        <w:keepNext/>
        <w:rPr>
          <w:rStyle w:val="afe"/>
          <w:b w:val="0"/>
          <w:bCs w:val="0"/>
          <w:rtl/>
        </w:rPr>
      </w:pPr>
      <w:bookmarkStart w:id="571" w:name="ET_speaker_יאיר_לפיד_יש_עתידתלם_130"/>
      <w:r w:rsidRPr="00B23501">
        <w:rPr>
          <w:rStyle w:val="TagStyle"/>
          <w:rtl/>
        </w:rPr>
        <w:t xml:space="preserve"> &lt;&lt; דובר &gt;&gt; </w:t>
      </w:r>
      <w:r>
        <w:rPr>
          <w:rStyle w:val="afe"/>
          <w:b w:val="0"/>
          <w:bCs w:val="0"/>
          <w:rtl/>
        </w:rPr>
        <w:t>יאיר לפיד (יש עתיד-תל"ם):</w:t>
      </w:r>
      <w:r w:rsidRPr="00B23501">
        <w:rPr>
          <w:rStyle w:val="TagStyle"/>
          <w:rtl/>
        </w:rPr>
        <w:t xml:space="preserve"> &lt;&lt; דובר &gt;&gt;</w:t>
      </w:r>
      <w:r>
        <w:rPr>
          <w:rStyle w:val="afe"/>
          <w:b w:val="0"/>
          <w:bCs w:val="0"/>
          <w:rtl/>
        </w:rPr>
        <w:t xml:space="preserve"> </w:t>
      </w:r>
      <w:bookmarkEnd w:id="571"/>
    </w:p>
    <w:p w:rsidR="00B23501" w:rsidRDefault="00B23501" w:rsidP="00B23501">
      <w:pPr>
        <w:pStyle w:val="KeepWithNext"/>
        <w:rPr>
          <w:rStyle w:val="afe"/>
          <w:b w:val="0"/>
          <w:bCs w:val="0"/>
          <w:rtl/>
        </w:rPr>
      </w:pPr>
    </w:p>
    <w:p w:rsidR="00B2266B" w:rsidRDefault="00B23501" w:rsidP="00B23501">
      <w:pPr>
        <w:rPr>
          <w:rStyle w:val="afe"/>
          <w:b w:val="0"/>
          <w:bCs w:val="0"/>
          <w:rtl/>
        </w:rPr>
      </w:pPr>
      <w:bookmarkStart w:id="572" w:name="_ETM_Q1_5780000"/>
      <w:bookmarkEnd w:id="572"/>
      <w:r>
        <w:rPr>
          <w:rStyle w:val="afe"/>
          <w:rFonts w:hint="cs"/>
          <w:b w:val="0"/>
          <w:bCs w:val="0"/>
          <w:rtl/>
        </w:rPr>
        <w:t xml:space="preserve">כן, אבל זו לא החלטה שלך אם זה הפורום או לא הפורום. </w:t>
      </w:r>
      <w:r w:rsidR="00B2266B">
        <w:rPr>
          <w:rStyle w:val="afe"/>
          <w:rFonts w:hint="cs"/>
          <w:b w:val="0"/>
          <w:bCs w:val="0"/>
          <w:rtl/>
        </w:rPr>
        <w:t xml:space="preserve">אני רוצה להזכיר לך שאתה עובד מדינה </w:t>
      </w:r>
      <w:bookmarkStart w:id="573" w:name="_ETM_Q1_5789000"/>
      <w:bookmarkEnd w:id="573"/>
      <w:r w:rsidR="00B2266B">
        <w:rPr>
          <w:rStyle w:val="afe"/>
          <w:rFonts w:hint="cs"/>
          <w:b w:val="0"/>
          <w:bCs w:val="0"/>
          <w:rtl/>
        </w:rPr>
        <w:t xml:space="preserve">ובמדינה הכנסת היא הריבון, אם הצגת את ההחלטה לשרים ואנחנו שואלים אותך בהקשר ישיר לדוח ביקורת וזו לא שאלה מורכבת אז אל תגיד לנו על מה הדיון ועל מה לא. אתם אמרתם שהייתה לכם תחזית גירעון של 3.5% לשנת 2020, בין זה לבין המציאות אין שום קשר. עכשיו אתה אומר שאתה לא רוצה לענות לנו על השאלה מה יקרה ב-2021. אם אתם לא יודעים </w:t>
      </w:r>
      <w:bookmarkStart w:id="574" w:name="_ETM_Q1_5817000"/>
      <w:bookmarkEnd w:id="574"/>
      <w:r w:rsidR="00B2266B">
        <w:rPr>
          <w:rStyle w:val="afe"/>
          <w:rFonts w:hint="cs"/>
          <w:b w:val="0"/>
          <w:bCs w:val="0"/>
          <w:rtl/>
        </w:rPr>
        <w:t>אתה צריך להגיד את זה לוועדה. גם זו הייתה</w:t>
      </w:r>
      <w:bookmarkStart w:id="575" w:name="_ETM_Q1_5824000"/>
      <w:bookmarkEnd w:id="575"/>
      <w:r w:rsidR="00B2266B">
        <w:rPr>
          <w:rStyle w:val="afe"/>
          <w:rFonts w:hint="cs"/>
          <w:b w:val="0"/>
          <w:bCs w:val="0"/>
          <w:rtl/>
        </w:rPr>
        <w:t xml:space="preserve"> שאלה. </w:t>
      </w:r>
    </w:p>
    <w:p w:rsidR="00B2266B" w:rsidRDefault="00B2266B" w:rsidP="00B23501">
      <w:pPr>
        <w:rPr>
          <w:rStyle w:val="afe"/>
          <w:b w:val="0"/>
          <w:bCs w:val="0"/>
          <w:rtl/>
        </w:rPr>
      </w:pPr>
      <w:bookmarkStart w:id="576" w:name="_ETM_Q1_5828000"/>
      <w:bookmarkEnd w:id="576"/>
    </w:p>
    <w:p w:rsidR="00B2266B" w:rsidRDefault="00B2266B" w:rsidP="00B2266B">
      <w:pPr>
        <w:pStyle w:val="af9"/>
        <w:keepNext/>
        <w:rPr>
          <w:rStyle w:val="afe"/>
          <w:b w:val="0"/>
          <w:bCs w:val="0"/>
          <w:rtl/>
        </w:rPr>
      </w:pPr>
      <w:bookmarkStart w:id="577" w:name="ET_guest_739056_131"/>
      <w:r w:rsidRPr="00B2266B">
        <w:rPr>
          <w:rStyle w:val="TagStyle"/>
          <w:rtl/>
        </w:rPr>
        <w:t xml:space="preserve"> &lt;&lt; אורח &gt;&gt; </w:t>
      </w:r>
      <w:r>
        <w:rPr>
          <w:rStyle w:val="afe"/>
          <w:b w:val="0"/>
          <w:bCs w:val="0"/>
          <w:rtl/>
        </w:rPr>
        <w:t>יוגב גרדוס:</w:t>
      </w:r>
      <w:r w:rsidRPr="00B2266B">
        <w:rPr>
          <w:rStyle w:val="TagStyle"/>
          <w:rtl/>
        </w:rPr>
        <w:t xml:space="preserve"> &lt;&lt; אורח &gt;&gt;</w:t>
      </w:r>
      <w:r>
        <w:rPr>
          <w:rStyle w:val="afe"/>
          <w:b w:val="0"/>
          <w:bCs w:val="0"/>
          <w:rtl/>
        </w:rPr>
        <w:t xml:space="preserve"> </w:t>
      </w:r>
      <w:bookmarkEnd w:id="577"/>
    </w:p>
    <w:p w:rsidR="00B2266B" w:rsidRDefault="00B2266B" w:rsidP="00B2266B">
      <w:pPr>
        <w:pStyle w:val="KeepWithNext"/>
        <w:rPr>
          <w:rStyle w:val="afe"/>
          <w:b w:val="0"/>
          <w:bCs w:val="0"/>
          <w:rtl/>
        </w:rPr>
      </w:pPr>
    </w:p>
    <w:p w:rsidR="00B2266B" w:rsidRDefault="00B2266B" w:rsidP="00B2266B">
      <w:pPr>
        <w:rPr>
          <w:rStyle w:val="afe"/>
          <w:b w:val="0"/>
          <w:bCs w:val="0"/>
          <w:rtl/>
        </w:rPr>
      </w:pPr>
      <w:bookmarkStart w:id="578" w:name="_ETM_Q1_5831000"/>
      <w:bookmarkEnd w:id="578"/>
      <w:r>
        <w:rPr>
          <w:rStyle w:val="afe"/>
          <w:rFonts w:hint="cs"/>
          <w:b w:val="0"/>
          <w:bCs w:val="0"/>
          <w:rtl/>
        </w:rPr>
        <w:t xml:space="preserve">זה לא היה נשמע כמו שאלה. </w:t>
      </w:r>
    </w:p>
    <w:p w:rsidR="00B2266B" w:rsidRDefault="00B2266B" w:rsidP="0074418C">
      <w:pPr>
        <w:ind w:firstLine="0"/>
        <w:rPr>
          <w:rStyle w:val="afe"/>
          <w:b w:val="0"/>
          <w:bCs w:val="0"/>
          <w:rtl/>
        </w:rPr>
      </w:pPr>
      <w:bookmarkStart w:id="579" w:name="_ETM_Q1_5842000"/>
      <w:bookmarkStart w:id="580" w:name="_ETM_Q1_5843000"/>
      <w:bookmarkEnd w:id="579"/>
      <w:bookmarkEnd w:id="580"/>
    </w:p>
    <w:p w:rsidR="00B2266B" w:rsidRDefault="00B2266B" w:rsidP="00B2266B">
      <w:pPr>
        <w:pStyle w:val="af6"/>
        <w:keepNext/>
        <w:rPr>
          <w:rStyle w:val="afe"/>
          <w:b w:val="0"/>
          <w:bCs w:val="0"/>
          <w:rtl/>
        </w:rPr>
      </w:pPr>
      <w:bookmarkStart w:id="581" w:name="ET_yor_5110_132"/>
      <w:r w:rsidRPr="00B2266B">
        <w:rPr>
          <w:rStyle w:val="TagStyle"/>
          <w:rtl/>
        </w:rPr>
        <w:t xml:space="preserve"> &lt;&lt; יור &gt;&gt; </w:t>
      </w:r>
      <w:r>
        <w:rPr>
          <w:rStyle w:val="afe"/>
          <w:b w:val="0"/>
          <w:bCs w:val="0"/>
          <w:rtl/>
        </w:rPr>
        <w:t>היו"ר עפר שלח:</w:t>
      </w:r>
      <w:r w:rsidRPr="00B2266B">
        <w:rPr>
          <w:rStyle w:val="TagStyle"/>
          <w:rtl/>
        </w:rPr>
        <w:t xml:space="preserve"> &lt;&lt; יור &gt;&gt;</w:t>
      </w:r>
      <w:r>
        <w:rPr>
          <w:rStyle w:val="afe"/>
          <w:b w:val="0"/>
          <w:bCs w:val="0"/>
          <w:rtl/>
        </w:rPr>
        <w:t xml:space="preserve"> </w:t>
      </w:r>
      <w:bookmarkEnd w:id="581"/>
    </w:p>
    <w:p w:rsidR="00B2266B" w:rsidRDefault="00B2266B" w:rsidP="00B2266B">
      <w:pPr>
        <w:pStyle w:val="KeepWithNext"/>
        <w:rPr>
          <w:rStyle w:val="afe"/>
          <w:b w:val="0"/>
          <w:bCs w:val="0"/>
          <w:rtl/>
        </w:rPr>
      </w:pPr>
    </w:p>
    <w:p w:rsidR="00B2266B" w:rsidRDefault="00B2266B" w:rsidP="00B2266B">
      <w:pPr>
        <w:rPr>
          <w:rStyle w:val="afe"/>
          <w:b w:val="0"/>
          <w:bCs w:val="0"/>
          <w:rtl/>
        </w:rPr>
      </w:pPr>
      <w:bookmarkStart w:id="582" w:name="_ETM_Q1_5844000"/>
      <w:bookmarkEnd w:id="582"/>
      <w:r>
        <w:rPr>
          <w:rStyle w:val="afe"/>
          <w:rFonts w:hint="cs"/>
          <w:b w:val="0"/>
          <w:bCs w:val="0"/>
          <w:rtl/>
        </w:rPr>
        <w:t xml:space="preserve">שי באב"ד מבקש להתייחס, בבקשה. </w:t>
      </w:r>
    </w:p>
    <w:p w:rsidR="00B2266B" w:rsidRDefault="00B2266B" w:rsidP="0074418C">
      <w:pPr>
        <w:ind w:firstLine="0"/>
        <w:rPr>
          <w:rStyle w:val="afe"/>
          <w:b w:val="0"/>
          <w:bCs w:val="0"/>
          <w:rtl/>
        </w:rPr>
      </w:pPr>
    </w:p>
    <w:p w:rsidR="00B2266B" w:rsidRDefault="00B2266B" w:rsidP="00B2266B">
      <w:pPr>
        <w:pStyle w:val="a4"/>
        <w:keepNext/>
        <w:rPr>
          <w:rStyle w:val="afe"/>
          <w:b w:val="0"/>
          <w:bCs w:val="0"/>
          <w:rtl/>
        </w:rPr>
      </w:pPr>
      <w:bookmarkStart w:id="583" w:name="ET_speaker_שי_באבד_133"/>
      <w:r w:rsidRPr="00B2266B">
        <w:rPr>
          <w:rStyle w:val="TagStyle"/>
          <w:rtl/>
        </w:rPr>
        <w:t xml:space="preserve"> &lt;&lt; דובר &gt;&gt; </w:t>
      </w:r>
      <w:r w:rsidRPr="00B2266B">
        <w:rPr>
          <w:rStyle w:val="afe"/>
          <w:b w:val="0"/>
          <w:bCs w:val="0"/>
          <w:rtl/>
        </w:rPr>
        <w:t>שי באב"ד:</w:t>
      </w:r>
      <w:r w:rsidRPr="00B2266B">
        <w:rPr>
          <w:rStyle w:val="TagStyle"/>
          <w:rtl/>
        </w:rPr>
        <w:t xml:space="preserve"> &lt;&lt; דובר &gt;&gt;</w:t>
      </w:r>
      <w:r>
        <w:rPr>
          <w:rStyle w:val="afe"/>
          <w:b w:val="0"/>
          <w:bCs w:val="0"/>
          <w:rtl/>
        </w:rPr>
        <w:t xml:space="preserve"> </w:t>
      </w:r>
      <w:bookmarkEnd w:id="583"/>
    </w:p>
    <w:p w:rsidR="00B2266B" w:rsidRDefault="00B2266B" w:rsidP="00B2266B">
      <w:pPr>
        <w:pStyle w:val="KeepWithNext"/>
        <w:rPr>
          <w:rStyle w:val="afe"/>
          <w:b w:val="0"/>
          <w:bCs w:val="0"/>
          <w:rtl/>
        </w:rPr>
      </w:pPr>
    </w:p>
    <w:p w:rsidR="0016232C" w:rsidRDefault="00B2266B" w:rsidP="00323E85">
      <w:pPr>
        <w:rPr>
          <w:rStyle w:val="afe"/>
          <w:b w:val="0"/>
          <w:bCs w:val="0"/>
          <w:rtl/>
        </w:rPr>
      </w:pPr>
      <w:r>
        <w:rPr>
          <w:rStyle w:val="afe"/>
          <w:rFonts w:hint="cs"/>
          <w:b w:val="0"/>
          <w:bCs w:val="0"/>
          <w:rtl/>
        </w:rPr>
        <w:t>אני רק</w:t>
      </w:r>
      <w:r w:rsidR="000269F4">
        <w:rPr>
          <w:rStyle w:val="afe"/>
          <w:rFonts w:hint="cs"/>
          <w:b w:val="0"/>
          <w:bCs w:val="0"/>
          <w:rtl/>
        </w:rPr>
        <w:t xml:space="preserve"> רוצה לדי</w:t>
      </w:r>
      <w:r w:rsidR="00BC15DC">
        <w:rPr>
          <w:rStyle w:val="afe"/>
          <w:rFonts w:hint="cs"/>
          <w:b w:val="0"/>
          <w:bCs w:val="0"/>
          <w:rtl/>
        </w:rPr>
        <w:t xml:space="preserve">יק, לצערי הרב אני עדיין לא אזרח, עוד שבוע אני בתפקיד. </w:t>
      </w:r>
      <w:bookmarkStart w:id="584" w:name="_ETM_Q1_5857000"/>
      <w:bookmarkEnd w:id="584"/>
      <w:r w:rsidR="00BC15DC">
        <w:rPr>
          <w:rStyle w:val="afe"/>
          <w:rFonts w:hint="cs"/>
          <w:b w:val="0"/>
          <w:bCs w:val="0"/>
          <w:rtl/>
        </w:rPr>
        <w:t xml:space="preserve">איני נכנס לשאלה האם נכון לעצב תקציב דו-שנתי, אני רק רוצה לציין בפני הוועדה שאין פה תקצבי דו-שנתי, המועד לעשות </w:t>
      </w:r>
      <w:bookmarkStart w:id="585" w:name="_ETM_Q1_5867000"/>
      <w:bookmarkEnd w:id="585"/>
      <w:r w:rsidR="00BC15DC">
        <w:rPr>
          <w:rStyle w:val="afe"/>
          <w:rFonts w:hint="cs"/>
          <w:b w:val="0"/>
          <w:bCs w:val="0"/>
          <w:rtl/>
        </w:rPr>
        <w:t xml:space="preserve">את תקציב 2021 הוא מועד שביולי ניגשים לממשלה ובאוקטובר מגישים לממשלה. כך עושים בתקציב רגיל. אז תקצבי 2021 הוא לא דו-שנתי אלא תקציב שנתי רגיל לחלוטין. זה לא כמו שהעברנו את תקציב 2017/2018 שעשינו את זה בסוף שנת 2016 </w:t>
      </w:r>
      <w:r w:rsidR="00323E85">
        <w:rPr>
          <w:rStyle w:val="afe"/>
          <w:rFonts w:hint="cs"/>
          <w:b w:val="0"/>
          <w:bCs w:val="0"/>
          <w:rtl/>
        </w:rPr>
        <w:t>ואז עשינו את תקציב 2017/2018 שהי</w:t>
      </w:r>
      <w:bookmarkStart w:id="586" w:name="_ETM_Q1_5892000"/>
      <w:bookmarkEnd w:id="586"/>
      <w:r w:rsidR="00323E85">
        <w:rPr>
          <w:rStyle w:val="afe"/>
          <w:rFonts w:hint="cs"/>
          <w:b w:val="0"/>
          <w:bCs w:val="0"/>
          <w:rtl/>
        </w:rPr>
        <w:t>ה תקציב דו-שנתי מלא, היינו צריכים לחזות הכנסות שנתיים קדימה והוצאות שנתיים קדימה. במקרה הנוכחי התקציב הוא לשנת 2021 , לגבי 2020 רוב השנה תהיה מאחור</w:t>
      </w:r>
      <w:bookmarkStart w:id="587" w:name="_ETM_Q1_5908000"/>
      <w:bookmarkEnd w:id="587"/>
      <w:r w:rsidR="00323E85">
        <w:rPr>
          <w:rStyle w:val="afe"/>
          <w:rFonts w:hint="cs"/>
          <w:b w:val="0"/>
          <w:bCs w:val="0"/>
          <w:rtl/>
        </w:rPr>
        <w:t>ינו, לא מדובר בתקציב דו-שנתי אלא בהליך של תקציב רגיל.</w:t>
      </w:r>
      <w:bookmarkStart w:id="588" w:name="_ETM_Q1_5921000"/>
      <w:bookmarkEnd w:id="588"/>
      <w:r w:rsidR="00323E85">
        <w:rPr>
          <w:rStyle w:val="afe"/>
          <w:rFonts w:hint="cs"/>
          <w:b w:val="0"/>
          <w:bCs w:val="0"/>
          <w:rtl/>
        </w:rPr>
        <w:t xml:space="preserve"> הממשלה תצטרך להחליט מה נכון ואיך ה</w:t>
      </w:r>
      <w:r w:rsidR="0016232C">
        <w:rPr>
          <w:rStyle w:val="afe"/>
          <w:rFonts w:hint="cs"/>
          <w:b w:val="0"/>
          <w:bCs w:val="0"/>
          <w:rtl/>
        </w:rPr>
        <w:t xml:space="preserve">וא רוצה לעבוד לאור לוחות הזמנים, לאור שיקולים נוספים, האם נכון </w:t>
      </w:r>
      <w:bookmarkStart w:id="589" w:name="_ETM_Q1_5934000"/>
      <w:bookmarkEnd w:id="589"/>
      <w:r w:rsidR="0016232C">
        <w:rPr>
          <w:rStyle w:val="afe"/>
          <w:rFonts w:hint="cs"/>
          <w:b w:val="0"/>
          <w:bCs w:val="0"/>
          <w:rtl/>
        </w:rPr>
        <w:t>לעשות תקצבי רק ל-2020 או גם ל-2021.</w:t>
      </w:r>
    </w:p>
    <w:p w:rsidR="0016232C" w:rsidRDefault="0016232C" w:rsidP="0074418C">
      <w:pPr>
        <w:ind w:firstLine="0"/>
        <w:rPr>
          <w:rStyle w:val="afe"/>
          <w:b w:val="0"/>
          <w:bCs w:val="0"/>
          <w:rtl/>
        </w:rPr>
      </w:pPr>
    </w:p>
    <w:p w:rsidR="0016232C" w:rsidRDefault="0016232C" w:rsidP="0016232C">
      <w:pPr>
        <w:pStyle w:val="af6"/>
        <w:keepNext/>
        <w:rPr>
          <w:rStyle w:val="afe"/>
          <w:b w:val="0"/>
          <w:bCs w:val="0"/>
          <w:rtl/>
        </w:rPr>
      </w:pPr>
      <w:bookmarkStart w:id="590" w:name="ET_yor_5110_134"/>
      <w:r w:rsidRPr="0016232C">
        <w:rPr>
          <w:rStyle w:val="TagStyle"/>
          <w:rtl/>
        </w:rPr>
        <w:t xml:space="preserve"> &lt;&lt; יור &gt;&gt; </w:t>
      </w:r>
      <w:r>
        <w:rPr>
          <w:rStyle w:val="afe"/>
          <w:b w:val="0"/>
          <w:bCs w:val="0"/>
          <w:rtl/>
        </w:rPr>
        <w:t>היו"ר עפר שלח:</w:t>
      </w:r>
      <w:r w:rsidRPr="0016232C">
        <w:rPr>
          <w:rStyle w:val="TagStyle"/>
          <w:rtl/>
        </w:rPr>
        <w:t xml:space="preserve"> &lt;&lt; יור &gt;&gt;</w:t>
      </w:r>
      <w:r>
        <w:rPr>
          <w:rStyle w:val="afe"/>
          <w:b w:val="0"/>
          <w:bCs w:val="0"/>
          <w:rtl/>
        </w:rPr>
        <w:t xml:space="preserve"> </w:t>
      </w:r>
      <w:bookmarkEnd w:id="590"/>
    </w:p>
    <w:p w:rsidR="0016232C" w:rsidRDefault="0016232C" w:rsidP="0016232C">
      <w:pPr>
        <w:pStyle w:val="KeepWithNext"/>
        <w:rPr>
          <w:rStyle w:val="afe"/>
          <w:b w:val="0"/>
          <w:bCs w:val="0"/>
          <w:rtl/>
        </w:rPr>
      </w:pPr>
    </w:p>
    <w:p w:rsidR="00941BC9" w:rsidRDefault="0016232C" w:rsidP="0016232C">
      <w:pPr>
        <w:rPr>
          <w:rStyle w:val="afe"/>
          <w:b w:val="0"/>
          <w:bCs w:val="0"/>
          <w:rtl/>
        </w:rPr>
      </w:pPr>
      <w:bookmarkStart w:id="591" w:name="_ETM_Q1_5939000"/>
      <w:bookmarkEnd w:id="591"/>
      <w:r>
        <w:rPr>
          <w:rStyle w:val="afe"/>
          <w:rFonts w:hint="cs"/>
          <w:b w:val="0"/>
          <w:bCs w:val="0"/>
          <w:rtl/>
        </w:rPr>
        <w:t xml:space="preserve">האם אתה </w:t>
      </w:r>
      <w:bookmarkStart w:id="592" w:name="_ETM_Q1_5949000"/>
      <w:bookmarkEnd w:id="592"/>
      <w:r>
        <w:rPr>
          <w:rStyle w:val="afe"/>
          <w:rFonts w:hint="cs"/>
          <w:b w:val="0"/>
          <w:bCs w:val="0"/>
          <w:rtl/>
        </w:rPr>
        <w:t xml:space="preserve">יכול להסביר לנו את המשמעות המקצועית של ההחלטה הפוליטית הלגיטימית לגמרי של הדרג המדיני. האם </w:t>
      </w:r>
      <w:bookmarkStart w:id="593" w:name="_ETM_Q1_5959000"/>
      <w:bookmarkEnd w:id="593"/>
      <w:r>
        <w:rPr>
          <w:rStyle w:val="afe"/>
          <w:rFonts w:hint="cs"/>
          <w:b w:val="0"/>
          <w:bCs w:val="0"/>
          <w:rtl/>
        </w:rPr>
        <w:t xml:space="preserve">לעשות את זה כשני תקציבים נפרדים או כתקציב אחד. מה המשמעות </w:t>
      </w:r>
      <w:r w:rsidR="00941BC9">
        <w:rPr>
          <w:rStyle w:val="afe"/>
          <w:rFonts w:hint="cs"/>
          <w:b w:val="0"/>
          <w:bCs w:val="0"/>
          <w:rtl/>
        </w:rPr>
        <w:t xml:space="preserve">ביכולת של האוצר לעשות את זה ולעשות את </w:t>
      </w:r>
      <w:bookmarkStart w:id="594" w:name="_ETM_Q1_5965000"/>
      <w:bookmarkEnd w:id="594"/>
      <w:r w:rsidR="00941BC9">
        <w:rPr>
          <w:rStyle w:val="afe"/>
          <w:rFonts w:hint="cs"/>
          <w:b w:val="0"/>
          <w:bCs w:val="0"/>
          <w:rtl/>
        </w:rPr>
        <w:t xml:space="preserve">זה נכון. </w:t>
      </w:r>
    </w:p>
    <w:p w:rsidR="00941BC9" w:rsidRDefault="00941BC9" w:rsidP="0074418C">
      <w:pPr>
        <w:ind w:firstLine="0"/>
        <w:rPr>
          <w:rStyle w:val="afe"/>
          <w:b w:val="0"/>
          <w:bCs w:val="0"/>
          <w:rtl/>
        </w:rPr>
      </w:pPr>
      <w:bookmarkStart w:id="595" w:name="_ETM_Q1_5967000"/>
      <w:bookmarkEnd w:id="595"/>
    </w:p>
    <w:p w:rsidR="00941BC9" w:rsidRDefault="00941BC9" w:rsidP="00941BC9">
      <w:pPr>
        <w:pStyle w:val="a4"/>
        <w:keepNext/>
        <w:rPr>
          <w:rStyle w:val="afe"/>
          <w:b w:val="0"/>
          <w:bCs w:val="0"/>
          <w:rtl/>
        </w:rPr>
      </w:pPr>
      <w:bookmarkStart w:id="596" w:name="ET_speaker_שי_באבד_135"/>
      <w:r w:rsidRPr="00941BC9">
        <w:rPr>
          <w:rStyle w:val="TagStyle"/>
          <w:rtl/>
        </w:rPr>
        <w:t xml:space="preserve"> &lt;&lt; דובר &gt;&gt; </w:t>
      </w:r>
      <w:r>
        <w:rPr>
          <w:rStyle w:val="afe"/>
          <w:b w:val="0"/>
          <w:bCs w:val="0"/>
          <w:rtl/>
        </w:rPr>
        <w:t>שי באב"ד:</w:t>
      </w:r>
      <w:r w:rsidRPr="00941BC9">
        <w:rPr>
          <w:rStyle w:val="TagStyle"/>
          <w:rtl/>
        </w:rPr>
        <w:t xml:space="preserve"> &lt;&lt; דובר &gt;&gt;</w:t>
      </w:r>
      <w:r>
        <w:rPr>
          <w:rStyle w:val="afe"/>
          <w:b w:val="0"/>
          <w:bCs w:val="0"/>
          <w:rtl/>
        </w:rPr>
        <w:t xml:space="preserve"> </w:t>
      </w:r>
      <w:bookmarkEnd w:id="596"/>
    </w:p>
    <w:p w:rsidR="00941BC9" w:rsidRDefault="00941BC9" w:rsidP="00941BC9">
      <w:pPr>
        <w:pStyle w:val="KeepWithNext"/>
        <w:rPr>
          <w:rStyle w:val="afe"/>
          <w:b w:val="0"/>
          <w:bCs w:val="0"/>
          <w:rtl/>
        </w:rPr>
      </w:pPr>
    </w:p>
    <w:p w:rsidR="00941BC9" w:rsidRDefault="00941BC9" w:rsidP="00941BC9">
      <w:pPr>
        <w:rPr>
          <w:rStyle w:val="afe"/>
          <w:b w:val="0"/>
          <w:bCs w:val="0"/>
          <w:rtl/>
        </w:rPr>
      </w:pPr>
      <w:bookmarkStart w:id="597" w:name="_ETM_Q1_5968000"/>
      <w:bookmarkEnd w:id="597"/>
      <w:r>
        <w:rPr>
          <w:rStyle w:val="afe"/>
          <w:rFonts w:hint="cs"/>
          <w:b w:val="0"/>
          <w:bCs w:val="0"/>
          <w:rtl/>
        </w:rPr>
        <w:t xml:space="preserve">מאחר שאני לא מעורב בשיקולים הפוליטיים - - </w:t>
      </w:r>
      <w:bookmarkStart w:id="598" w:name="_ETM_Q1_5972000"/>
      <w:bookmarkEnd w:id="598"/>
      <w:r>
        <w:rPr>
          <w:rStyle w:val="afe"/>
          <w:rFonts w:hint="cs"/>
          <w:b w:val="0"/>
          <w:bCs w:val="0"/>
          <w:rtl/>
        </w:rPr>
        <w:t>-</w:t>
      </w:r>
    </w:p>
    <w:p w:rsidR="00941BC9" w:rsidRDefault="00941BC9" w:rsidP="0074418C">
      <w:pPr>
        <w:ind w:firstLine="0"/>
        <w:rPr>
          <w:rStyle w:val="afe"/>
          <w:b w:val="0"/>
          <w:bCs w:val="0"/>
          <w:rtl/>
        </w:rPr>
      </w:pPr>
      <w:bookmarkStart w:id="599" w:name="_ETM_Q1_5974000"/>
      <w:bookmarkEnd w:id="599"/>
    </w:p>
    <w:p w:rsidR="00F5720C" w:rsidRDefault="00F5720C" w:rsidP="00F5720C">
      <w:pPr>
        <w:pStyle w:val="af6"/>
        <w:keepNext/>
        <w:rPr>
          <w:rStyle w:val="afe"/>
          <w:b w:val="0"/>
          <w:bCs w:val="0"/>
          <w:rtl/>
        </w:rPr>
      </w:pPr>
      <w:r w:rsidRPr="0016232C">
        <w:rPr>
          <w:rStyle w:val="TagStyle"/>
          <w:rtl/>
        </w:rPr>
        <w:t xml:space="preserve">&lt;&lt; יור &gt;&gt; </w:t>
      </w:r>
      <w:r>
        <w:rPr>
          <w:rStyle w:val="afe"/>
          <w:b w:val="0"/>
          <w:bCs w:val="0"/>
          <w:rtl/>
        </w:rPr>
        <w:t>היו"ר עפר שלח:</w:t>
      </w:r>
      <w:r w:rsidRPr="0016232C">
        <w:rPr>
          <w:rStyle w:val="TagStyle"/>
          <w:rtl/>
        </w:rPr>
        <w:t xml:space="preserve"> &lt;&lt; יור &gt;&gt;</w:t>
      </w:r>
      <w:r>
        <w:rPr>
          <w:rStyle w:val="afe"/>
          <w:b w:val="0"/>
          <w:bCs w:val="0"/>
          <w:rtl/>
        </w:rPr>
        <w:t xml:space="preserve"> </w:t>
      </w:r>
    </w:p>
    <w:p w:rsidR="00941BC9" w:rsidRDefault="00941BC9" w:rsidP="00F5720C">
      <w:pPr>
        <w:pStyle w:val="KeepWithNext"/>
        <w:rPr>
          <w:rStyle w:val="afe"/>
          <w:b w:val="0"/>
          <w:bCs w:val="0"/>
          <w:rtl/>
        </w:rPr>
      </w:pPr>
    </w:p>
    <w:p w:rsidR="0030303B" w:rsidRDefault="00941BC9" w:rsidP="00941BC9">
      <w:pPr>
        <w:rPr>
          <w:rStyle w:val="afe"/>
          <w:b w:val="0"/>
          <w:bCs w:val="0"/>
          <w:rtl/>
        </w:rPr>
      </w:pPr>
      <w:bookmarkStart w:id="600" w:name="_ETM_Q1_5975000"/>
      <w:bookmarkStart w:id="601" w:name="_GoBack"/>
      <w:bookmarkEnd w:id="600"/>
      <w:bookmarkEnd w:id="601"/>
      <w:r>
        <w:rPr>
          <w:rStyle w:val="afe"/>
          <w:rFonts w:hint="cs"/>
          <w:b w:val="0"/>
          <w:bCs w:val="0"/>
          <w:rtl/>
        </w:rPr>
        <w:t xml:space="preserve">לא ביקשתי לנמק את ההחלטה. ביקשתי להסביר את השלכותיה המקצועיות על עבודתכם באוצר. </w:t>
      </w:r>
    </w:p>
    <w:p w:rsidR="0030303B" w:rsidRDefault="0030303B" w:rsidP="0074418C">
      <w:pPr>
        <w:ind w:firstLine="0"/>
        <w:rPr>
          <w:rStyle w:val="afe"/>
          <w:b w:val="0"/>
          <w:bCs w:val="0"/>
          <w:rtl/>
        </w:rPr>
      </w:pPr>
      <w:bookmarkStart w:id="602" w:name="_ETM_Q1_5977000"/>
      <w:bookmarkEnd w:id="602"/>
    </w:p>
    <w:p w:rsidR="0030303B" w:rsidRDefault="0030303B" w:rsidP="0030303B">
      <w:pPr>
        <w:pStyle w:val="a4"/>
        <w:keepNext/>
        <w:rPr>
          <w:rStyle w:val="afe"/>
          <w:b w:val="0"/>
          <w:bCs w:val="0"/>
          <w:rtl/>
        </w:rPr>
      </w:pPr>
      <w:bookmarkStart w:id="603" w:name="ET_speaker_שי_באבד_137"/>
      <w:r w:rsidRPr="0030303B">
        <w:rPr>
          <w:rStyle w:val="TagStyle"/>
          <w:rtl/>
        </w:rPr>
        <w:t xml:space="preserve"> &lt;&lt; דובר &gt;&gt; </w:t>
      </w:r>
      <w:r>
        <w:rPr>
          <w:rStyle w:val="afe"/>
          <w:b w:val="0"/>
          <w:bCs w:val="0"/>
          <w:rtl/>
        </w:rPr>
        <w:t>שי באב"ד:</w:t>
      </w:r>
      <w:r w:rsidRPr="0030303B">
        <w:rPr>
          <w:rStyle w:val="TagStyle"/>
          <w:rtl/>
        </w:rPr>
        <w:t xml:space="preserve"> &lt;&lt; דובר &gt;&gt;</w:t>
      </w:r>
      <w:r>
        <w:rPr>
          <w:rStyle w:val="afe"/>
          <w:b w:val="0"/>
          <w:bCs w:val="0"/>
          <w:rtl/>
        </w:rPr>
        <w:t xml:space="preserve"> </w:t>
      </w:r>
      <w:bookmarkEnd w:id="603"/>
    </w:p>
    <w:p w:rsidR="0030303B" w:rsidRDefault="0030303B" w:rsidP="0030303B">
      <w:pPr>
        <w:pStyle w:val="KeepWithNext"/>
        <w:rPr>
          <w:rStyle w:val="afe"/>
          <w:b w:val="0"/>
          <w:bCs w:val="0"/>
          <w:rtl/>
        </w:rPr>
      </w:pPr>
    </w:p>
    <w:p w:rsidR="00244FD5" w:rsidRDefault="0030303B" w:rsidP="0030303B">
      <w:pPr>
        <w:rPr>
          <w:rStyle w:val="afe"/>
          <w:b w:val="0"/>
          <w:bCs w:val="0"/>
          <w:rtl/>
        </w:rPr>
      </w:pPr>
      <w:bookmarkStart w:id="604" w:name="_ETM_Q1_5979000"/>
      <w:bookmarkEnd w:id="604"/>
      <w:r>
        <w:rPr>
          <w:rStyle w:val="afe"/>
          <w:rFonts w:hint="cs"/>
          <w:b w:val="0"/>
          <w:bCs w:val="0"/>
          <w:rtl/>
        </w:rPr>
        <w:t>אני לא יודע כי אני לא</w:t>
      </w:r>
      <w:bookmarkStart w:id="605" w:name="_ETM_Q1_5983000"/>
      <w:bookmarkEnd w:id="605"/>
      <w:r>
        <w:rPr>
          <w:rStyle w:val="afe"/>
          <w:rFonts w:hint="cs"/>
          <w:b w:val="0"/>
          <w:bCs w:val="0"/>
          <w:rtl/>
        </w:rPr>
        <w:t xml:space="preserve"> יודע מה השיקולים שמניעים את ההחלטה. יכול להיות שיש שיקולים </w:t>
      </w:r>
      <w:bookmarkStart w:id="606" w:name="_ETM_Q1_5988000"/>
      <w:bookmarkEnd w:id="606"/>
      <w:r>
        <w:rPr>
          <w:rStyle w:val="afe"/>
          <w:rFonts w:hint="cs"/>
          <w:b w:val="0"/>
          <w:bCs w:val="0"/>
          <w:rtl/>
        </w:rPr>
        <w:t>שאני לא מכיר. למעט נושא שיקום אל-על שאני מתעסק בו</w:t>
      </w:r>
      <w:bookmarkStart w:id="607" w:name="_ETM_Q1_5986000"/>
      <w:bookmarkEnd w:id="607"/>
      <w:r>
        <w:rPr>
          <w:rStyle w:val="afe"/>
          <w:rFonts w:hint="cs"/>
          <w:b w:val="0"/>
          <w:bCs w:val="0"/>
          <w:rtl/>
        </w:rPr>
        <w:t xml:space="preserve">, כבר למעלה משבועיים לא מתעסק בנושאי האוצר בכלל. </w:t>
      </w:r>
      <w:bookmarkStart w:id="608" w:name="_ETM_Q1_5994000"/>
      <w:bookmarkEnd w:id="608"/>
      <w:r>
        <w:rPr>
          <w:rStyle w:val="afe"/>
          <w:rFonts w:hint="cs"/>
          <w:b w:val="0"/>
          <w:bCs w:val="0"/>
          <w:rtl/>
        </w:rPr>
        <w:t xml:space="preserve">זה לא יהיה נכון להגיד את זה כי אני לא מכיר את כל המידע </w:t>
      </w:r>
      <w:r w:rsidR="00244FD5">
        <w:rPr>
          <w:rStyle w:val="afe"/>
          <w:rFonts w:hint="cs"/>
          <w:b w:val="0"/>
          <w:bCs w:val="0"/>
          <w:rtl/>
        </w:rPr>
        <w:t>ולא מכיר</w:t>
      </w:r>
      <w:bookmarkStart w:id="609" w:name="_ETM_Q1_5997000"/>
      <w:bookmarkEnd w:id="609"/>
      <w:r w:rsidR="00244FD5">
        <w:rPr>
          <w:rStyle w:val="afe"/>
          <w:rFonts w:hint="cs"/>
          <w:b w:val="0"/>
          <w:bCs w:val="0"/>
          <w:rtl/>
        </w:rPr>
        <w:t xml:space="preserve"> את כל - - -</w:t>
      </w:r>
    </w:p>
    <w:p w:rsidR="00244FD5" w:rsidRDefault="00244FD5" w:rsidP="0074418C">
      <w:pPr>
        <w:ind w:firstLine="0"/>
        <w:rPr>
          <w:rStyle w:val="afe"/>
          <w:b w:val="0"/>
          <w:bCs w:val="0"/>
          <w:rtl/>
        </w:rPr>
      </w:pPr>
    </w:p>
    <w:p w:rsidR="00244FD5" w:rsidRDefault="00244FD5" w:rsidP="00244FD5">
      <w:pPr>
        <w:pStyle w:val="af6"/>
        <w:keepNext/>
        <w:rPr>
          <w:rStyle w:val="afe"/>
          <w:b w:val="0"/>
          <w:bCs w:val="0"/>
          <w:rtl/>
        </w:rPr>
      </w:pPr>
      <w:bookmarkStart w:id="610" w:name="ET_yor_5110_138"/>
      <w:r w:rsidRPr="00244FD5">
        <w:rPr>
          <w:rStyle w:val="TagStyle"/>
          <w:rtl/>
        </w:rPr>
        <w:t xml:space="preserve"> &lt;&lt; יור &gt;&gt; </w:t>
      </w:r>
      <w:r>
        <w:rPr>
          <w:rStyle w:val="afe"/>
          <w:b w:val="0"/>
          <w:bCs w:val="0"/>
          <w:rtl/>
        </w:rPr>
        <w:t>היו"ר עפר שלח:</w:t>
      </w:r>
      <w:r w:rsidRPr="00244FD5">
        <w:rPr>
          <w:rStyle w:val="TagStyle"/>
          <w:rtl/>
        </w:rPr>
        <w:t xml:space="preserve"> &lt;&lt; יור &gt;&gt;</w:t>
      </w:r>
      <w:r>
        <w:rPr>
          <w:rStyle w:val="afe"/>
          <w:b w:val="0"/>
          <w:bCs w:val="0"/>
          <w:rtl/>
        </w:rPr>
        <w:t xml:space="preserve"> </w:t>
      </w:r>
      <w:bookmarkEnd w:id="610"/>
    </w:p>
    <w:p w:rsidR="00244FD5" w:rsidRDefault="00244FD5" w:rsidP="00244FD5">
      <w:pPr>
        <w:pStyle w:val="KeepWithNext"/>
        <w:rPr>
          <w:rStyle w:val="afe"/>
          <w:b w:val="0"/>
          <w:bCs w:val="0"/>
          <w:rtl/>
        </w:rPr>
      </w:pPr>
    </w:p>
    <w:p w:rsidR="00902E24" w:rsidRDefault="00244FD5" w:rsidP="00244FD5">
      <w:pPr>
        <w:rPr>
          <w:rStyle w:val="afe"/>
          <w:b w:val="0"/>
          <w:bCs w:val="0"/>
          <w:rtl/>
        </w:rPr>
      </w:pPr>
      <w:r>
        <w:rPr>
          <w:rStyle w:val="afe"/>
          <w:rFonts w:hint="cs"/>
          <w:b w:val="0"/>
          <w:bCs w:val="0"/>
          <w:rtl/>
        </w:rPr>
        <w:t xml:space="preserve">לא מתאים לך, שי. לא מתאים </w:t>
      </w:r>
      <w:bookmarkStart w:id="611" w:name="_ETM_Q1_5999000"/>
      <w:bookmarkEnd w:id="611"/>
      <w:r>
        <w:rPr>
          <w:rStyle w:val="afe"/>
          <w:rFonts w:hint="cs"/>
          <w:b w:val="0"/>
          <w:bCs w:val="0"/>
          <w:rtl/>
        </w:rPr>
        <w:t xml:space="preserve">לך. </w:t>
      </w:r>
      <w:r w:rsidR="00902E24">
        <w:rPr>
          <w:rStyle w:val="afe"/>
          <w:rFonts w:hint="cs"/>
          <w:b w:val="0"/>
          <w:bCs w:val="0"/>
          <w:rtl/>
        </w:rPr>
        <w:t xml:space="preserve">אני שאלתי אותך שאלה, אני הדרג המדיני ואני שואל אותך </w:t>
      </w:r>
      <w:bookmarkStart w:id="612" w:name="_ETM_Q1_6016000"/>
      <w:bookmarkEnd w:id="612"/>
      <w:r w:rsidR="00902E24">
        <w:rPr>
          <w:rStyle w:val="afe"/>
          <w:rFonts w:hint="cs"/>
          <w:b w:val="0"/>
          <w:bCs w:val="0"/>
          <w:rtl/>
        </w:rPr>
        <w:t xml:space="preserve">שאלה לגבי היכולת של אנשי האוצר לעצב תקציב. </w:t>
      </w:r>
    </w:p>
    <w:p w:rsidR="00902E24" w:rsidRDefault="00902E24" w:rsidP="0074418C">
      <w:pPr>
        <w:ind w:firstLine="0"/>
        <w:rPr>
          <w:rStyle w:val="afe"/>
          <w:b w:val="0"/>
          <w:bCs w:val="0"/>
          <w:rtl/>
        </w:rPr>
      </w:pPr>
    </w:p>
    <w:p w:rsidR="00902E24" w:rsidRDefault="00902E24" w:rsidP="00902E24">
      <w:pPr>
        <w:pStyle w:val="a4"/>
        <w:keepNext/>
        <w:rPr>
          <w:rStyle w:val="afe"/>
          <w:b w:val="0"/>
          <w:bCs w:val="0"/>
          <w:rtl/>
        </w:rPr>
      </w:pPr>
      <w:bookmarkStart w:id="613" w:name="ET_speaker_שי_באבד_139"/>
      <w:r w:rsidRPr="00902E24">
        <w:rPr>
          <w:rStyle w:val="TagStyle"/>
          <w:rtl/>
        </w:rPr>
        <w:t xml:space="preserve"> &lt;&lt; דובר &gt;&gt; </w:t>
      </w:r>
      <w:r>
        <w:rPr>
          <w:rStyle w:val="afe"/>
          <w:b w:val="0"/>
          <w:bCs w:val="0"/>
          <w:rtl/>
        </w:rPr>
        <w:t>שי באב"ד:</w:t>
      </w:r>
      <w:r w:rsidRPr="00902E24">
        <w:rPr>
          <w:rStyle w:val="TagStyle"/>
          <w:rtl/>
        </w:rPr>
        <w:t xml:space="preserve"> &lt;&lt; דובר &gt;&gt;</w:t>
      </w:r>
      <w:r>
        <w:rPr>
          <w:rStyle w:val="afe"/>
          <w:b w:val="0"/>
          <w:bCs w:val="0"/>
          <w:rtl/>
        </w:rPr>
        <w:t xml:space="preserve"> </w:t>
      </w:r>
      <w:bookmarkEnd w:id="613"/>
    </w:p>
    <w:p w:rsidR="00902E24" w:rsidRDefault="00902E24" w:rsidP="00902E24">
      <w:pPr>
        <w:pStyle w:val="KeepWithNext"/>
        <w:rPr>
          <w:rStyle w:val="afe"/>
          <w:b w:val="0"/>
          <w:bCs w:val="0"/>
          <w:rtl/>
        </w:rPr>
      </w:pPr>
    </w:p>
    <w:p w:rsidR="00213CFD" w:rsidRDefault="00902E24" w:rsidP="0036156E">
      <w:pPr>
        <w:spacing w:line="240" w:lineRule="auto"/>
        <w:rPr>
          <w:rStyle w:val="afe"/>
          <w:b w:val="0"/>
          <w:bCs w:val="0"/>
          <w:rtl/>
        </w:rPr>
      </w:pPr>
      <w:r>
        <w:rPr>
          <w:rStyle w:val="afe"/>
          <w:rFonts w:hint="cs"/>
          <w:b w:val="0"/>
          <w:bCs w:val="0"/>
          <w:rtl/>
        </w:rPr>
        <w:t xml:space="preserve">עופר, אני לא יודע מה השיקולים שעומדים לפני אגף התקציבים. לא ישבתי איתם ולא שאלתי אותם איזה תקציב לוחץ יותר, באיזה משרד ממשלתי חסר, יש שיקולים </w:t>
      </w:r>
      <w:bookmarkStart w:id="614" w:name="_ETM_Q1_6041000"/>
      <w:bookmarkEnd w:id="614"/>
      <w:r>
        <w:rPr>
          <w:rStyle w:val="afe"/>
          <w:rFonts w:hint="cs"/>
          <w:b w:val="0"/>
          <w:bCs w:val="0"/>
          <w:rtl/>
        </w:rPr>
        <w:t xml:space="preserve">מעבר לשיקולים הפוליטיים שעליהם מחליט הדרג המדיני. יש </w:t>
      </w:r>
      <w:bookmarkStart w:id="615" w:name="_ETM_Q1_6043000"/>
      <w:bookmarkEnd w:id="615"/>
      <w:r>
        <w:rPr>
          <w:rStyle w:val="afe"/>
          <w:rFonts w:hint="cs"/>
          <w:b w:val="0"/>
          <w:bCs w:val="0"/>
          <w:rtl/>
        </w:rPr>
        <w:t>שיקולים מקצועיים שאנחנו עושים בתוך הבית כשאנחנו מעצבים תקציב</w:t>
      </w:r>
      <w:bookmarkStart w:id="616" w:name="_ETM_Q1_6049000"/>
      <w:bookmarkEnd w:id="616"/>
      <w:r>
        <w:rPr>
          <w:rStyle w:val="afe"/>
          <w:rFonts w:hint="cs"/>
          <w:b w:val="0"/>
          <w:bCs w:val="0"/>
          <w:rtl/>
        </w:rPr>
        <w:t xml:space="preserve">. שיקולים אודות הדברים הבוערים שאנחנו חייבים לטפל בהם. אני באמת אומר שאיני רוצה להתחמק, אני פשוט לא מכיר. מאחר שאיני מכיר את כלל השיקולים המקצועיים ואת כלל הדחיפויות, מאחר שלא ניהלתי דיונים בנושא כי ידעתי שאני מסיים את תפקידי, מכל הסיבות הללו כל התייחסות מצדי תהיה לא מקצועית ולא נכונה. </w:t>
      </w:r>
      <w:r w:rsidR="00213CFD">
        <w:rPr>
          <w:rStyle w:val="afe"/>
          <w:rFonts w:hint="cs"/>
          <w:b w:val="0"/>
          <w:bCs w:val="0"/>
          <w:rtl/>
        </w:rPr>
        <w:t xml:space="preserve">גם ברמה </w:t>
      </w:r>
      <w:bookmarkStart w:id="617" w:name="_ETM_Q1_6086000"/>
      <w:bookmarkEnd w:id="617"/>
      <w:r w:rsidR="00213CFD">
        <w:rPr>
          <w:rStyle w:val="afe"/>
          <w:rFonts w:hint="cs"/>
          <w:b w:val="0"/>
          <w:bCs w:val="0"/>
          <w:rtl/>
        </w:rPr>
        <w:t xml:space="preserve">המקצועית איני יודע מה השיקולים שמובילים להחלטה כזו או אחרת. </w:t>
      </w:r>
    </w:p>
    <w:p w:rsidR="00213CFD" w:rsidRDefault="00213CFD" w:rsidP="00F762B8">
      <w:pPr>
        <w:ind w:firstLine="0"/>
        <w:rPr>
          <w:rStyle w:val="afe"/>
          <w:b w:val="0"/>
          <w:bCs w:val="0"/>
          <w:rtl/>
        </w:rPr>
      </w:pPr>
      <w:bookmarkStart w:id="618" w:name="_ETM_Q1_6092000"/>
      <w:bookmarkStart w:id="619" w:name="_ETM_Q1_6094000"/>
      <w:bookmarkEnd w:id="618"/>
      <w:bookmarkEnd w:id="619"/>
    </w:p>
    <w:p w:rsidR="00213CFD" w:rsidRDefault="00213CFD" w:rsidP="00213CFD">
      <w:pPr>
        <w:pStyle w:val="a4"/>
        <w:keepNext/>
        <w:rPr>
          <w:rStyle w:val="afe"/>
          <w:b w:val="0"/>
          <w:bCs w:val="0"/>
          <w:rtl/>
        </w:rPr>
      </w:pPr>
      <w:bookmarkStart w:id="620" w:name="ET_speaker_יאיר_לפיד_יש_עתידתלם_140"/>
      <w:r w:rsidRPr="00213CFD">
        <w:rPr>
          <w:rStyle w:val="TagStyle"/>
          <w:rtl/>
        </w:rPr>
        <w:t xml:space="preserve"> &lt;&lt; דובר &gt;&gt; </w:t>
      </w:r>
      <w:r>
        <w:rPr>
          <w:rStyle w:val="afe"/>
          <w:b w:val="0"/>
          <w:bCs w:val="0"/>
          <w:rtl/>
        </w:rPr>
        <w:t>יאיר לפיד (יש עתיד-תל"ם):</w:t>
      </w:r>
      <w:r w:rsidRPr="00213CFD">
        <w:rPr>
          <w:rStyle w:val="TagStyle"/>
          <w:rtl/>
        </w:rPr>
        <w:t xml:space="preserve"> &lt;&lt; דובר &gt;&gt;</w:t>
      </w:r>
      <w:r>
        <w:rPr>
          <w:rStyle w:val="afe"/>
          <w:b w:val="0"/>
          <w:bCs w:val="0"/>
          <w:rtl/>
        </w:rPr>
        <w:t xml:space="preserve"> </w:t>
      </w:r>
      <w:bookmarkEnd w:id="620"/>
    </w:p>
    <w:p w:rsidR="00213CFD" w:rsidRDefault="00213CFD" w:rsidP="00213CFD">
      <w:pPr>
        <w:pStyle w:val="KeepWithNext"/>
        <w:rPr>
          <w:rStyle w:val="afe"/>
          <w:b w:val="0"/>
          <w:bCs w:val="0"/>
          <w:rtl/>
        </w:rPr>
      </w:pPr>
    </w:p>
    <w:p w:rsidR="00A77BE1" w:rsidRDefault="00213CFD" w:rsidP="00F762B8">
      <w:pPr>
        <w:spacing w:line="240" w:lineRule="auto"/>
        <w:rPr>
          <w:rStyle w:val="afe"/>
          <w:b w:val="0"/>
          <w:bCs w:val="0"/>
          <w:rtl/>
        </w:rPr>
      </w:pPr>
      <w:r>
        <w:rPr>
          <w:rStyle w:val="afe"/>
          <w:rFonts w:hint="cs"/>
          <w:b w:val="0"/>
          <w:bCs w:val="0"/>
          <w:rtl/>
        </w:rPr>
        <w:t xml:space="preserve">שי, בכל זאת יש פה </w:t>
      </w:r>
      <w:bookmarkStart w:id="621" w:name="_ETM_Q1_6093000"/>
      <w:bookmarkEnd w:id="621"/>
      <w:r>
        <w:rPr>
          <w:rStyle w:val="afe"/>
          <w:rFonts w:hint="cs"/>
          <w:b w:val="0"/>
          <w:bCs w:val="0"/>
          <w:rtl/>
        </w:rPr>
        <w:t xml:space="preserve">נתון אחד שאתה כן יודע. לפי התחזיות שאף אחד לא מוכן לחתום עליהן </w:t>
      </w:r>
      <w:r w:rsidR="0036156E">
        <w:rPr>
          <w:rStyle w:val="afe"/>
          <w:rFonts w:hint="cs"/>
          <w:b w:val="0"/>
          <w:bCs w:val="0"/>
          <w:rtl/>
        </w:rPr>
        <w:t xml:space="preserve">ב-2020 אנחנו נהיה בגירעון משוער בגירעון של בערך 11% שזה 140 מיליארד שקלים ובצמיחה שלילית  </w:t>
      </w:r>
      <w:r w:rsidR="0036156E">
        <w:rPr>
          <w:rStyle w:val="afe"/>
          <w:b w:val="0"/>
          <w:bCs w:val="0"/>
          <w:rtl/>
        </w:rPr>
        <w:t>של 4.5%–5.5%</w:t>
      </w:r>
      <w:r w:rsidR="0036156E">
        <w:rPr>
          <w:rStyle w:val="afe"/>
          <w:rFonts w:hint="cs"/>
          <w:b w:val="0"/>
          <w:bCs w:val="0"/>
          <w:rtl/>
        </w:rPr>
        <w:t>. בעוד שב-2020 ה</w:t>
      </w:r>
      <w:r w:rsidR="00A77BE1">
        <w:rPr>
          <w:rStyle w:val="afe"/>
          <w:rFonts w:hint="cs"/>
          <w:b w:val="0"/>
          <w:bCs w:val="0"/>
          <w:rtl/>
        </w:rPr>
        <w:t>ת</w:t>
      </w:r>
      <w:r w:rsidR="0036156E">
        <w:rPr>
          <w:rStyle w:val="afe"/>
          <w:rFonts w:hint="cs"/>
          <w:b w:val="0"/>
          <w:bCs w:val="0"/>
          <w:rtl/>
        </w:rPr>
        <w:t>חזיות של ה-</w:t>
      </w:r>
      <w:r w:rsidR="0036156E">
        <w:rPr>
          <w:rStyle w:val="afe"/>
          <w:rFonts w:hint="cs"/>
          <w:b w:val="0"/>
          <w:bCs w:val="0"/>
        </w:rPr>
        <w:t>OECD</w:t>
      </w:r>
      <w:r w:rsidR="0036156E">
        <w:rPr>
          <w:rStyle w:val="afe"/>
          <w:rFonts w:hint="cs"/>
          <w:b w:val="0"/>
          <w:bCs w:val="0"/>
          <w:rtl/>
        </w:rPr>
        <w:t xml:space="preserve"> </w:t>
      </w:r>
      <w:r w:rsidR="00A77BE1">
        <w:rPr>
          <w:rStyle w:val="afe"/>
          <w:rFonts w:hint="cs"/>
          <w:b w:val="0"/>
          <w:bCs w:val="0"/>
          <w:rtl/>
        </w:rPr>
        <w:t xml:space="preserve">הן </w:t>
      </w:r>
      <w:bookmarkStart w:id="622" w:name="_ETM_Q1_6121000"/>
      <w:bookmarkEnd w:id="622"/>
      <w:r w:rsidR="00A77BE1">
        <w:rPr>
          <w:rStyle w:val="afe"/>
          <w:rFonts w:hint="cs"/>
          <w:b w:val="0"/>
          <w:bCs w:val="0"/>
          <w:rtl/>
        </w:rPr>
        <w:t xml:space="preserve">לקפיצה של 7.5%. האם מישהו בעולם, לדעתך, יכול לעשות </w:t>
      </w:r>
      <w:bookmarkStart w:id="623" w:name="_ETM_Q1_6128000"/>
      <w:bookmarkEnd w:id="623"/>
      <w:r w:rsidR="00A77BE1">
        <w:rPr>
          <w:rStyle w:val="afe"/>
          <w:rFonts w:hint="cs"/>
          <w:b w:val="0"/>
          <w:bCs w:val="0"/>
          <w:rtl/>
        </w:rPr>
        <w:t xml:space="preserve">תקציב אחד לשנה אחת שבה יש צמיחה שלילית של 4.5% </w:t>
      </w:r>
      <w:bookmarkStart w:id="624" w:name="_ETM_Q1_6136000"/>
      <w:bookmarkEnd w:id="624"/>
      <w:r w:rsidR="00A77BE1">
        <w:rPr>
          <w:rStyle w:val="afe"/>
          <w:rFonts w:hint="cs"/>
          <w:b w:val="0"/>
          <w:bCs w:val="0"/>
          <w:rtl/>
        </w:rPr>
        <w:t>ולשנה אחרת שבה יש צמיחה חיובית של 7.5</w:t>
      </w:r>
      <w:bookmarkStart w:id="625" w:name="_ETM_Q1_6142000"/>
      <w:bookmarkEnd w:id="625"/>
      <w:r w:rsidR="00A77BE1">
        <w:rPr>
          <w:rStyle w:val="afe"/>
          <w:rFonts w:hint="cs"/>
          <w:b w:val="0"/>
          <w:bCs w:val="0"/>
          <w:rtl/>
        </w:rPr>
        <w:t xml:space="preserve">%, כל זה בתנאים של 11% גירעון. אין עולם </w:t>
      </w:r>
      <w:bookmarkStart w:id="626" w:name="_ETM_Q1_6146000"/>
      <w:bookmarkEnd w:id="626"/>
      <w:r w:rsidR="00A77BE1">
        <w:rPr>
          <w:rStyle w:val="afe"/>
          <w:rFonts w:hint="cs"/>
          <w:b w:val="0"/>
          <w:bCs w:val="0"/>
          <w:rtl/>
        </w:rPr>
        <w:t xml:space="preserve">כזה ואתה יודע על זה. </w:t>
      </w:r>
    </w:p>
    <w:p w:rsidR="00A77BE1" w:rsidRDefault="00A77BE1" w:rsidP="00F762B8">
      <w:pPr>
        <w:spacing w:line="240" w:lineRule="auto"/>
        <w:ind w:firstLine="0"/>
        <w:rPr>
          <w:rStyle w:val="afe"/>
          <w:b w:val="0"/>
          <w:bCs w:val="0"/>
          <w:rtl/>
        </w:rPr>
      </w:pPr>
      <w:bookmarkStart w:id="627" w:name="_ETM_Q1_6151000"/>
      <w:bookmarkEnd w:id="627"/>
    </w:p>
    <w:p w:rsidR="00A77BE1" w:rsidRDefault="00A77BE1" w:rsidP="00F762B8">
      <w:pPr>
        <w:pStyle w:val="a4"/>
        <w:keepNext/>
        <w:spacing w:line="240" w:lineRule="auto"/>
        <w:rPr>
          <w:rStyle w:val="afe"/>
          <w:b w:val="0"/>
          <w:bCs w:val="0"/>
          <w:rtl/>
        </w:rPr>
      </w:pPr>
      <w:bookmarkStart w:id="628" w:name="ET_speaker_שי_באבד_141"/>
      <w:r w:rsidRPr="00A77BE1">
        <w:rPr>
          <w:rStyle w:val="TagStyle"/>
          <w:rtl/>
        </w:rPr>
        <w:t xml:space="preserve"> &lt;&lt; דובר &gt;&gt; </w:t>
      </w:r>
      <w:r>
        <w:rPr>
          <w:rStyle w:val="afe"/>
          <w:b w:val="0"/>
          <w:bCs w:val="0"/>
          <w:rtl/>
        </w:rPr>
        <w:t>שי באב"ד:</w:t>
      </w:r>
      <w:r w:rsidRPr="00A77BE1">
        <w:rPr>
          <w:rStyle w:val="TagStyle"/>
          <w:rtl/>
        </w:rPr>
        <w:t xml:space="preserve"> &lt;&lt; דובר &gt;&gt;</w:t>
      </w:r>
      <w:r>
        <w:rPr>
          <w:rStyle w:val="afe"/>
          <w:b w:val="0"/>
          <w:bCs w:val="0"/>
          <w:rtl/>
        </w:rPr>
        <w:t xml:space="preserve"> </w:t>
      </w:r>
      <w:bookmarkEnd w:id="628"/>
    </w:p>
    <w:p w:rsidR="00A77BE1" w:rsidRDefault="00A77BE1" w:rsidP="00A77BE1">
      <w:pPr>
        <w:pStyle w:val="KeepWithNext"/>
        <w:rPr>
          <w:rStyle w:val="afe"/>
          <w:b w:val="0"/>
          <w:bCs w:val="0"/>
          <w:rtl/>
        </w:rPr>
      </w:pPr>
    </w:p>
    <w:p w:rsidR="00A77BE1" w:rsidRDefault="00A77BE1" w:rsidP="00A77BE1">
      <w:pPr>
        <w:rPr>
          <w:rStyle w:val="afe"/>
          <w:b w:val="0"/>
          <w:bCs w:val="0"/>
          <w:rtl/>
        </w:rPr>
      </w:pPr>
      <w:bookmarkStart w:id="629" w:name="_ETM_Q1_6154000"/>
      <w:bookmarkEnd w:id="629"/>
      <w:r>
        <w:rPr>
          <w:rStyle w:val="afe"/>
          <w:rFonts w:hint="cs"/>
          <w:b w:val="0"/>
          <w:bCs w:val="0"/>
          <w:rtl/>
        </w:rPr>
        <w:t xml:space="preserve">אני מקווה שהשנה תסתיים בגירעון </w:t>
      </w:r>
      <w:bookmarkStart w:id="630" w:name="_ETM_Q1_6155000"/>
      <w:bookmarkEnd w:id="630"/>
      <w:r>
        <w:rPr>
          <w:rStyle w:val="afe"/>
          <w:rFonts w:hint="cs"/>
          <w:b w:val="0"/>
          <w:bCs w:val="0"/>
          <w:rtl/>
        </w:rPr>
        <w:t xml:space="preserve">נמוך מהתחזיות שהצגת. </w:t>
      </w:r>
    </w:p>
    <w:p w:rsidR="00A77BE1" w:rsidRDefault="00A77BE1" w:rsidP="00F762B8">
      <w:pPr>
        <w:ind w:firstLine="0"/>
        <w:rPr>
          <w:rStyle w:val="afe"/>
          <w:b w:val="0"/>
          <w:bCs w:val="0"/>
          <w:rtl/>
        </w:rPr>
      </w:pPr>
      <w:bookmarkStart w:id="631" w:name="_ETM_Q1_6163000"/>
      <w:bookmarkEnd w:id="631"/>
    </w:p>
    <w:p w:rsidR="00A77BE1" w:rsidRDefault="00A77BE1" w:rsidP="00A77BE1">
      <w:pPr>
        <w:pStyle w:val="a4"/>
        <w:keepNext/>
        <w:rPr>
          <w:rStyle w:val="afe"/>
          <w:b w:val="0"/>
          <w:bCs w:val="0"/>
          <w:rtl/>
        </w:rPr>
      </w:pPr>
      <w:bookmarkStart w:id="632" w:name="ET_speaker_יאיר_לפיד_יש_עתידתלם_142"/>
      <w:r w:rsidRPr="00A77BE1">
        <w:rPr>
          <w:rStyle w:val="TagStyle"/>
          <w:rtl/>
        </w:rPr>
        <w:t xml:space="preserve"> &lt;&lt; דובר &gt;&gt; </w:t>
      </w:r>
      <w:r>
        <w:rPr>
          <w:rStyle w:val="afe"/>
          <w:b w:val="0"/>
          <w:bCs w:val="0"/>
          <w:rtl/>
        </w:rPr>
        <w:t>יאיר לפיד (יש עתיד-תל"ם):</w:t>
      </w:r>
      <w:r w:rsidRPr="00A77BE1">
        <w:rPr>
          <w:rStyle w:val="TagStyle"/>
          <w:rtl/>
        </w:rPr>
        <w:t xml:space="preserve"> &lt;&lt; דובר &gt;&gt;</w:t>
      </w:r>
      <w:r>
        <w:rPr>
          <w:rStyle w:val="afe"/>
          <w:b w:val="0"/>
          <w:bCs w:val="0"/>
          <w:rtl/>
        </w:rPr>
        <w:t xml:space="preserve"> </w:t>
      </w:r>
      <w:bookmarkEnd w:id="632"/>
    </w:p>
    <w:p w:rsidR="00A77BE1" w:rsidRDefault="00A77BE1" w:rsidP="00A77BE1">
      <w:pPr>
        <w:pStyle w:val="KeepWithNext"/>
        <w:rPr>
          <w:rStyle w:val="afe"/>
          <w:b w:val="0"/>
          <w:bCs w:val="0"/>
          <w:rtl/>
        </w:rPr>
      </w:pPr>
    </w:p>
    <w:p w:rsidR="00A77BE1" w:rsidRDefault="00A77BE1" w:rsidP="00F762B8">
      <w:pPr>
        <w:rPr>
          <w:rStyle w:val="afe"/>
          <w:b w:val="0"/>
          <w:bCs w:val="0"/>
          <w:rtl/>
        </w:rPr>
      </w:pPr>
      <w:bookmarkStart w:id="633" w:name="_ETM_Q1_6166000"/>
      <w:bookmarkEnd w:id="633"/>
      <w:r>
        <w:rPr>
          <w:rStyle w:val="afe"/>
          <w:rFonts w:hint="cs"/>
          <w:b w:val="0"/>
          <w:bCs w:val="0"/>
          <w:rtl/>
        </w:rPr>
        <w:t xml:space="preserve">אני מקווה שימצאו את הדרך להזרים כסף למשק, זה נכון בעיני. </w:t>
      </w:r>
    </w:p>
    <w:p w:rsidR="00A77BE1" w:rsidRDefault="00A77BE1" w:rsidP="00A77BE1">
      <w:pPr>
        <w:rPr>
          <w:rStyle w:val="afe"/>
          <w:b w:val="0"/>
          <w:bCs w:val="0"/>
          <w:rtl/>
        </w:rPr>
      </w:pPr>
      <w:bookmarkStart w:id="634" w:name="_ETM_Q1_6168000"/>
      <w:bookmarkEnd w:id="634"/>
    </w:p>
    <w:p w:rsidR="00A77BE1" w:rsidRDefault="00A77BE1" w:rsidP="00A77BE1">
      <w:pPr>
        <w:pStyle w:val="a4"/>
        <w:keepNext/>
        <w:rPr>
          <w:rStyle w:val="afe"/>
          <w:b w:val="0"/>
          <w:bCs w:val="0"/>
          <w:rtl/>
        </w:rPr>
      </w:pPr>
      <w:bookmarkStart w:id="635" w:name="ET_speaker_שי_באבד_143"/>
      <w:r w:rsidRPr="00A77BE1">
        <w:rPr>
          <w:rStyle w:val="TagStyle"/>
          <w:rtl/>
        </w:rPr>
        <w:t xml:space="preserve"> &lt;&lt; דובר &gt;&gt; </w:t>
      </w:r>
      <w:r w:rsidRPr="00A77BE1">
        <w:rPr>
          <w:rStyle w:val="afe"/>
          <w:b w:val="0"/>
          <w:bCs w:val="0"/>
          <w:rtl/>
        </w:rPr>
        <w:t>שי באב"ד:</w:t>
      </w:r>
      <w:r w:rsidRPr="00A77BE1">
        <w:rPr>
          <w:rStyle w:val="TagStyle"/>
          <w:rtl/>
        </w:rPr>
        <w:t xml:space="preserve"> &lt;&lt; דובר &gt;&gt;</w:t>
      </w:r>
      <w:r>
        <w:rPr>
          <w:rStyle w:val="afe"/>
          <w:b w:val="0"/>
          <w:bCs w:val="0"/>
          <w:rtl/>
        </w:rPr>
        <w:t xml:space="preserve"> </w:t>
      </w:r>
      <w:bookmarkEnd w:id="635"/>
    </w:p>
    <w:p w:rsidR="00A77BE1" w:rsidRDefault="00A77BE1" w:rsidP="00A77BE1">
      <w:pPr>
        <w:pStyle w:val="KeepWithNext"/>
        <w:rPr>
          <w:rStyle w:val="afe"/>
          <w:b w:val="0"/>
          <w:bCs w:val="0"/>
          <w:rtl/>
        </w:rPr>
      </w:pPr>
    </w:p>
    <w:p w:rsidR="00833897" w:rsidRDefault="00A77BE1" w:rsidP="00A77BE1">
      <w:pPr>
        <w:rPr>
          <w:rStyle w:val="afe"/>
          <w:b w:val="0"/>
          <w:bCs w:val="0"/>
          <w:rtl/>
        </w:rPr>
      </w:pPr>
      <w:bookmarkStart w:id="636" w:name="_ETM_Q1_6171000"/>
      <w:bookmarkEnd w:id="636"/>
      <w:r>
        <w:rPr>
          <w:rStyle w:val="afe"/>
          <w:rFonts w:hint="cs"/>
          <w:b w:val="0"/>
          <w:bCs w:val="0"/>
          <w:rtl/>
        </w:rPr>
        <w:t xml:space="preserve">לא בגלל הזרמה, בגלל שבסופו של יום הכנסות גם בחודש מאי האחרון היו יותר גבוהות מהצפוי. </w:t>
      </w:r>
      <w:bookmarkStart w:id="637" w:name="_ETM_Q1_6180000"/>
      <w:bookmarkEnd w:id="637"/>
      <w:r>
        <w:rPr>
          <w:rStyle w:val="afe"/>
          <w:rFonts w:hint="cs"/>
          <w:b w:val="0"/>
          <w:bCs w:val="0"/>
          <w:rtl/>
        </w:rPr>
        <w:t xml:space="preserve">אנחנו מניחים שמצב הצמיחה לקראת סוף השנה יהיה קצת יותר </w:t>
      </w:r>
      <w:bookmarkStart w:id="638" w:name="_ETM_Q1_6182000"/>
      <w:bookmarkEnd w:id="638"/>
      <w:r>
        <w:rPr>
          <w:rStyle w:val="afe"/>
          <w:rFonts w:hint="cs"/>
          <w:b w:val="0"/>
          <w:bCs w:val="0"/>
          <w:rtl/>
        </w:rPr>
        <w:t xml:space="preserve">טוב. יש שאלה אחרת שהדרג המקצועי צריך להתייחס אליה: </w:t>
      </w:r>
      <w:bookmarkStart w:id="639" w:name="_ETM_Q1_6188000"/>
      <w:bookmarkEnd w:id="639"/>
      <w:r>
        <w:rPr>
          <w:rStyle w:val="afe"/>
          <w:rFonts w:hint="cs"/>
          <w:b w:val="0"/>
          <w:bCs w:val="0"/>
          <w:rtl/>
        </w:rPr>
        <w:t xml:space="preserve">האם יש צורך כרגע לסדר את התקציב של חלק מהמשרדים על מנת </w:t>
      </w:r>
      <w:r w:rsidR="00833897">
        <w:rPr>
          <w:rStyle w:val="afe"/>
          <w:rFonts w:hint="cs"/>
          <w:b w:val="0"/>
          <w:bCs w:val="0"/>
          <w:rtl/>
        </w:rPr>
        <w:t xml:space="preserve">שהמשרדים יוכלו לתפקד ולא להיות כפופים לשיטת 1/12 עם כל החריקות שנמצאו בה. אחרי </w:t>
      </w:r>
      <w:bookmarkStart w:id="640" w:name="_ETM_Q1_6202000"/>
      <w:bookmarkEnd w:id="640"/>
      <w:r w:rsidR="00833897">
        <w:rPr>
          <w:rStyle w:val="afe"/>
          <w:rFonts w:hint="cs"/>
          <w:b w:val="0"/>
          <w:bCs w:val="0"/>
          <w:rtl/>
        </w:rPr>
        <w:t xml:space="preserve">זה בכל מקרה אי-אפשר יהיה להימלט מעיצוב תקציב לשנת 2020/2021 ואי-אפשר יהיה בהמשך לעשות תקציב שמדבר על איך מוציאים את המשק מהמשבר שהוא נמצא בו ואיך מחזירים את אותם המובטלים לתעסוקה וממריצים את המשק. </w:t>
      </w:r>
    </w:p>
    <w:p w:rsidR="00833897" w:rsidRDefault="00833897" w:rsidP="00A77BE1">
      <w:pPr>
        <w:rPr>
          <w:rStyle w:val="afe"/>
          <w:b w:val="0"/>
          <w:bCs w:val="0"/>
          <w:rtl/>
        </w:rPr>
      </w:pPr>
    </w:p>
    <w:p w:rsidR="00050507" w:rsidRDefault="00833897" w:rsidP="00A77BE1">
      <w:pPr>
        <w:rPr>
          <w:rStyle w:val="afe"/>
          <w:b w:val="0"/>
          <w:bCs w:val="0"/>
          <w:rtl/>
        </w:rPr>
      </w:pPr>
      <w:r>
        <w:rPr>
          <w:rStyle w:val="afe"/>
          <w:rFonts w:hint="cs"/>
          <w:b w:val="0"/>
          <w:bCs w:val="0"/>
          <w:rtl/>
        </w:rPr>
        <w:t xml:space="preserve">השאלה היא אם עושים את שני הדברים ביחד </w:t>
      </w:r>
      <w:bookmarkStart w:id="641" w:name="_ETM_Q1_6228000"/>
      <w:bookmarkEnd w:id="641"/>
      <w:r>
        <w:rPr>
          <w:rStyle w:val="afe"/>
          <w:rFonts w:hint="cs"/>
          <w:b w:val="0"/>
          <w:bCs w:val="0"/>
          <w:rtl/>
        </w:rPr>
        <w:t>או שיש דחיפות לעצב קודם את תקציב 2020 ולהעביר אותו ואחר כך לטפל בתקציב 2021. מהבחינה המקצועית איני יודע לתת תשובה כרגע איני יודע כי</w:t>
      </w:r>
      <w:bookmarkStart w:id="642" w:name="_ETM_Q1_6235000"/>
      <w:bookmarkEnd w:id="642"/>
      <w:r>
        <w:rPr>
          <w:rStyle w:val="afe"/>
          <w:rFonts w:hint="cs"/>
          <w:b w:val="0"/>
          <w:bCs w:val="0"/>
          <w:rtl/>
        </w:rPr>
        <w:t xml:space="preserve"> איני מעורה בפרטים ולא ניהלתי דיונים לגבי כמה זמן ייקח להעביר את תקציב 2021 עם כל מנועי הצמיחה שצריך לייסד על מנת לשקם את המשק מהמכה החזקה שהוא קיבל. קשה לי לענות </w:t>
      </w:r>
      <w:bookmarkStart w:id="643" w:name="_ETM_Q1_6256000"/>
      <w:bookmarkEnd w:id="643"/>
      <w:r>
        <w:rPr>
          <w:rStyle w:val="afe"/>
          <w:rFonts w:hint="cs"/>
          <w:b w:val="0"/>
          <w:bCs w:val="0"/>
          <w:rtl/>
        </w:rPr>
        <w:t xml:space="preserve">לך אם זה אפשרי מהבחינה המקצועית. ברמה הטכנית אפשר לאשר את שנת 2020 ובמקביל לדחוף את התפתחות מנגנוני שיקום המשק על מנת להעביר את תקציב 2021. איני יודע לומר אם זה נכון מקצועית מהסיבות שפירטתי. </w:t>
      </w:r>
    </w:p>
    <w:p w:rsidR="00050507" w:rsidRDefault="00050507" w:rsidP="00F762B8">
      <w:pPr>
        <w:ind w:firstLine="0"/>
        <w:rPr>
          <w:rStyle w:val="afe"/>
          <w:b w:val="0"/>
          <w:bCs w:val="0"/>
          <w:rtl/>
        </w:rPr>
      </w:pPr>
      <w:bookmarkStart w:id="644" w:name="_ETM_Q1_6278000"/>
      <w:bookmarkEnd w:id="644"/>
    </w:p>
    <w:p w:rsidR="00050507" w:rsidRDefault="00050507" w:rsidP="00050507">
      <w:pPr>
        <w:pStyle w:val="af6"/>
        <w:keepNext/>
        <w:rPr>
          <w:rStyle w:val="afe"/>
          <w:b w:val="0"/>
          <w:bCs w:val="0"/>
          <w:rtl/>
        </w:rPr>
      </w:pPr>
      <w:bookmarkStart w:id="645" w:name="ET_yor_5110_144"/>
      <w:r w:rsidRPr="00050507">
        <w:rPr>
          <w:rStyle w:val="TagStyle"/>
          <w:rtl/>
        </w:rPr>
        <w:t xml:space="preserve"> &lt;&lt; יור &gt;&gt; </w:t>
      </w:r>
      <w:r>
        <w:rPr>
          <w:rStyle w:val="afe"/>
          <w:b w:val="0"/>
          <w:bCs w:val="0"/>
          <w:rtl/>
        </w:rPr>
        <w:t>היו"ר עפר שלח:</w:t>
      </w:r>
      <w:r w:rsidRPr="00050507">
        <w:rPr>
          <w:rStyle w:val="TagStyle"/>
          <w:rtl/>
        </w:rPr>
        <w:t xml:space="preserve"> &lt;&lt; יור &gt;&gt;</w:t>
      </w:r>
      <w:r>
        <w:rPr>
          <w:rStyle w:val="afe"/>
          <w:b w:val="0"/>
          <w:bCs w:val="0"/>
          <w:rtl/>
        </w:rPr>
        <w:t xml:space="preserve"> </w:t>
      </w:r>
      <w:bookmarkEnd w:id="645"/>
    </w:p>
    <w:p w:rsidR="00050507" w:rsidRDefault="00050507" w:rsidP="00050507">
      <w:pPr>
        <w:pStyle w:val="KeepWithNext"/>
        <w:rPr>
          <w:rStyle w:val="afe"/>
          <w:b w:val="0"/>
          <w:bCs w:val="0"/>
          <w:rtl/>
        </w:rPr>
      </w:pPr>
    </w:p>
    <w:p w:rsidR="00920EE5" w:rsidRDefault="00050507" w:rsidP="00F762B8">
      <w:pPr>
        <w:rPr>
          <w:rStyle w:val="afe"/>
          <w:b w:val="0"/>
          <w:bCs w:val="0"/>
          <w:rtl/>
        </w:rPr>
      </w:pPr>
      <w:bookmarkStart w:id="646" w:name="_ETM_Q1_6279000"/>
      <w:bookmarkEnd w:id="646"/>
      <w:r>
        <w:rPr>
          <w:rStyle w:val="afe"/>
          <w:rFonts w:hint="cs"/>
          <w:b w:val="0"/>
          <w:bCs w:val="0"/>
          <w:rtl/>
        </w:rPr>
        <w:t>שי,</w:t>
      </w:r>
      <w:bookmarkStart w:id="647" w:name="_ETM_Q1_6281000"/>
      <w:bookmarkEnd w:id="647"/>
      <w:r>
        <w:rPr>
          <w:rStyle w:val="afe"/>
          <w:rFonts w:hint="cs"/>
          <w:b w:val="0"/>
          <w:bCs w:val="0"/>
          <w:rtl/>
        </w:rPr>
        <w:t xml:space="preserve"> תודה. אני אשמח לקבל תמונה של אנשים שאינם משרד </w:t>
      </w:r>
      <w:bookmarkStart w:id="648" w:name="_ETM_Q1_6295000"/>
      <w:bookmarkEnd w:id="648"/>
      <w:r>
        <w:rPr>
          <w:rStyle w:val="afe"/>
          <w:rFonts w:hint="cs"/>
          <w:b w:val="0"/>
          <w:bCs w:val="0"/>
          <w:rtl/>
        </w:rPr>
        <w:t xml:space="preserve">האוצר לגבי הנושאים שדיברנו עליהם עד עכשיו </w:t>
      </w:r>
      <w:r w:rsidR="00702E05">
        <w:rPr>
          <w:rStyle w:val="afe"/>
          <w:rFonts w:hint="cs"/>
          <w:b w:val="0"/>
          <w:bCs w:val="0"/>
          <w:rtl/>
        </w:rPr>
        <w:t xml:space="preserve">וכמובן של הסיטואציה </w:t>
      </w:r>
      <w:bookmarkStart w:id="649" w:name="_ETM_Q1_6300000"/>
      <w:bookmarkEnd w:id="649"/>
      <w:r w:rsidR="00702E05">
        <w:rPr>
          <w:rStyle w:val="afe"/>
          <w:rFonts w:hint="cs"/>
          <w:b w:val="0"/>
          <w:bCs w:val="0"/>
          <w:rtl/>
        </w:rPr>
        <w:t>המשברית שאנחנו נמצאים בה, ורמת אי-הוודאות הגדולה שהציג מנכ"ל האוצר</w:t>
      </w:r>
      <w:bookmarkStart w:id="650" w:name="_ETM_Q1_6310000"/>
      <w:bookmarkEnd w:id="650"/>
      <w:r w:rsidR="00702E05">
        <w:rPr>
          <w:rStyle w:val="afe"/>
          <w:rFonts w:hint="cs"/>
          <w:b w:val="0"/>
          <w:bCs w:val="0"/>
          <w:rtl/>
        </w:rPr>
        <w:t xml:space="preserve"> לגבי עיצוב התקציב. </w:t>
      </w:r>
      <w:r w:rsidR="00920EE5">
        <w:rPr>
          <w:rStyle w:val="afe"/>
          <w:rFonts w:hint="cs"/>
          <w:b w:val="0"/>
          <w:bCs w:val="0"/>
          <w:rtl/>
        </w:rPr>
        <w:t xml:space="preserve">פרופסור מומי דהן, בבקשה. </w:t>
      </w:r>
      <w:bookmarkStart w:id="651" w:name="_ETM_Q1_6327000"/>
      <w:bookmarkEnd w:id="651"/>
    </w:p>
    <w:p w:rsidR="00920EE5" w:rsidRDefault="00920EE5" w:rsidP="00050507">
      <w:pPr>
        <w:rPr>
          <w:rStyle w:val="afe"/>
          <w:b w:val="0"/>
          <w:bCs w:val="0"/>
          <w:rtl/>
        </w:rPr>
      </w:pPr>
      <w:bookmarkStart w:id="652" w:name="_ETM_Q1_6328000"/>
      <w:bookmarkEnd w:id="652"/>
    </w:p>
    <w:p w:rsidR="00920EE5" w:rsidRDefault="00920EE5" w:rsidP="00920EE5">
      <w:pPr>
        <w:pStyle w:val="af9"/>
        <w:keepNext/>
        <w:rPr>
          <w:rStyle w:val="afe"/>
          <w:b w:val="0"/>
          <w:bCs w:val="0"/>
          <w:rtl/>
        </w:rPr>
      </w:pPr>
      <w:bookmarkStart w:id="653" w:name="ET_guest_864997_145"/>
      <w:r w:rsidRPr="00920EE5">
        <w:rPr>
          <w:rStyle w:val="TagStyle"/>
          <w:rtl/>
        </w:rPr>
        <w:t xml:space="preserve"> &lt;&lt; אורח &gt;&gt; </w:t>
      </w:r>
      <w:r>
        <w:rPr>
          <w:rStyle w:val="afe"/>
          <w:b w:val="0"/>
          <w:bCs w:val="0"/>
          <w:rtl/>
        </w:rPr>
        <w:t>מומי דהן:</w:t>
      </w:r>
      <w:r w:rsidRPr="00920EE5">
        <w:rPr>
          <w:rStyle w:val="TagStyle"/>
          <w:rtl/>
        </w:rPr>
        <w:t xml:space="preserve"> &lt;&lt; אורח &gt;&gt;</w:t>
      </w:r>
      <w:r>
        <w:rPr>
          <w:rStyle w:val="afe"/>
          <w:b w:val="0"/>
          <w:bCs w:val="0"/>
          <w:rtl/>
        </w:rPr>
        <w:t xml:space="preserve"> </w:t>
      </w:r>
      <w:bookmarkEnd w:id="653"/>
    </w:p>
    <w:p w:rsidR="00920EE5" w:rsidRDefault="00920EE5" w:rsidP="00920EE5">
      <w:pPr>
        <w:pStyle w:val="KeepWithNext"/>
        <w:rPr>
          <w:rStyle w:val="afe"/>
          <w:b w:val="0"/>
          <w:bCs w:val="0"/>
          <w:rtl/>
        </w:rPr>
      </w:pPr>
    </w:p>
    <w:p w:rsidR="004B0CF9" w:rsidRDefault="00D51BD3" w:rsidP="00920EE5">
      <w:pPr>
        <w:rPr>
          <w:rStyle w:val="afe"/>
          <w:b w:val="0"/>
          <w:bCs w:val="0"/>
          <w:rtl/>
        </w:rPr>
      </w:pPr>
      <w:bookmarkStart w:id="654" w:name="_ETM_Q1_6332000"/>
      <w:bookmarkEnd w:id="654"/>
      <w:r>
        <w:rPr>
          <w:rStyle w:val="afe"/>
          <w:rFonts w:hint="cs"/>
          <w:b w:val="0"/>
          <w:bCs w:val="0"/>
          <w:rtl/>
        </w:rPr>
        <w:t xml:space="preserve">שלום אדוני. אני </w:t>
      </w:r>
      <w:bookmarkStart w:id="655" w:name="_ETM_Q1_6343000"/>
      <w:bookmarkEnd w:id="655"/>
      <w:r>
        <w:rPr>
          <w:rStyle w:val="afe"/>
          <w:rFonts w:hint="cs"/>
          <w:b w:val="0"/>
          <w:bCs w:val="0"/>
          <w:rtl/>
        </w:rPr>
        <w:t>אגיד כמה דברים לגבי השאלה האחרונה ששאלתם, אני חושב שזה מאוד עקרוני. לאחר מכן אתייחס לגיבוש התקציב.</w:t>
      </w:r>
      <w:bookmarkStart w:id="656" w:name="_ETM_Q1_6353000"/>
      <w:bookmarkEnd w:id="656"/>
      <w:r>
        <w:rPr>
          <w:rStyle w:val="afe"/>
          <w:rFonts w:hint="cs"/>
          <w:b w:val="0"/>
          <w:bCs w:val="0"/>
          <w:rtl/>
        </w:rPr>
        <w:t xml:space="preserve"> חשוב להבין בהקשר של תקציב שהוצאה זה - - - והכנסות זה תחזית. מבחינה זו יש פער מאוד מהותי בין שני הצדדים הללו. אבי בן בסט ואנוכי התנגדנו תמיד לתקציב דו-שנתי. אני חושב שהמצב הנוכחי מחר</w:t>
      </w:r>
      <w:bookmarkStart w:id="657" w:name="_ETM_Q1_6381000"/>
      <w:bookmarkEnd w:id="657"/>
      <w:r>
        <w:rPr>
          <w:rStyle w:val="afe"/>
          <w:rFonts w:hint="cs"/>
          <w:b w:val="0"/>
          <w:bCs w:val="0"/>
          <w:rtl/>
        </w:rPr>
        <w:t>יף עוד יותר את הבעיה מכיוון שכמו שהציג חבר הכנסת לפיד, גם בימים של שגרה קשה מאוד לחזות תחזית של הכנסות, בוודאי במצב הנוכחי.</w:t>
      </w:r>
      <w:bookmarkStart w:id="658" w:name="_ETM_Q1_6397000"/>
      <w:bookmarkEnd w:id="658"/>
      <w:r>
        <w:rPr>
          <w:rStyle w:val="afe"/>
          <w:rFonts w:hint="cs"/>
          <w:b w:val="0"/>
          <w:bCs w:val="0"/>
          <w:rtl/>
        </w:rPr>
        <w:t xml:space="preserve"> אני חושב שזו תהיה שגיאה יסודית לעצב תקציב דו-שנתי</w:t>
      </w:r>
      <w:bookmarkStart w:id="659" w:name="_ETM_Q1_6398000"/>
      <w:bookmarkEnd w:id="659"/>
      <w:r>
        <w:rPr>
          <w:rStyle w:val="afe"/>
          <w:rFonts w:hint="cs"/>
          <w:b w:val="0"/>
          <w:bCs w:val="0"/>
          <w:rtl/>
        </w:rPr>
        <w:t xml:space="preserve">. צריך לחשוב במונחים של תקצבי חצי שנתי ולא במונחים של תקציב ד-שנתי. </w:t>
      </w:r>
      <w:r w:rsidR="000A35DD">
        <w:rPr>
          <w:rStyle w:val="afe"/>
          <w:rFonts w:hint="cs"/>
          <w:b w:val="0"/>
          <w:bCs w:val="0"/>
          <w:rtl/>
        </w:rPr>
        <w:t>כמו שהמדען הראשי של הבית הלבן טוען, צפוי גל שני של קורונה בסביבות חודשי החורף הקרוב. אני לא חושב שיש היגיון מקצועי בתקציב שנתי, קל וחומר לא דו-שנתי. צריך לחשוב במונחים מצומ</w:t>
      </w:r>
      <w:r w:rsidR="004B0CF9">
        <w:rPr>
          <w:rStyle w:val="afe"/>
          <w:rFonts w:hint="cs"/>
          <w:b w:val="0"/>
          <w:bCs w:val="0"/>
          <w:rtl/>
        </w:rPr>
        <w:t xml:space="preserve">צמים מכיוון שיש אי-וודאות עצומה. לספק עכשיו הוצאות על משהו שאין לנו, ככלכלנים, מושג איך הוא יתפתח </w:t>
      </w:r>
      <w:r w:rsidR="004B0CF9">
        <w:rPr>
          <w:rStyle w:val="afe"/>
          <w:rFonts w:hint="eastAsia"/>
          <w:b w:val="0"/>
          <w:bCs w:val="0"/>
        </w:rPr>
        <w:t>–</w:t>
      </w:r>
      <w:r w:rsidR="00A77BE1">
        <w:rPr>
          <w:rStyle w:val="afe"/>
          <w:b w:val="0"/>
          <w:bCs w:val="0"/>
          <w:rtl/>
        </w:rPr>
        <w:t xml:space="preserve"> </w:t>
      </w:r>
      <w:r w:rsidR="004B0CF9">
        <w:rPr>
          <w:rStyle w:val="afe"/>
          <w:rFonts w:hint="cs"/>
          <w:b w:val="0"/>
          <w:bCs w:val="0"/>
          <w:rtl/>
        </w:rPr>
        <w:t xml:space="preserve">אני חושב שזו תהיה שגיאה גדולה. </w:t>
      </w:r>
    </w:p>
    <w:p w:rsidR="004B0CF9" w:rsidRDefault="004B0CF9" w:rsidP="00920EE5">
      <w:pPr>
        <w:rPr>
          <w:rStyle w:val="afe"/>
          <w:b w:val="0"/>
          <w:bCs w:val="0"/>
          <w:rtl/>
        </w:rPr>
      </w:pPr>
    </w:p>
    <w:p w:rsidR="00A651D9" w:rsidRDefault="004B0CF9" w:rsidP="00F762B8">
      <w:pPr>
        <w:rPr>
          <w:rStyle w:val="afe"/>
          <w:b w:val="0"/>
          <w:bCs w:val="0"/>
          <w:rtl/>
        </w:rPr>
      </w:pPr>
      <w:bookmarkStart w:id="660" w:name="_ETM_Q1_6449000"/>
      <w:bookmarkEnd w:id="660"/>
      <w:r>
        <w:rPr>
          <w:rStyle w:val="afe"/>
          <w:rFonts w:hint="cs"/>
          <w:b w:val="0"/>
          <w:bCs w:val="0"/>
          <w:rtl/>
        </w:rPr>
        <w:t xml:space="preserve">אם להמשיך בהקשר של </w:t>
      </w:r>
      <w:bookmarkStart w:id="661" w:name="_ETM_Q1_6454000"/>
      <w:bookmarkEnd w:id="661"/>
      <w:r>
        <w:rPr>
          <w:rStyle w:val="afe"/>
          <w:rFonts w:hint="cs"/>
          <w:b w:val="0"/>
          <w:bCs w:val="0"/>
          <w:rtl/>
        </w:rPr>
        <w:t xml:space="preserve">גיבוש תקציב, כדאי לקבוע דיון שלא מתקיים בדרך כלל </w:t>
      </w:r>
      <w:r w:rsidR="00743B7C">
        <w:rPr>
          <w:rStyle w:val="afe"/>
          <w:rFonts w:hint="cs"/>
          <w:b w:val="0"/>
          <w:bCs w:val="0"/>
          <w:rtl/>
        </w:rPr>
        <w:t xml:space="preserve">ולקיים </w:t>
      </w:r>
      <w:bookmarkStart w:id="662" w:name="_ETM_Q1_6463000"/>
      <w:bookmarkEnd w:id="662"/>
      <w:r w:rsidR="00743B7C">
        <w:rPr>
          <w:rStyle w:val="afe"/>
          <w:rFonts w:hint="cs"/>
          <w:b w:val="0"/>
          <w:bCs w:val="0"/>
          <w:rtl/>
        </w:rPr>
        <w:t xml:space="preserve">אותו בהתחלה. כוונתי לדיון בסדרי העדיפויות. זאת אחת ההמלצות שלנו לרפורמה בתהליך התקצוב. לדיון בסדרי עדיפויות ישנם שני מובנים: האחד </w:t>
      </w:r>
      <w:r w:rsidR="009F0487">
        <w:rPr>
          <w:rStyle w:val="afe"/>
          <w:rFonts w:hint="cs"/>
          <w:b w:val="0"/>
          <w:bCs w:val="0"/>
          <w:rtl/>
        </w:rPr>
        <w:t>הוא כמה מקצים לביטחון וכמה מקצים לבריאות. אני חושב שמאוד חשוב שהממשלה תקיים בתחילת כהונתה דיון שברר לאן אנחנו רוצים ללכת</w:t>
      </w:r>
      <w:r w:rsidR="00A651D9">
        <w:rPr>
          <w:rStyle w:val="afe"/>
          <w:rFonts w:hint="cs"/>
          <w:b w:val="0"/>
          <w:bCs w:val="0"/>
          <w:rtl/>
        </w:rPr>
        <w:t xml:space="preserve">, האם אנחנו רוצים יותר ביטחון או יותר בריאות. אי-אפשר יותר מהכל. זה דיון אחד שהוא </w:t>
      </w:r>
      <w:bookmarkStart w:id="663" w:name="_ETM_Q1_6494000"/>
      <w:bookmarkEnd w:id="663"/>
      <w:r w:rsidR="00A651D9">
        <w:rPr>
          <w:rStyle w:val="afe"/>
          <w:rFonts w:hint="cs"/>
          <w:b w:val="0"/>
          <w:bCs w:val="0"/>
          <w:rtl/>
        </w:rPr>
        <w:t xml:space="preserve">מאוד חשוב. </w:t>
      </w:r>
    </w:p>
    <w:p w:rsidR="00A651D9" w:rsidRDefault="00A651D9" w:rsidP="00920EE5">
      <w:pPr>
        <w:rPr>
          <w:rStyle w:val="afe"/>
          <w:b w:val="0"/>
          <w:bCs w:val="0"/>
          <w:rtl/>
        </w:rPr>
      </w:pPr>
      <w:bookmarkStart w:id="664" w:name="_ETM_Q1_6497000"/>
      <w:bookmarkEnd w:id="664"/>
    </w:p>
    <w:p w:rsidR="00A651D9" w:rsidRDefault="00A651D9" w:rsidP="00A651D9">
      <w:pPr>
        <w:pStyle w:val="af6"/>
        <w:keepNext/>
        <w:rPr>
          <w:rStyle w:val="afe"/>
          <w:b w:val="0"/>
          <w:bCs w:val="0"/>
          <w:rtl/>
        </w:rPr>
      </w:pPr>
      <w:bookmarkStart w:id="665" w:name="ET_yor_5110_146"/>
      <w:r w:rsidRPr="00A651D9">
        <w:rPr>
          <w:rStyle w:val="TagStyle"/>
          <w:rtl/>
        </w:rPr>
        <w:t xml:space="preserve"> &lt;&lt; יור &gt;&gt; </w:t>
      </w:r>
      <w:r>
        <w:rPr>
          <w:rStyle w:val="afe"/>
          <w:b w:val="0"/>
          <w:bCs w:val="0"/>
          <w:rtl/>
        </w:rPr>
        <w:t>היו"ר עפר שלח:</w:t>
      </w:r>
      <w:r w:rsidRPr="00A651D9">
        <w:rPr>
          <w:rStyle w:val="TagStyle"/>
          <w:rtl/>
        </w:rPr>
        <w:t xml:space="preserve"> &lt;&lt; יור &gt;&gt;</w:t>
      </w:r>
      <w:r>
        <w:rPr>
          <w:rStyle w:val="afe"/>
          <w:b w:val="0"/>
          <w:bCs w:val="0"/>
          <w:rtl/>
        </w:rPr>
        <w:t xml:space="preserve"> </w:t>
      </w:r>
      <w:bookmarkEnd w:id="665"/>
    </w:p>
    <w:p w:rsidR="00A651D9" w:rsidRDefault="00A651D9" w:rsidP="00A651D9">
      <w:pPr>
        <w:pStyle w:val="KeepWithNext"/>
        <w:rPr>
          <w:rStyle w:val="afe"/>
          <w:b w:val="0"/>
          <w:bCs w:val="0"/>
          <w:rtl/>
        </w:rPr>
      </w:pPr>
    </w:p>
    <w:p w:rsidR="00A651D9" w:rsidRDefault="00A651D9" w:rsidP="00F762B8">
      <w:pPr>
        <w:rPr>
          <w:rStyle w:val="afe"/>
          <w:b w:val="0"/>
          <w:bCs w:val="0"/>
          <w:rtl/>
        </w:rPr>
      </w:pPr>
      <w:bookmarkStart w:id="666" w:name="_ETM_Q1_6498000"/>
      <w:bookmarkEnd w:id="666"/>
      <w:r>
        <w:rPr>
          <w:rStyle w:val="afe"/>
          <w:rFonts w:hint="cs"/>
          <w:b w:val="0"/>
          <w:bCs w:val="0"/>
          <w:rtl/>
        </w:rPr>
        <w:t>אני רוצה לאתגר אותך דווקא על רקע דבריך: אנחנו תמיד באי-ודאות בשאלה כמה נצטרך להשקיע בבריאות וכמה נצטרך להשקיע בביטחון. מה היה ערכו של הדיון הזה אל מול התפתחות ב</w:t>
      </w:r>
      <w:r w:rsidR="00F762B8">
        <w:rPr>
          <w:rStyle w:val="afe"/>
          <w:rFonts w:hint="cs"/>
          <w:b w:val="0"/>
          <w:bCs w:val="0"/>
          <w:rtl/>
        </w:rPr>
        <w:t>י</w:t>
      </w:r>
      <w:r>
        <w:rPr>
          <w:rStyle w:val="afe"/>
          <w:rFonts w:hint="cs"/>
          <w:b w:val="0"/>
          <w:bCs w:val="0"/>
          <w:rtl/>
        </w:rPr>
        <w:t xml:space="preserve">טחונית כזו או אחרת או אל מול קורונה. האם באמת, ואני חסיד גדול של תהליכים מסודרים, האם באמת אנחנו יכולים לעשות את הדיון הזה כדיון מקדים? </w:t>
      </w:r>
    </w:p>
    <w:p w:rsidR="00A651D9" w:rsidRDefault="00A651D9" w:rsidP="00A651D9">
      <w:pPr>
        <w:rPr>
          <w:rStyle w:val="afe"/>
          <w:b w:val="0"/>
          <w:bCs w:val="0"/>
          <w:rtl/>
        </w:rPr>
      </w:pPr>
      <w:bookmarkStart w:id="667" w:name="_ETM_Q1_6521000"/>
      <w:bookmarkEnd w:id="667"/>
    </w:p>
    <w:p w:rsidR="00A651D9" w:rsidRDefault="00A651D9" w:rsidP="00A651D9">
      <w:pPr>
        <w:pStyle w:val="af9"/>
        <w:keepNext/>
        <w:rPr>
          <w:rStyle w:val="afe"/>
          <w:b w:val="0"/>
          <w:bCs w:val="0"/>
          <w:rtl/>
        </w:rPr>
      </w:pPr>
      <w:bookmarkStart w:id="668" w:name="ET_guest_864997_147"/>
      <w:r w:rsidRPr="00A651D9">
        <w:rPr>
          <w:rStyle w:val="TagStyle"/>
          <w:rtl/>
        </w:rPr>
        <w:t xml:space="preserve"> &lt;&lt; אורח &gt;&gt; </w:t>
      </w:r>
      <w:r>
        <w:rPr>
          <w:rStyle w:val="afe"/>
          <w:b w:val="0"/>
          <w:bCs w:val="0"/>
          <w:rtl/>
        </w:rPr>
        <w:t>מומי דהן:</w:t>
      </w:r>
      <w:r w:rsidRPr="00A651D9">
        <w:rPr>
          <w:rStyle w:val="TagStyle"/>
          <w:rtl/>
        </w:rPr>
        <w:t xml:space="preserve"> &lt;&lt; אורח &gt;&gt;</w:t>
      </w:r>
      <w:r>
        <w:rPr>
          <w:rStyle w:val="afe"/>
          <w:b w:val="0"/>
          <w:bCs w:val="0"/>
          <w:rtl/>
        </w:rPr>
        <w:t xml:space="preserve"> </w:t>
      </w:r>
      <w:bookmarkEnd w:id="668"/>
    </w:p>
    <w:p w:rsidR="00A651D9" w:rsidRDefault="00A651D9" w:rsidP="00A651D9">
      <w:pPr>
        <w:pStyle w:val="KeepWithNext"/>
        <w:rPr>
          <w:rStyle w:val="afe"/>
          <w:b w:val="0"/>
          <w:bCs w:val="0"/>
          <w:rtl/>
        </w:rPr>
      </w:pPr>
    </w:p>
    <w:p w:rsidR="00716352" w:rsidRDefault="00A651D9" w:rsidP="00A651D9">
      <w:pPr>
        <w:rPr>
          <w:rStyle w:val="afe"/>
          <w:b w:val="0"/>
          <w:bCs w:val="0"/>
          <w:rtl/>
        </w:rPr>
      </w:pPr>
      <w:bookmarkStart w:id="669" w:name="_ETM_Q1_6524000"/>
      <w:bookmarkEnd w:id="669"/>
      <w:r>
        <w:rPr>
          <w:rStyle w:val="afe"/>
          <w:rFonts w:hint="cs"/>
          <w:b w:val="0"/>
          <w:bCs w:val="0"/>
          <w:rtl/>
        </w:rPr>
        <w:t xml:space="preserve">אני חושב שכן. ישנם שני עוגנים חשובים: </w:t>
      </w:r>
      <w:bookmarkStart w:id="670" w:name="_ETM_Q1_6525000"/>
      <w:bookmarkEnd w:id="670"/>
      <w:r>
        <w:rPr>
          <w:rStyle w:val="afe"/>
          <w:rFonts w:hint="cs"/>
          <w:b w:val="0"/>
          <w:bCs w:val="0"/>
          <w:rtl/>
        </w:rPr>
        <w:t xml:space="preserve">אנחנו יודעים שתהיה דרישה תקציבית מוצדקת מצד מערכת הבריאות וצריך יהיה לממן אותה. זה אומר שמישהו יצטרך לשלם את המחיר </w:t>
      </w:r>
      <w:r>
        <w:rPr>
          <w:rStyle w:val="afe"/>
          <w:rFonts w:hint="eastAsia"/>
          <w:b w:val="0"/>
          <w:bCs w:val="0"/>
        </w:rPr>
        <w:t>–</w:t>
      </w:r>
      <w:r w:rsidR="00F762B8">
        <w:rPr>
          <w:rStyle w:val="afe"/>
          <w:b w:val="0"/>
          <w:bCs w:val="0"/>
          <w:rtl/>
        </w:rPr>
        <w:t xml:space="preserve"> </w:t>
      </w:r>
      <w:r>
        <w:rPr>
          <w:rStyle w:val="afe"/>
          <w:rFonts w:hint="cs"/>
          <w:b w:val="0"/>
          <w:bCs w:val="0"/>
          <w:rtl/>
        </w:rPr>
        <w:t xml:space="preserve">השאלה מי. הדבר השני זה העניין הבין-דורי, אנחנו </w:t>
      </w:r>
      <w:bookmarkStart w:id="671" w:name="_ETM_Q1_6542000"/>
      <w:bookmarkEnd w:id="671"/>
      <w:r>
        <w:rPr>
          <w:rStyle w:val="afe"/>
          <w:rFonts w:hint="cs"/>
          <w:b w:val="0"/>
          <w:bCs w:val="0"/>
          <w:rtl/>
        </w:rPr>
        <w:t>רוצים לעזור למובטלים ולעצמאיי</w:t>
      </w:r>
      <w:r w:rsidR="00F762B8">
        <w:rPr>
          <w:rStyle w:val="afe"/>
          <w:rFonts w:hint="cs"/>
          <w:b w:val="0"/>
          <w:bCs w:val="0"/>
          <w:rtl/>
        </w:rPr>
        <w:t>ם, גם אני תומך בזה במגבלות מסוי</w:t>
      </w:r>
      <w:r>
        <w:rPr>
          <w:rStyle w:val="afe"/>
          <w:rFonts w:hint="cs"/>
          <w:b w:val="0"/>
          <w:bCs w:val="0"/>
          <w:rtl/>
        </w:rPr>
        <w:t xml:space="preserve">מות, </w:t>
      </w:r>
      <w:bookmarkStart w:id="672" w:name="_ETM_Q1_6550000"/>
      <w:bookmarkEnd w:id="672"/>
      <w:r>
        <w:rPr>
          <w:rStyle w:val="afe"/>
          <w:rFonts w:hint="cs"/>
          <w:b w:val="0"/>
          <w:bCs w:val="0"/>
          <w:rtl/>
        </w:rPr>
        <w:t xml:space="preserve">וכן הלאה. מי יישא בנזק? האם הדור הזה יישא בנזק או הדור הבא? קרי: מה יהיה גודל הגירעון. את הדיון הזה צריך לקיים בתחילת התהליך </w:t>
      </w:r>
      <w:r w:rsidR="00B52725">
        <w:rPr>
          <w:rStyle w:val="afe"/>
          <w:rFonts w:hint="cs"/>
          <w:b w:val="0"/>
          <w:bCs w:val="0"/>
          <w:rtl/>
        </w:rPr>
        <w:t xml:space="preserve">ולכן חשוב להציב אותו בראש רשימת סדרי העדיפויות. כמובן שלאי-וודאות יש </w:t>
      </w:r>
      <w:bookmarkStart w:id="673" w:name="_ETM_Q1_6578000"/>
      <w:bookmarkEnd w:id="673"/>
      <w:r w:rsidR="00B52725">
        <w:rPr>
          <w:rStyle w:val="afe"/>
          <w:rFonts w:hint="cs"/>
          <w:b w:val="0"/>
          <w:bCs w:val="0"/>
          <w:rtl/>
        </w:rPr>
        <w:t xml:space="preserve">הדים מסוימים שקיימים גם בשגרה, יש תקצבי נוסף </w:t>
      </w:r>
      <w:bookmarkStart w:id="674" w:name="_ETM_Q1_6581000"/>
      <w:bookmarkEnd w:id="674"/>
      <w:r w:rsidR="00B52725">
        <w:rPr>
          <w:rStyle w:val="afe"/>
          <w:rFonts w:hint="cs"/>
          <w:b w:val="0"/>
          <w:bCs w:val="0"/>
          <w:rtl/>
        </w:rPr>
        <w:t xml:space="preserve">ועוד כלים שמאפשרים גמישות אם חלילה מתעורר משבר </w:t>
      </w:r>
      <w:bookmarkStart w:id="675" w:name="_ETM_Q1_6588000"/>
      <w:bookmarkEnd w:id="675"/>
      <w:r w:rsidR="00B52725">
        <w:rPr>
          <w:rStyle w:val="afe"/>
          <w:rFonts w:hint="cs"/>
          <w:b w:val="0"/>
          <w:bCs w:val="0"/>
          <w:rtl/>
        </w:rPr>
        <w:t>בטחוני שמחייב שינוי בתקציב וכן הלאה, דברים כאלה כבר קרו בעבר. לעשות עכשיו תקציב דו</w:t>
      </w:r>
      <w:bookmarkStart w:id="676" w:name="_ETM_Q1_6601000"/>
      <w:bookmarkEnd w:id="676"/>
      <w:r w:rsidR="00B52725">
        <w:rPr>
          <w:rStyle w:val="afe"/>
          <w:rFonts w:hint="cs"/>
          <w:b w:val="0"/>
          <w:bCs w:val="0"/>
          <w:rtl/>
        </w:rPr>
        <w:t xml:space="preserve">-שנתי, אני מוכרח לציין שגם מבקר המדינה עשה אנטומיה </w:t>
      </w:r>
      <w:bookmarkStart w:id="677" w:name="_ETM_Q1_6602000"/>
      <w:bookmarkEnd w:id="677"/>
      <w:r w:rsidR="00B52725">
        <w:rPr>
          <w:rStyle w:val="afe"/>
          <w:rFonts w:hint="cs"/>
          <w:b w:val="0"/>
          <w:bCs w:val="0"/>
          <w:rtl/>
        </w:rPr>
        <w:t xml:space="preserve">מאוד מרשימה איך עושים הסטות גם בצד ההוצאות וגם בצד ההכנסות בצורה מתוזמרת </w:t>
      </w:r>
      <w:r w:rsidR="00D862B0">
        <w:rPr>
          <w:rStyle w:val="afe"/>
          <w:rFonts w:hint="cs"/>
          <w:b w:val="0"/>
          <w:bCs w:val="0"/>
          <w:rtl/>
        </w:rPr>
        <w:t>כך שעומדים ביעד הגירעון באופן טכני.</w:t>
      </w:r>
      <w:bookmarkStart w:id="678" w:name="_ETM_Q1_6621000"/>
      <w:bookmarkEnd w:id="678"/>
      <w:r w:rsidR="00D862B0">
        <w:rPr>
          <w:rStyle w:val="afe"/>
          <w:rFonts w:hint="cs"/>
          <w:b w:val="0"/>
          <w:bCs w:val="0"/>
          <w:rtl/>
        </w:rPr>
        <w:t xml:space="preserve"> הדיון הזה היה צריך להוביל למסקנה שונה ממה שהם הגיעו אליה. אני חושב שמבחן הסבירות של תלמיד כיתה ח' היה מביא למסקנה </w:t>
      </w:r>
      <w:r w:rsidR="00716352">
        <w:rPr>
          <w:rStyle w:val="afe"/>
          <w:rFonts w:hint="cs"/>
          <w:b w:val="0"/>
          <w:bCs w:val="0"/>
          <w:rtl/>
        </w:rPr>
        <w:t xml:space="preserve">שהמעשים שנעשו היו לא לצמצם את </w:t>
      </w:r>
      <w:bookmarkStart w:id="679" w:name="_ETM_Q1_6636000"/>
      <w:bookmarkEnd w:id="679"/>
      <w:r w:rsidR="00716352">
        <w:rPr>
          <w:rStyle w:val="afe"/>
          <w:rFonts w:hint="cs"/>
          <w:b w:val="0"/>
          <w:bCs w:val="0"/>
          <w:rtl/>
        </w:rPr>
        <w:t>הגירעון ולעמוד ביעדיו, לא באמת צמצמו אלא רק הסיטו. ההגנה</w:t>
      </w:r>
      <w:bookmarkStart w:id="680" w:name="_ETM_Q1_6642000"/>
      <w:bookmarkEnd w:id="680"/>
      <w:r w:rsidR="00716352">
        <w:rPr>
          <w:rStyle w:val="afe"/>
          <w:rFonts w:hint="cs"/>
          <w:b w:val="0"/>
          <w:bCs w:val="0"/>
          <w:rtl/>
        </w:rPr>
        <w:t xml:space="preserve"> שכאילו היו גם הסטות בעבר היא לא באמת הגנה. אני</w:t>
      </w:r>
      <w:bookmarkStart w:id="681" w:name="_ETM_Q1_6647000"/>
      <w:bookmarkEnd w:id="681"/>
      <w:r w:rsidR="00716352">
        <w:rPr>
          <w:rStyle w:val="afe"/>
          <w:rFonts w:hint="cs"/>
          <w:b w:val="0"/>
          <w:bCs w:val="0"/>
          <w:rtl/>
        </w:rPr>
        <w:t xml:space="preserve"> חושב שלא צריך לנהוג בצורה שמציגה מצג שווא של המבנה התקציבי. צריך להיות ממש תמים בכדי להת</w:t>
      </w:r>
      <w:r w:rsidR="00F762B8">
        <w:rPr>
          <w:rStyle w:val="afe"/>
          <w:rFonts w:hint="cs"/>
          <w:b w:val="0"/>
          <w:bCs w:val="0"/>
          <w:rtl/>
        </w:rPr>
        <w:t>עלם מהצורך הפוליטי שיש למצג מסו</w:t>
      </w:r>
      <w:r w:rsidR="00716352">
        <w:rPr>
          <w:rStyle w:val="afe"/>
          <w:rFonts w:hint="cs"/>
          <w:b w:val="0"/>
          <w:bCs w:val="0"/>
          <w:rtl/>
        </w:rPr>
        <w:t xml:space="preserve">ים של המצב התקציבי. </w:t>
      </w:r>
    </w:p>
    <w:p w:rsidR="00716352" w:rsidRDefault="00716352" w:rsidP="00A651D9">
      <w:pPr>
        <w:rPr>
          <w:rStyle w:val="afe"/>
          <w:b w:val="0"/>
          <w:bCs w:val="0"/>
          <w:rtl/>
        </w:rPr>
      </w:pPr>
    </w:p>
    <w:p w:rsidR="003F5BBD" w:rsidRDefault="00716352" w:rsidP="00F762B8">
      <w:pPr>
        <w:rPr>
          <w:rStyle w:val="afe"/>
          <w:b w:val="0"/>
          <w:bCs w:val="0"/>
          <w:rtl/>
        </w:rPr>
      </w:pPr>
      <w:bookmarkStart w:id="682" w:name="_ETM_Q1_6668000"/>
      <w:bookmarkEnd w:id="682"/>
      <w:r>
        <w:rPr>
          <w:rStyle w:val="afe"/>
          <w:rFonts w:hint="cs"/>
          <w:b w:val="0"/>
          <w:bCs w:val="0"/>
          <w:rtl/>
        </w:rPr>
        <w:t xml:space="preserve">צדק מבקר </w:t>
      </w:r>
      <w:bookmarkStart w:id="683" w:name="_ETM_Q1_6672000"/>
      <w:bookmarkEnd w:id="683"/>
      <w:r>
        <w:rPr>
          <w:rStyle w:val="afe"/>
          <w:rFonts w:hint="cs"/>
          <w:b w:val="0"/>
          <w:bCs w:val="0"/>
          <w:rtl/>
        </w:rPr>
        <w:t xml:space="preserve">המדינה שעשה את האנטומיה, אך מבצבצת מידה מסוימת של היתממות במסקנה שעולה מהדוח ביחס להאם נעשו או לא נעשו פעולות שלטעמי הציבור בישראל לא צריך לסבול אותן. האירוניה היא שבכל זאת הציבור יידע לקרוא בין השורות ולהעניש את מי שעשה את מה שעשה. </w:t>
      </w:r>
    </w:p>
    <w:p w:rsidR="003F5BBD" w:rsidRDefault="003F5BBD" w:rsidP="00A651D9">
      <w:pPr>
        <w:rPr>
          <w:rStyle w:val="afe"/>
          <w:b w:val="0"/>
          <w:bCs w:val="0"/>
          <w:rtl/>
        </w:rPr>
      </w:pPr>
      <w:bookmarkStart w:id="684" w:name="_ETM_Q1_6708000"/>
      <w:bookmarkEnd w:id="684"/>
    </w:p>
    <w:p w:rsidR="003F5BBD" w:rsidRDefault="003F5BBD" w:rsidP="003F5BBD">
      <w:pPr>
        <w:pStyle w:val="af6"/>
        <w:keepNext/>
        <w:rPr>
          <w:rStyle w:val="afe"/>
          <w:b w:val="0"/>
          <w:bCs w:val="0"/>
          <w:rtl/>
        </w:rPr>
      </w:pPr>
      <w:bookmarkStart w:id="685" w:name="ET_yor_5110_148"/>
      <w:r w:rsidRPr="003F5BBD">
        <w:rPr>
          <w:rStyle w:val="TagStyle"/>
          <w:rtl/>
        </w:rPr>
        <w:t xml:space="preserve"> &lt;&lt; יור &gt;&gt; </w:t>
      </w:r>
      <w:r w:rsidRPr="003F5BBD">
        <w:rPr>
          <w:rStyle w:val="afe"/>
          <w:b w:val="0"/>
          <w:bCs w:val="0"/>
          <w:rtl/>
        </w:rPr>
        <w:t>היו"ר עפר שלח:</w:t>
      </w:r>
      <w:r w:rsidRPr="003F5BBD">
        <w:rPr>
          <w:rStyle w:val="TagStyle"/>
          <w:rtl/>
        </w:rPr>
        <w:t xml:space="preserve"> &lt;&lt; יור &gt;&gt;</w:t>
      </w:r>
      <w:r>
        <w:rPr>
          <w:rStyle w:val="afe"/>
          <w:b w:val="0"/>
          <w:bCs w:val="0"/>
          <w:rtl/>
        </w:rPr>
        <w:t xml:space="preserve"> </w:t>
      </w:r>
      <w:bookmarkEnd w:id="685"/>
    </w:p>
    <w:p w:rsidR="003F5BBD" w:rsidRDefault="003F5BBD" w:rsidP="003F5BBD">
      <w:pPr>
        <w:pStyle w:val="KeepWithNext"/>
        <w:rPr>
          <w:rStyle w:val="afe"/>
          <w:b w:val="0"/>
          <w:bCs w:val="0"/>
          <w:rtl/>
        </w:rPr>
      </w:pPr>
    </w:p>
    <w:p w:rsidR="007B6027" w:rsidRDefault="003F5BBD" w:rsidP="003F5BBD">
      <w:pPr>
        <w:rPr>
          <w:rStyle w:val="afe"/>
          <w:b w:val="0"/>
          <w:bCs w:val="0"/>
          <w:rtl/>
        </w:rPr>
      </w:pPr>
      <w:bookmarkStart w:id="686" w:name="_ETM_Q1_6709000"/>
      <w:bookmarkEnd w:id="686"/>
      <w:r>
        <w:rPr>
          <w:rStyle w:val="afe"/>
          <w:rFonts w:hint="cs"/>
          <w:b w:val="0"/>
          <w:bCs w:val="0"/>
          <w:rtl/>
        </w:rPr>
        <w:t xml:space="preserve">אתן לך תזה ואבקש את התייחסותך: </w:t>
      </w:r>
      <w:bookmarkStart w:id="687" w:name="_ETM_Q1_6717000"/>
      <w:bookmarkEnd w:id="687"/>
      <w:r w:rsidR="00716026">
        <w:rPr>
          <w:rStyle w:val="afe"/>
          <w:rFonts w:hint="cs"/>
          <w:b w:val="0"/>
          <w:bCs w:val="0"/>
          <w:rtl/>
        </w:rPr>
        <w:t>אני חושב שההתעסקות בדורות הבאים לגבי תקציב 2020 היא פחות רלוונטית.</w:t>
      </w:r>
      <w:bookmarkStart w:id="688" w:name="_ETM_Q1_6725000"/>
      <w:bookmarkEnd w:id="688"/>
      <w:r w:rsidR="00716026">
        <w:rPr>
          <w:rStyle w:val="afe"/>
          <w:rFonts w:hint="cs"/>
          <w:b w:val="0"/>
          <w:bCs w:val="0"/>
          <w:rtl/>
        </w:rPr>
        <w:t xml:space="preserve"> אנחנו בעת חירום חסרת תקדים. יכול להיות שכל הדיבורים על צמיחה בשנה הבאה, אגב, מדינות אחרות בעולם </w:t>
      </w:r>
      <w:r w:rsidR="007B6027">
        <w:rPr>
          <w:rStyle w:val="afe"/>
          <w:rFonts w:hint="cs"/>
          <w:b w:val="0"/>
          <w:bCs w:val="0"/>
          <w:rtl/>
        </w:rPr>
        <w:t xml:space="preserve">קיבלו. גרמניה החליטה להוציא 15% מהתוצר של כדי להתמודד עם הקורונה והיא נכנסה למשבר הזה עם יחס חוב-תוצר לא יותר טוב משל ישראל. גרמניה אומרת </w:t>
      </w:r>
      <w:bookmarkStart w:id="689" w:name="_ETM_Q1_6765000"/>
      <w:bookmarkEnd w:id="689"/>
      <w:r w:rsidR="007B6027">
        <w:rPr>
          <w:rStyle w:val="afe"/>
          <w:rFonts w:hint="cs"/>
          <w:b w:val="0"/>
          <w:bCs w:val="0"/>
          <w:rtl/>
        </w:rPr>
        <w:t>שיכול להיות שכל הדיונים לא יהיו שווים כלום בשנת 2021. האם יש בעינך היגיון באמירה הזא</w:t>
      </w:r>
      <w:bookmarkStart w:id="690" w:name="_ETM_Q1_6780000"/>
      <w:bookmarkEnd w:id="690"/>
      <w:r w:rsidR="007B6027">
        <w:rPr>
          <w:rStyle w:val="afe"/>
          <w:rFonts w:hint="cs"/>
          <w:b w:val="0"/>
          <w:bCs w:val="0"/>
          <w:rtl/>
        </w:rPr>
        <w:t xml:space="preserve">ת ואיך היית מתרגם אותה למדיניות כלכלית ולעיצוב תקציב. </w:t>
      </w:r>
    </w:p>
    <w:p w:rsidR="007B6027" w:rsidRDefault="007B6027" w:rsidP="00F762B8">
      <w:pPr>
        <w:ind w:firstLine="0"/>
        <w:rPr>
          <w:rStyle w:val="afe"/>
          <w:b w:val="0"/>
          <w:bCs w:val="0"/>
          <w:rtl/>
        </w:rPr>
      </w:pPr>
      <w:bookmarkStart w:id="691" w:name="_ETM_Q1_6784000"/>
      <w:bookmarkStart w:id="692" w:name="_ETM_Q1_6785000"/>
      <w:bookmarkEnd w:id="691"/>
      <w:bookmarkEnd w:id="692"/>
    </w:p>
    <w:p w:rsidR="007B6027" w:rsidRDefault="007B6027" w:rsidP="007B6027">
      <w:pPr>
        <w:pStyle w:val="af9"/>
        <w:keepNext/>
        <w:rPr>
          <w:rStyle w:val="afe"/>
          <w:b w:val="0"/>
          <w:bCs w:val="0"/>
          <w:rtl/>
        </w:rPr>
      </w:pPr>
      <w:bookmarkStart w:id="693" w:name="ET_guest_864997_149"/>
      <w:r w:rsidRPr="007B6027">
        <w:rPr>
          <w:rStyle w:val="TagStyle"/>
          <w:rtl/>
        </w:rPr>
        <w:t xml:space="preserve"> &lt;&lt; אורח &gt;&gt; </w:t>
      </w:r>
      <w:r>
        <w:rPr>
          <w:rStyle w:val="afe"/>
          <w:b w:val="0"/>
          <w:bCs w:val="0"/>
          <w:rtl/>
        </w:rPr>
        <w:t>מומי דהן:</w:t>
      </w:r>
      <w:r w:rsidRPr="007B6027">
        <w:rPr>
          <w:rStyle w:val="TagStyle"/>
          <w:rtl/>
        </w:rPr>
        <w:t xml:space="preserve"> &lt;&lt; אורח &gt;&gt;</w:t>
      </w:r>
      <w:r>
        <w:rPr>
          <w:rStyle w:val="afe"/>
          <w:b w:val="0"/>
          <w:bCs w:val="0"/>
          <w:rtl/>
        </w:rPr>
        <w:t xml:space="preserve"> </w:t>
      </w:r>
      <w:bookmarkEnd w:id="693"/>
    </w:p>
    <w:p w:rsidR="007B6027" w:rsidRDefault="007B6027" w:rsidP="007B6027">
      <w:pPr>
        <w:pStyle w:val="KeepWithNext"/>
        <w:rPr>
          <w:rStyle w:val="afe"/>
          <w:b w:val="0"/>
          <w:bCs w:val="0"/>
          <w:rtl/>
        </w:rPr>
      </w:pPr>
    </w:p>
    <w:p w:rsidR="007B6027" w:rsidRDefault="007B6027" w:rsidP="007B6027">
      <w:pPr>
        <w:rPr>
          <w:rStyle w:val="afe"/>
          <w:b w:val="0"/>
          <w:bCs w:val="0"/>
          <w:rtl/>
        </w:rPr>
      </w:pPr>
      <w:bookmarkStart w:id="694" w:name="_ETM_Q1_6786000"/>
      <w:bookmarkEnd w:id="694"/>
      <w:r>
        <w:rPr>
          <w:rStyle w:val="afe"/>
          <w:rFonts w:hint="cs"/>
          <w:b w:val="0"/>
          <w:bCs w:val="0"/>
          <w:rtl/>
        </w:rPr>
        <w:t xml:space="preserve">יש </w:t>
      </w:r>
      <w:bookmarkStart w:id="695" w:name="_ETM_Q1_6787000"/>
      <w:bookmarkEnd w:id="695"/>
      <w:r>
        <w:rPr>
          <w:rStyle w:val="afe"/>
          <w:rFonts w:hint="cs"/>
          <w:b w:val="0"/>
          <w:bCs w:val="0"/>
          <w:rtl/>
        </w:rPr>
        <w:t>פה שני אלמנטים: האחד הוא מה גודל הגירעון המידי,</w:t>
      </w:r>
      <w:bookmarkStart w:id="696" w:name="_ETM_Q1_6792000"/>
      <w:bookmarkEnd w:id="696"/>
      <w:r>
        <w:rPr>
          <w:rStyle w:val="afe"/>
          <w:rFonts w:hint="cs"/>
          <w:b w:val="0"/>
          <w:bCs w:val="0"/>
          <w:rtl/>
        </w:rPr>
        <w:t xml:space="preserve"> בתהליך קבלת ההחלטות חשוב לברר מה השרטוט של הגירעון בעתיד. אני חושב שהכללים הפיסקלים שהנחו אותנו עד עכשיו </w:t>
      </w:r>
      <w:bookmarkStart w:id="697" w:name="_ETM_Q1_6801000"/>
      <w:bookmarkEnd w:id="697"/>
      <w:r>
        <w:rPr>
          <w:rStyle w:val="afe"/>
          <w:rFonts w:hint="cs"/>
          <w:b w:val="0"/>
          <w:bCs w:val="0"/>
          <w:rtl/>
        </w:rPr>
        <w:t>שזה כלל ההוצאה וכלל הגירעון צריכים להשתנות במובן שכלל הגירעון הופך להיות חשוב יותר במבט קדימה.</w:t>
      </w:r>
    </w:p>
    <w:p w:rsidR="007B6027" w:rsidRDefault="007B6027" w:rsidP="007B6027">
      <w:pPr>
        <w:rPr>
          <w:rStyle w:val="afe"/>
          <w:b w:val="0"/>
          <w:bCs w:val="0"/>
          <w:rtl/>
        </w:rPr>
      </w:pPr>
      <w:bookmarkStart w:id="698" w:name="_ETM_Q1_6809000"/>
      <w:bookmarkEnd w:id="698"/>
    </w:p>
    <w:p w:rsidR="00DD6F89" w:rsidRDefault="007B6027" w:rsidP="00F762B8">
      <w:pPr>
        <w:rPr>
          <w:rStyle w:val="afe"/>
          <w:b w:val="0"/>
          <w:bCs w:val="0"/>
          <w:rtl/>
        </w:rPr>
      </w:pPr>
      <w:bookmarkStart w:id="699" w:name="_ETM_Q1_6810000"/>
      <w:bookmarkEnd w:id="699"/>
      <w:r>
        <w:rPr>
          <w:rStyle w:val="afe"/>
          <w:rFonts w:hint="cs"/>
          <w:b w:val="0"/>
          <w:bCs w:val="0"/>
          <w:rtl/>
        </w:rPr>
        <w:t xml:space="preserve">לגבי המדיניות המידית, אני חושב שצריך </w:t>
      </w:r>
      <w:r w:rsidR="00F717B7">
        <w:rPr>
          <w:rStyle w:val="afe"/>
          <w:rFonts w:hint="cs"/>
          <w:b w:val="0"/>
          <w:bCs w:val="0"/>
          <w:rtl/>
        </w:rPr>
        <w:t>לאפשר גירעון יחסית גדול. הגודל המדויק של הגירעון צריך לנב</w:t>
      </w:r>
      <w:r w:rsidR="007A0D7B">
        <w:rPr>
          <w:rStyle w:val="afe"/>
          <w:rFonts w:hint="cs"/>
          <w:b w:val="0"/>
          <w:bCs w:val="0"/>
          <w:rtl/>
        </w:rPr>
        <w:t xml:space="preserve">וע מהחישוב מה גודל הנסיגה בתוצר, זה משתנה </w:t>
      </w:r>
      <w:bookmarkStart w:id="700" w:name="_ETM_Q1_6832000"/>
      <w:bookmarkEnd w:id="700"/>
      <w:r w:rsidR="007A0D7B">
        <w:rPr>
          <w:rStyle w:val="afe"/>
          <w:rFonts w:hint="cs"/>
          <w:b w:val="0"/>
          <w:bCs w:val="0"/>
          <w:rtl/>
        </w:rPr>
        <w:t xml:space="preserve">מאוד חשוב בקביעת מסגרת גירעון. הדבר השני שהוא </w:t>
      </w:r>
      <w:bookmarkStart w:id="701" w:name="_ETM_Q1_6836000"/>
      <w:bookmarkEnd w:id="701"/>
      <w:r w:rsidR="007A0D7B">
        <w:rPr>
          <w:rStyle w:val="afe"/>
          <w:rFonts w:hint="cs"/>
          <w:b w:val="0"/>
          <w:bCs w:val="0"/>
          <w:rtl/>
        </w:rPr>
        <w:t xml:space="preserve">חשוב זה באיזו מידה ישתנה שער הריבית על איגרות החוב של ממשלת ישראל. </w:t>
      </w:r>
      <w:r w:rsidR="00233BB2">
        <w:rPr>
          <w:rStyle w:val="afe"/>
          <w:rFonts w:hint="cs"/>
          <w:b w:val="0"/>
          <w:bCs w:val="0"/>
          <w:rtl/>
        </w:rPr>
        <w:t xml:space="preserve">דבר זה יקבע במידה רבה את המחיר שישלמו הדורות הבאים, לכן אני חושב שהדיון בשאלת סדרי עדיפויות הוא מאוד חשוב. שני העוגנים הללו: </w:t>
      </w:r>
      <w:bookmarkStart w:id="702" w:name="_ETM_Q1_6852000"/>
      <w:bookmarkEnd w:id="702"/>
      <w:r w:rsidR="00233BB2">
        <w:rPr>
          <w:rStyle w:val="afe"/>
          <w:rFonts w:hint="cs"/>
          <w:b w:val="0"/>
          <w:bCs w:val="0"/>
          <w:rtl/>
        </w:rPr>
        <w:t xml:space="preserve">שער הריבית שצפוי על אגרות חוב רמת הנסיגה בתוצר לדעתי יקבעו את גודל הגירעון. העובדה שיש </w:t>
      </w:r>
      <w:bookmarkStart w:id="703" w:name="_ETM_Q1_6869000"/>
      <w:bookmarkEnd w:id="703"/>
      <w:r w:rsidR="00233BB2">
        <w:rPr>
          <w:rStyle w:val="afe"/>
          <w:rFonts w:hint="cs"/>
          <w:b w:val="0"/>
          <w:bCs w:val="0"/>
          <w:rtl/>
        </w:rPr>
        <w:t xml:space="preserve">לנו חוב-תוצר נמוך ושכרגע הריבית היא נמוכה מאפשרת לנו </w:t>
      </w:r>
      <w:bookmarkStart w:id="704" w:name="_ETM_Q1_6870000"/>
      <w:bookmarkEnd w:id="704"/>
      <w:r w:rsidR="00233BB2">
        <w:rPr>
          <w:rStyle w:val="afe"/>
          <w:rFonts w:hint="cs"/>
          <w:b w:val="0"/>
          <w:bCs w:val="0"/>
          <w:rtl/>
        </w:rPr>
        <w:t xml:space="preserve">מרחב תמרון גדול מבחינת הגירעון. מה </w:t>
      </w:r>
      <w:bookmarkStart w:id="705" w:name="_ETM_Q1_6880000"/>
      <w:bookmarkEnd w:id="705"/>
      <w:r w:rsidR="00233BB2">
        <w:rPr>
          <w:rStyle w:val="afe"/>
          <w:rFonts w:hint="cs"/>
          <w:b w:val="0"/>
          <w:bCs w:val="0"/>
          <w:rtl/>
        </w:rPr>
        <w:t>שמקטין את מרחב הגירעון זה הגירעון המבני שירשנו מהמ</w:t>
      </w:r>
      <w:r w:rsidR="00DD6F89">
        <w:rPr>
          <w:rStyle w:val="afe"/>
          <w:rFonts w:hint="cs"/>
          <w:b w:val="0"/>
          <w:bCs w:val="0"/>
          <w:rtl/>
        </w:rPr>
        <w:t xml:space="preserve">משלה הקודמת, שזה יחסית גדול מדי, לכן מרחב התמרון </w:t>
      </w:r>
      <w:bookmarkStart w:id="706" w:name="_ETM_Q1_6890000"/>
      <w:bookmarkEnd w:id="706"/>
      <w:r w:rsidR="00DD6F89">
        <w:rPr>
          <w:rStyle w:val="afe"/>
          <w:rFonts w:hint="cs"/>
          <w:b w:val="0"/>
          <w:bCs w:val="0"/>
          <w:rtl/>
        </w:rPr>
        <w:t>הצטמצם בכל זאת. אני הייתי מאפשר גירעון יחסית גדו</w:t>
      </w:r>
      <w:bookmarkStart w:id="707" w:name="_ETM_Q1_6896000"/>
      <w:bookmarkEnd w:id="707"/>
      <w:r w:rsidR="00DD6F89">
        <w:rPr>
          <w:rStyle w:val="afe"/>
          <w:rFonts w:hint="cs"/>
          <w:b w:val="0"/>
          <w:bCs w:val="0"/>
          <w:rtl/>
        </w:rPr>
        <w:t xml:space="preserve">ל בהתאם לנסיגה הצפויה בתוצר ובהתאם לשער הריבית. </w:t>
      </w:r>
    </w:p>
    <w:p w:rsidR="00DD6F89" w:rsidRDefault="00DD6F89" w:rsidP="007B6027">
      <w:pPr>
        <w:rPr>
          <w:rStyle w:val="afe"/>
          <w:b w:val="0"/>
          <w:bCs w:val="0"/>
          <w:rtl/>
        </w:rPr>
      </w:pPr>
      <w:bookmarkStart w:id="708" w:name="_ETM_Q1_6904000"/>
      <w:bookmarkEnd w:id="708"/>
    </w:p>
    <w:p w:rsidR="00DD6F89" w:rsidRDefault="00DD6F89" w:rsidP="00DD6F89">
      <w:pPr>
        <w:pStyle w:val="a4"/>
        <w:keepNext/>
        <w:rPr>
          <w:rStyle w:val="afe"/>
          <w:b w:val="0"/>
          <w:bCs w:val="0"/>
          <w:rtl/>
        </w:rPr>
      </w:pPr>
      <w:bookmarkStart w:id="709" w:name="ET_speaker_יאיר_לפיד_יש_עתידתלם_150"/>
      <w:r w:rsidRPr="00DD6F89">
        <w:rPr>
          <w:rStyle w:val="TagStyle"/>
          <w:rtl/>
        </w:rPr>
        <w:t xml:space="preserve"> &lt;&lt; דובר &gt;&gt; </w:t>
      </w:r>
      <w:r>
        <w:rPr>
          <w:rStyle w:val="afe"/>
          <w:b w:val="0"/>
          <w:bCs w:val="0"/>
          <w:rtl/>
        </w:rPr>
        <w:t>יאיר לפיד (יש עתיד-תל"ם):</w:t>
      </w:r>
      <w:r w:rsidRPr="00DD6F89">
        <w:rPr>
          <w:rStyle w:val="TagStyle"/>
          <w:rtl/>
        </w:rPr>
        <w:t xml:space="preserve"> &lt;&lt; דובר &gt;&gt;</w:t>
      </w:r>
      <w:r>
        <w:rPr>
          <w:rStyle w:val="afe"/>
          <w:b w:val="0"/>
          <w:bCs w:val="0"/>
          <w:rtl/>
        </w:rPr>
        <w:t xml:space="preserve"> </w:t>
      </w:r>
      <w:bookmarkEnd w:id="709"/>
    </w:p>
    <w:p w:rsidR="00DD6F89" w:rsidRDefault="00DD6F89" w:rsidP="00DD6F89">
      <w:pPr>
        <w:pStyle w:val="KeepWithNext"/>
        <w:rPr>
          <w:rStyle w:val="afe"/>
          <w:b w:val="0"/>
          <w:bCs w:val="0"/>
          <w:rtl/>
        </w:rPr>
      </w:pPr>
    </w:p>
    <w:p w:rsidR="00B267CC" w:rsidRDefault="00DD6F89" w:rsidP="00DD6F89">
      <w:pPr>
        <w:rPr>
          <w:rStyle w:val="afe"/>
          <w:b w:val="0"/>
          <w:bCs w:val="0"/>
          <w:rtl/>
        </w:rPr>
      </w:pPr>
      <w:bookmarkStart w:id="710" w:name="_ETM_Q1_6907000"/>
      <w:bookmarkEnd w:id="710"/>
      <w:r>
        <w:rPr>
          <w:rStyle w:val="afe"/>
          <w:rFonts w:hint="cs"/>
          <w:b w:val="0"/>
          <w:bCs w:val="0"/>
          <w:rtl/>
        </w:rPr>
        <w:t xml:space="preserve">יש דבר </w:t>
      </w:r>
      <w:bookmarkStart w:id="711" w:name="_ETM_Q1_6909000"/>
      <w:bookmarkEnd w:id="711"/>
      <w:r>
        <w:rPr>
          <w:rStyle w:val="afe"/>
          <w:rFonts w:hint="cs"/>
          <w:b w:val="0"/>
          <w:bCs w:val="0"/>
          <w:rtl/>
        </w:rPr>
        <w:t xml:space="preserve">אחד שהייתי עושה בימים אלה והייתי רוצה לשמוע את </w:t>
      </w:r>
      <w:bookmarkStart w:id="712" w:name="_ETM_Q1_6913000"/>
      <w:bookmarkEnd w:id="712"/>
      <w:r>
        <w:rPr>
          <w:rStyle w:val="afe"/>
          <w:rFonts w:hint="cs"/>
          <w:b w:val="0"/>
          <w:bCs w:val="0"/>
          <w:rtl/>
        </w:rPr>
        <w:t>דעתך. אתה מכיר זאת טוב ואבי בן בסט מכיר זאת הרבה יותר טוב. כשאנחנו מדברים</w:t>
      </w:r>
      <w:bookmarkStart w:id="713" w:name="_ETM_Q1_6915000"/>
      <w:bookmarkEnd w:id="713"/>
      <w:r w:rsidR="00F762B8">
        <w:rPr>
          <w:rStyle w:val="afe"/>
          <w:rFonts w:hint="cs"/>
          <w:b w:val="0"/>
          <w:bCs w:val="0"/>
          <w:rtl/>
        </w:rPr>
        <w:t xml:space="preserve"> על תה</w:t>
      </w:r>
      <w:r>
        <w:rPr>
          <w:rStyle w:val="afe"/>
          <w:rFonts w:hint="cs"/>
          <w:b w:val="0"/>
          <w:bCs w:val="0"/>
          <w:rtl/>
        </w:rPr>
        <w:t>ל</w:t>
      </w:r>
      <w:r w:rsidR="00F762B8">
        <w:rPr>
          <w:rStyle w:val="afe"/>
          <w:rFonts w:hint="cs"/>
          <w:b w:val="0"/>
          <w:bCs w:val="0"/>
          <w:rtl/>
        </w:rPr>
        <w:t>י</w:t>
      </w:r>
      <w:r>
        <w:rPr>
          <w:rStyle w:val="afe"/>
          <w:rFonts w:hint="cs"/>
          <w:b w:val="0"/>
          <w:bCs w:val="0"/>
          <w:rtl/>
        </w:rPr>
        <w:t xml:space="preserve">כי קבלת החלטות באוצר, אחד הדברים שפחות נהוג לדבר עליהם הוא שהאוצר מחליט רק על חלק קטן מהתקציב. הרבה מהסעיפים הם סעיפים קבועים שפועלים על פי מנגנון של טייס אוטומטי, מנגנון שלא נבחן כבר שנים. </w:t>
      </w:r>
      <w:r w:rsidR="00B267CC">
        <w:rPr>
          <w:rStyle w:val="afe"/>
          <w:rFonts w:hint="cs"/>
          <w:b w:val="0"/>
          <w:bCs w:val="0"/>
          <w:rtl/>
        </w:rPr>
        <w:t xml:space="preserve">אני שואל את עצמי האם כשמדברים על הזדמנויות שיש במשברים, האם אנחנו לא מחמיצים פה הזדמנות לבחון </w:t>
      </w:r>
      <w:bookmarkStart w:id="714" w:name="_ETM_Q1_6940000"/>
      <w:bookmarkEnd w:id="714"/>
      <w:r w:rsidR="00B267CC">
        <w:rPr>
          <w:rStyle w:val="afe"/>
          <w:rFonts w:hint="cs"/>
          <w:b w:val="0"/>
          <w:bCs w:val="0"/>
          <w:rtl/>
        </w:rPr>
        <w:t xml:space="preserve">מחדש את כל הטייסים האוטומטים, מה שמחזיר אותי לפתיחת דבריך ולקריאה לבחון מחדש סדרי עדיפויות בתוך תקציבים של משרדים. היית עושה את זה או שזה עול גדול מדי על המערכת בעידן כזה? </w:t>
      </w:r>
    </w:p>
    <w:p w:rsidR="00B267CC" w:rsidRDefault="00B267CC" w:rsidP="00F762B8">
      <w:pPr>
        <w:ind w:firstLine="0"/>
        <w:rPr>
          <w:rStyle w:val="afe"/>
          <w:b w:val="0"/>
          <w:bCs w:val="0"/>
          <w:rtl/>
        </w:rPr>
      </w:pPr>
      <w:bookmarkStart w:id="715" w:name="_ETM_Q1_6950000"/>
      <w:bookmarkEnd w:id="715"/>
    </w:p>
    <w:p w:rsidR="00B267CC" w:rsidRDefault="00B267CC" w:rsidP="00B267CC">
      <w:pPr>
        <w:pStyle w:val="af9"/>
        <w:keepNext/>
        <w:rPr>
          <w:rStyle w:val="afe"/>
          <w:b w:val="0"/>
          <w:bCs w:val="0"/>
          <w:rtl/>
        </w:rPr>
      </w:pPr>
      <w:bookmarkStart w:id="716" w:name="ET_guest_864997_151"/>
      <w:r w:rsidRPr="00B267CC">
        <w:rPr>
          <w:rStyle w:val="TagStyle"/>
          <w:rtl/>
        </w:rPr>
        <w:t xml:space="preserve"> &lt;&lt; אורח &gt;&gt; </w:t>
      </w:r>
      <w:r>
        <w:rPr>
          <w:rStyle w:val="afe"/>
          <w:b w:val="0"/>
          <w:bCs w:val="0"/>
          <w:rtl/>
        </w:rPr>
        <w:t>מומי דהן:</w:t>
      </w:r>
      <w:r w:rsidRPr="00B267CC">
        <w:rPr>
          <w:rStyle w:val="TagStyle"/>
          <w:rtl/>
        </w:rPr>
        <w:t xml:space="preserve"> &lt;&lt; אורח &gt;&gt;</w:t>
      </w:r>
      <w:r>
        <w:rPr>
          <w:rStyle w:val="afe"/>
          <w:b w:val="0"/>
          <w:bCs w:val="0"/>
          <w:rtl/>
        </w:rPr>
        <w:t xml:space="preserve"> </w:t>
      </w:r>
      <w:bookmarkEnd w:id="716"/>
    </w:p>
    <w:p w:rsidR="00B267CC" w:rsidRDefault="00B267CC" w:rsidP="00B267CC">
      <w:pPr>
        <w:pStyle w:val="KeepWithNext"/>
        <w:rPr>
          <w:rStyle w:val="afe"/>
          <w:b w:val="0"/>
          <w:bCs w:val="0"/>
          <w:rtl/>
        </w:rPr>
      </w:pPr>
    </w:p>
    <w:p w:rsidR="00110BD9" w:rsidRDefault="00B267CC" w:rsidP="00B267CC">
      <w:pPr>
        <w:rPr>
          <w:rStyle w:val="afe"/>
          <w:b w:val="0"/>
          <w:bCs w:val="0"/>
          <w:rtl/>
        </w:rPr>
      </w:pPr>
      <w:bookmarkStart w:id="717" w:name="_ETM_Q1_6954000"/>
      <w:bookmarkEnd w:id="717"/>
      <w:r>
        <w:rPr>
          <w:rStyle w:val="afe"/>
          <w:rFonts w:hint="cs"/>
          <w:b w:val="0"/>
          <w:bCs w:val="0"/>
          <w:rtl/>
        </w:rPr>
        <w:t xml:space="preserve">משבר הוא הזדמנות מכיוון שהוא מקנה גב פוליטי רחב לשר האוצר ונכונות מצד הציבור לשינויים גדולים. הייתי בוחר סוגיות משמעותיות מסוימות ועושה בהן את הבדיקה שהצעת. אני הייתי מבטל את כל הטבות המס במסגרת החוק לעידוד השקעות הון, זה כמה מיליארדים טובים. </w:t>
      </w:r>
      <w:bookmarkStart w:id="718" w:name="_ETM_Q1_6983000"/>
      <w:bookmarkEnd w:id="718"/>
      <w:r>
        <w:rPr>
          <w:rStyle w:val="afe"/>
          <w:rFonts w:hint="cs"/>
          <w:b w:val="0"/>
          <w:bCs w:val="0"/>
          <w:rtl/>
        </w:rPr>
        <w:t xml:space="preserve">זה סוג של דברים שצריך ללכת אחורה ולראות האם יש הצדקה לדברים מסוימים </w:t>
      </w:r>
      <w:r w:rsidR="00110BD9">
        <w:rPr>
          <w:rStyle w:val="afe"/>
          <w:rFonts w:hint="cs"/>
          <w:b w:val="0"/>
          <w:bCs w:val="0"/>
          <w:rtl/>
        </w:rPr>
        <w:t xml:space="preserve">ובתקופה של משבר אפשר להעביר את </w:t>
      </w:r>
      <w:bookmarkStart w:id="719" w:name="_ETM_Q1_6989000"/>
      <w:bookmarkEnd w:id="719"/>
      <w:r w:rsidR="00110BD9">
        <w:rPr>
          <w:rStyle w:val="afe"/>
          <w:rFonts w:hint="cs"/>
          <w:b w:val="0"/>
          <w:bCs w:val="0"/>
          <w:rtl/>
        </w:rPr>
        <w:t xml:space="preserve">השינויים הללו, זו דוגמה אחת מני רבות. </w:t>
      </w:r>
    </w:p>
    <w:p w:rsidR="00110BD9" w:rsidRDefault="00110BD9" w:rsidP="00B267CC">
      <w:pPr>
        <w:rPr>
          <w:rStyle w:val="afe"/>
          <w:b w:val="0"/>
          <w:bCs w:val="0"/>
          <w:rtl/>
        </w:rPr>
      </w:pPr>
      <w:bookmarkStart w:id="720" w:name="_ETM_Q1_6992000"/>
      <w:bookmarkStart w:id="721" w:name="_ETM_Q1_6993000"/>
      <w:bookmarkEnd w:id="720"/>
      <w:bookmarkEnd w:id="721"/>
    </w:p>
    <w:p w:rsidR="00110BD9" w:rsidRDefault="00110BD9" w:rsidP="00110BD9">
      <w:pPr>
        <w:pStyle w:val="a4"/>
        <w:keepNext/>
        <w:rPr>
          <w:rStyle w:val="afe"/>
          <w:b w:val="0"/>
          <w:bCs w:val="0"/>
          <w:rtl/>
        </w:rPr>
      </w:pPr>
      <w:bookmarkStart w:id="722" w:name="ET_speaker_יאיר_לפיד_יש_עתידתלם_152"/>
      <w:r w:rsidRPr="00110BD9">
        <w:rPr>
          <w:rStyle w:val="TagStyle"/>
          <w:rtl/>
        </w:rPr>
        <w:t xml:space="preserve"> &lt;&lt; דובר &gt;&gt; </w:t>
      </w:r>
      <w:r>
        <w:rPr>
          <w:rStyle w:val="afe"/>
          <w:b w:val="0"/>
          <w:bCs w:val="0"/>
          <w:rtl/>
        </w:rPr>
        <w:t>יאיר לפיד (יש עתיד-תל"ם):</w:t>
      </w:r>
      <w:r w:rsidRPr="00110BD9">
        <w:rPr>
          <w:rStyle w:val="TagStyle"/>
          <w:rtl/>
        </w:rPr>
        <w:t xml:space="preserve"> &lt;&lt; דובר &gt;&gt;</w:t>
      </w:r>
      <w:r>
        <w:rPr>
          <w:rStyle w:val="afe"/>
          <w:b w:val="0"/>
          <w:bCs w:val="0"/>
          <w:rtl/>
        </w:rPr>
        <w:t xml:space="preserve"> </w:t>
      </w:r>
      <w:bookmarkEnd w:id="722"/>
    </w:p>
    <w:p w:rsidR="00110BD9" w:rsidRDefault="00110BD9" w:rsidP="00110BD9">
      <w:pPr>
        <w:pStyle w:val="KeepWithNext"/>
        <w:rPr>
          <w:rStyle w:val="afe"/>
          <w:b w:val="0"/>
          <w:bCs w:val="0"/>
          <w:rtl/>
        </w:rPr>
      </w:pPr>
    </w:p>
    <w:p w:rsidR="00110BD9" w:rsidRDefault="00110BD9" w:rsidP="00110BD9">
      <w:pPr>
        <w:rPr>
          <w:rStyle w:val="afe"/>
          <w:b w:val="0"/>
          <w:bCs w:val="0"/>
          <w:rtl/>
        </w:rPr>
      </w:pPr>
      <w:bookmarkStart w:id="723" w:name="_ETM_Q1_6995000"/>
      <w:bookmarkEnd w:id="723"/>
      <w:r>
        <w:rPr>
          <w:rStyle w:val="afe"/>
          <w:rFonts w:hint="cs"/>
          <w:b w:val="0"/>
          <w:bCs w:val="0"/>
          <w:rtl/>
        </w:rPr>
        <w:t xml:space="preserve">אני דווקא שאלתי מצד ההוצאה. </w:t>
      </w:r>
    </w:p>
    <w:p w:rsidR="00110BD9" w:rsidRDefault="00110BD9" w:rsidP="00F762B8">
      <w:pPr>
        <w:ind w:firstLine="0"/>
        <w:rPr>
          <w:rStyle w:val="afe"/>
          <w:b w:val="0"/>
          <w:bCs w:val="0"/>
          <w:rtl/>
        </w:rPr>
      </w:pPr>
      <w:bookmarkStart w:id="724" w:name="_ETM_Q1_6996000"/>
      <w:bookmarkEnd w:id="724"/>
    </w:p>
    <w:p w:rsidR="00110BD9" w:rsidRDefault="00110BD9" w:rsidP="00110BD9">
      <w:pPr>
        <w:pStyle w:val="af9"/>
        <w:keepNext/>
        <w:rPr>
          <w:rStyle w:val="afe"/>
          <w:b w:val="0"/>
          <w:bCs w:val="0"/>
          <w:rtl/>
        </w:rPr>
      </w:pPr>
      <w:bookmarkStart w:id="725" w:name="ET_guest_864997_153"/>
      <w:r w:rsidRPr="00110BD9">
        <w:rPr>
          <w:rStyle w:val="TagStyle"/>
          <w:rtl/>
        </w:rPr>
        <w:t xml:space="preserve"> &lt;&lt; אורח &gt;&gt; </w:t>
      </w:r>
      <w:r w:rsidRPr="00110BD9">
        <w:rPr>
          <w:rStyle w:val="afe"/>
          <w:b w:val="0"/>
          <w:bCs w:val="0"/>
          <w:rtl/>
        </w:rPr>
        <w:t>מומי דהן:</w:t>
      </w:r>
      <w:r w:rsidRPr="00110BD9">
        <w:rPr>
          <w:rStyle w:val="TagStyle"/>
          <w:rtl/>
        </w:rPr>
        <w:t xml:space="preserve"> &lt;&lt; אורח &gt;&gt;</w:t>
      </w:r>
      <w:r>
        <w:rPr>
          <w:rStyle w:val="afe"/>
          <w:b w:val="0"/>
          <w:bCs w:val="0"/>
          <w:rtl/>
        </w:rPr>
        <w:t xml:space="preserve"> </w:t>
      </w:r>
      <w:bookmarkEnd w:id="725"/>
    </w:p>
    <w:p w:rsidR="00110BD9" w:rsidRDefault="00110BD9" w:rsidP="00110BD9">
      <w:pPr>
        <w:pStyle w:val="KeepWithNext"/>
        <w:rPr>
          <w:rStyle w:val="afe"/>
          <w:b w:val="0"/>
          <w:bCs w:val="0"/>
          <w:rtl/>
        </w:rPr>
      </w:pPr>
    </w:p>
    <w:p w:rsidR="00110BD9" w:rsidRDefault="00110BD9" w:rsidP="00110BD9">
      <w:pPr>
        <w:rPr>
          <w:rStyle w:val="afe"/>
          <w:b w:val="0"/>
          <w:bCs w:val="0"/>
          <w:rtl/>
        </w:rPr>
      </w:pPr>
      <w:bookmarkStart w:id="726" w:name="_ETM_Q1_6997000"/>
      <w:bookmarkEnd w:id="726"/>
      <w:r>
        <w:rPr>
          <w:rStyle w:val="afe"/>
          <w:rFonts w:hint="cs"/>
          <w:b w:val="0"/>
          <w:bCs w:val="0"/>
          <w:rtl/>
        </w:rPr>
        <w:t>אני מסכים, אני חושב שגם ב</w:t>
      </w:r>
      <w:r w:rsidR="00F762B8">
        <w:rPr>
          <w:rStyle w:val="afe"/>
          <w:rFonts w:hint="cs"/>
          <w:b w:val="0"/>
          <w:bCs w:val="0"/>
          <w:rtl/>
        </w:rPr>
        <w:t>צד ההוצאה אפשר לעשות צעדים מסוי</w:t>
      </w:r>
      <w:r>
        <w:rPr>
          <w:rStyle w:val="afe"/>
          <w:rFonts w:hint="cs"/>
          <w:b w:val="0"/>
          <w:bCs w:val="0"/>
          <w:rtl/>
        </w:rPr>
        <w:t xml:space="preserve">מים ולבדוק סעיפים מסוימים שאפשר לעשות חשיבה מחדש לגביהם. זה בדיוק העיתוי לעשות את זה. </w:t>
      </w:r>
    </w:p>
    <w:p w:rsidR="00110BD9" w:rsidRDefault="00110BD9" w:rsidP="00F762B8">
      <w:pPr>
        <w:ind w:firstLine="0"/>
        <w:rPr>
          <w:rStyle w:val="afe"/>
          <w:b w:val="0"/>
          <w:bCs w:val="0"/>
          <w:rtl/>
        </w:rPr>
      </w:pPr>
      <w:bookmarkStart w:id="727" w:name="_ETM_Q1_7015000"/>
      <w:bookmarkEnd w:id="727"/>
    </w:p>
    <w:p w:rsidR="00110BD9" w:rsidRDefault="00110BD9" w:rsidP="00110BD9">
      <w:pPr>
        <w:pStyle w:val="af6"/>
        <w:keepNext/>
        <w:rPr>
          <w:rStyle w:val="afe"/>
          <w:b w:val="0"/>
          <w:bCs w:val="0"/>
          <w:rtl/>
        </w:rPr>
      </w:pPr>
      <w:bookmarkStart w:id="728" w:name="ET_yor_5110_154"/>
      <w:r w:rsidRPr="00110BD9">
        <w:rPr>
          <w:rStyle w:val="TagStyle"/>
          <w:rtl/>
        </w:rPr>
        <w:t xml:space="preserve"> &lt;&lt; יור &gt;&gt; </w:t>
      </w:r>
      <w:r>
        <w:rPr>
          <w:rStyle w:val="afe"/>
          <w:b w:val="0"/>
          <w:bCs w:val="0"/>
          <w:rtl/>
        </w:rPr>
        <w:t>היו"ר עפר שלח:</w:t>
      </w:r>
      <w:r w:rsidRPr="00110BD9">
        <w:rPr>
          <w:rStyle w:val="TagStyle"/>
          <w:rtl/>
        </w:rPr>
        <w:t xml:space="preserve"> &lt;&lt; יור &gt;&gt;</w:t>
      </w:r>
      <w:r>
        <w:rPr>
          <w:rStyle w:val="afe"/>
          <w:b w:val="0"/>
          <w:bCs w:val="0"/>
          <w:rtl/>
        </w:rPr>
        <w:t xml:space="preserve"> </w:t>
      </w:r>
      <w:bookmarkEnd w:id="728"/>
    </w:p>
    <w:p w:rsidR="00110BD9" w:rsidRDefault="00110BD9" w:rsidP="00110BD9">
      <w:pPr>
        <w:pStyle w:val="KeepWithNext"/>
        <w:rPr>
          <w:rStyle w:val="afe"/>
          <w:b w:val="0"/>
          <w:bCs w:val="0"/>
          <w:rtl/>
        </w:rPr>
      </w:pPr>
    </w:p>
    <w:p w:rsidR="00110BD9" w:rsidRDefault="00110BD9" w:rsidP="00110BD9">
      <w:pPr>
        <w:rPr>
          <w:rStyle w:val="afe"/>
          <w:b w:val="0"/>
          <w:bCs w:val="0"/>
          <w:rtl/>
        </w:rPr>
      </w:pPr>
      <w:r>
        <w:rPr>
          <w:rStyle w:val="afe"/>
          <w:rFonts w:hint="cs"/>
          <w:b w:val="0"/>
          <w:bCs w:val="0"/>
          <w:rtl/>
        </w:rPr>
        <w:t xml:space="preserve">תודה, פרופסור דהן. </w:t>
      </w:r>
      <w:bookmarkStart w:id="729" w:name="_ETM_Q1_7017000"/>
      <w:bookmarkEnd w:id="729"/>
      <w:r>
        <w:rPr>
          <w:rStyle w:val="afe"/>
          <w:rFonts w:hint="cs"/>
          <w:b w:val="0"/>
          <w:bCs w:val="0"/>
          <w:rtl/>
        </w:rPr>
        <w:t xml:space="preserve">עדי פינקלשטיין, כלכלנית בכירה בבנק ישראל, </w:t>
      </w:r>
      <w:bookmarkStart w:id="730" w:name="_ETM_Q1_7023000"/>
      <w:bookmarkEnd w:id="730"/>
      <w:r>
        <w:rPr>
          <w:rStyle w:val="afe"/>
          <w:rFonts w:hint="cs"/>
          <w:b w:val="0"/>
          <w:bCs w:val="0"/>
          <w:rtl/>
        </w:rPr>
        <w:t xml:space="preserve">התייחסותך בבקשה. </w:t>
      </w:r>
    </w:p>
    <w:p w:rsidR="00110BD9" w:rsidRDefault="00110BD9" w:rsidP="00F762B8">
      <w:pPr>
        <w:ind w:firstLine="0"/>
        <w:rPr>
          <w:rStyle w:val="afe"/>
          <w:b w:val="0"/>
          <w:bCs w:val="0"/>
          <w:rtl/>
        </w:rPr>
      </w:pPr>
      <w:bookmarkStart w:id="731" w:name="_ETM_Q1_7029000"/>
      <w:bookmarkStart w:id="732" w:name="_ETM_Q1_7030000"/>
      <w:bookmarkEnd w:id="731"/>
      <w:bookmarkEnd w:id="732"/>
    </w:p>
    <w:p w:rsidR="00110BD9" w:rsidRDefault="00110BD9" w:rsidP="00110BD9">
      <w:pPr>
        <w:pStyle w:val="af9"/>
        <w:keepNext/>
        <w:rPr>
          <w:rStyle w:val="afe"/>
          <w:b w:val="0"/>
          <w:bCs w:val="0"/>
          <w:rtl/>
        </w:rPr>
      </w:pPr>
      <w:bookmarkStart w:id="733" w:name="ET_guest_861069_155"/>
      <w:r w:rsidRPr="00110BD9">
        <w:rPr>
          <w:rStyle w:val="TagStyle"/>
          <w:rtl/>
        </w:rPr>
        <w:t xml:space="preserve"> &lt;&lt; אורח &gt;&gt; </w:t>
      </w:r>
      <w:r>
        <w:rPr>
          <w:rStyle w:val="afe"/>
          <w:b w:val="0"/>
          <w:bCs w:val="0"/>
          <w:rtl/>
        </w:rPr>
        <w:t>עדי פינקלשטיין:</w:t>
      </w:r>
      <w:r w:rsidRPr="00110BD9">
        <w:rPr>
          <w:rStyle w:val="TagStyle"/>
          <w:rtl/>
        </w:rPr>
        <w:t xml:space="preserve"> &lt;&lt; אורח &gt;&gt;</w:t>
      </w:r>
      <w:r>
        <w:rPr>
          <w:rStyle w:val="afe"/>
          <w:b w:val="0"/>
          <w:bCs w:val="0"/>
          <w:rtl/>
        </w:rPr>
        <w:t xml:space="preserve"> </w:t>
      </w:r>
      <w:bookmarkEnd w:id="733"/>
    </w:p>
    <w:p w:rsidR="00110BD9" w:rsidRDefault="00110BD9" w:rsidP="00110BD9">
      <w:pPr>
        <w:pStyle w:val="KeepWithNext"/>
        <w:rPr>
          <w:rStyle w:val="afe"/>
          <w:b w:val="0"/>
          <w:bCs w:val="0"/>
          <w:rtl/>
        </w:rPr>
      </w:pPr>
    </w:p>
    <w:p w:rsidR="00664604" w:rsidRDefault="00110BD9" w:rsidP="00F762B8">
      <w:pPr>
        <w:rPr>
          <w:rStyle w:val="afe"/>
          <w:b w:val="0"/>
          <w:bCs w:val="0"/>
          <w:rtl/>
        </w:rPr>
      </w:pPr>
      <w:bookmarkStart w:id="734" w:name="_ETM_Q1_7032000"/>
      <w:bookmarkEnd w:id="734"/>
      <w:r>
        <w:rPr>
          <w:rStyle w:val="afe"/>
          <w:rFonts w:hint="cs"/>
          <w:b w:val="0"/>
          <w:bCs w:val="0"/>
          <w:rtl/>
        </w:rPr>
        <w:t xml:space="preserve">לגבי נושא הדיון: מבקר המדינה ונציגיו התייעצו איתנו </w:t>
      </w:r>
      <w:r w:rsidR="004146D1">
        <w:rPr>
          <w:rStyle w:val="afe"/>
          <w:rFonts w:hint="cs"/>
          <w:b w:val="0"/>
          <w:bCs w:val="0"/>
          <w:rtl/>
        </w:rPr>
        <w:t xml:space="preserve">והמסקנות שלו מקובלות עלינו. העניין של </w:t>
      </w:r>
      <w:bookmarkStart w:id="735" w:name="_ETM_Q1_7044000"/>
      <w:bookmarkEnd w:id="735"/>
      <w:r w:rsidR="004146D1">
        <w:rPr>
          <w:rStyle w:val="afe"/>
          <w:rFonts w:hint="cs"/>
          <w:b w:val="0"/>
          <w:bCs w:val="0"/>
          <w:rtl/>
        </w:rPr>
        <w:t xml:space="preserve">השקיפות זה הדגש המרכזי שאנחנו שמים לאורך כל התהליך. </w:t>
      </w:r>
      <w:r w:rsidR="00664604">
        <w:rPr>
          <w:rStyle w:val="afe"/>
          <w:rFonts w:hint="cs"/>
          <w:b w:val="0"/>
          <w:bCs w:val="0"/>
          <w:rtl/>
        </w:rPr>
        <w:t xml:space="preserve">בסך הכול אין לנו מה להוסיף בנושא הזה. </w:t>
      </w:r>
    </w:p>
    <w:p w:rsidR="00664604" w:rsidRDefault="00664604" w:rsidP="00110BD9">
      <w:pPr>
        <w:rPr>
          <w:rStyle w:val="afe"/>
          <w:b w:val="0"/>
          <w:bCs w:val="0"/>
          <w:rtl/>
        </w:rPr>
      </w:pPr>
    </w:p>
    <w:p w:rsidR="00322D7A" w:rsidRDefault="00664604" w:rsidP="00110BD9">
      <w:pPr>
        <w:rPr>
          <w:rStyle w:val="afe"/>
          <w:b w:val="0"/>
          <w:bCs w:val="0"/>
          <w:rtl/>
        </w:rPr>
      </w:pPr>
      <w:r>
        <w:rPr>
          <w:rStyle w:val="afe"/>
          <w:rFonts w:hint="cs"/>
          <w:b w:val="0"/>
          <w:bCs w:val="0"/>
          <w:rtl/>
        </w:rPr>
        <w:t xml:space="preserve">לגבי עניין התקציב: יש לשים לב לכמה דברים שקרו בעבר, הצבענו עליהם גם בדוחות שלנו: </w:t>
      </w:r>
      <w:r w:rsidR="00322D7A">
        <w:rPr>
          <w:rStyle w:val="afe"/>
          <w:rFonts w:hint="cs"/>
          <w:b w:val="0"/>
          <w:bCs w:val="0"/>
          <w:rtl/>
        </w:rPr>
        <w:t xml:space="preserve">אם </w:t>
      </w:r>
      <w:bookmarkStart w:id="736" w:name="_ETM_Q1_7067000"/>
      <w:bookmarkEnd w:id="736"/>
      <w:r w:rsidR="00322D7A">
        <w:rPr>
          <w:rStyle w:val="afe"/>
          <w:rFonts w:hint="cs"/>
          <w:b w:val="0"/>
          <w:bCs w:val="0"/>
          <w:rtl/>
        </w:rPr>
        <w:t>נסתכל על תקציב 2015/2016 שהתקבל בשלב מאוחר של 20</w:t>
      </w:r>
      <w:bookmarkStart w:id="737" w:name="_ETM_Q1_7070000"/>
      <w:bookmarkEnd w:id="737"/>
      <w:r w:rsidR="00322D7A">
        <w:rPr>
          <w:rStyle w:val="afe"/>
          <w:rFonts w:hint="cs"/>
          <w:b w:val="0"/>
          <w:bCs w:val="0"/>
          <w:rtl/>
        </w:rPr>
        <w:t xml:space="preserve">15, המסקנות שלנו היו שגם כשיש תקציב המשכי יש גמישות מסוימת בניהול שלו. אני חושב שההחלטה לנתק את הגבלה </w:t>
      </w:r>
      <w:bookmarkStart w:id="738" w:name="_ETM_Q1_7083000"/>
      <w:bookmarkEnd w:id="738"/>
      <w:r w:rsidR="00322D7A">
        <w:rPr>
          <w:rStyle w:val="afe"/>
          <w:rFonts w:hint="cs"/>
          <w:b w:val="0"/>
          <w:bCs w:val="0"/>
          <w:rtl/>
        </w:rPr>
        <w:t>על תקרת ההוצאה מהחזרי החובות שהתקבלה לפני כמה חודשים</w:t>
      </w:r>
      <w:bookmarkStart w:id="739" w:name="_ETM_Q1_7090000"/>
      <w:bookmarkEnd w:id="739"/>
      <w:r w:rsidR="00322D7A">
        <w:rPr>
          <w:rStyle w:val="afe"/>
          <w:rFonts w:hint="cs"/>
          <w:b w:val="0"/>
          <w:bCs w:val="0"/>
          <w:rtl/>
        </w:rPr>
        <w:t xml:space="preserve"> מאפשרת גמישות זו. יש לזכור שיש לנו תקציב נוסף בדמות התוכנית הממשלתית להתמודדות עם הקורונה. נגיד בנק ישראל התייחס לכך בישיבת ממשלה לפני כמה שבועות ואמר </w:t>
      </w:r>
      <w:bookmarkStart w:id="740" w:name="_ETM_Q1_7106000"/>
      <w:bookmarkEnd w:id="740"/>
      <w:r w:rsidR="00322D7A">
        <w:rPr>
          <w:rStyle w:val="afe"/>
          <w:rFonts w:hint="cs"/>
          <w:b w:val="0"/>
          <w:bCs w:val="0"/>
          <w:rtl/>
        </w:rPr>
        <w:t>שזו הגדלת הוצאות נדרשת, מצד שני צריך להבין את אי-הוודאות הגדולה שאנחנו נמצאים בה, אי-אפשר להחליט על</w:t>
      </w:r>
      <w:bookmarkStart w:id="741" w:name="_ETM_Q1_7126000"/>
      <w:bookmarkEnd w:id="741"/>
      <w:r w:rsidR="00322D7A">
        <w:rPr>
          <w:rStyle w:val="afe"/>
          <w:rFonts w:hint="cs"/>
          <w:b w:val="0"/>
          <w:bCs w:val="0"/>
          <w:rtl/>
        </w:rPr>
        <w:t xml:space="preserve"> המשך חריגה כל עוד אנחנו לא יודעים באיזו סביבה אנחנו נמצאים בדיוק ומה ההשלכות של הצעדים שכבר הוחלט </w:t>
      </w:r>
      <w:bookmarkStart w:id="742" w:name="_ETM_Q1_7137000"/>
      <w:bookmarkEnd w:id="742"/>
      <w:r w:rsidR="00322D7A">
        <w:rPr>
          <w:rStyle w:val="afe"/>
          <w:rFonts w:hint="cs"/>
          <w:b w:val="0"/>
          <w:bCs w:val="0"/>
          <w:rtl/>
        </w:rPr>
        <w:t>עליהם. עוד תזכורת למה שנאמר בישיבת הממשלה: גם לגבי תקציב 2021 יש הרבה אי-ודאות ולכן כל החלטה על מדיניות שתינקט בעתיד הקרוב אנחנו יכולים לקבל אותה רק אחרי שאנחנו בטוחים שהגענו לאיזשהו תווא</w:t>
      </w:r>
      <w:bookmarkStart w:id="743" w:name="_ETM_Q1_7159000"/>
      <w:bookmarkEnd w:id="743"/>
      <w:r w:rsidR="00322D7A">
        <w:rPr>
          <w:rStyle w:val="afe"/>
          <w:rFonts w:hint="cs"/>
          <w:b w:val="0"/>
          <w:bCs w:val="0"/>
          <w:rtl/>
        </w:rPr>
        <w:t>י צמיחה סביר וחזרה לרמת תוצר שאפשר</w:t>
      </w:r>
      <w:bookmarkStart w:id="744" w:name="_ETM_Q1_7166000"/>
      <w:bookmarkEnd w:id="744"/>
      <w:r w:rsidR="00322D7A">
        <w:rPr>
          <w:rStyle w:val="afe"/>
          <w:rFonts w:hint="cs"/>
          <w:b w:val="0"/>
          <w:bCs w:val="0"/>
          <w:rtl/>
        </w:rPr>
        <w:t xml:space="preserve"> להתמודד איתה לפני שמתחילים לעשות כל מיני צעדים לכיוון צמצום הגירעון המבני שעלולים לפגוע בהתאוששות של הצמיחה. </w:t>
      </w:r>
    </w:p>
    <w:p w:rsidR="00322D7A" w:rsidRDefault="00322D7A" w:rsidP="00F762B8">
      <w:pPr>
        <w:ind w:firstLine="0"/>
        <w:rPr>
          <w:rStyle w:val="afe"/>
          <w:b w:val="0"/>
          <w:bCs w:val="0"/>
          <w:rtl/>
        </w:rPr>
      </w:pPr>
    </w:p>
    <w:p w:rsidR="00322D7A" w:rsidRDefault="00322D7A" w:rsidP="00322D7A">
      <w:pPr>
        <w:pStyle w:val="af6"/>
        <w:keepNext/>
        <w:rPr>
          <w:rStyle w:val="afe"/>
          <w:b w:val="0"/>
          <w:bCs w:val="0"/>
          <w:rtl/>
        </w:rPr>
      </w:pPr>
      <w:bookmarkStart w:id="745" w:name="ET_yor_5110_156"/>
      <w:r w:rsidRPr="00322D7A">
        <w:rPr>
          <w:rStyle w:val="TagStyle"/>
          <w:rtl/>
        </w:rPr>
        <w:t xml:space="preserve"> &lt;&lt; יור &gt;&gt; </w:t>
      </w:r>
      <w:r w:rsidRPr="00322D7A">
        <w:rPr>
          <w:rStyle w:val="afe"/>
          <w:b w:val="0"/>
          <w:bCs w:val="0"/>
          <w:rtl/>
        </w:rPr>
        <w:t>היו"ר עפר שלח:</w:t>
      </w:r>
      <w:r w:rsidRPr="00322D7A">
        <w:rPr>
          <w:rStyle w:val="TagStyle"/>
          <w:rtl/>
        </w:rPr>
        <w:t xml:space="preserve"> &lt;&lt; יור &gt;&gt;</w:t>
      </w:r>
      <w:r>
        <w:rPr>
          <w:rStyle w:val="afe"/>
          <w:b w:val="0"/>
          <w:bCs w:val="0"/>
          <w:rtl/>
        </w:rPr>
        <w:t xml:space="preserve"> </w:t>
      </w:r>
      <w:bookmarkEnd w:id="745"/>
    </w:p>
    <w:p w:rsidR="00322D7A" w:rsidRDefault="00322D7A" w:rsidP="00322D7A">
      <w:pPr>
        <w:pStyle w:val="KeepWithNext"/>
        <w:rPr>
          <w:rStyle w:val="afe"/>
          <w:b w:val="0"/>
          <w:bCs w:val="0"/>
          <w:rtl/>
        </w:rPr>
      </w:pPr>
    </w:p>
    <w:p w:rsidR="00E511C0" w:rsidRDefault="00322D7A" w:rsidP="00322D7A">
      <w:pPr>
        <w:rPr>
          <w:rStyle w:val="afe"/>
          <w:b w:val="0"/>
          <w:bCs w:val="0"/>
          <w:rtl/>
        </w:rPr>
      </w:pPr>
      <w:r>
        <w:rPr>
          <w:rStyle w:val="afe"/>
          <w:rFonts w:hint="cs"/>
          <w:b w:val="0"/>
          <w:bCs w:val="0"/>
          <w:rtl/>
        </w:rPr>
        <w:t xml:space="preserve">מה שעולה מהמשפטים האחרונים שלך זה שגם אתם, כמו מספר אנשים שדיברו פה ואני בתוכם, רואים בתקציב 2020 סוג של תקציב הצלה. </w:t>
      </w:r>
      <w:r w:rsidR="00E511C0">
        <w:rPr>
          <w:rStyle w:val="afe"/>
          <w:rFonts w:hint="cs"/>
          <w:b w:val="0"/>
          <w:bCs w:val="0"/>
          <w:rtl/>
        </w:rPr>
        <w:t xml:space="preserve">אם אנחנו </w:t>
      </w:r>
      <w:bookmarkStart w:id="746" w:name="_ETM_Q1_7191000"/>
      <w:bookmarkEnd w:id="746"/>
      <w:r w:rsidR="00E511C0">
        <w:rPr>
          <w:rStyle w:val="afe"/>
          <w:rFonts w:hint="cs"/>
          <w:b w:val="0"/>
          <w:bCs w:val="0"/>
          <w:rtl/>
        </w:rPr>
        <w:t xml:space="preserve">לא בתקציב 2020, נזיז הצדה חישובים מסוימים שאנחנו עושים בדרך כלל, אנחנו נגיע למצב שבשנת 2021 הדיבורים על צמיחה או על חזרה של המשק יכול להיות שבכלל לא יהיו רלוונטיים. גם בנק ישראל שנוקט תמיד בזהירות כלכלית  אומר ששנת 2020 היא </w:t>
      </w:r>
      <w:bookmarkStart w:id="747" w:name="_ETM_Q1_7214000"/>
      <w:bookmarkEnd w:id="747"/>
      <w:r w:rsidR="00E511C0">
        <w:rPr>
          <w:rStyle w:val="afe"/>
          <w:rFonts w:hint="cs"/>
          <w:b w:val="0"/>
          <w:bCs w:val="0"/>
          <w:rtl/>
        </w:rPr>
        <w:t>סיפור אחר.</w:t>
      </w:r>
    </w:p>
    <w:p w:rsidR="00E511C0" w:rsidRDefault="00E511C0" w:rsidP="00F762B8">
      <w:pPr>
        <w:ind w:firstLine="0"/>
        <w:rPr>
          <w:rStyle w:val="afe"/>
          <w:b w:val="0"/>
          <w:bCs w:val="0"/>
          <w:rtl/>
        </w:rPr>
      </w:pPr>
    </w:p>
    <w:p w:rsidR="00E511C0" w:rsidRDefault="00E511C0" w:rsidP="00E511C0">
      <w:pPr>
        <w:pStyle w:val="af9"/>
        <w:keepNext/>
        <w:rPr>
          <w:rStyle w:val="afe"/>
          <w:b w:val="0"/>
          <w:bCs w:val="0"/>
          <w:rtl/>
        </w:rPr>
      </w:pPr>
      <w:bookmarkStart w:id="748" w:name="ET_guest_861069_157"/>
      <w:r w:rsidRPr="00E511C0">
        <w:rPr>
          <w:rStyle w:val="TagStyle"/>
          <w:rtl/>
        </w:rPr>
        <w:t xml:space="preserve"> &lt;&lt; אורח &gt;&gt; </w:t>
      </w:r>
      <w:r>
        <w:rPr>
          <w:rStyle w:val="afe"/>
          <w:b w:val="0"/>
          <w:bCs w:val="0"/>
          <w:rtl/>
        </w:rPr>
        <w:t>עדי פינקלשטיין:</w:t>
      </w:r>
      <w:r w:rsidRPr="00E511C0">
        <w:rPr>
          <w:rStyle w:val="TagStyle"/>
          <w:rtl/>
        </w:rPr>
        <w:t xml:space="preserve"> &lt;&lt; אורח &gt;&gt;</w:t>
      </w:r>
      <w:r>
        <w:rPr>
          <w:rStyle w:val="afe"/>
          <w:b w:val="0"/>
          <w:bCs w:val="0"/>
          <w:rtl/>
        </w:rPr>
        <w:t xml:space="preserve"> </w:t>
      </w:r>
      <w:bookmarkEnd w:id="748"/>
    </w:p>
    <w:p w:rsidR="00E511C0" w:rsidRDefault="00E511C0" w:rsidP="00E511C0">
      <w:pPr>
        <w:pStyle w:val="KeepWithNext"/>
        <w:rPr>
          <w:rStyle w:val="afe"/>
          <w:b w:val="0"/>
          <w:bCs w:val="0"/>
          <w:rtl/>
        </w:rPr>
      </w:pPr>
    </w:p>
    <w:p w:rsidR="00E511C0" w:rsidRDefault="00E511C0" w:rsidP="00F762B8">
      <w:pPr>
        <w:rPr>
          <w:rStyle w:val="afe"/>
          <w:b w:val="0"/>
          <w:bCs w:val="0"/>
          <w:rtl/>
        </w:rPr>
      </w:pPr>
      <w:r>
        <w:rPr>
          <w:rStyle w:val="afe"/>
          <w:rFonts w:hint="cs"/>
          <w:b w:val="0"/>
          <w:bCs w:val="0"/>
          <w:rtl/>
        </w:rPr>
        <w:t xml:space="preserve">נכון. אבל אלו דברים שכבר הוטמעו ויושמו. </w:t>
      </w:r>
    </w:p>
    <w:p w:rsidR="00E511C0" w:rsidRDefault="00E511C0" w:rsidP="00E511C0">
      <w:pPr>
        <w:rPr>
          <w:rStyle w:val="afe"/>
          <w:b w:val="0"/>
          <w:bCs w:val="0"/>
          <w:rtl/>
        </w:rPr>
      </w:pPr>
      <w:bookmarkStart w:id="749" w:name="_ETM_Q1_7219000"/>
      <w:bookmarkEnd w:id="749"/>
    </w:p>
    <w:p w:rsidR="00E511C0" w:rsidRDefault="00E511C0" w:rsidP="00E511C0">
      <w:pPr>
        <w:pStyle w:val="af6"/>
        <w:keepNext/>
        <w:rPr>
          <w:rStyle w:val="afe"/>
          <w:b w:val="0"/>
          <w:bCs w:val="0"/>
          <w:rtl/>
        </w:rPr>
      </w:pPr>
      <w:bookmarkStart w:id="750" w:name="ET_yor_5110_158"/>
      <w:r w:rsidRPr="00E511C0">
        <w:rPr>
          <w:rStyle w:val="TagStyle"/>
          <w:rtl/>
        </w:rPr>
        <w:t xml:space="preserve"> &lt;&lt; יור &gt;&gt; </w:t>
      </w:r>
      <w:r>
        <w:rPr>
          <w:rStyle w:val="afe"/>
          <w:b w:val="0"/>
          <w:bCs w:val="0"/>
          <w:rtl/>
        </w:rPr>
        <w:t>היו"ר עפר שלח:</w:t>
      </w:r>
      <w:r w:rsidRPr="00E511C0">
        <w:rPr>
          <w:rStyle w:val="TagStyle"/>
          <w:rtl/>
        </w:rPr>
        <w:t xml:space="preserve"> &lt;&lt; יור &gt;&gt;</w:t>
      </w:r>
      <w:r>
        <w:rPr>
          <w:rStyle w:val="afe"/>
          <w:b w:val="0"/>
          <w:bCs w:val="0"/>
          <w:rtl/>
        </w:rPr>
        <w:t xml:space="preserve"> </w:t>
      </w:r>
      <w:bookmarkEnd w:id="750"/>
    </w:p>
    <w:p w:rsidR="00E511C0" w:rsidRDefault="00E511C0" w:rsidP="00E511C0">
      <w:pPr>
        <w:pStyle w:val="KeepWithNext"/>
        <w:rPr>
          <w:rStyle w:val="afe"/>
          <w:b w:val="0"/>
          <w:bCs w:val="0"/>
          <w:rtl/>
        </w:rPr>
      </w:pPr>
    </w:p>
    <w:p w:rsidR="0011014F" w:rsidRDefault="00E511C0" w:rsidP="00F762B8">
      <w:pPr>
        <w:rPr>
          <w:rStyle w:val="afe"/>
          <w:b w:val="0"/>
          <w:bCs w:val="0"/>
          <w:rtl/>
        </w:rPr>
      </w:pPr>
      <w:bookmarkStart w:id="751" w:name="_ETM_Q1_7221000"/>
      <w:bookmarkEnd w:id="751"/>
      <w:r>
        <w:rPr>
          <w:rStyle w:val="afe"/>
          <w:rFonts w:hint="cs"/>
          <w:b w:val="0"/>
          <w:bCs w:val="0"/>
          <w:rtl/>
        </w:rPr>
        <w:t xml:space="preserve">האם </w:t>
      </w:r>
      <w:bookmarkStart w:id="752" w:name="_ETM_Q1_7222000"/>
      <w:bookmarkEnd w:id="752"/>
      <w:r>
        <w:rPr>
          <w:rStyle w:val="afe"/>
          <w:rFonts w:hint="cs"/>
          <w:b w:val="0"/>
          <w:bCs w:val="0"/>
          <w:rtl/>
        </w:rPr>
        <w:t xml:space="preserve">לטעמכם הם יושמו באופן מספק? האם הסכומים שאתם רואים עכשיו הם מספיקים או שהייתם ממליצים שתהיה הרחבה נוספת במסגרת סעיפי תקציב 2020. </w:t>
      </w:r>
    </w:p>
    <w:p w:rsidR="0011014F" w:rsidRDefault="0011014F" w:rsidP="0011014F">
      <w:pPr>
        <w:rPr>
          <w:rStyle w:val="afe"/>
          <w:b w:val="0"/>
          <w:bCs w:val="0"/>
          <w:rtl/>
        </w:rPr>
      </w:pPr>
      <w:bookmarkStart w:id="753" w:name="_ETM_Q1_7228000"/>
      <w:bookmarkEnd w:id="753"/>
    </w:p>
    <w:p w:rsidR="0011014F" w:rsidRDefault="0011014F" w:rsidP="0011014F">
      <w:pPr>
        <w:pStyle w:val="af9"/>
        <w:keepNext/>
        <w:rPr>
          <w:rStyle w:val="afe"/>
          <w:b w:val="0"/>
          <w:bCs w:val="0"/>
          <w:rtl/>
        </w:rPr>
      </w:pPr>
      <w:bookmarkStart w:id="754" w:name="ET_guest_861069_159"/>
      <w:r w:rsidRPr="0011014F">
        <w:rPr>
          <w:rStyle w:val="TagStyle"/>
          <w:rtl/>
        </w:rPr>
        <w:t xml:space="preserve"> &lt;&lt; אורח &gt;&gt; </w:t>
      </w:r>
      <w:r>
        <w:rPr>
          <w:rStyle w:val="afe"/>
          <w:b w:val="0"/>
          <w:bCs w:val="0"/>
          <w:rtl/>
        </w:rPr>
        <w:t>עדי פינקלשטיין:</w:t>
      </w:r>
      <w:r w:rsidRPr="0011014F">
        <w:rPr>
          <w:rStyle w:val="TagStyle"/>
          <w:rtl/>
        </w:rPr>
        <w:t xml:space="preserve"> &lt;&lt; אורח &gt;&gt;</w:t>
      </w:r>
      <w:r>
        <w:rPr>
          <w:rStyle w:val="afe"/>
          <w:b w:val="0"/>
          <w:bCs w:val="0"/>
          <w:rtl/>
        </w:rPr>
        <w:t xml:space="preserve"> </w:t>
      </w:r>
      <w:bookmarkEnd w:id="754"/>
    </w:p>
    <w:p w:rsidR="0011014F" w:rsidRDefault="0011014F" w:rsidP="0011014F">
      <w:pPr>
        <w:pStyle w:val="KeepWithNext"/>
        <w:rPr>
          <w:rStyle w:val="afe"/>
          <w:b w:val="0"/>
          <w:bCs w:val="0"/>
          <w:rtl/>
        </w:rPr>
      </w:pPr>
    </w:p>
    <w:p w:rsidR="0011014F" w:rsidRDefault="0011014F" w:rsidP="00F762B8">
      <w:pPr>
        <w:rPr>
          <w:rStyle w:val="afe"/>
          <w:b w:val="0"/>
          <w:bCs w:val="0"/>
          <w:rtl/>
        </w:rPr>
      </w:pPr>
      <w:bookmarkStart w:id="755" w:name="_ETM_Q1_7234000"/>
      <w:bookmarkEnd w:id="755"/>
      <w:r>
        <w:rPr>
          <w:rStyle w:val="afe"/>
          <w:rFonts w:hint="cs"/>
          <w:b w:val="0"/>
          <w:bCs w:val="0"/>
          <w:rtl/>
        </w:rPr>
        <w:t>כרגע אין המלצה כזו.</w:t>
      </w:r>
    </w:p>
    <w:p w:rsidR="0011014F" w:rsidRDefault="0011014F" w:rsidP="0011014F">
      <w:pPr>
        <w:rPr>
          <w:rStyle w:val="afe"/>
          <w:b w:val="0"/>
          <w:bCs w:val="0"/>
          <w:rtl/>
        </w:rPr>
      </w:pPr>
    </w:p>
    <w:p w:rsidR="0011014F" w:rsidRDefault="0011014F" w:rsidP="0011014F">
      <w:pPr>
        <w:pStyle w:val="a4"/>
        <w:keepNext/>
        <w:rPr>
          <w:rStyle w:val="afe"/>
          <w:b w:val="0"/>
          <w:bCs w:val="0"/>
          <w:rtl/>
        </w:rPr>
      </w:pPr>
      <w:bookmarkStart w:id="756" w:name="ET_speaker_יאיר_לפיד_יש_עתידתלם_160"/>
      <w:r w:rsidRPr="0011014F">
        <w:rPr>
          <w:rStyle w:val="TagStyle"/>
          <w:rtl/>
        </w:rPr>
        <w:t xml:space="preserve"> &lt;&lt; דובר &gt;&gt; </w:t>
      </w:r>
      <w:r w:rsidRPr="0011014F">
        <w:rPr>
          <w:rStyle w:val="afe"/>
          <w:b w:val="0"/>
          <w:bCs w:val="0"/>
          <w:rtl/>
        </w:rPr>
        <w:t>יאיר לפיד (יש עתיד-תל"ם):</w:t>
      </w:r>
      <w:r w:rsidRPr="0011014F">
        <w:rPr>
          <w:rStyle w:val="TagStyle"/>
          <w:rtl/>
        </w:rPr>
        <w:t xml:space="preserve"> &lt;&lt; דובר &gt;&gt;</w:t>
      </w:r>
      <w:r>
        <w:rPr>
          <w:rStyle w:val="afe"/>
          <w:b w:val="0"/>
          <w:bCs w:val="0"/>
          <w:rtl/>
        </w:rPr>
        <w:t xml:space="preserve"> </w:t>
      </w:r>
      <w:bookmarkEnd w:id="756"/>
    </w:p>
    <w:p w:rsidR="0011014F" w:rsidRDefault="0011014F" w:rsidP="0011014F">
      <w:pPr>
        <w:pStyle w:val="KeepWithNext"/>
        <w:rPr>
          <w:rStyle w:val="afe"/>
          <w:b w:val="0"/>
          <w:bCs w:val="0"/>
          <w:rtl/>
        </w:rPr>
      </w:pPr>
    </w:p>
    <w:p w:rsidR="0011014F" w:rsidRDefault="0011014F" w:rsidP="0011014F">
      <w:pPr>
        <w:rPr>
          <w:rStyle w:val="afe"/>
          <w:b w:val="0"/>
          <w:bCs w:val="0"/>
          <w:rtl/>
        </w:rPr>
      </w:pPr>
      <w:r>
        <w:rPr>
          <w:rStyle w:val="afe"/>
          <w:rFonts w:hint="cs"/>
          <w:b w:val="0"/>
          <w:bCs w:val="0"/>
          <w:rtl/>
        </w:rPr>
        <w:t xml:space="preserve">ב-2013, כשביטלתי את התקציב הדו-שנתי, הסתמכתי על חוות דעת </w:t>
      </w:r>
      <w:bookmarkStart w:id="757" w:name="_ETM_Q1_7243000"/>
      <w:bookmarkEnd w:id="757"/>
      <w:r>
        <w:rPr>
          <w:rStyle w:val="afe"/>
          <w:rFonts w:hint="cs"/>
          <w:b w:val="0"/>
          <w:bCs w:val="0"/>
          <w:rtl/>
        </w:rPr>
        <w:t xml:space="preserve">מאוד נחרצת של בנק ישראל. סטנלי פישר היה אז </w:t>
      </w:r>
      <w:bookmarkStart w:id="758" w:name="_ETM_Q1_7245000"/>
      <w:bookmarkEnd w:id="758"/>
      <w:r>
        <w:rPr>
          <w:rStyle w:val="afe"/>
          <w:rFonts w:hint="cs"/>
          <w:b w:val="0"/>
          <w:bCs w:val="0"/>
          <w:rtl/>
        </w:rPr>
        <w:t>שותפי הגדול למהלך של ביטול זה. גם אז היה גירעון</w:t>
      </w:r>
      <w:bookmarkStart w:id="759" w:name="_ETM_Q1_7254000"/>
      <w:bookmarkEnd w:id="759"/>
      <w:r>
        <w:rPr>
          <w:rStyle w:val="afe"/>
          <w:rFonts w:hint="cs"/>
          <w:b w:val="0"/>
          <w:bCs w:val="0"/>
          <w:rtl/>
        </w:rPr>
        <w:t xml:space="preserve"> מבני לא בריא, גירעון זה הוא אחד המניעים לביטול התקציב הדו-שנתי. אני מניח שחוות הדעת שלכם </w:t>
      </w:r>
      <w:bookmarkStart w:id="760" w:name="_ETM_Q1_7261000"/>
      <w:bookmarkEnd w:id="760"/>
      <w:r>
        <w:rPr>
          <w:rStyle w:val="afe"/>
          <w:rFonts w:hint="cs"/>
          <w:b w:val="0"/>
          <w:bCs w:val="0"/>
          <w:rtl/>
        </w:rPr>
        <w:t xml:space="preserve">לא השתנתה ואתם עדיין לא חושבים שתקציב דו-שנתי זה דבר טוב, אפילו בימים כתיקונם. </w:t>
      </w:r>
    </w:p>
    <w:p w:rsidR="0011014F" w:rsidRDefault="0011014F" w:rsidP="00F762B8">
      <w:pPr>
        <w:ind w:firstLine="0"/>
        <w:rPr>
          <w:rStyle w:val="afe"/>
          <w:b w:val="0"/>
          <w:bCs w:val="0"/>
          <w:rtl/>
        </w:rPr>
      </w:pPr>
      <w:bookmarkStart w:id="761" w:name="_ETM_Q1_7269000"/>
      <w:bookmarkEnd w:id="761"/>
    </w:p>
    <w:p w:rsidR="0011014F" w:rsidRDefault="0011014F" w:rsidP="0011014F">
      <w:pPr>
        <w:pStyle w:val="af9"/>
        <w:keepNext/>
        <w:rPr>
          <w:rStyle w:val="afe"/>
          <w:b w:val="0"/>
          <w:bCs w:val="0"/>
          <w:rtl/>
        </w:rPr>
      </w:pPr>
      <w:bookmarkStart w:id="762" w:name="ET_guest_861069_161"/>
      <w:r w:rsidRPr="0011014F">
        <w:rPr>
          <w:rStyle w:val="TagStyle"/>
          <w:rtl/>
        </w:rPr>
        <w:t xml:space="preserve"> &lt;&lt; אורח &gt;&gt; </w:t>
      </w:r>
      <w:r>
        <w:rPr>
          <w:rStyle w:val="afe"/>
          <w:b w:val="0"/>
          <w:bCs w:val="0"/>
          <w:rtl/>
        </w:rPr>
        <w:t>עדי פינקלשטיין:</w:t>
      </w:r>
      <w:r w:rsidRPr="0011014F">
        <w:rPr>
          <w:rStyle w:val="TagStyle"/>
          <w:rtl/>
        </w:rPr>
        <w:t xml:space="preserve"> &lt;&lt; אורח &gt;&gt;</w:t>
      </w:r>
      <w:r>
        <w:rPr>
          <w:rStyle w:val="afe"/>
          <w:b w:val="0"/>
          <w:bCs w:val="0"/>
          <w:rtl/>
        </w:rPr>
        <w:t xml:space="preserve"> </w:t>
      </w:r>
      <w:bookmarkEnd w:id="762"/>
    </w:p>
    <w:p w:rsidR="0011014F" w:rsidRDefault="0011014F" w:rsidP="0011014F">
      <w:pPr>
        <w:pStyle w:val="KeepWithNext"/>
        <w:rPr>
          <w:rStyle w:val="afe"/>
          <w:b w:val="0"/>
          <w:bCs w:val="0"/>
          <w:rtl/>
        </w:rPr>
      </w:pPr>
    </w:p>
    <w:p w:rsidR="0011014F" w:rsidRDefault="0011014F" w:rsidP="0011014F">
      <w:pPr>
        <w:rPr>
          <w:rStyle w:val="afe"/>
          <w:b w:val="0"/>
          <w:bCs w:val="0"/>
          <w:rtl/>
        </w:rPr>
      </w:pPr>
      <w:r>
        <w:rPr>
          <w:rStyle w:val="afe"/>
          <w:rFonts w:hint="cs"/>
          <w:b w:val="0"/>
          <w:bCs w:val="0"/>
          <w:rtl/>
        </w:rPr>
        <w:t xml:space="preserve">איני בטוחה שזו הדעה הנוכחית, יש יתרונות לכאן וחסרונות לשם. ככל שמצליחים לייצר רזרבות שיכולות לאפשר התמודדות עם שינויים בחזית המקרו הכלכלית בסף הכול זה לא משהו שהוא נשלל על הסף. </w:t>
      </w:r>
    </w:p>
    <w:p w:rsidR="0011014F" w:rsidRDefault="0011014F" w:rsidP="0011014F">
      <w:pPr>
        <w:rPr>
          <w:rStyle w:val="afe"/>
          <w:b w:val="0"/>
          <w:bCs w:val="0"/>
          <w:rtl/>
        </w:rPr>
      </w:pPr>
      <w:bookmarkStart w:id="763" w:name="_ETM_Q1_7292000"/>
      <w:bookmarkEnd w:id="763"/>
    </w:p>
    <w:p w:rsidR="0011014F" w:rsidRDefault="0011014F" w:rsidP="0011014F">
      <w:pPr>
        <w:pStyle w:val="af6"/>
        <w:keepNext/>
        <w:rPr>
          <w:rStyle w:val="afe"/>
          <w:b w:val="0"/>
          <w:bCs w:val="0"/>
          <w:rtl/>
        </w:rPr>
      </w:pPr>
      <w:bookmarkStart w:id="764" w:name="ET_yor_5110_162"/>
      <w:r w:rsidRPr="0011014F">
        <w:rPr>
          <w:rStyle w:val="TagStyle"/>
          <w:rtl/>
        </w:rPr>
        <w:t xml:space="preserve"> &lt;&lt; יור &gt;&gt; </w:t>
      </w:r>
      <w:r>
        <w:rPr>
          <w:rStyle w:val="afe"/>
          <w:b w:val="0"/>
          <w:bCs w:val="0"/>
          <w:rtl/>
        </w:rPr>
        <w:t>היו"ר עפר שלח:</w:t>
      </w:r>
      <w:r w:rsidRPr="0011014F">
        <w:rPr>
          <w:rStyle w:val="TagStyle"/>
          <w:rtl/>
        </w:rPr>
        <w:t xml:space="preserve"> &lt;&lt; יור &gt;&gt;</w:t>
      </w:r>
      <w:r>
        <w:rPr>
          <w:rStyle w:val="afe"/>
          <w:b w:val="0"/>
          <w:bCs w:val="0"/>
          <w:rtl/>
        </w:rPr>
        <w:t xml:space="preserve"> </w:t>
      </w:r>
      <w:bookmarkEnd w:id="764"/>
    </w:p>
    <w:p w:rsidR="0011014F" w:rsidRDefault="0011014F" w:rsidP="0011014F">
      <w:pPr>
        <w:pStyle w:val="KeepWithNext"/>
        <w:rPr>
          <w:rStyle w:val="afe"/>
          <w:b w:val="0"/>
          <w:bCs w:val="0"/>
          <w:rtl/>
        </w:rPr>
      </w:pPr>
    </w:p>
    <w:p w:rsidR="002715B5" w:rsidRDefault="0011014F" w:rsidP="00F762B8">
      <w:pPr>
        <w:rPr>
          <w:rStyle w:val="afe"/>
          <w:b w:val="0"/>
          <w:bCs w:val="0"/>
          <w:rtl/>
        </w:rPr>
      </w:pPr>
      <w:bookmarkStart w:id="765" w:name="_ETM_Q1_7289000"/>
      <w:bookmarkEnd w:id="765"/>
      <w:r>
        <w:rPr>
          <w:rStyle w:val="afe"/>
          <w:rFonts w:hint="cs"/>
          <w:b w:val="0"/>
          <w:bCs w:val="0"/>
          <w:rtl/>
        </w:rPr>
        <w:t xml:space="preserve">יש המלצה בדוח המבקר שלא התייחסנו אליה עד עכשיו, </w:t>
      </w:r>
      <w:bookmarkStart w:id="766" w:name="_ETM_Q1_7294000"/>
      <w:bookmarkEnd w:id="766"/>
      <w:r>
        <w:rPr>
          <w:rStyle w:val="afe"/>
          <w:rFonts w:hint="cs"/>
          <w:b w:val="0"/>
          <w:bCs w:val="0"/>
          <w:rtl/>
        </w:rPr>
        <w:t xml:space="preserve">אתם עוסקים בריבית במשק ולא בריבית שמשלם משרד האוצר </w:t>
      </w:r>
      <w:r w:rsidR="00544487">
        <w:rPr>
          <w:rStyle w:val="afe"/>
          <w:rFonts w:hint="cs"/>
          <w:b w:val="0"/>
          <w:bCs w:val="0"/>
          <w:rtl/>
        </w:rPr>
        <w:t xml:space="preserve">אבל יש המלצה שאומרת </w:t>
      </w:r>
      <w:r w:rsidR="002715B5">
        <w:rPr>
          <w:rStyle w:val="afe"/>
          <w:rFonts w:hint="cs"/>
          <w:b w:val="0"/>
          <w:bCs w:val="0"/>
          <w:rtl/>
        </w:rPr>
        <w:t>שלאור הריבית הנמוכה שזו מציאות שאנחנו נמצאים בה הרבה זמן ומן הסתם עוד נימצא בה הרבה זמן יהיה דיון באוצר לגבי שיעור הריבית במערכת המס של 4%. אתם תומכים בזה?</w:t>
      </w:r>
    </w:p>
    <w:p w:rsidR="002715B5" w:rsidRDefault="002715B5" w:rsidP="0011014F">
      <w:pPr>
        <w:rPr>
          <w:rStyle w:val="afe"/>
          <w:b w:val="0"/>
          <w:bCs w:val="0"/>
          <w:rtl/>
        </w:rPr>
      </w:pPr>
    </w:p>
    <w:p w:rsidR="002715B5" w:rsidRDefault="002715B5" w:rsidP="002715B5">
      <w:pPr>
        <w:pStyle w:val="af9"/>
        <w:keepNext/>
        <w:rPr>
          <w:rStyle w:val="afe"/>
          <w:b w:val="0"/>
          <w:bCs w:val="0"/>
          <w:rtl/>
        </w:rPr>
      </w:pPr>
      <w:bookmarkStart w:id="767" w:name="ET_guest_861069_163"/>
      <w:r w:rsidRPr="002715B5">
        <w:rPr>
          <w:rStyle w:val="TagStyle"/>
          <w:rtl/>
        </w:rPr>
        <w:t xml:space="preserve"> &lt;&lt; אורח &gt;&gt; </w:t>
      </w:r>
      <w:r>
        <w:rPr>
          <w:rStyle w:val="afe"/>
          <w:b w:val="0"/>
          <w:bCs w:val="0"/>
          <w:rtl/>
        </w:rPr>
        <w:t>עדי פינקלשטיין:</w:t>
      </w:r>
      <w:r w:rsidRPr="002715B5">
        <w:rPr>
          <w:rStyle w:val="TagStyle"/>
          <w:rtl/>
        </w:rPr>
        <w:t xml:space="preserve"> &lt;&lt; אורח &gt;&gt;</w:t>
      </w:r>
      <w:r>
        <w:rPr>
          <w:rStyle w:val="afe"/>
          <w:b w:val="0"/>
          <w:bCs w:val="0"/>
          <w:rtl/>
        </w:rPr>
        <w:t xml:space="preserve"> </w:t>
      </w:r>
      <w:bookmarkEnd w:id="767"/>
    </w:p>
    <w:p w:rsidR="002715B5" w:rsidRDefault="002715B5" w:rsidP="002715B5">
      <w:pPr>
        <w:pStyle w:val="KeepWithNext"/>
        <w:rPr>
          <w:rStyle w:val="afe"/>
          <w:b w:val="0"/>
          <w:bCs w:val="0"/>
          <w:rtl/>
        </w:rPr>
      </w:pPr>
    </w:p>
    <w:p w:rsidR="002715B5" w:rsidRDefault="002715B5" w:rsidP="002715B5">
      <w:pPr>
        <w:rPr>
          <w:rStyle w:val="afe"/>
          <w:b w:val="0"/>
          <w:bCs w:val="0"/>
          <w:rtl/>
        </w:rPr>
      </w:pPr>
      <w:r>
        <w:rPr>
          <w:rStyle w:val="afe"/>
          <w:rFonts w:hint="cs"/>
          <w:b w:val="0"/>
          <w:bCs w:val="0"/>
          <w:rtl/>
        </w:rPr>
        <w:t>כן, זה משהו שגם הצבענו עליו בדוח בנק ישראל 2018, חלק מהתמריץ לקבל החזרי מס באיחור זה הריבית הגדולה שמקבלים עבור</w:t>
      </w:r>
      <w:bookmarkStart w:id="768" w:name="_ETM_Q1_7326000"/>
      <w:bookmarkEnd w:id="768"/>
      <w:r>
        <w:rPr>
          <w:rStyle w:val="afe"/>
          <w:rFonts w:hint="cs"/>
          <w:b w:val="0"/>
          <w:bCs w:val="0"/>
          <w:rtl/>
        </w:rPr>
        <w:t xml:space="preserve">ם. </w:t>
      </w:r>
    </w:p>
    <w:p w:rsidR="002715B5" w:rsidRDefault="002715B5" w:rsidP="00F762B8">
      <w:pPr>
        <w:ind w:firstLine="0"/>
        <w:rPr>
          <w:rStyle w:val="afe"/>
          <w:b w:val="0"/>
          <w:bCs w:val="0"/>
          <w:rtl/>
        </w:rPr>
      </w:pPr>
      <w:bookmarkStart w:id="769" w:name="_ETM_Q1_7332000"/>
      <w:bookmarkEnd w:id="769"/>
    </w:p>
    <w:p w:rsidR="002715B5" w:rsidRDefault="002715B5" w:rsidP="002715B5">
      <w:pPr>
        <w:pStyle w:val="af6"/>
        <w:keepNext/>
        <w:rPr>
          <w:rStyle w:val="afe"/>
          <w:b w:val="0"/>
          <w:bCs w:val="0"/>
          <w:rtl/>
        </w:rPr>
      </w:pPr>
      <w:bookmarkStart w:id="770" w:name="ET_yor_5110_164"/>
      <w:r w:rsidRPr="002715B5">
        <w:rPr>
          <w:rStyle w:val="TagStyle"/>
          <w:rtl/>
        </w:rPr>
        <w:t xml:space="preserve"> &lt;&lt; יור &gt;&gt; </w:t>
      </w:r>
      <w:r>
        <w:rPr>
          <w:rStyle w:val="afe"/>
          <w:b w:val="0"/>
          <w:bCs w:val="0"/>
          <w:rtl/>
        </w:rPr>
        <w:t>היו"ר עפר שלח:</w:t>
      </w:r>
      <w:r w:rsidRPr="002715B5">
        <w:rPr>
          <w:rStyle w:val="TagStyle"/>
          <w:rtl/>
        </w:rPr>
        <w:t xml:space="preserve"> &lt;&lt; יור &gt;&gt;</w:t>
      </w:r>
      <w:r>
        <w:rPr>
          <w:rStyle w:val="afe"/>
          <w:b w:val="0"/>
          <w:bCs w:val="0"/>
          <w:rtl/>
        </w:rPr>
        <w:t xml:space="preserve"> </w:t>
      </w:r>
      <w:bookmarkEnd w:id="770"/>
    </w:p>
    <w:p w:rsidR="002715B5" w:rsidRDefault="002715B5" w:rsidP="002715B5">
      <w:pPr>
        <w:pStyle w:val="KeepWithNext"/>
        <w:rPr>
          <w:rStyle w:val="afe"/>
          <w:b w:val="0"/>
          <w:bCs w:val="0"/>
          <w:rtl/>
        </w:rPr>
      </w:pPr>
    </w:p>
    <w:p w:rsidR="002715B5" w:rsidRDefault="002715B5" w:rsidP="002715B5">
      <w:pPr>
        <w:rPr>
          <w:rStyle w:val="afe"/>
          <w:b w:val="0"/>
          <w:bCs w:val="0"/>
          <w:rtl/>
        </w:rPr>
      </w:pPr>
      <w:bookmarkStart w:id="771" w:name="_ETM_Q1_7333000"/>
      <w:bookmarkEnd w:id="771"/>
      <w:r>
        <w:rPr>
          <w:rStyle w:val="afe"/>
          <w:rFonts w:hint="cs"/>
          <w:b w:val="0"/>
          <w:bCs w:val="0"/>
          <w:rtl/>
        </w:rPr>
        <w:t>זה בצד של החזרי מס, יש גם אנשים שחייבים למערכת המס, כך אומרת השמועה. אתם</w:t>
      </w:r>
      <w:bookmarkStart w:id="772" w:name="_ETM_Q1_7340000"/>
      <w:bookmarkEnd w:id="772"/>
      <w:r>
        <w:rPr>
          <w:rStyle w:val="afe"/>
          <w:rFonts w:hint="cs"/>
          <w:b w:val="0"/>
          <w:bCs w:val="0"/>
          <w:rtl/>
        </w:rPr>
        <w:t xml:space="preserve"> חושבים שצריך להוריד את זה. </w:t>
      </w:r>
    </w:p>
    <w:p w:rsidR="002715B5" w:rsidRDefault="002715B5" w:rsidP="00F762B8">
      <w:pPr>
        <w:ind w:firstLine="0"/>
        <w:rPr>
          <w:rStyle w:val="afe"/>
          <w:b w:val="0"/>
          <w:bCs w:val="0"/>
          <w:rtl/>
        </w:rPr>
      </w:pPr>
      <w:bookmarkStart w:id="773" w:name="_ETM_Q1_7350000"/>
      <w:bookmarkEnd w:id="773"/>
    </w:p>
    <w:p w:rsidR="002715B5" w:rsidRDefault="002715B5" w:rsidP="002715B5">
      <w:pPr>
        <w:pStyle w:val="af9"/>
        <w:keepNext/>
        <w:rPr>
          <w:rStyle w:val="afe"/>
          <w:b w:val="0"/>
          <w:bCs w:val="0"/>
          <w:rtl/>
        </w:rPr>
      </w:pPr>
      <w:bookmarkStart w:id="774" w:name="ET_guest_861069_165"/>
      <w:r w:rsidRPr="002715B5">
        <w:rPr>
          <w:rStyle w:val="TagStyle"/>
          <w:rtl/>
        </w:rPr>
        <w:t xml:space="preserve"> &lt;&lt; אורח &gt;&gt; </w:t>
      </w:r>
      <w:r>
        <w:rPr>
          <w:rStyle w:val="afe"/>
          <w:b w:val="0"/>
          <w:bCs w:val="0"/>
          <w:rtl/>
        </w:rPr>
        <w:t>עדי פינקלשטיין:</w:t>
      </w:r>
      <w:r w:rsidRPr="002715B5">
        <w:rPr>
          <w:rStyle w:val="TagStyle"/>
          <w:rtl/>
        </w:rPr>
        <w:t xml:space="preserve"> &lt;&lt; אורח &gt;&gt;</w:t>
      </w:r>
      <w:r>
        <w:rPr>
          <w:rStyle w:val="afe"/>
          <w:b w:val="0"/>
          <w:bCs w:val="0"/>
          <w:rtl/>
        </w:rPr>
        <w:t xml:space="preserve"> </w:t>
      </w:r>
      <w:bookmarkEnd w:id="774"/>
    </w:p>
    <w:p w:rsidR="002715B5" w:rsidRDefault="002715B5" w:rsidP="002715B5">
      <w:pPr>
        <w:pStyle w:val="KeepWithNext"/>
        <w:rPr>
          <w:rStyle w:val="afe"/>
          <w:b w:val="0"/>
          <w:bCs w:val="0"/>
          <w:rtl/>
        </w:rPr>
      </w:pPr>
    </w:p>
    <w:p w:rsidR="002715B5" w:rsidRDefault="002715B5" w:rsidP="002715B5">
      <w:pPr>
        <w:rPr>
          <w:rStyle w:val="afe"/>
          <w:b w:val="0"/>
          <w:bCs w:val="0"/>
          <w:rtl/>
        </w:rPr>
      </w:pPr>
      <w:r>
        <w:rPr>
          <w:rStyle w:val="afe"/>
          <w:rFonts w:hint="cs"/>
          <w:b w:val="0"/>
          <w:bCs w:val="0"/>
          <w:rtl/>
        </w:rPr>
        <w:t xml:space="preserve">צריך לבדוק מה הסיבות ל - - - ואם זה לא </w:t>
      </w:r>
      <w:bookmarkStart w:id="775" w:name="_ETM_Q1_7353000"/>
      <w:bookmarkEnd w:id="775"/>
      <w:r>
        <w:rPr>
          <w:rStyle w:val="afe"/>
          <w:rFonts w:hint="cs"/>
          <w:b w:val="0"/>
          <w:bCs w:val="0"/>
          <w:rtl/>
        </w:rPr>
        <w:t xml:space="preserve">רלוונטי אז להוריד. </w:t>
      </w:r>
    </w:p>
    <w:p w:rsidR="002715B5" w:rsidRDefault="002715B5" w:rsidP="00F762B8">
      <w:pPr>
        <w:ind w:firstLine="0"/>
        <w:rPr>
          <w:rStyle w:val="afe"/>
          <w:b w:val="0"/>
          <w:bCs w:val="0"/>
          <w:rtl/>
        </w:rPr>
      </w:pPr>
      <w:bookmarkStart w:id="776" w:name="_ETM_Q1_7359000"/>
      <w:bookmarkEnd w:id="776"/>
    </w:p>
    <w:p w:rsidR="002715B5" w:rsidRDefault="002715B5" w:rsidP="002715B5">
      <w:pPr>
        <w:pStyle w:val="af6"/>
        <w:keepNext/>
        <w:rPr>
          <w:rStyle w:val="afe"/>
          <w:b w:val="0"/>
          <w:bCs w:val="0"/>
          <w:rtl/>
        </w:rPr>
      </w:pPr>
      <w:bookmarkStart w:id="777" w:name="ET_yor_5110_166"/>
      <w:r w:rsidRPr="002715B5">
        <w:rPr>
          <w:rStyle w:val="TagStyle"/>
          <w:rtl/>
        </w:rPr>
        <w:t xml:space="preserve"> &lt;&lt; יור &gt;&gt; </w:t>
      </w:r>
      <w:r w:rsidRPr="002715B5">
        <w:rPr>
          <w:rStyle w:val="afe"/>
          <w:b w:val="0"/>
          <w:bCs w:val="0"/>
          <w:rtl/>
        </w:rPr>
        <w:t>היו"ר עפר שלח:</w:t>
      </w:r>
      <w:r w:rsidRPr="002715B5">
        <w:rPr>
          <w:rStyle w:val="TagStyle"/>
          <w:rtl/>
        </w:rPr>
        <w:t xml:space="preserve"> &lt;&lt; יור &gt;&gt;</w:t>
      </w:r>
      <w:r>
        <w:rPr>
          <w:rStyle w:val="afe"/>
          <w:b w:val="0"/>
          <w:bCs w:val="0"/>
          <w:rtl/>
        </w:rPr>
        <w:t xml:space="preserve"> </w:t>
      </w:r>
      <w:bookmarkEnd w:id="777"/>
    </w:p>
    <w:p w:rsidR="002715B5" w:rsidRDefault="002715B5" w:rsidP="002715B5">
      <w:pPr>
        <w:pStyle w:val="KeepWithNext"/>
        <w:rPr>
          <w:rStyle w:val="afe"/>
          <w:b w:val="0"/>
          <w:bCs w:val="0"/>
          <w:rtl/>
        </w:rPr>
      </w:pPr>
    </w:p>
    <w:p w:rsidR="002715B5" w:rsidRDefault="002715B5" w:rsidP="00F762B8">
      <w:pPr>
        <w:rPr>
          <w:rStyle w:val="afe"/>
          <w:b w:val="0"/>
          <w:bCs w:val="0"/>
          <w:rtl/>
        </w:rPr>
      </w:pPr>
      <w:bookmarkStart w:id="778" w:name="_ETM_Q1_7360000"/>
      <w:bookmarkEnd w:id="778"/>
      <w:r>
        <w:rPr>
          <w:rStyle w:val="afe"/>
          <w:rFonts w:hint="cs"/>
          <w:b w:val="0"/>
          <w:bCs w:val="0"/>
          <w:rtl/>
        </w:rPr>
        <w:t xml:space="preserve">תודה. יוגב, יש לך התייחסות לדברים שנאמרו על ידי מומי דהן ועל ידי עדי פינקלשטיין? </w:t>
      </w:r>
      <w:bookmarkStart w:id="779" w:name="_ETM_Q1_7371000"/>
      <w:bookmarkEnd w:id="779"/>
    </w:p>
    <w:p w:rsidR="002715B5" w:rsidRDefault="002715B5" w:rsidP="002715B5">
      <w:pPr>
        <w:pStyle w:val="af9"/>
        <w:keepNext/>
        <w:rPr>
          <w:rStyle w:val="afe"/>
          <w:b w:val="0"/>
          <w:bCs w:val="0"/>
          <w:rtl/>
        </w:rPr>
      </w:pPr>
      <w:bookmarkStart w:id="780" w:name="ET_guest_739056_167"/>
      <w:r w:rsidRPr="002715B5">
        <w:rPr>
          <w:rStyle w:val="TagStyle"/>
          <w:rtl/>
        </w:rPr>
        <w:t xml:space="preserve"> &lt;&lt; אורח &gt;&gt; </w:t>
      </w:r>
      <w:r>
        <w:rPr>
          <w:rStyle w:val="afe"/>
          <w:b w:val="0"/>
          <w:bCs w:val="0"/>
          <w:rtl/>
        </w:rPr>
        <w:t>יוגב גרדוס:</w:t>
      </w:r>
      <w:r w:rsidRPr="002715B5">
        <w:rPr>
          <w:rStyle w:val="TagStyle"/>
          <w:rtl/>
        </w:rPr>
        <w:t xml:space="preserve"> &lt;&lt; אורח &gt;&gt;</w:t>
      </w:r>
      <w:r>
        <w:rPr>
          <w:rStyle w:val="afe"/>
          <w:b w:val="0"/>
          <w:bCs w:val="0"/>
          <w:rtl/>
        </w:rPr>
        <w:t xml:space="preserve"> </w:t>
      </w:r>
      <w:bookmarkEnd w:id="780"/>
    </w:p>
    <w:p w:rsidR="002715B5" w:rsidRDefault="002715B5" w:rsidP="002715B5">
      <w:pPr>
        <w:pStyle w:val="KeepWithNext"/>
        <w:rPr>
          <w:rStyle w:val="afe"/>
          <w:b w:val="0"/>
          <w:bCs w:val="0"/>
          <w:rtl/>
        </w:rPr>
      </w:pPr>
    </w:p>
    <w:p w:rsidR="002715B5" w:rsidRDefault="002715B5" w:rsidP="002715B5">
      <w:pPr>
        <w:rPr>
          <w:rStyle w:val="afe"/>
          <w:b w:val="0"/>
          <w:bCs w:val="0"/>
          <w:rtl/>
        </w:rPr>
      </w:pPr>
      <w:bookmarkStart w:id="781" w:name="_ETM_Q1_7373000"/>
      <w:bookmarkEnd w:id="781"/>
      <w:r>
        <w:rPr>
          <w:rStyle w:val="afe"/>
          <w:rFonts w:hint="cs"/>
          <w:b w:val="0"/>
          <w:bCs w:val="0"/>
          <w:rtl/>
        </w:rPr>
        <w:t xml:space="preserve">עם חלק מהדברים אני מסכים ועם חלק לא. לא </w:t>
      </w:r>
      <w:bookmarkStart w:id="782" w:name="_ETM_Q1_7383000"/>
      <w:bookmarkEnd w:id="782"/>
      <w:r>
        <w:rPr>
          <w:rStyle w:val="afe"/>
          <w:rFonts w:hint="cs"/>
          <w:b w:val="0"/>
          <w:bCs w:val="0"/>
          <w:rtl/>
        </w:rPr>
        <w:t xml:space="preserve">התכוננתי לדיון הזה. לגבי היתרונות והחסרונות של תקציב דו-שנתי אנחנו הגשנו דוח מפורט ב-2012. כל העמדה שלנו לגבי הנושא הזה </w:t>
      </w:r>
      <w:bookmarkStart w:id="783" w:name="_ETM_Q1_7398000"/>
      <w:bookmarkEnd w:id="783"/>
      <w:r>
        <w:rPr>
          <w:rStyle w:val="afe"/>
          <w:rFonts w:hint="cs"/>
          <w:b w:val="0"/>
          <w:bCs w:val="0"/>
          <w:rtl/>
        </w:rPr>
        <w:t>מצויה שם בדוח. לגבי 2020/2021 זה לא משהו שאני יכול לדון בו בפורום הזה.</w:t>
      </w:r>
    </w:p>
    <w:p w:rsidR="002715B5" w:rsidRDefault="002715B5" w:rsidP="00F762B8">
      <w:pPr>
        <w:ind w:firstLine="0"/>
        <w:rPr>
          <w:rStyle w:val="afe"/>
          <w:b w:val="0"/>
          <w:bCs w:val="0"/>
          <w:rtl/>
        </w:rPr>
      </w:pPr>
      <w:bookmarkStart w:id="784" w:name="_ETM_Q1_7410000"/>
      <w:bookmarkEnd w:id="784"/>
    </w:p>
    <w:p w:rsidR="002715B5" w:rsidRDefault="002715B5" w:rsidP="002715B5">
      <w:pPr>
        <w:pStyle w:val="af6"/>
        <w:keepNext/>
        <w:rPr>
          <w:rStyle w:val="afe"/>
          <w:b w:val="0"/>
          <w:bCs w:val="0"/>
          <w:rtl/>
        </w:rPr>
      </w:pPr>
      <w:bookmarkStart w:id="785" w:name="ET_yor_5110_168"/>
      <w:r w:rsidRPr="002715B5">
        <w:rPr>
          <w:rStyle w:val="TagStyle"/>
          <w:rtl/>
        </w:rPr>
        <w:t xml:space="preserve"> &lt;&lt; יור &gt;&gt; </w:t>
      </w:r>
      <w:r>
        <w:rPr>
          <w:rStyle w:val="afe"/>
          <w:b w:val="0"/>
          <w:bCs w:val="0"/>
          <w:rtl/>
        </w:rPr>
        <w:t>היו"ר עפר שלח:</w:t>
      </w:r>
      <w:r w:rsidRPr="002715B5">
        <w:rPr>
          <w:rStyle w:val="TagStyle"/>
          <w:rtl/>
        </w:rPr>
        <w:t xml:space="preserve"> &lt;&lt; יור &gt;&gt;</w:t>
      </w:r>
      <w:r>
        <w:rPr>
          <w:rStyle w:val="afe"/>
          <w:b w:val="0"/>
          <w:bCs w:val="0"/>
          <w:rtl/>
        </w:rPr>
        <w:t xml:space="preserve"> </w:t>
      </w:r>
      <w:bookmarkEnd w:id="785"/>
    </w:p>
    <w:p w:rsidR="002715B5" w:rsidRDefault="002715B5" w:rsidP="002715B5">
      <w:pPr>
        <w:pStyle w:val="KeepWithNext"/>
        <w:rPr>
          <w:rStyle w:val="afe"/>
          <w:b w:val="0"/>
          <w:bCs w:val="0"/>
          <w:rtl/>
        </w:rPr>
      </w:pPr>
    </w:p>
    <w:p w:rsidR="000E1E8A" w:rsidRDefault="002715B5" w:rsidP="002715B5">
      <w:pPr>
        <w:rPr>
          <w:rStyle w:val="afe"/>
          <w:b w:val="0"/>
          <w:bCs w:val="0"/>
          <w:rtl/>
        </w:rPr>
      </w:pPr>
      <w:bookmarkStart w:id="786" w:name="_ETM_Q1_7411000"/>
      <w:bookmarkEnd w:id="786"/>
      <w:r>
        <w:rPr>
          <w:rStyle w:val="afe"/>
          <w:rFonts w:hint="cs"/>
          <w:b w:val="0"/>
          <w:bCs w:val="0"/>
          <w:rtl/>
        </w:rPr>
        <w:t xml:space="preserve">תודה. אני </w:t>
      </w:r>
      <w:bookmarkStart w:id="787" w:name="_ETM_Q1_7417000"/>
      <w:bookmarkEnd w:id="787"/>
      <w:r>
        <w:rPr>
          <w:rStyle w:val="afe"/>
          <w:rFonts w:hint="cs"/>
          <w:b w:val="0"/>
          <w:bCs w:val="0"/>
          <w:rtl/>
        </w:rPr>
        <w:t>רוצה לגבי מדיניות הוועדה למרות</w:t>
      </w:r>
      <w:bookmarkStart w:id="788" w:name="_ETM_Q1_7418000"/>
      <w:bookmarkEnd w:id="788"/>
      <w:r>
        <w:rPr>
          <w:rStyle w:val="afe"/>
          <w:rFonts w:hint="cs"/>
          <w:b w:val="0"/>
          <w:bCs w:val="0"/>
          <w:rtl/>
        </w:rPr>
        <w:t xml:space="preserve"> שאני חבר הוועדה היחיד שנמצא פה כרגע. הוועדה לא תגביל את עצמה בדרך הדיון שלה, היא תעסוק בנושאים שנובעים מדוחות המבקר. אנחנו לא נדון </w:t>
      </w:r>
      <w:bookmarkStart w:id="789" w:name="_ETM_Q1_7439000"/>
      <w:bookmarkEnd w:id="789"/>
      <w:r>
        <w:rPr>
          <w:rStyle w:val="afe"/>
          <w:rFonts w:hint="cs"/>
          <w:b w:val="0"/>
          <w:bCs w:val="0"/>
          <w:rtl/>
        </w:rPr>
        <w:t>אך ורק בדוחות אלו, הדוחות הם מקפצה להרבה מאוד נושאי</w:t>
      </w:r>
      <w:bookmarkStart w:id="790" w:name="_ETM_Q1_7445000"/>
      <w:bookmarkEnd w:id="790"/>
      <w:r>
        <w:rPr>
          <w:rStyle w:val="afe"/>
          <w:rFonts w:hint="cs"/>
          <w:b w:val="0"/>
          <w:bCs w:val="0"/>
          <w:rtl/>
        </w:rPr>
        <w:t xml:space="preserve">ם, שלא לדבר על זה שיש להם השלכות רוחביות. התחושה </w:t>
      </w:r>
      <w:bookmarkStart w:id="791" w:name="_ETM_Q1_7452000"/>
      <w:bookmarkEnd w:id="791"/>
      <w:r>
        <w:rPr>
          <w:rStyle w:val="afe"/>
          <w:rFonts w:hint="cs"/>
          <w:b w:val="0"/>
          <w:bCs w:val="0"/>
          <w:rtl/>
        </w:rPr>
        <w:t>היא שהדברים שעלו משני הדוחות שעסקנו בהם הם</w:t>
      </w:r>
      <w:bookmarkStart w:id="792" w:name="_ETM_Q1_7464000"/>
      <w:bookmarkEnd w:id="792"/>
      <w:r>
        <w:rPr>
          <w:rStyle w:val="afe"/>
          <w:rFonts w:hint="cs"/>
          <w:b w:val="0"/>
          <w:bCs w:val="0"/>
          <w:rtl/>
        </w:rPr>
        <w:t xml:space="preserve"> דברים שעולים לאורך השנים ביחס להתנהלות האוצר בעיצוב התקציב ולניהולו, התנהלות שלא משתנה יותר מדי. היו פה דברים</w:t>
      </w:r>
      <w:bookmarkStart w:id="793" w:name="_ETM_Q1_7472000"/>
      <w:bookmarkEnd w:id="793"/>
      <w:r>
        <w:rPr>
          <w:rStyle w:val="afe"/>
          <w:rFonts w:hint="cs"/>
          <w:b w:val="0"/>
          <w:bCs w:val="0"/>
          <w:rtl/>
        </w:rPr>
        <w:t xml:space="preserve"> כנים מאוד שנאמרו על ידי מנכ"ל משרד האוצר היוצא לגבי הרצון שלו לשנות אותם וחוסר היכולת לעשות זאת. אני חושב שגם בהערה, הם גם משמשים לא פעם לניגוח פוליטי של אנשי משרד האוצר על </w:t>
      </w:r>
      <w:bookmarkStart w:id="794" w:name="_ETM_Q1_7485000"/>
      <w:bookmarkEnd w:id="794"/>
      <w:r>
        <w:rPr>
          <w:rStyle w:val="afe"/>
          <w:rFonts w:hint="cs"/>
          <w:b w:val="0"/>
          <w:bCs w:val="0"/>
          <w:rtl/>
        </w:rPr>
        <w:t xml:space="preserve">ידי פוליטיקאים </w:t>
      </w:r>
      <w:r w:rsidR="00052ECE">
        <w:rPr>
          <w:rStyle w:val="afe"/>
          <w:rFonts w:hint="cs"/>
          <w:b w:val="0"/>
          <w:bCs w:val="0"/>
          <w:rtl/>
        </w:rPr>
        <w:t>שעושה עוול עם הניסיון של אנשי האוצר לעשות את תפקידם בצורה מקצועית, אבל גם הם צריכים לקחת בחשבון שכשיש לך הרבה כוח אז מנגחים אותך לפעמים</w:t>
      </w:r>
      <w:r w:rsidR="000E1E8A">
        <w:rPr>
          <w:rStyle w:val="afe"/>
          <w:rFonts w:hint="cs"/>
          <w:b w:val="0"/>
          <w:bCs w:val="0"/>
          <w:rtl/>
        </w:rPr>
        <w:t xml:space="preserve">. </w:t>
      </w:r>
    </w:p>
    <w:p w:rsidR="000E1E8A" w:rsidRDefault="000E1E8A" w:rsidP="002715B5">
      <w:pPr>
        <w:rPr>
          <w:rStyle w:val="afe"/>
          <w:b w:val="0"/>
          <w:bCs w:val="0"/>
          <w:rtl/>
        </w:rPr>
      </w:pPr>
    </w:p>
    <w:p w:rsidR="000E1E8A" w:rsidRDefault="000E1E8A" w:rsidP="002715B5">
      <w:pPr>
        <w:rPr>
          <w:rStyle w:val="afe"/>
          <w:b w:val="0"/>
          <w:bCs w:val="0"/>
          <w:rtl/>
        </w:rPr>
      </w:pPr>
      <w:bookmarkStart w:id="795" w:name="_ETM_Q1_7503000"/>
      <w:bookmarkEnd w:id="795"/>
      <w:r>
        <w:rPr>
          <w:rStyle w:val="afe"/>
          <w:rFonts w:hint="cs"/>
          <w:b w:val="0"/>
          <w:bCs w:val="0"/>
          <w:rtl/>
        </w:rPr>
        <w:t xml:space="preserve">אנחנו נמשיך לדון בנושאים הללו ואני מבקש, בשיח שלי </w:t>
      </w:r>
      <w:bookmarkStart w:id="796" w:name="_ETM_Q1_7519000"/>
      <w:bookmarkEnd w:id="796"/>
      <w:r>
        <w:rPr>
          <w:rStyle w:val="afe"/>
          <w:rFonts w:hint="cs"/>
          <w:b w:val="0"/>
          <w:bCs w:val="0"/>
          <w:rtl/>
        </w:rPr>
        <w:t xml:space="preserve">עם המבקר הוא אמר שהוא ייתן דגש רב על מסירת דוחות מעקב, הוא רוצה ש-20% מהדוחות בכל חטיבה יהיו </w:t>
      </w:r>
      <w:bookmarkStart w:id="797" w:name="_ETM_Q1_7523000"/>
      <w:bookmarkEnd w:id="797"/>
      <w:r>
        <w:rPr>
          <w:rStyle w:val="afe"/>
          <w:rFonts w:hint="cs"/>
          <w:b w:val="0"/>
          <w:bCs w:val="0"/>
          <w:rtl/>
        </w:rPr>
        <w:t xml:space="preserve">דוחות מעקב. אני חושב שזה דבר שדורש מעקב משמעותי. אנחנו </w:t>
      </w:r>
      <w:bookmarkStart w:id="798" w:name="_ETM_Q1_7533000"/>
      <w:bookmarkEnd w:id="798"/>
      <w:r>
        <w:rPr>
          <w:rStyle w:val="afe"/>
          <w:rFonts w:hint="cs"/>
          <w:b w:val="0"/>
          <w:bCs w:val="0"/>
          <w:rtl/>
        </w:rPr>
        <w:t xml:space="preserve">בשיח הזה כל הזמן, גם לגבי השקיפות, גם לגבי התהליכים הפנימיים במשרד האוצר, גם על ההחלטות שלו. אם אנחנו רוצים שבסופו של דבר תהיה השפעה אל מול הגוף רב העוצמה הזהף אני חושב שאנחנו צריכים להמשיך לדון ואתם צריכים להמשיך לבקר. תודה רבה, הישיבה נעולה. </w:t>
      </w:r>
    </w:p>
    <w:p w:rsidR="000E1E8A" w:rsidRDefault="000E1E8A" w:rsidP="002715B5">
      <w:pPr>
        <w:rPr>
          <w:rStyle w:val="afe"/>
          <w:b w:val="0"/>
          <w:bCs w:val="0"/>
          <w:rtl/>
        </w:rPr>
      </w:pPr>
    </w:p>
    <w:p w:rsidR="000E1E8A" w:rsidRDefault="000E1E8A" w:rsidP="002715B5">
      <w:pPr>
        <w:rPr>
          <w:rStyle w:val="afe"/>
          <w:b w:val="0"/>
          <w:bCs w:val="0"/>
          <w:rtl/>
        </w:rPr>
      </w:pPr>
    </w:p>
    <w:p w:rsidR="000E1E8A" w:rsidRDefault="000E1E8A" w:rsidP="000E1E8A">
      <w:pPr>
        <w:pStyle w:val="afc"/>
        <w:keepNext/>
        <w:rPr>
          <w:rStyle w:val="afe"/>
          <w:b/>
          <w:bCs/>
          <w:rtl/>
        </w:rPr>
      </w:pPr>
      <w:bookmarkStart w:id="799" w:name="ET_meetingend_169"/>
      <w:r w:rsidRPr="000E1E8A">
        <w:rPr>
          <w:rStyle w:val="TagStyle"/>
          <w:rtl/>
        </w:rPr>
        <w:t xml:space="preserve"> &lt;&lt; סיום &gt;&gt; </w:t>
      </w:r>
      <w:r>
        <w:rPr>
          <w:rStyle w:val="afe"/>
          <w:b/>
          <w:bCs/>
          <w:rtl/>
        </w:rPr>
        <w:t>הישיבה ננעלה בשעה 10:50.</w:t>
      </w:r>
      <w:r w:rsidRPr="000E1E8A">
        <w:rPr>
          <w:rStyle w:val="TagStyle"/>
          <w:rtl/>
        </w:rPr>
        <w:t xml:space="preserve"> &lt;&lt; סיום &gt;&gt;</w:t>
      </w:r>
      <w:r>
        <w:rPr>
          <w:rStyle w:val="afe"/>
          <w:b/>
          <w:bCs/>
          <w:rtl/>
        </w:rPr>
        <w:t xml:space="preserve"> </w:t>
      </w:r>
      <w:bookmarkEnd w:id="799"/>
    </w:p>
    <w:p w:rsidR="000E1E8A" w:rsidRDefault="000E1E8A" w:rsidP="000E1E8A">
      <w:pPr>
        <w:pStyle w:val="KeepWithNext"/>
        <w:rPr>
          <w:rStyle w:val="afe"/>
          <w:b w:val="0"/>
          <w:bCs w:val="0"/>
          <w:rtl/>
        </w:rPr>
      </w:pPr>
    </w:p>
    <w:p w:rsidR="00213CFD" w:rsidRDefault="000E1E8A" w:rsidP="000E1E8A">
      <w:pPr>
        <w:rPr>
          <w:rStyle w:val="afe"/>
          <w:b w:val="0"/>
          <w:bCs w:val="0"/>
          <w:rtl/>
        </w:rPr>
      </w:pPr>
      <w:r>
        <w:rPr>
          <w:rStyle w:val="afe"/>
          <w:b w:val="0"/>
          <w:bCs w:val="0"/>
          <w:rtl/>
        </w:rPr>
        <w:t xml:space="preserve">  </w:t>
      </w:r>
      <w:r w:rsidR="002715B5">
        <w:rPr>
          <w:rStyle w:val="afe"/>
          <w:b w:val="0"/>
          <w:bCs w:val="0"/>
          <w:rtl/>
        </w:rPr>
        <w:t xml:space="preserve">            </w:t>
      </w:r>
      <w:r w:rsidR="0011014F">
        <w:rPr>
          <w:rStyle w:val="afe"/>
          <w:b w:val="0"/>
          <w:bCs w:val="0"/>
          <w:rtl/>
        </w:rPr>
        <w:t xml:space="preserve">        </w:t>
      </w:r>
      <w:r w:rsidR="00E511C0">
        <w:rPr>
          <w:rStyle w:val="afe"/>
          <w:b w:val="0"/>
          <w:bCs w:val="0"/>
          <w:rtl/>
        </w:rPr>
        <w:t xml:space="preserve">    </w:t>
      </w:r>
      <w:r w:rsidR="00322D7A">
        <w:rPr>
          <w:rStyle w:val="afe"/>
          <w:b w:val="0"/>
          <w:bCs w:val="0"/>
          <w:rtl/>
        </w:rPr>
        <w:t xml:space="preserve">  </w:t>
      </w:r>
      <w:r w:rsidR="00110BD9">
        <w:rPr>
          <w:rStyle w:val="afe"/>
          <w:b w:val="0"/>
          <w:bCs w:val="0"/>
          <w:rtl/>
        </w:rPr>
        <w:t xml:space="preserve">        </w:t>
      </w:r>
      <w:r w:rsidR="00B267CC">
        <w:rPr>
          <w:rStyle w:val="afe"/>
          <w:b w:val="0"/>
          <w:bCs w:val="0"/>
          <w:rtl/>
        </w:rPr>
        <w:t xml:space="preserve">  </w:t>
      </w:r>
      <w:r w:rsidR="00DD6F89">
        <w:rPr>
          <w:rStyle w:val="afe"/>
          <w:rFonts w:hint="cs"/>
          <w:b w:val="0"/>
          <w:bCs w:val="0"/>
          <w:rtl/>
        </w:rPr>
        <w:t xml:space="preserve">  </w:t>
      </w:r>
      <w:r w:rsidR="00DD6F89">
        <w:rPr>
          <w:rStyle w:val="afe"/>
          <w:b w:val="0"/>
          <w:bCs w:val="0"/>
          <w:rtl/>
        </w:rPr>
        <w:t xml:space="preserve">  </w:t>
      </w:r>
      <w:r w:rsidR="007B6027">
        <w:rPr>
          <w:rStyle w:val="afe"/>
          <w:b w:val="0"/>
          <w:bCs w:val="0"/>
          <w:rtl/>
        </w:rPr>
        <w:t xml:space="preserve">  </w:t>
      </w:r>
      <w:r w:rsidR="003F5BBD">
        <w:rPr>
          <w:rStyle w:val="afe"/>
          <w:b w:val="0"/>
          <w:bCs w:val="0"/>
          <w:rtl/>
        </w:rPr>
        <w:t xml:space="preserve">  </w:t>
      </w:r>
      <w:r w:rsidR="00A651D9">
        <w:rPr>
          <w:rStyle w:val="afe"/>
          <w:b w:val="0"/>
          <w:bCs w:val="0"/>
          <w:rtl/>
        </w:rPr>
        <w:t xml:space="preserve">  </w:t>
      </w:r>
      <w:r w:rsidR="00A77BE1">
        <w:rPr>
          <w:rStyle w:val="afe"/>
          <w:b w:val="0"/>
          <w:bCs w:val="0"/>
          <w:rtl/>
        </w:rPr>
        <w:t xml:space="preserve">   </w:t>
      </w:r>
      <w:r w:rsidR="00213CFD">
        <w:rPr>
          <w:rStyle w:val="afe"/>
          <w:b w:val="0"/>
          <w:bCs w:val="0"/>
          <w:rtl/>
        </w:rPr>
        <w:t xml:space="preserve">  </w:t>
      </w:r>
    </w:p>
    <w:p w:rsidR="00964F47" w:rsidRPr="00C10641" w:rsidRDefault="00902E24" w:rsidP="0036156E">
      <w:pPr>
        <w:spacing w:line="240" w:lineRule="auto"/>
        <w:rPr>
          <w:rStyle w:val="afe"/>
          <w:b w:val="0"/>
          <w:bCs w:val="0"/>
          <w:rtl/>
        </w:rPr>
      </w:pPr>
      <w:r>
        <w:rPr>
          <w:rStyle w:val="afe"/>
          <w:b w:val="0"/>
          <w:bCs w:val="0"/>
          <w:rtl/>
        </w:rPr>
        <w:t xml:space="preserve">  </w:t>
      </w:r>
      <w:r w:rsidR="00244FD5">
        <w:rPr>
          <w:rStyle w:val="afe"/>
          <w:b w:val="0"/>
          <w:bCs w:val="0"/>
          <w:rtl/>
        </w:rPr>
        <w:t xml:space="preserve"> </w:t>
      </w:r>
      <w:r w:rsidR="0030303B">
        <w:rPr>
          <w:rStyle w:val="afe"/>
          <w:b w:val="0"/>
          <w:bCs w:val="0"/>
          <w:rtl/>
        </w:rPr>
        <w:t xml:space="preserve">  </w:t>
      </w:r>
      <w:r w:rsidR="00941BC9">
        <w:rPr>
          <w:rStyle w:val="afe"/>
          <w:b w:val="0"/>
          <w:bCs w:val="0"/>
          <w:rtl/>
        </w:rPr>
        <w:t xml:space="preserve">    </w:t>
      </w:r>
      <w:r w:rsidR="0016232C">
        <w:rPr>
          <w:rStyle w:val="afe"/>
          <w:b w:val="0"/>
          <w:bCs w:val="0"/>
          <w:rtl/>
        </w:rPr>
        <w:t xml:space="preserve">  </w:t>
      </w:r>
      <w:r w:rsidR="00B2266B">
        <w:rPr>
          <w:rStyle w:val="afe"/>
          <w:b w:val="0"/>
          <w:bCs w:val="0"/>
          <w:rtl/>
        </w:rPr>
        <w:t xml:space="preserve">  </w:t>
      </w:r>
      <w:r w:rsidR="00B23501">
        <w:rPr>
          <w:rStyle w:val="afe"/>
          <w:b w:val="0"/>
          <w:bCs w:val="0"/>
          <w:rtl/>
        </w:rPr>
        <w:t xml:space="preserve">  </w:t>
      </w:r>
      <w:r w:rsidR="00F37A28">
        <w:rPr>
          <w:rStyle w:val="afe"/>
          <w:b w:val="0"/>
          <w:bCs w:val="0"/>
          <w:rtl/>
        </w:rPr>
        <w:t xml:space="preserve">  </w:t>
      </w:r>
      <w:r w:rsidR="00687B1E">
        <w:rPr>
          <w:rStyle w:val="afe"/>
          <w:b w:val="0"/>
          <w:bCs w:val="0"/>
          <w:rtl/>
        </w:rPr>
        <w:t xml:space="preserve">    </w:t>
      </w:r>
      <w:r w:rsidR="003608F6">
        <w:rPr>
          <w:rStyle w:val="afe"/>
          <w:b w:val="0"/>
          <w:bCs w:val="0"/>
          <w:rtl/>
        </w:rPr>
        <w:t xml:space="preserve">    </w:t>
      </w:r>
      <w:r w:rsidR="0042140E">
        <w:rPr>
          <w:rStyle w:val="afe"/>
          <w:rFonts w:hint="cs"/>
          <w:b w:val="0"/>
          <w:bCs w:val="0"/>
          <w:rtl/>
        </w:rPr>
        <w:t xml:space="preserve"> </w:t>
      </w:r>
      <w:r w:rsidR="0042140E">
        <w:rPr>
          <w:rStyle w:val="afe"/>
          <w:b w:val="0"/>
          <w:bCs w:val="0"/>
          <w:rtl/>
        </w:rPr>
        <w:t xml:space="preserve">    </w:t>
      </w:r>
      <w:r w:rsidR="009D428E">
        <w:rPr>
          <w:rStyle w:val="afe"/>
          <w:b w:val="0"/>
          <w:bCs w:val="0"/>
          <w:rtl/>
        </w:rPr>
        <w:t xml:space="preserve">    </w:t>
      </w:r>
      <w:r w:rsidR="00964F47">
        <w:rPr>
          <w:rStyle w:val="afe"/>
          <w:b w:val="0"/>
          <w:bCs w:val="0"/>
          <w:rtl/>
        </w:rPr>
        <w:t xml:space="preserve">  </w:t>
      </w:r>
    </w:p>
    <w:p w:rsidR="007E1567" w:rsidRDefault="007E1567" w:rsidP="0036156E">
      <w:pPr>
        <w:spacing w:line="240" w:lineRule="auto"/>
        <w:rPr>
          <w:rStyle w:val="afe"/>
          <w:b w:val="0"/>
          <w:bCs w:val="0"/>
          <w:rtl/>
        </w:rPr>
      </w:pPr>
      <w:bookmarkStart w:id="800" w:name="_ETM_Q1_2384000"/>
      <w:bookmarkEnd w:id="800"/>
    </w:p>
    <w:p w:rsidR="005D6D94" w:rsidRPr="00952F91" w:rsidRDefault="005D6D94" w:rsidP="007E1567">
      <w:pPr>
        <w:rPr>
          <w:rStyle w:val="afe"/>
          <w:b w:val="0"/>
          <w:bCs w:val="0"/>
        </w:rPr>
      </w:pPr>
      <w:r>
        <w:rPr>
          <w:rStyle w:val="afe"/>
          <w:b w:val="0"/>
          <w:bCs w:val="0"/>
          <w:rtl/>
        </w:rPr>
        <w:t xml:space="preserve"> </w:t>
      </w:r>
    </w:p>
    <w:sectPr w:rsidR="005D6D94" w:rsidRPr="00952F91" w:rsidSect="00F572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BD9" w:rsidRDefault="00110BD9">
      <w:r>
        <w:separator/>
      </w:r>
    </w:p>
  </w:endnote>
  <w:endnote w:type="continuationSeparator" w:id="0">
    <w:p w:rsidR="00110BD9" w:rsidRDefault="0011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BD9" w:rsidRDefault="00110BD9">
      <w:r>
        <w:separator/>
      </w:r>
    </w:p>
  </w:footnote>
  <w:footnote w:type="continuationSeparator" w:id="0">
    <w:p w:rsidR="00110BD9" w:rsidRDefault="00110B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BD9" w:rsidRDefault="00110B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0BD9" w:rsidRDefault="00110BD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BD9" w:rsidRDefault="00110B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720C">
      <w:rPr>
        <w:rStyle w:val="af7"/>
        <w:noProof/>
        <w:rtl/>
      </w:rPr>
      <w:t>22</w:t>
    </w:r>
    <w:r>
      <w:rPr>
        <w:rStyle w:val="af7"/>
      </w:rPr>
      <w:fldChar w:fldCharType="end"/>
    </w:r>
  </w:p>
  <w:p w:rsidR="00110BD9" w:rsidRPr="00CC5815" w:rsidRDefault="00F5720C" w:rsidP="008E5E3F">
    <w:pPr>
      <w:pStyle w:val="a3"/>
      <w:ind w:firstLine="0"/>
    </w:pPr>
    <w:r>
      <w:rPr>
        <w:rFonts w:hint="cs"/>
        <w:rtl/>
      </w:rPr>
      <w:t>הוועדה לענייני ביקורת המדינה</w:t>
    </w:r>
  </w:p>
  <w:p w:rsidR="00110BD9" w:rsidRPr="00CC5815" w:rsidRDefault="00110BD9" w:rsidP="008E5E3F">
    <w:pPr>
      <w:pStyle w:val="a3"/>
      <w:ind w:firstLine="0"/>
      <w:rPr>
        <w:rtl/>
      </w:rPr>
    </w:pPr>
    <w:r>
      <w:rPr>
        <w:rtl/>
      </w:rPr>
      <w:t>15/06/2020</w:t>
    </w:r>
  </w:p>
  <w:p w:rsidR="00110BD9" w:rsidRPr="00CC5815" w:rsidRDefault="00110BD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BD9" w:rsidRDefault="00110BD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0BD9" w:rsidRDefault="00110B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0BD9" w:rsidRDefault="00110BD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50"/>
    <w:rsid w:val="000153B8"/>
    <w:rsid w:val="0002047E"/>
    <w:rsid w:val="00022496"/>
    <w:rsid w:val="000269F4"/>
    <w:rsid w:val="00031217"/>
    <w:rsid w:val="0003182E"/>
    <w:rsid w:val="00037279"/>
    <w:rsid w:val="000440AA"/>
    <w:rsid w:val="00050507"/>
    <w:rsid w:val="00052ECE"/>
    <w:rsid w:val="00062A3A"/>
    <w:rsid w:val="00067F42"/>
    <w:rsid w:val="00084E36"/>
    <w:rsid w:val="00085F74"/>
    <w:rsid w:val="00092B80"/>
    <w:rsid w:val="00097DA9"/>
    <w:rsid w:val="000A17C6"/>
    <w:rsid w:val="000A35DD"/>
    <w:rsid w:val="000B060C"/>
    <w:rsid w:val="000B2EE6"/>
    <w:rsid w:val="000C47F5"/>
    <w:rsid w:val="000E1E8A"/>
    <w:rsid w:val="000E3314"/>
    <w:rsid w:val="000E6C26"/>
    <w:rsid w:val="000F2459"/>
    <w:rsid w:val="0011014F"/>
    <w:rsid w:val="00110BD9"/>
    <w:rsid w:val="0012328B"/>
    <w:rsid w:val="00125AC7"/>
    <w:rsid w:val="00126CB6"/>
    <w:rsid w:val="001415EB"/>
    <w:rsid w:val="00150436"/>
    <w:rsid w:val="001522BF"/>
    <w:rsid w:val="0015391D"/>
    <w:rsid w:val="00156820"/>
    <w:rsid w:val="001617B3"/>
    <w:rsid w:val="0016232C"/>
    <w:rsid w:val="0016328D"/>
    <w:rsid w:val="00163EC9"/>
    <w:rsid w:val="00164975"/>
    <w:rsid w:val="00165BB4"/>
    <w:rsid w:val="00167294"/>
    <w:rsid w:val="001673D4"/>
    <w:rsid w:val="00171E7F"/>
    <w:rsid w:val="001758C1"/>
    <w:rsid w:val="0017779F"/>
    <w:rsid w:val="0018371C"/>
    <w:rsid w:val="001847E8"/>
    <w:rsid w:val="00196ECF"/>
    <w:rsid w:val="001A74E9"/>
    <w:rsid w:val="001A7A1B"/>
    <w:rsid w:val="001B4115"/>
    <w:rsid w:val="001B5397"/>
    <w:rsid w:val="001C44DA"/>
    <w:rsid w:val="001C4FDA"/>
    <w:rsid w:val="001D440C"/>
    <w:rsid w:val="001D62D4"/>
    <w:rsid w:val="001E62B3"/>
    <w:rsid w:val="002016FF"/>
    <w:rsid w:val="00206B35"/>
    <w:rsid w:val="00213CFD"/>
    <w:rsid w:val="00220140"/>
    <w:rsid w:val="00227FEF"/>
    <w:rsid w:val="00233BB2"/>
    <w:rsid w:val="0024294E"/>
    <w:rsid w:val="00244FD5"/>
    <w:rsid w:val="0025386F"/>
    <w:rsid w:val="00261554"/>
    <w:rsid w:val="002623DC"/>
    <w:rsid w:val="002715B5"/>
    <w:rsid w:val="00275C03"/>
    <w:rsid w:val="00280D58"/>
    <w:rsid w:val="00282B97"/>
    <w:rsid w:val="00290B5C"/>
    <w:rsid w:val="00295B0D"/>
    <w:rsid w:val="002A6CB8"/>
    <w:rsid w:val="002A7003"/>
    <w:rsid w:val="002B0D82"/>
    <w:rsid w:val="002C3599"/>
    <w:rsid w:val="002D4BDB"/>
    <w:rsid w:val="002E5E31"/>
    <w:rsid w:val="002F5D7C"/>
    <w:rsid w:val="00300166"/>
    <w:rsid w:val="003015D7"/>
    <w:rsid w:val="00301615"/>
    <w:rsid w:val="0030303B"/>
    <w:rsid w:val="003033A2"/>
    <w:rsid w:val="00303B4C"/>
    <w:rsid w:val="00321E62"/>
    <w:rsid w:val="00322D7A"/>
    <w:rsid w:val="00323E85"/>
    <w:rsid w:val="0032513B"/>
    <w:rsid w:val="00327BF8"/>
    <w:rsid w:val="00340AFA"/>
    <w:rsid w:val="00357138"/>
    <w:rsid w:val="003608F6"/>
    <w:rsid w:val="0036156E"/>
    <w:rsid w:val="003656A8"/>
    <w:rsid w:val="003658CB"/>
    <w:rsid w:val="00366CFB"/>
    <w:rsid w:val="0036794C"/>
    <w:rsid w:val="00373508"/>
    <w:rsid w:val="00382C7F"/>
    <w:rsid w:val="00396023"/>
    <w:rsid w:val="003A7056"/>
    <w:rsid w:val="003C2468"/>
    <w:rsid w:val="003C279D"/>
    <w:rsid w:val="003C4016"/>
    <w:rsid w:val="003D0155"/>
    <w:rsid w:val="003E04AB"/>
    <w:rsid w:val="003E7D65"/>
    <w:rsid w:val="003F0A5F"/>
    <w:rsid w:val="003F4706"/>
    <w:rsid w:val="003F5BBD"/>
    <w:rsid w:val="0040354A"/>
    <w:rsid w:val="00406BAD"/>
    <w:rsid w:val="004146D1"/>
    <w:rsid w:val="00420E41"/>
    <w:rsid w:val="0042140E"/>
    <w:rsid w:val="004217FE"/>
    <w:rsid w:val="00424C94"/>
    <w:rsid w:val="004270FD"/>
    <w:rsid w:val="00430C11"/>
    <w:rsid w:val="004356AD"/>
    <w:rsid w:val="00445D82"/>
    <w:rsid w:val="00447608"/>
    <w:rsid w:val="00451746"/>
    <w:rsid w:val="004678A2"/>
    <w:rsid w:val="00470EAC"/>
    <w:rsid w:val="004746A8"/>
    <w:rsid w:val="0049458B"/>
    <w:rsid w:val="00495FD8"/>
    <w:rsid w:val="00496787"/>
    <w:rsid w:val="004B0A65"/>
    <w:rsid w:val="004B0CF9"/>
    <w:rsid w:val="004B1BE9"/>
    <w:rsid w:val="004B2F3A"/>
    <w:rsid w:val="004B6860"/>
    <w:rsid w:val="004C6A1D"/>
    <w:rsid w:val="004E74BE"/>
    <w:rsid w:val="004F4078"/>
    <w:rsid w:val="004F670C"/>
    <w:rsid w:val="00500C0C"/>
    <w:rsid w:val="00523226"/>
    <w:rsid w:val="00531DE3"/>
    <w:rsid w:val="00544487"/>
    <w:rsid w:val="00546678"/>
    <w:rsid w:val="00547591"/>
    <w:rsid w:val="005506B9"/>
    <w:rsid w:val="00551EA3"/>
    <w:rsid w:val="005648DF"/>
    <w:rsid w:val="005817EC"/>
    <w:rsid w:val="00590B77"/>
    <w:rsid w:val="0059415E"/>
    <w:rsid w:val="005A342D"/>
    <w:rsid w:val="005B0739"/>
    <w:rsid w:val="005B1BA2"/>
    <w:rsid w:val="005B6C64"/>
    <w:rsid w:val="005B72D6"/>
    <w:rsid w:val="005C363E"/>
    <w:rsid w:val="005D6114"/>
    <w:rsid w:val="005D61F3"/>
    <w:rsid w:val="005D6D94"/>
    <w:rsid w:val="005E1C6B"/>
    <w:rsid w:val="005E5BFC"/>
    <w:rsid w:val="005F1854"/>
    <w:rsid w:val="005F76B0"/>
    <w:rsid w:val="00623705"/>
    <w:rsid w:val="00634F61"/>
    <w:rsid w:val="00646F43"/>
    <w:rsid w:val="00650493"/>
    <w:rsid w:val="0065246A"/>
    <w:rsid w:val="0066087E"/>
    <w:rsid w:val="00662B14"/>
    <w:rsid w:val="00664604"/>
    <w:rsid w:val="0067271D"/>
    <w:rsid w:val="006735EF"/>
    <w:rsid w:val="0067572C"/>
    <w:rsid w:val="0068606B"/>
    <w:rsid w:val="00687B1E"/>
    <w:rsid w:val="00692CC5"/>
    <w:rsid w:val="0069465C"/>
    <w:rsid w:val="00695A47"/>
    <w:rsid w:val="006A0CB7"/>
    <w:rsid w:val="006A15EE"/>
    <w:rsid w:val="006A44D6"/>
    <w:rsid w:val="006A62EE"/>
    <w:rsid w:val="006B430A"/>
    <w:rsid w:val="006B6155"/>
    <w:rsid w:val="006C5E63"/>
    <w:rsid w:val="006C7C55"/>
    <w:rsid w:val="006E2F6B"/>
    <w:rsid w:val="006F0259"/>
    <w:rsid w:val="00700433"/>
    <w:rsid w:val="00702755"/>
    <w:rsid w:val="00702E05"/>
    <w:rsid w:val="0070472C"/>
    <w:rsid w:val="00707497"/>
    <w:rsid w:val="00716026"/>
    <w:rsid w:val="00716352"/>
    <w:rsid w:val="00743B7C"/>
    <w:rsid w:val="0074418C"/>
    <w:rsid w:val="007509A6"/>
    <w:rsid w:val="007526E7"/>
    <w:rsid w:val="0078264E"/>
    <w:rsid w:val="007837AD"/>
    <w:rsid w:val="007872B4"/>
    <w:rsid w:val="00791CBE"/>
    <w:rsid w:val="007A0D7B"/>
    <w:rsid w:val="007B236F"/>
    <w:rsid w:val="007B4767"/>
    <w:rsid w:val="007B6027"/>
    <w:rsid w:val="007B6AF2"/>
    <w:rsid w:val="007C693F"/>
    <w:rsid w:val="007C6ADD"/>
    <w:rsid w:val="007D7D77"/>
    <w:rsid w:val="007E1567"/>
    <w:rsid w:val="007F2B92"/>
    <w:rsid w:val="008005C5"/>
    <w:rsid w:val="00806FEA"/>
    <w:rsid w:val="00810740"/>
    <w:rsid w:val="00811FA2"/>
    <w:rsid w:val="0082136D"/>
    <w:rsid w:val="0082546F"/>
    <w:rsid w:val="00831360"/>
    <w:rsid w:val="008320F6"/>
    <w:rsid w:val="00833897"/>
    <w:rsid w:val="00835F88"/>
    <w:rsid w:val="00841223"/>
    <w:rsid w:val="00843C30"/>
    <w:rsid w:val="00846BE9"/>
    <w:rsid w:val="00852740"/>
    <w:rsid w:val="00853207"/>
    <w:rsid w:val="008713A4"/>
    <w:rsid w:val="00875800"/>
    <w:rsid w:val="00875F10"/>
    <w:rsid w:val="00882A62"/>
    <w:rsid w:val="008925C1"/>
    <w:rsid w:val="0089656E"/>
    <w:rsid w:val="00896E51"/>
    <w:rsid w:val="008B18F7"/>
    <w:rsid w:val="008B2EBB"/>
    <w:rsid w:val="008B4584"/>
    <w:rsid w:val="008B4D24"/>
    <w:rsid w:val="008B5383"/>
    <w:rsid w:val="008C2F02"/>
    <w:rsid w:val="008C6035"/>
    <w:rsid w:val="008C7015"/>
    <w:rsid w:val="008C7130"/>
    <w:rsid w:val="008D1DFB"/>
    <w:rsid w:val="008D5070"/>
    <w:rsid w:val="008E03B4"/>
    <w:rsid w:val="008E5E3F"/>
    <w:rsid w:val="0090279B"/>
    <w:rsid w:val="00902E24"/>
    <w:rsid w:val="00914904"/>
    <w:rsid w:val="00920EE5"/>
    <w:rsid w:val="00923E81"/>
    <w:rsid w:val="009258CE"/>
    <w:rsid w:val="00925A4B"/>
    <w:rsid w:val="00941BC9"/>
    <w:rsid w:val="009515F0"/>
    <w:rsid w:val="00952F91"/>
    <w:rsid w:val="009557C4"/>
    <w:rsid w:val="009564F8"/>
    <w:rsid w:val="00964F47"/>
    <w:rsid w:val="00976F52"/>
    <w:rsid w:val="009830CB"/>
    <w:rsid w:val="00990F9C"/>
    <w:rsid w:val="009942F9"/>
    <w:rsid w:val="009B1725"/>
    <w:rsid w:val="009D428E"/>
    <w:rsid w:val="009D478A"/>
    <w:rsid w:val="009E6E93"/>
    <w:rsid w:val="009F0487"/>
    <w:rsid w:val="009F1518"/>
    <w:rsid w:val="009F5773"/>
    <w:rsid w:val="00A0222E"/>
    <w:rsid w:val="00A04E92"/>
    <w:rsid w:val="00A07523"/>
    <w:rsid w:val="00A10E06"/>
    <w:rsid w:val="00A13261"/>
    <w:rsid w:val="00A13528"/>
    <w:rsid w:val="00A15971"/>
    <w:rsid w:val="00A20686"/>
    <w:rsid w:val="00A22C90"/>
    <w:rsid w:val="00A42723"/>
    <w:rsid w:val="00A54917"/>
    <w:rsid w:val="00A56232"/>
    <w:rsid w:val="00A64A6D"/>
    <w:rsid w:val="00A651D9"/>
    <w:rsid w:val="00A66020"/>
    <w:rsid w:val="00A71A38"/>
    <w:rsid w:val="00A77BE1"/>
    <w:rsid w:val="00AA123B"/>
    <w:rsid w:val="00AA1832"/>
    <w:rsid w:val="00AB02EE"/>
    <w:rsid w:val="00AB3F3A"/>
    <w:rsid w:val="00AC0825"/>
    <w:rsid w:val="00AC79B5"/>
    <w:rsid w:val="00AD48DD"/>
    <w:rsid w:val="00AD4EC9"/>
    <w:rsid w:val="00AD6FFC"/>
    <w:rsid w:val="00AF31E6"/>
    <w:rsid w:val="00AF4150"/>
    <w:rsid w:val="00AF6CEE"/>
    <w:rsid w:val="00B027B3"/>
    <w:rsid w:val="00B0509A"/>
    <w:rsid w:val="00B120B2"/>
    <w:rsid w:val="00B151C3"/>
    <w:rsid w:val="00B215D9"/>
    <w:rsid w:val="00B21CFD"/>
    <w:rsid w:val="00B2266B"/>
    <w:rsid w:val="00B23501"/>
    <w:rsid w:val="00B23C0F"/>
    <w:rsid w:val="00B24403"/>
    <w:rsid w:val="00B267CC"/>
    <w:rsid w:val="00B32C6F"/>
    <w:rsid w:val="00B34C9F"/>
    <w:rsid w:val="00B43F1E"/>
    <w:rsid w:val="00B50340"/>
    <w:rsid w:val="00B52725"/>
    <w:rsid w:val="00B60DBE"/>
    <w:rsid w:val="00B65508"/>
    <w:rsid w:val="00B67344"/>
    <w:rsid w:val="00B701A4"/>
    <w:rsid w:val="00B77618"/>
    <w:rsid w:val="00B82C05"/>
    <w:rsid w:val="00B83EB3"/>
    <w:rsid w:val="00B8517A"/>
    <w:rsid w:val="00B97CA1"/>
    <w:rsid w:val="00BA6446"/>
    <w:rsid w:val="00BC15DC"/>
    <w:rsid w:val="00BD21AF"/>
    <w:rsid w:val="00BD3E10"/>
    <w:rsid w:val="00BD47B7"/>
    <w:rsid w:val="00BD66F8"/>
    <w:rsid w:val="00BE00F9"/>
    <w:rsid w:val="00BE4E53"/>
    <w:rsid w:val="00C068B6"/>
    <w:rsid w:val="00C07688"/>
    <w:rsid w:val="00C10641"/>
    <w:rsid w:val="00C135D5"/>
    <w:rsid w:val="00C145EB"/>
    <w:rsid w:val="00C22DCB"/>
    <w:rsid w:val="00C2303F"/>
    <w:rsid w:val="00C25E8E"/>
    <w:rsid w:val="00C3598A"/>
    <w:rsid w:val="00C360BC"/>
    <w:rsid w:val="00C36A28"/>
    <w:rsid w:val="00C442FE"/>
    <w:rsid w:val="00C44800"/>
    <w:rsid w:val="00C52EC2"/>
    <w:rsid w:val="00C61DC1"/>
    <w:rsid w:val="00C6341C"/>
    <w:rsid w:val="00C64AFF"/>
    <w:rsid w:val="00C64B29"/>
    <w:rsid w:val="00C661EE"/>
    <w:rsid w:val="00C72438"/>
    <w:rsid w:val="00C763E4"/>
    <w:rsid w:val="00C8624A"/>
    <w:rsid w:val="00C91CB6"/>
    <w:rsid w:val="00CA1416"/>
    <w:rsid w:val="00CA3E57"/>
    <w:rsid w:val="00CA5363"/>
    <w:rsid w:val="00CB6816"/>
    <w:rsid w:val="00CB6D60"/>
    <w:rsid w:val="00CC2C3D"/>
    <w:rsid w:val="00CC5815"/>
    <w:rsid w:val="00CE24B8"/>
    <w:rsid w:val="00CE5849"/>
    <w:rsid w:val="00D07BF3"/>
    <w:rsid w:val="00D13F82"/>
    <w:rsid w:val="00D278F7"/>
    <w:rsid w:val="00D37550"/>
    <w:rsid w:val="00D40A29"/>
    <w:rsid w:val="00D45D27"/>
    <w:rsid w:val="00D51BD3"/>
    <w:rsid w:val="00D53B09"/>
    <w:rsid w:val="00D64049"/>
    <w:rsid w:val="00D66DE0"/>
    <w:rsid w:val="00D70B3F"/>
    <w:rsid w:val="00D76A61"/>
    <w:rsid w:val="00D862B0"/>
    <w:rsid w:val="00D86E57"/>
    <w:rsid w:val="00D96B24"/>
    <w:rsid w:val="00DB562C"/>
    <w:rsid w:val="00DC3F59"/>
    <w:rsid w:val="00DC48EC"/>
    <w:rsid w:val="00DD3BDA"/>
    <w:rsid w:val="00DD6F10"/>
    <w:rsid w:val="00DD6F89"/>
    <w:rsid w:val="00DE4615"/>
    <w:rsid w:val="00DE59A8"/>
    <w:rsid w:val="00DE5B80"/>
    <w:rsid w:val="00E02C43"/>
    <w:rsid w:val="00E02F39"/>
    <w:rsid w:val="00E16D58"/>
    <w:rsid w:val="00E178BB"/>
    <w:rsid w:val="00E33AE3"/>
    <w:rsid w:val="00E35911"/>
    <w:rsid w:val="00E511C0"/>
    <w:rsid w:val="00E61903"/>
    <w:rsid w:val="00E64116"/>
    <w:rsid w:val="00E70EFD"/>
    <w:rsid w:val="00EA624B"/>
    <w:rsid w:val="00EB057D"/>
    <w:rsid w:val="00EB18E4"/>
    <w:rsid w:val="00EB5C85"/>
    <w:rsid w:val="00EC0AC2"/>
    <w:rsid w:val="00EC1691"/>
    <w:rsid w:val="00EC1FB3"/>
    <w:rsid w:val="00EC2CD4"/>
    <w:rsid w:val="00EC33F7"/>
    <w:rsid w:val="00EE09AD"/>
    <w:rsid w:val="00F053E5"/>
    <w:rsid w:val="00F10D2D"/>
    <w:rsid w:val="00F13571"/>
    <w:rsid w:val="00F16831"/>
    <w:rsid w:val="00F266AD"/>
    <w:rsid w:val="00F37523"/>
    <w:rsid w:val="00F37A28"/>
    <w:rsid w:val="00F41C33"/>
    <w:rsid w:val="00F423F1"/>
    <w:rsid w:val="00F4792E"/>
    <w:rsid w:val="00F51276"/>
    <w:rsid w:val="00F53584"/>
    <w:rsid w:val="00F549E5"/>
    <w:rsid w:val="00F5720C"/>
    <w:rsid w:val="00F63F05"/>
    <w:rsid w:val="00F717B7"/>
    <w:rsid w:val="00F72368"/>
    <w:rsid w:val="00F762B8"/>
    <w:rsid w:val="00F821F6"/>
    <w:rsid w:val="00F84D49"/>
    <w:rsid w:val="00F96958"/>
    <w:rsid w:val="00FA66B3"/>
    <w:rsid w:val="00FB0768"/>
    <w:rsid w:val="00FB13AF"/>
    <w:rsid w:val="00FB4DFA"/>
    <w:rsid w:val="00FC5758"/>
    <w:rsid w:val="00FD20C6"/>
    <w:rsid w:val="00FE3474"/>
    <w:rsid w:val="00FE384B"/>
    <w:rsid w:val="00FF73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D12B7C5"/>
  <w15:docId w15:val="{26706003-4100-4E06-A892-A970E10BD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354A"/>
    <w:rPr>
      <w:rFonts w:cs="Arial"/>
      <w:b/>
      <w:bCs w:val="0"/>
      <w:vanish/>
      <w:color w:val="010000"/>
      <w:bdr w:val="single" w:sz="4" w:space="0" w:color="FF66FF"/>
    </w:rPr>
  </w:style>
  <w:style w:type="table" w:styleId="afd">
    <w:name w:val="Table Grid"/>
    <w:basedOn w:val="a1"/>
    <w:rsid w:val="0040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basedOn w:val="a0"/>
    <w:qFormat/>
    <w:rsid w:val="003C24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E3141-D18C-4839-855B-F35A4FE65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24</Pages>
  <Words>10838</Words>
  <Characters>54192</Characters>
  <Application>Microsoft Office Word</Application>
  <DocSecurity>0</DocSecurity>
  <Lines>451</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260</cp:revision>
  <cp:lastPrinted>2015-07-20T08:20:00Z</cp:lastPrinted>
  <dcterms:created xsi:type="dcterms:W3CDTF">2018-05-03T11:21:00Z</dcterms:created>
  <dcterms:modified xsi:type="dcterms:W3CDTF">2020-07-02T12:12:00Z</dcterms:modified>
</cp:coreProperties>
</file>