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A69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23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69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A82399" w:rsidRDefault="00A82399" w:rsidP="00A82399">
      <w:pPr>
        <w:ind w:firstLine="0"/>
        <w:jc w:val="center"/>
        <w:outlineLvl w:val="0"/>
        <w:rPr>
          <w:b/>
          <w:bCs/>
          <w:rtl/>
        </w:rPr>
      </w:pPr>
    </w:p>
    <w:p w:rsidR="00A82399" w:rsidRDefault="00A82399" w:rsidP="00A82399">
      <w:pPr>
        <w:ind w:firstLine="0"/>
        <w:jc w:val="center"/>
        <w:outlineLvl w:val="0"/>
        <w:rPr>
          <w:b/>
          <w:bCs/>
          <w:rtl/>
        </w:rPr>
      </w:pPr>
    </w:p>
    <w:p w:rsidR="00A82399" w:rsidRDefault="00A82399" w:rsidP="00A82399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CA69AD" w:rsidP="00A823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2399">
        <w:rPr>
          <w:rFonts w:hint="cs"/>
          <w:b/>
          <w:bCs/>
          <w:rtl/>
        </w:rPr>
        <w:t>1</w:t>
      </w:r>
    </w:p>
    <w:p w:rsidR="00E64116" w:rsidRPr="008713A4" w:rsidRDefault="00CA6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2716F">
        <w:rPr>
          <w:rFonts w:hint="cs"/>
          <w:b/>
          <w:bCs/>
          <w:rtl/>
        </w:rPr>
        <w:t xml:space="preserve"> הוועדה המשותפת לוועדת החוץ והביטחון וועדת החוקה, חוק ומשפט לעניין הכרזה על מצב חירום</w:t>
      </w:r>
    </w:p>
    <w:p w:rsidR="00E64116" w:rsidRPr="008713A4" w:rsidRDefault="00CA69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(02 ביוני 2020), שעה 11:30</w:t>
      </w:r>
    </w:p>
    <w:p w:rsidR="00A82399" w:rsidRDefault="00A82399" w:rsidP="00EC1FB3">
      <w:pPr>
        <w:ind w:firstLine="0"/>
        <w:outlineLvl w:val="1"/>
        <w:rPr>
          <w:b/>
          <w:bCs/>
          <w:u w:val="single"/>
          <w:rtl/>
        </w:rPr>
      </w:pPr>
    </w:p>
    <w:p w:rsidR="00A82399" w:rsidRDefault="00A82399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82399" w:rsidRDefault="00CA69AD" w:rsidP="00A8239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568_1"/>
      <w:r w:rsidRPr="00A82399">
        <w:rPr>
          <w:rStyle w:val="TagStyle"/>
          <w:b/>
          <w:bCs w:val="0"/>
          <w:u w:val="none"/>
          <w:rtl/>
        </w:rPr>
        <w:t xml:space="preserve"> &lt;&lt; נושא &gt;&gt; </w:t>
      </w:r>
      <w:r w:rsidRPr="00A82399">
        <w:rPr>
          <w:b w:val="0"/>
          <w:bCs w:val="0"/>
          <w:u w:val="none"/>
          <w:rtl/>
        </w:rPr>
        <w:t>בקשת הממשלה להציע לכנסת לחזור ולהכריז על מצב חירום, לפי סעיף 38 לחוק יסוד: הממשלה</w:t>
      </w:r>
      <w:r w:rsidRPr="00A82399">
        <w:rPr>
          <w:rStyle w:val="TagStyle"/>
          <w:b/>
          <w:bCs w:val="0"/>
          <w:u w:val="none"/>
          <w:rtl/>
        </w:rPr>
        <w:t xml:space="preserve"> &lt;&lt; נושא &gt;&gt;</w:t>
      </w:r>
      <w:r w:rsidRPr="00A8239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2399" w:rsidRDefault="00A823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צבי האוזר </w:t>
      </w:r>
      <w:r>
        <w:rPr>
          <w:rtl/>
        </w:rPr>
        <w:t>–</w:t>
      </w:r>
      <w:r>
        <w:rPr>
          <w:rFonts w:hint="cs"/>
          <w:rtl/>
        </w:rPr>
        <w:t xml:space="preserve"> יו"ר הוועדה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יעקב אשר </w:t>
      </w:r>
      <w:r>
        <w:rPr>
          <w:rtl/>
        </w:rPr>
        <w:t>–</w:t>
      </w:r>
      <w:r>
        <w:rPr>
          <w:rFonts w:hint="cs"/>
          <w:rtl/>
        </w:rPr>
        <w:t xml:space="preserve"> יו"ר ועדת החוקה, חוק ומשפט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אלי אבידר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קארין אלהרר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יאיר גולן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עוזי דיין</w:t>
      </w:r>
    </w:p>
    <w:p w:rsidR="00182B76" w:rsidRDefault="00182B76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גדעון סער</w:t>
      </w:r>
    </w:p>
    <w:p w:rsidR="0036756D" w:rsidRDefault="0036756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שלמה קרעי</w:t>
      </w:r>
    </w:p>
    <w:p w:rsidR="00CA69AD" w:rsidRDefault="00CA69AD" w:rsidP="00EC1FB3">
      <w:pPr>
        <w:ind w:firstLine="0"/>
        <w:rPr>
          <w:u w:val="single"/>
          <w:rtl/>
        </w:rPr>
      </w:pPr>
    </w:p>
    <w:p w:rsidR="00A82399" w:rsidRPr="008713A4" w:rsidRDefault="00A8239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542A57">
        <w:rPr>
          <w:rFonts w:hint="cs"/>
          <w:b/>
          <w:bCs/>
          <w:u w:val="single"/>
          <w:rtl/>
        </w:rPr>
        <w:t xml:space="preserve"> </w:t>
      </w:r>
      <w:r w:rsidR="00542A57">
        <w:rPr>
          <w:b/>
          <w:bCs/>
          <w:u w:val="single"/>
          <w:rtl/>
        </w:rPr>
        <w:t>–</w:t>
      </w:r>
      <w:r w:rsidR="00542A57">
        <w:rPr>
          <w:rFonts w:hint="cs"/>
          <w:b/>
          <w:bCs/>
          <w:u w:val="single"/>
          <w:rtl/>
        </w:rPr>
        <w:t xml:space="preserve"> 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>איל זנדברג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– ראש תחום משפטי ציבורי, משרד המשפטים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 xml:space="preserve">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משרד המשפטים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משרד האוצר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>ערן יוסף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ממונה משפטי לביטחון ומשפט מנהלי, משרד הביטחון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>חיים נודלמן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אגף חירום, המשרד לביטחון הפנים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 xml:space="preserve">איילה </w:t>
      </w:r>
      <w:proofErr w:type="spellStart"/>
      <w:r>
        <w:rPr>
          <w:rFonts w:hint="cs"/>
          <w:rtl/>
        </w:rPr>
        <w:t>וינשטיין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ייעוץ משפטי, המשרד לביטחון הפנים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 xml:space="preserve">סנ"צ תמר </w:t>
      </w:r>
      <w:proofErr w:type="spellStart"/>
      <w:r>
        <w:rPr>
          <w:rFonts w:hint="cs"/>
          <w:rtl/>
        </w:rPr>
        <w:t>ליברטי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רמ"ד יחידות מבצעיות, משטרת ישראל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>סנ"צ אייל ראון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רמ"ד מבצעים, משטרת ישראל</w:t>
      </w:r>
    </w:p>
    <w:p w:rsidR="00542A57" w:rsidRDefault="00542A57" w:rsidP="00542A57">
      <w:pPr>
        <w:ind w:firstLine="0"/>
        <w:rPr>
          <w:rtl/>
        </w:rPr>
      </w:pPr>
      <w:r>
        <w:rPr>
          <w:rFonts w:hint="cs"/>
          <w:rtl/>
        </w:rPr>
        <w:t>מיכל גולדברג</w:t>
      </w:r>
      <w:r>
        <w:rPr>
          <w:rFonts w:hint="cs"/>
          <w:rtl/>
        </w:rPr>
        <w:tab/>
      </w:r>
      <w:r>
        <w:rPr>
          <w:rFonts w:hint="cs"/>
          <w:rtl/>
        </w:rPr>
        <w:tab/>
        <w:t>- סגנית היועצת המשפטית, משרד הבריאות</w:t>
      </w:r>
    </w:p>
    <w:p w:rsidR="00542A57" w:rsidRDefault="00542A57" w:rsidP="00DE5B80">
      <w:pPr>
        <w:ind w:firstLine="0"/>
        <w:rPr>
          <w:rtl/>
        </w:rPr>
      </w:pPr>
      <w:r>
        <w:rPr>
          <w:rFonts w:hint="cs"/>
          <w:rtl/>
        </w:rPr>
        <w:t>לילה מרגלית</w:t>
      </w:r>
      <w:r>
        <w:rPr>
          <w:rFonts w:hint="cs"/>
          <w:rtl/>
        </w:rPr>
        <w:tab/>
      </w:r>
      <w:r>
        <w:rPr>
          <w:rFonts w:hint="cs"/>
          <w:rtl/>
        </w:rPr>
        <w:tab/>
        <w:t>- חוקרת, המכון הישראלי  לדמוקרטיה</w:t>
      </w:r>
      <w:r>
        <w:rPr>
          <w:rtl/>
        </w:rPr>
        <w:tab/>
      </w:r>
    </w:p>
    <w:p w:rsidR="00D37550" w:rsidRDefault="00D37550" w:rsidP="00DE5B80">
      <w:pPr>
        <w:ind w:firstLine="0"/>
        <w:rPr>
          <w:rtl/>
        </w:rPr>
      </w:pPr>
    </w:p>
    <w:p w:rsidR="00A82399" w:rsidRPr="008713A4" w:rsidRDefault="00A82399" w:rsidP="00DE5B80">
      <w:pPr>
        <w:ind w:firstLine="0"/>
        <w:rPr>
          <w:rtl/>
        </w:rPr>
      </w:pPr>
    </w:p>
    <w:p w:rsidR="00E64116" w:rsidRPr="008713A4" w:rsidRDefault="00E64116" w:rsidP="00542A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69AD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542A57" w:rsidRPr="00542A57" w:rsidRDefault="00542A57" w:rsidP="00DE5B80">
      <w:pPr>
        <w:ind w:firstLine="0"/>
        <w:rPr>
          <w:b/>
          <w:bCs/>
          <w:u w:val="single"/>
          <w:rtl/>
        </w:rPr>
      </w:pPr>
      <w:r w:rsidRPr="00542A57">
        <w:rPr>
          <w:rFonts w:hint="cs"/>
          <w:b/>
          <w:bCs/>
          <w:u w:val="single"/>
          <w:rtl/>
        </w:rPr>
        <w:t>מנהל ועדת החוקה, חוק ומשפט:</w:t>
      </w:r>
    </w:p>
    <w:p w:rsidR="00542A57" w:rsidRDefault="00542A57" w:rsidP="00DE5B80">
      <w:pPr>
        <w:ind w:firstLine="0"/>
        <w:rPr>
          <w:rtl/>
        </w:rPr>
      </w:pPr>
      <w:r>
        <w:rPr>
          <w:rFonts w:hint="cs"/>
          <w:rtl/>
        </w:rPr>
        <w:t>אסף פרידמן</w:t>
      </w:r>
    </w:p>
    <w:p w:rsidR="00542A57" w:rsidRDefault="00542A57" w:rsidP="00DE5B80">
      <w:pPr>
        <w:ind w:firstLine="0"/>
        <w:rPr>
          <w:rtl/>
        </w:rPr>
      </w:pPr>
    </w:p>
    <w:p w:rsidR="00542A57" w:rsidRPr="008713A4" w:rsidRDefault="00542A57" w:rsidP="00542A5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42A57" w:rsidRPr="008713A4" w:rsidRDefault="00542A57" w:rsidP="00542A57">
      <w:pPr>
        <w:ind w:firstLine="0"/>
      </w:pPr>
      <w:r>
        <w:rPr>
          <w:rFonts w:hint="cs"/>
          <w:rtl/>
        </w:rPr>
        <w:t>עידו בן-יצחק</w:t>
      </w:r>
    </w:p>
    <w:p w:rsidR="00542A57" w:rsidRDefault="00542A57" w:rsidP="00DE5B80">
      <w:pPr>
        <w:ind w:firstLine="0"/>
        <w:rPr>
          <w:rtl/>
        </w:rPr>
      </w:pPr>
    </w:p>
    <w:p w:rsidR="00542A57" w:rsidRPr="00542A57" w:rsidRDefault="00542A57" w:rsidP="00DE5B80">
      <w:pPr>
        <w:ind w:firstLine="0"/>
        <w:rPr>
          <w:b/>
          <w:bCs/>
          <w:u w:val="single"/>
          <w:rtl/>
        </w:rPr>
      </w:pPr>
      <w:r w:rsidRPr="00542A57">
        <w:rPr>
          <w:rFonts w:hint="cs"/>
          <w:b/>
          <w:bCs/>
          <w:u w:val="single"/>
          <w:rtl/>
        </w:rPr>
        <w:t>רכזת תחום פרלמנטרי בכירה:</w:t>
      </w:r>
    </w:p>
    <w:p w:rsidR="00542A57" w:rsidRDefault="00542A57" w:rsidP="00DE5B80">
      <w:pPr>
        <w:ind w:firstLine="0"/>
        <w:rPr>
          <w:rtl/>
        </w:rPr>
      </w:pPr>
      <w:r>
        <w:rPr>
          <w:rFonts w:hint="cs"/>
          <w:rtl/>
        </w:rPr>
        <w:t>אפרת מורלי</w:t>
      </w:r>
    </w:p>
    <w:p w:rsidR="00542A57" w:rsidRDefault="00542A57" w:rsidP="00DE5B80">
      <w:pPr>
        <w:ind w:firstLine="0"/>
        <w:rPr>
          <w:rtl/>
        </w:rPr>
      </w:pPr>
    </w:p>
    <w:p w:rsidR="00542A57" w:rsidRPr="00542A57" w:rsidRDefault="00542A57" w:rsidP="00542A57">
      <w:pPr>
        <w:ind w:firstLine="0"/>
        <w:rPr>
          <w:b/>
          <w:bCs/>
          <w:u w:val="single"/>
          <w:rtl/>
        </w:rPr>
      </w:pPr>
      <w:r w:rsidRPr="00542A57">
        <w:rPr>
          <w:rFonts w:hint="cs"/>
          <w:b/>
          <w:bCs/>
          <w:u w:val="single"/>
          <w:rtl/>
        </w:rPr>
        <w:t>רכזת תחום פרלמנטרי:</w:t>
      </w:r>
    </w:p>
    <w:p w:rsidR="00542A57" w:rsidRDefault="00542A57" w:rsidP="00DE5B80">
      <w:pPr>
        <w:ind w:firstLine="0"/>
        <w:rPr>
          <w:rtl/>
        </w:rPr>
      </w:pPr>
      <w:r>
        <w:rPr>
          <w:rFonts w:hint="cs"/>
          <w:rtl/>
        </w:rPr>
        <w:t>ראדה חסייסי</w:t>
      </w:r>
    </w:p>
    <w:p w:rsidR="00542A57" w:rsidRPr="008713A4" w:rsidRDefault="00542A5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A69AD" w:rsidRDefault="00CA69AD" w:rsidP="00542A57">
      <w:pPr>
        <w:ind w:firstLine="0"/>
      </w:pPr>
      <w:r>
        <w:rPr>
          <w:rtl/>
        </w:rPr>
        <w:t>חפציבה צנעני</w:t>
      </w:r>
      <w:bookmarkStart w:id="1" w:name="_ETM_Q1_803000"/>
      <w:bookmarkEnd w:id="1"/>
      <w:r>
        <w:rPr>
          <w:rtl/>
        </w:rPr>
        <w:br w:type="page"/>
      </w:r>
    </w:p>
    <w:p w:rsidR="00CA69AD" w:rsidRDefault="00CA69AD" w:rsidP="00D069E3">
      <w:pPr>
        <w:pStyle w:val="a6"/>
        <w:rPr>
          <w:rtl/>
        </w:rPr>
      </w:pPr>
      <w:bookmarkStart w:id="2" w:name="ET_subject_618568_2"/>
      <w:r w:rsidRPr="00D069E3">
        <w:rPr>
          <w:rStyle w:val="TagStyle"/>
          <w:rtl/>
        </w:rPr>
        <w:lastRenderedPageBreak/>
        <w:t xml:space="preserve"> &lt;&lt; נושא &gt;&gt;</w:t>
      </w:r>
      <w:r w:rsidRPr="00CA69AD">
        <w:rPr>
          <w:rStyle w:val="TagStyle"/>
          <w:rtl/>
        </w:rPr>
        <w:t xml:space="preserve"> </w:t>
      </w:r>
      <w:r>
        <w:rPr>
          <w:rtl/>
        </w:rPr>
        <w:t>בקשת הממשלה להציע לכנסת לחזור ולהכריז על מצב חירום, לפי סעיף 38 לחוק יסוד: הממשלה</w:t>
      </w:r>
      <w:r w:rsidRPr="00CA69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CA69AD" w:rsidRDefault="00CA69AD" w:rsidP="00CA69AD">
      <w:pPr>
        <w:pStyle w:val="KeepWithNext"/>
        <w:rPr>
          <w:rtl/>
        </w:rPr>
      </w:pPr>
    </w:p>
    <w:p w:rsidR="00CA69AD" w:rsidRDefault="00CA69AD" w:rsidP="00CA69AD">
      <w:pPr>
        <w:rPr>
          <w:rtl/>
        </w:rPr>
      </w:pPr>
      <w:bookmarkStart w:id="3" w:name="_ETM_Q1_806000"/>
      <w:bookmarkStart w:id="4" w:name="_ETM_Q1_812000"/>
      <w:bookmarkEnd w:id="3"/>
      <w:bookmarkEnd w:id="4"/>
    </w:p>
    <w:p w:rsidR="00CA69AD" w:rsidRDefault="00CA69AD" w:rsidP="00D069E3">
      <w:pPr>
        <w:pStyle w:val="af6"/>
        <w:rPr>
          <w:rtl/>
        </w:rPr>
      </w:pPr>
      <w:bookmarkStart w:id="5" w:name="_ETM_Q1_808000"/>
      <w:bookmarkStart w:id="6" w:name="ET_yor_5774_3"/>
      <w:bookmarkEnd w:id="5"/>
      <w:r w:rsidRPr="00D069E3">
        <w:rPr>
          <w:rStyle w:val="TagStyle"/>
          <w:rtl/>
        </w:rPr>
        <w:t xml:space="preserve"> &lt;&lt; יור &gt;&gt;</w:t>
      </w:r>
      <w:r w:rsidRPr="00CA69A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69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CA69AD" w:rsidRDefault="00CA69AD" w:rsidP="00CA69AD">
      <w:pPr>
        <w:pStyle w:val="KeepWithNext"/>
        <w:rPr>
          <w:rtl/>
          <w:lang w:eastAsia="he-IL"/>
        </w:rPr>
      </w:pPr>
    </w:p>
    <w:p w:rsidR="00CA69AD" w:rsidRDefault="005724EE" w:rsidP="005724EE">
      <w:pPr>
        <w:rPr>
          <w:rtl/>
          <w:lang w:eastAsia="he-IL"/>
        </w:rPr>
      </w:pPr>
      <w:bookmarkStart w:id="7" w:name="_ETM_Q1_1048000"/>
      <w:bookmarkEnd w:id="7"/>
      <w:r>
        <w:rPr>
          <w:rFonts w:hint="cs"/>
          <w:rtl/>
          <w:lang w:eastAsia="he-IL"/>
        </w:rPr>
        <w:t xml:space="preserve">יכולים להתחיל? אני  מתכבד לפתוח את ישיבת הוועדה </w:t>
      </w:r>
      <w:bookmarkStart w:id="8" w:name="_ETM_Q1_1111000"/>
      <w:bookmarkEnd w:id="8"/>
      <w:r>
        <w:rPr>
          <w:rFonts w:hint="cs"/>
          <w:rtl/>
          <w:lang w:eastAsia="he-IL"/>
        </w:rPr>
        <w:t>המשותפת לוועדת חוץ וביטחון וועדת חוקה, חוק ומשפט</w:t>
      </w:r>
      <w:bookmarkStart w:id="9" w:name="_ETM_Q1_1120000"/>
      <w:bookmarkEnd w:id="9"/>
      <w:r>
        <w:rPr>
          <w:rFonts w:hint="cs"/>
          <w:rtl/>
          <w:lang w:eastAsia="he-IL"/>
        </w:rPr>
        <w:t xml:space="preserve">, שאמורה לדון בבקשת הממשלה </w:t>
      </w:r>
      <w:r w:rsidR="0072716F">
        <w:rPr>
          <w:rFonts w:hint="cs"/>
          <w:rtl/>
          <w:lang w:eastAsia="he-IL"/>
        </w:rPr>
        <w:t xml:space="preserve">להאריך בשנה אחת את מצב </w:t>
      </w:r>
      <w:bookmarkStart w:id="10" w:name="_ETM_Q1_1125000"/>
      <w:bookmarkEnd w:id="10"/>
      <w:r w:rsidR="0072716F">
        <w:rPr>
          <w:rFonts w:hint="cs"/>
          <w:rtl/>
          <w:lang w:eastAsia="he-IL"/>
        </w:rPr>
        <w:t xml:space="preserve">החירום. זאת, בהתאם לסמכות הכנסת לפי </w:t>
      </w:r>
      <w:r w:rsidR="00A8532A">
        <w:rPr>
          <w:rFonts w:hint="cs"/>
          <w:rtl/>
          <w:lang w:eastAsia="he-IL"/>
        </w:rPr>
        <w:t>סעיף 38(ב) לחוק יסוד: הממשלה.</w:t>
      </w:r>
    </w:p>
    <w:p w:rsidR="00A8532A" w:rsidRDefault="00A8532A" w:rsidP="005724EE">
      <w:pPr>
        <w:rPr>
          <w:rtl/>
          <w:lang w:eastAsia="he-IL"/>
        </w:rPr>
      </w:pPr>
      <w:bookmarkStart w:id="11" w:name="_ETM_Q1_1135000"/>
      <w:bookmarkEnd w:id="11"/>
    </w:p>
    <w:p w:rsidR="00A8532A" w:rsidRDefault="00A8532A" w:rsidP="005724EE">
      <w:pPr>
        <w:rPr>
          <w:rtl/>
          <w:lang w:eastAsia="he-IL"/>
        </w:rPr>
      </w:pPr>
      <w:bookmarkStart w:id="12" w:name="_ETM_Q1_1136000"/>
      <w:bookmarkEnd w:id="12"/>
      <w:r>
        <w:rPr>
          <w:rFonts w:hint="cs"/>
          <w:rtl/>
          <w:lang w:eastAsia="he-IL"/>
        </w:rPr>
        <w:t xml:space="preserve">רק כדי לכנס את הדיון, </w:t>
      </w:r>
      <w:bookmarkStart w:id="13" w:name="_ETM_Q1_1139000"/>
      <w:bookmarkEnd w:id="13"/>
      <w:r>
        <w:rPr>
          <w:rFonts w:hint="cs"/>
          <w:rtl/>
          <w:lang w:eastAsia="he-IL"/>
        </w:rPr>
        <w:t xml:space="preserve">מבחינת בסיס הדיון, מועצת המדינה הזמנית, עוד ב-48' הכריזה, עם </w:t>
      </w:r>
      <w:bookmarkStart w:id="14" w:name="_ETM_Q1_1148000"/>
      <w:bookmarkEnd w:id="14"/>
      <w:r>
        <w:rPr>
          <w:rFonts w:hint="cs"/>
          <w:rtl/>
          <w:lang w:eastAsia="he-IL"/>
        </w:rPr>
        <w:t xml:space="preserve">הקמת המדינה, על מצב חירום. מאז מידי שנה בשנה מצב זה מוארך. ככלל, לעצם קיומו של מצב חירום </w:t>
      </w:r>
      <w:bookmarkStart w:id="15" w:name="_ETM_Q1_1164000"/>
      <w:bookmarkEnd w:id="15"/>
      <w:r>
        <w:rPr>
          <w:rFonts w:hint="cs"/>
          <w:rtl/>
          <w:lang w:eastAsia="he-IL"/>
        </w:rPr>
        <w:t xml:space="preserve">יש שתי השלכות עיקריות: 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אפשרות שהממשלה </w:t>
      </w:r>
      <w:bookmarkStart w:id="16" w:name="_ETM_Q1_1169000"/>
      <w:bookmarkEnd w:id="16"/>
      <w:r>
        <w:rPr>
          <w:rFonts w:hint="cs"/>
          <w:rtl/>
          <w:lang w:eastAsia="he-IL"/>
        </w:rPr>
        <w:t>או מתן אפשרות לממשלה להוציא תקנות</w:t>
      </w:r>
      <w:r w:rsidR="00BF6310">
        <w:rPr>
          <w:rFonts w:hint="cs"/>
          <w:rtl/>
          <w:lang w:eastAsia="he-IL"/>
        </w:rPr>
        <w:t xml:space="preserve"> לשעת חירום, תקנות שהן </w:t>
      </w:r>
      <w:bookmarkStart w:id="17" w:name="_ETM_Q1_1179000"/>
      <w:bookmarkEnd w:id="17"/>
      <w:r w:rsidR="00BF6310">
        <w:rPr>
          <w:rFonts w:hint="cs"/>
          <w:rtl/>
          <w:lang w:eastAsia="he-IL"/>
        </w:rPr>
        <w:t xml:space="preserve">הלכה למעשה עוקפות חקיקה של הכנסת. תוקפן הוא עד שלושה </w:t>
      </w:r>
      <w:bookmarkStart w:id="18" w:name="_ETM_Q1_1189000"/>
      <w:bookmarkEnd w:id="18"/>
      <w:r w:rsidR="00BF6310">
        <w:rPr>
          <w:rFonts w:hint="cs"/>
          <w:rtl/>
          <w:lang w:eastAsia="he-IL"/>
        </w:rPr>
        <w:t>חודשים. נדמה לי שהיום, בניגוד ל</w:t>
      </w:r>
      <w:r w:rsidR="003A110A">
        <w:rPr>
          <w:rFonts w:hint="cs"/>
          <w:rtl/>
          <w:lang w:eastAsia="he-IL"/>
        </w:rPr>
        <w:t xml:space="preserve">דיונים הקודמים של הוועדה המשותפת, </w:t>
      </w:r>
      <w:bookmarkStart w:id="19" w:name="_ETM_Q1_1194000"/>
      <w:bookmarkEnd w:id="19"/>
      <w:r w:rsidR="003A110A">
        <w:rPr>
          <w:rFonts w:hint="cs"/>
          <w:rtl/>
          <w:lang w:eastAsia="he-IL"/>
        </w:rPr>
        <w:t xml:space="preserve">זה יהיה מרכז הדיון. בנוסף, מצב חירום מאפשר לחוקק </w:t>
      </w:r>
      <w:bookmarkStart w:id="20" w:name="_ETM_Q1_1202000"/>
      <w:bookmarkEnd w:id="20"/>
      <w:r w:rsidR="003A110A">
        <w:rPr>
          <w:rFonts w:hint="cs"/>
          <w:rtl/>
          <w:lang w:eastAsia="he-IL"/>
        </w:rPr>
        <w:t xml:space="preserve">חוקים; ישנם חוקים שלאורך השנים תוקפם תלוי בקיומו של מצב </w:t>
      </w:r>
      <w:bookmarkStart w:id="21" w:name="_ETM_Q1_1210000"/>
      <w:bookmarkEnd w:id="21"/>
      <w:r w:rsidR="003A110A">
        <w:rPr>
          <w:rFonts w:hint="cs"/>
          <w:rtl/>
          <w:lang w:eastAsia="he-IL"/>
        </w:rPr>
        <w:t xml:space="preserve">החירום, ומתוקף אותם חוקים אפשר להוציא צווים ובעיקר מתוקף חוק </w:t>
      </w:r>
      <w:bookmarkStart w:id="22" w:name="_ETM_Q1_1209000"/>
      <w:bookmarkEnd w:id="22"/>
      <w:r w:rsidR="00510CFE">
        <w:rPr>
          <w:rFonts w:hint="cs"/>
          <w:rtl/>
          <w:lang w:eastAsia="he-IL"/>
        </w:rPr>
        <w:t>פיקוח על מצרכים ושירותים.</w:t>
      </w:r>
    </w:p>
    <w:p w:rsidR="00510CFE" w:rsidRDefault="00510CFE" w:rsidP="005724EE">
      <w:pPr>
        <w:rPr>
          <w:rtl/>
          <w:lang w:eastAsia="he-IL"/>
        </w:rPr>
      </w:pPr>
    </w:p>
    <w:p w:rsidR="00510CFE" w:rsidRDefault="00510CFE" w:rsidP="008D2C3C">
      <w:pPr>
        <w:rPr>
          <w:rtl/>
          <w:lang w:eastAsia="he-IL"/>
        </w:rPr>
      </w:pPr>
      <w:bookmarkStart w:id="23" w:name="_ETM_Q1_1217000"/>
      <w:bookmarkEnd w:id="23"/>
      <w:r>
        <w:rPr>
          <w:rFonts w:hint="cs"/>
          <w:rtl/>
          <w:lang w:eastAsia="he-IL"/>
        </w:rPr>
        <w:t>בעניין החוקים</w:t>
      </w:r>
      <w:r w:rsidR="00EE1F8D">
        <w:rPr>
          <w:rFonts w:hint="cs"/>
          <w:rtl/>
          <w:lang w:eastAsia="he-IL"/>
        </w:rPr>
        <w:t xml:space="preserve">, כמו שאמרתי, שזה היה עיקרו </w:t>
      </w:r>
      <w:bookmarkStart w:id="24" w:name="_ETM_Q1_1225000"/>
      <w:bookmarkEnd w:id="24"/>
      <w:r w:rsidR="00EE1F8D">
        <w:rPr>
          <w:rFonts w:hint="cs"/>
          <w:rtl/>
          <w:lang w:eastAsia="he-IL"/>
        </w:rPr>
        <w:t>של הנושא שעוסקת בו הוועדה, כאמור, מאז 48'</w:t>
      </w:r>
      <w:r w:rsidR="008D2C3C">
        <w:rPr>
          <w:rFonts w:hint="cs"/>
          <w:rtl/>
          <w:lang w:eastAsia="he-IL"/>
        </w:rPr>
        <w:t xml:space="preserve"> </w:t>
      </w:r>
      <w:bookmarkStart w:id="25" w:name="_ETM_Q1_1235000"/>
      <w:bookmarkEnd w:id="25"/>
      <w:r w:rsidR="008D2C3C">
        <w:rPr>
          <w:rFonts w:hint="cs"/>
          <w:rtl/>
          <w:lang w:eastAsia="he-IL"/>
        </w:rPr>
        <w:t xml:space="preserve">הכנסת חוקקה חוקים שתלויים במצב החירום. בשנת 1999 הייתה </w:t>
      </w:r>
      <w:bookmarkStart w:id="26" w:name="_ETM_Q1_1242000"/>
      <w:bookmarkEnd w:id="26"/>
      <w:r w:rsidR="008D2C3C">
        <w:rPr>
          <w:rFonts w:hint="cs"/>
          <w:rtl/>
          <w:lang w:eastAsia="he-IL"/>
        </w:rPr>
        <w:t xml:space="preserve">עתירה לבג"ץ בבקשה לבטל את מצב החירום, ובעצם, שם החלה </w:t>
      </w:r>
      <w:bookmarkStart w:id="27" w:name="_ETM_Q1_1250000"/>
      <w:bookmarkEnd w:id="27"/>
      <w:r w:rsidR="008D2C3C">
        <w:rPr>
          <w:rFonts w:hint="cs"/>
          <w:rtl/>
          <w:lang w:eastAsia="he-IL"/>
        </w:rPr>
        <w:t>התחייבות המדינה לצמצם</w:t>
      </w:r>
      <w:r w:rsidR="009E57E7">
        <w:rPr>
          <w:rFonts w:hint="cs"/>
          <w:rtl/>
          <w:lang w:eastAsia="he-IL"/>
        </w:rPr>
        <w:t xml:space="preserve"> את החקיקה ואת הצווים מתוקף ההכרזה </w:t>
      </w:r>
      <w:bookmarkStart w:id="28" w:name="_ETM_Q1_1258000"/>
      <w:bookmarkEnd w:id="28"/>
      <w:r w:rsidR="009E57E7">
        <w:rPr>
          <w:rFonts w:hint="cs"/>
          <w:rtl/>
          <w:lang w:eastAsia="he-IL"/>
        </w:rPr>
        <w:t>לקראת אפשרות או מצב של בעצם אולי ביטול מצב החירום.</w:t>
      </w:r>
    </w:p>
    <w:p w:rsidR="009E57E7" w:rsidRDefault="009E57E7" w:rsidP="008D2C3C">
      <w:pPr>
        <w:rPr>
          <w:rtl/>
          <w:lang w:eastAsia="he-IL"/>
        </w:rPr>
      </w:pPr>
      <w:bookmarkStart w:id="29" w:name="_ETM_Q1_1267000"/>
      <w:bookmarkEnd w:id="29"/>
    </w:p>
    <w:p w:rsidR="00F767A2" w:rsidRPr="00CA69AD" w:rsidRDefault="009E57E7" w:rsidP="00F76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bookmarkStart w:id="30" w:name="_ETM_Q1_1268000"/>
      <w:bookmarkEnd w:id="30"/>
      <w:r>
        <w:rPr>
          <w:rFonts w:hint="cs"/>
          <w:rtl/>
          <w:lang w:eastAsia="he-IL"/>
        </w:rPr>
        <w:t xml:space="preserve">נקודת השוואה, ב-2009 עמדו בתוקף 9 חוקים ו-165 צווים </w:t>
      </w:r>
      <w:bookmarkStart w:id="31" w:name="_ETM_Q1_1277000"/>
      <w:bookmarkEnd w:id="31"/>
      <w:r>
        <w:rPr>
          <w:rFonts w:hint="cs"/>
          <w:rtl/>
          <w:lang w:eastAsia="he-IL"/>
        </w:rPr>
        <w:t xml:space="preserve">מתוקף חוק הפיקוח על מצרכים ושירותים. כיום, ישנם בתוקף 5 </w:t>
      </w:r>
      <w:bookmarkStart w:id="32" w:name="_ETM_Q1_1287000"/>
      <w:bookmarkEnd w:id="32"/>
      <w:r>
        <w:rPr>
          <w:rFonts w:hint="cs"/>
          <w:rtl/>
          <w:lang w:eastAsia="he-IL"/>
        </w:rPr>
        <w:t>ח</w:t>
      </w:r>
      <w:r w:rsidR="00D466EA">
        <w:rPr>
          <w:rFonts w:hint="cs"/>
          <w:rtl/>
          <w:lang w:eastAsia="he-IL"/>
        </w:rPr>
        <w:t>וקים שעומדים בתוקף בשל קיומו של מצב חירום</w:t>
      </w:r>
      <w:r w:rsidR="008A27BF">
        <w:rPr>
          <w:rFonts w:hint="cs"/>
          <w:rtl/>
          <w:lang w:eastAsia="he-IL"/>
        </w:rPr>
        <w:t xml:space="preserve">, </w:t>
      </w:r>
      <w:bookmarkStart w:id="33" w:name="_ETM_Q1_1296000"/>
      <w:bookmarkEnd w:id="33"/>
      <w:r w:rsidR="008A27BF">
        <w:rPr>
          <w:rFonts w:hint="cs"/>
          <w:rtl/>
          <w:lang w:eastAsia="he-IL"/>
        </w:rPr>
        <w:t xml:space="preserve">ו-21 צווים </w:t>
      </w:r>
      <w:r w:rsidR="008A27BF">
        <w:rPr>
          <w:rtl/>
          <w:lang w:eastAsia="he-IL"/>
        </w:rPr>
        <w:t>–</w:t>
      </w:r>
      <w:r w:rsidR="008A27BF">
        <w:rPr>
          <w:rFonts w:hint="cs"/>
          <w:rtl/>
          <w:lang w:eastAsia="he-IL"/>
        </w:rPr>
        <w:t xml:space="preserve"> מתוקף חוק הפיקוח על מצרכים ושירותים</w:t>
      </w:r>
      <w:r w:rsidR="00F767A2">
        <w:rPr>
          <w:rFonts w:hint="cs"/>
          <w:rtl/>
          <w:lang w:eastAsia="he-IL"/>
        </w:rPr>
        <w:t xml:space="preserve">. </w:t>
      </w:r>
      <w:bookmarkStart w:id="34" w:name="_ETM_Q1_1300000"/>
      <w:bookmarkEnd w:id="34"/>
      <w:r w:rsidR="00F767A2">
        <w:rPr>
          <w:rFonts w:hint="cs"/>
          <w:rtl/>
          <w:lang w:eastAsia="he-IL"/>
        </w:rPr>
        <w:t xml:space="preserve">ראינו בשנים האחרונות מגמה </w:t>
      </w:r>
      <w:proofErr w:type="spellStart"/>
      <w:r w:rsidR="00F767A2">
        <w:rPr>
          <w:rFonts w:hint="cs"/>
          <w:rtl/>
          <w:lang w:eastAsia="he-IL"/>
        </w:rPr>
        <w:t>אמיתית</w:t>
      </w:r>
      <w:proofErr w:type="spellEnd"/>
      <w:r w:rsidR="00F767A2">
        <w:rPr>
          <w:rFonts w:hint="cs"/>
          <w:rtl/>
          <w:lang w:eastAsia="he-IL"/>
        </w:rPr>
        <w:t xml:space="preserve">, מאמץ </w:t>
      </w:r>
      <w:proofErr w:type="spellStart"/>
      <w:r w:rsidR="00F767A2">
        <w:rPr>
          <w:rFonts w:hint="cs"/>
          <w:rtl/>
          <w:lang w:eastAsia="he-IL"/>
        </w:rPr>
        <w:t>אמיתי</w:t>
      </w:r>
      <w:proofErr w:type="spellEnd"/>
      <w:r w:rsidR="00F767A2">
        <w:rPr>
          <w:rFonts w:hint="cs"/>
          <w:rtl/>
          <w:lang w:eastAsia="he-IL"/>
        </w:rPr>
        <w:t xml:space="preserve">, של </w:t>
      </w:r>
      <w:bookmarkStart w:id="35" w:name="_ETM_Q1_1301000"/>
      <w:bookmarkEnd w:id="35"/>
      <w:r w:rsidR="00F767A2">
        <w:rPr>
          <w:rFonts w:hint="cs"/>
          <w:rtl/>
          <w:lang w:eastAsia="he-IL"/>
        </w:rPr>
        <w:t xml:space="preserve">הממשלה לצמצם את מספר החוקים והצווים בתוקף אותה הכרזה. </w:t>
      </w:r>
      <w:bookmarkStart w:id="36" w:name="_ETM_Q1_1316000"/>
      <w:bookmarkEnd w:id="36"/>
      <w:r w:rsidR="00F767A2">
        <w:rPr>
          <w:rFonts w:hint="cs"/>
          <w:rtl/>
          <w:lang w:eastAsia="he-IL"/>
        </w:rPr>
        <w:t xml:space="preserve">עורך-הדין זנדברג, אני מזכיר את זה </w:t>
      </w:r>
      <w:r w:rsidR="00F767A2">
        <w:rPr>
          <w:rtl/>
          <w:lang w:eastAsia="he-IL"/>
        </w:rPr>
        <w:t>–</w:t>
      </w:r>
      <w:r w:rsidR="00F767A2">
        <w:rPr>
          <w:rFonts w:hint="cs"/>
          <w:rtl/>
          <w:lang w:eastAsia="he-IL"/>
        </w:rPr>
        <w:t xml:space="preserve"> נדמה לי שהייתה </w:t>
      </w:r>
      <w:bookmarkStart w:id="37" w:name="_ETM_Q1_1318000"/>
      <w:bookmarkEnd w:id="37"/>
      <w:r w:rsidR="00F767A2">
        <w:rPr>
          <w:rFonts w:hint="cs"/>
          <w:rtl/>
          <w:lang w:eastAsia="he-IL"/>
        </w:rPr>
        <w:t xml:space="preserve">לנו שיחה עוד ב-2009 בשבתי כמזכיר ממשלה. נדמה </w:t>
      </w:r>
      <w:bookmarkStart w:id="38" w:name="_ETM_Q1_1323000"/>
      <w:bookmarkEnd w:id="38"/>
      <w:r w:rsidR="00F767A2">
        <w:rPr>
          <w:rFonts w:hint="cs"/>
          <w:rtl/>
          <w:lang w:eastAsia="he-IL"/>
        </w:rPr>
        <w:t xml:space="preserve">לי שאז באמת ניסינו להכניס את המערכת לאיזה שהוא מתווה </w:t>
      </w:r>
      <w:bookmarkStart w:id="39" w:name="_ETM_Q1_1329000"/>
      <w:bookmarkEnd w:id="39"/>
      <w:r w:rsidR="00F767A2">
        <w:rPr>
          <w:rFonts w:hint="cs"/>
          <w:rtl/>
          <w:lang w:eastAsia="he-IL"/>
        </w:rPr>
        <w:t xml:space="preserve">ביטול ושינוי המצב. </w:t>
      </w:r>
      <w:bookmarkStart w:id="40" w:name="_ETM_Q1_1330000"/>
      <w:bookmarkEnd w:id="40"/>
      <w:r w:rsidR="00F767A2">
        <w:rPr>
          <w:rFonts w:hint="cs"/>
          <w:rtl/>
          <w:lang w:eastAsia="he-IL"/>
        </w:rPr>
        <w:t>עד כאן לעניין החוקים.</w:t>
      </w:r>
    </w:p>
    <w:p w:rsidR="00CA69AD" w:rsidRPr="00CA69AD" w:rsidRDefault="00CA69AD" w:rsidP="00CA69AD">
      <w:pPr>
        <w:rPr>
          <w:rtl/>
          <w:lang w:eastAsia="he-IL"/>
        </w:rPr>
      </w:pPr>
      <w:bookmarkStart w:id="41" w:name="_ETM_Q1_809000"/>
      <w:bookmarkEnd w:id="41"/>
    </w:p>
    <w:p w:rsidR="007872B4" w:rsidRDefault="00F767A2" w:rsidP="00F767A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הייתי אומר שמה שאותנו </w:t>
      </w:r>
      <w:bookmarkStart w:id="42" w:name="_ETM_Q1_1337000"/>
      <w:bookmarkEnd w:id="42"/>
      <w:r>
        <w:rPr>
          <w:rFonts w:hint="cs"/>
          <w:rtl/>
        </w:rPr>
        <w:t>מעניין</w:t>
      </w:r>
      <w:bookmarkStart w:id="43" w:name="_ETM_Q1_1339000"/>
      <w:bookmarkEnd w:id="43"/>
      <w:r>
        <w:rPr>
          <w:rFonts w:hint="cs"/>
          <w:rtl/>
        </w:rPr>
        <w:t xml:space="preserve"> הן אותן תקנות שעת חירום שהוצאו במהלך השנה </w:t>
      </w:r>
      <w:bookmarkStart w:id="44" w:name="_ETM_Q1_1348000"/>
      <w:bookmarkEnd w:id="44"/>
      <w:r>
        <w:rPr>
          <w:rFonts w:hint="cs"/>
          <w:rtl/>
        </w:rPr>
        <w:t xml:space="preserve">האחרונה </w:t>
      </w:r>
      <w:r>
        <w:rPr>
          <w:rtl/>
        </w:rPr>
        <w:t>–</w:t>
      </w:r>
      <w:r>
        <w:rPr>
          <w:rFonts w:hint="cs"/>
          <w:rtl/>
        </w:rPr>
        <w:t xml:space="preserve"> בעצם מההכרזה הקודמת עד ההכרזה הזאת </w:t>
      </w:r>
      <w:r>
        <w:rPr>
          <w:rtl/>
        </w:rPr>
        <w:t>–</w:t>
      </w:r>
      <w:r>
        <w:rPr>
          <w:rFonts w:hint="cs"/>
          <w:rtl/>
        </w:rPr>
        <w:t xml:space="preserve"> כאמור</w:t>
      </w:r>
      <w:bookmarkStart w:id="45" w:name="_ETM_Q1_1356000"/>
      <w:bookmarkEnd w:id="45"/>
      <w:r>
        <w:rPr>
          <w:rFonts w:hint="cs"/>
          <w:rtl/>
        </w:rPr>
        <w:t xml:space="preserve"> על רקע התפרצות מגפת הקורונה</w:t>
      </w:r>
      <w:r w:rsidR="002C46D9">
        <w:rPr>
          <w:rFonts w:hint="cs"/>
          <w:rtl/>
        </w:rPr>
        <w:t xml:space="preserve">. האירוע הוא אירוע </w:t>
      </w:r>
      <w:bookmarkStart w:id="46" w:name="_ETM_Q1_1362000"/>
      <w:bookmarkEnd w:id="46"/>
      <w:r w:rsidR="002C46D9">
        <w:rPr>
          <w:rFonts w:hint="cs"/>
          <w:rtl/>
        </w:rPr>
        <w:t>חריג, כי, למיטב הבנתי, ב</w:t>
      </w:r>
      <w:r w:rsidR="00A10345">
        <w:rPr>
          <w:rFonts w:hint="cs"/>
          <w:rtl/>
        </w:rPr>
        <w:t xml:space="preserve">-15 השנים האחרונות היו </w:t>
      </w:r>
      <w:bookmarkStart w:id="47" w:name="_ETM_Q1_1363000"/>
      <w:bookmarkEnd w:id="47"/>
      <w:r w:rsidR="00A10345">
        <w:rPr>
          <w:rFonts w:hint="cs"/>
          <w:rtl/>
        </w:rPr>
        <w:t>שתי הזדמנויות בלבד</w:t>
      </w:r>
      <w:r w:rsidR="002636A2">
        <w:rPr>
          <w:rFonts w:hint="cs"/>
          <w:rtl/>
        </w:rPr>
        <w:t xml:space="preserve"> שבהן הממשלה הוציאה תקנות לשעת חירום, ואילו </w:t>
      </w:r>
      <w:bookmarkStart w:id="48" w:name="_ETM_Q1_1369000"/>
      <w:bookmarkEnd w:id="48"/>
      <w:r w:rsidR="002636A2">
        <w:rPr>
          <w:rFonts w:hint="cs"/>
          <w:rtl/>
        </w:rPr>
        <w:t>בפרוץ הקורונה אנחנו ראינו 38 תקנות, כאשר 31 מהן עדיין בתוקף. כאמור, אותן תקנות מוגבלות בתוקף לשלושה חודשים.</w:t>
      </w:r>
    </w:p>
    <w:p w:rsidR="002636A2" w:rsidRDefault="002636A2" w:rsidP="00F767A2">
      <w:pPr>
        <w:ind w:firstLine="0"/>
        <w:rPr>
          <w:rtl/>
        </w:rPr>
      </w:pPr>
    </w:p>
    <w:p w:rsidR="00DD45DB" w:rsidRDefault="002636A2" w:rsidP="002403C3">
      <w:pPr>
        <w:ind w:firstLine="0"/>
        <w:rPr>
          <w:rtl/>
        </w:rPr>
      </w:pPr>
      <w:bookmarkStart w:id="49" w:name="_ETM_Q1_1385000"/>
      <w:bookmarkEnd w:id="49"/>
      <w:r>
        <w:rPr>
          <w:rFonts w:hint="cs"/>
          <w:rtl/>
        </w:rPr>
        <w:tab/>
        <w:t xml:space="preserve">צריך להבין </w:t>
      </w:r>
      <w:bookmarkStart w:id="50" w:name="_ETM_Q1_1381000"/>
      <w:bookmarkEnd w:id="50"/>
      <w:r>
        <w:rPr>
          <w:rFonts w:hint="cs"/>
          <w:rtl/>
        </w:rPr>
        <w:t xml:space="preserve">שהוצאת אותן תקנות </w:t>
      </w:r>
      <w:r w:rsidR="00617A5A">
        <w:rPr>
          <w:rFonts w:hint="cs"/>
          <w:rtl/>
        </w:rPr>
        <w:t xml:space="preserve">הייתה בעיקר בזמן שבו הכנסת לא </w:t>
      </w:r>
      <w:bookmarkStart w:id="51" w:name="_ETM_Q1_1395000"/>
      <w:bookmarkEnd w:id="51"/>
      <w:r w:rsidR="00617A5A">
        <w:rPr>
          <w:rFonts w:hint="cs"/>
          <w:rtl/>
        </w:rPr>
        <w:t>הייתה פעילה, ולכאורה היה לזה סוג של הצדקה</w:t>
      </w:r>
      <w:r w:rsidR="00722760">
        <w:rPr>
          <w:rFonts w:hint="cs"/>
          <w:rtl/>
        </w:rPr>
        <w:t>. אבל, צריך</w:t>
      </w:r>
      <w:bookmarkStart w:id="52" w:name="_ETM_Q1_1403000"/>
      <w:bookmarkEnd w:id="52"/>
      <w:r w:rsidR="00722760">
        <w:rPr>
          <w:rFonts w:hint="cs"/>
          <w:rtl/>
        </w:rPr>
        <w:t xml:space="preserve"> להבין מהי המשמעות של הוצאות תקנות לשעת חירום. זה מין אמירות </w:t>
      </w:r>
      <w:bookmarkStart w:id="53" w:name="_ETM_Q1_1410000"/>
      <w:bookmarkEnd w:id="53"/>
      <w:r w:rsidR="00722760">
        <w:rPr>
          <w:rFonts w:hint="cs"/>
          <w:rtl/>
        </w:rPr>
        <w:t xml:space="preserve">משפטיות שאני לא בטוח שמי שצופה בנו מבין לעומקם </w:t>
      </w:r>
      <w:bookmarkStart w:id="54" w:name="_ETM_Q1_1409000"/>
      <w:bookmarkEnd w:id="54"/>
      <w:r w:rsidR="00722760">
        <w:rPr>
          <w:rFonts w:hint="cs"/>
          <w:rtl/>
        </w:rPr>
        <w:t xml:space="preserve">של דברים מהי המשמעות. אבל, הלכה למעשה, </w:t>
      </w:r>
      <w:bookmarkStart w:id="55" w:name="_ETM_Q1_1415000"/>
      <w:bookmarkEnd w:id="55"/>
      <w:r w:rsidR="00722760">
        <w:rPr>
          <w:rFonts w:hint="cs"/>
          <w:rtl/>
        </w:rPr>
        <w:t xml:space="preserve">אפשר להגיד שהרשות המבצעת הופכת </w:t>
      </w:r>
      <w:r w:rsidR="00366CB5">
        <w:rPr>
          <w:rFonts w:hint="cs"/>
          <w:rtl/>
        </w:rPr>
        <w:t xml:space="preserve">להיות רשות מחוקקת לפחות </w:t>
      </w:r>
      <w:bookmarkStart w:id="56" w:name="_ETM_Q1_1424000"/>
      <w:bookmarkEnd w:id="56"/>
      <w:r w:rsidR="00366CB5">
        <w:rPr>
          <w:rFonts w:hint="cs"/>
          <w:rtl/>
        </w:rPr>
        <w:t>לזמן קצר</w:t>
      </w:r>
      <w:r w:rsidR="00697F8F">
        <w:rPr>
          <w:rFonts w:hint="cs"/>
          <w:rtl/>
        </w:rPr>
        <w:t>.</w:t>
      </w:r>
      <w:r w:rsidR="00366CB5">
        <w:rPr>
          <w:rFonts w:hint="cs"/>
          <w:rtl/>
        </w:rPr>
        <w:t xml:space="preserve"> כאשר אנחנו מעיינים באותן תקנות שהוצאו, וכאמור הן </w:t>
      </w:r>
      <w:bookmarkStart w:id="57" w:name="_ETM_Q1_1421000"/>
      <w:bookmarkEnd w:id="57"/>
      <w:r w:rsidR="00366CB5">
        <w:rPr>
          <w:rFonts w:hint="cs"/>
          <w:rtl/>
        </w:rPr>
        <w:t xml:space="preserve">הוצאו בשל </w:t>
      </w:r>
      <w:r w:rsidR="00697F8F">
        <w:rPr>
          <w:rFonts w:hint="cs"/>
          <w:rtl/>
        </w:rPr>
        <w:t xml:space="preserve">הרצון של הרשות המבצעת להתמודד בכלים יעילים </w:t>
      </w:r>
      <w:bookmarkStart w:id="58" w:name="_ETM_Q1_1436000"/>
      <w:bookmarkEnd w:id="58"/>
      <w:r w:rsidR="00BF6237">
        <w:rPr>
          <w:rFonts w:hint="cs"/>
          <w:rtl/>
        </w:rPr>
        <w:t xml:space="preserve">עם התפרצות מגפה, הוצאו צווים שאפשר באופן כללי </w:t>
      </w:r>
      <w:bookmarkStart w:id="59" w:name="_ETM_Q1_1443000"/>
      <w:bookmarkEnd w:id="59"/>
      <w:r w:rsidR="00BF6237">
        <w:rPr>
          <w:rFonts w:hint="cs"/>
          <w:rtl/>
        </w:rPr>
        <w:t>להגדיר שהם פוגעים בחירויות פרט במובנים הבסיסיים ביותר: בחופש תנועה,</w:t>
      </w:r>
      <w:bookmarkStart w:id="60" w:name="_ETM_Q1_1447000"/>
      <w:bookmarkEnd w:id="60"/>
      <w:r w:rsidR="00BF6237">
        <w:rPr>
          <w:rFonts w:hint="cs"/>
          <w:rtl/>
        </w:rPr>
        <w:t xml:space="preserve"> בחופש </w:t>
      </w:r>
      <w:r w:rsidR="008E19DA">
        <w:rPr>
          <w:rFonts w:hint="cs"/>
          <w:rtl/>
        </w:rPr>
        <w:t xml:space="preserve">עיסוק, בזכויות דיוניות ועוד. כלומר, יש פה צרימה מהותית </w:t>
      </w:r>
      <w:bookmarkStart w:id="61" w:name="_ETM_Q1_1455000"/>
      <w:bookmarkEnd w:id="61"/>
      <w:r w:rsidR="008E19DA">
        <w:rPr>
          <w:rFonts w:hint="cs"/>
          <w:rtl/>
        </w:rPr>
        <w:t xml:space="preserve">של אותה מערכת הפעלה מיוחדת, כאשר אותן </w:t>
      </w:r>
      <w:bookmarkStart w:id="62" w:name="_ETM_Q1_1477000"/>
      <w:bookmarkEnd w:id="62"/>
      <w:r w:rsidR="008E19DA">
        <w:rPr>
          <w:rFonts w:hint="cs"/>
          <w:rtl/>
        </w:rPr>
        <w:t>תקנות אמורות לה</w:t>
      </w:r>
      <w:bookmarkStart w:id="63" w:name="_ETM_Q1_1469000"/>
      <w:bookmarkEnd w:id="63"/>
      <w:r w:rsidR="008E19DA">
        <w:rPr>
          <w:rFonts w:hint="cs"/>
          <w:rtl/>
        </w:rPr>
        <w:t>תפוגג או להיות מוחלפות בחקיקה סדירה שהכנסת דנ</w:t>
      </w:r>
      <w:r w:rsidR="0045329D">
        <w:rPr>
          <w:rFonts w:hint="cs"/>
          <w:rtl/>
        </w:rPr>
        <w:t xml:space="preserve">ה עליהן כרשות מחוקקת, מאשרת אותן, משנה אותן ומכיילת אותן. לפי מה שדווח לנו, </w:t>
      </w:r>
      <w:bookmarkStart w:id="64" w:name="_ETM_Q1_1486000"/>
      <w:bookmarkEnd w:id="64"/>
      <w:r w:rsidR="0045329D">
        <w:rPr>
          <w:rFonts w:hint="cs"/>
          <w:rtl/>
        </w:rPr>
        <w:t xml:space="preserve">נכון לרגע זה, מתוך אותן 31 תקנות </w:t>
      </w:r>
      <w:r w:rsidR="002403C3">
        <w:rPr>
          <w:rFonts w:hint="cs"/>
          <w:rtl/>
        </w:rPr>
        <w:t xml:space="preserve">שעדיין בתוקף </w:t>
      </w:r>
      <w:bookmarkStart w:id="65" w:name="_ETM_Q1_1492000"/>
      <w:bookmarkEnd w:id="65"/>
      <w:r w:rsidR="002403C3">
        <w:rPr>
          <w:rFonts w:hint="cs"/>
          <w:rtl/>
        </w:rPr>
        <w:t xml:space="preserve">שש תקנות הן בהליכי חקיקה שנמצאים בכנסת, ל-18 תקנות </w:t>
      </w:r>
      <w:bookmarkStart w:id="66" w:name="_ETM_Q1_1504000"/>
      <w:bookmarkEnd w:id="66"/>
      <w:r w:rsidR="002403C3">
        <w:rPr>
          <w:rFonts w:hint="cs"/>
          <w:rtl/>
        </w:rPr>
        <w:t xml:space="preserve">יש חלופות בהליכי חקיקה בממשלה ולגבי שבע תקנות לא החלו כל </w:t>
      </w:r>
      <w:bookmarkStart w:id="67" w:name="_ETM_Q1_1514000"/>
      <w:bookmarkEnd w:id="67"/>
      <w:r w:rsidR="002403C3">
        <w:rPr>
          <w:rFonts w:hint="cs"/>
          <w:rtl/>
        </w:rPr>
        <w:t xml:space="preserve">מהלכים. אנחנו נשמח לשמוע את ההסדרים באשר לסטטוס </w:t>
      </w:r>
      <w:bookmarkStart w:id="68" w:name="_ETM_Q1_1517000"/>
      <w:bookmarkEnd w:id="68"/>
      <w:r w:rsidR="002403C3">
        <w:rPr>
          <w:rFonts w:hint="cs"/>
          <w:rtl/>
        </w:rPr>
        <w:t>של הדברים והסיבות.</w:t>
      </w:r>
    </w:p>
    <w:p w:rsidR="002403C3" w:rsidRDefault="002403C3" w:rsidP="002403C3">
      <w:pPr>
        <w:ind w:firstLine="0"/>
        <w:rPr>
          <w:rtl/>
        </w:rPr>
      </w:pPr>
    </w:p>
    <w:p w:rsidR="00DD45DB" w:rsidRDefault="002403C3" w:rsidP="00943B16">
      <w:pPr>
        <w:ind w:firstLine="0"/>
        <w:rPr>
          <w:rtl/>
        </w:rPr>
      </w:pPr>
      <w:bookmarkStart w:id="69" w:name="_ETM_Q1_1520000"/>
      <w:bookmarkEnd w:id="69"/>
      <w:r>
        <w:rPr>
          <w:rtl/>
        </w:rPr>
        <w:tab/>
      </w:r>
      <w:r>
        <w:rPr>
          <w:rFonts w:hint="cs"/>
          <w:rtl/>
        </w:rPr>
        <w:t xml:space="preserve">אני רוצה לציין נקודה אחת. על-פי </w:t>
      </w:r>
      <w:bookmarkStart w:id="70" w:name="_ETM_Q1_1528000"/>
      <w:bookmarkEnd w:id="70"/>
      <w:r>
        <w:rPr>
          <w:rFonts w:hint="cs"/>
          <w:rtl/>
        </w:rPr>
        <w:t xml:space="preserve">החוק, לחברי הכנסת סמכות לבטל תקנות לשעת חירום, אבל אין </w:t>
      </w:r>
      <w:bookmarkStart w:id="71" w:name="_ETM_Q1_1533000"/>
      <w:bookmarkEnd w:id="71"/>
      <w:r>
        <w:rPr>
          <w:rFonts w:hint="cs"/>
          <w:rtl/>
        </w:rPr>
        <w:t>בסמכות לשנות אותן. אם הערכת העבודה היא שתקנות ככלל באות</w:t>
      </w:r>
      <w:bookmarkStart w:id="72" w:name="_ETM_Q1_1545000"/>
      <w:bookmarkEnd w:id="72"/>
      <w:r>
        <w:rPr>
          <w:rFonts w:hint="cs"/>
          <w:rtl/>
        </w:rPr>
        <w:t xml:space="preserve"> באמת לתת מענה לצורך דחוף אמיתי משמעותי, העובדה </w:t>
      </w:r>
      <w:r w:rsidR="00943B16">
        <w:rPr>
          <w:rFonts w:hint="cs"/>
          <w:rtl/>
        </w:rPr>
        <w:t xml:space="preserve">שהכנסת </w:t>
      </w:r>
      <w:bookmarkStart w:id="73" w:name="_ETM_Q1_1552000"/>
      <w:bookmarkEnd w:id="73"/>
      <w:r w:rsidR="00943B16">
        <w:rPr>
          <w:rFonts w:hint="cs"/>
          <w:rtl/>
        </w:rPr>
        <w:t xml:space="preserve">איננה יכולה להפעיל את אותו שיקול דעת מהותי של תיקון </w:t>
      </w:r>
      <w:bookmarkStart w:id="74" w:name="_ETM_Q1_1553000"/>
      <w:bookmarkEnd w:id="74"/>
      <w:r w:rsidR="00943B16">
        <w:rPr>
          <w:rFonts w:hint="cs"/>
          <w:rtl/>
        </w:rPr>
        <w:t xml:space="preserve">התקנות אלא היא </w:t>
      </w:r>
      <w:r w:rsidR="003D0606">
        <w:rPr>
          <w:rFonts w:hint="cs"/>
          <w:rtl/>
        </w:rPr>
        <w:t>או שחור או לבן</w:t>
      </w:r>
      <w:r w:rsidR="00796E0E">
        <w:rPr>
          <w:rFonts w:hint="cs"/>
          <w:rtl/>
        </w:rPr>
        <w:t xml:space="preserve"> או מבטלת או מאפשרת </w:t>
      </w:r>
      <w:bookmarkStart w:id="75" w:name="_ETM_Q1_1562000"/>
      <w:bookmarkEnd w:id="75"/>
      <w:r w:rsidR="00796E0E">
        <w:rPr>
          <w:rtl/>
        </w:rPr>
        <w:t>–</w:t>
      </w:r>
      <w:r w:rsidR="00796E0E">
        <w:rPr>
          <w:rFonts w:hint="cs"/>
          <w:rtl/>
        </w:rPr>
        <w:t xml:space="preserve"> גם זה הליך שהייתי מגדיר אותו תחת הכותרת:</w:t>
      </w:r>
      <w:r w:rsidR="00796E0E">
        <w:rPr>
          <w:rFonts w:hint="cs"/>
        </w:rPr>
        <w:t xml:space="preserve"> </w:t>
      </w:r>
      <w:bookmarkStart w:id="76" w:name="_ETM_Q1_1564000"/>
      <w:bookmarkEnd w:id="76"/>
      <w:r w:rsidR="00796E0E">
        <w:rPr>
          <w:rFonts w:hint="cs"/>
          <w:rtl/>
        </w:rPr>
        <w:t>צורם.</w:t>
      </w:r>
    </w:p>
    <w:p w:rsidR="007C164E" w:rsidRDefault="007C164E" w:rsidP="00943B16">
      <w:pPr>
        <w:ind w:firstLine="0"/>
        <w:rPr>
          <w:rtl/>
        </w:rPr>
      </w:pPr>
    </w:p>
    <w:p w:rsidR="007C164E" w:rsidRDefault="007C164E" w:rsidP="00305CE3">
      <w:pPr>
        <w:ind w:firstLine="0"/>
        <w:rPr>
          <w:rtl/>
        </w:rPr>
      </w:pPr>
      <w:bookmarkStart w:id="77" w:name="_ETM_Q1_1570000"/>
      <w:bookmarkEnd w:id="77"/>
      <w:r>
        <w:rPr>
          <w:rtl/>
        </w:rPr>
        <w:tab/>
      </w:r>
      <w:r>
        <w:rPr>
          <w:rFonts w:hint="cs"/>
          <w:rtl/>
        </w:rPr>
        <w:t xml:space="preserve">סדר הדברים שלנו </w:t>
      </w:r>
      <w:r>
        <w:rPr>
          <w:rtl/>
        </w:rPr>
        <w:t>–</w:t>
      </w:r>
      <w:r>
        <w:rPr>
          <w:rFonts w:hint="cs"/>
          <w:rtl/>
        </w:rPr>
        <w:t xml:space="preserve"> כרקע כללי, אשמח שעורך-הדין עידו</w:t>
      </w:r>
      <w:bookmarkStart w:id="78" w:name="_ETM_Q1_1577000"/>
      <w:bookmarkEnd w:id="78"/>
      <w:r>
        <w:rPr>
          <w:rFonts w:hint="cs"/>
          <w:rtl/>
        </w:rPr>
        <w:t xml:space="preserve"> בן-יצחק, היועץ המשפטי של הוועדה המשותפת, ייתן לנו סקירה </w:t>
      </w:r>
      <w:bookmarkStart w:id="79" w:name="_ETM_Q1_1583000"/>
      <w:bookmarkEnd w:id="79"/>
      <w:r>
        <w:rPr>
          <w:rFonts w:hint="cs"/>
          <w:rtl/>
        </w:rPr>
        <w:t xml:space="preserve">בסיסית על מקום הכנסת בדברים. לאחר מכן עורך-הדין זנדברג ממשרד המשפטים, אנחנו כן היינו רוצים, ברמה העקרונית, את עמדת </w:t>
      </w:r>
      <w:bookmarkStart w:id="80" w:name="_ETM_Q1_1598000"/>
      <w:bookmarkEnd w:id="80"/>
      <w:r>
        <w:rPr>
          <w:rFonts w:hint="cs"/>
          <w:rtl/>
        </w:rPr>
        <w:t xml:space="preserve">הממשלה, ושוב בפרט לגבי הוצאת תקנות שעת חירום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" w:name="_ETM_Q1_1600000"/>
      <w:bookmarkEnd w:id="81"/>
      <w:r>
        <w:rPr>
          <w:rFonts w:hint="cs"/>
          <w:rtl/>
        </w:rPr>
        <w:t xml:space="preserve">אותה קפיצה חריגה, כפי שאמרתי, הגם, כמו שהבהרתם מראש, יש </w:t>
      </w:r>
      <w:bookmarkStart w:id="82" w:name="_ETM_Q1_1609000"/>
      <w:bookmarkEnd w:id="82"/>
      <w:r>
        <w:rPr>
          <w:rFonts w:hint="cs"/>
          <w:rtl/>
        </w:rPr>
        <w:t xml:space="preserve">לנו פה שני היבטים של </w:t>
      </w:r>
      <w:r>
        <w:rPr>
          <w:rFonts w:hint="cs"/>
          <w:rtl/>
        </w:rPr>
        <w:lastRenderedPageBreak/>
        <w:t xml:space="preserve">אותו דיון. לאחר מכן </w:t>
      </w:r>
      <w:bookmarkStart w:id="83" w:name="_ETM_Q1_1614000"/>
      <w:bookmarkEnd w:id="83"/>
      <w:r>
        <w:rPr>
          <w:rFonts w:hint="cs"/>
          <w:rtl/>
        </w:rPr>
        <w:t xml:space="preserve">יהיה הייעוץ המשפטי של משרד הביטחון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4" w:name="_ETM_Q1_1618000"/>
      <w:bookmarkEnd w:id="84"/>
      <w:r>
        <w:rPr>
          <w:rFonts w:hint="cs"/>
          <w:rtl/>
        </w:rPr>
        <w:t xml:space="preserve">מניח שבאמצעות זום </w:t>
      </w:r>
      <w:r>
        <w:rPr>
          <w:rtl/>
        </w:rPr>
        <w:t>–</w:t>
      </w:r>
      <w:r>
        <w:rPr>
          <w:rFonts w:hint="cs"/>
          <w:rtl/>
        </w:rPr>
        <w:t xml:space="preserve"> אנחנו רוצים הסבר לגבי הצורך </w:t>
      </w:r>
      <w:bookmarkStart w:id="85" w:name="_ETM_Q1_1623000"/>
      <w:bookmarkEnd w:id="85"/>
      <w:r w:rsidR="003201D4">
        <w:rPr>
          <w:rFonts w:hint="cs"/>
          <w:rtl/>
        </w:rPr>
        <w:t xml:space="preserve">בהמשך מצב חירום באופן כללי, בשים לב לאותה חקיקה שהיא </w:t>
      </w:r>
      <w:bookmarkStart w:id="86" w:name="_ETM_Q1_1633000"/>
      <w:bookmarkEnd w:id="86"/>
      <w:r w:rsidR="003201D4">
        <w:rPr>
          <w:rFonts w:hint="cs"/>
          <w:rtl/>
        </w:rPr>
        <w:t xml:space="preserve">בתוקף. לאחר מכן נעשה את הדיון באשר לתקנות שעת החירום </w:t>
      </w:r>
      <w:bookmarkStart w:id="87" w:name="_ETM_Q1_1642000"/>
      <w:bookmarkEnd w:id="87"/>
      <w:r w:rsidR="003201D4">
        <w:rPr>
          <w:rFonts w:hint="cs"/>
          <w:rtl/>
        </w:rPr>
        <w:t xml:space="preserve">שהממשלה חוקקה בהתייחסות של המשרד לביטחון הפנים, נציגי המשטרה, משרד </w:t>
      </w:r>
      <w:r w:rsidR="00305CE3">
        <w:rPr>
          <w:rFonts w:hint="cs"/>
          <w:rtl/>
        </w:rPr>
        <w:t>הבריאות ומשרד האוצר, - -</w:t>
      </w:r>
    </w:p>
    <w:p w:rsidR="003201D4" w:rsidRDefault="003201D4" w:rsidP="007C164E">
      <w:pPr>
        <w:ind w:firstLine="0"/>
        <w:rPr>
          <w:rtl/>
        </w:rPr>
      </w:pPr>
    </w:p>
    <w:p w:rsidR="003201D4" w:rsidRDefault="003201D4" w:rsidP="00D069E3">
      <w:pPr>
        <w:pStyle w:val="a4"/>
        <w:rPr>
          <w:rtl/>
        </w:rPr>
      </w:pPr>
      <w:bookmarkStart w:id="88" w:name="_ETM_Q1_1647000"/>
      <w:bookmarkStart w:id="89" w:name="ET_speaker_5762_4"/>
      <w:bookmarkEnd w:id="88"/>
      <w:r w:rsidRPr="00D069E3">
        <w:rPr>
          <w:rStyle w:val="TagStyle"/>
          <w:rtl/>
        </w:rPr>
        <w:t xml:space="preserve"> &lt;&lt; דובר &gt;&gt;</w:t>
      </w:r>
      <w:r w:rsidRPr="003201D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201D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3201D4" w:rsidRDefault="003201D4" w:rsidP="003201D4">
      <w:pPr>
        <w:pStyle w:val="KeepWithNext"/>
        <w:rPr>
          <w:rtl/>
          <w:lang w:eastAsia="he-IL"/>
        </w:rPr>
      </w:pPr>
    </w:p>
    <w:p w:rsidR="003201D4" w:rsidRDefault="003201D4" w:rsidP="003201D4">
      <w:pPr>
        <w:rPr>
          <w:rtl/>
          <w:lang w:eastAsia="he-IL"/>
        </w:rPr>
      </w:pPr>
      <w:bookmarkStart w:id="90" w:name="_ETM_Q1_1645000"/>
      <w:bookmarkEnd w:id="90"/>
      <w:r>
        <w:rPr>
          <w:rFonts w:hint="cs"/>
          <w:rtl/>
          <w:lang w:eastAsia="he-IL"/>
        </w:rPr>
        <w:t>התקינה ולא חוקקה.</w:t>
      </w:r>
    </w:p>
    <w:p w:rsidR="003201D4" w:rsidRDefault="003201D4" w:rsidP="003201D4">
      <w:pPr>
        <w:rPr>
          <w:rtl/>
          <w:lang w:eastAsia="he-IL"/>
        </w:rPr>
      </w:pPr>
      <w:bookmarkStart w:id="91" w:name="_ETM_Q1_1648000"/>
      <w:bookmarkEnd w:id="91"/>
    </w:p>
    <w:p w:rsidR="003201D4" w:rsidRDefault="003201D4" w:rsidP="00D069E3">
      <w:pPr>
        <w:pStyle w:val="af6"/>
        <w:rPr>
          <w:rtl/>
        </w:rPr>
      </w:pPr>
      <w:bookmarkStart w:id="92" w:name="ET_yor_5774_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201D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201D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3201D4" w:rsidRDefault="003201D4" w:rsidP="003201D4">
      <w:pPr>
        <w:pStyle w:val="KeepWithNext"/>
        <w:rPr>
          <w:rtl/>
          <w:lang w:eastAsia="he-IL"/>
        </w:rPr>
      </w:pPr>
    </w:p>
    <w:p w:rsidR="003201D4" w:rsidRDefault="003201D4" w:rsidP="003201D4">
      <w:pPr>
        <w:rPr>
          <w:rtl/>
          <w:lang w:eastAsia="he-IL"/>
        </w:rPr>
      </w:pPr>
      <w:bookmarkStart w:id="93" w:name="_ETM_Q1_1649000"/>
      <w:bookmarkEnd w:id="93"/>
      <w:r>
        <w:rPr>
          <w:rFonts w:hint="cs"/>
          <w:rtl/>
          <w:lang w:eastAsia="he-IL"/>
        </w:rPr>
        <w:t>התקינה. אני מתנצל. תלוי את מי אתה שואל, כן?</w:t>
      </w:r>
    </w:p>
    <w:p w:rsidR="003201D4" w:rsidRDefault="003201D4" w:rsidP="003201D4">
      <w:pPr>
        <w:rPr>
          <w:rtl/>
          <w:lang w:eastAsia="he-IL"/>
        </w:rPr>
      </w:pPr>
    </w:p>
    <w:p w:rsidR="003201D4" w:rsidRDefault="003201D4" w:rsidP="00D069E3">
      <w:pPr>
        <w:pStyle w:val="a4"/>
        <w:rPr>
          <w:rtl/>
        </w:rPr>
      </w:pPr>
      <w:bookmarkStart w:id="94" w:name="_ETM_Q1_1659000"/>
      <w:bookmarkStart w:id="95" w:name="ET_speaker_5762_6"/>
      <w:bookmarkEnd w:id="94"/>
      <w:r w:rsidRPr="00D069E3">
        <w:rPr>
          <w:rStyle w:val="TagStyle"/>
          <w:rtl/>
        </w:rPr>
        <w:t xml:space="preserve"> &lt;&lt; דובר &gt;&gt;</w:t>
      </w:r>
      <w:r w:rsidRPr="003201D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201D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3201D4" w:rsidRDefault="003201D4" w:rsidP="003201D4">
      <w:pPr>
        <w:pStyle w:val="KeepWithNext"/>
        <w:rPr>
          <w:rtl/>
          <w:lang w:eastAsia="he-IL"/>
        </w:rPr>
      </w:pPr>
    </w:p>
    <w:p w:rsidR="003201D4" w:rsidRDefault="003201D4" w:rsidP="0032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חוקקה. אחרת, היא </w:t>
      </w:r>
      <w:bookmarkStart w:id="96" w:name="_ETM_Q1_1662000"/>
      <w:bookmarkEnd w:id="96"/>
      <w:r>
        <w:rPr>
          <w:rFonts w:hint="cs"/>
          <w:rtl/>
          <w:lang w:eastAsia="he-IL"/>
        </w:rPr>
        <w:t>הייתה עושה את זה פה.</w:t>
      </w:r>
    </w:p>
    <w:p w:rsidR="003201D4" w:rsidRDefault="003201D4" w:rsidP="003201D4">
      <w:pPr>
        <w:rPr>
          <w:rtl/>
          <w:lang w:eastAsia="he-IL"/>
        </w:rPr>
      </w:pPr>
    </w:p>
    <w:p w:rsidR="003201D4" w:rsidRDefault="003201D4" w:rsidP="00D069E3">
      <w:pPr>
        <w:pStyle w:val="af6"/>
        <w:rPr>
          <w:rtl/>
        </w:rPr>
      </w:pPr>
      <w:bookmarkStart w:id="97" w:name="ET_yor_5774_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201D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201D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3201D4" w:rsidRDefault="003201D4" w:rsidP="003201D4">
      <w:pPr>
        <w:pStyle w:val="KeepWithNext"/>
        <w:rPr>
          <w:rtl/>
          <w:lang w:eastAsia="he-IL"/>
        </w:rPr>
      </w:pPr>
    </w:p>
    <w:p w:rsidR="003201D4" w:rsidRDefault="003201D4" w:rsidP="0032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ודאי. אמרתי זאת </w:t>
      </w:r>
      <w:bookmarkStart w:id="98" w:name="_ETM_Q1_1665000"/>
      <w:bookmarkEnd w:id="98"/>
      <w:r>
        <w:rPr>
          <w:rFonts w:hint="cs"/>
          <w:rtl/>
          <w:lang w:eastAsia="he-IL"/>
        </w:rPr>
        <w:t>בלשון סגי נהור.</w:t>
      </w:r>
    </w:p>
    <w:p w:rsidR="00305CE3" w:rsidRDefault="00305CE3" w:rsidP="003201D4">
      <w:pPr>
        <w:rPr>
          <w:rtl/>
          <w:lang w:eastAsia="he-IL"/>
        </w:rPr>
      </w:pPr>
    </w:p>
    <w:p w:rsidR="00305CE3" w:rsidRDefault="00305CE3" w:rsidP="003201D4">
      <w:pPr>
        <w:rPr>
          <w:rtl/>
          <w:lang w:eastAsia="he-IL"/>
        </w:rPr>
      </w:pPr>
      <w:bookmarkStart w:id="99" w:name="_ETM_Q1_1671000"/>
      <w:bookmarkEnd w:id="99"/>
      <w:r>
        <w:rPr>
          <w:rFonts w:hint="cs"/>
          <w:rtl/>
          <w:lang w:eastAsia="he-IL"/>
        </w:rPr>
        <w:t>- - אותם משרדים ש</w:t>
      </w:r>
      <w:r w:rsidR="00FD2374">
        <w:rPr>
          <w:rFonts w:hint="cs"/>
          <w:rtl/>
          <w:lang w:eastAsia="he-IL"/>
        </w:rPr>
        <w:t xml:space="preserve">התקנות </w:t>
      </w:r>
      <w:bookmarkStart w:id="100" w:name="_ETM_Q1_1672000"/>
      <w:bookmarkEnd w:id="100"/>
      <w:r w:rsidR="00FD2374">
        <w:rPr>
          <w:rFonts w:hint="cs"/>
          <w:rtl/>
          <w:lang w:eastAsia="he-IL"/>
        </w:rPr>
        <w:t xml:space="preserve">שהותקנו היו בתחום פעולתם וסמכותם. לאחר מכן נשמע התייחסות של </w:t>
      </w:r>
      <w:bookmarkStart w:id="101" w:name="_ETM_Q1_1683000"/>
      <w:bookmarkEnd w:id="101"/>
      <w:r w:rsidR="00FD2374">
        <w:rPr>
          <w:rFonts w:hint="cs"/>
          <w:rtl/>
          <w:lang w:eastAsia="he-IL"/>
        </w:rPr>
        <w:t xml:space="preserve">הארגונים וכמובן התייחסות </w:t>
      </w:r>
      <w:r w:rsidR="002F266A">
        <w:rPr>
          <w:rFonts w:hint="cs"/>
          <w:rtl/>
          <w:lang w:eastAsia="he-IL"/>
        </w:rPr>
        <w:t>של הח"כים.</w:t>
      </w:r>
    </w:p>
    <w:p w:rsidR="002F266A" w:rsidRDefault="002F266A" w:rsidP="003201D4">
      <w:pPr>
        <w:rPr>
          <w:rtl/>
          <w:lang w:eastAsia="he-IL"/>
        </w:rPr>
      </w:pPr>
    </w:p>
    <w:p w:rsidR="002F266A" w:rsidRDefault="002F266A" w:rsidP="003201D4">
      <w:pPr>
        <w:rPr>
          <w:rtl/>
          <w:lang w:eastAsia="he-IL"/>
        </w:rPr>
      </w:pPr>
      <w:bookmarkStart w:id="102" w:name="_ETM_Q1_1686000"/>
      <w:bookmarkEnd w:id="102"/>
      <w:r>
        <w:rPr>
          <w:rFonts w:hint="cs"/>
          <w:rtl/>
          <w:lang w:eastAsia="he-IL"/>
        </w:rPr>
        <w:t>עורך-הדין עידו בן-יצחק, בבקשה, הבמה שלך.</w:t>
      </w:r>
    </w:p>
    <w:p w:rsidR="002F266A" w:rsidRDefault="002F266A" w:rsidP="003201D4">
      <w:pPr>
        <w:rPr>
          <w:rtl/>
          <w:lang w:eastAsia="he-IL"/>
        </w:rPr>
      </w:pPr>
    </w:p>
    <w:p w:rsidR="002F266A" w:rsidRDefault="002F266A" w:rsidP="00D069E3">
      <w:pPr>
        <w:pStyle w:val="a4"/>
        <w:rPr>
          <w:rtl/>
        </w:rPr>
      </w:pPr>
      <w:bookmarkStart w:id="103" w:name="_ETM_Q1_1688000"/>
      <w:bookmarkStart w:id="104" w:name="ET_speaker_4672_9"/>
      <w:bookmarkEnd w:id="103"/>
      <w:r w:rsidRPr="00D069E3">
        <w:rPr>
          <w:rStyle w:val="TagStyle"/>
          <w:rtl/>
        </w:rPr>
        <w:t>&lt;&lt; דובר &gt;&gt;</w:t>
      </w:r>
      <w:r w:rsidRPr="002F266A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2F266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2F266A" w:rsidRDefault="002F266A" w:rsidP="002F266A">
      <w:pPr>
        <w:pStyle w:val="KeepWithNext"/>
        <w:rPr>
          <w:rtl/>
          <w:lang w:eastAsia="he-IL"/>
        </w:rPr>
      </w:pPr>
    </w:p>
    <w:p w:rsidR="002F266A" w:rsidRDefault="002F266A" w:rsidP="002F266A">
      <w:pPr>
        <w:rPr>
          <w:rtl/>
          <w:lang w:eastAsia="he-IL"/>
        </w:rPr>
      </w:pPr>
      <w:bookmarkStart w:id="105" w:name="_ETM_Q1_1690000"/>
      <w:bookmarkEnd w:id="105"/>
      <w:r>
        <w:rPr>
          <w:rFonts w:hint="cs"/>
          <w:rtl/>
          <w:lang w:eastAsia="he-IL"/>
        </w:rPr>
        <w:t xml:space="preserve">ההצבעה תהיה </w:t>
      </w:r>
      <w:bookmarkStart w:id="106" w:name="_ETM_Q1_1694000"/>
      <w:bookmarkEnd w:id="106"/>
      <w:r>
        <w:rPr>
          <w:rFonts w:hint="cs"/>
          <w:rtl/>
          <w:lang w:eastAsia="he-IL"/>
        </w:rPr>
        <w:t>היום?</w:t>
      </w:r>
    </w:p>
    <w:p w:rsidR="002F266A" w:rsidRDefault="002F266A" w:rsidP="002F266A">
      <w:pPr>
        <w:rPr>
          <w:rtl/>
          <w:lang w:eastAsia="he-IL"/>
        </w:rPr>
      </w:pPr>
    </w:p>
    <w:p w:rsidR="002F266A" w:rsidRDefault="002F266A" w:rsidP="00D069E3">
      <w:pPr>
        <w:pStyle w:val="af6"/>
        <w:rPr>
          <w:rtl/>
        </w:rPr>
      </w:pPr>
      <w:bookmarkStart w:id="107" w:name="_ETM_Q1_1695000"/>
      <w:bookmarkStart w:id="108" w:name="ET_yor_5774_10"/>
      <w:bookmarkEnd w:id="10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2F266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F266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2F266A" w:rsidRDefault="002F266A" w:rsidP="002F266A">
      <w:pPr>
        <w:pStyle w:val="KeepWithNext"/>
        <w:rPr>
          <w:rtl/>
          <w:lang w:eastAsia="he-IL"/>
        </w:rPr>
      </w:pPr>
    </w:p>
    <w:p w:rsidR="002F266A" w:rsidRDefault="002F266A" w:rsidP="002F266A">
      <w:pPr>
        <w:rPr>
          <w:rtl/>
          <w:lang w:eastAsia="he-IL"/>
        </w:rPr>
      </w:pPr>
      <w:bookmarkStart w:id="109" w:name="_ETM_Q1_1696000"/>
      <w:bookmarkEnd w:id="109"/>
      <w:r>
        <w:rPr>
          <w:rFonts w:hint="cs"/>
          <w:rtl/>
          <w:lang w:eastAsia="he-IL"/>
        </w:rPr>
        <w:t>ההצבעה תהיה היום, והיא בעצם המלצה למליאה.</w:t>
      </w:r>
    </w:p>
    <w:p w:rsidR="002F266A" w:rsidRDefault="002F266A" w:rsidP="002F266A">
      <w:pPr>
        <w:rPr>
          <w:rtl/>
          <w:lang w:eastAsia="he-IL"/>
        </w:rPr>
      </w:pPr>
    </w:p>
    <w:p w:rsidR="002F266A" w:rsidRDefault="002F266A" w:rsidP="00D069E3">
      <w:pPr>
        <w:pStyle w:val="a4"/>
        <w:rPr>
          <w:rtl/>
        </w:rPr>
      </w:pPr>
      <w:bookmarkStart w:id="110" w:name="_ETM_Q1_1705000"/>
      <w:bookmarkStart w:id="111" w:name="ET_speaker_עידו_בןיצחק_11"/>
      <w:bookmarkEnd w:id="110"/>
      <w:r w:rsidRPr="00D069E3">
        <w:rPr>
          <w:rStyle w:val="TagStyle"/>
          <w:rtl/>
        </w:rPr>
        <w:t xml:space="preserve"> &lt;&lt; דובר &gt;&gt;</w:t>
      </w:r>
      <w:r w:rsidRPr="002F266A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2F266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2F266A" w:rsidRDefault="002F266A" w:rsidP="002F266A">
      <w:pPr>
        <w:pStyle w:val="KeepWithNext"/>
        <w:rPr>
          <w:rtl/>
          <w:lang w:eastAsia="he-IL"/>
        </w:rPr>
      </w:pPr>
    </w:p>
    <w:p w:rsidR="002F266A" w:rsidRDefault="002F266A" w:rsidP="002F266A">
      <w:pPr>
        <w:rPr>
          <w:rtl/>
          <w:lang w:eastAsia="he-IL"/>
        </w:rPr>
      </w:pPr>
      <w:bookmarkStart w:id="112" w:name="_ETM_Q1_1703000"/>
      <w:bookmarkEnd w:id="112"/>
      <w:r>
        <w:rPr>
          <w:rFonts w:hint="cs"/>
          <w:rtl/>
          <w:lang w:eastAsia="he-IL"/>
        </w:rPr>
        <w:t xml:space="preserve">אדוני היושב-ראש, כפי שציינת, </w:t>
      </w:r>
      <w:bookmarkStart w:id="113" w:name="_ETM_Q1_1708000"/>
      <w:bookmarkEnd w:id="113"/>
      <w:r>
        <w:rPr>
          <w:rFonts w:hint="cs"/>
          <w:rtl/>
          <w:lang w:eastAsia="he-IL"/>
        </w:rPr>
        <w:t>להכרזה יש שתי משמעויות עיקריות</w:t>
      </w:r>
      <w:r w:rsidR="00996ADA">
        <w:rPr>
          <w:rFonts w:hint="cs"/>
          <w:rtl/>
          <w:lang w:eastAsia="he-IL"/>
        </w:rPr>
        <w:t xml:space="preserve">: (1) מתן סמכות לממשלה להתקין </w:t>
      </w:r>
      <w:bookmarkStart w:id="114" w:name="_ETM_Q1_1712000"/>
      <w:bookmarkEnd w:id="114"/>
      <w:r w:rsidR="00996ADA">
        <w:rPr>
          <w:rFonts w:hint="cs"/>
          <w:rtl/>
          <w:lang w:eastAsia="he-IL"/>
        </w:rPr>
        <w:t xml:space="preserve">תקנות שעת חירום שבכוחן לגבור על חקיקת הכנסת; (2) </w:t>
      </w:r>
      <w:bookmarkStart w:id="115" w:name="_ETM_Q1_1713000"/>
      <w:bookmarkEnd w:id="115"/>
      <w:r w:rsidR="00A01B06">
        <w:rPr>
          <w:rFonts w:hint="cs"/>
          <w:rtl/>
          <w:lang w:eastAsia="he-IL"/>
        </w:rPr>
        <w:t>מתן תוקף לחוקים שונים שיונקים את כוחם מהכרזה תקפה.</w:t>
      </w:r>
    </w:p>
    <w:p w:rsidR="00A01B06" w:rsidRDefault="00A01B06" w:rsidP="002F266A">
      <w:pPr>
        <w:rPr>
          <w:rtl/>
          <w:lang w:eastAsia="he-IL"/>
        </w:rPr>
      </w:pPr>
    </w:p>
    <w:p w:rsidR="00A01B06" w:rsidRDefault="00A01B06" w:rsidP="003B2CAC">
      <w:pPr>
        <w:rPr>
          <w:rtl/>
          <w:lang w:eastAsia="he-IL"/>
        </w:rPr>
      </w:pPr>
      <w:bookmarkStart w:id="116" w:name="_ETM_Q1_1722000"/>
      <w:bookmarkEnd w:id="116"/>
      <w:r>
        <w:rPr>
          <w:rFonts w:hint="cs"/>
          <w:rtl/>
          <w:lang w:eastAsia="he-IL"/>
        </w:rPr>
        <w:t xml:space="preserve">בדרך-כלל, באמת </w:t>
      </w:r>
      <w:bookmarkStart w:id="117" w:name="_ETM_Q1_1719000"/>
      <w:bookmarkEnd w:id="117"/>
      <w:r>
        <w:rPr>
          <w:rFonts w:hint="cs"/>
          <w:rtl/>
          <w:lang w:eastAsia="he-IL"/>
        </w:rPr>
        <w:t xml:space="preserve">הדיונים שלנו מתמקדים בחלק השני, כי בדרך-כלל הממשלה לא </w:t>
      </w:r>
      <w:r w:rsidR="00EE4673">
        <w:rPr>
          <w:rFonts w:hint="cs"/>
          <w:rtl/>
          <w:lang w:eastAsia="he-IL"/>
        </w:rPr>
        <w:t xml:space="preserve">משתמשת </w:t>
      </w:r>
      <w:bookmarkStart w:id="118" w:name="_ETM_Q1_1727000"/>
      <w:bookmarkEnd w:id="118"/>
      <w:r w:rsidR="00EE4673">
        <w:rPr>
          <w:rFonts w:hint="cs"/>
          <w:rtl/>
          <w:lang w:eastAsia="he-IL"/>
        </w:rPr>
        <w:t xml:space="preserve">בסמכות שלה להתקין תקנות שעת חירום, והפעם היא השתמשה </w:t>
      </w:r>
      <w:r w:rsidR="00C77344">
        <w:rPr>
          <w:rFonts w:hint="cs"/>
          <w:rtl/>
          <w:lang w:eastAsia="he-IL"/>
        </w:rPr>
        <w:t xml:space="preserve">ביד </w:t>
      </w:r>
      <w:bookmarkStart w:id="119" w:name="_ETM_Q1_1734000"/>
      <w:bookmarkEnd w:id="119"/>
      <w:r w:rsidR="00C77344">
        <w:rPr>
          <w:rFonts w:hint="cs"/>
          <w:rtl/>
          <w:lang w:eastAsia="he-IL"/>
        </w:rPr>
        <w:t xml:space="preserve">רחבה בסמכות הזאת. כפי שציינת, הותקנו 38 תקנות שעת חירום </w:t>
      </w:r>
      <w:bookmarkStart w:id="120" w:name="_ETM_Q1_1735000"/>
      <w:bookmarkEnd w:id="120"/>
      <w:r w:rsidR="00221837">
        <w:rPr>
          <w:rFonts w:hint="cs"/>
          <w:rtl/>
          <w:lang w:eastAsia="he-IL"/>
        </w:rPr>
        <w:t xml:space="preserve">בנושאים שונים, שנתייחס אליהם באופן פרטני, שכולן נועדו </w:t>
      </w:r>
      <w:bookmarkStart w:id="121" w:name="_ETM_Q1_1741000"/>
      <w:bookmarkEnd w:id="121"/>
      <w:r w:rsidR="00221837">
        <w:rPr>
          <w:rFonts w:hint="cs"/>
          <w:rtl/>
          <w:lang w:eastAsia="he-IL"/>
        </w:rPr>
        <w:t xml:space="preserve">להתמודד עם משבר </w:t>
      </w:r>
      <w:r w:rsidR="00D05556">
        <w:rPr>
          <w:rFonts w:hint="cs"/>
          <w:rtl/>
          <w:lang w:eastAsia="he-IL"/>
        </w:rPr>
        <w:t xml:space="preserve">הקורונה והיבטים שונים שלו. גם </w:t>
      </w:r>
      <w:bookmarkStart w:id="122" w:name="_ETM_Q1_1750000"/>
      <w:bookmarkEnd w:id="122"/>
      <w:r w:rsidR="00D05556">
        <w:rPr>
          <w:rFonts w:hint="cs"/>
          <w:rtl/>
          <w:lang w:eastAsia="he-IL"/>
        </w:rPr>
        <w:t xml:space="preserve">אם היה בה צורך, הכמות הגדולה הזאת עוררה לפחות אצלנו את השאלה </w:t>
      </w:r>
      <w:bookmarkStart w:id="123" w:name="_ETM_Q1_1754000"/>
      <w:bookmarkEnd w:id="123"/>
      <w:r w:rsidR="00D05556">
        <w:rPr>
          <w:rFonts w:hint="cs"/>
          <w:rtl/>
          <w:lang w:eastAsia="he-IL"/>
        </w:rPr>
        <w:t xml:space="preserve">האם המנגנונים שקיימים לפיקוח </w:t>
      </w:r>
      <w:r w:rsidR="0014225C">
        <w:rPr>
          <w:rFonts w:hint="cs"/>
          <w:rtl/>
          <w:lang w:eastAsia="he-IL"/>
        </w:rPr>
        <w:t xml:space="preserve">על התקנות האלה אפקטיביים, כי </w:t>
      </w:r>
      <w:bookmarkStart w:id="124" w:name="_ETM_Q1_1761000"/>
      <w:bookmarkEnd w:id="124"/>
      <w:r w:rsidR="009F518D">
        <w:rPr>
          <w:rFonts w:hint="cs"/>
          <w:rtl/>
          <w:lang w:eastAsia="he-IL"/>
        </w:rPr>
        <w:t xml:space="preserve">נכון להיום מה שקורה הוא שהממשלה מניחה אותן </w:t>
      </w:r>
      <w:bookmarkStart w:id="125" w:name="_ETM_Q1_1767000"/>
      <w:bookmarkEnd w:id="125"/>
      <w:r w:rsidR="00345A81">
        <w:rPr>
          <w:rFonts w:hint="cs"/>
          <w:rtl/>
          <w:lang w:eastAsia="he-IL"/>
        </w:rPr>
        <w:t>על שולחן הכנסת או על שולחן ועדת החוץ והביטחון</w:t>
      </w:r>
      <w:r w:rsidR="003A7DE6">
        <w:rPr>
          <w:rFonts w:hint="cs"/>
          <w:rtl/>
          <w:lang w:eastAsia="he-IL"/>
        </w:rPr>
        <w:t xml:space="preserve">, חברי </w:t>
      </w:r>
      <w:bookmarkStart w:id="126" w:name="_ETM_Q1_1775000"/>
      <w:bookmarkEnd w:id="126"/>
      <w:r w:rsidR="003A7DE6">
        <w:rPr>
          <w:rFonts w:hint="cs"/>
          <w:rtl/>
          <w:lang w:eastAsia="he-IL"/>
        </w:rPr>
        <w:t xml:space="preserve">כנסת יכולים </w:t>
      </w:r>
      <w:r w:rsidR="003A7DE6">
        <w:rPr>
          <w:rtl/>
          <w:lang w:eastAsia="he-IL"/>
        </w:rPr>
        <w:t>–</w:t>
      </w:r>
      <w:r w:rsidR="003A7DE6">
        <w:rPr>
          <w:rFonts w:hint="cs"/>
          <w:rtl/>
          <w:lang w:eastAsia="he-IL"/>
        </w:rPr>
        <w:t xml:space="preserve"> יש הליך לבטל אותן,</w:t>
      </w:r>
      <w:bookmarkStart w:id="127" w:name="_ETM_Q1_1774000"/>
      <w:bookmarkEnd w:id="127"/>
      <w:r w:rsidR="003A7DE6">
        <w:rPr>
          <w:rFonts w:hint="cs"/>
          <w:rtl/>
          <w:lang w:eastAsia="he-IL"/>
        </w:rPr>
        <w:t xml:space="preserve"> אם רוצים, אבל בהחלט יכול להיווצר מצב שבו חבר כנסת </w:t>
      </w:r>
      <w:r w:rsidR="0022527F">
        <w:rPr>
          <w:rFonts w:hint="cs"/>
          <w:rtl/>
          <w:lang w:eastAsia="he-IL"/>
        </w:rPr>
        <w:t>יכול ל</w:t>
      </w:r>
      <w:r w:rsidR="003A7DE6">
        <w:rPr>
          <w:rFonts w:hint="cs"/>
          <w:rtl/>
          <w:lang w:eastAsia="he-IL"/>
        </w:rPr>
        <w:t>חשוב</w:t>
      </w:r>
      <w:bookmarkStart w:id="128" w:name="_ETM_Q1_1784000"/>
      <w:bookmarkEnd w:id="128"/>
      <w:r w:rsidR="0022527F">
        <w:rPr>
          <w:rFonts w:hint="cs"/>
          <w:rtl/>
          <w:lang w:eastAsia="he-IL"/>
        </w:rPr>
        <w:t>, ו</w:t>
      </w:r>
      <w:r w:rsidR="003A7DE6">
        <w:rPr>
          <w:rFonts w:hint="cs"/>
          <w:rtl/>
          <w:lang w:eastAsia="he-IL"/>
        </w:rPr>
        <w:t xml:space="preserve">ניקח כדוגמה </w:t>
      </w:r>
      <w:r w:rsidR="0022527F">
        <w:rPr>
          <w:rFonts w:hint="cs"/>
          <w:rtl/>
          <w:lang w:eastAsia="he-IL"/>
        </w:rPr>
        <w:t xml:space="preserve">תקנות שעת חירום שהוצאו על הגבלת ביקורים </w:t>
      </w:r>
      <w:bookmarkStart w:id="129" w:name="_ETM_Q1_1790000"/>
      <w:bookmarkEnd w:id="129"/>
      <w:r w:rsidR="0022527F">
        <w:rPr>
          <w:rFonts w:hint="cs"/>
          <w:rtl/>
          <w:lang w:eastAsia="he-IL"/>
        </w:rPr>
        <w:t xml:space="preserve">בבתי סוהר: </w:t>
      </w:r>
      <w:proofErr w:type="spellStart"/>
      <w:r w:rsidR="0022527F">
        <w:rPr>
          <w:rFonts w:hint="cs"/>
          <w:rtl/>
          <w:lang w:eastAsia="he-IL"/>
        </w:rPr>
        <w:t>אוקיי</w:t>
      </w:r>
      <w:proofErr w:type="spellEnd"/>
      <w:r w:rsidR="0022527F">
        <w:rPr>
          <w:rFonts w:hint="cs"/>
          <w:rtl/>
          <w:lang w:eastAsia="he-IL"/>
        </w:rPr>
        <w:t xml:space="preserve">, </w:t>
      </w:r>
      <w:r w:rsidR="003B2CAC">
        <w:rPr>
          <w:rFonts w:hint="cs"/>
          <w:rtl/>
          <w:lang w:eastAsia="he-IL"/>
        </w:rPr>
        <w:t xml:space="preserve">מצב הקורונה </w:t>
      </w:r>
      <w:bookmarkStart w:id="130" w:name="_ETM_Q1_1795000"/>
      <w:bookmarkEnd w:id="130"/>
      <w:r w:rsidR="003B2CAC">
        <w:rPr>
          <w:rFonts w:hint="cs"/>
          <w:rtl/>
          <w:lang w:eastAsia="he-IL"/>
        </w:rPr>
        <w:t xml:space="preserve">בהחלט מצדיק הגבלת ביקורים, אבל אני חושב שלעניין אופן הסדרת ביקורים של עורכי-דין אצל האסירים שהם מייצגים </w:t>
      </w:r>
      <w:bookmarkStart w:id="131" w:name="_ETM_Q1_1800000"/>
      <w:bookmarkEnd w:id="131"/>
      <w:r w:rsidR="003B2CAC">
        <w:rPr>
          <w:rFonts w:hint="cs"/>
          <w:rtl/>
          <w:lang w:eastAsia="he-IL"/>
        </w:rPr>
        <w:t>אולי צריך הסדר אחר. אין לו את המנגנון.</w:t>
      </w:r>
    </w:p>
    <w:p w:rsidR="003B2CAC" w:rsidRDefault="003B2CAC" w:rsidP="003B2CAC">
      <w:pPr>
        <w:rPr>
          <w:rtl/>
          <w:lang w:eastAsia="he-IL"/>
        </w:rPr>
      </w:pPr>
    </w:p>
    <w:p w:rsidR="003B2CAC" w:rsidRDefault="003B2CAC" w:rsidP="00D069E3">
      <w:pPr>
        <w:pStyle w:val="a4"/>
        <w:rPr>
          <w:rtl/>
        </w:rPr>
      </w:pPr>
      <w:bookmarkStart w:id="132" w:name="_ETM_Q1_1802000"/>
      <w:bookmarkStart w:id="133" w:name="ET_speaker_5958_279"/>
      <w:bookmarkEnd w:id="132"/>
      <w:r w:rsidRPr="00D069E3">
        <w:rPr>
          <w:rStyle w:val="TagStyle"/>
          <w:rtl/>
        </w:rPr>
        <w:t xml:space="preserve"> &lt;&lt; דובר &gt;&gt;</w:t>
      </w:r>
      <w:r w:rsidRPr="003B2CA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B2CA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bookmarkEnd w:id="133"/>
      <w:r>
        <w:rPr>
          <w:rtl/>
        </w:rPr>
        <w:t xml:space="preserve">   </w:t>
      </w:r>
    </w:p>
    <w:p w:rsidR="003B2CAC" w:rsidRDefault="003B2CAC" w:rsidP="003B2CAC">
      <w:pPr>
        <w:pStyle w:val="KeepWithNext"/>
        <w:rPr>
          <w:rtl/>
          <w:lang w:eastAsia="he-IL"/>
        </w:rPr>
      </w:pPr>
    </w:p>
    <w:p w:rsidR="003B2CAC" w:rsidRDefault="003B2CAC" w:rsidP="0032374D">
      <w:pPr>
        <w:rPr>
          <w:rtl/>
          <w:lang w:eastAsia="he-IL"/>
        </w:rPr>
      </w:pPr>
      <w:bookmarkStart w:id="134" w:name="_ETM_Q1_1804000"/>
      <w:bookmarkEnd w:id="134"/>
      <w:r>
        <w:rPr>
          <w:rFonts w:hint="cs"/>
          <w:rtl/>
          <w:lang w:eastAsia="he-IL"/>
        </w:rPr>
        <w:t>נאמר קוד</w:t>
      </w:r>
      <w:bookmarkStart w:id="135" w:name="_ETM_Q1_1806000"/>
      <w:bookmarkEnd w:id="135"/>
      <w:r w:rsidR="00877797">
        <w:rPr>
          <w:rFonts w:hint="cs"/>
          <w:rtl/>
          <w:lang w:eastAsia="he-IL"/>
        </w:rPr>
        <w:t>ם שאי-אפשר</w:t>
      </w:r>
      <w:r w:rsidR="00140D3B">
        <w:rPr>
          <w:rFonts w:hint="cs"/>
          <w:rtl/>
          <w:lang w:eastAsia="he-IL"/>
        </w:rPr>
        <w:t xml:space="preserve"> לתקן אלא רק לאשר או לפסול.</w:t>
      </w:r>
    </w:p>
    <w:p w:rsidR="00140D3B" w:rsidRDefault="00140D3B" w:rsidP="0032374D">
      <w:pPr>
        <w:rPr>
          <w:rtl/>
          <w:lang w:eastAsia="he-IL"/>
        </w:rPr>
      </w:pPr>
    </w:p>
    <w:p w:rsidR="00140D3B" w:rsidRDefault="00140D3B" w:rsidP="00D069E3">
      <w:pPr>
        <w:pStyle w:val="a4"/>
      </w:pPr>
      <w:bookmarkStart w:id="136" w:name="ET_speaker_עידו_בןיצחק_280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136"/>
      <w:r>
        <w:rPr>
          <w:rFonts w:hint="cs"/>
          <w:rtl/>
        </w:rPr>
        <w:t xml:space="preserve">   </w:t>
      </w:r>
    </w:p>
    <w:p w:rsidR="00140D3B" w:rsidRDefault="00140D3B" w:rsidP="00140D3B">
      <w:pPr>
        <w:pStyle w:val="KeepWithNext"/>
        <w:rPr>
          <w:rtl/>
          <w:lang w:eastAsia="he-IL"/>
        </w:rPr>
      </w:pPr>
    </w:p>
    <w:p w:rsidR="00140D3B" w:rsidRDefault="00140D3B" w:rsidP="00140D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40D3B" w:rsidRDefault="00140D3B" w:rsidP="00140D3B">
      <w:pPr>
        <w:rPr>
          <w:rtl/>
          <w:lang w:eastAsia="he-IL"/>
        </w:rPr>
      </w:pPr>
      <w:bookmarkStart w:id="137" w:name="_ETM_Q1_1807000"/>
      <w:bookmarkEnd w:id="137"/>
    </w:p>
    <w:p w:rsidR="00140D3B" w:rsidRDefault="00140D3B" w:rsidP="00D069E3">
      <w:pPr>
        <w:pStyle w:val="a4"/>
        <w:rPr>
          <w:rtl/>
        </w:rPr>
      </w:pPr>
      <w:bookmarkStart w:id="138" w:name="_ETM_Q1_1813000"/>
      <w:bookmarkStart w:id="139" w:name="ET_speaker_5958_12"/>
      <w:bookmarkEnd w:id="138"/>
      <w:r w:rsidRPr="00D069E3">
        <w:rPr>
          <w:rStyle w:val="TagStyle"/>
          <w:rtl/>
        </w:rPr>
        <w:t xml:space="preserve"> &lt;&lt; דובר &gt;&gt;</w:t>
      </w:r>
      <w:r w:rsidRPr="00140D3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40D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140D3B" w:rsidRDefault="00140D3B" w:rsidP="00140D3B">
      <w:pPr>
        <w:pStyle w:val="KeepWithNext"/>
        <w:rPr>
          <w:rtl/>
          <w:lang w:eastAsia="he-IL"/>
        </w:rPr>
      </w:pPr>
    </w:p>
    <w:p w:rsidR="00140D3B" w:rsidRDefault="00140D3B" w:rsidP="00140D3B">
      <w:pPr>
        <w:rPr>
          <w:rtl/>
          <w:lang w:eastAsia="he-IL"/>
        </w:rPr>
      </w:pPr>
      <w:bookmarkStart w:id="140" w:name="_ETM_Q1_1808000"/>
      <w:bookmarkEnd w:id="140"/>
      <w:r>
        <w:rPr>
          <w:rFonts w:hint="cs"/>
          <w:rtl/>
          <w:lang w:eastAsia="he-IL"/>
        </w:rPr>
        <w:t>איך זה מסתדר?</w:t>
      </w:r>
    </w:p>
    <w:p w:rsidR="00140D3B" w:rsidRDefault="00140D3B" w:rsidP="00140D3B">
      <w:pPr>
        <w:rPr>
          <w:rtl/>
          <w:lang w:eastAsia="he-IL"/>
        </w:rPr>
      </w:pPr>
    </w:p>
    <w:p w:rsidR="00140D3B" w:rsidRDefault="00140D3B" w:rsidP="00D069E3">
      <w:pPr>
        <w:pStyle w:val="a4"/>
      </w:pPr>
      <w:bookmarkStart w:id="141" w:name="_ETM_Q1_1812000"/>
      <w:bookmarkStart w:id="142" w:name="ET_speaker_עידו_בןיצחק_281"/>
      <w:bookmarkEnd w:id="141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142"/>
      <w:r>
        <w:rPr>
          <w:rFonts w:hint="cs"/>
          <w:rtl/>
        </w:rPr>
        <w:t xml:space="preserve">   </w:t>
      </w:r>
    </w:p>
    <w:p w:rsidR="00140D3B" w:rsidRDefault="00140D3B" w:rsidP="00140D3B">
      <w:pPr>
        <w:pStyle w:val="KeepWithNext"/>
        <w:rPr>
          <w:rtl/>
          <w:lang w:eastAsia="he-IL"/>
        </w:rPr>
      </w:pPr>
    </w:p>
    <w:p w:rsidR="00140D3B" w:rsidRDefault="00140D3B" w:rsidP="00140D3B">
      <w:pPr>
        <w:rPr>
          <w:rtl/>
          <w:lang w:eastAsia="he-IL"/>
        </w:rPr>
      </w:pPr>
      <w:bookmarkStart w:id="143" w:name="_ETM_Q1_1811000"/>
      <w:bookmarkEnd w:id="143"/>
      <w:r>
        <w:rPr>
          <w:rFonts w:hint="cs"/>
          <w:rtl/>
          <w:lang w:eastAsia="he-IL"/>
        </w:rPr>
        <w:t xml:space="preserve">זה בדיוק מה שאני אומר. אם </w:t>
      </w:r>
      <w:bookmarkStart w:id="144" w:name="_ETM_Q1_1816000"/>
      <w:bookmarkEnd w:id="144"/>
      <w:r>
        <w:rPr>
          <w:rFonts w:hint="cs"/>
          <w:rtl/>
          <w:lang w:eastAsia="he-IL"/>
        </w:rPr>
        <w:t>חבר כנסת חושב כך, שיש לו בעיה נקודתית עם עניין</w:t>
      </w:r>
      <w:bookmarkStart w:id="145" w:name="_ETM_Q1_1820000"/>
      <w:bookmarkEnd w:id="145"/>
      <w:r>
        <w:rPr>
          <w:rFonts w:hint="cs"/>
          <w:rtl/>
          <w:lang w:eastAsia="he-IL"/>
        </w:rPr>
        <w:t xml:space="preserve"> מסוים בתקנות שעת חירום, </w:t>
      </w:r>
      <w:r w:rsidR="00722930">
        <w:rPr>
          <w:rFonts w:hint="cs"/>
          <w:rtl/>
          <w:lang w:eastAsia="he-IL"/>
        </w:rPr>
        <w:t>אין לו את הדרך לשנות</w:t>
      </w:r>
      <w:bookmarkStart w:id="146" w:name="_ETM_Q1_1825000"/>
      <w:bookmarkEnd w:id="146"/>
      <w:r w:rsidR="00722930">
        <w:rPr>
          <w:rFonts w:hint="cs"/>
          <w:rtl/>
          <w:lang w:eastAsia="he-IL"/>
        </w:rPr>
        <w:t xml:space="preserve"> את זה משום שהדבר לא בא לאישור </w:t>
      </w:r>
      <w:bookmarkStart w:id="147" w:name="_ETM_Q1_1827000"/>
      <w:bookmarkEnd w:id="147"/>
      <w:r w:rsidR="00722930">
        <w:rPr>
          <w:rFonts w:hint="cs"/>
          <w:rtl/>
          <w:lang w:eastAsia="he-IL"/>
        </w:rPr>
        <w:t>בכנסת.</w:t>
      </w:r>
    </w:p>
    <w:p w:rsidR="00722930" w:rsidRDefault="00722930" w:rsidP="00140D3B">
      <w:pPr>
        <w:rPr>
          <w:rtl/>
          <w:lang w:eastAsia="he-IL"/>
        </w:rPr>
      </w:pPr>
    </w:p>
    <w:p w:rsidR="00722930" w:rsidRDefault="00722930" w:rsidP="00D069E3">
      <w:pPr>
        <w:pStyle w:val="a4"/>
        <w:rPr>
          <w:rtl/>
        </w:rPr>
      </w:pPr>
      <w:bookmarkStart w:id="148" w:name="ET_speaker_5958_13"/>
      <w:r w:rsidRPr="00D069E3">
        <w:rPr>
          <w:rStyle w:val="TagStyle"/>
          <w:rtl/>
        </w:rPr>
        <w:t xml:space="preserve"> &lt;&lt; דובר &gt;&gt;</w:t>
      </w:r>
      <w:r w:rsidRPr="0072293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2293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722930" w:rsidRDefault="00722930" w:rsidP="00722930">
      <w:pPr>
        <w:pStyle w:val="KeepWithNext"/>
        <w:rPr>
          <w:rtl/>
          <w:lang w:eastAsia="he-IL"/>
        </w:rPr>
      </w:pPr>
    </w:p>
    <w:p w:rsidR="00722930" w:rsidRDefault="00722930" w:rsidP="00722930">
      <w:pPr>
        <w:rPr>
          <w:rtl/>
          <w:lang w:eastAsia="he-IL"/>
        </w:rPr>
      </w:pPr>
      <w:bookmarkStart w:id="149" w:name="_ETM_Q1_1826000"/>
      <w:bookmarkEnd w:id="149"/>
      <w:r>
        <w:rPr>
          <w:rFonts w:hint="cs"/>
          <w:rtl/>
          <w:lang w:eastAsia="he-IL"/>
        </w:rPr>
        <w:t xml:space="preserve">מכוח מה אפשר רק לפסול או לאפשר או </w:t>
      </w:r>
      <w:bookmarkStart w:id="150" w:name="_ETM_Q1_1829000"/>
      <w:bookmarkEnd w:id="150"/>
      <w:r>
        <w:rPr>
          <w:rFonts w:hint="cs"/>
          <w:rtl/>
          <w:lang w:eastAsia="he-IL"/>
        </w:rPr>
        <w:t>לאשר ולא לתקן?</w:t>
      </w:r>
    </w:p>
    <w:p w:rsidR="00722930" w:rsidRDefault="00722930" w:rsidP="00722930">
      <w:pPr>
        <w:rPr>
          <w:rtl/>
          <w:lang w:eastAsia="he-IL"/>
        </w:rPr>
      </w:pPr>
    </w:p>
    <w:p w:rsidR="00722930" w:rsidRDefault="00722930" w:rsidP="00D069E3">
      <w:pPr>
        <w:pStyle w:val="a4"/>
      </w:pPr>
      <w:bookmarkStart w:id="151" w:name="_ETM_Q1_1832000"/>
      <w:bookmarkStart w:id="152" w:name="ET_speaker_עידו_בןיצחק_282"/>
      <w:bookmarkEnd w:id="151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152"/>
      <w:r>
        <w:rPr>
          <w:rFonts w:hint="cs"/>
          <w:rtl/>
        </w:rPr>
        <w:t xml:space="preserve">   </w:t>
      </w:r>
    </w:p>
    <w:p w:rsidR="00722930" w:rsidRDefault="00722930" w:rsidP="00722930">
      <w:pPr>
        <w:pStyle w:val="KeepWithNext"/>
        <w:rPr>
          <w:rtl/>
          <w:lang w:eastAsia="he-IL"/>
        </w:rPr>
      </w:pPr>
    </w:p>
    <w:p w:rsidR="00722930" w:rsidRDefault="00722930" w:rsidP="007229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מוסדר בחוק-יסוד.</w:t>
      </w:r>
    </w:p>
    <w:p w:rsidR="00722930" w:rsidRDefault="00722930" w:rsidP="00722930">
      <w:pPr>
        <w:rPr>
          <w:rtl/>
          <w:lang w:eastAsia="he-IL"/>
        </w:rPr>
      </w:pPr>
    </w:p>
    <w:p w:rsidR="00722930" w:rsidRDefault="00722930" w:rsidP="00D069E3">
      <w:pPr>
        <w:pStyle w:val="a4"/>
        <w:rPr>
          <w:rtl/>
        </w:rPr>
      </w:pPr>
      <w:bookmarkStart w:id="153" w:name="_ETM_Q1_1837000"/>
      <w:bookmarkStart w:id="154" w:name="ET_speaker_5958_15"/>
      <w:bookmarkEnd w:id="153"/>
      <w:r w:rsidRPr="00D069E3">
        <w:rPr>
          <w:rStyle w:val="TagStyle"/>
          <w:rtl/>
        </w:rPr>
        <w:t xml:space="preserve"> &lt;&lt; דובר &gt;&gt;</w:t>
      </w:r>
      <w:r w:rsidRPr="0072293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2293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722930" w:rsidRDefault="00722930" w:rsidP="00722930">
      <w:pPr>
        <w:pStyle w:val="KeepWithNext"/>
        <w:rPr>
          <w:rtl/>
          <w:lang w:eastAsia="he-IL"/>
        </w:rPr>
      </w:pPr>
    </w:p>
    <w:p w:rsidR="00722930" w:rsidRDefault="00722930" w:rsidP="00722930">
      <w:pPr>
        <w:rPr>
          <w:rtl/>
          <w:lang w:eastAsia="he-IL"/>
        </w:rPr>
      </w:pPr>
      <w:bookmarkStart w:id="155" w:name="_ETM_Q1_1838000"/>
      <w:bookmarkEnd w:id="155"/>
      <w:r>
        <w:rPr>
          <w:rFonts w:hint="cs"/>
          <w:rtl/>
          <w:lang w:eastAsia="he-IL"/>
        </w:rPr>
        <w:t>באיזה חוק-יסוד?</w:t>
      </w:r>
    </w:p>
    <w:p w:rsidR="00722930" w:rsidRPr="00722930" w:rsidRDefault="00722930" w:rsidP="00722930">
      <w:pPr>
        <w:rPr>
          <w:rtl/>
          <w:lang w:eastAsia="he-IL"/>
        </w:rPr>
      </w:pPr>
      <w:bookmarkStart w:id="156" w:name="_ETM_Q1_1836000"/>
      <w:bookmarkEnd w:id="156"/>
    </w:p>
    <w:p w:rsidR="00722930" w:rsidRDefault="00722930" w:rsidP="00D069E3">
      <w:pPr>
        <w:pStyle w:val="af6"/>
        <w:rPr>
          <w:rtl/>
        </w:rPr>
      </w:pPr>
      <w:bookmarkStart w:id="157" w:name="ET_yor_5774_1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72293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2293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722930" w:rsidRDefault="00722930" w:rsidP="00722930">
      <w:pPr>
        <w:pStyle w:val="KeepWithNext"/>
        <w:rPr>
          <w:rtl/>
          <w:lang w:eastAsia="he-IL"/>
        </w:rPr>
      </w:pPr>
    </w:p>
    <w:p w:rsidR="00722930" w:rsidRDefault="00722930" w:rsidP="00722930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38(ה) בחוק-יסוד: הממשלה</w:t>
      </w:r>
      <w:r w:rsidR="00347B16">
        <w:rPr>
          <w:rFonts w:hint="cs"/>
          <w:rtl/>
          <w:lang w:eastAsia="he-IL"/>
        </w:rPr>
        <w:t xml:space="preserve">: "הכנסת רשאית בכל עת </w:t>
      </w:r>
      <w:bookmarkStart w:id="158" w:name="_ETM_Q1_1843000"/>
      <w:bookmarkEnd w:id="158"/>
      <w:r w:rsidR="002E689E">
        <w:rPr>
          <w:rFonts w:hint="cs"/>
          <w:rtl/>
          <w:lang w:eastAsia="he-IL"/>
        </w:rPr>
        <w:t>לבטל...". סליחה. זה: לבטל את ההכרזה.</w:t>
      </w:r>
    </w:p>
    <w:p w:rsidR="002E689E" w:rsidRDefault="002E689E" w:rsidP="00722930">
      <w:pPr>
        <w:rPr>
          <w:rtl/>
          <w:lang w:eastAsia="he-IL"/>
        </w:rPr>
      </w:pPr>
    </w:p>
    <w:p w:rsidR="002E689E" w:rsidRDefault="002E689E" w:rsidP="00D069E3">
      <w:pPr>
        <w:pStyle w:val="a4"/>
        <w:rPr>
          <w:rtl/>
        </w:rPr>
      </w:pPr>
      <w:bookmarkStart w:id="159" w:name="_ETM_Q1_1846000"/>
      <w:bookmarkStart w:id="160" w:name="ET_speaker_איל_זנדברג_16"/>
      <w:bookmarkEnd w:id="159"/>
      <w:r w:rsidRPr="00D069E3">
        <w:rPr>
          <w:rStyle w:val="TagStyle"/>
          <w:rtl/>
        </w:rPr>
        <w:t xml:space="preserve"> &lt;&lt; דובר &gt;&gt;</w:t>
      </w:r>
      <w:r w:rsidRPr="002E689E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2E689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2E689E" w:rsidRDefault="002E689E" w:rsidP="002E689E">
      <w:pPr>
        <w:pStyle w:val="KeepWithNext"/>
        <w:rPr>
          <w:rtl/>
          <w:lang w:eastAsia="he-IL"/>
        </w:rPr>
      </w:pPr>
    </w:p>
    <w:p w:rsidR="002E689E" w:rsidRDefault="002E689E" w:rsidP="002E689E">
      <w:pPr>
        <w:rPr>
          <w:rtl/>
          <w:lang w:eastAsia="he-IL"/>
        </w:rPr>
      </w:pPr>
      <w:r>
        <w:rPr>
          <w:rFonts w:hint="cs"/>
          <w:rtl/>
          <w:lang w:eastAsia="he-IL"/>
        </w:rPr>
        <w:t>זולת - - -</w:t>
      </w:r>
    </w:p>
    <w:p w:rsidR="002E689E" w:rsidRDefault="002E689E" w:rsidP="002E689E">
      <w:pPr>
        <w:rPr>
          <w:rtl/>
          <w:lang w:eastAsia="he-IL"/>
        </w:rPr>
      </w:pPr>
    </w:p>
    <w:p w:rsidR="002E689E" w:rsidRDefault="002E689E" w:rsidP="00D069E3">
      <w:pPr>
        <w:pStyle w:val="a4"/>
        <w:rPr>
          <w:rtl/>
        </w:rPr>
      </w:pPr>
      <w:bookmarkStart w:id="161" w:name="_ETM_Q1_1850000"/>
      <w:bookmarkStart w:id="162" w:name="ET_speaker_5958_17"/>
      <w:bookmarkEnd w:id="161"/>
      <w:r w:rsidRPr="00D069E3">
        <w:rPr>
          <w:rStyle w:val="TagStyle"/>
          <w:rtl/>
        </w:rPr>
        <w:t xml:space="preserve"> &lt;&lt; דובר &gt;&gt;</w:t>
      </w:r>
      <w:r w:rsidRPr="002E689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E689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2E689E" w:rsidRDefault="002E689E" w:rsidP="002E689E">
      <w:pPr>
        <w:pStyle w:val="KeepWithNext"/>
        <w:rPr>
          <w:rtl/>
          <w:lang w:eastAsia="he-IL"/>
        </w:rPr>
      </w:pPr>
    </w:p>
    <w:p w:rsidR="002E689E" w:rsidRDefault="002E689E" w:rsidP="002E689E">
      <w:pPr>
        <w:rPr>
          <w:rtl/>
          <w:lang w:eastAsia="he-IL"/>
        </w:rPr>
      </w:pPr>
      <w:bookmarkStart w:id="163" w:name="_ETM_Q1_1851000"/>
      <w:bookmarkEnd w:id="163"/>
      <w:r>
        <w:rPr>
          <w:rFonts w:hint="cs"/>
          <w:rtl/>
          <w:lang w:eastAsia="he-IL"/>
        </w:rPr>
        <w:t>39(ו). זה רק אם מתקנים את חוק-יסוד: הממשלה.</w:t>
      </w:r>
    </w:p>
    <w:p w:rsidR="002E689E" w:rsidRDefault="002E689E" w:rsidP="002E689E">
      <w:pPr>
        <w:rPr>
          <w:rtl/>
          <w:lang w:eastAsia="he-IL"/>
        </w:rPr>
      </w:pPr>
    </w:p>
    <w:p w:rsidR="002E689E" w:rsidRDefault="002E689E" w:rsidP="00D069E3">
      <w:pPr>
        <w:pStyle w:val="a4"/>
      </w:pPr>
      <w:bookmarkStart w:id="164" w:name="_ETM_Q1_1858000"/>
      <w:bookmarkStart w:id="165" w:name="ET_speaker_עידו_בןיצחק_283"/>
      <w:bookmarkEnd w:id="164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165"/>
      <w:r>
        <w:rPr>
          <w:rFonts w:hint="cs"/>
          <w:rtl/>
        </w:rPr>
        <w:t xml:space="preserve">   </w:t>
      </w:r>
    </w:p>
    <w:p w:rsidR="002E689E" w:rsidRDefault="002E689E" w:rsidP="002E689E">
      <w:pPr>
        <w:pStyle w:val="KeepWithNext"/>
        <w:rPr>
          <w:rtl/>
          <w:lang w:eastAsia="he-IL"/>
        </w:rPr>
      </w:pPr>
    </w:p>
    <w:p w:rsidR="002E689E" w:rsidRPr="002E689E" w:rsidRDefault="002E689E" w:rsidP="002E68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E689E" w:rsidRDefault="002E689E" w:rsidP="002E689E">
      <w:pPr>
        <w:rPr>
          <w:rtl/>
          <w:lang w:eastAsia="he-IL"/>
        </w:rPr>
      </w:pPr>
    </w:p>
    <w:p w:rsidR="002E689E" w:rsidRDefault="002E689E" w:rsidP="001C75F1">
      <w:pPr>
        <w:rPr>
          <w:rtl/>
          <w:lang w:eastAsia="he-IL"/>
        </w:rPr>
      </w:pPr>
      <w:bookmarkStart w:id="166" w:name="_ETM_Q1_1860000"/>
      <w:bookmarkEnd w:id="166"/>
      <w:r>
        <w:rPr>
          <w:rFonts w:hint="cs"/>
          <w:rtl/>
          <w:lang w:eastAsia="he-IL"/>
        </w:rPr>
        <w:t xml:space="preserve">אנחנו </w:t>
      </w:r>
      <w:bookmarkStart w:id="167" w:name="_ETM_Q1_1862000"/>
      <w:bookmarkEnd w:id="167"/>
      <w:r>
        <w:rPr>
          <w:rFonts w:hint="cs"/>
          <w:rtl/>
          <w:lang w:eastAsia="he-IL"/>
        </w:rPr>
        <w:t xml:space="preserve">גם ראינו מה קרה כאשר תקנות שעת החירום הבודדות, </w:t>
      </w:r>
      <w:bookmarkStart w:id="168" w:name="_ETM_Q1_1868000"/>
      <w:bookmarkEnd w:id="168"/>
      <w:r>
        <w:rPr>
          <w:rFonts w:hint="cs"/>
          <w:rtl/>
          <w:lang w:eastAsia="he-IL"/>
        </w:rPr>
        <w:t>שכן הוחלפו בחקיקה ראשית</w:t>
      </w:r>
      <w:r w:rsidR="008A5C92">
        <w:rPr>
          <w:rFonts w:hint="cs"/>
          <w:rtl/>
          <w:lang w:eastAsia="he-IL"/>
        </w:rPr>
        <w:t>, הגיעו לכנסת. ראינו שלכנסת היה המון מה להגיד עליהן</w:t>
      </w:r>
      <w:r w:rsidR="00C65E45">
        <w:rPr>
          <w:rFonts w:hint="cs"/>
          <w:rtl/>
          <w:lang w:eastAsia="he-IL"/>
        </w:rPr>
        <w:t xml:space="preserve">. הקיצוני ביותר </w:t>
      </w:r>
      <w:bookmarkStart w:id="169" w:name="_ETM_Q1_1872000"/>
      <w:bookmarkEnd w:id="169"/>
      <w:r w:rsidR="00C65E45">
        <w:rPr>
          <w:rFonts w:hint="cs"/>
          <w:rtl/>
          <w:lang w:eastAsia="he-IL"/>
        </w:rPr>
        <w:t>זה אולי תקנות שעת חירום שעסקו ב</w:t>
      </w:r>
      <w:r w:rsidR="001C75F1">
        <w:rPr>
          <w:rFonts w:hint="cs"/>
          <w:rtl/>
          <w:lang w:eastAsia="he-IL"/>
        </w:rPr>
        <w:t xml:space="preserve">נתוני מיקום, שבהן הוסמכה </w:t>
      </w:r>
      <w:bookmarkStart w:id="170" w:name="_ETM_Q1_1882000"/>
      <w:bookmarkEnd w:id="170"/>
      <w:r w:rsidR="001C75F1">
        <w:rPr>
          <w:rFonts w:hint="cs"/>
          <w:rtl/>
          <w:lang w:eastAsia="he-IL"/>
        </w:rPr>
        <w:t>הממשלה לאכן אזרחים שחלה עליהם חובת בידוד. הכנסת קיימה דיונים,</w:t>
      </w:r>
      <w:bookmarkStart w:id="171" w:name="_ETM_Q1_1889000"/>
      <w:bookmarkEnd w:id="171"/>
      <w:r w:rsidR="001C75F1">
        <w:rPr>
          <w:rFonts w:hint="cs"/>
          <w:rtl/>
          <w:lang w:eastAsia="he-IL"/>
        </w:rPr>
        <w:t xml:space="preserve"> ובסופו של דבר הגיעה למסקנה שאין בזה צורך והתקנות האלה פקעו.</w:t>
      </w:r>
    </w:p>
    <w:p w:rsidR="001C75F1" w:rsidRDefault="001C75F1" w:rsidP="001C75F1">
      <w:pPr>
        <w:rPr>
          <w:rtl/>
          <w:lang w:eastAsia="he-IL"/>
        </w:rPr>
      </w:pPr>
    </w:p>
    <w:p w:rsidR="001C75F1" w:rsidRDefault="001C75F1" w:rsidP="00D069E3">
      <w:pPr>
        <w:pStyle w:val="a4"/>
        <w:rPr>
          <w:rtl/>
        </w:rPr>
      </w:pPr>
      <w:bookmarkStart w:id="172" w:name="_ETM_Q1_1886000"/>
      <w:bookmarkStart w:id="173" w:name="ET_speaker_5762_18"/>
      <w:bookmarkEnd w:id="172"/>
      <w:r w:rsidRPr="00D069E3">
        <w:rPr>
          <w:rStyle w:val="TagStyle"/>
          <w:rtl/>
        </w:rPr>
        <w:t xml:space="preserve"> &lt;&lt; דובר &gt;&gt;</w:t>
      </w:r>
      <w:r w:rsidRPr="001C75F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C75F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1C75F1" w:rsidRDefault="001C75F1" w:rsidP="001C75F1">
      <w:pPr>
        <w:pStyle w:val="KeepWithNext"/>
        <w:rPr>
          <w:rtl/>
          <w:lang w:eastAsia="he-IL"/>
        </w:rPr>
      </w:pPr>
    </w:p>
    <w:p w:rsidR="001C75F1" w:rsidRDefault="001C75F1" w:rsidP="001C75F1">
      <w:pPr>
        <w:rPr>
          <w:rtl/>
          <w:lang w:eastAsia="he-IL"/>
        </w:rPr>
      </w:pPr>
      <w:bookmarkStart w:id="174" w:name="_ETM_Q1_1888000"/>
      <w:bookmarkEnd w:id="174"/>
      <w:r>
        <w:rPr>
          <w:rFonts w:hint="cs"/>
          <w:rtl/>
          <w:lang w:eastAsia="he-IL"/>
        </w:rPr>
        <w:t>לא נכון. אני חייב לתקן.</w:t>
      </w:r>
    </w:p>
    <w:p w:rsidR="001C75F1" w:rsidRDefault="001C75F1" w:rsidP="001C75F1">
      <w:pPr>
        <w:rPr>
          <w:rtl/>
          <w:lang w:eastAsia="he-IL"/>
        </w:rPr>
      </w:pPr>
    </w:p>
    <w:p w:rsidR="001C75F1" w:rsidRDefault="001C75F1" w:rsidP="00D069E3">
      <w:pPr>
        <w:pStyle w:val="af5"/>
        <w:rPr>
          <w:rtl/>
        </w:rPr>
      </w:pPr>
      <w:bookmarkStart w:id="175" w:name="_ETM_Q1_1891000"/>
      <w:bookmarkStart w:id="176" w:name="ET_interruption_קריאה_19"/>
      <w:bookmarkEnd w:id="175"/>
      <w:r w:rsidRPr="00D069E3">
        <w:rPr>
          <w:rStyle w:val="TagStyle"/>
          <w:rtl/>
        </w:rPr>
        <w:t xml:space="preserve"> &lt;&lt; קריאה &gt;&gt;</w:t>
      </w:r>
      <w:r w:rsidRPr="001C75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75F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"/>
    </w:p>
    <w:p w:rsidR="001C75F1" w:rsidRDefault="001C75F1" w:rsidP="001C75F1">
      <w:pPr>
        <w:pStyle w:val="KeepWithNext"/>
        <w:rPr>
          <w:rtl/>
          <w:lang w:eastAsia="he-IL"/>
        </w:rPr>
      </w:pPr>
    </w:p>
    <w:p w:rsidR="001C75F1" w:rsidRDefault="001C75F1" w:rsidP="001C75F1">
      <w:pPr>
        <w:rPr>
          <w:rtl/>
          <w:lang w:eastAsia="he-IL"/>
        </w:rPr>
      </w:pPr>
      <w:bookmarkStart w:id="177" w:name="_ETM_Q1_1892000"/>
      <w:bookmarkEnd w:id="177"/>
      <w:r>
        <w:rPr>
          <w:rFonts w:hint="cs"/>
          <w:rtl/>
          <w:lang w:eastAsia="he-IL"/>
        </w:rPr>
        <w:t>משרד המשפטים משך.</w:t>
      </w:r>
    </w:p>
    <w:p w:rsidR="001C75F1" w:rsidRDefault="001C75F1" w:rsidP="001C75F1">
      <w:pPr>
        <w:rPr>
          <w:rtl/>
          <w:lang w:eastAsia="he-IL"/>
        </w:rPr>
      </w:pPr>
      <w:bookmarkStart w:id="178" w:name="_ETM_Q1_1895000"/>
      <w:bookmarkEnd w:id="178"/>
    </w:p>
    <w:p w:rsidR="001C75F1" w:rsidRDefault="001C75F1" w:rsidP="00D069E3">
      <w:pPr>
        <w:pStyle w:val="a4"/>
        <w:rPr>
          <w:rtl/>
        </w:rPr>
      </w:pPr>
      <w:bookmarkStart w:id="179" w:name="_ETM_Q1_1896000"/>
      <w:bookmarkStart w:id="180" w:name="ET_speaker_5762_20"/>
      <w:bookmarkEnd w:id="179"/>
      <w:r w:rsidRPr="00D069E3">
        <w:rPr>
          <w:rStyle w:val="TagStyle"/>
          <w:rtl/>
        </w:rPr>
        <w:t xml:space="preserve"> &lt;&lt; דובר &gt;&gt;</w:t>
      </w:r>
      <w:r w:rsidRPr="001C75F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C75F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1C75F1" w:rsidRDefault="001C75F1" w:rsidP="001C75F1">
      <w:pPr>
        <w:pStyle w:val="KeepWithNext"/>
        <w:rPr>
          <w:rtl/>
          <w:lang w:eastAsia="he-IL"/>
        </w:rPr>
      </w:pPr>
    </w:p>
    <w:p w:rsidR="001C75F1" w:rsidRDefault="001C75F1" w:rsidP="00074A9A">
      <w:pPr>
        <w:rPr>
          <w:rtl/>
          <w:lang w:eastAsia="he-IL"/>
        </w:rPr>
      </w:pPr>
      <w:bookmarkStart w:id="181" w:name="_ETM_Q1_1898000"/>
      <w:bookmarkEnd w:id="181"/>
      <w:r>
        <w:rPr>
          <w:rFonts w:hint="cs"/>
          <w:rtl/>
          <w:lang w:eastAsia="he-IL"/>
        </w:rPr>
        <w:t xml:space="preserve">משרד המשפטים </w:t>
      </w:r>
      <w:bookmarkStart w:id="182" w:name="_ETM_Q1_1893000"/>
      <w:bookmarkEnd w:id="182"/>
      <w:r>
        <w:rPr>
          <w:rFonts w:hint="cs"/>
          <w:rtl/>
          <w:lang w:eastAsia="he-IL"/>
        </w:rPr>
        <w:t>עצר את הדיון, כי היינו רגע לפני ההצבעה. אם היינו</w:t>
      </w:r>
      <w:bookmarkStart w:id="183" w:name="_ETM_Q1_1897000"/>
      <w:bookmarkEnd w:id="183"/>
      <w:r>
        <w:rPr>
          <w:rFonts w:hint="cs"/>
          <w:rtl/>
          <w:lang w:eastAsia="he-IL"/>
        </w:rPr>
        <w:t xml:space="preserve"> מצביעים לאחר שהתגלה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הרשה לי לתקן, כי זה </w:t>
      </w:r>
      <w:bookmarkStart w:id="184" w:name="_ETM_Q1_1900000"/>
      <w:bookmarkEnd w:id="184"/>
      <w:r>
        <w:rPr>
          <w:rFonts w:hint="cs"/>
          <w:rtl/>
          <w:lang w:eastAsia="he-IL"/>
        </w:rPr>
        <w:t>חשוב</w:t>
      </w:r>
      <w:r w:rsidR="00074A9A">
        <w:rPr>
          <w:rFonts w:hint="cs"/>
          <w:rtl/>
          <w:lang w:eastAsia="he-IL"/>
        </w:rPr>
        <w:t xml:space="preserve"> וכי צופים בנו. אדוני היושב-ראש, ברשותך, </w:t>
      </w:r>
      <w:bookmarkStart w:id="185" w:name="_ETM_Q1_1902000"/>
      <w:bookmarkEnd w:id="185"/>
      <w:r w:rsidR="00074A9A">
        <w:rPr>
          <w:rFonts w:hint="cs"/>
          <w:rtl/>
          <w:lang w:eastAsia="he-IL"/>
        </w:rPr>
        <w:t>אפשר להגיד מילה</w:t>
      </w:r>
      <w:r w:rsidR="003D6CF4">
        <w:rPr>
          <w:rFonts w:hint="cs"/>
          <w:rtl/>
          <w:lang w:eastAsia="he-IL"/>
        </w:rPr>
        <w:t>?</w:t>
      </w:r>
    </w:p>
    <w:p w:rsidR="003D6CF4" w:rsidRDefault="003D6CF4" w:rsidP="00074A9A">
      <w:pPr>
        <w:rPr>
          <w:rtl/>
          <w:lang w:eastAsia="he-IL"/>
        </w:rPr>
      </w:pPr>
    </w:p>
    <w:p w:rsidR="003D6CF4" w:rsidRDefault="003D6CF4" w:rsidP="00A82399">
      <w:pPr>
        <w:pStyle w:val="af6"/>
        <w:keepNext/>
        <w:rPr>
          <w:rtl/>
        </w:rPr>
      </w:pPr>
      <w:bookmarkStart w:id="186" w:name="_ETM_Q1_1905000"/>
      <w:bookmarkStart w:id="187" w:name="ET_yor_5774_21"/>
      <w:bookmarkEnd w:id="18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D6CF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D6CF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3D6CF4" w:rsidRDefault="003D6CF4" w:rsidP="00A82399">
      <w:pPr>
        <w:pStyle w:val="KeepWithNext"/>
        <w:rPr>
          <w:rtl/>
          <w:lang w:eastAsia="he-IL"/>
        </w:rPr>
      </w:pPr>
    </w:p>
    <w:p w:rsidR="003D6CF4" w:rsidRDefault="003D6CF4" w:rsidP="003D6CF4">
      <w:pPr>
        <w:rPr>
          <w:rtl/>
          <w:lang w:eastAsia="he-IL"/>
        </w:rPr>
      </w:pPr>
      <w:bookmarkStart w:id="188" w:name="_ETM_Q1_1906000"/>
      <w:bookmarkEnd w:id="188"/>
      <w:r>
        <w:rPr>
          <w:rFonts w:hint="cs"/>
          <w:rtl/>
          <w:lang w:eastAsia="he-IL"/>
        </w:rPr>
        <w:t>בבקשה.</w:t>
      </w:r>
    </w:p>
    <w:p w:rsidR="003D6CF4" w:rsidRDefault="003D6CF4" w:rsidP="003D6CF4">
      <w:pPr>
        <w:rPr>
          <w:rtl/>
          <w:lang w:eastAsia="he-IL"/>
        </w:rPr>
      </w:pPr>
    </w:p>
    <w:p w:rsidR="003D6CF4" w:rsidRDefault="003D6CF4" w:rsidP="00D069E3">
      <w:pPr>
        <w:pStyle w:val="a4"/>
        <w:rPr>
          <w:rtl/>
        </w:rPr>
      </w:pPr>
      <w:bookmarkStart w:id="189" w:name="_ETM_Q1_1907000"/>
      <w:bookmarkStart w:id="190" w:name="ET_speaker_5762_22"/>
      <w:bookmarkEnd w:id="189"/>
      <w:r w:rsidRPr="00D069E3">
        <w:rPr>
          <w:rStyle w:val="TagStyle"/>
          <w:rtl/>
        </w:rPr>
        <w:t xml:space="preserve"> &lt;&lt; דובר &gt;&gt;</w:t>
      </w:r>
      <w:r w:rsidRPr="003D6CF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D6CF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3D6CF4" w:rsidRDefault="003D6CF4" w:rsidP="003D6CF4">
      <w:pPr>
        <w:pStyle w:val="KeepWithNext"/>
        <w:rPr>
          <w:rtl/>
          <w:lang w:eastAsia="he-IL"/>
        </w:rPr>
      </w:pPr>
    </w:p>
    <w:p w:rsidR="003D6CF4" w:rsidRDefault="003D6CF4" w:rsidP="003D6CF4">
      <w:pPr>
        <w:rPr>
          <w:rtl/>
          <w:lang w:eastAsia="he-IL"/>
        </w:rPr>
      </w:pPr>
      <w:bookmarkStart w:id="191" w:name="_ETM_Q1_1909000"/>
      <w:bookmarkEnd w:id="191"/>
      <w:r>
        <w:rPr>
          <w:rFonts w:hint="cs"/>
          <w:rtl/>
          <w:lang w:eastAsia="he-IL"/>
        </w:rPr>
        <w:t xml:space="preserve">באותו דיון התברר שנכנסו לעשרות </w:t>
      </w:r>
      <w:bookmarkStart w:id="192" w:name="_ETM_Q1_1910000"/>
      <w:bookmarkEnd w:id="192"/>
      <w:r>
        <w:rPr>
          <w:rFonts w:hint="cs"/>
          <w:rtl/>
          <w:lang w:eastAsia="he-IL"/>
        </w:rPr>
        <w:t xml:space="preserve">אלפי טלפונים וגילו שלושה חולי קורונה שהפרו את חובת הבידוד. </w:t>
      </w:r>
      <w:bookmarkStart w:id="193" w:name="_ETM_Q1_1915000"/>
      <w:bookmarkEnd w:id="193"/>
      <w:r>
        <w:rPr>
          <w:rFonts w:hint="cs"/>
          <w:rtl/>
          <w:lang w:eastAsia="he-IL"/>
        </w:rPr>
        <w:t xml:space="preserve">במצב האבסורדי שנוצר, אם היינו מצביעים באותו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" w:name="_ETM_Q1_1914000"/>
      <w:bookmarkEnd w:id="194"/>
      <w:r>
        <w:rPr>
          <w:rFonts w:hint="cs"/>
          <w:rtl/>
          <w:lang w:eastAsia="he-IL"/>
        </w:rPr>
        <w:t xml:space="preserve">זה היה נופל. לכן, שר המשפטים ביקש מגבי אשכנזי, יושב-ראש </w:t>
      </w:r>
      <w:bookmarkStart w:id="195" w:name="_ETM_Q1_1922000"/>
      <w:bookmarkEnd w:id="195"/>
      <w:r>
        <w:rPr>
          <w:rFonts w:hint="cs"/>
          <w:rtl/>
          <w:lang w:eastAsia="he-IL"/>
        </w:rPr>
        <w:t xml:space="preserve">הוועדה, למשוך את הדיון. בשום פעם הוא לא ביטל את </w:t>
      </w:r>
      <w:bookmarkStart w:id="196" w:name="_ETM_Q1_1923000"/>
      <w:bookmarkEnd w:id="196"/>
      <w:r>
        <w:rPr>
          <w:rFonts w:hint="cs"/>
          <w:rtl/>
          <w:lang w:eastAsia="he-IL"/>
        </w:rPr>
        <w:t>זה.</w:t>
      </w:r>
      <w:r w:rsidR="006A203D">
        <w:rPr>
          <w:rFonts w:hint="cs"/>
          <w:rtl/>
          <w:lang w:eastAsia="he-IL"/>
        </w:rPr>
        <w:t xml:space="preserve"> כלומר, כרגע זה נמצא על המדף.</w:t>
      </w:r>
    </w:p>
    <w:p w:rsidR="006A203D" w:rsidRDefault="006A203D" w:rsidP="003D6CF4">
      <w:pPr>
        <w:rPr>
          <w:rtl/>
          <w:lang w:eastAsia="he-IL"/>
        </w:rPr>
      </w:pPr>
    </w:p>
    <w:p w:rsidR="006A203D" w:rsidRDefault="006A203D" w:rsidP="00D069E3">
      <w:pPr>
        <w:pStyle w:val="a4"/>
      </w:pPr>
      <w:bookmarkStart w:id="197" w:name="_ETM_Q1_1928000"/>
      <w:bookmarkStart w:id="198" w:name="ET_speaker_עידו_בןיצחק_284"/>
      <w:bookmarkEnd w:id="197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198"/>
      <w:r>
        <w:rPr>
          <w:rFonts w:hint="cs"/>
          <w:rtl/>
        </w:rPr>
        <w:t xml:space="preserve">   </w:t>
      </w:r>
    </w:p>
    <w:p w:rsidR="006A203D" w:rsidRDefault="006A203D" w:rsidP="006A203D">
      <w:pPr>
        <w:pStyle w:val="KeepWithNext"/>
        <w:rPr>
          <w:rtl/>
          <w:lang w:eastAsia="he-IL"/>
        </w:rPr>
      </w:pPr>
    </w:p>
    <w:p w:rsidR="006A203D" w:rsidRDefault="006A203D" w:rsidP="003D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סותר </w:t>
      </w:r>
      <w:bookmarkStart w:id="199" w:name="_ETM_Q1_1925000"/>
      <w:bookmarkEnd w:id="199"/>
      <w:r>
        <w:rPr>
          <w:rFonts w:hint="cs"/>
          <w:rtl/>
          <w:lang w:eastAsia="he-IL"/>
        </w:rPr>
        <w:t>את מה שאמרתי, שהוועדה - - -</w:t>
      </w:r>
    </w:p>
    <w:p w:rsidR="006A203D" w:rsidRDefault="006A203D" w:rsidP="003D6CF4">
      <w:pPr>
        <w:rPr>
          <w:rtl/>
          <w:lang w:eastAsia="he-IL"/>
        </w:rPr>
      </w:pPr>
    </w:p>
    <w:p w:rsidR="006A203D" w:rsidRDefault="006A203D" w:rsidP="00D069E3">
      <w:pPr>
        <w:pStyle w:val="a4"/>
        <w:rPr>
          <w:rtl/>
        </w:rPr>
      </w:pPr>
      <w:bookmarkStart w:id="200" w:name="_ETM_Q1_1927000"/>
      <w:bookmarkStart w:id="201" w:name="ET_speaker_5762_23"/>
      <w:bookmarkEnd w:id="200"/>
      <w:r w:rsidRPr="00D069E3">
        <w:rPr>
          <w:rStyle w:val="TagStyle"/>
          <w:rtl/>
        </w:rPr>
        <w:t xml:space="preserve"> &lt;&lt; דובר &gt;&gt;</w:t>
      </w:r>
      <w:r w:rsidRPr="006A203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A203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6A203D" w:rsidRDefault="006A203D" w:rsidP="006A203D">
      <w:pPr>
        <w:pStyle w:val="KeepWithNext"/>
        <w:rPr>
          <w:rtl/>
          <w:lang w:eastAsia="he-IL"/>
        </w:rPr>
      </w:pPr>
    </w:p>
    <w:p w:rsidR="006A203D" w:rsidRDefault="006A203D" w:rsidP="006A203D">
      <w:pPr>
        <w:rPr>
          <w:rtl/>
          <w:lang w:eastAsia="he-IL"/>
        </w:rPr>
      </w:pPr>
      <w:bookmarkStart w:id="202" w:name="_ETM_Q1_1929000"/>
      <w:bookmarkEnd w:id="202"/>
      <w:r>
        <w:rPr>
          <w:rFonts w:hint="cs"/>
          <w:rtl/>
          <w:lang w:eastAsia="he-IL"/>
        </w:rPr>
        <w:t>אתה אומר שהכנסת ביטלה. הכנסת לא הצליחה לבטל.</w:t>
      </w:r>
    </w:p>
    <w:p w:rsidR="006A203D" w:rsidRDefault="006A203D" w:rsidP="006A203D">
      <w:pPr>
        <w:rPr>
          <w:rtl/>
          <w:lang w:eastAsia="he-IL"/>
        </w:rPr>
      </w:pPr>
    </w:p>
    <w:p w:rsidR="006A203D" w:rsidRDefault="006A203D" w:rsidP="00D069E3">
      <w:pPr>
        <w:pStyle w:val="a4"/>
        <w:rPr>
          <w:rtl/>
        </w:rPr>
      </w:pPr>
      <w:bookmarkStart w:id="203" w:name="_ETM_Q1_1930000"/>
      <w:bookmarkStart w:id="204" w:name="ET_speaker_עידו_בןיצחק_24"/>
      <w:bookmarkEnd w:id="203"/>
      <w:r w:rsidRPr="00D069E3">
        <w:rPr>
          <w:rStyle w:val="TagStyle"/>
          <w:rtl/>
        </w:rPr>
        <w:t xml:space="preserve"> &lt;&lt; דובר &gt;&gt;</w:t>
      </w:r>
      <w:r w:rsidRPr="006A203D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6A203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6A203D" w:rsidRDefault="006A203D" w:rsidP="006A203D">
      <w:pPr>
        <w:pStyle w:val="KeepWithNext"/>
        <w:rPr>
          <w:rtl/>
          <w:lang w:eastAsia="he-IL"/>
        </w:rPr>
      </w:pPr>
    </w:p>
    <w:p w:rsidR="006A203D" w:rsidRDefault="006A203D" w:rsidP="006A203D">
      <w:pPr>
        <w:rPr>
          <w:rtl/>
          <w:lang w:eastAsia="he-IL"/>
        </w:rPr>
      </w:pPr>
      <w:bookmarkStart w:id="205" w:name="_ETM_Q1_1932000"/>
      <w:bookmarkEnd w:id="205"/>
      <w:r>
        <w:rPr>
          <w:rFonts w:hint="cs"/>
          <w:rtl/>
          <w:lang w:eastAsia="he-IL"/>
        </w:rPr>
        <w:t>לא, לא אמרתי.</w:t>
      </w:r>
    </w:p>
    <w:p w:rsidR="006A203D" w:rsidRDefault="006A203D" w:rsidP="006A203D">
      <w:pPr>
        <w:rPr>
          <w:rtl/>
          <w:lang w:eastAsia="he-IL"/>
        </w:rPr>
      </w:pPr>
    </w:p>
    <w:p w:rsidR="006A203D" w:rsidRDefault="006A203D" w:rsidP="00D069E3">
      <w:pPr>
        <w:pStyle w:val="a4"/>
        <w:rPr>
          <w:rtl/>
        </w:rPr>
      </w:pPr>
      <w:bookmarkStart w:id="206" w:name="ET_speaker_5762_25"/>
      <w:r w:rsidRPr="00D069E3">
        <w:rPr>
          <w:rStyle w:val="TagStyle"/>
          <w:rtl/>
        </w:rPr>
        <w:t xml:space="preserve"> &lt;&lt; דובר &gt;&gt;</w:t>
      </w:r>
      <w:r w:rsidRPr="006A203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A203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6A203D" w:rsidRDefault="006A203D" w:rsidP="006A203D">
      <w:pPr>
        <w:pStyle w:val="KeepWithNext"/>
        <w:rPr>
          <w:rtl/>
          <w:lang w:eastAsia="he-IL"/>
        </w:rPr>
      </w:pPr>
    </w:p>
    <w:p w:rsidR="006A203D" w:rsidRDefault="006A203D" w:rsidP="006A203D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משכה.</w:t>
      </w:r>
    </w:p>
    <w:p w:rsidR="006A203D" w:rsidRDefault="006A203D" w:rsidP="006A203D">
      <w:pPr>
        <w:rPr>
          <w:rtl/>
          <w:lang w:eastAsia="he-IL"/>
        </w:rPr>
      </w:pPr>
    </w:p>
    <w:p w:rsidR="006A203D" w:rsidRDefault="006A203D" w:rsidP="00D069E3">
      <w:pPr>
        <w:pStyle w:val="af5"/>
        <w:rPr>
          <w:rtl/>
        </w:rPr>
      </w:pPr>
      <w:bookmarkStart w:id="207" w:name="_ETM_Q1_1933000"/>
      <w:bookmarkStart w:id="208" w:name="ET_interruption_קריאה_26"/>
      <w:bookmarkEnd w:id="207"/>
      <w:r w:rsidRPr="00D069E3">
        <w:rPr>
          <w:rStyle w:val="TagStyle"/>
          <w:rtl/>
        </w:rPr>
        <w:t xml:space="preserve"> &lt;&lt; קריאה &gt;&gt;</w:t>
      </w:r>
      <w:r w:rsidRPr="006A20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203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"/>
    </w:p>
    <w:p w:rsidR="006A203D" w:rsidRDefault="006A203D" w:rsidP="006A203D">
      <w:pPr>
        <w:pStyle w:val="KeepWithNext"/>
        <w:rPr>
          <w:rtl/>
          <w:lang w:eastAsia="he-IL"/>
        </w:rPr>
      </w:pPr>
    </w:p>
    <w:p w:rsidR="006A203D" w:rsidRDefault="006A203D" w:rsidP="006A203D">
      <w:pPr>
        <w:rPr>
          <w:rtl/>
          <w:lang w:eastAsia="he-IL"/>
        </w:rPr>
      </w:pPr>
      <w:bookmarkStart w:id="209" w:name="_ETM_Q1_1934000"/>
      <w:bookmarkEnd w:id="209"/>
      <w:r>
        <w:rPr>
          <w:rFonts w:hint="cs"/>
          <w:rtl/>
          <w:lang w:eastAsia="he-IL"/>
        </w:rPr>
        <w:t>זה לא בתוקף.</w:t>
      </w:r>
    </w:p>
    <w:p w:rsidR="006A203D" w:rsidRDefault="006A203D" w:rsidP="006A203D">
      <w:pPr>
        <w:rPr>
          <w:rtl/>
          <w:lang w:eastAsia="he-IL"/>
        </w:rPr>
      </w:pPr>
    </w:p>
    <w:p w:rsidR="006A203D" w:rsidRDefault="006A203D" w:rsidP="00D069E3">
      <w:pPr>
        <w:pStyle w:val="a4"/>
        <w:rPr>
          <w:rtl/>
        </w:rPr>
      </w:pPr>
      <w:bookmarkStart w:id="210" w:name="_ETM_Q1_1936000"/>
      <w:bookmarkStart w:id="211" w:name="ET_speaker_4672_27"/>
      <w:bookmarkEnd w:id="210"/>
      <w:r w:rsidRPr="00D069E3">
        <w:rPr>
          <w:rStyle w:val="TagStyle"/>
          <w:rtl/>
        </w:rPr>
        <w:t xml:space="preserve"> &lt;&lt; דובר &gt;&gt;</w:t>
      </w:r>
      <w:r w:rsidRPr="006A203D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6A203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:rsidR="006A203D" w:rsidRDefault="006A203D" w:rsidP="006A203D">
      <w:pPr>
        <w:pStyle w:val="KeepWithNext"/>
        <w:rPr>
          <w:rtl/>
          <w:lang w:eastAsia="he-IL"/>
        </w:rPr>
      </w:pPr>
    </w:p>
    <w:p w:rsidR="006A203D" w:rsidRDefault="006A203D" w:rsidP="006A203D">
      <w:pPr>
        <w:rPr>
          <w:rtl/>
          <w:lang w:eastAsia="he-IL"/>
        </w:rPr>
      </w:pPr>
      <w:bookmarkStart w:id="212" w:name="_ETM_Q1_1937000"/>
      <w:bookmarkEnd w:id="212"/>
      <w:r>
        <w:rPr>
          <w:rFonts w:hint="cs"/>
          <w:rtl/>
          <w:lang w:eastAsia="he-IL"/>
        </w:rPr>
        <w:t xml:space="preserve">אם אני </w:t>
      </w:r>
      <w:bookmarkStart w:id="213" w:name="_ETM_Q1_1939000"/>
      <w:bookmarkEnd w:id="213"/>
      <w:r>
        <w:rPr>
          <w:rFonts w:hint="cs"/>
          <w:rtl/>
          <w:lang w:eastAsia="he-IL"/>
        </w:rPr>
        <w:t xml:space="preserve">יכול להעיר, התגבשה בוועדה עמדה. היוזמה לא הייתה של </w:t>
      </w:r>
      <w:bookmarkStart w:id="214" w:name="_ETM_Q1_1944000"/>
      <w:bookmarkEnd w:id="214"/>
      <w:r>
        <w:rPr>
          <w:rFonts w:hint="cs"/>
          <w:rtl/>
          <w:lang w:eastAsia="he-IL"/>
        </w:rPr>
        <w:t>השר לביטחון פנים. שוחחו עם השר לביטחון פנים – הוא השתכנע.</w:t>
      </w:r>
    </w:p>
    <w:p w:rsidR="006A203D" w:rsidRDefault="006A203D" w:rsidP="006A203D">
      <w:pPr>
        <w:rPr>
          <w:rtl/>
          <w:lang w:eastAsia="he-IL"/>
        </w:rPr>
      </w:pPr>
      <w:bookmarkStart w:id="215" w:name="_ETM_Q1_1950000"/>
      <w:bookmarkEnd w:id="215"/>
    </w:p>
    <w:p w:rsidR="006A203D" w:rsidRDefault="006A203D" w:rsidP="00D069E3">
      <w:pPr>
        <w:pStyle w:val="a4"/>
        <w:rPr>
          <w:rtl/>
        </w:rPr>
      </w:pPr>
      <w:bookmarkStart w:id="216" w:name="ET_speaker_5933_28"/>
      <w:r w:rsidRPr="00D069E3">
        <w:rPr>
          <w:rStyle w:val="TagStyle"/>
          <w:rtl/>
        </w:rPr>
        <w:t xml:space="preserve"> &lt;&lt; דובר &gt;&gt;</w:t>
      </w:r>
      <w:r w:rsidRPr="006A203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203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6A203D" w:rsidRDefault="006A203D" w:rsidP="006A203D">
      <w:pPr>
        <w:pStyle w:val="KeepWithNext"/>
        <w:rPr>
          <w:rtl/>
        </w:rPr>
      </w:pPr>
    </w:p>
    <w:p w:rsidR="00AB5579" w:rsidRDefault="006A203D" w:rsidP="006A203D">
      <w:pPr>
        <w:rPr>
          <w:rtl/>
        </w:rPr>
      </w:pPr>
      <w:bookmarkStart w:id="217" w:name="_ETM_Q1_1945000"/>
      <w:bookmarkEnd w:id="217"/>
      <w:r>
        <w:rPr>
          <w:rFonts w:hint="cs"/>
          <w:rtl/>
        </w:rPr>
        <w:t>הוא הבין שאין לו רוב.</w:t>
      </w:r>
    </w:p>
    <w:p w:rsidR="00AB5579" w:rsidRDefault="00AB5579" w:rsidP="006A203D">
      <w:pPr>
        <w:rPr>
          <w:rtl/>
        </w:rPr>
      </w:pPr>
    </w:p>
    <w:p w:rsidR="00AB5579" w:rsidRDefault="00AB5579" w:rsidP="00D069E3">
      <w:pPr>
        <w:pStyle w:val="a4"/>
        <w:rPr>
          <w:rtl/>
        </w:rPr>
      </w:pPr>
      <w:bookmarkStart w:id="218" w:name="ET_speaker_5762_29"/>
      <w:r w:rsidRPr="00D069E3">
        <w:rPr>
          <w:rStyle w:val="TagStyle"/>
          <w:rtl/>
        </w:rPr>
        <w:t xml:space="preserve"> &lt;&lt; דובר &gt;&gt;</w:t>
      </w:r>
      <w:r w:rsidRPr="00AB557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B557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AB5579" w:rsidRDefault="00AB5579" w:rsidP="00AB5579">
      <w:pPr>
        <w:pStyle w:val="KeepWithNext"/>
        <w:rPr>
          <w:rtl/>
        </w:rPr>
      </w:pPr>
    </w:p>
    <w:p w:rsidR="003B2CAC" w:rsidRDefault="00AB5579" w:rsidP="00AB5579">
      <w:pPr>
        <w:pStyle w:val="KeepWithNext"/>
        <w:rPr>
          <w:rtl/>
          <w:lang w:eastAsia="he-IL"/>
        </w:rPr>
      </w:pPr>
      <w:bookmarkStart w:id="219" w:name="_ETM_Q1_1953000"/>
      <w:bookmarkEnd w:id="219"/>
      <w:r>
        <w:rPr>
          <w:rtl/>
        </w:rPr>
        <w:tab/>
      </w:r>
      <w:r>
        <w:rPr>
          <w:rFonts w:hint="cs"/>
          <w:rtl/>
        </w:rPr>
        <w:t>את זה לא ידענו.</w:t>
      </w:r>
      <w:bookmarkStart w:id="220" w:name="_ETM_Q1_1952000"/>
      <w:bookmarkStart w:id="221" w:name="_ETM_Q1_1805000"/>
      <w:bookmarkEnd w:id="220"/>
      <w:bookmarkEnd w:id="221"/>
    </w:p>
    <w:p w:rsidR="00AB5579" w:rsidRDefault="00AB5579" w:rsidP="00AB5579">
      <w:pPr>
        <w:rPr>
          <w:rtl/>
          <w:lang w:eastAsia="he-IL"/>
        </w:rPr>
      </w:pPr>
    </w:p>
    <w:p w:rsidR="00AB5579" w:rsidRDefault="00AB5579" w:rsidP="00D069E3">
      <w:pPr>
        <w:pStyle w:val="a4"/>
        <w:rPr>
          <w:rtl/>
        </w:rPr>
      </w:pPr>
      <w:bookmarkStart w:id="222" w:name="ET_speaker_4672_31"/>
      <w:r w:rsidRPr="00D069E3">
        <w:rPr>
          <w:rStyle w:val="TagStyle"/>
          <w:rtl/>
        </w:rPr>
        <w:t xml:space="preserve"> &lt;&lt; דובר &gt;&gt;</w:t>
      </w:r>
      <w:r w:rsidRPr="00AB5579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AB557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AB5579" w:rsidRDefault="00AB5579" w:rsidP="00AB5579">
      <w:pPr>
        <w:pStyle w:val="KeepWithNext"/>
        <w:rPr>
          <w:rtl/>
          <w:lang w:eastAsia="he-IL"/>
        </w:rPr>
      </w:pPr>
    </w:p>
    <w:p w:rsidR="00AB5579" w:rsidRDefault="00AB5579" w:rsidP="00AB557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</w:t>
      </w:r>
      <w:bookmarkStart w:id="223" w:name="_ETM_Q1_1948000"/>
      <w:bookmarkEnd w:id="223"/>
      <w:r>
        <w:rPr>
          <w:rFonts w:hint="cs"/>
          <w:rtl/>
          <w:lang w:eastAsia="he-IL"/>
        </w:rPr>
        <w:t xml:space="preserve">רה, אני יודע מה </w:t>
      </w:r>
      <w:bookmarkStart w:id="224" w:name="_ETM_Q1_1951000"/>
      <w:bookmarkEnd w:id="224"/>
      <w:r>
        <w:rPr>
          <w:rFonts w:hint="cs"/>
          <w:rtl/>
          <w:lang w:eastAsia="he-IL"/>
        </w:rPr>
        <w:t>קרה באותו יום.</w:t>
      </w:r>
    </w:p>
    <w:p w:rsidR="00AB5579" w:rsidRDefault="00AB5579" w:rsidP="00AB5579">
      <w:pPr>
        <w:rPr>
          <w:rtl/>
          <w:lang w:eastAsia="he-IL"/>
        </w:rPr>
      </w:pPr>
    </w:p>
    <w:p w:rsidR="00AB5579" w:rsidRDefault="00AB5579" w:rsidP="00D069E3">
      <w:pPr>
        <w:pStyle w:val="a4"/>
        <w:rPr>
          <w:rtl/>
        </w:rPr>
      </w:pPr>
      <w:bookmarkStart w:id="225" w:name="ET_speaker_5933_32"/>
      <w:r w:rsidRPr="00D069E3">
        <w:rPr>
          <w:rStyle w:val="TagStyle"/>
          <w:rtl/>
        </w:rPr>
        <w:t xml:space="preserve"> &lt;&lt; דובר &gt;&gt;</w:t>
      </w:r>
      <w:r w:rsidRPr="00AB557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557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AB5579" w:rsidRDefault="00AB5579" w:rsidP="00AB5579">
      <w:pPr>
        <w:pStyle w:val="KeepWithNext"/>
        <w:rPr>
          <w:rtl/>
          <w:lang w:eastAsia="he-IL"/>
        </w:rPr>
      </w:pPr>
    </w:p>
    <w:p w:rsidR="00AB5579" w:rsidRDefault="00AB5579" w:rsidP="00AB55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6" w:name="_ETM_Q1_1954000"/>
      <w:bookmarkEnd w:id="226"/>
      <w:r>
        <w:rPr>
          <w:rFonts w:hint="cs"/>
          <w:rtl/>
          <w:lang w:eastAsia="he-IL"/>
        </w:rPr>
        <w:t>קיצור, הוא הבין שאין רוב.</w:t>
      </w:r>
    </w:p>
    <w:p w:rsidR="00AB5579" w:rsidRDefault="00AB5579" w:rsidP="00AB5579">
      <w:pPr>
        <w:rPr>
          <w:rtl/>
          <w:lang w:eastAsia="he-IL"/>
        </w:rPr>
      </w:pPr>
    </w:p>
    <w:p w:rsidR="00AB5579" w:rsidRDefault="009876F5" w:rsidP="00D069E3">
      <w:pPr>
        <w:pStyle w:val="a4"/>
        <w:rPr>
          <w:rtl/>
        </w:rPr>
      </w:pPr>
      <w:bookmarkStart w:id="227" w:name="ET_speaker_4672_35"/>
      <w:r w:rsidRPr="00D069E3">
        <w:rPr>
          <w:rStyle w:val="TagStyle"/>
          <w:rtl/>
        </w:rPr>
        <w:t xml:space="preserve"> &lt;&lt; דובר &gt;&gt;</w:t>
      </w:r>
      <w:r w:rsidRPr="009876F5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9876F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9876F5" w:rsidRDefault="009876F5" w:rsidP="009876F5">
      <w:pPr>
        <w:pStyle w:val="KeepWithNext"/>
        <w:rPr>
          <w:rtl/>
          <w:lang w:eastAsia="he-IL"/>
        </w:rPr>
      </w:pPr>
    </w:p>
    <w:p w:rsidR="00AB5579" w:rsidRDefault="009876F5" w:rsidP="00AB5579">
      <w:pPr>
        <w:rPr>
          <w:rtl/>
          <w:lang w:eastAsia="he-IL"/>
        </w:rPr>
      </w:pPr>
      <w:bookmarkStart w:id="228" w:name="_ETM_Q1_1955000"/>
      <w:bookmarkStart w:id="229" w:name="_ETM_Q1_1957000"/>
      <w:bookmarkEnd w:id="228"/>
      <w:bookmarkEnd w:id="229"/>
      <w:r>
        <w:rPr>
          <w:rFonts w:hint="cs"/>
          <w:rtl/>
          <w:lang w:eastAsia="he-IL"/>
        </w:rPr>
        <w:t>ל</w:t>
      </w:r>
      <w:r w:rsidR="00AB5579">
        <w:rPr>
          <w:rFonts w:hint="cs"/>
          <w:rtl/>
          <w:lang w:eastAsia="he-IL"/>
        </w:rPr>
        <w:t xml:space="preserve">א. זו הייתה </w:t>
      </w:r>
      <w:bookmarkStart w:id="230" w:name="_ETM_Q1_1959000"/>
      <w:bookmarkEnd w:id="230"/>
      <w:r w:rsidR="00AB5579">
        <w:rPr>
          <w:rFonts w:hint="cs"/>
          <w:rtl/>
          <w:lang w:eastAsia="he-IL"/>
        </w:rPr>
        <w:t>קריאת קונצנזוס</w:t>
      </w:r>
      <w:r>
        <w:rPr>
          <w:rFonts w:hint="cs"/>
          <w:rtl/>
          <w:lang w:eastAsia="he-IL"/>
        </w:rPr>
        <w:t xml:space="preserve"> בוועדה.</w:t>
      </w:r>
    </w:p>
    <w:p w:rsidR="009876F5" w:rsidRDefault="009876F5" w:rsidP="00AB5579">
      <w:pPr>
        <w:rPr>
          <w:rtl/>
          <w:lang w:eastAsia="he-IL"/>
        </w:rPr>
      </w:pPr>
    </w:p>
    <w:p w:rsidR="009876F5" w:rsidRDefault="009876F5" w:rsidP="00A82399">
      <w:pPr>
        <w:pStyle w:val="af6"/>
        <w:keepNext/>
        <w:rPr>
          <w:rtl/>
        </w:rPr>
      </w:pPr>
      <w:bookmarkStart w:id="231" w:name="ET_yor_5774_3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9876F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876F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9876F5" w:rsidRDefault="009876F5" w:rsidP="00A82399">
      <w:pPr>
        <w:pStyle w:val="KeepWithNext"/>
        <w:rPr>
          <w:rtl/>
          <w:lang w:eastAsia="he-IL"/>
        </w:rPr>
      </w:pPr>
    </w:p>
    <w:p w:rsidR="009876F5" w:rsidRDefault="009876F5" w:rsidP="00A82399">
      <w:pPr>
        <w:keepNext/>
        <w:ind w:firstLine="0"/>
        <w:rPr>
          <w:rtl/>
          <w:lang w:eastAsia="he-IL"/>
        </w:rPr>
      </w:pPr>
      <w:bookmarkStart w:id="232" w:name="_ETM_Q1_1963000"/>
      <w:bookmarkEnd w:id="232"/>
      <w:r>
        <w:rPr>
          <w:rFonts w:hint="cs"/>
          <w:rtl/>
          <w:lang w:eastAsia="he-IL"/>
        </w:rPr>
        <w:t xml:space="preserve">חברים, יש שקלא וטריא בין הכנסת לשר. </w:t>
      </w:r>
      <w:bookmarkStart w:id="233" w:name="_ETM_Q1_1962000"/>
      <w:bookmarkEnd w:id="233"/>
      <w:r>
        <w:rPr>
          <w:rFonts w:hint="cs"/>
          <w:rtl/>
          <w:lang w:eastAsia="he-IL"/>
        </w:rPr>
        <w:t>זה אולי אחד המקרים שאפשר לשכנע.</w:t>
      </w:r>
    </w:p>
    <w:p w:rsidR="009876F5" w:rsidRDefault="009876F5" w:rsidP="00A82399">
      <w:pPr>
        <w:keepNext/>
        <w:ind w:firstLine="0"/>
        <w:rPr>
          <w:rtl/>
          <w:lang w:eastAsia="he-IL"/>
        </w:rPr>
      </w:pPr>
    </w:p>
    <w:p w:rsidR="009876F5" w:rsidRDefault="009876F5" w:rsidP="00D069E3">
      <w:pPr>
        <w:pStyle w:val="a4"/>
      </w:pPr>
      <w:bookmarkStart w:id="234" w:name="ET_speaker_עידו_בןיצחק_285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234"/>
      <w:r>
        <w:rPr>
          <w:rFonts w:hint="cs"/>
          <w:rtl/>
        </w:rPr>
        <w:t xml:space="preserve">   </w:t>
      </w:r>
    </w:p>
    <w:p w:rsidR="009876F5" w:rsidRDefault="009876F5" w:rsidP="009876F5">
      <w:pPr>
        <w:pStyle w:val="KeepWithNext"/>
        <w:rPr>
          <w:rtl/>
          <w:lang w:eastAsia="he-IL"/>
        </w:rPr>
      </w:pPr>
    </w:p>
    <w:p w:rsidR="009876F5" w:rsidRDefault="009876F5" w:rsidP="00987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מציגים את אותו </w:t>
      </w:r>
      <w:bookmarkStart w:id="235" w:name="_ETM_Q1_1968000"/>
      <w:bookmarkEnd w:id="235"/>
      <w:r>
        <w:rPr>
          <w:rFonts w:hint="cs"/>
          <w:rtl/>
          <w:lang w:eastAsia="he-IL"/>
        </w:rPr>
        <w:t xml:space="preserve">אירוע. גם בדברים אחרים שהגיעו לאישור הכנסת, גם </w:t>
      </w:r>
      <w:bookmarkStart w:id="236" w:name="_ETM_Q1_1975000"/>
      <w:bookmarkEnd w:id="236"/>
      <w:r>
        <w:rPr>
          <w:rFonts w:hint="cs"/>
          <w:rtl/>
          <w:lang w:eastAsia="he-IL"/>
        </w:rPr>
        <w:t xml:space="preserve">אם הכנסת אישרה את ההסדרים בסופו של דבר </w:t>
      </w:r>
      <w:r w:rsidR="002136E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136EA">
        <w:rPr>
          <w:rFonts w:hint="cs"/>
          <w:rtl/>
          <w:lang w:eastAsia="he-IL"/>
        </w:rPr>
        <w:t xml:space="preserve">היא </w:t>
      </w:r>
      <w:bookmarkStart w:id="237" w:name="_ETM_Q1_1977000"/>
      <w:bookmarkEnd w:id="237"/>
      <w:r w:rsidR="002136EA">
        <w:rPr>
          <w:rFonts w:hint="cs"/>
          <w:rtl/>
          <w:lang w:eastAsia="he-IL"/>
        </w:rPr>
        <w:t>עשתה בהם שינויים: גם באיכון שב"כ וגם בחקיקה בעניין מעצרים</w:t>
      </w:r>
      <w:bookmarkStart w:id="238" w:name="_ETM_Q1_1978000"/>
      <w:bookmarkEnd w:id="238"/>
      <w:r w:rsidR="002136EA">
        <w:rPr>
          <w:rFonts w:hint="cs"/>
          <w:rtl/>
          <w:lang w:eastAsia="he-IL"/>
        </w:rPr>
        <w:t xml:space="preserve"> שנדונה בוועדת הקורונה. זאת אומרת, לכנסת היו דברים להגיד.</w:t>
      </w:r>
    </w:p>
    <w:p w:rsidR="002136EA" w:rsidRDefault="002136EA" w:rsidP="009876F5">
      <w:pPr>
        <w:rPr>
          <w:rtl/>
          <w:lang w:eastAsia="he-IL"/>
        </w:rPr>
      </w:pPr>
    </w:p>
    <w:p w:rsidR="002136EA" w:rsidRDefault="002136EA" w:rsidP="00213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239" w:name="_ETM_Q1_1985000"/>
      <w:bookmarkEnd w:id="239"/>
      <w:r>
        <w:rPr>
          <w:rFonts w:hint="cs"/>
          <w:rtl/>
          <w:lang w:eastAsia="he-IL"/>
        </w:rPr>
        <w:t xml:space="preserve">להגיד שיש מנגנונים בחקיקה שמאפשרים לממשלה לנקוט אמצעים בעתות חירום </w:t>
      </w:r>
      <w:bookmarkStart w:id="240" w:name="_ETM_Q1_1998000"/>
      <w:bookmarkEnd w:id="240"/>
      <w:r>
        <w:rPr>
          <w:rFonts w:hint="cs"/>
          <w:rtl/>
          <w:lang w:eastAsia="he-IL"/>
        </w:rPr>
        <w:t xml:space="preserve">עם מנגנוני בקרה אחרים. אנחנו מכירים את זה, למשל, </w:t>
      </w:r>
      <w:bookmarkStart w:id="241" w:name="_ETM_Q1_1996000"/>
      <w:bookmarkEnd w:id="241"/>
      <w:r>
        <w:rPr>
          <w:rFonts w:hint="cs"/>
          <w:rtl/>
          <w:lang w:eastAsia="he-IL"/>
        </w:rPr>
        <w:t xml:space="preserve">בהכרזה על מצב מיוחד בעורף שנותנת סמכויות אדירות לצבא לשלוט </w:t>
      </w:r>
      <w:bookmarkStart w:id="242" w:name="_ETM_Q1_2005000"/>
      <w:bookmarkEnd w:id="242"/>
      <w:r>
        <w:rPr>
          <w:rFonts w:hint="cs"/>
          <w:rtl/>
          <w:lang w:eastAsia="he-IL"/>
        </w:rPr>
        <w:t>על חיי אזרחים. ברור שלא יחכו לכנסת עד שהיא תאשר</w:t>
      </w:r>
      <w:bookmarkStart w:id="243" w:name="_ETM_Q1_2009000"/>
      <w:bookmarkEnd w:id="243"/>
      <w:r>
        <w:rPr>
          <w:rFonts w:hint="cs"/>
          <w:rtl/>
          <w:lang w:eastAsia="he-IL"/>
        </w:rPr>
        <w:t xml:space="preserve"> את זה כי הצורך הוא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אבל יש הליך; אחר </w:t>
      </w:r>
      <w:bookmarkStart w:id="244" w:name="_ETM_Q1_2013000"/>
      <w:bookmarkEnd w:id="244"/>
      <w:r>
        <w:rPr>
          <w:rFonts w:hint="cs"/>
          <w:rtl/>
          <w:lang w:eastAsia="he-IL"/>
        </w:rPr>
        <w:t xml:space="preserve">כך זה מובא לאישור הכנסת – למעשה, לוועדת החוץ והביטחון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הוועדה לא מאשרת </w:t>
      </w:r>
      <w:bookmarkStart w:id="245" w:name="_ETM_Q1_2015000"/>
      <w:bookmarkEnd w:id="245"/>
      <w:r>
        <w:rPr>
          <w:rFonts w:hint="cs"/>
          <w:rtl/>
          <w:lang w:eastAsia="he-IL"/>
        </w:rPr>
        <w:t xml:space="preserve">את זה, זה מופסק. אותו דבר לגבי צווי </w:t>
      </w:r>
      <w:bookmarkStart w:id="246" w:name="_ETM_Q1_2023000"/>
      <w:bookmarkEnd w:id="246"/>
      <w:r>
        <w:rPr>
          <w:rFonts w:hint="cs"/>
          <w:rtl/>
          <w:lang w:eastAsia="he-IL"/>
        </w:rPr>
        <w:t>8; ברור שאם יש צורך דחוף בגיוס מילואים, ה</w:t>
      </w:r>
      <w:bookmarkStart w:id="247" w:name="_ETM_Q1_2026000"/>
      <w:bookmarkEnd w:id="247"/>
      <w:r>
        <w:rPr>
          <w:rFonts w:hint="cs"/>
          <w:rtl/>
          <w:lang w:eastAsia="he-IL"/>
        </w:rPr>
        <w:t xml:space="preserve">כנסת לא תעכב </w:t>
      </w:r>
      <w:r w:rsidR="00266800">
        <w:rPr>
          <w:rFonts w:hint="cs"/>
          <w:rtl/>
          <w:lang w:eastAsia="he-IL"/>
        </w:rPr>
        <w:t xml:space="preserve">את התהליך הזה, </w:t>
      </w:r>
      <w:bookmarkStart w:id="248" w:name="_ETM_Q1_2027000"/>
      <w:bookmarkEnd w:id="248"/>
      <w:r w:rsidR="00266800">
        <w:rPr>
          <w:rFonts w:hint="cs"/>
          <w:rtl/>
          <w:lang w:eastAsia="he-IL"/>
        </w:rPr>
        <w:t>אבל לאחר מכן יש צורך באישורה.</w:t>
      </w:r>
      <w:r w:rsidR="006B7559">
        <w:rPr>
          <w:rFonts w:hint="cs"/>
          <w:rtl/>
          <w:lang w:eastAsia="he-IL"/>
        </w:rPr>
        <w:t xml:space="preserve"> זאת אומרת, אפשר למצוא </w:t>
      </w:r>
      <w:bookmarkStart w:id="249" w:name="_ETM_Q1_2034000"/>
      <w:bookmarkEnd w:id="249"/>
      <w:r w:rsidR="006B7559">
        <w:rPr>
          <w:rFonts w:hint="cs"/>
          <w:rtl/>
          <w:lang w:eastAsia="he-IL"/>
        </w:rPr>
        <w:t>מנגנונים שיאפשרו בקרה יותר גדולה. זה לגבי תקנות שעת חירום.</w:t>
      </w:r>
    </w:p>
    <w:p w:rsidR="006B7559" w:rsidRDefault="006B7559" w:rsidP="002136EA">
      <w:pPr>
        <w:rPr>
          <w:rtl/>
          <w:lang w:eastAsia="he-IL"/>
        </w:rPr>
      </w:pPr>
    </w:p>
    <w:p w:rsidR="006B7559" w:rsidRDefault="006B7559" w:rsidP="002136EA">
      <w:pPr>
        <w:rPr>
          <w:rtl/>
          <w:lang w:eastAsia="he-IL"/>
        </w:rPr>
      </w:pPr>
      <w:bookmarkStart w:id="250" w:name="_ETM_Q1_2036000"/>
      <w:bookmarkEnd w:id="250"/>
      <w:r>
        <w:rPr>
          <w:rFonts w:hint="cs"/>
          <w:rtl/>
          <w:lang w:eastAsia="he-IL"/>
        </w:rPr>
        <w:t xml:space="preserve">לגבי </w:t>
      </w:r>
      <w:bookmarkStart w:id="251" w:name="_ETM_Q1_2039000"/>
      <w:bookmarkEnd w:id="251"/>
      <w:r>
        <w:rPr>
          <w:rFonts w:hint="cs"/>
          <w:rtl/>
          <w:lang w:eastAsia="he-IL"/>
        </w:rPr>
        <w:t xml:space="preserve">החקיקה במצב חירום, כפי שציין היושב-ראש, חלה התקדמות </w:t>
      </w:r>
      <w:bookmarkStart w:id="252" w:name="_ETM_Q1_2042000"/>
      <w:bookmarkEnd w:id="252"/>
      <w:r>
        <w:rPr>
          <w:rFonts w:hint="cs"/>
          <w:rtl/>
          <w:lang w:eastAsia="he-IL"/>
        </w:rPr>
        <w:t>גדולה מאוד בעשור האחרון בניתוק הזיקה של</w:t>
      </w:r>
      <w:r w:rsidR="00170F37">
        <w:rPr>
          <w:rFonts w:hint="cs"/>
          <w:rtl/>
          <w:lang w:eastAsia="he-IL"/>
        </w:rPr>
        <w:t xml:space="preserve"> חקיקה למצב חירום. היא, כמובן, נקטעה עם פיזור </w:t>
      </w:r>
      <w:bookmarkStart w:id="253" w:name="_ETM_Q1_2050000"/>
      <w:bookmarkEnd w:id="253"/>
      <w:r w:rsidR="00170F37">
        <w:rPr>
          <w:rFonts w:hint="cs"/>
          <w:rtl/>
          <w:lang w:eastAsia="he-IL"/>
        </w:rPr>
        <w:t xml:space="preserve">הכנסת </w:t>
      </w:r>
      <w:r w:rsidR="000B233C">
        <w:rPr>
          <w:rFonts w:hint="cs"/>
          <w:rtl/>
          <w:lang w:eastAsia="he-IL"/>
        </w:rPr>
        <w:t xml:space="preserve">ה-20. למעשה, בשנה וחצי האחרונות לא קרה יותר </w:t>
      </w:r>
      <w:bookmarkStart w:id="254" w:name="_ETM_Q1_2054000"/>
      <w:bookmarkEnd w:id="254"/>
      <w:r w:rsidR="000B233C">
        <w:rPr>
          <w:rFonts w:hint="cs"/>
          <w:rtl/>
          <w:lang w:eastAsia="he-IL"/>
        </w:rPr>
        <w:t xml:space="preserve">מידי בהיבט הזה. אנחנו ראינו שכאשר הוועדה הזאת פיקחה </w:t>
      </w:r>
      <w:bookmarkStart w:id="255" w:name="_ETM_Q1_2062000"/>
      <w:bookmarkEnd w:id="255"/>
      <w:r w:rsidR="000B233C">
        <w:rPr>
          <w:rFonts w:hint="cs"/>
          <w:rtl/>
          <w:lang w:eastAsia="he-IL"/>
        </w:rPr>
        <w:t xml:space="preserve">באופן הדוק על משרדי הממשלה, זימנה מהם וביקשה מהם הסברים </w:t>
      </w:r>
      <w:bookmarkStart w:id="256" w:name="_ETM_Q1_2071000"/>
      <w:bookmarkEnd w:id="256"/>
      <w:r w:rsidR="000B233C">
        <w:rPr>
          <w:rtl/>
          <w:lang w:eastAsia="he-IL"/>
        </w:rPr>
        <w:t>–</w:t>
      </w:r>
      <w:r w:rsidR="000B233C">
        <w:rPr>
          <w:rFonts w:hint="cs"/>
          <w:rtl/>
          <w:lang w:eastAsia="he-IL"/>
        </w:rPr>
        <w:t xml:space="preserve"> היא פעלה בראשות חבר הכנסת מיכאלי, ובכנסת הקודמת בראשות חבר הכנסת דיכטר </w:t>
      </w:r>
      <w:r w:rsidR="000B233C">
        <w:rPr>
          <w:rtl/>
          <w:lang w:eastAsia="he-IL"/>
        </w:rPr>
        <w:t>–</w:t>
      </w:r>
      <w:r w:rsidR="000B233C">
        <w:rPr>
          <w:rFonts w:hint="cs"/>
          <w:rtl/>
          <w:lang w:eastAsia="he-IL"/>
        </w:rPr>
        <w:t xml:space="preserve"> אלה הדברים שמניעים </w:t>
      </w:r>
      <w:bookmarkStart w:id="257" w:name="_ETM_Q1_2079000"/>
      <w:bookmarkEnd w:id="257"/>
      <w:r w:rsidR="000B233C">
        <w:rPr>
          <w:rFonts w:hint="cs"/>
          <w:rtl/>
          <w:lang w:eastAsia="he-IL"/>
        </w:rPr>
        <w:t xml:space="preserve">את זה. אנחנו ממליצים לקיים מתכונת דומה של דיונים גם </w:t>
      </w:r>
      <w:bookmarkStart w:id="258" w:name="_ETM_Q1_2083000"/>
      <w:bookmarkEnd w:id="258"/>
      <w:r w:rsidR="000B233C">
        <w:rPr>
          <w:rFonts w:hint="cs"/>
          <w:rtl/>
          <w:lang w:eastAsia="he-IL"/>
        </w:rPr>
        <w:t xml:space="preserve">בכנסת הזאת, כדי להביא, בסופו של דבר, </w:t>
      </w:r>
      <w:r w:rsidR="008537A0">
        <w:rPr>
          <w:rFonts w:hint="cs"/>
          <w:rtl/>
          <w:lang w:eastAsia="he-IL"/>
        </w:rPr>
        <w:t>לביט</w:t>
      </w:r>
      <w:bookmarkStart w:id="259" w:name="_ETM_Q1_2087000"/>
      <w:bookmarkEnd w:id="259"/>
      <w:r w:rsidR="008537A0">
        <w:rPr>
          <w:rFonts w:hint="cs"/>
          <w:rtl/>
          <w:lang w:eastAsia="he-IL"/>
        </w:rPr>
        <w:t>ולו של מצב החירום כדי שאפשר יהיה</w:t>
      </w:r>
      <w:r w:rsidR="00B10C3F">
        <w:rPr>
          <w:rFonts w:hint="cs"/>
          <w:rtl/>
          <w:lang w:eastAsia="he-IL"/>
        </w:rPr>
        <w:t xml:space="preserve"> להשתמש בו רק </w:t>
      </w:r>
      <w:bookmarkStart w:id="260" w:name="_ETM_Q1_2090000"/>
      <w:bookmarkEnd w:id="260"/>
      <w:r w:rsidR="00B10C3F">
        <w:rPr>
          <w:rFonts w:hint="cs"/>
          <w:rtl/>
          <w:lang w:eastAsia="he-IL"/>
        </w:rPr>
        <w:t>כשבאמת יהיה צורך, למשל כשיש מצב קורונה.</w:t>
      </w:r>
    </w:p>
    <w:p w:rsidR="00B10C3F" w:rsidRDefault="00B10C3F" w:rsidP="002136EA">
      <w:pPr>
        <w:rPr>
          <w:rtl/>
          <w:lang w:eastAsia="he-IL"/>
        </w:rPr>
      </w:pPr>
    </w:p>
    <w:p w:rsidR="00B10C3F" w:rsidRDefault="00B10C3F" w:rsidP="00D069E3">
      <w:pPr>
        <w:pStyle w:val="a4"/>
        <w:rPr>
          <w:rtl/>
        </w:rPr>
      </w:pPr>
      <w:bookmarkStart w:id="261" w:name="_ETM_Q1_2092000"/>
      <w:bookmarkStart w:id="262" w:name="ET_speaker_5933_33"/>
      <w:bookmarkEnd w:id="261"/>
      <w:r w:rsidRPr="00D069E3">
        <w:rPr>
          <w:rStyle w:val="TagStyle"/>
          <w:rtl/>
        </w:rPr>
        <w:t xml:space="preserve"> &lt;&lt; דובר &gt;&gt;</w:t>
      </w:r>
      <w:r w:rsidRPr="00B10C3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0C3F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B10C3F" w:rsidRDefault="00B10C3F" w:rsidP="00B10C3F">
      <w:pPr>
        <w:pStyle w:val="KeepWithNext"/>
        <w:rPr>
          <w:rtl/>
          <w:lang w:eastAsia="he-IL"/>
        </w:rPr>
      </w:pPr>
    </w:p>
    <w:p w:rsidR="00B10C3F" w:rsidRDefault="00B10C3F" w:rsidP="00B10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איך הדבר הזה מתיישב </w:t>
      </w:r>
      <w:bookmarkStart w:id="263" w:name="_ETM_Q1_2094000"/>
      <w:bookmarkEnd w:id="263"/>
      <w:r>
        <w:rPr>
          <w:rFonts w:hint="cs"/>
          <w:rtl/>
          <w:lang w:eastAsia="he-IL"/>
        </w:rPr>
        <w:t xml:space="preserve">עם החקיקה שאמורה להגיע לכנסת בעניין מצב </w:t>
      </w:r>
      <w:bookmarkStart w:id="264" w:name="_ETM_Q1_2104000"/>
      <w:bookmarkEnd w:id="264"/>
      <w:r>
        <w:rPr>
          <w:rFonts w:hint="cs"/>
          <w:rtl/>
          <w:lang w:eastAsia="he-IL"/>
        </w:rPr>
        <w:t>חירום קורונה?</w:t>
      </w:r>
    </w:p>
    <w:p w:rsidR="00B10C3F" w:rsidRDefault="00B10C3F" w:rsidP="00B10C3F">
      <w:pPr>
        <w:rPr>
          <w:rtl/>
          <w:lang w:eastAsia="he-IL"/>
        </w:rPr>
      </w:pPr>
    </w:p>
    <w:p w:rsidR="00B10C3F" w:rsidRDefault="00B10C3F" w:rsidP="00D069E3">
      <w:pPr>
        <w:pStyle w:val="a4"/>
      </w:pPr>
      <w:bookmarkStart w:id="265" w:name="ET_speaker_עידו_בןיצחק_286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265"/>
      <w:r>
        <w:rPr>
          <w:rFonts w:hint="cs"/>
          <w:rtl/>
        </w:rPr>
        <w:t xml:space="preserve">   </w:t>
      </w:r>
    </w:p>
    <w:p w:rsidR="00B10C3F" w:rsidRDefault="00B10C3F" w:rsidP="00B10C3F">
      <w:pPr>
        <w:pStyle w:val="KeepWithNext"/>
        <w:rPr>
          <w:lang w:eastAsia="he-IL"/>
        </w:rPr>
      </w:pPr>
    </w:p>
    <w:p w:rsidR="00B10C3F" w:rsidRDefault="00B10C3F" w:rsidP="00140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שמשרד המשפטים יתייחס לחקיקה ספציפית. ברמה העקרונית, </w:t>
      </w:r>
      <w:bookmarkStart w:id="266" w:name="_ETM_Q1_2113000"/>
      <w:bookmarkEnd w:id="266"/>
      <w:r>
        <w:rPr>
          <w:rFonts w:hint="cs"/>
          <w:rtl/>
          <w:lang w:eastAsia="he-IL"/>
        </w:rPr>
        <w:t>הדברים האלה כיום מוסדרים בתקנות שעת חירום</w:t>
      </w:r>
      <w:bookmarkStart w:id="267" w:name="_ETM_Q1_2117000"/>
      <w:bookmarkEnd w:id="267"/>
      <w:r w:rsidR="0009426F">
        <w:rPr>
          <w:rFonts w:hint="cs"/>
          <w:rtl/>
          <w:lang w:eastAsia="he-IL"/>
        </w:rPr>
        <w:t>. מאחר ש</w:t>
      </w:r>
      <w:r w:rsidR="003622E4">
        <w:rPr>
          <w:rFonts w:hint="cs"/>
          <w:rtl/>
          <w:lang w:eastAsia="he-IL"/>
        </w:rPr>
        <w:t xml:space="preserve">תקנות שעת חירום מוגבלות </w:t>
      </w:r>
      <w:bookmarkStart w:id="268" w:name="_ETM_Q1_2120000"/>
      <w:bookmarkEnd w:id="268"/>
      <w:r w:rsidR="00D9228B">
        <w:rPr>
          <w:rFonts w:hint="cs"/>
          <w:rtl/>
          <w:lang w:eastAsia="he-IL"/>
        </w:rPr>
        <w:t xml:space="preserve">לשלושה חודשים והתקנות הספציפיות האלה אמורות לפקוע במהלך יוני, </w:t>
      </w:r>
      <w:bookmarkStart w:id="269" w:name="_ETM_Q1_2128000"/>
      <w:bookmarkEnd w:id="269"/>
      <w:r w:rsidR="00D9228B">
        <w:rPr>
          <w:rFonts w:hint="cs"/>
          <w:rtl/>
          <w:lang w:eastAsia="he-IL"/>
        </w:rPr>
        <w:t xml:space="preserve">הממשלה מבקשת לחוקק חוק חדש שייתן לה את הסמכויות </w:t>
      </w:r>
      <w:bookmarkStart w:id="270" w:name="_ETM_Q1_2130000"/>
      <w:bookmarkEnd w:id="270"/>
      <w:r w:rsidR="00D9228B">
        <w:rPr>
          <w:rFonts w:hint="cs"/>
          <w:rtl/>
          <w:lang w:eastAsia="he-IL"/>
        </w:rPr>
        <w:t xml:space="preserve">האלה לפרק זמן ארוך יותר. הינה דוגמה שכאשר הדבר הזה </w:t>
      </w:r>
      <w:bookmarkStart w:id="271" w:name="_ETM_Q1_2137000"/>
      <w:bookmarkEnd w:id="271"/>
      <w:r w:rsidR="00D9228B">
        <w:rPr>
          <w:rFonts w:hint="cs"/>
          <w:rtl/>
          <w:lang w:eastAsia="he-IL"/>
        </w:rPr>
        <w:t xml:space="preserve">יבוא לכנסת </w:t>
      </w:r>
      <w:r w:rsidR="00D9228B">
        <w:rPr>
          <w:rtl/>
          <w:lang w:eastAsia="he-IL"/>
        </w:rPr>
        <w:t>–</w:t>
      </w:r>
      <w:r w:rsidR="00D9228B">
        <w:rPr>
          <w:rFonts w:hint="cs"/>
          <w:rtl/>
          <w:lang w:eastAsia="he-IL"/>
        </w:rPr>
        <w:t xml:space="preserve"> כרגע אין לך השפעה על מה כתוב בתקנות שעת חירום בעניין התקופה</w:t>
      </w:r>
      <w:r w:rsidR="001401B0">
        <w:rPr>
          <w:rFonts w:hint="cs"/>
          <w:rtl/>
          <w:lang w:eastAsia="he-IL"/>
        </w:rPr>
        <w:t xml:space="preserve"> – </w:t>
      </w:r>
      <w:r w:rsidR="00D9228B">
        <w:rPr>
          <w:rFonts w:hint="cs"/>
          <w:rtl/>
          <w:lang w:eastAsia="he-IL"/>
        </w:rPr>
        <w:t>- -</w:t>
      </w:r>
    </w:p>
    <w:p w:rsidR="00D9228B" w:rsidRDefault="00D9228B" w:rsidP="00B10C3F">
      <w:pPr>
        <w:rPr>
          <w:rtl/>
          <w:lang w:eastAsia="he-IL"/>
        </w:rPr>
      </w:pPr>
    </w:p>
    <w:p w:rsidR="00D9228B" w:rsidRDefault="00D9228B" w:rsidP="00D069E3">
      <w:pPr>
        <w:pStyle w:val="a4"/>
        <w:rPr>
          <w:rtl/>
        </w:rPr>
      </w:pPr>
      <w:bookmarkStart w:id="272" w:name="_ETM_Q1_2131000"/>
      <w:bookmarkStart w:id="273" w:name="ET_speaker_5933_34"/>
      <w:bookmarkEnd w:id="272"/>
      <w:r w:rsidRPr="00D069E3">
        <w:rPr>
          <w:rStyle w:val="TagStyle"/>
          <w:rtl/>
        </w:rPr>
        <w:t xml:space="preserve"> &lt;&lt; דובר &gt;&gt;</w:t>
      </w:r>
      <w:r w:rsidRPr="00D9228B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9228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D9228B" w:rsidRDefault="00D9228B" w:rsidP="00D9228B">
      <w:pPr>
        <w:pStyle w:val="KeepWithNext"/>
        <w:rPr>
          <w:rtl/>
          <w:lang w:eastAsia="he-IL"/>
        </w:rPr>
      </w:pPr>
    </w:p>
    <w:p w:rsidR="00D9228B" w:rsidRDefault="00D9228B" w:rsidP="00D9228B">
      <w:pPr>
        <w:rPr>
          <w:rtl/>
          <w:lang w:eastAsia="he-IL"/>
        </w:rPr>
      </w:pPr>
      <w:bookmarkStart w:id="274" w:name="_ETM_Q1_2133000"/>
      <w:bookmarkEnd w:id="274"/>
      <w:r>
        <w:rPr>
          <w:rFonts w:hint="cs"/>
          <w:rtl/>
          <w:lang w:eastAsia="he-IL"/>
        </w:rPr>
        <w:t>ברור.</w:t>
      </w:r>
    </w:p>
    <w:p w:rsidR="00D9228B" w:rsidRDefault="00D9228B" w:rsidP="00D9228B">
      <w:pPr>
        <w:rPr>
          <w:rtl/>
          <w:lang w:eastAsia="he-IL"/>
        </w:rPr>
      </w:pPr>
    </w:p>
    <w:p w:rsidR="00D9228B" w:rsidRDefault="00D9228B" w:rsidP="00D069E3">
      <w:pPr>
        <w:pStyle w:val="a4"/>
      </w:pPr>
      <w:bookmarkStart w:id="275" w:name="_ETM_Q1_2140000"/>
      <w:bookmarkStart w:id="276" w:name="ET_speaker_עידו_בןיצחק_287"/>
      <w:bookmarkEnd w:id="275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276"/>
      <w:r>
        <w:rPr>
          <w:rFonts w:hint="cs"/>
          <w:rtl/>
        </w:rPr>
        <w:t xml:space="preserve">   </w:t>
      </w:r>
    </w:p>
    <w:p w:rsidR="00D9228B" w:rsidRDefault="00D9228B" w:rsidP="00D9228B">
      <w:pPr>
        <w:pStyle w:val="KeepWithNext"/>
        <w:rPr>
          <w:lang w:eastAsia="he-IL"/>
        </w:rPr>
      </w:pPr>
    </w:p>
    <w:p w:rsidR="00D9228B" w:rsidRDefault="00D9228B" w:rsidP="00D9228B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כאשר תבוא החקיקה לכנסת, אני מניח - - -</w:t>
      </w:r>
    </w:p>
    <w:p w:rsidR="00D9228B" w:rsidRDefault="00D9228B" w:rsidP="00D9228B">
      <w:pPr>
        <w:rPr>
          <w:rtl/>
          <w:lang w:eastAsia="he-IL"/>
        </w:rPr>
      </w:pPr>
    </w:p>
    <w:p w:rsidR="00D9228B" w:rsidRDefault="00D9228B" w:rsidP="00D069E3">
      <w:pPr>
        <w:pStyle w:val="a4"/>
        <w:rPr>
          <w:rtl/>
        </w:rPr>
      </w:pPr>
      <w:bookmarkStart w:id="277" w:name="_ETM_Q1_2141000"/>
      <w:bookmarkStart w:id="278" w:name="ET_speaker_5933_35"/>
      <w:bookmarkEnd w:id="277"/>
      <w:r w:rsidRPr="00D069E3">
        <w:rPr>
          <w:rStyle w:val="TagStyle"/>
          <w:rtl/>
        </w:rPr>
        <w:t xml:space="preserve"> &lt;&lt; דוב</w:t>
      </w:r>
      <w:bookmarkStart w:id="279" w:name="_ETM_Q1_2139000"/>
      <w:bookmarkEnd w:id="279"/>
      <w:r w:rsidRPr="00D069E3">
        <w:rPr>
          <w:rStyle w:val="TagStyle"/>
          <w:rtl/>
        </w:rPr>
        <w:t>ר &gt;&gt;</w:t>
      </w:r>
      <w:r w:rsidRPr="00D9228B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9228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D9228B" w:rsidRDefault="00D9228B" w:rsidP="00D9228B">
      <w:pPr>
        <w:pStyle w:val="KeepWithNext"/>
        <w:rPr>
          <w:rtl/>
          <w:lang w:eastAsia="he-IL"/>
        </w:rPr>
      </w:pPr>
    </w:p>
    <w:p w:rsidR="00D9228B" w:rsidRDefault="00C81F8A" w:rsidP="00140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</w:t>
      </w:r>
      <w:bookmarkStart w:id="280" w:name="_ETM_Q1_2147000"/>
      <w:bookmarkEnd w:id="280"/>
      <w:r>
        <w:rPr>
          <w:rFonts w:hint="cs"/>
          <w:rtl/>
          <w:lang w:eastAsia="he-IL"/>
        </w:rPr>
        <w:t xml:space="preserve">שהוא מנגנון במסגרת הקיים, שבו אנחנו ניתן לתקופת זמן </w:t>
      </w:r>
      <w:bookmarkStart w:id="281" w:name="_ETM_Q1_2153000"/>
      <w:bookmarkEnd w:id="281"/>
      <w:r>
        <w:rPr>
          <w:rFonts w:hint="cs"/>
          <w:rtl/>
          <w:lang w:eastAsia="he-IL"/>
        </w:rPr>
        <w:t xml:space="preserve">מאוד מאוד קצרה את מה שמבוקש ועדיין הממשלה תוכל לתת </w:t>
      </w:r>
      <w:bookmarkStart w:id="282" w:name="_ETM_Q1_2159000"/>
      <w:bookmarkEnd w:id="282"/>
      <w:r>
        <w:rPr>
          <w:rFonts w:hint="cs"/>
          <w:rtl/>
          <w:lang w:eastAsia="he-IL"/>
        </w:rPr>
        <w:t xml:space="preserve">איזו שהיא קריאת כיוון אבל כן שהכנסת תהיה יותר </w:t>
      </w:r>
      <w:bookmarkStart w:id="283" w:name="_ETM_Q1_2160000"/>
      <w:bookmarkEnd w:id="283"/>
      <w:r w:rsidR="008157C6">
        <w:rPr>
          <w:rFonts w:hint="cs"/>
          <w:rtl/>
          <w:lang w:eastAsia="he-IL"/>
        </w:rPr>
        <w:t>- - - לקבל החלטות? אסביר למה אני</w:t>
      </w:r>
      <w:bookmarkStart w:id="284" w:name="_ETM_Q1_2165000"/>
      <w:bookmarkEnd w:id="284"/>
      <w:r w:rsidR="008157C6">
        <w:rPr>
          <w:rFonts w:hint="cs"/>
          <w:rtl/>
          <w:lang w:eastAsia="he-IL"/>
        </w:rPr>
        <w:t xml:space="preserve"> מתכוונת. גם בתקופת הקורונה, כשראש הממשלה אמר "אני הנחיתי, </w:t>
      </w:r>
      <w:bookmarkStart w:id="285" w:name="_ETM_Q1_2175000"/>
      <w:bookmarkEnd w:id="285"/>
      <w:r w:rsidR="008157C6">
        <w:rPr>
          <w:rFonts w:hint="cs"/>
          <w:rtl/>
          <w:lang w:eastAsia="he-IL"/>
        </w:rPr>
        <w:t xml:space="preserve">הוריתי" </w:t>
      </w:r>
      <w:proofErr w:type="spellStart"/>
      <w:r w:rsidR="008157C6">
        <w:rPr>
          <w:rFonts w:hint="cs"/>
          <w:rtl/>
          <w:lang w:eastAsia="he-IL"/>
        </w:rPr>
        <w:t>וכו</w:t>
      </w:r>
      <w:proofErr w:type="spellEnd"/>
      <w:r w:rsidR="008157C6">
        <w:rPr>
          <w:rFonts w:hint="cs"/>
          <w:rtl/>
          <w:lang w:eastAsia="he-IL"/>
        </w:rPr>
        <w:t xml:space="preserve">', עדיין עד שהדבר נדון בממשלה עברו כמה ימים. </w:t>
      </w:r>
      <w:bookmarkStart w:id="286" w:name="_ETM_Q1_2183000"/>
      <w:bookmarkEnd w:id="286"/>
      <w:r w:rsidR="008157C6">
        <w:rPr>
          <w:rFonts w:hint="cs"/>
          <w:rtl/>
          <w:lang w:eastAsia="he-IL"/>
        </w:rPr>
        <w:t>כרגע, הכנסת היא כנסת פעילה. אני לא רואה סיבה למה</w:t>
      </w:r>
      <w:bookmarkStart w:id="287" w:name="_ETM_Q1_2182000"/>
      <w:bookmarkEnd w:id="287"/>
      <w:r w:rsidR="008157C6">
        <w:rPr>
          <w:rFonts w:hint="cs"/>
          <w:rtl/>
          <w:lang w:eastAsia="he-IL"/>
        </w:rPr>
        <w:t xml:space="preserve">, אחרי ש"הנחיתי והוריתי", שהדבר לא יבוא לדיון כאן בכנסת. </w:t>
      </w:r>
      <w:bookmarkStart w:id="288" w:name="_ETM_Q1_2191000"/>
      <w:bookmarkEnd w:id="288"/>
      <w:r w:rsidR="008157C6">
        <w:rPr>
          <w:rFonts w:hint="cs"/>
          <w:rtl/>
          <w:lang w:eastAsia="he-IL"/>
        </w:rPr>
        <w:t xml:space="preserve">אפשר לעשות את זה בזמנים לא פחות טובים מאשר בממשלה. השאלה היא האם יש מנגנון כזה שאפשר לבצע גם </w:t>
      </w:r>
      <w:bookmarkStart w:id="289" w:name="_ETM_Q1_2198000"/>
      <w:bookmarkEnd w:id="289"/>
      <w:r w:rsidR="008157C6">
        <w:rPr>
          <w:rFonts w:hint="cs"/>
          <w:rtl/>
          <w:lang w:eastAsia="he-IL"/>
        </w:rPr>
        <w:t>בכנסת.</w:t>
      </w:r>
    </w:p>
    <w:p w:rsidR="008157C6" w:rsidRDefault="008157C6" w:rsidP="008157C6">
      <w:pPr>
        <w:rPr>
          <w:rtl/>
          <w:lang w:eastAsia="he-IL"/>
        </w:rPr>
      </w:pPr>
      <w:bookmarkStart w:id="290" w:name="_ETM_Q1_2199000"/>
      <w:bookmarkEnd w:id="290"/>
    </w:p>
    <w:p w:rsidR="008157C6" w:rsidRDefault="008157C6" w:rsidP="00A82399">
      <w:pPr>
        <w:pStyle w:val="a4"/>
        <w:keepNext/>
      </w:pPr>
      <w:bookmarkStart w:id="291" w:name="_ETM_Q1_2200000"/>
      <w:bookmarkStart w:id="292" w:name="ET_speaker_עידו_בןיצחק_288"/>
      <w:bookmarkEnd w:id="291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292"/>
      <w:r>
        <w:rPr>
          <w:rFonts w:hint="cs"/>
          <w:rtl/>
        </w:rPr>
        <w:t xml:space="preserve">   </w:t>
      </w:r>
    </w:p>
    <w:p w:rsidR="008157C6" w:rsidRDefault="008157C6" w:rsidP="00A82399">
      <w:pPr>
        <w:pStyle w:val="KeepWithNext"/>
        <w:rPr>
          <w:lang w:eastAsia="he-IL"/>
        </w:rPr>
      </w:pPr>
    </w:p>
    <w:p w:rsidR="008157C6" w:rsidRDefault="008157C6" w:rsidP="00815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שציינתי כרגע, המנגנון לגבי תקנות שעת חירום הוא רק </w:t>
      </w:r>
      <w:bookmarkStart w:id="293" w:name="_ETM_Q1_2209000"/>
      <w:bookmarkEnd w:id="293"/>
      <w:r>
        <w:rPr>
          <w:rFonts w:hint="cs"/>
          <w:rtl/>
          <w:lang w:eastAsia="he-IL"/>
        </w:rPr>
        <w:t>כזה שמאפשר - -</w:t>
      </w:r>
    </w:p>
    <w:p w:rsidR="008157C6" w:rsidRDefault="008157C6" w:rsidP="008157C6">
      <w:pPr>
        <w:rPr>
          <w:rtl/>
          <w:lang w:eastAsia="he-IL"/>
        </w:rPr>
      </w:pPr>
      <w:bookmarkStart w:id="294" w:name="_ETM_Q1_2207000"/>
      <w:bookmarkEnd w:id="294"/>
    </w:p>
    <w:p w:rsidR="008157C6" w:rsidRDefault="008157C6" w:rsidP="00D069E3">
      <w:pPr>
        <w:pStyle w:val="af6"/>
        <w:rPr>
          <w:rtl/>
        </w:rPr>
      </w:pPr>
      <w:bookmarkStart w:id="295" w:name="ET_yor_5774_3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157C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157C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8157C6" w:rsidRDefault="008157C6" w:rsidP="008157C6">
      <w:pPr>
        <w:pStyle w:val="KeepWithNext"/>
        <w:rPr>
          <w:rtl/>
          <w:lang w:eastAsia="he-IL"/>
        </w:rPr>
      </w:pPr>
    </w:p>
    <w:p w:rsidR="008157C6" w:rsidRDefault="008157C6" w:rsidP="008157C6">
      <w:pPr>
        <w:rPr>
          <w:rtl/>
          <w:lang w:eastAsia="he-IL"/>
        </w:rPr>
      </w:pPr>
      <w:r>
        <w:rPr>
          <w:rFonts w:hint="cs"/>
          <w:rtl/>
          <w:lang w:eastAsia="he-IL"/>
        </w:rPr>
        <w:t>אפס או אחד.</w:t>
      </w:r>
    </w:p>
    <w:p w:rsidR="008157C6" w:rsidRDefault="008157C6" w:rsidP="008157C6">
      <w:pPr>
        <w:rPr>
          <w:rtl/>
          <w:lang w:eastAsia="he-IL"/>
        </w:rPr>
      </w:pPr>
      <w:bookmarkStart w:id="296" w:name="_ETM_Q1_2210000"/>
      <w:bookmarkEnd w:id="296"/>
    </w:p>
    <w:p w:rsidR="008157C6" w:rsidRDefault="008157C6" w:rsidP="00D069E3">
      <w:pPr>
        <w:pStyle w:val="a4"/>
      </w:pPr>
      <w:bookmarkStart w:id="297" w:name="_ETM_Q1_2211000"/>
      <w:bookmarkStart w:id="298" w:name="ET_speaker_עידו_בןיצחק_289"/>
      <w:bookmarkEnd w:id="297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298"/>
      <w:r>
        <w:rPr>
          <w:rFonts w:hint="cs"/>
          <w:rtl/>
        </w:rPr>
        <w:t xml:space="preserve">   </w:t>
      </w:r>
    </w:p>
    <w:p w:rsidR="008157C6" w:rsidRDefault="008157C6" w:rsidP="008157C6">
      <w:pPr>
        <w:pStyle w:val="KeepWithNext"/>
        <w:rPr>
          <w:lang w:eastAsia="he-IL"/>
        </w:rPr>
      </w:pPr>
    </w:p>
    <w:p w:rsidR="008157C6" w:rsidRDefault="008157C6" w:rsidP="00815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לדון בהן </w:t>
      </w:r>
      <w:bookmarkStart w:id="299" w:name="_ETM_Q1_2208000"/>
      <w:bookmarkEnd w:id="299"/>
      <w:r>
        <w:rPr>
          <w:rFonts w:hint="cs"/>
          <w:rtl/>
          <w:lang w:eastAsia="he-IL"/>
        </w:rPr>
        <w:t xml:space="preserve">באופן כללי או לבטל אותן, אבל אין אפשרות לערוך בהן </w:t>
      </w:r>
      <w:bookmarkStart w:id="300" w:name="_ETM_Q1_2218000"/>
      <w:bookmarkEnd w:id="300"/>
      <w:r>
        <w:rPr>
          <w:rFonts w:hint="cs"/>
          <w:rtl/>
          <w:lang w:eastAsia="he-IL"/>
        </w:rPr>
        <w:t>שינויים. זו אחת הבעיות שקיימות במצב הקיים.</w:t>
      </w:r>
    </w:p>
    <w:p w:rsidR="008157C6" w:rsidRDefault="008157C6" w:rsidP="008157C6">
      <w:pPr>
        <w:rPr>
          <w:rtl/>
          <w:lang w:eastAsia="he-IL"/>
        </w:rPr>
      </w:pPr>
    </w:p>
    <w:p w:rsidR="008157C6" w:rsidRDefault="008157C6" w:rsidP="00D069E3">
      <w:pPr>
        <w:pStyle w:val="a4"/>
        <w:rPr>
          <w:rtl/>
        </w:rPr>
      </w:pPr>
      <w:bookmarkStart w:id="301" w:name="ET_speaker_5938_37"/>
      <w:r w:rsidRPr="00D069E3">
        <w:rPr>
          <w:rStyle w:val="TagStyle"/>
          <w:rtl/>
        </w:rPr>
        <w:t xml:space="preserve"> &lt;&lt; דובר &gt;&gt;</w:t>
      </w:r>
      <w:r w:rsidRPr="008157C6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57C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8157C6" w:rsidRDefault="008157C6" w:rsidP="008157C6">
      <w:pPr>
        <w:pStyle w:val="KeepWithNext"/>
        <w:rPr>
          <w:rtl/>
          <w:lang w:eastAsia="he-IL"/>
        </w:rPr>
      </w:pPr>
    </w:p>
    <w:p w:rsidR="008157C6" w:rsidRDefault="00396CFC" w:rsidP="00815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302" w:name="_ETM_Q1_2225000"/>
      <w:bookmarkEnd w:id="302"/>
      <w:r>
        <w:rPr>
          <w:rFonts w:hint="cs"/>
          <w:rtl/>
          <w:lang w:eastAsia="he-IL"/>
        </w:rPr>
        <w:t xml:space="preserve">יש אפשרות לייתר אולי חלק מהדיון שיתפתח </w:t>
      </w:r>
      <w:bookmarkStart w:id="303" w:name="_ETM_Q1_2226000"/>
      <w:bookmarkEnd w:id="303"/>
      <w:r>
        <w:rPr>
          <w:rFonts w:hint="cs"/>
          <w:rtl/>
          <w:lang w:eastAsia="he-IL"/>
        </w:rPr>
        <w:t>אחר כך - - -</w:t>
      </w:r>
    </w:p>
    <w:p w:rsidR="00396CFC" w:rsidRDefault="00396CFC" w:rsidP="008157C6">
      <w:pPr>
        <w:rPr>
          <w:rtl/>
          <w:lang w:eastAsia="he-IL"/>
        </w:rPr>
      </w:pPr>
    </w:p>
    <w:p w:rsidR="00396CFC" w:rsidRDefault="00396CFC" w:rsidP="00D069E3">
      <w:pPr>
        <w:pStyle w:val="af6"/>
        <w:rPr>
          <w:rtl/>
        </w:rPr>
      </w:pPr>
      <w:bookmarkStart w:id="304" w:name="_ETM_Q1_2230000"/>
      <w:bookmarkStart w:id="305" w:name="ET_yor_5774_38"/>
      <w:bookmarkEnd w:id="30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96CF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96CF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396CFC" w:rsidRDefault="00396CFC" w:rsidP="00396CFC">
      <w:pPr>
        <w:pStyle w:val="KeepWithNext"/>
        <w:rPr>
          <w:rtl/>
          <w:lang w:eastAsia="he-IL"/>
        </w:rPr>
      </w:pPr>
    </w:p>
    <w:p w:rsidR="00396CFC" w:rsidRDefault="00396CFC" w:rsidP="00396CF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למיקרופון.</w:t>
      </w:r>
    </w:p>
    <w:p w:rsidR="00396CFC" w:rsidRDefault="00396CFC" w:rsidP="00396CFC">
      <w:pPr>
        <w:rPr>
          <w:rtl/>
          <w:lang w:eastAsia="he-IL"/>
        </w:rPr>
      </w:pPr>
    </w:p>
    <w:p w:rsidR="00396CFC" w:rsidRDefault="00396CFC" w:rsidP="00D069E3">
      <w:pPr>
        <w:pStyle w:val="a4"/>
        <w:rPr>
          <w:rtl/>
        </w:rPr>
      </w:pPr>
      <w:bookmarkStart w:id="306" w:name="_ETM_Q1_2229000"/>
      <w:bookmarkStart w:id="307" w:name="ET_speaker_5938_39"/>
      <w:bookmarkEnd w:id="306"/>
      <w:r w:rsidRPr="00D069E3">
        <w:rPr>
          <w:rStyle w:val="TagStyle"/>
          <w:rtl/>
        </w:rPr>
        <w:t xml:space="preserve"> &lt;&lt; דובר &gt;&gt;</w:t>
      </w:r>
      <w:r w:rsidRPr="00396CF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6CF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396CFC" w:rsidRDefault="00396CFC" w:rsidP="00396CFC">
      <w:pPr>
        <w:pStyle w:val="KeepWithNext"/>
        <w:rPr>
          <w:rtl/>
          <w:lang w:eastAsia="he-IL"/>
        </w:rPr>
      </w:pPr>
    </w:p>
    <w:p w:rsidR="00396CFC" w:rsidRDefault="00396CFC" w:rsidP="00396CFC">
      <w:pPr>
        <w:rPr>
          <w:rtl/>
          <w:lang w:eastAsia="he-IL"/>
        </w:rPr>
      </w:pPr>
      <w:bookmarkStart w:id="308" w:name="_ETM_Q1_2231000"/>
      <w:bookmarkEnd w:id="308"/>
      <w:r>
        <w:rPr>
          <w:rFonts w:hint="cs"/>
          <w:rtl/>
          <w:lang w:eastAsia="he-IL"/>
        </w:rPr>
        <w:t xml:space="preserve">נייתר אולי חלק גדול מהטיעונים, אם נקבל פה החלטה. זו ההצעה שלי: פשוט לא ללכת על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על ארבעה או חמישה חודשים - -</w:t>
      </w:r>
    </w:p>
    <w:p w:rsidR="00396CFC" w:rsidRDefault="00396CFC" w:rsidP="00396CFC">
      <w:pPr>
        <w:rPr>
          <w:rtl/>
          <w:lang w:eastAsia="he-IL"/>
        </w:rPr>
      </w:pPr>
    </w:p>
    <w:p w:rsidR="00396CFC" w:rsidRDefault="00396CFC" w:rsidP="00D069E3">
      <w:pPr>
        <w:pStyle w:val="a4"/>
        <w:rPr>
          <w:rtl/>
        </w:rPr>
      </w:pPr>
      <w:bookmarkStart w:id="309" w:name="ET_speaker_5933_40"/>
      <w:r w:rsidRPr="00D069E3">
        <w:rPr>
          <w:rStyle w:val="TagStyle"/>
          <w:rtl/>
        </w:rPr>
        <w:t xml:space="preserve"> &lt;&lt; דובר &gt;&gt;</w:t>
      </w:r>
      <w:r w:rsidRPr="00396CF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6CF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:rsidR="00396CFC" w:rsidRDefault="00396CFC" w:rsidP="00396CFC">
      <w:pPr>
        <w:pStyle w:val="KeepWithNext"/>
        <w:rPr>
          <w:rtl/>
          <w:lang w:eastAsia="he-IL"/>
        </w:rPr>
      </w:pPr>
    </w:p>
    <w:p w:rsidR="00396CFC" w:rsidRDefault="00396CFC" w:rsidP="00396CFC">
      <w:pPr>
        <w:rPr>
          <w:rtl/>
          <w:lang w:eastAsia="he-IL"/>
        </w:rPr>
      </w:pPr>
      <w:r>
        <w:rPr>
          <w:rFonts w:hint="cs"/>
          <w:rtl/>
          <w:lang w:eastAsia="he-IL"/>
        </w:rPr>
        <w:t>אפי</w:t>
      </w:r>
      <w:bookmarkStart w:id="310" w:name="_ETM_Q1_2237000"/>
      <w:bookmarkEnd w:id="310"/>
      <w:r>
        <w:rPr>
          <w:rFonts w:hint="cs"/>
          <w:rtl/>
          <w:lang w:eastAsia="he-IL"/>
        </w:rPr>
        <w:t>לו פחות.</w:t>
      </w:r>
    </w:p>
    <w:p w:rsidR="00396CFC" w:rsidRDefault="00396CFC" w:rsidP="00396CFC">
      <w:pPr>
        <w:rPr>
          <w:rtl/>
          <w:lang w:eastAsia="he-IL"/>
        </w:rPr>
      </w:pPr>
    </w:p>
    <w:p w:rsidR="00396CFC" w:rsidRDefault="00396CFC" w:rsidP="00D069E3">
      <w:pPr>
        <w:pStyle w:val="a4"/>
        <w:rPr>
          <w:rtl/>
        </w:rPr>
      </w:pPr>
      <w:bookmarkStart w:id="311" w:name="_ETM_Q1_2239000"/>
      <w:bookmarkStart w:id="312" w:name="ET_speaker_5938_41"/>
      <w:bookmarkEnd w:id="311"/>
      <w:r w:rsidRPr="00D069E3">
        <w:rPr>
          <w:rStyle w:val="TagStyle"/>
          <w:rtl/>
        </w:rPr>
        <w:t xml:space="preserve"> &lt;&lt; דובר &gt;&gt;</w:t>
      </w:r>
      <w:r w:rsidRPr="00396CF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6CF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396CFC" w:rsidRDefault="00396CFC" w:rsidP="00396CFC">
      <w:pPr>
        <w:pStyle w:val="KeepWithNext"/>
        <w:rPr>
          <w:rtl/>
          <w:lang w:eastAsia="he-IL"/>
        </w:rPr>
      </w:pPr>
    </w:p>
    <w:p w:rsidR="003A7671" w:rsidRDefault="00396CFC" w:rsidP="00CF726E">
      <w:pPr>
        <w:rPr>
          <w:rtl/>
          <w:lang w:eastAsia="he-IL"/>
        </w:rPr>
      </w:pPr>
      <w:bookmarkStart w:id="313" w:name="_ETM_Q1_2241000"/>
      <w:bookmarkEnd w:id="313"/>
      <w:r>
        <w:rPr>
          <w:rFonts w:hint="cs"/>
          <w:rtl/>
          <w:lang w:eastAsia="he-IL"/>
        </w:rPr>
        <w:t xml:space="preserve">- </w:t>
      </w:r>
      <w:bookmarkStart w:id="314" w:name="_ETM_Q1_2240000"/>
      <w:bookmarkEnd w:id="314"/>
      <w:r>
        <w:rPr>
          <w:rFonts w:hint="cs"/>
          <w:rtl/>
          <w:lang w:eastAsia="he-IL"/>
        </w:rPr>
        <w:t xml:space="preserve">- יהיו חוקים בכנסת, ואז לעשות דיון רציני. כרגע, </w:t>
      </w:r>
      <w:bookmarkStart w:id="315" w:name="_ETM_Q1_2247000"/>
      <w:bookmarkEnd w:id="315"/>
      <w:r>
        <w:rPr>
          <w:rFonts w:hint="cs"/>
          <w:rtl/>
          <w:lang w:eastAsia="he-IL"/>
        </w:rPr>
        <w:t xml:space="preserve">להגיד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מהי ההיסטוריה של הדבר </w:t>
      </w:r>
      <w:bookmarkStart w:id="316" w:name="_ETM_Q1_2248000"/>
      <w:bookmarkEnd w:id="316"/>
      <w:r>
        <w:rPr>
          <w:rFonts w:hint="cs"/>
          <w:rtl/>
          <w:lang w:eastAsia="he-IL"/>
        </w:rPr>
        <w:t xml:space="preserve">הזה. לדעתי, זה יפתור חלק גדול מהדיון בדברים המשפטיים </w:t>
      </w:r>
      <w:bookmarkStart w:id="317" w:name="_ETM_Q1_2249000"/>
      <w:bookmarkEnd w:id="317"/>
      <w:r>
        <w:rPr>
          <w:rFonts w:hint="cs"/>
          <w:rtl/>
          <w:lang w:eastAsia="he-IL"/>
        </w:rPr>
        <w:t>שיש פה מקום להתדיין בהם. לך על תקופה יותר מוגבלת</w:t>
      </w:r>
      <w:bookmarkStart w:id="318" w:name="_ETM_Q1_2253000"/>
      <w:bookmarkEnd w:id="318"/>
      <w:r>
        <w:rPr>
          <w:rFonts w:hint="cs"/>
          <w:rtl/>
          <w:lang w:eastAsia="he-IL"/>
        </w:rPr>
        <w:t xml:space="preserve">, הכנסת פעילה, הוועדה חיה וקיימת, הממשלה תדע שיש לוחות-זמנים </w:t>
      </w:r>
      <w:bookmarkStart w:id="319" w:name="_ETM_Q1_2256000"/>
      <w:bookmarkEnd w:id="319"/>
      <w:r>
        <w:rPr>
          <w:rFonts w:hint="cs"/>
          <w:rtl/>
          <w:lang w:eastAsia="he-IL"/>
        </w:rPr>
        <w:t>לכל הדבר הזה, אנחנו נדע שיש לוחות-זמנים בוועדת החוקה</w:t>
      </w:r>
      <w:r w:rsidR="00CF7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0" w:name="_ETM_Q1_2259000"/>
      <w:bookmarkEnd w:id="320"/>
      <w:r>
        <w:rPr>
          <w:rFonts w:hint="cs"/>
          <w:rtl/>
          <w:lang w:eastAsia="he-IL"/>
        </w:rPr>
        <w:t>בוועדת החוץ והביטחון</w:t>
      </w:r>
      <w:r w:rsidR="00CF726E">
        <w:rPr>
          <w:rFonts w:hint="cs"/>
          <w:rtl/>
          <w:lang w:eastAsia="he-IL"/>
        </w:rPr>
        <w:t xml:space="preserve"> וגם בוועדה המשותפת, ולדעתי, נגיע לפתרונות </w:t>
      </w:r>
      <w:bookmarkStart w:id="321" w:name="_ETM_Q1_2262000"/>
      <w:bookmarkEnd w:id="321"/>
      <w:r w:rsidR="00CF726E">
        <w:rPr>
          <w:rFonts w:hint="cs"/>
          <w:rtl/>
          <w:lang w:eastAsia="he-IL"/>
        </w:rPr>
        <w:t xml:space="preserve">הרבה יותר טובים ברגע שנקציב זמן קצר יותר משנה. </w:t>
      </w:r>
      <w:bookmarkStart w:id="322" w:name="_ETM_Q1_2266000"/>
      <w:bookmarkEnd w:id="322"/>
      <w:r w:rsidR="00CF726E">
        <w:rPr>
          <w:rFonts w:hint="cs"/>
          <w:rtl/>
          <w:lang w:eastAsia="he-IL"/>
        </w:rPr>
        <w:t xml:space="preserve">בשבוע הבא הולך להיות מוגש חוק שהולך להסדיר חלקים גדולים, </w:t>
      </w:r>
      <w:bookmarkStart w:id="323" w:name="_ETM_Q1_2275000"/>
      <w:bookmarkEnd w:id="323"/>
      <w:r w:rsidR="00CF726E">
        <w:rPr>
          <w:rFonts w:hint="cs"/>
          <w:rtl/>
          <w:lang w:eastAsia="he-IL"/>
        </w:rPr>
        <w:t xml:space="preserve">ולא ניכנס אליו עכשיו, אבל הוא ייגמר מתי שהוא. במקביל, </w:t>
      </w:r>
      <w:bookmarkStart w:id="324" w:name="_ETM_Q1_2278000"/>
      <w:bookmarkEnd w:id="324"/>
      <w:r w:rsidR="00CF726E">
        <w:rPr>
          <w:rFonts w:hint="cs"/>
          <w:rtl/>
          <w:lang w:eastAsia="he-IL"/>
        </w:rPr>
        <w:t xml:space="preserve">לחשוב על משהו שיאפשר גם דיון רציני בכנסת, לדוגמא: אם </w:t>
      </w:r>
      <w:bookmarkStart w:id="325" w:name="_ETM_Q1_2279000"/>
      <w:bookmarkEnd w:id="325"/>
      <w:r w:rsidR="00CF726E">
        <w:rPr>
          <w:rFonts w:hint="cs"/>
          <w:rtl/>
          <w:lang w:eastAsia="he-IL"/>
        </w:rPr>
        <w:t xml:space="preserve">התקנות פוקעות ב-18 בחודש </w:t>
      </w:r>
      <w:r w:rsidR="00CF726E">
        <w:rPr>
          <w:rtl/>
          <w:lang w:eastAsia="he-IL"/>
        </w:rPr>
        <w:t>–</w:t>
      </w:r>
      <w:r w:rsidR="00CF726E">
        <w:rPr>
          <w:rFonts w:hint="cs"/>
          <w:rtl/>
          <w:lang w:eastAsia="he-IL"/>
        </w:rPr>
        <w:t xml:space="preserve"> לחשוב במקביל גם להאריך לחצי</w:t>
      </w:r>
      <w:bookmarkStart w:id="326" w:name="_ETM_Q1_2287000"/>
      <w:bookmarkEnd w:id="326"/>
      <w:r w:rsidR="00CF726E">
        <w:rPr>
          <w:rFonts w:hint="cs"/>
          <w:rtl/>
          <w:lang w:eastAsia="he-IL"/>
        </w:rPr>
        <w:t xml:space="preserve"> שנה בלבד וגם לאפשר עוד שבוע-שבועיים להאריך את תקנות שעת </w:t>
      </w:r>
      <w:bookmarkStart w:id="327" w:name="_ETM_Q1_2285000"/>
      <w:bookmarkEnd w:id="327"/>
      <w:r w:rsidR="00CF726E">
        <w:rPr>
          <w:rFonts w:hint="cs"/>
          <w:rtl/>
          <w:lang w:eastAsia="he-IL"/>
        </w:rPr>
        <w:t xml:space="preserve">חירום. נוכל לקיים דיון רציני, אמיתי ועמוק בכנסת לגבי </w:t>
      </w:r>
      <w:bookmarkStart w:id="328" w:name="_ETM_Q1_2293000"/>
      <w:bookmarkEnd w:id="328"/>
      <w:r w:rsidR="00CF726E">
        <w:rPr>
          <w:rFonts w:hint="cs"/>
          <w:rtl/>
          <w:lang w:eastAsia="he-IL"/>
        </w:rPr>
        <w:t xml:space="preserve">ההשלכות. אין ויכוח שהממשלה צריכה שתהיה לה אפשרות לעבוד, </w:t>
      </w:r>
      <w:bookmarkStart w:id="329" w:name="_ETM_Q1_2296000"/>
      <w:bookmarkEnd w:id="329"/>
      <w:r w:rsidR="00CF726E">
        <w:rPr>
          <w:rFonts w:hint="cs"/>
          <w:rtl/>
          <w:lang w:eastAsia="he-IL"/>
        </w:rPr>
        <w:t xml:space="preserve">אבל גם אין ויכוח שהמצב הזה, מה שקורה </w:t>
      </w:r>
      <w:bookmarkStart w:id="330" w:name="_ETM_Q1_2297000"/>
      <w:bookmarkEnd w:id="330"/>
      <w:r w:rsidR="00CF726E">
        <w:rPr>
          <w:rFonts w:hint="cs"/>
          <w:rtl/>
          <w:lang w:eastAsia="he-IL"/>
        </w:rPr>
        <w:t xml:space="preserve">פה עכשיו, בלתי נתפס. צריך למצוא איזה שהוא איזון. כך </w:t>
      </w:r>
      <w:bookmarkStart w:id="331" w:name="_ETM_Q1_2299000"/>
      <w:bookmarkEnd w:id="331"/>
      <w:r w:rsidR="00CF726E">
        <w:rPr>
          <w:rFonts w:hint="cs"/>
          <w:rtl/>
          <w:lang w:eastAsia="he-IL"/>
        </w:rPr>
        <w:t xml:space="preserve">גם נעשה את הדיון יותר אפקטיבי </w:t>
      </w:r>
      <w:bookmarkStart w:id="332" w:name="_ETM_Q1_2303000"/>
      <w:bookmarkEnd w:id="332"/>
      <w:r w:rsidR="00CF726E">
        <w:rPr>
          <w:rFonts w:hint="cs"/>
          <w:rtl/>
          <w:lang w:eastAsia="he-IL"/>
        </w:rPr>
        <w:t>להמשך וגם יותר רציני</w:t>
      </w:r>
      <w:r w:rsidR="003A7671">
        <w:rPr>
          <w:rFonts w:hint="cs"/>
          <w:rtl/>
          <w:lang w:eastAsia="he-IL"/>
        </w:rPr>
        <w:t>, כי הכנסת עובדת. עובדים כל הזמן.</w:t>
      </w:r>
      <w:bookmarkStart w:id="333" w:name="_ETM_Q1_2308000"/>
      <w:bookmarkEnd w:id="333"/>
    </w:p>
    <w:p w:rsidR="003A7671" w:rsidRDefault="003A7671" w:rsidP="00CF726E">
      <w:pPr>
        <w:rPr>
          <w:rtl/>
          <w:lang w:eastAsia="he-IL"/>
        </w:rPr>
      </w:pPr>
    </w:p>
    <w:p w:rsidR="003A7671" w:rsidRDefault="003A7671" w:rsidP="00D069E3">
      <w:pPr>
        <w:pStyle w:val="a4"/>
        <w:rPr>
          <w:rtl/>
        </w:rPr>
      </w:pPr>
      <w:bookmarkStart w:id="334" w:name="ET_speaker_5933_42"/>
      <w:r w:rsidRPr="00D069E3">
        <w:rPr>
          <w:rStyle w:val="TagStyle"/>
          <w:rtl/>
        </w:rPr>
        <w:t xml:space="preserve"> &lt;&lt; דובר &gt;&gt;</w:t>
      </w:r>
      <w:r w:rsidRPr="003A7671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767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3A7671" w:rsidRDefault="003A7671" w:rsidP="003A7671">
      <w:pPr>
        <w:pStyle w:val="KeepWithNext"/>
        <w:rPr>
          <w:rtl/>
        </w:rPr>
      </w:pPr>
    </w:p>
    <w:p w:rsidR="003A7671" w:rsidRDefault="003A7671" w:rsidP="003A7671">
      <w:pPr>
        <w:rPr>
          <w:rtl/>
        </w:rPr>
      </w:pPr>
      <w:r>
        <w:rPr>
          <w:rFonts w:hint="cs"/>
          <w:rtl/>
        </w:rPr>
        <w:t>בדיוק.</w:t>
      </w:r>
    </w:p>
    <w:p w:rsidR="003A7671" w:rsidRDefault="003A7671" w:rsidP="003A7671">
      <w:pPr>
        <w:rPr>
          <w:rtl/>
        </w:rPr>
      </w:pPr>
    </w:p>
    <w:p w:rsidR="003A7671" w:rsidRDefault="003A7671" w:rsidP="00D069E3">
      <w:pPr>
        <w:pStyle w:val="a4"/>
        <w:rPr>
          <w:rtl/>
        </w:rPr>
      </w:pPr>
      <w:bookmarkStart w:id="335" w:name="_ETM_Q1_2304000"/>
      <w:bookmarkStart w:id="336" w:name="ET_speaker_5938_43"/>
      <w:bookmarkEnd w:id="335"/>
      <w:r w:rsidRPr="00D069E3">
        <w:rPr>
          <w:rStyle w:val="TagStyle"/>
          <w:rtl/>
        </w:rPr>
        <w:t xml:space="preserve"> &lt;&lt; דובר &gt;&gt;</w:t>
      </w:r>
      <w:r w:rsidRPr="003A7671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767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3A7671" w:rsidRDefault="003A7671" w:rsidP="003A7671">
      <w:pPr>
        <w:pStyle w:val="KeepWithNext"/>
        <w:rPr>
          <w:rtl/>
        </w:rPr>
      </w:pPr>
    </w:p>
    <w:p w:rsidR="004A36F6" w:rsidRDefault="003A7671" w:rsidP="003A7671">
      <w:pPr>
        <w:rPr>
          <w:rtl/>
        </w:rPr>
      </w:pPr>
      <w:bookmarkStart w:id="337" w:name="_ETM_Q1_2302000"/>
      <w:bookmarkEnd w:id="337"/>
      <w:r>
        <w:rPr>
          <w:rFonts w:hint="cs"/>
          <w:rtl/>
        </w:rPr>
        <w:t xml:space="preserve">זו ההצעה שלי, ככה כפתיח, </w:t>
      </w:r>
      <w:proofErr w:type="spellStart"/>
      <w:r>
        <w:rPr>
          <w:rFonts w:hint="cs"/>
          <w:rtl/>
        </w:rPr>
        <w:t>שתחסוף</w:t>
      </w:r>
      <w:proofErr w:type="spellEnd"/>
      <w:r>
        <w:rPr>
          <w:rFonts w:hint="cs"/>
          <w:rtl/>
        </w:rPr>
        <w:t xml:space="preserve"> הרבה מאוד </w:t>
      </w:r>
      <w:bookmarkStart w:id="338" w:name="_ETM_Q1_2306000"/>
      <w:bookmarkEnd w:id="338"/>
      <w:r w:rsidR="004A36F6">
        <w:rPr>
          <w:rFonts w:hint="cs"/>
          <w:rtl/>
        </w:rPr>
        <w:t>מהדיונים.</w:t>
      </w:r>
    </w:p>
    <w:p w:rsidR="004A36F6" w:rsidRDefault="004A36F6" w:rsidP="003A7671">
      <w:pPr>
        <w:rPr>
          <w:rtl/>
        </w:rPr>
      </w:pPr>
    </w:p>
    <w:p w:rsidR="004A36F6" w:rsidRDefault="004A36F6" w:rsidP="00D069E3">
      <w:pPr>
        <w:pStyle w:val="af6"/>
        <w:rPr>
          <w:rtl/>
        </w:rPr>
      </w:pPr>
      <w:bookmarkStart w:id="339" w:name="ET_yor_5774_4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4A36F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A3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4A36F6" w:rsidRDefault="004A36F6" w:rsidP="004A36F6">
      <w:pPr>
        <w:pStyle w:val="KeepWithNext"/>
        <w:rPr>
          <w:rtl/>
        </w:rPr>
      </w:pPr>
    </w:p>
    <w:p w:rsidR="004A36F6" w:rsidRDefault="004A36F6" w:rsidP="004A36F6">
      <w:pPr>
        <w:rPr>
          <w:rtl/>
        </w:rPr>
      </w:pPr>
      <w:r>
        <w:rPr>
          <w:rFonts w:hint="cs"/>
          <w:rtl/>
        </w:rPr>
        <w:t>תודה. חבר הכנסת סער.</w:t>
      </w:r>
    </w:p>
    <w:p w:rsidR="004A36F6" w:rsidRDefault="004A36F6" w:rsidP="004A36F6">
      <w:pPr>
        <w:rPr>
          <w:rtl/>
        </w:rPr>
      </w:pPr>
      <w:bookmarkStart w:id="340" w:name="_ETM_Q1_2310000"/>
      <w:bookmarkEnd w:id="340"/>
    </w:p>
    <w:p w:rsidR="004A36F6" w:rsidRDefault="004A36F6" w:rsidP="00A82399">
      <w:pPr>
        <w:pStyle w:val="a4"/>
        <w:keepNext/>
        <w:rPr>
          <w:rtl/>
        </w:rPr>
      </w:pPr>
      <w:bookmarkStart w:id="341" w:name="_ETM_Q1_2311000"/>
      <w:bookmarkStart w:id="342" w:name="ET_speaker_4672_45"/>
      <w:bookmarkEnd w:id="341"/>
      <w:r w:rsidRPr="00D069E3">
        <w:rPr>
          <w:rStyle w:val="TagStyle"/>
          <w:rtl/>
        </w:rPr>
        <w:t xml:space="preserve"> &lt;&lt; דובר &gt;&gt;</w:t>
      </w:r>
      <w:r w:rsidRPr="004A36F6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4A3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4A36F6" w:rsidRDefault="004A36F6" w:rsidP="00A82399">
      <w:pPr>
        <w:pStyle w:val="KeepWithNext"/>
        <w:rPr>
          <w:rtl/>
        </w:rPr>
      </w:pPr>
    </w:p>
    <w:p w:rsidR="00396CFC" w:rsidRDefault="004A36F6" w:rsidP="00B30C99">
      <w:pPr>
        <w:rPr>
          <w:rtl/>
        </w:rPr>
      </w:pPr>
      <w:bookmarkStart w:id="343" w:name="_ETM_Q1_2312000"/>
      <w:bookmarkEnd w:id="343"/>
      <w:r>
        <w:rPr>
          <w:rFonts w:hint="cs"/>
          <w:rtl/>
        </w:rPr>
        <w:t xml:space="preserve">הצעה נגדית להצעה של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</w:t>
      </w:r>
      <w:bookmarkStart w:id="344" w:name="_ETM_Q1_2317000"/>
      <w:bookmarkEnd w:id="344"/>
      <w:r>
        <w:rPr>
          <w:rFonts w:hint="cs"/>
          <w:rtl/>
        </w:rPr>
        <w:t xml:space="preserve">והיא שאנחנו נמליץ לכנסת להכריז על תקופה של שנה. מצב </w:t>
      </w:r>
      <w:bookmarkStart w:id="345" w:name="_ETM_Q1_2322000"/>
      <w:bookmarkEnd w:id="345"/>
      <w:r>
        <w:rPr>
          <w:rFonts w:hint="cs"/>
          <w:rtl/>
        </w:rPr>
        <w:t xml:space="preserve">החירום במדינת ישראל מתקיים 73 שנה. כמו שאנחנו רואים, יש </w:t>
      </w:r>
      <w:bookmarkStart w:id="346" w:name="_ETM_Q1_2329000"/>
      <w:bookmarkEnd w:id="346"/>
      <w:r>
        <w:rPr>
          <w:rFonts w:hint="cs"/>
          <w:rtl/>
        </w:rPr>
        <w:t xml:space="preserve">שורה ארוכה שאומנם היא במגמת צמצום </w:t>
      </w:r>
      <w:r>
        <w:rPr>
          <w:rtl/>
        </w:rPr>
        <w:t>–</w:t>
      </w:r>
      <w:r>
        <w:rPr>
          <w:rFonts w:hint="cs"/>
          <w:rtl/>
        </w:rPr>
        <w:t xml:space="preserve"> צמצום איטי אולי </w:t>
      </w:r>
      <w:bookmarkStart w:id="347" w:name="_ETM_Q1_2330000"/>
      <w:bookmarkEnd w:id="347"/>
      <w:r>
        <w:rPr>
          <w:rFonts w:hint="cs"/>
          <w:rtl/>
        </w:rPr>
        <w:t xml:space="preserve">עם הזמן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r w:rsidR="00C44764">
        <w:rPr>
          <w:rFonts w:hint="cs"/>
          <w:rtl/>
        </w:rPr>
        <w:t xml:space="preserve">מספר דברי חקיקה שאין שום </w:t>
      </w:r>
      <w:bookmarkStart w:id="348" w:name="_ETM_Q1_2338000"/>
      <w:bookmarkEnd w:id="348"/>
      <w:r w:rsidR="00C44764">
        <w:rPr>
          <w:rFonts w:hint="cs"/>
          <w:rtl/>
        </w:rPr>
        <w:t xml:space="preserve">סיכוי שכשאנחנו נקיים את הדיון הזה עוד שנה אנחנו נגיע </w:t>
      </w:r>
      <w:bookmarkStart w:id="349" w:name="_ETM_Q1_2340000"/>
      <w:bookmarkEnd w:id="349"/>
      <w:r w:rsidR="00C44764">
        <w:rPr>
          <w:rFonts w:hint="cs"/>
          <w:rtl/>
        </w:rPr>
        <w:t>למסקנה שלא צריך להאריך את תוקף מצב החירום. הכנסות</w:t>
      </w:r>
      <w:bookmarkStart w:id="350" w:name="_ETM_Q1_2341000"/>
      <w:bookmarkEnd w:id="350"/>
      <w:r w:rsidR="00C44764">
        <w:rPr>
          <w:rFonts w:hint="cs"/>
          <w:rtl/>
        </w:rPr>
        <w:t xml:space="preserve"> האחרונות, שהיו כנסות קצרות, חזרו והאריכו לתקופות קצרצרות כל פעם</w:t>
      </w:r>
      <w:r w:rsidR="00F56C70">
        <w:rPr>
          <w:rFonts w:hint="cs"/>
          <w:rtl/>
        </w:rPr>
        <w:t xml:space="preserve"> </w:t>
      </w:r>
      <w:bookmarkStart w:id="351" w:name="_ETM_Q1_2352000"/>
      <w:bookmarkEnd w:id="351"/>
      <w:r w:rsidR="00F56C70">
        <w:rPr>
          <w:rFonts w:hint="cs"/>
          <w:rtl/>
        </w:rPr>
        <w:t xml:space="preserve">את מצב החירום בגלל שהן היו </w:t>
      </w:r>
      <w:r w:rsidR="00F56C70">
        <w:rPr>
          <w:rFonts w:hint="cs"/>
          <w:rtl/>
        </w:rPr>
        <w:lastRenderedPageBreak/>
        <w:t xml:space="preserve">קצרות. אגב, גם </w:t>
      </w:r>
      <w:bookmarkStart w:id="352" w:name="_ETM_Q1_2354000"/>
      <w:bookmarkEnd w:id="352"/>
      <w:r w:rsidR="00F56C70">
        <w:rPr>
          <w:rFonts w:hint="cs"/>
          <w:rtl/>
        </w:rPr>
        <w:t>כדי לטפל במצב מיסודו ולקיים מעקב אפקטיבי אחרי צמצום ד</w:t>
      </w:r>
      <w:bookmarkStart w:id="353" w:name="_ETM_Q1_2360000"/>
      <w:bookmarkEnd w:id="353"/>
      <w:r w:rsidR="00F56C70">
        <w:rPr>
          <w:rFonts w:hint="cs"/>
          <w:rtl/>
        </w:rPr>
        <w:t xml:space="preserve">ברי החקיקה שתלויים במצב החירום, אנחנו צריכים תקופת זמן יותר </w:t>
      </w:r>
      <w:bookmarkStart w:id="354" w:name="_ETM_Q1_2368000"/>
      <w:bookmarkEnd w:id="354"/>
      <w:r w:rsidR="00F56C70">
        <w:rPr>
          <w:rFonts w:hint="cs"/>
          <w:rtl/>
        </w:rPr>
        <w:t xml:space="preserve">משמעותית ולא להתעסק עם זה כל שלושה-ארבעה חודשים. אגב, כך היה בתקופות שמיקי איתן עמד בראש ועדת החוקה ובתקופות </w:t>
      </w:r>
      <w:bookmarkStart w:id="355" w:name="_ETM_Q1_2378000"/>
      <w:bookmarkEnd w:id="355"/>
      <w:r w:rsidR="00F56C70">
        <w:rPr>
          <w:rFonts w:hint="cs"/>
          <w:rtl/>
        </w:rPr>
        <w:t xml:space="preserve">קודמות אחרות. הרצון שלנו לצמצם </w:t>
      </w:r>
      <w:r w:rsidR="00332025">
        <w:rPr>
          <w:rFonts w:hint="cs"/>
          <w:rtl/>
        </w:rPr>
        <w:t>את תחולת דברי החקיקה</w:t>
      </w:r>
      <w:r w:rsidR="00B30C99">
        <w:rPr>
          <w:rFonts w:hint="cs"/>
          <w:rtl/>
        </w:rPr>
        <w:t xml:space="preserve"> </w:t>
      </w:r>
      <w:bookmarkStart w:id="356" w:name="_ETM_Q1_2385000"/>
      <w:bookmarkEnd w:id="356"/>
      <w:r w:rsidR="00B30C99">
        <w:rPr>
          <w:rFonts w:hint="cs"/>
          <w:rtl/>
        </w:rPr>
        <w:t xml:space="preserve">שתלויים במצב החירום מחייב אולי להקים איזו שהיא ועדה שתקיים </w:t>
      </w:r>
      <w:bookmarkStart w:id="357" w:name="_ETM_Q1_2386000"/>
      <w:bookmarkEnd w:id="357"/>
      <w:r w:rsidR="00B30C99">
        <w:rPr>
          <w:rFonts w:hint="cs"/>
          <w:rtl/>
        </w:rPr>
        <w:t xml:space="preserve">מעקב </w:t>
      </w:r>
      <w:r w:rsidR="00E72ABB">
        <w:rPr>
          <w:rFonts w:hint="cs"/>
          <w:rtl/>
        </w:rPr>
        <w:t xml:space="preserve">אפקטיבי אחרי הנושא. אבל, אין שום תועלת </w:t>
      </w:r>
      <w:r w:rsidR="00E72ABB">
        <w:rPr>
          <w:rtl/>
        </w:rPr>
        <w:t>–</w:t>
      </w:r>
      <w:r w:rsidR="00E72ABB">
        <w:rPr>
          <w:rFonts w:hint="cs"/>
          <w:rtl/>
        </w:rPr>
        <w:t xml:space="preserve"> להפך</w:t>
      </w:r>
      <w:bookmarkStart w:id="358" w:name="_ETM_Q1_2394000"/>
      <w:bookmarkEnd w:id="358"/>
      <w:r w:rsidR="00E72ABB">
        <w:rPr>
          <w:rFonts w:hint="cs"/>
          <w:rtl/>
        </w:rPr>
        <w:t xml:space="preserve">, יש נזק בהארכה קצרה של מצב </w:t>
      </w:r>
      <w:bookmarkStart w:id="359" w:name="_ETM_Q1_2402000"/>
      <w:bookmarkEnd w:id="359"/>
      <w:r w:rsidR="00E72ABB">
        <w:rPr>
          <w:rFonts w:hint="cs"/>
          <w:rtl/>
        </w:rPr>
        <w:t xml:space="preserve">החירום ובקיום דיונים כל הזמן. אנחנו כל הזמן חוזרים ומקיימים </w:t>
      </w:r>
      <w:bookmarkStart w:id="360" w:name="_ETM_Q1_2404000"/>
      <w:bookmarkEnd w:id="360"/>
      <w:r w:rsidR="00B91F3B">
        <w:rPr>
          <w:rFonts w:hint="cs"/>
          <w:rtl/>
        </w:rPr>
        <w:t>את אותו דיון ומעסיקים את עצמנו בעניין הזה ללא תועלת.</w:t>
      </w:r>
    </w:p>
    <w:p w:rsidR="00B91F3B" w:rsidRDefault="00B91F3B" w:rsidP="00B30C99">
      <w:pPr>
        <w:rPr>
          <w:rtl/>
        </w:rPr>
      </w:pPr>
    </w:p>
    <w:p w:rsidR="00B91F3B" w:rsidRDefault="00B91F3B" w:rsidP="00D069E3">
      <w:pPr>
        <w:pStyle w:val="af6"/>
        <w:rPr>
          <w:rtl/>
        </w:rPr>
      </w:pPr>
      <w:bookmarkStart w:id="361" w:name="_ETM_Q1_2411000"/>
      <w:bookmarkStart w:id="362" w:name="ET_yor_5774_46"/>
      <w:bookmarkEnd w:id="36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B91F3B" w:rsidRDefault="00B91F3B" w:rsidP="00B91F3B">
      <w:pPr>
        <w:pStyle w:val="KeepWithNext"/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bookmarkStart w:id="363" w:name="_ETM_Q1_2412000"/>
      <w:bookmarkEnd w:id="363"/>
      <w:r>
        <w:rPr>
          <w:rFonts w:hint="cs"/>
          <w:rtl/>
          <w:lang w:eastAsia="he-IL"/>
        </w:rPr>
        <w:t xml:space="preserve">עורך </w:t>
      </w:r>
      <w:bookmarkStart w:id="364" w:name="_ETM_Q1_2408000"/>
      <w:bookmarkEnd w:id="364"/>
      <w:r>
        <w:rPr>
          <w:rFonts w:hint="cs"/>
          <w:rtl/>
          <w:lang w:eastAsia="he-IL"/>
        </w:rPr>
        <w:t xml:space="preserve">הדין בן-יצחק, האם יש אפשרות להבחין בין הארכת שעת </w:t>
      </w:r>
      <w:bookmarkStart w:id="365" w:name="_ETM_Q1_2417000"/>
      <w:bookmarkEnd w:id="365"/>
      <w:r>
        <w:rPr>
          <w:rFonts w:hint="cs"/>
          <w:rtl/>
          <w:lang w:eastAsia="he-IL"/>
        </w:rPr>
        <w:t>חירום לעניין התקנות להארכת שעת חירום לעניין החוקים והצווים?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D069E3">
      <w:pPr>
        <w:pStyle w:val="a4"/>
      </w:pPr>
      <w:bookmarkStart w:id="366" w:name="_ETM_Q1_2416000"/>
      <w:bookmarkStart w:id="367" w:name="ET_speaker_עידו_בןיצחק_290"/>
      <w:bookmarkEnd w:id="366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367"/>
      <w:r>
        <w:rPr>
          <w:rFonts w:hint="cs"/>
          <w:rtl/>
        </w:rPr>
        <w:t xml:space="preserve">   </w:t>
      </w:r>
    </w:p>
    <w:p w:rsidR="00B91F3B" w:rsidRDefault="00B91F3B" w:rsidP="00B91F3B">
      <w:pPr>
        <w:pStyle w:val="KeepWithNext"/>
        <w:rPr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ההכרזה </w:t>
      </w:r>
      <w:bookmarkStart w:id="368" w:name="_ETM_Q1_2419000"/>
      <w:bookmarkEnd w:id="368"/>
      <w:r>
        <w:rPr>
          <w:rFonts w:hint="cs"/>
          <w:rtl/>
          <w:lang w:eastAsia="he-IL"/>
        </w:rPr>
        <w:t>היא אחת, וממנה נגזר כל השאר.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D069E3">
      <w:pPr>
        <w:pStyle w:val="af6"/>
        <w:rPr>
          <w:rtl/>
        </w:rPr>
      </w:pPr>
      <w:bookmarkStart w:id="369" w:name="ET_yor_5774_4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B91F3B" w:rsidRDefault="00B91F3B" w:rsidP="00B91F3B">
      <w:pPr>
        <w:pStyle w:val="KeepWithNext"/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r>
        <w:rPr>
          <w:rFonts w:hint="cs"/>
          <w:rtl/>
          <w:lang w:eastAsia="he-IL"/>
        </w:rPr>
        <w:t>ממנה נגזר כל השאר.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bookmarkStart w:id="370" w:name="_ETM_Q1_2429000"/>
      <w:bookmarkEnd w:id="370"/>
      <w:r>
        <w:rPr>
          <w:rFonts w:hint="cs"/>
          <w:rtl/>
          <w:lang w:eastAsia="he-IL"/>
        </w:rPr>
        <w:t xml:space="preserve">אני לא </w:t>
      </w:r>
      <w:bookmarkStart w:id="371" w:name="_ETM_Q1_2424000"/>
      <w:bookmarkEnd w:id="371"/>
      <w:r>
        <w:rPr>
          <w:rFonts w:hint="cs"/>
          <w:rtl/>
          <w:lang w:eastAsia="he-IL"/>
        </w:rPr>
        <w:t>רוצה לפתוח עכשיו את הדיון כי ביקשתי, קודם כול, לשמוע לפי סדר הדוברים. אתה סיימת?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D069E3">
      <w:pPr>
        <w:pStyle w:val="a4"/>
      </w:pPr>
      <w:bookmarkStart w:id="372" w:name="_ETM_Q1_2434000"/>
      <w:bookmarkStart w:id="373" w:name="ET_speaker_עידו_בןיצחק_291"/>
      <w:bookmarkEnd w:id="372"/>
      <w:r w:rsidRPr="00D069E3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עידו בן-יצחק:</w:t>
      </w:r>
      <w:r>
        <w:rPr>
          <w:rStyle w:val="TagStyle"/>
          <w:rFonts w:hint="cs"/>
          <w:rtl/>
        </w:rPr>
        <w:t xml:space="preserve"> </w:t>
      </w:r>
      <w:r w:rsidRPr="00D069E3">
        <w:rPr>
          <w:rStyle w:val="TagStyle"/>
          <w:rFonts w:hint="cs"/>
          <w:rtl/>
        </w:rPr>
        <w:t>&lt;&lt; דובר &gt;&gt;</w:t>
      </w:r>
      <w:bookmarkEnd w:id="373"/>
      <w:r>
        <w:rPr>
          <w:rFonts w:hint="cs"/>
          <w:rtl/>
        </w:rPr>
        <w:t xml:space="preserve">   </w:t>
      </w:r>
    </w:p>
    <w:p w:rsidR="00B91F3B" w:rsidRDefault="00B91F3B" w:rsidP="00B91F3B">
      <w:pPr>
        <w:pStyle w:val="KeepWithNext"/>
        <w:rPr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D069E3">
      <w:pPr>
        <w:pStyle w:val="af6"/>
        <w:rPr>
          <w:rtl/>
        </w:rPr>
      </w:pPr>
      <w:bookmarkStart w:id="374" w:name="ET_yor_5774_4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B91F3B" w:rsidRDefault="00B91F3B" w:rsidP="00B91F3B">
      <w:pPr>
        <w:pStyle w:val="KeepWithNext"/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bookmarkStart w:id="375" w:name="_ETM_Q1_2433000"/>
      <w:bookmarkEnd w:id="375"/>
      <w:r>
        <w:rPr>
          <w:rFonts w:hint="cs"/>
          <w:rtl/>
          <w:lang w:eastAsia="he-IL"/>
        </w:rPr>
        <w:t>אבקש מעורך-הדין איל זנדברג.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D069E3">
      <w:pPr>
        <w:pStyle w:val="a4"/>
        <w:rPr>
          <w:rtl/>
        </w:rPr>
      </w:pPr>
      <w:bookmarkStart w:id="376" w:name="ET_speaker_5762_49"/>
      <w:r w:rsidRPr="00D069E3">
        <w:rPr>
          <w:rStyle w:val="TagStyle"/>
          <w:rtl/>
        </w:rPr>
        <w:t xml:space="preserve"> 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B91F3B" w:rsidRDefault="00B91F3B" w:rsidP="00B91F3B">
      <w:pPr>
        <w:pStyle w:val="KeepWithNext"/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bookmarkStart w:id="377" w:name="_ETM_Q1_2438000"/>
      <w:bookmarkEnd w:id="377"/>
      <w:r>
        <w:rPr>
          <w:rFonts w:hint="cs"/>
          <w:rtl/>
          <w:lang w:eastAsia="he-IL"/>
        </w:rPr>
        <w:t>אפשר לשאול שאלה?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D069E3">
      <w:pPr>
        <w:pStyle w:val="af6"/>
        <w:rPr>
          <w:rtl/>
        </w:rPr>
      </w:pPr>
      <w:bookmarkStart w:id="378" w:name="_ETM_Q1_2439000"/>
      <w:bookmarkStart w:id="379" w:name="ET_yor_5774_50"/>
      <w:bookmarkEnd w:id="37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B91F3B" w:rsidRDefault="00B91F3B" w:rsidP="00B91F3B">
      <w:pPr>
        <w:pStyle w:val="KeepWithNext"/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bookmarkStart w:id="380" w:name="_ETM_Q1_2440000"/>
      <w:bookmarkEnd w:id="380"/>
      <w:r>
        <w:rPr>
          <w:rFonts w:hint="cs"/>
          <w:rtl/>
          <w:lang w:eastAsia="he-IL"/>
        </w:rPr>
        <w:t xml:space="preserve">אני מעדיף שאלות אחרי </w:t>
      </w:r>
      <w:bookmarkStart w:id="381" w:name="_ETM_Q1_2446000"/>
      <w:bookmarkEnd w:id="381"/>
      <w:r>
        <w:rPr>
          <w:rFonts w:hint="cs"/>
          <w:rtl/>
          <w:lang w:eastAsia="he-IL"/>
        </w:rPr>
        <w:t>זה.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bookmarkStart w:id="382" w:name="_ETM_Q1_2444000"/>
      <w:bookmarkEnd w:id="382"/>
      <w:r>
        <w:rPr>
          <w:rFonts w:hint="cs"/>
          <w:rtl/>
          <w:lang w:eastAsia="he-IL"/>
        </w:rPr>
        <w:t>עורך-הדין איל זנדברג, ראש תחום משפטי ציבורי במשרד המשפטים.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D069E3">
      <w:pPr>
        <w:pStyle w:val="a4"/>
        <w:rPr>
          <w:rtl/>
        </w:rPr>
      </w:pPr>
      <w:bookmarkStart w:id="383" w:name="_ETM_Q1_2447000"/>
      <w:bookmarkStart w:id="384" w:name="ET_speaker_איל_זנדברג_51"/>
      <w:bookmarkEnd w:id="383"/>
      <w:r w:rsidRPr="00D069E3">
        <w:rPr>
          <w:rStyle w:val="TagStyle"/>
          <w:rtl/>
        </w:rPr>
        <w:t xml:space="preserve"> 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B91F3B" w:rsidRDefault="00B91F3B" w:rsidP="00B91F3B">
      <w:pPr>
        <w:pStyle w:val="KeepWithNext"/>
        <w:rPr>
          <w:rtl/>
          <w:lang w:eastAsia="he-IL"/>
        </w:rPr>
      </w:pPr>
    </w:p>
    <w:p w:rsidR="00B91F3B" w:rsidRDefault="00B91F3B" w:rsidP="00B91F3B">
      <w:pPr>
        <w:rPr>
          <w:rtl/>
          <w:lang w:eastAsia="he-IL"/>
        </w:rPr>
      </w:pPr>
      <w:bookmarkStart w:id="385" w:name="_ETM_Q1_2448000"/>
      <w:bookmarkEnd w:id="38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" w:name="_ETM_Q1_2450000"/>
      <w:bookmarkEnd w:id="386"/>
      <w:r>
        <w:rPr>
          <w:rFonts w:hint="cs"/>
          <w:rtl/>
          <w:lang w:eastAsia="he-IL"/>
        </w:rPr>
        <w:t xml:space="preserve">טובים. תודה רבה, אדוני היושב-ראש. נמצאת איתי </w:t>
      </w:r>
      <w:bookmarkStart w:id="387" w:name="_ETM_Q1_2454000"/>
      <w:bookmarkEnd w:id="387"/>
      <w:r>
        <w:rPr>
          <w:rFonts w:hint="cs"/>
          <w:rtl/>
          <w:lang w:eastAsia="he-IL"/>
        </w:rPr>
        <w:t xml:space="preserve">היום גם עורכת-הדין גאל עזריאל, שהיא מומחית לענייני החירום ולדיני </w:t>
      </w:r>
      <w:bookmarkStart w:id="388" w:name="_ETM_Q1_2463000"/>
      <w:bookmarkEnd w:id="388"/>
      <w:r>
        <w:rPr>
          <w:rFonts w:hint="cs"/>
          <w:rtl/>
          <w:lang w:eastAsia="he-IL"/>
        </w:rPr>
        <w:t xml:space="preserve">החירום בכלל. לאחרונה, ידינו היו עמוסות בעבודה. בדרך-כלל, הדיון </w:t>
      </w:r>
      <w:bookmarkStart w:id="389" w:name="_ETM_Q1_2465000"/>
      <w:bookmarkEnd w:id="389"/>
      <w:r>
        <w:rPr>
          <w:rFonts w:hint="cs"/>
          <w:rtl/>
          <w:lang w:eastAsia="he-IL"/>
        </w:rPr>
        <w:t xml:space="preserve">הזה יותר מנומנם ויש לו פרספקטיבה היסטורית של 70 </w:t>
      </w:r>
      <w:bookmarkStart w:id="390" w:name="_ETM_Q1_2470000"/>
      <w:bookmarkEnd w:id="390"/>
      <w:r>
        <w:rPr>
          <w:rFonts w:hint="cs"/>
          <w:rtl/>
          <w:lang w:eastAsia="he-IL"/>
        </w:rPr>
        <w:t>שנה, והפעם הדיון יהיה קצת – לצערנו, במידה רבה – יותר עכשווי.</w:t>
      </w:r>
    </w:p>
    <w:p w:rsidR="00B91F3B" w:rsidRDefault="00B91F3B" w:rsidP="00B91F3B">
      <w:pPr>
        <w:rPr>
          <w:rtl/>
          <w:lang w:eastAsia="he-IL"/>
        </w:rPr>
      </w:pPr>
    </w:p>
    <w:p w:rsidR="00B91F3B" w:rsidRDefault="00B91F3B" w:rsidP="00152A63">
      <w:pPr>
        <w:rPr>
          <w:rtl/>
          <w:lang w:eastAsia="he-IL"/>
        </w:rPr>
      </w:pPr>
      <w:bookmarkStart w:id="391" w:name="_ETM_Q1_2477000"/>
      <w:bookmarkEnd w:id="391"/>
      <w:r>
        <w:rPr>
          <w:rFonts w:hint="cs"/>
          <w:rtl/>
          <w:lang w:eastAsia="he-IL"/>
        </w:rPr>
        <w:t xml:space="preserve">ראשית, </w:t>
      </w:r>
      <w:bookmarkStart w:id="392" w:name="_ETM_Q1_2473000"/>
      <w:bookmarkEnd w:id="392"/>
      <w:r>
        <w:rPr>
          <w:rFonts w:hint="cs"/>
          <w:rtl/>
          <w:lang w:eastAsia="he-IL"/>
        </w:rPr>
        <w:t xml:space="preserve">צריך לפתוח באמירה הכי פורמלית. כולם ממוקדים בקורונה. הדיון כאן </w:t>
      </w:r>
      <w:bookmarkStart w:id="393" w:name="_ETM_Q1_2478000"/>
      <w:bookmarkEnd w:id="393"/>
      <w:r>
        <w:rPr>
          <w:rFonts w:hint="cs"/>
          <w:rtl/>
          <w:lang w:eastAsia="he-IL"/>
        </w:rPr>
        <w:t xml:space="preserve">הוא בבקשתה של הממשלה מהוועדה להמליץ לכנסת להאריך את ההכרזה </w:t>
      </w:r>
      <w:bookmarkStart w:id="394" w:name="_ETM_Q1_2482000"/>
      <w:bookmarkEnd w:id="394"/>
      <w:r w:rsidR="007374B5">
        <w:rPr>
          <w:rFonts w:hint="cs"/>
          <w:rtl/>
          <w:lang w:eastAsia="he-IL"/>
        </w:rPr>
        <w:t xml:space="preserve">על מצב החירום בשנה אחת שלמה. זו בקשת הממשלה. הבקשה </w:t>
      </w:r>
      <w:bookmarkStart w:id="395" w:name="_ETM_Q1_2486000"/>
      <w:bookmarkEnd w:id="395"/>
      <w:r w:rsidR="007374B5">
        <w:rPr>
          <w:rFonts w:hint="cs"/>
          <w:rtl/>
          <w:lang w:eastAsia="he-IL"/>
        </w:rPr>
        <w:t xml:space="preserve">הזאת </w:t>
      </w:r>
      <w:r w:rsidR="00432A90">
        <w:rPr>
          <w:rFonts w:hint="cs"/>
          <w:rtl/>
          <w:lang w:eastAsia="he-IL"/>
        </w:rPr>
        <w:t>איננה מבוססת בהכרח</w:t>
      </w:r>
      <w:r w:rsidR="007B4E49">
        <w:rPr>
          <w:rFonts w:hint="cs"/>
          <w:rtl/>
          <w:lang w:eastAsia="he-IL"/>
        </w:rPr>
        <w:t xml:space="preserve">, או בכלל בעצם, על ענייני </w:t>
      </w:r>
      <w:bookmarkStart w:id="396" w:name="_ETM_Q1_2490000"/>
      <w:bookmarkEnd w:id="396"/>
      <w:r w:rsidR="007B4E49">
        <w:rPr>
          <w:rFonts w:hint="cs"/>
          <w:rtl/>
          <w:lang w:eastAsia="he-IL"/>
        </w:rPr>
        <w:t xml:space="preserve">הקורונה </w:t>
      </w:r>
      <w:r w:rsidR="007B4E49">
        <w:rPr>
          <w:rtl/>
          <w:lang w:eastAsia="he-IL"/>
        </w:rPr>
        <w:t>–</w:t>
      </w:r>
      <w:r w:rsidR="007B4E49">
        <w:rPr>
          <w:rFonts w:hint="cs"/>
          <w:rtl/>
          <w:lang w:eastAsia="he-IL"/>
        </w:rPr>
        <w:t xml:space="preserve"> היא מבוססת על הצורך הביטחוני והפעלת סמכויות שקבועות</w:t>
      </w:r>
      <w:bookmarkStart w:id="397" w:name="_ETM_Q1_2493000"/>
      <w:bookmarkEnd w:id="397"/>
      <w:r w:rsidR="007B4E49">
        <w:rPr>
          <w:rFonts w:hint="cs"/>
          <w:rtl/>
          <w:lang w:eastAsia="he-IL"/>
        </w:rPr>
        <w:t xml:space="preserve"> בחוקים רגילים של הכנסת ואשר תוקפן הותנה על-ידי הכנסת בקיומה של הכרזה על מצב החירום. במובן הזה, </w:t>
      </w:r>
      <w:bookmarkStart w:id="398" w:name="_ETM_Q1_2506000"/>
      <w:bookmarkEnd w:id="398"/>
      <w:r w:rsidR="007B4E49">
        <w:rPr>
          <w:rFonts w:hint="cs"/>
          <w:rtl/>
          <w:lang w:eastAsia="he-IL"/>
        </w:rPr>
        <w:t>הדיון הזה דומה לדיונים קודמים שנעשו בעבר</w:t>
      </w:r>
      <w:r w:rsidR="00381267">
        <w:rPr>
          <w:rFonts w:hint="cs"/>
          <w:rtl/>
          <w:lang w:eastAsia="he-IL"/>
        </w:rPr>
        <w:t xml:space="preserve">. כמובן שמצב החירום </w:t>
      </w:r>
      <w:r w:rsidR="00381267">
        <w:rPr>
          <w:rtl/>
          <w:lang w:eastAsia="he-IL"/>
        </w:rPr>
        <w:t>–</w:t>
      </w:r>
      <w:r w:rsidR="00381267">
        <w:rPr>
          <w:rFonts w:hint="cs"/>
          <w:rtl/>
          <w:lang w:eastAsia="he-IL"/>
        </w:rPr>
        <w:t xml:space="preserve"> נקרא לו: המשבר הרפואי</w:t>
      </w:r>
      <w:r w:rsidR="00222233">
        <w:rPr>
          <w:rFonts w:hint="cs"/>
          <w:rtl/>
          <w:lang w:eastAsia="he-IL"/>
        </w:rPr>
        <w:t xml:space="preserve"> </w:t>
      </w:r>
      <w:r w:rsidR="00222233">
        <w:rPr>
          <w:rtl/>
          <w:lang w:eastAsia="he-IL"/>
        </w:rPr>
        <w:t>–</w:t>
      </w:r>
      <w:r w:rsidR="00222233">
        <w:rPr>
          <w:rFonts w:hint="cs"/>
          <w:rtl/>
          <w:lang w:eastAsia="he-IL"/>
        </w:rPr>
        <w:t xml:space="preserve"> בענייני נגיף </w:t>
      </w:r>
      <w:bookmarkStart w:id="399" w:name="_ETM_Q1_2511000"/>
      <w:bookmarkEnd w:id="399"/>
      <w:r w:rsidR="00222233">
        <w:rPr>
          <w:rFonts w:hint="cs"/>
          <w:rtl/>
          <w:lang w:eastAsia="he-IL"/>
        </w:rPr>
        <w:t>הקורונה</w:t>
      </w:r>
      <w:r w:rsidR="00F9741F">
        <w:rPr>
          <w:rFonts w:hint="cs"/>
          <w:rtl/>
          <w:lang w:eastAsia="he-IL"/>
        </w:rPr>
        <w:t xml:space="preserve"> שכולנו נתונים בו מחדד את הדיון של פיקוח פרלמנטרי</w:t>
      </w:r>
      <w:bookmarkStart w:id="400" w:name="_ETM_Q1_2519000"/>
      <w:bookmarkEnd w:id="400"/>
      <w:r w:rsidR="003C49B8">
        <w:rPr>
          <w:rFonts w:hint="cs"/>
          <w:rtl/>
          <w:lang w:eastAsia="he-IL"/>
        </w:rPr>
        <w:t xml:space="preserve"> וכדו', סוגיות </w:t>
      </w:r>
      <w:proofErr w:type="spellStart"/>
      <w:r w:rsidR="003C49B8">
        <w:rPr>
          <w:rFonts w:hint="cs"/>
          <w:rtl/>
          <w:lang w:eastAsia="he-IL"/>
        </w:rPr>
        <w:t>שמייד</w:t>
      </w:r>
      <w:proofErr w:type="spellEnd"/>
      <w:r w:rsidR="003C49B8">
        <w:rPr>
          <w:rFonts w:hint="cs"/>
          <w:rtl/>
          <w:lang w:eastAsia="he-IL"/>
        </w:rPr>
        <w:t xml:space="preserve"> אגע בהן. אבל, הבקשה היא בגלל</w:t>
      </w:r>
      <w:bookmarkStart w:id="401" w:name="_ETM_Q1_2520000"/>
      <w:bookmarkEnd w:id="401"/>
      <w:r w:rsidR="003C49B8">
        <w:rPr>
          <w:rFonts w:hint="cs"/>
          <w:rtl/>
          <w:lang w:eastAsia="he-IL"/>
        </w:rPr>
        <w:t xml:space="preserve"> הצורך הביטחוני. עמיתיי ממשרד הביטחון ומשירות הביטחון הכללי יוכלו, אני מניח ככל שהוועדה תרצה, גם להסביר. נעשה שימוש</w:t>
      </w:r>
      <w:r w:rsidR="00472093">
        <w:rPr>
          <w:rFonts w:hint="cs"/>
          <w:rtl/>
          <w:lang w:eastAsia="he-IL"/>
        </w:rPr>
        <w:t>,</w:t>
      </w:r>
      <w:r w:rsidR="003C49B8">
        <w:rPr>
          <w:rFonts w:hint="cs"/>
          <w:rtl/>
          <w:lang w:eastAsia="he-IL"/>
        </w:rPr>
        <w:t xml:space="preserve"> </w:t>
      </w:r>
      <w:bookmarkStart w:id="402" w:name="_ETM_Q1_2530000"/>
      <w:bookmarkEnd w:id="402"/>
      <w:r w:rsidR="003C49B8">
        <w:rPr>
          <w:rFonts w:hint="cs"/>
          <w:rtl/>
          <w:lang w:eastAsia="he-IL"/>
        </w:rPr>
        <w:t>גם בתקופה האחרונה של ההכרזה האחרונה</w:t>
      </w:r>
      <w:r w:rsidR="00472093">
        <w:rPr>
          <w:rFonts w:hint="cs"/>
          <w:rtl/>
          <w:lang w:eastAsia="he-IL"/>
        </w:rPr>
        <w:t xml:space="preserve"> ובכלל בשנה האחרונה, מספר </w:t>
      </w:r>
      <w:bookmarkStart w:id="403" w:name="_ETM_Q1_2534000"/>
      <w:bookmarkEnd w:id="403"/>
      <w:r w:rsidR="00472093">
        <w:rPr>
          <w:rFonts w:hint="cs"/>
          <w:rtl/>
          <w:lang w:eastAsia="he-IL"/>
        </w:rPr>
        <w:t xml:space="preserve">פעמים באותן סמכויות, והן </w:t>
      </w:r>
      <w:r w:rsidR="00472093">
        <w:rPr>
          <w:rFonts w:hint="cs"/>
          <w:rtl/>
          <w:lang w:eastAsia="he-IL"/>
        </w:rPr>
        <w:lastRenderedPageBreak/>
        <w:t xml:space="preserve">דרושות </w:t>
      </w:r>
      <w:r w:rsidR="00472093">
        <w:rPr>
          <w:rtl/>
          <w:lang w:eastAsia="he-IL"/>
        </w:rPr>
        <w:t>–</w:t>
      </w:r>
      <w:r w:rsidR="00472093">
        <w:rPr>
          <w:rFonts w:hint="cs"/>
          <w:rtl/>
          <w:lang w:eastAsia="he-IL"/>
        </w:rPr>
        <w:t xml:space="preserve"> אולי בהמשך לדברים שאמר חבר הכנסת סער </w:t>
      </w:r>
      <w:r w:rsidR="00472093">
        <w:rPr>
          <w:rtl/>
          <w:lang w:eastAsia="he-IL"/>
        </w:rPr>
        <w:t>–</w:t>
      </w:r>
      <w:r w:rsidR="00472093">
        <w:rPr>
          <w:rFonts w:hint="cs"/>
          <w:rtl/>
          <w:lang w:eastAsia="he-IL"/>
        </w:rPr>
        <w:t xml:space="preserve"> כי הן פשוט מאוד </w:t>
      </w:r>
      <w:bookmarkStart w:id="404" w:name="_ETM_Q1_2541000"/>
      <w:bookmarkEnd w:id="404"/>
      <w:r w:rsidR="00472093">
        <w:rPr>
          <w:rFonts w:hint="cs"/>
          <w:rtl/>
          <w:lang w:eastAsia="he-IL"/>
        </w:rPr>
        <w:t xml:space="preserve">דרושות לצורך פעילות ביטחונית שוטפת. הרובד של מאבק בנגיף הקורונה הוא </w:t>
      </w:r>
      <w:bookmarkStart w:id="405" w:name="_ETM_Q1_2547000"/>
      <w:bookmarkEnd w:id="405"/>
      <w:r w:rsidR="00472093">
        <w:rPr>
          <w:rFonts w:hint="cs"/>
          <w:rtl/>
          <w:lang w:eastAsia="he-IL"/>
        </w:rPr>
        <w:t xml:space="preserve">רובד </w:t>
      </w:r>
      <w:r w:rsidR="00835B68">
        <w:rPr>
          <w:rFonts w:hint="cs"/>
          <w:rtl/>
          <w:lang w:eastAsia="he-IL"/>
        </w:rPr>
        <w:t xml:space="preserve">נוסף </w:t>
      </w:r>
      <w:proofErr w:type="spellStart"/>
      <w:r w:rsidR="00835B68">
        <w:rPr>
          <w:rFonts w:hint="cs"/>
          <w:rtl/>
          <w:lang w:eastAsia="he-IL"/>
        </w:rPr>
        <w:t>שמייד</w:t>
      </w:r>
      <w:proofErr w:type="spellEnd"/>
      <w:r w:rsidR="00835B68">
        <w:rPr>
          <w:rFonts w:hint="cs"/>
          <w:rtl/>
          <w:lang w:eastAsia="he-IL"/>
        </w:rPr>
        <w:t xml:space="preserve"> נתייחס אליו. זו הבקשה. הממשלה</w:t>
      </w:r>
      <w:r w:rsidR="00B14BDE">
        <w:rPr>
          <w:rFonts w:hint="cs"/>
          <w:rtl/>
          <w:lang w:eastAsia="he-IL"/>
        </w:rPr>
        <w:t>,</w:t>
      </w:r>
      <w:r w:rsidR="00835B68">
        <w:rPr>
          <w:rFonts w:hint="cs"/>
          <w:rtl/>
          <w:lang w:eastAsia="he-IL"/>
        </w:rPr>
        <w:t xml:space="preserve"> בהחלט</w:t>
      </w:r>
      <w:r w:rsidR="00B14BDE">
        <w:rPr>
          <w:rFonts w:hint="cs"/>
          <w:rtl/>
          <w:lang w:eastAsia="he-IL"/>
        </w:rPr>
        <w:t>,</w:t>
      </w:r>
      <w:r w:rsidR="00835B68">
        <w:rPr>
          <w:rFonts w:hint="cs"/>
          <w:rtl/>
          <w:lang w:eastAsia="he-IL"/>
        </w:rPr>
        <w:t xml:space="preserve"> </w:t>
      </w:r>
      <w:bookmarkStart w:id="406" w:name="_ETM_Q1_2552000"/>
      <w:bookmarkEnd w:id="406"/>
      <w:r w:rsidR="00835B68">
        <w:rPr>
          <w:rFonts w:hint="cs"/>
          <w:rtl/>
          <w:lang w:eastAsia="he-IL"/>
        </w:rPr>
        <w:t>מבקשת</w:t>
      </w:r>
      <w:r w:rsidR="00B14BDE">
        <w:rPr>
          <w:rFonts w:hint="cs"/>
          <w:rtl/>
          <w:lang w:eastAsia="he-IL"/>
        </w:rPr>
        <w:t xml:space="preserve"> שנה שלמה. אנחנו חווינו, במהלך השנה וחצי </w:t>
      </w:r>
      <w:bookmarkStart w:id="407" w:name="_ETM_Q1_2559000"/>
      <w:bookmarkEnd w:id="407"/>
      <w:r w:rsidR="00B14BDE">
        <w:rPr>
          <w:rFonts w:hint="cs"/>
          <w:rtl/>
          <w:lang w:eastAsia="he-IL"/>
        </w:rPr>
        <w:t xml:space="preserve">האחרונות שבהן הכנסות התחלפו והיו מספר מערכות בחירות, בשל </w:t>
      </w:r>
      <w:bookmarkStart w:id="408" w:name="_ETM_Q1_2560000"/>
      <w:bookmarkEnd w:id="408"/>
      <w:r w:rsidR="00B14BDE">
        <w:rPr>
          <w:rFonts w:hint="cs"/>
          <w:rtl/>
          <w:lang w:eastAsia="he-IL"/>
        </w:rPr>
        <w:t>הוראה מסוימת בתקנון הכנסת, ש</w:t>
      </w:r>
      <w:bookmarkStart w:id="409" w:name="_ETM_Q1_2563000"/>
      <w:bookmarkEnd w:id="409"/>
      <w:r w:rsidR="00B14BDE">
        <w:rPr>
          <w:rFonts w:hint="cs"/>
          <w:rtl/>
          <w:lang w:eastAsia="he-IL"/>
        </w:rPr>
        <w:t xml:space="preserve">אם רוצים לבחון דברים גם את זה אולי </w:t>
      </w:r>
      <w:bookmarkStart w:id="410" w:name="_ETM_Q1_2566000"/>
      <w:bookmarkEnd w:id="410"/>
      <w:r w:rsidR="00B14BDE">
        <w:rPr>
          <w:rFonts w:hint="cs"/>
          <w:rtl/>
          <w:lang w:eastAsia="he-IL"/>
        </w:rPr>
        <w:t xml:space="preserve">אפשר לבחון; לפי תקנון הכנסת, ועדה </w:t>
      </w:r>
      <w:bookmarkStart w:id="411" w:name="_ETM_Q1_2567000"/>
      <w:bookmarkEnd w:id="411"/>
      <w:r w:rsidR="000460FD">
        <w:rPr>
          <w:rFonts w:hint="cs"/>
          <w:rtl/>
          <w:lang w:eastAsia="he-IL"/>
        </w:rPr>
        <w:t xml:space="preserve">זמנית מוסמכת לאשר להמליץ על הכרזה רק לארבעה חודשים ולא לשנה, ומצאנו את עצמנו </w:t>
      </w:r>
      <w:r w:rsidR="000460FD">
        <w:rPr>
          <w:rtl/>
          <w:lang w:eastAsia="he-IL"/>
        </w:rPr>
        <w:t>–</w:t>
      </w:r>
      <w:r w:rsidR="000460FD">
        <w:rPr>
          <w:rFonts w:hint="cs"/>
          <w:rtl/>
          <w:lang w:eastAsia="he-IL"/>
        </w:rPr>
        <w:t xml:space="preserve"> וזה </w:t>
      </w:r>
      <w:bookmarkStart w:id="412" w:name="_ETM_Q1_2575000"/>
      <w:bookmarkEnd w:id="412"/>
      <w:r w:rsidR="000460FD">
        <w:rPr>
          <w:rFonts w:hint="cs"/>
          <w:rtl/>
          <w:lang w:eastAsia="he-IL"/>
        </w:rPr>
        <w:t xml:space="preserve">אולי כמובן טוב </w:t>
      </w:r>
      <w:r w:rsidR="00EB23E7">
        <w:rPr>
          <w:rFonts w:hint="cs"/>
          <w:rtl/>
          <w:lang w:eastAsia="he-IL"/>
        </w:rPr>
        <w:t xml:space="preserve">מבחינת פיקוח פרלמנטרי </w:t>
      </w:r>
      <w:r w:rsidR="00EB23E7">
        <w:rPr>
          <w:rtl/>
          <w:lang w:eastAsia="he-IL"/>
        </w:rPr>
        <w:t>–</w:t>
      </w:r>
      <w:r w:rsidR="00EB23E7">
        <w:rPr>
          <w:rFonts w:hint="cs"/>
          <w:rtl/>
          <w:lang w:eastAsia="he-IL"/>
        </w:rPr>
        <w:t xml:space="preserve"> באופן אמיתי במצב </w:t>
      </w:r>
      <w:bookmarkStart w:id="413" w:name="_ETM_Q1_2579000"/>
      <w:bookmarkEnd w:id="413"/>
      <w:r w:rsidR="00EB23E7">
        <w:rPr>
          <w:rFonts w:hint="cs"/>
          <w:rtl/>
          <w:lang w:eastAsia="he-IL"/>
        </w:rPr>
        <w:t>שהכנסת הכריזה וסמוך לאחר מכן כבר הממשלה פנתה שוב כי יש דרישה ש</w:t>
      </w:r>
      <w:r w:rsidR="00152A63">
        <w:rPr>
          <w:rFonts w:hint="cs"/>
          <w:rtl/>
          <w:lang w:eastAsia="he-IL"/>
        </w:rPr>
        <w:t>-</w:t>
      </w:r>
      <w:r w:rsidR="00EB23E7">
        <w:rPr>
          <w:rFonts w:hint="cs"/>
          <w:rtl/>
          <w:lang w:eastAsia="he-IL"/>
        </w:rPr>
        <w:t xml:space="preserve">60 יום מראש </w:t>
      </w:r>
      <w:r w:rsidR="00152A63">
        <w:rPr>
          <w:rFonts w:hint="cs"/>
          <w:rtl/>
          <w:lang w:eastAsia="he-IL"/>
        </w:rPr>
        <w:t>הממשלה תבקש את ההארכה</w:t>
      </w:r>
      <w:r w:rsidR="00D74D91">
        <w:rPr>
          <w:rFonts w:hint="cs"/>
          <w:rtl/>
          <w:lang w:eastAsia="he-IL"/>
        </w:rPr>
        <w:t xml:space="preserve">, </w:t>
      </w:r>
      <w:bookmarkStart w:id="414" w:name="_ETM_Q1_2586000"/>
      <w:bookmarkEnd w:id="414"/>
      <w:r w:rsidR="00D74D91">
        <w:rPr>
          <w:rFonts w:hint="cs"/>
          <w:rtl/>
          <w:lang w:eastAsia="he-IL"/>
        </w:rPr>
        <w:t>ואז היינו במין סחרור כזה שאני לא חושב שבאופן מהותי הועיל במשהו. שוב, שיהיה ברור שאני לא מתנגד</w:t>
      </w:r>
      <w:r w:rsidR="00F453BC">
        <w:rPr>
          <w:rFonts w:hint="cs"/>
          <w:rtl/>
          <w:lang w:eastAsia="he-IL"/>
        </w:rPr>
        <w:t xml:space="preserve"> - - </w:t>
      </w:r>
      <w:bookmarkStart w:id="415" w:name="_ETM_Q1_2588000"/>
      <w:bookmarkEnd w:id="415"/>
      <w:r w:rsidR="00F453BC">
        <w:rPr>
          <w:rFonts w:hint="cs"/>
          <w:rtl/>
          <w:lang w:eastAsia="he-IL"/>
        </w:rPr>
        <w:t>-</w:t>
      </w:r>
    </w:p>
    <w:p w:rsidR="00F453BC" w:rsidRDefault="00F453BC" w:rsidP="00152A63">
      <w:pPr>
        <w:rPr>
          <w:rtl/>
          <w:lang w:eastAsia="he-IL"/>
        </w:rPr>
      </w:pPr>
    </w:p>
    <w:p w:rsidR="00F453BC" w:rsidRDefault="00F453BC" w:rsidP="00D069E3">
      <w:pPr>
        <w:pStyle w:val="af6"/>
        <w:rPr>
          <w:rtl/>
        </w:rPr>
      </w:pPr>
      <w:bookmarkStart w:id="416" w:name="ET_yor_5774_52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F453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453B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F453BC" w:rsidRDefault="00F453BC" w:rsidP="00F453BC">
      <w:pPr>
        <w:pStyle w:val="KeepWithNext"/>
        <w:rPr>
          <w:rtl/>
          <w:lang w:eastAsia="he-IL"/>
        </w:rPr>
      </w:pPr>
    </w:p>
    <w:p w:rsidR="00F453BC" w:rsidRPr="00F453BC" w:rsidRDefault="00F453BC" w:rsidP="00F453BC">
      <w:pPr>
        <w:rPr>
          <w:rtl/>
          <w:lang w:eastAsia="he-IL"/>
        </w:rPr>
      </w:pPr>
      <w:bookmarkStart w:id="417" w:name="_ETM_Q1_2589000"/>
      <w:bookmarkEnd w:id="417"/>
      <w:r>
        <w:rPr>
          <w:rFonts w:hint="cs"/>
          <w:rtl/>
          <w:lang w:eastAsia="he-IL"/>
        </w:rPr>
        <w:t>ההליך הנאות מול מבחן התוצאה.</w:t>
      </w:r>
    </w:p>
    <w:p w:rsidR="00B91F3B" w:rsidRDefault="00B91F3B" w:rsidP="00B91F3B">
      <w:pPr>
        <w:rPr>
          <w:rtl/>
          <w:lang w:eastAsia="he-IL"/>
        </w:rPr>
      </w:pPr>
    </w:p>
    <w:p w:rsidR="00F453BC" w:rsidRDefault="00F453BC" w:rsidP="00D069E3">
      <w:pPr>
        <w:pStyle w:val="a4"/>
        <w:rPr>
          <w:rtl/>
        </w:rPr>
      </w:pPr>
      <w:bookmarkStart w:id="418" w:name="_ETM_Q1_2422000"/>
      <w:bookmarkStart w:id="419" w:name="ET_speaker_איל_זנדברג_292"/>
      <w:bookmarkEnd w:id="418"/>
      <w:r w:rsidRPr="00D069E3">
        <w:rPr>
          <w:rStyle w:val="TagStyle"/>
          <w:rtl/>
        </w:rPr>
        <w:t>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bookmarkEnd w:id="419"/>
      <w:r>
        <w:rPr>
          <w:rtl/>
        </w:rPr>
        <w:t xml:space="preserve">   </w:t>
      </w:r>
    </w:p>
    <w:p w:rsidR="00F453BC" w:rsidRDefault="00F453BC" w:rsidP="00F453BC">
      <w:pPr>
        <w:pStyle w:val="KeepWithNext"/>
        <w:rPr>
          <w:rtl/>
          <w:lang w:eastAsia="he-IL"/>
        </w:rPr>
      </w:pPr>
    </w:p>
    <w:p w:rsidR="00B91F3B" w:rsidRDefault="00F453BC" w:rsidP="0074490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הבקשה של הממשלה היא לשנה</w:t>
      </w:r>
      <w:bookmarkStart w:id="420" w:name="_ETM_Q1_2597000"/>
      <w:bookmarkEnd w:id="420"/>
      <w:r>
        <w:rPr>
          <w:rFonts w:hint="cs"/>
          <w:rtl/>
          <w:lang w:eastAsia="he-IL"/>
        </w:rPr>
        <w:t xml:space="preserve">, אבל הצורך הוא צורך כפי שהיה בשנים קודמות ואותו </w:t>
      </w:r>
      <w:bookmarkStart w:id="421" w:name="_ETM_Q1_2598000"/>
      <w:bookmarkEnd w:id="421"/>
      <w:r>
        <w:rPr>
          <w:rFonts w:hint="cs"/>
          <w:rtl/>
          <w:lang w:eastAsia="he-IL"/>
        </w:rPr>
        <w:t>אפשר להסביר</w:t>
      </w:r>
      <w:r w:rsidR="00AC64CF">
        <w:rPr>
          <w:rFonts w:hint="cs"/>
          <w:rtl/>
          <w:lang w:eastAsia="he-IL"/>
        </w:rPr>
        <w:t xml:space="preserve">. בעצם, זה לב הדיון לפחות </w:t>
      </w:r>
      <w:bookmarkStart w:id="422" w:name="_ETM_Q1_2602000"/>
      <w:bookmarkEnd w:id="422"/>
      <w:r w:rsidR="00AC64CF">
        <w:rPr>
          <w:rFonts w:hint="cs"/>
          <w:rtl/>
          <w:lang w:eastAsia="he-IL"/>
        </w:rPr>
        <w:t xml:space="preserve">במובן הפורמלי שלו כאן עכשיו. הוועדה מתכנסת כוועדה משותפת </w:t>
      </w:r>
      <w:r w:rsidR="00C239FA">
        <w:rPr>
          <w:rFonts w:hint="cs"/>
          <w:rtl/>
          <w:lang w:eastAsia="he-IL"/>
        </w:rPr>
        <w:t xml:space="preserve">כדי להמליץ למליאת </w:t>
      </w:r>
      <w:bookmarkStart w:id="423" w:name="_ETM_Q1_2610000"/>
      <w:bookmarkEnd w:id="423"/>
      <w:r w:rsidR="00C239FA">
        <w:rPr>
          <w:rFonts w:hint="cs"/>
          <w:rtl/>
          <w:lang w:eastAsia="he-IL"/>
        </w:rPr>
        <w:t>הכנסת על הכרזה על מצב חירום</w:t>
      </w:r>
      <w:r w:rsidR="00BE76EE">
        <w:rPr>
          <w:rFonts w:hint="cs"/>
          <w:rtl/>
          <w:lang w:eastAsia="he-IL"/>
        </w:rPr>
        <w:t xml:space="preserve"> לפי סעיף 38 בחוק-יסוד: </w:t>
      </w:r>
      <w:bookmarkStart w:id="424" w:name="_ETM_Q1_2611000"/>
      <w:bookmarkEnd w:id="424"/>
      <w:r w:rsidR="00BE76EE">
        <w:rPr>
          <w:rFonts w:hint="cs"/>
          <w:rtl/>
          <w:lang w:eastAsia="he-IL"/>
        </w:rPr>
        <w:t>הממשלה. אגב כך, כמובן שטוב, ראוי ונכון</w:t>
      </w:r>
      <w:r w:rsidR="000F09BE">
        <w:rPr>
          <w:rFonts w:hint="cs"/>
          <w:rtl/>
          <w:lang w:eastAsia="he-IL"/>
        </w:rPr>
        <w:t xml:space="preserve"> שהוועדה </w:t>
      </w:r>
      <w:bookmarkStart w:id="425" w:name="_ETM_Q1_2616000"/>
      <w:bookmarkEnd w:id="425"/>
      <w:r w:rsidR="000F09BE">
        <w:rPr>
          <w:rFonts w:hint="cs"/>
          <w:rtl/>
          <w:lang w:eastAsia="he-IL"/>
        </w:rPr>
        <w:t>תבחן את היבטי החירום באופן כללי</w:t>
      </w:r>
      <w:r w:rsidR="0074490B">
        <w:rPr>
          <w:rFonts w:hint="cs"/>
          <w:rtl/>
          <w:lang w:eastAsia="he-IL"/>
        </w:rPr>
        <w:t xml:space="preserve">, </w:t>
      </w:r>
      <w:bookmarkStart w:id="426" w:name="_ETM_Q1_2615000"/>
      <w:bookmarkEnd w:id="426"/>
      <w:r w:rsidR="0074490B">
        <w:rPr>
          <w:rFonts w:hint="cs"/>
          <w:rtl/>
          <w:lang w:eastAsia="he-IL"/>
        </w:rPr>
        <w:t>ובהמשך הדברים נתייחס גם לזה ככל שהוועדה תרצה.</w:t>
      </w:r>
    </w:p>
    <w:p w:rsidR="0074490B" w:rsidRDefault="0074490B" w:rsidP="0074490B">
      <w:pPr>
        <w:rPr>
          <w:rtl/>
          <w:lang w:eastAsia="he-IL"/>
        </w:rPr>
      </w:pPr>
    </w:p>
    <w:p w:rsidR="0074490B" w:rsidRDefault="0074490B" w:rsidP="00D069E3">
      <w:pPr>
        <w:pStyle w:val="af6"/>
      </w:pPr>
      <w:bookmarkStart w:id="427" w:name="ET_yor_5774_5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74490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4490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74490B" w:rsidRDefault="0074490B" w:rsidP="0074490B">
      <w:pPr>
        <w:pStyle w:val="KeepWithNext"/>
        <w:rPr>
          <w:rtl/>
          <w:lang w:eastAsia="he-IL"/>
        </w:rPr>
      </w:pPr>
    </w:p>
    <w:p w:rsidR="0074490B" w:rsidRDefault="0074490B" w:rsidP="0074490B">
      <w:pPr>
        <w:rPr>
          <w:rtl/>
          <w:lang w:eastAsia="he-IL"/>
        </w:rPr>
      </w:pPr>
      <w:bookmarkStart w:id="428" w:name="_ETM_Q1_2623000"/>
      <w:bookmarkEnd w:id="428"/>
      <w:r>
        <w:rPr>
          <w:rFonts w:hint="cs"/>
          <w:rtl/>
          <w:lang w:eastAsia="he-IL"/>
        </w:rPr>
        <w:t xml:space="preserve">להזכירך, על-פי תקנון הכנסת, </w:t>
      </w:r>
      <w:bookmarkStart w:id="429" w:name="_ETM_Q1_2628000"/>
      <w:bookmarkEnd w:id="429"/>
      <w:r>
        <w:rPr>
          <w:rFonts w:hint="cs"/>
          <w:rtl/>
          <w:lang w:eastAsia="he-IL"/>
        </w:rPr>
        <w:t xml:space="preserve">אם מוצע לחזור ולהכריז על מצב חירום, הוועדה תבחן גם </w:t>
      </w:r>
      <w:bookmarkStart w:id="430" w:name="_ETM_Q1_2629000"/>
      <w:bookmarkEnd w:id="430"/>
      <w:r>
        <w:rPr>
          <w:rFonts w:hint="cs"/>
          <w:rtl/>
          <w:lang w:eastAsia="he-IL"/>
        </w:rPr>
        <w:t xml:space="preserve">את התקנות לשעת חירום שהותקנו מכוח ההכרזה האחרונה על מצב החירום, ולא רק את החקיקה שתוקפה מותנה בקיומו של מצב </w:t>
      </w:r>
      <w:bookmarkStart w:id="431" w:name="_ETM_Q1_2638000"/>
      <w:bookmarkEnd w:id="431"/>
      <w:r>
        <w:rPr>
          <w:rFonts w:hint="cs"/>
          <w:rtl/>
          <w:lang w:eastAsia="he-IL"/>
        </w:rPr>
        <w:t>חירום.</w:t>
      </w:r>
    </w:p>
    <w:p w:rsidR="0074490B" w:rsidRDefault="0074490B" w:rsidP="0074490B">
      <w:pPr>
        <w:rPr>
          <w:rtl/>
          <w:lang w:eastAsia="he-IL"/>
        </w:rPr>
      </w:pPr>
    </w:p>
    <w:p w:rsidR="0074490B" w:rsidRDefault="0074490B" w:rsidP="00D069E3">
      <w:pPr>
        <w:pStyle w:val="a4"/>
        <w:rPr>
          <w:rtl/>
        </w:rPr>
      </w:pPr>
      <w:bookmarkStart w:id="432" w:name="_ETM_Q1_2636000"/>
      <w:bookmarkStart w:id="433" w:name="ET_speaker_איל_זנדברג_293"/>
      <w:bookmarkEnd w:id="432"/>
      <w:r w:rsidRPr="00D069E3">
        <w:rPr>
          <w:rStyle w:val="TagStyle"/>
          <w:rtl/>
        </w:rPr>
        <w:t>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bookmarkEnd w:id="433"/>
      <w:r>
        <w:rPr>
          <w:rtl/>
        </w:rPr>
        <w:t xml:space="preserve">   </w:t>
      </w:r>
    </w:p>
    <w:p w:rsidR="0074490B" w:rsidRDefault="0074490B" w:rsidP="0074490B">
      <w:pPr>
        <w:pStyle w:val="KeepWithNext"/>
        <w:rPr>
          <w:rtl/>
          <w:lang w:eastAsia="he-IL"/>
        </w:rPr>
      </w:pPr>
    </w:p>
    <w:p w:rsidR="0074490B" w:rsidRDefault="00865EFD" w:rsidP="00865E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למעשה, המוקד הוא התקנות</w:t>
      </w:r>
      <w:r w:rsidR="00890143">
        <w:rPr>
          <w:rFonts w:hint="cs"/>
          <w:rtl/>
          <w:lang w:eastAsia="he-IL"/>
        </w:rPr>
        <w:t xml:space="preserve"> - - -</w:t>
      </w:r>
    </w:p>
    <w:p w:rsidR="00890143" w:rsidRDefault="00890143" w:rsidP="00865EFD">
      <w:pPr>
        <w:rPr>
          <w:rtl/>
          <w:lang w:eastAsia="he-IL"/>
        </w:rPr>
      </w:pPr>
    </w:p>
    <w:p w:rsidR="00890143" w:rsidRDefault="00890143" w:rsidP="00D069E3">
      <w:pPr>
        <w:pStyle w:val="af6"/>
        <w:rPr>
          <w:rtl/>
        </w:rPr>
      </w:pPr>
      <w:bookmarkStart w:id="434" w:name="ET_yor_5774_5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9014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9014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890143" w:rsidRDefault="00890143" w:rsidP="00890143">
      <w:pPr>
        <w:pStyle w:val="KeepWithNext"/>
        <w:rPr>
          <w:rtl/>
          <w:lang w:eastAsia="he-IL"/>
        </w:rPr>
      </w:pPr>
    </w:p>
    <w:p w:rsidR="00890143" w:rsidRDefault="00890143" w:rsidP="00890143">
      <w:pPr>
        <w:rPr>
          <w:rtl/>
          <w:lang w:eastAsia="he-IL"/>
        </w:rPr>
      </w:pPr>
      <w:bookmarkStart w:id="435" w:name="_ETM_Q1_2639000"/>
      <w:bookmarkEnd w:id="435"/>
      <w:r>
        <w:rPr>
          <w:rFonts w:hint="cs"/>
          <w:rtl/>
          <w:lang w:eastAsia="he-IL"/>
        </w:rPr>
        <w:t xml:space="preserve">השנה </w:t>
      </w:r>
      <w:bookmarkStart w:id="436" w:name="_ETM_Q1_2644000"/>
      <w:bookmarkEnd w:id="436"/>
      <w:r>
        <w:rPr>
          <w:rFonts w:hint="cs"/>
          <w:rtl/>
          <w:lang w:eastAsia="he-IL"/>
        </w:rPr>
        <w:t>- - -</w:t>
      </w:r>
    </w:p>
    <w:p w:rsidR="00890143" w:rsidRDefault="00890143" w:rsidP="00890143">
      <w:pPr>
        <w:rPr>
          <w:rtl/>
          <w:lang w:eastAsia="he-IL"/>
        </w:rPr>
      </w:pPr>
    </w:p>
    <w:p w:rsidR="00890143" w:rsidRDefault="00890143" w:rsidP="00D069E3">
      <w:pPr>
        <w:pStyle w:val="a4"/>
        <w:rPr>
          <w:rtl/>
        </w:rPr>
      </w:pPr>
      <w:bookmarkStart w:id="437" w:name="ET_speaker_איל_זנדברג_294"/>
      <w:r w:rsidRPr="00D069E3">
        <w:rPr>
          <w:rStyle w:val="TagStyle"/>
          <w:rtl/>
        </w:rPr>
        <w:t>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bookmarkEnd w:id="437"/>
      <w:r>
        <w:rPr>
          <w:rtl/>
        </w:rPr>
        <w:t xml:space="preserve">   </w:t>
      </w:r>
    </w:p>
    <w:p w:rsidR="00890143" w:rsidRDefault="00890143" w:rsidP="00890143">
      <w:pPr>
        <w:pStyle w:val="KeepWithNext"/>
        <w:rPr>
          <w:rtl/>
          <w:lang w:eastAsia="he-IL"/>
        </w:rPr>
      </w:pPr>
    </w:p>
    <w:p w:rsidR="00D6336C" w:rsidRDefault="00890143" w:rsidP="00890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 לזה. לכן, גם בדיווח שהוצאנו לוועדה, </w:t>
      </w:r>
      <w:bookmarkStart w:id="438" w:name="_ETM_Q1_2645000"/>
      <w:bookmarkEnd w:id="438"/>
      <w:r>
        <w:rPr>
          <w:rFonts w:hint="cs"/>
          <w:rtl/>
          <w:lang w:eastAsia="he-IL"/>
        </w:rPr>
        <w:t xml:space="preserve">מסמך שיצא בחתימתה של גאל והגיע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" w:name="_ETM_Q1_2651000"/>
      <w:bookmarkEnd w:id="439"/>
      <w:r>
        <w:rPr>
          <w:rFonts w:hint="cs"/>
          <w:rtl/>
          <w:lang w:eastAsia="he-IL"/>
        </w:rPr>
        <w:t xml:space="preserve">מסמך שבאופן תקופתי אנחנו מוסרים לוועדה לפני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" w:name="_ETM_Q1_2656000"/>
      <w:bookmarkEnd w:id="440"/>
      <w:r>
        <w:rPr>
          <w:rFonts w:hint="cs"/>
          <w:rtl/>
          <w:lang w:eastAsia="he-IL"/>
        </w:rPr>
        <w:t>אכן פירטנו את כל הרשימה הארוכה</w:t>
      </w:r>
      <w:r w:rsidR="00793B9E">
        <w:rPr>
          <w:rFonts w:hint="cs"/>
          <w:rtl/>
          <w:lang w:eastAsia="he-IL"/>
        </w:rPr>
        <w:t xml:space="preserve"> של תקנות שעת חירום </w:t>
      </w:r>
      <w:bookmarkStart w:id="441" w:name="_ETM_Q1_2661000"/>
      <w:bookmarkEnd w:id="441"/>
      <w:r w:rsidR="00793B9E">
        <w:rPr>
          <w:rFonts w:hint="cs"/>
          <w:rtl/>
          <w:lang w:eastAsia="he-IL"/>
        </w:rPr>
        <w:t xml:space="preserve">שהותקנו על-ידי הממשלה בתקופת </w:t>
      </w:r>
      <w:r w:rsidR="00EF60DC">
        <w:rPr>
          <w:rFonts w:hint="cs"/>
          <w:rtl/>
          <w:lang w:eastAsia="he-IL"/>
        </w:rPr>
        <w:t xml:space="preserve">תוקפה של ההכרזה האחרונה. אני </w:t>
      </w:r>
      <w:proofErr w:type="spellStart"/>
      <w:r w:rsidR="00EF60DC">
        <w:rPr>
          <w:rFonts w:hint="cs"/>
          <w:rtl/>
          <w:lang w:eastAsia="he-IL"/>
        </w:rPr>
        <w:t>מייד</w:t>
      </w:r>
      <w:proofErr w:type="spellEnd"/>
      <w:r w:rsidR="00EF60DC">
        <w:rPr>
          <w:rFonts w:hint="cs"/>
          <w:rtl/>
          <w:lang w:eastAsia="he-IL"/>
        </w:rPr>
        <w:t xml:space="preserve"> מגיע לזה. כיון שזה עיקר הדיון, אני משאיר את </w:t>
      </w:r>
      <w:bookmarkStart w:id="442" w:name="_ETM_Q1_2666000"/>
      <w:bookmarkEnd w:id="442"/>
      <w:r w:rsidR="00EF60DC">
        <w:rPr>
          <w:rFonts w:hint="cs"/>
          <w:rtl/>
          <w:lang w:eastAsia="he-IL"/>
        </w:rPr>
        <w:t xml:space="preserve">זה </w:t>
      </w:r>
      <w:r w:rsidR="00D6336C">
        <w:rPr>
          <w:rFonts w:hint="cs"/>
          <w:rtl/>
          <w:lang w:eastAsia="he-IL"/>
        </w:rPr>
        <w:t xml:space="preserve">לשלב השלישי. </w:t>
      </w:r>
    </w:p>
    <w:p w:rsidR="00D6336C" w:rsidRDefault="00D6336C" w:rsidP="00890143">
      <w:pPr>
        <w:rPr>
          <w:rtl/>
          <w:lang w:eastAsia="he-IL"/>
        </w:rPr>
      </w:pPr>
    </w:p>
    <w:p w:rsidR="00702157" w:rsidRDefault="00D6336C" w:rsidP="00297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הרובד השני שנגענו בו הוא הוא אותו </w:t>
      </w:r>
      <w:bookmarkStart w:id="443" w:name="_ETM_Q1_2667000"/>
      <w:bookmarkEnd w:id="443"/>
      <w:r>
        <w:rPr>
          <w:rFonts w:hint="cs"/>
          <w:rtl/>
          <w:lang w:eastAsia="he-IL"/>
        </w:rPr>
        <w:t xml:space="preserve">רובד של חקיקה שתלויה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חקיקה רגילה של </w:t>
      </w:r>
      <w:bookmarkStart w:id="444" w:name="_ETM_Q1_2670000"/>
      <w:bookmarkEnd w:id="444"/>
      <w:r>
        <w:rPr>
          <w:rFonts w:hint="cs"/>
          <w:rtl/>
          <w:lang w:eastAsia="he-IL"/>
        </w:rPr>
        <w:t xml:space="preserve">הכנסת, </w:t>
      </w:r>
      <w:r w:rsidR="003B2FE9">
        <w:rPr>
          <w:rFonts w:hint="cs"/>
          <w:rtl/>
          <w:lang w:eastAsia="he-IL"/>
        </w:rPr>
        <w:t xml:space="preserve">שהכנסת בחרה בחקיקה הספציפית להתלות את תוקפו של חיקוק </w:t>
      </w:r>
      <w:bookmarkStart w:id="445" w:name="_ETM_Q1_2676000"/>
      <w:bookmarkEnd w:id="445"/>
      <w:r w:rsidR="00F91D88">
        <w:rPr>
          <w:rFonts w:hint="cs"/>
          <w:rtl/>
          <w:lang w:eastAsia="he-IL"/>
        </w:rPr>
        <w:t xml:space="preserve">כזה או אחר, של חוק כזה או אחר, בקיומה של </w:t>
      </w:r>
      <w:bookmarkStart w:id="446" w:name="_ETM_Q1_2682000"/>
      <w:bookmarkEnd w:id="446"/>
      <w:r w:rsidR="00F91D88">
        <w:rPr>
          <w:rFonts w:hint="cs"/>
          <w:rtl/>
          <w:lang w:eastAsia="he-IL"/>
        </w:rPr>
        <w:t>ההכרזה על מצב חירום. זה באמת פרויקט שאנחנו מלווים אותו</w:t>
      </w:r>
      <w:r w:rsidR="00374701">
        <w:rPr>
          <w:rFonts w:hint="cs"/>
          <w:rtl/>
          <w:lang w:eastAsia="he-IL"/>
        </w:rPr>
        <w:t xml:space="preserve"> </w:t>
      </w:r>
      <w:bookmarkStart w:id="447" w:name="_ETM_Q1_2684000"/>
      <w:bookmarkEnd w:id="447"/>
      <w:r w:rsidR="00374701">
        <w:rPr>
          <w:rFonts w:hint="cs"/>
          <w:rtl/>
          <w:lang w:eastAsia="he-IL"/>
        </w:rPr>
        <w:t xml:space="preserve">שנים רבות, ובאופן אישי אני מלווה אותו שני עשורים. </w:t>
      </w:r>
      <w:bookmarkStart w:id="448" w:name="_ETM_Q1_2685000"/>
      <w:bookmarkEnd w:id="448"/>
      <w:r w:rsidR="00374701">
        <w:rPr>
          <w:rFonts w:hint="cs"/>
          <w:rtl/>
          <w:lang w:eastAsia="he-IL"/>
        </w:rPr>
        <w:t xml:space="preserve">אני </w:t>
      </w:r>
      <w:r w:rsidR="006C728E">
        <w:rPr>
          <w:rFonts w:hint="cs"/>
          <w:rtl/>
          <w:lang w:eastAsia="he-IL"/>
        </w:rPr>
        <w:t xml:space="preserve">שמח שגם הוועדה, ועדת החוץ והביטחון, הוועדה </w:t>
      </w:r>
      <w:bookmarkStart w:id="449" w:name="_ETM_Q1_2689000"/>
      <w:bookmarkEnd w:id="449"/>
      <w:r w:rsidR="006C728E">
        <w:rPr>
          <w:rFonts w:hint="cs"/>
          <w:rtl/>
          <w:lang w:eastAsia="he-IL"/>
        </w:rPr>
        <w:t xml:space="preserve">המשותפת, נרתמה לעניין ועוקבת ומפקחת על הממשלה וטוב </w:t>
      </w:r>
      <w:bookmarkStart w:id="450" w:name="_ETM_Q1_2697000"/>
      <w:bookmarkEnd w:id="450"/>
      <w:r w:rsidR="006C728E">
        <w:rPr>
          <w:rFonts w:hint="cs"/>
          <w:rtl/>
          <w:lang w:eastAsia="he-IL"/>
        </w:rPr>
        <w:t xml:space="preserve">שכך. אבל, גם אנחנו, בלי כל קשר </w:t>
      </w:r>
      <w:bookmarkStart w:id="451" w:name="_ETM_Q1_2698000"/>
      <w:bookmarkEnd w:id="451"/>
      <w:r w:rsidR="006C728E">
        <w:rPr>
          <w:rFonts w:hint="cs"/>
          <w:rtl/>
          <w:lang w:eastAsia="he-IL"/>
        </w:rPr>
        <w:t xml:space="preserve">לפיקוח של הכנסת ועוד קודם לכן, </w:t>
      </w:r>
      <w:r w:rsidR="00F1200E">
        <w:rPr>
          <w:rFonts w:hint="cs"/>
          <w:rtl/>
          <w:lang w:eastAsia="he-IL"/>
        </w:rPr>
        <w:t xml:space="preserve">פעלנו ואנחנו ממשיכים </w:t>
      </w:r>
      <w:bookmarkStart w:id="452" w:name="_ETM_Q1_2700000"/>
      <w:bookmarkEnd w:id="452"/>
      <w:r w:rsidR="00F1200E">
        <w:rPr>
          <w:rFonts w:hint="cs"/>
          <w:rtl/>
          <w:lang w:eastAsia="he-IL"/>
        </w:rPr>
        <w:t>לפעול</w:t>
      </w:r>
      <w:r w:rsidR="004732C4">
        <w:rPr>
          <w:rFonts w:hint="cs"/>
          <w:rtl/>
          <w:lang w:eastAsia="he-IL"/>
        </w:rPr>
        <w:t xml:space="preserve">; עובדה שכיום מדובר רק על 21 צווי </w:t>
      </w:r>
      <w:bookmarkStart w:id="453" w:name="_ETM_Q1_2706000"/>
      <w:bookmarkEnd w:id="453"/>
      <w:r w:rsidR="004732C4">
        <w:rPr>
          <w:rFonts w:hint="cs"/>
          <w:rtl/>
          <w:lang w:eastAsia="he-IL"/>
        </w:rPr>
        <w:t xml:space="preserve">פיקוח מכוח חוק </w:t>
      </w:r>
      <w:r w:rsidR="008430CB">
        <w:rPr>
          <w:rFonts w:hint="cs"/>
          <w:rtl/>
          <w:lang w:eastAsia="he-IL"/>
        </w:rPr>
        <w:t xml:space="preserve">הפיקוח על מצרכים ושירותים. יש רק </w:t>
      </w:r>
      <w:bookmarkStart w:id="454" w:name="_ETM_Q1_2711000"/>
      <w:bookmarkEnd w:id="454"/>
      <w:r w:rsidR="007C0018">
        <w:rPr>
          <w:rFonts w:hint="cs"/>
          <w:rtl/>
          <w:lang w:eastAsia="he-IL"/>
        </w:rPr>
        <w:t xml:space="preserve"> </w:t>
      </w:r>
      <w:r w:rsidR="007C0018">
        <w:rPr>
          <w:rFonts w:hint="eastAsia"/>
          <w:rtl/>
          <w:lang w:eastAsia="he-IL"/>
        </w:rPr>
        <w:t>–</w:t>
      </w:r>
      <w:r w:rsidR="008430CB">
        <w:rPr>
          <w:rFonts w:hint="cs"/>
          <w:rtl/>
          <w:lang w:eastAsia="he-IL"/>
        </w:rPr>
        <w:t>1, וכשהתחלנו את הדר</w:t>
      </w:r>
      <w:r w:rsidR="007C0018">
        <w:rPr>
          <w:rFonts w:hint="cs"/>
          <w:rtl/>
          <w:lang w:eastAsia="he-IL"/>
        </w:rPr>
        <w:t xml:space="preserve">ך, </w:t>
      </w:r>
      <w:bookmarkStart w:id="455" w:name="_ETM_Q1_2707000"/>
      <w:bookmarkEnd w:id="455"/>
      <w:r w:rsidR="007C0018">
        <w:rPr>
          <w:rFonts w:hint="cs"/>
          <w:rtl/>
          <w:lang w:eastAsia="he-IL"/>
        </w:rPr>
        <w:t xml:space="preserve">כשעשינו את הרשימה הראשונה, בשנת 99', היו 190 וכמה –  בזכות פעולה משותפת. האם אפשר לעשות את זה יותר מהר? </w:t>
      </w:r>
      <w:bookmarkStart w:id="456" w:name="_ETM_Q1_2714000"/>
      <w:bookmarkEnd w:id="456"/>
      <w:r w:rsidR="007C0018">
        <w:rPr>
          <w:rtl/>
          <w:lang w:eastAsia="he-IL"/>
        </w:rPr>
        <w:t>–</w:t>
      </w:r>
      <w:r w:rsidR="007C0018">
        <w:rPr>
          <w:rFonts w:hint="cs"/>
          <w:rtl/>
          <w:lang w:eastAsia="he-IL"/>
        </w:rPr>
        <w:t xml:space="preserve"> אני מניח שתמיד אפשר לפעול יותר מהר. אנחנו </w:t>
      </w:r>
      <w:bookmarkStart w:id="457" w:name="_ETM_Q1_2720000"/>
      <w:bookmarkEnd w:id="457"/>
      <w:r w:rsidR="007C0018">
        <w:rPr>
          <w:rFonts w:hint="cs"/>
          <w:rtl/>
          <w:lang w:eastAsia="he-IL"/>
        </w:rPr>
        <w:t xml:space="preserve">נמשיך לעשות את זה. כרגע זה לא מוקד הדיון, אבל </w:t>
      </w:r>
      <w:bookmarkStart w:id="458" w:name="_ETM_Q1_2722000"/>
      <w:bookmarkEnd w:id="458"/>
      <w:r w:rsidR="007C0018">
        <w:rPr>
          <w:rFonts w:hint="cs"/>
          <w:rtl/>
          <w:lang w:eastAsia="he-IL"/>
        </w:rPr>
        <w:t xml:space="preserve">אני שם את זה על השולחן כי זה דבר שהוא </w:t>
      </w:r>
      <w:bookmarkStart w:id="459" w:name="_ETM_Q1_2724000"/>
      <w:bookmarkEnd w:id="459"/>
      <w:r w:rsidR="007C0018">
        <w:rPr>
          <w:rFonts w:hint="cs"/>
          <w:rtl/>
          <w:lang w:eastAsia="he-IL"/>
        </w:rPr>
        <w:t xml:space="preserve">בהחלט חשוב. אני מייחל לרגע שבו לא יהיה צורך במדינת ישראל בשל הנסיבות בהכרזה על מצב חירום. ההכרזה </w:t>
      </w:r>
      <w:bookmarkStart w:id="460" w:name="_ETM_Q1_2727000"/>
      <w:bookmarkEnd w:id="460"/>
      <w:r w:rsidR="007C0018">
        <w:rPr>
          <w:rFonts w:hint="cs"/>
          <w:rtl/>
          <w:lang w:eastAsia="he-IL"/>
        </w:rPr>
        <w:t xml:space="preserve">היא לא עניין הרגל של הממשלה </w:t>
      </w:r>
      <w:r w:rsidR="007C0018">
        <w:rPr>
          <w:rtl/>
          <w:lang w:eastAsia="he-IL"/>
        </w:rPr>
        <w:t>–</w:t>
      </w:r>
      <w:r w:rsidR="007C0018">
        <w:rPr>
          <w:rFonts w:hint="cs"/>
          <w:rtl/>
          <w:lang w:eastAsia="he-IL"/>
        </w:rPr>
        <w:t xml:space="preserve"> היא עניין שיש </w:t>
      </w:r>
      <w:bookmarkStart w:id="461" w:name="_ETM_Q1_2729000"/>
      <w:bookmarkEnd w:id="461"/>
      <w:r w:rsidR="007C0018">
        <w:rPr>
          <w:rFonts w:hint="cs"/>
          <w:rtl/>
          <w:lang w:eastAsia="he-IL"/>
        </w:rPr>
        <w:t xml:space="preserve">בו צורך. אנחנו פועלים לכך שלא יהיה צורך גם כי </w:t>
      </w:r>
      <w:bookmarkStart w:id="462" w:name="_ETM_Q1_2732000"/>
      <w:bookmarkEnd w:id="462"/>
      <w:r w:rsidR="007C0018">
        <w:rPr>
          <w:rFonts w:hint="cs"/>
          <w:rtl/>
          <w:lang w:eastAsia="he-IL"/>
        </w:rPr>
        <w:t xml:space="preserve">הנסיבות </w:t>
      </w:r>
      <w:r w:rsidR="00AC7D0A">
        <w:rPr>
          <w:rFonts w:hint="cs"/>
          <w:rtl/>
          <w:lang w:eastAsia="he-IL"/>
        </w:rPr>
        <w:t>העובדתיות אולי השתנו</w:t>
      </w:r>
      <w:r w:rsidR="002970BA">
        <w:rPr>
          <w:rFonts w:hint="cs"/>
          <w:rtl/>
          <w:lang w:eastAsia="he-IL"/>
        </w:rPr>
        <w:t xml:space="preserve">, יש לקוות, אבל גם כי </w:t>
      </w:r>
      <w:bookmarkStart w:id="463" w:name="_ETM_Q1_2735000"/>
      <w:bookmarkEnd w:id="463"/>
      <w:r w:rsidR="002970BA">
        <w:rPr>
          <w:rFonts w:hint="cs"/>
          <w:rtl/>
          <w:lang w:eastAsia="he-IL"/>
        </w:rPr>
        <w:t xml:space="preserve">נעמיד כלים משפטיים אחרים שיתמודדו עם אותו צורך ביטחוני או </w:t>
      </w:r>
      <w:bookmarkStart w:id="464" w:name="_ETM_Q1_2743000"/>
      <w:bookmarkEnd w:id="464"/>
      <w:r w:rsidR="002970BA">
        <w:rPr>
          <w:rFonts w:hint="cs"/>
          <w:rtl/>
          <w:lang w:eastAsia="he-IL"/>
        </w:rPr>
        <w:t xml:space="preserve">צורך אחר בחקיקה רגילה שלא תהיה תלויה בהכרזה. זה </w:t>
      </w:r>
      <w:bookmarkStart w:id="465" w:name="_ETM_Q1_2746000"/>
      <w:bookmarkEnd w:id="465"/>
      <w:r w:rsidR="002970BA">
        <w:rPr>
          <w:rFonts w:hint="cs"/>
          <w:rtl/>
          <w:lang w:eastAsia="he-IL"/>
        </w:rPr>
        <w:t xml:space="preserve">המהלך הגדול שאנחנו עושים. </w:t>
      </w:r>
    </w:p>
    <w:p w:rsidR="00702157" w:rsidRDefault="00702157" w:rsidP="002970BA">
      <w:pPr>
        <w:rPr>
          <w:rtl/>
          <w:lang w:eastAsia="he-IL"/>
        </w:rPr>
      </w:pPr>
      <w:bookmarkStart w:id="466" w:name="_ETM_Q1_2753000"/>
      <w:bookmarkEnd w:id="466"/>
    </w:p>
    <w:p w:rsidR="00B91F3B" w:rsidRDefault="002970BA" w:rsidP="00297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לעשות סדר גם לחברי </w:t>
      </w:r>
      <w:bookmarkStart w:id="467" w:name="_ETM_Q1_2745000"/>
      <w:bookmarkEnd w:id="467"/>
      <w:r>
        <w:rPr>
          <w:rFonts w:hint="cs"/>
          <w:rtl/>
          <w:lang w:eastAsia="he-IL"/>
        </w:rPr>
        <w:t>הוועדה</w:t>
      </w:r>
      <w:r w:rsidR="00B37350">
        <w:rPr>
          <w:rFonts w:hint="cs"/>
          <w:rtl/>
          <w:lang w:eastAsia="he-IL"/>
        </w:rPr>
        <w:t>. יש את עצם ההכרזה שאנחנו מבקשים להאריך</w:t>
      </w:r>
      <w:r w:rsidR="00702157">
        <w:rPr>
          <w:rFonts w:hint="cs"/>
          <w:rtl/>
          <w:lang w:eastAsia="he-IL"/>
        </w:rPr>
        <w:t xml:space="preserve"> אותה, יש </w:t>
      </w:r>
      <w:bookmarkStart w:id="468" w:name="_ETM_Q1_2751000"/>
      <w:bookmarkEnd w:id="468"/>
      <w:r w:rsidR="00702157">
        <w:rPr>
          <w:rFonts w:hint="cs"/>
          <w:rtl/>
          <w:lang w:eastAsia="he-IL"/>
        </w:rPr>
        <w:t xml:space="preserve">את החקיקה התלויה שלא קשורה במובן הזה </w:t>
      </w:r>
      <w:bookmarkStart w:id="469" w:name="_ETM_Q1_2749000"/>
      <w:bookmarkEnd w:id="469"/>
      <w:r w:rsidR="00702157">
        <w:rPr>
          <w:rFonts w:hint="cs"/>
          <w:rtl/>
          <w:lang w:eastAsia="he-IL"/>
        </w:rPr>
        <w:t>כרגע לדיון אבל היא מחייבת, כמובן, פיקוח</w:t>
      </w:r>
      <w:r w:rsidR="0068786E">
        <w:rPr>
          <w:rFonts w:hint="cs"/>
          <w:rtl/>
          <w:lang w:eastAsia="he-IL"/>
        </w:rPr>
        <w:t xml:space="preserve">; ראוי שיהיה </w:t>
      </w:r>
      <w:bookmarkStart w:id="470" w:name="_ETM_Q1_2754000"/>
      <w:bookmarkEnd w:id="470"/>
      <w:r w:rsidR="0068786E">
        <w:rPr>
          <w:rFonts w:hint="cs"/>
          <w:rtl/>
          <w:lang w:eastAsia="he-IL"/>
        </w:rPr>
        <w:t xml:space="preserve">פיקוח של הכנסת, של הוועדה, לגבי מה עושה הממשלה </w:t>
      </w:r>
      <w:bookmarkStart w:id="471" w:name="_ETM_Q1_2756000"/>
      <w:bookmarkEnd w:id="471"/>
      <w:r w:rsidR="0068786E">
        <w:rPr>
          <w:rFonts w:hint="cs"/>
          <w:rtl/>
          <w:lang w:eastAsia="he-IL"/>
        </w:rPr>
        <w:t xml:space="preserve">בעניין הזה, ובעצם </w:t>
      </w:r>
      <w:r w:rsidR="00B8412B">
        <w:rPr>
          <w:rFonts w:hint="cs"/>
          <w:rtl/>
          <w:lang w:eastAsia="he-IL"/>
        </w:rPr>
        <w:t xml:space="preserve">פעולה משותפת היא פעולה חקיקתית </w:t>
      </w:r>
      <w:bookmarkStart w:id="472" w:name="_ETM_Q1_2764000"/>
      <w:bookmarkEnd w:id="472"/>
      <w:r w:rsidR="00B8412B">
        <w:rPr>
          <w:rFonts w:hint="cs"/>
          <w:rtl/>
          <w:lang w:eastAsia="he-IL"/>
        </w:rPr>
        <w:t>של הכנסת שהממשלה יוזמת אותה</w:t>
      </w:r>
      <w:r w:rsidR="002B49EB">
        <w:rPr>
          <w:rFonts w:hint="cs"/>
          <w:rtl/>
          <w:lang w:eastAsia="he-IL"/>
        </w:rPr>
        <w:t>.</w:t>
      </w:r>
    </w:p>
    <w:p w:rsidR="002B49EB" w:rsidRDefault="002B49EB" w:rsidP="002970BA">
      <w:pPr>
        <w:rPr>
          <w:rtl/>
          <w:lang w:eastAsia="he-IL"/>
        </w:rPr>
      </w:pPr>
    </w:p>
    <w:p w:rsidR="002B49EB" w:rsidRDefault="002B49EB" w:rsidP="0028195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אנחנו עוברים לרובד השלישי שהוא התקנת תקנות שעת חירום, כלומר שימוש בסמכות;</w:t>
      </w:r>
      <w:bookmarkStart w:id="473" w:name="_ETM_Q1_2766000"/>
      <w:bookmarkEnd w:id="473"/>
      <w:r>
        <w:rPr>
          <w:rFonts w:hint="cs"/>
          <w:rtl/>
          <w:lang w:eastAsia="he-IL"/>
        </w:rPr>
        <w:t xml:space="preserve"> בעצם, זו הסמכות המשמעותית הישירה, מבחינת חוק-היסוד</w:t>
      </w:r>
      <w:bookmarkStart w:id="474" w:name="_ETM_Q1_2771000"/>
      <w:bookmarkEnd w:id="474"/>
      <w:r>
        <w:rPr>
          <w:rFonts w:hint="cs"/>
          <w:rtl/>
          <w:lang w:eastAsia="he-IL"/>
        </w:rPr>
        <w:t xml:space="preserve">. הכרזה על מצב חירום מקימה </w:t>
      </w:r>
      <w:r w:rsidR="00E31C39">
        <w:rPr>
          <w:rFonts w:hint="cs"/>
          <w:rtl/>
          <w:lang w:eastAsia="he-IL"/>
        </w:rPr>
        <w:t xml:space="preserve">סמכות לממשלה </w:t>
      </w:r>
      <w:bookmarkStart w:id="475" w:name="_ETM_Q1_2776000"/>
      <w:bookmarkEnd w:id="475"/>
      <w:r w:rsidR="00E31C39">
        <w:rPr>
          <w:rFonts w:hint="cs"/>
          <w:rtl/>
          <w:lang w:eastAsia="he-IL"/>
        </w:rPr>
        <w:t xml:space="preserve">להתקין תקנות שעת חירום שאכן כוחן יגבר על כל חוק. </w:t>
      </w:r>
      <w:bookmarkStart w:id="476" w:name="_ETM_Q1_2781000"/>
      <w:bookmarkEnd w:id="476"/>
      <w:r w:rsidR="00E31C39">
        <w:rPr>
          <w:rFonts w:hint="cs"/>
          <w:rtl/>
          <w:lang w:eastAsia="he-IL"/>
        </w:rPr>
        <w:t xml:space="preserve">בכוונה אני אומר זאת לפרוטוקול כדי </w:t>
      </w:r>
      <w:bookmarkStart w:id="477" w:name="_ETM_Q1_2784000"/>
      <w:bookmarkEnd w:id="477"/>
      <w:r w:rsidR="00E31C39">
        <w:rPr>
          <w:rFonts w:hint="cs"/>
          <w:rtl/>
          <w:lang w:eastAsia="he-IL"/>
        </w:rPr>
        <w:t xml:space="preserve">שיהיה ברור: אין פה איזה עימות, מחלוקת או </w:t>
      </w:r>
      <w:bookmarkStart w:id="478" w:name="_ETM_Q1_2782000"/>
      <w:bookmarkEnd w:id="478"/>
      <w:r w:rsidR="00E31C39">
        <w:rPr>
          <w:rFonts w:hint="cs"/>
          <w:rtl/>
          <w:lang w:eastAsia="he-IL"/>
        </w:rPr>
        <w:t>אי-הבנה בין שתי הרשויות. אומנם כרגע אני מייצג את הממשלה</w:t>
      </w:r>
      <w:bookmarkStart w:id="479" w:name="_ETM_Q1_2787000"/>
      <w:bookmarkEnd w:id="479"/>
      <w:r w:rsidR="00E31C39">
        <w:rPr>
          <w:rFonts w:hint="cs"/>
          <w:rtl/>
          <w:lang w:eastAsia="he-IL"/>
        </w:rPr>
        <w:t xml:space="preserve">, אבל אנחנו בוודאי מבינים את החריגות של הכלי </w:t>
      </w:r>
      <w:bookmarkStart w:id="480" w:name="_ETM_Q1_2792000"/>
      <w:bookmarkEnd w:id="480"/>
      <w:r w:rsidR="00E31C39">
        <w:rPr>
          <w:rFonts w:hint="cs"/>
          <w:rtl/>
          <w:lang w:eastAsia="he-IL"/>
        </w:rPr>
        <w:t>הזה, של התקנה לשעת חירום. אנחנו משתמשים בו בזהירות מרובה</w:t>
      </w:r>
      <w:bookmarkStart w:id="481" w:name="_ETM_Q1_2796000"/>
      <w:bookmarkEnd w:id="481"/>
      <w:r w:rsidR="00E31C39">
        <w:rPr>
          <w:rFonts w:hint="cs"/>
          <w:rtl/>
          <w:lang w:eastAsia="he-IL"/>
        </w:rPr>
        <w:t xml:space="preserve">, ועובדה שלאורך שנים לא נעשה בו שימוש. היו הקשרים מאוד מסוימים של </w:t>
      </w:r>
      <w:r w:rsidR="00E725CC">
        <w:rPr>
          <w:rFonts w:hint="cs"/>
          <w:rtl/>
          <w:lang w:eastAsia="he-IL"/>
        </w:rPr>
        <w:t xml:space="preserve">דיני עבודה שנעשה בזה </w:t>
      </w:r>
      <w:bookmarkStart w:id="482" w:name="_ETM_Q1_2798000"/>
      <w:bookmarkEnd w:id="482"/>
      <w:r w:rsidR="00E725CC">
        <w:rPr>
          <w:rFonts w:hint="cs"/>
          <w:rtl/>
          <w:lang w:eastAsia="he-IL"/>
        </w:rPr>
        <w:t>שימוש</w:t>
      </w:r>
      <w:r w:rsidR="00382D71">
        <w:rPr>
          <w:rFonts w:hint="cs"/>
          <w:rtl/>
          <w:lang w:eastAsia="he-IL"/>
        </w:rPr>
        <w:t xml:space="preserve">, ולאחרונה, בשנים האחרונות, בהקשר </w:t>
      </w:r>
      <w:r w:rsidR="00850E4F">
        <w:rPr>
          <w:rFonts w:hint="cs"/>
          <w:rtl/>
          <w:lang w:eastAsia="he-IL"/>
        </w:rPr>
        <w:t xml:space="preserve">של הוועדה לאנרגיה אטומית, </w:t>
      </w:r>
      <w:bookmarkStart w:id="483" w:name="_ETM_Q1_2803000"/>
      <w:bookmarkEnd w:id="483"/>
      <w:r w:rsidR="00850E4F">
        <w:rPr>
          <w:rFonts w:hint="cs"/>
          <w:rtl/>
          <w:lang w:eastAsia="he-IL"/>
        </w:rPr>
        <w:t xml:space="preserve">מסיבות מאוד מאוד מיוחדות. זה לא כלי שעושים בו שימוש </w:t>
      </w:r>
      <w:bookmarkStart w:id="484" w:name="_ETM_Q1_2805000"/>
      <w:bookmarkEnd w:id="484"/>
      <w:r w:rsidR="00850E4F">
        <w:rPr>
          <w:rFonts w:hint="cs"/>
          <w:rtl/>
          <w:lang w:eastAsia="he-IL"/>
        </w:rPr>
        <w:t xml:space="preserve">תכוף. אני מניח שהנסיבות כרגע, שבהן הממשלה השתמשה </w:t>
      </w:r>
      <w:bookmarkStart w:id="485" w:name="_ETM_Q1_2816000"/>
      <w:bookmarkEnd w:id="485"/>
      <w:r w:rsidR="00850E4F">
        <w:rPr>
          <w:rFonts w:hint="cs"/>
          <w:rtl/>
          <w:lang w:eastAsia="he-IL"/>
        </w:rPr>
        <w:t xml:space="preserve">בכלל </w:t>
      </w:r>
      <w:r w:rsidR="00850E4F">
        <w:rPr>
          <w:rtl/>
          <w:lang w:eastAsia="he-IL"/>
        </w:rPr>
        <w:t>–</w:t>
      </w:r>
      <w:r w:rsidR="00850E4F">
        <w:rPr>
          <w:rFonts w:hint="cs"/>
          <w:rtl/>
          <w:lang w:eastAsia="he-IL"/>
        </w:rPr>
        <w:t xml:space="preserve"> תכף נגיע לפרטים </w:t>
      </w:r>
      <w:r w:rsidR="00850E4F">
        <w:rPr>
          <w:rtl/>
          <w:lang w:eastAsia="he-IL"/>
        </w:rPr>
        <w:t>–</w:t>
      </w:r>
      <w:r w:rsidR="00850E4F">
        <w:rPr>
          <w:rFonts w:hint="cs"/>
          <w:rtl/>
          <w:lang w:eastAsia="he-IL"/>
        </w:rPr>
        <w:t xml:space="preserve"> עצם השימוש, ההידרשות </w:t>
      </w:r>
      <w:bookmarkStart w:id="486" w:name="_ETM_Q1_2814000"/>
      <w:bookmarkEnd w:id="486"/>
      <w:r w:rsidR="00850E4F">
        <w:rPr>
          <w:rFonts w:hint="cs"/>
          <w:rtl/>
          <w:lang w:eastAsia="he-IL"/>
        </w:rPr>
        <w:t xml:space="preserve">לתקנות לשעת חירום בתקופה הזאת, החל מה-15 במרץ 2020, אני </w:t>
      </w:r>
      <w:bookmarkStart w:id="487" w:name="_ETM_Q1_2822000"/>
      <w:bookmarkEnd w:id="487"/>
      <w:r w:rsidR="00850E4F">
        <w:rPr>
          <w:rFonts w:hint="cs"/>
          <w:rtl/>
          <w:lang w:eastAsia="he-IL"/>
        </w:rPr>
        <w:t xml:space="preserve">חושב שהוא ידוע לכול, גם לצופים בבית וגם לחברי הוועדה, </w:t>
      </w:r>
      <w:bookmarkStart w:id="488" w:name="_ETM_Q1_2824000"/>
      <w:bookmarkEnd w:id="488"/>
      <w:r w:rsidR="00850E4F">
        <w:rPr>
          <w:rFonts w:hint="cs"/>
          <w:rtl/>
          <w:lang w:eastAsia="he-IL"/>
        </w:rPr>
        <w:t>ולא צריך לחזור עליו. חשוב לומר לגבי ההליך להתקנה</w:t>
      </w:r>
      <w:r w:rsidR="006D317F">
        <w:rPr>
          <w:rFonts w:hint="cs"/>
          <w:rtl/>
          <w:lang w:eastAsia="he-IL"/>
        </w:rPr>
        <w:t xml:space="preserve"> –</w:t>
      </w:r>
      <w:r w:rsidR="00850E4F">
        <w:rPr>
          <w:rFonts w:hint="cs"/>
          <w:lang w:eastAsia="he-IL"/>
        </w:rPr>
        <w:t xml:space="preserve"> </w:t>
      </w:r>
      <w:r w:rsidR="00850E4F">
        <w:rPr>
          <w:rFonts w:hint="cs"/>
          <w:rtl/>
          <w:lang w:eastAsia="he-IL"/>
        </w:rPr>
        <w:t>לא רק שאנחנו לא מזלזלים בזה ברמה התיאורטית המושגית</w:t>
      </w:r>
      <w:r w:rsidR="006D317F">
        <w:rPr>
          <w:rFonts w:hint="cs"/>
          <w:rtl/>
          <w:lang w:eastAsia="he-IL"/>
        </w:rPr>
        <w:t xml:space="preserve"> –</w:t>
      </w:r>
      <w:r w:rsidR="00850E4F">
        <w:rPr>
          <w:rFonts w:hint="cs"/>
          <w:rtl/>
          <w:lang w:eastAsia="he-IL"/>
        </w:rPr>
        <w:t xml:space="preserve"> </w:t>
      </w:r>
      <w:r w:rsidR="006D317F">
        <w:rPr>
          <w:rFonts w:hint="cs"/>
          <w:rtl/>
          <w:lang w:eastAsia="he-IL"/>
        </w:rPr>
        <w:t>ש</w:t>
      </w:r>
      <w:r w:rsidR="00850E4F">
        <w:rPr>
          <w:rFonts w:hint="cs"/>
          <w:rtl/>
          <w:lang w:eastAsia="he-IL"/>
        </w:rPr>
        <w:t xml:space="preserve">מדובר </w:t>
      </w:r>
      <w:bookmarkStart w:id="489" w:name="_ETM_Q1_2832000"/>
      <w:bookmarkEnd w:id="489"/>
      <w:r w:rsidR="00850E4F">
        <w:rPr>
          <w:rFonts w:hint="cs"/>
          <w:rtl/>
          <w:lang w:eastAsia="he-IL"/>
        </w:rPr>
        <w:t>בפעולה שאמורה להיות של הכנסת</w:t>
      </w:r>
      <w:r w:rsidR="006D317F">
        <w:rPr>
          <w:rFonts w:hint="cs"/>
          <w:rtl/>
          <w:lang w:eastAsia="he-IL"/>
        </w:rPr>
        <w:t xml:space="preserve">. ממשלה לא </w:t>
      </w:r>
      <w:bookmarkStart w:id="490" w:name="_ETM_Q1_2834000"/>
      <w:bookmarkEnd w:id="490"/>
      <w:r w:rsidR="006D317F">
        <w:rPr>
          <w:rFonts w:hint="cs"/>
          <w:rtl/>
          <w:lang w:eastAsia="he-IL"/>
        </w:rPr>
        <w:t>אמורה לחוקק חוקים</w:t>
      </w:r>
      <w:r w:rsidR="00BC1A00">
        <w:rPr>
          <w:rFonts w:hint="cs"/>
          <w:rtl/>
          <w:lang w:eastAsia="he-IL"/>
        </w:rPr>
        <w:t xml:space="preserve">. היא אמורה להתקין תקנות ברמה </w:t>
      </w:r>
      <w:r w:rsidR="00A50766">
        <w:rPr>
          <w:rFonts w:hint="cs"/>
          <w:rtl/>
          <w:lang w:eastAsia="he-IL"/>
        </w:rPr>
        <w:t xml:space="preserve">של חקיקת </w:t>
      </w:r>
      <w:bookmarkStart w:id="491" w:name="_ETM_Q1_2843000"/>
      <w:bookmarkEnd w:id="491"/>
      <w:r w:rsidR="00A50766">
        <w:rPr>
          <w:rFonts w:hint="cs"/>
          <w:rtl/>
          <w:lang w:eastAsia="he-IL"/>
        </w:rPr>
        <w:t xml:space="preserve">משנה, כלומר לא הסדרים ראשוניים, לפי הסמכה </w:t>
      </w:r>
      <w:r w:rsidR="00DE3E27">
        <w:rPr>
          <w:rFonts w:hint="cs"/>
          <w:rtl/>
          <w:lang w:eastAsia="he-IL"/>
        </w:rPr>
        <w:t>מפורשת של המחוקק.</w:t>
      </w:r>
      <w:bookmarkStart w:id="492" w:name="_ETM_Q1_2847000"/>
      <w:bookmarkEnd w:id="492"/>
      <w:r w:rsidR="00DE3E27">
        <w:rPr>
          <w:rFonts w:hint="cs"/>
          <w:rtl/>
          <w:lang w:eastAsia="he-IL"/>
        </w:rPr>
        <w:t xml:space="preserve"> במקרה הזה, בעצם, נוצר צורך להתמודד </w:t>
      </w:r>
      <w:r w:rsidR="009461D2">
        <w:rPr>
          <w:rFonts w:hint="cs"/>
          <w:rtl/>
          <w:lang w:eastAsia="he-IL"/>
        </w:rPr>
        <w:t xml:space="preserve">עם הנגיף, למנוע את ההתפשטות שלו, להגן על ביטחון המדינה, לצורך העניין, על המדינה, על בריאות הציבור ועל חיי הציבור, ולכן הממשלה חיפשה </w:t>
      </w:r>
      <w:bookmarkStart w:id="493" w:name="_ETM_Q1_2854000"/>
      <w:bookmarkEnd w:id="493"/>
      <w:r w:rsidR="009461D2">
        <w:rPr>
          <w:rFonts w:hint="cs"/>
          <w:rtl/>
          <w:lang w:eastAsia="he-IL"/>
        </w:rPr>
        <w:t xml:space="preserve">כלי משפטי. קודם נוצר הצורך, ואז חיפשנו את הכלי </w:t>
      </w:r>
      <w:bookmarkStart w:id="494" w:name="_ETM_Q1_2859000"/>
      <w:bookmarkEnd w:id="494"/>
      <w:r w:rsidR="009461D2">
        <w:rPr>
          <w:rFonts w:hint="cs"/>
          <w:rtl/>
          <w:lang w:eastAsia="he-IL"/>
        </w:rPr>
        <w:t>המשפטי</w:t>
      </w:r>
      <w:r w:rsidR="00B644C5">
        <w:rPr>
          <w:rFonts w:hint="cs"/>
          <w:rtl/>
          <w:lang w:eastAsia="he-IL"/>
        </w:rPr>
        <w:t xml:space="preserve">. משמצאנו שאין כלי משפטי בחקיקה </w:t>
      </w:r>
      <w:r w:rsidR="00B644C5">
        <w:rPr>
          <w:rtl/>
          <w:lang w:eastAsia="he-IL"/>
        </w:rPr>
        <w:t>–</w:t>
      </w:r>
      <w:r w:rsidR="00B644C5">
        <w:rPr>
          <w:rFonts w:hint="cs"/>
          <w:rtl/>
          <w:lang w:eastAsia="he-IL"/>
        </w:rPr>
        <w:t xml:space="preserve"> בסוגריים: היו עניינים שהיה </w:t>
      </w:r>
      <w:bookmarkStart w:id="495" w:name="_ETM_Q1_2868000"/>
      <w:bookmarkEnd w:id="495"/>
      <w:r w:rsidR="00B644C5">
        <w:rPr>
          <w:rFonts w:hint="cs"/>
          <w:rtl/>
          <w:lang w:eastAsia="he-IL"/>
        </w:rPr>
        <w:t xml:space="preserve">כלי משפטי בחקיקה, למשל פקודת בריאות העם מ-1940, עוד </w:t>
      </w:r>
      <w:bookmarkStart w:id="496" w:name="_ETM_Q1_2869000"/>
      <w:bookmarkEnd w:id="496"/>
      <w:r w:rsidR="00B644C5">
        <w:rPr>
          <w:rFonts w:hint="cs"/>
          <w:rtl/>
          <w:lang w:eastAsia="he-IL"/>
        </w:rPr>
        <w:t xml:space="preserve">ירושה בריטית מפוארת, אכן הסמיכה בצורה רחבה את </w:t>
      </w:r>
      <w:bookmarkStart w:id="497" w:name="_ETM_Q1_2872000"/>
      <w:bookmarkEnd w:id="497"/>
      <w:r w:rsidR="00B644C5">
        <w:rPr>
          <w:rFonts w:hint="cs"/>
          <w:rtl/>
          <w:lang w:eastAsia="he-IL"/>
        </w:rPr>
        <w:t>שר הבריאות ואת מנכ"ל משרדו לקבוע הסדרים שונים</w:t>
      </w:r>
      <w:r w:rsidR="00AE0488">
        <w:rPr>
          <w:rFonts w:hint="cs"/>
          <w:rtl/>
          <w:lang w:eastAsia="he-IL"/>
        </w:rPr>
        <w:t xml:space="preserve">, וככול שאפשר </w:t>
      </w:r>
      <w:bookmarkStart w:id="498" w:name="_ETM_Q1_2875000"/>
      <w:bookmarkEnd w:id="498"/>
      <w:r w:rsidR="00AE0488">
        <w:rPr>
          <w:rFonts w:hint="cs"/>
          <w:rtl/>
          <w:lang w:eastAsia="he-IL"/>
        </w:rPr>
        <w:t xml:space="preserve">היה להשתמש באותו מקור סמכות עשינו בו שימוש. גם </w:t>
      </w:r>
      <w:bookmarkStart w:id="499" w:name="_ETM_Q1_2879000"/>
      <w:bookmarkEnd w:id="499"/>
      <w:r w:rsidR="00AE0488">
        <w:rPr>
          <w:rFonts w:hint="cs"/>
          <w:rtl/>
          <w:lang w:eastAsia="he-IL"/>
        </w:rPr>
        <w:t xml:space="preserve">בהקשרים אחרים, ולא נלאה את הוועדה, מקום שהייתה בו סמכות </w:t>
      </w:r>
      <w:bookmarkStart w:id="500" w:name="_ETM_Q1_2882000"/>
      <w:bookmarkEnd w:id="500"/>
      <w:r w:rsidR="00AE0488">
        <w:rPr>
          <w:rFonts w:hint="cs"/>
          <w:rtl/>
          <w:lang w:eastAsia="he-IL"/>
        </w:rPr>
        <w:t xml:space="preserve">מכוח חקיקה של הכנסת פעלנו. אבל משנמצא שיש צורך </w:t>
      </w:r>
      <w:bookmarkStart w:id="501" w:name="_ETM_Q1_2884000"/>
      <w:bookmarkEnd w:id="501"/>
      <w:r w:rsidR="00AE0488">
        <w:rPr>
          <w:rFonts w:hint="cs"/>
          <w:rtl/>
          <w:lang w:eastAsia="he-IL"/>
        </w:rPr>
        <w:t xml:space="preserve">ואין </w:t>
      </w:r>
      <w:r w:rsidR="00FA4A1C">
        <w:rPr>
          <w:rFonts w:hint="cs"/>
          <w:rtl/>
          <w:lang w:eastAsia="he-IL"/>
        </w:rPr>
        <w:t xml:space="preserve">לו מענה בחקיקה, ואני מזכיר שבאותה תקופה הכנסת </w:t>
      </w:r>
      <w:r w:rsidR="00D720E4">
        <w:rPr>
          <w:rtl/>
          <w:lang w:eastAsia="he-IL"/>
        </w:rPr>
        <w:t>–</w:t>
      </w:r>
      <w:r w:rsidR="00D720E4">
        <w:rPr>
          <w:rFonts w:hint="cs"/>
          <w:rtl/>
          <w:lang w:eastAsia="he-IL"/>
        </w:rPr>
        <w:t xml:space="preserve"> תמיד כנסת מכהנת, ותמיד יש כנסת </w:t>
      </w:r>
      <w:bookmarkStart w:id="502" w:name="_ETM_Q1_2893000"/>
      <w:bookmarkEnd w:id="502"/>
      <w:r w:rsidR="00D720E4">
        <w:rPr>
          <w:rFonts w:hint="cs"/>
          <w:rtl/>
          <w:lang w:eastAsia="he-IL"/>
        </w:rPr>
        <w:t>שיכולה לחוקק</w:t>
      </w:r>
      <w:r w:rsidR="0028195B">
        <w:rPr>
          <w:rFonts w:hint="cs"/>
          <w:rtl/>
          <w:lang w:eastAsia="he-IL"/>
        </w:rPr>
        <w:t xml:space="preserve"> </w:t>
      </w:r>
      <w:r w:rsidR="0028195B">
        <w:rPr>
          <w:rtl/>
          <w:lang w:eastAsia="he-IL"/>
        </w:rPr>
        <w:t>–</w:t>
      </w:r>
      <w:r w:rsidR="0028195B">
        <w:rPr>
          <w:rFonts w:hint="cs"/>
          <w:rtl/>
          <w:lang w:eastAsia="he-IL"/>
        </w:rPr>
        <w:t xml:space="preserve"> באופן אמיתי הייתה בתוך התקופה הראשונית שבה </w:t>
      </w:r>
      <w:bookmarkStart w:id="503" w:name="_ETM_Q1_2902000"/>
      <w:bookmarkEnd w:id="503"/>
      <w:r w:rsidR="0028195B">
        <w:rPr>
          <w:rFonts w:hint="cs"/>
          <w:rtl/>
          <w:lang w:eastAsia="he-IL"/>
        </w:rPr>
        <w:t xml:space="preserve">בעצם, לדעתי, הוועדה המסדרת עוד לא הוקמה. למיטב זכרוני, הוועדה המסדרת הוקמה רק ב-23 במרץ, שגם זה היה מצב </w:t>
      </w:r>
      <w:bookmarkStart w:id="504" w:name="_ETM_Q1_2906000"/>
      <w:bookmarkEnd w:id="504"/>
      <w:r w:rsidR="0028195B">
        <w:rPr>
          <w:rFonts w:hint="cs"/>
          <w:rtl/>
          <w:lang w:eastAsia="he-IL"/>
        </w:rPr>
        <w:t xml:space="preserve">חריג. בדרך-כלל, ועדה מסדרת מוקמת באופן חגיגי עם כינונה </w:t>
      </w:r>
      <w:bookmarkStart w:id="505" w:name="_ETM_Q1_2910000"/>
      <w:bookmarkEnd w:id="505"/>
      <w:r w:rsidR="0028195B">
        <w:rPr>
          <w:rFonts w:hint="cs"/>
          <w:rtl/>
          <w:lang w:eastAsia="he-IL"/>
        </w:rPr>
        <w:t xml:space="preserve">של הכנסת באותו ערב. זה לא קרה הפעם. היה גם </w:t>
      </w:r>
      <w:bookmarkStart w:id="506" w:name="_ETM_Q1_2917000"/>
      <w:bookmarkEnd w:id="506"/>
      <w:r w:rsidR="0028195B">
        <w:rPr>
          <w:rFonts w:hint="cs"/>
          <w:rtl/>
          <w:lang w:eastAsia="he-IL"/>
        </w:rPr>
        <w:t xml:space="preserve">מצב מערכתי פוליטי שונה. לכן, החלופה של חקיקה שנבחנה לא </w:t>
      </w:r>
      <w:bookmarkStart w:id="507" w:name="_ETM_Q1_2921000"/>
      <w:bookmarkEnd w:id="507"/>
      <w:r w:rsidR="0028195B">
        <w:rPr>
          <w:rFonts w:hint="cs"/>
          <w:rtl/>
          <w:lang w:eastAsia="he-IL"/>
        </w:rPr>
        <w:t xml:space="preserve">הייתה, בעצם, מעשית. לא ניתן היה להמתין לתת </w:t>
      </w:r>
      <w:bookmarkStart w:id="508" w:name="_ETM_Q1_2930000"/>
      <w:bookmarkEnd w:id="508"/>
      <w:r w:rsidR="0028195B">
        <w:rPr>
          <w:rFonts w:hint="cs"/>
          <w:rtl/>
          <w:lang w:eastAsia="he-IL"/>
        </w:rPr>
        <w:t xml:space="preserve">את המענה לשטח, ולכן היינו חייבים לתת מענה משפטי. המענה </w:t>
      </w:r>
      <w:bookmarkStart w:id="509" w:name="_ETM_Q1_2934000"/>
      <w:bookmarkEnd w:id="509"/>
      <w:r w:rsidR="0028195B">
        <w:rPr>
          <w:rFonts w:hint="cs"/>
          <w:rtl/>
          <w:lang w:eastAsia="he-IL"/>
        </w:rPr>
        <w:t>המשפטי קיבל את ביטויו בתקנות לשעת חירום.</w:t>
      </w:r>
    </w:p>
    <w:p w:rsidR="0028195B" w:rsidRDefault="0028195B" w:rsidP="0028195B">
      <w:pPr>
        <w:rPr>
          <w:rtl/>
          <w:lang w:eastAsia="he-IL"/>
        </w:rPr>
      </w:pPr>
    </w:p>
    <w:p w:rsidR="0028195B" w:rsidRDefault="0028195B" w:rsidP="00D47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זה החל, </w:t>
      </w:r>
      <w:bookmarkStart w:id="510" w:name="_ETM_Q1_2936000"/>
      <w:bookmarkEnd w:id="510"/>
      <w:r>
        <w:rPr>
          <w:rFonts w:hint="cs"/>
          <w:rtl/>
          <w:lang w:eastAsia="he-IL"/>
        </w:rPr>
        <w:t xml:space="preserve">והצורך נבחן </w:t>
      </w:r>
      <w:r w:rsidR="009E1183">
        <w:rPr>
          <w:rFonts w:hint="cs"/>
          <w:rtl/>
          <w:lang w:eastAsia="he-IL"/>
        </w:rPr>
        <w:t>בכל פעם ופעם. אני  מזכיר שיש הנחי</w:t>
      </w:r>
      <w:bookmarkStart w:id="511" w:name="_ETM_Q1_2940000"/>
      <w:bookmarkEnd w:id="511"/>
      <w:r w:rsidR="00D40E70">
        <w:rPr>
          <w:rFonts w:hint="cs"/>
          <w:rtl/>
          <w:lang w:eastAsia="he-IL"/>
        </w:rPr>
        <w:t xml:space="preserve">ית יועץ שעוסקת </w:t>
      </w:r>
      <w:r w:rsidR="00707340">
        <w:rPr>
          <w:rFonts w:hint="cs"/>
          <w:rtl/>
          <w:lang w:eastAsia="he-IL"/>
        </w:rPr>
        <w:t xml:space="preserve">בנושא של התקנת תקנות לשעת חירום. </w:t>
      </w:r>
      <w:bookmarkStart w:id="512" w:name="_ETM_Q1_2948000"/>
      <w:bookmarkEnd w:id="512"/>
      <w:r w:rsidR="00707340">
        <w:rPr>
          <w:rFonts w:hint="cs"/>
          <w:rtl/>
          <w:lang w:eastAsia="he-IL"/>
        </w:rPr>
        <w:t xml:space="preserve">היא חלק, פרק; מי שיחפש אותה בתוך ההנחיה </w:t>
      </w:r>
      <w:bookmarkStart w:id="513" w:name="_ETM_Q1_2945000"/>
      <w:bookmarkEnd w:id="513"/>
      <w:r w:rsidR="00707340">
        <w:rPr>
          <w:rFonts w:hint="cs"/>
          <w:rtl/>
          <w:lang w:eastAsia="he-IL"/>
        </w:rPr>
        <w:t xml:space="preserve">הכללית על חקיקת משנה </w:t>
      </w:r>
      <w:r w:rsidR="00707340">
        <w:rPr>
          <w:rtl/>
          <w:lang w:eastAsia="he-IL"/>
        </w:rPr>
        <w:t>–</w:t>
      </w:r>
      <w:r w:rsidR="00707340">
        <w:rPr>
          <w:rFonts w:hint="cs"/>
          <w:rtl/>
          <w:lang w:eastAsia="he-IL"/>
        </w:rPr>
        <w:t xml:space="preserve"> יש פרק ספציפי</w:t>
      </w:r>
      <w:bookmarkStart w:id="514" w:name="_ETM_Q1_2950000"/>
      <w:bookmarkEnd w:id="514"/>
      <w:r w:rsidR="00707340">
        <w:rPr>
          <w:rFonts w:hint="cs"/>
          <w:rtl/>
          <w:lang w:eastAsia="he-IL"/>
        </w:rPr>
        <w:t xml:space="preserve">. ההוראות שם מאוד ברורות, והקפדנו עליהן. יש גם את ההנחיה, שיצאה </w:t>
      </w:r>
      <w:bookmarkStart w:id="515" w:name="_ETM_Q1_2953000"/>
      <w:bookmarkEnd w:id="515"/>
      <w:r w:rsidR="00707340">
        <w:rPr>
          <w:rFonts w:hint="cs"/>
          <w:rtl/>
          <w:lang w:eastAsia="he-IL"/>
        </w:rPr>
        <w:t>למשרדים, ממש בתחילת הדרך</w:t>
      </w:r>
      <w:r w:rsidR="00A475BA">
        <w:rPr>
          <w:rFonts w:hint="cs"/>
          <w:rtl/>
          <w:lang w:eastAsia="he-IL"/>
        </w:rPr>
        <w:t xml:space="preserve">. הפצנו מסר למשרדים שמזכיר את קיומה של ההנחיה ושמחייב שכל סט </w:t>
      </w:r>
      <w:bookmarkStart w:id="516" w:name="_ETM_Q1_2959000"/>
      <w:bookmarkEnd w:id="516"/>
      <w:r w:rsidR="00A475BA">
        <w:rPr>
          <w:rFonts w:hint="cs"/>
          <w:rtl/>
          <w:lang w:eastAsia="he-IL"/>
        </w:rPr>
        <w:t xml:space="preserve">של תקנות </w:t>
      </w:r>
      <w:r w:rsidR="00911A85">
        <w:rPr>
          <w:rFonts w:hint="cs"/>
          <w:rtl/>
          <w:lang w:eastAsia="he-IL"/>
        </w:rPr>
        <w:t>לשעת חירום שמבקש משרד מסוים להגיש</w:t>
      </w:r>
      <w:r w:rsidR="00A475BA">
        <w:rPr>
          <w:rFonts w:hint="cs"/>
          <w:rtl/>
          <w:lang w:eastAsia="he-IL"/>
        </w:rPr>
        <w:t xml:space="preserve"> </w:t>
      </w:r>
      <w:r w:rsidR="00911A85">
        <w:rPr>
          <w:rFonts w:hint="cs"/>
          <w:rtl/>
          <w:lang w:eastAsia="he-IL"/>
        </w:rPr>
        <w:t xml:space="preserve">חייב לבוא עם </w:t>
      </w:r>
      <w:bookmarkStart w:id="517" w:name="_ETM_Q1_2962000"/>
      <w:bookmarkEnd w:id="517"/>
      <w:r w:rsidR="00911A85">
        <w:rPr>
          <w:rFonts w:hint="cs"/>
          <w:rtl/>
          <w:lang w:eastAsia="he-IL"/>
        </w:rPr>
        <w:t xml:space="preserve">הסבר מדוע נדרשות התקנות לשעת חירום, האם נבחנו החלופות מכוח </w:t>
      </w:r>
      <w:bookmarkStart w:id="518" w:name="_ETM_Q1_2970000"/>
      <w:bookmarkEnd w:id="518"/>
      <w:r w:rsidR="00911A85">
        <w:rPr>
          <w:rFonts w:hint="cs"/>
          <w:rtl/>
          <w:lang w:eastAsia="he-IL"/>
        </w:rPr>
        <w:t xml:space="preserve">חקיקה רגילה, מהו הצורך </w:t>
      </w:r>
      <w:r w:rsidR="00CA4EA4">
        <w:rPr>
          <w:rFonts w:hint="cs"/>
          <w:rtl/>
          <w:lang w:eastAsia="he-IL"/>
        </w:rPr>
        <w:t xml:space="preserve">החיוני שמדובר בו והאם הצורך </w:t>
      </w:r>
      <w:r w:rsidR="00170D4D">
        <w:rPr>
          <w:rFonts w:hint="cs"/>
          <w:rtl/>
          <w:lang w:eastAsia="he-IL"/>
        </w:rPr>
        <w:t xml:space="preserve">המסוים </w:t>
      </w:r>
      <w:bookmarkStart w:id="519" w:name="_ETM_Q1_2974000"/>
      <w:bookmarkEnd w:id="519"/>
      <w:r w:rsidR="00170D4D">
        <w:rPr>
          <w:rFonts w:hint="cs"/>
          <w:rtl/>
          <w:lang w:eastAsia="he-IL"/>
        </w:rPr>
        <w:t xml:space="preserve">נכנס בעילות שחוק-היסוד מונה. חוק-היסוד לא מאפשר לממשלה להתקין </w:t>
      </w:r>
      <w:bookmarkStart w:id="520" w:name="_ETM_Q1_2973000"/>
      <w:bookmarkEnd w:id="520"/>
      <w:r w:rsidR="00170D4D">
        <w:rPr>
          <w:rFonts w:hint="cs"/>
          <w:rtl/>
          <w:lang w:eastAsia="he-IL"/>
        </w:rPr>
        <w:t xml:space="preserve">תקנות לשעת חירום לכל צורך שנראה לה. יש צרכים </w:t>
      </w:r>
      <w:bookmarkStart w:id="521" w:name="_ETM_Q1_2976000"/>
      <w:bookmarkEnd w:id="521"/>
      <w:r w:rsidR="00170D4D">
        <w:rPr>
          <w:rFonts w:hint="cs"/>
          <w:rtl/>
          <w:lang w:eastAsia="he-IL"/>
        </w:rPr>
        <w:t xml:space="preserve">מסוימים. אומנם אלה מושגים מאוד רחבים, אבל, בעצם, הם </w:t>
      </w:r>
      <w:bookmarkStart w:id="522" w:name="_ETM_Q1_2979000"/>
      <w:bookmarkEnd w:id="522"/>
      <w:r w:rsidR="00170D4D">
        <w:rPr>
          <w:rFonts w:hint="cs"/>
          <w:rtl/>
          <w:lang w:eastAsia="he-IL"/>
        </w:rPr>
        <w:t>מכסים את הליבה</w:t>
      </w:r>
      <w:r w:rsidR="0004512D">
        <w:rPr>
          <w:rFonts w:hint="cs"/>
          <w:rtl/>
          <w:lang w:eastAsia="he-IL"/>
        </w:rPr>
        <w:t xml:space="preserve"> שמבטיחה את האינטרס שהממשלה, החברה ו</w:t>
      </w:r>
      <w:bookmarkStart w:id="523" w:name="_ETM_Q1_2988000"/>
      <w:bookmarkEnd w:id="523"/>
      <w:r w:rsidR="0004512D">
        <w:rPr>
          <w:rFonts w:hint="cs"/>
          <w:rtl/>
          <w:lang w:eastAsia="he-IL"/>
        </w:rPr>
        <w:t>המדינה ימשיכו להתקיים. זה לא כ-</w:t>
      </w:r>
      <w:r w:rsidR="0004512D">
        <w:rPr>
          <w:lang w:eastAsia="he-IL"/>
        </w:rPr>
        <w:t>nice to have</w:t>
      </w:r>
      <w:r w:rsidR="008B228D">
        <w:rPr>
          <w:rFonts w:hint="cs"/>
          <w:rtl/>
          <w:lang w:eastAsia="he-IL"/>
        </w:rPr>
        <w:t xml:space="preserve">, </w:t>
      </w:r>
      <w:bookmarkStart w:id="524" w:name="_ETM_Q1_2992000"/>
      <w:bookmarkEnd w:id="524"/>
      <w:r w:rsidR="008B228D">
        <w:rPr>
          <w:rFonts w:hint="cs"/>
          <w:rtl/>
          <w:lang w:eastAsia="he-IL"/>
        </w:rPr>
        <w:t xml:space="preserve">לצורך של נעים ונחמד שיהיה, אלא ממש להגן על אינטרסים </w:t>
      </w:r>
      <w:bookmarkStart w:id="525" w:name="_ETM_Q1_2991000"/>
      <w:bookmarkEnd w:id="525"/>
      <w:r w:rsidR="008B228D">
        <w:rPr>
          <w:rFonts w:hint="cs"/>
          <w:rtl/>
          <w:lang w:eastAsia="he-IL"/>
        </w:rPr>
        <w:t>חיוניים</w:t>
      </w:r>
      <w:r w:rsidR="00D47FD1">
        <w:rPr>
          <w:rFonts w:hint="cs"/>
          <w:rtl/>
          <w:lang w:eastAsia="he-IL"/>
        </w:rPr>
        <w:t xml:space="preserve">. הבחינה הזאת נעשתה לגבי כל סט של תקנות. התהליך </w:t>
      </w:r>
      <w:bookmarkStart w:id="526" w:name="_ETM_Q1_2999000"/>
      <w:bookmarkEnd w:id="526"/>
      <w:r w:rsidR="00D47FD1">
        <w:rPr>
          <w:rFonts w:hint="cs"/>
          <w:rtl/>
          <w:lang w:eastAsia="he-IL"/>
        </w:rPr>
        <w:t xml:space="preserve">היה כזה שגם טקסטים צומצמו </w:t>
      </w:r>
      <w:proofErr w:type="spellStart"/>
      <w:r w:rsidR="00D47FD1">
        <w:rPr>
          <w:rFonts w:hint="cs"/>
          <w:rtl/>
          <w:lang w:eastAsia="he-IL"/>
        </w:rPr>
        <w:t>ודויקו</w:t>
      </w:r>
      <w:proofErr w:type="spellEnd"/>
      <w:r w:rsidR="00D47FD1">
        <w:rPr>
          <w:rFonts w:hint="cs"/>
          <w:rtl/>
          <w:lang w:eastAsia="he-IL"/>
        </w:rPr>
        <w:t xml:space="preserve">. בסופו של </w:t>
      </w:r>
      <w:bookmarkStart w:id="527" w:name="_ETM_Q1_3003000"/>
      <w:bookmarkEnd w:id="527"/>
      <w:r w:rsidR="00D47FD1">
        <w:rPr>
          <w:rFonts w:hint="cs"/>
          <w:rtl/>
          <w:lang w:eastAsia="he-IL"/>
        </w:rPr>
        <w:t xml:space="preserve">דבר, מה שאושר הם אותם רכיבים ואותן הוראות </w:t>
      </w:r>
      <w:bookmarkStart w:id="528" w:name="_ETM_Q1_3010000"/>
      <w:bookmarkEnd w:id="528"/>
      <w:r w:rsidR="00D47FD1">
        <w:rPr>
          <w:rFonts w:hint="cs"/>
          <w:rtl/>
          <w:lang w:eastAsia="he-IL"/>
        </w:rPr>
        <w:t xml:space="preserve">שבאישור גם של הייעוץ המשפטי לממשלה והממשלה חשבנו שהם </w:t>
      </w:r>
      <w:bookmarkStart w:id="529" w:name="_ETM_Q1_3006000"/>
      <w:bookmarkEnd w:id="529"/>
      <w:r w:rsidR="00D47FD1">
        <w:rPr>
          <w:rFonts w:hint="cs"/>
          <w:rtl/>
          <w:lang w:eastAsia="he-IL"/>
        </w:rPr>
        <w:t>עומדים באמת המידה של סעיף 39 לחוק-היסוד. זה התהליך שנעשה.</w:t>
      </w:r>
    </w:p>
    <w:p w:rsidR="00D47FD1" w:rsidRDefault="00D47FD1" w:rsidP="00D47FD1">
      <w:pPr>
        <w:rPr>
          <w:rtl/>
          <w:lang w:eastAsia="he-IL"/>
        </w:rPr>
      </w:pPr>
    </w:p>
    <w:p w:rsidR="00396CFC" w:rsidRDefault="00D47FD1" w:rsidP="00841D0F">
      <w:pPr>
        <w:rPr>
          <w:rtl/>
          <w:lang w:eastAsia="he-IL"/>
        </w:rPr>
      </w:pPr>
      <w:bookmarkStart w:id="530" w:name="_ETM_Q1_3013000"/>
      <w:bookmarkEnd w:id="530"/>
      <w:r>
        <w:rPr>
          <w:rFonts w:hint="cs"/>
          <w:rtl/>
          <w:lang w:eastAsia="he-IL"/>
        </w:rPr>
        <w:t xml:space="preserve">אנחנו </w:t>
      </w:r>
      <w:bookmarkStart w:id="531" w:name="_ETM_Q1_3016000"/>
      <w:bookmarkEnd w:id="531"/>
      <w:r>
        <w:rPr>
          <w:rFonts w:hint="cs"/>
          <w:rtl/>
          <w:lang w:eastAsia="he-IL"/>
        </w:rPr>
        <w:t xml:space="preserve">שמחים לביקורת. היו נסיבות באמת חריגות של החלטות </w:t>
      </w:r>
      <w:bookmarkStart w:id="532" w:name="_ETM_Q1_3021000"/>
      <w:bookmarkEnd w:id="532"/>
      <w:r>
        <w:rPr>
          <w:rFonts w:hint="cs"/>
          <w:rtl/>
          <w:lang w:eastAsia="he-IL"/>
        </w:rPr>
        <w:t>מהירות מאוד שהיו צריכות להתקבל</w:t>
      </w:r>
      <w:r w:rsidR="002A3A2A">
        <w:rPr>
          <w:rFonts w:hint="cs"/>
          <w:rtl/>
          <w:lang w:eastAsia="he-IL"/>
        </w:rPr>
        <w:t xml:space="preserve"> ועבודה מאוד מאוד אינטנסיבית שנעשתה </w:t>
      </w:r>
      <w:bookmarkStart w:id="533" w:name="_ETM_Q1_3023000"/>
      <w:bookmarkEnd w:id="533"/>
      <w:r w:rsidR="002A3A2A">
        <w:rPr>
          <w:rFonts w:hint="cs"/>
          <w:rtl/>
          <w:lang w:eastAsia="he-IL"/>
        </w:rPr>
        <w:t>ביום ובלילה וגם בסופי-שבוע. יכול להיות שבנקודה כזו או אחרת</w:t>
      </w:r>
      <w:bookmarkStart w:id="534" w:name="_ETM_Q1_3029000"/>
      <w:bookmarkEnd w:id="534"/>
      <w:r w:rsidR="002A3A2A">
        <w:rPr>
          <w:rFonts w:hint="cs"/>
          <w:rtl/>
          <w:lang w:eastAsia="he-IL"/>
        </w:rPr>
        <w:t xml:space="preserve"> יש מחלוקות, וגם תקפו חלק מהתקנות בפני בית המשפט. </w:t>
      </w:r>
      <w:bookmarkStart w:id="535" w:name="_ETM_Q1_3032000"/>
      <w:bookmarkEnd w:id="535"/>
      <w:r w:rsidR="002A3A2A">
        <w:rPr>
          <w:rFonts w:hint="cs"/>
          <w:rtl/>
          <w:lang w:eastAsia="he-IL"/>
        </w:rPr>
        <w:t xml:space="preserve">אני חושב </w:t>
      </w:r>
      <w:r w:rsidR="00841D0F">
        <w:rPr>
          <w:rFonts w:hint="cs"/>
          <w:rtl/>
          <w:lang w:eastAsia="he-IL"/>
        </w:rPr>
        <w:t xml:space="preserve">שצלחנו את זה. אבל, חשוב לי להדגיש שהתהליך </w:t>
      </w:r>
      <w:bookmarkStart w:id="536" w:name="_ETM_Q1_3038000"/>
      <w:bookmarkEnd w:id="536"/>
      <w:r w:rsidR="00841D0F">
        <w:rPr>
          <w:rFonts w:hint="cs"/>
          <w:rtl/>
          <w:lang w:eastAsia="he-IL"/>
        </w:rPr>
        <w:t xml:space="preserve">הוא תהליך של בחינה פרטנית של כל הוראה וכל תקנה לשעת חירום שהותקנה לפי אמות המידה של חוק-היסוד. ההלכה הפסוקה </w:t>
      </w:r>
      <w:bookmarkStart w:id="537" w:name="_ETM_Q1_3042000"/>
      <w:bookmarkEnd w:id="537"/>
      <w:r w:rsidR="00841D0F">
        <w:rPr>
          <w:rtl/>
          <w:lang w:eastAsia="he-IL"/>
        </w:rPr>
        <w:t>–</w:t>
      </w:r>
      <w:r w:rsidR="00841D0F">
        <w:rPr>
          <w:rFonts w:hint="cs"/>
          <w:rtl/>
          <w:lang w:eastAsia="he-IL"/>
        </w:rPr>
        <w:t xml:space="preserve"> יש כמה פסקי דין היסטוריים בעניין שכולם </w:t>
      </w:r>
      <w:bookmarkStart w:id="538" w:name="_ETM_Q1_3044000"/>
      <w:bookmarkEnd w:id="538"/>
      <w:r w:rsidR="00841D0F">
        <w:rPr>
          <w:rFonts w:hint="cs"/>
          <w:rtl/>
          <w:lang w:eastAsia="he-IL"/>
        </w:rPr>
        <w:t>ביחד מגולמים בהנחיית היועץ המשפטי לממשלה.</w:t>
      </w:r>
    </w:p>
    <w:p w:rsidR="00841D0F" w:rsidRDefault="00841D0F" w:rsidP="00841D0F">
      <w:pPr>
        <w:rPr>
          <w:rtl/>
          <w:lang w:eastAsia="he-IL"/>
        </w:rPr>
      </w:pPr>
    </w:p>
    <w:p w:rsidR="00841D0F" w:rsidRDefault="00841D0F" w:rsidP="00D069E3">
      <w:pPr>
        <w:pStyle w:val="af6"/>
        <w:rPr>
          <w:rtl/>
        </w:rPr>
      </w:pPr>
      <w:bookmarkStart w:id="539" w:name="_ETM_Q1_3053000"/>
      <w:bookmarkStart w:id="540" w:name="ET_yor_5774_55"/>
      <w:bookmarkEnd w:id="53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41D0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41D0F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841D0F" w:rsidRDefault="00841D0F" w:rsidP="00841D0F">
      <w:pPr>
        <w:pStyle w:val="KeepWithNext"/>
        <w:rPr>
          <w:rtl/>
          <w:lang w:eastAsia="he-IL"/>
        </w:rPr>
      </w:pPr>
    </w:p>
    <w:p w:rsidR="00841D0F" w:rsidRDefault="00841D0F" w:rsidP="00841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אותן תקנות שלא החלו </w:t>
      </w:r>
      <w:bookmarkStart w:id="541" w:name="_ETM_Q1_3055000"/>
      <w:bookmarkEnd w:id="541"/>
      <w:r>
        <w:rPr>
          <w:rFonts w:hint="cs"/>
          <w:rtl/>
          <w:lang w:eastAsia="he-IL"/>
        </w:rPr>
        <w:t xml:space="preserve">מהלכים להחליף אותן, האם אפשר להניח שאין בהן צורך עוד </w:t>
      </w:r>
      <w:bookmarkStart w:id="542" w:name="_ETM_Q1_3061000"/>
      <w:bookmarkEnd w:id="542"/>
      <w:r>
        <w:rPr>
          <w:rFonts w:hint="cs"/>
          <w:rtl/>
          <w:lang w:eastAsia="he-IL"/>
        </w:rPr>
        <w:t>או שאין כוונה - - -?</w:t>
      </w:r>
    </w:p>
    <w:p w:rsidR="00841D0F" w:rsidRDefault="00841D0F" w:rsidP="00841D0F">
      <w:pPr>
        <w:rPr>
          <w:rtl/>
          <w:lang w:eastAsia="he-IL"/>
        </w:rPr>
      </w:pPr>
    </w:p>
    <w:p w:rsidR="00841D0F" w:rsidRDefault="00841D0F" w:rsidP="00D069E3">
      <w:pPr>
        <w:pStyle w:val="a4"/>
        <w:rPr>
          <w:rtl/>
        </w:rPr>
      </w:pPr>
      <w:bookmarkStart w:id="543" w:name="_ETM_Q1_3060000"/>
      <w:bookmarkStart w:id="544" w:name="ET_speaker_5933_56"/>
      <w:bookmarkEnd w:id="543"/>
      <w:r w:rsidRPr="00D069E3">
        <w:rPr>
          <w:rStyle w:val="TagStyle"/>
          <w:rtl/>
        </w:rPr>
        <w:t xml:space="preserve"> &lt;&lt; דובר &gt;&gt;</w:t>
      </w:r>
      <w:r w:rsidRPr="00841D0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1D0F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841D0F" w:rsidRDefault="00841D0F" w:rsidP="00841D0F">
      <w:pPr>
        <w:pStyle w:val="KeepWithNext"/>
        <w:rPr>
          <w:rtl/>
          <w:lang w:eastAsia="he-IL"/>
        </w:rPr>
      </w:pPr>
    </w:p>
    <w:p w:rsidR="00841D0F" w:rsidRDefault="00841D0F" w:rsidP="00841D0F">
      <w:pPr>
        <w:rPr>
          <w:rtl/>
          <w:lang w:eastAsia="he-IL"/>
        </w:rPr>
      </w:pPr>
      <w:r>
        <w:rPr>
          <w:rFonts w:hint="cs"/>
          <w:rtl/>
          <w:lang w:eastAsia="he-IL"/>
        </w:rPr>
        <w:t>לבטל אותן? למה אתה מתכוון?</w:t>
      </w:r>
    </w:p>
    <w:p w:rsidR="00841D0F" w:rsidRDefault="00841D0F" w:rsidP="00841D0F">
      <w:pPr>
        <w:rPr>
          <w:rtl/>
          <w:lang w:eastAsia="he-IL"/>
        </w:rPr>
      </w:pPr>
    </w:p>
    <w:p w:rsidR="00841D0F" w:rsidRDefault="00841D0F" w:rsidP="00D069E3">
      <w:pPr>
        <w:pStyle w:val="a4"/>
        <w:rPr>
          <w:rtl/>
        </w:rPr>
      </w:pPr>
      <w:bookmarkStart w:id="545" w:name="_ETM_Q1_3062000"/>
      <w:bookmarkStart w:id="546" w:name="ET_speaker_איל_זנדברג_295"/>
      <w:bookmarkEnd w:id="545"/>
      <w:r w:rsidRPr="00D069E3">
        <w:rPr>
          <w:rStyle w:val="TagStyle"/>
          <w:rtl/>
        </w:rPr>
        <w:t>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bookmarkEnd w:id="546"/>
      <w:r>
        <w:rPr>
          <w:rtl/>
        </w:rPr>
        <w:t xml:space="preserve">   </w:t>
      </w:r>
    </w:p>
    <w:p w:rsidR="00841D0F" w:rsidRDefault="00841D0F" w:rsidP="00841D0F">
      <w:pPr>
        <w:pStyle w:val="KeepWithNext"/>
        <w:rPr>
          <w:rtl/>
          <w:lang w:eastAsia="he-IL"/>
        </w:rPr>
      </w:pPr>
    </w:p>
    <w:p w:rsidR="00841D0F" w:rsidRDefault="00841D0F" w:rsidP="00192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547" w:name="_ETM_Q1_3063000"/>
      <w:bookmarkEnd w:id="547"/>
      <w:r>
        <w:rPr>
          <w:rFonts w:hint="cs"/>
          <w:rtl/>
          <w:lang w:eastAsia="he-IL"/>
        </w:rPr>
        <w:t xml:space="preserve">מזרז אותי בדרכו המנומסת להתכנס לעניינים </w:t>
      </w:r>
      <w:r w:rsidR="0019292C">
        <w:rPr>
          <w:rFonts w:hint="cs"/>
          <w:rtl/>
          <w:lang w:eastAsia="he-IL"/>
        </w:rPr>
        <w:t xml:space="preserve">שמעניינים את </w:t>
      </w:r>
      <w:bookmarkStart w:id="548" w:name="_ETM_Q1_3070000"/>
      <w:bookmarkEnd w:id="548"/>
      <w:r w:rsidR="0019292C">
        <w:rPr>
          <w:rFonts w:hint="cs"/>
          <w:rtl/>
          <w:lang w:eastAsia="he-IL"/>
        </w:rPr>
        <w:t xml:space="preserve">הוועדה, והם הפרטים של הרשימה עצמה, אבל כן היה </w:t>
      </w:r>
      <w:bookmarkStart w:id="549" w:name="_ETM_Q1_3072000"/>
      <w:bookmarkEnd w:id="549"/>
      <w:r w:rsidR="0019292C">
        <w:rPr>
          <w:rFonts w:hint="cs"/>
          <w:rtl/>
          <w:lang w:eastAsia="he-IL"/>
        </w:rPr>
        <w:t xml:space="preserve">חשוב לתת את המסגרת כי יש תחושה שכשמדברים על תקנות </w:t>
      </w:r>
      <w:bookmarkStart w:id="550" w:name="_ETM_Q1_3075000"/>
      <w:bookmarkEnd w:id="550"/>
      <w:r w:rsidR="0019292C">
        <w:rPr>
          <w:rFonts w:hint="cs"/>
          <w:rtl/>
          <w:lang w:eastAsia="he-IL"/>
        </w:rPr>
        <w:t xml:space="preserve">שעת חירום, בעיקר מה שאני שומע לאחרונה גם מצד חברי </w:t>
      </w:r>
      <w:bookmarkStart w:id="551" w:name="_ETM_Q1_3076000"/>
      <w:bookmarkEnd w:id="551"/>
      <w:r w:rsidR="0019292C">
        <w:rPr>
          <w:rFonts w:hint="cs"/>
          <w:rtl/>
          <w:lang w:eastAsia="he-IL"/>
        </w:rPr>
        <w:t xml:space="preserve">כנסת וגם בתקשורת, כאילו השימוש בתקנות שעת חירום הוא נורא </w:t>
      </w:r>
      <w:bookmarkStart w:id="552" w:name="_ETM_Q1_3080000"/>
      <w:bookmarkEnd w:id="552"/>
      <w:r w:rsidR="0019292C">
        <w:rPr>
          <w:rFonts w:hint="cs"/>
          <w:rtl/>
          <w:lang w:eastAsia="he-IL"/>
        </w:rPr>
        <w:t xml:space="preserve">ואיום והוא לא דמוקרטי, כולל זה שחקיקה להחליף אותן </w:t>
      </w:r>
      <w:bookmarkStart w:id="553" w:name="_ETM_Q1_3082000"/>
      <w:bookmarkEnd w:id="553"/>
      <w:r w:rsidR="0019292C">
        <w:rPr>
          <w:rFonts w:hint="cs"/>
          <w:rtl/>
          <w:lang w:eastAsia="he-IL"/>
        </w:rPr>
        <w:t>היא גם לא דמוקרטית. אני מדגיש שההליך הוא הליך ושהבדיקה צריכה להיעשות לגבי כל חיקוק וחיקוק.</w:t>
      </w:r>
    </w:p>
    <w:p w:rsidR="0019292C" w:rsidRDefault="0019292C" w:rsidP="0019292C">
      <w:pPr>
        <w:rPr>
          <w:rtl/>
          <w:lang w:eastAsia="he-IL"/>
        </w:rPr>
      </w:pPr>
    </w:p>
    <w:p w:rsidR="0019292C" w:rsidRDefault="0019292C" w:rsidP="00920CD4">
      <w:pPr>
        <w:rPr>
          <w:rtl/>
          <w:lang w:eastAsia="he-IL"/>
        </w:rPr>
      </w:pPr>
      <w:bookmarkStart w:id="554" w:name="_ETM_Q1_3091000"/>
      <w:bookmarkEnd w:id="554"/>
      <w:r>
        <w:rPr>
          <w:rFonts w:hint="cs"/>
          <w:rtl/>
          <w:lang w:eastAsia="he-IL"/>
        </w:rPr>
        <w:t xml:space="preserve">התהליכים להחלפת </w:t>
      </w:r>
      <w:bookmarkStart w:id="555" w:name="_ETM_Q1_3088000"/>
      <w:bookmarkEnd w:id="555"/>
      <w:r>
        <w:rPr>
          <w:rFonts w:hint="cs"/>
          <w:rtl/>
          <w:lang w:eastAsia="he-IL"/>
        </w:rPr>
        <w:t xml:space="preserve">תקנות שעת 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זה תלוי בכל </w:t>
      </w:r>
      <w:r w:rsidR="008C3436">
        <w:rPr>
          <w:rFonts w:hint="cs"/>
          <w:rtl/>
          <w:lang w:eastAsia="he-IL"/>
        </w:rPr>
        <w:t xml:space="preserve">תקנה ותקנה. </w:t>
      </w:r>
      <w:bookmarkStart w:id="556" w:name="_ETM_Q1_3096000"/>
      <w:bookmarkEnd w:id="556"/>
      <w:r w:rsidR="008C3436">
        <w:rPr>
          <w:rFonts w:hint="cs"/>
          <w:rtl/>
          <w:lang w:eastAsia="he-IL"/>
        </w:rPr>
        <w:t>יש הסדרים שיפקעו ואין בהם צורך</w:t>
      </w:r>
      <w:r w:rsidR="00775D39">
        <w:rPr>
          <w:rFonts w:hint="cs"/>
          <w:rtl/>
          <w:lang w:eastAsia="he-IL"/>
        </w:rPr>
        <w:t xml:space="preserve">. אני מזכיר שחלק מהתקנות </w:t>
      </w:r>
      <w:bookmarkStart w:id="557" w:name="_ETM_Q1_3097000"/>
      <w:bookmarkEnd w:id="557"/>
      <w:r w:rsidR="00775D39">
        <w:rPr>
          <w:rFonts w:hint="cs"/>
          <w:rtl/>
          <w:lang w:eastAsia="he-IL"/>
        </w:rPr>
        <w:t xml:space="preserve">שעת חירום לא הותקנו למלוא שלושת החודשים אלא לתקופות קצרות </w:t>
      </w:r>
      <w:bookmarkStart w:id="558" w:name="_ETM_Q1_3099000"/>
      <w:bookmarkEnd w:id="558"/>
      <w:r w:rsidR="00775D39">
        <w:rPr>
          <w:rFonts w:hint="cs"/>
          <w:rtl/>
          <w:lang w:eastAsia="he-IL"/>
        </w:rPr>
        <w:t>יותר והוארכו</w:t>
      </w:r>
      <w:r w:rsidR="002607AF">
        <w:rPr>
          <w:rFonts w:hint="cs"/>
          <w:rtl/>
          <w:lang w:eastAsia="he-IL"/>
        </w:rPr>
        <w:t xml:space="preserve">. בעצם, גם זו פעולה של ריסון שהממשלה לקחה על עצמה, כי לכאורה אפשר היה להתקין, </w:t>
      </w:r>
      <w:bookmarkStart w:id="559" w:name="_ETM_Q1_3109000"/>
      <w:bookmarkEnd w:id="559"/>
      <w:r w:rsidR="002607AF">
        <w:rPr>
          <w:rFonts w:hint="cs"/>
          <w:rtl/>
          <w:lang w:eastAsia="he-IL"/>
        </w:rPr>
        <w:t xml:space="preserve">ואנחנו לא יודעים לכמה זמן נזדקק, עד שלושה חודשים ואחרי </w:t>
      </w:r>
      <w:bookmarkStart w:id="560" w:name="_ETM_Q1_3113000"/>
      <w:bookmarkEnd w:id="560"/>
      <w:r w:rsidR="002607AF">
        <w:rPr>
          <w:rFonts w:hint="cs"/>
          <w:rtl/>
          <w:lang w:eastAsia="he-IL"/>
        </w:rPr>
        <w:t xml:space="preserve">זה נבטל. אבל, היו הסדרים שהיו פוגעניים במיוחד </w:t>
      </w:r>
      <w:bookmarkStart w:id="561" w:name="_ETM_Q1_3115000"/>
      <w:bookmarkEnd w:id="561"/>
      <w:r w:rsidR="002607AF">
        <w:rPr>
          <w:rFonts w:hint="cs"/>
          <w:rtl/>
          <w:lang w:eastAsia="he-IL"/>
        </w:rPr>
        <w:t xml:space="preserve">ולכן צומצמו מראש. הסדרים שיכולנו כמובן הבאנו בפני הכנסת, והסדרים </w:t>
      </w:r>
      <w:bookmarkStart w:id="562" w:name="_ETM_Q1_3122000"/>
      <w:bookmarkEnd w:id="562"/>
      <w:r w:rsidR="002607AF">
        <w:rPr>
          <w:rFonts w:hint="cs"/>
          <w:rtl/>
          <w:lang w:eastAsia="he-IL"/>
        </w:rPr>
        <w:t xml:space="preserve">אחרים בחלקם </w:t>
      </w:r>
      <w:bookmarkStart w:id="563" w:name="_ETM_Q1_3124000"/>
      <w:bookmarkEnd w:id="563"/>
      <w:r w:rsidR="002607AF">
        <w:rPr>
          <w:rFonts w:hint="cs"/>
          <w:rtl/>
          <w:lang w:eastAsia="he-IL"/>
        </w:rPr>
        <w:t xml:space="preserve">פשוט מאוד בתוך תהליך של עבודה. אני מניח </w:t>
      </w:r>
      <w:r w:rsidR="00085FA6">
        <w:rPr>
          <w:rFonts w:hint="cs"/>
          <w:rtl/>
          <w:lang w:eastAsia="he-IL"/>
        </w:rPr>
        <w:t xml:space="preserve">לגבי </w:t>
      </w:r>
      <w:bookmarkStart w:id="564" w:name="_ETM_Q1_3130000"/>
      <w:bookmarkEnd w:id="564"/>
      <w:r w:rsidR="002607AF">
        <w:rPr>
          <w:rFonts w:hint="cs"/>
          <w:rtl/>
          <w:lang w:eastAsia="he-IL"/>
        </w:rPr>
        <w:t>משרדים אחרים</w:t>
      </w:r>
      <w:r w:rsidR="00085FA6">
        <w:rPr>
          <w:rFonts w:hint="cs"/>
          <w:rtl/>
          <w:lang w:eastAsia="he-IL"/>
        </w:rPr>
        <w:t xml:space="preserve"> </w:t>
      </w:r>
      <w:r w:rsidR="00085FA6">
        <w:rPr>
          <w:rtl/>
          <w:lang w:eastAsia="he-IL"/>
        </w:rPr>
        <w:t>–</w:t>
      </w:r>
      <w:r w:rsidR="00085FA6">
        <w:rPr>
          <w:rFonts w:hint="cs"/>
          <w:rtl/>
          <w:lang w:eastAsia="he-IL"/>
        </w:rPr>
        <w:t xml:space="preserve"> הבנתי, </w:t>
      </w:r>
      <w:bookmarkStart w:id="565" w:name="_ETM_Q1_3126000"/>
      <w:bookmarkEnd w:id="565"/>
      <w:r w:rsidR="00085FA6">
        <w:rPr>
          <w:rFonts w:hint="cs"/>
          <w:rtl/>
          <w:lang w:eastAsia="he-IL"/>
        </w:rPr>
        <w:t xml:space="preserve">ואדוני היושב-ראש הזכיר שעוד יופיעו נציגי המשרדים </w:t>
      </w:r>
      <w:r w:rsidR="00085FA6">
        <w:rPr>
          <w:rtl/>
          <w:lang w:eastAsia="he-IL"/>
        </w:rPr>
        <w:t>–</w:t>
      </w:r>
      <w:r w:rsidR="00085FA6">
        <w:rPr>
          <w:rFonts w:hint="cs"/>
          <w:rtl/>
          <w:lang w:eastAsia="he-IL"/>
        </w:rPr>
        <w:t xml:space="preserve"> כל משרד אולי יתייחס בחלקו, ואני לא רוצה לגנוב להם </w:t>
      </w:r>
      <w:bookmarkStart w:id="566" w:name="_ETM_Q1_3131000"/>
      <w:bookmarkEnd w:id="566"/>
      <w:r w:rsidR="00085FA6">
        <w:rPr>
          <w:rFonts w:hint="cs"/>
          <w:rtl/>
          <w:lang w:eastAsia="he-IL"/>
        </w:rPr>
        <w:t>את העבודה</w:t>
      </w:r>
      <w:r w:rsidR="00800399">
        <w:rPr>
          <w:rFonts w:hint="cs"/>
          <w:rtl/>
          <w:lang w:eastAsia="he-IL"/>
        </w:rPr>
        <w:t xml:space="preserve">, בתחומים השונים, כי, בסופו של </w:t>
      </w:r>
      <w:bookmarkStart w:id="567" w:name="_ETM_Q1_3134000"/>
      <w:bookmarkEnd w:id="567"/>
      <w:r w:rsidR="00800399">
        <w:rPr>
          <w:rFonts w:hint="cs"/>
          <w:rtl/>
          <w:lang w:eastAsia="he-IL"/>
        </w:rPr>
        <w:t xml:space="preserve">דבר, אם תחשבו, תקנות שעת חירום הן בעצם המקבילה לחקיקה </w:t>
      </w:r>
      <w:bookmarkStart w:id="568" w:name="_ETM_Q1_3143000"/>
      <w:bookmarkEnd w:id="568"/>
      <w:r w:rsidR="00800399">
        <w:rPr>
          <w:rFonts w:hint="cs"/>
          <w:rtl/>
          <w:lang w:eastAsia="he-IL"/>
        </w:rPr>
        <w:t xml:space="preserve">בתחומי אחריות. אז אם משרד מסוים ביום רגיל היה יוזם </w:t>
      </w:r>
      <w:bookmarkStart w:id="569" w:name="_ETM_Q1_3146000"/>
      <w:bookmarkEnd w:id="569"/>
      <w:r w:rsidR="00800399">
        <w:rPr>
          <w:rFonts w:hint="cs"/>
          <w:rtl/>
          <w:lang w:eastAsia="he-IL"/>
        </w:rPr>
        <w:t>חקיקת חוק בנושא מסוים, משאין נסיבות שמאפשרות את זה הוא זה שיוזם את תקנות של חירום, כי בעצם הצורך ב</w:t>
      </w:r>
      <w:bookmarkStart w:id="570" w:name="_ETM_Q1_3150000"/>
      <w:bookmarkEnd w:id="570"/>
      <w:r w:rsidR="00800399">
        <w:rPr>
          <w:rFonts w:hint="cs"/>
          <w:rtl/>
          <w:lang w:eastAsia="he-IL"/>
        </w:rPr>
        <w:t>תקנות שעת חירום, כפי שאמרתי, נובע מצורך</w:t>
      </w:r>
      <w:bookmarkStart w:id="571" w:name="_ETM_Q1_3156000"/>
      <w:bookmarkEnd w:id="571"/>
      <w:r w:rsidR="00800399">
        <w:rPr>
          <w:rFonts w:hint="cs"/>
          <w:rtl/>
          <w:lang w:eastAsia="he-IL"/>
        </w:rPr>
        <w:t xml:space="preserve"> בסמכויות. יש </w:t>
      </w:r>
      <w:r w:rsidR="00920CD4">
        <w:rPr>
          <w:rFonts w:hint="cs"/>
          <w:rtl/>
          <w:lang w:eastAsia="he-IL"/>
        </w:rPr>
        <w:t xml:space="preserve">צורך לטפל בבעיה: האם יש מענה משפטי? </w:t>
      </w:r>
      <w:bookmarkStart w:id="572" w:name="_ETM_Q1_3155000"/>
      <w:bookmarkEnd w:id="572"/>
      <w:r w:rsidR="00920CD4">
        <w:rPr>
          <w:rtl/>
          <w:lang w:eastAsia="he-IL"/>
        </w:rPr>
        <w:t>–</w:t>
      </w:r>
      <w:r w:rsidR="00920CD4">
        <w:rPr>
          <w:rFonts w:hint="cs"/>
          <w:rtl/>
          <w:lang w:eastAsia="he-IL"/>
        </w:rPr>
        <w:t xml:space="preserve"> אז המשרד יוזם בתחומו. לכן, אני מציע שכל משרד </w:t>
      </w:r>
      <w:bookmarkStart w:id="573" w:name="_ETM_Q1_3157000"/>
      <w:bookmarkEnd w:id="573"/>
      <w:r w:rsidR="00920CD4">
        <w:rPr>
          <w:rFonts w:hint="cs"/>
          <w:rtl/>
          <w:lang w:eastAsia="he-IL"/>
        </w:rPr>
        <w:t xml:space="preserve">ומשרד יתייחס. ההנחיה הכללית והמגמה הן בהחלט להביא לכנסת בהקדם </w:t>
      </w:r>
      <w:bookmarkStart w:id="574" w:name="_ETM_Q1_3167000"/>
      <w:bookmarkEnd w:id="574"/>
      <w:r w:rsidR="00920CD4">
        <w:rPr>
          <w:rFonts w:hint="cs"/>
          <w:rtl/>
          <w:lang w:eastAsia="he-IL"/>
        </w:rPr>
        <w:t xml:space="preserve">האפשרי. צריך להבין שהיום הכול נראה יותר רגוע ולמה הדברים לא נעשו לפני חודש או חודש וחצי. גם מערכות הממשלה </w:t>
      </w:r>
      <w:r w:rsidR="00920CD4">
        <w:rPr>
          <w:rtl/>
          <w:lang w:eastAsia="he-IL"/>
        </w:rPr>
        <w:t>–</w:t>
      </w:r>
      <w:r w:rsidR="00920CD4">
        <w:rPr>
          <w:rFonts w:hint="cs"/>
          <w:rtl/>
          <w:lang w:eastAsia="he-IL"/>
        </w:rPr>
        <w:t xml:space="preserve"> זה לא צידוק אבל אני פשוט מתאר את המצב </w:t>
      </w:r>
      <w:r w:rsidR="00920CD4">
        <w:rPr>
          <w:rtl/>
          <w:lang w:eastAsia="he-IL"/>
        </w:rPr>
        <w:t>–</w:t>
      </w:r>
      <w:r w:rsidR="00920CD4">
        <w:rPr>
          <w:rFonts w:hint="cs"/>
          <w:rtl/>
          <w:lang w:eastAsia="he-IL"/>
        </w:rPr>
        <w:t xml:space="preserve"> היו </w:t>
      </w:r>
      <w:bookmarkStart w:id="575" w:name="_ETM_Q1_3173000"/>
      <w:bookmarkEnd w:id="575"/>
      <w:r w:rsidR="00920CD4">
        <w:rPr>
          <w:rFonts w:hint="cs"/>
          <w:rtl/>
          <w:lang w:eastAsia="he-IL"/>
        </w:rPr>
        <w:t>בסיטואצי</w:t>
      </w:r>
      <w:bookmarkStart w:id="576" w:name="_ETM_Q1_3169000"/>
      <w:bookmarkEnd w:id="576"/>
      <w:r w:rsidR="00920CD4">
        <w:rPr>
          <w:rFonts w:hint="cs"/>
          <w:rtl/>
          <w:lang w:eastAsia="he-IL"/>
        </w:rPr>
        <w:t xml:space="preserve">ה שבה לא היה פשוט לשבת </w:t>
      </w:r>
      <w:bookmarkStart w:id="577" w:name="_ETM_Q1_3177000"/>
      <w:bookmarkEnd w:id="577"/>
      <w:r w:rsidR="00920CD4">
        <w:rPr>
          <w:rFonts w:hint="cs"/>
          <w:rtl/>
          <w:lang w:eastAsia="he-IL"/>
        </w:rPr>
        <w:t>ולנסח את כל החוקים. אני מזכיר שגם הוועדות הקבועות</w:t>
      </w:r>
      <w:bookmarkStart w:id="578" w:name="_ETM_Q1_3180000"/>
      <w:bookmarkEnd w:id="578"/>
      <w:r w:rsidR="00920CD4">
        <w:rPr>
          <w:rFonts w:hint="cs"/>
          <w:rtl/>
          <w:lang w:eastAsia="he-IL"/>
        </w:rPr>
        <w:t xml:space="preserve"> בכנסת הוקמו בימים אלה. נכון שהוקמו ועדות זמניות ממש </w:t>
      </w:r>
      <w:bookmarkStart w:id="579" w:name="_ETM_Q1_3190000"/>
      <w:bookmarkEnd w:id="579"/>
      <w:r w:rsidR="00920CD4">
        <w:rPr>
          <w:rFonts w:hint="cs"/>
          <w:rtl/>
          <w:lang w:eastAsia="he-IL"/>
        </w:rPr>
        <w:t xml:space="preserve">בסוף חודש מרץ, ואנחנו לא נמצאים עכשיו בחודש מרץ ואני </w:t>
      </w:r>
      <w:bookmarkStart w:id="580" w:name="_ETM_Q1_3191000"/>
      <w:bookmarkEnd w:id="580"/>
      <w:r w:rsidR="00920CD4">
        <w:rPr>
          <w:rFonts w:hint="cs"/>
          <w:rtl/>
          <w:lang w:eastAsia="he-IL"/>
        </w:rPr>
        <w:t>מודע לזה, אבל אלה הנסיבות שהובילו לכך שאולי קצב החקיקה</w:t>
      </w:r>
      <w:bookmarkStart w:id="581" w:name="_ETM_Q1_3198000"/>
      <w:bookmarkEnd w:id="581"/>
      <w:r w:rsidR="00920CD4">
        <w:rPr>
          <w:rFonts w:hint="cs"/>
          <w:rtl/>
          <w:lang w:eastAsia="he-IL"/>
        </w:rPr>
        <w:t xml:space="preserve"> החליפית לא נעשה אולי באיזה שהוא אופן שנראה אידיאלי. אני חושב שהוא נעשה אופטימלי בנסיבות העניין.</w:t>
      </w:r>
    </w:p>
    <w:p w:rsidR="00841D0F" w:rsidRDefault="00841D0F" w:rsidP="00841D0F">
      <w:pPr>
        <w:rPr>
          <w:rtl/>
          <w:lang w:eastAsia="he-IL"/>
        </w:rPr>
      </w:pPr>
    </w:p>
    <w:p w:rsidR="00841D0F" w:rsidRDefault="00841D0F" w:rsidP="00D069E3">
      <w:pPr>
        <w:pStyle w:val="af6"/>
        <w:rPr>
          <w:rtl/>
        </w:rPr>
      </w:pPr>
      <w:bookmarkStart w:id="582" w:name="ET_yor_5774_5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41D0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41D0F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841D0F" w:rsidRDefault="00841D0F" w:rsidP="00841D0F">
      <w:pPr>
        <w:pStyle w:val="KeepWithNext"/>
        <w:rPr>
          <w:rtl/>
          <w:lang w:eastAsia="he-IL"/>
        </w:rPr>
      </w:pPr>
    </w:p>
    <w:p w:rsidR="00841D0F" w:rsidRDefault="00920CD4" w:rsidP="00841D0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920CD4" w:rsidRDefault="00920CD4" w:rsidP="00841D0F">
      <w:pPr>
        <w:rPr>
          <w:rtl/>
          <w:lang w:eastAsia="he-IL"/>
        </w:rPr>
      </w:pPr>
    </w:p>
    <w:p w:rsidR="00920CD4" w:rsidRDefault="00920CD4" w:rsidP="00D069E3">
      <w:pPr>
        <w:pStyle w:val="a4"/>
        <w:rPr>
          <w:rtl/>
        </w:rPr>
      </w:pPr>
      <w:bookmarkStart w:id="583" w:name="_ETM_Q1_3201000"/>
      <w:bookmarkStart w:id="584" w:name="ET_speaker_איל_זנדברג_296"/>
      <w:bookmarkEnd w:id="583"/>
      <w:r w:rsidRPr="00D069E3">
        <w:rPr>
          <w:rStyle w:val="TagStyle"/>
          <w:rtl/>
        </w:rPr>
        <w:t>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bookmarkEnd w:id="584"/>
      <w:r>
        <w:rPr>
          <w:rtl/>
        </w:rPr>
        <w:t xml:space="preserve">   </w:t>
      </w:r>
    </w:p>
    <w:p w:rsidR="00920CD4" w:rsidRDefault="00920CD4" w:rsidP="00920CD4">
      <w:pPr>
        <w:pStyle w:val="KeepWithNext"/>
        <w:rPr>
          <w:rtl/>
          <w:lang w:eastAsia="he-IL"/>
        </w:rPr>
      </w:pPr>
    </w:p>
    <w:p w:rsidR="00920CD4" w:rsidRDefault="00920CD4" w:rsidP="00920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כוונה להחליף את מה </w:t>
      </w:r>
      <w:bookmarkStart w:id="585" w:name="_ETM_Q1_3200000"/>
      <w:bookmarkEnd w:id="585"/>
      <w:r>
        <w:rPr>
          <w:rFonts w:hint="cs"/>
          <w:rtl/>
          <w:lang w:eastAsia="he-IL"/>
        </w:rPr>
        <w:t>שדורש החלפה.</w:t>
      </w:r>
    </w:p>
    <w:p w:rsidR="00920CD4" w:rsidRDefault="00920CD4" w:rsidP="00920CD4">
      <w:pPr>
        <w:rPr>
          <w:rtl/>
          <w:lang w:eastAsia="he-IL"/>
        </w:rPr>
      </w:pPr>
    </w:p>
    <w:p w:rsidR="00920CD4" w:rsidRDefault="00920CD4" w:rsidP="00D069E3">
      <w:pPr>
        <w:pStyle w:val="a4"/>
        <w:rPr>
          <w:rtl/>
        </w:rPr>
      </w:pPr>
      <w:bookmarkStart w:id="586" w:name="ET_speaker_5933_58"/>
      <w:r w:rsidRPr="00D069E3">
        <w:rPr>
          <w:rStyle w:val="TagStyle"/>
          <w:rtl/>
        </w:rPr>
        <w:t xml:space="preserve"> &lt;&lt; דובר &gt;&gt;</w:t>
      </w:r>
      <w:r w:rsidRPr="00920CD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0CD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920CD4" w:rsidRDefault="00920CD4" w:rsidP="00920CD4">
      <w:pPr>
        <w:pStyle w:val="KeepWithNext"/>
        <w:rPr>
          <w:rtl/>
          <w:lang w:eastAsia="he-IL"/>
        </w:rPr>
      </w:pPr>
    </w:p>
    <w:p w:rsidR="00920CD4" w:rsidRDefault="00920CD4" w:rsidP="00920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87" w:name="_ETM_Q1_3204000"/>
      <w:bookmarkEnd w:id="587"/>
      <w:r>
        <w:rPr>
          <w:rFonts w:hint="cs"/>
          <w:rtl/>
          <w:lang w:eastAsia="he-IL"/>
        </w:rPr>
        <w:t>הרעיון?</w:t>
      </w:r>
    </w:p>
    <w:p w:rsidR="00920CD4" w:rsidRDefault="00920CD4" w:rsidP="00920CD4">
      <w:pPr>
        <w:rPr>
          <w:rtl/>
          <w:lang w:eastAsia="he-IL"/>
        </w:rPr>
      </w:pPr>
      <w:bookmarkStart w:id="588" w:name="_ETM_Q1_3202000"/>
      <w:bookmarkEnd w:id="588"/>
    </w:p>
    <w:p w:rsidR="00920CD4" w:rsidRDefault="00920CD4" w:rsidP="00D069E3">
      <w:pPr>
        <w:pStyle w:val="af6"/>
        <w:rPr>
          <w:rtl/>
        </w:rPr>
      </w:pPr>
      <w:bookmarkStart w:id="589" w:name="ET_yor_5774_5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920CD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20CD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920CD4" w:rsidRDefault="00920CD4" w:rsidP="00920CD4">
      <w:pPr>
        <w:pStyle w:val="KeepWithNext"/>
        <w:rPr>
          <w:rtl/>
          <w:lang w:eastAsia="he-IL"/>
        </w:rPr>
      </w:pPr>
    </w:p>
    <w:p w:rsidR="00920CD4" w:rsidRDefault="00920CD4" w:rsidP="00920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תרחיש יחוס פסימי של גל שני של </w:t>
      </w:r>
      <w:bookmarkStart w:id="590" w:name="_ETM_Q1_3211000"/>
      <w:bookmarkEnd w:id="590"/>
      <w:r>
        <w:rPr>
          <w:rFonts w:hint="cs"/>
          <w:rtl/>
          <w:lang w:eastAsia="he-IL"/>
        </w:rPr>
        <w:t xml:space="preserve">קורונה, האם, להערתכם, להבנתכם, </w:t>
      </w:r>
      <w:r w:rsidR="008222B0">
        <w:rPr>
          <w:rFonts w:hint="cs"/>
          <w:rtl/>
          <w:lang w:eastAsia="he-IL"/>
        </w:rPr>
        <w:t xml:space="preserve">היערכותכם, הממשלה תתקין תקנות שעת </w:t>
      </w:r>
      <w:bookmarkStart w:id="591" w:name="_ETM_Q1_3222000"/>
      <w:bookmarkEnd w:id="591"/>
      <w:r w:rsidR="008222B0">
        <w:rPr>
          <w:rFonts w:hint="cs"/>
          <w:rtl/>
          <w:lang w:eastAsia="he-IL"/>
        </w:rPr>
        <w:t>חירום נוספות</w:t>
      </w:r>
      <w:r w:rsidR="00744B64">
        <w:rPr>
          <w:rFonts w:hint="cs"/>
          <w:rtl/>
          <w:lang w:eastAsia="he-IL"/>
        </w:rPr>
        <w:t xml:space="preserve"> פעם נוספת?</w:t>
      </w:r>
    </w:p>
    <w:p w:rsidR="00744B64" w:rsidRDefault="00744B64" w:rsidP="00920CD4">
      <w:pPr>
        <w:rPr>
          <w:rtl/>
          <w:lang w:eastAsia="he-IL"/>
        </w:rPr>
      </w:pPr>
    </w:p>
    <w:p w:rsidR="00744B64" w:rsidRDefault="00744B64" w:rsidP="00A82399">
      <w:pPr>
        <w:pStyle w:val="a4"/>
        <w:keepNext/>
        <w:rPr>
          <w:rtl/>
        </w:rPr>
      </w:pPr>
      <w:bookmarkStart w:id="592" w:name="_ETM_Q1_3223000"/>
      <w:bookmarkStart w:id="593" w:name="ET_speaker_איל_זנדברג_297"/>
      <w:bookmarkEnd w:id="592"/>
      <w:r w:rsidRPr="00D069E3">
        <w:rPr>
          <w:rStyle w:val="TagStyle"/>
          <w:rtl/>
        </w:rPr>
        <w:t>&lt;&lt; דובר &gt;&gt;</w:t>
      </w:r>
      <w:r w:rsidRPr="00B91F3B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B91F3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bookmarkEnd w:id="593"/>
      <w:r>
        <w:rPr>
          <w:rtl/>
        </w:rPr>
        <w:t xml:space="preserve">   </w:t>
      </w:r>
    </w:p>
    <w:p w:rsidR="00744B64" w:rsidRDefault="00744B64" w:rsidP="00A82399">
      <w:pPr>
        <w:pStyle w:val="KeepWithNext"/>
        <w:rPr>
          <w:rtl/>
          <w:lang w:eastAsia="he-IL"/>
        </w:rPr>
      </w:pPr>
    </w:p>
    <w:p w:rsidR="008157C6" w:rsidRDefault="00744B64" w:rsidP="00D922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פועלים בצורה חדה - - -</w:t>
      </w:r>
    </w:p>
    <w:p w:rsidR="00744B64" w:rsidRDefault="00744B64" w:rsidP="00D9228B">
      <w:pPr>
        <w:rPr>
          <w:rtl/>
          <w:lang w:eastAsia="he-IL"/>
        </w:rPr>
      </w:pPr>
      <w:bookmarkStart w:id="594" w:name="_ETM_Q1_3227000"/>
      <w:bookmarkEnd w:id="594"/>
    </w:p>
    <w:p w:rsidR="00744B64" w:rsidRDefault="00744B64" w:rsidP="00D069E3">
      <w:pPr>
        <w:pStyle w:val="a4"/>
        <w:rPr>
          <w:rtl/>
        </w:rPr>
      </w:pPr>
      <w:bookmarkStart w:id="595" w:name="_ETM_Q1_3228000"/>
      <w:bookmarkStart w:id="596" w:name="ET_speaker_5958_60"/>
      <w:bookmarkEnd w:id="595"/>
      <w:r w:rsidRPr="00D069E3">
        <w:rPr>
          <w:rStyle w:val="TagStyle"/>
          <w:rtl/>
        </w:rPr>
        <w:t xml:space="preserve"> &lt;&lt; דובר &gt;&gt;</w:t>
      </w:r>
      <w:r w:rsidRPr="00744B6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44B6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744B64" w:rsidRDefault="00744B64" w:rsidP="00744B64">
      <w:pPr>
        <w:pStyle w:val="KeepWithNext"/>
        <w:rPr>
          <w:rtl/>
          <w:lang w:eastAsia="he-IL"/>
        </w:rPr>
      </w:pPr>
    </w:p>
    <w:p w:rsidR="00744B64" w:rsidRDefault="00744B64" w:rsidP="00744B64">
      <w:pPr>
        <w:rPr>
          <w:rtl/>
          <w:lang w:eastAsia="he-IL"/>
        </w:rPr>
      </w:pPr>
      <w:bookmarkStart w:id="597" w:name="_ETM_Q1_3230000"/>
      <w:bookmarkEnd w:id="597"/>
      <w:r>
        <w:rPr>
          <w:rFonts w:hint="cs"/>
          <w:rtl/>
          <w:lang w:eastAsia="he-IL"/>
        </w:rPr>
        <w:t xml:space="preserve">זה </w:t>
      </w:r>
      <w:bookmarkStart w:id="598" w:name="_ETM_Q1_3232000"/>
      <w:bookmarkEnd w:id="598"/>
      <w:r>
        <w:rPr>
          <w:rFonts w:hint="cs"/>
          <w:rtl/>
          <w:lang w:eastAsia="he-IL"/>
        </w:rPr>
        <w:t>לא בתחום שלו.</w:t>
      </w:r>
    </w:p>
    <w:p w:rsidR="00744B64" w:rsidRDefault="00744B64" w:rsidP="00744B64">
      <w:pPr>
        <w:rPr>
          <w:rtl/>
          <w:lang w:eastAsia="he-IL"/>
        </w:rPr>
      </w:pPr>
    </w:p>
    <w:p w:rsidR="00744B64" w:rsidRDefault="00744B64" w:rsidP="00D069E3">
      <w:pPr>
        <w:pStyle w:val="af6"/>
        <w:rPr>
          <w:rtl/>
        </w:rPr>
      </w:pPr>
      <w:bookmarkStart w:id="599" w:name="_ETM_Q1_3234000"/>
      <w:bookmarkStart w:id="600" w:name="ET_yor_5774_61"/>
      <w:bookmarkEnd w:id="59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744B6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44B6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744B64" w:rsidRDefault="00744B64" w:rsidP="00744B64">
      <w:pPr>
        <w:pStyle w:val="KeepWithNext"/>
        <w:rPr>
          <w:rtl/>
          <w:lang w:eastAsia="he-IL"/>
        </w:rPr>
      </w:pPr>
    </w:p>
    <w:p w:rsidR="00744B64" w:rsidRDefault="00744B64" w:rsidP="006B3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שלכאורה זה לא </w:t>
      </w:r>
      <w:r w:rsidR="002575EA">
        <w:rPr>
          <w:rFonts w:hint="cs"/>
          <w:rtl/>
          <w:lang w:eastAsia="he-IL"/>
        </w:rPr>
        <w:t xml:space="preserve">בתחום שלו, אבל </w:t>
      </w:r>
      <w:bookmarkStart w:id="601" w:name="_ETM_Q1_3235000"/>
      <w:bookmarkEnd w:id="601"/>
      <w:r w:rsidR="002575EA">
        <w:rPr>
          <w:rFonts w:hint="cs"/>
          <w:rtl/>
          <w:lang w:eastAsia="he-IL"/>
        </w:rPr>
        <w:t>איך היא ההסתכלות של משרד המשפטים</w:t>
      </w:r>
      <w:r w:rsidR="006B3A30">
        <w:rPr>
          <w:rFonts w:hint="cs"/>
          <w:rtl/>
          <w:lang w:eastAsia="he-IL"/>
        </w:rPr>
        <w:t xml:space="preserve">? משרד המשפטים, בגל הראשון של הקורונה, אחרי כל אותן מסננות </w:t>
      </w:r>
      <w:bookmarkStart w:id="602" w:name="_ETM_Q1_3244000"/>
      <w:bookmarkEnd w:id="602"/>
      <w:r w:rsidR="006B3A30">
        <w:rPr>
          <w:rFonts w:hint="cs"/>
          <w:rtl/>
          <w:lang w:eastAsia="he-IL"/>
        </w:rPr>
        <w:t xml:space="preserve">כפי שהצגת, ואני מעריך אותן </w:t>
      </w:r>
      <w:r w:rsidR="006B3A30">
        <w:rPr>
          <w:rtl/>
          <w:lang w:eastAsia="he-IL"/>
        </w:rPr>
        <w:t>–</w:t>
      </w:r>
      <w:r w:rsidR="006B3A30">
        <w:rPr>
          <w:rFonts w:hint="cs"/>
          <w:rtl/>
          <w:lang w:eastAsia="he-IL"/>
        </w:rPr>
        <w:t xml:space="preserve"> המסקנה </w:t>
      </w:r>
      <w:bookmarkStart w:id="603" w:name="_ETM_Q1_3250000"/>
      <w:bookmarkEnd w:id="603"/>
      <w:r w:rsidR="006B3A30">
        <w:rPr>
          <w:rFonts w:hint="cs"/>
          <w:rtl/>
          <w:lang w:eastAsia="he-IL"/>
        </w:rPr>
        <w:t>היא שאין מענה בחקיקה הקיימת ל-38 תקנות. אנחנו מדברים</w:t>
      </w:r>
      <w:bookmarkStart w:id="604" w:name="_ETM_Q1_3259000"/>
      <w:bookmarkEnd w:id="604"/>
      <w:r w:rsidR="006B3A30">
        <w:rPr>
          <w:rFonts w:hint="cs"/>
          <w:rtl/>
          <w:lang w:eastAsia="he-IL"/>
        </w:rPr>
        <w:t xml:space="preserve">: כל אחד, כל משרד ממשלתי, נערך גם לתרחיש </w:t>
      </w:r>
      <w:bookmarkStart w:id="605" w:name="_ETM_Q1_3262000"/>
      <w:bookmarkEnd w:id="605"/>
      <w:r w:rsidR="006B3A30">
        <w:rPr>
          <w:rFonts w:hint="cs"/>
          <w:rtl/>
          <w:lang w:eastAsia="he-IL"/>
        </w:rPr>
        <w:t xml:space="preserve">פסימי של גל שני. האם אתם רואים שהמצב, לאור </w:t>
      </w:r>
      <w:bookmarkStart w:id="606" w:name="_ETM_Q1_3270000"/>
      <w:bookmarkEnd w:id="606"/>
      <w:r w:rsidR="006B3A30">
        <w:rPr>
          <w:rFonts w:hint="cs"/>
          <w:rtl/>
          <w:lang w:eastAsia="he-IL"/>
        </w:rPr>
        <w:t xml:space="preserve">הליכי החקיקה הקיימים, בין בממשלה ובין בכנסת, ייתן </w:t>
      </w:r>
      <w:bookmarkStart w:id="607" w:name="_ETM_Q1_3274000"/>
      <w:bookmarkEnd w:id="607"/>
      <w:r w:rsidR="006B3A30">
        <w:rPr>
          <w:rFonts w:hint="cs"/>
          <w:rtl/>
          <w:lang w:eastAsia="he-IL"/>
        </w:rPr>
        <w:t>מענה מיטבי? האם אתם רואים שוב גל של תקנות? אני רוצה להבין. לא אתפוס אותך במילה, ולא ביקשתי לנקוב במספר.</w:t>
      </w:r>
    </w:p>
    <w:p w:rsidR="006B3A30" w:rsidRDefault="006B3A30" w:rsidP="006B3A30">
      <w:pPr>
        <w:rPr>
          <w:rtl/>
          <w:lang w:eastAsia="he-IL"/>
        </w:rPr>
      </w:pPr>
    </w:p>
    <w:p w:rsidR="006B3A30" w:rsidRDefault="006B3A30" w:rsidP="00D069E3">
      <w:pPr>
        <w:pStyle w:val="a4"/>
        <w:rPr>
          <w:rtl/>
        </w:rPr>
      </w:pPr>
      <w:bookmarkStart w:id="608" w:name="_ETM_Q1_3285000"/>
      <w:bookmarkStart w:id="609" w:name="ET_speaker_6017_62"/>
      <w:bookmarkEnd w:id="608"/>
      <w:r w:rsidRPr="00D069E3">
        <w:rPr>
          <w:rStyle w:val="TagStyle"/>
          <w:rtl/>
        </w:rPr>
        <w:t xml:space="preserve"> &lt;&lt; דובר &gt;&gt;</w:t>
      </w:r>
      <w:r w:rsidRPr="006B3A30">
        <w:rPr>
          <w:rStyle w:val="TagStyle"/>
          <w:rtl/>
        </w:rPr>
        <w:t xml:space="preserve"> </w:t>
      </w:r>
      <w:r>
        <w:rPr>
          <w:rtl/>
        </w:rPr>
        <w:t>יעקב אשר (</w:t>
      </w:r>
      <w:r w:rsidR="00542A57">
        <w:rPr>
          <w:rFonts w:hint="cs"/>
          <w:rtl/>
        </w:rPr>
        <w:t>יו"ר ועדת החוקה, חוק ומשפט)</w:t>
      </w:r>
      <w:r>
        <w:rPr>
          <w:rtl/>
        </w:rPr>
        <w:t>:</w:t>
      </w:r>
      <w:r w:rsidRPr="006B3A3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6B3A30" w:rsidRDefault="006B3A30" w:rsidP="006B3A30">
      <w:pPr>
        <w:pStyle w:val="KeepWithNext"/>
        <w:rPr>
          <w:rtl/>
          <w:lang w:eastAsia="he-IL"/>
        </w:rPr>
      </w:pPr>
    </w:p>
    <w:p w:rsidR="006B3A30" w:rsidRDefault="006B3A30" w:rsidP="006B3A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" w:name="_ETM_Q1_3281000"/>
      <w:bookmarkEnd w:id="610"/>
      <w:r>
        <w:rPr>
          <w:rFonts w:hint="cs"/>
          <w:rtl/>
          <w:lang w:eastAsia="he-IL"/>
        </w:rPr>
        <w:t>דוני היושב-ראש, אולי - - -</w:t>
      </w:r>
    </w:p>
    <w:p w:rsidR="006B3A30" w:rsidRDefault="006B3A30" w:rsidP="006B3A30">
      <w:pPr>
        <w:rPr>
          <w:rtl/>
          <w:lang w:eastAsia="he-IL"/>
        </w:rPr>
      </w:pPr>
    </w:p>
    <w:p w:rsidR="006B3A30" w:rsidRDefault="006B3A30" w:rsidP="00D069E3">
      <w:pPr>
        <w:pStyle w:val="a4"/>
        <w:rPr>
          <w:rtl/>
        </w:rPr>
      </w:pPr>
      <w:bookmarkStart w:id="611" w:name="_ETM_Q1_3288000"/>
      <w:bookmarkStart w:id="612" w:name="_ETM_Q1_3278000"/>
      <w:bookmarkStart w:id="613" w:name="ET_speaker_יאיר_גולן_מרצ_63"/>
      <w:bookmarkEnd w:id="611"/>
      <w:bookmarkEnd w:id="612"/>
      <w:r w:rsidRPr="00D069E3">
        <w:rPr>
          <w:rStyle w:val="TagStyle"/>
          <w:rtl/>
        </w:rPr>
        <w:t xml:space="preserve"> &lt;&lt; דובר &gt;&gt;</w:t>
      </w:r>
      <w:r w:rsidRPr="006B3A3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B3A3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6B3A30" w:rsidRDefault="006B3A30" w:rsidP="006B3A30">
      <w:pPr>
        <w:pStyle w:val="KeepWithNext"/>
        <w:rPr>
          <w:rtl/>
          <w:lang w:eastAsia="he-IL"/>
        </w:rPr>
      </w:pPr>
    </w:p>
    <w:p w:rsidR="006B3A30" w:rsidRDefault="006B3A30" w:rsidP="006B3A30">
      <w:pPr>
        <w:rPr>
          <w:rtl/>
          <w:lang w:eastAsia="he-IL"/>
        </w:rPr>
      </w:pPr>
      <w:bookmarkStart w:id="614" w:name="_ETM_Q1_3279000"/>
      <w:bookmarkEnd w:id="614"/>
      <w:r>
        <w:rPr>
          <w:rFonts w:hint="cs"/>
          <w:rtl/>
          <w:lang w:eastAsia="he-IL"/>
        </w:rPr>
        <w:t xml:space="preserve">סליחה. </w:t>
      </w:r>
      <w:bookmarkStart w:id="615" w:name="_ETM_Q1_3283000"/>
      <w:bookmarkEnd w:id="615"/>
      <w:r>
        <w:rPr>
          <w:rFonts w:hint="cs"/>
          <w:rtl/>
          <w:lang w:eastAsia="he-IL"/>
        </w:rPr>
        <w:t xml:space="preserve">אני חייב להתערב. זה לא תלוי במה חושב נציג משרד </w:t>
      </w:r>
      <w:bookmarkStart w:id="616" w:name="_ETM_Q1_3289000"/>
      <w:bookmarkEnd w:id="616"/>
      <w:r>
        <w:rPr>
          <w:rFonts w:hint="cs"/>
          <w:rtl/>
          <w:lang w:eastAsia="he-IL"/>
        </w:rPr>
        <w:t>המשפטים.</w:t>
      </w:r>
    </w:p>
    <w:p w:rsidR="006B3A30" w:rsidRDefault="006B3A30" w:rsidP="006B3A30">
      <w:pPr>
        <w:rPr>
          <w:rtl/>
          <w:lang w:eastAsia="he-IL"/>
        </w:rPr>
      </w:pPr>
    </w:p>
    <w:p w:rsidR="006B3A30" w:rsidRDefault="006B3A30" w:rsidP="00D069E3">
      <w:pPr>
        <w:pStyle w:val="a4"/>
        <w:rPr>
          <w:rtl/>
        </w:rPr>
      </w:pPr>
      <w:bookmarkStart w:id="617" w:name="_ETM_Q1_3293000"/>
      <w:bookmarkStart w:id="618" w:name="ET_speaker_5958_64"/>
      <w:bookmarkEnd w:id="617"/>
      <w:r w:rsidRPr="00D069E3">
        <w:rPr>
          <w:rStyle w:val="TagStyle"/>
          <w:rtl/>
        </w:rPr>
        <w:t xml:space="preserve"> &lt;&lt; דובר &gt;&gt;</w:t>
      </w:r>
      <w:r w:rsidRPr="006B3A3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6B3A3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6B3A30" w:rsidRDefault="006B3A30" w:rsidP="006B3A30">
      <w:pPr>
        <w:pStyle w:val="KeepWithNext"/>
        <w:rPr>
          <w:rtl/>
          <w:lang w:eastAsia="he-IL"/>
        </w:rPr>
      </w:pPr>
    </w:p>
    <w:p w:rsidR="006B3A30" w:rsidRDefault="006B3A30" w:rsidP="006B3A30">
      <w:pPr>
        <w:rPr>
          <w:rtl/>
          <w:lang w:eastAsia="he-IL"/>
        </w:rPr>
      </w:pPr>
      <w:bookmarkStart w:id="619" w:name="_ETM_Q1_3295000"/>
      <w:bookmarkEnd w:id="619"/>
      <w:r>
        <w:rPr>
          <w:rFonts w:hint="cs"/>
          <w:rtl/>
          <w:lang w:eastAsia="he-IL"/>
        </w:rPr>
        <w:t>אמרתי את זה בהתחלה.</w:t>
      </w:r>
    </w:p>
    <w:p w:rsidR="006B3A30" w:rsidRDefault="006B3A30" w:rsidP="006B3A30">
      <w:pPr>
        <w:rPr>
          <w:rtl/>
          <w:lang w:eastAsia="he-IL"/>
        </w:rPr>
      </w:pPr>
    </w:p>
    <w:p w:rsidR="006B3A30" w:rsidRDefault="006B3A30" w:rsidP="00D069E3">
      <w:pPr>
        <w:pStyle w:val="a4"/>
        <w:rPr>
          <w:rtl/>
        </w:rPr>
      </w:pPr>
      <w:bookmarkStart w:id="620" w:name="_ETM_Q1_3294000"/>
      <w:bookmarkStart w:id="621" w:name="ET_speaker_יאיר_גולן_מרצ_65"/>
      <w:bookmarkEnd w:id="620"/>
      <w:r w:rsidRPr="00D069E3">
        <w:rPr>
          <w:rStyle w:val="TagStyle"/>
          <w:rtl/>
        </w:rPr>
        <w:t xml:space="preserve"> &lt;&lt; דובר &gt;&gt;</w:t>
      </w:r>
      <w:r w:rsidRPr="006B3A3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B3A3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6B3A30" w:rsidRDefault="006B3A30" w:rsidP="006B3A30">
      <w:pPr>
        <w:pStyle w:val="KeepWithNext"/>
        <w:rPr>
          <w:rtl/>
          <w:lang w:eastAsia="he-IL"/>
        </w:rPr>
      </w:pPr>
    </w:p>
    <w:p w:rsidR="006B3A30" w:rsidRDefault="006B3A30" w:rsidP="0003711C">
      <w:pPr>
        <w:rPr>
          <w:rtl/>
          <w:lang w:eastAsia="he-IL"/>
        </w:rPr>
      </w:pPr>
      <w:bookmarkStart w:id="622" w:name="_ETM_Q1_3296000"/>
      <w:bookmarkEnd w:id="622"/>
      <w:r>
        <w:rPr>
          <w:rFonts w:hint="cs"/>
          <w:rtl/>
          <w:lang w:eastAsia="he-IL"/>
        </w:rPr>
        <w:t xml:space="preserve">זה תלוי בגישה הבסיסית האם </w:t>
      </w:r>
      <w:bookmarkStart w:id="623" w:name="_ETM_Q1_3300000"/>
      <w:bookmarkEnd w:id="623"/>
      <w:r>
        <w:rPr>
          <w:rFonts w:hint="cs"/>
          <w:rtl/>
          <w:lang w:eastAsia="he-IL"/>
        </w:rPr>
        <w:t>אנחנו חושבים שאזרחי מדינת ישראל</w:t>
      </w:r>
      <w:r w:rsidR="007A656C">
        <w:rPr>
          <w:rFonts w:hint="cs"/>
          <w:rtl/>
          <w:lang w:eastAsia="he-IL"/>
        </w:rPr>
        <w:t xml:space="preserve"> הם נתינים שצריך לנגוש בהם</w:t>
      </w:r>
      <w:r w:rsidR="0003711C">
        <w:rPr>
          <w:rFonts w:hint="cs"/>
          <w:rtl/>
          <w:lang w:eastAsia="he-IL"/>
        </w:rPr>
        <w:t xml:space="preserve"> </w:t>
      </w:r>
      <w:bookmarkStart w:id="624" w:name="_ETM_Q1_3304000"/>
      <w:bookmarkEnd w:id="624"/>
      <w:r w:rsidR="0003711C">
        <w:rPr>
          <w:rFonts w:hint="cs"/>
          <w:rtl/>
          <w:lang w:eastAsia="he-IL"/>
        </w:rPr>
        <w:t>ולהטיל עליהם תקנות או שאפשר לבקש את שיתוף הפעולה</w:t>
      </w:r>
      <w:bookmarkStart w:id="625" w:name="_ETM_Q1_3306000"/>
      <w:bookmarkEnd w:id="625"/>
      <w:r w:rsidR="0003711C">
        <w:rPr>
          <w:rFonts w:hint="cs"/>
          <w:rtl/>
          <w:lang w:eastAsia="he-IL"/>
        </w:rPr>
        <w:t xml:space="preserve"> שלהם ואז לא צריך תקנות.</w:t>
      </w:r>
    </w:p>
    <w:p w:rsidR="0003711C" w:rsidRDefault="0003711C" w:rsidP="0003711C">
      <w:pPr>
        <w:rPr>
          <w:rtl/>
          <w:lang w:eastAsia="he-IL"/>
        </w:rPr>
      </w:pPr>
    </w:p>
    <w:p w:rsidR="0003711C" w:rsidRDefault="0003711C" w:rsidP="00D069E3">
      <w:pPr>
        <w:pStyle w:val="af6"/>
        <w:rPr>
          <w:rtl/>
        </w:rPr>
      </w:pPr>
      <w:bookmarkStart w:id="626" w:name="_ETM_Q1_3307000"/>
      <w:bookmarkStart w:id="627" w:name="ET_yor_5774_66"/>
      <w:bookmarkEnd w:id="62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0371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3711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03711C" w:rsidRDefault="0003711C" w:rsidP="0003711C">
      <w:pPr>
        <w:pStyle w:val="KeepWithNext"/>
        <w:rPr>
          <w:rtl/>
          <w:lang w:eastAsia="he-IL"/>
        </w:rPr>
      </w:pPr>
    </w:p>
    <w:p w:rsidR="0003711C" w:rsidRDefault="0003711C" w:rsidP="0003711C">
      <w:pPr>
        <w:rPr>
          <w:rtl/>
          <w:lang w:eastAsia="he-IL"/>
        </w:rPr>
      </w:pPr>
      <w:bookmarkStart w:id="628" w:name="_ETM_Q1_3308000"/>
      <w:bookmarkEnd w:id="628"/>
      <w:r>
        <w:rPr>
          <w:rFonts w:hint="cs"/>
          <w:rtl/>
          <w:lang w:eastAsia="he-IL"/>
        </w:rPr>
        <w:t xml:space="preserve">חבר הכנסת גולן, זו עמדתך. רציתי </w:t>
      </w:r>
      <w:bookmarkStart w:id="629" w:name="_ETM_Q1_3309000"/>
      <w:bookmarkEnd w:id="629"/>
      <w:r>
        <w:rPr>
          <w:rFonts w:hint="cs"/>
          <w:rtl/>
          <w:lang w:eastAsia="he-IL"/>
        </w:rPr>
        <w:t>לשמוע האם יש עמדה למשרד המשפטים.</w:t>
      </w:r>
    </w:p>
    <w:p w:rsidR="0003711C" w:rsidRDefault="0003711C" w:rsidP="0003711C">
      <w:pPr>
        <w:rPr>
          <w:rtl/>
          <w:lang w:eastAsia="he-IL"/>
        </w:rPr>
      </w:pPr>
    </w:p>
    <w:p w:rsidR="0003711C" w:rsidRDefault="0003711C" w:rsidP="00D069E3">
      <w:pPr>
        <w:pStyle w:val="a4"/>
        <w:rPr>
          <w:rtl/>
        </w:rPr>
      </w:pPr>
      <w:bookmarkStart w:id="630" w:name="ET_speaker_יאיר_גולן_מרצ_67"/>
      <w:r w:rsidRPr="00D069E3">
        <w:rPr>
          <w:rStyle w:val="TagStyle"/>
          <w:rtl/>
        </w:rPr>
        <w:t xml:space="preserve"> &lt;&lt; דובר &gt;&gt;</w:t>
      </w:r>
      <w:r w:rsidRPr="0003711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3711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03711C" w:rsidRDefault="0003711C" w:rsidP="0003711C">
      <w:pPr>
        <w:pStyle w:val="KeepWithNext"/>
        <w:rPr>
          <w:rtl/>
          <w:lang w:eastAsia="he-IL"/>
        </w:rPr>
      </w:pPr>
    </w:p>
    <w:p w:rsidR="0003711C" w:rsidRDefault="0003711C" w:rsidP="0003711C">
      <w:pPr>
        <w:rPr>
          <w:rtl/>
          <w:lang w:eastAsia="he-IL"/>
        </w:rPr>
      </w:pPr>
      <w:bookmarkStart w:id="631" w:name="_ETM_Q1_3311000"/>
      <w:bookmarkEnd w:id="631"/>
      <w:r>
        <w:rPr>
          <w:rFonts w:hint="cs"/>
          <w:rtl/>
          <w:lang w:eastAsia="he-IL"/>
        </w:rPr>
        <w:t>זו שאלה עקרונית ולא משפטית.</w:t>
      </w:r>
    </w:p>
    <w:p w:rsidR="0003711C" w:rsidRDefault="0003711C" w:rsidP="0003711C">
      <w:pPr>
        <w:rPr>
          <w:rtl/>
          <w:lang w:eastAsia="he-IL"/>
        </w:rPr>
      </w:pPr>
    </w:p>
    <w:p w:rsidR="0003711C" w:rsidRDefault="0003711C" w:rsidP="00D069E3">
      <w:pPr>
        <w:pStyle w:val="a4"/>
        <w:rPr>
          <w:rtl/>
        </w:rPr>
      </w:pPr>
      <w:bookmarkStart w:id="632" w:name="_ETM_Q1_3312000"/>
      <w:bookmarkStart w:id="633" w:name="ET_speaker_6017_68"/>
      <w:bookmarkEnd w:id="632"/>
      <w:r w:rsidRPr="00D069E3">
        <w:rPr>
          <w:rStyle w:val="TagStyle"/>
          <w:rtl/>
        </w:rPr>
        <w:t xml:space="preserve"> &lt;&lt; דובר &gt;&gt;</w:t>
      </w:r>
      <w:r w:rsidRPr="0003711C">
        <w:rPr>
          <w:rStyle w:val="TagStyle"/>
          <w:rtl/>
        </w:rPr>
        <w:t xml:space="preserve"> </w:t>
      </w:r>
      <w:r>
        <w:rPr>
          <w:rtl/>
        </w:rPr>
        <w:t>יעקב אשר (</w:t>
      </w:r>
      <w:r w:rsidR="008556F6"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03711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03711C" w:rsidRDefault="0003711C" w:rsidP="0003711C">
      <w:pPr>
        <w:pStyle w:val="KeepWithNext"/>
        <w:rPr>
          <w:rtl/>
          <w:lang w:eastAsia="he-IL"/>
        </w:rPr>
      </w:pPr>
    </w:p>
    <w:p w:rsidR="0003711C" w:rsidRDefault="0003711C" w:rsidP="0003711C">
      <w:pPr>
        <w:rPr>
          <w:rtl/>
          <w:lang w:eastAsia="he-IL"/>
        </w:rPr>
      </w:pPr>
      <w:bookmarkStart w:id="634" w:name="_ETM_Q1_3314000"/>
      <w:bookmarkEnd w:id="634"/>
      <w:r>
        <w:rPr>
          <w:rFonts w:hint="cs"/>
          <w:rtl/>
          <w:lang w:eastAsia="he-IL"/>
        </w:rPr>
        <w:t xml:space="preserve">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יסלח לי נציג משרד המשפטים.</w:t>
      </w:r>
    </w:p>
    <w:p w:rsidR="008556F6" w:rsidRDefault="008556F6" w:rsidP="0003711C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35" w:name="ET_speaker_5958_69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bookmarkStart w:id="636" w:name="_ETM_Q1_3315000"/>
      <w:bookmarkStart w:id="637" w:name="_ETM_Q1_3316000"/>
      <w:bookmarkEnd w:id="636"/>
      <w:bookmarkEnd w:id="637"/>
      <w:r>
        <w:rPr>
          <w:rFonts w:hint="cs"/>
          <w:rtl/>
          <w:lang w:eastAsia="he-IL"/>
        </w:rPr>
        <w:t xml:space="preserve">אתה לא נותן ליושב-ראש הוועדה </w:t>
      </w:r>
      <w:bookmarkStart w:id="638" w:name="_ETM_Q1_3320000"/>
      <w:bookmarkEnd w:id="638"/>
      <w:r>
        <w:rPr>
          <w:rFonts w:hint="cs"/>
          <w:rtl/>
          <w:lang w:eastAsia="he-IL"/>
        </w:rPr>
        <w:t>לשאול?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39" w:name="_ETM_Q1_3319000"/>
      <w:bookmarkStart w:id="640" w:name="ET_speaker_6017_70"/>
      <w:bookmarkEnd w:id="639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יעקב אשר (</w:t>
      </w:r>
      <w:r>
        <w:rPr>
          <w:rFonts w:hint="cs"/>
          <w:rtl/>
        </w:rPr>
        <w:t>יו"ר ועדת החוקה, חוק ומשפט</w:t>
      </w:r>
      <w:r>
        <w:rPr>
          <w:rtl/>
        </w:rPr>
        <w:t>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P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641" w:name="_ETM_Q1_3317000"/>
      <w:bookmarkEnd w:id="641"/>
      <w:r>
        <w:rPr>
          <w:rFonts w:hint="cs"/>
          <w:rtl/>
          <w:lang w:eastAsia="he-IL"/>
        </w:rPr>
        <w:t>א גם יו"ר הוועדה.</w:t>
      </w:r>
    </w:p>
    <w:p w:rsidR="008157C6" w:rsidRDefault="008157C6" w:rsidP="00D9228B">
      <w:pPr>
        <w:rPr>
          <w:rtl/>
          <w:lang w:eastAsia="he-IL"/>
        </w:rPr>
      </w:pPr>
      <w:bookmarkStart w:id="642" w:name="_ETM_Q1_2166000"/>
      <w:bookmarkEnd w:id="642"/>
    </w:p>
    <w:p w:rsidR="008556F6" w:rsidRDefault="008556F6" w:rsidP="00D069E3">
      <w:pPr>
        <w:pStyle w:val="af6"/>
        <w:rPr>
          <w:rtl/>
        </w:rPr>
      </w:pPr>
      <w:bookmarkStart w:id="643" w:name="_ETM_Q1_3326000"/>
      <w:bookmarkStart w:id="644" w:name="ET_yor_5774_71"/>
      <w:bookmarkEnd w:id="64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יש לו זכות דיבור.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45" w:name="ET_speaker_5762_72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דבר אחד ליועץ המשפטי.</w:t>
      </w:r>
    </w:p>
    <w:p w:rsidR="008556F6" w:rsidRDefault="008556F6" w:rsidP="008556F6">
      <w:pPr>
        <w:rPr>
          <w:rtl/>
          <w:lang w:eastAsia="he-IL"/>
        </w:rPr>
      </w:pPr>
      <w:bookmarkStart w:id="646" w:name="_ETM_Q1_3327000"/>
      <w:bookmarkEnd w:id="646"/>
    </w:p>
    <w:p w:rsidR="008556F6" w:rsidRDefault="008556F6" w:rsidP="00D069E3">
      <w:pPr>
        <w:pStyle w:val="a4"/>
        <w:rPr>
          <w:rtl/>
        </w:rPr>
      </w:pPr>
      <w:bookmarkStart w:id="647" w:name="_ETM_Q1_3325000"/>
      <w:bookmarkStart w:id="648" w:name="ET_speaker_6017_75"/>
      <w:bookmarkEnd w:id="647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Pr="008556F6" w:rsidRDefault="008556F6" w:rsidP="008556F6">
      <w:pPr>
        <w:rPr>
          <w:rtl/>
          <w:lang w:eastAsia="he-IL"/>
        </w:rPr>
      </w:pPr>
      <w:bookmarkStart w:id="649" w:name="_ETM_Q1_3324000"/>
      <w:bookmarkEnd w:id="649"/>
      <w:r>
        <w:rPr>
          <w:rFonts w:hint="cs"/>
          <w:rtl/>
          <w:lang w:eastAsia="he-IL"/>
        </w:rPr>
        <w:t>אבידר.</w:t>
      </w:r>
    </w:p>
    <w:p w:rsidR="008556F6" w:rsidRDefault="008556F6" w:rsidP="008556F6">
      <w:pPr>
        <w:rPr>
          <w:rtl/>
          <w:lang w:eastAsia="he-IL"/>
        </w:rPr>
      </w:pPr>
      <w:bookmarkStart w:id="650" w:name="_ETM_Q1_3330000"/>
      <w:bookmarkEnd w:id="650"/>
    </w:p>
    <w:p w:rsidR="008556F6" w:rsidRDefault="008556F6" w:rsidP="00D069E3">
      <w:pPr>
        <w:pStyle w:val="af6"/>
        <w:rPr>
          <w:rtl/>
        </w:rPr>
      </w:pPr>
      <w:bookmarkStart w:id="651" w:name="ET_yor_5774_7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52" w:name="ET_speaker_5762_74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מפריע לך. אני לא מפריע לך.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f5"/>
        <w:rPr>
          <w:rtl/>
        </w:rPr>
      </w:pPr>
      <w:bookmarkStart w:id="653" w:name="ET_interruption_קריאה_76"/>
      <w:r w:rsidRPr="00D069E3">
        <w:rPr>
          <w:rStyle w:val="TagStyle"/>
          <w:rtl/>
        </w:rPr>
        <w:t xml:space="preserve"> &lt;&lt; קריאה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כן מפריע לו.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54" w:name="_ETM_Q1_3329000"/>
      <w:bookmarkStart w:id="655" w:name="ET_speaker_5762_77"/>
      <w:bookmarkEnd w:id="654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bookmarkStart w:id="656" w:name="_ETM_Q1_3331000"/>
      <w:bookmarkEnd w:id="656"/>
      <w:r>
        <w:rPr>
          <w:rFonts w:hint="cs"/>
          <w:rtl/>
          <w:lang w:eastAsia="he-IL"/>
        </w:rPr>
        <w:t xml:space="preserve">אם אתה הולך לקבוע סדרי דיון שאתה גם תיתן </w:t>
      </w:r>
      <w:bookmarkStart w:id="657" w:name="_ETM_Q1_3333000"/>
      <w:bookmarkEnd w:id="657"/>
      <w:r>
        <w:rPr>
          <w:rFonts w:hint="cs"/>
          <w:rtl/>
          <w:lang w:eastAsia="he-IL"/>
        </w:rPr>
        <w:t xml:space="preserve">לחברי כנסת לדבר ולא רק להתפרץ, נשמח. זה כבר שלוש </w:t>
      </w:r>
      <w:bookmarkStart w:id="658" w:name="_ETM_Q1_3337000"/>
      <w:bookmarkEnd w:id="658"/>
      <w:r>
        <w:rPr>
          <w:rFonts w:hint="cs"/>
          <w:rtl/>
          <w:lang w:eastAsia="he-IL"/>
        </w:rPr>
        <w:t>שעות, ואתה מסתכל ונותן לאחרים. תחליט מה אתה רוצה לעשות.</w:t>
      </w:r>
    </w:p>
    <w:p w:rsidR="008556F6" w:rsidRDefault="008556F6" w:rsidP="008556F6">
      <w:pPr>
        <w:rPr>
          <w:rtl/>
          <w:lang w:eastAsia="he-IL"/>
        </w:rPr>
      </w:pPr>
      <w:bookmarkStart w:id="659" w:name="_ETM_Q1_3341000"/>
      <w:bookmarkEnd w:id="659"/>
    </w:p>
    <w:p w:rsidR="008556F6" w:rsidRDefault="008556F6" w:rsidP="00D069E3">
      <w:pPr>
        <w:pStyle w:val="af6"/>
        <w:rPr>
          <w:rtl/>
        </w:rPr>
      </w:pPr>
      <w:bookmarkStart w:id="660" w:name="ET_yor_5774_7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1" w:name="_ETM_Q1_3342000"/>
      <w:bookmarkEnd w:id="661"/>
      <w:r>
        <w:rPr>
          <w:rFonts w:hint="cs"/>
          <w:rtl/>
          <w:lang w:eastAsia="he-IL"/>
        </w:rPr>
        <w:t>מבקש. בבקשה, יעקב אשר, ואחרי זה נמשיך בדיון.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62" w:name="_ETM_Q1_3343000"/>
      <w:bookmarkStart w:id="663" w:name="ET_speaker_6017_79"/>
      <w:bookmarkEnd w:id="662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שזו ועדה משותפת, אני רוצה לומר משהו.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64" w:name="_ETM_Q1_3345000"/>
      <w:bookmarkStart w:id="665" w:name="ET_speaker_5762_80"/>
      <w:bookmarkEnd w:id="664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bookmarkStart w:id="666" w:name="_ETM_Q1_3347000"/>
      <w:bookmarkEnd w:id="666"/>
      <w:r>
        <w:rPr>
          <w:rFonts w:hint="cs"/>
          <w:rtl/>
          <w:lang w:eastAsia="he-IL"/>
        </w:rPr>
        <w:t>- - -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67" w:name="_ETM_Q1_3346000"/>
      <w:bookmarkStart w:id="668" w:name="ET_speaker_6017_81"/>
      <w:bookmarkEnd w:id="667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אבידר, אתה רוצה לשמוע?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69" w:name="_ETM_Q1_3349000"/>
      <w:bookmarkStart w:id="670" w:name="ET_speaker_5762_82"/>
      <w:bookmarkEnd w:id="669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bookmarkStart w:id="671" w:name="_ETM_Q1_3350000"/>
      <w:bookmarkEnd w:id="671"/>
      <w:r>
        <w:rPr>
          <w:rFonts w:hint="cs"/>
          <w:rtl/>
          <w:lang w:eastAsia="he-IL"/>
        </w:rPr>
        <w:t>א</w:t>
      </w:r>
      <w:bookmarkStart w:id="672" w:name="_ETM_Q1_3351000"/>
      <w:bookmarkEnd w:id="672"/>
      <w:r>
        <w:rPr>
          <w:rFonts w:hint="cs"/>
          <w:rtl/>
          <w:lang w:eastAsia="he-IL"/>
        </w:rPr>
        <w:t>ותך כן.</w:t>
      </w:r>
    </w:p>
    <w:p w:rsidR="008556F6" w:rsidRDefault="008556F6" w:rsidP="008556F6">
      <w:pPr>
        <w:rPr>
          <w:rtl/>
          <w:lang w:eastAsia="he-IL"/>
        </w:rPr>
      </w:pPr>
    </w:p>
    <w:p w:rsidR="008556F6" w:rsidRDefault="008556F6" w:rsidP="00D069E3">
      <w:pPr>
        <w:pStyle w:val="a4"/>
        <w:rPr>
          <w:rtl/>
        </w:rPr>
      </w:pPr>
      <w:bookmarkStart w:id="673" w:name="_ETM_Q1_3355000"/>
      <w:bookmarkStart w:id="674" w:name="ET_speaker_6017_83"/>
      <w:bookmarkEnd w:id="673"/>
      <w:r w:rsidRPr="00D069E3">
        <w:rPr>
          <w:rStyle w:val="TagStyle"/>
          <w:rtl/>
        </w:rPr>
        <w:t xml:space="preserve"> &lt;&lt; דובר &gt;&gt;</w:t>
      </w:r>
      <w:r w:rsidRPr="008556F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556F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8556F6" w:rsidRDefault="008556F6" w:rsidP="008556F6">
      <w:pPr>
        <w:pStyle w:val="KeepWithNext"/>
        <w:rPr>
          <w:rtl/>
          <w:lang w:eastAsia="he-IL"/>
        </w:rPr>
      </w:pPr>
    </w:p>
    <w:p w:rsidR="008556F6" w:rsidRDefault="008556F6" w:rsidP="0085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שתתחשב גם בצביקה </w:t>
      </w:r>
      <w:bookmarkStart w:id="675" w:name="_ETM_Q1_3357000"/>
      <w:bookmarkEnd w:id="675"/>
      <w:r>
        <w:rPr>
          <w:rFonts w:hint="cs"/>
          <w:rtl/>
          <w:lang w:eastAsia="he-IL"/>
        </w:rPr>
        <w:t>וגם בי. אנחנו חדשים. אנחנו עוד לא יודעים סדרי דיון</w:t>
      </w:r>
      <w:r w:rsidR="0076284A">
        <w:rPr>
          <w:rFonts w:hint="cs"/>
          <w:rtl/>
          <w:lang w:eastAsia="he-IL"/>
        </w:rPr>
        <w:t xml:space="preserve">. </w:t>
      </w:r>
      <w:bookmarkStart w:id="676" w:name="_ETM_Q1_3363000"/>
      <w:bookmarkEnd w:id="676"/>
      <w:r w:rsidR="0076284A">
        <w:rPr>
          <w:rFonts w:hint="cs"/>
          <w:rtl/>
          <w:lang w:eastAsia="he-IL"/>
        </w:rPr>
        <w:t>אנחנו לומדים את זה לאט-לאט. תן לנו את הצ'אנס.</w:t>
      </w:r>
    </w:p>
    <w:p w:rsidR="0076284A" w:rsidRDefault="0076284A" w:rsidP="008556F6">
      <w:pPr>
        <w:rPr>
          <w:rtl/>
          <w:lang w:eastAsia="he-IL"/>
        </w:rPr>
      </w:pPr>
    </w:p>
    <w:p w:rsidR="0076284A" w:rsidRDefault="0076284A" w:rsidP="00D069E3">
      <w:pPr>
        <w:pStyle w:val="a4"/>
        <w:rPr>
          <w:rtl/>
        </w:rPr>
      </w:pPr>
      <w:bookmarkStart w:id="677" w:name="ET_speaker_5958_85"/>
      <w:r w:rsidRPr="00D069E3">
        <w:rPr>
          <w:rStyle w:val="TagStyle"/>
          <w:rtl/>
        </w:rPr>
        <w:t xml:space="preserve"> &lt;&lt; דובר &gt;&gt;</w:t>
      </w:r>
      <w:r w:rsidRPr="0076284A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628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76284A" w:rsidRDefault="0076284A" w:rsidP="0076284A">
      <w:pPr>
        <w:pStyle w:val="KeepWithNext"/>
        <w:rPr>
          <w:rtl/>
          <w:lang w:eastAsia="he-IL"/>
        </w:rPr>
      </w:pPr>
    </w:p>
    <w:p w:rsidR="0076284A" w:rsidRPr="0076284A" w:rsidRDefault="0076284A" w:rsidP="0076284A">
      <w:pPr>
        <w:rPr>
          <w:rtl/>
          <w:lang w:eastAsia="he-IL"/>
        </w:rPr>
      </w:pPr>
      <w:r>
        <w:rPr>
          <w:rFonts w:hint="cs"/>
          <w:rtl/>
          <w:lang w:eastAsia="he-IL"/>
        </w:rPr>
        <w:t>"הנני העני ממעש".</w:t>
      </w:r>
    </w:p>
    <w:p w:rsidR="0076284A" w:rsidRDefault="0076284A" w:rsidP="008556F6">
      <w:pPr>
        <w:rPr>
          <w:rtl/>
          <w:lang w:eastAsia="he-IL"/>
        </w:rPr>
      </w:pPr>
    </w:p>
    <w:p w:rsidR="0076284A" w:rsidRDefault="0076284A" w:rsidP="00D069E3">
      <w:pPr>
        <w:pStyle w:val="af6"/>
        <w:rPr>
          <w:rtl/>
        </w:rPr>
      </w:pPr>
      <w:bookmarkStart w:id="678" w:name="_ETM_Q1_3364000"/>
      <w:bookmarkStart w:id="679" w:name="ET_yor_5774_84"/>
      <w:bookmarkEnd w:id="67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7628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628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76284A" w:rsidRDefault="0076284A" w:rsidP="0076284A">
      <w:pPr>
        <w:pStyle w:val="KeepWithNext"/>
        <w:rPr>
          <w:rtl/>
          <w:lang w:eastAsia="he-IL"/>
        </w:rPr>
      </w:pPr>
    </w:p>
    <w:p w:rsidR="0076284A" w:rsidRDefault="006B668C" w:rsidP="006B668C">
      <w:pPr>
        <w:rPr>
          <w:rtl/>
          <w:lang w:eastAsia="he-IL"/>
        </w:rPr>
      </w:pPr>
      <w:bookmarkStart w:id="680" w:name="_ETM_Q1_3367000"/>
      <w:bookmarkEnd w:id="680"/>
      <w:r>
        <w:rPr>
          <w:rFonts w:hint="cs"/>
          <w:rtl/>
          <w:lang w:eastAsia="he-IL"/>
        </w:rPr>
        <w:t xml:space="preserve">הוא קצר בצ'אנסים – יש לי איזו 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1" w:name="_ETM_Q1_3372000"/>
      <w:bookmarkEnd w:id="681"/>
      <w:r>
        <w:rPr>
          <w:rFonts w:hint="cs"/>
          <w:rtl/>
          <w:lang w:eastAsia="he-IL"/>
        </w:rPr>
        <w:t>שלא לומר קמצן בצ'אנסים.</w:t>
      </w:r>
    </w:p>
    <w:p w:rsidR="006B668C" w:rsidRDefault="006B668C" w:rsidP="006B668C">
      <w:pPr>
        <w:rPr>
          <w:rtl/>
          <w:lang w:eastAsia="he-IL"/>
        </w:rPr>
      </w:pPr>
    </w:p>
    <w:p w:rsidR="006B668C" w:rsidRDefault="006B668C" w:rsidP="00D069E3">
      <w:pPr>
        <w:pStyle w:val="a4"/>
        <w:rPr>
          <w:rtl/>
        </w:rPr>
      </w:pPr>
      <w:bookmarkStart w:id="682" w:name="_ETM_Q1_3371000"/>
      <w:bookmarkStart w:id="683" w:name="ET_speaker_6017_86"/>
      <w:bookmarkEnd w:id="682"/>
      <w:r w:rsidRPr="00D069E3">
        <w:rPr>
          <w:rStyle w:val="TagStyle"/>
          <w:rtl/>
        </w:rPr>
        <w:t xml:space="preserve"> &lt;&lt; דובר &gt;&gt;</w:t>
      </w:r>
      <w:r w:rsidRPr="006B668C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6B668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6B668C" w:rsidRDefault="006B668C" w:rsidP="006B668C">
      <w:pPr>
        <w:pStyle w:val="KeepWithNext"/>
        <w:rPr>
          <w:rtl/>
          <w:lang w:eastAsia="he-IL"/>
        </w:rPr>
      </w:pPr>
    </w:p>
    <w:p w:rsidR="006B668C" w:rsidRDefault="006B668C" w:rsidP="002B1D73">
      <w:pPr>
        <w:rPr>
          <w:rtl/>
          <w:lang w:eastAsia="he-IL"/>
        </w:rPr>
      </w:pPr>
      <w:bookmarkStart w:id="684" w:name="_ETM_Q1_3373000"/>
      <w:bookmarkEnd w:id="684"/>
      <w:r>
        <w:rPr>
          <w:rFonts w:hint="cs"/>
          <w:rtl/>
          <w:lang w:eastAsia="he-IL"/>
        </w:rPr>
        <w:t xml:space="preserve">אני רוצה לומר רק דבר אחד. לגבי האם יהיו תקנות נוספות, אנחנו דווקא מנסים לנצל את </w:t>
      </w:r>
      <w:bookmarkStart w:id="685" w:name="_ETM_Q1_3377000"/>
      <w:bookmarkEnd w:id="685"/>
      <w:r>
        <w:rPr>
          <w:rFonts w:hint="cs"/>
          <w:rtl/>
          <w:lang w:eastAsia="he-IL"/>
        </w:rPr>
        <w:t>התקופה הזאת</w:t>
      </w:r>
      <w:r w:rsidR="00FF30BF">
        <w:rPr>
          <w:rFonts w:hint="cs"/>
          <w:rtl/>
          <w:lang w:eastAsia="he-IL"/>
        </w:rPr>
        <w:t xml:space="preserve">, מתוך תפילה שבאמת לא נצטרך לעשות </w:t>
      </w:r>
      <w:r w:rsidR="00FA038B">
        <w:rPr>
          <w:rFonts w:hint="cs"/>
          <w:rtl/>
          <w:lang w:eastAsia="he-IL"/>
        </w:rPr>
        <w:t>איזה שימוש באש חיה לעניין הזה</w:t>
      </w:r>
      <w:r w:rsidR="00560D06">
        <w:rPr>
          <w:rFonts w:hint="cs"/>
          <w:rtl/>
          <w:lang w:eastAsia="he-IL"/>
        </w:rPr>
        <w:t>, כן להסדיר</w:t>
      </w:r>
      <w:r w:rsidR="00522857">
        <w:rPr>
          <w:rFonts w:hint="cs"/>
          <w:rtl/>
          <w:lang w:eastAsia="he-IL"/>
        </w:rPr>
        <w:t>.</w:t>
      </w:r>
      <w:r w:rsidR="00560D06">
        <w:rPr>
          <w:rFonts w:hint="cs"/>
          <w:rtl/>
          <w:lang w:eastAsia="he-IL"/>
        </w:rPr>
        <w:t xml:space="preserve"> זו בעצם </w:t>
      </w:r>
      <w:bookmarkStart w:id="686" w:name="_ETM_Q1_3387000"/>
      <w:bookmarkEnd w:id="686"/>
      <w:r w:rsidR="00935A5A">
        <w:rPr>
          <w:rFonts w:hint="cs"/>
          <w:rtl/>
          <w:lang w:eastAsia="he-IL"/>
        </w:rPr>
        <w:t>מערכת שלמה של חוקים, תקנות, שבדרך אלינו, לוועדות הרלוונטיו</w:t>
      </w:r>
      <w:bookmarkStart w:id="687" w:name="_ETM_Q1_3399000"/>
      <w:bookmarkEnd w:id="687"/>
      <w:r w:rsidR="00935A5A">
        <w:rPr>
          <w:rFonts w:hint="cs"/>
          <w:rtl/>
          <w:lang w:eastAsia="he-IL"/>
        </w:rPr>
        <w:t>ת, במיוחד לוועדת חוקה</w:t>
      </w:r>
      <w:r w:rsidR="008102AB">
        <w:rPr>
          <w:rFonts w:hint="cs"/>
          <w:rtl/>
          <w:lang w:eastAsia="he-IL"/>
        </w:rPr>
        <w:t>,</w:t>
      </w:r>
      <w:r w:rsidR="00522857">
        <w:rPr>
          <w:rFonts w:hint="cs"/>
          <w:rtl/>
          <w:lang w:eastAsia="he-IL"/>
        </w:rPr>
        <w:t xml:space="preserve"> כדי להסדיר את </w:t>
      </w:r>
      <w:bookmarkStart w:id="688" w:name="_ETM_Q1_3403000"/>
      <w:bookmarkEnd w:id="688"/>
      <w:r w:rsidR="00522857">
        <w:rPr>
          <w:rFonts w:hint="cs"/>
          <w:rtl/>
          <w:lang w:eastAsia="he-IL"/>
        </w:rPr>
        <w:t>כל התקנות האלה באיזה שהוא</w:t>
      </w:r>
      <w:r w:rsidR="002B1D73">
        <w:rPr>
          <w:rFonts w:hint="cs"/>
          <w:rtl/>
          <w:lang w:eastAsia="he-IL"/>
        </w:rPr>
        <w:t xml:space="preserve"> </w:t>
      </w:r>
      <w:bookmarkStart w:id="689" w:name="_ETM_Q1_3413000"/>
      <w:bookmarkEnd w:id="689"/>
      <w:r w:rsidR="00522857">
        <w:rPr>
          <w:rFonts w:hint="cs"/>
          <w:rtl/>
          <w:lang w:eastAsia="he-IL"/>
        </w:rPr>
        <w:t xml:space="preserve">מתווה חוקי רוחבי עם הנחיות ברורות </w:t>
      </w:r>
      <w:bookmarkStart w:id="690" w:name="_ETM_Q1_3405000"/>
      <w:bookmarkEnd w:id="690"/>
      <w:r w:rsidR="00522857">
        <w:rPr>
          <w:rFonts w:hint="cs"/>
          <w:rtl/>
          <w:lang w:eastAsia="he-IL"/>
        </w:rPr>
        <w:t>כדי שלא נגיע</w:t>
      </w:r>
      <w:r w:rsidR="002B1D73">
        <w:rPr>
          <w:rFonts w:hint="cs"/>
          <w:rtl/>
          <w:lang w:eastAsia="he-IL"/>
        </w:rPr>
        <w:t xml:space="preserve"> למצב שבו התחושה תהיה שהממשל יושב ומחליט לנתינים כל יום כמה פעמים הם נושמים ביום וכמה</w:t>
      </w:r>
      <w:bookmarkStart w:id="691" w:name="_ETM_Q1_3415000"/>
      <w:bookmarkEnd w:id="691"/>
      <w:r w:rsidR="002B1D73">
        <w:rPr>
          <w:rFonts w:hint="cs"/>
          <w:rtl/>
          <w:lang w:eastAsia="he-IL"/>
        </w:rPr>
        <w:t xml:space="preserve"> אחרת. זהו, בדיוק, התהליך שאנחנו הולכים, אגב, לבזבז </w:t>
      </w:r>
      <w:bookmarkStart w:id="692" w:name="_ETM_Q1_3419000"/>
      <w:bookmarkEnd w:id="692"/>
      <w:r w:rsidR="002B1D73">
        <w:rPr>
          <w:rFonts w:hint="cs"/>
          <w:rtl/>
          <w:lang w:eastAsia="he-IL"/>
        </w:rPr>
        <w:t xml:space="preserve">עליו הרבה </w:t>
      </w:r>
      <w:r w:rsidR="00C73A06">
        <w:rPr>
          <w:rFonts w:hint="cs"/>
          <w:rtl/>
          <w:lang w:eastAsia="he-IL"/>
        </w:rPr>
        <w:t xml:space="preserve">מאוד זמן בוועדת החוקה לפחות ואולי גם </w:t>
      </w:r>
      <w:bookmarkStart w:id="693" w:name="_ETM_Q1_3422000"/>
      <w:bookmarkEnd w:id="693"/>
      <w:r w:rsidR="00C73A06">
        <w:rPr>
          <w:rFonts w:hint="cs"/>
          <w:rtl/>
          <w:lang w:eastAsia="he-IL"/>
        </w:rPr>
        <w:t>במקומות נוספים</w:t>
      </w:r>
      <w:r w:rsidR="00C9268C">
        <w:rPr>
          <w:rFonts w:hint="cs"/>
          <w:rtl/>
          <w:lang w:eastAsia="he-IL"/>
        </w:rPr>
        <w:t xml:space="preserve">. לכן, השאלה שלך רלוונטית לגבי הפלטפורמה, </w:t>
      </w:r>
      <w:r w:rsidR="00F4743E">
        <w:rPr>
          <w:rFonts w:hint="cs"/>
          <w:rtl/>
          <w:lang w:eastAsia="he-IL"/>
        </w:rPr>
        <w:t xml:space="preserve">זאת </w:t>
      </w:r>
      <w:bookmarkStart w:id="694" w:name="_ETM_Q1_3432000"/>
      <w:bookmarkEnd w:id="694"/>
      <w:r w:rsidR="00F4743E">
        <w:rPr>
          <w:rFonts w:hint="cs"/>
          <w:rtl/>
          <w:lang w:eastAsia="he-IL"/>
        </w:rPr>
        <w:t>אומרת לבנות פלטפורמה</w:t>
      </w:r>
      <w:r w:rsidR="001C0DE9">
        <w:rPr>
          <w:rFonts w:hint="cs"/>
          <w:rtl/>
          <w:lang w:eastAsia="he-IL"/>
        </w:rPr>
        <w:t xml:space="preserve"> שבה בעצם, לאחר מכן ההחלטות שיהיו תוך כדי אירוע יהיו בתוך פלטפורמה שנבנתה בשום </w:t>
      </w:r>
      <w:bookmarkStart w:id="695" w:name="_ETM_Q1_3437000"/>
      <w:bookmarkEnd w:id="695"/>
      <w:r w:rsidR="001C0DE9">
        <w:rPr>
          <w:rFonts w:hint="cs"/>
          <w:rtl/>
          <w:lang w:eastAsia="he-IL"/>
        </w:rPr>
        <w:t xml:space="preserve">שכל, בחוכמה בשולחן ואחרי כל חוות הדעת המשפטיות. בעצם, זו </w:t>
      </w:r>
      <w:bookmarkStart w:id="696" w:name="_ETM_Q1_3450000"/>
      <w:bookmarkEnd w:id="696"/>
      <w:r w:rsidR="001C0DE9">
        <w:rPr>
          <w:rFonts w:hint="cs"/>
          <w:rtl/>
          <w:lang w:eastAsia="he-IL"/>
        </w:rPr>
        <w:t xml:space="preserve">המטרה שלנו. זה לפחות מה שאני הבנתי בישיבה משותפת </w:t>
      </w:r>
      <w:bookmarkStart w:id="697" w:name="_ETM_Q1_3451000"/>
      <w:bookmarkEnd w:id="697"/>
      <w:r w:rsidR="001C0DE9">
        <w:rPr>
          <w:rFonts w:hint="cs"/>
          <w:rtl/>
          <w:lang w:eastAsia="he-IL"/>
        </w:rPr>
        <w:t xml:space="preserve">עם הצוות שלי ועם גור, ואני לא רואה פה את </w:t>
      </w:r>
      <w:bookmarkStart w:id="698" w:name="_ETM_Q1_3459000"/>
      <w:bookmarkEnd w:id="698"/>
      <w:r w:rsidR="001C0DE9">
        <w:rPr>
          <w:rFonts w:hint="cs"/>
          <w:rtl/>
          <w:lang w:eastAsia="he-IL"/>
        </w:rPr>
        <w:t>גור. בעצם, זו המטרה של שלל התזכירים שנמצאים</w:t>
      </w:r>
      <w:r w:rsidR="008E22F7">
        <w:rPr>
          <w:rFonts w:hint="cs"/>
          <w:rtl/>
          <w:lang w:eastAsia="he-IL"/>
        </w:rPr>
        <w:t xml:space="preserve"> בדרך אלינו. </w:t>
      </w:r>
      <w:bookmarkStart w:id="699" w:name="_ETM_Q1_3464000"/>
      <w:bookmarkEnd w:id="699"/>
      <w:r w:rsidR="008E22F7">
        <w:rPr>
          <w:rFonts w:hint="cs"/>
          <w:rtl/>
          <w:lang w:eastAsia="he-IL"/>
        </w:rPr>
        <w:t xml:space="preserve">אני רואה את הנהוני משרד המשפטים, אז כנראה </w:t>
      </w:r>
      <w:bookmarkStart w:id="700" w:name="_ETM_Q1_3466000"/>
      <w:bookmarkEnd w:id="700"/>
      <w:r w:rsidR="008E22F7">
        <w:rPr>
          <w:rFonts w:hint="cs"/>
          <w:rtl/>
          <w:lang w:eastAsia="he-IL"/>
        </w:rPr>
        <w:t xml:space="preserve">שאמת דיברתי. סליחה על ההפרעה. רציתי </w:t>
      </w:r>
      <w:bookmarkStart w:id="701" w:name="_ETM_Q1_3472000"/>
      <w:bookmarkEnd w:id="701"/>
      <w:r w:rsidR="008E22F7">
        <w:rPr>
          <w:rFonts w:hint="cs"/>
          <w:rtl/>
          <w:lang w:eastAsia="he-IL"/>
        </w:rPr>
        <w:t>לומר רק את ההבהרה הזאת.</w:t>
      </w:r>
    </w:p>
    <w:p w:rsidR="008E22F7" w:rsidRDefault="008E22F7" w:rsidP="002B1D73">
      <w:pPr>
        <w:rPr>
          <w:rtl/>
          <w:lang w:eastAsia="he-IL"/>
        </w:rPr>
      </w:pPr>
    </w:p>
    <w:p w:rsidR="008E22F7" w:rsidRDefault="008E22F7" w:rsidP="00D069E3">
      <w:pPr>
        <w:pStyle w:val="af6"/>
        <w:rPr>
          <w:rtl/>
        </w:rPr>
      </w:pPr>
      <w:bookmarkStart w:id="702" w:name="ET_yor_5774_8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E22F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E22F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8E22F7" w:rsidRDefault="008E22F7" w:rsidP="008E22F7">
      <w:pPr>
        <w:pStyle w:val="KeepWithNext"/>
        <w:rPr>
          <w:rtl/>
          <w:lang w:eastAsia="he-IL"/>
        </w:rPr>
      </w:pPr>
    </w:p>
    <w:p w:rsidR="008E22F7" w:rsidRDefault="008E22F7" w:rsidP="008E22F7">
      <w:pPr>
        <w:rPr>
          <w:rtl/>
          <w:lang w:eastAsia="he-IL"/>
        </w:rPr>
      </w:pPr>
      <w:bookmarkStart w:id="703" w:name="_ETM_Q1_3474000"/>
      <w:bookmarkEnd w:id="703"/>
      <w:r>
        <w:rPr>
          <w:rFonts w:hint="cs"/>
          <w:rtl/>
          <w:lang w:eastAsia="he-IL"/>
        </w:rPr>
        <w:t>תודה רבה.</w:t>
      </w:r>
    </w:p>
    <w:p w:rsidR="008E22F7" w:rsidRDefault="008E22F7" w:rsidP="008E22F7">
      <w:pPr>
        <w:rPr>
          <w:rtl/>
          <w:lang w:eastAsia="he-IL"/>
        </w:rPr>
      </w:pPr>
    </w:p>
    <w:p w:rsidR="008E22F7" w:rsidRDefault="008E22F7" w:rsidP="008E22F7">
      <w:pPr>
        <w:rPr>
          <w:rtl/>
          <w:lang w:eastAsia="he-IL"/>
        </w:rPr>
      </w:pPr>
      <w:bookmarkStart w:id="704" w:name="_ETM_Q1_3473000"/>
      <w:bookmarkEnd w:id="704"/>
      <w:r>
        <w:rPr>
          <w:rFonts w:hint="cs"/>
          <w:rtl/>
          <w:lang w:eastAsia="he-IL"/>
        </w:rPr>
        <w:t xml:space="preserve">עורך הדין זנדברג, בבקשה תשלים </w:t>
      </w:r>
      <w:bookmarkStart w:id="705" w:name="_ETM_Q1_3475000"/>
      <w:bookmarkEnd w:id="705"/>
      <w:r>
        <w:rPr>
          <w:rFonts w:hint="cs"/>
          <w:rtl/>
          <w:lang w:eastAsia="he-IL"/>
        </w:rPr>
        <w:t xml:space="preserve">את דבריך ונעבור </w:t>
      </w:r>
      <w:r w:rsidR="00267506">
        <w:rPr>
          <w:rFonts w:hint="cs"/>
          <w:rtl/>
          <w:lang w:eastAsia="he-IL"/>
        </w:rPr>
        <w:t>להתייחסות משרד הביטחון.</w:t>
      </w:r>
    </w:p>
    <w:p w:rsidR="00267506" w:rsidRDefault="00267506" w:rsidP="008E22F7">
      <w:pPr>
        <w:rPr>
          <w:rtl/>
          <w:lang w:eastAsia="he-IL"/>
        </w:rPr>
      </w:pPr>
    </w:p>
    <w:p w:rsidR="00267506" w:rsidRDefault="00267506" w:rsidP="00D069E3">
      <w:pPr>
        <w:pStyle w:val="a4"/>
        <w:rPr>
          <w:rtl/>
        </w:rPr>
      </w:pPr>
      <w:bookmarkStart w:id="706" w:name="_ETM_Q1_3478000"/>
      <w:bookmarkStart w:id="707" w:name="ET_speaker_איל_זנדברג_88"/>
      <w:bookmarkEnd w:id="706"/>
      <w:r w:rsidRPr="00D069E3">
        <w:rPr>
          <w:rStyle w:val="TagStyle"/>
          <w:rtl/>
        </w:rPr>
        <w:t xml:space="preserve"> &lt;&lt; דובר &gt;&gt;</w:t>
      </w:r>
      <w:r w:rsidRPr="00267506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26750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267506" w:rsidRDefault="00267506" w:rsidP="00267506">
      <w:pPr>
        <w:pStyle w:val="KeepWithNext"/>
        <w:rPr>
          <w:rtl/>
          <w:lang w:eastAsia="he-IL"/>
        </w:rPr>
      </w:pPr>
    </w:p>
    <w:p w:rsidR="008E22F7" w:rsidRDefault="00267506" w:rsidP="001401B0">
      <w:pPr>
        <w:rPr>
          <w:rtl/>
          <w:lang w:eastAsia="he-IL"/>
        </w:rPr>
      </w:pPr>
      <w:bookmarkStart w:id="708" w:name="_ETM_Q1_3479000"/>
      <w:bookmarkEnd w:id="708"/>
      <w:r>
        <w:rPr>
          <w:rFonts w:hint="cs"/>
          <w:rtl/>
          <w:lang w:eastAsia="he-IL"/>
        </w:rPr>
        <w:t xml:space="preserve">אשמח. אני חושב שהבנתי את </w:t>
      </w:r>
      <w:bookmarkStart w:id="709" w:name="_ETM_Q1_3484000"/>
      <w:bookmarkEnd w:id="709"/>
      <w:r>
        <w:rPr>
          <w:rFonts w:hint="cs"/>
          <w:rtl/>
          <w:lang w:eastAsia="he-IL"/>
        </w:rPr>
        <w:t xml:space="preserve">שאלת יושב-ראש הוועדה בהחלט, ולא אשיב על רבדים בריאותיים וכדו' </w:t>
      </w:r>
      <w:bookmarkStart w:id="710" w:name="_ETM_Q1_3491000"/>
      <w:bookmarkEnd w:id="710"/>
      <w:r>
        <w:rPr>
          <w:rFonts w:hint="cs"/>
          <w:rtl/>
          <w:lang w:eastAsia="he-IL"/>
        </w:rPr>
        <w:t>אלא רבדים משפטיים לחלוטין.</w:t>
      </w:r>
      <w:r w:rsidR="00383122">
        <w:rPr>
          <w:rFonts w:hint="cs"/>
          <w:rtl/>
          <w:lang w:eastAsia="he-IL"/>
        </w:rPr>
        <w:t xml:space="preserve"> בעצם, אנחנו פועלים, באופן ברור וחד, כדי שכל הסמכויות שהממשלה או משרדי הממשלה צופים שהם </w:t>
      </w:r>
      <w:bookmarkStart w:id="711" w:name="_ETM_Q1_3499000"/>
      <w:bookmarkEnd w:id="711"/>
      <w:r w:rsidR="00383122">
        <w:rPr>
          <w:rFonts w:hint="cs"/>
          <w:rtl/>
          <w:lang w:eastAsia="he-IL"/>
        </w:rPr>
        <w:t xml:space="preserve">יידרשו להן כדי להמשיך להתמודד עם המגפה </w:t>
      </w:r>
      <w:r w:rsidR="00383122">
        <w:rPr>
          <w:rtl/>
          <w:lang w:eastAsia="he-IL"/>
        </w:rPr>
        <w:t>–</w:t>
      </w:r>
      <w:r w:rsidR="00383122">
        <w:rPr>
          <w:rFonts w:hint="cs"/>
          <w:rtl/>
          <w:lang w:eastAsia="he-IL"/>
        </w:rPr>
        <w:t xml:space="preserve"> </w:t>
      </w:r>
      <w:bookmarkStart w:id="712" w:name="_ETM_Q1_3503000"/>
      <w:bookmarkEnd w:id="712"/>
      <w:r w:rsidR="00383122">
        <w:rPr>
          <w:rFonts w:hint="cs"/>
          <w:rtl/>
          <w:lang w:eastAsia="he-IL"/>
        </w:rPr>
        <w:t xml:space="preserve">כרגע יש איזה שהוא פערי </w:t>
      </w:r>
      <w:r w:rsidR="001401B0">
        <w:rPr>
          <w:rFonts w:hint="cs"/>
          <w:lang w:eastAsia="he-IL"/>
        </w:rPr>
        <w:t>TR</w:t>
      </w:r>
      <w:r w:rsidR="00383122">
        <w:rPr>
          <w:rFonts w:hint="cs"/>
          <w:rtl/>
          <w:lang w:eastAsia="he-IL"/>
        </w:rPr>
        <w:t xml:space="preserve"> לפחות במחלה או </w:t>
      </w:r>
      <w:bookmarkStart w:id="713" w:name="_ETM_Q1_3507000"/>
      <w:bookmarkEnd w:id="713"/>
      <w:r w:rsidR="00383122">
        <w:rPr>
          <w:rFonts w:hint="cs"/>
          <w:rtl/>
          <w:lang w:eastAsia="he-IL"/>
        </w:rPr>
        <w:t xml:space="preserve">גם בהתמודדות </w:t>
      </w:r>
      <w:proofErr w:type="spellStart"/>
      <w:r w:rsidR="00383122">
        <w:rPr>
          <w:rFonts w:hint="cs"/>
          <w:rtl/>
          <w:lang w:eastAsia="he-IL"/>
        </w:rPr>
        <w:t>איתה</w:t>
      </w:r>
      <w:proofErr w:type="spellEnd"/>
      <w:r w:rsidR="00383122">
        <w:rPr>
          <w:rFonts w:hint="cs"/>
          <w:rtl/>
          <w:lang w:eastAsia="he-IL"/>
        </w:rPr>
        <w:t xml:space="preserve"> </w:t>
      </w:r>
      <w:r w:rsidR="00383122">
        <w:rPr>
          <w:rtl/>
          <w:lang w:eastAsia="he-IL"/>
        </w:rPr>
        <w:t>–</w:t>
      </w:r>
      <w:r w:rsidR="00383122">
        <w:rPr>
          <w:rFonts w:hint="cs"/>
          <w:rtl/>
          <w:lang w:eastAsia="he-IL"/>
        </w:rPr>
        <w:t xml:space="preserve"> ככל שיידרשו סמכויות בעתיד, שאותם </w:t>
      </w:r>
      <w:bookmarkStart w:id="714" w:name="_ETM_Q1_3512000"/>
      <w:bookmarkEnd w:id="714"/>
      <w:r w:rsidR="00383122">
        <w:rPr>
          <w:rFonts w:hint="cs"/>
          <w:rtl/>
          <w:lang w:eastAsia="he-IL"/>
        </w:rPr>
        <w:t>משרדים יחשבו מראש, ינסחו חקיקה ויביאו אותה בפני הכנסת.</w:t>
      </w:r>
      <w:bookmarkStart w:id="715" w:name="_ETM_Q1_3516000"/>
      <w:bookmarkEnd w:id="715"/>
      <w:r w:rsidR="00383122">
        <w:rPr>
          <w:rFonts w:hint="cs"/>
          <w:rtl/>
          <w:lang w:eastAsia="he-IL"/>
        </w:rPr>
        <w:t xml:space="preserve"> </w:t>
      </w:r>
      <w:r w:rsidR="00EB416C">
        <w:rPr>
          <w:rFonts w:hint="cs"/>
          <w:rtl/>
          <w:lang w:eastAsia="he-IL"/>
        </w:rPr>
        <w:t>למע</w:t>
      </w:r>
      <w:r w:rsidR="00383122">
        <w:rPr>
          <w:rFonts w:hint="cs"/>
          <w:rtl/>
          <w:lang w:eastAsia="he-IL"/>
        </w:rPr>
        <w:t xml:space="preserve">שה, התהליך הזה כבר החל. זה חשוב שגם יושב-ראש ועדת </w:t>
      </w:r>
      <w:bookmarkStart w:id="716" w:name="_ETM_Q1_3521000"/>
      <w:bookmarkEnd w:id="716"/>
      <w:r w:rsidR="00383122">
        <w:rPr>
          <w:rFonts w:hint="cs"/>
          <w:rtl/>
          <w:lang w:eastAsia="he-IL"/>
        </w:rPr>
        <w:t xml:space="preserve">החוקה נמצא פה ואמר את הדברים. נדרשת התגייסות </w:t>
      </w:r>
      <w:bookmarkStart w:id="717" w:name="_ETM_Q1_3527000"/>
      <w:bookmarkEnd w:id="717"/>
      <w:r w:rsidR="00383122">
        <w:rPr>
          <w:rFonts w:hint="cs"/>
          <w:rtl/>
          <w:lang w:eastAsia="he-IL"/>
        </w:rPr>
        <w:t xml:space="preserve">של ועדות הכנסת, כי לוחות-הזמנים הם כאלה שתקנות לשעת חירום </w:t>
      </w:r>
      <w:bookmarkStart w:id="718" w:name="_ETM_Q1_3530000"/>
      <w:bookmarkEnd w:id="718"/>
      <w:r w:rsidR="00383122">
        <w:rPr>
          <w:rFonts w:hint="cs"/>
          <w:rtl/>
          <w:lang w:eastAsia="he-IL"/>
        </w:rPr>
        <w:t xml:space="preserve">אמורות לפקוע החל מאמצע חודש יוני וחקיקה חלופית </w:t>
      </w:r>
      <w:bookmarkStart w:id="719" w:name="_ETM_Q1_3535000"/>
      <w:bookmarkEnd w:id="719"/>
      <w:r w:rsidR="00383122">
        <w:rPr>
          <w:rFonts w:hint="cs"/>
          <w:rtl/>
          <w:lang w:eastAsia="he-IL"/>
        </w:rPr>
        <w:t xml:space="preserve">שתחליף או תעמיד </w:t>
      </w:r>
      <w:r w:rsidR="001401B0">
        <w:rPr>
          <w:rFonts w:hint="cs"/>
          <w:rtl/>
          <w:lang w:eastAsia="he-IL"/>
        </w:rPr>
        <w:t xml:space="preserve">תוספות אחרות </w:t>
      </w:r>
      <w:bookmarkStart w:id="720" w:name="_ETM_Q1_3537000"/>
      <w:bookmarkEnd w:id="720"/>
      <w:r w:rsidR="00561861">
        <w:rPr>
          <w:rFonts w:hint="cs"/>
          <w:rtl/>
          <w:lang w:eastAsia="he-IL"/>
        </w:rPr>
        <w:t xml:space="preserve">לפעמים </w:t>
      </w:r>
      <w:bookmarkStart w:id="721" w:name="_ETM_Q1_3541000"/>
      <w:bookmarkEnd w:id="721"/>
      <w:r w:rsidR="00561861">
        <w:rPr>
          <w:rFonts w:hint="cs"/>
          <w:rtl/>
          <w:lang w:eastAsia="he-IL"/>
        </w:rPr>
        <w:t xml:space="preserve">מורכבת ורבה, ובוודאי מכיוון שהיא פוגעת בזכויות אדם </w:t>
      </w:r>
      <w:bookmarkStart w:id="722" w:name="_ETM_Q1_3540000"/>
      <w:bookmarkEnd w:id="722"/>
      <w:r w:rsidR="00EB416C">
        <w:rPr>
          <w:rFonts w:hint="cs"/>
          <w:rtl/>
          <w:lang w:eastAsia="he-IL"/>
        </w:rPr>
        <w:t xml:space="preserve">מחייבת דיון מעמיק. אני בטוח שגם הוועדות תתגייסנה לעבוד במלוא </w:t>
      </w:r>
      <w:bookmarkStart w:id="723" w:name="_ETM_Q1_3548000"/>
      <w:bookmarkEnd w:id="723"/>
      <w:r w:rsidR="00EB416C">
        <w:rPr>
          <w:rFonts w:hint="cs"/>
          <w:rtl/>
          <w:lang w:eastAsia="he-IL"/>
        </w:rPr>
        <w:t xml:space="preserve">המרץ כדי לקיים דיון מעמיק, אבל, בסופו של דבר, </w:t>
      </w:r>
      <w:bookmarkStart w:id="724" w:name="_ETM_Q1_3550000"/>
      <w:bookmarkEnd w:id="724"/>
      <w:r w:rsidR="00EB416C">
        <w:rPr>
          <w:rFonts w:hint="cs"/>
          <w:rtl/>
          <w:lang w:eastAsia="he-IL"/>
        </w:rPr>
        <w:t xml:space="preserve">גם להבטיח את החקיקה, ככל שימצאו לנכון, במועדים </w:t>
      </w:r>
      <w:r w:rsidR="00B91D1D">
        <w:rPr>
          <w:rFonts w:hint="cs"/>
          <w:rtl/>
          <w:lang w:eastAsia="he-IL"/>
        </w:rPr>
        <w:t>הרלוונטיים. אז, המהלך הוא בהחלט כזה.</w:t>
      </w:r>
    </w:p>
    <w:p w:rsidR="00B91D1D" w:rsidRDefault="00B91D1D" w:rsidP="00EB416C">
      <w:pPr>
        <w:rPr>
          <w:rtl/>
          <w:lang w:eastAsia="he-IL"/>
        </w:rPr>
      </w:pPr>
    </w:p>
    <w:p w:rsidR="00B91D1D" w:rsidRDefault="00B91D1D" w:rsidP="00EB416C">
      <w:pPr>
        <w:rPr>
          <w:rtl/>
          <w:lang w:eastAsia="he-IL"/>
        </w:rPr>
      </w:pPr>
      <w:bookmarkStart w:id="725" w:name="_ETM_Q1_3556000"/>
      <w:bookmarkEnd w:id="725"/>
      <w:r>
        <w:rPr>
          <w:rFonts w:hint="cs"/>
          <w:rtl/>
          <w:lang w:eastAsia="he-IL"/>
        </w:rPr>
        <w:t xml:space="preserve">צריך לזכור שתקנות שעת חירום מוגבלות </w:t>
      </w:r>
      <w:bookmarkStart w:id="726" w:name="_ETM_Q1_3560000"/>
      <w:bookmarkEnd w:id="726"/>
      <w:r>
        <w:rPr>
          <w:rFonts w:hint="cs"/>
          <w:rtl/>
          <w:lang w:eastAsia="he-IL"/>
        </w:rPr>
        <w:t xml:space="preserve">לשלושה חודשים. לכן, האמירה המשפטית, הרעיון, שאפשר להתקין תקנות שעת </w:t>
      </w:r>
      <w:bookmarkStart w:id="727" w:name="_ETM_Q1_3567000"/>
      <w:bookmarkEnd w:id="727"/>
      <w:r>
        <w:rPr>
          <w:rFonts w:hint="cs"/>
          <w:rtl/>
          <w:lang w:eastAsia="he-IL"/>
        </w:rPr>
        <w:t xml:space="preserve">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 שאפשר בעתיד</w:t>
      </w:r>
      <w:r w:rsidR="008C62CA">
        <w:rPr>
          <w:rFonts w:hint="cs"/>
          <w:rtl/>
          <w:lang w:eastAsia="he-IL"/>
        </w:rPr>
        <w:t xml:space="preserve"> אם יהיה שינוי נסיבות</w:t>
      </w:r>
      <w:r w:rsidR="004039A1">
        <w:rPr>
          <w:rFonts w:hint="cs"/>
          <w:rtl/>
          <w:lang w:eastAsia="he-IL"/>
        </w:rPr>
        <w:t xml:space="preserve">, </w:t>
      </w:r>
      <w:bookmarkStart w:id="728" w:name="_ETM_Q1_3570000"/>
      <w:bookmarkEnd w:id="728"/>
      <w:r w:rsidR="004039A1">
        <w:rPr>
          <w:rFonts w:hint="cs"/>
          <w:rtl/>
          <w:lang w:eastAsia="he-IL"/>
        </w:rPr>
        <w:t xml:space="preserve">אבל ככלל דרך המלך היא להחליף חקיקה. אני לא חושב </w:t>
      </w:r>
      <w:bookmarkStart w:id="729" w:name="_ETM_Q1_3569000"/>
      <w:bookmarkEnd w:id="729"/>
      <w:r w:rsidR="004039A1">
        <w:rPr>
          <w:rFonts w:hint="cs"/>
          <w:rtl/>
          <w:lang w:eastAsia="he-IL"/>
        </w:rPr>
        <w:t xml:space="preserve">שאפשר תוך שלושה חודשים כך סתם להאריך את התקנות לעוד </w:t>
      </w:r>
      <w:bookmarkStart w:id="730" w:name="_ETM_Q1_3572000"/>
      <w:bookmarkEnd w:id="730"/>
      <w:r w:rsidR="004039A1">
        <w:rPr>
          <w:rFonts w:hint="cs"/>
          <w:rtl/>
          <w:lang w:eastAsia="he-IL"/>
        </w:rPr>
        <w:t>שלושה חודשים</w:t>
      </w:r>
      <w:r w:rsidR="00A83843">
        <w:rPr>
          <w:rFonts w:hint="cs"/>
          <w:rtl/>
          <w:lang w:eastAsia="he-IL"/>
        </w:rPr>
        <w:t>, כי זה דבר שהוא - - -</w:t>
      </w:r>
    </w:p>
    <w:p w:rsidR="00A83843" w:rsidRDefault="00A83843" w:rsidP="00EB416C">
      <w:pPr>
        <w:rPr>
          <w:rtl/>
          <w:lang w:eastAsia="he-IL"/>
        </w:rPr>
      </w:pPr>
    </w:p>
    <w:p w:rsidR="00A83843" w:rsidRDefault="00A83843" w:rsidP="00D069E3">
      <w:pPr>
        <w:pStyle w:val="af6"/>
        <w:rPr>
          <w:rtl/>
        </w:rPr>
      </w:pPr>
      <w:bookmarkStart w:id="731" w:name="ET_yor_5774_8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A8384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8384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A83843" w:rsidRDefault="00A83843" w:rsidP="00A83843">
      <w:pPr>
        <w:pStyle w:val="KeepWithNext"/>
        <w:rPr>
          <w:rtl/>
          <w:lang w:eastAsia="he-IL"/>
        </w:rPr>
      </w:pPr>
    </w:p>
    <w:p w:rsidR="00A83843" w:rsidRDefault="00A83843" w:rsidP="00A83843">
      <w:pPr>
        <w:rPr>
          <w:rtl/>
          <w:lang w:eastAsia="he-IL"/>
        </w:rPr>
      </w:pPr>
      <w:bookmarkStart w:id="732" w:name="_ETM_Q1_3575000"/>
      <w:bookmarkEnd w:id="732"/>
      <w:r>
        <w:rPr>
          <w:rFonts w:hint="cs"/>
          <w:rtl/>
          <w:lang w:eastAsia="he-IL"/>
        </w:rPr>
        <w:t xml:space="preserve">לא, אבל </w:t>
      </w:r>
      <w:bookmarkStart w:id="733" w:name="_ETM_Q1_3579000"/>
      <w:bookmarkEnd w:id="733"/>
      <w:r>
        <w:rPr>
          <w:rFonts w:hint="cs"/>
          <w:rtl/>
          <w:lang w:eastAsia="he-IL"/>
        </w:rPr>
        <w:t xml:space="preserve">אני מניח שאפשר בפעימות, ואם התקנות </w:t>
      </w:r>
      <w:r w:rsidR="001D2AF5">
        <w:rPr>
          <w:rFonts w:hint="cs"/>
          <w:rtl/>
          <w:lang w:eastAsia="he-IL"/>
        </w:rPr>
        <w:t xml:space="preserve">הותקנו בשנה הקודמת </w:t>
      </w:r>
      <w:r w:rsidR="001D2AF5">
        <w:rPr>
          <w:rtl/>
          <w:lang w:eastAsia="he-IL"/>
        </w:rPr>
        <w:t>–</w:t>
      </w:r>
      <w:r w:rsidR="001D2AF5">
        <w:rPr>
          <w:rFonts w:hint="cs"/>
          <w:rtl/>
          <w:lang w:eastAsia="he-IL"/>
        </w:rPr>
        <w:t xml:space="preserve"> </w:t>
      </w:r>
      <w:bookmarkStart w:id="734" w:name="_ETM_Q1_3586000"/>
      <w:bookmarkEnd w:id="734"/>
      <w:r w:rsidR="001D2AF5">
        <w:rPr>
          <w:rFonts w:hint="cs"/>
          <w:rtl/>
          <w:lang w:eastAsia="he-IL"/>
        </w:rPr>
        <w:t>אז בשנה החדשה יש איזה שהוא איפוס</w:t>
      </w:r>
      <w:r w:rsidR="003A7AE1">
        <w:rPr>
          <w:rFonts w:hint="cs"/>
          <w:rtl/>
          <w:lang w:eastAsia="he-IL"/>
        </w:rPr>
        <w:t xml:space="preserve"> חשבון.</w:t>
      </w:r>
    </w:p>
    <w:p w:rsidR="003A7AE1" w:rsidRDefault="003A7AE1" w:rsidP="00A83843">
      <w:pPr>
        <w:rPr>
          <w:rtl/>
          <w:lang w:eastAsia="he-IL"/>
        </w:rPr>
      </w:pPr>
    </w:p>
    <w:p w:rsidR="003A7AE1" w:rsidRDefault="003A7AE1" w:rsidP="00FC13EA">
      <w:pPr>
        <w:rPr>
          <w:rtl/>
          <w:lang w:eastAsia="he-IL"/>
        </w:rPr>
      </w:pPr>
      <w:bookmarkStart w:id="735" w:name="_ETM_Q1_3588000"/>
      <w:bookmarkEnd w:id="735"/>
      <w:r>
        <w:rPr>
          <w:rFonts w:hint="cs"/>
          <w:rtl/>
          <w:lang w:eastAsia="he-IL"/>
        </w:rPr>
        <w:t>מה שאנחנו רו</w:t>
      </w:r>
      <w:bookmarkStart w:id="736" w:name="_ETM_Q1_3590000"/>
      <w:bookmarkEnd w:id="736"/>
      <w:r>
        <w:rPr>
          <w:rFonts w:hint="cs"/>
          <w:rtl/>
          <w:lang w:eastAsia="he-IL"/>
        </w:rPr>
        <w:t>שמים לפנינו הוא שבניגוד לגל הראשון של הקורונה ששילב שתי סיטואציות</w:t>
      </w:r>
      <w:bookmarkStart w:id="737" w:name="_ETM_Q1_3598000"/>
      <w:bookmarkEnd w:id="737"/>
      <w:r>
        <w:rPr>
          <w:rFonts w:hint="cs"/>
          <w:rtl/>
          <w:lang w:eastAsia="he-IL"/>
        </w:rPr>
        <w:t>:</w:t>
      </w:r>
      <w:bookmarkStart w:id="738" w:name="_ETM_Q1_3597000"/>
      <w:bookmarkEnd w:id="738"/>
      <w:r w:rsidR="00FC13EA">
        <w:rPr>
          <w:rFonts w:hint="cs"/>
          <w:rtl/>
          <w:lang w:eastAsia="he-IL"/>
        </w:rPr>
        <w:t xml:space="preserve"> (1) </w:t>
      </w:r>
      <w:r>
        <w:rPr>
          <w:rFonts w:hint="cs"/>
          <w:rtl/>
          <w:lang w:eastAsia="he-IL"/>
        </w:rPr>
        <w:t>הפתעה מוחלטת. אגב, ביקשתי שגם הבית הזה ייערך בתקופה יותר מוקדמת למה שנערך עוד בינואר</w:t>
      </w:r>
      <w:r w:rsidR="00C7671F">
        <w:rPr>
          <w:rFonts w:hint="cs"/>
          <w:rtl/>
          <w:lang w:eastAsia="he-IL"/>
        </w:rPr>
        <w:t>. הייתה צריכה לקום פה ועדה</w:t>
      </w:r>
      <w:bookmarkStart w:id="739" w:name="_ETM_Q1_3608000"/>
      <w:bookmarkEnd w:id="739"/>
      <w:r w:rsidR="00C7671F">
        <w:rPr>
          <w:rFonts w:hint="cs"/>
          <w:rtl/>
          <w:lang w:eastAsia="he-IL"/>
        </w:rPr>
        <w:t xml:space="preserve"> שתפקח על היערכות הממשלה על הקורונה</w:t>
      </w:r>
      <w:r w:rsidR="00CE27D1">
        <w:rPr>
          <w:rFonts w:hint="cs"/>
          <w:rtl/>
          <w:lang w:eastAsia="he-IL"/>
        </w:rPr>
        <w:t xml:space="preserve">, </w:t>
      </w:r>
      <w:bookmarkStart w:id="740" w:name="_ETM_Q1_3614000"/>
      <w:bookmarkEnd w:id="740"/>
      <w:r w:rsidR="00CE27D1">
        <w:rPr>
          <w:rFonts w:hint="cs"/>
          <w:rtl/>
          <w:lang w:eastAsia="he-IL"/>
        </w:rPr>
        <w:t xml:space="preserve">אבל היא לא קמה. אבל היה אפקט ההפתעה, והכנסת הייתה כנסת זמנית, זאת אומרת </w:t>
      </w:r>
      <w:bookmarkStart w:id="741" w:name="_ETM_Q1_3619000"/>
      <w:bookmarkEnd w:id="741"/>
      <w:r w:rsidR="00CE27D1">
        <w:rPr>
          <w:rFonts w:hint="cs"/>
          <w:rtl/>
          <w:lang w:eastAsia="he-IL"/>
        </w:rPr>
        <w:t xml:space="preserve">היא לא הייתה בפעילות לפחות חלק משמעותי </w:t>
      </w:r>
      <w:bookmarkStart w:id="742" w:name="_ETM_Q1_3623000"/>
      <w:bookmarkEnd w:id="742"/>
      <w:r w:rsidR="00CE27D1">
        <w:rPr>
          <w:rFonts w:hint="cs"/>
          <w:rtl/>
          <w:lang w:eastAsia="he-IL"/>
        </w:rPr>
        <w:t xml:space="preserve">מהזמן. בניגוד למצב חדש או לתרחיש ייחוס של </w:t>
      </w:r>
      <w:bookmarkStart w:id="743" w:name="_ETM_Q1_3632000"/>
      <w:bookmarkEnd w:id="743"/>
      <w:r w:rsidR="00CE27D1">
        <w:rPr>
          <w:rFonts w:hint="cs"/>
          <w:rtl/>
          <w:lang w:eastAsia="he-IL"/>
        </w:rPr>
        <w:t xml:space="preserve">גל שני, אין פה כבר את אותה הפתעה אלא אם </w:t>
      </w:r>
      <w:bookmarkStart w:id="744" w:name="_ETM_Q1_3636000"/>
      <w:bookmarkEnd w:id="744"/>
      <w:r w:rsidR="00CE27D1">
        <w:rPr>
          <w:rFonts w:hint="cs"/>
          <w:rtl/>
          <w:lang w:eastAsia="he-IL"/>
        </w:rPr>
        <w:t xml:space="preserve">כן כמובן הגל יהיה בהיבטים אחרים לגמרי, והכנסת היא כנסת פעילה. לכן, רשמנו לפנינו את הבהרתכם. בסופו של דבר, אתם </w:t>
      </w:r>
      <w:bookmarkStart w:id="745" w:name="_ETM_Q1_3642000"/>
      <w:bookmarkEnd w:id="745"/>
      <w:r w:rsidR="00CE27D1">
        <w:rPr>
          <w:rFonts w:hint="cs"/>
          <w:rtl/>
          <w:lang w:eastAsia="he-IL"/>
        </w:rPr>
        <w:t xml:space="preserve">עם אצבע על הדופק, כי העובדה שאפשר לתקן תקנות </w:t>
      </w:r>
      <w:bookmarkStart w:id="746" w:name="_ETM_Q1_3651000"/>
      <w:bookmarkEnd w:id="746"/>
      <w:r w:rsidR="00CE27D1">
        <w:rPr>
          <w:rFonts w:hint="cs"/>
          <w:rtl/>
          <w:lang w:eastAsia="he-IL"/>
        </w:rPr>
        <w:t xml:space="preserve">חירום, לעיתים – אני לא אומר </w:t>
      </w:r>
      <w:bookmarkStart w:id="747" w:name="_ETM_Q1_3653000"/>
      <w:bookmarkEnd w:id="747"/>
      <w:r w:rsidR="00CE27D1">
        <w:rPr>
          <w:rFonts w:hint="cs"/>
          <w:rtl/>
          <w:lang w:eastAsia="he-IL"/>
        </w:rPr>
        <w:t xml:space="preserve">את זה בביקורת קונקרטית </w:t>
      </w:r>
      <w:r w:rsidR="00CE27D1">
        <w:rPr>
          <w:rtl/>
          <w:lang w:eastAsia="he-IL"/>
        </w:rPr>
        <w:t>–</w:t>
      </w:r>
      <w:r w:rsidR="00CE27D1">
        <w:rPr>
          <w:rFonts w:hint="cs"/>
          <w:rtl/>
          <w:lang w:eastAsia="he-IL"/>
        </w:rPr>
        <w:t xml:space="preserve"> עלולה, חלילה, לעודד </w:t>
      </w:r>
      <w:bookmarkStart w:id="748" w:name="_ETM_Q1_3656000"/>
      <w:bookmarkEnd w:id="748"/>
      <w:r w:rsidR="00FC13EA">
        <w:rPr>
          <w:rFonts w:hint="cs"/>
          <w:rtl/>
          <w:lang w:eastAsia="he-IL"/>
        </w:rPr>
        <w:t>עצלות חקיקתית ולנסות למצוא פתרונות, לכאורה קלים, מנקודת מבטה של ממשלה.</w:t>
      </w:r>
    </w:p>
    <w:p w:rsidR="00890E29" w:rsidRDefault="00890E29" w:rsidP="00FC13EA">
      <w:pPr>
        <w:rPr>
          <w:rtl/>
          <w:lang w:eastAsia="he-IL"/>
        </w:rPr>
      </w:pPr>
    </w:p>
    <w:p w:rsidR="00890E29" w:rsidRPr="00A83843" w:rsidRDefault="00890E29" w:rsidP="00FC13EA">
      <w:pPr>
        <w:rPr>
          <w:rtl/>
          <w:lang w:eastAsia="he-IL"/>
        </w:rPr>
      </w:pPr>
      <w:bookmarkStart w:id="749" w:name="_ETM_Q1_3666000"/>
      <w:bookmarkEnd w:id="749"/>
      <w:r>
        <w:rPr>
          <w:rFonts w:hint="cs"/>
          <w:rtl/>
          <w:lang w:eastAsia="he-IL"/>
        </w:rPr>
        <w:t>חבר הכנסת אבידר.</w:t>
      </w:r>
    </w:p>
    <w:p w:rsidR="00112D8D" w:rsidRDefault="00112D8D" w:rsidP="002B1D73">
      <w:pPr>
        <w:rPr>
          <w:rtl/>
          <w:lang w:eastAsia="he-IL"/>
        </w:rPr>
      </w:pPr>
    </w:p>
    <w:p w:rsidR="00890E29" w:rsidRDefault="00890E29" w:rsidP="00A82399">
      <w:pPr>
        <w:pStyle w:val="a4"/>
        <w:keepNext/>
        <w:rPr>
          <w:rtl/>
        </w:rPr>
      </w:pPr>
      <w:bookmarkStart w:id="750" w:name="_ETM_Q1_3662000"/>
      <w:bookmarkStart w:id="751" w:name="ET_speaker_איל_זנדברג_91"/>
      <w:bookmarkEnd w:id="750"/>
      <w:r w:rsidRPr="00D069E3">
        <w:rPr>
          <w:rStyle w:val="TagStyle"/>
          <w:rtl/>
        </w:rPr>
        <w:t xml:space="preserve"> &lt;&lt; דובר &gt;&gt;</w:t>
      </w:r>
      <w:r w:rsidRPr="00890E29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890E2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890E29" w:rsidRDefault="00890E29" w:rsidP="00A82399">
      <w:pPr>
        <w:pStyle w:val="KeepWithNext"/>
        <w:rPr>
          <w:rtl/>
          <w:lang w:eastAsia="he-IL"/>
        </w:rPr>
      </w:pPr>
    </w:p>
    <w:p w:rsidR="00890E29" w:rsidRDefault="00890E29" w:rsidP="001401B0">
      <w:pPr>
        <w:rPr>
          <w:rtl/>
          <w:lang w:eastAsia="he-IL"/>
        </w:rPr>
      </w:pPr>
      <w:bookmarkStart w:id="752" w:name="_ETM_Q1_3664000"/>
      <w:bookmarkEnd w:id="752"/>
      <w:r>
        <w:rPr>
          <w:rFonts w:hint="cs"/>
          <w:rtl/>
          <w:lang w:eastAsia="he-IL"/>
        </w:rPr>
        <w:t xml:space="preserve">אפשר לומר שתי נקודות ממש </w:t>
      </w:r>
      <w:bookmarkStart w:id="753" w:name="_ETM_Q1_3669000"/>
      <w:bookmarkEnd w:id="753"/>
      <w:r>
        <w:rPr>
          <w:rFonts w:hint="cs"/>
          <w:rtl/>
          <w:lang w:eastAsia="he-IL"/>
        </w:rPr>
        <w:t xml:space="preserve">קצרות? ראשית, דובר כאן על חקיקה, </w:t>
      </w:r>
      <w:bookmarkStart w:id="754" w:name="_ETM_Q1_3671000"/>
      <w:bookmarkEnd w:id="754"/>
      <w:r>
        <w:rPr>
          <w:rFonts w:hint="cs"/>
          <w:rtl/>
          <w:lang w:eastAsia="he-IL"/>
        </w:rPr>
        <w:t xml:space="preserve">פלטפורמה ומסגרת. חשוב לי להבהיר שלא תהיה ציפייה, ואני </w:t>
      </w:r>
      <w:bookmarkStart w:id="755" w:name="_ETM_Q1_3673000"/>
      <w:bookmarkEnd w:id="755"/>
      <w:r>
        <w:rPr>
          <w:rFonts w:hint="cs"/>
          <w:rtl/>
          <w:lang w:eastAsia="he-IL"/>
        </w:rPr>
        <w:t xml:space="preserve">חושב שזה גם יהיה לא נכון, שיהיה חוק אחד שיסדיר את כל היבטי הקורונה. </w:t>
      </w:r>
      <w:r w:rsidR="00C0345C">
        <w:rPr>
          <w:rFonts w:hint="cs"/>
          <w:rtl/>
          <w:lang w:eastAsia="he-IL"/>
        </w:rPr>
        <w:t xml:space="preserve">זה לא יהיה </w:t>
      </w:r>
      <w:bookmarkStart w:id="756" w:name="_ETM_Q1_3679000"/>
      <w:bookmarkEnd w:id="756"/>
      <w:r w:rsidR="00C0345C">
        <w:rPr>
          <w:rFonts w:hint="cs"/>
          <w:rtl/>
          <w:lang w:eastAsia="he-IL"/>
        </w:rPr>
        <w:t xml:space="preserve">נכון מבחינה עניינית. זה לא תואם </w:t>
      </w:r>
      <w:r w:rsidR="00F166C3">
        <w:rPr>
          <w:rFonts w:hint="cs"/>
          <w:rtl/>
          <w:lang w:eastAsia="he-IL"/>
        </w:rPr>
        <w:t xml:space="preserve">את המבנה הרגיל שבו </w:t>
      </w:r>
      <w:bookmarkStart w:id="757" w:name="_ETM_Q1_3678000"/>
      <w:bookmarkEnd w:id="757"/>
      <w:r w:rsidR="00F166C3">
        <w:rPr>
          <w:rFonts w:hint="cs"/>
          <w:rtl/>
          <w:lang w:eastAsia="he-IL"/>
        </w:rPr>
        <w:t xml:space="preserve">חקיקה </w:t>
      </w:r>
      <w:r w:rsidR="00057E61">
        <w:rPr>
          <w:rFonts w:hint="cs"/>
          <w:rtl/>
          <w:lang w:eastAsia="he-IL"/>
        </w:rPr>
        <w:t>מטפלת בזכויות</w:t>
      </w:r>
      <w:r w:rsidR="001401B0">
        <w:rPr>
          <w:rFonts w:hint="cs"/>
          <w:rtl/>
          <w:lang w:eastAsia="he-IL"/>
        </w:rPr>
        <w:t xml:space="preserve"> </w:t>
      </w:r>
      <w:r w:rsidR="00057E61">
        <w:rPr>
          <w:rFonts w:hint="cs"/>
          <w:rtl/>
          <w:lang w:eastAsia="he-IL"/>
        </w:rPr>
        <w:t>בנגזרת מסוימת כמו במצב רגיל.</w:t>
      </w:r>
      <w:bookmarkStart w:id="758" w:name="_ETM_Q1_3687000"/>
      <w:bookmarkEnd w:id="758"/>
      <w:r w:rsidR="00057E61">
        <w:rPr>
          <w:rFonts w:hint="cs"/>
          <w:rtl/>
          <w:lang w:eastAsia="he-IL"/>
        </w:rPr>
        <w:t xml:space="preserve"> אני חושב שאפילו מבחינת הכנסת זה לא יהיה נכון </w:t>
      </w:r>
      <w:bookmarkStart w:id="759" w:name="_ETM_Q1_3689000"/>
      <w:bookmarkEnd w:id="759"/>
      <w:r w:rsidR="00057E61">
        <w:rPr>
          <w:rFonts w:hint="cs"/>
          <w:rtl/>
          <w:lang w:eastAsia="he-IL"/>
        </w:rPr>
        <w:t>שיהיה חוק אחד, אומניבוס עצום וגדול, שיבוא לוועדה אחת</w:t>
      </w:r>
      <w:r w:rsidR="00354B8E">
        <w:rPr>
          <w:rFonts w:hint="cs"/>
          <w:rtl/>
          <w:lang w:eastAsia="he-IL"/>
        </w:rPr>
        <w:t xml:space="preserve">. </w:t>
      </w:r>
      <w:bookmarkStart w:id="760" w:name="_ETM_Q1_3691000"/>
      <w:bookmarkEnd w:id="760"/>
      <w:r w:rsidR="00354B8E">
        <w:rPr>
          <w:rFonts w:hint="cs"/>
          <w:rtl/>
          <w:lang w:eastAsia="he-IL"/>
        </w:rPr>
        <w:t xml:space="preserve">לכן, עניינים שקשורים למשל לשב"ס וטיפול באסירים באופן טבעי </w:t>
      </w:r>
      <w:bookmarkStart w:id="761" w:name="_ETM_Q1_3694000"/>
      <w:bookmarkEnd w:id="761"/>
      <w:r w:rsidR="00354B8E">
        <w:rPr>
          <w:rFonts w:hint="cs"/>
          <w:rtl/>
          <w:lang w:eastAsia="he-IL"/>
        </w:rPr>
        <w:t xml:space="preserve">יקודמו על-ידי המשרד לביטחון הפנים ויבואו לוועדת הפנים </w:t>
      </w:r>
      <w:bookmarkStart w:id="762" w:name="_ETM_Q1_3697000"/>
      <w:bookmarkEnd w:id="762"/>
      <w:r w:rsidR="00354B8E">
        <w:rPr>
          <w:rFonts w:hint="cs"/>
          <w:rtl/>
          <w:lang w:eastAsia="he-IL"/>
        </w:rPr>
        <w:t xml:space="preserve">ועניינים לגבי מעצרים יבואו לוועדת החוקה וכן הלאה, </w:t>
      </w:r>
      <w:bookmarkStart w:id="763" w:name="_ETM_Q1_3699000"/>
      <w:bookmarkEnd w:id="763"/>
      <w:r w:rsidR="00354B8E">
        <w:rPr>
          <w:rFonts w:hint="cs"/>
          <w:rtl/>
          <w:lang w:eastAsia="he-IL"/>
        </w:rPr>
        <w:t xml:space="preserve">כך שזה לא יהיה חוק אחד אבל </w:t>
      </w:r>
      <w:bookmarkStart w:id="764" w:name="_ETM_Q1_3701000"/>
      <w:bookmarkEnd w:id="764"/>
      <w:r w:rsidR="00354B8E">
        <w:rPr>
          <w:rFonts w:hint="cs"/>
          <w:rtl/>
          <w:lang w:eastAsia="he-IL"/>
        </w:rPr>
        <w:t xml:space="preserve">בכל תחום יהיה חוק שיהיה בו מסגרת ואנחנו בונים </w:t>
      </w:r>
      <w:bookmarkStart w:id="765" w:name="_ETM_Q1_3708000"/>
      <w:bookmarkEnd w:id="765"/>
      <w:r w:rsidR="00354B8E">
        <w:rPr>
          <w:rFonts w:hint="cs"/>
          <w:rtl/>
          <w:lang w:eastAsia="he-IL"/>
        </w:rPr>
        <w:t xml:space="preserve">בתוכו גם מנגנון; כיון שאנחנו לא יודעים אם יבוא </w:t>
      </w:r>
      <w:bookmarkStart w:id="766" w:name="_ETM_Q1_3711000"/>
      <w:bookmarkEnd w:id="766"/>
      <w:r w:rsidR="00354B8E">
        <w:rPr>
          <w:rFonts w:hint="cs"/>
          <w:rtl/>
          <w:lang w:eastAsia="he-IL"/>
        </w:rPr>
        <w:t xml:space="preserve">גל שני ומתי, מצד אחד אנחנו רוצים שתהיה את </w:t>
      </w:r>
      <w:bookmarkStart w:id="767" w:name="_ETM_Q1_3710000"/>
      <w:bookmarkEnd w:id="767"/>
      <w:r w:rsidR="00354B8E">
        <w:rPr>
          <w:rFonts w:hint="cs"/>
          <w:rtl/>
          <w:lang w:eastAsia="he-IL"/>
        </w:rPr>
        <w:t>התשתית להפעלת הסמכויות</w:t>
      </w:r>
      <w:r w:rsidR="009802AE">
        <w:rPr>
          <w:rFonts w:hint="cs"/>
          <w:rtl/>
          <w:lang w:eastAsia="he-IL"/>
        </w:rPr>
        <w:t>, אבל אנחנו לא רוצים שהסמכויות כבר יקומו</w:t>
      </w:r>
      <w:r w:rsidR="006174A6">
        <w:rPr>
          <w:rFonts w:hint="cs"/>
          <w:rtl/>
          <w:lang w:eastAsia="he-IL"/>
        </w:rPr>
        <w:t xml:space="preserve">. אנחנו בונים </w:t>
      </w:r>
      <w:r w:rsidR="006174A6">
        <w:rPr>
          <w:rtl/>
          <w:lang w:eastAsia="he-IL"/>
        </w:rPr>
        <w:t>–</w:t>
      </w:r>
      <w:r w:rsidR="006174A6">
        <w:rPr>
          <w:rFonts w:hint="cs"/>
          <w:rtl/>
          <w:lang w:eastAsia="he-IL"/>
        </w:rPr>
        <w:t xml:space="preserve"> זו ההבניה שלנו כמומחים לדיני חירום </w:t>
      </w:r>
      <w:r w:rsidR="006174A6">
        <w:rPr>
          <w:rtl/>
          <w:lang w:eastAsia="he-IL"/>
        </w:rPr>
        <w:t>–</w:t>
      </w:r>
      <w:r w:rsidR="006174A6">
        <w:rPr>
          <w:rFonts w:hint="cs"/>
          <w:rtl/>
          <w:lang w:eastAsia="he-IL"/>
        </w:rPr>
        <w:t xml:space="preserve"> </w:t>
      </w:r>
      <w:bookmarkStart w:id="768" w:name="_ETM_Q1_3718000"/>
      <w:bookmarkEnd w:id="768"/>
      <w:r w:rsidR="006174A6">
        <w:rPr>
          <w:rFonts w:hint="cs"/>
          <w:rtl/>
          <w:lang w:eastAsia="he-IL"/>
        </w:rPr>
        <w:t xml:space="preserve">מנגנונים של הכרזה או סמכויות מוקנות וכדו'. זה משהו שתראו </w:t>
      </w:r>
      <w:bookmarkStart w:id="769" w:name="_ETM_Q1_3724000"/>
      <w:bookmarkEnd w:id="769"/>
      <w:r w:rsidR="006174A6">
        <w:rPr>
          <w:rFonts w:hint="cs"/>
          <w:rtl/>
          <w:lang w:eastAsia="he-IL"/>
        </w:rPr>
        <w:t>אותו באופן רוחבי.</w:t>
      </w:r>
    </w:p>
    <w:p w:rsidR="006174A6" w:rsidRDefault="006174A6" w:rsidP="006174A6">
      <w:pPr>
        <w:rPr>
          <w:rtl/>
          <w:lang w:eastAsia="he-IL"/>
        </w:rPr>
      </w:pPr>
    </w:p>
    <w:p w:rsidR="006174A6" w:rsidRDefault="006174A6" w:rsidP="001F63B1">
      <w:pPr>
        <w:rPr>
          <w:rtl/>
          <w:lang w:eastAsia="he-IL"/>
        </w:rPr>
      </w:pPr>
      <w:bookmarkStart w:id="770" w:name="_ETM_Q1_3723000"/>
      <w:bookmarkEnd w:id="770"/>
      <w:r>
        <w:rPr>
          <w:rFonts w:hint="cs"/>
          <w:rtl/>
          <w:lang w:eastAsia="he-IL"/>
        </w:rPr>
        <w:t xml:space="preserve">הנקודה השנייה קשורה לפיקוח שנזכר כאן קודם. אני </w:t>
      </w:r>
      <w:bookmarkStart w:id="771" w:name="_ETM_Q1_3727000"/>
      <w:bookmarkEnd w:id="771"/>
      <w:r>
        <w:rPr>
          <w:rFonts w:hint="cs"/>
          <w:rtl/>
          <w:lang w:eastAsia="he-IL"/>
        </w:rPr>
        <w:t>לא יודע אם כוונה לחזור לנושא הזה בהמשך. אם לא</w:t>
      </w:r>
      <w:r w:rsidR="002439CE">
        <w:rPr>
          <w:rFonts w:hint="cs"/>
          <w:rtl/>
          <w:lang w:eastAsia="he-IL"/>
        </w:rPr>
        <w:t xml:space="preserve">, </w:t>
      </w:r>
      <w:bookmarkStart w:id="772" w:name="_ETM_Q1_3729000"/>
      <w:bookmarkEnd w:id="772"/>
      <w:r>
        <w:rPr>
          <w:rFonts w:hint="cs"/>
          <w:rtl/>
          <w:lang w:eastAsia="he-IL"/>
        </w:rPr>
        <w:t xml:space="preserve">אני ארצה לנצל את ההזדמנות </w:t>
      </w:r>
      <w:r w:rsidR="002439CE">
        <w:rPr>
          <w:rFonts w:hint="cs"/>
          <w:rtl/>
          <w:lang w:eastAsia="he-IL"/>
        </w:rPr>
        <w:t xml:space="preserve">לדבר עליו עכשיו </w:t>
      </w:r>
      <w:r w:rsidR="002439CE">
        <w:rPr>
          <w:rFonts w:hint="eastAsia"/>
          <w:rtl/>
          <w:lang w:eastAsia="he-IL"/>
        </w:rPr>
        <w:t>– על כך ש</w:t>
      </w:r>
      <w:bookmarkStart w:id="773" w:name="_ETM_Q1_3736000"/>
      <w:bookmarkEnd w:id="773"/>
      <w:r w:rsidR="002439CE">
        <w:rPr>
          <w:rFonts w:hint="cs"/>
          <w:rtl/>
          <w:lang w:eastAsia="he-IL"/>
        </w:rPr>
        <w:t xml:space="preserve">הכנסת לא יכולה או שהפיקוח שלה על תקנות שעת חירום הוא פיקוח מוגבל. דובר פה </w:t>
      </w:r>
      <w:bookmarkStart w:id="774" w:name="_ETM_Q1_3738000"/>
      <w:bookmarkEnd w:id="774"/>
      <w:r w:rsidR="002439CE">
        <w:rPr>
          <w:rFonts w:hint="cs"/>
          <w:rtl/>
          <w:lang w:eastAsia="he-IL"/>
        </w:rPr>
        <w:t>על כך שהיא לא יכולה לשנות ו</w:t>
      </w:r>
      <w:bookmarkStart w:id="775" w:name="_ETM_Q1_3742000"/>
      <w:bookmarkEnd w:id="775"/>
      <w:r w:rsidR="002439CE">
        <w:rPr>
          <w:rFonts w:hint="cs"/>
          <w:rtl/>
          <w:lang w:eastAsia="he-IL"/>
        </w:rPr>
        <w:t>כן יכולה רק לבטל</w:t>
      </w:r>
      <w:r w:rsidR="00D205D6">
        <w:rPr>
          <w:rFonts w:hint="cs"/>
          <w:rtl/>
          <w:lang w:eastAsia="he-IL"/>
        </w:rPr>
        <w:t xml:space="preserve">. ככל שיש רעיונות לדבר </w:t>
      </w:r>
      <w:r w:rsidR="00D90A34">
        <w:rPr>
          <w:rFonts w:hint="cs"/>
          <w:rtl/>
          <w:lang w:eastAsia="he-IL"/>
        </w:rPr>
        <w:t xml:space="preserve">על המבנה </w:t>
      </w:r>
      <w:bookmarkStart w:id="776" w:name="_ETM_Q1_3746000"/>
      <w:bookmarkEnd w:id="776"/>
      <w:r w:rsidR="00D90A34">
        <w:rPr>
          <w:rFonts w:hint="cs"/>
          <w:rtl/>
          <w:lang w:eastAsia="he-IL"/>
        </w:rPr>
        <w:t xml:space="preserve">של חוק-יסוד: הממשלה, אני כמובן אשמח. נדמה לי שזה דיון </w:t>
      </w:r>
      <w:bookmarkStart w:id="777" w:name="_ETM_Q1_3745000"/>
      <w:bookmarkEnd w:id="777"/>
      <w:r w:rsidR="00D90A34">
        <w:rPr>
          <w:rFonts w:hint="cs"/>
          <w:rtl/>
          <w:lang w:eastAsia="he-IL"/>
        </w:rPr>
        <w:t xml:space="preserve">נפרד, אבל אם מתכוונים לדון בכך </w:t>
      </w:r>
      <w:r w:rsidR="00D90A34">
        <w:rPr>
          <w:rtl/>
          <w:lang w:eastAsia="he-IL"/>
        </w:rPr>
        <w:t>–</w:t>
      </w:r>
      <w:r w:rsidR="00D90A34">
        <w:rPr>
          <w:rFonts w:hint="cs"/>
          <w:rtl/>
          <w:lang w:eastAsia="he-IL"/>
        </w:rPr>
        <w:t xml:space="preserve"> יש לנו </w:t>
      </w:r>
      <w:bookmarkStart w:id="778" w:name="_ETM_Q1_3747000"/>
      <w:bookmarkEnd w:id="778"/>
      <w:r w:rsidR="00D90A34">
        <w:rPr>
          <w:rFonts w:hint="cs"/>
          <w:rtl/>
          <w:lang w:eastAsia="he-IL"/>
        </w:rPr>
        <w:t>הרבה מה לומר. אני רוצה להזכיר שהסמכות היא בידי הכנסת</w:t>
      </w:r>
      <w:r w:rsidR="005C6B46">
        <w:rPr>
          <w:rFonts w:hint="cs"/>
          <w:rtl/>
          <w:lang w:eastAsia="he-IL"/>
        </w:rPr>
        <w:t xml:space="preserve">. כל תקנות שעת חירום מונחות בסמוך לאחר התקנתם על שולחן </w:t>
      </w:r>
      <w:bookmarkStart w:id="779" w:name="_ETM_Q1_3754000"/>
      <w:bookmarkEnd w:id="779"/>
      <w:r w:rsidR="005C6B46">
        <w:rPr>
          <w:rFonts w:hint="cs"/>
          <w:rtl/>
          <w:lang w:eastAsia="he-IL"/>
        </w:rPr>
        <w:t xml:space="preserve">ועדת החוץ והביטחון, ואנחנו בטוחים שהכנסת, שהיא הריבונית, וועדת החוץ </w:t>
      </w:r>
      <w:bookmarkStart w:id="780" w:name="_ETM_Q1_3760000"/>
      <w:bookmarkEnd w:id="780"/>
      <w:r w:rsidR="005C6B46">
        <w:rPr>
          <w:rFonts w:hint="cs"/>
          <w:rtl/>
          <w:lang w:eastAsia="he-IL"/>
        </w:rPr>
        <w:t xml:space="preserve">הביטחון </w:t>
      </w:r>
      <w:r w:rsidR="005C6B46">
        <w:rPr>
          <w:rtl/>
          <w:lang w:eastAsia="he-IL"/>
        </w:rPr>
        <w:t>–</w:t>
      </w:r>
      <w:r w:rsidR="005C6B46">
        <w:rPr>
          <w:rFonts w:hint="cs"/>
          <w:rtl/>
          <w:lang w:eastAsia="he-IL"/>
        </w:rPr>
        <w:t xml:space="preserve"> לאו דווקא הוועדה הזאת אבל זה קרה </w:t>
      </w:r>
      <w:bookmarkStart w:id="781" w:name="_ETM_Q1_3761000"/>
      <w:bookmarkEnd w:id="781"/>
      <w:r w:rsidR="005C6B46">
        <w:rPr>
          <w:rFonts w:hint="cs"/>
          <w:rtl/>
          <w:lang w:eastAsia="he-IL"/>
        </w:rPr>
        <w:t xml:space="preserve">לאורך התקופה </w:t>
      </w:r>
      <w:r w:rsidR="005C6B46">
        <w:rPr>
          <w:rtl/>
          <w:lang w:eastAsia="he-IL"/>
        </w:rPr>
        <w:t>–</w:t>
      </w:r>
      <w:r w:rsidR="005C6B46">
        <w:rPr>
          <w:rFonts w:hint="cs"/>
          <w:rtl/>
          <w:lang w:eastAsia="he-IL"/>
        </w:rPr>
        <w:t xml:space="preserve"> היא הגורם, וזה לא עניין של </w:t>
      </w:r>
      <w:bookmarkStart w:id="782" w:name="_ETM_Q1_3769000"/>
      <w:bookmarkEnd w:id="782"/>
      <w:r w:rsidR="005C6B46">
        <w:rPr>
          <w:rFonts w:hint="cs"/>
          <w:rtl/>
          <w:lang w:eastAsia="he-IL"/>
        </w:rPr>
        <w:t xml:space="preserve">הממשלה, עתותיה בידיה והחלטותיה נתונות לה להחליט שמשהונחו תקנות שעת </w:t>
      </w:r>
      <w:bookmarkStart w:id="783" w:name="_ETM_Q1_3775000"/>
      <w:bookmarkEnd w:id="783"/>
      <w:r w:rsidR="005C6B46">
        <w:rPr>
          <w:rFonts w:hint="cs"/>
          <w:rtl/>
          <w:lang w:eastAsia="he-IL"/>
        </w:rPr>
        <w:t xml:space="preserve">חירום היא תקיים דיון ותקיים את הפיקוח הפרלמנטרי האפקטיבי </w:t>
      </w:r>
      <w:bookmarkStart w:id="784" w:name="_ETM_Q1_3779000"/>
      <w:bookmarkEnd w:id="784"/>
      <w:r w:rsidR="005C6B46">
        <w:rPr>
          <w:rFonts w:hint="cs"/>
          <w:rtl/>
          <w:lang w:eastAsia="he-IL"/>
        </w:rPr>
        <w:t>על הממשלה. הצורך לאשר, לבטל או לבטל חלקית</w:t>
      </w:r>
      <w:r w:rsidR="001F63B1">
        <w:rPr>
          <w:rFonts w:hint="cs"/>
          <w:rtl/>
          <w:lang w:eastAsia="he-IL"/>
        </w:rPr>
        <w:t xml:space="preserve"> </w:t>
      </w:r>
      <w:r w:rsidR="001F63B1">
        <w:rPr>
          <w:rtl/>
          <w:lang w:eastAsia="he-IL"/>
        </w:rPr>
        <w:t>–</w:t>
      </w:r>
      <w:r w:rsidR="001F63B1">
        <w:rPr>
          <w:rFonts w:hint="cs"/>
          <w:rtl/>
          <w:lang w:eastAsia="he-IL"/>
        </w:rPr>
        <w:t xml:space="preserve"> </w:t>
      </w:r>
      <w:bookmarkStart w:id="785" w:name="_ETM_Q1_3783000"/>
      <w:bookmarkEnd w:id="785"/>
      <w:r w:rsidR="001F63B1">
        <w:rPr>
          <w:rFonts w:hint="cs"/>
          <w:rtl/>
          <w:lang w:eastAsia="he-IL"/>
        </w:rPr>
        <w:t xml:space="preserve">לא הגענו אליו בכלל כי לא היו דיונים כאלה. </w:t>
      </w:r>
      <w:bookmarkStart w:id="786" w:name="_ETM_Q1_3781000"/>
      <w:bookmarkEnd w:id="786"/>
      <w:r w:rsidR="001F63B1">
        <w:rPr>
          <w:rFonts w:hint="cs"/>
          <w:rtl/>
          <w:lang w:eastAsia="he-IL"/>
        </w:rPr>
        <w:t xml:space="preserve">אם היו דיונים כאלה והיו רוצים לתקן משהו וזה לא </w:t>
      </w:r>
      <w:bookmarkStart w:id="787" w:name="_ETM_Q1_3784000"/>
      <w:bookmarkEnd w:id="787"/>
      <w:r w:rsidR="001F63B1">
        <w:rPr>
          <w:rFonts w:hint="cs"/>
          <w:rtl/>
          <w:lang w:eastAsia="he-IL"/>
        </w:rPr>
        <w:t>היה ניתן</w:t>
      </w:r>
      <w:r w:rsidR="00600EB1">
        <w:rPr>
          <w:rFonts w:hint="cs"/>
          <w:rtl/>
          <w:lang w:eastAsia="he-IL"/>
        </w:rPr>
        <w:t xml:space="preserve"> מבחינת החקיקה, היינו שואלים</w:t>
      </w:r>
      <w:r w:rsidR="00913D70">
        <w:rPr>
          <w:rFonts w:hint="cs"/>
          <w:rtl/>
          <w:lang w:eastAsia="he-IL"/>
        </w:rPr>
        <w:t xml:space="preserve"> האם חוק-היסוד נכון או לא נכון. אבל זה לא קרה. להבנתי, לא היו </w:t>
      </w:r>
      <w:bookmarkStart w:id="788" w:name="_ETM_Q1_3791000"/>
      <w:bookmarkEnd w:id="788"/>
      <w:r w:rsidR="00913D70">
        <w:rPr>
          <w:rFonts w:hint="cs"/>
          <w:rtl/>
          <w:lang w:eastAsia="he-IL"/>
        </w:rPr>
        <w:t xml:space="preserve">דיונים </w:t>
      </w:r>
      <w:r w:rsidR="00E374C6">
        <w:rPr>
          <w:rFonts w:hint="cs"/>
          <w:rtl/>
          <w:lang w:eastAsia="he-IL"/>
        </w:rPr>
        <w:t>בכנסת לגבי תקנות שעת חירום</w:t>
      </w:r>
      <w:r w:rsidR="00C00199">
        <w:rPr>
          <w:rFonts w:hint="cs"/>
          <w:rtl/>
          <w:lang w:eastAsia="he-IL"/>
        </w:rPr>
        <w:t xml:space="preserve">, למעט נושא האיכון </w:t>
      </w:r>
      <w:bookmarkStart w:id="789" w:name="_ETM_Q1_3795000"/>
      <w:bookmarkEnd w:id="789"/>
      <w:r w:rsidR="00C00199">
        <w:rPr>
          <w:rFonts w:hint="cs"/>
          <w:rtl/>
          <w:lang w:eastAsia="he-IL"/>
        </w:rPr>
        <w:t xml:space="preserve">שהיה נושא </w:t>
      </w:r>
      <w:r w:rsidR="00794649">
        <w:rPr>
          <w:rFonts w:hint="cs"/>
          <w:rtl/>
          <w:lang w:eastAsia="he-IL"/>
        </w:rPr>
        <w:t xml:space="preserve">ספציפי. כאמור, הותקנו סטים רבים. לדעתי, זה </w:t>
      </w:r>
      <w:bookmarkStart w:id="790" w:name="_ETM_Q1_3801000"/>
      <w:bookmarkEnd w:id="790"/>
      <w:r w:rsidR="00794649">
        <w:rPr>
          <w:rFonts w:hint="cs"/>
          <w:rtl/>
          <w:lang w:eastAsia="he-IL"/>
        </w:rPr>
        <w:t>עניין שהוא לפתחה של הכנסת ולא של הממשלה.</w:t>
      </w:r>
    </w:p>
    <w:p w:rsidR="00794649" w:rsidRDefault="00794649" w:rsidP="001F63B1">
      <w:pPr>
        <w:rPr>
          <w:rtl/>
          <w:lang w:eastAsia="he-IL"/>
        </w:rPr>
      </w:pPr>
    </w:p>
    <w:p w:rsidR="00794649" w:rsidRDefault="00794649" w:rsidP="00D069E3">
      <w:pPr>
        <w:pStyle w:val="a4"/>
        <w:rPr>
          <w:rtl/>
        </w:rPr>
      </w:pPr>
      <w:bookmarkStart w:id="791" w:name="ET_speaker_6017_92"/>
      <w:r w:rsidRPr="00D069E3">
        <w:rPr>
          <w:rStyle w:val="TagStyle"/>
          <w:rtl/>
        </w:rPr>
        <w:t xml:space="preserve"> &lt;&lt; דובר &gt;&gt;</w:t>
      </w:r>
      <w:r w:rsidRPr="00794649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79464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794649" w:rsidRDefault="00794649" w:rsidP="00794649">
      <w:pPr>
        <w:pStyle w:val="KeepWithNext"/>
        <w:rPr>
          <w:rtl/>
          <w:lang w:eastAsia="he-IL"/>
        </w:rPr>
      </w:pPr>
    </w:p>
    <w:p w:rsidR="00794649" w:rsidRDefault="00794649" w:rsidP="00794649">
      <w:pPr>
        <w:rPr>
          <w:rtl/>
          <w:lang w:eastAsia="he-IL"/>
        </w:rPr>
      </w:pPr>
      <w:bookmarkStart w:id="792" w:name="_ETM_Q1_3803000"/>
      <w:bookmarkEnd w:id="792"/>
      <w:r>
        <w:rPr>
          <w:rFonts w:hint="cs"/>
          <w:rtl/>
          <w:lang w:eastAsia="he-IL"/>
        </w:rPr>
        <w:t xml:space="preserve">אבל, החקיקה </w:t>
      </w:r>
      <w:bookmarkStart w:id="793" w:name="_ETM_Q1_3805000"/>
      <w:bookmarkEnd w:id="793"/>
      <w:r>
        <w:rPr>
          <w:rFonts w:hint="cs"/>
          <w:rtl/>
          <w:lang w:eastAsia="he-IL"/>
        </w:rPr>
        <w:t>שתבוא עכשיו תבוא כולל דברים שיגיעו לוועדות הכנסת השונות גם לאחר חקיקתם, זאת אומרת לבקרה</w:t>
      </w:r>
      <w:r w:rsidR="00DB1B2C">
        <w:rPr>
          <w:rFonts w:hint="cs"/>
          <w:rtl/>
          <w:lang w:eastAsia="he-IL"/>
        </w:rPr>
        <w:t xml:space="preserve">, לאישור </w:t>
      </w:r>
      <w:proofErr w:type="spellStart"/>
      <w:r w:rsidR="00DB1B2C">
        <w:rPr>
          <w:rFonts w:hint="cs"/>
          <w:rtl/>
          <w:lang w:eastAsia="he-IL"/>
        </w:rPr>
        <w:t>וכו</w:t>
      </w:r>
      <w:proofErr w:type="spellEnd"/>
      <w:r w:rsidR="00DB1B2C">
        <w:rPr>
          <w:rFonts w:hint="cs"/>
          <w:rtl/>
          <w:lang w:eastAsia="he-IL"/>
        </w:rPr>
        <w:t>'.</w:t>
      </w:r>
    </w:p>
    <w:p w:rsidR="00DB1B2C" w:rsidRDefault="00DB1B2C" w:rsidP="00794649">
      <w:pPr>
        <w:rPr>
          <w:rtl/>
          <w:lang w:eastAsia="he-IL"/>
        </w:rPr>
      </w:pPr>
    </w:p>
    <w:p w:rsidR="00DB1B2C" w:rsidRDefault="00DB1B2C" w:rsidP="00D069E3">
      <w:pPr>
        <w:pStyle w:val="a4"/>
        <w:rPr>
          <w:rtl/>
        </w:rPr>
      </w:pPr>
      <w:bookmarkStart w:id="794" w:name="_ETM_Q1_3816000"/>
      <w:bookmarkStart w:id="795" w:name="ET_speaker_איל_זנדברג_93"/>
      <w:bookmarkEnd w:id="794"/>
      <w:r w:rsidRPr="00D069E3">
        <w:rPr>
          <w:rStyle w:val="TagStyle"/>
          <w:rtl/>
        </w:rPr>
        <w:t xml:space="preserve"> &lt;&lt; דובר &gt;&gt;</w:t>
      </w:r>
      <w:r w:rsidRPr="00DB1B2C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DB1B2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DB1B2C" w:rsidRDefault="00DB1B2C" w:rsidP="00DB1B2C">
      <w:pPr>
        <w:pStyle w:val="KeepWithNext"/>
        <w:rPr>
          <w:rtl/>
          <w:lang w:eastAsia="he-IL"/>
        </w:rPr>
      </w:pPr>
    </w:p>
    <w:p w:rsidR="00DB1B2C" w:rsidRDefault="00DB1B2C" w:rsidP="00DB1B2C">
      <w:pPr>
        <w:rPr>
          <w:rtl/>
          <w:lang w:eastAsia="he-IL"/>
        </w:rPr>
      </w:pPr>
      <w:bookmarkStart w:id="796" w:name="_ETM_Q1_3812000"/>
      <w:bookmarkEnd w:id="796"/>
      <w:r>
        <w:rPr>
          <w:rFonts w:hint="cs"/>
          <w:rtl/>
          <w:lang w:eastAsia="he-IL"/>
        </w:rPr>
        <w:t>ברור. זו חקיקה רגילה.</w:t>
      </w:r>
    </w:p>
    <w:p w:rsidR="00DB1B2C" w:rsidRDefault="00DB1B2C" w:rsidP="00DB1B2C">
      <w:pPr>
        <w:rPr>
          <w:rtl/>
          <w:lang w:eastAsia="he-IL"/>
        </w:rPr>
      </w:pPr>
    </w:p>
    <w:p w:rsidR="00DB1B2C" w:rsidRDefault="00DB1B2C" w:rsidP="00D069E3">
      <w:pPr>
        <w:pStyle w:val="a4"/>
        <w:rPr>
          <w:rtl/>
        </w:rPr>
      </w:pPr>
      <w:bookmarkStart w:id="797" w:name="_ETM_Q1_3814000"/>
      <w:bookmarkStart w:id="798" w:name="ET_speaker_6017_94"/>
      <w:bookmarkEnd w:id="797"/>
      <w:r w:rsidRPr="00D069E3">
        <w:rPr>
          <w:rStyle w:val="TagStyle"/>
          <w:rtl/>
        </w:rPr>
        <w:t xml:space="preserve"> &lt;&lt; דובר &gt;&gt;</w:t>
      </w:r>
      <w:r w:rsidRPr="00DB1B2C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DB1B2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DB1B2C" w:rsidRDefault="00DB1B2C" w:rsidP="00DB1B2C">
      <w:pPr>
        <w:pStyle w:val="KeepWithNext"/>
        <w:rPr>
          <w:rtl/>
          <w:lang w:eastAsia="he-IL"/>
        </w:rPr>
      </w:pPr>
    </w:p>
    <w:p w:rsidR="00DB1B2C" w:rsidRPr="00DB1B2C" w:rsidRDefault="00DB1B2C" w:rsidP="00DB1B2C">
      <w:pPr>
        <w:rPr>
          <w:rtl/>
          <w:lang w:eastAsia="he-IL"/>
        </w:rPr>
      </w:pPr>
      <w:bookmarkStart w:id="799" w:name="_ETM_Q1_3817000"/>
      <w:bookmarkEnd w:id="799"/>
      <w:r>
        <w:rPr>
          <w:rFonts w:hint="cs"/>
          <w:rtl/>
          <w:lang w:eastAsia="he-IL"/>
        </w:rPr>
        <w:t>כמו שאמרת, לפי נושאים.</w:t>
      </w:r>
    </w:p>
    <w:p w:rsidR="00890E29" w:rsidRDefault="00890E29" w:rsidP="002B1D73">
      <w:pPr>
        <w:rPr>
          <w:rtl/>
          <w:lang w:eastAsia="he-IL"/>
        </w:rPr>
      </w:pPr>
    </w:p>
    <w:p w:rsidR="00DB1B2C" w:rsidRDefault="00DB1B2C" w:rsidP="00D069E3">
      <w:pPr>
        <w:pStyle w:val="af6"/>
        <w:rPr>
          <w:rtl/>
        </w:rPr>
      </w:pPr>
      <w:bookmarkStart w:id="800" w:name="ET_yor_5774_9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DB1B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B1B2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DB1B2C" w:rsidRDefault="00DB1B2C" w:rsidP="00DB1B2C">
      <w:pPr>
        <w:pStyle w:val="KeepWithNext"/>
        <w:rPr>
          <w:rtl/>
          <w:lang w:eastAsia="he-IL"/>
        </w:rPr>
      </w:pPr>
    </w:p>
    <w:p w:rsidR="00DB1B2C" w:rsidRDefault="00DB1B2C" w:rsidP="00DB1B2C">
      <w:pPr>
        <w:rPr>
          <w:rtl/>
          <w:lang w:eastAsia="he-IL"/>
        </w:rPr>
      </w:pPr>
      <w:bookmarkStart w:id="801" w:name="_ETM_Q1_3821000"/>
      <w:bookmarkEnd w:id="801"/>
      <w:r>
        <w:rPr>
          <w:rFonts w:hint="cs"/>
          <w:rtl/>
          <w:lang w:eastAsia="he-IL"/>
        </w:rPr>
        <w:t xml:space="preserve">כן. בסופו של דבר, היוזמה היא </w:t>
      </w:r>
      <w:bookmarkStart w:id="802" w:name="_ETM_Q1_3818000"/>
      <w:bookmarkEnd w:id="802"/>
      <w:r>
        <w:rPr>
          <w:rFonts w:hint="cs"/>
          <w:rtl/>
          <w:lang w:eastAsia="he-IL"/>
        </w:rPr>
        <w:t>חקיקה ממשלתית.</w:t>
      </w:r>
    </w:p>
    <w:p w:rsidR="00DB1B2C" w:rsidRDefault="00DB1B2C" w:rsidP="00DB1B2C">
      <w:pPr>
        <w:rPr>
          <w:rtl/>
          <w:lang w:eastAsia="he-IL"/>
        </w:rPr>
      </w:pPr>
    </w:p>
    <w:p w:rsidR="00DB1B2C" w:rsidRDefault="00DB1B2C" w:rsidP="00D069E3">
      <w:pPr>
        <w:pStyle w:val="a4"/>
        <w:rPr>
          <w:rtl/>
        </w:rPr>
      </w:pPr>
      <w:bookmarkStart w:id="803" w:name="ET_speaker_איל_זנדברג_96"/>
      <w:r w:rsidRPr="00D069E3">
        <w:rPr>
          <w:rStyle w:val="TagStyle"/>
          <w:rtl/>
        </w:rPr>
        <w:t xml:space="preserve"> &lt;&lt; דובר &gt;&gt;</w:t>
      </w:r>
      <w:r w:rsidRPr="00DB1B2C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DB1B2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DB1B2C" w:rsidRDefault="00DB1B2C" w:rsidP="00DB1B2C">
      <w:pPr>
        <w:pStyle w:val="KeepWithNext"/>
        <w:rPr>
          <w:rtl/>
          <w:lang w:eastAsia="he-IL"/>
        </w:rPr>
      </w:pPr>
    </w:p>
    <w:p w:rsidR="00DB1B2C" w:rsidRDefault="00DB1B2C" w:rsidP="00DB1B2C">
      <w:pPr>
        <w:rPr>
          <w:rtl/>
          <w:lang w:eastAsia="he-IL"/>
        </w:rPr>
      </w:pPr>
      <w:bookmarkStart w:id="804" w:name="_ETM_Q1_3820000"/>
      <w:bookmarkEnd w:id="804"/>
      <w:r>
        <w:rPr>
          <w:rFonts w:hint="cs"/>
          <w:rtl/>
          <w:lang w:eastAsia="he-IL"/>
        </w:rPr>
        <w:t>אני דיברתי על תקנות שעת חירום בראייה לאחור שה</w:t>
      </w:r>
      <w:bookmarkStart w:id="805" w:name="_ETM_Q1_3824000"/>
      <w:bookmarkEnd w:id="805"/>
      <w:r>
        <w:rPr>
          <w:rFonts w:hint="cs"/>
          <w:rtl/>
          <w:lang w:eastAsia="he-IL"/>
        </w:rPr>
        <w:t>סמכות היא בידי הוועדה</w:t>
      </w:r>
      <w:r w:rsidR="00E450B6">
        <w:rPr>
          <w:rFonts w:hint="cs"/>
          <w:rtl/>
          <w:lang w:eastAsia="he-IL"/>
        </w:rPr>
        <w:t xml:space="preserve">, ולכן הנוסח מונח על שולחן ועדת </w:t>
      </w:r>
      <w:r w:rsidR="00EC5B6C">
        <w:rPr>
          <w:rFonts w:hint="cs"/>
          <w:rtl/>
          <w:lang w:eastAsia="he-IL"/>
        </w:rPr>
        <w:t>החוץ והביטחון.</w:t>
      </w:r>
    </w:p>
    <w:p w:rsidR="00EC5B6C" w:rsidRDefault="00EC5B6C" w:rsidP="00DB1B2C">
      <w:pPr>
        <w:rPr>
          <w:rtl/>
          <w:lang w:eastAsia="he-IL"/>
        </w:rPr>
      </w:pPr>
    </w:p>
    <w:p w:rsidR="00EC5B6C" w:rsidRDefault="00EC5B6C" w:rsidP="00D069E3">
      <w:pPr>
        <w:pStyle w:val="af6"/>
        <w:rPr>
          <w:rtl/>
        </w:rPr>
      </w:pPr>
      <w:bookmarkStart w:id="806" w:name="ET_yor_5774_9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EC5B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5B6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EC5B6C" w:rsidRDefault="00EC5B6C" w:rsidP="00EC5B6C">
      <w:pPr>
        <w:pStyle w:val="KeepWithNext"/>
        <w:rPr>
          <w:rtl/>
          <w:lang w:eastAsia="he-IL"/>
        </w:rPr>
      </w:pPr>
    </w:p>
    <w:p w:rsidR="00EC5B6C" w:rsidRDefault="00EC5B6C" w:rsidP="00EC5B6C">
      <w:pPr>
        <w:rPr>
          <w:rtl/>
          <w:lang w:eastAsia="he-IL"/>
        </w:rPr>
      </w:pPr>
      <w:bookmarkStart w:id="807" w:name="_ETM_Q1_3826000"/>
      <w:bookmarkEnd w:id="807"/>
      <w:r>
        <w:rPr>
          <w:rFonts w:hint="cs"/>
          <w:rtl/>
          <w:lang w:eastAsia="he-IL"/>
        </w:rPr>
        <w:t>הנוסח מונח. הוועדה יכולה לדון.</w:t>
      </w:r>
    </w:p>
    <w:p w:rsidR="00EC5B6C" w:rsidRDefault="00EC5B6C" w:rsidP="00EC5B6C">
      <w:pPr>
        <w:rPr>
          <w:rtl/>
          <w:lang w:eastAsia="he-IL"/>
        </w:rPr>
      </w:pPr>
    </w:p>
    <w:p w:rsidR="00EC5B6C" w:rsidRDefault="00EC5B6C" w:rsidP="00D069E3">
      <w:pPr>
        <w:pStyle w:val="a4"/>
        <w:rPr>
          <w:rtl/>
        </w:rPr>
      </w:pPr>
      <w:bookmarkStart w:id="808" w:name="ET_speaker_איל_זנדברג_98"/>
      <w:r w:rsidRPr="00D069E3">
        <w:rPr>
          <w:rStyle w:val="TagStyle"/>
          <w:rtl/>
        </w:rPr>
        <w:t xml:space="preserve"> &lt;&lt; דובר &gt;&gt;</w:t>
      </w:r>
      <w:r w:rsidRPr="00EC5B6C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EC5B6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EC5B6C" w:rsidRDefault="00EC5B6C" w:rsidP="00EC5B6C">
      <w:pPr>
        <w:pStyle w:val="KeepWithNext"/>
        <w:rPr>
          <w:rtl/>
          <w:lang w:eastAsia="he-IL"/>
        </w:rPr>
      </w:pPr>
    </w:p>
    <w:p w:rsidR="00EC5B6C" w:rsidRDefault="00EC5B6C" w:rsidP="00EC5B6C">
      <w:pPr>
        <w:rPr>
          <w:rtl/>
          <w:lang w:eastAsia="he-IL"/>
        </w:rPr>
      </w:pPr>
      <w:bookmarkStart w:id="809" w:name="_ETM_Q1_3831000"/>
      <w:bookmarkEnd w:id="809"/>
      <w:r>
        <w:rPr>
          <w:rFonts w:hint="cs"/>
          <w:rtl/>
          <w:lang w:eastAsia="he-IL"/>
        </w:rPr>
        <w:t xml:space="preserve">ריבונות הכנסת. הממשלה לא </w:t>
      </w:r>
      <w:bookmarkStart w:id="810" w:name="_ETM_Q1_3832000"/>
      <w:bookmarkEnd w:id="810"/>
      <w:r>
        <w:rPr>
          <w:rFonts w:hint="cs"/>
          <w:rtl/>
          <w:lang w:eastAsia="he-IL"/>
        </w:rPr>
        <w:t>קובעת לוועדה מתי להתכנס.</w:t>
      </w:r>
    </w:p>
    <w:p w:rsidR="00EC5B6C" w:rsidRDefault="00EC5B6C" w:rsidP="00EC5B6C">
      <w:pPr>
        <w:rPr>
          <w:rtl/>
          <w:lang w:eastAsia="he-IL"/>
        </w:rPr>
      </w:pPr>
      <w:bookmarkStart w:id="811" w:name="_ETM_Q1_3837000"/>
      <w:bookmarkEnd w:id="811"/>
    </w:p>
    <w:p w:rsidR="00EC5B6C" w:rsidRDefault="00EC5B6C" w:rsidP="00D069E3">
      <w:pPr>
        <w:pStyle w:val="af6"/>
        <w:rPr>
          <w:rtl/>
        </w:rPr>
      </w:pPr>
      <w:bookmarkStart w:id="812" w:name="ET_yor_5774_9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EC5B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5B6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EC5B6C" w:rsidRDefault="00EC5B6C" w:rsidP="00EC5B6C">
      <w:pPr>
        <w:pStyle w:val="KeepWithNext"/>
        <w:rPr>
          <w:rtl/>
          <w:lang w:eastAsia="he-IL"/>
        </w:rPr>
      </w:pPr>
    </w:p>
    <w:p w:rsidR="001401B0" w:rsidRDefault="00EC5B6C" w:rsidP="00216ADF">
      <w:pPr>
        <w:rPr>
          <w:rtl/>
          <w:lang w:eastAsia="he-IL"/>
        </w:rPr>
      </w:pPr>
      <w:bookmarkStart w:id="813" w:name="_ETM_Q1_3838000"/>
      <w:bookmarkEnd w:id="813"/>
      <w:r>
        <w:rPr>
          <w:rFonts w:hint="cs"/>
          <w:rtl/>
          <w:lang w:eastAsia="he-IL"/>
        </w:rPr>
        <w:t xml:space="preserve">כן, אבל מעבר להתכנסות יש פה </w:t>
      </w:r>
      <w:r w:rsidR="00216ADF">
        <w:rPr>
          <w:rFonts w:hint="cs"/>
          <w:rtl/>
          <w:lang w:eastAsia="he-IL"/>
        </w:rPr>
        <w:t>שאלה באמת לגבי הסמכויות על-פי החוק הקיים.</w:t>
      </w:r>
    </w:p>
    <w:p w:rsidR="00216ADF" w:rsidRDefault="00216ADF" w:rsidP="00216ADF">
      <w:pPr>
        <w:rPr>
          <w:rtl/>
          <w:lang w:eastAsia="he-IL"/>
        </w:rPr>
      </w:pPr>
      <w:bookmarkStart w:id="814" w:name="_ETM_Q1_3841000"/>
      <w:bookmarkEnd w:id="814"/>
    </w:p>
    <w:p w:rsidR="00216ADF" w:rsidRDefault="00216ADF" w:rsidP="00216ADF">
      <w:pPr>
        <w:rPr>
          <w:rtl/>
          <w:lang w:eastAsia="he-IL"/>
        </w:rPr>
      </w:pPr>
      <w:bookmarkStart w:id="815" w:name="_ETM_Q1_3842000"/>
      <w:bookmarkEnd w:id="815"/>
      <w:r>
        <w:rPr>
          <w:rFonts w:hint="cs"/>
          <w:rtl/>
          <w:lang w:eastAsia="he-IL"/>
        </w:rPr>
        <w:t xml:space="preserve">חבר </w:t>
      </w:r>
      <w:bookmarkStart w:id="816" w:name="_ETM_Q1_3840000"/>
      <w:bookmarkEnd w:id="816"/>
      <w:r>
        <w:rPr>
          <w:rFonts w:hint="cs"/>
          <w:rtl/>
          <w:lang w:eastAsia="he-IL"/>
        </w:rPr>
        <w:t>הכנסת אבידר.</w:t>
      </w:r>
    </w:p>
    <w:p w:rsidR="00216ADF" w:rsidRDefault="00216ADF" w:rsidP="00216ADF">
      <w:pPr>
        <w:rPr>
          <w:rtl/>
          <w:lang w:eastAsia="he-IL"/>
        </w:rPr>
      </w:pPr>
    </w:p>
    <w:p w:rsidR="00216ADF" w:rsidRDefault="00216ADF" w:rsidP="00216ADF">
      <w:pPr>
        <w:rPr>
          <w:rtl/>
          <w:lang w:eastAsia="he-IL"/>
        </w:rPr>
      </w:pPr>
      <w:bookmarkStart w:id="817" w:name="_ETM_Q1_3847000"/>
      <w:bookmarkEnd w:id="817"/>
      <w:r>
        <w:rPr>
          <w:rFonts w:hint="cs"/>
          <w:rtl/>
          <w:lang w:eastAsia="he-IL"/>
        </w:rPr>
        <w:t xml:space="preserve">אני רואה שנרשמו פה אחרי דבריו של </w:t>
      </w:r>
      <w:bookmarkStart w:id="818" w:name="_ETM_Q1_3851000"/>
      <w:bookmarkEnd w:id="818"/>
      <w:r>
        <w:rPr>
          <w:rFonts w:hint="cs"/>
          <w:rtl/>
          <w:lang w:eastAsia="he-IL"/>
        </w:rPr>
        <w:t xml:space="preserve">זנדברג. אני </w:t>
      </w:r>
      <w:r w:rsidR="00135927">
        <w:rPr>
          <w:rFonts w:hint="cs"/>
          <w:rtl/>
          <w:lang w:eastAsia="he-IL"/>
        </w:rPr>
        <w:t xml:space="preserve">מבקש ממש סבב קצר, כי אני רוצה </w:t>
      </w:r>
      <w:bookmarkStart w:id="819" w:name="_ETM_Q1_3852000"/>
      <w:bookmarkEnd w:id="819"/>
      <w:r w:rsidR="00135927">
        <w:rPr>
          <w:rFonts w:hint="cs"/>
          <w:rtl/>
          <w:lang w:eastAsia="he-IL"/>
        </w:rPr>
        <w:t xml:space="preserve">לשמוע גם </w:t>
      </w:r>
      <w:r w:rsidR="00817B66">
        <w:rPr>
          <w:rFonts w:hint="cs"/>
          <w:rtl/>
          <w:lang w:eastAsia="he-IL"/>
        </w:rPr>
        <w:t xml:space="preserve">את הגופים עצמם ואחרי זה לתת עוד </w:t>
      </w:r>
      <w:bookmarkStart w:id="820" w:name="_ETM_Q1_3855000"/>
      <w:bookmarkEnd w:id="820"/>
      <w:r w:rsidR="00817B66">
        <w:rPr>
          <w:rFonts w:hint="cs"/>
          <w:rtl/>
          <w:lang w:eastAsia="he-IL"/>
        </w:rPr>
        <w:t>סבב לחברי הכנסת.</w:t>
      </w:r>
    </w:p>
    <w:p w:rsidR="00890E29" w:rsidRDefault="00890E29" w:rsidP="002B1D73">
      <w:pPr>
        <w:rPr>
          <w:rtl/>
          <w:lang w:eastAsia="he-IL"/>
        </w:rPr>
      </w:pPr>
    </w:p>
    <w:p w:rsidR="00FC13EA" w:rsidRDefault="00FC13EA" w:rsidP="00D069E3">
      <w:pPr>
        <w:pStyle w:val="a4"/>
        <w:rPr>
          <w:rtl/>
        </w:rPr>
      </w:pPr>
      <w:bookmarkStart w:id="821" w:name="_ETM_Q1_3639000"/>
      <w:bookmarkStart w:id="822" w:name="ET_speaker_5762_90"/>
      <w:bookmarkEnd w:id="821"/>
      <w:r w:rsidRPr="00D069E3">
        <w:rPr>
          <w:rStyle w:val="TagStyle"/>
          <w:rtl/>
        </w:rPr>
        <w:t xml:space="preserve"> &lt;&lt; דובר &gt;&gt;</w:t>
      </w:r>
      <w:r w:rsidRPr="00FC13E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C13E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FC13EA" w:rsidRDefault="00FC13EA" w:rsidP="00FC13EA">
      <w:pPr>
        <w:pStyle w:val="KeepWithNext"/>
        <w:rPr>
          <w:rtl/>
          <w:lang w:eastAsia="he-IL"/>
        </w:rPr>
      </w:pPr>
    </w:p>
    <w:p w:rsidR="006B7559" w:rsidRDefault="00DD1E02" w:rsidP="00A271A6">
      <w:pPr>
        <w:rPr>
          <w:rtl/>
          <w:lang w:eastAsia="he-IL"/>
        </w:rPr>
      </w:pPr>
      <w:bookmarkStart w:id="823" w:name="_ETM_Q1_3641000"/>
      <w:bookmarkEnd w:id="823"/>
      <w:r>
        <w:rPr>
          <w:rFonts w:hint="cs"/>
          <w:rtl/>
          <w:lang w:eastAsia="he-IL"/>
        </w:rPr>
        <w:t xml:space="preserve">קודם כול, צריך לחלק את הדיון הזה לשני </w:t>
      </w:r>
      <w:bookmarkStart w:id="824" w:name="_ETM_Q1_3862000"/>
      <w:bookmarkEnd w:id="824"/>
      <w:r w:rsidR="004F0B52">
        <w:rPr>
          <w:rFonts w:hint="cs"/>
          <w:rtl/>
          <w:lang w:eastAsia="he-IL"/>
        </w:rPr>
        <w:t xml:space="preserve">חלקים: חלק אחד שבו יש טולרנטיות, וחלק שאין בו טולרנטיות. </w:t>
      </w:r>
      <w:bookmarkStart w:id="825" w:name="_ETM_Q1_3868000"/>
      <w:bookmarkEnd w:id="825"/>
      <w:r w:rsidR="004F0B52">
        <w:rPr>
          <w:rFonts w:hint="cs"/>
          <w:rtl/>
          <w:lang w:eastAsia="he-IL"/>
        </w:rPr>
        <w:t xml:space="preserve">איפה שאין טולרנטיות אני חושב שזה אותם צווים שנמשכים לאורך </w:t>
      </w:r>
      <w:bookmarkStart w:id="826" w:name="_ETM_Q1_3869000"/>
      <w:bookmarkEnd w:id="826"/>
      <w:r w:rsidR="004F0B52">
        <w:rPr>
          <w:rFonts w:hint="cs"/>
          <w:rtl/>
          <w:lang w:eastAsia="he-IL"/>
        </w:rPr>
        <w:t>שנים</w:t>
      </w:r>
      <w:r w:rsidR="00A271A6">
        <w:rPr>
          <w:rFonts w:hint="cs"/>
          <w:rtl/>
          <w:lang w:eastAsia="he-IL"/>
        </w:rPr>
        <w:t xml:space="preserve">. אני בכנסת הזאת כבר שנה, אבל אני מכיר </w:t>
      </w:r>
      <w:bookmarkStart w:id="827" w:name="_ETM_Q1_3874000"/>
      <w:bookmarkEnd w:id="827"/>
      <w:r w:rsidR="00A271A6">
        <w:rPr>
          <w:rFonts w:hint="cs"/>
          <w:rtl/>
          <w:lang w:eastAsia="he-IL"/>
        </w:rPr>
        <w:t xml:space="preserve">כבר 13 שנים צו אחד ספציפי </w:t>
      </w:r>
      <w:bookmarkStart w:id="828" w:name="_ETM_Q1_2037000"/>
      <w:bookmarkEnd w:id="828"/>
      <w:r w:rsidR="00A271A6">
        <w:rPr>
          <w:rFonts w:hint="cs"/>
          <w:rtl/>
          <w:lang w:eastAsia="he-IL"/>
        </w:rPr>
        <w:t>שאני מלווה</w:t>
      </w:r>
      <w:bookmarkStart w:id="829" w:name="_ETM_Q1_3876000"/>
      <w:bookmarkEnd w:id="829"/>
      <w:r w:rsidR="00A271A6">
        <w:rPr>
          <w:rFonts w:hint="cs"/>
          <w:rtl/>
          <w:lang w:eastAsia="he-IL"/>
        </w:rPr>
        <w:t xml:space="preserve"> אותו </w:t>
      </w:r>
      <w:r w:rsidR="00A271A6">
        <w:rPr>
          <w:rtl/>
          <w:lang w:eastAsia="he-IL"/>
        </w:rPr>
        <w:t>–</w:t>
      </w:r>
      <w:r w:rsidR="00A271A6">
        <w:rPr>
          <w:rFonts w:hint="cs"/>
          <w:rtl/>
          <w:lang w:eastAsia="he-IL"/>
        </w:rPr>
        <w:t xml:space="preserve"> צו הפיקוח על היהלומים. אין שום </w:t>
      </w:r>
      <w:bookmarkStart w:id="830" w:name="_ETM_Q1_3881000"/>
      <w:bookmarkEnd w:id="830"/>
      <w:r w:rsidR="00A271A6">
        <w:rPr>
          <w:rFonts w:hint="cs"/>
          <w:rtl/>
          <w:lang w:eastAsia="he-IL"/>
        </w:rPr>
        <w:t>הצדקה לראות בנייר הזה כל פעם מחדש שהוגש תזכיר חוק</w:t>
      </w:r>
      <w:r w:rsidR="00A736C8">
        <w:rPr>
          <w:rFonts w:hint="cs"/>
          <w:rtl/>
          <w:lang w:eastAsia="he-IL"/>
        </w:rPr>
        <w:t xml:space="preserve"> </w:t>
      </w:r>
      <w:bookmarkStart w:id="831" w:name="_ETM_Q1_3885000"/>
      <w:bookmarkEnd w:id="831"/>
      <w:r w:rsidR="00A736C8">
        <w:rPr>
          <w:rFonts w:hint="cs"/>
          <w:rtl/>
          <w:lang w:eastAsia="he-IL"/>
        </w:rPr>
        <w:t>לצו הפיקוח על היהלומים ב-2018</w:t>
      </w:r>
      <w:r w:rsidR="00C37A72">
        <w:rPr>
          <w:rFonts w:hint="cs"/>
          <w:rtl/>
          <w:lang w:eastAsia="he-IL"/>
        </w:rPr>
        <w:t xml:space="preserve"> וזה עדיין לא זז. אנחנו</w:t>
      </w:r>
      <w:bookmarkStart w:id="832" w:name="_ETM_Q1_3892000"/>
      <w:bookmarkEnd w:id="832"/>
      <w:r w:rsidR="00C37A72">
        <w:rPr>
          <w:rFonts w:hint="cs"/>
          <w:rtl/>
          <w:lang w:eastAsia="he-IL"/>
        </w:rPr>
        <w:t xml:space="preserve"> מסוגלים בנקודת הזמן הזאת לבוא ולהגיד: גמרנו, אין יותר </w:t>
      </w:r>
      <w:bookmarkStart w:id="833" w:name="_ETM_Q1_3891000"/>
      <w:bookmarkEnd w:id="833"/>
      <w:r w:rsidR="00C37A72">
        <w:rPr>
          <w:rFonts w:hint="cs"/>
          <w:rtl/>
          <w:lang w:eastAsia="he-IL"/>
        </w:rPr>
        <w:t>עוד שנה. אני עוד זוכר יושב-ראש ראש של ועדה משותפת</w:t>
      </w:r>
      <w:bookmarkStart w:id="834" w:name="_ETM_Q1_3900000"/>
      <w:bookmarkEnd w:id="834"/>
      <w:r w:rsidR="00C37A72">
        <w:rPr>
          <w:rFonts w:hint="cs"/>
          <w:rtl/>
          <w:lang w:eastAsia="he-IL"/>
        </w:rPr>
        <w:t xml:space="preserve"> מיכאלי מש"ס - - -</w:t>
      </w:r>
    </w:p>
    <w:p w:rsidR="00C37A72" w:rsidRDefault="00C37A72" w:rsidP="00A271A6">
      <w:pPr>
        <w:rPr>
          <w:rtl/>
          <w:lang w:eastAsia="he-IL"/>
        </w:rPr>
      </w:pPr>
    </w:p>
    <w:p w:rsidR="00C37A72" w:rsidRDefault="00C37A72" w:rsidP="00D069E3">
      <w:pPr>
        <w:pStyle w:val="af6"/>
        <w:rPr>
          <w:rtl/>
        </w:rPr>
      </w:pPr>
      <w:bookmarkStart w:id="835" w:name="_ETM_Q1_3906000"/>
      <w:bookmarkStart w:id="836" w:name="ET_yor_5774_100"/>
      <w:bookmarkEnd w:id="83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C37A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37A7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C37A72" w:rsidRDefault="00C37A72" w:rsidP="00C37A72">
      <w:pPr>
        <w:pStyle w:val="KeepWithNext"/>
        <w:rPr>
          <w:rtl/>
          <w:lang w:eastAsia="he-IL"/>
        </w:rPr>
      </w:pPr>
    </w:p>
    <w:p w:rsidR="00C37A72" w:rsidRDefault="00C37A72" w:rsidP="00C37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אבידר, </w:t>
      </w:r>
      <w:r w:rsidR="002B09A6">
        <w:rPr>
          <w:rFonts w:hint="cs"/>
          <w:rtl/>
          <w:lang w:eastAsia="he-IL"/>
        </w:rPr>
        <w:t>אני מבקש ש</w:t>
      </w:r>
      <w:r>
        <w:rPr>
          <w:rFonts w:hint="cs"/>
          <w:rtl/>
          <w:lang w:eastAsia="he-IL"/>
        </w:rPr>
        <w:t xml:space="preserve">דיון לגבי </w:t>
      </w:r>
      <w:bookmarkStart w:id="837" w:name="_ETM_Q1_3904000"/>
      <w:bookmarkEnd w:id="837"/>
      <w:r>
        <w:rPr>
          <w:rFonts w:hint="cs"/>
          <w:rtl/>
          <w:lang w:eastAsia="he-IL"/>
        </w:rPr>
        <w:t>הצווים</w:t>
      </w:r>
      <w:r w:rsidR="002B09A6">
        <w:rPr>
          <w:rFonts w:hint="cs"/>
          <w:rtl/>
          <w:lang w:eastAsia="he-IL"/>
        </w:rPr>
        <w:t xml:space="preserve"> יהיה אחרי שהמשרדים יציגו.</w:t>
      </w:r>
    </w:p>
    <w:p w:rsidR="002B09A6" w:rsidRDefault="002B09A6" w:rsidP="00C37A72">
      <w:pPr>
        <w:rPr>
          <w:rtl/>
          <w:lang w:eastAsia="he-IL"/>
        </w:rPr>
      </w:pPr>
    </w:p>
    <w:p w:rsidR="002B09A6" w:rsidRDefault="002B09A6" w:rsidP="00D069E3">
      <w:pPr>
        <w:pStyle w:val="a4"/>
        <w:rPr>
          <w:rtl/>
        </w:rPr>
      </w:pPr>
      <w:bookmarkStart w:id="838" w:name="_ETM_Q1_3907000"/>
      <w:bookmarkStart w:id="839" w:name="ET_speaker_5762_101"/>
      <w:bookmarkEnd w:id="838"/>
      <w:r w:rsidRPr="00D069E3">
        <w:rPr>
          <w:rStyle w:val="TagStyle"/>
          <w:rtl/>
        </w:rPr>
        <w:t xml:space="preserve"> &lt;&lt; דובר &gt;&gt;</w:t>
      </w:r>
      <w:r w:rsidRPr="002B09A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B09A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2B09A6" w:rsidRDefault="002B09A6" w:rsidP="002B09A6">
      <w:pPr>
        <w:pStyle w:val="KeepWithNext"/>
        <w:rPr>
          <w:rtl/>
          <w:lang w:eastAsia="he-IL"/>
        </w:rPr>
      </w:pPr>
    </w:p>
    <w:p w:rsidR="002B09A6" w:rsidRDefault="002B09A6" w:rsidP="002B09A6">
      <w:pPr>
        <w:rPr>
          <w:rtl/>
          <w:lang w:eastAsia="he-IL"/>
        </w:rPr>
      </w:pPr>
      <w:bookmarkStart w:id="840" w:name="_ETM_Q1_3909000"/>
      <w:bookmarkEnd w:id="840"/>
      <w:r>
        <w:rPr>
          <w:rFonts w:hint="cs"/>
          <w:rtl/>
          <w:lang w:eastAsia="he-IL"/>
        </w:rPr>
        <w:t>מצוין.</w:t>
      </w:r>
    </w:p>
    <w:p w:rsidR="002B09A6" w:rsidRDefault="002B09A6" w:rsidP="002B09A6">
      <w:pPr>
        <w:rPr>
          <w:rtl/>
          <w:lang w:eastAsia="he-IL"/>
        </w:rPr>
      </w:pPr>
    </w:p>
    <w:p w:rsidR="002B09A6" w:rsidRDefault="002B09A6" w:rsidP="00D069E3">
      <w:pPr>
        <w:pStyle w:val="af6"/>
        <w:rPr>
          <w:rtl/>
        </w:rPr>
      </w:pPr>
      <w:bookmarkStart w:id="841" w:name="ET_yor_5774_102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2B09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B09A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2B09A6" w:rsidRDefault="002B09A6" w:rsidP="002B09A6">
      <w:pPr>
        <w:pStyle w:val="KeepWithNext"/>
        <w:rPr>
          <w:rtl/>
          <w:lang w:eastAsia="he-IL"/>
        </w:rPr>
      </w:pPr>
    </w:p>
    <w:p w:rsidR="002B09A6" w:rsidRDefault="002B09A6" w:rsidP="002B09A6">
      <w:pPr>
        <w:rPr>
          <w:rtl/>
          <w:lang w:eastAsia="he-IL"/>
        </w:rPr>
      </w:pPr>
      <w:bookmarkStart w:id="842" w:name="_ETM_Q1_3913000"/>
      <w:bookmarkEnd w:id="842"/>
      <w:r>
        <w:rPr>
          <w:rFonts w:hint="cs"/>
          <w:rtl/>
          <w:lang w:eastAsia="he-IL"/>
        </w:rPr>
        <w:t xml:space="preserve">עכשיו, התייחסות לעורך </w:t>
      </w:r>
      <w:bookmarkStart w:id="843" w:name="_ETM_Q1_3912000"/>
      <w:bookmarkEnd w:id="843"/>
      <w:r>
        <w:rPr>
          <w:rFonts w:hint="cs"/>
          <w:rtl/>
          <w:lang w:eastAsia="he-IL"/>
        </w:rPr>
        <w:t>הדין זנדברג.</w:t>
      </w:r>
    </w:p>
    <w:p w:rsidR="002B09A6" w:rsidRDefault="002B09A6" w:rsidP="002B09A6">
      <w:pPr>
        <w:rPr>
          <w:rtl/>
          <w:lang w:eastAsia="he-IL"/>
        </w:rPr>
      </w:pPr>
    </w:p>
    <w:p w:rsidR="002B09A6" w:rsidRDefault="002B09A6" w:rsidP="00D069E3">
      <w:pPr>
        <w:pStyle w:val="a4"/>
        <w:rPr>
          <w:rtl/>
        </w:rPr>
      </w:pPr>
      <w:bookmarkStart w:id="844" w:name="ET_speaker_5762_103"/>
      <w:r w:rsidRPr="00D069E3">
        <w:rPr>
          <w:rStyle w:val="TagStyle"/>
          <w:rtl/>
        </w:rPr>
        <w:t xml:space="preserve"> &lt;&lt; דובר &gt;&gt;</w:t>
      </w:r>
      <w:r w:rsidRPr="002B09A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B09A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2B09A6" w:rsidRDefault="002B09A6" w:rsidP="002B09A6">
      <w:pPr>
        <w:pStyle w:val="KeepWithNext"/>
        <w:rPr>
          <w:rtl/>
          <w:lang w:eastAsia="he-IL"/>
        </w:rPr>
      </w:pPr>
    </w:p>
    <w:p w:rsidR="00807051" w:rsidRDefault="002B09A6" w:rsidP="002B09A6">
      <w:pPr>
        <w:rPr>
          <w:rtl/>
          <w:lang w:eastAsia="he-IL"/>
        </w:rPr>
      </w:pPr>
      <w:bookmarkStart w:id="845" w:name="_ETM_Q1_3916000"/>
      <w:bookmarkEnd w:id="845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לחלק את השניים האלה.</w:t>
      </w:r>
    </w:p>
    <w:p w:rsidR="00807051" w:rsidRDefault="00807051" w:rsidP="002B09A6">
      <w:pPr>
        <w:rPr>
          <w:rtl/>
          <w:lang w:eastAsia="he-IL"/>
        </w:rPr>
      </w:pPr>
    </w:p>
    <w:p w:rsidR="002B09A6" w:rsidRDefault="002B09A6" w:rsidP="00AF7570">
      <w:pPr>
        <w:rPr>
          <w:rtl/>
          <w:lang w:eastAsia="he-IL"/>
        </w:rPr>
      </w:pPr>
      <w:bookmarkStart w:id="846" w:name="_ETM_Q1_3929000"/>
      <w:bookmarkStart w:id="847" w:name="_ETM_Q1_3914000"/>
      <w:bookmarkEnd w:id="846"/>
      <w:bookmarkEnd w:id="847"/>
      <w:r>
        <w:rPr>
          <w:rFonts w:hint="cs"/>
          <w:rtl/>
          <w:lang w:eastAsia="he-IL"/>
        </w:rPr>
        <w:t>לגבי נושא הצווים שהותקנו, התקנות שהותקנו במהלך הקורונה</w:t>
      </w:r>
      <w:r w:rsidR="00807051">
        <w:rPr>
          <w:rFonts w:hint="cs"/>
          <w:rtl/>
          <w:lang w:eastAsia="he-IL"/>
        </w:rPr>
        <w:t xml:space="preserve">, הדבר הזה </w:t>
      </w:r>
      <w:r w:rsidR="00807051">
        <w:rPr>
          <w:rtl/>
          <w:lang w:eastAsia="he-IL"/>
        </w:rPr>
        <w:t>–</w:t>
      </w:r>
      <w:r w:rsidR="00807051">
        <w:rPr>
          <w:rFonts w:hint="cs"/>
          <w:rtl/>
          <w:lang w:eastAsia="he-IL"/>
        </w:rPr>
        <w:t xml:space="preserve"> ידועה עמדתו של היועץ המשפטי לממשלה שלא אוהב את התקנות לשעת חירום ותמיד</w:t>
      </w:r>
      <w:bookmarkStart w:id="848" w:name="_ETM_Q1_3924000"/>
      <w:bookmarkEnd w:id="848"/>
      <w:r w:rsidR="00807051">
        <w:rPr>
          <w:rFonts w:hint="cs"/>
          <w:rtl/>
          <w:lang w:eastAsia="he-IL"/>
        </w:rPr>
        <w:t xml:space="preserve"> דוחף לחקיקה. מצוין. הדבר הוא שכרגע אני לא רואה שישנה </w:t>
      </w:r>
      <w:bookmarkStart w:id="849" w:name="_ETM_Q1_3935000"/>
      <w:bookmarkEnd w:id="849"/>
      <w:r w:rsidR="00807051">
        <w:rPr>
          <w:rFonts w:hint="cs"/>
          <w:rtl/>
          <w:lang w:eastAsia="he-IL"/>
        </w:rPr>
        <w:t xml:space="preserve">הבנה בקרב הממשלה שזה התהליך. כלומר, בכל רגע נתון, גם </w:t>
      </w:r>
      <w:bookmarkStart w:id="850" w:name="_ETM_Q1_3942000"/>
      <w:bookmarkEnd w:id="850"/>
      <w:r w:rsidR="00807051">
        <w:rPr>
          <w:rFonts w:hint="cs"/>
          <w:rtl/>
          <w:lang w:eastAsia="he-IL"/>
        </w:rPr>
        <w:t xml:space="preserve">כאשר ועדת חוץ וביטחון התכנסה בפעם הקודמת, לאחר שהוקמה, הממשלה </w:t>
      </w:r>
      <w:bookmarkStart w:id="851" w:name="_ETM_Q1_3948000"/>
      <w:bookmarkEnd w:id="851"/>
      <w:r w:rsidR="00807051">
        <w:rPr>
          <w:rFonts w:hint="cs"/>
          <w:rtl/>
          <w:lang w:eastAsia="he-IL"/>
        </w:rPr>
        <w:t xml:space="preserve">הלכה והרחיבה את התקנות. זאת אומרת, זה לא שהיא התקינה תקנה ואמרה שבזה זה מסתיים. היא התקינה את התקנה של </w:t>
      </w:r>
      <w:bookmarkStart w:id="852" w:name="_ETM_Q1_3950000"/>
      <w:bookmarkEnd w:id="852"/>
      <w:r w:rsidR="00807051">
        <w:rPr>
          <w:rFonts w:hint="cs"/>
          <w:rtl/>
          <w:lang w:eastAsia="he-IL"/>
        </w:rPr>
        <w:t xml:space="preserve">השימוש </w:t>
      </w:r>
      <w:r w:rsidR="00611D87">
        <w:rPr>
          <w:rFonts w:hint="cs"/>
          <w:rtl/>
          <w:lang w:eastAsia="he-IL"/>
        </w:rPr>
        <w:t>ב</w:t>
      </w:r>
      <w:r w:rsidR="00807051">
        <w:rPr>
          <w:rFonts w:hint="cs"/>
          <w:rtl/>
          <w:lang w:eastAsia="he-IL"/>
        </w:rPr>
        <w:t>שב</w:t>
      </w:r>
      <w:r w:rsidR="00495041">
        <w:rPr>
          <w:rFonts w:hint="cs"/>
          <w:rtl/>
          <w:lang w:eastAsia="he-IL"/>
        </w:rPr>
        <w:t>"כ</w:t>
      </w:r>
      <w:r w:rsidR="00611D87">
        <w:rPr>
          <w:rFonts w:hint="cs"/>
          <w:rtl/>
          <w:lang w:eastAsia="he-IL"/>
        </w:rPr>
        <w:t xml:space="preserve">, אנחנו התחלנו לדבר, אמרנו שדעתנו לא נוחה, </w:t>
      </w:r>
      <w:bookmarkStart w:id="853" w:name="_ETM_Q1_3953000"/>
      <w:bookmarkEnd w:id="853"/>
      <w:r w:rsidR="00611D87">
        <w:rPr>
          <w:rFonts w:hint="cs"/>
          <w:rtl/>
          <w:lang w:eastAsia="he-IL"/>
        </w:rPr>
        <w:t xml:space="preserve">אמרנו שתוך שלושה שבועות </w:t>
      </w:r>
      <w:r w:rsidR="00AF7570">
        <w:rPr>
          <w:rFonts w:hint="cs"/>
          <w:rtl/>
          <w:lang w:eastAsia="he-IL"/>
        </w:rPr>
        <w:t xml:space="preserve">צריך כבר להגיע לדיון נוסף </w:t>
      </w:r>
      <w:r w:rsidR="00AF7570">
        <w:rPr>
          <w:rtl/>
          <w:lang w:eastAsia="he-IL"/>
        </w:rPr>
        <w:t>–</w:t>
      </w:r>
      <w:r w:rsidR="00AF7570">
        <w:rPr>
          <w:rFonts w:hint="cs"/>
          <w:rtl/>
          <w:lang w:eastAsia="he-IL"/>
        </w:rPr>
        <w:t xml:space="preserve"> </w:t>
      </w:r>
      <w:bookmarkStart w:id="854" w:name="_ETM_Q1_3956000"/>
      <w:bookmarkEnd w:id="854"/>
      <w:r w:rsidR="00AF7570">
        <w:rPr>
          <w:rFonts w:hint="cs"/>
          <w:rtl/>
          <w:lang w:eastAsia="he-IL"/>
        </w:rPr>
        <w:t xml:space="preserve">הלכו והרחיבו את התקנה. כלומר, אני לא רואה שיש פה מצב שבו הממשלה אומרת: </w:t>
      </w:r>
      <w:proofErr w:type="spellStart"/>
      <w:r w:rsidR="00AF7570">
        <w:rPr>
          <w:rFonts w:hint="cs"/>
          <w:rtl/>
          <w:lang w:eastAsia="he-IL"/>
        </w:rPr>
        <w:t>אוקיי</w:t>
      </w:r>
      <w:proofErr w:type="spellEnd"/>
      <w:r w:rsidR="00AF7570">
        <w:rPr>
          <w:rFonts w:hint="cs"/>
          <w:rtl/>
          <w:lang w:eastAsia="he-IL"/>
        </w:rPr>
        <w:t xml:space="preserve">, הכנסת התכנסה </w:t>
      </w:r>
      <w:r w:rsidR="00AF7570">
        <w:rPr>
          <w:rtl/>
          <w:lang w:eastAsia="he-IL"/>
        </w:rPr>
        <w:t>–</w:t>
      </w:r>
      <w:r w:rsidR="00AF7570">
        <w:rPr>
          <w:rFonts w:hint="cs"/>
          <w:rtl/>
          <w:lang w:eastAsia="he-IL"/>
        </w:rPr>
        <w:t xml:space="preserve"> אני </w:t>
      </w:r>
      <w:bookmarkStart w:id="855" w:name="_ETM_Q1_3964000"/>
      <w:bookmarkEnd w:id="855"/>
      <w:r w:rsidR="00AF7570">
        <w:rPr>
          <w:rFonts w:hint="cs"/>
          <w:rtl/>
          <w:lang w:eastAsia="he-IL"/>
        </w:rPr>
        <w:t xml:space="preserve">עוצר. אין פה שום עצירה. לכן, צריך לעשות לזה </w:t>
      </w:r>
      <w:bookmarkStart w:id="856" w:name="_ETM_Q1_3972000"/>
      <w:bookmarkEnd w:id="856"/>
      <w:r w:rsidR="00AF7570">
        <w:rPr>
          <w:rFonts w:hint="cs"/>
          <w:rtl/>
          <w:lang w:eastAsia="he-IL"/>
        </w:rPr>
        <w:t>סוף.</w:t>
      </w:r>
    </w:p>
    <w:p w:rsidR="00AF7570" w:rsidRDefault="00AF7570" w:rsidP="00AF7570">
      <w:pPr>
        <w:rPr>
          <w:rtl/>
          <w:lang w:eastAsia="he-IL"/>
        </w:rPr>
      </w:pPr>
    </w:p>
    <w:p w:rsidR="00AF7570" w:rsidRDefault="00AF7570" w:rsidP="00AF7570">
      <w:pPr>
        <w:rPr>
          <w:rtl/>
          <w:lang w:eastAsia="he-IL"/>
        </w:rPr>
      </w:pPr>
      <w:bookmarkStart w:id="857" w:name="_ETM_Q1_3969000"/>
      <w:bookmarkEnd w:id="857"/>
      <w:r>
        <w:rPr>
          <w:rFonts w:hint="cs"/>
          <w:rtl/>
          <w:lang w:eastAsia="he-IL"/>
        </w:rPr>
        <w:t xml:space="preserve">להגיד שנה, להתקדם קדימה, מתוקף הדבר הזה ולתת </w:t>
      </w:r>
      <w:r w:rsidR="00883396">
        <w:rPr>
          <w:rFonts w:hint="cs"/>
          <w:rtl/>
          <w:lang w:eastAsia="he-IL"/>
        </w:rPr>
        <w:t xml:space="preserve">לתהליך </w:t>
      </w:r>
      <w:bookmarkStart w:id="858" w:name="_ETM_Q1_3977000"/>
      <w:bookmarkEnd w:id="858"/>
      <w:r w:rsidR="00883396">
        <w:rPr>
          <w:rFonts w:hint="cs"/>
          <w:rtl/>
          <w:lang w:eastAsia="he-IL"/>
        </w:rPr>
        <w:t xml:space="preserve">הזה להימשך, הוא תהליך שהוא לא נכון. הוא מייתר </w:t>
      </w:r>
      <w:bookmarkStart w:id="859" w:name="_ETM_Q1_3978000"/>
      <w:bookmarkEnd w:id="859"/>
      <w:r w:rsidR="00883396">
        <w:rPr>
          <w:rFonts w:hint="cs"/>
          <w:rtl/>
          <w:lang w:eastAsia="he-IL"/>
        </w:rPr>
        <w:t>את הבית הזה. הוא מייתר את העבודה שלנו.</w:t>
      </w:r>
    </w:p>
    <w:p w:rsidR="00883396" w:rsidRDefault="00883396" w:rsidP="00AF7570">
      <w:pPr>
        <w:rPr>
          <w:rtl/>
          <w:lang w:eastAsia="he-IL"/>
        </w:rPr>
      </w:pPr>
    </w:p>
    <w:p w:rsidR="00883396" w:rsidRDefault="00883396" w:rsidP="00D069E3">
      <w:pPr>
        <w:pStyle w:val="af6"/>
        <w:rPr>
          <w:rtl/>
        </w:rPr>
      </w:pPr>
      <w:bookmarkStart w:id="860" w:name="ET_yor_5774_10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8339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8339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883396" w:rsidRDefault="00883396" w:rsidP="00883396">
      <w:pPr>
        <w:pStyle w:val="KeepWithNext"/>
        <w:rPr>
          <w:rtl/>
          <w:lang w:eastAsia="he-IL"/>
        </w:rPr>
      </w:pPr>
    </w:p>
    <w:p w:rsidR="00883396" w:rsidRDefault="00883396" w:rsidP="008833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83396" w:rsidRDefault="00883396" w:rsidP="00883396">
      <w:pPr>
        <w:rPr>
          <w:rtl/>
          <w:lang w:eastAsia="he-IL"/>
        </w:rPr>
      </w:pPr>
    </w:p>
    <w:p w:rsidR="00883396" w:rsidRDefault="00883396" w:rsidP="00883396">
      <w:pPr>
        <w:rPr>
          <w:rtl/>
          <w:lang w:eastAsia="he-IL"/>
        </w:rPr>
      </w:pPr>
      <w:bookmarkStart w:id="861" w:name="_ETM_Q1_3980000"/>
      <w:bookmarkEnd w:id="861"/>
      <w:r>
        <w:rPr>
          <w:rFonts w:hint="cs"/>
          <w:rtl/>
          <w:lang w:eastAsia="he-IL"/>
        </w:rPr>
        <w:t xml:space="preserve">חבר הכנסת עוזי </w:t>
      </w:r>
      <w:bookmarkStart w:id="862" w:name="_ETM_Q1_3982000"/>
      <w:bookmarkEnd w:id="862"/>
      <w:r>
        <w:rPr>
          <w:rFonts w:hint="cs"/>
          <w:rtl/>
          <w:lang w:eastAsia="he-IL"/>
        </w:rPr>
        <w:t>דיין.</w:t>
      </w:r>
    </w:p>
    <w:p w:rsidR="00883396" w:rsidRDefault="00883396" w:rsidP="00883396">
      <w:pPr>
        <w:rPr>
          <w:rtl/>
          <w:lang w:eastAsia="he-IL"/>
        </w:rPr>
      </w:pPr>
    </w:p>
    <w:p w:rsidR="00883396" w:rsidRDefault="00883396" w:rsidP="00D069E3">
      <w:pPr>
        <w:pStyle w:val="a4"/>
        <w:rPr>
          <w:rtl/>
        </w:rPr>
      </w:pPr>
      <w:bookmarkStart w:id="863" w:name="_ETM_Q1_3983000"/>
      <w:bookmarkStart w:id="864" w:name="ET_speaker_5958_105"/>
      <w:bookmarkEnd w:id="863"/>
      <w:r w:rsidRPr="00D069E3">
        <w:rPr>
          <w:rStyle w:val="TagStyle"/>
          <w:rtl/>
        </w:rPr>
        <w:t xml:space="preserve"> &lt;&lt; דובר &gt;&gt;</w:t>
      </w:r>
      <w:r w:rsidRPr="0088339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8339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883396" w:rsidRDefault="00883396" w:rsidP="00883396">
      <w:pPr>
        <w:pStyle w:val="KeepWithNext"/>
        <w:rPr>
          <w:rtl/>
          <w:lang w:eastAsia="he-IL"/>
        </w:rPr>
      </w:pPr>
    </w:p>
    <w:p w:rsidR="00883396" w:rsidRDefault="00883396" w:rsidP="004B3417">
      <w:pPr>
        <w:rPr>
          <w:rtl/>
          <w:lang w:eastAsia="he-IL"/>
        </w:rPr>
      </w:pPr>
      <w:bookmarkStart w:id="865" w:name="_ETM_Q1_3985000"/>
      <w:bookmarkEnd w:id="865"/>
      <w:r>
        <w:rPr>
          <w:rFonts w:hint="cs"/>
          <w:rtl/>
          <w:lang w:eastAsia="he-IL"/>
        </w:rPr>
        <w:t xml:space="preserve">דבר אחד הוא הערה בלי לפתח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חוקי </w:t>
      </w:r>
      <w:bookmarkStart w:id="866" w:name="_ETM_Q1_3991000"/>
      <w:bookmarkEnd w:id="866"/>
      <w:r>
        <w:rPr>
          <w:rFonts w:hint="cs"/>
          <w:rtl/>
          <w:lang w:eastAsia="he-IL"/>
        </w:rPr>
        <w:t xml:space="preserve">החירום אף פעם לא יענו </w:t>
      </w:r>
      <w:r w:rsidR="009677E4">
        <w:rPr>
          <w:rFonts w:hint="cs"/>
          <w:rtl/>
          <w:lang w:eastAsia="he-IL"/>
        </w:rPr>
        <w:t>למצב חירום ספציפי</w:t>
      </w:r>
      <w:r w:rsidR="004B3417">
        <w:rPr>
          <w:rFonts w:hint="cs"/>
          <w:rtl/>
          <w:lang w:eastAsia="he-IL"/>
        </w:rPr>
        <w:t xml:space="preserve">. למשל, תחשבו </w:t>
      </w:r>
      <w:bookmarkStart w:id="867" w:name="_ETM_Q1_3997000"/>
      <w:bookmarkEnd w:id="867"/>
      <w:r w:rsidR="004B3417">
        <w:rPr>
          <w:rFonts w:hint="cs"/>
          <w:rtl/>
          <w:lang w:eastAsia="he-IL"/>
        </w:rPr>
        <w:t xml:space="preserve">על זיהום גרעיני יגידו בחוק את כל הדברים </w:t>
      </w:r>
      <w:bookmarkStart w:id="868" w:name="_ETM_Q1_4001000"/>
      <w:bookmarkEnd w:id="868"/>
      <w:r w:rsidR="004B3417">
        <w:rPr>
          <w:rFonts w:hint="cs"/>
          <w:rtl/>
          <w:lang w:eastAsia="he-IL"/>
        </w:rPr>
        <w:t xml:space="preserve">שבדיוק יענו על הבעיה בזמן אמת. סגרתי את זה </w:t>
      </w:r>
      <w:bookmarkStart w:id="869" w:name="_ETM_Q1_4003000"/>
      <w:bookmarkEnd w:id="869"/>
      <w:r w:rsidR="004B3417">
        <w:rPr>
          <w:rFonts w:hint="cs"/>
          <w:rtl/>
          <w:lang w:eastAsia="he-IL"/>
        </w:rPr>
        <w:t>הנושא הזה.</w:t>
      </w:r>
    </w:p>
    <w:p w:rsidR="004B3417" w:rsidRDefault="004B3417" w:rsidP="004B3417">
      <w:pPr>
        <w:rPr>
          <w:rtl/>
          <w:lang w:eastAsia="he-IL"/>
        </w:rPr>
      </w:pPr>
      <w:bookmarkStart w:id="870" w:name="_ETM_Q1_4005000"/>
      <w:bookmarkEnd w:id="870"/>
    </w:p>
    <w:p w:rsidR="004B3417" w:rsidRDefault="004B3417" w:rsidP="006B1353">
      <w:pPr>
        <w:rPr>
          <w:rtl/>
          <w:lang w:eastAsia="he-IL"/>
        </w:rPr>
      </w:pPr>
      <w:bookmarkStart w:id="871" w:name="_ETM_Q1_4006000"/>
      <w:bookmarkEnd w:id="871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מובן מאליו </w:t>
      </w:r>
      <w:r w:rsidR="00F907EE">
        <w:rPr>
          <w:rFonts w:hint="cs"/>
          <w:rtl/>
          <w:lang w:eastAsia="he-IL"/>
        </w:rPr>
        <w:t xml:space="preserve">שצריך </w:t>
      </w:r>
      <w:bookmarkStart w:id="872" w:name="_ETM_Q1_4010000"/>
      <w:bookmarkEnd w:id="872"/>
      <w:r w:rsidR="00F907EE">
        <w:rPr>
          <w:rFonts w:hint="cs"/>
          <w:rtl/>
          <w:lang w:eastAsia="he-IL"/>
        </w:rPr>
        <w:t xml:space="preserve">להאריך בשנה. כל דבר אחר </w:t>
      </w:r>
      <w:r w:rsidR="00F907EE">
        <w:rPr>
          <w:rtl/>
          <w:lang w:eastAsia="he-IL"/>
        </w:rPr>
        <w:t>–</w:t>
      </w:r>
      <w:r w:rsidR="00F907EE">
        <w:rPr>
          <w:rFonts w:hint="cs"/>
          <w:rtl/>
          <w:lang w:eastAsia="he-IL"/>
        </w:rPr>
        <w:t xml:space="preserve"> נראה </w:t>
      </w:r>
      <w:bookmarkStart w:id="873" w:name="_ETM_Q1_4013000"/>
      <w:bookmarkEnd w:id="873"/>
      <w:r w:rsidR="00F907EE">
        <w:rPr>
          <w:rFonts w:hint="cs"/>
          <w:rtl/>
          <w:lang w:eastAsia="he-IL"/>
        </w:rPr>
        <w:t xml:space="preserve">לי פשוט שאנחנו יורים לעצמנו ברגל. אפשר אחרי </w:t>
      </w:r>
      <w:bookmarkStart w:id="874" w:name="_ETM_Q1_4018000"/>
      <w:bookmarkEnd w:id="874"/>
      <w:r w:rsidR="00F907EE">
        <w:rPr>
          <w:rFonts w:hint="cs"/>
          <w:rtl/>
          <w:lang w:eastAsia="he-IL"/>
        </w:rPr>
        <w:t>זה לעשות שינויים ודברים, אבל עד שנספיק לנפות את</w:t>
      </w:r>
      <w:bookmarkStart w:id="875" w:name="_ETM_Q1_4021000"/>
      <w:bookmarkEnd w:id="875"/>
      <w:r w:rsidR="00F907EE">
        <w:rPr>
          <w:rFonts w:hint="cs"/>
          <w:rtl/>
          <w:lang w:eastAsia="he-IL"/>
        </w:rPr>
        <w:t xml:space="preserve"> חוק היהלומים וכו' וכבר המצב קיים כזה, כמצב </w:t>
      </w:r>
      <w:proofErr w:type="spellStart"/>
      <w:r w:rsidR="00F907EE">
        <w:rPr>
          <w:rFonts w:hint="cs"/>
          <w:rtl/>
          <w:lang w:eastAsia="he-IL"/>
        </w:rPr>
        <w:t>חירומי</w:t>
      </w:r>
      <w:proofErr w:type="spellEnd"/>
      <w:r w:rsidR="00F907EE">
        <w:rPr>
          <w:rFonts w:hint="cs"/>
          <w:rtl/>
          <w:lang w:eastAsia="he-IL"/>
        </w:rPr>
        <w:t xml:space="preserve">, </w:t>
      </w:r>
      <w:bookmarkStart w:id="876" w:name="_ETM_Q1_4027000"/>
      <w:bookmarkEnd w:id="876"/>
      <w:r w:rsidR="00F907EE">
        <w:rPr>
          <w:rFonts w:hint="cs"/>
          <w:rtl/>
          <w:lang w:eastAsia="he-IL"/>
        </w:rPr>
        <w:t xml:space="preserve">ואפשר להתווכח עד כמה הוא </w:t>
      </w:r>
      <w:proofErr w:type="spellStart"/>
      <w:r w:rsidR="00F907EE">
        <w:rPr>
          <w:rFonts w:hint="cs"/>
          <w:rtl/>
          <w:lang w:eastAsia="he-IL"/>
        </w:rPr>
        <w:t>חירומי</w:t>
      </w:r>
      <w:proofErr w:type="spellEnd"/>
      <w:r w:rsidR="00F907EE">
        <w:rPr>
          <w:rFonts w:hint="cs"/>
          <w:rtl/>
          <w:lang w:eastAsia="he-IL"/>
        </w:rPr>
        <w:t xml:space="preserve">... אבל להתחיל </w:t>
      </w:r>
      <w:bookmarkStart w:id="877" w:name="_ETM_Q1_4032000"/>
      <w:bookmarkEnd w:id="877"/>
      <w:r w:rsidR="00F907EE">
        <w:rPr>
          <w:rFonts w:hint="cs"/>
          <w:rtl/>
          <w:lang w:eastAsia="he-IL"/>
        </w:rPr>
        <w:t xml:space="preserve">להאריך וקטעי זמן וכו' </w:t>
      </w:r>
      <w:r w:rsidR="00F907EE">
        <w:rPr>
          <w:rtl/>
          <w:lang w:eastAsia="he-IL"/>
        </w:rPr>
        <w:t>–</w:t>
      </w:r>
      <w:r w:rsidR="00F907EE">
        <w:rPr>
          <w:rFonts w:hint="cs"/>
          <w:rtl/>
          <w:lang w:eastAsia="he-IL"/>
        </w:rPr>
        <w:t xml:space="preserve"> סתם </w:t>
      </w:r>
      <w:r w:rsidR="006B1353">
        <w:rPr>
          <w:rFonts w:hint="cs"/>
          <w:rtl/>
          <w:lang w:eastAsia="he-IL"/>
        </w:rPr>
        <w:t>יי</w:t>
      </w:r>
      <w:r w:rsidR="00F907EE">
        <w:rPr>
          <w:rFonts w:hint="cs"/>
          <w:rtl/>
          <w:lang w:eastAsia="he-IL"/>
        </w:rPr>
        <w:t xml:space="preserve">צר לנו </w:t>
      </w:r>
      <w:bookmarkStart w:id="878" w:name="_ETM_Q1_4033000"/>
      <w:bookmarkEnd w:id="878"/>
      <w:r w:rsidR="00F907EE">
        <w:rPr>
          <w:rFonts w:hint="cs"/>
          <w:rtl/>
          <w:lang w:eastAsia="he-IL"/>
        </w:rPr>
        <w:t>העבודה ו</w:t>
      </w:r>
      <w:r w:rsidR="006B1353">
        <w:rPr>
          <w:rFonts w:hint="cs"/>
          <w:rtl/>
          <w:lang w:eastAsia="he-IL"/>
        </w:rPr>
        <w:t>בעיקר לא נוכל לתת מענה לאזרחים הישראלים.</w:t>
      </w:r>
    </w:p>
    <w:p w:rsidR="006B1353" w:rsidRDefault="006B1353" w:rsidP="006B1353">
      <w:pPr>
        <w:rPr>
          <w:rtl/>
          <w:lang w:eastAsia="he-IL"/>
        </w:rPr>
      </w:pPr>
    </w:p>
    <w:p w:rsidR="006B1353" w:rsidRDefault="006B1353" w:rsidP="00013BB8">
      <w:pPr>
        <w:rPr>
          <w:rtl/>
          <w:lang w:eastAsia="he-IL"/>
        </w:rPr>
      </w:pPr>
      <w:bookmarkStart w:id="879" w:name="_ETM_Q1_4043000"/>
      <w:bookmarkEnd w:id="879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0" w:name="_ETM_Q1_4045000"/>
      <w:bookmarkEnd w:id="880"/>
      <w:r>
        <w:rPr>
          <w:rFonts w:hint="cs"/>
          <w:rtl/>
          <w:lang w:eastAsia="he-IL"/>
        </w:rPr>
        <w:t>נראה לי שכדאי להתמקד בשאלה באיזה אופן בדיוק</w:t>
      </w:r>
      <w:bookmarkStart w:id="881" w:name="_ETM_Q1_4047000"/>
      <w:bookmarkEnd w:id="881"/>
      <w:r>
        <w:rPr>
          <w:rFonts w:hint="cs"/>
          <w:rtl/>
          <w:lang w:eastAsia="he-IL"/>
        </w:rPr>
        <w:t xml:space="preserve"> מפעילים </w:t>
      </w:r>
      <w:r w:rsidR="00887598">
        <w:rPr>
          <w:rFonts w:hint="cs"/>
          <w:rtl/>
          <w:lang w:eastAsia="he-IL"/>
        </w:rPr>
        <w:t xml:space="preserve">את זה היום. אני חושב שצריך להאריך בשנה, </w:t>
      </w:r>
      <w:bookmarkStart w:id="882" w:name="_ETM_Q1_4056000"/>
      <w:bookmarkEnd w:id="882"/>
      <w:r w:rsidR="00887598">
        <w:rPr>
          <w:rFonts w:hint="cs"/>
          <w:rtl/>
          <w:lang w:eastAsia="he-IL"/>
        </w:rPr>
        <w:t xml:space="preserve">ועכשיו לדבר על מי ואיך מפעילים את זה. עד כמה </w:t>
      </w:r>
      <w:bookmarkStart w:id="883" w:name="_ETM_Q1_4062000"/>
      <w:bookmarkEnd w:id="883"/>
      <w:r w:rsidR="00887598">
        <w:rPr>
          <w:rFonts w:hint="cs"/>
          <w:rtl/>
          <w:lang w:eastAsia="he-IL"/>
        </w:rPr>
        <w:t xml:space="preserve">שאני מבין, אי-אפשר לתקן אלא אפשר לקבל או לא </w:t>
      </w:r>
      <w:bookmarkStart w:id="884" w:name="_ETM_Q1_4061000"/>
      <w:bookmarkEnd w:id="884"/>
      <w:r w:rsidR="00887598">
        <w:rPr>
          <w:rFonts w:hint="cs"/>
          <w:rtl/>
          <w:lang w:eastAsia="he-IL"/>
        </w:rPr>
        <w:t xml:space="preserve">לקבל או לחזור לממשלה ולהגיד: </w:t>
      </w:r>
      <w:r w:rsidR="00EC4A62">
        <w:rPr>
          <w:rFonts w:hint="cs"/>
          <w:rtl/>
          <w:lang w:eastAsia="he-IL"/>
        </w:rPr>
        <w:t>תשמעו, במקום שתתבזו, בואו</w:t>
      </w:r>
      <w:bookmarkStart w:id="885" w:name="_ETM_Q1_4069000"/>
      <w:bookmarkEnd w:id="885"/>
      <w:r w:rsidR="00EC4A62">
        <w:rPr>
          <w:rFonts w:hint="cs"/>
          <w:rtl/>
          <w:lang w:eastAsia="he-IL"/>
        </w:rPr>
        <w:t xml:space="preserve"> ותתקנו כמה תיקונים ות</w:t>
      </w:r>
      <w:r w:rsidR="00A10FB3">
        <w:rPr>
          <w:rFonts w:hint="cs"/>
          <w:rtl/>
          <w:lang w:eastAsia="he-IL"/>
        </w:rPr>
        <w:t xml:space="preserve">חזירו את זה אלינו. אבל, אם </w:t>
      </w:r>
      <w:bookmarkStart w:id="886" w:name="_ETM_Q1_4074000"/>
      <w:bookmarkEnd w:id="886"/>
      <w:r w:rsidR="00A10FB3">
        <w:rPr>
          <w:rFonts w:hint="cs"/>
          <w:rtl/>
          <w:lang w:eastAsia="he-IL"/>
        </w:rPr>
        <w:t xml:space="preserve">מקבלים את זה, השאלה </w:t>
      </w:r>
      <w:r w:rsidR="008105D3">
        <w:rPr>
          <w:rFonts w:hint="cs"/>
          <w:rtl/>
          <w:lang w:eastAsia="he-IL"/>
        </w:rPr>
        <w:t>העיקרית היא האם צריך היום</w:t>
      </w:r>
      <w:bookmarkStart w:id="887" w:name="_ETM_Q1_4080000"/>
      <w:bookmarkEnd w:id="887"/>
      <w:r w:rsidR="008105D3">
        <w:rPr>
          <w:rFonts w:hint="cs"/>
          <w:rtl/>
          <w:lang w:eastAsia="he-IL"/>
        </w:rPr>
        <w:t xml:space="preserve"> להמשיך את מצב החירום, נקודה, או לדבר </w:t>
      </w:r>
      <w:bookmarkStart w:id="888" w:name="_ETM_Q1_4083000"/>
      <w:bookmarkEnd w:id="888"/>
      <w:r w:rsidR="008105D3">
        <w:rPr>
          <w:rFonts w:hint="cs"/>
          <w:rtl/>
          <w:lang w:eastAsia="he-IL"/>
        </w:rPr>
        <w:t>על השאלה</w:t>
      </w:r>
      <w:r w:rsidR="00013BB8">
        <w:rPr>
          <w:rFonts w:hint="cs"/>
          <w:rtl/>
          <w:lang w:eastAsia="he-IL"/>
        </w:rPr>
        <w:t xml:space="preserve"> –</w:t>
      </w:r>
      <w:r w:rsidR="008105D3">
        <w:rPr>
          <w:rFonts w:hint="cs"/>
          <w:rtl/>
          <w:lang w:eastAsia="he-IL"/>
        </w:rPr>
        <w:t xml:space="preserve"> בהנחה שמבחינה משפטית זה נכון</w:t>
      </w:r>
      <w:r w:rsidR="00013BB8">
        <w:rPr>
          <w:rFonts w:hint="cs"/>
          <w:rtl/>
          <w:lang w:eastAsia="he-IL"/>
        </w:rPr>
        <w:t xml:space="preserve"> שאי-אפשר</w:t>
      </w:r>
      <w:bookmarkStart w:id="889" w:name="_ETM_Q1_4089000"/>
      <w:bookmarkEnd w:id="889"/>
      <w:r w:rsidR="00013BB8">
        <w:rPr>
          <w:rFonts w:hint="cs"/>
          <w:rtl/>
          <w:lang w:eastAsia="he-IL"/>
        </w:rPr>
        <w:t xml:space="preserve"> לתקן אבל אפשר לקבל או לא לקבל, אבל כן </w:t>
      </w:r>
      <w:bookmarkStart w:id="890" w:name="_ETM_Q1_4094000"/>
      <w:bookmarkEnd w:id="890"/>
      <w:r w:rsidR="00013BB8">
        <w:rPr>
          <w:rFonts w:hint="cs"/>
          <w:rtl/>
          <w:lang w:eastAsia="he-IL"/>
        </w:rPr>
        <w:t xml:space="preserve">אפשר לדבר באיזה תנאים ואיך מפעילים את מצב החירום הזה </w:t>
      </w:r>
      <w:bookmarkStart w:id="891" w:name="_ETM_Q1_4100000"/>
      <w:bookmarkEnd w:id="891"/>
      <w:r w:rsidR="00013BB8">
        <w:rPr>
          <w:rFonts w:hint="cs"/>
          <w:rtl/>
          <w:lang w:eastAsia="he-IL"/>
        </w:rPr>
        <w:t>ולא מפעילים אותו היום אוטומטית: תמשיכו לשנה ונראה.</w:t>
      </w:r>
    </w:p>
    <w:p w:rsidR="00013BB8" w:rsidRDefault="00013BB8" w:rsidP="00013BB8">
      <w:pPr>
        <w:rPr>
          <w:rtl/>
          <w:lang w:eastAsia="he-IL"/>
        </w:rPr>
      </w:pPr>
    </w:p>
    <w:p w:rsidR="00013BB8" w:rsidRDefault="00013BB8" w:rsidP="00D069E3">
      <w:pPr>
        <w:pStyle w:val="af6"/>
        <w:rPr>
          <w:rtl/>
        </w:rPr>
      </w:pPr>
      <w:bookmarkStart w:id="892" w:name="_ETM_Q1_4098000"/>
      <w:bookmarkStart w:id="893" w:name="ET_yor_5774_106"/>
      <w:bookmarkEnd w:id="892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013BB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13BB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013BB8" w:rsidRDefault="00013BB8" w:rsidP="00013BB8">
      <w:pPr>
        <w:pStyle w:val="KeepWithNext"/>
        <w:rPr>
          <w:rtl/>
          <w:lang w:eastAsia="he-IL"/>
        </w:rPr>
      </w:pPr>
    </w:p>
    <w:p w:rsidR="00013BB8" w:rsidRDefault="00013BB8" w:rsidP="00013BB8">
      <w:pPr>
        <w:rPr>
          <w:rtl/>
          <w:lang w:eastAsia="he-IL"/>
        </w:rPr>
      </w:pPr>
      <w:bookmarkStart w:id="894" w:name="_ETM_Q1_4099000"/>
      <w:bookmarkEnd w:id="894"/>
      <w:r>
        <w:rPr>
          <w:rFonts w:hint="cs"/>
          <w:rtl/>
          <w:lang w:eastAsia="he-IL"/>
        </w:rPr>
        <w:t>תודה.</w:t>
      </w:r>
    </w:p>
    <w:p w:rsidR="00013BB8" w:rsidRDefault="00013BB8" w:rsidP="00013BB8">
      <w:pPr>
        <w:rPr>
          <w:rtl/>
          <w:lang w:eastAsia="he-IL"/>
        </w:rPr>
      </w:pPr>
    </w:p>
    <w:p w:rsidR="00013BB8" w:rsidRDefault="00013BB8" w:rsidP="00013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895" w:name="_ETM_Q1_4104000"/>
      <w:bookmarkEnd w:id="895"/>
      <w:r>
        <w:rPr>
          <w:rFonts w:hint="cs"/>
          <w:rtl/>
          <w:lang w:eastAsia="he-IL"/>
        </w:rPr>
        <w:t xml:space="preserve">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:rsidR="00013BB8" w:rsidRDefault="00013BB8" w:rsidP="00013BB8">
      <w:pPr>
        <w:rPr>
          <w:rtl/>
          <w:lang w:eastAsia="he-IL"/>
        </w:rPr>
      </w:pPr>
    </w:p>
    <w:p w:rsidR="00013BB8" w:rsidRDefault="00013BB8" w:rsidP="00D069E3">
      <w:pPr>
        <w:pStyle w:val="a4"/>
        <w:rPr>
          <w:rtl/>
        </w:rPr>
      </w:pPr>
      <w:bookmarkStart w:id="896" w:name="_ETM_Q1_4101000"/>
      <w:bookmarkStart w:id="897" w:name="ET_speaker_5938_107"/>
      <w:bookmarkEnd w:id="896"/>
      <w:r w:rsidRPr="00D069E3">
        <w:rPr>
          <w:rStyle w:val="TagStyle"/>
          <w:rtl/>
        </w:rPr>
        <w:t xml:space="preserve"> &lt;&lt; דובר &gt;&gt;</w:t>
      </w:r>
      <w:r w:rsidRPr="00013BB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3BB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013BB8" w:rsidRDefault="00013BB8" w:rsidP="00013BB8">
      <w:pPr>
        <w:pStyle w:val="KeepWithNext"/>
        <w:rPr>
          <w:rtl/>
          <w:lang w:eastAsia="he-IL"/>
        </w:rPr>
      </w:pPr>
    </w:p>
    <w:p w:rsidR="00013BB8" w:rsidRDefault="00013BB8" w:rsidP="00A30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כמה דברים קצרים. אני חושב שמה שעומד פה באמת, הסיפור, בסדר-היום ברמה אחת גבוהה יותר </w:t>
      </w:r>
      <w:bookmarkStart w:id="898" w:name="_ETM_Q1_4114000"/>
      <w:bookmarkEnd w:id="898"/>
      <w:r w:rsidR="0030214A">
        <w:rPr>
          <w:rFonts w:hint="cs"/>
          <w:rtl/>
          <w:lang w:eastAsia="he-IL"/>
        </w:rPr>
        <w:t xml:space="preserve">הוא מי הריבון, והכנסת היא </w:t>
      </w:r>
      <w:r w:rsidR="00A30ADA">
        <w:rPr>
          <w:rFonts w:hint="cs"/>
          <w:rtl/>
          <w:lang w:eastAsia="he-IL"/>
        </w:rPr>
        <w:t>ה</w:t>
      </w:r>
      <w:r w:rsidR="0030214A">
        <w:rPr>
          <w:rFonts w:hint="cs"/>
          <w:rtl/>
          <w:lang w:eastAsia="he-IL"/>
        </w:rPr>
        <w:t>ריבון. יש פה תהליך</w:t>
      </w:r>
      <w:r w:rsidR="00A30ADA">
        <w:rPr>
          <w:rFonts w:hint="cs"/>
          <w:rtl/>
          <w:lang w:eastAsia="he-IL"/>
        </w:rPr>
        <w:t xml:space="preserve">, ולא </w:t>
      </w:r>
      <w:bookmarkStart w:id="899" w:name="_ETM_Q1_4118000"/>
      <w:bookmarkEnd w:id="899"/>
      <w:r w:rsidR="00A30ADA">
        <w:rPr>
          <w:rFonts w:hint="cs"/>
          <w:rtl/>
          <w:lang w:eastAsia="he-IL"/>
        </w:rPr>
        <w:t xml:space="preserve">מהיום ולא מאתמול וזה לא נולד עכשיו, שלממשלה יש </w:t>
      </w:r>
      <w:bookmarkStart w:id="900" w:name="_ETM_Q1_4125000"/>
      <w:bookmarkEnd w:id="900"/>
      <w:r w:rsidR="00A30ADA">
        <w:rPr>
          <w:rFonts w:hint="cs"/>
          <w:rtl/>
          <w:lang w:eastAsia="he-IL"/>
        </w:rPr>
        <w:t>כנסת והיא מפעילה אותה. אני אומר שתמונת המצב צריכה להיות ההפך</w:t>
      </w:r>
      <w:bookmarkStart w:id="901" w:name="_ETM_Q1_4128000"/>
      <w:bookmarkEnd w:id="901"/>
      <w:r w:rsidR="00A30ADA">
        <w:rPr>
          <w:rFonts w:hint="cs"/>
          <w:rtl/>
          <w:lang w:eastAsia="he-IL"/>
        </w:rPr>
        <w:t xml:space="preserve">. אני מכבד את כל </w:t>
      </w:r>
      <w:bookmarkStart w:id="902" w:name="_ETM_Q1_4134000"/>
      <w:bookmarkEnd w:id="902"/>
      <w:r w:rsidR="00A30ADA">
        <w:rPr>
          <w:rFonts w:hint="cs"/>
          <w:rtl/>
          <w:lang w:eastAsia="he-IL"/>
        </w:rPr>
        <w:t xml:space="preserve">מה שאיל אומר, אבל יש לפנינו ואני ראיתי שלשום תזכיר חוק שהופק על-ידי משרד המשפטים. להראות עד </w:t>
      </w:r>
      <w:bookmarkStart w:id="903" w:name="_ETM_Q1_4139000"/>
      <w:bookmarkEnd w:id="903"/>
      <w:r w:rsidR="00A30ADA">
        <w:rPr>
          <w:rFonts w:hint="cs"/>
          <w:rtl/>
          <w:lang w:eastAsia="he-IL"/>
        </w:rPr>
        <w:t xml:space="preserve">כמה זה רציני או לא רציני, </w:t>
      </w:r>
      <w:bookmarkStart w:id="904" w:name="_ETM_Q1_4138000"/>
      <w:bookmarkEnd w:id="904"/>
      <w:r w:rsidR="00A30ADA">
        <w:rPr>
          <w:rFonts w:hint="cs"/>
          <w:rtl/>
          <w:lang w:eastAsia="he-IL"/>
        </w:rPr>
        <w:t xml:space="preserve">וכל אחד בעיניים מסתכל </w:t>
      </w:r>
      <w:r w:rsidR="00A30ADA">
        <w:rPr>
          <w:rtl/>
          <w:lang w:eastAsia="he-IL"/>
        </w:rPr>
        <w:t>–</w:t>
      </w:r>
      <w:r w:rsidR="00A30ADA">
        <w:rPr>
          <w:rFonts w:hint="cs"/>
          <w:rtl/>
          <w:lang w:eastAsia="he-IL"/>
        </w:rPr>
        <w:t xml:space="preserve"> יש שם את סעיף 12(ב), </w:t>
      </w:r>
      <w:bookmarkStart w:id="905" w:name="_ETM_Q1_4142000"/>
      <w:bookmarkEnd w:id="905"/>
      <w:r w:rsidR="00A30ADA">
        <w:rPr>
          <w:rFonts w:hint="cs"/>
          <w:rtl/>
          <w:lang w:eastAsia="he-IL"/>
        </w:rPr>
        <w:t xml:space="preserve">ואני לא זוכר בדיוק את הסעיף, לגבי סמכויות כניסה </w:t>
      </w:r>
      <w:bookmarkStart w:id="906" w:name="_ETM_Q1_4149000"/>
      <w:bookmarkEnd w:id="906"/>
      <w:r w:rsidR="00A30ADA">
        <w:rPr>
          <w:rFonts w:hint="cs"/>
          <w:rtl/>
          <w:lang w:eastAsia="he-IL"/>
        </w:rPr>
        <w:t xml:space="preserve">לחצרים. אני שומע אחר כך את ראש הממשלה בקולו, את </w:t>
      </w:r>
      <w:bookmarkStart w:id="907" w:name="_ETM_Q1_4152000"/>
      <w:bookmarkEnd w:id="907"/>
      <w:r w:rsidR="00A30ADA">
        <w:rPr>
          <w:rFonts w:hint="cs"/>
          <w:rtl/>
          <w:lang w:eastAsia="he-IL"/>
        </w:rPr>
        <w:t>שר המשפטים בקולו ואת בני גנץ בקולו שאומרים: מה פתאום?</w:t>
      </w:r>
      <w:bookmarkStart w:id="908" w:name="_ETM_Q1_4153000"/>
      <w:bookmarkEnd w:id="908"/>
      <w:r w:rsidR="00A30ADA">
        <w:rPr>
          <w:rFonts w:hint="cs"/>
          <w:rtl/>
          <w:lang w:eastAsia="he-IL"/>
        </w:rPr>
        <w:t xml:space="preserve"> לא ניתן לזה יד. זה מראה רק דבר אחד:</w:t>
      </w:r>
      <w:r w:rsidR="00A30ADA">
        <w:rPr>
          <w:rFonts w:hint="cs"/>
          <w:lang w:eastAsia="he-IL"/>
        </w:rPr>
        <w:t xml:space="preserve"> </w:t>
      </w:r>
      <w:r w:rsidR="00A30ADA">
        <w:rPr>
          <w:rFonts w:hint="cs"/>
          <w:rtl/>
          <w:lang w:eastAsia="he-IL"/>
        </w:rPr>
        <w:t xml:space="preserve">אחד מהשניים. בכל מקרה, זה רע. אם הם לא </w:t>
      </w:r>
      <w:bookmarkStart w:id="909" w:name="_ETM_Q1_4160000"/>
      <w:bookmarkEnd w:id="909"/>
      <w:r w:rsidR="00A30ADA">
        <w:rPr>
          <w:rFonts w:hint="cs"/>
          <w:rtl/>
          <w:lang w:eastAsia="he-IL"/>
        </w:rPr>
        <w:t xml:space="preserve">יודעים מהו תזכיר חוק שהולך להגיע לכנסת, זה </w:t>
      </w:r>
      <w:bookmarkStart w:id="910" w:name="_ETM_Q1_4164000"/>
      <w:bookmarkEnd w:id="910"/>
      <w:r w:rsidR="00A30ADA">
        <w:rPr>
          <w:rFonts w:hint="cs"/>
          <w:rtl/>
          <w:lang w:eastAsia="he-IL"/>
        </w:rPr>
        <w:t>מראה עד כמה הם רציניים בקריאת החומרים.</w:t>
      </w:r>
    </w:p>
    <w:p w:rsidR="00A30ADA" w:rsidRDefault="00A30ADA" w:rsidP="00A30ADA">
      <w:pPr>
        <w:rPr>
          <w:rtl/>
          <w:lang w:eastAsia="he-IL"/>
        </w:rPr>
      </w:pPr>
    </w:p>
    <w:p w:rsidR="00A30ADA" w:rsidRDefault="00A30ADA" w:rsidP="00D069E3">
      <w:pPr>
        <w:pStyle w:val="a4"/>
        <w:rPr>
          <w:rtl/>
        </w:rPr>
      </w:pPr>
      <w:bookmarkStart w:id="911" w:name="_ETM_Q1_4158000"/>
      <w:bookmarkStart w:id="912" w:name="ET_speaker_5762_108"/>
      <w:bookmarkEnd w:id="911"/>
      <w:r w:rsidRPr="00D069E3">
        <w:rPr>
          <w:rStyle w:val="TagStyle"/>
          <w:rtl/>
        </w:rPr>
        <w:t xml:space="preserve"> &lt;&lt; דובר &gt;&gt;</w:t>
      </w:r>
      <w:r w:rsidRPr="00A30AD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30AD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A30ADA" w:rsidRDefault="00A30ADA" w:rsidP="00A30ADA">
      <w:pPr>
        <w:pStyle w:val="KeepWithNext"/>
        <w:rPr>
          <w:rtl/>
          <w:lang w:eastAsia="he-IL"/>
        </w:rPr>
      </w:pPr>
    </w:p>
    <w:p w:rsidR="00A30ADA" w:rsidRDefault="00A30ADA" w:rsidP="00A30ADA">
      <w:pPr>
        <w:rPr>
          <w:rtl/>
          <w:lang w:eastAsia="he-IL"/>
        </w:rPr>
      </w:pPr>
      <w:bookmarkStart w:id="913" w:name="_ETM_Q1_4159000"/>
      <w:bookmarkEnd w:id="913"/>
      <w:r>
        <w:rPr>
          <w:rFonts w:hint="cs"/>
          <w:rtl/>
          <w:lang w:eastAsia="he-IL"/>
        </w:rPr>
        <w:t>מי כתב להם את החומרים?</w:t>
      </w:r>
    </w:p>
    <w:p w:rsidR="00A30ADA" w:rsidRDefault="00A30ADA" w:rsidP="00A30ADA">
      <w:pPr>
        <w:rPr>
          <w:rtl/>
          <w:lang w:eastAsia="he-IL"/>
        </w:rPr>
      </w:pPr>
    </w:p>
    <w:p w:rsidR="00A30ADA" w:rsidRDefault="00A30ADA" w:rsidP="00D069E3">
      <w:pPr>
        <w:pStyle w:val="a4"/>
        <w:rPr>
          <w:rtl/>
        </w:rPr>
      </w:pPr>
      <w:bookmarkStart w:id="914" w:name="ET_speaker_5938_109"/>
      <w:r w:rsidRPr="00D069E3">
        <w:rPr>
          <w:rStyle w:val="TagStyle"/>
          <w:rtl/>
        </w:rPr>
        <w:t xml:space="preserve"> &lt;&lt; דובר &gt;&gt;</w:t>
      </w:r>
      <w:r w:rsidRPr="00A30AD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0AD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A30ADA" w:rsidRDefault="00A30ADA" w:rsidP="00A30ADA">
      <w:pPr>
        <w:pStyle w:val="KeepWithNext"/>
        <w:rPr>
          <w:rtl/>
          <w:lang w:eastAsia="he-IL"/>
        </w:rPr>
      </w:pPr>
    </w:p>
    <w:p w:rsidR="00A30ADA" w:rsidRDefault="00A30ADA" w:rsidP="00A30ADA">
      <w:pPr>
        <w:rPr>
          <w:rtl/>
          <w:lang w:eastAsia="he-IL"/>
        </w:rPr>
      </w:pPr>
      <w:bookmarkStart w:id="915" w:name="_ETM_Q1_4167000"/>
      <w:bookmarkEnd w:id="915"/>
      <w:r>
        <w:rPr>
          <w:rFonts w:hint="cs"/>
          <w:rtl/>
          <w:lang w:eastAsia="he-IL"/>
        </w:rPr>
        <w:t>הממשלה כתבה. מה זה</w:t>
      </w:r>
      <w:bookmarkStart w:id="916" w:name="_ETM_Q1_4165000"/>
      <w:bookmarkEnd w:id="916"/>
      <w:r>
        <w:rPr>
          <w:rFonts w:hint="cs"/>
          <w:rtl/>
          <w:lang w:eastAsia="he-IL"/>
        </w:rPr>
        <w:t xml:space="preserve"> "הממשלה"? אני לא בא בטענות למי שעושה את </w:t>
      </w:r>
      <w:bookmarkStart w:id="917" w:name="_ETM_Q1_4169000"/>
      <w:bookmarkEnd w:id="917"/>
      <w:r>
        <w:rPr>
          <w:rFonts w:hint="cs"/>
          <w:rtl/>
          <w:lang w:eastAsia="he-IL"/>
        </w:rPr>
        <w:t>העבודה. אנחנו מצפים לאותה רצינות. המקום הזה הוא כיכר העיר</w:t>
      </w:r>
      <w:bookmarkStart w:id="918" w:name="_ETM_Q1_4173000"/>
      <w:bookmarkEnd w:id="918"/>
      <w:r>
        <w:rPr>
          <w:rFonts w:hint="cs"/>
          <w:rtl/>
          <w:lang w:eastAsia="he-IL"/>
        </w:rPr>
        <w:t>, ופה נכנסים מרב השיקולים.</w:t>
      </w:r>
    </w:p>
    <w:p w:rsidR="00A30ADA" w:rsidRDefault="00A30ADA" w:rsidP="00A30ADA">
      <w:pPr>
        <w:rPr>
          <w:rtl/>
          <w:lang w:eastAsia="he-IL"/>
        </w:rPr>
      </w:pPr>
    </w:p>
    <w:p w:rsidR="00A30ADA" w:rsidRDefault="00A30ADA" w:rsidP="00A30ADA">
      <w:pPr>
        <w:rPr>
          <w:rtl/>
          <w:lang w:eastAsia="he-IL"/>
        </w:rPr>
      </w:pPr>
      <w:bookmarkStart w:id="919" w:name="_ETM_Q1_4180000"/>
      <w:bookmarkEnd w:id="919"/>
      <w:r>
        <w:rPr>
          <w:rFonts w:hint="cs"/>
          <w:rtl/>
          <w:lang w:eastAsia="he-IL"/>
        </w:rPr>
        <w:t>יש דבר נוסף שאני אומר</w:t>
      </w:r>
      <w:bookmarkStart w:id="920" w:name="_ETM_Q1_4177000"/>
      <w:bookmarkEnd w:id="920"/>
      <w:r>
        <w:rPr>
          <w:rFonts w:hint="cs"/>
          <w:rtl/>
          <w:lang w:eastAsia="he-IL"/>
        </w:rPr>
        <w:t xml:space="preserve"> פה, ואני אומר את זה פה למשרד המשפטים, ואני אומר </w:t>
      </w:r>
      <w:bookmarkStart w:id="921" w:name="_ETM_Q1_4178000"/>
      <w:bookmarkEnd w:id="921"/>
      <w:r>
        <w:rPr>
          <w:rFonts w:hint="cs"/>
          <w:rtl/>
          <w:lang w:eastAsia="he-IL"/>
        </w:rPr>
        <w:t xml:space="preserve">את דעתי כי ראיתי את זה בכמה דברים </w:t>
      </w:r>
      <w:bookmarkStart w:id="922" w:name="_ETM_Q1_4181000"/>
      <w:bookmarkEnd w:id="922"/>
      <w:r>
        <w:rPr>
          <w:rFonts w:hint="cs"/>
          <w:rtl/>
          <w:lang w:eastAsia="he-IL"/>
        </w:rPr>
        <w:t xml:space="preserve">ואני פה כן מעיר את ההערה שלי כמחוקק היום. תקנת הגנה (שעת-חירום)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שאומרים שצריך לעשות חוק </w:t>
      </w:r>
      <w:bookmarkStart w:id="923" w:name="_ETM_Q1_4188000"/>
      <w:bookmarkEnd w:id="923"/>
      <w:r>
        <w:rPr>
          <w:rFonts w:hint="cs"/>
          <w:rtl/>
          <w:lang w:eastAsia="he-IL"/>
        </w:rPr>
        <w:t xml:space="preserve">זה לא שלוקחים ועושים </w:t>
      </w:r>
      <w:r>
        <w:rPr>
          <w:lang w:eastAsia="he-IL"/>
        </w:rPr>
        <w:t>copy-paste</w:t>
      </w:r>
      <w:r>
        <w:rPr>
          <w:rFonts w:hint="cs"/>
          <w:rtl/>
          <w:lang w:eastAsia="he-IL"/>
        </w:rPr>
        <w:t xml:space="preserve">. זה לא אותו דבר. זו </w:t>
      </w:r>
      <w:bookmarkStart w:id="924" w:name="_ETM_Q1_4190000"/>
      <w:bookmarkEnd w:id="924"/>
      <w:r>
        <w:rPr>
          <w:rFonts w:hint="cs"/>
          <w:rtl/>
          <w:lang w:eastAsia="he-IL"/>
        </w:rPr>
        <w:t xml:space="preserve">מערכת שיקולים אחרת, זה לוחות-זמנים אחרים לדיון, זה מערכות שיקולים </w:t>
      </w:r>
      <w:bookmarkStart w:id="925" w:name="_ETM_Q1_4196000"/>
      <w:bookmarkEnd w:id="925"/>
      <w:r>
        <w:rPr>
          <w:rFonts w:hint="cs"/>
          <w:rtl/>
          <w:lang w:eastAsia="he-IL"/>
        </w:rPr>
        <w:t>נוספות שיש זמן וצריך לדון ולהתלבט בהן. דווקא הנושא הזה</w:t>
      </w:r>
      <w:bookmarkStart w:id="926" w:name="_ETM_Q1_4200000"/>
      <w:bookmarkEnd w:id="926"/>
      <w:r>
        <w:rPr>
          <w:rFonts w:hint="cs"/>
          <w:rtl/>
          <w:lang w:eastAsia="he-IL"/>
        </w:rPr>
        <w:t xml:space="preserve"> ממש לא פוליטי. זה נושא שכולנו פה רוצים לה</w:t>
      </w:r>
      <w:r w:rsidR="00A525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לחם, בצורה הכי </w:t>
      </w:r>
      <w:bookmarkStart w:id="927" w:name="_ETM_Q1_4203000"/>
      <w:bookmarkEnd w:id="927"/>
      <w:r>
        <w:rPr>
          <w:rFonts w:hint="cs"/>
          <w:rtl/>
          <w:lang w:eastAsia="he-IL"/>
        </w:rPr>
        <w:t>טובה, באיו</w:t>
      </w:r>
      <w:r w:rsidR="00A5255A">
        <w:rPr>
          <w:rFonts w:hint="cs"/>
          <w:rtl/>
          <w:lang w:eastAsia="he-IL"/>
        </w:rPr>
        <w:t>מים ובסכנות שיש.</w:t>
      </w:r>
    </w:p>
    <w:p w:rsidR="00A5255A" w:rsidRDefault="00A5255A" w:rsidP="00A30ADA">
      <w:pPr>
        <w:rPr>
          <w:rtl/>
          <w:lang w:eastAsia="he-IL"/>
        </w:rPr>
      </w:pPr>
    </w:p>
    <w:p w:rsidR="00A5255A" w:rsidRDefault="00A5255A" w:rsidP="00140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מול הדבר הזה </w:t>
      </w:r>
      <w:bookmarkStart w:id="928" w:name="_ETM_Q1_4207000"/>
      <w:bookmarkEnd w:id="928"/>
      <w:r>
        <w:rPr>
          <w:rFonts w:hint="cs"/>
          <w:rtl/>
          <w:lang w:eastAsia="he-IL"/>
        </w:rPr>
        <w:t xml:space="preserve">אני חוזר על מה שאמרתי בהתחלה. יש פה את השגרה. </w:t>
      </w:r>
      <w:r w:rsidR="00F56F3D">
        <w:rPr>
          <w:rFonts w:hint="cs"/>
          <w:rtl/>
          <w:lang w:eastAsia="he-IL"/>
        </w:rPr>
        <w:t xml:space="preserve">איל, אני מסכים שאני </w:t>
      </w:r>
      <w:bookmarkStart w:id="929" w:name="_ETM_Q1_4211000"/>
      <w:bookmarkEnd w:id="929"/>
      <w:r w:rsidR="00F56F3D">
        <w:rPr>
          <w:rFonts w:hint="cs"/>
          <w:rtl/>
          <w:lang w:eastAsia="he-IL"/>
        </w:rPr>
        <w:t xml:space="preserve">נכנס פה לשני דיונים לכאורה שונים, אבל אי-אפשר להתעלם. היה פה שקט והתנהלנו </w:t>
      </w:r>
      <w:bookmarkStart w:id="930" w:name="_ETM_Q1_4214000"/>
      <w:bookmarkEnd w:id="930"/>
      <w:r w:rsidR="00F56F3D">
        <w:rPr>
          <w:rFonts w:hint="cs"/>
          <w:rtl/>
          <w:lang w:eastAsia="he-IL"/>
        </w:rPr>
        <w:t xml:space="preserve">עם מועצת הדבש והיהלומים, כל פעם יותר או פחות ותלוי </w:t>
      </w:r>
      <w:bookmarkStart w:id="931" w:name="_ETM_Q1_4222000"/>
      <w:bookmarkEnd w:id="931"/>
      <w:r w:rsidR="00F56F3D">
        <w:rPr>
          <w:rFonts w:hint="cs"/>
          <w:rtl/>
          <w:lang w:eastAsia="he-IL"/>
        </w:rPr>
        <w:t>במאמצים שהיו. אני יודע דבר אחד ממה שאני ידעתי לנה</w:t>
      </w:r>
      <w:bookmarkStart w:id="932" w:name="_ETM_Q1_4226000"/>
      <w:bookmarkEnd w:id="932"/>
      <w:r w:rsidR="00F56F3D">
        <w:rPr>
          <w:rFonts w:hint="cs"/>
          <w:rtl/>
          <w:lang w:eastAsia="he-IL"/>
        </w:rPr>
        <w:t xml:space="preserve">ל: אם אתה לא מחזיק בשוט של זמן כלפי כל </w:t>
      </w:r>
      <w:bookmarkStart w:id="933" w:name="_ETM_Q1_4229000"/>
      <w:bookmarkEnd w:id="933"/>
      <w:r w:rsidR="00F56F3D">
        <w:rPr>
          <w:rFonts w:hint="cs"/>
          <w:rtl/>
          <w:lang w:eastAsia="he-IL"/>
        </w:rPr>
        <w:t xml:space="preserve">אחד... במקרה הזה, השוט צריך להיות אצלנו בכנסת על-ידי הוועדות, הוועדה המשותפת. השוט צריך להיות על הממשלה. </w:t>
      </w:r>
      <w:bookmarkStart w:id="934" w:name="_ETM_Q1_4237000"/>
      <w:bookmarkEnd w:id="934"/>
      <w:r w:rsidR="00F56F3D">
        <w:rPr>
          <w:rFonts w:hint="cs"/>
          <w:rtl/>
          <w:lang w:eastAsia="he-IL"/>
        </w:rPr>
        <w:t>זה לא בשביל להכות בה, אלא כדי לגרום לה לפעול</w:t>
      </w:r>
      <w:r w:rsidR="00E242DE">
        <w:rPr>
          <w:rFonts w:hint="cs"/>
          <w:rtl/>
          <w:lang w:eastAsia="he-IL"/>
        </w:rPr>
        <w:t>. אני חוזר על העניין: צריך להקציב זמן של חצי שנה ולפטור חלק גדול מהדיונים הארוכים שנעשה.</w:t>
      </w:r>
    </w:p>
    <w:p w:rsidR="00E242DE" w:rsidRDefault="00E242DE" w:rsidP="00F56F3D">
      <w:pPr>
        <w:rPr>
          <w:rtl/>
          <w:lang w:eastAsia="he-IL"/>
        </w:rPr>
      </w:pPr>
    </w:p>
    <w:p w:rsidR="00E242DE" w:rsidRDefault="00E242DE" w:rsidP="00D069E3">
      <w:pPr>
        <w:pStyle w:val="a4"/>
        <w:rPr>
          <w:rtl/>
        </w:rPr>
      </w:pPr>
      <w:bookmarkStart w:id="935" w:name="ET_speaker_5802_110"/>
      <w:r w:rsidRPr="00D069E3">
        <w:rPr>
          <w:rStyle w:val="TagStyle"/>
          <w:rtl/>
        </w:rPr>
        <w:t xml:space="preserve"> &lt;&lt; דובר &gt;&gt;</w:t>
      </w:r>
      <w:r w:rsidRPr="00E242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242D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"/>
    </w:p>
    <w:p w:rsidR="00E242DE" w:rsidRDefault="00E242DE" w:rsidP="00E242DE">
      <w:pPr>
        <w:pStyle w:val="KeepWithNext"/>
        <w:rPr>
          <w:rtl/>
          <w:lang w:eastAsia="he-IL"/>
        </w:rPr>
      </w:pPr>
    </w:p>
    <w:p w:rsidR="00E242DE" w:rsidRDefault="00E242DE" w:rsidP="00E242DE">
      <w:pPr>
        <w:rPr>
          <w:rtl/>
          <w:lang w:eastAsia="he-IL"/>
        </w:rPr>
      </w:pPr>
      <w:bookmarkStart w:id="936" w:name="_ETM_Q1_4239000"/>
      <w:bookmarkEnd w:id="936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לפעול, ולא הממשלה.</w:t>
      </w:r>
    </w:p>
    <w:p w:rsidR="00E242DE" w:rsidRDefault="00E242DE" w:rsidP="00E242DE">
      <w:pPr>
        <w:rPr>
          <w:rtl/>
          <w:lang w:eastAsia="he-IL"/>
        </w:rPr>
      </w:pPr>
    </w:p>
    <w:p w:rsidR="00E242DE" w:rsidRDefault="00E242DE" w:rsidP="00D069E3">
      <w:pPr>
        <w:pStyle w:val="a4"/>
        <w:rPr>
          <w:rtl/>
        </w:rPr>
      </w:pPr>
      <w:bookmarkStart w:id="937" w:name="ET_speaker_5933_111"/>
      <w:r w:rsidRPr="00D069E3">
        <w:rPr>
          <w:rStyle w:val="TagStyle"/>
          <w:rtl/>
        </w:rPr>
        <w:t xml:space="preserve"> &lt;&lt; דובר &gt;&gt;</w:t>
      </w:r>
      <w:r w:rsidRPr="00E242D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2D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E242DE" w:rsidRDefault="00E242DE" w:rsidP="00E242DE">
      <w:pPr>
        <w:pStyle w:val="KeepWithNext"/>
        <w:rPr>
          <w:rtl/>
          <w:lang w:eastAsia="he-IL"/>
        </w:rPr>
      </w:pPr>
    </w:p>
    <w:p w:rsidR="00E242DE" w:rsidRDefault="00E242DE" w:rsidP="00E242DE">
      <w:pPr>
        <w:rPr>
          <w:rtl/>
          <w:lang w:eastAsia="he-IL"/>
        </w:rPr>
      </w:pPr>
      <w:bookmarkStart w:id="938" w:name="_ETM_Q1_4240000"/>
      <w:bookmarkEnd w:id="938"/>
      <w:r>
        <w:rPr>
          <w:rFonts w:hint="cs"/>
          <w:rtl/>
          <w:lang w:eastAsia="he-IL"/>
        </w:rPr>
        <w:t>- - -</w:t>
      </w:r>
    </w:p>
    <w:p w:rsidR="00E242DE" w:rsidRDefault="00E242DE" w:rsidP="00E242DE">
      <w:pPr>
        <w:rPr>
          <w:rtl/>
          <w:lang w:eastAsia="he-IL"/>
        </w:rPr>
      </w:pPr>
    </w:p>
    <w:p w:rsidR="00E242DE" w:rsidRDefault="00E242DE" w:rsidP="00D069E3">
      <w:pPr>
        <w:pStyle w:val="a4"/>
        <w:rPr>
          <w:rtl/>
        </w:rPr>
      </w:pPr>
      <w:bookmarkStart w:id="939" w:name="_ETM_Q1_4241000"/>
      <w:bookmarkStart w:id="940" w:name="ET_speaker_5938_112"/>
      <w:bookmarkEnd w:id="939"/>
      <w:r w:rsidRPr="00D069E3">
        <w:rPr>
          <w:rStyle w:val="TagStyle"/>
          <w:rtl/>
        </w:rPr>
        <w:t xml:space="preserve"> &lt;&lt; דובר &gt;&gt;</w:t>
      </w:r>
      <w:r w:rsidRPr="00E242DE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2D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E242DE" w:rsidRDefault="00E242DE" w:rsidP="00E242DE">
      <w:pPr>
        <w:pStyle w:val="KeepWithNext"/>
        <w:rPr>
          <w:rtl/>
          <w:lang w:eastAsia="he-IL"/>
        </w:rPr>
      </w:pPr>
    </w:p>
    <w:p w:rsidR="00E242DE" w:rsidRDefault="00E242DE" w:rsidP="00E24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באנו לפה לעבוד. אני אומר עוד פעם: זה באמת לא </w:t>
      </w:r>
      <w:bookmarkStart w:id="941" w:name="_ETM_Q1_4248000"/>
      <w:bookmarkEnd w:id="941"/>
      <w:r>
        <w:rPr>
          <w:rFonts w:hint="cs"/>
          <w:rtl/>
          <w:lang w:eastAsia="he-IL"/>
        </w:rPr>
        <w:t>נושא של אופוזיציה פוליטית.</w:t>
      </w:r>
    </w:p>
    <w:p w:rsidR="00E242DE" w:rsidRDefault="00E242DE" w:rsidP="00E242DE">
      <w:pPr>
        <w:rPr>
          <w:rtl/>
          <w:lang w:eastAsia="he-IL"/>
        </w:rPr>
      </w:pPr>
    </w:p>
    <w:p w:rsidR="00E242DE" w:rsidRDefault="00E242DE" w:rsidP="00D069E3">
      <w:pPr>
        <w:pStyle w:val="a4"/>
        <w:rPr>
          <w:rtl/>
        </w:rPr>
      </w:pPr>
      <w:bookmarkStart w:id="942" w:name="_ETM_Q1_4246000"/>
      <w:bookmarkStart w:id="943" w:name="ET_speaker_5802_113"/>
      <w:bookmarkEnd w:id="942"/>
      <w:r w:rsidRPr="00D069E3">
        <w:rPr>
          <w:rStyle w:val="TagStyle"/>
          <w:rtl/>
        </w:rPr>
        <w:t xml:space="preserve"> &lt;&lt; דובר &gt;&gt;</w:t>
      </w:r>
      <w:r w:rsidRPr="00E242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242D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E242DE" w:rsidRDefault="00E242DE" w:rsidP="00E242DE">
      <w:pPr>
        <w:pStyle w:val="KeepWithNext"/>
        <w:rPr>
          <w:rtl/>
          <w:lang w:eastAsia="he-IL"/>
        </w:rPr>
      </w:pPr>
    </w:p>
    <w:p w:rsidR="00E242DE" w:rsidRDefault="00E242DE" w:rsidP="00E242DE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בדקנו.</w:t>
      </w:r>
    </w:p>
    <w:p w:rsidR="00E242DE" w:rsidRDefault="00E242DE" w:rsidP="00E242DE">
      <w:pPr>
        <w:rPr>
          <w:rtl/>
          <w:lang w:eastAsia="he-IL"/>
        </w:rPr>
      </w:pPr>
    </w:p>
    <w:p w:rsidR="00E242DE" w:rsidRDefault="00E242DE" w:rsidP="00D069E3">
      <w:pPr>
        <w:pStyle w:val="a4"/>
        <w:rPr>
          <w:rtl/>
        </w:rPr>
      </w:pPr>
      <w:bookmarkStart w:id="944" w:name="_ETM_Q1_4244000"/>
      <w:bookmarkStart w:id="945" w:name="ET_speaker_5933_114"/>
      <w:bookmarkEnd w:id="944"/>
      <w:r w:rsidRPr="00D069E3">
        <w:rPr>
          <w:rStyle w:val="TagStyle"/>
          <w:rtl/>
        </w:rPr>
        <w:t xml:space="preserve"> &lt;&lt; דובר &gt;&gt;</w:t>
      </w:r>
      <w:r w:rsidRPr="00E242D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2D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E242DE" w:rsidRDefault="00E242DE" w:rsidP="00E242DE">
      <w:pPr>
        <w:pStyle w:val="KeepWithNext"/>
        <w:rPr>
          <w:rtl/>
          <w:lang w:eastAsia="he-IL"/>
        </w:rPr>
      </w:pPr>
    </w:p>
    <w:p w:rsidR="00E242DE" w:rsidRDefault="00E242DE" w:rsidP="00E242DE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בוא לעשות פה. למה לתת את זה - - -?</w:t>
      </w:r>
    </w:p>
    <w:p w:rsidR="00E242DE" w:rsidRDefault="00E242DE" w:rsidP="00E242DE">
      <w:pPr>
        <w:rPr>
          <w:rtl/>
          <w:lang w:eastAsia="he-IL"/>
        </w:rPr>
      </w:pPr>
    </w:p>
    <w:p w:rsidR="00E242DE" w:rsidRDefault="00E242DE" w:rsidP="00D069E3">
      <w:pPr>
        <w:pStyle w:val="a4"/>
        <w:rPr>
          <w:rtl/>
        </w:rPr>
      </w:pPr>
      <w:bookmarkStart w:id="946" w:name="_ETM_Q1_4243000"/>
      <w:bookmarkStart w:id="947" w:name="ET_speaker_5802_116"/>
      <w:bookmarkEnd w:id="946"/>
      <w:r w:rsidRPr="00D069E3">
        <w:rPr>
          <w:rStyle w:val="TagStyle"/>
          <w:rtl/>
        </w:rPr>
        <w:t xml:space="preserve"> &lt;&lt; דובר &gt;&gt;</w:t>
      </w:r>
      <w:r w:rsidRPr="00E242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242D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E242DE" w:rsidRDefault="00E242DE" w:rsidP="00E242DE">
      <w:pPr>
        <w:pStyle w:val="KeepWithNext"/>
        <w:rPr>
          <w:rtl/>
          <w:lang w:eastAsia="he-IL"/>
        </w:rPr>
      </w:pPr>
    </w:p>
    <w:p w:rsidR="00E242DE" w:rsidRPr="00E242DE" w:rsidRDefault="00E242DE" w:rsidP="00E242DE">
      <w:pPr>
        <w:rPr>
          <w:rtl/>
          <w:lang w:eastAsia="he-IL"/>
        </w:rPr>
      </w:pPr>
      <w:bookmarkStart w:id="948" w:name="_ETM_Q1_4245000"/>
      <w:bookmarkEnd w:id="948"/>
      <w:r>
        <w:rPr>
          <w:rFonts w:hint="cs"/>
          <w:rtl/>
          <w:lang w:eastAsia="he-IL"/>
        </w:rPr>
        <w:t>בדיוק.</w:t>
      </w:r>
    </w:p>
    <w:p w:rsidR="00E242DE" w:rsidRDefault="00E242DE" w:rsidP="00E242DE">
      <w:pPr>
        <w:rPr>
          <w:rtl/>
          <w:lang w:eastAsia="he-IL"/>
        </w:rPr>
      </w:pPr>
    </w:p>
    <w:p w:rsidR="00E242DE" w:rsidRDefault="00E242DE" w:rsidP="00D069E3">
      <w:pPr>
        <w:pStyle w:val="a4"/>
        <w:rPr>
          <w:rtl/>
        </w:rPr>
      </w:pPr>
      <w:bookmarkStart w:id="949" w:name="ET_speaker_5938_115"/>
      <w:r w:rsidRPr="00D069E3">
        <w:rPr>
          <w:rStyle w:val="TagStyle"/>
          <w:rtl/>
        </w:rPr>
        <w:t xml:space="preserve"> &lt;&lt; דובר &gt;&gt;</w:t>
      </w:r>
      <w:r w:rsidRPr="00E242DE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42D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E242DE" w:rsidRDefault="00E242DE" w:rsidP="00E242DE">
      <w:pPr>
        <w:pStyle w:val="KeepWithNext"/>
        <w:rPr>
          <w:rtl/>
          <w:lang w:eastAsia="he-IL"/>
        </w:rPr>
      </w:pPr>
    </w:p>
    <w:p w:rsidR="00E242DE" w:rsidRDefault="00E242DE" w:rsidP="00E242DE">
      <w:pPr>
        <w:rPr>
          <w:rtl/>
          <w:lang w:eastAsia="he-IL"/>
        </w:rPr>
      </w:pPr>
      <w:bookmarkStart w:id="950" w:name="_ETM_Q1_4247000"/>
      <w:bookmarkEnd w:id="950"/>
      <w:r>
        <w:rPr>
          <w:rFonts w:hint="cs"/>
          <w:rtl/>
          <w:lang w:eastAsia="he-IL"/>
        </w:rPr>
        <w:t xml:space="preserve">כולנו באנו לפה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1" w:name="_ETM_Q1_4251000"/>
      <w:bookmarkEnd w:id="951"/>
      <w:r>
        <w:rPr>
          <w:rFonts w:hint="cs"/>
          <w:rtl/>
          <w:lang w:eastAsia="he-IL"/>
        </w:rPr>
        <w:t xml:space="preserve">לעשות את החוקים הכי טובים לטובת כולנו. אבל, כן הממשלה </w:t>
      </w:r>
      <w:bookmarkStart w:id="952" w:name="_ETM_Q1_4255000"/>
      <w:bookmarkEnd w:id="952"/>
      <w:r>
        <w:rPr>
          <w:rFonts w:hint="cs"/>
          <w:rtl/>
          <w:lang w:eastAsia="he-IL"/>
        </w:rPr>
        <w:t xml:space="preserve">צריכה שוט של זמן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הריבון </w:t>
      </w:r>
      <w:r w:rsidR="009501C9">
        <w:rPr>
          <w:rFonts w:hint="cs"/>
          <w:rtl/>
          <w:lang w:eastAsia="he-IL"/>
        </w:rPr>
        <w:t xml:space="preserve">זה אנחנו, וצריכים לקחת </w:t>
      </w:r>
      <w:bookmarkStart w:id="953" w:name="_ETM_Q1_4254000"/>
      <w:bookmarkEnd w:id="953"/>
      <w:r w:rsidR="009501C9">
        <w:rPr>
          <w:rFonts w:hint="cs"/>
          <w:rtl/>
          <w:lang w:eastAsia="he-IL"/>
        </w:rPr>
        <w:t xml:space="preserve">את השרביט הזה אלינו. זה מה שהייתי מצפה </w:t>
      </w:r>
      <w:proofErr w:type="spellStart"/>
      <w:r w:rsidR="009501C9">
        <w:rPr>
          <w:rFonts w:hint="cs"/>
          <w:rtl/>
          <w:lang w:eastAsia="he-IL"/>
        </w:rPr>
        <w:t>מיוב</w:t>
      </w:r>
      <w:proofErr w:type="spellEnd"/>
      <w:r w:rsidR="009501C9">
        <w:rPr>
          <w:rFonts w:hint="cs"/>
          <w:rtl/>
          <w:lang w:eastAsia="he-IL"/>
        </w:rPr>
        <w:t xml:space="preserve">-ראש הוועדה </w:t>
      </w:r>
      <w:bookmarkStart w:id="954" w:name="_ETM_Q1_4258000"/>
      <w:bookmarkEnd w:id="954"/>
      <w:r w:rsidR="009501C9">
        <w:rPr>
          <w:rFonts w:hint="cs"/>
          <w:rtl/>
          <w:lang w:eastAsia="he-IL"/>
        </w:rPr>
        <w:t>המשותפת. אנחנו אתכם לאורך כל הדרך</w:t>
      </w:r>
      <w:r w:rsidR="00EA3A6B">
        <w:rPr>
          <w:rFonts w:hint="cs"/>
          <w:rtl/>
          <w:lang w:eastAsia="he-IL"/>
        </w:rPr>
        <w:t xml:space="preserve"> לקיים את העניין הזה.</w:t>
      </w:r>
    </w:p>
    <w:p w:rsidR="009501C9" w:rsidRDefault="009501C9" w:rsidP="00E242DE">
      <w:pPr>
        <w:rPr>
          <w:rtl/>
          <w:lang w:eastAsia="he-IL"/>
        </w:rPr>
      </w:pPr>
    </w:p>
    <w:p w:rsidR="009501C9" w:rsidRDefault="009501C9" w:rsidP="00D069E3">
      <w:pPr>
        <w:pStyle w:val="af6"/>
        <w:rPr>
          <w:rtl/>
        </w:rPr>
      </w:pPr>
      <w:bookmarkStart w:id="955" w:name="_ETM_Q1_4257000"/>
      <w:bookmarkStart w:id="956" w:name="ET_yor_5774_117"/>
      <w:bookmarkEnd w:id="95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9501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501C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9501C9" w:rsidRDefault="009501C9" w:rsidP="009501C9">
      <w:pPr>
        <w:pStyle w:val="KeepWithNext"/>
        <w:rPr>
          <w:rtl/>
          <w:lang w:eastAsia="he-IL"/>
        </w:rPr>
      </w:pPr>
    </w:p>
    <w:p w:rsidR="009501C9" w:rsidRDefault="00EA3A6B" w:rsidP="009501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EA3A6B" w:rsidRDefault="00EA3A6B" w:rsidP="009501C9">
      <w:pPr>
        <w:rPr>
          <w:rtl/>
          <w:lang w:eastAsia="he-IL"/>
        </w:rPr>
      </w:pPr>
    </w:p>
    <w:p w:rsidR="00EA3A6B" w:rsidRDefault="00EA3A6B" w:rsidP="00950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957" w:name="_ETM_Q1_4264000"/>
      <w:bookmarkEnd w:id="957"/>
      <w:r>
        <w:rPr>
          <w:rFonts w:hint="cs"/>
          <w:rtl/>
          <w:lang w:eastAsia="he-IL"/>
        </w:rPr>
        <w:t>הכנסת גולן</w:t>
      </w:r>
      <w:r w:rsidR="00436184">
        <w:rPr>
          <w:rFonts w:hint="cs"/>
          <w:rtl/>
          <w:lang w:eastAsia="he-IL"/>
        </w:rPr>
        <w:t>.</w:t>
      </w:r>
    </w:p>
    <w:p w:rsidR="00436184" w:rsidRDefault="00436184" w:rsidP="009501C9">
      <w:pPr>
        <w:rPr>
          <w:rtl/>
          <w:lang w:eastAsia="he-IL"/>
        </w:rPr>
      </w:pPr>
    </w:p>
    <w:p w:rsidR="00436184" w:rsidRDefault="00436184" w:rsidP="00D069E3">
      <w:pPr>
        <w:pStyle w:val="a4"/>
        <w:rPr>
          <w:rtl/>
        </w:rPr>
      </w:pPr>
      <w:bookmarkStart w:id="958" w:name="_ETM_Q1_4270000"/>
      <w:bookmarkStart w:id="959" w:name="ET_speaker_יאיר_גולן_מרצ_118"/>
      <w:bookmarkEnd w:id="958"/>
      <w:r w:rsidRPr="00D069E3">
        <w:rPr>
          <w:rStyle w:val="TagStyle"/>
          <w:rtl/>
        </w:rPr>
        <w:t xml:space="preserve"> &lt;&lt; דובר &gt;&gt;</w:t>
      </w:r>
      <w:r w:rsidRPr="0043618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3618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436184" w:rsidRDefault="00436184" w:rsidP="00436184">
      <w:pPr>
        <w:pStyle w:val="KeepWithNext"/>
        <w:rPr>
          <w:rtl/>
          <w:lang w:eastAsia="he-IL"/>
        </w:rPr>
      </w:pPr>
    </w:p>
    <w:p w:rsidR="00E242DE" w:rsidRDefault="00436184" w:rsidP="008766F1">
      <w:pPr>
        <w:rPr>
          <w:rtl/>
          <w:lang w:eastAsia="he-IL"/>
        </w:rPr>
      </w:pPr>
      <w:bookmarkStart w:id="960" w:name="_ETM_Q1_4272000"/>
      <w:bookmarkEnd w:id="960"/>
      <w:r>
        <w:rPr>
          <w:rFonts w:hint="cs"/>
          <w:rtl/>
          <w:lang w:eastAsia="he-IL"/>
        </w:rPr>
        <w:t>בעצם, אנחנו נדרשים בארבעה נושאים שכולם מחוברים</w:t>
      </w:r>
      <w:r w:rsidR="009C108F">
        <w:rPr>
          <w:rFonts w:hint="cs"/>
          <w:rtl/>
          <w:lang w:eastAsia="he-IL"/>
        </w:rPr>
        <w:t xml:space="preserve"> כמובן לעניין </w:t>
      </w:r>
      <w:bookmarkStart w:id="961" w:name="_ETM_Q1_4278000"/>
      <w:bookmarkEnd w:id="961"/>
      <w:r w:rsidR="009C108F">
        <w:rPr>
          <w:rFonts w:hint="cs"/>
          <w:rtl/>
          <w:lang w:eastAsia="he-IL"/>
        </w:rPr>
        <w:t>הזה של מצב החירום</w:t>
      </w:r>
      <w:bookmarkStart w:id="962" w:name="_ETM_Q1_4281000"/>
      <w:bookmarkEnd w:id="962"/>
      <w:r w:rsidR="009C108F">
        <w:rPr>
          <w:rFonts w:hint="cs"/>
          <w:rtl/>
          <w:lang w:eastAsia="he-IL"/>
        </w:rPr>
        <w:t xml:space="preserve">. דבר אחד </w:t>
      </w:r>
      <w:r w:rsidR="009C108F">
        <w:rPr>
          <w:rtl/>
          <w:lang w:eastAsia="he-IL"/>
        </w:rPr>
        <w:t>–</w:t>
      </w:r>
      <w:r w:rsidR="009C108F">
        <w:rPr>
          <w:rFonts w:hint="cs"/>
          <w:rtl/>
          <w:lang w:eastAsia="he-IL"/>
        </w:rPr>
        <w:t xml:space="preserve"> יש לנו בעיה </w:t>
      </w:r>
      <w:bookmarkStart w:id="963" w:name="_ETM_Q1_4282000"/>
      <w:bookmarkEnd w:id="963"/>
      <w:r w:rsidR="009C108F">
        <w:rPr>
          <w:rFonts w:hint="cs"/>
          <w:rtl/>
          <w:lang w:eastAsia="he-IL"/>
        </w:rPr>
        <w:t xml:space="preserve">ארוכת טווח עם החוקים המותנים. אני מעריך שלא נדע לפתור </w:t>
      </w:r>
      <w:bookmarkStart w:id="964" w:name="_ETM_Q1_4288000"/>
      <w:bookmarkEnd w:id="964"/>
      <w:r w:rsidR="009C108F">
        <w:rPr>
          <w:rFonts w:hint="cs"/>
          <w:rtl/>
          <w:lang w:eastAsia="he-IL"/>
        </w:rPr>
        <w:t xml:space="preserve">אותה תוך פרק זמן שהוא קצר משנה, אבל אנחנו </w:t>
      </w:r>
      <w:bookmarkStart w:id="965" w:name="_ETM_Q1_4292000"/>
      <w:bookmarkEnd w:id="965"/>
      <w:r w:rsidR="009C108F">
        <w:rPr>
          <w:rFonts w:hint="cs"/>
          <w:rtl/>
          <w:lang w:eastAsia="he-IL"/>
        </w:rPr>
        <w:t>צריכים לומר לעצמנו שיש פה יעד ברור</w:t>
      </w:r>
      <w:r w:rsidR="00D51EAC">
        <w:rPr>
          <w:rFonts w:hint="cs"/>
          <w:rtl/>
          <w:lang w:eastAsia="he-IL"/>
        </w:rPr>
        <w:t xml:space="preserve"> לסיים את החוקים </w:t>
      </w:r>
      <w:bookmarkStart w:id="966" w:name="_ETM_Q1_4295000"/>
      <w:bookmarkEnd w:id="966"/>
      <w:r w:rsidR="00D51EAC">
        <w:rPr>
          <w:rFonts w:hint="cs"/>
          <w:rtl/>
          <w:lang w:eastAsia="he-IL"/>
        </w:rPr>
        <w:t xml:space="preserve">המותנים האלה שבעצם מחייבים כביכול את המשך מצב החירום ולהחזיר </w:t>
      </w:r>
      <w:bookmarkStart w:id="967" w:name="_ETM_Q1_4299000"/>
      <w:bookmarkEnd w:id="967"/>
      <w:r w:rsidR="00D51EAC">
        <w:rPr>
          <w:rFonts w:hint="cs"/>
          <w:rtl/>
          <w:lang w:eastAsia="he-IL"/>
        </w:rPr>
        <w:t>את ישראל</w:t>
      </w:r>
      <w:r w:rsidR="008766F1">
        <w:rPr>
          <w:rFonts w:hint="cs"/>
          <w:rtl/>
          <w:lang w:eastAsia="he-IL"/>
        </w:rPr>
        <w:t xml:space="preserve"> </w:t>
      </w:r>
      <w:r w:rsidR="008766F1">
        <w:rPr>
          <w:rFonts w:hint="eastAsia"/>
          <w:rtl/>
          <w:lang w:eastAsia="he-IL"/>
        </w:rPr>
        <w:t>– זה לא להחזיר אלא להביא –</w:t>
      </w:r>
      <w:r w:rsidR="00D51EAC">
        <w:rPr>
          <w:rFonts w:hint="cs"/>
          <w:rtl/>
          <w:lang w:eastAsia="he-IL"/>
        </w:rPr>
        <w:t xml:space="preserve"> להביא את ישראל</w:t>
      </w:r>
      <w:r w:rsidR="008766F1">
        <w:rPr>
          <w:rFonts w:hint="cs"/>
          <w:rtl/>
          <w:lang w:eastAsia="he-IL"/>
        </w:rPr>
        <w:t xml:space="preserve"> למצב נורמלי שיש מצב שגרה ומכריזים </w:t>
      </w:r>
      <w:bookmarkStart w:id="968" w:name="_ETM_Q1_4304000"/>
      <w:bookmarkEnd w:id="968"/>
      <w:r w:rsidR="008766F1">
        <w:rPr>
          <w:rFonts w:hint="cs"/>
          <w:rtl/>
          <w:lang w:eastAsia="he-IL"/>
        </w:rPr>
        <w:t>על מצב חירום</w:t>
      </w:r>
      <w:r w:rsidR="000C63EE">
        <w:rPr>
          <w:rFonts w:hint="cs"/>
          <w:rtl/>
          <w:lang w:eastAsia="he-IL"/>
        </w:rPr>
        <w:t xml:space="preserve"> כשבאמת יש איזה שהוא אירוע שמחייב </w:t>
      </w:r>
      <w:bookmarkStart w:id="969" w:name="_ETM_Q1_4312000"/>
      <w:bookmarkEnd w:id="969"/>
      <w:r w:rsidR="000C63EE">
        <w:rPr>
          <w:rFonts w:hint="cs"/>
          <w:rtl/>
          <w:lang w:eastAsia="he-IL"/>
        </w:rPr>
        <w:t xml:space="preserve">זאת. זו הגדרה נורא חשובה, כי אם אנחנו </w:t>
      </w:r>
      <w:bookmarkStart w:id="970" w:name="_ETM_Q1_4318000"/>
      <w:bookmarkEnd w:id="970"/>
      <w:r w:rsidR="000C63EE">
        <w:rPr>
          <w:rFonts w:hint="cs"/>
          <w:rtl/>
          <w:lang w:eastAsia="he-IL"/>
        </w:rPr>
        <w:t xml:space="preserve">לא מסדרים את זה, בעצם כל המבנה הזה </w:t>
      </w:r>
      <w:bookmarkStart w:id="971" w:name="_ETM_Q1_4320000"/>
      <w:bookmarkEnd w:id="971"/>
      <w:r w:rsidR="000C63EE">
        <w:rPr>
          <w:rFonts w:hint="cs"/>
          <w:rtl/>
          <w:lang w:eastAsia="he-IL"/>
        </w:rPr>
        <w:t xml:space="preserve">של התקנות, החוקים והצווים מעורער מן היסוד. לכן, זה יעד </w:t>
      </w:r>
      <w:bookmarkStart w:id="972" w:name="_ETM_Q1_4327000"/>
      <w:bookmarkEnd w:id="972"/>
      <w:r w:rsidR="000C63EE">
        <w:rPr>
          <w:rFonts w:hint="cs"/>
          <w:rtl/>
          <w:lang w:eastAsia="he-IL"/>
        </w:rPr>
        <w:t xml:space="preserve">ראשון, ואני חושב שהוא יעד ארוך טווח. כשאני אומר ארוך </w:t>
      </w:r>
      <w:bookmarkStart w:id="973" w:name="_ETM_Q1_4326000"/>
      <w:bookmarkEnd w:id="973"/>
      <w:r w:rsidR="000C63EE">
        <w:rPr>
          <w:rFonts w:hint="cs"/>
          <w:rtl/>
          <w:lang w:eastAsia="he-IL"/>
        </w:rPr>
        <w:t>טווח, אני מתכוון: לשנה.</w:t>
      </w:r>
    </w:p>
    <w:p w:rsidR="000C63EE" w:rsidRDefault="000C63EE" w:rsidP="008766F1">
      <w:pPr>
        <w:rPr>
          <w:rtl/>
          <w:lang w:eastAsia="he-IL"/>
        </w:rPr>
      </w:pPr>
    </w:p>
    <w:p w:rsidR="000C63EE" w:rsidRDefault="000C63EE" w:rsidP="008766F1">
      <w:pPr>
        <w:rPr>
          <w:rtl/>
          <w:lang w:eastAsia="he-IL"/>
        </w:rPr>
      </w:pPr>
      <w:bookmarkStart w:id="974" w:name="_ETM_Q1_4331000"/>
      <w:bookmarkEnd w:id="974"/>
      <w:r>
        <w:rPr>
          <w:rFonts w:hint="cs"/>
          <w:rtl/>
          <w:lang w:eastAsia="he-IL"/>
        </w:rPr>
        <w:t>הדבר השני הוא נושא הצווים.</w:t>
      </w:r>
      <w:r w:rsidR="003A334C">
        <w:rPr>
          <w:rFonts w:hint="cs"/>
          <w:rtl/>
          <w:lang w:eastAsia="he-IL"/>
        </w:rPr>
        <w:t xml:space="preserve"> לדעתי, רוב </w:t>
      </w:r>
      <w:bookmarkStart w:id="975" w:name="_ETM_Q1_4335000"/>
      <w:bookmarkEnd w:id="975"/>
      <w:r w:rsidR="003A334C">
        <w:rPr>
          <w:rFonts w:hint="cs"/>
          <w:rtl/>
          <w:lang w:eastAsia="he-IL"/>
        </w:rPr>
        <w:t xml:space="preserve">הצווים לא יתבטלו מתוקף עצלות או סדרי עדיפויות. הם </w:t>
      </w:r>
      <w:bookmarkStart w:id="976" w:name="_ETM_Q1_4341000"/>
      <w:bookmarkEnd w:id="976"/>
      <w:r w:rsidR="003A334C">
        <w:rPr>
          <w:rFonts w:hint="cs"/>
          <w:rtl/>
          <w:lang w:eastAsia="he-IL"/>
        </w:rPr>
        <w:t xml:space="preserve">לא נדרשים. הם לא באמת משהו ממין הדבר </w:t>
      </w:r>
      <w:bookmarkStart w:id="977" w:name="_ETM_Q1_4344000"/>
      <w:bookmarkEnd w:id="977"/>
      <w:r w:rsidR="003A334C">
        <w:rPr>
          <w:rFonts w:hint="cs"/>
          <w:rtl/>
          <w:lang w:eastAsia="he-IL"/>
        </w:rPr>
        <w:t>שאתה אומר: מה לזה ולמצב חירום?</w:t>
      </w:r>
      <w:r w:rsidR="00971596">
        <w:rPr>
          <w:rFonts w:hint="cs"/>
          <w:rtl/>
          <w:lang w:eastAsia="he-IL"/>
        </w:rPr>
        <w:t xml:space="preserve"> למה מדינת ישראל</w:t>
      </w:r>
      <w:bookmarkStart w:id="978" w:name="_ETM_Q1_4349000"/>
      <w:bookmarkEnd w:id="978"/>
      <w:r w:rsidR="00971596">
        <w:rPr>
          <w:rFonts w:hint="cs"/>
          <w:rtl/>
          <w:lang w:eastAsia="he-IL"/>
        </w:rPr>
        <w:t xml:space="preserve"> באמת צריכה את זה? אני לא עובר פה צו-צו. </w:t>
      </w:r>
      <w:bookmarkStart w:id="979" w:name="_ETM_Q1_4348000"/>
      <w:bookmarkEnd w:id="979"/>
      <w:r w:rsidR="00971596">
        <w:rPr>
          <w:rFonts w:hint="cs"/>
          <w:rtl/>
          <w:lang w:eastAsia="he-IL"/>
        </w:rPr>
        <w:t>אם פספסתי באיזה שהוא - - -</w:t>
      </w:r>
    </w:p>
    <w:p w:rsidR="00971596" w:rsidRDefault="00971596" w:rsidP="008766F1">
      <w:pPr>
        <w:rPr>
          <w:rtl/>
          <w:lang w:eastAsia="he-IL"/>
        </w:rPr>
      </w:pPr>
    </w:p>
    <w:p w:rsidR="00971596" w:rsidRDefault="00971596" w:rsidP="00D069E3">
      <w:pPr>
        <w:pStyle w:val="af6"/>
        <w:rPr>
          <w:rtl/>
        </w:rPr>
      </w:pPr>
      <w:bookmarkStart w:id="980" w:name="ET_yor_5774_11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97159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7159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971596" w:rsidRDefault="00971596" w:rsidP="00971596">
      <w:pPr>
        <w:pStyle w:val="KeepWithNext"/>
        <w:rPr>
          <w:rtl/>
          <w:lang w:eastAsia="he-IL"/>
        </w:rPr>
      </w:pPr>
    </w:p>
    <w:p w:rsidR="00971596" w:rsidRDefault="00971596" w:rsidP="00971596">
      <w:pPr>
        <w:rPr>
          <w:rtl/>
          <w:lang w:eastAsia="he-IL"/>
        </w:rPr>
      </w:pPr>
      <w:bookmarkStart w:id="981" w:name="_ETM_Q1_4350000"/>
      <w:bookmarkEnd w:id="981"/>
      <w:r>
        <w:rPr>
          <w:rFonts w:hint="cs"/>
          <w:rtl/>
          <w:lang w:eastAsia="he-IL"/>
        </w:rPr>
        <w:t xml:space="preserve">אבל היה פה צמצום </w:t>
      </w:r>
      <w:bookmarkStart w:id="982" w:name="_ETM_Q1_4355000"/>
      <w:bookmarkEnd w:id="982"/>
      <w:r>
        <w:rPr>
          <w:rFonts w:hint="cs"/>
          <w:rtl/>
          <w:lang w:eastAsia="he-IL"/>
        </w:rPr>
        <w:t>מ-165 צווים ל-21.</w:t>
      </w:r>
    </w:p>
    <w:p w:rsidR="00971596" w:rsidRDefault="00971596" w:rsidP="00971596">
      <w:pPr>
        <w:rPr>
          <w:rtl/>
          <w:lang w:eastAsia="he-IL"/>
        </w:rPr>
      </w:pPr>
      <w:bookmarkStart w:id="983" w:name="_ETM_Q1_4353000"/>
      <w:bookmarkEnd w:id="983"/>
    </w:p>
    <w:p w:rsidR="00971596" w:rsidRDefault="00971596" w:rsidP="00D069E3">
      <w:pPr>
        <w:pStyle w:val="a4"/>
        <w:rPr>
          <w:rtl/>
        </w:rPr>
      </w:pPr>
      <w:bookmarkStart w:id="984" w:name="_ETM_Q1_4354000"/>
      <w:bookmarkStart w:id="985" w:name="ET_speaker_יאיר_גולן_מרצ_120"/>
      <w:bookmarkEnd w:id="984"/>
      <w:r w:rsidRPr="00D069E3">
        <w:rPr>
          <w:rStyle w:val="TagStyle"/>
          <w:rtl/>
        </w:rPr>
        <w:t xml:space="preserve"> &lt;&lt; דובר &gt;&gt;</w:t>
      </w:r>
      <w:r w:rsidRPr="0097159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7159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971596" w:rsidRDefault="00971596" w:rsidP="00971596">
      <w:pPr>
        <w:pStyle w:val="KeepWithNext"/>
        <w:rPr>
          <w:rtl/>
          <w:lang w:eastAsia="he-IL"/>
        </w:rPr>
      </w:pPr>
    </w:p>
    <w:p w:rsidR="00971596" w:rsidRDefault="00971596" w:rsidP="00971596">
      <w:pPr>
        <w:rPr>
          <w:rtl/>
          <w:lang w:eastAsia="he-IL"/>
        </w:rPr>
      </w:pPr>
      <w:bookmarkStart w:id="986" w:name="_ETM_Q1_4356000"/>
      <w:bookmarkEnd w:id="986"/>
      <w:r>
        <w:rPr>
          <w:rFonts w:hint="cs"/>
          <w:rtl/>
          <w:lang w:eastAsia="he-IL"/>
        </w:rPr>
        <w:t xml:space="preserve">כן, אני יודע. אני מכיר את התהליך היטב. </w:t>
      </w:r>
      <w:bookmarkStart w:id="987" w:name="_ETM_Q1_4362000"/>
      <w:bookmarkEnd w:id="987"/>
      <w:r>
        <w:rPr>
          <w:rFonts w:hint="cs"/>
          <w:rtl/>
          <w:lang w:eastAsia="he-IL"/>
        </w:rPr>
        <w:t>הייתי מכיר את העניין.</w:t>
      </w:r>
    </w:p>
    <w:p w:rsidR="00971596" w:rsidRDefault="00971596" w:rsidP="00971596">
      <w:pPr>
        <w:rPr>
          <w:rtl/>
          <w:lang w:eastAsia="he-IL"/>
        </w:rPr>
      </w:pPr>
    </w:p>
    <w:p w:rsidR="00971596" w:rsidRDefault="00971596" w:rsidP="006C289B">
      <w:pPr>
        <w:rPr>
          <w:rtl/>
          <w:lang w:eastAsia="he-IL"/>
        </w:rPr>
      </w:pPr>
      <w:bookmarkStart w:id="988" w:name="_ETM_Q1_4360000"/>
      <w:bookmarkEnd w:id="988"/>
      <w:r>
        <w:rPr>
          <w:rFonts w:hint="cs"/>
          <w:rtl/>
          <w:lang w:eastAsia="he-IL"/>
        </w:rPr>
        <w:t xml:space="preserve">הדבר השלישי שנדרש, ואני חושב שכאן נדרשת </w:t>
      </w:r>
      <w:bookmarkStart w:id="989" w:name="_ETM_Q1_4370000"/>
      <w:bookmarkEnd w:id="989"/>
      <w:r>
        <w:rPr>
          <w:rFonts w:hint="cs"/>
          <w:rtl/>
          <w:lang w:eastAsia="he-IL"/>
        </w:rPr>
        <w:t>עבודה מאוד רצינית של הוועדה, זה לעדכן את אותם חוקים</w:t>
      </w:r>
      <w:bookmarkStart w:id="990" w:name="_ETM_Q1_4371000"/>
      <w:bookmarkEnd w:id="990"/>
      <w:r w:rsidR="00856EA7">
        <w:rPr>
          <w:rFonts w:hint="cs"/>
          <w:rtl/>
          <w:lang w:eastAsia="he-IL"/>
        </w:rPr>
        <w:t xml:space="preserve">, צווים ותקנות </w:t>
      </w:r>
      <w:r w:rsidR="0012498F">
        <w:rPr>
          <w:rFonts w:hint="cs"/>
          <w:rtl/>
          <w:lang w:eastAsia="he-IL"/>
        </w:rPr>
        <w:t xml:space="preserve">שנוגעות לנושא טיפול במגפה. בוודאי </w:t>
      </w:r>
      <w:bookmarkStart w:id="991" w:name="_ETM_Q1_4382000"/>
      <w:bookmarkEnd w:id="991"/>
      <w:r w:rsidR="0012498F">
        <w:rPr>
          <w:rFonts w:hint="cs"/>
          <w:rtl/>
          <w:lang w:eastAsia="he-IL"/>
        </w:rPr>
        <w:t xml:space="preserve">שנתגלעו פה לקונות משמעותיות, כי אף פעם לא התמודדנו עם </w:t>
      </w:r>
      <w:bookmarkStart w:id="992" w:name="_ETM_Q1_4386000"/>
      <w:bookmarkEnd w:id="992"/>
      <w:r w:rsidR="0012498F">
        <w:rPr>
          <w:rFonts w:hint="cs"/>
          <w:rtl/>
          <w:lang w:eastAsia="he-IL"/>
        </w:rPr>
        <w:t>מגפה בסדר-גודל כזה, וצריכה להיות פה עבודת חקיקה רצינית ש</w:t>
      </w:r>
      <w:bookmarkStart w:id="993" w:name="_ETM_Q1_4390000"/>
      <w:bookmarkEnd w:id="993"/>
      <w:r w:rsidR="0012498F">
        <w:rPr>
          <w:rFonts w:hint="cs"/>
          <w:rtl/>
          <w:lang w:eastAsia="he-IL"/>
        </w:rPr>
        <w:t>כוללת גם הפקת לקחים</w:t>
      </w:r>
      <w:r w:rsidR="006C289B">
        <w:rPr>
          <w:rFonts w:hint="cs"/>
          <w:rtl/>
          <w:lang w:eastAsia="he-IL"/>
        </w:rPr>
        <w:t xml:space="preserve"> מקצועית. לטעמי לפחות, חלק מהדברים </w:t>
      </w:r>
      <w:bookmarkStart w:id="994" w:name="_ETM_Q1_4394000"/>
      <w:bookmarkEnd w:id="994"/>
      <w:r w:rsidR="006C289B">
        <w:rPr>
          <w:rFonts w:hint="cs"/>
          <w:rtl/>
          <w:lang w:eastAsia="he-IL"/>
        </w:rPr>
        <w:t xml:space="preserve">שחוקקו או תוקנו בשבועות האחרונים היו מיותרים לחלוטין, והיה אפשר </w:t>
      </w:r>
      <w:bookmarkStart w:id="995" w:name="_ETM_Q1_4403000"/>
      <w:bookmarkEnd w:id="995"/>
      <w:r w:rsidR="006C289B">
        <w:rPr>
          <w:rFonts w:hint="cs"/>
          <w:rtl/>
          <w:lang w:eastAsia="he-IL"/>
        </w:rPr>
        <w:t xml:space="preserve">להימנע מהם, </w:t>
      </w:r>
      <w:bookmarkStart w:id="996" w:name="_ETM_Q1_4408000"/>
      <w:bookmarkEnd w:id="996"/>
      <w:r w:rsidR="006C289B">
        <w:rPr>
          <w:rFonts w:hint="cs"/>
          <w:rtl/>
          <w:lang w:eastAsia="he-IL"/>
        </w:rPr>
        <w:t xml:space="preserve">לא היה באמת צורך בעניין, ובחלק היה צורך מובהק. צריך להסתכל על העניין הזה </w:t>
      </w:r>
      <w:bookmarkStart w:id="997" w:name="_ETM_Q1_4409000"/>
      <w:bookmarkEnd w:id="997"/>
      <w:r w:rsidR="006C289B">
        <w:rPr>
          <w:rFonts w:hint="cs"/>
          <w:rtl/>
          <w:lang w:eastAsia="he-IL"/>
        </w:rPr>
        <w:t xml:space="preserve">גם מבחינה מקצועית ולשבת עם הגורמים המקצועיים ולראות מה באמת </w:t>
      </w:r>
      <w:bookmarkStart w:id="998" w:name="_ETM_Q1_4411000"/>
      <w:bookmarkEnd w:id="998"/>
      <w:r w:rsidR="006C289B">
        <w:rPr>
          <w:rFonts w:hint="cs"/>
          <w:rtl/>
          <w:lang w:eastAsia="he-IL"/>
        </w:rPr>
        <w:t xml:space="preserve">צריך ומה לא צריך. בהקשר הזה, אי-אפשר לנתק את </w:t>
      </w:r>
      <w:bookmarkStart w:id="999" w:name="_ETM_Q1_4420000"/>
      <w:bookmarkEnd w:id="999"/>
      <w:r w:rsidR="006C289B">
        <w:rPr>
          <w:rFonts w:hint="cs"/>
          <w:rtl/>
          <w:lang w:eastAsia="he-IL"/>
        </w:rPr>
        <w:t>ההיבט המקצועי מההיבט החוקתי, בסופו של דבר, שתומך בו.</w:t>
      </w:r>
    </w:p>
    <w:p w:rsidR="006C289B" w:rsidRDefault="006C289B" w:rsidP="006C289B">
      <w:pPr>
        <w:rPr>
          <w:rtl/>
          <w:lang w:eastAsia="he-IL"/>
        </w:rPr>
      </w:pPr>
      <w:bookmarkStart w:id="1000" w:name="_ETM_Q1_4425000"/>
      <w:bookmarkEnd w:id="1000"/>
    </w:p>
    <w:p w:rsidR="0077522F" w:rsidRDefault="006C289B" w:rsidP="006C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001" w:name="_ETM_Q1_4426000"/>
      <w:bookmarkEnd w:id="1001"/>
      <w:r>
        <w:rPr>
          <w:rFonts w:hint="cs"/>
          <w:rtl/>
          <w:lang w:eastAsia="he-IL"/>
        </w:rPr>
        <w:t xml:space="preserve">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שיש חקיקת חירום נוספת שמותאמת למצבי </w:t>
      </w:r>
      <w:bookmarkStart w:id="1002" w:name="_ETM_Q1_4427000"/>
      <w:bookmarkEnd w:id="1002"/>
      <w:r>
        <w:rPr>
          <w:rFonts w:hint="cs"/>
          <w:rtl/>
          <w:lang w:eastAsia="he-IL"/>
        </w:rPr>
        <w:t xml:space="preserve">חירום אחרים. למשל: יש חקיקה ענפה לחירום בעורף. אנחנו </w:t>
      </w:r>
      <w:bookmarkStart w:id="1003" w:name="_ETM_Q1_4437000"/>
      <w:bookmarkEnd w:id="1003"/>
      <w:r>
        <w:rPr>
          <w:rFonts w:hint="cs"/>
          <w:rtl/>
          <w:lang w:eastAsia="he-IL"/>
        </w:rPr>
        <w:t xml:space="preserve">לא דנים על זה כאן, אבל זה חלק מהעניין, וצריך </w:t>
      </w:r>
      <w:bookmarkStart w:id="1004" w:name="_ETM_Q1_4436000"/>
      <w:bookmarkEnd w:id="1004"/>
      <w:r>
        <w:rPr>
          <w:rFonts w:hint="cs"/>
          <w:rtl/>
          <w:lang w:eastAsia="he-IL"/>
        </w:rPr>
        <w:t>לראות שיש איזו שהיא תאימות</w:t>
      </w:r>
      <w:r w:rsidR="0077522F">
        <w:rPr>
          <w:rFonts w:hint="cs"/>
          <w:rtl/>
          <w:lang w:eastAsia="he-IL"/>
        </w:rPr>
        <w:t xml:space="preserve"> בין מצבי החירום השונים, שיש </w:t>
      </w:r>
      <w:bookmarkStart w:id="1005" w:name="_ETM_Q1_4443000"/>
      <w:bookmarkEnd w:id="1005"/>
      <w:r w:rsidR="0077522F">
        <w:rPr>
          <w:rFonts w:hint="cs"/>
          <w:rtl/>
          <w:lang w:eastAsia="he-IL"/>
        </w:rPr>
        <w:t>איזו שהיא העברת ידע בין מצבי החירום השונים, ונותנים</w:t>
      </w:r>
      <w:bookmarkStart w:id="1006" w:name="_ETM_Q1_4446000"/>
      <w:bookmarkEnd w:id="1006"/>
      <w:r w:rsidR="0077522F">
        <w:rPr>
          <w:rFonts w:hint="cs"/>
          <w:rtl/>
          <w:lang w:eastAsia="he-IL"/>
        </w:rPr>
        <w:t xml:space="preserve"> איזה שהוא בסיס חוקי משותף. </w:t>
      </w:r>
    </w:p>
    <w:p w:rsidR="0077522F" w:rsidRDefault="0077522F" w:rsidP="006C289B">
      <w:pPr>
        <w:rPr>
          <w:rtl/>
          <w:lang w:eastAsia="he-IL"/>
        </w:rPr>
      </w:pPr>
      <w:bookmarkStart w:id="1007" w:name="_ETM_Q1_4459000"/>
      <w:bookmarkEnd w:id="1007"/>
    </w:p>
    <w:p w:rsidR="006C289B" w:rsidRDefault="0077522F" w:rsidP="0077522F">
      <w:pPr>
        <w:rPr>
          <w:rtl/>
          <w:lang w:eastAsia="he-IL"/>
        </w:rPr>
      </w:pPr>
      <w:bookmarkStart w:id="1008" w:name="_ETM_Q1_4460000"/>
      <w:bookmarkEnd w:id="1008"/>
      <w:r>
        <w:rPr>
          <w:rFonts w:hint="cs"/>
          <w:rtl/>
          <w:lang w:eastAsia="he-IL"/>
        </w:rPr>
        <w:t xml:space="preserve">לכן, אני חושב שמה שהעלה </w:t>
      </w:r>
      <w:bookmarkStart w:id="1009" w:name="_ETM_Q1_4447000"/>
      <w:bookmarkEnd w:id="1009"/>
      <w:r>
        <w:rPr>
          <w:rFonts w:hint="cs"/>
          <w:rtl/>
          <w:lang w:eastAsia="he-IL"/>
        </w:rPr>
        <w:t xml:space="preserve">כאן עורך הדין המכובד זנדברג נכון. אנחנו צריכים לעשות </w:t>
      </w:r>
      <w:bookmarkStart w:id="1010" w:name="_ETM_Q1_4457000"/>
      <w:bookmarkEnd w:id="1010"/>
      <w:r>
        <w:rPr>
          <w:rFonts w:hint="cs"/>
          <w:rtl/>
          <w:lang w:eastAsia="he-IL"/>
        </w:rPr>
        <w:t xml:space="preserve">עבודה שאומרת: קודם כול, תולים את רוב הדברים </w:t>
      </w:r>
      <w:bookmarkStart w:id="1011" w:name="_ETM_Q1_4461000"/>
      <w:bookmarkEnd w:id="1011"/>
      <w:r>
        <w:rPr>
          <w:rFonts w:hint="cs"/>
          <w:rtl/>
          <w:lang w:eastAsia="he-IL"/>
        </w:rPr>
        <w:t xml:space="preserve">בחקיקת יסוד, ומתוך זה גוזרים את הדברים שבאמת ההיגיון מחייב </w:t>
      </w:r>
      <w:bookmarkStart w:id="1012" w:name="_ETM_Q1_4473000"/>
      <w:bookmarkEnd w:id="1012"/>
      <w:r>
        <w:rPr>
          <w:rFonts w:hint="cs"/>
          <w:rtl/>
          <w:lang w:eastAsia="he-IL"/>
        </w:rPr>
        <w:t xml:space="preserve">שלממשלה יהיה את הכלי בשעת חירום. הדרך של הכנסת לפקח </w:t>
      </w:r>
      <w:bookmarkStart w:id="1013" w:name="_ETM_Q1_4479000"/>
      <w:bookmarkEnd w:id="1013"/>
      <w:r>
        <w:rPr>
          <w:rFonts w:hint="cs"/>
          <w:rtl/>
          <w:lang w:eastAsia="he-IL"/>
        </w:rPr>
        <w:t>על העניין הזה היא שהכרזה על מצב חירום</w:t>
      </w:r>
      <w:r w:rsidR="001F579E">
        <w:rPr>
          <w:rFonts w:hint="cs"/>
          <w:rtl/>
          <w:lang w:eastAsia="he-IL"/>
        </w:rPr>
        <w:t xml:space="preserve"> כמובן מחייבת </w:t>
      </w:r>
      <w:bookmarkStart w:id="1014" w:name="_ETM_Q1_4477000"/>
      <w:bookmarkEnd w:id="1014"/>
      <w:r w:rsidR="001F579E">
        <w:rPr>
          <w:rFonts w:hint="cs"/>
          <w:rtl/>
          <w:lang w:eastAsia="he-IL"/>
        </w:rPr>
        <w:t>הכרזה של הכנסת</w:t>
      </w:r>
      <w:r w:rsidR="005F4D3D">
        <w:rPr>
          <w:rFonts w:hint="cs"/>
          <w:rtl/>
          <w:lang w:eastAsia="he-IL"/>
        </w:rPr>
        <w:t xml:space="preserve">. בעצם, זה הכלי שיש בידינו על מנת </w:t>
      </w:r>
      <w:bookmarkStart w:id="1015" w:name="_ETM_Q1_4481000"/>
      <w:bookmarkEnd w:id="1015"/>
      <w:r w:rsidR="005F4D3D">
        <w:rPr>
          <w:rFonts w:hint="cs"/>
          <w:rtl/>
          <w:lang w:eastAsia="he-IL"/>
        </w:rPr>
        <w:t>לשלוט בעניין.</w:t>
      </w:r>
    </w:p>
    <w:p w:rsidR="004A58C3" w:rsidRDefault="004A58C3" w:rsidP="0077522F">
      <w:pPr>
        <w:rPr>
          <w:rtl/>
          <w:lang w:eastAsia="he-IL"/>
        </w:rPr>
      </w:pPr>
    </w:p>
    <w:p w:rsidR="004A58C3" w:rsidRDefault="004A58C3" w:rsidP="0077522F">
      <w:pPr>
        <w:rPr>
          <w:rtl/>
          <w:lang w:eastAsia="he-IL"/>
        </w:rPr>
      </w:pPr>
      <w:bookmarkStart w:id="1016" w:name="_ETM_Q1_4488000"/>
      <w:bookmarkEnd w:id="1016"/>
      <w:r>
        <w:rPr>
          <w:rFonts w:hint="cs"/>
          <w:rtl/>
          <w:lang w:eastAsia="he-IL"/>
        </w:rPr>
        <w:t xml:space="preserve">אם אני מסכם את דבריי, אני חושב שנכון לאשר </w:t>
      </w:r>
      <w:bookmarkStart w:id="1017" w:name="_ETM_Q1_4486000"/>
      <w:bookmarkEnd w:id="1017"/>
      <w:r>
        <w:rPr>
          <w:rFonts w:hint="cs"/>
          <w:rtl/>
          <w:lang w:eastAsia="he-IL"/>
        </w:rPr>
        <w:t xml:space="preserve">לשנה. לא נראה לי שמשהו ייגמר פה בתהליך קצר מזה. </w:t>
      </w:r>
      <w:bookmarkStart w:id="1018" w:name="_ETM_Q1_4495000"/>
      <w:bookmarkEnd w:id="1018"/>
      <w:r>
        <w:rPr>
          <w:rFonts w:hint="cs"/>
          <w:rtl/>
          <w:lang w:eastAsia="he-IL"/>
        </w:rPr>
        <w:t xml:space="preserve">אבל, אני מבקש משני ראשי הוועדה או משני ראשי הוועדות </w:t>
      </w:r>
      <w:bookmarkStart w:id="1019" w:name="_ETM_Q1_4498000"/>
      <w:bookmarkEnd w:id="1019"/>
      <w:r>
        <w:rPr>
          <w:rFonts w:hint="cs"/>
          <w:rtl/>
          <w:lang w:eastAsia="he-IL"/>
        </w:rPr>
        <w:t xml:space="preserve">בוועדה המשותפות לקבוע לשנה הזאת יעדים ברורים שבהם אנחנו מתחייבים </w:t>
      </w:r>
      <w:bookmarkStart w:id="1020" w:name="_ETM_Q1_4504000"/>
      <w:bookmarkEnd w:id="1020"/>
      <w:r>
        <w:rPr>
          <w:rFonts w:hint="cs"/>
          <w:rtl/>
          <w:lang w:eastAsia="he-IL"/>
        </w:rPr>
        <w:t>לטפל.</w:t>
      </w:r>
    </w:p>
    <w:p w:rsidR="00D11AE8" w:rsidRDefault="00D11AE8" w:rsidP="0077522F">
      <w:pPr>
        <w:rPr>
          <w:rtl/>
          <w:lang w:eastAsia="he-IL"/>
        </w:rPr>
      </w:pPr>
    </w:p>
    <w:p w:rsidR="00D11AE8" w:rsidRDefault="00D11AE8" w:rsidP="00D069E3">
      <w:pPr>
        <w:pStyle w:val="af6"/>
        <w:rPr>
          <w:rtl/>
        </w:rPr>
      </w:pPr>
      <w:bookmarkStart w:id="1021" w:name="_ETM_Q1_4510000"/>
      <w:bookmarkStart w:id="1022" w:name="ET_yor_5774_121"/>
      <w:bookmarkEnd w:id="102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D11AE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11AE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D11AE8" w:rsidRDefault="00D11AE8" w:rsidP="00D11AE8">
      <w:pPr>
        <w:pStyle w:val="KeepWithNext"/>
        <w:rPr>
          <w:rtl/>
          <w:lang w:eastAsia="he-IL"/>
        </w:rPr>
      </w:pPr>
    </w:p>
    <w:p w:rsidR="00D11AE8" w:rsidRDefault="00D11AE8" w:rsidP="00D11A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11AE8" w:rsidRDefault="00D11AE8" w:rsidP="00D11AE8">
      <w:pPr>
        <w:rPr>
          <w:rtl/>
          <w:lang w:eastAsia="he-IL"/>
        </w:rPr>
      </w:pPr>
    </w:p>
    <w:p w:rsidR="00D11AE8" w:rsidRDefault="00D11AE8" w:rsidP="00D11A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קארין אלהרר.</w:t>
      </w:r>
    </w:p>
    <w:p w:rsidR="00D11AE8" w:rsidRDefault="00D11AE8" w:rsidP="00D11AE8">
      <w:pPr>
        <w:rPr>
          <w:rtl/>
          <w:lang w:eastAsia="he-IL"/>
        </w:rPr>
      </w:pPr>
    </w:p>
    <w:p w:rsidR="00D11AE8" w:rsidRDefault="00D11AE8" w:rsidP="00D069E3">
      <w:pPr>
        <w:pStyle w:val="a4"/>
        <w:rPr>
          <w:rtl/>
        </w:rPr>
      </w:pPr>
      <w:bookmarkStart w:id="1023" w:name="_ETM_Q1_4511000"/>
      <w:bookmarkStart w:id="1024" w:name="ET_speaker_5933_122"/>
      <w:bookmarkEnd w:id="1023"/>
      <w:r w:rsidRPr="00D069E3">
        <w:rPr>
          <w:rStyle w:val="TagStyle"/>
          <w:rtl/>
        </w:rPr>
        <w:t xml:space="preserve"> &lt;&lt; דובר &gt;&gt;</w:t>
      </w:r>
      <w:r w:rsidRPr="00D11AE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1AE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D11AE8" w:rsidRDefault="00D11AE8" w:rsidP="00D11AE8">
      <w:pPr>
        <w:pStyle w:val="KeepWithNext"/>
        <w:rPr>
          <w:rtl/>
          <w:lang w:eastAsia="he-IL"/>
        </w:rPr>
      </w:pPr>
    </w:p>
    <w:p w:rsidR="00D11AE8" w:rsidRDefault="00D11AE8" w:rsidP="00D11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רוצה </w:t>
      </w:r>
      <w:bookmarkStart w:id="1025" w:name="_ETM_Q1_4513000"/>
      <w:bookmarkEnd w:id="1025"/>
      <w:r w:rsidR="00946DFA">
        <w:rPr>
          <w:rFonts w:hint="cs"/>
          <w:rtl/>
          <w:lang w:eastAsia="he-IL"/>
        </w:rPr>
        <w:t xml:space="preserve">להזכיר שכל הליך הצמצום לא בא לעולם בגלל שהממשלה מעצמה </w:t>
      </w:r>
      <w:bookmarkStart w:id="1026" w:name="_ETM_Q1_4524000"/>
      <w:bookmarkEnd w:id="1026"/>
      <w:r w:rsidR="00946DFA">
        <w:rPr>
          <w:rFonts w:hint="cs"/>
          <w:rtl/>
          <w:lang w:eastAsia="he-IL"/>
        </w:rPr>
        <w:t xml:space="preserve">החליטה על הדבר. זו הייתה עתירה לבית משפט, </w:t>
      </w:r>
      <w:bookmarkStart w:id="1027" w:name="_ETM_Q1_4526000"/>
      <w:bookmarkEnd w:id="1027"/>
      <w:r w:rsidR="00946DFA">
        <w:rPr>
          <w:rFonts w:hint="cs"/>
          <w:rtl/>
          <w:lang w:eastAsia="he-IL"/>
        </w:rPr>
        <w:t>וגם הממשלה הביאה את עצמה לתהליך הזה.</w:t>
      </w:r>
    </w:p>
    <w:p w:rsidR="00946DFA" w:rsidRDefault="00946DFA" w:rsidP="00D11AE8">
      <w:pPr>
        <w:rPr>
          <w:rtl/>
          <w:lang w:eastAsia="he-IL"/>
        </w:rPr>
      </w:pPr>
    </w:p>
    <w:p w:rsidR="006761E8" w:rsidRDefault="00946DFA" w:rsidP="00946DFA">
      <w:pPr>
        <w:rPr>
          <w:rtl/>
          <w:lang w:eastAsia="he-IL"/>
        </w:rPr>
      </w:pPr>
      <w:bookmarkStart w:id="1028" w:name="_ETM_Q1_4533000"/>
      <w:bookmarkStart w:id="1029" w:name="_ETM_Q1_4535000"/>
      <w:bookmarkEnd w:id="1028"/>
      <w:bookmarkEnd w:id="1029"/>
      <w:r>
        <w:rPr>
          <w:rFonts w:hint="cs"/>
          <w:rtl/>
          <w:lang w:eastAsia="he-IL"/>
        </w:rPr>
        <w:t xml:space="preserve">יושבים כאן חברי כנסת מחויבים לעניין. אין </w:t>
      </w:r>
      <w:bookmarkStart w:id="1030" w:name="_ETM_Q1_4534000"/>
      <w:bookmarkEnd w:id="1030"/>
      <w:r>
        <w:rPr>
          <w:rFonts w:hint="cs"/>
          <w:rtl/>
          <w:lang w:eastAsia="he-IL"/>
        </w:rPr>
        <w:t xml:space="preserve">פה שאלה של קואליציה ואופוזיציה. בסוף, יש דאגה כנה למצבם </w:t>
      </w:r>
      <w:bookmarkStart w:id="1031" w:name="_ETM_Q1_4546000"/>
      <w:bookmarkEnd w:id="1031"/>
      <w:r>
        <w:rPr>
          <w:rFonts w:hint="cs"/>
          <w:rtl/>
          <w:lang w:eastAsia="he-IL"/>
        </w:rPr>
        <w:t xml:space="preserve">של האזרחים. אני חושבת שהממשלה באמת ידיה מלאות ועמוסות בהרבה </w:t>
      </w:r>
      <w:bookmarkStart w:id="1032" w:name="_ETM_Q1_4556000"/>
      <w:bookmarkEnd w:id="1032"/>
      <w:r>
        <w:rPr>
          <w:rFonts w:hint="cs"/>
          <w:rtl/>
          <w:lang w:eastAsia="he-IL"/>
        </w:rPr>
        <w:t xml:space="preserve">מאוד דברים שנדרשים להם. אני לא בטוחה שזה הדבר </w:t>
      </w:r>
      <w:bookmarkStart w:id="1033" w:name="_ETM_Q1_4562000"/>
      <w:bookmarkEnd w:id="1033"/>
      <w:r>
        <w:rPr>
          <w:rFonts w:hint="cs"/>
          <w:rtl/>
          <w:lang w:eastAsia="he-IL"/>
        </w:rPr>
        <w:t xml:space="preserve">הראשון שהם ירצו להתעסק בו, כשלא מדובר בהצעה חריגה, </w:t>
      </w:r>
      <w:bookmarkStart w:id="1034" w:name="_ETM_Q1_4564000"/>
      <w:bookmarkEnd w:id="1034"/>
      <w:r>
        <w:rPr>
          <w:rFonts w:hint="cs"/>
          <w:rtl/>
          <w:lang w:eastAsia="he-IL"/>
        </w:rPr>
        <w:t xml:space="preserve">זאת אומרת בביטולים. לכן, אני כן הייתי מציעה: יש כאן </w:t>
      </w:r>
      <w:bookmarkStart w:id="1035" w:name="_ETM_Q1_4574000"/>
      <w:bookmarkEnd w:id="1035"/>
      <w:r>
        <w:rPr>
          <w:rFonts w:hint="cs"/>
          <w:rtl/>
          <w:lang w:eastAsia="he-IL"/>
        </w:rPr>
        <w:t xml:space="preserve">שני יושבי-ראש חרוצים וועדה שבוודאי תהיה מחויבת לעניין הזה. אני </w:t>
      </w:r>
      <w:bookmarkStart w:id="1036" w:name="_ETM_Q1_4582000"/>
      <w:bookmarkEnd w:id="1036"/>
      <w:r>
        <w:rPr>
          <w:rFonts w:hint="cs"/>
          <w:rtl/>
          <w:lang w:eastAsia="he-IL"/>
        </w:rPr>
        <w:t xml:space="preserve">מציעה דווקא כן לקצר את זה. זה לא קיצור מאוד </w:t>
      </w:r>
      <w:bookmarkStart w:id="1037" w:name="_ETM_Q1_4587000"/>
      <w:bookmarkEnd w:id="1037"/>
      <w:r>
        <w:rPr>
          <w:rFonts w:hint="cs"/>
          <w:rtl/>
          <w:lang w:eastAsia="he-IL"/>
        </w:rPr>
        <w:t xml:space="preserve">משמעותית, אבל אני חושבת: (א) יש בזה אמירה; (ב) זה </w:t>
      </w:r>
      <w:bookmarkStart w:id="1038" w:name="_ETM_Q1_4591000"/>
      <w:bookmarkEnd w:id="1038"/>
      <w:r>
        <w:rPr>
          <w:rFonts w:hint="cs"/>
          <w:rtl/>
          <w:lang w:eastAsia="he-IL"/>
        </w:rPr>
        <w:t xml:space="preserve">יחייב אותנו להתכנס לנושא, הגם שיש עוד הרבה דברים </w:t>
      </w:r>
      <w:bookmarkStart w:id="1039" w:name="_ETM_Q1_4592000"/>
      <w:bookmarkEnd w:id="1039"/>
      <w:r>
        <w:rPr>
          <w:rFonts w:hint="cs"/>
          <w:rtl/>
          <w:lang w:eastAsia="he-IL"/>
        </w:rPr>
        <w:t>לעסוק בהם</w:t>
      </w:r>
      <w:r w:rsidR="000A137E">
        <w:rPr>
          <w:rFonts w:hint="cs"/>
          <w:rtl/>
          <w:lang w:eastAsia="he-IL"/>
        </w:rPr>
        <w:t xml:space="preserve">. </w:t>
      </w:r>
    </w:p>
    <w:p w:rsidR="006761E8" w:rsidRDefault="006761E8" w:rsidP="00946DFA">
      <w:pPr>
        <w:rPr>
          <w:rtl/>
          <w:lang w:eastAsia="he-IL"/>
        </w:rPr>
      </w:pPr>
    </w:p>
    <w:p w:rsidR="00946DFA" w:rsidRDefault="006761E8" w:rsidP="006761E8">
      <w:pPr>
        <w:rPr>
          <w:rtl/>
          <w:lang w:eastAsia="he-IL"/>
        </w:rPr>
      </w:pPr>
      <w:bookmarkStart w:id="1040" w:name="_ETM_Q1_4604000"/>
      <w:bookmarkEnd w:id="1040"/>
      <w:r>
        <w:rPr>
          <w:rFonts w:hint="cs"/>
          <w:rtl/>
          <w:lang w:eastAsia="he-IL"/>
        </w:rPr>
        <w:t xml:space="preserve">בסוף יש את אמון הציבור באירוע הזה. הציבור מצופה, והוא גם צריך להישמע להוראות שעת חירום, וצריך לעשות </w:t>
      </w:r>
      <w:bookmarkStart w:id="1041" w:name="_ETM_Q1_4612000"/>
      <w:bookmarkEnd w:id="1041"/>
      <w:r>
        <w:rPr>
          <w:rFonts w:hint="cs"/>
          <w:rtl/>
          <w:lang w:eastAsia="he-IL"/>
        </w:rPr>
        <w:t xml:space="preserve">את זה מאוד במשורה ומאוד במידתיות וגם להראות </w:t>
      </w:r>
      <w:bookmarkStart w:id="1042" w:name="_ETM_Q1_4616000"/>
      <w:bookmarkEnd w:id="1042"/>
      <w:r>
        <w:rPr>
          <w:rFonts w:hint="cs"/>
          <w:rtl/>
          <w:lang w:eastAsia="he-IL"/>
        </w:rPr>
        <w:t>שלא משתמשים בכלי הזה כלאחר יד.</w:t>
      </w:r>
    </w:p>
    <w:p w:rsidR="006761E8" w:rsidRDefault="006761E8" w:rsidP="006761E8">
      <w:pPr>
        <w:rPr>
          <w:rtl/>
          <w:lang w:eastAsia="he-IL"/>
        </w:rPr>
      </w:pPr>
    </w:p>
    <w:p w:rsidR="006761E8" w:rsidRDefault="006761E8" w:rsidP="00D069E3">
      <w:pPr>
        <w:pStyle w:val="af6"/>
        <w:rPr>
          <w:rtl/>
        </w:rPr>
      </w:pPr>
      <w:bookmarkStart w:id="1043" w:name="ET_yor_5774_12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6761E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761E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6761E8" w:rsidRDefault="006761E8" w:rsidP="006761E8">
      <w:pPr>
        <w:pStyle w:val="KeepWithNext"/>
        <w:rPr>
          <w:rtl/>
          <w:lang w:eastAsia="he-IL"/>
        </w:rPr>
      </w:pPr>
    </w:p>
    <w:p w:rsidR="006761E8" w:rsidRDefault="006761E8" w:rsidP="006761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761E8" w:rsidRDefault="006761E8" w:rsidP="006761E8">
      <w:pPr>
        <w:rPr>
          <w:rtl/>
          <w:lang w:eastAsia="he-IL"/>
        </w:rPr>
      </w:pPr>
    </w:p>
    <w:p w:rsidR="006761E8" w:rsidRDefault="006761E8" w:rsidP="00676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שלמה </w:t>
      </w:r>
      <w:bookmarkStart w:id="1044" w:name="_ETM_Q1_4621000"/>
      <w:bookmarkEnd w:id="1044"/>
      <w:r>
        <w:rPr>
          <w:rFonts w:hint="cs"/>
          <w:rtl/>
          <w:lang w:eastAsia="he-IL"/>
        </w:rPr>
        <w:t>קרעי.</w:t>
      </w:r>
    </w:p>
    <w:p w:rsidR="006761E8" w:rsidRDefault="006761E8" w:rsidP="006761E8">
      <w:pPr>
        <w:rPr>
          <w:rtl/>
          <w:lang w:eastAsia="he-IL"/>
        </w:rPr>
      </w:pPr>
    </w:p>
    <w:p w:rsidR="006761E8" w:rsidRDefault="006761E8" w:rsidP="00D069E3">
      <w:pPr>
        <w:pStyle w:val="a4"/>
        <w:rPr>
          <w:rtl/>
        </w:rPr>
      </w:pPr>
      <w:bookmarkStart w:id="1045" w:name="_ETM_Q1_4622000"/>
      <w:bookmarkStart w:id="1046" w:name="ET_speaker_5802_124"/>
      <w:bookmarkEnd w:id="1045"/>
      <w:r w:rsidRPr="00D069E3">
        <w:rPr>
          <w:rStyle w:val="TagStyle"/>
          <w:rtl/>
        </w:rPr>
        <w:t xml:space="preserve"> &lt;&lt; דובר &gt;&gt;</w:t>
      </w:r>
      <w:r w:rsidRPr="006761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61E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"/>
    </w:p>
    <w:p w:rsidR="006761E8" w:rsidRDefault="006761E8" w:rsidP="006761E8">
      <w:pPr>
        <w:pStyle w:val="KeepWithNext"/>
        <w:rPr>
          <w:rtl/>
          <w:lang w:eastAsia="he-IL"/>
        </w:rPr>
      </w:pPr>
    </w:p>
    <w:p w:rsidR="006761E8" w:rsidRDefault="006761E8" w:rsidP="006761E8">
      <w:pPr>
        <w:rPr>
          <w:rtl/>
          <w:lang w:eastAsia="he-IL"/>
        </w:rPr>
      </w:pPr>
      <w:bookmarkStart w:id="1047" w:name="_ETM_Q1_4623000"/>
      <w:bookmarkEnd w:id="1047"/>
      <w:r>
        <w:rPr>
          <w:rFonts w:hint="cs"/>
          <w:rtl/>
          <w:lang w:eastAsia="he-IL"/>
        </w:rPr>
        <w:t xml:space="preserve">אדוני היושב-ראש, תודה. ברכות לוועדה ולחברי הוועדה שמתכנסים </w:t>
      </w:r>
      <w:bookmarkStart w:id="1048" w:name="_ETM_Q1_4636000"/>
      <w:bookmarkEnd w:id="1048"/>
      <w:r>
        <w:rPr>
          <w:rFonts w:hint="cs"/>
          <w:rtl/>
          <w:lang w:eastAsia="he-IL"/>
        </w:rPr>
        <w:t>לראשונה בנושא החשוב הזה.</w:t>
      </w:r>
    </w:p>
    <w:p w:rsidR="006761E8" w:rsidRDefault="006761E8" w:rsidP="006761E8">
      <w:pPr>
        <w:rPr>
          <w:rtl/>
          <w:lang w:eastAsia="he-IL"/>
        </w:rPr>
      </w:pPr>
    </w:p>
    <w:p w:rsidR="006761E8" w:rsidRDefault="006761E8" w:rsidP="00D069E3">
      <w:pPr>
        <w:pStyle w:val="a4"/>
        <w:rPr>
          <w:rtl/>
        </w:rPr>
      </w:pPr>
      <w:bookmarkStart w:id="1049" w:name="_ETM_Q1_4629000"/>
      <w:bookmarkStart w:id="1050" w:name="ET_speaker_5762_126"/>
      <w:bookmarkEnd w:id="1049"/>
      <w:r w:rsidRPr="00D069E3">
        <w:rPr>
          <w:rStyle w:val="TagStyle"/>
          <w:rtl/>
        </w:rPr>
        <w:t xml:space="preserve"> &lt;&lt; דובר &gt;&gt;</w:t>
      </w:r>
      <w:r w:rsidRPr="006761E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761E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6761E8" w:rsidRDefault="006761E8" w:rsidP="006761E8">
      <w:pPr>
        <w:pStyle w:val="KeepWithNext"/>
        <w:rPr>
          <w:rtl/>
          <w:lang w:eastAsia="he-IL"/>
        </w:rPr>
      </w:pPr>
    </w:p>
    <w:p w:rsidR="006761E8" w:rsidRDefault="006761E8" w:rsidP="006761E8">
      <w:pPr>
        <w:rPr>
          <w:rtl/>
          <w:lang w:eastAsia="he-IL"/>
        </w:rPr>
      </w:pPr>
      <w:bookmarkStart w:id="1051" w:name="_ETM_Q1_4630000"/>
      <w:bookmarkEnd w:id="1051"/>
      <w:r>
        <w:rPr>
          <w:rFonts w:hint="cs"/>
          <w:rtl/>
          <w:lang w:eastAsia="he-IL"/>
        </w:rPr>
        <w:t>לא שומעים. דבר למיקרופון.</w:t>
      </w:r>
    </w:p>
    <w:p w:rsidR="006761E8" w:rsidRDefault="006761E8" w:rsidP="006761E8">
      <w:pPr>
        <w:rPr>
          <w:rtl/>
          <w:lang w:eastAsia="he-IL"/>
        </w:rPr>
      </w:pPr>
    </w:p>
    <w:p w:rsidR="006761E8" w:rsidRDefault="006761E8" w:rsidP="00A82399">
      <w:pPr>
        <w:pStyle w:val="a4"/>
        <w:keepNext/>
        <w:rPr>
          <w:rtl/>
        </w:rPr>
      </w:pPr>
      <w:bookmarkStart w:id="1052" w:name="_ETM_Q1_4632000"/>
      <w:bookmarkStart w:id="1053" w:name="ET_speaker_5802_127"/>
      <w:bookmarkEnd w:id="1052"/>
      <w:r w:rsidRPr="00D069E3">
        <w:rPr>
          <w:rStyle w:val="TagStyle"/>
          <w:rtl/>
        </w:rPr>
        <w:t xml:space="preserve"> &lt;&lt; דובר &gt;&gt;</w:t>
      </w:r>
      <w:r w:rsidRPr="006761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61E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6761E8" w:rsidRDefault="006761E8" w:rsidP="00A82399">
      <w:pPr>
        <w:pStyle w:val="KeepWithNext"/>
        <w:rPr>
          <w:rtl/>
          <w:lang w:eastAsia="he-IL"/>
        </w:rPr>
      </w:pPr>
    </w:p>
    <w:p w:rsidR="006C289B" w:rsidRDefault="00C31025" w:rsidP="00C1678D">
      <w:pPr>
        <w:rPr>
          <w:rtl/>
          <w:lang w:eastAsia="he-IL"/>
        </w:rPr>
      </w:pPr>
      <w:bookmarkStart w:id="1054" w:name="_ETM_Q1_4634000"/>
      <w:bookmarkStart w:id="1055" w:name="_ETM_Q1_4631000"/>
      <w:bookmarkStart w:id="1056" w:name="_ETM_Q1_4416000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אני שומע כאן </w:t>
      </w:r>
      <w:bookmarkStart w:id="1057" w:name="_ETM_Q1_4640000"/>
      <w:bookmarkEnd w:id="1057"/>
      <w:r>
        <w:rPr>
          <w:rFonts w:hint="cs"/>
          <w:rtl/>
          <w:lang w:eastAsia="he-IL"/>
        </w:rPr>
        <w:t xml:space="preserve">דבר והיפוכו מחבריי. שמעתי </w:t>
      </w:r>
      <w:r w:rsidR="00AA248B">
        <w:rPr>
          <w:rFonts w:hint="cs"/>
          <w:rtl/>
          <w:lang w:eastAsia="he-IL"/>
        </w:rPr>
        <w:t xml:space="preserve">את חבר הכנסת </w:t>
      </w:r>
      <w:proofErr w:type="spellStart"/>
      <w:r w:rsidR="00AA248B">
        <w:rPr>
          <w:rFonts w:hint="cs"/>
          <w:rtl/>
          <w:lang w:eastAsia="he-IL"/>
        </w:rPr>
        <w:t>סגלוביץ</w:t>
      </w:r>
      <w:proofErr w:type="spellEnd"/>
      <w:r w:rsidR="00AA248B">
        <w:rPr>
          <w:rFonts w:hint="cs"/>
          <w:rtl/>
          <w:lang w:eastAsia="he-IL"/>
        </w:rPr>
        <w:t xml:space="preserve">' ואת חברת </w:t>
      </w:r>
      <w:bookmarkStart w:id="1058" w:name="_ETM_Q1_4643000"/>
      <w:bookmarkEnd w:id="1058"/>
      <w:r w:rsidR="00AA248B">
        <w:rPr>
          <w:rFonts w:hint="cs"/>
          <w:rtl/>
          <w:lang w:eastAsia="he-IL"/>
        </w:rPr>
        <w:t xml:space="preserve">הכנסת, חברתי, קארין אלהרר </w:t>
      </w:r>
      <w:r w:rsidR="00AA248B">
        <w:rPr>
          <w:rtl/>
          <w:lang w:eastAsia="he-IL"/>
        </w:rPr>
        <w:t>–</w:t>
      </w:r>
      <w:r w:rsidR="00AA248B">
        <w:rPr>
          <w:rFonts w:hint="cs"/>
          <w:rtl/>
          <w:lang w:eastAsia="he-IL"/>
        </w:rPr>
        <w:t xml:space="preserve"> אמירה כלפי מי? הכדור </w:t>
      </w:r>
      <w:bookmarkStart w:id="1059" w:name="_ETM_Q1_4648000"/>
      <w:bookmarkEnd w:id="1059"/>
      <w:r w:rsidR="00AA248B">
        <w:rPr>
          <w:rFonts w:hint="cs"/>
          <w:rtl/>
          <w:lang w:eastAsia="he-IL"/>
        </w:rPr>
        <w:t xml:space="preserve">בידיים שלנו. התקנות לשעת חירום נכתבו ונמצאות. בגלל </w:t>
      </w:r>
      <w:bookmarkStart w:id="1060" w:name="_ETM_Q1_4652000"/>
      <w:bookmarkEnd w:id="1060"/>
      <w:r w:rsidR="00AA248B">
        <w:rPr>
          <w:rFonts w:hint="cs"/>
          <w:rtl/>
          <w:lang w:eastAsia="he-IL"/>
        </w:rPr>
        <w:t xml:space="preserve">שאין חקיקה מסודרת, יש תקנות. כמו שאמר היועץ המשפטי, עורך </w:t>
      </w:r>
      <w:bookmarkStart w:id="1061" w:name="_ETM_Q1_4657000"/>
      <w:bookmarkEnd w:id="1061"/>
      <w:r w:rsidR="00AA248B">
        <w:rPr>
          <w:rFonts w:hint="cs"/>
          <w:rtl/>
          <w:lang w:eastAsia="he-IL"/>
        </w:rPr>
        <w:t xml:space="preserve">הדין זנדברג, צמצמו, ניפו וסדרו </w:t>
      </w:r>
      <w:r w:rsidR="00592C44">
        <w:rPr>
          <w:rFonts w:hint="cs"/>
          <w:rtl/>
          <w:lang w:eastAsia="he-IL"/>
        </w:rPr>
        <w:t xml:space="preserve">את הדברים כדי לצמצם כמה </w:t>
      </w:r>
      <w:bookmarkStart w:id="1062" w:name="_ETM_Q1_4667000"/>
      <w:bookmarkEnd w:id="1062"/>
      <w:r w:rsidR="00592C44">
        <w:rPr>
          <w:rFonts w:hint="cs"/>
          <w:rtl/>
          <w:lang w:eastAsia="he-IL"/>
        </w:rPr>
        <w:t>שיותר את השימוש בתקנות</w:t>
      </w:r>
      <w:r w:rsidR="00842BA4">
        <w:rPr>
          <w:rFonts w:hint="cs"/>
          <w:rtl/>
          <w:lang w:eastAsia="he-IL"/>
        </w:rPr>
        <w:t xml:space="preserve">. אבל, מי עושה את זה? </w:t>
      </w:r>
      <w:r w:rsidR="00842BA4">
        <w:rPr>
          <w:rtl/>
          <w:lang w:eastAsia="he-IL"/>
        </w:rPr>
        <w:t>–</w:t>
      </w:r>
      <w:r w:rsidR="00842BA4">
        <w:rPr>
          <w:rFonts w:hint="cs"/>
          <w:rtl/>
          <w:lang w:eastAsia="he-IL"/>
        </w:rPr>
        <w:t xml:space="preserve"> </w:t>
      </w:r>
      <w:bookmarkStart w:id="1063" w:name="_ETM_Q1_4666000"/>
      <w:bookmarkEnd w:id="1063"/>
      <w:r w:rsidR="00842BA4">
        <w:rPr>
          <w:rFonts w:hint="cs"/>
          <w:rtl/>
          <w:lang w:eastAsia="he-IL"/>
        </w:rPr>
        <w:t xml:space="preserve">אנחנו בכנסת. לכן, אני חושב שכולנו מסכימים כאן על אותו </w:t>
      </w:r>
      <w:bookmarkStart w:id="1064" w:name="_ETM_Q1_4669000"/>
      <w:bookmarkEnd w:id="1064"/>
      <w:r w:rsidR="00842BA4">
        <w:rPr>
          <w:rFonts w:hint="cs"/>
          <w:rtl/>
          <w:lang w:eastAsia="he-IL"/>
        </w:rPr>
        <w:t xml:space="preserve">דבר. אנחנו לא צריכים שוט כלפי הממשלה. אנחנו בעצמנו הם </w:t>
      </w:r>
      <w:bookmarkStart w:id="1065" w:name="_ETM_Q1_4677000"/>
      <w:bookmarkEnd w:id="1065"/>
      <w:r w:rsidR="00842BA4">
        <w:rPr>
          <w:rFonts w:hint="cs"/>
          <w:rtl/>
          <w:lang w:eastAsia="he-IL"/>
        </w:rPr>
        <w:t>אלה שיכולים להביא את המצב הזה לסיום</w:t>
      </w:r>
      <w:r w:rsidR="00567EB5">
        <w:rPr>
          <w:rFonts w:hint="cs"/>
          <w:rtl/>
          <w:lang w:eastAsia="he-IL"/>
        </w:rPr>
        <w:t xml:space="preserve"> בחקיקה מסודרת</w:t>
      </w:r>
      <w:r w:rsidR="003F7719">
        <w:rPr>
          <w:rFonts w:hint="cs"/>
          <w:rtl/>
          <w:lang w:eastAsia="he-IL"/>
        </w:rPr>
        <w:t xml:space="preserve"> –</w:t>
      </w:r>
      <w:r w:rsidR="00567EB5">
        <w:rPr>
          <w:rFonts w:hint="cs"/>
          <w:rtl/>
          <w:lang w:eastAsia="he-IL"/>
        </w:rPr>
        <w:t xml:space="preserve"> בכלים </w:t>
      </w:r>
      <w:bookmarkStart w:id="1066" w:name="_ETM_Q1_4682000"/>
      <w:bookmarkEnd w:id="1066"/>
      <w:r w:rsidR="00567EB5">
        <w:rPr>
          <w:rFonts w:hint="cs"/>
          <w:rtl/>
          <w:lang w:eastAsia="he-IL"/>
        </w:rPr>
        <w:t>שהזכיר עורך הדין זנדברג, כלים משפטיים וחוקתיים אחרים</w:t>
      </w:r>
      <w:r w:rsidR="003F7719">
        <w:rPr>
          <w:rFonts w:hint="cs"/>
          <w:rtl/>
          <w:lang w:eastAsia="he-IL"/>
        </w:rPr>
        <w:t xml:space="preserve">, שיביאו </w:t>
      </w:r>
      <w:bookmarkStart w:id="1067" w:name="_ETM_Q1_4686000"/>
      <w:bookmarkEnd w:id="1067"/>
      <w:r w:rsidR="003F7719">
        <w:rPr>
          <w:rFonts w:hint="cs"/>
          <w:rtl/>
          <w:lang w:eastAsia="he-IL"/>
        </w:rPr>
        <w:t>את הדבר הזה לסיומו.</w:t>
      </w:r>
      <w:r w:rsidR="00C1678D">
        <w:rPr>
          <w:rFonts w:hint="cs"/>
          <w:rtl/>
          <w:lang w:eastAsia="he-IL"/>
        </w:rPr>
        <w:t xml:space="preserve"> אבל, אני לא מבין </w:t>
      </w:r>
      <w:bookmarkStart w:id="1068" w:name="_ETM_Q1_4689000"/>
      <w:bookmarkEnd w:id="1068"/>
      <w:r w:rsidR="00C1678D">
        <w:rPr>
          <w:rFonts w:hint="cs"/>
          <w:rtl/>
          <w:lang w:eastAsia="he-IL"/>
        </w:rPr>
        <w:t>את ההתנגדות:</w:t>
      </w:r>
      <w:r w:rsidR="00C1678D">
        <w:rPr>
          <w:rFonts w:hint="cs"/>
          <w:lang w:eastAsia="he-IL"/>
        </w:rPr>
        <w:t xml:space="preserve"> </w:t>
      </w:r>
      <w:bookmarkStart w:id="1069" w:name="_ETM_Q1_4685000"/>
      <w:bookmarkEnd w:id="1069"/>
      <w:r w:rsidR="00C1678D">
        <w:rPr>
          <w:rFonts w:hint="cs"/>
          <w:rtl/>
          <w:lang w:eastAsia="he-IL"/>
        </w:rPr>
        <w:t xml:space="preserve">שנה, לא שנה, שלושה חודשים או חצי שנה. זה עניין טכני. זו </w:t>
      </w:r>
      <w:bookmarkStart w:id="1070" w:name="_ETM_Q1_4691000"/>
      <w:bookmarkEnd w:id="1070"/>
      <w:r w:rsidR="00C1678D">
        <w:rPr>
          <w:rFonts w:hint="cs"/>
          <w:rtl/>
          <w:lang w:eastAsia="he-IL"/>
        </w:rPr>
        <w:t xml:space="preserve">התעסקות בדבר שהוא לא במהות. הרי אף אחד </w:t>
      </w:r>
      <w:proofErr w:type="spellStart"/>
      <w:r w:rsidR="00C1678D">
        <w:rPr>
          <w:rFonts w:hint="cs"/>
          <w:rtl/>
          <w:lang w:eastAsia="he-IL"/>
        </w:rPr>
        <w:t>מאיתנו</w:t>
      </w:r>
      <w:proofErr w:type="spellEnd"/>
      <w:r w:rsidR="00C1678D">
        <w:rPr>
          <w:rFonts w:hint="cs"/>
          <w:rtl/>
          <w:lang w:eastAsia="he-IL"/>
        </w:rPr>
        <w:t xml:space="preserve"> </w:t>
      </w:r>
      <w:bookmarkStart w:id="1071" w:name="_ETM_Q1_4695000"/>
      <w:bookmarkEnd w:id="1071"/>
      <w:r w:rsidR="00C1678D">
        <w:rPr>
          <w:rFonts w:hint="cs"/>
          <w:rtl/>
          <w:lang w:eastAsia="he-IL"/>
        </w:rPr>
        <w:t xml:space="preserve">לא רוצה ולא ישאיר בסוף צרכי ביטחון או צרכי בריאות </w:t>
      </w:r>
      <w:bookmarkStart w:id="1072" w:name="_ETM_Q1_4698000"/>
      <w:bookmarkEnd w:id="1072"/>
      <w:r w:rsidR="00C1678D">
        <w:rPr>
          <w:rFonts w:hint="cs"/>
          <w:rtl/>
          <w:lang w:eastAsia="he-IL"/>
        </w:rPr>
        <w:t xml:space="preserve">לציבור באיזה שהוא ואקום שלטוני או חוקתי. המסגרת הזאת </w:t>
      </w:r>
      <w:bookmarkStart w:id="1073" w:name="_ETM_Q1_4705000"/>
      <w:bookmarkEnd w:id="1073"/>
      <w:r w:rsidR="00C1678D">
        <w:rPr>
          <w:rFonts w:hint="cs"/>
          <w:rtl/>
          <w:lang w:eastAsia="he-IL"/>
        </w:rPr>
        <w:t xml:space="preserve">של התקנות נותנת את הזמן בשבילנו כדי שאנחנו נתעסק ונביא את הדבר לסיום בצורה יותר טובה ובהירה. אני מציע: </w:t>
      </w:r>
      <w:bookmarkStart w:id="1074" w:name="_ETM_Q1_4710000"/>
      <w:bookmarkEnd w:id="1074"/>
      <w:r w:rsidR="00C1678D">
        <w:rPr>
          <w:rFonts w:hint="cs"/>
          <w:rtl/>
          <w:lang w:eastAsia="he-IL"/>
        </w:rPr>
        <w:t xml:space="preserve">במקום להתעסק בטכני או במסגרת, להמשיך באותו </w:t>
      </w:r>
      <w:bookmarkStart w:id="1075" w:name="_ETM_Q1_4717000"/>
      <w:bookmarkEnd w:id="1075"/>
      <w:r w:rsidR="00C1678D">
        <w:rPr>
          <w:rFonts w:hint="cs"/>
          <w:rtl/>
          <w:lang w:eastAsia="he-IL"/>
        </w:rPr>
        <w:t xml:space="preserve">תהליך, שהזכיר עורך הדין זנדברג, של המרת התקנות בחקיקה בהירה, </w:t>
      </w:r>
      <w:bookmarkStart w:id="1076" w:name="_ETM_Q1_4718000"/>
      <w:bookmarkEnd w:id="1076"/>
      <w:r w:rsidR="00C1678D">
        <w:rPr>
          <w:rFonts w:hint="cs"/>
          <w:rtl/>
          <w:lang w:eastAsia="he-IL"/>
        </w:rPr>
        <w:t>בחקיקה ברורה, ולתת את הזמן, כמה שהממשלה צריכה, עד שאנחנו נבוא ונטפל בזה.</w:t>
      </w:r>
    </w:p>
    <w:p w:rsidR="00035F0C" w:rsidRDefault="00035F0C" w:rsidP="00C1678D">
      <w:pPr>
        <w:rPr>
          <w:rtl/>
          <w:lang w:eastAsia="he-IL"/>
        </w:rPr>
      </w:pPr>
      <w:bookmarkStart w:id="1077" w:name="_ETM_Q1_4724000"/>
      <w:bookmarkEnd w:id="1077"/>
    </w:p>
    <w:p w:rsidR="00035F0C" w:rsidRDefault="00035F0C" w:rsidP="00DD0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בהחלט, מצטרף לחבריי, חבר הכנסת </w:t>
      </w:r>
      <w:bookmarkStart w:id="1078" w:name="_ETM_Q1_4725000"/>
      <w:bookmarkEnd w:id="1078"/>
      <w:r>
        <w:rPr>
          <w:rFonts w:hint="cs"/>
          <w:rtl/>
          <w:lang w:eastAsia="he-IL"/>
        </w:rPr>
        <w:t xml:space="preserve">גדעון סער וחבר הכנסת עוזי דיין וכל מי שהזכיר קודם. אני </w:t>
      </w:r>
      <w:r w:rsidR="00DD0476">
        <w:rPr>
          <w:rFonts w:hint="cs"/>
          <w:rtl/>
          <w:lang w:eastAsia="he-IL"/>
        </w:rPr>
        <w:t xml:space="preserve">חושב ששנה היא פרק זמן סביר, כמו שהיה </w:t>
      </w:r>
      <w:bookmarkStart w:id="1079" w:name="_ETM_Q1_4734000"/>
      <w:bookmarkEnd w:id="1079"/>
      <w:r w:rsidR="00DD0476">
        <w:rPr>
          <w:rFonts w:hint="cs"/>
          <w:rtl/>
          <w:lang w:eastAsia="he-IL"/>
        </w:rPr>
        <w:t>עד היום. זה מה שצריך לעבור כאן. תודה.</w:t>
      </w:r>
    </w:p>
    <w:p w:rsidR="006C289B" w:rsidRDefault="006C289B" w:rsidP="006C289B">
      <w:pPr>
        <w:rPr>
          <w:rtl/>
          <w:lang w:eastAsia="he-IL"/>
        </w:rPr>
      </w:pPr>
      <w:bookmarkStart w:id="1080" w:name="_ETM_Q1_4417000"/>
      <w:bookmarkEnd w:id="1080"/>
    </w:p>
    <w:p w:rsidR="00DD0476" w:rsidRDefault="00DD0476" w:rsidP="00D069E3">
      <w:pPr>
        <w:pStyle w:val="af6"/>
        <w:rPr>
          <w:rtl/>
        </w:rPr>
      </w:pPr>
      <w:bookmarkStart w:id="1081" w:name="_ETM_Q1_4739000"/>
      <w:bookmarkStart w:id="1082" w:name="ET_yor_5774_128"/>
      <w:bookmarkEnd w:id="108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DD047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D047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DD0476" w:rsidRDefault="00DD0476" w:rsidP="00DD0476">
      <w:pPr>
        <w:pStyle w:val="KeepWithNext"/>
        <w:rPr>
          <w:rtl/>
          <w:lang w:eastAsia="he-IL"/>
        </w:rPr>
      </w:pPr>
    </w:p>
    <w:p w:rsidR="00DD0476" w:rsidRDefault="00DD0476" w:rsidP="00DD04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D0476" w:rsidRDefault="00DD0476" w:rsidP="00DD0476">
      <w:pPr>
        <w:rPr>
          <w:rtl/>
          <w:lang w:eastAsia="he-IL"/>
        </w:rPr>
      </w:pPr>
      <w:bookmarkStart w:id="1083" w:name="_ETM_Q1_4736000"/>
      <w:bookmarkStart w:id="1084" w:name="_ETM_Q1_4737000"/>
      <w:bookmarkStart w:id="1085" w:name="_ETM_Q1_4738000"/>
      <w:bookmarkEnd w:id="1083"/>
      <w:bookmarkEnd w:id="1084"/>
      <w:bookmarkEnd w:id="1085"/>
    </w:p>
    <w:p w:rsidR="00DD0476" w:rsidRDefault="00DD0476" w:rsidP="00843F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 לנציג משרד הביטחון, ערן יוסף</w:t>
      </w:r>
      <w:r w:rsidR="00843F38">
        <w:rPr>
          <w:rFonts w:hint="cs"/>
          <w:rtl/>
          <w:lang w:eastAsia="he-IL"/>
        </w:rPr>
        <w:t xml:space="preserve">, ממונה משפטי </w:t>
      </w:r>
      <w:bookmarkStart w:id="1086" w:name="_ETM_Q1_4745000"/>
      <w:bookmarkEnd w:id="1086"/>
      <w:r w:rsidR="00843F38">
        <w:rPr>
          <w:rFonts w:hint="cs"/>
          <w:rtl/>
          <w:lang w:eastAsia="he-IL"/>
        </w:rPr>
        <w:t xml:space="preserve">לביטחון ומשפט מנהלי, שנמצא </w:t>
      </w:r>
      <w:proofErr w:type="spellStart"/>
      <w:r w:rsidR="00843F38">
        <w:rPr>
          <w:rFonts w:hint="cs"/>
          <w:rtl/>
          <w:lang w:eastAsia="he-IL"/>
        </w:rPr>
        <w:t>איתנו</w:t>
      </w:r>
      <w:proofErr w:type="spellEnd"/>
      <w:r w:rsidR="00843F38">
        <w:rPr>
          <w:rFonts w:hint="cs"/>
          <w:rtl/>
          <w:lang w:eastAsia="he-IL"/>
        </w:rPr>
        <w:t xml:space="preserve"> כאן ב"זום" באמת לבסס את </w:t>
      </w:r>
      <w:bookmarkStart w:id="1087" w:name="_ETM_Q1_4756000"/>
      <w:bookmarkEnd w:id="1087"/>
      <w:r w:rsidR="00843F38">
        <w:rPr>
          <w:rFonts w:hint="cs"/>
          <w:rtl/>
          <w:lang w:eastAsia="he-IL"/>
        </w:rPr>
        <w:t>עצם הצורך בהמשך הכרזה על מצב חירום.</w:t>
      </w:r>
    </w:p>
    <w:p w:rsidR="00843F38" w:rsidRDefault="00843F38" w:rsidP="00DD0476">
      <w:pPr>
        <w:rPr>
          <w:rtl/>
          <w:lang w:eastAsia="he-IL"/>
        </w:rPr>
      </w:pPr>
    </w:p>
    <w:p w:rsidR="00843F38" w:rsidRDefault="00843F38" w:rsidP="00D069E3">
      <w:pPr>
        <w:pStyle w:val="a4"/>
        <w:rPr>
          <w:rtl/>
        </w:rPr>
      </w:pPr>
      <w:bookmarkStart w:id="1088" w:name="_ETM_Q1_4740000"/>
      <w:bookmarkStart w:id="1089" w:name="ET_speaker_ערן_יוסף_129"/>
      <w:bookmarkEnd w:id="1088"/>
      <w:r w:rsidRPr="00D069E3">
        <w:rPr>
          <w:rStyle w:val="TagStyle"/>
          <w:rtl/>
        </w:rPr>
        <w:t xml:space="preserve"> &lt;&lt; דובר &gt;&gt;</w:t>
      </w:r>
      <w:r w:rsidRPr="00843F38">
        <w:rPr>
          <w:rStyle w:val="TagStyle"/>
          <w:rtl/>
        </w:rPr>
        <w:t xml:space="preserve"> </w:t>
      </w:r>
      <w:r>
        <w:rPr>
          <w:rtl/>
        </w:rPr>
        <w:t>ערן יוסף:</w:t>
      </w:r>
      <w:r w:rsidRPr="00843F3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843F38" w:rsidRDefault="00843F38" w:rsidP="00843F38">
      <w:pPr>
        <w:pStyle w:val="KeepWithNext"/>
        <w:rPr>
          <w:rtl/>
          <w:lang w:eastAsia="he-IL"/>
        </w:rPr>
      </w:pPr>
    </w:p>
    <w:p w:rsidR="00843F38" w:rsidRDefault="00843F38" w:rsidP="00843F38">
      <w:pPr>
        <w:rPr>
          <w:rtl/>
          <w:lang w:eastAsia="he-IL"/>
        </w:rPr>
      </w:pPr>
      <w:bookmarkStart w:id="1090" w:name="_ETM_Q1_4743000"/>
      <w:bookmarkEnd w:id="109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מקווה </w:t>
      </w:r>
      <w:bookmarkStart w:id="1091" w:name="_ETM_Q1_4767000"/>
      <w:bookmarkEnd w:id="1091"/>
      <w:r>
        <w:rPr>
          <w:rFonts w:hint="cs"/>
          <w:rtl/>
          <w:lang w:eastAsia="he-IL"/>
        </w:rPr>
        <w:t xml:space="preserve">ששומעים אותי. עד עכשיו הקול "זום" לא היה מיטבי. אציג </w:t>
      </w:r>
      <w:bookmarkStart w:id="1092" w:name="_ETM_Q1_4770000"/>
      <w:bookmarkEnd w:id="1092"/>
      <w:r>
        <w:rPr>
          <w:rFonts w:hint="cs"/>
          <w:rtl/>
          <w:lang w:eastAsia="he-IL"/>
        </w:rPr>
        <w:t xml:space="preserve">את הדברים בקצרה, ותעצרו אותי אם אתם רוצים לשאול </w:t>
      </w:r>
      <w:bookmarkStart w:id="1093" w:name="_ETM_Q1_4777000"/>
      <w:bookmarkEnd w:id="1093"/>
      <w:r>
        <w:rPr>
          <w:rFonts w:hint="cs"/>
          <w:rtl/>
          <w:lang w:eastAsia="he-IL"/>
        </w:rPr>
        <w:t>שאלות.</w:t>
      </w:r>
    </w:p>
    <w:p w:rsidR="00843F38" w:rsidRDefault="00843F38" w:rsidP="00843F38">
      <w:pPr>
        <w:rPr>
          <w:rtl/>
          <w:lang w:eastAsia="he-IL"/>
        </w:rPr>
      </w:pPr>
    </w:p>
    <w:p w:rsidR="00843F38" w:rsidRDefault="00843F38" w:rsidP="00335641">
      <w:pPr>
        <w:rPr>
          <w:rtl/>
          <w:lang w:eastAsia="he-IL"/>
        </w:rPr>
      </w:pPr>
      <w:bookmarkStart w:id="1094" w:name="_ETM_Q1_4779000"/>
      <w:bookmarkEnd w:id="1094"/>
      <w:r>
        <w:rPr>
          <w:rFonts w:hint="cs"/>
          <w:rtl/>
          <w:lang w:eastAsia="he-IL"/>
        </w:rPr>
        <w:t xml:space="preserve">בעצם, אנחנו חוזרים ומבקשים הארכה של מצב החירום, הואיל </w:t>
      </w:r>
      <w:bookmarkStart w:id="1095" w:name="_ETM_Q1_4780000"/>
      <w:bookmarkEnd w:id="1095"/>
      <w:r>
        <w:rPr>
          <w:rFonts w:hint="cs"/>
          <w:rtl/>
          <w:lang w:eastAsia="he-IL"/>
        </w:rPr>
        <w:t xml:space="preserve">והמצב הביטחון עדיין מצריך שימוש בכלים מסוימים שניתן להשתמש בהם </w:t>
      </w:r>
      <w:bookmarkStart w:id="1096" w:name="_ETM_Q1_4785000"/>
      <w:bookmarkEnd w:id="1096"/>
      <w:r>
        <w:rPr>
          <w:rFonts w:hint="cs"/>
          <w:rtl/>
          <w:lang w:eastAsia="he-IL"/>
        </w:rPr>
        <w:t xml:space="preserve">רק מכוח חוקים שהם תלויי מצב החירום: בראש ובראשונה, חוק </w:t>
      </w:r>
      <w:bookmarkStart w:id="1097" w:name="_ETM_Q1_4795000"/>
      <w:bookmarkEnd w:id="1097"/>
      <w:r>
        <w:rPr>
          <w:rFonts w:hint="cs"/>
          <w:rtl/>
          <w:lang w:eastAsia="he-IL"/>
        </w:rPr>
        <w:t xml:space="preserve">סמכויות שעת חירום (מעצרים) שמכוחו מתבצעים מעצרים מנהליים על-ידי </w:t>
      </w:r>
      <w:bookmarkStart w:id="1098" w:name="_ETM_Q1_4799000"/>
      <w:bookmarkEnd w:id="1098"/>
      <w:r>
        <w:rPr>
          <w:rFonts w:hint="cs"/>
          <w:rtl/>
          <w:lang w:eastAsia="he-IL"/>
        </w:rPr>
        <w:t xml:space="preserve">השב"כ באישור שר הביטחון; בנוסף, החוק שמדבר </w:t>
      </w:r>
      <w:r w:rsidR="00335641">
        <w:rPr>
          <w:rFonts w:hint="cs"/>
          <w:rtl/>
          <w:lang w:eastAsia="he-IL"/>
        </w:rPr>
        <w:t xml:space="preserve">על יציאה לחוץ-לארץ שהוא בשליטת משרד הפנים, על-פי בקשת השב"כ; </w:t>
      </w:r>
      <w:bookmarkStart w:id="1099" w:name="_ETM_Q1_4806000"/>
      <w:bookmarkEnd w:id="1099"/>
      <w:r w:rsidR="00335641">
        <w:rPr>
          <w:rFonts w:hint="cs"/>
          <w:rtl/>
          <w:lang w:eastAsia="he-IL"/>
        </w:rPr>
        <w:t xml:space="preserve">וגם חוק הסדר תפיסת מקרקעים, שמכוחו נתפסים מקרקעין לצרכים ביטחוניים, </w:t>
      </w:r>
      <w:bookmarkStart w:id="1100" w:name="_ETM_Q1_4812000"/>
      <w:bookmarkEnd w:id="1100"/>
      <w:r w:rsidR="00335641">
        <w:rPr>
          <w:rFonts w:hint="cs"/>
          <w:rtl/>
          <w:lang w:eastAsia="he-IL"/>
        </w:rPr>
        <w:t xml:space="preserve">ובעיקר נעשה שימוש לאחרונה בנושא תפיסה לטובת כיפות ברזל ונושאים מהסוג הזה. הדברים האלה עדיין פועלים, ועדיין </w:t>
      </w:r>
      <w:bookmarkStart w:id="1101" w:name="_ETM_Q1_4820000"/>
      <w:bookmarkEnd w:id="1101"/>
      <w:r w:rsidR="00335641">
        <w:rPr>
          <w:rFonts w:hint="cs"/>
          <w:rtl/>
          <w:lang w:eastAsia="he-IL"/>
        </w:rPr>
        <w:t xml:space="preserve">משתמשים בכלים האלה. השימוש הוא כשאין ברירה אחרת והוא במשורה, </w:t>
      </w:r>
      <w:bookmarkStart w:id="1102" w:name="_ETM_Q1_4827000"/>
      <w:bookmarkEnd w:id="1102"/>
      <w:r w:rsidR="00335641">
        <w:rPr>
          <w:rFonts w:hint="cs"/>
          <w:rtl/>
          <w:lang w:eastAsia="he-IL"/>
        </w:rPr>
        <w:t xml:space="preserve">אבל עדיין אפשר להגיד שבתרופה האחרונה נעשה שימוש ספוראדי </w:t>
      </w:r>
      <w:bookmarkStart w:id="1103" w:name="_ETM_Q1_4831000"/>
      <w:bookmarkEnd w:id="1103"/>
      <w:r w:rsidR="00335641">
        <w:rPr>
          <w:rFonts w:hint="cs"/>
          <w:rtl/>
          <w:lang w:eastAsia="he-IL"/>
        </w:rPr>
        <w:t xml:space="preserve">בכלים האלה והם עדיין נדרשים. כל עוד לא יחוקקו חוקים </w:t>
      </w:r>
      <w:bookmarkStart w:id="1104" w:name="_ETM_Q1_4834000"/>
      <w:bookmarkEnd w:id="1104"/>
      <w:r w:rsidR="00335641">
        <w:rPr>
          <w:rFonts w:hint="cs"/>
          <w:rtl/>
          <w:lang w:eastAsia="he-IL"/>
        </w:rPr>
        <w:t xml:space="preserve">שמחליפים את החוקים האלה ויאפשרו ביצוע של הפעולות האלה </w:t>
      </w:r>
      <w:bookmarkStart w:id="1105" w:name="_ETM_Q1_4839000"/>
      <w:bookmarkEnd w:id="1105"/>
      <w:r w:rsidR="00335641">
        <w:rPr>
          <w:rFonts w:hint="cs"/>
          <w:rtl/>
          <w:lang w:eastAsia="he-IL"/>
        </w:rPr>
        <w:t>ללא תלות במצב החירום, יהיה עדיין צורך בהארכת מצב החירום.</w:t>
      </w:r>
    </w:p>
    <w:p w:rsidR="00335641" w:rsidRDefault="00335641" w:rsidP="00335641">
      <w:pPr>
        <w:rPr>
          <w:rtl/>
          <w:lang w:eastAsia="he-IL"/>
        </w:rPr>
      </w:pPr>
    </w:p>
    <w:p w:rsidR="00335641" w:rsidRDefault="00335641" w:rsidP="00335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6" w:name="_ETM_Q1_4843000"/>
      <w:bookmarkEnd w:id="1106"/>
      <w:r>
        <w:rPr>
          <w:rFonts w:hint="cs"/>
          <w:rtl/>
          <w:lang w:eastAsia="he-IL"/>
        </w:rPr>
        <w:t>רק אגיד שלפחות לגבי חלק מהדברים, ובעיקר חוק המעצרים ונושא</w:t>
      </w:r>
      <w:bookmarkStart w:id="1107" w:name="_ETM_Q1_4847000"/>
      <w:bookmarkEnd w:id="1107"/>
      <w:r>
        <w:rPr>
          <w:rFonts w:hint="cs"/>
          <w:rtl/>
          <w:lang w:eastAsia="he-IL"/>
        </w:rPr>
        <w:t xml:space="preserve"> היציאה לחוץ-לארץ, הייתה הצעת חוק ממשלתית על שולחן </w:t>
      </w:r>
      <w:bookmarkStart w:id="1108" w:name="_ETM_Q1_4851000"/>
      <w:bookmarkEnd w:id="1108"/>
      <w:r>
        <w:rPr>
          <w:rFonts w:hint="cs"/>
          <w:rtl/>
          <w:lang w:eastAsia="he-IL"/>
        </w:rPr>
        <w:t>הכנסת</w:t>
      </w:r>
      <w:r w:rsidR="001F3725">
        <w:rPr>
          <w:rFonts w:hint="cs"/>
          <w:rtl/>
          <w:lang w:eastAsia="he-IL"/>
        </w:rPr>
        <w:t xml:space="preserve"> הקודמת במסגרת חוק המאבק בטרור. אומנם החוק עבר</w:t>
      </w:r>
      <w:bookmarkStart w:id="1109" w:name="_ETM_Q1_4856000"/>
      <w:bookmarkEnd w:id="1109"/>
      <w:r w:rsidR="001F3725">
        <w:rPr>
          <w:rFonts w:hint="cs"/>
          <w:rtl/>
          <w:lang w:eastAsia="he-IL"/>
        </w:rPr>
        <w:t xml:space="preserve"> את הכנסת, אבל חלקו פוצל והוא מיועד להמשך טיפול בכנסת </w:t>
      </w:r>
      <w:bookmarkStart w:id="1110" w:name="_ETM_Q1_4861000"/>
      <w:bookmarkEnd w:id="1110"/>
      <w:r w:rsidR="001F3725">
        <w:rPr>
          <w:rFonts w:hint="cs"/>
          <w:rtl/>
          <w:lang w:eastAsia="he-IL"/>
        </w:rPr>
        <w:t>הזאת. אני מניח שהדברים יובאו בפני הוועדות המתאימות.</w:t>
      </w:r>
    </w:p>
    <w:p w:rsidR="001F3725" w:rsidRDefault="001F3725" w:rsidP="00335641">
      <w:pPr>
        <w:rPr>
          <w:rtl/>
          <w:lang w:eastAsia="he-IL"/>
        </w:rPr>
      </w:pPr>
    </w:p>
    <w:p w:rsidR="001F3725" w:rsidRDefault="001F3725" w:rsidP="00D069E3">
      <w:pPr>
        <w:pStyle w:val="af6"/>
        <w:rPr>
          <w:rtl/>
        </w:rPr>
      </w:pPr>
      <w:bookmarkStart w:id="1111" w:name="ET_yor_5774_130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F372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F372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1F3725" w:rsidRDefault="001F3725" w:rsidP="001F3725">
      <w:pPr>
        <w:pStyle w:val="KeepWithNext"/>
        <w:rPr>
          <w:rtl/>
          <w:lang w:eastAsia="he-IL"/>
        </w:rPr>
      </w:pPr>
    </w:p>
    <w:p w:rsidR="001F3725" w:rsidRDefault="001F3725" w:rsidP="001F3725">
      <w:pPr>
        <w:rPr>
          <w:rtl/>
          <w:lang w:eastAsia="he-IL"/>
        </w:rPr>
      </w:pPr>
      <w:bookmarkStart w:id="1112" w:name="_ETM_Q1_4867000"/>
      <w:bookmarkEnd w:id="1112"/>
      <w:r>
        <w:rPr>
          <w:rFonts w:hint="cs"/>
          <w:rtl/>
          <w:lang w:eastAsia="he-IL"/>
        </w:rPr>
        <w:t>תודה רבה.</w:t>
      </w:r>
    </w:p>
    <w:p w:rsidR="001F3725" w:rsidRDefault="001F3725" w:rsidP="001F3725">
      <w:pPr>
        <w:rPr>
          <w:rtl/>
          <w:lang w:eastAsia="he-IL"/>
        </w:rPr>
      </w:pPr>
    </w:p>
    <w:p w:rsidR="001F3725" w:rsidRDefault="001F3725" w:rsidP="001F3725">
      <w:pPr>
        <w:rPr>
          <w:rtl/>
          <w:lang w:eastAsia="he-IL"/>
        </w:rPr>
      </w:pPr>
      <w:bookmarkStart w:id="1113" w:name="_ETM_Q1_4869000"/>
      <w:bookmarkEnd w:id="1113"/>
      <w:r>
        <w:rPr>
          <w:rFonts w:hint="cs"/>
          <w:rtl/>
          <w:lang w:eastAsia="he-IL"/>
        </w:rPr>
        <w:t xml:space="preserve">נציג המשרד </w:t>
      </w:r>
      <w:bookmarkStart w:id="1114" w:name="_ETM_Q1_4873000"/>
      <w:bookmarkEnd w:id="1114"/>
      <w:r>
        <w:rPr>
          <w:rFonts w:hint="cs"/>
          <w:rtl/>
          <w:lang w:eastAsia="he-IL"/>
        </w:rPr>
        <w:t xml:space="preserve">לביטחון פנים, חיים נודלמן מאגף 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115" w:name="_ETM_Q1_4885000"/>
      <w:bookmarkEnd w:id="1115"/>
      <w:r>
        <w:rPr>
          <w:rFonts w:hint="cs"/>
          <w:rtl/>
          <w:lang w:eastAsia="he-IL"/>
        </w:rPr>
        <w:t xml:space="preserve"> מר נודלמן?</w:t>
      </w:r>
    </w:p>
    <w:p w:rsidR="001F3725" w:rsidRDefault="001F3725" w:rsidP="001F3725">
      <w:pPr>
        <w:rPr>
          <w:rtl/>
          <w:lang w:eastAsia="he-IL"/>
        </w:rPr>
      </w:pPr>
      <w:bookmarkStart w:id="1116" w:name="_ETM_Q1_4886000"/>
      <w:bookmarkEnd w:id="1116"/>
    </w:p>
    <w:p w:rsidR="001F3725" w:rsidRDefault="001F3725" w:rsidP="00D069E3">
      <w:pPr>
        <w:pStyle w:val="a4"/>
        <w:rPr>
          <w:rtl/>
        </w:rPr>
      </w:pPr>
      <w:bookmarkStart w:id="1117" w:name="_ETM_Q1_4887000"/>
      <w:bookmarkStart w:id="1118" w:name="ET_speaker_חיים_נודלמן_131"/>
      <w:bookmarkEnd w:id="1117"/>
      <w:r w:rsidRPr="00D069E3">
        <w:rPr>
          <w:rStyle w:val="TagStyle"/>
          <w:rtl/>
        </w:rPr>
        <w:t xml:space="preserve"> &lt;&lt; דובר &gt;&gt;</w:t>
      </w:r>
      <w:r w:rsidRPr="001F3725">
        <w:rPr>
          <w:rStyle w:val="TagStyle"/>
          <w:rtl/>
        </w:rPr>
        <w:t xml:space="preserve"> </w:t>
      </w:r>
      <w:r>
        <w:rPr>
          <w:rtl/>
        </w:rPr>
        <w:t>חיים נודלמן:</w:t>
      </w:r>
      <w:r w:rsidRPr="001F372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:rsidR="001F3725" w:rsidRDefault="001F3725" w:rsidP="001F3725">
      <w:pPr>
        <w:pStyle w:val="KeepWithNext"/>
        <w:rPr>
          <w:rtl/>
          <w:lang w:eastAsia="he-IL"/>
        </w:rPr>
      </w:pPr>
    </w:p>
    <w:p w:rsidR="001F3725" w:rsidRDefault="001F3725" w:rsidP="001F3725">
      <w:pPr>
        <w:rPr>
          <w:rtl/>
          <w:lang w:eastAsia="he-IL"/>
        </w:rPr>
      </w:pPr>
      <w:bookmarkStart w:id="1119" w:name="_ETM_Q1_4878000"/>
      <w:bookmarkEnd w:id="1119"/>
      <w:r>
        <w:rPr>
          <w:rFonts w:hint="cs"/>
          <w:rtl/>
          <w:lang w:eastAsia="he-IL"/>
        </w:rPr>
        <w:t>ההתייחסות שלנו - - -</w:t>
      </w:r>
    </w:p>
    <w:p w:rsidR="001F3725" w:rsidRDefault="001F3725" w:rsidP="001F3725">
      <w:pPr>
        <w:rPr>
          <w:rtl/>
          <w:lang w:eastAsia="he-IL"/>
        </w:rPr>
      </w:pPr>
      <w:bookmarkStart w:id="1120" w:name="_ETM_Q1_4889000"/>
      <w:bookmarkEnd w:id="1120"/>
    </w:p>
    <w:p w:rsidR="001F3725" w:rsidRDefault="001F3725" w:rsidP="00A82399">
      <w:pPr>
        <w:pStyle w:val="af6"/>
        <w:keepNext/>
        <w:rPr>
          <w:rtl/>
        </w:rPr>
      </w:pPr>
      <w:bookmarkStart w:id="1121" w:name="ET_yor_5774_13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F372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F372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1F3725" w:rsidRDefault="001F3725" w:rsidP="00A82399">
      <w:pPr>
        <w:pStyle w:val="KeepWithNext"/>
        <w:rPr>
          <w:rtl/>
          <w:lang w:eastAsia="he-IL"/>
        </w:rPr>
      </w:pPr>
    </w:p>
    <w:p w:rsidR="001F3725" w:rsidRDefault="001F3725" w:rsidP="001F3725">
      <w:pPr>
        <w:rPr>
          <w:rtl/>
          <w:lang w:eastAsia="he-IL"/>
        </w:rPr>
      </w:pPr>
      <w:bookmarkStart w:id="1122" w:name="_ETM_Q1_4890000"/>
      <w:bookmarkEnd w:id="1122"/>
      <w:r>
        <w:rPr>
          <w:rFonts w:hint="cs"/>
          <w:rtl/>
          <w:lang w:eastAsia="he-IL"/>
        </w:rPr>
        <w:t xml:space="preserve">התייחסות </w:t>
      </w:r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, לתקנות עצמן, </w:t>
      </w:r>
      <w:bookmarkStart w:id="1123" w:name="_ETM_Q1_4892000"/>
      <w:bookmarkEnd w:id="1123"/>
      <w:r>
        <w:rPr>
          <w:rFonts w:hint="cs"/>
          <w:rtl/>
          <w:lang w:eastAsia="he-IL"/>
        </w:rPr>
        <w:t>בעניין הקורונה.</w:t>
      </w:r>
    </w:p>
    <w:p w:rsidR="001F3725" w:rsidRDefault="001F3725" w:rsidP="001F3725">
      <w:pPr>
        <w:rPr>
          <w:rtl/>
          <w:lang w:eastAsia="he-IL"/>
        </w:rPr>
      </w:pPr>
    </w:p>
    <w:p w:rsidR="001F3725" w:rsidRDefault="001F3725" w:rsidP="00D069E3">
      <w:pPr>
        <w:pStyle w:val="a4"/>
        <w:rPr>
          <w:rtl/>
        </w:rPr>
      </w:pPr>
      <w:bookmarkStart w:id="1124" w:name="_ETM_Q1_4896000"/>
      <w:bookmarkStart w:id="1125" w:name="ET_speaker_חיים_נודלמן_134"/>
      <w:bookmarkEnd w:id="1124"/>
      <w:r w:rsidRPr="00D069E3">
        <w:rPr>
          <w:rStyle w:val="TagStyle"/>
          <w:rtl/>
        </w:rPr>
        <w:t xml:space="preserve"> &lt;&lt; דובר &gt;&gt;</w:t>
      </w:r>
      <w:r w:rsidRPr="001F3725">
        <w:rPr>
          <w:rStyle w:val="TagStyle"/>
          <w:rtl/>
        </w:rPr>
        <w:t xml:space="preserve"> </w:t>
      </w:r>
      <w:r>
        <w:rPr>
          <w:rtl/>
        </w:rPr>
        <w:t>חיים נודלמן:</w:t>
      </w:r>
      <w:r w:rsidRPr="001F372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1F3725" w:rsidRDefault="001F3725" w:rsidP="001F3725">
      <w:pPr>
        <w:pStyle w:val="KeepWithNext"/>
        <w:rPr>
          <w:rtl/>
          <w:lang w:eastAsia="he-IL"/>
        </w:rPr>
      </w:pPr>
    </w:p>
    <w:p w:rsidR="001F3725" w:rsidRDefault="001F3725" w:rsidP="001F3725">
      <w:pPr>
        <w:rPr>
          <w:rtl/>
          <w:lang w:eastAsia="he-IL"/>
        </w:rPr>
      </w:pPr>
      <w:bookmarkStart w:id="1126" w:name="_ETM_Q1_4898000"/>
      <w:bookmarkEnd w:id="1126"/>
      <w:r>
        <w:rPr>
          <w:rFonts w:hint="cs"/>
          <w:rtl/>
          <w:lang w:eastAsia="he-IL"/>
        </w:rPr>
        <w:t>בבקשה, תדבר איילת ממשרד היועמ"ש.</w:t>
      </w:r>
    </w:p>
    <w:p w:rsidR="001F3725" w:rsidRDefault="001F3725" w:rsidP="001F3725">
      <w:pPr>
        <w:rPr>
          <w:rtl/>
          <w:lang w:eastAsia="he-IL"/>
        </w:rPr>
      </w:pPr>
    </w:p>
    <w:p w:rsidR="001F3725" w:rsidRDefault="001F3725" w:rsidP="00D069E3">
      <w:pPr>
        <w:pStyle w:val="a4"/>
        <w:rPr>
          <w:rtl/>
        </w:rPr>
      </w:pPr>
      <w:bookmarkStart w:id="1127" w:name="_ETM_Q1_4901000"/>
      <w:bookmarkStart w:id="1128" w:name="_ETM_Q1_4903000"/>
      <w:bookmarkStart w:id="1129" w:name="ET_speaker_איילת_וינשטיין_135"/>
      <w:bookmarkEnd w:id="1127"/>
      <w:bookmarkEnd w:id="1128"/>
      <w:r w:rsidRPr="00D069E3">
        <w:rPr>
          <w:rStyle w:val="TagStyle"/>
          <w:rtl/>
        </w:rPr>
        <w:t xml:space="preserve"> &lt;&lt; דובר &gt;&gt;</w:t>
      </w:r>
      <w:r w:rsidRPr="001F3725">
        <w:rPr>
          <w:rStyle w:val="TagStyle"/>
          <w:rtl/>
        </w:rPr>
        <w:t xml:space="preserve"> </w:t>
      </w:r>
      <w:r>
        <w:rPr>
          <w:rtl/>
        </w:rPr>
        <w:t xml:space="preserve">איילת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1F372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"/>
    </w:p>
    <w:p w:rsidR="001F3725" w:rsidRDefault="001F3725" w:rsidP="001F3725">
      <w:pPr>
        <w:pStyle w:val="KeepWithNext"/>
        <w:rPr>
          <w:rtl/>
          <w:lang w:eastAsia="he-IL"/>
        </w:rPr>
      </w:pPr>
    </w:p>
    <w:p w:rsidR="001F3725" w:rsidRDefault="001F3725" w:rsidP="00352B0C">
      <w:pPr>
        <w:rPr>
          <w:rtl/>
          <w:lang w:eastAsia="he-IL"/>
        </w:rPr>
      </w:pPr>
      <w:bookmarkStart w:id="1130" w:name="_ETM_Q1_4904000"/>
      <w:bookmarkEnd w:id="1130"/>
      <w:r>
        <w:rPr>
          <w:rFonts w:hint="cs"/>
          <w:rtl/>
          <w:lang w:eastAsia="he-IL"/>
        </w:rPr>
        <w:t xml:space="preserve">אני איילת </w:t>
      </w:r>
      <w:bookmarkStart w:id="1131" w:name="_ETM_Q1_4902000"/>
      <w:bookmarkEnd w:id="1131"/>
      <w:proofErr w:type="spellStart"/>
      <w:r>
        <w:rPr>
          <w:rFonts w:hint="cs"/>
          <w:rtl/>
          <w:lang w:eastAsia="he-IL"/>
        </w:rPr>
        <w:t>וינשטיין</w:t>
      </w:r>
      <w:proofErr w:type="spellEnd"/>
      <w:r>
        <w:rPr>
          <w:rFonts w:hint="cs"/>
          <w:rtl/>
          <w:lang w:eastAsia="he-IL"/>
        </w:rPr>
        <w:t xml:space="preserve"> מהייעוץ המשפטי. מפאת קוצר הזמן לא אכנס לפרטים, אלא </w:t>
      </w:r>
      <w:bookmarkStart w:id="1132" w:name="_ETM_Q1_4913000"/>
      <w:bookmarkEnd w:id="1132"/>
      <w:r>
        <w:rPr>
          <w:rFonts w:hint="cs"/>
          <w:rtl/>
          <w:lang w:eastAsia="he-IL"/>
        </w:rPr>
        <w:t xml:space="preserve">אם כן תהיה שאלה ספציפית מהוועדה. רק נציין שבאמת </w:t>
      </w:r>
      <w:bookmarkStart w:id="1133" w:name="_ETM_Q1_4914000"/>
      <w:bookmarkEnd w:id="1133"/>
      <w:r>
        <w:rPr>
          <w:rFonts w:hint="cs"/>
          <w:rtl/>
          <w:lang w:eastAsia="he-IL"/>
        </w:rPr>
        <w:t xml:space="preserve">תקנות לשעת חירום בנושאים שונים, שנוגעים לגופי המשרד לביטחון פנים, </w:t>
      </w:r>
      <w:bookmarkStart w:id="1134" w:name="_ETM_Q1_4923000"/>
      <w:bookmarkEnd w:id="1134"/>
      <w:r>
        <w:rPr>
          <w:rFonts w:hint="cs"/>
          <w:rtl/>
          <w:lang w:eastAsia="he-IL"/>
        </w:rPr>
        <w:t xml:space="preserve">למשל שירות בתי-הסוהר, הן היום בתהליכים של עיגון בחקיקה </w:t>
      </w:r>
      <w:bookmarkStart w:id="1135" w:name="_ETM_Q1_4925000"/>
      <w:bookmarkEnd w:id="1135"/>
      <w:r>
        <w:rPr>
          <w:rFonts w:hint="cs"/>
          <w:rtl/>
          <w:lang w:eastAsia="he-IL"/>
        </w:rPr>
        <w:t xml:space="preserve">ראשית בשיתוף עם משרד המשפטים ומשרדי הממשלה הרלוונטיים. אנחנו </w:t>
      </w:r>
      <w:bookmarkStart w:id="1136" w:name="_ETM_Q1_4931000"/>
      <w:bookmarkEnd w:id="1136"/>
      <w:r>
        <w:rPr>
          <w:rFonts w:hint="cs"/>
          <w:rtl/>
          <w:lang w:eastAsia="he-IL"/>
        </w:rPr>
        <w:t>פועלים כל העת כדי לעגן את ההסדרים הנדרשים בחקיקה ראשית</w:t>
      </w:r>
      <w:r w:rsidR="00352B0C">
        <w:rPr>
          <w:rFonts w:hint="cs"/>
          <w:rtl/>
          <w:lang w:eastAsia="he-IL"/>
        </w:rPr>
        <w:t xml:space="preserve"> </w:t>
      </w:r>
      <w:bookmarkStart w:id="1137" w:name="_ETM_Q1_4935000"/>
      <w:bookmarkEnd w:id="1137"/>
      <w:r w:rsidR="00352B0C">
        <w:rPr>
          <w:rFonts w:hint="cs"/>
          <w:rtl/>
          <w:lang w:eastAsia="he-IL"/>
        </w:rPr>
        <w:t>בהתאם להנחיית היועץ.</w:t>
      </w:r>
    </w:p>
    <w:p w:rsidR="00352B0C" w:rsidRDefault="00352B0C" w:rsidP="00352B0C">
      <w:pPr>
        <w:rPr>
          <w:rtl/>
          <w:lang w:eastAsia="he-IL"/>
        </w:rPr>
      </w:pPr>
    </w:p>
    <w:p w:rsidR="00352B0C" w:rsidRDefault="00352B0C" w:rsidP="00D069E3">
      <w:pPr>
        <w:pStyle w:val="a4"/>
        <w:rPr>
          <w:rtl/>
        </w:rPr>
      </w:pPr>
      <w:bookmarkStart w:id="1138" w:name="ET_speaker_5771_138"/>
      <w:r w:rsidRPr="00D069E3">
        <w:rPr>
          <w:rStyle w:val="TagStyle"/>
          <w:rtl/>
        </w:rPr>
        <w:t xml:space="preserve"> &lt;&lt; דובר &gt;&gt;</w:t>
      </w:r>
      <w:r w:rsidRPr="00352B0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52B0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352B0C" w:rsidRDefault="00352B0C" w:rsidP="00352B0C">
      <w:pPr>
        <w:pStyle w:val="KeepWithNext"/>
        <w:rPr>
          <w:rtl/>
          <w:lang w:eastAsia="he-IL"/>
        </w:rPr>
      </w:pPr>
    </w:p>
    <w:p w:rsidR="00352B0C" w:rsidRPr="00352B0C" w:rsidRDefault="00352B0C" w:rsidP="00352B0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"פועלים כל העת"?</w:t>
      </w:r>
    </w:p>
    <w:p w:rsidR="00352B0C" w:rsidRDefault="00352B0C" w:rsidP="00352B0C">
      <w:pPr>
        <w:rPr>
          <w:rtl/>
          <w:lang w:eastAsia="he-IL"/>
        </w:rPr>
      </w:pPr>
    </w:p>
    <w:p w:rsidR="00352B0C" w:rsidRDefault="00352B0C" w:rsidP="00D069E3">
      <w:pPr>
        <w:pStyle w:val="af6"/>
        <w:rPr>
          <w:rtl/>
        </w:rPr>
      </w:pPr>
      <w:bookmarkStart w:id="1139" w:name="ET_yor_5774_13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52B0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2B0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352B0C" w:rsidRDefault="00352B0C" w:rsidP="00352B0C">
      <w:pPr>
        <w:pStyle w:val="KeepWithNext"/>
        <w:rPr>
          <w:rtl/>
          <w:lang w:eastAsia="he-IL"/>
        </w:rPr>
      </w:pPr>
    </w:p>
    <w:p w:rsidR="00352B0C" w:rsidRDefault="00352B0C" w:rsidP="00352B0C">
      <w:pPr>
        <w:rPr>
          <w:rtl/>
          <w:lang w:eastAsia="he-IL"/>
        </w:rPr>
      </w:pPr>
      <w:bookmarkStart w:id="1140" w:name="_ETM_Q1_4945000"/>
      <w:bookmarkEnd w:id="1140"/>
      <w:r>
        <w:rPr>
          <w:rFonts w:hint="cs"/>
          <w:rtl/>
          <w:lang w:eastAsia="he-IL"/>
        </w:rPr>
        <w:t>תודה.</w:t>
      </w:r>
    </w:p>
    <w:p w:rsidR="00352B0C" w:rsidRDefault="00352B0C" w:rsidP="00352B0C">
      <w:pPr>
        <w:rPr>
          <w:rtl/>
          <w:lang w:eastAsia="he-IL"/>
        </w:rPr>
      </w:pPr>
    </w:p>
    <w:p w:rsidR="00352B0C" w:rsidRPr="00352B0C" w:rsidRDefault="00352B0C" w:rsidP="00352B0C">
      <w:pPr>
        <w:rPr>
          <w:rtl/>
          <w:lang w:eastAsia="he-IL"/>
        </w:rPr>
      </w:pPr>
      <w:bookmarkStart w:id="1141" w:name="_ETM_Q1_4952000"/>
      <w:bookmarkEnd w:id="1141"/>
      <w:r>
        <w:rPr>
          <w:rFonts w:hint="cs"/>
          <w:rtl/>
          <w:lang w:eastAsia="he-IL"/>
        </w:rPr>
        <w:t xml:space="preserve">נציגי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סנ"צ תמר</w:t>
      </w:r>
      <w:bookmarkStart w:id="1142" w:name="_ETM_Q1_4955000"/>
      <w:bookmarkEnd w:id="11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לליברטי</w:t>
      </w:r>
      <w:proofErr w:type="spellEnd"/>
      <w:r>
        <w:rPr>
          <w:rFonts w:hint="cs"/>
          <w:rtl/>
          <w:lang w:eastAsia="he-IL"/>
        </w:rPr>
        <w:t>, ראש מדור יחידות מבצעיות?</w:t>
      </w:r>
    </w:p>
    <w:p w:rsidR="001F3725" w:rsidRDefault="001F3725" w:rsidP="001F3725">
      <w:pPr>
        <w:rPr>
          <w:rtl/>
          <w:lang w:eastAsia="he-IL"/>
        </w:rPr>
      </w:pPr>
    </w:p>
    <w:p w:rsidR="00B7573E" w:rsidRDefault="00B7573E" w:rsidP="00D069E3">
      <w:pPr>
        <w:pStyle w:val="a4"/>
        <w:rPr>
          <w:rtl/>
        </w:rPr>
      </w:pPr>
      <w:bookmarkStart w:id="1143" w:name="ET_speaker_סנצ_תמר_ליברטי_145"/>
      <w:r w:rsidRPr="00D069E3">
        <w:rPr>
          <w:rStyle w:val="TagStyle"/>
          <w:rtl/>
        </w:rPr>
        <w:t xml:space="preserve"> &lt;&lt; דובר &gt;&gt;</w:t>
      </w:r>
      <w:r w:rsidRPr="00B7573E">
        <w:rPr>
          <w:rStyle w:val="TagStyle"/>
          <w:rtl/>
        </w:rPr>
        <w:t xml:space="preserve"> </w:t>
      </w:r>
      <w:r>
        <w:rPr>
          <w:rtl/>
        </w:rPr>
        <w:t xml:space="preserve">סנ"צ 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B7573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B7573E" w:rsidRDefault="00B7573E" w:rsidP="00B7573E">
      <w:pPr>
        <w:pStyle w:val="KeepWithNext"/>
        <w:rPr>
          <w:rtl/>
          <w:lang w:eastAsia="he-IL"/>
        </w:rPr>
      </w:pPr>
    </w:p>
    <w:p w:rsidR="00352B0C" w:rsidRDefault="00B7573E" w:rsidP="00352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144" w:name="_ETM_Q1_4962000"/>
      <w:bookmarkEnd w:id="1144"/>
      <w:r>
        <w:rPr>
          <w:rFonts w:hint="cs"/>
          <w:rtl/>
          <w:lang w:eastAsia="he-IL"/>
        </w:rPr>
        <w:t>לי כרגע מה להוסיף, מעבר למה שאמרו נציגי המשרד</w:t>
      </w:r>
      <w:bookmarkStart w:id="1145" w:name="_ETM_Q1_4966000"/>
      <w:bookmarkEnd w:id="1145"/>
      <w:r>
        <w:rPr>
          <w:rFonts w:hint="cs"/>
          <w:rtl/>
          <w:lang w:eastAsia="he-IL"/>
        </w:rPr>
        <w:t xml:space="preserve"> לביטחון פנים.</w:t>
      </w:r>
    </w:p>
    <w:p w:rsidR="00B7573E" w:rsidRDefault="00B7573E" w:rsidP="00352B0C">
      <w:pPr>
        <w:rPr>
          <w:rtl/>
          <w:lang w:eastAsia="he-IL"/>
        </w:rPr>
      </w:pPr>
    </w:p>
    <w:p w:rsidR="00B7573E" w:rsidRDefault="00B7573E" w:rsidP="00D069E3">
      <w:pPr>
        <w:pStyle w:val="af6"/>
        <w:rPr>
          <w:rtl/>
        </w:rPr>
      </w:pPr>
      <w:bookmarkStart w:id="1146" w:name="ET_yor_5774_140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7573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7573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B7573E" w:rsidRDefault="00B7573E" w:rsidP="00B7573E">
      <w:pPr>
        <w:pStyle w:val="KeepWithNext"/>
        <w:rPr>
          <w:rtl/>
          <w:lang w:eastAsia="he-IL"/>
        </w:rPr>
      </w:pPr>
    </w:p>
    <w:p w:rsidR="00B7573E" w:rsidRDefault="00B7573E" w:rsidP="00B7573E">
      <w:pPr>
        <w:rPr>
          <w:rtl/>
          <w:lang w:eastAsia="he-IL"/>
        </w:rPr>
      </w:pPr>
      <w:bookmarkStart w:id="1147" w:name="_ETM_Q1_4963000"/>
      <w:bookmarkEnd w:id="1147"/>
      <w:r>
        <w:rPr>
          <w:rFonts w:hint="cs"/>
          <w:rtl/>
          <w:lang w:eastAsia="he-IL"/>
        </w:rPr>
        <w:t>הבנתי.</w:t>
      </w:r>
    </w:p>
    <w:p w:rsidR="00B7573E" w:rsidRDefault="00B7573E" w:rsidP="00B7573E">
      <w:pPr>
        <w:rPr>
          <w:rtl/>
          <w:lang w:eastAsia="he-IL"/>
        </w:rPr>
      </w:pPr>
    </w:p>
    <w:p w:rsidR="001F3725" w:rsidRDefault="00B7573E" w:rsidP="00B75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סנ"צ אייל ראון, רמ"ד מבצעים? 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48" w:name="_ETM_Q1_4974000"/>
      <w:bookmarkEnd w:id="1148"/>
    </w:p>
    <w:p w:rsidR="00B7573E" w:rsidRDefault="00B7573E" w:rsidP="00B7573E">
      <w:pPr>
        <w:rPr>
          <w:rtl/>
          <w:lang w:eastAsia="he-IL"/>
        </w:rPr>
      </w:pPr>
    </w:p>
    <w:p w:rsidR="00B7573E" w:rsidRDefault="00B7573E" w:rsidP="00D069E3">
      <w:pPr>
        <w:pStyle w:val="af5"/>
        <w:rPr>
          <w:rtl/>
        </w:rPr>
      </w:pPr>
      <w:bookmarkStart w:id="1149" w:name="ET_interruption_קריאה_141"/>
      <w:r w:rsidRPr="00D069E3">
        <w:rPr>
          <w:rStyle w:val="TagStyle"/>
          <w:rtl/>
        </w:rPr>
        <w:t xml:space="preserve"> &lt;&lt; קריאה &gt;&gt;</w:t>
      </w:r>
      <w:r w:rsidRPr="00B7573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7573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9"/>
    </w:p>
    <w:p w:rsidR="00B7573E" w:rsidRDefault="00B7573E" w:rsidP="00B7573E">
      <w:pPr>
        <w:pStyle w:val="KeepWithNext"/>
        <w:rPr>
          <w:rtl/>
          <w:lang w:eastAsia="he-IL"/>
        </w:rPr>
      </w:pPr>
    </w:p>
    <w:p w:rsidR="00B7573E" w:rsidRDefault="00B7573E" w:rsidP="00B7573E">
      <w:pPr>
        <w:rPr>
          <w:rtl/>
          <w:lang w:eastAsia="he-IL"/>
        </w:rPr>
      </w:pPr>
      <w:bookmarkStart w:id="1150" w:name="_ETM_Q1_4976000"/>
      <w:bookmarkEnd w:id="1150"/>
      <w:r>
        <w:rPr>
          <w:rFonts w:hint="cs"/>
          <w:rtl/>
          <w:lang w:eastAsia="he-IL"/>
        </w:rPr>
        <w:t xml:space="preserve">לא, 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B7573E" w:rsidRDefault="00B7573E" w:rsidP="00B7573E">
      <w:pPr>
        <w:rPr>
          <w:rtl/>
          <w:lang w:eastAsia="he-IL"/>
        </w:rPr>
      </w:pPr>
      <w:bookmarkStart w:id="1151" w:name="_ETM_Q1_4973000"/>
      <w:bookmarkEnd w:id="1151"/>
    </w:p>
    <w:p w:rsidR="00B7573E" w:rsidRDefault="00B7573E" w:rsidP="00D069E3">
      <w:pPr>
        <w:pStyle w:val="af6"/>
        <w:rPr>
          <w:rtl/>
        </w:rPr>
      </w:pPr>
      <w:bookmarkStart w:id="1152" w:name="ET_yor_5774_142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7573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7573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B7573E" w:rsidRDefault="00B7573E" w:rsidP="00B7573E">
      <w:pPr>
        <w:pStyle w:val="KeepWithNext"/>
        <w:rPr>
          <w:rtl/>
          <w:lang w:eastAsia="he-IL"/>
        </w:rPr>
      </w:pPr>
    </w:p>
    <w:p w:rsidR="00B7573E" w:rsidRDefault="00B7573E" w:rsidP="00B7573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3" w:name="_ETM_Q1_4975000"/>
      <w:bookmarkEnd w:id="1153"/>
      <w:r>
        <w:rPr>
          <w:rFonts w:hint="cs"/>
          <w:rtl/>
          <w:lang w:eastAsia="he-IL"/>
        </w:rPr>
        <w:t xml:space="preserve">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B7573E" w:rsidRDefault="00B7573E" w:rsidP="00B7573E">
      <w:pPr>
        <w:rPr>
          <w:rtl/>
          <w:lang w:eastAsia="he-IL"/>
        </w:rPr>
      </w:pPr>
    </w:p>
    <w:p w:rsidR="00B7573E" w:rsidRDefault="00B7573E" w:rsidP="00B7573E">
      <w:pPr>
        <w:rPr>
          <w:rtl/>
          <w:lang w:eastAsia="he-IL"/>
        </w:rPr>
      </w:pPr>
      <w:bookmarkStart w:id="1154" w:name="_ETM_Q1_4978000"/>
      <w:bookmarkEnd w:id="1154"/>
      <w:r>
        <w:rPr>
          <w:rFonts w:hint="cs"/>
          <w:rtl/>
          <w:lang w:eastAsia="he-IL"/>
        </w:rPr>
        <w:t xml:space="preserve">אני רוצה את התייחסות </w:t>
      </w:r>
      <w:bookmarkStart w:id="1155" w:name="_ETM_Q1_4981000"/>
      <w:bookmarkEnd w:id="1155"/>
      <w:r>
        <w:rPr>
          <w:rFonts w:hint="cs"/>
          <w:rtl/>
          <w:lang w:eastAsia="he-IL"/>
        </w:rPr>
        <w:t>משרד הבריאות. עורכת הדין מיכל גולדברג, סגנית היועצת המשפטית.</w:t>
      </w:r>
    </w:p>
    <w:p w:rsidR="00B7573E" w:rsidRDefault="00B7573E" w:rsidP="00B7573E">
      <w:pPr>
        <w:rPr>
          <w:rtl/>
          <w:lang w:eastAsia="he-IL"/>
        </w:rPr>
      </w:pPr>
    </w:p>
    <w:p w:rsidR="00B7573E" w:rsidRDefault="00B7573E" w:rsidP="00D069E3">
      <w:pPr>
        <w:pStyle w:val="a4"/>
        <w:rPr>
          <w:rtl/>
        </w:rPr>
      </w:pPr>
      <w:bookmarkStart w:id="1156" w:name="_ETM_Q1_4989000"/>
      <w:bookmarkStart w:id="1157" w:name="_ETM_Q1_4985000"/>
      <w:bookmarkStart w:id="1158" w:name="ET_speaker_מיכל_גולדברג_143"/>
      <w:bookmarkEnd w:id="1156"/>
      <w:bookmarkEnd w:id="1157"/>
      <w:r w:rsidRPr="00D069E3">
        <w:rPr>
          <w:rStyle w:val="TagStyle"/>
          <w:rtl/>
        </w:rPr>
        <w:t xml:space="preserve"> &lt;&lt; דובר &gt;&gt;</w:t>
      </w:r>
      <w:r w:rsidRPr="00B7573E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B7573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B7573E" w:rsidRDefault="00B7573E" w:rsidP="00B7573E">
      <w:pPr>
        <w:pStyle w:val="KeepWithNext"/>
        <w:rPr>
          <w:rtl/>
          <w:lang w:eastAsia="he-IL"/>
        </w:rPr>
      </w:pPr>
    </w:p>
    <w:p w:rsidR="00B7573E" w:rsidRDefault="00CD1E05" w:rsidP="00B7573E">
      <w:pPr>
        <w:rPr>
          <w:rtl/>
          <w:lang w:eastAsia="he-IL"/>
        </w:rPr>
      </w:pPr>
      <w:bookmarkStart w:id="1159" w:name="_ETM_Q1_4986000"/>
      <w:bookmarkEnd w:id="115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0" w:name="_ETM_Q1_4991000"/>
      <w:bookmarkEnd w:id="1160"/>
      <w:r>
        <w:rPr>
          <w:rFonts w:hint="cs"/>
          <w:rtl/>
          <w:lang w:eastAsia="he-IL"/>
        </w:rPr>
        <w:t xml:space="preserve">טובים. אצלנו במשרד הבריאות, קודם כול, יש לנו </w:t>
      </w:r>
      <w:bookmarkStart w:id="1161" w:name="_ETM_Q1_4996000"/>
      <w:bookmarkEnd w:id="1161"/>
      <w:r>
        <w:rPr>
          <w:rFonts w:hint="cs"/>
          <w:rtl/>
          <w:lang w:eastAsia="he-IL"/>
        </w:rPr>
        <w:t xml:space="preserve">כמה סטים של צווים מכוח חוק הפיקוח על מצרכים ושירותים, שלא קשורים לנגיף הקורונה. כרגע הם נמצאים בשלבי חקיקה </w:t>
      </w:r>
      <w:bookmarkStart w:id="1162" w:name="_ETM_Q1_5011000"/>
      <w:bookmarkEnd w:id="1162"/>
      <w:r>
        <w:rPr>
          <w:rFonts w:hint="cs"/>
          <w:rtl/>
          <w:lang w:eastAsia="he-IL"/>
        </w:rPr>
        <w:t xml:space="preserve">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קרינה למכשירים רפואיים, תמרוקים </w:t>
      </w:r>
      <w:proofErr w:type="spellStart"/>
      <w:r>
        <w:rPr>
          <w:rFonts w:hint="cs"/>
          <w:rtl/>
          <w:lang w:eastAsia="he-IL"/>
        </w:rPr>
        <w:t>וביוצידים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63" w:name="_ETM_Q1_5017000"/>
      <w:bookmarkEnd w:id="1163"/>
      <w:r>
        <w:rPr>
          <w:rFonts w:hint="cs"/>
          <w:rtl/>
          <w:lang w:eastAsia="he-IL"/>
        </w:rPr>
        <w:t xml:space="preserve">אלה שלושת הנושאים שכרגע מוסדרים לפי חוק הפיקוח, ואנחנו </w:t>
      </w:r>
      <w:r w:rsidR="007C68AD">
        <w:rPr>
          <w:rFonts w:hint="cs"/>
          <w:rtl/>
          <w:lang w:eastAsia="he-IL"/>
        </w:rPr>
        <w:t>נזקקים להארכה</w:t>
      </w:r>
      <w:bookmarkStart w:id="1164" w:name="_ETM_Q1_5025000"/>
      <w:bookmarkEnd w:id="1164"/>
      <w:r w:rsidR="007C68AD">
        <w:rPr>
          <w:rFonts w:hint="cs"/>
          <w:rtl/>
          <w:lang w:eastAsia="he-IL"/>
        </w:rPr>
        <w:t xml:space="preserve"> של מצב החירום כדי להמשיך להכין את </w:t>
      </w:r>
      <w:bookmarkStart w:id="1165" w:name="_ETM_Q1_5028000"/>
      <w:bookmarkEnd w:id="1165"/>
      <w:r w:rsidR="007C68AD">
        <w:rPr>
          <w:rFonts w:hint="cs"/>
          <w:rtl/>
          <w:lang w:eastAsia="he-IL"/>
        </w:rPr>
        <w:t xml:space="preserve">אותם צווים עד שהם יוסדרו בחקיקה רגילה. כמובן שהמטרה היא </w:t>
      </w:r>
      <w:bookmarkStart w:id="1166" w:name="_ETM_Q1_5030000"/>
      <w:bookmarkEnd w:id="1166"/>
      <w:r w:rsidR="007C68AD">
        <w:rPr>
          <w:rFonts w:hint="cs"/>
          <w:rtl/>
          <w:lang w:eastAsia="he-IL"/>
        </w:rPr>
        <w:t xml:space="preserve">להסדיר אותם בחקיקה רגילה, אבל זה נמצא כרגע בתהליך </w:t>
      </w:r>
      <w:bookmarkStart w:id="1167" w:name="_ETM_Q1_5035000"/>
      <w:bookmarkEnd w:id="1167"/>
      <w:r w:rsidR="007C68AD">
        <w:rPr>
          <w:rFonts w:hint="cs"/>
          <w:rtl/>
          <w:lang w:eastAsia="he-IL"/>
        </w:rPr>
        <w:t>אצלנו.</w:t>
      </w:r>
    </w:p>
    <w:p w:rsidR="007C68AD" w:rsidRDefault="007C68AD" w:rsidP="00B7573E">
      <w:pPr>
        <w:rPr>
          <w:rtl/>
          <w:lang w:eastAsia="he-IL"/>
        </w:rPr>
      </w:pPr>
    </w:p>
    <w:p w:rsidR="007C68AD" w:rsidRDefault="007C68AD" w:rsidP="00B7573E">
      <w:pPr>
        <w:rPr>
          <w:rtl/>
          <w:lang w:eastAsia="he-IL"/>
        </w:rPr>
      </w:pPr>
      <w:bookmarkStart w:id="1168" w:name="_ETM_Q1_5038000"/>
      <w:bookmarkEnd w:id="1168"/>
      <w:r>
        <w:rPr>
          <w:rFonts w:hint="cs"/>
          <w:rtl/>
          <w:lang w:eastAsia="he-IL"/>
        </w:rPr>
        <w:t>חוץ מזה, לאחרונה, כמו שכולנו היינו עדים - - -</w:t>
      </w:r>
    </w:p>
    <w:p w:rsidR="007C68AD" w:rsidRDefault="007C68AD" w:rsidP="00B7573E">
      <w:pPr>
        <w:rPr>
          <w:rtl/>
          <w:lang w:eastAsia="he-IL"/>
        </w:rPr>
      </w:pPr>
    </w:p>
    <w:p w:rsidR="007C68AD" w:rsidRDefault="007C68AD" w:rsidP="00A82399">
      <w:pPr>
        <w:pStyle w:val="a4"/>
        <w:keepNext/>
        <w:rPr>
          <w:rtl/>
        </w:rPr>
      </w:pPr>
      <w:bookmarkStart w:id="1169" w:name="_ETM_Q1_5039000"/>
      <w:bookmarkStart w:id="1170" w:name="ET_speaker_5771_148"/>
      <w:bookmarkEnd w:id="1169"/>
      <w:r w:rsidRPr="00D069E3">
        <w:rPr>
          <w:rStyle w:val="TagStyle"/>
          <w:rtl/>
        </w:rPr>
        <w:t xml:space="preserve"> &lt;&lt; דובר &gt;&gt;</w:t>
      </w:r>
      <w:r w:rsidRPr="007C68A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C68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7C68AD" w:rsidRDefault="007C68AD" w:rsidP="00A82399">
      <w:pPr>
        <w:pStyle w:val="KeepWithNext"/>
        <w:rPr>
          <w:rtl/>
          <w:lang w:eastAsia="he-IL"/>
        </w:rPr>
      </w:pPr>
    </w:p>
    <w:p w:rsidR="007C68AD" w:rsidRDefault="007C68AD" w:rsidP="007C68AD">
      <w:pPr>
        <w:rPr>
          <w:rtl/>
          <w:lang w:eastAsia="he-IL"/>
        </w:rPr>
      </w:pPr>
      <w:bookmarkStart w:id="1171" w:name="_ETM_Q1_5042000"/>
      <w:bookmarkEnd w:id="1171"/>
      <w:r>
        <w:rPr>
          <w:rFonts w:hint="cs"/>
          <w:rtl/>
          <w:lang w:eastAsia="he-IL"/>
        </w:rPr>
        <w:t>מתי אתם מתכוונים לסיים את התהליך אצלכם?</w:t>
      </w:r>
    </w:p>
    <w:p w:rsidR="007C68AD" w:rsidRDefault="007C68AD" w:rsidP="007C68AD">
      <w:pPr>
        <w:rPr>
          <w:rtl/>
          <w:lang w:eastAsia="he-IL"/>
        </w:rPr>
      </w:pPr>
      <w:bookmarkStart w:id="1172" w:name="_ETM_Q1_5043000"/>
      <w:bookmarkEnd w:id="1172"/>
    </w:p>
    <w:p w:rsidR="007C68AD" w:rsidRDefault="007C68AD" w:rsidP="00D069E3">
      <w:pPr>
        <w:pStyle w:val="a4"/>
        <w:rPr>
          <w:rtl/>
        </w:rPr>
      </w:pPr>
      <w:bookmarkStart w:id="1173" w:name="_ETM_Q1_5044000"/>
      <w:bookmarkStart w:id="1174" w:name="ET_speaker_מיכל_גולדברג_147"/>
      <w:bookmarkEnd w:id="1173"/>
      <w:r w:rsidRPr="00D069E3">
        <w:rPr>
          <w:rStyle w:val="TagStyle"/>
          <w:rtl/>
        </w:rPr>
        <w:t xml:space="preserve"> &lt;&lt; דובר &gt;&gt;</w:t>
      </w:r>
      <w:r w:rsidRPr="007C68AD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7C68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7C68AD" w:rsidRDefault="007C68AD" w:rsidP="007C68AD">
      <w:pPr>
        <w:pStyle w:val="KeepWithNext"/>
        <w:rPr>
          <w:rtl/>
          <w:lang w:eastAsia="he-IL"/>
        </w:rPr>
      </w:pPr>
    </w:p>
    <w:p w:rsidR="007C68AD" w:rsidRDefault="007C68AD" w:rsidP="007C68AD">
      <w:pPr>
        <w:rPr>
          <w:rtl/>
          <w:lang w:eastAsia="he-IL"/>
        </w:rPr>
      </w:pPr>
      <w:bookmarkStart w:id="1175" w:name="_ETM_Q1_5040000"/>
      <w:bookmarkEnd w:id="1175"/>
      <w:r>
        <w:rPr>
          <w:rFonts w:hint="cs"/>
          <w:rtl/>
          <w:lang w:eastAsia="he-IL"/>
        </w:rPr>
        <w:t xml:space="preserve">זה נמצא אצלנו בתהליך של </w:t>
      </w:r>
      <w:bookmarkStart w:id="1176" w:name="_ETM_Q1_5047000"/>
      <w:bookmarkEnd w:id="1176"/>
      <w:r>
        <w:rPr>
          <w:rFonts w:hint="cs"/>
          <w:rtl/>
          <w:lang w:eastAsia="he-IL"/>
        </w:rPr>
        <w:t>הכנסת תזכירי חוק בשיתוף פעולה עם משרדים נוספים. נושא התמרוקים</w:t>
      </w:r>
      <w:bookmarkStart w:id="1177" w:name="_ETM_Q1_5052000"/>
      <w:bookmarkEnd w:id="1177"/>
      <w:r>
        <w:rPr>
          <w:rFonts w:hint="cs"/>
          <w:rtl/>
          <w:lang w:eastAsia="he-IL"/>
        </w:rPr>
        <w:t xml:space="preserve"> עלה גם בדיונים בוועדה בכנסת הקודמת. יש את הרפורמה </w:t>
      </w:r>
      <w:bookmarkStart w:id="1178" w:name="_ETM_Q1_5059000"/>
      <w:bookmarkEnd w:id="1178"/>
      <w:r>
        <w:rPr>
          <w:rFonts w:hint="cs"/>
          <w:rtl/>
          <w:lang w:eastAsia="he-IL"/>
        </w:rPr>
        <w:t xml:space="preserve">בתמרוקים – משכנו אותה, ועכשיו יש דיונים מחודשים עם משרד האוצר ומשרד הכלכלה בעניין הזה. זה עדיין נמצא </w:t>
      </w:r>
      <w:bookmarkStart w:id="1179" w:name="_ETM_Q1_5073000"/>
      <w:bookmarkEnd w:id="1179"/>
      <w:r>
        <w:rPr>
          <w:rFonts w:hint="cs"/>
          <w:rtl/>
          <w:lang w:eastAsia="he-IL"/>
        </w:rPr>
        <w:t>בשלבי גיבוש של תזכיר.</w:t>
      </w:r>
    </w:p>
    <w:p w:rsidR="007C68AD" w:rsidRDefault="007C68AD" w:rsidP="007C68AD">
      <w:pPr>
        <w:rPr>
          <w:rtl/>
          <w:lang w:eastAsia="he-IL"/>
        </w:rPr>
      </w:pPr>
    </w:p>
    <w:p w:rsidR="007C68AD" w:rsidRDefault="007C68AD" w:rsidP="00D069E3">
      <w:pPr>
        <w:pStyle w:val="a4"/>
        <w:rPr>
          <w:rtl/>
        </w:rPr>
      </w:pPr>
      <w:bookmarkStart w:id="1180" w:name="ET_speaker_5771_150"/>
      <w:r w:rsidRPr="00D069E3">
        <w:rPr>
          <w:rStyle w:val="TagStyle"/>
          <w:rtl/>
        </w:rPr>
        <w:t xml:space="preserve"> &lt;&lt; דובר &gt;&gt;</w:t>
      </w:r>
      <w:r w:rsidRPr="007C68A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C68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7C68AD" w:rsidRDefault="007C68AD" w:rsidP="007C68AD">
      <w:pPr>
        <w:pStyle w:val="KeepWithNext"/>
        <w:rPr>
          <w:rtl/>
          <w:lang w:eastAsia="he-IL"/>
        </w:rPr>
      </w:pPr>
    </w:p>
    <w:p w:rsidR="007C68AD" w:rsidRPr="007C68AD" w:rsidRDefault="00730E74" w:rsidP="007C68AD">
      <w:pPr>
        <w:rPr>
          <w:rtl/>
          <w:lang w:eastAsia="he-IL"/>
        </w:rPr>
      </w:pPr>
      <w:bookmarkStart w:id="1181" w:name="_ETM_Q1_5071000"/>
      <w:bookmarkEnd w:id="1181"/>
      <w:r>
        <w:rPr>
          <w:rFonts w:hint="cs"/>
          <w:rtl/>
          <w:lang w:eastAsia="he-IL"/>
        </w:rPr>
        <w:t xml:space="preserve">מה הדד-ליין שהצבתם לעצמכם, אם בכלל, כדי </w:t>
      </w:r>
      <w:bookmarkStart w:id="1182" w:name="_ETM_Q1_5074000"/>
      <w:bookmarkEnd w:id="1182"/>
      <w:r>
        <w:rPr>
          <w:rFonts w:hint="cs"/>
          <w:rtl/>
          <w:lang w:eastAsia="he-IL"/>
        </w:rPr>
        <w:t>להביא את זה לשולחן הכנסת?</w:t>
      </w:r>
    </w:p>
    <w:p w:rsidR="007C68AD" w:rsidRDefault="007C68AD" w:rsidP="007C68AD">
      <w:pPr>
        <w:rPr>
          <w:rtl/>
          <w:lang w:eastAsia="he-IL"/>
        </w:rPr>
      </w:pPr>
      <w:bookmarkStart w:id="1183" w:name="_ETM_Q1_5066000"/>
      <w:bookmarkEnd w:id="1183"/>
    </w:p>
    <w:p w:rsidR="007C68AD" w:rsidRDefault="007C68AD" w:rsidP="00D069E3">
      <w:pPr>
        <w:pStyle w:val="a4"/>
        <w:rPr>
          <w:rtl/>
        </w:rPr>
      </w:pPr>
      <w:bookmarkStart w:id="1184" w:name="_ETM_Q1_5068000"/>
      <w:bookmarkStart w:id="1185" w:name="ET_speaker_מיכל_גולדברג_152"/>
      <w:bookmarkEnd w:id="1184"/>
      <w:r w:rsidRPr="00D069E3">
        <w:rPr>
          <w:rStyle w:val="TagStyle"/>
          <w:rtl/>
        </w:rPr>
        <w:t xml:space="preserve"> &lt;&lt; דובר &gt;&gt;</w:t>
      </w:r>
      <w:r w:rsidRPr="007C68AD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7C68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:rsidR="007C68AD" w:rsidRDefault="007C68AD" w:rsidP="007C68AD">
      <w:pPr>
        <w:pStyle w:val="KeepWithNext"/>
        <w:rPr>
          <w:rtl/>
          <w:lang w:eastAsia="he-IL"/>
        </w:rPr>
      </w:pPr>
    </w:p>
    <w:p w:rsidR="007C68AD" w:rsidRDefault="00730E74" w:rsidP="007C68AD">
      <w:pPr>
        <w:rPr>
          <w:rtl/>
          <w:lang w:eastAsia="he-IL"/>
        </w:rPr>
      </w:pPr>
      <w:bookmarkStart w:id="1186" w:name="_ETM_Q1_5070000"/>
      <w:bookmarkStart w:id="1187" w:name="_ETM_Q1_5067000"/>
      <w:bookmarkEnd w:id="1186"/>
      <w:bookmarkEnd w:id="1187"/>
      <w:r>
        <w:rPr>
          <w:rFonts w:hint="cs"/>
          <w:rtl/>
          <w:lang w:eastAsia="he-IL"/>
        </w:rPr>
        <w:t xml:space="preserve">עוד פעם, כרגע, זה נמצא </w:t>
      </w:r>
      <w:bookmarkStart w:id="1188" w:name="_ETM_Q1_5083000"/>
      <w:bookmarkEnd w:id="1188"/>
      <w:r>
        <w:rPr>
          <w:rFonts w:hint="cs"/>
          <w:rtl/>
          <w:lang w:eastAsia="he-IL"/>
        </w:rPr>
        <w:t>בתהליכי גיבוש של ההסדר שאנחנו בכלל נרצה להחיל אותו.</w:t>
      </w:r>
    </w:p>
    <w:p w:rsidR="007C68AD" w:rsidRDefault="007C68AD" w:rsidP="007C68AD">
      <w:pPr>
        <w:rPr>
          <w:rtl/>
          <w:lang w:eastAsia="he-IL"/>
        </w:rPr>
      </w:pPr>
      <w:bookmarkStart w:id="1189" w:name="_ETM_Q1_5069000"/>
      <w:bookmarkEnd w:id="1189"/>
    </w:p>
    <w:p w:rsidR="007C68AD" w:rsidRDefault="007C68AD" w:rsidP="00D069E3">
      <w:pPr>
        <w:pStyle w:val="a4"/>
        <w:rPr>
          <w:rtl/>
        </w:rPr>
      </w:pPr>
      <w:bookmarkStart w:id="1190" w:name="ET_speaker_5771_151"/>
      <w:r w:rsidRPr="00D069E3">
        <w:rPr>
          <w:rStyle w:val="TagStyle"/>
          <w:rtl/>
        </w:rPr>
        <w:t xml:space="preserve"> &lt;&lt; דוב</w:t>
      </w:r>
      <w:bookmarkStart w:id="1191" w:name="_ETM_Q1_5065000"/>
      <w:bookmarkEnd w:id="1191"/>
      <w:r w:rsidRPr="00D069E3">
        <w:rPr>
          <w:rStyle w:val="TagStyle"/>
          <w:rtl/>
        </w:rPr>
        <w:t>ר &gt;&gt;</w:t>
      </w:r>
      <w:r w:rsidRPr="007C68A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C68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7C68AD" w:rsidRDefault="007C68AD" w:rsidP="007C68AD">
      <w:pPr>
        <w:pStyle w:val="KeepWithNext"/>
        <w:rPr>
          <w:rtl/>
          <w:lang w:eastAsia="he-IL"/>
        </w:rPr>
      </w:pPr>
    </w:p>
    <w:p w:rsidR="007C68AD" w:rsidRPr="007C68AD" w:rsidRDefault="00730E74" w:rsidP="00730E7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גברתי, </w:t>
      </w:r>
      <w:bookmarkStart w:id="1192" w:name="_ETM_Q1_5089000"/>
      <w:bookmarkEnd w:id="1192"/>
      <w:r>
        <w:rPr>
          <w:rFonts w:hint="cs"/>
          <w:rtl/>
          <w:lang w:eastAsia="he-IL"/>
        </w:rPr>
        <w:t>כמה זמן זה בתהליכי גיבוש?</w:t>
      </w:r>
    </w:p>
    <w:p w:rsidR="007C68AD" w:rsidRDefault="007C68AD" w:rsidP="007C68AD">
      <w:pPr>
        <w:rPr>
          <w:rtl/>
          <w:lang w:eastAsia="he-IL"/>
        </w:rPr>
      </w:pPr>
    </w:p>
    <w:p w:rsidR="007C68AD" w:rsidRDefault="007C68AD" w:rsidP="00D069E3">
      <w:pPr>
        <w:pStyle w:val="a4"/>
        <w:rPr>
          <w:rtl/>
        </w:rPr>
      </w:pPr>
      <w:bookmarkStart w:id="1193" w:name="_ETM_Q1_5045000"/>
      <w:bookmarkStart w:id="1194" w:name="ET_speaker_מיכל_גולדברג_149"/>
      <w:bookmarkEnd w:id="1193"/>
      <w:r w:rsidRPr="00D069E3">
        <w:rPr>
          <w:rStyle w:val="TagStyle"/>
          <w:rtl/>
        </w:rPr>
        <w:t xml:space="preserve"> &lt;&lt; דובר &gt;&gt;</w:t>
      </w:r>
      <w:r w:rsidRPr="007C68AD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7C68A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7C68AD" w:rsidRDefault="007C68AD" w:rsidP="007C68AD">
      <w:pPr>
        <w:pStyle w:val="KeepWithNext"/>
        <w:rPr>
          <w:rtl/>
          <w:lang w:eastAsia="he-IL"/>
        </w:rPr>
      </w:pPr>
    </w:p>
    <w:p w:rsidR="007C68AD" w:rsidRDefault="00730E74" w:rsidP="007C68AD">
      <w:pPr>
        <w:rPr>
          <w:rtl/>
          <w:lang w:eastAsia="he-IL"/>
        </w:rPr>
      </w:pPr>
      <w:bookmarkStart w:id="1195" w:name="_ETM_Q1_5048000"/>
      <w:bookmarkEnd w:id="1195"/>
      <w:r>
        <w:rPr>
          <w:rFonts w:hint="cs"/>
          <w:rtl/>
          <w:lang w:eastAsia="he-IL"/>
        </w:rPr>
        <w:t xml:space="preserve">עוד פעם, בכנסת הקודמת הייתה </w:t>
      </w:r>
      <w:bookmarkStart w:id="1196" w:name="_ETM_Q1_5098000"/>
      <w:bookmarkEnd w:id="1196"/>
      <w:r>
        <w:rPr>
          <w:rFonts w:hint="cs"/>
          <w:rtl/>
          <w:lang w:eastAsia="he-IL"/>
        </w:rPr>
        <w:t xml:space="preserve">איזו שהיא מתכונת שהוצגה. משרד הבריאות משך אותה. עכשיו, </w:t>
      </w:r>
      <w:bookmarkStart w:id="1197" w:name="_ETM_Q1_5102000"/>
      <w:bookmarkEnd w:id="1197"/>
      <w:r>
        <w:rPr>
          <w:rFonts w:hint="cs"/>
          <w:rtl/>
          <w:lang w:eastAsia="he-IL"/>
        </w:rPr>
        <w:t xml:space="preserve">מגבשים איזה שהוא הסדר אחר. מן הסתם, מנסים ופועלים </w:t>
      </w:r>
      <w:bookmarkStart w:id="1198" w:name="_ETM_Q1_5109000"/>
      <w:bookmarkEnd w:id="1198"/>
      <w:r>
        <w:rPr>
          <w:rFonts w:hint="cs"/>
          <w:rtl/>
          <w:lang w:eastAsia="he-IL"/>
        </w:rPr>
        <w:t xml:space="preserve">כדי שהדברים יזוזו כמה שיותר מהר. אני מניחה שהתזכיר יוגש </w:t>
      </w:r>
      <w:bookmarkStart w:id="1199" w:name="_ETM_Q1_5112000"/>
      <w:bookmarkEnd w:id="1199"/>
      <w:r>
        <w:rPr>
          <w:rFonts w:hint="cs"/>
          <w:rtl/>
          <w:lang w:eastAsia="he-IL"/>
        </w:rPr>
        <w:t xml:space="preserve">לכנסת </w:t>
      </w:r>
      <w:r w:rsidR="00DA7E89">
        <w:rPr>
          <w:rFonts w:hint="cs"/>
          <w:rtl/>
          <w:lang w:eastAsia="he-IL"/>
        </w:rPr>
        <w:t>הנוכחית. זו, כמובן, הכוונה.</w:t>
      </w:r>
      <w:r w:rsidR="002064A0">
        <w:rPr>
          <w:rFonts w:hint="cs"/>
          <w:rtl/>
          <w:lang w:eastAsia="he-IL"/>
        </w:rPr>
        <w:t xml:space="preserve"> עד עכשיו הייתה </w:t>
      </w:r>
      <w:bookmarkStart w:id="1200" w:name="_ETM_Q1_5117000"/>
      <w:bookmarkEnd w:id="1200"/>
      <w:r w:rsidR="002064A0">
        <w:rPr>
          <w:rFonts w:hint="cs"/>
          <w:rtl/>
          <w:lang w:eastAsia="he-IL"/>
        </w:rPr>
        <w:t>תקופה ארוכה ש</w:t>
      </w:r>
      <w:r w:rsidR="002223E0">
        <w:rPr>
          <w:rFonts w:hint="cs"/>
          <w:rtl/>
          <w:lang w:eastAsia="he-IL"/>
        </w:rPr>
        <w:t>לא הייתה כנסת.</w:t>
      </w:r>
    </w:p>
    <w:p w:rsidR="00DA7E89" w:rsidRDefault="00DA7E89" w:rsidP="007C68AD">
      <w:pPr>
        <w:rPr>
          <w:rtl/>
          <w:lang w:eastAsia="he-IL"/>
        </w:rPr>
      </w:pPr>
    </w:p>
    <w:p w:rsidR="00DA7E89" w:rsidRDefault="00DA7E89" w:rsidP="00D069E3">
      <w:pPr>
        <w:pStyle w:val="a4"/>
        <w:rPr>
          <w:rtl/>
        </w:rPr>
      </w:pPr>
      <w:bookmarkStart w:id="1201" w:name="_ETM_Q1_5116000"/>
      <w:bookmarkStart w:id="1202" w:name="ET_speaker_5771_154"/>
      <w:bookmarkEnd w:id="1201"/>
      <w:r w:rsidRPr="00D069E3">
        <w:rPr>
          <w:rStyle w:val="TagStyle"/>
          <w:rtl/>
        </w:rPr>
        <w:t xml:space="preserve"> &lt;&lt; דובר &gt;&gt;</w:t>
      </w:r>
      <w:r w:rsidRPr="00DA7E8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7E8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DA7E89" w:rsidRDefault="00DA7E89" w:rsidP="00DA7E89">
      <w:pPr>
        <w:pStyle w:val="KeepWithNext"/>
        <w:rPr>
          <w:rtl/>
          <w:lang w:eastAsia="he-IL"/>
        </w:rPr>
      </w:pPr>
    </w:p>
    <w:p w:rsidR="00DA7E89" w:rsidRDefault="00DA7E89" w:rsidP="00DA7E89">
      <w:pPr>
        <w:rPr>
          <w:rtl/>
          <w:lang w:eastAsia="he-IL"/>
        </w:rPr>
      </w:pPr>
      <w:bookmarkStart w:id="1203" w:name="_ETM_Q1_5118000"/>
      <w:bookmarkEnd w:id="1203"/>
      <w:r>
        <w:rPr>
          <w:rFonts w:hint="cs"/>
          <w:rtl/>
          <w:lang w:eastAsia="he-IL"/>
        </w:rPr>
        <w:t>הכנסת הנוכחית</w:t>
      </w:r>
      <w:r w:rsidR="002223E0">
        <w:rPr>
          <w:rFonts w:hint="cs"/>
          <w:rtl/>
          <w:lang w:eastAsia="he-IL"/>
        </w:rPr>
        <w:t xml:space="preserve"> מסיימת את ימיה בעוד שלוש שנים. השאלה היא: במהלך שלוש השנים האלה - - </w:t>
      </w:r>
      <w:bookmarkStart w:id="1204" w:name="_ETM_Q1_5130000"/>
      <w:bookmarkEnd w:id="1204"/>
      <w:r w:rsidR="002223E0">
        <w:rPr>
          <w:rFonts w:hint="cs"/>
          <w:rtl/>
          <w:lang w:eastAsia="he-IL"/>
        </w:rPr>
        <w:t>-</w:t>
      </w:r>
    </w:p>
    <w:p w:rsidR="002223E0" w:rsidRDefault="002223E0" w:rsidP="00DA7E89">
      <w:pPr>
        <w:rPr>
          <w:rtl/>
          <w:lang w:eastAsia="he-IL"/>
        </w:rPr>
      </w:pPr>
    </w:p>
    <w:p w:rsidR="002223E0" w:rsidRDefault="002223E0" w:rsidP="00D069E3">
      <w:pPr>
        <w:pStyle w:val="a4"/>
        <w:rPr>
          <w:rtl/>
        </w:rPr>
      </w:pPr>
      <w:bookmarkStart w:id="1205" w:name="_ETM_Q1_5125000"/>
      <w:bookmarkStart w:id="1206" w:name="ET_speaker_5933_155"/>
      <w:bookmarkEnd w:id="1205"/>
      <w:r w:rsidRPr="00D069E3">
        <w:rPr>
          <w:rStyle w:val="TagStyle"/>
          <w:rtl/>
        </w:rPr>
        <w:t xml:space="preserve"> &lt;&lt; דובר &gt;&gt;</w:t>
      </w:r>
      <w:r w:rsidRPr="002223E0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23E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2223E0" w:rsidRDefault="002223E0" w:rsidP="002223E0">
      <w:pPr>
        <w:pStyle w:val="KeepWithNext"/>
        <w:rPr>
          <w:rtl/>
          <w:lang w:eastAsia="he-IL"/>
        </w:rPr>
      </w:pPr>
    </w:p>
    <w:p w:rsidR="002223E0" w:rsidRPr="002223E0" w:rsidRDefault="002223E0" w:rsidP="002223E0">
      <w:pPr>
        <w:rPr>
          <w:rtl/>
          <w:lang w:eastAsia="he-IL"/>
        </w:rPr>
      </w:pPr>
      <w:bookmarkStart w:id="1207" w:name="_ETM_Q1_5127000"/>
      <w:bookmarkEnd w:id="1207"/>
      <w:r>
        <w:rPr>
          <w:rFonts w:hint="cs"/>
          <w:rtl/>
          <w:lang w:eastAsia="he-IL"/>
        </w:rPr>
        <w:t>למה שלוש? לפחות שלוש.</w:t>
      </w:r>
    </w:p>
    <w:p w:rsidR="00730E74" w:rsidRDefault="00730E74" w:rsidP="007C68AD">
      <w:pPr>
        <w:rPr>
          <w:rtl/>
          <w:lang w:eastAsia="he-IL"/>
        </w:rPr>
      </w:pPr>
    </w:p>
    <w:p w:rsidR="002223E0" w:rsidRDefault="002223E0" w:rsidP="00D069E3">
      <w:pPr>
        <w:pStyle w:val="a4"/>
        <w:rPr>
          <w:rtl/>
        </w:rPr>
      </w:pPr>
      <w:bookmarkStart w:id="1208" w:name="ET_speaker_5771_156"/>
      <w:r w:rsidRPr="00D069E3">
        <w:rPr>
          <w:rStyle w:val="TagStyle"/>
          <w:rtl/>
        </w:rPr>
        <w:t xml:space="preserve"> &lt;&lt; דובר &gt;&gt;</w:t>
      </w:r>
      <w:r w:rsidRPr="002223E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223E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2223E0" w:rsidRDefault="002223E0" w:rsidP="002223E0">
      <w:pPr>
        <w:pStyle w:val="KeepWithNext"/>
        <w:rPr>
          <w:rtl/>
          <w:lang w:eastAsia="he-IL"/>
        </w:rPr>
      </w:pPr>
    </w:p>
    <w:p w:rsidR="002223E0" w:rsidRPr="002223E0" w:rsidRDefault="002223E0" w:rsidP="00CF1C03">
      <w:pPr>
        <w:rPr>
          <w:rtl/>
          <w:lang w:eastAsia="he-IL"/>
        </w:rPr>
      </w:pPr>
      <w:bookmarkStart w:id="1209" w:name="_ETM_Q1_5134000"/>
      <w:bookmarkEnd w:id="1209"/>
      <w:r>
        <w:rPr>
          <w:rFonts w:hint="cs"/>
          <w:rtl/>
          <w:lang w:eastAsia="he-IL"/>
        </w:rPr>
        <w:t xml:space="preserve">מיכל, אני חייב לומר לך שזה </w:t>
      </w:r>
      <w:bookmarkStart w:id="1210" w:name="_ETM_Q1_5132000"/>
      <w:bookmarkEnd w:id="1210"/>
      <w:r>
        <w:rPr>
          <w:rFonts w:hint="cs"/>
          <w:rtl/>
          <w:lang w:eastAsia="he-IL"/>
        </w:rPr>
        <w:t>לא מוכוון רק אלייך אלא לכל הדוברים לפנייך.</w:t>
      </w:r>
      <w:r w:rsidR="001B6180">
        <w:rPr>
          <w:rFonts w:hint="cs"/>
          <w:rtl/>
          <w:lang w:eastAsia="he-IL"/>
        </w:rPr>
        <w:t xml:space="preserve"> </w:t>
      </w:r>
      <w:bookmarkStart w:id="1211" w:name="_ETM_Q1_5138000"/>
      <w:bookmarkEnd w:id="1211"/>
      <w:r w:rsidR="001B6180">
        <w:rPr>
          <w:rFonts w:hint="cs"/>
          <w:rtl/>
          <w:lang w:eastAsia="he-IL"/>
        </w:rPr>
        <w:t xml:space="preserve">כולם פועלים כל העת לסיום, נמצאים בתהליכי גיבוש ונמצאים </w:t>
      </w:r>
      <w:bookmarkStart w:id="1212" w:name="_ETM_Q1_5140000"/>
      <w:bookmarkEnd w:id="1212"/>
      <w:r w:rsidR="001B6180">
        <w:rPr>
          <w:rFonts w:hint="cs"/>
          <w:rtl/>
          <w:lang w:eastAsia="he-IL"/>
        </w:rPr>
        <w:t>בתהליכים כאלה ואחרים</w:t>
      </w:r>
      <w:r w:rsidR="00135811">
        <w:rPr>
          <w:rFonts w:hint="cs"/>
          <w:rtl/>
          <w:lang w:eastAsia="he-IL"/>
        </w:rPr>
        <w:t>. אבל, בסופו של דבר, הדברים לא משתנים</w:t>
      </w:r>
      <w:bookmarkStart w:id="1213" w:name="_ETM_Q1_5150000"/>
      <w:bookmarkEnd w:id="1213"/>
      <w:r w:rsidR="00135811">
        <w:rPr>
          <w:rFonts w:hint="cs"/>
          <w:rtl/>
          <w:lang w:eastAsia="he-IL"/>
        </w:rPr>
        <w:t xml:space="preserve"> ולא באים לידי סיום.</w:t>
      </w:r>
      <w:r w:rsidR="007F3AB4">
        <w:rPr>
          <w:rFonts w:hint="cs"/>
          <w:rtl/>
          <w:lang w:eastAsia="he-IL"/>
        </w:rPr>
        <w:t xml:space="preserve"> מחכים לרפורמה בתמרוקים</w:t>
      </w:r>
      <w:r w:rsidR="00CF1C03">
        <w:rPr>
          <w:rFonts w:hint="cs"/>
          <w:rtl/>
          <w:lang w:eastAsia="he-IL"/>
        </w:rPr>
        <w:t>, ומחכים</w:t>
      </w:r>
      <w:bookmarkStart w:id="1214" w:name="_ETM_Q1_5149000"/>
      <w:bookmarkEnd w:id="1214"/>
      <w:r w:rsidR="00CF1C03">
        <w:rPr>
          <w:rFonts w:hint="cs"/>
          <w:rtl/>
          <w:lang w:eastAsia="he-IL"/>
        </w:rPr>
        <w:t xml:space="preserve"> לרפורמה כזו. למה לא להחליף את אותן תקנות לשעת </w:t>
      </w:r>
      <w:bookmarkStart w:id="1215" w:name="_ETM_Q1_5157000"/>
      <w:bookmarkEnd w:id="1215"/>
      <w:r w:rsidR="00CF1C03">
        <w:rPr>
          <w:rFonts w:hint="cs"/>
          <w:rtl/>
          <w:lang w:eastAsia="he-IL"/>
        </w:rPr>
        <w:t>חירום בתקנות אזרחיות רגילות? לא לחכות לרפורמות הגדולות.</w:t>
      </w:r>
    </w:p>
    <w:p w:rsidR="002223E0" w:rsidRDefault="002223E0" w:rsidP="007C68AD">
      <w:pPr>
        <w:rPr>
          <w:rtl/>
          <w:lang w:eastAsia="he-IL"/>
        </w:rPr>
      </w:pPr>
      <w:bookmarkStart w:id="1216" w:name="_ETM_Q1_5131000"/>
      <w:bookmarkEnd w:id="1216"/>
    </w:p>
    <w:p w:rsidR="00730E74" w:rsidRDefault="00730E74" w:rsidP="00D069E3">
      <w:pPr>
        <w:pStyle w:val="a4"/>
        <w:rPr>
          <w:rtl/>
        </w:rPr>
      </w:pPr>
      <w:bookmarkStart w:id="1217" w:name="_ETM_Q1_5094000"/>
      <w:bookmarkStart w:id="1218" w:name="ET_speaker_מיכל_גולדברג_153"/>
      <w:bookmarkEnd w:id="1217"/>
      <w:r w:rsidRPr="00D069E3">
        <w:rPr>
          <w:rStyle w:val="TagStyle"/>
          <w:rtl/>
        </w:rPr>
        <w:t xml:space="preserve"> &lt;&lt; דובר &gt;&gt;</w:t>
      </w:r>
      <w:r w:rsidRPr="00730E74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730E74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730E74" w:rsidRDefault="00730E74" w:rsidP="00730E74">
      <w:pPr>
        <w:pStyle w:val="KeepWithNext"/>
        <w:rPr>
          <w:rtl/>
          <w:lang w:eastAsia="he-IL"/>
        </w:rPr>
      </w:pPr>
    </w:p>
    <w:p w:rsidR="00730E74" w:rsidRDefault="00CF1C03" w:rsidP="00730E74">
      <w:pPr>
        <w:rPr>
          <w:rtl/>
          <w:lang w:eastAsia="he-IL"/>
        </w:rPr>
      </w:pPr>
      <w:bookmarkStart w:id="1219" w:name="_ETM_Q1_5096000"/>
      <w:bookmarkEnd w:id="1219"/>
      <w:r>
        <w:rPr>
          <w:rFonts w:hint="cs"/>
          <w:rtl/>
          <w:lang w:eastAsia="he-IL"/>
        </w:rPr>
        <w:t xml:space="preserve">זה מה </w:t>
      </w:r>
      <w:bookmarkStart w:id="1220" w:name="_ETM_Q1_5165000"/>
      <w:bookmarkEnd w:id="1220"/>
      <w:r>
        <w:rPr>
          <w:rFonts w:hint="cs"/>
          <w:rtl/>
          <w:lang w:eastAsia="he-IL"/>
        </w:rPr>
        <w:t>שאנחנו עושים. בכנסת הקודמת הובאו תקנות רגילות לאישור הוועדה.</w:t>
      </w:r>
    </w:p>
    <w:p w:rsidR="00CF1C03" w:rsidRDefault="00CF1C03" w:rsidP="00730E74">
      <w:pPr>
        <w:rPr>
          <w:rtl/>
          <w:lang w:eastAsia="he-IL"/>
        </w:rPr>
      </w:pPr>
      <w:bookmarkStart w:id="1221" w:name="_ETM_Q1_5161000"/>
      <w:bookmarkEnd w:id="1221"/>
    </w:p>
    <w:p w:rsidR="00CF1C03" w:rsidRDefault="00CF1C03" w:rsidP="00D069E3">
      <w:pPr>
        <w:pStyle w:val="a4"/>
        <w:rPr>
          <w:rtl/>
        </w:rPr>
      </w:pPr>
      <w:bookmarkStart w:id="1222" w:name="_ETM_Q1_5162000"/>
      <w:bookmarkStart w:id="1223" w:name="ET_speaker_5933_157"/>
      <w:bookmarkEnd w:id="1222"/>
      <w:r w:rsidRPr="00D069E3">
        <w:rPr>
          <w:rStyle w:val="TagStyle"/>
          <w:rtl/>
        </w:rPr>
        <w:t xml:space="preserve"> &lt;&lt; דובר &gt;&gt;</w:t>
      </w:r>
      <w:r w:rsidRPr="00CF1C0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F1C0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CF1C03" w:rsidRDefault="00CF1C03" w:rsidP="00CF1C03">
      <w:pPr>
        <w:pStyle w:val="KeepWithNext"/>
        <w:rPr>
          <w:rtl/>
          <w:lang w:eastAsia="he-IL"/>
        </w:rPr>
      </w:pPr>
    </w:p>
    <w:p w:rsidR="00CF1C03" w:rsidRDefault="00CF1C03" w:rsidP="00CF1C03">
      <w:pPr>
        <w:rPr>
          <w:rtl/>
          <w:lang w:eastAsia="he-IL"/>
        </w:rPr>
      </w:pPr>
      <w:bookmarkStart w:id="1224" w:name="_ETM_Q1_5163000"/>
      <w:bookmarkEnd w:id="1224"/>
      <w:r>
        <w:rPr>
          <w:rFonts w:hint="cs"/>
          <w:rtl/>
          <w:lang w:eastAsia="he-IL"/>
        </w:rPr>
        <w:t xml:space="preserve">מיכל, </w:t>
      </w:r>
      <w:bookmarkStart w:id="1225" w:name="_ETM_Q1_5172000"/>
      <w:bookmarkEnd w:id="1225"/>
      <w:r>
        <w:rPr>
          <w:rFonts w:hint="cs"/>
          <w:rtl/>
          <w:lang w:eastAsia="he-IL"/>
        </w:rPr>
        <w:t>אני רוצה לשאול: אני מניחה שבאמת ידיכם עמוסות</w:t>
      </w:r>
      <w:r w:rsidR="00245422">
        <w:rPr>
          <w:rFonts w:hint="cs"/>
          <w:rtl/>
          <w:lang w:eastAsia="he-IL"/>
        </w:rPr>
        <w:t xml:space="preserve"> ושיש לכם </w:t>
      </w:r>
      <w:bookmarkStart w:id="1226" w:name="_ETM_Q1_5174000"/>
      <w:bookmarkEnd w:id="1226"/>
      <w:r w:rsidR="00245422">
        <w:rPr>
          <w:rFonts w:hint="cs"/>
          <w:rtl/>
          <w:lang w:eastAsia="he-IL"/>
        </w:rPr>
        <w:t xml:space="preserve">הרבה דברים שאתם עוסקים בהם. העניין הוא שבאמת תקנות </w:t>
      </w:r>
      <w:bookmarkStart w:id="1227" w:name="_ETM_Q1_5179000"/>
      <w:bookmarkEnd w:id="1227"/>
      <w:r w:rsidR="00245422">
        <w:rPr>
          <w:rFonts w:hint="cs"/>
          <w:rtl/>
          <w:lang w:eastAsia="he-IL"/>
        </w:rPr>
        <w:t xml:space="preserve">לשעת חירום </w:t>
      </w:r>
      <w:r w:rsidR="004C0949">
        <w:rPr>
          <w:rFonts w:hint="cs"/>
          <w:rtl/>
          <w:lang w:eastAsia="he-IL"/>
        </w:rPr>
        <w:t>אמורות להיות עניין שבחריג</w:t>
      </w:r>
      <w:r w:rsidR="00BA5ABC">
        <w:rPr>
          <w:rFonts w:hint="cs"/>
          <w:rtl/>
          <w:lang w:eastAsia="he-IL"/>
        </w:rPr>
        <w:t xml:space="preserve">. אני יודעת שגם אתם </w:t>
      </w:r>
      <w:bookmarkStart w:id="1228" w:name="_ETM_Q1_5188000"/>
      <w:bookmarkEnd w:id="1228"/>
      <w:r w:rsidR="00BA5ABC">
        <w:rPr>
          <w:rFonts w:hint="cs"/>
          <w:rtl/>
          <w:lang w:eastAsia="he-IL"/>
        </w:rPr>
        <w:t>רוצים להעביר את זה לתקנות רגילות. אני בטוחה גם שיש לכם איזה שהוא לוח-זמנים</w:t>
      </w:r>
      <w:r w:rsidR="007F30B8">
        <w:rPr>
          <w:rFonts w:hint="cs"/>
          <w:rtl/>
          <w:lang w:eastAsia="he-IL"/>
        </w:rPr>
        <w:t xml:space="preserve"> שאתם עובדים </w:t>
      </w:r>
      <w:proofErr w:type="spellStart"/>
      <w:r w:rsidR="007F30B8">
        <w:rPr>
          <w:rFonts w:hint="cs"/>
          <w:rtl/>
          <w:lang w:eastAsia="he-IL"/>
        </w:rPr>
        <w:t>איתו</w:t>
      </w:r>
      <w:proofErr w:type="spellEnd"/>
      <w:r w:rsidR="007F30B8">
        <w:rPr>
          <w:rFonts w:hint="cs"/>
          <w:rtl/>
          <w:lang w:eastAsia="he-IL"/>
        </w:rPr>
        <w:t xml:space="preserve">, משהו עם </w:t>
      </w:r>
      <w:bookmarkStart w:id="1229" w:name="_ETM_Q1_5193000"/>
      <w:bookmarkEnd w:id="1229"/>
      <w:r w:rsidR="007F30B8">
        <w:rPr>
          <w:rFonts w:hint="cs"/>
          <w:rtl/>
          <w:lang w:eastAsia="he-IL"/>
        </w:rPr>
        <w:t>צפי לעתיד. את יודעת לומר מהו לוח-הזמנים שהצבתם לעצמכם עד</w:t>
      </w:r>
      <w:bookmarkStart w:id="1230" w:name="_ETM_Q1_5202000"/>
      <w:bookmarkEnd w:id="1230"/>
      <w:r w:rsidR="007F30B8">
        <w:rPr>
          <w:rFonts w:hint="cs"/>
          <w:rtl/>
          <w:lang w:eastAsia="he-IL"/>
        </w:rPr>
        <w:t xml:space="preserve"> שתעבירו נוסח לכנסת?</w:t>
      </w:r>
    </w:p>
    <w:p w:rsidR="007F30B8" w:rsidRDefault="007F30B8" w:rsidP="00CF1C03">
      <w:pPr>
        <w:rPr>
          <w:rtl/>
          <w:lang w:eastAsia="he-IL"/>
        </w:rPr>
      </w:pPr>
    </w:p>
    <w:p w:rsidR="007F30B8" w:rsidRDefault="007F30B8" w:rsidP="00A82399">
      <w:pPr>
        <w:pStyle w:val="a4"/>
        <w:keepNext/>
        <w:rPr>
          <w:rtl/>
        </w:rPr>
      </w:pPr>
      <w:bookmarkStart w:id="1231" w:name="ET_speaker_מיכל_גולדברג_158"/>
      <w:r w:rsidRPr="00D069E3">
        <w:rPr>
          <w:rStyle w:val="TagStyle"/>
          <w:rtl/>
        </w:rPr>
        <w:t xml:space="preserve"> &lt;&lt; דובר &gt;&gt;</w:t>
      </w:r>
      <w:r w:rsidRPr="007F30B8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7F30B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:rsidR="007F30B8" w:rsidRDefault="007F30B8" w:rsidP="00A82399">
      <w:pPr>
        <w:pStyle w:val="KeepWithNext"/>
        <w:rPr>
          <w:rtl/>
          <w:lang w:eastAsia="he-IL"/>
        </w:rPr>
      </w:pPr>
    </w:p>
    <w:p w:rsidR="007F30B8" w:rsidRDefault="007F30B8" w:rsidP="000B67E3">
      <w:pPr>
        <w:rPr>
          <w:rtl/>
          <w:lang w:eastAsia="he-IL"/>
        </w:rPr>
      </w:pPr>
      <w:bookmarkStart w:id="1232" w:name="_ETM_Q1_5203000"/>
      <w:bookmarkEnd w:id="1232"/>
      <w:r>
        <w:rPr>
          <w:rFonts w:hint="cs"/>
          <w:rtl/>
          <w:lang w:eastAsia="he-IL"/>
        </w:rPr>
        <w:t xml:space="preserve">לא. כרגע, אני לא יכולה להתחייב. רק שיהיה </w:t>
      </w:r>
      <w:bookmarkStart w:id="1233" w:name="_ETM_Q1_5205000"/>
      <w:bookmarkEnd w:id="1233"/>
      <w:r>
        <w:rPr>
          <w:rFonts w:hint="cs"/>
          <w:rtl/>
          <w:lang w:eastAsia="he-IL"/>
        </w:rPr>
        <w:t xml:space="preserve">ברור: התחלתי לדבר לגבי הצווים לפי חוק </w:t>
      </w:r>
      <w:bookmarkStart w:id="1234" w:name="_ETM_Q1_5215000"/>
      <w:bookmarkEnd w:id="1234"/>
      <w:r>
        <w:rPr>
          <w:rFonts w:hint="cs"/>
          <w:rtl/>
          <w:lang w:eastAsia="he-IL"/>
        </w:rPr>
        <w:t xml:space="preserve">הפיקוח על מצרכים ושירותים. אני עוד לא הגעתי לנושא </w:t>
      </w:r>
      <w:bookmarkStart w:id="1235" w:name="_ETM_Q1_5213000"/>
      <w:bookmarkEnd w:id="1235"/>
      <w:r>
        <w:rPr>
          <w:rFonts w:hint="cs"/>
          <w:rtl/>
          <w:lang w:eastAsia="he-IL"/>
        </w:rPr>
        <w:t>תקנות שעת חירום שהותקנו לאחרונה</w:t>
      </w:r>
      <w:r w:rsidR="000B67E3">
        <w:rPr>
          <w:rFonts w:hint="cs"/>
          <w:rtl/>
          <w:lang w:eastAsia="he-IL"/>
        </w:rPr>
        <w:t xml:space="preserve"> להתמודדות עם נגיף הקורונה. אני אשמח להתייחס -- -</w:t>
      </w:r>
    </w:p>
    <w:p w:rsidR="007F30B8" w:rsidRDefault="007F30B8" w:rsidP="007F30B8">
      <w:pPr>
        <w:rPr>
          <w:rtl/>
          <w:lang w:eastAsia="he-IL"/>
        </w:rPr>
      </w:pPr>
    </w:p>
    <w:p w:rsidR="000B67E3" w:rsidRDefault="000B67E3" w:rsidP="00D069E3">
      <w:pPr>
        <w:pStyle w:val="a4"/>
        <w:rPr>
          <w:rtl/>
        </w:rPr>
      </w:pPr>
      <w:bookmarkStart w:id="1236" w:name="_ETM_Q1_5219000"/>
      <w:bookmarkStart w:id="1237" w:name="ET_speaker_5771_160"/>
      <w:bookmarkEnd w:id="1236"/>
      <w:r w:rsidRPr="00D069E3">
        <w:rPr>
          <w:rStyle w:val="TagStyle"/>
          <w:rtl/>
        </w:rPr>
        <w:t xml:space="preserve"> &lt;&lt; דובר &gt;&gt;</w:t>
      </w:r>
      <w:r w:rsidRPr="000B67E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B67E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0B67E3" w:rsidRDefault="000B67E3" w:rsidP="000B67E3">
      <w:pPr>
        <w:pStyle w:val="KeepWithNext"/>
        <w:rPr>
          <w:rtl/>
          <w:lang w:eastAsia="he-IL"/>
        </w:rPr>
      </w:pPr>
    </w:p>
    <w:p w:rsidR="000B67E3" w:rsidRDefault="000B67E3" w:rsidP="000B67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בכוונה לא מדברים על נושא הקורונה.</w:t>
      </w:r>
    </w:p>
    <w:p w:rsidR="000B67E3" w:rsidRDefault="000B67E3" w:rsidP="000B67E3">
      <w:pPr>
        <w:rPr>
          <w:rtl/>
          <w:lang w:eastAsia="he-IL"/>
        </w:rPr>
      </w:pPr>
    </w:p>
    <w:p w:rsidR="000B67E3" w:rsidRDefault="000B67E3" w:rsidP="00D069E3">
      <w:pPr>
        <w:pStyle w:val="a4"/>
        <w:rPr>
          <w:rtl/>
        </w:rPr>
      </w:pPr>
      <w:bookmarkStart w:id="1238" w:name="_ETM_Q1_5221000"/>
      <w:bookmarkStart w:id="1239" w:name="ET_speaker_5933_162"/>
      <w:bookmarkEnd w:id="1238"/>
      <w:r w:rsidRPr="00D069E3">
        <w:rPr>
          <w:rStyle w:val="TagStyle"/>
          <w:rtl/>
        </w:rPr>
        <w:t xml:space="preserve"> &lt;&lt; דובר &gt;&gt;</w:t>
      </w:r>
      <w:r w:rsidRPr="000B67E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67E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0B67E3" w:rsidRDefault="000B67E3" w:rsidP="000B67E3">
      <w:pPr>
        <w:pStyle w:val="KeepWithNext"/>
        <w:rPr>
          <w:rtl/>
          <w:lang w:eastAsia="he-IL"/>
        </w:rPr>
      </w:pPr>
    </w:p>
    <w:p w:rsidR="000B67E3" w:rsidRDefault="000B67E3" w:rsidP="000B67E3">
      <w:pPr>
        <w:rPr>
          <w:rtl/>
          <w:lang w:eastAsia="he-IL"/>
        </w:rPr>
      </w:pPr>
      <w:bookmarkStart w:id="1240" w:name="_ETM_Q1_5226000"/>
      <w:bookmarkEnd w:id="1240"/>
      <w:r>
        <w:rPr>
          <w:rFonts w:hint="cs"/>
          <w:rtl/>
          <w:lang w:eastAsia="he-IL"/>
        </w:rPr>
        <w:t>גם אני מדברת - - -</w:t>
      </w:r>
    </w:p>
    <w:p w:rsidR="000B67E3" w:rsidRDefault="000B67E3" w:rsidP="000B67E3">
      <w:pPr>
        <w:rPr>
          <w:rtl/>
          <w:lang w:eastAsia="he-IL"/>
        </w:rPr>
      </w:pPr>
    </w:p>
    <w:p w:rsidR="000B67E3" w:rsidRDefault="000B67E3" w:rsidP="00D069E3">
      <w:pPr>
        <w:pStyle w:val="a4"/>
        <w:rPr>
          <w:rtl/>
        </w:rPr>
      </w:pPr>
      <w:bookmarkStart w:id="1241" w:name="_ETM_Q1_5223000"/>
      <w:bookmarkStart w:id="1242" w:name="ET_speaker_5771_163"/>
      <w:bookmarkEnd w:id="1241"/>
      <w:r w:rsidRPr="00D069E3">
        <w:rPr>
          <w:rStyle w:val="TagStyle"/>
          <w:rtl/>
        </w:rPr>
        <w:t xml:space="preserve"> &lt;&lt; דובר &gt;&gt;</w:t>
      </w:r>
      <w:r w:rsidRPr="000B67E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B67E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2"/>
    </w:p>
    <w:p w:rsidR="000B67E3" w:rsidRDefault="000B67E3" w:rsidP="000B67E3">
      <w:pPr>
        <w:pStyle w:val="KeepWithNext"/>
        <w:rPr>
          <w:rtl/>
          <w:lang w:eastAsia="he-IL"/>
        </w:rPr>
      </w:pPr>
    </w:p>
    <w:p w:rsidR="000B67E3" w:rsidRDefault="000B67E3" w:rsidP="000B67E3">
      <w:pPr>
        <w:rPr>
          <w:rtl/>
          <w:lang w:eastAsia="he-IL"/>
        </w:rPr>
      </w:pPr>
      <w:bookmarkStart w:id="1243" w:name="_ETM_Q1_5225000"/>
      <w:bookmarkEnd w:id="1243"/>
      <w:r>
        <w:rPr>
          <w:rFonts w:hint="cs"/>
          <w:rtl/>
          <w:lang w:eastAsia="he-IL"/>
        </w:rPr>
        <w:t>אם, נניח, נגיד שאנחנו לא מאשרים</w:t>
      </w:r>
      <w:bookmarkStart w:id="1244" w:name="_ETM_Q1_5218000"/>
      <w:bookmarkEnd w:id="1244"/>
      <w:r>
        <w:rPr>
          <w:rFonts w:hint="cs"/>
          <w:rtl/>
          <w:lang w:eastAsia="he-IL"/>
        </w:rPr>
        <w:t xml:space="preserve"> יותר את </w:t>
      </w:r>
      <w:bookmarkStart w:id="1245" w:name="_ETM_Q1_5231000"/>
      <w:bookmarkEnd w:id="1245"/>
      <w:r>
        <w:rPr>
          <w:rFonts w:hint="cs"/>
          <w:rtl/>
          <w:lang w:eastAsia="he-IL"/>
        </w:rPr>
        <w:t xml:space="preserve">התקנות האלה, מה יקרה? מה יקרה ביום שבו אנחנו נודיע </w:t>
      </w:r>
      <w:bookmarkStart w:id="1246" w:name="_ETM_Q1_5234000"/>
      <w:bookmarkEnd w:id="1246"/>
      <w:r>
        <w:rPr>
          <w:rFonts w:hint="cs"/>
          <w:rtl/>
          <w:lang w:eastAsia="he-IL"/>
        </w:rPr>
        <w:t>שהתקנות</w:t>
      </w:r>
      <w:r w:rsidR="008C3BC1">
        <w:rPr>
          <w:rFonts w:hint="cs"/>
          <w:rtl/>
          <w:lang w:eastAsia="he-IL"/>
        </w:rPr>
        <w:t xml:space="preserve"> האלו של הפיקוח על המוצרים, על המכשירים, לא מאושרות?</w:t>
      </w:r>
    </w:p>
    <w:p w:rsidR="008C3BC1" w:rsidRDefault="008C3BC1" w:rsidP="000B67E3">
      <w:pPr>
        <w:rPr>
          <w:rtl/>
          <w:lang w:eastAsia="he-IL"/>
        </w:rPr>
      </w:pPr>
    </w:p>
    <w:p w:rsidR="008C3BC1" w:rsidRDefault="008C3BC1" w:rsidP="00D069E3">
      <w:pPr>
        <w:pStyle w:val="a4"/>
        <w:rPr>
          <w:rtl/>
        </w:rPr>
      </w:pPr>
      <w:bookmarkStart w:id="1247" w:name="ET_speaker_5762_164"/>
      <w:r w:rsidRPr="00D069E3">
        <w:rPr>
          <w:rStyle w:val="TagStyle"/>
          <w:rtl/>
        </w:rPr>
        <w:t xml:space="preserve"> &lt;&lt; דובר &gt;&gt;</w:t>
      </w:r>
      <w:r w:rsidRPr="008C3BC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C3BC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8C3BC1" w:rsidRDefault="008C3BC1" w:rsidP="008C3BC1">
      <w:pPr>
        <w:pStyle w:val="KeepWithNext"/>
        <w:rPr>
          <w:rtl/>
          <w:lang w:eastAsia="he-IL"/>
        </w:rPr>
      </w:pPr>
    </w:p>
    <w:p w:rsidR="008C3BC1" w:rsidRDefault="008C3BC1" w:rsidP="008C3BC1">
      <w:pPr>
        <w:rPr>
          <w:rtl/>
          <w:lang w:eastAsia="he-IL"/>
        </w:rPr>
      </w:pPr>
      <w:bookmarkStart w:id="1248" w:name="_ETM_Q1_5240000"/>
      <w:bookmarkEnd w:id="1248"/>
      <w:r>
        <w:rPr>
          <w:rFonts w:hint="cs"/>
          <w:rtl/>
          <w:lang w:eastAsia="he-IL"/>
        </w:rPr>
        <w:t xml:space="preserve">כאוס </w:t>
      </w:r>
      <w:bookmarkStart w:id="1249" w:name="_ETM_Q1_5242000"/>
      <w:bookmarkEnd w:id="1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המילה שתהיה.</w:t>
      </w:r>
    </w:p>
    <w:p w:rsidR="008C3BC1" w:rsidRDefault="008C3BC1" w:rsidP="008C3BC1">
      <w:pPr>
        <w:rPr>
          <w:rtl/>
          <w:lang w:eastAsia="he-IL"/>
        </w:rPr>
      </w:pPr>
      <w:bookmarkStart w:id="1250" w:name="_ETM_Q1_5245000"/>
      <w:bookmarkEnd w:id="1250"/>
    </w:p>
    <w:p w:rsidR="008C3BC1" w:rsidRDefault="008C3BC1" w:rsidP="00D069E3">
      <w:pPr>
        <w:pStyle w:val="a4"/>
        <w:rPr>
          <w:rtl/>
        </w:rPr>
      </w:pPr>
      <w:bookmarkStart w:id="1251" w:name="ET_speaker_5771_165"/>
      <w:r w:rsidRPr="00D069E3">
        <w:rPr>
          <w:rStyle w:val="TagStyle"/>
          <w:rtl/>
        </w:rPr>
        <w:t xml:space="preserve"> &lt;&lt; דובר &gt;&gt;</w:t>
      </w:r>
      <w:r w:rsidRPr="008C3BC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C3BC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8C3BC1" w:rsidRDefault="008C3BC1" w:rsidP="008C3BC1">
      <w:pPr>
        <w:pStyle w:val="KeepWithNext"/>
        <w:rPr>
          <w:rtl/>
          <w:lang w:eastAsia="he-IL"/>
        </w:rPr>
      </w:pPr>
    </w:p>
    <w:p w:rsidR="008C3BC1" w:rsidRDefault="008C3BC1" w:rsidP="008C3BC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52" w:name="_ETM_Q1_5241000"/>
      <w:bookmarkEnd w:id="1252"/>
      <w:r>
        <w:rPr>
          <w:rFonts w:hint="cs"/>
          <w:rtl/>
          <w:lang w:eastAsia="he-IL"/>
        </w:rPr>
        <w:t xml:space="preserve">י שואל עכשיו את מיכל. מה יקרה </w:t>
      </w:r>
      <w:bookmarkStart w:id="1253" w:name="_ETM_Q1_5246000"/>
      <w:bookmarkEnd w:id="1253"/>
      <w:r>
        <w:rPr>
          <w:rFonts w:hint="cs"/>
          <w:rtl/>
          <w:lang w:eastAsia="he-IL"/>
        </w:rPr>
        <w:t xml:space="preserve">אז? אתם </w:t>
      </w:r>
      <w:r w:rsidR="000A2486">
        <w:rPr>
          <w:rFonts w:hint="cs"/>
          <w:rtl/>
          <w:lang w:eastAsia="he-IL"/>
        </w:rPr>
        <w:t xml:space="preserve">תרוצו מהר-מהר, תעשו תקנות ותצטרכו להביא </w:t>
      </w:r>
      <w:bookmarkStart w:id="1254" w:name="_ETM_Q1_5247000"/>
      <w:bookmarkEnd w:id="1254"/>
      <w:r w:rsidR="000A2486">
        <w:rPr>
          <w:rFonts w:hint="cs"/>
          <w:rtl/>
          <w:lang w:eastAsia="he-IL"/>
        </w:rPr>
        <w:t>את זה לכאן. זה מה שיקרה.</w:t>
      </w:r>
    </w:p>
    <w:p w:rsidR="000A2486" w:rsidRDefault="000A2486" w:rsidP="008C3BC1">
      <w:pPr>
        <w:rPr>
          <w:rtl/>
          <w:lang w:eastAsia="he-IL"/>
        </w:rPr>
      </w:pPr>
    </w:p>
    <w:p w:rsidR="000A2486" w:rsidRDefault="000A2486" w:rsidP="00D069E3">
      <w:pPr>
        <w:pStyle w:val="a4"/>
        <w:rPr>
          <w:rtl/>
        </w:rPr>
      </w:pPr>
      <w:bookmarkStart w:id="1255" w:name="ET_speaker_5802_166"/>
      <w:r w:rsidRPr="00D069E3">
        <w:rPr>
          <w:rStyle w:val="TagStyle"/>
          <w:rtl/>
        </w:rPr>
        <w:t xml:space="preserve"> &lt;&lt; דובר &gt;&gt;</w:t>
      </w:r>
      <w:r w:rsidRPr="000A248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A248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:rsidR="000A2486" w:rsidRDefault="000A2486" w:rsidP="000A2486">
      <w:pPr>
        <w:pStyle w:val="KeepWithNext"/>
        <w:rPr>
          <w:rtl/>
          <w:lang w:eastAsia="he-IL"/>
        </w:rPr>
      </w:pPr>
    </w:p>
    <w:p w:rsidR="000A2486" w:rsidRDefault="000A2486" w:rsidP="000A2486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לא סתם - - -</w:t>
      </w:r>
    </w:p>
    <w:p w:rsidR="000A2486" w:rsidRDefault="000A2486" w:rsidP="000A2486">
      <w:pPr>
        <w:rPr>
          <w:rtl/>
          <w:lang w:eastAsia="he-IL"/>
        </w:rPr>
      </w:pPr>
    </w:p>
    <w:p w:rsidR="000A2486" w:rsidRDefault="000A2486" w:rsidP="00D069E3">
      <w:pPr>
        <w:pStyle w:val="a4"/>
        <w:rPr>
          <w:rtl/>
        </w:rPr>
      </w:pPr>
      <w:bookmarkStart w:id="1256" w:name="_ETM_Q1_5250000"/>
      <w:bookmarkStart w:id="1257" w:name="ET_speaker_5762_169"/>
      <w:bookmarkEnd w:id="1256"/>
      <w:r w:rsidRPr="00D069E3">
        <w:rPr>
          <w:rStyle w:val="TagStyle"/>
          <w:rtl/>
        </w:rPr>
        <w:t xml:space="preserve"> &lt;&lt; דובר &gt;&gt;</w:t>
      </w:r>
      <w:r w:rsidRPr="000A248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A248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0A2486" w:rsidRDefault="000A2486" w:rsidP="000A2486">
      <w:pPr>
        <w:pStyle w:val="KeepWithNext"/>
        <w:rPr>
          <w:rtl/>
          <w:lang w:eastAsia="he-IL"/>
        </w:rPr>
      </w:pPr>
    </w:p>
    <w:p w:rsidR="000A2486" w:rsidRDefault="000A2486" w:rsidP="000A2486">
      <w:pPr>
        <w:rPr>
          <w:rtl/>
          <w:lang w:eastAsia="he-IL"/>
        </w:rPr>
      </w:pPr>
      <w:bookmarkStart w:id="1258" w:name="_ETM_Q1_5249000"/>
      <w:bookmarkEnd w:id="1258"/>
      <w:r>
        <w:rPr>
          <w:rFonts w:hint="cs"/>
          <w:rtl/>
          <w:lang w:eastAsia="he-IL"/>
        </w:rPr>
        <w:t xml:space="preserve">מרגע שאתה מבטל צו כזה, אתה לא יכול </w:t>
      </w:r>
      <w:bookmarkStart w:id="1259" w:name="_ETM_Q1_5253000"/>
      <w:bookmarkEnd w:id="1259"/>
      <w:r>
        <w:rPr>
          <w:rFonts w:hint="cs"/>
          <w:rtl/>
          <w:lang w:eastAsia="he-IL"/>
        </w:rPr>
        <w:t xml:space="preserve">ללכת לבית משפט. לדוגמה, הצו לייבוא מונים של מוניות. לא </w:t>
      </w:r>
      <w:bookmarkStart w:id="1260" w:name="_ETM_Q1_5260000"/>
      <w:bookmarkEnd w:id="1260"/>
      <w:r>
        <w:rPr>
          <w:rFonts w:hint="cs"/>
          <w:rtl/>
          <w:lang w:eastAsia="he-IL"/>
        </w:rPr>
        <w:t>תוכל לעשות כלום.</w:t>
      </w:r>
    </w:p>
    <w:p w:rsidR="000A2486" w:rsidRPr="000A2486" w:rsidRDefault="000A2486" w:rsidP="000A2486">
      <w:pPr>
        <w:rPr>
          <w:rtl/>
          <w:lang w:eastAsia="he-IL"/>
        </w:rPr>
      </w:pPr>
    </w:p>
    <w:p w:rsidR="000A2486" w:rsidRDefault="000A2486" w:rsidP="00D069E3">
      <w:pPr>
        <w:pStyle w:val="a4"/>
        <w:rPr>
          <w:rtl/>
        </w:rPr>
      </w:pPr>
      <w:bookmarkStart w:id="1261" w:name="_ETM_Q1_5248000"/>
      <w:bookmarkStart w:id="1262" w:name="ET_speaker_5771_167"/>
      <w:bookmarkEnd w:id="1261"/>
      <w:r w:rsidRPr="00D069E3">
        <w:rPr>
          <w:rStyle w:val="TagStyle"/>
          <w:rtl/>
        </w:rPr>
        <w:t xml:space="preserve"> &lt;&lt; דובר &gt;&gt;</w:t>
      </w:r>
      <w:r w:rsidRPr="000A248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A248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0A2486" w:rsidRDefault="000A2486" w:rsidP="000A2486">
      <w:pPr>
        <w:pStyle w:val="KeepWithNext"/>
        <w:rPr>
          <w:rtl/>
          <w:lang w:eastAsia="he-IL"/>
        </w:rPr>
      </w:pPr>
    </w:p>
    <w:p w:rsidR="003831B2" w:rsidRDefault="000A2486" w:rsidP="005E2D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בגלל זה אני שואל.</w:t>
      </w:r>
      <w:r w:rsidR="005E2D78">
        <w:rPr>
          <w:rFonts w:hint="cs"/>
          <w:rtl/>
          <w:lang w:eastAsia="he-IL"/>
        </w:rPr>
        <w:t xml:space="preserve"> האם אתם צריכים שאנחנו נגביל אתכם </w:t>
      </w:r>
      <w:r w:rsidR="005523C4">
        <w:rPr>
          <w:rFonts w:hint="cs"/>
          <w:rtl/>
          <w:lang w:eastAsia="he-IL"/>
        </w:rPr>
        <w:t xml:space="preserve">בזמן ונאמר שהתקנות יסתיימו בעוד חודש, ואז תתמודדו עם התהליך הזה? </w:t>
      </w:r>
      <w:r w:rsidR="003831B2">
        <w:rPr>
          <w:rFonts w:hint="cs"/>
          <w:rtl/>
          <w:lang w:eastAsia="he-IL"/>
        </w:rPr>
        <w:t xml:space="preserve">- - </w:t>
      </w:r>
    </w:p>
    <w:p w:rsidR="003831B2" w:rsidRDefault="003831B2" w:rsidP="005E2D78">
      <w:pPr>
        <w:rPr>
          <w:rtl/>
          <w:lang w:eastAsia="he-IL"/>
        </w:rPr>
      </w:pPr>
    </w:p>
    <w:p w:rsidR="003831B2" w:rsidRDefault="003831B2" w:rsidP="00D069E3">
      <w:pPr>
        <w:pStyle w:val="a4"/>
        <w:rPr>
          <w:rtl/>
        </w:rPr>
      </w:pPr>
      <w:bookmarkStart w:id="1263" w:name="_ETM_Q1_5274000"/>
      <w:bookmarkStart w:id="1264" w:name="ET_speaker_5802_171"/>
      <w:bookmarkEnd w:id="1263"/>
      <w:r w:rsidRPr="00D069E3">
        <w:rPr>
          <w:rStyle w:val="TagStyle"/>
          <w:rtl/>
        </w:rPr>
        <w:t xml:space="preserve"> &lt;&lt; דובר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:rsidR="003831B2" w:rsidRDefault="003831B2" w:rsidP="003831B2">
      <w:pPr>
        <w:pStyle w:val="KeepWithNext"/>
        <w:rPr>
          <w:rtl/>
          <w:lang w:eastAsia="he-IL"/>
        </w:rPr>
      </w:pPr>
    </w:p>
    <w:p w:rsidR="003831B2" w:rsidRDefault="003831B2" w:rsidP="003831B2">
      <w:pPr>
        <w:rPr>
          <w:rtl/>
          <w:lang w:eastAsia="he-IL"/>
        </w:rPr>
      </w:pPr>
      <w:bookmarkStart w:id="1265" w:name="_ETM_Q1_5275000"/>
      <w:bookmarkEnd w:id="1265"/>
      <w:r>
        <w:rPr>
          <w:rFonts w:hint="cs"/>
          <w:rtl/>
          <w:lang w:eastAsia="he-IL"/>
        </w:rPr>
        <w:t>זו שאלה - - -</w:t>
      </w:r>
    </w:p>
    <w:p w:rsidR="003831B2" w:rsidRPr="003831B2" w:rsidRDefault="003831B2" w:rsidP="003831B2">
      <w:pPr>
        <w:rPr>
          <w:rtl/>
          <w:lang w:eastAsia="he-IL"/>
        </w:rPr>
      </w:pPr>
      <w:bookmarkStart w:id="1266" w:name="_ETM_Q1_5280000"/>
      <w:bookmarkEnd w:id="1266"/>
    </w:p>
    <w:p w:rsidR="003831B2" w:rsidRDefault="003831B2" w:rsidP="00D069E3">
      <w:pPr>
        <w:pStyle w:val="a4"/>
        <w:rPr>
          <w:rtl/>
        </w:rPr>
      </w:pPr>
      <w:bookmarkStart w:id="1267" w:name="_ETM_Q1_5273000"/>
      <w:bookmarkStart w:id="1268" w:name="_ETM_Q1_5270000"/>
      <w:bookmarkStart w:id="1269" w:name="ET_speaker_5771_170"/>
      <w:bookmarkEnd w:id="1267"/>
      <w:bookmarkEnd w:id="1268"/>
      <w:r w:rsidRPr="00D069E3">
        <w:rPr>
          <w:rStyle w:val="TagStyle"/>
          <w:rtl/>
        </w:rPr>
        <w:t xml:space="preserve"> &lt;&lt; דובר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3831B2" w:rsidRDefault="003831B2" w:rsidP="003831B2">
      <w:pPr>
        <w:pStyle w:val="KeepWithNext"/>
        <w:rPr>
          <w:rtl/>
          <w:lang w:eastAsia="he-IL"/>
        </w:rPr>
      </w:pPr>
      <w:bookmarkStart w:id="1270" w:name="_ETM_Q1_5272000"/>
      <w:bookmarkEnd w:id="1270"/>
    </w:p>
    <w:p w:rsidR="000A2486" w:rsidRPr="000A2486" w:rsidRDefault="003831B2" w:rsidP="005E2D78">
      <w:pPr>
        <w:rPr>
          <w:rtl/>
          <w:lang w:eastAsia="he-IL"/>
        </w:rPr>
      </w:pPr>
      <w:bookmarkStart w:id="1271" w:name="_ETM_Q1_5269000"/>
      <w:bookmarkEnd w:id="1271"/>
      <w:r>
        <w:rPr>
          <w:rFonts w:hint="cs"/>
          <w:rtl/>
          <w:lang w:eastAsia="he-IL"/>
        </w:rPr>
        <w:t xml:space="preserve">- - </w:t>
      </w:r>
      <w:r w:rsidR="00D50AFA">
        <w:rPr>
          <w:rFonts w:hint="cs"/>
          <w:rtl/>
          <w:lang w:eastAsia="he-IL"/>
        </w:rPr>
        <w:t xml:space="preserve">או שאתם </w:t>
      </w:r>
      <w:bookmarkStart w:id="1272" w:name="_ETM_Q1_5276000"/>
      <w:bookmarkEnd w:id="1272"/>
      <w:r w:rsidR="00D50AFA">
        <w:rPr>
          <w:rFonts w:hint="cs"/>
          <w:rtl/>
          <w:lang w:eastAsia="he-IL"/>
        </w:rPr>
        <w:t>יכולים להגיד לנו מתי אתם מתכוונים להביא לכנסת תקנות אזרחיות?</w:t>
      </w:r>
    </w:p>
    <w:p w:rsidR="000A2486" w:rsidRDefault="000A2486" w:rsidP="008C3BC1">
      <w:pPr>
        <w:rPr>
          <w:rtl/>
          <w:lang w:eastAsia="he-IL"/>
        </w:rPr>
      </w:pPr>
    </w:p>
    <w:p w:rsidR="003831B2" w:rsidRDefault="003831B2" w:rsidP="00D069E3">
      <w:pPr>
        <w:pStyle w:val="a4"/>
        <w:rPr>
          <w:rtl/>
        </w:rPr>
      </w:pPr>
      <w:bookmarkStart w:id="1273" w:name="ET_speaker_5802_172"/>
      <w:r w:rsidRPr="00D069E3">
        <w:rPr>
          <w:rStyle w:val="TagStyle"/>
          <w:rtl/>
        </w:rPr>
        <w:t xml:space="preserve"> &lt;&lt; דובר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3"/>
    </w:p>
    <w:p w:rsidR="003831B2" w:rsidRDefault="003831B2" w:rsidP="003831B2">
      <w:pPr>
        <w:pStyle w:val="KeepWithNext"/>
        <w:rPr>
          <w:rtl/>
          <w:lang w:eastAsia="he-IL"/>
        </w:rPr>
      </w:pPr>
    </w:p>
    <w:p w:rsidR="003831B2" w:rsidRDefault="003831B2" w:rsidP="003831B2">
      <w:pPr>
        <w:rPr>
          <w:rtl/>
          <w:lang w:eastAsia="he-IL"/>
        </w:rPr>
      </w:pPr>
      <w:bookmarkStart w:id="1274" w:name="_ETM_Q1_5286000"/>
      <w:bookmarkEnd w:id="1274"/>
      <w:r>
        <w:rPr>
          <w:rFonts w:hint="cs"/>
          <w:rtl/>
          <w:lang w:eastAsia="he-IL"/>
        </w:rPr>
        <w:t>אבל, איתן, אתה</w:t>
      </w:r>
      <w:bookmarkStart w:id="1275" w:name="_ETM_Q1_5285000"/>
      <w:bookmarkEnd w:id="1275"/>
      <w:r>
        <w:rPr>
          <w:rFonts w:hint="cs"/>
          <w:rtl/>
          <w:lang w:eastAsia="he-IL"/>
        </w:rPr>
        <w:t xml:space="preserve"> המחוקק.</w:t>
      </w:r>
    </w:p>
    <w:p w:rsidR="003831B2" w:rsidRDefault="003831B2" w:rsidP="003831B2">
      <w:pPr>
        <w:rPr>
          <w:rtl/>
          <w:lang w:eastAsia="he-IL"/>
        </w:rPr>
      </w:pPr>
    </w:p>
    <w:p w:rsidR="003831B2" w:rsidRDefault="003831B2" w:rsidP="00D069E3">
      <w:pPr>
        <w:pStyle w:val="a4"/>
        <w:rPr>
          <w:rtl/>
        </w:rPr>
      </w:pPr>
      <w:bookmarkStart w:id="1276" w:name="_ETM_Q1_5282000"/>
      <w:bookmarkStart w:id="1277" w:name="ET_speaker_5933_173"/>
      <w:bookmarkEnd w:id="1276"/>
      <w:r w:rsidRPr="00D069E3">
        <w:rPr>
          <w:rStyle w:val="TagStyle"/>
          <w:rtl/>
        </w:rPr>
        <w:t xml:space="preserve"> &lt;&lt; דובר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:rsidR="003831B2" w:rsidRDefault="003831B2" w:rsidP="003831B2">
      <w:pPr>
        <w:pStyle w:val="KeepWithNext"/>
        <w:rPr>
          <w:rtl/>
          <w:lang w:eastAsia="he-IL"/>
        </w:rPr>
      </w:pPr>
    </w:p>
    <w:p w:rsidR="003831B2" w:rsidRDefault="003831B2" w:rsidP="003831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"אתה המחוקק"?</w:t>
      </w:r>
    </w:p>
    <w:p w:rsidR="003831B2" w:rsidRDefault="003831B2" w:rsidP="003831B2">
      <w:pPr>
        <w:rPr>
          <w:rtl/>
          <w:lang w:eastAsia="he-IL"/>
        </w:rPr>
      </w:pPr>
    </w:p>
    <w:p w:rsidR="003831B2" w:rsidRDefault="003831B2" w:rsidP="00D069E3">
      <w:pPr>
        <w:pStyle w:val="a4"/>
        <w:rPr>
          <w:rtl/>
        </w:rPr>
      </w:pPr>
      <w:bookmarkStart w:id="1278" w:name="_ETM_Q1_5288000"/>
      <w:bookmarkStart w:id="1279" w:name="ET_speaker_5771_174"/>
      <w:bookmarkEnd w:id="1278"/>
      <w:r w:rsidRPr="00D069E3">
        <w:rPr>
          <w:rStyle w:val="TagStyle"/>
          <w:rtl/>
        </w:rPr>
        <w:t xml:space="preserve"> &lt;&lt; דובר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9"/>
    </w:p>
    <w:p w:rsidR="003831B2" w:rsidRDefault="003831B2" w:rsidP="003831B2">
      <w:pPr>
        <w:pStyle w:val="KeepWithNext"/>
        <w:rPr>
          <w:rtl/>
          <w:lang w:eastAsia="he-IL"/>
        </w:rPr>
      </w:pPr>
    </w:p>
    <w:p w:rsidR="003831B2" w:rsidRDefault="003831B2" w:rsidP="003831B2">
      <w:pPr>
        <w:rPr>
          <w:rtl/>
          <w:lang w:eastAsia="he-IL"/>
        </w:rPr>
      </w:pPr>
      <w:bookmarkStart w:id="1280" w:name="_ETM_Q1_5284000"/>
      <w:bookmarkEnd w:id="1280"/>
      <w:r>
        <w:rPr>
          <w:rFonts w:hint="cs"/>
          <w:rtl/>
          <w:lang w:eastAsia="he-IL"/>
        </w:rPr>
        <w:t xml:space="preserve">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המחוקק.</w:t>
      </w:r>
    </w:p>
    <w:p w:rsidR="003831B2" w:rsidRDefault="003831B2" w:rsidP="003831B2">
      <w:pPr>
        <w:rPr>
          <w:rtl/>
          <w:lang w:eastAsia="he-IL"/>
        </w:rPr>
      </w:pPr>
    </w:p>
    <w:p w:rsidR="003831B2" w:rsidRDefault="003831B2" w:rsidP="00D069E3">
      <w:pPr>
        <w:pStyle w:val="af6"/>
        <w:rPr>
          <w:rtl/>
        </w:rPr>
      </w:pPr>
      <w:bookmarkStart w:id="1281" w:name="_ETM_Q1_5290000"/>
      <w:bookmarkStart w:id="1282" w:name="ET_yor_5774_175"/>
      <w:bookmarkEnd w:id="128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:rsidR="003831B2" w:rsidRDefault="003831B2" w:rsidP="003831B2">
      <w:pPr>
        <w:pStyle w:val="KeepWithNext"/>
        <w:rPr>
          <w:rtl/>
          <w:lang w:eastAsia="he-IL"/>
        </w:rPr>
      </w:pPr>
    </w:p>
    <w:p w:rsidR="003831B2" w:rsidRDefault="003831B2" w:rsidP="003831B2">
      <w:pPr>
        <w:rPr>
          <w:rtl/>
          <w:lang w:eastAsia="he-IL"/>
        </w:rPr>
      </w:pPr>
      <w:bookmarkStart w:id="1283" w:name="_ETM_Q1_5291000"/>
      <w:bookmarkEnd w:id="1283"/>
      <w:r>
        <w:rPr>
          <w:rFonts w:hint="cs"/>
          <w:rtl/>
          <w:lang w:eastAsia="he-IL"/>
        </w:rPr>
        <w:t xml:space="preserve">רגע, רגע. חבר </w:t>
      </w:r>
      <w:bookmarkStart w:id="1284" w:name="_ETM_Q1_5293000"/>
      <w:bookmarkEnd w:id="1284"/>
      <w:r>
        <w:rPr>
          <w:rFonts w:hint="cs"/>
          <w:rtl/>
          <w:lang w:eastAsia="he-IL"/>
        </w:rPr>
        <w:t>הכנסת קרעי.</w:t>
      </w:r>
    </w:p>
    <w:p w:rsidR="003831B2" w:rsidRDefault="003831B2" w:rsidP="003831B2">
      <w:pPr>
        <w:rPr>
          <w:rtl/>
          <w:lang w:eastAsia="he-IL"/>
        </w:rPr>
      </w:pPr>
    </w:p>
    <w:p w:rsidR="003831B2" w:rsidRDefault="003831B2" w:rsidP="00D069E3">
      <w:pPr>
        <w:pStyle w:val="a4"/>
        <w:rPr>
          <w:rtl/>
        </w:rPr>
      </w:pPr>
      <w:bookmarkStart w:id="1285" w:name="_ETM_Q1_5289000"/>
      <w:bookmarkStart w:id="1286" w:name="ET_speaker_5933_176"/>
      <w:bookmarkEnd w:id="1285"/>
      <w:r w:rsidRPr="00D069E3">
        <w:rPr>
          <w:rStyle w:val="TagStyle"/>
          <w:rtl/>
        </w:rPr>
        <w:t xml:space="preserve"> &lt;&lt; דובר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:rsidR="003831B2" w:rsidRDefault="003831B2" w:rsidP="003831B2">
      <w:pPr>
        <w:pStyle w:val="KeepWithNext"/>
        <w:rPr>
          <w:rtl/>
          <w:lang w:eastAsia="he-IL"/>
        </w:rPr>
      </w:pPr>
    </w:p>
    <w:p w:rsidR="003831B2" w:rsidRDefault="003831B2" w:rsidP="003831B2">
      <w:pPr>
        <w:rPr>
          <w:rtl/>
          <w:lang w:eastAsia="he-IL"/>
        </w:rPr>
      </w:pPr>
      <w:bookmarkStart w:id="1287" w:name="_ETM_Q1_5292000"/>
      <w:bookmarkEnd w:id="1287"/>
      <w:r>
        <w:rPr>
          <w:rFonts w:hint="cs"/>
          <w:rtl/>
          <w:lang w:eastAsia="he-IL"/>
        </w:rPr>
        <w:t>אני לא יכולה להביא תקנות במקומם.</w:t>
      </w:r>
      <w:bookmarkStart w:id="1288" w:name="_ETM_Q1_5302000"/>
      <w:bookmarkEnd w:id="1288"/>
      <w:r w:rsidR="00EA45D7">
        <w:rPr>
          <w:rFonts w:hint="cs"/>
          <w:rtl/>
          <w:lang w:eastAsia="he-IL"/>
        </w:rPr>
        <w:t xml:space="preserve"> - - -</w:t>
      </w:r>
    </w:p>
    <w:p w:rsidR="003831B2" w:rsidRDefault="003831B2" w:rsidP="003831B2">
      <w:pPr>
        <w:rPr>
          <w:rtl/>
          <w:lang w:eastAsia="he-IL"/>
        </w:rPr>
      </w:pPr>
    </w:p>
    <w:p w:rsidR="003831B2" w:rsidRDefault="003831B2" w:rsidP="00D069E3">
      <w:pPr>
        <w:pStyle w:val="af6"/>
        <w:rPr>
          <w:rtl/>
        </w:rPr>
      </w:pPr>
      <w:bookmarkStart w:id="1289" w:name="_ETM_Q1_5298000"/>
      <w:bookmarkStart w:id="1290" w:name="ET_yor_5774_177"/>
      <w:bookmarkEnd w:id="128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831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831B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3831B2" w:rsidRDefault="003831B2" w:rsidP="003831B2">
      <w:pPr>
        <w:pStyle w:val="KeepWithNext"/>
        <w:rPr>
          <w:rtl/>
          <w:lang w:eastAsia="he-IL"/>
        </w:rPr>
      </w:pPr>
    </w:p>
    <w:p w:rsidR="003831B2" w:rsidRDefault="003831B2" w:rsidP="003831B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אלהרר, לא.</w:t>
      </w:r>
    </w:p>
    <w:p w:rsidR="00EA45D7" w:rsidRDefault="00EA45D7" w:rsidP="003831B2">
      <w:pPr>
        <w:rPr>
          <w:rtl/>
          <w:lang w:eastAsia="he-IL"/>
        </w:rPr>
      </w:pPr>
    </w:p>
    <w:p w:rsidR="00EA45D7" w:rsidRDefault="00EA45D7" w:rsidP="00383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מיכל גולדברג, את </w:t>
      </w:r>
      <w:bookmarkStart w:id="1291" w:name="_ETM_Q1_5304000"/>
      <w:bookmarkEnd w:id="1291"/>
      <w:r>
        <w:rPr>
          <w:rFonts w:hint="cs"/>
          <w:rtl/>
          <w:lang w:eastAsia="he-IL"/>
        </w:rPr>
        <w:t>רוצה להתייחס?</w:t>
      </w:r>
    </w:p>
    <w:p w:rsidR="00EA45D7" w:rsidRDefault="00EA45D7" w:rsidP="003831B2">
      <w:pPr>
        <w:rPr>
          <w:rtl/>
          <w:lang w:eastAsia="he-IL"/>
        </w:rPr>
      </w:pPr>
    </w:p>
    <w:p w:rsidR="00EA45D7" w:rsidRDefault="00EA45D7" w:rsidP="00D069E3">
      <w:pPr>
        <w:pStyle w:val="a4"/>
        <w:rPr>
          <w:rtl/>
        </w:rPr>
      </w:pPr>
      <w:bookmarkStart w:id="1292" w:name="ET_speaker_5771_178"/>
      <w:r w:rsidRPr="00D069E3">
        <w:rPr>
          <w:rStyle w:val="TagStyle"/>
          <w:rtl/>
        </w:rPr>
        <w:t xml:space="preserve"> &lt;&lt; דובר &gt;&gt;</w:t>
      </w:r>
      <w:r w:rsidRPr="00EA45D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45D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:rsidR="00EA45D7" w:rsidRDefault="00EA45D7" w:rsidP="00EA45D7">
      <w:pPr>
        <w:pStyle w:val="KeepWithNext"/>
        <w:rPr>
          <w:rtl/>
          <w:lang w:eastAsia="he-IL"/>
        </w:rPr>
      </w:pPr>
    </w:p>
    <w:p w:rsidR="00EA45D7" w:rsidRDefault="00EA45D7" w:rsidP="00EA45D7">
      <w:pPr>
        <w:rPr>
          <w:rtl/>
          <w:lang w:eastAsia="he-IL"/>
        </w:rPr>
      </w:pPr>
      <w:bookmarkStart w:id="1293" w:name="_ETM_Q1_5301000"/>
      <w:bookmarkEnd w:id="1293"/>
      <w:r>
        <w:rPr>
          <w:rFonts w:hint="cs"/>
          <w:rtl/>
          <w:lang w:eastAsia="he-IL"/>
        </w:rPr>
        <w:t>מיכל, סליחה ש'נפלנו' עלייך. זה נכון לכל נציגי הממשלה.</w:t>
      </w:r>
    </w:p>
    <w:p w:rsidR="00EA45D7" w:rsidRDefault="00EA45D7" w:rsidP="00EA45D7">
      <w:pPr>
        <w:rPr>
          <w:rtl/>
          <w:lang w:eastAsia="he-IL"/>
        </w:rPr>
      </w:pPr>
    </w:p>
    <w:p w:rsidR="00EA45D7" w:rsidRDefault="00EA45D7" w:rsidP="00D069E3">
      <w:pPr>
        <w:pStyle w:val="af6"/>
        <w:rPr>
          <w:rtl/>
        </w:rPr>
      </w:pPr>
      <w:bookmarkStart w:id="1294" w:name="ET_yor_5774_180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EA45D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A45D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EA45D7" w:rsidRDefault="00EA45D7" w:rsidP="00EA45D7">
      <w:pPr>
        <w:pStyle w:val="KeepWithNext"/>
        <w:rPr>
          <w:rtl/>
          <w:lang w:eastAsia="he-IL"/>
        </w:rPr>
      </w:pPr>
    </w:p>
    <w:p w:rsidR="00EA45D7" w:rsidRPr="00EA45D7" w:rsidRDefault="00EA45D7" w:rsidP="00EA45D7">
      <w:pPr>
        <w:rPr>
          <w:rtl/>
          <w:lang w:eastAsia="he-IL"/>
        </w:rPr>
      </w:pPr>
      <w:bookmarkStart w:id="1295" w:name="_ETM_Q1_5306000"/>
      <w:bookmarkEnd w:id="1295"/>
      <w:r>
        <w:rPr>
          <w:rFonts w:hint="cs"/>
          <w:rtl/>
          <w:lang w:eastAsia="he-IL"/>
        </w:rPr>
        <w:t xml:space="preserve">לאחר </w:t>
      </w:r>
      <w:bookmarkStart w:id="1296" w:name="_ETM_Q1_5307000"/>
      <w:bookmarkEnd w:id="1296"/>
      <w:r>
        <w:rPr>
          <w:rFonts w:hint="cs"/>
          <w:rtl/>
          <w:lang w:eastAsia="he-IL"/>
        </w:rPr>
        <w:t xml:space="preserve">מכן אבקש בכל זאת שתעברי גם לתקנות שעת חירום שהוצאו </w:t>
      </w:r>
      <w:bookmarkStart w:id="1297" w:name="_ETM_Q1_5313000"/>
      <w:bookmarkEnd w:id="1297"/>
      <w:r>
        <w:rPr>
          <w:rFonts w:hint="cs"/>
          <w:rtl/>
          <w:lang w:eastAsia="he-IL"/>
        </w:rPr>
        <w:t>בהקשר לקורונה.</w:t>
      </w:r>
    </w:p>
    <w:p w:rsidR="00EA45D7" w:rsidRDefault="00EA45D7" w:rsidP="00EA45D7">
      <w:pPr>
        <w:rPr>
          <w:rtl/>
          <w:lang w:eastAsia="he-IL"/>
        </w:rPr>
      </w:pPr>
      <w:bookmarkStart w:id="1298" w:name="_ETM_Q1_5305000"/>
      <w:bookmarkEnd w:id="1298"/>
    </w:p>
    <w:p w:rsidR="00EA45D7" w:rsidRDefault="00EA45D7" w:rsidP="00D069E3">
      <w:pPr>
        <w:pStyle w:val="a4"/>
        <w:rPr>
          <w:rtl/>
        </w:rPr>
      </w:pPr>
      <w:bookmarkStart w:id="1299" w:name="ET_speaker_מיכל_גולדברג_179"/>
      <w:r w:rsidRPr="00D069E3">
        <w:rPr>
          <w:rStyle w:val="TagStyle"/>
          <w:rtl/>
        </w:rPr>
        <w:t xml:space="preserve"> &lt;&lt; דובר &gt;&gt;</w:t>
      </w:r>
      <w:r w:rsidRPr="00EA45D7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EA45D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EA45D7" w:rsidRDefault="00EA45D7" w:rsidP="00EA45D7">
      <w:pPr>
        <w:pStyle w:val="KeepWithNext"/>
        <w:rPr>
          <w:rtl/>
          <w:lang w:eastAsia="he-IL"/>
        </w:rPr>
      </w:pPr>
    </w:p>
    <w:p w:rsidR="00EA45D7" w:rsidRDefault="00EA45D7" w:rsidP="00EA45D7">
      <w:pPr>
        <w:rPr>
          <w:rtl/>
          <w:lang w:eastAsia="he-IL"/>
        </w:rPr>
      </w:pPr>
      <w:bookmarkStart w:id="1300" w:name="_ETM_Q1_5308000"/>
      <w:bookmarkEnd w:id="1300"/>
      <w:r>
        <w:rPr>
          <w:rFonts w:hint="cs"/>
          <w:rtl/>
          <w:lang w:eastAsia="he-IL"/>
        </w:rPr>
        <w:t>בשמחה. אם חברי הכנסת מבקשים שנגיש לוועדה לוחות-זמנים</w:t>
      </w:r>
      <w:r w:rsidR="00F46A1C">
        <w:rPr>
          <w:rFonts w:hint="cs"/>
          <w:rtl/>
          <w:lang w:eastAsia="he-IL"/>
        </w:rPr>
        <w:t xml:space="preserve">, אנחנו נעשה את זה. אני לא רוצה כרגע להתחייב. זה, </w:t>
      </w:r>
      <w:bookmarkStart w:id="1301" w:name="_ETM_Q1_5325000"/>
      <w:bookmarkEnd w:id="1301"/>
      <w:r w:rsidR="00F46A1C">
        <w:rPr>
          <w:rFonts w:hint="cs"/>
          <w:rtl/>
          <w:lang w:eastAsia="he-IL"/>
        </w:rPr>
        <w:t>כמובן, דורש בדיקה</w:t>
      </w:r>
      <w:r w:rsidR="00360B63">
        <w:rPr>
          <w:rFonts w:hint="cs"/>
          <w:rtl/>
          <w:lang w:eastAsia="he-IL"/>
        </w:rPr>
        <w:t xml:space="preserve"> עם גורמי המקצוע במשרד וכמובן שעם מנכ"ל </w:t>
      </w:r>
      <w:bookmarkStart w:id="1302" w:name="_ETM_Q1_5332000"/>
      <w:bookmarkEnd w:id="1302"/>
      <w:r w:rsidR="00360B63">
        <w:rPr>
          <w:rFonts w:hint="cs"/>
          <w:rtl/>
          <w:lang w:eastAsia="he-IL"/>
        </w:rPr>
        <w:t>המשרד ושר הבריאות לגבי מה כוונתם בנושאים האלה.</w:t>
      </w:r>
    </w:p>
    <w:p w:rsidR="00360B63" w:rsidRDefault="00360B63" w:rsidP="00EA45D7">
      <w:pPr>
        <w:rPr>
          <w:rtl/>
          <w:lang w:eastAsia="he-IL"/>
        </w:rPr>
      </w:pPr>
    </w:p>
    <w:p w:rsidR="00360B63" w:rsidRDefault="00360B63" w:rsidP="00D069E3">
      <w:pPr>
        <w:pStyle w:val="af6"/>
        <w:rPr>
          <w:rtl/>
        </w:rPr>
      </w:pPr>
      <w:bookmarkStart w:id="1303" w:name="ET_yor_5774_18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60B6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0B6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360B63" w:rsidRDefault="00360B63" w:rsidP="00360B63">
      <w:pPr>
        <w:pStyle w:val="KeepWithNext"/>
        <w:rPr>
          <w:rtl/>
          <w:lang w:eastAsia="he-IL"/>
        </w:rPr>
      </w:pPr>
    </w:p>
    <w:p w:rsidR="00360B63" w:rsidRDefault="00360B63" w:rsidP="00360B63">
      <w:pPr>
        <w:rPr>
          <w:rtl/>
          <w:lang w:eastAsia="he-IL"/>
        </w:rPr>
      </w:pPr>
      <w:bookmarkStart w:id="1304" w:name="_ETM_Q1_5338000"/>
      <w:bookmarkEnd w:id="1304"/>
      <w:r>
        <w:rPr>
          <w:rFonts w:hint="cs"/>
          <w:rtl/>
          <w:lang w:eastAsia="he-IL"/>
        </w:rPr>
        <w:t xml:space="preserve">קודם כול, </w:t>
      </w:r>
      <w:bookmarkStart w:id="1305" w:name="_ETM_Q1_5340000"/>
      <w:bookmarkEnd w:id="1305"/>
      <w:r>
        <w:rPr>
          <w:rFonts w:hint="cs"/>
          <w:rtl/>
          <w:lang w:eastAsia="he-IL"/>
        </w:rPr>
        <w:t>אני כבר מקצר תהליכים ומבקש מכם להציג בפנינו לוחות-זמנים.</w:t>
      </w:r>
    </w:p>
    <w:p w:rsidR="00360B63" w:rsidRDefault="00360B63" w:rsidP="00360B63">
      <w:pPr>
        <w:rPr>
          <w:rtl/>
          <w:lang w:eastAsia="he-IL"/>
        </w:rPr>
      </w:pPr>
    </w:p>
    <w:p w:rsidR="00360B63" w:rsidRDefault="00360B63" w:rsidP="00360B63">
      <w:pPr>
        <w:rPr>
          <w:rtl/>
          <w:lang w:eastAsia="he-IL"/>
        </w:rPr>
      </w:pPr>
      <w:bookmarkStart w:id="1306" w:name="_ETM_Q1_5345000"/>
      <w:bookmarkEnd w:id="1306"/>
      <w:r>
        <w:rPr>
          <w:rFonts w:hint="cs"/>
          <w:rtl/>
          <w:lang w:eastAsia="he-IL"/>
        </w:rPr>
        <w:t>כמה צווים עומדים בתוקף?</w:t>
      </w:r>
    </w:p>
    <w:p w:rsidR="00360B63" w:rsidRDefault="00360B63" w:rsidP="00360B63">
      <w:pPr>
        <w:rPr>
          <w:rtl/>
          <w:lang w:eastAsia="he-IL"/>
        </w:rPr>
      </w:pPr>
      <w:bookmarkStart w:id="1307" w:name="_ETM_Q1_5353000"/>
      <w:bookmarkEnd w:id="1307"/>
    </w:p>
    <w:p w:rsidR="00360B63" w:rsidRDefault="00360B63" w:rsidP="00D069E3">
      <w:pPr>
        <w:pStyle w:val="a4"/>
        <w:rPr>
          <w:rtl/>
        </w:rPr>
      </w:pPr>
      <w:bookmarkStart w:id="1308" w:name="ET_speaker_מיכל_גולדברג_182"/>
      <w:r w:rsidRPr="00D069E3">
        <w:rPr>
          <w:rStyle w:val="TagStyle"/>
          <w:rtl/>
        </w:rPr>
        <w:t xml:space="preserve"> &lt;&lt; דובר &gt;&gt;</w:t>
      </w:r>
      <w:r w:rsidRPr="00360B63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360B6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8"/>
    </w:p>
    <w:p w:rsidR="00360B63" w:rsidRDefault="00360B63" w:rsidP="00360B63">
      <w:pPr>
        <w:pStyle w:val="KeepWithNext"/>
        <w:rPr>
          <w:rtl/>
          <w:lang w:eastAsia="he-IL"/>
        </w:rPr>
      </w:pPr>
    </w:p>
    <w:p w:rsidR="00360B63" w:rsidRDefault="00360B63" w:rsidP="00360B63">
      <w:pPr>
        <w:rPr>
          <w:rtl/>
          <w:lang w:eastAsia="he-IL"/>
        </w:rPr>
      </w:pPr>
      <w:bookmarkStart w:id="1309" w:name="_ETM_Q1_5349000"/>
      <w:bookmarkEnd w:id="1309"/>
      <w:r>
        <w:rPr>
          <w:rFonts w:hint="cs"/>
          <w:rtl/>
          <w:lang w:eastAsia="he-IL"/>
        </w:rPr>
        <w:t>מדובר על שלושה צווים.</w:t>
      </w:r>
    </w:p>
    <w:p w:rsidR="00360B63" w:rsidRDefault="00360B63" w:rsidP="00360B63">
      <w:pPr>
        <w:rPr>
          <w:rtl/>
          <w:lang w:eastAsia="he-IL"/>
        </w:rPr>
      </w:pPr>
    </w:p>
    <w:p w:rsidR="00360B63" w:rsidRDefault="00360B63" w:rsidP="00D069E3">
      <w:pPr>
        <w:pStyle w:val="af6"/>
        <w:rPr>
          <w:rtl/>
        </w:rPr>
      </w:pPr>
      <w:bookmarkStart w:id="1310" w:name="ET_yor_5774_18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60B6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0B6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360B63" w:rsidRDefault="00360B63" w:rsidP="00360B63">
      <w:pPr>
        <w:pStyle w:val="KeepWithNext"/>
        <w:rPr>
          <w:rtl/>
          <w:lang w:eastAsia="he-IL"/>
        </w:rPr>
      </w:pPr>
    </w:p>
    <w:p w:rsidR="00360B63" w:rsidRDefault="00360B63" w:rsidP="00360B63">
      <w:pPr>
        <w:rPr>
          <w:rtl/>
          <w:lang w:eastAsia="he-IL"/>
        </w:rPr>
      </w:pPr>
      <w:bookmarkStart w:id="1311" w:name="_ETM_Q1_5352000"/>
      <w:bookmarkEnd w:id="1311"/>
      <w:r>
        <w:rPr>
          <w:rFonts w:hint="cs"/>
          <w:rtl/>
          <w:lang w:eastAsia="he-IL"/>
        </w:rPr>
        <w:t xml:space="preserve">שלושה צווים. מתוך ה-21 </w:t>
      </w:r>
      <w:bookmarkStart w:id="1312" w:name="_ETM_Q1_5358000"/>
      <w:bookmarkEnd w:id="1312"/>
      <w:r>
        <w:rPr>
          <w:rFonts w:hint="cs"/>
          <w:rtl/>
          <w:lang w:eastAsia="he-IL"/>
        </w:rPr>
        <w:t>שנותרו בסך-הכול שלושה צווים הם באחריות משרד הבריאות.</w:t>
      </w:r>
    </w:p>
    <w:p w:rsidR="00360B63" w:rsidRDefault="00360B63" w:rsidP="00360B63">
      <w:pPr>
        <w:rPr>
          <w:rtl/>
          <w:lang w:eastAsia="he-IL"/>
        </w:rPr>
      </w:pPr>
    </w:p>
    <w:p w:rsidR="000A2486" w:rsidRPr="008C3BC1" w:rsidRDefault="00360B63" w:rsidP="008B15E3">
      <w:pPr>
        <w:rPr>
          <w:rtl/>
          <w:lang w:eastAsia="he-IL"/>
        </w:rPr>
      </w:pPr>
      <w:bookmarkStart w:id="1313" w:name="_ETM_Q1_5360000"/>
      <w:bookmarkEnd w:id="1313"/>
      <w:r>
        <w:rPr>
          <w:rFonts w:hint="cs"/>
          <w:rtl/>
          <w:lang w:eastAsia="he-IL"/>
        </w:rPr>
        <w:t xml:space="preserve">אודה על </w:t>
      </w:r>
      <w:r w:rsidR="00E553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התייחסות </w:t>
      </w:r>
      <w:bookmarkStart w:id="1314" w:name="_ETM_Q1_5362000"/>
      <w:bookmarkEnd w:id="1314"/>
      <w:r>
        <w:rPr>
          <w:rFonts w:hint="cs"/>
          <w:rtl/>
          <w:lang w:eastAsia="he-IL"/>
        </w:rPr>
        <w:t xml:space="preserve">לתקנות שעת חירום </w:t>
      </w:r>
      <w:r w:rsidR="00E55330">
        <w:rPr>
          <w:rFonts w:hint="cs"/>
          <w:rtl/>
          <w:lang w:eastAsia="he-IL"/>
        </w:rPr>
        <w:t>שהוצאו בגין מגפת הקורונה.</w:t>
      </w:r>
    </w:p>
    <w:p w:rsidR="000B67E3" w:rsidRDefault="000B67E3" w:rsidP="007F30B8">
      <w:pPr>
        <w:rPr>
          <w:rtl/>
          <w:lang w:eastAsia="he-IL"/>
        </w:rPr>
      </w:pPr>
    </w:p>
    <w:p w:rsidR="008B15E3" w:rsidRDefault="008B15E3" w:rsidP="00D069E3">
      <w:pPr>
        <w:pStyle w:val="a4"/>
        <w:rPr>
          <w:rtl/>
        </w:rPr>
      </w:pPr>
      <w:bookmarkStart w:id="1315" w:name="_ETM_Q1_5368000"/>
      <w:bookmarkStart w:id="1316" w:name="ET_speaker_מיכל_גולדברג_184"/>
      <w:bookmarkEnd w:id="1315"/>
      <w:r w:rsidRPr="00D069E3">
        <w:rPr>
          <w:rStyle w:val="TagStyle"/>
          <w:rtl/>
        </w:rPr>
        <w:t xml:space="preserve"> &lt;&lt; דובר &gt;&gt;</w:t>
      </w:r>
      <w:r w:rsidRPr="008B15E3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8B15E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:rsidR="008B15E3" w:rsidRDefault="008B15E3" w:rsidP="008B15E3">
      <w:pPr>
        <w:pStyle w:val="KeepWithNext"/>
        <w:rPr>
          <w:rtl/>
          <w:lang w:eastAsia="he-IL"/>
        </w:rPr>
      </w:pPr>
    </w:p>
    <w:p w:rsidR="008B15E3" w:rsidRDefault="006A7AF3" w:rsidP="008B15E3">
      <w:pPr>
        <w:rPr>
          <w:rtl/>
          <w:lang w:eastAsia="he-IL"/>
        </w:rPr>
      </w:pPr>
      <w:bookmarkStart w:id="1317" w:name="_ETM_Q1_5367000"/>
      <w:bookmarkEnd w:id="1317"/>
      <w:r>
        <w:rPr>
          <w:rFonts w:hint="cs"/>
          <w:rtl/>
          <w:lang w:eastAsia="he-IL"/>
        </w:rPr>
        <w:t xml:space="preserve">בהחלט. בקשר </w:t>
      </w:r>
      <w:bookmarkStart w:id="1318" w:name="_ETM_Q1_5376000"/>
      <w:bookmarkEnd w:id="1318"/>
      <w:r>
        <w:rPr>
          <w:rFonts w:hint="cs"/>
          <w:rtl/>
          <w:lang w:eastAsia="he-IL"/>
        </w:rPr>
        <w:t xml:space="preserve">למגפת הקורונה, זו הייתה גם תקופה שבה הכנסת לא פעלה </w:t>
      </w:r>
      <w:bookmarkStart w:id="1319" w:name="_ETM_Q1_5382000"/>
      <w:bookmarkEnd w:id="1319"/>
      <w:r>
        <w:rPr>
          <w:rFonts w:hint="cs"/>
          <w:rtl/>
          <w:lang w:eastAsia="he-IL"/>
        </w:rPr>
        <w:t xml:space="preserve">בה. עקב המצב, היה צורך בהתקנת תקנות, כמו שאמר קודם גם נציג משרד המשפטים איל זנדברג. אנחנו </w:t>
      </w:r>
      <w:bookmarkStart w:id="1320" w:name="_ETM_Q1_5394000"/>
      <w:bookmarkEnd w:id="1320"/>
      <w:r>
        <w:rPr>
          <w:rFonts w:hint="cs"/>
          <w:rtl/>
          <w:lang w:eastAsia="he-IL"/>
        </w:rPr>
        <w:t xml:space="preserve">פעלנו תחילה בהתאם לסמכויות שר הבריאות לפי סעיף 20 לפקודת </w:t>
      </w:r>
      <w:bookmarkStart w:id="1321" w:name="_ETM_Q1_5396000"/>
      <w:bookmarkEnd w:id="1321"/>
      <w:r>
        <w:rPr>
          <w:rFonts w:hint="cs"/>
          <w:rtl/>
          <w:lang w:eastAsia="he-IL"/>
        </w:rPr>
        <w:t>בריאות העם.</w:t>
      </w:r>
      <w:r w:rsidR="00F025E7">
        <w:rPr>
          <w:rFonts w:hint="cs"/>
          <w:rtl/>
          <w:lang w:eastAsia="he-IL"/>
        </w:rPr>
        <w:t xml:space="preserve"> אנחנו עדיין פועלים גם לפי הסמכויות האלה, אבל </w:t>
      </w:r>
      <w:bookmarkStart w:id="1322" w:name="_ETM_Q1_5400000"/>
      <w:bookmarkEnd w:id="1322"/>
      <w:r w:rsidR="00F025E7">
        <w:rPr>
          <w:rFonts w:hint="cs"/>
          <w:rtl/>
          <w:lang w:eastAsia="he-IL"/>
        </w:rPr>
        <w:t xml:space="preserve">היו נושאים מסוימים שבהם התבקשנו להביא את זה בצורה </w:t>
      </w:r>
      <w:bookmarkStart w:id="1323" w:name="_ETM_Q1_5406000"/>
      <w:bookmarkEnd w:id="1323"/>
      <w:r w:rsidR="00F025E7">
        <w:rPr>
          <w:rFonts w:hint="cs"/>
          <w:rtl/>
          <w:lang w:eastAsia="he-IL"/>
        </w:rPr>
        <w:t>של תקנות שעת חירום. ואכן, הותקנו כמה תקנות בתחום שאנחנו במשרד הבריאות היינו שותפים להן.</w:t>
      </w:r>
    </w:p>
    <w:p w:rsidR="00F025E7" w:rsidRDefault="00F025E7" w:rsidP="008B15E3">
      <w:pPr>
        <w:rPr>
          <w:rtl/>
          <w:lang w:eastAsia="he-IL"/>
        </w:rPr>
      </w:pPr>
    </w:p>
    <w:p w:rsidR="00F025E7" w:rsidRDefault="00F025E7" w:rsidP="00A82399">
      <w:pPr>
        <w:pStyle w:val="af6"/>
        <w:keepNext/>
        <w:rPr>
          <w:rtl/>
        </w:rPr>
      </w:pPr>
      <w:bookmarkStart w:id="1324" w:name="ET_yor_5774_18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F025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025E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F025E7" w:rsidRDefault="00F025E7" w:rsidP="00A82399">
      <w:pPr>
        <w:pStyle w:val="KeepWithNext"/>
        <w:rPr>
          <w:rtl/>
          <w:lang w:eastAsia="he-IL"/>
        </w:rPr>
      </w:pPr>
    </w:p>
    <w:p w:rsidR="00F025E7" w:rsidRDefault="00F025E7" w:rsidP="00F025E7">
      <w:pPr>
        <w:rPr>
          <w:rtl/>
          <w:lang w:eastAsia="he-IL"/>
        </w:rPr>
      </w:pPr>
      <w:bookmarkStart w:id="1325" w:name="_ETM_Q1_5413000"/>
      <w:bookmarkEnd w:id="1325"/>
      <w:r>
        <w:rPr>
          <w:rFonts w:hint="cs"/>
          <w:rtl/>
          <w:lang w:eastAsia="he-IL"/>
        </w:rPr>
        <w:t>מספרית, כמה?</w:t>
      </w:r>
    </w:p>
    <w:p w:rsidR="00F025E7" w:rsidRDefault="00F025E7" w:rsidP="00F025E7">
      <w:pPr>
        <w:rPr>
          <w:rtl/>
          <w:lang w:eastAsia="he-IL"/>
        </w:rPr>
      </w:pPr>
    </w:p>
    <w:p w:rsidR="00F025E7" w:rsidRDefault="00F025E7" w:rsidP="00D069E3">
      <w:pPr>
        <w:pStyle w:val="a4"/>
        <w:rPr>
          <w:rtl/>
        </w:rPr>
      </w:pPr>
      <w:bookmarkStart w:id="1326" w:name="_ETM_Q1_5415000"/>
      <w:bookmarkStart w:id="1327" w:name="ET_speaker_מיכל_גולדברג_186"/>
      <w:bookmarkEnd w:id="1326"/>
      <w:r w:rsidRPr="00D069E3">
        <w:rPr>
          <w:rStyle w:val="TagStyle"/>
          <w:rtl/>
        </w:rPr>
        <w:t xml:space="preserve"> &lt;&lt; דובר &gt;&gt;</w:t>
      </w:r>
      <w:r w:rsidRPr="00F025E7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F025E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F025E7" w:rsidRDefault="00F025E7" w:rsidP="00F025E7">
      <w:pPr>
        <w:pStyle w:val="KeepWithNext"/>
        <w:rPr>
          <w:rtl/>
          <w:lang w:eastAsia="he-IL"/>
        </w:rPr>
      </w:pPr>
    </w:p>
    <w:p w:rsidR="008B15E3" w:rsidRDefault="00F025E7" w:rsidP="007F3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יש לנו בתוקף שלושה סטים של תקנות. יש תקנות בנושא הגבלת </w:t>
      </w:r>
      <w:bookmarkStart w:id="1328" w:name="_ETM_Q1_5423000"/>
      <w:bookmarkEnd w:id="1328"/>
      <w:r>
        <w:rPr>
          <w:rFonts w:hint="cs"/>
          <w:rtl/>
          <w:lang w:eastAsia="he-IL"/>
        </w:rPr>
        <w:t>פעילות, שאלה התקנות העיקריות.</w:t>
      </w:r>
    </w:p>
    <w:p w:rsidR="008B15E3" w:rsidRDefault="008B15E3" w:rsidP="007F30B8">
      <w:pPr>
        <w:rPr>
          <w:rtl/>
          <w:lang w:eastAsia="he-IL"/>
        </w:rPr>
      </w:pPr>
    </w:p>
    <w:p w:rsidR="007F30B8" w:rsidRDefault="007F30B8" w:rsidP="00D069E3">
      <w:pPr>
        <w:pStyle w:val="af6"/>
        <w:rPr>
          <w:rtl/>
        </w:rPr>
      </w:pPr>
      <w:bookmarkStart w:id="1329" w:name="_ETM_Q1_5204000"/>
      <w:bookmarkStart w:id="1330" w:name="ET_yor_5774_159"/>
      <w:bookmarkEnd w:id="132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7F30B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30B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7F30B8" w:rsidRDefault="007F30B8" w:rsidP="007F30B8">
      <w:pPr>
        <w:pStyle w:val="KeepWithNext"/>
        <w:rPr>
          <w:rtl/>
          <w:lang w:eastAsia="he-IL"/>
        </w:rPr>
      </w:pPr>
    </w:p>
    <w:p w:rsidR="007F30B8" w:rsidRDefault="00F025E7" w:rsidP="00F02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עורך הדין </w:t>
      </w:r>
      <w:bookmarkStart w:id="1331" w:name="_ETM_Q1_5429000"/>
      <w:bookmarkEnd w:id="1331"/>
      <w:r>
        <w:rPr>
          <w:rFonts w:hint="cs"/>
          <w:rtl/>
          <w:lang w:eastAsia="he-IL"/>
        </w:rPr>
        <w:t xml:space="preserve">זנדברג, כשאומרים "שלושה סטים" מתוך 31 התקנות שנמצאות בתוקף, "שלושה" זה של משרד הבריאות או ש"שלושה </w:t>
      </w:r>
      <w:bookmarkStart w:id="1332" w:name="_ETM_Q1_5436000"/>
      <w:bookmarkEnd w:id="1332"/>
      <w:r>
        <w:rPr>
          <w:rFonts w:hint="cs"/>
          <w:rtl/>
          <w:lang w:eastAsia="he-IL"/>
        </w:rPr>
        <w:t>סטים" זה מספר גדול יותר?</w:t>
      </w:r>
    </w:p>
    <w:p w:rsidR="00F025E7" w:rsidRDefault="00F025E7" w:rsidP="00F025E7">
      <w:pPr>
        <w:rPr>
          <w:rtl/>
          <w:lang w:eastAsia="he-IL"/>
        </w:rPr>
      </w:pPr>
    </w:p>
    <w:p w:rsidR="00F025E7" w:rsidRDefault="00F025E7" w:rsidP="00D069E3">
      <w:pPr>
        <w:pStyle w:val="a4"/>
        <w:rPr>
          <w:rtl/>
        </w:rPr>
      </w:pPr>
      <w:bookmarkStart w:id="1333" w:name="ET_speaker_מיכל_גולדברג_188"/>
      <w:r w:rsidRPr="00D069E3">
        <w:rPr>
          <w:rStyle w:val="TagStyle"/>
          <w:rtl/>
        </w:rPr>
        <w:t xml:space="preserve"> &lt;&lt; דובר &gt;&gt;</w:t>
      </w:r>
      <w:r w:rsidRPr="00F025E7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F025E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F025E7" w:rsidRDefault="00F025E7" w:rsidP="00F025E7">
      <w:pPr>
        <w:pStyle w:val="KeepWithNext"/>
        <w:rPr>
          <w:rtl/>
          <w:lang w:eastAsia="he-IL"/>
        </w:rPr>
      </w:pPr>
    </w:p>
    <w:p w:rsidR="00F025E7" w:rsidRPr="00F025E7" w:rsidRDefault="00F025E7" w:rsidP="00F025E7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334" w:name="_ETM_Q1_5441000"/>
      <w:bookmarkEnd w:id="1334"/>
      <w:r>
        <w:rPr>
          <w:rFonts w:hint="cs"/>
          <w:rtl/>
          <w:lang w:eastAsia="he-IL"/>
        </w:rPr>
        <w:t>וש תקנות.</w:t>
      </w:r>
    </w:p>
    <w:p w:rsidR="00F025E7" w:rsidRDefault="00F025E7" w:rsidP="00F025E7">
      <w:pPr>
        <w:rPr>
          <w:rtl/>
          <w:lang w:eastAsia="he-IL"/>
        </w:rPr>
      </w:pPr>
      <w:bookmarkStart w:id="1335" w:name="_ETM_Q1_5445000"/>
      <w:bookmarkEnd w:id="1335"/>
    </w:p>
    <w:p w:rsidR="00F025E7" w:rsidRDefault="00F025E7" w:rsidP="00D069E3">
      <w:pPr>
        <w:pStyle w:val="a4"/>
        <w:rPr>
          <w:rtl/>
        </w:rPr>
      </w:pPr>
      <w:bookmarkStart w:id="1336" w:name="_ETM_Q1_5440000"/>
      <w:bookmarkStart w:id="1337" w:name="ET_speaker_איל_זנדברג_187"/>
      <w:bookmarkEnd w:id="1336"/>
      <w:r w:rsidRPr="00D069E3">
        <w:rPr>
          <w:rStyle w:val="TagStyle"/>
          <w:rtl/>
        </w:rPr>
        <w:t xml:space="preserve"> &lt;&lt; דובר &gt;&gt;</w:t>
      </w:r>
      <w:r w:rsidRPr="00F025E7">
        <w:rPr>
          <w:rStyle w:val="TagStyle"/>
          <w:rtl/>
        </w:rPr>
        <w:t xml:space="preserve"> </w:t>
      </w:r>
      <w:r>
        <w:rPr>
          <w:rtl/>
        </w:rPr>
        <w:t>איל זנדברג:</w:t>
      </w:r>
      <w:r w:rsidRPr="00F025E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F025E7" w:rsidRDefault="00F025E7" w:rsidP="00F025E7">
      <w:pPr>
        <w:pStyle w:val="KeepWithNext"/>
        <w:rPr>
          <w:rtl/>
          <w:lang w:eastAsia="he-IL"/>
        </w:rPr>
      </w:pPr>
    </w:p>
    <w:p w:rsidR="00F025E7" w:rsidRDefault="00F025E7" w:rsidP="00F025E7">
      <w:pPr>
        <w:rPr>
          <w:rtl/>
          <w:lang w:eastAsia="he-IL"/>
        </w:rPr>
      </w:pPr>
      <w:bookmarkStart w:id="1338" w:name="_ETM_Q1_5443000"/>
      <w:bookmarkEnd w:id="1338"/>
      <w:r>
        <w:rPr>
          <w:rFonts w:hint="cs"/>
          <w:rtl/>
          <w:lang w:eastAsia="he-IL"/>
        </w:rPr>
        <w:t xml:space="preserve">"סט"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הכוונה היא לתקנה.</w:t>
      </w:r>
    </w:p>
    <w:p w:rsidR="00F025E7" w:rsidRDefault="00F025E7" w:rsidP="00F025E7">
      <w:pPr>
        <w:rPr>
          <w:rtl/>
          <w:lang w:eastAsia="he-IL"/>
        </w:rPr>
      </w:pPr>
    </w:p>
    <w:p w:rsidR="00F025E7" w:rsidRDefault="00F025E7" w:rsidP="00D069E3">
      <w:pPr>
        <w:pStyle w:val="af6"/>
        <w:rPr>
          <w:rtl/>
        </w:rPr>
      </w:pPr>
      <w:bookmarkStart w:id="1339" w:name="ET_yor_5774_18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F025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025E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:rsidR="00F025E7" w:rsidRDefault="00F025E7" w:rsidP="00F025E7">
      <w:pPr>
        <w:pStyle w:val="KeepWithNext"/>
        <w:rPr>
          <w:rtl/>
          <w:lang w:eastAsia="he-IL"/>
        </w:rPr>
      </w:pPr>
    </w:p>
    <w:p w:rsidR="00F025E7" w:rsidRDefault="00F025E7" w:rsidP="00F025E7">
      <w:pPr>
        <w:rPr>
          <w:rtl/>
          <w:lang w:eastAsia="he-IL"/>
        </w:rPr>
      </w:pPr>
      <w:bookmarkStart w:id="1340" w:name="_ETM_Q1_5446000"/>
      <w:bookmarkEnd w:id="1340"/>
      <w:r>
        <w:rPr>
          <w:rFonts w:hint="cs"/>
          <w:rtl/>
          <w:lang w:eastAsia="he-IL"/>
        </w:rPr>
        <w:t>זאת אומרת, מתוך 31</w:t>
      </w:r>
      <w:bookmarkStart w:id="1341" w:name="_ETM_Q1_5450000"/>
      <w:bookmarkEnd w:id="1341"/>
      <w:r>
        <w:rPr>
          <w:rFonts w:hint="cs"/>
          <w:rtl/>
          <w:lang w:eastAsia="he-IL"/>
        </w:rPr>
        <w:t xml:space="preserve"> תקנות שנמצא</w:t>
      </w:r>
      <w:r w:rsidR="00B0032C">
        <w:rPr>
          <w:rFonts w:hint="cs"/>
          <w:rtl/>
          <w:lang w:eastAsia="he-IL"/>
        </w:rPr>
        <w:t>ות בתוקף היום בשל מגפת הקורונה שלוש באחריות ובסמכות של משרד הבריאות או בפועלו של משרד הבריאות.</w:t>
      </w:r>
    </w:p>
    <w:p w:rsidR="00B0032C" w:rsidRDefault="00B0032C" w:rsidP="00F025E7">
      <w:pPr>
        <w:rPr>
          <w:rtl/>
          <w:lang w:eastAsia="he-IL"/>
        </w:rPr>
      </w:pPr>
    </w:p>
    <w:p w:rsidR="00B0032C" w:rsidRDefault="00B0032C" w:rsidP="00D069E3">
      <w:pPr>
        <w:pStyle w:val="a4"/>
        <w:rPr>
          <w:rtl/>
        </w:rPr>
      </w:pPr>
      <w:bookmarkStart w:id="1342" w:name="_ETM_Q1_5461000"/>
      <w:bookmarkStart w:id="1343" w:name="ET_speaker_מיכל_גולדברג_190"/>
      <w:bookmarkEnd w:id="1342"/>
      <w:r w:rsidRPr="00D069E3">
        <w:rPr>
          <w:rStyle w:val="TagStyle"/>
          <w:rtl/>
        </w:rPr>
        <w:t xml:space="preserve"> &lt;&lt; דובר &gt;&gt;</w:t>
      </w:r>
      <w:r w:rsidRPr="00B0032C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B0032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B0032C" w:rsidRDefault="00B0032C" w:rsidP="00B0032C">
      <w:pPr>
        <w:pStyle w:val="KeepWithNext"/>
        <w:rPr>
          <w:rtl/>
          <w:lang w:eastAsia="he-IL"/>
        </w:rPr>
      </w:pPr>
    </w:p>
    <w:p w:rsidR="008B29E4" w:rsidRDefault="00B0032C" w:rsidP="00F403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4" w:name="_ETM_Q1_5457000"/>
      <w:bookmarkEnd w:id="1344"/>
      <w:r>
        <w:rPr>
          <w:rFonts w:hint="cs"/>
          <w:rtl/>
          <w:lang w:eastAsia="he-IL"/>
        </w:rPr>
        <w:t xml:space="preserve">תקנות </w:t>
      </w:r>
      <w:bookmarkStart w:id="1345" w:name="_ETM_Q1_5459000"/>
      <w:bookmarkEnd w:id="1345"/>
      <w:r>
        <w:rPr>
          <w:rFonts w:hint="cs"/>
          <w:rtl/>
          <w:lang w:eastAsia="he-IL"/>
        </w:rPr>
        <w:t xml:space="preserve">מותקנות </w:t>
      </w:r>
      <w:r w:rsidR="00FA15F6">
        <w:rPr>
          <w:rFonts w:hint="cs"/>
          <w:rtl/>
          <w:lang w:eastAsia="he-IL"/>
        </w:rPr>
        <w:t xml:space="preserve">על-ידי הממשלה, אבל מדובר בתקנות שמשרד הבריאות קידם </w:t>
      </w:r>
      <w:bookmarkStart w:id="1346" w:name="_ETM_Q1_5468000"/>
      <w:bookmarkEnd w:id="1346"/>
      <w:r w:rsidR="00FA15F6">
        <w:rPr>
          <w:rFonts w:hint="cs"/>
          <w:rtl/>
          <w:lang w:eastAsia="he-IL"/>
        </w:rPr>
        <w:t>ובהחלט כרגע עדיין השלוש בתוקף. מדובר בתקנות בנושא הגבלת פעילות,</w:t>
      </w:r>
      <w:bookmarkStart w:id="1347" w:name="_ETM_Q1_5477000"/>
      <w:bookmarkEnd w:id="1347"/>
      <w:r w:rsidR="00FA15F6">
        <w:rPr>
          <w:rFonts w:hint="cs"/>
          <w:rtl/>
          <w:lang w:eastAsia="he-IL"/>
        </w:rPr>
        <w:t xml:space="preserve"> שאלה התקנות שהגבילו את היציאה של אדם מהמרחב הציבורי. התקנה </w:t>
      </w:r>
      <w:bookmarkStart w:id="1348" w:name="_ETM_Q1_5484000"/>
      <w:bookmarkEnd w:id="1348"/>
      <w:r w:rsidR="00FA15F6">
        <w:rPr>
          <w:rFonts w:hint="cs"/>
          <w:rtl/>
          <w:lang w:eastAsia="he-IL"/>
        </w:rPr>
        <w:t xml:space="preserve">בעניין הזה בוטלה; כשלא היה בה עוד צורך, ביטלנו </w:t>
      </w:r>
      <w:bookmarkStart w:id="1349" w:name="_ETM_Q1_5488000"/>
      <w:bookmarkEnd w:id="1349"/>
      <w:r w:rsidR="00FA15F6">
        <w:rPr>
          <w:rFonts w:hint="cs"/>
          <w:rtl/>
          <w:lang w:eastAsia="he-IL"/>
        </w:rPr>
        <w:t xml:space="preserve">אותה. </w:t>
      </w:r>
    </w:p>
    <w:p w:rsidR="008B29E4" w:rsidRDefault="008B29E4" w:rsidP="00F40347">
      <w:pPr>
        <w:rPr>
          <w:rtl/>
          <w:lang w:eastAsia="he-IL"/>
        </w:rPr>
      </w:pPr>
    </w:p>
    <w:p w:rsidR="00B0032C" w:rsidRDefault="008B29E4" w:rsidP="00F403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FA15F6">
        <w:rPr>
          <w:rFonts w:hint="cs"/>
          <w:rtl/>
          <w:lang w:eastAsia="he-IL"/>
        </w:rPr>
        <w:t>רגע, מה שנשאר בתקנות האלה זה בעיקר תנאים</w:t>
      </w:r>
      <w:bookmarkStart w:id="1350" w:name="_ETM_Q1_5492000"/>
      <w:bookmarkEnd w:id="1350"/>
      <w:r w:rsidR="00FA15F6">
        <w:rPr>
          <w:rFonts w:hint="cs"/>
          <w:rtl/>
          <w:lang w:eastAsia="he-IL"/>
        </w:rPr>
        <w:t xml:space="preserve"> לפעילות במרחב הציבורי, עסקים שפתוחים לציבורי, לדוגמה המסעדות שנפתחו לאחרונה</w:t>
      </w:r>
      <w:bookmarkStart w:id="1351" w:name="_ETM_Q1_5498000"/>
      <w:bookmarkEnd w:id="1351"/>
      <w:r w:rsidR="00FA15F6">
        <w:rPr>
          <w:rFonts w:hint="cs"/>
          <w:rtl/>
          <w:lang w:eastAsia="he-IL"/>
        </w:rPr>
        <w:t xml:space="preserve">. התקנות קובעות באלו תנאים הם יפעלו. יש שם עוד </w:t>
      </w:r>
      <w:bookmarkStart w:id="1352" w:name="_ETM_Q1_5501000"/>
      <w:bookmarkEnd w:id="1352"/>
      <w:r w:rsidR="00FA15F6">
        <w:rPr>
          <w:rFonts w:hint="cs"/>
          <w:rtl/>
          <w:lang w:eastAsia="he-IL"/>
        </w:rPr>
        <w:t xml:space="preserve">כמה מגבלות על סוגים מסוימים של עסקים, לדוגמה עדיין </w:t>
      </w:r>
      <w:bookmarkStart w:id="1353" w:name="_ETM_Q1_5507000"/>
      <w:bookmarkEnd w:id="1353"/>
      <w:r w:rsidR="00FA15F6">
        <w:rPr>
          <w:rFonts w:hint="cs"/>
          <w:rtl/>
          <w:lang w:eastAsia="he-IL"/>
        </w:rPr>
        <w:t xml:space="preserve">יש מגבלה </w:t>
      </w:r>
      <w:r w:rsidR="00F40347">
        <w:rPr>
          <w:rFonts w:hint="cs"/>
          <w:rtl/>
          <w:lang w:eastAsia="he-IL"/>
        </w:rPr>
        <w:t xml:space="preserve">על קיום מופעים וירידים. אבל, האיסורים </w:t>
      </w:r>
      <w:bookmarkStart w:id="1354" w:name="_ETM_Q1_5520000"/>
      <w:bookmarkEnd w:id="1354"/>
      <w:r w:rsidR="00F40347">
        <w:rPr>
          <w:rFonts w:hint="cs"/>
          <w:rtl/>
          <w:lang w:eastAsia="he-IL"/>
        </w:rPr>
        <w:t>כבר הולכים ומתמעטים</w:t>
      </w:r>
      <w:r w:rsidR="00146F68">
        <w:rPr>
          <w:rFonts w:hint="cs"/>
          <w:rtl/>
          <w:lang w:eastAsia="he-IL"/>
        </w:rPr>
        <w:t xml:space="preserve">, ובעצם הם חולפים בתנאים לפתיחת </w:t>
      </w:r>
      <w:bookmarkStart w:id="1355" w:name="_ETM_Q1_5527000"/>
      <w:bookmarkEnd w:id="1355"/>
      <w:r w:rsidR="00146F68">
        <w:rPr>
          <w:rFonts w:hint="cs"/>
          <w:rtl/>
          <w:lang w:eastAsia="he-IL"/>
        </w:rPr>
        <w:t xml:space="preserve">עסקים לציבור כמו חובת תשאול בכניסה למקום, מדידת חום ככל </w:t>
      </w:r>
      <w:bookmarkStart w:id="1356" w:name="_ETM_Q1_5537000"/>
      <w:bookmarkEnd w:id="1356"/>
      <w:r w:rsidR="00146F68">
        <w:rPr>
          <w:rFonts w:hint="cs"/>
          <w:rtl/>
          <w:lang w:eastAsia="he-IL"/>
        </w:rPr>
        <w:t>האפשר, שמירת מרחק של שני מטרים</w:t>
      </w:r>
      <w:r>
        <w:rPr>
          <w:rFonts w:hint="cs"/>
          <w:rtl/>
          <w:lang w:eastAsia="he-IL"/>
        </w:rPr>
        <w:t xml:space="preserve"> בין אדם לאדם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357" w:name="_ETM_Q1_5542000"/>
      <w:bookmarkEnd w:id="1357"/>
    </w:p>
    <w:p w:rsidR="008B29E4" w:rsidRDefault="008B29E4" w:rsidP="00F40347">
      <w:pPr>
        <w:rPr>
          <w:rtl/>
          <w:lang w:eastAsia="he-IL"/>
        </w:rPr>
      </w:pPr>
    </w:p>
    <w:p w:rsidR="008B29E4" w:rsidRDefault="008B29E4" w:rsidP="009A1FD3">
      <w:pPr>
        <w:rPr>
          <w:rtl/>
          <w:lang w:eastAsia="he-IL"/>
        </w:rPr>
      </w:pPr>
      <w:bookmarkStart w:id="1358" w:name="_ETM_Q1_5539000"/>
      <w:bookmarkEnd w:id="1358"/>
      <w:r>
        <w:rPr>
          <w:rFonts w:hint="cs"/>
          <w:rtl/>
          <w:lang w:eastAsia="he-IL"/>
        </w:rPr>
        <w:t xml:space="preserve">בנוסף, יש לנו תקנות בנושא אזור מוגבל, ואלה תקנות שמסמיכות </w:t>
      </w:r>
      <w:r w:rsidR="00120462">
        <w:rPr>
          <w:rFonts w:hint="cs"/>
          <w:rtl/>
          <w:lang w:eastAsia="he-IL"/>
        </w:rPr>
        <w:t>ועדת שרים להכריז על אזור מסוים, מקום מסוי</w:t>
      </w:r>
      <w:bookmarkStart w:id="1359" w:name="_ETM_Q1_5543000"/>
      <w:bookmarkEnd w:id="1359"/>
      <w:r w:rsidR="00120462">
        <w:rPr>
          <w:rFonts w:hint="cs"/>
          <w:rtl/>
          <w:lang w:eastAsia="he-IL"/>
        </w:rPr>
        <w:t xml:space="preserve">ם, במדינת ישראל </w:t>
      </w:r>
      <w:r w:rsidR="009A1FD3">
        <w:rPr>
          <w:rFonts w:hint="cs"/>
          <w:rtl/>
          <w:lang w:eastAsia="he-IL"/>
        </w:rPr>
        <w:t xml:space="preserve">כאזור מוגבל שיחולו בו מגבלות, איסורים, </w:t>
      </w:r>
      <w:bookmarkStart w:id="1360" w:name="_ETM_Q1_5555000"/>
      <w:bookmarkEnd w:id="1360"/>
      <w:r w:rsidR="009A1FD3">
        <w:rPr>
          <w:rFonts w:hint="cs"/>
          <w:rtl/>
          <w:lang w:eastAsia="he-IL"/>
        </w:rPr>
        <w:t>נרחבות יותר. בזמנו, זה נעשה לגבי מספר מסוים של</w:t>
      </w:r>
      <w:bookmarkStart w:id="1361" w:name="_ETM_Q1_5562000"/>
      <w:bookmarkEnd w:id="1361"/>
      <w:r w:rsidR="009A1FD3">
        <w:rPr>
          <w:rFonts w:hint="cs"/>
          <w:rtl/>
          <w:lang w:eastAsia="he-IL"/>
        </w:rPr>
        <w:t xml:space="preserve"> מקומות במדינת ישראל; העיר בני-ברק הייתה הראשונה, </w:t>
      </w:r>
      <w:bookmarkStart w:id="1362" w:name="_ETM_Q1_5568000"/>
      <w:bookmarkEnd w:id="1362"/>
      <w:r w:rsidR="009A1FD3">
        <w:rPr>
          <w:rFonts w:hint="cs"/>
          <w:rtl/>
          <w:lang w:eastAsia="he-IL"/>
        </w:rPr>
        <w:t xml:space="preserve">שכונות מסוימות בעיר ירושלים ועוד כמה </w:t>
      </w:r>
      <w:r w:rsidR="003F62FA">
        <w:rPr>
          <w:rFonts w:hint="cs"/>
          <w:rtl/>
          <w:lang w:eastAsia="he-IL"/>
        </w:rPr>
        <w:t xml:space="preserve">מקומות. לאחרונה, לא נעשה </w:t>
      </w:r>
      <w:bookmarkStart w:id="1363" w:name="_ETM_Q1_5573000"/>
      <w:bookmarkEnd w:id="1363"/>
      <w:r w:rsidR="003F62FA">
        <w:rPr>
          <w:rFonts w:hint="cs"/>
          <w:rtl/>
          <w:lang w:eastAsia="he-IL"/>
        </w:rPr>
        <w:t>שימוש בהכרזות האלה. אנחנו מקווים שלא יהיה צורך, אבל אם</w:t>
      </w:r>
      <w:bookmarkStart w:id="1364" w:name="_ETM_Q1_5577000"/>
      <w:bookmarkEnd w:id="1364"/>
      <w:r w:rsidR="003F62FA">
        <w:rPr>
          <w:rFonts w:hint="cs"/>
          <w:rtl/>
          <w:lang w:eastAsia="he-IL"/>
        </w:rPr>
        <w:t>, חס וחלילה, תהיה איזו שהיא התפרצות חריגה של תחלואה</w:t>
      </w:r>
      <w:bookmarkStart w:id="1365" w:name="_ETM_Q1_5582000"/>
      <w:bookmarkEnd w:id="1365"/>
      <w:r w:rsidR="003F62FA">
        <w:rPr>
          <w:rFonts w:hint="cs"/>
          <w:rtl/>
          <w:lang w:eastAsia="he-IL"/>
        </w:rPr>
        <w:t xml:space="preserve"> במקום ספציפי, כמובן שעדיף להטיל מגבלות במקום ספציפי ומסוים ולא </w:t>
      </w:r>
      <w:bookmarkStart w:id="1366" w:name="_ETM_Q1_5588000"/>
      <w:bookmarkEnd w:id="1366"/>
      <w:r w:rsidR="003F62FA">
        <w:rPr>
          <w:rFonts w:hint="cs"/>
          <w:rtl/>
          <w:lang w:eastAsia="he-IL"/>
        </w:rPr>
        <w:t>להטיל אותן על כלל המדינה.</w:t>
      </w:r>
    </w:p>
    <w:p w:rsidR="003F62FA" w:rsidRDefault="003F62FA" w:rsidP="009A1FD3">
      <w:pPr>
        <w:rPr>
          <w:rtl/>
          <w:lang w:eastAsia="he-IL"/>
        </w:rPr>
      </w:pPr>
    </w:p>
    <w:p w:rsidR="003F62FA" w:rsidRDefault="003F62FA" w:rsidP="009A1FD3">
      <w:pPr>
        <w:rPr>
          <w:rtl/>
          <w:lang w:eastAsia="he-IL"/>
        </w:rPr>
      </w:pPr>
      <w:bookmarkStart w:id="1367" w:name="_ETM_Q1_5591000"/>
      <w:bookmarkEnd w:id="1367"/>
      <w:r>
        <w:rPr>
          <w:rFonts w:hint="cs"/>
          <w:rtl/>
          <w:lang w:eastAsia="he-IL"/>
        </w:rPr>
        <w:t xml:space="preserve">בנוסף, יש לנו תקנות לבידוד </w:t>
      </w:r>
      <w:bookmarkStart w:id="1368" w:name="_ETM_Q1_5593000"/>
      <w:bookmarkEnd w:id="1368"/>
      <w:r>
        <w:rPr>
          <w:rFonts w:hint="cs"/>
          <w:rtl/>
          <w:lang w:eastAsia="he-IL"/>
        </w:rPr>
        <w:t xml:space="preserve">במקום מטעם המדינה, שמטרתן היא: אדם שחוזר </w:t>
      </w:r>
      <w:r w:rsidR="00A420EA">
        <w:rPr>
          <w:rFonts w:hint="cs"/>
          <w:rtl/>
          <w:lang w:eastAsia="he-IL"/>
        </w:rPr>
        <w:t xml:space="preserve">לישראל מחו"ל נדרש </w:t>
      </w:r>
      <w:bookmarkStart w:id="1369" w:name="_ETM_Q1_5603000"/>
      <w:bookmarkEnd w:id="1369"/>
      <w:r w:rsidR="00A420EA">
        <w:rPr>
          <w:rFonts w:hint="cs"/>
          <w:rtl/>
          <w:lang w:eastAsia="he-IL"/>
        </w:rPr>
        <w:t xml:space="preserve">לבצע בידוד של 14 יום. את הבידוד הוא יכול לבצע </w:t>
      </w:r>
      <w:bookmarkStart w:id="1370" w:name="_ETM_Q1_5609000"/>
      <w:bookmarkEnd w:id="1370"/>
      <w:r w:rsidR="00A420EA">
        <w:rPr>
          <w:rFonts w:hint="cs"/>
          <w:rtl/>
          <w:lang w:eastAsia="he-IL"/>
        </w:rPr>
        <w:t xml:space="preserve">בביתו, ואם התנאים לא מאפשרים זאת </w:t>
      </w:r>
      <w:r w:rsidR="00A420EA">
        <w:rPr>
          <w:rtl/>
          <w:lang w:eastAsia="he-IL"/>
        </w:rPr>
        <w:t>–</w:t>
      </w:r>
      <w:r w:rsidR="00A420EA">
        <w:rPr>
          <w:rFonts w:hint="cs"/>
          <w:rtl/>
          <w:lang w:eastAsia="he-IL"/>
        </w:rPr>
        <w:t xml:space="preserve"> הוא מבצע א</w:t>
      </w:r>
      <w:bookmarkStart w:id="1371" w:name="_ETM_Q1_5613000"/>
      <w:bookmarkEnd w:id="1371"/>
      <w:r w:rsidR="00A420EA">
        <w:rPr>
          <w:rFonts w:hint="cs"/>
          <w:rtl/>
          <w:lang w:eastAsia="he-IL"/>
        </w:rPr>
        <w:t xml:space="preserve">ותו בבידוד במקום מטעם המדינה, ואלה אותם מלונות ומלוניות </w:t>
      </w:r>
      <w:bookmarkStart w:id="1372" w:name="_ETM_Q1_5616000"/>
      <w:bookmarkEnd w:id="1372"/>
      <w:r w:rsidR="00A420EA">
        <w:rPr>
          <w:rFonts w:hint="cs"/>
          <w:rtl/>
          <w:lang w:eastAsia="he-IL"/>
        </w:rPr>
        <w:t>שהמדינה שכרה לצורך כך.</w:t>
      </w:r>
    </w:p>
    <w:p w:rsidR="00A420EA" w:rsidRDefault="00A420EA" w:rsidP="009A1FD3">
      <w:pPr>
        <w:rPr>
          <w:rtl/>
          <w:lang w:eastAsia="he-IL"/>
        </w:rPr>
      </w:pPr>
    </w:p>
    <w:p w:rsidR="00A420EA" w:rsidRDefault="00A420EA" w:rsidP="00D069E3">
      <w:pPr>
        <w:pStyle w:val="af6"/>
        <w:rPr>
          <w:rtl/>
        </w:rPr>
      </w:pPr>
      <w:bookmarkStart w:id="1373" w:name="ET_yor_5774_19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A420E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420E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A420EA" w:rsidRDefault="00A420EA" w:rsidP="00A420EA">
      <w:pPr>
        <w:pStyle w:val="KeepWithNext"/>
        <w:rPr>
          <w:rtl/>
          <w:lang w:eastAsia="he-IL"/>
        </w:rPr>
      </w:pPr>
    </w:p>
    <w:p w:rsidR="00A420EA" w:rsidRDefault="00A420EA" w:rsidP="00A420EA">
      <w:pPr>
        <w:rPr>
          <w:rtl/>
          <w:lang w:eastAsia="he-IL"/>
        </w:rPr>
      </w:pPr>
      <w:bookmarkStart w:id="1374" w:name="_ETM_Q1_5620000"/>
      <w:bookmarkEnd w:id="1374"/>
      <w:r>
        <w:rPr>
          <w:rFonts w:hint="cs"/>
          <w:rtl/>
          <w:lang w:eastAsia="he-IL"/>
        </w:rPr>
        <w:t>מתוך שלוש התקנות שעדיין בתוקף אתם מקדמים</w:t>
      </w:r>
      <w:bookmarkStart w:id="1375" w:name="_ETM_Q1_5621000"/>
      <w:bookmarkEnd w:id="1375"/>
      <w:r>
        <w:rPr>
          <w:rFonts w:hint="cs"/>
          <w:rtl/>
          <w:lang w:eastAsia="he-IL"/>
        </w:rPr>
        <w:t xml:space="preserve"> חקיקה? אתם מחליפים אותן? מה הסטטוס של זה?</w:t>
      </w:r>
    </w:p>
    <w:p w:rsidR="00A420EA" w:rsidRDefault="00A420EA" w:rsidP="00A420EA">
      <w:pPr>
        <w:rPr>
          <w:rtl/>
          <w:lang w:eastAsia="he-IL"/>
        </w:rPr>
      </w:pPr>
    </w:p>
    <w:p w:rsidR="00A420EA" w:rsidRDefault="00A420EA" w:rsidP="00A82399">
      <w:pPr>
        <w:pStyle w:val="a4"/>
        <w:keepNext/>
        <w:rPr>
          <w:rtl/>
        </w:rPr>
      </w:pPr>
      <w:bookmarkStart w:id="1376" w:name="_ETM_Q1_5624000"/>
      <w:bookmarkStart w:id="1377" w:name="ET_speaker_מיכל_גולדברג_192"/>
      <w:bookmarkEnd w:id="1376"/>
      <w:r w:rsidRPr="00D069E3">
        <w:rPr>
          <w:rStyle w:val="TagStyle"/>
          <w:rtl/>
        </w:rPr>
        <w:t xml:space="preserve"> &lt;&lt; דובר &gt;&gt;</w:t>
      </w:r>
      <w:r w:rsidRPr="00A420EA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A420E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"/>
    </w:p>
    <w:p w:rsidR="00A420EA" w:rsidRDefault="00A420EA" w:rsidP="00A420EA">
      <w:pPr>
        <w:pStyle w:val="KeepWithNext"/>
        <w:rPr>
          <w:rtl/>
          <w:lang w:eastAsia="he-IL"/>
        </w:rPr>
      </w:pPr>
    </w:p>
    <w:p w:rsidR="00A420EA" w:rsidRDefault="00A420EA" w:rsidP="00F55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שמקדם היום </w:t>
      </w:r>
      <w:bookmarkStart w:id="1378" w:name="_ETM_Q1_5626000"/>
      <w:bookmarkEnd w:id="1378"/>
      <w:r>
        <w:rPr>
          <w:rFonts w:hint="cs"/>
          <w:rtl/>
          <w:lang w:eastAsia="he-IL"/>
        </w:rPr>
        <w:t xml:space="preserve">את החקיקה </w:t>
      </w:r>
      <w:r w:rsidR="00F554E9">
        <w:rPr>
          <w:rFonts w:hint="cs"/>
          <w:rtl/>
          <w:lang w:eastAsia="he-IL"/>
        </w:rPr>
        <w:t xml:space="preserve">זה משרד המשפטים. מקדמים חוק מסגרת שבעצם יחליף </w:t>
      </w:r>
      <w:bookmarkStart w:id="1379" w:name="_ETM_Q1_5638000"/>
      <w:bookmarkEnd w:id="1379"/>
      <w:r w:rsidR="00F554E9">
        <w:rPr>
          <w:rFonts w:hint="cs"/>
          <w:rtl/>
          <w:lang w:eastAsia="he-IL"/>
        </w:rPr>
        <w:t xml:space="preserve">את שלוש התקנות האלה - - </w:t>
      </w:r>
    </w:p>
    <w:p w:rsidR="00F554E9" w:rsidRDefault="00F554E9" w:rsidP="00A420EA">
      <w:pPr>
        <w:rPr>
          <w:rtl/>
          <w:lang w:eastAsia="he-IL"/>
        </w:rPr>
      </w:pPr>
    </w:p>
    <w:p w:rsidR="00F554E9" w:rsidRDefault="00F554E9" w:rsidP="00D069E3">
      <w:pPr>
        <w:pStyle w:val="af6"/>
        <w:rPr>
          <w:rtl/>
        </w:rPr>
      </w:pPr>
      <w:bookmarkStart w:id="1380" w:name="ET_yor_5774_19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0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Default="00F554E9" w:rsidP="00F554E9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381" w:name="_ETM_Q1_5634000"/>
      <w:bookmarkEnd w:id="1381"/>
      <w:r>
        <w:rPr>
          <w:rFonts w:hint="cs"/>
          <w:rtl/>
          <w:lang w:eastAsia="he-IL"/>
        </w:rPr>
        <w:t>א יחליף את כל שלוש התקנות.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D069E3">
      <w:pPr>
        <w:pStyle w:val="a4"/>
        <w:rPr>
          <w:rtl/>
        </w:rPr>
      </w:pPr>
      <w:bookmarkStart w:id="1382" w:name="ET_speaker_מיכל_גולדברג_194"/>
      <w:r w:rsidRPr="00D069E3">
        <w:rPr>
          <w:rStyle w:val="TagStyle"/>
          <w:rtl/>
        </w:rPr>
        <w:t xml:space="preserve"> &lt;&lt; דובר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Default="00F554E9" w:rsidP="00F554E9">
      <w:pPr>
        <w:rPr>
          <w:rtl/>
          <w:lang w:eastAsia="he-IL"/>
        </w:rPr>
      </w:pPr>
      <w:bookmarkStart w:id="1383" w:name="_ETM_Q1_5640000"/>
      <w:bookmarkEnd w:id="1383"/>
      <w:r>
        <w:rPr>
          <w:rFonts w:hint="cs"/>
          <w:rtl/>
          <w:lang w:eastAsia="he-IL"/>
        </w:rPr>
        <w:t>- - ועוד מספר מסוים של תקנות.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D069E3">
      <w:pPr>
        <w:pStyle w:val="a4"/>
        <w:rPr>
          <w:rtl/>
        </w:rPr>
      </w:pPr>
      <w:bookmarkStart w:id="1384" w:name="ET_speaker_עידו_בןיצחק_196"/>
      <w:r w:rsidRPr="00D069E3">
        <w:rPr>
          <w:rStyle w:val="TagStyle"/>
          <w:rtl/>
        </w:rPr>
        <w:t xml:space="preserve"> &lt;&lt; דובר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Default="00F554E9" w:rsidP="00F554E9">
      <w:pPr>
        <w:rPr>
          <w:rtl/>
          <w:lang w:eastAsia="he-IL"/>
        </w:rPr>
      </w:pPr>
      <w:bookmarkStart w:id="1385" w:name="_ETM_Q1_5645000"/>
      <w:bookmarkStart w:id="1386" w:name="_ETM_Q1_5641000"/>
      <w:bookmarkEnd w:id="1385"/>
      <w:bookmarkEnd w:id="1386"/>
      <w:r>
        <w:rPr>
          <w:rFonts w:hint="cs"/>
          <w:rtl/>
          <w:lang w:eastAsia="he-IL"/>
        </w:rPr>
        <w:t xml:space="preserve">מיכל, לדעתי, יש </w:t>
      </w:r>
      <w:bookmarkStart w:id="1387" w:name="_ETM_Q1_5644000"/>
      <w:bookmarkEnd w:id="1387"/>
      <w:r>
        <w:rPr>
          <w:rFonts w:hint="cs"/>
          <w:rtl/>
          <w:lang w:eastAsia="he-IL"/>
        </w:rPr>
        <w:t>עוד מספר דברים אצלכם, למשל הגבלת מעברים לקופות-חולים.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D069E3">
      <w:pPr>
        <w:pStyle w:val="a4"/>
        <w:rPr>
          <w:rtl/>
        </w:rPr>
      </w:pPr>
      <w:bookmarkStart w:id="1388" w:name="_ETM_Q1_5654000"/>
      <w:bookmarkStart w:id="1389" w:name="ET_speaker_מיכל_גולדברג_197"/>
      <w:bookmarkEnd w:id="1388"/>
      <w:r w:rsidRPr="00D069E3">
        <w:rPr>
          <w:rStyle w:val="TagStyle"/>
          <w:rtl/>
        </w:rPr>
        <w:t xml:space="preserve"> &lt;&lt; דובר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Default="00F554E9" w:rsidP="00F554E9">
      <w:pPr>
        <w:rPr>
          <w:rtl/>
          <w:lang w:eastAsia="he-IL"/>
        </w:rPr>
      </w:pPr>
      <w:bookmarkStart w:id="1390" w:name="_ETM_Q1_5649000"/>
      <w:bookmarkEnd w:id="1390"/>
      <w:r>
        <w:rPr>
          <w:rFonts w:hint="cs"/>
          <w:rtl/>
          <w:lang w:eastAsia="he-IL"/>
        </w:rPr>
        <w:t xml:space="preserve">התקנות האלה </w:t>
      </w:r>
      <w:bookmarkStart w:id="1391" w:name="_ETM_Q1_5652000"/>
      <w:bookmarkEnd w:id="1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הוגשו תקנות רגילות שיחליפו את תקנות שעת </w:t>
      </w:r>
      <w:bookmarkStart w:id="1392" w:name="_ETM_Q1_5656000"/>
      <w:bookmarkEnd w:id="1392"/>
      <w:r>
        <w:rPr>
          <w:rFonts w:hint="cs"/>
          <w:rtl/>
          <w:lang w:eastAsia="he-IL"/>
        </w:rPr>
        <w:t xml:space="preserve">החירום. הן הוגשו לוועדה. לגבי התקנות האלה, אין צורך בהארכה </w:t>
      </w:r>
      <w:bookmarkStart w:id="1393" w:name="_ETM_Q1_5661000"/>
      <w:bookmarkEnd w:id="1393"/>
      <w:r>
        <w:rPr>
          <w:rFonts w:hint="cs"/>
          <w:rtl/>
          <w:lang w:eastAsia="he-IL"/>
        </w:rPr>
        <w:t xml:space="preserve">שלהן מעבר למה שיידרש. הרי מעצם טיבן תקנות שעת חירום </w:t>
      </w:r>
      <w:bookmarkStart w:id="1394" w:name="_ETM_Q1_5668000"/>
      <w:bookmarkEnd w:id="1394"/>
      <w:r>
        <w:rPr>
          <w:rFonts w:hint="cs"/>
          <w:rtl/>
          <w:lang w:eastAsia="he-IL"/>
        </w:rPr>
        <w:t>מוגבלות לשלושה חודשים.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D069E3">
      <w:pPr>
        <w:pStyle w:val="af6"/>
        <w:rPr>
          <w:rtl/>
        </w:rPr>
      </w:pPr>
      <w:bookmarkStart w:id="1395" w:name="_ETM_Q1_5672000"/>
      <w:bookmarkStart w:id="1396" w:name="ET_yor_5774_198"/>
      <w:bookmarkEnd w:id="139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Default="00F554E9" w:rsidP="00F554E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תודה.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F554E9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נציגת משרד האוצר.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D069E3">
      <w:pPr>
        <w:pStyle w:val="a4"/>
        <w:rPr>
          <w:rtl/>
        </w:rPr>
      </w:pPr>
      <w:bookmarkStart w:id="1397" w:name="_ETM_Q1_5677000"/>
      <w:bookmarkStart w:id="1398" w:name="ET_speaker_5933_199"/>
      <w:bookmarkEnd w:id="1397"/>
      <w:r w:rsidRPr="00D069E3">
        <w:rPr>
          <w:rStyle w:val="TagStyle"/>
          <w:rtl/>
        </w:rPr>
        <w:t xml:space="preserve"> &lt;&lt; דובר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Default="00F554E9" w:rsidP="00F554E9">
      <w:pPr>
        <w:rPr>
          <w:rtl/>
          <w:lang w:eastAsia="he-IL"/>
        </w:rPr>
      </w:pPr>
      <w:bookmarkStart w:id="1399" w:name="_ETM_Q1_5673000"/>
      <w:bookmarkEnd w:id="1399"/>
      <w:r>
        <w:rPr>
          <w:rFonts w:hint="cs"/>
          <w:rtl/>
          <w:lang w:eastAsia="he-IL"/>
        </w:rPr>
        <w:t xml:space="preserve">אדוני, עד מתי הם </w:t>
      </w:r>
      <w:bookmarkStart w:id="1400" w:name="_ETM_Q1_5680000"/>
      <w:bookmarkEnd w:id="1400"/>
      <w:r>
        <w:rPr>
          <w:rFonts w:hint="cs"/>
          <w:rtl/>
          <w:lang w:eastAsia="he-IL"/>
        </w:rPr>
        <w:t>צריכים להעביר לנו לוחות-זמנים?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D069E3">
      <w:pPr>
        <w:pStyle w:val="af6"/>
        <w:rPr>
          <w:rtl/>
        </w:rPr>
      </w:pPr>
      <w:bookmarkStart w:id="1401" w:name="_ETM_Q1_5688000"/>
      <w:bookmarkStart w:id="1402" w:name="ET_yor_5774_201"/>
      <w:bookmarkEnd w:id="140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Pr="00F554E9" w:rsidRDefault="00F554E9" w:rsidP="00F554E9">
      <w:pPr>
        <w:rPr>
          <w:rtl/>
          <w:lang w:eastAsia="he-IL"/>
        </w:rPr>
      </w:pPr>
      <w:bookmarkStart w:id="1403" w:name="_ETM_Q1_5689000"/>
      <w:bookmarkEnd w:id="1403"/>
      <w:r>
        <w:rPr>
          <w:rFonts w:hint="cs"/>
          <w:rtl/>
          <w:lang w:eastAsia="he-IL"/>
        </w:rPr>
        <w:t xml:space="preserve">מיכל, ביקשנו לקבל לוחות-זמנים באשר לצווים שאינם </w:t>
      </w:r>
      <w:bookmarkStart w:id="1404" w:name="_ETM_Q1_5699000"/>
      <w:bookmarkEnd w:id="1404"/>
      <w:r>
        <w:rPr>
          <w:rFonts w:hint="cs"/>
          <w:rtl/>
          <w:lang w:eastAsia="he-IL"/>
        </w:rPr>
        <w:t>קשורים. תוך כמה זמן את חושבת שתוכלו לתת לנו את לוח-הזמנים לביטול? אני מניח שאין לך את זה עכשיו.</w:t>
      </w:r>
    </w:p>
    <w:p w:rsidR="00F554E9" w:rsidRDefault="00F554E9" w:rsidP="00F554E9">
      <w:pPr>
        <w:rPr>
          <w:rtl/>
          <w:lang w:eastAsia="he-IL"/>
        </w:rPr>
      </w:pPr>
    </w:p>
    <w:p w:rsidR="00F554E9" w:rsidRDefault="00F554E9" w:rsidP="00D069E3">
      <w:pPr>
        <w:pStyle w:val="a4"/>
        <w:rPr>
          <w:rtl/>
        </w:rPr>
      </w:pPr>
      <w:bookmarkStart w:id="1405" w:name="_ETM_Q1_5679000"/>
      <w:bookmarkStart w:id="1406" w:name="ET_speaker_מיכל_גולדברג_200"/>
      <w:bookmarkEnd w:id="1405"/>
      <w:r w:rsidRPr="00D069E3">
        <w:rPr>
          <w:rStyle w:val="TagStyle"/>
          <w:rtl/>
        </w:rPr>
        <w:t xml:space="preserve"> &lt;&lt; דובר &gt;&gt;</w:t>
      </w:r>
      <w:r w:rsidRPr="00F554E9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F554E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F554E9" w:rsidRDefault="00F554E9" w:rsidP="00F554E9">
      <w:pPr>
        <w:pStyle w:val="KeepWithNext"/>
        <w:rPr>
          <w:rtl/>
          <w:lang w:eastAsia="he-IL"/>
        </w:rPr>
      </w:pPr>
    </w:p>
    <w:p w:rsidR="00F554E9" w:rsidRDefault="005D31CB" w:rsidP="00F554E9">
      <w:pPr>
        <w:rPr>
          <w:rtl/>
          <w:lang w:eastAsia="he-IL"/>
        </w:rPr>
      </w:pPr>
      <w:bookmarkStart w:id="1407" w:name="_ETM_Q1_5681000"/>
      <w:bookmarkEnd w:id="1407"/>
      <w:r>
        <w:rPr>
          <w:rFonts w:hint="cs"/>
          <w:rtl/>
          <w:lang w:eastAsia="he-IL"/>
        </w:rPr>
        <w:t>שבועיים.</w:t>
      </w:r>
    </w:p>
    <w:p w:rsidR="005D31CB" w:rsidRDefault="005D31CB" w:rsidP="00F554E9">
      <w:pPr>
        <w:rPr>
          <w:rtl/>
          <w:lang w:eastAsia="he-IL"/>
        </w:rPr>
      </w:pPr>
    </w:p>
    <w:p w:rsidR="005D31CB" w:rsidRDefault="005D31CB" w:rsidP="00D069E3">
      <w:pPr>
        <w:pStyle w:val="a4"/>
        <w:rPr>
          <w:rtl/>
        </w:rPr>
      </w:pPr>
      <w:bookmarkStart w:id="1408" w:name="ET_speaker_5933_202"/>
      <w:r w:rsidRPr="00D069E3">
        <w:rPr>
          <w:rStyle w:val="TagStyle"/>
          <w:rtl/>
        </w:rPr>
        <w:t xml:space="preserve"> &lt;&lt; דובר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8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r>
        <w:rPr>
          <w:rFonts w:hint="cs"/>
          <w:rtl/>
          <w:lang w:eastAsia="he-IL"/>
        </w:rPr>
        <w:t>שב</w:t>
      </w:r>
      <w:bookmarkStart w:id="1409" w:name="_ETM_Q1_5709000"/>
      <w:bookmarkEnd w:id="1409"/>
      <w:r>
        <w:rPr>
          <w:rFonts w:hint="cs"/>
          <w:rtl/>
          <w:lang w:eastAsia="he-IL"/>
        </w:rPr>
        <w:t>ועיים ללוח-זמנים?</w:t>
      </w:r>
    </w:p>
    <w:p w:rsidR="005D31CB" w:rsidRDefault="005D31CB" w:rsidP="005D31CB">
      <w:pPr>
        <w:rPr>
          <w:rtl/>
          <w:lang w:eastAsia="he-IL"/>
        </w:rPr>
      </w:pPr>
      <w:bookmarkStart w:id="1410" w:name="_ETM_Q1_5712000"/>
      <w:bookmarkEnd w:id="1410"/>
    </w:p>
    <w:p w:rsidR="005D31CB" w:rsidRDefault="005D31CB" w:rsidP="00D069E3">
      <w:pPr>
        <w:pStyle w:val="af6"/>
        <w:rPr>
          <w:rtl/>
        </w:rPr>
      </w:pPr>
      <w:bookmarkStart w:id="1411" w:name="ET_yor_5774_203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1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bookmarkStart w:id="1412" w:name="_ETM_Q1_5710000"/>
      <w:bookmarkEnd w:id="1412"/>
      <w:r>
        <w:rPr>
          <w:rFonts w:hint="cs"/>
          <w:rtl/>
          <w:lang w:eastAsia="he-IL"/>
        </w:rPr>
        <w:t xml:space="preserve">הם </w:t>
      </w:r>
      <w:bookmarkStart w:id="1413" w:name="_ETM_Q1_5714000"/>
      <w:bookmarkEnd w:id="1413"/>
      <w:r>
        <w:rPr>
          <w:rFonts w:hint="cs"/>
          <w:rtl/>
          <w:lang w:eastAsia="he-IL"/>
        </w:rPr>
        <w:t>יצטרכו דיון.</w:t>
      </w:r>
    </w:p>
    <w:p w:rsidR="005D31CB" w:rsidRDefault="005D31CB" w:rsidP="005D31CB">
      <w:pPr>
        <w:rPr>
          <w:rtl/>
          <w:lang w:eastAsia="he-IL"/>
        </w:rPr>
      </w:pPr>
    </w:p>
    <w:p w:rsidR="005D31CB" w:rsidRDefault="005D31CB" w:rsidP="00D069E3">
      <w:pPr>
        <w:pStyle w:val="a4"/>
        <w:rPr>
          <w:rtl/>
        </w:rPr>
      </w:pPr>
      <w:bookmarkStart w:id="1414" w:name="_ETM_Q1_5713000"/>
      <w:bookmarkStart w:id="1415" w:name="ET_speaker_מיכל_גולדברג_204"/>
      <w:bookmarkEnd w:id="1414"/>
      <w:r w:rsidRPr="00D069E3">
        <w:rPr>
          <w:rStyle w:val="TagStyle"/>
          <w:rtl/>
        </w:rPr>
        <w:t xml:space="preserve"> &lt;&lt; דובר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>מיכל גולדברג: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5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416" w:name="_ETM_Q1_5711000"/>
      <w:bookmarkEnd w:id="1416"/>
      <w:r>
        <w:rPr>
          <w:rFonts w:hint="cs"/>
          <w:rtl/>
          <w:lang w:eastAsia="he-IL"/>
        </w:rPr>
        <w:t>. אנחנו צריכים - - -</w:t>
      </w:r>
    </w:p>
    <w:p w:rsidR="005D31CB" w:rsidRDefault="005D31CB" w:rsidP="005D31CB">
      <w:pPr>
        <w:rPr>
          <w:rtl/>
          <w:lang w:eastAsia="he-IL"/>
        </w:rPr>
      </w:pPr>
    </w:p>
    <w:p w:rsidR="005D31CB" w:rsidRDefault="005D31CB" w:rsidP="00D069E3">
      <w:pPr>
        <w:pStyle w:val="af6"/>
        <w:rPr>
          <w:rtl/>
        </w:rPr>
      </w:pPr>
      <w:bookmarkStart w:id="1417" w:name="ET_yor_5774_20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bookmarkStart w:id="1418" w:name="_ETM_Q1_5715000"/>
      <w:bookmarkEnd w:id="1418"/>
      <w:r>
        <w:rPr>
          <w:rFonts w:hint="cs"/>
          <w:rtl/>
          <w:lang w:eastAsia="he-IL"/>
        </w:rPr>
        <w:t xml:space="preserve">לגבי העניין הזה, </w:t>
      </w:r>
      <w:bookmarkStart w:id="1419" w:name="_ETM_Q1_5718000"/>
      <w:bookmarkEnd w:id="1419"/>
      <w:r>
        <w:rPr>
          <w:rFonts w:hint="cs"/>
          <w:rtl/>
          <w:lang w:eastAsia="he-IL"/>
        </w:rPr>
        <w:t xml:space="preserve">בחלק הסיכום של הישיבה יש לי </w:t>
      </w:r>
      <w:bookmarkStart w:id="1420" w:name="_ETM_Q1_5723000"/>
      <w:bookmarkEnd w:id="1420"/>
      <w:r>
        <w:rPr>
          <w:rFonts w:hint="cs"/>
          <w:rtl/>
          <w:lang w:eastAsia="he-IL"/>
        </w:rPr>
        <w:t>דברים.</w:t>
      </w:r>
    </w:p>
    <w:p w:rsidR="005D31CB" w:rsidRDefault="005D31CB" w:rsidP="005D31CB">
      <w:pPr>
        <w:rPr>
          <w:rtl/>
          <w:lang w:eastAsia="he-IL"/>
        </w:rPr>
      </w:pPr>
    </w:p>
    <w:p w:rsidR="005D31CB" w:rsidRDefault="005D31CB" w:rsidP="00D069E3">
      <w:pPr>
        <w:pStyle w:val="a4"/>
        <w:rPr>
          <w:rtl/>
        </w:rPr>
      </w:pPr>
      <w:bookmarkStart w:id="1421" w:name="_ETM_Q1_5716000"/>
      <w:bookmarkStart w:id="1422" w:name="ET_speaker_5802_206"/>
      <w:bookmarkEnd w:id="1421"/>
      <w:r w:rsidRPr="00D069E3">
        <w:rPr>
          <w:rStyle w:val="TagStyle"/>
          <w:rtl/>
        </w:rPr>
        <w:t xml:space="preserve"> &lt;&lt; דובר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2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bookmarkStart w:id="1423" w:name="_ETM_Q1_5717000"/>
      <w:bookmarkEnd w:id="1423"/>
      <w:r>
        <w:rPr>
          <w:rFonts w:hint="cs"/>
          <w:rtl/>
          <w:lang w:eastAsia="he-IL"/>
        </w:rPr>
        <w:t>- - - 73 שנה.</w:t>
      </w:r>
    </w:p>
    <w:p w:rsidR="005D31CB" w:rsidRDefault="005D31CB" w:rsidP="005D31CB">
      <w:pPr>
        <w:rPr>
          <w:rtl/>
          <w:lang w:eastAsia="he-IL"/>
        </w:rPr>
      </w:pPr>
      <w:bookmarkStart w:id="1424" w:name="_ETM_Q1_5721000"/>
      <w:bookmarkEnd w:id="1424"/>
    </w:p>
    <w:p w:rsidR="005D31CB" w:rsidRDefault="005D31CB" w:rsidP="00D069E3">
      <w:pPr>
        <w:pStyle w:val="af6"/>
        <w:rPr>
          <w:rtl/>
        </w:rPr>
      </w:pPr>
      <w:bookmarkStart w:id="1425" w:name="ET_yor_5774_20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רושמים לפנינו שתעבירו לנו תוך </w:t>
      </w:r>
      <w:bookmarkStart w:id="1426" w:name="_ETM_Q1_5725000"/>
      <w:bookmarkEnd w:id="1426"/>
      <w:r>
        <w:rPr>
          <w:rFonts w:hint="cs"/>
          <w:rtl/>
          <w:lang w:eastAsia="he-IL"/>
        </w:rPr>
        <w:t>שבועיים.</w:t>
      </w:r>
    </w:p>
    <w:p w:rsidR="005D31CB" w:rsidRDefault="005D31CB" w:rsidP="005D31CB">
      <w:pPr>
        <w:rPr>
          <w:rtl/>
          <w:lang w:eastAsia="he-IL"/>
        </w:rPr>
      </w:pPr>
      <w:bookmarkStart w:id="1427" w:name="_ETM_Q1_5726000"/>
      <w:bookmarkEnd w:id="1427"/>
    </w:p>
    <w:p w:rsidR="005D31CB" w:rsidRDefault="005D31CB" w:rsidP="00D069E3">
      <w:pPr>
        <w:pStyle w:val="a4"/>
        <w:rPr>
          <w:rtl/>
        </w:rPr>
      </w:pPr>
      <w:bookmarkStart w:id="1428" w:name="_ETM_Q1_5727000"/>
      <w:bookmarkStart w:id="1429" w:name="ET_speaker_5771_208"/>
      <w:bookmarkEnd w:id="1428"/>
      <w:r w:rsidRPr="00D069E3">
        <w:rPr>
          <w:rStyle w:val="TagStyle"/>
          <w:rtl/>
        </w:rPr>
        <w:t xml:space="preserve"> &lt;&lt; דובר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9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שכל משרד יעשה תוך שבועיים, ולא רק משרד </w:t>
      </w:r>
      <w:bookmarkStart w:id="1430" w:name="_ETM_Q1_5731000"/>
      <w:bookmarkEnd w:id="1430"/>
      <w:r>
        <w:rPr>
          <w:rFonts w:hint="cs"/>
          <w:rtl/>
          <w:lang w:eastAsia="he-IL"/>
        </w:rPr>
        <w:t>הבריאות.</w:t>
      </w:r>
    </w:p>
    <w:p w:rsidR="005D31CB" w:rsidRDefault="005D31CB" w:rsidP="005D31CB">
      <w:pPr>
        <w:rPr>
          <w:rtl/>
          <w:lang w:eastAsia="he-IL"/>
        </w:rPr>
      </w:pPr>
    </w:p>
    <w:p w:rsidR="005D31CB" w:rsidRDefault="005D31CB" w:rsidP="00D069E3">
      <w:pPr>
        <w:pStyle w:val="af6"/>
        <w:rPr>
          <w:rtl/>
        </w:rPr>
      </w:pPr>
      <w:bookmarkStart w:id="1431" w:name="_ETM_Q1_5732000"/>
      <w:bookmarkStart w:id="1432" w:name="ET_yor_5774_209"/>
      <w:bookmarkEnd w:id="143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bookmarkStart w:id="1433" w:name="_ETM_Q1_5733000"/>
      <w:bookmarkEnd w:id="1433"/>
      <w:r>
        <w:rPr>
          <w:rFonts w:hint="cs"/>
          <w:rtl/>
          <w:lang w:eastAsia="he-IL"/>
        </w:rPr>
        <w:t>כן, בסדר.</w:t>
      </w:r>
    </w:p>
    <w:p w:rsidR="005D31CB" w:rsidRDefault="005D31CB" w:rsidP="005D31CB">
      <w:pPr>
        <w:rPr>
          <w:rtl/>
          <w:lang w:eastAsia="he-IL"/>
        </w:rPr>
      </w:pPr>
    </w:p>
    <w:p w:rsidR="005D31CB" w:rsidRDefault="005D31CB" w:rsidP="005D31CB">
      <w:pPr>
        <w:rPr>
          <w:rtl/>
          <w:lang w:eastAsia="he-IL"/>
        </w:rPr>
      </w:pPr>
      <w:bookmarkStart w:id="1434" w:name="_ETM_Q1_5737000"/>
      <w:bookmarkEnd w:id="1434"/>
      <w:r>
        <w:rPr>
          <w:rFonts w:hint="cs"/>
          <w:rtl/>
          <w:lang w:eastAsia="he-IL"/>
        </w:rPr>
        <w:t xml:space="preserve">עכשיו אנחנו שומעים את אפרת </w:t>
      </w:r>
      <w:proofErr w:type="spellStart"/>
      <w:r>
        <w:rPr>
          <w:rFonts w:hint="cs"/>
          <w:rtl/>
          <w:lang w:eastAsia="he-IL"/>
        </w:rPr>
        <w:t>פרוקצ'יה</w:t>
      </w:r>
      <w:proofErr w:type="spellEnd"/>
      <w:r>
        <w:rPr>
          <w:rFonts w:hint="cs"/>
          <w:rtl/>
          <w:lang w:eastAsia="he-IL"/>
        </w:rPr>
        <w:t xml:space="preserve"> ממשרד האוצר.</w:t>
      </w:r>
      <w:bookmarkStart w:id="1435" w:name="_ETM_Q1_5746000"/>
      <w:bookmarkEnd w:id="1435"/>
      <w:r>
        <w:rPr>
          <w:rFonts w:hint="cs"/>
          <w:rtl/>
          <w:lang w:eastAsia="he-IL"/>
        </w:rPr>
        <w:t xml:space="preserve"> זה לא נכתב כך בדף המוזמנים. בבקשה, התייחסות</w:t>
      </w:r>
      <w:bookmarkStart w:id="1436" w:name="_ETM_Q1_5753000"/>
      <w:bookmarkEnd w:id="1436"/>
      <w:r>
        <w:rPr>
          <w:rFonts w:hint="cs"/>
          <w:rtl/>
          <w:lang w:eastAsia="he-IL"/>
        </w:rPr>
        <w:t xml:space="preserve"> שלכם. קודם כול, יש צווים של משרד האוצר </w:t>
      </w:r>
      <w:bookmarkStart w:id="1437" w:name="_ETM_Q1_5761000"/>
      <w:bookmarkEnd w:id="1437"/>
      <w:r>
        <w:rPr>
          <w:rFonts w:hint="cs"/>
          <w:rtl/>
          <w:lang w:eastAsia="he-IL"/>
        </w:rPr>
        <w:t xml:space="preserve">באותו הקשר שאתם אמורים לשנות או לבטל אותם. האם גם </w:t>
      </w:r>
      <w:bookmarkStart w:id="1438" w:name="_ETM_Q1_5769000"/>
      <w:bookmarkEnd w:id="1438"/>
      <w:r>
        <w:rPr>
          <w:rFonts w:hint="cs"/>
          <w:rtl/>
          <w:lang w:eastAsia="he-IL"/>
        </w:rPr>
        <w:t xml:space="preserve">אתם תעבירו לנו את אותו לוח-זמנים בטווח של </w:t>
      </w:r>
      <w:r w:rsidR="00CD2751">
        <w:rPr>
          <w:rFonts w:hint="cs"/>
          <w:rtl/>
          <w:lang w:eastAsia="he-IL"/>
        </w:rPr>
        <w:t>שבועיים?</w:t>
      </w:r>
    </w:p>
    <w:p w:rsidR="005D31CB" w:rsidRDefault="005D31CB" w:rsidP="005D31CB">
      <w:pPr>
        <w:rPr>
          <w:rtl/>
          <w:lang w:eastAsia="he-IL"/>
        </w:rPr>
      </w:pPr>
    </w:p>
    <w:p w:rsidR="005D31CB" w:rsidRDefault="005D31CB" w:rsidP="00D069E3">
      <w:pPr>
        <w:pStyle w:val="a4"/>
        <w:rPr>
          <w:rtl/>
        </w:rPr>
      </w:pPr>
      <w:bookmarkStart w:id="1439" w:name="_ETM_Q1_5743000"/>
      <w:bookmarkStart w:id="1440" w:name="ET_speaker_אפרת_פרוקציה_210"/>
      <w:bookmarkEnd w:id="1439"/>
      <w:r w:rsidRPr="00D069E3">
        <w:rPr>
          <w:rStyle w:val="TagStyle"/>
          <w:rtl/>
        </w:rPr>
        <w:t xml:space="preserve"> &lt;&lt; דובר &gt;&gt;</w:t>
      </w:r>
      <w:r w:rsidRPr="005D31CB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5D31C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5D31CB" w:rsidRDefault="005D31CB" w:rsidP="005D31CB">
      <w:pPr>
        <w:pStyle w:val="KeepWithNext"/>
        <w:rPr>
          <w:rtl/>
          <w:lang w:eastAsia="he-IL"/>
        </w:rPr>
      </w:pPr>
    </w:p>
    <w:p w:rsidR="005D31CB" w:rsidRDefault="00CD2751" w:rsidP="005D31CB">
      <w:pPr>
        <w:rPr>
          <w:rtl/>
          <w:lang w:eastAsia="he-IL"/>
        </w:rPr>
      </w:pPr>
      <w:bookmarkStart w:id="1441" w:name="_ETM_Q1_5744000"/>
      <w:bookmarkEnd w:id="1441"/>
      <w:r>
        <w:rPr>
          <w:rFonts w:hint="cs"/>
          <w:rtl/>
          <w:lang w:eastAsia="he-IL"/>
        </w:rPr>
        <w:t>אני אבדוק</w:t>
      </w:r>
      <w:bookmarkStart w:id="1442" w:name="_ETM_Q1_5773000"/>
      <w:bookmarkEnd w:id="1442"/>
      <w:r>
        <w:rPr>
          <w:rFonts w:hint="cs"/>
          <w:rtl/>
          <w:lang w:eastAsia="he-IL"/>
        </w:rPr>
        <w:t xml:space="preserve"> ואנסה להעביר בתקופה הקרובה.</w:t>
      </w:r>
    </w:p>
    <w:p w:rsidR="00CD2751" w:rsidRDefault="00CD2751" w:rsidP="005D31CB">
      <w:pPr>
        <w:rPr>
          <w:rtl/>
          <w:lang w:eastAsia="he-IL"/>
        </w:rPr>
      </w:pPr>
      <w:bookmarkStart w:id="1443" w:name="_ETM_Q1_5779000"/>
      <w:bookmarkEnd w:id="1443"/>
    </w:p>
    <w:p w:rsidR="00CD2751" w:rsidRDefault="00CD2751" w:rsidP="00D069E3">
      <w:pPr>
        <w:pStyle w:val="a4"/>
        <w:rPr>
          <w:rtl/>
        </w:rPr>
      </w:pPr>
      <w:bookmarkStart w:id="1444" w:name="_ETM_Q1_5768000"/>
      <w:bookmarkStart w:id="1445" w:name="ET_speaker_עידו_בןיצחק_212"/>
      <w:bookmarkEnd w:id="1444"/>
      <w:r w:rsidRPr="00D069E3">
        <w:rPr>
          <w:rStyle w:val="TagStyle"/>
          <w:rtl/>
        </w:rPr>
        <w:t xml:space="preserve"> &lt;&lt; דובר &gt;&gt;</w:t>
      </w:r>
      <w:r w:rsidRPr="00CD2751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CD275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5"/>
    </w:p>
    <w:p w:rsidR="00CD2751" w:rsidRDefault="00CD2751" w:rsidP="00CD2751">
      <w:pPr>
        <w:pStyle w:val="KeepWithNext"/>
        <w:rPr>
          <w:rtl/>
          <w:lang w:eastAsia="he-IL"/>
        </w:rPr>
      </w:pPr>
    </w:p>
    <w:p w:rsidR="00CD2751" w:rsidRPr="00CD2751" w:rsidRDefault="00CD2751" w:rsidP="00CD2751">
      <w:pPr>
        <w:rPr>
          <w:rtl/>
          <w:lang w:eastAsia="he-IL"/>
        </w:rPr>
      </w:pPr>
      <w:bookmarkStart w:id="1446" w:name="_ETM_Q1_5766000"/>
      <w:bookmarkEnd w:id="1446"/>
      <w:r>
        <w:rPr>
          <w:rFonts w:hint="cs"/>
          <w:rtl/>
          <w:lang w:eastAsia="he-IL"/>
        </w:rPr>
        <w:t>- - -</w:t>
      </w:r>
    </w:p>
    <w:p w:rsidR="00CD2751" w:rsidRDefault="00CD2751" w:rsidP="005D31CB">
      <w:pPr>
        <w:rPr>
          <w:rtl/>
          <w:lang w:eastAsia="he-IL"/>
        </w:rPr>
      </w:pPr>
    </w:p>
    <w:p w:rsidR="00CD2751" w:rsidRDefault="00CD2751" w:rsidP="00D069E3">
      <w:pPr>
        <w:pStyle w:val="af6"/>
        <w:rPr>
          <w:rtl/>
        </w:rPr>
      </w:pPr>
      <w:bookmarkStart w:id="1447" w:name="ET_yor_5774_21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CD275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275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CD2751" w:rsidRDefault="00CD2751" w:rsidP="00CD2751">
      <w:pPr>
        <w:pStyle w:val="KeepWithNext"/>
        <w:rPr>
          <w:rtl/>
          <w:lang w:eastAsia="he-IL"/>
        </w:rPr>
      </w:pPr>
    </w:p>
    <w:p w:rsidR="00CD2751" w:rsidRDefault="00CD2751" w:rsidP="00CD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לקורונה? אני מבין </w:t>
      </w:r>
      <w:bookmarkStart w:id="1448" w:name="_ETM_Q1_5780000"/>
      <w:bookmarkEnd w:id="1448"/>
      <w:r>
        <w:rPr>
          <w:rFonts w:hint="cs"/>
          <w:rtl/>
          <w:lang w:eastAsia="he-IL"/>
        </w:rPr>
        <w:t>שאין אצלכם. אצלכם זה רק תקנות בגין מגפת הקורונה.</w:t>
      </w:r>
    </w:p>
    <w:p w:rsidR="00CD2751" w:rsidRDefault="00CD2751" w:rsidP="00CD2751">
      <w:pPr>
        <w:rPr>
          <w:rtl/>
          <w:lang w:eastAsia="he-IL"/>
        </w:rPr>
      </w:pPr>
    </w:p>
    <w:p w:rsidR="00CD2751" w:rsidRDefault="00CD2751" w:rsidP="00D069E3">
      <w:pPr>
        <w:pStyle w:val="a4"/>
        <w:rPr>
          <w:rtl/>
        </w:rPr>
      </w:pPr>
      <w:bookmarkStart w:id="1449" w:name="_ETM_Q1_5787000"/>
      <w:bookmarkStart w:id="1450" w:name="ET_speaker_אפרת_פרוקציה_213"/>
      <w:bookmarkEnd w:id="1449"/>
      <w:r w:rsidRPr="00D069E3">
        <w:rPr>
          <w:rStyle w:val="TagStyle"/>
          <w:rtl/>
        </w:rPr>
        <w:t xml:space="preserve"> &lt;&lt; דובר &gt;&gt;</w:t>
      </w:r>
      <w:r w:rsidRPr="00CD275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CD2751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0"/>
    </w:p>
    <w:p w:rsidR="00CD2751" w:rsidRDefault="00CD2751" w:rsidP="00CD2751">
      <w:pPr>
        <w:pStyle w:val="KeepWithNext"/>
        <w:rPr>
          <w:rtl/>
          <w:lang w:eastAsia="he-IL"/>
        </w:rPr>
      </w:pPr>
    </w:p>
    <w:p w:rsidR="00CD2751" w:rsidRDefault="00CD2751" w:rsidP="00CD2751">
      <w:pPr>
        <w:rPr>
          <w:rtl/>
          <w:lang w:eastAsia="he-IL"/>
        </w:rPr>
      </w:pPr>
      <w:bookmarkStart w:id="1451" w:name="_ETM_Q1_5783000"/>
      <w:bookmarkEnd w:id="1451"/>
      <w:r>
        <w:rPr>
          <w:rFonts w:hint="cs"/>
          <w:rtl/>
          <w:lang w:eastAsia="he-IL"/>
        </w:rPr>
        <w:t xml:space="preserve">יש לנו </w:t>
      </w:r>
      <w:bookmarkStart w:id="1452" w:name="_ETM_Q1_5786000"/>
      <w:bookmarkEnd w:id="1452"/>
      <w:r>
        <w:rPr>
          <w:rFonts w:hint="cs"/>
          <w:rtl/>
          <w:lang w:eastAsia="he-IL"/>
        </w:rPr>
        <w:t xml:space="preserve">התייחסויות לחקיקות אחרות שקורות, שחלקן מסווגות. נעביר התייחסות יחד עם </w:t>
      </w:r>
      <w:bookmarkStart w:id="1453" w:name="_ETM_Q1_5790000"/>
      <w:bookmarkEnd w:id="1453"/>
      <w:r>
        <w:rPr>
          <w:rFonts w:hint="cs"/>
          <w:rtl/>
          <w:lang w:eastAsia="he-IL"/>
        </w:rPr>
        <w:t>הממשלה, כאשר זה יגיע לדיון בממשלה.</w:t>
      </w:r>
    </w:p>
    <w:p w:rsidR="00CD2751" w:rsidRDefault="00CD2751" w:rsidP="00CD2751">
      <w:pPr>
        <w:rPr>
          <w:rtl/>
          <w:lang w:eastAsia="he-IL"/>
        </w:rPr>
      </w:pPr>
    </w:p>
    <w:p w:rsidR="00CD2751" w:rsidRDefault="00CD2751" w:rsidP="00490A04">
      <w:pPr>
        <w:rPr>
          <w:rtl/>
          <w:lang w:eastAsia="he-IL"/>
        </w:rPr>
      </w:pPr>
      <w:bookmarkStart w:id="1454" w:name="_ETM_Q1_5797000"/>
      <w:bookmarkEnd w:id="1454"/>
      <w:r>
        <w:rPr>
          <w:rFonts w:hint="cs"/>
          <w:rtl/>
          <w:lang w:eastAsia="he-IL"/>
        </w:rPr>
        <w:t>לעניין הקורונה, יש לנו שישה</w:t>
      </w:r>
      <w:bookmarkStart w:id="1455" w:name="_ETM_Q1_5796000"/>
      <w:bookmarkEnd w:id="1455"/>
      <w:r>
        <w:rPr>
          <w:rFonts w:hint="cs"/>
          <w:rtl/>
          <w:lang w:eastAsia="he-IL"/>
        </w:rPr>
        <w:t xml:space="preserve"> סטים של תקנות, שש תקנות. התקנות הראשוניות הן תקנות</w:t>
      </w:r>
      <w:bookmarkStart w:id="1456" w:name="_ETM_Q1_5803000"/>
      <w:bookmarkEnd w:id="1456"/>
      <w:r>
        <w:rPr>
          <w:rFonts w:hint="cs"/>
          <w:rtl/>
          <w:lang w:eastAsia="he-IL"/>
        </w:rPr>
        <w:t xml:space="preserve"> שעת חירום (הגבלת מספר העובדים במקום עבודה). אלה התקנות </w:t>
      </w:r>
      <w:bookmarkStart w:id="1457" w:name="_ETM_Q1_5807000"/>
      <w:bookmarkEnd w:id="1457"/>
      <w:r>
        <w:rPr>
          <w:rFonts w:hint="cs"/>
          <w:rtl/>
          <w:lang w:eastAsia="he-IL"/>
        </w:rPr>
        <w:t xml:space="preserve">העיקריות שנוגעות למספר העובדים שיכולים להגיע למקום העבודה. בעצם, משרד הבריאות הסדיר את </w:t>
      </w:r>
      <w:r w:rsidR="00490A04">
        <w:rPr>
          <w:rFonts w:hint="cs"/>
          <w:rtl/>
          <w:lang w:eastAsia="he-IL"/>
        </w:rPr>
        <w:t xml:space="preserve">הגבלת הפעילות במקומות עבודה </w:t>
      </w:r>
      <w:bookmarkStart w:id="1458" w:name="_ETM_Q1_5817000"/>
      <w:bookmarkEnd w:id="1458"/>
      <w:r w:rsidR="00490A04">
        <w:rPr>
          <w:rFonts w:hint="cs"/>
          <w:rtl/>
          <w:lang w:eastAsia="he-IL"/>
        </w:rPr>
        <w:t xml:space="preserve">שלא יכולים בכלל לעבוד. אנחנו התעסקנו במקרה שבמקום </w:t>
      </w:r>
      <w:bookmarkStart w:id="1459" w:name="_ETM_Q1_5821000"/>
      <w:bookmarkEnd w:id="1459"/>
      <w:r w:rsidR="00490A04">
        <w:rPr>
          <w:rFonts w:hint="cs"/>
          <w:rtl/>
          <w:lang w:eastAsia="he-IL"/>
        </w:rPr>
        <w:t xml:space="preserve">עבודה יכולים להגיע לעבודה: כמה עובדים יכולים להגיע? ואם </w:t>
      </w:r>
      <w:bookmarkStart w:id="1460" w:name="_ETM_Q1_5824000"/>
      <w:bookmarkEnd w:id="1460"/>
      <w:r w:rsidR="00490A04">
        <w:rPr>
          <w:rFonts w:hint="cs"/>
          <w:rtl/>
          <w:lang w:eastAsia="he-IL"/>
        </w:rPr>
        <w:t xml:space="preserve">הם מגיעים, באיזה תנאים? הסט הזה של התקנות נמצא </w:t>
      </w:r>
      <w:bookmarkStart w:id="1461" w:name="_ETM_Q1_5834000"/>
      <w:bookmarkEnd w:id="1461"/>
      <w:r w:rsidR="00490A04">
        <w:rPr>
          <w:rFonts w:hint="cs"/>
          <w:rtl/>
          <w:lang w:eastAsia="he-IL"/>
        </w:rPr>
        <w:t xml:space="preserve">כרגע במסגרת התזכיר </w:t>
      </w:r>
      <w:r w:rsidR="00B769AC">
        <w:rPr>
          <w:rFonts w:hint="cs"/>
          <w:rtl/>
          <w:lang w:eastAsia="he-IL"/>
        </w:rPr>
        <w:t xml:space="preserve">שהופץ על-ידי משרד רוה"מ ביחד עם </w:t>
      </w:r>
      <w:bookmarkStart w:id="1462" w:name="_ETM_Q1_5835000"/>
      <w:bookmarkEnd w:id="1462"/>
      <w:r w:rsidR="00B769AC">
        <w:rPr>
          <w:rFonts w:hint="cs"/>
          <w:rtl/>
          <w:lang w:eastAsia="he-IL"/>
        </w:rPr>
        <w:t xml:space="preserve">התקנות שנוגעות להגבלת פעילות שמקדם משרד הבריאות. זה, כמובן, בהמשך </w:t>
      </w:r>
      <w:bookmarkStart w:id="1463" w:name="_ETM_Q1_5846000"/>
      <w:bookmarkEnd w:id="1463"/>
      <w:r w:rsidR="00B769AC">
        <w:rPr>
          <w:rFonts w:hint="cs"/>
          <w:rtl/>
          <w:lang w:eastAsia="he-IL"/>
        </w:rPr>
        <w:t xml:space="preserve">יגיע לכנסת. אני מקווה שתהיה בו התעסקות ארוכת טווח במקרה </w:t>
      </w:r>
      <w:bookmarkStart w:id="1464" w:name="_ETM_Q1_5851000"/>
      <w:bookmarkEnd w:id="1464"/>
      <w:r w:rsidR="00B769AC">
        <w:rPr>
          <w:rFonts w:hint="cs"/>
          <w:rtl/>
          <w:lang w:eastAsia="he-IL"/>
        </w:rPr>
        <w:t xml:space="preserve">שבו יהיה גל שני של הקורונה. זה הסט הראשון, </w:t>
      </w:r>
      <w:bookmarkStart w:id="1465" w:name="_ETM_Q1_5852000"/>
      <w:bookmarkEnd w:id="1465"/>
      <w:r w:rsidR="00B769AC">
        <w:rPr>
          <w:rFonts w:hint="cs"/>
          <w:rtl/>
          <w:lang w:eastAsia="he-IL"/>
        </w:rPr>
        <w:t>והוא כבר במסגרת עשייה.</w:t>
      </w:r>
    </w:p>
    <w:p w:rsidR="00B769AC" w:rsidRDefault="00B769AC" w:rsidP="00490A04">
      <w:pPr>
        <w:rPr>
          <w:rtl/>
          <w:lang w:eastAsia="he-IL"/>
        </w:rPr>
      </w:pPr>
    </w:p>
    <w:p w:rsidR="00B769AC" w:rsidRDefault="00B769AC" w:rsidP="00490A04">
      <w:pPr>
        <w:rPr>
          <w:rtl/>
          <w:lang w:eastAsia="he-IL"/>
        </w:rPr>
      </w:pPr>
      <w:bookmarkStart w:id="1466" w:name="_ETM_Q1_5858000"/>
      <w:bookmarkEnd w:id="1466"/>
      <w:r>
        <w:rPr>
          <w:rFonts w:hint="cs"/>
          <w:rtl/>
          <w:lang w:eastAsia="he-IL"/>
        </w:rPr>
        <w:t xml:space="preserve">תקנות שניות שלנו נוגעות להרחבת הסכם </w:t>
      </w:r>
      <w:bookmarkStart w:id="1467" w:name="_ETM_Q1_5862000"/>
      <w:bookmarkEnd w:id="1467"/>
      <w:r>
        <w:rPr>
          <w:rFonts w:hint="cs"/>
          <w:rtl/>
          <w:lang w:eastAsia="he-IL"/>
        </w:rPr>
        <w:t xml:space="preserve">היציאה לחופשה </w:t>
      </w:r>
      <w:r w:rsidR="00A97BC2">
        <w:rPr>
          <w:rFonts w:hint="cs"/>
          <w:rtl/>
          <w:lang w:eastAsia="he-IL"/>
        </w:rPr>
        <w:t xml:space="preserve">על המגזר הציבורי. אלה תקנות שנוגעות לתנאים של </w:t>
      </w:r>
      <w:bookmarkStart w:id="1468" w:name="_ETM_Q1_5867000"/>
      <w:bookmarkEnd w:id="1468"/>
      <w:r w:rsidR="00A97BC2">
        <w:rPr>
          <w:rFonts w:hint="cs"/>
          <w:rtl/>
          <w:lang w:eastAsia="he-IL"/>
        </w:rPr>
        <w:t xml:space="preserve">עובדי המגזר הציבורי: מי יוצא לחופשה? מי נשאר </w:t>
      </w:r>
      <w:bookmarkStart w:id="1469" w:name="_ETM_Q1_5870000"/>
      <w:bookmarkEnd w:id="1469"/>
      <w:r w:rsidR="00A97BC2">
        <w:rPr>
          <w:rFonts w:hint="cs"/>
          <w:rtl/>
          <w:lang w:eastAsia="he-IL"/>
        </w:rPr>
        <w:t xml:space="preserve">בבית על חשבון ימי החופשה שלו? רוב ההוראות שם כבר </w:t>
      </w:r>
      <w:bookmarkStart w:id="1470" w:name="_ETM_Q1_5877000"/>
      <w:bookmarkEnd w:id="1470"/>
      <w:r w:rsidR="00A97BC2">
        <w:rPr>
          <w:rFonts w:hint="cs"/>
          <w:rtl/>
          <w:lang w:eastAsia="he-IL"/>
        </w:rPr>
        <w:t xml:space="preserve">לא בתוקף, אבל בכל מקרה </w:t>
      </w:r>
      <w:r w:rsidR="00154829">
        <w:rPr>
          <w:rFonts w:hint="cs"/>
          <w:rtl/>
          <w:lang w:eastAsia="he-IL"/>
        </w:rPr>
        <w:t xml:space="preserve">אנחנו נכלול את זה בתזכיר </w:t>
      </w:r>
      <w:bookmarkStart w:id="1471" w:name="_ETM_Q1_5875000"/>
      <w:bookmarkEnd w:id="1471"/>
      <w:r w:rsidR="00154829">
        <w:rPr>
          <w:rFonts w:hint="cs"/>
          <w:rtl/>
          <w:lang w:eastAsia="he-IL"/>
        </w:rPr>
        <w:t xml:space="preserve">ונעביר את זה לכנסת. יכול להיות שאומנם מדובר בעיגון של </w:t>
      </w:r>
      <w:bookmarkStart w:id="1472" w:name="_ETM_Q1_5884000"/>
      <w:bookmarkEnd w:id="1472"/>
      <w:r w:rsidR="00154829">
        <w:rPr>
          <w:rFonts w:hint="cs"/>
          <w:rtl/>
          <w:lang w:eastAsia="he-IL"/>
        </w:rPr>
        <w:t xml:space="preserve">הסכם קיבוצי, אבל בכל מקרה אנחנו חושבים שהכנסת צריכה לאשר </w:t>
      </w:r>
      <w:bookmarkStart w:id="1473" w:name="_ETM_Q1_5888000"/>
      <w:bookmarkEnd w:id="1473"/>
      <w:r w:rsidR="00154829">
        <w:rPr>
          <w:rFonts w:hint="cs"/>
          <w:rtl/>
          <w:lang w:eastAsia="he-IL"/>
        </w:rPr>
        <w:t xml:space="preserve">את זה. נעביר את זה במסגרת </w:t>
      </w:r>
      <w:r w:rsidR="00B60D69">
        <w:rPr>
          <w:rFonts w:hint="cs"/>
          <w:rtl/>
          <w:lang w:eastAsia="he-IL"/>
        </w:rPr>
        <w:t xml:space="preserve">של אישור </w:t>
      </w:r>
      <w:bookmarkStart w:id="1474" w:name="_ETM_Q1_5886000"/>
      <w:bookmarkEnd w:id="1474"/>
      <w:r w:rsidR="00B60D69">
        <w:rPr>
          <w:rFonts w:hint="cs"/>
          <w:rtl/>
          <w:lang w:eastAsia="he-IL"/>
        </w:rPr>
        <w:t>הכנסת.</w:t>
      </w:r>
    </w:p>
    <w:p w:rsidR="00B60D69" w:rsidRDefault="00B60D69" w:rsidP="00490A04">
      <w:pPr>
        <w:rPr>
          <w:rtl/>
          <w:lang w:eastAsia="he-IL"/>
        </w:rPr>
      </w:pPr>
      <w:bookmarkStart w:id="1475" w:name="_ETM_Q1_5891000"/>
      <w:bookmarkEnd w:id="1475"/>
    </w:p>
    <w:p w:rsidR="00B60D69" w:rsidRDefault="00B60D69" w:rsidP="00DD2610">
      <w:pPr>
        <w:rPr>
          <w:rtl/>
          <w:lang w:eastAsia="he-IL"/>
        </w:rPr>
      </w:pPr>
      <w:bookmarkStart w:id="1476" w:name="_ETM_Q1_5892000"/>
      <w:bookmarkEnd w:id="1476"/>
      <w:r>
        <w:rPr>
          <w:rFonts w:hint="cs"/>
          <w:rtl/>
          <w:lang w:eastAsia="he-IL"/>
        </w:rPr>
        <w:t xml:space="preserve">תקנות שעת חירום שנוגעות למענק הסתגלות מיוחד </w:t>
      </w:r>
      <w:r w:rsidR="00DD2610">
        <w:rPr>
          <w:rFonts w:hint="cs"/>
          <w:rtl/>
          <w:lang w:eastAsia="he-IL"/>
        </w:rPr>
        <w:t xml:space="preserve">לבני 67 </w:t>
      </w:r>
      <w:bookmarkStart w:id="1477" w:name="_ETM_Q1_5898000"/>
      <w:bookmarkEnd w:id="1477"/>
      <w:r w:rsidR="00DD2610">
        <w:rPr>
          <w:rFonts w:hint="cs"/>
          <w:rtl/>
          <w:lang w:eastAsia="he-IL"/>
        </w:rPr>
        <w:t xml:space="preserve">ומעלה </w:t>
      </w:r>
      <w:r w:rsidR="00DD2610">
        <w:rPr>
          <w:rtl/>
          <w:lang w:eastAsia="he-IL"/>
        </w:rPr>
        <w:t>–</w:t>
      </w:r>
      <w:r w:rsidR="00DD2610">
        <w:rPr>
          <w:rFonts w:hint="cs"/>
          <w:rtl/>
          <w:lang w:eastAsia="he-IL"/>
        </w:rPr>
        <w:t xml:space="preserve"> המענקים האלה כבר ניתנו. למרות שהם כבר ניתנו ו</w:t>
      </w:r>
      <w:bookmarkStart w:id="1478" w:name="_ETM_Q1_5900000"/>
      <w:bookmarkEnd w:id="1478"/>
      <w:r w:rsidR="00DD2610">
        <w:rPr>
          <w:rFonts w:hint="cs"/>
          <w:rtl/>
          <w:lang w:eastAsia="he-IL"/>
        </w:rPr>
        <w:t xml:space="preserve">מדובר בהוראה שכבר קוימה, אנחנו נעביר את טיוטת </w:t>
      </w:r>
      <w:bookmarkStart w:id="1479" w:name="_ETM_Q1_5909000"/>
      <w:bookmarkEnd w:id="1479"/>
      <w:r w:rsidR="00DD2610">
        <w:rPr>
          <w:rFonts w:hint="cs"/>
          <w:rtl/>
          <w:lang w:eastAsia="he-IL"/>
        </w:rPr>
        <w:t xml:space="preserve">התקנות לכנסת. העבודה עדיין לא הסתיימה. אנחנו נעביר אותן בשבוע </w:t>
      </w:r>
      <w:bookmarkStart w:id="1480" w:name="_ETM_Q1_5915000"/>
      <w:bookmarkEnd w:id="1480"/>
      <w:r w:rsidR="00DD2610">
        <w:rPr>
          <w:rFonts w:hint="cs"/>
          <w:rtl/>
          <w:lang w:eastAsia="he-IL"/>
        </w:rPr>
        <w:t>הקרוב.</w:t>
      </w:r>
    </w:p>
    <w:p w:rsidR="00DD2610" w:rsidRDefault="00DD2610" w:rsidP="00DD2610">
      <w:pPr>
        <w:rPr>
          <w:rtl/>
          <w:lang w:eastAsia="he-IL"/>
        </w:rPr>
      </w:pPr>
    </w:p>
    <w:p w:rsidR="00DD2610" w:rsidRDefault="00DD2610" w:rsidP="00DD2610">
      <w:pPr>
        <w:rPr>
          <w:rtl/>
          <w:lang w:eastAsia="he-IL"/>
        </w:rPr>
      </w:pPr>
      <w:bookmarkStart w:id="1481" w:name="_ETM_Q1_5916000"/>
      <w:bookmarkEnd w:id="1481"/>
      <w:r>
        <w:rPr>
          <w:rFonts w:hint="cs"/>
          <w:rtl/>
          <w:lang w:eastAsia="he-IL"/>
        </w:rPr>
        <w:t xml:space="preserve">במקביל, יש גם את תקנות שעת חירום שנוגעות להוראות מיוחדות </w:t>
      </w:r>
      <w:bookmarkStart w:id="1482" w:name="_ETM_Q1_5919000"/>
      <w:bookmarkEnd w:id="1482"/>
      <w:r>
        <w:rPr>
          <w:rFonts w:hint="cs"/>
          <w:rtl/>
          <w:lang w:eastAsia="he-IL"/>
        </w:rPr>
        <w:t xml:space="preserve">לעניין ביטוח אבטלה. מדובר בהקלות לעניין הכרה כמובטל לצורך </w:t>
      </w:r>
      <w:bookmarkStart w:id="1483" w:name="_ETM_Q1_5926000"/>
      <w:bookmarkEnd w:id="1483"/>
      <w:r>
        <w:rPr>
          <w:rFonts w:hint="cs"/>
          <w:rtl/>
          <w:lang w:eastAsia="he-IL"/>
        </w:rPr>
        <w:t xml:space="preserve">קבלת דמי אבטלה. התקנות האלה הונחו כבר על שולחן </w:t>
      </w:r>
      <w:bookmarkStart w:id="1484" w:name="_ETM_Q1_5934000"/>
      <w:bookmarkEnd w:id="1484"/>
      <w:r>
        <w:rPr>
          <w:rFonts w:hint="cs"/>
          <w:rtl/>
          <w:lang w:eastAsia="he-IL"/>
        </w:rPr>
        <w:t>הכנסת.</w:t>
      </w:r>
    </w:p>
    <w:p w:rsidR="00DD2610" w:rsidRDefault="00DD2610" w:rsidP="00DD2610">
      <w:pPr>
        <w:rPr>
          <w:rtl/>
          <w:lang w:eastAsia="he-IL"/>
        </w:rPr>
      </w:pPr>
    </w:p>
    <w:p w:rsidR="00DD2610" w:rsidRPr="00CD2751" w:rsidRDefault="00DD2610" w:rsidP="00BB6140">
      <w:pPr>
        <w:rPr>
          <w:rtl/>
          <w:lang w:eastAsia="he-IL"/>
        </w:rPr>
      </w:pPr>
      <w:bookmarkStart w:id="1485" w:name="_ETM_Q1_5936000"/>
      <w:bookmarkEnd w:id="1485"/>
      <w:r>
        <w:rPr>
          <w:rFonts w:hint="cs"/>
          <w:rtl/>
          <w:lang w:eastAsia="he-IL"/>
        </w:rPr>
        <w:t>בנוסף, יש לנו את תקנות שעת החירום (מענק סיוע לעצמאים)</w:t>
      </w:r>
      <w:r w:rsidR="00A3775F">
        <w:rPr>
          <w:rFonts w:hint="cs"/>
          <w:rtl/>
          <w:lang w:eastAsia="he-IL"/>
        </w:rPr>
        <w:t xml:space="preserve">. </w:t>
      </w:r>
      <w:bookmarkStart w:id="1486" w:name="_ETM_Q1_5940000"/>
      <w:bookmarkEnd w:id="1486"/>
      <w:r w:rsidR="00A3775F">
        <w:rPr>
          <w:rFonts w:hint="cs"/>
          <w:rtl/>
          <w:lang w:eastAsia="he-IL"/>
        </w:rPr>
        <w:t xml:space="preserve">מדובר במענק שניתן בעבר, וממשיך להינתן לקראת סיום על-ידי </w:t>
      </w:r>
      <w:bookmarkStart w:id="1487" w:name="_ETM_Q1_5941000"/>
      <w:bookmarkEnd w:id="1487"/>
      <w:r w:rsidR="00A3775F">
        <w:rPr>
          <w:rFonts w:hint="cs"/>
          <w:rtl/>
          <w:lang w:eastAsia="he-IL"/>
        </w:rPr>
        <w:t>רשות המיסים</w:t>
      </w:r>
      <w:r w:rsidR="00BB6140">
        <w:rPr>
          <w:rFonts w:hint="cs"/>
          <w:rtl/>
          <w:lang w:eastAsia="he-IL"/>
        </w:rPr>
        <w:t xml:space="preserve">. </w:t>
      </w:r>
      <w:bookmarkStart w:id="1488" w:name="_ETM_Q1_5960000"/>
      <w:bookmarkStart w:id="1489" w:name="_ETM_Q1_5946000"/>
      <w:bookmarkStart w:id="1490" w:name="_ETM_Q1_5947000"/>
      <w:bookmarkEnd w:id="1488"/>
      <w:bookmarkEnd w:id="1489"/>
      <w:bookmarkEnd w:id="1490"/>
      <w:r w:rsidR="00BB6140">
        <w:rPr>
          <w:rFonts w:hint="cs"/>
          <w:rtl/>
          <w:lang w:eastAsia="he-IL"/>
        </w:rPr>
        <w:t xml:space="preserve">אנחנו בוחנים תיקונים אחרונים של בקשות לשינוי שהתקבלו </w:t>
      </w:r>
      <w:bookmarkStart w:id="1491" w:name="_ETM_Q1_5952000"/>
      <w:bookmarkEnd w:id="1491"/>
      <w:r w:rsidR="00BB6140">
        <w:rPr>
          <w:rFonts w:hint="cs"/>
          <w:rtl/>
          <w:lang w:eastAsia="he-IL"/>
        </w:rPr>
        <w:t>בציבור, אבל בהקדם מאוד נעביר את התקנות לאישור הכנסת.</w:t>
      </w:r>
    </w:p>
    <w:p w:rsidR="005D31CB" w:rsidRDefault="005D31CB" w:rsidP="005D31CB">
      <w:pPr>
        <w:rPr>
          <w:rtl/>
          <w:lang w:eastAsia="he-IL"/>
        </w:rPr>
      </w:pPr>
    </w:p>
    <w:p w:rsidR="00BB6140" w:rsidRDefault="00BB6140" w:rsidP="00123B13">
      <w:pPr>
        <w:rPr>
          <w:rtl/>
          <w:lang w:eastAsia="he-IL"/>
        </w:rPr>
      </w:pPr>
      <w:bookmarkStart w:id="1492" w:name="_ETM_Q1_5956000"/>
      <w:bookmarkEnd w:id="1492"/>
      <w:r>
        <w:rPr>
          <w:rFonts w:hint="cs"/>
          <w:rtl/>
          <w:lang w:eastAsia="he-IL"/>
        </w:rPr>
        <w:t xml:space="preserve">התקנות האחרונות הן </w:t>
      </w:r>
      <w:r w:rsidR="00123B13">
        <w:rPr>
          <w:rFonts w:hint="cs"/>
          <w:rtl/>
          <w:lang w:eastAsia="he-IL"/>
        </w:rPr>
        <w:t>תקנות שעת חירום</w:t>
      </w:r>
      <w:r w:rsidR="00123B13">
        <w:rPr>
          <w:lang w:eastAsia="he-IL"/>
        </w:rPr>
        <w:t xml:space="preserve"> </w:t>
      </w:r>
      <w:bookmarkStart w:id="1493" w:name="_ETM_Q1_5964000"/>
      <w:bookmarkEnd w:id="1493"/>
      <w:r w:rsidR="00123B13">
        <w:rPr>
          <w:rFonts w:hint="cs"/>
          <w:rtl/>
          <w:lang w:eastAsia="he-IL"/>
        </w:rPr>
        <w:t xml:space="preserve"> לגבי דחיית חוק הארכת תקופות </w:t>
      </w:r>
      <w:bookmarkStart w:id="1494" w:name="_ETM_Q1_5959000"/>
      <w:bookmarkEnd w:id="1494"/>
      <w:r w:rsidR="00123B13">
        <w:rPr>
          <w:rFonts w:hint="cs"/>
          <w:rtl/>
          <w:lang w:eastAsia="he-IL"/>
        </w:rPr>
        <w:t>ודחיית מועדים בעניין הליכי מס. התקנות האלה הונחו כבר אתמול לאישור הכנסת.</w:t>
      </w:r>
    </w:p>
    <w:p w:rsidR="00123B13" w:rsidRDefault="00123B13" w:rsidP="00123B13">
      <w:pPr>
        <w:rPr>
          <w:rtl/>
          <w:lang w:eastAsia="he-IL"/>
        </w:rPr>
      </w:pPr>
    </w:p>
    <w:p w:rsidR="00123B13" w:rsidRDefault="00123B13" w:rsidP="00D069E3">
      <w:pPr>
        <w:pStyle w:val="af6"/>
        <w:rPr>
          <w:rtl/>
        </w:rPr>
      </w:pPr>
      <w:bookmarkStart w:id="1495" w:name="_ETM_Q1_5971000"/>
      <w:bookmarkStart w:id="1496" w:name="ET_yor_5774_214"/>
      <w:bookmarkEnd w:id="149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3B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3B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123B13" w:rsidRDefault="00123B13" w:rsidP="00123B13">
      <w:pPr>
        <w:pStyle w:val="KeepWithNext"/>
        <w:rPr>
          <w:rtl/>
          <w:lang w:eastAsia="he-IL"/>
        </w:rPr>
      </w:pPr>
    </w:p>
    <w:p w:rsidR="00123B13" w:rsidRDefault="00123B13" w:rsidP="00123B13">
      <w:pPr>
        <w:rPr>
          <w:rtl/>
          <w:lang w:eastAsia="he-IL"/>
        </w:rPr>
      </w:pPr>
      <w:bookmarkStart w:id="1497" w:name="_ETM_Q1_5972000"/>
      <w:bookmarkEnd w:id="1497"/>
      <w:r>
        <w:rPr>
          <w:rFonts w:hint="cs"/>
          <w:rtl/>
          <w:lang w:eastAsia="he-IL"/>
        </w:rPr>
        <w:t xml:space="preserve">תודה </w:t>
      </w:r>
      <w:bookmarkStart w:id="1498" w:name="_ETM_Q1_5973000"/>
      <w:bookmarkEnd w:id="1498"/>
      <w:r>
        <w:rPr>
          <w:rFonts w:hint="cs"/>
          <w:rtl/>
          <w:lang w:eastAsia="he-IL"/>
        </w:rPr>
        <w:t>רבה.</w:t>
      </w:r>
    </w:p>
    <w:p w:rsidR="00123B13" w:rsidRDefault="00123B13" w:rsidP="00123B13">
      <w:pPr>
        <w:rPr>
          <w:rtl/>
          <w:lang w:eastAsia="he-IL"/>
        </w:rPr>
      </w:pPr>
    </w:p>
    <w:p w:rsidR="00123B13" w:rsidRDefault="00123B13" w:rsidP="00123B13">
      <w:pPr>
        <w:rPr>
          <w:rtl/>
          <w:lang w:eastAsia="he-IL"/>
        </w:rPr>
      </w:pPr>
      <w:bookmarkStart w:id="1499" w:name="_ETM_Q1_5974000"/>
      <w:bookmarkEnd w:id="1499"/>
      <w:r>
        <w:rPr>
          <w:rFonts w:hint="cs"/>
          <w:rtl/>
          <w:lang w:eastAsia="he-IL"/>
        </w:rPr>
        <w:t xml:space="preserve">אבקש לשמוע עכשיו את עורכת-הדין לילה מרגלית מהמכון הישראלי לדמוקרטיה, ואחריה מעורכת הדין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מהאגודה לזכויות האזרח </w:t>
      </w:r>
      <w:bookmarkStart w:id="1500" w:name="_ETM_Q1_5983000"/>
      <w:bookmarkEnd w:id="15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אחת שלוש דקות לסיכום.</w:t>
      </w:r>
    </w:p>
    <w:p w:rsidR="00123B13" w:rsidRDefault="00123B13" w:rsidP="00123B13">
      <w:pPr>
        <w:rPr>
          <w:rtl/>
          <w:lang w:eastAsia="he-IL"/>
        </w:rPr>
      </w:pPr>
      <w:bookmarkStart w:id="1501" w:name="_ETM_Q1_5991000"/>
      <w:bookmarkEnd w:id="1501"/>
    </w:p>
    <w:p w:rsidR="00123B13" w:rsidRDefault="00123B13" w:rsidP="00D069E3">
      <w:pPr>
        <w:pStyle w:val="af5"/>
        <w:rPr>
          <w:rtl/>
        </w:rPr>
      </w:pPr>
      <w:bookmarkStart w:id="1502" w:name="ET_interruption_קריאה_215"/>
      <w:r w:rsidRPr="00D069E3">
        <w:rPr>
          <w:rStyle w:val="TagStyle"/>
          <w:rtl/>
        </w:rPr>
        <w:t xml:space="preserve"> &lt;&lt; קריאה &gt;&gt;</w:t>
      </w:r>
      <w:r w:rsidRPr="00123B1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3B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2"/>
    </w:p>
    <w:p w:rsidR="00123B13" w:rsidRDefault="00123B13" w:rsidP="00123B13">
      <w:pPr>
        <w:pStyle w:val="KeepWithNext"/>
        <w:rPr>
          <w:rtl/>
          <w:lang w:eastAsia="he-IL"/>
        </w:rPr>
      </w:pPr>
    </w:p>
    <w:p w:rsidR="00123B13" w:rsidRDefault="00123B13" w:rsidP="00123B1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503" w:name="_ETM_Q1_5990000"/>
      <w:bookmarkEnd w:id="1503"/>
      <w:r>
        <w:rPr>
          <w:rFonts w:hint="cs"/>
          <w:rtl/>
          <w:lang w:eastAsia="he-IL"/>
        </w:rPr>
        <w:t>בי לא תהיה.</w:t>
      </w:r>
    </w:p>
    <w:p w:rsidR="00123B13" w:rsidRDefault="00123B13" w:rsidP="00123B13">
      <w:pPr>
        <w:rPr>
          <w:rtl/>
          <w:lang w:eastAsia="he-IL"/>
        </w:rPr>
      </w:pPr>
    </w:p>
    <w:p w:rsidR="00123B13" w:rsidRDefault="00123B13" w:rsidP="00D069E3">
      <w:pPr>
        <w:pStyle w:val="af6"/>
        <w:rPr>
          <w:rtl/>
        </w:rPr>
      </w:pPr>
      <w:bookmarkStart w:id="1504" w:name="ET_yor_5774_21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3B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3B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123B13" w:rsidRDefault="00123B13" w:rsidP="00123B13">
      <w:pPr>
        <w:pStyle w:val="KeepWithNext"/>
        <w:rPr>
          <w:rtl/>
          <w:lang w:eastAsia="he-IL"/>
        </w:rPr>
      </w:pPr>
    </w:p>
    <w:p w:rsidR="00123B13" w:rsidRDefault="00123B13" w:rsidP="00123B13">
      <w:pPr>
        <w:rPr>
          <w:rtl/>
          <w:lang w:eastAsia="he-IL"/>
        </w:rPr>
      </w:pPr>
      <w:bookmarkStart w:id="1505" w:name="_ETM_Q1_5992000"/>
      <w:bookmarkEnd w:id="1505"/>
      <w:r>
        <w:rPr>
          <w:rFonts w:hint="cs"/>
          <w:rtl/>
          <w:lang w:eastAsia="he-IL"/>
        </w:rPr>
        <w:t xml:space="preserve">דבי לא תהיה. </w:t>
      </w:r>
      <w:bookmarkStart w:id="1506" w:name="_ETM_Q1_5996000"/>
      <w:bookmarkEnd w:id="1506"/>
      <w:r>
        <w:rPr>
          <w:rFonts w:hint="cs"/>
          <w:rtl/>
          <w:lang w:eastAsia="he-IL"/>
        </w:rPr>
        <w:t>לילה, בבקשה, שלוש דקות.</w:t>
      </w:r>
    </w:p>
    <w:p w:rsidR="00123B13" w:rsidRDefault="00123B13" w:rsidP="00123B13">
      <w:pPr>
        <w:rPr>
          <w:rtl/>
          <w:lang w:eastAsia="he-IL"/>
        </w:rPr>
      </w:pPr>
    </w:p>
    <w:p w:rsidR="00123B13" w:rsidRDefault="00123B13" w:rsidP="00D069E3">
      <w:pPr>
        <w:pStyle w:val="a4"/>
        <w:rPr>
          <w:rtl/>
        </w:rPr>
      </w:pPr>
      <w:bookmarkStart w:id="1507" w:name="_ETM_Q1_5995000"/>
      <w:bookmarkStart w:id="1508" w:name="_ETM_Q1_5993000"/>
      <w:bookmarkStart w:id="1509" w:name="ET_speaker_לילה_מרגלית_217"/>
      <w:bookmarkEnd w:id="1507"/>
      <w:bookmarkEnd w:id="1508"/>
      <w:r w:rsidRPr="00D069E3">
        <w:rPr>
          <w:rStyle w:val="TagStyle"/>
          <w:rtl/>
        </w:rPr>
        <w:t xml:space="preserve"> &lt;&lt; דובר &gt;&gt;</w:t>
      </w:r>
      <w:r w:rsidRPr="00123B13">
        <w:rPr>
          <w:rStyle w:val="TagStyle"/>
          <w:rtl/>
        </w:rPr>
        <w:t xml:space="preserve"> </w:t>
      </w:r>
      <w:r>
        <w:rPr>
          <w:rtl/>
        </w:rPr>
        <w:t>לילה מרגלית:</w:t>
      </w:r>
      <w:r w:rsidRPr="00123B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:rsidR="00123B13" w:rsidRDefault="00123B13" w:rsidP="00123B13">
      <w:pPr>
        <w:pStyle w:val="KeepWithNext"/>
        <w:rPr>
          <w:rtl/>
          <w:lang w:eastAsia="he-IL"/>
        </w:rPr>
      </w:pPr>
    </w:p>
    <w:p w:rsidR="00123B13" w:rsidRDefault="005E145E" w:rsidP="00123B13">
      <w:pPr>
        <w:rPr>
          <w:rtl/>
          <w:lang w:eastAsia="he-IL"/>
        </w:rPr>
      </w:pPr>
      <w:bookmarkStart w:id="1510" w:name="_ETM_Q1_5994000"/>
      <w:bookmarkEnd w:id="1510"/>
      <w:r>
        <w:rPr>
          <w:rFonts w:hint="cs"/>
          <w:rtl/>
          <w:lang w:eastAsia="he-IL"/>
        </w:rPr>
        <w:t xml:space="preserve">אני מודה לוועדה על ההזמנה. לקראת סוף הדיון, אני רוצה </w:t>
      </w:r>
      <w:bookmarkStart w:id="1511" w:name="_ETM_Q1_6005000"/>
      <w:bookmarkEnd w:id="1511"/>
      <w:r>
        <w:rPr>
          <w:rFonts w:hint="cs"/>
          <w:rtl/>
          <w:lang w:eastAsia="he-IL"/>
        </w:rPr>
        <w:t xml:space="preserve">לחזור לשאלת ההשלכות שנובעות מההכרזה על מצב חירום. עורך-הדין בן-יצחק ציין בצדק שאי-אפשר להאריך את </w:t>
      </w:r>
      <w:bookmarkStart w:id="1512" w:name="_ETM_Q1_6012000"/>
      <w:bookmarkEnd w:id="1512"/>
      <w:r>
        <w:rPr>
          <w:rFonts w:hint="cs"/>
          <w:rtl/>
          <w:lang w:eastAsia="he-IL"/>
        </w:rPr>
        <w:t>ההכרזה רק כדי לשמור על החוקים שתלויים בה אבל למנוע</w:t>
      </w:r>
      <w:bookmarkStart w:id="1513" w:name="_ETM_Q1_6015000"/>
      <w:bookmarkEnd w:id="1513"/>
      <w:r>
        <w:rPr>
          <w:rFonts w:hint="cs"/>
          <w:rtl/>
          <w:lang w:eastAsia="he-IL"/>
        </w:rPr>
        <w:t xml:space="preserve"> מהממשלה להשתמש בה לצורך התקנת תקנות שעת חירום, </w:t>
      </w:r>
      <w:bookmarkStart w:id="1514" w:name="_ETM_Q1_6022000"/>
      <w:bookmarkEnd w:id="1514"/>
      <w:r>
        <w:rPr>
          <w:rFonts w:hint="cs"/>
          <w:rtl/>
          <w:lang w:eastAsia="he-IL"/>
        </w:rPr>
        <w:t xml:space="preserve">כי בעצם מדובר בחבילה אחת. אבל, כפי שפורט בחוות </w:t>
      </w:r>
      <w:bookmarkStart w:id="1515" w:name="_ETM_Q1_6026000"/>
      <w:bookmarkEnd w:id="1515"/>
      <w:r>
        <w:rPr>
          <w:rFonts w:hint="cs"/>
          <w:rtl/>
          <w:lang w:eastAsia="he-IL"/>
        </w:rPr>
        <w:t xml:space="preserve">הדעת שהגשנו לוועדה, הוועדה בהחלט כן יכולה להעביר לממשלה </w:t>
      </w:r>
      <w:bookmarkStart w:id="1516" w:name="_ETM_Q1_6035000"/>
      <w:bookmarkEnd w:id="1516"/>
      <w:r>
        <w:rPr>
          <w:rFonts w:hint="cs"/>
          <w:rtl/>
          <w:lang w:eastAsia="he-IL"/>
        </w:rPr>
        <w:t>שלא ראוי שתסתמך על ההכרזה הביטחונית, הכללית והמתמדת כבסיס להתמודדו</w:t>
      </w:r>
      <w:bookmarkStart w:id="1517" w:name="_ETM_Q1_6043000"/>
      <w:bookmarkEnd w:id="1517"/>
      <w:r>
        <w:rPr>
          <w:rFonts w:hint="cs"/>
          <w:rtl/>
          <w:lang w:eastAsia="he-IL"/>
        </w:rPr>
        <w:t xml:space="preserve">ת עם משבר אחר כמו הקורונה, ושאם בעתיד יהיה צורך </w:t>
      </w:r>
      <w:bookmarkStart w:id="1518" w:name="_ETM_Q1_6046000"/>
      <w:bookmarkEnd w:id="1518"/>
      <w:r>
        <w:rPr>
          <w:rFonts w:hint="cs"/>
          <w:rtl/>
          <w:lang w:eastAsia="he-IL"/>
        </w:rPr>
        <w:t xml:space="preserve">לחזור ולהתקין תקנות שעת חירום ולהשתמש בכלי הזה, שהוא באמת </w:t>
      </w:r>
      <w:bookmarkStart w:id="1519" w:name="_ETM_Q1_6047000"/>
      <w:bookmarkEnd w:id="1519"/>
      <w:r>
        <w:rPr>
          <w:rFonts w:hint="cs"/>
          <w:rtl/>
          <w:lang w:eastAsia="he-IL"/>
        </w:rPr>
        <w:t xml:space="preserve">כלי </w:t>
      </w:r>
      <w:r w:rsidR="00F0086C">
        <w:rPr>
          <w:rFonts w:hint="cs"/>
          <w:rtl/>
          <w:lang w:eastAsia="he-IL"/>
        </w:rPr>
        <w:t xml:space="preserve">מאוד קיצוני  מבחינה חוקתית </w:t>
      </w:r>
      <w:r w:rsidR="00F0086C">
        <w:rPr>
          <w:rtl/>
          <w:lang w:eastAsia="he-IL"/>
        </w:rPr>
        <w:t>–</w:t>
      </w:r>
      <w:r w:rsidR="00F0086C">
        <w:rPr>
          <w:rFonts w:hint="cs"/>
          <w:rtl/>
          <w:lang w:eastAsia="he-IL"/>
        </w:rPr>
        <w:t xml:space="preserve"> ראוי שתפנה </w:t>
      </w:r>
      <w:bookmarkStart w:id="1520" w:name="_ETM_Q1_6052000"/>
      <w:bookmarkEnd w:id="1520"/>
      <w:r w:rsidR="00F0086C">
        <w:rPr>
          <w:rFonts w:hint="cs"/>
          <w:rtl/>
          <w:lang w:eastAsia="he-IL"/>
        </w:rPr>
        <w:t xml:space="preserve">קודם לכנסת ותבקש הכרזה ספציפית, קונקרטית ופרטנית </w:t>
      </w:r>
      <w:r w:rsidR="004737FE">
        <w:rPr>
          <w:rFonts w:hint="cs"/>
          <w:rtl/>
          <w:lang w:eastAsia="he-IL"/>
        </w:rPr>
        <w:t xml:space="preserve">לצורך </w:t>
      </w:r>
      <w:bookmarkStart w:id="1521" w:name="_ETM_Q1_6062000"/>
      <w:bookmarkEnd w:id="1521"/>
      <w:r w:rsidR="004737FE">
        <w:rPr>
          <w:rFonts w:hint="cs"/>
          <w:rtl/>
          <w:lang w:eastAsia="he-IL"/>
        </w:rPr>
        <w:t>העניין הזה.</w:t>
      </w:r>
    </w:p>
    <w:p w:rsidR="001B667F" w:rsidRDefault="001B667F" w:rsidP="00123B13">
      <w:pPr>
        <w:rPr>
          <w:rtl/>
          <w:lang w:eastAsia="he-IL"/>
        </w:rPr>
      </w:pPr>
    </w:p>
    <w:p w:rsidR="001B667F" w:rsidRDefault="001B667F" w:rsidP="00123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שעלה קודם בדיון, ולא אחזור על הדברים, </w:t>
      </w:r>
      <w:r w:rsidR="005309BA">
        <w:rPr>
          <w:rFonts w:hint="cs"/>
          <w:rtl/>
          <w:lang w:eastAsia="he-IL"/>
        </w:rPr>
        <w:t xml:space="preserve">אם </w:t>
      </w:r>
      <w:bookmarkStart w:id="1522" w:name="_ETM_Q1_6070000"/>
      <w:bookmarkEnd w:id="1522"/>
      <w:r w:rsidR="005309BA">
        <w:rPr>
          <w:rFonts w:hint="cs"/>
          <w:rtl/>
          <w:lang w:eastAsia="he-IL"/>
        </w:rPr>
        <w:t xml:space="preserve">בעבר כבר התרגלנו להכרזה המתמדת על מצב חירום ועל ההארכה </w:t>
      </w:r>
      <w:bookmarkStart w:id="1523" w:name="_ETM_Q1_6071000"/>
      <w:bookmarkEnd w:id="1523"/>
      <w:r w:rsidR="005309BA">
        <w:rPr>
          <w:rFonts w:hint="cs"/>
          <w:rtl/>
          <w:lang w:eastAsia="he-IL"/>
        </w:rPr>
        <w:t xml:space="preserve">החוזרת </w:t>
      </w:r>
      <w:r w:rsidR="007D0BDB">
        <w:rPr>
          <w:rFonts w:hint="cs"/>
          <w:rtl/>
          <w:lang w:eastAsia="he-IL"/>
        </w:rPr>
        <w:t xml:space="preserve">שלו לא כי יש מצב חירום אקוטי שמאיים לשתק </w:t>
      </w:r>
      <w:bookmarkStart w:id="1524" w:name="_ETM_Q1_6077000"/>
      <w:bookmarkEnd w:id="1524"/>
      <w:r w:rsidR="007D0BDB">
        <w:rPr>
          <w:rFonts w:hint="cs"/>
          <w:rtl/>
          <w:lang w:eastAsia="he-IL"/>
        </w:rPr>
        <w:t xml:space="preserve">את רשויות המדינה אלא </w:t>
      </w:r>
      <w:r w:rsidR="000B7F1F">
        <w:rPr>
          <w:rFonts w:hint="cs"/>
          <w:rtl/>
          <w:lang w:eastAsia="he-IL"/>
        </w:rPr>
        <w:t xml:space="preserve">לצורך החקיקה שעדיין תלויה בה, </w:t>
      </w:r>
      <w:bookmarkStart w:id="1525" w:name="_ETM_Q1_6082000"/>
      <w:bookmarkEnd w:id="1525"/>
      <w:r w:rsidR="004D16B2">
        <w:rPr>
          <w:rFonts w:hint="cs"/>
          <w:rtl/>
          <w:lang w:eastAsia="he-IL"/>
        </w:rPr>
        <w:t>ו</w:t>
      </w:r>
      <w:r w:rsidR="000B7F1F">
        <w:rPr>
          <w:rFonts w:hint="cs"/>
          <w:rtl/>
          <w:lang w:eastAsia="he-IL"/>
        </w:rPr>
        <w:t>אפשר היה אולי להתייחס לעניין הזה כעניין כמעט טכני</w:t>
      </w:r>
      <w:r w:rsidR="004D16B2">
        <w:rPr>
          <w:rFonts w:hint="cs"/>
          <w:rtl/>
          <w:lang w:eastAsia="he-IL"/>
        </w:rPr>
        <w:t>,</w:t>
      </w:r>
      <w:r w:rsidR="000B7F1F">
        <w:rPr>
          <w:rFonts w:hint="cs"/>
          <w:rtl/>
          <w:lang w:eastAsia="he-IL"/>
        </w:rPr>
        <w:t xml:space="preserve"> </w:t>
      </w:r>
      <w:bookmarkStart w:id="1526" w:name="_ETM_Q1_6086000"/>
      <w:bookmarkEnd w:id="1526"/>
      <w:r w:rsidR="000B7F1F">
        <w:rPr>
          <w:rFonts w:hint="cs"/>
          <w:rtl/>
          <w:lang w:eastAsia="he-IL"/>
        </w:rPr>
        <w:t>לא תקין</w:t>
      </w:r>
      <w:r w:rsidR="004D16B2">
        <w:rPr>
          <w:rFonts w:hint="cs"/>
          <w:rtl/>
          <w:lang w:eastAsia="he-IL"/>
        </w:rPr>
        <w:t xml:space="preserve"> אבל לא נורא </w:t>
      </w:r>
      <w:r w:rsidR="004D16B2">
        <w:rPr>
          <w:rtl/>
          <w:lang w:eastAsia="he-IL"/>
        </w:rPr>
        <w:t>–</w:t>
      </w:r>
      <w:r w:rsidR="004D16B2">
        <w:rPr>
          <w:rFonts w:hint="cs"/>
          <w:rtl/>
          <w:lang w:eastAsia="he-IL"/>
        </w:rPr>
        <w:t xml:space="preserve"> משבר הקורונה חשף את </w:t>
      </w:r>
      <w:bookmarkStart w:id="1527" w:name="_ETM_Q1_6092000"/>
      <w:bookmarkEnd w:id="1527"/>
      <w:r w:rsidR="004D16B2">
        <w:rPr>
          <w:rFonts w:hint="cs"/>
          <w:rtl/>
          <w:lang w:eastAsia="he-IL"/>
        </w:rPr>
        <w:t>הבעייתיות הפרקטית והחוקתית שיש בצ'ק הפתוח הזה שההכרזה נותנת לממשלה.</w:t>
      </w:r>
    </w:p>
    <w:p w:rsidR="004D16B2" w:rsidRDefault="004D16B2" w:rsidP="00123B13">
      <w:pPr>
        <w:rPr>
          <w:rtl/>
          <w:lang w:eastAsia="he-IL"/>
        </w:rPr>
      </w:pPr>
    </w:p>
    <w:p w:rsidR="004D16B2" w:rsidRDefault="004D16B2" w:rsidP="00134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</w:t>
      </w:r>
      <w:bookmarkStart w:id="1528" w:name="_ETM_Q1_6100000"/>
      <w:bookmarkEnd w:id="1528"/>
      <w:r>
        <w:rPr>
          <w:rFonts w:hint="cs"/>
          <w:rtl/>
          <w:lang w:eastAsia="he-IL"/>
        </w:rPr>
        <w:t xml:space="preserve">יכול להיות שהיה צורך, בשלבים הראשונים של המשבר, </w:t>
      </w:r>
      <w:bookmarkStart w:id="1529" w:name="_ETM_Q1_6103000"/>
      <w:bookmarkEnd w:id="1529"/>
      <w:r>
        <w:rPr>
          <w:rFonts w:hint="cs"/>
          <w:rtl/>
          <w:lang w:eastAsia="he-IL"/>
        </w:rPr>
        <w:t xml:space="preserve">להכריז על מצב חירום ולאפשר לממשלה להוציא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עד שאפשר היה לקדם הליכי חקיקה ראויים בכנסת. אבל, חשוב להבין </w:t>
      </w:r>
      <w:bookmarkStart w:id="1530" w:name="_ETM_Q1_6108000"/>
      <w:bookmarkEnd w:id="1530"/>
      <w:r>
        <w:rPr>
          <w:rFonts w:hint="cs"/>
          <w:rtl/>
          <w:lang w:eastAsia="he-IL"/>
        </w:rPr>
        <w:t xml:space="preserve">שההכרזה הספציפית והקונקרטית של הכנסת, שמתקבלת אחרי דיון שבו </w:t>
      </w:r>
      <w:bookmarkStart w:id="1531" w:name="_ETM_Q1_6114000"/>
      <w:bookmarkEnd w:id="1531"/>
      <w:r>
        <w:rPr>
          <w:rFonts w:hint="cs"/>
          <w:rtl/>
          <w:lang w:eastAsia="he-IL"/>
        </w:rPr>
        <w:t xml:space="preserve">הממשלה </w:t>
      </w:r>
      <w:r w:rsidR="007D1303">
        <w:rPr>
          <w:rFonts w:hint="cs"/>
          <w:rtl/>
          <w:lang w:eastAsia="he-IL"/>
        </w:rPr>
        <w:t xml:space="preserve">נדרשת להציג את הצורך הקונקרטי והספציפי לכך ואת הנחיצות </w:t>
      </w:r>
      <w:bookmarkStart w:id="1532" w:name="_ETM_Q1_6125000"/>
      <w:bookmarkEnd w:id="1532"/>
      <w:r w:rsidR="007D1303">
        <w:rPr>
          <w:rFonts w:hint="cs"/>
          <w:rtl/>
          <w:lang w:eastAsia="he-IL"/>
        </w:rPr>
        <w:t xml:space="preserve">של המהלך – הוא כמובן לגמרי לא עניין טכני, </w:t>
      </w:r>
      <w:bookmarkStart w:id="1533" w:name="_ETM_Q1_6128000"/>
      <w:bookmarkEnd w:id="1533"/>
      <w:r w:rsidR="007D1303">
        <w:rPr>
          <w:rFonts w:hint="cs"/>
          <w:rtl/>
          <w:lang w:eastAsia="he-IL"/>
        </w:rPr>
        <w:t xml:space="preserve">והוא חשוב במיוחד; התרגלנו </w:t>
      </w:r>
      <w:r w:rsidR="002061F9">
        <w:rPr>
          <w:rFonts w:hint="cs"/>
          <w:rtl/>
          <w:lang w:eastAsia="he-IL"/>
        </w:rPr>
        <w:t xml:space="preserve">לזה, לכל מיני צרכים </w:t>
      </w:r>
      <w:bookmarkStart w:id="1534" w:name="_ETM_Q1_6129000"/>
      <w:bookmarkEnd w:id="1534"/>
      <w:r w:rsidR="002061F9">
        <w:rPr>
          <w:rFonts w:hint="cs"/>
          <w:rtl/>
          <w:lang w:eastAsia="he-IL"/>
        </w:rPr>
        <w:t>מגוונים לאורך השנים, אבל דווקא כשעומד על הפרק משבר אמיתי</w:t>
      </w:r>
      <w:r w:rsidR="00AC28CC">
        <w:rPr>
          <w:rFonts w:hint="cs"/>
          <w:rtl/>
          <w:lang w:eastAsia="he-IL"/>
        </w:rPr>
        <w:t>,</w:t>
      </w:r>
      <w:bookmarkStart w:id="1535" w:name="_ETM_Q1_6137000"/>
      <w:bookmarkEnd w:id="1535"/>
      <w:r w:rsidR="00AC28CC">
        <w:rPr>
          <w:rFonts w:hint="cs"/>
          <w:rtl/>
          <w:lang w:eastAsia="he-IL"/>
        </w:rPr>
        <w:t xml:space="preserve"> מצב חירום כמו מצב הקורונה, שדורש הכרעות חברתיות קשות וכואבות </w:t>
      </w:r>
      <w:bookmarkStart w:id="1536" w:name="_ETM_Q1_6145000"/>
      <w:bookmarkEnd w:id="1536"/>
      <w:r w:rsidR="00AC28CC">
        <w:rPr>
          <w:rFonts w:hint="cs"/>
          <w:rtl/>
          <w:lang w:eastAsia="he-IL"/>
        </w:rPr>
        <w:t xml:space="preserve">ושעלול לגרום לנו שלא לרסן את הנטייה הטבעית לשחרר את </w:t>
      </w:r>
      <w:bookmarkStart w:id="1537" w:name="_ETM_Q1_6150000"/>
      <w:bookmarkEnd w:id="1537"/>
      <w:r w:rsidR="00AC28CC">
        <w:rPr>
          <w:rFonts w:hint="cs"/>
          <w:rtl/>
          <w:lang w:eastAsia="he-IL"/>
        </w:rPr>
        <w:t>הרסן כשמדובר במצב חירום, חשוב במיוחד להבטיח את השליטה ואת הפיקוח של הכנסת גם בשלב ההכרזה וגם כמובן, כפי שדובר</w:t>
      </w:r>
      <w:bookmarkStart w:id="1538" w:name="_ETM_Q1_6157000"/>
      <w:bookmarkEnd w:id="1538"/>
      <w:r w:rsidR="00A308A0">
        <w:rPr>
          <w:rFonts w:hint="cs"/>
          <w:rtl/>
          <w:lang w:eastAsia="he-IL"/>
        </w:rPr>
        <w:t>, בשלב ההתמודדות עם התקנות הספציפיות שעוברות</w:t>
      </w:r>
      <w:r w:rsidR="001343DB">
        <w:rPr>
          <w:rFonts w:hint="cs"/>
          <w:rtl/>
          <w:lang w:eastAsia="he-IL"/>
        </w:rPr>
        <w:t>.</w:t>
      </w:r>
    </w:p>
    <w:p w:rsidR="00A308A0" w:rsidRDefault="00A308A0" w:rsidP="007D1303">
      <w:pPr>
        <w:rPr>
          <w:rtl/>
          <w:lang w:eastAsia="he-IL"/>
        </w:rPr>
      </w:pPr>
    </w:p>
    <w:p w:rsidR="00A308A0" w:rsidRDefault="00A308A0" w:rsidP="00B022D5">
      <w:pPr>
        <w:rPr>
          <w:rtl/>
          <w:lang w:eastAsia="he-IL"/>
        </w:rPr>
      </w:pPr>
      <w:bookmarkStart w:id="1539" w:name="_ETM_Q1_6167000"/>
      <w:bookmarkEnd w:id="1539"/>
      <w:r>
        <w:rPr>
          <w:rFonts w:hint="cs"/>
          <w:rtl/>
          <w:lang w:eastAsia="he-IL"/>
        </w:rPr>
        <w:t>יש שאלה משפטית</w:t>
      </w:r>
      <w:r w:rsidR="00B022D5">
        <w:rPr>
          <w:rFonts w:hint="cs"/>
          <w:rtl/>
          <w:lang w:eastAsia="he-IL"/>
        </w:rPr>
        <w:t xml:space="preserve"> אם הממשלה - </w:t>
      </w:r>
      <w:bookmarkStart w:id="1540" w:name="_ETM_Q1_6174000"/>
      <w:bookmarkEnd w:id="1540"/>
      <w:r w:rsidR="00B022D5">
        <w:rPr>
          <w:rFonts w:hint="cs"/>
          <w:rtl/>
          <w:lang w:eastAsia="he-IL"/>
        </w:rPr>
        <w:t>- -</w:t>
      </w:r>
    </w:p>
    <w:p w:rsidR="00A308A0" w:rsidRDefault="00A308A0" w:rsidP="007D1303">
      <w:pPr>
        <w:rPr>
          <w:rtl/>
          <w:lang w:eastAsia="he-IL"/>
        </w:rPr>
      </w:pPr>
    </w:p>
    <w:p w:rsidR="00A308A0" w:rsidRDefault="00A308A0" w:rsidP="00D069E3">
      <w:pPr>
        <w:pStyle w:val="af6"/>
        <w:rPr>
          <w:rtl/>
        </w:rPr>
      </w:pPr>
      <w:bookmarkStart w:id="1541" w:name="_ETM_Q1_6171000"/>
      <w:bookmarkStart w:id="1542" w:name="ET_yor_5774_218"/>
      <w:bookmarkEnd w:id="154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A308A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08A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2"/>
    </w:p>
    <w:p w:rsidR="00A308A0" w:rsidRDefault="00A308A0" w:rsidP="00A308A0">
      <w:pPr>
        <w:pStyle w:val="KeepWithNext"/>
        <w:rPr>
          <w:rtl/>
          <w:lang w:eastAsia="he-IL"/>
        </w:rPr>
      </w:pPr>
    </w:p>
    <w:p w:rsidR="00A308A0" w:rsidRDefault="00A308A0" w:rsidP="00A308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משפט אחרון לסיכום.</w:t>
      </w:r>
    </w:p>
    <w:p w:rsidR="00A308A0" w:rsidRDefault="00A308A0" w:rsidP="00A308A0">
      <w:pPr>
        <w:rPr>
          <w:rtl/>
          <w:lang w:eastAsia="he-IL"/>
        </w:rPr>
      </w:pPr>
    </w:p>
    <w:p w:rsidR="00A308A0" w:rsidRDefault="00A308A0" w:rsidP="00A82399">
      <w:pPr>
        <w:pStyle w:val="a4"/>
        <w:keepNext/>
        <w:rPr>
          <w:rtl/>
        </w:rPr>
      </w:pPr>
      <w:bookmarkStart w:id="1543" w:name="ET_speaker_לילה_מרגלית_219"/>
      <w:r w:rsidRPr="00D069E3">
        <w:rPr>
          <w:rStyle w:val="TagStyle"/>
          <w:rtl/>
        </w:rPr>
        <w:t>&lt;&lt; דובר &gt;&gt;</w:t>
      </w:r>
      <w:r w:rsidRPr="00A308A0">
        <w:rPr>
          <w:rStyle w:val="TagStyle"/>
          <w:rtl/>
        </w:rPr>
        <w:t xml:space="preserve"> </w:t>
      </w:r>
      <w:r>
        <w:rPr>
          <w:rtl/>
        </w:rPr>
        <w:t>לילה מרגלית:</w:t>
      </w:r>
      <w:r w:rsidRPr="00A308A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A308A0" w:rsidRDefault="00A308A0" w:rsidP="00A82399">
      <w:pPr>
        <w:pStyle w:val="KeepWithNext"/>
        <w:rPr>
          <w:rtl/>
          <w:lang w:eastAsia="he-IL"/>
        </w:rPr>
      </w:pPr>
    </w:p>
    <w:p w:rsidR="00A308A0" w:rsidRDefault="00B022D5" w:rsidP="0018038F">
      <w:pPr>
        <w:rPr>
          <w:rtl/>
          <w:lang w:eastAsia="he-IL"/>
        </w:rPr>
      </w:pPr>
      <w:bookmarkStart w:id="1544" w:name="_ETM_Q1_6173000"/>
      <w:bookmarkEnd w:id="1544"/>
      <w:r>
        <w:rPr>
          <w:rFonts w:hint="cs"/>
          <w:rtl/>
          <w:lang w:eastAsia="he-IL"/>
        </w:rPr>
        <w:t>לכן, הבקשה שלנו מהוועדה היא: (</w:t>
      </w:r>
      <w:r w:rsidR="0018038F">
        <w:rPr>
          <w:rFonts w:hint="cs"/>
          <w:rtl/>
          <w:lang w:eastAsia="he-IL"/>
        </w:rPr>
        <w:t>א)</w:t>
      </w:r>
      <w:r>
        <w:rPr>
          <w:rFonts w:hint="cs"/>
          <w:rtl/>
          <w:lang w:eastAsia="he-IL"/>
        </w:rPr>
        <w:t xml:space="preserve"> גם אם </w:t>
      </w:r>
      <w:bookmarkStart w:id="1545" w:name="_ETM_Q1_6187000"/>
      <w:bookmarkEnd w:id="1545"/>
      <w:r>
        <w:rPr>
          <w:rFonts w:hint="cs"/>
          <w:rtl/>
          <w:lang w:eastAsia="he-IL"/>
        </w:rPr>
        <w:t xml:space="preserve">מחליטים להאריך את ההכרזה לשנה נוספת, באמת לקיים </w:t>
      </w:r>
      <w:bookmarkStart w:id="1546" w:name="_ETM_Q1_6189000"/>
      <w:bookmarkEnd w:id="1546"/>
      <w:r>
        <w:rPr>
          <w:rFonts w:hint="cs"/>
          <w:rtl/>
          <w:lang w:eastAsia="he-IL"/>
        </w:rPr>
        <w:t>פיקוח הדוק על התקד</w:t>
      </w:r>
      <w:r w:rsidR="0018038F">
        <w:rPr>
          <w:rFonts w:hint="cs"/>
          <w:rtl/>
          <w:lang w:eastAsia="he-IL"/>
        </w:rPr>
        <w:t xml:space="preserve">מות ניתוק החקיקה הקיימת מההכרזה; אבל, </w:t>
      </w:r>
      <w:bookmarkStart w:id="1547" w:name="_ETM_Q1_6199000"/>
      <w:bookmarkEnd w:id="1547"/>
      <w:r w:rsidR="0018038F">
        <w:rPr>
          <w:rFonts w:hint="cs"/>
          <w:rtl/>
          <w:lang w:eastAsia="he-IL"/>
        </w:rPr>
        <w:t xml:space="preserve">(ב) כן להעביר את המסר לממשלה, שככול שיהיה צורך </w:t>
      </w:r>
      <w:bookmarkStart w:id="1548" w:name="_ETM_Q1_6200000"/>
      <w:bookmarkEnd w:id="1548"/>
      <w:r w:rsidR="00E646AE">
        <w:rPr>
          <w:rFonts w:hint="cs"/>
          <w:rtl/>
          <w:lang w:eastAsia="he-IL"/>
        </w:rPr>
        <w:t xml:space="preserve">לחזור ולהזדקק לתקנות שעת חירום בגלל משבר הקורונה בהמשך, מן </w:t>
      </w:r>
      <w:bookmarkStart w:id="1549" w:name="_ETM_Q1_6209000"/>
      <w:bookmarkEnd w:id="1549"/>
      <w:r w:rsidR="00E646AE">
        <w:rPr>
          <w:rFonts w:hint="cs"/>
          <w:rtl/>
          <w:lang w:eastAsia="he-IL"/>
        </w:rPr>
        <w:t xml:space="preserve">הראוי שהיא תחזור לכנסת ותבקש </w:t>
      </w:r>
      <w:r w:rsidR="00723093">
        <w:rPr>
          <w:rFonts w:hint="cs"/>
          <w:rtl/>
          <w:lang w:eastAsia="he-IL"/>
        </w:rPr>
        <w:t>הכרזה ספציפית פרטנית לצורך העניין</w:t>
      </w:r>
      <w:r w:rsidR="00DF6F1A">
        <w:rPr>
          <w:rFonts w:hint="cs"/>
          <w:rtl/>
          <w:lang w:eastAsia="he-IL"/>
        </w:rPr>
        <w:t xml:space="preserve"> </w:t>
      </w:r>
      <w:bookmarkStart w:id="1550" w:name="_ETM_Q1_6212000"/>
      <w:bookmarkEnd w:id="1550"/>
      <w:r w:rsidR="00DF6F1A">
        <w:rPr>
          <w:rFonts w:hint="cs"/>
          <w:rtl/>
          <w:lang w:eastAsia="he-IL"/>
        </w:rPr>
        <w:t>הזה. תודה רבה.</w:t>
      </w:r>
    </w:p>
    <w:p w:rsidR="00DF6F1A" w:rsidRDefault="00DF6F1A" w:rsidP="0018038F">
      <w:pPr>
        <w:rPr>
          <w:rtl/>
          <w:lang w:eastAsia="he-IL"/>
        </w:rPr>
      </w:pPr>
    </w:p>
    <w:p w:rsidR="00DF6F1A" w:rsidRDefault="00DF6F1A" w:rsidP="00D069E3">
      <w:pPr>
        <w:pStyle w:val="af6"/>
        <w:rPr>
          <w:rtl/>
        </w:rPr>
      </w:pPr>
      <w:bookmarkStart w:id="1551" w:name="ET_yor_5774_220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DF6F1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F6F1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DF6F1A" w:rsidRDefault="00DF6F1A" w:rsidP="00DF6F1A">
      <w:pPr>
        <w:pStyle w:val="KeepWithNext"/>
        <w:rPr>
          <w:rtl/>
          <w:lang w:eastAsia="he-IL"/>
        </w:rPr>
      </w:pPr>
    </w:p>
    <w:p w:rsidR="00DF6F1A" w:rsidRDefault="00DF6F1A" w:rsidP="00DF6F1A">
      <w:pPr>
        <w:rPr>
          <w:rtl/>
          <w:lang w:eastAsia="he-IL"/>
        </w:rPr>
      </w:pPr>
      <w:bookmarkStart w:id="1552" w:name="_ETM_Q1_6208000"/>
      <w:bookmarkEnd w:id="1552"/>
      <w:r>
        <w:rPr>
          <w:rFonts w:hint="cs"/>
          <w:rtl/>
          <w:lang w:eastAsia="he-IL"/>
        </w:rPr>
        <w:t>תודה רבה.</w:t>
      </w:r>
    </w:p>
    <w:p w:rsidR="00833F80" w:rsidRDefault="00833F80" w:rsidP="00DF6F1A">
      <w:pPr>
        <w:rPr>
          <w:rtl/>
          <w:lang w:eastAsia="he-IL"/>
        </w:rPr>
      </w:pPr>
    </w:p>
    <w:p w:rsidR="00833F80" w:rsidRDefault="00833F80" w:rsidP="00DF6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1553" w:name="_ETM_Q1_6214000"/>
      <w:bookmarkEnd w:id="1553"/>
      <w:r>
        <w:rPr>
          <w:rFonts w:hint="cs"/>
          <w:rtl/>
          <w:lang w:eastAsia="he-IL"/>
        </w:rPr>
        <w:t>אני רוצה לסכם את הדיון כך:</w:t>
      </w:r>
    </w:p>
    <w:p w:rsidR="00833F80" w:rsidRDefault="00833F80" w:rsidP="00DF6F1A">
      <w:pPr>
        <w:rPr>
          <w:rtl/>
          <w:lang w:eastAsia="he-IL"/>
        </w:rPr>
      </w:pPr>
    </w:p>
    <w:p w:rsidR="00833F80" w:rsidRDefault="007B735E" w:rsidP="00B97219">
      <w:pPr>
        <w:rPr>
          <w:rtl/>
          <w:lang w:eastAsia="he-IL"/>
        </w:rPr>
      </w:pPr>
      <w:bookmarkStart w:id="1554" w:name="_ETM_Q1_6220000"/>
      <w:bookmarkEnd w:id="1554"/>
      <w:r>
        <w:rPr>
          <w:rFonts w:hint="cs"/>
          <w:rtl/>
          <w:lang w:eastAsia="he-IL"/>
        </w:rPr>
        <w:t xml:space="preserve">דבר </w:t>
      </w:r>
      <w:r w:rsidR="00833F80">
        <w:rPr>
          <w:rFonts w:hint="cs"/>
          <w:rtl/>
          <w:lang w:eastAsia="he-IL"/>
        </w:rPr>
        <w:t xml:space="preserve">אחד </w:t>
      </w:r>
      <w:bookmarkStart w:id="1555" w:name="_ETM_Q1_6222000"/>
      <w:bookmarkEnd w:id="1555"/>
      <w:r w:rsidR="00833F80">
        <w:rPr>
          <w:rtl/>
          <w:lang w:eastAsia="he-IL"/>
        </w:rPr>
        <w:t>–</w:t>
      </w:r>
      <w:r w:rsidR="00833F80">
        <w:rPr>
          <w:rFonts w:hint="cs"/>
          <w:rtl/>
          <w:lang w:eastAsia="he-IL"/>
        </w:rPr>
        <w:t xml:space="preserve"> לטקו, ברשותך, אבקש לפנות </w:t>
      </w:r>
      <w:r w:rsidR="00B97219">
        <w:rPr>
          <w:rFonts w:hint="cs"/>
          <w:rtl/>
          <w:lang w:eastAsia="he-IL"/>
        </w:rPr>
        <w:t xml:space="preserve">לכל משרדי הממשלה הנוגעים </w:t>
      </w:r>
      <w:bookmarkStart w:id="1556" w:name="_ETM_Q1_6230000"/>
      <w:bookmarkEnd w:id="1556"/>
      <w:r w:rsidR="00B97219">
        <w:rPr>
          <w:rFonts w:hint="cs"/>
          <w:rtl/>
          <w:lang w:eastAsia="he-IL"/>
        </w:rPr>
        <w:t>לעניין חוקים וצווים שעדיין נמצאים בתוקף;</w:t>
      </w:r>
      <w:bookmarkStart w:id="1557" w:name="_ETM_Q1_6232000"/>
      <w:bookmarkEnd w:id="1557"/>
      <w:r w:rsidR="00B97219">
        <w:rPr>
          <w:rFonts w:hint="cs"/>
          <w:rtl/>
          <w:lang w:eastAsia="he-IL"/>
        </w:rPr>
        <w:t xml:space="preserve"> על-פי מה שמדווח לנו, אלה 5 חוקים </w:t>
      </w:r>
      <w:bookmarkStart w:id="1558" w:name="_ETM_Q1_6235000"/>
      <w:bookmarkEnd w:id="1558"/>
      <w:r w:rsidR="00B97219">
        <w:rPr>
          <w:rFonts w:hint="cs"/>
          <w:rtl/>
          <w:lang w:eastAsia="he-IL"/>
        </w:rPr>
        <w:t xml:space="preserve">ו-21 צווים. בהמשך גם לאותה הודעה שקיבלנו מנציגת משרד </w:t>
      </w:r>
      <w:bookmarkStart w:id="1559" w:name="_ETM_Q1_6241000"/>
      <w:bookmarkEnd w:id="1559"/>
      <w:r w:rsidR="00B97219">
        <w:rPr>
          <w:rFonts w:hint="cs"/>
          <w:rtl/>
          <w:lang w:eastAsia="he-IL"/>
        </w:rPr>
        <w:t>הבריאות</w:t>
      </w:r>
      <w:r w:rsidR="00A37E9F">
        <w:rPr>
          <w:rFonts w:hint="cs"/>
          <w:rtl/>
          <w:lang w:eastAsia="he-IL"/>
        </w:rPr>
        <w:t xml:space="preserve">, אני מבקש גם לו"ז שלהם לביטול אותם חוקים וצווים </w:t>
      </w:r>
      <w:bookmarkStart w:id="1560" w:name="_ETM_Q1_6251000"/>
      <w:bookmarkEnd w:id="1560"/>
      <w:r w:rsidR="00A37E9F">
        <w:rPr>
          <w:rFonts w:hint="cs"/>
          <w:rtl/>
          <w:lang w:eastAsia="he-IL"/>
        </w:rPr>
        <w:t xml:space="preserve">והחלפתם, </w:t>
      </w:r>
      <w:proofErr w:type="spellStart"/>
      <w:r w:rsidR="00A37E9F">
        <w:rPr>
          <w:rFonts w:hint="cs"/>
          <w:rtl/>
          <w:lang w:eastAsia="he-IL"/>
        </w:rPr>
        <w:t>ושהלו"ז</w:t>
      </w:r>
      <w:proofErr w:type="spellEnd"/>
      <w:r w:rsidR="00A37E9F">
        <w:rPr>
          <w:rFonts w:hint="cs"/>
          <w:rtl/>
          <w:lang w:eastAsia="he-IL"/>
        </w:rPr>
        <w:t xml:space="preserve"> הזה יועבר תוך שבועיים.</w:t>
      </w:r>
    </w:p>
    <w:p w:rsidR="00A37E9F" w:rsidRDefault="00A37E9F" w:rsidP="00B97219">
      <w:pPr>
        <w:rPr>
          <w:rtl/>
          <w:lang w:eastAsia="he-IL"/>
        </w:rPr>
      </w:pPr>
    </w:p>
    <w:p w:rsidR="00A37E9F" w:rsidRDefault="007B735E" w:rsidP="007B7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561" w:name="_ETM_Q1_6264000"/>
      <w:bookmarkEnd w:id="1561"/>
      <w:r>
        <w:rPr>
          <w:rFonts w:hint="cs"/>
          <w:rtl/>
          <w:lang w:eastAsia="he-IL"/>
        </w:rPr>
        <w:t xml:space="preserve">שני – </w:t>
      </w:r>
      <w:r w:rsidR="00A37E9F">
        <w:rPr>
          <w:rFonts w:hint="cs"/>
          <w:rtl/>
          <w:lang w:eastAsia="he-IL"/>
        </w:rPr>
        <w:t xml:space="preserve">בכוונתי להקים </w:t>
      </w:r>
      <w:bookmarkStart w:id="1562" w:name="_ETM_Q1_6255000"/>
      <w:bookmarkEnd w:id="1562"/>
      <w:r w:rsidR="00A37E9F">
        <w:rPr>
          <w:rFonts w:hint="cs"/>
          <w:rtl/>
          <w:lang w:eastAsia="he-IL"/>
        </w:rPr>
        <w:t>ועדת משנה בתיאום עם יושב-ראש ועדת חוקה</w:t>
      </w:r>
      <w:r>
        <w:rPr>
          <w:rFonts w:hint="cs"/>
          <w:rtl/>
          <w:lang w:eastAsia="he-IL"/>
        </w:rPr>
        <w:t>, חבר הכנסת יעקב אשר. אני חושב שיהיה נכון שתהיה ועדת משנה</w:t>
      </w:r>
      <w:r w:rsidR="002F56D8">
        <w:rPr>
          <w:rFonts w:hint="cs"/>
          <w:rtl/>
          <w:lang w:eastAsia="he-IL"/>
        </w:rPr>
        <w:t xml:space="preserve"> של הוועדה המשותפת שתטפל בנושא, תיקח על</w:t>
      </w:r>
      <w:bookmarkStart w:id="1563" w:name="_ETM_Q1_6269000"/>
      <w:bookmarkEnd w:id="1563"/>
      <w:r w:rsidR="002F56D8">
        <w:rPr>
          <w:rFonts w:hint="cs"/>
          <w:rtl/>
          <w:lang w:eastAsia="he-IL"/>
        </w:rPr>
        <w:t xml:space="preserve"> זה </w:t>
      </w:r>
      <w:r w:rsidR="00120916">
        <w:rPr>
          <w:rFonts w:hint="cs"/>
          <w:rtl/>
          <w:lang w:eastAsia="he-IL"/>
        </w:rPr>
        <w:t xml:space="preserve">מיקוד כדי ללחוץ את אותם משרדים וכן </w:t>
      </w:r>
      <w:bookmarkStart w:id="1564" w:name="_ETM_Q1_6275000"/>
      <w:bookmarkEnd w:id="1564"/>
      <w:r w:rsidR="00120916">
        <w:rPr>
          <w:rFonts w:hint="cs"/>
          <w:rtl/>
          <w:lang w:eastAsia="he-IL"/>
        </w:rPr>
        <w:t>לצורך מעקב - - -</w:t>
      </w:r>
    </w:p>
    <w:p w:rsidR="002F56D8" w:rsidRDefault="002F56D8" w:rsidP="007B735E">
      <w:pPr>
        <w:rPr>
          <w:rtl/>
          <w:lang w:eastAsia="he-IL"/>
        </w:rPr>
      </w:pPr>
      <w:bookmarkStart w:id="1565" w:name="_ETM_Q1_6268000"/>
      <w:bookmarkEnd w:id="1565"/>
    </w:p>
    <w:p w:rsidR="002F56D8" w:rsidRDefault="002F56D8" w:rsidP="00D069E3">
      <w:pPr>
        <w:pStyle w:val="a4"/>
        <w:rPr>
          <w:rtl/>
        </w:rPr>
      </w:pPr>
      <w:bookmarkStart w:id="1566" w:name="ET_speaker_6017_221"/>
      <w:r w:rsidRPr="00D069E3">
        <w:rPr>
          <w:rStyle w:val="TagStyle"/>
          <w:rtl/>
        </w:rPr>
        <w:t xml:space="preserve"> &lt;&lt; דובר &gt;&gt;</w:t>
      </w:r>
      <w:r w:rsidRPr="002F56D8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2F56D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6"/>
    </w:p>
    <w:p w:rsidR="002F56D8" w:rsidRDefault="002F56D8" w:rsidP="002F56D8">
      <w:pPr>
        <w:pStyle w:val="KeepWithNext"/>
        <w:rPr>
          <w:rtl/>
          <w:lang w:eastAsia="he-IL"/>
        </w:rPr>
      </w:pPr>
    </w:p>
    <w:p w:rsidR="002F56D8" w:rsidRDefault="00120916" w:rsidP="002F56D8">
      <w:pPr>
        <w:rPr>
          <w:rtl/>
          <w:lang w:eastAsia="he-IL"/>
        </w:rPr>
      </w:pPr>
      <w:bookmarkStart w:id="1567" w:name="_ETM_Q1_6271000"/>
      <w:bookmarkEnd w:id="1567"/>
      <w:r>
        <w:rPr>
          <w:rFonts w:hint="cs"/>
          <w:rtl/>
          <w:lang w:eastAsia="he-IL"/>
        </w:rPr>
        <w:t>לא הבנתי כל כך.</w:t>
      </w:r>
    </w:p>
    <w:p w:rsidR="00120916" w:rsidRDefault="00120916" w:rsidP="002F56D8">
      <w:pPr>
        <w:rPr>
          <w:rtl/>
          <w:lang w:eastAsia="he-IL"/>
        </w:rPr>
      </w:pPr>
    </w:p>
    <w:p w:rsidR="00120916" w:rsidRDefault="00120916" w:rsidP="00D069E3">
      <w:pPr>
        <w:pStyle w:val="af6"/>
        <w:rPr>
          <w:rtl/>
        </w:rPr>
      </w:pPr>
      <w:bookmarkStart w:id="1568" w:name="ET_yor_5774_222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569" w:name="_ETM_Q1_6276000"/>
      <w:bookmarkEnd w:id="1569"/>
      <w:r>
        <w:rPr>
          <w:rFonts w:hint="cs"/>
          <w:rtl/>
          <w:lang w:eastAsia="he-IL"/>
        </w:rPr>
        <w:t xml:space="preserve">אמרתי שאני </w:t>
      </w:r>
      <w:bookmarkStart w:id="1570" w:name="_ETM_Q1_6279000"/>
      <w:bookmarkEnd w:id="1570"/>
      <w:r>
        <w:rPr>
          <w:rFonts w:hint="cs"/>
          <w:rtl/>
          <w:lang w:eastAsia="he-IL"/>
        </w:rPr>
        <w:t xml:space="preserve">אציע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מצביע על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בתיאום </w:t>
      </w:r>
      <w:bookmarkStart w:id="1571" w:name="_ETM_Q1_6281000"/>
      <w:bookmarkEnd w:id="157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להקים ועדת משנה משותפת של שלושה-ארבעה</w:t>
      </w:r>
      <w:bookmarkStart w:id="1572" w:name="_ETM_Q1_6289000"/>
      <w:bookmarkEnd w:id="1572"/>
      <w:r>
        <w:rPr>
          <w:rFonts w:hint="cs"/>
          <w:rtl/>
          <w:lang w:eastAsia="he-IL"/>
        </w:rPr>
        <w:t xml:space="preserve"> ח"כים שבעצם תטפל בצורה רציפה בנושא הזה, כי אני </w:t>
      </w:r>
      <w:bookmarkStart w:id="1573" w:name="_ETM_Q1_6299000"/>
      <w:bookmarkEnd w:id="1573"/>
      <w:r>
        <w:rPr>
          <w:rFonts w:hint="cs"/>
          <w:rtl/>
          <w:lang w:eastAsia="he-IL"/>
        </w:rPr>
        <w:t>חושב - - -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4"/>
        <w:rPr>
          <w:rtl/>
        </w:rPr>
      </w:pPr>
      <w:bookmarkStart w:id="1574" w:name="_ETM_Q1_6295000"/>
      <w:bookmarkStart w:id="1575" w:name="ET_speaker_6017_223"/>
      <w:bookmarkEnd w:id="1574"/>
      <w:r w:rsidRPr="00D069E3">
        <w:rPr>
          <w:rStyle w:val="TagStyle"/>
          <w:rtl/>
        </w:rPr>
        <w:t xml:space="preserve"> &lt;&lt; דובר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"בנושא הזה"?</w:t>
      </w:r>
    </w:p>
    <w:p w:rsidR="00120916" w:rsidRDefault="00120916" w:rsidP="00120916">
      <w:pPr>
        <w:rPr>
          <w:rtl/>
          <w:lang w:eastAsia="he-IL"/>
        </w:rPr>
      </w:pPr>
      <w:bookmarkStart w:id="1576" w:name="_ETM_Q1_6296000"/>
      <w:bookmarkEnd w:id="1576"/>
    </w:p>
    <w:p w:rsidR="00120916" w:rsidRDefault="00120916" w:rsidP="00D069E3">
      <w:pPr>
        <w:pStyle w:val="af6"/>
        <w:rPr>
          <w:rtl/>
        </w:rPr>
      </w:pPr>
      <w:bookmarkStart w:id="1577" w:name="ET_yor_5774_22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F554E9" w:rsidRDefault="00120916" w:rsidP="00120916">
      <w:pPr>
        <w:rPr>
          <w:rtl/>
          <w:lang w:eastAsia="he-IL"/>
        </w:rPr>
      </w:pPr>
      <w:bookmarkStart w:id="1578" w:name="_ETM_Q1_6297000"/>
      <w:bookmarkEnd w:id="1578"/>
      <w:r>
        <w:rPr>
          <w:rFonts w:hint="cs"/>
          <w:rtl/>
          <w:lang w:eastAsia="he-IL"/>
        </w:rPr>
        <w:t xml:space="preserve">בנושא של ביטול. אני מדבר אך ורק </w:t>
      </w:r>
      <w:bookmarkStart w:id="1579" w:name="_ETM_Q1_6304000"/>
      <w:bookmarkStart w:id="1580" w:name="_ETM_Q1_5745000"/>
      <w:bookmarkStart w:id="1581" w:name="_ETM_Q1_5729000"/>
      <w:bookmarkStart w:id="1582" w:name="_ETM_Q1_5637000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בנושא המתגלגל הנמשך </w:t>
      </w:r>
      <w:bookmarkStart w:id="1583" w:name="_ETM_Q1_6307000"/>
      <w:bookmarkEnd w:id="1583"/>
      <w:r>
        <w:rPr>
          <w:rFonts w:hint="cs"/>
          <w:rtl/>
          <w:lang w:eastAsia="he-IL"/>
        </w:rPr>
        <w:t>של ביטול חוקים וצווים כדי לאפשר, בעצם, להגיע אולי לאותו מצב שלא יזדקקו עוד להאריך את תוקף שעת החירום.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4"/>
        <w:rPr>
          <w:rtl/>
        </w:rPr>
      </w:pPr>
      <w:bookmarkStart w:id="1584" w:name="ET_speaker_6017_225"/>
      <w:r w:rsidRPr="00D069E3">
        <w:rPr>
          <w:rStyle w:val="TagStyle"/>
          <w:rtl/>
        </w:rPr>
        <w:t xml:space="preserve"> &lt;&lt; דובר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5" w:name="_ETM_Q1_6316000"/>
      <w:bookmarkEnd w:id="1585"/>
      <w:r>
        <w:rPr>
          <w:rFonts w:hint="cs"/>
          <w:rtl/>
          <w:lang w:eastAsia="he-IL"/>
        </w:rPr>
        <w:t xml:space="preserve">בל זה </w:t>
      </w:r>
      <w:bookmarkStart w:id="1586" w:name="_ETM_Q1_6318000"/>
      <w:bookmarkEnd w:id="1586"/>
      <w:r>
        <w:rPr>
          <w:rFonts w:hint="cs"/>
          <w:rtl/>
          <w:lang w:eastAsia="he-IL"/>
        </w:rPr>
        <w:t>תלוי - - -</w:t>
      </w:r>
    </w:p>
    <w:p w:rsidR="00120916" w:rsidRDefault="00120916" w:rsidP="00120916">
      <w:pPr>
        <w:rPr>
          <w:rtl/>
          <w:lang w:eastAsia="he-IL"/>
        </w:rPr>
      </w:pPr>
      <w:bookmarkStart w:id="1587" w:name="_ETM_Q1_6319000"/>
      <w:bookmarkEnd w:id="1587"/>
    </w:p>
    <w:p w:rsidR="00120916" w:rsidRDefault="00120916" w:rsidP="00D069E3">
      <w:pPr>
        <w:pStyle w:val="af6"/>
        <w:rPr>
          <w:rtl/>
        </w:rPr>
      </w:pPr>
      <w:bookmarkStart w:id="1588" w:name="ET_yor_5774_22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589" w:name="_ETM_Q1_6320000"/>
      <w:bookmarkEnd w:id="1589"/>
      <w:r>
        <w:rPr>
          <w:rFonts w:hint="cs"/>
          <w:rtl/>
          <w:lang w:eastAsia="he-IL"/>
        </w:rPr>
        <w:t xml:space="preserve">כן. לפחות ברמה האישית, אני אומר לך </w:t>
      </w:r>
      <w:bookmarkStart w:id="1590" w:name="_ETM_Q1_6321000"/>
      <w:bookmarkEnd w:id="1590"/>
      <w:r>
        <w:rPr>
          <w:rFonts w:hint="cs"/>
          <w:rtl/>
          <w:lang w:eastAsia="he-IL"/>
        </w:rPr>
        <w:t>- - -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4"/>
        <w:rPr>
          <w:rtl/>
        </w:rPr>
      </w:pPr>
      <w:bookmarkStart w:id="1591" w:name="ET_speaker_6017_227"/>
      <w:r w:rsidRPr="00D069E3">
        <w:rPr>
          <w:rStyle w:val="TagStyle"/>
          <w:rtl/>
        </w:rPr>
        <w:t xml:space="preserve"> &lt;&lt; דובר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1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592" w:name="_ETM_Q1_6324000"/>
      <w:bookmarkEnd w:id="1592"/>
      <w:r>
        <w:rPr>
          <w:rFonts w:hint="cs"/>
          <w:rtl/>
          <w:lang w:eastAsia="he-IL"/>
        </w:rPr>
        <w:t xml:space="preserve">בסדר. בוא ונדבר על זה בשיחה בינינו, כי </w:t>
      </w:r>
      <w:bookmarkStart w:id="1593" w:name="_ETM_Q1_6322000"/>
      <w:bookmarkEnd w:id="1593"/>
      <w:r>
        <w:rPr>
          <w:rFonts w:hint="cs"/>
          <w:rtl/>
          <w:lang w:eastAsia="he-IL"/>
        </w:rPr>
        <w:t>אני לא יודע אם יש סמכות לוועדת משנה בעניין הזה.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f6"/>
        <w:rPr>
          <w:rtl/>
        </w:rPr>
      </w:pPr>
      <w:bookmarkStart w:id="1594" w:name="_ETM_Q1_6323000"/>
      <w:bookmarkStart w:id="1595" w:name="ET_yor_5774_228"/>
      <w:bookmarkEnd w:id="159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596" w:name="_ETM_Q1_6325000"/>
      <w:bookmarkEnd w:id="1596"/>
      <w:r>
        <w:rPr>
          <w:rFonts w:hint="cs"/>
          <w:rtl/>
          <w:lang w:eastAsia="he-IL"/>
        </w:rPr>
        <w:t>יש.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A82399">
      <w:pPr>
        <w:pStyle w:val="a4"/>
        <w:keepNext/>
        <w:rPr>
          <w:rtl/>
        </w:rPr>
      </w:pPr>
      <w:bookmarkStart w:id="1597" w:name="_ETM_Q1_6329000"/>
      <w:bookmarkStart w:id="1598" w:name="ET_speaker_עידו_בןיצחק_229"/>
      <w:bookmarkEnd w:id="1597"/>
      <w:r w:rsidRPr="00D069E3">
        <w:rPr>
          <w:rStyle w:val="TagStyle"/>
          <w:rtl/>
        </w:rPr>
        <w:t xml:space="preserve"> &lt;&lt; דובר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120916" w:rsidRDefault="00120916" w:rsidP="00A82399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פעלה בכנסות קודמות.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f6"/>
        <w:rPr>
          <w:rtl/>
        </w:rPr>
      </w:pPr>
      <w:bookmarkStart w:id="1599" w:name="_ETM_Q1_6330000"/>
      <w:bookmarkStart w:id="1600" w:name="ET_yor_5774_230"/>
      <w:bookmarkEnd w:id="159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601" w:name="_ETM_Q1_6331000"/>
      <w:bookmarkEnd w:id="1601"/>
      <w:r>
        <w:rPr>
          <w:rFonts w:hint="cs"/>
          <w:rtl/>
          <w:lang w:eastAsia="he-IL"/>
        </w:rPr>
        <w:t>בסדר. אני לא מעמיד את זה עכשיו.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4"/>
        <w:rPr>
          <w:rtl/>
        </w:rPr>
      </w:pPr>
      <w:bookmarkStart w:id="1602" w:name="ET_speaker_6017_231"/>
      <w:r w:rsidRPr="00D069E3">
        <w:rPr>
          <w:rStyle w:val="TagStyle"/>
          <w:rtl/>
        </w:rPr>
        <w:t xml:space="preserve"> &lt;&lt; דובר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2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r>
        <w:rPr>
          <w:rFonts w:hint="cs"/>
          <w:rtl/>
          <w:lang w:eastAsia="he-IL"/>
        </w:rPr>
        <w:t>נדב</w:t>
      </w:r>
      <w:bookmarkStart w:id="1603" w:name="_ETM_Q1_6333000"/>
      <w:bookmarkEnd w:id="1603"/>
      <w:r>
        <w:rPr>
          <w:rFonts w:hint="cs"/>
          <w:rtl/>
          <w:lang w:eastAsia="he-IL"/>
        </w:rPr>
        <w:t>ר על זה.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f6"/>
        <w:rPr>
          <w:rtl/>
        </w:rPr>
      </w:pPr>
      <w:bookmarkStart w:id="1604" w:name="ET_yor_5774_232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4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605" w:name="_ETM_Q1_6336000"/>
      <w:bookmarkEnd w:id="1605"/>
      <w:r>
        <w:rPr>
          <w:rFonts w:hint="cs"/>
          <w:rtl/>
          <w:lang w:eastAsia="he-IL"/>
        </w:rPr>
        <w:t xml:space="preserve">לכן, אמרתי: זו כוונתי בתיאום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בתיאום </w:t>
      </w:r>
      <w:bookmarkStart w:id="1606" w:name="_ETM_Q1_6341000"/>
      <w:bookmarkEnd w:id="1606"/>
      <w:r>
        <w:rPr>
          <w:rFonts w:hint="cs"/>
          <w:rtl/>
          <w:lang w:eastAsia="he-IL"/>
        </w:rPr>
        <w:t>מלא. במידה שנגיע למסקנה שזה לא הצעד הנכון</w:t>
      </w:r>
      <w:bookmarkStart w:id="1607" w:name="_ETM_Q1_6340000"/>
      <w:bookmarkEnd w:id="1607"/>
      <w:r>
        <w:rPr>
          <w:rFonts w:hint="cs"/>
          <w:rtl/>
          <w:lang w:eastAsia="he-IL"/>
        </w:rPr>
        <w:t xml:space="preserve"> או כן, אנחנו נציג את זה.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608" w:name="_ETM_Q1_6346000"/>
      <w:bookmarkEnd w:id="1608"/>
      <w:r>
        <w:rPr>
          <w:rFonts w:hint="cs"/>
          <w:rtl/>
          <w:lang w:eastAsia="he-IL"/>
        </w:rPr>
        <w:t>בשים לב לשני הדברים שאמרתי, אני מבקש להעמיד להצבעה</w:t>
      </w:r>
      <w:bookmarkStart w:id="1609" w:name="_ETM_Q1_6349000"/>
      <w:bookmarkEnd w:id="1609"/>
      <w:r>
        <w:rPr>
          <w:rFonts w:hint="cs"/>
          <w:rtl/>
          <w:lang w:eastAsia="he-IL"/>
        </w:rPr>
        <w:t xml:space="preserve"> את בקשת הממשלה </w:t>
      </w:r>
      <w:bookmarkStart w:id="1610" w:name="_ETM_Q1_6353000"/>
      <w:bookmarkEnd w:id="1610"/>
      <w:proofErr w:type="spellStart"/>
      <w:r>
        <w:rPr>
          <w:rFonts w:hint="cs"/>
          <w:rtl/>
          <w:lang w:eastAsia="he-IL"/>
        </w:rPr>
        <w:t>לייתן</w:t>
      </w:r>
      <w:proofErr w:type="spellEnd"/>
      <w:r>
        <w:rPr>
          <w:rFonts w:hint="cs"/>
          <w:rtl/>
          <w:lang w:eastAsia="he-IL"/>
        </w:rPr>
        <w:t xml:space="preserve"> ארכה של שנה באשר לקיומו של מצב חירום</w:t>
      </w:r>
      <w:bookmarkStart w:id="1611" w:name="_ETM_Q1_6358000"/>
      <w:bookmarkEnd w:id="1611"/>
      <w:r>
        <w:rPr>
          <w:rFonts w:hint="cs"/>
          <w:rtl/>
          <w:lang w:eastAsia="he-IL"/>
        </w:rPr>
        <w:t>. אתה רוצה להקריא?</w:t>
      </w:r>
    </w:p>
    <w:p w:rsidR="00120916" w:rsidRDefault="00120916" w:rsidP="00120916">
      <w:pPr>
        <w:rPr>
          <w:rtl/>
          <w:lang w:eastAsia="he-IL"/>
        </w:rPr>
      </w:pPr>
    </w:p>
    <w:p w:rsidR="00120916" w:rsidRDefault="00120916" w:rsidP="00D069E3">
      <w:pPr>
        <w:pStyle w:val="a4"/>
        <w:rPr>
          <w:rtl/>
        </w:rPr>
      </w:pPr>
      <w:bookmarkStart w:id="1612" w:name="_ETM_Q1_6360000"/>
      <w:bookmarkStart w:id="1613" w:name="ET_speaker_עידו_בןיצחק_233"/>
      <w:bookmarkEnd w:id="1612"/>
      <w:r w:rsidRPr="00D069E3">
        <w:rPr>
          <w:rStyle w:val="TagStyle"/>
          <w:rtl/>
        </w:rPr>
        <w:t xml:space="preserve"> &lt;&lt; דובר &gt;&gt;</w:t>
      </w:r>
      <w:r w:rsidRPr="00120916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12091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120916" w:rsidRDefault="00120916" w:rsidP="00120916">
      <w:pPr>
        <w:pStyle w:val="KeepWithNext"/>
        <w:rPr>
          <w:rtl/>
          <w:lang w:eastAsia="he-IL"/>
        </w:rPr>
      </w:pPr>
    </w:p>
    <w:p w:rsidR="00120916" w:rsidRDefault="00120916" w:rsidP="00120916">
      <w:pPr>
        <w:rPr>
          <w:rtl/>
          <w:lang w:eastAsia="he-IL"/>
        </w:rPr>
      </w:pPr>
      <w:bookmarkStart w:id="1614" w:name="_ETM_Q1_6361000"/>
      <w:bookmarkEnd w:id="1614"/>
      <w:r>
        <w:rPr>
          <w:rFonts w:hint="cs"/>
          <w:rtl/>
          <w:lang w:eastAsia="he-IL"/>
        </w:rPr>
        <w:t xml:space="preserve">ככול שההצעה תבוא בפני הכנסת מחר, אנחנו </w:t>
      </w:r>
      <w:bookmarkStart w:id="1615" w:name="_ETM_Q1_6366000"/>
      <w:bookmarkEnd w:id="1615"/>
      <w:r>
        <w:rPr>
          <w:rFonts w:hint="cs"/>
          <w:rtl/>
          <w:lang w:eastAsia="he-IL"/>
        </w:rPr>
        <w:t xml:space="preserve">מדברים על ה-3 ביוני. נוסח ההכרזה יהיה כך: "בהתאם להוראות </w:t>
      </w:r>
      <w:bookmarkStart w:id="1616" w:name="_ETM_Q1_6368000"/>
      <w:bookmarkEnd w:id="1616"/>
      <w:r>
        <w:rPr>
          <w:rFonts w:hint="cs"/>
          <w:rtl/>
          <w:lang w:eastAsia="he-IL"/>
        </w:rPr>
        <w:t>סעיף 38 לחוק-יסוד: הממשלה ועל-פי הצעת הממשלה</w:t>
      </w:r>
      <w:r w:rsidR="0002756A">
        <w:rPr>
          <w:rFonts w:hint="cs"/>
          <w:rtl/>
          <w:lang w:eastAsia="he-IL"/>
        </w:rPr>
        <w:t xml:space="preserve">, מכריזה הכנסת על </w:t>
      </w:r>
      <w:bookmarkStart w:id="1617" w:name="_ETM_Q1_6371000"/>
      <w:bookmarkEnd w:id="1617"/>
      <w:r w:rsidR="0002756A">
        <w:rPr>
          <w:rFonts w:hint="cs"/>
          <w:rtl/>
          <w:lang w:eastAsia="he-IL"/>
        </w:rPr>
        <w:t>מצב חירום</w:t>
      </w:r>
      <w:r w:rsidR="00B25A73">
        <w:rPr>
          <w:rFonts w:hint="cs"/>
          <w:rtl/>
          <w:lang w:eastAsia="he-IL"/>
        </w:rPr>
        <w:t xml:space="preserve"> עד יום כ"ג בסיון </w:t>
      </w:r>
      <w:proofErr w:type="spellStart"/>
      <w:r w:rsidR="00B25A73">
        <w:rPr>
          <w:rFonts w:hint="cs"/>
          <w:rtl/>
          <w:lang w:eastAsia="he-IL"/>
        </w:rPr>
        <w:t>התשפ"א</w:t>
      </w:r>
      <w:proofErr w:type="spellEnd"/>
      <w:r w:rsidR="00B25A73">
        <w:rPr>
          <w:rFonts w:hint="cs"/>
          <w:rtl/>
          <w:lang w:eastAsia="he-IL"/>
        </w:rPr>
        <w:t xml:space="preserve"> (3 ביוני </w:t>
      </w:r>
      <w:bookmarkStart w:id="1618" w:name="_ETM_Q1_6379000"/>
      <w:bookmarkEnd w:id="1618"/>
      <w:r w:rsidR="00B25A73">
        <w:rPr>
          <w:rFonts w:hint="cs"/>
          <w:rtl/>
          <w:lang w:eastAsia="he-IL"/>
        </w:rPr>
        <w:t>2021)".</w:t>
      </w:r>
    </w:p>
    <w:p w:rsidR="00B25A73" w:rsidRDefault="00B25A73" w:rsidP="00120916">
      <w:pPr>
        <w:rPr>
          <w:rtl/>
          <w:lang w:eastAsia="he-IL"/>
        </w:rPr>
      </w:pPr>
    </w:p>
    <w:p w:rsidR="00B25A73" w:rsidRDefault="00B25A73" w:rsidP="00D069E3">
      <w:pPr>
        <w:pStyle w:val="af6"/>
        <w:rPr>
          <w:rtl/>
        </w:rPr>
      </w:pPr>
      <w:bookmarkStart w:id="1619" w:name="ET_yor_5774_23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25A7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25A7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B25A73" w:rsidRDefault="00B25A73" w:rsidP="00B25A73">
      <w:pPr>
        <w:pStyle w:val="KeepWithNext"/>
        <w:rPr>
          <w:rtl/>
          <w:lang w:eastAsia="he-IL"/>
        </w:rPr>
      </w:pPr>
    </w:p>
    <w:p w:rsidR="00B25A73" w:rsidRDefault="00B25A73" w:rsidP="00B25A73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בעצם, אנחנו ממליצים למליאה</w:t>
      </w:r>
      <w:r w:rsidR="00074C22">
        <w:rPr>
          <w:rFonts w:hint="cs"/>
          <w:rtl/>
          <w:lang w:eastAsia="he-IL"/>
        </w:rPr>
        <w:t xml:space="preserve"> לאשר את הבקשה.</w:t>
      </w:r>
    </w:p>
    <w:p w:rsidR="00B64187" w:rsidRDefault="00B64187" w:rsidP="00B25A73">
      <w:pPr>
        <w:rPr>
          <w:rtl/>
          <w:lang w:eastAsia="he-IL"/>
        </w:rPr>
      </w:pPr>
    </w:p>
    <w:p w:rsidR="00B64187" w:rsidRDefault="00B64187" w:rsidP="00D069E3">
      <w:pPr>
        <w:pStyle w:val="a4"/>
        <w:rPr>
          <w:rtl/>
        </w:rPr>
      </w:pPr>
      <w:bookmarkStart w:id="1620" w:name="_ETM_Q1_6380000"/>
      <w:bookmarkStart w:id="1621" w:name="ET_speaker_5938_235"/>
      <w:bookmarkEnd w:id="1620"/>
      <w:r w:rsidRPr="00D069E3">
        <w:rPr>
          <w:rStyle w:val="TagStyle"/>
          <w:rtl/>
        </w:rPr>
        <w:t xml:space="preserve"> &lt;&lt; דובר &gt;&gt;</w:t>
      </w:r>
      <w:r w:rsidRPr="00B64187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418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1"/>
    </w:p>
    <w:p w:rsidR="00B64187" w:rsidRDefault="00B64187" w:rsidP="00B64187">
      <w:pPr>
        <w:pStyle w:val="KeepWithNext"/>
        <w:rPr>
          <w:rtl/>
          <w:lang w:eastAsia="he-IL"/>
        </w:rPr>
      </w:pPr>
    </w:p>
    <w:p w:rsidR="00B64187" w:rsidRDefault="00B64187" w:rsidP="00B64187">
      <w:pPr>
        <w:rPr>
          <w:rtl/>
          <w:lang w:eastAsia="he-IL"/>
        </w:rPr>
      </w:pPr>
      <w:bookmarkStart w:id="1622" w:name="_ETM_Q1_6383000"/>
      <w:bookmarkEnd w:id="1622"/>
      <w:r>
        <w:rPr>
          <w:rFonts w:hint="cs"/>
          <w:rtl/>
          <w:lang w:eastAsia="he-IL"/>
        </w:rPr>
        <w:t xml:space="preserve">אולי בכל זאת דיון לגבי הסיפור של קיצור משך הזמן, ואני לא </w:t>
      </w:r>
      <w:bookmarkStart w:id="1623" w:name="_ETM_Q1_6384000"/>
      <w:bookmarkEnd w:id="1623"/>
      <w:r>
        <w:rPr>
          <w:rFonts w:hint="cs"/>
          <w:rtl/>
          <w:lang w:eastAsia="he-IL"/>
        </w:rPr>
        <w:t xml:space="preserve">מדבר אם זה 11 חודשים, </w:t>
      </w:r>
      <w:bookmarkStart w:id="1624" w:name="_ETM_Q1_6387000"/>
      <w:bookmarkEnd w:id="1624"/>
      <w:r>
        <w:rPr>
          <w:rFonts w:hint="cs"/>
          <w:rtl/>
          <w:lang w:eastAsia="he-IL"/>
        </w:rPr>
        <w:t>10 חודשים או חצי שנה.</w:t>
      </w:r>
    </w:p>
    <w:p w:rsidR="00B64187" w:rsidRDefault="00B64187" w:rsidP="00B64187">
      <w:pPr>
        <w:rPr>
          <w:rtl/>
          <w:lang w:eastAsia="he-IL"/>
        </w:rPr>
      </w:pPr>
    </w:p>
    <w:p w:rsidR="00B64187" w:rsidRDefault="00B64187" w:rsidP="00D069E3">
      <w:pPr>
        <w:pStyle w:val="af6"/>
        <w:rPr>
          <w:rtl/>
        </w:rPr>
      </w:pPr>
      <w:bookmarkStart w:id="1625" w:name="ET_yor_5774_23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B6418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64187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:rsidR="00B64187" w:rsidRDefault="00B64187" w:rsidP="00B64187">
      <w:pPr>
        <w:pStyle w:val="KeepWithNext"/>
        <w:rPr>
          <w:rtl/>
          <w:lang w:eastAsia="he-IL"/>
        </w:rPr>
      </w:pPr>
    </w:p>
    <w:p w:rsidR="00B64187" w:rsidRDefault="00B64187" w:rsidP="00170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ההצעה שלי היא לשנה. </w:t>
      </w:r>
      <w:bookmarkStart w:id="1626" w:name="_ETM_Q1_6399000"/>
      <w:bookmarkEnd w:id="1626"/>
      <w:r>
        <w:rPr>
          <w:rFonts w:hint="cs"/>
          <w:rtl/>
          <w:lang w:eastAsia="he-IL"/>
        </w:rPr>
        <w:t>אפשר להיות בעד או נגד, אבל אנחנו נעשה את המ</w:t>
      </w:r>
      <w:bookmarkStart w:id="1627" w:name="_ETM_Q1_6398000"/>
      <w:bookmarkEnd w:id="1627"/>
      <w:r>
        <w:rPr>
          <w:rFonts w:hint="cs"/>
          <w:rtl/>
          <w:lang w:eastAsia="he-IL"/>
        </w:rPr>
        <w:t xml:space="preserve">עקב הצמוד שבנגד. כמובן שהוועדה, במליאתה, תוכל </w:t>
      </w:r>
      <w:r w:rsidR="00E21367">
        <w:rPr>
          <w:rFonts w:hint="cs"/>
          <w:rtl/>
          <w:lang w:eastAsia="he-IL"/>
        </w:rPr>
        <w:t xml:space="preserve">להתכנס </w:t>
      </w:r>
      <w:r w:rsidR="00E21367">
        <w:rPr>
          <w:rtl/>
          <w:lang w:eastAsia="he-IL"/>
        </w:rPr>
        <w:t>–</w:t>
      </w:r>
      <w:r w:rsidR="00E21367">
        <w:rPr>
          <w:rFonts w:hint="cs"/>
          <w:rtl/>
          <w:lang w:eastAsia="he-IL"/>
        </w:rPr>
        <w:t xml:space="preserve"> אני מניח שבפרט בכל הקשור </w:t>
      </w:r>
      <w:r w:rsidR="00170D9C">
        <w:rPr>
          <w:rFonts w:hint="cs"/>
          <w:rtl/>
          <w:lang w:eastAsia="he-IL"/>
        </w:rPr>
        <w:t xml:space="preserve">גם להסתכלות כוללת על </w:t>
      </w:r>
      <w:bookmarkStart w:id="1628" w:name="_ETM_Q1_6411000"/>
      <w:bookmarkEnd w:id="1628"/>
      <w:r w:rsidR="00170D9C">
        <w:rPr>
          <w:rFonts w:hint="cs"/>
          <w:rtl/>
          <w:lang w:eastAsia="he-IL"/>
        </w:rPr>
        <w:t>הוצאת תקנות לשעת חירום.</w:t>
      </w:r>
    </w:p>
    <w:p w:rsidR="00170D9C" w:rsidRDefault="00170D9C" w:rsidP="00170D9C">
      <w:pPr>
        <w:rPr>
          <w:rtl/>
          <w:lang w:eastAsia="he-IL"/>
        </w:rPr>
      </w:pPr>
    </w:p>
    <w:p w:rsidR="00170D9C" w:rsidRDefault="00170D9C" w:rsidP="00D069E3">
      <w:pPr>
        <w:pStyle w:val="a4"/>
        <w:rPr>
          <w:rtl/>
        </w:rPr>
      </w:pPr>
      <w:bookmarkStart w:id="1629" w:name="_ETM_Q1_6412000"/>
      <w:bookmarkStart w:id="1630" w:name="ET_speaker_5938_237"/>
      <w:bookmarkEnd w:id="1629"/>
      <w:r w:rsidRPr="00D069E3">
        <w:rPr>
          <w:rStyle w:val="TagStyle"/>
          <w:rtl/>
        </w:rPr>
        <w:t xml:space="preserve"> &lt;&lt; דובר &gt;&gt;</w:t>
      </w:r>
      <w:r w:rsidRPr="00170D9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0D9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0"/>
    </w:p>
    <w:p w:rsidR="00170D9C" w:rsidRDefault="00170D9C" w:rsidP="00170D9C">
      <w:pPr>
        <w:pStyle w:val="KeepWithNext"/>
        <w:rPr>
          <w:rtl/>
          <w:lang w:eastAsia="he-IL"/>
        </w:rPr>
      </w:pPr>
    </w:p>
    <w:p w:rsidR="00170D9C" w:rsidRDefault="00170D9C" w:rsidP="00170D9C">
      <w:pPr>
        <w:rPr>
          <w:rtl/>
          <w:lang w:eastAsia="he-IL"/>
        </w:rPr>
      </w:pPr>
      <w:bookmarkStart w:id="1631" w:name="_ETM_Q1_6414000"/>
      <w:bookmarkEnd w:id="1631"/>
      <w:r>
        <w:rPr>
          <w:rFonts w:hint="cs"/>
          <w:rtl/>
          <w:lang w:eastAsia="he-IL"/>
        </w:rPr>
        <w:t xml:space="preserve">למה לא להצביע - - </w:t>
      </w:r>
      <w:bookmarkStart w:id="1632" w:name="_ETM_Q1_6415000"/>
      <w:bookmarkEnd w:id="1632"/>
      <w:r>
        <w:rPr>
          <w:rFonts w:hint="cs"/>
          <w:rtl/>
          <w:lang w:eastAsia="he-IL"/>
        </w:rPr>
        <w:t>- ?</w:t>
      </w:r>
    </w:p>
    <w:p w:rsidR="00170D9C" w:rsidRDefault="00170D9C" w:rsidP="00170D9C">
      <w:pPr>
        <w:rPr>
          <w:rtl/>
          <w:lang w:eastAsia="he-IL"/>
        </w:rPr>
      </w:pPr>
    </w:p>
    <w:p w:rsidR="00170D9C" w:rsidRDefault="00170D9C" w:rsidP="00D069E3">
      <w:pPr>
        <w:pStyle w:val="af6"/>
        <w:rPr>
          <w:rtl/>
        </w:rPr>
      </w:pPr>
      <w:bookmarkStart w:id="1633" w:name="ET_yor_5774_23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70D9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70D9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170D9C" w:rsidRDefault="00170D9C" w:rsidP="00170D9C">
      <w:pPr>
        <w:pStyle w:val="KeepWithNext"/>
        <w:rPr>
          <w:rtl/>
          <w:lang w:eastAsia="he-IL"/>
        </w:rPr>
      </w:pPr>
    </w:p>
    <w:p w:rsidR="00170D9C" w:rsidRDefault="00170D9C" w:rsidP="003C044C">
      <w:pPr>
        <w:rPr>
          <w:rtl/>
          <w:lang w:eastAsia="he-IL"/>
        </w:rPr>
      </w:pPr>
      <w:bookmarkStart w:id="1634" w:name="_ETM_Q1_6416000"/>
      <w:bookmarkEnd w:id="1634"/>
      <w:r>
        <w:rPr>
          <w:rFonts w:hint="cs"/>
          <w:rtl/>
          <w:lang w:eastAsia="he-IL"/>
        </w:rPr>
        <w:t xml:space="preserve">כי אני שאלתי את היועץ המשפטי האם אפשר לעשות </w:t>
      </w:r>
      <w:bookmarkStart w:id="1635" w:name="_ETM_Q1_6417000"/>
      <w:bookmarkEnd w:id="1635"/>
      <w:r w:rsidR="003C044C">
        <w:rPr>
          <w:rFonts w:hint="cs"/>
          <w:rtl/>
          <w:lang w:eastAsia="he-IL"/>
        </w:rPr>
        <w:t xml:space="preserve">הפרדה, כי אני מבין שמבחינתך לזרז את הממשלה </w:t>
      </w:r>
      <w:r w:rsidR="003C044C">
        <w:rPr>
          <w:rtl/>
          <w:lang w:eastAsia="he-IL"/>
        </w:rPr>
        <w:t>–</w:t>
      </w:r>
      <w:r w:rsidR="003C044C">
        <w:rPr>
          <w:rFonts w:hint="cs"/>
          <w:rtl/>
          <w:lang w:eastAsia="he-IL"/>
        </w:rPr>
        <w:t xml:space="preserve"> הכוונה היא לזרז אותה בפעולתה כמתקנת תקנות לשעת חירום בהקשר של קורונה.</w:t>
      </w:r>
    </w:p>
    <w:p w:rsidR="003C044C" w:rsidRDefault="003C044C" w:rsidP="003C044C">
      <w:pPr>
        <w:rPr>
          <w:rtl/>
          <w:lang w:eastAsia="he-IL"/>
        </w:rPr>
      </w:pPr>
      <w:bookmarkStart w:id="1636" w:name="_ETM_Q1_6427000"/>
      <w:bookmarkEnd w:id="1636"/>
    </w:p>
    <w:p w:rsidR="003C044C" w:rsidRDefault="003C044C" w:rsidP="00D069E3">
      <w:pPr>
        <w:pStyle w:val="a4"/>
        <w:rPr>
          <w:rtl/>
        </w:rPr>
      </w:pPr>
      <w:bookmarkStart w:id="1637" w:name="_ETM_Q1_6428000"/>
      <w:bookmarkStart w:id="1638" w:name="ET_speaker_5938_239"/>
      <w:bookmarkEnd w:id="1637"/>
      <w:r w:rsidRPr="00D069E3">
        <w:rPr>
          <w:rStyle w:val="TagStyle"/>
          <w:rtl/>
        </w:rPr>
        <w:t xml:space="preserve"> &lt;&lt; דובר &gt;&gt;</w:t>
      </w:r>
      <w:r w:rsidRPr="003C044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044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3C044C" w:rsidRDefault="003C044C" w:rsidP="003C044C">
      <w:pPr>
        <w:pStyle w:val="KeepWithNext"/>
        <w:rPr>
          <w:rtl/>
          <w:lang w:eastAsia="he-IL"/>
        </w:rPr>
      </w:pPr>
    </w:p>
    <w:p w:rsidR="003C044C" w:rsidRDefault="003C044C" w:rsidP="003C044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גם וגם.</w:t>
      </w:r>
    </w:p>
    <w:p w:rsidR="003C044C" w:rsidRDefault="003C044C" w:rsidP="003C044C">
      <w:pPr>
        <w:rPr>
          <w:rtl/>
          <w:lang w:eastAsia="he-IL"/>
        </w:rPr>
      </w:pPr>
    </w:p>
    <w:p w:rsidR="003C044C" w:rsidRDefault="003C044C" w:rsidP="00D069E3">
      <w:pPr>
        <w:pStyle w:val="a4"/>
        <w:rPr>
          <w:rtl/>
        </w:rPr>
      </w:pPr>
      <w:bookmarkStart w:id="1639" w:name="_ETM_Q1_6430000"/>
      <w:bookmarkStart w:id="1640" w:name="ET_speaker_5933_242"/>
      <w:bookmarkEnd w:id="1639"/>
      <w:r w:rsidRPr="00D069E3">
        <w:rPr>
          <w:rStyle w:val="TagStyle"/>
          <w:rtl/>
        </w:rPr>
        <w:t xml:space="preserve"> &lt;&lt; דובר &gt;&gt;</w:t>
      </w:r>
      <w:r w:rsidRPr="003C044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044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3C044C" w:rsidRDefault="003C044C" w:rsidP="003C044C">
      <w:pPr>
        <w:pStyle w:val="KeepWithNext"/>
        <w:rPr>
          <w:rtl/>
          <w:lang w:eastAsia="he-IL"/>
        </w:rPr>
      </w:pPr>
    </w:p>
    <w:p w:rsidR="003C044C" w:rsidRPr="003C044C" w:rsidRDefault="003C044C" w:rsidP="003C044C">
      <w:pPr>
        <w:rPr>
          <w:rtl/>
          <w:lang w:eastAsia="he-IL"/>
        </w:rPr>
      </w:pPr>
      <w:bookmarkStart w:id="1641" w:name="_ETM_Q1_6432000"/>
      <w:bookmarkEnd w:id="1641"/>
      <w:r>
        <w:rPr>
          <w:rFonts w:hint="cs"/>
          <w:rtl/>
          <w:lang w:eastAsia="he-IL"/>
        </w:rPr>
        <w:t>גם.</w:t>
      </w:r>
    </w:p>
    <w:p w:rsidR="003C044C" w:rsidRDefault="003C044C" w:rsidP="003C044C">
      <w:pPr>
        <w:rPr>
          <w:rtl/>
          <w:lang w:eastAsia="he-IL"/>
        </w:rPr>
      </w:pPr>
      <w:bookmarkStart w:id="1642" w:name="_ETM_Q1_6429000"/>
      <w:bookmarkEnd w:id="1642"/>
    </w:p>
    <w:p w:rsidR="003C044C" w:rsidRDefault="003C044C" w:rsidP="00D069E3">
      <w:pPr>
        <w:pStyle w:val="af6"/>
        <w:rPr>
          <w:rtl/>
        </w:rPr>
      </w:pPr>
      <w:bookmarkStart w:id="1643" w:name="ET_yor_5774_240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C044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044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3C044C" w:rsidRDefault="003C044C" w:rsidP="003C044C">
      <w:pPr>
        <w:pStyle w:val="KeepWithNext"/>
        <w:rPr>
          <w:rtl/>
          <w:lang w:eastAsia="he-IL"/>
        </w:rPr>
      </w:pPr>
    </w:p>
    <w:p w:rsidR="003C044C" w:rsidRDefault="003C044C" w:rsidP="003C0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חוקים וצווים, שוב, </w:t>
      </w:r>
      <w:r w:rsidR="003B3CEC">
        <w:rPr>
          <w:rFonts w:hint="cs"/>
          <w:rtl/>
          <w:lang w:eastAsia="he-IL"/>
        </w:rPr>
        <w:t xml:space="preserve">בשים לב לעובדה שמדובר בתהליך של 20 שנה - - </w:t>
      </w:r>
    </w:p>
    <w:p w:rsidR="003C044C" w:rsidRDefault="003C044C" w:rsidP="003C044C">
      <w:pPr>
        <w:rPr>
          <w:rtl/>
          <w:lang w:eastAsia="he-IL"/>
        </w:rPr>
      </w:pPr>
    </w:p>
    <w:p w:rsidR="003B3CEC" w:rsidRDefault="003B3CEC" w:rsidP="00D069E3">
      <w:pPr>
        <w:pStyle w:val="a4"/>
        <w:rPr>
          <w:rtl/>
        </w:rPr>
      </w:pPr>
      <w:bookmarkStart w:id="1644" w:name="_ETM_Q1_6437000"/>
      <w:bookmarkStart w:id="1645" w:name="ET_speaker_עידו_בןיצחק_243"/>
      <w:bookmarkEnd w:id="1644"/>
      <w:r w:rsidRPr="00D069E3">
        <w:rPr>
          <w:rStyle w:val="TagStyle"/>
          <w:rtl/>
        </w:rPr>
        <w:t xml:space="preserve"> &lt;&lt; דובר &gt;&gt;</w:t>
      </w:r>
      <w:r w:rsidRPr="003B3CEC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3B3CE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3B3CEC" w:rsidRDefault="003B3CEC" w:rsidP="003B3CEC">
      <w:pPr>
        <w:pStyle w:val="KeepWithNext"/>
        <w:rPr>
          <w:rtl/>
          <w:lang w:eastAsia="he-IL"/>
        </w:rPr>
      </w:pPr>
    </w:p>
    <w:p w:rsidR="003B3CEC" w:rsidRPr="003B3CEC" w:rsidRDefault="003B3CEC" w:rsidP="003B3CEC">
      <w:pPr>
        <w:rPr>
          <w:rtl/>
          <w:lang w:eastAsia="he-IL"/>
        </w:rPr>
      </w:pPr>
      <w:bookmarkStart w:id="1646" w:name="_ETM_Q1_6439000"/>
      <w:bookmarkEnd w:id="1646"/>
      <w:r>
        <w:rPr>
          <w:rFonts w:hint="cs"/>
          <w:rtl/>
          <w:lang w:eastAsia="he-IL"/>
        </w:rPr>
        <w:t>שנת 1999.</w:t>
      </w:r>
    </w:p>
    <w:p w:rsidR="003B3CEC" w:rsidRDefault="003B3CEC" w:rsidP="003C044C">
      <w:pPr>
        <w:rPr>
          <w:rtl/>
          <w:lang w:eastAsia="he-IL"/>
        </w:rPr>
      </w:pPr>
    </w:p>
    <w:p w:rsidR="003B3CEC" w:rsidRDefault="003B3CEC" w:rsidP="00D069E3">
      <w:pPr>
        <w:pStyle w:val="af6"/>
        <w:rPr>
          <w:rtl/>
        </w:rPr>
      </w:pPr>
      <w:bookmarkStart w:id="1647" w:name="ET_yor_5774_24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B3CE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B3CE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7"/>
    </w:p>
    <w:p w:rsidR="003B3CEC" w:rsidRDefault="003B3CEC" w:rsidP="003B3CEC">
      <w:pPr>
        <w:pStyle w:val="KeepWithNext"/>
        <w:rPr>
          <w:rtl/>
          <w:lang w:eastAsia="he-IL"/>
        </w:rPr>
      </w:pPr>
    </w:p>
    <w:p w:rsidR="003B3CEC" w:rsidRDefault="003B3CEC" w:rsidP="003B3CEC">
      <w:pPr>
        <w:rPr>
          <w:rtl/>
          <w:lang w:eastAsia="he-IL"/>
        </w:rPr>
      </w:pPr>
      <w:bookmarkStart w:id="1648" w:name="_ETM_Q1_6441000"/>
      <w:bookmarkEnd w:id="1648"/>
      <w:r>
        <w:rPr>
          <w:rFonts w:hint="cs"/>
          <w:rtl/>
          <w:lang w:eastAsia="he-IL"/>
        </w:rPr>
        <w:t xml:space="preserve">- - </w:t>
      </w:r>
      <w:bookmarkStart w:id="1649" w:name="_ETM_Q1_6443000"/>
      <w:bookmarkEnd w:id="1649"/>
      <w:r>
        <w:rPr>
          <w:rFonts w:hint="cs"/>
          <w:rtl/>
          <w:lang w:eastAsia="he-IL"/>
        </w:rPr>
        <w:t>משנת 1999 - - -</w:t>
      </w:r>
    </w:p>
    <w:p w:rsidR="003B3CEC" w:rsidRPr="003B3CEC" w:rsidRDefault="003B3CEC" w:rsidP="003B3CEC">
      <w:pPr>
        <w:rPr>
          <w:rtl/>
          <w:lang w:eastAsia="he-IL"/>
        </w:rPr>
      </w:pPr>
      <w:bookmarkStart w:id="1650" w:name="_ETM_Q1_6440000"/>
      <w:bookmarkEnd w:id="1650"/>
    </w:p>
    <w:p w:rsidR="003C044C" w:rsidRDefault="003C044C" w:rsidP="00D069E3">
      <w:pPr>
        <w:pStyle w:val="a4"/>
        <w:rPr>
          <w:rtl/>
        </w:rPr>
      </w:pPr>
      <w:bookmarkStart w:id="1651" w:name="ET_speaker_5938_241"/>
      <w:r w:rsidRPr="00D069E3">
        <w:rPr>
          <w:rStyle w:val="TagStyle"/>
          <w:rtl/>
        </w:rPr>
        <w:t xml:space="preserve"> &lt;&lt; דוב</w:t>
      </w:r>
      <w:bookmarkStart w:id="1652" w:name="_ETM_Q1_6433000"/>
      <w:bookmarkEnd w:id="1652"/>
      <w:r w:rsidRPr="00D069E3">
        <w:rPr>
          <w:rStyle w:val="TagStyle"/>
          <w:rtl/>
        </w:rPr>
        <w:t>ר &gt;&gt;</w:t>
      </w:r>
      <w:r w:rsidRPr="003C044C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044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3C044C" w:rsidRDefault="003C044C" w:rsidP="003C044C">
      <w:pPr>
        <w:pStyle w:val="KeepWithNext"/>
        <w:rPr>
          <w:rtl/>
          <w:lang w:eastAsia="he-IL"/>
        </w:rPr>
      </w:pPr>
    </w:p>
    <w:p w:rsidR="003C044C" w:rsidRDefault="003B3CEC" w:rsidP="003B3C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יושב-ראש הוועדה הראשון שתגיד "11 חודש" ולא "שנה", וזה מסר ברור.</w:t>
      </w:r>
    </w:p>
    <w:p w:rsidR="003B3CEC" w:rsidRDefault="003B3CEC" w:rsidP="003B3CEC">
      <w:pPr>
        <w:rPr>
          <w:rtl/>
          <w:lang w:eastAsia="he-IL"/>
        </w:rPr>
      </w:pPr>
      <w:bookmarkStart w:id="1653" w:name="_ETM_Q1_6445000"/>
      <w:bookmarkEnd w:id="1653"/>
    </w:p>
    <w:p w:rsidR="003B3CEC" w:rsidRDefault="003B3CEC" w:rsidP="00D069E3">
      <w:pPr>
        <w:pStyle w:val="af6"/>
        <w:rPr>
          <w:rtl/>
        </w:rPr>
      </w:pPr>
      <w:bookmarkStart w:id="1654" w:name="ET_yor_5774_245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B3CE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B3CEC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:rsidR="003B3CEC" w:rsidRDefault="003B3CEC" w:rsidP="003B3CEC">
      <w:pPr>
        <w:pStyle w:val="KeepWithNext"/>
        <w:rPr>
          <w:rtl/>
          <w:lang w:eastAsia="he-IL"/>
        </w:rPr>
      </w:pPr>
    </w:p>
    <w:p w:rsidR="003B3CEC" w:rsidRDefault="003B3CEC" w:rsidP="00A537B8">
      <w:pPr>
        <w:rPr>
          <w:rtl/>
          <w:lang w:eastAsia="he-IL"/>
        </w:rPr>
      </w:pPr>
      <w:bookmarkStart w:id="1655" w:name="_ETM_Q1_6446000"/>
      <w:bookmarkEnd w:id="1655"/>
      <w:r>
        <w:rPr>
          <w:rFonts w:hint="cs"/>
          <w:rtl/>
          <w:lang w:eastAsia="he-IL"/>
        </w:rPr>
        <w:t xml:space="preserve">עזוב. אני קורא לממשלה </w:t>
      </w:r>
      <w:bookmarkStart w:id="1656" w:name="_ETM_Q1_6453000"/>
      <w:bookmarkEnd w:id="1656"/>
      <w:r>
        <w:rPr>
          <w:rFonts w:hint="cs"/>
          <w:rtl/>
          <w:lang w:eastAsia="he-IL"/>
        </w:rPr>
        <w:t>להזדרז בדברים. אינני רוצה לעשות סימבוליקה של אותם 11 חודש</w:t>
      </w:r>
      <w:r w:rsidR="00FA1616">
        <w:rPr>
          <w:rFonts w:hint="cs"/>
          <w:rtl/>
          <w:lang w:eastAsia="he-IL"/>
        </w:rPr>
        <w:t xml:space="preserve">. </w:t>
      </w:r>
      <w:bookmarkStart w:id="1657" w:name="_ETM_Q1_6459000"/>
      <w:bookmarkEnd w:id="1657"/>
      <w:r w:rsidR="00FA1616">
        <w:rPr>
          <w:rFonts w:hint="cs"/>
          <w:rtl/>
          <w:lang w:eastAsia="he-IL"/>
        </w:rPr>
        <w:t>אנחנו נאפ</w:t>
      </w:r>
      <w:r w:rsidR="009F57BE">
        <w:rPr>
          <w:rFonts w:hint="cs"/>
          <w:rtl/>
          <w:lang w:eastAsia="he-IL"/>
        </w:rPr>
        <w:t>שר גם לנו להתכנס שנה. נדמה לי שזה</w:t>
      </w:r>
      <w:bookmarkStart w:id="1658" w:name="_ETM_Q1_6463000"/>
      <w:bookmarkEnd w:id="1658"/>
      <w:r w:rsidR="009F57BE">
        <w:rPr>
          <w:rFonts w:hint="cs"/>
          <w:rtl/>
          <w:lang w:eastAsia="he-IL"/>
        </w:rPr>
        <w:t xml:space="preserve"> סביר</w:t>
      </w:r>
      <w:r w:rsidR="00A537B8">
        <w:rPr>
          <w:rFonts w:hint="cs"/>
          <w:rtl/>
          <w:lang w:eastAsia="he-IL"/>
        </w:rPr>
        <w:t xml:space="preserve">. </w:t>
      </w:r>
      <w:r w:rsidR="009F57BE">
        <w:rPr>
          <w:rFonts w:hint="cs"/>
          <w:rtl/>
          <w:lang w:eastAsia="he-IL"/>
        </w:rPr>
        <w:t xml:space="preserve">בהינתן שתהיה פה ועדת משנה </w:t>
      </w:r>
      <w:r w:rsidR="00A537B8">
        <w:rPr>
          <w:rFonts w:hint="cs"/>
          <w:rtl/>
          <w:lang w:eastAsia="he-IL"/>
        </w:rPr>
        <w:t xml:space="preserve">שתעשה מעקב ותבוא </w:t>
      </w:r>
      <w:bookmarkStart w:id="1659" w:name="_ETM_Q1_6471000"/>
      <w:bookmarkEnd w:id="1659"/>
      <w:r w:rsidR="00A537B8">
        <w:rPr>
          <w:rFonts w:hint="cs"/>
          <w:rtl/>
          <w:lang w:eastAsia="he-IL"/>
        </w:rPr>
        <w:t xml:space="preserve">באינטראקציה שוטפת עם משרדי הממשלה, נדמה לי שזה עשוי </w:t>
      </w:r>
      <w:bookmarkStart w:id="1660" w:name="_ETM_Q1_6480000"/>
      <w:bookmarkEnd w:id="1660"/>
      <w:r w:rsidR="00A537B8">
        <w:rPr>
          <w:rFonts w:hint="cs"/>
          <w:rtl/>
          <w:lang w:eastAsia="he-IL"/>
        </w:rPr>
        <w:t xml:space="preserve">להיות אפקטיבי. לפחות על-פי ניסיון העבר, זה היה </w:t>
      </w:r>
      <w:bookmarkStart w:id="1661" w:name="_ETM_Q1_6483000"/>
      <w:bookmarkEnd w:id="1661"/>
      <w:r w:rsidR="00A537B8">
        <w:rPr>
          <w:rFonts w:hint="cs"/>
          <w:rtl/>
          <w:lang w:eastAsia="he-IL"/>
        </w:rPr>
        <w:t xml:space="preserve">הדבר האפקטיבי. לכן, שוב, כמו שאמרתי, אנחנו נתייעץ יחד, ראשי </w:t>
      </w:r>
      <w:bookmarkStart w:id="1662" w:name="_ETM_Q1_6489000"/>
      <w:bookmarkEnd w:id="1662"/>
      <w:r w:rsidR="00A537B8">
        <w:rPr>
          <w:rFonts w:hint="cs"/>
          <w:rtl/>
          <w:lang w:eastAsia="he-IL"/>
        </w:rPr>
        <w:t>הוועדות, בשביל לראות את הדברים.</w:t>
      </w:r>
    </w:p>
    <w:p w:rsidR="00A537B8" w:rsidRDefault="00A537B8" w:rsidP="00A537B8">
      <w:pPr>
        <w:rPr>
          <w:rtl/>
          <w:lang w:eastAsia="he-IL"/>
        </w:rPr>
      </w:pPr>
    </w:p>
    <w:p w:rsidR="00A537B8" w:rsidRDefault="00A537B8" w:rsidP="00D069E3">
      <w:pPr>
        <w:pStyle w:val="a4"/>
        <w:rPr>
          <w:rtl/>
        </w:rPr>
      </w:pPr>
      <w:bookmarkStart w:id="1663" w:name="_ETM_Q1_6486000"/>
      <w:bookmarkStart w:id="1664" w:name="ET_speaker_5771_246"/>
      <w:bookmarkEnd w:id="1663"/>
      <w:r w:rsidRPr="00D069E3">
        <w:rPr>
          <w:rStyle w:val="TagStyle"/>
          <w:rtl/>
        </w:rPr>
        <w:t xml:space="preserve"> &lt;&lt; דובר &gt;&gt;</w:t>
      </w:r>
      <w:r w:rsidRPr="00A537B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537B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4"/>
    </w:p>
    <w:p w:rsidR="00A537B8" w:rsidRDefault="00A537B8" w:rsidP="00A537B8">
      <w:pPr>
        <w:pStyle w:val="KeepWithNext"/>
        <w:rPr>
          <w:rtl/>
          <w:lang w:eastAsia="he-IL"/>
        </w:rPr>
      </w:pPr>
    </w:p>
    <w:p w:rsidR="00A537B8" w:rsidRDefault="00A537B8" w:rsidP="00A537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5" w:name="_ETM_Q1_6488000"/>
      <w:bookmarkEnd w:id="1665"/>
      <w:r>
        <w:rPr>
          <w:rFonts w:hint="cs"/>
          <w:rtl/>
          <w:lang w:eastAsia="he-IL"/>
        </w:rPr>
        <w:t xml:space="preserve">דוני היושב-ראש, אולי אפשר </w:t>
      </w:r>
      <w:bookmarkStart w:id="1666" w:name="_ETM_Q1_6487000"/>
      <w:bookmarkEnd w:id="1666"/>
      <w:r>
        <w:rPr>
          <w:rFonts w:hint="cs"/>
          <w:rtl/>
          <w:lang w:eastAsia="he-IL"/>
        </w:rPr>
        <w:t xml:space="preserve">לפנות ליושבי-ראש הוועדות הרלוונטיות בנושאים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הכלכלה, ועדת </w:t>
      </w:r>
      <w:bookmarkStart w:id="1667" w:name="_ETM_Q1_6493000"/>
      <w:bookmarkEnd w:id="1667"/>
      <w:r>
        <w:rPr>
          <w:rFonts w:hint="cs"/>
          <w:rtl/>
          <w:lang w:eastAsia="he-IL"/>
        </w:rPr>
        <w:t xml:space="preserve">הבריאות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יזמנו דיון אצלם </w:t>
      </w:r>
      <w:r w:rsidR="00BA1C72">
        <w:rPr>
          <w:rFonts w:hint="cs"/>
          <w:rtl/>
          <w:lang w:eastAsia="he-IL"/>
        </w:rPr>
        <w:t>לראות איך הופכים</w:t>
      </w:r>
      <w:bookmarkStart w:id="1668" w:name="_ETM_Q1_6495000"/>
      <w:bookmarkEnd w:id="1668"/>
      <w:r w:rsidR="00BA1C72">
        <w:rPr>
          <w:rFonts w:hint="cs"/>
          <w:rtl/>
          <w:lang w:eastAsia="he-IL"/>
        </w:rPr>
        <w:t xml:space="preserve"> את אותן תקנות אזרחיות - - -</w:t>
      </w:r>
    </w:p>
    <w:p w:rsidR="00BA1C72" w:rsidRDefault="00BA1C72" w:rsidP="00A537B8">
      <w:pPr>
        <w:rPr>
          <w:rtl/>
          <w:lang w:eastAsia="he-IL"/>
        </w:rPr>
      </w:pPr>
    </w:p>
    <w:p w:rsidR="00BA1C72" w:rsidRDefault="00BA1C72" w:rsidP="00D069E3">
      <w:pPr>
        <w:pStyle w:val="a4"/>
        <w:rPr>
          <w:rtl/>
        </w:rPr>
      </w:pPr>
      <w:bookmarkStart w:id="1669" w:name="_ETM_Q1_6498000"/>
      <w:bookmarkStart w:id="1670" w:name="ET_speaker_4672_247"/>
      <w:bookmarkEnd w:id="1669"/>
      <w:r w:rsidRPr="00D069E3">
        <w:rPr>
          <w:rStyle w:val="TagStyle"/>
          <w:rtl/>
        </w:rPr>
        <w:t xml:space="preserve"> &lt;&lt; דובר &gt;&gt;</w:t>
      </w:r>
      <w:r w:rsidRPr="00BA1C72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BA1C7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0"/>
    </w:p>
    <w:p w:rsidR="00BA1C72" w:rsidRDefault="00BA1C72" w:rsidP="00BA1C72">
      <w:pPr>
        <w:pStyle w:val="KeepWithNext"/>
        <w:rPr>
          <w:rtl/>
          <w:lang w:eastAsia="he-IL"/>
        </w:rPr>
      </w:pPr>
    </w:p>
    <w:p w:rsidR="00BA1C72" w:rsidRDefault="001B7A59" w:rsidP="00BA1C72">
      <w:pPr>
        <w:rPr>
          <w:rtl/>
          <w:lang w:eastAsia="he-IL"/>
        </w:rPr>
      </w:pPr>
      <w:bookmarkStart w:id="1671" w:name="_ETM_Q1_6500000"/>
      <w:bookmarkEnd w:id="1671"/>
      <w:r>
        <w:rPr>
          <w:rFonts w:hint="cs"/>
          <w:rtl/>
          <w:lang w:eastAsia="he-IL"/>
        </w:rPr>
        <w:t xml:space="preserve">זה עבודה של </w:t>
      </w:r>
      <w:bookmarkStart w:id="1672" w:name="_ETM_Q1_6502000"/>
      <w:bookmarkEnd w:id="1672"/>
      <w:r>
        <w:rPr>
          <w:rFonts w:hint="cs"/>
          <w:rtl/>
          <w:lang w:eastAsia="he-IL"/>
        </w:rPr>
        <w:t>ועדת חוקה. באופן מסורתי, עבודה של מעקב אחרי</w:t>
      </w:r>
      <w:bookmarkStart w:id="1673" w:name="_ETM_Q1_6509000"/>
      <w:bookmarkEnd w:id="1673"/>
      <w:r>
        <w:rPr>
          <w:rFonts w:hint="cs"/>
          <w:rtl/>
          <w:lang w:eastAsia="he-IL"/>
        </w:rPr>
        <w:t xml:space="preserve"> צמצום החוקים שרובם תלויים בהארכת מצב החירום היא עבודה של ועדת החוקה.</w:t>
      </w:r>
    </w:p>
    <w:p w:rsidR="001B7A59" w:rsidRDefault="001B7A59" w:rsidP="00BA1C72">
      <w:pPr>
        <w:rPr>
          <w:rtl/>
          <w:lang w:eastAsia="he-IL"/>
        </w:rPr>
      </w:pPr>
    </w:p>
    <w:p w:rsidR="001B7A59" w:rsidRDefault="001B7A59" w:rsidP="00D069E3">
      <w:pPr>
        <w:pStyle w:val="a4"/>
        <w:rPr>
          <w:rtl/>
        </w:rPr>
      </w:pPr>
      <w:bookmarkStart w:id="1674" w:name="_ETM_Q1_6511000"/>
      <w:bookmarkStart w:id="1675" w:name="ET_speaker_5771_248"/>
      <w:bookmarkEnd w:id="1674"/>
      <w:r w:rsidRPr="00D069E3">
        <w:rPr>
          <w:rStyle w:val="TagStyle"/>
          <w:rtl/>
        </w:rPr>
        <w:t xml:space="preserve"> &lt;&lt; דובר &gt;&gt;</w:t>
      </w:r>
      <w:r w:rsidRPr="001B7A5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B7A5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1B7A59" w:rsidRDefault="001B7A59" w:rsidP="001B7A59">
      <w:pPr>
        <w:pStyle w:val="KeepWithNext"/>
        <w:rPr>
          <w:rtl/>
          <w:lang w:eastAsia="he-IL"/>
        </w:rPr>
      </w:pPr>
    </w:p>
    <w:p w:rsidR="001B7A59" w:rsidRDefault="001B7A59" w:rsidP="001B7A59">
      <w:pPr>
        <w:rPr>
          <w:rtl/>
          <w:lang w:eastAsia="he-IL"/>
        </w:rPr>
      </w:pPr>
      <w:bookmarkStart w:id="1676" w:name="_ETM_Q1_6513000"/>
      <w:bookmarkEnd w:id="1676"/>
      <w:r>
        <w:rPr>
          <w:rFonts w:hint="cs"/>
          <w:rtl/>
          <w:lang w:eastAsia="he-IL"/>
        </w:rPr>
        <w:t>איך אתה הופך את תקנות שעת חירום - - -?</w:t>
      </w:r>
    </w:p>
    <w:p w:rsidR="001B7A59" w:rsidRDefault="001B7A59" w:rsidP="001B7A59">
      <w:pPr>
        <w:rPr>
          <w:rtl/>
          <w:lang w:eastAsia="he-IL"/>
        </w:rPr>
      </w:pPr>
    </w:p>
    <w:p w:rsidR="001B7A59" w:rsidRDefault="001B7A59" w:rsidP="00D069E3">
      <w:pPr>
        <w:pStyle w:val="a4"/>
        <w:rPr>
          <w:rtl/>
        </w:rPr>
      </w:pPr>
      <w:bookmarkStart w:id="1677" w:name="ET_speaker_4672_249"/>
      <w:r w:rsidRPr="00D069E3">
        <w:rPr>
          <w:rStyle w:val="TagStyle"/>
          <w:rtl/>
        </w:rPr>
        <w:t xml:space="preserve"> &lt;&lt; דובר &gt;&gt;</w:t>
      </w:r>
      <w:r w:rsidRPr="001B7A59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1B7A5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7"/>
    </w:p>
    <w:p w:rsidR="001B7A59" w:rsidRDefault="001B7A59" w:rsidP="001B7A59">
      <w:pPr>
        <w:pStyle w:val="KeepWithNext"/>
        <w:rPr>
          <w:rtl/>
          <w:lang w:eastAsia="he-IL"/>
        </w:rPr>
      </w:pPr>
    </w:p>
    <w:p w:rsidR="001B7A59" w:rsidRDefault="001B7A59" w:rsidP="001B7A5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דבר.</w:t>
      </w:r>
    </w:p>
    <w:p w:rsidR="001B7A59" w:rsidRDefault="001B7A59" w:rsidP="001B7A59">
      <w:pPr>
        <w:rPr>
          <w:rtl/>
          <w:lang w:eastAsia="he-IL"/>
        </w:rPr>
      </w:pPr>
    </w:p>
    <w:p w:rsidR="001B7A59" w:rsidRDefault="001B7A59" w:rsidP="00D069E3">
      <w:pPr>
        <w:pStyle w:val="a4"/>
        <w:rPr>
          <w:rtl/>
        </w:rPr>
      </w:pPr>
      <w:bookmarkStart w:id="1678" w:name="_ETM_Q1_6514000"/>
      <w:bookmarkStart w:id="1679" w:name="ET_speaker_עידו_בןיצחק_252"/>
      <w:bookmarkEnd w:id="1678"/>
      <w:r w:rsidRPr="00D069E3">
        <w:rPr>
          <w:rStyle w:val="TagStyle"/>
          <w:rtl/>
        </w:rPr>
        <w:t xml:space="preserve"> &lt;&lt; דובר &gt;&gt;</w:t>
      </w:r>
      <w:r w:rsidRPr="001B7A59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1B7A5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9"/>
    </w:p>
    <w:p w:rsidR="001B7A59" w:rsidRDefault="001B7A59" w:rsidP="001B7A59">
      <w:pPr>
        <w:pStyle w:val="KeepWithNext"/>
        <w:rPr>
          <w:rtl/>
          <w:lang w:eastAsia="he-IL"/>
        </w:rPr>
      </w:pPr>
    </w:p>
    <w:p w:rsidR="001B7A59" w:rsidRPr="001B7A59" w:rsidRDefault="001B7A59" w:rsidP="001B7A59">
      <w:pPr>
        <w:rPr>
          <w:rtl/>
          <w:lang w:eastAsia="he-IL"/>
        </w:rPr>
      </w:pPr>
      <w:bookmarkStart w:id="1680" w:name="_ETM_Q1_6516000"/>
      <w:bookmarkEnd w:id="1680"/>
      <w:r>
        <w:rPr>
          <w:rFonts w:hint="cs"/>
          <w:rtl/>
          <w:lang w:eastAsia="he-IL"/>
        </w:rPr>
        <w:t xml:space="preserve">של הוועדה המשותפת הזאת, ולא של </w:t>
      </w:r>
      <w:bookmarkStart w:id="1681" w:name="_ETM_Q1_6517000"/>
      <w:bookmarkEnd w:id="1681"/>
      <w:r>
        <w:rPr>
          <w:rFonts w:hint="cs"/>
          <w:rtl/>
          <w:lang w:eastAsia="he-IL"/>
        </w:rPr>
        <w:t>ועדת חוקה.</w:t>
      </w:r>
    </w:p>
    <w:p w:rsidR="001B7A59" w:rsidRDefault="001B7A59" w:rsidP="001B7A59">
      <w:pPr>
        <w:rPr>
          <w:rtl/>
          <w:lang w:eastAsia="he-IL"/>
        </w:rPr>
      </w:pPr>
    </w:p>
    <w:p w:rsidR="001B7A59" w:rsidRDefault="001B7A59" w:rsidP="00D069E3">
      <w:pPr>
        <w:pStyle w:val="af6"/>
        <w:rPr>
          <w:rtl/>
        </w:rPr>
      </w:pPr>
      <w:bookmarkStart w:id="1682" w:name="ET_yor_5774_250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1B7A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B7A59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1B7A59" w:rsidRDefault="001B7A59" w:rsidP="001B7A59">
      <w:pPr>
        <w:pStyle w:val="KeepWithNext"/>
        <w:rPr>
          <w:rtl/>
          <w:lang w:eastAsia="he-IL"/>
        </w:rPr>
      </w:pPr>
    </w:p>
    <w:p w:rsidR="001B7A59" w:rsidRDefault="001B7A59" w:rsidP="001B7A59">
      <w:pPr>
        <w:rPr>
          <w:rtl/>
          <w:lang w:eastAsia="he-IL"/>
        </w:rPr>
      </w:pPr>
      <w:bookmarkStart w:id="1683" w:name="_ETM_Q1_6515000"/>
      <w:bookmarkEnd w:id="1683"/>
      <w:r>
        <w:rPr>
          <w:rFonts w:hint="cs"/>
          <w:rtl/>
          <w:lang w:eastAsia="he-IL"/>
        </w:rPr>
        <w:t xml:space="preserve">לא. חבר הכנסת סער, זה של הוועדה המשותפת. הרי </w:t>
      </w:r>
      <w:bookmarkStart w:id="1684" w:name="_ETM_Q1_6522000"/>
      <w:bookmarkEnd w:id="1684"/>
      <w:r>
        <w:rPr>
          <w:rFonts w:hint="cs"/>
          <w:rtl/>
          <w:lang w:eastAsia="he-IL"/>
        </w:rPr>
        <w:t xml:space="preserve">הוועדה המשותפת הזאת קמה </w:t>
      </w:r>
      <w:r w:rsidR="00292A22">
        <w:rPr>
          <w:rFonts w:hint="cs"/>
          <w:rtl/>
          <w:lang w:eastAsia="he-IL"/>
        </w:rPr>
        <w:t>כדי לייצר את הדברים.</w:t>
      </w:r>
    </w:p>
    <w:p w:rsidR="00292A22" w:rsidRDefault="00292A22" w:rsidP="001B7A59">
      <w:pPr>
        <w:rPr>
          <w:rtl/>
          <w:lang w:eastAsia="he-IL"/>
        </w:rPr>
      </w:pPr>
    </w:p>
    <w:p w:rsidR="00292A22" w:rsidRDefault="00292A22" w:rsidP="00D069E3">
      <w:pPr>
        <w:pStyle w:val="a4"/>
        <w:rPr>
          <w:rtl/>
        </w:rPr>
      </w:pPr>
      <w:bookmarkStart w:id="1685" w:name="ET_speaker_5771_253"/>
      <w:r w:rsidRPr="00D069E3">
        <w:rPr>
          <w:rStyle w:val="TagStyle"/>
          <w:rtl/>
        </w:rPr>
        <w:t xml:space="preserve"> &lt;&lt; דובר &gt;&gt;</w:t>
      </w:r>
      <w:r w:rsidRPr="00292A2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92A2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:rsidR="00292A22" w:rsidRDefault="00292A22" w:rsidP="00292A22">
      <w:pPr>
        <w:pStyle w:val="KeepWithNext"/>
        <w:rPr>
          <w:rtl/>
          <w:lang w:eastAsia="he-IL"/>
        </w:rPr>
      </w:pPr>
    </w:p>
    <w:p w:rsidR="00292A22" w:rsidRDefault="00292A22" w:rsidP="00292A22">
      <w:pPr>
        <w:rPr>
          <w:rtl/>
          <w:lang w:eastAsia="he-IL"/>
        </w:rPr>
      </w:pPr>
      <w:bookmarkStart w:id="1686" w:name="_ETM_Q1_6527000"/>
      <w:bookmarkEnd w:id="1686"/>
      <w:r>
        <w:rPr>
          <w:rFonts w:hint="cs"/>
          <w:rtl/>
          <w:lang w:eastAsia="he-IL"/>
        </w:rPr>
        <w:t xml:space="preserve">הרי בסוף צריך </w:t>
      </w:r>
      <w:bookmarkStart w:id="1687" w:name="_ETM_Q1_6525000"/>
      <w:bookmarkEnd w:id="1687"/>
      <w:r>
        <w:rPr>
          <w:rFonts w:hint="cs"/>
          <w:rtl/>
          <w:lang w:eastAsia="he-IL"/>
        </w:rPr>
        <w:t>לדון בתקנות.</w:t>
      </w:r>
    </w:p>
    <w:p w:rsidR="00292A22" w:rsidRDefault="00292A22" w:rsidP="00292A22">
      <w:pPr>
        <w:rPr>
          <w:rtl/>
          <w:lang w:eastAsia="he-IL"/>
        </w:rPr>
      </w:pPr>
    </w:p>
    <w:p w:rsidR="00292A22" w:rsidRDefault="00292A22" w:rsidP="00A82399">
      <w:pPr>
        <w:pStyle w:val="af6"/>
        <w:keepNext/>
        <w:rPr>
          <w:rtl/>
        </w:rPr>
      </w:pPr>
      <w:bookmarkStart w:id="1688" w:name="ET_yor_5774_25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292A2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92A22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:rsidR="00292A22" w:rsidRDefault="00292A22" w:rsidP="00A82399">
      <w:pPr>
        <w:pStyle w:val="KeepWithNext"/>
        <w:rPr>
          <w:rtl/>
          <w:lang w:eastAsia="he-IL"/>
        </w:rPr>
      </w:pPr>
    </w:p>
    <w:p w:rsidR="00292A22" w:rsidRDefault="001445A3" w:rsidP="00DF299F">
      <w:pPr>
        <w:rPr>
          <w:rtl/>
          <w:lang w:eastAsia="he-IL"/>
        </w:rPr>
      </w:pPr>
      <w:bookmarkStart w:id="1689" w:name="_ETM_Q1_6526000"/>
      <w:bookmarkEnd w:id="168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אין לנו מניעה לפנות </w:t>
      </w:r>
      <w:r w:rsidR="00106300">
        <w:rPr>
          <w:rFonts w:hint="cs"/>
          <w:rtl/>
          <w:lang w:eastAsia="he-IL"/>
        </w:rPr>
        <w:t xml:space="preserve">לכל ראשי </w:t>
      </w:r>
      <w:bookmarkStart w:id="1690" w:name="_ETM_Q1_6536000"/>
      <w:bookmarkEnd w:id="1690"/>
      <w:r w:rsidR="00106300">
        <w:rPr>
          <w:rFonts w:hint="cs"/>
          <w:rtl/>
          <w:lang w:eastAsia="he-IL"/>
        </w:rPr>
        <w:t>הוועדות</w:t>
      </w:r>
      <w:r w:rsidR="0085090F">
        <w:rPr>
          <w:rFonts w:hint="cs"/>
          <w:rtl/>
          <w:lang w:eastAsia="he-IL"/>
        </w:rPr>
        <w:t xml:space="preserve">. </w:t>
      </w:r>
      <w:r w:rsidR="00106300">
        <w:rPr>
          <w:rFonts w:hint="cs"/>
          <w:rtl/>
          <w:lang w:eastAsia="he-IL"/>
        </w:rPr>
        <w:t>כל מי שיכול לתרום לצמצום</w:t>
      </w:r>
      <w:r w:rsidR="0085090F">
        <w:rPr>
          <w:rFonts w:hint="cs"/>
          <w:rtl/>
          <w:lang w:eastAsia="he-IL"/>
        </w:rPr>
        <w:t xml:space="preserve"> אותה אנומליה </w:t>
      </w:r>
      <w:bookmarkStart w:id="1691" w:name="_ETM_Q1_6540000"/>
      <w:bookmarkEnd w:id="1691"/>
      <w:r w:rsidR="0085090F">
        <w:rPr>
          <w:rFonts w:hint="cs"/>
          <w:rtl/>
          <w:lang w:eastAsia="he-IL"/>
        </w:rPr>
        <w:t xml:space="preserve">יבורך. כמו שאמרתי, תקנות שעת החירום הן נושא בעל רלוונטיות </w:t>
      </w:r>
      <w:bookmarkStart w:id="1692" w:name="_ETM_Q1_6550000"/>
      <w:bookmarkEnd w:id="1692"/>
      <w:r w:rsidR="0085090F">
        <w:rPr>
          <w:rFonts w:hint="cs"/>
          <w:rtl/>
          <w:lang w:eastAsia="he-IL"/>
        </w:rPr>
        <w:t xml:space="preserve">וערנות ציבורית גבוהה, ואשר על כן היא גם מטופלת גם </w:t>
      </w:r>
      <w:bookmarkStart w:id="1693" w:name="_ETM_Q1_6557000"/>
      <w:bookmarkEnd w:id="1693"/>
      <w:r w:rsidR="0085090F">
        <w:rPr>
          <w:rFonts w:hint="cs"/>
          <w:rtl/>
          <w:lang w:eastAsia="he-IL"/>
        </w:rPr>
        <w:t xml:space="preserve">בהבנתה של ממשלה, כמו שאני מבין, את המשמעויות. כמו </w:t>
      </w:r>
      <w:bookmarkStart w:id="1694" w:name="_ETM_Q1_6563000"/>
      <w:bookmarkEnd w:id="1694"/>
      <w:r w:rsidR="0085090F">
        <w:rPr>
          <w:rFonts w:hint="cs"/>
          <w:rtl/>
          <w:lang w:eastAsia="he-IL"/>
        </w:rPr>
        <w:t>שאמרתי, אני רושם לפני את אותה הכוונה של משרד המשפטים</w:t>
      </w:r>
      <w:bookmarkStart w:id="1695" w:name="_ETM_Q1_6570000"/>
      <w:bookmarkEnd w:id="1695"/>
      <w:r w:rsidR="0085090F">
        <w:rPr>
          <w:rFonts w:hint="cs"/>
          <w:rtl/>
          <w:lang w:eastAsia="he-IL"/>
        </w:rPr>
        <w:t xml:space="preserve">. כן, גם משרד המשפטים צריך לצפות פני עתיד, ובהינתן </w:t>
      </w:r>
      <w:bookmarkStart w:id="1696" w:name="_ETM_Q1_6569000"/>
      <w:bookmarkEnd w:id="1696"/>
      <w:r w:rsidR="0085090F">
        <w:rPr>
          <w:rFonts w:hint="cs"/>
          <w:rtl/>
          <w:lang w:eastAsia="he-IL"/>
        </w:rPr>
        <w:t xml:space="preserve">שיהיה פה גל </w:t>
      </w:r>
      <w:r w:rsidR="00DF299F">
        <w:rPr>
          <w:rFonts w:hint="cs"/>
          <w:rtl/>
          <w:lang w:eastAsia="he-IL"/>
        </w:rPr>
        <w:t xml:space="preserve">שני של קורונה </w:t>
      </w:r>
      <w:r w:rsidR="00DF299F">
        <w:rPr>
          <w:rtl/>
          <w:lang w:eastAsia="he-IL"/>
        </w:rPr>
        <w:t>–</w:t>
      </w:r>
      <w:r w:rsidR="00DF299F">
        <w:rPr>
          <w:rFonts w:hint="cs"/>
          <w:rtl/>
          <w:lang w:eastAsia="he-IL"/>
        </w:rPr>
        <w:t xml:space="preserve"> </w:t>
      </w:r>
      <w:proofErr w:type="spellStart"/>
      <w:r w:rsidR="00DF299F">
        <w:rPr>
          <w:rFonts w:hint="cs"/>
          <w:rtl/>
          <w:lang w:eastAsia="he-IL"/>
        </w:rPr>
        <w:t>ליתן</w:t>
      </w:r>
      <w:proofErr w:type="spellEnd"/>
      <w:r w:rsidR="00DF299F">
        <w:rPr>
          <w:rFonts w:hint="cs"/>
          <w:rtl/>
          <w:lang w:eastAsia="he-IL"/>
        </w:rPr>
        <w:t xml:space="preserve"> דעתו על </w:t>
      </w:r>
      <w:bookmarkStart w:id="1697" w:name="_ETM_Q1_6581000"/>
      <w:bookmarkEnd w:id="1697"/>
      <w:r w:rsidR="00DF299F">
        <w:rPr>
          <w:rFonts w:hint="cs"/>
          <w:rtl/>
          <w:lang w:eastAsia="he-IL"/>
        </w:rPr>
        <w:t xml:space="preserve">פתרונות אחרים </w:t>
      </w:r>
      <w:r w:rsidR="00E40256">
        <w:rPr>
          <w:rFonts w:hint="cs"/>
          <w:rtl/>
          <w:lang w:eastAsia="he-IL"/>
        </w:rPr>
        <w:t xml:space="preserve">מאלה שאומצו בגל הראשון בגין היות ההפתעה </w:t>
      </w:r>
      <w:bookmarkStart w:id="1698" w:name="_ETM_Q1_6584000"/>
      <w:bookmarkEnd w:id="1698"/>
      <w:r w:rsidR="00E40256">
        <w:rPr>
          <w:rFonts w:hint="cs"/>
          <w:rtl/>
          <w:lang w:eastAsia="he-IL"/>
        </w:rPr>
        <w:t>הגדולה, כשהכנסת ברוב הזמן לא פעלה. עכשיו, המצב אחר.</w:t>
      </w:r>
    </w:p>
    <w:p w:rsidR="00E40256" w:rsidRDefault="00E40256" w:rsidP="00DF299F">
      <w:pPr>
        <w:rPr>
          <w:rtl/>
          <w:lang w:eastAsia="he-IL"/>
        </w:rPr>
      </w:pPr>
      <w:bookmarkStart w:id="1699" w:name="_ETM_Q1_6590000"/>
      <w:bookmarkEnd w:id="1699"/>
    </w:p>
    <w:p w:rsidR="00E40256" w:rsidRDefault="00E40256" w:rsidP="00D069E3">
      <w:pPr>
        <w:pStyle w:val="a4"/>
        <w:rPr>
          <w:rtl/>
        </w:rPr>
      </w:pPr>
      <w:bookmarkStart w:id="1700" w:name="_ETM_Q1_6591000"/>
      <w:bookmarkStart w:id="1701" w:name="ET_speaker_6017_255"/>
      <w:bookmarkEnd w:id="1700"/>
      <w:r w:rsidRPr="00D069E3">
        <w:rPr>
          <w:rStyle w:val="TagStyle"/>
          <w:rtl/>
        </w:rPr>
        <w:t xml:space="preserve"> &lt;&lt; דובר &gt;&gt;</w:t>
      </w:r>
      <w:r w:rsidRPr="00E40256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E4025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1"/>
    </w:p>
    <w:p w:rsidR="00E40256" w:rsidRDefault="00E40256" w:rsidP="00E40256">
      <w:pPr>
        <w:pStyle w:val="KeepWithNext"/>
        <w:rPr>
          <w:rtl/>
          <w:lang w:eastAsia="he-IL"/>
        </w:rPr>
      </w:pPr>
    </w:p>
    <w:p w:rsidR="00E40256" w:rsidRDefault="00E40256" w:rsidP="00844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אם </w:t>
      </w:r>
      <w:bookmarkStart w:id="1702" w:name="_ETM_Q1_6592000"/>
      <w:bookmarkEnd w:id="1702"/>
      <w:r>
        <w:rPr>
          <w:rFonts w:hint="cs"/>
          <w:rtl/>
          <w:lang w:eastAsia="he-IL"/>
        </w:rPr>
        <w:t>אפשר, אומר מילה אחת. יכול להיות שדיברו על זה</w:t>
      </w:r>
      <w:bookmarkStart w:id="1703" w:name="_ETM_Q1_6595000"/>
      <w:bookmarkEnd w:id="1703"/>
      <w:r>
        <w:rPr>
          <w:rFonts w:hint="cs"/>
          <w:rtl/>
          <w:lang w:eastAsia="he-IL"/>
        </w:rPr>
        <w:t xml:space="preserve">, כשלא הייתי כאן. </w:t>
      </w:r>
      <w:r w:rsidR="005D7F21">
        <w:rPr>
          <w:rFonts w:hint="cs"/>
          <w:rtl/>
          <w:lang w:eastAsia="he-IL"/>
        </w:rPr>
        <w:t xml:space="preserve">אני חושב שבאמת צריכה לצאת מכאן </w:t>
      </w:r>
      <w:bookmarkStart w:id="1704" w:name="_ETM_Q1_6598000"/>
      <w:bookmarkEnd w:id="1704"/>
      <w:r w:rsidR="005D7F21">
        <w:rPr>
          <w:rFonts w:hint="cs"/>
          <w:rtl/>
          <w:lang w:eastAsia="he-IL"/>
        </w:rPr>
        <w:t>קריאה</w:t>
      </w:r>
      <w:r w:rsidR="00844443">
        <w:rPr>
          <w:rFonts w:hint="cs"/>
          <w:rtl/>
          <w:lang w:eastAsia="he-IL"/>
        </w:rPr>
        <w:t xml:space="preserve"> לממשלה להקים באמת צוות שיטפל בנושאים </w:t>
      </w:r>
      <w:r w:rsidR="00844443">
        <w:rPr>
          <w:rtl/>
          <w:lang w:eastAsia="he-IL"/>
        </w:rPr>
        <w:t>–</w:t>
      </w:r>
      <w:r w:rsidR="00844443">
        <w:rPr>
          <w:rFonts w:hint="cs"/>
          <w:rtl/>
          <w:lang w:eastAsia="he-IL"/>
        </w:rPr>
        <w:t xml:space="preserve"> לא </w:t>
      </w:r>
      <w:bookmarkStart w:id="1705" w:name="_ETM_Q1_6604000"/>
      <w:bookmarkEnd w:id="1705"/>
      <w:r w:rsidR="00844443">
        <w:rPr>
          <w:rFonts w:hint="cs"/>
          <w:rtl/>
          <w:lang w:eastAsia="he-IL"/>
        </w:rPr>
        <w:t xml:space="preserve">המשפטיים, אלא באמת יפיק את הלקחים של </w:t>
      </w:r>
      <w:bookmarkStart w:id="1706" w:name="_ETM_Q1_6613000"/>
      <w:bookmarkEnd w:id="1706"/>
      <w:r w:rsidR="00844443">
        <w:rPr>
          <w:rFonts w:hint="cs"/>
          <w:rtl/>
          <w:lang w:eastAsia="he-IL"/>
        </w:rPr>
        <w:t>ההגדרות ושל התקנות ואת הסיבות שלהם, מה מיותר?</w:t>
      </w:r>
      <w:bookmarkStart w:id="1707" w:name="_ETM_Q1_6619000"/>
      <w:bookmarkEnd w:id="1707"/>
      <w:r w:rsidR="00844443">
        <w:rPr>
          <w:rFonts w:hint="cs"/>
          <w:rtl/>
          <w:lang w:eastAsia="he-IL"/>
        </w:rPr>
        <w:t xml:space="preserve"> מה לא מיותר? ודברים שקרו, כדי שיהיה גם סט. </w:t>
      </w:r>
      <w:bookmarkStart w:id="1708" w:name="_ETM_Q1_6626000"/>
      <w:bookmarkEnd w:id="1708"/>
      <w:r w:rsidR="00844443">
        <w:rPr>
          <w:rFonts w:hint="cs"/>
          <w:rtl/>
          <w:lang w:eastAsia="he-IL"/>
        </w:rPr>
        <w:t xml:space="preserve">כשאתה רוצה לבנות פלטפורמה משפטית, אתה צריך גם שהיא </w:t>
      </w:r>
      <w:bookmarkStart w:id="1709" w:name="_ETM_Q1_6624000"/>
      <w:bookmarkEnd w:id="1709"/>
      <w:r w:rsidR="00844443">
        <w:rPr>
          <w:rFonts w:hint="cs"/>
          <w:rtl/>
          <w:lang w:eastAsia="he-IL"/>
        </w:rPr>
        <w:t xml:space="preserve">תחיה עם המציאות, כלומר </w:t>
      </w:r>
      <w:r w:rsidR="00042A5A">
        <w:rPr>
          <w:rFonts w:hint="cs"/>
          <w:rtl/>
          <w:lang w:eastAsia="he-IL"/>
        </w:rPr>
        <w:t xml:space="preserve">שהיא תהיה גם מתוקנת כבר ולא </w:t>
      </w:r>
      <w:bookmarkStart w:id="1710" w:name="_ETM_Q1_6632000"/>
      <w:bookmarkEnd w:id="1710"/>
      <w:r w:rsidR="00042A5A">
        <w:rPr>
          <w:rFonts w:hint="cs"/>
          <w:rtl/>
          <w:lang w:eastAsia="he-IL"/>
        </w:rPr>
        <w:t xml:space="preserve">משפטית טהורה ומצוינת אבל בפועל זה לא ילך. צריך </w:t>
      </w:r>
      <w:bookmarkStart w:id="1711" w:name="_ETM_Q1_6635000"/>
      <w:bookmarkEnd w:id="1711"/>
      <w:r w:rsidR="00042A5A">
        <w:rPr>
          <w:rFonts w:hint="cs"/>
          <w:rtl/>
          <w:lang w:eastAsia="he-IL"/>
        </w:rPr>
        <w:t xml:space="preserve">לתת קריאה מכאן שהממשלה באמת תקים צוות כזה שיבחן את </w:t>
      </w:r>
      <w:bookmarkStart w:id="1712" w:name="_ETM_Q1_6642000"/>
      <w:bookmarkEnd w:id="1712"/>
      <w:r w:rsidR="00042A5A">
        <w:rPr>
          <w:rFonts w:hint="cs"/>
          <w:rtl/>
          <w:lang w:eastAsia="he-IL"/>
        </w:rPr>
        <w:t xml:space="preserve">אירועי הקורונה האחרונה ויציע הצעות מעשיות פיזיות לתקנות ולדברים הללו </w:t>
      </w:r>
      <w:bookmarkStart w:id="1713" w:name="_ETM_Q1_6651000"/>
      <w:bookmarkEnd w:id="1713"/>
      <w:r w:rsidR="00042A5A">
        <w:rPr>
          <w:rFonts w:hint="cs"/>
          <w:rtl/>
          <w:lang w:eastAsia="he-IL"/>
        </w:rPr>
        <w:t xml:space="preserve">לא בהיבט המשפטי. בהיבט המשפטי, זה יטופל בוועדות </w:t>
      </w:r>
      <w:bookmarkStart w:id="1714" w:name="_ETM_Q1_6650000"/>
      <w:bookmarkEnd w:id="1714"/>
      <w:r w:rsidR="00042A5A">
        <w:rPr>
          <w:rFonts w:hint="cs"/>
          <w:rtl/>
          <w:lang w:eastAsia="he-IL"/>
        </w:rPr>
        <w:t>ובמיוחד</w:t>
      </w:r>
      <w:r w:rsidR="0080224A">
        <w:rPr>
          <w:rFonts w:hint="cs"/>
          <w:rtl/>
          <w:lang w:eastAsia="he-IL"/>
        </w:rPr>
        <w:t xml:space="preserve"> בוועדת החוקה ובוועדה המשותפת כפי שצריך. זה נאמר כהמלצה.</w:t>
      </w:r>
    </w:p>
    <w:p w:rsidR="0080224A" w:rsidRDefault="0080224A" w:rsidP="00844443">
      <w:pPr>
        <w:rPr>
          <w:rtl/>
          <w:lang w:eastAsia="he-IL"/>
        </w:rPr>
      </w:pPr>
    </w:p>
    <w:p w:rsidR="0080224A" w:rsidRDefault="0080224A" w:rsidP="00D069E3">
      <w:pPr>
        <w:pStyle w:val="af5"/>
        <w:rPr>
          <w:rtl/>
        </w:rPr>
      </w:pPr>
      <w:bookmarkStart w:id="1715" w:name="ET_interruption_קריאה_256"/>
      <w:r w:rsidRPr="00D069E3">
        <w:rPr>
          <w:rStyle w:val="TagStyle"/>
          <w:rtl/>
        </w:rPr>
        <w:t xml:space="preserve"> &lt;&lt; קריאה &gt;&gt;</w:t>
      </w:r>
      <w:r w:rsidRPr="0080224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022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5"/>
    </w:p>
    <w:p w:rsidR="0080224A" w:rsidRDefault="0080224A" w:rsidP="0080224A">
      <w:pPr>
        <w:pStyle w:val="KeepWithNext"/>
        <w:rPr>
          <w:rtl/>
          <w:lang w:eastAsia="he-IL"/>
        </w:rPr>
      </w:pPr>
    </w:p>
    <w:p w:rsidR="0080224A" w:rsidRDefault="0080224A" w:rsidP="00802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</w:t>
      </w:r>
      <w:bookmarkStart w:id="1716" w:name="_ETM_Q1_6655000"/>
      <w:bookmarkEnd w:id="1716"/>
      <w:r>
        <w:rPr>
          <w:rFonts w:hint="cs"/>
          <w:rtl/>
          <w:lang w:eastAsia="he-IL"/>
        </w:rPr>
        <w:t>הקורונה יכולה לעשות את זה.</w:t>
      </w:r>
    </w:p>
    <w:p w:rsidR="0080224A" w:rsidRDefault="0080224A" w:rsidP="0080224A">
      <w:pPr>
        <w:rPr>
          <w:rtl/>
          <w:lang w:eastAsia="he-IL"/>
        </w:rPr>
      </w:pPr>
    </w:p>
    <w:p w:rsidR="0080224A" w:rsidRDefault="0080224A" w:rsidP="00D069E3">
      <w:pPr>
        <w:pStyle w:val="a4"/>
        <w:rPr>
          <w:rtl/>
        </w:rPr>
      </w:pPr>
      <w:bookmarkStart w:id="1717" w:name="_ETM_Q1_6657000"/>
      <w:bookmarkStart w:id="1718" w:name="ET_speaker_6017_257"/>
      <w:bookmarkEnd w:id="1717"/>
      <w:r w:rsidRPr="00D069E3">
        <w:rPr>
          <w:rStyle w:val="TagStyle"/>
          <w:rtl/>
        </w:rPr>
        <w:t xml:space="preserve"> &lt;&lt; דובר &gt;&gt;</w:t>
      </w:r>
      <w:r w:rsidRPr="0080224A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022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:rsidR="0080224A" w:rsidRDefault="0080224A" w:rsidP="0080224A">
      <w:pPr>
        <w:pStyle w:val="KeepWithNext"/>
        <w:rPr>
          <w:rtl/>
          <w:lang w:eastAsia="he-IL"/>
        </w:rPr>
      </w:pPr>
    </w:p>
    <w:p w:rsidR="0080224A" w:rsidRDefault="0080224A" w:rsidP="0080224A">
      <w:pPr>
        <w:rPr>
          <w:rtl/>
          <w:lang w:eastAsia="he-IL"/>
        </w:rPr>
      </w:pPr>
      <w:bookmarkStart w:id="1719" w:name="_ETM_Q1_6659000"/>
      <w:bookmarkEnd w:id="1719"/>
      <w:r>
        <w:rPr>
          <w:rFonts w:hint="cs"/>
          <w:rtl/>
          <w:lang w:eastAsia="he-IL"/>
        </w:rPr>
        <w:t xml:space="preserve">אני לא יודע. אני </w:t>
      </w:r>
      <w:bookmarkStart w:id="1720" w:name="_ETM_Q1_6662000"/>
      <w:bookmarkEnd w:id="1720"/>
      <w:r>
        <w:rPr>
          <w:rFonts w:hint="cs"/>
          <w:rtl/>
          <w:lang w:eastAsia="he-IL"/>
        </w:rPr>
        <w:t xml:space="preserve">לא שולח למי או למה. אני אומר שחייב שיהיה צוות </w:t>
      </w:r>
      <w:bookmarkStart w:id="1721" w:name="_ETM_Q1_6660000"/>
      <w:bookmarkEnd w:id="1721"/>
      <w:r>
        <w:rPr>
          <w:rFonts w:hint="cs"/>
          <w:rtl/>
          <w:lang w:eastAsia="he-IL"/>
        </w:rPr>
        <w:t xml:space="preserve">ממשלתי, שולחן עגול, ולא שכל משרד ישלח </w:t>
      </w:r>
      <w:r w:rsidR="008E0D8F">
        <w:rPr>
          <w:rFonts w:hint="cs"/>
          <w:rtl/>
          <w:lang w:eastAsia="he-IL"/>
        </w:rPr>
        <w:t xml:space="preserve">את </w:t>
      </w:r>
      <w:bookmarkStart w:id="1722" w:name="_ETM_Q1_6669000"/>
      <w:bookmarkEnd w:id="1722"/>
      <w:r w:rsidR="008E0D8F">
        <w:rPr>
          <w:rFonts w:hint="cs"/>
          <w:rtl/>
          <w:lang w:eastAsia="he-IL"/>
        </w:rPr>
        <w:t>הדברים - - -</w:t>
      </w:r>
    </w:p>
    <w:p w:rsidR="0080224A" w:rsidRDefault="0080224A" w:rsidP="0080224A">
      <w:pPr>
        <w:rPr>
          <w:rtl/>
          <w:lang w:eastAsia="he-IL"/>
        </w:rPr>
      </w:pPr>
    </w:p>
    <w:p w:rsidR="0080224A" w:rsidRDefault="0080224A" w:rsidP="00D069E3">
      <w:pPr>
        <w:pStyle w:val="af6"/>
        <w:rPr>
          <w:rtl/>
        </w:rPr>
      </w:pPr>
      <w:bookmarkStart w:id="1723" w:name="ET_yor_5774_25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022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22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80224A" w:rsidRDefault="0080224A" w:rsidP="0080224A">
      <w:pPr>
        <w:pStyle w:val="KeepWithNext"/>
        <w:rPr>
          <w:rtl/>
          <w:lang w:eastAsia="he-IL"/>
        </w:rPr>
      </w:pPr>
    </w:p>
    <w:p w:rsidR="0080224A" w:rsidRDefault="008E0D8F" w:rsidP="008E0D8F">
      <w:pPr>
        <w:rPr>
          <w:rtl/>
          <w:lang w:eastAsia="he-IL"/>
        </w:rPr>
      </w:pPr>
      <w:bookmarkStart w:id="1724" w:name="_ETM_Q1_6663000"/>
      <w:bookmarkEnd w:id="1724"/>
      <w:r>
        <w:rPr>
          <w:rFonts w:hint="cs"/>
          <w:rtl/>
          <w:lang w:eastAsia="he-IL"/>
        </w:rPr>
        <w:t>חבר הכנסת אשר, למיטב ידיעתי, הוקם קבינט קורונה בממשלה - -</w:t>
      </w:r>
    </w:p>
    <w:p w:rsidR="008E0D8F" w:rsidRDefault="008E0D8F" w:rsidP="0080224A">
      <w:pPr>
        <w:rPr>
          <w:rtl/>
          <w:lang w:eastAsia="he-IL"/>
        </w:rPr>
      </w:pPr>
    </w:p>
    <w:p w:rsidR="008E0D8F" w:rsidRDefault="008E0D8F" w:rsidP="00D069E3">
      <w:pPr>
        <w:pStyle w:val="a4"/>
        <w:rPr>
          <w:rtl/>
        </w:rPr>
      </w:pPr>
      <w:bookmarkStart w:id="1725" w:name="_ETM_Q1_6674000"/>
      <w:bookmarkStart w:id="1726" w:name="ET_speaker_6017_259"/>
      <w:bookmarkEnd w:id="1725"/>
      <w:r w:rsidRPr="00D069E3">
        <w:rPr>
          <w:rStyle w:val="TagStyle"/>
          <w:rtl/>
        </w:rPr>
        <w:t xml:space="preserve"> &lt;&lt; דובר &gt;&gt;</w:t>
      </w:r>
      <w:r w:rsidRPr="008E0D8F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8E0D8F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:rsidR="008E0D8F" w:rsidRDefault="008E0D8F" w:rsidP="008E0D8F">
      <w:pPr>
        <w:pStyle w:val="KeepWithNext"/>
        <w:rPr>
          <w:rtl/>
          <w:lang w:eastAsia="he-IL"/>
        </w:rPr>
      </w:pPr>
    </w:p>
    <w:p w:rsidR="008E0D8F" w:rsidRDefault="008E0D8F" w:rsidP="008E0D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27" w:name="_ETM_Q1_6678000"/>
      <w:bookmarkEnd w:id="1727"/>
      <w:r>
        <w:rPr>
          <w:rFonts w:hint="cs"/>
          <w:rtl/>
          <w:lang w:eastAsia="he-IL"/>
        </w:rPr>
        <w:t>כאן תצא קריאה לקבינט הקורונה.</w:t>
      </w:r>
    </w:p>
    <w:p w:rsidR="008E0D8F" w:rsidRDefault="008E0D8F" w:rsidP="008E0D8F">
      <w:pPr>
        <w:rPr>
          <w:rtl/>
          <w:lang w:eastAsia="he-IL"/>
        </w:rPr>
      </w:pPr>
    </w:p>
    <w:p w:rsidR="008E0D8F" w:rsidRDefault="008E0D8F" w:rsidP="00D069E3">
      <w:pPr>
        <w:pStyle w:val="af6"/>
        <w:rPr>
          <w:rtl/>
        </w:rPr>
      </w:pPr>
      <w:bookmarkStart w:id="1728" w:name="_ETM_Q1_6676000"/>
      <w:bookmarkStart w:id="1729" w:name="ET_yor_5774_260"/>
      <w:bookmarkEnd w:id="172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8E0D8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E0D8F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9"/>
    </w:p>
    <w:p w:rsidR="008E0D8F" w:rsidRDefault="008E0D8F" w:rsidP="008E0D8F">
      <w:pPr>
        <w:pStyle w:val="KeepWithNext"/>
        <w:rPr>
          <w:rtl/>
          <w:lang w:eastAsia="he-IL"/>
        </w:rPr>
      </w:pPr>
    </w:p>
    <w:p w:rsidR="008E0D8F" w:rsidRDefault="008E0D8F" w:rsidP="008E0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730" w:name="_ETM_Q1_6677000"/>
      <w:bookmarkEnd w:id="1730"/>
      <w:r>
        <w:rPr>
          <w:rFonts w:hint="cs"/>
          <w:rtl/>
          <w:lang w:eastAsia="he-IL"/>
        </w:rPr>
        <w:t>שנדמה לי שזו הכתובת שיש להפנות אליה. לא צריך צוות נוסף.</w:t>
      </w:r>
    </w:p>
    <w:p w:rsidR="00244A55" w:rsidRDefault="00244A55" w:rsidP="008E0D8F">
      <w:pPr>
        <w:rPr>
          <w:rtl/>
          <w:lang w:eastAsia="he-IL"/>
        </w:rPr>
      </w:pPr>
    </w:p>
    <w:p w:rsidR="00244A55" w:rsidRDefault="00244A55" w:rsidP="00D069E3">
      <w:pPr>
        <w:pStyle w:val="a4"/>
        <w:rPr>
          <w:rtl/>
        </w:rPr>
      </w:pPr>
      <w:bookmarkStart w:id="1731" w:name="_ETM_Q1_6681000"/>
      <w:bookmarkStart w:id="1732" w:name="ET_speaker_יאיר_גולן_מרצ_261"/>
      <w:bookmarkEnd w:id="1731"/>
      <w:r w:rsidRPr="00D069E3">
        <w:rPr>
          <w:rStyle w:val="TagStyle"/>
          <w:rtl/>
        </w:rPr>
        <w:t xml:space="preserve"> &lt;&lt; דובר &gt;&gt;</w:t>
      </w:r>
      <w:r w:rsidRPr="00244A5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44A5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2"/>
    </w:p>
    <w:p w:rsidR="00244A55" w:rsidRDefault="00244A55" w:rsidP="00244A55">
      <w:pPr>
        <w:pStyle w:val="KeepWithNext"/>
        <w:rPr>
          <w:rtl/>
          <w:lang w:eastAsia="he-IL"/>
        </w:rPr>
      </w:pPr>
    </w:p>
    <w:p w:rsidR="00244A55" w:rsidRDefault="00244A55" w:rsidP="00244A55">
      <w:pPr>
        <w:rPr>
          <w:rtl/>
          <w:lang w:eastAsia="he-IL"/>
        </w:rPr>
      </w:pPr>
      <w:bookmarkStart w:id="1733" w:name="_ETM_Q1_6683000"/>
      <w:bookmarkEnd w:id="1733"/>
      <w:r>
        <w:rPr>
          <w:rFonts w:hint="cs"/>
          <w:rtl/>
          <w:lang w:eastAsia="he-IL"/>
        </w:rPr>
        <w:t>הוא מטר ליד קבינט הפיוס. עובדים ביחד.</w:t>
      </w:r>
    </w:p>
    <w:p w:rsidR="00244A55" w:rsidRDefault="00244A55" w:rsidP="00244A55">
      <w:pPr>
        <w:rPr>
          <w:rtl/>
          <w:lang w:eastAsia="he-IL"/>
        </w:rPr>
      </w:pPr>
    </w:p>
    <w:p w:rsidR="00244A55" w:rsidRDefault="00244A55" w:rsidP="00D069E3">
      <w:pPr>
        <w:pStyle w:val="af6"/>
        <w:rPr>
          <w:rtl/>
        </w:rPr>
      </w:pPr>
      <w:bookmarkStart w:id="1734" w:name="_ETM_Q1_6684000"/>
      <w:bookmarkStart w:id="1735" w:name="ET_yor_5774_262"/>
      <w:bookmarkEnd w:id="1734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244A5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44A5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:rsidR="00244A55" w:rsidRDefault="00244A55" w:rsidP="00244A55">
      <w:pPr>
        <w:pStyle w:val="KeepWithNext"/>
        <w:rPr>
          <w:rtl/>
          <w:lang w:eastAsia="he-IL"/>
        </w:rPr>
      </w:pPr>
    </w:p>
    <w:p w:rsidR="00244A55" w:rsidRDefault="00244A55" w:rsidP="0024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bookmarkStart w:id="1736" w:name="_ETM_Q1_6688000"/>
      <w:bookmarkEnd w:id="1736"/>
      <w:r>
        <w:rPr>
          <w:rFonts w:hint="cs"/>
          <w:rtl/>
          <w:lang w:eastAsia="he-IL"/>
        </w:rPr>
        <w:t xml:space="preserve">שאנחנו כבר גולשים </w:t>
      </w:r>
      <w:r w:rsidR="002F46BF">
        <w:rPr>
          <w:rFonts w:hint="cs"/>
          <w:rtl/>
          <w:lang w:eastAsia="he-IL"/>
        </w:rPr>
        <w:t xml:space="preserve">להערות שבשולי הדיון. </w:t>
      </w:r>
      <w:r w:rsidR="00BB40C3">
        <w:rPr>
          <w:rFonts w:hint="cs"/>
          <w:rtl/>
          <w:lang w:eastAsia="he-IL"/>
        </w:rPr>
        <w:t xml:space="preserve">ברשותכם, </w:t>
      </w:r>
      <w:r w:rsidR="002F46BF">
        <w:rPr>
          <w:rFonts w:hint="cs"/>
          <w:rtl/>
          <w:lang w:eastAsia="he-IL"/>
        </w:rPr>
        <w:t xml:space="preserve">חברת הכנסת קארין אלהרר, </w:t>
      </w:r>
      <w:bookmarkStart w:id="1737" w:name="_ETM_Q1_6695000"/>
      <w:bookmarkEnd w:id="1737"/>
      <w:r w:rsidR="002F46BF">
        <w:rPr>
          <w:rFonts w:hint="cs"/>
          <w:rtl/>
          <w:lang w:eastAsia="he-IL"/>
        </w:rPr>
        <w:t>את האחרונה</w:t>
      </w:r>
      <w:r w:rsidR="00BB40C3">
        <w:rPr>
          <w:rFonts w:hint="cs"/>
          <w:rtl/>
          <w:lang w:eastAsia="he-IL"/>
        </w:rPr>
        <w:t>, כי אנחנו כבר חוצים את הזמן.</w:t>
      </w:r>
    </w:p>
    <w:p w:rsidR="00244A55" w:rsidRDefault="00244A55" w:rsidP="00244A55">
      <w:pPr>
        <w:rPr>
          <w:rtl/>
          <w:lang w:eastAsia="he-IL"/>
        </w:rPr>
      </w:pPr>
      <w:bookmarkStart w:id="1738" w:name="_ETM_Q1_6687000"/>
      <w:bookmarkEnd w:id="1738"/>
    </w:p>
    <w:p w:rsidR="00244A55" w:rsidRDefault="00244A55" w:rsidP="00D069E3">
      <w:pPr>
        <w:pStyle w:val="a4"/>
        <w:rPr>
          <w:rtl/>
        </w:rPr>
      </w:pPr>
      <w:bookmarkStart w:id="1739" w:name="_ETM_Q1_6685000"/>
      <w:bookmarkStart w:id="1740" w:name="ET_speaker_5933_263"/>
      <w:bookmarkEnd w:id="1739"/>
      <w:r w:rsidRPr="00D069E3">
        <w:rPr>
          <w:rStyle w:val="TagStyle"/>
          <w:rtl/>
        </w:rPr>
        <w:t xml:space="preserve"> &lt;&lt; דובר &gt;&gt;</w:t>
      </w:r>
      <w:r w:rsidRPr="00244A5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4A55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0"/>
    </w:p>
    <w:p w:rsidR="00244A55" w:rsidRDefault="00244A55" w:rsidP="00244A55">
      <w:pPr>
        <w:pStyle w:val="KeepWithNext"/>
        <w:rPr>
          <w:rtl/>
          <w:lang w:eastAsia="he-IL"/>
        </w:rPr>
      </w:pPr>
    </w:p>
    <w:p w:rsidR="00244A55" w:rsidRDefault="007622E6" w:rsidP="00244A5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1741" w:name="_ETM_Q1_6703000"/>
      <w:bookmarkEnd w:id="1741"/>
      <w:r>
        <w:rPr>
          <w:rFonts w:hint="cs"/>
          <w:rtl/>
          <w:lang w:eastAsia="he-IL"/>
        </w:rPr>
        <w:t xml:space="preserve"> היושב-ראש, תודה רבה. אני חושבת שדווקא הדיון הזה, </w:t>
      </w:r>
      <w:bookmarkStart w:id="1742" w:name="_ETM_Q1_6705000"/>
      <w:bookmarkEnd w:id="1742"/>
      <w:r>
        <w:rPr>
          <w:rFonts w:hint="cs"/>
          <w:rtl/>
          <w:lang w:eastAsia="he-IL"/>
        </w:rPr>
        <w:t xml:space="preserve">השמיעה של נציגי הממשלה, היה מחייב מצב שבו הוועדה הזאת </w:t>
      </w:r>
      <w:bookmarkStart w:id="1743" w:name="_ETM_Q1_6715000"/>
      <w:bookmarkEnd w:id="1743"/>
      <w:r>
        <w:rPr>
          <w:rFonts w:hint="cs"/>
          <w:rtl/>
          <w:lang w:eastAsia="he-IL"/>
        </w:rPr>
        <w:t xml:space="preserve">תשלח מסר לוועדה לא רק באמירה של "תביאו לנו לוחות-זמנים" אלא בקיצור, אמרתי, לא משמעותי. אני מצרה על כך שאדוני </w:t>
      </w:r>
      <w:bookmarkStart w:id="1744" w:name="_ETM_Q1_6720000"/>
      <w:bookmarkEnd w:id="1744"/>
      <w:r>
        <w:rPr>
          <w:rFonts w:hint="cs"/>
          <w:rtl/>
          <w:lang w:eastAsia="he-IL"/>
        </w:rPr>
        <w:t xml:space="preserve">לא מאפשר הצבעה אפילו על 11 חודשים או על 10 </w:t>
      </w:r>
      <w:bookmarkStart w:id="1745" w:name="_ETM_Q1_6731000"/>
      <w:bookmarkEnd w:id="1745"/>
      <w:r>
        <w:rPr>
          <w:rFonts w:hint="cs"/>
          <w:rtl/>
          <w:lang w:eastAsia="he-IL"/>
        </w:rPr>
        <w:t xml:space="preserve">חודשים, פשוט כדי להעביר את המסר בצורה חדה וברורה שאנחנו </w:t>
      </w:r>
      <w:bookmarkStart w:id="1746" w:name="_ETM_Q1_6734000"/>
      <w:bookmarkEnd w:id="1746"/>
      <w:r>
        <w:rPr>
          <w:rFonts w:hint="cs"/>
          <w:rtl/>
          <w:lang w:eastAsia="he-IL"/>
        </w:rPr>
        <w:t>לא נמשיך להיות חותמת הגומי של הדבר הזה. הם מגיעים לכאן פעם ב-</w:t>
      </w:r>
      <w:r w:rsidR="008F558E">
        <w:rPr>
          <w:rFonts w:hint="cs"/>
          <w:rtl/>
          <w:lang w:eastAsia="he-IL"/>
        </w:rPr>
        <w:t xml:space="preserve"> בצורה רוטינית.</w:t>
      </w:r>
    </w:p>
    <w:p w:rsidR="008F558E" w:rsidRDefault="008F558E" w:rsidP="00244A55">
      <w:pPr>
        <w:rPr>
          <w:rtl/>
          <w:lang w:eastAsia="he-IL"/>
        </w:rPr>
      </w:pPr>
    </w:p>
    <w:p w:rsidR="008F558E" w:rsidRDefault="008F558E" w:rsidP="00244A55">
      <w:pPr>
        <w:rPr>
          <w:rtl/>
          <w:lang w:eastAsia="he-IL"/>
        </w:rPr>
      </w:pPr>
      <w:bookmarkStart w:id="1747" w:name="_ETM_Q1_6738000"/>
      <w:bookmarkEnd w:id="1747"/>
    </w:p>
    <w:p w:rsidR="00A54178" w:rsidRDefault="00A54178" w:rsidP="00244A55">
      <w:pPr>
        <w:rPr>
          <w:rtl/>
          <w:lang w:eastAsia="he-IL"/>
        </w:rPr>
      </w:pPr>
      <w:bookmarkStart w:id="1748" w:name="_ETM_Q1_6701000"/>
      <w:bookmarkEnd w:id="1748"/>
    </w:p>
    <w:p w:rsidR="00A54178" w:rsidRDefault="00A54178" w:rsidP="00D069E3">
      <w:pPr>
        <w:pStyle w:val="a4"/>
        <w:rPr>
          <w:rtl/>
        </w:rPr>
      </w:pPr>
      <w:bookmarkStart w:id="1749" w:name="_ETM_Q1_6702000"/>
      <w:bookmarkStart w:id="1750" w:name="ET_speaker_5628_264"/>
      <w:bookmarkEnd w:id="1749"/>
      <w:r w:rsidRPr="00D069E3">
        <w:rPr>
          <w:rStyle w:val="TagStyle"/>
          <w:rtl/>
        </w:rPr>
        <w:t xml:space="preserve"> &lt;&lt; דובר &gt;&gt;</w:t>
      </w:r>
      <w:r w:rsidRPr="00A5417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54178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A54178" w:rsidRDefault="00A54178" w:rsidP="00A54178">
      <w:pPr>
        <w:pStyle w:val="KeepWithNext"/>
        <w:rPr>
          <w:rtl/>
          <w:lang w:eastAsia="he-IL"/>
        </w:rPr>
      </w:pPr>
      <w:bookmarkStart w:id="1751" w:name="_ETM_Q1_6698000"/>
      <w:bookmarkEnd w:id="1751"/>
    </w:p>
    <w:p w:rsidR="0080224A" w:rsidRDefault="008F558E" w:rsidP="008F5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חותמת גומי? מקימים </w:t>
      </w:r>
      <w:bookmarkStart w:id="1752" w:name="_ETM_Q1_6739000"/>
      <w:bookmarkEnd w:id="1752"/>
      <w:r>
        <w:rPr>
          <w:rFonts w:hint="cs"/>
          <w:rtl/>
          <w:lang w:eastAsia="he-IL"/>
        </w:rPr>
        <w:t xml:space="preserve">ועדת משנה שתעקוב </w:t>
      </w:r>
      <w:r w:rsidR="00CC02CA">
        <w:rPr>
          <w:rFonts w:hint="cs"/>
          <w:rtl/>
          <w:lang w:eastAsia="he-IL"/>
        </w:rPr>
        <w:t>אחרי הדבר הזה.</w:t>
      </w:r>
    </w:p>
    <w:p w:rsidR="008F558E" w:rsidRDefault="008F558E" w:rsidP="008F558E">
      <w:pPr>
        <w:rPr>
          <w:rtl/>
          <w:lang w:eastAsia="he-IL"/>
        </w:rPr>
      </w:pPr>
    </w:p>
    <w:p w:rsidR="008F558E" w:rsidRDefault="008F558E" w:rsidP="00D069E3">
      <w:pPr>
        <w:pStyle w:val="a4"/>
        <w:rPr>
          <w:rtl/>
        </w:rPr>
      </w:pPr>
      <w:bookmarkStart w:id="1753" w:name="_ETM_Q1_6741000"/>
      <w:bookmarkStart w:id="1754" w:name="ET_speaker_5933_265"/>
      <w:bookmarkEnd w:id="1753"/>
      <w:r w:rsidRPr="00D069E3">
        <w:rPr>
          <w:rStyle w:val="TagStyle"/>
          <w:rtl/>
        </w:rPr>
        <w:t xml:space="preserve"> &lt;&lt; דובר &gt;&gt;</w:t>
      </w:r>
      <w:r w:rsidRPr="008F558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558E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4"/>
    </w:p>
    <w:p w:rsidR="008F558E" w:rsidRDefault="008F558E" w:rsidP="008F558E">
      <w:pPr>
        <w:pStyle w:val="KeepWithNext"/>
        <w:rPr>
          <w:rtl/>
          <w:lang w:eastAsia="he-IL"/>
        </w:rPr>
      </w:pPr>
    </w:p>
    <w:p w:rsidR="008F558E" w:rsidRDefault="00CC02CA" w:rsidP="00CC02CA">
      <w:pPr>
        <w:rPr>
          <w:rtl/>
          <w:lang w:eastAsia="he-IL"/>
        </w:rPr>
      </w:pPr>
      <w:bookmarkStart w:id="1755" w:name="_ETM_Q1_6742000"/>
      <w:bookmarkEnd w:id="1755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אני רק נראית </w:t>
      </w:r>
      <w:proofErr w:type="spellStart"/>
      <w:r>
        <w:rPr>
          <w:rFonts w:hint="cs"/>
          <w:rtl/>
          <w:lang w:eastAsia="he-IL"/>
        </w:rPr>
        <w:t>אהבלה</w:t>
      </w:r>
      <w:proofErr w:type="spellEnd"/>
      <w:r>
        <w:rPr>
          <w:rFonts w:hint="cs"/>
          <w:rtl/>
          <w:lang w:eastAsia="he-IL"/>
        </w:rPr>
        <w:t xml:space="preserve"> – אני לא. בסדר?</w:t>
      </w:r>
    </w:p>
    <w:p w:rsidR="00CC02CA" w:rsidRDefault="00CC02CA" w:rsidP="00CC02CA">
      <w:pPr>
        <w:rPr>
          <w:rtl/>
          <w:lang w:eastAsia="he-IL"/>
        </w:rPr>
      </w:pPr>
    </w:p>
    <w:p w:rsidR="00CC02CA" w:rsidRDefault="00CC02CA" w:rsidP="00D069E3">
      <w:pPr>
        <w:pStyle w:val="af6"/>
        <w:rPr>
          <w:rtl/>
        </w:rPr>
      </w:pPr>
      <w:bookmarkStart w:id="1756" w:name="ET_yor_5774_26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CC02C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C02C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CC02CA" w:rsidRDefault="00CC02CA" w:rsidP="00CC02CA">
      <w:pPr>
        <w:pStyle w:val="KeepWithNext"/>
        <w:rPr>
          <w:rtl/>
          <w:lang w:eastAsia="he-IL"/>
        </w:rPr>
      </w:pPr>
    </w:p>
    <w:p w:rsidR="00CC02CA" w:rsidRDefault="00162013" w:rsidP="00CC02CA">
      <w:pPr>
        <w:rPr>
          <w:rtl/>
          <w:lang w:eastAsia="he-IL"/>
        </w:rPr>
      </w:pPr>
      <w:bookmarkStart w:id="1757" w:name="_ETM_Q1_6746000"/>
      <w:bookmarkEnd w:id="1757"/>
      <w:r>
        <w:rPr>
          <w:rFonts w:hint="cs"/>
          <w:rtl/>
          <w:lang w:eastAsia="he-IL"/>
        </w:rPr>
        <w:t xml:space="preserve">לא, לא, לא. זה כבר לא </w:t>
      </w:r>
      <w:bookmarkStart w:id="1758" w:name="_ETM_Q1_6753000"/>
      <w:bookmarkEnd w:id="1758"/>
      <w:r>
        <w:rPr>
          <w:rFonts w:hint="cs"/>
          <w:rtl/>
          <w:lang w:eastAsia="he-IL"/>
        </w:rPr>
        <w:t>- - -</w:t>
      </w:r>
    </w:p>
    <w:p w:rsidR="00162013" w:rsidRDefault="00162013" w:rsidP="00CC02CA">
      <w:pPr>
        <w:rPr>
          <w:rtl/>
          <w:lang w:eastAsia="he-IL"/>
        </w:rPr>
      </w:pPr>
    </w:p>
    <w:p w:rsidR="00162013" w:rsidRDefault="00162013" w:rsidP="00D069E3">
      <w:pPr>
        <w:pStyle w:val="a4"/>
        <w:rPr>
          <w:rtl/>
        </w:rPr>
      </w:pPr>
      <w:bookmarkStart w:id="1759" w:name="_ETM_Q1_6748000"/>
      <w:bookmarkStart w:id="1760" w:name="ET_speaker_5933_267"/>
      <w:bookmarkEnd w:id="1759"/>
      <w:r w:rsidRPr="00D069E3">
        <w:rPr>
          <w:rStyle w:val="TagStyle"/>
          <w:rtl/>
        </w:rPr>
        <w:t xml:space="preserve"> &lt;&lt; דובר &gt;&gt;</w:t>
      </w:r>
      <w:r w:rsidRPr="0016201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20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:rsidR="00162013" w:rsidRDefault="00162013" w:rsidP="00162013">
      <w:pPr>
        <w:pStyle w:val="KeepWithNext"/>
        <w:rPr>
          <w:rtl/>
          <w:lang w:eastAsia="he-IL"/>
        </w:rPr>
      </w:pPr>
    </w:p>
    <w:p w:rsidR="00162013" w:rsidRDefault="00162013" w:rsidP="0016201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תן לי שנייה.</w:t>
      </w:r>
    </w:p>
    <w:p w:rsidR="00162013" w:rsidRDefault="00162013" w:rsidP="00162013">
      <w:pPr>
        <w:rPr>
          <w:rtl/>
          <w:lang w:eastAsia="he-IL"/>
        </w:rPr>
      </w:pPr>
    </w:p>
    <w:p w:rsidR="00162013" w:rsidRDefault="00162013" w:rsidP="00D069E3">
      <w:pPr>
        <w:pStyle w:val="a4"/>
        <w:rPr>
          <w:rtl/>
        </w:rPr>
      </w:pPr>
      <w:bookmarkStart w:id="1761" w:name="ET_speaker_6017_268"/>
      <w:r w:rsidRPr="00D069E3">
        <w:rPr>
          <w:rStyle w:val="TagStyle"/>
          <w:rtl/>
        </w:rPr>
        <w:t xml:space="preserve"> &lt;&lt; דובר &gt;&gt;</w:t>
      </w:r>
      <w:r w:rsidRPr="00162013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1620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1"/>
    </w:p>
    <w:p w:rsidR="00162013" w:rsidRDefault="00162013" w:rsidP="00162013">
      <w:pPr>
        <w:pStyle w:val="KeepWithNext"/>
        <w:rPr>
          <w:rtl/>
          <w:lang w:eastAsia="he-IL"/>
        </w:rPr>
      </w:pPr>
    </w:p>
    <w:p w:rsidR="00162013" w:rsidRDefault="00162013" w:rsidP="001620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2" w:name="_ETM_Q1_6751000"/>
      <w:bookmarkEnd w:id="1762"/>
      <w:r>
        <w:rPr>
          <w:rFonts w:hint="cs"/>
          <w:rtl/>
          <w:lang w:eastAsia="he-IL"/>
        </w:rPr>
        <w:t>צלי בוועדה אין אהבלים.</w:t>
      </w:r>
    </w:p>
    <w:p w:rsidR="00162013" w:rsidRDefault="00162013" w:rsidP="00162013">
      <w:pPr>
        <w:rPr>
          <w:rtl/>
          <w:lang w:eastAsia="he-IL"/>
        </w:rPr>
      </w:pPr>
    </w:p>
    <w:p w:rsidR="00162013" w:rsidRDefault="00162013" w:rsidP="00D069E3">
      <w:pPr>
        <w:pStyle w:val="a4"/>
        <w:rPr>
          <w:rtl/>
        </w:rPr>
      </w:pPr>
      <w:bookmarkStart w:id="1763" w:name="ET_speaker_5958_269"/>
      <w:r w:rsidRPr="00D069E3">
        <w:rPr>
          <w:rStyle w:val="TagStyle"/>
          <w:rtl/>
        </w:rPr>
        <w:t xml:space="preserve"> &lt;&lt; דובר &gt;&gt;</w:t>
      </w:r>
      <w:r w:rsidRPr="0016201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620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3"/>
    </w:p>
    <w:p w:rsidR="00162013" w:rsidRDefault="00162013" w:rsidP="00162013">
      <w:pPr>
        <w:pStyle w:val="KeepWithNext"/>
        <w:rPr>
          <w:rtl/>
          <w:lang w:eastAsia="he-IL"/>
        </w:rPr>
      </w:pPr>
    </w:p>
    <w:p w:rsidR="00162013" w:rsidRDefault="00162013" w:rsidP="00162013">
      <w:pPr>
        <w:rPr>
          <w:rtl/>
          <w:lang w:eastAsia="he-IL"/>
        </w:rPr>
      </w:pPr>
      <w:bookmarkStart w:id="1764" w:name="_ETM_Q1_6752000"/>
      <w:bookmarkEnd w:id="1764"/>
      <w:r>
        <w:rPr>
          <w:rFonts w:hint="cs"/>
          <w:rtl/>
          <w:lang w:eastAsia="he-IL"/>
        </w:rPr>
        <w:t>אל תוותרי על המראה.</w:t>
      </w:r>
    </w:p>
    <w:p w:rsidR="00162013" w:rsidRDefault="00162013" w:rsidP="00162013">
      <w:pPr>
        <w:rPr>
          <w:rtl/>
          <w:lang w:eastAsia="he-IL"/>
        </w:rPr>
      </w:pPr>
    </w:p>
    <w:p w:rsidR="00E0122A" w:rsidRDefault="00E0122A" w:rsidP="00D069E3">
      <w:pPr>
        <w:pStyle w:val="af5"/>
        <w:rPr>
          <w:rtl/>
        </w:rPr>
      </w:pPr>
      <w:bookmarkStart w:id="1765" w:name="ET_interruption_קריאה_271"/>
      <w:r w:rsidRPr="00D069E3">
        <w:rPr>
          <w:rStyle w:val="TagStyle"/>
          <w:rtl/>
        </w:rPr>
        <w:t xml:space="preserve"> &lt;&lt; קריאה &gt;&gt;</w:t>
      </w:r>
      <w:r w:rsidRPr="00E0122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122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5"/>
    </w:p>
    <w:p w:rsidR="00E0122A" w:rsidRDefault="00E0122A" w:rsidP="00E0122A">
      <w:pPr>
        <w:pStyle w:val="KeepWithNext"/>
        <w:rPr>
          <w:rtl/>
          <w:lang w:eastAsia="he-IL"/>
        </w:rPr>
      </w:pPr>
    </w:p>
    <w:p w:rsidR="00E0122A" w:rsidRPr="00E0122A" w:rsidRDefault="00E0122A" w:rsidP="00E0122A">
      <w:pPr>
        <w:rPr>
          <w:rtl/>
          <w:lang w:eastAsia="he-IL"/>
        </w:rPr>
      </w:pPr>
      <w:bookmarkStart w:id="1766" w:name="_ETM_Q1_6754000"/>
      <w:bookmarkEnd w:id="1766"/>
      <w:r>
        <w:rPr>
          <w:rFonts w:hint="cs"/>
          <w:rtl/>
          <w:lang w:eastAsia="he-IL"/>
        </w:rPr>
        <w:t>בוא נדבר על זה.</w:t>
      </w:r>
    </w:p>
    <w:p w:rsidR="00E0122A" w:rsidRDefault="00E0122A" w:rsidP="00162013">
      <w:pPr>
        <w:rPr>
          <w:rtl/>
          <w:lang w:eastAsia="he-IL"/>
        </w:rPr>
      </w:pPr>
      <w:bookmarkStart w:id="1767" w:name="_ETM_Q1_6758000"/>
      <w:bookmarkEnd w:id="1767"/>
    </w:p>
    <w:p w:rsidR="00E0122A" w:rsidRDefault="00E0122A" w:rsidP="00D069E3">
      <w:pPr>
        <w:pStyle w:val="a4"/>
        <w:rPr>
          <w:rtl/>
        </w:rPr>
      </w:pPr>
      <w:bookmarkStart w:id="1768" w:name="_ETM_Q1_6762000"/>
      <w:bookmarkStart w:id="1769" w:name="ET_speaker_6017_272"/>
      <w:bookmarkEnd w:id="1768"/>
      <w:r w:rsidRPr="00D069E3">
        <w:rPr>
          <w:rStyle w:val="TagStyle"/>
          <w:rtl/>
        </w:rPr>
        <w:t xml:space="preserve"> &lt;&lt; דובר &gt;&gt;</w:t>
      </w:r>
      <w:r w:rsidRPr="00E0122A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E0122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:rsidR="00E0122A" w:rsidRDefault="00E0122A" w:rsidP="00E0122A">
      <w:pPr>
        <w:pStyle w:val="KeepWithNext"/>
        <w:rPr>
          <w:rtl/>
          <w:lang w:eastAsia="he-IL"/>
        </w:rPr>
      </w:pPr>
    </w:p>
    <w:p w:rsidR="00E0122A" w:rsidRPr="00E0122A" w:rsidRDefault="00E0122A" w:rsidP="00E0122A">
      <w:pPr>
        <w:rPr>
          <w:rtl/>
          <w:lang w:eastAsia="he-IL"/>
        </w:rPr>
      </w:pPr>
      <w:bookmarkStart w:id="1770" w:name="_ETM_Q1_6759000"/>
      <w:bookmarkEnd w:id="177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אהבלה</w:t>
      </w:r>
      <w:proofErr w:type="spellEnd"/>
      <w:r>
        <w:rPr>
          <w:rFonts w:hint="cs"/>
          <w:rtl/>
          <w:lang w:eastAsia="he-IL"/>
        </w:rPr>
        <w:t xml:space="preserve">? על מה אתה רוצה </w:t>
      </w:r>
      <w:bookmarkStart w:id="1771" w:name="_ETM_Q1_6760000"/>
      <w:bookmarkEnd w:id="1771"/>
      <w:r>
        <w:rPr>
          <w:rFonts w:hint="cs"/>
          <w:rtl/>
          <w:lang w:eastAsia="he-IL"/>
        </w:rPr>
        <w:t>לדבר?</w:t>
      </w:r>
    </w:p>
    <w:p w:rsidR="00E0122A" w:rsidRDefault="00E0122A" w:rsidP="00162013">
      <w:pPr>
        <w:rPr>
          <w:rtl/>
          <w:lang w:eastAsia="he-IL"/>
        </w:rPr>
      </w:pPr>
      <w:bookmarkStart w:id="1772" w:name="_ETM_Q1_6761000"/>
      <w:bookmarkEnd w:id="1772"/>
    </w:p>
    <w:p w:rsidR="00162013" w:rsidRDefault="00162013" w:rsidP="00D069E3">
      <w:pPr>
        <w:pStyle w:val="a4"/>
        <w:rPr>
          <w:rtl/>
        </w:rPr>
      </w:pPr>
      <w:bookmarkStart w:id="1773" w:name="ET_speaker_5933_270"/>
      <w:r w:rsidRPr="00D069E3">
        <w:rPr>
          <w:rStyle w:val="TagStyle"/>
          <w:rtl/>
        </w:rPr>
        <w:t xml:space="preserve"> &lt;&lt; דובר &gt;&gt;</w:t>
      </w:r>
      <w:r w:rsidRPr="0016201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2013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3"/>
    </w:p>
    <w:p w:rsidR="00162013" w:rsidRDefault="00162013" w:rsidP="00162013">
      <w:pPr>
        <w:pStyle w:val="KeepWithNext"/>
        <w:rPr>
          <w:rtl/>
          <w:lang w:eastAsia="he-IL"/>
        </w:rPr>
      </w:pPr>
    </w:p>
    <w:p w:rsidR="00162013" w:rsidRDefault="00E0122A" w:rsidP="00162013">
      <w:pPr>
        <w:rPr>
          <w:rtl/>
          <w:lang w:eastAsia="he-IL"/>
        </w:rPr>
      </w:pPr>
      <w:bookmarkStart w:id="1774" w:name="_ETM_Q1_6756000"/>
      <w:bookmarkEnd w:id="1774"/>
      <w:r>
        <w:rPr>
          <w:rFonts w:hint="cs"/>
          <w:rtl/>
          <w:lang w:eastAsia="he-IL"/>
        </w:rPr>
        <w:t xml:space="preserve">אדוני יושב-הראש, אני </w:t>
      </w:r>
      <w:r w:rsidR="003A7E56">
        <w:rPr>
          <w:rFonts w:hint="cs"/>
          <w:rtl/>
          <w:lang w:eastAsia="he-IL"/>
        </w:rPr>
        <w:t xml:space="preserve">באמת חושבת שיהיה בזה איזה שהוא </w:t>
      </w:r>
      <w:bookmarkStart w:id="1775" w:name="_ETM_Q1_6768000"/>
      <w:bookmarkEnd w:id="1775"/>
      <w:r w:rsidR="003A7E56">
        <w:rPr>
          <w:rFonts w:hint="cs"/>
          <w:rtl/>
          <w:lang w:eastAsia="he-IL"/>
        </w:rPr>
        <w:t xml:space="preserve">מסר וגם עידוד האמון של הציבור בנבחריו, שבאמת נלחמים את </w:t>
      </w:r>
      <w:bookmarkStart w:id="1776" w:name="_ETM_Q1_6770000"/>
      <w:bookmarkEnd w:id="1776"/>
      <w:r w:rsidR="003A7E56">
        <w:rPr>
          <w:rFonts w:hint="cs"/>
          <w:rtl/>
          <w:lang w:eastAsia="he-IL"/>
        </w:rPr>
        <w:t>מלחמתו.</w:t>
      </w:r>
    </w:p>
    <w:p w:rsidR="003A7E56" w:rsidRDefault="003A7E56" w:rsidP="00162013">
      <w:pPr>
        <w:rPr>
          <w:rtl/>
          <w:lang w:eastAsia="he-IL"/>
        </w:rPr>
      </w:pPr>
    </w:p>
    <w:p w:rsidR="003A7E56" w:rsidRDefault="003A7E56" w:rsidP="00D069E3">
      <w:pPr>
        <w:pStyle w:val="af6"/>
        <w:rPr>
          <w:rtl/>
        </w:rPr>
      </w:pPr>
      <w:bookmarkStart w:id="1777" w:name="_ETM_Q1_6772000"/>
      <w:bookmarkStart w:id="1778" w:name="ET_yor_5774_298"/>
      <w:bookmarkEnd w:id="1777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3A7E5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A7E5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bookmarkEnd w:id="1778"/>
      <w:r>
        <w:rPr>
          <w:rtl/>
        </w:rPr>
        <w:t xml:space="preserve">   </w:t>
      </w:r>
    </w:p>
    <w:p w:rsidR="003A7E56" w:rsidRDefault="003A7E56" w:rsidP="003A7E56">
      <w:pPr>
        <w:pStyle w:val="KeepWithNext"/>
        <w:rPr>
          <w:rtl/>
          <w:lang w:eastAsia="he-IL"/>
        </w:rPr>
      </w:pPr>
    </w:p>
    <w:p w:rsidR="003A7E56" w:rsidRDefault="003A7E56" w:rsidP="003A7E56">
      <w:pPr>
        <w:rPr>
          <w:rtl/>
          <w:lang w:eastAsia="he-IL"/>
        </w:rPr>
      </w:pPr>
      <w:bookmarkStart w:id="1779" w:name="_ETM_Q1_6773000"/>
      <w:bookmarkEnd w:id="1779"/>
      <w:r>
        <w:rPr>
          <w:rFonts w:hint="cs"/>
          <w:rtl/>
          <w:lang w:eastAsia="he-IL"/>
        </w:rPr>
        <w:t xml:space="preserve">חברת הכנסת אלהרר, בשביל אולי ככה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780" w:name="_ETM_Q1_6780000"/>
      <w:bookmarkEnd w:id="1780"/>
      <w:r>
        <w:rPr>
          <w:rFonts w:hint="cs"/>
          <w:rtl/>
          <w:lang w:eastAsia="he-IL"/>
        </w:rPr>
        <w:t xml:space="preserve">דעתך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שואל שאלה ואינני יודע </w:t>
      </w:r>
      <w:bookmarkStart w:id="1781" w:name="_ETM_Q1_6782000"/>
      <w:bookmarkEnd w:id="1781"/>
      <w:r>
        <w:rPr>
          <w:rFonts w:hint="cs"/>
          <w:rtl/>
          <w:lang w:eastAsia="he-IL"/>
        </w:rPr>
        <w:t xml:space="preserve">את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כדי להגביר את האמון, הייתי </w:t>
      </w:r>
      <w:bookmarkStart w:id="1782" w:name="_ETM_Q1_6786000"/>
      <w:bookmarkEnd w:id="1782"/>
      <w:r>
        <w:rPr>
          <w:rFonts w:hint="cs"/>
          <w:rtl/>
          <w:lang w:eastAsia="he-IL"/>
        </w:rPr>
        <w:t xml:space="preserve">רוצה ממך, עידו, או ממך עורך-הדין זנדברג: בתקופה </w:t>
      </w:r>
      <w:bookmarkStart w:id="1783" w:name="_ETM_Q1_6790000"/>
      <w:bookmarkEnd w:id="1783"/>
      <w:r>
        <w:rPr>
          <w:rFonts w:hint="cs"/>
          <w:rtl/>
          <w:lang w:eastAsia="he-IL"/>
        </w:rPr>
        <w:t xml:space="preserve">שבה עבדה ועדת המשנה, מה מספר החוקים והצווים שבעצם הוסרו </w:t>
      </w:r>
      <w:bookmarkStart w:id="1784" w:name="_ETM_Q1_6802000"/>
      <w:bookmarkEnd w:id="1784"/>
      <w:r>
        <w:rPr>
          <w:rFonts w:hint="cs"/>
          <w:rtl/>
          <w:lang w:eastAsia="he-IL"/>
        </w:rPr>
        <w:t>מאותה רשימה?</w:t>
      </w:r>
    </w:p>
    <w:p w:rsidR="003A7E56" w:rsidRDefault="003A7E56" w:rsidP="003A7E56">
      <w:pPr>
        <w:rPr>
          <w:rtl/>
          <w:lang w:eastAsia="he-IL"/>
        </w:rPr>
      </w:pPr>
      <w:bookmarkStart w:id="1785" w:name="_ETM_Q1_6804000"/>
      <w:bookmarkEnd w:id="1785"/>
    </w:p>
    <w:p w:rsidR="003A7E56" w:rsidRDefault="003A7E56" w:rsidP="00D069E3">
      <w:pPr>
        <w:pStyle w:val="a4"/>
        <w:rPr>
          <w:rtl/>
        </w:rPr>
      </w:pPr>
      <w:bookmarkStart w:id="1786" w:name="_ETM_Q1_6800000"/>
      <w:bookmarkStart w:id="1787" w:name="ET_speaker_עידו_בןיצחק_275"/>
      <w:bookmarkEnd w:id="1786"/>
      <w:r w:rsidRPr="00D069E3">
        <w:rPr>
          <w:rStyle w:val="TagStyle"/>
          <w:rtl/>
        </w:rPr>
        <w:t xml:space="preserve"> &lt;&lt; דובר &gt;&gt;</w:t>
      </w:r>
      <w:r w:rsidRPr="003A7E56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3A7E56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3A7E56" w:rsidRDefault="003A7E56" w:rsidP="003A7E56">
      <w:pPr>
        <w:pStyle w:val="KeepWithNext"/>
        <w:rPr>
          <w:rtl/>
          <w:lang w:eastAsia="he-IL"/>
        </w:rPr>
      </w:pPr>
    </w:p>
    <w:p w:rsidR="001343DB" w:rsidRDefault="003A7E56" w:rsidP="001343DB">
      <w:pPr>
        <w:rPr>
          <w:rtl/>
          <w:lang w:eastAsia="he-IL"/>
        </w:rPr>
      </w:pPr>
      <w:bookmarkStart w:id="1788" w:name="_ETM_Q1_6803000"/>
      <w:bookmarkEnd w:id="1788"/>
      <w:r>
        <w:rPr>
          <w:rFonts w:hint="cs"/>
          <w:rtl/>
          <w:lang w:eastAsia="he-IL"/>
        </w:rPr>
        <w:t>זו, בדיוק, הירידה הזאת מ-174, שהייתה ב-2009, שאז התחילה ועדת המשנה לפעול, ל-</w:t>
      </w:r>
      <w:r w:rsidR="001343DB">
        <w:rPr>
          <w:rFonts w:hint="cs"/>
          <w:rtl/>
          <w:lang w:eastAsia="he-IL"/>
        </w:rPr>
        <w:t>26.</w:t>
      </w:r>
    </w:p>
    <w:p w:rsidR="004A0DFB" w:rsidRDefault="004A0DFB" w:rsidP="003A7E56">
      <w:pPr>
        <w:rPr>
          <w:rtl/>
          <w:lang w:eastAsia="he-IL"/>
        </w:rPr>
      </w:pPr>
      <w:bookmarkStart w:id="1789" w:name="_ETM_Q1_6807000"/>
      <w:bookmarkStart w:id="1790" w:name="_ETM_Q1_6811000"/>
      <w:bookmarkEnd w:id="1789"/>
      <w:bookmarkEnd w:id="1790"/>
    </w:p>
    <w:p w:rsidR="004A0DFB" w:rsidRDefault="004A0DFB" w:rsidP="00D069E3">
      <w:pPr>
        <w:pStyle w:val="af6"/>
        <w:rPr>
          <w:rtl/>
        </w:rPr>
      </w:pPr>
      <w:bookmarkStart w:id="1791" w:name="ET_yor_5774_299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4A0DF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A0DF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bookmarkEnd w:id="1791"/>
      <w:r>
        <w:rPr>
          <w:rtl/>
        </w:rPr>
        <w:t xml:space="preserve">   </w:t>
      </w:r>
    </w:p>
    <w:p w:rsidR="004A0DFB" w:rsidRDefault="004A0DFB" w:rsidP="004A0DFB">
      <w:pPr>
        <w:pStyle w:val="KeepWithNext"/>
        <w:rPr>
          <w:rtl/>
          <w:lang w:eastAsia="he-IL"/>
        </w:rPr>
      </w:pPr>
    </w:p>
    <w:p w:rsidR="004A0DFB" w:rsidRDefault="004A0DFB" w:rsidP="004A0DFB">
      <w:pPr>
        <w:rPr>
          <w:rtl/>
          <w:lang w:eastAsia="he-IL"/>
        </w:rPr>
      </w:pPr>
      <w:bookmarkStart w:id="1792" w:name="_ETM_Q1_6812000"/>
      <w:bookmarkEnd w:id="1792"/>
      <w:r>
        <w:rPr>
          <w:rFonts w:hint="cs"/>
          <w:rtl/>
          <w:lang w:eastAsia="he-IL"/>
        </w:rPr>
        <w:t>אני אומר: ועדת המשנה של הוועדה המשותפת.</w:t>
      </w:r>
    </w:p>
    <w:p w:rsidR="004A0DFB" w:rsidRDefault="004A0DFB" w:rsidP="004A0DFB">
      <w:pPr>
        <w:rPr>
          <w:rtl/>
          <w:lang w:eastAsia="he-IL"/>
        </w:rPr>
      </w:pPr>
    </w:p>
    <w:p w:rsidR="004A0DFB" w:rsidRDefault="004A0DFB" w:rsidP="00D069E3">
      <w:pPr>
        <w:pStyle w:val="af5"/>
        <w:rPr>
          <w:rtl/>
        </w:rPr>
      </w:pPr>
      <w:bookmarkStart w:id="1793" w:name="ET_interruption_קריאה_279"/>
      <w:r w:rsidRPr="00D069E3">
        <w:rPr>
          <w:rStyle w:val="TagStyle"/>
          <w:rtl/>
        </w:rPr>
        <w:t xml:space="preserve"> &lt;&lt; קריאה &gt;&gt;</w:t>
      </w:r>
      <w:r w:rsidRPr="004A0D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0DF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3"/>
    </w:p>
    <w:p w:rsidR="004A0DFB" w:rsidRDefault="004A0DFB" w:rsidP="004A0DFB">
      <w:pPr>
        <w:pStyle w:val="KeepWithNext"/>
        <w:rPr>
          <w:rtl/>
          <w:lang w:eastAsia="he-IL"/>
        </w:rPr>
      </w:pPr>
    </w:p>
    <w:p w:rsidR="004A0DFB" w:rsidRPr="004A0DFB" w:rsidRDefault="004A0DFB" w:rsidP="004A0DF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794" w:name="_ETM_Q1_6809000"/>
      <w:bookmarkEnd w:id="1794"/>
      <w:r>
        <w:rPr>
          <w:rFonts w:hint="cs"/>
          <w:rtl/>
          <w:lang w:eastAsia="he-IL"/>
        </w:rPr>
        <w:t>.</w:t>
      </w:r>
    </w:p>
    <w:p w:rsidR="004A0DFB" w:rsidRDefault="004A0DFB" w:rsidP="004A0DFB">
      <w:pPr>
        <w:rPr>
          <w:rtl/>
          <w:lang w:eastAsia="he-IL"/>
        </w:rPr>
      </w:pPr>
      <w:bookmarkStart w:id="1795" w:name="_ETM_Q1_6810000"/>
      <w:bookmarkEnd w:id="1795"/>
    </w:p>
    <w:p w:rsidR="004A0DFB" w:rsidRDefault="004A0DFB" w:rsidP="00A82399">
      <w:pPr>
        <w:pStyle w:val="a4"/>
        <w:keepNext/>
        <w:rPr>
          <w:rtl/>
        </w:rPr>
      </w:pPr>
      <w:bookmarkStart w:id="1796" w:name="ET_speaker_עידו_בןיצחק_277"/>
      <w:r w:rsidRPr="00D069E3">
        <w:rPr>
          <w:rStyle w:val="TagStyle"/>
          <w:rtl/>
        </w:rPr>
        <w:t xml:space="preserve"> &lt;&lt; דובר &gt;&gt;</w:t>
      </w:r>
      <w:r w:rsidRPr="004A0DFB">
        <w:rPr>
          <w:rStyle w:val="TagStyle"/>
          <w:rtl/>
        </w:rPr>
        <w:t xml:space="preserve"> </w:t>
      </w:r>
      <w:r>
        <w:rPr>
          <w:rtl/>
        </w:rPr>
        <w:t>עידו בן-יצחק:</w:t>
      </w:r>
      <w:r w:rsidRPr="004A0DF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4A0DFB" w:rsidRDefault="004A0DFB" w:rsidP="00A82399">
      <w:pPr>
        <w:pStyle w:val="KeepWithNext"/>
        <w:rPr>
          <w:rtl/>
          <w:lang w:eastAsia="he-IL"/>
        </w:rPr>
      </w:pPr>
    </w:p>
    <w:p w:rsidR="004A0DFB" w:rsidRPr="004A0DFB" w:rsidRDefault="004A0DFB" w:rsidP="004A0D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התחילה לפעול בשנת 2009.</w:t>
      </w:r>
    </w:p>
    <w:p w:rsidR="0080224A" w:rsidRDefault="0080224A" w:rsidP="00844443">
      <w:pPr>
        <w:rPr>
          <w:rtl/>
          <w:lang w:eastAsia="he-IL"/>
        </w:rPr>
      </w:pPr>
      <w:bookmarkStart w:id="1797" w:name="_ETM_Q1_6656000"/>
      <w:bookmarkEnd w:id="1797"/>
    </w:p>
    <w:p w:rsidR="004A0DFB" w:rsidRDefault="004A0DFB" w:rsidP="00D069E3">
      <w:pPr>
        <w:pStyle w:val="a4"/>
        <w:rPr>
          <w:rtl/>
        </w:rPr>
      </w:pPr>
      <w:bookmarkStart w:id="1798" w:name="_ETM_Q1_6814000"/>
      <w:bookmarkStart w:id="1799" w:name="ET_speaker_5802_280"/>
      <w:bookmarkEnd w:id="1798"/>
      <w:r w:rsidRPr="00D069E3">
        <w:rPr>
          <w:rStyle w:val="TagStyle"/>
          <w:rtl/>
        </w:rPr>
        <w:t xml:space="preserve"> &lt;&lt; דובר &gt;&gt;</w:t>
      </w:r>
      <w:r w:rsidRPr="004A0DF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0DF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4A0DFB" w:rsidRDefault="004A0DFB" w:rsidP="004A0DFB">
      <w:pPr>
        <w:pStyle w:val="KeepWithNext"/>
        <w:rPr>
          <w:rtl/>
          <w:lang w:eastAsia="he-IL"/>
        </w:rPr>
      </w:pPr>
    </w:p>
    <w:p w:rsidR="004A0DFB" w:rsidRDefault="004A0DFB" w:rsidP="004A0DFB">
      <w:pPr>
        <w:rPr>
          <w:rtl/>
          <w:lang w:eastAsia="he-IL"/>
        </w:rPr>
      </w:pPr>
      <w:bookmarkStart w:id="1800" w:name="_ETM_Q1_6815000"/>
      <w:bookmarkEnd w:id="1800"/>
      <w:r>
        <w:rPr>
          <w:rFonts w:hint="cs"/>
          <w:rtl/>
          <w:lang w:eastAsia="he-IL"/>
        </w:rPr>
        <w:t>מאז שנתניהו נכנס - - -</w:t>
      </w:r>
    </w:p>
    <w:p w:rsidR="004A0DFB" w:rsidRDefault="004A0DFB" w:rsidP="004A0DFB">
      <w:pPr>
        <w:rPr>
          <w:rtl/>
          <w:lang w:eastAsia="he-IL"/>
        </w:rPr>
      </w:pPr>
    </w:p>
    <w:p w:rsidR="004A0DFB" w:rsidRDefault="004A0DFB" w:rsidP="00D069E3">
      <w:pPr>
        <w:pStyle w:val="af6"/>
        <w:rPr>
          <w:rtl/>
        </w:rPr>
      </w:pPr>
      <w:bookmarkStart w:id="1801" w:name="_ETM_Q1_6819000"/>
      <w:bookmarkStart w:id="1802" w:name="ET_yor_5774_281"/>
      <w:bookmarkEnd w:id="180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4A0DF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A0DFB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2"/>
    </w:p>
    <w:p w:rsidR="004A0DFB" w:rsidRDefault="004A0DFB" w:rsidP="004A0DFB">
      <w:pPr>
        <w:pStyle w:val="KeepWithNext"/>
        <w:rPr>
          <w:rtl/>
          <w:lang w:eastAsia="he-IL"/>
        </w:rPr>
      </w:pPr>
    </w:p>
    <w:p w:rsidR="004A0DFB" w:rsidRDefault="004A0DFB" w:rsidP="004A0DFB">
      <w:pPr>
        <w:ind w:firstLine="0"/>
        <w:rPr>
          <w:rtl/>
          <w:lang w:eastAsia="he-IL"/>
        </w:rPr>
      </w:pPr>
      <w:bookmarkStart w:id="1803" w:name="_ETM_Q1_6820000"/>
      <w:bookmarkEnd w:id="18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זאת</w:t>
      </w:r>
      <w:bookmarkStart w:id="1804" w:name="_ETM_Q1_6817000"/>
      <w:bookmarkEnd w:id="1804"/>
      <w:r>
        <w:rPr>
          <w:rFonts w:hint="cs"/>
          <w:rtl/>
          <w:lang w:eastAsia="he-IL"/>
        </w:rPr>
        <w:t xml:space="preserve"> אומרת, זו ועדת משנה של הכנסת. זאת אומרת, יש </w:t>
      </w:r>
      <w:bookmarkStart w:id="1805" w:name="_ETM_Q1_6823000"/>
      <w:bookmarkEnd w:id="1805"/>
      <w:r>
        <w:rPr>
          <w:rFonts w:hint="cs"/>
          <w:rtl/>
          <w:lang w:eastAsia="he-IL"/>
        </w:rPr>
        <w:t>פה ירידה מ-174</w:t>
      </w:r>
      <w:r w:rsidR="00835637">
        <w:rPr>
          <w:rFonts w:hint="cs"/>
          <w:rtl/>
          <w:lang w:eastAsia="he-IL"/>
        </w:rPr>
        <w:t xml:space="preserve"> ל-26</w:t>
      </w:r>
      <w:r w:rsidR="00D67C70">
        <w:rPr>
          <w:rFonts w:hint="cs"/>
          <w:rtl/>
          <w:lang w:eastAsia="he-IL"/>
        </w:rPr>
        <w:t xml:space="preserve">. אי-אפשר להגיד שזה חותמת </w:t>
      </w:r>
      <w:bookmarkStart w:id="1806" w:name="_ETM_Q1_6834000"/>
      <w:bookmarkEnd w:id="1806"/>
      <w:r w:rsidR="00D67C70">
        <w:rPr>
          <w:rFonts w:hint="cs"/>
          <w:rtl/>
          <w:lang w:eastAsia="he-IL"/>
        </w:rPr>
        <w:t xml:space="preserve">גומי, שזו רוטינה וששנה אחרי שנה זה אותו מצב. </w:t>
      </w:r>
      <w:bookmarkStart w:id="1807" w:name="_ETM_Q1_6840000"/>
      <w:bookmarkEnd w:id="1807"/>
      <w:r w:rsidR="00D67C70">
        <w:rPr>
          <w:rFonts w:hint="cs"/>
          <w:rtl/>
          <w:lang w:eastAsia="he-IL"/>
        </w:rPr>
        <w:t>הדברים מורכבים. לא הייתה ירידה בין 1948 ל-2009, והינה מ-2009</w:t>
      </w:r>
      <w:bookmarkStart w:id="1808" w:name="_ETM_Q1_6846000"/>
      <w:bookmarkEnd w:id="1808"/>
      <w:r w:rsidR="00D67C70">
        <w:rPr>
          <w:rFonts w:hint="cs"/>
          <w:rtl/>
          <w:lang w:eastAsia="he-IL"/>
        </w:rPr>
        <w:t xml:space="preserve"> עד היום יש ירידה משמעותית. זו הפרספקטיבה הנכונה.</w:t>
      </w:r>
    </w:p>
    <w:p w:rsidR="00D67C70" w:rsidRDefault="00D67C70" w:rsidP="004A0DFB">
      <w:pPr>
        <w:ind w:firstLine="0"/>
        <w:rPr>
          <w:rtl/>
          <w:lang w:eastAsia="he-IL"/>
        </w:rPr>
      </w:pPr>
    </w:p>
    <w:p w:rsidR="00D67C70" w:rsidRDefault="00D67C70" w:rsidP="00D069E3">
      <w:pPr>
        <w:pStyle w:val="a4"/>
        <w:rPr>
          <w:rtl/>
        </w:rPr>
      </w:pPr>
      <w:bookmarkStart w:id="1809" w:name="_ETM_Q1_6851000"/>
      <w:bookmarkStart w:id="1810" w:name="ET_speaker_6017_282"/>
      <w:bookmarkEnd w:id="1809"/>
      <w:r w:rsidRPr="00D069E3">
        <w:rPr>
          <w:rStyle w:val="TagStyle"/>
          <w:rtl/>
        </w:rPr>
        <w:t xml:space="preserve"> &lt;&lt; דובר &gt;&gt;</w:t>
      </w:r>
      <w:r w:rsidRPr="00D67C70">
        <w:rPr>
          <w:rStyle w:val="TagStyle"/>
          <w:rtl/>
        </w:rPr>
        <w:t xml:space="preserve"> </w:t>
      </w:r>
      <w:r>
        <w:rPr>
          <w:rtl/>
        </w:rPr>
        <w:t>יעקב אשר (יו"ר ועדת החוקה, חוק ומשפט):</w:t>
      </w:r>
      <w:r w:rsidRPr="00D67C70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0"/>
    </w:p>
    <w:p w:rsidR="00D67C70" w:rsidRDefault="00D67C70" w:rsidP="00D67C70">
      <w:pPr>
        <w:pStyle w:val="KeepWithNext"/>
        <w:rPr>
          <w:rtl/>
          <w:lang w:eastAsia="he-IL"/>
        </w:rPr>
      </w:pPr>
    </w:p>
    <w:p w:rsidR="00D67C70" w:rsidRDefault="007E4AED" w:rsidP="00D67C70">
      <w:pPr>
        <w:rPr>
          <w:rtl/>
          <w:lang w:eastAsia="he-IL"/>
        </w:rPr>
      </w:pPr>
      <w:bookmarkStart w:id="1811" w:name="_ETM_Q1_6852000"/>
      <w:bookmarkEnd w:id="1811"/>
      <w:r>
        <w:rPr>
          <w:rFonts w:hint="cs"/>
          <w:rtl/>
          <w:lang w:eastAsia="he-IL"/>
        </w:rPr>
        <w:t xml:space="preserve">אל תשכח שגם היה מזכיר ממשלה מיוחד בתקופה </w:t>
      </w:r>
      <w:r w:rsidR="007A3388">
        <w:rPr>
          <w:rFonts w:hint="cs"/>
          <w:rtl/>
          <w:lang w:eastAsia="he-IL"/>
        </w:rPr>
        <w:t>הזאת.</w:t>
      </w:r>
    </w:p>
    <w:p w:rsidR="007E4AED" w:rsidRDefault="007E4AED" w:rsidP="00D67C70">
      <w:pPr>
        <w:rPr>
          <w:rtl/>
          <w:lang w:eastAsia="he-IL"/>
        </w:rPr>
      </w:pPr>
    </w:p>
    <w:p w:rsidR="007E4AED" w:rsidRDefault="007E4AED" w:rsidP="00D069E3">
      <w:pPr>
        <w:pStyle w:val="af6"/>
        <w:rPr>
          <w:rtl/>
        </w:rPr>
      </w:pPr>
      <w:bookmarkStart w:id="1812" w:name="ET_yor_5774_271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7E4AE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E4AED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:rsidR="007E4AED" w:rsidRDefault="007E4AED" w:rsidP="007E4AED">
      <w:pPr>
        <w:pStyle w:val="KeepWithNext"/>
        <w:rPr>
          <w:rtl/>
          <w:lang w:eastAsia="he-IL"/>
        </w:rPr>
      </w:pPr>
    </w:p>
    <w:p w:rsidR="007E4AED" w:rsidRDefault="000C3E4A" w:rsidP="007E4AED">
      <w:pPr>
        <w:rPr>
          <w:rtl/>
          <w:lang w:eastAsia="he-IL"/>
        </w:rPr>
      </w:pPr>
      <w:bookmarkStart w:id="1813" w:name="_ETM_Q1_6850000"/>
      <w:bookmarkEnd w:id="1813"/>
      <w:r>
        <w:rPr>
          <w:rFonts w:hint="cs"/>
          <w:rtl/>
          <w:lang w:eastAsia="he-IL"/>
        </w:rPr>
        <w:t xml:space="preserve">זה </w:t>
      </w:r>
      <w:r w:rsidR="007A3388">
        <w:rPr>
          <w:rFonts w:hint="cs"/>
          <w:rtl/>
          <w:lang w:eastAsia="he-IL"/>
        </w:rPr>
        <w:t xml:space="preserve">בעיקר </w:t>
      </w:r>
      <w:bookmarkStart w:id="1814" w:name="_ETM_Q1_6853000"/>
      <w:bookmarkEnd w:id="1814"/>
      <w:r w:rsidR="007A3388">
        <w:rPr>
          <w:rFonts w:hint="cs"/>
          <w:rtl/>
          <w:lang w:eastAsia="he-IL"/>
        </w:rPr>
        <w:t xml:space="preserve">מזכיר ממשלה </w:t>
      </w:r>
      <w:r>
        <w:rPr>
          <w:rFonts w:hint="cs"/>
          <w:rtl/>
          <w:lang w:eastAsia="he-IL"/>
        </w:rPr>
        <w:t>של 2009 שנתן את הדחיפה.</w:t>
      </w:r>
    </w:p>
    <w:p w:rsidR="000C3E4A" w:rsidRDefault="000C3E4A" w:rsidP="007E4AED">
      <w:pPr>
        <w:rPr>
          <w:rtl/>
          <w:lang w:eastAsia="he-IL"/>
        </w:rPr>
      </w:pPr>
    </w:p>
    <w:p w:rsidR="000C3E4A" w:rsidRDefault="000C3E4A" w:rsidP="00D069E3">
      <w:pPr>
        <w:pStyle w:val="a4"/>
        <w:rPr>
          <w:rtl/>
        </w:rPr>
      </w:pPr>
      <w:bookmarkStart w:id="1815" w:name="_ETM_Q1_6858000"/>
      <w:bookmarkStart w:id="1816" w:name="ET_speaker_5802_272"/>
      <w:bookmarkEnd w:id="1815"/>
      <w:r w:rsidRPr="00D069E3">
        <w:rPr>
          <w:rStyle w:val="TagStyle"/>
          <w:rtl/>
        </w:rPr>
        <w:t xml:space="preserve"> &lt;&lt; דובר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6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Default="000C3E4A" w:rsidP="00134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צמיחה כלכלית </w:t>
      </w:r>
      <w:bookmarkStart w:id="1817" w:name="_ETM_Q1_6857000"/>
      <w:bookmarkEnd w:id="1817"/>
      <w:r>
        <w:rPr>
          <w:rFonts w:hint="cs"/>
          <w:rtl/>
          <w:lang w:eastAsia="he-IL"/>
        </w:rPr>
        <w:t>מצד אחד - - -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D069E3">
      <w:pPr>
        <w:pStyle w:val="af6"/>
        <w:rPr>
          <w:rtl/>
        </w:rPr>
      </w:pPr>
      <w:bookmarkStart w:id="1818" w:name="_ETM_Q1_6855000"/>
      <w:bookmarkStart w:id="1819" w:name="ET_yor_5774_273"/>
      <w:bookmarkEnd w:id="181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Default="000C3E4A" w:rsidP="000C3E4A">
      <w:pPr>
        <w:rPr>
          <w:rtl/>
          <w:lang w:eastAsia="he-IL"/>
        </w:rPr>
      </w:pPr>
      <w:bookmarkStart w:id="1820" w:name="_ETM_Q1_6856000"/>
      <w:bookmarkEnd w:id="1820"/>
      <w:r>
        <w:rPr>
          <w:rFonts w:hint="cs"/>
          <w:rtl/>
          <w:lang w:eastAsia="he-IL"/>
        </w:rPr>
        <w:t>זה היה באמת בבדיחות הדעת.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0C3E4A">
      <w:pPr>
        <w:rPr>
          <w:rtl/>
          <w:lang w:eastAsia="he-IL"/>
        </w:rPr>
      </w:pPr>
      <w:bookmarkStart w:id="1821" w:name="_ETM_Q1_6863000"/>
      <w:bookmarkEnd w:id="1821"/>
      <w:r>
        <w:rPr>
          <w:rFonts w:hint="cs"/>
          <w:rtl/>
          <w:lang w:eastAsia="he-IL"/>
        </w:rPr>
        <w:t xml:space="preserve">חברים, אני </w:t>
      </w:r>
      <w:bookmarkStart w:id="1822" w:name="_ETM_Q1_6864000"/>
      <w:bookmarkEnd w:id="1822"/>
      <w:r>
        <w:rPr>
          <w:rFonts w:hint="cs"/>
          <w:rtl/>
          <w:lang w:eastAsia="he-IL"/>
        </w:rPr>
        <w:t xml:space="preserve">מבקש להצביע, בהמשך למה שהוקרא, נוסח הצו כלשונו, להאריך </w:t>
      </w:r>
      <w:bookmarkStart w:id="1823" w:name="_ETM_Q1_6873000"/>
      <w:bookmarkEnd w:id="1823"/>
      <w:r>
        <w:rPr>
          <w:rFonts w:hint="cs"/>
          <w:rtl/>
          <w:lang w:eastAsia="he-IL"/>
        </w:rPr>
        <w:t>בשנה לגופו של עניין. מי בעד?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0C3E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C3E4A" w:rsidRDefault="000C3E4A" w:rsidP="000C3E4A">
      <w:pPr>
        <w:pStyle w:val="--"/>
        <w:keepNext/>
        <w:rPr>
          <w:rtl/>
          <w:lang w:eastAsia="he-IL"/>
        </w:rPr>
      </w:pPr>
    </w:p>
    <w:p w:rsidR="000C3E4A" w:rsidRDefault="000C3E4A" w:rsidP="003A21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3A2188">
        <w:rPr>
          <w:rFonts w:hint="cs"/>
          <w:rtl/>
          <w:lang w:eastAsia="he-IL"/>
        </w:rPr>
        <w:t xml:space="preserve">בקשת הממשלה </w:t>
      </w:r>
      <w:r w:rsidR="001401B0">
        <w:rPr>
          <w:rFonts w:hint="cs"/>
          <w:rtl/>
          <w:lang w:eastAsia="he-IL"/>
        </w:rPr>
        <w:t>ל</w:t>
      </w:r>
      <w:r w:rsidR="003A2188">
        <w:rPr>
          <w:rFonts w:hint="cs"/>
          <w:rtl/>
          <w:lang w:eastAsia="he-IL"/>
        </w:rPr>
        <w:t>חזור ולהכריז על מצב חירום</w:t>
      </w:r>
      <w:r w:rsidR="00DE79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7</w:t>
      </w:r>
    </w:p>
    <w:p w:rsidR="000C3E4A" w:rsidRDefault="000C3E4A" w:rsidP="000C3E4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C3E4A" w:rsidRDefault="000C3E4A" w:rsidP="001401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3</w:t>
      </w:r>
      <w:bookmarkStart w:id="1824" w:name="_ETM_Q1_6882000"/>
      <w:bookmarkEnd w:id="1824"/>
    </w:p>
    <w:p w:rsidR="000C3E4A" w:rsidRDefault="001401B0" w:rsidP="001401B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נתקבלה</w:t>
      </w:r>
      <w:r w:rsidR="000C3E4A">
        <w:rPr>
          <w:rFonts w:hint="cs"/>
          <w:rtl/>
          <w:lang w:eastAsia="he-IL"/>
        </w:rPr>
        <w:t>.</w:t>
      </w:r>
    </w:p>
    <w:p w:rsidR="000C3E4A" w:rsidRDefault="000C3E4A" w:rsidP="000C3E4A">
      <w:pPr>
        <w:rPr>
          <w:rtl/>
          <w:lang w:eastAsia="he-IL"/>
        </w:rPr>
      </w:pPr>
    </w:p>
    <w:p w:rsidR="001343DB" w:rsidRDefault="001343DB" w:rsidP="000C3E4A">
      <w:pPr>
        <w:rPr>
          <w:rtl/>
          <w:lang w:eastAsia="he-IL"/>
        </w:rPr>
      </w:pPr>
      <w:bookmarkStart w:id="1825" w:name="_ETM_Q1_6868000"/>
      <w:bookmarkEnd w:id="1825"/>
    </w:p>
    <w:p w:rsidR="000C3E4A" w:rsidRDefault="000C3E4A" w:rsidP="00D069E3">
      <w:pPr>
        <w:pStyle w:val="af6"/>
        <w:rPr>
          <w:rtl/>
        </w:rPr>
      </w:pPr>
      <w:bookmarkStart w:id="1826" w:name="_ETM_Q1_6870000"/>
      <w:bookmarkStart w:id="1827" w:name="ET_yor_5774_274"/>
      <w:bookmarkEnd w:id="1826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7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Default="000C3E4A" w:rsidP="000C3E4A">
      <w:pPr>
        <w:rPr>
          <w:rtl/>
          <w:lang w:eastAsia="he-IL"/>
        </w:rPr>
      </w:pPr>
      <w:bookmarkStart w:id="1828" w:name="_ETM_Q1_6872000"/>
      <w:bookmarkEnd w:id="1828"/>
      <w:r>
        <w:rPr>
          <w:rFonts w:hint="cs"/>
          <w:rtl/>
          <w:lang w:eastAsia="he-IL"/>
        </w:rPr>
        <w:t>שבעה?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D069E3">
      <w:pPr>
        <w:pStyle w:val="a4"/>
        <w:rPr>
          <w:rtl/>
        </w:rPr>
      </w:pPr>
      <w:bookmarkStart w:id="1829" w:name="_ETM_Q1_6874000"/>
      <w:bookmarkStart w:id="1830" w:name="ET_speaker_שמואל_לטקו_275"/>
      <w:bookmarkEnd w:id="1829"/>
      <w:r w:rsidRPr="00D069E3">
        <w:rPr>
          <w:rStyle w:val="TagStyle"/>
          <w:rtl/>
        </w:rPr>
        <w:t xml:space="preserve"> &lt;&lt; דובר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Default="000C3E4A" w:rsidP="000C3E4A">
      <w:pPr>
        <w:rPr>
          <w:rtl/>
          <w:lang w:eastAsia="he-IL"/>
        </w:rPr>
      </w:pPr>
      <w:bookmarkStart w:id="1831" w:name="_ETM_Q1_6876000"/>
      <w:bookmarkEnd w:id="1831"/>
      <w:r>
        <w:rPr>
          <w:rFonts w:hint="cs"/>
          <w:rtl/>
          <w:lang w:eastAsia="he-IL"/>
        </w:rPr>
        <w:t>כן.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D069E3">
      <w:pPr>
        <w:pStyle w:val="af6"/>
        <w:rPr>
          <w:rtl/>
        </w:rPr>
      </w:pPr>
      <w:bookmarkStart w:id="1832" w:name="_ETM_Q1_6878000"/>
      <w:bookmarkStart w:id="1833" w:name="ET_yor_5774_276"/>
      <w:bookmarkEnd w:id="1832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Default="000C3E4A" w:rsidP="000C3E4A">
      <w:pPr>
        <w:rPr>
          <w:rtl/>
          <w:lang w:eastAsia="he-IL"/>
        </w:rPr>
      </w:pPr>
      <w:bookmarkStart w:id="1834" w:name="_ETM_Q1_6880000"/>
      <w:bookmarkEnd w:id="1834"/>
      <w:r>
        <w:rPr>
          <w:rFonts w:hint="cs"/>
          <w:rtl/>
          <w:lang w:eastAsia="he-IL"/>
        </w:rPr>
        <w:t>מי נגד? מי נמנע?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A82399">
      <w:pPr>
        <w:pStyle w:val="a4"/>
        <w:keepNext/>
        <w:rPr>
          <w:rtl/>
        </w:rPr>
      </w:pPr>
      <w:bookmarkStart w:id="1835" w:name="_ETM_Q1_6881000"/>
      <w:bookmarkStart w:id="1836" w:name="ET_speaker_5933_277"/>
      <w:bookmarkStart w:id="1837" w:name="_GoBack"/>
      <w:bookmarkEnd w:id="1835"/>
      <w:r w:rsidRPr="00D069E3">
        <w:rPr>
          <w:rStyle w:val="TagStyle"/>
          <w:rtl/>
        </w:rPr>
        <w:t xml:space="preserve"> &lt;&lt; דובר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 xml:space="preserve">קארין אלהרר (יש </w:t>
      </w:r>
      <w:bookmarkEnd w:id="1837"/>
      <w:r>
        <w:rPr>
          <w:rtl/>
        </w:rPr>
        <w:t>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6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Default="000C3E4A" w:rsidP="001343DB">
      <w:pPr>
        <w:rPr>
          <w:rtl/>
          <w:lang w:eastAsia="he-IL"/>
        </w:rPr>
      </w:pPr>
      <w:bookmarkStart w:id="1838" w:name="_ETM_Q1_6883000"/>
      <w:bookmarkEnd w:id="1838"/>
      <w:r>
        <w:rPr>
          <w:rFonts w:hint="cs"/>
          <w:rtl/>
          <w:lang w:eastAsia="he-IL"/>
        </w:rPr>
        <w:t>נמנעת</w:t>
      </w:r>
      <w:r w:rsidR="001343DB">
        <w:rPr>
          <w:rFonts w:hint="cs"/>
          <w:rtl/>
          <w:lang w:eastAsia="he-IL"/>
        </w:rPr>
        <w:t>.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D069E3">
      <w:pPr>
        <w:pStyle w:val="a4"/>
        <w:rPr>
          <w:rtl/>
        </w:rPr>
      </w:pPr>
      <w:bookmarkStart w:id="1839" w:name="_ETM_Q1_6886000"/>
      <w:bookmarkStart w:id="1840" w:name="ET_speaker_שמואל_לטקו_279"/>
      <w:bookmarkEnd w:id="1839"/>
      <w:r w:rsidRPr="00D069E3">
        <w:rPr>
          <w:rStyle w:val="TagStyle"/>
          <w:rtl/>
        </w:rPr>
        <w:t xml:space="preserve"> &lt;&lt; דובר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0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Pr="000C3E4A" w:rsidRDefault="000C3E4A" w:rsidP="000C3E4A">
      <w:pPr>
        <w:rPr>
          <w:rtl/>
          <w:lang w:eastAsia="he-IL"/>
        </w:rPr>
      </w:pPr>
      <w:bookmarkStart w:id="1841" w:name="_ETM_Q1_6887000"/>
      <w:bookmarkEnd w:id="1841"/>
      <w:r>
        <w:rPr>
          <w:rFonts w:hint="cs"/>
          <w:rtl/>
          <w:lang w:eastAsia="he-IL"/>
        </w:rPr>
        <w:t>שלושה.</w:t>
      </w:r>
    </w:p>
    <w:p w:rsidR="000C3E4A" w:rsidRDefault="000C3E4A" w:rsidP="000C3E4A">
      <w:pPr>
        <w:rPr>
          <w:rtl/>
          <w:lang w:eastAsia="he-IL"/>
        </w:rPr>
      </w:pPr>
    </w:p>
    <w:p w:rsidR="000C3E4A" w:rsidRDefault="000C3E4A" w:rsidP="00D069E3">
      <w:pPr>
        <w:pStyle w:val="af6"/>
        <w:rPr>
          <w:rtl/>
        </w:rPr>
      </w:pPr>
      <w:bookmarkStart w:id="1842" w:name="ET_yor_5774_278"/>
      <w:r w:rsidRPr="00D069E3">
        <w:rPr>
          <w:rStyle w:val="TagStyle"/>
          <w:rtl/>
        </w:rPr>
        <w:t xml:space="preserve"> 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 w:rsidRPr="000C3E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 xml:space="preserve">&lt;&lt; </w:t>
      </w:r>
      <w:proofErr w:type="spellStart"/>
      <w:r w:rsidRPr="00D069E3">
        <w:rPr>
          <w:rStyle w:val="TagStyle"/>
          <w:rtl/>
        </w:rPr>
        <w:t>יור</w:t>
      </w:r>
      <w:proofErr w:type="spellEnd"/>
      <w:r w:rsidRPr="00D06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:rsidR="000C3E4A" w:rsidRDefault="000C3E4A" w:rsidP="000C3E4A">
      <w:pPr>
        <w:pStyle w:val="KeepWithNext"/>
        <w:rPr>
          <w:rtl/>
          <w:lang w:eastAsia="he-IL"/>
        </w:rPr>
      </w:pPr>
    </w:p>
    <w:p w:rsidR="000C3E4A" w:rsidRDefault="000C3E4A" w:rsidP="000C3E4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שלושה.</w:t>
      </w:r>
      <w:bookmarkStart w:id="1843" w:name="_ETM_Q1_6884000"/>
      <w:bookmarkEnd w:id="1843"/>
    </w:p>
    <w:p w:rsidR="000C3E4A" w:rsidRDefault="000C3E4A" w:rsidP="000C3E4A">
      <w:pPr>
        <w:ind w:firstLine="0"/>
        <w:rPr>
          <w:rtl/>
          <w:lang w:eastAsia="he-IL"/>
        </w:rPr>
      </w:pPr>
    </w:p>
    <w:p w:rsidR="000C3E4A" w:rsidRDefault="000C3E4A" w:rsidP="000C3E4A">
      <w:pPr>
        <w:ind w:firstLine="0"/>
        <w:rPr>
          <w:rtl/>
          <w:lang w:eastAsia="he-IL"/>
        </w:rPr>
      </w:pPr>
      <w:bookmarkStart w:id="1844" w:name="_ETM_Q1_6890000"/>
      <w:bookmarkEnd w:id="1844"/>
      <w:r>
        <w:rPr>
          <w:rFonts w:hint="cs"/>
          <w:rtl/>
          <w:lang w:eastAsia="he-IL"/>
        </w:rPr>
        <w:tab/>
        <w:t>תודה רבה.</w:t>
      </w:r>
    </w:p>
    <w:p w:rsidR="000C3E4A" w:rsidRDefault="000C3E4A" w:rsidP="000C3E4A">
      <w:pPr>
        <w:ind w:firstLine="0"/>
        <w:rPr>
          <w:rtl/>
          <w:lang w:eastAsia="he-IL"/>
        </w:rPr>
      </w:pPr>
    </w:p>
    <w:p w:rsidR="000C3E4A" w:rsidRDefault="000C3E4A" w:rsidP="000C3E4A">
      <w:pPr>
        <w:ind w:firstLine="0"/>
        <w:rPr>
          <w:rtl/>
          <w:lang w:eastAsia="he-IL"/>
        </w:rPr>
      </w:pPr>
      <w:bookmarkStart w:id="1845" w:name="_ETM_Q1_6893000"/>
      <w:bookmarkEnd w:id="1845"/>
      <w:r>
        <w:rPr>
          <w:rFonts w:hint="cs"/>
          <w:rtl/>
          <w:lang w:eastAsia="he-IL"/>
        </w:rPr>
        <w:tab/>
        <w:t>הישיבה נעולה.</w:t>
      </w:r>
    </w:p>
    <w:p w:rsidR="001343DB" w:rsidRDefault="001343DB" w:rsidP="000C3E4A">
      <w:pPr>
        <w:ind w:firstLine="0"/>
        <w:rPr>
          <w:rtl/>
          <w:lang w:eastAsia="he-IL"/>
        </w:rPr>
      </w:pPr>
      <w:bookmarkStart w:id="1846" w:name="_ETM_Q1_6892000"/>
      <w:bookmarkEnd w:id="1846"/>
    </w:p>
    <w:p w:rsidR="000C3E4A" w:rsidRDefault="000C3E4A" w:rsidP="000C3E4A">
      <w:pPr>
        <w:ind w:firstLine="0"/>
        <w:rPr>
          <w:rtl/>
          <w:lang w:eastAsia="he-IL"/>
        </w:rPr>
      </w:pPr>
    </w:p>
    <w:p w:rsidR="000C3E4A" w:rsidRDefault="000C3E4A" w:rsidP="00D069E3">
      <w:pPr>
        <w:pStyle w:val="afc"/>
        <w:rPr>
          <w:rtl/>
          <w:lang w:eastAsia="he-IL"/>
        </w:rPr>
      </w:pPr>
      <w:bookmarkStart w:id="1847" w:name="_ETM_Q1_6891000"/>
      <w:bookmarkStart w:id="1848" w:name="ET_meetingend_280"/>
      <w:bookmarkEnd w:id="1847"/>
      <w:r w:rsidRPr="00D069E3">
        <w:rPr>
          <w:rStyle w:val="TagStyle"/>
          <w:rtl/>
        </w:rPr>
        <w:t xml:space="preserve"> &lt;&lt; סיום &gt;&gt;</w:t>
      </w:r>
      <w:r w:rsidRPr="000C3E4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</w:t>
      </w:r>
      <w:r w:rsidR="00ED4677">
        <w:rPr>
          <w:rFonts w:hint="cs"/>
          <w:rtl/>
          <w:lang w:eastAsia="he-IL"/>
        </w:rPr>
        <w:t>13</w:t>
      </w:r>
      <w:r>
        <w:rPr>
          <w:rtl/>
          <w:lang w:eastAsia="he-IL"/>
        </w:rPr>
        <w:t>.</w:t>
      </w:r>
      <w:r w:rsidRPr="000C3E4A">
        <w:rPr>
          <w:rStyle w:val="TagStyle"/>
          <w:rtl/>
        </w:rPr>
        <w:t xml:space="preserve"> </w:t>
      </w:r>
      <w:r w:rsidRPr="00D069E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48"/>
    </w:p>
    <w:sectPr w:rsidR="000C3E4A" w:rsidSect="00A823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56D" w:rsidRDefault="0036756D">
      <w:r>
        <w:separator/>
      </w:r>
    </w:p>
  </w:endnote>
  <w:endnote w:type="continuationSeparator" w:id="0">
    <w:p w:rsidR="0036756D" w:rsidRDefault="0036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56D" w:rsidRDefault="0036756D">
      <w:r>
        <w:separator/>
      </w:r>
    </w:p>
  </w:footnote>
  <w:footnote w:type="continuationSeparator" w:id="0">
    <w:p w:rsidR="0036756D" w:rsidRDefault="00367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56D" w:rsidRDefault="003675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756D" w:rsidRDefault="003675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56D" w:rsidRDefault="003675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2399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36756D" w:rsidRPr="0072716F" w:rsidRDefault="0036756D" w:rsidP="008E5E3F">
    <w:pPr>
      <w:pStyle w:val="a3"/>
      <w:ind w:firstLine="0"/>
    </w:pPr>
    <w:r w:rsidRPr="0072716F">
      <w:rPr>
        <w:rFonts w:hint="cs"/>
        <w:rtl/>
      </w:rPr>
      <w:t>הוועדה המשותפת לוועדת החוץ והביטחון וועדת החוקה, חוק ומשפט לעניין הכרזה על מצב חירום</w:t>
    </w:r>
  </w:p>
  <w:p w:rsidR="0036756D" w:rsidRPr="00CC5815" w:rsidRDefault="0036756D" w:rsidP="008E5E3F">
    <w:pPr>
      <w:pStyle w:val="a3"/>
      <w:ind w:firstLine="0"/>
      <w:rPr>
        <w:rtl/>
      </w:rPr>
    </w:pPr>
    <w:r>
      <w:rPr>
        <w:rtl/>
      </w:rPr>
      <w:t>02/06/2020</w:t>
    </w:r>
  </w:p>
  <w:p w:rsidR="0036756D" w:rsidRPr="00CC5815" w:rsidRDefault="003675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56D" w:rsidRDefault="003675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756D" w:rsidRDefault="003675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756D" w:rsidRDefault="003675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B8"/>
    <w:rsid w:val="0002047E"/>
    <w:rsid w:val="0002756A"/>
    <w:rsid w:val="00035F0C"/>
    <w:rsid w:val="0003711C"/>
    <w:rsid w:val="00037279"/>
    <w:rsid w:val="00042A5A"/>
    <w:rsid w:val="0004512D"/>
    <w:rsid w:val="000460FD"/>
    <w:rsid w:val="000531EC"/>
    <w:rsid w:val="00057E61"/>
    <w:rsid w:val="00067F42"/>
    <w:rsid w:val="00074A9A"/>
    <w:rsid w:val="00074C22"/>
    <w:rsid w:val="00082413"/>
    <w:rsid w:val="00085FA6"/>
    <w:rsid w:val="00092B80"/>
    <w:rsid w:val="0009426F"/>
    <w:rsid w:val="000A137E"/>
    <w:rsid w:val="000A17C6"/>
    <w:rsid w:val="000A2486"/>
    <w:rsid w:val="000B060C"/>
    <w:rsid w:val="000B233C"/>
    <w:rsid w:val="000B2EE6"/>
    <w:rsid w:val="000B67E3"/>
    <w:rsid w:val="000B7F1F"/>
    <w:rsid w:val="000C3E4A"/>
    <w:rsid w:val="000C47F5"/>
    <w:rsid w:val="000C63EE"/>
    <w:rsid w:val="000E3314"/>
    <w:rsid w:val="000F09BE"/>
    <w:rsid w:val="000F2459"/>
    <w:rsid w:val="001053CF"/>
    <w:rsid w:val="00106300"/>
    <w:rsid w:val="00112D8D"/>
    <w:rsid w:val="0011638E"/>
    <w:rsid w:val="00120462"/>
    <w:rsid w:val="00120916"/>
    <w:rsid w:val="00123B13"/>
    <w:rsid w:val="0012498F"/>
    <w:rsid w:val="00126301"/>
    <w:rsid w:val="00130854"/>
    <w:rsid w:val="00132713"/>
    <w:rsid w:val="001343DB"/>
    <w:rsid w:val="00135811"/>
    <w:rsid w:val="00135927"/>
    <w:rsid w:val="001401B0"/>
    <w:rsid w:val="00140D3B"/>
    <w:rsid w:val="0014225C"/>
    <w:rsid w:val="001445A3"/>
    <w:rsid w:val="00146F68"/>
    <w:rsid w:val="00150436"/>
    <w:rsid w:val="00152A63"/>
    <w:rsid w:val="00154829"/>
    <w:rsid w:val="00162013"/>
    <w:rsid w:val="00167294"/>
    <w:rsid w:val="001673D4"/>
    <w:rsid w:val="00170D4D"/>
    <w:rsid w:val="00170D9C"/>
    <w:rsid w:val="00170F37"/>
    <w:rsid w:val="00171E7F"/>
    <w:rsid w:val="001758C1"/>
    <w:rsid w:val="0017779F"/>
    <w:rsid w:val="0018038F"/>
    <w:rsid w:val="00182B76"/>
    <w:rsid w:val="0019292C"/>
    <w:rsid w:val="001A74E9"/>
    <w:rsid w:val="001A7A1B"/>
    <w:rsid w:val="001B6180"/>
    <w:rsid w:val="001B667F"/>
    <w:rsid w:val="001B7A59"/>
    <w:rsid w:val="001C0DE9"/>
    <w:rsid w:val="001C44DA"/>
    <w:rsid w:val="001C4FDA"/>
    <w:rsid w:val="001C75F1"/>
    <w:rsid w:val="001D2AF5"/>
    <w:rsid w:val="001D440C"/>
    <w:rsid w:val="001F3725"/>
    <w:rsid w:val="001F579E"/>
    <w:rsid w:val="001F63B1"/>
    <w:rsid w:val="002016FF"/>
    <w:rsid w:val="002061F9"/>
    <w:rsid w:val="002064A0"/>
    <w:rsid w:val="002136EA"/>
    <w:rsid w:val="00216ADF"/>
    <w:rsid w:val="00221837"/>
    <w:rsid w:val="00222233"/>
    <w:rsid w:val="002223E0"/>
    <w:rsid w:val="0022527F"/>
    <w:rsid w:val="00227FEF"/>
    <w:rsid w:val="002403C3"/>
    <w:rsid w:val="002439CE"/>
    <w:rsid w:val="00244A55"/>
    <w:rsid w:val="00245422"/>
    <w:rsid w:val="002575EA"/>
    <w:rsid w:val="002607AF"/>
    <w:rsid w:val="00261554"/>
    <w:rsid w:val="002636A2"/>
    <w:rsid w:val="00266800"/>
    <w:rsid w:val="00267506"/>
    <w:rsid w:val="00275C03"/>
    <w:rsid w:val="00280D58"/>
    <w:rsid w:val="0028195B"/>
    <w:rsid w:val="00292A22"/>
    <w:rsid w:val="002970BA"/>
    <w:rsid w:val="002A3A2A"/>
    <w:rsid w:val="002B09A6"/>
    <w:rsid w:val="002B1D73"/>
    <w:rsid w:val="002B49EB"/>
    <w:rsid w:val="002C46D9"/>
    <w:rsid w:val="002D4B20"/>
    <w:rsid w:val="002D4BDB"/>
    <w:rsid w:val="002D71C8"/>
    <w:rsid w:val="002E5E31"/>
    <w:rsid w:val="002E689E"/>
    <w:rsid w:val="002F266A"/>
    <w:rsid w:val="002F46BF"/>
    <w:rsid w:val="002F56D8"/>
    <w:rsid w:val="0030214A"/>
    <w:rsid w:val="00303B4C"/>
    <w:rsid w:val="00305CE3"/>
    <w:rsid w:val="003201D4"/>
    <w:rsid w:val="00321E62"/>
    <w:rsid w:val="00321F5E"/>
    <w:rsid w:val="0032374D"/>
    <w:rsid w:val="00327BF8"/>
    <w:rsid w:val="00332025"/>
    <w:rsid w:val="0033224C"/>
    <w:rsid w:val="00332377"/>
    <w:rsid w:val="00335641"/>
    <w:rsid w:val="00340AFA"/>
    <w:rsid w:val="00345A81"/>
    <w:rsid w:val="00347B16"/>
    <w:rsid w:val="00352B0C"/>
    <w:rsid w:val="00354B8E"/>
    <w:rsid w:val="00360B63"/>
    <w:rsid w:val="003622E4"/>
    <w:rsid w:val="003658CB"/>
    <w:rsid w:val="00366CB5"/>
    <w:rsid w:val="00366CFB"/>
    <w:rsid w:val="0036756D"/>
    <w:rsid w:val="0036794C"/>
    <w:rsid w:val="00373508"/>
    <w:rsid w:val="00374701"/>
    <w:rsid w:val="00381267"/>
    <w:rsid w:val="00382D71"/>
    <w:rsid w:val="00383122"/>
    <w:rsid w:val="003831B2"/>
    <w:rsid w:val="00395DA3"/>
    <w:rsid w:val="00396023"/>
    <w:rsid w:val="00396CFC"/>
    <w:rsid w:val="003A110A"/>
    <w:rsid w:val="003A2188"/>
    <w:rsid w:val="003A334C"/>
    <w:rsid w:val="003A7671"/>
    <w:rsid w:val="003A7AE1"/>
    <w:rsid w:val="003A7DE6"/>
    <w:rsid w:val="003A7E56"/>
    <w:rsid w:val="003B2CAC"/>
    <w:rsid w:val="003B2F77"/>
    <w:rsid w:val="003B2FE9"/>
    <w:rsid w:val="003B3CEC"/>
    <w:rsid w:val="003C044C"/>
    <w:rsid w:val="003C279D"/>
    <w:rsid w:val="003C49B8"/>
    <w:rsid w:val="003D0606"/>
    <w:rsid w:val="003D6CF4"/>
    <w:rsid w:val="003F0A5F"/>
    <w:rsid w:val="003F62FA"/>
    <w:rsid w:val="003F7719"/>
    <w:rsid w:val="004039A1"/>
    <w:rsid w:val="0041607D"/>
    <w:rsid w:val="00420E41"/>
    <w:rsid w:val="00424C94"/>
    <w:rsid w:val="00432A90"/>
    <w:rsid w:val="0043316A"/>
    <w:rsid w:val="00436184"/>
    <w:rsid w:val="00447608"/>
    <w:rsid w:val="00451746"/>
    <w:rsid w:val="0045329D"/>
    <w:rsid w:val="00470EAC"/>
    <w:rsid w:val="00472093"/>
    <w:rsid w:val="004732C4"/>
    <w:rsid w:val="004737FE"/>
    <w:rsid w:val="00487B27"/>
    <w:rsid w:val="00490A04"/>
    <w:rsid w:val="0049458B"/>
    <w:rsid w:val="00495041"/>
    <w:rsid w:val="00495FD8"/>
    <w:rsid w:val="004A0DFB"/>
    <w:rsid w:val="004A36F6"/>
    <w:rsid w:val="004A58C3"/>
    <w:rsid w:val="004B0A65"/>
    <w:rsid w:val="004B1BE9"/>
    <w:rsid w:val="004B3417"/>
    <w:rsid w:val="004C0949"/>
    <w:rsid w:val="004D16B2"/>
    <w:rsid w:val="004F09BA"/>
    <w:rsid w:val="004F0B52"/>
    <w:rsid w:val="00500C0C"/>
    <w:rsid w:val="00510CFE"/>
    <w:rsid w:val="00522857"/>
    <w:rsid w:val="005309BA"/>
    <w:rsid w:val="00542A57"/>
    <w:rsid w:val="00546678"/>
    <w:rsid w:val="005506B9"/>
    <w:rsid w:val="005523C4"/>
    <w:rsid w:val="00560D06"/>
    <w:rsid w:val="00561861"/>
    <w:rsid w:val="00567EB5"/>
    <w:rsid w:val="005724EE"/>
    <w:rsid w:val="005817EC"/>
    <w:rsid w:val="00587B63"/>
    <w:rsid w:val="00590B77"/>
    <w:rsid w:val="00592C44"/>
    <w:rsid w:val="005A342D"/>
    <w:rsid w:val="005B0002"/>
    <w:rsid w:val="005C363E"/>
    <w:rsid w:val="005C4DD0"/>
    <w:rsid w:val="005C6B46"/>
    <w:rsid w:val="005D31CB"/>
    <w:rsid w:val="005D61F3"/>
    <w:rsid w:val="005D7F21"/>
    <w:rsid w:val="005E145E"/>
    <w:rsid w:val="005E1C6B"/>
    <w:rsid w:val="005E2D78"/>
    <w:rsid w:val="005F4D3D"/>
    <w:rsid w:val="005F76B0"/>
    <w:rsid w:val="005F7945"/>
    <w:rsid w:val="00600EB1"/>
    <w:rsid w:val="00611D87"/>
    <w:rsid w:val="0061454B"/>
    <w:rsid w:val="006174A6"/>
    <w:rsid w:val="00617A5A"/>
    <w:rsid w:val="00634F61"/>
    <w:rsid w:val="00672725"/>
    <w:rsid w:val="006761E8"/>
    <w:rsid w:val="0068786E"/>
    <w:rsid w:val="00695A47"/>
    <w:rsid w:val="00697F8F"/>
    <w:rsid w:val="006A0CB7"/>
    <w:rsid w:val="006A203D"/>
    <w:rsid w:val="006A226F"/>
    <w:rsid w:val="006A7AF3"/>
    <w:rsid w:val="006B1353"/>
    <w:rsid w:val="006B3A30"/>
    <w:rsid w:val="006B668C"/>
    <w:rsid w:val="006B7559"/>
    <w:rsid w:val="006C289B"/>
    <w:rsid w:val="006C728E"/>
    <w:rsid w:val="006D317F"/>
    <w:rsid w:val="006E79C2"/>
    <w:rsid w:val="006F0259"/>
    <w:rsid w:val="00700433"/>
    <w:rsid w:val="00702157"/>
    <w:rsid w:val="00702755"/>
    <w:rsid w:val="0070472C"/>
    <w:rsid w:val="00707340"/>
    <w:rsid w:val="00722760"/>
    <w:rsid w:val="00722930"/>
    <w:rsid w:val="00723093"/>
    <w:rsid w:val="0072716F"/>
    <w:rsid w:val="00730E74"/>
    <w:rsid w:val="007322D5"/>
    <w:rsid w:val="007374B5"/>
    <w:rsid w:val="0074490B"/>
    <w:rsid w:val="00744B64"/>
    <w:rsid w:val="00744CD1"/>
    <w:rsid w:val="007509A6"/>
    <w:rsid w:val="007622E6"/>
    <w:rsid w:val="0076284A"/>
    <w:rsid w:val="0077522F"/>
    <w:rsid w:val="00775D39"/>
    <w:rsid w:val="007872B4"/>
    <w:rsid w:val="00791CBE"/>
    <w:rsid w:val="00793B9E"/>
    <w:rsid w:val="00794649"/>
    <w:rsid w:val="00796E0E"/>
    <w:rsid w:val="007A3388"/>
    <w:rsid w:val="007A656C"/>
    <w:rsid w:val="007B4E49"/>
    <w:rsid w:val="007B735E"/>
    <w:rsid w:val="007B7CF4"/>
    <w:rsid w:val="007C0018"/>
    <w:rsid w:val="007C164E"/>
    <w:rsid w:val="007C68AD"/>
    <w:rsid w:val="007C693F"/>
    <w:rsid w:val="007C6ADD"/>
    <w:rsid w:val="007D0207"/>
    <w:rsid w:val="007D0BDB"/>
    <w:rsid w:val="007D1303"/>
    <w:rsid w:val="007E4AED"/>
    <w:rsid w:val="007F30B8"/>
    <w:rsid w:val="007F3AB4"/>
    <w:rsid w:val="00800399"/>
    <w:rsid w:val="0080224A"/>
    <w:rsid w:val="00807051"/>
    <w:rsid w:val="008102AB"/>
    <w:rsid w:val="008105D3"/>
    <w:rsid w:val="008157C6"/>
    <w:rsid w:val="00817B66"/>
    <w:rsid w:val="0082136D"/>
    <w:rsid w:val="008222B0"/>
    <w:rsid w:val="008320F6"/>
    <w:rsid w:val="00833F80"/>
    <w:rsid w:val="00835637"/>
    <w:rsid w:val="00835B68"/>
    <w:rsid w:val="0083610F"/>
    <w:rsid w:val="00841223"/>
    <w:rsid w:val="00841D0F"/>
    <w:rsid w:val="00842BA4"/>
    <w:rsid w:val="008430CB"/>
    <w:rsid w:val="00843F38"/>
    <w:rsid w:val="00844443"/>
    <w:rsid w:val="00846BE9"/>
    <w:rsid w:val="0085090F"/>
    <w:rsid w:val="00850E4F"/>
    <w:rsid w:val="00853207"/>
    <w:rsid w:val="008537A0"/>
    <w:rsid w:val="008556F6"/>
    <w:rsid w:val="00856EA7"/>
    <w:rsid w:val="00865EFD"/>
    <w:rsid w:val="008713A4"/>
    <w:rsid w:val="008718D3"/>
    <w:rsid w:val="00875F10"/>
    <w:rsid w:val="008766F1"/>
    <w:rsid w:val="00877797"/>
    <w:rsid w:val="00883396"/>
    <w:rsid w:val="00887598"/>
    <w:rsid w:val="008877A5"/>
    <w:rsid w:val="00890143"/>
    <w:rsid w:val="00890E29"/>
    <w:rsid w:val="008A27BF"/>
    <w:rsid w:val="008A5C92"/>
    <w:rsid w:val="008B15E3"/>
    <w:rsid w:val="008B228D"/>
    <w:rsid w:val="008B29E4"/>
    <w:rsid w:val="008C3436"/>
    <w:rsid w:val="008C3BC1"/>
    <w:rsid w:val="008C6035"/>
    <w:rsid w:val="008C62CA"/>
    <w:rsid w:val="008C7015"/>
    <w:rsid w:val="008D1DFB"/>
    <w:rsid w:val="008D2C3C"/>
    <w:rsid w:val="008E03B4"/>
    <w:rsid w:val="008E0D8F"/>
    <w:rsid w:val="008E19DA"/>
    <w:rsid w:val="008E22F7"/>
    <w:rsid w:val="008E5E3F"/>
    <w:rsid w:val="008F558E"/>
    <w:rsid w:val="0090279B"/>
    <w:rsid w:val="00911A85"/>
    <w:rsid w:val="00913D70"/>
    <w:rsid w:val="00914904"/>
    <w:rsid w:val="00920CD4"/>
    <w:rsid w:val="009258CE"/>
    <w:rsid w:val="00935A5A"/>
    <w:rsid w:val="00943B16"/>
    <w:rsid w:val="009461D2"/>
    <w:rsid w:val="00946DFA"/>
    <w:rsid w:val="00947E99"/>
    <w:rsid w:val="009501C9"/>
    <w:rsid w:val="009515F0"/>
    <w:rsid w:val="009677E4"/>
    <w:rsid w:val="00971596"/>
    <w:rsid w:val="009802AE"/>
    <w:rsid w:val="0098157D"/>
    <w:rsid w:val="009830CB"/>
    <w:rsid w:val="009876F5"/>
    <w:rsid w:val="00996ADA"/>
    <w:rsid w:val="009A1FD3"/>
    <w:rsid w:val="009C108F"/>
    <w:rsid w:val="009D478A"/>
    <w:rsid w:val="009E1183"/>
    <w:rsid w:val="009E57E7"/>
    <w:rsid w:val="009E6E93"/>
    <w:rsid w:val="009F1518"/>
    <w:rsid w:val="009F518D"/>
    <w:rsid w:val="009F5773"/>
    <w:rsid w:val="009F57BE"/>
    <w:rsid w:val="00A01B06"/>
    <w:rsid w:val="00A10345"/>
    <w:rsid w:val="00A10FB3"/>
    <w:rsid w:val="00A15971"/>
    <w:rsid w:val="00A20B68"/>
    <w:rsid w:val="00A22C90"/>
    <w:rsid w:val="00A271A6"/>
    <w:rsid w:val="00A308A0"/>
    <w:rsid w:val="00A30ADA"/>
    <w:rsid w:val="00A3775F"/>
    <w:rsid w:val="00A37E9F"/>
    <w:rsid w:val="00A420EA"/>
    <w:rsid w:val="00A42723"/>
    <w:rsid w:val="00A475BA"/>
    <w:rsid w:val="00A50766"/>
    <w:rsid w:val="00A5255A"/>
    <w:rsid w:val="00A537B8"/>
    <w:rsid w:val="00A54178"/>
    <w:rsid w:val="00A64A6D"/>
    <w:rsid w:val="00A66020"/>
    <w:rsid w:val="00A736C8"/>
    <w:rsid w:val="00A82399"/>
    <w:rsid w:val="00A83843"/>
    <w:rsid w:val="00A8532A"/>
    <w:rsid w:val="00A97BC2"/>
    <w:rsid w:val="00AA248B"/>
    <w:rsid w:val="00AB02EE"/>
    <w:rsid w:val="00AB3F3A"/>
    <w:rsid w:val="00AB5579"/>
    <w:rsid w:val="00AC28CC"/>
    <w:rsid w:val="00AC64CF"/>
    <w:rsid w:val="00AC7199"/>
    <w:rsid w:val="00AC7D0A"/>
    <w:rsid w:val="00AD4EC9"/>
    <w:rsid w:val="00AD6FFC"/>
    <w:rsid w:val="00AE0488"/>
    <w:rsid w:val="00AE2CA4"/>
    <w:rsid w:val="00AF31E6"/>
    <w:rsid w:val="00AF4150"/>
    <w:rsid w:val="00AF7570"/>
    <w:rsid w:val="00B0032C"/>
    <w:rsid w:val="00B022D5"/>
    <w:rsid w:val="00B0509A"/>
    <w:rsid w:val="00B10C3F"/>
    <w:rsid w:val="00B11989"/>
    <w:rsid w:val="00B120B2"/>
    <w:rsid w:val="00B14BDE"/>
    <w:rsid w:val="00B25A73"/>
    <w:rsid w:val="00B30C99"/>
    <w:rsid w:val="00B37350"/>
    <w:rsid w:val="00B50340"/>
    <w:rsid w:val="00B60D69"/>
    <w:rsid w:val="00B64187"/>
    <w:rsid w:val="00B644C5"/>
    <w:rsid w:val="00B65508"/>
    <w:rsid w:val="00B7573E"/>
    <w:rsid w:val="00B769AC"/>
    <w:rsid w:val="00B8412B"/>
    <w:rsid w:val="00B8517A"/>
    <w:rsid w:val="00B91D1D"/>
    <w:rsid w:val="00B91F3B"/>
    <w:rsid w:val="00B97219"/>
    <w:rsid w:val="00BA1C72"/>
    <w:rsid w:val="00BA5ABC"/>
    <w:rsid w:val="00BA6446"/>
    <w:rsid w:val="00BB40C3"/>
    <w:rsid w:val="00BB6140"/>
    <w:rsid w:val="00BC1A00"/>
    <w:rsid w:val="00BC36ED"/>
    <w:rsid w:val="00BC6923"/>
    <w:rsid w:val="00BD47B7"/>
    <w:rsid w:val="00BE76EE"/>
    <w:rsid w:val="00BF6237"/>
    <w:rsid w:val="00BF6310"/>
    <w:rsid w:val="00C00199"/>
    <w:rsid w:val="00C0345C"/>
    <w:rsid w:val="00C03708"/>
    <w:rsid w:val="00C135D5"/>
    <w:rsid w:val="00C1678D"/>
    <w:rsid w:val="00C22DCB"/>
    <w:rsid w:val="00C239FA"/>
    <w:rsid w:val="00C31025"/>
    <w:rsid w:val="00C3598A"/>
    <w:rsid w:val="00C360BC"/>
    <w:rsid w:val="00C37A72"/>
    <w:rsid w:val="00C44764"/>
    <w:rsid w:val="00C44800"/>
    <w:rsid w:val="00C52EC2"/>
    <w:rsid w:val="00C61DC1"/>
    <w:rsid w:val="00C64AFF"/>
    <w:rsid w:val="00C65E45"/>
    <w:rsid w:val="00C661EE"/>
    <w:rsid w:val="00C72438"/>
    <w:rsid w:val="00C73A06"/>
    <w:rsid w:val="00C763E4"/>
    <w:rsid w:val="00C7671F"/>
    <w:rsid w:val="00C77344"/>
    <w:rsid w:val="00C81F8A"/>
    <w:rsid w:val="00C8624A"/>
    <w:rsid w:val="00C9268C"/>
    <w:rsid w:val="00CA0F39"/>
    <w:rsid w:val="00CA4EA4"/>
    <w:rsid w:val="00CA5363"/>
    <w:rsid w:val="00CA69AD"/>
    <w:rsid w:val="00CB6D60"/>
    <w:rsid w:val="00CC02CA"/>
    <w:rsid w:val="00CC5815"/>
    <w:rsid w:val="00CC5D44"/>
    <w:rsid w:val="00CD1E05"/>
    <w:rsid w:val="00CD2751"/>
    <w:rsid w:val="00CE24B8"/>
    <w:rsid w:val="00CE27D1"/>
    <w:rsid w:val="00CE5849"/>
    <w:rsid w:val="00CF1C03"/>
    <w:rsid w:val="00CF726E"/>
    <w:rsid w:val="00D05556"/>
    <w:rsid w:val="00D069E3"/>
    <w:rsid w:val="00D11AE8"/>
    <w:rsid w:val="00D205D6"/>
    <w:rsid w:val="00D278F7"/>
    <w:rsid w:val="00D37550"/>
    <w:rsid w:val="00D40A29"/>
    <w:rsid w:val="00D40E70"/>
    <w:rsid w:val="00D45D27"/>
    <w:rsid w:val="00D466EA"/>
    <w:rsid w:val="00D47FD1"/>
    <w:rsid w:val="00D50AFA"/>
    <w:rsid w:val="00D51EAC"/>
    <w:rsid w:val="00D62BC0"/>
    <w:rsid w:val="00D6336C"/>
    <w:rsid w:val="00D67C70"/>
    <w:rsid w:val="00D720E4"/>
    <w:rsid w:val="00D74D91"/>
    <w:rsid w:val="00D86E57"/>
    <w:rsid w:val="00D90A34"/>
    <w:rsid w:val="00D9228B"/>
    <w:rsid w:val="00D96B24"/>
    <w:rsid w:val="00DA7E89"/>
    <w:rsid w:val="00DB1B2C"/>
    <w:rsid w:val="00DD0476"/>
    <w:rsid w:val="00DD1E02"/>
    <w:rsid w:val="00DD2610"/>
    <w:rsid w:val="00DD45DB"/>
    <w:rsid w:val="00DE3E27"/>
    <w:rsid w:val="00DE5B80"/>
    <w:rsid w:val="00DE79B1"/>
    <w:rsid w:val="00DF299F"/>
    <w:rsid w:val="00DF6F1A"/>
    <w:rsid w:val="00E00BB1"/>
    <w:rsid w:val="00E0122A"/>
    <w:rsid w:val="00E21367"/>
    <w:rsid w:val="00E242DE"/>
    <w:rsid w:val="00E31C39"/>
    <w:rsid w:val="00E33AE3"/>
    <w:rsid w:val="00E374C6"/>
    <w:rsid w:val="00E40256"/>
    <w:rsid w:val="00E450B6"/>
    <w:rsid w:val="00E55330"/>
    <w:rsid w:val="00E61903"/>
    <w:rsid w:val="00E64116"/>
    <w:rsid w:val="00E646AE"/>
    <w:rsid w:val="00E725CC"/>
    <w:rsid w:val="00E72ABB"/>
    <w:rsid w:val="00EA3A6B"/>
    <w:rsid w:val="00EA45D7"/>
    <w:rsid w:val="00EA624B"/>
    <w:rsid w:val="00EB057D"/>
    <w:rsid w:val="00EB18E4"/>
    <w:rsid w:val="00EB23E7"/>
    <w:rsid w:val="00EB416C"/>
    <w:rsid w:val="00EB5C85"/>
    <w:rsid w:val="00EC0AC2"/>
    <w:rsid w:val="00EC1FB3"/>
    <w:rsid w:val="00EC2CD4"/>
    <w:rsid w:val="00EC4A62"/>
    <w:rsid w:val="00EC5B6C"/>
    <w:rsid w:val="00ED4677"/>
    <w:rsid w:val="00EE09AD"/>
    <w:rsid w:val="00EE1F8D"/>
    <w:rsid w:val="00EE4673"/>
    <w:rsid w:val="00EF60DC"/>
    <w:rsid w:val="00F0086C"/>
    <w:rsid w:val="00F025E7"/>
    <w:rsid w:val="00F053E5"/>
    <w:rsid w:val="00F10D2D"/>
    <w:rsid w:val="00F1200E"/>
    <w:rsid w:val="00F166C3"/>
    <w:rsid w:val="00F16831"/>
    <w:rsid w:val="00F40347"/>
    <w:rsid w:val="00F41C33"/>
    <w:rsid w:val="00F423F1"/>
    <w:rsid w:val="00F453BC"/>
    <w:rsid w:val="00F46A1C"/>
    <w:rsid w:val="00F4743E"/>
    <w:rsid w:val="00F4792E"/>
    <w:rsid w:val="00F53584"/>
    <w:rsid w:val="00F549E5"/>
    <w:rsid w:val="00F554E9"/>
    <w:rsid w:val="00F56C70"/>
    <w:rsid w:val="00F56F3D"/>
    <w:rsid w:val="00F63E79"/>
    <w:rsid w:val="00F63F05"/>
    <w:rsid w:val="00F704C5"/>
    <w:rsid w:val="00F72368"/>
    <w:rsid w:val="00F767A2"/>
    <w:rsid w:val="00F821F6"/>
    <w:rsid w:val="00F84D49"/>
    <w:rsid w:val="00F907EE"/>
    <w:rsid w:val="00F91D88"/>
    <w:rsid w:val="00F9741F"/>
    <w:rsid w:val="00FA038B"/>
    <w:rsid w:val="00FA15F6"/>
    <w:rsid w:val="00FA1616"/>
    <w:rsid w:val="00FA4A1C"/>
    <w:rsid w:val="00FB0768"/>
    <w:rsid w:val="00FC13EA"/>
    <w:rsid w:val="00FD2374"/>
    <w:rsid w:val="00FE3474"/>
    <w:rsid w:val="00FF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8C77A27"/>
  <w15:docId w15:val="{CDFF9992-1F4E-46E9-AD84-7F427DDA7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69A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E848C-0673-4DA5-BB12-66E161775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36</Pages>
  <Words>12554</Words>
  <Characters>62774</Characters>
  <Application>Microsoft Office Word</Application>
  <DocSecurity>0</DocSecurity>
  <Lines>523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432</cp:revision>
  <cp:lastPrinted>2015-07-20T08:20:00Z</cp:lastPrinted>
  <dcterms:created xsi:type="dcterms:W3CDTF">2018-05-03T11:21:00Z</dcterms:created>
  <dcterms:modified xsi:type="dcterms:W3CDTF">2020-07-02T13:53:00Z</dcterms:modified>
</cp:coreProperties>
</file>