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B38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44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B38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B38D6" w:rsidP="004A13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</w:t>
      </w:r>
    </w:p>
    <w:p w:rsidR="00E64116" w:rsidRPr="008713A4" w:rsidRDefault="005B38D6" w:rsidP="004A13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5B38D6" w:rsidP="004A136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ביוני 2020), שעה </w:t>
      </w:r>
      <w:r>
        <w:rPr>
          <w:rFonts w:hint="cs"/>
          <w:b/>
          <w:bCs/>
          <w:u w:val="single"/>
          <w:rtl/>
        </w:rPr>
        <w:t>16:15</w:t>
      </w:r>
    </w:p>
    <w:p w:rsidR="00E64116" w:rsidRPr="008713A4" w:rsidRDefault="00E64116" w:rsidP="004A1366">
      <w:pPr>
        <w:ind w:firstLine="0"/>
        <w:jc w:val="center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5B38D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5B38D6">
        <w:rPr>
          <w:rFonts w:hint="cs"/>
          <w:rtl/>
        </w:rPr>
        <w:t xml:space="preserve"> בקשה לדיון מחדש </w:t>
      </w:r>
      <w:r w:rsidR="005B38D6" w:rsidRPr="005B38D6">
        <w:rPr>
          <w:rtl/>
        </w:rPr>
        <w:t>הצעת חוק לתיקון פקודת העיריות (הוראת שעה) (תיקון מס' 5), התש"ף-2020</w:t>
      </w:r>
      <w:r w:rsidR="005B38D6">
        <w:rPr>
          <w:rStyle w:val="TagStyle"/>
          <w:rFonts w:hint="cs"/>
          <w:rtl/>
        </w:rPr>
        <w:t xml:space="preserve"> (מ/1315)</w:t>
      </w:r>
      <w:r w:rsidR="005B38D6" w:rsidRPr="005B38D6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B38D6" w:rsidRPr="008713A4" w:rsidRDefault="005B38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B38D6" w:rsidRDefault="005B38D6" w:rsidP="00EC1FB3">
      <w:pPr>
        <w:ind w:firstLine="0"/>
        <w:rPr>
          <w:rtl/>
        </w:rPr>
      </w:pPr>
      <w:r w:rsidRPr="005B38D6">
        <w:rPr>
          <w:rtl/>
        </w:rPr>
        <w:t>מיקי חיימוביץ' – היו"ר</w:t>
      </w:r>
    </w:p>
    <w:p w:rsidR="005B38D6" w:rsidRPr="005B38D6" w:rsidRDefault="005B38D6" w:rsidP="00EC1FB3">
      <w:pPr>
        <w:ind w:firstLine="0"/>
        <w:rPr>
          <w:rtl/>
        </w:rPr>
      </w:pPr>
      <w:r w:rsidRPr="005B38D6">
        <w:rPr>
          <w:rtl/>
        </w:rPr>
        <w:t>משה ארבל</w:t>
      </w:r>
    </w:p>
    <w:p w:rsidR="005B38D6" w:rsidRPr="005B38D6" w:rsidRDefault="005B38D6" w:rsidP="00EC1FB3">
      <w:pPr>
        <w:ind w:firstLine="0"/>
        <w:rPr>
          <w:rtl/>
        </w:rPr>
      </w:pPr>
      <w:r w:rsidRPr="005B38D6">
        <w:rPr>
          <w:rtl/>
        </w:rPr>
        <w:t>רם בן ברק</w:t>
      </w:r>
    </w:p>
    <w:p w:rsidR="005B38D6" w:rsidRPr="005B38D6" w:rsidRDefault="005B38D6" w:rsidP="00EC1FB3">
      <w:pPr>
        <w:ind w:firstLine="0"/>
        <w:rPr>
          <w:rtl/>
        </w:rPr>
      </w:pPr>
      <w:r w:rsidRPr="005B38D6">
        <w:rPr>
          <w:rtl/>
        </w:rPr>
        <w:t>קרן ברק</w:t>
      </w:r>
    </w:p>
    <w:p w:rsidR="005B38D6" w:rsidRPr="005B38D6" w:rsidRDefault="005B38D6" w:rsidP="00EC1FB3">
      <w:pPr>
        <w:ind w:firstLine="0"/>
        <w:rPr>
          <w:rtl/>
        </w:rPr>
      </w:pPr>
      <w:proofErr w:type="spellStart"/>
      <w:r w:rsidRPr="005B38D6">
        <w:rPr>
          <w:rtl/>
        </w:rPr>
        <w:t>ע'דיר</w:t>
      </w:r>
      <w:proofErr w:type="spellEnd"/>
      <w:r w:rsidRPr="005B38D6">
        <w:rPr>
          <w:rtl/>
        </w:rPr>
        <w:t xml:space="preserve"> </w:t>
      </w:r>
      <w:proofErr w:type="spellStart"/>
      <w:r w:rsidRPr="005B38D6">
        <w:rPr>
          <w:rtl/>
        </w:rPr>
        <w:t>כמאל</w:t>
      </w:r>
      <w:proofErr w:type="spellEnd"/>
      <w:r w:rsidRPr="005B38D6">
        <w:rPr>
          <w:rtl/>
        </w:rPr>
        <w:t xml:space="preserve"> מריח</w:t>
      </w:r>
    </w:p>
    <w:p w:rsidR="005B38D6" w:rsidRPr="005B38D6" w:rsidRDefault="005B38D6" w:rsidP="005B38D6">
      <w:pPr>
        <w:ind w:firstLine="0"/>
        <w:rPr>
          <w:rtl/>
        </w:rPr>
      </w:pPr>
      <w:r w:rsidRPr="005B38D6">
        <w:rPr>
          <w:rtl/>
        </w:rPr>
        <w:t xml:space="preserve">יוליה </w:t>
      </w:r>
      <w:proofErr w:type="spellStart"/>
      <w:r w:rsidRPr="005B38D6">
        <w:rPr>
          <w:rtl/>
        </w:rPr>
        <w:t>מלינובסקי</w:t>
      </w:r>
      <w:proofErr w:type="spellEnd"/>
      <w:r w:rsidRPr="005B38D6">
        <w:rPr>
          <w:rtl/>
        </w:rPr>
        <w:t xml:space="preserve"> </w:t>
      </w:r>
    </w:p>
    <w:p w:rsidR="005B38D6" w:rsidRPr="005B38D6" w:rsidRDefault="005B38D6" w:rsidP="00EC1FB3">
      <w:pPr>
        <w:ind w:firstLine="0"/>
        <w:rPr>
          <w:rtl/>
        </w:rPr>
      </w:pPr>
      <w:r w:rsidRPr="005B38D6">
        <w:rPr>
          <w:rtl/>
        </w:rPr>
        <w:t xml:space="preserve">חוה אתי </w:t>
      </w:r>
      <w:proofErr w:type="spellStart"/>
      <w:r w:rsidRPr="005B38D6">
        <w:rPr>
          <w:rtl/>
        </w:rPr>
        <w:t>עטייה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5644FB" w:rsidRDefault="005644F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27919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B27919" w:rsidRPr="0082136D" w:rsidRDefault="00B27919" w:rsidP="00DE5B80">
      <w:pPr>
        <w:ind w:firstLine="0"/>
        <w:rPr>
          <w:rtl/>
        </w:rPr>
      </w:pPr>
      <w:bookmarkStart w:id="0" w:name="_ETM_Q1_400008"/>
      <w:bookmarkStart w:id="1" w:name="_ETM_Q1_400069"/>
      <w:bookmarkEnd w:id="0"/>
      <w:bookmarkEnd w:id="1"/>
      <w:r>
        <w:rPr>
          <w:rFonts w:hint="cs"/>
          <w:rtl/>
        </w:rPr>
        <w:t>קטי (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>) שטרית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B38D6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Default="005B38D6" w:rsidP="00DE5B80">
      <w:pPr>
        <w:ind w:firstLine="0"/>
        <w:rPr>
          <w:rtl/>
        </w:rPr>
      </w:pPr>
      <w:r>
        <w:rPr>
          <w:rFonts w:hint="cs"/>
          <w:rtl/>
        </w:rPr>
        <w:t>רונ</w:t>
      </w:r>
      <w:bookmarkStart w:id="2" w:name="_ETM_Q1_351064"/>
      <w:bookmarkEnd w:id="2"/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טיסר</w:t>
      </w:r>
      <w:proofErr w:type="spellEnd"/>
    </w:p>
    <w:p w:rsidR="005B38D6" w:rsidRPr="008713A4" w:rsidRDefault="005B38D6" w:rsidP="00DE5B80">
      <w:pPr>
        <w:ind w:firstLine="0"/>
        <w:rPr>
          <w:rtl/>
        </w:rPr>
      </w:pPr>
      <w:bookmarkStart w:id="3" w:name="_ETM_Q1_356392"/>
      <w:bookmarkStart w:id="4" w:name="_ETM_Q1_356498"/>
      <w:bookmarkEnd w:id="3"/>
      <w:bookmarkEnd w:id="4"/>
    </w:p>
    <w:p w:rsidR="00E64116" w:rsidRPr="008713A4" w:rsidRDefault="00E64116" w:rsidP="005B38D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B38D6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B38D6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5B38D6" w:rsidRDefault="005B38D6" w:rsidP="00C4404E">
      <w:pPr>
        <w:pStyle w:val="a6"/>
        <w:rPr>
          <w:rtl/>
        </w:rPr>
      </w:pPr>
      <w:bookmarkStart w:id="5" w:name="ET_subject_618770_2"/>
      <w:r w:rsidRPr="00C4404E">
        <w:rPr>
          <w:rStyle w:val="TagStyle"/>
          <w:rtl/>
        </w:rPr>
        <w:lastRenderedPageBreak/>
        <w:t>&lt;&lt; נושא &gt;&gt;</w:t>
      </w:r>
      <w:r w:rsidRPr="005B38D6">
        <w:rPr>
          <w:rStyle w:val="TagStyle"/>
          <w:rtl/>
        </w:rPr>
        <w:t xml:space="preserve"> </w:t>
      </w:r>
      <w:r>
        <w:rPr>
          <w:rtl/>
        </w:rPr>
        <w:t xml:space="preserve">הצעת חוק לתיקון פקודת העיריות (הוראת שעה) (תיקון מס' 5), התש"ף-2020  </w:t>
      </w:r>
      <w:r w:rsidR="00B27919">
        <w:rPr>
          <w:rFonts w:hint="cs"/>
          <w:rtl/>
        </w:rPr>
        <w:t>(</w:t>
      </w:r>
      <w:r>
        <w:rPr>
          <w:rtl/>
        </w:rPr>
        <w:t>מ/1315</w:t>
      </w:r>
      <w:r w:rsidR="00B27919">
        <w:rPr>
          <w:rStyle w:val="TagStyle"/>
          <w:rFonts w:hint="cs"/>
          <w:rtl/>
        </w:rPr>
        <w:t>)</w:t>
      </w:r>
      <w:r w:rsidRPr="005B38D6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5B38D6" w:rsidRDefault="005B38D6" w:rsidP="005B38D6">
      <w:pPr>
        <w:pStyle w:val="KeepWithNext"/>
        <w:rPr>
          <w:rtl/>
        </w:rPr>
      </w:pPr>
    </w:p>
    <w:p w:rsidR="005B38D6" w:rsidRDefault="005B38D6" w:rsidP="005B38D6">
      <w:pPr>
        <w:ind w:firstLine="0"/>
        <w:rPr>
          <w:rtl/>
        </w:rPr>
      </w:pPr>
      <w:bookmarkStart w:id="6" w:name="_ETM_Q1_38963"/>
      <w:bookmarkEnd w:id="6"/>
    </w:p>
    <w:p w:rsidR="005B38D6" w:rsidRDefault="005B38D6" w:rsidP="00C4404E">
      <w:pPr>
        <w:pStyle w:val="af6"/>
        <w:rPr>
          <w:rtl/>
        </w:rPr>
      </w:pPr>
      <w:bookmarkStart w:id="7" w:name="ET_yor_5777_4"/>
      <w:r w:rsidRPr="00C4404E">
        <w:rPr>
          <w:rStyle w:val="TagStyle"/>
          <w:rtl/>
        </w:rPr>
        <w:t xml:space="preserve"> &lt;&lt; יור &gt;&gt;</w:t>
      </w:r>
      <w:r w:rsidRPr="005B38D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B38D6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 xml:space="preserve">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"/>
    </w:p>
    <w:p w:rsidR="005B38D6" w:rsidRDefault="005B38D6" w:rsidP="005B38D6">
      <w:pPr>
        <w:pStyle w:val="KeepWithNext"/>
        <w:rPr>
          <w:rtl/>
          <w:lang w:eastAsia="he-IL"/>
        </w:rPr>
      </w:pPr>
    </w:p>
    <w:p w:rsidR="005B38D6" w:rsidRDefault="00B27919" w:rsidP="009C2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מחדשים את הישיבה שלנו </w:t>
      </w:r>
      <w:bookmarkStart w:id="8" w:name="_ETM_Q1_423898"/>
      <w:bookmarkEnd w:id="8"/>
      <w:r w:rsidR="009C25B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הצעת חוק לתיקון פקודת העיריות (הוראת שעה)</w:t>
      </w:r>
      <w:bookmarkStart w:id="9" w:name="_ETM_Q1_424045"/>
      <w:bookmarkEnd w:id="9"/>
      <w:r>
        <w:rPr>
          <w:rFonts w:hint="cs"/>
          <w:rtl/>
          <w:lang w:eastAsia="he-IL"/>
        </w:rPr>
        <w:t>(תיקון מס' 5), התש"ף-2020.</w:t>
      </w:r>
    </w:p>
    <w:p w:rsidR="00B27919" w:rsidRDefault="00B27919" w:rsidP="005B38D6">
      <w:pPr>
        <w:rPr>
          <w:rtl/>
          <w:lang w:eastAsia="he-IL"/>
        </w:rPr>
      </w:pPr>
      <w:bookmarkStart w:id="10" w:name="_ETM_Q1_425399"/>
      <w:bookmarkStart w:id="11" w:name="_ETM_Q1_425471"/>
      <w:bookmarkEnd w:id="10"/>
      <w:bookmarkEnd w:id="11"/>
    </w:p>
    <w:p w:rsidR="00B27919" w:rsidRDefault="00B27919" w:rsidP="005B38D6">
      <w:pPr>
        <w:rPr>
          <w:rtl/>
          <w:lang w:eastAsia="he-IL"/>
        </w:rPr>
      </w:pPr>
      <w:bookmarkStart w:id="12" w:name="_ETM_Q1_425959"/>
      <w:bookmarkStart w:id="13" w:name="_ETM_Q1_426017"/>
      <w:bookmarkEnd w:id="12"/>
      <w:bookmarkEnd w:id="13"/>
      <w:r>
        <w:rPr>
          <w:rFonts w:hint="cs"/>
          <w:rtl/>
          <w:lang w:eastAsia="he-IL"/>
        </w:rPr>
        <w:t xml:space="preserve">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, את רוצה, בבקשה, </w:t>
      </w:r>
      <w:bookmarkStart w:id="14" w:name="_ETM_Q1_432790"/>
      <w:bookmarkEnd w:id="14"/>
      <w:r w:rsidR="009C25B3">
        <w:rPr>
          <w:rFonts w:hint="cs"/>
          <w:rtl/>
          <w:lang w:eastAsia="he-IL"/>
        </w:rPr>
        <w:t xml:space="preserve">לנמק את </w:t>
      </w:r>
      <w:proofErr w:type="spellStart"/>
      <w:r w:rsidR="009C25B3">
        <w:rPr>
          <w:rFonts w:hint="cs"/>
          <w:rtl/>
          <w:lang w:eastAsia="he-IL"/>
        </w:rPr>
        <w:t>הרוו</w:t>
      </w:r>
      <w:r>
        <w:rPr>
          <w:rFonts w:hint="cs"/>
          <w:rtl/>
          <w:lang w:eastAsia="he-IL"/>
        </w:rPr>
        <w:t>יזיה</w:t>
      </w:r>
      <w:proofErr w:type="spellEnd"/>
      <w:r>
        <w:rPr>
          <w:rFonts w:hint="cs"/>
          <w:rtl/>
          <w:lang w:eastAsia="he-IL"/>
        </w:rPr>
        <w:t>? בבקשה, חמש דקות.</w:t>
      </w:r>
    </w:p>
    <w:p w:rsidR="00B27919" w:rsidRDefault="00B27919" w:rsidP="00B27919">
      <w:pPr>
        <w:ind w:firstLine="0"/>
        <w:rPr>
          <w:rtl/>
          <w:lang w:eastAsia="he-IL"/>
        </w:rPr>
      </w:pPr>
      <w:bookmarkStart w:id="15" w:name="_ETM_Q1_443143"/>
      <w:bookmarkStart w:id="16" w:name="_ETM_Q1_443200"/>
      <w:bookmarkStart w:id="17" w:name="_ETM_Q1_443223"/>
      <w:bookmarkStart w:id="18" w:name="_ETM_Q1_443287"/>
      <w:bookmarkStart w:id="19" w:name="_ETM_Q1_438764"/>
      <w:bookmarkEnd w:id="15"/>
      <w:bookmarkEnd w:id="16"/>
      <w:bookmarkEnd w:id="17"/>
      <w:bookmarkEnd w:id="18"/>
      <w:bookmarkEnd w:id="19"/>
    </w:p>
    <w:p w:rsidR="00B27919" w:rsidRDefault="00B27919" w:rsidP="00C4404E">
      <w:pPr>
        <w:pStyle w:val="a4"/>
        <w:rPr>
          <w:rtl/>
        </w:rPr>
      </w:pPr>
      <w:bookmarkStart w:id="20" w:name="ET_speaker_5142_5"/>
      <w:r w:rsidRPr="00C4404E">
        <w:rPr>
          <w:rStyle w:val="TagStyle"/>
          <w:rtl/>
        </w:rPr>
        <w:t xml:space="preserve"> &lt;&lt; דובר &gt;&gt;</w:t>
      </w:r>
      <w:r w:rsidRPr="00B2791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7919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B27919" w:rsidRDefault="00B27919" w:rsidP="00B27919">
      <w:pPr>
        <w:pStyle w:val="KeepWithNext"/>
        <w:rPr>
          <w:rtl/>
          <w:lang w:eastAsia="he-IL"/>
        </w:rPr>
      </w:pPr>
    </w:p>
    <w:p w:rsidR="00B27919" w:rsidRDefault="00B27919" w:rsidP="00C263D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" w:name="_ETM_Q1_439520"/>
      <w:bookmarkStart w:id="22" w:name="_ETM_Q1_439611"/>
      <w:bookmarkEnd w:id="21"/>
      <w:bookmarkEnd w:id="22"/>
      <w:r>
        <w:rPr>
          <w:rFonts w:hint="cs"/>
          <w:rtl/>
          <w:lang w:eastAsia="he-IL"/>
        </w:rPr>
        <w:t xml:space="preserve">ודה רבה. </w:t>
      </w:r>
      <w:bookmarkStart w:id="23" w:name="_ETM_Q1_440283"/>
      <w:bookmarkEnd w:id="23"/>
      <w:r>
        <w:rPr>
          <w:rFonts w:hint="cs"/>
          <w:rtl/>
          <w:lang w:eastAsia="he-IL"/>
        </w:rPr>
        <w:t xml:space="preserve">קודם כול, רציתי קצת לשתף גם באופן אישי. </w:t>
      </w:r>
      <w:bookmarkStart w:id="24" w:name="_ETM_Q1_442676"/>
      <w:bookmarkEnd w:id="24"/>
      <w:r>
        <w:rPr>
          <w:rFonts w:hint="cs"/>
          <w:rtl/>
          <w:lang w:eastAsia="he-IL"/>
        </w:rPr>
        <w:t xml:space="preserve">אתמול לא ביליתי אתכם פה </w:t>
      </w:r>
      <w:r w:rsidR="009C25B3">
        <w:rPr>
          <w:rFonts w:hint="cs"/>
          <w:rtl/>
          <w:lang w:eastAsia="he-IL"/>
        </w:rPr>
        <w:t xml:space="preserve">בלילה בעקבות </w:t>
      </w:r>
      <w:r>
        <w:rPr>
          <w:rFonts w:hint="cs"/>
          <w:rtl/>
          <w:lang w:eastAsia="he-IL"/>
        </w:rPr>
        <w:t xml:space="preserve">סיבות אישיות. הבת שלי </w:t>
      </w:r>
      <w:bookmarkStart w:id="25" w:name="_ETM_Q1_445304"/>
      <w:bookmarkEnd w:id="25"/>
      <w:r>
        <w:rPr>
          <w:rFonts w:hint="cs"/>
          <w:rtl/>
          <w:lang w:eastAsia="he-IL"/>
        </w:rPr>
        <w:t xml:space="preserve">לא הרגישה טוב, וזה מקרה נדיר </w:t>
      </w:r>
      <w:bookmarkStart w:id="26" w:name="_ETM_Q1_459369"/>
      <w:bookmarkEnd w:id="26"/>
      <w:r w:rsidR="00C263DC">
        <w:rPr>
          <w:rFonts w:hint="cs"/>
          <w:rtl/>
          <w:lang w:eastAsia="he-IL"/>
        </w:rPr>
        <w:t>ששחררו אותי, ושרומן, מנהל הסיעה, אישר לי</w:t>
      </w:r>
      <w:r>
        <w:rPr>
          <w:rFonts w:hint="cs"/>
          <w:rtl/>
          <w:lang w:eastAsia="he-IL"/>
        </w:rPr>
        <w:t xml:space="preserve">. </w:t>
      </w:r>
    </w:p>
    <w:p w:rsidR="00B27919" w:rsidRDefault="00B27919" w:rsidP="00B27919">
      <w:pPr>
        <w:ind w:firstLine="0"/>
        <w:rPr>
          <w:rtl/>
          <w:lang w:eastAsia="he-IL"/>
        </w:rPr>
      </w:pPr>
      <w:bookmarkStart w:id="27" w:name="_ETM_Q1_461976"/>
      <w:bookmarkStart w:id="28" w:name="_ETM_Q1_462106"/>
      <w:bookmarkStart w:id="29" w:name="_ETM_Q1_462140"/>
      <w:bookmarkStart w:id="30" w:name="_ETM_Q1_462200"/>
      <w:bookmarkStart w:id="31" w:name="_ETM_Q1_456407"/>
      <w:bookmarkEnd w:id="27"/>
      <w:bookmarkEnd w:id="28"/>
      <w:bookmarkEnd w:id="29"/>
      <w:bookmarkEnd w:id="30"/>
      <w:bookmarkEnd w:id="31"/>
    </w:p>
    <w:p w:rsidR="00B27919" w:rsidRDefault="00B27919" w:rsidP="00C4404E">
      <w:pPr>
        <w:pStyle w:val="a4"/>
        <w:rPr>
          <w:rtl/>
        </w:rPr>
      </w:pPr>
      <w:bookmarkStart w:id="32" w:name="ET_speaker_5763_6"/>
      <w:r w:rsidRPr="00C4404E">
        <w:rPr>
          <w:rStyle w:val="TagStyle"/>
          <w:rtl/>
        </w:rPr>
        <w:t xml:space="preserve"> &lt;&lt; דובר &gt;&gt;</w:t>
      </w:r>
      <w:r w:rsidRPr="00B2791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B27919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"/>
    </w:p>
    <w:p w:rsidR="00B27919" w:rsidRDefault="00B27919" w:rsidP="00B27919">
      <w:pPr>
        <w:pStyle w:val="KeepWithNext"/>
        <w:rPr>
          <w:rtl/>
          <w:lang w:eastAsia="he-IL"/>
        </w:rPr>
      </w:pPr>
    </w:p>
    <w:p w:rsidR="00B27919" w:rsidRDefault="009C25B3" w:rsidP="00B27919">
      <w:pPr>
        <w:rPr>
          <w:rtl/>
          <w:lang w:eastAsia="he-IL"/>
        </w:rPr>
      </w:pPr>
      <w:bookmarkStart w:id="33" w:name="_ETM_Q1_457134"/>
      <w:bookmarkStart w:id="34" w:name="_ETM_Q1_457201"/>
      <w:bookmarkEnd w:id="33"/>
      <w:bookmarkEnd w:id="34"/>
      <w:r>
        <w:rPr>
          <w:rFonts w:hint="cs"/>
          <w:rtl/>
          <w:lang w:eastAsia="he-IL"/>
        </w:rPr>
        <w:t xml:space="preserve">קודם כול, </w:t>
      </w:r>
      <w:r w:rsidR="00B27919">
        <w:rPr>
          <w:rFonts w:hint="cs"/>
          <w:rtl/>
          <w:lang w:eastAsia="he-IL"/>
        </w:rPr>
        <w:t xml:space="preserve">רפואה שלמה. </w:t>
      </w:r>
    </w:p>
    <w:p w:rsidR="00C263DC" w:rsidRDefault="00C263DC" w:rsidP="00C263DC">
      <w:pPr>
        <w:ind w:firstLine="0"/>
        <w:rPr>
          <w:rtl/>
          <w:lang w:eastAsia="he-IL"/>
        </w:rPr>
      </w:pPr>
      <w:bookmarkStart w:id="35" w:name="_ETM_Q1_459699"/>
      <w:bookmarkStart w:id="36" w:name="_ETM_Q1_459772"/>
      <w:bookmarkStart w:id="37" w:name="_ETM_Q1_459812"/>
      <w:bookmarkStart w:id="38" w:name="_ETM_Q1_459884"/>
      <w:bookmarkStart w:id="39" w:name="_ETM_Q1_460691"/>
      <w:bookmarkEnd w:id="35"/>
      <w:bookmarkEnd w:id="36"/>
      <w:bookmarkEnd w:id="37"/>
      <w:bookmarkEnd w:id="38"/>
      <w:bookmarkEnd w:id="39"/>
    </w:p>
    <w:p w:rsidR="00C263DC" w:rsidRDefault="00C263DC" w:rsidP="00C4404E">
      <w:pPr>
        <w:pStyle w:val="a4"/>
        <w:rPr>
          <w:rtl/>
        </w:rPr>
      </w:pPr>
      <w:bookmarkStart w:id="40" w:name="ET_speaker_5768_7"/>
      <w:r w:rsidRPr="00C4404E">
        <w:rPr>
          <w:rStyle w:val="TagStyle"/>
          <w:rtl/>
        </w:rPr>
        <w:t xml:space="preserve"> &lt;&lt; דובר &gt;&gt;</w:t>
      </w:r>
      <w:r w:rsidRPr="00C263D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C263DC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"/>
    </w:p>
    <w:p w:rsidR="00C263DC" w:rsidRDefault="00C263DC" w:rsidP="00C263DC">
      <w:pPr>
        <w:pStyle w:val="KeepWithNext"/>
        <w:rPr>
          <w:rtl/>
          <w:lang w:eastAsia="he-IL"/>
        </w:rPr>
      </w:pPr>
    </w:p>
    <w:p w:rsidR="00C263DC" w:rsidRDefault="00C263DC" w:rsidP="00C263DC">
      <w:pPr>
        <w:rPr>
          <w:rtl/>
          <w:lang w:eastAsia="he-IL"/>
        </w:rPr>
      </w:pPr>
      <w:bookmarkStart w:id="41" w:name="_ETM_Q1_461295"/>
      <w:bookmarkStart w:id="42" w:name="_ETM_Q1_461355"/>
      <w:bookmarkEnd w:id="41"/>
      <w:bookmarkEnd w:id="42"/>
      <w:r>
        <w:rPr>
          <w:rFonts w:hint="cs"/>
          <w:rtl/>
          <w:lang w:eastAsia="he-IL"/>
        </w:rPr>
        <w:t>אל תדאגי, רוב הסיעה שלך לא הייתה בשעות המאוחרות</w:t>
      </w:r>
      <w:bookmarkStart w:id="43" w:name="_ETM_Q1_461270"/>
      <w:bookmarkEnd w:id="43"/>
      <w:r>
        <w:rPr>
          <w:rFonts w:hint="cs"/>
          <w:rtl/>
          <w:lang w:eastAsia="he-IL"/>
        </w:rPr>
        <w:t xml:space="preserve">. את לא היחידה. כולם לא היו. </w:t>
      </w:r>
    </w:p>
    <w:p w:rsidR="00C263DC" w:rsidRDefault="00C263DC" w:rsidP="00C263DC">
      <w:pPr>
        <w:ind w:firstLine="0"/>
        <w:rPr>
          <w:rtl/>
          <w:lang w:eastAsia="he-IL"/>
        </w:rPr>
      </w:pPr>
      <w:bookmarkStart w:id="44" w:name="_ETM_Q1_470009"/>
      <w:bookmarkStart w:id="45" w:name="_ETM_Q1_470095"/>
      <w:bookmarkStart w:id="46" w:name="_ETM_Q1_470137"/>
      <w:bookmarkStart w:id="47" w:name="_ETM_Q1_470211"/>
      <w:bookmarkStart w:id="48" w:name="_ETM_Q1_471576"/>
      <w:bookmarkEnd w:id="44"/>
      <w:bookmarkEnd w:id="45"/>
      <w:bookmarkEnd w:id="46"/>
      <w:bookmarkEnd w:id="47"/>
      <w:bookmarkEnd w:id="48"/>
    </w:p>
    <w:p w:rsidR="00C263DC" w:rsidRDefault="00C263DC" w:rsidP="00C4404E">
      <w:pPr>
        <w:pStyle w:val="a4"/>
        <w:rPr>
          <w:rtl/>
        </w:rPr>
      </w:pPr>
      <w:bookmarkStart w:id="49" w:name="ET_speaker_5142_8"/>
      <w:r w:rsidRPr="00C4404E">
        <w:rPr>
          <w:rStyle w:val="TagStyle"/>
          <w:rtl/>
        </w:rPr>
        <w:t xml:space="preserve"> &lt;&lt; דובר &gt;&gt;</w:t>
      </w:r>
      <w:r w:rsidRPr="00C263D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63DC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"/>
    </w:p>
    <w:p w:rsidR="00C263DC" w:rsidRDefault="00C263DC" w:rsidP="00C263DC">
      <w:pPr>
        <w:pStyle w:val="KeepWithNext"/>
        <w:rPr>
          <w:rtl/>
          <w:lang w:eastAsia="he-IL"/>
        </w:rPr>
      </w:pPr>
    </w:p>
    <w:p w:rsidR="00C263DC" w:rsidRDefault="00C263DC" w:rsidP="009C25B3">
      <w:pPr>
        <w:rPr>
          <w:rtl/>
          <w:lang w:eastAsia="he-IL"/>
        </w:rPr>
      </w:pPr>
      <w:bookmarkStart w:id="50" w:name="_ETM_Q1_472236"/>
      <w:bookmarkStart w:id="51" w:name="_ETM_Q1_472300"/>
      <w:bookmarkEnd w:id="50"/>
      <w:bookmarkEnd w:id="51"/>
      <w:r>
        <w:rPr>
          <w:rFonts w:hint="cs"/>
          <w:rtl/>
          <w:lang w:eastAsia="he-IL"/>
        </w:rPr>
        <w:t xml:space="preserve">קרן, זה ההבדל בין </w:t>
      </w:r>
      <w:bookmarkStart w:id="52" w:name="_ETM_Q1_473833"/>
      <w:bookmarkEnd w:id="52"/>
      <w:r>
        <w:rPr>
          <w:rFonts w:hint="cs"/>
          <w:rtl/>
          <w:lang w:eastAsia="he-IL"/>
        </w:rPr>
        <w:t xml:space="preserve">קואליציה לאופוזיציה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המחויבות שלך היא אחרת.  </w:t>
      </w:r>
      <w:bookmarkStart w:id="53" w:name="_ETM_Q1_481062"/>
      <w:bookmarkEnd w:id="53"/>
      <w:r>
        <w:rPr>
          <w:rFonts w:hint="cs"/>
          <w:rtl/>
          <w:lang w:eastAsia="he-IL"/>
        </w:rPr>
        <w:t>כשהייתי בקואליציה היו ימים שיצאתי מהכנסת</w:t>
      </w:r>
      <w:r w:rsidR="009C25B3">
        <w:rPr>
          <w:rFonts w:hint="cs"/>
          <w:rtl/>
          <w:lang w:eastAsia="he-IL"/>
        </w:rPr>
        <w:t xml:space="preserve"> </w:t>
      </w:r>
      <w:proofErr w:type="spellStart"/>
      <w:r w:rsidR="009C25B3"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בשבע בבוקר</w:t>
      </w:r>
      <w:r w:rsidR="009C25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4" w:name="_ETM_Q1_485992"/>
      <w:bookmarkEnd w:id="54"/>
      <w:r>
        <w:rPr>
          <w:rFonts w:hint="cs"/>
          <w:rtl/>
          <w:lang w:eastAsia="he-IL"/>
        </w:rPr>
        <w:t xml:space="preserve">וזה בסדר. היינו בסרטים האלו. </w:t>
      </w:r>
      <w:bookmarkStart w:id="55" w:name="_ETM_Q1_494775"/>
      <w:bookmarkEnd w:id="55"/>
      <w:r>
        <w:rPr>
          <w:rFonts w:hint="cs"/>
          <w:rtl/>
          <w:lang w:eastAsia="he-IL"/>
        </w:rPr>
        <w:t xml:space="preserve">אני מבינה שכולכם פה מאוד עייפים, וזה ברור לי. </w:t>
      </w:r>
    </w:p>
    <w:p w:rsidR="00C263DC" w:rsidRDefault="00C263DC" w:rsidP="00C263DC">
      <w:pPr>
        <w:rPr>
          <w:rtl/>
          <w:lang w:eastAsia="he-IL"/>
        </w:rPr>
      </w:pPr>
      <w:bookmarkStart w:id="56" w:name="_ETM_Q1_498414"/>
      <w:bookmarkStart w:id="57" w:name="_ETM_Q1_502574"/>
      <w:bookmarkStart w:id="58" w:name="_ETM_Q1_502620"/>
      <w:bookmarkStart w:id="59" w:name="_ETM_Q1_502705"/>
      <w:bookmarkStart w:id="60" w:name="_ETM_Q1_503105"/>
      <w:bookmarkEnd w:id="56"/>
      <w:bookmarkEnd w:id="57"/>
      <w:bookmarkEnd w:id="58"/>
      <w:bookmarkEnd w:id="59"/>
      <w:bookmarkEnd w:id="60"/>
    </w:p>
    <w:p w:rsidR="00C263DC" w:rsidRDefault="00C263DC" w:rsidP="00C4404E">
      <w:pPr>
        <w:pStyle w:val="af6"/>
        <w:rPr>
          <w:rtl/>
        </w:rPr>
      </w:pPr>
      <w:bookmarkStart w:id="61" w:name="ET_yor_5777_9"/>
      <w:r w:rsidRPr="00C4404E">
        <w:rPr>
          <w:rStyle w:val="TagStyle"/>
          <w:rtl/>
        </w:rPr>
        <w:t xml:space="preserve"> 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 w:rsidRPr="00C263D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263DC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 xml:space="preserve">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C263DC" w:rsidRDefault="00C263DC" w:rsidP="00C263DC">
      <w:pPr>
        <w:pStyle w:val="KeepWithNext"/>
        <w:rPr>
          <w:rtl/>
        </w:rPr>
      </w:pPr>
    </w:p>
    <w:p w:rsidR="00C4404E" w:rsidRPr="005644FB" w:rsidRDefault="00C4404E" w:rsidP="00C4404E">
      <w:pPr>
        <w:pStyle w:val="af6"/>
        <w:rPr>
          <w:u w:val="none"/>
          <w:rtl/>
        </w:rPr>
      </w:pPr>
      <w:bookmarkStart w:id="62" w:name="_ETM_Q1_503674"/>
      <w:bookmarkStart w:id="63" w:name="_ETM_Q1_503747"/>
      <w:bookmarkStart w:id="64" w:name="_ETM_Q1_503803"/>
      <w:bookmarkStart w:id="65" w:name="_ETM_Q1_503875"/>
      <w:bookmarkStart w:id="66" w:name="ET_yor_הכול_בסדר_אנחנו_עושים_את_עב_24"/>
      <w:bookmarkEnd w:id="62"/>
      <w:bookmarkEnd w:id="63"/>
      <w:bookmarkEnd w:id="64"/>
      <w:bookmarkEnd w:id="65"/>
      <w:r w:rsidRPr="005644FB">
        <w:rPr>
          <w:rStyle w:val="TagStyle"/>
          <w:u w:val="none"/>
          <w:rtl/>
        </w:rPr>
        <w:t xml:space="preserve"> &lt;&lt; </w:t>
      </w:r>
      <w:proofErr w:type="spellStart"/>
      <w:r w:rsidRPr="005644FB">
        <w:rPr>
          <w:rStyle w:val="TagStyle"/>
          <w:u w:val="none"/>
          <w:rtl/>
        </w:rPr>
        <w:t>יור</w:t>
      </w:r>
      <w:proofErr w:type="spellEnd"/>
      <w:r w:rsidRPr="005644FB">
        <w:rPr>
          <w:rStyle w:val="TagStyle"/>
          <w:u w:val="none"/>
          <w:rtl/>
        </w:rPr>
        <w:t xml:space="preserve"> &gt;&gt; </w:t>
      </w:r>
      <w:r w:rsidRPr="005644FB">
        <w:rPr>
          <w:u w:val="none"/>
          <w:rtl/>
        </w:rPr>
        <w:t>הכול בסדר, אנחנו עושים את עבודתנו.</w:t>
      </w:r>
      <w:r w:rsidRPr="005644FB">
        <w:rPr>
          <w:rStyle w:val="TagStyle"/>
          <w:u w:val="none"/>
          <w:rtl/>
        </w:rPr>
        <w:t xml:space="preserve"> &lt;&lt; </w:t>
      </w:r>
      <w:proofErr w:type="spellStart"/>
      <w:r w:rsidRPr="005644FB">
        <w:rPr>
          <w:rStyle w:val="TagStyle"/>
          <w:u w:val="none"/>
          <w:rtl/>
        </w:rPr>
        <w:t>יור</w:t>
      </w:r>
      <w:proofErr w:type="spellEnd"/>
      <w:r w:rsidRPr="005644FB">
        <w:rPr>
          <w:rStyle w:val="TagStyle"/>
          <w:u w:val="none"/>
          <w:rtl/>
        </w:rPr>
        <w:t xml:space="preserve"> &gt;&gt;</w:t>
      </w:r>
      <w:r w:rsidRPr="005644FB">
        <w:rPr>
          <w:u w:val="none"/>
          <w:rtl/>
        </w:rPr>
        <w:t xml:space="preserve">  </w:t>
      </w:r>
    </w:p>
    <w:bookmarkEnd w:id="66"/>
    <w:p w:rsidR="00C263DC" w:rsidRDefault="00C4404E" w:rsidP="00C263DC">
      <w:pPr>
        <w:ind w:firstLine="0"/>
        <w:rPr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 </w:t>
      </w:r>
    </w:p>
    <w:p w:rsidR="00C263DC" w:rsidRDefault="00C263DC" w:rsidP="00C4404E">
      <w:pPr>
        <w:pStyle w:val="a4"/>
        <w:rPr>
          <w:rtl/>
        </w:rPr>
      </w:pPr>
      <w:bookmarkStart w:id="67" w:name="ET_speaker_5142_10"/>
      <w:r w:rsidRPr="00C4404E">
        <w:rPr>
          <w:rStyle w:val="TagStyle"/>
          <w:rtl/>
        </w:rPr>
        <w:t xml:space="preserve"> &lt;&lt; דובר &gt;&gt;</w:t>
      </w:r>
      <w:r w:rsidRPr="00C263D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63DC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:rsidR="00C263DC" w:rsidRDefault="00C263DC" w:rsidP="00C263DC">
      <w:pPr>
        <w:pStyle w:val="KeepWithNext"/>
        <w:rPr>
          <w:rtl/>
          <w:lang w:eastAsia="he-IL"/>
        </w:rPr>
      </w:pPr>
    </w:p>
    <w:p w:rsidR="009C25B3" w:rsidRDefault="00C263DC" w:rsidP="009C2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 הייתי מוותרת על </w:t>
      </w:r>
      <w:bookmarkStart w:id="68" w:name="_ETM_Q1_502277"/>
      <w:bookmarkEnd w:id="68"/>
      <w:r>
        <w:rPr>
          <w:rFonts w:hint="cs"/>
          <w:rtl/>
          <w:lang w:eastAsia="he-IL"/>
        </w:rPr>
        <w:t xml:space="preserve">כל התענוג הזה, וגם לגבי חברי </w:t>
      </w:r>
      <w:bookmarkStart w:id="69" w:name="_ETM_Q1_506967"/>
      <w:bookmarkEnd w:id="69"/>
      <w:r>
        <w:rPr>
          <w:rFonts w:hint="cs"/>
          <w:rtl/>
          <w:lang w:eastAsia="he-IL"/>
        </w:rPr>
        <w:t xml:space="preserve">הכנסת, מבחינת ההסתייגויות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עדיין אם </w:t>
      </w:r>
      <w:bookmarkStart w:id="70" w:name="_ETM_Q1_509432"/>
      <w:bookmarkEnd w:id="70"/>
      <w:r>
        <w:rPr>
          <w:rFonts w:hint="cs"/>
          <w:rtl/>
          <w:lang w:eastAsia="he-IL"/>
        </w:rPr>
        <w:t xml:space="preserve">היה רצון טוב במשרד הפנים להגיע למשהו, היינו מכניסים אולי </w:t>
      </w:r>
      <w:bookmarkStart w:id="71" w:name="_ETM_Q1_518344"/>
      <w:bookmarkEnd w:id="71"/>
      <w:r>
        <w:rPr>
          <w:rFonts w:hint="cs"/>
          <w:rtl/>
          <w:lang w:eastAsia="he-IL"/>
        </w:rPr>
        <w:t xml:space="preserve">תיקונים כאלו ואחרים מבחינת הקורונה, וכפי שוויתרו על </w:t>
      </w:r>
      <w:bookmarkStart w:id="72" w:name="_ETM_Q1_524786"/>
      <w:bookmarkEnd w:id="72"/>
      <w:r>
        <w:rPr>
          <w:rFonts w:hint="cs"/>
          <w:rtl/>
          <w:lang w:eastAsia="he-IL"/>
        </w:rPr>
        <w:t xml:space="preserve">הארנונה לשלושה חודשים אז כך גם </w:t>
      </w:r>
      <w:r w:rsidR="009C25B3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 xml:space="preserve">ויתור על </w:t>
      </w:r>
      <w:bookmarkStart w:id="73" w:name="_ETM_Q1_528781"/>
      <w:bookmarkEnd w:id="73"/>
      <w:r>
        <w:rPr>
          <w:rFonts w:hint="cs"/>
          <w:rtl/>
          <w:lang w:eastAsia="he-IL"/>
        </w:rPr>
        <w:t xml:space="preserve">אגרת שמירה לתקופה הזו, וכנ"ל הנחות לאנשים שזכאים להנחות. אבל </w:t>
      </w:r>
      <w:bookmarkStart w:id="74" w:name="_ETM_Q1_536525"/>
      <w:bookmarkEnd w:id="74"/>
      <w:r>
        <w:rPr>
          <w:rFonts w:hint="cs"/>
          <w:rtl/>
          <w:lang w:eastAsia="he-IL"/>
        </w:rPr>
        <w:t xml:space="preserve">אני רואה שאין פה אפילו שום רצון להבנה </w:t>
      </w:r>
      <w:bookmarkStart w:id="75" w:name="_ETM_Q1_537396"/>
      <w:bookmarkEnd w:id="75"/>
      <w:r>
        <w:rPr>
          <w:rFonts w:hint="cs"/>
          <w:rtl/>
          <w:lang w:eastAsia="he-IL"/>
        </w:rPr>
        <w:t>וששמים עובדות בשטח.</w:t>
      </w:r>
    </w:p>
    <w:p w:rsidR="00C263DC" w:rsidRDefault="00C263DC" w:rsidP="00C263DC">
      <w:pPr>
        <w:rPr>
          <w:rtl/>
          <w:lang w:eastAsia="he-IL"/>
        </w:rPr>
      </w:pPr>
      <w:bookmarkStart w:id="76" w:name="_ETM_Q1_548963"/>
      <w:bookmarkStart w:id="77" w:name="_ETM_Q1_549028"/>
      <w:bookmarkEnd w:id="76"/>
      <w:bookmarkEnd w:id="77"/>
    </w:p>
    <w:p w:rsidR="009C25B3" w:rsidRDefault="00C263DC" w:rsidP="00C263DC">
      <w:pPr>
        <w:rPr>
          <w:rtl/>
          <w:lang w:eastAsia="he-IL"/>
        </w:rPr>
      </w:pPr>
      <w:bookmarkStart w:id="78" w:name="_ETM_Q1_549107"/>
      <w:bookmarkStart w:id="79" w:name="_ETM_Q1_549169"/>
      <w:bookmarkEnd w:id="78"/>
      <w:bookmarkEnd w:id="79"/>
      <w:r>
        <w:rPr>
          <w:rFonts w:hint="cs"/>
          <w:rtl/>
          <w:lang w:eastAsia="he-IL"/>
        </w:rPr>
        <w:t xml:space="preserve">נאמר פה </w:t>
      </w:r>
      <w:bookmarkStart w:id="80" w:name="_ETM_Q1_544365"/>
      <w:bookmarkEnd w:id="80"/>
      <w:r>
        <w:rPr>
          <w:rFonts w:hint="cs"/>
          <w:rtl/>
          <w:lang w:eastAsia="he-IL"/>
        </w:rPr>
        <w:t>בוועדה</w:t>
      </w:r>
      <w:r w:rsidR="009C25B3">
        <w:rPr>
          <w:rFonts w:hint="cs"/>
          <w:rtl/>
          <w:lang w:eastAsia="he-IL"/>
        </w:rPr>
        <w:t xml:space="preserve"> סוף-סוף</w:t>
      </w:r>
      <w:r>
        <w:rPr>
          <w:rFonts w:hint="cs"/>
          <w:rtl/>
          <w:lang w:eastAsia="he-IL"/>
        </w:rPr>
        <w:t xml:space="preserve"> שזה מס. בואו לא נכבס </w:t>
      </w:r>
      <w:bookmarkStart w:id="81" w:name="_ETM_Q1_549207"/>
      <w:bookmarkEnd w:id="81"/>
      <w:r>
        <w:rPr>
          <w:rFonts w:hint="cs"/>
          <w:rtl/>
          <w:lang w:eastAsia="he-IL"/>
        </w:rPr>
        <w:t xml:space="preserve">מילים: אגרה, היטל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מס. </w:t>
      </w:r>
      <w:bookmarkStart w:id="82" w:name="_ETM_Q1_549488"/>
      <w:bookmarkEnd w:id="82"/>
      <w:r>
        <w:rPr>
          <w:rFonts w:hint="cs"/>
          <w:rtl/>
          <w:lang w:eastAsia="he-IL"/>
        </w:rPr>
        <w:t>יש רשויות שגובות ויש רשויות שלא גובות ו</w:t>
      </w:r>
      <w:r w:rsidR="009C25B3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מסתדרות מצוין. </w:t>
      </w:r>
      <w:bookmarkStart w:id="83" w:name="_ETM_Q1_555664"/>
      <w:bookmarkEnd w:id="83"/>
      <w:r>
        <w:rPr>
          <w:rFonts w:hint="cs"/>
          <w:rtl/>
          <w:lang w:eastAsia="he-IL"/>
        </w:rPr>
        <w:t>זה יוצר אפליה, זה יוצר אי-שוויון, זה יוצר אי-צדק, אם</w:t>
      </w:r>
      <w:bookmarkStart w:id="84" w:name="_ETM_Q1_566127"/>
      <w:bookmarkEnd w:id="84"/>
      <w:r>
        <w:rPr>
          <w:rFonts w:hint="cs"/>
          <w:rtl/>
          <w:lang w:eastAsia="he-IL"/>
        </w:rPr>
        <w:t xml:space="preserve"> אנחנו מסתכלים ברמה מערכתית. אי אפשר לכבות שרפות על </w:t>
      </w:r>
      <w:bookmarkStart w:id="85" w:name="_ETM_Q1_566428"/>
      <w:bookmarkEnd w:id="85"/>
      <w:r>
        <w:rPr>
          <w:rFonts w:hint="cs"/>
          <w:rtl/>
          <w:lang w:eastAsia="he-IL"/>
        </w:rPr>
        <w:t xml:space="preserve">ידי תשלומי מיסים כאלו ואחרים כי יש לנו במדינה כל </w:t>
      </w:r>
      <w:bookmarkStart w:id="86" w:name="_ETM_Q1_574684"/>
      <w:bookmarkEnd w:id="86"/>
      <w:r>
        <w:rPr>
          <w:rFonts w:hint="cs"/>
          <w:rtl/>
          <w:lang w:eastAsia="he-IL"/>
        </w:rPr>
        <w:t>כך הרבה בעיות. זה פתח</w:t>
      </w:r>
      <w:r w:rsidR="009C25B3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 </w:t>
      </w:r>
      <w:bookmarkStart w:id="87" w:name="_ETM_Q1_575771"/>
      <w:bookmarkEnd w:id="87"/>
      <w:r w:rsidR="009C25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מחר יטילו לנו אגרה על אוויר נקי או אגרה על </w:t>
      </w:r>
      <w:bookmarkStart w:id="88" w:name="_ETM_Q1_582827"/>
      <w:bookmarkEnd w:id="88"/>
      <w:r>
        <w:rPr>
          <w:rFonts w:hint="cs"/>
          <w:rtl/>
          <w:lang w:eastAsia="he-IL"/>
        </w:rPr>
        <w:t xml:space="preserve">רוח טובה ועל מיליון דברים. זה לא תקין שזה גם נמשך כל </w:t>
      </w:r>
      <w:bookmarkStart w:id="89" w:name="_ETM_Q1_592844"/>
      <w:bookmarkEnd w:id="89"/>
      <w:r>
        <w:rPr>
          <w:rFonts w:hint="cs"/>
          <w:rtl/>
          <w:lang w:eastAsia="he-IL"/>
        </w:rPr>
        <w:t xml:space="preserve">כך הרבה זמן.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לא פעם </w:t>
      </w:r>
      <w:bookmarkStart w:id="90" w:name="_ETM_Q1_590461"/>
      <w:bookmarkEnd w:id="90"/>
      <w:r>
        <w:rPr>
          <w:rFonts w:hint="cs"/>
          <w:rtl/>
          <w:lang w:eastAsia="he-IL"/>
        </w:rPr>
        <w:t xml:space="preserve">ביקר את הסיפור הזה של הוראת שעה. זה </w:t>
      </w:r>
      <w:bookmarkStart w:id="91" w:name="_ETM_Q1_598815"/>
      <w:bookmarkEnd w:id="91"/>
      <w:r>
        <w:rPr>
          <w:rFonts w:hint="cs"/>
          <w:rtl/>
          <w:lang w:eastAsia="he-IL"/>
        </w:rPr>
        <w:t xml:space="preserve">הפך להיות למשהו מאוד נוח. אומרים: זה הוראת שעה, זה </w:t>
      </w:r>
      <w:bookmarkStart w:id="92" w:name="_ETM_Q1_605439"/>
      <w:bookmarkEnd w:id="92"/>
      <w:r>
        <w:rPr>
          <w:rFonts w:hint="cs"/>
          <w:rtl/>
          <w:lang w:eastAsia="he-IL"/>
        </w:rPr>
        <w:t xml:space="preserve">שנה וחצי-שנתיים, זה ישתנה. </w:t>
      </w:r>
      <w:bookmarkStart w:id="93" w:name="_ETM_Q1_603260"/>
      <w:bookmarkEnd w:id="93"/>
      <w:r>
        <w:rPr>
          <w:rFonts w:hint="cs"/>
          <w:rtl/>
          <w:lang w:eastAsia="he-IL"/>
        </w:rPr>
        <w:t xml:space="preserve">אבל הזמני הוא הקבוע. לכן, אני מוחה על כל הדרך </w:t>
      </w:r>
      <w:bookmarkStart w:id="94" w:name="_ETM_Q1_615471"/>
      <w:bookmarkEnd w:id="94"/>
      <w:r>
        <w:rPr>
          <w:rFonts w:hint="cs"/>
          <w:rtl/>
          <w:lang w:eastAsia="he-IL"/>
        </w:rPr>
        <w:t>הזו.</w:t>
      </w:r>
    </w:p>
    <w:p w:rsidR="009C25B3" w:rsidRDefault="009C25B3" w:rsidP="00C263DC">
      <w:pPr>
        <w:rPr>
          <w:rtl/>
          <w:lang w:eastAsia="he-IL"/>
        </w:rPr>
      </w:pPr>
    </w:p>
    <w:p w:rsidR="000C5CAB" w:rsidRDefault="00C263DC" w:rsidP="00C263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בתקופה שהיא מאוד קשה מבחינה כלכלית, וראינו את </w:t>
      </w:r>
      <w:bookmarkStart w:id="95" w:name="_ETM_Q1_621447"/>
      <w:bookmarkEnd w:id="95"/>
      <w:r>
        <w:rPr>
          <w:rFonts w:hint="cs"/>
          <w:rtl/>
          <w:lang w:eastAsia="he-IL"/>
        </w:rPr>
        <w:t xml:space="preserve">הנתונים. ראינו גם שמשרד הפנים גם לא כל כך </w:t>
      </w:r>
      <w:bookmarkStart w:id="96" w:name="_ETM_Q1_624630"/>
      <w:bookmarkEnd w:id="96"/>
      <w:r>
        <w:rPr>
          <w:rFonts w:hint="cs"/>
          <w:rtl/>
          <w:lang w:eastAsia="he-IL"/>
        </w:rPr>
        <w:t xml:space="preserve">יודע להגיד כמה כסף זה. אני מוחה על אי-השוויון, על </w:t>
      </w:r>
      <w:bookmarkStart w:id="97" w:name="_ETM_Q1_625471"/>
      <w:bookmarkEnd w:id="97"/>
      <w:r>
        <w:rPr>
          <w:rFonts w:hint="cs"/>
          <w:rtl/>
          <w:lang w:eastAsia="he-IL"/>
        </w:rPr>
        <w:t xml:space="preserve">אי-צדק, על זה שמפקירים את ביטחון אזרחי ישראל, וגם על </w:t>
      </w:r>
      <w:bookmarkStart w:id="98" w:name="_ETM_Q1_635680"/>
      <w:bookmarkEnd w:id="98"/>
      <w:r>
        <w:rPr>
          <w:rFonts w:hint="cs"/>
          <w:rtl/>
          <w:lang w:eastAsia="he-IL"/>
        </w:rPr>
        <w:t xml:space="preserve">כך שבורחים מאחריות. תגידו: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" w:name="_ETM_Q1_636254"/>
      <w:bookmarkEnd w:id="99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רוצים מהאזרחים עוד מיסים, ואז נדון בזה</w:t>
      </w:r>
      <w:bookmarkStart w:id="100" w:name="_ETM_Q1_644877"/>
      <w:bookmarkEnd w:id="100"/>
      <w:r>
        <w:rPr>
          <w:rFonts w:hint="cs"/>
          <w:rtl/>
          <w:lang w:eastAsia="he-IL"/>
        </w:rPr>
        <w:t xml:space="preserve">, ובסוף הקואליציה תעביר. אבל כל פעם פועלים דרך הדלת </w:t>
      </w:r>
      <w:bookmarkStart w:id="101" w:name="_ETM_Q1_649062"/>
      <w:bookmarkEnd w:id="101"/>
      <w:r>
        <w:rPr>
          <w:rFonts w:hint="cs"/>
          <w:rtl/>
          <w:lang w:eastAsia="he-IL"/>
        </w:rPr>
        <w:t>האחורית, וזה פשוט לא בסדר, וזה צועק לשמיים.</w:t>
      </w:r>
      <w:bookmarkStart w:id="102" w:name="_ETM_Q1_659456"/>
      <w:bookmarkEnd w:id="102"/>
      <w:r>
        <w:rPr>
          <w:rFonts w:hint="cs"/>
          <w:rtl/>
          <w:lang w:eastAsia="he-IL"/>
        </w:rPr>
        <w:t xml:space="preserve"> אני גם יודעת שיש ביקורת משפטית מאוד חזקה על זה, </w:t>
      </w:r>
      <w:bookmarkStart w:id="103" w:name="_ETM_Q1_666657"/>
      <w:bookmarkEnd w:id="103"/>
      <w:r>
        <w:rPr>
          <w:rFonts w:hint="cs"/>
          <w:rtl/>
          <w:lang w:eastAsia="he-IL"/>
        </w:rPr>
        <w:t xml:space="preserve">וזה שכורכים את אגרת השמירה עם השיטור העירוני, כמו שהיה </w:t>
      </w:r>
      <w:bookmarkStart w:id="104" w:name="_ETM_Q1_667421"/>
      <w:bookmarkEnd w:id="104"/>
      <w:r>
        <w:rPr>
          <w:rFonts w:hint="cs"/>
          <w:rtl/>
          <w:lang w:eastAsia="he-IL"/>
        </w:rPr>
        <w:t xml:space="preserve">בדיון הקודם אצלך, </w:t>
      </w:r>
      <w:bookmarkStart w:id="105" w:name="_ETM_Q1_672927"/>
      <w:bookmarkEnd w:id="105"/>
      <w:r>
        <w:rPr>
          <w:rFonts w:hint="cs"/>
          <w:rtl/>
          <w:lang w:eastAsia="he-IL"/>
        </w:rPr>
        <w:t xml:space="preserve">ומה הסמכויות של אותם גופים. כלומר, אלו שאלות כבדות משקל. שמענו שבדוח </w:t>
      </w:r>
      <w:bookmarkStart w:id="106" w:name="_ETM_Q1_685075"/>
      <w:bookmarkEnd w:id="106"/>
      <w:r>
        <w:rPr>
          <w:rFonts w:hint="cs"/>
          <w:rtl/>
          <w:lang w:eastAsia="he-IL"/>
        </w:rPr>
        <w:t xml:space="preserve">מבקר המדינה יש ביקורת מאוד קשה על הדרך שבה משתמשים </w:t>
      </w:r>
      <w:bookmarkStart w:id="107" w:name="_ETM_Q1_683800"/>
      <w:bookmarkEnd w:id="107"/>
      <w:r>
        <w:rPr>
          <w:rFonts w:hint="cs"/>
          <w:rtl/>
          <w:lang w:eastAsia="he-IL"/>
        </w:rPr>
        <w:lastRenderedPageBreak/>
        <w:t xml:space="preserve">בכספים. </w:t>
      </w:r>
      <w:r w:rsidR="000C5CAB">
        <w:rPr>
          <w:rFonts w:hint="cs"/>
          <w:rtl/>
          <w:lang w:eastAsia="he-IL"/>
        </w:rPr>
        <w:t xml:space="preserve">מסיבות אלו הגשתי את כל ההסתייגויות האלה. זה לא </w:t>
      </w:r>
      <w:bookmarkStart w:id="108" w:name="_ETM_Q1_687801"/>
      <w:bookmarkEnd w:id="108"/>
      <w:r w:rsidR="000C5CAB">
        <w:rPr>
          <w:rFonts w:hint="cs"/>
          <w:rtl/>
          <w:lang w:eastAsia="he-IL"/>
        </w:rPr>
        <w:t>בגלל רצון לעשות דוו</w:t>
      </w:r>
      <w:r w:rsidR="009C25B3">
        <w:rPr>
          <w:rFonts w:hint="cs"/>
          <w:rtl/>
          <w:lang w:eastAsia="he-IL"/>
        </w:rPr>
        <w:t>קא לקואליציה.</w:t>
      </w:r>
      <w:r w:rsidR="000C5CAB">
        <w:rPr>
          <w:rFonts w:hint="cs"/>
          <w:rtl/>
          <w:lang w:eastAsia="he-IL"/>
        </w:rPr>
        <w:t xml:space="preserve"> לאף אחד אין רצון לעשות </w:t>
      </w:r>
      <w:bookmarkStart w:id="109" w:name="_ETM_Q1_695093"/>
      <w:bookmarkEnd w:id="109"/>
      <w:r w:rsidR="000C5CAB">
        <w:rPr>
          <w:rFonts w:hint="cs"/>
          <w:rtl/>
          <w:lang w:eastAsia="he-IL"/>
        </w:rPr>
        <w:t xml:space="preserve">דווקא, כולנו בני אדם. ההרגשה </w:t>
      </w:r>
      <w:proofErr w:type="spellStart"/>
      <w:r w:rsidR="000C5CAB">
        <w:rPr>
          <w:rFonts w:hint="cs"/>
          <w:rtl/>
          <w:lang w:eastAsia="he-IL"/>
        </w:rPr>
        <w:t>האמיתית</w:t>
      </w:r>
      <w:proofErr w:type="spellEnd"/>
      <w:r w:rsidR="000C5CAB">
        <w:rPr>
          <w:rFonts w:hint="cs"/>
          <w:rtl/>
          <w:lang w:eastAsia="he-IL"/>
        </w:rPr>
        <w:t xml:space="preserve"> היא </w:t>
      </w:r>
      <w:bookmarkStart w:id="110" w:name="_ETM_Q1_700202"/>
      <w:bookmarkEnd w:id="110"/>
      <w:r w:rsidR="000C5CAB">
        <w:rPr>
          <w:rFonts w:hint="cs"/>
          <w:rtl/>
          <w:lang w:eastAsia="he-IL"/>
        </w:rPr>
        <w:t xml:space="preserve">שזה עוול. זה פשוט עוול מה שאנחנו </w:t>
      </w:r>
      <w:bookmarkStart w:id="111" w:name="_ETM_Q1_704127"/>
      <w:bookmarkEnd w:id="111"/>
      <w:r w:rsidR="000C5CAB">
        <w:rPr>
          <w:rFonts w:hint="cs"/>
          <w:rtl/>
          <w:lang w:eastAsia="he-IL"/>
        </w:rPr>
        <w:t xml:space="preserve">עושים פה כרגע בכל הנושא של אגרת שמירה. תודה רבה, </w:t>
      </w:r>
      <w:bookmarkStart w:id="112" w:name="_ETM_Q1_704764"/>
      <w:bookmarkEnd w:id="112"/>
      <w:r w:rsidR="000C5CAB">
        <w:rPr>
          <w:rFonts w:hint="cs"/>
          <w:rtl/>
          <w:lang w:eastAsia="he-IL"/>
        </w:rPr>
        <w:t xml:space="preserve">גברתי היושבת-ראש. </w:t>
      </w:r>
    </w:p>
    <w:p w:rsidR="000C5CAB" w:rsidRDefault="000C5CAB" w:rsidP="00C263DC">
      <w:pPr>
        <w:rPr>
          <w:rtl/>
          <w:lang w:eastAsia="he-IL"/>
        </w:rPr>
      </w:pPr>
      <w:bookmarkStart w:id="113" w:name="_ETM_Q1_706891"/>
      <w:bookmarkStart w:id="114" w:name="_ETM_Q1_706969"/>
      <w:bookmarkEnd w:id="113"/>
      <w:bookmarkEnd w:id="114"/>
    </w:p>
    <w:p w:rsidR="000C5CAB" w:rsidRDefault="000C5CAB" w:rsidP="00C4404E">
      <w:pPr>
        <w:pStyle w:val="af6"/>
        <w:rPr>
          <w:rtl/>
        </w:rPr>
      </w:pPr>
      <w:bookmarkStart w:id="115" w:name="_ETM_Q1_707003"/>
      <w:bookmarkStart w:id="116" w:name="_ETM_Q1_707063"/>
      <w:bookmarkStart w:id="117" w:name="ET_yor_5777_11"/>
      <w:bookmarkEnd w:id="115"/>
      <w:bookmarkEnd w:id="116"/>
      <w:r w:rsidRPr="00C4404E">
        <w:rPr>
          <w:rStyle w:val="TagStyle"/>
          <w:rtl/>
        </w:rPr>
        <w:t xml:space="preserve">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 xml:space="preserve">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0C5CAB" w:rsidRDefault="000C5CAB" w:rsidP="000C5CAB">
      <w:pPr>
        <w:pStyle w:val="KeepWithNext"/>
        <w:rPr>
          <w:rtl/>
        </w:rPr>
      </w:pPr>
    </w:p>
    <w:p w:rsidR="000C5CAB" w:rsidRDefault="000C5CAB" w:rsidP="000C5CAB">
      <w:pPr>
        <w:rPr>
          <w:rtl/>
        </w:rPr>
      </w:pPr>
      <w:bookmarkStart w:id="118" w:name="_ETM_Q1_708416"/>
      <w:bookmarkEnd w:id="118"/>
      <w:r>
        <w:rPr>
          <w:rFonts w:hint="cs"/>
          <w:rtl/>
        </w:rPr>
        <w:t xml:space="preserve">תודה רבה לך, חברת הכנסת 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.</w:t>
      </w:r>
    </w:p>
    <w:p w:rsidR="000C5CAB" w:rsidRDefault="000C5CAB" w:rsidP="000C5CAB">
      <w:pPr>
        <w:rPr>
          <w:rtl/>
        </w:rPr>
      </w:pPr>
      <w:bookmarkStart w:id="119" w:name="_ETM_Q1_713708"/>
      <w:bookmarkEnd w:id="119"/>
    </w:p>
    <w:p w:rsidR="000C5CAB" w:rsidRDefault="000C5CAB" w:rsidP="000C5CAB">
      <w:pPr>
        <w:rPr>
          <w:rtl/>
        </w:rPr>
      </w:pPr>
      <w:bookmarkStart w:id="120" w:name="_ETM_Q1_714103"/>
      <w:bookmarkEnd w:id="120"/>
      <w:r>
        <w:rPr>
          <w:rFonts w:hint="cs"/>
          <w:rtl/>
        </w:rPr>
        <w:t>א</w:t>
      </w:r>
      <w:bookmarkStart w:id="121" w:name="_ETM_Q1_714140"/>
      <w:bookmarkStart w:id="122" w:name="_ETM_Q1_714174"/>
      <w:bookmarkEnd w:id="121"/>
      <w:bookmarkEnd w:id="122"/>
      <w:r>
        <w:rPr>
          <w:rFonts w:hint="cs"/>
          <w:rtl/>
        </w:rPr>
        <w:t xml:space="preserve">ני מעמידה </w:t>
      </w:r>
      <w:bookmarkStart w:id="123" w:name="_ETM_Q1_715356"/>
      <w:bookmarkEnd w:id="123"/>
      <w:r>
        <w:rPr>
          <w:rFonts w:hint="cs"/>
          <w:rtl/>
        </w:rPr>
        <w:t xml:space="preserve">כרגע להצבעה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אנחנו מצביעים 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מי מקבל </w:t>
      </w:r>
      <w:bookmarkStart w:id="124" w:name="_ETM_Q1_725746"/>
      <w:bookmarkEnd w:id="124"/>
      <w:r>
        <w:rPr>
          <w:rFonts w:hint="cs"/>
          <w:rtl/>
        </w:rPr>
        <w:t>אותה?</w:t>
      </w:r>
      <w:r>
        <w:rPr>
          <w:rFonts w:hint="cs"/>
        </w:rPr>
        <w:t xml:space="preserve"> </w:t>
      </w:r>
      <w:r>
        <w:rPr>
          <w:rFonts w:hint="cs"/>
          <w:rtl/>
        </w:rPr>
        <w:t>מי מצביע בעדה?</w:t>
      </w:r>
    </w:p>
    <w:p w:rsidR="000C5CAB" w:rsidRDefault="000C5CAB" w:rsidP="000C5CAB">
      <w:pPr>
        <w:ind w:firstLine="0"/>
        <w:rPr>
          <w:rtl/>
        </w:rPr>
      </w:pPr>
      <w:bookmarkStart w:id="125" w:name="_ETM_Q1_728625"/>
      <w:bookmarkStart w:id="126" w:name="_ETM_Q1_728682"/>
      <w:bookmarkStart w:id="127" w:name="_ETM_Q1_728722"/>
      <w:bookmarkStart w:id="128" w:name="_ETM_Q1_728782"/>
      <w:bookmarkEnd w:id="125"/>
      <w:bookmarkEnd w:id="126"/>
      <w:bookmarkEnd w:id="127"/>
      <w:bookmarkEnd w:id="128"/>
    </w:p>
    <w:p w:rsidR="000C5CAB" w:rsidRDefault="000C5CAB" w:rsidP="00C4404E">
      <w:pPr>
        <w:pStyle w:val="a4"/>
        <w:rPr>
          <w:rtl/>
        </w:rPr>
      </w:pPr>
      <w:bookmarkStart w:id="129" w:name="ET_speaker_תומר_רוזנר_12"/>
      <w:r w:rsidRPr="00C4404E">
        <w:rPr>
          <w:rStyle w:val="TagStyle"/>
          <w:rtl/>
        </w:rPr>
        <w:t xml:space="preserve"> &lt;&lt; דובר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0C5CAB" w:rsidRDefault="000C5CAB" w:rsidP="000C5CAB">
      <w:pPr>
        <w:pStyle w:val="KeepWithNext"/>
        <w:rPr>
          <w:rtl/>
        </w:rPr>
      </w:pPr>
    </w:p>
    <w:p w:rsidR="000C5CAB" w:rsidRDefault="000C5CAB" w:rsidP="000C5CAB">
      <w:pPr>
        <w:rPr>
          <w:rtl/>
        </w:rPr>
      </w:pPr>
      <w:bookmarkStart w:id="130" w:name="_ETM_Q1_725548"/>
      <w:bookmarkEnd w:id="130"/>
      <w:r>
        <w:rPr>
          <w:rFonts w:hint="cs"/>
          <w:rtl/>
        </w:rPr>
        <w:t>המשמעות היא לדון מחדש בהסתייגויות.</w:t>
      </w:r>
    </w:p>
    <w:p w:rsidR="000C5CAB" w:rsidRDefault="000C5CAB" w:rsidP="000C5CAB">
      <w:pPr>
        <w:ind w:firstLine="0"/>
        <w:rPr>
          <w:rtl/>
        </w:rPr>
      </w:pPr>
      <w:bookmarkStart w:id="131" w:name="_ETM_Q1_731056"/>
      <w:bookmarkStart w:id="132" w:name="_ETM_Q1_731116"/>
      <w:bookmarkStart w:id="133" w:name="_ETM_Q1_731184"/>
      <w:bookmarkStart w:id="134" w:name="_ETM_Q1_731253"/>
      <w:bookmarkStart w:id="135" w:name="_ETM_Q1_728717"/>
      <w:bookmarkStart w:id="136" w:name="_ETM_Q1_728790"/>
      <w:bookmarkStart w:id="137" w:name="_ETM_Q1_729997"/>
      <w:bookmarkEnd w:id="131"/>
      <w:bookmarkEnd w:id="132"/>
      <w:bookmarkEnd w:id="133"/>
      <w:bookmarkEnd w:id="134"/>
      <w:bookmarkEnd w:id="135"/>
      <w:bookmarkEnd w:id="136"/>
      <w:bookmarkEnd w:id="137"/>
    </w:p>
    <w:p w:rsidR="000C5CAB" w:rsidRDefault="000C5CAB" w:rsidP="00C4404E">
      <w:pPr>
        <w:pStyle w:val="a4"/>
        <w:rPr>
          <w:rtl/>
        </w:rPr>
      </w:pPr>
      <w:bookmarkStart w:id="138" w:name="ET_speaker_5142_14"/>
      <w:r w:rsidRPr="00C4404E">
        <w:rPr>
          <w:rStyle w:val="TagStyle"/>
          <w:rtl/>
        </w:rPr>
        <w:t xml:space="preserve"> &lt;&lt; דובר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"/>
    </w:p>
    <w:p w:rsidR="000C5CAB" w:rsidRDefault="000C5CAB" w:rsidP="000C5CAB">
      <w:pPr>
        <w:pStyle w:val="KeepWithNext"/>
        <w:rPr>
          <w:rtl/>
          <w:lang w:eastAsia="he-IL"/>
        </w:rPr>
      </w:pPr>
    </w:p>
    <w:p w:rsidR="000C5CAB" w:rsidRDefault="000C5CAB" w:rsidP="000C5CAB">
      <w:pPr>
        <w:rPr>
          <w:rtl/>
          <w:lang w:eastAsia="he-IL"/>
        </w:rPr>
      </w:pPr>
      <w:bookmarkStart w:id="139" w:name="_ETM_Q1_730629"/>
      <w:bookmarkStart w:id="140" w:name="_ETM_Q1_730706"/>
      <w:bookmarkEnd w:id="139"/>
      <w:bookmarkEnd w:id="140"/>
      <w:r>
        <w:rPr>
          <w:rFonts w:hint="cs"/>
          <w:rtl/>
          <w:lang w:eastAsia="he-IL"/>
        </w:rPr>
        <w:t>אתם נגד, אני בעד.</w:t>
      </w:r>
    </w:p>
    <w:p w:rsidR="000C5CAB" w:rsidRPr="000C5CAB" w:rsidRDefault="000C5CAB" w:rsidP="000C5CAB">
      <w:pPr>
        <w:rPr>
          <w:rtl/>
          <w:lang w:eastAsia="he-IL"/>
        </w:rPr>
      </w:pPr>
      <w:bookmarkStart w:id="141" w:name="_ETM_Q1_733837"/>
      <w:bookmarkStart w:id="142" w:name="_ETM_Q1_733913"/>
      <w:bookmarkEnd w:id="141"/>
      <w:bookmarkEnd w:id="142"/>
    </w:p>
    <w:p w:rsidR="000C5CAB" w:rsidRDefault="000C5CAB" w:rsidP="00C4404E">
      <w:pPr>
        <w:pStyle w:val="af6"/>
        <w:rPr>
          <w:rtl/>
        </w:rPr>
      </w:pPr>
      <w:bookmarkStart w:id="143" w:name="ET_yor_5777_13"/>
      <w:r w:rsidRPr="00C4404E">
        <w:rPr>
          <w:rStyle w:val="TagStyle"/>
          <w:rtl/>
        </w:rPr>
        <w:t xml:space="preserve"> 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 xml:space="preserve">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0C5CAB" w:rsidRDefault="000C5CAB" w:rsidP="000C5CAB">
      <w:pPr>
        <w:pStyle w:val="KeepWithNext"/>
        <w:rPr>
          <w:rtl/>
        </w:rPr>
      </w:pPr>
    </w:p>
    <w:p w:rsidR="00C263DC" w:rsidRDefault="000C5CAB" w:rsidP="000C5CAB">
      <w:pPr>
        <w:rPr>
          <w:rtl/>
        </w:rPr>
      </w:pPr>
      <w:bookmarkStart w:id="144" w:name="_ETM_Q1_728577"/>
      <w:bookmarkEnd w:id="144"/>
      <w:r>
        <w:rPr>
          <w:rFonts w:hint="cs"/>
          <w:rtl/>
        </w:rPr>
        <w:t xml:space="preserve">אנחנו נגד </w:t>
      </w:r>
      <w:bookmarkStart w:id="145" w:name="_ETM_Q1_732485"/>
      <w:bookmarkEnd w:id="145"/>
      <w:r>
        <w:rPr>
          <w:rFonts w:hint="cs"/>
          <w:rtl/>
        </w:rPr>
        <w:t xml:space="preserve">ואת בעד.  מי בעד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שקוראת לדון </w:t>
      </w:r>
      <w:bookmarkStart w:id="146" w:name="_ETM_Q1_736639"/>
      <w:bookmarkEnd w:id="146"/>
      <w:r>
        <w:rPr>
          <w:rFonts w:hint="cs"/>
          <w:rtl/>
        </w:rPr>
        <w:t xml:space="preserve">מחדש בהסתייגויות? </w:t>
      </w:r>
      <w:r>
        <w:rPr>
          <w:rFonts w:hint="cs"/>
          <w:rtl/>
          <w:lang w:eastAsia="he-IL"/>
        </w:rPr>
        <w:t>1 בעד.</w:t>
      </w:r>
      <w:r>
        <w:rPr>
          <w:rFonts w:hint="cs"/>
          <w:rtl/>
        </w:rPr>
        <w:t xml:space="preserve"> מי נגד? </w:t>
      </w:r>
    </w:p>
    <w:p w:rsidR="000C5CAB" w:rsidRDefault="000C5CAB" w:rsidP="009C25B3">
      <w:pPr>
        <w:ind w:firstLine="0"/>
        <w:rPr>
          <w:rtl/>
        </w:rPr>
      </w:pPr>
      <w:bookmarkStart w:id="147" w:name="_ETM_Q1_743328"/>
      <w:bookmarkStart w:id="148" w:name="_ETM_Q1_743402"/>
      <w:bookmarkStart w:id="149" w:name="_ETM_Q1_743440"/>
      <w:bookmarkStart w:id="150" w:name="_ETM_Q1_743523"/>
      <w:bookmarkEnd w:id="147"/>
      <w:bookmarkEnd w:id="148"/>
      <w:bookmarkEnd w:id="149"/>
      <w:bookmarkEnd w:id="150"/>
    </w:p>
    <w:p w:rsidR="000C5CAB" w:rsidRDefault="000C5CAB" w:rsidP="000C5CAB">
      <w:pPr>
        <w:pStyle w:val="af1"/>
        <w:keepNext/>
        <w:rPr>
          <w:rtl/>
        </w:rPr>
      </w:pPr>
      <w:bookmarkStart w:id="151" w:name="_ETM_Q1_743903"/>
      <w:bookmarkStart w:id="152" w:name="_ETM_Q1_743988"/>
      <w:bookmarkEnd w:id="151"/>
      <w:bookmarkEnd w:id="152"/>
      <w:r>
        <w:rPr>
          <w:rtl/>
        </w:rPr>
        <w:t>הצבעה</w:t>
      </w:r>
    </w:p>
    <w:p w:rsidR="000C5CAB" w:rsidRDefault="000C5CAB" w:rsidP="000C5CAB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0C5CAB" w:rsidRDefault="000C5CAB" w:rsidP="000C5CAB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 xml:space="preserve"> 8</w:t>
      </w:r>
    </w:p>
    <w:p w:rsidR="000C5CAB" w:rsidRDefault="000C5CAB" w:rsidP="000C5CA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0C5CAB" w:rsidRDefault="000C5CAB" w:rsidP="000C5CAB">
      <w:pPr>
        <w:pStyle w:val="af2"/>
        <w:rPr>
          <w:rtl/>
        </w:rPr>
      </w:pPr>
      <w:bookmarkStart w:id="153" w:name="_ETM_Q1_735875"/>
      <w:bookmarkEnd w:id="153"/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לא התקבלה.</w:t>
      </w:r>
    </w:p>
    <w:p w:rsidR="000C5CAB" w:rsidRPr="000C5CAB" w:rsidRDefault="000C5CAB" w:rsidP="00CA5454">
      <w:pPr>
        <w:ind w:firstLine="0"/>
        <w:rPr>
          <w:rtl/>
        </w:rPr>
      </w:pPr>
      <w:bookmarkStart w:id="154" w:name="_ETM_Q1_741003"/>
      <w:bookmarkStart w:id="155" w:name="_ETM_Q1_741103"/>
      <w:bookmarkEnd w:id="154"/>
      <w:bookmarkEnd w:id="155"/>
    </w:p>
    <w:p w:rsidR="000C5CAB" w:rsidRDefault="000C5CAB" w:rsidP="00C4404E">
      <w:pPr>
        <w:pStyle w:val="af6"/>
        <w:rPr>
          <w:rtl/>
        </w:rPr>
      </w:pPr>
      <w:bookmarkStart w:id="156" w:name="ET_yor_5777_15"/>
      <w:r w:rsidRPr="00C4404E">
        <w:rPr>
          <w:rStyle w:val="TagStyle"/>
          <w:rtl/>
        </w:rPr>
        <w:t xml:space="preserve"> 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 xml:space="preserve">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0C5CAB" w:rsidRDefault="000C5CAB" w:rsidP="000C5CAB">
      <w:pPr>
        <w:pStyle w:val="KeepWithNext"/>
        <w:rPr>
          <w:rtl/>
          <w:lang w:eastAsia="he-IL"/>
        </w:rPr>
      </w:pPr>
    </w:p>
    <w:p w:rsidR="000C5CAB" w:rsidRDefault="000C5CAB" w:rsidP="000C5CAB">
      <w:pPr>
        <w:rPr>
          <w:rtl/>
          <w:lang w:eastAsia="he-IL"/>
        </w:rPr>
      </w:pPr>
      <w:bookmarkStart w:id="157" w:name="_ETM_Q1_734728"/>
      <w:bookmarkEnd w:id="157"/>
      <w:r>
        <w:rPr>
          <w:rFonts w:hint="cs"/>
          <w:rtl/>
          <w:lang w:eastAsia="he-IL"/>
        </w:rPr>
        <w:t xml:space="preserve">  </w:t>
      </w:r>
      <w:bookmarkStart w:id="158" w:name="_ETM_Q1_747667"/>
      <w:bookmarkEnd w:id="158"/>
      <w:r>
        <w:rPr>
          <w:rFonts w:hint="cs"/>
          <w:rtl/>
          <w:lang w:eastAsia="he-IL"/>
        </w:rPr>
        <w:t xml:space="preserve">אני קובעת </w:t>
      </w:r>
      <w:proofErr w:type="spellStart"/>
      <w:r>
        <w:rPr>
          <w:rFonts w:hint="cs"/>
          <w:rtl/>
          <w:lang w:eastAsia="he-IL"/>
        </w:rPr>
        <w:t>שהרוויזיה</w:t>
      </w:r>
      <w:proofErr w:type="spellEnd"/>
      <w:r>
        <w:rPr>
          <w:rFonts w:hint="cs"/>
          <w:rtl/>
          <w:lang w:eastAsia="he-IL"/>
        </w:rPr>
        <w:t xml:space="preserve"> לא התקבלה, אבל </w:t>
      </w:r>
      <w:bookmarkStart w:id="159" w:name="_ETM_Q1_752136"/>
      <w:bookmarkEnd w:id="159"/>
      <w:r>
        <w:rPr>
          <w:rFonts w:hint="cs"/>
          <w:rtl/>
          <w:lang w:eastAsia="he-IL"/>
        </w:rPr>
        <w:t xml:space="preserve">שמענו את דברייך בתשומת לב והפנמנו אותם. </w:t>
      </w:r>
    </w:p>
    <w:p w:rsidR="000C5CAB" w:rsidRDefault="000C5CAB" w:rsidP="00CA5454">
      <w:pPr>
        <w:ind w:firstLine="0"/>
        <w:rPr>
          <w:rtl/>
          <w:lang w:eastAsia="he-IL"/>
        </w:rPr>
      </w:pPr>
      <w:bookmarkStart w:id="160" w:name="_ETM_Q1_748755"/>
      <w:bookmarkStart w:id="161" w:name="_ETM_Q1_748832"/>
      <w:bookmarkStart w:id="162" w:name="_ETM_Q1_748883"/>
      <w:bookmarkStart w:id="163" w:name="_ETM_Q1_748944"/>
      <w:bookmarkStart w:id="164" w:name="_ETM_Q1_750034"/>
      <w:bookmarkEnd w:id="160"/>
      <w:bookmarkEnd w:id="161"/>
      <w:bookmarkEnd w:id="162"/>
      <w:bookmarkEnd w:id="163"/>
      <w:bookmarkEnd w:id="164"/>
    </w:p>
    <w:p w:rsidR="000C5CAB" w:rsidRDefault="000C5CAB" w:rsidP="00C4404E">
      <w:pPr>
        <w:pStyle w:val="a4"/>
        <w:rPr>
          <w:rtl/>
        </w:rPr>
      </w:pPr>
      <w:bookmarkStart w:id="165" w:name="ET_speaker_5142_16"/>
      <w:r w:rsidRPr="00C4404E">
        <w:rPr>
          <w:rStyle w:val="TagStyle"/>
          <w:rtl/>
        </w:rPr>
        <w:t xml:space="preserve"> &lt;&lt; דובר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:rsidR="000C5CAB" w:rsidRDefault="000C5CAB" w:rsidP="000C5CAB">
      <w:pPr>
        <w:pStyle w:val="KeepWithNext"/>
        <w:rPr>
          <w:rtl/>
          <w:lang w:eastAsia="he-IL"/>
        </w:rPr>
      </w:pPr>
    </w:p>
    <w:p w:rsidR="000C5CAB" w:rsidRDefault="000C5CAB" w:rsidP="004A13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6" w:name="_ETM_Q1_750686"/>
      <w:bookmarkEnd w:id="166"/>
      <w:r>
        <w:rPr>
          <w:rFonts w:hint="cs"/>
          <w:rtl/>
          <w:lang w:eastAsia="he-IL"/>
        </w:rPr>
        <w:t>א</w:t>
      </w:r>
      <w:bookmarkStart w:id="167" w:name="_ETM_Q1_750759"/>
      <w:bookmarkEnd w:id="167"/>
      <w:r>
        <w:rPr>
          <w:rFonts w:hint="cs"/>
          <w:rtl/>
          <w:lang w:eastAsia="he-IL"/>
        </w:rPr>
        <w:t xml:space="preserve"> מספיק ששומעים. </w:t>
      </w:r>
      <w:bookmarkStart w:id="168" w:name="_ETM_Q1_753779"/>
      <w:bookmarkStart w:id="169" w:name="_ETM_Q1_753836"/>
      <w:bookmarkEnd w:id="168"/>
      <w:bookmarkEnd w:id="169"/>
    </w:p>
    <w:p w:rsidR="000C5CAB" w:rsidRDefault="000C5CAB" w:rsidP="000C5CAB">
      <w:pPr>
        <w:rPr>
          <w:rtl/>
          <w:lang w:eastAsia="he-IL"/>
        </w:rPr>
      </w:pPr>
      <w:bookmarkStart w:id="170" w:name="_ETM_Q1_753875"/>
      <w:bookmarkStart w:id="171" w:name="_ETM_Q1_753927"/>
      <w:bookmarkEnd w:id="170"/>
      <w:bookmarkEnd w:id="171"/>
    </w:p>
    <w:p w:rsidR="000C5CAB" w:rsidRDefault="000C5CAB" w:rsidP="00C4404E">
      <w:pPr>
        <w:pStyle w:val="af6"/>
        <w:rPr>
          <w:rtl/>
        </w:rPr>
      </w:pPr>
      <w:bookmarkStart w:id="172" w:name="ET_yor_5777_17"/>
      <w:r w:rsidRPr="00C4404E">
        <w:rPr>
          <w:rStyle w:val="TagStyle"/>
          <w:rtl/>
        </w:rPr>
        <w:t xml:space="preserve"> 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 xml:space="preserve">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0C5CAB" w:rsidRDefault="000C5CAB" w:rsidP="000C5CAB">
      <w:pPr>
        <w:pStyle w:val="KeepWithNext"/>
        <w:rPr>
          <w:rtl/>
          <w:lang w:eastAsia="he-IL"/>
        </w:rPr>
      </w:pPr>
    </w:p>
    <w:p w:rsidR="000C5CAB" w:rsidRDefault="000C5CAB" w:rsidP="000C5CAB">
      <w:pPr>
        <w:rPr>
          <w:rtl/>
          <w:lang w:eastAsia="he-IL"/>
        </w:rPr>
      </w:pPr>
      <w:bookmarkStart w:id="173" w:name="_ETM_Q1_755502"/>
      <w:bookmarkEnd w:id="173"/>
      <w:r>
        <w:rPr>
          <w:rFonts w:hint="cs"/>
          <w:rtl/>
          <w:lang w:eastAsia="he-IL"/>
        </w:rPr>
        <w:t xml:space="preserve">אמרתי ו"הפנמנו". יכולת גם לשמוע את </w:t>
      </w:r>
      <w:bookmarkStart w:id="174" w:name="_ETM_Q1_759547"/>
      <w:bookmarkEnd w:id="174"/>
      <w:r>
        <w:rPr>
          <w:rFonts w:hint="cs"/>
          <w:rtl/>
          <w:lang w:eastAsia="he-IL"/>
        </w:rPr>
        <w:t xml:space="preserve">הדברים שלי, אם לא היית בפתח הדיון השני. </w:t>
      </w:r>
    </w:p>
    <w:p w:rsidR="000C5CAB" w:rsidRDefault="000C5CAB" w:rsidP="004A1366">
      <w:pPr>
        <w:ind w:firstLine="0"/>
        <w:rPr>
          <w:rtl/>
          <w:lang w:eastAsia="he-IL"/>
        </w:rPr>
      </w:pPr>
      <w:bookmarkStart w:id="175" w:name="_ETM_Q1_751758"/>
      <w:bookmarkStart w:id="176" w:name="_ETM_Q1_751814"/>
      <w:bookmarkStart w:id="177" w:name="_ETM_Q1_751869"/>
      <w:bookmarkStart w:id="178" w:name="_ETM_Q1_751923"/>
      <w:bookmarkEnd w:id="175"/>
      <w:bookmarkEnd w:id="176"/>
      <w:bookmarkEnd w:id="177"/>
      <w:bookmarkEnd w:id="178"/>
    </w:p>
    <w:p w:rsidR="000C5CAB" w:rsidRDefault="000C5CAB" w:rsidP="00C4404E">
      <w:pPr>
        <w:pStyle w:val="a4"/>
        <w:rPr>
          <w:rtl/>
        </w:rPr>
      </w:pPr>
      <w:bookmarkStart w:id="179" w:name="ET_speaker_קטי_קטרין_18"/>
      <w:r w:rsidRPr="00C4404E">
        <w:rPr>
          <w:rStyle w:val="TagStyle"/>
          <w:rtl/>
        </w:rPr>
        <w:t xml:space="preserve"> &lt;&lt; דובר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Fonts w:hint="cs"/>
          <w:rtl/>
        </w:rPr>
        <w:t xml:space="preserve">) שטרית </w:t>
      </w:r>
      <w:bookmarkStart w:id="180" w:name="_ETM_Q1_755846"/>
      <w:bookmarkEnd w:id="180"/>
      <w:r>
        <w:rPr>
          <w:rFonts w:hint="cs"/>
          <w:rtl/>
        </w:rPr>
        <w:t>(הליכוד)</w:t>
      </w:r>
      <w:r>
        <w:rPr>
          <w:rtl/>
        </w:rPr>
        <w:t>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0C5CAB" w:rsidRDefault="000C5CAB" w:rsidP="000C5CAB">
      <w:pPr>
        <w:pStyle w:val="KeepWithNext"/>
        <w:rPr>
          <w:rtl/>
          <w:lang w:eastAsia="he-IL"/>
        </w:rPr>
      </w:pPr>
    </w:p>
    <w:p w:rsidR="000C5CAB" w:rsidRDefault="000C5CAB" w:rsidP="000C5C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חייבת לציין שיוליה אמרה דברים בטעם.</w:t>
      </w:r>
    </w:p>
    <w:p w:rsidR="000C5CAB" w:rsidRDefault="000C5CAB" w:rsidP="004A1366">
      <w:pPr>
        <w:ind w:firstLine="0"/>
        <w:rPr>
          <w:rtl/>
          <w:lang w:eastAsia="he-IL"/>
        </w:rPr>
      </w:pPr>
      <w:bookmarkStart w:id="181" w:name="_ETM_Q1_762982"/>
      <w:bookmarkStart w:id="182" w:name="_ETM_Q1_763057"/>
      <w:bookmarkStart w:id="183" w:name="_ETM_Q1_763094"/>
      <w:bookmarkStart w:id="184" w:name="_ETM_Q1_763159"/>
      <w:bookmarkEnd w:id="181"/>
      <w:bookmarkEnd w:id="182"/>
      <w:bookmarkEnd w:id="183"/>
      <w:bookmarkEnd w:id="184"/>
    </w:p>
    <w:p w:rsidR="000C5CAB" w:rsidRDefault="000C5CAB" w:rsidP="00C4404E">
      <w:pPr>
        <w:pStyle w:val="af6"/>
        <w:rPr>
          <w:rtl/>
        </w:rPr>
      </w:pPr>
      <w:bookmarkStart w:id="185" w:name="ET_yor_5777_19"/>
      <w:r w:rsidRPr="00C4404E">
        <w:rPr>
          <w:rStyle w:val="TagStyle"/>
          <w:rtl/>
        </w:rPr>
        <w:t xml:space="preserve"> 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 xml:space="preserve">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"/>
    </w:p>
    <w:p w:rsidR="000C5CAB" w:rsidRDefault="000C5CAB" w:rsidP="000C5CAB">
      <w:pPr>
        <w:pStyle w:val="KeepWithNext"/>
        <w:rPr>
          <w:rtl/>
          <w:lang w:eastAsia="he-IL"/>
        </w:rPr>
      </w:pPr>
    </w:p>
    <w:p w:rsidR="000C5CAB" w:rsidRDefault="000C5CAB" w:rsidP="000C5CAB">
      <w:pPr>
        <w:rPr>
          <w:rtl/>
          <w:lang w:eastAsia="he-IL"/>
        </w:rPr>
      </w:pPr>
      <w:bookmarkStart w:id="186" w:name="_ETM_Q1_763979"/>
      <w:bookmarkEnd w:id="186"/>
      <w:r>
        <w:rPr>
          <w:rFonts w:hint="cs"/>
          <w:rtl/>
          <w:lang w:eastAsia="he-IL"/>
        </w:rPr>
        <w:t xml:space="preserve">נכון, אנחנו מסכימים. </w:t>
      </w:r>
      <w:bookmarkStart w:id="187" w:name="_ETM_Q1_766102"/>
      <w:bookmarkEnd w:id="187"/>
    </w:p>
    <w:p w:rsidR="000C5CAB" w:rsidRDefault="000C5CAB" w:rsidP="000C5CAB">
      <w:pPr>
        <w:rPr>
          <w:rtl/>
          <w:lang w:eastAsia="he-IL"/>
        </w:rPr>
      </w:pPr>
      <w:bookmarkStart w:id="188" w:name="_ETM_Q1_766230"/>
      <w:bookmarkEnd w:id="188"/>
    </w:p>
    <w:p w:rsidR="000C5CAB" w:rsidRDefault="000C5CAB" w:rsidP="000C5CAB">
      <w:pPr>
        <w:rPr>
          <w:rtl/>
          <w:lang w:eastAsia="he-IL"/>
        </w:rPr>
      </w:pPr>
      <w:bookmarkStart w:id="189" w:name="_ETM_Q1_766347"/>
      <w:bookmarkStart w:id="190" w:name="_ETM_Q1_766370"/>
      <w:bookmarkStart w:id="191" w:name="_ETM_Q1_766425"/>
      <w:bookmarkEnd w:id="189"/>
      <w:bookmarkEnd w:id="190"/>
      <w:bookmarkEnd w:id="191"/>
      <w:r>
        <w:rPr>
          <w:rFonts w:hint="cs"/>
          <w:rtl/>
          <w:lang w:eastAsia="he-IL"/>
        </w:rPr>
        <w:t xml:space="preserve">אם כך, אני רוצה להעמיד להצבעה את הצעת החוק לקריאה שנייה ושלישית. קראנו אותה כבר. מי בעד? 8 בעד. מי נגד? </w:t>
      </w:r>
    </w:p>
    <w:p w:rsidR="000C5CAB" w:rsidRDefault="000C5CAB" w:rsidP="000C5CAB">
      <w:pPr>
        <w:rPr>
          <w:rtl/>
          <w:lang w:eastAsia="he-IL"/>
        </w:rPr>
      </w:pPr>
      <w:bookmarkStart w:id="192" w:name="_ETM_Q1_780332"/>
      <w:bookmarkStart w:id="193" w:name="_ETM_Q1_780400"/>
      <w:bookmarkEnd w:id="192"/>
      <w:bookmarkEnd w:id="193"/>
    </w:p>
    <w:p w:rsidR="000C5CAB" w:rsidRDefault="000C5CAB" w:rsidP="000C5CAB">
      <w:pPr>
        <w:pStyle w:val="af1"/>
        <w:keepNext/>
        <w:rPr>
          <w:rtl/>
          <w:lang w:eastAsia="he-IL"/>
        </w:rPr>
      </w:pPr>
      <w:bookmarkStart w:id="194" w:name="_ETM_Q1_785835"/>
      <w:bookmarkStart w:id="195" w:name="_ETM_Q1_785909"/>
      <w:bookmarkStart w:id="196" w:name="_ETM_Q1_761416"/>
      <w:bookmarkEnd w:id="194"/>
      <w:bookmarkEnd w:id="195"/>
      <w:bookmarkEnd w:id="196"/>
      <w:r>
        <w:rPr>
          <w:rtl/>
          <w:lang w:eastAsia="he-IL"/>
        </w:rPr>
        <w:lastRenderedPageBreak/>
        <w:t>הצבעה</w:t>
      </w:r>
    </w:p>
    <w:p w:rsidR="000C5CAB" w:rsidRDefault="000C5CAB" w:rsidP="000C5CA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8</w:t>
      </w:r>
    </w:p>
    <w:p w:rsidR="000C5CAB" w:rsidRDefault="000C5CAB" w:rsidP="000C5CA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0C5CAB" w:rsidRDefault="000C5CAB" w:rsidP="000C5CA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0C5CAB" w:rsidRDefault="000C5CAB" w:rsidP="00C6258C">
      <w:pPr>
        <w:rPr>
          <w:rtl/>
          <w:lang w:eastAsia="he-IL"/>
        </w:rPr>
      </w:pPr>
      <w:bookmarkStart w:id="197" w:name="_ETM_Q1_781160"/>
      <w:bookmarkStart w:id="198" w:name="_ETM_Q1_781233"/>
      <w:bookmarkEnd w:id="197"/>
      <w:bookmarkEnd w:id="19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bookmarkStart w:id="199" w:name="_ETM_Q1_784751"/>
      <w:bookmarkStart w:id="200" w:name="_ETM_Q1_786390"/>
      <w:bookmarkStart w:id="201" w:name="_ETM_Q1_786466"/>
      <w:bookmarkStart w:id="202" w:name="_ETM_Q1_781590"/>
      <w:bookmarkEnd w:id="199"/>
      <w:bookmarkEnd w:id="200"/>
      <w:bookmarkEnd w:id="201"/>
      <w:bookmarkEnd w:id="202"/>
      <w:r>
        <w:rPr>
          <w:rFonts w:hint="cs"/>
          <w:rtl/>
          <w:lang w:eastAsia="he-IL"/>
        </w:rPr>
        <w:t xml:space="preserve">       </w:t>
      </w:r>
      <w:bookmarkStart w:id="203" w:name="_ETM_Q1_805698"/>
      <w:bookmarkEnd w:id="203"/>
      <w:r>
        <w:rPr>
          <w:rFonts w:hint="cs"/>
          <w:rtl/>
          <w:lang w:eastAsia="he-IL"/>
        </w:rPr>
        <w:t xml:space="preserve">  הצעת החוק אושרה.</w:t>
      </w:r>
      <w:bookmarkStart w:id="204" w:name="_ETM_Q1_793476"/>
      <w:bookmarkStart w:id="205" w:name="_ETM_Q1_793549"/>
      <w:bookmarkStart w:id="206" w:name="_ETM_Q1_805496"/>
      <w:bookmarkStart w:id="207" w:name="_ETM_Q1_805553"/>
      <w:bookmarkEnd w:id="204"/>
      <w:bookmarkEnd w:id="205"/>
      <w:bookmarkEnd w:id="206"/>
      <w:bookmarkEnd w:id="207"/>
    </w:p>
    <w:p w:rsidR="00C6258C" w:rsidRDefault="00C6258C" w:rsidP="00C6258C">
      <w:pPr>
        <w:rPr>
          <w:rtl/>
          <w:lang w:eastAsia="he-IL"/>
        </w:rPr>
      </w:pPr>
    </w:p>
    <w:p w:rsidR="004A1366" w:rsidRDefault="004A1366" w:rsidP="004A1366">
      <w:pPr>
        <w:ind w:firstLine="0"/>
        <w:rPr>
          <w:rtl/>
          <w:lang w:eastAsia="he-IL"/>
        </w:rPr>
      </w:pPr>
    </w:p>
    <w:p w:rsidR="000C5CAB" w:rsidRDefault="000C5CAB" w:rsidP="00C4404E">
      <w:pPr>
        <w:pStyle w:val="a4"/>
        <w:rPr>
          <w:rtl/>
        </w:rPr>
      </w:pPr>
      <w:bookmarkStart w:id="208" w:name="ET_speaker_5142_21"/>
      <w:r w:rsidRPr="00C4404E">
        <w:rPr>
          <w:rStyle w:val="TagStyle"/>
          <w:rtl/>
        </w:rPr>
        <w:t xml:space="preserve"> &lt;&lt; דובר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0C5CAB" w:rsidRDefault="000C5CAB" w:rsidP="000C5CAB">
      <w:pPr>
        <w:pStyle w:val="KeepWithNext"/>
        <w:rPr>
          <w:rtl/>
          <w:lang w:eastAsia="he-IL"/>
        </w:rPr>
      </w:pPr>
    </w:p>
    <w:p w:rsidR="000C5CAB" w:rsidRDefault="000C5CAB" w:rsidP="000C5CAB">
      <w:pPr>
        <w:rPr>
          <w:rtl/>
          <w:lang w:eastAsia="he-IL"/>
        </w:rPr>
      </w:pPr>
      <w:bookmarkStart w:id="209" w:name="_ETM_Q1_782173"/>
      <w:bookmarkStart w:id="210" w:name="_ETM_Q1_782234"/>
      <w:bookmarkEnd w:id="209"/>
      <w:bookmarkEnd w:id="210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C5CAB" w:rsidRDefault="000C5CAB" w:rsidP="000C5CAB">
      <w:pPr>
        <w:ind w:firstLine="0"/>
        <w:rPr>
          <w:rtl/>
          <w:lang w:eastAsia="he-IL"/>
        </w:rPr>
      </w:pPr>
      <w:bookmarkStart w:id="211" w:name="_ETM_Q1_795123"/>
      <w:bookmarkStart w:id="212" w:name="_ETM_Q1_795178"/>
      <w:bookmarkStart w:id="213" w:name="_ETM_Q1_793576"/>
      <w:bookmarkStart w:id="214" w:name="_ETM_Q1_793643"/>
      <w:bookmarkStart w:id="215" w:name="_ETM_Q1_793688"/>
      <w:bookmarkStart w:id="216" w:name="_ETM_Q1_793746"/>
      <w:bookmarkEnd w:id="211"/>
      <w:bookmarkEnd w:id="212"/>
      <w:bookmarkEnd w:id="213"/>
      <w:bookmarkEnd w:id="214"/>
      <w:bookmarkEnd w:id="215"/>
      <w:bookmarkEnd w:id="216"/>
    </w:p>
    <w:p w:rsidR="000C5CAB" w:rsidRDefault="000C5CAB" w:rsidP="00C4404E">
      <w:pPr>
        <w:pStyle w:val="af6"/>
        <w:rPr>
          <w:rtl/>
        </w:rPr>
      </w:pPr>
      <w:bookmarkStart w:id="217" w:name="ET_yor_5777_22"/>
      <w:r w:rsidRPr="00C4404E">
        <w:rPr>
          <w:rStyle w:val="TagStyle"/>
          <w:rtl/>
        </w:rPr>
        <w:t xml:space="preserve"> 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 w:rsidRPr="000C5CAB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C5CAB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 xml:space="preserve">&lt;&lt; </w:t>
      </w:r>
      <w:proofErr w:type="spellStart"/>
      <w:r w:rsidRPr="00C4404E">
        <w:rPr>
          <w:rStyle w:val="TagStyle"/>
          <w:rtl/>
        </w:rPr>
        <w:t>יור</w:t>
      </w:r>
      <w:proofErr w:type="spellEnd"/>
      <w:r w:rsidRPr="00C440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0C5CAB" w:rsidRDefault="000C5CAB" w:rsidP="000C5CAB">
      <w:pPr>
        <w:pStyle w:val="KeepWithNext"/>
        <w:rPr>
          <w:rtl/>
          <w:lang w:eastAsia="he-IL"/>
        </w:rPr>
      </w:pPr>
    </w:p>
    <w:p w:rsidR="000C5CAB" w:rsidRPr="000C5CAB" w:rsidRDefault="000C5CAB" w:rsidP="000C5CAB">
      <w:pPr>
        <w:rPr>
          <w:rtl/>
          <w:lang w:eastAsia="he-IL"/>
        </w:rPr>
      </w:pPr>
      <w:bookmarkStart w:id="218" w:name="_ETM_Q1_794654"/>
      <w:bookmarkEnd w:id="218"/>
      <w:r>
        <w:rPr>
          <w:rFonts w:hint="cs"/>
          <w:rtl/>
          <w:lang w:eastAsia="he-IL"/>
        </w:rPr>
        <w:t xml:space="preserve">בעוד חצי </w:t>
      </w:r>
      <w:bookmarkStart w:id="219" w:name="_ETM_Q1_796009"/>
      <w:bookmarkEnd w:id="219"/>
      <w:r w:rsidR="004A1366">
        <w:rPr>
          <w:rFonts w:hint="cs"/>
          <w:rtl/>
          <w:lang w:eastAsia="he-IL"/>
        </w:rPr>
        <w:t>שעה</w:t>
      </w:r>
      <w:r w:rsidR="007A41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נעשה את 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0" w:name="_ETM_Q1_805253"/>
      <w:bookmarkEnd w:id="220"/>
      <w:r>
        <w:rPr>
          <w:rFonts w:hint="cs"/>
          <w:rtl/>
          <w:lang w:eastAsia="he-IL"/>
        </w:rPr>
        <w:t xml:space="preserve">בשעה 16:55. </w:t>
      </w:r>
    </w:p>
    <w:p w:rsidR="000C5CAB" w:rsidRDefault="000C5CAB" w:rsidP="000C5CAB">
      <w:pPr>
        <w:rPr>
          <w:rtl/>
          <w:lang w:eastAsia="he-IL"/>
        </w:rPr>
      </w:pPr>
      <w:bookmarkStart w:id="221" w:name="_ETM_Q1_789496"/>
      <w:bookmarkStart w:id="222" w:name="_ETM_Q1_789550"/>
      <w:bookmarkStart w:id="223" w:name="_ETM_Q1_789624"/>
      <w:bookmarkEnd w:id="221"/>
      <w:bookmarkEnd w:id="222"/>
      <w:bookmarkEnd w:id="223"/>
    </w:p>
    <w:p w:rsidR="005B38D6" w:rsidRPr="005B38D6" w:rsidRDefault="005B38D6" w:rsidP="005B38D6">
      <w:pPr>
        <w:rPr>
          <w:rtl/>
          <w:lang w:eastAsia="he-IL"/>
        </w:rPr>
      </w:pPr>
      <w:bookmarkStart w:id="224" w:name="_ETM_Q1_789693"/>
      <w:bookmarkStart w:id="225" w:name="_ETM_Q1_477140"/>
      <w:bookmarkStart w:id="226" w:name="_ETM_Q1_477202"/>
      <w:bookmarkStart w:id="227" w:name="_ETM_Q1_486287"/>
      <w:bookmarkStart w:id="228" w:name="_ETM_Q1_486362"/>
      <w:bookmarkStart w:id="229" w:name="_ETM_Q1_363127"/>
      <w:bookmarkStart w:id="230" w:name="_ETM_Q1_363188"/>
      <w:bookmarkStart w:id="231" w:name="_GoBack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</w:p>
    <w:p w:rsidR="005B38D6" w:rsidRDefault="005B38D6" w:rsidP="00C4404E">
      <w:pPr>
        <w:pStyle w:val="afc"/>
      </w:pPr>
      <w:bookmarkStart w:id="232" w:name="ET_meetingend_3"/>
      <w:r w:rsidRPr="00C4404E">
        <w:rPr>
          <w:rStyle w:val="TagStyle"/>
          <w:rtl/>
        </w:rPr>
        <w:t xml:space="preserve"> &lt;&lt; סיום &gt;&gt;</w:t>
      </w:r>
      <w:r w:rsidRPr="005B38D6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16:23</w:t>
      </w:r>
      <w:r>
        <w:rPr>
          <w:rtl/>
        </w:rPr>
        <w:t>.</w:t>
      </w:r>
      <w:r w:rsidRPr="005B38D6">
        <w:rPr>
          <w:rStyle w:val="TagStyle"/>
          <w:rtl/>
        </w:rPr>
        <w:t xml:space="preserve"> </w:t>
      </w:r>
      <w:r w:rsidRPr="00C4404E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32"/>
    </w:p>
    <w:p w:rsidR="005B38D6" w:rsidRDefault="005B38D6" w:rsidP="005B38D6">
      <w:pPr>
        <w:pStyle w:val="KeepWithNext"/>
        <w:rPr>
          <w:rtl/>
        </w:rPr>
      </w:pPr>
    </w:p>
    <w:p w:rsidR="005B38D6" w:rsidRPr="005B38D6" w:rsidRDefault="005B38D6" w:rsidP="005B38D6"/>
    <w:sectPr w:rsidR="005B38D6" w:rsidRPr="005B38D6" w:rsidSect="005644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44F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5B38D6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D86E57" w:rsidRPr="00CC5815" w:rsidRDefault="005B38D6" w:rsidP="008E5E3F">
    <w:pPr>
      <w:pStyle w:val="a3"/>
      <w:ind w:firstLine="0"/>
      <w:rPr>
        <w:rtl/>
      </w:rPr>
    </w:pPr>
    <w:r>
      <w:rPr>
        <w:rtl/>
      </w:rPr>
      <w:t>16/06/2020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9F9"/>
    <w:rsid w:val="00037279"/>
    <w:rsid w:val="00067F42"/>
    <w:rsid w:val="00092B80"/>
    <w:rsid w:val="000A17C6"/>
    <w:rsid w:val="000B060C"/>
    <w:rsid w:val="000B2EE6"/>
    <w:rsid w:val="000C47F5"/>
    <w:rsid w:val="000C5CAB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257A"/>
    <w:rsid w:val="00303B4C"/>
    <w:rsid w:val="00321E62"/>
    <w:rsid w:val="00327BF8"/>
    <w:rsid w:val="00340AFA"/>
    <w:rsid w:val="003658CB"/>
    <w:rsid w:val="00366CFB"/>
    <w:rsid w:val="0036794C"/>
    <w:rsid w:val="00373508"/>
    <w:rsid w:val="00385B8C"/>
    <w:rsid w:val="00396023"/>
    <w:rsid w:val="003C279D"/>
    <w:rsid w:val="003F0A5F"/>
    <w:rsid w:val="00420E41"/>
    <w:rsid w:val="00421F68"/>
    <w:rsid w:val="00424C94"/>
    <w:rsid w:val="00447608"/>
    <w:rsid w:val="00451746"/>
    <w:rsid w:val="00470EAC"/>
    <w:rsid w:val="0049458B"/>
    <w:rsid w:val="00495FD8"/>
    <w:rsid w:val="004A1366"/>
    <w:rsid w:val="004B0A65"/>
    <w:rsid w:val="004B1BE9"/>
    <w:rsid w:val="00500C0C"/>
    <w:rsid w:val="00546678"/>
    <w:rsid w:val="005506B9"/>
    <w:rsid w:val="005644FB"/>
    <w:rsid w:val="005817EC"/>
    <w:rsid w:val="00590B77"/>
    <w:rsid w:val="005A342D"/>
    <w:rsid w:val="005B38D6"/>
    <w:rsid w:val="005C363E"/>
    <w:rsid w:val="005D46D0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19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25B3"/>
    <w:rsid w:val="009C6AF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919"/>
    <w:rsid w:val="00B50340"/>
    <w:rsid w:val="00B65508"/>
    <w:rsid w:val="00B8517A"/>
    <w:rsid w:val="00B93EBC"/>
    <w:rsid w:val="00BA6446"/>
    <w:rsid w:val="00BD47B7"/>
    <w:rsid w:val="00C135D5"/>
    <w:rsid w:val="00C22DCB"/>
    <w:rsid w:val="00C263DC"/>
    <w:rsid w:val="00C3598A"/>
    <w:rsid w:val="00C360BC"/>
    <w:rsid w:val="00C4404E"/>
    <w:rsid w:val="00C44800"/>
    <w:rsid w:val="00C52EC2"/>
    <w:rsid w:val="00C61DC1"/>
    <w:rsid w:val="00C6258C"/>
    <w:rsid w:val="00C64AFF"/>
    <w:rsid w:val="00C661EE"/>
    <w:rsid w:val="00C72438"/>
    <w:rsid w:val="00C763E4"/>
    <w:rsid w:val="00C8624A"/>
    <w:rsid w:val="00CA5363"/>
    <w:rsid w:val="00CA5454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11CB6C4D"/>
  <w15:docId w15:val="{24BE4981-C4E1-49A5-A76F-11D735E9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B38D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8C17D-0887-4A4D-AA95-E34BECD4E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821</Words>
  <Characters>4110</Characters>
  <Application>Microsoft Office Word</Application>
  <DocSecurity>0</DocSecurity>
  <Lines>34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2020-07-02T13:48:00Z</dcterms:modified>
</cp:coreProperties>
</file>