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24CCD3" w14:textId="77777777" w:rsidR="00E64116" w:rsidRPr="005817EC" w:rsidRDefault="006B6BDA" w:rsidP="00EC1FB3">
      <w:pPr>
        <w:ind w:firstLine="0"/>
        <w:rPr>
          <w:b/>
          <w:bCs/>
          <w:rtl/>
        </w:rPr>
      </w:pPr>
      <w:r>
        <w:rPr>
          <w:b/>
          <w:bCs/>
          <w:rtl/>
        </w:rPr>
        <w:t>הכנסת העשרים-וחמש</w:t>
      </w:r>
    </w:p>
    <w:p w14:paraId="0ED27E8A" w14:textId="77777777" w:rsidR="00A22C90" w:rsidRDefault="00A22C90" w:rsidP="00327BF8">
      <w:pPr>
        <w:ind w:firstLine="0"/>
        <w:outlineLvl w:val="0"/>
        <w:rPr>
          <w:b/>
          <w:bCs/>
          <w:rtl/>
        </w:rPr>
        <w:sectPr w:rsidR="00A22C90" w:rsidSect="002967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4D3D57" w14:textId="77777777" w:rsidR="00E64116" w:rsidRPr="008713A4" w:rsidRDefault="006B6BDA" w:rsidP="008320F6">
      <w:pPr>
        <w:ind w:firstLine="0"/>
        <w:rPr>
          <w:b/>
          <w:bCs/>
          <w:rtl/>
        </w:rPr>
      </w:pPr>
      <w:r>
        <w:rPr>
          <w:b/>
          <w:bCs/>
          <w:rtl/>
        </w:rPr>
        <w:t>מושב שני</w:t>
      </w:r>
    </w:p>
    <w:p w14:paraId="7A36F7D6" w14:textId="77777777" w:rsidR="00E64116" w:rsidRPr="008713A4" w:rsidRDefault="00E64116" w:rsidP="0049458B">
      <w:pPr>
        <w:rPr>
          <w:rtl/>
        </w:rPr>
      </w:pPr>
    </w:p>
    <w:p w14:paraId="29CEC6A7" w14:textId="77777777" w:rsidR="00E64116" w:rsidRPr="008713A4" w:rsidRDefault="00E64116" w:rsidP="0049458B">
      <w:pPr>
        <w:rPr>
          <w:rtl/>
        </w:rPr>
      </w:pPr>
    </w:p>
    <w:p w14:paraId="7CA7BC85" w14:textId="77777777" w:rsidR="00E64116" w:rsidRPr="008713A4" w:rsidRDefault="00E64116" w:rsidP="007509A6">
      <w:pPr>
        <w:ind w:firstLine="0"/>
        <w:jc w:val="center"/>
        <w:rPr>
          <w:b/>
          <w:bCs/>
          <w:rtl/>
        </w:rPr>
      </w:pPr>
    </w:p>
    <w:p w14:paraId="49F841F0" w14:textId="77777777" w:rsidR="00E64116" w:rsidRPr="008713A4" w:rsidRDefault="006B6BDA" w:rsidP="006B6BDA">
      <w:pPr>
        <w:ind w:firstLine="0"/>
        <w:jc w:val="center"/>
        <w:outlineLvl w:val="0"/>
        <w:rPr>
          <w:b/>
          <w:bCs/>
          <w:rtl/>
        </w:rPr>
      </w:pPr>
      <w:r>
        <w:rPr>
          <w:b/>
          <w:bCs/>
          <w:rtl/>
        </w:rPr>
        <w:t xml:space="preserve">פרוטוקול מס' </w:t>
      </w:r>
      <w:r>
        <w:rPr>
          <w:rFonts w:hint="cs"/>
          <w:b/>
          <w:bCs/>
          <w:rtl/>
        </w:rPr>
        <w:t>246</w:t>
      </w:r>
    </w:p>
    <w:p w14:paraId="54066555" w14:textId="77777777" w:rsidR="00E64116" w:rsidRPr="008713A4" w:rsidRDefault="006B6BDA" w:rsidP="008320F6">
      <w:pPr>
        <w:ind w:firstLine="0"/>
        <w:jc w:val="center"/>
        <w:outlineLvl w:val="0"/>
        <w:rPr>
          <w:b/>
          <w:bCs/>
          <w:rtl/>
        </w:rPr>
      </w:pPr>
      <w:r>
        <w:rPr>
          <w:b/>
          <w:bCs/>
          <w:rtl/>
        </w:rPr>
        <w:t>מישיבת הוועדה לביטחון לאומי</w:t>
      </w:r>
    </w:p>
    <w:p w14:paraId="146A6338" w14:textId="77777777" w:rsidR="00E64116" w:rsidRPr="008713A4" w:rsidRDefault="006B6BDA" w:rsidP="006B6BDA">
      <w:pPr>
        <w:ind w:firstLine="0"/>
        <w:jc w:val="center"/>
        <w:outlineLvl w:val="0"/>
        <w:rPr>
          <w:b/>
          <w:bCs/>
          <w:u w:val="single"/>
          <w:rtl/>
        </w:rPr>
      </w:pPr>
      <w:r>
        <w:rPr>
          <w:b/>
          <w:bCs/>
          <w:u w:val="single"/>
          <w:rtl/>
        </w:rPr>
        <w:t xml:space="preserve">יום רביעי, כ"ה בתמוז </w:t>
      </w:r>
      <w:proofErr w:type="spellStart"/>
      <w:r>
        <w:rPr>
          <w:b/>
          <w:bCs/>
          <w:u w:val="single"/>
          <w:rtl/>
        </w:rPr>
        <w:t>התשפ"ד</w:t>
      </w:r>
      <w:proofErr w:type="spellEnd"/>
      <w:r>
        <w:rPr>
          <w:b/>
          <w:bCs/>
          <w:u w:val="single"/>
          <w:rtl/>
        </w:rPr>
        <w:t xml:space="preserve"> (31 ביולי 2024), שעה 11:</w:t>
      </w:r>
      <w:r>
        <w:rPr>
          <w:rFonts w:hint="cs"/>
          <w:b/>
          <w:bCs/>
          <w:u w:val="single"/>
          <w:rtl/>
        </w:rPr>
        <w:t>03</w:t>
      </w:r>
    </w:p>
    <w:p w14:paraId="506D200D" w14:textId="77777777" w:rsidR="00E64116" w:rsidRPr="008713A4" w:rsidRDefault="00E64116" w:rsidP="008320F6">
      <w:pPr>
        <w:ind w:firstLine="0"/>
        <w:rPr>
          <w:rtl/>
        </w:rPr>
      </w:pPr>
    </w:p>
    <w:p w14:paraId="2188A45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156504" w14:textId="77777777" w:rsidR="00E64116" w:rsidRPr="008713A4" w:rsidRDefault="006B6BDA" w:rsidP="006B6BDA">
      <w:pPr>
        <w:spacing w:before="60"/>
        <w:ind w:firstLine="0"/>
        <w:rPr>
          <w:rtl/>
        </w:rPr>
      </w:pPr>
      <w:bookmarkStart w:id="0" w:name="ET_subject_643675_1"/>
      <w:r w:rsidRPr="006B6BDA">
        <w:rPr>
          <w:rStyle w:val="TagStyle"/>
          <w:rtl/>
        </w:rPr>
        <w:t xml:space="preserve"> &lt;&lt; נושא &gt;&gt; </w:t>
      </w:r>
      <w:r w:rsidRPr="006B6BDA">
        <w:rPr>
          <w:rtl/>
        </w:rPr>
        <w:t>צו לייעול האכיפה והפיקוח העירוניים ברשויות המקומיות (הוראת שעה) (שינוי התוספת הראשונה לחוק), התשפ"ד-</w:t>
      </w:r>
      <w:r>
        <w:rPr>
          <w:rFonts w:hint="cs"/>
          <w:rtl/>
        </w:rPr>
        <w:t xml:space="preserve">2024 </w:t>
      </w:r>
      <w:r>
        <w:rPr>
          <w:rtl/>
        </w:rPr>
        <w:t>–</w:t>
      </w:r>
      <w:r>
        <w:rPr>
          <w:rFonts w:hint="cs"/>
          <w:rtl/>
        </w:rPr>
        <w:t xml:space="preserve"> דיון והצבעה</w:t>
      </w:r>
      <w:r w:rsidRPr="006B6BDA">
        <w:rPr>
          <w:rStyle w:val="TagStyle"/>
          <w:rtl/>
        </w:rPr>
        <w:t xml:space="preserve"> &lt;&lt; נושא &gt;&gt;</w:t>
      </w:r>
      <w:r w:rsidR="008401BA">
        <w:rPr>
          <w:rtl/>
        </w:rPr>
        <w:t xml:space="preserve"> </w:t>
      </w:r>
      <w:bookmarkEnd w:id="0"/>
    </w:p>
    <w:p w14:paraId="59D101E6" w14:textId="77777777" w:rsidR="00E64116" w:rsidRDefault="00E64116" w:rsidP="007C693F">
      <w:pPr>
        <w:spacing w:before="60"/>
        <w:ind w:firstLine="0"/>
        <w:rPr>
          <w:rtl/>
        </w:rPr>
      </w:pPr>
    </w:p>
    <w:p w14:paraId="158A8EF3" w14:textId="77777777" w:rsidR="00E64116" w:rsidRPr="008713A4" w:rsidRDefault="00E64116" w:rsidP="00EC1FB3">
      <w:pPr>
        <w:ind w:firstLine="0"/>
        <w:outlineLvl w:val="1"/>
        <w:rPr>
          <w:b/>
          <w:bCs/>
          <w:u w:val="single"/>
          <w:rtl/>
        </w:rPr>
      </w:pPr>
      <w:r w:rsidRPr="008713A4">
        <w:rPr>
          <w:b/>
          <w:bCs/>
          <w:u w:val="single"/>
          <w:rtl/>
        </w:rPr>
        <w:t>נכחו:</w:t>
      </w:r>
    </w:p>
    <w:p w14:paraId="7F9ABBF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2AF68F" w14:textId="77777777" w:rsidR="00E64116" w:rsidRPr="006B6BDA" w:rsidRDefault="006B6BDA" w:rsidP="00EC1FB3">
      <w:pPr>
        <w:ind w:firstLine="0"/>
        <w:rPr>
          <w:rtl/>
        </w:rPr>
      </w:pPr>
      <w:r w:rsidRPr="006B6BDA">
        <w:rPr>
          <w:rtl/>
        </w:rPr>
        <w:t>צביקה פוגל – היו"ר</w:t>
      </w:r>
    </w:p>
    <w:p w14:paraId="0141AC63" w14:textId="77777777" w:rsidR="006B6BDA" w:rsidRPr="006B6BDA" w:rsidRDefault="00C5450F" w:rsidP="00EC1FB3">
      <w:pPr>
        <w:ind w:firstLine="0"/>
        <w:rPr>
          <w:rtl/>
        </w:rPr>
      </w:pPr>
      <w:r>
        <w:rPr>
          <w:rtl/>
        </w:rPr>
        <w:t>שרן מרים השכ</w:t>
      </w:r>
      <w:r>
        <w:rPr>
          <w:rFonts w:hint="cs"/>
          <w:rtl/>
        </w:rPr>
        <w:t>ל</w:t>
      </w:r>
    </w:p>
    <w:p w14:paraId="4F7EFCC0" w14:textId="77777777" w:rsidR="002E5E31" w:rsidRDefault="002E5E31" w:rsidP="00DE5B80">
      <w:pPr>
        <w:ind w:firstLine="0"/>
        <w:rPr>
          <w:rtl/>
        </w:rPr>
      </w:pPr>
    </w:p>
    <w:p w14:paraId="55B320B9" w14:textId="77777777" w:rsidR="006B6BDA" w:rsidRPr="000C47F5" w:rsidRDefault="006B6BDA" w:rsidP="00DE5B80">
      <w:pPr>
        <w:ind w:firstLine="0"/>
        <w:rPr>
          <w:b/>
          <w:bCs/>
          <w:u w:val="single"/>
          <w:rtl/>
        </w:rPr>
      </w:pPr>
    </w:p>
    <w:p w14:paraId="53FB4FB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425"/>
      </w:tblGrid>
      <w:tr w:rsidR="00D77E41" w14:paraId="341505D2" w14:textId="77777777" w:rsidTr="00D77E41">
        <w:tc>
          <w:tcPr>
            <w:tcW w:w="0" w:type="auto"/>
            <w:shd w:val="clear" w:color="auto" w:fill="auto"/>
          </w:tcPr>
          <w:p w14:paraId="6B2F137F" w14:textId="77777777" w:rsidR="00D77E41" w:rsidRDefault="00D77E41" w:rsidP="00DE5B80">
            <w:pPr>
              <w:ind w:firstLine="0"/>
              <w:rPr>
                <w:rtl/>
              </w:rPr>
            </w:pPr>
            <w:r>
              <w:rPr>
                <w:rtl/>
              </w:rPr>
              <w:t>מירי שמואלי</w:t>
            </w:r>
          </w:p>
        </w:tc>
        <w:tc>
          <w:tcPr>
            <w:tcW w:w="0" w:type="auto"/>
            <w:shd w:val="clear" w:color="auto" w:fill="auto"/>
          </w:tcPr>
          <w:p w14:paraId="080BE96C" w14:textId="77777777" w:rsidR="00D77E41" w:rsidRDefault="00D77E41" w:rsidP="00DE5B80">
            <w:pPr>
              <w:ind w:firstLine="0"/>
              <w:rPr>
                <w:rtl/>
              </w:rPr>
            </w:pPr>
            <w:r>
              <w:rPr>
                <w:rtl/>
              </w:rPr>
              <w:t>–</w:t>
            </w:r>
          </w:p>
        </w:tc>
        <w:tc>
          <w:tcPr>
            <w:tcW w:w="0" w:type="auto"/>
            <w:shd w:val="clear" w:color="auto" w:fill="auto"/>
          </w:tcPr>
          <w:p w14:paraId="4C06987E" w14:textId="77777777" w:rsidR="00D77E41" w:rsidRDefault="00D77E41" w:rsidP="00DE5B80">
            <w:pPr>
              <w:ind w:firstLine="0"/>
              <w:rPr>
                <w:rtl/>
              </w:rPr>
            </w:pPr>
            <w:r>
              <w:rPr>
                <w:rtl/>
              </w:rPr>
              <w:t>משנה למנכ"ל, המשרד לביטחון לאומי</w:t>
            </w:r>
          </w:p>
        </w:tc>
      </w:tr>
      <w:tr w:rsidR="00D77E41" w14:paraId="583FCB8A" w14:textId="77777777" w:rsidTr="00D77E41">
        <w:tc>
          <w:tcPr>
            <w:tcW w:w="0" w:type="auto"/>
            <w:shd w:val="clear" w:color="auto" w:fill="auto"/>
          </w:tcPr>
          <w:p w14:paraId="258D2048" w14:textId="77777777" w:rsidR="00D77E41" w:rsidRDefault="00D77E41" w:rsidP="00DE5B80">
            <w:pPr>
              <w:ind w:firstLine="0"/>
              <w:rPr>
                <w:rtl/>
              </w:rPr>
            </w:pPr>
            <w:r>
              <w:rPr>
                <w:rtl/>
              </w:rPr>
              <w:t xml:space="preserve">מנדי </w:t>
            </w:r>
            <w:proofErr w:type="spellStart"/>
            <w:r>
              <w:rPr>
                <w:rtl/>
              </w:rPr>
              <w:t>רוטרו</w:t>
            </w:r>
            <w:proofErr w:type="spellEnd"/>
          </w:p>
        </w:tc>
        <w:tc>
          <w:tcPr>
            <w:tcW w:w="0" w:type="auto"/>
            <w:shd w:val="clear" w:color="auto" w:fill="auto"/>
          </w:tcPr>
          <w:p w14:paraId="321C3F93" w14:textId="77777777" w:rsidR="00D77E41" w:rsidRDefault="00D77E41" w:rsidP="00DE5B80">
            <w:pPr>
              <w:ind w:firstLine="0"/>
              <w:rPr>
                <w:rtl/>
              </w:rPr>
            </w:pPr>
            <w:r>
              <w:rPr>
                <w:rtl/>
              </w:rPr>
              <w:t>–</w:t>
            </w:r>
          </w:p>
        </w:tc>
        <w:tc>
          <w:tcPr>
            <w:tcW w:w="0" w:type="auto"/>
            <w:shd w:val="clear" w:color="auto" w:fill="auto"/>
          </w:tcPr>
          <w:p w14:paraId="00BFC6F1" w14:textId="77777777" w:rsidR="00D77E41" w:rsidRDefault="00D77E41" w:rsidP="00DE5B80">
            <w:pPr>
              <w:ind w:firstLine="0"/>
              <w:rPr>
                <w:rtl/>
              </w:rPr>
            </w:pPr>
            <w:r>
              <w:rPr>
                <w:rtl/>
              </w:rPr>
              <w:t>מדור שיטור עירוני, משטרת ישראל, המשרד לביטחון לאומי</w:t>
            </w:r>
          </w:p>
        </w:tc>
      </w:tr>
      <w:tr w:rsidR="00D77E41" w14:paraId="199CDC4F" w14:textId="77777777" w:rsidTr="00D77E41">
        <w:tc>
          <w:tcPr>
            <w:tcW w:w="0" w:type="auto"/>
            <w:shd w:val="clear" w:color="auto" w:fill="auto"/>
          </w:tcPr>
          <w:p w14:paraId="22704B9F" w14:textId="77777777" w:rsidR="00D77E41" w:rsidRDefault="00D77E41" w:rsidP="00DE5B80">
            <w:pPr>
              <w:ind w:firstLine="0"/>
              <w:rPr>
                <w:rtl/>
              </w:rPr>
            </w:pPr>
            <w:r>
              <w:rPr>
                <w:rtl/>
              </w:rPr>
              <w:t xml:space="preserve">חן </w:t>
            </w:r>
            <w:proofErr w:type="spellStart"/>
            <w:r>
              <w:rPr>
                <w:rtl/>
              </w:rPr>
              <w:t>ירמיאל</w:t>
            </w:r>
            <w:proofErr w:type="spellEnd"/>
          </w:p>
        </w:tc>
        <w:tc>
          <w:tcPr>
            <w:tcW w:w="0" w:type="auto"/>
            <w:shd w:val="clear" w:color="auto" w:fill="auto"/>
          </w:tcPr>
          <w:p w14:paraId="4911D393" w14:textId="77777777" w:rsidR="00D77E41" w:rsidRDefault="00D77E41" w:rsidP="00DE5B80">
            <w:pPr>
              <w:ind w:firstLine="0"/>
              <w:rPr>
                <w:rtl/>
              </w:rPr>
            </w:pPr>
            <w:r>
              <w:rPr>
                <w:rtl/>
              </w:rPr>
              <w:t>–</w:t>
            </w:r>
          </w:p>
        </w:tc>
        <w:tc>
          <w:tcPr>
            <w:tcW w:w="0" w:type="auto"/>
            <w:shd w:val="clear" w:color="auto" w:fill="auto"/>
          </w:tcPr>
          <w:p w14:paraId="4BEE8CD0" w14:textId="77777777" w:rsidR="00D77E41" w:rsidRDefault="00D77E41" w:rsidP="00DE5B80">
            <w:pPr>
              <w:ind w:firstLine="0"/>
              <w:rPr>
                <w:rtl/>
              </w:rPr>
            </w:pPr>
            <w:proofErr w:type="spellStart"/>
            <w:r>
              <w:rPr>
                <w:rtl/>
              </w:rPr>
              <w:t>רע"ן</w:t>
            </w:r>
            <w:proofErr w:type="spellEnd"/>
            <w:r>
              <w:rPr>
                <w:rtl/>
              </w:rPr>
              <w:t xml:space="preserve"> יישובים, משמר הגבול, המשרד לביטחון לאומי</w:t>
            </w:r>
          </w:p>
        </w:tc>
      </w:tr>
      <w:tr w:rsidR="00D77E41" w14:paraId="6DBF8FB2" w14:textId="77777777" w:rsidTr="00D77E41">
        <w:tc>
          <w:tcPr>
            <w:tcW w:w="0" w:type="auto"/>
            <w:shd w:val="clear" w:color="auto" w:fill="auto"/>
          </w:tcPr>
          <w:p w14:paraId="31BC86E3" w14:textId="77777777" w:rsidR="00D77E41" w:rsidRDefault="00D77E41" w:rsidP="00DE5B80">
            <w:pPr>
              <w:ind w:firstLine="0"/>
              <w:rPr>
                <w:rtl/>
              </w:rPr>
            </w:pPr>
            <w:r>
              <w:rPr>
                <w:rtl/>
              </w:rPr>
              <w:t>רועי הראל</w:t>
            </w:r>
          </w:p>
        </w:tc>
        <w:tc>
          <w:tcPr>
            <w:tcW w:w="0" w:type="auto"/>
            <w:shd w:val="clear" w:color="auto" w:fill="auto"/>
          </w:tcPr>
          <w:p w14:paraId="288F712E" w14:textId="77777777" w:rsidR="00D77E41" w:rsidRDefault="00D77E41" w:rsidP="00DE5B80">
            <w:pPr>
              <w:ind w:firstLine="0"/>
              <w:rPr>
                <w:rtl/>
              </w:rPr>
            </w:pPr>
            <w:r>
              <w:rPr>
                <w:rtl/>
              </w:rPr>
              <w:t>–</w:t>
            </w:r>
          </w:p>
        </w:tc>
        <w:tc>
          <w:tcPr>
            <w:tcW w:w="0" w:type="auto"/>
            <w:shd w:val="clear" w:color="auto" w:fill="auto"/>
          </w:tcPr>
          <w:p w14:paraId="21F5CCD3" w14:textId="77777777" w:rsidR="00D77E41" w:rsidRDefault="00D77E41" w:rsidP="00DE5B80">
            <w:pPr>
              <w:ind w:firstLine="0"/>
              <w:rPr>
                <w:rtl/>
              </w:rPr>
            </w:pPr>
            <w:r>
              <w:rPr>
                <w:rtl/>
              </w:rPr>
              <w:t>עו"ד, ייעוץ משפטי, המשרד לביטחון לאומי</w:t>
            </w:r>
          </w:p>
        </w:tc>
      </w:tr>
      <w:tr w:rsidR="00D77E41" w14:paraId="219237BC" w14:textId="77777777" w:rsidTr="00D77E41">
        <w:tc>
          <w:tcPr>
            <w:tcW w:w="0" w:type="auto"/>
            <w:shd w:val="clear" w:color="auto" w:fill="auto"/>
          </w:tcPr>
          <w:p w14:paraId="68F87FB8" w14:textId="77777777" w:rsidR="00D77E41" w:rsidRDefault="00D77E41" w:rsidP="00DE5B80">
            <w:pPr>
              <w:ind w:firstLine="0"/>
              <w:rPr>
                <w:rtl/>
              </w:rPr>
            </w:pPr>
            <w:r>
              <w:rPr>
                <w:rtl/>
              </w:rPr>
              <w:t xml:space="preserve">משה </w:t>
            </w:r>
            <w:proofErr w:type="spellStart"/>
            <w:r>
              <w:rPr>
                <w:rtl/>
              </w:rPr>
              <w:t>אלפנדרי</w:t>
            </w:r>
            <w:proofErr w:type="spellEnd"/>
          </w:p>
        </w:tc>
        <w:tc>
          <w:tcPr>
            <w:tcW w:w="0" w:type="auto"/>
            <w:shd w:val="clear" w:color="auto" w:fill="auto"/>
          </w:tcPr>
          <w:p w14:paraId="2048B0F4" w14:textId="77777777" w:rsidR="00D77E41" w:rsidRDefault="00D77E41" w:rsidP="00DE5B80">
            <w:pPr>
              <w:ind w:firstLine="0"/>
              <w:rPr>
                <w:rtl/>
              </w:rPr>
            </w:pPr>
            <w:r>
              <w:rPr>
                <w:rtl/>
              </w:rPr>
              <w:t>–</w:t>
            </w:r>
          </w:p>
        </w:tc>
        <w:tc>
          <w:tcPr>
            <w:tcW w:w="0" w:type="auto"/>
            <w:shd w:val="clear" w:color="auto" w:fill="auto"/>
          </w:tcPr>
          <w:p w14:paraId="1FB944D4" w14:textId="77777777" w:rsidR="00D77E41" w:rsidRDefault="00D77E41" w:rsidP="00DE5B80">
            <w:pPr>
              <w:ind w:firstLine="0"/>
              <w:rPr>
                <w:rtl/>
              </w:rPr>
            </w:pPr>
            <w:r>
              <w:rPr>
                <w:rtl/>
              </w:rPr>
              <w:t>עו"ד, ייעוץ משפטי, משטרת ישראל, המשרד לביטחון לאומי</w:t>
            </w:r>
          </w:p>
        </w:tc>
      </w:tr>
      <w:tr w:rsidR="00D77E41" w14:paraId="598F9061" w14:textId="77777777" w:rsidTr="00D77E41">
        <w:tc>
          <w:tcPr>
            <w:tcW w:w="0" w:type="auto"/>
            <w:shd w:val="clear" w:color="auto" w:fill="auto"/>
          </w:tcPr>
          <w:p w14:paraId="0170DC0D" w14:textId="77777777" w:rsidR="00D77E41" w:rsidRDefault="00D77E41" w:rsidP="00DE5B80">
            <w:pPr>
              <w:ind w:firstLine="0"/>
              <w:rPr>
                <w:rtl/>
              </w:rPr>
            </w:pPr>
            <w:r>
              <w:rPr>
                <w:rtl/>
              </w:rPr>
              <w:t>דוד בבלי</w:t>
            </w:r>
          </w:p>
        </w:tc>
        <w:tc>
          <w:tcPr>
            <w:tcW w:w="0" w:type="auto"/>
            <w:shd w:val="clear" w:color="auto" w:fill="auto"/>
          </w:tcPr>
          <w:p w14:paraId="61B68D67" w14:textId="77777777" w:rsidR="00D77E41" w:rsidRDefault="00D77E41" w:rsidP="00DE5B80">
            <w:pPr>
              <w:ind w:firstLine="0"/>
              <w:rPr>
                <w:rtl/>
              </w:rPr>
            </w:pPr>
            <w:r>
              <w:rPr>
                <w:rtl/>
              </w:rPr>
              <w:t>–</w:t>
            </w:r>
          </w:p>
        </w:tc>
        <w:tc>
          <w:tcPr>
            <w:tcW w:w="0" w:type="auto"/>
            <w:shd w:val="clear" w:color="auto" w:fill="auto"/>
          </w:tcPr>
          <w:p w14:paraId="335B887A" w14:textId="77777777" w:rsidR="00D77E41" w:rsidRDefault="00D77E41" w:rsidP="00DE5B80">
            <w:pPr>
              <w:ind w:firstLine="0"/>
              <w:rPr>
                <w:rtl/>
              </w:rPr>
            </w:pPr>
            <w:r>
              <w:rPr>
                <w:rtl/>
              </w:rPr>
              <w:t>עו"ד, יועץ השר לביטחון לאומי</w:t>
            </w:r>
          </w:p>
        </w:tc>
      </w:tr>
      <w:tr w:rsidR="00D77E41" w14:paraId="56E06CCC" w14:textId="77777777" w:rsidTr="00D77E41">
        <w:tc>
          <w:tcPr>
            <w:tcW w:w="0" w:type="auto"/>
            <w:shd w:val="clear" w:color="auto" w:fill="auto"/>
          </w:tcPr>
          <w:p w14:paraId="73A2ADD4" w14:textId="77777777" w:rsidR="00D77E41" w:rsidRDefault="00D77E41" w:rsidP="00DE5B80">
            <w:pPr>
              <w:ind w:firstLine="0"/>
              <w:rPr>
                <w:rtl/>
              </w:rPr>
            </w:pPr>
            <w:r>
              <w:rPr>
                <w:rtl/>
              </w:rPr>
              <w:t>שרית נשיא</w:t>
            </w:r>
          </w:p>
        </w:tc>
        <w:tc>
          <w:tcPr>
            <w:tcW w:w="0" w:type="auto"/>
            <w:shd w:val="clear" w:color="auto" w:fill="auto"/>
          </w:tcPr>
          <w:p w14:paraId="42F3A0FE" w14:textId="77777777" w:rsidR="00D77E41" w:rsidRDefault="00D77E41" w:rsidP="00DE5B80">
            <w:pPr>
              <w:ind w:firstLine="0"/>
              <w:rPr>
                <w:rtl/>
              </w:rPr>
            </w:pPr>
            <w:r>
              <w:rPr>
                <w:rtl/>
              </w:rPr>
              <w:t>–</w:t>
            </w:r>
          </w:p>
        </w:tc>
        <w:tc>
          <w:tcPr>
            <w:tcW w:w="0" w:type="auto"/>
            <w:shd w:val="clear" w:color="auto" w:fill="auto"/>
          </w:tcPr>
          <w:p w14:paraId="1773F73C" w14:textId="77777777" w:rsidR="00D77E41" w:rsidRDefault="00D77E41" w:rsidP="00DE5B80">
            <w:pPr>
              <w:ind w:firstLine="0"/>
              <w:rPr>
                <w:rtl/>
              </w:rPr>
            </w:pPr>
            <w:r>
              <w:rPr>
                <w:rtl/>
              </w:rPr>
              <w:t>המשרד לביטחון לאומי</w:t>
            </w:r>
          </w:p>
        </w:tc>
      </w:tr>
      <w:tr w:rsidR="00D77E41" w14:paraId="4342C16E" w14:textId="77777777" w:rsidTr="00D77E41">
        <w:tc>
          <w:tcPr>
            <w:tcW w:w="0" w:type="auto"/>
            <w:shd w:val="clear" w:color="auto" w:fill="auto"/>
          </w:tcPr>
          <w:p w14:paraId="7ABAAA31" w14:textId="77777777" w:rsidR="00D77E41" w:rsidRDefault="00004EDC" w:rsidP="00DE5B80">
            <w:pPr>
              <w:ind w:firstLine="0"/>
              <w:rPr>
                <w:rtl/>
              </w:rPr>
            </w:pPr>
            <w:r>
              <w:rPr>
                <w:rFonts w:hint="cs"/>
                <w:rtl/>
              </w:rPr>
              <w:t>גבי</w:t>
            </w:r>
            <w:r w:rsidR="00D77E41">
              <w:rPr>
                <w:rtl/>
              </w:rPr>
              <w:t xml:space="preserve"> </w:t>
            </w:r>
            <w:proofErr w:type="spellStart"/>
            <w:r w:rsidR="00D77E41">
              <w:rPr>
                <w:rtl/>
              </w:rPr>
              <w:t>פיסמן</w:t>
            </w:r>
            <w:proofErr w:type="spellEnd"/>
          </w:p>
        </w:tc>
        <w:tc>
          <w:tcPr>
            <w:tcW w:w="0" w:type="auto"/>
            <w:shd w:val="clear" w:color="auto" w:fill="auto"/>
          </w:tcPr>
          <w:p w14:paraId="66202311" w14:textId="77777777" w:rsidR="00D77E41" w:rsidRDefault="00D77E41" w:rsidP="00DE5B80">
            <w:pPr>
              <w:ind w:firstLine="0"/>
              <w:rPr>
                <w:rtl/>
              </w:rPr>
            </w:pPr>
            <w:r>
              <w:rPr>
                <w:rtl/>
              </w:rPr>
              <w:t>–</w:t>
            </w:r>
          </w:p>
        </w:tc>
        <w:tc>
          <w:tcPr>
            <w:tcW w:w="0" w:type="auto"/>
            <w:shd w:val="clear" w:color="auto" w:fill="auto"/>
          </w:tcPr>
          <w:p w14:paraId="79EE3A62" w14:textId="77777777" w:rsidR="00D77E41" w:rsidRDefault="00D77E41" w:rsidP="00DE5B80">
            <w:pPr>
              <w:ind w:firstLine="0"/>
              <w:rPr>
                <w:rtl/>
              </w:rPr>
            </w:pPr>
            <w:r>
              <w:rPr>
                <w:rtl/>
              </w:rPr>
              <w:t xml:space="preserve">עו"ד, </w:t>
            </w:r>
            <w:proofErr w:type="spellStart"/>
            <w:r>
              <w:rPr>
                <w:rtl/>
              </w:rPr>
              <w:t>ראש</w:t>
            </w:r>
            <w:r w:rsidR="00004EDC">
              <w:rPr>
                <w:rFonts w:hint="cs"/>
                <w:rtl/>
              </w:rPr>
              <w:t>ת</w:t>
            </w:r>
            <w:proofErr w:type="spellEnd"/>
            <w:r>
              <w:rPr>
                <w:rtl/>
              </w:rPr>
              <w:t xml:space="preserve"> אשכול סמכויות שלטוניות, ייעוץ וחקיקה, משרד המשפטים</w:t>
            </w:r>
          </w:p>
        </w:tc>
      </w:tr>
      <w:tr w:rsidR="00D77E41" w14:paraId="3C08952E" w14:textId="77777777" w:rsidTr="00D77E41">
        <w:tc>
          <w:tcPr>
            <w:tcW w:w="0" w:type="auto"/>
            <w:shd w:val="clear" w:color="auto" w:fill="auto"/>
          </w:tcPr>
          <w:p w14:paraId="73036E4D" w14:textId="77777777" w:rsidR="00D77E41" w:rsidRDefault="00D77E41" w:rsidP="00DE5B80">
            <w:pPr>
              <w:ind w:firstLine="0"/>
              <w:rPr>
                <w:rtl/>
              </w:rPr>
            </w:pPr>
            <w:r>
              <w:rPr>
                <w:rtl/>
              </w:rPr>
              <w:t xml:space="preserve">ענת אסיף </w:t>
            </w:r>
          </w:p>
        </w:tc>
        <w:tc>
          <w:tcPr>
            <w:tcW w:w="0" w:type="auto"/>
            <w:shd w:val="clear" w:color="auto" w:fill="auto"/>
          </w:tcPr>
          <w:p w14:paraId="65AB7BE7" w14:textId="77777777" w:rsidR="00D77E41" w:rsidRDefault="00D77E41" w:rsidP="00DE5B80">
            <w:pPr>
              <w:ind w:firstLine="0"/>
              <w:rPr>
                <w:rtl/>
              </w:rPr>
            </w:pPr>
            <w:r>
              <w:rPr>
                <w:rtl/>
              </w:rPr>
              <w:t>–</w:t>
            </w:r>
          </w:p>
        </w:tc>
        <w:tc>
          <w:tcPr>
            <w:tcW w:w="0" w:type="auto"/>
            <w:shd w:val="clear" w:color="auto" w:fill="auto"/>
          </w:tcPr>
          <w:p w14:paraId="7EBD378A" w14:textId="77777777" w:rsidR="00D77E41" w:rsidRDefault="00D77E41" w:rsidP="00DE5B80">
            <w:pPr>
              <w:ind w:firstLine="0"/>
              <w:rPr>
                <w:rtl/>
              </w:rPr>
            </w:pPr>
            <w:r>
              <w:rPr>
                <w:rtl/>
              </w:rPr>
              <w:t>ראש אשכול עבודת הממשלה, משרד המשפטים</w:t>
            </w:r>
          </w:p>
        </w:tc>
      </w:tr>
      <w:tr w:rsidR="00D77E41" w14:paraId="14DE7A0F" w14:textId="77777777" w:rsidTr="00D77E41">
        <w:tc>
          <w:tcPr>
            <w:tcW w:w="0" w:type="auto"/>
            <w:shd w:val="clear" w:color="auto" w:fill="auto"/>
          </w:tcPr>
          <w:p w14:paraId="304FDCDB" w14:textId="77777777" w:rsidR="00D77E41" w:rsidRDefault="00D77E41" w:rsidP="00DE5B80">
            <w:pPr>
              <w:ind w:firstLine="0"/>
              <w:rPr>
                <w:rtl/>
              </w:rPr>
            </w:pPr>
            <w:r>
              <w:rPr>
                <w:rtl/>
              </w:rPr>
              <w:t xml:space="preserve">שלומית </w:t>
            </w:r>
            <w:proofErr w:type="spellStart"/>
            <w:r>
              <w:rPr>
                <w:rtl/>
              </w:rPr>
              <w:t>גרינפלד</w:t>
            </w:r>
            <w:proofErr w:type="spellEnd"/>
          </w:p>
        </w:tc>
        <w:tc>
          <w:tcPr>
            <w:tcW w:w="0" w:type="auto"/>
            <w:shd w:val="clear" w:color="auto" w:fill="auto"/>
          </w:tcPr>
          <w:p w14:paraId="02D87A8E" w14:textId="77777777" w:rsidR="00D77E41" w:rsidRDefault="00D77E41" w:rsidP="00DE5B80">
            <w:pPr>
              <w:ind w:firstLine="0"/>
              <w:rPr>
                <w:rtl/>
              </w:rPr>
            </w:pPr>
            <w:r>
              <w:rPr>
                <w:rtl/>
              </w:rPr>
              <w:t>–</w:t>
            </w:r>
          </w:p>
        </w:tc>
        <w:tc>
          <w:tcPr>
            <w:tcW w:w="0" w:type="auto"/>
            <w:shd w:val="clear" w:color="auto" w:fill="auto"/>
          </w:tcPr>
          <w:p w14:paraId="45E24784" w14:textId="77777777" w:rsidR="00D77E41" w:rsidRDefault="00D77E41" w:rsidP="00DE5B80">
            <w:pPr>
              <w:ind w:firstLine="0"/>
              <w:rPr>
                <w:rtl/>
              </w:rPr>
            </w:pPr>
            <w:r>
              <w:rPr>
                <w:rtl/>
              </w:rPr>
              <w:t>עו"ד, ייעוץ וחקיקה (פלילי), משרד המשפטים</w:t>
            </w:r>
          </w:p>
        </w:tc>
      </w:tr>
      <w:tr w:rsidR="00D77E41" w14:paraId="3849E3FE" w14:textId="77777777" w:rsidTr="00D77E41">
        <w:tc>
          <w:tcPr>
            <w:tcW w:w="0" w:type="auto"/>
            <w:shd w:val="clear" w:color="auto" w:fill="auto"/>
          </w:tcPr>
          <w:p w14:paraId="35FD5988" w14:textId="77777777" w:rsidR="00D77E41" w:rsidRDefault="00D77E41" w:rsidP="00DE5B80">
            <w:pPr>
              <w:ind w:firstLine="0"/>
              <w:rPr>
                <w:rtl/>
              </w:rPr>
            </w:pPr>
            <w:r>
              <w:rPr>
                <w:rtl/>
              </w:rPr>
              <w:t>יצחק רפפורט</w:t>
            </w:r>
          </w:p>
        </w:tc>
        <w:tc>
          <w:tcPr>
            <w:tcW w:w="0" w:type="auto"/>
            <w:shd w:val="clear" w:color="auto" w:fill="auto"/>
          </w:tcPr>
          <w:p w14:paraId="53608634" w14:textId="77777777" w:rsidR="00D77E41" w:rsidRDefault="00D77E41" w:rsidP="00DE5B80">
            <w:pPr>
              <w:ind w:firstLine="0"/>
              <w:rPr>
                <w:rtl/>
              </w:rPr>
            </w:pPr>
            <w:r>
              <w:rPr>
                <w:rtl/>
              </w:rPr>
              <w:t>–</w:t>
            </w:r>
          </w:p>
        </w:tc>
        <w:tc>
          <w:tcPr>
            <w:tcW w:w="0" w:type="auto"/>
            <w:shd w:val="clear" w:color="auto" w:fill="auto"/>
          </w:tcPr>
          <w:p w14:paraId="390963E4" w14:textId="77777777" w:rsidR="00D77E41" w:rsidRDefault="00D77E41" w:rsidP="00093D0A">
            <w:pPr>
              <w:ind w:firstLine="0"/>
              <w:rPr>
                <w:rtl/>
              </w:rPr>
            </w:pPr>
            <w:r>
              <w:rPr>
                <w:rtl/>
              </w:rPr>
              <w:t xml:space="preserve">קשרי ממשל, משרד </w:t>
            </w:r>
            <w:r w:rsidR="00093D0A">
              <w:rPr>
                <w:rFonts w:hint="cs"/>
                <w:rtl/>
              </w:rPr>
              <w:t>הפנים</w:t>
            </w:r>
          </w:p>
        </w:tc>
      </w:tr>
      <w:tr w:rsidR="00D77E41" w14:paraId="7D52B9B2" w14:textId="77777777" w:rsidTr="00D77E41">
        <w:tc>
          <w:tcPr>
            <w:tcW w:w="0" w:type="auto"/>
            <w:shd w:val="clear" w:color="auto" w:fill="auto"/>
          </w:tcPr>
          <w:p w14:paraId="05BC49AA" w14:textId="77777777" w:rsidR="00D77E41" w:rsidRDefault="00D77E41" w:rsidP="00DE5B80">
            <w:pPr>
              <w:ind w:firstLine="0"/>
              <w:rPr>
                <w:rtl/>
              </w:rPr>
            </w:pPr>
            <w:r>
              <w:rPr>
                <w:rtl/>
              </w:rPr>
              <w:t>אורלי אלמגור לוטן</w:t>
            </w:r>
          </w:p>
        </w:tc>
        <w:tc>
          <w:tcPr>
            <w:tcW w:w="0" w:type="auto"/>
            <w:shd w:val="clear" w:color="auto" w:fill="auto"/>
          </w:tcPr>
          <w:p w14:paraId="2362AFB0" w14:textId="77777777" w:rsidR="00D77E41" w:rsidRDefault="00D77E41" w:rsidP="00DE5B80">
            <w:pPr>
              <w:ind w:firstLine="0"/>
              <w:rPr>
                <w:rtl/>
              </w:rPr>
            </w:pPr>
            <w:r>
              <w:rPr>
                <w:rtl/>
              </w:rPr>
              <w:t>–</w:t>
            </w:r>
          </w:p>
        </w:tc>
        <w:tc>
          <w:tcPr>
            <w:tcW w:w="0" w:type="auto"/>
            <w:shd w:val="clear" w:color="auto" w:fill="auto"/>
          </w:tcPr>
          <w:p w14:paraId="1BFABDDE" w14:textId="77777777" w:rsidR="00D77E41" w:rsidRDefault="00D77E41" w:rsidP="00DE5B80">
            <w:pPr>
              <w:ind w:firstLine="0"/>
              <w:rPr>
                <w:rtl/>
              </w:rPr>
            </w:pPr>
            <w:r>
              <w:rPr>
                <w:rtl/>
              </w:rPr>
              <w:t>מרכז המחקר והמידע של הכנסת</w:t>
            </w:r>
          </w:p>
        </w:tc>
      </w:tr>
      <w:tr w:rsidR="00D77E41" w14:paraId="3E3E7EA3" w14:textId="77777777" w:rsidTr="00D77E41">
        <w:tc>
          <w:tcPr>
            <w:tcW w:w="0" w:type="auto"/>
            <w:shd w:val="clear" w:color="auto" w:fill="auto"/>
          </w:tcPr>
          <w:p w14:paraId="69AAEFE0" w14:textId="77777777" w:rsidR="00D77E41" w:rsidRDefault="00D77E41" w:rsidP="00DE5B80">
            <w:pPr>
              <w:ind w:firstLine="0"/>
              <w:rPr>
                <w:rtl/>
              </w:rPr>
            </w:pPr>
            <w:r>
              <w:rPr>
                <w:rtl/>
              </w:rPr>
              <w:t>איתמר רביבו</w:t>
            </w:r>
          </w:p>
        </w:tc>
        <w:tc>
          <w:tcPr>
            <w:tcW w:w="0" w:type="auto"/>
            <w:shd w:val="clear" w:color="auto" w:fill="auto"/>
          </w:tcPr>
          <w:p w14:paraId="5DC15B49" w14:textId="77777777" w:rsidR="00D77E41" w:rsidRDefault="00D77E41" w:rsidP="00DE5B80">
            <w:pPr>
              <w:ind w:firstLine="0"/>
              <w:rPr>
                <w:rtl/>
              </w:rPr>
            </w:pPr>
            <w:r>
              <w:rPr>
                <w:rtl/>
              </w:rPr>
              <w:t>–</w:t>
            </w:r>
          </w:p>
        </w:tc>
        <w:tc>
          <w:tcPr>
            <w:tcW w:w="0" w:type="auto"/>
            <w:shd w:val="clear" w:color="auto" w:fill="auto"/>
          </w:tcPr>
          <w:p w14:paraId="5DD7E379" w14:textId="77777777" w:rsidR="00D77E41" w:rsidRDefault="00D77E41" w:rsidP="00DE5B80">
            <w:pPr>
              <w:ind w:firstLine="0"/>
              <w:rPr>
                <w:rtl/>
              </w:rPr>
            </w:pPr>
            <w:r>
              <w:rPr>
                <w:rtl/>
              </w:rPr>
              <w:t>ראש המועצה האזורית חוף אשקלון</w:t>
            </w:r>
          </w:p>
        </w:tc>
      </w:tr>
      <w:tr w:rsidR="00D77E41" w14:paraId="0847E76C" w14:textId="77777777" w:rsidTr="00D77E41">
        <w:tc>
          <w:tcPr>
            <w:tcW w:w="0" w:type="auto"/>
            <w:shd w:val="clear" w:color="auto" w:fill="auto"/>
          </w:tcPr>
          <w:p w14:paraId="7E8CF958" w14:textId="77777777" w:rsidR="00D77E41" w:rsidRDefault="00D77E41" w:rsidP="00DE5B80">
            <w:pPr>
              <w:ind w:firstLine="0"/>
              <w:rPr>
                <w:rtl/>
              </w:rPr>
            </w:pPr>
            <w:r>
              <w:rPr>
                <w:rtl/>
              </w:rPr>
              <w:t>גדי ירקוני</w:t>
            </w:r>
          </w:p>
        </w:tc>
        <w:tc>
          <w:tcPr>
            <w:tcW w:w="0" w:type="auto"/>
            <w:shd w:val="clear" w:color="auto" w:fill="auto"/>
          </w:tcPr>
          <w:p w14:paraId="0146A5C6" w14:textId="77777777" w:rsidR="00D77E41" w:rsidRDefault="00D77E41" w:rsidP="00DE5B80">
            <w:pPr>
              <w:ind w:firstLine="0"/>
              <w:rPr>
                <w:rtl/>
              </w:rPr>
            </w:pPr>
            <w:r>
              <w:rPr>
                <w:rtl/>
              </w:rPr>
              <w:t>–</w:t>
            </w:r>
          </w:p>
        </w:tc>
        <w:tc>
          <w:tcPr>
            <w:tcW w:w="0" w:type="auto"/>
            <w:shd w:val="clear" w:color="auto" w:fill="auto"/>
          </w:tcPr>
          <w:p w14:paraId="0E5259B3" w14:textId="77777777" w:rsidR="00D77E41" w:rsidRDefault="00D77E41" w:rsidP="00DE5B80">
            <w:pPr>
              <w:ind w:firstLine="0"/>
              <w:rPr>
                <w:rtl/>
              </w:rPr>
            </w:pPr>
            <w:r>
              <w:rPr>
                <w:rtl/>
              </w:rPr>
              <w:t>ראש המועצה האזורית אשכול</w:t>
            </w:r>
          </w:p>
        </w:tc>
      </w:tr>
      <w:tr w:rsidR="00D77E41" w14:paraId="6D15D4DF" w14:textId="77777777" w:rsidTr="00D77E41">
        <w:tc>
          <w:tcPr>
            <w:tcW w:w="0" w:type="auto"/>
            <w:shd w:val="clear" w:color="auto" w:fill="auto"/>
          </w:tcPr>
          <w:p w14:paraId="4985CC79" w14:textId="77777777" w:rsidR="00D77E41" w:rsidRDefault="00D77E41" w:rsidP="00DE5B80">
            <w:pPr>
              <w:ind w:firstLine="0"/>
              <w:rPr>
                <w:rtl/>
              </w:rPr>
            </w:pPr>
            <w:r>
              <w:rPr>
                <w:rtl/>
              </w:rPr>
              <w:t>יוסי קרן</w:t>
            </w:r>
          </w:p>
        </w:tc>
        <w:tc>
          <w:tcPr>
            <w:tcW w:w="0" w:type="auto"/>
            <w:shd w:val="clear" w:color="auto" w:fill="auto"/>
          </w:tcPr>
          <w:p w14:paraId="2D0222ED" w14:textId="77777777" w:rsidR="00D77E41" w:rsidRDefault="00D77E41" w:rsidP="00DE5B80">
            <w:pPr>
              <w:ind w:firstLine="0"/>
              <w:rPr>
                <w:rtl/>
              </w:rPr>
            </w:pPr>
            <w:r>
              <w:rPr>
                <w:rtl/>
              </w:rPr>
              <w:t>–</w:t>
            </w:r>
          </w:p>
        </w:tc>
        <w:tc>
          <w:tcPr>
            <w:tcW w:w="0" w:type="auto"/>
            <w:shd w:val="clear" w:color="auto" w:fill="auto"/>
          </w:tcPr>
          <w:p w14:paraId="46029B8A" w14:textId="77777777" w:rsidR="00D77E41" w:rsidRDefault="00D77E41" w:rsidP="00DE5B80">
            <w:pPr>
              <w:ind w:firstLine="0"/>
              <w:rPr>
                <w:rtl/>
              </w:rPr>
            </w:pPr>
            <w:r>
              <w:rPr>
                <w:rtl/>
              </w:rPr>
              <w:t>מ"מ ראש המועצה, מועצה אזורית שער הנגב</w:t>
            </w:r>
          </w:p>
        </w:tc>
      </w:tr>
    </w:tbl>
    <w:p w14:paraId="799463BF" w14:textId="77777777" w:rsidR="00E64116" w:rsidRDefault="00E64116" w:rsidP="00DE5B80">
      <w:pPr>
        <w:ind w:firstLine="0"/>
        <w:rPr>
          <w:rtl/>
        </w:rPr>
      </w:pPr>
    </w:p>
    <w:p w14:paraId="4CC39697" w14:textId="77777777" w:rsidR="00532BB3" w:rsidRPr="00532BB3" w:rsidRDefault="00532BB3" w:rsidP="00DE5B80">
      <w:pPr>
        <w:ind w:firstLine="0"/>
        <w:rPr>
          <w:b/>
          <w:bCs/>
          <w:u w:val="single"/>
          <w:rtl/>
        </w:rPr>
      </w:pPr>
      <w:r w:rsidRPr="00532BB3">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336"/>
        <w:gridCol w:w="2813"/>
      </w:tblGrid>
      <w:tr w:rsidR="00532BB3" w14:paraId="4745512E" w14:textId="77777777" w:rsidTr="00532BB3">
        <w:tc>
          <w:tcPr>
            <w:tcW w:w="0" w:type="auto"/>
            <w:shd w:val="clear" w:color="auto" w:fill="auto"/>
          </w:tcPr>
          <w:p w14:paraId="0674F09B" w14:textId="77777777" w:rsidR="00532BB3" w:rsidRDefault="00532BB3" w:rsidP="00DE5B80">
            <w:pPr>
              <w:ind w:firstLine="0"/>
              <w:rPr>
                <w:rtl/>
              </w:rPr>
            </w:pPr>
            <w:r>
              <w:rPr>
                <w:rtl/>
              </w:rPr>
              <w:t>גדי ירקוני</w:t>
            </w:r>
          </w:p>
        </w:tc>
        <w:tc>
          <w:tcPr>
            <w:tcW w:w="0" w:type="auto"/>
            <w:shd w:val="clear" w:color="auto" w:fill="auto"/>
          </w:tcPr>
          <w:p w14:paraId="4F3F244D" w14:textId="77777777" w:rsidR="00532BB3" w:rsidRDefault="00532BB3" w:rsidP="00DE5B80">
            <w:pPr>
              <w:ind w:firstLine="0"/>
              <w:rPr>
                <w:rtl/>
              </w:rPr>
            </w:pPr>
            <w:r>
              <w:rPr>
                <w:rtl/>
              </w:rPr>
              <w:t>–</w:t>
            </w:r>
          </w:p>
        </w:tc>
        <w:tc>
          <w:tcPr>
            <w:tcW w:w="0" w:type="auto"/>
            <w:shd w:val="clear" w:color="auto" w:fill="auto"/>
          </w:tcPr>
          <w:p w14:paraId="44608E71" w14:textId="77777777" w:rsidR="00532BB3" w:rsidRDefault="00532BB3" w:rsidP="00DE5B80">
            <w:pPr>
              <w:ind w:firstLine="0"/>
              <w:rPr>
                <w:rtl/>
              </w:rPr>
            </w:pPr>
            <w:r>
              <w:rPr>
                <w:rtl/>
              </w:rPr>
              <w:t xml:space="preserve">ראש המועצה האזורית אשכול </w:t>
            </w:r>
          </w:p>
        </w:tc>
      </w:tr>
    </w:tbl>
    <w:p w14:paraId="49481A2B" w14:textId="77777777" w:rsidR="00532BB3" w:rsidRDefault="00532BB3" w:rsidP="00DE5B80">
      <w:pPr>
        <w:ind w:firstLine="0"/>
        <w:rPr>
          <w:rtl/>
        </w:rPr>
      </w:pPr>
    </w:p>
    <w:p w14:paraId="6E20AFE5" w14:textId="77777777" w:rsidR="006B6BDA" w:rsidRPr="008713A4" w:rsidRDefault="006B6BDA" w:rsidP="00DE5B80">
      <w:pPr>
        <w:ind w:firstLine="0"/>
        <w:rPr>
          <w:rtl/>
        </w:rPr>
      </w:pPr>
    </w:p>
    <w:p w14:paraId="7708E0F2" w14:textId="77777777" w:rsidR="00E64116" w:rsidRPr="006B6BDA" w:rsidRDefault="006B6BDA" w:rsidP="00DE5B80">
      <w:pPr>
        <w:ind w:firstLine="0"/>
        <w:rPr>
          <w:b/>
          <w:bCs/>
          <w:u w:val="single"/>
          <w:rtl/>
        </w:rPr>
      </w:pPr>
      <w:r w:rsidRPr="006B6BDA">
        <w:rPr>
          <w:rFonts w:hint="cs"/>
          <w:b/>
          <w:bCs/>
          <w:u w:val="single"/>
          <w:rtl/>
        </w:rPr>
        <w:t>ייעוץ משפטי:</w:t>
      </w:r>
    </w:p>
    <w:p w14:paraId="2AAA8E64" w14:textId="77777777" w:rsidR="006B6BDA" w:rsidRDefault="006B6BDA" w:rsidP="00DE5B80">
      <w:pPr>
        <w:ind w:firstLine="0"/>
        <w:rPr>
          <w:rtl/>
        </w:rPr>
      </w:pPr>
      <w:r>
        <w:rPr>
          <w:rFonts w:hint="cs"/>
          <w:rtl/>
        </w:rPr>
        <w:t>איילת לוי נחום</w:t>
      </w:r>
    </w:p>
    <w:p w14:paraId="6C254A26" w14:textId="77777777" w:rsidR="00D37550" w:rsidRPr="008713A4" w:rsidRDefault="00D37550" w:rsidP="00DE5B80">
      <w:pPr>
        <w:ind w:firstLine="0"/>
        <w:rPr>
          <w:rtl/>
        </w:rPr>
      </w:pPr>
    </w:p>
    <w:p w14:paraId="6D9A7A01" w14:textId="77777777" w:rsidR="00E64116" w:rsidRPr="008713A4" w:rsidRDefault="006B6BDA" w:rsidP="006B6BDA">
      <w:pPr>
        <w:ind w:firstLine="0"/>
        <w:outlineLvl w:val="1"/>
        <w:rPr>
          <w:rtl/>
        </w:rPr>
      </w:pPr>
      <w:r>
        <w:rPr>
          <w:rFonts w:hint="cs"/>
          <w:b/>
          <w:bCs/>
          <w:u w:val="single"/>
          <w:rtl/>
        </w:rPr>
        <w:t>סגן היועצת המשפטית לוועדה</w:t>
      </w:r>
      <w:r w:rsidR="00E64116" w:rsidRPr="008713A4">
        <w:rPr>
          <w:rFonts w:hint="cs"/>
          <w:b/>
          <w:bCs/>
          <w:u w:val="single"/>
          <w:rtl/>
        </w:rPr>
        <w:t>:</w:t>
      </w:r>
      <w:r w:rsidR="00E64116" w:rsidRPr="008713A4">
        <w:rPr>
          <w:rFonts w:hint="cs"/>
          <w:rtl/>
        </w:rPr>
        <w:t xml:space="preserve"> </w:t>
      </w:r>
    </w:p>
    <w:p w14:paraId="5A476F46" w14:textId="77777777" w:rsidR="00E64116" w:rsidRPr="008713A4" w:rsidRDefault="006B6BDA" w:rsidP="00D40A29">
      <w:pPr>
        <w:ind w:firstLine="0"/>
      </w:pPr>
      <w:r>
        <w:rPr>
          <w:rFonts w:hint="cs"/>
          <w:rtl/>
        </w:rPr>
        <w:t>עידו בן יצחק</w:t>
      </w:r>
    </w:p>
    <w:p w14:paraId="0184B477" w14:textId="77777777" w:rsidR="00E64116" w:rsidRPr="008713A4" w:rsidRDefault="00E64116" w:rsidP="00DE5B80">
      <w:pPr>
        <w:ind w:firstLine="0"/>
        <w:rPr>
          <w:rtl/>
        </w:rPr>
      </w:pPr>
    </w:p>
    <w:p w14:paraId="5B0BD926" w14:textId="77777777" w:rsidR="00E64116" w:rsidRPr="008713A4" w:rsidRDefault="006B6BDA" w:rsidP="00D40A29">
      <w:pPr>
        <w:ind w:firstLine="0"/>
        <w:outlineLvl w:val="1"/>
        <w:rPr>
          <w:rtl/>
        </w:rPr>
      </w:pPr>
      <w:r>
        <w:rPr>
          <w:rFonts w:hint="cs"/>
          <w:b/>
          <w:bCs/>
          <w:u w:val="single"/>
          <w:rtl/>
        </w:rPr>
        <w:t xml:space="preserve">סגן </w:t>
      </w:r>
      <w:r w:rsidR="00E64116" w:rsidRPr="008713A4">
        <w:rPr>
          <w:b/>
          <w:bCs/>
          <w:u w:val="single"/>
          <w:rtl/>
        </w:rPr>
        <w:t>מנהלת הוועדה</w:t>
      </w:r>
      <w:r w:rsidR="00E64116" w:rsidRPr="008713A4">
        <w:rPr>
          <w:rFonts w:hint="cs"/>
          <w:b/>
          <w:bCs/>
          <w:u w:val="single"/>
          <w:rtl/>
        </w:rPr>
        <w:t>:</w:t>
      </w:r>
    </w:p>
    <w:p w14:paraId="70966F2E" w14:textId="77777777" w:rsidR="00E64116" w:rsidRPr="008713A4" w:rsidRDefault="006B6BDA" w:rsidP="00D40A29">
      <w:pPr>
        <w:ind w:firstLine="0"/>
        <w:rPr>
          <w:u w:val="single"/>
        </w:rPr>
      </w:pPr>
      <w:r>
        <w:rPr>
          <w:rFonts w:hint="cs"/>
          <w:rtl/>
        </w:rPr>
        <w:t>רון רומן</w:t>
      </w:r>
    </w:p>
    <w:p w14:paraId="56341DFD" w14:textId="77777777" w:rsidR="00E64116" w:rsidRPr="008713A4" w:rsidRDefault="00E64116" w:rsidP="00DE5B80">
      <w:pPr>
        <w:ind w:firstLine="0"/>
        <w:rPr>
          <w:rtl/>
        </w:rPr>
      </w:pPr>
    </w:p>
    <w:p w14:paraId="286F4A8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89F74D" w14:textId="77777777" w:rsidR="00E64116" w:rsidRDefault="006B6BDA" w:rsidP="008320F6">
      <w:pPr>
        <w:ind w:firstLine="0"/>
        <w:rPr>
          <w:rtl/>
        </w:rPr>
      </w:pPr>
      <w:r>
        <w:rPr>
          <w:rFonts w:hint="cs"/>
          <w:rtl/>
        </w:rPr>
        <w:t>א.ב., חבר תרגומים</w:t>
      </w:r>
    </w:p>
    <w:p w14:paraId="57E126E7" w14:textId="77777777" w:rsidR="006B6BDA" w:rsidRPr="008713A4" w:rsidRDefault="006B6BDA" w:rsidP="008320F6">
      <w:pPr>
        <w:ind w:firstLine="0"/>
        <w:rPr>
          <w:rtl/>
        </w:rPr>
      </w:pPr>
    </w:p>
    <w:p w14:paraId="739E5544" w14:textId="77777777" w:rsidR="006B6BDA" w:rsidRDefault="006B6BDA" w:rsidP="006B6BD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1C39FA61" w14:textId="77777777" w:rsidR="006B6BDA" w:rsidRPr="006B6BDA" w:rsidRDefault="00E64116" w:rsidP="006B6BDA">
      <w:pPr>
        <w:spacing w:before="60"/>
        <w:ind w:firstLine="0"/>
        <w:jc w:val="center"/>
        <w:rPr>
          <w:bCs/>
          <w:u w:val="single"/>
          <w:rtl/>
        </w:rPr>
      </w:pPr>
      <w:r w:rsidRPr="008713A4">
        <w:rPr>
          <w:rtl/>
        </w:rPr>
        <w:br w:type="page"/>
      </w:r>
      <w:r w:rsidR="006B6BDA" w:rsidRPr="006B6BDA">
        <w:rPr>
          <w:rStyle w:val="TagStyle"/>
          <w:b w:val="0"/>
          <w:bCs/>
          <w:u w:val="single"/>
          <w:rtl/>
        </w:rPr>
        <w:lastRenderedPageBreak/>
        <w:t xml:space="preserve">&lt;&lt; נושא &gt;&gt; </w:t>
      </w:r>
      <w:r w:rsidR="006B6BDA" w:rsidRPr="006B6BDA">
        <w:rPr>
          <w:bCs/>
          <w:u w:val="single"/>
          <w:rtl/>
        </w:rPr>
        <w:t>צו לייעול האכיפה והפיקוח העירוניים ברשויות המקומיות (הוראת שעה) (שינוי התוספת הראשונה לחוק), התשפ"ד-</w:t>
      </w:r>
      <w:r w:rsidR="006B6BDA" w:rsidRPr="006B6BDA">
        <w:rPr>
          <w:rFonts w:hint="cs"/>
          <w:bCs/>
          <w:u w:val="single"/>
          <w:rtl/>
        </w:rPr>
        <w:t xml:space="preserve">2024 </w:t>
      </w:r>
      <w:r w:rsidR="006B6BDA" w:rsidRPr="006B6BDA">
        <w:rPr>
          <w:bCs/>
          <w:u w:val="single"/>
          <w:rtl/>
        </w:rPr>
        <w:t>–</w:t>
      </w:r>
      <w:r w:rsidR="006B6BDA" w:rsidRPr="006B6BDA">
        <w:rPr>
          <w:rFonts w:hint="cs"/>
          <w:bCs/>
          <w:u w:val="single"/>
          <w:rtl/>
        </w:rPr>
        <w:t xml:space="preserve"> דיון והצבעה</w:t>
      </w:r>
      <w:r w:rsidR="006B6BDA" w:rsidRPr="006B6BDA">
        <w:rPr>
          <w:rStyle w:val="TagStyle"/>
          <w:b w:val="0"/>
          <w:bCs/>
          <w:u w:val="single"/>
          <w:rtl/>
        </w:rPr>
        <w:t xml:space="preserve"> &lt;&lt; נושא &gt;&gt;</w:t>
      </w:r>
    </w:p>
    <w:p w14:paraId="77472BA2" w14:textId="77777777" w:rsidR="007872B4" w:rsidRDefault="007872B4" w:rsidP="006B6BDA">
      <w:pPr>
        <w:ind w:firstLine="0"/>
        <w:jc w:val="center"/>
        <w:rPr>
          <w:bCs/>
          <w:u w:val="single"/>
          <w:rtl/>
        </w:rPr>
      </w:pPr>
    </w:p>
    <w:p w14:paraId="0061E23D" w14:textId="77777777" w:rsidR="006B6BDA" w:rsidRDefault="006B6BDA" w:rsidP="006B6BDA">
      <w:pPr>
        <w:ind w:firstLine="0"/>
        <w:jc w:val="center"/>
        <w:rPr>
          <w:bCs/>
          <w:u w:val="single"/>
          <w:rtl/>
        </w:rPr>
      </w:pPr>
    </w:p>
    <w:p w14:paraId="4630DF5A" w14:textId="77777777" w:rsidR="006B6BDA" w:rsidRDefault="006B6BDA" w:rsidP="006B6BDA">
      <w:pPr>
        <w:pStyle w:val="af6"/>
        <w:keepNext/>
      </w:pPr>
      <w:bookmarkStart w:id="1" w:name="ET_yor_6358_2"/>
      <w:r w:rsidRPr="006B6BDA">
        <w:rPr>
          <w:rStyle w:val="TagStyle"/>
          <w:rtl/>
        </w:rPr>
        <w:t xml:space="preserve"> &lt;&lt; יור &gt;&gt; </w:t>
      </w:r>
      <w:r>
        <w:rPr>
          <w:rtl/>
        </w:rPr>
        <w:t>היו"ר צביקה פוגל:</w:t>
      </w:r>
      <w:r w:rsidRPr="006B6BDA">
        <w:rPr>
          <w:rStyle w:val="TagStyle"/>
          <w:rtl/>
        </w:rPr>
        <w:t xml:space="preserve"> &lt;&lt; יור &gt;&gt;</w:t>
      </w:r>
      <w:r w:rsidR="008401BA">
        <w:rPr>
          <w:rtl/>
        </w:rPr>
        <w:t xml:space="preserve"> </w:t>
      </w:r>
      <w:bookmarkEnd w:id="1"/>
    </w:p>
    <w:p w14:paraId="5BF56B71" w14:textId="77777777" w:rsidR="006B6BDA" w:rsidRDefault="006B6BDA" w:rsidP="006B6BDA">
      <w:pPr>
        <w:pStyle w:val="KeepWithNext"/>
        <w:rPr>
          <w:rtl/>
          <w:lang w:eastAsia="he-IL"/>
        </w:rPr>
      </w:pPr>
    </w:p>
    <w:p w14:paraId="7127BDEB" w14:textId="77777777" w:rsidR="00700597" w:rsidRPr="00E16FE7" w:rsidRDefault="00700597" w:rsidP="00700597">
      <w:pPr>
        <w:rPr>
          <w:rtl/>
          <w:lang w:eastAsia="he-IL"/>
        </w:rPr>
      </w:pPr>
      <w:r w:rsidRPr="00E16FE7">
        <w:rPr>
          <w:rFonts w:hint="cs"/>
          <w:rtl/>
          <w:lang w:eastAsia="he-IL"/>
        </w:rPr>
        <w:t xml:space="preserve">תודה רבה לכל מי שעשה את המאמץ להגיע לכאן. אנחנו לפני דיון, אחד היותר חשובים במיוחד בתקופה זו, וכשאני אומר תודה רבה לכל מי שטרח להגיע לפה, אז אני מבקש להודות באופן אישי גם לראש המועצה של חוף אשקלון, רביבו, ולמ"מ ראש המועצה בשער הנגב. מ"מ בגלל אירוע מצער. כולנו זוכרים את אופיר ז"ל, אבל יוסי לקח את המושכות האלה ולא השאיר את המקום הזה יתום. תודה לך בשם כולנו על העובדה שאתה עושה את זה, יוסי. </w:t>
      </w:r>
      <w:proofErr w:type="spellStart"/>
      <w:r w:rsidRPr="00E16FE7">
        <w:rPr>
          <w:rFonts w:hint="cs"/>
          <w:rtl/>
          <w:lang w:eastAsia="he-IL"/>
        </w:rPr>
        <w:t>איתנו</w:t>
      </w:r>
      <w:proofErr w:type="spellEnd"/>
      <w:r w:rsidRPr="00E16FE7">
        <w:rPr>
          <w:rFonts w:hint="cs"/>
          <w:rtl/>
          <w:lang w:eastAsia="he-IL"/>
        </w:rPr>
        <w:t xml:space="preserve"> בזום גם גדי ירקוני, ראש המועצה של אשכול, כך שבסופו של דבר נוכל לדבר עם כולם ולשמוע את כולם</w:t>
      </w:r>
      <w:r w:rsidR="00BD4018" w:rsidRPr="00E16FE7">
        <w:rPr>
          <w:rFonts w:hint="cs"/>
          <w:rtl/>
          <w:lang w:eastAsia="he-IL"/>
        </w:rPr>
        <w:t>,</w:t>
      </w:r>
      <w:r w:rsidRPr="00E16FE7">
        <w:rPr>
          <w:rFonts w:hint="cs"/>
          <w:rtl/>
          <w:lang w:eastAsia="he-IL"/>
        </w:rPr>
        <w:t xml:space="preserve"> כי הדיון הזה חשוב לא רק להם, גם לנו, מדינת ישראל.</w:t>
      </w:r>
    </w:p>
    <w:p w14:paraId="1CADC17B" w14:textId="77777777" w:rsidR="00700597" w:rsidRPr="00E16FE7" w:rsidRDefault="00700597" w:rsidP="00700597">
      <w:pPr>
        <w:rPr>
          <w:rtl/>
          <w:lang w:eastAsia="he-IL"/>
        </w:rPr>
      </w:pPr>
    </w:p>
    <w:p w14:paraId="50E44EBE" w14:textId="77777777" w:rsidR="00700597" w:rsidRPr="00E16FE7" w:rsidRDefault="00700597" w:rsidP="00BD4018">
      <w:pPr>
        <w:rPr>
          <w:rtl/>
          <w:lang w:eastAsia="he-IL"/>
        </w:rPr>
      </w:pPr>
      <w:r w:rsidRPr="00E16FE7">
        <w:rPr>
          <w:rFonts w:hint="cs"/>
          <w:rtl/>
          <w:lang w:eastAsia="he-IL"/>
        </w:rPr>
        <w:t xml:space="preserve">אנחנו ביום ה-299 לחרבות ברזל. תחשבו רגע על המספר הזה. מחר מחליף קידומת, 300, מספר מטורף למרות שכשהתחילה המלחמה הזאת, אני לפחות אמרתי שהיא תיקח שנה. אמרתי שנה ולא בטוח שהאמנתי לעצמי, והנה </w:t>
      </w:r>
      <w:r w:rsidR="00BD4018" w:rsidRPr="00E16FE7">
        <w:rPr>
          <w:rFonts w:hint="cs"/>
          <w:rtl/>
          <w:lang w:eastAsia="he-IL"/>
        </w:rPr>
        <w:t xml:space="preserve">זה קורה ואנחנו כבר ביום ה-300. </w:t>
      </w:r>
      <w:r w:rsidRPr="00E16FE7">
        <w:rPr>
          <w:rFonts w:hint="cs"/>
          <w:rtl/>
          <w:lang w:eastAsia="he-IL"/>
        </w:rPr>
        <w:t xml:space="preserve">אנחנו נמצאים בעיצומה של תקופה שהרבה דברים קורים, ונדמה לי שהיום יותר מתמיד אנחנו מסוגלים להבין מה זה רב-זירתי כשמדברים על רב-זירתי. זאת הזדמנות נוספת בשמי להודות לכל אותם מפקדים ולוחמים שנמצאים </w:t>
      </w:r>
      <w:r w:rsidR="00BD4018" w:rsidRPr="00E16FE7">
        <w:rPr>
          <w:rFonts w:hint="cs"/>
          <w:rtl/>
          <w:lang w:eastAsia="he-IL"/>
        </w:rPr>
        <w:t>בשטח</w:t>
      </w:r>
      <w:r w:rsidRPr="00E16FE7">
        <w:rPr>
          <w:rFonts w:hint="cs"/>
          <w:rtl/>
          <w:lang w:eastAsia="he-IL"/>
        </w:rPr>
        <w:t xml:space="preserve"> גם בעזה, גם ביהודה ושומרון, גם בצפון ובמקומות אחרים עלומים שאסור לנו להזכיר אותם</w:t>
      </w:r>
      <w:r w:rsidR="00BD4018" w:rsidRPr="00E16FE7">
        <w:rPr>
          <w:rFonts w:hint="cs"/>
          <w:rtl/>
          <w:lang w:eastAsia="he-IL"/>
        </w:rPr>
        <w:t xml:space="preserve">, כמו טהרן, ועושים עבודה נהדרת. </w:t>
      </w:r>
      <w:r w:rsidRPr="00E16FE7">
        <w:rPr>
          <w:rFonts w:hint="cs"/>
          <w:rtl/>
          <w:lang w:eastAsia="he-IL"/>
        </w:rPr>
        <w:t>אני מודה להם, אני מניח שבשם כולנו כאן ובשם עם ישראל.</w:t>
      </w:r>
    </w:p>
    <w:p w14:paraId="61ADBEAA" w14:textId="77777777" w:rsidR="00700597" w:rsidRPr="00E16FE7" w:rsidRDefault="00700597" w:rsidP="00700597">
      <w:pPr>
        <w:rPr>
          <w:rtl/>
          <w:lang w:eastAsia="he-IL"/>
        </w:rPr>
      </w:pPr>
    </w:p>
    <w:p w14:paraId="61787252" w14:textId="77777777" w:rsidR="00BD4018" w:rsidRPr="00E16FE7" w:rsidRDefault="00700597" w:rsidP="00BD4018">
      <w:pPr>
        <w:rPr>
          <w:rtl/>
          <w:lang w:eastAsia="he-IL"/>
        </w:rPr>
      </w:pPr>
      <w:r w:rsidRPr="00E16FE7">
        <w:rPr>
          <w:rFonts w:hint="cs"/>
          <w:rtl/>
          <w:lang w:eastAsia="he-IL"/>
        </w:rPr>
        <w:t xml:space="preserve">התכנסנו כאן כדי לדון בנושא שנקרא צו לייעול האכיפה והפיקוח העירוניים ברשויות המקומיות, אבל אני כאן רוצה לעשות סדר כי למרות השם, אנחנו דנים פה היום בצו שמשמעותו באמת תגבור הביטחון האישי והציבורי של מועצות האזוריות. זה שיטור אזורי ולא שיטור עירוני. אני מציין את זה כי ההסתכלות היא ההסתכלות הנכונה בהיבט של שיטור מועצתי. הצו שמונח על שולחן הוועדה לאישור מדבר על בניית מערך שיטור מועצתי בשלוש מועצות אזוריות, שמי שהספיק לשכוח למרות שעברו רק 299 יום, היו במוקד טבח שמחת תורה. </w:t>
      </w:r>
    </w:p>
    <w:p w14:paraId="64C6A993" w14:textId="77777777" w:rsidR="00BD4018" w:rsidRPr="00E16FE7" w:rsidRDefault="00BD4018" w:rsidP="00BD4018">
      <w:pPr>
        <w:rPr>
          <w:rtl/>
          <w:lang w:eastAsia="he-IL"/>
        </w:rPr>
      </w:pPr>
    </w:p>
    <w:p w14:paraId="34645AEC" w14:textId="77777777" w:rsidR="00700597" w:rsidRPr="00E16FE7" w:rsidRDefault="00700597" w:rsidP="00BD4018">
      <w:pPr>
        <w:rPr>
          <w:rtl/>
          <w:lang w:eastAsia="he-IL"/>
        </w:rPr>
      </w:pPr>
      <w:r w:rsidRPr="00E16FE7">
        <w:rPr>
          <w:rFonts w:hint="cs"/>
          <w:rtl/>
          <w:lang w:eastAsia="he-IL"/>
        </w:rPr>
        <w:t>מועצות אזוריות חוף אשקלון, שער הנגב ואשכול היו במוקד הטבח של שמחת תורה. שלא נשכח את זה</w:t>
      </w:r>
      <w:r w:rsidR="00BD4018" w:rsidRPr="00E16FE7">
        <w:rPr>
          <w:rFonts w:hint="cs"/>
          <w:rtl/>
          <w:lang w:eastAsia="he-IL"/>
        </w:rPr>
        <w:t>,</w:t>
      </w:r>
      <w:r w:rsidRPr="00E16FE7">
        <w:rPr>
          <w:rFonts w:hint="cs"/>
          <w:rtl/>
          <w:lang w:eastAsia="he-IL"/>
        </w:rPr>
        <w:t xml:space="preserve"> כי עכשיו כשהם חוזרים הביתה לאט-לאט ועוברים את תהליך השיקום, אחד הדברים שאנחנו יכולים לעזור להם לא פחות מכל התהליכים האחרים, זה לתת להם תחושת ביטחון, והשיטור המועצתי הוא חלק חשוב במרכיבי הביטחון שאנחנו רוצים באמת להעניק להם. אני מציין את זה כבר עכשיו כי אני מניח שאם יש סימני שאלה, הם סימני שאלה למה עכשיו ולמה דווקא בשלושת המועצות האלה, אז דווקא עכשיו ודווקא בשלושת המועצות האלה זה הדבר הנכון שמדינת ישראל צריכה לעשות בכל התהליך של החזרת תושבים ליישובים האלה חזרה. ככה אני לפחות רואה את זה. </w:t>
      </w:r>
    </w:p>
    <w:p w14:paraId="0900E681" w14:textId="77777777" w:rsidR="00700597" w:rsidRPr="00E16FE7" w:rsidRDefault="00700597" w:rsidP="00700597">
      <w:pPr>
        <w:rPr>
          <w:rtl/>
          <w:lang w:eastAsia="he-IL"/>
        </w:rPr>
      </w:pPr>
    </w:p>
    <w:p w14:paraId="0297A361" w14:textId="77777777" w:rsidR="00700597" w:rsidRPr="00E16FE7" w:rsidRDefault="00700597" w:rsidP="00700597">
      <w:pPr>
        <w:rPr>
          <w:rtl/>
          <w:lang w:eastAsia="he-IL"/>
        </w:rPr>
      </w:pPr>
      <w:r w:rsidRPr="00E16FE7">
        <w:rPr>
          <w:rFonts w:hint="cs"/>
          <w:rtl/>
          <w:lang w:eastAsia="he-IL"/>
        </w:rPr>
        <w:t>אני רוצה להזכיר שמועצה אחת מתוך השלוש, מועצה אזורית אשכול כבר</w:t>
      </w:r>
      <w:r w:rsidR="00BD4018" w:rsidRPr="00E16FE7">
        <w:rPr>
          <w:rFonts w:hint="cs"/>
          <w:rtl/>
          <w:lang w:eastAsia="he-IL"/>
        </w:rPr>
        <w:t xml:space="preserve"> אושרה בעבר, כך שזה לא משהו חדש,</w:t>
      </w:r>
      <w:r w:rsidRPr="00E16FE7">
        <w:rPr>
          <w:rFonts w:hint="cs"/>
          <w:rtl/>
          <w:lang w:eastAsia="he-IL"/>
        </w:rPr>
        <w:t xml:space="preserve"> עומדת בתבחינים. שתי המועצות האחרות, גם אם לא עומדות בתבחינים, הממשלה החליטה שהם ראויים לקבל את האפשרות הזאת.</w:t>
      </w:r>
      <w:r w:rsidR="00BB73CF" w:rsidRPr="00E16FE7">
        <w:rPr>
          <w:rFonts w:hint="cs"/>
          <w:rtl/>
          <w:lang w:eastAsia="he-IL"/>
        </w:rPr>
        <w:t xml:space="preserve"> לפחות מבחינתי לצו הזה יש יותר מכל דבר אחר הבעת שותפות בבניית העתיד בשלושת המועצות האזוריות האלה. ככה אני רואה את זה ולכן מצאתי לנכון להביא את זה כמה שיותר מהר פה אל שולחן הוועדה רגע לפני שאנחנו יוצאים לפגרה, שאני באמת לא יודע איך קוראים לזה פגרה, אבל השם, לא נדון בו עכשיו, ואת התרומה שאנחנו חייבים לתת לחוסן ולביטחון האישי והציבורי בשלושת המועצות האלה, ואת האמון שבין המדינ</w:t>
      </w:r>
      <w:r w:rsidR="00BD4018" w:rsidRPr="00E16FE7">
        <w:rPr>
          <w:rFonts w:hint="cs"/>
          <w:rtl/>
          <w:lang w:eastAsia="he-IL"/>
        </w:rPr>
        <w:t xml:space="preserve">ה לתושבים שאנחנו חייבים להחזיר. </w:t>
      </w:r>
      <w:r w:rsidR="00BB73CF" w:rsidRPr="00E16FE7">
        <w:rPr>
          <w:rFonts w:hint="cs"/>
          <w:rtl/>
          <w:lang w:eastAsia="he-IL"/>
        </w:rPr>
        <w:t>זה חלק מהתהליכים, אז לזה התכנסנו. אנחנו נקיים פה דיון ונצביע בסופו של דבר על אישור הצו.</w:t>
      </w:r>
    </w:p>
    <w:p w14:paraId="0E6382C7" w14:textId="77777777" w:rsidR="00BB73CF" w:rsidRPr="00E16FE7" w:rsidRDefault="00BB73CF" w:rsidP="00700597">
      <w:pPr>
        <w:rPr>
          <w:rtl/>
          <w:lang w:eastAsia="he-IL"/>
        </w:rPr>
      </w:pPr>
    </w:p>
    <w:p w14:paraId="1A9CCB2A" w14:textId="77777777" w:rsidR="00BB73CF" w:rsidRPr="00E16FE7" w:rsidRDefault="00BB73CF" w:rsidP="00700597">
      <w:pPr>
        <w:rPr>
          <w:rtl/>
          <w:lang w:eastAsia="he-IL"/>
        </w:rPr>
      </w:pPr>
      <w:r w:rsidRPr="00E16FE7">
        <w:rPr>
          <w:rFonts w:hint="cs"/>
          <w:rtl/>
          <w:lang w:eastAsia="he-IL"/>
        </w:rPr>
        <w:t>גבירתי היועצת המשפטית, איילת, דברי פתיחה בבקשה.</w:t>
      </w:r>
    </w:p>
    <w:p w14:paraId="0C2ABD96" w14:textId="77777777" w:rsidR="00BB73CF" w:rsidRPr="00E16FE7" w:rsidRDefault="00BB73CF" w:rsidP="00700597">
      <w:pPr>
        <w:rPr>
          <w:rtl/>
          <w:lang w:eastAsia="he-IL"/>
        </w:rPr>
      </w:pPr>
    </w:p>
    <w:p w14:paraId="5EB7E73A" w14:textId="77777777" w:rsidR="00BB73CF" w:rsidRPr="00E16FE7" w:rsidRDefault="00BB73CF" w:rsidP="00BB73CF">
      <w:pPr>
        <w:pStyle w:val="a4"/>
        <w:keepNext/>
        <w:rPr>
          <w:rtl/>
        </w:rPr>
      </w:pPr>
      <w:bookmarkStart w:id="2" w:name="ET_speaker_איילת_לוי_נחום_3"/>
      <w:r w:rsidRPr="00E16FE7">
        <w:rPr>
          <w:rStyle w:val="TagStyle"/>
          <w:color w:val="auto"/>
          <w:rtl/>
        </w:rPr>
        <w:t xml:space="preserve"> &lt;&lt; דובר &gt;&gt; </w:t>
      </w:r>
      <w:r w:rsidRPr="00E16FE7">
        <w:rPr>
          <w:rtl/>
        </w:rPr>
        <w:t>איילת לוי נחום:</w:t>
      </w:r>
      <w:r w:rsidRPr="00E16FE7">
        <w:rPr>
          <w:rStyle w:val="TagStyle"/>
          <w:color w:val="auto"/>
          <w:rtl/>
        </w:rPr>
        <w:t xml:space="preserve"> &lt;&lt; דובר &gt;&gt;</w:t>
      </w:r>
      <w:r w:rsidR="008401BA">
        <w:rPr>
          <w:rtl/>
        </w:rPr>
        <w:t xml:space="preserve"> </w:t>
      </w:r>
      <w:bookmarkEnd w:id="2"/>
    </w:p>
    <w:p w14:paraId="502E7DB4" w14:textId="77777777" w:rsidR="00BB73CF" w:rsidRPr="00E16FE7" w:rsidRDefault="00BB73CF" w:rsidP="00BB73CF">
      <w:pPr>
        <w:pStyle w:val="KeepWithNext"/>
        <w:rPr>
          <w:rtl/>
          <w:lang w:eastAsia="he-IL"/>
        </w:rPr>
      </w:pPr>
    </w:p>
    <w:p w14:paraId="22992FDE" w14:textId="77777777" w:rsidR="000D2C5B" w:rsidRPr="00E16FE7" w:rsidRDefault="00BB73CF" w:rsidP="00BB73CF">
      <w:pPr>
        <w:rPr>
          <w:rtl/>
          <w:lang w:eastAsia="he-IL"/>
        </w:rPr>
      </w:pPr>
      <w:r w:rsidRPr="00E16FE7">
        <w:rPr>
          <w:rFonts w:hint="cs"/>
          <w:rtl/>
          <w:lang w:eastAsia="he-IL"/>
        </w:rPr>
        <w:t xml:space="preserve">אני חושבת שאני קצת מקדימה את זמני כי נכון שהמשרד לביטחון לאומי יציג את הצורך בצו ואת הרשויות, אבל אם כבר נתת לי את רשות הדיבור אני אקדים את זמני כי אני חושבת שכולם יודעים על מה אנחנו מדברים. תיראו, יש שלוש נקודות שאני מוצאת לנכון להעלות כאן לקראת אישור הצווים. אני מניחה שהמשרד לביטחון לאומי תיכף יציג את הצורך בצו ואת הקשר של הגדלת מערכי השיטור העירוני ביישובי העוטף בהקשר של מלחמת חרבות ברזל. </w:t>
      </w:r>
    </w:p>
    <w:p w14:paraId="69CE2A71" w14:textId="77777777" w:rsidR="000D2C5B" w:rsidRPr="00E16FE7" w:rsidRDefault="000D2C5B" w:rsidP="00BB73CF">
      <w:pPr>
        <w:rPr>
          <w:rtl/>
          <w:lang w:eastAsia="he-IL"/>
        </w:rPr>
      </w:pPr>
    </w:p>
    <w:p w14:paraId="253F263E" w14:textId="77777777" w:rsidR="00BB73CF" w:rsidRPr="00E16FE7" w:rsidRDefault="00BB73CF" w:rsidP="00BB73CF">
      <w:pPr>
        <w:rPr>
          <w:rtl/>
          <w:lang w:eastAsia="he-IL"/>
        </w:rPr>
      </w:pPr>
      <w:r w:rsidRPr="00E16FE7">
        <w:rPr>
          <w:rFonts w:hint="cs"/>
          <w:rtl/>
          <w:lang w:eastAsia="he-IL"/>
        </w:rPr>
        <w:lastRenderedPageBreak/>
        <w:t>אני רוצה לציין בפניך, אדוני היו"ר, שרק אתמול הועברו לוועדה מסמכים שאני מניחה שתיכף תציגו אותם, שתומכים בקשר הזה בין מלחמת חרבות ברזל לבין הקמת מערכי שיטור עירוני בשלושת המועצות האלה, ואני מזכירה לוועדה שאמנם ואולי יש כוונה לבחון את מודל השיטור העירוני ולאן פניו מועדות, אבל כרגע חוק השיטור העירוני מדבר על תפקידים מיוחדים שיוחדו למערך השיטור העירוני בתחום עבירות החיים. זה התחומים הקלאסיים המוכרים כרגע של השיטור העירוני.</w:t>
      </w:r>
    </w:p>
    <w:p w14:paraId="02AACF4D" w14:textId="77777777" w:rsidR="00BB73CF" w:rsidRPr="00E16FE7" w:rsidRDefault="00BB73CF" w:rsidP="00BB73CF">
      <w:pPr>
        <w:rPr>
          <w:rtl/>
          <w:lang w:eastAsia="he-IL"/>
        </w:rPr>
      </w:pPr>
    </w:p>
    <w:p w14:paraId="6DDF67FB" w14:textId="77777777" w:rsidR="00BB73CF" w:rsidRPr="00E16FE7" w:rsidRDefault="00BB73CF" w:rsidP="00BB73CF">
      <w:pPr>
        <w:pStyle w:val="af6"/>
        <w:keepNext/>
        <w:rPr>
          <w:rtl/>
        </w:rPr>
      </w:pPr>
      <w:bookmarkStart w:id="3" w:name="ET_yor_6358_4"/>
      <w:r w:rsidRPr="00E16FE7">
        <w:rPr>
          <w:rStyle w:val="TagStyle"/>
          <w:color w:val="auto"/>
          <w:rtl/>
        </w:rPr>
        <w:t xml:space="preserve"> &lt;&lt; יור &gt;&gt; </w:t>
      </w:r>
      <w:r w:rsidRPr="00E16FE7">
        <w:rPr>
          <w:rtl/>
        </w:rPr>
        <w:t>היו"ר צביקה פוגל:</w:t>
      </w:r>
      <w:r w:rsidRPr="00E16FE7">
        <w:rPr>
          <w:rStyle w:val="TagStyle"/>
          <w:color w:val="auto"/>
          <w:rtl/>
        </w:rPr>
        <w:t xml:space="preserve"> &lt;&lt; יור &gt;&gt;</w:t>
      </w:r>
      <w:r w:rsidR="008401BA">
        <w:rPr>
          <w:rtl/>
        </w:rPr>
        <w:t xml:space="preserve"> </w:t>
      </w:r>
      <w:bookmarkEnd w:id="3"/>
    </w:p>
    <w:p w14:paraId="2EA4EC11" w14:textId="77777777" w:rsidR="00BB73CF" w:rsidRPr="00E16FE7" w:rsidRDefault="00BB73CF" w:rsidP="00BB73CF">
      <w:pPr>
        <w:pStyle w:val="KeepWithNext"/>
        <w:rPr>
          <w:rtl/>
          <w:lang w:eastAsia="he-IL"/>
        </w:rPr>
      </w:pPr>
    </w:p>
    <w:p w14:paraId="08011787" w14:textId="77777777" w:rsidR="00BB73CF" w:rsidRPr="00E16FE7" w:rsidRDefault="00BB73CF" w:rsidP="00BB73CF">
      <w:pPr>
        <w:rPr>
          <w:rtl/>
          <w:lang w:eastAsia="he-IL"/>
        </w:rPr>
      </w:pPr>
      <w:r w:rsidRPr="00E16FE7">
        <w:rPr>
          <w:rFonts w:hint="cs"/>
          <w:rtl/>
          <w:lang w:eastAsia="he-IL"/>
        </w:rPr>
        <w:t>הסדר הציבורי והביטחון האישי.</w:t>
      </w:r>
    </w:p>
    <w:p w14:paraId="2CF0573B" w14:textId="77777777" w:rsidR="00BB73CF" w:rsidRPr="00E16FE7" w:rsidRDefault="00BB73CF" w:rsidP="00BB73CF">
      <w:pPr>
        <w:rPr>
          <w:rtl/>
          <w:lang w:eastAsia="he-IL"/>
        </w:rPr>
      </w:pPr>
    </w:p>
    <w:p w14:paraId="1B4F4D53" w14:textId="77777777" w:rsidR="00BB73CF" w:rsidRPr="00E16FE7" w:rsidRDefault="00BB73CF" w:rsidP="00BB73CF">
      <w:pPr>
        <w:pStyle w:val="a4"/>
        <w:keepNext/>
        <w:rPr>
          <w:rtl/>
        </w:rPr>
      </w:pPr>
      <w:bookmarkStart w:id="4" w:name="ET_speaker_איילת_לוי_נחום_5"/>
      <w:r w:rsidRPr="00E16FE7">
        <w:rPr>
          <w:rStyle w:val="TagStyle"/>
          <w:color w:val="auto"/>
          <w:rtl/>
        </w:rPr>
        <w:t xml:space="preserve"> &lt;&lt; דובר &gt;&gt; </w:t>
      </w:r>
      <w:r w:rsidRPr="00E16FE7">
        <w:rPr>
          <w:rtl/>
        </w:rPr>
        <w:t>איילת לוי נחום:</w:t>
      </w:r>
      <w:r w:rsidRPr="00E16FE7">
        <w:rPr>
          <w:rStyle w:val="TagStyle"/>
          <w:color w:val="auto"/>
          <w:rtl/>
        </w:rPr>
        <w:t xml:space="preserve"> &lt;&lt; דובר &gt;&gt;</w:t>
      </w:r>
      <w:r w:rsidR="008401BA">
        <w:rPr>
          <w:rtl/>
        </w:rPr>
        <w:t xml:space="preserve"> </w:t>
      </w:r>
      <w:bookmarkEnd w:id="4"/>
    </w:p>
    <w:p w14:paraId="4C56294A" w14:textId="77777777" w:rsidR="00BB73CF" w:rsidRPr="00E16FE7" w:rsidRDefault="00BB73CF" w:rsidP="00BB73CF">
      <w:pPr>
        <w:rPr>
          <w:rtl/>
          <w:lang w:eastAsia="he-IL"/>
        </w:rPr>
      </w:pPr>
    </w:p>
    <w:p w14:paraId="207AE84E" w14:textId="77777777" w:rsidR="00BB73CF" w:rsidRPr="00E16FE7" w:rsidRDefault="00BB73CF" w:rsidP="00BB73CF">
      <w:pPr>
        <w:rPr>
          <w:rtl/>
          <w:lang w:eastAsia="he-IL"/>
        </w:rPr>
      </w:pPr>
      <w:r w:rsidRPr="00E16FE7">
        <w:rPr>
          <w:rFonts w:hint="cs"/>
          <w:rtl/>
          <w:lang w:eastAsia="he-IL"/>
        </w:rPr>
        <w:t>השאלה שלי בתחילה לפני שהתקבלו המסמכים האלה</w:t>
      </w:r>
      <w:r w:rsidR="000D2C5B" w:rsidRPr="00E16FE7">
        <w:rPr>
          <w:rFonts w:hint="cs"/>
          <w:rtl/>
          <w:lang w:eastAsia="he-IL"/>
        </w:rPr>
        <w:t>,</w:t>
      </w:r>
      <w:r w:rsidRPr="00E16FE7">
        <w:rPr>
          <w:rFonts w:hint="cs"/>
          <w:rtl/>
          <w:lang w:eastAsia="he-IL"/>
        </w:rPr>
        <w:t xml:space="preserve"> היא לחדד את הקשר בין הקמת מערכי שיטור עירוניים, שוב, לפי התכלית שמוכרת היום בחקיקה, לבין מלחמת חרבות ברזל. אני מבינה שזה עוגן בהחלטות הממשלה ואני מבינה שהובאו לוועדה מסמכים שמבססים באופן זה או אחר, תיכף המשרד לביטחון לאומי יציג את הצורך, את הקשר הזה. </w:t>
      </w:r>
    </w:p>
    <w:p w14:paraId="262ECBCF" w14:textId="77777777" w:rsidR="00BB73CF" w:rsidRPr="00E16FE7" w:rsidRDefault="00BB73CF" w:rsidP="00BB73CF">
      <w:pPr>
        <w:rPr>
          <w:rtl/>
          <w:lang w:eastAsia="he-IL"/>
        </w:rPr>
      </w:pPr>
    </w:p>
    <w:p w14:paraId="6C4D8503" w14:textId="77777777" w:rsidR="00BB73CF" w:rsidRPr="00E16FE7" w:rsidRDefault="00BB73CF" w:rsidP="00BB73CF">
      <w:pPr>
        <w:rPr>
          <w:rtl/>
          <w:lang w:eastAsia="he-IL"/>
        </w:rPr>
      </w:pPr>
      <w:r w:rsidRPr="00E16FE7">
        <w:rPr>
          <w:rFonts w:hint="cs"/>
          <w:rtl/>
          <w:lang w:eastAsia="he-IL"/>
        </w:rPr>
        <w:t>העניין השני, וזה גם שאלה שתעלה אחר כך</w:t>
      </w:r>
      <w:r w:rsidR="00E16FE7" w:rsidRPr="00E16FE7">
        <w:rPr>
          <w:rFonts w:hint="cs"/>
          <w:rtl/>
          <w:lang w:eastAsia="he-IL"/>
        </w:rPr>
        <w:t xml:space="preserve"> מ</w:t>
      </w:r>
      <w:r w:rsidRPr="00E16FE7">
        <w:rPr>
          <w:rFonts w:hint="cs"/>
          <w:rtl/>
          <w:lang w:eastAsia="he-IL"/>
        </w:rPr>
        <w:t>בין</w:t>
      </w:r>
      <w:r w:rsidR="00E16FE7" w:rsidRPr="00E16FE7">
        <w:rPr>
          <w:rFonts w:hint="cs"/>
          <w:rtl/>
          <w:lang w:eastAsia="he-IL"/>
        </w:rPr>
        <w:t xml:space="preserve"> הצורך שיציג משרד המשפטים.</w:t>
      </w:r>
      <w:r w:rsidRPr="00E16FE7">
        <w:rPr>
          <w:rFonts w:hint="cs"/>
          <w:rtl/>
          <w:lang w:eastAsia="he-IL"/>
        </w:rPr>
        <w:t xml:space="preserve"> אם אנחנו מקבלים את ההנחה שקיים צורך כזה ביישובי עוטף עזה ובמועצות האזוריות שקיים שם, בהחלט עולה השאלה מה קורה ביחס למועצות אזוריות שקיימות בצפון הארץ, כי חרבות ברזל מתקיימת למעשה גם באזורים האלה ושאלת הצורך עולה גם שם, אז ככל שיש משאב מוגבל אנחנו נצטרך לענות על השאלה כוועדה, או לבסס את הקשר למה אנחנו כרגע מ</w:t>
      </w:r>
      <w:r w:rsidR="00E16FE7" w:rsidRPr="00E16FE7">
        <w:rPr>
          <w:rFonts w:hint="cs"/>
          <w:rtl/>
          <w:lang w:eastAsia="he-IL"/>
        </w:rPr>
        <w:t>קימים את המערכים האלה בעוטף עזה</w:t>
      </w:r>
      <w:r w:rsidRPr="00E16FE7">
        <w:rPr>
          <w:rFonts w:hint="cs"/>
          <w:rtl/>
          <w:lang w:eastAsia="he-IL"/>
        </w:rPr>
        <w:t xml:space="preserve"> ומה </w:t>
      </w:r>
      <w:r w:rsidR="00532BB3" w:rsidRPr="00E16FE7">
        <w:rPr>
          <w:rFonts w:hint="cs"/>
          <w:rtl/>
          <w:lang w:eastAsia="he-IL"/>
        </w:rPr>
        <w:t>אנחנו</w:t>
      </w:r>
      <w:r w:rsidRPr="00E16FE7">
        <w:rPr>
          <w:rFonts w:hint="cs"/>
          <w:rtl/>
          <w:lang w:eastAsia="he-IL"/>
        </w:rPr>
        <w:t xml:space="preserve"> עושים עם יישובי הצפון.</w:t>
      </w:r>
    </w:p>
    <w:p w14:paraId="74F4A27F" w14:textId="77777777" w:rsidR="00BB73CF" w:rsidRPr="00E16FE7" w:rsidRDefault="00BB73CF" w:rsidP="00BB73CF">
      <w:pPr>
        <w:rPr>
          <w:rtl/>
          <w:lang w:eastAsia="he-IL"/>
        </w:rPr>
      </w:pPr>
    </w:p>
    <w:p w14:paraId="680ADD3E" w14:textId="77777777" w:rsidR="00BB73CF" w:rsidRDefault="00BB73CF" w:rsidP="00BB73CF">
      <w:pPr>
        <w:rPr>
          <w:rtl/>
          <w:lang w:eastAsia="he-IL"/>
        </w:rPr>
      </w:pPr>
      <w:r w:rsidRPr="00E16FE7">
        <w:rPr>
          <w:rFonts w:hint="cs"/>
          <w:rtl/>
          <w:lang w:eastAsia="he-IL"/>
        </w:rPr>
        <w:t>השאלה השלישית שאני מניחה שיתייחסו אליה כל נציגי הממשלה שנמצאים כאן</w:t>
      </w:r>
      <w:r w:rsidR="00E16FE7">
        <w:rPr>
          <w:rFonts w:hint="cs"/>
          <w:rtl/>
          <w:lang w:eastAsia="he-IL"/>
        </w:rPr>
        <w:t>,</w:t>
      </w:r>
      <w:r w:rsidRPr="00E16FE7">
        <w:rPr>
          <w:rFonts w:hint="cs"/>
          <w:rtl/>
          <w:lang w:eastAsia="he-IL"/>
        </w:rPr>
        <w:t xml:space="preserve"> היא לעניין </w:t>
      </w:r>
      <w:r w:rsidR="00E16FE7">
        <w:rPr>
          <w:rFonts w:hint="cs"/>
          <w:rtl/>
          <w:lang w:eastAsia="he-IL"/>
        </w:rPr>
        <w:t>ההליך שיתקיים לאישור הצווים,</w:t>
      </w:r>
      <w:r>
        <w:rPr>
          <w:rFonts w:hint="cs"/>
          <w:rtl/>
          <w:lang w:eastAsia="he-IL"/>
        </w:rPr>
        <w:t xml:space="preserve"> ומה דינו של ההליך הזה לאור התהליכים שהתקיימו בממ</w:t>
      </w:r>
      <w:r w:rsidR="00E16FE7">
        <w:rPr>
          <w:rFonts w:hint="cs"/>
          <w:rtl/>
          <w:lang w:eastAsia="he-IL"/>
        </w:rPr>
        <w:t>שלה, והאם התהליכים האלה הסתיימו?</w:t>
      </w:r>
      <w:r>
        <w:rPr>
          <w:rFonts w:hint="cs"/>
          <w:rtl/>
          <w:lang w:eastAsia="he-IL"/>
        </w:rPr>
        <w:t xml:space="preserve"> לגבי שלושת הנקודות האלה אני מבקשת, ברשותך אדוני היו"ר, לקבל את התייחסות נציגי הממשלה, כי לאור מה שתציגו אני גם</w:t>
      </w:r>
      <w:r w:rsidR="008401BA">
        <w:rPr>
          <w:rFonts w:hint="cs"/>
          <w:rtl/>
          <w:lang w:eastAsia="he-IL"/>
        </w:rPr>
        <w:t xml:space="preserve"> </w:t>
      </w:r>
      <w:r>
        <w:rPr>
          <w:rFonts w:hint="cs"/>
          <w:rtl/>
          <w:lang w:eastAsia="he-IL"/>
        </w:rPr>
        <w:t>אמליץ לך את המלצתי.</w:t>
      </w:r>
    </w:p>
    <w:p w14:paraId="03D67E27" w14:textId="77777777" w:rsidR="00BB73CF" w:rsidRDefault="00BB73CF" w:rsidP="00BB73CF">
      <w:pPr>
        <w:rPr>
          <w:rtl/>
          <w:lang w:eastAsia="he-IL"/>
        </w:rPr>
      </w:pPr>
    </w:p>
    <w:p w14:paraId="56B23D7D" w14:textId="77777777" w:rsidR="00BB73CF" w:rsidRDefault="00BB73CF" w:rsidP="00BB73CF">
      <w:pPr>
        <w:pStyle w:val="af6"/>
        <w:keepNext/>
        <w:rPr>
          <w:rtl/>
        </w:rPr>
      </w:pPr>
      <w:bookmarkStart w:id="5" w:name="ET_yor_6358_6"/>
      <w:r w:rsidRPr="00BB73CF">
        <w:rPr>
          <w:rStyle w:val="TagStyle"/>
          <w:rtl/>
        </w:rPr>
        <w:t xml:space="preserve"> &lt;&lt; יור &gt;&gt; </w:t>
      </w:r>
      <w:r>
        <w:rPr>
          <w:rtl/>
        </w:rPr>
        <w:t>היו"ר צביקה פוגל:</w:t>
      </w:r>
      <w:r w:rsidRPr="00BB73CF">
        <w:rPr>
          <w:rStyle w:val="TagStyle"/>
          <w:rtl/>
        </w:rPr>
        <w:t xml:space="preserve"> &lt;&lt; יור &gt;&gt;</w:t>
      </w:r>
      <w:r w:rsidR="008401BA">
        <w:rPr>
          <w:rtl/>
        </w:rPr>
        <w:t xml:space="preserve"> </w:t>
      </w:r>
      <w:bookmarkEnd w:id="5"/>
    </w:p>
    <w:p w14:paraId="0EEDBB68" w14:textId="77777777" w:rsidR="00BB73CF" w:rsidRDefault="00BB73CF" w:rsidP="00BB73CF">
      <w:pPr>
        <w:pStyle w:val="KeepWithNext"/>
        <w:rPr>
          <w:rtl/>
          <w:lang w:eastAsia="he-IL"/>
        </w:rPr>
      </w:pPr>
    </w:p>
    <w:p w14:paraId="513B33D6" w14:textId="77777777" w:rsidR="00BB73CF" w:rsidRDefault="00BB73CF" w:rsidP="00BB73CF">
      <w:pPr>
        <w:rPr>
          <w:rtl/>
          <w:lang w:eastAsia="he-IL"/>
        </w:rPr>
      </w:pPr>
      <w:r>
        <w:rPr>
          <w:rFonts w:hint="cs"/>
          <w:rtl/>
          <w:lang w:eastAsia="he-IL"/>
        </w:rPr>
        <w:t xml:space="preserve">לחלוטין, בוודאי. רגע לפני שאנחנו נותנים למשרדי הממשלה, ואני כבר נותן למשרד לביטחון לאומי, יושבת </w:t>
      </w:r>
      <w:proofErr w:type="spellStart"/>
      <w:r>
        <w:rPr>
          <w:rFonts w:hint="cs"/>
          <w:rtl/>
          <w:lang w:eastAsia="he-IL"/>
        </w:rPr>
        <w:t>איתנו</w:t>
      </w:r>
      <w:proofErr w:type="spellEnd"/>
      <w:r>
        <w:rPr>
          <w:rFonts w:hint="cs"/>
          <w:rtl/>
          <w:lang w:eastAsia="he-IL"/>
        </w:rPr>
        <w:t xml:space="preserve"> פה גם חברת כנסת, וכמו תמיד אני נותן גם לחברי הכנסת את האפשרות לומר דברי פתיחה. שרן.</w:t>
      </w:r>
    </w:p>
    <w:p w14:paraId="67407547" w14:textId="77777777" w:rsidR="00080876" w:rsidRDefault="00080876" w:rsidP="00BB73CF">
      <w:pPr>
        <w:rPr>
          <w:rtl/>
          <w:lang w:eastAsia="he-IL"/>
        </w:rPr>
      </w:pPr>
    </w:p>
    <w:p w14:paraId="2EE00B25" w14:textId="77777777" w:rsidR="00080876" w:rsidRDefault="00080876" w:rsidP="00080876">
      <w:pPr>
        <w:pStyle w:val="a4"/>
        <w:keepNext/>
        <w:rPr>
          <w:rtl/>
        </w:rPr>
      </w:pPr>
      <w:bookmarkStart w:id="6" w:name="ET_speaker_5519_7"/>
      <w:r w:rsidRPr="00080876">
        <w:rPr>
          <w:rStyle w:val="TagStyle"/>
          <w:rtl/>
        </w:rPr>
        <w:t xml:space="preserve"> &lt;&lt; דובר &gt;&gt; </w:t>
      </w:r>
      <w:r>
        <w:rPr>
          <w:rtl/>
        </w:rPr>
        <w:t>שרן מרים השכל (הימין הממלכתי):</w:t>
      </w:r>
      <w:r w:rsidRPr="00080876">
        <w:rPr>
          <w:rStyle w:val="TagStyle"/>
          <w:rtl/>
        </w:rPr>
        <w:t xml:space="preserve"> &lt;&lt; דובר &gt;&gt;</w:t>
      </w:r>
      <w:r w:rsidR="008401BA">
        <w:rPr>
          <w:rtl/>
        </w:rPr>
        <w:t xml:space="preserve"> </w:t>
      </w:r>
      <w:bookmarkEnd w:id="6"/>
    </w:p>
    <w:p w14:paraId="641868ED" w14:textId="77777777" w:rsidR="00080876" w:rsidRDefault="00080876" w:rsidP="00080876">
      <w:pPr>
        <w:pStyle w:val="KeepWithNext"/>
        <w:rPr>
          <w:rtl/>
          <w:lang w:eastAsia="he-IL"/>
        </w:rPr>
      </w:pPr>
    </w:p>
    <w:p w14:paraId="177E27D0" w14:textId="77777777" w:rsidR="00080876" w:rsidRDefault="00080876" w:rsidP="00080876">
      <w:pPr>
        <w:rPr>
          <w:rtl/>
          <w:lang w:eastAsia="he-IL"/>
        </w:rPr>
      </w:pPr>
      <w:r>
        <w:rPr>
          <w:rFonts w:hint="cs"/>
          <w:rtl/>
          <w:lang w:eastAsia="he-IL"/>
        </w:rPr>
        <w:t>אני רוצה לשמוע את הגורמים המקצועיים.</w:t>
      </w:r>
    </w:p>
    <w:p w14:paraId="5DCA16A0" w14:textId="77777777" w:rsidR="00080876" w:rsidRDefault="00080876" w:rsidP="00080876">
      <w:pPr>
        <w:rPr>
          <w:rtl/>
          <w:lang w:eastAsia="he-IL"/>
        </w:rPr>
      </w:pPr>
    </w:p>
    <w:p w14:paraId="2CD2DD94" w14:textId="77777777" w:rsidR="00080876" w:rsidRDefault="00080876" w:rsidP="00080876">
      <w:pPr>
        <w:pStyle w:val="af6"/>
        <w:keepNext/>
        <w:rPr>
          <w:rtl/>
        </w:rPr>
      </w:pPr>
      <w:bookmarkStart w:id="7" w:name="ET_yor_6358_8"/>
      <w:r w:rsidRPr="00080876">
        <w:rPr>
          <w:rStyle w:val="TagStyle"/>
          <w:rtl/>
        </w:rPr>
        <w:t xml:space="preserve"> &lt;&lt; יור &gt;&gt; </w:t>
      </w:r>
      <w:r>
        <w:rPr>
          <w:rtl/>
        </w:rPr>
        <w:t>היו"ר צביקה פוגל:</w:t>
      </w:r>
      <w:r w:rsidRPr="00080876">
        <w:rPr>
          <w:rStyle w:val="TagStyle"/>
          <w:rtl/>
        </w:rPr>
        <w:t xml:space="preserve"> &lt;&lt; יור &gt;&gt;</w:t>
      </w:r>
      <w:r w:rsidR="008401BA">
        <w:rPr>
          <w:rtl/>
        </w:rPr>
        <w:t xml:space="preserve"> </w:t>
      </w:r>
      <w:bookmarkEnd w:id="7"/>
    </w:p>
    <w:p w14:paraId="308B4E5C" w14:textId="77777777" w:rsidR="00080876" w:rsidRDefault="00080876" w:rsidP="00080876">
      <w:pPr>
        <w:pStyle w:val="KeepWithNext"/>
        <w:rPr>
          <w:rtl/>
          <w:lang w:eastAsia="he-IL"/>
        </w:rPr>
      </w:pPr>
    </w:p>
    <w:p w14:paraId="6B49DFDC" w14:textId="77777777" w:rsidR="00080876" w:rsidRDefault="00080876" w:rsidP="00080876">
      <w:pPr>
        <w:rPr>
          <w:rtl/>
          <w:lang w:eastAsia="he-IL"/>
        </w:rPr>
      </w:pPr>
      <w:r>
        <w:rPr>
          <w:rFonts w:hint="cs"/>
          <w:rtl/>
          <w:lang w:eastAsia="he-IL"/>
        </w:rPr>
        <w:t>המשרד לביטחון לאומי, בבקשה.</w:t>
      </w:r>
    </w:p>
    <w:p w14:paraId="0C1DDCDB" w14:textId="77777777" w:rsidR="00080876" w:rsidRDefault="00080876" w:rsidP="00080876">
      <w:pPr>
        <w:rPr>
          <w:rtl/>
          <w:lang w:eastAsia="he-IL"/>
        </w:rPr>
      </w:pPr>
    </w:p>
    <w:p w14:paraId="70AE809E" w14:textId="77777777" w:rsidR="00080876" w:rsidRDefault="00080876" w:rsidP="00080876">
      <w:pPr>
        <w:pStyle w:val="af9"/>
        <w:keepNext/>
        <w:rPr>
          <w:rtl/>
          <w:lang w:eastAsia="he-IL"/>
        </w:rPr>
      </w:pPr>
      <w:bookmarkStart w:id="8" w:name="ET_guest_מירי_שמואלי_9"/>
      <w:r w:rsidRPr="00080876">
        <w:rPr>
          <w:rStyle w:val="TagStyle"/>
          <w:rtl/>
        </w:rPr>
        <w:t xml:space="preserve"> &lt;&lt; אורח &gt;&gt; </w:t>
      </w:r>
      <w:r>
        <w:rPr>
          <w:rtl/>
          <w:lang w:eastAsia="he-IL"/>
        </w:rPr>
        <w:t>מירי שמואלי:</w:t>
      </w:r>
      <w:r w:rsidRPr="00080876">
        <w:rPr>
          <w:rStyle w:val="TagStyle"/>
          <w:rtl/>
        </w:rPr>
        <w:t xml:space="preserve"> &lt;&lt; אורח &gt;&gt;</w:t>
      </w:r>
      <w:r w:rsidR="008401BA">
        <w:rPr>
          <w:rtl/>
          <w:lang w:eastAsia="he-IL"/>
        </w:rPr>
        <w:t xml:space="preserve"> </w:t>
      </w:r>
      <w:bookmarkEnd w:id="8"/>
    </w:p>
    <w:p w14:paraId="71891D0A" w14:textId="77777777" w:rsidR="00080876" w:rsidRDefault="00080876" w:rsidP="00080876">
      <w:pPr>
        <w:pStyle w:val="KeepWithNext"/>
        <w:rPr>
          <w:rtl/>
          <w:lang w:eastAsia="he-IL"/>
        </w:rPr>
      </w:pPr>
    </w:p>
    <w:p w14:paraId="342BFB59" w14:textId="77777777" w:rsidR="00080876" w:rsidRDefault="00080876" w:rsidP="00080876">
      <w:pPr>
        <w:rPr>
          <w:rtl/>
          <w:lang w:eastAsia="he-IL"/>
        </w:rPr>
      </w:pPr>
      <w:r>
        <w:rPr>
          <w:rFonts w:hint="cs"/>
          <w:rtl/>
          <w:lang w:eastAsia="he-IL"/>
        </w:rPr>
        <w:t>בוקר טוב לכולם ותודה</w:t>
      </w:r>
      <w:r w:rsidR="00E16FE7">
        <w:rPr>
          <w:rFonts w:hint="cs"/>
          <w:rtl/>
          <w:lang w:eastAsia="he-IL"/>
        </w:rPr>
        <w:t>,</w:t>
      </w:r>
      <w:r>
        <w:rPr>
          <w:rFonts w:hint="cs"/>
          <w:rtl/>
          <w:lang w:eastAsia="he-IL"/>
        </w:rPr>
        <w:t xml:space="preserve"> אדוני היושב-ראש</w:t>
      </w:r>
      <w:r w:rsidR="00E16FE7">
        <w:rPr>
          <w:rFonts w:hint="cs"/>
          <w:rtl/>
          <w:lang w:eastAsia="he-IL"/>
        </w:rPr>
        <w:t>,</w:t>
      </w:r>
      <w:r>
        <w:rPr>
          <w:rFonts w:hint="cs"/>
          <w:rtl/>
          <w:lang w:eastAsia="he-IL"/>
        </w:rPr>
        <w:t xml:space="preserve"> על הדיון החשוב הזה, וכמובן המכובדים, ראשי המועצות שנמצאים </w:t>
      </w:r>
      <w:proofErr w:type="spellStart"/>
      <w:r>
        <w:rPr>
          <w:rFonts w:hint="cs"/>
          <w:rtl/>
          <w:lang w:eastAsia="he-IL"/>
        </w:rPr>
        <w:t>איתנו</w:t>
      </w:r>
      <w:proofErr w:type="spellEnd"/>
      <w:r>
        <w:rPr>
          <w:rFonts w:hint="cs"/>
          <w:rtl/>
          <w:lang w:eastAsia="he-IL"/>
        </w:rPr>
        <w:t xml:space="preserve"> כאן וחברי הכנסת. אני מירי שמואלי, המשנה למנכ"ל במשרד לביטחון לאומי. היה לי מאוד חשוב להגיע לכאן היום. </w:t>
      </w:r>
    </w:p>
    <w:p w14:paraId="165662C5" w14:textId="77777777" w:rsidR="00080876" w:rsidRDefault="00080876" w:rsidP="00080876">
      <w:pPr>
        <w:rPr>
          <w:rtl/>
          <w:lang w:eastAsia="he-IL"/>
        </w:rPr>
      </w:pPr>
    </w:p>
    <w:p w14:paraId="0B17E674" w14:textId="77777777" w:rsidR="00080876" w:rsidRDefault="00080876" w:rsidP="00080876">
      <w:pPr>
        <w:pStyle w:val="af6"/>
        <w:keepNext/>
        <w:rPr>
          <w:rtl/>
        </w:rPr>
      </w:pPr>
      <w:bookmarkStart w:id="9" w:name="ET_yor_6358_10"/>
      <w:r w:rsidRPr="00080876">
        <w:rPr>
          <w:rStyle w:val="TagStyle"/>
          <w:rtl/>
        </w:rPr>
        <w:t xml:space="preserve"> &lt;&lt; יור &gt;&gt; </w:t>
      </w:r>
      <w:r>
        <w:rPr>
          <w:rtl/>
        </w:rPr>
        <w:t>היו"ר צביקה פוגל:</w:t>
      </w:r>
      <w:r w:rsidRPr="00080876">
        <w:rPr>
          <w:rStyle w:val="TagStyle"/>
          <w:rtl/>
        </w:rPr>
        <w:t xml:space="preserve"> &lt;&lt; יור &gt;&gt;</w:t>
      </w:r>
      <w:r w:rsidR="008401BA">
        <w:rPr>
          <w:rtl/>
        </w:rPr>
        <w:t xml:space="preserve"> </w:t>
      </w:r>
      <w:bookmarkEnd w:id="9"/>
    </w:p>
    <w:p w14:paraId="2EF09D2D" w14:textId="77777777" w:rsidR="00080876" w:rsidRDefault="00080876" w:rsidP="00080876">
      <w:pPr>
        <w:pStyle w:val="KeepWithNext"/>
        <w:rPr>
          <w:rtl/>
          <w:lang w:eastAsia="he-IL"/>
        </w:rPr>
      </w:pPr>
    </w:p>
    <w:p w14:paraId="5FCA8131" w14:textId="77777777" w:rsidR="00080876" w:rsidRDefault="00080876" w:rsidP="00080876">
      <w:pPr>
        <w:rPr>
          <w:rtl/>
          <w:lang w:eastAsia="he-IL"/>
        </w:rPr>
      </w:pPr>
      <w:r>
        <w:rPr>
          <w:rFonts w:hint="cs"/>
          <w:rtl/>
          <w:lang w:eastAsia="he-IL"/>
        </w:rPr>
        <w:t xml:space="preserve">זאת גם הזדמנות להגיד לך בהצלחה. </w:t>
      </w:r>
    </w:p>
    <w:p w14:paraId="76CB1754" w14:textId="77777777" w:rsidR="00080876" w:rsidRDefault="00080876" w:rsidP="00080876">
      <w:pPr>
        <w:rPr>
          <w:rtl/>
          <w:lang w:eastAsia="he-IL"/>
        </w:rPr>
      </w:pPr>
    </w:p>
    <w:p w14:paraId="684AEC3F" w14:textId="77777777" w:rsidR="00080876" w:rsidRDefault="00080876" w:rsidP="00080876">
      <w:pPr>
        <w:pStyle w:val="af9"/>
        <w:keepNext/>
        <w:rPr>
          <w:rtl/>
          <w:lang w:eastAsia="he-IL"/>
        </w:rPr>
      </w:pPr>
      <w:bookmarkStart w:id="10" w:name="ET_guest_מירי_שמואלי_11"/>
      <w:r w:rsidRPr="00080876">
        <w:rPr>
          <w:rStyle w:val="TagStyle"/>
          <w:rtl/>
        </w:rPr>
        <w:t xml:space="preserve"> &lt;&lt; אורח &gt;&gt; </w:t>
      </w:r>
      <w:r>
        <w:rPr>
          <w:rtl/>
          <w:lang w:eastAsia="he-IL"/>
        </w:rPr>
        <w:t>מירי שמואלי:</w:t>
      </w:r>
      <w:r w:rsidRPr="00080876">
        <w:rPr>
          <w:rStyle w:val="TagStyle"/>
          <w:rtl/>
        </w:rPr>
        <w:t xml:space="preserve"> &lt;&lt; אורח &gt;&gt;</w:t>
      </w:r>
      <w:r w:rsidR="008401BA">
        <w:rPr>
          <w:rtl/>
          <w:lang w:eastAsia="he-IL"/>
        </w:rPr>
        <w:t xml:space="preserve"> </w:t>
      </w:r>
      <w:bookmarkEnd w:id="10"/>
    </w:p>
    <w:p w14:paraId="1D561B1C" w14:textId="77777777" w:rsidR="00080876" w:rsidRDefault="00080876" w:rsidP="00080876">
      <w:pPr>
        <w:pStyle w:val="KeepWithNext"/>
        <w:rPr>
          <w:rtl/>
          <w:lang w:eastAsia="he-IL"/>
        </w:rPr>
      </w:pPr>
    </w:p>
    <w:p w14:paraId="0B5ABC12" w14:textId="77777777" w:rsidR="00E16FE7" w:rsidRDefault="00080876" w:rsidP="00080876">
      <w:pPr>
        <w:rPr>
          <w:rtl/>
          <w:lang w:eastAsia="he-IL"/>
        </w:rPr>
      </w:pPr>
      <w:r>
        <w:rPr>
          <w:rFonts w:hint="cs"/>
          <w:rtl/>
          <w:lang w:eastAsia="he-IL"/>
        </w:rPr>
        <w:t xml:space="preserve">תודה רבה. בעזרת השם נעשה ונצליח. היה לנו מאוד חשוב להיות כאן היום מתוך הבנה ברורה שהצורך </w:t>
      </w:r>
      <w:proofErr w:type="spellStart"/>
      <w:r>
        <w:rPr>
          <w:rFonts w:hint="cs"/>
          <w:rtl/>
          <w:lang w:eastAsia="he-IL"/>
        </w:rPr>
        <w:t>המיידי</w:t>
      </w:r>
      <w:proofErr w:type="spellEnd"/>
      <w:r>
        <w:rPr>
          <w:rFonts w:hint="cs"/>
          <w:rtl/>
          <w:lang w:eastAsia="he-IL"/>
        </w:rPr>
        <w:t xml:space="preserve"> בחיזוק השיטור המועצתי ומתן מענה לשיטור המועצתי בשלוש המועצות שנמצאות על סדר-היום</w:t>
      </w:r>
      <w:r w:rsidR="00E16FE7">
        <w:rPr>
          <w:rFonts w:hint="cs"/>
          <w:rtl/>
          <w:lang w:eastAsia="he-IL"/>
        </w:rPr>
        <w:t>,</w:t>
      </w:r>
      <w:r>
        <w:rPr>
          <w:rFonts w:hint="cs"/>
          <w:rtl/>
          <w:lang w:eastAsia="he-IL"/>
        </w:rPr>
        <w:t xml:space="preserve"> הוא מבחינתנו גם צורך שעולה מהשטח, הוא גם צורך שמעוגן על ידי משטרת ישראל, והיה לי </w:t>
      </w:r>
      <w:r>
        <w:rPr>
          <w:rFonts w:hint="cs"/>
          <w:rtl/>
          <w:lang w:eastAsia="he-IL"/>
        </w:rPr>
        <w:lastRenderedPageBreak/>
        <w:t xml:space="preserve">שיחות גם עם ממלא מקום המפכ"ל היום בבוקר בנושא הזה, שכמובן מבין ומכיר בחשיבות המהלך, ותיכף אני אפרט את הדברים. </w:t>
      </w:r>
    </w:p>
    <w:p w14:paraId="32EDA92D" w14:textId="77777777" w:rsidR="00E16FE7" w:rsidRDefault="00E16FE7" w:rsidP="00080876">
      <w:pPr>
        <w:rPr>
          <w:rtl/>
          <w:lang w:eastAsia="he-IL"/>
        </w:rPr>
      </w:pPr>
    </w:p>
    <w:p w14:paraId="627FE462" w14:textId="77777777" w:rsidR="00080876" w:rsidRDefault="00080876" w:rsidP="00080876">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גם נציגי משטרת ישראל שיוכלו לשפוך אור נוסף במידה ויידרש על הנושא הזה, וכמובן הסכמת צה"ל. צריך להזכיר ששניים מתוך שלוש המועצות המדוברות הן שדות נגב וחוף אשקלון</w:t>
      </w:r>
      <w:r w:rsidR="00E16FE7">
        <w:rPr>
          <w:rFonts w:hint="cs"/>
          <w:rtl/>
          <w:lang w:eastAsia="he-IL"/>
        </w:rPr>
        <w:t>,</w:t>
      </w:r>
      <w:r>
        <w:rPr>
          <w:rFonts w:hint="cs"/>
          <w:rtl/>
          <w:lang w:eastAsia="he-IL"/>
        </w:rPr>
        <w:t xml:space="preserve"> ומצויות תחת שטחי צה"ל לעומת אשכול שנמצאים תחת אחריות שטחי </w:t>
      </w:r>
      <w:proofErr w:type="spellStart"/>
      <w:r>
        <w:rPr>
          <w:rFonts w:hint="cs"/>
          <w:rtl/>
          <w:lang w:eastAsia="he-IL"/>
        </w:rPr>
        <w:t>בט"פ</w:t>
      </w:r>
      <w:proofErr w:type="spellEnd"/>
      <w:r>
        <w:rPr>
          <w:rFonts w:hint="cs"/>
          <w:rtl/>
          <w:lang w:eastAsia="he-IL"/>
        </w:rPr>
        <w:t xml:space="preserve">, ולכן היה נדרש גם לפנות לצה"ל ולהביע את הסכמתו, ואכן אתם בטח ראיתם את המסמך שיצא ואת הסכמת צה"ל ואפילו גיבוי מלא למהלך הזה. </w:t>
      </w:r>
    </w:p>
    <w:p w14:paraId="5F6976EA" w14:textId="77777777" w:rsidR="00080876" w:rsidRDefault="00080876" w:rsidP="00080876">
      <w:pPr>
        <w:rPr>
          <w:rtl/>
          <w:lang w:eastAsia="he-IL"/>
        </w:rPr>
      </w:pPr>
    </w:p>
    <w:p w14:paraId="6C03DDC0" w14:textId="77777777" w:rsidR="00080876" w:rsidRDefault="00080876" w:rsidP="00080876">
      <w:pPr>
        <w:pStyle w:val="a4"/>
        <w:keepNext/>
        <w:rPr>
          <w:rtl/>
        </w:rPr>
      </w:pPr>
      <w:bookmarkStart w:id="11" w:name="ET_speaker_איילת_לוי_נחום_12"/>
      <w:r w:rsidRPr="00080876">
        <w:rPr>
          <w:rStyle w:val="TagStyle"/>
          <w:rtl/>
        </w:rPr>
        <w:t xml:space="preserve"> &lt;&lt; דובר &gt;&gt; </w:t>
      </w:r>
      <w:r>
        <w:rPr>
          <w:rtl/>
        </w:rPr>
        <w:t>איילת לוי נחום:</w:t>
      </w:r>
      <w:r w:rsidRPr="00080876">
        <w:rPr>
          <w:rStyle w:val="TagStyle"/>
          <w:rtl/>
        </w:rPr>
        <w:t xml:space="preserve"> &lt;&lt; דובר &gt;&gt;</w:t>
      </w:r>
      <w:r w:rsidR="008401BA">
        <w:rPr>
          <w:rtl/>
        </w:rPr>
        <w:t xml:space="preserve"> </w:t>
      </w:r>
      <w:bookmarkEnd w:id="11"/>
    </w:p>
    <w:p w14:paraId="6B5EFA6B" w14:textId="77777777" w:rsidR="00080876" w:rsidRDefault="00080876" w:rsidP="00080876">
      <w:pPr>
        <w:pStyle w:val="KeepWithNext"/>
        <w:rPr>
          <w:rtl/>
          <w:lang w:eastAsia="he-IL"/>
        </w:rPr>
      </w:pPr>
    </w:p>
    <w:p w14:paraId="35B9DBD3" w14:textId="77777777" w:rsidR="00080876" w:rsidRDefault="00080876" w:rsidP="00E16FE7">
      <w:pPr>
        <w:rPr>
          <w:rtl/>
          <w:lang w:eastAsia="he-IL"/>
        </w:rPr>
      </w:pPr>
      <w:r>
        <w:rPr>
          <w:rFonts w:hint="cs"/>
          <w:rtl/>
          <w:lang w:eastAsia="he-IL"/>
        </w:rPr>
        <w:t>מירי, גם אשכול נמצאת תחת אחריות צה"ל. חוף אשקלון באופן חלקי לפי מה שאני מבינה.</w:t>
      </w:r>
    </w:p>
    <w:p w14:paraId="3632F85B" w14:textId="77777777" w:rsidR="00080876" w:rsidRDefault="00080876" w:rsidP="00080876">
      <w:pPr>
        <w:rPr>
          <w:rtl/>
          <w:lang w:eastAsia="he-IL"/>
        </w:rPr>
      </w:pPr>
    </w:p>
    <w:p w14:paraId="5C6E9891" w14:textId="77777777" w:rsidR="00080876" w:rsidRDefault="00080876" w:rsidP="00080876">
      <w:pPr>
        <w:pStyle w:val="af6"/>
        <w:keepNext/>
        <w:rPr>
          <w:rtl/>
        </w:rPr>
      </w:pPr>
      <w:bookmarkStart w:id="12" w:name="ET_yor_6358_13"/>
      <w:r w:rsidRPr="00080876">
        <w:rPr>
          <w:rStyle w:val="TagStyle"/>
          <w:rtl/>
        </w:rPr>
        <w:t xml:space="preserve"> &lt;&lt; יור &gt;&gt; </w:t>
      </w:r>
      <w:r>
        <w:rPr>
          <w:rtl/>
        </w:rPr>
        <w:t>היו"ר צביקה פוגל:</w:t>
      </w:r>
      <w:r w:rsidRPr="00080876">
        <w:rPr>
          <w:rStyle w:val="TagStyle"/>
          <w:rtl/>
        </w:rPr>
        <w:t xml:space="preserve"> &lt;&lt; יור &gt;&gt;</w:t>
      </w:r>
      <w:r w:rsidR="008401BA">
        <w:rPr>
          <w:rtl/>
        </w:rPr>
        <w:t xml:space="preserve"> </w:t>
      </w:r>
      <w:bookmarkEnd w:id="12"/>
    </w:p>
    <w:p w14:paraId="19DFE6E4" w14:textId="77777777" w:rsidR="00080876" w:rsidRDefault="00080876" w:rsidP="00080876">
      <w:pPr>
        <w:pStyle w:val="KeepWithNext"/>
        <w:rPr>
          <w:rtl/>
          <w:lang w:eastAsia="he-IL"/>
        </w:rPr>
      </w:pPr>
    </w:p>
    <w:p w14:paraId="3DA9881A" w14:textId="77777777" w:rsidR="00080876" w:rsidRDefault="00080876" w:rsidP="00080876">
      <w:pPr>
        <w:rPr>
          <w:rtl/>
          <w:lang w:eastAsia="he-IL"/>
        </w:rPr>
      </w:pPr>
      <w:r>
        <w:rPr>
          <w:rFonts w:hint="cs"/>
          <w:rtl/>
          <w:lang w:eastAsia="he-IL"/>
        </w:rPr>
        <w:t xml:space="preserve">נכון. אשכול למעט יישוב אחד. </w:t>
      </w:r>
    </w:p>
    <w:p w14:paraId="2BD72E08" w14:textId="77777777" w:rsidR="00080876" w:rsidRDefault="00080876" w:rsidP="00080876">
      <w:pPr>
        <w:rPr>
          <w:rtl/>
          <w:lang w:eastAsia="he-IL"/>
        </w:rPr>
      </w:pPr>
    </w:p>
    <w:p w14:paraId="790DA18D" w14:textId="77777777" w:rsidR="00080876" w:rsidRDefault="00080876" w:rsidP="00080876">
      <w:pPr>
        <w:pStyle w:val="af9"/>
        <w:keepNext/>
        <w:rPr>
          <w:rtl/>
          <w:lang w:eastAsia="he-IL"/>
        </w:rPr>
      </w:pPr>
      <w:bookmarkStart w:id="13" w:name="ET_guest_מירי_שמואלי_14"/>
      <w:r w:rsidRPr="00080876">
        <w:rPr>
          <w:rStyle w:val="TagStyle"/>
          <w:rtl/>
        </w:rPr>
        <w:t xml:space="preserve"> &lt;&lt; אורח &gt;&gt; </w:t>
      </w:r>
      <w:r>
        <w:rPr>
          <w:rtl/>
          <w:lang w:eastAsia="he-IL"/>
        </w:rPr>
        <w:t>מירי שמואלי:</w:t>
      </w:r>
      <w:r w:rsidRPr="00080876">
        <w:rPr>
          <w:rStyle w:val="TagStyle"/>
          <w:rtl/>
        </w:rPr>
        <w:t xml:space="preserve"> &lt;&lt; אורח &gt;&gt;</w:t>
      </w:r>
      <w:r w:rsidR="008401BA">
        <w:rPr>
          <w:rtl/>
          <w:lang w:eastAsia="he-IL"/>
        </w:rPr>
        <w:t xml:space="preserve"> </w:t>
      </w:r>
      <w:bookmarkEnd w:id="13"/>
    </w:p>
    <w:p w14:paraId="1AFB845A" w14:textId="77777777" w:rsidR="00080876" w:rsidRDefault="00080876" w:rsidP="00080876">
      <w:pPr>
        <w:pStyle w:val="KeepWithNext"/>
        <w:rPr>
          <w:rtl/>
          <w:lang w:eastAsia="he-IL"/>
        </w:rPr>
      </w:pPr>
    </w:p>
    <w:p w14:paraId="3E113A5A" w14:textId="77777777" w:rsidR="00080876" w:rsidRDefault="00080876" w:rsidP="00080876">
      <w:pPr>
        <w:rPr>
          <w:rtl/>
          <w:lang w:eastAsia="he-IL"/>
        </w:rPr>
      </w:pPr>
      <w:proofErr w:type="spellStart"/>
      <w:r>
        <w:rPr>
          <w:rFonts w:hint="cs"/>
          <w:rtl/>
          <w:lang w:eastAsia="he-IL"/>
        </w:rPr>
        <w:t>אוקיי</w:t>
      </w:r>
      <w:proofErr w:type="spellEnd"/>
      <w:r>
        <w:rPr>
          <w:rFonts w:hint="cs"/>
          <w:rtl/>
          <w:lang w:eastAsia="he-IL"/>
        </w:rPr>
        <w:t xml:space="preserve">, אז יש לנו גם את ההסכמה של צה"ל, גם את משטרת ישראל. </w:t>
      </w:r>
    </w:p>
    <w:p w14:paraId="35F85760" w14:textId="77777777" w:rsidR="00080876" w:rsidRDefault="00080876" w:rsidP="00080876">
      <w:pPr>
        <w:rPr>
          <w:rtl/>
          <w:lang w:eastAsia="he-IL"/>
        </w:rPr>
      </w:pPr>
    </w:p>
    <w:p w14:paraId="133CDF0F" w14:textId="77777777" w:rsidR="00080876" w:rsidRDefault="00080876" w:rsidP="00080876">
      <w:pPr>
        <w:rPr>
          <w:rtl/>
          <w:lang w:eastAsia="he-IL"/>
        </w:rPr>
      </w:pPr>
      <w:r>
        <w:rPr>
          <w:rFonts w:hint="cs"/>
          <w:rtl/>
          <w:lang w:eastAsia="he-IL"/>
        </w:rPr>
        <w:t>כמה נקודות מבחינתנו. קודם כל הצורך עולה כמובן מהמועצות ותיכף הן יציגו את זה. הסכמת צה"ל כפי שציינתי. החלטת ממשלה 1393 שהובאה אחרי ה-7 באוקטובר מתוך ההבנה שחשוב לנו לחזק את מערך תח</w:t>
      </w:r>
      <w:r w:rsidR="00E16FE7">
        <w:rPr>
          <w:rFonts w:hint="cs"/>
          <w:rtl/>
          <w:lang w:eastAsia="he-IL"/>
        </w:rPr>
        <w:t>ושת הביטחון האישי ביישובים הללו,</w:t>
      </w:r>
      <w:r>
        <w:rPr>
          <w:rFonts w:hint="cs"/>
          <w:rtl/>
          <w:lang w:eastAsia="he-IL"/>
        </w:rPr>
        <w:t xml:space="preserve"> היא החלטה שהתקבלה, הונחה ועובדתית זה נמצא על השולחן. מבחינתי כשמסתכלים על הייעוד של השיטור המועצתי כפי שעולה כאן, אז אכן מדובר בעבירות איכות חיים, בהחזרת תחושת הביטחון. אני חושבת שזה אולי מיותר לציין, אבל עדיין אני אציין, מדובר במועצות שבהן חלק מהיישובים בכלל לא חזרו עדיין לשגרת חיים כחלק אינטגרלי מתפיסת הביטחון האישי. הסיפור של עיבוי כוחות ונוכחות משטרתית באזורים הללו היא כמובן מחזקת את תחושת הביטחון האישי, אבל לא רק תחושה, אלא את ההגנה בסופו של יום על האזרחים כפי שראינו את מאורעות ה-7 באוקטובר, ואני לא צריכה להרחיב בנושא הזה.</w:t>
      </w:r>
    </w:p>
    <w:p w14:paraId="21460C7B" w14:textId="77777777" w:rsidR="00080876" w:rsidRDefault="00080876" w:rsidP="00080876">
      <w:pPr>
        <w:rPr>
          <w:rtl/>
          <w:lang w:eastAsia="he-IL"/>
        </w:rPr>
      </w:pPr>
    </w:p>
    <w:p w14:paraId="17598FD8" w14:textId="77777777" w:rsidR="00080876" w:rsidRDefault="00080876" w:rsidP="00080876">
      <w:pPr>
        <w:rPr>
          <w:rtl/>
          <w:lang w:eastAsia="he-IL"/>
        </w:rPr>
      </w:pPr>
      <w:r>
        <w:rPr>
          <w:rFonts w:hint="cs"/>
          <w:rtl/>
          <w:lang w:eastAsia="he-IL"/>
        </w:rPr>
        <w:t xml:space="preserve">העמדה המשטרתית הבהירה והמובנת היא כמובן תומכת במהלך. ספציפית בדרום נשאלה כאן השאלה מדוע ואיך אנחנו כמשרד מסתכלים גם על יישובי הצפון. כמובן אנחנו מזהים את הצורך לעיבוי השיטור המועצתי גם שם בהמשך, אבל כפי שהממשלה קיבלה החלטה, תקומה ולאחר מכן </w:t>
      </w:r>
      <w:r w:rsidR="00964798">
        <w:rPr>
          <w:rFonts w:hint="cs"/>
          <w:rtl/>
          <w:lang w:eastAsia="he-IL"/>
        </w:rPr>
        <w:t xml:space="preserve">את השחר הצפוני, גם כאן ברור לנו שצריך לראות איך הדרום חוזר לשגרה. זה לא אומר שלא נפעל גם בצפון. אנחנו נעלה גם את הנושאים הללו בהמשך, אבל הצורך </w:t>
      </w:r>
      <w:proofErr w:type="spellStart"/>
      <w:r w:rsidR="00964798">
        <w:rPr>
          <w:rFonts w:hint="cs"/>
          <w:rtl/>
          <w:lang w:eastAsia="he-IL"/>
        </w:rPr>
        <w:t>המיידי</w:t>
      </w:r>
      <w:proofErr w:type="spellEnd"/>
      <w:r w:rsidR="00964798">
        <w:rPr>
          <w:rFonts w:hint="cs"/>
          <w:rtl/>
          <w:lang w:eastAsia="he-IL"/>
        </w:rPr>
        <w:t xml:space="preserve"> כרגע הוא בשלוש המועצות הללו, וזה גם מה שציינתי במכתב שלי.</w:t>
      </w:r>
    </w:p>
    <w:p w14:paraId="61F01E0B" w14:textId="77777777" w:rsidR="00964798" w:rsidRDefault="00964798" w:rsidP="00080876">
      <w:pPr>
        <w:rPr>
          <w:rtl/>
          <w:lang w:eastAsia="he-IL"/>
        </w:rPr>
      </w:pPr>
    </w:p>
    <w:p w14:paraId="53BD7E43" w14:textId="77777777" w:rsidR="00964798" w:rsidRDefault="00E16FE7" w:rsidP="00E16FE7">
      <w:pPr>
        <w:rPr>
          <w:rtl/>
          <w:lang w:eastAsia="he-IL"/>
        </w:rPr>
      </w:pPr>
      <w:r>
        <w:rPr>
          <w:rFonts w:hint="cs"/>
          <w:rtl/>
          <w:lang w:eastAsia="he-IL"/>
        </w:rPr>
        <w:t xml:space="preserve">מבחינת הייעוד </w:t>
      </w:r>
      <w:r w:rsidR="00964798">
        <w:rPr>
          <w:rFonts w:hint="cs"/>
          <w:rtl/>
          <w:lang w:eastAsia="he-IL"/>
        </w:rPr>
        <w:t>ברור שמדובר בעבירות איכות החיים, עבירות של תחושת ביטחון ולא אירועי פח"ע פר</w:t>
      </w:r>
      <w:r w:rsidR="00D17BA3">
        <w:rPr>
          <w:rFonts w:hint="cs"/>
          <w:rtl/>
          <w:lang w:eastAsia="he-IL"/>
        </w:rPr>
        <w:t xml:space="preserve"> </w:t>
      </w:r>
      <w:r w:rsidR="00964798">
        <w:rPr>
          <w:rFonts w:hint="cs"/>
          <w:rtl/>
          <w:lang w:eastAsia="he-IL"/>
        </w:rPr>
        <w:t xml:space="preserve">סה. בשביל זה יש לנו את הקמת המשמר הלאומי, מרכיבי ביטחון, צה"ל. יחד עם זאת, בסופו של יום שוטר זה שוטר והנוכחות המשטרתית היא חיונית לשגרה, בטח כשמדובר על חזרה לתושבים לאיכות חיים תקינה ונורמלית בכל היבטי החיים, בכל היבטי חיזוק הקהילה, אבל חלילה גם במצבי חירום הנוכחות המשטרתית נזקקת ובטח העיבוי במועצות הללו. זה מבחינתנו. </w:t>
      </w:r>
    </w:p>
    <w:p w14:paraId="27A1AA41" w14:textId="77777777" w:rsidR="00964798" w:rsidRDefault="00964798" w:rsidP="00080876">
      <w:pPr>
        <w:rPr>
          <w:rtl/>
          <w:lang w:eastAsia="he-IL"/>
        </w:rPr>
      </w:pPr>
    </w:p>
    <w:p w14:paraId="000D5842" w14:textId="77777777" w:rsidR="00964798" w:rsidRDefault="00964798" w:rsidP="00D17BA3">
      <w:pPr>
        <w:rPr>
          <w:rtl/>
          <w:lang w:eastAsia="he-IL"/>
        </w:rPr>
      </w:pPr>
      <w:r>
        <w:rPr>
          <w:rFonts w:hint="cs"/>
          <w:rtl/>
          <w:lang w:eastAsia="he-IL"/>
        </w:rPr>
        <w:t xml:space="preserve">עוד חשוב לציין שאנחנו יושבים וכמובן בוחנים את כל מודל השיטור העירוני. אתה מכיר את זה היטב, אדוני היו"ר, ואני מניחה שאנחנו נביא את זה לפתחיך בהקדם, אבל אנחנו לא </w:t>
      </w:r>
      <w:r w:rsidR="00D17BA3">
        <w:rPr>
          <w:rFonts w:hint="cs"/>
          <w:rtl/>
          <w:lang w:eastAsia="he-IL"/>
        </w:rPr>
        <w:t>רוצים</w:t>
      </w:r>
      <w:r>
        <w:rPr>
          <w:rFonts w:hint="cs"/>
          <w:rtl/>
          <w:lang w:eastAsia="he-IL"/>
        </w:rPr>
        <w:t xml:space="preserve"> להמתין, </w:t>
      </w:r>
      <w:r w:rsidR="00D17BA3">
        <w:rPr>
          <w:rFonts w:hint="cs"/>
          <w:rtl/>
          <w:lang w:eastAsia="he-IL"/>
        </w:rPr>
        <w:t xml:space="preserve">אנחנו לא יכולים להמתין, </w:t>
      </w:r>
      <w:r>
        <w:rPr>
          <w:rFonts w:hint="cs"/>
          <w:rtl/>
          <w:lang w:eastAsia="he-IL"/>
        </w:rPr>
        <w:t xml:space="preserve">השטח לא יכול להמתין. יש פה צורך </w:t>
      </w:r>
      <w:proofErr w:type="spellStart"/>
      <w:r>
        <w:rPr>
          <w:rFonts w:hint="cs"/>
          <w:rtl/>
          <w:lang w:eastAsia="he-IL"/>
        </w:rPr>
        <w:t>אמיתי</w:t>
      </w:r>
      <w:proofErr w:type="spellEnd"/>
      <w:r>
        <w:rPr>
          <w:rFonts w:hint="cs"/>
          <w:rtl/>
          <w:lang w:eastAsia="he-IL"/>
        </w:rPr>
        <w:t xml:space="preserve"> לאומי בהחזרת התקומה ליישובים הללו</w:t>
      </w:r>
      <w:r w:rsidR="009A6BF1">
        <w:rPr>
          <w:rFonts w:hint="cs"/>
          <w:rtl/>
          <w:lang w:eastAsia="he-IL"/>
        </w:rPr>
        <w:t>,</w:t>
      </w:r>
      <w:r>
        <w:rPr>
          <w:rFonts w:hint="cs"/>
          <w:rtl/>
          <w:lang w:eastAsia="he-IL"/>
        </w:rPr>
        <w:t xml:space="preserve"> ואני חושבת שזו המחויבות והאחריות שלנו כשליחי ציבור, ובשביל זה אנחנו כאן. </w:t>
      </w:r>
    </w:p>
    <w:p w14:paraId="1AFF8AE2" w14:textId="77777777" w:rsidR="00964798" w:rsidRDefault="00964798" w:rsidP="00964798">
      <w:pPr>
        <w:rPr>
          <w:rtl/>
          <w:lang w:eastAsia="he-IL"/>
        </w:rPr>
      </w:pPr>
    </w:p>
    <w:p w14:paraId="587FCEB4" w14:textId="77777777" w:rsidR="00964798" w:rsidRDefault="00964798" w:rsidP="00964798">
      <w:pPr>
        <w:rPr>
          <w:rtl/>
          <w:lang w:eastAsia="he-IL"/>
        </w:rPr>
      </w:pPr>
      <w:r>
        <w:rPr>
          <w:rFonts w:hint="cs"/>
          <w:rtl/>
          <w:lang w:eastAsia="he-IL"/>
        </w:rPr>
        <w:t xml:space="preserve">אני אציין ואגיד שכל יחידה צפויה למנות כעשרה שוטרים, שבעה פקחים. אנחנו נרצה גם להגיע בטווח קצת יותר ארוך לעשרה שוטרים ועשרה פקחים, אבל על זה אנחנו נדבר בהמשך, כשהמימון הוא בדומה לשדרות ולשיטור מועצתי הקיים כרגע ביישובי העוטף, 90% משכר הפקחים. </w:t>
      </w:r>
      <w:r w:rsidR="00532BB3">
        <w:rPr>
          <w:rFonts w:hint="cs"/>
          <w:rtl/>
          <w:lang w:eastAsia="he-IL"/>
        </w:rPr>
        <w:t>אנחנו</w:t>
      </w:r>
      <w:r>
        <w:rPr>
          <w:rFonts w:hint="cs"/>
          <w:rtl/>
          <w:lang w:eastAsia="he-IL"/>
        </w:rPr>
        <w:t xml:space="preserve"> תקציבית מגובים. יש פה גם נציג של אגף תקציבים ממשרד האוצר, כך שמבחינת משאבים ותוכניות ותקציבים זה גם חלק אינטגרלי מתוכניות העבודה שלנו</w:t>
      </w:r>
      <w:r w:rsidR="00706166">
        <w:rPr>
          <w:rFonts w:hint="cs"/>
          <w:rtl/>
          <w:lang w:eastAsia="he-IL"/>
        </w:rPr>
        <w:t xml:space="preserve"> החל מה-7 באוקטובר, ונמצא על סדר-היום ועל השולחן. זה מבחינתנו. אם יש עוד שאלות אז אנחנו נשמח להשיב עליהן. זה מבחינתי.</w:t>
      </w:r>
    </w:p>
    <w:p w14:paraId="3A29A542" w14:textId="77777777" w:rsidR="00706166" w:rsidRDefault="00706166" w:rsidP="00964798">
      <w:pPr>
        <w:rPr>
          <w:rtl/>
          <w:lang w:eastAsia="he-IL"/>
        </w:rPr>
      </w:pPr>
    </w:p>
    <w:p w14:paraId="6AB5B4F5" w14:textId="77777777" w:rsidR="00706166" w:rsidRDefault="00706166" w:rsidP="00706166">
      <w:pPr>
        <w:pStyle w:val="af6"/>
        <w:keepNext/>
        <w:rPr>
          <w:rtl/>
        </w:rPr>
      </w:pPr>
      <w:bookmarkStart w:id="14" w:name="ET_yor_6358_15"/>
      <w:r w:rsidRPr="00706166">
        <w:rPr>
          <w:rStyle w:val="TagStyle"/>
          <w:rtl/>
        </w:rPr>
        <w:lastRenderedPageBreak/>
        <w:t xml:space="preserve"> &lt;&lt; יור &gt;&gt; </w:t>
      </w:r>
      <w:r>
        <w:rPr>
          <w:rtl/>
        </w:rPr>
        <w:t>היו"ר צביקה פוגל:</w:t>
      </w:r>
      <w:r w:rsidRPr="00706166">
        <w:rPr>
          <w:rStyle w:val="TagStyle"/>
          <w:rtl/>
        </w:rPr>
        <w:t xml:space="preserve"> &lt;&lt; יור &gt;&gt;</w:t>
      </w:r>
      <w:r w:rsidR="008401BA">
        <w:rPr>
          <w:rtl/>
        </w:rPr>
        <w:t xml:space="preserve"> </w:t>
      </w:r>
      <w:bookmarkEnd w:id="14"/>
    </w:p>
    <w:p w14:paraId="57EC0EFE" w14:textId="77777777" w:rsidR="00706166" w:rsidRDefault="00706166" w:rsidP="00706166">
      <w:pPr>
        <w:pStyle w:val="KeepWithNext"/>
        <w:rPr>
          <w:rtl/>
          <w:lang w:eastAsia="he-IL"/>
        </w:rPr>
      </w:pPr>
    </w:p>
    <w:p w14:paraId="16080702" w14:textId="77777777" w:rsidR="00706166" w:rsidRDefault="00706166" w:rsidP="00706166">
      <w:pPr>
        <w:rPr>
          <w:rtl/>
          <w:lang w:eastAsia="he-IL"/>
        </w:rPr>
      </w:pPr>
      <w:r>
        <w:rPr>
          <w:rFonts w:hint="cs"/>
          <w:rtl/>
          <w:lang w:eastAsia="he-IL"/>
        </w:rPr>
        <w:t>הנוכחות שלך פה חשובה מאוד. תודה, מירי.</w:t>
      </w:r>
    </w:p>
    <w:p w14:paraId="4D019E4F" w14:textId="77777777" w:rsidR="00706166" w:rsidRDefault="00706166" w:rsidP="00706166">
      <w:pPr>
        <w:rPr>
          <w:rtl/>
          <w:lang w:eastAsia="he-IL"/>
        </w:rPr>
      </w:pPr>
    </w:p>
    <w:p w14:paraId="52231A95" w14:textId="77777777" w:rsidR="00706166" w:rsidRDefault="009F7733" w:rsidP="009F7733">
      <w:pPr>
        <w:rPr>
          <w:rtl/>
          <w:lang w:eastAsia="he-IL"/>
        </w:rPr>
      </w:pPr>
      <w:r>
        <w:rPr>
          <w:rFonts w:hint="cs"/>
          <w:rtl/>
          <w:lang w:eastAsia="he-IL"/>
        </w:rPr>
        <w:t xml:space="preserve">רגע </w:t>
      </w:r>
      <w:r w:rsidR="00706166">
        <w:rPr>
          <w:rFonts w:hint="cs"/>
          <w:rtl/>
          <w:lang w:eastAsia="he-IL"/>
        </w:rPr>
        <w:t xml:space="preserve">לפני שאני נותן לשאר המומחים מהצד הזה, אני חייב לשמוע אתכם, ראשי המועצות. רביבו ואחרי זה יוסי, ובסוף נשמע גם את גדי בזום. </w:t>
      </w:r>
    </w:p>
    <w:p w14:paraId="27BFB6D3" w14:textId="77777777" w:rsidR="00706166" w:rsidRDefault="00706166" w:rsidP="00706166">
      <w:pPr>
        <w:rPr>
          <w:rtl/>
          <w:lang w:eastAsia="he-IL"/>
        </w:rPr>
      </w:pPr>
    </w:p>
    <w:p w14:paraId="00D57753" w14:textId="77777777" w:rsidR="00706166" w:rsidRDefault="00706166" w:rsidP="00706166">
      <w:pPr>
        <w:rPr>
          <w:rtl/>
          <w:lang w:eastAsia="he-IL"/>
        </w:rPr>
      </w:pPr>
      <w:r>
        <w:rPr>
          <w:rFonts w:hint="cs"/>
          <w:rtl/>
          <w:lang w:eastAsia="he-IL"/>
        </w:rPr>
        <w:t xml:space="preserve">ראש המועצה חוף אשקלון, בבקשה. </w:t>
      </w:r>
    </w:p>
    <w:p w14:paraId="184F673F" w14:textId="77777777" w:rsidR="00706166" w:rsidRDefault="00706166" w:rsidP="00706166">
      <w:pPr>
        <w:rPr>
          <w:rtl/>
          <w:lang w:eastAsia="he-IL"/>
        </w:rPr>
      </w:pPr>
    </w:p>
    <w:p w14:paraId="3938A94A" w14:textId="77777777" w:rsidR="00706166" w:rsidRDefault="00706166" w:rsidP="00706166">
      <w:pPr>
        <w:pStyle w:val="af9"/>
        <w:keepNext/>
        <w:rPr>
          <w:rtl/>
          <w:lang w:eastAsia="he-IL"/>
        </w:rPr>
      </w:pPr>
      <w:bookmarkStart w:id="15" w:name="ET_guest_איתמר_רביבו_16"/>
      <w:r w:rsidRPr="00706166">
        <w:rPr>
          <w:rStyle w:val="TagStyle"/>
          <w:rtl/>
        </w:rPr>
        <w:t xml:space="preserve"> &lt;&lt; אורח &gt;&gt; </w:t>
      </w:r>
      <w:r>
        <w:rPr>
          <w:rtl/>
          <w:lang w:eastAsia="he-IL"/>
        </w:rPr>
        <w:t>איתמר רביבו:</w:t>
      </w:r>
      <w:r w:rsidRPr="00706166">
        <w:rPr>
          <w:rStyle w:val="TagStyle"/>
          <w:rtl/>
        </w:rPr>
        <w:t xml:space="preserve"> &lt;&lt; אורח &gt;&gt;</w:t>
      </w:r>
      <w:r w:rsidR="008401BA">
        <w:rPr>
          <w:rtl/>
          <w:lang w:eastAsia="he-IL"/>
        </w:rPr>
        <w:t xml:space="preserve"> </w:t>
      </w:r>
      <w:bookmarkEnd w:id="15"/>
    </w:p>
    <w:p w14:paraId="4DC35336" w14:textId="77777777" w:rsidR="00706166" w:rsidRDefault="00706166" w:rsidP="00706166">
      <w:pPr>
        <w:pStyle w:val="KeepWithNext"/>
        <w:rPr>
          <w:rtl/>
          <w:lang w:eastAsia="he-IL"/>
        </w:rPr>
      </w:pPr>
    </w:p>
    <w:p w14:paraId="595C202C" w14:textId="77777777" w:rsidR="00706166" w:rsidRDefault="00706166" w:rsidP="00706166">
      <w:pPr>
        <w:rPr>
          <w:rtl/>
          <w:lang w:eastAsia="he-IL"/>
        </w:rPr>
      </w:pPr>
      <w:r>
        <w:rPr>
          <w:rFonts w:hint="cs"/>
          <w:rtl/>
          <w:lang w:eastAsia="he-IL"/>
        </w:rPr>
        <w:t xml:space="preserve">בוקר טוב, קודם כל אדוני היושב-ראש וכל יתר הנוכחים, תודה רבה על הדיון. זה דיון שהוא מאוד חשוב מבחינתנו. </w:t>
      </w:r>
    </w:p>
    <w:p w14:paraId="3E4B24DB" w14:textId="77777777" w:rsidR="00706166" w:rsidRDefault="00706166" w:rsidP="00706166">
      <w:pPr>
        <w:rPr>
          <w:rtl/>
          <w:lang w:eastAsia="he-IL"/>
        </w:rPr>
      </w:pPr>
    </w:p>
    <w:p w14:paraId="63D1BC79" w14:textId="77777777" w:rsidR="00706166" w:rsidRDefault="00706166" w:rsidP="00706166">
      <w:pPr>
        <w:pStyle w:val="af6"/>
        <w:keepNext/>
        <w:rPr>
          <w:rtl/>
        </w:rPr>
      </w:pPr>
      <w:bookmarkStart w:id="16" w:name="ET_yor_6358_17"/>
      <w:r w:rsidRPr="00706166">
        <w:rPr>
          <w:rStyle w:val="TagStyle"/>
          <w:rtl/>
        </w:rPr>
        <w:t xml:space="preserve"> &lt;&lt; </w:t>
      </w:r>
      <w:proofErr w:type="spellStart"/>
      <w:r w:rsidRPr="00706166">
        <w:rPr>
          <w:rStyle w:val="TagStyle"/>
          <w:rtl/>
        </w:rPr>
        <w:t>יור</w:t>
      </w:r>
      <w:proofErr w:type="spellEnd"/>
      <w:r w:rsidRPr="00706166">
        <w:rPr>
          <w:rStyle w:val="TagStyle"/>
          <w:rtl/>
        </w:rPr>
        <w:t xml:space="preserve"> &gt;&gt; </w:t>
      </w:r>
      <w:r>
        <w:rPr>
          <w:rtl/>
        </w:rPr>
        <w:t>היו"ר צביקה פוגל:</w:t>
      </w:r>
      <w:r w:rsidRPr="00706166">
        <w:rPr>
          <w:rStyle w:val="TagStyle"/>
          <w:rtl/>
        </w:rPr>
        <w:t xml:space="preserve"> &lt;&lt; </w:t>
      </w:r>
      <w:proofErr w:type="spellStart"/>
      <w:r w:rsidRPr="00706166">
        <w:rPr>
          <w:rStyle w:val="TagStyle"/>
          <w:rtl/>
        </w:rPr>
        <w:t>יור</w:t>
      </w:r>
      <w:proofErr w:type="spellEnd"/>
      <w:r w:rsidRPr="00706166">
        <w:rPr>
          <w:rStyle w:val="TagStyle"/>
          <w:rtl/>
        </w:rPr>
        <w:t xml:space="preserve"> &gt;&gt;</w:t>
      </w:r>
      <w:r w:rsidR="008401BA">
        <w:rPr>
          <w:rtl/>
        </w:rPr>
        <w:t xml:space="preserve"> </w:t>
      </w:r>
      <w:bookmarkEnd w:id="16"/>
    </w:p>
    <w:p w14:paraId="003862C6" w14:textId="77777777" w:rsidR="00706166" w:rsidRDefault="00706166" w:rsidP="00706166">
      <w:pPr>
        <w:pStyle w:val="KeepWithNext"/>
        <w:rPr>
          <w:rtl/>
          <w:lang w:eastAsia="he-IL"/>
        </w:rPr>
      </w:pPr>
    </w:p>
    <w:p w14:paraId="0E32003A" w14:textId="77777777" w:rsidR="00706166" w:rsidRDefault="00706166" w:rsidP="00706166">
      <w:pPr>
        <w:rPr>
          <w:rtl/>
          <w:lang w:eastAsia="he-IL"/>
        </w:rPr>
      </w:pPr>
      <w:r>
        <w:rPr>
          <w:rFonts w:hint="cs"/>
          <w:rtl/>
          <w:lang w:eastAsia="he-IL"/>
        </w:rPr>
        <w:t>אם ראש מועצה מצא לנכון לעזוב את המועצה ביום הזה ולבוא לפה, זה חשוב.</w:t>
      </w:r>
    </w:p>
    <w:p w14:paraId="2F3F70B0" w14:textId="77777777" w:rsidR="00706166" w:rsidRDefault="00706166" w:rsidP="00706166">
      <w:pPr>
        <w:rPr>
          <w:rtl/>
          <w:lang w:eastAsia="he-IL"/>
        </w:rPr>
      </w:pPr>
    </w:p>
    <w:p w14:paraId="2FD2D9F3" w14:textId="77777777" w:rsidR="00706166" w:rsidRDefault="00706166" w:rsidP="00706166">
      <w:pPr>
        <w:pStyle w:val="af9"/>
        <w:keepNext/>
        <w:rPr>
          <w:rtl/>
          <w:lang w:eastAsia="he-IL"/>
        </w:rPr>
      </w:pPr>
      <w:bookmarkStart w:id="17" w:name="ET_guest_איתמר_רביבו_18"/>
      <w:r w:rsidRPr="00706166">
        <w:rPr>
          <w:rStyle w:val="TagStyle"/>
          <w:rtl/>
        </w:rPr>
        <w:t xml:space="preserve"> &lt;&lt; אורח &gt;&gt; </w:t>
      </w:r>
      <w:r>
        <w:rPr>
          <w:rtl/>
          <w:lang w:eastAsia="he-IL"/>
        </w:rPr>
        <w:t>איתמר רביבו:</w:t>
      </w:r>
      <w:r w:rsidRPr="00706166">
        <w:rPr>
          <w:rStyle w:val="TagStyle"/>
          <w:rtl/>
        </w:rPr>
        <w:t xml:space="preserve"> &lt;&lt; אורח &gt;&gt;</w:t>
      </w:r>
      <w:r w:rsidR="008401BA">
        <w:rPr>
          <w:rtl/>
          <w:lang w:eastAsia="he-IL"/>
        </w:rPr>
        <w:t xml:space="preserve"> </w:t>
      </w:r>
      <w:bookmarkEnd w:id="17"/>
    </w:p>
    <w:p w14:paraId="47000C4E" w14:textId="77777777" w:rsidR="00706166" w:rsidRPr="00642C66" w:rsidRDefault="00706166" w:rsidP="00706166">
      <w:pPr>
        <w:pStyle w:val="KeepWithNext"/>
        <w:rPr>
          <w:rtl/>
          <w:lang w:eastAsia="he-IL"/>
        </w:rPr>
      </w:pPr>
    </w:p>
    <w:p w14:paraId="67E4DBAF" w14:textId="77777777" w:rsidR="00BF4306" w:rsidRPr="00642C66" w:rsidRDefault="00706166" w:rsidP="00BF4306">
      <w:pPr>
        <w:rPr>
          <w:rtl/>
          <w:lang w:eastAsia="he-IL"/>
        </w:rPr>
      </w:pPr>
      <w:r w:rsidRPr="00642C66">
        <w:rPr>
          <w:rFonts w:hint="cs"/>
          <w:rtl/>
          <w:lang w:eastAsia="he-IL"/>
        </w:rPr>
        <w:t>תודה רבה. אני רוצה לומר כך, יש לנו משימה שהיא משימה לאומית בתקופה הזאת, כך אני רואה אותה, אלף, להחזיר את התושבים הביתה. זה לא משימה שהיא משימה של התושבים ולא משימה שהיא משימה של המועצה. היא משימה של כולנו יחד, של מדינת ישראל, ממשלת ישראל כמובן יחד עם המועצה. למהלך הזה שהוא מהלך מאוד חשוב יש משמעויות. רק להזכיר לעצמנו שכשהתושבים היו בחוץ, במלונות ובכל אתרי הפינוי</w:t>
      </w:r>
      <w:r w:rsidR="00BF4306" w:rsidRPr="00642C66">
        <w:rPr>
          <w:rFonts w:hint="cs"/>
          <w:rtl/>
          <w:lang w:eastAsia="he-IL"/>
        </w:rPr>
        <w:t>,</w:t>
      </w:r>
      <w:r w:rsidRPr="00642C66">
        <w:rPr>
          <w:rFonts w:hint="cs"/>
          <w:rtl/>
          <w:lang w:eastAsia="he-IL"/>
        </w:rPr>
        <w:t xml:space="preserve"> אז כמעט כל העולם הגיע לשם והסביר עד כמה חשוב לחזור חזרה הביתה, וניסה לשכנע מה תהיה המציאות ביום שאחרי שיחזרו. </w:t>
      </w:r>
    </w:p>
    <w:p w14:paraId="51CCB020" w14:textId="77777777" w:rsidR="00BF4306" w:rsidRPr="00642C66" w:rsidRDefault="00BF4306" w:rsidP="00BF4306">
      <w:pPr>
        <w:rPr>
          <w:rtl/>
          <w:lang w:eastAsia="he-IL"/>
        </w:rPr>
      </w:pPr>
    </w:p>
    <w:p w14:paraId="348D9684" w14:textId="77777777" w:rsidR="00BF4306" w:rsidRPr="00642C66" w:rsidRDefault="00706166" w:rsidP="00BF4306">
      <w:pPr>
        <w:rPr>
          <w:rtl/>
          <w:lang w:eastAsia="he-IL"/>
        </w:rPr>
      </w:pPr>
      <w:r w:rsidRPr="00642C66">
        <w:rPr>
          <w:rFonts w:hint="cs"/>
          <w:rtl/>
          <w:lang w:eastAsia="he-IL"/>
        </w:rPr>
        <w:t>אחרי שהאנשים חזרו הביתה יש להם ציפייה וגם לנו יש ציפייה ואפילו דרישה, כדי שמציאות החיים תשתפר, ודובר פה קודם על שיפור תחושת הביטחון. אני חושב שאחרי ה-7 באוקטובר</w:t>
      </w:r>
      <w:r w:rsidR="00BF4306" w:rsidRPr="00642C66">
        <w:rPr>
          <w:rFonts w:hint="cs"/>
          <w:rtl/>
          <w:lang w:eastAsia="he-IL"/>
        </w:rPr>
        <w:t xml:space="preserve"> אנחנו יכולים לומר באופן ברור, </w:t>
      </w:r>
      <w:r w:rsidRPr="00642C66">
        <w:rPr>
          <w:rFonts w:hint="cs"/>
          <w:rtl/>
          <w:lang w:eastAsia="he-IL"/>
        </w:rPr>
        <w:t xml:space="preserve">ודאי שאין הבדל בין תחושת ביטחון לבין הביטחון עצמו. מדובר כאן בנושא הזה </w:t>
      </w:r>
      <w:r w:rsidR="00A032D8" w:rsidRPr="00642C66">
        <w:rPr>
          <w:rFonts w:hint="cs"/>
          <w:rtl/>
          <w:lang w:eastAsia="he-IL"/>
        </w:rPr>
        <w:t xml:space="preserve">שעומד היום על הפרק שהוא כל כולו ביטחון. אפשר לראות רק לפני כמה ימים, נתיב העשרה, מפגע שהגיע לש"ג של המושב עם סכין במטרה לפגוע בחברי כיתת הכוננות שהיו שם בש"ג. רוצה להזכיר לנוכחים כאן אירוע שהיה לפני כמה חודשים, פיגוע בגן יבנה שנוטרל על ידי כוח של השיטור המועצתי. </w:t>
      </w:r>
    </w:p>
    <w:p w14:paraId="36D40618" w14:textId="77777777" w:rsidR="00BF4306" w:rsidRPr="00642C66" w:rsidRDefault="00BF4306" w:rsidP="00BF4306">
      <w:pPr>
        <w:rPr>
          <w:rtl/>
          <w:lang w:eastAsia="he-IL"/>
        </w:rPr>
      </w:pPr>
    </w:p>
    <w:p w14:paraId="7EFA8CC6" w14:textId="77777777" w:rsidR="00706166" w:rsidRPr="00642C66" w:rsidRDefault="00A032D8" w:rsidP="00BF4306">
      <w:pPr>
        <w:rPr>
          <w:rtl/>
          <w:lang w:eastAsia="he-IL"/>
        </w:rPr>
      </w:pPr>
      <w:r w:rsidRPr="00642C66">
        <w:rPr>
          <w:rFonts w:hint="cs"/>
          <w:rtl/>
          <w:lang w:eastAsia="he-IL"/>
        </w:rPr>
        <w:t xml:space="preserve">אני רוצה לומר לכל הנוכחים כאן שאחת המסקנות של ה-7 באוקטובר, והאמת שידענו את זה עוד לפני כן, זה שאין תחליף לכוח זמין שנמצא ביישובים, שנמצא בתנועה מתמדת. רוצה להזכיר פה עוד משהו. מועצה אזורית חוף אשקלון היא חלק משלוש תחנות שיטור. יש לנו את תחנת אשקלון, תחנת שדרות, תחנת קריית מלאכי. אין לי מילים להביע את ההערכה לפעילות של משטרת ישראל. אנחנו יודעים את כמות המשימות והמשאבים שדרושים לה כדי לבצע את המשימה, אבל בסוף עיקר המשימות מופנות לתוך </w:t>
      </w:r>
      <w:r w:rsidR="00BF4306" w:rsidRPr="00642C66">
        <w:rPr>
          <w:rFonts w:hint="cs"/>
          <w:rtl/>
          <w:lang w:eastAsia="he-IL"/>
        </w:rPr>
        <w:t>ה</w:t>
      </w:r>
      <w:r w:rsidRPr="00642C66">
        <w:rPr>
          <w:rFonts w:hint="cs"/>
          <w:rtl/>
          <w:lang w:eastAsia="he-IL"/>
        </w:rPr>
        <w:t>ערים הגדולות, לאשקלון, לשדרות, לקריית מלאכי. כמובן אנחנו מקבלים מענה</w:t>
      </w:r>
      <w:r w:rsidR="00BF4306" w:rsidRPr="00642C66">
        <w:rPr>
          <w:rFonts w:hint="cs"/>
          <w:rtl/>
          <w:lang w:eastAsia="he-IL"/>
        </w:rPr>
        <w:t>,</w:t>
      </w:r>
      <w:r w:rsidRPr="00642C66">
        <w:rPr>
          <w:rFonts w:hint="cs"/>
          <w:rtl/>
          <w:lang w:eastAsia="he-IL"/>
        </w:rPr>
        <w:t xml:space="preserve"> אבל זה לא אותו דבר, לכן יש פה צורך דחוף ומשמעותי. </w:t>
      </w:r>
    </w:p>
    <w:p w14:paraId="6CF781C3" w14:textId="77777777" w:rsidR="00A032D8" w:rsidRPr="00642C66" w:rsidRDefault="00A032D8" w:rsidP="00706166">
      <w:pPr>
        <w:rPr>
          <w:rtl/>
          <w:lang w:eastAsia="he-IL"/>
        </w:rPr>
      </w:pPr>
    </w:p>
    <w:p w14:paraId="6E39FD2A" w14:textId="77777777" w:rsidR="00BF4306" w:rsidRPr="00642C66" w:rsidRDefault="00A032D8" w:rsidP="00A032D8">
      <w:pPr>
        <w:rPr>
          <w:rtl/>
          <w:lang w:eastAsia="he-IL"/>
        </w:rPr>
      </w:pPr>
      <w:r w:rsidRPr="00642C66">
        <w:rPr>
          <w:rFonts w:hint="cs"/>
          <w:rtl/>
          <w:lang w:eastAsia="he-IL"/>
        </w:rPr>
        <w:t xml:space="preserve">אני רוצה לתת לכם דוגמה אחת לסוגיה שאני מתמודד </w:t>
      </w:r>
      <w:proofErr w:type="spellStart"/>
      <w:r w:rsidRPr="00642C66">
        <w:rPr>
          <w:rFonts w:hint="cs"/>
          <w:rtl/>
          <w:lang w:eastAsia="he-IL"/>
        </w:rPr>
        <w:t>איתה</w:t>
      </w:r>
      <w:proofErr w:type="spellEnd"/>
      <w:r w:rsidRPr="00642C66">
        <w:rPr>
          <w:rFonts w:hint="cs"/>
          <w:rtl/>
          <w:lang w:eastAsia="he-IL"/>
        </w:rPr>
        <w:t>. קיבוץ יד מרדכי, קיבוץ שפונה. שכנענו את האנשים לחזור הביתה כי אמרנו שהמציאות הביטחונית השתנתה. יש שם שני בתי ספר. יש כרגע דיון אצלנו במועצה. כמו שראיתי חשיבות להחזיר את התושבים הביתה, אני רואה חשיבות להחזיר את הלימודים הביתה, אז נכון שבנינו בתי ספר עורפיים אבל יש ציפייה להורים. יש דיון מאוד חשוב ומשמעותי במועצה האם הם חוזרים. אני קיבלתי החלטה שכן חוזרים</w:t>
      </w:r>
      <w:r w:rsidR="00BF4306" w:rsidRPr="00642C66">
        <w:rPr>
          <w:rFonts w:hint="cs"/>
          <w:rtl/>
          <w:lang w:eastAsia="he-IL"/>
        </w:rPr>
        <w:t xml:space="preserve">, שב-1.9 </w:t>
      </w:r>
      <w:r w:rsidRPr="00642C66">
        <w:rPr>
          <w:rFonts w:hint="cs"/>
          <w:rtl/>
          <w:lang w:eastAsia="he-IL"/>
        </w:rPr>
        <w:t xml:space="preserve">פותחים את שנת הלימודים ביד מדרכי. זה מצריך </w:t>
      </w:r>
      <w:proofErr w:type="spellStart"/>
      <w:r w:rsidRPr="00642C66">
        <w:rPr>
          <w:rFonts w:hint="cs"/>
          <w:rtl/>
          <w:lang w:eastAsia="he-IL"/>
        </w:rPr>
        <w:t>מאיתנו</w:t>
      </w:r>
      <w:proofErr w:type="spellEnd"/>
      <w:r w:rsidRPr="00642C66">
        <w:rPr>
          <w:rFonts w:hint="cs"/>
          <w:rtl/>
          <w:lang w:eastAsia="he-IL"/>
        </w:rPr>
        <w:t xml:space="preserve"> גם להראות כל מיני פעולות בשטח שנעשות, ואני חושב שהנושא שבו אנחנו דנים כמו שיטור מועצתי, והיכולת שלנו להראות כוח נוכח במוסדות החינוך, בחופי הים. </w:t>
      </w:r>
    </w:p>
    <w:p w14:paraId="41B220AE" w14:textId="77777777" w:rsidR="00BF4306" w:rsidRPr="00642C66" w:rsidRDefault="00BF4306" w:rsidP="00A032D8">
      <w:pPr>
        <w:rPr>
          <w:rtl/>
          <w:lang w:eastAsia="he-IL"/>
        </w:rPr>
      </w:pPr>
    </w:p>
    <w:p w14:paraId="699C86C1" w14:textId="77777777" w:rsidR="00A032D8" w:rsidRPr="00642C66" w:rsidRDefault="00A032D8" w:rsidP="00A032D8">
      <w:pPr>
        <w:rPr>
          <w:rtl/>
          <w:lang w:eastAsia="he-IL"/>
        </w:rPr>
      </w:pPr>
      <w:r w:rsidRPr="00642C66">
        <w:rPr>
          <w:rFonts w:hint="cs"/>
          <w:rtl/>
          <w:lang w:eastAsia="he-IL"/>
        </w:rPr>
        <w:t>יש לנו חוף ים, חוף זיקים. נרצחו בו 19 אזרחים. החוף עדיין שטח צבאי סגור. אחת המשימות שלי, כמו להחזיר אנשים חזרה הביתה, זה לדאוג שאנשים יוכלו לחזור לחוף, משימה בעיניי ראשונה במעלה. חוף</w:t>
      </w:r>
      <w:r w:rsidR="008401BA">
        <w:rPr>
          <w:rFonts w:hint="cs"/>
          <w:rtl/>
          <w:lang w:eastAsia="he-IL"/>
        </w:rPr>
        <w:t xml:space="preserve"> </w:t>
      </w:r>
      <w:r w:rsidRPr="00642C66">
        <w:rPr>
          <w:rFonts w:hint="cs"/>
          <w:rtl/>
          <w:lang w:eastAsia="he-IL"/>
        </w:rPr>
        <w:t xml:space="preserve">זה חוסן, חוף זה נפש, חוף זה פנאי, חוף זה משפחה. אנחנו הרסנו את החוף, אנחנו נבנה אותו מחדש וכמובן ננציח את כל הנרצחים הי"ד, אבל אני רוצה להיות שקט. אני לוחץ על הצבא גם שיפתח את החוף, אבל כשאני יודע לתת את המענה. אני לא יודע לשים עובד מועצה שיישב בחוף ויאבטח אותו. אני צריך כוח שיטור וכוח של פקחים שיידע לתת ולהקצות את כל המענים האלה. </w:t>
      </w:r>
    </w:p>
    <w:p w14:paraId="34EA8842" w14:textId="77777777" w:rsidR="00A032D8" w:rsidRPr="00642C66" w:rsidRDefault="00A032D8" w:rsidP="00A032D8">
      <w:pPr>
        <w:rPr>
          <w:rtl/>
          <w:lang w:eastAsia="he-IL"/>
        </w:rPr>
      </w:pPr>
    </w:p>
    <w:p w14:paraId="247A2644" w14:textId="77777777" w:rsidR="000A1A66" w:rsidRPr="00642C66" w:rsidRDefault="00A032D8" w:rsidP="00A032D8">
      <w:pPr>
        <w:rPr>
          <w:rtl/>
          <w:lang w:eastAsia="he-IL"/>
        </w:rPr>
      </w:pPr>
      <w:r w:rsidRPr="00642C66">
        <w:rPr>
          <w:rFonts w:hint="cs"/>
          <w:rtl/>
          <w:lang w:eastAsia="he-IL"/>
        </w:rPr>
        <w:lastRenderedPageBreak/>
        <w:t xml:space="preserve">ברור לי שכמו כל דבר יש פה גם איזשהו דיון משפטי וסוגיה משפטית. ראיתי את הדיונים שנעשו במעלה הדרך. לגבי השאלה למה אנחנו ולמה לא רשויות אחרות? אני מרשה לעצמי קצת לקחת את הקרדיט ולהגיד למה אנחנו, כי ככה. כי מעבר לזה אני לא חושב שצריך להוסיף מילים. למה אנחנו? התשובות ברורות, מה עברנו, תושבים שנטבחו, נרצחו. יש לנו חובה למה אנחנו. לנו יש חובה לגרום לאנשים ולתת להם ביטחון </w:t>
      </w:r>
      <w:proofErr w:type="spellStart"/>
      <w:r w:rsidRPr="00642C66">
        <w:rPr>
          <w:rFonts w:hint="cs"/>
          <w:rtl/>
          <w:lang w:eastAsia="he-IL"/>
        </w:rPr>
        <w:t>אמיתי</w:t>
      </w:r>
      <w:proofErr w:type="spellEnd"/>
      <w:r w:rsidRPr="00642C66">
        <w:rPr>
          <w:rFonts w:hint="cs"/>
          <w:rtl/>
          <w:lang w:eastAsia="he-IL"/>
        </w:rPr>
        <w:t xml:space="preserve"> ביישובים שבהם הם נמצאים. שייראו ניידות שמסתובבות, שיראו שוטרים ופקחים שמסתובבים ביישובים, אז זה למה אנחנו. למה אנחנו? אני מאחל שתושבי הצפון יוכלו לחזור במהרה הביתה כמה שיותר מהר, ואני לא מקנא בהם במה שהם עוברים, אבל תושבי העוטף עברו את זה וחזרו הביתה, ועכשיו הם נמצאים בבית והם צריכים שיתנו להם ביטחון. </w:t>
      </w:r>
    </w:p>
    <w:p w14:paraId="7D1AD3D1" w14:textId="77777777" w:rsidR="000A1A66" w:rsidRPr="00642C66" w:rsidRDefault="000A1A66" w:rsidP="00A032D8">
      <w:pPr>
        <w:rPr>
          <w:rtl/>
          <w:lang w:eastAsia="he-IL"/>
        </w:rPr>
      </w:pPr>
    </w:p>
    <w:p w14:paraId="093D0652" w14:textId="77777777" w:rsidR="000A1A66" w:rsidRPr="00642C66" w:rsidRDefault="00A032D8" w:rsidP="00A032D8">
      <w:pPr>
        <w:rPr>
          <w:rtl/>
          <w:lang w:eastAsia="he-IL"/>
        </w:rPr>
      </w:pPr>
      <w:r w:rsidRPr="00642C66">
        <w:rPr>
          <w:rFonts w:hint="cs"/>
          <w:rtl/>
          <w:lang w:eastAsia="he-IL"/>
        </w:rPr>
        <w:t xml:space="preserve">אם יחזרו בעזרת השם תושבי הצפון חזרה הביתה, תתכנס ממשלת ישראל, מי שאמון על הדבר, ויקבל את ההחלטה הנכונה. כרגע לצערי אני לא רואה מתי הם חוזרים הביתה, אז אני לא רואה צורך למה לתת שיטור מועצתי לתושבים שלא נמצאים בבית. הם לא בבית. תושבי העוטף נמצאים בבית והם זכאים בזכות ולא בחסד לקבל ביטחון, וביטחון </w:t>
      </w:r>
      <w:proofErr w:type="spellStart"/>
      <w:r w:rsidRPr="00642C66">
        <w:rPr>
          <w:rFonts w:hint="cs"/>
          <w:rtl/>
          <w:lang w:eastAsia="he-IL"/>
        </w:rPr>
        <w:t>אמיתי</w:t>
      </w:r>
      <w:proofErr w:type="spellEnd"/>
      <w:r w:rsidRPr="00642C66">
        <w:rPr>
          <w:rFonts w:hint="cs"/>
          <w:rtl/>
          <w:lang w:eastAsia="he-IL"/>
        </w:rPr>
        <w:t xml:space="preserve"> ושיטור. ראינו מה עשתה משטרת ישראל ב-7 באוקטובר, הייתה קו המגע הראשון בין מחבלי החמאס לבין התושבים שלנו. הם אלה שנתנו את המענה. אני חושב שהדבר הזה מוכח. זה לא אולי, לא שמע. זה משהו שהוא ודאי, ולכן מכל השיקולים שאמרתי, אדוני היושב-ראש והחברים הנכבדים שנמצאים פה</w:t>
      </w:r>
      <w:r w:rsidR="00113F15" w:rsidRPr="00642C66">
        <w:rPr>
          <w:rFonts w:hint="cs"/>
          <w:rtl/>
          <w:lang w:eastAsia="he-IL"/>
        </w:rPr>
        <w:t xml:space="preserve">. </w:t>
      </w:r>
    </w:p>
    <w:p w14:paraId="052821FA" w14:textId="77777777" w:rsidR="000A1A66" w:rsidRPr="00642C66" w:rsidRDefault="000A1A66" w:rsidP="00A032D8">
      <w:pPr>
        <w:rPr>
          <w:rtl/>
          <w:lang w:eastAsia="he-IL"/>
        </w:rPr>
      </w:pPr>
    </w:p>
    <w:p w14:paraId="6FAC3169" w14:textId="77777777" w:rsidR="000A1A66" w:rsidRPr="00642C66" w:rsidRDefault="00113F15" w:rsidP="00A032D8">
      <w:pPr>
        <w:rPr>
          <w:rtl/>
          <w:lang w:eastAsia="he-IL"/>
        </w:rPr>
      </w:pPr>
      <w:r w:rsidRPr="00642C66">
        <w:rPr>
          <w:rFonts w:hint="cs"/>
          <w:rtl/>
          <w:lang w:eastAsia="he-IL"/>
        </w:rPr>
        <w:t xml:space="preserve">אני מודה ושמח על הדיון שמתקיים פה היום. זה חשוב מאוד. זה היה צריך לקרות הרבה לפני. אני חושב שאנחנו צריכים לצאת מפה היום עם החלטה ברורה וחד משמעית, ועם בשורה לתושבים. אנחנו לא עושים טובה לאף תושב. התושבים האלה נמצאים במוצב הקדמי של מדינת ישראל, בחזית הקדמית. הם עושים משימה ציונית מהמעלה הראשונה. אנחנו לא עושים להם טובה. אנחנו חייבים להם את הדבר הזה. מעבר לזה שאנחנו חייבים להם, אנחנו חייבים את זה לעצמנו וחייבים את זה לכל תושבי מדינת ישראל, כי השירות שהם עושים שם הוא שירות מאוד חשוב עבור כל התושבים במדינת ישראל, ומכאן נובעת החשיבות. </w:t>
      </w:r>
    </w:p>
    <w:p w14:paraId="3BF06ED3" w14:textId="77777777" w:rsidR="000A1A66" w:rsidRPr="00642C66" w:rsidRDefault="000A1A66" w:rsidP="00A032D8">
      <w:pPr>
        <w:rPr>
          <w:rtl/>
          <w:lang w:eastAsia="he-IL"/>
        </w:rPr>
      </w:pPr>
    </w:p>
    <w:p w14:paraId="11D85ADD" w14:textId="77777777" w:rsidR="00A032D8" w:rsidRPr="00642C66" w:rsidRDefault="00113F15" w:rsidP="00A032D8">
      <w:pPr>
        <w:rPr>
          <w:rtl/>
          <w:lang w:eastAsia="he-IL"/>
        </w:rPr>
      </w:pPr>
      <w:r w:rsidRPr="00642C66">
        <w:rPr>
          <w:rFonts w:hint="cs"/>
          <w:rtl/>
          <w:lang w:eastAsia="he-IL"/>
        </w:rPr>
        <w:t>שוב תודה, אדוני היושב-ראש על הכינוס של הישיבה. אנחנו מצפים ודורשים שהאירוע הזה יסתיים היום ו</w:t>
      </w:r>
      <w:r w:rsidR="000A1A66" w:rsidRPr="00642C66">
        <w:rPr>
          <w:rFonts w:hint="cs"/>
          <w:rtl/>
          <w:lang w:eastAsia="he-IL"/>
        </w:rPr>
        <w:t>ש</w:t>
      </w:r>
      <w:r w:rsidRPr="00642C66">
        <w:rPr>
          <w:rFonts w:hint="cs"/>
          <w:rtl/>
          <w:lang w:eastAsia="he-IL"/>
        </w:rPr>
        <w:t>אנחנו נוכל לבשר לתושבים שלנו שיהיה להם שיטור מועצתי במועצה. תודה רבה.</w:t>
      </w:r>
    </w:p>
    <w:p w14:paraId="34228B54" w14:textId="77777777" w:rsidR="00113F15" w:rsidRPr="00642C66" w:rsidRDefault="00113F15" w:rsidP="00A032D8">
      <w:pPr>
        <w:rPr>
          <w:rtl/>
          <w:lang w:eastAsia="he-IL"/>
        </w:rPr>
      </w:pPr>
    </w:p>
    <w:p w14:paraId="2C47F474" w14:textId="77777777" w:rsidR="00113F15" w:rsidRPr="00642C66" w:rsidRDefault="00113F15" w:rsidP="00113F15">
      <w:pPr>
        <w:pStyle w:val="af6"/>
        <w:keepNext/>
        <w:rPr>
          <w:rtl/>
        </w:rPr>
      </w:pPr>
      <w:bookmarkStart w:id="18" w:name="ET_yor_6358_19"/>
      <w:r w:rsidRPr="00642C66">
        <w:rPr>
          <w:rStyle w:val="TagStyle"/>
          <w:color w:val="auto"/>
          <w:rtl/>
        </w:rPr>
        <w:t xml:space="preserve"> &lt;&lt; </w:t>
      </w:r>
      <w:proofErr w:type="spellStart"/>
      <w:r w:rsidRPr="00642C66">
        <w:rPr>
          <w:rStyle w:val="TagStyle"/>
          <w:color w:val="auto"/>
          <w:rtl/>
        </w:rPr>
        <w:t>יור</w:t>
      </w:r>
      <w:proofErr w:type="spellEnd"/>
      <w:r w:rsidRPr="00642C66">
        <w:rPr>
          <w:rStyle w:val="TagStyle"/>
          <w:color w:val="auto"/>
          <w:rtl/>
        </w:rPr>
        <w:t xml:space="preserve"> &gt;&gt; </w:t>
      </w:r>
      <w:r w:rsidRPr="00642C66">
        <w:rPr>
          <w:rtl/>
        </w:rPr>
        <w:t>היו"ר צביקה פוגל:</w:t>
      </w:r>
      <w:r w:rsidRPr="00642C66">
        <w:rPr>
          <w:rStyle w:val="TagStyle"/>
          <w:color w:val="auto"/>
          <w:rtl/>
        </w:rPr>
        <w:t xml:space="preserve"> &lt;&lt; </w:t>
      </w:r>
      <w:proofErr w:type="spellStart"/>
      <w:r w:rsidRPr="00642C66">
        <w:rPr>
          <w:rStyle w:val="TagStyle"/>
          <w:color w:val="auto"/>
          <w:rtl/>
        </w:rPr>
        <w:t>יור</w:t>
      </w:r>
      <w:proofErr w:type="spellEnd"/>
      <w:r w:rsidRPr="00642C66">
        <w:rPr>
          <w:rStyle w:val="TagStyle"/>
          <w:color w:val="auto"/>
          <w:rtl/>
        </w:rPr>
        <w:t xml:space="preserve"> &gt;&gt;</w:t>
      </w:r>
      <w:r w:rsidR="008401BA">
        <w:rPr>
          <w:rtl/>
        </w:rPr>
        <w:t xml:space="preserve"> </w:t>
      </w:r>
      <w:bookmarkEnd w:id="18"/>
    </w:p>
    <w:p w14:paraId="5F79BEEF" w14:textId="77777777" w:rsidR="00113F15" w:rsidRPr="00642C66" w:rsidRDefault="00113F15" w:rsidP="00113F15">
      <w:pPr>
        <w:pStyle w:val="KeepWithNext"/>
        <w:rPr>
          <w:rtl/>
          <w:lang w:eastAsia="he-IL"/>
        </w:rPr>
      </w:pPr>
    </w:p>
    <w:p w14:paraId="5C9ECAE3" w14:textId="77777777" w:rsidR="00113F15" w:rsidRPr="00642C66" w:rsidRDefault="00113F15" w:rsidP="00113F15">
      <w:pPr>
        <w:rPr>
          <w:rtl/>
          <w:lang w:eastAsia="he-IL"/>
        </w:rPr>
      </w:pPr>
      <w:r w:rsidRPr="00642C66">
        <w:rPr>
          <w:rFonts w:hint="cs"/>
          <w:rtl/>
          <w:lang w:eastAsia="he-IL"/>
        </w:rPr>
        <w:t xml:space="preserve">תודה לך. תודה, רביבו. אני חושב שהתושבים שלך, יש להם זכות שאתה עומד בראשם. </w:t>
      </w:r>
    </w:p>
    <w:p w14:paraId="52DA4E2A" w14:textId="77777777" w:rsidR="00113F15" w:rsidRPr="00642C66" w:rsidRDefault="00113F15" w:rsidP="00113F15">
      <w:pPr>
        <w:rPr>
          <w:rtl/>
          <w:lang w:eastAsia="he-IL"/>
        </w:rPr>
      </w:pPr>
    </w:p>
    <w:p w14:paraId="1BF58A16" w14:textId="77777777" w:rsidR="00113F15" w:rsidRPr="00642C66" w:rsidRDefault="00113F15" w:rsidP="00113F15">
      <w:pPr>
        <w:rPr>
          <w:rtl/>
          <w:lang w:eastAsia="he-IL"/>
        </w:rPr>
      </w:pPr>
      <w:r w:rsidRPr="00642C66">
        <w:rPr>
          <w:rFonts w:hint="cs"/>
          <w:rtl/>
          <w:lang w:eastAsia="he-IL"/>
        </w:rPr>
        <w:t xml:space="preserve">יוסי, מ"מ ראש המועצה בשער הנגב. </w:t>
      </w:r>
    </w:p>
    <w:p w14:paraId="35BF25E4" w14:textId="77777777" w:rsidR="00113F15" w:rsidRPr="00642C66" w:rsidRDefault="00113F15" w:rsidP="00113F15">
      <w:pPr>
        <w:rPr>
          <w:rtl/>
          <w:lang w:eastAsia="he-IL"/>
        </w:rPr>
      </w:pPr>
    </w:p>
    <w:p w14:paraId="011D62A4" w14:textId="77777777" w:rsidR="00113F15" w:rsidRDefault="00113F15" w:rsidP="00113F15">
      <w:pPr>
        <w:pStyle w:val="af9"/>
        <w:keepNext/>
        <w:rPr>
          <w:rtl/>
          <w:lang w:eastAsia="he-IL"/>
        </w:rPr>
      </w:pPr>
      <w:bookmarkStart w:id="19" w:name="ET_guest_יוסי_קרן_20"/>
      <w:r w:rsidRPr="00113F15">
        <w:rPr>
          <w:rStyle w:val="TagStyle"/>
          <w:rtl/>
        </w:rPr>
        <w:t xml:space="preserve"> &lt;&lt; אורח &gt;&gt; </w:t>
      </w:r>
      <w:r>
        <w:rPr>
          <w:rtl/>
          <w:lang w:eastAsia="he-IL"/>
        </w:rPr>
        <w:t>יוסי קרן:</w:t>
      </w:r>
      <w:r w:rsidRPr="00113F15">
        <w:rPr>
          <w:rStyle w:val="TagStyle"/>
          <w:rtl/>
        </w:rPr>
        <w:t xml:space="preserve"> &lt;&lt; אורח &gt;&gt;</w:t>
      </w:r>
      <w:r w:rsidR="008401BA">
        <w:rPr>
          <w:rtl/>
          <w:lang w:eastAsia="he-IL"/>
        </w:rPr>
        <w:t xml:space="preserve"> </w:t>
      </w:r>
      <w:bookmarkEnd w:id="19"/>
    </w:p>
    <w:p w14:paraId="5F5DD3A4" w14:textId="77777777" w:rsidR="00113F15" w:rsidRDefault="00113F15" w:rsidP="00113F15">
      <w:pPr>
        <w:pStyle w:val="KeepWithNext"/>
        <w:rPr>
          <w:rtl/>
          <w:lang w:eastAsia="he-IL"/>
        </w:rPr>
      </w:pPr>
    </w:p>
    <w:p w14:paraId="2D8D1EE9" w14:textId="77777777" w:rsidR="00113F15" w:rsidRDefault="00113F15" w:rsidP="00113F15">
      <w:pPr>
        <w:rPr>
          <w:rtl/>
          <w:lang w:eastAsia="he-IL"/>
        </w:rPr>
      </w:pPr>
      <w:r>
        <w:rPr>
          <w:rFonts w:hint="cs"/>
          <w:rtl/>
          <w:lang w:eastAsia="he-IL"/>
        </w:rPr>
        <w:t xml:space="preserve">קודם כל, אדוני, תודה על הדיון. לא מובן מאליו שהדיון הזה מתקיים. אני במשך לא מעט חודשים </w:t>
      </w:r>
      <w:proofErr w:type="spellStart"/>
      <w:r>
        <w:rPr>
          <w:rFonts w:hint="cs"/>
          <w:rtl/>
          <w:lang w:eastAsia="he-IL"/>
        </w:rPr>
        <w:t>מתכדרר</w:t>
      </w:r>
      <w:proofErr w:type="spellEnd"/>
      <w:r>
        <w:rPr>
          <w:rFonts w:hint="cs"/>
          <w:rtl/>
          <w:lang w:eastAsia="he-IL"/>
        </w:rPr>
        <w:t xml:space="preserve"> בין </w:t>
      </w:r>
      <w:r w:rsidR="000A1A66">
        <w:rPr>
          <w:rFonts w:hint="cs"/>
          <w:rtl/>
          <w:lang w:eastAsia="he-IL"/>
        </w:rPr>
        <w:t>ה</w:t>
      </w:r>
      <w:r>
        <w:rPr>
          <w:rFonts w:hint="cs"/>
          <w:rtl/>
          <w:lang w:eastAsia="he-IL"/>
        </w:rPr>
        <w:t>משרד הביטחון לאומי שמאוד רוצה</w:t>
      </w:r>
      <w:r w:rsidR="000A1A66">
        <w:rPr>
          <w:rFonts w:hint="cs"/>
          <w:rtl/>
          <w:lang w:eastAsia="he-IL"/>
        </w:rPr>
        <w:t>,</w:t>
      </w:r>
      <w:r>
        <w:rPr>
          <w:rFonts w:hint="cs"/>
          <w:rtl/>
          <w:lang w:eastAsia="he-IL"/>
        </w:rPr>
        <w:t xml:space="preserve"> לבין צה"ל לבין משרד המשפטים בשיחות עם שרון </w:t>
      </w:r>
      <w:proofErr w:type="spellStart"/>
      <w:r>
        <w:rPr>
          <w:rFonts w:hint="cs"/>
          <w:rtl/>
          <w:lang w:eastAsia="he-IL"/>
        </w:rPr>
        <w:t>אפק</w:t>
      </w:r>
      <w:proofErr w:type="spellEnd"/>
      <w:r>
        <w:rPr>
          <w:rFonts w:hint="cs"/>
          <w:rtl/>
          <w:lang w:eastAsia="he-IL"/>
        </w:rPr>
        <w:t xml:space="preserve"> ושיחות עם גיל לימון</w:t>
      </w:r>
      <w:r w:rsidR="000A1A66">
        <w:rPr>
          <w:rFonts w:hint="cs"/>
          <w:rtl/>
          <w:lang w:eastAsia="he-IL"/>
        </w:rPr>
        <w:t>,</w:t>
      </w:r>
      <w:r>
        <w:rPr>
          <w:rFonts w:hint="cs"/>
          <w:rtl/>
          <w:lang w:eastAsia="he-IL"/>
        </w:rPr>
        <w:t xml:space="preserve"> ומנסה לקדם את הדבר הזה</w:t>
      </w:r>
      <w:r w:rsidR="00642C66">
        <w:rPr>
          <w:rFonts w:hint="cs"/>
          <w:rtl/>
          <w:lang w:eastAsia="he-IL"/>
        </w:rPr>
        <w:t>,</w:t>
      </w:r>
      <w:r>
        <w:rPr>
          <w:rFonts w:hint="cs"/>
          <w:rtl/>
          <w:lang w:eastAsia="he-IL"/>
        </w:rPr>
        <w:t xml:space="preserve"> כי מבחינתי זה יעזור לכל התושבים שלנו לישון בלילה. המסמך שמירי דיברה עליו, עמירם מלכה חתום למטה, אני דאגתי למסמך הזה. זה עד כדי כך בוער בי. </w:t>
      </w:r>
    </w:p>
    <w:p w14:paraId="19E797E7" w14:textId="77777777" w:rsidR="00113F15" w:rsidRDefault="00113F15" w:rsidP="00113F15">
      <w:pPr>
        <w:rPr>
          <w:rtl/>
          <w:lang w:eastAsia="he-IL"/>
        </w:rPr>
      </w:pPr>
    </w:p>
    <w:p w14:paraId="64BB48CA" w14:textId="77777777" w:rsidR="00113F15" w:rsidRDefault="00113F15" w:rsidP="000A1A66">
      <w:pPr>
        <w:rPr>
          <w:rtl/>
          <w:lang w:eastAsia="he-IL"/>
        </w:rPr>
      </w:pPr>
      <w:r>
        <w:rPr>
          <w:rFonts w:hint="cs"/>
          <w:rtl/>
          <w:lang w:eastAsia="he-IL"/>
        </w:rPr>
        <w:t xml:space="preserve">אני חושב שכמו שאיתמר אמר נכון, הצורך הוא ברור. יותר מזה, אדוני, אני אסביר. מבחינתו יש שני דברים מהותיים בשער הנגב, אחד זה חינוך והשני זה ביטחון. מבלי ששני הדברים האלה יתקיימו, אני לא יודע להחזיר את התושבים הביתה. </w:t>
      </w:r>
      <w:r w:rsidR="00532BB3">
        <w:rPr>
          <w:rFonts w:hint="cs"/>
          <w:rtl/>
          <w:lang w:eastAsia="he-IL"/>
        </w:rPr>
        <w:t>אנחנו</w:t>
      </w:r>
      <w:r>
        <w:rPr>
          <w:rFonts w:hint="cs"/>
          <w:rtl/>
          <w:lang w:eastAsia="he-IL"/>
        </w:rPr>
        <w:t xml:space="preserve"> כמועצה מה-</w:t>
      </w:r>
      <w:r w:rsidR="000A1A66">
        <w:rPr>
          <w:rFonts w:hint="cs"/>
          <w:rtl/>
          <w:lang w:eastAsia="he-IL"/>
        </w:rPr>
        <w:t>08</w:t>
      </w:r>
      <w:r>
        <w:rPr>
          <w:rFonts w:hint="cs"/>
          <w:rtl/>
          <w:lang w:eastAsia="he-IL"/>
        </w:rPr>
        <w:t>.10 פועל</w:t>
      </w:r>
      <w:r w:rsidR="00642C66">
        <w:rPr>
          <w:rFonts w:hint="cs"/>
          <w:rtl/>
          <w:lang w:eastAsia="he-IL"/>
        </w:rPr>
        <w:t>ים להחזיר את התושבים שלנו הביתה.</w:t>
      </w:r>
      <w:r>
        <w:rPr>
          <w:rFonts w:hint="cs"/>
          <w:rtl/>
          <w:lang w:eastAsia="he-IL"/>
        </w:rPr>
        <w:t xml:space="preserve"> מאוד מבקשים מהם לחזור, מאוד מייצרים להם פתרונות, מאוד מנסים להחזיר אותם הביתה</w:t>
      </w:r>
      <w:r w:rsidR="000A1A66">
        <w:rPr>
          <w:rFonts w:hint="cs"/>
          <w:rtl/>
          <w:lang w:eastAsia="he-IL"/>
        </w:rPr>
        <w:t xml:space="preserve"> למרות הקושי, למרות 7 באוקטובר. </w:t>
      </w:r>
      <w:r>
        <w:rPr>
          <w:rFonts w:hint="cs"/>
          <w:rtl/>
          <w:lang w:eastAsia="he-IL"/>
        </w:rPr>
        <w:t>אנחנו עושים כל מאמץ</w:t>
      </w:r>
      <w:r w:rsidR="00642C66">
        <w:rPr>
          <w:rFonts w:hint="cs"/>
          <w:rtl/>
          <w:lang w:eastAsia="he-IL"/>
        </w:rPr>
        <w:t>,</w:t>
      </w:r>
      <w:r>
        <w:rPr>
          <w:rFonts w:hint="cs"/>
          <w:rtl/>
          <w:lang w:eastAsia="he-IL"/>
        </w:rPr>
        <w:t xml:space="preserve"> והשיטור המועצתי הוא חלק מהמאמצים שלנו לייצר ביטחון לתושבים. </w:t>
      </w:r>
    </w:p>
    <w:p w14:paraId="7FE45F58" w14:textId="77777777" w:rsidR="00113F15" w:rsidRDefault="00113F15" w:rsidP="00113F15">
      <w:pPr>
        <w:rPr>
          <w:rtl/>
          <w:lang w:eastAsia="he-IL"/>
        </w:rPr>
      </w:pPr>
    </w:p>
    <w:p w14:paraId="772ABDBC" w14:textId="77777777" w:rsidR="00113F15" w:rsidRDefault="00113F15" w:rsidP="00113F15">
      <w:pPr>
        <w:rPr>
          <w:rtl/>
          <w:lang w:eastAsia="he-IL"/>
        </w:rPr>
      </w:pPr>
      <w:r>
        <w:rPr>
          <w:rFonts w:hint="cs"/>
          <w:rtl/>
          <w:lang w:eastAsia="he-IL"/>
        </w:rPr>
        <w:t>אני אסביר ואני חושב שזה אומר הכול. אני את המבנה של השיטור המועצתי הולך להקים בקריית החינוך אצל</w:t>
      </w:r>
      <w:r w:rsidR="00642C66">
        <w:rPr>
          <w:rFonts w:hint="cs"/>
          <w:rtl/>
          <w:lang w:eastAsia="he-IL"/>
        </w:rPr>
        <w:t>נו, שכל הורה לתלמיד שנכנס בבוקר</w:t>
      </w:r>
      <w:r>
        <w:rPr>
          <w:rFonts w:hint="cs"/>
          <w:rtl/>
          <w:lang w:eastAsia="he-IL"/>
        </w:rPr>
        <w:t xml:space="preserve"> יראה שיש שיטור ויש שוטרים ויש לוחמי מג"ב שמגנים על הילדים שלו כל עוד הוא בשטח קריית החינוך. קריית החינוך אצלנו בשער הנגב זה 10,000 ילדים וסטודנטים באותו מתחם. זה היישוב הכי גדול בעוטף מלבד שדרות,</w:t>
      </w:r>
      <w:r w:rsidR="000A1A66">
        <w:rPr>
          <w:rFonts w:hint="cs"/>
          <w:rtl/>
          <w:lang w:eastAsia="he-IL"/>
        </w:rPr>
        <w:t xml:space="preserve"> שנמצאים בו כל כך הרבה אנשים בו-</w:t>
      </w:r>
      <w:r>
        <w:rPr>
          <w:rFonts w:hint="cs"/>
          <w:rtl/>
          <w:lang w:eastAsia="he-IL"/>
        </w:rPr>
        <w:t xml:space="preserve">זמנית. בשיחות שלי עם צה"ל באתי ואמרתי והסברתי, ואדוני היה מספיק שנים בצבא כדי להכיר. </w:t>
      </w:r>
    </w:p>
    <w:p w14:paraId="3DBDBE6C" w14:textId="77777777" w:rsidR="00113F15" w:rsidRDefault="00113F15" w:rsidP="00113F15">
      <w:pPr>
        <w:rPr>
          <w:rtl/>
          <w:lang w:eastAsia="he-IL"/>
        </w:rPr>
      </w:pPr>
    </w:p>
    <w:p w14:paraId="333F0915" w14:textId="77777777" w:rsidR="00113F15" w:rsidRDefault="00113F15" w:rsidP="00113F15">
      <w:pPr>
        <w:pStyle w:val="af6"/>
        <w:keepNext/>
        <w:rPr>
          <w:rtl/>
        </w:rPr>
      </w:pPr>
      <w:bookmarkStart w:id="20" w:name="ET_yor_6358_21"/>
      <w:r w:rsidRPr="00113F15">
        <w:rPr>
          <w:rStyle w:val="TagStyle"/>
          <w:rtl/>
        </w:rPr>
        <w:t xml:space="preserve"> &lt;&lt; </w:t>
      </w:r>
      <w:proofErr w:type="spellStart"/>
      <w:r w:rsidRPr="00113F15">
        <w:rPr>
          <w:rStyle w:val="TagStyle"/>
          <w:rtl/>
        </w:rPr>
        <w:t>יור</w:t>
      </w:r>
      <w:proofErr w:type="spellEnd"/>
      <w:r w:rsidRPr="00113F15">
        <w:rPr>
          <w:rStyle w:val="TagStyle"/>
          <w:rtl/>
        </w:rPr>
        <w:t xml:space="preserve"> &gt;&gt; </w:t>
      </w:r>
      <w:r>
        <w:rPr>
          <w:rtl/>
        </w:rPr>
        <w:t>היו"ר צביקה פוגל:</w:t>
      </w:r>
      <w:r w:rsidRPr="00113F15">
        <w:rPr>
          <w:rStyle w:val="TagStyle"/>
          <w:rtl/>
        </w:rPr>
        <w:t xml:space="preserve"> &lt;&lt; </w:t>
      </w:r>
      <w:proofErr w:type="spellStart"/>
      <w:r w:rsidRPr="00113F15">
        <w:rPr>
          <w:rStyle w:val="TagStyle"/>
          <w:rtl/>
        </w:rPr>
        <w:t>יור</w:t>
      </w:r>
      <w:proofErr w:type="spellEnd"/>
      <w:r w:rsidRPr="00113F15">
        <w:rPr>
          <w:rStyle w:val="TagStyle"/>
          <w:rtl/>
        </w:rPr>
        <w:t xml:space="preserve"> &gt;&gt;</w:t>
      </w:r>
      <w:r w:rsidR="008401BA">
        <w:rPr>
          <w:rtl/>
        </w:rPr>
        <w:t xml:space="preserve"> </w:t>
      </w:r>
      <w:bookmarkEnd w:id="20"/>
    </w:p>
    <w:p w14:paraId="144C27EC" w14:textId="77777777" w:rsidR="00113F15" w:rsidRDefault="00113F15" w:rsidP="00113F15">
      <w:pPr>
        <w:pStyle w:val="KeepWithNext"/>
        <w:rPr>
          <w:rtl/>
          <w:lang w:eastAsia="he-IL"/>
        </w:rPr>
      </w:pPr>
    </w:p>
    <w:p w14:paraId="48A4528A" w14:textId="77777777" w:rsidR="00113F15" w:rsidRDefault="00113F15" w:rsidP="00113F15">
      <w:pPr>
        <w:rPr>
          <w:rtl/>
          <w:lang w:eastAsia="he-IL"/>
        </w:rPr>
      </w:pPr>
      <w:r>
        <w:rPr>
          <w:rFonts w:hint="cs"/>
          <w:rtl/>
          <w:lang w:eastAsia="he-IL"/>
        </w:rPr>
        <w:t>אתה מתכוון מספיק שנים גם בשער הנגב.</w:t>
      </w:r>
    </w:p>
    <w:p w14:paraId="62FF4EC0" w14:textId="77777777" w:rsidR="00113F15" w:rsidRDefault="00113F15" w:rsidP="00113F15">
      <w:pPr>
        <w:rPr>
          <w:rtl/>
          <w:lang w:eastAsia="he-IL"/>
        </w:rPr>
      </w:pPr>
    </w:p>
    <w:p w14:paraId="777CF4B0" w14:textId="77777777" w:rsidR="00113F15" w:rsidRDefault="00113F15" w:rsidP="00113F15">
      <w:pPr>
        <w:pStyle w:val="af9"/>
        <w:keepNext/>
        <w:rPr>
          <w:rtl/>
          <w:lang w:eastAsia="he-IL"/>
        </w:rPr>
      </w:pPr>
      <w:bookmarkStart w:id="21" w:name="ET_guest_יוסי_קרן_22"/>
      <w:r w:rsidRPr="00113F15">
        <w:rPr>
          <w:rStyle w:val="TagStyle"/>
          <w:rtl/>
        </w:rPr>
        <w:t xml:space="preserve"> &lt;&lt; אורח &gt;&gt; </w:t>
      </w:r>
      <w:r>
        <w:rPr>
          <w:rtl/>
          <w:lang w:eastAsia="he-IL"/>
        </w:rPr>
        <w:t>יוסי קרן:</w:t>
      </w:r>
      <w:r w:rsidRPr="00113F15">
        <w:rPr>
          <w:rStyle w:val="TagStyle"/>
          <w:rtl/>
        </w:rPr>
        <w:t xml:space="preserve"> &lt;&lt; אורח &gt;&gt;</w:t>
      </w:r>
      <w:r w:rsidR="008401BA">
        <w:rPr>
          <w:rtl/>
          <w:lang w:eastAsia="he-IL"/>
        </w:rPr>
        <w:t xml:space="preserve"> </w:t>
      </w:r>
      <w:bookmarkEnd w:id="21"/>
    </w:p>
    <w:p w14:paraId="0FC3F515" w14:textId="77777777" w:rsidR="00113F15" w:rsidRDefault="00113F15" w:rsidP="00113F15">
      <w:pPr>
        <w:pStyle w:val="KeepWithNext"/>
        <w:rPr>
          <w:rtl/>
          <w:lang w:eastAsia="he-IL"/>
        </w:rPr>
      </w:pPr>
    </w:p>
    <w:p w14:paraId="6B9DE4E4" w14:textId="77777777" w:rsidR="000A1A66" w:rsidRPr="00642C66" w:rsidRDefault="00113F15" w:rsidP="00113F15">
      <w:pPr>
        <w:rPr>
          <w:rtl/>
          <w:lang w:eastAsia="he-IL"/>
        </w:rPr>
      </w:pPr>
      <w:r w:rsidRPr="00642C66">
        <w:rPr>
          <w:rFonts w:hint="cs"/>
          <w:rtl/>
          <w:lang w:eastAsia="he-IL"/>
        </w:rPr>
        <w:t xml:space="preserve">נכון. את זה אני מכיר. לא כולם פה מכירים. אם האירוע הזה היה מתרחש ביום ראשון בבוקר כשצה"ל עדיין לא חזר לבסיסיו, היו נטבחים מאות ילדים. צה"ל מצא והראה לי מפות של </w:t>
      </w:r>
      <w:proofErr w:type="spellStart"/>
      <w:r w:rsidRPr="00642C66">
        <w:rPr>
          <w:rFonts w:hint="cs"/>
          <w:rtl/>
          <w:lang w:eastAsia="he-IL"/>
        </w:rPr>
        <w:t>הנוח'בה</w:t>
      </w:r>
      <w:proofErr w:type="spellEnd"/>
      <w:r w:rsidRPr="00642C66">
        <w:rPr>
          <w:rFonts w:hint="cs"/>
          <w:rtl/>
          <w:lang w:eastAsia="he-IL"/>
        </w:rPr>
        <w:t xml:space="preserve"> לגבי בית הספר, לגבי קריית החינוך שלנו. אנחנו באחד השערים מצאנו קליעים, דהיינו </w:t>
      </w:r>
      <w:r w:rsidR="000A1A66" w:rsidRPr="00642C66">
        <w:rPr>
          <w:rFonts w:hint="cs"/>
          <w:rtl/>
          <w:lang w:eastAsia="he-IL"/>
        </w:rPr>
        <w:t>הם הגיעו לשם, ראו תודה לאל שריק</w:t>
      </w:r>
      <w:r w:rsidRPr="00642C66">
        <w:rPr>
          <w:rFonts w:hint="cs"/>
          <w:rtl/>
          <w:lang w:eastAsia="he-IL"/>
        </w:rPr>
        <w:t xml:space="preserve"> והלכו למקומות אחרים.</w:t>
      </w:r>
      <w:r w:rsidR="00476CAB" w:rsidRPr="00642C66">
        <w:rPr>
          <w:rFonts w:hint="cs"/>
          <w:rtl/>
          <w:lang w:eastAsia="he-IL"/>
        </w:rPr>
        <w:t xml:space="preserve"> התרחיש מדיר שינה מעיניי, לחשוב שעלול לקרות מצב. </w:t>
      </w:r>
    </w:p>
    <w:p w14:paraId="2362FCDC" w14:textId="77777777" w:rsidR="000A1A66" w:rsidRPr="00642C66" w:rsidRDefault="000A1A66" w:rsidP="00113F15">
      <w:pPr>
        <w:rPr>
          <w:rtl/>
          <w:lang w:eastAsia="he-IL"/>
        </w:rPr>
      </w:pPr>
    </w:p>
    <w:p w14:paraId="278B4B7B" w14:textId="77777777" w:rsidR="00113F15" w:rsidRPr="00642C66" w:rsidRDefault="00476CAB" w:rsidP="00113F15">
      <w:pPr>
        <w:rPr>
          <w:rtl/>
          <w:lang w:eastAsia="he-IL"/>
        </w:rPr>
      </w:pPr>
      <w:r w:rsidRPr="00642C66">
        <w:rPr>
          <w:rFonts w:hint="cs"/>
          <w:rtl/>
          <w:lang w:eastAsia="he-IL"/>
        </w:rPr>
        <w:t xml:space="preserve">אדוני, כל המבנים שלנו ממוגנים. החלונות ממוגנים. אי אפשר היה להוציא אפילו עשרה מחבלים שהיו מתבצרים עם תלמידים. המחיר שמדינת ישראל הייתה משלמת על כניסה של מחבלים לקריית החינוך הוא מחיר שאנחנו לא יודעים לשלם אותו, וראינו את האסון במג'דל שמס בפגיעה של הילדים. אף אחד </w:t>
      </w:r>
      <w:proofErr w:type="spellStart"/>
      <w:r w:rsidRPr="00642C66">
        <w:rPr>
          <w:rFonts w:hint="cs"/>
          <w:rtl/>
          <w:lang w:eastAsia="he-IL"/>
        </w:rPr>
        <w:t>מאיתנו</w:t>
      </w:r>
      <w:proofErr w:type="spellEnd"/>
      <w:r w:rsidRPr="00642C66">
        <w:rPr>
          <w:rFonts w:hint="cs"/>
          <w:rtl/>
          <w:lang w:eastAsia="he-IL"/>
        </w:rPr>
        <w:t xml:space="preserve"> לא רוצה אירועים כאלה במדינה. מאוד חשוב לנו הביטחון של התלמידים. מאוד חשוב לנו שההורים שבאים בבוקר יראו. אני לא מתחבר למילים 'תחושת ביטחון'. מבחינתי צריך </w:t>
      </w:r>
      <w:r w:rsidR="000A1A66" w:rsidRPr="00642C66">
        <w:rPr>
          <w:rFonts w:hint="cs"/>
          <w:rtl/>
          <w:lang w:eastAsia="he-IL"/>
        </w:rPr>
        <w:t>להיות ביטחון, לא תחושות. ביטחון</w:t>
      </w:r>
      <w:r w:rsidRPr="00642C66">
        <w:rPr>
          <w:rFonts w:hint="cs"/>
          <w:rtl/>
          <w:lang w:eastAsia="he-IL"/>
        </w:rPr>
        <w:t xml:space="preserve"> זה החובה של המדינה לספק לתושבים שלנו אחרי שהיא פחות סיפקה את זה ב-7 אוקטובר, אם אני מתבטא מאוד בעדינות.</w:t>
      </w:r>
    </w:p>
    <w:p w14:paraId="25DB7312" w14:textId="77777777" w:rsidR="00476CAB" w:rsidRPr="00642C66" w:rsidRDefault="00476CAB" w:rsidP="00113F15">
      <w:pPr>
        <w:rPr>
          <w:rtl/>
          <w:lang w:eastAsia="he-IL"/>
        </w:rPr>
      </w:pPr>
    </w:p>
    <w:p w14:paraId="6EDA34A8" w14:textId="77777777" w:rsidR="00476CAB" w:rsidRPr="00642C66" w:rsidRDefault="00476CAB" w:rsidP="00113F15">
      <w:pPr>
        <w:rPr>
          <w:rtl/>
          <w:lang w:eastAsia="he-IL"/>
        </w:rPr>
      </w:pPr>
      <w:r w:rsidRPr="00642C66">
        <w:rPr>
          <w:rFonts w:hint="cs"/>
          <w:rtl/>
          <w:lang w:eastAsia="he-IL"/>
        </w:rPr>
        <w:t>מעבר לזה לנו יש שטחים חקלאיים מאוד נרחבים במועצה. שיטור מועצתי יודע לתת פתרון גם לגניבות חקלאיות, גם לפגיעה בחקלאים שלנו שעמלים 24/7 ואז בא מישהו ולוקח מהם את כל התוצרת</w:t>
      </w:r>
      <w:r w:rsidR="000A1A66" w:rsidRPr="00642C66">
        <w:rPr>
          <w:rFonts w:hint="cs"/>
          <w:rtl/>
          <w:lang w:eastAsia="he-IL"/>
        </w:rPr>
        <w:t>,</w:t>
      </w:r>
      <w:r w:rsidRPr="00642C66">
        <w:rPr>
          <w:rFonts w:hint="cs"/>
          <w:rtl/>
          <w:lang w:eastAsia="he-IL"/>
        </w:rPr>
        <w:t xml:space="preserve"> ועונה שלמה הלכה לטמיון.</w:t>
      </w:r>
    </w:p>
    <w:p w14:paraId="4422F6EF" w14:textId="77777777" w:rsidR="00476CAB" w:rsidRPr="00642C66" w:rsidRDefault="00476CAB" w:rsidP="00113F15">
      <w:pPr>
        <w:rPr>
          <w:rtl/>
          <w:lang w:eastAsia="he-IL"/>
        </w:rPr>
      </w:pPr>
    </w:p>
    <w:p w14:paraId="0C6809DE" w14:textId="77777777" w:rsidR="006B6BDA" w:rsidRPr="00642C66" w:rsidRDefault="00476CAB" w:rsidP="00476CAB">
      <w:pPr>
        <w:rPr>
          <w:rtl/>
          <w:lang w:eastAsia="he-IL"/>
        </w:rPr>
      </w:pPr>
      <w:r w:rsidRPr="00642C66">
        <w:rPr>
          <w:rFonts w:hint="cs"/>
          <w:rtl/>
          <w:lang w:eastAsia="he-IL"/>
        </w:rPr>
        <w:t>אני באמת חושב שהלמה בעוטף הוא מובן מאליו. ליבי עם אנשי הצפון. לנו כבר יש תקווה ויש לנו אור בהמשך. אנחנו יודעים כבר לאן אנחנו מתקדמים. אני מבין שמורכב שם וקשה שם, אבל</w:t>
      </w:r>
      <w:r w:rsidR="000A1A66" w:rsidRPr="00642C66">
        <w:rPr>
          <w:rFonts w:hint="cs"/>
          <w:rtl/>
          <w:lang w:eastAsia="he-IL"/>
        </w:rPr>
        <w:t xml:space="preserve"> עם כל הכבוד, שם לא חדרו מחבלים</w:t>
      </w:r>
      <w:r w:rsidRPr="00642C66">
        <w:rPr>
          <w:rFonts w:hint="cs"/>
          <w:rtl/>
          <w:lang w:eastAsia="he-IL"/>
        </w:rPr>
        <w:t xml:space="preserve"> וצה"ל מגן שם על הגבולות. תפקידו של צה"ל להגן שם על הגבולות כמו הוא מגן על הגבולות שלנו, אבל שוב, אין פה תחרות במדד המסכנות ולמי מגיע יותר ולמי מגיע פחות. אלה לא שיקולים שלי כראש מועצה. אלה שיקולים של מדינת ישראל, ממשלת ישראל. </w:t>
      </w:r>
    </w:p>
    <w:p w14:paraId="0E4F315D" w14:textId="77777777" w:rsidR="00B129FF" w:rsidRPr="00642C66" w:rsidRDefault="00B129FF" w:rsidP="00476CAB">
      <w:pPr>
        <w:rPr>
          <w:rtl/>
          <w:lang w:eastAsia="he-IL"/>
        </w:rPr>
      </w:pPr>
    </w:p>
    <w:p w14:paraId="0F257A9B" w14:textId="77777777" w:rsidR="00B129FF" w:rsidRPr="00642C66" w:rsidRDefault="00B129FF" w:rsidP="000A1A66">
      <w:pPr>
        <w:rPr>
          <w:rtl/>
          <w:lang w:eastAsia="he-IL"/>
        </w:rPr>
      </w:pPr>
      <w:r w:rsidRPr="00642C66">
        <w:rPr>
          <w:rFonts w:hint="cs"/>
          <w:rtl/>
          <w:lang w:eastAsia="he-IL"/>
        </w:rPr>
        <w:t>אני יכול להוסיף עוד דבר. כל מוצאי שבת לנו יש עצרת למען החטופים שלנו בצומת הקשתות. זה המקום היחיד להערכתי, ואולי אני טועה, שמשטרת ישראל מקבלת מחיאות כפיים בתחילת העצרת, בסיום העצרת, עם הכרת תודה עצומה של התושבים שלי על העבודה של משטרת ישראל. אני ב-</w:t>
      </w:r>
      <w:r w:rsidR="000A1A66" w:rsidRPr="00642C66">
        <w:rPr>
          <w:rFonts w:hint="cs"/>
          <w:rtl/>
          <w:lang w:eastAsia="he-IL"/>
        </w:rPr>
        <w:t>08</w:t>
      </w:r>
      <w:r w:rsidRPr="00642C66">
        <w:rPr>
          <w:rFonts w:hint="cs"/>
          <w:rtl/>
          <w:lang w:eastAsia="he-IL"/>
        </w:rPr>
        <w:t xml:space="preserve">.10 </w:t>
      </w:r>
      <w:r w:rsidR="000A1A66" w:rsidRPr="00642C66">
        <w:rPr>
          <w:rFonts w:hint="cs"/>
          <w:rtl/>
          <w:lang w:eastAsia="he-IL"/>
        </w:rPr>
        <w:t xml:space="preserve">נכנסתי לכפר עזה תוך כדי לחימה. </w:t>
      </w:r>
      <w:r w:rsidRPr="00642C66">
        <w:rPr>
          <w:rFonts w:hint="cs"/>
          <w:rtl/>
          <w:lang w:eastAsia="he-IL"/>
        </w:rPr>
        <w:t>ראיתי איך שוטרים נהרגו. ראיתי בכל האזור שלנו איך שוטרים חירפו את נפשם לשמור על האזרחים, שזה מהות תפקידם, אבל צריך אומץ לרוץ לתוך הלהבות. זה לא מובן מאליו, לכן</w:t>
      </w:r>
      <w:r w:rsidR="008401BA">
        <w:rPr>
          <w:rFonts w:hint="cs"/>
          <w:rtl/>
          <w:lang w:eastAsia="he-IL"/>
        </w:rPr>
        <w:t xml:space="preserve"> </w:t>
      </w:r>
      <w:r w:rsidRPr="00642C66">
        <w:rPr>
          <w:rFonts w:hint="cs"/>
          <w:rtl/>
          <w:lang w:eastAsia="he-IL"/>
        </w:rPr>
        <w:t>אני ממש מבקש לא בשמי, בשם כל התושבים שלי שהשיטור המועצתי יאושר כדי שיהיה לנו בתוך החושך שהופך אותנו מ-</w:t>
      </w:r>
      <w:r w:rsidR="000A1A66" w:rsidRPr="00642C66">
        <w:rPr>
          <w:rFonts w:hint="cs"/>
          <w:rtl/>
          <w:lang w:eastAsia="he-IL"/>
        </w:rPr>
        <w:t>07</w:t>
      </w:r>
      <w:r w:rsidRPr="00642C66">
        <w:rPr>
          <w:rFonts w:hint="cs"/>
          <w:rtl/>
          <w:lang w:eastAsia="he-IL"/>
        </w:rPr>
        <w:t>.10, שתהיה לנו עוד נקודת אור שאפשר יהיה לבוא ולהגיד, הנה, המדינה מבינה, המדינה מכירה, המדינה מתקנת. מאוד חשוב לנו. תודה.</w:t>
      </w:r>
    </w:p>
    <w:p w14:paraId="2BDD3A2B" w14:textId="77777777" w:rsidR="00B129FF" w:rsidRPr="00642C66" w:rsidRDefault="00B129FF" w:rsidP="00476CAB">
      <w:pPr>
        <w:rPr>
          <w:rtl/>
          <w:lang w:eastAsia="he-IL"/>
        </w:rPr>
      </w:pPr>
    </w:p>
    <w:p w14:paraId="610D3D64" w14:textId="77777777" w:rsidR="00B129FF" w:rsidRPr="00642C66" w:rsidRDefault="00B129FF" w:rsidP="00B129FF">
      <w:pPr>
        <w:pStyle w:val="af6"/>
        <w:keepNext/>
        <w:rPr>
          <w:rtl/>
        </w:rPr>
      </w:pPr>
      <w:bookmarkStart w:id="22" w:name="ET_yor_6358_23"/>
      <w:r w:rsidRPr="00642C66">
        <w:rPr>
          <w:rStyle w:val="TagStyle"/>
          <w:color w:val="auto"/>
          <w:rtl/>
        </w:rPr>
        <w:t xml:space="preserve"> &lt;&lt; </w:t>
      </w:r>
      <w:proofErr w:type="spellStart"/>
      <w:r w:rsidRPr="00642C66">
        <w:rPr>
          <w:rStyle w:val="TagStyle"/>
          <w:color w:val="auto"/>
          <w:rtl/>
        </w:rPr>
        <w:t>יור</w:t>
      </w:r>
      <w:proofErr w:type="spellEnd"/>
      <w:r w:rsidRPr="00642C66">
        <w:rPr>
          <w:rStyle w:val="TagStyle"/>
          <w:color w:val="auto"/>
          <w:rtl/>
        </w:rPr>
        <w:t xml:space="preserve"> &gt;&gt; </w:t>
      </w:r>
      <w:r w:rsidRPr="00642C66">
        <w:rPr>
          <w:rtl/>
        </w:rPr>
        <w:t>היו"ר צביקה פוגל:</w:t>
      </w:r>
      <w:r w:rsidRPr="00642C66">
        <w:rPr>
          <w:rStyle w:val="TagStyle"/>
          <w:color w:val="auto"/>
          <w:rtl/>
        </w:rPr>
        <w:t xml:space="preserve"> &lt;&lt; </w:t>
      </w:r>
      <w:proofErr w:type="spellStart"/>
      <w:r w:rsidRPr="00642C66">
        <w:rPr>
          <w:rStyle w:val="TagStyle"/>
          <w:color w:val="auto"/>
          <w:rtl/>
        </w:rPr>
        <w:t>יור</w:t>
      </w:r>
      <w:proofErr w:type="spellEnd"/>
      <w:r w:rsidRPr="00642C66">
        <w:rPr>
          <w:rStyle w:val="TagStyle"/>
          <w:color w:val="auto"/>
          <w:rtl/>
        </w:rPr>
        <w:t xml:space="preserve"> &gt;&gt;</w:t>
      </w:r>
      <w:r w:rsidR="008401BA">
        <w:rPr>
          <w:rtl/>
        </w:rPr>
        <w:t xml:space="preserve"> </w:t>
      </w:r>
      <w:bookmarkEnd w:id="22"/>
    </w:p>
    <w:p w14:paraId="53F900E4" w14:textId="77777777" w:rsidR="00B129FF" w:rsidRPr="00642C66" w:rsidRDefault="00B129FF" w:rsidP="00B129FF">
      <w:pPr>
        <w:pStyle w:val="KeepWithNext"/>
        <w:rPr>
          <w:rtl/>
          <w:lang w:eastAsia="he-IL"/>
        </w:rPr>
      </w:pPr>
    </w:p>
    <w:p w14:paraId="12A40352" w14:textId="77777777" w:rsidR="00B129FF" w:rsidRPr="00642C66" w:rsidRDefault="00B129FF" w:rsidP="00B129FF">
      <w:pPr>
        <w:rPr>
          <w:rtl/>
          <w:lang w:eastAsia="he-IL"/>
        </w:rPr>
      </w:pPr>
      <w:r w:rsidRPr="00642C66">
        <w:rPr>
          <w:rFonts w:hint="cs"/>
          <w:rtl/>
          <w:lang w:eastAsia="he-IL"/>
        </w:rPr>
        <w:t>היטבת לתאר את זה, יוסי. באמת מאוד חשוב. אני לא בטוח שכל הנוכחים יודעים, אבל יוסי היה סגן ראש המועצה של אופיר שנהרג בהגנה על היישוב שלו כראש מועצה, ויוסי, למרות כל הקושי לקח על עצמו להמשיך להוביל את המועצה כבר כמעט שנה, אז בשמי ובשם כולנו תודה רבה. תודה, יוסי.</w:t>
      </w:r>
    </w:p>
    <w:p w14:paraId="3920281F" w14:textId="77777777" w:rsidR="00B129FF" w:rsidRPr="00642C66" w:rsidRDefault="00B129FF" w:rsidP="00B129FF">
      <w:pPr>
        <w:rPr>
          <w:rtl/>
          <w:lang w:eastAsia="he-IL"/>
        </w:rPr>
      </w:pPr>
    </w:p>
    <w:p w14:paraId="21B0041B" w14:textId="77777777" w:rsidR="00B129FF" w:rsidRPr="00642C66" w:rsidRDefault="00B129FF" w:rsidP="00B129FF">
      <w:pPr>
        <w:rPr>
          <w:rtl/>
          <w:lang w:eastAsia="he-IL"/>
        </w:rPr>
      </w:pPr>
      <w:r w:rsidRPr="00642C66">
        <w:rPr>
          <w:rFonts w:hint="cs"/>
          <w:rtl/>
          <w:lang w:eastAsia="he-IL"/>
        </w:rPr>
        <w:t xml:space="preserve">גדי ירקוני נמצא </w:t>
      </w:r>
      <w:proofErr w:type="spellStart"/>
      <w:r w:rsidRPr="00642C66">
        <w:rPr>
          <w:rFonts w:hint="cs"/>
          <w:rtl/>
          <w:lang w:eastAsia="he-IL"/>
        </w:rPr>
        <w:t>איתנו</w:t>
      </w:r>
      <w:proofErr w:type="spellEnd"/>
      <w:r w:rsidRPr="00642C66">
        <w:rPr>
          <w:rFonts w:hint="cs"/>
          <w:rtl/>
          <w:lang w:eastAsia="he-IL"/>
        </w:rPr>
        <w:t xml:space="preserve">. שלום גדי, בוקר טוב. </w:t>
      </w:r>
    </w:p>
    <w:p w14:paraId="789A4749" w14:textId="77777777" w:rsidR="00B129FF" w:rsidRPr="000A1A66" w:rsidRDefault="00B129FF" w:rsidP="00B129FF">
      <w:pPr>
        <w:rPr>
          <w:color w:val="FF0000"/>
          <w:rtl/>
          <w:lang w:eastAsia="he-IL"/>
        </w:rPr>
      </w:pPr>
    </w:p>
    <w:p w14:paraId="51ADC6A9" w14:textId="77777777" w:rsidR="00B129FF" w:rsidRDefault="00B129FF" w:rsidP="00B129FF">
      <w:pPr>
        <w:pStyle w:val="af9"/>
        <w:keepNext/>
        <w:rPr>
          <w:rtl/>
          <w:lang w:eastAsia="he-IL"/>
        </w:rPr>
      </w:pPr>
      <w:bookmarkStart w:id="23" w:name="ET_guest_גדי_ירקוני_24"/>
      <w:r w:rsidRPr="00B129FF">
        <w:rPr>
          <w:rStyle w:val="TagStyle"/>
          <w:rtl/>
        </w:rPr>
        <w:t xml:space="preserve"> &lt;&lt; אורח &gt;&gt; </w:t>
      </w:r>
      <w:r>
        <w:rPr>
          <w:rtl/>
          <w:lang w:eastAsia="he-IL"/>
        </w:rPr>
        <w:t>גדי ירקוני:</w:t>
      </w:r>
      <w:r w:rsidRPr="00B129FF">
        <w:rPr>
          <w:rStyle w:val="TagStyle"/>
          <w:rtl/>
        </w:rPr>
        <w:t xml:space="preserve"> &lt;&lt; אורח &gt;&gt;</w:t>
      </w:r>
      <w:r w:rsidR="008401BA">
        <w:rPr>
          <w:rtl/>
          <w:lang w:eastAsia="he-IL"/>
        </w:rPr>
        <w:t xml:space="preserve"> </w:t>
      </w:r>
      <w:bookmarkEnd w:id="23"/>
    </w:p>
    <w:p w14:paraId="12AB2713" w14:textId="77777777" w:rsidR="00B129FF" w:rsidRDefault="00B129FF" w:rsidP="00B129FF">
      <w:pPr>
        <w:pStyle w:val="KeepWithNext"/>
        <w:rPr>
          <w:rtl/>
          <w:lang w:eastAsia="he-IL"/>
        </w:rPr>
      </w:pPr>
    </w:p>
    <w:p w14:paraId="4B06CA09" w14:textId="77777777" w:rsidR="00B129FF" w:rsidRDefault="000A1A66" w:rsidP="00642C66">
      <w:pPr>
        <w:rPr>
          <w:rtl/>
          <w:lang w:eastAsia="he-IL"/>
        </w:rPr>
      </w:pPr>
      <w:r>
        <w:rPr>
          <w:rFonts w:hint="cs"/>
          <w:rtl/>
          <w:lang w:eastAsia="he-IL"/>
        </w:rPr>
        <w:t xml:space="preserve">שלום, </w:t>
      </w:r>
      <w:r w:rsidR="00B129FF">
        <w:rPr>
          <w:rFonts w:hint="cs"/>
          <w:rtl/>
          <w:lang w:eastAsia="he-IL"/>
        </w:rPr>
        <w:t>אני מתנצל שאני בזום. דבר ראש</w:t>
      </w:r>
      <w:r>
        <w:rPr>
          <w:rFonts w:hint="cs"/>
          <w:rtl/>
          <w:lang w:eastAsia="he-IL"/>
        </w:rPr>
        <w:t>ן אני רוצה גם להגיד לך תודה רבה,</w:t>
      </w:r>
      <w:r w:rsidR="00B129FF">
        <w:rPr>
          <w:rFonts w:hint="cs"/>
          <w:rtl/>
          <w:lang w:eastAsia="he-IL"/>
        </w:rPr>
        <w:t xml:space="preserve"> אני אנסה לקצר בדבריי, על הדיון המא</w:t>
      </w:r>
      <w:r>
        <w:rPr>
          <w:rFonts w:hint="cs"/>
          <w:rtl/>
          <w:lang w:eastAsia="he-IL"/>
        </w:rPr>
        <w:t xml:space="preserve">וד חשוב הזה. </w:t>
      </w:r>
      <w:r w:rsidR="00B129FF">
        <w:rPr>
          <w:rFonts w:hint="cs"/>
          <w:rtl/>
          <w:lang w:eastAsia="he-IL"/>
        </w:rPr>
        <w:t xml:space="preserve">ברשותכם, כמו כל דיון בכנסת שאני מדבר, </w:t>
      </w:r>
      <w:r>
        <w:rPr>
          <w:rFonts w:hint="cs"/>
          <w:rtl/>
          <w:lang w:eastAsia="he-IL"/>
        </w:rPr>
        <w:t xml:space="preserve">אני עכשיו </w:t>
      </w:r>
      <w:r w:rsidR="00642C66">
        <w:rPr>
          <w:rFonts w:hint="cs"/>
          <w:rtl/>
          <w:lang w:eastAsia="he-IL"/>
        </w:rPr>
        <w:t>חמישה</w:t>
      </w:r>
      <w:r>
        <w:rPr>
          <w:rFonts w:hint="cs"/>
          <w:rtl/>
          <w:lang w:eastAsia="he-IL"/>
        </w:rPr>
        <w:t xml:space="preserve"> קילומטר מהגבול יושב</w:t>
      </w:r>
      <w:r w:rsidR="00B129FF">
        <w:rPr>
          <w:rFonts w:hint="cs"/>
          <w:rtl/>
          <w:lang w:eastAsia="he-IL"/>
        </w:rPr>
        <w:t xml:space="preserve"> וחושב כמה האנשים שלנו</w:t>
      </w:r>
      <w:r w:rsidR="00642C66">
        <w:rPr>
          <w:rFonts w:hint="cs"/>
          <w:rtl/>
          <w:lang w:eastAsia="he-IL"/>
        </w:rPr>
        <w:t>,</w:t>
      </w:r>
      <w:r w:rsidR="00B129FF">
        <w:rPr>
          <w:rFonts w:hint="cs"/>
          <w:rtl/>
          <w:lang w:eastAsia="he-IL"/>
        </w:rPr>
        <w:t xml:space="preserve"> החטופים של מדינת ישראל עדיין שם, החיים, ואיך הם נושמים ומה הם עוברים היום. אני רוצה לבקש מכולכם ומכולנו שנעשה הכול על מנת שהם יחזרו כמה שיותר מהר הביתה. זה המשימה הלאומית לפי דעתי מספר </w:t>
      </w:r>
      <w:r>
        <w:rPr>
          <w:rFonts w:hint="cs"/>
          <w:rtl/>
          <w:lang w:eastAsia="he-IL"/>
        </w:rPr>
        <w:t>אחת</w:t>
      </w:r>
      <w:r w:rsidR="00B129FF">
        <w:rPr>
          <w:rFonts w:hint="cs"/>
          <w:rtl/>
          <w:lang w:eastAsia="he-IL"/>
        </w:rPr>
        <w:t xml:space="preserve"> במדינת ישראל. אחרי זה כל המשימות האחרות. אנחנו לא הצלחנו להגן עליהם ב-7 באוקטובר, ויש לנו היום את המחויבות הכי גדולה כלפי המשפחות והאנשים האלה, להביא אותם הביתה במהרה וכמה שיותר בריאים ושלמים. </w:t>
      </w:r>
    </w:p>
    <w:p w14:paraId="5E8195B5" w14:textId="77777777" w:rsidR="00B129FF" w:rsidRDefault="00B129FF" w:rsidP="00B129FF">
      <w:pPr>
        <w:rPr>
          <w:rtl/>
          <w:lang w:eastAsia="he-IL"/>
        </w:rPr>
      </w:pPr>
    </w:p>
    <w:p w14:paraId="2C5923D0" w14:textId="77777777" w:rsidR="00B129FF" w:rsidRDefault="00B129FF" w:rsidP="000A1A66">
      <w:pPr>
        <w:rPr>
          <w:rtl/>
          <w:lang w:eastAsia="he-IL"/>
        </w:rPr>
      </w:pPr>
      <w:r>
        <w:rPr>
          <w:rFonts w:hint="cs"/>
          <w:rtl/>
          <w:lang w:eastAsia="he-IL"/>
        </w:rPr>
        <w:t xml:space="preserve">כבוד היושב-ראש, כשאני מדבר </w:t>
      </w:r>
      <w:proofErr w:type="spellStart"/>
      <w:r>
        <w:rPr>
          <w:rFonts w:hint="cs"/>
          <w:rtl/>
          <w:lang w:eastAsia="he-IL"/>
        </w:rPr>
        <w:t>איתך</w:t>
      </w:r>
      <w:proofErr w:type="spellEnd"/>
      <w:r w:rsidR="000A1A66">
        <w:rPr>
          <w:rFonts w:hint="cs"/>
          <w:rtl/>
          <w:lang w:eastAsia="he-IL"/>
        </w:rPr>
        <w:t>,</w:t>
      </w:r>
      <w:r>
        <w:rPr>
          <w:rFonts w:hint="cs"/>
          <w:rtl/>
          <w:lang w:eastAsia="he-IL"/>
        </w:rPr>
        <w:t xml:space="preserve"> אז אני לא צריך להסביר לך מה זה אשכול ואיפה עוטף עזה. אני אחסוך את זה מכולנו. השותפים שלי גם דיברו על זה. אני רוצה להגיד שלושה או ארבעה מספרים שתבינו מה קרה באשכול ולמה השיטור הזה הוא כל כך חשוב. שיטור, לא אמרתי עכשיו עירוני. אני אגיד תיכף למה עירוני. ב-7 באוקטובר קרוב לשבע-שמונה שעות נרצחו 254 אנשים רק באשכול. נכבשו 11 ישובים, תרתי משמע, לשש שעות. כבוד היושב-ראש, המילים האלה הן קשות</w:t>
      </w:r>
      <w:r w:rsidR="000A1A66">
        <w:rPr>
          <w:rFonts w:hint="cs"/>
          <w:rtl/>
          <w:lang w:eastAsia="he-IL"/>
        </w:rPr>
        <w:t xml:space="preserve">. אתה בתור איש צבא שהגנת </w:t>
      </w:r>
      <w:r w:rsidR="000A1A66">
        <w:rPr>
          <w:rFonts w:hint="cs"/>
          <w:rtl/>
          <w:lang w:eastAsia="he-IL"/>
        </w:rPr>
        <w:lastRenderedPageBreak/>
        <w:t xml:space="preserve">עלינו, </w:t>
      </w:r>
      <w:r>
        <w:rPr>
          <w:rFonts w:hint="cs"/>
          <w:rtl/>
          <w:lang w:eastAsia="he-IL"/>
        </w:rPr>
        <w:t xml:space="preserve">קשה לשמוע שהיישובים נכבשו אבל זה האמת. ל-19 ישובים הגיעו המחבלים, ומ-24 ישובים מתוך ה-32 יש לי לפחות נרצח אחד עד 100. </w:t>
      </w:r>
    </w:p>
    <w:p w14:paraId="72BF9AFB" w14:textId="77777777" w:rsidR="00B129FF" w:rsidRDefault="00B129FF" w:rsidP="00B129FF">
      <w:pPr>
        <w:rPr>
          <w:rtl/>
          <w:lang w:eastAsia="he-IL"/>
        </w:rPr>
      </w:pPr>
    </w:p>
    <w:p w14:paraId="3BA986C5" w14:textId="77777777" w:rsidR="00B129FF" w:rsidRDefault="000A1A66" w:rsidP="000A1A66">
      <w:pPr>
        <w:rPr>
          <w:rtl/>
          <w:lang w:eastAsia="he-IL"/>
        </w:rPr>
      </w:pPr>
      <w:r>
        <w:rPr>
          <w:rFonts w:hint="cs"/>
          <w:rtl/>
          <w:lang w:eastAsia="he-IL"/>
        </w:rPr>
        <w:t>כשאני מדבר על השיטור העירוני</w:t>
      </w:r>
      <w:r w:rsidR="00642C66">
        <w:rPr>
          <w:rFonts w:hint="cs"/>
          <w:rtl/>
          <w:lang w:eastAsia="he-IL"/>
        </w:rPr>
        <w:t>,</w:t>
      </w:r>
      <w:r>
        <w:rPr>
          <w:rFonts w:hint="cs"/>
          <w:rtl/>
          <w:lang w:eastAsia="he-IL"/>
        </w:rPr>
        <w:t xml:space="preserve"> </w:t>
      </w:r>
      <w:r w:rsidR="00B129FF">
        <w:rPr>
          <w:rFonts w:hint="cs"/>
          <w:rtl/>
          <w:lang w:eastAsia="he-IL"/>
        </w:rPr>
        <w:t xml:space="preserve">אני מסתכל על הדבר הזה ועל המשימות שיש לנו בעוטף עזה עכשיו לעשות. אחרי זה אנחנו צריכים לעשות את המשימה הראשונה וזה להחזיר את החטופים הביתה. אנחנו צריכים לראות איך </w:t>
      </w:r>
      <w:r w:rsidR="00532BB3">
        <w:rPr>
          <w:rFonts w:hint="cs"/>
          <w:rtl/>
          <w:lang w:eastAsia="he-IL"/>
        </w:rPr>
        <w:t>אנחנו</w:t>
      </w:r>
      <w:r w:rsidR="00B129FF">
        <w:rPr>
          <w:rFonts w:hint="cs"/>
          <w:rtl/>
          <w:lang w:eastAsia="he-IL"/>
        </w:rPr>
        <w:t xml:space="preserve"> מחזירים את התושבים הביתה עם הביטחון המקסימלי שאנחנו יכולים לתת להם. גם תחושת הביטחון שהיא חשובה, אבל גם דבר ראשון הביטחון. </w:t>
      </w:r>
    </w:p>
    <w:p w14:paraId="71A40982" w14:textId="77777777" w:rsidR="00B129FF" w:rsidRDefault="00B129FF" w:rsidP="00B129FF">
      <w:pPr>
        <w:rPr>
          <w:rtl/>
          <w:lang w:eastAsia="he-IL"/>
        </w:rPr>
      </w:pPr>
    </w:p>
    <w:p w14:paraId="3D0DA72E" w14:textId="77777777" w:rsidR="00B129FF" w:rsidRDefault="00B129FF" w:rsidP="00B129FF">
      <w:pPr>
        <w:rPr>
          <w:rtl/>
          <w:lang w:eastAsia="he-IL"/>
        </w:rPr>
      </w:pPr>
      <w:r>
        <w:rPr>
          <w:rFonts w:hint="cs"/>
          <w:rtl/>
          <w:lang w:eastAsia="he-IL"/>
        </w:rPr>
        <w:t>כבוד היושב-ראש, אני הייתי מעדיף שתהיה פה תחנת משטרה, כמו שהמשטרה חוש</w:t>
      </w:r>
      <w:r w:rsidR="00C97A78">
        <w:rPr>
          <w:rFonts w:hint="cs"/>
          <w:rtl/>
          <w:lang w:eastAsia="he-IL"/>
        </w:rPr>
        <w:t>בת שצריכה להיות פה בדרום המועצה</w:t>
      </w:r>
      <w:r>
        <w:rPr>
          <w:rFonts w:hint="cs"/>
          <w:rtl/>
          <w:lang w:eastAsia="he-IL"/>
        </w:rPr>
        <w:t xml:space="preserve"> תחנת משטרה עם כל המשמעות שלה. אתה יודע שיש עבודת מטה של המשטרה שאתה עזרת לי להביא אותה גם לשר, שמשטרת ישראל חושבת, קובעת שחשוב מאוד שתהיה באשכול תחנת משטרה</w:t>
      </w:r>
      <w:r w:rsidR="00C97A78">
        <w:rPr>
          <w:rFonts w:hint="cs"/>
          <w:rtl/>
          <w:lang w:eastAsia="he-IL"/>
        </w:rPr>
        <w:t>,</w:t>
      </w:r>
      <w:r>
        <w:rPr>
          <w:rFonts w:hint="cs"/>
          <w:rtl/>
          <w:lang w:eastAsia="he-IL"/>
        </w:rPr>
        <w:t xml:space="preserve"> בגלל שהמשטרה הכי קרובה היא מאופקים, שבלילה יש שם אולי ניידת אחת, אז בטח שזה לא מגיע הנה. </w:t>
      </w:r>
    </w:p>
    <w:p w14:paraId="4FD3595D" w14:textId="77777777" w:rsidR="00B129FF" w:rsidRDefault="00B129FF" w:rsidP="00B129FF">
      <w:pPr>
        <w:rPr>
          <w:rtl/>
          <w:lang w:eastAsia="he-IL"/>
        </w:rPr>
      </w:pPr>
    </w:p>
    <w:p w14:paraId="7A1833D3" w14:textId="77777777" w:rsidR="00C97A78" w:rsidRDefault="00B129FF" w:rsidP="00490497">
      <w:pPr>
        <w:rPr>
          <w:rtl/>
          <w:lang w:eastAsia="he-IL"/>
        </w:rPr>
      </w:pPr>
      <w:r>
        <w:rPr>
          <w:rFonts w:hint="cs"/>
          <w:rtl/>
          <w:lang w:eastAsia="he-IL"/>
        </w:rPr>
        <w:t xml:space="preserve">לצערי הרב צוות </w:t>
      </w:r>
      <w:proofErr w:type="spellStart"/>
      <w:r>
        <w:rPr>
          <w:rFonts w:hint="cs"/>
          <w:rtl/>
          <w:lang w:eastAsia="he-IL"/>
        </w:rPr>
        <w:t>המג"ב</w:t>
      </w:r>
      <w:proofErr w:type="spellEnd"/>
      <w:r>
        <w:rPr>
          <w:rFonts w:hint="cs"/>
          <w:rtl/>
          <w:lang w:eastAsia="he-IL"/>
        </w:rPr>
        <w:t xml:space="preserve"> שנמצא פה, אי אפשר להגיד שהוא שומר עלינו, בייחוד לא בלילה. הוא בכלל איננו בלילה. בעצם אנחנו נשארים פה מהצד המזרחי חשופים לגמרי. אתה יודע מי זה הגבולות שלנו בצד המזרחי. לצערי לא רק שדות נגב ומרחבים. גם אחרים. משם מגיע</w:t>
      </w:r>
      <w:r w:rsidR="00790E71">
        <w:rPr>
          <w:rFonts w:hint="cs"/>
          <w:rtl/>
          <w:lang w:eastAsia="he-IL"/>
        </w:rPr>
        <w:t>ה</w:t>
      </w:r>
      <w:r>
        <w:rPr>
          <w:rFonts w:hint="cs"/>
          <w:rtl/>
          <w:lang w:eastAsia="he-IL"/>
        </w:rPr>
        <w:t xml:space="preserve"> הרבה רעה אלינו שמורידה את הביטחון. מי שיכול להחזיר את הביטחון הזה הוא רק משטרת ישראל. לצערי משטרת ישראל החליטה שזה יהיה שיטור עירוני. לא תמיד אנחנו מקבלים את מה שאנחנו רוצים. אנחנו צריכים להסתפק במה שיש, ומה שיש היום זה שיטור עירוני. </w:t>
      </w:r>
    </w:p>
    <w:p w14:paraId="0D892D33" w14:textId="77777777" w:rsidR="00C97A78" w:rsidRDefault="00C97A78" w:rsidP="00490497">
      <w:pPr>
        <w:rPr>
          <w:rtl/>
          <w:lang w:eastAsia="he-IL"/>
        </w:rPr>
      </w:pPr>
    </w:p>
    <w:p w14:paraId="6297C7A1" w14:textId="77777777" w:rsidR="00B129FF" w:rsidRDefault="00B129FF" w:rsidP="00490497">
      <w:pPr>
        <w:rPr>
          <w:rtl/>
          <w:lang w:eastAsia="he-IL"/>
        </w:rPr>
      </w:pPr>
      <w:r>
        <w:rPr>
          <w:rFonts w:hint="cs"/>
          <w:rtl/>
          <w:lang w:eastAsia="he-IL"/>
        </w:rPr>
        <w:t>לא סתם השיטור העירוני נכנס גם בהחלטת הממשלה הקודמת לפני ה-7 באוקטובר, והיום ב-7 באוקטובר זה ע</w:t>
      </w:r>
      <w:r w:rsidR="00490497">
        <w:rPr>
          <w:rFonts w:hint="cs"/>
          <w:rtl/>
          <w:lang w:eastAsia="he-IL"/>
        </w:rPr>
        <w:t>ו</w:t>
      </w:r>
      <w:r>
        <w:rPr>
          <w:rFonts w:hint="cs"/>
          <w:rtl/>
          <w:lang w:eastAsia="he-IL"/>
        </w:rPr>
        <w:t xml:space="preserve">ד כמה וכמה יותר מחויב. היום מ-01:00 </w:t>
      </w:r>
      <w:r w:rsidR="00490497">
        <w:rPr>
          <w:rFonts w:hint="cs"/>
          <w:rtl/>
          <w:lang w:eastAsia="he-IL"/>
        </w:rPr>
        <w:t>כ</w:t>
      </w:r>
      <w:r>
        <w:rPr>
          <w:rFonts w:hint="cs"/>
          <w:rtl/>
          <w:lang w:eastAsia="he-IL"/>
        </w:rPr>
        <w:t>שהמתנדבים של המתמיד שלי הולכים לישון, אנחנו חשופים לעבריינות, לפשיעה, לגניבה, לכל מה שאתה רוצה. המחלה הכי גדולה של מדינת ישראל</w:t>
      </w:r>
      <w:r w:rsidR="000E16FB">
        <w:rPr>
          <w:rFonts w:hint="cs"/>
          <w:rtl/>
          <w:lang w:eastAsia="he-IL"/>
        </w:rPr>
        <w:t xml:space="preserve"> שאני מקווה שאני מצליח למנוע אותה לא בהצלחה, אני מחכה לשיטור העירוני, זה הפרוטקשן. אסור לנו לתת לדבר הזה להשתלט עלינו. זה גם כן מלחמת חורמה של ממשלת ישראל צריך להיות. </w:t>
      </w:r>
    </w:p>
    <w:p w14:paraId="73D25DFA" w14:textId="77777777" w:rsidR="000E16FB" w:rsidRDefault="000E16FB" w:rsidP="00B129FF">
      <w:pPr>
        <w:rPr>
          <w:rtl/>
          <w:lang w:eastAsia="he-IL"/>
        </w:rPr>
      </w:pPr>
    </w:p>
    <w:p w14:paraId="686C2EA3" w14:textId="77777777" w:rsidR="000E16FB" w:rsidRPr="00C97A78" w:rsidRDefault="000E16FB" w:rsidP="00B129FF">
      <w:pPr>
        <w:rPr>
          <w:rtl/>
          <w:lang w:eastAsia="he-IL"/>
        </w:rPr>
      </w:pPr>
      <w:r w:rsidRPr="00C97A78">
        <w:rPr>
          <w:rFonts w:hint="cs"/>
          <w:rtl/>
          <w:lang w:eastAsia="he-IL"/>
        </w:rPr>
        <w:t xml:space="preserve">השיטור העירוני שיהיה לי פה במרכז </w:t>
      </w:r>
      <w:proofErr w:type="spellStart"/>
      <w:r w:rsidRPr="00C97A78">
        <w:rPr>
          <w:rFonts w:hint="cs"/>
          <w:rtl/>
          <w:lang w:eastAsia="he-IL"/>
        </w:rPr>
        <w:t>צוחר</w:t>
      </w:r>
      <w:proofErr w:type="spellEnd"/>
      <w:r w:rsidRPr="00C97A78">
        <w:rPr>
          <w:rFonts w:hint="cs"/>
          <w:rtl/>
          <w:lang w:eastAsia="he-IL"/>
        </w:rPr>
        <w:t xml:space="preserve">, יש לי גם מבנה שאני ישכין אותו שם. אני אצטרך לעשות לו שיפוץ, רק שיגידו לי שהם מגיעים. זה הביטחון המינימלי שאני יכול להגיד לתושבים שלי, בואו הביתה, בגלל שהייתי רוצה הרבה יותר, אבל עם זה, אני חושב שזה הרבה יותר טוב מכלום, ואם נצליח זה ייתן לנו שקט גם ביום וגם בלילה, גם בבתי הספר, גם בעסקים ובייחוד בלילה כשאנחנו ישנים. זה התפקיד של אזרח, לישון בלילה. יהיה מי שיבדוק שהכול בסדר. </w:t>
      </w:r>
    </w:p>
    <w:p w14:paraId="194615EF" w14:textId="77777777" w:rsidR="000E16FB" w:rsidRPr="00C97A78" w:rsidRDefault="000E16FB" w:rsidP="00B129FF">
      <w:pPr>
        <w:rPr>
          <w:rtl/>
          <w:lang w:eastAsia="he-IL"/>
        </w:rPr>
      </w:pPr>
    </w:p>
    <w:p w14:paraId="30C428D3" w14:textId="77777777" w:rsidR="000E16FB" w:rsidRDefault="000E16FB" w:rsidP="00B129FF">
      <w:pPr>
        <w:rPr>
          <w:rtl/>
          <w:lang w:eastAsia="he-IL"/>
        </w:rPr>
      </w:pPr>
      <w:r w:rsidRPr="00C97A78">
        <w:rPr>
          <w:rFonts w:hint="cs"/>
          <w:rtl/>
          <w:lang w:eastAsia="he-IL"/>
        </w:rPr>
        <w:t xml:space="preserve">לא רק פשיעה, גם הנוער שאני מקווה שיחזור להסתובב עוד יותר עוד מעט פה בלילה. חשוב שיהיה פה את </w:t>
      </w:r>
      <w:proofErr w:type="spellStart"/>
      <w:r w:rsidRPr="00C97A78">
        <w:rPr>
          <w:rFonts w:hint="cs"/>
          <w:rtl/>
          <w:lang w:eastAsia="he-IL"/>
        </w:rPr>
        <w:t>הצ'קלקה</w:t>
      </w:r>
      <w:proofErr w:type="spellEnd"/>
      <w:r w:rsidRPr="00C97A78">
        <w:rPr>
          <w:rFonts w:hint="cs"/>
          <w:rtl/>
          <w:lang w:eastAsia="he-IL"/>
        </w:rPr>
        <w:t xml:space="preserve"> הכחולה. חשוב שיידע שגם שומרים עליו וגם מסתכלים על מה שהוא עושה, בגלל שלא מספיק קבוצות ההורים שמסתובבים עם מכוניות פה. הדור הבא, אנחנו צריכים לשמור עליו.</w:t>
      </w:r>
    </w:p>
    <w:p w14:paraId="705EE690" w14:textId="77777777" w:rsidR="000E16FB" w:rsidRDefault="000E16FB" w:rsidP="00B129FF">
      <w:pPr>
        <w:rPr>
          <w:rtl/>
          <w:lang w:eastAsia="he-IL"/>
        </w:rPr>
      </w:pPr>
    </w:p>
    <w:p w14:paraId="03C02032" w14:textId="77777777" w:rsidR="000E16FB" w:rsidRDefault="000E16FB" w:rsidP="00B129FF">
      <w:pPr>
        <w:rPr>
          <w:rtl/>
          <w:lang w:eastAsia="he-IL"/>
        </w:rPr>
      </w:pPr>
      <w:r>
        <w:rPr>
          <w:rFonts w:hint="cs"/>
          <w:rtl/>
          <w:lang w:eastAsia="he-IL"/>
        </w:rPr>
        <w:t xml:space="preserve"> בגלל כל הסיבות האלה, כבוד היושב-ראש,</w:t>
      </w:r>
      <w:r w:rsidR="00E33DF6">
        <w:rPr>
          <w:rFonts w:hint="cs"/>
          <w:rtl/>
          <w:lang w:eastAsia="he-IL"/>
        </w:rPr>
        <w:t xml:space="preserve"> אני חושב שכבר אתמול היה צריך להתחיל פה השיטור העירוני. אני קורא אליך, אנא תן להם את האישור לפתוח פה את השיטור העירוני. זה חלק אדיר בביטחון שאנחנו רוצים לתת לתושבים שלנו, שמדינת ישראל מחויבת לתת לנו אחרי מה שקרה פה ב-7 באוקטובר. אנחנו מבקשים</w:t>
      </w:r>
      <w:r w:rsidR="00C97A78">
        <w:rPr>
          <w:rFonts w:hint="cs"/>
          <w:rtl/>
          <w:lang w:eastAsia="he-IL"/>
        </w:rPr>
        <w:t>,</w:t>
      </w:r>
      <w:r w:rsidR="00E33DF6">
        <w:rPr>
          <w:rFonts w:hint="cs"/>
          <w:rtl/>
          <w:lang w:eastAsia="he-IL"/>
        </w:rPr>
        <w:t xml:space="preserve"> אבל זו יכולה להיות אפילו דרישה וזה אפילו יכול להיות מחויבות של מדינת ישראל. לא יכול להיות. בטוח. אני מבקש באמת, כבוד היושב-ראש, תודה, ושהדבר הזה יתחיל לעבוד במהרה, בגלל שדיבורים לא שווים לנו כלום. זה כמו חול וחול. </w:t>
      </w:r>
      <w:r w:rsidR="00532BB3">
        <w:rPr>
          <w:rFonts w:hint="cs"/>
          <w:rtl/>
          <w:lang w:eastAsia="he-IL"/>
        </w:rPr>
        <w:t>אנחנו</w:t>
      </w:r>
      <w:r w:rsidR="00E33DF6">
        <w:rPr>
          <w:rFonts w:hint="cs"/>
          <w:rtl/>
          <w:lang w:eastAsia="he-IL"/>
        </w:rPr>
        <w:t xml:space="preserve"> חייבים להראות לתושבים שלנו ביצועים. תודה רבה.</w:t>
      </w:r>
    </w:p>
    <w:p w14:paraId="7C9FD7A1" w14:textId="77777777" w:rsidR="00E33DF6" w:rsidRDefault="00E33DF6" w:rsidP="00B129FF">
      <w:pPr>
        <w:rPr>
          <w:rtl/>
          <w:lang w:eastAsia="he-IL"/>
        </w:rPr>
      </w:pPr>
    </w:p>
    <w:p w14:paraId="1B2047E8" w14:textId="77777777" w:rsidR="00E33DF6" w:rsidRDefault="00E33DF6" w:rsidP="00E33DF6">
      <w:pPr>
        <w:pStyle w:val="af6"/>
        <w:keepNext/>
        <w:rPr>
          <w:rtl/>
        </w:rPr>
      </w:pPr>
      <w:bookmarkStart w:id="24" w:name="ET_yor_6358_25"/>
      <w:r w:rsidRPr="00E33DF6">
        <w:rPr>
          <w:rStyle w:val="TagStyle"/>
          <w:rtl/>
        </w:rPr>
        <w:t xml:space="preserve"> &lt;&lt; </w:t>
      </w:r>
      <w:proofErr w:type="spellStart"/>
      <w:r w:rsidRPr="00E33DF6">
        <w:rPr>
          <w:rStyle w:val="TagStyle"/>
          <w:rtl/>
        </w:rPr>
        <w:t>יור</w:t>
      </w:r>
      <w:proofErr w:type="spellEnd"/>
      <w:r w:rsidRPr="00E33DF6">
        <w:rPr>
          <w:rStyle w:val="TagStyle"/>
          <w:rtl/>
        </w:rPr>
        <w:t xml:space="preserve"> &gt;&gt; </w:t>
      </w:r>
      <w:r>
        <w:rPr>
          <w:rtl/>
        </w:rPr>
        <w:t>היו"ר צביקה פוגל:</w:t>
      </w:r>
      <w:r w:rsidRPr="00E33DF6">
        <w:rPr>
          <w:rStyle w:val="TagStyle"/>
          <w:rtl/>
        </w:rPr>
        <w:t xml:space="preserve"> &lt;&lt; </w:t>
      </w:r>
      <w:proofErr w:type="spellStart"/>
      <w:r w:rsidRPr="00E33DF6">
        <w:rPr>
          <w:rStyle w:val="TagStyle"/>
          <w:rtl/>
        </w:rPr>
        <w:t>יור</w:t>
      </w:r>
      <w:proofErr w:type="spellEnd"/>
      <w:r w:rsidRPr="00E33DF6">
        <w:rPr>
          <w:rStyle w:val="TagStyle"/>
          <w:rtl/>
        </w:rPr>
        <w:t xml:space="preserve"> &gt;&gt;</w:t>
      </w:r>
      <w:r w:rsidR="008401BA">
        <w:rPr>
          <w:rtl/>
        </w:rPr>
        <w:t xml:space="preserve"> </w:t>
      </w:r>
      <w:bookmarkEnd w:id="24"/>
    </w:p>
    <w:p w14:paraId="4073520B" w14:textId="77777777" w:rsidR="00E33DF6" w:rsidRDefault="00E33DF6" w:rsidP="00E33DF6">
      <w:pPr>
        <w:pStyle w:val="KeepWithNext"/>
        <w:rPr>
          <w:rtl/>
          <w:lang w:eastAsia="he-IL"/>
        </w:rPr>
      </w:pPr>
    </w:p>
    <w:p w14:paraId="231F43C5" w14:textId="77777777" w:rsidR="00E33DF6" w:rsidRDefault="00E33DF6" w:rsidP="00C97A78">
      <w:pPr>
        <w:rPr>
          <w:rtl/>
          <w:lang w:eastAsia="he-IL"/>
        </w:rPr>
      </w:pPr>
      <w:r>
        <w:rPr>
          <w:rFonts w:hint="cs"/>
          <w:rtl/>
          <w:lang w:eastAsia="he-IL"/>
        </w:rPr>
        <w:t xml:space="preserve">תודה לך, גדי. אנחנו מכירים הרבה מאוד שנים ואני שמח לראות שהלהט הזה לא נגמר. אני גם יודע את המחיר האישי ששילמת עוד בעבר, ואתה חי את האווירה הזאת. היה לי חשוב לשמוע אותך פה. תודה רבה בשם כולנו. </w:t>
      </w:r>
    </w:p>
    <w:p w14:paraId="017792E5" w14:textId="77777777" w:rsidR="00E33DF6" w:rsidRDefault="00E33DF6" w:rsidP="00E33DF6">
      <w:pPr>
        <w:rPr>
          <w:rtl/>
          <w:lang w:eastAsia="he-IL"/>
        </w:rPr>
      </w:pPr>
    </w:p>
    <w:p w14:paraId="634B02C0" w14:textId="77777777" w:rsidR="00E33DF6" w:rsidRDefault="00E33DF6" w:rsidP="00E33DF6">
      <w:pPr>
        <w:rPr>
          <w:rtl/>
          <w:lang w:eastAsia="he-IL"/>
        </w:rPr>
      </w:pPr>
      <w:r>
        <w:rPr>
          <w:rFonts w:hint="cs"/>
          <w:rtl/>
          <w:lang w:eastAsia="he-IL"/>
        </w:rPr>
        <w:t xml:space="preserve">בבקשה, </w:t>
      </w:r>
      <w:proofErr w:type="spellStart"/>
      <w:r>
        <w:rPr>
          <w:rFonts w:hint="cs"/>
          <w:rtl/>
          <w:lang w:eastAsia="he-IL"/>
        </w:rPr>
        <w:t>מכובדיי</w:t>
      </w:r>
      <w:proofErr w:type="spellEnd"/>
      <w:r>
        <w:rPr>
          <w:rFonts w:hint="cs"/>
          <w:rtl/>
          <w:lang w:eastAsia="he-IL"/>
        </w:rPr>
        <w:t>. משרדי</w:t>
      </w:r>
      <w:r w:rsidR="008401BA">
        <w:rPr>
          <w:rFonts w:hint="cs"/>
          <w:rtl/>
          <w:lang w:eastAsia="he-IL"/>
        </w:rPr>
        <w:t xml:space="preserve"> </w:t>
      </w:r>
      <w:r>
        <w:rPr>
          <w:rFonts w:hint="cs"/>
          <w:rtl/>
          <w:lang w:eastAsia="he-IL"/>
        </w:rPr>
        <w:t xml:space="preserve">הממשלה, מישהו רוצה? בבקשה, זה הזמן. </w:t>
      </w:r>
    </w:p>
    <w:p w14:paraId="4FB57C5B" w14:textId="77777777" w:rsidR="00E33DF6" w:rsidRDefault="00E33DF6" w:rsidP="00B129FF">
      <w:pPr>
        <w:rPr>
          <w:rtl/>
          <w:lang w:eastAsia="he-IL"/>
        </w:rPr>
      </w:pPr>
    </w:p>
    <w:p w14:paraId="007096FD" w14:textId="77777777" w:rsidR="00E33DF6" w:rsidRDefault="00E33DF6" w:rsidP="00E33DF6">
      <w:pPr>
        <w:pStyle w:val="af9"/>
        <w:keepNext/>
        <w:rPr>
          <w:rtl/>
          <w:lang w:eastAsia="he-IL"/>
        </w:rPr>
      </w:pPr>
      <w:bookmarkStart w:id="25" w:name="ET_guest_גבריאלה_פיסמן_26"/>
      <w:r w:rsidRPr="00E33DF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E33DF6">
        <w:rPr>
          <w:rStyle w:val="TagStyle"/>
          <w:rtl/>
        </w:rPr>
        <w:t xml:space="preserve"> &lt;&lt; אורח &gt;&gt;</w:t>
      </w:r>
      <w:r w:rsidR="008401BA">
        <w:rPr>
          <w:rtl/>
          <w:lang w:eastAsia="he-IL"/>
        </w:rPr>
        <w:t xml:space="preserve"> </w:t>
      </w:r>
      <w:bookmarkEnd w:id="25"/>
    </w:p>
    <w:p w14:paraId="7A5D18E9" w14:textId="77777777" w:rsidR="00E33DF6" w:rsidRDefault="00E33DF6" w:rsidP="00E33DF6">
      <w:pPr>
        <w:pStyle w:val="KeepWithNext"/>
        <w:rPr>
          <w:rtl/>
          <w:lang w:eastAsia="he-IL"/>
        </w:rPr>
      </w:pPr>
    </w:p>
    <w:p w14:paraId="60919AE7" w14:textId="77777777" w:rsidR="00E33DF6" w:rsidRDefault="00E33DF6" w:rsidP="00E33DF6">
      <w:pPr>
        <w:rPr>
          <w:rtl/>
          <w:lang w:eastAsia="he-IL"/>
        </w:rPr>
      </w:pPr>
      <w:r>
        <w:rPr>
          <w:rFonts w:hint="cs"/>
          <w:rtl/>
          <w:lang w:eastAsia="he-IL"/>
        </w:rPr>
        <w:t xml:space="preserve">בוקר טוב, אדוני היושב-ראש, </w:t>
      </w:r>
      <w:r w:rsidR="00004EDC">
        <w:rPr>
          <w:rFonts w:hint="cs"/>
          <w:rtl/>
          <w:lang w:eastAsia="he-IL"/>
        </w:rPr>
        <w:t xml:space="preserve">עו"ד גבי </w:t>
      </w:r>
      <w:proofErr w:type="spellStart"/>
      <w:r w:rsidR="00004EDC">
        <w:rPr>
          <w:rFonts w:hint="cs"/>
          <w:rtl/>
          <w:lang w:eastAsia="he-IL"/>
        </w:rPr>
        <w:t>פיסמן</w:t>
      </w:r>
      <w:proofErr w:type="spellEnd"/>
      <w:r w:rsidR="00004EDC">
        <w:rPr>
          <w:rFonts w:hint="cs"/>
          <w:rtl/>
          <w:lang w:eastAsia="he-IL"/>
        </w:rPr>
        <w:t xml:space="preserve">, </w:t>
      </w:r>
      <w:proofErr w:type="spellStart"/>
      <w:r w:rsidR="00004EDC">
        <w:rPr>
          <w:rFonts w:hint="cs"/>
          <w:rtl/>
          <w:lang w:eastAsia="he-IL"/>
        </w:rPr>
        <w:t>ראשת</w:t>
      </w:r>
      <w:proofErr w:type="spellEnd"/>
      <w:r w:rsidR="00004EDC">
        <w:rPr>
          <w:rFonts w:hint="cs"/>
          <w:rtl/>
          <w:lang w:eastAsia="he-IL"/>
        </w:rPr>
        <w:t xml:space="preserve"> אשכול סמכויות שלטוניות, ייעוץ וחקיקה, משרד המשפטים. אני אגיד כדברי פ</w:t>
      </w:r>
      <w:r w:rsidR="00C97A78">
        <w:rPr>
          <w:rFonts w:hint="cs"/>
          <w:rtl/>
          <w:lang w:eastAsia="he-IL"/>
        </w:rPr>
        <w:t>תיחה,</w:t>
      </w:r>
      <w:r w:rsidR="00004EDC">
        <w:rPr>
          <w:rFonts w:hint="cs"/>
          <w:rtl/>
          <w:lang w:eastAsia="he-IL"/>
        </w:rPr>
        <w:t xml:space="preserve"> אנחנו ודאי מכירים בצורך גם של המועצות הספציפיות וגם של כלל אזרחי המדינה לביטחון, גם לביטחון אישי, גם לביטחון ברמה הגבוהה וגם ביטחון ברמה השוטפת </w:t>
      </w:r>
      <w:r w:rsidR="00004EDC">
        <w:rPr>
          <w:rFonts w:hint="cs"/>
          <w:rtl/>
          <w:lang w:eastAsia="he-IL"/>
        </w:rPr>
        <w:lastRenderedPageBreak/>
        <w:t xml:space="preserve">מפני תופעות כמו שהוזכרו כאן, פרוטקשן, עבירות איכות חיים. כל הדברים האלה הם בוודאי חוקתה של המדינה לספק לכלל אזרחיה. </w:t>
      </w:r>
    </w:p>
    <w:p w14:paraId="4CF089D3" w14:textId="77777777" w:rsidR="00004EDC" w:rsidRDefault="00004EDC" w:rsidP="00E33DF6">
      <w:pPr>
        <w:rPr>
          <w:rtl/>
          <w:lang w:eastAsia="he-IL"/>
        </w:rPr>
      </w:pPr>
    </w:p>
    <w:p w14:paraId="42E451CC" w14:textId="77777777" w:rsidR="00004EDC" w:rsidRDefault="00004EDC" w:rsidP="00E33DF6">
      <w:pPr>
        <w:rPr>
          <w:rtl/>
          <w:lang w:eastAsia="he-IL"/>
        </w:rPr>
      </w:pPr>
      <w:r w:rsidRPr="002C56F5">
        <w:rPr>
          <w:rFonts w:hint="cs"/>
          <w:rtl/>
          <w:lang w:eastAsia="he-IL"/>
        </w:rPr>
        <w:t>החוק לייעול האכיפה הוא חוק שנחקק כאן, גם אז הייתי כאן, כאיזושהי הוראת שעה ניסיונית. הוא התחיל בפיילוט מוגבל, הוחל על מספר ישובים מוגבל כשהכוונה הייתה שבהמשך הוא יוחל באופן כלל-ארצי. מה לעשות שמדובר במשאב מוגבל כיוון שמוקצים כאן כוחות שיטור. יש כאן מפתחות שמוקצים כוחות שיטור אל מול משאבים של הרש</w:t>
      </w:r>
      <w:r w:rsidR="002C56F5">
        <w:rPr>
          <w:rFonts w:hint="cs"/>
          <w:rtl/>
          <w:lang w:eastAsia="he-IL"/>
        </w:rPr>
        <w:t>ויות המקומיות, וכשיש משאב מוגבל</w:t>
      </w:r>
      <w:r w:rsidRPr="002C56F5">
        <w:rPr>
          <w:rFonts w:hint="cs"/>
          <w:rtl/>
          <w:lang w:eastAsia="he-IL"/>
        </w:rPr>
        <w:t xml:space="preserve"> מוטלת החובה על מקבלי ההחלטות להקצות אותו באופן שהוא שוויוני, בראיית רוחב עם דאגה לכלל האינטרסים של הגופים השלטוניים, צופה פני עתיד, עם יכולת להבין את ההשלכות העתידיות של המהלך שנעשה.</w:t>
      </w:r>
    </w:p>
    <w:p w14:paraId="4C22D966" w14:textId="77777777" w:rsidR="00004EDC" w:rsidRDefault="00004EDC" w:rsidP="00E33DF6">
      <w:pPr>
        <w:rPr>
          <w:rtl/>
          <w:lang w:eastAsia="he-IL"/>
        </w:rPr>
      </w:pPr>
    </w:p>
    <w:p w14:paraId="6FFAF32C" w14:textId="77777777" w:rsidR="00004EDC" w:rsidRPr="00E33DF6" w:rsidRDefault="00004EDC" w:rsidP="00E33DF6">
      <w:pPr>
        <w:rPr>
          <w:rtl/>
          <w:lang w:eastAsia="he-IL"/>
        </w:rPr>
      </w:pPr>
      <w:r>
        <w:rPr>
          <w:rFonts w:hint="cs"/>
          <w:rtl/>
          <w:lang w:eastAsia="he-IL"/>
        </w:rPr>
        <w:t xml:space="preserve">בהקשר הזה יש כאן שתי מועצות מבין השלוש שלא עומדות כרגע בתבחינים שנקבעו. גם החלטת הממשלה </w:t>
      </w:r>
      <w:r w:rsidRPr="002C56F5">
        <w:rPr>
          <w:rFonts w:hint="cs"/>
          <w:rtl/>
          <w:lang w:eastAsia="he-IL"/>
        </w:rPr>
        <w:t>שתתייחס אליה בהמשך חברתי, בעצם</w:t>
      </w:r>
      <w:r>
        <w:rPr>
          <w:rFonts w:hint="cs"/>
          <w:rtl/>
          <w:lang w:eastAsia="he-IL"/>
        </w:rPr>
        <w:t xml:space="preserve"> לא נימקה את הצורך לתת הגנה לחלק מהיישובים באזור מסוים ולהעדיף אותם על פני יישובים אחרים. </w:t>
      </w:r>
    </w:p>
    <w:p w14:paraId="094FC604" w14:textId="77777777" w:rsidR="00A550B2" w:rsidRDefault="00A550B2" w:rsidP="006B6BDA">
      <w:pPr>
        <w:rPr>
          <w:rtl/>
          <w:lang w:eastAsia="he-IL"/>
        </w:rPr>
      </w:pPr>
    </w:p>
    <w:p w14:paraId="546C31A3" w14:textId="77777777" w:rsidR="00A550B2" w:rsidRDefault="00A550B2" w:rsidP="00A550B2">
      <w:pPr>
        <w:pStyle w:val="af9"/>
        <w:keepNext/>
        <w:rPr>
          <w:rtl/>
          <w:lang w:eastAsia="he-IL"/>
        </w:rPr>
      </w:pPr>
      <w:bookmarkStart w:id="26" w:name="ET_guest_איתמר_רביבו_27"/>
      <w:r w:rsidRPr="00A550B2">
        <w:rPr>
          <w:rStyle w:val="TagStyle"/>
          <w:rtl/>
        </w:rPr>
        <w:t xml:space="preserve"> &lt;&lt; אורח &gt;&gt; </w:t>
      </w:r>
      <w:r>
        <w:rPr>
          <w:rtl/>
          <w:lang w:eastAsia="he-IL"/>
        </w:rPr>
        <w:t>איתמר רביבו:</w:t>
      </w:r>
      <w:r w:rsidRPr="00A550B2">
        <w:rPr>
          <w:rStyle w:val="TagStyle"/>
          <w:rtl/>
        </w:rPr>
        <w:t xml:space="preserve"> &lt;&lt; אורח &gt;&gt;</w:t>
      </w:r>
      <w:r w:rsidR="008401BA">
        <w:rPr>
          <w:rtl/>
          <w:lang w:eastAsia="he-IL"/>
        </w:rPr>
        <w:t xml:space="preserve"> </w:t>
      </w:r>
      <w:bookmarkEnd w:id="26"/>
    </w:p>
    <w:p w14:paraId="55B91E2B" w14:textId="77777777" w:rsidR="00A550B2" w:rsidRDefault="00A550B2" w:rsidP="00A550B2">
      <w:pPr>
        <w:pStyle w:val="KeepWithNext"/>
        <w:rPr>
          <w:rtl/>
          <w:lang w:eastAsia="he-IL"/>
        </w:rPr>
      </w:pPr>
    </w:p>
    <w:p w14:paraId="39C73D4D" w14:textId="77777777" w:rsidR="00A550B2" w:rsidRDefault="00A550B2" w:rsidP="00A550B2">
      <w:pPr>
        <w:rPr>
          <w:rtl/>
          <w:lang w:eastAsia="he-IL"/>
        </w:rPr>
      </w:pPr>
      <w:r>
        <w:rPr>
          <w:rFonts w:hint="cs"/>
          <w:rtl/>
          <w:lang w:eastAsia="he-IL"/>
        </w:rPr>
        <w:t>מה יש לנמק? הצורך לא ברור?</w:t>
      </w:r>
    </w:p>
    <w:p w14:paraId="2B87791B" w14:textId="77777777" w:rsidR="00A550B2" w:rsidRDefault="00A550B2" w:rsidP="00A550B2">
      <w:pPr>
        <w:rPr>
          <w:rtl/>
          <w:lang w:eastAsia="he-IL"/>
        </w:rPr>
      </w:pPr>
    </w:p>
    <w:p w14:paraId="073DDB40" w14:textId="77777777" w:rsidR="00A550B2" w:rsidRDefault="00A550B2" w:rsidP="00A550B2">
      <w:pPr>
        <w:pStyle w:val="af9"/>
        <w:keepNext/>
        <w:rPr>
          <w:rtl/>
          <w:lang w:eastAsia="he-IL"/>
        </w:rPr>
      </w:pPr>
      <w:bookmarkStart w:id="27" w:name="ET_guest_גבי_פיסמן_28"/>
      <w:r w:rsidRPr="00A550B2">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A550B2">
        <w:rPr>
          <w:rStyle w:val="TagStyle"/>
          <w:rtl/>
        </w:rPr>
        <w:t xml:space="preserve"> &lt;&lt; אורח &gt;&gt;</w:t>
      </w:r>
      <w:r w:rsidR="008401BA">
        <w:rPr>
          <w:rtl/>
          <w:lang w:eastAsia="he-IL"/>
        </w:rPr>
        <w:t xml:space="preserve"> </w:t>
      </w:r>
      <w:bookmarkEnd w:id="27"/>
    </w:p>
    <w:p w14:paraId="6B10E2F1" w14:textId="77777777" w:rsidR="00A550B2" w:rsidRDefault="00A550B2" w:rsidP="00A550B2">
      <w:pPr>
        <w:pStyle w:val="KeepWithNext"/>
        <w:rPr>
          <w:rtl/>
          <w:lang w:eastAsia="he-IL"/>
        </w:rPr>
      </w:pPr>
    </w:p>
    <w:p w14:paraId="01DF1657" w14:textId="77777777" w:rsidR="00A550B2" w:rsidRPr="00A550B2" w:rsidRDefault="00A550B2" w:rsidP="00A550B2">
      <w:pPr>
        <w:rPr>
          <w:rtl/>
          <w:lang w:eastAsia="he-IL"/>
        </w:rPr>
      </w:pPr>
      <w:r>
        <w:rPr>
          <w:rFonts w:hint="cs"/>
          <w:rtl/>
          <w:lang w:eastAsia="he-IL"/>
        </w:rPr>
        <w:t xml:space="preserve">החוויה שעברנו כולנו ובוודאי עליכם עברה באופן הרבה יותר חמור וקשה, ידועה היטב, ועדיין אני אומרת, בסוף כשמקצים משאבים בראיה צופה פני עתיד, צריך להבין שהמשאבים האלה צריכים להתחלק באופן שוויוני ולהינתן בידי כלל היישובים והתושבים שזכאים לכך. אני רוצה לומר לוועדה וגם למשרד לביטחון הלאומי, תהליך שמחייב בחינה וקביעת תבחינים שהם שוויוניים, תהליך שצריך להיעשות גם ביחס - - - </w:t>
      </w:r>
    </w:p>
    <w:p w14:paraId="6668B28A" w14:textId="77777777" w:rsidR="00A550B2" w:rsidRDefault="00A550B2" w:rsidP="006B6BDA">
      <w:pPr>
        <w:rPr>
          <w:rtl/>
          <w:lang w:eastAsia="he-IL"/>
        </w:rPr>
      </w:pPr>
    </w:p>
    <w:p w14:paraId="5996350C" w14:textId="77777777" w:rsidR="00A550B2" w:rsidRDefault="00A550B2" w:rsidP="00A550B2">
      <w:pPr>
        <w:pStyle w:val="af9"/>
        <w:keepNext/>
        <w:rPr>
          <w:lang w:eastAsia="he-IL"/>
        </w:rPr>
      </w:pPr>
      <w:bookmarkStart w:id="28" w:name="ET_guest_יוסי_קרן_29"/>
      <w:r w:rsidRPr="00A550B2">
        <w:rPr>
          <w:rStyle w:val="TagStyle"/>
          <w:rtl/>
        </w:rPr>
        <w:t xml:space="preserve"> &lt;&lt; אורח &gt;&gt; </w:t>
      </w:r>
      <w:r>
        <w:rPr>
          <w:rtl/>
          <w:lang w:eastAsia="he-IL"/>
        </w:rPr>
        <w:t>יוסי קרן:</w:t>
      </w:r>
      <w:r w:rsidRPr="00A550B2">
        <w:rPr>
          <w:rStyle w:val="TagStyle"/>
          <w:rtl/>
        </w:rPr>
        <w:t xml:space="preserve"> &lt;&lt; אורח &gt;&gt;</w:t>
      </w:r>
      <w:r w:rsidR="008401BA">
        <w:rPr>
          <w:rtl/>
          <w:lang w:eastAsia="he-IL"/>
        </w:rPr>
        <w:t xml:space="preserve"> </w:t>
      </w:r>
      <w:bookmarkEnd w:id="28"/>
    </w:p>
    <w:p w14:paraId="727DE0D4" w14:textId="77777777" w:rsidR="00A550B2" w:rsidRDefault="00A550B2" w:rsidP="00A550B2">
      <w:pPr>
        <w:pStyle w:val="KeepWithNext"/>
        <w:rPr>
          <w:rtl/>
          <w:lang w:eastAsia="he-IL"/>
        </w:rPr>
      </w:pPr>
    </w:p>
    <w:p w14:paraId="62270C31" w14:textId="77777777" w:rsidR="00A550B2" w:rsidRDefault="00A550B2" w:rsidP="002C56F5">
      <w:pPr>
        <w:rPr>
          <w:rtl/>
          <w:lang w:eastAsia="he-IL"/>
        </w:rPr>
      </w:pPr>
      <w:r>
        <w:rPr>
          <w:rFonts w:hint="cs"/>
          <w:rtl/>
          <w:lang w:eastAsia="he-IL"/>
        </w:rPr>
        <w:t xml:space="preserve">אני לא רואה איפה השוויון. האנשים שלי הגנו בגופם, בנפשם </w:t>
      </w:r>
      <w:r w:rsidR="002C56F5">
        <w:rPr>
          <w:rFonts w:hint="cs"/>
          <w:rtl/>
          <w:lang w:eastAsia="he-IL"/>
        </w:rPr>
        <w:t>ובחייהם על מדינת ישראל. איפה הש</w:t>
      </w:r>
      <w:r>
        <w:rPr>
          <w:rFonts w:hint="cs"/>
          <w:rtl/>
          <w:lang w:eastAsia="he-IL"/>
        </w:rPr>
        <w:t>וויוניות, גב</w:t>
      </w:r>
      <w:r w:rsidR="002C56F5">
        <w:rPr>
          <w:rFonts w:hint="cs"/>
          <w:rtl/>
          <w:lang w:eastAsia="he-IL"/>
        </w:rPr>
        <w:t>ריא</w:t>
      </w:r>
      <w:r>
        <w:rPr>
          <w:rFonts w:hint="cs"/>
          <w:rtl/>
          <w:lang w:eastAsia="he-IL"/>
        </w:rPr>
        <w:t>לה?</w:t>
      </w:r>
    </w:p>
    <w:p w14:paraId="0F0B924A" w14:textId="77777777" w:rsidR="00A550B2" w:rsidRDefault="00A550B2" w:rsidP="00A550B2">
      <w:pPr>
        <w:rPr>
          <w:rtl/>
          <w:lang w:eastAsia="he-IL"/>
        </w:rPr>
      </w:pPr>
    </w:p>
    <w:p w14:paraId="49F7D63B" w14:textId="77777777" w:rsidR="00A550B2" w:rsidRDefault="00A550B2" w:rsidP="00A550B2">
      <w:pPr>
        <w:pStyle w:val="af9"/>
        <w:keepNext/>
        <w:rPr>
          <w:lang w:eastAsia="he-IL"/>
        </w:rPr>
      </w:pPr>
      <w:bookmarkStart w:id="29" w:name="ET_guest_גבי_פיסמן_30"/>
      <w:r w:rsidRPr="00A550B2">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A550B2">
        <w:rPr>
          <w:rStyle w:val="TagStyle"/>
          <w:rtl/>
        </w:rPr>
        <w:t xml:space="preserve"> &lt;&lt; אורח &gt;&gt;</w:t>
      </w:r>
      <w:r w:rsidR="008401BA">
        <w:rPr>
          <w:rtl/>
          <w:lang w:eastAsia="he-IL"/>
        </w:rPr>
        <w:t xml:space="preserve"> </w:t>
      </w:r>
      <w:bookmarkEnd w:id="29"/>
    </w:p>
    <w:p w14:paraId="43E27BDC" w14:textId="77777777" w:rsidR="00A550B2" w:rsidRDefault="00A550B2" w:rsidP="00A550B2">
      <w:pPr>
        <w:pStyle w:val="KeepWithNext"/>
        <w:rPr>
          <w:rtl/>
          <w:lang w:eastAsia="he-IL"/>
        </w:rPr>
      </w:pPr>
    </w:p>
    <w:p w14:paraId="62B68C5F" w14:textId="77777777" w:rsidR="00A550B2" w:rsidRDefault="00A550B2" w:rsidP="00A550B2">
      <w:pPr>
        <w:rPr>
          <w:rtl/>
          <w:lang w:eastAsia="he-IL"/>
        </w:rPr>
      </w:pPr>
      <w:r>
        <w:rPr>
          <w:rFonts w:hint="cs"/>
          <w:rtl/>
          <w:lang w:eastAsia="he-IL"/>
        </w:rPr>
        <w:t xml:space="preserve">אני לא בוויכוח </w:t>
      </w:r>
      <w:proofErr w:type="spellStart"/>
      <w:r>
        <w:rPr>
          <w:rFonts w:hint="cs"/>
          <w:rtl/>
          <w:lang w:eastAsia="he-IL"/>
        </w:rPr>
        <w:t>איתך</w:t>
      </w:r>
      <w:proofErr w:type="spellEnd"/>
      <w:r>
        <w:rPr>
          <w:rFonts w:hint="cs"/>
          <w:rtl/>
          <w:lang w:eastAsia="he-IL"/>
        </w:rPr>
        <w:t>.</w:t>
      </w:r>
    </w:p>
    <w:p w14:paraId="10341678" w14:textId="77777777" w:rsidR="00A550B2" w:rsidRDefault="00A550B2" w:rsidP="00A550B2">
      <w:pPr>
        <w:rPr>
          <w:rtl/>
          <w:lang w:eastAsia="he-IL"/>
        </w:rPr>
      </w:pPr>
    </w:p>
    <w:p w14:paraId="394EBA08" w14:textId="77777777" w:rsidR="00A550B2" w:rsidRDefault="00A550B2" w:rsidP="00A550B2">
      <w:pPr>
        <w:pStyle w:val="af9"/>
        <w:keepNext/>
        <w:rPr>
          <w:lang w:eastAsia="he-IL"/>
        </w:rPr>
      </w:pPr>
      <w:bookmarkStart w:id="30" w:name="ET_guest_יוסי_קרן_31"/>
      <w:r w:rsidRPr="00A550B2">
        <w:rPr>
          <w:rStyle w:val="TagStyle"/>
          <w:rtl/>
        </w:rPr>
        <w:t xml:space="preserve"> &lt;&lt; אורח &gt;&gt; </w:t>
      </w:r>
      <w:r>
        <w:rPr>
          <w:rtl/>
          <w:lang w:eastAsia="he-IL"/>
        </w:rPr>
        <w:t>יוסי קרן:</w:t>
      </w:r>
      <w:r w:rsidRPr="00A550B2">
        <w:rPr>
          <w:rStyle w:val="TagStyle"/>
          <w:rtl/>
        </w:rPr>
        <w:t xml:space="preserve"> &lt;&lt; אורח &gt;&gt;</w:t>
      </w:r>
      <w:r w:rsidR="008401BA">
        <w:rPr>
          <w:rtl/>
          <w:lang w:eastAsia="he-IL"/>
        </w:rPr>
        <w:t xml:space="preserve"> </w:t>
      </w:r>
      <w:bookmarkEnd w:id="30"/>
    </w:p>
    <w:p w14:paraId="1C43A6D7" w14:textId="77777777" w:rsidR="00A550B2" w:rsidRDefault="00A550B2" w:rsidP="00A550B2">
      <w:pPr>
        <w:pStyle w:val="KeepWithNext"/>
        <w:rPr>
          <w:rtl/>
          <w:lang w:eastAsia="he-IL"/>
        </w:rPr>
      </w:pPr>
    </w:p>
    <w:p w14:paraId="6A644917" w14:textId="77777777" w:rsidR="00A550B2" w:rsidRDefault="00A550B2" w:rsidP="00A550B2">
      <w:pPr>
        <w:rPr>
          <w:rtl/>
          <w:lang w:eastAsia="he-IL"/>
        </w:rPr>
      </w:pPr>
      <w:r>
        <w:rPr>
          <w:rFonts w:hint="cs"/>
          <w:rtl/>
          <w:lang w:eastAsia="he-IL"/>
        </w:rPr>
        <w:t>איפה את רואה שוויון? איפה אנשים בכפר סבא, רעננה</w:t>
      </w:r>
      <w:r w:rsidR="002C56F5">
        <w:rPr>
          <w:rFonts w:hint="cs"/>
          <w:rtl/>
          <w:lang w:eastAsia="he-IL"/>
        </w:rPr>
        <w:t>,</w:t>
      </w:r>
      <w:r>
        <w:rPr>
          <w:rFonts w:hint="cs"/>
          <w:rtl/>
          <w:lang w:eastAsia="he-IL"/>
        </w:rPr>
        <w:t xml:space="preserve"> הגנו בגופם על מדינת ישראל? זה מכעיס. </w:t>
      </w:r>
    </w:p>
    <w:p w14:paraId="2454E008" w14:textId="77777777" w:rsidR="00A550B2" w:rsidRDefault="00A550B2" w:rsidP="00A550B2">
      <w:pPr>
        <w:rPr>
          <w:rtl/>
          <w:lang w:eastAsia="he-IL"/>
        </w:rPr>
      </w:pPr>
    </w:p>
    <w:p w14:paraId="6723633A" w14:textId="77777777" w:rsidR="00A550B2" w:rsidRDefault="00A550B2" w:rsidP="00A550B2">
      <w:pPr>
        <w:pStyle w:val="af9"/>
        <w:keepNext/>
        <w:rPr>
          <w:lang w:eastAsia="he-IL"/>
        </w:rPr>
      </w:pPr>
      <w:bookmarkStart w:id="31" w:name="ET_guest_גבי_פיסמן_32"/>
      <w:r w:rsidRPr="00A550B2">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A550B2">
        <w:rPr>
          <w:rStyle w:val="TagStyle"/>
          <w:rtl/>
        </w:rPr>
        <w:t xml:space="preserve"> &lt;&lt; אורח &gt;&gt;</w:t>
      </w:r>
      <w:r w:rsidR="008401BA">
        <w:rPr>
          <w:rtl/>
          <w:lang w:eastAsia="he-IL"/>
        </w:rPr>
        <w:t xml:space="preserve"> </w:t>
      </w:r>
      <w:bookmarkEnd w:id="31"/>
    </w:p>
    <w:p w14:paraId="53A29D7B" w14:textId="77777777" w:rsidR="00A550B2" w:rsidRDefault="00A550B2" w:rsidP="00A550B2">
      <w:pPr>
        <w:pStyle w:val="KeepWithNext"/>
        <w:rPr>
          <w:rtl/>
          <w:lang w:eastAsia="he-IL"/>
        </w:rPr>
      </w:pPr>
    </w:p>
    <w:p w14:paraId="208069BA" w14:textId="77777777" w:rsidR="00A550B2" w:rsidRDefault="00A550B2" w:rsidP="00A550B2">
      <w:pPr>
        <w:rPr>
          <w:rtl/>
          <w:lang w:eastAsia="he-IL"/>
        </w:rPr>
      </w:pPr>
      <w:r>
        <w:rPr>
          <w:rFonts w:hint="cs"/>
          <w:rtl/>
          <w:lang w:eastAsia="he-IL"/>
        </w:rPr>
        <w:t>אני אמרתי מראש שאני לא מתנגדת ואני לא יוצאת נגד ההחלטה הזו באופן ספציפי.</w:t>
      </w:r>
    </w:p>
    <w:p w14:paraId="7964C993" w14:textId="77777777" w:rsidR="00A550B2" w:rsidRDefault="00A550B2" w:rsidP="00A550B2">
      <w:pPr>
        <w:rPr>
          <w:rtl/>
          <w:lang w:eastAsia="he-IL"/>
        </w:rPr>
      </w:pPr>
    </w:p>
    <w:p w14:paraId="2A9617C5" w14:textId="77777777" w:rsidR="00A550B2" w:rsidRDefault="00A550B2" w:rsidP="00A550B2">
      <w:pPr>
        <w:pStyle w:val="af9"/>
        <w:keepNext/>
        <w:rPr>
          <w:lang w:eastAsia="he-IL"/>
        </w:rPr>
      </w:pPr>
      <w:bookmarkStart w:id="32" w:name="ET_guest_יוסי_קרן_33"/>
      <w:r w:rsidRPr="00A550B2">
        <w:rPr>
          <w:rStyle w:val="TagStyle"/>
          <w:rtl/>
        </w:rPr>
        <w:t xml:space="preserve"> &lt;&lt; אורח &gt;&gt; </w:t>
      </w:r>
      <w:r>
        <w:rPr>
          <w:rtl/>
          <w:lang w:eastAsia="he-IL"/>
        </w:rPr>
        <w:t>יוסי קרן:</w:t>
      </w:r>
      <w:r w:rsidRPr="00A550B2">
        <w:rPr>
          <w:rStyle w:val="TagStyle"/>
          <w:rtl/>
        </w:rPr>
        <w:t xml:space="preserve"> &lt;&lt; אורח &gt;&gt;</w:t>
      </w:r>
      <w:r w:rsidR="008401BA">
        <w:rPr>
          <w:rtl/>
          <w:lang w:eastAsia="he-IL"/>
        </w:rPr>
        <w:t xml:space="preserve"> </w:t>
      </w:r>
      <w:bookmarkEnd w:id="32"/>
    </w:p>
    <w:p w14:paraId="5B1AB4B6" w14:textId="77777777" w:rsidR="00A550B2" w:rsidRDefault="00A550B2" w:rsidP="00A550B2">
      <w:pPr>
        <w:pStyle w:val="KeepWithNext"/>
        <w:rPr>
          <w:rtl/>
          <w:lang w:eastAsia="he-IL"/>
        </w:rPr>
      </w:pPr>
    </w:p>
    <w:p w14:paraId="2A938349" w14:textId="77777777" w:rsidR="00A550B2" w:rsidRDefault="00A550B2" w:rsidP="00A550B2">
      <w:pPr>
        <w:rPr>
          <w:rtl/>
          <w:lang w:eastAsia="he-IL"/>
        </w:rPr>
      </w:pPr>
      <w:r>
        <w:rPr>
          <w:rFonts w:hint="cs"/>
          <w:rtl/>
          <w:lang w:eastAsia="he-IL"/>
        </w:rPr>
        <w:t xml:space="preserve">אבל המילה של השוויון דוחה את האירוע הזה כבר ארבעה חודשים, לרמות שאני צריך לבוא ולהוציא מצה"ל את המכתב כדי שצה"ל - - - </w:t>
      </w:r>
    </w:p>
    <w:p w14:paraId="782040D6" w14:textId="77777777" w:rsidR="00A550B2" w:rsidRDefault="00A550B2" w:rsidP="00A550B2">
      <w:pPr>
        <w:rPr>
          <w:rtl/>
          <w:lang w:eastAsia="he-IL"/>
        </w:rPr>
      </w:pPr>
    </w:p>
    <w:p w14:paraId="0864503A" w14:textId="77777777" w:rsidR="00A550B2" w:rsidRDefault="00A550B2" w:rsidP="00A550B2">
      <w:pPr>
        <w:pStyle w:val="af6"/>
        <w:keepNext/>
      </w:pPr>
      <w:bookmarkStart w:id="33" w:name="ET_yor_6358_34"/>
      <w:r w:rsidRPr="00A550B2">
        <w:rPr>
          <w:rStyle w:val="TagStyle"/>
          <w:rtl/>
        </w:rPr>
        <w:t xml:space="preserve"> &lt;&lt; </w:t>
      </w:r>
      <w:proofErr w:type="spellStart"/>
      <w:r w:rsidRPr="00A550B2">
        <w:rPr>
          <w:rStyle w:val="TagStyle"/>
          <w:rtl/>
        </w:rPr>
        <w:t>יור</w:t>
      </w:r>
      <w:proofErr w:type="spellEnd"/>
      <w:r w:rsidRPr="00A550B2">
        <w:rPr>
          <w:rStyle w:val="TagStyle"/>
          <w:rtl/>
        </w:rPr>
        <w:t xml:space="preserve"> &gt;&gt; </w:t>
      </w:r>
      <w:r>
        <w:rPr>
          <w:rtl/>
        </w:rPr>
        <w:t>היו"ר צביקה פוגל:</w:t>
      </w:r>
      <w:r w:rsidRPr="00A550B2">
        <w:rPr>
          <w:rStyle w:val="TagStyle"/>
          <w:rtl/>
        </w:rPr>
        <w:t xml:space="preserve"> &lt;&lt; </w:t>
      </w:r>
      <w:proofErr w:type="spellStart"/>
      <w:r w:rsidRPr="00A550B2">
        <w:rPr>
          <w:rStyle w:val="TagStyle"/>
          <w:rtl/>
        </w:rPr>
        <w:t>יור</w:t>
      </w:r>
      <w:proofErr w:type="spellEnd"/>
      <w:r w:rsidRPr="00A550B2">
        <w:rPr>
          <w:rStyle w:val="TagStyle"/>
          <w:rtl/>
        </w:rPr>
        <w:t xml:space="preserve"> &gt;&gt;</w:t>
      </w:r>
      <w:r w:rsidR="008401BA">
        <w:rPr>
          <w:rtl/>
        </w:rPr>
        <w:t xml:space="preserve"> </w:t>
      </w:r>
      <w:bookmarkEnd w:id="33"/>
    </w:p>
    <w:p w14:paraId="0B666590" w14:textId="77777777" w:rsidR="00A550B2" w:rsidRDefault="00A550B2" w:rsidP="00A550B2">
      <w:pPr>
        <w:pStyle w:val="KeepWithNext"/>
        <w:rPr>
          <w:rtl/>
          <w:lang w:eastAsia="he-IL"/>
        </w:rPr>
      </w:pPr>
    </w:p>
    <w:p w14:paraId="72530A65" w14:textId="77777777" w:rsidR="00A550B2" w:rsidRDefault="00A550B2" w:rsidP="00A550B2">
      <w:pPr>
        <w:rPr>
          <w:rtl/>
          <w:lang w:eastAsia="he-IL"/>
        </w:rPr>
      </w:pPr>
      <w:r>
        <w:rPr>
          <w:rFonts w:hint="cs"/>
          <w:rtl/>
          <w:lang w:eastAsia="he-IL"/>
        </w:rPr>
        <w:t xml:space="preserve">יוסי, וזה סוף-סוף הגיע אליי. </w:t>
      </w:r>
    </w:p>
    <w:p w14:paraId="76C2B0A9" w14:textId="77777777" w:rsidR="00A550B2" w:rsidRDefault="00A550B2" w:rsidP="00A550B2">
      <w:pPr>
        <w:rPr>
          <w:rtl/>
          <w:lang w:eastAsia="he-IL"/>
        </w:rPr>
      </w:pPr>
    </w:p>
    <w:p w14:paraId="260039DC" w14:textId="77777777" w:rsidR="00A550B2" w:rsidRDefault="00A550B2" w:rsidP="00A550B2">
      <w:pPr>
        <w:pStyle w:val="af9"/>
        <w:keepNext/>
        <w:rPr>
          <w:lang w:eastAsia="he-IL"/>
        </w:rPr>
      </w:pPr>
      <w:bookmarkStart w:id="34" w:name="ET_guest_יוסי_קרן_35"/>
      <w:r w:rsidRPr="00A550B2">
        <w:rPr>
          <w:rStyle w:val="TagStyle"/>
          <w:rtl/>
        </w:rPr>
        <w:t xml:space="preserve"> &lt;&lt; אורח &gt;&gt; </w:t>
      </w:r>
      <w:r>
        <w:rPr>
          <w:rtl/>
          <w:lang w:eastAsia="he-IL"/>
        </w:rPr>
        <w:t>יוסי קרן:</w:t>
      </w:r>
      <w:r w:rsidRPr="00A550B2">
        <w:rPr>
          <w:rStyle w:val="TagStyle"/>
          <w:rtl/>
        </w:rPr>
        <w:t xml:space="preserve"> &lt;&lt; אורח &gt;&gt;</w:t>
      </w:r>
      <w:r w:rsidR="008401BA">
        <w:rPr>
          <w:rtl/>
          <w:lang w:eastAsia="he-IL"/>
        </w:rPr>
        <w:t xml:space="preserve"> </w:t>
      </w:r>
      <w:bookmarkEnd w:id="34"/>
    </w:p>
    <w:p w14:paraId="71B86723" w14:textId="77777777" w:rsidR="00A550B2" w:rsidRDefault="00A550B2" w:rsidP="00A550B2">
      <w:pPr>
        <w:pStyle w:val="KeepWithNext"/>
        <w:rPr>
          <w:rtl/>
          <w:lang w:eastAsia="he-IL"/>
        </w:rPr>
      </w:pPr>
    </w:p>
    <w:p w14:paraId="4A59AF16" w14:textId="77777777" w:rsidR="00A550B2" w:rsidRDefault="00A550B2" w:rsidP="00A550B2">
      <w:pPr>
        <w:rPr>
          <w:rtl/>
          <w:lang w:eastAsia="he-IL"/>
        </w:rPr>
      </w:pPr>
      <w:r>
        <w:rPr>
          <w:rFonts w:hint="cs"/>
          <w:rtl/>
          <w:lang w:eastAsia="he-IL"/>
        </w:rPr>
        <w:t>זה מוציא מהדעת, באמת.</w:t>
      </w:r>
    </w:p>
    <w:p w14:paraId="6D9EC51E" w14:textId="77777777" w:rsidR="00A550B2" w:rsidRDefault="00A550B2" w:rsidP="00A550B2">
      <w:pPr>
        <w:rPr>
          <w:rtl/>
          <w:lang w:eastAsia="he-IL"/>
        </w:rPr>
      </w:pPr>
    </w:p>
    <w:p w14:paraId="7EFCFFD6" w14:textId="77777777" w:rsidR="00A550B2" w:rsidRDefault="00A550B2" w:rsidP="00A550B2">
      <w:pPr>
        <w:pStyle w:val="af6"/>
        <w:keepNext/>
      </w:pPr>
      <w:bookmarkStart w:id="35" w:name="ET_yor_6358_36"/>
      <w:r w:rsidRPr="00A550B2">
        <w:rPr>
          <w:rStyle w:val="TagStyle"/>
          <w:rtl/>
        </w:rPr>
        <w:t xml:space="preserve"> &lt;&lt; </w:t>
      </w:r>
      <w:proofErr w:type="spellStart"/>
      <w:r w:rsidRPr="00A550B2">
        <w:rPr>
          <w:rStyle w:val="TagStyle"/>
          <w:rtl/>
        </w:rPr>
        <w:t>יור</w:t>
      </w:r>
      <w:proofErr w:type="spellEnd"/>
      <w:r w:rsidRPr="00A550B2">
        <w:rPr>
          <w:rStyle w:val="TagStyle"/>
          <w:rtl/>
        </w:rPr>
        <w:t xml:space="preserve"> &gt;&gt; </w:t>
      </w:r>
      <w:r>
        <w:rPr>
          <w:rtl/>
        </w:rPr>
        <w:t>היו"ר צביקה פוגל:</w:t>
      </w:r>
      <w:r w:rsidRPr="00A550B2">
        <w:rPr>
          <w:rStyle w:val="TagStyle"/>
          <w:rtl/>
        </w:rPr>
        <w:t xml:space="preserve"> &lt;&lt; </w:t>
      </w:r>
      <w:proofErr w:type="spellStart"/>
      <w:r w:rsidRPr="00A550B2">
        <w:rPr>
          <w:rStyle w:val="TagStyle"/>
          <w:rtl/>
        </w:rPr>
        <w:t>יור</w:t>
      </w:r>
      <w:proofErr w:type="spellEnd"/>
      <w:r w:rsidRPr="00A550B2">
        <w:rPr>
          <w:rStyle w:val="TagStyle"/>
          <w:rtl/>
        </w:rPr>
        <w:t xml:space="preserve"> &gt;&gt;</w:t>
      </w:r>
      <w:r w:rsidR="008401BA">
        <w:rPr>
          <w:rtl/>
        </w:rPr>
        <w:t xml:space="preserve"> </w:t>
      </w:r>
      <w:bookmarkEnd w:id="35"/>
    </w:p>
    <w:p w14:paraId="4AEFC355" w14:textId="77777777" w:rsidR="00A550B2" w:rsidRDefault="00A550B2" w:rsidP="00A550B2">
      <w:pPr>
        <w:pStyle w:val="KeepWithNext"/>
        <w:rPr>
          <w:rtl/>
          <w:lang w:eastAsia="he-IL"/>
        </w:rPr>
      </w:pPr>
    </w:p>
    <w:p w14:paraId="6B2560D4" w14:textId="77777777" w:rsidR="00A550B2" w:rsidRDefault="00A550B2" w:rsidP="00A550B2">
      <w:pPr>
        <w:rPr>
          <w:rtl/>
          <w:lang w:eastAsia="he-IL"/>
        </w:rPr>
      </w:pPr>
      <w:r>
        <w:rPr>
          <w:rFonts w:hint="cs"/>
          <w:rtl/>
          <w:lang w:eastAsia="he-IL"/>
        </w:rPr>
        <w:t xml:space="preserve">אני יודע. אני שמח שאתה מצליח לצאת מדעתך ולחזור אליה. </w:t>
      </w:r>
    </w:p>
    <w:p w14:paraId="140093C3" w14:textId="77777777" w:rsidR="00A550B2" w:rsidRDefault="00A550B2" w:rsidP="00A550B2">
      <w:pPr>
        <w:rPr>
          <w:rtl/>
          <w:lang w:eastAsia="he-IL"/>
        </w:rPr>
      </w:pPr>
    </w:p>
    <w:p w14:paraId="7531654C" w14:textId="77777777" w:rsidR="00A550B2" w:rsidRDefault="00A550B2" w:rsidP="00A550B2">
      <w:pPr>
        <w:pStyle w:val="af9"/>
        <w:keepNext/>
        <w:rPr>
          <w:lang w:eastAsia="he-IL"/>
        </w:rPr>
      </w:pPr>
      <w:bookmarkStart w:id="36" w:name="ET_guest_יוסי_קרן_37"/>
      <w:r w:rsidRPr="00A550B2">
        <w:rPr>
          <w:rStyle w:val="TagStyle"/>
          <w:rtl/>
        </w:rPr>
        <w:t xml:space="preserve"> &lt;&lt; אורח &gt;&gt; </w:t>
      </w:r>
      <w:r>
        <w:rPr>
          <w:rtl/>
          <w:lang w:eastAsia="he-IL"/>
        </w:rPr>
        <w:t>יוסי קרן:</w:t>
      </w:r>
      <w:r w:rsidRPr="00A550B2">
        <w:rPr>
          <w:rStyle w:val="TagStyle"/>
          <w:rtl/>
        </w:rPr>
        <w:t xml:space="preserve"> &lt;&lt; אורח &gt;&gt;</w:t>
      </w:r>
      <w:r w:rsidR="008401BA">
        <w:rPr>
          <w:rtl/>
          <w:lang w:eastAsia="he-IL"/>
        </w:rPr>
        <w:t xml:space="preserve"> </w:t>
      </w:r>
      <w:bookmarkEnd w:id="36"/>
    </w:p>
    <w:p w14:paraId="0307FD10" w14:textId="77777777" w:rsidR="00A550B2" w:rsidRDefault="00A550B2" w:rsidP="00A550B2">
      <w:pPr>
        <w:pStyle w:val="KeepWithNext"/>
        <w:rPr>
          <w:rtl/>
          <w:lang w:eastAsia="he-IL"/>
        </w:rPr>
      </w:pPr>
    </w:p>
    <w:p w14:paraId="64840A61" w14:textId="77777777" w:rsidR="00A550B2" w:rsidRDefault="00A550B2" w:rsidP="00A550B2">
      <w:pPr>
        <w:rPr>
          <w:rtl/>
          <w:lang w:eastAsia="he-IL"/>
        </w:rPr>
      </w:pPr>
      <w:r>
        <w:rPr>
          <w:rFonts w:hint="cs"/>
          <w:rtl/>
          <w:lang w:eastAsia="he-IL"/>
        </w:rPr>
        <w:t>משתדל.</w:t>
      </w:r>
    </w:p>
    <w:p w14:paraId="388F1497" w14:textId="77777777" w:rsidR="00A550B2" w:rsidRDefault="00A550B2" w:rsidP="00A550B2">
      <w:pPr>
        <w:rPr>
          <w:rtl/>
          <w:lang w:eastAsia="he-IL"/>
        </w:rPr>
      </w:pPr>
    </w:p>
    <w:p w14:paraId="6415BE2B" w14:textId="77777777" w:rsidR="00A550B2" w:rsidRDefault="00A550B2" w:rsidP="00A550B2">
      <w:pPr>
        <w:pStyle w:val="af9"/>
        <w:keepNext/>
        <w:rPr>
          <w:lang w:eastAsia="he-IL"/>
        </w:rPr>
      </w:pPr>
      <w:bookmarkStart w:id="37" w:name="ET_guest_גבי_פיסמן_38"/>
      <w:r w:rsidRPr="00A550B2">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A550B2">
        <w:rPr>
          <w:rStyle w:val="TagStyle"/>
          <w:rtl/>
        </w:rPr>
        <w:t xml:space="preserve"> &lt;&lt; אורח &gt;&gt;</w:t>
      </w:r>
      <w:r w:rsidR="008401BA">
        <w:rPr>
          <w:rtl/>
          <w:lang w:eastAsia="he-IL"/>
        </w:rPr>
        <w:t xml:space="preserve"> </w:t>
      </w:r>
      <w:bookmarkEnd w:id="37"/>
    </w:p>
    <w:p w14:paraId="312D653E" w14:textId="77777777" w:rsidR="00A550B2" w:rsidRDefault="00A550B2" w:rsidP="00A550B2">
      <w:pPr>
        <w:pStyle w:val="KeepWithNext"/>
        <w:rPr>
          <w:rtl/>
          <w:lang w:eastAsia="he-IL"/>
        </w:rPr>
      </w:pPr>
    </w:p>
    <w:p w14:paraId="3591CB66" w14:textId="77777777" w:rsidR="00A550B2" w:rsidRDefault="00A550B2" w:rsidP="00A550B2">
      <w:pPr>
        <w:rPr>
          <w:rtl/>
          <w:lang w:eastAsia="he-IL"/>
        </w:rPr>
      </w:pPr>
      <w:r>
        <w:rPr>
          <w:rFonts w:hint="cs"/>
          <w:rtl/>
          <w:lang w:eastAsia="he-IL"/>
        </w:rPr>
        <w:t>הדברים שנאמרו כאן הם קשים ביותר ומוכרים לכולנו וידועים. אני לא חולקת עליהם. מה שאני כן רוצה לבקש, שעבודת המטה תיעשה באופן שיאפשר להחיל את המשאבים האלה באופן שוויוני על כלל היישובים שזכאים לזה. כשנעשים מהלכים, כשמתקבלות החלטות שיש בהן סטייה מתבחינים קיימים</w:t>
      </w:r>
      <w:r w:rsidR="002C56F5">
        <w:rPr>
          <w:rFonts w:hint="cs"/>
          <w:rtl/>
          <w:lang w:eastAsia="he-IL"/>
        </w:rPr>
        <w:t>,</w:t>
      </w:r>
      <w:r>
        <w:rPr>
          <w:rFonts w:hint="cs"/>
          <w:rtl/>
          <w:lang w:eastAsia="he-IL"/>
        </w:rPr>
        <w:t xml:space="preserve"> צריך להצדיק אותם ולבסס אותם. זו האמירה מבחינתי. </w:t>
      </w:r>
    </w:p>
    <w:p w14:paraId="3534D3A9" w14:textId="77777777" w:rsidR="00A550B2" w:rsidRDefault="00A550B2" w:rsidP="00A550B2">
      <w:pPr>
        <w:rPr>
          <w:rtl/>
          <w:lang w:eastAsia="he-IL"/>
        </w:rPr>
      </w:pPr>
    </w:p>
    <w:p w14:paraId="46A8B86F" w14:textId="77777777" w:rsidR="00A550B2" w:rsidRDefault="00A550B2" w:rsidP="00A550B2">
      <w:pPr>
        <w:pStyle w:val="af6"/>
        <w:keepNext/>
      </w:pPr>
      <w:bookmarkStart w:id="38" w:name="ET_yor_6358_39"/>
      <w:r w:rsidRPr="00A550B2">
        <w:rPr>
          <w:rStyle w:val="TagStyle"/>
          <w:rtl/>
        </w:rPr>
        <w:t xml:space="preserve"> &lt;&lt; </w:t>
      </w:r>
      <w:proofErr w:type="spellStart"/>
      <w:r w:rsidRPr="00A550B2">
        <w:rPr>
          <w:rStyle w:val="TagStyle"/>
          <w:rtl/>
        </w:rPr>
        <w:t>יור</w:t>
      </w:r>
      <w:proofErr w:type="spellEnd"/>
      <w:r w:rsidRPr="00A550B2">
        <w:rPr>
          <w:rStyle w:val="TagStyle"/>
          <w:rtl/>
        </w:rPr>
        <w:t xml:space="preserve"> &gt;&gt; </w:t>
      </w:r>
      <w:r>
        <w:rPr>
          <w:rtl/>
        </w:rPr>
        <w:t>היו"ר צביקה פוגל:</w:t>
      </w:r>
      <w:r w:rsidRPr="00A550B2">
        <w:rPr>
          <w:rStyle w:val="TagStyle"/>
          <w:rtl/>
        </w:rPr>
        <w:t xml:space="preserve"> &lt;&lt; </w:t>
      </w:r>
      <w:proofErr w:type="spellStart"/>
      <w:r w:rsidRPr="00A550B2">
        <w:rPr>
          <w:rStyle w:val="TagStyle"/>
          <w:rtl/>
        </w:rPr>
        <w:t>יור</w:t>
      </w:r>
      <w:proofErr w:type="spellEnd"/>
      <w:r w:rsidRPr="00A550B2">
        <w:rPr>
          <w:rStyle w:val="TagStyle"/>
          <w:rtl/>
        </w:rPr>
        <w:t xml:space="preserve"> &gt;&gt;</w:t>
      </w:r>
      <w:r w:rsidR="008401BA">
        <w:rPr>
          <w:rtl/>
        </w:rPr>
        <w:t xml:space="preserve"> </w:t>
      </w:r>
      <w:bookmarkEnd w:id="38"/>
    </w:p>
    <w:p w14:paraId="51B86373" w14:textId="77777777" w:rsidR="00A550B2" w:rsidRDefault="00A550B2" w:rsidP="00A550B2">
      <w:pPr>
        <w:pStyle w:val="KeepWithNext"/>
        <w:rPr>
          <w:rtl/>
          <w:lang w:eastAsia="he-IL"/>
        </w:rPr>
      </w:pPr>
    </w:p>
    <w:p w14:paraId="29CC068D" w14:textId="77777777" w:rsidR="00A550B2" w:rsidRDefault="00A550B2" w:rsidP="00A550B2">
      <w:pPr>
        <w:rPr>
          <w:rtl/>
          <w:lang w:eastAsia="he-IL"/>
        </w:rPr>
      </w:pPr>
      <w:r>
        <w:rPr>
          <w:rFonts w:hint="cs"/>
          <w:rtl/>
          <w:lang w:eastAsia="he-IL"/>
        </w:rPr>
        <w:t>תודה, גבי.</w:t>
      </w:r>
    </w:p>
    <w:p w14:paraId="1324058C" w14:textId="77777777" w:rsidR="00A550B2" w:rsidRDefault="00A550B2" w:rsidP="00A550B2">
      <w:pPr>
        <w:rPr>
          <w:rtl/>
          <w:lang w:eastAsia="he-IL"/>
        </w:rPr>
      </w:pPr>
    </w:p>
    <w:p w14:paraId="67F599C8" w14:textId="77777777" w:rsidR="00A550B2" w:rsidRDefault="00A550B2" w:rsidP="00A550B2">
      <w:pPr>
        <w:rPr>
          <w:rtl/>
          <w:lang w:eastAsia="he-IL"/>
        </w:rPr>
      </w:pPr>
      <w:r>
        <w:rPr>
          <w:rFonts w:hint="cs"/>
          <w:rtl/>
          <w:lang w:eastAsia="he-IL"/>
        </w:rPr>
        <w:t xml:space="preserve">בבקשה. </w:t>
      </w:r>
    </w:p>
    <w:p w14:paraId="54198A43" w14:textId="77777777" w:rsidR="00A550B2" w:rsidRDefault="00A550B2" w:rsidP="00A550B2">
      <w:pPr>
        <w:rPr>
          <w:rtl/>
          <w:lang w:eastAsia="he-IL"/>
        </w:rPr>
      </w:pPr>
    </w:p>
    <w:p w14:paraId="72DA08CC" w14:textId="77777777" w:rsidR="00A550B2" w:rsidRDefault="00A550B2" w:rsidP="00A550B2">
      <w:pPr>
        <w:pStyle w:val="af9"/>
        <w:keepNext/>
        <w:rPr>
          <w:lang w:eastAsia="he-IL"/>
        </w:rPr>
      </w:pPr>
      <w:bookmarkStart w:id="39" w:name="ET_guest_ענת_אסיף__40"/>
      <w:r w:rsidRPr="00A550B2">
        <w:rPr>
          <w:rStyle w:val="TagStyle"/>
          <w:rtl/>
        </w:rPr>
        <w:t xml:space="preserve"> &lt;&lt; אורח &gt;&gt; </w:t>
      </w:r>
      <w:r>
        <w:rPr>
          <w:rtl/>
          <w:lang w:eastAsia="he-IL"/>
        </w:rPr>
        <w:t>ענת אסיף:</w:t>
      </w:r>
      <w:r w:rsidRPr="00A550B2">
        <w:rPr>
          <w:rStyle w:val="TagStyle"/>
          <w:rtl/>
        </w:rPr>
        <w:t xml:space="preserve"> &lt;&lt; אורח &gt;&gt;</w:t>
      </w:r>
      <w:r w:rsidR="008401BA">
        <w:rPr>
          <w:rtl/>
          <w:lang w:eastAsia="he-IL"/>
        </w:rPr>
        <w:t xml:space="preserve"> </w:t>
      </w:r>
      <w:bookmarkEnd w:id="39"/>
    </w:p>
    <w:p w14:paraId="31907FDC" w14:textId="77777777" w:rsidR="00A550B2" w:rsidRDefault="00A550B2" w:rsidP="00A550B2">
      <w:pPr>
        <w:pStyle w:val="KeepWithNext"/>
        <w:rPr>
          <w:rtl/>
          <w:lang w:eastAsia="he-IL"/>
        </w:rPr>
      </w:pPr>
    </w:p>
    <w:p w14:paraId="0F85D73E" w14:textId="77777777" w:rsidR="00F235F4" w:rsidRDefault="00A550B2" w:rsidP="002C56F5">
      <w:pPr>
        <w:rPr>
          <w:rtl/>
          <w:lang w:eastAsia="he-IL"/>
        </w:rPr>
      </w:pPr>
      <w:r>
        <w:rPr>
          <w:rFonts w:hint="cs"/>
          <w:rtl/>
          <w:lang w:eastAsia="he-IL"/>
        </w:rPr>
        <w:t xml:space="preserve">עו"ד </w:t>
      </w:r>
      <w:r w:rsidR="002C56F5">
        <w:rPr>
          <w:rFonts w:hint="cs"/>
          <w:rtl/>
          <w:lang w:eastAsia="he-IL"/>
        </w:rPr>
        <w:t>ענת</w:t>
      </w:r>
      <w:r>
        <w:rPr>
          <w:rFonts w:hint="cs"/>
          <w:rtl/>
          <w:lang w:eastAsia="he-IL"/>
        </w:rPr>
        <w:t xml:space="preserve"> אסיף, ייעוץ וחקיקה, משרד המשפטים. בהמשך לדברים של גבי, שוב, בלי בכלל לא רק שלא לכפור בצורך של הדברים שהועלו כאן</w:t>
      </w:r>
      <w:r w:rsidR="002C56F5">
        <w:rPr>
          <w:rFonts w:hint="cs"/>
          <w:rtl/>
          <w:lang w:eastAsia="he-IL"/>
        </w:rPr>
        <w:t>,</w:t>
      </w:r>
      <w:r>
        <w:rPr>
          <w:rFonts w:hint="cs"/>
          <w:rtl/>
          <w:lang w:eastAsia="he-IL"/>
        </w:rPr>
        <w:t xml:space="preserve"> אלא גם להגיד, אנחנו נציגי ייעוץ משפטי לממשלה. הנתונים לא אצלנו. זה לא דבר רגיל שחקיקת משנה מגיעה לוועדה לאישור ויושבים פה נציגים מהממשלה ובעצם משקפים לכם דברים שקרו בתהליך הממשלתי. בדרך כלל התהליכים הממשלתיים נעשים בצורה סדורה והדברים מגיעים לפה כשהממשלה סיימה את עבודתה </w:t>
      </w:r>
      <w:r w:rsidR="002C56F5" w:rsidRPr="002C56F5">
        <w:rPr>
          <w:rtl/>
          <w:lang w:eastAsia="he-IL"/>
        </w:rPr>
        <w:t>ומבקשת את אישור הכנסת, וכך צריך להיות.</w:t>
      </w:r>
    </w:p>
    <w:p w14:paraId="1C9F2178" w14:textId="77777777" w:rsidR="00F235F4" w:rsidRDefault="00F235F4" w:rsidP="00F235F4">
      <w:pPr>
        <w:rPr>
          <w:rtl/>
          <w:lang w:eastAsia="he-IL"/>
        </w:rPr>
      </w:pPr>
    </w:p>
    <w:p w14:paraId="1FD3B80F" w14:textId="77777777" w:rsidR="00F235F4" w:rsidRDefault="00F235F4" w:rsidP="00F235F4">
      <w:pPr>
        <w:pStyle w:val="af6"/>
        <w:keepNext/>
        <w:rPr>
          <w:rtl/>
        </w:rPr>
      </w:pPr>
      <w:bookmarkStart w:id="40" w:name="ET_yor_6358_41"/>
      <w:r w:rsidRPr="00F235F4">
        <w:rPr>
          <w:rStyle w:val="TagStyle"/>
          <w:rtl/>
        </w:rPr>
        <w:t xml:space="preserve"> &lt;&lt; </w:t>
      </w:r>
      <w:proofErr w:type="spellStart"/>
      <w:r w:rsidRPr="00F235F4">
        <w:rPr>
          <w:rStyle w:val="TagStyle"/>
          <w:rtl/>
        </w:rPr>
        <w:t>יור</w:t>
      </w:r>
      <w:proofErr w:type="spellEnd"/>
      <w:r w:rsidRPr="00F235F4">
        <w:rPr>
          <w:rStyle w:val="TagStyle"/>
          <w:rtl/>
        </w:rPr>
        <w:t xml:space="preserve"> &gt;&gt; </w:t>
      </w:r>
      <w:r>
        <w:rPr>
          <w:rtl/>
        </w:rPr>
        <w:t>היו"ר צביקה פוגל:</w:t>
      </w:r>
      <w:r w:rsidRPr="00F235F4">
        <w:rPr>
          <w:rStyle w:val="TagStyle"/>
          <w:rtl/>
        </w:rPr>
        <w:t xml:space="preserve"> &lt;&lt; </w:t>
      </w:r>
      <w:proofErr w:type="spellStart"/>
      <w:r w:rsidRPr="00F235F4">
        <w:rPr>
          <w:rStyle w:val="TagStyle"/>
          <w:rtl/>
        </w:rPr>
        <w:t>יור</w:t>
      </w:r>
      <w:proofErr w:type="spellEnd"/>
      <w:r w:rsidRPr="00F235F4">
        <w:rPr>
          <w:rStyle w:val="TagStyle"/>
          <w:rtl/>
        </w:rPr>
        <w:t xml:space="preserve"> &gt;&gt;</w:t>
      </w:r>
      <w:r w:rsidR="008401BA">
        <w:rPr>
          <w:rtl/>
        </w:rPr>
        <w:t xml:space="preserve"> </w:t>
      </w:r>
      <w:bookmarkEnd w:id="40"/>
    </w:p>
    <w:p w14:paraId="1848EB86" w14:textId="77777777" w:rsidR="00F235F4" w:rsidRDefault="00F235F4" w:rsidP="00F235F4">
      <w:pPr>
        <w:pStyle w:val="KeepWithNext"/>
        <w:rPr>
          <w:rtl/>
          <w:lang w:eastAsia="he-IL"/>
        </w:rPr>
      </w:pPr>
    </w:p>
    <w:p w14:paraId="40801F83" w14:textId="77777777" w:rsidR="00F235F4" w:rsidRDefault="00F235F4" w:rsidP="00F235F4">
      <w:pPr>
        <w:rPr>
          <w:rtl/>
          <w:lang w:eastAsia="he-IL"/>
        </w:rPr>
      </w:pPr>
      <w:r>
        <w:rPr>
          <w:rFonts w:hint="cs"/>
          <w:rtl/>
          <w:lang w:eastAsia="he-IL"/>
        </w:rPr>
        <w:t>נכון מאוד.</w:t>
      </w:r>
    </w:p>
    <w:p w14:paraId="0E45C866" w14:textId="77777777" w:rsidR="00F235F4" w:rsidRDefault="00F235F4" w:rsidP="00F235F4">
      <w:pPr>
        <w:rPr>
          <w:rtl/>
          <w:lang w:eastAsia="he-IL"/>
        </w:rPr>
      </w:pPr>
    </w:p>
    <w:p w14:paraId="2625A26F" w14:textId="77777777" w:rsidR="00F235F4" w:rsidRDefault="00F235F4" w:rsidP="00F235F4">
      <w:pPr>
        <w:pStyle w:val="af9"/>
        <w:keepNext/>
        <w:rPr>
          <w:rtl/>
          <w:lang w:eastAsia="he-IL"/>
        </w:rPr>
      </w:pPr>
      <w:bookmarkStart w:id="41" w:name="ET_guest_ענת_אסיף__42"/>
      <w:r w:rsidRPr="00F235F4">
        <w:rPr>
          <w:rStyle w:val="TagStyle"/>
          <w:rtl/>
        </w:rPr>
        <w:t xml:space="preserve"> &lt;&lt; אורח &gt;&gt; </w:t>
      </w:r>
      <w:r>
        <w:rPr>
          <w:rtl/>
          <w:lang w:eastAsia="he-IL"/>
        </w:rPr>
        <w:t>ענת אסיף:</w:t>
      </w:r>
      <w:r w:rsidRPr="00F235F4">
        <w:rPr>
          <w:rStyle w:val="TagStyle"/>
          <w:rtl/>
        </w:rPr>
        <w:t xml:space="preserve"> &lt;&lt; אורח &gt;&gt;</w:t>
      </w:r>
      <w:r w:rsidR="008401BA">
        <w:rPr>
          <w:rtl/>
          <w:lang w:eastAsia="he-IL"/>
        </w:rPr>
        <w:t xml:space="preserve"> </w:t>
      </w:r>
      <w:bookmarkEnd w:id="41"/>
    </w:p>
    <w:p w14:paraId="0CD54AB4" w14:textId="77777777" w:rsidR="00F235F4" w:rsidRPr="00F235F4" w:rsidRDefault="00F235F4" w:rsidP="00F235F4">
      <w:pPr>
        <w:rPr>
          <w:rtl/>
          <w:lang w:eastAsia="he-IL"/>
        </w:rPr>
      </w:pPr>
    </w:p>
    <w:p w14:paraId="6D9F8EB7" w14:textId="77777777" w:rsidR="002C56F5" w:rsidRDefault="00F235F4" w:rsidP="00F235F4">
      <w:pPr>
        <w:rPr>
          <w:rtl/>
          <w:lang w:eastAsia="he-IL"/>
        </w:rPr>
      </w:pPr>
      <w:r>
        <w:rPr>
          <w:rFonts w:hint="cs"/>
          <w:rtl/>
          <w:lang w:eastAsia="he-IL"/>
        </w:rPr>
        <w:t xml:space="preserve">במקרה הזה הדברים לא התנהלו בדיוק כך, ואני אומרת, זה מעמד לא נוח מבחינתנו גם לפתוח בפניכם את התהליך הממשלתי. זה חשוב שתכירו, לנו כייעוץ משפטי. שוב, הנתונים לגבי הצורך לא יושבים אצלנו בייעוץ המשפטי. לחם חוקינו בתהליכי ליווי של החלטות ממשלה, זה שהחלטות ממשלה מגיעות לממשלה אחרי השלמת עבודת המטה המקצועי שמבססת אותם, ובליווי חוות דעת משפטית. חוות הדעת המשפטית בין היתר מוודאת שאם מדובר בהקצאת משאבים, וזה דבר שנעשה כל הזמן, כל השנים ובוודאי מאז ה-7 באוקטובר. </w:t>
      </w:r>
    </w:p>
    <w:p w14:paraId="1D32EC95" w14:textId="77777777" w:rsidR="002C56F5" w:rsidRDefault="002C56F5" w:rsidP="00F235F4">
      <w:pPr>
        <w:rPr>
          <w:rtl/>
          <w:lang w:eastAsia="he-IL"/>
        </w:rPr>
      </w:pPr>
    </w:p>
    <w:p w14:paraId="45AACB66" w14:textId="77777777" w:rsidR="00B6467D" w:rsidRDefault="00F235F4" w:rsidP="00534576">
      <w:pPr>
        <w:rPr>
          <w:rtl/>
          <w:lang w:eastAsia="he-IL"/>
        </w:rPr>
      </w:pPr>
      <w:r w:rsidRPr="00534576">
        <w:rPr>
          <w:rFonts w:hint="cs"/>
          <w:rtl/>
          <w:lang w:eastAsia="he-IL"/>
        </w:rPr>
        <w:t>יש</w:t>
      </w:r>
      <w:r w:rsidR="008401BA">
        <w:rPr>
          <w:rFonts w:hint="cs"/>
          <w:rtl/>
          <w:lang w:eastAsia="he-IL"/>
        </w:rPr>
        <w:t xml:space="preserve"> </w:t>
      </w:r>
      <w:r w:rsidRPr="00534576">
        <w:rPr>
          <w:rFonts w:hint="cs"/>
          <w:rtl/>
          <w:lang w:eastAsia="he-IL"/>
        </w:rPr>
        <w:t xml:space="preserve">לנו המון הצעות החלטה בממשלה והחלטות ממשלה שעוסקות בהקצאת משאבים שקשורים למלחמה. באופן שגרתי עולות השאלות של הקצאת משאבים שוויונית, בין אם בתוך </w:t>
      </w:r>
      <w:r w:rsidR="00534576">
        <w:rPr>
          <w:rFonts w:hint="cs"/>
          <w:rtl/>
          <w:lang w:eastAsia="he-IL"/>
        </w:rPr>
        <w:t>י</w:t>
      </w:r>
      <w:r w:rsidRPr="00534576">
        <w:rPr>
          <w:rFonts w:hint="cs"/>
          <w:rtl/>
          <w:lang w:eastAsia="he-IL"/>
        </w:rPr>
        <w:t>ישובי העוטף, יישובים שסמוכים לעוטף, הצפון מול הדרום, ישובים שפונו, שלא פונו. אנחנו עוסקים בזה מבוקר עד ליל ללא הרף ותמיד שואלים את השאלות. במקרה הזה הצעת החלטה שבאה ולא הסתירה את העובדה</w:t>
      </w:r>
      <w:r>
        <w:rPr>
          <w:rFonts w:hint="cs"/>
          <w:rtl/>
          <w:lang w:eastAsia="he-IL"/>
        </w:rPr>
        <w:t xml:space="preserve"> שהיא משנה מתבחינים שנקבעו בהחלטה קודמת. </w:t>
      </w:r>
      <w:r w:rsidR="00B6467D">
        <w:rPr>
          <w:rFonts w:hint="cs"/>
          <w:rtl/>
          <w:lang w:eastAsia="he-IL"/>
        </w:rPr>
        <w:t xml:space="preserve">מבחינתנו כייעוץ משפטי זה שאלה הכי בסיסית שיש. תסבירו למה, לא כי אי אפשר להבין את זה, אבל הנה, גם אתם ישבתם פה. בגלל שאתם מכירים את המצב ידעתם להציג לפחות טעמים ששונים ביניכם לבין יישובי הצפון. גם דברים שאין לי שום כלים להתווכח איתם. את כל השאלות האלה גם הייעוץ המשפטי של המשרד </w:t>
      </w:r>
      <w:proofErr w:type="spellStart"/>
      <w:r w:rsidR="00B6467D">
        <w:rPr>
          <w:rFonts w:hint="cs"/>
          <w:rtl/>
          <w:lang w:eastAsia="he-IL"/>
        </w:rPr>
        <w:t>לבל"מ</w:t>
      </w:r>
      <w:proofErr w:type="spellEnd"/>
      <w:r w:rsidR="00B6467D">
        <w:rPr>
          <w:rFonts w:hint="cs"/>
          <w:rtl/>
          <w:lang w:eastAsia="he-IL"/>
        </w:rPr>
        <w:t xml:space="preserve"> וגם אנחנו כייעוץ משפטי לממשלה שאלנו את המשרד לפני הבאת ההחלטה לממשלה, והשיח המקצועי הזה לא הושלם עד למועד שההחלטה הובאה לממשלה. הובאה הצעת החלטה </w:t>
      </w:r>
      <w:r w:rsidR="00B6467D" w:rsidRPr="00534576">
        <w:rPr>
          <w:rFonts w:hint="cs"/>
          <w:rtl/>
          <w:lang w:eastAsia="he-IL"/>
        </w:rPr>
        <w:t>לממשלה עם חוות דעת משפטית</w:t>
      </w:r>
      <w:r w:rsidR="00534576" w:rsidRPr="00534576">
        <w:rPr>
          <w:rFonts w:hint="cs"/>
          <w:rtl/>
          <w:lang w:eastAsia="he-IL"/>
        </w:rPr>
        <w:t>,</w:t>
      </w:r>
      <w:r w:rsidR="00B6467D" w:rsidRPr="00534576">
        <w:rPr>
          <w:rFonts w:hint="cs"/>
          <w:rtl/>
          <w:lang w:eastAsia="he-IL"/>
        </w:rPr>
        <w:t xml:space="preserve"> שבגלל שהתהליך לא הושלם, לא בגלל שמישהו חושב שאי אפשר להשיג את הנתונים או להציג אותם. התהליך לא הושלם, השאלות היו עדיין פתוחות ולמרות זה החלטת המ</w:t>
      </w:r>
      <w:r w:rsidR="00B6467D">
        <w:rPr>
          <w:rFonts w:hint="cs"/>
          <w:rtl/>
          <w:lang w:eastAsia="he-IL"/>
        </w:rPr>
        <w:t xml:space="preserve">משלה התקבלה. </w:t>
      </w:r>
    </w:p>
    <w:p w14:paraId="4449D588" w14:textId="77777777" w:rsidR="00B6467D" w:rsidRDefault="00B6467D" w:rsidP="00F235F4">
      <w:pPr>
        <w:rPr>
          <w:rtl/>
          <w:lang w:eastAsia="he-IL"/>
        </w:rPr>
      </w:pPr>
    </w:p>
    <w:p w14:paraId="5F919533" w14:textId="77777777" w:rsidR="00A550B2" w:rsidRDefault="00B6467D" w:rsidP="00534576">
      <w:pPr>
        <w:rPr>
          <w:rtl/>
          <w:lang w:eastAsia="he-IL"/>
        </w:rPr>
      </w:pPr>
      <w:r>
        <w:rPr>
          <w:rFonts w:hint="cs"/>
          <w:rtl/>
          <w:lang w:eastAsia="he-IL"/>
        </w:rPr>
        <w:t xml:space="preserve">אנחנו </w:t>
      </w:r>
      <w:proofErr w:type="spellStart"/>
      <w:r>
        <w:rPr>
          <w:rFonts w:hint="cs"/>
          <w:rtl/>
          <w:lang w:eastAsia="he-IL"/>
        </w:rPr>
        <w:t>מייד</w:t>
      </w:r>
      <w:proofErr w:type="spellEnd"/>
      <w:r>
        <w:rPr>
          <w:rFonts w:hint="cs"/>
          <w:rtl/>
          <w:lang w:eastAsia="he-IL"/>
        </w:rPr>
        <w:t xml:space="preserve"> אחר כך שיקפנו למזכירות הממשלה במכתב של המשנה ליועצת המשפטית לממשלה, למזכיר הממשלה, על שורה של כשלים תהליכיים שקרו באותה החלטת ממשלה שהתקבלו החלטות, ושיקפנו את הצורך למרות שההחלטות כבר התקבלו. עצם קבלת ההחלטה לא מרפאה פגמים שאולי קיימים, להשלים את עבודת המטה ולחזור לממשלה עם החלטה שהיא שלמה מבחינת הבסיס שלה, כולל הניתוח המשפטי שלה. הדבר הזה לא נעשה ועצם הדבר הבא שקרה, גם נשאלנו את השאלה הזאת, אז רגע, אם יש כבר החלטת ממשלה, מה מונע </w:t>
      </w:r>
      <w:proofErr w:type="spellStart"/>
      <w:r>
        <w:rPr>
          <w:rFonts w:hint="cs"/>
          <w:rtl/>
          <w:lang w:eastAsia="he-IL"/>
        </w:rPr>
        <w:t>מאיתנו</w:t>
      </w:r>
      <w:proofErr w:type="spellEnd"/>
      <w:r>
        <w:rPr>
          <w:rFonts w:hint="cs"/>
          <w:rtl/>
          <w:lang w:eastAsia="he-IL"/>
        </w:rPr>
        <w:t xml:space="preserve"> לקדם את הצו? אמרנו, לא, עצם זה שהתקבלה החלטת ממשלה עם איזה שהם סימני שאלה שהיו פתוחים, היא לא מרפאה את הפגמים, והצו הזה הגיע לפתחיכם למרות שלא הושלמה עבודת המטה שאנחנו הצבענו על הצורך בה, שוב, הכול בשביל שהממשלה תדע שהיא מקצה את המשאבים האלה אחרי שנעשתה </w:t>
      </w:r>
      <w:r w:rsidR="00534576">
        <w:rPr>
          <w:rFonts w:hint="cs"/>
          <w:rtl/>
          <w:lang w:eastAsia="he-IL"/>
        </w:rPr>
        <w:t>הבחינה הנדרשת, שלא יהיו טענות</w:t>
      </w:r>
      <w:r w:rsidR="008401BA">
        <w:rPr>
          <w:rFonts w:hint="cs"/>
          <w:rtl/>
          <w:lang w:eastAsia="he-IL"/>
        </w:rPr>
        <w:t xml:space="preserve"> </w:t>
      </w:r>
      <w:r>
        <w:rPr>
          <w:rFonts w:hint="cs"/>
          <w:rtl/>
          <w:lang w:eastAsia="he-IL"/>
        </w:rPr>
        <w:t xml:space="preserve">אחר כך של מישהו שיבוא, רגע, אני באותו מצב, למה הם ולא אני? </w:t>
      </w:r>
    </w:p>
    <w:p w14:paraId="6F15BAB6" w14:textId="77777777" w:rsidR="00B6467D" w:rsidRDefault="00B6467D" w:rsidP="00F235F4">
      <w:pPr>
        <w:rPr>
          <w:rtl/>
          <w:lang w:eastAsia="he-IL"/>
        </w:rPr>
      </w:pPr>
    </w:p>
    <w:p w14:paraId="2FA8DB9E" w14:textId="77777777" w:rsidR="00B6467D" w:rsidRDefault="00B6467D" w:rsidP="00B6467D">
      <w:pPr>
        <w:pStyle w:val="af9"/>
        <w:keepNext/>
        <w:rPr>
          <w:lang w:eastAsia="he-IL"/>
        </w:rPr>
      </w:pPr>
      <w:bookmarkStart w:id="42" w:name="ET_guest_יוסי_קרן_43"/>
      <w:r w:rsidRPr="00B6467D">
        <w:rPr>
          <w:rStyle w:val="TagStyle"/>
          <w:rtl/>
        </w:rPr>
        <w:t xml:space="preserve"> &lt;&lt; אורח &gt;&gt; </w:t>
      </w:r>
      <w:r>
        <w:rPr>
          <w:rtl/>
          <w:lang w:eastAsia="he-IL"/>
        </w:rPr>
        <w:t>יוסי קרן:</w:t>
      </w:r>
      <w:r w:rsidRPr="00B6467D">
        <w:rPr>
          <w:rStyle w:val="TagStyle"/>
          <w:rtl/>
        </w:rPr>
        <w:t xml:space="preserve"> &lt;&lt; אורח &gt;&gt;</w:t>
      </w:r>
      <w:r w:rsidR="008401BA">
        <w:rPr>
          <w:rtl/>
          <w:lang w:eastAsia="he-IL"/>
        </w:rPr>
        <w:t xml:space="preserve"> </w:t>
      </w:r>
      <w:bookmarkEnd w:id="42"/>
    </w:p>
    <w:p w14:paraId="7BFE0DD8" w14:textId="77777777" w:rsidR="00B6467D" w:rsidRDefault="00B6467D" w:rsidP="00B6467D">
      <w:pPr>
        <w:pStyle w:val="KeepWithNext"/>
        <w:rPr>
          <w:rtl/>
          <w:lang w:eastAsia="he-IL"/>
        </w:rPr>
      </w:pPr>
    </w:p>
    <w:p w14:paraId="5C660251" w14:textId="77777777" w:rsidR="00B6467D" w:rsidRDefault="00B6467D" w:rsidP="00B6467D">
      <w:pPr>
        <w:rPr>
          <w:rtl/>
          <w:lang w:eastAsia="he-IL"/>
        </w:rPr>
      </w:pPr>
      <w:r>
        <w:rPr>
          <w:rFonts w:hint="cs"/>
          <w:rtl/>
          <w:lang w:eastAsia="he-IL"/>
        </w:rPr>
        <w:t>אז שהוא, שאין. אין אף אחד במדינת ישראל באותו מצב.</w:t>
      </w:r>
    </w:p>
    <w:p w14:paraId="5073B82A" w14:textId="77777777" w:rsidR="00B6467D" w:rsidRDefault="00B6467D" w:rsidP="00B6467D">
      <w:pPr>
        <w:rPr>
          <w:rtl/>
          <w:lang w:eastAsia="he-IL"/>
        </w:rPr>
      </w:pPr>
    </w:p>
    <w:p w14:paraId="026CFBD4" w14:textId="77777777" w:rsidR="00B6467D" w:rsidRDefault="00B6467D" w:rsidP="00B6467D">
      <w:pPr>
        <w:pStyle w:val="af6"/>
        <w:keepNext/>
      </w:pPr>
      <w:bookmarkStart w:id="43" w:name="ET_yor_6358_44"/>
      <w:r w:rsidRPr="00B6467D">
        <w:rPr>
          <w:rStyle w:val="TagStyle"/>
          <w:rtl/>
        </w:rPr>
        <w:t xml:space="preserve"> &lt;&lt; </w:t>
      </w:r>
      <w:proofErr w:type="spellStart"/>
      <w:r w:rsidRPr="00B6467D">
        <w:rPr>
          <w:rStyle w:val="TagStyle"/>
          <w:rtl/>
        </w:rPr>
        <w:t>יור</w:t>
      </w:r>
      <w:proofErr w:type="spellEnd"/>
      <w:r w:rsidRPr="00B6467D">
        <w:rPr>
          <w:rStyle w:val="TagStyle"/>
          <w:rtl/>
        </w:rPr>
        <w:t xml:space="preserve"> &gt;&gt; </w:t>
      </w:r>
      <w:r>
        <w:rPr>
          <w:rtl/>
        </w:rPr>
        <w:t>היו"ר צביקה פוגל:</w:t>
      </w:r>
      <w:r w:rsidRPr="00B6467D">
        <w:rPr>
          <w:rStyle w:val="TagStyle"/>
          <w:rtl/>
        </w:rPr>
        <w:t xml:space="preserve"> &lt;&lt; </w:t>
      </w:r>
      <w:proofErr w:type="spellStart"/>
      <w:r w:rsidRPr="00B6467D">
        <w:rPr>
          <w:rStyle w:val="TagStyle"/>
          <w:rtl/>
        </w:rPr>
        <w:t>יור</w:t>
      </w:r>
      <w:proofErr w:type="spellEnd"/>
      <w:r w:rsidRPr="00B6467D">
        <w:rPr>
          <w:rStyle w:val="TagStyle"/>
          <w:rtl/>
        </w:rPr>
        <w:t xml:space="preserve"> &gt;&gt;</w:t>
      </w:r>
      <w:r w:rsidR="008401BA">
        <w:rPr>
          <w:rtl/>
        </w:rPr>
        <w:t xml:space="preserve"> </w:t>
      </w:r>
      <w:bookmarkEnd w:id="43"/>
    </w:p>
    <w:p w14:paraId="2A059BF4" w14:textId="77777777" w:rsidR="00B6467D" w:rsidRDefault="00B6467D" w:rsidP="00B6467D">
      <w:pPr>
        <w:pStyle w:val="KeepWithNext"/>
        <w:rPr>
          <w:rtl/>
          <w:lang w:eastAsia="he-IL"/>
        </w:rPr>
      </w:pPr>
    </w:p>
    <w:p w14:paraId="343CB25D" w14:textId="77777777" w:rsidR="00B6467D" w:rsidRDefault="00B6467D" w:rsidP="00B6467D">
      <w:pPr>
        <w:rPr>
          <w:rtl/>
          <w:lang w:eastAsia="he-IL"/>
        </w:rPr>
      </w:pPr>
      <w:r>
        <w:rPr>
          <w:rFonts w:hint="cs"/>
          <w:rtl/>
          <w:lang w:eastAsia="he-IL"/>
        </w:rPr>
        <w:t>תודה לאל שכך.</w:t>
      </w:r>
    </w:p>
    <w:p w14:paraId="179378A6" w14:textId="77777777" w:rsidR="00B6467D" w:rsidRDefault="00B6467D" w:rsidP="00B6467D">
      <w:pPr>
        <w:rPr>
          <w:rtl/>
          <w:lang w:eastAsia="he-IL"/>
        </w:rPr>
      </w:pPr>
    </w:p>
    <w:p w14:paraId="0F882A23" w14:textId="77777777" w:rsidR="00B6467D" w:rsidRDefault="00B6467D" w:rsidP="00B6467D">
      <w:pPr>
        <w:pStyle w:val="af9"/>
        <w:keepNext/>
        <w:rPr>
          <w:lang w:eastAsia="he-IL"/>
        </w:rPr>
      </w:pPr>
      <w:bookmarkStart w:id="44" w:name="ET_guest_ענת_אסיף__46"/>
      <w:r w:rsidRPr="00B6467D">
        <w:rPr>
          <w:rStyle w:val="TagStyle"/>
          <w:rtl/>
        </w:rPr>
        <w:t xml:space="preserve"> &lt;&lt; אורח &gt;&gt; </w:t>
      </w:r>
      <w:r>
        <w:rPr>
          <w:rtl/>
          <w:lang w:eastAsia="he-IL"/>
        </w:rPr>
        <w:t>ענת אסיף:</w:t>
      </w:r>
      <w:r w:rsidRPr="00B6467D">
        <w:rPr>
          <w:rStyle w:val="TagStyle"/>
          <w:rtl/>
        </w:rPr>
        <w:t xml:space="preserve"> &lt;&lt; אורח &gt;&gt;</w:t>
      </w:r>
      <w:r w:rsidR="008401BA">
        <w:rPr>
          <w:rtl/>
          <w:lang w:eastAsia="he-IL"/>
        </w:rPr>
        <w:t xml:space="preserve"> </w:t>
      </w:r>
      <w:bookmarkEnd w:id="44"/>
    </w:p>
    <w:p w14:paraId="75C52C2C" w14:textId="77777777" w:rsidR="00B6467D" w:rsidRDefault="00B6467D" w:rsidP="00B6467D">
      <w:pPr>
        <w:pStyle w:val="KeepWithNext"/>
        <w:rPr>
          <w:rtl/>
          <w:lang w:eastAsia="he-IL"/>
        </w:rPr>
      </w:pPr>
    </w:p>
    <w:p w14:paraId="283C7B50" w14:textId="77777777" w:rsidR="00B6467D" w:rsidRDefault="00B6467D" w:rsidP="00B6467D">
      <w:pPr>
        <w:rPr>
          <w:rtl/>
          <w:lang w:eastAsia="he-IL"/>
        </w:rPr>
      </w:pPr>
      <w:r>
        <w:rPr>
          <w:rFonts w:hint="cs"/>
          <w:rtl/>
          <w:lang w:eastAsia="he-IL"/>
        </w:rPr>
        <w:t xml:space="preserve">יכול להיות שאין. שוב אני חוזרת על זה. לייעוץ המשפטי לממשלה אין את הנתונים. המשרדים המקצועיים, ובמקרה הזה המשרד לביטחון לאומי וצה"ל, להם יש את הנתונים. </w:t>
      </w:r>
      <w:r w:rsidR="00532BB3">
        <w:rPr>
          <w:rFonts w:hint="cs"/>
          <w:rtl/>
          <w:lang w:eastAsia="he-IL"/>
        </w:rPr>
        <w:t>אנחנו</w:t>
      </w:r>
      <w:r>
        <w:rPr>
          <w:rFonts w:hint="cs"/>
          <w:rtl/>
          <w:lang w:eastAsia="he-IL"/>
        </w:rPr>
        <w:t xml:space="preserve"> הצבענו על העובדה שלא הוצגו הנתונים שנתנו מענה לשאלות בהקשר הזה של הקצאת המשאבים השוויוני. זה המצב שאנחנו נמצאים בו כרגע. הצו נמצא לפתחיכם. איילת רוצה לשאול אותי שאלת המשך?</w:t>
      </w:r>
    </w:p>
    <w:p w14:paraId="3353721F" w14:textId="77777777" w:rsidR="00B6467D" w:rsidRDefault="00B6467D" w:rsidP="00B6467D">
      <w:pPr>
        <w:rPr>
          <w:rtl/>
          <w:lang w:eastAsia="he-IL"/>
        </w:rPr>
      </w:pPr>
    </w:p>
    <w:p w14:paraId="234DE2BC" w14:textId="77777777" w:rsidR="00B6467D" w:rsidRDefault="00B6467D" w:rsidP="00B6467D">
      <w:pPr>
        <w:pStyle w:val="a4"/>
        <w:keepNext/>
      </w:pPr>
      <w:bookmarkStart w:id="45" w:name="ET_speaker_איילת_לוי_נחום_47"/>
      <w:r w:rsidRPr="00B6467D">
        <w:rPr>
          <w:rStyle w:val="TagStyle"/>
          <w:rtl/>
        </w:rPr>
        <w:t xml:space="preserve"> &lt;&lt; דובר &gt;&gt; </w:t>
      </w:r>
      <w:r>
        <w:rPr>
          <w:rtl/>
        </w:rPr>
        <w:t>איילת לוי נחום:</w:t>
      </w:r>
      <w:r w:rsidRPr="00B6467D">
        <w:rPr>
          <w:rStyle w:val="TagStyle"/>
          <w:rtl/>
        </w:rPr>
        <w:t xml:space="preserve"> &lt;&lt; דובר &gt;&gt;</w:t>
      </w:r>
      <w:r w:rsidR="008401BA">
        <w:rPr>
          <w:rtl/>
        </w:rPr>
        <w:t xml:space="preserve"> </w:t>
      </w:r>
      <w:bookmarkEnd w:id="45"/>
    </w:p>
    <w:p w14:paraId="7E00071B" w14:textId="77777777" w:rsidR="00B6467D" w:rsidRDefault="00B6467D" w:rsidP="00B6467D">
      <w:pPr>
        <w:pStyle w:val="KeepWithNext"/>
        <w:rPr>
          <w:rtl/>
          <w:lang w:eastAsia="he-IL"/>
        </w:rPr>
      </w:pPr>
    </w:p>
    <w:p w14:paraId="621D9B94" w14:textId="77777777" w:rsidR="00B6467D" w:rsidRDefault="00B6467D" w:rsidP="00791EBE">
      <w:pPr>
        <w:rPr>
          <w:rtl/>
          <w:lang w:eastAsia="he-IL"/>
        </w:rPr>
      </w:pPr>
      <w:r>
        <w:rPr>
          <w:rFonts w:hint="cs"/>
          <w:rtl/>
          <w:lang w:eastAsia="he-IL"/>
        </w:rPr>
        <w:t xml:space="preserve">טוב, אני לא אסתיר שאנחנו דיברנו לפני הדיון. אני חייבת להגיד לך, היו"ר, אני גם בתחושה לא נוחה שתהליכים ממשלתיים לא הסתיימו והדברים אחר כך מובאים לפתחינו לשולחן הוועדה, אבל, וזה חשוב לחדד את הנקודה הזאת. החלטת הממשלה </w:t>
      </w:r>
      <w:r w:rsidR="00791EBE">
        <w:rPr>
          <w:rFonts w:hint="cs"/>
          <w:rtl/>
          <w:lang w:eastAsia="he-IL"/>
        </w:rPr>
        <w:t xml:space="preserve">מבחינתכם היא עומדת בעינה. למרות הקשיים שהצבתם היא לא </w:t>
      </w:r>
      <w:r w:rsidR="00791EBE" w:rsidRPr="00791EBE">
        <w:rPr>
          <w:lang w:eastAsia="he-IL"/>
        </w:rPr>
        <w:t>void</w:t>
      </w:r>
      <w:r w:rsidR="00791EBE">
        <w:rPr>
          <w:rFonts w:hint="cs"/>
          <w:rtl/>
          <w:lang w:eastAsia="he-IL"/>
        </w:rPr>
        <w:t xml:space="preserve"> מבחינתה מבחינה משפטית. אם יושב-ראש הוועדה יקבל את ההחלטה שהוא מאשר את הצווים האלה, צריך להבין שיום לאחר מכן השר יוכל לחתום על הצווים, גם מבחינתכם כעמדת הייעוץ המשפטי לממשלה. אם משהו מבין הדברים שאמרתי הוא לא נכון, אז כדאי לחדד את זה עכשיו.</w:t>
      </w:r>
    </w:p>
    <w:p w14:paraId="24E677E0" w14:textId="77777777" w:rsidR="00791EBE" w:rsidRDefault="00791EBE" w:rsidP="00791EBE">
      <w:pPr>
        <w:rPr>
          <w:rtl/>
          <w:lang w:eastAsia="he-IL"/>
        </w:rPr>
      </w:pPr>
    </w:p>
    <w:p w14:paraId="3891908F" w14:textId="77777777" w:rsidR="00791EBE" w:rsidRDefault="00791EBE" w:rsidP="00791EBE">
      <w:pPr>
        <w:pStyle w:val="af9"/>
        <w:keepNext/>
        <w:rPr>
          <w:lang w:eastAsia="he-IL"/>
        </w:rPr>
      </w:pPr>
      <w:bookmarkStart w:id="46" w:name="ET_guest_ענת_אסיף__47"/>
      <w:r w:rsidRPr="00791EBE">
        <w:rPr>
          <w:rStyle w:val="TagStyle"/>
          <w:rtl/>
        </w:rPr>
        <w:t xml:space="preserve"> &lt;&lt; אורח &gt;&gt; </w:t>
      </w:r>
      <w:r>
        <w:rPr>
          <w:rtl/>
          <w:lang w:eastAsia="he-IL"/>
        </w:rPr>
        <w:t>ענת אסיף:</w:t>
      </w:r>
      <w:r w:rsidRPr="00791EBE">
        <w:rPr>
          <w:rStyle w:val="TagStyle"/>
          <w:rtl/>
        </w:rPr>
        <w:t xml:space="preserve"> &lt;&lt; אורח &gt;&gt;</w:t>
      </w:r>
      <w:r w:rsidR="008401BA">
        <w:rPr>
          <w:rtl/>
          <w:lang w:eastAsia="he-IL"/>
        </w:rPr>
        <w:t xml:space="preserve"> </w:t>
      </w:r>
      <w:bookmarkEnd w:id="46"/>
    </w:p>
    <w:p w14:paraId="4363A307" w14:textId="77777777" w:rsidR="00791EBE" w:rsidRDefault="00791EBE" w:rsidP="00791EBE">
      <w:pPr>
        <w:pStyle w:val="KeepWithNext"/>
        <w:rPr>
          <w:rtl/>
          <w:lang w:eastAsia="he-IL"/>
        </w:rPr>
      </w:pPr>
    </w:p>
    <w:p w14:paraId="60721EA7" w14:textId="77777777" w:rsidR="00791EBE" w:rsidRDefault="00791EBE" w:rsidP="00791EBE">
      <w:pPr>
        <w:rPr>
          <w:rtl/>
          <w:lang w:eastAsia="he-IL"/>
        </w:rPr>
      </w:pPr>
      <w:r>
        <w:rPr>
          <w:rFonts w:hint="cs"/>
          <w:rtl/>
          <w:lang w:eastAsia="he-IL"/>
        </w:rPr>
        <w:t xml:space="preserve">זה אכן כמו שגם דיברנו בשיח המקדים. האמירה שלנו כאמירה פוזיטיבית היא שעבודת המטה וההצדקות לא הושלמו ושצריך להשלים אותן. אנחנו לא נמנע משפטית חתימה על הצו. </w:t>
      </w:r>
    </w:p>
    <w:p w14:paraId="150EE814" w14:textId="77777777" w:rsidR="00791EBE" w:rsidRDefault="00791EBE" w:rsidP="00791EBE">
      <w:pPr>
        <w:rPr>
          <w:rtl/>
          <w:lang w:eastAsia="he-IL"/>
        </w:rPr>
      </w:pPr>
    </w:p>
    <w:p w14:paraId="77EA00F5" w14:textId="77777777" w:rsidR="00791EBE" w:rsidRDefault="00791EBE" w:rsidP="00791EBE">
      <w:pPr>
        <w:pStyle w:val="af6"/>
        <w:keepNext/>
      </w:pPr>
      <w:bookmarkStart w:id="47" w:name="ET_yor_6358_48"/>
      <w:r w:rsidRPr="00791EBE">
        <w:rPr>
          <w:rStyle w:val="TagStyle"/>
          <w:rtl/>
        </w:rPr>
        <w:t xml:space="preserve"> &lt;&lt; </w:t>
      </w:r>
      <w:proofErr w:type="spellStart"/>
      <w:r w:rsidRPr="00791EBE">
        <w:rPr>
          <w:rStyle w:val="TagStyle"/>
          <w:rtl/>
        </w:rPr>
        <w:t>יור</w:t>
      </w:r>
      <w:proofErr w:type="spellEnd"/>
      <w:r w:rsidRPr="00791EBE">
        <w:rPr>
          <w:rStyle w:val="TagStyle"/>
          <w:rtl/>
        </w:rPr>
        <w:t xml:space="preserve"> &gt;&gt; </w:t>
      </w:r>
      <w:r>
        <w:rPr>
          <w:rtl/>
        </w:rPr>
        <w:t>היו"ר צביקה פוגל:</w:t>
      </w:r>
      <w:r w:rsidRPr="00791EBE">
        <w:rPr>
          <w:rStyle w:val="TagStyle"/>
          <w:rtl/>
        </w:rPr>
        <w:t xml:space="preserve"> &lt;&lt; </w:t>
      </w:r>
      <w:proofErr w:type="spellStart"/>
      <w:r w:rsidRPr="00791EBE">
        <w:rPr>
          <w:rStyle w:val="TagStyle"/>
          <w:rtl/>
        </w:rPr>
        <w:t>יור</w:t>
      </w:r>
      <w:proofErr w:type="spellEnd"/>
      <w:r w:rsidRPr="00791EBE">
        <w:rPr>
          <w:rStyle w:val="TagStyle"/>
          <w:rtl/>
        </w:rPr>
        <w:t xml:space="preserve"> &gt;&gt;</w:t>
      </w:r>
      <w:r w:rsidR="008401BA">
        <w:rPr>
          <w:rtl/>
        </w:rPr>
        <w:t xml:space="preserve"> </w:t>
      </w:r>
      <w:bookmarkEnd w:id="47"/>
    </w:p>
    <w:p w14:paraId="6733B1F6" w14:textId="77777777" w:rsidR="00791EBE" w:rsidRDefault="00791EBE" w:rsidP="00791EBE">
      <w:pPr>
        <w:pStyle w:val="KeepWithNext"/>
        <w:rPr>
          <w:rtl/>
          <w:lang w:eastAsia="he-IL"/>
        </w:rPr>
      </w:pPr>
    </w:p>
    <w:p w14:paraId="453F070E" w14:textId="77777777" w:rsidR="00791EBE" w:rsidRDefault="00791EBE" w:rsidP="00791EBE">
      <w:pPr>
        <w:rPr>
          <w:rtl/>
          <w:lang w:eastAsia="he-IL"/>
        </w:rPr>
      </w:pPr>
      <w:r>
        <w:rPr>
          <w:rFonts w:hint="cs"/>
          <w:rtl/>
          <w:lang w:eastAsia="he-IL"/>
        </w:rPr>
        <w:t>תודה רבה, ענת.</w:t>
      </w:r>
    </w:p>
    <w:p w14:paraId="1DFE7204" w14:textId="77777777" w:rsidR="00791EBE" w:rsidRDefault="00791EBE" w:rsidP="00791EBE">
      <w:pPr>
        <w:rPr>
          <w:rtl/>
          <w:lang w:eastAsia="he-IL"/>
        </w:rPr>
      </w:pPr>
    </w:p>
    <w:p w14:paraId="4568B355" w14:textId="77777777" w:rsidR="00791EBE" w:rsidRDefault="00791EBE" w:rsidP="00791EBE">
      <w:pPr>
        <w:rPr>
          <w:rtl/>
          <w:lang w:eastAsia="he-IL"/>
        </w:rPr>
      </w:pPr>
      <w:r>
        <w:rPr>
          <w:rFonts w:hint="cs"/>
          <w:rtl/>
          <w:lang w:eastAsia="he-IL"/>
        </w:rPr>
        <w:t>יש פה נציג של משרד הפנים? בבקשה.</w:t>
      </w:r>
    </w:p>
    <w:p w14:paraId="5CB4A057" w14:textId="77777777" w:rsidR="00791EBE" w:rsidRDefault="00791EBE" w:rsidP="00791EBE">
      <w:pPr>
        <w:rPr>
          <w:rtl/>
          <w:lang w:eastAsia="he-IL"/>
        </w:rPr>
      </w:pPr>
    </w:p>
    <w:p w14:paraId="187808FE" w14:textId="77777777" w:rsidR="00791EBE" w:rsidRDefault="00791EBE" w:rsidP="00791EBE">
      <w:pPr>
        <w:pStyle w:val="af9"/>
        <w:keepNext/>
        <w:rPr>
          <w:lang w:eastAsia="he-IL"/>
        </w:rPr>
      </w:pPr>
      <w:bookmarkStart w:id="48" w:name="ET_guest_יצחק_רפפורט_49"/>
      <w:r w:rsidRPr="00791EBE">
        <w:rPr>
          <w:rStyle w:val="TagStyle"/>
          <w:rtl/>
        </w:rPr>
        <w:t xml:space="preserve"> &lt;&lt; אורח &gt;&gt; </w:t>
      </w:r>
      <w:r>
        <w:rPr>
          <w:rtl/>
          <w:lang w:eastAsia="he-IL"/>
        </w:rPr>
        <w:t>יצחק רפפורט:</w:t>
      </w:r>
      <w:r w:rsidRPr="00791EBE">
        <w:rPr>
          <w:rStyle w:val="TagStyle"/>
          <w:rtl/>
        </w:rPr>
        <w:t xml:space="preserve"> &lt;&lt; אורח &gt;&gt;</w:t>
      </w:r>
      <w:r w:rsidR="008401BA">
        <w:rPr>
          <w:rtl/>
          <w:lang w:eastAsia="he-IL"/>
        </w:rPr>
        <w:t xml:space="preserve"> </w:t>
      </w:r>
      <w:bookmarkEnd w:id="48"/>
    </w:p>
    <w:p w14:paraId="4FFDB484" w14:textId="77777777" w:rsidR="00791EBE" w:rsidRDefault="00791EBE" w:rsidP="00791EBE">
      <w:pPr>
        <w:pStyle w:val="KeepWithNext"/>
        <w:rPr>
          <w:rtl/>
          <w:lang w:eastAsia="he-IL"/>
        </w:rPr>
      </w:pPr>
    </w:p>
    <w:p w14:paraId="5303074A" w14:textId="77777777" w:rsidR="00791EBE" w:rsidRDefault="00791EBE" w:rsidP="00791EBE">
      <w:pPr>
        <w:rPr>
          <w:rtl/>
          <w:lang w:eastAsia="he-IL"/>
        </w:rPr>
      </w:pPr>
      <w:r>
        <w:rPr>
          <w:rFonts w:hint="cs"/>
          <w:rtl/>
          <w:lang w:eastAsia="he-IL"/>
        </w:rPr>
        <w:t>יצחק רפפורט, קשרי ממשל, משרד הפנים. הבקשה של השר לביטחון לאומי הגיעה לשר הפנים לבחון הסכמה, והוא אישר הסכמה לגבי שלושת הרשויות שהתבקשו.</w:t>
      </w:r>
    </w:p>
    <w:p w14:paraId="363B8BD5" w14:textId="77777777" w:rsidR="00791EBE" w:rsidRDefault="00791EBE" w:rsidP="00791EBE">
      <w:pPr>
        <w:rPr>
          <w:rtl/>
          <w:lang w:eastAsia="he-IL"/>
        </w:rPr>
      </w:pPr>
    </w:p>
    <w:p w14:paraId="25703E13" w14:textId="77777777" w:rsidR="00791EBE" w:rsidRDefault="00791EBE" w:rsidP="00791EBE">
      <w:pPr>
        <w:pStyle w:val="af6"/>
        <w:keepNext/>
      </w:pPr>
      <w:bookmarkStart w:id="49" w:name="ET_yor_6358_50"/>
      <w:r w:rsidRPr="00791EBE">
        <w:rPr>
          <w:rStyle w:val="TagStyle"/>
          <w:rtl/>
        </w:rPr>
        <w:t xml:space="preserve"> &lt;&lt; </w:t>
      </w:r>
      <w:proofErr w:type="spellStart"/>
      <w:r w:rsidRPr="00791EBE">
        <w:rPr>
          <w:rStyle w:val="TagStyle"/>
          <w:rtl/>
        </w:rPr>
        <w:t>יור</w:t>
      </w:r>
      <w:proofErr w:type="spellEnd"/>
      <w:r w:rsidRPr="00791EBE">
        <w:rPr>
          <w:rStyle w:val="TagStyle"/>
          <w:rtl/>
        </w:rPr>
        <w:t xml:space="preserve"> &gt;&gt; </w:t>
      </w:r>
      <w:r>
        <w:rPr>
          <w:rtl/>
        </w:rPr>
        <w:t>היו"ר צביקה פוגל:</w:t>
      </w:r>
      <w:r w:rsidRPr="00791EBE">
        <w:rPr>
          <w:rStyle w:val="TagStyle"/>
          <w:rtl/>
        </w:rPr>
        <w:t xml:space="preserve"> &lt;&lt; </w:t>
      </w:r>
      <w:proofErr w:type="spellStart"/>
      <w:r w:rsidRPr="00791EBE">
        <w:rPr>
          <w:rStyle w:val="TagStyle"/>
          <w:rtl/>
        </w:rPr>
        <w:t>יור</w:t>
      </w:r>
      <w:proofErr w:type="spellEnd"/>
      <w:r w:rsidRPr="00791EBE">
        <w:rPr>
          <w:rStyle w:val="TagStyle"/>
          <w:rtl/>
        </w:rPr>
        <w:t xml:space="preserve"> &gt;&gt;</w:t>
      </w:r>
      <w:r w:rsidR="008401BA">
        <w:rPr>
          <w:rtl/>
        </w:rPr>
        <w:t xml:space="preserve"> </w:t>
      </w:r>
      <w:bookmarkEnd w:id="49"/>
    </w:p>
    <w:p w14:paraId="5E0A349E" w14:textId="77777777" w:rsidR="00791EBE" w:rsidRDefault="00791EBE" w:rsidP="00791EBE">
      <w:pPr>
        <w:pStyle w:val="KeepWithNext"/>
        <w:rPr>
          <w:rtl/>
          <w:lang w:eastAsia="he-IL"/>
        </w:rPr>
      </w:pPr>
    </w:p>
    <w:p w14:paraId="489189CF" w14:textId="77777777" w:rsidR="00791EBE" w:rsidRDefault="00791EBE" w:rsidP="00791EBE">
      <w:pPr>
        <w:rPr>
          <w:rtl/>
          <w:lang w:eastAsia="he-IL"/>
        </w:rPr>
      </w:pPr>
      <w:r>
        <w:rPr>
          <w:rFonts w:hint="cs"/>
          <w:rtl/>
          <w:lang w:eastAsia="he-IL"/>
        </w:rPr>
        <w:t>משרד הפנים בעד לממש את הצו עכשיו?</w:t>
      </w:r>
    </w:p>
    <w:p w14:paraId="1260A012" w14:textId="77777777" w:rsidR="00791EBE" w:rsidRDefault="00791EBE" w:rsidP="00791EBE">
      <w:pPr>
        <w:rPr>
          <w:rtl/>
          <w:lang w:eastAsia="he-IL"/>
        </w:rPr>
      </w:pPr>
    </w:p>
    <w:p w14:paraId="1FE98C29" w14:textId="77777777" w:rsidR="00791EBE" w:rsidRDefault="00791EBE" w:rsidP="00791EBE">
      <w:pPr>
        <w:pStyle w:val="af9"/>
        <w:keepNext/>
        <w:rPr>
          <w:lang w:eastAsia="he-IL"/>
        </w:rPr>
      </w:pPr>
      <w:bookmarkStart w:id="50" w:name="ET_guest_יצחק_רפפורט_51"/>
      <w:r w:rsidRPr="00791EBE">
        <w:rPr>
          <w:rStyle w:val="TagStyle"/>
          <w:rtl/>
        </w:rPr>
        <w:t xml:space="preserve"> &lt;&lt; אורח &gt;&gt; </w:t>
      </w:r>
      <w:r>
        <w:rPr>
          <w:rtl/>
          <w:lang w:eastAsia="he-IL"/>
        </w:rPr>
        <w:t>יצחק רפפורט:</w:t>
      </w:r>
      <w:r w:rsidRPr="00791EBE">
        <w:rPr>
          <w:rStyle w:val="TagStyle"/>
          <w:rtl/>
        </w:rPr>
        <w:t xml:space="preserve"> &lt;&lt; אורח &gt;&gt;</w:t>
      </w:r>
      <w:r w:rsidR="008401BA">
        <w:rPr>
          <w:rtl/>
          <w:lang w:eastAsia="he-IL"/>
        </w:rPr>
        <w:t xml:space="preserve"> </w:t>
      </w:r>
      <w:bookmarkEnd w:id="50"/>
    </w:p>
    <w:p w14:paraId="5DB2CE85" w14:textId="77777777" w:rsidR="00791EBE" w:rsidRDefault="00791EBE" w:rsidP="00791EBE">
      <w:pPr>
        <w:pStyle w:val="KeepWithNext"/>
        <w:rPr>
          <w:rtl/>
          <w:lang w:eastAsia="he-IL"/>
        </w:rPr>
      </w:pPr>
    </w:p>
    <w:p w14:paraId="2FA9A50D" w14:textId="77777777" w:rsidR="00791EBE" w:rsidRDefault="00791EBE" w:rsidP="00791EBE">
      <w:pPr>
        <w:rPr>
          <w:rtl/>
          <w:lang w:eastAsia="he-IL"/>
        </w:rPr>
      </w:pPr>
      <w:r>
        <w:rPr>
          <w:rFonts w:hint="cs"/>
          <w:rtl/>
          <w:lang w:eastAsia="he-IL"/>
        </w:rPr>
        <w:t xml:space="preserve">ניתן הסכמה של השר בכתב. </w:t>
      </w:r>
    </w:p>
    <w:p w14:paraId="1A2DAA4F" w14:textId="77777777" w:rsidR="00791EBE" w:rsidRDefault="00791EBE" w:rsidP="00791EBE">
      <w:pPr>
        <w:rPr>
          <w:rtl/>
          <w:lang w:eastAsia="he-IL"/>
        </w:rPr>
      </w:pPr>
    </w:p>
    <w:p w14:paraId="64EB5038" w14:textId="77777777" w:rsidR="00791EBE" w:rsidRDefault="00791EBE" w:rsidP="00791EBE">
      <w:pPr>
        <w:pStyle w:val="a4"/>
        <w:keepNext/>
      </w:pPr>
      <w:bookmarkStart w:id="51" w:name="ET_speaker_איילת_לוי_נחום_52"/>
      <w:r w:rsidRPr="00791EBE">
        <w:rPr>
          <w:rStyle w:val="TagStyle"/>
          <w:rtl/>
        </w:rPr>
        <w:t xml:space="preserve"> &lt;&lt; דובר &gt;&gt; </w:t>
      </w:r>
      <w:r>
        <w:rPr>
          <w:rtl/>
        </w:rPr>
        <w:t>איילת לוי נחום:</w:t>
      </w:r>
      <w:r w:rsidRPr="00791EBE">
        <w:rPr>
          <w:rStyle w:val="TagStyle"/>
          <w:rtl/>
        </w:rPr>
        <w:t xml:space="preserve"> &lt;&lt; דובר &gt;&gt;</w:t>
      </w:r>
      <w:r w:rsidR="008401BA">
        <w:rPr>
          <w:rtl/>
        </w:rPr>
        <w:t xml:space="preserve"> </w:t>
      </w:r>
      <w:bookmarkEnd w:id="51"/>
    </w:p>
    <w:p w14:paraId="32716509" w14:textId="77777777" w:rsidR="00791EBE" w:rsidRDefault="00791EBE" w:rsidP="00791EBE">
      <w:pPr>
        <w:pStyle w:val="KeepWithNext"/>
        <w:rPr>
          <w:rtl/>
          <w:lang w:eastAsia="he-IL"/>
        </w:rPr>
      </w:pPr>
    </w:p>
    <w:p w14:paraId="433DEB4D" w14:textId="77777777" w:rsidR="00791EBE" w:rsidRDefault="00791EBE" w:rsidP="00791EBE">
      <w:pPr>
        <w:rPr>
          <w:rtl/>
          <w:lang w:eastAsia="he-IL"/>
        </w:rPr>
      </w:pPr>
      <w:r>
        <w:rPr>
          <w:rFonts w:hint="cs"/>
          <w:rtl/>
          <w:lang w:eastAsia="he-IL"/>
        </w:rPr>
        <w:t>זה תהליך שמתחייב לפי החוק לקבל את ההסכמה של שר</w:t>
      </w:r>
      <w:r w:rsidR="008401BA">
        <w:rPr>
          <w:rFonts w:hint="cs"/>
          <w:rtl/>
          <w:lang w:eastAsia="he-IL"/>
        </w:rPr>
        <w:t xml:space="preserve"> </w:t>
      </w:r>
      <w:r>
        <w:rPr>
          <w:rFonts w:hint="cs"/>
          <w:rtl/>
          <w:lang w:eastAsia="he-IL"/>
        </w:rPr>
        <w:t xml:space="preserve">- - - </w:t>
      </w:r>
    </w:p>
    <w:p w14:paraId="3978CB6E" w14:textId="77777777" w:rsidR="00791EBE" w:rsidRDefault="00791EBE" w:rsidP="00791EBE">
      <w:pPr>
        <w:rPr>
          <w:rtl/>
          <w:lang w:eastAsia="he-IL"/>
        </w:rPr>
      </w:pPr>
    </w:p>
    <w:p w14:paraId="6A21085C" w14:textId="77777777" w:rsidR="00791EBE" w:rsidRDefault="00791EBE" w:rsidP="00791EBE">
      <w:pPr>
        <w:pStyle w:val="af6"/>
        <w:keepNext/>
      </w:pPr>
      <w:bookmarkStart w:id="52" w:name="ET_yor_6358_53"/>
      <w:r w:rsidRPr="00791EBE">
        <w:rPr>
          <w:rStyle w:val="TagStyle"/>
          <w:rtl/>
        </w:rPr>
        <w:t xml:space="preserve"> &lt;&lt; </w:t>
      </w:r>
      <w:proofErr w:type="spellStart"/>
      <w:r w:rsidRPr="00791EBE">
        <w:rPr>
          <w:rStyle w:val="TagStyle"/>
          <w:rtl/>
        </w:rPr>
        <w:t>יור</w:t>
      </w:r>
      <w:proofErr w:type="spellEnd"/>
      <w:r w:rsidRPr="00791EBE">
        <w:rPr>
          <w:rStyle w:val="TagStyle"/>
          <w:rtl/>
        </w:rPr>
        <w:t xml:space="preserve"> &gt;&gt; </w:t>
      </w:r>
      <w:r>
        <w:rPr>
          <w:rtl/>
        </w:rPr>
        <w:t>היו"ר צביקה פוגל:</w:t>
      </w:r>
      <w:r w:rsidRPr="00791EBE">
        <w:rPr>
          <w:rStyle w:val="TagStyle"/>
          <w:rtl/>
        </w:rPr>
        <w:t xml:space="preserve"> &lt;&lt; </w:t>
      </w:r>
      <w:proofErr w:type="spellStart"/>
      <w:r w:rsidRPr="00791EBE">
        <w:rPr>
          <w:rStyle w:val="TagStyle"/>
          <w:rtl/>
        </w:rPr>
        <w:t>יור</w:t>
      </w:r>
      <w:proofErr w:type="spellEnd"/>
      <w:r w:rsidRPr="00791EBE">
        <w:rPr>
          <w:rStyle w:val="TagStyle"/>
          <w:rtl/>
        </w:rPr>
        <w:t xml:space="preserve"> &gt;&gt;</w:t>
      </w:r>
      <w:r w:rsidR="008401BA">
        <w:rPr>
          <w:rtl/>
        </w:rPr>
        <w:t xml:space="preserve"> </w:t>
      </w:r>
      <w:bookmarkEnd w:id="52"/>
    </w:p>
    <w:p w14:paraId="104AA39E" w14:textId="77777777" w:rsidR="00791EBE" w:rsidRDefault="00791EBE" w:rsidP="00791EBE">
      <w:pPr>
        <w:pStyle w:val="KeepWithNext"/>
        <w:rPr>
          <w:rtl/>
          <w:lang w:eastAsia="he-IL"/>
        </w:rPr>
      </w:pPr>
    </w:p>
    <w:p w14:paraId="1A7390FC" w14:textId="77777777" w:rsidR="00791EBE" w:rsidRDefault="00791EBE" w:rsidP="00791EBE">
      <w:pPr>
        <w:rPr>
          <w:rtl/>
          <w:lang w:eastAsia="he-IL"/>
        </w:rPr>
      </w:pPr>
      <w:r>
        <w:rPr>
          <w:rFonts w:hint="cs"/>
          <w:rtl/>
          <w:lang w:eastAsia="he-IL"/>
        </w:rPr>
        <w:t>ברור. הם חלק מהעניין.</w:t>
      </w:r>
    </w:p>
    <w:p w14:paraId="5E8DC9F1" w14:textId="77777777" w:rsidR="00791EBE" w:rsidRDefault="00791EBE" w:rsidP="00791EBE">
      <w:pPr>
        <w:rPr>
          <w:rtl/>
          <w:lang w:eastAsia="he-IL"/>
        </w:rPr>
      </w:pPr>
    </w:p>
    <w:p w14:paraId="00891DD0" w14:textId="77777777" w:rsidR="00791EBE" w:rsidRDefault="00791EBE" w:rsidP="00791EBE">
      <w:pPr>
        <w:pStyle w:val="a4"/>
        <w:keepNext/>
      </w:pPr>
      <w:bookmarkStart w:id="53" w:name="ET_speaker_איילת_לוי_נחום_54"/>
      <w:r w:rsidRPr="00791EBE">
        <w:rPr>
          <w:rStyle w:val="TagStyle"/>
          <w:rtl/>
        </w:rPr>
        <w:t xml:space="preserve"> &lt;&lt; דובר &gt;&gt; </w:t>
      </w:r>
      <w:r>
        <w:rPr>
          <w:rtl/>
        </w:rPr>
        <w:t>איילת לוי נחום:</w:t>
      </w:r>
      <w:r w:rsidRPr="00791EBE">
        <w:rPr>
          <w:rStyle w:val="TagStyle"/>
          <w:rtl/>
        </w:rPr>
        <w:t xml:space="preserve"> &lt;&lt; דובר &gt;&gt;</w:t>
      </w:r>
      <w:r w:rsidR="008401BA">
        <w:rPr>
          <w:rtl/>
        </w:rPr>
        <w:t xml:space="preserve"> </w:t>
      </w:r>
      <w:bookmarkEnd w:id="53"/>
    </w:p>
    <w:p w14:paraId="27496053" w14:textId="77777777" w:rsidR="00791EBE" w:rsidRDefault="00791EBE" w:rsidP="00791EBE">
      <w:pPr>
        <w:pStyle w:val="KeepWithNext"/>
        <w:rPr>
          <w:rtl/>
          <w:lang w:eastAsia="he-IL"/>
        </w:rPr>
      </w:pPr>
    </w:p>
    <w:p w14:paraId="450106A0" w14:textId="77777777" w:rsidR="00791EBE" w:rsidRDefault="00791EBE" w:rsidP="00791EBE">
      <w:pPr>
        <w:rPr>
          <w:rtl/>
          <w:lang w:eastAsia="he-IL"/>
        </w:rPr>
      </w:pPr>
      <w:r>
        <w:rPr>
          <w:rFonts w:hint="cs"/>
          <w:rtl/>
          <w:lang w:eastAsia="he-IL"/>
        </w:rPr>
        <w:t>אני רק אומרת למה.</w:t>
      </w:r>
    </w:p>
    <w:p w14:paraId="53680F7D" w14:textId="77777777" w:rsidR="00791EBE" w:rsidRDefault="00791EBE" w:rsidP="00791EBE">
      <w:pPr>
        <w:rPr>
          <w:rtl/>
          <w:lang w:eastAsia="he-IL"/>
        </w:rPr>
      </w:pPr>
    </w:p>
    <w:p w14:paraId="5A270B05" w14:textId="77777777" w:rsidR="00791EBE" w:rsidRDefault="00791EBE" w:rsidP="00791EBE">
      <w:pPr>
        <w:pStyle w:val="af6"/>
        <w:keepNext/>
      </w:pPr>
      <w:bookmarkStart w:id="54" w:name="ET_yor_6358_55"/>
      <w:r w:rsidRPr="00791EBE">
        <w:rPr>
          <w:rStyle w:val="TagStyle"/>
          <w:rtl/>
        </w:rPr>
        <w:t xml:space="preserve"> &lt;&lt; </w:t>
      </w:r>
      <w:proofErr w:type="spellStart"/>
      <w:r w:rsidRPr="00791EBE">
        <w:rPr>
          <w:rStyle w:val="TagStyle"/>
          <w:rtl/>
        </w:rPr>
        <w:t>יור</w:t>
      </w:r>
      <w:proofErr w:type="spellEnd"/>
      <w:r w:rsidRPr="00791EBE">
        <w:rPr>
          <w:rStyle w:val="TagStyle"/>
          <w:rtl/>
        </w:rPr>
        <w:t xml:space="preserve"> &gt;&gt; </w:t>
      </w:r>
      <w:r>
        <w:rPr>
          <w:rtl/>
        </w:rPr>
        <w:t>היו"ר צביקה פוגל:</w:t>
      </w:r>
      <w:r w:rsidRPr="00791EBE">
        <w:rPr>
          <w:rStyle w:val="TagStyle"/>
          <w:rtl/>
        </w:rPr>
        <w:t xml:space="preserve"> &lt;&lt; </w:t>
      </w:r>
      <w:proofErr w:type="spellStart"/>
      <w:r w:rsidRPr="00791EBE">
        <w:rPr>
          <w:rStyle w:val="TagStyle"/>
          <w:rtl/>
        </w:rPr>
        <w:t>יור</w:t>
      </w:r>
      <w:proofErr w:type="spellEnd"/>
      <w:r w:rsidRPr="00791EBE">
        <w:rPr>
          <w:rStyle w:val="TagStyle"/>
          <w:rtl/>
        </w:rPr>
        <w:t xml:space="preserve"> &gt;&gt;</w:t>
      </w:r>
      <w:r w:rsidR="008401BA">
        <w:rPr>
          <w:rtl/>
        </w:rPr>
        <w:t xml:space="preserve"> </w:t>
      </w:r>
      <w:bookmarkEnd w:id="54"/>
    </w:p>
    <w:p w14:paraId="26DEAC23" w14:textId="77777777" w:rsidR="00791EBE" w:rsidRDefault="00791EBE" w:rsidP="00791EBE">
      <w:pPr>
        <w:pStyle w:val="KeepWithNext"/>
        <w:rPr>
          <w:rtl/>
          <w:lang w:eastAsia="he-IL"/>
        </w:rPr>
      </w:pPr>
    </w:p>
    <w:p w14:paraId="477E9514" w14:textId="77777777" w:rsidR="00791EBE" w:rsidRDefault="00791EBE" w:rsidP="00791EBE">
      <w:pPr>
        <w:rPr>
          <w:rtl/>
          <w:lang w:eastAsia="he-IL"/>
        </w:rPr>
      </w:pPr>
      <w:r>
        <w:rPr>
          <w:rFonts w:hint="cs"/>
          <w:rtl/>
          <w:lang w:eastAsia="he-IL"/>
        </w:rPr>
        <w:t>הם חלק מהעניין. אני לא יכול להתעלם ממנו.</w:t>
      </w:r>
    </w:p>
    <w:p w14:paraId="5E29FC5A" w14:textId="77777777" w:rsidR="00791EBE" w:rsidRDefault="00791EBE" w:rsidP="00791EBE">
      <w:pPr>
        <w:rPr>
          <w:rtl/>
          <w:lang w:eastAsia="he-IL"/>
        </w:rPr>
      </w:pPr>
    </w:p>
    <w:p w14:paraId="0BC2EB9B" w14:textId="77777777" w:rsidR="00791EBE" w:rsidRDefault="00791EBE" w:rsidP="00791EBE">
      <w:pPr>
        <w:rPr>
          <w:rtl/>
          <w:lang w:eastAsia="he-IL"/>
        </w:rPr>
      </w:pPr>
      <w:r>
        <w:rPr>
          <w:rFonts w:hint="cs"/>
          <w:rtl/>
          <w:lang w:eastAsia="he-IL"/>
        </w:rPr>
        <w:t xml:space="preserve">המשרד לביטחון לאומי, בבקשה. אחרי זה אני רוצה לשמוע את נציגי המשטרה, מג"ב. </w:t>
      </w:r>
    </w:p>
    <w:p w14:paraId="4FD543CB" w14:textId="77777777" w:rsidR="00791EBE" w:rsidRDefault="00791EBE" w:rsidP="00791EBE">
      <w:pPr>
        <w:rPr>
          <w:rtl/>
          <w:lang w:eastAsia="he-IL"/>
        </w:rPr>
      </w:pPr>
    </w:p>
    <w:p w14:paraId="43969C36" w14:textId="77777777" w:rsidR="00791EBE" w:rsidRDefault="00791EBE" w:rsidP="00791EBE">
      <w:pPr>
        <w:rPr>
          <w:rtl/>
          <w:lang w:eastAsia="he-IL"/>
        </w:rPr>
      </w:pPr>
      <w:r>
        <w:rPr>
          <w:rFonts w:hint="cs"/>
          <w:rtl/>
          <w:lang w:eastAsia="he-IL"/>
        </w:rPr>
        <w:t>בבקשה, מירי.</w:t>
      </w:r>
    </w:p>
    <w:p w14:paraId="03F398D1" w14:textId="77777777" w:rsidR="00791EBE" w:rsidRDefault="00791EBE" w:rsidP="00791EBE">
      <w:pPr>
        <w:rPr>
          <w:rtl/>
          <w:lang w:eastAsia="he-IL"/>
        </w:rPr>
      </w:pPr>
    </w:p>
    <w:p w14:paraId="333A2B32" w14:textId="77777777" w:rsidR="00791EBE" w:rsidRDefault="00791EBE" w:rsidP="00791EBE">
      <w:pPr>
        <w:pStyle w:val="af9"/>
        <w:keepNext/>
        <w:rPr>
          <w:lang w:eastAsia="he-IL"/>
        </w:rPr>
      </w:pPr>
      <w:bookmarkStart w:id="55" w:name="ET_guest_מירי_שמואלי_56"/>
      <w:r w:rsidRPr="00791EBE">
        <w:rPr>
          <w:rStyle w:val="TagStyle"/>
          <w:rtl/>
        </w:rPr>
        <w:t xml:space="preserve"> &lt;&lt; אורח &gt;&gt; </w:t>
      </w:r>
      <w:r>
        <w:rPr>
          <w:rtl/>
          <w:lang w:eastAsia="he-IL"/>
        </w:rPr>
        <w:t>מירי שמואלי:</w:t>
      </w:r>
      <w:r w:rsidRPr="00791EBE">
        <w:rPr>
          <w:rStyle w:val="TagStyle"/>
          <w:rtl/>
        </w:rPr>
        <w:t xml:space="preserve"> &lt;&lt; אורח &gt;&gt;</w:t>
      </w:r>
      <w:r w:rsidR="008401BA">
        <w:rPr>
          <w:rtl/>
          <w:lang w:eastAsia="he-IL"/>
        </w:rPr>
        <w:t xml:space="preserve"> </w:t>
      </w:r>
      <w:bookmarkEnd w:id="55"/>
    </w:p>
    <w:p w14:paraId="5997E984" w14:textId="77777777" w:rsidR="00791EBE" w:rsidRDefault="00791EBE" w:rsidP="00791EBE">
      <w:pPr>
        <w:pStyle w:val="KeepWithNext"/>
        <w:rPr>
          <w:rtl/>
          <w:lang w:eastAsia="he-IL"/>
        </w:rPr>
      </w:pPr>
    </w:p>
    <w:p w14:paraId="33E64A51" w14:textId="77777777" w:rsidR="00BD7A68" w:rsidRDefault="00791EBE" w:rsidP="00791EBE">
      <w:pPr>
        <w:rPr>
          <w:rtl/>
          <w:lang w:eastAsia="he-IL"/>
        </w:rPr>
      </w:pPr>
      <w:r w:rsidRPr="00BD7A68">
        <w:rPr>
          <w:rFonts w:hint="cs"/>
          <w:rtl/>
          <w:lang w:eastAsia="he-IL"/>
        </w:rPr>
        <w:t>רק משפט אחד לעניין המשאבים המוגבלים שעלו כאן, כמי שהייתה אחראית לפני חמש דקות גם על סוגיית המשאבים של המשרד לביטחון לאומי. אגיד שגם כחלק ממדיניות השר עוד לפני ה-7 באוקטובר, כל החיזוק של מערכי השיטור העירוני והמועצתי היו על השולחן כחלק מהסיכום התקציבי עם משרד האוצר. יש לנו 282 תקנים עבור מערכי השיטור העירוני והמועצתי. בתוך הדבר הזה, בסדרי העדיפויות שלנו ובמודלים שכן בוצעה עבודת מטה, אני לא יודעת מי שיקף אותה בזמנו, אני יודעת מה קורה עכשיו, אבל יש עבודת מטה מאוד רצינית של המשרד לביטחון לאומי יחד עם משטרת ישראל, והקצאה של 30 תקנים מתוך ה</w:t>
      </w:r>
      <w:r w:rsidR="00BD7A68">
        <w:rPr>
          <w:rFonts w:hint="cs"/>
          <w:rtl/>
          <w:lang w:eastAsia="he-IL"/>
        </w:rPr>
        <w:t>-282 עבור הרשויות והמועצות הללו.</w:t>
      </w:r>
      <w:r w:rsidRPr="00BD7A68">
        <w:rPr>
          <w:rFonts w:hint="cs"/>
          <w:rtl/>
          <w:lang w:eastAsia="he-IL"/>
        </w:rPr>
        <w:t xml:space="preserve"> זה נראה לי לגמרי שם, לגמרי בכיוון גם ברמת שוויוניות, גם ברמת עבודת מטה וגם ברמת התבחינים שאנחנו מסתכלים עליהם היום.</w:t>
      </w:r>
    </w:p>
    <w:p w14:paraId="24BDC557" w14:textId="77777777" w:rsidR="00BD7A68" w:rsidRDefault="00BD7A68" w:rsidP="00791EBE">
      <w:pPr>
        <w:rPr>
          <w:rtl/>
          <w:lang w:eastAsia="he-IL"/>
        </w:rPr>
      </w:pPr>
    </w:p>
    <w:p w14:paraId="1F487220" w14:textId="77777777" w:rsidR="00791EBE" w:rsidRDefault="00791EBE" w:rsidP="00BD7A68">
      <w:pPr>
        <w:rPr>
          <w:rtl/>
          <w:lang w:eastAsia="he-IL"/>
        </w:rPr>
      </w:pPr>
      <w:r w:rsidRPr="00BD7A68">
        <w:rPr>
          <w:rFonts w:hint="cs"/>
          <w:rtl/>
          <w:lang w:eastAsia="he-IL"/>
        </w:rPr>
        <w:t xml:space="preserve"> אני גם</w:t>
      </w:r>
      <w:r>
        <w:rPr>
          <w:rFonts w:hint="cs"/>
          <w:rtl/>
          <w:lang w:eastAsia="he-IL"/>
        </w:rPr>
        <w:t xml:space="preserve"> אוסיף ואגיד שאחד הדברים</w:t>
      </w:r>
      <w:r w:rsidR="00BD7A68">
        <w:rPr>
          <w:rFonts w:hint="cs"/>
          <w:rtl/>
          <w:lang w:eastAsia="he-IL"/>
        </w:rPr>
        <w:t xml:space="preserve"> שאנחנו מתעסקים בו רבות לאחרונה</w:t>
      </w:r>
      <w:r>
        <w:rPr>
          <w:rFonts w:hint="cs"/>
          <w:rtl/>
          <w:lang w:eastAsia="he-IL"/>
        </w:rPr>
        <w:t xml:space="preserve"> בטח נוכח הלחימה, </w:t>
      </w:r>
      <w:r w:rsidR="00F725A3">
        <w:rPr>
          <w:rFonts w:hint="cs"/>
          <w:rtl/>
          <w:lang w:eastAsia="he-IL"/>
        </w:rPr>
        <w:t>הקמת מערכי כיתות הכוננות, מרכיבי ביטחון שתוקצבו במשרד לביטחון לאומי, מודלים שלמים שנשענים על נתונים גם של המשטרה, גם של צה"ל, גם נתונים כאלה ואחרים שאנחנו מקבלים מהשטח. אלה דברים שאנחנו מסתכלים עליהם יום-יום. זה המקצוע שלי, זה המקום שממנו באנו, לעשות את הדברים לא רק כמו שהבטן מרגישה. ברור שיש פה עניין שכל הדיו</w:t>
      </w:r>
      <w:r w:rsidR="00BD7A68">
        <w:rPr>
          <w:rFonts w:hint="cs"/>
          <w:rtl/>
          <w:lang w:eastAsia="he-IL"/>
        </w:rPr>
        <w:t>ן הזה, מי שרואה אותו אולי מבחוץ</w:t>
      </w:r>
      <w:r w:rsidR="00F725A3">
        <w:rPr>
          <w:rFonts w:hint="cs"/>
          <w:rtl/>
          <w:lang w:eastAsia="he-IL"/>
        </w:rPr>
        <w:t xml:space="preserve"> מרגיש קצת חוסר נוחות כי הדברים די ברורים, אבל ברור לי מאוד המקום שלכם כהיבטים משפטיים. ברמה המקצועית יש פה עבודת מטה.</w:t>
      </w:r>
      <w:r w:rsidR="00BD7A68">
        <w:rPr>
          <w:rFonts w:hint="cs"/>
          <w:rtl/>
          <w:lang w:eastAsia="he-IL"/>
        </w:rPr>
        <w:t xml:space="preserve"> אנחנו מתייחסים לסוגיית השוויון.</w:t>
      </w:r>
      <w:r w:rsidR="00F725A3">
        <w:rPr>
          <w:rFonts w:hint="cs"/>
          <w:rtl/>
          <w:lang w:eastAsia="he-IL"/>
        </w:rPr>
        <w:t xml:space="preserve"> אנחנו נדע לטפל בעזרת השם כשנצטרך וכשתבוא העת, גם בצפון וגם בעוד יישובים אחרים במדינת ישראל שצריכים את החיזוק הזה. זה מבחינתנו.</w:t>
      </w:r>
    </w:p>
    <w:p w14:paraId="394EEF19" w14:textId="77777777" w:rsidR="00F725A3" w:rsidRDefault="00F725A3" w:rsidP="00791EBE">
      <w:pPr>
        <w:rPr>
          <w:rtl/>
          <w:lang w:eastAsia="he-IL"/>
        </w:rPr>
      </w:pPr>
    </w:p>
    <w:p w14:paraId="243751C6" w14:textId="77777777" w:rsidR="00F725A3" w:rsidRDefault="00F725A3" w:rsidP="00F725A3">
      <w:pPr>
        <w:pStyle w:val="af6"/>
        <w:keepNext/>
      </w:pPr>
      <w:bookmarkStart w:id="56" w:name="ET_yor_6358_57"/>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 </w:t>
      </w:r>
      <w:r>
        <w:rPr>
          <w:rtl/>
        </w:rPr>
        <w:t>היו"ר צביקה פוגל:</w:t>
      </w:r>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w:t>
      </w:r>
      <w:r w:rsidR="008401BA">
        <w:rPr>
          <w:rtl/>
        </w:rPr>
        <w:t xml:space="preserve"> </w:t>
      </w:r>
      <w:bookmarkEnd w:id="56"/>
    </w:p>
    <w:p w14:paraId="7948DB8A" w14:textId="77777777" w:rsidR="00F725A3" w:rsidRDefault="00F725A3" w:rsidP="00F725A3">
      <w:pPr>
        <w:pStyle w:val="KeepWithNext"/>
        <w:rPr>
          <w:rtl/>
          <w:lang w:eastAsia="he-IL"/>
        </w:rPr>
      </w:pPr>
    </w:p>
    <w:p w14:paraId="7B1B2953" w14:textId="77777777" w:rsidR="00F725A3" w:rsidRDefault="00F725A3" w:rsidP="00F725A3">
      <w:pPr>
        <w:rPr>
          <w:rtl/>
          <w:lang w:eastAsia="he-IL"/>
        </w:rPr>
      </w:pPr>
      <w:r>
        <w:rPr>
          <w:rFonts w:hint="cs"/>
          <w:rtl/>
          <w:lang w:eastAsia="he-IL"/>
        </w:rPr>
        <w:t>תודה, מירי.</w:t>
      </w:r>
    </w:p>
    <w:p w14:paraId="5C0D6071" w14:textId="77777777" w:rsidR="00F725A3" w:rsidRDefault="00F725A3" w:rsidP="00F725A3">
      <w:pPr>
        <w:rPr>
          <w:rtl/>
          <w:lang w:eastAsia="he-IL"/>
        </w:rPr>
      </w:pPr>
    </w:p>
    <w:p w14:paraId="0839C2AB" w14:textId="77777777" w:rsidR="00F725A3" w:rsidRDefault="00F725A3" w:rsidP="00F725A3">
      <w:pPr>
        <w:rPr>
          <w:rtl/>
          <w:lang w:eastAsia="he-IL"/>
        </w:rPr>
      </w:pPr>
      <w:r>
        <w:rPr>
          <w:rFonts w:hint="cs"/>
          <w:rtl/>
          <w:lang w:eastAsia="he-IL"/>
        </w:rPr>
        <w:t>אורלי, בבקשה.</w:t>
      </w:r>
    </w:p>
    <w:p w14:paraId="2AEDD803" w14:textId="77777777" w:rsidR="00F725A3" w:rsidRDefault="00F725A3" w:rsidP="00F725A3">
      <w:pPr>
        <w:rPr>
          <w:rtl/>
          <w:lang w:eastAsia="he-IL"/>
        </w:rPr>
      </w:pPr>
    </w:p>
    <w:p w14:paraId="0184C648" w14:textId="77777777" w:rsidR="00F725A3" w:rsidRDefault="00F725A3" w:rsidP="00F725A3">
      <w:pPr>
        <w:pStyle w:val="af9"/>
        <w:keepNext/>
        <w:rPr>
          <w:lang w:eastAsia="he-IL"/>
        </w:rPr>
      </w:pPr>
      <w:bookmarkStart w:id="57" w:name="ET_guest_אורלי_אלמגור_לוטן_58"/>
      <w:r w:rsidRPr="00F725A3">
        <w:rPr>
          <w:rStyle w:val="TagStyle"/>
          <w:rtl/>
        </w:rPr>
        <w:t xml:space="preserve"> &lt;&lt; אורח &gt;&gt; </w:t>
      </w:r>
      <w:r>
        <w:rPr>
          <w:rtl/>
          <w:lang w:eastAsia="he-IL"/>
        </w:rPr>
        <w:t>אורלי אלמגור לוטן:</w:t>
      </w:r>
      <w:r w:rsidRPr="00F725A3">
        <w:rPr>
          <w:rStyle w:val="TagStyle"/>
          <w:rtl/>
        </w:rPr>
        <w:t xml:space="preserve"> &lt;&lt; אורח &gt;&gt;</w:t>
      </w:r>
      <w:r w:rsidR="008401BA">
        <w:rPr>
          <w:rtl/>
          <w:lang w:eastAsia="he-IL"/>
        </w:rPr>
        <w:t xml:space="preserve"> </w:t>
      </w:r>
      <w:bookmarkEnd w:id="57"/>
    </w:p>
    <w:p w14:paraId="5DB76DCE" w14:textId="77777777" w:rsidR="00F725A3" w:rsidRDefault="00F725A3" w:rsidP="00F725A3">
      <w:pPr>
        <w:pStyle w:val="KeepWithNext"/>
        <w:rPr>
          <w:rtl/>
          <w:lang w:eastAsia="he-IL"/>
        </w:rPr>
      </w:pPr>
    </w:p>
    <w:p w14:paraId="60FC53C6" w14:textId="77777777" w:rsidR="00F725A3" w:rsidRDefault="00F725A3" w:rsidP="00F725A3">
      <w:pPr>
        <w:rPr>
          <w:rtl/>
          <w:lang w:eastAsia="he-IL"/>
        </w:rPr>
      </w:pPr>
      <w:r>
        <w:rPr>
          <w:rFonts w:hint="cs"/>
          <w:rtl/>
          <w:lang w:eastAsia="he-IL"/>
        </w:rPr>
        <w:t xml:space="preserve">אורלי אלמגור לוטן, אני ראש צוות </w:t>
      </w:r>
      <w:proofErr w:type="spellStart"/>
      <w:r>
        <w:rPr>
          <w:rFonts w:hint="cs"/>
          <w:rtl/>
          <w:lang w:eastAsia="he-IL"/>
        </w:rPr>
        <w:t>בממ"מ</w:t>
      </w:r>
      <w:proofErr w:type="spellEnd"/>
      <w:r>
        <w:rPr>
          <w:rFonts w:hint="cs"/>
          <w:rtl/>
          <w:lang w:eastAsia="he-IL"/>
        </w:rPr>
        <w:t xml:space="preserve">. רק שאלה למירי לעניין המספרים. הזכרתם שזה יהיה עשרה תקנים של שוטרים ושבעה פקחים לכל מועצה. </w:t>
      </w:r>
    </w:p>
    <w:p w14:paraId="4B26B35D" w14:textId="77777777" w:rsidR="00F725A3" w:rsidRDefault="00F725A3" w:rsidP="00F725A3">
      <w:pPr>
        <w:rPr>
          <w:rtl/>
          <w:lang w:eastAsia="he-IL"/>
        </w:rPr>
      </w:pPr>
    </w:p>
    <w:p w14:paraId="26BBC7DC" w14:textId="77777777" w:rsidR="00F725A3" w:rsidRDefault="00F725A3" w:rsidP="00F725A3">
      <w:pPr>
        <w:pStyle w:val="af6"/>
        <w:keepNext/>
      </w:pPr>
      <w:bookmarkStart w:id="58" w:name="ET_yor_6358_59"/>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 </w:t>
      </w:r>
      <w:r>
        <w:rPr>
          <w:rtl/>
        </w:rPr>
        <w:t>היו"ר צביקה פוגל:</w:t>
      </w:r>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w:t>
      </w:r>
      <w:r w:rsidR="008401BA">
        <w:rPr>
          <w:rtl/>
        </w:rPr>
        <w:t xml:space="preserve"> </w:t>
      </w:r>
      <w:bookmarkEnd w:id="58"/>
    </w:p>
    <w:p w14:paraId="0CEF0AEE" w14:textId="77777777" w:rsidR="00F725A3" w:rsidRDefault="00F725A3" w:rsidP="00F725A3">
      <w:pPr>
        <w:pStyle w:val="KeepWithNext"/>
        <w:rPr>
          <w:rtl/>
          <w:lang w:eastAsia="he-IL"/>
        </w:rPr>
      </w:pPr>
    </w:p>
    <w:p w14:paraId="4983154A" w14:textId="77777777" w:rsidR="00F725A3" w:rsidRDefault="00F725A3" w:rsidP="00F725A3">
      <w:pPr>
        <w:rPr>
          <w:rtl/>
          <w:lang w:eastAsia="he-IL"/>
        </w:rPr>
      </w:pPr>
      <w:r>
        <w:rPr>
          <w:rFonts w:hint="cs"/>
          <w:rtl/>
          <w:lang w:eastAsia="he-IL"/>
        </w:rPr>
        <w:t>בשלב הראשון.</w:t>
      </w:r>
    </w:p>
    <w:p w14:paraId="44D4A700" w14:textId="77777777" w:rsidR="00F725A3" w:rsidRDefault="00F725A3" w:rsidP="00F725A3">
      <w:pPr>
        <w:rPr>
          <w:rtl/>
          <w:lang w:eastAsia="he-IL"/>
        </w:rPr>
      </w:pPr>
    </w:p>
    <w:p w14:paraId="2D179327" w14:textId="77777777" w:rsidR="00F725A3" w:rsidRDefault="00F725A3" w:rsidP="00F725A3">
      <w:pPr>
        <w:pStyle w:val="af9"/>
        <w:keepNext/>
        <w:rPr>
          <w:lang w:eastAsia="he-IL"/>
        </w:rPr>
      </w:pPr>
      <w:bookmarkStart w:id="59" w:name="ET_guest_אורלי_אלמגור_לוטן_60"/>
      <w:r w:rsidRPr="00F725A3">
        <w:rPr>
          <w:rStyle w:val="TagStyle"/>
          <w:rtl/>
        </w:rPr>
        <w:t xml:space="preserve"> &lt;&lt; אורח &gt;&gt; </w:t>
      </w:r>
      <w:r>
        <w:rPr>
          <w:rtl/>
          <w:lang w:eastAsia="he-IL"/>
        </w:rPr>
        <w:t>אורלי אלמגור לוטן:</w:t>
      </w:r>
      <w:r w:rsidRPr="00F725A3">
        <w:rPr>
          <w:rStyle w:val="TagStyle"/>
          <w:rtl/>
        </w:rPr>
        <w:t xml:space="preserve"> &lt;&lt; אורח &gt;&gt;</w:t>
      </w:r>
      <w:r w:rsidR="008401BA">
        <w:rPr>
          <w:rtl/>
          <w:lang w:eastAsia="he-IL"/>
        </w:rPr>
        <w:t xml:space="preserve"> </w:t>
      </w:r>
      <w:bookmarkEnd w:id="59"/>
    </w:p>
    <w:p w14:paraId="7C750513" w14:textId="77777777" w:rsidR="00F725A3" w:rsidRDefault="00F725A3" w:rsidP="00F725A3">
      <w:pPr>
        <w:pStyle w:val="KeepWithNext"/>
        <w:rPr>
          <w:rtl/>
          <w:lang w:eastAsia="he-IL"/>
        </w:rPr>
      </w:pPr>
    </w:p>
    <w:p w14:paraId="305095CD" w14:textId="77777777" w:rsidR="00F725A3" w:rsidRDefault="00F725A3" w:rsidP="00F725A3">
      <w:pPr>
        <w:rPr>
          <w:rtl/>
          <w:lang w:eastAsia="he-IL"/>
        </w:rPr>
      </w:pPr>
      <w:r>
        <w:rPr>
          <w:rFonts w:hint="cs"/>
          <w:rtl/>
          <w:lang w:eastAsia="he-IL"/>
        </w:rPr>
        <w:t>רק להע</w:t>
      </w:r>
      <w:r w:rsidR="00BD7A68">
        <w:rPr>
          <w:rFonts w:hint="cs"/>
          <w:rtl/>
          <w:lang w:eastAsia="he-IL"/>
        </w:rPr>
        <w:t>יר שיש הבדלים בין שלושת המועצות</w:t>
      </w:r>
      <w:r>
        <w:rPr>
          <w:rFonts w:hint="cs"/>
          <w:rtl/>
          <w:lang w:eastAsia="he-IL"/>
        </w:rPr>
        <w:t xml:space="preserve"> גם בשטח וגם במספר היישובים, שאולי שווה לקחת אותם בחשבון. באשכול הזכירו פה 32 ישובים, ובשתי המועצות האזוריות יש חצי מכמות היישובים וגם השטח הוא שונה.</w:t>
      </w:r>
    </w:p>
    <w:p w14:paraId="1E8FA288" w14:textId="77777777" w:rsidR="00F725A3" w:rsidRDefault="00F725A3" w:rsidP="00F725A3">
      <w:pPr>
        <w:rPr>
          <w:rtl/>
          <w:lang w:eastAsia="he-IL"/>
        </w:rPr>
      </w:pPr>
    </w:p>
    <w:p w14:paraId="075AF2B5" w14:textId="77777777" w:rsidR="00F725A3" w:rsidRDefault="00F725A3" w:rsidP="00F725A3">
      <w:pPr>
        <w:pStyle w:val="af9"/>
        <w:keepNext/>
        <w:rPr>
          <w:rtl/>
          <w:lang w:eastAsia="he-IL"/>
        </w:rPr>
      </w:pPr>
      <w:bookmarkStart w:id="60" w:name="ET_guest_איתמר_רביבו_61"/>
      <w:r w:rsidRPr="00F725A3">
        <w:rPr>
          <w:rStyle w:val="TagStyle"/>
          <w:rtl/>
        </w:rPr>
        <w:t xml:space="preserve"> &lt;&lt; אורח &gt;&gt; </w:t>
      </w:r>
      <w:r>
        <w:rPr>
          <w:rtl/>
          <w:lang w:eastAsia="he-IL"/>
        </w:rPr>
        <w:t>איתמר רביבו:</w:t>
      </w:r>
      <w:r w:rsidRPr="00F725A3">
        <w:rPr>
          <w:rStyle w:val="TagStyle"/>
          <w:rtl/>
        </w:rPr>
        <w:t xml:space="preserve"> &lt;&lt; אורח &gt;&gt;</w:t>
      </w:r>
      <w:r w:rsidR="008401BA">
        <w:rPr>
          <w:rtl/>
          <w:lang w:eastAsia="he-IL"/>
        </w:rPr>
        <w:t xml:space="preserve"> </w:t>
      </w:r>
      <w:bookmarkEnd w:id="60"/>
    </w:p>
    <w:p w14:paraId="471DBF2D" w14:textId="77777777" w:rsidR="00F725A3" w:rsidRDefault="00F725A3" w:rsidP="00F725A3">
      <w:pPr>
        <w:pStyle w:val="KeepWithNext"/>
        <w:rPr>
          <w:rtl/>
          <w:lang w:eastAsia="he-IL"/>
        </w:rPr>
      </w:pPr>
    </w:p>
    <w:p w14:paraId="5B3C0EBE" w14:textId="77777777" w:rsidR="00F725A3" w:rsidRDefault="00F725A3" w:rsidP="00F725A3">
      <w:pPr>
        <w:rPr>
          <w:rtl/>
          <w:lang w:eastAsia="he-IL"/>
        </w:rPr>
      </w:pPr>
      <w:r>
        <w:rPr>
          <w:rFonts w:hint="cs"/>
          <w:rtl/>
          <w:lang w:eastAsia="he-IL"/>
        </w:rPr>
        <w:t xml:space="preserve">אני רק אומר שזה ניתן על פי המלצה של המשרד לביטחון לאומי. </w:t>
      </w:r>
    </w:p>
    <w:p w14:paraId="2A0E705B" w14:textId="77777777" w:rsidR="00F725A3" w:rsidRDefault="00F725A3" w:rsidP="00F725A3">
      <w:pPr>
        <w:rPr>
          <w:rtl/>
          <w:lang w:eastAsia="he-IL"/>
        </w:rPr>
      </w:pPr>
    </w:p>
    <w:p w14:paraId="06F92B07" w14:textId="77777777" w:rsidR="00F725A3" w:rsidRDefault="00F725A3" w:rsidP="00F725A3">
      <w:pPr>
        <w:pStyle w:val="af9"/>
        <w:keepNext/>
        <w:rPr>
          <w:rtl/>
          <w:lang w:eastAsia="he-IL"/>
        </w:rPr>
      </w:pPr>
      <w:bookmarkStart w:id="61" w:name="ET_guest_אורלי_אלמגור_לוטן_62"/>
      <w:r w:rsidRPr="00F725A3">
        <w:rPr>
          <w:rStyle w:val="TagStyle"/>
          <w:rtl/>
        </w:rPr>
        <w:t xml:space="preserve"> &lt;&lt; אורח &gt;&gt; </w:t>
      </w:r>
      <w:r>
        <w:rPr>
          <w:rtl/>
          <w:lang w:eastAsia="he-IL"/>
        </w:rPr>
        <w:t>אורלי אלמגור לוטן:</w:t>
      </w:r>
      <w:r w:rsidRPr="00F725A3">
        <w:rPr>
          <w:rStyle w:val="TagStyle"/>
          <w:rtl/>
        </w:rPr>
        <w:t xml:space="preserve"> &lt;&lt; אורח &gt;&gt;</w:t>
      </w:r>
      <w:r w:rsidR="008401BA">
        <w:rPr>
          <w:rtl/>
          <w:lang w:eastAsia="he-IL"/>
        </w:rPr>
        <w:t xml:space="preserve"> </w:t>
      </w:r>
      <w:bookmarkEnd w:id="61"/>
    </w:p>
    <w:p w14:paraId="1FF46876" w14:textId="77777777" w:rsidR="00F725A3" w:rsidRDefault="00F725A3" w:rsidP="00F725A3">
      <w:pPr>
        <w:pStyle w:val="KeepWithNext"/>
        <w:rPr>
          <w:rtl/>
          <w:lang w:eastAsia="he-IL"/>
        </w:rPr>
      </w:pPr>
    </w:p>
    <w:p w14:paraId="7E584431" w14:textId="77777777" w:rsidR="00F725A3" w:rsidRDefault="00F725A3" w:rsidP="00F725A3">
      <w:pPr>
        <w:rPr>
          <w:rtl/>
          <w:lang w:eastAsia="he-IL"/>
        </w:rPr>
      </w:pPr>
      <w:r>
        <w:rPr>
          <w:rFonts w:hint="cs"/>
          <w:rtl/>
          <w:lang w:eastAsia="he-IL"/>
        </w:rPr>
        <w:t>אני רק מעלה לפרוטוקול את עניין ההבדלים בשטח ובמספר היישובים, אם דובר פה על הנושא של תחושת הביטחון של התושבים.</w:t>
      </w:r>
    </w:p>
    <w:p w14:paraId="1B3CF707" w14:textId="77777777" w:rsidR="00F725A3" w:rsidRDefault="00F725A3" w:rsidP="00F725A3">
      <w:pPr>
        <w:rPr>
          <w:rtl/>
          <w:lang w:eastAsia="he-IL"/>
        </w:rPr>
      </w:pPr>
    </w:p>
    <w:p w14:paraId="0CDD7853" w14:textId="77777777" w:rsidR="00F725A3" w:rsidRDefault="00F725A3" w:rsidP="00F725A3">
      <w:pPr>
        <w:pStyle w:val="af6"/>
        <w:keepNext/>
        <w:rPr>
          <w:rtl/>
        </w:rPr>
      </w:pPr>
      <w:bookmarkStart w:id="62" w:name="ET_yor_6358_63"/>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 </w:t>
      </w:r>
      <w:r>
        <w:rPr>
          <w:rtl/>
        </w:rPr>
        <w:t>היו"ר צביקה פוגל:</w:t>
      </w:r>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w:t>
      </w:r>
      <w:r w:rsidR="008401BA">
        <w:rPr>
          <w:rtl/>
        </w:rPr>
        <w:t xml:space="preserve"> </w:t>
      </w:r>
      <w:bookmarkEnd w:id="62"/>
    </w:p>
    <w:p w14:paraId="275DC525" w14:textId="77777777" w:rsidR="00F725A3" w:rsidRDefault="00F725A3" w:rsidP="00F725A3">
      <w:pPr>
        <w:pStyle w:val="KeepWithNext"/>
        <w:rPr>
          <w:rtl/>
          <w:lang w:eastAsia="he-IL"/>
        </w:rPr>
      </w:pPr>
    </w:p>
    <w:p w14:paraId="5360F0BC" w14:textId="77777777" w:rsidR="00F725A3" w:rsidRDefault="00F725A3" w:rsidP="00F725A3">
      <w:pPr>
        <w:rPr>
          <w:rtl/>
          <w:lang w:eastAsia="he-IL"/>
        </w:rPr>
      </w:pPr>
      <w:r>
        <w:rPr>
          <w:rFonts w:hint="cs"/>
          <w:rtl/>
          <w:lang w:eastAsia="he-IL"/>
        </w:rPr>
        <w:t>הערה במקום בהחלט.</w:t>
      </w:r>
    </w:p>
    <w:p w14:paraId="49004366" w14:textId="77777777" w:rsidR="00F725A3" w:rsidRDefault="00F725A3" w:rsidP="00F725A3">
      <w:pPr>
        <w:rPr>
          <w:rtl/>
          <w:lang w:eastAsia="he-IL"/>
        </w:rPr>
      </w:pPr>
    </w:p>
    <w:p w14:paraId="2A26777F" w14:textId="77777777" w:rsidR="00F725A3" w:rsidRDefault="00F725A3" w:rsidP="00F725A3">
      <w:pPr>
        <w:rPr>
          <w:rtl/>
          <w:lang w:eastAsia="he-IL"/>
        </w:rPr>
      </w:pPr>
      <w:r>
        <w:rPr>
          <w:rFonts w:hint="cs"/>
          <w:rtl/>
          <w:lang w:eastAsia="he-IL"/>
        </w:rPr>
        <w:t>בבקשה, משטרה, מג"ב.</w:t>
      </w:r>
    </w:p>
    <w:p w14:paraId="20C31C01" w14:textId="77777777" w:rsidR="00F725A3" w:rsidRDefault="00F725A3" w:rsidP="00F725A3">
      <w:pPr>
        <w:rPr>
          <w:rtl/>
          <w:lang w:eastAsia="he-IL"/>
        </w:rPr>
      </w:pPr>
    </w:p>
    <w:p w14:paraId="7816162C" w14:textId="77777777" w:rsidR="00F725A3" w:rsidRDefault="00F725A3" w:rsidP="00F725A3">
      <w:pPr>
        <w:pStyle w:val="af9"/>
        <w:keepNext/>
        <w:rPr>
          <w:rtl/>
          <w:lang w:eastAsia="he-IL"/>
        </w:rPr>
      </w:pPr>
      <w:bookmarkStart w:id="63" w:name="ET_guest_חן_ירמיאל_64"/>
      <w:r w:rsidRPr="00F725A3">
        <w:rPr>
          <w:rStyle w:val="TagStyle"/>
          <w:rtl/>
        </w:rPr>
        <w:t xml:space="preserve"> &lt;&lt; אורח &gt;&gt; </w:t>
      </w:r>
      <w:r>
        <w:rPr>
          <w:rtl/>
          <w:lang w:eastAsia="he-IL"/>
        </w:rPr>
        <w:t xml:space="preserve">חן </w:t>
      </w:r>
      <w:proofErr w:type="spellStart"/>
      <w:r>
        <w:rPr>
          <w:rtl/>
          <w:lang w:eastAsia="he-IL"/>
        </w:rPr>
        <w:t>ירמיאל</w:t>
      </w:r>
      <w:proofErr w:type="spellEnd"/>
      <w:r>
        <w:rPr>
          <w:rtl/>
          <w:lang w:eastAsia="he-IL"/>
        </w:rPr>
        <w:t>:</w:t>
      </w:r>
      <w:r w:rsidRPr="00F725A3">
        <w:rPr>
          <w:rStyle w:val="TagStyle"/>
          <w:rtl/>
        </w:rPr>
        <w:t xml:space="preserve"> &lt;&lt; אורח &gt;&gt;</w:t>
      </w:r>
      <w:r w:rsidR="008401BA">
        <w:rPr>
          <w:rtl/>
          <w:lang w:eastAsia="he-IL"/>
        </w:rPr>
        <w:t xml:space="preserve"> </w:t>
      </w:r>
      <w:bookmarkEnd w:id="63"/>
    </w:p>
    <w:p w14:paraId="025D7E97" w14:textId="77777777" w:rsidR="00F725A3" w:rsidRDefault="00F725A3" w:rsidP="00F725A3">
      <w:pPr>
        <w:pStyle w:val="KeepWithNext"/>
        <w:rPr>
          <w:rtl/>
          <w:lang w:eastAsia="he-IL"/>
        </w:rPr>
      </w:pPr>
    </w:p>
    <w:p w14:paraId="57CE09D9" w14:textId="77777777" w:rsidR="00F725A3" w:rsidRDefault="00F725A3" w:rsidP="00F725A3">
      <w:pPr>
        <w:rPr>
          <w:rtl/>
          <w:lang w:eastAsia="he-IL"/>
        </w:rPr>
      </w:pPr>
      <w:proofErr w:type="spellStart"/>
      <w:r>
        <w:rPr>
          <w:rFonts w:hint="cs"/>
          <w:rtl/>
          <w:lang w:eastAsia="he-IL"/>
        </w:rPr>
        <w:t>צוהריים</w:t>
      </w:r>
      <w:proofErr w:type="spellEnd"/>
      <w:r>
        <w:rPr>
          <w:rFonts w:hint="cs"/>
          <w:rtl/>
          <w:lang w:eastAsia="he-IL"/>
        </w:rPr>
        <w:t xml:space="preserve"> טובים, היושב-ראש, ראשי מועצות שאנחנו מכירים עוד לפני כן בישיבות שלנו. אני חן, ראש ענף יישובים של מג"ב. בתור אחד שמלווה את השיטור מועצתי מהקמתו, ארבע בדרום, שניים בצפון - - - </w:t>
      </w:r>
    </w:p>
    <w:p w14:paraId="165C9D02" w14:textId="77777777" w:rsidR="00F725A3" w:rsidRDefault="00F725A3" w:rsidP="00F725A3">
      <w:pPr>
        <w:rPr>
          <w:rtl/>
          <w:lang w:eastAsia="he-IL"/>
        </w:rPr>
      </w:pPr>
    </w:p>
    <w:p w14:paraId="7A0011AA" w14:textId="77777777" w:rsidR="00F725A3" w:rsidRDefault="00F725A3" w:rsidP="00F725A3">
      <w:pPr>
        <w:pStyle w:val="af6"/>
        <w:keepNext/>
        <w:rPr>
          <w:rtl/>
        </w:rPr>
      </w:pPr>
      <w:bookmarkStart w:id="64" w:name="ET_yor_6358_65"/>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 </w:t>
      </w:r>
      <w:r>
        <w:rPr>
          <w:rtl/>
        </w:rPr>
        <w:t>היו"ר צביקה פוגל:</w:t>
      </w:r>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w:t>
      </w:r>
      <w:r w:rsidR="008401BA">
        <w:rPr>
          <w:rtl/>
        </w:rPr>
        <w:t xml:space="preserve"> </w:t>
      </w:r>
      <w:bookmarkEnd w:id="64"/>
    </w:p>
    <w:p w14:paraId="6FB2B2F2" w14:textId="77777777" w:rsidR="00F725A3" w:rsidRDefault="00F725A3" w:rsidP="00F725A3">
      <w:pPr>
        <w:pStyle w:val="KeepWithNext"/>
        <w:rPr>
          <w:rtl/>
          <w:lang w:eastAsia="he-IL"/>
        </w:rPr>
      </w:pPr>
    </w:p>
    <w:p w14:paraId="3587E86C" w14:textId="77777777" w:rsidR="00F725A3" w:rsidRDefault="00F725A3" w:rsidP="00F725A3">
      <w:pPr>
        <w:rPr>
          <w:rtl/>
          <w:lang w:eastAsia="he-IL"/>
        </w:rPr>
      </w:pPr>
      <w:r>
        <w:rPr>
          <w:rFonts w:hint="cs"/>
          <w:rtl/>
          <w:lang w:eastAsia="he-IL"/>
        </w:rPr>
        <w:t xml:space="preserve">לפחות מישהו פה משתמש במינוח הנכון. </w:t>
      </w:r>
    </w:p>
    <w:p w14:paraId="39EC507A" w14:textId="77777777" w:rsidR="00F725A3" w:rsidRDefault="00F725A3" w:rsidP="00F725A3">
      <w:pPr>
        <w:rPr>
          <w:rtl/>
          <w:lang w:eastAsia="he-IL"/>
        </w:rPr>
      </w:pPr>
    </w:p>
    <w:p w14:paraId="39D8189C" w14:textId="77777777" w:rsidR="00F725A3" w:rsidRDefault="00F725A3" w:rsidP="00F725A3">
      <w:pPr>
        <w:pStyle w:val="af9"/>
        <w:keepNext/>
        <w:rPr>
          <w:rtl/>
          <w:lang w:eastAsia="he-IL"/>
        </w:rPr>
      </w:pPr>
      <w:bookmarkStart w:id="65" w:name="ET_guest_חן_ירמיאל_66"/>
      <w:r w:rsidRPr="00F725A3">
        <w:rPr>
          <w:rStyle w:val="TagStyle"/>
          <w:rtl/>
        </w:rPr>
        <w:t xml:space="preserve"> &lt;&lt; אורח &gt;&gt; </w:t>
      </w:r>
      <w:r>
        <w:rPr>
          <w:rtl/>
          <w:lang w:eastAsia="he-IL"/>
        </w:rPr>
        <w:t xml:space="preserve">חן </w:t>
      </w:r>
      <w:proofErr w:type="spellStart"/>
      <w:r>
        <w:rPr>
          <w:rtl/>
          <w:lang w:eastAsia="he-IL"/>
        </w:rPr>
        <w:t>ירמיאל</w:t>
      </w:r>
      <w:proofErr w:type="spellEnd"/>
      <w:r>
        <w:rPr>
          <w:rtl/>
          <w:lang w:eastAsia="he-IL"/>
        </w:rPr>
        <w:t>:</w:t>
      </w:r>
      <w:r w:rsidRPr="00F725A3">
        <w:rPr>
          <w:rStyle w:val="TagStyle"/>
          <w:rtl/>
        </w:rPr>
        <w:t xml:space="preserve"> &lt;&lt; אורח &gt;&gt;</w:t>
      </w:r>
      <w:r w:rsidR="008401BA">
        <w:rPr>
          <w:rtl/>
          <w:lang w:eastAsia="he-IL"/>
        </w:rPr>
        <w:t xml:space="preserve"> </w:t>
      </w:r>
      <w:bookmarkEnd w:id="65"/>
    </w:p>
    <w:p w14:paraId="3234ECAB" w14:textId="77777777" w:rsidR="00F725A3" w:rsidRDefault="00F725A3" w:rsidP="00F725A3">
      <w:pPr>
        <w:pStyle w:val="KeepWithNext"/>
        <w:rPr>
          <w:rtl/>
          <w:lang w:eastAsia="he-IL"/>
        </w:rPr>
      </w:pPr>
    </w:p>
    <w:p w14:paraId="3368275A" w14:textId="77777777" w:rsidR="00F725A3" w:rsidRDefault="00F725A3" w:rsidP="00F725A3">
      <w:pPr>
        <w:rPr>
          <w:rtl/>
          <w:lang w:eastAsia="he-IL"/>
        </w:rPr>
      </w:pPr>
      <w:r>
        <w:rPr>
          <w:rFonts w:hint="cs"/>
          <w:rtl/>
          <w:lang w:eastAsia="he-IL"/>
        </w:rPr>
        <w:t>שיטור מועצתי.</w:t>
      </w:r>
    </w:p>
    <w:p w14:paraId="3DBA6942" w14:textId="77777777" w:rsidR="00F725A3" w:rsidRDefault="00F725A3" w:rsidP="00F725A3">
      <w:pPr>
        <w:rPr>
          <w:rtl/>
          <w:lang w:eastAsia="he-IL"/>
        </w:rPr>
      </w:pPr>
    </w:p>
    <w:p w14:paraId="3364E058" w14:textId="77777777" w:rsidR="00F725A3" w:rsidRDefault="00F725A3" w:rsidP="00F725A3">
      <w:pPr>
        <w:pStyle w:val="af6"/>
        <w:keepNext/>
        <w:rPr>
          <w:rtl/>
        </w:rPr>
      </w:pPr>
      <w:bookmarkStart w:id="66" w:name="ET_yor_6358_67"/>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 </w:t>
      </w:r>
      <w:r>
        <w:rPr>
          <w:rtl/>
        </w:rPr>
        <w:t>היו"ר צביקה פוגל:</w:t>
      </w:r>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w:t>
      </w:r>
      <w:r w:rsidR="008401BA">
        <w:rPr>
          <w:rtl/>
        </w:rPr>
        <w:t xml:space="preserve"> </w:t>
      </w:r>
      <w:bookmarkEnd w:id="66"/>
    </w:p>
    <w:p w14:paraId="3FFF61DE" w14:textId="77777777" w:rsidR="00F725A3" w:rsidRDefault="00F725A3" w:rsidP="00F725A3">
      <w:pPr>
        <w:pStyle w:val="KeepWithNext"/>
        <w:rPr>
          <w:rtl/>
          <w:lang w:eastAsia="he-IL"/>
        </w:rPr>
      </w:pPr>
    </w:p>
    <w:p w14:paraId="435A4994" w14:textId="77777777" w:rsidR="00F725A3" w:rsidRDefault="00F725A3" w:rsidP="00F725A3">
      <w:pPr>
        <w:rPr>
          <w:rtl/>
          <w:lang w:eastAsia="he-IL"/>
        </w:rPr>
      </w:pPr>
      <w:r>
        <w:rPr>
          <w:rFonts w:hint="cs"/>
          <w:rtl/>
          <w:lang w:eastAsia="he-IL"/>
        </w:rPr>
        <w:t>יפה.</w:t>
      </w:r>
    </w:p>
    <w:p w14:paraId="79C59AFD" w14:textId="77777777" w:rsidR="00F725A3" w:rsidRDefault="00F725A3" w:rsidP="00F725A3">
      <w:pPr>
        <w:rPr>
          <w:rtl/>
          <w:lang w:eastAsia="he-IL"/>
        </w:rPr>
      </w:pPr>
    </w:p>
    <w:p w14:paraId="2CD7CF27" w14:textId="77777777" w:rsidR="00F725A3" w:rsidRDefault="00F725A3" w:rsidP="00F725A3">
      <w:pPr>
        <w:pStyle w:val="af9"/>
        <w:keepNext/>
        <w:rPr>
          <w:rtl/>
          <w:lang w:eastAsia="he-IL"/>
        </w:rPr>
      </w:pPr>
      <w:bookmarkStart w:id="67" w:name="ET_guest_חן_ירמיאל_68"/>
      <w:r w:rsidRPr="00F725A3">
        <w:rPr>
          <w:rStyle w:val="TagStyle"/>
          <w:rtl/>
        </w:rPr>
        <w:t xml:space="preserve"> &lt;&lt; אורח &gt;&gt; </w:t>
      </w:r>
      <w:r>
        <w:rPr>
          <w:rtl/>
          <w:lang w:eastAsia="he-IL"/>
        </w:rPr>
        <w:t xml:space="preserve">חן </w:t>
      </w:r>
      <w:proofErr w:type="spellStart"/>
      <w:r>
        <w:rPr>
          <w:rtl/>
          <w:lang w:eastAsia="he-IL"/>
        </w:rPr>
        <w:t>ירמיאל</w:t>
      </w:r>
      <w:proofErr w:type="spellEnd"/>
      <w:r>
        <w:rPr>
          <w:rtl/>
          <w:lang w:eastAsia="he-IL"/>
        </w:rPr>
        <w:t>:</w:t>
      </w:r>
      <w:r w:rsidRPr="00F725A3">
        <w:rPr>
          <w:rStyle w:val="TagStyle"/>
          <w:rtl/>
        </w:rPr>
        <w:t xml:space="preserve"> &lt;&lt; אורח &gt;&gt;</w:t>
      </w:r>
      <w:r w:rsidR="008401BA">
        <w:rPr>
          <w:rtl/>
          <w:lang w:eastAsia="he-IL"/>
        </w:rPr>
        <w:t xml:space="preserve"> </w:t>
      </w:r>
      <w:bookmarkEnd w:id="67"/>
    </w:p>
    <w:p w14:paraId="6E32CCBA" w14:textId="77777777" w:rsidR="00F725A3" w:rsidRDefault="00F725A3" w:rsidP="00F725A3">
      <w:pPr>
        <w:pStyle w:val="KeepWithNext"/>
        <w:rPr>
          <w:rtl/>
          <w:lang w:eastAsia="he-IL"/>
        </w:rPr>
      </w:pPr>
    </w:p>
    <w:p w14:paraId="2DE4F94D" w14:textId="77777777" w:rsidR="00F725A3" w:rsidRDefault="00F725A3" w:rsidP="00F725A3">
      <w:pPr>
        <w:rPr>
          <w:rtl/>
          <w:lang w:eastAsia="he-IL"/>
        </w:rPr>
      </w:pPr>
      <w:r>
        <w:rPr>
          <w:rFonts w:hint="cs"/>
          <w:rtl/>
          <w:lang w:eastAsia="he-IL"/>
        </w:rPr>
        <w:t xml:space="preserve">המועצות הן שלנו. אנחנו חיים בתוך הדבר הזה. צריך לומר את זה, אם פתחת על השיטור מועצתי, היה לנו יותר קל להיכנס לתהליך כי האנשים שלנו טבועים בתוך השטח ביחד עם ראשי המועצות. דיברה פה מירי על השכבות. יש פה שכבה של מתנדבים, שכבה של כיתות כוננות, של המש"קים המועצתיים, מש"קים </w:t>
      </w:r>
      <w:proofErr w:type="spellStart"/>
      <w:r>
        <w:rPr>
          <w:rFonts w:hint="cs"/>
          <w:rtl/>
          <w:lang w:eastAsia="he-IL"/>
        </w:rPr>
        <w:t>אשכוליים</w:t>
      </w:r>
      <w:proofErr w:type="spellEnd"/>
      <w:r>
        <w:rPr>
          <w:rFonts w:hint="cs"/>
          <w:rtl/>
          <w:lang w:eastAsia="he-IL"/>
        </w:rPr>
        <w:t xml:space="preserve">, </w:t>
      </w:r>
      <w:proofErr w:type="spellStart"/>
      <w:r>
        <w:rPr>
          <w:rFonts w:hint="cs"/>
          <w:rtl/>
          <w:lang w:eastAsia="he-IL"/>
        </w:rPr>
        <w:t>משק"ים</w:t>
      </w:r>
      <w:proofErr w:type="spellEnd"/>
      <w:r>
        <w:rPr>
          <w:rFonts w:hint="cs"/>
          <w:rtl/>
          <w:lang w:eastAsia="he-IL"/>
        </w:rPr>
        <w:t xml:space="preserve"> ביטחוניים. הרגל המסיימת זה השיטור מועצתי. דיבר פה ראש המועצה שהוא רוצה תחנת משטרה. זה נקודת משטרה שיש בה מפקד עם עשרה שוטרים, שבעה פקחים. תוסיף לזה את המתנדבים, תוסיף את כיתת הכוננות, תוסיף את הכול. בסוף זה כמו תחנת משטרה שיכול לקבל כל ראש מועצה. </w:t>
      </w:r>
    </w:p>
    <w:p w14:paraId="443CD105" w14:textId="77777777" w:rsidR="00F725A3" w:rsidRDefault="00F725A3" w:rsidP="00F725A3">
      <w:pPr>
        <w:rPr>
          <w:rtl/>
          <w:lang w:eastAsia="he-IL"/>
        </w:rPr>
      </w:pPr>
    </w:p>
    <w:p w14:paraId="6C2B82AF" w14:textId="77777777" w:rsidR="00F725A3" w:rsidRDefault="00F725A3" w:rsidP="00F725A3">
      <w:pPr>
        <w:pStyle w:val="af6"/>
        <w:keepNext/>
        <w:rPr>
          <w:rtl/>
        </w:rPr>
      </w:pPr>
      <w:bookmarkStart w:id="68" w:name="ET_yor_6358_69"/>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 </w:t>
      </w:r>
      <w:r>
        <w:rPr>
          <w:rtl/>
        </w:rPr>
        <w:t>היו"ר צביקה פוגל:</w:t>
      </w:r>
      <w:r w:rsidRPr="00F725A3">
        <w:rPr>
          <w:rStyle w:val="TagStyle"/>
          <w:rtl/>
        </w:rPr>
        <w:t xml:space="preserve"> &lt;&lt; </w:t>
      </w:r>
      <w:proofErr w:type="spellStart"/>
      <w:r w:rsidRPr="00F725A3">
        <w:rPr>
          <w:rStyle w:val="TagStyle"/>
          <w:rtl/>
        </w:rPr>
        <w:t>יור</w:t>
      </w:r>
      <w:proofErr w:type="spellEnd"/>
      <w:r w:rsidRPr="00F725A3">
        <w:rPr>
          <w:rStyle w:val="TagStyle"/>
          <w:rtl/>
        </w:rPr>
        <w:t xml:space="preserve"> &gt;&gt;</w:t>
      </w:r>
      <w:r w:rsidR="008401BA">
        <w:rPr>
          <w:rtl/>
        </w:rPr>
        <w:t xml:space="preserve"> </w:t>
      </w:r>
      <w:bookmarkEnd w:id="68"/>
    </w:p>
    <w:p w14:paraId="5C41538E" w14:textId="77777777" w:rsidR="00F725A3" w:rsidRDefault="00F725A3" w:rsidP="00F725A3">
      <w:pPr>
        <w:pStyle w:val="KeepWithNext"/>
        <w:rPr>
          <w:rtl/>
          <w:lang w:eastAsia="he-IL"/>
        </w:rPr>
      </w:pPr>
    </w:p>
    <w:p w14:paraId="512F62A6" w14:textId="77777777" w:rsidR="00F725A3" w:rsidRDefault="00F725A3" w:rsidP="00F725A3">
      <w:pPr>
        <w:rPr>
          <w:rtl/>
          <w:lang w:eastAsia="he-IL"/>
        </w:rPr>
      </w:pPr>
      <w:r>
        <w:rPr>
          <w:rFonts w:hint="cs"/>
          <w:rtl/>
          <w:lang w:eastAsia="he-IL"/>
        </w:rPr>
        <w:t>והיכולת שלו להפעיל אותם זה יותר ממפקד תחנה.</w:t>
      </w:r>
    </w:p>
    <w:p w14:paraId="21E86202" w14:textId="77777777" w:rsidR="00F725A3" w:rsidRDefault="00F725A3" w:rsidP="00F725A3">
      <w:pPr>
        <w:rPr>
          <w:rtl/>
          <w:lang w:eastAsia="he-IL"/>
        </w:rPr>
      </w:pPr>
    </w:p>
    <w:p w14:paraId="6B04A930" w14:textId="77777777" w:rsidR="00F725A3" w:rsidRDefault="00F725A3" w:rsidP="00F725A3">
      <w:pPr>
        <w:pStyle w:val="af9"/>
        <w:keepNext/>
        <w:rPr>
          <w:rtl/>
          <w:lang w:eastAsia="he-IL"/>
        </w:rPr>
      </w:pPr>
      <w:bookmarkStart w:id="69" w:name="ET_guest_חן_ירמיאל_70"/>
      <w:r w:rsidRPr="00F725A3">
        <w:rPr>
          <w:rStyle w:val="TagStyle"/>
          <w:rtl/>
        </w:rPr>
        <w:t xml:space="preserve"> &lt;&lt; אורח &gt;&gt; </w:t>
      </w:r>
      <w:r>
        <w:rPr>
          <w:rtl/>
          <w:lang w:eastAsia="he-IL"/>
        </w:rPr>
        <w:t xml:space="preserve">חן </w:t>
      </w:r>
      <w:proofErr w:type="spellStart"/>
      <w:r>
        <w:rPr>
          <w:rtl/>
          <w:lang w:eastAsia="he-IL"/>
        </w:rPr>
        <w:t>ירמיאל</w:t>
      </w:r>
      <w:proofErr w:type="spellEnd"/>
      <w:r>
        <w:rPr>
          <w:rtl/>
          <w:lang w:eastAsia="he-IL"/>
        </w:rPr>
        <w:t>:</w:t>
      </w:r>
      <w:r w:rsidRPr="00F725A3">
        <w:rPr>
          <w:rStyle w:val="TagStyle"/>
          <w:rtl/>
        </w:rPr>
        <w:t xml:space="preserve"> &lt;&lt; אורח &gt;&gt;</w:t>
      </w:r>
      <w:r w:rsidR="008401BA">
        <w:rPr>
          <w:rtl/>
          <w:lang w:eastAsia="he-IL"/>
        </w:rPr>
        <w:t xml:space="preserve"> </w:t>
      </w:r>
      <w:bookmarkEnd w:id="69"/>
    </w:p>
    <w:p w14:paraId="2CDB74B3" w14:textId="77777777" w:rsidR="00F725A3" w:rsidRDefault="00F725A3" w:rsidP="00F725A3">
      <w:pPr>
        <w:pStyle w:val="KeepWithNext"/>
        <w:rPr>
          <w:rtl/>
          <w:lang w:eastAsia="he-IL"/>
        </w:rPr>
      </w:pPr>
    </w:p>
    <w:p w14:paraId="7A18BDFB" w14:textId="77777777" w:rsidR="00F725A3" w:rsidRDefault="00F725A3" w:rsidP="0009529A">
      <w:pPr>
        <w:rPr>
          <w:rtl/>
          <w:lang w:eastAsia="he-IL"/>
        </w:rPr>
      </w:pPr>
      <w:r>
        <w:rPr>
          <w:rFonts w:hint="cs"/>
          <w:rtl/>
          <w:lang w:eastAsia="he-IL"/>
        </w:rPr>
        <w:t xml:space="preserve">כן. תוסיף את המתנדבים. זה עוד 120 מתנדבים בכל אחד. זה כמות מאוד רצינית. אני מאוד שמח על הסיפור של השיטור מועצתי. </w:t>
      </w:r>
      <w:r w:rsidR="00532BB3">
        <w:rPr>
          <w:rFonts w:hint="cs"/>
          <w:rtl/>
          <w:lang w:eastAsia="he-IL"/>
        </w:rPr>
        <w:t>אנחנו</w:t>
      </w:r>
      <w:r>
        <w:rPr>
          <w:rFonts w:hint="cs"/>
          <w:rtl/>
          <w:lang w:eastAsia="he-IL"/>
        </w:rPr>
        <w:t xml:space="preserve"> רואים את זה גם ב</w:t>
      </w:r>
      <w:r w:rsidR="0009529A">
        <w:rPr>
          <w:rFonts w:hint="cs"/>
          <w:rtl/>
          <w:lang w:eastAsia="he-IL"/>
        </w:rPr>
        <w:t>ה</w:t>
      </w:r>
      <w:r>
        <w:rPr>
          <w:rFonts w:hint="cs"/>
          <w:rtl/>
          <w:lang w:eastAsia="he-IL"/>
        </w:rPr>
        <w:t>יזון חוזר שאנחנו מקבלים מהתושבים באותן מועצות. המועצות השכונות והחברים כאן גם ממרחבים וגם מבני שמעון וגם לכיש וגם שדות נגב, בישיבות, ועדות אכיפה ש</w:t>
      </w:r>
      <w:r w:rsidR="00532BB3">
        <w:rPr>
          <w:rFonts w:hint="cs"/>
          <w:rtl/>
          <w:lang w:eastAsia="he-IL"/>
        </w:rPr>
        <w:t>אנחנו</w:t>
      </w:r>
      <w:r>
        <w:rPr>
          <w:rFonts w:hint="cs"/>
          <w:rtl/>
          <w:lang w:eastAsia="he-IL"/>
        </w:rPr>
        <w:t xml:space="preserve"> עושים עם ראש המועצה, ה</w:t>
      </w:r>
      <w:r w:rsidR="0009529A">
        <w:rPr>
          <w:rFonts w:hint="cs"/>
          <w:rtl/>
          <w:lang w:eastAsia="he-IL"/>
        </w:rPr>
        <w:t>ה</w:t>
      </w:r>
      <w:r>
        <w:rPr>
          <w:rFonts w:hint="cs"/>
          <w:rtl/>
          <w:lang w:eastAsia="he-IL"/>
        </w:rPr>
        <w:t xml:space="preserve">יזון מהתושבים הוא מצוין. </w:t>
      </w:r>
    </w:p>
    <w:p w14:paraId="223D46EA" w14:textId="77777777" w:rsidR="00F725A3" w:rsidRDefault="00F725A3" w:rsidP="00F725A3">
      <w:pPr>
        <w:rPr>
          <w:rtl/>
          <w:lang w:eastAsia="he-IL"/>
        </w:rPr>
      </w:pPr>
    </w:p>
    <w:p w14:paraId="23D634E2" w14:textId="77777777" w:rsidR="00F725A3" w:rsidRDefault="00F725A3" w:rsidP="00F725A3">
      <w:pPr>
        <w:rPr>
          <w:rtl/>
          <w:lang w:eastAsia="he-IL"/>
        </w:rPr>
      </w:pPr>
      <w:r>
        <w:rPr>
          <w:rFonts w:hint="cs"/>
          <w:rtl/>
          <w:lang w:eastAsia="he-IL"/>
        </w:rPr>
        <w:t xml:space="preserve">דיברו פה על ביטחון. </w:t>
      </w:r>
      <w:r w:rsidR="00532BB3">
        <w:rPr>
          <w:rFonts w:hint="cs"/>
          <w:rtl/>
          <w:lang w:eastAsia="he-IL"/>
        </w:rPr>
        <w:t>אנחנו</w:t>
      </w:r>
      <w:r>
        <w:rPr>
          <w:rFonts w:hint="cs"/>
          <w:rtl/>
          <w:lang w:eastAsia="he-IL"/>
        </w:rPr>
        <w:t xml:space="preserve"> מטפלים גם כן באיכות חיים, מטפלים גם בחקלאי. כל המכלול הזה בסוף מגיע. בסוף אזרח מתקשר גם למוקד המועצה, מגיעה לו ניידת משולבת גם של פקח וגם של שוטר, שזה שם אותנו במקום אחר. </w:t>
      </w:r>
    </w:p>
    <w:p w14:paraId="6BB78C94" w14:textId="77777777" w:rsidR="00F725A3" w:rsidRDefault="00F725A3" w:rsidP="00F725A3">
      <w:pPr>
        <w:rPr>
          <w:rtl/>
          <w:lang w:eastAsia="he-IL"/>
        </w:rPr>
      </w:pPr>
    </w:p>
    <w:p w14:paraId="7B98F8BB" w14:textId="77777777" w:rsidR="00F725A3" w:rsidRDefault="00F725A3" w:rsidP="0009529A">
      <w:pPr>
        <w:rPr>
          <w:rtl/>
          <w:lang w:eastAsia="he-IL"/>
        </w:rPr>
      </w:pPr>
      <w:r>
        <w:rPr>
          <w:rFonts w:hint="cs"/>
          <w:rtl/>
          <w:lang w:eastAsia="he-IL"/>
        </w:rPr>
        <w:t xml:space="preserve">אני כן מקבל את זה שבסוף צריך </w:t>
      </w:r>
      <w:proofErr w:type="spellStart"/>
      <w:r>
        <w:rPr>
          <w:rFonts w:hint="cs"/>
          <w:rtl/>
          <w:lang w:eastAsia="he-IL"/>
        </w:rPr>
        <w:t>לתעדף</w:t>
      </w:r>
      <w:proofErr w:type="spellEnd"/>
      <w:r>
        <w:rPr>
          <w:rFonts w:hint="cs"/>
          <w:rtl/>
          <w:lang w:eastAsia="he-IL"/>
        </w:rPr>
        <w:t xml:space="preserve">. </w:t>
      </w:r>
      <w:proofErr w:type="spellStart"/>
      <w:r>
        <w:rPr>
          <w:rFonts w:hint="cs"/>
          <w:rtl/>
          <w:lang w:eastAsia="he-IL"/>
        </w:rPr>
        <w:t>בתעדוף</w:t>
      </w:r>
      <w:proofErr w:type="spellEnd"/>
      <w:r>
        <w:rPr>
          <w:rFonts w:hint="cs"/>
          <w:rtl/>
          <w:lang w:eastAsia="he-IL"/>
        </w:rPr>
        <w:t xml:space="preserve"> כן רואים בסוף את הדרום. </w:t>
      </w:r>
      <w:r w:rsidR="005A0A95">
        <w:rPr>
          <w:rFonts w:hint="cs"/>
          <w:rtl/>
          <w:lang w:eastAsia="he-IL"/>
        </w:rPr>
        <w:t xml:space="preserve">כן המלצנו על המועצות הללו. </w:t>
      </w:r>
      <w:r w:rsidR="00532BB3">
        <w:rPr>
          <w:rFonts w:hint="cs"/>
          <w:rtl/>
          <w:lang w:eastAsia="he-IL"/>
        </w:rPr>
        <w:t>אנחנו</w:t>
      </w:r>
      <w:r w:rsidR="005A0A95">
        <w:rPr>
          <w:rFonts w:hint="cs"/>
          <w:rtl/>
          <w:lang w:eastAsia="he-IL"/>
        </w:rPr>
        <w:t xml:space="preserve"> בקשר </w:t>
      </w:r>
      <w:r w:rsidR="0009529A">
        <w:rPr>
          <w:rFonts w:hint="cs"/>
          <w:rtl/>
          <w:lang w:eastAsia="he-IL"/>
        </w:rPr>
        <w:t xml:space="preserve">מצוין </w:t>
      </w:r>
      <w:r w:rsidR="005A0A95">
        <w:rPr>
          <w:rFonts w:hint="cs"/>
          <w:rtl/>
          <w:lang w:eastAsia="he-IL"/>
        </w:rPr>
        <w:t>איתם. היינו גם בוועדות הראשונות, בישיבות הראשונות להקים את זה, וכן רואים בזה צורך. הלוואי וזה יהיה בכל המקומות, אבל אנחנו לא יכולים להתפרס על הכול.</w:t>
      </w:r>
    </w:p>
    <w:p w14:paraId="368B1E96" w14:textId="77777777" w:rsidR="005A0A95" w:rsidRDefault="005A0A95" w:rsidP="00F725A3">
      <w:pPr>
        <w:rPr>
          <w:rtl/>
          <w:lang w:eastAsia="he-IL"/>
        </w:rPr>
      </w:pPr>
    </w:p>
    <w:p w14:paraId="122135B0" w14:textId="77777777" w:rsidR="005A0A95" w:rsidRDefault="005A0A95" w:rsidP="005A0A95">
      <w:pPr>
        <w:pStyle w:val="af6"/>
        <w:keepNext/>
        <w:rPr>
          <w:rtl/>
        </w:rPr>
      </w:pPr>
      <w:bookmarkStart w:id="70" w:name="ET_yor_6358_71"/>
      <w:r w:rsidRPr="005A0A95">
        <w:rPr>
          <w:rStyle w:val="TagStyle"/>
          <w:rtl/>
        </w:rPr>
        <w:t xml:space="preserve"> &lt;&lt; </w:t>
      </w:r>
      <w:proofErr w:type="spellStart"/>
      <w:r w:rsidRPr="005A0A95">
        <w:rPr>
          <w:rStyle w:val="TagStyle"/>
          <w:rtl/>
        </w:rPr>
        <w:t>יור</w:t>
      </w:r>
      <w:proofErr w:type="spellEnd"/>
      <w:r w:rsidRPr="005A0A95">
        <w:rPr>
          <w:rStyle w:val="TagStyle"/>
          <w:rtl/>
        </w:rPr>
        <w:t xml:space="preserve"> &gt;&gt; </w:t>
      </w:r>
      <w:r>
        <w:rPr>
          <w:rtl/>
        </w:rPr>
        <w:t>היו"ר צביקה פוגל:</w:t>
      </w:r>
      <w:r w:rsidRPr="005A0A95">
        <w:rPr>
          <w:rStyle w:val="TagStyle"/>
          <w:rtl/>
        </w:rPr>
        <w:t xml:space="preserve"> &lt;&lt; </w:t>
      </w:r>
      <w:proofErr w:type="spellStart"/>
      <w:r w:rsidRPr="005A0A95">
        <w:rPr>
          <w:rStyle w:val="TagStyle"/>
          <w:rtl/>
        </w:rPr>
        <w:t>יור</w:t>
      </w:r>
      <w:proofErr w:type="spellEnd"/>
      <w:r w:rsidRPr="005A0A95">
        <w:rPr>
          <w:rStyle w:val="TagStyle"/>
          <w:rtl/>
        </w:rPr>
        <w:t xml:space="preserve"> &gt;&gt;</w:t>
      </w:r>
      <w:r w:rsidR="008401BA">
        <w:rPr>
          <w:rtl/>
        </w:rPr>
        <w:t xml:space="preserve"> </w:t>
      </w:r>
      <w:bookmarkEnd w:id="70"/>
    </w:p>
    <w:p w14:paraId="1F156892" w14:textId="77777777" w:rsidR="005A0A95" w:rsidRDefault="005A0A95" w:rsidP="005A0A95">
      <w:pPr>
        <w:pStyle w:val="KeepWithNext"/>
        <w:rPr>
          <w:rtl/>
          <w:lang w:eastAsia="he-IL"/>
        </w:rPr>
      </w:pPr>
    </w:p>
    <w:p w14:paraId="13597565" w14:textId="77777777" w:rsidR="005A0A95" w:rsidRDefault="005A0A95" w:rsidP="005A0A95">
      <w:pPr>
        <w:rPr>
          <w:rtl/>
          <w:lang w:eastAsia="he-IL"/>
        </w:rPr>
      </w:pPr>
      <w:r>
        <w:rPr>
          <w:rFonts w:hint="cs"/>
          <w:rtl/>
          <w:lang w:eastAsia="he-IL"/>
        </w:rPr>
        <w:t xml:space="preserve">אנחנו נתפרס על הכול בסוף. אל תדאג. </w:t>
      </w:r>
    </w:p>
    <w:p w14:paraId="69F95AB0" w14:textId="77777777" w:rsidR="005A0A95" w:rsidRDefault="005A0A95" w:rsidP="005A0A95">
      <w:pPr>
        <w:rPr>
          <w:rtl/>
          <w:lang w:eastAsia="he-IL"/>
        </w:rPr>
      </w:pPr>
    </w:p>
    <w:p w14:paraId="1E18F838" w14:textId="77777777" w:rsidR="005A0A95" w:rsidRDefault="005A0A95" w:rsidP="005A0A95">
      <w:pPr>
        <w:pStyle w:val="af9"/>
        <w:keepNext/>
        <w:rPr>
          <w:rtl/>
          <w:lang w:eastAsia="he-IL"/>
        </w:rPr>
      </w:pPr>
      <w:bookmarkStart w:id="71" w:name="ET_guest_חן_ירמיאל_72"/>
      <w:r w:rsidRPr="005A0A95">
        <w:rPr>
          <w:rStyle w:val="TagStyle"/>
          <w:rtl/>
        </w:rPr>
        <w:t xml:space="preserve"> &lt;&lt; אורח &gt;&gt; </w:t>
      </w:r>
      <w:r>
        <w:rPr>
          <w:rtl/>
          <w:lang w:eastAsia="he-IL"/>
        </w:rPr>
        <w:t xml:space="preserve">חן </w:t>
      </w:r>
      <w:proofErr w:type="spellStart"/>
      <w:r>
        <w:rPr>
          <w:rtl/>
          <w:lang w:eastAsia="he-IL"/>
        </w:rPr>
        <w:t>ירמיאל</w:t>
      </w:r>
      <w:proofErr w:type="spellEnd"/>
      <w:r>
        <w:rPr>
          <w:rtl/>
          <w:lang w:eastAsia="he-IL"/>
        </w:rPr>
        <w:t>:</w:t>
      </w:r>
      <w:r w:rsidRPr="005A0A95">
        <w:rPr>
          <w:rStyle w:val="TagStyle"/>
          <w:rtl/>
        </w:rPr>
        <w:t xml:space="preserve"> &lt;&lt; אורח &gt;&gt;</w:t>
      </w:r>
      <w:r w:rsidR="008401BA">
        <w:rPr>
          <w:rtl/>
          <w:lang w:eastAsia="he-IL"/>
        </w:rPr>
        <w:t xml:space="preserve"> </w:t>
      </w:r>
      <w:bookmarkEnd w:id="71"/>
    </w:p>
    <w:p w14:paraId="3EF72D7F" w14:textId="77777777" w:rsidR="005A0A95" w:rsidRDefault="005A0A95" w:rsidP="005A0A95">
      <w:pPr>
        <w:pStyle w:val="KeepWithNext"/>
        <w:rPr>
          <w:rtl/>
          <w:lang w:eastAsia="he-IL"/>
        </w:rPr>
      </w:pPr>
    </w:p>
    <w:p w14:paraId="2B9940F9" w14:textId="77777777" w:rsidR="005A0A95" w:rsidRPr="006A5364" w:rsidRDefault="005A0A95" w:rsidP="005A0A95">
      <w:pPr>
        <w:rPr>
          <w:rtl/>
          <w:lang w:eastAsia="he-IL"/>
        </w:rPr>
      </w:pPr>
      <w:r w:rsidRPr="006A5364">
        <w:rPr>
          <w:rFonts w:hint="cs"/>
          <w:rtl/>
          <w:lang w:eastAsia="he-IL"/>
        </w:rPr>
        <w:t>מילה ברמה האישית כבן מושב שגר במושב, אני רואה אצלי גם את השכנים. כשעוברת ניידת ומגיעה לטפל גם בדבר הכי קטן של כלבים משוטטים או פינוי גזם, זה שם אותנו במקום אחר. זה ביטחון, זה אמון</w:t>
      </w:r>
      <w:r w:rsidR="008401BA">
        <w:rPr>
          <w:rFonts w:hint="cs"/>
          <w:rtl/>
          <w:lang w:eastAsia="he-IL"/>
        </w:rPr>
        <w:t xml:space="preserve"> </w:t>
      </w:r>
      <w:r w:rsidRPr="006A5364">
        <w:rPr>
          <w:rFonts w:hint="cs"/>
          <w:rtl/>
          <w:lang w:eastAsia="he-IL"/>
        </w:rPr>
        <w:t xml:space="preserve">באותן מערכות האכיפה שמגיעות ונותנות שירות. צריך לומר, ב-7 באוקטובר בלחימה עצמה כוח של שיטור מועצתי הגיע ונפצע. נלחם שם והגיע ראשון לטפל באירועים. נפצע לנו שם שוטר ונפצעה שם שוטרת במגע הראשון, זאת אומרת הם </w:t>
      </w:r>
      <w:proofErr w:type="spellStart"/>
      <w:r w:rsidRPr="006A5364">
        <w:rPr>
          <w:rFonts w:hint="cs"/>
          <w:rtl/>
          <w:lang w:eastAsia="he-IL"/>
        </w:rPr>
        <w:t>ורסטילים</w:t>
      </w:r>
      <w:proofErr w:type="spellEnd"/>
      <w:r w:rsidRPr="006A5364">
        <w:rPr>
          <w:rFonts w:hint="cs"/>
          <w:rtl/>
          <w:lang w:eastAsia="he-IL"/>
        </w:rPr>
        <w:t xml:space="preserve"> לכל דבר, גם לטפל בנושא הביטחוני וגם באיכות החיים. עד כאן.</w:t>
      </w:r>
    </w:p>
    <w:p w14:paraId="315E5026" w14:textId="77777777" w:rsidR="005A0A95" w:rsidRPr="006A5364" w:rsidRDefault="005A0A95" w:rsidP="005A0A95">
      <w:pPr>
        <w:rPr>
          <w:rtl/>
          <w:lang w:eastAsia="he-IL"/>
        </w:rPr>
      </w:pPr>
    </w:p>
    <w:p w14:paraId="0A35846B" w14:textId="77777777" w:rsidR="005A0A95" w:rsidRPr="006A5364" w:rsidRDefault="005A0A95" w:rsidP="005A0A95">
      <w:pPr>
        <w:pStyle w:val="af6"/>
        <w:keepNext/>
        <w:rPr>
          <w:rtl/>
        </w:rPr>
      </w:pPr>
      <w:bookmarkStart w:id="72" w:name="ET_yor_6358_73"/>
      <w:r w:rsidRPr="006A5364">
        <w:rPr>
          <w:rStyle w:val="TagStyle"/>
          <w:rtl/>
        </w:rPr>
        <w:t xml:space="preserve"> &lt;&lt; </w:t>
      </w:r>
      <w:proofErr w:type="spellStart"/>
      <w:r w:rsidRPr="006A5364">
        <w:rPr>
          <w:rStyle w:val="TagStyle"/>
          <w:rtl/>
        </w:rPr>
        <w:t>יור</w:t>
      </w:r>
      <w:proofErr w:type="spellEnd"/>
      <w:r w:rsidRPr="006A5364">
        <w:rPr>
          <w:rStyle w:val="TagStyle"/>
          <w:rtl/>
        </w:rPr>
        <w:t xml:space="preserve"> &gt;&gt; </w:t>
      </w:r>
      <w:r w:rsidRPr="006A5364">
        <w:rPr>
          <w:rtl/>
        </w:rPr>
        <w:t>היו"ר צביקה פוגל:</w:t>
      </w:r>
      <w:r w:rsidRPr="006A5364">
        <w:rPr>
          <w:rStyle w:val="TagStyle"/>
          <w:rtl/>
        </w:rPr>
        <w:t xml:space="preserve"> &lt;&lt; </w:t>
      </w:r>
      <w:proofErr w:type="spellStart"/>
      <w:r w:rsidRPr="006A5364">
        <w:rPr>
          <w:rStyle w:val="TagStyle"/>
          <w:rtl/>
        </w:rPr>
        <w:t>יור</w:t>
      </w:r>
      <w:proofErr w:type="spellEnd"/>
      <w:r w:rsidRPr="006A5364">
        <w:rPr>
          <w:rStyle w:val="TagStyle"/>
          <w:rtl/>
        </w:rPr>
        <w:t xml:space="preserve"> &gt;&gt;</w:t>
      </w:r>
      <w:r w:rsidR="008401BA">
        <w:rPr>
          <w:rtl/>
        </w:rPr>
        <w:t xml:space="preserve"> </w:t>
      </w:r>
      <w:bookmarkEnd w:id="72"/>
    </w:p>
    <w:p w14:paraId="4225C2B4" w14:textId="77777777" w:rsidR="005A0A95" w:rsidRPr="006A5364" w:rsidRDefault="005A0A95" w:rsidP="005A0A95">
      <w:pPr>
        <w:pStyle w:val="KeepWithNext"/>
        <w:rPr>
          <w:rtl/>
          <w:lang w:eastAsia="he-IL"/>
        </w:rPr>
      </w:pPr>
    </w:p>
    <w:p w14:paraId="3DAB5852" w14:textId="77777777" w:rsidR="005A0A95" w:rsidRPr="006A5364" w:rsidRDefault="005A0A95" w:rsidP="005A0A95">
      <w:pPr>
        <w:rPr>
          <w:rtl/>
          <w:lang w:eastAsia="he-IL"/>
        </w:rPr>
      </w:pPr>
      <w:r w:rsidRPr="006A5364">
        <w:rPr>
          <w:rFonts w:hint="cs"/>
          <w:rtl/>
          <w:lang w:eastAsia="he-IL"/>
        </w:rPr>
        <w:t xml:space="preserve">תודה, חן, דברים חשובים. </w:t>
      </w:r>
    </w:p>
    <w:p w14:paraId="71680EF6" w14:textId="77777777" w:rsidR="0096557A" w:rsidRPr="006A5364" w:rsidRDefault="0096557A" w:rsidP="005A0A95">
      <w:pPr>
        <w:rPr>
          <w:rtl/>
          <w:lang w:eastAsia="he-IL"/>
        </w:rPr>
      </w:pPr>
    </w:p>
    <w:p w14:paraId="4012F704" w14:textId="77777777" w:rsidR="0096557A" w:rsidRDefault="0096557A" w:rsidP="005A0A95">
      <w:pPr>
        <w:rPr>
          <w:rtl/>
          <w:lang w:eastAsia="he-IL"/>
        </w:rPr>
      </w:pPr>
      <w:r w:rsidRPr="006A5364">
        <w:rPr>
          <w:rFonts w:hint="cs"/>
          <w:rtl/>
          <w:lang w:eastAsia="he-IL"/>
        </w:rPr>
        <w:t>משטרה</w:t>
      </w:r>
      <w:r>
        <w:rPr>
          <w:rFonts w:hint="cs"/>
          <w:rtl/>
          <w:lang w:eastAsia="he-IL"/>
        </w:rPr>
        <w:t xml:space="preserve"> כחולה, בבקשה.</w:t>
      </w:r>
    </w:p>
    <w:p w14:paraId="329B33D7" w14:textId="77777777" w:rsidR="0096557A" w:rsidRDefault="0096557A" w:rsidP="0096557A">
      <w:pPr>
        <w:rPr>
          <w:rtl/>
          <w:lang w:eastAsia="he-IL"/>
        </w:rPr>
      </w:pPr>
    </w:p>
    <w:p w14:paraId="07207B5A" w14:textId="77777777" w:rsidR="0096557A" w:rsidRDefault="0096557A" w:rsidP="0096557A">
      <w:pPr>
        <w:pStyle w:val="af9"/>
        <w:keepNext/>
        <w:rPr>
          <w:rtl/>
          <w:lang w:eastAsia="he-IL"/>
        </w:rPr>
      </w:pPr>
      <w:bookmarkStart w:id="73" w:name="ET_guest_מנדי_רוטרו_75"/>
      <w:r w:rsidRPr="0096557A">
        <w:rPr>
          <w:rStyle w:val="TagStyle"/>
          <w:rtl/>
        </w:rPr>
        <w:t xml:space="preserve"> &lt;&lt; אורח &gt;&gt; </w:t>
      </w:r>
      <w:r>
        <w:rPr>
          <w:rtl/>
          <w:lang w:eastAsia="he-IL"/>
        </w:rPr>
        <w:t xml:space="preserve">מנדי </w:t>
      </w:r>
      <w:proofErr w:type="spellStart"/>
      <w:r>
        <w:rPr>
          <w:rtl/>
          <w:lang w:eastAsia="he-IL"/>
        </w:rPr>
        <w:t>רוטרו</w:t>
      </w:r>
      <w:proofErr w:type="spellEnd"/>
      <w:r>
        <w:rPr>
          <w:rtl/>
          <w:lang w:eastAsia="he-IL"/>
        </w:rPr>
        <w:t>:</w:t>
      </w:r>
      <w:r w:rsidRPr="0096557A">
        <w:rPr>
          <w:rStyle w:val="TagStyle"/>
          <w:rtl/>
        </w:rPr>
        <w:t xml:space="preserve"> &lt;&lt; אורח &gt;&gt;</w:t>
      </w:r>
      <w:r w:rsidR="008401BA">
        <w:rPr>
          <w:rtl/>
          <w:lang w:eastAsia="he-IL"/>
        </w:rPr>
        <w:t xml:space="preserve"> </w:t>
      </w:r>
      <w:bookmarkEnd w:id="73"/>
    </w:p>
    <w:p w14:paraId="0428E0AC" w14:textId="77777777" w:rsidR="0096557A" w:rsidRPr="0096557A" w:rsidRDefault="0096557A" w:rsidP="0096557A">
      <w:pPr>
        <w:rPr>
          <w:rtl/>
          <w:lang w:eastAsia="he-IL"/>
        </w:rPr>
      </w:pPr>
    </w:p>
    <w:p w14:paraId="2F3FEA12" w14:textId="77777777" w:rsidR="0096557A" w:rsidRDefault="0096557A" w:rsidP="0096557A">
      <w:pPr>
        <w:rPr>
          <w:rtl/>
          <w:lang w:eastAsia="he-IL"/>
        </w:rPr>
      </w:pPr>
      <w:proofErr w:type="spellStart"/>
      <w:r>
        <w:rPr>
          <w:rFonts w:hint="cs"/>
          <w:rtl/>
          <w:lang w:eastAsia="he-IL"/>
        </w:rPr>
        <w:t>צוהריים</w:t>
      </w:r>
      <w:proofErr w:type="spellEnd"/>
      <w:r>
        <w:rPr>
          <w:rFonts w:hint="cs"/>
          <w:rtl/>
          <w:lang w:eastAsia="he-IL"/>
        </w:rPr>
        <w:t xml:space="preserve"> טובים, שמי מנדי ממדור שיטור עירוני. אני גם מלווה את כל תחום השיטור המועצתי לאורך שנים רבות. אני רוצה רק להזכיר מעבר למה שדיברו כאן, את היתרונות המשמעותיים ביותר שיש לשיטור העי</w:t>
      </w:r>
      <w:r w:rsidR="00873744">
        <w:rPr>
          <w:rFonts w:hint="cs"/>
          <w:rtl/>
          <w:lang w:eastAsia="he-IL"/>
        </w:rPr>
        <w:t>רוני, לשיטור המועצתי במקרה שלנו.</w:t>
      </w:r>
      <w:r>
        <w:rPr>
          <w:rFonts w:hint="cs"/>
          <w:rtl/>
          <w:lang w:eastAsia="he-IL"/>
        </w:rPr>
        <w:t xml:space="preserve"> זה כוח שנשאר במקומו. זה כוח שלא מנויד לשום מקום אחר. הוא נשאר רק בתחומי המועצה של חוף אשקלון, של אשכול, של שער הנגב. כוח שהוא מאוד מיומן כי הוא עובד כל הזמן ביחד. הוא מתורגל ביחד, הוא מתודרך ביחד. סידור העבודה שלו ביחד. אנחנו מקפידים מאוד על תהליכים, שהתהליכים יהיו סדורים, שכל הזמן יהיה שיתוף פעולה. הכוח הזה הוא כוח מקומי שאנשים מכירים את המקום, מכירים את האנשים, מכירים את התושבים. זה יתרון מאוד גדול. מכירים את סוגי העבירות. אנחנו מאוד תומכים. היינו כבר בפגישות עם ראשי כל המועצות. אנחנו מאוד מקווים שהנושא הזה יתקדם.</w:t>
      </w:r>
    </w:p>
    <w:p w14:paraId="4203883C" w14:textId="77777777" w:rsidR="0096557A" w:rsidRDefault="0096557A" w:rsidP="0096557A">
      <w:pPr>
        <w:rPr>
          <w:rtl/>
          <w:lang w:eastAsia="he-IL"/>
        </w:rPr>
      </w:pPr>
    </w:p>
    <w:p w14:paraId="1C8E3B84" w14:textId="77777777" w:rsidR="0096557A" w:rsidRDefault="0096557A" w:rsidP="0096557A">
      <w:pPr>
        <w:pStyle w:val="af6"/>
        <w:keepNext/>
        <w:rPr>
          <w:rtl/>
        </w:rPr>
      </w:pPr>
      <w:bookmarkStart w:id="74" w:name="ET_yor_6358_74"/>
      <w:r w:rsidRPr="0096557A">
        <w:rPr>
          <w:rStyle w:val="TagStyle"/>
          <w:rtl/>
        </w:rPr>
        <w:t xml:space="preserve"> &lt;&lt; </w:t>
      </w:r>
      <w:proofErr w:type="spellStart"/>
      <w:r w:rsidRPr="0096557A">
        <w:rPr>
          <w:rStyle w:val="TagStyle"/>
          <w:rtl/>
        </w:rPr>
        <w:t>יור</w:t>
      </w:r>
      <w:proofErr w:type="spellEnd"/>
      <w:r w:rsidRPr="0096557A">
        <w:rPr>
          <w:rStyle w:val="TagStyle"/>
          <w:rtl/>
        </w:rPr>
        <w:t xml:space="preserve"> &gt;&gt; </w:t>
      </w:r>
      <w:r>
        <w:rPr>
          <w:rtl/>
        </w:rPr>
        <w:t>היו"ר צביקה פוגל:</w:t>
      </w:r>
      <w:r w:rsidRPr="0096557A">
        <w:rPr>
          <w:rStyle w:val="TagStyle"/>
          <w:rtl/>
        </w:rPr>
        <w:t xml:space="preserve"> &lt;&lt; </w:t>
      </w:r>
      <w:proofErr w:type="spellStart"/>
      <w:r w:rsidRPr="0096557A">
        <w:rPr>
          <w:rStyle w:val="TagStyle"/>
          <w:rtl/>
        </w:rPr>
        <w:t>יור</w:t>
      </w:r>
      <w:proofErr w:type="spellEnd"/>
      <w:r w:rsidRPr="0096557A">
        <w:rPr>
          <w:rStyle w:val="TagStyle"/>
          <w:rtl/>
        </w:rPr>
        <w:t xml:space="preserve"> &gt;&gt;</w:t>
      </w:r>
      <w:r w:rsidR="008401BA">
        <w:rPr>
          <w:rtl/>
        </w:rPr>
        <w:t xml:space="preserve"> </w:t>
      </w:r>
      <w:bookmarkEnd w:id="74"/>
    </w:p>
    <w:p w14:paraId="178E0901" w14:textId="77777777" w:rsidR="0096557A" w:rsidRDefault="0096557A" w:rsidP="0096557A">
      <w:pPr>
        <w:pStyle w:val="KeepWithNext"/>
        <w:rPr>
          <w:rtl/>
          <w:lang w:eastAsia="he-IL"/>
        </w:rPr>
      </w:pPr>
    </w:p>
    <w:p w14:paraId="3EFC1ADE" w14:textId="77777777" w:rsidR="0096557A" w:rsidRDefault="0096557A" w:rsidP="0096557A">
      <w:pPr>
        <w:rPr>
          <w:rtl/>
          <w:lang w:eastAsia="he-IL"/>
        </w:rPr>
      </w:pPr>
      <w:r>
        <w:rPr>
          <w:rFonts w:hint="cs"/>
          <w:rtl/>
          <w:lang w:eastAsia="he-IL"/>
        </w:rPr>
        <w:t>אני רוצה לנצל את ההזדמנות ולהודות לך על העבודה הנהדרת שאתה עושה במסגרת השיטור העירוני. תודה, מנדי.</w:t>
      </w:r>
    </w:p>
    <w:p w14:paraId="689F96A1" w14:textId="77777777" w:rsidR="0096557A" w:rsidRDefault="0096557A" w:rsidP="0096557A">
      <w:pPr>
        <w:rPr>
          <w:rtl/>
          <w:lang w:eastAsia="he-IL"/>
        </w:rPr>
      </w:pPr>
    </w:p>
    <w:p w14:paraId="4D62927A" w14:textId="77777777" w:rsidR="0096557A" w:rsidRDefault="0096557A" w:rsidP="0096557A">
      <w:pPr>
        <w:rPr>
          <w:rtl/>
          <w:lang w:eastAsia="he-IL"/>
        </w:rPr>
      </w:pPr>
      <w:r>
        <w:rPr>
          <w:rFonts w:hint="cs"/>
          <w:rtl/>
          <w:lang w:eastAsia="he-IL"/>
        </w:rPr>
        <w:t>עוזר השר, דוד בבלי, בבקשה.</w:t>
      </w:r>
    </w:p>
    <w:p w14:paraId="599A330D" w14:textId="77777777" w:rsidR="0096557A" w:rsidRDefault="0096557A" w:rsidP="0096557A">
      <w:pPr>
        <w:rPr>
          <w:rtl/>
          <w:lang w:eastAsia="he-IL"/>
        </w:rPr>
      </w:pPr>
    </w:p>
    <w:p w14:paraId="0BA566AC" w14:textId="77777777" w:rsidR="0096557A" w:rsidRDefault="0096557A" w:rsidP="0096557A">
      <w:pPr>
        <w:pStyle w:val="af9"/>
        <w:keepNext/>
        <w:rPr>
          <w:rtl/>
          <w:lang w:eastAsia="he-IL"/>
        </w:rPr>
      </w:pPr>
      <w:bookmarkStart w:id="75" w:name="ET_guest_דוד_בבלי_76"/>
      <w:r w:rsidRPr="0096557A">
        <w:rPr>
          <w:rStyle w:val="TagStyle"/>
          <w:rtl/>
        </w:rPr>
        <w:t xml:space="preserve"> &lt;&lt; אורח &gt;&gt; </w:t>
      </w:r>
      <w:r>
        <w:rPr>
          <w:rtl/>
          <w:lang w:eastAsia="he-IL"/>
        </w:rPr>
        <w:t>דוד בבלי:</w:t>
      </w:r>
      <w:r w:rsidRPr="0096557A">
        <w:rPr>
          <w:rStyle w:val="TagStyle"/>
          <w:rtl/>
        </w:rPr>
        <w:t xml:space="preserve"> &lt;&lt; אורח &gt;&gt;</w:t>
      </w:r>
      <w:r w:rsidR="008401BA">
        <w:rPr>
          <w:rtl/>
          <w:lang w:eastAsia="he-IL"/>
        </w:rPr>
        <w:t xml:space="preserve"> </w:t>
      </w:r>
      <w:bookmarkEnd w:id="75"/>
    </w:p>
    <w:p w14:paraId="63608C01" w14:textId="77777777" w:rsidR="0096557A" w:rsidRDefault="0096557A" w:rsidP="0096557A">
      <w:pPr>
        <w:pStyle w:val="KeepWithNext"/>
        <w:rPr>
          <w:rtl/>
          <w:lang w:eastAsia="he-IL"/>
        </w:rPr>
      </w:pPr>
    </w:p>
    <w:p w14:paraId="09E7F30F" w14:textId="77777777" w:rsidR="0096557A" w:rsidRDefault="0096557A" w:rsidP="0096557A">
      <w:pPr>
        <w:rPr>
          <w:rtl/>
          <w:lang w:eastAsia="he-IL"/>
        </w:rPr>
      </w:pPr>
      <w:r>
        <w:rPr>
          <w:rFonts w:hint="cs"/>
          <w:rtl/>
          <w:lang w:eastAsia="he-IL"/>
        </w:rPr>
        <w:t xml:space="preserve">עו"ד דוד בבלי, יועץ השר לביטחון לאומי. אני יושב מולם ואני חייב להגיד שאני מתבייש. איך אמרתי את זה? מדינת ישראל צריכה לאסוף הרבה מאוד משאבים מכל משרדי הממשלה, ללכת אחורה בשקט ולהגיד, סליחה, זה מה שמדינת ישראל הייתה חייבת לעשות והיא התחילה לעשות אחרי מה שהתושבים עברו שם באזור הזה. </w:t>
      </w:r>
    </w:p>
    <w:p w14:paraId="2264411F" w14:textId="77777777" w:rsidR="0096557A" w:rsidRDefault="0096557A" w:rsidP="0096557A">
      <w:pPr>
        <w:rPr>
          <w:rtl/>
          <w:lang w:eastAsia="he-IL"/>
        </w:rPr>
      </w:pPr>
    </w:p>
    <w:p w14:paraId="7B22FE5A" w14:textId="77777777" w:rsidR="00896A46" w:rsidRDefault="00896A46" w:rsidP="0096557A">
      <w:pPr>
        <w:rPr>
          <w:rtl/>
          <w:lang w:eastAsia="he-IL"/>
        </w:rPr>
      </w:pPr>
      <w:r>
        <w:rPr>
          <w:rFonts w:hint="cs"/>
          <w:rtl/>
          <w:lang w:eastAsia="he-IL"/>
        </w:rPr>
        <w:t>לגבי עבודת המטה</w:t>
      </w:r>
      <w:r w:rsidR="0096557A">
        <w:rPr>
          <w:rFonts w:hint="cs"/>
          <w:rtl/>
          <w:lang w:eastAsia="he-IL"/>
        </w:rPr>
        <w:t xml:space="preserve"> יש דבר שנקרא מבחן השכל הישר, ובהקשר המשפטי בהקשר של נזיקין. יש דבר שנקרא גם ידיעה שיפוטית, דברים שאתה פשוט לא צריך להסביר. איך הוא אמר, למה? ככה. זה לא ככה כי הוא לא מנמק. כי הנימוק הוא כל כך ברור שגם אם תביא לפה ילד קטן, הוא יגיד לך, מה השאלה? </w:t>
      </w:r>
      <w:proofErr w:type="spellStart"/>
      <w:r w:rsidR="0096557A">
        <w:rPr>
          <w:rFonts w:hint="cs"/>
          <w:rtl/>
          <w:lang w:eastAsia="he-IL"/>
        </w:rPr>
        <w:t>מינהלת</w:t>
      </w:r>
      <w:proofErr w:type="spellEnd"/>
      <w:r w:rsidR="0096557A">
        <w:rPr>
          <w:rFonts w:hint="cs"/>
          <w:rtl/>
          <w:lang w:eastAsia="he-IL"/>
        </w:rPr>
        <w:t xml:space="preserve"> תקומה, מה שהיא עשתה, או החלטת הממשלה, היו כמה החלטות אבל ההחלטה הגדולה בעצם </w:t>
      </w:r>
      <w:proofErr w:type="spellStart"/>
      <w:r w:rsidR="0096557A">
        <w:rPr>
          <w:rFonts w:hint="cs"/>
          <w:rtl/>
          <w:lang w:eastAsia="he-IL"/>
        </w:rPr>
        <w:t>איגמה</w:t>
      </w:r>
      <w:proofErr w:type="spellEnd"/>
      <w:r w:rsidR="0096557A">
        <w:rPr>
          <w:rFonts w:hint="cs"/>
          <w:rtl/>
          <w:lang w:eastAsia="he-IL"/>
        </w:rPr>
        <w:t xml:space="preserve"> משאבים מכל המשרדים לטובת זה. טכנית זה לא נכנס אולי בתוך ההחלטה של </w:t>
      </w:r>
      <w:proofErr w:type="spellStart"/>
      <w:r w:rsidR="0096557A">
        <w:rPr>
          <w:rFonts w:hint="cs"/>
          <w:rtl/>
          <w:lang w:eastAsia="he-IL"/>
        </w:rPr>
        <w:t>המינהלת</w:t>
      </w:r>
      <w:proofErr w:type="spellEnd"/>
      <w:r w:rsidR="0096557A">
        <w:rPr>
          <w:rFonts w:hint="cs"/>
          <w:rtl/>
          <w:lang w:eastAsia="he-IL"/>
        </w:rPr>
        <w:t xml:space="preserve"> למרות שיש לנו דברים שם לכבאות, למשטרה, מרכיבי ביטחון. גם שם כתבו את זה כי היה צריך לכתוב, אבל לכולם היה ברור. </w:t>
      </w:r>
    </w:p>
    <w:p w14:paraId="0884B677" w14:textId="77777777" w:rsidR="00896A46" w:rsidRDefault="00896A46" w:rsidP="0096557A">
      <w:pPr>
        <w:rPr>
          <w:rtl/>
          <w:lang w:eastAsia="he-IL"/>
        </w:rPr>
      </w:pPr>
    </w:p>
    <w:p w14:paraId="665898C4" w14:textId="77777777" w:rsidR="0096557A" w:rsidRDefault="0096557A" w:rsidP="0096557A">
      <w:pPr>
        <w:rPr>
          <w:rtl/>
          <w:lang w:eastAsia="he-IL"/>
        </w:rPr>
      </w:pPr>
      <w:r>
        <w:rPr>
          <w:rFonts w:hint="cs"/>
          <w:rtl/>
          <w:lang w:eastAsia="he-IL"/>
        </w:rPr>
        <w:t>בסוף מדינת ישראל חייבת לעשות הכול כדי להחזיר את הביטחון לאותם האנשים. גבי אמרה, כולנו. זה נכון, כל אזרחי ישראל, אבל אין מה להשוות בכלל לאוכלוסייה הזו. גם אוכלוסיות אחרות, אגב, שסופגות לא מעט, אין ספק בכלל, ובאמת גם החלטות הממשלה התחילו מהדרום ועברו לצפון, אבל האירוע הוא תולדה של הדרום. גם המערכה בצפון נאמרת</w:t>
      </w:r>
      <w:r w:rsidR="00B419A8">
        <w:rPr>
          <w:rFonts w:hint="cs"/>
          <w:rtl/>
          <w:lang w:eastAsia="he-IL"/>
        </w:rPr>
        <w:t xml:space="preserve"> כי המערכה נמשכת בדרום. הם האירוע בסוף, ואתה צריך להחזיר להם את תחושת הביטחון. </w:t>
      </w:r>
    </w:p>
    <w:p w14:paraId="6FE9977A" w14:textId="77777777" w:rsidR="00B419A8" w:rsidRDefault="00B419A8" w:rsidP="0096557A">
      <w:pPr>
        <w:rPr>
          <w:rtl/>
          <w:lang w:eastAsia="he-IL"/>
        </w:rPr>
      </w:pPr>
    </w:p>
    <w:p w14:paraId="6F652252" w14:textId="77777777" w:rsidR="002212B8" w:rsidRDefault="00B419A8" w:rsidP="000A1A66">
      <w:pPr>
        <w:rPr>
          <w:rtl/>
          <w:lang w:eastAsia="he-IL"/>
        </w:rPr>
      </w:pPr>
      <w:r>
        <w:rPr>
          <w:rFonts w:hint="cs"/>
          <w:rtl/>
          <w:lang w:eastAsia="he-IL"/>
        </w:rPr>
        <w:t>עבירות איכות החיים הן לא קדושות. הסיבה שעבירות איכות החיים נמצאות בחוק, כי זה מה שמעניין את האזרח, לא כי זה עבירות יותר חשובו</w:t>
      </w:r>
      <w:r w:rsidR="00896A46">
        <w:rPr>
          <w:rFonts w:hint="cs"/>
          <w:rtl/>
          <w:lang w:eastAsia="he-IL"/>
        </w:rPr>
        <w:t xml:space="preserve">ת. חוק העונשין, כשאתה פותח אותו, </w:t>
      </w:r>
      <w:r>
        <w:rPr>
          <w:rFonts w:hint="cs"/>
          <w:rtl/>
          <w:lang w:eastAsia="he-IL"/>
        </w:rPr>
        <w:t>אין עבירה חשובה ואין עבירה לא חשובה, אז למה איכות חיים? כי בסקרים ראו שזה הצורך. ה-</w:t>
      </w:r>
      <w:r w:rsidR="000A1A66">
        <w:rPr>
          <w:rFonts w:hint="cs"/>
          <w:rtl/>
          <w:lang w:eastAsia="he-IL"/>
        </w:rPr>
        <w:t>07</w:t>
      </w:r>
      <w:r>
        <w:rPr>
          <w:rFonts w:hint="cs"/>
          <w:rtl/>
          <w:lang w:eastAsia="he-IL"/>
        </w:rPr>
        <w:t xml:space="preserve">.10 שינה לכולם את התפיסה. חלק גם חשבו ככה לפני, צריך להגיד את זה ביושר, אבל מי שלא, הבין את האירוע. עבודת המטה התחילה עוד הרבה לפני. זה כולל גם להביא תזכיר ממשלתי כהוראת קבע למרות שהיו ארבעה-חמישה תזכירים בעבר שלא הבשילו. זה אמות המידה, לתת משקל קצת שונה לאירועים כמו פח"ע והכול, אבל כדי לממש את התכלית של תחושת הביטחון, אבל הביטחון האישי. בסוף זה מה שחשוב לאזרח. לתושבים האלה אין צורך אפילו להסביר. </w:t>
      </w:r>
    </w:p>
    <w:p w14:paraId="15E29F80" w14:textId="77777777" w:rsidR="002212B8" w:rsidRDefault="002212B8" w:rsidP="000A1A66">
      <w:pPr>
        <w:rPr>
          <w:rtl/>
          <w:lang w:eastAsia="he-IL"/>
        </w:rPr>
      </w:pPr>
    </w:p>
    <w:p w14:paraId="320DA0C8" w14:textId="77777777" w:rsidR="00B419A8" w:rsidRDefault="00B419A8" w:rsidP="000A1A66">
      <w:pPr>
        <w:rPr>
          <w:rtl/>
          <w:lang w:eastAsia="he-IL"/>
        </w:rPr>
      </w:pPr>
      <w:r>
        <w:rPr>
          <w:rFonts w:hint="cs"/>
          <w:rtl/>
          <w:lang w:eastAsia="he-IL"/>
        </w:rPr>
        <w:t>גם דיברו פה על פרוטקשן והכול</w:t>
      </w:r>
      <w:r w:rsidR="002212B8">
        <w:rPr>
          <w:rFonts w:hint="cs"/>
          <w:rtl/>
          <w:lang w:eastAsia="he-IL"/>
        </w:rPr>
        <w:t>,</w:t>
      </w:r>
      <w:r>
        <w:rPr>
          <w:rFonts w:hint="cs"/>
          <w:rtl/>
          <w:lang w:eastAsia="he-IL"/>
        </w:rPr>
        <w:t xml:space="preserve"> שזה באמת איכות חיים</w:t>
      </w:r>
      <w:r w:rsidR="002212B8">
        <w:rPr>
          <w:rFonts w:hint="cs"/>
          <w:rtl/>
          <w:lang w:eastAsia="he-IL"/>
        </w:rPr>
        <w:t>,</w:t>
      </w:r>
      <w:r>
        <w:rPr>
          <w:rFonts w:hint="cs"/>
          <w:rtl/>
          <w:lang w:eastAsia="he-IL"/>
        </w:rPr>
        <w:t xml:space="preserve"> או חקלאי, אבל זה מעבר לזה. אני באמת לא רוצה לדמיין, אבל בן אדם שחוזר לשם, ילד, ושומע רשרוש מאיזושהי עבירה אחרת, הוא מצטמרר. אני לא הייתי מסוגל בכלל. כל הטראומה הזו זה הביטחון. זה שצריך בכלל להסביר את זה, להסביר מה הייחודיות הזו. </w:t>
      </w:r>
    </w:p>
    <w:p w14:paraId="4FDDE3BC" w14:textId="77777777" w:rsidR="00B419A8" w:rsidRDefault="00B419A8" w:rsidP="00B419A8">
      <w:pPr>
        <w:rPr>
          <w:rtl/>
          <w:lang w:eastAsia="he-IL"/>
        </w:rPr>
      </w:pPr>
    </w:p>
    <w:p w14:paraId="0E767D4A" w14:textId="77777777" w:rsidR="00B419A8" w:rsidRDefault="00B419A8" w:rsidP="00B419A8">
      <w:pPr>
        <w:rPr>
          <w:rtl/>
          <w:lang w:eastAsia="he-IL"/>
        </w:rPr>
      </w:pPr>
      <w:r>
        <w:rPr>
          <w:rFonts w:hint="cs"/>
          <w:rtl/>
          <w:lang w:eastAsia="he-IL"/>
        </w:rPr>
        <w:t xml:space="preserve">צריך להגיד את זה, שוויון היא לא מילה קדושה. מותר לחוק שיש קבוצת ייחוס מיוחדת כשיש סיבות מיוחדות. הצדיקו את האוכל המטורף שקיבלו המחבלים בכלא כי הם קבוצה מיוחדת. הייתה להם קנטינה והם עשו מה שהם רוצים והם ניהלו את הכלא. הייתה הצדקה לזה. היו הצדקות. מותר לחוק משוויון. אמרו, ככל שאתם רוצים לחרוג, תביאו את ההנמקה הביטחונית, אז הם היו צריכים ללכת לצה"ל ולהסביר לצה"ל. </w:t>
      </w:r>
    </w:p>
    <w:p w14:paraId="72B13920" w14:textId="77777777" w:rsidR="00B419A8" w:rsidRDefault="00B419A8" w:rsidP="00B419A8">
      <w:pPr>
        <w:rPr>
          <w:rtl/>
          <w:lang w:eastAsia="he-IL"/>
        </w:rPr>
      </w:pPr>
    </w:p>
    <w:p w14:paraId="13E97823" w14:textId="77777777" w:rsidR="00B419A8" w:rsidRDefault="00B419A8" w:rsidP="00B419A8">
      <w:pPr>
        <w:rPr>
          <w:rtl/>
          <w:lang w:eastAsia="he-IL"/>
        </w:rPr>
      </w:pPr>
      <w:r>
        <w:rPr>
          <w:rFonts w:hint="cs"/>
          <w:rtl/>
          <w:lang w:eastAsia="he-IL"/>
        </w:rPr>
        <w:t xml:space="preserve">כוחות הביטחון הם קדושים, ועדיין הם הופקרו על ידי צה"ל. צה"ל מגן על הגבולות ומשטרת ישראל מגנה בתוך הגבולות, ומשטרת ישראל פעלה באופן מעורר השראה. מתייחסים </w:t>
      </w:r>
      <w:r w:rsidR="00A45D2F">
        <w:rPr>
          <w:rFonts w:hint="cs"/>
          <w:rtl/>
          <w:lang w:eastAsia="he-IL"/>
        </w:rPr>
        <w:t>לזה גם בתקומה, אגב. מעבר לתחושה כללית ושצה"ל השקיע שם, אגב, סכומי עתק כדי להחזיר את תחושת הביטחון, מתייחסים שיש היום הרבה יותר אמון באזור הזה למשטרה בעקבות מה שקרה. יגידו, יש שם צה"ל. זה נכון, אבל בסוף לראות את הניידת מסתובבת זה אירוע אחר. שוב, סליחה, ובאמת אין לי מילים.</w:t>
      </w:r>
    </w:p>
    <w:p w14:paraId="7EB2A5C3" w14:textId="77777777" w:rsidR="00A45D2F" w:rsidRDefault="00A45D2F" w:rsidP="00B419A8">
      <w:pPr>
        <w:rPr>
          <w:rtl/>
          <w:lang w:eastAsia="he-IL"/>
        </w:rPr>
      </w:pPr>
    </w:p>
    <w:p w14:paraId="268E1BE2" w14:textId="77777777" w:rsidR="00A45D2F" w:rsidRDefault="00A45D2F" w:rsidP="00A45D2F">
      <w:pPr>
        <w:pStyle w:val="af6"/>
        <w:keepNext/>
        <w:rPr>
          <w:rtl/>
        </w:rPr>
      </w:pPr>
      <w:bookmarkStart w:id="76" w:name="ET_yor_6358_77"/>
      <w:r w:rsidRPr="00A45D2F">
        <w:rPr>
          <w:rStyle w:val="TagStyle"/>
          <w:rtl/>
        </w:rPr>
        <w:t xml:space="preserve"> &lt;&lt; </w:t>
      </w:r>
      <w:proofErr w:type="spellStart"/>
      <w:r w:rsidRPr="00A45D2F">
        <w:rPr>
          <w:rStyle w:val="TagStyle"/>
          <w:rtl/>
        </w:rPr>
        <w:t>יור</w:t>
      </w:r>
      <w:proofErr w:type="spellEnd"/>
      <w:r w:rsidRPr="00A45D2F">
        <w:rPr>
          <w:rStyle w:val="TagStyle"/>
          <w:rtl/>
        </w:rPr>
        <w:t xml:space="preserve"> &gt;&gt; </w:t>
      </w:r>
      <w:r>
        <w:rPr>
          <w:rtl/>
        </w:rPr>
        <w:t>היו"ר צביקה פוגל:</w:t>
      </w:r>
      <w:r w:rsidRPr="00A45D2F">
        <w:rPr>
          <w:rStyle w:val="TagStyle"/>
          <w:rtl/>
        </w:rPr>
        <w:t xml:space="preserve"> &lt;&lt; </w:t>
      </w:r>
      <w:proofErr w:type="spellStart"/>
      <w:r w:rsidRPr="00A45D2F">
        <w:rPr>
          <w:rStyle w:val="TagStyle"/>
          <w:rtl/>
        </w:rPr>
        <w:t>יור</w:t>
      </w:r>
      <w:proofErr w:type="spellEnd"/>
      <w:r w:rsidRPr="00A45D2F">
        <w:rPr>
          <w:rStyle w:val="TagStyle"/>
          <w:rtl/>
        </w:rPr>
        <w:t xml:space="preserve"> &gt;&gt;</w:t>
      </w:r>
      <w:r w:rsidR="008401BA">
        <w:rPr>
          <w:rtl/>
        </w:rPr>
        <w:t xml:space="preserve"> </w:t>
      </w:r>
      <w:bookmarkEnd w:id="76"/>
    </w:p>
    <w:p w14:paraId="34D07243" w14:textId="77777777" w:rsidR="00A45D2F" w:rsidRDefault="00A45D2F" w:rsidP="00A45D2F">
      <w:pPr>
        <w:pStyle w:val="KeepWithNext"/>
        <w:rPr>
          <w:rtl/>
          <w:lang w:eastAsia="he-IL"/>
        </w:rPr>
      </w:pPr>
    </w:p>
    <w:p w14:paraId="3BBC40EB" w14:textId="77777777" w:rsidR="00A45D2F" w:rsidRDefault="00A45D2F" w:rsidP="00A45D2F">
      <w:pPr>
        <w:rPr>
          <w:rtl/>
          <w:lang w:eastAsia="he-IL"/>
        </w:rPr>
      </w:pPr>
      <w:r>
        <w:rPr>
          <w:rFonts w:hint="cs"/>
          <w:rtl/>
          <w:lang w:eastAsia="he-IL"/>
        </w:rPr>
        <w:t>תודה, דוד.</w:t>
      </w:r>
    </w:p>
    <w:p w14:paraId="40134346" w14:textId="77777777" w:rsidR="00393691" w:rsidRDefault="00393691" w:rsidP="00A45D2F">
      <w:pPr>
        <w:rPr>
          <w:rtl/>
          <w:lang w:eastAsia="he-IL"/>
        </w:rPr>
      </w:pPr>
    </w:p>
    <w:p w14:paraId="3E08AE58" w14:textId="77777777" w:rsidR="00393691" w:rsidRDefault="00393691" w:rsidP="00393691">
      <w:pPr>
        <w:pStyle w:val="af9"/>
        <w:keepNext/>
        <w:rPr>
          <w:rtl/>
          <w:lang w:eastAsia="he-IL"/>
        </w:rPr>
      </w:pPr>
      <w:bookmarkStart w:id="77" w:name="ET_guest_יוסי_קרן_78"/>
      <w:r w:rsidRPr="00393691">
        <w:rPr>
          <w:rStyle w:val="TagStyle"/>
          <w:rtl/>
        </w:rPr>
        <w:t xml:space="preserve"> &lt;&lt; אורח &gt;&gt; </w:t>
      </w:r>
      <w:r>
        <w:rPr>
          <w:rtl/>
          <w:lang w:eastAsia="he-IL"/>
        </w:rPr>
        <w:t>יוסי קרן:</w:t>
      </w:r>
      <w:r w:rsidRPr="00393691">
        <w:rPr>
          <w:rStyle w:val="TagStyle"/>
          <w:rtl/>
        </w:rPr>
        <w:t xml:space="preserve"> &lt;&lt; אורח &gt;&gt;</w:t>
      </w:r>
      <w:r w:rsidR="008401BA">
        <w:rPr>
          <w:rtl/>
          <w:lang w:eastAsia="he-IL"/>
        </w:rPr>
        <w:t xml:space="preserve"> </w:t>
      </w:r>
      <w:bookmarkEnd w:id="77"/>
    </w:p>
    <w:p w14:paraId="6E153E9B" w14:textId="77777777" w:rsidR="00393691" w:rsidRPr="00393691" w:rsidRDefault="00393691" w:rsidP="00393691">
      <w:pPr>
        <w:rPr>
          <w:rtl/>
          <w:lang w:eastAsia="he-IL"/>
        </w:rPr>
      </w:pPr>
    </w:p>
    <w:p w14:paraId="400FBBF1" w14:textId="77777777" w:rsidR="00393691" w:rsidRDefault="00393691" w:rsidP="00A45D2F">
      <w:pPr>
        <w:rPr>
          <w:rtl/>
          <w:lang w:eastAsia="he-IL"/>
        </w:rPr>
      </w:pPr>
      <w:r>
        <w:rPr>
          <w:rFonts w:hint="cs"/>
          <w:rtl/>
          <w:lang w:eastAsia="he-IL"/>
        </w:rPr>
        <w:t>אדוני, אפשר עוד שתי מילים, ברשותך?</w:t>
      </w:r>
    </w:p>
    <w:p w14:paraId="36A9DB4D" w14:textId="77777777" w:rsidR="00393691" w:rsidRDefault="00393691" w:rsidP="00A45D2F">
      <w:pPr>
        <w:rPr>
          <w:rtl/>
          <w:lang w:eastAsia="he-IL"/>
        </w:rPr>
      </w:pPr>
    </w:p>
    <w:p w14:paraId="2D4EEF24" w14:textId="77777777" w:rsidR="00393691" w:rsidRDefault="00393691" w:rsidP="00393691">
      <w:pPr>
        <w:pStyle w:val="af6"/>
        <w:keepNext/>
        <w:rPr>
          <w:rtl/>
        </w:rPr>
      </w:pPr>
      <w:bookmarkStart w:id="78" w:name="ET_yor_6358_79"/>
      <w:r w:rsidRPr="00393691">
        <w:rPr>
          <w:rStyle w:val="TagStyle"/>
          <w:rtl/>
        </w:rPr>
        <w:t xml:space="preserve"> &lt;&lt; </w:t>
      </w:r>
      <w:proofErr w:type="spellStart"/>
      <w:r w:rsidRPr="00393691">
        <w:rPr>
          <w:rStyle w:val="TagStyle"/>
          <w:rtl/>
        </w:rPr>
        <w:t>יור</w:t>
      </w:r>
      <w:proofErr w:type="spellEnd"/>
      <w:r w:rsidRPr="00393691">
        <w:rPr>
          <w:rStyle w:val="TagStyle"/>
          <w:rtl/>
        </w:rPr>
        <w:t xml:space="preserve"> &gt;&gt; </w:t>
      </w:r>
      <w:r>
        <w:rPr>
          <w:rtl/>
        </w:rPr>
        <w:t>היו"ר צביקה פוגל:</w:t>
      </w:r>
      <w:r w:rsidRPr="00393691">
        <w:rPr>
          <w:rStyle w:val="TagStyle"/>
          <w:rtl/>
        </w:rPr>
        <w:t xml:space="preserve"> &lt;&lt; </w:t>
      </w:r>
      <w:proofErr w:type="spellStart"/>
      <w:r w:rsidRPr="00393691">
        <w:rPr>
          <w:rStyle w:val="TagStyle"/>
          <w:rtl/>
        </w:rPr>
        <w:t>יור</w:t>
      </w:r>
      <w:proofErr w:type="spellEnd"/>
      <w:r w:rsidRPr="00393691">
        <w:rPr>
          <w:rStyle w:val="TagStyle"/>
          <w:rtl/>
        </w:rPr>
        <w:t xml:space="preserve"> &gt;&gt;</w:t>
      </w:r>
      <w:r w:rsidR="008401BA">
        <w:rPr>
          <w:rtl/>
        </w:rPr>
        <w:t xml:space="preserve"> </w:t>
      </w:r>
      <w:bookmarkEnd w:id="78"/>
    </w:p>
    <w:p w14:paraId="48390D92" w14:textId="77777777" w:rsidR="00393691" w:rsidRDefault="00393691" w:rsidP="00393691">
      <w:pPr>
        <w:pStyle w:val="KeepWithNext"/>
        <w:rPr>
          <w:rtl/>
          <w:lang w:eastAsia="he-IL"/>
        </w:rPr>
      </w:pPr>
    </w:p>
    <w:p w14:paraId="4FCA7D8B" w14:textId="77777777" w:rsidR="00393691" w:rsidRDefault="00393691" w:rsidP="00393691">
      <w:pPr>
        <w:rPr>
          <w:rtl/>
          <w:lang w:eastAsia="he-IL"/>
        </w:rPr>
      </w:pPr>
      <w:r>
        <w:rPr>
          <w:rFonts w:hint="cs"/>
          <w:rtl/>
          <w:lang w:eastAsia="he-IL"/>
        </w:rPr>
        <w:t>בוודאי.</w:t>
      </w:r>
    </w:p>
    <w:p w14:paraId="263F1FBB" w14:textId="77777777" w:rsidR="00393691" w:rsidRDefault="00393691" w:rsidP="00393691">
      <w:pPr>
        <w:rPr>
          <w:rtl/>
          <w:lang w:eastAsia="he-IL"/>
        </w:rPr>
      </w:pPr>
    </w:p>
    <w:p w14:paraId="5EB1016E" w14:textId="77777777" w:rsidR="00393691" w:rsidRDefault="00393691" w:rsidP="00393691">
      <w:pPr>
        <w:pStyle w:val="af9"/>
        <w:keepNext/>
        <w:rPr>
          <w:rtl/>
          <w:lang w:eastAsia="he-IL"/>
        </w:rPr>
      </w:pPr>
      <w:bookmarkStart w:id="79" w:name="ET_guest_יוסי_קרן_80"/>
      <w:r w:rsidRPr="00393691">
        <w:rPr>
          <w:rStyle w:val="TagStyle"/>
          <w:rtl/>
        </w:rPr>
        <w:t xml:space="preserve"> &lt;&lt; אורח &gt;&gt; </w:t>
      </w:r>
      <w:r>
        <w:rPr>
          <w:rtl/>
          <w:lang w:eastAsia="he-IL"/>
        </w:rPr>
        <w:t>יוסי קרן:</w:t>
      </w:r>
      <w:r w:rsidRPr="00393691">
        <w:rPr>
          <w:rStyle w:val="TagStyle"/>
          <w:rtl/>
        </w:rPr>
        <w:t xml:space="preserve"> &lt;&lt; אורח &gt;&gt;</w:t>
      </w:r>
      <w:r w:rsidR="008401BA">
        <w:rPr>
          <w:rtl/>
          <w:lang w:eastAsia="he-IL"/>
        </w:rPr>
        <w:t xml:space="preserve"> </w:t>
      </w:r>
      <w:bookmarkEnd w:id="79"/>
    </w:p>
    <w:p w14:paraId="4790B127" w14:textId="77777777" w:rsidR="00393691" w:rsidRDefault="00393691" w:rsidP="00393691">
      <w:pPr>
        <w:pStyle w:val="KeepWithNext"/>
        <w:rPr>
          <w:rtl/>
          <w:lang w:eastAsia="he-IL"/>
        </w:rPr>
      </w:pPr>
    </w:p>
    <w:p w14:paraId="14E8F6FE" w14:textId="77777777" w:rsidR="00393691" w:rsidRDefault="00393691" w:rsidP="00393691">
      <w:pPr>
        <w:rPr>
          <w:rtl/>
          <w:lang w:eastAsia="he-IL"/>
        </w:rPr>
      </w:pPr>
      <w:r>
        <w:rPr>
          <w:rFonts w:hint="cs"/>
          <w:rtl/>
          <w:lang w:eastAsia="he-IL"/>
        </w:rPr>
        <w:t>אני דווקא מדבר אליכם כמשרד המשפטים. אני מאוד בעד שוויוניות. אני אשלם 17% מע"מ וגם מישהו בתל אביב ישלם 17% מע"מ, או בחיפה או ביר</w:t>
      </w:r>
      <w:r w:rsidR="002212B8">
        <w:rPr>
          <w:rFonts w:hint="cs"/>
          <w:rtl/>
          <w:lang w:eastAsia="he-IL"/>
        </w:rPr>
        <w:t>ושלים או בכל מקום. התושבים שלנו</w:t>
      </w:r>
      <w:r>
        <w:rPr>
          <w:rFonts w:hint="cs"/>
          <w:rtl/>
          <w:lang w:eastAsia="he-IL"/>
        </w:rPr>
        <w:t xml:space="preserve"> של העוטף מהמרים בשנית על החיים שלהם בעצם ההגעה שלהם לחזור לבתים שלהם, לחזור למקומות שהם 800 מטר מהגדר או אפס מטרים מהגדר. התושבים שלנו מהמרים בחיים שלהם כי הם רוצים לסמוך על מדינת ישראל שזה לא יקרה יותר, ולכן האמירה של שוויוניות היא נכונה אבל היא לא במקום כאן. אני לא אהיה דמגוג ואשאל אתכן איפה אתן גרות ואם אתן הייתן באות לגור בעוטף, בנחל עוז או בנתיב העשרה או בכל מקום כזה, אבל כשהתושבים שלי מהמרים על החיים שלהם בפעם השנייה, אז אני צריך שהמדינה תהיה שם בשבילם. זה כל מה שאני צריך. זה כל מה שהתושבים שלי צריכים, עם כל הכבוד למילה הגדולה של שוויוניות שאני לגמרי מכיר בערכה. </w:t>
      </w:r>
    </w:p>
    <w:p w14:paraId="48582F3C" w14:textId="77777777" w:rsidR="00393691" w:rsidRDefault="00393691" w:rsidP="00393691">
      <w:pPr>
        <w:rPr>
          <w:rtl/>
          <w:lang w:eastAsia="he-IL"/>
        </w:rPr>
      </w:pPr>
    </w:p>
    <w:p w14:paraId="7A18FD24" w14:textId="77777777" w:rsidR="00393691" w:rsidRDefault="00393691" w:rsidP="00393691">
      <w:pPr>
        <w:pStyle w:val="af6"/>
        <w:keepNext/>
        <w:rPr>
          <w:rtl/>
        </w:rPr>
      </w:pPr>
      <w:bookmarkStart w:id="80" w:name="ET_yor_6358_81"/>
      <w:r w:rsidRPr="00393691">
        <w:rPr>
          <w:rStyle w:val="TagStyle"/>
          <w:rtl/>
        </w:rPr>
        <w:t xml:space="preserve"> &lt;&lt; </w:t>
      </w:r>
      <w:proofErr w:type="spellStart"/>
      <w:r w:rsidRPr="00393691">
        <w:rPr>
          <w:rStyle w:val="TagStyle"/>
          <w:rtl/>
        </w:rPr>
        <w:t>יור</w:t>
      </w:r>
      <w:proofErr w:type="spellEnd"/>
      <w:r w:rsidRPr="00393691">
        <w:rPr>
          <w:rStyle w:val="TagStyle"/>
          <w:rtl/>
        </w:rPr>
        <w:t xml:space="preserve"> &gt;&gt; </w:t>
      </w:r>
      <w:r>
        <w:rPr>
          <w:rtl/>
        </w:rPr>
        <w:t>היו"ר צביקה פוגל:</w:t>
      </w:r>
      <w:r w:rsidRPr="00393691">
        <w:rPr>
          <w:rStyle w:val="TagStyle"/>
          <w:rtl/>
        </w:rPr>
        <w:t xml:space="preserve"> &lt;&lt; </w:t>
      </w:r>
      <w:proofErr w:type="spellStart"/>
      <w:r w:rsidRPr="00393691">
        <w:rPr>
          <w:rStyle w:val="TagStyle"/>
          <w:rtl/>
        </w:rPr>
        <w:t>יור</w:t>
      </w:r>
      <w:proofErr w:type="spellEnd"/>
      <w:r w:rsidRPr="00393691">
        <w:rPr>
          <w:rStyle w:val="TagStyle"/>
          <w:rtl/>
        </w:rPr>
        <w:t xml:space="preserve"> &gt;&gt;</w:t>
      </w:r>
      <w:r w:rsidR="008401BA">
        <w:rPr>
          <w:rtl/>
        </w:rPr>
        <w:t xml:space="preserve"> </w:t>
      </w:r>
      <w:bookmarkEnd w:id="80"/>
    </w:p>
    <w:p w14:paraId="2BB440F2" w14:textId="77777777" w:rsidR="00393691" w:rsidRDefault="00393691" w:rsidP="00393691">
      <w:pPr>
        <w:pStyle w:val="KeepWithNext"/>
        <w:rPr>
          <w:rtl/>
          <w:lang w:eastAsia="he-IL"/>
        </w:rPr>
      </w:pPr>
    </w:p>
    <w:p w14:paraId="3D2C48EC" w14:textId="77777777" w:rsidR="00393691" w:rsidRDefault="00393691" w:rsidP="00393691">
      <w:pPr>
        <w:rPr>
          <w:rtl/>
          <w:lang w:eastAsia="he-IL"/>
        </w:rPr>
      </w:pPr>
      <w:r>
        <w:rPr>
          <w:rFonts w:hint="cs"/>
          <w:rtl/>
          <w:lang w:eastAsia="he-IL"/>
        </w:rPr>
        <w:t>תודה, יוסי.</w:t>
      </w:r>
    </w:p>
    <w:p w14:paraId="66F66ABC" w14:textId="77777777" w:rsidR="00393691" w:rsidRDefault="00393691" w:rsidP="00393691">
      <w:pPr>
        <w:rPr>
          <w:rtl/>
          <w:lang w:eastAsia="he-IL"/>
        </w:rPr>
      </w:pPr>
    </w:p>
    <w:p w14:paraId="1669A8CF" w14:textId="77777777" w:rsidR="00393691" w:rsidRDefault="00393691" w:rsidP="00393691">
      <w:pPr>
        <w:rPr>
          <w:rtl/>
          <w:lang w:eastAsia="he-IL"/>
        </w:rPr>
      </w:pPr>
      <w:r>
        <w:rPr>
          <w:rFonts w:hint="cs"/>
          <w:rtl/>
          <w:lang w:eastAsia="he-IL"/>
        </w:rPr>
        <w:t>בבקשה, ענת.</w:t>
      </w:r>
    </w:p>
    <w:p w14:paraId="6E7DC000" w14:textId="77777777" w:rsidR="003E7197" w:rsidRDefault="003E7197" w:rsidP="00393691">
      <w:pPr>
        <w:rPr>
          <w:rtl/>
          <w:lang w:eastAsia="he-IL"/>
        </w:rPr>
      </w:pPr>
    </w:p>
    <w:p w14:paraId="693B9FAE" w14:textId="77777777" w:rsidR="003E7197" w:rsidRDefault="003E7197" w:rsidP="003E7197">
      <w:pPr>
        <w:pStyle w:val="af9"/>
        <w:keepNext/>
        <w:rPr>
          <w:rtl/>
          <w:lang w:eastAsia="he-IL"/>
        </w:rPr>
      </w:pPr>
      <w:bookmarkStart w:id="81" w:name="ET_guest_ענת_אסיף__82"/>
      <w:r w:rsidRPr="003E7197">
        <w:rPr>
          <w:rStyle w:val="TagStyle"/>
          <w:rtl/>
        </w:rPr>
        <w:t xml:space="preserve"> &lt;&lt; אורח &gt;&gt; </w:t>
      </w:r>
      <w:r>
        <w:rPr>
          <w:rtl/>
          <w:lang w:eastAsia="he-IL"/>
        </w:rPr>
        <w:t>ענת אסיף:</w:t>
      </w:r>
      <w:r w:rsidRPr="003E7197">
        <w:rPr>
          <w:rStyle w:val="TagStyle"/>
          <w:rtl/>
        </w:rPr>
        <w:t xml:space="preserve"> &lt;&lt; אורח &gt;&gt;</w:t>
      </w:r>
      <w:r w:rsidR="008401BA">
        <w:rPr>
          <w:rtl/>
          <w:lang w:eastAsia="he-IL"/>
        </w:rPr>
        <w:t xml:space="preserve"> </w:t>
      </w:r>
      <w:bookmarkEnd w:id="81"/>
    </w:p>
    <w:p w14:paraId="2F69D4C4" w14:textId="77777777" w:rsidR="003E7197" w:rsidRDefault="003E7197" w:rsidP="003E7197">
      <w:pPr>
        <w:pStyle w:val="KeepWithNext"/>
        <w:rPr>
          <w:rtl/>
          <w:lang w:eastAsia="he-IL"/>
        </w:rPr>
      </w:pPr>
    </w:p>
    <w:p w14:paraId="0A143507" w14:textId="77777777" w:rsidR="003E7197" w:rsidRDefault="003E7197" w:rsidP="00E33064">
      <w:pPr>
        <w:rPr>
          <w:rtl/>
          <w:lang w:eastAsia="he-IL"/>
        </w:rPr>
      </w:pPr>
      <w:r>
        <w:rPr>
          <w:rFonts w:hint="cs"/>
          <w:rtl/>
          <w:lang w:eastAsia="he-IL"/>
        </w:rPr>
        <w:t xml:space="preserve">רק שהדברים לא יוצאו </w:t>
      </w:r>
      <w:r w:rsidR="00E33064">
        <w:rPr>
          <w:rFonts w:hint="cs"/>
          <w:rtl/>
          <w:lang w:eastAsia="he-IL"/>
        </w:rPr>
        <w:t>מ</w:t>
      </w:r>
      <w:r>
        <w:rPr>
          <w:rFonts w:hint="cs"/>
          <w:rtl/>
          <w:lang w:eastAsia="he-IL"/>
        </w:rPr>
        <w:t xml:space="preserve">הקשרם. כשאנחנו דיברנו על הצורך של ייעוץ משפטי ושל הממשלה בכלל לוודא שהיא מקבלת החלטות שהן עומדות בעקרונות הבסיסיים של משפט </w:t>
      </w:r>
      <w:proofErr w:type="spellStart"/>
      <w:r>
        <w:rPr>
          <w:rFonts w:hint="cs"/>
          <w:rtl/>
          <w:lang w:eastAsia="he-IL"/>
        </w:rPr>
        <w:t>מינהלי</w:t>
      </w:r>
      <w:proofErr w:type="spellEnd"/>
      <w:r>
        <w:rPr>
          <w:rFonts w:hint="cs"/>
          <w:rtl/>
          <w:lang w:eastAsia="he-IL"/>
        </w:rPr>
        <w:t xml:space="preserve"> שאחד מהם הוא שוויון, אין הכוונה שאנחנו משקפות איזה עמדה שאת המשאב הזה של השיטור הקהילתי יש הכרח לחלק בצורה שוויונית בין כל היישו</w:t>
      </w:r>
      <w:r w:rsidR="00E33064">
        <w:rPr>
          <w:rFonts w:hint="cs"/>
          <w:rtl/>
          <w:lang w:eastAsia="he-IL"/>
        </w:rPr>
        <w:t>בים בישראל</w:t>
      </w:r>
      <w:r>
        <w:rPr>
          <w:rFonts w:hint="cs"/>
          <w:rtl/>
          <w:lang w:eastAsia="he-IL"/>
        </w:rPr>
        <w:t>.</w:t>
      </w:r>
      <w:r w:rsidR="00E33064">
        <w:rPr>
          <w:rFonts w:hint="cs"/>
          <w:rtl/>
          <w:lang w:eastAsia="he-IL"/>
        </w:rPr>
        <w:t xml:space="preserve"> </w:t>
      </w:r>
      <w:r>
        <w:rPr>
          <w:rFonts w:hint="cs"/>
          <w:rtl/>
          <w:lang w:eastAsia="he-IL"/>
        </w:rPr>
        <w:t>זה לא נאמר. אנחנו רק אמרנו, ואני באמת רק בחצי משפט אחדד את זה שוב, שמרגע שהונחה הצעת החלטה שמשנה מתבחינים שהממשלה עצמה קבעה קודם, נדרשת לזה הנמקה</w:t>
      </w:r>
      <w:r w:rsidR="00E33064">
        <w:rPr>
          <w:rFonts w:hint="cs"/>
          <w:rtl/>
          <w:lang w:eastAsia="he-IL"/>
        </w:rPr>
        <w:t>,</w:t>
      </w:r>
      <w:r>
        <w:rPr>
          <w:rFonts w:hint="cs"/>
          <w:rtl/>
          <w:lang w:eastAsia="he-IL"/>
        </w:rPr>
        <w:t xml:space="preserve"> ויכול להיות שההנמקה היא הכי פשוטה בעולם, אבל נשאלו שאלות. לא כל התשובות ניתנו. התהליך לא הסתיים. את כל הדברים האלה כבר אמרתי. אני לא רוצה לגזול זמן מהוועדה. שחלילה לא יתקבל הרושם שאנחנו טוענות כאן לאיזה צורך בשוויון </w:t>
      </w:r>
      <w:proofErr w:type="spellStart"/>
      <w:r>
        <w:rPr>
          <w:rFonts w:hint="cs"/>
          <w:rtl/>
          <w:lang w:eastAsia="he-IL"/>
        </w:rPr>
        <w:t>פורמליסטי</w:t>
      </w:r>
      <w:proofErr w:type="spellEnd"/>
      <w:r>
        <w:rPr>
          <w:rFonts w:hint="cs"/>
          <w:rtl/>
          <w:lang w:eastAsia="he-IL"/>
        </w:rPr>
        <w:t xml:space="preserve"> בין כל יישובי המדינה. </w:t>
      </w:r>
    </w:p>
    <w:p w14:paraId="44430E82" w14:textId="77777777" w:rsidR="003E7197" w:rsidRDefault="003E7197" w:rsidP="003E7197">
      <w:pPr>
        <w:rPr>
          <w:rtl/>
          <w:lang w:eastAsia="he-IL"/>
        </w:rPr>
      </w:pPr>
    </w:p>
    <w:p w14:paraId="5B905735" w14:textId="77777777" w:rsidR="003E7197" w:rsidRDefault="003E7197" w:rsidP="003E7197">
      <w:pPr>
        <w:pStyle w:val="af6"/>
        <w:keepNext/>
        <w:rPr>
          <w:rtl/>
        </w:rPr>
      </w:pPr>
      <w:bookmarkStart w:id="82" w:name="ET_yor_6358_83"/>
      <w:r w:rsidRPr="003E7197">
        <w:rPr>
          <w:rStyle w:val="TagStyle"/>
          <w:rtl/>
        </w:rPr>
        <w:t xml:space="preserve"> &lt;&lt; </w:t>
      </w:r>
      <w:proofErr w:type="spellStart"/>
      <w:r w:rsidRPr="003E7197">
        <w:rPr>
          <w:rStyle w:val="TagStyle"/>
          <w:rtl/>
        </w:rPr>
        <w:t>יור</w:t>
      </w:r>
      <w:proofErr w:type="spellEnd"/>
      <w:r w:rsidRPr="003E7197">
        <w:rPr>
          <w:rStyle w:val="TagStyle"/>
          <w:rtl/>
        </w:rPr>
        <w:t xml:space="preserve"> &gt;&gt; </w:t>
      </w:r>
      <w:r>
        <w:rPr>
          <w:rtl/>
        </w:rPr>
        <w:t>היו"ר צביקה פוגל:</w:t>
      </w:r>
      <w:r w:rsidRPr="003E7197">
        <w:rPr>
          <w:rStyle w:val="TagStyle"/>
          <w:rtl/>
        </w:rPr>
        <w:t xml:space="preserve"> &lt;&lt; </w:t>
      </w:r>
      <w:proofErr w:type="spellStart"/>
      <w:r w:rsidRPr="003E7197">
        <w:rPr>
          <w:rStyle w:val="TagStyle"/>
          <w:rtl/>
        </w:rPr>
        <w:t>יור</w:t>
      </w:r>
      <w:proofErr w:type="spellEnd"/>
      <w:r w:rsidRPr="003E7197">
        <w:rPr>
          <w:rStyle w:val="TagStyle"/>
          <w:rtl/>
        </w:rPr>
        <w:t xml:space="preserve"> &gt;&gt;</w:t>
      </w:r>
      <w:r w:rsidR="008401BA">
        <w:rPr>
          <w:rtl/>
        </w:rPr>
        <w:t xml:space="preserve"> </w:t>
      </w:r>
      <w:bookmarkEnd w:id="82"/>
    </w:p>
    <w:p w14:paraId="4B6E7F1E" w14:textId="77777777" w:rsidR="003E7197" w:rsidRDefault="003E7197" w:rsidP="003E7197">
      <w:pPr>
        <w:pStyle w:val="KeepWithNext"/>
        <w:rPr>
          <w:rtl/>
          <w:lang w:eastAsia="he-IL"/>
        </w:rPr>
      </w:pPr>
    </w:p>
    <w:p w14:paraId="690F8D32" w14:textId="77777777" w:rsidR="003E7197" w:rsidRDefault="003E7197" w:rsidP="003E7197">
      <w:pPr>
        <w:rPr>
          <w:rtl/>
          <w:lang w:eastAsia="he-IL"/>
        </w:rPr>
      </w:pPr>
      <w:r>
        <w:rPr>
          <w:rFonts w:hint="cs"/>
          <w:rtl/>
          <w:lang w:eastAsia="he-IL"/>
        </w:rPr>
        <w:t>תודה, ענת.</w:t>
      </w:r>
    </w:p>
    <w:p w14:paraId="14A89534" w14:textId="77777777" w:rsidR="003E7197" w:rsidRDefault="003E7197" w:rsidP="003E7197">
      <w:pPr>
        <w:rPr>
          <w:rtl/>
          <w:lang w:eastAsia="he-IL"/>
        </w:rPr>
      </w:pPr>
    </w:p>
    <w:p w14:paraId="22709DCC" w14:textId="77777777" w:rsidR="003E7197" w:rsidRDefault="003E7197" w:rsidP="003E7197">
      <w:pPr>
        <w:rPr>
          <w:rtl/>
          <w:lang w:eastAsia="he-IL"/>
        </w:rPr>
      </w:pPr>
      <w:r>
        <w:rPr>
          <w:rFonts w:hint="cs"/>
          <w:rtl/>
          <w:lang w:eastAsia="he-IL"/>
        </w:rPr>
        <w:t>רביבו, בבקשה.</w:t>
      </w:r>
    </w:p>
    <w:p w14:paraId="55624D89" w14:textId="77777777" w:rsidR="003E7197" w:rsidRDefault="003E7197" w:rsidP="003E7197">
      <w:pPr>
        <w:rPr>
          <w:rtl/>
          <w:lang w:eastAsia="he-IL"/>
        </w:rPr>
      </w:pPr>
    </w:p>
    <w:p w14:paraId="374563FA" w14:textId="77777777" w:rsidR="003E7197" w:rsidRDefault="003E7197" w:rsidP="003E7197">
      <w:pPr>
        <w:pStyle w:val="af9"/>
        <w:keepNext/>
        <w:rPr>
          <w:rtl/>
          <w:lang w:eastAsia="he-IL"/>
        </w:rPr>
      </w:pPr>
      <w:bookmarkStart w:id="83" w:name="ET_guest_איתמר_רביבו_84"/>
      <w:r w:rsidRPr="003E7197">
        <w:rPr>
          <w:rStyle w:val="TagStyle"/>
          <w:rtl/>
        </w:rPr>
        <w:t xml:space="preserve"> &lt;&lt; אורח &gt;&gt; </w:t>
      </w:r>
      <w:r>
        <w:rPr>
          <w:rtl/>
          <w:lang w:eastAsia="he-IL"/>
        </w:rPr>
        <w:t>איתמר רביבו:</w:t>
      </w:r>
      <w:r w:rsidRPr="003E7197">
        <w:rPr>
          <w:rStyle w:val="TagStyle"/>
          <w:rtl/>
        </w:rPr>
        <w:t xml:space="preserve"> &lt;&lt; אורח &gt;&gt;</w:t>
      </w:r>
      <w:r w:rsidR="008401BA">
        <w:rPr>
          <w:rtl/>
          <w:lang w:eastAsia="he-IL"/>
        </w:rPr>
        <w:t xml:space="preserve"> </w:t>
      </w:r>
      <w:bookmarkEnd w:id="83"/>
    </w:p>
    <w:p w14:paraId="7C19342D" w14:textId="77777777" w:rsidR="003E7197" w:rsidRDefault="003E7197" w:rsidP="003E7197">
      <w:pPr>
        <w:pStyle w:val="KeepWithNext"/>
        <w:rPr>
          <w:rtl/>
          <w:lang w:eastAsia="he-IL"/>
        </w:rPr>
      </w:pPr>
    </w:p>
    <w:p w14:paraId="6DF391B0" w14:textId="77777777" w:rsidR="00393691" w:rsidRDefault="003E7197" w:rsidP="00DF3751">
      <w:pPr>
        <w:rPr>
          <w:rtl/>
          <w:lang w:eastAsia="he-IL"/>
        </w:rPr>
      </w:pPr>
      <w:r>
        <w:rPr>
          <w:rFonts w:hint="cs"/>
          <w:rtl/>
          <w:lang w:eastAsia="he-IL"/>
        </w:rPr>
        <w:t xml:space="preserve">אני גם אוסיף ואומר בשני משפטים. ברור לי האירוע המשפטי וסוגיית השוויון. </w:t>
      </w:r>
      <w:r w:rsidR="00653BB5">
        <w:rPr>
          <w:rFonts w:hint="cs"/>
          <w:rtl/>
          <w:lang w:eastAsia="he-IL"/>
        </w:rPr>
        <w:t>מאחר וזה מה שתוקע את התהליך</w:t>
      </w:r>
      <w:r w:rsidR="00E33064">
        <w:rPr>
          <w:rFonts w:hint="cs"/>
          <w:rtl/>
          <w:lang w:eastAsia="he-IL"/>
        </w:rPr>
        <w:t>,</w:t>
      </w:r>
      <w:r w:rsidR="00653BB5">
        <w:rPr>
          <w:rFonts w:hint="cs"/>
          <w:rtl/>
          <w:lang w:eastAsia="he-IL"/>
        </w:rPr>
        <w:t xml:space="preserve"> אז חשוב לי להדגיש את זה. אני חושב שאין הרבה אירועים בחיי אומה כמו האירועים האלה, ובאירוע כזה אין לי ספק שאתם שם. בסוף גם המטרה שלכם זה להגן על ההחלטות ולהגן על המערכת, אבל יש דברים כמו מבחן השכל הישר. למה חוף זיקים צריך שיטור מועצתי? כי נרצחו שם אנשים. למה אשכול צריך? כי נחטפו שם אנשים. למה נתיב העשרה צריך? כי נרצחו שם אנשים. נראה לי שבמקרה הזה קצת הרבה חרגנו ממבחן השכל הישר. אני לא חושב שמישהו פה נקט באיזושהי דמגוגיה. יכול להיות שהיושב-ראש והחברים כאן יחליטו לקבל את ההצעה והיא תעבור. אני הייתי שמח בשביל התחושה של כולנ</w:t>
      </w:r>
      <w:r w:rsidR="00E33064">
        <w:rPr>
          <w:rFonts w:hint="cs"/>
          <w:rtl/>
          <w:lang w:eastAsia="he-IL"/>
        </w:rPr>
        <w:t xml:space="preserve">ו, שההחלטה הזאת תעבור בפה אחד. </w:t>
      </w:r>
      <w:r w:rsidR="00653BB5">
        <w:rPr>
          <w:rFonts w:hint="cs"/>
          <w:rtl/>
          <w:lang w:eastAsia="he-IL"/>
        </w:rPr>
        <w:t xml:space="preserve">שיבוא משרד המשפטים ויגיד, במקרה הזה אנחנו מבינים אולי שהייתה חריגה </w:t>
      </w:r>
      <w:proofErr w:type="spellStart"/>
      <w:r w:rsidR="00653BB5">
        <w:rPr>
          <w:rFonts w:hint="cs"/>
          <w:rtl/>
          <w:lang w:eastAsia="he-IL"/>
        </w:rPr>
        <w:t>מהמינהל</w:t>
      </w:r>
      <w:proofErr w:type="spellEnd"/>
      <w:r w:rsidR="00653BB5">
        <w:rPr>
          <w:rFonts w:hint="cs"/>
          <w:rtl/>
          <w:lang w:eastAsia="he-IL"/>
        </w:rPr>
        <w:t xml:space="preserve"> המקובל, אבל נראה לי שמהדברים שעלו פה, והם באמת </w:t>
      </w:r>
      <w:r w:rsidR="00DF3751">
        <w:rPr>
          <w:rFonts w:hint="cs"/>
          <w:rtl/>
          <w:lang w:eastAsia="he-IL"/>
        </w:rPr>
        <w:t>לא דברים שיש בהם אף דמגוגיה, שנ</w:t>
      </w:r>
      <w:r w:rsidR="00653BB5">
        <w:rPr>
          <w:rFonts w:hint="cs"/>
          <w:rtl/>
          <w:lang w:eastAsia="he-IL"/>
        </w:rPr>
        <w:t xml:space="preserve">צא מפה </w:t>
      </w:r>
      <w:r w:rsidR="00DF3751">
        <w:rPr>
          <w:rFonts w:hint="cs"/>
          <w:rtl/>
          <w:lang w:eastAsia="he-IL"/>
        </w:rPr>
        <w:t>בתחושה</w:t>
      </w:r>
      <w:r w:rsidR="00653BB5">
        <w:rPr>
          <w:rFonts w:hint="cs"/>
          <w:rtl/>
          <w:lang w:eastAsia="he-IL"/>
        </w:rPr>
        <w:t xml:space="preserve"> גם אם זה יאושר, שאנחנו נמצאים כולנו באותה סירה.</w:t>
      </w:r>
    </w:p>
    <w:p w14:paraId="34290A25" w14:textId="77777777" w:rsidR="00653BB5" w:rsidRDefault="00653BB5" w:rsidP="00653BB5">
      <w:pPr>
        <w:rPr>
          <w:rtl/>
          <w:lang w:eastAsia="he-IL"/>
        </w:rPr>
      </w:pPr>
    </w:p>
    <w:p w14:paraId="2576F500" w14:textId="77777777" w:rsidR="00653BB5" w:rsidRDefault="00653BB5" w:rsidP="00653BB5">
      <w:pPr>
        <w:pStyle w:val="af6"/>
        <w:keepNext/>
        <w:rPr>
          <w:rtl/>
        </w:rPr>
      </w:pPr>
      <w:bookmarkStart w:id="84" w:name="ET_yor_6358_85"/>
      <w:r w:rsidRPr="00653BB5">
        <w:rPr>
          <w:rStyle w:val="TagStyle"/>
          <w:rtl/>
        </w:rPr>
        <w:t xml:space="preserve"> &lt;&lt; </w:t>
      </w:r>
      <w:proofErr w:type="spellStart"/>
      <w:r w:rsidRPr="00653BB5">
        <w:rPr>
          <w:rStyle w:val="TagStyle"/>
          <w:rtl/>
        </w:rPr>
        <w:t>יור</w:t>
      </w:r>
      <w:proofErr w:type="spellEnd"/>
      <w:r w:rsidRPr="00653BB5">
        <w:rPr>
          <w:rStyle w:val="TagStyle"/>
          <w:rtl/>
        </w:rPr>
        <w:t xml:space="preserve"> &gt;&gt; </w:t>
      </w:r>
      <w:r>
        <w:rPr>
          <w:rtl/>
        </w:rPr>
        <w:t>היו"ר צביקה פוגל:</w:t>
      </w:r>
      <w:r w:rsidRPr="00653BB5">
        <w:rPr>
          <w:rStyle w:val="TagStyle"/>
          <w:rtl/>
        </w:rPr>
        <w:t xml:space="preserve"> &lt;&lt; </w:t>
      </w:r>
      <w:proofErr w:type="spellStart"/>
      <w:r w:rsidRPr="00653BB5">
        <w:rPr>
          <w:rStyle w:val="TagStyle"/>
          <w:rtl/>
        </w:rPr>
        <w:t>יור</w:t>
      </w:r>
      <w:proofErr w:type="spellEnd"/>
      <w:r w:rsidRPr="00653BB5">
        <w:rPr>
          <w:rStyle w:val="TagStyle"/>
          <w:rtl/>
        </w:rPr>
        <w:t xml:space="preserve"> &gt;&gt;</w:t>
      </w:r>
      <w:r w:rsidR="008401BA">
        <w:rPr>
          <w:rtl/>
        </w:rPr>
        <w:t xml:space="preserve"> </w:t>
      </w:r>
      <w:bookmarkEnd w:id="84"/>
    </w:p>
    <w:p w14:paraId="5FA1C662" w14:textId="77777777" w:rsidR="00653BB5" w:rsidRDefault="00653BB5" w:rsidP="00653BB5">
      <w:pPr>
        <w:pStyle w:val="KeepWithNext"/>
        <w:rPr>
          <w:rtl/>
          <w:lang w:eastAsia="he-IL"/>
        </w:rPr>
      </w:pPr>
    </w:p>
    <w:p w14:paraId="5C447F15" w14:textId="77777777" w:rsidR="00653BB5" w:rsidRDefault="00653BB5" w:rsidP="00653BB5">
      <w:pPr>
        <w:rPr>
          <w:rtl/>
          <w:lang w:eastAsia="he-IL"/>
        </w:rPr>
      </w:pPr>
      <w:r>
        <w:rPr>
          <w:rFonts w:hint="cs"/>
          <w:rtl/>
          <w:lang w:eastAsia="he-IL"/>
        </w:rPr>
        <w:t xml:space="preserve">רביבו, שני משפטים ארוכים לאללה זה היה. </w:t>
      </w:r>
    </w:p>
    <w:p w14:paraId="4ACC2E88" w14:textId="77777777" w:rsidR="00653BB5" w:rsidRDefault="00653BB5" w:rsidP="00653BB5">
      <w:pPr>
        <w:rPr>
          <w:rtl/>
          <w:lang w:eastAsia="he-IL"/>
        </w:rPr>
      </w:pPr>
    </w:p>
    <w:p w14:paraId="1621F272" w14:textId="77777777" w:rsidR="00653BB5" w:rsidRDefault="00653BB5" w:rsidP="00653BB5">
      <w:pPr>
        <w:pStyle w:val="af9"/>
        <w:keepNext/>
        <w:rPr>
          <w:rtl/>
          <w:lang w:eastAsia="he-IL"/>
        </w:rPr>
      </w:pPr>
      <w:bookmarkStart w:id="85" w:name="ET_guest_גבי_פיסמן_86"/>
      <w:r w:rsidRPr="00653BB5">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653BB5">
        <w:rPr>
          <w:rStyle w:val="TagStyle"/>
          <w:rtl/>
        </w:rPr>
        <w:t xml:space="preserve"> &lt;&lt; אורח &gt;&gt;</w:t>
      </w:r>
      <w:r w:rsidR="008401BA">
        <w:rPr>
          <w:rtl/>
          <w:lang w:eastAsia="he-IL"/>
        </w:rPr>
        <w:t xml:space="preserve"> </w:t>
      </w:r>
      <w:bookmarkEnd w:id="85"/>
    </w:p>
    <w:p w14:paraId="2F5ECD7E" w14:textId="77777777" w:rsidR="00653BB5" w:rsidRDefault="00653BB5" w:rsidP="00653BB5">
      <w:pPr>
        <w:pStyle w:val="KeepWithNext"/>
        <w:rPr>
          <w:rtl/>
          <w:lang w:eastAsia="he-IL"/>
        </w:rPr>
      </w:pPr>
    </w:p>
    <w:p w14:paraId="62FE1896" w14:textId="77777777" w:rsidR="00653BB5" w:rsidRDefault="00653BB5" w:rsidP="00653BB5">
      <w:pPr>
        <w:rPr>
          <w:rtl/>
          <w:lang w:eastAsia="he-IL"/>
        </w:rPr>
      </w:pPr>
      <w:r>
        <w:rPr>
          <w:rFonts w:hint="cs"/>
          <w:rtl/>
          <w:lang w:eastAsia="he-IL"/>
        </w:rPr>
        <w:t>אין לנו קול בוועדה, אז כולם יכולים להיות רגועים בהיבט הזה. רק הערה קטנה, ברשותך היושב-ראש. בלי קשר להחלטה שתתקבל או עם קשר להחלטה שתתקבל, אנחנו עדיין מבקשים - - -</w:t>
      </w:r>
    </w:p>
    <w:p w14:paraId="49022D13" w14:textId="77777777" w:rsidR="00653BB5" w:rsidRDefault="00653BB5" w:rsidP="00653BB5">
      <w:pPr>
        <w:rPr>
          <w:rtl/>
          <w:lang w:eastAsia="he-IL"/>
        </w:rPr>
      </w:pPr>
    </w:p>
    <w:p w14:paraId="73881208" w14:textId="77777777" w:rsidR="00653BB5" w:rsidRDefault="00653BB5" w:rsidP="00653BB5">
      <w:pPr>
        <w:pStyle w:val="af6"/>
        <w:keepNext/>
        <w:rPr>
          <w:rtl/>
        </w:rPr>
      </w:pPr>
      <w:bookmarkStart w:id="86" w:name="ET_yor_6358_87"/>
      <w:r w:rsidRPr="00653BB5">
        <w:rPr>
          <w:rStyle w:val="TagStyle"/>
          <w:rtl/>
        </w:rPr>
        <w:t xml:space="preserve"> &lt;&lt; </w:t>
      </w:r>
      <w:proofErr w:type="spellStart"/>
      <w:r w:rsidRPr="00653BB5">
        <w:rPr>
          <w:rStyle w:val="TagStyle"/>
          <w:rtl/>
        </w:rPr>
        <w:t>יור</w:t>
      </w:r>
      <w:proofErr w:type="spellEnd"/>
      <w:r w:rsidRPr="00653BB5">
        <w:rPr>
          <w:rStyle w:val="TagStyle"/>
          <w:rtl/>
        </w:rPr>
        <w:t xml:space="preserve"> &gt;&gt; </w:t>
      </w:r>
      <w:r>
        <w:rPr>
          <w:rtl/>
        </w:rPr>
        <w:t>היו"ר צביקה פוגל:</w:t>
      </w:r>
      <w:r w:rsidRPr="00653BB5">
        <w:rPr>
          <w:rStyle w:val="TagStyle"/>
          <w:rtl/>
        </w:rPr>
        <w:t xml:space="preserve"> &lt;&lt; </w:t>
      </w:r>
      <w:proofErr w:type="spellStart"/>
      <w:r w:rsidRPr="00653BB5">
        <w:rPr>
          <w:rStyle w:val="TagStyle"/>
          <w:rtl/>
        </w:rPr>
        <w:t>יור</w:t>
      </w:r>
      <w:proofErr w:type="spellEnd"/>
      <w:r w:rsidRPr="00653BB5">
        <w:rPr>
          <w:rStyle w:val="TagStyle"/>
          <w:rtl/>
        </w:rPr>
        <w:t xml:space="preserve"> &gt;&gt;</w:t>
      </w:r>
      <w:r w:rsidR="008401BA">
        <w:rPr>
          <w:rtl/>
        </w:rPr>
        <w:t xml:space="preserve"> </w:t>
      </w:r>
      <w:bookmarkEnd w:id="86"/>
    </w:p>
    <w:p w14:paraId="4628BED5" w14:textId="77777777" w:rsidR="00653BB5" w:rsidRDefault="00653BB5" w:rsidP="00653BB5">
      <w:pPr>
        <w:pStyle w:val="KeepWithNext"/>
        <w:rPr>
          <w:rtl/>
          <w:lang w:eastAsia="he-IL"/>
        </w:rPr>
      </w:pPr>
    </w:p>
    <w:p w14:paraId="242DCA05" w14:textId="77777777" w:rsidR="00653BB5" w:rsidRDefault="00653BB5" w:rsidP="00653BB5">
      <w:pPr>
        <w:rPr>
          <w:rtl/>
          <w:lang w:eastAsia="he-IL"/>
        </w:rPr>
      </w:pPr>
      <w:r>
        <w:rPr>
          <w:rFonts w:hint="cs"/>
          <w:rtl/>
          <w:lang w:eastAsia="he-IL"/>
        </w:rPr>
        <w:t>את כבר מנחשת מה ההחלטה, אני מבין.</w:t>
      </w:r>
    </w:p>
    <w:p w14:paraId="0BABF717" w14:textId="77777777" w:rsidR="00653BB5" w:rsidRDefault="00653BB5" w:rsidP="00653BB5">
      <w:pPr>
        <w:rPr>
          <w:rtl/>
          <w:lang w:eastAsia="he-IL"/>
        </w:rPr>
      </w:pPr>
    </w:p>
    <w:p w14:paraId="5F32D597" w14:textId="77777777" w:rsidR="00653BB5" w:rsidRDefault="00653BB5" w:rsidP="00653BB5">
      <w:pPr>
        <w:pStyle w:val="af9"/>
        <w:keepNext/>
        <w:rPr>
          <w:rtl/>
          <w:lang w:eastAsia="he-IL"/>
        </w:rPr>
      </w:pPr>
      <w:bookmarkStart w:id="87" w:name="ET_guest_גבי_פיסמן_88"/>
      <w:r w:rsidRPr="00653BB5">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653BB5">
        <w:rPr>
          <w:rStyle w:val="TagStyle"/>
          <w:rtl/>
        </w:rPr>
        <w:t xml:space="preserve"> &lt;&lt; אורח &gt;&gt;</w:t>
      </w:r>
      <w:r w:rsidR="008401BA">
        <w:rPr>
          <w:rtl/>
          <w:lang w:eastAsia="he-IL"/>
        </w:rPr>
        <w:t xml:space="preserve"> </w:t>
      </w:r>
      <w:bookmarkEnd w:id="87"/>
    </w:p>
    <w:p w14:paraId="3C38F073" w14:textId="77777777" w:rsidR="00653BB5" w:rsidRDefault="00653BB5" w:rsidP="00653BB5">
      <w:pPr>
        <w:pStyle w:val="KeepWithNext"/>
        <w:rPr>
          <w:rtl/>
          <w:lang w:eastAsia="he-IL"/>
        </w:rPr>
      </w:pPr>
    </w:p>
    <w:p w14:paraId="6F6D4983" w14:textId="77777777" w:rsidR="0096557A" w:rsidRDefault="00653BB5" w:rsidP="00EB7DAE">
      <w:pPr>
        <w:rPr>
          <w:rtl/>
          <w:lang w:eastAsia="he-IL"/>
        </w:rPr>
      </w:pPr>
      <w:r>
        <w:rPr>
          <w:rFonts w:hint="cs"/>
          <w:rtl/>
          <w:lang w:eastAsia="he-IL"/>
        </w:rPr>
        <w:t xml:space="preserve">אני מבקשת שעבודת המטה שצריכה להיעשות תושלם ותוצג בפני משרד המשפטים. אני חושבת שזו דרישה שהיא דרישה </w:t>
      </w:r>
      <w:r w:rsidR="00EB7DAE">
        <w:rPr>
          <w:rFonts w:hint="cs"/>
          <w:rtl/>
          <w:lang w:eastAsia="he-IL"/>
        </w:rPr>
        <w:t xml:space="preserve">בסיסית והיא צריכה להתקיים. </w:t>
      </w:r>
    </w:p>
    <w:p w14:paraId="4EAA0958" w14:textId="77777777" w:rsidR="00EB7DAE" w:rsidRDefault="00EB7DAE" w:rsidP="00EB7DAE">
      <w:pPr>
        <w:rPr>
          <w:rtl/>
          <w:lang w:eastAsia="he-IL"/>
        </w:rPr>
      </w:pPr>
    </w:p>
    <w:p w14:paraId="6C355E64" w14:textId="77777777" w:rsidR="00EB7DAE" w:rsidRDefault="00EB7DAE" w:rsidP="00EB7DAE">
      <w:pPr>
        <w:pStyle w:val="af6"/>
        <w:keepNext/>
        <w:rPr>
          <w:rtl/>
        </w:rPr>
      </w:pPr>
      <w:bookmarkStart w:id="88" w:name="ET_yor_6358_89"/>
      <w:r w:rsidRPr="00EB7DAE">
        <w:rPr>
          <w:rStyle w:val="TagStyle"/>
          <w:rtl/>
        </w:rPr>
        <w:t xml:space="preserve"> &lt;&lt; </w:t>
      </w:r>
      <w:proofErr w:type="spellStart"/>
      <w:r w:rsidRPr="00EB7DAE">
        <w:rPr>
          <w:rStyle w:val="TagStyle"/>
          <w:rtl/>
        </w:rPr>
        <w:t>יור</w:t>
      </w:r>
      <w:proofErr w:type="spellEnd"/>
      <w:r w:rsidRPr="00EB7DAE">
        <w:rPr>
          <w:rStyle w:val="TagStyle"/>
          <w:rtl/>
        </w:rPr>
        <w:t xml:space="preserve"> &gt;&gt; </w:t>
      </w:r>
      <w:r>
        <w:rPr>
          <w:rtl/>
        </w:rPr>
        <w:t>היו"ר צביקה פוגל:</w:t>
      </w:r>
      <w:r w:rsidRPr="00EB7DAE">
        <w:rPr>
          <w:rStyle w:val="TagStyle"/>
          <w:rtl/>
        </w:rPr>
        <w:t xml:space="preserve"> &lt;&lt; </w:t>
      </w:r>
      <w:proofErr w:type="spellStart"/>
      <w:r w:rsidRPr="00EB7DAE">
        <w:rPr>
          <w:rStyle w:val="TagStyle"/>
          <w:rtl/>
        </w:rPr>
        <w:t>יור</w:t>
      </w:r>
      <w:proofErr w:type="spellEnd"/>
      <w:r w:rsidRPr="00EB7DAE">
        <w:rPr>
          <w:rStyle w:val="TagStyle"/>
          <w:rtl/>
        </w:rPr>
        <w:t xml:space="preserve"> &gt;&gt;</w:t>
      </w:r>
      <w:r w:rsidR="008401BA">
        <w:rPr>
          <w:rtl/>
        </w:rPr>
        <w:t xml:space="preserve"> </w:t>
      </w:r>
      <w:bookmarkEnd w:id="88"/>
    </w:p>
    <w:p w14:paraId="567311F8" w14:textId="77777777" w:rsidR="00EB7DAE" w:rsidRDefault="00EB7DAE" w:rsidP="00EB7DAE">
      <w:pPr>
        <w:pStyle w:val="KeepWithNext"/>
        <w:rPr>
          <w:rtl/>
          <w:lang w:eastAsia="he-IL"/>
        </w:rPr>
      </w:pPr>
    </w:p>
    <w:p w14:paraId="178549D0" w14:textId="77777777" w:rsidR="00EB7DAE" w:rsidRDefault="00EB7DAE" w:rsidP="00EB7DAE">
      <w:pPr>
        <w:rPr>
          <w:rtl/>
          <w:lang w:eastAsia="he-IL"/>
        </w:rPr>
      </w:pPr>
      <w:r>
        <w:rPr>
          <w:rFonts w:hint="cs"/>
          <w:rtl/>
          <w:lang w:eastAsia="he-IL"/>
        </w:rPr>
        <w:t>בקשה לגיטימית.</w:t>
      </w:r>
    </w:p>
    <w:p w14:paraId="6F6D678F" w14:textId="77777777" w:rsidR="00EB7DAE" w:rsidRDefault="00EB7DAE" w:rsidP="00EB7DAE">
      <w:pPr>
        <w:rPr>
          <w:rtl/>
          <w:lang w:eastAsia="he-IL"/>
        </w:rPr>
      </w:pPr>
    </w:p>
    <w:p w14:paraId="532ABF3A" w14:textId="77777777" w:rsidR="00EB7DAE" w:rsidRDefault="00EB7DAE" w:rsidP="00EB7DAE">
      <w:pPr>
        <w:rPr>
          <w:rtl/>
          <w:lang w:eastAsia="he-IL"/>
        </w:rPr>
      </w:pPr>
      <w:r>
        <w:rPr>
          <w:rFonts w:hint="cs"/>
          <w:rtl/>
          <w:lang w:eastAsia="he-IL"/>
        </w:rPr>
        <w:t>גבירתי, אדוני, היועצים המשפטיים שחזרו סוף סוף לעבודה אחרי היעדרות? אתם כוח אדיר בשבילנו. תודה לכם.</w:t>
      </w:r>
    </w:p>
    <w:p w14:paraId="29F6EBAA" w14:textId="77777777" w:rsidR="00EB7DAE" w:rsidRDefault="00EB7DAE" w:rsidP="00EB7DAE">
      <w:pPr>
        <w:rPr>
          <w:rtl/>
          <w:lang w:eastAsia="he-IL"/>
        </w:rPr>
      </w:pPr>
    </w:p>
    <w:p w14:paraId="00BB9933" w14:textId="77777777" w:rsidR="00EB7DAE" w:rsidRDefault="00EB7DAE" w:rsidP="00EB7DAE">
      <w:pPr>
        <w:pStyle w:val="a4"/>
        <w:keepNext/>
        <w:rPr>
          <w:rtl/>
        </w:rPr>
      </w:pPr>
      <w:bookmarkStart w:id="89" w:name="ET_speaker_איילת_לוי_נחום_90"/>
      <w:r w:rsidRPr="00EB7DAE">
        <w:rPr>
          <w:rStyle w:val="TagStyle"/>
          <w:rtl/>
        </w:rPr>
        <w:t xml:space="preserve"> &lt;&lt; דובר &gt;&gt; </w:t>
      </w:r>
      <w:r>
        <w:rPr>
          <w:rtl/>
        </w:rPr>
        <w:t>איילת לוי נחום:</w:t>
      </w:r>
      <w:r w:rsidRPr="00EB7DAE">
        <w:rPr>
          <w:rStyle w:val="TagStyle"/>
          <w:rtl/>
        </w:rPr>
        <w:t xml:space="preserve"> &lt;&lt; דובר &gt;&gt;</w:t>
      </w:r>
      <w:r w:rsidR="008401BA">
        <w:rPr>
          <w:rtl/>
        </w:rPr>
        <w:t xml:space="preserve"> </w:t>
      </w:r>
      <w:bookmarkEnd w:id="89"/>
    </w:p>
    <w:p w14:paraId="37F0F519" w14:textId="77777777" w:rsidR="00EB7DAE" w:rsidRDefault="00EB7DAE" w:rsidP="00EB7DAE">
      <w:pPr>
        <w:pStyle w:val="KeepWithNext"/>
        <w:rPr>
          <w:rtl/>
          <w:lang w:eastAsia="he-IL"/>
        </w:rPr>
      </w:pPr>
    </w:p>
    <w:p w14:paraId="31F78312" w14:textId="77777777" w:rsidR="00EB7DAE" w:rsidRDefault="00663B50" w:rsidP="00EB7DAE">
      <w:pPr>
        <w:rPr>
          <w:rtl/>
          <w:lang w:eastAsia="he-IL"/>
        </w:rPr>
      </w:pPr>
      <w:r>
        <w:rPr>
          <w:rFonts w:hint="cs"/>
          <w:rtl/>
          <w:lang w:eastAsia="he-IL"/>
        </w:rPr>
        <w:t>אני חושבת שכל ההנמקות פה הוצגו</w:t>
      </w:r>
      <w:r w:rsidR="00EB7DAE">
        <w:rPr>
          <w:rFonts w:hint="cs"/>
          <w:rtl/>
          <w:lang w:eastAsia="he-IL"/>
        </w:rPr>
        <w:t xml:space="preserve"> והצורך לבסס את הדברים עלה כאן. אני חושבת שבוססו הדברים. אני חייבת לך משהו, אדוני היו"ר. אני שמחה שהמסמכים מהמשרד לביטוח לאומי וההנמקות המפורטות שה</w:t>
      </w:r>
      <w:r>
        <w:rPr>
          <w:rFonts w:hint="cs"/>
          <w:rtl/>
          <w:lang w:eastAsia="he-IL"/>
        </w:rPr>
        <w:t>תקבלו אתמול</w:t>
      </w:r>
      <w:r w:rsidR="00EB7DAE">
        <w:rPr>
          <w:rFonts w:hint="cs"/>
          <w:rtl/>
          <w:lang w:eastAsia="he-IL"/>
        </w:rPr>
        <w:t xml:space="preserve"> באמת התקבלו, כי בעצם אני חושבת שזה היה דבר חשוב. אני פונה אליך, מירי, כי אני יודעת שאת ניסחת אותם. זה היה חשוב לקבל את החומר הזה. אני חושבת שהתהליכים בממשלה היו יכולים להיעשות בצורה יותר טובה אם המסמכים האלה פשוט היו עוברים ביניכם לפני הדיון. זו הערה שהיא חשובה ואתם גם צריכים לשמוע אותה. הקשר ביניכם צריך לעבוד יותר טוב. זה כאמירה אחת.</w:t>
      </w:r>
    </w:p>
    <w:p w14:paraId="7F6C1750" w14:textId="77777777" w:rsidR="00EB7DAE" w:rsidRDefault="00EB7DAE" w:rsidP="00EB7DAE">
      <w:pPr>
        <w:rPr>
          <w:rtl/>
          <w:lang w:eastAsia="he-IL"/>
        </w:rPr>
      </w:pPr>
    </w:p>
    <w:p w14:paraId="70C746BB" w14:textId="77777777" w:rsidR="00EB7DAE" w:rsidRDefault="00EB7DAE" w:rsidP="00EB7DAE">
      <w:pPr>
        <w:rPr>
          <w:rtl/>
          <w:lang w:eastAsia="he-IL"/>
        </w:rPr>
      </w:pPr>
      <w:r>
        <w:rPr>
          <w:rFonts w:hint="cs"/>
          <w:rtl/>
          <w:lang w:eastAsia="he-IL"/>
        </w:rPr>
        <w:t xml:space="preserve">אמירה שנייה שלי לפני שאדוני היו"ר, תחליט אם אתה מאשר את הצו או לא, זה בכל זאת להקשיב בקשב רב לעמדת משרד המשפטים. מהמקום הזה אני ממליצה לך, אדוני היו"ר, כן לקיים דיון מעקב על מה קורה ביישובי הצפון, כי השאלה היא לא ביחס להשוואה בין ישוב במועצה האזורית אשכול לגבעתיים, אלא ליישוב במועצה האזורית אשכול ביחס למנרה. זו הסוגיה שעומדת לפתחינו ואני חושבת שבהיבט של השוויון - - - </w:t>
      </w:r>
    </w:p>
    <w:p w14:paraId="27F158B7" w14:textId="77777777" w:rsidR="00EB7DAE" w:rsidRDefault="00EB7DAE" w:rsidP="00EB7DAE">
      <w:pPr>
        <w:rPr>
          <w:rtl/>
          <w:lang w:eastAsia="he-IL"/>
        </w:rPr>
      </w:pPr>
    </w:p>
    <w:p w14:paraId="70E523CB" w14:textId="77777777" w:rsidR="00EB7DAE" w:rsidRDefault="00EB7DAE" w:rsidP="00EB7DAE">
      <w:pPr>
        <w:pStyle w:val="af6"/>
        <w:keepNext/>
        <w:rPr>
          <w:rtl/>
        </w:rPr>
      </w:pPr>
      <w:bookmarkStart w:id="90" w:name="ET_yor_6358_91"/>
      <w:r w:rsidRPr="00EB7DAE">
        <w:rPr>
          <w:rStyle w:val="TagStyle"/>
          <w:rtl/>
        </w:rPr>
        <w:t xml:space="preserve"> &lt;&lt; </w:t>
      </w:r>
      <w:proofErr w:type="spellStart"/>
      <w:r w:rsidRPr="00EB7DAE">
        <w:rPr>
          <w:rStyle w:val="TagStyle"/>
          <w:rtl/>
        </w:rPr>
        <w:t>יור</w:t>
      </w:r>
      <w:proofErr w:type="spellEnd"/>
      <w:r w:rsidRPr="00EB7DAE">
        <w:rPr>
          <w:rStyle w:val="TagStyle"/>
          <w:rtl/>
        </w:rPr>
        <w:t xml:space="preserve"> &gt;&gt; </w:t>
      </w:r>
      <w:r>
        <w:rPr>
          <w:rtl/>
        </w:rPr>
        <w:t>היו"ר צביקה פוגל:</w:t>
      </w:r>
      <w:r w:rsidRPr="00EB7DAE">
        <w:rPr>
          <w:rStyle w:val="TagStyle"/>
          <w:rtl/>
        </w:rPr>
        <w:t xml:space="preserve"> &lt;&lt; </w:t>
      </w:r>
      <w:proofErr w:type="spellStart"/>
      <w:r w:rsidRPr="00EB7DAE">
        <w:rPr>
          <w:rStyle w:val="TagStyle"/>
          <w:rtl/>
        </w:rPr>
        <w:t>יור</w:t>
      </w:r>
      <w:proofErr w:type="spellEnd"/>
      <w:r w:rsidRPr="00EB7DAE">
        <w:rPr>
          <w:rStyle w:val="TagStyle"/>
          <w:rtl/>
        </w:rPr>
        <w:t xml:space="preserve"> &gt;&gt;</w:t>
      </w:r>
      <w:r w:rsidR="008401BA">
        <w:rPr>
          <w:rtl/>
        </w:rPr>
        <w:t xml:space="preserve"> </w:t>
      </w:r>
      <w:bookmarkEnd w:id="90"/>
    </w:p>
    <w:p w14:paraId="219B0F3F" w14:textId="77777777" w:rsidR="00EB7DAE" w:rsidRDefault="00EB7DAE" w:rsidP="00EB7DAE">
      <w:pPr>
        <w:pStyle w:val="KeepWithNext"/>
        <w:rPr>
          <w:rtl/>
          <w:lang w:eastAsia="he-IL"/>
        </w:rPr>
      </w:pPr>
    </w:p>
    <w:p w14:paraId="54A497F6" w14:textId="77777777" w:rsidR="00EB7DAE" w:rsidRDefault="00EB7DAE" w:rsidP="00EB7DAE">
      <w:pPr>
        <w:rPr>
          <w:rtl/>
          <w:lang w:eastAsia="he-IL"/>
        </w:rPr>
      </w:pPr>
      <w:r>
        <w:rPr>
          <w:rFonts w:hint="cs"/>
          <w:rtl/>
          <w:lang w:eastAsia="he-IL"/>
        </w:rPr>
        <w:t>את מדברת עם צפוני, כן? שלא נתבלבל.</w:t>
      </w:r>
    </w:p>
    <w:p w14:paraId="49669B6C" w14:textId="77777777" w:rsidR="00EB7DAE" w:rsidRDefault="00EB7DAE" w:rsidP="00EB7DAE">
      <w:pPr>
        <w:rPr>
          <w:rtl/>
          <w:lang w:eastAsia="he-IL"/>
        </w:rPr>
      </w:pPr>
    </w:p>
    <w:p w14:paraId="00655D06" w14:textId="77777777" w:rsidR="00EB7DAE" w:rsidRDefault="00EB7DAE" w:rsidP="00EB7DAE">
      <w:pPr>
        <w:pStyle w:val="a4"/>
        <w:keepNext/>
        <w:rPr>
          <w:rtl/>
        </w:rPr>
      </w:pPr>
      <w:bookmarkStart w:id="91" w:name="ET_speaker_איילת_לוי_נחום_92"/>
      <w:r w:rsidRPr="00EB7DAE">
        <w:rPr>
          <w:rStyle w:val="TagStyle"/>
          <w:rtl/>
        </w:rPr>
        <w:t xml:space="preserve"> &lt;&lt; דובר &gt;&gt; </w:t>
      </w:r>
      <w:r>
        <w:rPr>
          <w:rtl/>
        </w:rPr>
        <w:t>איילת לוי נחום:</w:t>
      </w:r>
      <w:r w:rsidRPr="00EB7DAE">
        <w:rPr>
          <w:rStyle w:val="TagStyle"/>
          <w:rtl/>
        </w:rPr>
        <w:t xml:space="preserve"> &lt;&lt; דובר &gt;&gt;</w:t>
      </w:r>
      <w:r w:rsidR="008401BA">
        <w:rPr>
          <w:rtl/>
        </w:rPr>
        <w:t xml:space="preserve"> </w:t>
      </w:r>
      <w:bookmarkEnd w:id="91"/>
    </w:p>
    <w:p w14:paraId="4BAE5A0A" w14:textId="77777777" w:rsidR="00EB7DAE" w:rsidRDefault="00EB7DAE" w:rsidP="00EB7DAE">
      <w:pPr>
        <w:pStyle w:val="KeepWithNext"/>
        <w:rPr>
          <w:rtl/>
          <w:lang w:eastAsia="he-IL"/>
        </w:rPr>
      </w:pPr>
    </w:p>
    <w:p w14:paraId="7AC10793" w14:textId="77777777" w:rsidR="00EB7DAE" w:rsidRDefault="00EB7DAE" w:rsidP="00EB7DAE">
      <w:pPr>
        <w:rPr>
          <w:rtl/>
          <w:lang w:eastAsia="he-IL"/>
        </w:rPr>
      </w:pPr>
      <w:r>
        <w:rPr>
          <w:rFonts w:hint="cs"/>
          <w:rtl/>
          <w:lang w:eastAsia="he-IL"/>
        </w:rPr>
        <w:t>אתה מדבר עם דרומית. זה בסדר. אני אומרת את הדברים כי בעצם זו השאלה שנשאלת לדיון, וההיבט של השוויון נבחן ביחס הזה שעכשיו תיארתי אותו, לכן אני ממליצה לך</w:t>
      </w:r>
      <w:r w:rsidR="00663B50">
        <w:rPr>
          <w:rFonts w:hint="cs"/>
          <w:rtl/>
          <w:lang w:eastAsia="he-IL"/>
        </w:rPr>
        <w:t>,</w:t>
      </w:r>
      <w:r>
        <w:rPr>
          <w:rFonts w:hint="cs"/>
          <w:rtl/>
          <w:lang w:eastAsia="he-IL"/>
        </w:rPr>
        <w:t xml:space="preserve"> אדוני היו"ר</w:t>
      </w:r>
      <w:r w:rsidR="00663B50">
        <w:rPr>
          <w:rFonts w:hint="cs"/>
          <w:rtl/>
          <w:lang w:eastAsia="he-IL"/>
        </w:rPr>
        <w:t>,</w:t>
      </w:r>
      <w:r>
        <w:rPr>
          <w:rFonts w:hint="cs"/>
          <w:rtl/>
          <w:lang w:eastAsia="he-IL"/>
        </w:rPr>
        <w:t xml:space="preserve"> לקיים דיון מעקב בהמשך לבקשת משרד המשפטים להשלים את העבודה הממשלתית ושהדברים יוצגו להם. לקיים כאן דיון מעקב בוועדה על הקמת מערכי שיטור מועצתיים גם ביישובי הצפון, גם באזורי הצפון, ולהמשיך לבחון את הנושא הזה גם מבחינתנו כוועדה. </w:t>
      </w:r>
    </w:p>
    <w:p w14:paraId="5A4C87BD" w14:textId="77777777" w:rsidR="00EB7DAE" w:rsidRDefault="00EB7DAE" w:rsidP="00EB7DAE">
      <w:pPr>
        <w:rPr>
          <w:rtl/>
          <w:lang w:eastAsia="he-IL"/>
        </w:rPr>
      </w:pPr>
    </w:p>
    <w:p w14:paraId="450048E2" w14:textId="77777777" w:rsidR="00EB7DAE" w:rsidRDefault="00EB7DAE" w:rsidP="00EB7DAE">
      <w:pPr>
        <w:pStyle w:val="af9"/>
        <w:keepNext/>
        <w:rPr>
          <w:rtl/>
          <w:lang w:eastAsia="he-IL"/>
        </w:rPr>
      </w:pPr>
      <w:bookmarkStart w:id="92" w:name="ET_guest_יוסי_קרן_93"/>
      <w:r w:rsidRPr="00EB7DAE">
        <w:rPr>
          <w:rStyle w:val="TagStyle"/>
          <w:rtl/>
        </w:rPr>
        <w:t xml:space="preserve"> &lt;&lt; אורח &gt;&gt; </w:t>
      </w:r>
      <w:r>
        <w:rPr>
          <w:rtl/>
          <w:lang w:eastAsia="he-IL"/>
        </w:rPr>
        <w:t>יוסי קרן:</w:t>
      </w:r>
      <w:r w:rsidRPr="00EB7DAE">
        <w:rPr>
          <w:rStyle w:val="TagStyle"/>
          <w:rtl/>
        </w:rPr>
        <w:t xml:space="preserve"> &lt;&lt; אורח &gt;&gt;</w:t>
      </w:r>
      <w:r w:rsidR="008401BA">
        <w:rPr>
          <w:rtl/>
          <w:lang w:eastAsia="he-IL"/>
        </w:rPr>
        <w:t xml:space="preserve"> </w:t>
      </w:r>
      <w:bookmarkEnd w:id="92"/>
    </w:p>
    <w:p w14:paraId="36F8DD2B" w14:textId="77777777" w:rsidR="00EB7DAE" w:rsidRDefault="00EB7DAE" w:rsidP="00EB7DAE">
      <w:pPr>
        <w:pStyle w:val="KeepWithNext"/>
        <w:rPr>
          <w:rtl/>
          <w:lang w:eastAsia="he-IL"/>
        </w:rPr>
      </w:pPr>
    </w:p>
    <w:p w14:paraId="04499703" w14:textId="77777777" w:rsidR="00EB7DAE" w:rsidRDefault="00EB7DAE" w:rsidP="00EB7DAE">
      <w:pPr>
        <w:rPr>
          <w:rtl/>
          <w:lang w:eastAsia="he-IL"/>
        </w:rPr>
      </w:pPr>
      <w:r>
        <w:rPr>
          <w:rFonts w:hint="cs"/>
          <w:rtl/>
          <w:lang w:eastAsia="he-IL"/>
        </w:rPr>
        <w:t>איילת, בה</w:t>
      </w:r>
      <w:r w:rsidR="00663B50">
        <w:rPr>
          <w:rFonts w:hint="cs"/>
          <w:rtl/>
          <w:lang w:eastAsia="he-IL"/>
        </w:rPr>
        <w:t xml:space="preserve">ינתן וזה </w:t>
      </w:r>
      <w:r>
        <w:rPr>
          <w:rFonts w:hint="cs"/>
          <w:rtl/>
          <w:lang w:eastAsia="he-IL"/>
        </w:rPr>
        <w:t>לא ממשיך לעכב אותנו בבקשה.</w:t>
      </w:r>
    </w:p>
    <w:p w14:paraId="16330025" w14:textId="77777777" w:rsidR="00EB7DAE" w:rsidRDefault="00EB7DAE" w:rsidP="00EB7DAE">
      <w:pPr>
        <w:rPr>
          <w:rtl/>
          <w:lang w:eastAsia="he-IL"/>
        </w:rPr>
      </w:pPr>
    </w:p>
    <w:p w14:paraId="3D994BCE" w14:textId="77777777" w:rsidR="00EB7DAE" w:rsidRDefault="00EB7DAE" w:rsidP="00EB7DAE">
      <w:pPr>
        <w:pStyle w:val="a4"/>
        <w:keepNext/>
        <w:rPr>
          <w:rtl/>
        </w:rPr>
      </w:pPr>
      <w:bookmarkStart w:id="93" w:name="ET_speaker_איילת_לוי_נחום_94"/>
      <w:r w:rsidRPr="00EB7DAE">
        <w:rPr>
          <w:rStyle w:val="TagStyle"/>
          <w:rtl/>
        </w:rPr>
        <w:t xml:space="preserve"> &lt;&lt; דובר &gt;&gt; </w:t>
      </w:r>
      <w:r>
        <w:rPr>
          <w:rtl/>
        </w:rPr>
        <w:t>איילת לוי נחום:</w:t>
      </w:r>
      <w:r w:rsidRPr="00EB7DAE">
        <w:rPr>
          <w:rStyle w:val="TagStyle"/>
          <w:rtl/>
        </w:rPr>
        <w:t xml:space="preserve"> &lt;&lt; דובר &gt;&gt;</w:t>
      </w:r>
      <w:r w:rsidR="008401BA">
        <w:rPr>
          <w:rtl/>
        </w:rPr>
        <w:t xml:space="preserve"> </w:t>
      </w:r>
      <w:bookmarkEnd w:id="93"/>
    </w:p>
    <w:p w14:paraId="3CFDF8CD" w14:textId="77777777" w:rsidR="00EB7DAE" w:rsidRDefault="00EB7DAE" w:rsidP="00EB7DAE">
      <w:pPr>
        <w:pStyle w:val="KeepWithNext"/>
        <w:rPr>
          <w:rtl/>
          <w:lang w:eastAsia="he-IL"/>
        </w:rPr>
      </w:pPr>
    </w:p>
    <w:p w14:paraId="763E9794" w14:textId="77777777" w:rsidR="00EB7DAE" w:rsidRDefault="00EB7DAE" w:rsidP="00EB7DAE">
      <w:pPr>
        <w:rPr>
          <w:rtl/>
          <w:lang w:eastAsia="he-IL"/>
        </w:rPr>
      </w:pPr>
      <w:r>
        <w:rPr>
          <w:rFonts w:hint="cs"/>
          <w:rtl/>
          <w:lang w:eastAsia="he-IL"/>
        </w:rPr>
        <w:t>עמדתי שזה לא מעכב כרגע את אישור הצו. אני אמרתי את זה לצד העובדה שכרגע הוועדה, אם אני מבינה נכון את היו"ר, מתכוונת להצביע על אישור הצו במתכונת שמוצגת בפנינו, אבל כהשלמה לדברים שנאמרו פה</w:t>
      </w:r>
      <w:r w:rsidR="00663B50">
        <w:rPr>
          <w:rFonts w:hint="cs"/>
          <w:rtl/>
          <w:lang w:eastAsia="he-IL"/>
        </w:rPr>
        <w:t>,</w:t>
      </w:r>
      <w:r>
        <w:rPr>
          <w:rFonts w:hint="cs"/>
          <w:rtl/>
          <w:lang w:eastAsia="he-IL"/>
        </w:rPr>
        <w:t xml:space="preserve"> זה מה שאני ממליצה ליו"ר הוועדה לעשות. </w:t>
      </w:r>
    </w:p>
    <w:p w14:paraId="5A49F111" w14:textId="77777777" w:rsidR="00EB7DAE" w:rsidRDefault="00EB7DAE" w:rsidP="00EB7DAE">
      <w:pPr>
        <w:rPr>
          <w:rtl/>
          <w:lang w:eastAsia="he-IL"/>
        </w:rPr>
      </w:pPr>
    </w:p>
    <w:p w14:paraId="61B1ED05" w14:textId="77777777" w:rsidR="00EB7DAE" w:rsidRPr="00663B50" w:rsidRDefault="00EB7DAE" w:rsidP="00EB7DAE">
      <w:pPr>
        <w:pStyle w:val="af9"/>
        <w:keepNext/>
        <w:rPr>
          <w:rtl/>
          <w:lang w:eastAsia="he-IL"/>
        </w:rPr>
      </w:pPr>
      <w:bookmarkStart w:id="94" w:name="ET_guest_איתמר_רביבו_95"/>
      <w:r w:rsidRPr="00663B50">
        <w:rPr>
          <w:rStyle w:val="TagStyle"/>
          <w:color w:val="auto"/>
          <w:rtl/>
        </w:rPr>
        <w:t xml:space="preserve"> &lt;&lt; אורח &gt;&gt; </w:t>
      </w:r>
      <w:r w:rsidRPr="00663B50">
        <w:rPr>
          <w:rtl/>
          <w:lang w:eastAsia="he-IL"/>
        </w:rPr>
        <w:t>איתמר רביבו:</w:t>
      </w:r>
      <w:r w:rsidRPr="00663B50">
        <w:rPr>
          <w:rStyle w:val="TagStyle"/>
          <w:color w:val="auto"/>
          <w:rtl/>
        </w:rPr>
        <w:t xml:space="preserve"> &lt;&lt; אורח &gt;&gt;</w:t>
      </w:r>
      <w:r w:rsidR="008401BA">
        <w:rPr>
          <w:rtl/>
          <w:lang w:eastAsia="he-IL"/>
        </w:rPr>
        <w:t xml:space="preserve"> </w:t>
      </w:r>
      <w:bookmarkEnd w:id="94"/>
    </w:p>
    <w:p w14:paraId="01DEBC7A" w14:textId="77777777" w:rsidR="00EB7DAE" w:rsidRPr="00663B50" w:rsidRDefault="00EB7DAE" w:rsidP="00EB7DAE">
      <w:pPr>
        <w:pStyle w:val="KeepWithNext"/>
        <w:rPr>
          <w:rtl/>
          <w:lang w:eastAsia="he-IL"/>
        </w:rPr>
      </w:pPr>
    </w:p>
    <w:p w14:paraId="58F137C3" w14:textId="77777777" w:rsidR="00EB7DAE" w:rsidRPr="00663B50" w:rsidRDefault="00EB7DAE" w:rsidP="00690CD9">
      <w:pPr>
        <w:rPr>
          <w:rtl/>
          <w:lang w:eastAsia="he-IL"/>
        </w:rPr>
      </w:pPr>
      <w:r w:rsidRPr="00663B50">
        <w:rPr>
          <w:rFonts w:hint="cs"/>
          <w:rtl/>
          <w:lang w:eastAsia="he-IL"/>
        </w:rPr>
        <w:t xml:space="preserve">אדוני, אם אפשר משפט בנימה אישית. </w:t>
      </w:r>
      <w:r w:rsidR="00690CD9" w:rsidRPr="00663B50">
        <w:rPr>
          <w:rFonts w:hint="cs"/>
          <w:rtl/>
          <w:lang w:eastAsia="he-IL"/>
        </w:rPr>
        <w:t xml:space="preserve">אני רוצה לומר גם לך, אדוני היושב-ראש ולכל הנוכחים פה, אנחנו נמצאים בתקופה מאוד מאתגרת גם ברמה החברתית, כמובן ברמה הביטחונית. אני יכול לומר שבתור תושב ובתור אזרח אני מאוד שמח לשבת פה, בניגוד לדברים או איך שמצטיירים מבחוץ, ולראות איך שהדיון מתנהל גם כשיש מחלוקת. באמת מפרגן קודם כל לאדוני היושב-ראש ולכל הנוכחים שנמצאים פה בשולחן. אני מאוד שמח להגיע לפה, אני אמנם מגיע לפה מעת לעת, ולראות את הדברים. כייף לראות שהדברים מתנהלים בצורה כזאת, ואת הפער הקיצוני שיש בין איך שהדברים מצטיירים לבין איך שהם מתקיימים בפועל, אז יישר כוח לכולם. </w:t>
      </w:r>
    </w:p>
    <w:p w14:paraId="38F50A76" w14:textId="77777777" w:rsidR="00690CD9" w:rsidRPr="00663B50" w:rsidRDefault="00690CD9" w:rsidP="00EB7DAE">
      <w:pPr>
        <w:rPr>
          <w:rtl/>
          <w:lang w:eastAsia="he-IL"/>
        </w:rPr>
      </w:pPr>
    </w:p>
    <w:p w14:paraId="2B9F1A73" w14:textId="77777777" w:rsidR="00690CD9" w:rsidRPr="00663B50" w:rsidRDefault="00690CD9" w:rsidP="00690CD9">
      <w:pPr>
        <w:pStyle w:val="af6"/>
        <w:keepNext/>
        <w:rPr>
          <w:rtl/>
        </w:rPr>
      </w:pPr>
      <w:bookmarkStart w:id="95" w:name="ET_yor_6358_96"/>
      <w:r w:rsidRPr="00663B50">
        <w:rPr>
          <w:rStyle w:val="TagStyle"/>
          <w:color w:val="auto"/>
          <w:rtl/>
        </w:rPr>
        <w:t xml:space="preserve"> &lt;&lt; </w:t>
      </w:r>
      <w:proofErr w:type="spellStart"/>
      <w:r w:rsidRPr="00663B50">
        <w:rPr>
          <w:rStyle w:val="TagStyle"/>
          <w:color w:val="auto"/>
          <w:rtl/>
        </w:rPr>
        <w:t>יור</w:t>
      </w:r>
      <w:proofErr w:type="spellEnd"/>
      <w:r w:rsidRPr="00663B50">
        <w:rPr>
          <w:rStyle w:val="TagStyle"/>
          <w:color w:val="auto"/>
          <w:rtl/>
        </w:rPr>
        <w:t xml:space="preserve"> &gt;&gt; </w:t>
      </w:r>
      <w:r w:rsidRPr="00663B50">
        <w:rPr>
          <w:rtl/>
        </w:rPr>
        <w:t>היו"ר צביקה פוגל:</w:t>
      </w:r>
      <w:r w:rsidRPr="00663B50">
        <w:rPr>
          <w:rStyle w:val="TagStyle"/>
          <w:color w:val="auto"/>
          <w:rtl/>
        </w:rPr>
        <w:t xml:space="preserve"> &lt;&lt; </w:t>
      </w:r>
      <w:proofErr w:type="spellStart"/>
      <w:r w:rsidRPr="00663B50">
        <w:rPr>
          <w:rStyle w:val="TagStyle"/>
          <w:color w:val="auto"/>
          <w:rtl/>
        </w:rPr>
        <w:t>יור</w:t>
      </w:r>
      <w:proofErr w:type="spellEnd"/>
      <w:r w:rsidRPr="00663B50">
        <w:rPr>
          <w:rStyle w:val="TagStyle"/>
          <w:color w:val="auto"/>
          <w:rtl/>
        </w:rPr>
        <w:t xml:space="preserve"> &gt;&gt;</w:t>
      </w:r>
      <w:r w:rsidR="008401BA">
        <w:rPr>
          <w:rtl/>
        </w:rPr>
        <w:t xml:space="preserve"> </w:t>
      </w:r>
      <w:bookmarkEnd w:id="95"/>
    </w:p>
    <w:p w14:paraId="11C66F7E" w14:textId="77777777" w:rsidR="00690CD9" w:rsidRDefault="00690CD9" w:rsidP="00690CD9">
      <w:pPr>
        <w:pStyle w:val="KeepWithNext"/>
        <w:rPr>
          <w:rtl/>
          <w:lang w:eastAsia="he-IL"/>
        </w:rPr>
      </w:pPr>
    </w:p>
    <w:p w14:paraId="04AFF3B8" w14:textId="77777777" w:rsidR="00690CD9" w:rsidRDefault="00690CD9" w:rsidP="00690CD9">
      <w:pPr>
        <w:rPr>
          <w:rtl/>
          <w:lang w:eastAsia="he-IL"/>
        </w:rPr>
      </w:pPr>
      <w:r>
        <w:rPr>
          <w:rFonts w:hint="cs"/>
          <w:rtl/>
          <w:lang w:eastAsia="he-IL"/>
        </w:rPr>
        <w:t xml:space="preserve">תודה. </w:t>
      </w:r>
    </w:p>
    <w:p w14:paraId="6D257D22" w14:textId="77777777" w:rsidR="00690CD9" w:rsidRDefault="00690CD9" w:rsidP="00690CD9">
      <w:pPr>
        <w:rPr>
          <w:rtl/>
          <w:lang w:eastAsia="he-IL"/>
        </w:rPr>
      </w:pPr>
    </w:p>
    <w:p w14:paraId="523E7065" w14:textId="77777777" w:rsidR="00690CD9" w:rsidRDefault="00690CD9" w:rsidP="00B27F51">
      <w:pPr>
        <w:rPr>
          <w:rtl/>
          <w:lang w:eastAsia="he-IL"/>
        </w:rPr>
      </w:pPr>
      <w:proofErr w:type="spellStart"/>
      <w:r>
        <w:rPr>
          <w:rFonts w:hint="cs"/>
          <w:rtl/>
          <w:lang w:eastAsia="he-IL"/>
        </w:rPr>
        <w:t>מכובדיי</w:t>
      </w:r>
      <w:proofErr w:type="spellEnd"/>
      <w:r>
        <w:rPr>
          <w:rFonts w:hint="cs"/>
          <w:rtl/>
          <w:lang w:eastAsia="he-IL"/>
        </w:rPr>
        <w:t>, אני מאוד שמח לראות שאנשים מגיעים לפה ומביעים את עמדתם גם אם הם יודעים שהיא לא פופולארית</w:t>
      </w:r>
      <w:r w:rsidR="00B27F51">
        <w:rPr>
          <w:rFonts w:hint="cs"/>
          <w:rtl/>
          <w:lang w:eastAsia="he-IL"/>
        </w:rPr>
        <w:t>,</w:t>
      </w:r>
      <w:r>
        <w:rPr>
          <w:rFonts w:hint="cs"/>
          <w:rtl/>
          <w:lang w:eastAsia="he-IL"/>
        </w:rPr>
        <w:t xml:space="preserve"> אבל היא חשובה להבעה כי</w:t>
      </w:r>
      <w:r w:rsidR="00663B50">
        <w:rPr>
          <w:rFonts w:hint="cs"/>
          <w:rtl/>
          <w:lang w:eastAsia="he-IL"/>
        </w:rPr>
        <w:t xml:space="preserve"> </w:t>
      </w:r>
      <w:r>
        <w:rPr>
          <w:rFonts w:hint="cs"/>
          <w:rtl/>
          <w:lang w:eastAsia="he-IL"/>
        </w:rPr>
        <w:t xml:space="preserve">זה חלק מהדיון. זאת הדרך באמת להבין את כל התמונה כדי שבסוף כשנקבל איזושהי החלטה, אז נדע גם מה ההזדמנויות ומה הסיכונים באותה החלטה שאנחנו מקבלים. </w:t>
      </w:r>
    </w:p>
    <w:p w14:paraId="406AB406" w14:textId="77777777" w:rsidR="00690CD9" w:rsidRDefault="00690CD9" w:rsidP="00690CD9">
      <w:pPr>
        <w:rPr>
          <w:rtl/>
          <w:lang w:eastAsia="he-IL"/>
        </w:rPr>
      </w:pPr>
    </w:p>
    <w:p w14:paraId="58892225" w14:textId="77777777" w:rsidR="00690CD9" w:rsidRDefault="00690CD9" w:rsidP="00690CD9">
      <w:pPr>
        <w:rPr>
          <w:rtl/>
          <w:lang w:eastAsia="he-IL"/>
        </w:rPr>
      </w:pPr>
      <w:r>
        <w:rPr>
          <w:rFonts w:hint="cs"/>
          <w:rtl/>
          <w:lang w:eastAsia="he-IL"/>
        </w:rPr>
        <w:t>להחזיר תושבים הביתה אחרי טראומה כמו שהם עברו</w:t>
      </w:r>
      <w:r w:rsidR="00B27F51">
        <w:rPr>
          <w:rFonts w:hint="cs"/>
          <w:rtl/>
          <w:lang w:eastAsia="he-IL"/>
        </w:rPr>
        <w:t>,</w:t>
      </w:r>
      <w:r>
        <w:rPr>
          <w:rFonts w:hint="cs"/>
          <w:rtl/>
          <w:lang w:eastAsia="he-IL"/>
        </w:rPr>
        <w:t xml:space="preserve"> ולחזק לא את התחושה, ואני מקבל את ההגדרה שנאמרה פה. לחזק את הביטחון הלכה למעשה זו משימה לאומית. אני מרגיש היום שבתהליך קבלת ההחלטה שלי אני צריך להתייחס לאירוע כאל משימה לאומית. מועצה אזורית, ואני לשמחתי בתור ראש מטה פיקוד דרום טיפלתי בכל המועצות האלה ואחרי זה גם הייתי </w:t>
      </w:r>
      <w:proofErr w:type="spellStart"/>
      <w:r>
        <w:rPr>
          <w:rFonts w:hint="cs"/>
          <w:rtl/>
          <w:lang w:eastAsia="he-IL"/>
        </w:rPr>
        <w:t>פרויקטור</w:t>
      </w:r>
      <w:proofErr w:type="spellEnd"/>
      <w:r>
        <w:rPr>
          <w:rFonts w:hint="cs"/>
          <w:rtl/>
          <w:lang w:eastAsia="he-IL"/>
        </w:rPr>
        <w:t xml:space="preserve"> שלהם, גם שילמו לי הרבה כסף בשביל שאני אהיה שם </w:t>
      </w:r>
      <w:proofErr w:type="spellStart"/>
      <w:r>
        <w:rPr>
          <w:rFonts w:hint="cs"/>
          <w:rtl/>
          <w:lang w:eastAsia="he-IL"/>
        </w:rPr>
        <w:t>פרויקטור</w:t>
      </w:r>
      <w:proofErr w:type="spellEnd"/>
      <w:r>
        <w:rPr>
          <w:rFonts w:hint="cs"/>
          <w:rtl/>
          <w:lang w:eastAsia="he-IL"/>
        </w:rPr>
        <w:t xml:space="preserve"> שלהם. כן, כן, יוסי, שילמתם.</w:t>
      </w:r>
    </w:p>
    <w:p w14:paraId="1FEFC8B9" w14:textId="77777777" w:rsidR="00690CD9" w:rsidRDefault="00690CD9" w:rsidP="00690CD9">
      <w:pPr>
        <w:rPr>
          <w:rtl/>
          <w:lang w:eastAsia="he-IL"/>
        </w:rPr>
      </w:pPr>
    </w:p>
    <w:p w14:paraId="4CF42E88" w14:textId="77777777" w:rsidR="00690CD9" w:rsidRDefault="00690CD9" w:rsidP="00690CD9">
      <w:pPr>
        <w:pStyle w:val="af9"/>
        <w:keepNext/>
        <w:rPr>
          <w:rtl/>
          <w:lang w:eastAsia="he-IL"/>
        </w:rPr>
      </w:pPr>
      <w:bookmarkStart w:id="96" w:name="ET_guest_יוסי_קרן_97"/>
      <w:r w:rsidRPr="00690CD9">
        <w:rPr>
          <w:rStyle w:val="TagStyle"/>
          <w:rtl/>
        </w:rPr>
        <w:t xml:space="preserve"> &lt;&lt; אורח &gt;&gt; </w:t>
      </w:r>
      <w:r>
        <w:rPr>
          <w:rtl/>
          <w:lang w:eastAsia="he-IL"/>
        </w:rPr>
        <w:t>יוסי קרן:</w:t>
      </w:r>
      <w:r w:rsidRPr="00690CD9">
        <w:rPr>
          <w:rStyle w:val="TagStyle"/>
          <w:rtl/>
        </w:rPr>
        <w:t xml:space="preserve"> &lt;&lt; אורח &gt;&gt;</w:t>
      </w:r>
      <w:r w:rsidR="008401BA">
        <w:rPr>
          <w:rtl/>
          <w:lang w:eastAsia="he-IL"/>
        </w:rPr>
        <w:t xml:space="preserve"> </w:t>
      </w:r>
      <w:bookmarkEnd w:id="96"/>
    </w:p>
    <w:p w14:paraId="4EAA02A1" w14:textId="77777777" w:rsidR="00690CD9" w:rsidRDefault="00690CD9" w:rsidP="00690CD9">
      <w:pPr>
        <w:pStyle w:val="KeepWithNext"/>
        <w:rPr>
          <w:rtl/>
          <w:lang w:eastAsia="he-IL"/>
        </w:rPr>
      </w:pPr>
    </w:p>
    <w:p w14:paraId="6B33B18D" w14:textId="77777777" w:rsidR="00690CD9" w:rsidRDefault="00690CD9" w:rsidP="00690CD9">
      <w:pPr>
        <w:rPr>
          <w:rtl/>
          <w:lang w:eastAsia="he-IL"/>
        </w:rPr>
      </w:pPr>
      <w:r>
        <w:rPr>
          <w:rFonts w:hint="cs"/>
          <w:rtl/>
          <w:lang w:eastAsia="he-IL"/>
        </w:rPr>
        <w:t>אני לא יודע שהמועצה שלי יודעת לשלם הרבה כסף, אבל בשמחה.</w:t>
      </w:r>
    </w:p>
    <w:p w14:paraId="392F70F9" w14:textId="77777777" w:rsidR="00690CD9" w:rsidRDefault="00690CD9" w:rsidP="00690CD9">
      <w:pPr>
        <w:rPr>
          <w:rtl/>
          <w:lang w:eastAsia="he-IL"/>
        </w:rPr>
      </w:pPr>
    </w:p>
    <w:p w14:paraId="6C0DD8F2" w14:textId="77777777" w:rsidR="00690CD9" w:rsidRDefault="00690CD9" w:rsidP="00690CD9">
      <w:pPr>
        <w:pStyle w:val="af6"/>
        <w:keepNext/>
        <w:rPr>
          <w:rtl/>
        </w:rPr>
      </w:pPr>
      <w:bookmarkStart w:id="97" w:name="ET_yor_6358_98"/>
      <w:r w:rsidRPr="00690CD9">
        <w:rPr>
          <w:rStyle w:val="TagStyle"/>
          <w:rtl/>
        </w:rPr>
        <w:t xml:space="preserve"> &lt;&lt; </w:t>
      </w:r>
      <w:proofErr w:type="spellStart"/>
      <w:r w:rsidRPr="00690CD9">
        <w:rPr>
          <w:rStyle w:val="TagStyle"/>
          <w:rtl/>
        </w:rPr>
        <w:t>יור</w:t>
      </w:r>
      <w:proofErr w:type="spellEnd"/>
      <w:r w:rsidRPr="00690CD9">
        <w:rPr>
          <w:rStyle w:val="TagStyle"/>
          <w:rtl/>
        </w:rPr>
        <w:t xml:space="preserve"> &gt;&gt; </w:t>
      </w:r>
      <w:r>
        <w:rPr>
          <w:rtl/>
        </w:rPr>
        <w:t>היו"ר צביקה פוגל:</w:t>
      </w:r>
      <w:r w:rsidRPr="00690CD9">
        <w:rPr>
          <w:rStyle w:val="TagStyle"/>
          <w:rtl/>
        </w:rPr>
        <w:t xml:space="preserve"> &lt;&lt; </w:t>
      </w:r>
      <w:proofErr w:type="spellStart"/>
      <w:r w:rsidRPr="00690CD9">
        <w:rPr>
          <w:rStyle w:val="TagStyle"/>
          <w:rtl/>
        </w:rPr>
        <w:t>יור</w:t>
      </w:r>
      <w:proofErr w:type="spellEnd"/>
      <w:r w:rsidRPr="00690CD9">
        <w:rPr>
          <w:rStyle w:val="TagStyle"/>
          <w:rtl/>
        </w:rPr>
        <w:t xml:space="preserve"> &gt;&gt;</w:t>
      </w:r>
      <w:r w:rsidR="008401BA">
        <w:rPr>
          <w:rtl/>
        </w:rPr>
        <w:t xml:space="preserve"> </w:t>
      </w:r>
      <w:bookmarkEnd w:id="97"/>
    </w:p>
    <w:p w14:paraId="6A48A99B" w14:textId="77777777" w:rsidR="00690CD9" w:rsidRDefault="00690CD9" w:rsidP="00690CD9">
      <w:pPr>
        <w:pStyle w:val="KeepWithNext"/>
        <w:rPr>
          <w:rtl/>
          <w:lang w:eastAsia="he-IL"/>
        </w:rPr>
      </w:pPr>
    </w:p>
    <w:p w14:paraId="009F9C85" w14:textId="77777777" w:rsidR="00B27F51" w:rsidRDefault="00690CD9" w:rsidP="00B27F51">
      <w:pPr>
        <w:rPr>
          <w:rtl/>
          <w:lang w:eastAsia="he-IL"/>
        </w:rPr>
      </w:pPr>
      <w:r>
        <w:rPr>
          <w:rFonts w:hint="cs"/>
          <w:rtl/>
          <w:lang w:eastAsia="he-IL"/>
        </w:rPr>
        <w:t>למי שלא יודע, מו</w:t>
      </w:r>
      <w:r w:rsidR="00B27F51">
        <w:rPr>
          <w:rFonts w:hint="cs"/>
          <w:rtl/>
          <w:lang w:eastAsia="he-IL"/>
        </w:rPr>
        <w:t>עצה אזורית זה שטחים חקלאיים,</w:t>
      </w:r>
      <w:r>
        <w:rPr>
          <w:rFonts w:hint="cs"/>
          <w:rtl/>
          <w:lang w:eastAsia="he-IL"/>
        </w:rPr>
        <w:t xml:space="preserve"> זה מוסדות ציבוריים משותפים, זה מוסדות חינוך משותפים, זה עסקים או אזורי תעשייה. זה הרבה מאוד פעילות. מועצה אזורית היא מדינה קטנה. יש לה גם יישובים וגם תהליכים אחרים. לשיטור מועצתי יש משמעות, אני לא רוצה להגיד יותר גדולה משיטור עירוני. תחשבו על תחנת משטרה למדינה, משהו כזה בקטן. </w:t>
      </w:r>
    </w:p>
    <w:p w14:paraId="06443B70" w14:textId="77777777" w:rsidR="00B27F51" w:rsidRDefault="00B27F51" w:rsidP="00B27F51">
      <w:pPr>
        <w:rPr>
          <w:rtl/>
          <w:lang w:eastAsia="he-IL"/>
        </w:rPr>
      </w:pPr>
    </w:p>
    <w:p w14:paraId="02A8F61C" w14:textId="77777777" w:rsidR="00D52145" w:rsidRDefault="00690CD9" w:rsidP="00B27F51">
      <w:pPr>
        <w:rPr>
          <w:rtl/>
          <w:lang w:eastAsia="he-IL"/>
        </w:rPr>
      </w:pPr>
      <w:r>
        <w:rPr>
          <w:rFonts w:hint="cs"/>
          <w:rtl/>
          <w:lang w:eastAsia="he-IL"/>
        </w:rPr>
        <w:t>כשאנחנו מדברים על ביטחון הלכה למעשה, אז זה ביטחון לילדים במיוחד</w:t>
      </w:r>
      <w:r w:rsidR="008401BA">
        <w:rPr>
          <w:rFonts w:hint="cs"/>
          <w:rtl/>
          <w:lang w:eastAsia="he-IL"/>
        </w:rPr>
        <w:t xml:space="preserve"> </w:t>
      </w:r>
      <w:r>
        <w:rPr>
          <w:rFonts w:hint="cs"/>
          <w:rtl/>
          <w:lang w:eastAsia="he-IL"/>
        </w:rPr>
        <w:t xml:space="preserve">בתקופה הזאת שחשוב להם לראות אנשים במדים. זה משהו אחר מבחינתם עכשיו, במיוחד לילדים שעברו את הטראומה. זה לחקלאים שנמצאים בשדה והם לבד. יצא חקלאי עכשיו לשטח, זהו, אין לו מסביב שום דבר. זה לא שהוא נמצא ברחוב ויש סביבו עוד חנויות. הוא לבד. צריך להבין את זה. זה לתושבים. כמו שתיארו פה בדרך הטובה ביותר ראשי המועצות, כולל גדי שאני מקווה שעוד מקשיב לנו. מכיוון שזה באמת מין מדינה קטנה, אז זה גם חשוב לקליטה כי היישובים האלה גם יקלטו עכשיו תושבים חדשים, וירחיבו את הפעילות שלהם. כשאני מסתכל על כל זה, אז אני מבין שכשמדברים על משאב מוגבל, אז משאב מוגבל ראוי שימוצה לא על פי השוויון אלא על פי היתרון היחסי, ואני אומר לכם, חבריי, הצד הזה בשולחן, שלושת המועצות האלה זה היתרון היחסי. שם צריך להשקיע את המשאב המוגבל הזה. זה המקום הנכון שצריך להשקיע אותו. </w:t>
      </w:r>
    </w:p>
    <w:p w14:paraId="26F6348C" w14:textId="77777777" w:rsidR="00D52145" w:rsidRDefault="00D52145" w:rsidP="00B27F51">
      <w:pPr>
        <w:rPr>
          <w:rtl/>
          <w:lang w:eastAsia="he-IL"/>
        </w:rPr>
      </w:pPr>
    </w:p>
    <w:p w14:paraId="4E4AA50C" w14:textId="77777777" w:rsidR="00690CD9" w:rsidRDefault="00690CD9" w:rsidP="00D52145">
      <w:pPr>
        <w:rPr>
          <w:rtl/>
          <w:lang w:eastAsia="he-IL"/>
        </w:rPr>
      </w:pPr>
      <w:r>
        <w:rPr>
          <w:rFonts w:hint="cs"/>
          <w:rtl/>
          <w:lang w:eastAsia="he-IL"/>
        </w:rPr>
        <w:t>אני חושב שעבודת המטה צריכה להיות מושלמת, אבל אני חושב שעבודת מטה היא לא דבר שצריך לעצור תהליך של משימה לאומית, מה גם שאני חושב שחלק נכבד מעבודת המטה הזאת נעשה גם כלכלית, תקציבית, גם משרד הפנים, גם המשרד לביטחון לאומי, גם ראשי המועצות. כל הגורמים פה כבר עשו את כל מה שצריך כדי שהעסק הזה יקרום עור וגידים, לכן</w:t>
      </w:r>
      <w:r w:rsidR="008401BA">
        <w:rPr>
          <w:rFonts w:hint="cs"/>
          <w:rtl/>
          <w:lang w:eastAsia="he-IL"/>
        </w:rPr>
        <w:t xml:space="preserve"> </w:t>
      </w:r>
      <w:r>
        <w:rPr>
          <w:rFonts w:hint="cs"/>
          <w:rtl/>
          <w:lang w:eastAsia="he-IL"/>
        </w:rPr>
        <w:t>אם צריך לעשות עוד השלמות כאלה ואחרות, אז אני מעריך שהם יעשו אותם.</w:t>
      </w:r>
      <w:r w:rsidR="00D52145">
        <w:rPr>
          <w:rFonts w:hint="cs"/>
          <w:rtl/>
          <w:lang w:eastAsia="he-IL"/>
        </w:rPr>
        <w:t xml:space="preserve"> </w:t>
      </w:r>
      <w:r>
        <w:rPr>
          <w:rFonts w:hint="cs"/>
          <w:rtl/>
          <w:lang w:eastAsia="he-IL"/>
        </w:rPr>
        <w:t xml:space="preserve">אני יכול לבשר לעם ישראל שבתיקון שמוביל המשרד לביטחון לאומי, בעתיד כל המועצות במדינת ישראל יזכו, ואני אומר לכם שהצפון יכנס בסדר העדיפויות ממש כשם שהדרום נכנס עכשיו לסדר העדיפויות. </w:t>
      </w:r>
    </w:p>
    <w:p w14:paraId="20AA8FA2" w14:textId="77777777" w:rsidR="00424D89" w:rsidRDefault="00424D89" w:rsidP="00690CD9">
      <w:pPr>
        <w:rPr>
          <w:rtl/>
          <w:lang w:eastAsia="he-IL"/>
        </w:rPr>
      </w:pPr>
    </w:p>
    <w:p w14:paraId="4A54FE43" w14:textId="77777777" w:rsidR="00424D89" w:rsidRDefault="00424D89" w:rsidP="00690CD9">
      <w:pPr>
        <w:rPr>
          <w:rtl/>
          <w:lang w:eastAsia="he-IL"/>
        </w:rPr>
      </w:pPr>
      <w:r>
        <w:rPr>
          <w:rFonts w:hint="cs"/>
          <w:rtl/>
          <w:lang w:eastAsia="he-IL"/>
        </w:rPr>
        <w:t xml:space="preserve">אני אבקש מהיועצת המשפטית להקריא את הצו בבקשה. </w:t>
      </w:r>
    </w:p>
    <w:p w14:paraId="39AB23F6" w14:textId="77777777" w:rsidR="00424D89" w:rsidRDefault="00424D89" w:rsidP="00690CD9">
      <w:pPr>
        <w:rPr>
          <w:rtl/>
          <w:lang w:eastAsia="he-IL"/>
        </w:rPr>
      </w:pPr>
    </w:p>
    <w:p w14:paraId="758F631D" w14:textId="77777777" w:rsidR="00424D89" w:rsidRDefault="00424D89" w:rsidP="00424D89">
      <w:pPr>
        <w:pStyle w:val="a4"/>
        <w:keepNext/>
        <w:rPr>
          <w:rtl/>
        </w:rPr>
      </w:pPr>
      <w:bookmarkStart w:id="98" w:name="ET_speaker_איילת_לוי_נחום_99"/>
      <w:r w:rsidRPr="00424D89">
        <w:rPr>
          <w:rStyle w:val="TagStyle"/>
          <w:rtl/>
        </w:rPr>
        <w:t xml:space="preserve"> &lt;&lt; דובר &gt;&gt; </w:t>
      </w:r>
      <w:r>
        <w:rPr>
          <w:rtl/>
        </w:rPr>
        <w:t>איילת לוי נחום:</w:t>
      </w:r>
      <w:r w:rsidRPr="00424D89">
        <w:rPr>
          <w:rStyle w:val="TagStyle"/>
          <w:rtl/>
        </w:rPr>
        <w:t xml:space="preserve"> &lt;&lt; דובר &gt;&gt;</w:t>
      </w:r>
      <w:r w:rsidR="008401BA">
        <w:rPr>
          <w:rtl/>
        </w:rPr>
        <w:t xml:space="preserve"> </w:t>
      </w:r>
      <w:bookmarkEnd w:id="98"/>
    </w:p>
    <w:p w14:paraId="18DA4C12" w14:textId="77777777" w:rsidR="00424D89" w:rsidRDefault="00424D89" w:rsidP="00424D89">
      <w:pPr>
        <w:pStyle w:val="KeepWithNext"/>
        <w:rPr>
          <w:rtl/>
          <w:lang w:eastAsia="he-IL"/>
        </w:rPr>
      </w:pPr>
    </w:p>
    <w:p w14:paraId="09A4FDD3" w14:textId="77777777" w:rsidR="004A7501" w:rsidRDefault="004A7501" w:rsidP="004A7501">
      <w:pPr>
        <w:widowControl w:val="0"/>
        <w:snapToGrid w:val="0"/>
        <w:spacing w:line="360" w:lineRule="auto"/>
        <w:ind w:left="340" w:firstLine="0"/>
        <w:contextualSpacing/>
        <w:jc w:val="center"/>
        <w:outlineLvl w:val="0"/>
        <w:rPr>
          <w:rFonts w:eastAsia="Arial Unicode MS"/>
          <w:b/>
          <w:bCs/>
          <w:snapToGrid w:val="0"/>
          <w:rtl/>
        </w:rPr>
      </w:pPr>
      <w:bookmarkStart w:id="99" w:name="_Toc88127031"/>
      <w:r w:rsidRPr="004A7501">
        <w:rPr>
          <w:rFonts w:eastAsia="Arial Unicode MS" w:hint="cs"/>
          <w:b/>
          <w:bCs/>
          <w:snapToGrid w:val="0"/>
          <w:rtl/>
        </w:rPr>
        <w:t xml:space="preserve">צו לייעול האכיפה והפיקוח העירוניים ברשויות המקומיות (הוראת שעה) (שינוי התוספת </w:t>
      </w:r>
      <w:r>
        <w:rPr>
          <w:rFonts w:eastAsia="Arial Unicode MS" w:hint="cs"/>
          <w:b/>
          <w:bCs/>
          <w:snapToGrid w:val="0"/>
          <w:rtl/>
        </w:rPr>
        <w:tab/>
      </w:r>
      <w:r w:rsidRPr="004A7501">
        <w:rPr>
          <w:rFonts w:eastAsia="Arial Unicode MS" w:hint="cs"/>
          <w:b/>
          <w:bCs/>
          <w:snapToGrid w:val="0"/>
          <w:rtl/>
        </w:rPr>
        <w:t>הראשונה לחוק), התשפ"</w:t>
      </w:r>
      <w:bookmarkEnd w:id="99"/>
      <w:r w:rsidRPr="004A7501">
        <w:rPr>
          <w:rFonts w:eastAsia="Arial Unicode MS" w:hint="cs"/>
          <w:b/>
          <w:bCs/>
          <w:snapToGrid w:val="0"/>
          <w:rtl/>
        </w:rPr>
        <w:t>ד-2024</w:t>
      </w:r>
    </w:p>
    <w:p w14:paraId="19AA2C5F" w14:textId="77777777" w:rsidR="004A7501" w:rsidRPr="004A7501" w:rsidRDefault="004A7501" w:rsidP="004A7501">
      <w:pPr>
        <w:widowControl w:val="0"/>
        <w:snapToGrid w:val="0"/>
        <w:spacing w:line="360" w:lineRule="auto"/>
        <w:ind w:left="340" w:firstLine="0"/>
        <w:contextualSpacing/>
        <w:jc w:val="center"/>
        <w:outlineLvl w:val="0"/>
        <w:rPr>
          <w:rFonts w:eastAsia="Arial Unicode MS"/>
          <w:b/>
          <w:bCs/>
          <w:snapToGrid w:val="0"/>
          <w:rtl/>
        </w:rPr>
      </w:pPr>
    </w:p>
    <w:p w14:paraId="3074EC23" w14:textId="77777777" w:rsidR="0096557A" w:rsidRDefault="004A7501" w:rsidP="004A7501">
      <w:pPr>
        <w:rPr>
          <w:rtl/>
          <w:lang w:eastAsia="he-IL"/>
        </w:rPr>
      </w:pPr>
      <w:r w:rsidRPr="004A7501">
        <w:rPr>
          <w:rtl/>
          <w:lang w:eastAsia="he-IL"/>
        </w:rPr>
        <w:t xml:space="preserve">בתוקף סמכותי לפי סעיף 18(א) לחוק לייעול האכיפה והפיקוח העירוניים ברשויות המקומיות </w:t>
      </w:r>
      <w:r>
        <w:rPr>
          <w:rFonts w:hint="cs"/>
          <w:rtl/>
          <w:lang w:eastAsia="he-IL"/>
        </w:rPr>
        <w:tab/>
      </w:r>
      <w:r w:rsidRPr="004A7501">
        <w:rPr>
          <w:rtl/>
          <w:lang w:eastAsia="he-IL"/>
        </w:rPr>
        <w:t xml:space="preserve">(הוראת שעה), התשע"א-2011 (להלן - החוק), בהסכמת שר הפנים ובאישור </w:t>
      </w:r>
      <w:r w:rsidRPr="004A7501">
        <w:rPr>
          <w:rFonts w:hint="cs"/>
          <w:rtl/>
          <w:lang w:eastAsia="he-IL"/>
        </w:rPr>
        <w:t xml:space="preserve">הוועדה </w:t>
      </w:r>
      <w:r>
        <w:rPr>
          <w:rFonts w:hint="cs"/>
          <w:rtl/>
          <w:lang w:eastAsia="he-IL"/>
        </w:rPr>
        <w:t xml:space="preserve">לביטחון </w:t>
      </w:r>
      <w:r>
        <w:rPr>
          <w:rFonts w:hint="cs"/>
          <w:rtl/>
          <w:lang w:eastAsia="he-IL"/>
        </w:rPr>
        <w:tab/>
        <w:t>לאומי</w:t>
      </w:r>
      <w:r w:rsidRPr="004A7501">
        <w:rPr>
          <w:rtl/>
          <w:lang w:eastAsia="he-IL"/>
        </w:rPr>
        <w:t xml:space="preserve"> של הכנסת, אני מצווה לאמור:</w:t>
      </w:r>
    </w:p>
    <w:p w14:paraId="1093DA54" w14:textId="77777777" w:rsidR="004A7501" w:rsidRDefault="004A7501" w:rsidP="004A7501">
      <w:pPr>
        <w:rPr>
          <w:rtl/>
          <w:lang w:eastAsia="he-IL"/>
        </w:rPr>
      </w:pPr>
    </w:p>
    <w:p w14:paraId="132B734E" w14:textId="77777777" w:rsidR="004A7501" w:rsidRDefault="004A7501" w:rsidP="004A7501">
      <w:pPr>
        <w:rPr>
          <w:rtl/>
          <w:lang w:eastAsia="he-IL"/>
        </w:rPr>
      </w:pPr>
      <w:r>
        <w:rPr>
          <w:rFonts w:hint="cs"/>
          <w:rtl/>
          <w:lang w:eastAsia="he-IL"/>
        </w:rPr>
        <w:t>שינוי</w:t>
      </w:r>
    </w:p>
    <w:p w14:paraId="04F31FF3" w14:textId="77777777" w:rsidR="004A7501" w:rsidRDefault="004A7501" w:rsidP="004A7501">
      <w:pPr>
        <w:rPr>
          <w:rtl/>
          <w:lang w:eastAsia="he-IL"/>
        </w:rPr>
      </w:pPr>
      <w:r>
        <w:rPr>
          <w:rFonts w:hint="cs"/>
          <w:rtl/>
          <w:lang w:eastAsia="he-IL"/>
        </w:rPr>
        <w:t>התוספת</w:t>
      </w:r>
    </w:p>
    <w:p w14:paraId="7E1D71FC" w14:textId="77777777" w:rsidR="004A7501" w:rsidRDefault="004A7501" w:rsidP="004A7501">
      <w:pPr>
        <w:rPr>
          <w:rtl/>
          <w:lang w:eastAsia="he-IL"/>
        </w:rPr>
      </w:pPr>
      <w:r>
        <w:rPr>
          <w:rFonts w:hint="cs"/>
          <w:rtl/>
          <w:lang w:eastAsia="he-IL"/>
        </w:rPr>
        <w:t>הראשונה</w:t>
      </w:r>
    </w:p>
    <w:p w14:paraId="4AAAC00A" w14:textId="77777777" w:rsidR="004A7501" w:rsidRDefault="004A7501" w:rsidP="004A7501">
      <w:pPr>
        <w:rPr>
          <w:rtl/>
          <w:lang w:eastAsia="he-IL"/>
        </w:rPr>
      </w:pPr>
      <w:r>
        <w:rPr>
          <w:rFonts w:hint="cs"/>
          <w:rtl/>
          <w:lang w:eastAsia="he-IL"/>
        </w:rPr>
        <w:t>לחוק</w:t>
      </w:r>
      <w:r>
        <w:rPr>
          <w:rFonts w:hint="cs"/>
          <w:rtl/>
          <w:lang w:eastAsia="he-IL"/>
        </w:rPr>
        <w:tab/>
      </w:r>
      <w:r>
        <w:rPr>
          <w:rFonts w:hint="cs"/>
          <w:rtl/>
          <w:lang w:eastAsia="he-IL"/>
        </w:rPr>
        <w:tab/>
        <w:t xml:space="preserve">1. בתוספת הראשונה לחוק, אחרי פרט 87 יבוא - </w:t>
      </w:r>
    </w:p>
    <w:p w14:paraId="13962444" w14:textId="77777777" w:rsidR="004A7501" w:rsidRDefault="004A7501" w:rsidP="004A7501">
      <w:pPr>
        <w:rPr>
          <w:rtl/>
          <w:lang w:eastAsia="he-IL"/>
        </w:rPr>
      </w:pPr>
    </w:p>
    <w:p w14:paraId="01F9F603" w14:textId="77777777" w:rsidR="004A7501" w:rsidRDefault="004A7501" w:rsidP="004A7501">
      <w:pPr>
        <w:rPr>
          <w:rtl/>
          <w:lang w:eastAsia="he-IL"/>
        </w:rPr>
      </w:pPr>
      <w:r>
        <w:rPr>
          <w:rFonts w:hint="cs"/>
          <w:rtl/>
          <w:lang w:eastAsia="he-IL"/>
        </w:rPr>
        <w:tab/>
      </w:r>
      <w:r>
        <w:rPr>
          <w:rFonts w:hint="cs"/>
          <w:rtl/>
          <w:lang w:eastAsia="he-IL"/>
        </w:rPr>
        <w:tab/>
      </w:r>
      <w:r>
        <w:rPr>
          <w:rFonts w:hint="cs"/>
          <w:rtl/>
          <w:lang w:eastAsia="he-IL"/>
        </w:rPr>
        <w:tab/>
        <w:t>"88. אשכול;</w:t>
      </w:r>
    </w:p>
    <w:p w14:paraId="6D5F7221" w14:textId="77777777" w:rsidR="004A7501" w:rsidRDefault="004A7501" w:rsidP="004A7501">
      <w:pPr>
        <w:rPr>
          <w:rtl/>
          <w:lang w:eastAsia="he-IL"/>
        </w:rPr>
      </w:pPr>
      <w:r>
        <w:rPr>
          <w:rFonts w:hint="cs"/>
          <w:rtl/>
          <w:lang w:eastAsia="he-IL"/>
        </w:rPr>
        <w:tab/>
      </w:r>
      <w:r>
        <w:rPr>
          <w:rFonts w:hint="cs"/>
          <w:rtl/>
          <w:lang w:eastAsia="he-IL"/>
        </w:rPr>
        <w:tab/>
      </w:r>
      <w:r>
        <w:rPr>
          <w:rFonts w:hint="cs"/>
          <w:rtl/>
          <w:lang w:eastAsia="he-IL"/>
        </w:rPr>
        <w:tab/>
      </w:r>
    </w:p>
    <w:p w14:paraId="01AA602B" w14:textId="77777777" w:rsidR="004A7501" w:rsidRDefault="004A7501" w:rsidP="004A7501">
      <w:pPr>
        <w:rPr>
          <w:rtl/>
          <w:lang w:eastAsia="he-IL"/>
        </w:rPr>
      </w:pPr>
      <w:r>
        <w:rPr>
          <w:rFonts w:hint="cs"/>
          <w:rtl/>
          <w:lang w:eastAsia="he-IL"/>
        </w:rPr>
        <w:tab/>
      </w:r>
      <w:r>
        <w:rPr>
          <w:rFonts w:hint="cs"/>
          <w:rtl/>
          <w:lang w:eastAsia="he-IL"/>
        </w:rPr>
        <w:tab/>
      </w:r>
      <w:r>
        <w:rPr>
          <w:rFonts w:hint="cs"/>
          <w:rtl/>
          <w:lang w:eastAsia="he-IL"/>
        </w:rPr>
        <w:tab/>
        <w:t xml:space="preserve"> 89. חוף אשקלון</w:t>
      </w:r>
    </w:p>
    <w:p w14:paraId="003805B3" w14:textId="77777777" w:rsidR="004A7501" w:rsidRDefault="004A7501" w:rsidP="004A7501">
      <w:pPr>
        <w:rPr>
          <w:rtl/>
          <w:lang w:eastAsia="he-IL"/>
        </w:rPr>
      </w:pPr>
      <w:r>
        <w:rPr>
          <w:rFonts w:hint="cs"/>
          <w:rtl/>
          <w:lang w:eastAsia="he-IL"/>
        </w:rPr>
        <w:tab/>
      </w:r>
      <w:r>
        <w:rPr>
          <w:rFonts w:hint="cs"/>
          <w:rtl/>
          <w:lang w:eastAsia="he-IL"/>
        </w:rPr>
        <w:tab/>
      </w:r>
    </w:p>
    <w:p w14:paraId="003F60BA" w14:textId="77777777" w:rsidR="004A7501" w:rsidRPr="004A7501" w:rsidRDefault="004A7501" w:rsidP="004A7501">
      <w:pPr>
        <w:rPr>
          <w:rtl/>
          <w:lang w:eastAsia="he-IL"/>
        </w:rPr>
      </w:pPr>
      <w:r>
        <w:rPr>
          <w:rFonts w:hint="cs"/>
          <w:rtl/>
          <w:lang w:eastAsia="he-IL"/>
        </w:rPr>
        <w:tab/>
      </w:r>
      <w:r>
        <w:rPr>
          <w:rFonts w:hint="cs"/>
          <w:rtl/>
          <w:lang w:eastAsia="he-IL"/>
        </w:rPr>
        <w:tab/>
      </w:r>
      <w:r>
        <w:rPr>
          <w:rFonts w:hint="cs"/>
          <w:rtl/>
          <w:lang w:eastAsia="he-IL"/>
        </w:rPr>
        <w:tab/>
        <w:t xml:space="preserve"> 90. שער הנגב."</w:t>
      </w:r>
    </w:p>
    <w:p w14:paraId="1A6E68A1" w14:textId="77777777" w:rsidR="00BB0EF1" w:rsidRDefault="00BB0EF1" w:rsidP="00F725A3">
      <w:pPr>
        <w:rPr>
          <w:rtl/>
          <w:lang w:eastAsia="he-IL"/>
        </w:rPr>
      </w:pPr>
    </w:p>
    <w:p w14:paraId="18B0A065" w14:textId="77777777" w:rsidR="00BB0EF1" w:rsidRDefault="00BB0EF1" w:rsidP="00BB0EF1">
      <w:pPr>
        <w:pStyle w:val="af6"/>
        <w:keepNext/>
      </w:pPr>
      <w:bookmarkStart w:id="100" w:name="ET_yor_6358_100"/>
      <w:r w:rsidRPr="00BB0EF1">
        <w:rPr>
          <w:rStyle w:val="TagStyle"/>
          <w:rtl/>
        </w:rPr>
        <w:t xml:space="preserve"> &lt;&lt; </w:t>
      </w:r>
      <w:proofErr w:type="spellStart"/>
      <w:r w:rsidRPr="00BB0EF1">
        <w:rPr>
          <w:rStyle w:val="TagStyle"/>
          <w:rtl/>
        </w:rPr>
        <w:t>יור</w:t>
      </w:r>
      <w:proofErr w:type="spellEnd"/>
      <w:r w:rsidRPr="00BB0EF1">
        <w:rPr>
          <w:rStyle w:val="TagStyle"/>
          <w:rtl/>
        </w:rPr>
        <w:t xml:space="preserve"> &gt;&gt; </w:t>
      </w:r>
      <w:r>
        <w:rPr>
          <w:rtl/>
        </w:rPr>
        <w:t>היו"ר צביקה פוגל:</w:t>
      </w:r>
      <w:r w:rsidRPr="00BB0EF1">
        <w:rPr>
          <w:rStyle w:val="TagStyle"/>
          <w:rtl/>
        </w:rPr>
        <w:t xml:space="preserve"> &lt;&lt; </w:t>
      </w:r>
      <w:proofErr w:type="spellStart"/>
      <w:r w:rsidRPr="00BB0EF1">
        <w:rPr>
          <w:rStyle w:val="TagStyle"/>
          <w:rtl/>
        </w:rPr>
        <w:t>יור</w:t>
      </w:r>
      <w:proofErr w:type="spellEnd"/>
      <w:r w:rsidRPr="00BB0EF1">
        <w:rPr>
          <w:rStyle w:val="TagStyle"/>
          <w:rtl/>
        </w:rPr>
        <w:t xml:space="preserve"> &gt;&gt;</w:t>
      </w:r>
      <w:r w:rsidR="008401BA">
        <w:rPr>
          <w:rtl/>
        </w:rPr>
        <w:t xml:space="preserve"> </w:t>
      </w:r>
      <w:bookmarkEnd w:id="100"/>
    </w:p>
    <w:p w14:paraId="4B061304" w14:textId="77777777" w:rsidR="00BB0EF1" w:rsidRDefault="00BB0EF1" w:rsidP="00BB0EF1">
      <w:pPr>
        <w:pStyle w:val="KeepWithNext"/>
        <w:rPr>
          <w:rtl/>
          <w:lang w:eastAsia="he-IL"/>
        </w:rPr>
      </w:pPr>
    </w:p>
    <w:p w14:paraId="43144F81" w14:textId="77777777" w:rsidR="00BB0EF1" w:rsidRDefault="00BB0EF1" w:rsidP="00BB0EF1">
      <w:pPr>
        <w:rPr>
          <w:rtl/>
          <w:lang w:eastAsia="he-IL"/>
        </w:rPr>
      </w:pPr>
      <w:r>
        <w:rPr>
          <w:rFonts w:hint="cs"/>
          <w:rtl/>
          <w:lang w:eastAsia="he-IL"/>
        </w:rPr>
        <w:t xml:space="preserve">אני אחתום על הצו הזה היום. </w:t>
      </w:r>
    </w:p>
    <w:p w14:paraId="7D3AD38A" w14:textId="77777777" w:rsidR="00BB0EF1" w:rsidRDefault="00BB0EF1" w:rsidP="00BB0EF1">
      <w:pPr>
        <w:rPr>
          <w:rtl/>
          <w:lang w:eastAsia="he-IL"/>
        </w:rPr>
      </w:pPr>
    </w:p>
    <w:p w14:paraId="54D24081" w14:textId="77777777" w:rsidR="00BB0EF1" w:rsidRDefault="00BB0EF1" w:rsidP="00BB0EF1">
      <w:pPr>
        <w:pStyle w:val="a4"/>
        <w:keepNext/>
      </w:pPr>
      <w:bookmarkStart w:id="101" w:name="ET_speaker_איילת_לוי_נחום_101"/>
      <w:r w:rsidRPr="00BB0EF1">
        <w:rPr>
          <w:rStyle w:val="TagStyle"/>
          <w:rtl/>
        </w:rPr>
        <w:t xml:space="preserve"> &lt;&lt; דובר &gt;&gt; </w:t>
      </w:r>
      <w:r>
        <w:rPr>
          <w:rtl/>
        </w:rPr>
        <w:t>איילת לוי נחום:</w:t>
      </w:r>
      <w:r w:rsidRPr="00BB0EF1">
        <w:rPr>
          <w:rStyle w:val="TagStyle"/>
          <w:rtl/>
        </w:rPr>
        <w:t xml:space="preserve"> &lt;&lt; דובר &gt;&gt;</w:t>
      </w:r>
      <w:r w:rsidR="008401BA">
        <w:rPr>
          <w:rtl/>
        </w:rPr>
        <w:t xml:space="preserve"> </w:t>
      </w:r>
      <w:bookmarkEnd w:id="101"/>
    </w:p>
    <w:p w14:paraId="210179F2" w14:textId="77777777" w:rsidR="00BB0EF1" w:rsidRDefault="00BB0EF1" w:rsidP="00BB0EF1">
      <w:pPr>
        <w:pStyle w:val="KeepWithNext"/>
        <w:rPr>
          <w:rtl/>
          <w:lang w:eastAsia="he-IL"/>
        </w:rPr>
      </w:pPr>
    </w:p>
    <w:p w14:paraId="50AFEDAA" w14:textId="77777777" w:rsidR="00BB0EF1" w:rsidRDefault="00BB0EF1" w:rsidP="00BB0EF1">
      <w:pPr>
        <w:rPr>
          <w:rtl/>
          <w:lang w:eastAsia="he-IL"/>
        </w:rPr>
      </w:pPr>
      <w:r>
        <w:rPr>
          <w:rFonts w:hint="cs"/>
          <w:rtl/>
          <w:lang w:eastAsia="he-IL"/>
        </w:rPr>
        <w:t>השר יחתום.</w:t>
      </w:r>
    </w:p>
    <w:p w14:paraId="083D67CE" w14:textId="77777777" w:rsidR="00BB0EF1" w:rsidRDefault="00BB0EF1" w:rsidP="00BB0EF1">
      <w:pPr>
        <w:rPr>
          <w:rtl/>
          <w:lang w:eastAsia="he-IL"/>
        </w:rPr>
      </w:pPr>
    </w:p>
    <w:p w14:paraId="36C40388" w14:textId="77777777" w:rsidR="00BB0EF1" w:rsidRDefault="00BB0EF1" w:rsidP="00BB0EF1">
      <w:pPr>
        <w:pStyle w:val="af6"/>
        <w:keepNext/>
      </w:pPr>
      <w:bookmarkStart w:id="102" w:name="ET_yor_6358_102"/>
      <w:r w:rsidRPr="00BB0EF1">
        <w:rPr>
          <w:rStyle w:val="TagStyle"/>
          <w:rtl/>
        </w:rPr>
        <w:t xml:space="preserve"> &lt;&lt; </w:t>
      </w:r>
      <w:proofErr w:type="spellStart"/>
      <w:r w:rsidRPr="00BB0EF1">
        <w:rPr>
          <w:rStyle w:val="TagStyle"/>
          <w:rtl/>
        </w:rPr>
        <w:t>יור</w:t>
      </w:r>
      <w:proofErr w:type="spellEnd"/>
      <w:r w:rsidRPr="00BB0EF1">
        <w:rPr>
          <w:rStyle w:val="TagStyle"/>
          <w:rtl/>
        </w:rPr>
        <w:t xml:space="preserve"> &gt;&gt; </w:t>
      </w:r>
      <w:r>
        <w:rPr>
          <w:rtl/>
        </w:rPr>
        <w:t>היו"ר צביקה פוגל:</w:t>
      </w:r>
      <w:r w:rsidRPr="00BB0EF1">
        <w:rPr>
          <w:rStyle w:val="TagStyle"/>
          <w:rtl/>
        </w:rPr>
        <w:t xml:space="preserve"> &lt;&lt; </w:t>
      </w:r>
      <w:proofErr w:type="spellStart"/>
      <w:r w:rsidRPr="00BB0EF1">
        <w:rPr>
          <w:rStyle w:val="TagStyle"/>
          <w:rtl/>
        </w:rPr>
        <w:t>יור</w:t>
      </w:r>
      <w:proofErr w:type="spellEnd"/>
      <w:r w:rsidRPr="00BB0EF1">
        <w:rPr>
          <w:rStyle w:val="TagStyle"/>
          <w:rtl/>
        </w:rPr>
        <w:t xml:space="preserve"> &gt;&gt;</w:t>
      </w:r>
      <w:r w:rsidR="008401BA">
        <w:rPr>
          <w:rtl/>
        </w:rPr>
        <w:t xml:space="preserve"> </w:t>
      </w:r>
      <w:bookmarkEnd w:id="102"/>
    </w:p>
    <w:p w14:paraId="18C84D01" w14:textId="77777777" w:rsidR="00BB0EF1" w:rsidRDefault="00BB0EF1" w:rsidP="00BB0EF1">
      <w:pPr>
        <w:pStyle w:val="KeepWithNext"/>
        <w:rPr>
          <w:rtl/>
          <w:lang w:eastAsia="he-IL"/>
        </w:rPr>
      </w:pPr>
    </w:p>
    <w:p w14:paraId="573ED59C" w14:textId="77777777" w:rsidR="00BB0EF1" w:rsidRDefault="00BB0EF1" w:rsidP="00BB0EF1">
      <w:pPr>
        <w:rPr>
          <w:rtl/>
          <w:lang w:eastAsia="he-IL"/>
        </w:rPr>
      </w:pPr>
      <w:r>
        <w:rPr>
          <w:rFonts w:hint="cs"/>
          <w:rtl/>
          <w:lang w:eastAsia="he-IL"/>
        </w:rPr>
        <w:t xml:space="preserve">השר יחתום, אני אחתום והצו יכנס לתוקפו. מי בעד? מי נגד? אין. מי נמנע? אין. </w:t>
      </w:r>
    </w:p>
    <w:p w14:paraId="2095AEFF" w14:textId="77777777" w:rsidR="00BB0EF1" w:rsidRDefault="00BB0EF1" w:rsidP="00BB0EF1">
      <w:pPr>
        <w:rPr>
          <w:rtl/>
          <w:lang w:eastAsia="he-IL"/>
        </w:rPr>
      </w:pPr>
    </w:p>
    <w:p w14:paraId="296720A3" w14:textId="77777777" w:rsidR="00BB0EF1" w:rsidRDefault="00BB0EF1" w:rsidP="00BB0EF1">
      <w:pPr>
        <w:pStyle w:val="af1"/>
        <w:keepNext/>
        <w:rPr>
          <w:rtl/>
          <w:lang w:eastAsia="he-IL"/>
        </w:rPr>
      </w:pPr>
      <w:r>
        <w:rPr>
          <w:rFonts w:hint="eastAsia"/>
          <w:rtl/>
          <w:lang w:eastAsia="he-IL"/>
        </w:rPr>
        <w:t>הצבעה</w:t>
      </w:r>
    </w:p>
    <w:p w14:paraId="745BE94D" w14:textId="77777777" w:rsidR="00BB0EF1" w:rsidRDefault="00BB0EF1" w:rsidP="00BB0EF1">
      <w:pPr>
        <w:pStyle w:val="--"/>
        <w:keepNext/>
        <w:rPr>
          <w:rtl/>
          <w:lang w:eastAsia="he-IL"/>
        </w:rPr>
      </w:pPr>
    </w:p>
    <w:p w14:paraId="051211E2" w14:textId="77777777" w:rsidR="00BB0EF1" w:rsidRDefault="00BB0EF1" w:rsidP="00BB0EF1">
      <w:pPr>
        <w:pStyle w:val="--"/>
        <w:keepNext/>
        <w:rPr>
          <w:rtl/>
          <w:lang w:eastAsia="he-IL"/>
        </w:rPr>
      </w:pPr>
      <w:r>
        <w:rPr>
          <w:rFonts w:hint="cs"/>
          <w:rtl/>
          <w:lang w:eastAsia="he-IL"/>
        </w:rPr>
        <w:t>אושר</w:t>
      </w:r>
    </w:p>
    <w:p w14:paraId="2144B597" w14:textId="77777777" w:rsidR="00BB0EF1" w:rsidRPr="00BB0EF1" w:rsidRDefault="00BB0EF1" w:rsidP="00BB0EF1">
      <w:pPr>
        <w:pStyle w:val="af2"/>
        <w:rPr>
          <w:rtl/>
          <w:lang w:eastAsia="he-IL"/>
        </w:rPr>
      </w:pPr>
    </w:p>
    <w:p w14:paraId="63F714F4" w14:textId="77777777" w:rsidR="00BB0EF1" w:rsidRDefault="00BB0EF1" w:rsidP="00BB0EF1">
      <w:pPr>
        <w:rPr>
          <w:rtl/>
          <w:lang w:eastAsia="he-IL"/>
        </w:rPr>
      </w:pPr>
      <w:r>
        <w:rPr>
          <w:rFonts w:hint="cs"/>
          <w:rtl/>
          <w:lang w:eastAsia="he-IL"/>
        </w:rPr>
        <w:t xml:space="preserve">אני שמח לבשר לכם, שלושת המועצות ולעם ישראל, אנחנו בתהליך נכון. תודה רבה. </w:t>
      </w:r>
    </w:p>
    <w:p w14:paraId="18EBD033" w14:textId="77777777" w:rsidR="00BB0EF1" w:rsidRDefault="00BB0EF1" w:rsidP="00BB0EF1">
      <w:pPr>
        <w:rPr>
          <w:rtl/>
          <w:lang w:eastAsia="he-IL"/>
        </w:rPr>
      </w:pPr>
    </w:p>
    <w:p w14:paraId="299EFC29" w14:textId="77777777" w:rsidR="00BB0EF1" w:rsidRDefault="00BB0EF1" w:rsidP="00BB0EF1">
      <w:pPr>
        <w:rPr>
          <w:rtl/>
          <w:lang w:eastAsia="he-IL"/>
        </w:rPr>
      </w:pPr>
    </w:p>
    <w:p w14:paraId="533C7D3F" w14:textId="77777777" w:rsidR="00532BB3" w:rsidRDefault="00532BB3" w:rsidP="00532BB3">
      <w:pPr>
        <w:pStyle w:val="afc"/>
        <w:keepNext/>
        <w:rPr>
          <w:lang w:eastAsia="he-IL"/>
        </w:rPr>
      </w:pPr>
      <w:bookmarkStart w:id="103" w:name="ET_meetingend_103"/>
      <w:r w:rsidRPr="00532BB3">
        <w:rPr>
          <w:rStyle w:val="TagStyle"/>
          <w:rtl/>
        </w:rPr>
        <w:t xml:space="preserve"> &lt;&lt; סיום &gt;&gt; </w:t>
      </w:r>
      <w:r>
        <w:rPr>
          <w:rtl/>
          <w:lang w:eastAsia="he-IL"/>
        </w:rPr>
        <w:t>הישיבה ננעלה בשעה 12:16.</w:t>
      </w:r>
      <w:r w:rsidRPr="00532BB3">
        <w:rPr>
          <w:rStyle w:val="TagStyle"/>
          <w:rtl/>
        </w:rPr>
        <w:t xml:space="preserve"> &lt;&lt; סיום &gt;&gt;</w:t>
      </w:r>
      <w:r w:rsidR="008401BA">
        <w:rPr>
          <w:rtl/>
          <w:lang w:eastAsia="he-IL"/>
        </w:rPr>
        <w:t xml:space="preserve"> </w:t>
      </w:r>
      <w:bookmarkEnd w:id="103"/>
    </w:p>
    <w:p w14:paraId="529DB73F" w14:textId="77777777" w:rsidR="00532BB3" w:rsidRDefault="00532BB3" w:rsidP="00532BB3">
      <w:pPr>
        <w:pStyle w:val="KeepWithNext"/>
        <w:rPr>
          <w:rtl/>
          <w:lang w:eastAsia="he-IL"/>
        </w:rPr>
      </w:pPr>
    </w:p>
    <w:p w14:paraId="078BD22B" w14:textId="77777777" w:rsidR="00532BB3" w:rsidRPr="00532BB3" w:rsidRDefault="00532BB3" w:rsidP="00532BB3">
      <w:pPr>
        <w:rPr>
          <w:lang w:eastAsia="he-IL"/>
        </w:rPr>
      </w:pPr>
      <w:bookmarkStart w:id="104" w:name="_GoBack"/>
      <w:bookmarkEnd w:id="104"/>
    </w:p>
    <w:sectPr w:rsidR="00532BB3" w:rsidRPr="00532BB3" w:rsidSect="002967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7280E" w14:textId="77777777" w:rsidR="006A5364" w:rsidRDefault="006A5364">
      <w:r>
        <w:separator/>
      </w:r>
    </w:p>
  </w:endnote>
  <w:endnote w:type="continuationSeparator" w:id="0">
    <w:p w14:paraId="6A1F0D46" w14:textId="77777777" w:rsidR="006A5364" w:rsidRDefault="006A5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FBC7C4" w14:textId="77777777" w:rsidR="006A5364" w:rsidRDefault="006A5364">
      <w:r>
        <w:separator/>
      </w:r>
    </w:p>
  </w:footnote>
  <w:footnote w:type="continuationSeparator" w:id="0">
    <w:p w14:paraId="568A38CD" w14:textId="77777777" w:rsidR="006A5364" w:rsidRDefault="006A53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4EF6D" w14:textId="77777777" w:rsidR="006A5364" w:rsidRDefault="006A53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A20C2D" w14:textId="77777777" w:rsidR="006A5364" w:rsidRDefault="006A53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6EC98" w14:textId="3EF9FFF9" w:rsidR="006A5364" w:rsidRDefault="006A53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672E">
      <w:rPr>
        <w:rStyle w:val="af7"/>
        <w:noProof/>
        <w:rtl/>
      </w:rPr>
      <w:t>19</w:t>
    </w:r>
    <w:r>
      <w:rPr>
        <w:rStyle w:val="af7"/>
      </w:rPr>
      <w:fldChar w:fldCharType="end"/>
    </w:r>
  </w:p>
  <w:p w14:paraId="214F8239" w14:textId="77777777" w:rsidR="006A5364" w:rsidRPr="00CC5815" w:rsidRDefault="006A5364" w:rsidP="008E5E3F">
    <w:pPr>
      <w:pStyle w:val="a3"/>
      <w:ind w:firstLine="0"/>
    </w:pPr>
    <w:r>
      <w:rPr>
        <w:rtl/>
      </w:rPr>
      <w:t>הוועדה לביטחון לאומי</w:t>
    </w:r>
  </w:p>
  <w:p w14:paraId="024399FB" w14:textId="77777777" w:rsidR="006A5364" w:rsidRPr="00CC5815" w:rsidRDefault="006A5364" w:rsidP="008E5E3F">
    <w:pPr>
      <w:pStyle w:val="a3"/>
      <w:ind w:firstLine="0"/>
      <w:rPr>
        <w:rtl/>
      </w:rPr>
    </w:pPr>
    <w:r>
      <w:rPr>
        <w:rtl/>
      </w:rPr>
      <w:t>31/07/2024</w:t>
    </w:r>
  </w:p>
  <w:p w14:paraId="7676DA6B" w14:textId="77777777" w:rsidR="006A5364" w:rsidRPr="00CC5815" w:rsidRDefault="006A53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1AF0C" w14:textId="77777777" w:rsidR="006A5364" w:rsidRDefault="006A5364" w:rsidP="000A17C6">
    <w:pPr>
      <w:keepNext/>
      <w:spacing w:line="240" w:lineRule="atLeast"/>
      <w:ind w:firstLine="0"/>
      <w:jc w:val="center"/>
      <w:outlineLvl w:val="0"/>
      <w:rPr>
        <w:rtl/>
      </w:rPr>
    </w:pPr>
    <w:r>
      <w:rPr>
        <w:noProof/>
      </w:rPr>
      <w:drawing>
        <wp:inline distT="0" distB="0" distL="0" distR="0" wp14:anchorId="47E957FD" wp14:editId="5DE155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F519A7" w14:textId="77777777" w:rsidR="006A5364" w:rsidRDefault="006A53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E601A5" w14:textId="77777777" w:rsidR="006A5364" w:rsidRDefault="006A53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DC"/>
    <w:rsid w:val="0002047E"/>
    <w:rsid w:val="00037279"/>
    <w:rsid w:val="00067F42"/>
    <w:rsid w:val="00075EA0"/>
    <w:rsid w:val="00080876"/>
    <w:rsid w:val="00092B80"/>
    <w:rsid w:val="00093D0A"/>
    <w:rsid w:val="0009529A"/>
    <w:rsid w:val="000A17C6"/>
    <w:rsid w:val="000A1A66"/>
    <w:rsid w:val="000B060C"/>
    <w:rsid w:val="000B2EE6"/>
    <w:rsid w:val="000C47F5"/>
    <w:rsid w:val="000D2C5B"/>
    <w:rsid w:val="000E16FB"/>
    <w:rsid w:val="000E3314"/>
    <w:rsid w:val="000F2459"/>
    <w:rsid w:val="00113F15"/>
    <w:rsid w:val="00150436"/>
    <w:rsid w:val="00167294"/>
    <w:rsid w:val="001673D4"/>
    <w:rsid w:val="00171E7F"/>
    <w:rsid w:val="001758C1"/>
    <w:rsid w:val="0017779F"/>
    <w:rsid w:val="001A74E9"/>
    <w:rsid w:val="001A7A1B"/>
    <w:rsid w:val="001C44DA"/>
    <w:rsid w:val="001C4FDA"/>
    <w:rsid w:val="001D440C"/>
    <w:rsid w:val="002016FF"/>
    <w:rsid w:val="002212B8"/>
    <w:rsid w:val="00227FEF"/>
    <w:rsid w:val="002379EF"/>
    <w:rsid w:val="00261554"/>
    <w:rsid w:val="00275C03"/>
    <w:rsid w:val="00280D58"/>
    <w:rsid w:val="0029672E"/>
    <w:rsid w:val="002C56F5"/>
    <w:rsid w:val="002D4BDB"/>
    <w:rsid w:val="002E5E31"/>
    <w:rsid w:val="00303B4C"/>
    <w:rsid w:val="00321E62"/>
    <w:rsid w:val="00327BF8"/>
    <w:rsid w:val="00340AFA"/>
    <w:rsid w:val="003658CB"/>
    <w:rsid w:val="00366CFB"/>
    <w:rsid w:val="0036794C"/>
    <w:rsid w:val="00373508"/>
    <w:rsid w:val="00393691"/>
    <w:rsid w:val="00396023"/>
    <w:rsid w:val="003C279D"/>
    <w:rsid w:val="003E7197"/>
    <w:rsid w:val="003F0A5F"/>
    <w:rsid w:val="00420E41"/>
    <w:rsid w:val="00424C94"/>
    <w:rsid w:val="00424D89"/>
    <w:rsid w:val="00447608"/>
    <w:rsid w:val="00451746"/>
    <w:rsid w:val="00470EAC"/>
    <w:rsid w:val="00476CAB"/>
    <w:rsid w:val="00490497"/>
    <w:rsid w:val="0049458B"/>
    <w:rsid w:val="00495FD8"/>
    <w:rsid w:val="004A7501"/>
    <w:rsid w:val="004B0A65"/>
    <w:rsid w:val="004B1BE9"/>
    <w:rsid w:val="00500C0C"/>
    <w:rsid w:val="0050203B"/>
    <w:rsid w:val="00532BB3"/>
    <w:rsid w:val="00534576"/>
    <w:rsid w:val="00546678"/>
    <w:rsid w:val="005506B9"/>
    <w:rsid w:val="005817EC"/>
    <w:rsid w:val="00590B77"/>
    <w:rsid w:val="005A0A95"/>
    <w:rsid w:val="005A342D"/>
    <w:rsid w:val="005C363E"/>
    <w:rsid w:val="005D61F3"/>
    <w:rsid w:val="005E1C6B"/>
    <w:rsid w:val="005F76B0"/>
    <w:rsid w:val="00634F61"/>
    <w:rsid w:val="00642C66"/>
    <w:rsid w:val="00653BB5"/>
    <w:rsid w:val="00663B50"/>
    <w:rsid w:val="00690CD9"/>
    <w:rsid w:val="00695A47"/>
    <w:rsid w:val="006A0CB7"/>
    <w:rsid w:val="006A5364"/>
    <w:rsid w:val="006B6BDA"/>
    <w:rsid w:val="006F0259"/>
    <w:rsid w:val="00700433"/>
    <w:rsid w:val="00700597"/>
    <w:rsid w:val="00702755"/>
    <w:rsid w:val="0070472C"/>
    <w:rsid w:val="00706166"/>
    <w:rsid w:val="007509A6"/>
    <w:rsid w:val="007872B4"/>
    <w:rsid w:val="00790E71"/>
    <w:rsid w:val="00791CBE"/>
    <w:rsid w:val="00791EBE"/>
    <w:rsid w:val="007C693F"/>
    <w:rsid w:val="007C6ADD"/>
    <w:rsid w:val="0082136D"/>
    <w:rsid w:val="008320F6"/>
    <w:rsid w:val="008401BA"/>
    <w:rsid w:val="00841223"/>
    <w:rsid w:val="00846BE9"/>
    <w:rsid w:val="00853207"/>
    <w:rsid w:val="008713A4"/>
    <w:rsid w:val="00873744"/>
    <w:rsid w:val="00875F10"/>
    <w:rsid w:val="00896A46"/>
    <w:rsid w:val="008C6035"/>
    <w:rsid w:val="008C7015"/>
    <w:rsid w:val="008D1DFB"/>
    <w:rsid w:val="008E03B4"/>
    <w:rsid w:val="008E5E3F"/>
    <w:rsid w:val="0090279B"/>
    <w:rsid w:val="00914904"/>
    <w:rsid w:val="009258CE"/>
    <w:rsid w:val="009515F0"/>
    <w:rsid w:val="00964798"/>
    <w:rsid w:val="0096557A"/>
    <w:rsid w:val="009830CB"/>
    <w:rsid w:val="009A6BF1"/>
    <w:rsid w:val="009D478A"/>
    <w:rsid w:val="009E6E93"/>
    <w:rsid w:val="009F1518"/>
    <w:rsid w:val="009F5773"/>
    <w:rsid w:val="009F7733"/>
    <w:rsid w:val="00A032D8"/>
    <w:rsid w:val="00A15971"/>
    <w:rsid w:val="00A22C90"/>
    <w:rsid w:val="00A42723"/>
    <w:rsid w:val="00A45D2F"/>
    <w:rsid w:val="00A550B2"/>
    <w:rsid w:val="00A64A6D"/>
    <w:rsid w:val="00A66020"/>
    <w:rsid w:val="00AA168E"/>
    <w:rsid w:val="00AB02EE"/>
    <w:rsid w:val="00AB3F3A"/>
    <w:rsid w:val="00AD4EC9"/>
    <w:rsid w:val="00AD6FFC"/>
    <w:rsid w:val="00AF31E6"/>
    <w:rsid w:val="00AF4150"/>
    <w:rsid w:val="00B0509A"/>
    <w:rsid w:val="00B120B2"/>
    <w:rsid w:val="00B129FF"/>
    <w:rsid w:val="00B27F51"/>
    <w:rsid w:val="00B419A8"/>
    <w:rsid w:val="00B50340"/>
    <w:rsid w:val="00B6467D"/>
    <w:rsid w:val="00B65508"/>
    <w:rsid w:val="00B8517A"/>
    <w:rsid w:val="00BA6446"/>
    <w:rsid w:val="00BB0EF1"/>
    <w:rsid w:val="00BB73CF"/>
    <w:rsid w:val="00BD4018"/>
    <w:rsid w:val="00BD47B7"/>
    <w:rsid w:val="00BD7A68"/>
    <w:rsid w:val="00BF4306"/>
    <w:rsid w:val="00C135D5"/>
    <w:rsid w:val="00C22DCB"/>
    <w:rsid w:val="00C3598A"/>
    <w:rsid w:val="00C360BC"/>
    <w:rsid w:val="00C44800"/>
    <w:rsid w:val="00C52EC2"/>
    <w:rsid w:val="00C5450F"/>
    <w:rsid w:val="00C61DC1"/>
    <w:rsid w:val="00C64AFF"/>
    <w:rsid w:val="00C661EE"/>
    <w:rsid w:val="00C72438"/>
    <w:rsid w:val="00C763E4"/>
    <w:rsid w:val="00C8624A"/>
    <w:rsid w:val="00C97A78"/>
    <w:rsid w:val="00CA5363"/>
    <w:rsid w:val="00CB6D60"/>
    <w:rsid w:val="00CC5815"/>
    <w:rsid w:val="00CE24B8"/>
    <w:rsid w:val="00CE5849"/>
    <w:rsid w:val="00D17BA3"/>
    <w:rsid w:val="00D206F8"/>
    <w:rsid w:val="00D278F7"/>
    <w:rsid w:val="00D37550"/>
    <w:rsid w:val="00D40A29"/>
    <w:rsid w:val="00D45D27"/>
    <w:rsid w:val="00D52145"/>
    <w:rsid w:val="00D77E41"/>
    <w:rsid w:val="00D86E57"/>
    <w:rsid w:val="00D96B24"/>
    <w:rsid w:val="00DD291B"/>
    <w:rsid w:val="00DE5B80"/>
    <w:rsid w:val="00DF3751"/>
    <w:rsid w:val="00E16FE7"/>
    <w:rsid w:val="00E33064"/>
    <w:rsid w:val="00E33AE3"/>
    <w:rsid w:val="00E33DF6"/>
    <w:rsid w:val="00E61903"/>
    <w:rsid w:val="00E64116"/>
    <w:rsid w:val="00EA624B"/>
    <w:rsid w:val="00EB057D"/>
    <w:rsid w:val="00EB18E4"/>
    <w:rsid w:val="00EB5C85"/>
    <w:rsid w:val="00EB7DAE"/>
    <w:rsid w:val="00EC0AC2"/>
    <w:rsid w:val="00EC1FB3"/>
    <w:rsid w:val="00EC2CD4"/>
    <w:rsid w:val="00EE09AD"/>
    <w:rsid w:val="00F053E5"/>
    <w:rsid w:val="00F10D2D"/>
    <w:rsid w:val="00F16831"/>
    <w:rsid w:val="00F235F4"/>
    <w:rsid w:val="00F3623F"/>
    <w:rsid w:val="00F41C33"/>
    <w:rsid w:val="00F423F1"/>
    <w:rsid w:val="00F4792E"/>
    <w:rsid w:val="00F53584"/>
    <w:rsid w:val="00F549E5"/>
    <w:rsid w:val="00F63F05"/>
    <w:rsid w:val="00F72368"/>
    <w:rsid w:val="00F725A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26D3AF6"/>
  <w15:docId w15:val="{40935882-F765-4879-86FD-A41F317DA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B6BDA"/>
    <w:pPr>
      <w:spacing w:line="240" w:lineRule="auto"/>
    </w:pPr>
    <w:rPr>
      <w:rFonts w:ascii="Tahoma" w:hAnsi="Tahoma" w:cs="Tahoma"/>
      <w:sz w:val="16"/>
      <w:szCs w:val="16"/>
    </w:rPr>
  </w:style>
  <w:style w:type="character" w:customStyle="1" w:styleId="afe">
    <w:name w:val="טקסט בלונים תו"/>
    <w:basedOn w:val="a0"/>
    <w:link w:val="afd"/>
    <w:semiHidden/>
    <w:rsid w:val="006B6BDA"/>
    <w:rPr>
      <w:rFonts w:ascii="Tahoma" w:hAnsi="Tahoma" w:cs="Tahoma"/>
      <w:sz w:val="16"/>
      <w:szCs w:val="16"/>
    </w:rPr>
  </w:style>
  <w:style w:type="character" w:customStyle="1" w:styleId="TagStyle">
    <w:name w:val="TagStyle"/>
    <w:basedOn w:val="a0"/>
    <w:rsid w:val="006B6BDA"/>
    <w:rPr>
      <w:rFonts w:cs="Arial"/>
      <w:b/>
      <w:bCs w:val="0"/>
      <w:vanish/>
      <w:color w:val="010000"/>
      <w:bdr w:val="single" w:sz="4" w:space="0" w:color="FF66FF"/>
    </w:rPr>
  </w:style>
  <w:style w:type="table" w:styleId="aff">
    <w:name w:val="Table Grid"/>
    <w:basedOn w:val="a1"/>
    <w:rsid w:val="00D77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4A7501"/>
    <w:pPr>
      <w:spacing w:line="240" w:lineRule="auto"/>
    </w:pPr>
    <w:rPr>
      <w:sz w:val="20"/>
      <w:szCs w:val="20"/>
    </w:rPr>
  </w:style>
  <w:style w:type="character" w:customStyle="1" w:styleId="aff1">
    <w:name w:val="טקסט הערת שוליים תו"/>
    <w:basedOn w:val="a0"/>
    <w:link w:val="aff0"/>
    <w:semiHidden/>
    <w:rsid w:val="004A7501"/>
    <w:rPr>
      <w:rFonts w:cs="David"/>
    </w:rPr>
  </w:style>
  <w:style w:type="character" w:styleId="aff2">
    <w:name w:val="footnote reference"/>
    <w:aliases w:val="Footnote Reference,Footnote Reference_0"/>
    <w:basedOn w:val="a0"/>
    <w:rsid w:val="004A75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784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C563D-1CD2-41AE-95FC-E20DA1E38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19</Pages>
  <Words>7471</Words>
  <Characters>42586</Characters>
  <Application>Microsoft Office Word</Application>
  <DocSecurity>0</DocSecurity>
  <Lines>354</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2024-10-06T06:53:00Z</dcterms:modified>
</cp:coreProperties>
</file>