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CC4AE2" w:rsidRDefault="009539AC" w:rsidP="00EC1FB3">
      <w:pPr>
        <w:ind w:firstLine="0"/>
        <w:rPr>
          <w:b/>
          <w:bCs/>
          <w:rtl/>
        </w:rPr>
      </w:pPr>
      <w:r w:rsidRPr="00CC4AE2">
        <w:rPr>
          <w:b/>
          <w:bCs/>
          <w:rtl/>
        </w:rPr>
        <w:t>הכנסת העשרים-ושלוש</w:t>
      </w:r>
    </w:p>
    <w:p w:rsidR="00A22C90" w:rsidRPr="00CC4AE2" w:rsidRDefault="00A22C90" w:rsidP="00327BF8">
      <w:pPr>
        <w:ind w:firstLine="0"/>
        <w:outlineLvl w:val="0"/>
        <w:rPr>
          <w:b/>
          <w:bCs/>
          <w:rtl/>
        </w:rPr>
        <w:sectPr w:rsidR="00A22C90" w:rsidRPr="00CC4AE2" w:rsidSect="00656A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C4AE2" w:rsidRDefault="009539AC" w:rsidP="008320F6">
      <w:pPr>
        <w:ind w:firstLine="0"/>
        <w:rPr>
          <w:b/>
          <w:bCs/>
          <w:rtl/>
        </w:rPr>
      </w:pPr>
      <w:r w:rsidRPr="00CC4AE2">
        <w:rPr>
          <w:b/>
          <w:bCs/>
          <w:rtl/>
        </w:rPr>
        <w:lastRenderedPageBreak/>
        <w:t>מושב ראשון</w:t>
      </w:r>
    </w:p>
    <w:p w:rsidR="00E64116" w:rsidRPr="00CC4AE2" w:rsidRDefault="00E64116" w:rsidP="0049458B">
      <w:pPr>
        <w:rPr>
          <w:rtl/>
        </w:rPr>
      </w:pPr>
    </w:p>
    <w:p w:rsidR="00E64116" w:rsidRPr="00CC4AE2" w:rsidRDefault="00E64116" w:rsidP="0049458B">
      <w:pPr>
        <w:rPr>
          <w:rtl/>
        </w:rPr>
      </w:pPr>
    </w:p>
    <w:p w:rsidR="00E64116" w:rsidRPr="00CC4AE2" w:rsidRDefault="00E64116" w:rsidP="007509A6">
      <w:pPr>
        <w:ind w:firstLine="0"/>
        <w:jc w:val="center"/>
        <w:rPr>
          <w:b/>
          <w:bCs/>
          <w:rtl/>
        </w:rPr>
      </w:pPr>
    </w:p>
    <w:p w:rsidR="00E64116" w:rsidRPr="00CC4AE2" w:rsidRDefault="009539AC" w:rsidP="00656AA8">
      <w:pPr>
        <w:ind w:firstLine="0"/>
        <w:jc w:val="center"/>
        <w:outlineLvl w:val="0"/>
        <w:rPr>
          <w:b/>
          <w:bCs/>
          <w:rtl/>
        </w:rPr>
      </w:pPr>
      <w:r w:rsidRPr="00CC4AE2">
        <w:rPr>
          <w:b/>
          <w:bCs/>
          <w:rtl/>
        </w:rPr>
        <w:t xml:space="preserve">פרוטוקול מס' </w:t>
      </w:r>
      <w:r w:rsidR="00656AA8">
        <w:rPr>
          <w:rFonts w:hint="cs"/>
          <w:b/>
          <w:bCs/>
          <w:rtl/>
        </w:rPr>
        <w:t>10</w:t>
      </w:r>
    </w:p>
    <w:p w:rsidR="00E64116" w:rsidRPr="00CC4AE2" w:rsidRDefault="009539AC" w:rsidP="008320F6">
      <w:pPr>
        <w:ind w:firstLine="0"/>
        <w:jc w:val="center"/>
        <w:outlineLvl w:val="0"/>
        <w:rPr>
          <w:b/>
          <w:bCs/>
          <w:rtl/>
        </w:rPr>
      </w:pPr>
      <w:r w:rsidRPr="00CC4AE2">
        <w:rPr>
          <w:b/>
          <w:bCs/>
          <w:rtl/>
        </w:rPr>
        <w:t>מישיבת</w:t>
      </w:r>
      <w:r w:rsidR="00155332" w:rsidRPr="00CC4AE2">
        <w:rPr>
          <w:rFonts w:hint="cs"/>
          <w:b/>
          <w:bCs/>
          <w:rtl/>
        </w:rPr>
        <w:t xml:space="preserve"> </w:t>
      </w:r>
      <w:r w:rsidR="00155332" w:rsidRPr="00CC4AE2">
        <w:rPr>
          <w:b/>
          <w:bCs/>
          <w:rtl/>
        </w:rPr>
        <w:t>הוועדה המיוחדת בעניין ההתמודדות עם נגיף הקורונה</w:t>
      </w:r>
    </w:p>
    <w:p w:rsidR="00E64116" w:rsidRPr="00CC4AE2" w:rsidRDefault="009539AC" w:rsidP="00134C52">
      <w:pPr>
        <w:ind w:firstLine="0"/>
        <w:jc w:val="center"/>
        <w:outlineLvl w:val="0"/>
        <w:rPr>
          <w:b/>
          <w:bCs/>
          <w:u w:val="single"/>
          <w:rtl/>
        </w:rPr>
      </w:pPr>
      <w:r w:rsidRPr="00CC4AE2">
        <w:rPr>
          <w:b/>
          <w:bCs/>
          <w:u w:val="single"/>
          <w:rtl/>
        </w:rPr>
        <w:t xml:space="preserve">יום רביעי, כ"ה בסיון </w:t>
      </w:r>
      <w:proofErr w:type="spellStart"/>
      <w:r w:rsidRPr="00CC4AE2">
        <w:rPr>
          <w:b/>
          <w:bCs/>
          <w:u w:val="single"/>
          <w:rtl/>
        </w:rPr>
        <w:t>התש"ף</w:t>
      </w:r>
      <w:proofErr w:type="spellEnd"/>
      <w:r w:rsidRPr="00CC4AE2">
        <w:rPr>
          <w:b/>
          <w:bCs/>
          <w:u w:val="single"/>
          <w:rtl/>
        </w:rPr>
        <w:t xml:space="preserve"> (17 ביוני 2020), שעה 15:</w:t>
      </w:r>
      <w:r w:rsidR="00134C52" w:rsidRPr="00CC4AE2">
        <w:rPr>
          <w:rFonts w:hint="cs"/>
          <w:b/>
          <w:bCs/>
          <w:u w:val="single"/>
          <w:rtl/>
        </w:rPr>
        <w:t>12</w:t>
      </w:r>
    </w:p>
    <w:p w:rsidR="00E64116" w:rsidRPr="00CC4AE2" w:rsidRDefault="00E64116" w:rsidP="008320F6">
      <w:pPr>
        <w:ind w:firstLine="0"/>
        <w:rPr>
          <w:rtl/>
        </w:rPr>
      </w:pPr>
    </w:p>
    <w:p w:rsidR="00E64116" w:rsidRPr="00CC4AE2" w:rsidRDefault="00E64116" w:rsidP="00EC1FB3">
      <w:pPr>
        <w:ind w:firstLine="0"/>
        <w:outlineLvl w:val="1"/>
        <w:rPr>
          <w:rtl/>
        </w:rPr>
      </w:pPr>
      <w:r w:rsidRPr="00CC4AE2">
        <w:rPr>
          <w:rFonts w:hint="cs"/>
          <w:b/>
          <w:bCs/>
          <w:u w:val="single"/>
          <w:rtl/>
        </w:rPr>
        <w:t>סדר היום</w:t>
      </w:r>
      <w:r w:rsidRPr="00CC4AE2">
        <w:rPr>
          <w:b/>
          <w:bCs/>
          <w:u w:val="single"/>
          <w:rtl/>
        </w:rPr>
        <w:t>:</w:t>
      </w:r>
    </w:p>
    <w:p w:rsidR="00E64116" w:rsidRPr="00CC4AE2" w:rsidRDefault="009539AC" w:rsidP="009539AC">
      <w:pPr>
        <w:spacing w:before="60"/>
        <w:ind w:firstLine="0"/>
        <w:rPr>
          <w:rtl/>
        </w:rPr>
      </w:pPr>
      <w:bookmarkStart w:id="0" w:name="ET_hatsach_618791_1"/>
      <w:r w:rsidRPr="00CC4AE2">
        <w:rPr>
          <w:rStyle w:val="TagStyle"/>
          <w:rtl/>
        </w:rPr>
        <w:t xml:space="preserve"> &lt;&lt; הצח &gt;&gt; </w:t>
      </w:r>
      <w:r w:rsidRPr="00CC4AE2">
        <w:rPr>
          <w:rtl/>
        </w:rPr>
        <w:t>הצעת חוק להארכת תוקפן של תקנות שעת חירום (נגיף הקורונה החדש – הגבלת פעילות), התש"ף-2020</w:t>
      </w:r>
      <w:r w:rsidRPr="00CC4AE2">
        <w:rPr>
          <w:rStyle w:val="TagStyle"/>
          <w:rtl/>
        </w:rPr>
        <w:t xml:space="preserve"> &lt;&lt; הצח &gt;&gt;</w:t>
      </w:r>
      <w:r w:rsidRPr="00CC4AE2">
        <w:rPr>
          <w:rtl/>
        </w:rPr>
        <w:t xml:space="preserve"> </w:t>
      </w:r>
      <w:bookmarkEnd w:id="0"/>
      <w:r w:rsidRPr="00CC4AE2">
        <w:rPr>
          <w:rtl/>
        </w:rPr>
        <w:t xml:space="preserve">  </w:t>
      </w:r>
    </w:p>
    <w:p w:rsidR="009539AC" w:rsidRPr="00CC4AE2" w:rsidRDefault="009539AC" w:rsidP="007C693F">
      <w:pPr>
        <w:spacing w:before="60"/>
        <w:ind w:firstLine="0"/>
        <w:rPr>
          <w:rtl/>
        </w:rPr>
      </w:pPr>
    </w:p>
    <w:p w:rsidR="00E64116" w:rsidRPr="00CC4AE2" w:rsidRDefault="00E64116" w:rsidP="00EC1FB3">
      <w:pPr>
        <w:ind w:firstLine="0"/>
        <w:outlineLvl w:val="1"/>
        <w:rPr>
          <w:b/>
          <w:bCs/>
          <w:u w:val="single"/>
          <w:rtl/>
        </w:rPr>
      </w:pPr>
      <w:r w:rsidRPr="00CC4AE2">
        <w:rPr>
          <w:b/>
          <w:bCs/>
          <w:u w:val="single"/>
          <w:rtl/>
        </w:rPr>
        <w:t>נכחו:</w:t>
      </w:r>
    </w:p>
    <w:p w:rsidR="00E64116" w:rsidRPr="00CC4AE2" w:rsidRDefault="00E64116" w:rsidP="00EC1FB3">
      <w:pPr>
        <w:ind w:firstLine="0"/>
        <w:outlineLvl w:val="1"/>
        <w:rPr>
          <w:rtl/>
        </w:rPr>
      </w:pPr>
      <w:r w:rsidRPr="00CC4AE2">
        <w:rPr>
          <w:b/>
          <w:bCs/>
          <w:u w:val="single"/>
          <w:rtl/>
        </w:rPr>
        <w:t>חברי הוועדה</w:t>
      </w:r>
      <w:r w:rsidRPr="00CC4AE2">
        <w:rPr>
          <w:rFonts w:hint="cs"/>
          <w:b/>
          <w:bCs/>
          <w:u w:val="single"/>
          <w:rtl/>
        </w:rPr>
        <w:t xml:space="preserve">: </w:t>
      </w:r>
    </w:p>
    <w:p w:rsidR="00E64116" w:rsidRPr="00CC4AE2" w:rsidRDefault="009539AC" w:rsidP="00EC1FB3">
      <w:pPr>
        <w:ind w:firstLine="0"/>
        <w:rPr>
          <w:rtl/>
        </w:rPr>
      </w:pPr>
      <w:r w:rsidRPr="00CC4AE2">
        <w:rPr>
          <w:rtl/>
        </w:rPr>
        <w:t>יפעת שאשא ביטון – היו"ר</w:t>
      </w:r>
    </w:p>
    <w:p w:rsidR="009539AC" w:rsidRPr="00CC4AE2" w:rsidRDefault="009539AC" w:rsidP="00EC1FB3">
      <w:pPr>
        <w:ind w:firstLine="0"/>
        <w:rPr>
          <w:rtl/>
        </w:rPr>
      </w:pPr>
      <w:r w:rsidRPr="00CC4AE2">
        <w:rPr>
          <w:rtl/>
        </w:rPr>
        <w:t>משה אבוטבול</w:t>
      </w:r>
    </w:p>
    <w:p w:rsidR="009539AC" w:rsidRPr="00CC4AE2" w:rsidRDefault="009539AC" w:rsidP="00EC1FB3">
      <w:pPr>
        <w:ind w:firstLine="0"/>
        <w:rPr>
          <w:rtl/>
        </w:rPr>
      </w:pPr>
      <w:proofErr w:type="spellStart"/>
      <w:r w:rsidRPr="00CC4AE2">
        <w:rPr>
          <w:rtl/>
        </w:rPr>
        <w:t>אימאן</w:t>
      </w:r>
      <w:proofErr w:type="spellEnd"/>
      <w:r w:rsidRPr="00CC4AE2">
        <w:rPr>
          <w:rtl/>
        </w:rPr>
        <w:t xml:space="preserve"> </w:t>
      </w:r>
      <w:proofErr w:type="spellStart"/>
      <w:r w:rsidRPr="00CC4AE2">
        <w:rPr>
          <w:rtl/>
        </w:rPr>
        <w:t>ח'טיב</w:t>
      </w:r>
      <w:proofErr w:type="spellEnd"/>
      <w:r w:rsidRPr="00CC4AE2">
        <w:rPr>
          <w:rtl/>
        </w:rPr>
        <w:t xml:space="preserve"> יאסין</w:t>
      </w:r>
    </w:p>
    <w:p w:rsidR="009539AC" w:rsidRPr="00CC4AE2" w:rsidRDefault="009539AC" w:rsidP="00EC1FB3">
      <w:pPr>
        <w:ind w:firstLine="0"/>
        <w:rPr>
          <w:rtl/>
        </w:rPr>
      </w:pPr>
      <w:r w:rsidRPr="00CC4AE2">
        <w:rPr>
          <w:rtl/>
        </w:rPr>
        <w:t>מיקי לוי</w:t>
      </w:r>
    </w:p>
    <w:p w:rsidR="009539AC" w:rsidRPr="00CC4AE2" w:rsidRDefault="009539AC" w:rsidP="00EC1FB3">
      <w:pPr>
        <w:ind w:firstLine="0"/>
        <w:rPr>
          <w:rtl/>
        </w:rPr>
      </w:pPr>
      <w:r w:rsidRPr="00CC4AE2">
        <w:rPr>
          <w:rtl/>
        </w:rPr>
        <w:t xml:space="preserve">יוליה </w:t>
      </w:r>
      <w:proofErr w:type="spellStart"/>
      <w:r w:rsidRPr="00CC4AE2">
        <w:rPr>
          <w:rtl/>
        </w:rPr>
        <w:t>מלינובסקי</w:t>
      </w:r>
      <w:proofErr w:type="spellEnd"/>
      <w:r w:rsidRPr="00CC4AE2">
        <w:rPr>
          <w:rtl/>
        </w:rPr>
        <w:t xml:space="preserve"> </w:t>
      </w:r>
      <w:proofErr w:type="spellStart"/>
      <w:r w:rsidRPr="00CC4AE2">
        <w:rPr>
          <w:rtl/>
        </w:rPr>
        <w:t>קונין</w:t>
      </w:r>
      <w:proofErr w:type="spellEnd"/>
    </w:p>
    <w:p w:rsidR="009539AC" w:rsidRPr="00CC4AE2" w:rsidRDefault="009539AC" w:rsidP="00EC1FB3">
      <w:pPr>
        <w:ind w:firstLine="0"/>
        <w:rPr>
          <w:rtl/>
        </w:rPr>
      </w:pPr>
      <w:r w:rsidRPr="00CC4AE2">
        <w:rPr>
          <w:rtl/>
        </w:rPr>
        <w:t xml:space="preserve">ג'אבר </w:t>
      </w:r>
      <w:proofErr w:type="spellStart"/>
      <w:r w:rsidRPr="00CC4AE2">
        <w:rPr>
          <w:rtl/>
        </w:rPr>
        <w:t>עסאקלה</w:t>
      </w:r>
      <w:proofErr w:type="spellEnd"/>
    </w:p>
    <w:p w:rsidR="009539AC" w:rsidRPr="00CC4AE2" w:rsidRDefault="009539AC" w:rsidP="00EC1FB3">
      <w:pPr>
        <w:ind w:firstLine="0"/>
        <w:rPr>
          <w:rtl/>
        </w:rPr>
      </w:pPr>
      <w:r w:rsidRPr="00CC4AE2">
        <w:rPr>
          <w:rtl/>
        </w:rPr>
        <w:t xml:space="preserve">טלי </w:t>
      </w:r>
      <w:proofErr w:type="spellStart"/>
      <w:r w:rsidRPr="00CC4AE2">
        <w:rPr>
          <w:rtl/>
        </w:rPr>
        <w:t>פלוסקוב</w:t>
      </w:r>
      <w:proofErr w:type="spellEnd"/>
    </w:p>
    <w:p w:rsidR="009539AC" w:rsidRPr="00CC4AE2" w:rsidRDefault="009539AC" w:rsidP="00EC1FB3">
      <w:pPr>
        <w:ind w:firstLine="0"/>
        <w:rPr>
          <w:rtl/>
        </w:rPr>
      </w:pPr>
      <w:r w:rsidRPr="00CC4AE2">
        <w:rPr>
          <w:rtl/>
        </w:rPr>
        <w:t xml:space="preserve">יואל </w:t>
      </w:r>
      <w:proofErr w:type="spellStart"/>
      <w:r w:rsidRPr="00CC4AE2">
        <w:rPr>
          <w:rtl/>
        </w:rPr>
        <w:t>רזבוזוב</w:t>
      </w:r>
      <w:proofErr w:type="spellEnd"/>
    </w:p>
    <w:p w:rsidR="009539AC" w:rsidRPr="00CC4AE2" w:rsidRDefault="009539AC" w:rsidP="00EC1FB3">
      <w:pPr>
        <w:ind w:firstLine="0"/>
        <w:rPr>
          <w:rtl/>
        </w:rPr>
      </w:pPr>
      <w:r w:rsidRPr="00CC4AE2">
        <w:rPr>
          <w:rtl/>
        </w:rPr>
        <w:t xml:space="preserve">קטי </w:t>
      </w:r>
      <w:proofErr w:type="spellStart"/>
      <w:r w:rsidRPr="00CC4AE2">
        <w:rPr>
          <w:rtl/>
        </w:rPr>
        <w:t>קטרין</w:t>
      </w:r>
      <w:proofErr w:type="spellEnd"/>
      <w:r w:rsidRPr="00CC4AE2">
        <w:rPr>
          <w:rtl/>
        </w:rPr>
        <w:t xml:space="preserve"> שטרית</w:t>
      </w:r>
    </w:p>
    <w:p w:rsidR="009539AC" w:rsidRPr="00CC4AE2" w:rsidRDefault="009539AC" w:rsidP="00EC1FB3">
      <w:pPr>
        <w:ind w:firstLine="0"/>
        <w:rPr>
          <w:u w:val="single"/>
        </w:rPr>
      </w:pPr>
    </w:p>
    <w:p w:rsidR="00E64116" w:rsidRPr="00CC4AE2" w:rsidRDefault="00E64116" w:rsidP="00DE5B80">
      <w:pPr>
        <w:ind w:firstLine="0"/>
        <w:rPr>
          <w:rtl/>
        </w:rPr>
      </w:pPr>
    </w:p>
    <w:p w:rsidR="000C47F5" w:rsidRPr="00CC4AE2" w:rsidRDefault="000C47F5" w:rsidP="00EC1FB3">
      <w:pPr>
        <w:ind w:firstLine="0"/>
        <w:outlineLvl w:val="1"/>
        <w:rPr>
          <w:b/>
          <w:bCs/>
          <w:u w:val="single"/>
          <w:rtl/>
        </w:rPr>
      </w:pPr>
      <w:r w:rsidRPr="00CC4AE2">
        <w:rPr>
          <w:rFonts w:hint="cs"/>
          <w:b/>
          <w:bCs/>
          <w:u w:val="single"/>
          <w:rtl/>
        </w:rPr>
        <w:t>חברי הכנסת:</w:t>
      </w:r>
    </w:p>
    <w:p w:rsidR="000C47F5" w:rsidRPr="00CC4AE2" w:rsidRDefault="00DA6418" w:rsidP="00DE5B80">
      <w:pPr>
        <w:ind w:firstLine="0"/>
        <w:rPr>
          <w:rtl/>
        </w:rPr>
      </w:pPr>
      <w:r w:rsidRPr="00CC4AE2">
        <w:rPr>
          <w:rFonts w:hint="cs"/>
          <w:rtl/>
        </w:rPr>
        <w:t>אורלי פרומן</w:t>
      </w:r>
    </w:p>
    <w:p w:rsidR="00DA6418" w:rsidRPr="00CC4AE2" w:rsidRDefault="00DA6418" w:rsidP="00DE5B80">
      <w:pPr>
        <w:ind w:firstLine="0"/>
        <w:rPr>
          <w:rtl/>
        </w:rPr>
      </w:pPr>
      <w:r w:rsidRPr="00CC4AE2">
        <w:rPr>
          <w:rFonts w:hint="cs"/>
          <w:rtl/>
        </w:rPr>
        <w:t xml:space="preserve">בועז </w:t>
      </w:r>
      <w:proofErr w:type="spellStart"/>
      <w:r w:rsidRPr="00CC4AE2">
        <w:rPr>
          <w:rFonts w:hint="cs"/>
          <w:rtl/>
        </w:rPr>
        <w:t>טופורובסקי</w:t>
      </w:r>
      <w:proofErr w:type="spellEnd"/>
    </w:p>
    <w:p w:rsidR="00DA6418" w:rsidRPr="00CC4AE2" w:rsidRDefault="00545249" w:rsidP="00DE5B80">
      <w:pPr>
        <w:ind w:firstLine="0"/>
        <w:rPr>
          <w:rtl/>
        </w:rPr>
      </w:pPr>
      <w:r w:rsidRPr="00CC4AE2">
        <w:rPr>
          <w:rFonts w:hint="cs"/>
          <w:rtl/>
        </w:rPr>
        <w:t>רם שפע</w:t>
      </w:r>
    </w:p>
    <w:p w:rsidR="00313F9D" w:rsidRPr="00CC4AE2" w:rsidRDefault="00313F9D" w:rsidP="00DE5B80">
      <w:pPr>
        <w:ind w:firstLine="0"/>
        <w:rPr>
          <w:rtl/>
        </w:rPr>
      </w:pPr>
      <w:r w:rsidRPr="00CC4AE2">
        <w:rPr>
          <w:rFonts w:hint="cs"/>
          <w:rtl/>
        </w:rPr>
        <w:t xml:space="preserve">יואב </w:t>
      </w:r>
      <w:proofErr w:type="spellStart"/>
      <w:r w:rsidRPr="00CC4AE2">
        <w:rPr>
          <w:rFonts w:hint="cs"/>
          <w:rtl/>
        </w:rPr>
        <w:t>סגלוביץ</w:t>
      </w:r>
      <w:proofErr w:type="spellEnd"/>
      <w:r w:rsidRPr="00CC4AE2">
        <w:rPr>
          <w:rFonts w:hint="cs"/>
          <w:rtl/>
        </w:rPr>
        <w:t>'</w:t>
      </w:r>
    </w:p>
    <w:p w:rsidR="002E5E31" w:rsidRPr="00CC4AE2" w:rsidRDefault="002E5E31" w:rsidP="00DE5B80">
      <w:pPr>
        <w:ind w:firstLine="0"/>
        <w:rPr>
          <w:b/>
          <w:bCs/>
          <w:u w:val="single"/>
          <w:rtl/>
        </w:rPr>
      </w:pPr>
    </w:p>
    <w:p w:rsidR="00E64116" w:rsidRPr="00CC4AE2" w:rsidRDefault="00E64116" w:rsidP="00D40A29">
      <w:pPr>
        <w:ind w:firstLine="0"/>
        <w:outlineLvl w:val="1"/>
        <w:rPr>
          <w:rtl/>
        </w:rPr>
      </w:pPr>
      <w:r w:rsidRPr="00CC4AE2">
        <w:rPr>
          <w:b/>
          <w:bCs/>
          <w:u w:val="single"/>
          <w:rtl/>
        </w:rPr>
        <w:t>מוזמנים</w:t>
      </w:r>
      <w:r w:rsidRPr="00CC4AE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5588"/>
      </w:tblGrid>
      <w:tr w:rsidR="00BA5AAD" w:rsidRPr="00CC4AE2" w:rsidTr="00BA5AAD">
        <w:tc>
          <w:tcPr>
            <w:tcW w:w="0" w:type="auto"/>
            <w:shd w:val="clear" w:color="auto" w:fill="auto"/>
          </w:tcPr>
          <w:p w:rsidR="00BA5AAD" w:rsidRPr="00CC4AE2" w:rsidRDefault="00BA5AAD" w:rsidP="00DE5B80">
            <w:pPr>
              <w:ind w:firstLine="0"/>
              <w:rPr>
                <w:rtl/>
              </w:rPr>
            </w:pPr>
            <w:r w:rsidRPr="00CC4AE2">
              <w:rPr>
                <w:rtl/>
              </w:rPr>
              <w:t>מיכל גולדברג</w:t>
            </w:r>
          </w:p>
        </w:tc>
        <w:tc>
          <w:tcPr>
            <w:tcW w:w="0" w:type="auto"/>
            <w:shd w:val="clear" w:color="auto" w:fill="auto"/>
          </w:tcPr>
          <w:p w:rsidR="00BA5AAD" w:rsidRPr="00CC4AE2" w:rsidRDefault="00BA5AAD" w:rsidP="00DE5B80">
            <w:pPr>
              <w:ind w:firstLine="0"/>
              <w:rPr>
                <w:rtl/>
              </w:rPr>
            </w:pPr>
            <w:r w:rsidRPr="00CC4AE2">
              <w:rPr>
                <w:rtl/>
              </w:rPr>
              <w:t>–</w:t>
            </w:r>
          </w:p>
        </w:tc>
        <w:tc>
          <w:tcPr>
            <w:tcW w:w="0" w:type="auto"/>
            <w:shd w:val="clear" w:color="auto" w:fill="auto"/>
          </w:tcPr>
          <w:p w:rsidR="00BA5AAD" w:rsidRPr="00CC4AE2" w:rsidRDefault="00BA5AAD" w:rsidP="00DE5B80">
            <w:pPr>
              <w:ind w:firstLine="0"/>
              <w:rPr>
                <w:rtl/>
              </w:rPr>
            </w:pPr>
            <w:r w:rsidRPr="00CC4AE2">
              <w:rPr>
                <w:rtl/>
              </w:rPr>
              <w:t>סגנית היועמ"ש, משרד הבריאות</w:t>
            </w:r>
          </w:p>
        </w:tc>
      </w:tr>
      <w:tr w:rsidR="00BA5AAD" w:rsidRPr="00CC4AE2" w:rsidTr="00BA5AAD">
        <w:tc>
          <w:tcPr>
            <w:tcW w:w="0" w:type="auto"/>
            <w:shd w:val="clear" w:color="auto" w:fill="auto"/>
          </w:tcPr>
          <w:p w:rsidR="00BA5AAD" w:rsidRPr="00CC4AE2" w:rsidRDefault="00BA5AAD" w:rsidP="00DE5B80">
            <w:pPr>
              <w:ind w:firstLine="0"/>
              <w:rPr>
                <w:rtl/>
              </w:rPr>
            </w:pPr>
            <w:r w:rsidRPr="00CC4AE2">
              <w:rPr>
                <w:rtl/>
              </w:rPr>
              <w:t>שי סומך</w:t>
            </w:r>
          </w:p>
        </w:tc>
        <w:tc>
          <w:tcPr>
            <w:tcW w:w="0" w:type="auto"/>
            <w:shd w:val="clear" w:color="auto" w:fill="auto"/>
          </w:tcPr>
          <w:p w:rsidR="00BA5AAD" w:rsidRPr="00CC4AE2" w:rsidRDefault="00BA5AAD" w:rsidP="00DE5B80">
            <w:pPr>
              <w:ind w:firstLine="0"/>
              <w:rPr>
                <w:rtl/>
              </w:rPr>
            </w:pPr>
            <w:r w:rsidRPr="00CC4AE2">
              <w:rPr>
                <w:rtl/>
              </w:rPr>
              <w:t>–</w:t>
            </w:r>
          </w:p>
        </w:tc>
        <w:tc>
          <w:tcPr>
            <w:tcW w:w="0" w:type="auto"/>
            <w:shd w:val="clear" w:color="auto" w:fill="auto"/>
          </w:tcPr>
          <w:p w:rsidR="00BA5AAD" w:rsidRPr="00CC4AE2" w:rsidRDefault="00BA5AAD" w:rsidP="00DE5B80">
            <w:pPr>
              <w:ind w:firstLine="0"/>
              <w:rPr>
                <w:rtl/>
              </w:rPr>
            </w:pPr>
            <w:r w:rsidRPr="00CC4AE2">
              <w:rPr>
                <w:rtl/>
              </w:rPr>
              <w:t>מנהל מח' ייעוץ וחקיקה, משרד המשפטים</w:t>
            </w:r>
          </w:p>
        </w:tc>
      </w:tr>
      <w:tr w:rsidR="00BA5AAD" w:rsidRPr="00CC4AE2" w:rsidTr="00BA5AAD">
        <w:tc>
          <w:tcPr>
            <w:tcW w:w="0" w:type="auto"/>
            <w:shd w:val="clear" w:color="auto" w:fill="auto"/>
          </w:tcPr>
          <w:p w:rsidR="00BA5AAD" w:rsidRPr="00CC4AE2" w:rsidRDefault="00BA5AAD" w:rsidP="00DE5B80">
            <w:pPr>
              <w:ind w:firstLine="0"/>
              <w:rPr>
                <w:rtl/>
              </w:rPr>
            </w:pPr>
            <w:r w:rsidRPr="00CC4AE2">
              <w:rPr>
                <w:rtl/>
              </w:rPr>
              <w:t>לילך וגנר</w:t>
            </w:r>
          </w:p>
        </w:tc>
        <w:tc>
          <w:tcPr>
            <w:tcW w:w="0" w:type="auto"/>
            <w:shd w:val="clear" w:color="auto" w:fill="auto"/>
          </w:tcPr>
          <w:p w:rsidR="00BA5AAD" w:rsidRPr="00CC4AE2" w:rsidRDefault="00BA5AAD" w:rsidP="00DE5B80">
            <w:pPr>
              <w:ind w:firstLine="0"/>
              <w:rPr>
                <w:rtl/>
              </w:rPr>
            </w:pPr>
            <w:r w:rsidRPr="00CC4AE2">
              <w:rPr>
                <w:rtl/>
              </w:rPr>
              <w:t>–</w:t>
            </w:r>
          </w:p>
        </w:tc>
        <w:tc>
          <w:tcPr>
            <w:tcW w:w="0" w:type="auto"/>
            <w:shd w:val="clear" w:color="auto" w:fill="auto"/>
          </w:tcPr>
          <w:p w:rsidR="00BA5AAD" w:rsidRPr="00CC4AE2" w:rsidRDefault="00BA5AAD" w:rsidP="00DE5B80">
            <w:pPr>
              <w:ind w:firstLine="0"/>
              <w:rPr>
                <w:rtl/>
              </w:rPr>
            </w:pPr>
            <w:r w:rsidRPr="00CC4AE2">
              <w:rPr>
                <w:rtl/>
              </w:rPr>
              <w:t>מח' ייעוץ וחקיקה - פלילי, משרד המשפטים</w:t>
            </w:r>
          </w:p>
        </w:tc>
      </w:tr>
      <w:tr w:rsidR="00BA5AAD" w:rsidRPr="00CC4AE2" w:rsidTr="00BA5AAD">
        <w:tc>
          <w:tcPr>
            <w:tcW w:w="0" w:type="auto"/>
            <w:shd w:val="clear" w:color="auto" w:fill="auto"/>
          </w:tcPr>
          <w:p w:rsidR="00BA5AAD" w:rsidRPr="00CC4AE2" w:rsidRDefault="00BA5AAD" w:rsidP="00DE5B80">
            <w:pPr>
              <w:ind w:firstLine="0"/>
              <w:rPr>
                <w:rtl/>
              </w:rPr>
            </w:pPr>
            <w:r w:rsidRPr="00CC4AE2">
              <w:rPr>
                <w:rtl/>
              </w:rPr>
              <w:t>איל זנדברג</w:t>
            </w:r>
          </w:p>
        </w:tc>
        <w:tc>
          <w:tcPr>
            <w:tcW w:w="0" w:type="auto"/>
            <w:shd w:val="clear" w:color="auto" w:fill="auto"/>
          </w:tcPr>
          <w:p w:rsidR="00BA5AAD" w:rsidRPr="00CC4AE2" w:rsidRDefault="00BA5AAD" w:rsidP="00DE5B80">
            <w:pPr>
              <w:ind w:firstLine="0"/>
              <w:rPr>
                <w:rtl/>
              </w:rPr>
            </w:pPr>
            <w:r w:rsidRPr="00CC4AE2">
              <w:rPr>
                <w:rtl/>
              </w:rPr>
              <w:t>–</w:t>
            </w:r>
          </w:p>
        </w:tc>
        <w:tc>
          <w:tcPr>
            <w:tcW w:w="0" w:type="auto"/>
            <w:shd w:val="clear" w:color="auto" w:fill="auto"/>
          </w:tcPr>
          <w:p w:rsidR="00BA5AAD" w:rsidRPr="00CC4AE2" w:rsidRDefault="00D836B5" w:rsidP="00DE5B80">
            <w:pPr>
              <w:ind w:firstLine="0"/>
              <w:rPr>
                <w:rtl/>
              </w:rPr>
            </w:pPr>
            <w:r w:rsidRPr="00CC4AE2">
              <w:rPr>
                <w:rFonts w:hint="cs"/>
                <w:rtl/>
              </w:rPr>
              <w:t xml:space="preserve">ראש תחום משפט ציבורי, מח' ייעוץ וחקיקה, </w:t>
            </w:r>
            <w:r w:rsidR="00BA5AAD" w:rsidRPr="00CC4AE2">
              <w:rPr>
                <w:rtl/>
              </w:rPr>
              <w:t>משרד המשפטים</w:t>
            </w:r>
          </w:p>
        </w:tc>
      </w:tr>
      <w:tr w:rsidR="00BA5AAD" w:rsidRPr="00CC4AE2" w:rsidTr="00BA5AAD">
        <w:tc>
          <w:tcPr>
            <w:tcW w:w="0" w:type="auto"/>
            <w:shd w:val="clear" w:color="auto" w:fill="auto"/>
          </w:tcPr>
          <w:p w:rsidR="00BA5AAD" w:rsidRPr="00CC4AE2" w:rsidRDefault="00BA5AAD" w:rsidP="00DC72AB">
            <w:pPr>
              <w:ind w:firstLine="0"/>
              <w:rPr>
                <w:rtl/>
              </w:rPr>
            </w:pPr>
            <w:r w:rsidRPr="00CC4AE2">
              <w:rPr>
                <w:rtl/>
              </w:rPr>
              <w:t xml:space="preserve">גאל </w:t>
            </w:r>
            <w:proofErr w:type="spellStart"/>
            <w:r w:rsidR="00272186" w:rsidRPr="00CC4AE2">
              <w:rPr>
                <w:rFonts w:hint="cs"/>
                <w:rtl/>
              </w:rPr>
              <w:t>א</w:t>
            </w:r>
            <w:r w:rsidRPr="00CC4AE2">
              <w:rPr>
                <w:rtl/>
              </w:rPr>
              <w:t>זריאל</w:t>
            </w:r>
            <w:proofErr w:type="spellEnd"/>
          </w:p>
        </w:tc>
        <w:tc>
          <w:tcPr>
            <w:tcW w:w="0" w:type="auto"/>
            <w:shd w:val="clear" w:color="auto" w:fill="auto"/>
          </w:tcPr>
          <w:p w:rsidR="00BA5AAD" w:rsidRPr="00CC4AE2" w:rsidRDefault="00BA5AAD" w:rsidP="00DE5B80">
            <w:pPr>
              <w:ind w:firstLine="0"/>
              <w:rPr>
                <w:rtl/>
              </w:rPr>
            </w:pPr>
            <w:r w:rsidRPr="00CC4AE2">
              <w:rPr>
                <w:rtl/>
              </w:rPr>
              <w:t>–</w:t>
            </w:r>
          </w:p>
        </w:tc>
        <w:tc>
          <w:tcPr>
            <w:tcW w:w="0" w:type="auto"/>
            <w:shd w:val="clear" w:color="auto" w:fill="auto"/>
          </w:tcPr>
          <w:p w:rsidR="00BA5AAD" w:rsidRPr="00CC4AE2" w:rsidRDefault="00BA5AAD" w:rsidP="00DE5B80">
            <w:pPr>
              <w:ind w:firstLine="0"/>
              <w:rPr>
                <w:rtl/>
              </w:rPr>
            </w:pPr>
            <w:r w:rsidRPr="00CC4AE2">
              <w:rPr>
                <w:rtl/>
              </w:rPr>
              <w:t>מח' ייעוץ וחקיקה, משרד המשפטים</w:t>
            </w:r>
          </w:p>
        </w:tc>
      </w:tr>
    </w:tbl>
    <w:p w:rsidR="00BA5AAD" w:rsidRPr="00CC4AE2" w:rsidRDefault="00BA5AAD" w:rsidP="00BA5AAD">
      <w:pPr>
        <w:ind w:firstLine="0"/>
        <w:outlineLvl w:val="1"/>
        <w:rPr>
          <w:b/>
          <w:bCs/>
          <w:u w:val="single"/>
          <w:rtl/>
        </w:rPr>
      </w:pPr>
    </w:p>
    <w:p w:rsidR="00BA5AAD" w:rsidRPr="00CC4AE2" w:rsidRDefault="00BA5AAD" w:rsidP="00BA5AAD">
      <w:pPr>
        <w:ind w:firstLine="0"/>
        <w:outlineLvl w:val="1"/>
        <w:rPr>
          <w:rtl/>
        </w:rPr>
      </w:pPr>
      <w:r w:rsidRPr="00CC4AE2">
        <w:rPr>
          <w:rFonts w:hint="cs"/>
          <w:b/>
          <w:bCs/>
          <w:u w:val="single"/>
          <w:rtl/>
        </w:rPr>
        <w:t xml:space="preserve">משתתפים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3350"/>
      </w:tblGrid>
      <w:tr w:rsidR="00BA5AAD" w:rsidRPr="00CC4AE2" w:rsidTr="00BA5AAD">
        <w:tc>
          <w:tcPr>
            <w:tcW w:w="0" w:type="auto"/>
            <w:shd w:val="clear" w:color="auto" w:fill="auto"/>
          </w:tcPr>
          <w:p w:rsidR="00BA5AAD" w:rsidRPr="00CC4AE2" w:rsidRDefault="00BA5AAD" w:rsidP="00DE5B80">
            <w:pPr>
              <w:ind w:firstLine="0"/>
              <w:rPr>
                <w:rtl/>
              </w:rPr>
            </w:pPr>
            <w:r w:rsidRPr="00CC4AE2">
              <w:rPr>
                <w:rtl/>
              </w:rPr>
              <w:t xml:space="preserve">ד"ר אודי </w:t>
            </w:r>
            <w:proofErr w:type="spellStart"/>
            <w:r w:rsidRPr="00CC4AE2">
              <w:rPr>
                <w:rtl/>
              </w:rPr>
              <w:t>קלנר</w:t>
            </w:r>
            <w:proofErr w:type="spellEnd"/>
          </w:p>
        </w:tc>
        <w:tc>
          <w:tcPr>
            <w:tcW w:w="0" w:type="auto"/>
            <w:shd w:val="clear" w:color="auto" w:fill="auto"/>
          </w:tcPr>
          <w:p w:rsidR="00BA5AAD" w:rsidRPr="00CC4AE2" w:rsidRDefault="00BA5AAD" w:rsidP="00DE5B80">
            <w:pPr>
              <w:ind w:firstLine="0"/>
              <w:rPr>
                <w:rtl/>
              </w:rPr>
            </w:pPr>
            <w:r w:rsidRPr="00CC4AE2">
              <w:rPr>
                <w:rtl/>
              </w:rPr>
              <w:t>–</w:t>
            </w:r>
          </w:p>
        </w:tc>
        <w:tc>
          <w:tcPr>
            <w:tcW w:w="0" w:type="auto"/>
            <w:shd w:val="clear" w:color="auto" w:fill="auto"/>
          </w:tcPr>
          <w:p w:rsidR="00BA5AAD" w:rsidRPr="00CC4AE2" w:rsidRDefault="00BA5AAD" w:rsidP="00DE5B80">
            <w:pPr>
              <w:ind w:firstLine="0"/>
              <w:rPr>
                <w:rtl/>
              </w:rPr>
            </w:pPr>
            <w:r w:rsidRPr="00CC4AE2">
              <w:rPr>
                <w:rtl/>
              </w:rPr>
              <w:t xml:space="preserve">אודי </w:t>
            </w:r>
            <w:proofErr w:type="spellStart"/>
            <w:r w:rsidRPr="00CC4AE2">
              <w:rPr>
                <w:rtl/>
              </w:rPr>
              <w:t>קלנר</w:t>
            </w:r>
            <w:proofErr w:type="spellEnd"/>
          </w:p>
        </w:tc>
      </w:tr>
      <w:tr w:rsidR="00BA5AAD" w:rsidRPr="00CC4AE2" w:rsidTr="00BA5AAD">
        <w:tc>
          <w:tcPr>
            <w:tcW w:w="0" w:type="auto"/>
            <w:shd w:val="clear" w:color="auto" w:fill="auto"/>
          </w:tcPr>
          <w:p w:rsidR="00BA5AAD" w:rsidRPr="00CC4AE2" w:rsidRDefault="00BA5AAD" w:rsidP="00DE5B80">
            <w:pPr>
              <w:ind w:firstLine="0"/>
              <w:rPr>
                <w:rtl/>
              </w:rPr>
            </w:pPr>
            <w:r w:rsidRPr="00CC4AE2">
              <w:rPr>
                <w:rtl/>
              </w:rPr>
              <w:t>מירה סולומון</w:t>
            </w:r>
          </w:p>
        </w:tc>
        <w:tc>
          <w:tcPr>
            <w:tcW w:w="0" w:type="auto"/>
            <w:shd w:val="clear" w:color="auto" w:fill="auto"/>
          </w:tcPr>
          <w:p w:rsidR="00BA5AAD" w:rsidRPr="00CC4AE2" w:rsidRDefault="00BA5AAD" w:rsidP="00DE5B80">
            <w:pPr>
              <w:ind w:firstLine="0"/>
              <w:rPr>
                <w:rtl/>
              </w:rPr>
            </w:pPr>
            <w:r w:rsidRPr="00CC4AE2">
              <w:rPr>
                <w:rtl/>
              </w:rPr>
              <w:t>–</w:t>
            </w:r>
          </w:p>
        </w:tc>
        <w:tc>
          <w:tcPr>
            <w:tcW w:w="0" w:type="auto"/>
            <w:shd w:val="clear" w:color="auto" w:fill="auto"/>
          </w:tcPr>
          <w:p w:rsidR="00BA5AAD" w:rsidRPr="00CC4AE2" w:rsidRDefault="00BA5AAD" w:rsidP="00DE5B80">
            <w:pPr>
              <w:ind w:firstLine="0"/>
              <w:rPr>
                <w:rtl/>
              </w:rPr>
            </w:pPr>
            <w:r w:rsidRPr="00CC4AE2">
              <w:rPr>
                <w:rtl/>
              </w:rPr>
              <w:t>יועצת משפטית, הרשויות המקומיות</w:t>
            </w:r>
          </w:p>
        </w:tc>
      </w:tr>
      <w:tr w:rsidR="00372615" w:rsidRPr="00CC4AE2" w:rsidTr="00BA5AAD">
        <w:tc>
          <w:tcPr>
            <w:tcW w:w="0" w:type="auto"/>
            <w:shd w:val="clear" w:color="auto" w:fill="auto"/>
          </w:tcPr>
          <w:p w:rsidR="00372615" w:rsidRPr="00CC4AE2" w:rsidRDefault="00372615" w:rsidP="00DE5B80">
            <w:pPr>
              <w:ind w:firstLine="0"/>
              <w:rPr>
                <w:rtl/>
              </w:rPr>
            </w:pPr>
            <w:r w:rsidRPr="00CC4AE2">
              <w:rPr>
                <w:rFonts w:hint="cs"/>
                <w:rtl/>
              </w:rPr>
              <w:t>אורית בנבנישתי</w:t>
            </w:r>
          </w:p>
        </w:tc>
        <w:tc>
          <w:tcPr>
            <w:tcW w:w="0" w:type="auto"/>
            <w:shd w:val="clear" w:color="auto" w:fill="auto"/>
          </w:tcPr>
          <w:p w:rsidR="00372615" w:rsidRPr="00CC4AE2" w:rsidRDefault="00372615" w:rsidP="00DE5B80">
            <w:pPr>
              <w:ind w:firstLine="0"/>
              <w:rPr>
                <w:rtl/>
              </w:rPr>
            </w:pPr>
            <w:r w:rsidRPr="00CC4AE2">
              <w:rPr>
                <w:rFonts w:hint="cs"/>
                <w:rtl/>
              </w:rPr>
              <w:t>–</w:t>
            </w:r>
          </w:p>
        </w:tc>
        <w:tc>
          <w:tcPr>
            <w:tcW w:w="0" w:type="auto"/>
            <w:shd w:val="clear" w:color="auto" w:fill="auto"/>
          </w:tcPr>
          <w:p w:rsidR="00372615" w:rsidRPr="00CC4AE2" w:rsidRDefault="00372615" w:rsidP="00DE5B80">
            <w:pPr>
              <w:ind w:firstLine="0"/>
              <w:rPr>
                <w:rtl/>
              </w:rPr>
            </w:pPr>
            <w:r w:rsidRPr="00CC4AE2">
              <w:rPr>
                <w:rFonts w:hint="cs"/>
                <w:rtl/>
              </w:rPr>
              <w:t>נשיאות המגזר העסקי</w:t>
            </w:r>
          </w:p>
        </w:tc>
      </w:tr>
    </w:tbl>
    <w:p w:rsidR="00BA5AAD" w:rsidRPr="00CC4AE2" w:rsidRDefault="00BA5AAD" w:rsidP="00DE5B80">
      <w:pPr>
        <w:ind w:firstLine="0"/>
        <w:rPr>
          <w:rtl/>
        </w:rPr>
      </w:pPr>
    </w:p>
    <w:p w:rsidR="00E64116" w:rsidRPr="00CC4AE2" w:rsidRDefault="00E64116" w:rsidP="00D40A29">
      <w:pPr>
        <w:ind w:firstLine="0"/>
        <w:outlineLvl w:val="1"/>
        <w:rPr>
          <w:rtl/>
        </w:rPr>
      </w:pPr>
      <w:r w:rsidRPr="00CC4AE2">
        <w:rPr>
          <w:rFonts w:hint="cs"/>
          <w:b/>
          <w:bCs/>
          <w:u w:val="single"/>
          <w:rtl/>
        </w:rPr>
        <w:t>ייעוץ משפטי:</w:t>
      </w:r>
      <w:r w:rsidRPr="00CC4AE2">
        <w:rPr>
          <w:rFonts w:hint="cs"/>
          <w:rtl/>
        </w:rPr>
        <w:t xml:space="preserve"> </w:t>
      </w:r>
    </w:p>
    <w:p w:rsidR="00E64116" w:rsidRPr="00CC4AE2" w:rsidRDefault="00134C52" w:rsidP="00D40A29">
      <w:pPr>
        <w:ind w:firstLine="0"/>
        <w:rPr>
          <w:rtl/>
        </w:rPr>
      </w:pPr>
      <w:r w:rsidRPr="00CC4AE2">
        <w:rPr>
          <w:rFonts w:hint="cs"/>
          <w:rtl/>
        </w:rPr>
        <w:t xml:space="preserve">נירה לאמי </w:t>
      </w:r>
      <w:proofErr w:type="spellStart"/>
      <w:r w:rsidRPr="00CC4AE2">
        <w:rPr>
          <w:rFonts w:hint="cs"/>
          <w:rtl/>
        </w:rPr>
        <w:t>רכלבסקי</w:t>
      </w:r>
      <w:proofErr w:type="spellEnd"/>
    </w:p>
    <w:p w:rsidR="00134C52" w:rsidRPr="00CC4AE2" w:rsidRDefault="00134C52" w:rsidP="00D40A29">
      <w:pPr>
        <w:ind w:firstLine="0"/>
      </w:pPr>
      <w:r w:rsidRPr="00CC4AE2">
        <w:rPr>
          <w:rFonts w:hint="cs"/>
          <w:rtl/>
        </w:rPr>
        <w:t>תמי סלע</w:t>
      </w:r>
    </w:p>
    <w:p w:rsidR="00E64116" w:rsidRPr="00CC4AE2" w:rsidRDefault="00E64116" w:rsidP="00DE5B80">
      <w:pPr>
        <w:ind w:firstLine="0"/>
        <w:rPr>
          <w:rtl/>
        </w:rPr>
      </w:pPr>
    </w:p>
    <w:p w:rsidR="00E64116" w:rsidRPr="00CC4AE2" w:rsidRDefault="00E64116" w:rsidP="00656AA8">
      <w:pPr>
        <w:ind w:firstLine="0"/>
        <w:outlineLvl w:val="1"/>
        <w:rPr>
          <w:rtl/>
        </w:rPr>
      </w:pPr>
      <w:r w:rsidRPr="00CC4AE2">
        <w:rPr>
          <w:b/>
          <w:bCs/>
          <w:u w:val="single"/>
          <w:rtl/>
        </w:rPr>
        <w:t>מנהלת הוועדה</w:t>
      </w:r>
      <w:r w:rsidRPr="00CC4AE2">
        <w:rPr>
          <w:rFonts w:hint="cs"/>
          <w:b/>
          <w:bCs/>
          <w:u w:val="single"/>
          <w:rtl/>
        </w:rPr>
        <w:t>:</w:t>
      </w:r>
    </w:p>
    <w:p w:rsidR="00E64116" w:rsidRPr="00CC4AE2" w:rsidRDefault="009539AC" w:rsidP="00D40A29">
      <w:pPr>
        <w:ind w:firstLine="0"/>
        <w:rPr>
          <w:rtl/>
        </w:rPr>
      </w:pPr>
      <w:r w:rsidRPr="00CC4AE2">
        <w:rPr>
          <w:rtl/>
        </w:rPr>
        <w:t>לאה גופר</w:t>
      </w:r>
    </w:p>
    <w:p w:rsidR="00E64116" w:rsidRPr="00CC4AE2" w:rsidRDefault="00E64116" w:rsidP="00DE5B80">
      <w:pPr>
        <w:ind w:firstLine="0"/>
        <w:rPr>
          <w:rtl/>
        </w:rPr>
      </w:pPr>
    </w:p>
    <w:p w:rsidR="00E64116" w:rsidRPr="00CC4AE2" w:rsidRDefault="001673D4" w:rsidP="00D40A29">
      <w:pPr>
        <w:ind w:firstLine="0"/>
        <w:outlineLvl w:val="1"/>
        <w:rPr>
          <w:rtl/>
        </w:rPr>
      </w:pPr>
      <w:r w:rsidRPr="00CC4AE2">
        <w:rPr>
          <w:rFonts w:hint="cs"/>
          <w:b/>
          <w:bCs/>
          <w:u w:val="single"/>
          <w:rtl/>
        </w:rPr>
        <w:t>רישום</w:t>
      </w:r>
      <w:r w:rsidR="00E64116" w:rsidRPr="00CC4AE2">
        <w:rPr>
          <w:rFonts w:hint="cs"/>
          <w:b/>
          <w:bCs/>
          <w:u w:val="single"/>
          <w:rtl/>
        </w:rPr>
        <w:t xml:space="preserve"> פרלמנטרי:</w:t>
      </w:r>
    </w:p>
    <w:p w:rsidR="00E64116" w:rsidRPr="00CC4AE2" w:rsidRDefault="009539AC" w:rsidP="008320F6">
      <w:pPr>
        <w:ind w:firstLine="0"/>
        <w:rPr>
          <w:rtl/>
        </w:rPr>
      </w:pPr>
      <w:r w:rsidRPr="00CC4AE2">
        <w:rPr>
          <w:rtl/>
        </w:rPr>
        <w:t>אסתר מימון</w:t>
      </w:r>
    </w:p>
    <w:p w:rsidR="009539AC" w:rsidRPr="00CC4AE2" w:rsidRDefault="00E64116" w:rsidP="009539AC">
      <w:pPr>
        <w:ind w:firstLine="0"/>
        <w:rPr>
          <w:rtl/>
        </w:rPr>
      </w:pPr>
      <w:r w:rsidRPr="00CC4AE2">
        <w:rPr>
          <w:rtl/>
        </w:rPr>
        <w:br w:type="page"/>
      </w:r>
    </w:p>
    <w:p w:rsidR="009539AC" w:rsidRPr="00CC4AE2" w:rsidRDefault="009539AC" w:rsidP="009539AC">
      <w:pPr>
        <w:pStyle w:val="a6"/>
        <w:keepNext/>
        <w:rPr>
          <w:rtl/>
        </w:rPr>
      </w:pPr>
      <w:bookmarkStart w:id="1" w:name="ET_subject_618791_2"/>
      <w:r w:rsidRPr="00CC4AE2">
        <w:rPr>
          <w:rStyle w:val="TagStyle"/>
          <w:rtl/>
        </w:rPr>
        <w:lastRenderedPageBreak/>
        <w:t xml:space="preserve"> &lt;&lt; נושא &gt;&gt; </w:t>
      </w:r>
      <w:r w:rsidRPr="00CC4AE2">
        <w:rPr>
          <w:rtl/>
        </w:rPr>
        <w:t>הצעת חוק להארכת תוקפן של תקנות שעת חירום (נגיף הקורונה החדש – הגבלת פעילות), התש"ף-2020,  מ/1324</w:t>
      </w:r>
      <w:r w:rsidRPr="00CC4AE2">
        <w:rPr>
          <w:rStyle w:val="TagStyle"/>
          <w:rtl/>
        </w:rPr>
        <w:t xml:space="preserve"> &lt;&lt; נושא &gt;&gt;</w:t>
      </w:r>
      <w:r w:rsidRPr="00CC4AE2">
        <w:rPr>
          <w:rtl/>
        </w:rPr>
        <w:t xml:space="preserve"> </w:t>
      </w:r>
      <w:bookmarkEnd w:id="1"/>
    </w:p>
    <w:p w:rsidR="009539AC" w:rsidRDefault="009539AC" w:rsidP="009539AC">
      <w:pPr>
        <w:rPr>
          <w:rtl/>
        </w:rPr>
      </w:pPr>
      <w:r w:rsidRPr="00CC4AE2">
        <w:rPr>
          <w:rtl/>
        </w:rPr>
        <w:t xml:space="preserve">  </w:t>
      </w:r>
    </w:p>
    <w:p w:rsidR="00656AA8" w:rsidRPr="00CC4AE2" w:rsidRDefault="00656AA8" w:rsidP="009539AC">
      <w:pPr>
        <w:rPr>
          <w:rtl/>
        </w:rPr>
      </w:pPr>
    </w:p>
    <w:p w:rsidR="009539AC" w:rsidRPr="00CC4AE2" w:rsidRDefault="009539AC" w:rsidP="009539AC">
      <w:pPr>
        <w:pStyle w:val="af6"/>
        <w:keepNext/>
        <w:rPr>
          <w:rtl/>
        </w:rPr>
      </w:pPr>
      <w:bookmarkStart w:id="2" w:name="ET_yor_5307_3"/>
      <w:r w:rsidRPr="00CC4AE2">
        <w:rPr>
          <w:rStyle w:val="TagStyle"/>
          <w:rtl/>
        </w:rPr>
        <w:t xml:space="preserve"> &lt;&lt; יור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2"/>
    </w:p>
    <w:p w:rsidR="009539AC" w:rsidRPr="00CC4AE2" w:rsidRDefault="009539AC" w:rsidP="009539AC">
      <w:pPr>
        <w:pStyle w:val="KeepWithNext"/>
        <w:rPr>
          <w:rtl/>
        </w:rPr>
      </w:pPr>
    </w:p>
    <w:p w:rsidR="00DA6418" w:rsidRPr="00CC4AE2" w:rsidRDefault="009539AC" w:rsidP="009539AC">
      <w:pPr>
        <w:rPr>
          <w:rtl/>
        </w:rPr>
      </w:pPr>
      <w:r w:rsidRPr="00CC4AE2">
        <w:rPr>
          <w:rtl/>
        </w:rPr>
        <w:t xml:space="preserve"> </w:t>
      </w:r>
      <w:r w:rsidR="00134C52" w:rsidRPr="00CC4AE2">
        <w:rPr>
          <w:rFonts w:hint="cs"/>
          <w:rtl/>
        </w:rPr>
        <w:t>ברשותכם</w:t>
      </w:r>
      <w:r w:rsidR="00111165" w:rsidRPr="00CC4AE2">
        <w:rPr>
          <w:rFonts w:hint="cs"/>
          <w:rtl/>
        </w:rPr>
        <w:t>,</w:t>
      </w:r>
      <w:r w:rsidR="00134C52" w:rsidRPr="00CC4AE2">
        <w:rPr>
          <w:rFonts w:hint="cs"/>
          <w:rtl/>
        </w:rPr>
        <w:t xml:space="preserve"> אני מבקשת לפתוח את דיון הוועדה בנושא</w:t>
      </w:r>
      <w:r w:rsidR="00111165" w:rsidRPr="00CC4AE2">
        <w:rPr>
          <w:rFonts w:hint="cs"/>
          <w:rtl/>
        </w:rPr>
        <w:t>:</w:t>
      </w:r>
      <w:r w:rsidR="00134C52" w:rsidRPr="00CC4AE2">
        <w:rPr>
          <w:rFonts w:hint="cs"/>
          <w:rtl/>
        </w:rPr>
        <w:t xml:space="preserve"> </w:t>
      </w:r>
      <w:r w:rsidR="00111165" w:rsidRPr="00CC4AE2">
        <w:rPr>
          <w:rFonts w:hint="cs"/>
          <w:rtl/>
        </w:rPr>
        <w:t>הצעת החוק ל</w:t>
      </w:r>
      <w:r w:rsidR="00134C52" w:rsidRPr="00CC4AE2">
        <w:rPr>
          <w:rFonts w:hint="cs"/>
          <w:rtl/>
        </w:rPr>
        <w:t>הארכת תוקפן של תקנות שעת חירום</w:t>
      </w:r>
      <w:r w:rsidR="00111165" w:rsidRPr="00CC4AE2">
        <w:rPr>
          <w:rFonts w:hint="cs"/>
          <w:rtl/>
        </w:rPr>
        <w:t xml:space="preserve"> (נגיף הקורונה החדש </w:t>
      </w:r>
      <w:r w:rsidR="00111165" w:rsidRPr="00CC4AE2">
        <w:rPr>
          <w:rtl/>
        </w:rPr>
        <w:t>–</w:t>
      </w:r>
      <w:r w:rsidR="00111165" w:rsidRPr="00CC4AE2">
        <w:rPr>
          <w:rFonts w:hint="cs"/>
          <w:rtl/>
        </w:rPr>
        <w:t xml:space="preserve"> הגבלת פעילות), </w:t>
      </w:r>
      <w:proofErr w:type="spellStart"/>
      <w:r w:rsidR="00111165" w:rsidRPr="00CC4AE2">
        <w:rPr>
          <w:rFonts w:hint="cs"/>
          <w:rtl/>
        </w:rPr>
        <w:t>התש"ף</w:t>
      </w:r>
      <w:proofErr w:type="spellEnd"/>
      <w:r w:rsidR="00111165" w:rsidRPr="00CC4AE2">
        <w:rPr>
          <w:rFonts w:hint="eastAsia"/>
          <w:rtl/>
        </w:rPr>
        <w:t>–</w:t>
      </w:r>
      <w:r w:rsidR="00111165" w:rsidRPr="00CC4AE2">
        <w:rPr>
          <w:rFonts w:hint="cs"/>
          <w:rtl/>
        </w:rPr>
        <w:t xml:space="preserve">2020, </w:t>
      </w:r>
      <w:bookmarkStart w:id="3" w:name="_ETM_Q1_835693"/>
      <w:bookmarkEnd w:id="3"/>
      <w:r w:rsidR="00111165" w:rsidRPr="00CC4AE2">
        <w:rPr>
          <w:rFonts w:hint="cs"/>
          <w:rtl/>
        </w:rPr>
        <w:t>הצעת חוק לקריאה שנייה ולקריאה שלישית.</w:t>
      </w:r>
    </w:p>
    <w:p w:rsidR="00111165" w:rsidRPr="00CC4AE2" w:rsidRDefault="00111165" w:rsidP="009539AC">
      <w:pPr>
        <w:rPr>
          <w:rtl/>
        </w:rPr>
      </w:pPr>
      <w:bookmarkStart w:id="4" w:name="_ETM_Q1_839880"/>
      <w:bookmarkStart w:id="5" w:name="_ETM_Q1_839994"/>
      <w:bookmarkEnd w:id="4"/>
      <w:bookmarkEnd w:id="5"/>
    </w:p>
    <w:p w:rsidR="00134C52" w:rsidRPr="00CC4AE2" w:rsidRDefault="00134C52" w:rsidP="00051D48">
      <w:pPr>
        <w:rPr>
          <w:rtl/>
        </w:rPr>
      </w:pPr>
      <w:r w:rsidRPr="00CC4AE2">
        <w:rPr>
          <w:rFonts w:hint="cs"/>
          <w:rtl/>
        </w:rPr>
        <w:t xml:space="preserve">שלא כמו בתחילה, </w:t>
      </w:r>
      <w:r w:rsidR="00111165" w:rsidRPr="00CC4AE2">
        <w:rPr>
          <w:rFonts w:hint="cs"/>
          <w:rtl/>
        </w:rPr>
        <w:t xml:space="preserve">אנחנו </w:t>
      </w:r>
      <w:r w:rsidRPr="00CC4AE2">
        <w:rPr>
          <w:rFonts w:hint="cs"/>
          <w:rtl/>
        </w:rPr>
        <w:t xml:space="preserve">לא נקיים פיצול של החוק ולא נאריך רק את תוקפו, אני כן אומרת לחברי הוועדה </w:t>
      </w:r>
      <w:r w:rsidR="00051D48" w:rsidRPr="00CC4AE2">
        <w:rPr>
          <w:rFonts w:hint="cs"/>
          <w:rtl/>
        </w:rPr>
        <w:t>ש</w:t>
      </w:r>
      <w:r w:rsidRPr="00CC4AE2">
        <w:rPr>
          <w:rFonts w:hint="cs"/>
          <w:rtl/>
        </w:rPr>
        <w:t xml:space="preserve">אנחנו נקיים </w:t>
      </w:r>
      <w:r w:rsidR="00051D48" w:rsidRPr="00CC4AE2">
        <w:rPr>
          <w:rFonts w:hint="cs"/>
          <w:rtl/>
        </w:rPr>
        <w:t xml:space="preserve">כאן </w:t>
      </w:r>
      <w:r w:rsidRPr="00CC4AE2">
        <w:rPr>
          <w:rFonts w:hint="cs"/>
          <w:rtl/>
        </w:rPr>
        <w:t>דיון רציני ומעמיק</w:t>
      </w:r>
      <w:r w:rsidR="00051D48" w:rsidRPr="00CC4AE2">
        <w:rPr>
          <w:rFonts w:hint="cs"/>
          <w:rtl/>
        </w:rPr>
        <w:t>. אנחנו</w:t>
      </w:r>
      <w:r w:rsidRPr="00CC4AE2">
        <w:rPr>
          <w:rFonts w:hint="cs"/>
          <w:rtl/>
        </w:rPr>
        <w:t xml:space="preserve"> ננצל את </w:t>
      </w:r>
      <w:r w:rsidR="00051D48" w:rsidRPr="00CC4AE2">
        <w:rPr>
          <w:rFonts w:hint="cs"/>
          <w:rtl/>
        </w:rPr>
        <w:t xml:space="preserve">כל </w:t>
      </w:r>
      <w:r w:rsidRPr="00CC4AE2">
        <w:rPr>
          <w:rFonts w:hint="cs"/>
          <w:rtl/>
        </w:rPr>
        <w:t xml:space="preserve">הימים שעומדים לרשותנו, </w:t>
      </w:r>
      <w:r w:rsidR="00051D48" w:rsidRPr="00CC4AE2">
        <w:rPr>
          <w:rFonts w:hint="cs"/>
          <w:rtl/>
        </w:rPr>
        <w:t xml:space="preserve">שזה היום, מחר ויום ראשון, גם </w:t>
      </w:r>
      <w:bookmarkStart w:id="6" w:name="_ETM_Q1_860145"/>
      <w:bookmarkEnd w:id="6"/>
      <w:r w:rsidR="00051D48" w:rsidRPr="00CC4AE2">
        <w:rPr>
          <w:rFonts w:hint="cs"/>
          <w:rtl/>
        </w:rPr>
        <w:t>במחיר שהחוק יהיה ללא תוקף, לצורך העניין, ל</w:t>
      </w:r>
      <w:r w:rsidRPr="00CC4AE2">
        <w:rPr>
          <w:rFonts w:hint="cs"/>
          <w:rtl/>
        </w:rPr>
        <w:t>מספר שעות</w:t>
      </w:r>
      <w:r w:rsidR="00051D48" w:rsidRPr="00CC4AE2">
        <w:rPr>
          <w:rFonts w:hint="cs"/>
          <w:rtl/>
        </w:rPr>
        <w:t xml:space="preserve">. </w:t>
      </w:r>
      <w:r w:rsidRPr="00CC4AE2">
        <w:rPr>
          <w:rFonts w:hint="cs"/>
          <w:rtl/>
        </w:rPr>
        <w:t>אנחנו נת</w:t>
      </w:r>
      <w:r w:rsidR="00DB2293" w:rsidRPr="00CC4AE2">
        <w:rPr>
          <w:rFonts w:hint="cs"/>
          <w:rtl/>
        </w:rPr>
        <w:t xml:space="preserve">חיל בדיון עכשיו. אם חברי הכנסת </w:t>
      </w:r>
      <w:r w:rsidRPr="00CC4AE2">
        <w:rPr>
          <w:rFonts w:hint="cs"/>
          <w:rtl/>
        </w:rPr>
        <w:t>ר</w:t>
      </w:r>
      <w:r w:rsidR="00DB2293" w:rsidRPr="00CC4AE2">
        <w:rPr>
          <w:rFonts w:hint="cs"/>
          <w:rtl/>
        </w:rPr>
        <w:t>ו</w:t>
      </w:r>
      <w:r w:rsidRPr="00CC4AE2">
        <w:rPr>
          <w:rFonts w:hint="cs"/>
          <w:rtl/>
        </w:rPr>
        <w:t>צים להתייחס טרם תחילת הדיון, בבקשה.</w:t>
      </w:r>
      <w:r w:rsidR="00051D48" w:rsidRPr="00CC4AE2">
        <w:rPr>
          <w:rFonts w:hint="cs"/>
          <w:rtl/>
        </w:rPr>
        <w:t xml:space="preserve"> ואם </w:t>
      </w:r>
      <w:bookmarkStart w:id="7" w:name="_ETM_Q1_877522"/>
      <w:bookmarkEnd w:id="7"/>
      <w:r w:rsidR="00051D48" w:rsidRPr="00CC4AE2">
        <w:rPr>
          <w:rFonts w:hint="cs"/>
          <w:rtl/>
        </w:rPr>
        <w:t>לא, אנחנו נתחיל בהקראת החוק. מי מחברי הכנסת רוצה להתייחס?</w:t>
      </w:r>
    </w:p>
    <w:p w:rsidR="00134C52" w:rsidRPr="00CC4AE2" w:rsidRDefault="00134C52" w:rsidP="00134C52">
      <w:pPr>
        <w:rPr>
          <w:rtl/>
        </w:rPr>
      </w:pPr>
    </w:p>
    <w:p w:rsidR="00134C52" w:rsidRPr="00CC4AE2" w:rsidRDefault="00134C52" w:rsidP="00134C52">
      <w:pPr>
        <w:pStyle w:val="a4"/>
        <w:keepNext/>
        <w:rPr>
          <w:rtl/>
        </w:rPr>
      </w:pPr>
      <w:bookmarkStart w:id="8" w:name="ET_speaker_5935_8"/>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8"/>
    </w:p>
    <w:p w:rsidR="00134C52" w:rsidRPr="00CC4AE2" w:rsidRDefault="00134C52" w:rsidP="00134C52">
      <w:pPr>
        <w:pStyle w:val="KeepWithNext"/>
        <w:rPr>
          <w:rtl/>
        </w:rPr>
      </w:pPr>
    </w:p>
    <w:p w:rsidR="00047B1A" w:rsidRPr="00CC4AE2" w:rsidRDefault="00134C52" w:rsidP="00047B1A">
      <w:pPr>
        <w:rPr>
          <w:rtl/>
        </w:rPr>
      </w:pPr>
      <w:r w:rsidRPr="00CC4AE2">
        <w:rPr>
          <w:rFonts w:hint="cs"/>
          <w:rtl/>
        </w:rPr>
        <w:t xml:space="preserve">על פניו יש נושאים בחוק הזה שפוגעים באזרחי מדינת ישראל, מגבילים את העסקים הקטנים. החוק הזה הוא </w:t>
      </w:r>
      <w:r w:rsidR="00047B1A" w:rsidRPr="00CC4AE2">
        <w:rPr>
          <w:rFonts w:hint="cs"/>
          <w:rtl/>
        </w:rPr>
        <w:t xml:space="preserve">חוק </w:t>
      </w:r>
      <w:bookmarkStart w:id="9" w:name="_ETM_Q1_903054"/>
      <w:bookmarkEnd w:id="9"/>
      <w:r w:rsidRPr="00CC4AE2">
        <w:rPr>
          <w:rFonts w:hint="cs"/>
          <w:rtl/>
        </w:rPr>
        <w:t>כבד מאוד מאוד מאוד. סתם לדוגמה</w:t>
      </w:r>
      <w:r w:rsidR="00047B1A" w:rsidRPr="00CC4AE2">
        <w:rPr>
          <w:rFonts w:hint="cs"/>
          <w:rtl/>
        </w:rPr>
        <w:t>,</w:t>
      </w:r>
      <w:r w:rsidRPr="00CC4AE2">
        <w:rPr>
          <w:rFonts w:hint="cs"/>
          <w:rtl/>
        </w:rPr>
        <w:t xml:space="preserve"> יש </w:t>
      </w:r>
      <w:r w:rsidR="00047B1A" w:rsidRPr="00CC4AE2">
        <w:rPr>
          <w:rFonts w:hint="cs"/>
          <w:rtl/>
        </w:rPr>
        <w:t xml:space="preserve">שם </w:t>
      </w:r>
      <w:r w:rsidRPr="00CC4AE2">
        <w:rPr>
          <w:rFonts w:hint="cs"/>
          <w:rtl/>
        </w:rPr>
        <w:t xml:space="preserve">חודשי מאסר. מה עוד הממשלה הזאת רוצה לעשות? הכי פשוט שהממשלה תכניס את כל אזרחי מדינת ישראל לכלא, יהיה יותר קל. יש </w:t>
      </w:r>
      <w:r w:rsidR="00047B1A" w:rsidRPr="00CC4AE2">
        <w:rPr>
          <w:rFonts w:hint="cs"/>
          <w:rtl/>
        </w:rPr>
        <w:t xml:space="preserve">כאן </w:t>
      </w:r>
      <w:r w:rsidRPr="00CC4AE2">
        <w:rPr>
          <w:rFonts w:hint="cs"/>
          <w:rtl/>
        </w:rPr>
        <w:t>סעיפים שמצריכים זמן, שגם הייעוץ המשפטי</w:t>
      </w:r>
      <w:r w:rsidR="00047B1A" w:rsidRPr="00CC4AE2">
        <w:rPr>
          <w:rFonts w:hint="cs"/>
          <w:rtl/>
        </w:rPr>
        <w:t>,</w:t>
      </w:r>
      <w:r w:rsidRPr="00CC4AE2">
        <w:rPr>
          <w:rFonts w:hint="cs"/>
          <w:rtl/>
        </w:rPr>
        <w:t xml:space="preserve"> טרם הגעתו לשולחן הזה</w:t>
      </w:r>
      <w:r w:rsidR="00047B1A" w:rsidRPr="00CC4AE2">
        <w:rPr>
          <w:rFonts w:hint="cs"/>
          <w:rtl/>
        </w:rPr>
        <w:t>,</w:t>
      </w:r>
      <w:r w:rsidRPr="00CC4AE2">
        <w:rPr>
          <w:rFonts w:hint="cs"/>
          <w:rtl/>
        </w:rPr>
        <w:t xml:space="preserve"> לא היה צריך להסכים ש</w:t>
      </w:r>
      <w:r w:rsidR="00047B1A" w:rsidRPr="00CC4AE2">
        <w:rPr>
          <w:rFonts w:hint="cs"/>
          <w:rtl/>
        </w:rPr>
        <w:t xml:space="preserve">זה </w:t>
      </w:r>
      <w:r w:rsidRPr="00CC4AE2">
        <w:rPr>
          <w:rFonts w:hint="cs"/>
          <w:rtl/>
        </w:rPr>
        <w:t>ייכנס לכאן.</w:t>
      </w:r>
      <w:r w:rsidR="00047B1A" w:rsidRPr="00CC4AE2">
        <w:rPr>
          <w:rFonts w:hint="cs"/>
          <w:rtl/>
        </w:rPr>
        <w:t xml:space="preserve"> </w:t>
      </w:r>
      <w:r w:rsidRPr="00CC4AE2">
        <w:rPr>
          <w:rFonts w:hint="cs"/>
          <w:rtl/>
        </w:rPr>
        <w:t xml:space="preserve">היום בחטף רק הסתכלתי על העניין הזה. </w:t>
      </w:r>
    </w:p>
    <w:p w:rsidR="00047B1A" w:rsidRPr="00CC4AE2" w:rsidRDefault="00047B1A" w:rsidP="00047B1A">
      <w:pPr>
        <w:rPr>
          <w:rtl/>
        </w:rPr>
      </w:pPr>
      <w:bookmarkStart w:id="10" w:name="_ETM_Q1_942723"/>
      <w:bookmarkStart w:id="11" w:name="_ETM_Q1_942830"/>
      <w:bookmarkEnd w:id="10"/>
      <w:bookmarkEnd w:id="11"/>
    </w:p>
    <w:p w:rsidR="00134C52" w:rsidRPr="00CC4AE2" w:rsidRDefault="00134C52" w:rsidP="00047B1A">
      <w:pPr>
        <w:rPr>
          <w:rtl/>
        </w:rPr>
      </w:pPr>
      <w:bookmarkStart w:id="12" w:name="_ETM_Q1_942899"/>
      <w:bookmarkStart w:id="13" w:name="_ETM_Q1_942986"/>
      <w:bookmarkEnd w:id="12"/>
      <w:bookmarkEnd w:id="13"/>
      <w:r w:rsidRPr="00CC4AE2">
        <w:rPr>
          <w:rFonts w:hint="cs"/>
          <w:rtl/>
        </w:rPr>
        <w:t>לכן, גברתי היושבת-ראש</w:t>
      </w:r>
      <w:r w:rsidR="00047B1A" w:rsidRPr="00CC4AE2">
        <w:rPr>
          <w:rFonts w:hint="cs"/>
          <w:rtl/>
        </w:rPr>
        <w:t xml:space="preserve">, תצטרכי לתת לנו זמן. זה </w:t>
      </w:r>
      <w:bookmarkStart w:id="14" w:name="_ETM_Q1_945831"/>
      <w:bookmarkEnd w:id="14"/>
      <w:r w:rsidR="00047B1A" w:rsidRPr="00CC4AE2">
        <w:rPr>
          <w:rFonts w:hint="cs"/>
          <w:rtl/>
        </w:rPr>
        <w:t xml:space="preserve">שיש לנו אקדח מעשן, שההחלה שלו נגמרת ביום ראשון, אני </w:t>
      </w:r>
      <w:bookmarkStart w:id="15" w:name="_ETM_Q1_951364"/>
      <w:bookmarkEnd w:id="15"/>
      <w:r w:rsidR="00047B1A" w:rsidRPr="00CC4AE2">
        <w:rPr>
          <w:rFonts w:hint="cs"/>
          <w:rtl/>
        </w:rPr>
        <w:t xml:space="preserve">מבין אותך, אני גם מבין את השייכות שלך לממשלה, אני </w:t>
      </w:r>
      <w:bookmarkStart w:id="16" w:name="_ETM_Q1_953893"/>
      <w:bookmarkEnd w:id="16"/>
      <w:r w:rsidR="00047B1A" w:rsidRPr="00CC4AE2">
        <w:rPr>
          <w:rFonts w:hint="cs"/>
          <w:rtl/>
        </w:rPr>
        <w:t xml:space="preserve">גם מבין שהיית שרה והלחצים עלייך הם יותר גדולים מאשר </w:t>
      </w:r>
      <w:bookmarkStart w:id="17" w:name="_ETM_Q1_960210"/>
      <w:bookmarkEnd w:id="17"/>
      <w:r w:rsidR="00047B1A" w:rsidRPr="00CC4AE2">
        <w:rPr>
          <w:rFonts w:hint="cs"/>
          <w:rtl/>
        </w:rPr>
        <w:t>סתם חבר כנסת. אני מבין הכול.</w:t>
      </w:r>
    </w:p>
    <w:p w:rsidR="00134C52" w:rsidRPr="00CC4AE2" w:rsidRDefault="00134C52" w:rsidP="00134C52">
      <w:pPr>
        <w:rPr>
          <w:rtl/>
        </w:rPr>
      </w:pPr>
    </w:p>
    <w:p w:rsidR="00134C52" w:rsidRPr="00CC4AE2" w:rsidRDefault="00134C52" w:rsidP="00134C52">
      <w:pPr>
        <w:pStyle w:val="af6"/>
        <w:keepNext/>
        <w:rPr>
          <w:rtl/>
        </w:rPr>
      </w:pPr>
      <w:bookmarkStart w:id="18" w:name="ET_yor_5307_9"/>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8"/>
    </w:p>
    <w:p w:rsidR="00134C52" w:rsidRPr="00CC4AE2" w:rsidRDefault="00134C52" w:rsidP="00134C52">
      <w:pPr>
        <w:pStyle w:val="KeepWithNext"/>
        <w:rPr>
          <w:rtl/>
        </w:rPr>
      </w:pPr>
    </w:p>
    <w:p w:rsidR="00134C52" w:rsidRPr="00CC4AE2" w:rsidRDefault="00134C52" w:rsidP="00134C52">
      <w:pPr>
        <w:rPr>
          <w:rtl/>
        </w:rPr>
      </w:pPr>
      <w:r w:rsidRPr="00CC4AE2">
        <w:rPr>
          <w:rFonts w:hint="cs"/>
          <w:rtl/>
        </w:rPr>
        <w:t>אין סתם חבר כנסת</w:t>
      </w:r>
      <w:r w:rsidR="00047B1A" w:rsidRPr="00CC4AE2">
        <w:rPr>
          <w:rFonts w:hint="cs"/>
          <w:rtl/>
        </w:rPr>
        <w:t>.</w:t>
      </w:r>
    </w:p>
    <w:p w:rsidR="00134C52" w:rsidRPr="00CC4AE2" w:rsidRDefault="00134C52" w:rsidP="00134C52">
      <w:pPr>
        <w:rPr>
          <w:rtl/>
        </w:rPr>
      </w:pPr>
    </w:p>
    <w:p w:rsidR="00134C52" w:rsidRPr="00CC4AE2" w:rsidRDefault="00134C52" w:rsidP="00134C52">
      <w:pPr>
        <w:pStyle w:val="a4"/>
        <w:keepNext/>
        <w:rPr>
          <w:rtl/>
        </w:rPr>
      </w:pPr>
      <w:bookmarkStart w:id="19" w:name="ET_speaker_5935_10"/>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9"/>
    </w:p>
    <w:p w:rsidR="00134C52" w:rsidRPr="00CC4AE2" w:rsidRDefault="00134C52" w:rsidP="00134C52">
      <w:pPr>
        <w:pStyle w:val="KeepWithNext"/>
        <w:rPr>
          <w:rtl/>
        </w:rPr>
      </w:pPr>
    </w:p>
    <w:p w:rsidR="00047B1A" w:rsidRPr="00CC4AE2" w:rsidRDefault="00047B1A" w:rsidP="00134C52">
      <w:pPr>
        <w:rPr>
          <w:rtl/>
        </w:rPr>
      </w:pPr>
      <w:r w:rsidRPr="00CC4AE2">
        <w:rPr>
          <w:rFonts w:hint="cs"/>
          <w:rtl/>
        </w:rPr>
        <w:t>אני סתם חבר כנסת.</w:t>
      </w:r>
    </w:p>
    <w:p w:rsidR="00047B1A" w:rsidRPr="00CC4AE2" w:rsidRDefault="00047B1A" w:rsidP="00134C52">
      <w:pPr>
        <w:rPr>
          <w:rtl/>
        </w:rPr>
      </w:pPr>
      <w:bookmarkStart w:id="20" w:name="_ETM_Q1_967688"/>
      <w:bookmarkStart w:id="21" w:name="_ETM_Q1_967783"/>
      <w:bookmarkEnd w:id="20"/>
      <w:bookmarkEnd w:id="21"/>
    </w:p>
    <w:p w:rsidR="00134C52" w:rsidRPr="00CC4AE2" w:rsidRDefault="00047B1A" w:rsidP="005D212A">
      <w:pPr>
        <w:rPr>
          <w:rtl/>
        </w:rPr>
      </w:pPr>
      <w:bookmarkStart w:id="22" w:name="_ETM_Q1_967872"/>
      <w:bookmarkStart w:id="23" w:name="_ETM_Q1_967963"/>
      <w:bookmarkEnd w:id="22"/>
      <w:bookmarkEnd w:id="23"/>
      <w:r w:rsidRPr="00CC4AE2">
        <w:rPr>
          <w:rFonts w:hint="cs"/>
          <w:rtl/>
        </w:rPr>
        <w:t>י</w:t>
      </w:r>
      <w:r w:rsidR="00134C52" w:rsidRPr="00CC4AE2">
        <w:rPr>
          <w:rFonts w:hint="cs"/>
          <w:rtl/>
        </w:rPr>
        <w:t>ש סעיפים מאוד מאוד כבדים</w:t>
      </w:r>
      <w:r w:rsidRPr="00CC4AE2">
        <w:rPr>
          <w:rFonts w:hint="cs"/>
          <w:rtl/>
        </w:rPr>
        <w:t>,</w:t>
      </w:r>
      <w:r w:rsidR="00134C52" w:rsidRPr="00CC4AE2">
        <w:rPr>
          <w:rFonts w:hint="cs"/>
          <w:rtl/>
        </w:rPr>
        <w:t xml:space="preserve"> על פניו שישה חודשי </w:t>
      </w:r>
      <w:r w:rsidRPr="00CC4AE2">
        <w:rPr>
          <w:rFonts w:hint="cs"/>
          <w:rtl/>
        </w:rPr>
        <w:t>ה</w:t>
      </w:r>
      <w:r w:rsidR="00134C52" w:rsidRPr="00CC4AE2">
        <w:rPr>
          <w:rFonts w:hint="cs"/>
          <w:rtl/>
        </w:rPr>
        <w:t>מאסר והפגיעה בעסקים הקטנים</w:t>
      </w:r>
      <w:r w:rsidRPr="00CC4AE2">
        <w:rPr>
          <w:rFonts w:hint="cs"/>
          <w:rtl/>
        </w:rPr>
        <w:t>.</w:t>
      </w:r>
      <w:r w:rsidR="00134C52" w:rsidRPr="00CC4AE2">
        <w:rPr>
          <w:rFonts w:hint="cs"/>
          <w:rtl/>
        </w:rPr>
        <w:t xml:space="preserve"> ולכן הדברים האלה מצריכים דיון מאוד מאוד מאוד רציני, </w:t>
      </w:r>
      <w:r w:rsidR="005D212A" w:rsidRPr="00CC4AE2">
        <w:rPr>
          <w:rFonts w:hint="cs"/>
          <w:rtl/>
        </w:rPr>
        <w:t>ו</w:t>
      </w:r>
      <w:r w:rsidR="00134C52" w:rsidRPr="00CC4AE2">
        <w:rPr>
          <w:rFonts w:hint="cs"/>
          <w:rtl/>
        </w:rPr>
        <w:t xml:space="preserve">מאוד יכול להיות שלא נספיק לעשות </w:t>
      </w:r>
      <w:r w:rsidRPr="00CC4AE2">
        <w:rPr>
          <w:rFonts w:hint="cs"/>
          <w:rtl/>
        </w:rPr>
        <w:t xml:space="preserve">את זה </w:t>
      </w:r>
      <w:bookmarkStart w:id="24" w:name="_ETM_Q1_999879"/>
      <w:bookmarkEnd w:id="24"/>
      <w:r w:rsidRPr="00CC4AE2">
        <w:rPr>
          <w:rFonts w:hint="cs"/>
          <w:rtl/>
        </w:rPr>
        <w:t xml:space="preserve">עד יום ראשון. </w:t>
      </w:r>
      <w:r w:rsidR="00134C52" w:rsidRPr="00CC4AE2">
        <w:rPr>
          <w:rFonts w:hint="cs"/>
          <w:rtl/>
        </w:rPr>
        <w:t>הקואליציה נחושה.</w:t>
      </w:r>
      <w:r w:rsidRPr="00CC4AE2">
        <w:rPr>
          <w:rFonts w:hint="cs"/>
          <w:rtl/>
        </w:rPr>
        <w:t xml:space="preserve"> נחושה.</w:t>
      </w:r>
      <w:r w:rsidR="00134C52" w:rsidRPr="00CC4AE2">
        <w:rPr>
          <w:rFonts w:hint="cs"/>
          <w:rtl/>
        </w:rPr>
        <w:t xml:space="preserve"> </w:t>
      </w:r>
      <w:r w:rsidRPr="00CC4AE2">
        <w:rPr>
          <w:rFonts w:hint="cs"/>
          <w:rtl/>
        </w:rPr>
        <w:t>הינה,</w:t>
      </w:r>
      <w:r w:rsidR="00134C52" w:rsidRPr="00CC4AE2">
        <w:rPr>
          <w:rFonts w:hint="cs"/>
          <w:rtl/>
        </w:rPr>
        <w:t xml:space="preserve"> אני אומר </w:t>
      </w:r>
      <w:r w:rsidRPr="00CC4AE2">
        <w:rPr>
          <w:rFonts w:hint="cs"/>
          <w:rtl/>
        </w:rPr>
        <w:t xml:space="preserve">גם </w:t>
      </w:r>
      <w:r w:rsidR="00134C52" w:rsidRPr="00CC4AE2">
        <w:rPr>
          <w:rFonts w:hint="cs"/>
          <w:rtl/>
        </w:rPr>
        <w:t>למשרד המשפטים</w:t>
      </w:r>
      <w:r w:rsidRPr="00CC4AE2">
        <w:rPr>
          <w:rFonts w:hint="cs"/>
          <w:rtl/>
        </w:rPr>
        <w:t>,</w:t>
      </w:r>
      <w:r w:rsidR="00134C52" w:rsidRPr="00CC4AE2">
        <w:rPr>
          <w:rFonts w:hint="cs"/>
          <w:rtl/>
        </w:rPr>
        <w:t xml:space="preserve"> שהם ידידים ותיקים שלי, </w:t>
      </w:r>
      <w:r w:rsidRPr="00CC4AE2">
        <w:rPr>
          <w:rFonts w:hint="cs"/>
          <w:rtl/>
        </w:rPr>
        <w:t>עבדנו יחד, ב</w:t>
      </w:r>
      <w:r w:rsidR="00134C52" w:rsidRPr="00CC4AE2">
        <w:rPr>
          <w:rFonts w:hint="cs"/>
          <w:rtl/>
        </w:rPr>
        <w:t xml:space="preserve">צד הזה של האולם, זה לא סתם שאף אחד </w:t>
      </w:r>
      <w:r w:rsidRPr="00CC4AE2">
        <w:rPr>
          <w:rFonts w:hint="cs"/>
          <w:rtl/>
        </w:rPr>
        <w:t xml:space="preserve">מהקואליציה </w:t>
      </w:r>
      <w:r w:rsidR="00134C52" w:rsidRPr="00CC4AE2">
        <w:rPr>
          <w:rFonts w:hint="cs"/>
          <w:rtl/>
        </w:rPr>
        <w:t xml:space="preserve">לא </w:t>
      </w:r>
      <w:r w:rsidRPr="00CC4AE2">
        <w:rPr>
          <w:rFonts w:hint="cs"/>
          <w:rtl/>
        </w:rPr>
        <w:t>מ</w:t>
      </w:r>
      <w:r w:rsidR="00134C52" w:rsidRPr="00CC4AE2">
        <w:rPr>
          <w:rFonts w:hint="cs"/>
          <w:rtl/>
        </w:rPr>
        <w:t>גיע, לא אכפת להם</w:t>
      </w:r>
      <w:r w:rsidRPr="00CC4AE2">
        <w:rPr>
          <w:rFonts w:hint="cs"/>
          <w:rtl/>
        </w:rPr>
        <w:t xml:space="preserve">. התנסיתי </w:t>
      </w:r>
      <w:bookmarkStart w:id="25" w:name="_ETM_Q1_1048204"/>
      <w:bookmarkEnd w:id="25"/>
      <w:r w:rsidRPr="00CC4AE2">
        <w:rPr>
          <w:rFonts w:hint="cs"/>
          <w:rtl/>
        </w:rPr>
        <w:t>בזה בשבועות האחרונים יחד עם חבריי פה</w:t>
      </w:r>
      <w:r w:rsidR="00134C52" w:rsidRPr="00CC4AE2">
        <w:rPr>
          <w:rFonts w:hint="cs"/>
          <w:rtl/>
        </w:rPr>
        <w:t xml:space="preserve"> במגוון חוקים</w:t>
      </w:r>
      <w:r w:rsidRPr="00CC4AE2">
        <w:rPr>
          <w:rFonts w:hint="cs"/>
          <w:rtl/>
        </w:rPr>
        <w:t>.</w:t>
      </w:r>
      <w:r w:rsidR="00134C52" w:rsidRPr="00CC4AE2">
        <w:rPr>
          <w:rFonts w:hint="cs"/>
          <w:rtl/>
        </w:rPr>
        <w:t xml:space="preserve"> </w:t>
      </w:r>
      <w:r w:rsidRPr="00CC4AE2">
        <w:rPr>
          <w:rFonts w:hint="cs"/>
          <w:rtl/>
        </w:rPr>
        <w:t>א</w:t>
      </w:r>
      <w:r w:rsidR="00134C52" w:rsidRPr="00CC4AE2">
        <w:rPr>
          <w:rFonts w:hint="cs"/>
          <w:rtl/>
        </w:rPr>
        <w:t xml:space="preserve">ם הקואליציה לא הייתה אחראית אתמול, גם החוק של אתמול לא היה עובר ב-23:30 בלילה מוועדת החוקה. </w:t>
      </w:r>
      <w:r w:rsidRPr="00CC4AE2">
        <w:rPr>
          <w:rFonts w:hint="cs"/>
          <w:rtl/>
        </w:rPr>
        <w:t xml:space="preserve">נכון, </w:t>
      </w:r>
      <w:r w:rsidR="00134C52" w:rsidRPr="00CC4AE2">
        <w:rPr>
          <w:rFonts w:hint="cs"/>
          <w:rtl/>
        </w:rPr>
        <w:t>יש אופוזיציה לוחמת, אבל היא גם אחראית. בלי הקולות שלנו זה לא היה עובר אתמול.</w:t>
      </w:r>
    </w:p>
    <w:p w:rsidR="00134C52" w:rsidRPr="00CC4AE2" w:rsidRDefault="00134C52" w:rsidP="00134C52">
      <w:pPr>
        <w:rPr>
          <w:rtl/>
        </w:rPr>
      </w:pPr>
    </w:p>
    <w:p w:rsidR="00047B1A" w:rsidRPr="00CC4AE2" w:rsidRDefault="00134C52" w:rsidP="00047B1A">
      <w:pPr>
        <w:rPr>
          <w:rtl/>
        </w:rPr>
      </w:pPr>
      <w:r w:rsidRPr="00CC4AE2">
        <w:rPr>
          <w:rFonts w:hint="cs"/>
          <w:rtl/>
        </w:rPr>
        <w:t xml:space="preserve">נעשה ככל יכולתנו, ואני </w:t>
      </w:r>
      <w:r w:rsidR="00047B1A" w:rsidRPr="00CC4AE2">
        <w:rPr>
          <w:rFonts w:hint="cs"/>
          <w:rtl/>
        </w:rPr>
        <w:t xml:space="preserve">מאוד </w:t>
      </w:r>
      <w:bookmarkStart w:id="26" w:name="_ETM_Q1_1076341"/>
      <w:bookmarkEnd w:id="26"/>
      <w:r w:rsidRPr="00CC4AE2">
        <w:rPr>
          <w:rFonts w:hint="cs"/>
          <w:rtl/>
        </w:rPr>
        <w:t>מקווה שנזכה לשיתוף פעולה</w:t>
      </w:r>
      <w:r w:rsidR="00047B1A" w:rsidRPr="00CC4AE2">
        <w:rPr>
          <w:rFonts w:hint="cs"/>
          <w:rtl/>
        </w:rPr>
        <w:t>,</w:t>
      </w:r>
      <w:bookmarkStart w:id="27" w:name="_ETM_Q1_1078117"/>
      <w:bookmarkStart w:id="28" w:name="_ETM_Q1_1078232"/>
      <w:bookmarkEnd w:id="27"/>
      <w:bookmarkEnd w:id="28"/>
      <w:r w:rsidR="00047B1A" w:rsidRPr="00CC4AE2">
        <w:rPr>
          <w:rFonts w:hint="cs"/>
          <w:rtl/>
        </w:rPr>
        <w:t xml:space="preserve"> כדי לשנות סעיפים מהותיים בחוק הזה, לטובת אזרחי מדינת </w:t>
      </w:r>
      <w:bookmarkStart w:id="29" w:name="_ETM_Q1_1085417"/>
      <w:bookmarkEnd w:id="29"/>
      <w:r w:rsidR="00047B1A" w:rsidRPr="00CC4AE2">
        <w:rPr>
          <w:rFonts w:hint="cs"/>
          <w:rtl/>
        </w:rPr>
        <w:t xml:space="preserve">ישראל. </w:t>
      </w:r>
      <w:r w:rsidRPr="00CC4AE2">
        <w:rPr>
          <w:rFonts w:hint="cs"/>
          <w:rtl/>
        </w:rPr>
        <w:t xml:space="preserve">אני לא רוצה להשתמש במילים שהשימוש בהן </w:t>
      </w:r>
      <w:r w:rsidR="00047B1A" w:rsidRPr="00CC4AE2">
        <w:rPr>
          <w:rFonts w:hint="cs"/>
          <w:rtl/>
        </w:rPr>
        <w:t>ה</w:t>
      </w:r>
      <w:r w:rsidRPr="00CC4AE2">
        <w:rPr>
          <w:rFonts w:hint="cs"/>
          <w:rtl/>
        </w:rPr>
        <w:t>וא לגבי מדינות חשוכות</w:t>
      </w:r>
      <w:r w:rsidR="00047B1A" w:rsidRPr="00CC4AE2">
        <w:rPr>
          <w:rFonts w:hint="cs"/>
          <w:rtl/>
        </w:rPr>
        <w:t xml:space="preserve">, אנחנו לא מדינה חשוכה, אבל יש כאן </w:t>
      </w:r>
      <w:r w:rsidRPr="00CC4AE2">
        <w:rPr>
          <w:rFonts w:hint="cs"/>
          <w:rtl/>
        </w:rPr>
        <w:t>חוקים דרקוניים ש</w:t>
      </w:r>
      <w:r w:rsidR="00047B1A" w:rsidRPr="00CC4AE2">
        <w:rPr>
          <w:rFonts w:hint="cs"/>
          <w:rtl/>
        </w:rPr>
        <w:t xml:space="preserve">הם </w:t>
      </w:r>
      <w:bookmarkStart w:id="30" w:name="_ETM_Q1_1098283"/>
      <w:bookmarkEnd w:id="30"/>
      <w:r w:rsidR="00047B1A" w:rsidRPr="00CC4AE2">
        <w:rPr>
          <w:rFonts w:hint="cs"/>
          <w:rtl/>
        </w:rPr>
        <w:t xml:space="preserve">נגד ציבור המעסיקים, נגד בעלי העסקים הקטנים, נגד עולם התרבות </w:t>
      </w:r>
      <w:bookmarkStart w:id="31" w:name="_ETM_Q1_1104845"/>
      <w:bookmarkEnd w:id="31"/>
      <w:r w:rsidR="00047B1A" w:rsidRPr="00CC4AE2">
        <w:rPr>
          <w:rFonts w:hint="cs"/>
          <w:rtl/>
        </w:rPr>
        <w:t xml:space="preserve">שעדיין לא נפתח. </w:t>
      </w:r>
      <w:bookmarkStart w:id="32" w:name="_ETM_Q1_1107827"/>
      <w:bookmarkStart w:id="33" w:name="_ETM_Q1_1107929"/>
      <w:bookmarkEnd w:id="32"/>
      <w:bookmarkEnd w:id="33"/>
      <w:r w:rsidRPr="00CC4AE2">
        <w:rPr>
          <w:rFonts w:hint="cs"/>
          <w:rtl/>
        </w:rPr>
        <w:t>מישהו כאן איבד את הדרך, מישהו כאן הגזים לצד אחד. עצם זה שמכניסים ל</w:t>
      </w:r>
      <w:r w:rsidR="00047B1A" w:rsidRPr="00CC4AE2">
        <w:rPr>
          <w:rFonts w:hint="cs"/>
          <w:rtl/>
        </w:rPr>
        <w:t xml:space="preserve">י </w:t>
      </w:r>
      <w:r w:rsidRPr="00CC4AE2">
        <w:rPr>
          <w:rFonts w:hint="cs"/>
          <w:rtl/>
        </w:rPr>
        <w:t xml:space="preserve">שישה חודשי מאסר </w:t>
      </w:r>
      <w:r w:rsidRPr="00CC4AE2">
        <w:rPr>
          <w:rtl/>
        </w:rPr>
        <w:t>–</w:t>
      </w:r>
      <w:r w:rsidRPr="00CC4AE2">
        <w:rPr>
          <w:rFonts w:hint="cs"/>
          <w:rtl/>
        </w:rPr>
        <w:t xml:space="preserve"> </w:t>
      </w:r>
      <w:proofErr w:type="spellStart"/>
      <w:r w:rsidRPr="00CC4AE2">
        <w:rPr>
          <w:rFonts w:hint="cs"/>
          <w:rtl/>
        </w:rPr>
        <w:t>ראבק</w:t>
      </w:r>
      <w:proofErr w:type="spellEnd"/>
      <w:r w:rsidRPr="00CC4AE2">
        <w:rPr>
          <w:rFonts w:hint="cs"/>
          <w:rtl/>
        </w:rPr>
        <w:t xml:space="preserve">, אני לא מבין. אני באמת לא מבין. כמו שהכניסו אמצעי מאסר לחוק שהוא חוק כלכלי, </w:t>
      </w:r>
      <w:r w:rsidR="00047B1A" w:rsidRPr="00CC4AE2">
        <w:rPr>
          <w:rFonts w:hint="cs"/>
          <w:rtl/>
        </w:rPr>
        <w:t>כ</w:t>
      </w:r>
      <w:r w:rsidRPr="00CC4AE2">
        <w:rPr>
          <w:rFonts w:hint="cs"/>
          <w:rtl/>
        </w:rPr>
        <w:t>שיש סדר דין פלילי</w:t>
      </w:r>
      <w:r w:rsidR="00047B1A" w:rsidRPr="00CC4AE2">
        <w:rPr>
          <w:rFonts w:hint="cs"/>
          <w:rtl/>
        </w:rPr>
        <w:t>, אז</w:t>
      </w:r>
      <w:r w:rsidRPr="00CC4AE2">
        <w:rPr>
          <w:rFonts w:hint="cs"/>
          <w:rtl/>
        </w:rPr>
        <w:t xml:space="preserve"> למה צריך את זה? </w:t>
      </w:r>
      <w:r w:rsidR="00047B1A" w:rsidRPr="00CC4AE2">
        <w:rPr>
          <w:rFonts w:hint="cs"/>
          <w:rtl/>
        </w:rPr>
        <w:t xml:space="preserve">הרי </w:t>
      </w:r>
      <w:r w:rsidRPr="00CC4AE2">
        <w:rPr>
          <w:rFonts w:hint="cs"/>
          <w:rtl/>
        </w:rPr>
        <w:t xml:space="preserve">יש איזה מערכת תומכת. </w:t>
      </w:r>
    </w:p>
    <w:p w:rsidR="00047B1A" w:rsidRPr="00CC4AE2" w:rsidRDefault="00047B1A" w:rsidP="00047B1A">
      <w:pPr>
        <w:rPr>
          <w:rtl/>
        </w:rPr>
      </w:pPr>
      <w:bookmarkStart w:id="34" w:name="_ETM_Q1_1136959"/>
      <w:bookmarkStart w:id="35" w:name="_ETM_Q1_1137055"/>
      <w:bookmarkEnd w:id="34"/>
      <w:bookmarkEnd w:id="35"/>
    </w:p>
    <w:p w:rsidR="00047B1A" w:rsidRPr="00CC4AE2" w:rsidRDefault="00134C52" w:rsidP="00047B1A">
      <w:pPr>
        <w:rPr>
          <w:rtl/>
        </w:rPr>
      </w:pPr>
      <w:r w:rsidRPr="00CC4AE2">
        <w:rPr>
          <w:rFonts w:hint="cs"/>
          <w:rtl/>
        </w:rPr>
        <w:t xml:space="preserve">לכן, גברתי, אני </w:t>
      </w:r>
      <w:r w:rsidR="00047B1A" w:rsidRPr="00CC4AE2">
        <w:rPr>
          <w:rFonts w:hint="cs"/>
          <w:rtl/>
        </w:rPr>
        <w:t xml:space="preserve">מאוד </w:t>
      </w:r>
      <w:r w:rsidRPr="00CC4AE2">
        <w:rPr>
          <w:rFonts w:hint="cs"/>
          <w:rtl/>
        </w:rPr>
        <w:t xml:space="preserve">מקווה שנזכה לשיתוף פעולה </w:t>
      </w:r>
      <w:proofErr w:type="spellStart"/>
      <w:r w:rsidRPr="00CC4AE2">
        <w:rPr>
          <w:rFonts w:hint="cs"/>
          <w:rtl/>
        </w:rPr>
        <w:t>איתך</w:t>
      </w:r>
      <w:proofErr w:type="spellEnd"/>
      <w:r w:rsidRPr="00CC4AE2">
        <w:rPr>
          <w:rFonts w:hint="cs"/>
          <w:rtl/>
        </w:rPr>
        <w:t>. יש ועדות שלא</w:t>
      </w:r>
      <w:r w:rsidR="00047B1A" w:rsidRPr="00CC4AE2">
        <w:rPr>
          <w:rFonts w:hint="cs"/>
          <w:rtl/>
        </w:rPr>
        <w:t xml:space="preserve"> </w:t>
      </w:r>
      <w:r w:rsidRPr="00CC4AE2">
        <w:rPr>
          <w:rFonts w:hint="cs"/>
          <w:rtl/>
        </w:rPr>
        <w:t xml:space="preserve">זכינו לשיתוף פעולה, ואז </w:t>
      </w:r>
      <w:r w:rsidR="00047B1A" w:rsidRPr="00CC4AE2">
        <w:rPr>
          <w:rFonts w:hint="cs"/>
          <w:rtl/>
        </w:rPr>
        <w:t xml:space="preserve">עברה </w:t>
      </w:r>
      <w:r w:rsidRPr="00CC4AE2">
        <w:rPr>
          <w:rFonts w:hint="cs"/>
          <w:rtl/>
        </w:rPr>
        <w:t>האופוזיציה להתנהג באגר</w:t>
      </w:r>
      <w:r w:rsidR="00047B1A" w:rsidRPr="00CC4AE2">
        <w:rPr>
          <w:rFonts w:hint="cs"/>
          <w:rtl/>
        </w:rPr>
        <w:t xml:space="preserve">סיביות, ואני מצר על כך, </w:t>
      </w:r>
      <w:bookmarkStart w:id="36" w:name="_ETM_Q1_1153340"/>
      <w:bookmarkEnd w:id="36"/>
      <w:r w:rsidR="00047B1A" w:rsidRPr="00CC4AE2">
        <w:rPr>
          <w:rFonts w:hint="cs"/>
          <w:rtl/>
        </w:rPr>
        <w:t xml:space="preserve">כי בסוף נשאר טעם רע. </w:t>
      </w:r>
      <w:r w:rsidRPr="00CC4AE2">
        <w:rPr>
          <w:rFonts w:hint="cs"/>
          <w:rtl/>
        </w:rPr>
        <w:t>ראינו את החוקים שהיו אצל איתן</w:t>
      </w:r>
      <w:r w:rsidR="00047B1A" w:rsidRPr="00CC4AE2">
        <w:rPr>
          <w:rFonts w:hint="cs"/>
          <w:rtl/>
        </w:rPr>
        <w:t xml:space="preserve"> </w:t>
      </w:r>
      <w:r w:rsidR="00047B1A" w:rsidRPr="00CC4AE2">
        <w:rPr>
          <w:rFonts w:hint="eastAsia"/>
          <w:rtl/>
        </w:rPr>
        <w:t>–</w:t>
      </w:r>
      <w:r w:rsidR="00047B1A" w:rsidRPr="00CC4AE2">
        <w:rPr>
          <w:rFonts w:hint="cs"/>
          <w:rtl/>
        </w:rPr>
        <w:t xml:space="preserve"> לא רציתי להזכיר </w:t>
      </w:r>
      <w:bookmarkStart w:id="37" w:name="_ETM_Q1_1162726"/>
      <w:bookmarkEnd w:id="37"/>
      <w:r w:rsidR="00047B1A" w:rsidRPr="00CC4AE2">
        <w:rPr>
          <w:rFonts w:hint="cs"/>
          <w:rtl/>
        </w:rPr>
        <w:t>את השם.</w:t>
      </w:r>
      <w:r w:rsidRPr="00CC4AE2">
        <w:rPr>
          <w:rFonts w:hint="cs"/>
          <w:rtl/>
        </w:rPr>
        <w:t xml:space="preserve"> זה נפלט לי, אני מתנצל על כך</w:t>
      </w:r>
      <w:r w:rsidR="00047B1A" w:rsidRPr="00CC4AE2">
        <w:rPr>
          <w:rFonts w:hint="cs"/>
          <w:rtl/>
        </w:rPr>
        <w:t xml:space="preserve"> </w:t>
      </w:r>
      <w:r w:rsidR="00047B1A" w:rsidRPr="00CC4AE2">
        <w:rPr>
          <w:rtl/>
        </w:rPr>
        <w:t>–</w:t>
      </w:r>
      <w:r w:rsidR="00047B1A" w:rsidRPr="00CC4AE2">
        <w:rPr>
          <w:rFonts w:hint="cs"/>
          <w:rtl/>
        </w:rPr>
        <w:t xml:space="preserve"> </w:t>
      </w:r>
      <w:r w:rsidRPr="00CC4AE2">
        <w:rPr>
          <w:rFonts w:hint="cs"/>
          <w:rtl/>
        </w:rPr>
        <w:t xml:space="preserve">דיונים שהתחילו מערב יום הזיכרון </w:t>
      </w:r>
      <w:r w:rsidR="00047B1A" w:rsidRPr="00CC4AE2">
        <w:rPr>
          <w:rFonts w:hint="cs"/>
          <w:rtl/>
        </w:rPr>
        <w:t>בחמש ו</w:t>
      </w:r>
      <w:r w:rsidRPr="00CC4AE2">
        <w:rPr>
          <w:rFonts w:hint="cs"/>
          <w:rtl/>
        </w:rPr>
        <w:t>הסתיימו בחמש לפנות בוקר</w:t>
      </w:r>
      <w:r w:rsidR="00047B1A" w:rsidRPr="00CC4AE2">
        <w:rPr>
          <w:rFonts w:hint="cs"/>
          <w:rtl/>
        </w:rPr>
        <w:t>,</w:t>
      </w:r>
      <w:r w:rsidRPr="00CC4AE2">
        <w:rPr>
          <w:rFonts w:hint="cs"/>
          <w:rtl/>
        </w:rPr>
        <w:t xml:space="preserve"> חוקי-יסוד שדנו בהם בחופזה. </w:t>
      </w:r>
      <w:r w:rsidR="00047B1A" w:rsidRPr="00CC4AE2">
        <w:rPr>
          <w:rFonts w:hint="cs"/>
          <w:rtl/>
        </w:rPr>
        <w:t xml:space="preserve">בכלל </w:t>
      </w:r>
      <w:r w:rsidRPr="00CC4AE2">
        <w:rPr>
          <w:rFonts w:hint="cs"/>
          <w:rtl/>
        </w:rPr>
        <w:t>לא ראוי שחוקי-יסוד</w:t>
      </w:r>
      <w:r w:rsidR="00047B1A" w:rsidRPr="00CC4AE2">
        <w:rPr>
          <w:rFonts w:hint="cs"/>
          <w:rtl/>
        </w:rPr>
        <w:t xml:space="preserve">, שמכיוון שאין לנו </w:t>
      </w:r>
      <w:bookmarkStart w:id="38" w:name="_ETM_Q1_1191432"/>
      <w:bookmarkEnd w:id="38"/>
      <w:r w:rsidR="00047B1A" w:rsidRPr="00CC4AE2">
        <w:rPr>
          <w:rFonts w:hint="cs"/>
          <w:rtl/>
        </w:rPr>
        <w:t xml:space="preserve">חוקה והם משמשים למעשה כמעין פסיפס לחוקה, יידונו בצורה כזאת. </w:t>
      </w:r>
      <w:bookmarkStart w:id="39" w:name="_ETM_Q1_1198893"/>
      <w:bookmarkEnd w:id="39"/>
    </w:p>
    <w:p w:rsidR="00047B1A" w:rsidRPr="00CC4AE2" w:rsidRDefault="00047B1A" w:rsidP="00047B1A">
      <w:pPr>
        <w:rPr>
          <w:rtl/>
        </w:rPr>
      </w:pPr>
    </w:p>
    <w:p w:rsidR="00134C52" w:rsidRPr="00CC4AE2" w:rsidRDefault="00134C52" w:rsidP="00620C56">
      <w:pPr>
        <w:rPr>
          <w:rtl/>
        </w:rPr>
      </w:pPr>
      <w:r w:rsidRPr="00CC4AE2">
        <w:rPr>
          <w:rFonts w:hint="cs"/>
          <w:rtl/>
        </w:rPr>
        <w:lastRenderedPageBreak/>
        <w:t>נכון שאנחנו בעת חירום, ואני אצטרך ממך הרבה מאוד באמת, הרבה מאוד סבלנות גם לאנשים שיושבים כאן, גם להסתייגויות שאנחנו אמורים להביא.</w:t>
      </w:r>
      <w:r w:rsidR="00620C56" w:rsidRPr="00CC4AE2">
        <w:rPr>
          <w:rFonts w:hint="cs"/>
          <w:rtl/>
        </w:rPr>
        <w:t xml:space="preserve"> </w:t>
      </w:r>
      <w:r w:rsidRPr="00CC4AE2">
        <w:rPr>
          <w:rFonts w:hint="cs"/>
          <w:rtl/>
        </w:rPr>
        <w:t xml:space="preserve">אנחנו מקווים, כדי שנשתף פעולה </w:t>
      </w:r>
      <w:r w:rsidR="00620C56" w:rsidRPr="00CC4AE2">
        <w:rPr>
          <w:rFonts w:hint="cs"/>
          <w:rtl/>
        </w:rPr>
        <w:t xml:space="preserve">באיזה צורה, </w:t>
      </w:r>
      <w:r w:rsidRPr="00CC4AE2">
        <w:rPr>
          <w:rFonts w:hint="cs"/>
          <w:rtl/>
        </w:rPr>
        <w:t xml:space="preserve">להשיג שינוי מהותי בחלק מסעיפי החוק, כי חלק מסעיפי החוק </w:t>
      </w:r>
      <w:r w:rsidR="00620C56" w:rsidRPr="00CC4AE2">
        <w:rPr>
          <w:rFonts w:hint="cs"/>
          <w:rtl/>
        </w:rPr>
        <w:t xml:space="preserve">הם </w:t>
      </w:r>
      <w:r w:rsidRPr="00CC4AE2">
        <w:rPr>
          <w:rFonts w:hint="cs"/>
          <w:rtl/>
        </w:rPr>
        <w:t>רעים לאזרחי מדינת ישראל</w:t>
      </w:r>
      <w:r w:rsidR="00620C56" w:rsidRPr="00CC4AE2">
        <w:rPr>
          <w:rFonts w:hint="cs"/>
          <w:rtl/>
        </w:rPr>
        <w:t>.</w:t>
      </w:r>
      <w:r w:rsidRPr="00CC4AE2">
        <w:rPr>
          <w:rFonts w:hint="cs"/>
          <w:rtl/>
        </w:rPr>
        <w:t xml:space="preserve"> אני מבין שאנחנו במלחציים של קורונה ו</w:t>
      </w:r>
      <w:r w:rsidR="00620C56" w:rsidRPr="00CC4AE2">
        <w:rPr>
          <w:rFonts w:hint="cs"/>
          <w:rtl/>
        </w:rPr>
        <w:t xml:space="preserve">של </w:t>
      </w:r>
      <w:r w:rsidRPr="00CC4AE2">
        <w:rPr>
          <w:rFonts w:hint="cs"/>
          <w:rtl/>
        </w:rPr>
        <w:t>בעיות</w:t>
      </w:r>
      <w:r w:rsidR="00620C56" w:rsidRPr="00CC4AE2">
        <w:rPr>
          <w:rFonts w:hint="cs"/>
          <w:rtl/>
        </w:rPr>
        <w:t xml:space="preserve"> </w:t>
      </w:r>
      <w:r w:rsidRPr="00CC4AE2">
        <w:rPr>
          <w:rFonts w:hint="cs"/>
          <w:rtl/>
        </w:rPr>
        <w:t xml:space="preserve">רפואיות קשות מאוד. אני לא יכול להתעלם מהקורונה הכלכלית שנוחתת עלינו. </w:t>
      </w:r>
      <w:r w:rsidR="00620C56" w:rsidRPr="00CC4AE2">
        <w:rPr>
          <w:rFonts w:hint="cs"/>
          <w:rtl/>
        </w:rPr>
        <w:t xml:space="preserve">בסופו של דבר </w:t>
      </w:r>
      <w:bookmarkStart w:id="40" w:name="_ETM_Q1_1243987"/>
      <w:bookmarkEnd w:id="40"/>
      <w:r w:rsidR="00620C56" w:rsidRPr="00CC4AE2">
        <w:rPr>
          <w:rFonts w:hint="cs"/>
          <w:rtl/>
        </w:rPr>
        <w:t xml:space="preserve">מהקורונה הבריאותית אנחנו נצא, מהכלכלית ייקח למדינת ישראל </w:t>
      </w:r>
      <w:r w:rsidRPr="00CC4AE2">
        <w:rPr>
          <w:rFonts w:hint="cs"/>
          <w:rtl/>
        </w:rPr>
        <w:t>שנים לצאת.</w:t>
      </w:r>
    </w:p>
    <w:p w:rsidR="00134C52" w:rsidRPr="00CC4AE2" w:rsidRDefault="00134C52" w:rsidP="00134C52">
      <w:pPr>
        <w:rPr>
          <w:rtl/>
        </w:rPr>
      </w:pPr>
    </w:p>
    <w:p w:rsidR="00134C52" w:rsidRPr="00CC4AE2" w:rsidRDefault="00134C52" w:rsidP="00134C52">
      <w:pPr>
        <w:pStyle w:val="af6"/>
        <w:keepNext/>
        <w:rPr>
          <w:rtl/>
        </w:rPr>
      </w:pPr>
      <w:bookmarkStart w:id="41" w:name="ET_yor_5307_11"/>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41"/>
    </w:p>
    <w:p w:rsidR="00134C52" w:rsidRPr="00CC4AE2" w:rsidRDefault="00134C52" w:rsidP="00134C52">
      <w:pPr>
        <w:pStyle w:val="KeepWithNext"/>
        <w:rPr>
          <w:rtl/>
        </w:rPr>
      </w:pPr>
    </w:p>
    <w:p w:rsidR="00134C52" w:rsidRPr="00CC4AE2" w:rsidRDefault="00134C52" w:rsidP="00134C52">
      <w:pPr>
        <w:rPr>
          <w:rtl/>
        </w:rPr>
      </w:pPr>
      <w:r w:rsidRPr="00CC4AE2">
        <w:rPr>
          <w:rFonts w:hint="cs"/>
          <w:rtl/>
        </w:rPr>
        <w:t>תודה רבה, חבר הכנסת מיקי לוי. חברת הכנסת אורלי פרומן, בבקשה.</w:t>
      </w:r>
    </w:p>
    <w:p w:rsidR="00134C52" w:rsidRPr="00CC4AE2" w:rsidRDefault="00134C52" w:rsidP="00134C52">
      <w:pPr>
        <w:rPr>
          <w:rtl/>
        </w:rPr>
      </w:pPr>
    </w:p>
    <w:p w:rsidR="00134C52" w:rsidRPr="00CC4AE2" w:rsidRDefault="00134C52" w:rsidP="00134C52">
      <w:pPr>
        <w:pStyle w:val="a4"/>
        <w:keepNext/>
        <w:rPr>
          <w:rtl/>
        </w:rPr>
      </w:pPr>
      <w:bookmarkStart w:id="42" w:name="ET_speaker_אורלי_פרומן_יש_עתידתלם_12"/>
      <w:r w:rsidRPr="00CC4AE2">
        <w:rPr>
          <w:rStyle w:val="TagStyle"/>
          <w:rtl/>
        </w:rPr>
        <w:t xml:space="preserve"> &lt;&lt; דובר &gt;&gt; </w:t>
      </w:r>
      <w:r w:rsidRPr="00CC4AE2">
        <w:rPr>
          <w:rtl/>
        </w:rPr>
        <w:t>אורלי פרומן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42"/>
    </w:p>
    <w:p w:rsidR="00134C52" w:rsidRPr="00CC4AE2" w:rsidRDefault="00134C52" w:rsidP="00134C52">
      <w:pPr>
        <w:pStyle w:val="KeepWithNext"/>
        <w:rPr>
          <w:rtl/>
        </w:rPr>
      </w:pPr>
    </w:p>
    <w:p w:rsidR="00620C56" w:rsidRPr="00CC4AE2" w:rsidRDefault="00620C56" w:rsidP="00620C56">
      <w:pPr>
        <w:rPr>
          <w:rtl/>
        </w:rPr>
      </w:pPr>
      <w:r w:rsidRPr="00CC4AE2">
        <w:rPr>
          <w:rFonts w:hint="cs"/>
          <w:rtl/>
        </w:rPr>
        <w:t xml:space="preserve">תודה רבה. </w:t>
      </w:r>
      <w:bookmarkStart w:id="43" w:name="_ETM_Q1_1257620"/>
      <w:bookmarkEnd w:id="43"/>
      <w:r w:rsidRPr="00CC4AE2">
        <w:rPr>
          <w:rFonts w:hint="cs"/>
          <w:rtl/>
        </w:rPr>
        <w:t xml:space="preserve">אני רוצה להלין, או לפחות להעלות בקול רם, את התופעה </w:t>
      </w:r>
      <w:bookmarkStart w:id="44" w:name="_ETM_Q1_1264779"/>
      <w:bookmarkEnd w:id="44"/>
      <w:r w:rsidRPr="00CC4AE2">
        <w:rPr>
          <w:rFonts w:hint="cs"/>
          <w:rtl/>
        </w:rPr>
        <w:t>הזאת של מה שקורה בתקופה האחרונה, של הבאה של</w:t>
      </w:r>
      <w:r w:rsidR="00134C52" w:rsidRPr="00CC4AE2">
        <w:rPr>
          <w:rFonts w:hint="cs"/>
          <w:rtl/>
        </w:rPr>
        <w:t xml:space="preserve"> החוקים בדקה ה-90. ביום שני הצבענו על כמה כאלה שעוד רגע מסתיימים</w:t>
      </w:r>
      <w:r w:rsidRPr="00CC4AE2">
        <w:rPr>
          <w:rFonts w:hint="cs"/>
          <w:rtl/>
        </w:rPr>
        <w:t xml:space="preserve">, עוד </w:t>
      </w:r>
      <w:bookmarkStart w:id="45" w:name="_ETM_Q1_1275458"/>
      <w:bookmarkEnd w:id="45"/>
      <w:r w:rsidRPr="00CC4AE2">
        <w:rPr>
          <w:rFonts w:hint="cs"/>
          <w:rtl/>
        </w:rPr>
        <w:t>שבוע מסתיימים</w:t>
      </w:r>
      <w:r w:rsidR="00134C52" w:rsidRPr="00CC4AE2">
        <w:rPr>
          <w:rFonts w:hint="cs"/>
          <w:rtl/>
        </w:rPr>
        <w:t>.</w:t>
      </w:r>
    </w:p>
    <w:p w:rsidR="00620C56" w:rsidRPr="00CC4AE2" w:rsidRDefault="00620C56" w:rsidP="00620C56">
      <w:pPr>
        <w:rPr>
          <w:rtl/>
        </w:rPr>
      </w:pPr>
    </w:p>
    <w:p w:rsidR="00750212" w:rsidRPr="00CC4AE2" w:rsidRDefault="00134C52" w:rsidP="00750212">
      <w:pPr>
        <w:rPr>
          <w:rtl/>
        </w:rPr>
      </w:pPr>
      <w:r w:rsidRPr="00CC4AE2">
        <w:rPr>
          <w:rFonts w:hint="cs"/>
          <w:rtl/>
        </w:rPr>
        <w:t xml:space="preserve">אני חברת כנסת חדשה, באה מבחוץ, יודעת איך הסתכלתי </w:t>
      </w:r>
      <w:r w:rsidR="00750212" w:rsidRPr="00CC4AE2">
        <w:rPr>
          <w:rFonts w:hint="cs"/>
          <w:rtl/>
        </w:rPr>
        <w:t xml:space="preserve">על מה זה חוק במדינת ישראל. אני מרגישה, הרגשתי כך </w:t>
      </w:r>
      <w:bookmarkStart w:id="46" w:name="_ETM_Q1_1287749"/>
      <w:bookmarkEnd w:id="46"/>
      <w:r w:rsidR="00750212" w:rsidRPr="00CC4AE2">
        <w:rPr>
          <w:rFonts w:hint="cs"/>
          <w:rtl/>
        </w:rPr>
        <w:t xml:space="preserve">גם ביום שני בלילה וגם בדיונים קודמים, </w:t>
      </w:r>
      <w:r w:rsidRPr="00CC4AE2">
        <w:rPr>
          <w:rFonts w:hint="cs"/>
          <w:rtl/>
        </w:rPr>
        <w:t xml:space="preserve">שאנחנו לא מכבדים את עצמנו, לא מכבדים את הבית הזה ולא מכבדים את המשמעות של חוק. </w:t>
      </w:r>
    </w:p>
    <w:p w:rsidR="00750212" w:rsidRPr="00CC4AE2" w:rsidRDefault="00750212" w:rsidP="00750212">
      <w:pPr>
        <w:rPr>
          <w:rtl/>
        </w:rPr>
      </w:pPr>
    </w:p>
    <w:p w:rsidR="00134C52" w:rsidRPr="00CC4AE2" w:rsidRDefault="00134C52" w:rsidP="00750212">
      <w:pPr>
        <w:rPr>
          <w:rtl/>
        </w:rPr>
      </w:pPr>
      <w:bookmarkStart w:id="47" w:name="_ETM_Q1_1300311"/>
      <w:bookmarkStart w:id="48" w:name="_ETM_Q1_1300433"/>
      <w:bookmarkEnd w:id="47"/>
      <w:bookmarkEnd w:id="48"/>
      <w:r w:rsidRPr="00CC4AE2">
        <w:rPr>
          <w:rFonts w:hint="cs"/>
          <w:rtl/>
        </w:rPr>
        <w:t xml:space="preserve">אזרחים משתמשים הרבה בלא חוקי, כן חוקי, חלקם הגדול </w:t>
      </w:r>
      <w:r w:rsidR="00750212" w:rsidRPr="00CC4AE2">
        <w:rPr>
          <w:rFonts w:hint="cs"/>
          <w:rtl/>
        </w:rPr>
        <w:t xml:space="preserve">גם אומר את </w:t>
      </w:r>
      <w:bookmarkStart w:id="49" w:name="_ETM_Q1_1306706"/>
      <w:bookmarkEnd w:id="49"/>
      <w:r w:rsidRPr="00CC4AE2">
        <w:rPr>
          <w:rFonts w:hint="cs"/>
          <w:rtl/>
        </w:rPr>
        <w:t>זה ביראת כבוד, ואנחנו מתייחסים לזה בדיוק הפוך, כי אם החוק הזה אמור לעבור</w:t>
      </w:r>
      <w:r w:rsidR="00750212" w:rsidRPr="00CC4AE2">
        <w:rPr>
          <w:rFonts w:hint="cs"/>
          <w:rtl/>
        </w:rPr>
        <w:t xml:space="preserve"> דיון פה וחשיבה מחודשת </w:t>
      </w:r>
      <w:r w:rsidR="00750212" w:rsidRPr="00CC4AE2">
        <w:rPr>
          <w:rtl/>
        </w:rPr>
        <w:t>–</w:t>
      </w:r>
      <w:r w:rsidR="00750212" w:rsidRPr="00CC4AE2">
        <w:rPr>
          <w:rFonts w:hint="cs"/>
          <w:rtl/>
        </w:rPr>
        <w:t xml:space="preserve"> הוא נכתב כשהוא נכתב, </w:t>
      </w:r>
      <w:bookmarkStart w:id="50" w:name="_ETM_Q1_1319145"/>
      <w:bookmarkEnd w:id="50"/>
      <w:r w:rsidR="00750212" w:rsidRPr="00CC4AE2">
        <w:rPr>
          <w:rFonts w:hint="cs"/>
          <w:rtl/>
        </w:rPr>
        <w:t xml:space="preserve">היום אנחנו עם קצת יותר ניסיון </w:t>
      </w:r>
      <w:r w:rsidRPr="00CC4AE2">
        <w:rPr>
          <w:rFonts w:hint="cs"/>
          <w:rtl/>
        </w:rPr>
        <w:t>אל מול המשק שמנסה לשקם את עצמו</w:t>
      </w:r>
      <w:r w:rsidR="00750212" w:rsidRPr="00CC4AE2">
        <w:rPr>
          <w:rFonts w:hint="cs"/>
          <w:rtl/>
        </w:rPr>
        <w:t xml:space="preserve"> </w:t>
      </w:r>
      <w:r w:rsidR="00750212" w:rsidRPr="00CC4AE2">
        <w:rPr>
          <w:rFonts w:hint="eastAsia"/>
          <w:rtl/>
        </w:rPr>
        <w:t>–</w:t>
      </w:r>
      <w:r w:rsidRPr="00CC4AE2">
        <w:rPr>
          <w:rFonts w:hint="cs"/>
          <w:rtl/>
        </w:rPr>
        <w:t xml:space="preserve"> הרי אני חו</w:t>
      </w:r>
      <w:r w:rsidR="00750212" w:rsidRPr="00CC4AE2">
        <w:rPr>
          <w:rFonts w:hint="cs"/>
          <w:rtl/>
        </w:rPr>
        <w:t>ש</w:t>
      </w:r>
      <w:r w:rsidRPr="00CC4AE2">
        <w:rPr>
          <w:rFonts w:hint="cs"/>
          <w:rtl/>
        </w:rPr>
        <w:t>בת שצריך להקדיש לזה זמן</w:t>
      </w:r>
      <w:r w:rsidR="00750212" w:rsidRPr="00CC4AE2">
        <w:rPr>
          <w:rFonts w:hint="cs"/>
          <w:rtl/>
        </w:rPr>
        <w:t>.</w:t>
      </w:r>
      <w:r w:rsidRPr="00CC4AE2">
        <w:rPr>
          <w:rFonts w:hint="cs"/>
          <w:rtl/>
        </w:rPr>
        <w:t xml:space="preserve"> ואני לא אומרת את זה כדי למרוח</w:t>
      </w:r>
      <w:r w:rsidR="00750212" w:rsidRPr="00CC4AE2">
        <w:rPr>
          <w:rFonts w:hint="cs"/>
          <w:rtl/>
        </w:rPr>
        <w:t xml:space="preserve">. ניקח </w:t>
      </w:r>
      <w:bookmarkStart w:id="51" w:name="_ETM_Q1_1332525"/>
      <w:bookmarkEnd w:id="51"/>
      <w:r w:rsidR="00750212" w:rsidRPr="00CC4AE2">
        <w:rPr>
          <w:rFonts w:hint="cs"/>
          <w:rtl/>
        </w:rPr>
        <w:t>לעצמנו פרק זמן, נלמד אותו לעומק, לא</w:t>
      </w:r>
      <w:r w:rsidRPr="00CC4AE2">
        <w:rPr>
          <w:rFonts w:hint="cs"/>
          <w:rtl/>
        </w:rPr>
        <w:t xml:space="preserve"> מביאים מיליון הסתייגויות, אלא הצעות לדיון הוועדה, כדי לתקן את הסעיפים הרלבנטיים ולא </w:t>
      </w:r>
      <w:r w:rsidR="00750212" w:rsidRPr="00CC4AE2">
        <w:rPr>
          <w:rFonts w:hint="cs"/>
          <w:rtl/>
        </w:rPr>
        <w:t>נ</w:t>
      </w:r>
      <w:r w:rsidRPr="00CC4AE2">
        <w:rPr>
          <w:rFonts w:hint="cs"/>
          <w:rtl/>
        </w:rPr>
        <w:t>משיך להתאכזר ולהתעלל באזרחי מדינת ישראל.</w:t>
      </w:r>
    </w:p>
    <w:p w:rsidR="00750212" w:rsidRPr="00CC4AE2" w:rsidRDefault="00750212" w:rsidP="00750212">
      <w:pPr>
        <w:rPr>
          <w:rtl/>
        </w:rPr>
      </w:pPr>
      <w:bookmarkStart w:id="52" w:name="_ETM_Q1_1348119"/>
      <w:bookmarkStart w:id="53" w:name="_ETM_Q1_1348250"/>
      <w:bookmarkEnd w:id="52"/>
      <w:bookmarkEnd w:id="53"/>
    </w:p>
    <w:p w:rsidR="00134C52" w:rsidRPr="00CC4AE2" w:rsidRDefault="00134C52" w:rsidP="00750212">
      <w:pPr>
        <w:rPr>
          <w:rtl/>
        </w:rPr>
      </w:pPr>
      <w:r w:rsidRPr="00CC4AE2">
        <w:rPr>
          <w:rFonts w:hint="cs"/>
          <w:rtl/>
        </w:rPr>
        <w:t>אני אזכיר</w:t>
      </w:r>
      <w:r w:rsidR="00750212" w:rsidRPr="00CC4AE2">
        <w:rPr>
          <w:rFonts w:hint="cs"/>
          <w:rtl/>
        </w:rPr>
        <w:t xml:space="preserve"> שוב </w:t>
      </w:r>
      <w:r w:rsidRPr="00CC4AE2">
        <w:rPr>
          <w:rFonts w:hint="cs"/>
          <w:rtl/>
        </w:rPr>
        <w:t>את עולם התרבות</w:t>
      </w:r>
      <w:r w:rsidR="00750212" w:rsidRPr="00CC4AE2">
        <w:rPr>
          <w:rFonts w:hint="cs"/>
          <w:rtl/>
        </w:rPr>
        <w:t xml:space="preserve">, שרק </w:t>
      </w:r>
      <w:bookmarkStart w:id="54" w:name="_ETM_Q1_1352882"/>
      <w:bookmarkEnd w:id="54"/>
      <w:r w:rsidR="00750212" w:rsidRPr="00CC4AE2">
        <w:rPr>
          <w:rFonts w:hint="cs"/>
          <w:rtl/>
        </w:rPr>
        <w:t xml:space="preserve">אתמול קיימנו דיון עליו, גם בוועדה הזאת, ואמורה </w:t>
      </w:r>
      <w:bookmarkStart w:id="55" w:name="_ETM_Q1_1358076"/>
      <w:bookmarkEnd w:id="55"/>
      <w:r w:rsidR="00750212" w:rsidRPr="00CC4AE2">
        <w:rPr>
          <w:rFonts w:hint="cs"/>
          <w:rtl/>
        </w:rPr>
        <w:t xml:space="preserve">להיות היום פגישה אצל ראש הממשלה ואני מקווה שמשהו ישתנה. </w:t>
      </w:r>
      <w:bookmarkStart w:id="56" w:name="_ETM_Q1_1362520"/>
      <w:bookmarkEnd w:id="56"/>
      <w:r w:rsidR="00750212" w:rsidRPr="00CC4AE2">
        <w:rPr>
          <w:rFonts w:hint="cs"/>
          <w:rtl/>
        </w:rPr>
        <w:t xml:space="preserve">אנשים שם על סף אבדון. אבדון. אני מקבלת מכתבים, חברים, </w:t>
      </w:r>
      <w:bookmarkStart w:id="57" w:name="_ETM_Q1_1367837"/>
      <w:bookmarkEnd w:id="57"/>
      <w:r w:rsidR="00750212" w:rsidRPr="00CC4AE2">
        <w:rPr>
          <w:rFonts w:hint="cs"/>
          <w:rtl/>
        </w:rPr>
        <w:t xml:space="preserve">קראתי היום אחד בוועדת החינוך בבוקר, קורע לב. אז </w:t>
      </w:r>
      <w:bookmarkStart w:id="58" w:name="_ETM_Q1_1373700"/>
      <w:bookmarkEnd w:id="58"/>
      <w:r w:rsidR="00750212" w:rsidRPr="00CC4AE2">
        <w:rPr>
          <w:rFonts w:hint="cs"/>
          <w:rtl/>
        </w:rPr>
        <w:t>קודם כול אנחנו צריכים שהם יתחילו לפעול, א</w:t>
      </w:r>
      <w:r w:rsidRPr="00CC4AE2">
        <w:rPr>
          <w:rFonts w:hint="cs"/>
          <w:rtl/>
        </w:rPr>
        <w:t>בל אם גם נשים עליהם כל מיני איסורים דרקוניים, שיביאו אותם למצב שהם לא יוכלו להפעיל, או ענישה</w:t>
      </w:r>
      <w:r w:rsidR="00750212" w:rsidRPr="00CC4AE2">
        <w:rPr>
          <w:rFonts w:hint="cs"/>
          <w:rtl/>
        </w:rPr>
        <w:t xml:space="preserve"> </w:t>
      </w:r>
      <w:r w:rsidR="00750212" w:rsidRPr="00CC4AE2">
        <w:rPr>
          <w:rtl/>
        </w:rPr>
        <w:t>–</w:t>
      </w:r>
      <w:r w:rsidR="00750212" w:rsidRPr="00CC4AE2">
        <w:rPr>
          <w:rFonts w:hint="cs"/>
          <w:rtl/>
        </w:rPr>
        <w:t xml:space="preserve"> ראינו </w:t>
      </w:r>
      <w:bookmarkStart w:id="59" w:name="_ETM_Q1_1388621"/>
      <w:bookmarkEnd w:id="59"/>
      <w:r w:rsidR="00750212" w:rsidRPr="00CC4AE2">
        <w:rPr>
          <w:rFonts w:hint="cs"/>
          <w:rtl/>
        </w:rPr>
        <w:t xml:space="preserve">בטלוויזיה, נכנסים לבעל עסק קטן, היה הכול שם, </w:t>
      </w:r>
      <w:r w:rsidRPr="00CC4AE2">
        <w:rPr>
          <w:rFonts w:hint="cs"/>
          <w:rtl/>
        </w:rPr>
        <w:t>רק השלט</w:t>
      </w:r>
      <w:r w:rsidR="00750212" w:rsidRPr="00CC4AE2">
        <w:rPr>
          <w:rFonts w:hint="cs"/>
          <w:rtl/>
        </w:rPr>
        <w:t>, אחת</w:t>
      </w:r>
      <w:r w:rsidRPr="00CC4AE2">
        <w:rPr>
          <w:rFonts w:hint="cs"/>
          <w:rtl/>
        </w:rPr>
        <w:t xml:space="preserve"> </w:t>
      </w:r>
      <w:r w:rsidR="00750212" w:rsidRPr="00CC4AE2">
        <w:rPr>
          <w:rFonts w:hint="cs"/>
          <w:rtl/>
        </w:rPr>
        <w:t>מ</w:t>
      </w:r>
      <w:r w:rsidRPr="00CC4AE2">
        <w:rPr>
          <w:rFonts w:hint="cs"/>
          <w:rtl/>
        </w:rPr>
        <w:t>ההנחיות של התו הסגול</w:t>
      </w:r>
      <w:bookmarkStart w:id="60" w:name="_ETM_Q1_1396674"/>
      <w:bookmarkEnd w:id="60"/>
      <w:r w:rsidR="00750212" w:rsidRPr="00CC4AE2">
        <w:rPr>
          <w:rFonts w:hint="cs"/>
          <w:rtl/>
        </w:rPr>
        <w:t xml:space="preserve"> לא היה במקום או לא היה, הוא קיבל אלפי שקלים </w:t>
      </w:r>
      <w:bookmarkStart w:id="61" w:name="_ETM_Q1_1399988"/>
      <w:bookmarkEnd w:id="61"/>
      <w:r w:rsidR="00750212" w:rsidRPr="00CC4AE2">
        <w:rPr>
          <w:rFonts w:hint="cs"/>
          <w:rtl/>
        </w:rPr>
        <w:t xml:space="preserve">קנס. הבן אדם עוד לא התאושש. אלפי שקלים הוא מבקש </w:t>
      </w:r>
      <w:bookmarkStart w:id="62" w:name="_ETM_Q1_1403243"/>
      <w:bookmarkEnd w:id="62"/>
      <w:r w:rsidR="00750212" w:rsidRPr="00CC4AE2">
        <w:rPr>
          <w:rFonts w:hint="cs"/>
          <w:rtl/>
        </w:rPr>
        <w:t xml:space="preserve">בפעימה הראשונה שעוד לא הגיעה אליו, וכבר </w:t>
      </w:r>
      <w:r w:rsidRPr="00CC4AE2">
        <w:rPr>
          <w:rFonts w:hint="cs"/>
          <w:rtl/>
        </w:rPr>
        <w:t xml:space="preserve">המדינה שמה עליו עוד קנס. </w:t>
      </w:r>
      <w:r w:rsidR="00750212" w:rsidRPr="00CC4AE2">
        <w:rPr>
          <w:rFonts w:hint="cs"/>
          <w:rtl/>
        </w:rPr>
        <w:t xml:space="preserve">זאת אומרת, </w:t>
      </w:r>
      <w:r w:rsidRPr="00CC4AE2">
        <w:rPr>
          <w:rFonts w:hint="cs"/>
          <w:rtl/>
        </w:rPr>
        <w:t>את הפעימה שלא קיבלת, עכשיו תשלם כפול.</w:t>
      </w:r>
    </w:p>
    <w:p w:rsidR="00134C52" w:rsidRPr="00CC4AE2" w:rsidRDefault="00134C52" w:rsidP="00134C52">
      <w:pPr>
        <w:rPr>
          <w:rtl/>
        </w:rPr>
      </w:pPr>
    </w:p>
    <w:p w:rsidR="00134C52" w:rsidRPr="00CC4AE2" w:rsidRDefault="00750212" w:rsidP="00DD38DA">
      <w:pPr>
        <w:rPr>
          <w:rtl/>
        </w:rPr>
      </w:pPr>
      <w:r w:rsidRPr="00CC4AE2">
        <w:rPr>
          <w:rFonts w:hint="cs"/>
          <w:rtl/>
        </w:rPr>
        <w:t xml:space="preserve">רגע, </w:t>
      </w:r>
      <w:bookmarkStart w:id="63" w:name="_ETM_Q1_1415278"/>
      <w:bookmarkEnd w:id="63"/>
      <w:r w:rsidR="00134C52" w:rsidRPr="00CC4AE2">
        <w:rPr>
          <w:rFonts w:hint="cs"/>
          <w:rtl/>
        </w:rPr>
        <w:t>חברים, מדובר</w:t>
      </w:r>
      <w:r w:rsidRPr="00CC4AE2">
        <w:rPr>
          <w:rFonts w:hint="cs"/>
          <w:rtl/>
        </w:rPr>
        <w:t xml:space="preserve"> פה</w:t>
      </w:r>
      <w:r w:rsidR="00134C52" w:rsidRPr="00CC4AE2">
        <w:rPr>
          <w:rFonts w:hint="cs"/>
          <w:rtl/>
        </w:rPr>
        <w:t xml:space="preserve"> בחיים ומוות של אנשים, </w:t>
      </w:r>
      <w:r w:rsidRPr="00CC4AE2">
        <w:rPr>
          <w:rFonts w:hint="cs"/>
          <w:rtl/>
        </w:rPr>
        <w:t xml:space="preserve">במאות עסקים שנסגרו, אני יכולה להגיד לכם מתחום החינוך, </w:t>
      </w:r>
      <w:bookmarkStart w:id="64" w:name="_ETM_Q1_1423098"/>
      <w:bookmarkEnd w:id="64"/>
      <w:r w:rsidR="00134C52" w:rsidRPr="00CC4AE2">
        <w:rPr>
          <w:rFonts w:hint="cs"/>
          <w:rtl/>
        </w:rPr>
        <w:t>גנים פרטיים שלא ייפתחו</w:t>
      </w:r>
      <w:r w:rsidR="00DD38DA" w:rsidRPr="00CC4AE2">
        <w:rPr>
          <w:rFonts w:hint="cs"/>
          <w:rtl/>
        </w:rPr>
        <w:t xml:space="preserve"> </w:t>
      </w:r>
      <w:r w:rsidR="00DD38DA" w:rsidRPr="00CC4AE2">
        <w:rPr>
          <w:rFonts w:hint="eastAsia"/>
          <w:rtl/>
        </w:rPr>
        <w:t>–</w:t>
      </w:r>
      <w:r w:rsidR="00134C52" w:rsidRPr="00CC4AE2">
        <w:rPr>
          <w:rFonts w:hint="cs"/>
          <w:rtl/>
        </w:rPr>
        <w:t xml:space="preserve"> לאן ילכו </w:t>
      </w:r>
      <w:r w:rsidRPr="00CC4AE2">
        <w:rPr>
          <w:rFonts w:hint="cs"/>
          <w:rtl/>
        </w:rPr>
        <w:t>ילדי ישראל?</w:t>
      </w:r>
      <w:r w:rsidR="00DD38DA" w:rsidRPr="00CC4AE2">
        <w:rPr>
          <w:rFonts w:hint="cs"/>
          <w:rtl/>
        </w:rPr>
        <w:t xml:space="preserve"> </w:t>
      </w:r>
      <w:r w:rsidR="00DD38DA" w:rsidRPr="00CC4AE2">
        <w:rPr>
          <w:rFonts w:hint="eastAsia"/>
          <w:rtl/>
        </w:rPr>
        <w:t>–</w:t>
      </w:r>
      <w:r w:rsidRPr="00CC4AE2">
        <w:rPr>
          <w:rFonts w:hint="cs"/>
          <w:rtl/>
        </w:rPr>
        <w:t xml:space="preserve"> ואנחנו נמשיך </w:t>
      </w:r>
      <w:r w:rsidR="00134C52" w:rsidRPr="00CC4AE2">
        <w:rPr>
          <w:rFonts w:hint="cs"/>
          <w:rtl/>
        </w:rPr>
        <w:t>בגלל מהירות, בגלל חוסר תשומת לב, להתעלל באזרחים. רגע</w:t>
      </w:r>
      <w:r w:rsidRPr="00CC4AE2">
        <w:rPr>
          <w:rFonts w:hint="cs"/>
          <w:rtl/>
        </w:rPr>
        <w:t>,</w:t>
      </w:r>
      <w:r w:rsidR="00134C52" w:rsidRPr="00CC4AE2">
        <w:rPr>
          <w:rFonts w:hint="cs"/>
          <w:rtl/>
        </w:rPr>
        <w:t xml:space="preserve"> אני מבקשת</w:t>
      </w:r>
      <w:r w:rsidRPr="00CC4AE2">
        <w:rPr>
          <w:rFonts w:hint="cs"/>
          <w:rtl/>
        </w:rPr>
        <w:t>:</w:t>
      </w:r>
      <w:r w:rsidR="00134C52" w:rsidRPr="00CC4AE2">
        <w:rPr>
          <w:rFonts w:hint="cs"/>
          <w:rtl/>
        </w:rPr>
        <w:t xml:space="preserve"> בואו נעצור רגע. אם אנחנו רוצים לטוב, מצד אחד נשמור על כללים שמחייבים אותנו</w:t>
      </w:r>
      <w:r w:rsidRPr="00CC4AE2">
        <w:rPr>
          <w:rFonts w:hint="cs"/>
          <w:rtl/>
        </w:rPr>
        <w:t xml:space="preserve"> בתקופה הזאת של הקורונה, ומצד </w:t>
      </w:r>
      <w:bookmarkStart w:id="65" w:name="_ETM_Q1_1450544"/>
      <w:bookmarkEnd w:id="65"/>
      <w:r w:rsidRPr="00CC4AE2">
        <w:rPr>
          <w:rFonts w:hint="cs"/>
          <w:rtl/>
        </w:rPr>
        <w:t xml:space="preserve">שני </w:t>
      </w:r>
      <w:r w:rsidR="00DD38DA" w:rsidRPr="00CC4AE2">
        <w:rPr>
          <w:rFonts w:hint="cs"/>
          <w:rtl/>
        </w:rPr>
        <w:t>נ</w:t>
      </w:r>
      <w:r w:rsidRPr="00CC4AE2">
        <w:rPr>
          <w:rFonts w:hint="cs"/>
          <w:rtl/>
        </w:rPr>
        <w:t xml:space="preserve">אפשר לעסקים להתקיים, ולהתקיים בכבוד. בואו </w:t>
      </w:r>
      <w:r w:rsidR="00134C52" w:rsidRPr="00CC4AE2">
        <w:rPr>
          <w:rFonts w:hint="cs"/>
          <w:rtl/>
        </w:rPr>
        <w:t xml:space="preserve">רגע נעצור, ניקח פסק זמן, נלמד לעומק את החוק הזה, </w:t>
      </w:r>
      <w:r w:rsidRPr="00CC4AE2">
        <w:rPr>
          <w:rFonts w:hint="cs"/>
          <w:rtl/>
        </w:rPr>
        <w:t xml:space="preserve">ונציע ביחד </w:t>
      </w:r>
      <w:bookmarkStart w:id="66" w:name="_ETM_Q1_1459976"/>
      <w:bookmarkEnd w:id="66"/>
      <w:r w:rsidRPr="00CC4AE2">
        <w:rPr>
          <w:rFonts w:hint="cs"/>
          <w:rtl/>
        </w:rPr>
        <w:t xml:space="preserve">בוועדה מה אנחנו רוצים לתקן, </w:t>
      </w:r>
      <w:r w:rsidR="00134C52" w:rsidRPr="00CC4AE2">
        <w:rPr>
          <w:rFonts w:hint="cs"/>
          <w:rtl/>
        </w:rPr>
        <w:t xml:space="preserve">ולא נעצור את הדיון באין-סוף שעות הסתייגויות, </w:t>
      </w:r>
      <w:r w:rsidRPr="00CC4AE2">
        <w:rPr>
          <w:rFonts w:hint="cs"/>
          <w:rtl/>
        </w:rPr>
        <w:t>כ</w:t>
      </w:r>
      <w:r w:rsidR="00134C52" w:rsidRPr="00CC4AE2">
        <w:rPr>
          <w:rFonts w:hint="cs"/>
          <w:rtl/>
        </w:rPr>
        <w:t>שלצערי החברים בקואליציה לא באים אפילו לשמוע השגות</w:t>
      </w:r>
      <w:r w:rsidRPr="00CC4AE2">
        <w:rPr>
          <w:rFonts w:hint="cs"/>
          <w:rtl/>
        </w:rPr>
        <w:t xml:space="preserve">. הרי לא הכול שם </w:t>
      </w:r>
      <w:bookmarkStart w:id="67" w:name="_ETM_Q1_1474818"/>
      <w:bookmarkEnd w:id="67"/>
      <w:r w:rsidRPr="00CC4AE2">
        <w:rPr>
          <w:rFonts w:hint="cs"/>
          <w:rtl/>
        </w:rPr>
        <w:t xml:space="preserve">מריחת זמנים, לא הכול פיליבסטר, יש שם דברים </w:t>
      </w:r>
      <w:proofErr w:type="spellStart"/>
      <w:r w:rsidRPr="00CC4AE2">
        <w:rPr>
          <w:rFonts w:hint="cs"/>
          <w:rtl/>
        </w:rPr>
        <w:t>אמיתיים</w:t>
      </w:r>
      <w:proofErr w:type="spellEnd"/>
      <w:r w:rsidRPr="00CC4AE2">
        <w:rPr>
          <w:rFonts w:hint="cs"/>
          <w:rtl/>
        </w:rPr>
        <w:t xml:space="preserve"> שנאמרים</w:t>
      </w:r>
      <w:bookmarkStart w:id="68" w:name="_ETM_Q1_1480462"/>
      <w:bookmarkEnd w:id="68"/>
      <w:r w:rsidRPr="00CC4AE2">
        <w:rPr>
          <w:rFonts w:hint="cs"/>
          <w:rtl/>
        </w:rPr>
        <w:t xml:space="preserve"> תוך כדי ההסתייגויות האלה, אבל זה לא מעניין, כי יש </w:t>
      </w:r>
      <w:bookmarkStart w:id="69" w:name="_ETM_Q1_1481677"/>
      <w:bookmarkEnd w:id="69"/>
      <w:r w:rsidRPr="00CC4AE2">
        <w:rPr>
          <w:rFonts w:hint="cs"/>
          <w:rtl/>
        </w:rPr>
        <w:t>רוב וזה יעבור. תודה רבה.</w:t>
      </w:r>
    </w:p>
    <w:p w:rsidR="00134C52" w:rsidRPr="00CC4AE2" w:rsidRDefault="00134C52" w:rsidP="00134C52">
      <w:pPr>
        <w:rPr>
          <w:rtl/>
        </w:rPr>
      </w:pPr>
    </w:p>
    <w:p w:rsidR="00134C52" w:rsidRPr="00CC4AE2" w:rsidRDefault="00134C52" w:rsidP="00134C52">
      <w:pPr>
        <w:pStyle w:val="af6"/>
        <w:keepNext/>
        <w:rPr>
          <w:rtl/>
        </w:rPr>
      </w:pPr>
      <w:bookmarkStart w:id="70" w:name="ET_yor_5307_13"/>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70"/>
    </w:p>
    <w:p w:rsidR="00134C52" w:rsidRPr="00CC4AE2" w:rsidRDefault="00134C52" w:rsidP="00134C52">
      <w:pPr>
        <w:pStyle w:val="KeepWithNext"/>
        <w:rPr>
          <w:rtl/>
        </w:rPr>
      </w:pPr>
    </w:p>
    <w:p w:rsidR="00134C52" w:rsidRPr="00CC4AE2" w:rsidRDefault="00134C52" w:rsidP="00134C52">
      <w:pPr>
        <w:rPr>
          <w:rtl/>
        </w:rPr>
      </w:pPr>
      <w:r w:rsidRPr="00CC4AE2">
        <w:rPr>
          <w:rFonts w:hint="cs"/>
          <w:rtl/>
        </w:rPr>
        <w:t>תודה רבה, חברת הכנסת אורלי פרומן</w:t>
      </w:r>
      <w:r w:rsidR="00750212" w:rsidRPr="00CC4AE2">
        <w:rPr>
          <w:rFonts w:hint="cs"/>
          <w:rtl/>
        </w:rPr>
        <w:t xml:space="preserve">. אני רק אתייחס. אנחנו מדברים </w:t>
      </w:r>
      <w:bookmarkStart w:id="71" w:name="_ETM_Q1_1488877"/>
      <w:bookmarkEnd w:id="71"/>
      <w:r w:rsidR="00750212" w:rsidRPr="00CC4AE2">
        <w:rPr>
          <w:rFonts w:hint="cs"/>
          <w:rtl/>
        </w:rPr>
        <w:t xml:space="preserve">על תקנות שבעבר היו תקנות לשעת חירום שאנחנו אישרנו במסגרת </w:t>
      </w:r>
      <w:bookmarkStart w:id="72" w:name="_ETM_Q1_1495383"/>
      <w:bookmarkEnd w:id="72"/>
      <w:r w:rsidR="00750212" w:rsidRPr="00CC4AE2">
        <w:rPr>
          <w:rFonts w:hint="cs"/>
          <w:rtl/>
        </w:rPr>
        <w:t>הממשלה בעקבות המצב.</w:t>
      </w:r>
    </w:p>
    <w:p w:rsidR="00134C52" w:rsidRPr="00CC4AE2" w:rsidRDefault="00134C52" w:rsidP="00134C52">
      <w:pPr>
        <w:rPr>
          <w:rtl/>
        </w:rPr>
      </w:pPr>
    </w:p>
    <w:p w:rsidR="00134C52" w:rsidRPr="00CC4AE2" w:rsidRDefault="00134C52" w:rsidP="00134C52">
      <w:pPr>
        <w:pStyle w:val="a4"/>
        <w:keepNext/>
        <w:rPr>
          <w:rtl/>
        </w:rPr>
      </w:pPr>
      <w:bookmarkStart w:id="73" w:name="ET_speaker_5935_14"/>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73"/>
    </w:p>
    <w:p w:rsidR="00134C52" w:rsidRPr="00CC4AE2" w:rsidRDefault="00134C52" w:rsidP="00134C52">
      <w:pPr>
        <w:pStyle w:val="KeepWithNext"/>
        <w:rPr>
          <w:rtl/>
        </w:rPr>
      </w:pPr>
    </w:p>
    <w:p w:rsidR="00134C52" w:rsidRPr="00CC4AE2" w:rsidRDefault="00134C52" w:rsidP="00134C52">
      <w:pPr>
        <w:rPr>
          <w:rtl/>
        </w:rPr>
      </w:pPr>
      <w:r w:rsidRPr="00CC4AE2">
        <w:rPr>
          <w:rFonts w:hint="cs"/>
          <w:rtl/>
        </w:rPr>
        <w:t>לי אמרו שהן היו נכונות לשעתן</w:t>
      </w:r>
      <w:r w:rsidR="00750212" w:rsidRPr="00CC4AE2">
        <w:rPr>
          <w:rFonts w:hint="cs"/>
          <w:rtl/>
        </w:rPr>
        <w:t>.</w:t>
      </w:r>
    </w:p>
    <w:p w:rsidR="00750212" w:rsidRPr="00CC4AE2" w:rsidRDefault="00750212" w:rsidP="00134C52">
      <w:pPr>
        <w:rPr>
          <w:rtl/>
        </w:rPr>
      </w:pPr>
      <w:bookmarkStart w:id="74" w:name="_ETM_Q1_1499590"/>
      <w:bookmarkStart w:id="75" w:name="_ETM_Q1_1499655"/>
      <w:bookmarkEnd w:id="74"/>
      <w:bookmarkEnd w:id="75"/>
    </w:p>
    <w:p w:rsidR="00750212" w:rsidRPr="00CC4AE2" w:rsidRDefault="00750212" w:rsidP="00750212">
      <w:pPr>
        <w:pStyle w:val="af6"/>
        <w:keepNext/>
        <w:rPr>
          <w:rtl/>
        </w:rPr>
      </w:pPr>
      <w:bookmarkStart w:id="76" w:name="ET_yor_5307_349"/>
      <w:r w:rsidRPr="00CC4AE2">
        <w:rPr>
          <w:rStyle w:val="TagStyle"/>
          <w:rtl/>
        </w:rPr>
        <w:lastRenderedPageBreak/>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76"/>
    </w:p>
    <w:p w:rsidR="00750212" w:rsidRPr="00CC4AE2" w:rsidRDefault="00750212" w:rsidP="00750212">
      <w:pPr>
        <w:pStyle w:val="KeepWithNext"/>
        <w:rPr>
          <w:rtl/>
          <w:lang w:eastAsia="he-IL"/>
        </w:rPr>
      </w:pPr>
    </w:p>
    <w:p w:rsidR="00750212" w:rsidRPr="00CC4AE2" w:rsidRDefault="00750212" w:rsidP="00E06A46">
      <w:pPr>
        <w:rPr>
          <w:rtl/>
          <w:lang w:eastAsia="he-IL"/>
        </w:rPr>
      </w:pPr>
      <w:bookmarkStart w:id="77" w:name="_ETM_Q1_1500763"/>
      <w:bookmarkEnd w:id="77"/>
      <w:r w:rsidRPr="00CC4AE2">
        <w:rPr>
          <w:rFonts w:hint="cs"/>
          <w:rtl/>
          <w:lang w:eastAsia="he-IL"/>
        </w:rPr>
        <w:t xml:space="preserve">תודה. תודה על החידוד. קודם כול, אני שמחה </w:t>
      </w:r>
      <w:bookmarkStart w:id="78" w:name="_ETM_Q1_1502045"/>
      <w:bookmarkEnd w:id="78"/>
      <w:r w:rsidRPr="00CC4AE2">
        <w:rPr>
          <w:rFonts w:hint="cs"/>
          <w:rtl/>
          <w:lang w:eastAsia="he-IL"/>
        </w:rPr>
        <w:t xml:space="preserve">שאתה אומר שהן היו נכונות לשעתן, לפחות היום אנחנו </w:t>
      </w:r>
      <w:r w:rsidR="00E06A46" w:rsidRPr="00CC4AE2">
        <w:rPr>
          <w:rFonts w:hint="cs"/>
          <w:rtl/>
          <w:lang w:eastAsia="he-IL"/>
        </w:rPr>
        <w:t>מודים</w:t>
      </w:r>
      <w:r w:rsidRPr="00CC4AE2">
        <w:rPr>
          <w:rFonts w:hint="cs"/>
          <w:rtl/>
          <w:lang w:eastAsia="he-IL"/>
        </w:rPr>
        <w:t xml:space="preserve"> </w:t>
      </w:r>
      <w:bookmarkStart w:id="79" w:name="_ETM_Q1_1506477"/>
      <w:bookmarkEnd w:id="79"/>
      <w:r w:rsidRPr="00CC4AE2">
        <w:rPr>
          <w:rFonts w:hint="cs"/>
          <w:rtl/>
          <w:lang w:eastAsia="he-IL"/>
        </w:rPr>
        <w:t>- - -</w:t>
      </w:r>
    </w:p>
    <w:p w:rsidR="00750212" w:rsidRPr="00CC4AE2" w:rsidRDefault="00750212" w:rsidP="00750212">
      <w:pPr>
        <w:rPr>
          <w:rtl/>
          <w:lang w:eastAsia="he-IL"/>
        </w:rPr>
      </w:pPr>
      <w:bookmarkStart w:id="80" w:name="_ETM_Q1_1505386"/>
      <w:bookmarkStart w:id="81" w:name="_ETM_Q1_1505546"/>
      <w:bookmarkStart w:id="82" w:name="_ETM_Q1_1504730"/>
      <w:bookmarkEnd w:id="80"/>
      <w:bookmarkEnd w:id="81"/>
      <w:bookmarkEnd w:id="82"/>
    </w:p>
    <w:p w:rsidR="00750212" w:rsidRPr="00CC4AE2" w:rsidRDefault="00750212" w:rsidP="00750212">
      <w:pPr>
        <w:pStyle w:val="a4"/>
        <w:keepNext/>
        <w:rPr>
          <w:rtl/>
        </w:rPr>
      </w:pPr>
      <w:bookmarkStart w:id="83" w:name="ET_speaker_5935_350"/>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83"/>
    </w:p>
    <w:p w:rsidR="00750212" w:rsidRPr="00CC4AE2" w:rsidRDefault="00750212" w:rsidP="00750212">
      <w:pPr>
        <w:pStyle w:val="KeepWithNext"/>
        <w:rPr>
          <w:rtl/>
          <w:lang w:eastAsia="he-IL"/>
        </w:rPr>
      </w:pPr>
    </w:p>
    <w:p w:rsidR="00134C52" w:rsidRPr="00CC4AE2" w:rsidRDefault="00750212" w:rsidP="00750212">
      <w:pPr>
        <w:rPr>
          <w:rtl/>
        </w:rPr>
      </w:pPr>
      <w:bookmarkStart w:id="84" w:name="_ETM_Q1_1505681"/>
      <w:bookmarkStart w:id="85" w:name="_ETM_Q1_1505762"/>
      <w:bookmarkEnd w:id="84"/>
      <w:bookmarkEnd w:id="85"/>
      <w:r w:rsidRPr="00CC4AE2">
        <w:rPr>
          <w:rFonts w:hint="cs"/>
          <w:rtl/>
          <w:lang w:eastAsia="he-IL"/>
        </w:rPr>
        <w:t xml:space="preserve">לא. </w:t>
      </w:r>
      <w:r w:rsidR="00134C52" w:rsidRPr="00CC4AE2">
        <w:rPr>
          <w:rFonts w:hint="cs"/>
          <w:rtl/>
        </w:rPr>
        <w:t>זו אמירה של בני גנץ</w:t>
      </w:r>
      <w:r w:rsidRPr="00CC4AE2">
        <w:rPr>
          <w:rFonts w:hint="cs"/>
          <w:rtl/>
        </w:rPr>
        <w:t>.</w:t>
      </w:r>
    </w:p>
    <w:p w:rsidR="00134C52" w:rsidRPr="00CC4AE2" w:rsidRDefault="00134C52" w:rsidP="00134C52">
      <w:pPr>
        <w:rPr>
          <w:rtl/>
        </w:rPr>
      </w:pPr>
    </w:p>
    <w:p w:rsidR="00134C52" w:rsidRPr="00CC4AE2" w:rsidRDefault="00134C52" w:rsidP="00134C52">
      <w:pPr>
        <w:pStyle w:val="af6"/>
        <w:keepNext/>
        <w:rPr>
          <w:rtl/>
        </w:rPr>
      </w:pPr>
      <w:bookmarkStart w:id="86" w:name="ET_yor_5307_15"/>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86"/>
    </w:p>
    <w:p w:rsidR="00134C52" w:rsidRPr="00CC4AE2" w:rsidRDefault="00134C52" w:rsidP="00134C52">
      <w:pPr>
        <w:pStyle w:val="KeepWithNext"/>
        <w:rPr>
          <w:rtl/>
        </w:rPr>
      </w:pPr>
    </w:p>
    <w:p w:rsidR="00B65A0B" w:rsidRPr="00CC4AE2" w:rsidRDefault="00E06A46" w:rsidP="00DD38DA">
      <w:pPr>
        <w:rPr>
          <w:rtl/>
        </w:rPr>
      </w:pPr>
      <w:r w:rsidRPr="00CC4AE2">
        <w:rPr>
          <w:rFonts w:hint="cs"/>
          <w:rtl/>
        </w:rPr>
        <w:t xml:space="preserve">גם כאן אנחנו מדברים, חברת הכנסת אורלי פרומן, על </w:t>
      </w:r>
      <w:bookmarkStart w:id="87" w:name="_ETM_Q1_1514018"/>
      <w:bookmarkEnd w:id="87"/>
      <w:r w:rsidRPr="00CC4AE2">
        <w:rPr>
          <w:rFonts w:hint="cs"/>
          <w:rtl/>
        </w:rPr>
        <w:t>הארכה של התקנות ל-45 ימים. אני מקבל</w:t>
      </w:r>
      <w:r w:rsidR="00DD38DA" w:rsidRPr="00CC4AE2">
        <w:rPr>
          <w:rFonts w:hint="cs"/>
          <w:rtl/>
        </w:rPr>
        <w:t>ת</w:t>
      </w:r>
      <w:r w:rsidRPr="00CC4AE2">
        <w:rPr>
          <w:rFonts w:hint="cs"/>
          <w:rtl/>
        </w:rPr>
        <w:t xml:space="preserve"> את הערתך שאתם </w:t>
      </w:r>
      <w:bookmarkStart w:id="88" w:name="_ETM_Q1_1518961"/>
      <w:bookmarkEnd w:id="88"/>
      <w:r w:rsidRPr="00CC4AE2">
        <w:rPr>
          <w:rFonts w:hint="cs"/>
          <w:rtl/>
        </w:rPr>
        <w:t xml:space="preserve">רוצים לקרוא ולהעמיק. אני יכולה להבטיח לך שאנחנו נקיים פה </w:t>
      </w:r>
      <w:bookmarkStart w:id="89" w:name="_ETM_Q1_1523935"/>
      <w:bookmarkEnd w:id="89"/>
      <w:r w:rsidRPr="00CC4AE2">
        <w:rPr>
          <w:rFonts w:hint="cs"/>
          <w:rtl/>
        </w:rPr>
        <w:t xml:space="preserve">את כל שעות הדיון שנדרשות, אפילו אולי נעשה היום דיון </w:t>
      </w:r>
      <w:bookmarkStart w:id="90" w:name="_ETM_Q1_1526614"/>
      <w:bookmarkEnd w:id="90"/>
      <w:r w:rsidRPr="00CC4AE2">
        <w:rPr>
          <w:rFonts w:hint="cs"/>
          <w:rtl/>
        </w:rPr>
        <w:t xml:space="preserve">לא ארוך ולא לתוך הלילה, כדי לאפשר לכם לקרוא את </w:t>
      </w:r>
      <w:bookmarkStart w:id="91" w:name="_ETM_Q1_1531082"/>
      <w:bookmarkEnd w:id="91"/>
      <w:r w:rsidRPr="00CC4AE2">
        <w:rPr>
          <w:rFonts w:hint="cs"/>
          <w:rtl/>
        </w:rPr>
        <w:t xml:space="preserve">זה במהלך שעות הערב עד מחר, ומחר אנחנו נתכנס כאן </w:t>
      </w:r>
      <w:bookmarkStart w:id="92" w:name="_ETM_Q1_1534024"/>
      <w:bookmarkEnd w:id="92"/>
      <w:r w:rsidRPr="00CC4AE2">
        <w:rPr>
          <w:rFonts w:hint="cs"/>
          <w:rtl/>
        </w:rPr>
        <w:t xml:space="preserve">לדיון, ארוך ככל שיידרש, כדי לאפשר לכם לומר את הדברים, </w:t>
      </w:r>
      <w:bookmarkStart w:id="93" w:name="_ETM_Q1_1538814"/>
      <w:bookmarkEnd w:id="93"/>
      <w:r w:rsidRPr="00CC4AE2">
        <w:rPr>
          <w:rFonts w:hint="cs"/>
          <w:rtl/>
        </w:rPr>
        <w:t xml:space="preserve">וכך גם ביום ראשון, אם וכאשר נידרש לכך. מהבחינה הזאת </w:t>
      </w:r>
      <w:bookmarkStart w:id="94" w:name="_ETM_Q1_1543050"/>
      <w:bookmarkEnd w:id="94"/>
      <w:r w:rsidRPr="00CC4AE2">
        <w:rPr>
          <w:rFonts w:hint="cs"/>
          <w:rtl/>
        </w:rPr>
        <w:t>אני יכולה להיות רגועה</w:t>
      </w:r>
      <w:r w:rsidR="00DD38DA" w:rsidRPr="00CC4AE2">
        <w:rPr>
          <w:rFonts w:hint="cs"/>
          <w:rtl/>
        </w:rPr>
        <w:t>,</w:t>
      </w:r>
      <w:r w:rsidRPr="00CC4AE2">
        <w:rPr>
          <w:rFonts w:hint="cs"/>
          <w:rtl/>
        </w:rPr>
        <w:t xml:space="preserve"> </w:t>
      </w:r>
      <w:r w:rsidR="00B65A0B" w:rsidRPr="00CC4AE2">
        <w:rPr>
          <w:rFonts w:hint="cs"/>
          <w:rtl/>
        </w:rPr>
        <w:t>שיהיה פה דיון מעמיק, כמה שיהיה צריך</w:t>
      </w:r>
      <w:r w:rsidRPr="00CC4AE2">
        <w:rPr>
          <w:rFonts w:hint="cs"/>
          <w:rtl/>
        </w:rPr>
        <w:t xml:space="preserve">. חברת הכנסת יוליה </w:t>
      </w:r>
      <w:proofErr w:type="spellStart"/>
      <w:r w:rsidRPr="00CC4AE2">
        <w:rPr>
          <w:rFonts w:hint="cs"/>
          <w:rtl/>
        </w:rPr>
        <w:t>מלינובסקי</w:t>
      </w:r>
      <w:proofErr w:type="spellEnd"/>
      <w:r w:rsidRPr="00CC4AE2">
        <w:rPr>
          <w:rFonts w:hint="cs"/>
          <w:rtl/>
        </w:rPr>
        <w:t xml:space="preserve">, </w:t>
      </w:r>
      <w:bookmarkStart w:id="95" w:name="_ETM_Q1_1550874"/>
      <w:bookmarkEnd w:id="95"/>
      <w:r w:rsidRPr="00CC4AE2">
        <w:rPr>
          <w:rFonts w:hint="cs"/>
          <w:rtl/>
        </w:rPr>
        <w:t>רצית לומר משהו?</w:t>
      </w:r>
    </w:p>
    <w:p w:rsidR="00B65A0B" w:rsidRPr="00CC4AE2" w:rsidRDefault="00B65A0B" w:rsidP="00134C52">
      <w:pPr>
        <w:rPr>
          <w:rtl/>
        </w:rPr>
      </w:pPr>
    </w:p>
    <w:p w:rsidR="00B65A0B" w:rsidRPr="00CC4AE2" w:rsidRDefault="00B65A0B" w:rsidP="00B65A0B">
      <w:pPr>
        <w:pStyle w:val="a4"/>
        <w:keepNext/>
        <w:rPr>
          <w:rtl/>
        </w:rPr>
      </w:pPr>
      <w:bookmarkStart w:id="96" w:name="ET_speaker_5142_16"/>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96"/>
    </w:p>
    <w:p w:rsidR="00B65A0B" w:rsidRPr="00CC4AE2" w:rsidRDefault="00B65A0B" w:rsidP="00B65A0B">
      <w:pPr>
        <w:pStyle w:val="KeepWithNext"/>
        <w:rPr>
          <w:rtl/>
        </w:rPr>
      </w:pPr>
    </w:p>
    <w:p w:rsidR="00B65A0B" w:rsidRPr="00CC4AE2" w:rsidRDefault="00B65A0B" w:rsidP="00B65A0B">
      <w:pPr>
        <w:rPr>
          <w:rtl/>
        </w:rPr>
      </w:pPr>
      <w:r w:rsidRPr="00CC4AE2">
        <w:rPr>
          <w:rFonts w:hint="cs"/>
          <w:rtl/>
        </w:rPr>
        <w:t xml:space="preserve">רציתי להבין מה קרה פה בעשר </w:t>
      </w:r>
      <w:r w:rsidR="003A3375" w:rsidRPr="00CC4AE2">
        <w:rPr>
          <w:rFonts w:hint="cs"/>
          <w:rtl/>
        </w:rPr>
        <w:t>ה</w:t>
      </w:r>
      <w:r w:rsidRPr="00CC4AE2">
        <w:rPr>
          <w:rFonts w:hint="cs"/>
          <w:rtl/>
        </w:rPr>
        <w:t>דקות שפספסתי</w:t>
      </w:r>
      <w:r w:rsidR="00E06A46" w:rsidRPr="00CC4AE2">
        <w:rPr>
          <w:rFonts w:hint="cs"/>
          <w:rtl/>
        </w:rPr>
        <w:t>.</w:t>
      </w:r>
    </w:p>
    <w:p w:rsidR="00B65A0B" w:rsidRPr="00CC4AE2" w:rsidRDefault="00B65A0B" w:rsidP="00B65A0B">
      <w:pPr>
        <w:rPr>
          <w:rtl/>
        </w:rPr>
      </w:pPr>
    </w:p>
    <w:p w:rsidR="00B65A0B" w:rsidRPr="00CC4AE2" w:rsidRDefault="00B65A0B" w:rsidP="00B65A0B">
      <w:pPr>
        <w:pStyle w:val="af6"/>
        <w:keepNext/>
        <w:rPr>
          <w:rtl/>
        </w:rPr>
      </w:pPr>
      <w:bookmarkStart w:id="97" w:name="ET_yor_5307_17"/>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97"/>
    </w:p>
    <w:p w:rsidR="00B65A0B" w:rsidRPr="00CC4AE2" w:rsidRDefault="00B65A0B" w:rsidP="00B65A0B">
      <w:pPr>
        <w:pStyle w:val="KeepWithNext"/>
        <w:rPr>
          <w:rtl/>
        </w:rPr>
      </w:pPr>
    </w:p>
    <w:p w:rsidR="00B65A0B" w:rsidRPr="00CC4AE2" w:rsidRDefault="00E06A46" w:rsidP="00E06A46">
      <w:pPr>
        <w:rPr>
          <w:rtl/>
        </w:rPr>
      </w:pPr>
      <w:r w:rsidRPr="00CC4AE2">
        <w:rPr>
          <w:rFonts w:hint="cs"/>
          <w:rtl/>
        </w:rPr>
        <w:t>מה שקרה זה ש</w:t>
      </w:r>
      <w:bookmarkStart w:id="98" w:name="_ETM_Q1_1555634"/>
      <w:bookmarkStart w:id="99" w:name="_ETM_Q1_1555733"/>
      <w:bookmarkEnd w:id="98"/>
      <w:bookmarkEnd w:id="99"/>
      <w:r w:rsidR="00B65A0B" w:rsidRPr="00CC4AE2">
        <w:rPr>
          <w:rFonts w:hint="cs"/>
          <w:rtl/>
        </w:rPr>
        <w:t>החלטנו שאנחנו לא עושים פיצול לחוק</w:t>
      </w:r>
      <w:r w:rsidRPr="00CC4AE2">
        <w:rPr>
          <w:rFonts w:hint="cs"/>
          <w:rtl/>
        </w:rPr>
        <w:t>.</w:t>
      </w:r>
      <w:r w:rsidR="00B65A0B" w:rsidRPr="00CC4AE2">
        <w:rPr>
          <w:rFonts w:hint="cs"/>
          <w:rtl/>
        </w:rPr>
        <w:t xml:space="preserve"> ניתן לו את כל הזמן הנדרש לדיון</w:t>
      </w:r>
      <w:r w:rsidRPr="00CC4AE2">
        <w:rPr>
          <w:rFonts w:hint="cs"/>
          <w:rtl/>
        </w:rPr>
        <w:t xml:space="preserve">, ומוכנים במשרד הממשלתי </w:t>
      </w:r>
      <w:bookmarkStart w:id="100" w:name="_ETM_Q1_1569126"/>
      <w:bookmarkEnd w:id="100"/>
      <w:r w:rsidRPr="00CC4AE2">
        <w:rPr>
          <w:rFonts w:hint="cs"/>
          <w:rtl/>
        </w:rPr>
        <w:t xml:space="preserve">שתהיה דלתא בין תפוגת תוקפו של החוק, </w:t>
      </w:r>
      <w:r w:rsidR="00B65A0B" w:rsidRPr="00CC4AE2">
        <w:rPr>
          <w:rFonts w:hint="cs"/>
          <w:rtl/>
        </w:rPr>
        <w:t>שזה ביום ראשון</w:t>
      </w:r>
      <w:r w:rsidRPr="00CC4AE2">
        <w:rPr>
          <w:rFonts w:hint="cs"/>
          <w:rtl/>
        </w:rPr>
        <w:t xml:space="preserve">, לבין </w:t>
      </w:r>
      <w:bookmarkStart w:id="101" w:name="_ETM_Q1_1575726"/>
      <w:bookmarkEnd w:id="101"/>
      <w:r w:rsidRPr="00CC4AE2">
        <w:rPr>
          <w:rFonts w:hint="cs"/>
          <w:rtl/>
        </w:rPr>
        <w:t xml:space="preserve">אישורו ביום שני. זה מה שחששנו שיקרה, אבל </w:t>
      </w:r>
      <w:r w:rsidR="00B65A0B" w:rsidRPr="00CC4AE2">
        <w:rPr>
          <w:rFonts w:hint="cs"/>
          <w:rtl/>
        </w:rPr>
        <w:t>משום שיש פה הסכמה של המשרד</w:t>
      </w:r>
      <w:r w:rsidRPr="00CC4AE2">
        <w:rPr>
          <w:rFonts w:hint="cs"/>
          <w:rtl/>
        </w:rPr>
        <w:t xml:space="preserve"> שאנחנו </w:t>
      </w:r>
      <w:bookmarkStart w:id="102" w:name="_ETM_Q1_1581612"/>
      <w:bookmarkEnd w:id="102"/>
      <w:r w:rsidRPr="00CC4AE2">
        <w:rPr>
          <w:rFonts w:hint="cs"/>
          <w:rtl/>
        </w:rPr>
        <w:t>נאשר את זה אחרי שפג תוקפו של החוק</w:t>
      </w:r>
      <w:r w:rsidR="00B65A0B" w:rsidRPr="00CC4AE2">
        <w:rPr>
          <w:rFonts w:hint="cs"/>
          <w:rtl/>
        </w:rPr>
        <w:t>, החלטנו לקיים את הדיון</w:t>
      </w:r>
      <w:r w:rsidRPr="00CC4AE2">
        <w:rPr>
          <w:rFonts w:hint="cs"/>
          <w:rtl/>
        </w:rPr>
        <w:t>.</w:t>
      </w:r>
    </w:p>
    <w:p w:rsidR="00B65A0B" w:rsidRPr="00CC4AE2" w:rsidRDefault="00B65A0B" w:rsidP="00B65A0B">
      <w:pPr>
        <w:rPr>
          <w:rtl/>
        </w:rPr>
      </w:pPr>
    </w:p>
    <w:p w:rsidR="00B65A0B" w:rsidRPr="00CC4AE2" w:rsidRDefault="00B65A0B" w:rsidP="00B65A0B">
      <w:pPr>
        <w:pStyle w:val="a4"/>
        <w:keepNext/>
        <w:rPr>
          <w:rtl/>
        </w:rPr>
      </w:pPr>
      <w:bookmarkStart w:id="103" w:name="ET_speaker_5142_1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03"/>
    </w:p>
    <w:p w:rsidR="00B65A0B" w:rsidRPr="00CC4AE2" w:rsidRDefault="00B65A0B" w:rsidP="00B65A0B">
      <w:pPr>
        <w:pStyle w:val="KeepWithNext"/>
        <w:rPr>
          <w:rtl/>
        </w:rPr>
      </w:pPr>
    </w:p>
    <w:p w:rsidR="00B65A0B" w:rsidRPr="00CC4AE2" w:rsidRDefault="00B65A0B" w:rsidP="00E06A46">
      <w:pPr>
        <w:rPr>
          <w:rtl/>
        </w:rPr>
      </w:pPr>
      <w:r w:rsidRPr="00CC4AE2">
        <w:rPr>
          <w:rFonts w:hint="cs"/>
          <w:rtl/>
        </w:rPr>
        <w:t xml:space="preserve">במקום לקיים משהו שהוא </w:t>
      </w:r>
      <w:r w:rsidR="00E06A46" w:rsidRPr="00CC4AE2">
        <w:rPr>
          <w:rFonts w:hint="cs"/>
          <w:rtl/>
        </w:rPr>
        <w:t>מעמיק ו</w:t>
      </w:r>
      <w:r w:rsidRPr="00CC4AE2">
        <w:rPr>
          <w:rFonts w:hint="cs"/>
          <w:rtl/>
        </w:rPr>
        <w:t>רציני</w:t>
      </w:r>
      <w:r w:rsidR="00E06A46" w:rsidRPr="00CC4AE2">
        <w:rPr>
          <w:rFonts w:hint="cs"/>
          <w:rtl/>
        </w:rPr>
        <w:t xml:space="preserve"> ולתת </w:t>
      </w:r>
      <w:bookmarkStart w:id="104" w:name="_ETM_Q1_1592986"/>
      <w:bookmarkEnd w:id="104"/>
      <w:r w:rsidR="00E06A46" w:rsidRPr="00CC4AE2">
        <w:rPr>
          <w:rFonts w:hint="cs"/>
          <w:rtl/>
        </w:rPr>
        <w:t xml:space="preserve">על זה את הדעת, </w:t>
      </w:r>
      <w:r w:rsidRPr="00CC4AE2">
        <w:rPr>
          <w:rFonts w:hint="cs"/>
          <w:rtl/>
        </w:rPr>
        <w:t>שוב אנחנו בשיטת מכתב?</w:t>
      </w:r>
    </w:p>
    <w:p w:rsidR="00B65A0B" w:rsidRPr="00CC4AE2" w:rsidRDefault="00B65A0B" w:rsidP="00B65A0B">
      <w:pPr>
        <w:rPr>
          <w:rtl/>
        </w:rPr>
      </w:pPr>
    </w:p>
    <w:p w:rsidR="00B65A0B" w:rsidRPr="00CC4AE2" w:rsidRDefault="00B65A0B" w:rsidP="00B65A0B">
      <w:pPr>
        <w:pStyle w:val="af6"/>
        <w:keepNext/>
        <w:rPr>
          <w:rtl/>
        </w:rPr>
      </w:pPr>
      <w:bookmarkStart w:id="105" w:name="ET_yor_5307_19"/>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05"/>
    </w:p>
    <w:p w:rsidR="00B65A0B" w:rsidRPr="00CC4AE2" w:rsidRDefault="00B65A0B" w:rsidP="00B65A0B">
      <w:pPr>
        <w:pStyle w:val="KeepWithNext"/>
        <w:rPr>
          <w:rtl/>
        </w:rPr>
      </w:pPr>
    </w:p>
    <w:p w:rsidR="00B65A0B" w:rsidRPr="00CC4AE2" w:rsidRDefault="00E06A46" w:rsidP="00E06A46">
      <w:pPr>
        <w:rPr>
          <w:rtl/>
        </w:rPr>
      </w:pPr>
      <w:r w:rsidRPr="00CC4AE2">
        <w:rPr>
          <w:rFonts w:hint="cs"/>
          <w:rtl/>
        </w:rPr>
        <w:t>לא. אני חושבת שאמרתי, ו</w:t>
      </w:r>
      <w:r w:rsidR="00B65A0B" w:rsidRPr="00CC4AE2">
        <w:rPr>
          <w:rFonts w:hint="cs"/>
          <w:rtl/>
        </w:rPr>
        <w:t>אני אחזור על זה</w:t>
      </w:r>
      <w:r w:rsidRPr="00CC4AE2">
        <w:rPr>
          <w:rFonts w:hint="cs"/>
          <w:rtl/>
        </w:rPr>
        <w:t xml:space="preserve"> שוב, </w:t>
      </w:r>
      <w:bookmarkStart w:id="106" w:name="_ETM_Q1_1599873"/>
      <w:bookmarkEnd w:id="106"/>
      <w:r w:rsidRPr="00CC4AE2">
        <w:rPr>
          <w:rFonts w:hint="cs"/>
          <w:rtl/>
        </w:rPr>
        <w:t>גם שיהיה כתוב בפרוטוקול שוב, ואני אחזור על זה ע</w:t>
      </w:r>
      <w:r w:rsidR="00B65A0B" w:rsidRPr="00CC4AE2">
        <w:rPr>
          <w:rFonts w:hint="cs"/>
          <w:rtl/>
        </w:rPr>
        <w:t>וד פעם אם יהיה צריך</w:t>
      </w:r>
      <w:r w:rsidRPr="00CC4AE2">
        <w:rPr>
          <w:rFonts w:hint="cs"/>
          <w:rtl/>
        </w:rPr>
        <w:t>,</w:t>
      </w:r>
      <w:r w:rsidR="00B65A0B" w:rsidRPr="00CC4AE2">
        <w:rPr>
          <w:rFonts w:hint="cs"/>
          <w:rtl/>
        </w:rPr>
        <w:t xml:space="preserve"> נקיים </w:t>
      </w:r>
      <w:r w:rsidRPr="00CC4AE2">
        <w:rPr>
          <w:rFonts w:hint="cs"/>
          <w:rtl/>
        </w:rPr>
        <w:t xml:space="preserve">פה </w:t>
      </w:r>
      <w:bookmarkStart w:id="107" w:name="_ETM_Q1_1603320"/>
      <w:bookmarkEnd w:id="107"/>
      <w:r w:rsidR="00B65A0B" w:rsidRPr="00CC4AE2">
        <w:rPr>
          <w:rFonts w:hint="cs"/>
          <w:rtl/>
        </w:rPr>
        <w:t>דיון מעמיק</w:t>
      </w:r>
      <w:r w:rsidRPr="00CC4AE2">
        <w:rPr>
          <w:rFonts w:hint="cs"/>
          <w:rtl/>
        </w:rPr>
        <w:t xml:space="preserve"> ככל שיידרש, וניתן לזה את כל הזמן שיידרש</w:t>
      </w:r>
      <w:r w:rsidR="00B65A0B" w:rsidRPr="00CC4AE2">
        <w:rPr>
          <w:rFonts w:hint="cs"/>
          <w:rtl/>
        </w:rPr>
        <w:t xml:space="preserve"> עד לאישור החוק ביום שני</w:t>
      </w:r>
      <w:r w:rsidRPr="00CC4AE2">
        <w:rPr>
          <w:rFonts w:hint="cs"/>
          <w:rtl/>
        </w:rPr>
        <w:t>.</w:t>
      </w:r>
      <w:r w:rsidR="003F0E19" w:rsidRPr="00CC4AE2">
        <w:rPr>
          <w:rFonts w:hint="cs"/>
          <w:rtl/>
        </w:rPr>
        <w:t xml:space="preserve"> בסדר?</w:t>
      </w:r>
    </w:p>
    <w:p w:rsidR="00B65A0B" w:rsidRPr="00CC4AE2" w:rsidRDefault="00B65A0B" w:rsidP="00B65A0B">
      <w:pPr>
        <w:rPr>
          <w:rtl/>
        </w:rPr>
      </w:pPr>
    </w:p>
    <w:p w:rsidR="00B65A0B" w:rsidRPr="00CC4AE2" w:rsidRDefault="00B65A0B" w:rsidP="00B65A0B">
      <w:pPr>
        <w:pStyle w:val="a4"/>
        <w:keepNext/>
        <w:rPr>
          <w:rtl/>
        </w:rPr>
      </w:pPr>
      <w:bookmarkStart w:id="108" w:name="ET_speaker_5142_20"/>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08"/>
    </w:p>
    <w:p w:rsidR="00B65A0B" w:rsidRPr="00CC4AE2" w:rsidRDefault="00B65A0B" w:rsidP="00B65A0B">
      <w:pPr>
        <w:pStyle w:val="KeepWithNext"/>
        <w:rPr>
          <w:rtl/>
        </w:rPr>
      </w:pPr>
    </w:p>
    <w:p w:rsidR="00E06A46" w:rsidRPr="00CC4AE2" w:rsidRDefault="003F0E19" w:rsidP="00B65A0B">
      <w:pPr>
        <w:rPr>
          <w:rtl/>
        </w:rPr>
      </w:pPr>
      <w:r w:rsidRPr="00CC4AE2">
        <w:rPr>
          <w:rFonts w:hint="cs"/>
          <w:rtl/>
        </w:rPr>
        <w:t xml:space="preserve">לא. </w:t>
      </w:r>
      <w:r w:rsidR="00B65A0B" w:rsidRPr="00CC4AE2">
        <w:rPr>
          <w:rFonts w:hint="cs"/>
          <w:rtl/>
        </w:rPr>
        <w:t xml:space="preserve">לא סיימתי. </w:t>
      </w:r>
    </w:p>
    <w:p w:rsidR="00E06A46" w:rsidRPr="00CC4AE2" w:rsidRDefault="00E06A46" w:rsidP="00B65A0B">
      <w:pPr>
        <w:rPr>
          <w:rtl/>
        </w:rPr>
      </w:pPr>
    </w:p>
    <w:p w:rsidR="00E06A46" w:rsidRPr="00CC4AE2" w:rsidRDefault="00E06A46" w:rsidP="00E06A46">
      <w:pPr>
        <w:pStyle w:val="af6"/>
        <w:keepNext/>
        <w:rPr>
          <w:rtl/>
        </w:rPr>
      </w:pPr>
      <w:bookmarkStart w:id="109" w:name="ET_yor_5307_351"/>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09"/>
    </w:p>
    <w:p w:rsidR="00E06A46" w:rsidRPr="00CC4AE2" w:rsidRDefault="00E06A46" w:rsidP="00E06A46">
      <w:pPr>
        <w:pStyle w:val="KeepWithNext"/>
        <w:rPr>
          <w:rtl/>
          <w:lang w:eastAsia="he-IL"/>
        </w:rPr>
      </w:pPr>
    </w:p>
    <w:p w:rsidR="00E06A46" w:rsidRPr="00CC4AE2" w:rsidRDefault="00E06A46" w:rsidP="00E06A46">
      <w:pPr>
        <w:rPr>
          <w:rtl/>
          <w:lang w:eastAsia="he-IL"/>
        </w:rPr>
      </w:pPr>
      <w:bookmarkStart w:id="110" w:name="_ETM_Q1_1615177"/>
      <w:bookmarkEnd w:id="110"/>
      <w:r w:rsidRPr="00CC4AE2">
        <w:rPr>
          <w:rFonts w:hint="cs"/>
          <w:rtl/>
          <w:lang w:eastAsia="he-IL"/>
        </w:rPr>
        <w:t>בבקשה.</w:t>
      </w:r>
    </w:p>
    <w:p w:rsidR="00E06A46" w:rsidRPr="00CC4AE2" w:rsidRDefault="00E06A46" w:rsidP="00E06A46">
      <w:pPr>
        <w:rPr>
          <w:rtl/>
          <w:lang w:eastAsia="he-IL"/>
        </w:rPr>
      </w:pPr>
      <w:bookmarkStart w:id="111" w:name="_ETM_Q1_1616681"/>
      <w:bookmarkStart w:id="112" w:name="_ETM_Q1_1616767"/>
      <w:bookmarkStart w:id="113" w:name="_ETM_Q1_1618297"/>
      <w:bookmarkEnd w:id="111"/>
      <w:bookmarkEnd w:id="112"/>
      <w:bookmarkEnd w:id="113"/>
    </w:p>
    <w:p w:rsidR="00E06A46" w:rsidRPr="00CC4AE2" w:rsidRDefault="00E06A46" w:rsidP="00E06A46">
      <w:pPr>
        <w:pStyle w:val="a4"/>
        <w:keepNext/>
        <w:rPr>
          <w:rtl/>
        </w:rPr>
      </w:pPr>
      <w:bookmarkStart w:id="114" w:name="ET_speaker_5142_352"/>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14"/>
    </w:p>
    <w:p w:rsidR="00E06A46" w:rsidRPr="00CC4AE2" w:rsidRDefault="00E06A46" w:rsidP="00E06A46">
      <w:pPr>
        <w:pStyle w:val="KeepWithNext"/>
        <w:rPr>
          <w:rtl/>
          <w:lang w:eastAsia="he-IL"/>
        </w:rPr>
      </w:pPr>
    </w:p>
    <w:p w:rsidR="00B65A0B" w:rsidRPr="00CC4AE2" w:rsidRDefault="003F0E19" w:rsidP="003F0E19">
      <w:pPr>
        <w:rPr>
          <w:rtl/>
        </w:rPr>
      </w:pPr>
      <w:bookmarkStart w:id="115" w:name="_ETM_Q1_1618959"/>
      <w:bookmarkStart w:id="116" w:name="_ETM_Q1_1619071"/>
      <w:bookmarkStart w:id="117" w:name="_ETM_Q1_1612820"/>
      <w:bookmarkStart w:id="118" w:name="_ETM_Q1_1612876"/>
      <w:bookmarkEnd w:id="115"/>
      <w:bookmarkEnd w:id="116"/>
      <w:bookmarkEnd w:id="117"/>
      <w:bookmarkEnd w:id="118"/>
      <w:r w:rsidRPr="00CC4AE2">
        <w:rPr>
          <w:rFonts w:hint="cs"/>
          <w:rtl/>
        </w:rPr>
        <w:t xml:space="preserve">קודם כול, לא סיימתי, </w:t>
      </w:r>
      <w:r w:rsidR="00B65A0B" w:rsidRPr="00CC4AE2">
        <w:rPr>
          <w:rFonts w:hint="cs"/>
          <w:rtl/>
        </w:rPr>
        <w:t xml:space="preserve">אני לא מצליחה להבין מה זה </w:t>
      </w:r>
      <w:r w:rsidR="00E06A46" w:rsidRPr="00CC4AE2">
        <w:rPr>
          <w:rFonts w:hint="cs"/>
          <w:rtl/>
        </w:rPr>
        <w:t>"</w:t>
      </w:r>
      <w:r w:rsidR="00B65A0B" w:rsidRPr="00CC4AE2">
        <w:rPr>
          <w:rFonts w:hint="cs"/>
          <w:rtl/>
        </w:rPr>
        <w:t>כל הזמן שיידרש</w:t>
      </w:r>
      <w:r w:rsidR="00E06A46" w:rsidRPr="00CC4AE2">
        <w:rPr>
          <w:rFonts w:hint="cs"/>
          <w:rtl/>
        </w:rPr>
        <w:t>"</w:t>
      </w:r>
      <w:r w:rsidR="00B65A0B" w:rsidRPr="00CC4AE2">
        <w:rPr>
          <w:rFonts w:hint="cs"/>
          <w:rtl/>
        </w:rPr>
        <w:t>. יש היום. החוק הזה כבד ומשפיע ישירות על כל אזרחי מדינת ישראל</w:t>
      </w:r>
      <w:r w:rsidR="00E06A46" w:rsidRPr="00CC4AE2">
        <w:rPr>
          <w:rFonts w:hint="cs"/>
          <w:rtl/>
        </w:rPr>
        <w:t>.</w:t>
      </w:r>
      <w:r w:rsidR="00B65A0B" w:rsidRPr="00CC4AE2">
        <w:rPr>
          <w:rFonts w:hint="cs"/>
          <w:rtl/>
        </w:rPr>
        <w:t xml:space="preserve"> זה לא משהו </w:t>
      </w:r>
      <w:r w:rsidR="00E06A46" w:rsidRPr="00CC4AE2">
        <w:rPr>
          <w:rFonts w:hint="cs"/>
          <w:rtl/>
        </w:rPr>
        <w:t xml:space="preserve">נקודתי, זה </w:t>
      </w:r>
      <w:bookmarkStart w:id="119" w:name="_ETM_Q1_1633234"/>
      <w:bookmarkEnd w:id="119"/>
      <w:r w:rsidR="00E06A46" w:rsidRPr="00CC4AE2">
        <w:rPr>
          <w:rFonts w:hint="cs"/>
          <w:rtl/>
        </w:rPr>
        <w:t>משהו שיש לו השלכות ר</w:t>
      </w:r>
      <w:r w:rsidRPr="00CC4AE2">
        <w:rPr>
          <w:rFonts w:hint="cs"/>
          <w:rtl/>
        </w:rPr>
        <w:t>וחב</w:t>
      </w:r>
      <w:r w:rsidR="00E06A46" w:rsidRPr="00CC4AE2">
        <w:rPr>
          <w:rFonts w:hint="cs"/>
          <w:rtl/>
        </w:rPr>
        <w:t xml:space="preserve">. זה דבר ראשון. אני </w:t>
      </w:r>
      <w:bookmarkStart w:id="120" w:name="_ETM_Q1_1639206"/>
      <w:bookmarkEnd w:id="120"/>
      <w:r w:rsidR="00E06A46" w:rsidRPr="00CC4AE2">
        <w:rPr>
          <w:rFonts w:hint="cs"/>
          <w:rtl/>
        </w:rPr>
        <w:t xml:space="preserve">לא מצליחה להבין את ההיסטריה של הממשלה. </w:t>
      </w:r>
      <w:r w:rsidR="00B65A0B" w:rsidRPr="00CC4AE2">
        <w:rPr>
          <w:rFonts w:hint="cs"/>
          <w:rtl/>
        </w:rPr>
        <w:t>ממה אתם מפחדים? מה הלחץ</w:t>
      </w:r>
      <w:r w:rsidRPr="00CC4AE2">
        <w:rPr>
          <w:rFonts w:hint="cs"/>
          <w:rtl/>
        </w:rPr>
        <w:t xml:space="preserve"> הזה</w:t>
      </w:r>
      <w:r w:rsidR="00B65A0B" w:rsidRPr="00CC4AE2">
        <w:rPr>
          <w:rFonts w:hint="cs"/>
          <w:rtl/>
        </w:rPr>
        <w:t>? את ב</w:t>
      </w:r>
      <w:r w:rsidR="00E06A46" w:rsidRPr="00CC4AE2">
        <w:rPr>
          <w:rFonts w:hint="cs"/>
          <w:rtl/>
        </w:rPr>
        <w:t>עצמך ב</w:t>
      </w:r>
      <w:r w:rsidR="00B65A0B" w:rsidRPr="00CC4AE2">
        <w:rPr>
          <w:rFonts w:hint="cs"/>
          <w:rtl/>
        </w:rPr>
        <w:t>את ואמרת,</w:t>
      </w:r>
      <w:r w:rsidR="00E06A46" w:rsidRPr="00CC4AE2">
        <w:rPr>
          <w:rFonts w:hint="cs"/>
          <w:rtl/>
        </w:rPr>
        <w:t xml:space="preserve"> ובשכל, </w:t>
      </w:r>
      <w:bookmarkStart w:id="121" w:name="_ETM_Q1_1649978"/>
      <w:bookmarkEnd w:id="121"/>
      <w:r w:rsidR="00E06A46" w:rsidRPr="00CC4AE2">
        <w:rPr>
          <w:rFonts w:hint="cs"/>
          <w:rtl/>
        </w:rPr>
        <w:t xml:space="preserve">זה </w:t>
      </w:r>
      <w:r w:rsidR="00B65A0B" w:rsidRPr="00CC4AE2">
        <w:rPr>
          <w:rFonts w:hint="cs"/>
          <w:rtl/>
        </w:rPr>
        <w:t>עשה שכל: בואו נפצל את התקופה</w:t>
      </w:r>
      <w:r w:rsidR="00E06A46" w:rsidRPr="00CC4AE2">
        <w:rPr>
          <w:rFonts w:hint="cs"/>
          <w:rtl/>
        </w:rPr>
        <w:t>,</w:t>
      </w:r>
      <w:r w:rsidR="00B65A0B" w:rsidRPr="00CC4AE2">
        <w:rPr>
          <w:rFonts w:hint="cs"/>
          <w:rtl/>
        </w:rPr>
        <w:t xml:space="preserve"> ניתן לזה זמן היערכות ונדון </w:t>
      </w:r>
      <w:r w:rsidR="00E06A46" w:rsidRPr="00CC4AE2">
        <w:rPr>
          <w:rFonts w:hint="cs"/>
          <w:rtl/>
        </w:rPr>
        <w:t xml:space="preserve">על זה </w:t>
      </w:r>
      <w:r w:rsidR="00B65A0B" w:rsidRPr="00CC4AE2">
        <w:rPr>
          <w:rFonts w:hint="cs"/>
          <w:rtl/>
        </w:rPr>
        <w:t>ב</w:t>
      </w:r>
      <w:r w:rsidRPr="00CC4AE2">
        <w:rPr>
          <w:rFonts w:hint="cs"/>
          <w:rtl/>
        </w:rPr>
        <w:t>צורה</w:t>
      </w:r>
      <w:r w:rsidR="00B65A0B" w:rsidRPr="00CC4AE2">
        <w:rPr>
          <w:rFonts w:hint="cs"/>
          <w:rtl/>
        </w:rPr>
        <w:t xml:space="preserve"> רצינית</w:t>
      </w:r>
      <w:r w:rsidR="00E06A46" w:rsidRPr="00CC4AE2">
        <w:rPr>
          <w:rFonts w:hint="cs"/>
          <w:rtl/>
        </w:rPr>
        <w:t xml:space="preserve"> ולא בשיטת הסלאמי</w:t>
      </w:r>
      <w:r w:rsidR="00B65A0B" w:rsidRPr="00CC4AE2">
        <w:rPr>
          <w:rFonts w:hint="cs"/>
          <w:rtl/>
        </w:rPr>
        <w:t>. מה השתנה</w:t>
      </w:r>
      <w:r w:rsidR="00E06A46" w:rsidRPr="00CC4AE2">
        <w:rPr>
          <w:rFonts w:hint="cs"/>
          <w:rtl/>
        </w:rPr>
        <w:t xml:space="preserve"> בעשר הדקות האלה </w:t>
      </w:r>
      <w:bookmarkStart w:id="122" w:name="_ETM_Q1_1665826"/>
      <w:bookmarkEnd w:id="122"/>
      <w:r w:rsidR="00E06A46" w:rsidRPr="00CC4AE2">
        <w:rPr>
          <w:rFonts w:hint="cs"/>
          <w:rtl/>
        </w:rPr>
        <w:t>או ברבע שעה הזאת</w:t>
      </w:r>
      <w:r w:rsidR="00B65A0B" w:rsidRPr="00CC4AE2">
        <w:rPr>
          <w:rFonts w:hint="cs"/>
          <w:rtl/>
        </w:rPr>
        <w:t>? מישהו פה נכנס</w:t>
      </w:r>
      <w:r w:rsidR="00E06A46" w:rsidRPr="00CC4AE2">
        <w:rPr>
          <w:rFonts w:hint="cs"/>
          <w:rtl/>
        </w:rPr>
        <w:t xml:space="preserve"> להיסטריה מיותרת, שפתאום חברי הכנסת </w:t>
      </w:r>
      <w:r w:rsidR="00B65A0B" w:rsidRPr="00CC4AE2">
        <w:rPr>
          <w:rFonts w:hint="cs"/>
          <w:rtl/>
        </w:rPr>
        <w:t>ילמדו את החוק וידעו על מה הוא מדבר? מה קרה פה בד</w:t>
      </w:r>
      <w:r w:rsidR="00E06A46" w:rsidRPr="00CC4AE2">
        <w:rPr>
          <w:rFonts w:hint="cs"/>
          <w:rtl/>
        </w:rPr>
        <w:t>רך</w:t>
      </w:r>
      <w:r w:rsidR="00B65A0B" w:rsidRPr="00CC4AE2">
        <w:rPr>
          <w:rFonts w:hint="cs"/>
          <w:rtl/>
        </w:rPr>
        <w:t xml:space="preserve"> </w:t>
      </w:r>
      <w:r w:rsidR="00E06A46" w:rsidRPr="00CC4AE2">
        <w:rPr>
          <w:rFonts w:hint="cs"/>
          <w:rtl/>
        </w:rPr>
        <w:t>מקומה</w:t>
      </w:r>
      <w:r w:rsidR="00B65A0B" w:rsidRPr="00CC4AE2">
        <w:rPr>
          <w:rFonts w:hint="cs"/>
          <w:rtl/>
        </w:rPr>
        <w:t xml:space="preserve"> שלישית לקומת הוועדה?</w:t>
      </w:r>
      <w:r w:rsidR="00E06A46" w:rsidRPr="00CC4AE2">
        <w:rPr>
          <w:rFonts w:hint="cs"/>
          <w:rtl/>
        </w:rPr>
        <w:t xml:space="preserve"> </w:t>
      </w:r>
      <w:bookmarkStart w:id="123" w:name="_ETM_Q1_1681377"/>
      <w:bookmarkEnd w:id="123"/>
      <w:r w:rsidR="00E06A46" w:rsidRPr="00CC4AE2">
        <w:rPr>
          <w:rFonts w:hint="cs"/>
          <w:rtl/>
        </w:rPr>
        <w:t>ההצעה שלך הייתה הגיונית ואפילו הייתי אומרת נבונה.</w:t>
      </w:r>
    </w:p>
    <w:p w:rsidR="00B65A0B" w:rsidRPr="00CC4AE2" w:rsidRDefault="00B65A0B" w:rsidP="00B65A0B">
      <w:pPr>
        <w:rPr>
          <w:rtl/>
        </w:rPr>
      </w:pPr>
    </w:p>
    <w:p w:rsidR="00B65A0B" w:rsidRPr="00CC4AE2" w:rsidRDefault="00B65A0B" w:rsidP="00B65A0B">
      <w:pPr>
        <w:pStyle w:val="af6"/>
        <w:keepNext/>
        <w:rPr>
          <w:rtl/>
        </w:rPr>
      </w:pPr>
      <w:bookmarkStart w:id="124" w:name="ET_yor_5307_21"/>
      <w:r w:rsidRPr="00CC4AE2">
        <w:rPr>
          <w:rStyle w:val="TagStyle"/>
          <w:rtl/>
        </w:rPr>
        <w:lastRenderedPageBreak/>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24"/>
    </w:p>
    <w:p w:rsidR="00B65A0B" w:rsidRPr="00CC4AE2" w:rsidRDefault="00B65A0B" w:rsidP="00B65A0B">
      <w:pPr>
        <w:pStyle w:val="KeepWithNext"/>
        <w:rPr>
          <w:rtl/>
        </w:rPr>
      </w:pPr>
    </w:p>
    <w:p w:rsidR="00B65A0B" w:rsidRPr="00CC4AE2" w:rsidRDefault="00E06A46" w:rsidP="00B65A0B">
      <w:pPr>
        <w:rPr>
          <w:rtl/>
        </w:rPr>
      </w:pPr>
      <w:r w:rsidRPr="00CC4AE2">
        <w:rPr>
          <w:rFonts w:hint="cs"/>
          <w:rtl/>
        </w:rPr>
        <w:t xml:space="preserve">אני </w:t>
      </w:r>
      <w:r w:rsidR="00B65A0B" w:rsidRPr="00CC4AE2">
        <w:rPr>
          <w:rFonts w:hint="cs"/>
          <w:rtl/>
        </w:rPr>
        <w:t xml:space="preserve">בדרך כלל אני מעלה </w:t>
      </w:r>
      <w:r w:rsidRPr="00CC4AE2">
        <w:rPr>
          <w:rFonts w:hint="cs"/>
          <w:rtl/>
        </w:rPr>
        <w:t xml:space="preserve">פה </w:t>
      </w:r>
      <w:r w:rsidR="00B65A0B" w:rsidRPr="00CC4AE2">
        <w:rPr>
          <w:rFonts w:hint="cs"/>
          <w:rtl/>
        </w:rPr>
        <w:t>הצעות הגיוניות.</w:t>
      </w:r>
    </w:p>
    <w:p w:rsidR="00B65A0B" w:rsidRPr="00CC4AE2" w:rsidRDefault="00B65A0B" w:rsidP="00B65A0B">
      <w:pPr>
        <w:rPr>
          <w:rtl/>
        </w:rPr>
      </w:pPr>
    </w:p>
    <w:p w:rsidR="00B65A0B" w:rsidRPr="00CC4AE2" w:rsidRDefault="00B65A0B" w:rsidP="00B65A0B">
      <w:pPr>
        <w:pStyle w:val="a4"/>
        <w:keepNext/>
        <w:rPr>
          <w:rtl/>
        </w:rPr>
      </w:pPr>
      <w:bookmarkStart w:id="125" w:name="ET_speaker_5142_22"/>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25"/>
    </w:p>
    <w:p w:rsidR="00B65A0B" w:rsidRPr="00CC4AE2" w:rsidRDefault="00B65A0B" w:rsidP="00B65A0B">
      <w:pPr>
        <w:pStyle w:val="KeepWithNext"/>
        <w:rPr>
          <w:rtl/>
        </w:rPr>
      </w:pPr>
    </w:p>
    <w:p w:rsidR="00B65A0B" w:rsidRPr="00CC4AE2" w:rsidRDefault="00E06A46" w:rsidP="003F0E19">
      <w:pPr>
        <w:rPr>
          <w:rtl/>
        </w:rPr>
      </w:pPr>
      <w:r w:rsidRPr="00CC4AE2">
        <w:rPr>
          <w:rFonts w:hint="cs"/>
          <w:rtl/>
        </w:rPr>
        <w:t>מבחינת חברי הכנסת, אנחנו משועבדים</w:t>
      </w:r>
      <w:r w:rsidR="003F0E19" w:rsidRPr="00CC4AE2">
        <w:rPr>
          <w:rFonts w:hint="cs"/>
          <w:rtl/>
        </w:rPr>
        <w:t>,</w:t>
      </w:r>
      <w:r w:rsidRPr="00CC4AE2">
        <w:rPr>
          <w:rFonts w:hint="cs"/>
          <w:rtl/>
        </w:rPr>
        <w:t xml:space="preserve"> </w:t>
      </w:r>
      <w:r w:rsidR="00B65A0B" w:rsidRPr="00CC4AE2">
        <w:rPr>
          <w:rFonts w:hint="cs"/>
          <w:rtl/>
        </w:rPr>
        <w:t xml:space="preserve">יהיה דיון מחר. ישבתי </w:t>
      </w:r>
      <w:proofErr w:type="spellStart"/>
      <w:r w:rsidR="002852CB" w:rsidRPr="00CC4AE2">
        <w:rPr>
          <w:rFonts w:hint="cs"/>
          <w:rtl/>
        </w:rPr>
        <w:t>איתך</w:t>
      </w:r>
      <w:proofErr w:type="spellEnd"/>
      <w:r w:rsidR="002852CB" w:rsidRPr="00CC4AE2">
        <w:rPr>
          <w:rFonts w:hint="cs"/>
          <w:rtl/>
        </w:rPr>
        <w:t xml:space="preserve"> בדיון </w:t>
      </w:r>
      <w:r w:rsidR="00B65A0B" w:rsidRPr="00CC4AE2">
        <w:rPr>
          <w:rFonts w:hint="cs"/>
          <w:rtl/>
        </w:rPr>
        <w:t xml:space="preserve">אחד תשע שעות, </w:t>
      </w:r>
      <w:r w:rsidR="002852CB" w:rsidRPr="00CC4AE2">
        <w:rPr>
          <w:rFonts w:hint="cs"/>
          <w:rtl/>
        </w:rPr>
        <w:t xml:space="preserve">זה בסדר, </w:t>
      </w:r>
      <w:r w:rsidR="00B65A0B" w:rsidRPr="00CC4AE2">
        <w:rPr>
          <w:rFonts w:hint="cs"/>
          <w:rtl/>
        </w:rPr>
        <w:t>אני זוכרת על הצהרונים לדעתי.</w:t>
      </w:r>
      <w:r w:rsidR="002852CB" w:rsidRPr="00CC4AE2">
        <w:rPr>
          <w:rFonts w:hint="cs"/>
          <w:rtl/>
        </w:rPr>
        <w:t xml:space="preserve"> תשע שעות בוועדת החינוך ברצף.</w:t>
      </w:r>
    </w:p>
    <w:p w:rsidR="002852CB" w:rsidRPr="00CC4AE2" w:rsidRDefault="002852CB" w:rsidP="002852CB">
      <w:pPr>
        <w:rPr>
          <w:rtl/>
        </w:rPr>
      </w:pPr>
      <w:bookmarkStart w:id="126" w:name="_ETM_Q1_1701349"/>
      <w:bookmarkStart w:id="127" w:name="_ETM_Q1_1701472"/>
      <w:bookmarkEnd w:id="126"/>
      <w:bookmarkEnd w:id="127"/>
    </w:p>
    <w:p w:rsidR="002852CB" w:rsidRPr="00CC4AE2" w:rsidRDefault="002852CB" w:rsidP="002852CB">
      <w:pPr>
        <w:pStyle w:val="af6"/>
        <w:keepNext/>
        <w:rPr>
          <w:rtl/>
        </w:rPr>
      </w:pPr>
      <w:bookmarkStart w:id="128" w:name="ET_yor_5307_353"/>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28"/>
    </w:p>
    <w:p w:rsidR="002852CB" w:rsidRPr="00CC4AE2" w:rsidRDefault="002852CB" w:rsidP="002852CB">
      <w:pPr>
        <w:pStyle w:val="KeepWithNext"/>
        <w:rPr>
          <w:rtl/>
          <w:lang w:eastAsia="he-IL"/>
        </w:rPr>
      </w:pPr>
    </w:p>
    <w:p w:rsidR="002852CB" w:rsidRPr="00CC4AE2" w:rsidRDefault="002852CB" w:rsidP="002852CB">
      <w:pPr>
        <w:rPr>
          <w:rtl/>
          <w:lang w:eastAsia="he-IL"/>
        </w:rPr>
      </w:pPr>
      <w:bookmarkStart w:id="129" w:name="_ETM_Q1_1704601"/>
      <w:bookmarkEnd w:id="129"/>
      <w:r w:rsidRPr="00CC4AE2">
        <w:rPr>
          <w:rFonts w:hint="cs"/>
          <w:rtl/>
          <w:lang w:eastAsia="he-IL"/>
        </w:rPr>
        <w:t xml:space="preserve">הוועדה </w:t>
      </w:r>
      <w:bookmarkStart w:id="130" w:name="_ETM_Q1_1701427"/>
      <w:bookmarkEnd w:id="130"/>
      <w:r w:rsidRPr="00CC4AE2">
        <w:rPr>
          <w:rFonts w:hint="cs"/>
          <w:rtl/>
          <w:lang w:eastAsia="he-IL"/>
        </w:rPr>
        <w:t>לזכויות - - -</w:t>
      </w:r>
    </w:p>
    <w:p w:rsidR="002852CB" w:rsidRPr="00CC4AE2" w:rsidRDefault="002852CB" w:rsidP="002852CB">
      <w:pPr>
        <w:rPr>
          <w:rtl/>
          <w:lang w:eastAsia="he-IL"/>
        </w:rPr>
      </w:pPr>
      <w:bookmarkStart w:id="131" w:name="_ETM_Q1_1703713"/>
      <w:bookmarkStart w:id="132" w:name="_ETM_Q1_1703848"/>
      <w:bookmarkStart w:id="133" w:name="_ETM_Q1_1705857"/>
      <w:bookmarkEnd w:id="131"/>
      <w:bookmarkEnd w:id="132"/>
      <w:bookmarkEnd w:id="133"/>
    </w:p>
    <w:p w:rsidR="002852CB" w:rsidRPr="00CC4AE2" w:rsidRDefault="002852CB" w:rsidP="002852CB">
      <w:pPr>
        <w:pStyle w:val="a4"/>
        <w:keepNext/>
        <w:rPr>
          <w:rtl/>
        </w:rPr>
      </w:pPr>
      <w:bookmarkStart w:id="134" w:name="ET_speaker_5142_354"/>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34"/>
    </w:p>
    <w:p w:rsidR="002852CB" w:rsidRPr="00CC4AE2" w:rsidRDefault="002852CB" w:rsidP="002852CB">
      <w:pPr>
        <w:pStyle w:val="KeepWithNext"/>
        <w:rPr>
          <w:rtl/>
          <w:lang w:eastAsia="he-IL"/>
        </w:rPr>
      </w:pPr>
    </w:p>
    <w:p w:rsidR="00B65A0B" w:rsidRPr="00CC4AE2" w:rsidRDefault="00B65A0B" w:rsidP="003F0E19">
      <w:pPr>
        <w:rPr>
          <w:rtl/>
        </w:rPr>
      </w:pPr>
      <w:bookmarkStart w:id="135" w:name="_ETM_Q1_1706656"/>
      <w:bookmarkStart w:id="136" w:name="_ETM_Q1_1706747"/>
      <w:bookmarkEnd w:id="135"/>
      <w:bookmarkEnd w:id="136"/>
      <w:r w:rsidRPr="00CC4AE2">
        <w:rPr>
          <w:rFonts w:hint="cs"/>
          <w:rtl/>
        </w:rPr>
        <w:t>זה לא מפחיד אותי</w:t>
      </w:r>
      <w:r w:rsidR="002852CB" w:rsidRPr="00CC4AE2">
        <w:rPr>
          <w:rFonts w:hint="cs"/>
          <w:rtl/>
        </w:rPr>
        <w:t>.</w:t>
      </w:r>
      <w:r w:rsidRPr="00CC4AE2">
        <w:rPr>
          <w:rFonts w:hint="cs"/>
          <w:rtl/>
        </w:rPr>
        <w:t xml:space="preserve"> אבל אם תבחרו בדרך הזאת, דרך הכפייה, דרך העבודה הלא תקינה, </w:t>
      </w:r>
      <w:r w:rsidR="002852CB" w:rsidRPr="00CC4AE2">
        <w:rPr>
          <w:rFonts w:hint="cs"/>
          <w:rtl/>
        </w:rPr>
        <w:t xml:space="preserve">אתם </w:t>
      </w:r>
      <w:r w:rsidRPr="00CC4AE2">
        <w:rPr>
          <w:rFonts w:hint="cs"/>
          <w:rtl/>
        </w:rPr>
        <w:t>תקבלו בתגובה אלפי הסתייגויות, אלפי שעות דיבור, וזה לא יוביל אותנו לשום מקום</w:t>
      </w:r>
      <w:r w:rsidR="002852CB" w:rsidRPr="00CC4AE2">
        <w:rPr>
          <w:rFonts w:hint="cs"/>
          <w:rtl/>
        </w:rPr>
        <w:t>.</w:t>
      </w:r>
      <w:r w:rsidRPr="00CC4AE2">
        <w:rPr>
          <w:rFonts w:hint="cs"/>
          <w:rtl/>
        </w:rPr>
        <w:t xml:space="preserve"> </w:t>
      </w:r>
      <w:r w:rsidR="002852CB" w:rsidRPr="00CC4AE2">
        <w:rPr>
          <w:rFonts w:hint="cs"/>
          <w:rtl/>
        </w:rPr>
        <w:t xml:space="preserve">זה </w:t>
      </w:r>
      <w:r w:rsidRPr="00CC4AE2">
        <w:rPr>
          <w:rFonts w:hint="cs"/>
          <w:rtl/>
        </w:rPr>
        <w:t>במקום</w:t>
      </w:r>
      <w:r w:rsidR="002852CB" w:rsidRPr="00CC4AE2">
        <w:rPr>
          <w:rFonts w:hint="cs"/>
          <w:rtl/>
        </w:rPr>
        <w:t xml:space="preserve"> להגיע למשהו פרקטי.</w:t>
      </w:r>
      <w:r w:rsidRPr="00CC4AE2">
        <w:rPr>
          <w:rFonts w:hint="cs"/>
          <w:rtl/>
        </w:rPr>
        <w:t xml:space="preserve"> בסופו של דבר המטרה שלנו </w:t>
      </w:r>
      <w:r w:rsidR="002852CB" w:rsidRPr="00CC4AE2">
        <w:rPr>
          <w:rFonts w:hint="cs"/>
          <w:rtl/>
        </w:rPr>
        <w:t xml:space="preserve">היא להביא </w:t>
      </w:r>
      <w:bookmarkStart w:id="137" w:name="_ETM_Q1_1741407"/>
      <w:bookmarkEnd w:id="137"/>
      <w:r w:rsidR="002852CB" w:rsidRPr="00CC4AE2">
        <w:rPr>
          <w:rFonts w:hint="cs"/>
          <w:rtl/>
        </w:rPr>
        <w:t xml:space="preserve">משהו בהסכמה. פה ושם אפשר לא להסכים, </w:t>
      </w:r>
      <w:r w:rsidRPr="00CC4AE2">
        <w:rPr>
          <w:rFonts w:hint="cs"/>
          <w:rtl/>
        </w:rPr>
        <w:t>אבל יש דברים עקרוניים</w:t>
      </w:r>
      <w:r w:rsidR="002852CB" w:rsidRPr="00CC4AE2">
        <w:rPr>
          <w:rFonts w:hint="cs"/>
          <w:rtl/>
        </w:rPr>
        <w:t xml:space="preserve">. </w:t>
      </w:r>
      <w:r w:rsidRPr="00CC4AE2">
        <w:rPr>
          <w:rFonts w:hint="cs"/>
          <w:rtl/>
        </w:rPr>
        <w:t xml:space="preserve">הדרך הזאת היא </w:t>
      </w:r>
      <w:r w:rsidR="002852CB" w:rsidRPr="00CC4AE2">
        <w:rPr>
          <w:rFonts w:hint="cs"/>
          <w:rtl/>
        </w:rPr>
        <w:t xml:space="preserve">דרך </w:t>
      </w:r>
      <w:r w:rsidRPr="00CC4AE2">
        <w:rPr>
          <w:rFonts w:hint="cs"/>
          <w:rtl/>
        </w:rPr>
        <w:t>לא הגיונית בעיניי</w:t>
      </w:r>
      <w:r w:rsidR="002852CB" w:rsidRPr="00CC4AE2">
        <w:rPr>
          <w:rFonts w:hint="cs"/>
          <w:rtl/>
        </w:rPr>
        <w:t>,</w:t>
      </w:r>
      <w:r w:rsidRPr="00CC4AE2">
        <w:rPr>
          <w:rFonts w:hint="cs"/>
          <w:rtl/>
        </w:rPr>
        <w:t xml:space="preserve"> גם לא נכונה וגם לא מכבדת, כי עדיין אנחנו רוצים</w:t>
      </w:r>
      <w:r w:rsidR="002852CB" w:rsidRPr="00CC4AE2">
        <w:rPr>
          <w:rFonts w:hint="cs"/>
          <w:rtl/>
        </w:rPr>
        <w:t xml:space="preserve"> </w:t>
      </w:r>
      <w:bookmarkStart w:id="138" w:name="_ETM_Q1_1757326"/>
      <w:bookmarkEnd w:id="138"/>
      <w:r w:rsidR="002852CB" w:rsidRPr="00CC4AE2">
        <w:rPr>
          <w:rFonts w:hint="cs"/>
          <w:rtl/>
        </w:rPr>
        <w:t xml:space="preserve">שהכנסת תהיה מקום שמכבד, גם את עובדיה </w:t>
      </w:r>
      <w:r w:rsidR="002852CB" w:rsidRPr="00CC4AE2">
        <w:rPr>
          <w:rFonts w:hint="eastAsia"/>
          <w:rtl/>
        </w:rPr>
        <w:t>–</w:t>
      </w:r>
      <w:r w:rsidR="002852CB" w:rsidRPr="00CC4AE2">
        <w:rPr>
          <w:rFonts w:hint="cs"/>
          <w:rtl/>
        </w:rPr>
        <w:t xml:space="preserve"> </w:t>
      </w:r>
      <w:r w:rsidRPr="00CC4AE2">
        <w:rPr>
          <w:rFonts w:hint="cs"/>
          <w:rtl/>
        </w:rPr>
        <w:t>קחי בחשבון שיש עובדי הכנסת</w:t>
      </w:r>
      <w:r w:rsidR="002852CB" w:rsidRPr="00CC4AE2">
        <w:rPr>
          <w:rFonts w:hint="cs"/>
          <w:rtl/>
        </w:rPr>
        <w:t xml:space="preserve"> </w:t>
      </w:r>
      <w:r w:rsidR="002852CB" w:rsidRPr="00CC4AE2">
        <w:rPr>
          <w:rFonts w:hint="eastAsia"/>
          <w:rtl/>
        </w:rPr>
        <w:t>–</w:t>
      </w:r>
      <w:r w:rsidRPr="00CC4AE2">
        <w:rPr>
          <w:rFonts w:hint="cs"/>
          <w:rtl/>
        </w:rPr>
        <w:t xml:space="preserve"> וגם נבחרי ציבור, וגם ככה, אנשים שרואים אותנו</w:t>
      </w:r>
      <w:r w:rsidR="002852CB" w:rsidRPr="00CC4AE2">
        <w:rPr>
          <w:rFonts w:hint="cs"/>
          <w:rtl/>
        </w:rPr>
        <w:t>,</w:t>
      </w:r>
      <w:r w:rsidRPr="00CC4AE2">
        <w:rPr>
          <w:rFonts w:hint="cs"/>
          <w:rtl/>
        </w:rPr>
        <w:t xml:space="preserve"> רואים את דרך העבודה,</w:t>
      </w:r>
      <w:r w:rsidR="003F0E19" w:rsidRPr="00CC4AE2">
        <w:rPr>
          <w:rFonts w:hint="cs"/>
          <w:rtl/>
        </w:rPr>
        <w:t xml:space="preserve"> כ</w:t>
      </w:r>
      <w:r w:rsidRPr="00CC4AE2">
        <w:rPr>
          <w:rFonts w:hint="cs"/>
          <w:rtl/>
        </w:rPr>
        <w:t>שהחוקים הכי כבדים</w:t>
      </w:r>
      <w:r w:rsidR="002852CB" w:rsidRPr="00CC4AE2">
        <w:rPr>
          <w:rFonts w:hint="cs"/>
          <w:rtl/>
        </w:rPr>
        <w:t xml:space="preserve">, </w:t>
      </w:r>
      <w:bookmarkStart w:id="139" w:name="_ETM_Q1_1773457"/>
      <w:bookmarkEnd w:id="139"/>
      <w:r w:rsidR="002852CB" w:rsidRPr="00CC4AE2">
        <w:rPr>
          <w:rFonts w:hint="cs"/>
          <w:rtl/>
        </w:rPr>
        <w:t xml:space="preserve">שמשפיעים על כלל אזרחי ישראל, עוברים תוך יום של דיונים, </w:t>
      </w:r>
      <w:bookmarkStart w:id="140" w:name="_ETM_Q1_1778319"/>
      <w:bookmarkEnd w:id="140"/>
      <w:r w:rsidRPr="00CC4AE2">
        <w:rPr>
          <w:rFonts w:hint="cs"/>
          <w:rtl/>
        </w:rPr>
        <w:t>זה לא מוביל אותנו לשום מקום.</w:t>
      </w:r>
      <w:r w:rsidR="002852CB" w:rsidRPr="00CC4AE2">
        <w:rPr>
          <w:rFonts w:hint="cs"/>
          <w:rtl/>
        </w:rPr>
        <w:t xml:space="preserve"> זה דבר ראשון.</w:t>
      </w:r>
    </w:p>
    <w:p w:rsidR="00B65A0B" w:rsidRPr="00CC4AE2" w:rsidRDefault="00B65A0B" w:rsidP="00B65A0B">
      <w:pPr>
        <w:rPr>
          <w:rtl/>
        </w:rPr>
      </w:pPr>
    </w:p>
    <w:p w:rsidR="00B65A0B" w:rsidRPr="00CC4AE2" w:rsidRDefault="002852CB" w:rsidP="00B65A0B">
      <w:pPr>
        <w:rPr>
          <w:rtl/>
        </w:rPr>
      </w:pPr>
      <w:r w:rsidRPr="00CC4AE2">
        <w:rPr>
          <w:rFonts w:hint="cs"/>
          <w:rtl/>
        </w:rPr>
        <w:t xml:space="preserve">בכלל הממשלה תפסה טרמפ על זה, או שזה חוסר יכולת לעבוד </w:t>
      </w:r>
      <w:bookmarkStart w:id="141" w:name="_ETM_Q1_1791145"/>
      <w:bookmarkEnd w:id="141"/>
      <w:r w:rsidRPr="00CC4AE2">
        <w:rPr>
          <w:rtl/>
        </w:rPr>
        <w:t>–</w:t>
      </w:r>
      <w:r w:rsidRPr="00CC4AE2">
        <w:rPr>
          <w:rFonts w:hint="cs"/>
          <w:rtl/>
        </w:rPr>
        <w:t xml:space="preserve"> אני לא יודעת מי מציג את החוק הזה. מי מביא אותו לוועדה? משרד המשפטים?</w:t>
      </w:r>
    </w:p>
    <w:p w:rsidR="00B65A0B" w:rsidRPr="00CC4AE2" w:rsidRDefault="00B65A0B" w:rsidP="00B65A0B">
      <w:pPr>
        <w:rPr>
          <w:rtl/>
        </w:rPr>
      </w:pPr>
    </w:p>
    <w:p w:rsidR="00B65A0B" w:rsidRPr="00CC4AE2" w:rsidRDefault="00B65A0B" w:rsidP="00B65A0B">
      <w:pPr>
        <w:pStyle w:val="af6"/>
        <w:keepNext/>
        <w:rPr>
          <w:rtl/>
        </w:rPr>
      </w:pPr>
      <w:bookmarkStart w:id="142" w:name="ET_yor_5307_23"/>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42"/>
    </w:p>
    <w:p w:rsidR="00B65A0B" w:rsidRPr="00CC4AE2" w:rsidRDefault="00B65A0B" w:rsidP="00B65A0B">
      <w:pPr>
        <w:pStyle w:val="KeepWithNext"/>
        <w:rPr>
          <w:rtl/>
        </w:rPr>
      </w:pPr>
    </w:p>
    <w:p w:rsidR="00B65A0B" w:rsidRPr="00CC4AE2" w:rsidRDefault="00B65A0B" w:rsidP="00B65A0B">
      <w:pPr>
        <w:rPr>
          <w:rtl/>
        </w:rPr>
      </w:pPr>
      <w:r w:rsidRPr="00CC4AE2">
        <w:rPr>
          <w:rFonts w:hint="cs"/>
          <w:rtl/>
        </w:rPr>
        <w:t>משרד הבריאות יחד עם משרד המשפטים</w:t>
      </w:r>
      <w:r w:rsidR="002852CB" w:rsidRPr="00CC4AE2">
        <w:rPr>
          <w:rFonts w:hint="cs"/>
          <w:rtl/>
        </w:rPr>
        <w:t>.</w:t>
      </w:r>
    </w:p>
    <w:p w:rsidR="002852CB" w:rsidRPr="00CC4AE2" w:rsidRDefault="002852CB" w:rsidP="00B65A0B">
      <w:pPr>
        <w:rPr>
          <w:rtl/>
        </w:rPr>
      </w:pPr>
      <w:bookmarkStart w:id="143" w:name="_ETM_Q1_1798154"/>
      <w:bookmarkEnd w:id="143"/>
    </w:p>
    <w:p w:rsidR="002852CB" w:rsidRPr="00CC4AE2" w:rsidRDefault="002852CB" w:rsidP="002852CB">
      <w:pPr>
        <w:pStyle w:val="a4"/>
        <w:keepNext/>
        <w:rPr>
          <w:rtl/>
        </w:rPr>
      </w:pPr>
      <w:bookmarkStart w:id="144" w:name="ET_speaker_5142_355"/>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44"/>
    </w:p>
    <w:p w:rsidR="002852CB" w:rsidRPr="00CC4AE2" w:rsidRDefault="002852CB" w:rsidP="002852CB">
      <w:pPr>
        <w:pStyle w:val="KeepWithNext"/>
        <w:rPr>
          <w:rtl/>
          <w:lang w:eastAsia="he-IL"/>
        </w:rPr>
      </w:pPr>
    </w:p>
    <w:p w:rsidR="00B65A0B" w:rsidRPr="00CC4AE2" w:rsidRDefault="002852CB" w:rsidP="00B65A0B">
      <w:pPr>
        <w:rPr>
          <w:rtl/>
          <w:lang w:eastAsia="he-IL"/>
        </w:rPr>
      </w:pPr>
      <w:bookmarkStart w:id="145" w:name="_ETM_Q1_1798939"/>
      <w:bookmarkStart w:id="146" w:name="_ETM_Q1_1799018"/>
      <w:bookmarkEnd w:id="145"/>
      <w:bookmarkEnd w:id="146"/>
      <w:r w:rsidRPr="00CC4AE2">
        <w:rPr>
          <w:rFonts w:hint="cs"/>
          <w:rtl/>
          <w:lang w:eastAsia="he-IL"/>
        </w:rPr>
        <w:t>ל</w:t>
      </w:r>
      <w:r w:rsidR="00B65A0B" w:rsidRPr="00CC4AE2">
        <w:rPr>
          <w:rFonts w:hint="cs"/>
          <w:rtl/>
          <w:lang w:eastAsia="he-IL"/>
        </w:rPr>
        <w:t>א ידעתם שזה פג תוקף ביום ראשון?</w:t>
      </w:r>
      <w:r w:rsidRPr="00CC4AE2">
        <w:rPr>
          <w:rFonts w:hint="cs"/>
          <w:rtl/>
          <w:lang w:eastAsia="he-IL"/>
        </w:rPr>
        <w:t xml:space="preserve"> אני שואלת. אם לא ידעתם, </w:t>
      </w:r>
      <w:bookmarkStart w:id="147" w:name="_ETM_Q1_1807724"/>
      <w:bookmarkEnd w:id="147"/>
      <w:r w:rsidRPr="00CC4AE2">
        <w:rPr>
          <w:rFonts w:hint="cs"/>
          <w:rtl/>
          <w:lang w:eastAsia="he-IL"/>
        </w:rPr>
        <w:t>צריך לפטר אתכם, מאוד פשוט.</w:t>
      </w:r>
    </w:p>
    <w:p w:rsidR="00B65A0B" w:rsidRPr="00CC4AE2" w:rsidRDefault="00B65A0B" w:rsidP="00B65A0B">
      <w:pPr>
        <w:rPr>
          <w:rtl/>
          <w:lang w:eastAsia="he-IL"/>
        </w:rPr>
      </w:pPr>
    </w:p>
    <w:p w:rsidR="00B65A0B" w:rsidRPr="00CC4AE2" w:rsidRDefault="00B65A0B" w:rsidP="00B65A0B">
      <w:pPr>
        <w:pStyle w:val="af6"/>
        <w:keepNext/>
        <w:rPr>
          <w:rtl/>
        </w:rPr>
      </w:pPr>
      <w:bookmarkStart w:id="148" w:name="ET_yor_5307_25"/>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48"/>
    </w:p>
    <w:p w:rsidR="00B65A0B" w:rsidRPr="00CC4AE2" w:rsidRDefault="00B65A0B" w:rsidP="00B65A0B">
      <w:pPr>
        <w:pStyle w:val="KeepWithNext"/>
        <w:rPr>
          <w:rtl/>
        </w:rPr>
      </w:pPr>
    </w:p>
    <w:p w:rsidR="00B65A0B" w:rsidRPr="00CC4AE2" w:rsidRDefault="00B65A0B" w:rsidP="00B65A0B">
      <w:pPr>
        <w:rPr>
          <w:rtl/>
        </w:rPr>
      </w:pPr>
      <w:r w:rsidRPr="00CC4AE2">
        <w:rPr>
          <w:rFonts w:hint="cs"/>
          <w:rtl/>
        </w:rPr>
        <w:t xml:space="preserve">חברת הכנסת </w:t>
      </w:r>
      <w:proofErr w:type="spellStart"/>
      <w:r w:rsidRPr="00CC4AE2">
        <w:rPr>
          <w:rFonts w:hint="cs"/>
          <w:rtl/>
        </w:rPr>
        <w:t>מלינובסקי</w:t>
      </w:r>
      <w:proofErr w:type="spellEnd"/>
      <w:r w:rsidRPr="00CC4AE2">
        <w:rPr>
          <w:rFonts w:hint="cs"/>
          <w:rtl/>
        </w:rPr>
        <w:t>, הפקידות היא לא שק החבטות שלנו</w:t>
      </w:r>
      <w:r w:rsidR="002852CB" w:rsidRPr="00CC4AE2">
        <w:rPr>
          <w:rFonts w:hint="cs"/>
          <w:rtl/>
        </w:rPr>
        <w:t xml:space="preserve">. את יכולה לבוא בטענות לממשלה, </w:t>
      </w:r>
      <w:bookmarkStart w:id="149" w:name="_ETM_Q1_1818102"/>
      <w:bookmarkEnd w:id="149"/>
      <w:r w:rsidR="002852CB" w:rsidRPr="00CC4AE2">
        <w:rPr>
          <w:rFonts w:hint="cs"/>
          <w:rtl/>
        </w:rPr>
        <w:t xml:space="preserve">אפילו גם אליי, אבל בואי, לפחות לפקידות </w:t>
      </w:r>
      <w:r w:rsidR="002852CB" w:rsidRPr="00CC4AE2">
        <w:rPr>
          <w:rtl/>
        </w:rPr>
        <w:t>–</w:t>
      </w:r>
      <w:r w:rsidR="002852CB" w:rsidRPr="00CC4AE2">
        <w:rPr>
          <w:rFonts w:hint="cs"/>
          <w:rtl/>
        </w:rPr>
        <w:t xml:space="preserve"> בואי </w:t>
      </w:r>
      <w:bookmarkStart w:id="150" w:name="_ETM_Q1_1819118"/>
      <w:bookmarkEnd w:id="150"/>
      <w:r w:rsidR="002852CB" w:rsidRPr="00CC4AE2">
        <w:rPr>
          <w:rFonts w:hint="cs"/>
          <w:rtl/>
        </w:rPr>
        <w:t>נתייחס בכבוד.</w:t>
      </w:r>
    </w:p>
    <w:p w:rsidR="00B65A0B" w:rsidRPr="00CC4AE2" w:rsidRDefault="00B65A0B" w:rsidP="00B65A0B">
      <w:pPr>
        <w:rPr>
          <w:rtl/>
        </w:rPr>
      </w:pPr>
    </w:p>
    <w:p w:rsidR="00B65A0B" w:rsidRPr="00CC4AE2" w:rsidRDefault="00B65A0B" w:rsidP="00B65A0B">
      <w:pPr>
        <w:pStyle w:val="a4"/>
        <w:keepNext/>
        <w:rPr>
          <w:rtl/>
        </w:rPr>
      </w:pPr>
      <w:bookmarkStart w:id="151" w:name="ET_speaker_5142_26"/>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51"/>
    </w:p>
    <w:p w:rsidR="00B65A0B" w:rsidRPr="00CC4AE2" w:rsidRDefault="00B65A0B" w:rsidP="00B65A0B">
      <w:pPr>
        <w:pStyle w:val="KeepWithNext"/>
        <w:rPr>
          <w:rtl/>
        </w:rPr>
      </w:pPr>
    </w:p>
    <w:p w:rsidR="00B65A0B" w:rsidRPr="00CC4AE2" w:rsidRDefault="00B65A0B" w:rsidP="003F0E19">
      <w:pPr>
        <w:rPr>
          <w:rtl/>
        </w:rPr>
      </w:pPr>
      <w:r w:rsidRPr="00CC4AE2">
        <w:rPr>
          <w:rFonts w:hint="cs"/>
          <w:rtl/>
        </w:rPr>
        <w:t>אני כן אתקוף. אם הפקידות לא יודעת ש</w:t>
      </w:r>
      <w:r w:rsidR="002852CB" w:rsidRPr="00CC4AE2">
        <w:rPr>
          <w:rFonts w:hint="cs"/>
          <w:rtl/>
        </w:rPr>
        <w:t>החוק</w:t>
      </w:r>
      <w:r w:rsidRPr="00CC4AE2">
        <w:rPr>
          <w:rFonts w:hint="cs"/>
          <w:rtl/>
        </w:rPr>
        <w:t xml:space="preserve"> פג תוקף ביום מסוים</w:t>
      </w:r>
      <w:r w:rsidR="002852CB" w:rsidRPr="00CC4AE2">
        <w:rPr>
          <w:rFonts w:hint="cs"/>
          <w:rtl/>
        </w:rPr>
        <w:t xml:space="preserve">, ומביאים את זה, מה שנקרא "בדקה ה-99", זה </w:t>
      </w:r>
      <w:bookmarkStart w:id="152" w:name="_ETM_Q1_1830944"/>
      <w:bookmarkEnd w:id="152"/>
      <w:r w:rsidR="002852CB" w:rsidRPr="00CC4AE2">
        <w:rPr>
          <w:rFonts w:hint="cs"/>
          <w:rtl/>
        </w:rPr>
        <w:t>פשלה.</w:t>
      </w:r>
      <w:bookmarkStart w:id="153" w:name="_ETM_Q1_1831192"/>
      <w:bookmarkStart w:id="154" w:name="_ETM_Q1_1831299"/>
      <w:bookmarkEnd w:id="153"/>
      <w:bookmarkEnd w:id="154"/>
    </w:p>
    <w:p w:rsidR="00B65A0B" w:rsidRPr="00CC4AE2" w:rsidRDefault="00B65A0B" w:rsidP="00B65A0B">
      <w:pPr>
        <w:rPr>
          <w:rtl/>
        </w:rPr>
      </w:pPr>
    </w:p>
    <w:p w:rsidR="00B65A0B" w:rsidRPr="00CC4AE2" w:rsidRDefault="00B65A0B" w:rsidP="00B65A0B">
      <w:pPr>
        <w:pStyle w:val="a4"/>
        <w:keepNext/>
        <w:rPr>
          <w:rtl/>
        </w:rPr>
      </w:pPr>
      <w:bookmarkStart w:id="155" w:name="ET_speaker_5935_27"/>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55"/>
    </w:p>
    <w:p w:rsidR="00B65A0B" w:rsidRPr="00CC4AE2" w:rsidRDefault="00B65A0B" w:rsidP="00B65A0B">
      <w:pPr>
        <w:pStyle w:val="KeepWithNext"/>
        <w:rPr>
          <w:rtl/>
        </w:rPr>
      </w:pPr>
    </w:p>
    <w:p w:rsidR="00B65A0B" w:rsidRPr="00CC4AE2" w:rsidRDefault="002852CB" w:rsidP="00B65A0B">
      <w:pPr>
        <w:rPr>
          <w:rtl/>
        </w:rPr>
      </w:pPr>
      <w:r w:rsidRPr="00CC4AE2">
        <w:rPr>
          <w:rFonts w:hint="cs"/>
          <w:rtl/>
        </w:rPr>
        <w:t>הפקידות אמרה לפוליטיקאים, והפוליטיקאים לא עשו דבר.</w:t>
      </w:r>
    </w:p>
    <w:p w:rsidR="00B65A0B" w:rsidRPr="00CC4AE2" w:rsidRDefault="00B65A0B" w:rsidP="00B65A0B">
      <w:pPr>
        <w:rPr>
          <w:rtl/>
        </w:rPr>
      </w:pPr>
    </w:p>
    <w:p w:rsidR="00B65A0B" w:rsidRPr="00CC4AE2" w:rsidRDefault="00B65A0B" w:rsidP="00B65A0B">
      <w:pPr>
        <w:pStyle w:val="a4"/>
        <w:keepNext/>
        <w:rPr>
          <w:rtl/>
        </w:rPr>
      </w:pPr>
      <w:bookmarkStart w:id="156" w:name="ET_speaker_5142_2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56"/>
    </w:p>
    <w:p w:rsidR="00B65A0B" w:rsidRPr="00CC4AE2" w:rsidRDefault="00B65A0B" w:rsidP="00B65A0B">
      <w:pPr>
        <w:pStyle w:val="KeepWithNext"/>
        <w:rPr>
          <w:rtl/>
        </w:rPr>
      </w:pPr>
    </w:p>
    <w:p w:rsidR="002852CB" w:rsidRPr="00CC4AE2" w:rsidRDefault="002852CB" w:rsidP="002852CB">
      <w:pPr>
        <w:rPr>
          <w:rtl/>
        </w:rPr>
      </w:pPr>
      <w:r w:rsidRPr="00CC4AE2">
        <w:rPr>
          <w:rFonts w:hint="cs"/>
          <w:rtl/>
        </w:rPr>
        <w:t xml:space="preserve">זה פשלה. </w:t>
      </w:r>
      <w:bookmarkStart w:id="157" w:name="_ETM_Q1_1836251"/>
      <w:bookmarkEnd w:id="157"/>
      <w:r w:rsidRPr="00CC4AE2">
        <w:rPr>
          <w:rFonts w:hint="cs"/>
          <w:rtl/>
        </w:rPr>
        <w:t xml:space="preserve">זה פשלה. </w:t>
      </w:r>
    </w:p>
    <w:p w:rsidR="002852CB" w:rsidRPr="00CC4AE2" w:rsidRDefault="002852CB" w:rsidP="00B65A0B">
      <w:pPr>
        <w:rPr>
          <w:rtl/>
        </w:rPr>
      </w:pPr>
      <w:bookmarkStart w:id="158" w:name="_ETM_Q1_1834886"/>
      <w:bookmarkEnd w:id="158"/>
    </w:p>
    <w:p w:rsidR="002852CB" w:rsidRPr="00CC4AE2" w:rsidRDefault="002852CB" w:rsidP="002852CB">
      <w:pPr>
        <w:pStyle w:val="a4"/>
        <w:keepNext/>
        <w:rPr>
          <w:rtl/>
        </w:rPr>
      </w:pPr>
      <w:bookmarkStart w:id="159" w:name="ET_speaker_5341_356"/>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59"/>
    </w:p>
    <w:p w:rsidR="002852CB" w:rsidRPr="00CC4AE2" w:rsidRDefault="002852CB" w:rsidP="002852CB">
      <w:pPr>
        <w:pStyle w:val="KeepWithNext"/>
        <w:rPr>
          <w:rtl/>
          <w:lang w:eastAsia="he-IL"/>
        </w:rPr>
      </w:pPr>
    </w:p>
    <w:p w:rsidR="002852CB" w:rsidRPr="00CC4AE2" w:rsidRDefault="002852CB" w:rsidP="002852CB">
      <w:pPr>
        <w:rPr>
          <w:rtl/>
          <w:lang w:eastAsia="he-IL"/>
        </w:rPr>
      </w:pPr>
      <w:bookmarkStart w:id="160" w:name="_ETM_Q1_1835739"/>
      <w:bookmarkStart w:id="161" w:name="_ETM_Q1_1835818"/>
      <w:bookmarkEnd w:id="160"/>
      <w:bookmarkEnd w:id="161"/>
      <w:r w:rsidRPr="00CC4AE2">
        <w:rPr>
          <w:rFonts w:hint="cs"/>
          <w:rtl/>
          <w:lang w:eastAsia="he-IL"/>
        </w:rPr>
        <w:t>מי עם הידיים על ההגה?</w:t>
      </w:r>
    </w:p>
    <w:p w:rsidR="002852CB" w:rsidRPr="00CC4AE2" w:rsidRDefault="002852CB" w:rsidP="002852CB">
      <w:pPr>
        <w:rPr>
          <w:rtl/>
          <w:lang w:eastAsia="he-IL"/>
        </w:rPr>
      </w:pPr>
      <w:bookmarkStart w:id="162" w:name="_ETM_Q1_1836208"/>
      <w:bookmarkStart w:id="163" w:name="_ETM_Q1_1836295"/>
      <w:bookmarkStart w:id="164" w:name="_ETM_Q1_1835732"/>
      <w:bookmarkEnd w:id="162"/>
      <w:bookmarkEnd w:id="163"/>
      <w:bookmarkEnd w:id="164"/>
    </w:p>
    <w:p w:rsidR="002852CB" w:rsidRPr="00CC4AE2" w:rsidRDefault="002852CB" w:rsidP="00656AA8">
      <w:pPr>
        <w:pStyle w:val="a4"/>
        <w:keepNext/>
        <w:rPr>
          <w:rtl/>
        </w:rPr>
      </w:pPr>
      <w:bookmarkStart w:id="165" w:name="ET_speaker_5142_357"/>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65"/>
    </w:p>
    <w:p w:rsidR="002852CB" w:rsidRPr="00CC4AE2" w:rsidRDefault="002852CB" w:rsidP="00656AA8">
      <w:pPr>
        <w:keepNext/>
        <w:rPr>
          <w:rtl/>
          <w:lang w:eastAsia="he-IL"/>
        </w:rPr>
      </w:pPr>
      <w:bookmarkStart w:id="166" w:name="_ETM_Q1_1836552"/>
      <w:bookmarkStart w:id="167" w:name="_ETM_Q1_1836660"/>
      <w:bookmarkEnd w:id="166"/>
      <w:bookmarkEnd w:id="167"/>
    </w:p>
    <w:p w:rsidR="00B65A0B" w:rsidRPr="00CC4AE2" w:rsidRDefault="00B65A0B" w:rsidP="00656AA8">
      <w:pPr>
        <w:keepNext/>
        <w:rPr>
          <w:rtl/>
        </w:rPr>
      </w:pPr>
      <w:bookmarkStart w:id="168" w:name="_ETM_Q1_1835975"/>
      <w:bookmarkStart w:id="169" w:name="_ETM_Q1_1836054"/>
      <w:bookmarkEnd w:id="168"/>
      <w:bookmarkEnd w:id="169"/>
      <w:r w:rsidRPr="00CC4AE2">
        <w:rPr>
          <w:rFonts w:hint="cs"/>
          <w:rtl/>
        </w:rPr>
        <w:lastRenderedPageBreak/>
        <w:t>הממשלה בזמן האחרון והפקידות הממשלתית שאחראי</w:t>
      </w:r>
      <w:r w:rsidR="002852CB" w:rsidRPr="00CC4AE2">
        <w:rPr>
          <w:rFonts w:hint="cs"/>
          <w:rtl/>
        </w:rPr>
        <w:t>ת</w:t>
      </w:r>
      <w:r w:rsidRPr="00CC4AE2">
        <w:rPr>
          <w:rFonts w:hint="cs"/>
          <w:rtl/>
        </w:rPr>
        <w:t xml:space="preserve"> על החקיקה, </w:t>
      </w:r>
      <w:r w:rsidR="002852CB" w:rsidRPr="00CC4AE2">
        <w:rPr>
          <w:rFonts w:hint="cs"/>
          <w:rtl/>
        </w:rPr>
        <w:t xml:space="preserve">פתאום </w:t>
      </w:r>
      <w:r w:rsidRPr="00CC4AE2">
        <w:rPr>
          <w:rFonts w:hint="cs"/>
          <w:rtl/>
        </w:rPr>
        <w:t>אתמול</w:t>
      </w:r>
      <w:r w:rsidR="002852CB" w:rsidRPr="00CC4AE2">
        <w:rPr>
          <w:rFonts w:hint="cs"/>
          <w:rtl/>
        </w:rPr>
        <w:t xml:space="preserve"> הם </w:t>
      </w:r>
      <w:r w:rsidR="003F0E19" w:rsidRPr="00CC4AE2">
        <w:rPr>
          <w:rFonts w:hint="cs"/>
          <w:rtl/>
        </w:rPr>
        <w:t>גילו</w:t>
      </w:r>
      <w:r w:rsidR="002852CB" w:rsidRPr="00CC4AE2">
        <w:rPr>
          <w:rFonts w:hint="cs"/>
          <w:rtl/>
        </w:rPr>
        <w:t xml:space="preserve"> </w:t>
      </w:r>
      <w:bookmarkStart w:id="170" w:name="_ETM_Q1_1843542"/>
      <w:bookmarkEnd w:id="170"/>
      <w:r w:rsidR="002852CB" w:rsidRPr="00CC4AE2">
        <w:rPr>
          <w:rFonts w:hint="cs"/>
          <w:rtl/>
        </w:rPr>
        <w:t>שכל הוראות השעה שהיו אתמול</w:t>
      </w:r>
      <w:r w:rsidRPr="00CC4AE2">
        <w:rPr>
          <w:rFonts w:hint="cs"/>
          <w:rtl/>
        </w:rPr>
        <w:t xml:space="preserve"> הסתיימו. אופס,</w:t>
      </w:r>
      <w:r w:rsidR="002852CB" w:rsidRPr="00CC4AE2">
        <w:rPr>
          <w:rFonts w:hint="cs"/>
          <w:rtl/>
        </w:rPr>
        <w:t xml:space="preserve"> סליחה, </w:t>
      </w:r>
      <w:r w:rsidRPr="00CC4AE2">
        <w:rPr>
          <w:rFonts w:hint="cs"/>
          <w:rtl/>
        </w:rPr>
        <w:t>ב-16 בחודש התברר שהכול נופל וצריך לחדש בדחיפות. אתמול</w:t>
      </w:r>
      <w:r w:rsidR="002852CB" w:rsidRPr="00CC4AE2">
        <w:rPr>
          <w:rFonts w:hint="cs"/>
          <w:rtl/>
        </w:rPr>
        <w:t>, היושבת-ראש,</w:t>
      </w:r>
      <w:r w:rsidRPr="00CC4AE2">
        <w:rPr>
          <w:rFonts w:hint="cs"/>
          <w:rtl/>
        </w:rPr>
        <w:t xml:space="preserve"> קיבלנו </w:t>
      </w:r>
      <w:r w:rsidR="002852CB" w:rsidRPr="00CC4AE2">
        <w:rPr>
          <w:rFonts w:hint="cs"/>
          <w:rtl/>
        </w:rPr>
        <w:t xml:space="preserve">ב-19:30 בערב תוספת </w:t>
      </w:r>
      <w:bookmarkStart w:id="171" w:name="_ETM_Q1_1859533"/>
      <w:bookmarkEnd w:id="171"/>
      <w:r w:rsidR="002852CB" w:rsidRPr="00CC4AE2">
        <w:rPr>
          <w:rFonts w:hint="cs"/>
          <w:rtl/>
        </w:rPr>
        <w:t xml:space="preserve">לסדר יום של 20 סעיפים. </w:t>
      </w:r>
      <w:r w:rsidR="003F0E19" w:rsidRPr="00CC4AE2">
        <w:rPr>
          <w:rFonts w:hint="cs"/>
          <w:rtl/>
        </w:rPr>
        <w:t>"</w:t>
      </w:r>
      <w:r w:rsidR="002852CB" w:rsidRPr="00CC4AE2">
        <w:rPr>
          <w:rFonts w:hint="cs"/>
          <w:rtl/>
        </w:rPr>
        <w:t>סליחה, קרה</w:t>
      </w:r>
      <w:r w:rsidR="003F0E19" w:rsidRPr="00CC4AE2">
        <w:rPr>
          <w:rFonts w:hint="cs"/>
          <w:rtl/>
        </w:rPr>
        <w:t>"</w:t>
      </w:r>
      <w:r w:rsidR="002852CB" w:rsidRPr="00CC4AE2">
        <w:rPr>
          <w:rFonts w:hint="cs"/>
          <w:rtl/>
        </w:rPr>
        <w:t xml:space="preserve">. זה לא </w:t>
      </w:r>
      <w:bookmarkStart w:id="172" w:name="_ETM_Q1_1861241"/>
      <w:bookmarkEnd w:id="172"/>
      <w:r w:rsidR="002852CB" w:rsidRPr="00CC4AE2">
        <w:rPr>
          <w:rFonts w:hint="cs"/>
          <w:rtl/>
        </w:rPr>
        <w:t xml:space="preserve">קרה, זה לא אמור לקרות ככה. אם קורה בממשלה דבר </w:t>
      </w:r>
      <w:bookmarkStart w:id="173" w:name="_ETM_Q1_1866214"/>
      <w:bookmarkEnd w:id="173"/>
      <w:r w:rsidR="002852CB" w:rsidRPr="00CC4AE2">
        <w:rPr>
          <w:rFonts w:hint="cs"/>
          <w:rtl/>
        </w:rPr>
        <w:t xml:space="preserve">כזה, </w:t>
      </w:r>
      <w:r w:rsidRPr="00CC4AE2">
        <w:rPr>
          <w:rFonts w:hint="cs"/>
          <w:rtl/>
        </w:rPr>
        <w:t>אז הממשלה לא מתפקדת, אז</w:t>
      </w:r>
      <w:r w:rsidR="002852CB" w:rsidRPr="00CC4AE2">
        <w:rPr>
          <w:rFonts w:hint="cs"/>
          <w:rtl/>
        </w:rPr>
        <w:t xml:space="preserve"> צריך לפטר את</w:t>
      </w:r>
      <w:r w:rsidRPr="00CC4AE2">
        <w:rPr>
          <w:rFonts w:hint="cs"/>
          <w:rtl/>
        </w:rPr>
        <w:t xml:space="preserve"> הממשלה</w:t>
      </w:r>
      <w:r w:rsidR="002852CB" w:rsidRPr="00CC4AE2">
        <w:rPr>
          <w:rFonts w:hint="cs"/>
          <w:rtl/>
        </w:rPr>
        <w:t>.</w:t>
      </w:r>
      <w:r w:rsidRPr="00CC4AE2">
        <w:rPr>
          <w:rFonts w:hint="cs"/>
          <w:rtl/>
        </w:rPr>
        <w:t xml:space="preserve"> אותו דבר פה. </w:t>
      </w:r>
      <w:r w:rsidR="002852CB" w:rsidRPr="00CC4AE2">
        <w:rPr>
          <w:rFonts w:hint="cs"/>
          <w:rtl/>
        </w:rPr>
        <w:t xml:space="preserve">לא ידעתם? </w:t>
      </w:r>
      <w:r w:rsidRPr="00CC4AE2">
        <w:rPr>
          <w:rFonts w:hint="cs"/>
          <w:rtl/>
        </w:rPr>
        <w:t>למה צריך להעביר דברים כל כך כבדים, כל כך בעלי משקל</w:t>
      </w:r>
      <w:r w:rsidR="002852CB" w:rsidRPr="00CC4AE2">
        <w:rPr>
          <w:rFonts w:hint="cs"/>
          <w:rtl/>
        </w:rPr>
        <w:t xml:space="preserve"> למיליוני אזרחי ישראל, </w:t>
      </w:r>
      <w:bookmarkStart w:id="174" w:name="_ETM_Q1_1877637"/>
      <w:bookmarkEnd w:id="174"/>
      <w:r w:rsidR="002852CB" w:rsidRPr="00CC4AE2">
        <w:rPr>
          <w:rFonts w:hint="cs"/>
          <w:rtl/>
        </w:rPr>
        <w:t xml:space="preserve">בשיטת הזבנג וגמרנו? </w:t>
      </w:r>
      <w:r w:rsidRPr="00CC4AE2">
        <w:rPr>
          <w:rFonts w:hint="cs"/>
          <w:rtl/>
        </w:rPr>
        <w:t>זה לא דרך. זה לא דרך, גברתי. או שזה יהיה בצורה נורמלית, בצורה מכובדת ומכבדת</w:t>
      </w:r>
      <w:r w:rsidR="002852CB" w:rsidRPr="00CC4AE2">
        <w:rPr>
          <w:rFonts w:hint="cs"/>
          <w:rtl/>
        </w:rPr>
        <w:t xml:space="preserve">, או שתהיה פה התנגדות עזה. והתנגדות </w:t>
      </w:r>
      <w:bookmarkStart w:id="175" w:name="_ETM_Q1_1893173"/>
      <w:bookmarkEnd w:id="175"/>
      <w:r w:rsidR="002852CB" w:rsidRPr="00CC4AE2">
        <w:rPr>
          <w:rFonts w:hint="cs"/>
          <w:rtl/>
        </w:rPr>
        <w:t>עזה, א</w:t>
      </w:r>
      <w:r w:rsidRPr="00CC4AE2">
        <w:rPr>
          <w:rFonts w:hint="cs"/>
          <w:rtl/>
        </w:rPr>
        <w:t>ת יודעת מה משמעותה.</w:t>
      </w:r>
    </w:p>
    <w:p w:rsidR="00B65A0B" w:rsidRPr="00CC4AE2" w:rsidRDefault="00B65A0B" w:rsidP="00B65A0B">
      <w:pPr>
        <w:rPr>
          <w:rtl/>
        </w:rPr>
      </w:pPr>
    </w:p>
    <w:p w:rsidR="00B65A0B" w:rsidRPr="00CC4AE2" w:rsidRDefault="00B65A0B" w:rsidP="00B65A0B">
      <w:pPr>
        <w:pStyle w:val="af6"/>
        <w:keepNext/>
        <w:rPr>
          <w:rtl/>
        </w:rPr>
      </w:pPr>
      <w:bookmarkStart w:id="176" w:name="ET_yor_5307_29"/>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76"/>
    </w:p>
    <w:p w:rsidR="00B65A0B" w:rsidRPr="00CC4AE2" w:rsidRDefault="00B65A0B" w:rsidP="00B65A0B">
      <w:pPr>
        <w:pStyle w:val="KeepWithNext"/>
        <w:rPr>
          <w:rtl/>
        </w:rPr>
      </w:pPr>
    </w:p>
    <w:p w:rsidR="00B65A0B" w:rsidRPr="00CC4AE2" w:rsidRDefault="00B65A0B" w:rsidP="002852CB">
      <w:pPr>
        <w:rPr>
          <w:rtl/>
        </w:rPr>
      </w:pPr>
      <w:r w:rsidRPr="00CC4AE2">
        <w:rPr>
          <w:rFonts w:hint="cs"/>
          <w:rtl/>
        </w:rPr>
        <w:t xml:space="preserve">תודה רבה, חברת הכנסת יוליה </w:t>
      </w:r>
      <w:proofErr w:type="spellStart"/>
      <w:r w:rsidRPr="00CC4AE2">
        <w:rPr>
          <w:rFonts w:hint="cs"/>
          <w:rtl/>
        </w:rPr>
        <w:t>מלינובסקי</w:t>
      </w:r>
      <w:proofErr w:type="spellEnd"/>
      <w:r w:rsidR="002852CB" w:rsidRPr="00CC4AE2">
        <w:rPr>
          <w:rFonts w:hint="cs"/>
          <w:rtl/>
        </w:rPr>
        <w:t xml:space="preserve">. אנחנו נעשה את זה בצורה רצינית, מכבדת ומכובדת, </w:t>
      </w:r>
      <w:bookmarkStart w:id="177" w:name="_ETM_Q1_1903834"/>
      <w:bookmarkEnd w:id="177"/>
      <w:r w:rsidR="002852CB" w:rsidRPr="00CC4AE2">
        <w:rPr>
          <w:rFonts w:hint="cs"/>
          <w:rtl/>
        </w:rPr>
        <w:t xml:space="preserve">גם נעשה את זה בצורה תקינה, </w:t>
      </w:r>
      <w:r w:rsidRPr="00CC4AE2">
        <w:rPr>
          <w:rFonts w:hint="cs"/>
          <w:rtl/>
        </w:rPr>
        <w:t>גם אם זה יהיה בלוח-זמנים קצר</w:t>
      </w:r>
      <w:r w:rsidR="002852CB" w:rsidRPr="00CC4AE2">
        <w:rPr>
          <w:rFonts w:hint="cs"/>
          <w:rtl/>
        </w:rPr>
        <w:t>.</w:t>
      </w:r>
      <w:r w:rsidRPr="00CC4AE2">
        <w:rPr>
          <w:rFonts w:hint="cs"/>
          <w:rtl/>
        </w:rPr>
        <w:t xml:space="preserve"> אנחנו נעשה הכול כדי </w:t>
      </w:r>
      <w:r w:rsidR="002852CB" w:rsidRPr="00CC4AE2">
        <w:rPr>
          <w:rFonts w:hint="cs"/>
          <w:rtl/>
        </w:rPr>
        <w:t xml:space="preserve">שזה יהיה תקין. אנחנו </w:t>
      </w:r>
      <w:bookmarkStart w:id="178" w:name="_ETM_Q1_1912760"/>
      <w:bookmarkEnd w:id="178"/>
      <w:r w:rsidR="002852CB" w:rsidRPr="00CC4AE2">
        <w:rPr>
          <w:rFonts w:hint="cs"/>
          <w:rtl/>
        </w:rPr>
        <w:t>גם נעשה הכול כדי שנ</w:t>
      </w:r>
      <w:r w:rsidRPr="00CC4AE2">
        <w:rPr>
          <w:rFonts w:hint="cs"/>
          <w:rtl/>
        </w:rPr>
        <w:t>תקדם בדיון באופן ענייני</w:t>
      </w:r>
      <w:r w:rsidR="002852CB" w:rsidRPr="00CC4AE2">
        <w:rPr>
          <w:rFonts w:hint="cs"/>
          <w:rtl/>
        </w:rPr>
        <w:t xml:space="preserve">, כדי שתוכלו להתייחס באופן מהותי </w:t>
      </w:r>
      <w:bookmarkStart w:id="179" w:name="_ETM_Q1_1916812"/>
      <w:bookmarkEnd w:id="179"/>
      <w:r w:rsidR="002852CB" w:rsidRPr="00CC4AE2">
        <w:rPr>
          <w:rFonts w:hint="cs"/>
          <w:rtl/>
        </w:rPr>
        <w:t>לסעיפי הדיון.</w:t>
      </w:r>
      <w:bookmarkStart w:id="180" w:name="_ETM_Q1_1916663"/>
      <w:bookmarkEnd w:id="180"/>
    </w:p>
    <w:p w:rsidR="002852CB" w:rsidRPr="00CC4AE2" w:rsidRDefault="002852CB" w:rsidP="002852CB">
      <w:pPr>
        <w:rPr>
          <w:rtl/>
        </w:rPr>
      </w:pPr>
      <w:bookmarkStart w:id="181" w:name="_ETM_Q1_1916795"/>
      <w:bookmarkStart w:id="182" w:name="_ETM_Q1_1918223"/>
      <w:bookmarkEnd w:id="181"/>
      <w:bookmarkEnd w:id="182"/>
    </w:p>
    <w:p w:rsidR="002852CB" w:rsidRPr="00CC4AE2" w:rsidRDefault="002852CB" w:rsidP="002852CB">
      <w:pPr>
        <w:pStyle w:val="a4"/>
        <w:keepNext/>
        <w:rPr>
          <w:rtl/>
        </w:rPr>
      </w:pPr>
      <w:bookmarkStart w:id="183" w:name="ET_speaker_5142_35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83"/>
    </w:p>
    <w:p w:rsidR="002852CB" w:rsidRPr="00CC4AE2" w:rsidRDefault="002852CB" w:rsidP="002852CB">
      <w:pPr>
        <w:pStyle w:val="KeepWithNext"/>
        <w:rPr>
          <w:rtl/>
          <w:lang w:eastAsia="he-IL"/>
        </w:rPr>
      </w:pPr>
    </w:p>
    <w:p w:rsidR="002852CB" w:rsidRPr="00CC4AE2" w:rsidRDefault="002852CB" w:rsidP="002852CB">
      <w:pPr>
        <w:rPr>
          <w:rtl/>
          <w:lang w:eastAsia="he-IL"/>
        </w:rPr>
      </w:pPr>
      <w:bookmarkStart w:id="184" w:name="_ETM_Q1_1919096"/>
      <w:bookmarkStart w:id="185" w:name="_ETM_Q1_1919178"/>
      <w:bookmarkEnd w:id="184"/>
      <w:bookmarkEnd w:id="185"/>
      <w:r w:rsidRPr="00CC4AE2">
        <w:rPr>
          <w:rFonts w:hint="cs"/>
          <w:rtl/>
          <w:lang w:eastAsia="he-IL"/>
        </w:rPr>
        <w:t>חוק "דירה שלישית"</w:t>
      </w:r>
      <w:r w:rsidR="003F0E19" w:rsidRPr="00CC4AE2">
        <w:rPr>
          <w:rFonts w:hint="cs"/>
          <w:rtl/>
          <w:lang w:eastAsia="he-IL"/>
        </w:rPr>
        <w:t>,</w:t>
      </w:r>
      <w:r w:rsidRPr="00CC4AE2">
        <w:rPr>
          <w:rFonts w:hint="cs"/>
          <w:rtl/>
          <w:lang w:eastAsia="he-IL"/>
        </w:rPr>
        <w:t xml:space="preserve"> להזכירך.</w:t>
      </w:r>
    </w:p>
    <w:p w:rsidR="002852CB" w:rsidRPr="00CC4AE2" w:rsidRDefault="002852CB" w:rsidP="002852CB">
      <w:pPr>
        <w:rPr>
          <w:rtl/>
          <w:lang w:eastAsia="he-IL"/>
        </w:rPr>
      </w:pPr>
      <w:bookmarkStart w:id="186" w:name="_ETM_Q1_1920483"/>
      <w:bookmarkStart w:id="187" w:name="_ETM_Q1_1920616"/>
      <w:bookmarkEnd w:id="186"/>
      <w:bookmarkEnd w:id="187"/>
    </w:p>
    <w:p w:rsidR="002852CB" w:rsidRPr="00CC4AE2" w:rsidRDefault="002852CB" w:rsidP="002852CB">
      <w:pPr>
        <w:pStyle w:val="af6"/>
        <w:keepNext/>
        <w:rPr>
          <w:rtl/>
        </w:rPr>
      </w:pPr>
      <w:bookmarkStart w:id="188" w:name="ET_yor_5307_359"/>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88"/>
    </w:p>
    <w:p w:rsidR="002852CB" w:rsidRPr="00CC4AE2" w:rsidRDefault="002852CB" w:rsidP="002852CB">
      <w:pPr>
        <w:pStyle w:val="KeepWithNext"/>
        <w:rPr>
          <w:rtl/>
          <w:lang w:eastAsia="he-IL"/>
        </w:rPr>
      </w:pPr>
    </w:p>
    <w:p w:rsidR="00B65A0B" w:rsidRPr="00CC4AE2" w:rsidRDefault="00B65A0B" w:rsidP="00B65A0B">
      <w:pPr>
        <w:rPr>
          <w:rtl/>
        </w:rPr>
      </w:pPr>
      <w:bookmarkStart w:id="189" w:name="_ETM_Q1_1919768"/>
      <w:bookmarkEnd w:id="189"/>
      <w:r w:rsidRPr="00CC4AE2">
        <w:rPr>
          <w:rFonts w:hint="cs"/>
          <w:rtl/>
        </w:rPr>
        <w:t xml:space="preserve">חבר הכנסת </w:t>
      </w:r>
      <w:proofErr w:type="spellStart"/>
      <w:r w:rsidRPr="00CC4AE2">
        <w:rPr>
          <w:rFonts w:hint="cs"/>
          <w:rtl/>
        </w:rPr>
        <w:t>רזבוזוב</w:t>
      </w:r>
      <w:proofErr w:type="spellEnd"/>
      <w:r w:rsidRPr="00CC4AE2">
        <w:rPr>
          <w:rFonts w:hint="cs"/>
          <w:rtl/>
        </w:rPr>
        <w:t>, רוצה להתייחס?</w:t>
      </w:r>
    </w:p>
    <w:p w:rsidR="00B65A0B" w:rsidRPr="00CC4AE2" w:rsidRDefault="00B65A0B" w:rsidP="00B65A0B">
      <w:pPr>
        <w:rPr>
          <w:rtl/>
        </w:rPr>
      </w:pPr>
    </w:p>
    <w:p w:rsidR="00B65A0B" w:rsidRPr="00CC4AE2" w:rsidRDefault="00B65A0B" w:rsidP="00B65A0B">
      <w:pPr>
        <w:pStyle w:val="a4"/>
        <w:keepNext/>
        <w:rPr>
          <w:rtl/>
        </w:rPr>
      </w:pPr>
      <w:bookmarkStart w:id="190" w:name="ET_speaker_5341_30"/>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90"/>
    </w:p>
    <w:p w:rsidR="00B65A0B" w:rsidRPr="00CC4AE2" w:rsidRDefault="00B65A0B" w:rsidP="00B65A0B">
      <w:pPr>
        <w:pStyle w:val="KeepWithNext"/>
        <w:rPr>
          <w:rtl/>
        </w:rPr>
      </w:pPr>
    </w:p>
    <w:p w:rsidR="008F5392" w:rsidRPr="00CC4AE2" w:rsidRDefault="002852CB" w:rsidP="00B65A0B">
      <w:pPr>
        <w:rPr>
          <w:rtl/>
        </w:rPr>
      </w:pPr>
      <w:r w:rsidRPr="00CC4AE2">
        <w:rPr>
          <w:rFonts w:hint="cs"/>
          <w:rtl/>
        </w:rPr>
        <w:t>ממש בקצרה. אני מסכים עם חבריי. אני רואה שיש פה הרבה עמודים. כל סעיף כאן</w:t>
      </w:r>
      <w:r w:rsidR="008F5392" w:rsidRPr="00CC4AE2">
        <w:rPr>
          <w:rFonts w:hint="cs"/>
          <w:rtl/>
        </w:rPr>
        <w:t xml:space="preserve"> - - -</w:t>
      </w:r>
      <w:bookmarkStart w:id="191" w:name="_ETM_Q1_1930595"/>
      <w:bookmarkEnd w:id="191"/>
    </w:p>
    <w:p w:rsidR="008F5392" w:rsidRPr="00CC4AE2" w:rsidRDefault="008F5392" w:rsidP="00B65A0B">
      <w:pPr>
        <w:rPr>
          <w:rtl/>
        </w:rPr>
      </w:pPr>
      <w:bookmarkStart w:id="192" w:name="_ETM_Q1_1930700"/>
      <w:bookmarkStart w:id="193" w:name="_ETM_Q1_1930558"/>
      <w:bookmarkEnd w:id="192"/>
      <w:bookmarkEnd w:id="193"/>
    </w:p>
    <w:p w:rsidR="008F5392" w:rsidRPr="00CC4AE2" w:rsidRDefault="008F5392" w:rsidP="008F5392">
      <w:pPr>
        <w:pStyle w:val="a4"/>
        <w:keepNext/>
        <w:rPr>
          <w:rtl/>
        </w:rPr>
      </w:pPr>
      <w:bookmarkStart w:id="194" w:name="ET_speaker_5935_360"/>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94"/>
    </w:p>
    <w:p w:rsidR="008F5392" w:rsidRPr="00CC4AE2" w:rsidRDefault="008F5392" w:rsidP="008F5392">
      <w:pPr>
        <w:pStyle w:val="KeepWithNext"/>
        <w:rPr>
          <w:rtl/>
          <w:lang w:eastAsia="he-IL"/>
        </w:rPr>
      </w:pPr>
    </w:p>
    <w:p w:rsidR="008F5392" w:rsidRPr="00CC4AE2" w:rsidRDefault="008F5392" w:rsidP="008F5392">
      <w:pPr>
        <w:rPr>
          <w:rtl/>
          <w:lang w:eastAsia="he-IL"/>
        </w:rPr>
      </w:pPr>
      <w:bookmarkStart w:id="195" w:name="_ETM_Q1_1931443"/>
      <w:bookmarkStart w:id="196" w:name="_ETM_Q1_1931530"/>
      <w:bookmarkEnd w:id="195"/>
      <w:bookmarkEnd w:id="196"/>
      <w:r w:rsidRPr="00CC4AE2">
        <w:rPr>
          <w:rFonts w:hint="cs"/>
          <w:rtl/>
          <w:lang w:eastAsia="he-IL"/>
        </w:rPr>
        <w:t>- - -</w:t>
      </w:r>
      <w:r w:rsidR="003F0E19" w:rsidRPr="00CC4AE2">
        <w:rPr>
          <w:rFonts w:hint="cs"/>
          <w:rtl/>
          <w:lang w:eastAsia="he-IL"/>
        </w:rPr>
        <w:t xml:space="preserve"> לך</w:t>
      </w:r>
      <w:r w:rsidRPr="00CC4AE2">
        <w:rPr>
          <w:rFonts w:hint="cs"/>
          <w:rtl/>
          <w:lang w:eastAsia="he-IL"/>
        </w:rPr>
        <w:t xml:space="preserve"> את הספורט, עמ' 2.</w:t>
      </w:r>
    </w:p>
    <w:p w:rsidR="008F5392" w:rsidRPr="00CC4AE2" w:rsidRDefault="008F5392" w:rsidP="008F5392">
      <w:pPr>
        <w:rPr>
          <w:rtl/>
          <w:lang w:eastAsia="he-IL"/>
        </w:rPr>
      </w:pPr>
      <w:bookmarkStart w:id="197" w:name="_ETM_Q1_1931913"/>
      <w:bookmarkStart w:id="198" w:name="_ETM_Q1_1932030"/>
      <w:bookmarkStart w:id="199" w:name="_ETM_Q1_1933353"/>
      <w:bookmarkEnd w:id="197"/>
      <w:bookmarkEnd w:id="198"/>
      <w:bookmarkEnd w:id="199"/>
    </w:p>
    <w:p w:rsidR="008F5392" w:rsidRPr="00CC4AE2" w:rsidRDefault="008F5392" w:rsidP="008F5392">
      <w:pPr>
        <w:pStyle w:val="a4"/>
        <w:keepNext/>
        <w:rPr>
          <w:rtl/>
        </w:rPr>
      </w:pPr>
      <w:bookmarkStart w:id="200" w:name="ET_speaker_5341_361"/>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00"/>
    </w:p>
    <w:p w:rsidR="008F5392" w:rsidRPr="00CC4AE2" w:rsidRDefault="008F5392" w:rsidP="008F5392">
      <w:pPr>
        <w:pStyle w:val="KeepWithNext"/>
        <w:rPr>
          <w:rtl/>
          <w:lang w:eastAsia="he-IL"/>
        </w:rPr>
      </w:pPr>
    </w:p>
    <w:p w:rsidR="008F5392" w:rsidRPr="00CC4AE2" w:rsidRDefault="008F5392" w:rsidP="008F5392">
      <w:pPr>
        <w:rPr>
          <w:rtl/>
        </w:rPr>
      </w:pPr>
      <w:bookmarkStart w:id="201" w:name="_ETM_Q1_1934046"/>
      <w:bookmarkStart w:id="202" w:name="_ETM_Q1_1934109"/>
      <w:bookmarkEnd w:id="201"/>
      <w:bookmarkEnd w:id="202"/>
      <w:r w:rsidRPr="00CC4AE2">
        <w:rPr>
          <w:rFonts w:hint="cs"/>
          <w:rtl/>
          <w:lang w:eastAsia="he-IL"/>
        </w:rPr>
        <w:t xml:space="preserve">ראיתי את הספורט. </w:t>
      </w:r>
      <w:bookmarkStart w:id="203" w:name="_ETM_Q1_1936785"/>
      <w:bookmarkEnd w:id="203"/>
      <w:r w:rsidRPr="00CC4AE2">
        <w:rPr>
          <w:rFonts w:hint="cs"/>
          <w:rtl/>
          <w:lang w:eastAsia="he-IL"/>
        </w:rPr>
        <w:t xml:space="preserve">יש פה דברים </w:t>
      </w:r>
      <w:bookmarkStart w:id="204" w:name="_ETM_Q1_1930803"/>
      <w:bookmarkStart w:id="205" w:name="_ETM_Q1_1930884"/>
      <w:bookmarkEnd w:id="204"/>
      <w:bookmarkEnd w:id="205"/>
      <w:r w:rsidR="00B65A0B" w:rsidRPr="00CC4AE2">
        <w:rPr>
          <w:rFonts w:hint="cs"/>
          <w:rtl/>
        </w:rPr>
        <w:t>שאני התעסקתי בהם באופן אישי ודרושה כאן מחשבה. קשה לבוא</w:t>
      </w:r>
      <w:r w:rsidRPr="00CC4AE2">
        <w:rPr>
          <w:rFonts w:hint="cs"/>
          <w:rtl/>
        </w:rPr>
        <w:t xml:space="preserve"> לדעתי ב</w:t>
      </w:r>
      <w:r w:rsidR="00B65A0B" w:rsidRPr="00CC4AE2">
        <w:rPr>
          <w:rFonts w:hint="cs"/>
          <w:rtl/>
        </w:rPr>
        <w:t>דיון</w:t>
      </w:r>
      <w:r w:rsidRPr="00CC4AE2">
        <w:rPr>
          <w:rFonts w:hint="cs"/>
          <w:rtl/>
        </w:rPr>
        <w:t xml:space="preserve"> של</w:t>
      </w:r>
      <w:r w:rsidR="00B65A0B" w:rsidRPr="00CC4AE2">
        <w:rPr>
          <w:rFonts w:hint="cs"/>
          <w:rtl/>
        </w:rPr>
        <w:t xml:space="preserve"> יום-יומיים </w:t>
      </w:r>
      <w:r w:rsidRPr="00CC4AE2">
        <w:rPr>
          <w:rFonts w:hint="cs"/>
          <w:rtl/>
        </w:rPr>
        <w:t xml:space="preserve">להתייחס, </w:t>
      </w:r>
      <w:r w:rsidR="00B65A0B" w:rsidRPr="00CC4AE2">
        <w:rPr>
          <w:rFonts w:hint="cs"/>
          <w:rtl/>
        </w:rPr>
        <w:t>כי יש פה החלטות כבדות משקל שמשפיעות על כל המדינה.</w:t>
      </w:r>
    </w:p>
    <w:p w:rsidR="008F5392" w:rsidRPr="00CC4AE2" w:rsidRDefault="008F5392" w:rsidP="008F5392">
      <w:pPr>
        <w:rPr>
          <w:rtl/>
        </w:rPr>
      </w:pPr>
      <w:bookmarkStart w:id="206" w:name="_ETM_Q1_1951444"/>
      <w:bookmarkStart w:id="207" w:name="_ETM_Q1_1951531"/>
      <w:bookmarkEnd w:id="206"/>
      <w:bookmarkEnd w:id="207"/>
    </w:p>
    <w:p w:rsidR="008F5392" w:rsidRPr="00CC4AE2" w:rsidRDefault="008F5392" w:rsidP="008F5392">
      <w:pPr>
        <w:pStyle w:val="af6"/>
        <w:keepNext/>
        <w:rPr>
          <w:rtl/>
        </w:rPr>
      </w:pPr>
      <w:bookmarkStart w:id="208" w:name="ET_yor_5307_362"/>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208"/>
    </w:p>
    <w:p w:rsidR="008F5392" w:rsidRPr="00CC4AE2" w:rsidRDefault="008F5392" w:rsidP="008F5392">
      <w:pPr>
        <w:pStyle w:val="KeepWithNext"/>
        <w:rPr>
          <w:rtl/>
          <w:lang w:eastAsia="he-IL"/>
        </w:rPr>
      </w:pPr>
    </w:p>
    <w:p w:rsidR="008F5392" w:rsidRPr="00CC4AE2" w:rsidRDefault="008F5392" w:rsidP="008F5392">
      <w:pPr>
        <w:rPr>
          <w:rtl/>
          <w:lang w:eastAsia="he-IL"/>
        </w:rPr>
      </w:pPr>
      <w:bookmarkStart w:id="209" w:name="_ETM_Q1_1953179"/>
      <w:bookmarkEnd w:id="209"/>
      <w:r w:rsidRPr="00CC4AE2">
        <w:rPr>
          <w:rFonts w:hint="cs"/>
          <w:rtl/>
          <w:lang w:eastAsia="he-IL"/>
        </w:rPr>
        <w:t xml:space="preserve">אנחנו נפתח היום </w:t>
      </w:r>
      <w:bookmarkStart w:id="210" w:name="_ETM_Q1_1953239"/>
      <w:bookmarkEnd w:id="210"/>
      <w:r w:rsidRPr="00CC4AE2">
        <w:rPr>
          <w:rFonts w:hint="cs"/>
          <w:rtl/>
          <w:lang w:eastAsia="he-IL"/>
        </w:rPr>
        <w:t xml:space="preserve">את הדיון. אנחנו נשמע את אנשי המקצוע. אני אשאיר לכם </w:t>
      </w:r>
      <w:bookmarkStart w:id="211" w:name="_ETM_Q1_1957947"/>
      <w:bookmarkEnd w:id="211"/>
      <w:r w:rsidRPr="00CC4AE2">
        <w:rPr>
          <w:rFonts w:hint="cs"/>
          <w:rtl/>
          <w:lang w:eastAsia="he-IL"/>
        </w:rPr>
        <w:t xml:space="preserve">זמן היום כדי שתוכלו לקרוא את זה ולהעמיק בזה, ואת </w:t>
      </w:r>
      <w:bookmarkStart w:id="212" w:name="_ETM_Q1_1961344"/>
      <w:bookmarkEnd w:id="212"/>
      <w:r w:rsidRPr="00CC4AE2">
        <w:rPr>
          <w:rFonts w:hint="cs"/>
          <w:rtl/>
          <w:lang w:eastAsia="he-IL"/>
        </w:rPr>
        <w:t xml:space="preserve">מרתון הדיונים נתחיל מחר. אם זה מה שמקובל עליכם ותרצו, </w:t>
      </w:r>
      <w:bookmarkStart w:id="213" w:name="_ETM_Q1_1965468"/>
      <w:bookmarkEnd w:id="213"/>
      <w:r w:rsidRPr="00CC4AE2">
        <w:rPr>
          <w:rFonts w:hint="cs"/>
          <w:rtl/>
          <w:lang w:eastAsia="he-IL"/>
        </w:rPr>
        <w:t>בשמחה.</w:t>
      </w:r>
      <w:bookmarkStart w:id="214" w:name="_ETM_Q1_1964459"/>
      <w:bookmarkEnd w:id="214"/>
    </w:p>
    <w:p w:rsidR="008F5392" w:rsidRPr="00CC4AE2" w:rsidRDefault="008F5392" w:rsidP="008F5392">
      <w:pPr>
        <w:rPr>
          <w:rtl/>
          <w:lang w:eastAsia="he-IL"/>
        </w:rPr>
      </w:pPr>
      <w:bookmarkStart w:id="215" w:name="_ETM_Q1_1964550"/>
      <w:bookmarkEnd w:id="215"/>
    </w:p>
    <w:p w:rsidR="00B65A0B" w:rsidRPr="00CC4AE2" w:rsidRDefault="00B65A0B" w:rsidP="00B65A0B">
      <w:pPr>
        <w:pStyle w:val="a4"/>
        <w:keepNext/>
        <w:rPr>
          <w:rtl/>
        </w:rPr>
      </w:pPr>
      <w:bookmarkStart w:id="216" w:name="_ETM_Q1_1951628"/>
      <w:bookmarkStart w:id="217" w:name="_ETM_Q1_1951731"/>
      <w:bookmarkStart w:id="218" w:name="ET_speaker_5142_31"/>
      <w:bookmarkEnd w:id="216"/>
      <w:bookmarkEnd w:id="217"/>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18"/>
    </w:p>
    <w:p w:rsidR="00B65A0B" w:rsidRPr="00CC4AE2" w:rsidRDefault="00B65A0B" w:rsidP="00B65A0B">
      <w:pPr>
        <w:pStyle w:val="KeepWithNext"/>
        <w:rPr>
          <w:rtl/>
        </w:rPr>
      </w:pPr>
    </w:p>
    <w:p w:rsidR="00B65A0B" w:rsidRPr="00CC4AE2" w:rsidRDefault="00B65A0B" w:rsidP="008F5392">
      <w:pPr>
        <w:rPr>
          <w:rtl/>
        </w:rPr>
      </w:pPr>
      <w:r w:rsidRPr="00CC4AE2">
        <w:rPr>
          <w:rFonts w:hint="cs"/>
          <w:rtl/>
        </w:rPr>
        <w:t>אני מוכנה גם בשיש</w:t>
      </w:r>
      <w:r w:rsidR="008F5392" w:rsidRPr="00CC4AE2">
        <w:rPr>
          <w:rFonts w:hint="cs"/>
          <w:rtl/>
        </w:rPr>
        <w:t>י</w:t>
      </w:r>
      <w:r w:rsidRPr="00CC4AE2">
        <w:rPr>
          <w:rFonts w:hint="cs"/>
          <w:rtl/>
        </w:rPr>
        <w:t>-שבת</w:t>
      </w:r>
      <w:r w:rsidR="008F5392" w:rsidRPr="00CC4AE2">
        <w:rPr>
          <w:rFonts w:hint="cs"/>
          <w:rtl/>
        </w:rPr>
        <w:t>, אם זה מקובל על גברתי היושבת-ראש.</w:t>
      </w:r>
    </w:p>
    <w:p w:rsidR="008F5392" w:rsidRPr="00CC4AE2" w:rsidRDefault="008F5392" w:rsidP="008F5392">
      <w:pPr>
        <w:rPr>
          <w:rtl/>
        </w:rPr>
      </w:pPr>
      <w:bookmarkStart w:id="219" w:name="_ETM_Q1_1968817"/>
      <w:bookmarkStart w:id="220" w:name="_ETM_Q1_1968929"/>
      <w:bookmarkStart w:id="221" w:name="_ETM_Q1_1968374"/>
      <w:bookmarkEnd w:id="219"/>
      <w:bookmarkEnd w:id="220"/>
      <w:bookmarkEnd w:id="221"/>
    </w:p>
    <w:p w:rsidR="008F5392" w:rsidRPr="00CC4AE2" w:rsidRDefault="008F5392" w:rsidP="008F5392">
      <w:pPr>
        <w:pStyle w:val="a4"/>
        <w:keepNext/>
        <w:rPr>
          <w:rtl/>
        </w:rPr>
      </w:pPr>
      <w:bookmarkStart w:id="222" w:name="ET_speaker_5341_363"/>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22"/>
    </w:p>
    <w:p w:rsidR="008F5392" w:rsidRPr="00CC4AE2" w:rsidRDefault="008F5392" w:rsidP="008F5392">
      <w:pPr>
        <w:pStyle w:val="KeepWithNext"/>
        <w:rPr>
          <w:rtl/>
          <w:lang w:eastAsia="he-IL"/>
        </w:rPr>
      </w:pPr>
    </w:p>
    <w:p w:rsidR="008F5392" w:rsidRPr="00CC4AE2" w:rsidRDefault="008F5392" w:rsidP="008F5392">
      <w:pPr>
        <w:rPr>
          <w:rtl/>
          <w:lang w:eastAsia="he-IL"/>
        </w:rPr>
      </w:pPr>
      <w:bookmarkStart w:id="223" w:name="_ETM_Q1_1969117"/>
      <w:bookmarkStart w:id="224" w:name="_ETM_Q1_1969180"/>
      <w:bookmarkEnd w:id="223"/>
      <w:bookmarkEnd w:id="224"/>
      <w:r w:rsidRPr="00CC4AE2">
        <w:rPr>
          <w:rFonts w:hint="cs"/>
          <w:rtl/>
          <w:lang w:eastAsia="he-IL"/>
        </w:rPr>
        <w:t xml:space="preserve">אין </w:t>
      </w:r>
      <w:bookmarkStart w:id="225" w:name="_ETM_Q1_1969862"/>
      <w:bookmarkEnd w:id="225"/>
      <w:r w:rsidRPr="00CC4AE2">
        <w:rPr>
          <w:rFonts w:hint="cs"/>
          <w:rtl/>
          <w:lang w:eastAsia="he-IL"/>
        </w:rPr>
        <w:t>תחבורה, יוליה. איך נגיע?</w:t>
      </w:r>
    </w:p>
    <w:p w:rsidR="008F5392" w:rsidRPr="00CC4AE2" w:rsidRDefault="008F5392" w:rsidP="00B65A0B">
      <w:pPr>
        <w:rPr>
          <w:rtl/>
        </w:rPr>
      </w:pPr>
      <w:bookmarkStart w:id="226" w:name="_ETM_Q1_1968977"/>
      <w:bookmarkEnd w:id="226"/>
    </w:p>
    <w:p w:rsidR="008F5392" w:rsidRPr="00CC4AE2" w:rsidRDefault="008F5392" w:rsidP="008F5392">
      <w:pPr>
        <w:pStyle w:val="a4"/>
        <w:keepNext/>
        <w:rPr>
          <w:rtl/>
        </w:rPr>
      </w:pPr>
      <w:bookmarkStart w:id="227" w:name="ET_speaker_5142_364"/>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27"/>
    </w:p>
    <w:p w:rsidR="008F5392" w:rsidRPr="00CC4AE2" w:rsidRDefault="008F5392" w:rsidP="008F5392">
      <w:pPr>
        <w:pStyle w:val="KeepWithNext"/>
        <w:rPr>
          <w:rtl/>
          <w:lang w:eastAsia="he-IL"/>
        </w:rPr>
      </w:pPr>
    </w:p>
    <w:p w:rsidR="008F5392" w:rsidRPr="00CC4AE2" w:rsidRDefault="008F5392" w:rsidP="008F5392">
      <w:pPr>
        <w:rPr>
          <w:rtl/>
          <w:lang w:eastAsia="he-IL"/>
        </w:rPr>
      </w:pPr>
      <w:bookmarkStart w:id="228" w:name="_ETM_Q1_1969608"/>
      <w:bookmarkStart w:id="229" w:name="_ETM_Q1_1969692"/>
      <w:bookmarkEnd w:id="228"/>
      <w:bookmarkEnd w:id="229"/>
      <w:r w:rsidRPr="00CC4AE2">
        <w:rPr>
          <w:rFonts w:hint="cs"/>
          <w:rtl/>
          <w:lang w:eastAsia="he-IL"/>
        </w:rPr>
        <w:t>זה פיקוח נפש.</w:t>
      </w:r>
    </w:p>
    <w:p w:rsidR="008F5392" w:rsidRPr="00CC4AE2" w:rsidRDefault="008F5392" w:rsidP="008F5392">
      <w:pPr>
        <w:rPr>
          <w:rtl/>
          <w:lang w:eastAsia="he-IL"/>
        </w:rPr>
      </w:pPr>
    </w:p>
    <w:p w:rsidR="00B65A0B" w:rsidRPr="00CC4AE2" w:rsidRDefault="00B65A0B" w:rsidP="00B65A0B">
      <w:pPr>
        <w:pStyle w:val="af6"/>
        <w:keepNext/>
        <w:rPr>
          <w:rtl/>
        </w:rPr>
      </w:pPr>
      <w:bookmarkStart w:id="230" w:name="ET_yor_5307_32"/>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230"/>
    </w:p>
    <w:p w:rsidR="00B65A0B" w:rsidRPr="00CC4AE2" w:rsidRDefault="00B65A0B" w:rsidP="00B65A0B">
      <w:pPr>
        <w:pStyle w:val="KeepWithNext"/>
        <w:rPr>
          <w:rtl/>
        </w:rPr>
      </w:pPr>
    </w:p>
    <w:p w:rsidR="00B65A0B" w:rsidRPr="00CC4AE2" w:rsidRDefault="00B65A0B" w:rsidP="00B65A0B">
      <w:pPr>
        <w:rPr>
          <w:rtl/>
        </w:rPr>
      </w:pPr>
      <w:r w:rsidRPr="00CC4AE2">
        <w:rPr>
          <w:rFonts w:hint="cs"/>
          <w:rtl/>
        </w:rPr>
        <w:t>גם בשבת עבדתי כשהיינו בממשלה.</w:t>
      </w:r>
    </w:p>
    <w:p w:rsidR="008F5392" w:rsidRPr="00CC4AE2" w:rsidRDefault="008F5392" w:rsidP="00B65A0B">
      <w:pPr>
        <w:rPr>
          <w:rtl/>
        </w:rPr>
      </w:pPr>
      <w:bookmarkStart w:id="231" w:name="_ETM_Q1_1977558"/>
      <w:bookmarkStart w:id="232" w:name="_ETM_Q1_1975614"/>
      <w:bookmarkEnd w:id="231"/>
      <w:bookmarkEnd w:id="232"/>
    </w:p>
    <w:p w:rsidR="008F5392" w:rsidRPr="00CC4AE2" w:rsidRDefault="008F5392" w:rsidP="008F5392">
      <w:pPr>
        <w:pStyle w:val="a4"/>
        <w:keepNext/>
        <w:rPr>
          <w:rtl/>
        </w:rPr>
      </w:pPr>
      <w:bookmarkStart w:id="233" w:name="ET_speaker_5142_366"/>
      <w:r w:rsidRPr="00CC4AE2">
        <w:rPr>
          <w:rStyle w:val="TagStyle"/>
          <w:rtl/>
        </w:rPr>
        <w:lastRenderedPageBreak/>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33"/>
    </w:p>
    <w:p w:rsidR="008F5392" w:rsidRPr="00CC4AE2" w:rsidRDefault="008F5392" w:rsidP="008F5392">
      <w:pPr>
        <w:pStyle w:val="KeepWithNext"/>
        <w:rPr>
          <w:rtl/>
          <w:lang w:eastAsia="he-IL"/>
        </w:rPr>
      </w:pPr>
    </w:p>
    <w:p w:rsidR="008F5392" w:rsidRPr="00CC4AE2" w:rsidRDefault="008F5392" w:rsidP="008F5392">
      <w:pPr>
        <w:rPr>
          <w:rtl/>
          <w:lang w:eastAsia="he-IL"/>
        </w:rPr>
      </w:pPr>
      <w:bookmarkStart w:id="234" w:name="_ETM_Q1_1976768"/>
      <w:bookmarkStart w:id="235" w:name="_ETM_Q1_1976903"/>
      <w:bookmarkEnd w:id="234"/>
      <w:bookmarkEnd w:id="235"/>
      <w:r w:rsidRPr="00CC4AE2">
        <w:rPr>
          <w:rFonts w:hint="cs"/>
          <w:rtl/>
          <w:lang w:eastAsia="he-IL"/>
        </w:rPr>
        <w:t xml:space="preserve">זה פיקוח נפש. בואי נראה אם </w:t>
      </w:r>
      <w:bookmarkStart w:id="236" w:name="_ETM_Q1_1977658"/>
      <w:bookmarkEnd w:id="236"/>
      <w:r w:rsidRPr="00CC4AE2">
        <w:rPr>
          <w:rFonts w:hint="cs"/>
          <w:rtl/>
          <w:lang w:eastAsia="he-IL"/>
        </w:rPr>
        <w:t>זה כל כך חשוב לכם.</w:t>
      </w:r>
    </w:p>
    <w:p w:rsidR="008F5392" w:rsidRPr="00CC4AE2" w:rsidRDefault="008F5392" w:rsidP="008F5392">
      <w:pPr>
        <w:rPr>
          <w:rtl/>
          <w:lang w:eastAsia="he-IL"/>
        </w:rPr>
      </w:pPr>
      <w:bookmarkStart w:id="237" w:name="_ETM_Q1_1975989"/>
      <w:bookmarkStart w:id="238" w:name="_ETM_Q1_1976133"/>
      <w:bookmarkEnd w:id="237"/>
      <w:bookmarkEnd w:id="238"/>
    </w:p>
    <w:p w:rsidR="008F5392" w:rsidRPr="00CC4AE2" w:rsidRDefault="008F5392" w:rsidP="008F5392">
      <w:pPr>
        <w:pStyle w:val="a4"/>
        <w:keepNext/>
        <w:rPr>
          <w:rtl/>
        </w:rPr>
      </w:pPr>
      <w:bookmarkStart w:id="239" w:name="ET_speaker_5341_365"/>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39"/>
    </w:p>
    <w:p w:rsidR="008F5392" w:rsidRPr="00CC4AE2" w:rsidRDefault="008F5392" w:rsidP="008F5392">
      <w:pPr>
        <w:pStyle w:val="KeepWithNext"/>
        <w:rPr>
          <w:rtl/>
          <w:lang w:eastAsia="he-IL"/>
        </w:rPr>
      </w:pPr>
    </w:p>
    <w:p w:rsidR="008F5392" w:rsidRPr="00CC4AE2" w:rsidRDefault="008F5392" w:rsidP="008F5392">
      <w:pPr>
        <w:rPr>
          <w:rtl/>
          <w:lang w:eastAsia="he-IL"/>
        </w:rPr>
      </w:pPr>
      <w:bookmarkStart w:id="240" w:name="_ETM_Q1_1978288"/>
      <w:bookmarkStart w:id="241" w:name="_ETM_Q1_1978405"/>
      <w:bookmarkEnd w:id="240"/>
      <w:bookmarkEnd w:id="241"/>
      <w:r w:rsidRPr="00CC4AE2">
        <w:rPr>
          <w:rFonts w:hint="cs"/>
          <w:rtl/>
          <w:lang w:eastAsia="he-IL"/>
        </w:rPr>
        <w:t xml:space="preserve">אין תחבורה ציבורית בשבת, אנחנו </w:t>
      </w:r>
      <w:bookmarkStart w:id="242" w:name="_ETM_Q1_1977635"/>
      <w:bookmarkEnd w:id="242"/>
      <w:r w:rsidRPr="00CC4AE2">
        <w:rPr>
          <w:rFonts w:hint="cs"/>
          <w:rtl/>
          <w:lang w:eastAsia="he-IL"/>
        </w:rPr>
        <w:t>לא יכולים להגיע...</w:t>
      </w:r>
    </w:p>
    <w:p w:rsidR="008F5392" w:rsidRPr="00CC4AE2" w:rsidRDefault="008F5392" w:rsidP="008F5392">
      <w:pPr>
        <w:rPr>
          <w:rtl/>
          <w:lang w:eastAsia="he-IL"/>
        </w:rPr>
      </w:pPr>
      <w:bookmarkStart w:id="243" w:name="_ETM_Q1_1979142"/>
      <w:bookmarkStart w:id="244" w:name="_ETM_Q1_1979243"/>
      <w:bookmarkEnd w:id="243"/>
      <w:bookmarkEnd w:id="244"/>
    </w:p>
    <w:p w:rsidR="008F5392" w:rsidRPr="00CC4AE2" w:rsidRDefault="008F5392" w:rsidP="008F5392">
      <w:pPr>
        <w:pStyle w:val="af6"/>
        <w:keepNext/>
        <w:rPr>
          <w:rtl/>
        </w:rPr>
      </w:pP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p>
    <w:p w:rsidR="008F5392" w:rsidRPr="00CC4AE2" w:rsidRDefault="008F5392" w:rsidP="008F5392">
      <w:pPr>
        <w:pStyle w:val="KeepWithNext"/>
        <w:rPr>
          <w:rtl/>
          <w:lang w:eastAsia="he-IL"/>
        </w:rPr>
      </w:pPr>
    </w:p>
    <w:p w:rsidR="00B65A0B" w:rsidRPr="00CC4AE2" w:rsidRDefault="00B65A0B" w:rsidP="00B65A0B">
      <w:pPr>
        <w:rPr>
          <w:rtl/>
        </w:rPr>
      </w:pPr>
      <w:bookmarkStart w:id="245" w:name="_ETM_Q1_1980111"/>
      <w:bookmarkStart w:id="246" w:name="_ETM_Q1_1976305"/>
      <w:bookmarkStart w:id="247" w:name="_ETM_Q1_1976435"/>
      <w:bookmarkEnd w:id="245"/>
      <w:bookmarkEnd w:id="246"/>
      <w:bookmarkEnd w:id="247"/>
      <w:r w:rsidRPr="00CC4AE2">
        <w:rPr>
          <w:rFonts w:hint="cs"/>
          <w:rtl/>
        </w:rPr>
        <w:t>משרדי הממשלה</w:t>
      </w:r>
      <w:r w:rsidR="008F5392" w:rsidRPr="00CC4AE2">
        <w:rPr>
          <w:rFonts w:hint="cs"/>
          <w:rtl/>
        </w:rPr>
        <w:t xml:space="preserve">, האם מישהו רוצה להתייחס לפני </w:t>
      </w:r>
      <w:bookmarkStart w:id="248" w:name="_ETM_Q1_1983243"/>
      <w:bookmarkEnd w:id="248"/>
      <w:r w:rsidR="008F5392" w:rsidRPr="00CC4AE2">
        <w:rPr>
          <w:rFonts w:hint="cs"/>
          <w:rtl/>
        </w:rPr>
        <w:t>פתיחת הדיון? בבקשה.</w:t>
      </w:r>
    </w:p>
    <w:p w:rsidR="00B65A0B" w:rsidRPr="00CC4AE2" w:rsidRDefault="00B65A0B" w:rsidP="00B65A0B">
      <w:pPr>
        <w:rPr>
          <w:rtl/>
        </w:rPr>
      </w:pPr>
    </w:p>
    <w:p w:rsidR="00B65A0B" w:rsidRPr="00CC4AE2" w:rsidRDefault="00B65A0B" w:rsidP="00B65A0B">
      <w:pPr>
        <w:pStyle w:val="af9"/>
        <w:keepNext/>
        <w:rPr>
          <w:rtl/>
        </w:rPr>
      </w:pPr>
      <w:bookmarkStart w:id="249" w:name="ET_guest_מיכל_גולדברג_33"/>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49"/>
    </w:p>
    <w:p w:rsidR="00B65A0B" w:rsidRPr="00CC4AE2" w:rsidRDefault="00B65A0B" w:rsidP="00B65A0B">
      <w:pPr>
        <w:pStyle w:val="KeepWithNext"/>
        <w:rPr>
          <w:rtl/>
        </w:rPr>
      </w:pPr>
    </w:p>
    <w:p w:rsidR="00B65A0B" w:rsidRPr="00CC4AE2" w:rsidRDefault="00B65A0B" w:rsidP="007B3F2A">
      <w:pPr>
        <w:rPr>
          <w:rtl/>
        </w:rPr>
      </w:pPr>
      <w:r w:rsidRPr="00CC4AE2">
        <w:rPr>
          <w:rFonts w:hint="cs"/>
          <w:rtl/>
        </w:rPr>
        <w:t>אנחנו מדברים פה על הארכת תוקף של תקנות שעת חירום</w:t>
      </w:r>
      <w:r w:rsidR="007B3F2A" w:rsidRPr="00CC4AE2">
        <w:rPr>
          <w:rFonts w:hint="cs"/>
          <w:rtl/>
        </w:rPr>
        <w:t>, שהממשלה התקינה ב-21 במארס, בשי</w:t>
      </w:r>
      <w:r w:rsidRPr="00CC4AE2">
        <w:rPr>
          <w:rFonts w:hint="cs"/>
          <w:rtl/>
        </w:rPr>
        <w:t>אה של מגפת הקורונה. אנחנו עדיין</w:t>
      </w:r>
      <w:r w:rsidR="007B3F2A" w:rsidRPr="00CC4AE2">
        <w:rPr>
          <w:rFonts w:hint="cs"/>
          <w:rtl/>
        </w:rPr>
        <w:t xml:space="preserve"> נמצאים במגפת הקורונה. ישראל לא ייחודית </w:t>
      </w:r>
      <w:bookmarkStart w:id="250" w:name="_ETM_Q1_2018876"/>
      <w:bookmarkEnd w:id="250"/>
      <w:r w:rsidR="007B3F2A" w:rsidRPr="00CC4AE2">
        <w:rPr>
          <w:rFonts w:hint="cs"/>
          <w:rtl/>
        </w:rPr>
        <w:t xml:space="preserve">כאן, כל העולם מתמודד עם מגפת הקורונה. ישראל </w:t>
      </w:r>
      <w:bookmarkStart w:id="251" w:name="_ETM_Q1_2023915"/>
      <w:bookmarkEnd w:id="251"/>
      <w:r w:rsidRPr="00CC4AE2">
        <w:rPr>
          <w:rFonts w:hint="cs"/>
          <w:rtl/>
        </w:rPr>
        <w:t>היא לא המדינה היחידה שסגרה מקומות, זה קרה בכל העולם</w:t>
      </w:r>
      <w:r w:rsidR="007B3F2A" w:rsidRPr="00CC4AE2">
        <w:rPr>
          <w:rFonts w:hint="cs"/>
          <w:rtl/>
        </w:rPr>
        <w:t xml:space="preserve">. מדינת ישראל אולי הייתה אחת המדינות </w:t>
      </w:r>
      <w:r w:rsidRPr="00CC4AE2">
        <w:rPr>
          <w:rFonts w:hint="cs"/>
          <w:rtl/>
        </w:rPr>
        <w:t>שהשכילו להתמודד עם זה בשלבים יחסים מוקדמים, ולכן לשמחתנו</w:t>
      </w:r>
      <w:r w:rsidR="007B3F2A" w:rsidRPr="00CC4AE2">
        <w:rPr>
          <w:rFonts w:hint="cs"/>
          <w:rtl/>
        </w:rPr>
        <w:t xml:space="preserve"> עד היום שיעורי התחלואה והתמותה שראינו כאן בישראל </w:t>
      </w:r>
      <w:r w:rsidRPr="00CC4AE2">
        <w:rPr>
          <w:rFonts w:hint="cs"/>
          <w:rtl/>
        </w:rPr>
        <w:t>נמוכים יותר בהשוואה למדינות אחרות.</w:t>
      </w:r>
    </w:p>
    <w:p w:rsidR="00B65A0B" w:rsidRPr="00CC4AE2" w:rsidRDefault="00B65A0B" w:rsidP="00B65A0B">
      <w:pPr>
        <w:rPr>
          <w:rtl/>
        </w:rPr>
      </w:pPr>
      <w:r w:rsidRPr="00CC4AE2">
        <w:rPr>
          <w:rtl/>
        </w:rPr>
        <w:t xml:space="preserve">        </w:t>
      </w:r>
    </w:p>
    <w:p w:rsidR="003F10F6" w:rsidRPr="00CC4AE2" w:rsidRDefault="007B3F2A" w:rsidP="00B65A0B">
      <w:pPr>
        <w:rPr>
          <w:rtl/>
        </w:rPr>
      </w:pPr>
      <w:r w:rsidRPr="00CC4AE2">
        <w:rPr>
          <w:rFonts w:hint="cs"/>
          <w:rtl/>
        </w:rPr>
        <w:t>אנחנו התחלנו את ההתמודדות כבר ב-20 בינואר</w:t>
      </w:r>
      <w:r w:rsidR="003F10F6" w:rsidRPr="00CC4AE2">
        <w:rPr>
          <w:rFonts w:hint="cs"/>
          <w:rtl/>
        </w:rPr>
        <w:t xml:space="preserve">. ב-20 בינואר הכריז שר הבריאות על נגיף הקורונה כמגפה </w:t>
      </w:r>
      <w:bookmarkStart w:id="252" w:name="_ETM_Q1_2057016"/>
      <w:bookmarkEnd w:id="252"/>
      <w:r w:rsidR="003F10F6" w:rsidRPr="00CC4AE2">
        <w:rPr>
          <w:rFonts w:hint="cs"/>
          <w:rtl/>
        </w:rPr>
        <w:t xml:space="preserve">מסוכנת, מידבקת, וזה היקנה למשרד הבריאות סמכויות לפי סעיף 20 </w:t>
      </w:r>
      <w:bookmarkStart w:id="253" w:name="_ETM_Q1_2063010"/>
      <w:bookmarkEnd w:id="253"/>
      <w:r w:rsidR="003F10F6" w:rsidRPr="00CC4AE2">
        <w:rPr>
          <w:rFonts w:hint="cs"/>
          <w:rtl/>
        </w:rPr>
        <w:t>לפקודת בריאות העם. כבר בתחילת חו</w:t>
      </w:r>
      <w:r w:rsidR="003F0E19" w:rsidRPr="00CC4AE2">
        <w:rPr>
          <w:rFonts w:hint="cs"/>
          <w:rtl/>
        </w:rPr>
        <w:t>ד</w:t>
      </w:r>
      <w:r w:rsidR="003F10F6" w:rsidRPr="00CC4AE2">
        <w:rPr>
          <w:rFonts w:hint="cs"/>
          <w:rtl/>
        </w:rPr>
        <w:t xml:space="preserve">ש פברואר הוצאנו צווים מכוח פקודת בריאות העם. הצווים הראשונים, אתם זוכרים, הודיעו שאנשים </w:t>
      </w:r>
      <w:bookmarkStart w:id="254" w:name="_ETM_Q1_2074289"/>
      <w:bookmarkEnd w:id="254"/>
      <w:r w:rsidR="003F10F6" w:rsidRPr="00CC4AE2">
        <w:rPr>
          <w:rFonts w:hint="cs"/>
          <w:rtl/>
        </w:rPr>
        <w:t xml:space="preserve">שחוזרים לישראל מסין צריכים להיכנס לבידוד בית ל-14 יום. </w:t>
      </w:r>
    </w:p>
    <w:p w:rsidR="003F10F6" w:rsidRPr="00CC4AE2" w:rsidRDefault="003F10F6" w:rsidP="00B65A0B">
      <w:pPr>
        <w:rPr>
          <w:rtl/>
        </w:rPr>
      </w:pPr>
      <w:bookmarkStart w:id="255" w:name="_ETM_Q1_2078505"/>
      <w:bookmarkStart w:id="256" w:name="_ETM_Q1_2078607"/>
      <w:bookmarkStart w:id="257" w:name="_ETM_Q1_2078688"/>
      <w:bookmarkEnd w:id="255"/>
      <w:bookmarkEnd w:id="256"/>
      <w:bookmarkEnd w:id="257"/>
    </w:p>
    <w:p w:rsidR="007B3F2A" w:rsidRPr="00CC4AE2" w:rsidRDefault="003F10F6" w:rsidP="00D63822">
      <w:pPr>
        <w:rPr>
          <w:rtl/>
        </w:rPr>
      </w:pPr>
      <w:bookmarkStart w:id="258" w:name="_ETM_Q1_2078771"/>
      <w:bookmarkEnd w:id="258"/>
      <w:r w:rsidRPr="00CC4AE2">
        <w:rPr>
          <w:rFonts w:hint="cs"/>
          <w:rtl/>
        </w:rPr>
        <w:t xml:space="preserve">בהמשך, </w:t>
      </w:r>
      <w:bookmarkStart w:id="259" w:name="_ETM_Q1_2079575"/>
      <w:bookmarkEnd w:id="259"/>
      <w:r w:rsidRPr="00CC4AE2">
        <w:rPr>
          <w:rFonts w:hint="cs"/>
          <w:rtl/>
        </w:rPr>
        <w:t>עם התפשטות הנגיף</w:t>
      </w:r>
      <w:r w:rsidR="00D63822" w:rsidRPr="00CC4AE2">
        <w:rPr>
          <w:rFonts w:hint="cs"/>
          <w:rtl/>
        </w:rPr>
        <w:t>,</w:t>
      </w:r>
      <w:r w:rsidRPr="00CC4AE2">
        <w:rPr>
          <w:rFonts w:hint="cs"/>
          <w:rtl/>
        </w:rPr>
        <w:t xml:space="preserve"> הרחבנו את זה לאט </w:t>
      </w:r>
      <w:proofErr w:type="spellStart"/>
      <w:r w:rsidRPr="00CC4AE2">
        <w:rPr>
          <w:rFonts w:hint="cs"/>
          <w:rtl/>
        </w:rPr>
        <w:t>לאט</w:t>
      </w:r>
      <w:proofErr w:type="spellEnd"/>
      <w:r w:rsidRPr="00CC4AE2">
        <w:rPr>
          <w:rFonts w:hint="cs"/>
          <w:rtl/>
        </w:rPr>
        <w:t xml:space="preserve"> למדינות נוספות. </w:t>
      </w:r>
      <w:bookmarkStart w:id="260" w:name="_ETM_Q1_2082595"/>
      <w:bookmarkEnd w:id="260"/>
      <w:r w:rsidRPr="00CC4AE2">
        <w:rPr>
          <w:rFonts w:hint="cs"/>
          <w:rtl/>
        </w:rPr>
        <w:t xml:space="preserve">אם אתם זוכרים, תאילנד באיזה שלב נכנסה לרשימה, אחרי זה </w:t>
      </w:r>
      <w:bookmarkStart w:id="261" w:name="_ETM_Q1_2087347"/>
      <w:bookmarkEnd w:id="261"/>
      <w:r w:rsidRPr="00CC4AE2">
        <w:rPr>
          <w:rFonts w:hint="cs"/>
          <w:rtl/>
        </w:rPr>
        <w:t xml:space="preserve">איטליה </w:t>
      </w:r>
      <w:r w:rsidR="00D63822" w:rsidRPr="00CC4AE2">
        <w:rPr>
          <w:rFonts w:hint="cs"/>
          <w:rtl/>
        </w:rPr>
        <w:t>ו</w:t>
      </w:r>
      <w:r w:rsidRPr="00CC4AE2">
        <w:rPr>
          <w:rFonts w:hint="cs"/>
          <w:rtl/>
        </w:rPr>
        <w:t xml:space="preserve">כל אירופה. הנגיף הגיע אלינו מהר מאוד, </w:t>
      </w:r>
      <w:bookmarkStart w:id="262" w:name="_ETM_Q1_2092768"/>
      <w:bookmarkEnd w:id="262"/>
      <w:r w:rsidRPr="00CC4AE2">
        <w:rPr>
          <w:rFonts w:hint="cs"/>
          <w:rtl/>
        </w:rPr>
        <w:t xml:space="preserve">וברגע שהוא הגיע הוא התפשט מהר מאוד, ונקטנו עוד </w:t>
      </w:r>
      <w:bookmarkStart w:id="263" w:name="_ETM_Q1_2097999"/>
      <w:bookmarkEnd w:id="263"/>
      <w:r w:rsidRPr="00CC4AE2">
        <w:rPr>
          <w:rFonts w:hint="cs"/>
          <w:rtl/>
        </w:rPr>
        <w:t xml:space="preserve">ועוד אמצעים. היה לנו אחרי זה סעיף שאסר על כנסים בין-לאומיים במדינת ישראל, אסר על התקהלויות. בהמשך אסרנו גם </w:t>
      </w:r>
      <w:bookmarkStart w:id="264" w:name="_ETM_Q1_2106976"/>
      <w:bookmarkEnd w:id="264"/>
      <w:r w:rsidRPr="00CC4AE2">
        <w:rPr>
          <w:rFonts w:hint="cs"/>
          <w:rtl/>
        </w:rPr>
        <w:t xml:space="preserve">פתיחה של מקומות מסוימים שמתאפיינים בהתקהלויות, ובשלב כלשהו, בעצה אחת </w:t>
      </w:r>
      <w:bookmarkStart w:id="265" w:name="_ETM_Q1_2114069"/>
      <w:bookmarkEnd w:id="265"/>
      <w:r w:rsidRPr="00CC4AE2">
        <w:rPr>
          <w:rFonts w:hint="cs"/>
          <w:rtl/>
        </w:rPr>
        <w:t>עם המשנה ליועץ המשפטי לממשלה והיועץ המשפטי לממשלה</w:t>
      </w:r>
      <w:r w:rsidR="00D63822" w:rsidRPr="00CC4AE2">
        <w:rPr>
          <w:rFonts w:hint="cs"/>
          <w:rtl/>
        </w:rPr>
        <w:t>,</w:t>
      </w:r>
      <w:r w:rsidRPr="00CC4AE2">
        <w:rPr>
          <w:rFonts w:hint="cs"/>
          <w:rtl/>
        </w:rPr>
        <w:t xml:space="preserve"> הוחלט להסדיר </w:t>
      </w:r>
      <w:bookmarkStart w:id="266" w:name="_ETM_Q1_2118935"/>
      <w:bookmarkEnd w:id="266"/>
      <w:r w:rsidRPr="00CC4AE2">
        <w:rPr>
          <w:rFonts w:hint="cs"/>
          <w:rtl/>
        </w:rPr>
        <w:t xml:space="preserve">מבחינה משפטית את ההגבלות בצורה של תקנות לשעת חירום, שהממשלה </w:t>
      </w:r>
      <w:bookmarkStart w:id="267" w:name="_ETM_Q1_2125088"/>
      <w:bookmarkEnd w:id="267"/>
      <w:r w:rsidRPr="00CC4AE2">
        <w:rPr>
          <w:rFonts w:hint="cs"/>
          <w:rtl/>
        </w:rPr>
        <w:t>מוסמכת להתקין מכוח סמכותה, לפי סעיף 39 לחוק-יסוד: הממשלה.</w:t>
      </w:r>
    </w:p>
    <w:p w:rsidR="003F10F6" w:rsidRPr="00CC4AE2" w:rsidRDefault="003F10F6" w:rsidP="003F10F6">
      <w:pPr>
        <w:rPr>
          <w:rtl/>
        </w:rPr>
      </w:pPr>
      <w:bookmarkStart w:id="268" w:name="_ETM_Q1_2131158"/>
      <w:bookmarkStart w:id="269" w:name="_ETM_Q1_2131266"/>
      <w:bookmarkEnd w:id="268"/>
      <w:bookmarkEnd w:id="269"/>
    </w:p>
    <w:p w:rsidR="003F10F6" w:rsidRPr="00CC4AE2" w:rsidRDefault="003F10F6" w:rsidP="003F10F6">
      <w:pPr>
        <w:rPr>
          <w:rtl/>
        </w:rPr>
      </w:pPr>
      <w:bookmarkStart w:id="270" w:name="_ETM_Q1_2131326"/>
      <w:bookmarkStart w:id="271" w:name="_ETM_Q1_2131425"/>
      <w:bookmarkEnd w:id="270"/>
      <w:bookmarkEnd w:id="271"/>
      <w:r w:rsidRPr="00CC4AE2">
        <w:rPr>
          <w:rFonts w:hint="cs"/>
          <w:rtl/>
        </w:rPr>
        <w:t xml:space="preserve">כמו שאמרתי, </w:t>
      </w:r>
      <w:bookmarkStart w:id="272" w:name="_ETM_Q1_2131099"/>
      <w:bookmarkEnd w:id="272"/>
      <w:r w:rsidRPr="00CC4AE2">
        <w:rPr>
          <w:rFonts w:hint="cs"/>
          <w:rtl/>
        </w:rPr>
        <w:t xml:space="preserve">ב-21 במארס הותקנו התקנות האלה, תקנות שעת חירום בנושא הגבלת </w:t>
      </w:r>
      <w:bookmarkStart w:id="273" w:name="_ETM_Q1_2138524"/>
      <w:bookmarkEnd w:id="273"/>
      <w:r w:rsidRPr="00CC4AE2">
        <w:rPr>
          <w:rFonts w:hint="cs"/>
          <w:rtl/>
        </w:rPr>
        <w:t xml:space="preserve">פעילות. התקנות האלה עברו הרבה מאוד שינויים, כי הנגיף באופיו הוא דינמי. אנחנו כל הזמן היינו עם אצבע על </w:t>
      </w:r>
      <w:bookmarkStart w:id="274" w:name="_ETM_Q1_2148478"/>
      <w:bookmarkEnd w:id="274"/>
      <w:r w:rsidRPr="00CC4AE2">
        <w:rPr>
          <w:rFonts w:hint="cs"/>
          <w:rtl/>
        </w:rPr>
        <w:t xml:space="preserve">הדופק. עשינו לילות כימים, זו לא מטפורה, זה </w:t>
      </w:r>
      <w:proofErr w:type="spellStart"/>
      <w:r w:rsidRPr="00CC4AE2">
        <w:rPr>
          <w:rFonts w:hint="cs"/>
          <w:rtl/>
        </w:rPr>
        <w:t>אמיתי</w:t>
      </w:r>
      <w:proofErr w:type="spellEnd"/>
      <w:r w:rsidRPr="00CC4AE2">
        <w:rPr>
          <w:rFonts w:hint="cs"/>
          <w:rtl/>
        </w:rPr>
        <w:t xml:space="preserve"> </w:t>
      </w:r>
      <w:bookmarkStart w:id="275" w:name="_ETM_Q1_2155167"/>
      <w:bookmarkEnd w:id="275"/>
      <w:r w:rsidRPr="00CC4AE2">
        <w:rPr>
          <w:rFonts w:hint="cs"/>
          <w:rtl/>
        </w:rPr>
        <w:t xml:space="preserve">לגמרי. וככל שהנגיף התקדם, ככל שראינו שיש סכנה, בשלב כלשהו, </w:t>
      </w:r>
      <w:bookmarkStart w:id="276" w:name="_ETM_Q1_2161294"/>
      <w:bookmarkEnd w:id="276"/>
      <w:r w:rsidRPr="00CC4AE2">
        <w:rPr>
          <w:rFonts w:hint="cs"/>
          <w:rtl/>
        </w:rPr>
        <w:t>אם אתם זוכרים, הסעיף העיקרי בתקנות האלה היה סעיף 2</w:t>
      </w:r>
      <w:bookmarkStart w:id="277" w:name="_ETM_Q1_2166544"/>
      <w:bookmarkEnd w:id="277"/>
      <w:r w:rsidRPr="00CC4AE2">
        <w:rPr>
          <w:rFonts w:hint="cs"/>
          <w:rtl/>
        </w:rPr>
        <w:t xml:space="preserve"> שאסר יציאה של אדם ממקום מגורים, אלא לאחת מהמטרות המפורטות. </w:t>
      </w:r>
      <w:bookmarkStart w:id="278" w:name="_ETM_Q1_2171740"/>
      <w:bookmarkEnd w:id="278"/>
      <w:r w:rsidRPr="00CC4AE2">
        <w:rPr>
          <w:rFonts w:hint="cs"/>
          <w:rtl/>
        </w:rPr>
        <w:t xml:space="preserve">גם המטרות האלה השתנו עם הזמן. היו תקופות שאפשרנו לצאת </w:t>
      </w:r>
      <w:bookmarkStart w:id="279" w:name="_ETM_Q1_2175717"/>
      <w:bookmarkEnd w:id="279"/>
      <w:r w:rsidRPr="00CC4AE2">
        <w:rPr>
          <w:rFonts w:hint="cs"/>
          <w:rtl/>
        </w:rPr>
        <w:t xml:space="preserve">לפעילות ספורט במרחב של עד 500 מטר, היו תקופות שמותר </w:t>
      </w:r>
      <w:bookmarkStart w:id="280" w:name="_ETM_Q1_2180344"/>
      <w:bookmarkEnd w:id="280"/>
      <w:r w:rsidRPr="00CC4AE2">
        <w:rPr>
          <w:rFonts w:hint="cs"/>
          <w:rtl/>
        </w:rPr>
        <w:t xml:space="preserve">היה לצאת רק עד מרחק של 100 מטר ממקום מגורים. </w:t>
      </w:r>
      <w:bookmarkStart w:id="281" w:name="_ETM_Q1_2184372"/>
      <w:bookmarkEnd w:id="281"/>
      <w:r w:rsidRPr="00CC4AE2">
        <w:rPr>
          <w:rFonts w:hint="cs"/>
          <w:rtl/>
        </w:rPr>
        <w:t>גם זה כל הזמן השתנה.</w:t>
      </w:r>
    </w:p>
    <w:p w:rsidR="003F10F6" w:rsidRPr="00CC4AE2" w:rsidRDefault="003F10F6" w:rsidP="003F10F6">
      <w:pPr>
        <w:rPr>
          <w:rtl/>
        </w:rPr>
      </w:pPr>
      <w:bookmarkStart w:id="282" w:name="_ETM_Q1_2188876"/>
      <w:bookmarkStart w:id="283" w:name="_ETM_Q1_2188978"/>
      <w:bookmarkEnd w:id="282"/>
      <w:bookmarkEnd w:id="283"/>
    </w:p>
    <w:p w:rsidR="00B66339" w:rsidRPr="00CC4AE2" w:rsidRDefault="003F10F6" w:rsidP="003B6AA1">
      <w:pPr>
        <w:rPr>
          <w:rtl/>
        </w:rPr>
      </w:pPr>
      <w:bookmarkStart w:id="284" w:name="_ETM_Q1_2189068"/>
      <w:bookmarkStart w:id="285" w:name="_ETM_Q1_2189159"/>
      <w:bookmarkEnd w:id="284"/>
      <w:bookmarkEnd w:id="285"/>
      <w:r w:rsidRPr="00CC4AE2">
        <w:rPr>
          <w:rFonts w:hint="cs"/>
          <w:rtl/>
        </w:rPr>
        <w:t xml:space="preserve">באיזה שלב התחלנו גם עם ההקלות, </w:t>
      </w:r>
      <w:bookmarkStart w:id="286" w:name="_ETM_Q1_2192236"/>
      <w:bookmarkEnd w:id="286"/>
      <w:r w:rsidRPr="00CC4AE2">
        <w:rPr>
          <w:rFonts w:hint="cs"/>
          <w:rtl/>
        </w:rPr>
        <w:t xml:space="preserve">כי המצב לשמחתנו השתפר. סעיף 2 לתקנות בוטל. </w:t>
      </w:r>
      <w:bookmarkStart w:id="287" w:name="_ETM_Q1_2200050"/>
      <w:bookmarkEnd w:id="287"/>
      <w:r w:rsidRPr="00CC4AE2">
        <w:rPr>
          <w:rFonts w:hint="cs"/>
          <w:rtl/>
        </w:rPr>
        <w:t xml:space="preserve">היום אין שום </w:t>
      </w:r>
      <w:bookmarkStart w:id="288" w:name="_ETM_Q1_2048005"/>
      <w:bookmarkStart w:id="289" w:name="_ETM_Q1_2048074"/>
      <w:bookmarkEnd w:id="288"/>
      <w:bookmarkEnd w:id="289"/>
      <w:r w:rsidR="00B66339" w:rsidRPr="00CC4AE2">
        <w:rPr>
          <w:rFonts w:hint="cs"/>
          <w:rtl/>
        </w:rPr>
        <w:t>הגבלות על יציאה של אדם ממקום המגורים. בזמנו היה לנו סעיף מאוד רחב</w:t>
      </w:r>
      <w:r w:rsidRPr="00CC4AE2">
        <w:rPr>
          <w:rFonts w:hint="cs"/>
          <w:rtl/>
        </w:rPr>
        <w:t xml:space="preserve"> שאסר פתיחה של מקומות </w:t>
      </w:r>
      <w:bookmarkStart w:id="290" w:name="_ETM_Q1_2218751"/>
      <w:bookmarkEnd w:id="290"/>
      <w:r w:rsidRPr="00CC4AE2">
        <w:rPr>
          <w:rFonts w:hint="cs"/>
          <w:rtl/>
        </w:rPr>
        <w:t>ועסקים</w:t>
      </w:r>
      <w:r w:rsidR="00B66339" w:rsidRPr="00CC4AE2">
        <w:rPr>
          <w:rFonts w:hint="cs"/>
          <w:rtl/>
        </w:rPr>
        <w:t>. רוב העסקים במדינת י</w:t>
      </w:r>
      <w:r w:rsidRPr="00CC4AE2">
        <w:rPr>
          <w:rFonts w:hint="cs"/>
          <w:rtl/>
        </w:rPr>
        <w:t>ש</w:t>
      </w:r>
      <w:r w:rsidR="00B66339" w:rsidRPr="00CC4AE2">
        <w:rPr>
          <w:rFonts w:hint="cs"/>
          <w:rtl/>
        </w:rPr>
        <w:t>ראל היו סגורים, למעט</w:t>
      </w:r>
      <w:r w:rsidRPr="00CC4AE2">
        <w:rPr>
          <w:rFonts w:hint="cs"/>
          <w:rtl/>
        </w:rPr>
        <w:t xml:space="preserve"> אם אתם זוכרים, הגדרנו את זה, חנויות מזון וחנויות </w:t>
      </w:r>
      <w:bookmarkStart w:id="291" w:name="_ETM_Q1_2227693"/>
      <w:bookmarkEnd w:id="291"/>
      <w:r w:rsidRPr="00CC4AE2">
        <w:rPr>
          <w:rFonts w:hint="cs"/>
          <w:rtl/>
        </w:rPr>
        <w:t xml:space="preserve">למוצרי היגיינה, </w:t>
      </w:r>
      <w:r w:rsidR="00B66339" w:rsidRPr="00CC4AE2">
        <w:rPr>
          <w:rFonts w:hint="cs"/>
          <w:rtl/>
        </w:rPr>
        <w:t xml:space="preserve">ועם הזמן באמת בצורה מדורגת, אי-אפשר לפתוח הכול בבת אחת, פתחנו לפי רמת הסיכון, לפי הערכות מקצועיות שעשינו. לאט </w:t>
      </w:r>
      <w:proofErr w:type="spellStart"/>
      <w:r w:rsidR="00B66339" w:rsidRPr="00CC4AE2">
        <w:rPr>
          <w:rFonts w:hint="cs"/>
          <w:rtl/>
        </w:rPr>
        <w:t>לאט</w:t>
      </w:r>
      <w:proofErr w:type="spellEnd"/>
      <w:r w:rsidR="00B66339" w:rsidRPr="00CC4AE2">
        <w:rPr>
          <w:rFonts w:hint="cs"/>
          <w:rtl/>
        </w:rPr>
        <w:t xml:space="preserve"> נפתחו </w:t>
      </w:r>
      <w:r w:rsidRPr="00CC4AE2">
        <w:rPr>
          <w:rFonts w:hint="cs"/>
          <w:rtl/>
        </w:rPr>
        <w:t xml:space="preserve">עוד ועוד </w:t>
      </w:r>
      <w:r w:rsidR="00B66339" w:rsidRPr="00CC4AE2">
        <w:rPr>
          <w:rFonts w:hint="cs"/>
          <w:rtl/>
        </w:rPr>
        <w:t>מקומות</w:t>
      </w:r>
      <w:r w:rsidRPr="00CC4AE2">
        <w:rPr>
          <w:rFonts w:hint="cs"/>
          <w:rtl/>
        </w:rPr>
        <w:t xml:space="preserve">, המקום האחרון שאפשרנו את הפתיחה </w:t>
      </w:r>
      <w:bookmarkStart w:id="292" w:name="_ETM_Q1_2249465"/>
      <w:bookmarkEnd w:id="292"/>
      <w:r w:rsidRPr="00CC4AE2">
        <w:rPr>
          <w:rFonts w:hint="cs"/>
          <w:rtl/>
        </w:rPr>
        <w:t xml:space="preserve">שלו היה בתיקון האחרון שהממשלה עשתה לתקנות, </w:t>
      </w:r>
      <w:r w:rsidR="00B66339" w:rsidRPr="00CC4AE2">
        <w:rPr>
          <w:rFonts w:hint="cs"/>
          <w:rtl/>
        </w:rPr>
        <w:t>זה היה תיקון שאפשר פתיחה של אולמות אירועים עד 250 אנשים</w:t>
      </w:r>
      <w:r w:rsidRPr="00CC4AE2">
        <w:rPr>
          <w:rFonts w:hint="cs"/>
          <w:rtl/>
        </w:rPr>
        <w:t>.</w:t>
      </w:r>
      <w:r w:rsidR="00B66339" w:rsidRPr="00CC4AE2">
        <w:rPr>
          <w:rFonts w:hint="cs"/>
          <w:rtl/>
        </w:rPr>
        <w:t xml:space="preserve"> זה היה תיקון 19 לתקנות. עד היום עברנו 19 </w:t>
      </w:r>
      <w:r w:rsidRPr="00CC4AE2">
        <w:rPr>
          <w:rFonts w:hint="cs"/>
          <w:rtl/>
        </w:rPr>
        <w:t>סבבים של תיקונים.</w:t>
      </w:r>
    </w:p>
    <w:p w:rsidR="001726CD" w:rsidRPr="00CC4AE2" w:rsidRDefault="001726CD" w:rsidP="003F10F6">
      <w:pPr>
        <w:rPr>
          <w:rtl/>
        </w:rPr>
      </w:pPr>
      <w:bookmarkStart w:id="293" w:name="_ETM_Q1_2265519"/>
      <w:bookmarkStart w:id="294" w:name="_ETM_Q1_2265619"/>
      <w:bookmarkStart w:id="295" w:name="_ETM_Q1_2265703"/>
      <w:bookmarkEnd w:id="293"/>
      <w:bookmarkEnd w:id="294"/>
      <w:bookmarkEnd w:id="295"/>
    </w:p>
    <w:p w:rsidR="003B6AA1" w:rsidRPr="00CC4AE2" w:rsidRDefault="001726CD" w:rsidP="003B6AA1">
      <w:pPr>
        <w:rPr>
          <w:rtl/>
        </w:rPr>
      </w:pPr>
      <w:bookmarkStart w:id="296" w:name="_ETM_Q1_2265801"/>
      <w:bookmarkEnd w:id="296"/>
      <w:r w:rsidRPr="00CC4AE2">
        <w:rPr>
          <w:rFonts w:hint="cs"/>
          <w:rtl/>
        </w:rPr>
        <w:t xml:space="preserve">מה </w:t>
      </w:r>
      <w:bookmarkStart w:id="297" w:name="_ETM_Q1_2266687"/>
      <w:bookmarkEnd w:id="297"/>
      <w:r w:rsidRPr="00CC4AE2">
        <w:rPr>
          <w:rFonts w:hint="cs"/>
          <w:rtl/>
        </w:rPr>
        <w:t xml:space="preserve">שאנחנו כרגע מניחים בפני הכנסת ומבקשים את אישורכם זה לנוסח </w:t>
      </w:r>
      <w:bookmarkStart w:id="298" w:name="_ETM_Q1_2271148"/>
      <w:bookmarkEnd w:id="298"/>
      <w:r w:rsidRPr="00CC4AE2">
        <w:rPr>
          <w:rFonts w:hint="cs"/>
          <w:rtl/>
        </w:rPr>
        <w:t xml:space="preserve">התקנות כפי </w:t>
      </w:r>
      <w:r w:rsidR="00B66339" w:rsidRPr="00CC4AE2">
        <w:rPr>
          <w:rFonts w:hint="cs"/>
          <w:rtl/>
        </w:rPr>
        <w:t xml:space="preserve">שהן כיום. אנחנו בהחלט מאוד מעוניינים לקיים </w:t>
      </w:r>
      <w:r w:rsidRPr="00CC4AE2">
        <w:rPr>
          <w:rFonts w:hint="cs"/>
          <w:rtl/>
        </w:rPr>
        <w:t xml:space="preserve">פה </w:t>
      </w:r>
      <w:r w:rsidR="00B66339" w:rsidRPr="00CC4AE2">
        <w:rPr>
          <w:rFonts w:hint="cs"/>
          <w:rtl/>
        </w:rPr>
        <w:t>דיון ענייני בכנסת</w:t>
      </w:r>
      <w:r w:rsidRPr="00CC4AE2">
        <w:rPr>
          <w:rFonts w:hint="cs"/>
          <w:rtl/>
        </w:rPr>
        <w:t>, אבל את זה אנחנו נשמח לעשו</w:t>
      </w:r>
      <w:bookmarkStart w:id="299" w:name="_ETM_Q1_2281071"/>
      <w:bookmarkEnd w:id="299"/>
      <w:r w:rsidRPr="00CC4AE2">
        <w:rPr>
          <w:rFonts w:hint="cs"/>
          <w:rtl/>
        </w:rPr>
        <w:t xml:space="preserve">ת במה שנקרא </w:t>
      </w:r>
      <w:r w:rsidR="00B66339" w:rsidRPr="00CC4AE2">
        <w:rPr>
          <w:rFonts w:hint="cs"/>
          <w:rtl/>
        </w:rPr>
        <w:t xml:space="preserve">"חוק המסגרת", </w:t>
      </w:r>
      <w:r w:rsidRPr="00CC4AE2">
        <w:rPr>
          <w:rFonts w:hint="cs"/>
          <w:rtl/>
        </w:rPr>
        <w:t>"</w:t>
      </w:r>
      <w:r w:rsidR="00B66339" w:rsidRPr="00CC4AE2">
        <w:rPr>
          <w:rFonts w:hint="cs"/>
          <w:rtl/>
        </w:rPr>
        <w:t>חוק הסמכויות</w:t>
      </w:r>
      <w:r w:rsidRPr="00CC4AE2">
        <w:rPr>
          <w:rFonts w:hint="cs"/>
          <w:rtl/>
        </w:rPr>
        <w:t>"</w:t>
      </w:r>
      <w:r w:rsidR="00B66339" w:rsidRPr="00CC4AE2">
        <w:rPr>
          <w:rFonts w:hint="cs"/>
          <w:rtl/>
        </w:rPr>
        <w:t xml:space="preserve">, </w:t>
      </w:r>
      <w:r w:rsidRPr="00CC4AE2">
        <w:rPr>
          <w:rFonts w:hint="cs"/>
          <w:rtl/>
        </w:rPr>
        <w:t xml:space="preserve">שיהיה חוק של הכנסת </w:t>
      </w:r>
      <w:r w:rsidR="00B66339" w:rsidRPr="00CC4AE2">
        <w:rPr>
          <w:rFonts w:hint="cs"/>
          <w:rtl/>
        </w:rPr>
        <w:t>שיאפ</w:t>
      </w:r>
      <w:r w:rsidRPr="00CC4AE2">
        <w:rPr>
          <w:rFonts w:hint="cs"/>
          <w:rtl/>
        </w:rPr>
        <w:t>ש</w:t>
      </w:r>
      <w:r w:rsidR="00B66339" w:rsidRPr="00CC4AE2">
        <w:rPr>
          <w:rFonts w:hint="cs"/>
          <w:rtl/>
        </w:rPr>
        <w:t>ר</w:t>
      </w:r>
      <w:r w:rsidRPr="00CC4AE2">
        <w:rPr>
          <w:rFonts w:hint="cs"/>
          <w:rtl/>
        </w:rPr>
        <w:t xml:space="preserve"> לממשלה להתקין את התקנות האלה מכוח אותו חוק. זאת אומרת, </w:t>
      </w:r>
      <w:r w:rsidR="00B66339" w:rsidRPr="00CC4AE2">
        <w:rPr>
          <w:rFonts w:hint="cs"/>
          <w:rtl/>
        </w:rPr>
        <w:t>לא להמשיך בהסדר של תקנות לשעת חירום. התקנות לשעת חירום, המטרה</w:t>
      </w:r>
      <w:r w:rsidRPr="00CC4AE2">
        <w:rPr>
          <w:rFonts w:hint="cs"/>
          <w:rtl/>
        </w:rPr>
        <w:t xml:space="preserve"> </w:t>
      </w:r>
      <w:bookmarkStart w:id="300" w:name="_ETM_Q1_2298391"/>
      <w:bookmarkEnd w:id="300"/>
      <w:r w:rsidRPr="00CC4AE2">
        <w:rPr>
          <w:rFonts w:hint="cs"/>
          <w:rtl/>
        </w:rPr>
        <w:t xml:space="preserve">היא להאריך אותן למינימום הנדרש. ביקשנו 45 יום, כי אנחנו </w:t>
      </w:r>
      <w:bookmarkStart w:id="301" w:name="_ETM_Q1_2303650"/>
      <w:bookmarkEnd w:id="301"/>
      <w:r w:rsidRPr="00CC4AE2">
        <w:rPr>
          <w:rFonts w:hint="cs"/>
          <w:rtl/>
        </w:rPr>
        <w:t>רוצים להיות ריאליים. א</w:t>
      </w:r>
      <w:r w:rsidR="00B66339" w:rsidRPr="00CC4AE2">
        <w:rPr>
          <w:rFonts w:hint="cs"/>
          <w:rtl/>
        </w:rPr>
        <w:t>נחנו לא יודעים כמה זמן ייקח לחוקק את חוק המסגרת</w:t>
      </w:r>
      <w:r w:rsidRPr="00CC4AE2">
        <w:rPr>
          <w:rFonts w:hint="cs"/>
          <w:rtl/>
        </w:rPr>
        <w:t xml:space="preserve">. אנחנו מקווים ומעוניינים את כל האנרגיות </w:t>
      </w:r>
      <w:bookmarkStart w:id="302" w:name="_ETM_Q1_2310732"/>
      <w:bookmarkEnd w:id="302"/>
      <w:r w:rsidRPr="00CC4AE2">
        <w:rPr>
          <w:rFonts w:hint="cs"/>
          <w:rtl/>
        </w:rPr>
        <w:t xml:space="preserve">שלנו ושלכם להשקיע בחקיקת חוק המסגרת, </w:t>
      </w:r>
      <w:r w:rsidR="00B66339" w:rsidRPr="00CC4AE2">
        <w:rPr>
          <w:rFonts w:hint="cs"/>
          <w:rtl/>
        </w:rPr>
        <w:t>כדי שיהיה לנו חוק טוב שנוכל מכוחו</w:t>
      </w:r>
      <w:r w:rsidRPr="00CC4AE2">
        <w:rPr>
          <w:rFonts w:hint="cs"/>
          <w:rtl/>
        </w:rPr>
        <w:t xml:space="preserve"> להתקין תקנות כמו </w:t>
      </w:r>
      <w:bookmarkStart w:id="303" w:name="_ETM_Q1_2318200"/>
      <w:bookmarkEnd w:id="303"/>
      <w:r w:rsidRPr="00CC4AE2">
        <w:rPr>
          <w:rFonts w:hint="cs"/>
          <w:rtl/>
        </w:rPr>
        <w:t xml:space="preserve">שצריך, שזה לא יהיה במסגרת של תקנות שעת חירום. והתקנות האלה, אין מה לעשות, אנחנו חייבים אותן כרגע, כי הן </w:t>
      </w:r>
      <w:bookmarkStart w:id="304" w:name="_ETM_Q1_2327211"/>
      <w:bookmarkEnd w:id="304"/>
      <w:r w:rsidRPr="00CC4AE2">
        <w:rPr>
          <w:rFonts w:hint="cs"/>
          <w:rtl/>
        </w:rPr>
        <w:t>התקנות שקובעות את המגבלות שחלות כרגע, נכון להיום, ל</w:t>
      </w:r>
      <w:r w:rsidR="00B66339" w:rsidRPr="00CC4AE2">
        <w:rPr>
          <w:rFonts w:hint="cs"/>
          <w:rtl/>
        </w:rPr>
        <w:t>פי מצב התחלואה שקיים היום. לצערנו אנחנו עדיין מתמודדים עם הנגיף, אין חיסון, אין תרופה,</w:t>
      </w:r>
      <w:r w:rsidRPr="00CC4AE2">
        <w:rPr>
          <w:rFonts w:hint="cs"/>
          <w:rtl/>
        </w:rPr>
        <w:t xml:space="preserve"> עובדים </w:t>
      </w:r>
      <w:bookmarkStart w:id="305" w:name="_ETM_Q1_2338458"/>
      <w:bookmarkEnd w:id="305"/>
      <w:r w:rsidRPr="00CC4AE2">
        <w:rPr>
          <w:rFonts w:hint="cs"/>
          <w:rtl/>
        </w:rPr>
        <w:t xml:space="preserve">על זה, גם על זה משרד הבריאות עובד, אבל כל </w:t>
      </w:r>
      <w:bookmarkStart w:id="306" w:name="_ETM_Q1_2339910"/>
      <w:bookmarkEnd w:id="306"/>
      <w:r w:rsidRPr="00CC4AE2">
        <w:rPr>
          <w:rFonts w:hint="cs"/>
          <w:rtl/>
        </w:rPr>
        <w:t>עוד אין חיסון למחלה ואין תרופה</w:t>
      </w:r>
      <w:r w:rsidR="003B6AA1" w:rsidRPr="00CC4AE2">
        <w:rPr>
          <w:rFonts w:hint="cs"/>
          <w:rtl/>
        </w:rPr>
        <w:t>.</w:t>
      </w:r>
      <w:r w:rsidRPr="00CC4AE2">
        <w:rPr>
          <w:rFonts w:hint="cs"/>
          <w:rtl/>
        </w:rPr>
        <w:t xml:space="preserve"> לצערנו ולדאבוננו </w:t>
      </w:r>
      <w:r w:rsidR="00B66339" w:rsidRPr="00CC4AE2">
        <w:rPr>
          <w:rFonts w:hint="cs"/>
          <w:rtl/>
        </w:rPr>
        <w:t>ראינו בימים האחרונים עלייה משמעותית בתחלואה</w:t>
      </w:r>
      <w:r w:rsidR="000C5A72" w:rsidRPr="00CC4AE2">
        <w:rPr>
          <w:rFonts w:hint="cs"/>
          <w:rtl/>
        </w:rPr>
        <w:t>.</w:t>
      </w:r>
      <w:r w:rsidR="00B66339" w:rsidRPr="00CC4AE2">
        <w:rPr>
          <w:rFonts w:hint="cs"/>
          <w:rtl/>
        </w:rPr>
        <w:t xml:space="preserve"> </w:t>
      </w:r>
    </w:p>
    <w:p w:rsidR="003B6AA1" w:rsidRPr="00CC4AE2" w:rsidRDefault="003B6AA1" w:rsidP="003B6AA1">
      <w:pPr>
        <w:rPr>
          <w:rtl/>
        </w:rPr>
      </w:pPr>
    </w:p>
    <w:p w:rsidR="00B66339" w:rsidRPr="00CC4AE2" w:rsidRDefault="00B66339" w:rsidP="00953B5F">
      <w:pPr>
        <w:rPr>
          <w:rtl/>
        </w:rPr>
      </w:pPr>
      <w:r w:rsidRPr="00CC4AE2">
        <w:rPr>
          <w:rFonts w:hint="cs"/>
          <w:rtl/>
        </w:rPr>
        <w:t>נמצא</w:t>
      </w:r>
      <w:r w:rsidR="000C5A72" w:rsidRPr="00CC4AE2">
        <w:rPr>
          <w:rFonts w:hint="cs"/>
          <w:rtl/>
        </w:rPr>
        <w:t xml:space="preserve"> כאן</w:t>
      </w:r>
      <w:r w:rsidRPr="00CC4AE2">
        <w:rPr>
          <w:rFonts w:hint="cs"/>
          <w:rtl/>
        </w:rPr>
        <w:t xml:space="preserve"> בזום ד"ר אודי קלינר</w:t>
      </w:r>
      <w:r w:rsidR="000C5A72" w:rsidRPr="00CC4AE2">
        <w:rPr>
          <w:rFonts w:hint="cs"/>
          <w:rtl/>
        </w:rPr>
        <w:t xml:space="preserve">, </w:t>
      </w:r>
      <w:bookmarkStart w:id="307" w:name="_ETM_Q1_2353292"/>
      <w:bookmarkEnd w:id="307"/>
      <w:r w:rsidR="000C5A72" w:rsidRPr="00CC4AE2">
        <w:rPr>
          <w:rFonts w:hint="cs"/>
          <w:rtl/>
        </w:rPr>
        <w:t xml:space="preserve">סגן ראש שירותי בריאות הציבור. אם תרצו, הוא ישמח להרחיב </w:t>
      </w:r>
      <w:bookmarkStart w:id="308" w:name="_ETM_Q1_2357914"/>
      <w:bookmarkEnd w:id="308"/>
      <w:r w:rsidR="000C5A72" w:rsidRPr="00CC4AE2">
        <w:rPr>
          <w:rFonts w:hint="cs"/>
          <w:rtl/>
        </w:rPr>
        <w:t xml:space="preserve">בהיבטים האלה, אבל כרגע התקנות קובעות את המגבלות הבסיסיות. </w:t>
      </w:r>
      <w:bookmarkStart w:id="309" w:name="_ETM_Q1_2364014"/>
      <w:bookmarkEnd w:id="309"/>
      <w:r w:rsidR="000C5A72" w:rsidRPr="00CC4AE2">
        <w:rPr>
          <w:rFonts w:hint="cs"/>
          <w:rtl/>
        </w:rPr>
        <w:t xml:space="preserve">הן קובעות חובת שמירת מרחק של </w:t>
      </w:r>
      <w:r w:rsidR="00953B5F" w:rsidRPr="00CC4AE2">
        <w:rPr>
          <w:rFonts w:hint="cs"/>
          <w:rtl/>
        </w:rPr>
        <w:t>שני</w:t>
      </w:r>
      <w:r w:rsidR="000C5A72" w:rsidRPr="00CC4AE2">
        <w:rPr>
          <w:rFonts w:hint="cs"/>
          <w:rtl/>
        </w:rPr>
        <w:t xml:space="preserve"> מטר בין </w:t>
      </w:r>
      <w:bookmarkStart w:id="310" w:name="_ETM_Q1_2368139"/>
      <w:bookmarkEnd w:id="310"/>
      <w:r w:rsidR="000C5A72" w:rsidRPr="00CC4AE2">
        <w:rPr>
          <w:rFonts w:hint="cs"/>
          <w:rtl/>
        </w:rPr>
        <w:t xml:space="preserve">אדם לאדם, הן קובעות מה שנקרא "התו הסגול", </w:t>
      </w:r>
      <w:r w:rsidRPr="00CC4AE2">
        <w:rPr>
          <w:rFonts w:hint="cs"/>
          <w:rtl/>
        </w:rPr>
        <w:t>זאת אומרת, עסקים ש</w:t>
      </w:r>
      <w:r w:rsidR="000C5A72" w:rsidRPr="00CC4AE2">
        <w:rPr>
          <w:rFonts w:hint="cs"/>
          <w:rtl/>
        </w:rPr>
        <w:t xml:space="preserve">הם </w:t>
      </w:r>
      <w:r w:rsidRPr="00CC4AE2">
        <w:rPr>
          <w:rFonts w:hint="cs"/>
          <w:rtl/>
        </w:rPr>
        <w:t>פתוחים</w:t>
      </w:r>
      <w:r w:rsidR="000C5A72" w:rsidRPr="00CC4AE2">
        <w:rPr>
          <w:rFonts w:hint="cs"/>
          <w:rtl/>
        </w:rPr>
        <w:t>,</w:t>
      </w:r>
      <w:r w:rsidRPr="00CC4AE2">
        <w:rPr>
          <w:rFonts w:hint="cs"/>
          <w:rtl/>
        </w:rPr>
        <w:t xml:space="preserve"> באיזה תנאים הם צריכים לעמוד</w:t>
      </w:r>
      <w:r w:rsidR="000C5A72" w:rsidRPr="00CC4AE2">
        <w:rPr>
          <w:rFonts w:hint="cs"/>
          <w:rtl/>
        </w:rPr>
        <w:t>,</w:t>
      </w:r>
      <w:r w:rsidRPr="00CC4AE2">
        <w:rPr>
          <w:rFonts w:hint="cs"/>
          <w:rtl/>
        </w:rPr>
        <w:t xml:space="preserve"> </w:t>
      </w:r>
      <w:r w:rsidR="000C5A72" w:rsidRPr="00CC4AE2">
        <w:rPr>
          <w:rFonts w:hint="cs"/>
          <w:rtl/>
        </w:rPr>
        <w:t>ו</w:t>
      </w:r>
      <w:r w:rsidRPr="00CC4AE2">
        <w:rPr>
          <w:rFonts w:hint="cs"/>
          <w:rtl/>
        </w:rPr>
        <w:t>אל</w:t>
      </w:r>
      <w:r w:rsidR="000C5A72" w:rsidRPr="00CC4AE2">
        <w:rPr>
          <w:rFonts w:hint="cs"/>
          <w:rtl/>
        </w:rPr>
        <w:t>ה</w:t>
      </w:r>
      <w:r w:rsidRPr="00CC4AE2">
        <w:rPr>
          <w:rFonts w:hint="cs"/>
          <w:rtl/>
        </w:rPr>
        <w:t xml:space="preserve"> </w:t>
      </w:r>
      <w:r w:rsidR="000C5A72" w:rsidRPr="00CC4AE2">
        <w:rPr>
          <w:rFonts w:hint="cs"/>
          <w:rtl/>
        </w:rPr>
        <w:t xml:space="preserve">תנאים </w:t>
      </w:r>
      <w:bookmarkStart w:id="311" w:name="_ETM_Q1_2376413"/>
      <w:bookmarkEnd w:id="311"/>
      <w:r w:rsidR="000C5A72" w:rsidRPr="00CC4AE2">
        <w:rPr>
          <w:rFonts w:hint="cs"/>
          <w:rtl/>
        </w:rPr>
        <w:t xml:space="preserve">חיוניים, הם </w:t>
      </w:r>
      <w:r w:rsidRPr="00CC4AE2">
        <w:rPr>
          <w:rFonts w:hint="cs"/>
          <w:rtl/>
        </w:rPr>
        <w:t>התנאים הבסיסיים</w:t>
      </w:r>
      <w:r w:rsidR="000C5A72" w:rsidRPr="00CC4AE2">
        <w:rPr>
          <w:rFonts w:hint="cs"/>
          <w:rtl/>
        </w:rPr>
        <w:t xml:space="preserve">. </w:t>
      </w:r>
      <w:r w:rsidRPr="00CC4AE2">
        <w:rPr>
          <w:rFonts w:hint="cs"/>
          <w:rtl/>
        </w:rPr>
        <w:t>אם לא נשמור עליהם</w:t>
      </w:r>
      <w:r w:rsidR="000C5A72" w:rsidRPr="00CC4AE2">
        <w:rPr>
          <w:rFonts w:hint="cs"/>
          <w:rtl/>
        </w:rPr>
        <w:t xml:space="preserve">, </w:t>
      </w:r>
      <w:r w:rsidRPr="00CC4AE2">
        <w:rPr>
          <w:rFonts w:hint="cs"/>
          <w:rtl/>
        </w:rPr>
        <w:t xml:space="preserve"> נמצא את עצמנו חס וחלילה בהתפרצות משמעותית</w:t>
      </w:r>
      <w:r w:rsidR="000C5A72" w:rsidRPr="00CC4AE2">
        <w:rPr>
          <w:rFonts w:hint="cs"/>
          <w:rtl/>
        </w:rPr>
        <w:t>.</w:t>
      </w:r>
    </w:p>
    <w:p w:rsidR="000C5A72" w:rsidRPr="00CC4AE2" w:rsidRDefault="000C5A72" w:rsidP="000C5A72">
      <w:pPr>
        <w:rPr>
          <w:rtl/>
        </w:rPr>
      </w:pPr>
      <w:bookmarkStart w:id="312" w:name="_ETM_Q1_2385613"/>
      <w:bookmarkStart w:id="313" w:name="_ETM_Q1_2385730"/>
      <w:bookmarkEnd w:id="312"/>
      <w:bookmarkEnd w:id="313"/>
    </w:p>
    <w:p w:rsidR="00B66339" w:rsidRPr="00CC4AE2" w:rsidRDefault="000C5A72" w:rsidP="000C5A72">
      <w:pPr>
        <w:rPr>
          <w:rtl/>
        </w:rPr>
      </w:pPr>
      <w:bookmarkStart w:id="314" w:name="_ETM_Q1_2385797"/>
      <w:bookmarkStart w:id="315" w:name="_ETM_Q1_2385922"/>
      <w:bookmarkEnd w:id="314"/>
      <w:bookmarkEnd w:id="315"/>
      <w:r w:rsidRPr="00CC4AE2">
        <w:rPr>
          <w:rFonts w:hint="cs"/>
          <w:rtl/>
        </w:rPr>
        <w:t xml:space="preserve">אנחנו מבקשים להאריך את תקנות שעת החירום האלה למינימום שיידרש לנו, עד שנסיים לחוקק את החוק, </w:t>
      </w:r>
      <w:bookmarkStart w:id="316" w:name="_ETM_Q1_2390577"/>
      <w:bookmarkEnd w:id="316"/>
      <w:r w:rsidRPr="00CC4AE2">
        <w:rPr>
          <w:rFonts w:hint="cs"/>
          <w:rtl/>
        </w:rPr>
        <w:t xml:space="preserve">כשזאת המטרה שלנו, לחוקק את אותו </w:t>
      </w:r>
      <w:r w:rsidR="00B66339" w:rsidRPr="00CC4AE2">
        <w:rPr>
          <w:rFonts w:hint="cs"/>
          <w:rtl/>
        </w:rPr>
        <w:t>חוק מסגרת, שיאפשר לנו להתקין את התקנות שיחליפו את התקנות האלה.</w:t>
      </w:r>
    </w:p>
    <w:p w:rsidR="00B66339" w:rsidRPr="00CC4AE2" w:rsidRDefault="00B66339" w:rsidP="00B65A0B">
      <w:pPr>
        <w:rPr>
          <w:rtl/>
        </w:rPr>
      </w:pPr>
    </w:p>
    <w:p w:rsidR="00B66339" w:rsidRPr="00CC4AE2" w:rsidRDefault="00B66339" w:rsidP="00B66339">
      <w:pPr>
        <w:pStyle w:val="af6"/>
        <w:keepNext/>
        <w:rPr>
          <w:rtl/>
        </w:rPr>
      </w:pPr>
      <w:bookmarkStart w:id="317" w:name="ET_yor_5307_34"/>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317"/>
    </w:p>
    <w:p w:rsidR="00B66339" w:rsidRPr="00CC4AE2" w:rsidRDefault="00B66339" w:rsidP="00B66339">
      <w:pPr>
        <w:pStyle w:val="KeepWithNext"/>
        <w:rPr>
          <w:rtl/>
        </w:rPr>
      </w:pPr>
    </w:p>
    <w:p w:rsidR="00B66339" w:rsidRPr="00CC4AE2" w:rsidRDefault="00B66339" w:rsidP="00B66339">
      <w:pPr>
        <w:rPr>
          <w:rtl/>
        </w:rPr>
      </w:pPr>
      <w:r w:rsidRPr="00CC4AE2">
        <w:rPr>
          <w:rFonts w:hint="cs"/>
          <w:rtl/>
        </w:rPr>
        <w:t>תודה רבה, מיכל.</w:t>
      </w:r>
    </w:p>
    <w:p w:rsidR="00B66339" w:rsidRPr="00CC4AE2" w:rsidRDefault="00B66339" w:rsidP="00B66339">
      <w:pPr>
        <w:rPr>
          <w:rtl/>
        </w:rPr>
      </w:pPr>
    </w:p>
    <w:p w:rsidR="00B66339" w:rsidRPr="00CC4AE2" w:rsidRDefault="00B66339" w:rsidP="00B66339">
      <w:pPr>
        <w:pStyle w:val="af9"/>
        <w:keepNext/>
        <w:rPr>
          <w:rtl/>
        </w:rPr>
      </w:pPr>
      <w:bookmarkStart w:id="318" w:name="ET_guest_שי_סומך_35"/>
      <w:r w:rsidRPr="00CC4AE2">
        <w:rPr>
          <w:rStyle w:val="TagStyle"/>
          <w:rtl/>
        </w:rPr>
        <w:t xml:space="preserve"> &lt;&lt; אורח &gt;&gt; </w:t>
      </w:r>
      <w:r w:rsidRPr="00CC4AE2">
        <w:rPr>
          <w:rtl/>
        </w:rPr>
        <w:t>שי סומך:</w:t>
      </w:r>
      <w:r w:rsidRPr="00CC4AE2">
        <w:rPr>
          <w:rStyle w:val="TagStyle"/>
          <w:rtl/>
        </w:rPr>
        <w:t xml:space="preserve"> &lt;&lt; אורח &gt;&gt;</w:t>
      </w:r>
      <w:r w:rsidRPr="00CC4AE2">
        <w:rPr>
          <w:rtl/>
        </w:rPr>
        <w:t xml:space="preserve"> </w:t>
      </w:r>
      <w:bookmarkEnd w:id="318"/>
    </w:p>
    <w:p w:rsidR="00B66339" w:rsidRPr="00CC4AE2" w:rsidRDefault="00B66339" w:rsidP="00B66339">
      <w:pPr>
        <w:pStyle w:val="KeepWithNext"/>
        <w:rPr>
          <w:rtl/>
        </w:rPr>
      </w:pPr>
    </w:p>
    <w:p w:rsidR="00DB714B" w:rsidRPr="00CC4AE2" w:rsidRDefault="00DB714B" w:rsidP="003B6AA1">
      <w:pPr>
        <w:rPr>
          <w:rtl/>
        </w:rPr>
      </w:pPr>
      <w:r w:rsidRPr="00CC4AE2">
        <w:rPr>
          <w:rFonts w:hint="cs"/>
          <w:rtl/>
        </w:rPr>
        <w:t>אני רוצה להתייחס להחלטה לא לפצל את הצעת החוק. אני חושב שההחלטה של גברתי היא החלטה נכונה</w:t>
      </w:r>
      <w:r w:rsidR="00AE5327" w:rsidRPr="00CC4AE2">
        <w:rPr>
          <w:rFonts w:hint="cs"/>
          <w:rtl/>
        </w:rPr>
        <w:t>, ואני אסביר</w:t>
      </w:r>
      <w:r w:rsidRPr="00CC4AE2">
        <w:rPr>
          <w:rFonts w:hint="cs"/>
          <w:rtl/>
        </w:rPr>
        <w:t xml:space="preserve">. המטרה של </w:t>
      </w:r>
      <w:proofErr w:type="spellStart"/>
      <w:r w:rsidRPr="00CC4AE2">
        <w:rPr>
          <w:rFonts w:hint="cs"/>
          <w:rtl/>
        </w:rPr>
        <w:t>התקש"ח</w:t>
      </w:r>
      <w:proofErr w:type="spellEnd"/>
      <w:r w:rsidR="00AE5327" w:rsidRPr="00CC4AE2">
        <w:rPr>
          <w:rFonts w:hint="cs"/>
          <w:rtl/>
        </w:rPr>
        <w:t xml:space="preserve"> האלה זה לקשר בין מועד פקיעת </w:t>
      </w:r>
      <w:proofErr w:type="spellStart"/>
      <w:r w:rsidR="00AE5327" w:rsidRPr="00CC4AE2">
        <w:rPr>
          <w:rFonts w:hint="cs"/>
          <w:rtl/>
        </w:rPr>
        <w:t>התקש"ח</w:t>
      </w:r>
      <w:proofErr w:type="spellEnd"/>
      <w:r w:rsidR="00AE5327" w:rsidRPr="00CC4AE2">
        <w:rPr>
          <w:rFonts w:hint="cs"/>
          <w:rtl/>
        </w:rPr>
        <w:t xml:space="preserve"> הנוכח</w:t>
      </w:r>
      <w:r w:rsidR="003B6AA1" w:rsidRPr="00CC4AE2">
        <w:rPr>
          <w:rFonts w:hint="cs"/>
          <w:rtl/>
        </w:rPr>
        <w:t>יות</w:t>
      </w:r>
      <w:r w:rsidR="00AE5327" w:rsidRPr="00CC4AE2">
        <w:rPr>
          <w:rFonts w:hint="cs"/>
          <w:rtl/>
        </w:rPr>
        <w:t xml:space="preserve"> לבין מועד </w:t>
      </w:r>
      <w:r w:rsidRPr="00CC4AE2">
        <w:rPr>
          <w:rFonts w:hint="cs"/>
          <w:rtl/>
        </w:rPr>
        <w:t>תחילתן של התקנות לפי חוק המסגרת</w:t>
      </w:r>
      <w:r w:rsidR="00AE5327" w:rsidRPr="00CC4AE2">
        <w:rPr>
          <w:rFonts w:hint="cs"/>
          <w:rtl/>
        </w:rPr>
        <w:t xml:space="preserve"> </w:t>
      </w:r>
      <w:bookmarkStart w:id="319" w:name="_ETM_Q1_2428472"/>
      <w:bookmarkEnd w:id="319"/>
      <w:r w:rsidR="00AE5327" w:rsidRPr="00CC4AE2">
        <w:rPr>
          <w:rFonts w:hint="cs"/>
          <w:rtl/>
        </w:rPr>
        <w:t>ולאפשר לכנסת לדון בחוק המסגרת.</w:t>
      </w:r>
    </w:p>
    <w:p w:rsidR="00AE5327" w:rsidRPr="00CC4AE2" w:rsidRDefault="00AE5327" w:rsidP="00AE5327">
      <w:pPr>
        <w:rPr>
          <w:rtl/>
        </w:rPr>
      </w:pPr>
      <w:bookmarkStart w:id="320" w:name="_ETM_Q1_2432956"/>
      <w:bookmarkStart w:id="321" w:name="_ETM_Q1_2433066"/>
      <w:bookmarkEnd w:id="320"/>
      <w:bookmarkEnd w:id="321"/>
    </w:p>
    <w:p w:rsidR="00DB714B" w:rsidRPr="00CC4AE2" w:rsidRDefault="00DB714B" w:rsidP="00AE5327">
      <w:pPr>
        <w:rPr>
          <w:rtl/>
        </w:rPr>
      </w:pPr>
      <w:r w:rsidRPr="00CC4AE2">
        <w:rPr>
          <w:rFonts w:hint="cs"/>
          <w:rtl/>
        </w:rPr>
        <w:t xml:space="preserve">סדר הדברים הנכון הוא לסיים את הטיפול </w:t>
      </w:r>
      <w:proofErr w:type="spellStart"/>
      <w:r w:rsidRPr="00CC4AE2">
        <w:rPr>
          <w:rFonts w:hint="cs"/>
          <w:rtl/>
        </w:rPr>
        <w:t>בתקש"ח</w:t>
      </w:r>
      <w:proofErr w:type="spellEnd"/>
      <w:r w:rsidR="00AE5327" w:rsidRPr="00CC4AE2">
        <w:rPr>
          <w:rFonts w:hint="cs"/>
          <w:rtl/>
        </w:rPr>
        <w:t xml:space="preserve"> האלה</w:t>
      </w:r>
      <w:r w:rsidRPr="00CC4AE2">
        <w:rPr>
          <w:rFonts w:hint="cs"/>
          <w:rtl/>
        </w:rPr>
        <w:t>, ואז לפנות את המשאבים של הכנסת ושל הממשלה</w:t>
      </w:r>
      <w:r w:rsidR="00AE5327" w:rsidRPr="00CC4AE2">
        <w:rPr>
          <w:rFonts w:hint="cs"/>
          <w:rtl/>
        </w:rPr>
        <w:t xml:space="preserve"> לטפל בחוק המסגרת, שהוא </w:t>
      </w:r>
      <w:bookmarkStart w:id="322" w:name="_ETM_Q1_2445509"/>
      <w:bookmarkEnd w:id="322"/>
      <w:r w:rsidR="00AE5327" w:rsidRPr="00CC4AE2">
        <w:rPr>
          <w:rFonts w:hint="cs"/>
          <w:rtl/>
        </w:rPr>
        <w:t xml:space="preserve">החוק שיסדיר את הטיפול במגפה לחודשים ויותר הבאים, והוא </w:t>
      </w:r>
      <w:r w:rsidRPr="00CC4AE2">
        <w:rPr>
          <w:rFonts w:hint="cs"/>
          <w:rtl/>
        </w:rPr>
        <w:t xml:space="preserve">בעל החשיבות הרבה. ולכן סדר הדברים הנכון </w:t>
      </w:r>
      <w:r w:rsidR="00AE5327" w:rsidRPr="00CC4AE2">
        <w:rPr>
          <w:rFonts w:hint="cs"/>
          <w:rtl/>
        </w:rPr>
        <w:t xml:space="preserve">הוא, כמו שהחלטת, גברתי, </w:t>
      </w:r>
      <w:r w:rsidRPr="00CC4AE2">
        <w:rPr>
          <w:rFonts w:hint="cs"/>
          <w:rtl/>
        </w:rPr>
        <w:t xml:space="preserve">לסיים את הטיפול </w:t>
      </w:r>
      <w:proofErr w:type="spellStart"/>
      <w:r w:rsidRPr="00CC4AE2">
        <w:rPr>
          <w:rFonts w:hint="cs"/>
          <w:rtl/>
        </w:rPr>
        <w:t>בתקש"ח</w:t>
      </w:r>
      <w:proofErr w:type="spellEnd"/>
      <w:r w:rsidR="00AE5327" w:rsidRPr="00CC4AE2">
        <w:rPr>
          <w:rFonts w:hint="cs"/>
          <w:rtl/>
        </w:rPr>
        <w:t xml:space="preserve"> האלה</w:t>
      </w:r>
      <w:r w:rsidRPr="00CC4AE2">
        <w:rPr>
          <w:rFonts w:hint="cs"/>
          <w:rtl/>
        </w:rPr>
        <w:t xml:space="preserve"> ולהתחיל את הטיפול בחוק המסגרת בשבוע הבא.</w:t>
      </w:r>
      <w:r w:rsidR="00AE5327" w:rsidRPr="00CC4AE2">
        <w:rPr>
          <w:rFonts w:hint="cs"/>
          <w:rtl/>
        </w:rPr>
        <w:t xml:space="preserve"> תודה.</w:t>
      </w:r>
    </w:p>
    <w:p w:rsidR="00DB714B" w:rsidRPr="00CC4AE2" w:rsidRDefault="00DB714B" w:rsidP="00B66339">
      <w:pPr>
        <w:rPr>
          <w:rtl/>
        </w:rPr>
      </w:pPr>
    </w:p>
    <w:p w:rsidR="00AE5327" w:rsidRPr="00CC4AE2" w:rsidRDefault="00AE5327" w:rsidP="00AE5327">
      <w:pPr>
        <w:pStyle w:val="af6"/>
        <w:keepNext/>
        <w:rPr>
          <w:rtl/>
        </w:rPr>
      </w:pPr>
      <w:bookmarkStart w:id="323" w:name="ET_yor_5307_367"/>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323"/>
    </w:p>
    <w:p w:rsidR="00AE5327" w:rsidRPr="00CC4AE2" w:rsidRDefault="00AE5327" w:rsidP="00AE5327">
      <w:pPr>
        <w:pStyle w:val="KeepWithNext"/>
        <w:rPr>
          <w:rtl/>
          <w:lang w:eastAsia="he-IL"/>
        </w:rPr>
      </w:pPr>
    </w:p>
    <w:p w:rsidR="00AE5327" w:rsidRPr="00CC4AE2" w:rsidRDefault="00AE5327" w:rsidP="00AE5327">
      <w:pPr>
        <w:rPr>
          <w:rtl/>
          <w:lang w:eastAsia="he-IL"/>
        </w:rPr>
      </w:pPr>
      <w:bookmarkStart w:id="324" w:name="_ETM_Q1_2467897"/>
      <w:bookmarkEnd w:id="324"/>
      <w:r w:rsidRPr="00CC4AE2">
        <w:rPr>
          <w:rFonts w:hint="cs"/>
          <w:rtl/>
          <w:lang w:eastAsia="he-IL"/>
        </w:rPr>
        <w:t>תודה רבה שי.</w:t>
      </w:r>
    </w:p>
    <w:p w:rsidR="00AE5327" w:rsidRPr="00CC4AE2" w:rsidRDefault="00AE5327" w:rsidP="00AE5327">
      <w:pPr>
        <w:rPr>
          <w:rtl/>
          <w:lang w:eastAsia="he-IL"/>
        </w:rPr>
      </w:pPr>
      <w:bookmarkStart w:id="325" w:name="_ETM_Q1_2464797"/>
      <w:bookmarkStart w:id="326" w:name="_ETM_Q1_2464898"/>
      <w:bookmarkEnd w:id="325"/>
      <w:bookmarkEnd w:id="326"/>
    </w:p>
    <w:p w:rsidR="00AE5327" w:rsidRPr="00CC4AE2" w:rsidRDefault="00AE5327" w:rsidP="00AE5327">
      <w:pPr>
        <w:pStyle w:val="a4"/>
        <w:keepNext/>
        <w:rPr>
          <w:rtl/>
        </w:rPr>
      </w:pPr>
      <w:bookmarkStart w:id="327" w:name="ET_speaker_5142_36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327"/>
    </w:p>
    <w:p w:rsidR="00AE5327" w:rsidRPr="00CC4AE2" w:rsidRDefault="00AE5327" w:rsidP="00AE5327">
      <w:pPr>
        <w:pStyle w:val="KeepWithNext"/>
        <w:rPr>
          <w:rtl/>
          <w:lang w:eastAsia="he-IL"/>
        </w:rPr>
      </w:pPr>
    </w:p>
    <w:p w:rsidR="00AE5327" w:rsidRPr="00CC4AE2" w:rsidRDefault="00AE5327" w:rsidP="00AE5327">
      <w:pPr>
        <w:rPr>
          <w:rtl/>
          <w:lang w:eastAsia="he-IL"/>
        </w:rPr>
      </w:pPr>
      <w:bookmarkStart w:id="328" w:name="_ETM_Q1_2464856"/>
      <w:bookmarkStart w:id="329" w:name="_ETM_Q1_2464886"/>
      <w:bookmarkEnd w:id="328"/>
      <w:bookmarkEnd w:id="329"/>
      <w:r w:rsidRPr="00CC4AE2">
        <w:rPr>
          <w:rFonts w:hint="cs"/>
          <w:rtl/>
          <w:lang w:eastAsia="he-IL"/>
        </w:rPr>
        <w:t>ברשותך גברתי, שאלה.</w:t>
      </w:r>
    </w:p>
    <w:p w:rsidR="00AE5327" w:rsidRPr="00CC4AE2" w:rsidRDefault="00AE5327" w:rsidP="00AE5327">
      <w:pPr>
        <w:rPr>
          <w:rtl/>
          <w:lang w:eastAsia="he-IL"/>
        </w:rPr>
      </w:pPr>
      <w:bookmarkStart w:id="330" w:name="_ETM_Q1_2467661"/>
      <w:bookmarkStart w:id="331" w:name="_ETM_Q1_2467755"/>
      <w:bookmarkEnd w:id="330"/>
      <w:bookmarkEnd w:id="331"/>
    </w:p>
    <w:p w:rsidR="00AE5327" w:rsidRPr="00CC4AE2" w:rsidRDefault="00AE5327" w:rsidP="00AE5327">
      <w:pPr>
        <w:pStyle w:val="af6"/>
        <w:keepNext/>
        <w:rPr>
          <w:rtl/>
        </w:rPr>
      </w:pPr>
      <w:bookmarkStart w:id="332" w:name="ET_yor_5307_369"/>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332"/>
    </w:p>
    <w:p w:rsidR="00AE5327" w:rsidRPr="00CC4AE2" w:rsidRDefault="00AE5327" w:rsidP="00AE5327">
      <w:pPr>
        <w:pStyle w:val="KeepWithNext"/>
        <w:rPr>
          <w:rtl/>
          <w:lang w:eastAsia="he-IL"/>
        </w:rPr>
      </w:pPr>
    </w:p>
    <w:p w:rsidR="00AE5327" w:rsidRPr="00CC4AE2" w:rsidRDefault="00AE5327" w:rsidP="00AE5327">
      <w:pPr>
        <w:rPr>
          <w:rtl/>
          <w:lang w:eastAsia="he-IL"/>
        </w:rPr>
      </w:pPr>
      <w:bookmarkStart w:id="333" w:name="_ETM_Q1_2469321"/>
      <w:bookmarkEnd w:id="333"/>
      <w:proofErr w:type="spellStart"/>
      <w:r w:rsidRPr="00CC4AE2">
        <w:rPr>
          <w:rFonts w:hint="cs"/>
          <w:rtl/>
          <w:lang w:eastAsia="he-IL"/>
        </w:rPr>
        <w:t>מייד</w:t>
      </w:r>
      <w:proofErr w:type="spellEnd"/>
      <w:r w:rsidRPr="00CC4AE2">
        <w:rPr>
          <w:rFonts w:hint="cs"/>
          <w:rtl/>
          <w:lang w:eastAsia="he-IL"/>
        </w:rPr>
        <w:t>. נשמע את נציגי - - -</w:t>
      </w:r>
    </w:p>
    <w:p w:rsidR="00AE5327" w:rsidRPr="00CC4AE2" w:rsidRDefault="00AE5327" w:rsidP="00AE5327">
      <w:pPr>
        <w:rPr>
          <w:rtl/>
          <w:lang w:eastAsia="he-IL"/>
        </w:rPr>
      </w:pPr>
      <w:bookmarkStart w:id="334" w:name="_ETM_Q1_2470036"/>
      <w:bookmarkStart w:id="335" w:name="_ETM_Q1_2470127"/>
      <w:bookmarkEnd w:id="334"/>
      <w:bookmarkEnd w:id="335"/>
    </w:p>
    <w:p w:rsidR="00DB714B" w:rsidRPr="00CC4AE2" w:rsidRDefault="00DB714B" w:rsidP="00DB714B">
      <w:pPr>
        <w:pStyle w:val="a4"/>
        <w:keepNext/>
        <w:rPr>
          <w:rtl/>
        </w:rPr>
      </w:pPr>
      <w:bookmarkStart w:id="336" w:name="ET_speaker_5142_36"/>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336"/>
    </w:p>
    <w:p w:rsidR="00DB714B" w:rsidRPr="00CC4AE2" w:rsidRDefault="00DB714B" w:rsidP="00DB714B">
      <w:pPr>
        <w:pStyle w:val="KeepWithNext"/>
        <w:rPr>
          <w:rtl/>
        </w:rPr>
      </w:pPr>
    </w:p>
    <w:p w:rsidR="00DB714B" w:rsidRPr="00CC4AE2" w:rsidRDefault="00AE5327" w:rsidP="003B6AA1">
      <w:pPr>
        <w:rPr>
          <w:rtl/>
        </w:rPr>
      </w:pPr>
      <w:r w:rsidRPr="00CC4AE2">
        <w:rPr>
          <w:rFonts w:hint="cs"/>
          <w:rtl/>
        </w:rPr>
        <w:t xml:space="preserve">אני רוצה לשאול </w:t>
      </w:r>
      <w:r w:rsidR="00DB714B" w:rsidRPr="00CC4AE2">
        <w:rPr>
          <w:rFonts w:hint="cs"/>
          <w:rtl/>
        </w:rPr>
        <w:t xml:space="preserve">למה זה בא לכנסת כשאתם יודעים שזה פג תוקף ביום ראשון? למה לא הזדרזתם להביא </w:t>
      </w:r>
      <w:r w:rsidRPr="00CC4AE2">
        <w:rPr>
          <w:rFonts w:hint="cs"/>
          <w:rtl/>
        </w:rPr>
        <w:t xml:space="preserve">את זה </w:t>
      </w:r>
      <w:bookmarkStart w:id="337" w:name="_ETM_Q1_2478396"/>
      <w:bookmarkEnd w:id="337"/>
      <w:r w:rsidR="00DB714B" w:rsidRPr="00CC4AE2">
        <w:rPr>
          <w:rFonts w:hint="cs"/>
          <w:rtl/>
        </w:rPr>
        <w:t xml:space="preserve">בזמן? מה זו השיטה </w:t>
      </w:r>
      <w:r w:rsidRPr="00CC4AE2">
        <w:rPr>
          <w:rFonts w:hint="cs"/>
          <w:rtl/>
        </w:rPr>
        <w:t xml:space="preserve">הזאת </w:t>
      </w:r>
      <w:r w:rsidR="00DB714B" w:rsidRPr="00CC4AE2">
        <w:rPr>
          <w:rFonts w:hint="cs"/>
          <w:rtl/>
        </w:rPr>
        <w:t>של משרד המשפטים</w:t>
      </w:r>
      <w:r w:rsidRPr="00CC4AE2">
        <w:rPr>
          <w:rFonts w:hint="cs"/>
          <w:rtl/>
        </w:rPr>
        <w:t xml:space="preserve"> לאחרונה שמביאים הכול בדקה ה-99 פלוס, פלוס, פלוס</w:t>
      </w:r>
      <w:r w:rsidR="003B6AA1" w:rsidRPr="00CC4AE2">
        <w:rPr>
          <w:rFonts w:hint="cs"/>
          <w:rtl/>
        </w:rPr>
        <w:t>?</w:t>
      </w:r>
    </w:p>
    <w:p w:rsidR="00DB714B" w:rsidRPr="00CC4AE2" w:rsidRDefault="00DB714B" w:rsidP="00DB714B">
      <w:pPr>
        <w:rPr>
          <w:rtl/>
        </w:rPr>
      </w:pPr>
    </w:p>
    <w:p w:rsidR="00DB714B" w:rsidRPr="00CC4AE2" w:rsidRDefault="00DB714B" w:rsidP="00DB714B">
      <w:pPr>
        <w:pStyle w:val="af6"/>
        <w:keepNext/>
        <w:rPr>
          <w:rtl/>
        </w:rPr>
      </w:pPr>
      <w:bookmarkStart w:id="338" w:name="ET_yor_5307_37"/>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338"/>
    </w:p>
    <w:p w:rsidR="00DB714B" w:rsidRPr="00CC4AE2" w:rsidRDefault="00DB714B" w:rsidP="00DB714B">
      <w:pPr>
        <w:pStyle w:val="KeepWithNext"/>
        <w:rPr>
          <w:rtl/>
        </w:rPr>
      </w:pPr>
    </w:p>
    <w:p w:rsidR="00DB714B" w:rsidRPr="00CC4AE2" w:rsidRDefault="00AE5327" w:rsidP="007C0B32">
      <w:pPr>
        <w:rPr>
          <w:rtl/>
        </w:rPr>
      </w:pPr>
      <w:bookmarkStart w:id="339" w:name="_ETM_Q1_2490346"/>
      <w:bookmarkEnd w:id="339"/>
      <w:r w:rsidRPr="00CC4AE2">
        <w:rPr>
          <w:rFonts w:hint="cs"/>
          <w:rtl/>
        </w:rPr>
        <w:t xml:space="preserve">ברשותך, </w:t>
      </w:r>
      <w:r w:rsidR="00DB714B" w:rsidRPr="00CC4AE2">
        <w:rPr>
          <w:rFonts w:hint="cs"/>
          <w:rtl/>
        </w:rPr>
        <w:t xml:space="preserve">שי, </w:t>
      </w:r>
      <w:r w:rsidRPr="00CC4AE2">
        <w:rPr>
          <w:rFonts w:hint="cs"/>
          <w:rtl/>
        </w:rPr>
        <w:t>אני אתיי</w:t>
      </w:r>
      <w:r w:rsidR="00DB714B" w:rsidRPr="00CC4AE2">
        <w:rPr>
          <w:rFonts w:hint="cs"/>
          <w:rtl/>
        </w:rPr>
        <w:t>חס לזה. החוק הזה הגיע לכנסת לפני מספר ימים</w:t>
      </w:r>
      <w:r w:rsidR="007C0B32" w:rsidRPr="00CC4AE2">
        <w:rPr>
          <w:rFonts w:hint="cs"/>
          <w:rtl/>
        </w:rPr>
        <w:t xml:space="preserve">. הוא גם עבר במליאה. היו שתי ועדות </w:t>
      </w:r>
      <w:bookmarkStart w:id="340" w:name="_ETM_Q1_2501832"/>
      <w:bookmarkEnd w:id="340"/>
      <w:r w:rsidR="007C0B32" w:rsidRPr="00CC4AE2">
        <w:rPr>
          <w:rFonts w:hint="cs"/>
          <w:rtl/>
        </w:rPr>
        <w:t xml:space="preserve">שדרשו את הדיון בחוק. </w:t>
      </w:r>
      <w:r w:rsidR="00DB714B" w:rsidRPr="00CC4AE2">
        <w:rPr>
          <w:rFonts w:hint="cs"/>
          <w:rtl/>
        </w:rPr>
        <w:t>מה שעיכב את הטיפול בו</w:t>
      </w:r>
      <w:r w:rsidR="007C0B32" w:rsidRPr="00CC4AE2">
        <w:rPr>
          <w:rFonts w:hint="cs"/>
          <w:rtl/>
        </w:rPr>
        <w:t xml:space="preserve"> שזה היה צריך להגיע לוועדת </w:t>
      </w:r>
      <w:bookmarkStart w:id="341" w:name="_ETM_Q1_2506682"/>
      <w:bookmarkEnd w:id="341"/>
      <w:r w:rsidR="007C0B32" w:rsidRPr="00CC4AE2">
        <w:rPr>
          <w:rFonts w:hint="cs"/>
          <w:rtl/>
        </w:rPr>
        <w:t>הכנסת</w:t>
      </w:r>
      <w:r w:rsidR="00DB714B" w:rsidRPr="00CC4AE2">
        <w:rPr>
          <w:rFonts w:hint="cs"/>
          <w:rtl/>
        </w:rPr>
        <w:t xml:space="preserve">, ולכן זה נגרר יותר ממה שהיה צריך. חברת הכנסת </w:t>
      </w:r>
      <w:proofErr w:type="spellStart"/>
      <w:r w:rsidR="00DB714B" w:rsidRPr="00CC4AE2">
        <w:rPr>
          <w:rFonts w:hint="cs"/>
          <w:rtl/>
        </w:rPr>
        <w:t>מלינובסקי</w:t>
      </w:r>
      <w:proofErr w:type="spellEnd"/>
      <w:r w:rsidR="007C0B32" w:rsidRPr="00CC4AE2">
        <w:rPr>
          <w:rFonts w:hint="cs"/>
          <w:rtl/>
        </w:rPr>
        <w:t xml:space="preserve">, אנחנו כבר אחרי השלב הזה, אנחנו עם הפנים לחקיקת </w:t>
      </w:r>
      <w:bookmarkStart w:id="342" w:name="_ETM_Q1_2514870"/>
      <w:bookmarkEnd w:id="342"/>
      <w:r w:rsidR="007C0B32" w:rsidRPr="00CC4AE2">
        <w:rPr>
          <w:rFonts w:hint="cs"/>
          <w:rtl/>
        </w:rPr>
        <w:t xml:space="preserve">החוק, ואנחנו רוצים גם להשאיר זמן כדי שתוכלו להתייחס </w:t>
      </w:r>
      <w:r w:rsidR="00DB714B" w:rsidRPr="00CC4AE2">
        <w:rPr>
          <w:rFonts w:hint="cs"/>
          <w:rtl/>
        </w:rPr>
        <w:t>לכל אחד מהסעיפים בצורה מעמיקה</w:t>
      </w:r>
      <w:r w:rsidR="007C0B32" w:rsidRPr="00CC4AE2">
        <w:rPr>
          <w:rFonts w:hint="cs"/>
          <w:rtl/>
        </w:rPr>
        <w:t xml:space="preserve"> </w:t>
      </w:r>
      <w:bookmarkStart w:id="343" w:name="_ETM_Q1_2518422"/>
      <w:bookmarkEnd w:id="343"/>
      <w:r w:rsidR="007C0B32" w:rsidRPr="00CC4AE2">
        <w:rPr>
          <w:rFonts w:hint="cs"/>
          <w:rtl/>
        </w:rPr>
        <w:t>ויינתן לזה זמן</w:t>
      </w:r>
      <w:r w:rsidR="00DB714B" w:rsidRPr="00CC4AE2">
        <w:rPr>
          <w:rFonts w:hint="cs"/>
          <w:rtl/>
        </w:rPr>
        <w:t>.</w:t>
      </w:r>
    </w:p>
    <w:p w:rsidR="00DB714B" w:rsidRPr="00CC4AE2" w:rsidRDefault="00DB714B" w:rsidP="00DB714B">
      <w:pPr>
        <w:rPr>
          <w:rtl/>
        </w:rPr>
      </w:pPr>
    </w:p>
    <w:p w:rsidR="00DB714B" w:rsidRPr="00CC4AE2" w:rsidRDefault="00DB714B" w:rsidP="00DB714B">
      <w:pPr>
        <w:pStyle w:val="a4"/>
        <w:keepNext/>
        <w:rPr>
          <w:rtl/>
        </w:rPr>
      </w:pPr>
      <w:bookmarkStart w:id="344" w:name="ET_speaker_5142_3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344"/>
    </w:p>
    <w:p w:rsidR="00DB714B" w:rsidRPr="00CC4AE2" w:rsidRDefault="00DB714B" w:rsidP="00DB714B">
      <w:pPr>
        <w:pStyle w:val="KeepWithNext"/>
        <w:rPr>
          <w:rtl/>
        </w:rPr>
      </w:pPr>
    </w:p>
    <w:p w:rsidR="00DB714B" w:rsidRPr="00CC4AE2" w:rsidRDefault="00DB714B" w:rsidP="00DB714B">
      <w:pPr>
        <w:rPr>
          <w:rtl/>
        </w:rPr>
      </w:pPr>
      <w:r w:rsidRPr="00CC4AE2">
        <w:rPr>
          <w:rFonts w:hint="cs"/>
          <w:rtl/>
        </w:rPr>
        <w:t>יש דרך נכונה לכל דבר, אבל מחר זה יחזור על עצמו.</w:t>
      </w:r>
      <w:r w:rsidR="007C0B32" w:rsidRPr="00CC4AE2">
        <w:rPr>
          <w:rFonts w:hint="cs"/>
          <w:rtl/>
        </w:rPr>
        <w:t xml:space="preserve"> זה לא אמור להיות ככה.</w:t>
      </w:r>
    </w:p>
    <w:p w:rsidR="007C0B32" w:rsidRPr="00CC4AE2" w:rsidRDefault="007C0B32" w:rsidP="00DB714B">
      <w:pPr>
        <w:rPr>
          <w:rtl/>
        </w:rPr>
      </w:pPr>
      <w:bookmarkStart w:id="345" w:name="_ETM_Q1_2527039"/>
      <w:bookmarkStart w:id="346" w:name="_ETM_Q1_2527168"/>
      <w:bookmarkEnd w:id="345"/>
      <w:bookmarkEnd w:id="346"/>
    </w:p>
    <w:p w:rsidR="007C0B32" w:rsidRPr="00CC4AE2" w:rsidRDefault="007C0B32" w:rsidP="007C0B32">
      <w:pPr>
        <w:pStyle w:val="af6"/>
        <w:keepNext/>
        <w:rPr>
          <w:rtl/>
        </w:rPr>
      </w:pPr>
      <w:bookmarkStart w:id="347" w:name="ET_yor_5307_370"/>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347"/>
    </w:p>
    <w:p w:rsidR="007C0B32" w:rsidRPr="00CC4AE2" w:rsidRDefault="007C0B32" w:rsidP="007C0B32">
      <w:pPr>
        <w:pStyle w:val="KeepWithNext"/>
        <w:rPr>
          <w:rtl/>
          <w:lang w:eastAsia="he-IL"/>
        </w:rPr>
      </w:pPr>
    </w:p>
    <w:p w:rsidR="007C0B32" w:rsidRPr="00CC4AE2" w:rsidRDefault="007C0B32" w:rsidP="007C0B32">
      <w:pPr>
        <w:rPr>
          <w:rtl/>
          <w:lang w:eastAsia="he-IL"/>
        </w:rPr>
      </w:pPr>
      <w:bookmarkStart w:id="348" w:name="_ETM_Q1_2528068"/>
      <w:bookmarkEnd w:id="348"/>
      <w:r w:rsidRPr="00CC4AE2">
        <w:rPr>
          <w:rFonts w:hint="cs"/>
          <w:rtl/>
          <w:lang w:eastAsia="he-IL"/>
        </w:rPr>
        <w:t xml:space="preserve">תודה. חברת הכנסת </w:t>
      </w:r>
      <w:bookmarkStart w:id="349" w:name="_ETM_Q1_2530383"/>
      <w:bookmarkEnd w:id="349"/>
      <w:proofErr w:type="spellStart"/>
      <w:r w:rsidRPr="00CC4AE2">
        <w:rPr>
          <w:rFonts w:hint="cs"/>
          <w:rtl/>
          <w:lang w:eastAsia="he-IL"/>
        </w:rPr>
        <w:t>מלינובסקי</w:t>
      </w:r>
      <w:proofErr w:type="spellEnd"/>
      <w:r w:rsidRPr="00CC4AE2">
        <w:rPr>
          <w:rFonts w:hint="cs"/>
          <w:rtl/>
          <w:lang w:eastAsia="he-IL"/>
        </w:rPr>
        <w:t>. בבקשה, משרד המשפטים.</w:t>
      </w:r>
    </w:p>
    <w:p w:rsidR="00DB714B" w:rsidRPr="00CC4AE2" w:rsidRDefault="00DB714B" w:rsidP="00DB714B">
      <w:pPr>
        <w:rPr>
          <w:rtl/>
        </w:rPr>
      </w:pPr>
    </w:p>
    <w:p w:rsidR="00DB714B" w:rsidRPr="00CC4AE2" w:rsidRDefault="00DB714B" w:rsidP="00DB714B">
      <w:pPr>
        <w:pStyle w:val="af9"/>
        <w:keepNext/>
        <w:rPr>
          <w:rtl/>
        </w:rPr>
      </w:pPr>
      <w:bookmarkStart w:id="350" w:name="ET_guest_לילך_וגנר_39"/>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350"/>
    </w:p>
    <w:p w:rsidR="00DB714B" w:rsidRPr="00CC4AE2" w:rsidRDefault="00DB714B" w:rsidP="00DB714B">
      <w:pPr>
        <w:pStyle w:val="KeepWithNext"/>
        <w:rPr>
          <w:rtl/>
        </w:rPr>
      </w:pPr>
    </w:p>
    <w:p w:rsidR="007C0B32" w:rsidRPr="00CC4AE2" w:rsidRDefault="00DB714B" w:rsidP="003B6AA1">
      <w:pPr>
        <w:rPr>
          <w:rtl/>
        </w:rPr>
      </w:pPr>
      <w:r w:rsidRPr="00CC4AE2">
        <w:rPr>
          <w:rFonts w:hint="cs"/>
          <w:rtl/>
        </w:rPr>
        <w:t xml:space="preserve">שתי הערות קצרות על הנושא </w:t>
      </w:r>
      <w:r w:rsidR="007C0B32" w:rsidRPr="00CC4AE2">
        <w:rPr>
          <w:rFonts w:hint="cs"/>
          <w:rtl/>
        </w:rPr>
        <w:t xml:space="preserve">הפלילי </w:t>
      </w:r>
      <w:r w:rsidRPr="00CC4AE2">
        <w:rPr>
          <w:rFonts w:hint="cs"/>
          <w:rtl/>
        </w:rPr>
        <w:t xml:space="preserve">של הצעת החוק הזאת. </w:t>
      </w:r>
      <w:r w:rsidR="007C0B32" w:rsidRPr="00CC4AE2">
        <w:rPr>
          <w:rFonts w:hint="cs"/>
          <w:rtl/>
        </w:rPr>
        <w:t xml:space="preserve">כמו שהסבירה מיכל, </w:t>
      </w:r>
      <w:proofErr w:type="spellStart"/>
      <w:r w:rsidRPr="00CC4AE2">
        <w:rPr>
          <w:rFonts w:hint="cs"/>
          <w:rtl/>
        </w:rPr>
        <w:t>התקש"</w:t>
      </w:r>
      <w:r w:rsidR="007C0B32" w:rsidRPr="00CC4AE2">
        <w:rPr>
          <w:rFonts w:hint="cs"/>
          <w:rtl/>
        </w:rPr>
        <w:t>ח</w:t>
      </w:r>
      <w:proofErr w:type="spellEnd"/>
      <w:r w:rsidRPr="00CC4AE2">
        <w:rPr>
          <w:rFonts w:hint="cs"/>
          <w:rtl/>
        </w:rPr>
        <w:t xml:space="preserve"> </w:t>
      </w:r>
      <w:r w:rsidR="007C0B32" w:rsidRPr="00CC4AE2">
        <w:rPr>
          <w:rFonts w:hint="cs"/>
          <w:rtl/>
        </w:rPr>
        <w:t xml:space="preserve">עצמן </w:t>
      </w:r>
      <w:r w:rsidRPr="00CC4AE2">
        <w:rPr>
          <w:rFonts w:hint="cs"/>
          <w:rtl/>
        </w:rPr>
        <w:t>נולדו</w:t>
      </w:r>
      <w:r w:rsidR="007C0B32" w:rsidRPr="00CC4AE2">
        <w:rPr>
          <w:rFonts w:hint="cs"/>
          <w:rtl/>
        </w:rPr>
        <w:t xml:space="preserve"> כתקנות </w:t>
      </w:r>
      <w:bookmarkStart w:id="351" w:name="_ETM_Q1_2544536"/>
      <w:bookmarkEnd w:id="351"/>
      <w:r w:rsidR="007C0B32" w:rsidRPr="00CC4AE2">
        <w:rPr>
          <w:rFonts w:hint="cs"/>
          <w:rtl/>
        </w:rPr>
        <w:t>שעת חירום שאינן פליליות</w:t>
      </w:r>
      <w:r w:rsidRPr="00CC4AE2">
        <w:rPr>
          <w:rFonts w:hint="cs"/>
          <w:rtl/>
        </w:rPr>
        <w:t xml:space="preserve">, </w:t>
      </w:r>
      <w:r w:rsidR="007C0B32" w:rsidRPr="00CC4AE2">
        <w:rPr>
          <w:rFonts w:hint="cs"/>
          <w:rtl/>
        </w:rPr>
        <w:t>ו</w:t>
      </w:r>
      <w:r w:rsidRPr="00CC4AE2">
        <w:rPr>
          <w:rFonts w:hint="cs"/>
          <w:rtl/>
        </w:rPr>
        <w:t xml:space="preserve">הרובד הפלילי התווסף </w:t>
      </w:r>
      <w:r w:rsidR="007C0B32" w:rsidRPr="00CC4AE2">
        <w:rPr>
          <w:rFonts w:hint="cs"/>
          <w:rtl/>
        </w:rPr>
        <w:t xml:space="preserve">להן </w:t>
      </w:r>
      <w:r w:rsidRPr="00CC4AE2">
        <w:rPr>
          <w:rFonts w:hint="cs"/>
          <w:rtl/>
        </w:rPr>
        <w:t>במועד אחר. אם תשימו לב</w:t>
      </w:r>
      <w:r w:rsidR="007C0B32" w:rsidRPr="00CC4AE2">
        <w:rPr>
          <w:rFonts w:hint="cs"/>
          <w:rtl/>
        </w:rPr>
        <w:t>,</w:t>
      </w:r>
      <w:r w:rsidRPr="00CC4AE2">
        <w:rPr>
          <w:rFonts w:hint="cs"/>
          <w:rtl/>
        </w:rPr>
        <w:t xml:space="preserve"> הרבה מהוראות </w:t>
      </w:r>
      <w:r w:rsidR="007C0B32" w:rsidRPr="00CC4AE2">
        <w:rPr>
          <w:rFonts w:hint="cs"/>
          <w:rtl/>
        </w:rPr>
        <w:t>שקבועות בתקנות הן ל</w:t>
      </w:r>
      <w:r w:rsidRPr="00CC4AE2">
        <w:rPr>
          <w:rFonts w:hint="cs"/>
          <w:rtl/>
        </w:rPr>
        <w:t>א עבירות פליליות</w:t>
      </w:r>
      <w:r w:rsidR="007C0B32" w:rsidRPr="00CC4AE2">
        <w:rPr>
          <w:rFonts w:hint="cs"/>
          <w:rtl/>
        </w:rPr>
        <w:t xml:space="preserve">. עבירות פליליות </w:t>
      </w:r>
      <w:bookmarkStart w:id="352" w:name="_ETM_Q1_2558357"/>
      <w:bookmarkEnd w:id="352"/>
      <w:r w:rsidR="007C0B32" w:rsidRPr="00CC4AE2">
        <w:rPr>
          <w:rFonts w:hint="cs"/>
          <w:rtl/>
        </w:rPr>
        <w:t xml:space="preserve">נקבעו בתקנות האלה במסורה, בצורה שתתאים גם למטריה </w:t>
      </w:r>
      <w:r w:rsidR="003B6AA1" w:rsidRPr="00CC4AE2">
        <w:rPr>
          <w:rFonts w:hint="cs"/>
          <w:rtl/>
        </w:rPr>
        <w:t>ה</w:t>
      </w:r>
      <w:r w:rsidR="007C0B32" w:rsidRPr="00CC4AE2">
        <w:rPr>
          <w:rFonts w:hint="cs"/>
          <w:rtl/>
        </w:rPr>
        <w:t xml:space="preserve">זאת </w:t>
      </w:r>
      <w:bookmarkStart w:id="353" w:name="_ETM_Q1_2562575"/>
      <w:bookmarkEnd w:id="353"/>
      <w:r w:rsidR="007C0B32" w:rsidRPr="00CC4AE2">
        <w:rPr>
          <w:rFonts w:hint="cs"/>
          <w:rtl/>
        </w:rPr>
        <w:t>ותגן על בריאות הציבור,</w:t>
      </w:r>
      <w:r w:rsidRPr="00CC4AE2">
        <w:rPr>
          <w:rFonts w:hint="cs"/>
          <w:rtl/>
        </w:rPr>
        <w:t xml:space="preserve"> אבל לא תכביד יותר מדי</w:t>
      </w:r>
      <w:r w:rsidR="007C0B32" w:rsidRPr="00CC4AE2">
        <w:rPr>
          <w:rFonts w:hint="cs"/>
          <w:rtl/>
        </w:rPr>
        <w:t>,</w:t>
      </w:r>
      <w:r w:rsidRPr="00CC4AE2">
        <w:rPr>
          <w:rFonts w:hint="cs"/>
          <w:rtl/>
        </w:rPr>
        <w:t xml:space="preserve"> וכל העבירות שנקבעו לפי התקנות האלה</w:t>
      </w:r>
      <w:r w:rsidR="007C0B32" w:rsidRPr="00CC4AE2">
        <w:rPr>
          <w:rFonts w:hint="cs"/>
          <w:rtl/>
        </w:rPr>
        <w:t xml:space="preserve"> הן עבירות </w:t>
      </w:r>
      <w:proofErr w:type="spellStart"/>
      <w:r w:rsidR="007C0B32" w:rsidRPr="00CC4AE2">
        <w:rPr>
          <w:rFonts w:hint="cs"/>
          <w:rtl/>
        </w:rPr>
        <w:t>מינהליות</w:t>
      </w:r>
      <w:proofErr w:type="spellEnd"/>
      <w:r w:rsidR="007C0B32" w:rsidRPr="00CC4AE2">
        <w:rPr>
          <w:rFonts w:hint="cs"/>
          <w:rtl/>
        </w:rPr>
        <w:t xml:space="preserve"> לפי החוק שאושר </w:t>
      </w:r>
      <w:bookmarkStart w:id="354" w:name="_ETM_Q1_2572759"/>
      <w:bookmarkEnd w:id="354"/>
      <w:r w:rsidR="007C0B32" w:rsidRPr="00CC4AE2">
        <w:rPr>
          <w:rFonts w:hint="cs"/>
          <w:rtl/>
        </w:rPr>
        <w:t xml:space="preserve">אתמול בוועדת החוקה וחוקק, ונכנס לתוקף הבוקר, </w:t>
      </w:r>
      <w:r w:rsidRPr="00CC4AE2">
        <w:rPr>
          <w:rFonts w:hint="cs"/>
          <w:rtl/>
        </w:rPr>
        <w:t xml:space="preserve">שקובע את מדרג הקנסות. כולם היו צריכים לעמוד בסטנדרט של עבירות </w:t>
      </w:r>
      <w:proofErr w:type="spellStart"/>
      <w:r w:rsidRPr="00CC4AE2">
        <w:rPr>
          <w:rFonts w:hint="cs"/>
          <w:rtl/>
        </w:rPr>
        <w:t>מינהליות</w:t>
      </w:r>
      <w:proofErr w:type="spellEnd"/>
      <w:r w:rsidR="007C0B32" w:rsidRPr="00CC4AE2">
        <w:rPr>
          <w:rFonts w:hint="cs"/>
          <w:rtl/>
        </w:rPr>
        <w:t xml:space="preserve">, עבירות שהן </w:t>
      </w:r>
      <w:bookmarkStart w:id="355" w:name="_ETM_Q1_2581891"/>
      <w:bookmarkEnd w:id="355"/>
      <w:r w:rsidR="007C0B32" w:rsidRPr="00CC4AE2">
        <w:rPr>
          <w:rFonts w:hint="cs"/>
          <w:rtl/>
        </w:rPr>
        <w:t xml:space="preserve">מאוד פשוטות, ברורות, כשפקח רואה אותן או שוטר </w:t>
      </w:r>
      <w:r w:rsidR="003B6AA1" w:rsidRPr="00CC4AE2">
        <w:rPr>
          <w:rFonts w:hint="cs"/>
          <w:rtl/>
        </w:rPr>
        <w:t xml:space="preserve">הם </w:t>
      </w:r>
      <w:r w:rsidR="007C0B32" w:rsidRPr="00CC4AE2">
        <w:rPr>
          <w:rFonts w:hint="cs"/>
          <w:rtl/>
        </w:rPr>
        <w:t>יכול</w:t>
      </w:r>
      <w:r w:rsidR="003B6AA1" w:rsidRPr="00CC4AE2">
        <w:rPr>
          <w:rFonts w:hint="cs"/>
          <w:rtl/>
        </w:rPr>
        <w:t>ים</w:t>
      </w:r>
      <w:r w:rsidR="007C0B32" w:rsidRPr="00CC4AE2">
        <w:rPr>
          <w:rFonts w:hint="cs"/>
          <w:rtl/>
        </w:rPr>
        <w:t xml:space="preserve"> לתת </w:t>
      </w:r>
      <w:bookmarkStart w:id="356" w:name="_ETM_Q1_2586055"/>
      <w:bookmarkEnd w:id="356"/>
      <w:r w:rsidR="007C0B32" w:rsidRPr="00CC4AE2">
        <w:rPr>
          <w:rFonts w:hint="cs"/>
          <w:rtl/>
        </w:rPr>
        <w:t>דוח במקום. הן נקבעו בצורה מאוד מאוד מצומצמת.</w:t>
      </w:r>
      <w:r w:rsidRPr="00CC4AE2">
        <w:rPr>
          <w:rFonts w:hint="cs"/>
          <w:rtl/>
        </w:rPr>
        <w:t xml:space="preserve"> </w:t>
      </w:r>
    </w:p>
    <w:p w:rsidR="007C0B32" w:rsidRPr="00CC4AE2" w:rsidRDefault="007C0B32" w:rsidP="007C0B32">
      <w:pPr>
        <w:rPr>
          <w:rtl/>
        </w:rPr>
      </w:pPr>
      <w:bookmarkStart w:id="357" w:name="_ETM_Q1_2589658"/>
      <w:bookmarkStart w:id="358" w:name="_ETM_Q1_2589751"/>
      <w:bookmarkEnd w:id="357"/>
      <w:bookmarkEnd w:id="358"/>
    </w:p>
    <w:p w:rsidR="00DB714B" w:rsidRPr="00CC4AE2" w:rsidRDefault="00DB714B" w:rsidP="003B6AA1">
      <w:pPr>
        <w:rPr>
          <w:rtl/>
        </w:rPr>
      </w:pPr>
      <w:bookmarkStart w:id="359" w:name="_ETM_Q1_2589826"/>
      <w:bookmarkStart w:id="360" w:name="_ETM_Q1_2589906"/>
      <w:bookmarkEnd w:id="359"/>
      <w:bookmarkEnd w:id="360"/>
      <w:r w:rsidRPr="00CC4AE2">
        <w:rPr>
          <w:rFonts w:hint="cs"/>
          <w:rtl/>
        </w:rPr>
        <w:t xml:space="preserve">אני כבר אקדים ואומר לחבר הכנסת לוי, </w:t>
      </w:r>
      <w:r w:rsidR="00945488" w:rsidRPr="00CC4AE2">
        <w:rPr>
          <w:rFonts w:hint="cs"/>
          <w:rtl/>
        </w:rPr>
        <w:t>כפי שהסכמנו אתמול</w:t>
      </w:r>
      <w:r w:rsidR="003B6AA1" w:rsidRPr="00CC4AE2">
        <w:rPr>
          <w:rFonts w:hint="cs"/>
          <w:rtl/>
        </w:rPr>
        <w:t>,</w:t>
      </w:r>
      <w:r w:rsidR="00945488" w:rsidRPr="00CC4AE2">
        <w:rPr>
          <w:rFonts w:hint="cs"/>
          <w:rtl/>
        </w:rPr>
        <w:t xml:space="preserve"> </w:t>
      </w:r>
      <w:bookmarkStart w:id="361" w:name="_ETM_Q1_2593469"/>
      <w:bookmarkEnd w:id="361"/>
      <w:r w:rsidR="00945488" w:rsidRPr="00CC4AE2">
        <w:rPr>
          <w:rFonts w:hint="cs"/>
          <w:rtl/>
        </w:rPr>
        <w:t xml:space="preserve">שעונש המאסר של שישה חודשים ירד מצד העבירה הפלילית, גם </w:t>
      </w:r>
      <w:bookmarkStart w:id="362" w:name="_ETM_Q1_2599259"/>
      <w:bookmarkEnd w:id="362"/>
      <w:r w:rsidR="00945488" w:rsidRPr="00CC4AE2">
        <w:rPr>
          <w:rFonts w:hint="cs"/>
          <w:rtl/>
        </w:rPr>
        <w:t xml:space="preserve">כאן אנחנו נותיר את עונש הקנס ונסכים להוריד את עונש </w:t>
      </w:r>
      <w:bookmarkStart w:id="363" w:name="_ETM_Q1_2602258"/>
      <w:bookmarkEnd w:id="363"/>
      <w:r w:rsidR="00945488" w:rsidRPr="00CC4AE2">
        <w:rPr>
          <w:rFonts w:hint="cs"/>
          <w:rtl/>
        </w:rPr>
        <w:t xml:space="preserve">המאסר בצד העבירות האלה. אני אסביר כמובן כשנגיע בהמשך לנושא </w:t>
      </w:r>
      <w:bookmarkStart w:id="364" w:name="_ETM_Q1_2608606"/>
      <w:bookmarkEnd w:id="364"/>
      <w:r w:rsidR="00945488" w:rsidRPr="00CC4AE2">
        <w:rPr>
          <w:rFonts w:hint="cs"/>
          <w:rtl/>
        </w:rPr>
        <w:t xml:space="preserve">הזה של העבירות הפליליות, אבל תשימו לב שהן לא </w:t>
      </w:r>
      <w:bookmarkStart w:id="365" w:name="_ETM_Q1_2609823"/>
      <w:bookmarkEnd w:id="365"/>
      <w:r w:rsidR="00945488" w:rsidRPr="00CC4AE2">
        <w:rPr>
          <w:rFonts w:hint="cs"/>
          <w:rtl/>
        </w:rPr>
        <w:t>חלות על כלל ההתנהגויות שמפורטות בהצעת החוק.</w:t>
      </w:r>
    </w:p>
    <w:p w:rsidR="00DB714B" w:rsidRPr="00CC4AE2" w:rsidRDefault="00DB714B" w:rsidP="00DB714B">
      <w:pPr>
        <w:rPr>
          <w:rtl/>
        </w:rPr>
      </w:pPr>
    </w:p>
    <w:p w:rsidR="00DB714B" w:rsidRPr="00CC4AE2" w:rsidRDefault="00DB714B" w:rsidP="00DB714B">
      <w:pPr>
        <w:pStyle w:val="af6"/>
        <w:keepNext/>
        <w:rPr>
          <w:rtl/>
        </w:rPr>
      </w:pPr>
      <w:bookmarkStart w:id="366" w:name="ET_yor_5307_40"/>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366"/>
    </w:p>
    <w:p w:rsidR="00DB714B" w:rsidRPr="00CC4AE2" w:rsidRDefault="00DB714B" w:rsidP="00DB714B">
      <w:pPr>
        <w:pStyle w:val="KeepWithNext"/>
        <w:rPr>
          <w:rtl/>
        </w:rPr>
      </w:pPr>
    </w:p>
    <w:p w:rsidR="00DB714B" w:rsidRPr="00CC4AE2" w:rsidRDefault="00945488" w:rsidP="00DB714B">
      <w:pPr>
        <w:rPr>
          <w:rtl/>
        </w:rPr>
      </w:pPr>
      <w:r w:rsidRPr="00CC4AE2">
        <w:rPr>
          <w:rFonts w:hint="cs"/>
          <w:rtl/>
        </w:rPr>
        <w:t xml:space="preserve">תודה רבה, לילך. </w:t>
      </w:r>
      <w:bookmarkStart w:id="367" w:name="_ETM_Q1_2617826"/>
      <w:bookmarkEnd w:id="367"/>
      <w:r w:rsidR="00DB714B" w:rsidRPr="00CC4AE2">
        <w:rPr>
          <w:rFonts w:hint="cs"/>
          <w:rtl/>
        </w:rPr>
        <w:t>מירה ס</w:t>
      </w:r>
      <w:r w:rsidRPr="00CC4AE2">
        <w:rPr>
          <w:rFonts w:hint="cs"/>
          <w:rtl/>
        </w:rPr>
        <w:t>ו</w:t>
      </w:r>
      <w:r w:rsidR="00DB714B" w:rsidRPr="00CC4AE2">
        <w:rPr>
          <w:rFonts w:hint="cs"/>
          <w:rtl/>
        </w:rPr>
        <w:t>לומון</w:t>
      </w:r>
      <w:r w:rsidRPr="00CC4AE2">
        <w:rPr>
          <w:rFonts w:hint="cs"/>
          <w:rtl/>
        </w:rPr>
        <w:t>.</w:t>
      </w:r>
    </w:p>
    <w:p w:rsidR="00945488" w:rsidRPr="00CC4AE2" w:rsidRDefault="00945488" w:rsidP="00945488">
      <w:pPr>
        <w:rPr>
          <w:rtl/>
        </w:rPr>
      </w:pPr>
      <w:bookmarkStart w:id="368" w:name="_ETM_Q1_2621114"/>
      <w:bookmarkStart w:id="369" w:name="_ETM_Q1_2621229"/>
      <w:bookmarkStart w:id="370" w:name="_ETM_Q1_2624128"/>
      <w:bookmarkEnd w:id="368"/>
      <w:bookmarkEnd w:id="369"/>
      <w:bookmarkEnd w:id="370"/>
    </w:p>
    <w:p w:rsidR="00945488" w:rsidRPr="00CC4AE2" w:rsidRDefault="00945488" w:rsidP="00945488">
      <w:pPr>
        <w:pStyle w:val="af9"/>
        <w:keepNext/>
        <w:rPr>
          <w:rtl/>
        </w:rPr>
      </w:pPr>
      <w:bookmarkStart w:id="371" w:name="ET_guest_מירה_סולומון_371"/>
      <w:r w:rsidRPr="00CC4AE2">
        <w:rPr>
          <w:rStyle w:val="TagStyle"/>
          <w:rtl/>
        </w:rPr>
        <w:t xml:space="preserve"> &lt;&lt; אורח &gt;&gt; </w:t>
      </w:r>
      <w:r w:rsidRPr="00CC4AE2">
        <w:rPr>
          <w:rtl/>
        </w:rPr>
        <w:t>מירה סולומון:</w:t>
      </w:r>
      <w:r w:rsidRPr="00CC4AE2">
        <w:rPr>
          <w:rStyle w:val="TagStyle"/>
          <w:rtl/>
        </w:rPr>
        <w:t xml:space="preserve"> &lt;&lt; אורח &gt;&gt;</w:t>
      </w:r>
      <w:r w:rsidRPr="00CC4AE2">
        <w:rPr>
          <w:rtl/>
        </w:rPr>
        <w:t xml:space="preserve">   </w:t>
      </w:r>
      <w:bookmarkEnd w:id="371"/>
    </w:p>
    <w:p w:rsidR="00945488" w:rsidRPr="00CC4AE2" w:rsidRDefault="00945488" w:rsidP="00945488">
      <w:pPr>
        <w:pStyle w:val="KeepWithNext"/>
        <w:rPr>
          <w:rtl/>
        </w:rPr>
      </w:pPr>
    </w:p>
    <w:p w:rsidR="00DB714B" w:rsidRPr="00CC4AE2" w:rsidRDefault="00945488" w:rsidP="00945488">
      <w:pPr>
        <w:rPr>
          <w:rtl/>
        </w:rPr>
      </w:pPr>
      <w:bookmarkStart w:id="372" w:name="_ETM_Q1_2624949"/>
      <w:bookmarkStart w:id="373" w:name="_ETM_Q1_2625029"/>
      <w:bookmarkEnd w:id="372"/>
      <w:bookmarkEnd w:id="373"/>
      <w:r w:rsidRPr="00CC4AE2">
        <w:rPr>
          <w:rFonts w:hint="cs"/>
          <w:rtl/>
        </w:rPr>
        <w:t xml:space="preserve">תודה, גברתי. שלום לכם. </w:t>
      </w:r>
      <w:bookmarkStart w:id="374" w:name="_ETM_Q1_2622914"/>
      <w:bookmarkStart w:id="375" w:name="_ETM_Q1_2623093"/>
      <w:bookmarkEnd w:id="374"/>
      <w:bookmarkEnd w:id="375"/>
      <w:r w:rsidR="00DB714B" w:rsidRPr="00CC4AE2">
        <w:rPr>
          <w:rFonts w:hint="cs"/>
          <w:rtl/>
        </w:rPr>
        <w:t xml:space="preserve">אנחנו מבקשים לברך את </w:t>
      </w:r>
      <w:r w:rsidRPr="00CC4AE2">
        <w:rPr>
          <w:rFonts w:hint="cs"/>
          <w:rtl/>
        </w:rPr>
        <w:t xml:space="preserve">יושבת-ראש </w:t>
      </w:r>
      <w:r w:rsidR="00DB714B" w:rsidRPr="00CC4AE2">
        <w:rPr>
          <w:rFonts w:hint="cs"/>
          <w:rtl/>
        </w:rPr>
        <w:t>הוועדה</w:t>
      </w:r>
      <w:r w:rsidRPr="00CC4AE2">
        <w:rPr>
          <w:rFonts w:hint="cs"/>
          <w:rtl/>
        </w:rPr>
        <w:t xml:space="preserve"> ואת הוועדה על קידום </w:t>
      </w:r>
      <w:bookmarkStart w:id="376" w:name="_ETM_Q1_2636895"/>
      <w:bookmarkEnd w:id="376"/>
      <w:r w:rsidRPr="00CC4AE2">
        <w:rPr>
          <w:rFonts w:hint="cs"/>
          <w:rtl/>
        </w:rPr>
        <w:t xml:space="preserve">החוק. תקנות שעת חירום (הגבלת הפעילות) הן תקנות חשובות, </w:t>
      </w:r>
      <w:r w:rsidR="00DB714B" w:rsidRPr="00CC4AE2">
        <w:rPr>
          <w:rFonts w:hint="cs"/>
          <w:rtl/>
        </w:rPr>
        <w:t xml:space="preserve">שאנחנו פועלים מכוחן והפקחים שלנו גם יצטרכו לבצע אכיפה, </w:t>
      </w:r>
      <w:r w:rsidRPr="00CC4AE2">
        <w:rPr>
          <w:rFonts w:hint="cs"/>
          <w:rtl/>
        </w:rPr>
        <w:t>ו</w:t>
      </w:r>
      <w:r w:rsidR="00DB714B" w:rsidRPr="00CC4AE2">
        <w:rPr>
          <w:rFonts w:hint="cs"/>
          <w:rtl/>
        </w:rPr>
        <w:t>אולם יש לנו שתי הערות מרכזיות</w:t>
      </w:r>
      <w:r w:rsidRPr="00CC4AE2">
        <w:rPr>
          <w:rFonts w:hint="cs"/>
          <w:rtl/>
        </w:rPr>
        <w:t xml:space="preserve"> </w:t>
      </w:r>
      <w:bookmarkStart w:id="377" w:name="_ETM_Q1_2650338"/>
      <w:bookmarkEnd w:id="377"/>
      <w:r w:rsidRPr="00CC4AE2">
        <w:rPr>
          <w:rFonts w:hint="cs"/>
          <w:rtl/>
        </w:rPr>
        <w:t>בקשר לתקנות הללו, שצריך יהיה לטפל בהן במהלך החקיקה.</w:t>
      </w:r>
    </w:p>
    <w:p w:rsidR="00945488" w:rsidRPr="00CC4AE2" w:rsidRDefault="00945488" w:rsidP="00945488">
      <w:pPr>
        <w:rPr>
          <w:rtl/>
        </w:rPr>
      </w:pPr>
      <w:bookmarkStart w:id="378" w:name="_ETM_Q1_2652648"/>
      <w:bookmarkStart w:id="379" w:name="_ETM_Q1_2652738"/>
      <w:bookmarkEnd w:id="378"/>
      <w:bookmarkEnd w:id="379"/>
    </w:p>
    <w:p w:rsidR="00134C52" w:rsidRPr="00CC4AE2" w:rsidRDefault="00945488" w:rsidP="003B6AA1">
      <w:pPr>
        <w:rPr>
          <w:rtl/>
        </w:rPr>
      </w:pPr>
      <w:bookmarkStart w:id="380" w:name="_ETM_Q1_2653368"/>
      <w:bookmarkStart w:id="381" w:name="_ETM_Q1_2653462"/>
      <w:bookmarkEnd w:id="380"/>
      <w:bookmarkEnd w:id="381"/>
      <w:r w:rsidRPr="00CC4AE2">
        <w:rPr>
          <w:rFonts w:hint="cs"/>
          <w:rtl/>
        </w:rPr>
        <w:t xml:space="preserve">ההערה </w:t>
      </w:r>
      <w:bookmarkStart w:id="382" w:name="_ETM_Q1_2654856"/>
      <w:bookmarkEnd w:id="382"/>
      <w:r w:rsidRPr="00CC4AE2">
        <w:rPr>
          <w:rFonts w:hint="cs"/>
          <w:rtl/>
        </w:rPr>
        <w:t xml:space="preserve">הראשונה זה </w:t>
      </w:r>
      <w:r w:rsidR="00DB714B" w:rsidRPr="00CC4AE2">
        <w:rPr>
          <w:rFonts w:hint="cs"/>
          <w:rtl/>
        </w:rPr>
        <w:t>החלטת הממשלה בלי להתייעץ עם הרשויות המקומיות</w:t>
      </w:r>
      <w:r w:rsidRPr="00CC4AE2">
        <w:rPr>
          <w:rFonts w:hint="cs"/>
          <w:rtl/>
        </w:rPr>
        <w:t>, עם</w:t>
      </w:r>
      <w:r w:rsidR="00DB714B" w:rsidRPr="00CC4AE2">
        <w:rPr>
          <w:rFonts w:hint="cs"/>
          <w:rtl/>
        </w:rPr>
        <w:t xml:space="preserve"> השלטון המקומי, לקבוע שהרשות המקומית הופכת להיות מנהלת</w:t>
      </w:r>
      <w:r w:rsidRPr="00CC4AE2">
        <w:rPr>
          <w:rFonts w:hint="cs"/>
          <w:rtl/>
        </w:rPr>
        <w:t xml:space="preserve"> השוק כמו מנהל קניון, </w:t>
      </w:r>
      <w:r w:rsidR="003B6AA1" w:rsidRPr="00CC4AE2">
        <w:rPr>
          <w:rFonts w:hint="cs"/>
          <w:rtl/>
        </w:rPr>
        <w:t>כמו ש</w:t>
      </w:r>
      <w:r w:rsidRPr="00CC4AE2">
        <w:rPr>
          <w:rFonts w:hint="cs"/>
          <w:rtl/>
        </w:rPr>
        <w:t>חברת הנהלה</w:t>
      </w:r>
      <w:bookmarkStart w:id="383" w:name="_ETM_Q1_2671550"/>
      <w:bookmarkEnd w:id="383"/>
      <w:r w:rsidRPr="00CC4AE2">
        <w:rPr>
          <w:rFonts w:hint="cs"/>
          <w:rtl/>
        </w:rPr>
        <w:t xml:space="preserve"> של קניון מנהל</w:t>
      </w:r>
      <w:r w:rsidR="003B6AA1" w:rsidRPr="00CC4AE2">
        <w:rPr>
          <w:rFonts w:hint="cs"/>
          <w:rtl/>
        </w:rPr>
        <w:t>ת</w:t>
      </w:r>
      <w:r w:rsidRPr="00CC4AE2">
        <w:rPr>
          <w:rFonts w:hint="cs"/>
          <w:rtl/>
        </w:rPr>
        <w:t xml:space="preserve"> את הקניון.</w:t>
      </w:r>
      <w:r w:rsidR="002E76D2" w:rsidRPr="00CC4AE2">
        <w:rPr>
          <w:rFonts w:hint="cs"/>
          <w:rtl/>
        </w:rPr>
        <w:t xml:space="preserve"> </w:t>
      </w:r>
      <w:r w:rsidR="00DB714B" w:rsidRPr="00CC4AE2">
        <w:rPr>
          <w:rFonts w:hint="cs"/>
          <w:rtl/>
        </w:rPr>
        <w:t xml:space="preserve">באופן הזה מוטלת על הרשות המקומית רשימה של מטלות, כאילו היא נמצאת בשוק </w:t>
      </w:r>
      <w:r w:rsidR="002E76D2" w:rsidRPr="00CC4AE2">
        <w:rPr>
          <w:rFonts w:hint="cs"/>
          <w:rtl/>
        </w:rPr>
        <w:t xml:space="preserve">באופן יומיומי, כאילו היא זו </w:t>
      </w:r>
      <w:bookmarkStart w:id="384" w:name="_ETM_Q1_2682948"/>
      <w:bookmarkEnd w:id="384"/>
      <w:r w:rsidR="002E76D2" w:rsidRPr="00CC4AE2">
        <w:rPr>
          <w:rFonts w:hint="cs"/>
          <w:rtl/>
        </w:rPr>
        <w:t xml:space="preserve">שצריכה להגביל את הכניסות, להגביל את מספר האנשים שנמצאים בשוק, </w:t>
      </w:r>
      <w:bookmarkStart w:id="385" w:name="_ETM_Q1_2687838"/>
      <w:bookmarkEnd w:id="385"/>
      <w:r w:rsidR="002E76D2" w:rsidRPr="00CC4AE2">
        <w:rPr>
          <w:rFonts w:hint="cs"/>
          <w:rtl/>
        </w:rPr>
        <w:t xml:space="preserve">דברים שהרשות המקומיות לא מסוגלת לעשות, </w:t>
      </w:r>
      <w:r w:rsidR="00DB714B" w:rsidRPr="00CC4AE2">
        <w:rPr>
          <w:rFonts w:hint="cs"/>
          <w:rtl/>
        </w:rPr>
        <w:t>ודאי וודאי שלא ברשויות ח</w:t>
      </w:r>
      <w:r w:rsidR="002E76D2" w:rsidRPr="00CC4AE2">
        <w:rPr>
          <w:rFonts w:hint="cs"/>
          <w:rtl/>
        </w:rPr>
        <w:t>ל</w:t>
      </w:r>
      <w:r w:rsidR="00DB714B" w:rsidRPr="00CC4AE2">
        <w:rPr>
          <w:rFonts w:hint="cs"/>
          <w:rtl/>
        </w:rPr>
        <w:t>שות. זו סוגיה אחת שנבקש לטפל בה במהלך הדיונים</w:t>
      </w:r>
      <w:r w:rsidR="002E76D2" w:rsidRPr="00CC4AE2">
        <w:rPr>
          <w:rFonts w:hint="cs"/>
          <w:rtl/>
        </w:rPr>
        <w:t>.</w:t>
      </w:r>
    </w:p>
    <w:p w:rsidR="002E76D2" w:rsidRPr="00CC4AE2" w:rsidRDefault="002E76D2" w:rsidP="002E76D2">
      <w:pPr>
        <w:rPr>
          <w:rtl/>
        </w:rPr>
      </w:pPr>
      <w:bookmarkStart w:id="386" w:name="_ETM_Q1_2697109"/>
      <w:bookmarkStart w:id="387" w:name="_ETM_Q1_2697202"/>
      <w:bookmarkEnd w:id="386"/>
      <w:bookmarkEnd w:id="387"/>
    </w:p>
    <w:p w:rsidR="00545249" w:rsidRPr="00CC4AE2" w:rsidRDefault="002E76D2" w:rsidP="002E76D2">
      <w:pPr>
        <w:rPr>
          <w:rtl/>
        </w:rPr>
      </w:pPr>
      <w:bookmarkStart w:id="388" w:name="_ETM_Q1_2697277"/>
      <w:bookmarkStart w:id="389" w:name="_ETM_Q1_2697381"/>
      <w:bookmarkEnd w:id="388"/>
      <w:bookmarkEnd w:id="389"/>
      <w:r w:rsidRPr="00CC4AE2">
        <w:rPr>
          <w:rFonts w:hint="cs"/>
          <w:rtl/>
        </w:rPr>
        <w:t xml:space="preserve">הסוגיה השנייה היא כלי </w:t>
      </w:r>
      <w:bookmarkStart w:id="390" w:name="_ETM_Q1_2697245"/>
      <w:bookmarkEnd w:id="390"/>
      <w:r w:rsidRPr="00CC4AE2">
        <w:rPr>
          <w:rFonts w:hint="cs"/>
          <w:rtl/>
        </w:rPr>
        <w:t xml:space="preserve">האכיפה והפיקוח, שאפשר יהיה להסמיך בהם את הפקחים שלנו </w:t>
      </w:r>
      <w:bookmarkStart w:id="391" w:name="_ETM_Q1_2705517"/>
      <w:bookmarkEnd w:id="391"/>
      <w:r w:rsidRPr="00CC4AE2">
        <w:rPr>
          <w:rFonts w:hint="cs"/>
          <w:rtl/>
        </w:rPr>
        <w:t xml:space="preserve">בכדי שהאכיפה תהיה קוהרנטית, בלי עיוותים, בצורה מלאה. לא יכול </w:t>
      </w:r>
      <w:bookmarkStart w:id="392" w:name="_ETM_Q1_2712439"/>
      <w:bookmarkEnd w:id="392"/>
      <w:r w:rsidRPr="00CC4AE2">
        <w:rPr>
          <w:rFonts w:hint="cs"/>
          <w:rtl/>
        </w:rPr>
        <w:t xml:space="preserve">להיות מצב שנקבע איסור, דווקא </w:t>
      </w:r>
      <w:r w:rsidR="00545249" w:rsidRPr="00CC4AE2">
        <w:rPr>
          <w:rFonts w:hint="cs"/>
          <w:rtl/>
        </w:rPr>
        <w:t>בניגוד למה שאמרה קודמתי ממשרד המשפטים</w:t>
      </w:r>
      <w:r w:rsidRPr="00CC4AE2">
        <w:rPr>
          <w:rFonts w:hint="cs"/>
          <w:rtl/>
        </w:rPr>
        <w:t>,</w:t>
      </w:r>
      <w:r w:rsidR="00545249" w:rsidRPr="00CC4AE2">
        <w:rPr>
          <w:rFonts w:hint="cs"/>
          <w:rtl/>
        </w:rPr>
        <w:t xml:space="preserve"> שנקבעים איסורים, אבל הם איסורים רק על הנייר</w:t>
      </w:r>
      <w:r w:rsidRPr="00CC4AE2">
        <w:rPr>
          <w:rFonts w:hint="cs"/>
          <w:rtl/>
        </w:rPr>
        <w:t xml:space="preserve"> ואין בהם אפילו קנס </w:t>
      </w:r>
      <w:bookmarkStart w:id="393" w:name="_ETM_Q1_2723131"/>
      <w:bookmarkEnd w:id="393"/>
      <w:proofErr w:type="spellStart"/>
      <w:r w:rsidRPr="00CC4AE2">
        <w:rPr>
          <w:rFonts w:hint="cs"/>
          <w:rtl/>
        </w:rPr>
        <w:t>מינהלי</w:t>
      </w:r>
      <w:proofErr w:type="spellEnd"/>
      <w:r w:rsidRPr="00CC4AE2">
        <w:rPr>
          <w:rFonts w:hint="cs"/>
          <w:rtl/>
        </w:rPr>
        <w:t xml:space="preserve"> ואין בהם אפילו כלי אכיפה </w:t>
      </w:r>
      <w:r w:rsidRPr="00CC4AE2">
        <w:rPr>
          <w:rtl/>
        </w:rPr>
        <w:t>–</w:t>
      </w:r>
      <w:r w:rsidRPr="00CC4AE2">
        <w:rPr>
          <w:rFonts w:hint="cs"/>
          <w:rtl/>
        </w:rPr>
        <w:t xml:space="preserve"> לא יכול </w:t>
      </w:r>
      <w:r w:rsidR="00545249" w:rsidRPr="00CC4AE2">
        <w:rPr>
          <w:rFonts w:hint="cs"/>
          <w:rtl/>
        </w:rPr>
        <w:t xml:space="preserve">להיות שנקבע </w:t>
      </w:r>
      <w:r w:rsidRPr="00CC4AE2">
        <w:rPr>
          <w:rFonts w:hint="cs"/>
          <w:rtl/>
        </w:rPr>
        <w:t xml:space="preserve">איסור לתת </w:t>
      </w:r>
      <w:bookmarkStart w:id="394" w:name="_ETM_Q1_2726341"/>
      <w:bookmarkEnd w:id="394"/>
      <w:r w:rsidRPr="00CC4AE2">
        <w:rPr>
          <w:rFonts w:hint="cs"/>
          <w:rtl/>
        </w:rPr>
        <w:t xml:space="preserve">שירות לאדם שחובש מסכה, אבל אין שום דרך לוודא שאכן </w:t>
      </w:r>
      <w:bookmarkStart w:id="395" w:name="_ETM_Q1_2732789"/>
      <w:bookmarkEnd w:id="395"/>
      <w:r w:rsidRPr="00CC4AE2">
        <w:rPr>
          <w:rFonts w:hint="cs"/>
          <w:rtl/>
        </w:rPr>
        <w:t>איסור כזה מבוצע, מקוים ונאכף.</w:t>
      </w:r>
    </w:p>
    <w:p w:rsidR="002E76D2" w:rsidRPr="00CC4AE2" w:rsidRDefault="002E76D2" w:rsidP="002E76D2">
      <w:pPr>
        <w:rPr>
          <w:rtl/>
        </w:rPr>
      </w:pPr>
      <w:bookmarkStart w:id="396" w:name="_ETM_Q1_2736829"/>
      <w:bookmarkStart w:id="397" w:name="_ETM_Q1_2736911"/>
      <w:bookmarkEnd w:id="396"/>
      <w:bookmarkEnd w:id="397"/>
    </w:p>
    <w:p w:rsidR="00545249" w:rsidRPr="00CC4AE2" w:rsidRDefault="00545249" w:rsidP="002E76D2">
      <w:pPr>
        <w:rPr>
          <w:rtl/>
        </w:rPr>
      </w:pPr>
      <w:r w:rsidRPr="00CC4AE2">
        <w:rPr>
          <w:rFonts w:hint="cs"/>
          <w:rtl/>
        </w:rPr>
        <w:t xml:space="preserve">אילו ההערות שלנו, ואנחנו מקווים </w:t>
      </w:r>
      <w:r w:rsidR="002E76D2" w:rsidRPr="00CC4AE2">
        <w:rPr>
          <w:rFonts w:hint="cs"/>
          <w:rtl/>
        </w:rPr>
        <w:t>ש</w:t>
      </w:r>
      <w:r w:rsidRPr="00CC4AE2">
        <w:rPr>
          <w:rFonts w:hint="cs"/>
          <w:rtl/>
        </w:rPr>
        <w:t>בסוף התהליך</w:t>
      </w:r>
      <w:r w:rsidR="002E76D2" w:rsidRPr="00CC4AE2">
        <w:rPr>
          <w:rFonts w:hint="cs"/>
          <w:rtl/>
        </w:rPr>
        <w:t xml:space="preserve">, אנחנו סמוכים ובטוחים שכך יהיה, </w:t>
      </w:r>
      <w:bookmarkStart w:id="398" w:name="_ETM_Q1_2742580"/>
      <w:bookmarkEnd w:id="398"/>
      <w:r w:rsidR="002E76D2" w:rsidRPr="00CC4AE2">
        <w:rPr>
          <w:rFonts w:hint="cs"/>
          <w:rtl/>
        </w:rPr>
        <w:t xml:space="preserve">גברתי, </w:t>
      </w:r>
      <w:r w:rsidRPr="00CC4AE2">
        <w:rPr>
          <w:rFonts w:hint="cs"/>
          <w:rtl/>
        </w:rPr>
        <w:t xml:space="preserve">יצא חוק נכון, מאוזן </w:t>
      </w:r>
      <w:r w:rsidR="002E76D2" w:rsidRPr="00CC4AE2">
        <w:rPr>
          <w:rFonts w:hint="cs"/>
          <w:rtl/>
        </w:rPr>
        <w:t>ו</w:t>
      </w:r>
      <w:r w:rsidRPr="00CC4AE2">
        <w:rPr>
          <w:rFonts w:hint="cs"/>
          <w:rtl/>
        </w:rPr>
        <w:t>טוב.</w:t>
      </w:r>
      <w:r w:rsidR="002E76D2" w:rsidRPr="00CC4AE2">
        <w:rPr>
          <w:rFonts w:hint="cs"/>
          <w:rtl/>
        </w:rPr>
        <w:t xml:space="preserve"> אנחנו מכירים את פועלך ובטוחים שכך יהיה.</w:t>
      </w:r>
    </w:p>
    <w:p w:rsidR="00545249" w:rsidRPr="00CC4AE2" w:rsidRDefault="00545249" w:rsidP="00134C52">
      <w:pPr>
        <w:rPr>
          <w:rtl/>
        </w:rPr>
      </w:pPr>
    </w:p>
    <w:p w:rsidR="00545249" w:rsidRPr="00CC4AE2" w:rsidRDefault="00545249" w:rsidP="00545249">
      <w:pPr>
        <w:pStyle w:val="af6"/>
        <w:keepNext/>
        <w:rPr>
          <w:rtl/>
        </w:rPr>
      </w:pPr>
      <w:bookmarkStart w:id="399" w:name="ET_yor_5307_41"/>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399"/>
    </w:p>
    <w:p w:rsidR="00545249" w:rsidRPr="00CC4AE2" w:rsidRDefault="00545249" w:rsidP="00545249">
      <w:pPr>
        <w:pStyle w:val="KeepWithNext"/>
        <w:rPr>
          <w:rtl/>
        </w:rPr>
      </w:pPr>
    </w:p>
    <w:p w:rsidR="00545249" w:rsidRPr="00CC4AE2" w:rsidRDefault="00545249" w:rsidP="00545249">
      <w:pPr>
        <w:rPr>
          <w:rtl/>
        </w:rPr>
      </w:pPr>
      <w:r w:rsidRPr="00CC4AE2">
        <w:rPr>
          <w:rFonts w:hint="cs"/>
          <w:rtl/>
        </w:rPr>
        <w:t>תודה רבה, מירה.</w:t>
      </w:r>
      <w:r w:rsidR="002E76D2" w:rsidRPr="00CC4AE2">
        <w:rPr>
          <w:rFonts w:hint="cs"/>
          <w:rtl/>
        </w:rPr>
        <w:t xml:space="preserve"> יוחאי,</w:t>
      </w:r>
      <w:bookmarkStart w:id="400" w:name="_ETM_Q1_2753305"/>
      <w:bookmarkEnd w:id="400"/>
      <w:r w:rsidR="002E76D2" w:rsidRPr="00CC4AE2">
        <w:rPr>
          <w:rFonts w:hint="cs"/>
          <w:rtl/>
        </w:rPr>
        <w:t xml:space="preserve"> ראש </w:t>
      </w:r>
      <w:proofErr w:type="spellStart"/>
      <w:r w:rsidR="002E76D2" w:rsidRPr="00CC4AE2">
        <w:rPr>
          <w:rFonts w:hint="cs"/>
          <w:rtl/>
        </w:rPr>
        <w:t>מינהל</w:t>
      </w:r>
      <w:proofErr w:type="spellEnd"/>
      <w:r w:rsidR="002E76D2" w:rsidRPr="00CC4AE2">
        <w:rPr>
          <w:rFonts w:hint="cs"/>
          <w:rtl/>
        </w:rPr>
        <w:t xml:space="preserve"> ביטחון לתפקידים מיוחדים, המרכז לשלטון מקומי.</w:t>
      </w:r>
    </w:p>
    <w:p w:rsidR="002E76D2" w:rsidRPr="00CC4AE2" w:rsidRDefault="002E76D2" w:rsidP="00545249">
      <w:pPr>
        <w:rPr>
          <w:rtl/>
        </w:rPr>
      </w:pPr>
      <w:bookmarkStart w:id="401" w:name="_ETM_Q1_2757069"/>
      <w:bookmarkStart w:id="402" w:name="_ETM_Q1_2757147"/>
      <w:bookmarkStart w:id="403" w:name="_ETM_Q1_2758263"/>
      <w:bookmarkEnd w:id="401"/>
      <w:bookmarkEnd w:id="402"/>
      <w:bookmarkEnd w:id="403"/>
    </w:p>
    <w:p w:rsidR="002E76D2" w:rsidRPr="00CC4AE2" w:rsidRDefault="002E76D2" w:rsidP="002E76D2">
      <w:pPr>
        <w:pStyle w:val="af9"/>
        <w:keepNext/>
        <w:rPr>
          <w:rtl/>
        </w:rPr>
      </w:pPr>
      <w:bookmarkStart w:id="404" w:name="ET_guest_מירה_סולומון_372"/>
      <w:r w:rsidRPr="00CC4AE2">
        <w:rPr>
          <w:rStyle w:val="TagStyle"/>
          <w:rtl/>
        </w:rPr>
        <w:t xml:space="preserve"> &lt;&lt; אורח &gt;&gt; </w:t>
      </w:r>
      <w:r w:rsidRPr="00CC4AE2">
        <w:rPr>
          <w:rtl/>
        </w:rPr>
        <w:t>מירה סולומון:</w:t>
      </w:r>
      <w:r w:rsidRPr="00CC4AE2">
        <w:rPr>
          <w:rStyle w:val="TagStyle"/>
          <w:rtl/>
        </w:rPr>
        <w:t xml:space="preserve"> &lt;&lt; אורח &gt;&gt;</w:t>
      </w:r>
      <w:r w:rsidRPr="00CC4AE2">
        <w:rPr>
          <w:rtl/>
        </w:rPr>
        <w:t xml:space="preserve">   </w:t>
      </w:r>
      <w:bookmarkEnd w:id="404"/>
    </w:p>
    <w:p w:rsidR="002E76D2" w:rsidRPr="00CC4AE2" w:rsidRDefault="002E76D2" w:rsidP="002E76D2">
      <w:pPr>
        <w:pStyle w:val="KeepWithNext"/>
        <w:rPr>
          <w:rtl/>
        </w:rPr>
      </w:pPr>
    </w:p>
    <w:p w:rsidR="00957D07" w:rsidRPr="00CC4AE2" w:rsidRDefault="002E76D2" w:rsidP="002E76D2">
      <w:pPr>
        <w:rPr>
          <w:rtl/>
        </w:rPr>
      </w:pPr>
      <w:bookmarkStart w:id="405" w:name="_ETM_Q1_2758930"/>
      <w:bookmarkStart w:id="406" w:name="_ETM_Q1_2759016"/>
      <w:bookmarkEnd w:id="405"/>
      <w:bookmarkEnd w:id="406"/>
      <w:r w:rsidRPr="00CC4AE2">
        <w:rPr>
          <w:rFonts w:hint="cs"/>
          <w:rtl/>
        </w:rPr>
        <w:t xml:space="preserve">ראש </w:t>
      </w:r>
      <w:bookmarkStart w:id="407" w:name="_ETM_Q1_2758537"/>
      <w:bookmarkEnd w:id="407"/>
      <w:proofErr w:type="spellStart"/>
      <w:r w:rsidRPr="00CC4AE2">
        <w:rPr>
          <w:rFonts w:hint="cs"/>
          <w:rtl/>
        </w:rPr>
        <w:t>מינהל</w:t>
      </w:r>
      <w:proofErr w:type="spellEnd"/>
      <w:r w:rsidRPr="00CC4AE2">
        <w:rPr>
          <w:rFonts w:hint="cs"/>
          <w:rtl/>
        </w:rPr>
        <w:t xml:space="preserve"> ביטחון לתפקידים מיוחדים נמצא כאן איתי בחדר, הוא תמך </w:t>
      </w:r>
      <w:r w:rsidR="00957D07" w:rsidRPr="00CC4AE2">
        <w:rPr>
          <w:rFonts w:hint="cs"/>
          <w:rtl/>
        </w:rPr>
        <w:t xml:space="preserve">במה שאמרתי, ואין לו </w:t>
      </w:r>
      <w:r w:rsidRPr="00CC4AE2">
        <w:rPr>
          <w:rFonts w:hint="cs"/>
          <w:rtl/>
        </w:rPr>
        <w:t xml:space="preserve">עוד </w:t>
      </w:r>
      <w:r w:rsidR="00957D07" w:rsidRPr="00CC4AE2">
        <w:rPr>
          <w:rFonts w:hint="cs"/>
          <w:rtl/>
        </w:rPr>
        <w:t>מה להוסיף.</w:t>
      </w:r>
      <w:r w:rsidRPr="00CC4AE2">
        <w:rPr>
          <w:rFonts w:hint="cs"/>
          <w:rtl/>
        </w:rPr>
        <w:t xml:space="preserve"> תודה, גברתי.</w:t>
      </w:r>
    </w:p>
    <w:p w:rsidR="00957D07" w:rsidRPr="00CC4AE2" w:rsidRDefault="00957D07" w:rsidP="00545249">
      <w:pPr>
        <w:rPr>
          <w:rtl/>
        </w:rPr>
      </w:pPr>
    </w:p>
    <w:p w:rsidR="002E76D2" w:rsidRPr="00CC4AE2" w:rsidRDefault="002E76D2" w:rsidP="002E76D2">
      <w:pPr>
        <w:pStyle w:val="af6"/>
        <w:keepNext/>
        <w:rPr>
          <w:rtl/>
        </w:rPr>
      </w:pPr>
      <w:bookmarkStart w:id="408" w:name="ET_yor_5307_373"/>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408"/>
    </w:p>
    <w:p w:rsidR="002E76D2" w:rsidRPr="00CC4AE2" w:rsidRDefault="002E76D2" w:rsidP="002E76D2">
      <w:pPr>
        <w:pStyle w:val="KeepWithNext"/>
        <w:rPr>
          <w:rtl/>
          <w:lang w:eastAsia="he-IL"/>
        </w:rPr>
      </w:pPr>
    </w:p>
    <w:p w:rsidR="00957D07" w:rsidRPr="00CC4AE2" w:rsidRDefault="002E76D2" w:rsidP="002E76D2">
      <w:pPr>
        <w:rPr>
          <w:rtl/>
        </w:rPr>
      </w:pPr>
      <w:bookmarkStart w:id="409" w:name="_ETM_Q1_2766059"/>
      <w:bookmarkEnd w:id="409"/>
      <w:r w:rsidRPr="00CC4AE2">
        <w:rPr>
          <w:rFonts w:hint="cs"/>
          <w:rtl/>
          <w:lang w:eastAsia="he-IL"/>
        </w:rPr>
        <w:t xml:space="preserve">מצוין. תודה רבה לשניכם. </w:t>
      </w:r>
      <w:r w:rsidR="00957D07" w:rsidRPr="00CC4AE2">
        <w:rPr>
          <w:rFonts w:hint="cs"/>
          <w:rtl/>
        </w:rPr>
        <w:t>אורית בנבנישתי</w:t>
      </w:r>
      <w:r w:rsidRPr="00CC4AE2">
        <w:rPr>
          <w:rFonts w:hint="cs"/>
          <w:rtl/>
        </w:rPr>
        <w:t xml:space="preserve">, נשיאות המגזר </w:t>
      </w:r>
      <w:bookmarkStart w:id="410" w:name="_ETM_Q1_2773911"/>
      <w:bookmarkEnd w:id="410"/>
      <w:r w:rsidRPr="00CC4AE2">
        <w:rPr>
          <w:rFonts w:hint="cs"/>
          <w:rtl/>
        </w:rPr>
        <w:t>העסקי, בבקשה.</w:t>
      </w:r>
    </w:p>
    <w:p w:rsidR="00372615" w:rsidRPr="00CC4AE2" w:rsidRDefault="00372615" w:rsidP="002E76D2">
      <w:pPr>
        <w:ind w:firstLine="0"/>
        <w:rPr>
          <w:rtl/>
        </w:rPr>
      </w:pPr>
      <w:bookmarkStart w:id="411" w:name="_ETM_Q1_2775623"/>
      <w:bookmarkStart w:id="412" w:name="_ETM_Q1_2775743"/>
      <w:bookmarkStart w:id="413" w:name="_ETM_Q1_2777646"/>
      <w:bookmarkEnd w:id="411"/>
      <w:bookmarkEnd w:id="412"/>
      <w:bookmarkEnd w:id="413"/>
    </w:p>
    <w:p w:rsidR="00372615" w:rsidRPr="00CC4AE2" w:rsidRDefault="00372615" w:rsidP="00372615">
      <w:pPr>
        <w:pStyle w:val="af9"/>
        <w:keepNext/>
        <w:rPr>
          <w:rtl/>
        </w:rPr>
      </w:pPr>
      <w:bookmarkStart w:id="414" w:name="ET_guest_נורית_בנבנישתי_374"/>
      <w:r w:rsidRPr="00CC4AE2">
        <w:rPr>
          <w:rStyle w:val="TagStyle"/>
          <w:rtl/>
        </w:rPr>
        <w:t xml:space="preserve"> &lt;&lt; אורח &gt;&gt; </w:t>
      </w:r>
      <w:r w:rsidRPr="00CC4AE2">
        <w:rPr>
          <w:rtl/>
        </w:rPr>
        <w:t>נורית בנבנישתי:</w:t>
      </w:r>
      <w:r w:rsidRPr="00CC4AE2">
        <w:rPr>
          <w:rStyle w:val="TagStyle"/>
          <w:rtl/>
        </w:rPr>
        <w:t xml:space="preserve"> &lt;&lt; אורח &gt;&gt;</w:t>
      </w:r>
      <w:r w:rsidRPr="00CC4AE2">
        <w:rPr>
          <w:rtl/>
        </w:rPr>
        <w:t xml:space="preserve">   </w:t>
      </w:r>
      <w:bookmarkEnd w:id="414"/>
    </w:p>
    <w:p w:rsidR="00372615" w:rsidRPr="00CC4AE2" w:rsidRDefault="00372615" w:rsidP="00372615">
      <w:pPr>
        <w:pStyle w:val="KeepWithNext"/>
        <w:rPr>
          <w:rtl/>
        </w:rPr>
      </w:pPr>
    </w:p>
    <w:p w:rsidR="00957D07" w:rsidRPr="00CC4AE2" w:rsidRDefault="00372615" w:rsidP="00AA5842">
      <w:pPr>
        <w:rPr>
          <w:rtl/>
        </w:rPr>
      </w:pPr>
      <w:bookmarkStart w:id="415" w:name="_ETM_Q1_2778283"/>
      <w:bookmarkStart w:id="416" w:name="_ETM_Q1_2778358"/>
      <w:bookmarkEnd w:id="415"/>
      <w:bookmarkEnd w:id="416"/>
      <w:r w:rsidRPr="00CC4AE2">
        <w:rPr>
          <w:rFonts w:hint="cs"/>
          <w:rtl/>
        </w:rPr>
        <w:t>א', אני חייבת לבוא ולהגיד ש</w:t>
      </w:r>
      <w:r w:rsidR="00AA5842" w:rsidRPr="00CC4AE2">
        <w:rPr>
          <w:rFonts w:hint="cs"/>
          <w:rtl/>
        </w:rPr>
        <w:t>ל</w:t>
      </w:r>
      <w:r w:rsidRPr="00CC4AE2">
        <w:rPr>
          <w:rFonts w:hint="cs"/>
          <w:rtl/>
        </w:rPr>
        <w:t xml:space="preserve">נשיאות </w:t>
      </w:r>
      <w:bookmarkStart w:id="417" w:name="_ETM_Q1_2789192"/>
      <w:bookmarkEnd w:id="417"/>
      <w:r w:rsidRPr="00CC4AE2">
        <w:rPr>
          <w:rFonts w:hint="cs"/>
          <w:rtl/>
        </w:rPr>
        <w:t xml:space="preserve">המגזר העסקי יש בעיה. אין לנו בעיה עם התו </w:t>
      </w:r>
      <w:bookmarkStart w:id="418" w:name="_ETM_Q1_2793622"/>
      <w:bookmarkEnd w:id="418"/>
      <w:r w:rsidRPr="00CC4AE2">
        <w:rPr>
          <w:rFonts w:hint="cs"/>
          <w:rtl/>
        </w:rPr>
        <w:t>הסגו</w:t>
      </w:r>
      <w:r w:rsidR="00AA5842" w:rsidRPr="00CC4AE2">
        <w:rPr>
          <w:rFonts w:hint="cs"/>
          <w:rtl/>
        </w:rPr>
        <w:t>ל</w:t>
      </w:r>
      <w:r w:rsidRPr="00CC4AE2">
        <w:rPr>
          <w:rFonts w:hint="cs"/>
          <w:rtl/>
        </w:rPr>
        <w:t xml:space="preserve">, רק כשיצא התו הסגול </w:t>
      </w:r>
      <w:r w:rsidR="00957D07" w:rsidRPr="00CC4AE2">
        <w:rPr>
          <w:rFonts w:hint="cs"/>
          <w:rtl/>
        </w:rPr>
        <w:t>הייתה הידברות עם המגזר העסקי</w:t>
      </w:r>
      <w:r w:rsidR="00AA5842" w:rsidRPr="00CC4AE2">
        <w:rPr>
          <w:rFonts w:hint="cs"/>
          <w:rtl/>
        </w:rPr>
        <w:t>,</w:t>
      </w:r>
      <w:r w:rsidR="00957D07" w:rsidRPr="00CC4AE2">
        <w:rPr>
          <w:rFonts w:hint="cs"/>
          <w:rtl/>
        </w:rPr>
        <w:t xml:space="preserve"> באו ואמרו שזו תהיה רגולציה עצמאית ולא רגולציה פלילית</w:t>
      </w:r>
      <w:r w:rsidRPr="00CC4AE2">
        <w:rPr>
          <w:rFonts w:hint="cs"/>
          <w:rtl/>
        </w:rPr>
        <w:t xml:space="preserve">. העובדה </w:t>
      </w:r>
      <w:bookmarkStart w:id="419" w:name="_ETM_Q1_2809157"/>
      <w:bookmarkEnd w:id="419"/>
      <w:r w:rsidRPr="00CC4AE2">
        <w:rPr>
          <w:rFonts w:hint="cs"/>
          <w:rtl/>
        </w:rPr>
        <w:t>שקיבלנו הצעת חוק של</w:t>
      </w:r>
      <w:r w:rsidR="00957D07" w:rsidRPr="00CC4AE2">
        <w:rPr>
          <w:rFonts w:hint="cs"/>
          <w:rtl/>
        </w:rPr>
        <w:t xml:space="preserve"> 16 עמודים וזו עבירה</w:t>
      </w:r>
      <w:r w:rsidRPr="00CC4AE2">
        <w:rPr>
          <w:rFonts w:hint="cs"/>
          <w:rtl/>
        </w:rPr>
        <w:t xml:space="preserve"> פלילית</w:t>
      </w:r>
      <w:r w:rsidR="00AA5842" w:rsidRPr="00CC4AE2">
        <w:rPr>
          <w:rFonts w:hint="cs"/>
          <w:rtl/>
        </w:rPr>
        <w:t>.</w:t>
      </w:r>
      <w:r w:rsidRPr="00CC4AE2">
        <w:rPr>
          <w:rFonts w:hint="cs"/>
          <w:rtl/>
        </w:rPr>
        <w:t xml:space="preserve"> הרי כל המטרה, </w:t>
      </w:r>
      <w:r w:rsidR="00AA5842" w:rsidRPr="00CC4AE2">
        <w:rPr>
          <w:rFonts w:hint="cs"/>
          <w:rtl/>
        </w:rPr>
        <w:t>ש</w:t>
      </w:r>
      <w:r w:rsidRPr="00CC4AE2">
        <w:rPr>
          <w:rFonts w:hint="cs"/>
          <w:rtl/>
        </w:rPr>
        <w:t>המעסיקים והמגזר הפרטי דואג</w:t>
      </w:r>
      <w:r w:rsidR="00AA5842" w:rsidRPr="00CC4AE2">
        <w:rPr>
          <w:rFonts w:hint="cs"/>
          <w:rtl/>
        </w:rPr>
        <w:t>ים</w:t>
      </w:r>
      <w:r w:rsidRPr="00CC4AE2">
        <w:rPr>
          <w:rFonts w:hint="cs"/>
          <w:rtl/>
        </w:rPr>
        <w:t xml:space="preserve"> לעובדים של</w:t>
      </w:r>
      <w:r w:rsidR="00AA5842" w:rsidRPr="00CC4AE2">
        <w:rPr>
          <w:rFonts w:hint="cs"/>
          <w:rtl/>
        </w:rPr>
        <w:t>הם</w:t>
      </w:r>
      <w:r w:rsidRPr="00CC4AE2">
        <w:rPr>
          <w:rFonts w:hint="cs"/>
          <w:rtl/>
        </w:rPr>
        <w:t>, דואג</w:t>
      </w:r>
      <w:r w:rsidR="00AA5842" w:rsidRPr="00CC4AE2">
        <w:rPr>
          <w:rFonts w:hint="cs"/>
          <w:rtl/>
        </w:rPr>
        <w:t>ים</w:t>
      </w:r>
      <w:r w:rsidRPr="00CC4AE2">
        <w:rPr>
          <w:rFonts w:hint="cs"/>
          <w:rtl/>
        </w:rPr>
        <w:t xml:space="preserve"> </w:t>
      </w:r>
      <w:bookmarkStart w:id="420" w:name="_ETM_Q1_2821179"/>
      <w:bookmarkEnd w:id="420"/>
      <w:r w:rsidRPr="00CC4AE2">
        <w:rPr>
          <w:rFonts w:hint="cs"/>
          <w:rtl/>
        </w:rPr>
        <w:t>לספקים של</w:t>
      </w:r>
      <w:r w:rsidR="00AA5842" w:rsidRPr="00CC4AE2">
        <w:rPr>
          <w:rFonts w:hint="cs"/>
          <w:rtl/>
        </w:rPr>
        <w:t>הם</w:t>
      </w:r>
      <w:r w:rsidRPr="00CC4AE2">
        <w:rPr>
          <w:rFonts w:hint="cs"/>
          <w:rtl/>
        </w:rPr>
        <w:t>, דואג</w:t>
      </w:r>
      <w:r w:rsidR="00AA5842" w:rsidRPr="00CC4AE2">
        <w:rPr>
          <w:rFonts w:hint="cs"/>
          <w:rtl/>
        </w:rPr>
        <w:t>ים</w:t>
      </w:r>
      <w:r w:rsidRPr="00CC4AE2">
        <w:rPr>
          <w:rFonts w:hint="cs"/>
          <w:rtl/>
        </w:rPr>
        <w:t xml:space="preserve"> ללקוחות של</w:t>
      </w:r>
      <w:r w:rsidR="00AA5842" w:rsidRPr="00CC4AE2">
        <w:rPr>
          <w:rFonts w:hint="cs"/>
          <w:rtl/>
        </w:rPr>
        <w:t>הם.</w:t>
      </w:r>
      <w:r w:rsidRPr="00CC4AE2">
        <w:rPr>
          <w:rFonts w:hint="cs"/>
          <w:rtl/>
        </w:rPr>
        <w:t xml:space="preserve"> כולם רוצים שהמשק יחזור לעבוד, </w:t>
      </w:r>
      <w:bookmarkStart w:id="421" w:name="_ETM_Q1_2828889"/>
      <w:bookmarkEnd w:id="421"/>
      <w:r w:rsidR="00AA5842" w:rsidRPr="00CC4AE2">
        <w:rPr>
          <w:rFonts w:hint="cs"/>
          <w:rtl/>
        </w:rPr>
        <w:t xml:space="preserve">אבל </w:t>
      </w:r>
      <w:r w:rsidRPr="00CC4AE2">
        <w:rPr>
          <w:rFonts w:hint="cs"/>
          <w:rtl/>
        </w:rPr>
        <w:t xml:space="preserve">כשבאים וקוראים את הדברים, נכון שחלקם נשמעים כמו דברים שקיימים, </w:t>
      </w:r>
      <w:r w:rsidR="00AA5842" w:rsidRPr="00CC4AE2">
        <w:rPr>
          <w:rFonts w:hint="cs"/>
          <w:rtl/>
        </w:rPr>
        <w:t xml:space="preserve">אבל כשרואים את סעיף 6, שמדובר בעבירה פלילית, זה </w:t>
      </w:r>
      <w:bookmarkStart w:id="422" w:name="_ETM_Q1_2837173"/>
      <w:bookmarkEnd w:id="422"/>
      <w:r w:rsidR="00AA5842" w:rsidRPr="00CC4AE2">
        <w:rPr>
          <w:rFonts w:hint="cs"/>
          <w:rtl/>
        </w:rPr>
        <w:t xml:space="preserve">רק יגרום לפחד נוסף למגזר העסקי, כשכל המטרה לבוא ולפתוח אותו, שהמשק יחזור לתפקוד, המובטלים יחזרו לשוק העבודה. התשובה </w:t>
      </w:r>
      <w:bookmarkStart w:id="423" w:name="_ETM_Q1_2849105"/>
      <w:bookmarkEnd w:id="423"/>
      <w:r w:rsidR="00AA5842" w:rsidRPr="00CC4AE2">
        <w:rPr>
          <w:rFonts w:hint="cs"/>
          <w:rtl/>
        </w:rPr>
        <w:t xml:space="preserve">היא שחוזרים אחורנית. כל מעסיק וכל מנכ"ל דואג לעובדים שלו </w:t>
      </w:r>
      <w:bookmarkStart w:id="424" w:name="_ETM_Q1_2857995"/>
      <w:bookmarkEnd w:id="424"/>
      <w:r w:rsidR="00AA5842" w:rsidRPr="00CC4AE2">
        <w:rPr>
          <w:rFonts w:hint="cs"/>
          <w:rtl/>
        </w:rPr>
        <w:t xml:space="preserve">ודואג לכל מי שנכנס למשרדים שלו. </w:t>
      </w:r>
    </w:p>
    <w:p w:rsidR="00AA5842" w:rsidRPr="00CC4AE2" w:rsidRDefault="00AA5842" w:rsidP="00372615">
      <w:pPr>
        <w:rPr>
          <w:rtl/>
        </w:rPr>
      </w:pPr>
      <w:bookmarkStart w:id="425" w:name="_ETM_Q1_2860563"/>
      <w:bookmarkStart w:id="426" w:name="_ETM_Q1_2860644"/>
      <w:bookmarkEnd w:id="425"/>
      <w:bookmarkEnd w:id="426"/>
    </w:p>
    <w:p w:rsidR="00134C52" w:rsidRPr="00CC4AE2" w:rsidRDefault="00AA5842" w:rsidP="00AA5842">
      <w:pPr>
        <w:rPr>
          <w:rtl/>
        </w:rPr>
      </w:pPr>
      <w:bookmarkStart w:id="427" w:name="_ETM_Q1_2860721"/>
      <w:bookmarkStart w:id="428" w:name="_ETM_Q1_2860811"/>
      <w:bookmarkEnd w:id="427"/>
      <w:bookmarkEnd w:id="428"/>
      <w:r w:rsidRPr="00CC4AE2">
        <w:rPr>
          <w:rFonts w:hint="cs"/>
          <w:rtl/>
        </w:rPr>
        <w:t xml:space="preserve">אני </w:t>
      </w:r>
      <w:r w:rsidR="00957D07" w:rsidRPr="00CC4AE2">
        <w:rPr>
          <w:rFonts w:hint="cs"/>
          <w:rtl/>
        </w:rPr>
        <w:t>חושבת שזאת צריכה להיות המהות, ואני מאוד מופתעת</w:t>
      </w:r>
      <w:r w:rsidRPr="00CC4AE2">
        <w:rPr>
          <w:rFonts w:hint="cs"/>
          <w:rtl/>
        </w:rPr>
        <w:t xml:space="preserve"> שמרגולציה פרטית, </w:t>
      </w:r>
      <w:bookmarkStart w:id="429" w:name="_ETM_Q1_2865914"/>
      <w:bookmarkEnd w:id="429"/>
      <w:r w:rsidRPr="00CC4AE2">
        <w:rPr>
          <w:rFonts w:hint="cs"/>
          <w:rtl/>
        </w:rPr>
        <w:t xml:space="preserve">שבהתחלה באו ואמרו "רגולציה עצמאית", </w:t>
      </w:r>
      <w:r w:rsidR="00957D07" w:rsidRPr="00CC4AE2">
        <w:rPr>
          <w:rFonts w:hint="cs"/>
          <w:rtl/>
        </w:rPr>
        <w:t>באים והופכים את זה לר</w:t>
      </w:r>
      <w:r w:rsidRPr="00CC4AE2">
        <w:rPr>
          <w:rFonts w:hint="cs"/>
          <w:rtl/>
        </w:rPr>
        <w:t>ג</w:t>
      </w:r>
      <w:r w:rsidR="00957D07" w:rsidRPr="00CC4AE2">
        <w:rPr>
          <w:rFonts w:hint="cs"/>
          <w:rtl/>
        </w:rPr>
        <w:t xml:space="preserve">ולציה עם חוק, </w:t>
      </w:r>
      <w:r w:rsidRPr="00CC4AE2">
        <w:rPr>
          <w:rFonts w:hint="cs"/>
          <w:rtl/>
        </w:rPr>
        <w:t xml:space="preserve">עם </w:t>
      </w:r>
      <w:r w:rsidR="00957D07" w:rsidRPr="00CC4AE2">
        <w:rPr>
          <w:rFonts w:hint="cs"/>
          <w:rtl/>
        </w:rPr>
        <w:t xml:space="preserve">אכיפה </w:t>
      </w:r>
      <w:r w:rsidRPr="00CC4AE2">
        <w:rPr>
          <w:rFonts w:hint="cs"/>
          <w:rtl/>
        </w:rPr>
        <w:t>ו</w:t>
      </w:r>
      <w:r w:rsidR="00957D07" w:rsidRPr="00CC4AE2">
        <w:rPr>
          <w:rFonts w:hint="cs"/>
          <w:rtl/>
        </w:rPr>
        <w:t xml:space="preserve">מעצר, כולל קנסות. זה ממש רחוק </w:t>
      </w:r>
      <w:r w:rsidRPr="00CC4AE2">
        <w:rPr>
          <w:rFonts w:hint="cs"/>
          <w:rtl/>
        </w:rPr>
        <w:t xml:space="preserve">ממה </w:t>
      </w:r>
      <w:r w:rsidR="00957D07" w:rsidRPr="00CC4AE2">
        <w:rPr>
          <w:rFonts w:hint="cs"/>
          <w:rtl/>
        </w:rPr>
        <w:t>שדיברו בתחילת</w:t>
      </w:r>
      <w:r w:rsidRPr="00CC4AE2">
        <w:rPr>
          <w:rFonts w:hint="cs"/>
          <w:rtl/>
        </w:rPr>
        <w:t>ה</w:t>
      </w:r>
      <w:r w:rsidR="00957D07" w:rsidRPr="00CC4AE2">
        <w:rPr>
          <w:rFonts w:hint="cs"/>
          <w:rtl/>
        </w:rPr>
        <w:t xml:space="preserve"> של הדרך כשהיינו בשיא הקורונה.</w:t>
      </w:r>
      <w:r w:rsidRPr="00CC4AE2">
        <w:rPr>
          <w:rtl/>
        </w:rPr>
        <w:t xml:space="preserve"> </w:t>
      </w:r>
      <w:r w:rsidRPr="00CC4AE2">
        <w:rPr>
          <w:rFonts w:hint="cs"/>
          <w:rtl/>
        </w:rPr>
        <w:t>תודה לכם.</w:t>
      </w:r>
    </w:p>
    <w:p w:rsidR="00DA6418" w:rsidRPr="00CC4AE2" w:rsidRDefault="00DA6418" w:rsidP="00AA5842">
      <w:pPr>
        <w:rPr>
          <w:rtl/>
        </w:rPr>
      </w:pPr>
      <w:r w:rsidRPr="00CC4AE2">
        <w:rPr>
          <w:rtl/>
        </w:rPr>
        <w:t xml:space="preserve">  </w:t>
      </w:r>
      <w:r w:rsidR="009539AC" w:rsidRPr="00CC4AE2">
        <w:rPr>
          <w:rtl/>
        </w:rPr>
        <w:t xml:space="preserve"> </w:t>
      </w:r>
    </w:p>
    <w:p w:rsidR="00957D07" w:rsidRPr="00CC4AE2" w:rsidRDefault="00957D07" w:rsidP="00957D07">
      <w:pPr>
        <w:pStyle w:val="af6"/>
        <w:keepNext/>
        <w:rPr>
          <w:rtl/>
        </w:rPr>
      </w:pPr>
      <w:bookmarkStart w:id="430" w:name="ET_yor_5307_42"/>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430"/>
    </w:p>
    <w:p w:rsidR="00957D07" w:rsidRPr="00CC4AE2" w:rsidRDefault="00957D07" w:rsidP="00957D07">
      <w:pPr>
        <w:pStyle w:val="KeepWithNext"/>
        <w:rPr>
          <w:rtl/>
        </w:rPr>
      </w:pPr>
    </w:p>
    <w:p w:rsidR="00957D07" w:rsidRPr="00CC4AE2" w:rsidRDefault="00AA5842" w:rsidP="00957D07">
      <w:pPr>
        <w:rPr>
          <w:rtl/>
        </w:rPr>
      </w:pPr>
      <w:r w:rsidRPr="00CC4AE2">
        <w:rPr>
          <w:rFonts w:hint="cs"/>
          <w:rtl/>
        </w:rPr>
        <w:t xml:space="preserve">תודה רבה, </w:t>
      </w:r>
      <w:bookmarkStart w:id="431" w:name="_ETM_Q1_2887797"/>
      <w:bookmarkEnd w:id="431"/>
      <w:r w:rsidRPr="00CC4AE2">
        <w:rPr>
          <w:rFonts w:hint="cs"/>
          <w:rtl/>
        </w:rPr>
        <w:t xml:space="preserve">אורית. את תוכלי להתייחס באופן נקודתי לסעיפים, כאשר נהיה בקריאת </w:t>
      </w:r>
      <w:bookmarkStart w:id="432" w:name="_ETM_Q1_2892793"/>
      <w:bookmarkEnd w:id="432"/>
      <w:r w:rsidRPr="00CC4AE2">
        <w:rPr>
          <w:rFonts w:hint="cs"/>
          <w:rtl/>
        </w:rPr>
        <w:t xml:space="preserve">החוק, ולהביע את הסתייגותכם. חבר הכנסת משה אבוטבול, רצית להתייחס </w:t>
      </w:r>
      <w:bookmarkStart w:id="433" w:name="_ETM_Q1_2899251"/>
      <w:bookmarkEnd w:id="433"/>
      <w:r w:rsidRPr="00CC4AE2">
        <w:rPr>
          <w:rFonts w:hint="cs"/>
          <w:rtl/>
        </w:rPr>
        <w:t xml:space="preserve">לפני הדיון. אם יש חבר כנסת או חברת כנסת נוספים </w:t>
      </w:r>
      <w:bookmarkStart w:id="434" w:name="_ETM_Q1_2901457"/>
      <w:bookmarkEnd w:id="434"/>
      <w:r w:rsidRPr="00CC4AE2">
        <w:rPr>
          <w:rFonts w:hint="cs"/>
          <w:rtl/>
        </w:rPr>
        <w:t>שרוצים להתייחס לפני פתיחת הדיון, בבקשה.</w:t>
      </w:r>
    </w:p>
    <w:p w:rsidR="00957D07" w:rsidRPr="00CC4AE2" w:rsidRDefault="00957D07" w:rsidP="00957D07">
      <w:pPr>
        <w:rPr>
          <w:rtl/>
        </w:rPr>
      </w:pPr>
    </w:p>
    <w:p w:rsidR="00957D07" w:rsidRPr="00CC4AE2" w:rsidRDefault="00957D07" w:rsidP="00957D07">
      <w:pPr>
        <w:pStyle w:val="a4"/>
        <w:keepNext/>
        <w:rPr>
          <w:rtl/>
        </w:rPr>
      </w:pPr>
      <w:bookmarkStart w:id="435" w:name="ET_speaker_5851_43"/>
      <w:r w:rsidRPr="00CC4AE2">
        <w:rPr>
          <w:rStyle w:val="TagStyle"/>
          <w:rtl/>
        </w:rPr>
        <w:t xml:space="preserve"> &lt;&lt; דובר &gt;&gt; </w:t>
      </w:r>
      <w:r w:rsidRPr="00CC4AE2">
        <w:rPr>
          <w:rtl/>
        </w:rPr>
        <w:t>משה אבוטבול (ש"ס):</w:t>
      </w:r>
      <w:r w:rsidRPr="00CC4AE2">
        <w:rPr>
          <w:rStyle w:val="TagStyle"/>
          <w:rtl/>
        </w:rPr>
        <w:t xml:space="preserve"> &lt;&lt; דובר &gt;&gt;</w:t>
      </w:r>
      <w:r w:rsidRPr="00CC4AE2">
        <w:rPr>
          <w:rtl/>
        </w:rPr>
        <w:t xml:space="preserve"> </w:t>
      </w:r>
      <w:bookmarkEnd w:id="435"/>
    </w:p>
    <w:p w:rsidR="00957D07" w:rsidRPr="00CC4AE2" w:rsidRDefault="00957D07" w:rsidP="00957D07">
      <w:pPr>
        <w:pStyle w:val="KeepWithNext"/>
        <w:rPr>
          <w:rtl/>
        </w:rPr>
      </w:pPr>
    </w:p>
    <w:p w:rsidR="00AA5842" w:rsidRPr="00CC4AE2" w:rsidRDefault="00AA5842" w:rsidP="00AA5842">
      <w:pPr>
        <w:rPr>
          <w:rtl/>
        </w:rPr>
      </w:pPr>
      <w:r w:rsidRPr="00CC4AE2">
        <w:rPr>
          <w:rFonts w:hint="cs"/>
          <w:rtl/>
        </w:rPr>
        <w:t xml:space="preserve">ראשית, יישר כוח. </w:t>
      </w:r>
      <w:bookmarkStart w:id="436" w:name="_ETM_Q1_2907899"/>
      <w:bookmarkEnd w:id="436"/>
      <w:r w:rsidR="00957D07" w:rsidRPr="00CC4AE2">
        <w:rPr>
          <w:rFonts w:hint="cs"/>
          <w:rtl/>
        </w:rPr>
        <w:t>אני מאוד שמח שזה הגיע לוועדה שלנו, ועדת הקורונה</w:t>
      </w:r>
      <w:r w:rsidRPr="00CC4AE2">
        <w:rPr>
          <w:rFonts w:hint="cs"/>
          <w:rtl/>
        </w:rPr>
        <w:t>,</w:t>
      </w:r>
      <w:r w:rsidR="00957D07" w:rsidRPr="00CC4AE2">
        <w:rPr>
          <w:rFonts w:hint="cs"/>
          <w:rtl/>
        </w:rPr>
        <w:t xml:space="preserve"> ולא מסתובב במקומות אחרים</w:t>
      </w:r>
      <w:r w:rsidRPr="00CC4AE2">
        <w:rPr>
          <w:rFonts w:hint="cs"/>
          <w:rtl/>
        </w:rPr>
        <w:t xml:space="preserve">, כי זה המקום הטבעי. פה צריך לדון בזה. אני </w:t>
      </w:r>
      <w:bookmarkStart w:id="437" w:name="_ETM_Q1_2919005"/>
      <w:bookmarkEnd w:id="437"/>
      <w:r w:rsidRPr="00CC4AE2">
        <w:rPr>
          <w:rFonts w:hint="cs"/>
          <w:rtl/>
        </w:rPr>
        <w:t>חושב ש</w:t>
      </w:r>
      <w:r w:rsidR="00957D07" w:rsidRPr="00CC4AE2">
        <w:rPr>
          <w:rFonts w:hint="cs"/>
          <w:rtl/>
        </w:rPr>
        <w:t>יושבת-ראש הוועדה</w:t>
      </w:r>
      <w:r w:rsidRPr="00CC4AE2">
        <w:rPr>
          <w:rFonts w:hint="cs"/>
          <w:rtl/>
        </w:rPr>
        <w:t>,</w:t>
      </w:r>
      <w:r w:rsidR="00957D07" w:rsidRPr="00CC4AE2">
        <w:rPr>
          <w:rFonts w:hint="cs"/>
          <w:rtl/>
        </w:rPr>
        <w:t xml:space="preserve"> </w:t>
      </w:r>
      <w:r w:rsidRPr="00CC4AE2">
        <w:rPr>
          <w:rFonts w:hint="cs"/>
          <w:rtl/>
        </w:rPr>
        <w:t xml:space="preserve">כשהיא </w:t>
      </w:r>
      <w:r w:rsidR="00957D07" w:rsidRPr="00CC4AE2">
        <w:rPr>
          <w:rFonts w:hint="cs"/>
          <w:rtl/>
        </w:rPr>
        <w:t>מתעקשת על דברים זה לטובת הציבור ולטובת העם</w:t>
      </w:r>
      <w:r w:rsidRPr="00CC4AE2">
        <w:rPr>
          <w:rFonts w:hint="cs"/>
          <w:rtl/>
        </w:rPr>
        <w:t>, כך שתודה רבה לך.</w:t>
      </w:r>
      <w:bookmarkStart w:id="438" w:name="_ETM_Q1_2926620"/>
      <w:bookmarkEnd w:id="438"/>
    </w:p>
    <w:p w:rsidR="00AA5842" w:rsidRPr="00CC4AE2" w:rsidRDefault="00AA5842" w:rsidP="00AA5842">
      <w:pPr>
        <w:rPr>
          <w:rtl/>
        </w:rPr>
      </w:pPr>
      <w:bookmarkStart w:id="439" w:name="_ETM_Q1_2926699"/>
      <w:bookmarkEnd w:id="439"/>
    </w:p>
    <w:p w:rsidR="00AA5842" w:rsidRPr="00CC4AE2" w:rsidRDefault="00AA5842" w:rsidP="001453C9">
      <w:pPr>
        <w:rPr>
          <w:rtl/>
        </w:rPr>
      </w:pPr>
      <w:bookmarkStart w:id="440" w:name="_ETM_Q1_2926780"/>
      <w:bookmarkStart w:id="441" w:name="_ETM_Q1_2926885"/>
      <w:bookmarkEnd w:id="440"/>
      <w:bookmarkEnd w:id="441"/>
      <w:r w:rsidRPr="00CC4AE2">
        <w:rPr>
          <w:rFonts w:hint="cs"/>
          <w:rtl/>
        </w:rPr>
        <w:t xml:space="preserve">החוק הוא </w:t>
      </w:r>
      <w:bookmarkStart w:id="442" w:name="_ETM_Q1_2930260"/>
      <w:bookmarkEnd w:id="442"/>
      <w:r w:rsidRPr="00CC4AE2">
        <w:rPr>
          <w:rFonts w:hint="cs"/>
          <w:rtl/>
        </w:rPr>
        <w:t>חוק כתוב,</w:t>
      </w:r>
      <w:r w:rsidR="00957D07" w:rsidRPr="00CC4AE2">
        <w:rPr>
          <w:rFonts w:hint="cs"/>
          <w:rtl/>
        </w:rPr>
        <w:t xml:space="preserve"> אבל אחרי הכול ה</w:t>
      </w:r>
      <w:r w:rsidR="001453C9" w:rsidRPr="00CC4AE2">
        <w:rPr>
          <w:rFonts w:hint="cs"/>
          <w:rtl/>
        </w:rPr>
        <w:t>וא</w:t>
      </w:r>
      <w:r w:rsidR="00957D07" w:rsidRPr="00CC4AE2">
        <w:rPr>
          <w:rFonts w:hint="cs"/>
          <w:rtl/>
        </w:rPr>
        <w:t xml:space="preserve"> יבש. חייבים לפעול שמשרד הבריאות </w:t>
      </w:r>
      <w:r w:rsidRPr="00CC4AE2">
        <w:rPr>
          <w:rFonts w:hint="cs"/>
          <w:rtl/>
        </w:rPr>
        <w:t xml:space="preserve">וכל משרדי הממשלה יגייסו את כל הכוחות, כדי להעביר </w:t>
      </w:r>
      <w:bookmarkStart w:id="443" w:name="_ETM_Q1_2942947"/>
      <w:bookmarkEnd w:id="443"/>
      <w:r w:rsidRPr="00CC4AE2">
        <w:rPr>
          <w:rFonts w:hint="cs"/>
          <w:rtl/>
        </w:rPr>
        <w:t xml:space="preserve">את החוק בצורה הפשוטה ביותר לציבור. חסר המון בהסברה, אנשים </w:t>
      </w:r>
      <w:bookmarkStart w:id="444" w:name="_ETM_Q1_2947376"/>
      <w:bookmarkEnd w:id="444"/>
      <w:r w:rsidRPr="00CC4AE2">
        <w:rPr>
          <w:rFonts w:hint="cs"/>
          <w:rtl/>
        </w:rPr>
        <w:t xml:space="preserve">לא מבינים, </w:t>
      </w:r>
      <w:r w:rsidR="00D20FCC" w:rsidRPr="00CC4AE2">
        <w:rPr>
          <w:rFonts w:hint="cs"/>
          <w:rtl/>
        </w:rPr>
        <w:t xml:space="preserve">הם סביב עצמם עם כל מיני שאלות. אני עצמי מפנה אותם </w:t>
      </w:r>
      <w:r w:rsidRPr="00CC4AE2">
        <w:rPr>
          <w:rFonts w:hint="cs"/>
          <w:rtl/>
        </w:rPr>
        <w:t xml:space="preserve">לפעמים </w:t>
      </w:r>
      <w:r w:rsidR="00D20FCC" w:rsidRPr="00CC4AE2">
        <w:rPr>
          <w:rFonts w:hint="cs"/>
          <w:rtl/>
        </w:rPr>
        <w:t>למוקד 104 להתקשר</w:t>
      </w:r>
      <w:r w:rsidRPr="00CC4AE2">
        <w:rPr>
          <w:rFonts w:hint="cs"/>
          <w:rtl/>
        </w:rPr>
        <w:t xml:space="preserve">, חלק אומר להם תשובות כאלה, חלק </w:t>
      </w:r>
      <w:bookmarkStart w:id="445" w:name="_ETM_Q1_2958025"/>
      <w:bookmarkEnd w:id="445"/>
      <w:r w:rsidRPr="00CC4AE2">
        <w:rPr>
          <w:rFonts w:hint="cs"/>
          <w:rtl/>
        </w:rPr>
        <w:t xml:space="preserve">תשובות אחרות. חייבים בנושא הזה קצת לתת יותר הסברה, </w:t>
      </w:r>
      <w:bookmarkStart w:id="446" w:name="_ETM_Q1_2962613"/>
      <w:bookmarkEnd w:id="446"/>
      <w:r w:rsidR="00D20FCC" w:rsidRPr="00CC4AE2">
        <w:rPr>
          <w:rFonts w:hint="cs"/>
          <w:rtl/>
        </w:rPr>
        <w:t>נקרא לזה "</w:t>
      </w:r>
      <w:proofErr w:type="spellStart"/>
      <w:r w:rsidR="00D20FCC" w:rsidRPr="00CC4AE2">
        <w:rPr>
          <w:rFonts w:hint="cs"/>
          <w:rtl/>
        </w:rPr>
        <w:t>להנגיש</w:t>
      </w:r>
      <w:proofErr w:type="spellEnd"/>
      <w:r w:rsidR="00D20FCC" w:rsidRPr="00CC4AE2">
        <w:rPr>
          <w:rFonts w:hint="cs"/>
          <w:rtl/>
        </w:rPr>
        <w:t xml:space="preserve"> את החוק לציבור". </w:t>
      </w:r>
    </w:p>
    <w:p w:rsidR="00AA5842" w:rsidRPr="00CC4AE2" w:rsidRDefault="00AA5842" w:rsidP="00AA5842">
      <w:pPr>
        <w:rPr>
          <w:rtl/>
        </w:rPr>
      </w:pPr>
      <w:bookmarkStart w:id="447" w:name="_ETM_Q1_2965320"/>
      <w:bookmarkStart w:id="448" w:name="_ETM_Q1_2965404"/>
      <w:bookmarkEnd w:id="447"/>
      <w:bookmarkEnd w:id="448"/>
    </w:p>
    <w:p w:rsidR="00AA5842" w:rsidRPr="00CC4AE2" w:rsidRDefault="00D20FCC" w:rsidP="001453C9">
      <w:pPr>
        <w:rPr>
          <w:rtl/>
        </w:rPr>
      </w:pPr>
      <w:bookmarkStart w:id="449" w:name="_ETM_Q1_2965472"/>
      <w:bookmarkStart w:id="450" w:name="_ETM_Q1_2965545"/>
      <w:bookmarkEnd w:id="449"/>
      <w:bookmarkEnd w:id="450"/>
      <w:r w:rsidRPr="00CC4AE2">
        <w:rPr>
          <w:rFonts w:hint="cs"/>
          <w:rtl/>
        </w:rPr>
        <w:t>אני חו</w:t>
      </w:r>
      <w:r w:rsidR="00AA5842" w:rsidRPr="00CC4AE2">
        <w:rPr>
          <w:rFonts w:hint="cs"/>
          <w:rtl/>
        </w:rPr>
        <w:t>ש</w:t>
      </w:r>
      <w:r w:rsidRPr="00CC4AE2">
        <w:rPr>
          <w:rFonts w:hint="cs"/>
          <w:rtl/>
        </w:rPr>
        <w:t>ב שתפקידה של הוועדה</w:t>
      </w:r>
      <w:r w:rsidR="00AA5842" w:rsidRPr="00CC4AE2">
        <w:rPr>
          <w:rFonts w:hint="cs"/>
          <w:rtl/>
        </w:rPr>
        <w:t xml:space="preserve"> והעומדת בראשה בעזרת השם זה כמובן להוציא את משרדי </w:t>
      </w:r>
      <w:bookmarkStart w:id="451" w:name="_ETM_Q1_2973658"/>
      <w:bookmarkEnd w:id="451"/>
      <w:r w:rsidR="00AA5842" w:rsidRPr="00CC4AE2">
        <w:rPr>
          <w:rFonts w:hint="cs"/>
          <w:rtl/>
        </w:rPr>
        <w:t xml:space="preserve">הממשלה בנושא, וכל אחד </w:t>
      </w:r>
      <w:r w:rsidRPr="00CC4AE2">
        <w:rPr>
          <w:rFonts w:hint="cs"/>
          <w:rtl/>
        </w:rPr>
        <w:t>בפרק שקשור אליו. יש פרקים שקושרים לביטוח הלאומי</w:t>
      </w:r>
      <w:r w:rsidR="001453C9" w:rsidRPr="00CC4AE2">
        <w:rPr>
          <w:rFonts w:hint="cs"/>
          <w:rtl/>
        </w:rPr>
        <w:t xml:space="preserve"> </w:t>
      </w:r>
      <w:r w:rsidR="001453C9" w:rsidRPr="00CC4AE2">
        <w:rPr>
          <w:rFonts w:hint="eastAsia"/>
          <w:rtl/>
        </w:rPr>
        <w:t>–</w:t>
      </w:r>
      <w:r w:rsidRPr="00CC4AE2">
        <w:rPr>
          <w:rFonts w:hint="cs"/>
          <w:rtl/>
        </w:rPr>
        <w:t xml:space="preserve"> הביטוח הלאומי </w:t>
      </w:r>
      <w:r w:rsidR="00AA5842" w:rsidRPr="00CC4AE2">
        <w:rPr>
          <w:rFonts w:hint="cs"/>
          <w:rtl/>
        </w:rPr>
        <w:t>חייב</w:t>
      </w:r>
      <w:r w:rsidRPr="00CC4AE2">
        <w:rPr>
          <w:rFonts w:hint="cs"/>
          <w:rtl/>
        </w:rPr>
        <w:t xml:space="preserve"> להיות יותר נגיש</w:t>
      </w:r>
      <w:r w:rsidR="00AA5842" w:rsidRPr="00CC4AE2">
        <w:rPr>
          <w:rFonts w:hint="cs"/>
          <w:rtl/>
        </w:rPr>
        <w:t>, פרקים שקשורים למשרד הבריאות</w:t>
      </w:r>
      <w:r w:rsidR="001453C9" w:rsidRPr="00CC4AE2">
        <w:rPr>
          <w:rFonts w:hint="cs"/>
          <w:rtl/>
        </w:rPr>
        <w:t xml:space="preserve"> </w:t>
      </w:r>
      <w:r w:rsidR="001453C9" w:rsidRPr="00CC4AE2">
        <w:rPr>
          <w:rFonts w:hint="eastAsia"/>
          <w:rtl/>
        </w:rPr>
        <w:t>–</w:t>
      </w:r>
      <w:r w:rsidR="00AA5842" w:rsidRPr="00CC4AE2">
        <w:rPr>
          <w:rFonts w:hint="cs"/>
          <w:rtl/>
        </w:rPr>
        <w:t xml:space="preserve"> </w:t>
      </w:r>
      <w:bookmarkStart w:id="452" w:name="_ETM_Q1_2983484"/>
      <w:bookmarkEnd w:id="452"/>
      <w:r w:rsidR="00AA5842" w:rsidRPr="00CC4AE2">
        <w:rPr>
          <w:rFonts w:hint="cs"/>
          <w:rtl/>
        </w:rPr>
        <w:t>משרד הבריאות, פרקים של משרד החינוך</w:t>
      </w:r>
      <w:r w:rsidR="001453C9" w:rsidRPr="00CC4AE2">
        <w:rPr>
          <w:rFonts w:hint="cs"/>
          <w:rtl/>
        </w:rPr>
        <w:t xml:space="preserve"> </w:t>
      </w:r>
      <w:r w:rsidR="001453C9" w:rsidRPr="00CC4AE2">
        <w:rPr>
          <w:rFonts w:hint="eastAsia"/>
          <w:rtl/>
        </w:rPr>
        <w:t>–</w:t>
      </w:r>
      <w:r w:rsidR="00AA5842" w:rsidRPr="00CC4AE2">
        <w:rPr>
          <w:rFonts w:hint="cs"/>
          <w:rtl/>
        </w:rPr>
        <w:t xml:space="preserve"> משרד החינוך, אבל </w:t>
      </w:r>
      <w:bookmarkStart w:id="453" w:name="_ETM_Q1_2987178"/>
      <w:bookmarkEnd w:id="453"/>
      <w:r w:rsidR="00AA5842" w:rsidRPr="00CC4AE2">
        <w:rPr>
          <w:rFonts w:hint="cs"/>
          <w:rtl/>
        </w:rPr>
        <w:t xml:space="preserve">לא ייתכן שהתושבים גם אחרי החוק הזה, שנצביע עבורו </w:t>
      </w:r>
      <w:r w:rsidR="00AA5842" w:rsidRPr="00CC4AE2">
        <w:rPr>
          <w:rtl/>
        </w:rPr>
        <w:t>–</w:t>
      </w:r>
      <w:r w:rsidR="00AA5842" w:rsidRPr="00CC4AE2">
        <w:rPr>
          <w:rFonts w:hint="cs"/>
          <w:rtl/>
        </w:rPr>
        <w:t xml:space="preserve"> </w:t>
      </w:r>
      <w:bookmarkStart w:id="454" w:name="_ETM_Q1_2989983"/>
      <w:bookmarkEnd w:id="454"/>
      <w:r w:rsidR="00AA5842" w:rsidRPr="00CC4AE2">
        <w:rPr>
          <w:rFonts w:hint="cs"/>
          <w:rtl/>
        </w:rPr>
        <w:t xml:space="preserve">אנחנו פה כדי להצביע </w:t>
      </w:r>
      <w:r w:rsidR="00AA5842" w:rsidRPr="00CC4AE2">
        <w:rPr>
          <w:rtl/>
        </w:rPr>
        <w:t>–</w:t>
      </w:r>
      <w:r w:rsidR="00AA5842" w:rsidRPr="00CC4AE2">
        <w:rPr>
          <w:rFonts w:hint="cs"/>
          <w:rtl/>
        </w:rPr>
        <w:t xml:space="preserve"> אין לזה את הנשמה. יש </w:t>
      </w:r>
      <w:bookmarkStart w:id="455" w:name="_ETM_Q1_2994556"/>
      <w:bookmarkEnd w:id="455"/>
      <w:r w:rsidR="00AA5842" w:rsidRPr="00CC4AE2">
        <w:rPr>
          <w:rFonts w:hint="cs"/>
          <w:rtl/>
        </w:rPr>
        <w:t>ל</w:t>
      </w:r>
      <w:r w:rsidR="001453C9" w:rsidRPr="00CC4AE2">
        <w:rPr>
          <w:rFonts w:hint="cs"/>
          <w:rtl/>
        </w:rPr>
        <w:t>ו</w:t>
      </w:r>
      <w:r w:rsidR="00AA5842" w:rsidRPr="00CC4AE2">
        <w:rPr>
          <w:rFonts w:hint="cs"/>
          <w:rtl/>
        </w:rPr>
        <w:t xml:space="preserve"> את הגוף, אבל חסרה הנשמה, </w:t>
      </w:r>
      <w:r w:rsidRPr="00CC4AE2">
        <w:rPr>
          <w:rFonts w:hint="cs"/>
          <w:rtl/>
        </w:rPr>
        <w:t xml:space="preserve">והציבור חייב את הנושא הזה. </w:t>
      </w:r>
    </w:p>
    <w:p w:rsidR="00AA5842" w:rsidRPr="00CC4AE2" w:rsidRDefault="00AA5842" w:rsidP="00AA5842">
      <w:pPr>
        <w:rPr>
          <w:rtl/>
        </w:rPr>
      </w:pPr>
      <w:bookmarkStart w:id="456" w:name="_ETM_Q1_2998712"/>
      <w:bookmarkStart w:id="457" w:name="_ETM_Q1_2998785"/>
      <w:bookmarkStart w:id="458" w:name="_ETM_Q1_2998905"/>
      <w:bookmarkEnd w:id="456"/>
      <w:bookmarkEnd w:id="457"/>
      <w:bookmarkEnd w:id="458"/>
    </w:p>
    <w:p w:rsidR="00D20FCC" w:rsidRPr="00CC4AE2" w:rsidRDefault="00AA5842" w:rsidP="001453C9">
      <w:pPr>
        <w:rPr>
          <w:rtl/>
        </w:rPr>
      </w:pPr>
      <w:bookmarkStart w:id="459" w:name="_ETM_Q1_2998969"/>
      <w:bookmarkEnd w:id="459"/>
      <w:r w:rsidRPr="00CC4AE2">
        <w:rPr>
          <w:rFonts w:hint="cs"/>
          <w:rtl/>
        </w:rPr>
        <w:t>קיבלתי היום מכתב מאוד כואב ממשפחה שבשבת הם עברו בבית שמש ו</w:t>
      </w:r>
      <w:r w:rsidR="00D20FCC" w:rsidRPr="00CC4AE2">
        <w:rPr>
          <w:rFonts w:hint="cs"/>
          <w:rtl/>
        </w:rPr>
        <w:t>שוטר בא עם רמקול</w:t>
      </w:r>
      <w:r w:rsidRPr="00CC4AE2">
        <w:rPr>
          <w:rFonts w:hint="cs"/>
          <w:rtl/>
        </w:rPr>
        <w:t xml:space="preserve"> </w:t>
      </w:r>
      <w:bookmarkStart w:id="460" w:name="_ETM_Q1_3009079"/>
      <w:bookmarkEnd w:id="460"/>
      <w:r w:rsidRPr="00CC4AE2">
        <w:rPr>
          <w:rFonts w:hint="cs"/>
          <w:rtl/>
        </w:rPr>
        <w:t xml:space="preserve">התחיל לצעוק להם: למה אתם בלי מסכה? רבותיי, עם כל </w:t>
      </w:r>
      <w:bookmarkStart w:id="461" w:name="_ETM_Q1_3015255"/>
      <w:bookmarkEnd w:id="461"/>
      <w:r w:rsidRPr="00CC4AE2">
        <w:rPr>
          <w:rFonts w:hint="cs"/>
          <w:rtl/>
        </w:rPr>
        <w:t>הכבוד, בכל אופן אותו שוטר יכול היה לגשת אליהם ולא</w:t>
      </w:r>
      <w:r w:rsidR="00D20FCC" w:rsidRPr="00CC4AE2">
        <w:rPr>
          <w:rFonts w:hint="cs"/>
          <w:rtl/>
        </w:rPr>
        <w:t xml:space="preserve"> לעשות את זה בצורה מתריסה כזאת</w:t>
      </w:r>
      <w:bookmarkStart w:id="462" w:name="_ETM_Q1_3021547"/>
      <w:bookmarkEnd w:id="462"/>
      <w:r w:rsidR="001453C9" w:rsidRPr="00CC4AE2">
        <w:rPr>
          <w:rFonts w:hint="cs"/>
          <w:rtl/>
        </w:rPr>
        <w:t>,</w:t>
      </w:r>
      <w:r w:rsidRPr="00CC4AE2">
        <w:rPr>
          <w:rFonts w:hint="cs"/>
          <w:rtl/>
        </w:rPr>
        <w:t xml:space="preserve"> צריכים גם לגלות רגישות מעבר לחוק</w:t>
      </w:r>
      <w:r w:rsidR="00D20FCC" w:rsidRPr="00CC4AE2">
        <w:rPr>
          <w:rFonts w:hint="cs"/>
          <w:rtl/>
        </w:rPr>
        <w:t xml:space="preserve">. החוק מאוד יבש, אבל מעבר לזה </w:t>
      </w:r>
      <w:r w:rsidRPr="00CC4AE2">
        <w:rPr>
          <w:rFonts w:hint="cs"/>
          <w:rtl/>
        </w:rPr>
        <w:t xml:space="preserve">יש אנושות. </w:t>
      </w:r>
      <w:r w:rsidR="00D20FCC" w:rsidRPr="00CC4AE2">
        <w:rPr>
          <w:rFonts w:hint="cs"/>
          <w:rtl/>
        </w:rPr>
        <w:t xml:space="preserve">אנחנו בני </w:t>
      </w:r>
      <w:r w:rsidRPr="00CC4AE2">
        <w:rPr>
          <w:rFonts w:hint="cs"/>
          <w:rtl/>
        </w:rPr>
        <w:t xml:space="preserve">אדם, ובני אדם חייבים לעשות להם </w:t>
      </w:r>
      <w:bookmarkStart w:id="463" w:name="_ETM_Q1_3030655"/>
      <w:bookmarkEnd w:id="463"/>
      <w:r w:rsidRPr="00CC4AE2">
        <w:rPr>
          <w:rFonts w:hint="cs"/>
          <w:rtl/>
        </w:rPr>
        <w:t>טיפה יותר ריכוך בנושא הזה של הבאת החוק להסברה.</w:t>
      </w:r>
    </w:p>
    <w:p w:rsidR="00AA5842" w:rsidRPr="00CC4AE2" w:rsidRDefault="00AA5842" w:rsidP="00AA5842">
      <w:pPr>
        <w:rPr>
          <w:rtl/>
        </w:rPr>
      </w:pPr>
      <w:bookmarkStart w:id="464" w:name="_ETM_Q1_3032233"/>
      <w:bookmarkStart w:id="465" w:name="_ETM_Q1_3032335"/>
      <w:bookmarkEnd w:id="464"/>
      <w:bookmarkEnd w:id="465"/>
    </w:p>
    <w:p w:rsidR="00D20FCC" w:rsidRPr="00CC4AE2" w:rsidRDefault="00AA5842" w:rsidP="00AA5842">
      <w:pPr>
        <w:rPr>
          <w:rtl/>
        </w:rPr>
      </w:pPr>
      <w:bookmarkStart w:id="466" w:name="_ETM_Q1_3032401"/>
      <w:bookmarkStart w:id="467" w:name="_ETM_Q1_3032489"/>
      <w:bookmarkEnd w:id="466"/>
      <w:bookmarkEnd w:id="467"/>
      <w:r w:rsidRPr="00CC4AE2">
        <w:rPr>
          <w:rFonts w:hint="cs"/>
          <w:rtl/>
        </w:rPr>
        <w:t xml:space="preserve">מעבר לזה, </w:t>
      </w:r>
      <w:bookmarkStart w:id="468" w:name="_ETM_Q1_3032787"/>
      <w:bookmarkEnd w:id="468"/>
      <w:r w:rsidRPr="00CC4AE2">
        <w:rPr>
          <w:rFonts w:hint="cs"/>
          <w:rtl/>
        </w:rPr>
        <w:t xml:space="preserve">אני קורא כמובן לכולם </w:t>
      </w:r>
      <w:r w:rsidR="00D20FCC" w:rsidRPr="00CC4AE2">
        <w:rPr>
          <w:rFonts w:hint="cs"/>
          <w:rtl/>
        </w:rPr>
        <w:t>לתמוך בחוק אחרי כל הדיונים בדברים האלה.</w:t>
      </w:r>
      <w:r w:rsidRPr="00CC4AE2">
        <w:rPr>
          <w:rFonts w:hint="cs"/>
          <w:rtl/>
        </w:rPr>
        <w:t xml:space="preserve"> תודה רבה.</w:t>
      </w:r>
    </w:p>
    <w:p w:rsidR="00D20FCC" w:rsidRPr="00CC4AE2" w:rsidRDefault="00D20FCC" w:rsidP="00DA6418">
      <w:pPr>
        <w:rPr>
          <w:rtl/>
        </w:rPr>
      </w:pPr>
    </w:p>
    <w:p w:rsidR="00D20FCC" w:rsidRPr="00CC4AE2" w:rsidRDefault="00D20FCC" w:rsidP="00D20FCC">
      <w:pPr>
        <w:pStyle w:val="af6"/>
        <w:keepNext/>
        <w:rPr>
          <w:rtl/>
        </w:rPr>
      </w:pPr>
      <w:bookmarkStart w:id="469" w:name="ET_yor_5307_44"/>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469"/>
    </w:p>
    <w:p w:rsidR="00D20FCC" w:rsidRPr="00CC4AE2" w:rsidRDefault="00D20FCC" w:rsidP="00D20FCC">
      <w:pPr>
        <w:pStyle w:val="KeepWithNext"/>
        <w:rPr>
          <w:rtl/>
        </w:rPr>
      </w:pPr>
    </w:p>
    <w:p w:rsidR="00D20FCC" w:rsidRPr="00CC4AE2" w:rsidRDefault="00AA5842" w:rsidP="001453C9">
      <w:pPr>
        <w:rPr>
          <w:rtl/>
        </w:rPr>
      </w:pPr>
      <w:r w:rsidRPr="00CC4AE2">
        <w:rPr>
          <w:rFonts w:hint="cs"/>
          <w:rtl/>
        </w:rPr>
        <w:t xml:space="preserve">תודה רבה, חבר הכנסת </w:t>
      </w:r>
      <w:bookmarkStart w:id="470" w:name="_ETM_Q1_3040445"/>
      <w:bookmarkEnd w:id="470"/>
      <w:r w:rsidRPr="00CC4AE2">
        <w:rPr>
          <w:rFonts w:hint="cs"/>
          <w:rtl/>
        </w:rPr>
        <w:t>אבוטבול. חבר הכנסת ג'</w:t>
      </w:r>
      <w:r w:rsidR="001453C9" w:rsidRPr="00CC4AE2">
        <w:rPr>
          <w:rFonts w:hint="cs"/>
          <w:rtl/>
        </w:rPr>
        <w:t>א</w:t>
      </w:r>
      <w:r w:rsidRPr="00CC4AE2">
        <w:rPr>
          <w:rFonts w:hint="cs"/>
          <w:rtl/>
        </w:rPr>
        <w:t>בר, ביקשת רשות דיבור. בבקשה.</w:t>
      </w:r>
    </w:p>
    <w:p w:rsidR="001453C9" w:rsidRPr="00CC4AE2" w:rsidRDefault="001453C9" w:rsidP="00D20FCC">
      <w:pPr>
        <w:rPr>
          <w:rtl/>
        </w:rPr>
      </w:pPr>
      <w:bookmarkStart w:id="471" w:name="_ETM_Q1_3044246"/>
      <w:bookmarkStart w:id="472" w:name="_ETM_Q1_3044360"/>
      <w:bookmarkEnd w:id="471"/>
      <w:bookmarkEnd w:id="472"/>
    </w:p>
    <w:p w:rsidR="00D20FCC" w:rsidRPr="00CC4AE2" w:rsidRDefault="00D20FCC" w:rsidP="00D20FCC">
      <w:pPr>
        <w:pStyle w:val="a4"/>
        <w:keepNext/>
        <w:rPr>
          <w:rtl/>
        </w:rPr>
      </w:pPr>
      <w:bookmarkStart w:id="473" w:name="ET_speaker_5856_45"/>
      <w:r w:rsidRPr="00CC4AE2">
        <w:rPr>
          <w:rStyle w:val="TagStyle"/>
          <w:rtl/>
        </w:rPr>
        <w:t xml:space="preserve"> &lt;&lt; דובר &gt;&gt; </w:t>
      </w:r>
      <w:r w:rsidRPr="00CC4AE2">
        <w:rPr>
          <w:rtl/>
        </w:rPr>
        <w:t xml:space="preserve">ג'אבר </w:t>
      </w:r>
      <w:proofErr w:type="spellStart"/>
      <w:r w:rsidRPr="00CC4AE2">
        <w:rPr>
          <w:rtl/>
        </w:rPr>
        <w:t>עסאקלה</w:t>
      </w:r>
      <w:proofErr w:type="spellEnd"/>
      <w:r w:rsidRPr="00CC4AE2">
        <w:rPr>
          <w:rtl/>
        </w:rPr>
        <w:t xml:space="preserve"> (הרשימה המשותפת):</w:t>
      </w:r>
      <w:r w:rsidRPr="00CC4AE2">
        <w:rPr>
          <w:rStyle w:val="TagStyle"/>
          <w:rtl/>
        </w:rPr>
        <w:t xml:space="preserve"> &lt;&lt; דובר &gt;&gt;</w:t>
      </w:r>
      <w:r w:rsidRPr="00CC4AE2">
        <w:rPr>
          <w:rtl/>
        </w:rPr>
        <w:t xml:space="preserve"> </w:t>
      </w:r>
      <w:bookmarkEnd w:id="473"/>
    </w:p>
    <w:p w:rsidR="00D20FCC" w:rsidRPr="00CC4AE2" w:rsidRDefault="00D20FCC" w:rsidP="00D20FCC">
      <w:pPr>
        <w:pStyle w:val="KeepWithNext"/>
        <w:rPr>
          <w:rtl/>
        </w:rPr>
      </w:pPr>
    </w:p>
    <w:p w:rsidR="00D20FCC" w:rsidRPr="00CC4AE2" w:rsidRDefault="00D20FCC" w:rsidP="003B6AA1">
      <w:pPr>
        <w:rPr>
          <w:rtl/>
        </w:rPr>
      </w:pPr>
      <w:r w:rsidRPr="00CC4AE2">
        <w:rPr>
          <w:rFonts w:hint="cs"/>
          <w:rtl/>
        </w:rPr>
        <w:t>קודם כול, אני רוצה להצטרף</w:t>
      </w:r>
      <w:r w:rsidR="001453C9" w:rsidRPr="00CC4AE2">
        <w:rPr>
          <w:rFonts w:hint="cs"/>
          <w:rtl/>
        </w:rPr>
        <w:t xml:space="preserve"> לביקורת. אני מצר על הדחיפות. כלומר, עכשיו שמתם אותנו </w:t>
      </w:r>
      <w:bookmarkStart w:id="474" w:name="_ETM_Q1_3055300"/>
      <w:bookmarkEnd w:id="474"/>
      <w:r w:rsidR="001453C9" w:rsidRPr="00CC4AE2">
        <w:rPr>
          <w:rFonts w:hint="cs"/>
          <w:rtl/>
        </w:rPr>
        <w:t xml:space="preserve">במצב בלתי אפשרי, אנחנו עם הגב לקיר, כחברי וועדה. </w:t>
      </w:r>
      <w:bookmarkStart w:id="475" w:name="_ETM_Q1_3082690"/>
      <w:bookmarkEnd w:id="475"/>
      <w:r w:rsidRPr="00CC4AE2">
        <w:rPr>
          <w:rFonts w:hint="cs"/>
          <w:rtl/>
        </w:rPr>
        <w:t xml:space="preserve">זה הגיע אלינו בדקה ה-92, </w:t>
      </w:r>
      <w:r w:rsidR="001453C9" w:rsidRPr="00CC4AE2">
        <w:rPr>
          <w:rFonts w:hint="cs"/>
          <w:rtl/>
        </w:rPr>
        <w:t xml:space="preserve">כמעט אחרי - - - </w:t>
      </w:r>
      <w:r w:rsidRPr="00CC4AE2">
        <w:rPr>
          <w:rFonts w:hint="cs"/>
          <w:rtl/>
        </w:rPr>
        <w:t xml:space="preserve">ואין לנו הרבה ברירות. אנחנו לא יכולים לקחת אחריות, במיוחד עם החדשות </w:t>
      </w:r>
      <w:r w:rsidR="003B6AA1" w:rsidRPr="00CC4AE2">
        <w:rPr>
          <w:rFonts w:hint="cs"/>
          <w:rtl/>
        </w:rPr>
        <w:t>ע</w:t>
      </w:r>
      <w:r w:rsidRPr="00CC4AE2">
        <w:rPr>
          <w:rFonts w:hint="cs"/>
          <w:rtl/>
        </w:rPr>
        <w:t>ל עלייה במספר הנגועים שאנחנו שומ</w:t>
      </w:r>
      <w:r w:rsidR="001453C9" w:rsidRPr="00CC4AE2">
        <w:rPr>
          <w:rFonts w:hint="cs"/>
          <w:rtl/>
        </w:rPr>
        <w:t>ע</w:t>
      </w:r>
      <w:r w:rsidRPr="00CC4AE2">
        <w:rPr>
          <w:rFonts w:hint="cs"/>
          <w:rtl/>
        </w:rPr>
        <w:t>ים יום-יום.</w:t>
      </w:r>
      <w:r w:rsidR="001453C9" w:rsidRPr="00CC4AE2">
        <w:rPr>
          <w:rFonts w:hint="cs"/>
          <w:rtl/>
        </w:rPr>
        <w:t xml:space="preserve"> על זה עיקר הביקורת </w:t>
      </w:r>
      <w:bookmarkStart w:id="476" w:name="_ETM_Q1_3103029"/>
      <w:bookmarkEnd w:id="476"/>
      <w:r w:rsidR="001453C9" w:rsidRPr="00CC4AE2">
        <w:rPr>
          <w:rFonts w:hint="cs"/>
          <w:rtl/>
        </w:rPr>
        <w:t>שלי.</w:t>
      </w:r>
    </w:p>
    <w:p w:rsidR="001453C9" w:rsidRPr="00CC4AE2" w:rsidRDefault="001453C9" w:rsidP="001453C9">
      <w:pPr>
        <w:rPr>
          <w:rtl/>
        </w:rPr>
      </w:pPr>
      <w:bookmarkStart w:id="477" w:name="_ETM_Q1_3104885"/>
      <w:bookmarkStart w:id="478" w:name="_ETM_Q1_3104992"/>
      <w:bookmarkEnd w:id="477"/>
      <w:bookmarkEnd w:id="478"/>
    </w:p>
    <w:p w:rsidR="00D20FCC" w:rsidRPr="00CC4AE2" w:rsidRDefault="001453C9" w:rsidP="001453C9">
      <w:pPr>
        <w:rPr>
          <w:rtl/>
        </w:rPr>
      </w:pPr>
      <w:bookmarkStart w:id="479" w:name="_ETM_Q1_3105069"/>
      <w:bookmarkStart w:id="480" w:name="_ETM_Q1_3105171"/>
      <w:bookmarkEnd w:id="479"/>
      <w:bookmarkEnd w:id="480"/>
      <w:r w:rsidRPr="00CC4AE2">
        <w:rPr>
          <w:rFonts w:hint="cs"/>
          <w:rtl/>
        </w:rPr>
        <w:t xml:space="preserve">אני חושב שנכון להיזהר, נכון לאשר תקנות עם ההקלות שדיברתם </w:t>
      </w:r>
      <w:bookmarkStart w:id="481" w:name="_ETM_Q1_3112443"/>
      <w:bookmarkEnd w:id="481"/>
      <w:r w:rsidRPr="00CC4AE2">
        <w:rPr>
          <w:rFonts w:hint="cs"/>
          <w:rtl/>
        </w:rPr>
        <w:t xml:space="preserve">עליהן, וגם אני </w:t>
      </w:r>
      <w:r w:rsidR="00D20FCC" w:rsidRPr="00CC4AE2">
        <w:rPr>
          <w:rFonts w:hint="cs"/>
          <w:rtl/>
        </w:rPr>
        <w:t>מצטרף לחברי משה בעניין ההסברה.</w:t>
      </w:r>
    </w:p>
    <w:p w:rsidR="001453C9" w:rsidRPr="00CC4AE2" w:rsidRDefault="001453C9" w:rsidP="001453C9">
      <w:pPr>
        <w:rPr>
          <w:rtl/>
        </w:rPr>
      </w:pPr>
      <w:bookmarkStart w:id="482" w:name="_ETM_Q1_3117098"/>
      <w:bookmarkStart w:id="483" w:name="_ETM_Q1_3117198"/>
      <w:bookmarkEnd w:id="482"/>
      <w:bookmarkEnd w:id="483"/>
    </w:p>
    <w:p w:rsidR="00D20FCC" w:rsidRPr="00CC4AE2" w:rsidRDefault="00D20FCC" w:rsidP="003B6AA1">
      <w:pPr>
        <w:rPr>
          <w:rtl/>
        </w:rPr>
      </w:pPr>
      <w:r w:rsidRPr="00CC4AE2">
        <w:rPr>
          <w:rFonts w:hint="cs"/>
          <w:rtl/>
        </w:rPr>
        <w:t>שמעתי את נציגת הרשויות המקומיות. חברים, הייתי בוועדת הקורונה הזמנית והשתתפ</w:t>
      </w:r>
      <w:r w:rsidR="003B6AA1" w:rsidRPr="00CC4AE2">
        <w:rPr>
          <w:rFonts w:hint="cs"/>
          <w:rtl/>
        </w:rPr>
        <w:t>ת</w:t>
      </w:r>
      <w:r w:rsidRPr="00CC4AE2">
        <w:rPr>
          <w:rFonts w:hint="cs"/>
          <w:rtl/>
        </w:rPr>
        <w:t xml:space="preserve">י ברוב </w:t>
      </w:r>
      <w:r w:rsidR="001453C9" w:rsidRPr="00CC4AE2">
        <w:rPr>
          <w:rFonts w:hint="cs"/>
          <w:rtl/>
        </w:rPr>
        <w:t xml:space="preserve">הדיונים שם. אחת </w:t>
      </w:r>
      <w:r w:rsidRPr="00CC4AE2">
        <w:rPr>
          <w:rFonts w:hint="cs"/>
          <w:rtl/>
        </w:rPr>
        <w:t xml:space="preserve">הביקורות </w:t>
      </w:r>
      <w:r w:rsidR="001453C9" w:rsidRPr="00CC4AE2">
        <w:rPr>
          <w:rFonts w:hint="cs"/>
          <w:rtl/>
        </w:rPr>
        <w:t xml:space="preserve">הכי קשות היו על </w:t>
      </w:r>
      <w:bookmarkStart w:id="484" w:name="_ETM_Q1_3129189"/>
      <w:bookmarkEnd w:id="484"/>
      <w:r w:rsidR="001453C9" w:rsidRPr="00CC4AE2">
        <w:rPr>
          <w:rFonts w:hint="cs"/>
          <w:rtl/>
        </w:rPr>
        <w:t>משרדי הממשלה ועל הממשלה בכלל ש</w:t>
      </w:r>
      <w:r w:rsidRPr="00CC4AE2">
        <w:rPr>
          <w:rFonts w:hint="cs"/>
          <w:rtl/>
        </w:rPr>
        <w:t xml:space="preserve">הם לא משתפים </w:t>
      </w:r>
      <w:r w:rsidR="003B6AA1" w:rsidRPr="00CC4AE2">
        <w:rPr>
          <w:rFonts w:hint="cs"/>
          <w:rtl/>
        </w:rPr>
        <w:t>את</w:t>
      </w:r>
      <w:r w:rsidRPr="00CC4AE2">
        <w:rPr>
          <w:rFonts w:hint="cs"/>
          <w:rtl/>
        </w:rPr>
        <w:t xml:space="preserve"> הרשויות המקומיות</w:t>
      </w:r>
      <w:r w:rsidR="003B6AA1" w:rsidRPr="00CC4AE2">
        <w:rPr>
          <w:rFonts w:hint="cs"/>
          <w:rtl/>
        </w:rPr>
        <w:t xml:space="preserve"> ולא סומכים עליהן</w:t>
      </w:r>
      <w:r w:rsidR="001453C9" w:rsidRPr="00CC4AE2">
        <w:rPr>
          <w:rFonts w:hint="cs"/>
          <w:rtl/>
        </w:rPr>
        <w:t xml:space="preserve">. אני חושב שהרשויות המקומיות </w:t>
      </w:r>
      <w:bookmarkStart w:id="485" w:name="_ETM_Q1_3139371"/>
      <w:bookmarkEnd w:id="485"/>
      <w:r w:rsidR="001453C9" w:rsidRPr="00CC4AE2">
        <w:rPr>
          <w:rFonts w:hint="cs"/>
          <w:rtl/>
        </w:rPr>
        <w:t xml:space="preserve">גם עם המטלות הלא פשוטות הן כתובת </w:t>
      </w:r>
      <w:r w:rsidRPr="00CC4AE2">
        <w:rPr>
          <w:rFonts w:hint="cs"/>
          <w:rtl/>
        </w:rPr>
        <w:t>יותר פשוטה לאזרחים, והם יכולים לנהל או לפקח על יישום החקיקה או יישום ההנחיות</w:t>
      </w:r>
      <w:r w:rsidR="001453C9" w:rsidRPr="00CC4AE2">
        <w:rPr>
          <w:rFonts w:hint="cs"/>
          <w:rtl/>
        </w:rPr>
        <w:t xml:space="preserve"> יותר טוב </w:t>
      </w:r>
      <w:bookmarkStart w:id="486" w:name="_ETM_Q1_3153264"/>
      <w:bookmarkEnd w:id="486"/>
      <w:r w:rsidR="001453C9" w:rsidRPr="00CC4AE2">
        <w:rPr>
          <w:rFonts w:hint="cs"/>
          <w:rtl/>
        </w:rPr>
        <w:t>מאשר מישהו רחוק שיושב בירושלים. זה דבר אחד.</w:t>
      </w:r>
    </w:p>
    <w:p w:rsidR="001453C9" w:rsidRPr="00CC4AE2" w:rsidRDefault="001453C9" w:rsidP="001453C9">
      <w:pPr>
        <w:rPr>
          <w:rtl/>
        </w:rPr>
      </w:pPr>
      <w:bookmarkStart w:id="487" w:name="_ETM_Q1_3160168"/>
      <w:bookmarkStart w:id="488" w:name="_ETM_Q1_3160268"/>
      <w:bookmarkEnd w:id="487"/>
      <w:bookmarkEnd w:id="488"/>
    </w:p>
    <w:p w:rsidR="00D20FCC" w:rsidRPr="00CC4AE2" w:rsidRDefault="00D20FCC" w:rsidP="001453C9">
      <w:pPr>
        <w:rPr>
          <w:rtl/>
        </w:rPr>
      </w:pPr>
      <w:r w:rsidRPr="00CC4AE2">
        <w:rPr>
          <w:rFonts w:hint="cs"/>
          <w:rtl/>
        </w:rPr>
        <w:t>אני רק מקווה שלא נחזור לבהלה. מה שקרה לנו במ</w:t>
      </w:r>
      <w:r w:rsidR="001453C9" w:rsidRPr="00CC4AE2">
        <w:rPr>
          <w:rFonts w:hint="cs"/>
          <w:rtl/>
        </w:rPr>
        <w:t>ארס</w:t>
      </w:r>
      <w:r w:rsidRPr="00CC4AE2">
        <w:rPr>
          <w:rFonts w:hint="cs"/>
          <w:rtl/>
        </w:rPr>
        <w:t xml:space="preserve"> ועד כמעט סוף מאי, אנחנו נכנסנו לבהלה. כל החברה בישראל נכנסה לבהלה וזה שיתק את החיים החברתיים</w:t>
      </w:r>
      <w:r w:rsidR="001453C9" w:rsidRPr="00CC4AE2">
        <w:rPr>
          <w:rFonts w:hint="cs"/>
          <w:rtl/>
        </w:rPr>
        <w:t xml:space="preserve">, שיתק את החיים הכלכליים, שיתק את הכול. היום אני מציע שניקח את </w:t>
      </w:r>
      <w:bookmarkStart w:id="489" w:name="_ETM_Q1_3182449"/>
      <w:bookmarkEnd w:id="489"/>
      <w:r w:rsidR="001453C9" w:rsidRPr="00CC4AE2">
        <w:rPr>
          <w:rFonts w:hint="cs"/>
          <w:rtl/>
        </w:rPr>
        <w:t xml:space="preserve">הדברים בטעם. כלומר, לפקח </w:t>
      </w:r>
      <w:r w:rsidR="001453C9" w:rsidRPr="00CC4AE2">
        <w:rPr>
          <w:rtl/>
        </w:rPr>
        <w:t>–</w:t>
      </w:r>
      <w:r w:rsidR="001453C9" w:rsidRPr="00CC4AE2">
        <w:rPr>
          <w:rFonts w:hint="cs"/>
          <w:rtl/>
        </w:rPr>
        <w:t xml:space="preserve"> נכון, להיזהר </w:t>
      </w:r>
      <w:r w:rsidR="001453C9" w:rsidRPr="00CC4AE2">
        <w:rPr>
          <w:rtl/>
        </w:rPr>
        <w:t>–</w:t>
      </w:r>
      <w:r w:rsidR="001453C9" w:rsidRPr="00CC4AE2">
        <w:rPr>
          <w:rFonts w:hint="cs"/>
          <w:rtl/>
        </w:rPr>
        <w:t xml:space="preserve"> נכון, </w:t>
      </w:r>
      <w:r w:rsidRPr="00CC4AE2">
        <w:rPr>
          <w:rFonts w:hint="cs"/>
          <w:rtl/>
        </w:rPr>
        <w:t>להוציא הנחיות</w:t>
      </w:r>
      <w:r w:rsidR="001453C9" w:rsidRPr="00CC4AE2">
        <w:rPr>
          <w:rFonts w:hint="cs"/>
          <w:rtl/>
        </w:rPr>
        <w:t xml:space="preserve"> </w:t>
      </w:r>
      <w:r w:rsidR="001453C9" w:rsidRPr="00CC4AE2">
        <w:rPr>
          <w:rFonts w:hint="eastAsia"/>
          <w:rtl/>
        </w:rPr>
        <w:t>–</w:t>
      </w:r>
      <w:r w:rsidRPr="00CC4AE2">
        <w:rPr>
          <w:rFonts w:hint="cs"/>
          <w:rtl/>
        </w:rPr>
        <w:t xml:space="preserve"> נכון, אבל לא שבירה טוטלית של כל דבר. </w:t>
      </w:r>
      <w:r w:rsidR="001453C9" w:rsidRPr="00CC4AE2">
        <w:rPr>
          <w:rFonts w:hint="cs"/>
          <w:rtl/>
        </w:rPr>
        <w:t xml:space="preserve">אנחנו עדיין </w:t>
      </w:r>
      <w:bookmarkStart w:id="490" w:name="_ETM_Q1_3192233"/>
      <w:bookmarkEnd w:id="490"/>
      <w:r w:rsidR="001453C9" w:rsidRPr="00CC4AE2">
        <w:rPr>
          <w:rFonts w:hint="cs"/>
          <w:rtl/>
        </w:rPr>
        <w:t xml:space="preserve">לוחצים להפעיל את הרכבות ולהפעיל את התחבורה הציבורית ולהחזיר את </w:t>
      </w:r>
      <w:bookmarkStart w:id="491" w:name="_ETM_Q1_3197765"/>
      <w:bookmarkEnd w:id="491"/>
      <w:r w:rsidR="001453C9" w:rsidRPr="00CC4AE2">
        <w:rPr>
          <w:rFonts w:hint="cs"/>
          <w:rtl/>
        </w:rPr>
        <w:t xml:space="preserve">האנשים האלה לעבודה. </w:t>
      </w:r>
      <w:r w:rsidRPr="00CC4AE2">
        <w:rPr>
          <w:rFonts w:hint="cs"/>
          <w:rtl/>
        </w:rPr>
        <w:t>הדברים האלה מאוד מאוד חשובים לנו.</w:t>
      </w:r>
    </w:p>
    <w:p w:rsidR="00D20FCC" w:rsidRPr="00CC4AE2" w:rsidRDefault="00D20FCC" w:rsidP="00D20FCC">
      <w:pPr>
        <w:rPr>
          <w:rtl/>
        </w:rPr>
      </w:pPr>
    </w:p>
    <w:p w:rsidR="00D20FCC" w:rsidRPr="00CC4AE2" w:rsidRDefault="00D20FCC" w:rsidP="001453C9">
      <w:pPr>
        <w:rPr>
          <w:rtl/>
        </w:rPr>
      </w:pPr>
      <w:r w:rsidRPr="00CC4AE2">
        <w:rPr>
          <w:rFonts w:hint="cs"/>
          <w:rtl/>
        </w:rPr>
        <w:t xml:space="preserve">אם היה אפשר, חברת הכנסת יפעת, כן לדחות </w:t>
      </w:r>
      <w:r w:rsidR="001453C9" w:rsidRPr="00CC4AE2">
        <w:rPr>
          <w:rFonts w:hint="cs"/>
          <w:rtl/>
        </w:rPr>
        <w:t xml:space="preserve">את זה </w:t>
      </w:r>
      <w:r w:rsidRPr="00CC4AE2">
        <w:rPr>
          <w:rFonts w:hint="cs"/>
          <w:rtl/>
        </w:rPr>
        <w:t>בשבוע, עשרה ימים, שבועיים</w:t>
      </w:r>
      <w:r w:rsidR="001453C9" w:rsidRPr="00CC4AE2">
        <w:rPr>
          <w:rFonts w:hint="cs"/>
          <w:rtl/>
        </w:rPr>
        <w:t xml:space="preserve">, </w:t>
      </w:r>
      <w:r w:rsidRPr="00CC4AE2">
        <w:rPr>
          <w:rFonts w:hint="cs"/>
          <w:rtl/>
        </w:rPr>
        <w:t>ולא לקיים את הדיון באופן בהול</w:t>
      </w:r>
      <w:r w:rsidR="001453C9" w:rsidRPr="00CC4AE2">
        <w:rPr>
          <w:rFonts w:hint="cs"/>
          <w:rtl/>
        </w:rPr>
        <w:t xml:space="preserve">, זה היה משמח </w:t>
      </w:r>
      <w:bookmarkStart w:id="492" w:name="_ETM_Q1_3214886"/>
      <w:bookmarkEnd w:id="492"/>
      <w:r w:rsidR="001453C9" w:rsidRPr="00CC4AE2">
        <w:rPr>
          <w:rFonts w:hint="cs"/>
          <w:rtl/>
        </w:rPr>
        <w:t>אותנו ונותן לנו אפשרות לקיים דיון.</w:t>
      </w:r>
    </w:p>
    <w:p w:rsidR="00D20FCC" w:rsidRPr="00CC4AE2" w:rsidRDefault="00D20FCC" w:rsidP="00D20FCC">
      <w:pPr>
        <w:rPr>
          <w:rtl/>
        </w:rPr>
      </w:pPr>
    </w:p>
    <w:p w:rsidR="00D20FCC" w:rsidRPr="00CC4AE2" w:rsidRDefault="00D20FCC" w:rsidP="00D20FCC">
      <w:pPr>
        <w:pStyle w:val="a4"/>
        <w:keepNext/>
        <w:rPr>
          <w:rtl/>
        </w:rPr>
      </w:pPr>
      <w:bookmarkStart w:id="493" w:name="ET_speaker_5935_46"/>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493"/>
    </w:p>
    <w:p w:rsidR="00D20FCC" w:rsidRPr="00CC4AE2" w:rsidRDefault="00D20FCC" w:rsidP="00D20FCC">
      <w:pPr>
        <w:pStyle w:val="KeepWithNext"/>
        <w:rPr>
          <w:rtl/>
        </w:rPr>
      </w:pPr>
    </w:p>
    <w:p w:rsidR="00D20FCC" w:rsidRPr="00CC4AE2" w:rsidRDefault="00D20FCC" w:rsidP="00D20FCC">
      <w:pPr>
        <w:rPr>
          <w:rtl/>
        </w:rPr>
      </w:pPr>
      <w:r w:rsidRPr="00CC4AE2">
        <w:rPr>
          <w:rFonts w:hint="cs"/>
          <w:rtl/>
        </w:rPr>
        <w:t>היא רוצה, היא לא יכולה.</w:t>
      </w:r>
    </w:p>
    <w:p w:rsidR="00D20FCC" w:rsidRPr="00CC4AE2" w:rsidRDefault="00D20FCC" w:rsidP="00D20FCC">
      <w:pPr>
        <w:rPr>
          <w:rtl/>
        </w:rPr>
      </w:pPr>
    </w:p>
    <w:p w:rsidR="00D20FCC" w:rsidRPr="00CC4AE2" w:rsidRDefault="00D20FCC" w:rsidP="00D20FCC">
      <w:pPr>
        <w:pStyle w:val="af6"/>
        <w:keepNext/>
        <w:rPr>
          <w:rtl/>
        </w:rPr>
      </w:pPr>
      <w:bookmarkStart w:id="494" w:name="ET_yor_5307_47"/>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494"/>
    </w:p>
    <w:p w:rsidR="00D20FCC" w:rsidRPr="00CC4AE2" w:rsidRDefault="00D20FCC" w:rsidP="00D20FCC">
      <w:pPr>
        <w:pStyle w:val="KeepWithNext"/>
        <w:rPr>
          <w:rtl/>
        </w:rPr>
      </w:pPr>
    </w:p>
    <w:p w:rsidR="00D20FCC" w:rsidRPr="00CC4AE2" w:rsidRDefault="001453C9" w:rsidP="001453C9">
      <w:pPr>
        <w:rPr>
          <w:rtl/>
        </w:rPr>
      </w:pPr>
      <w:r w:rsidRPr="00CC4AE2">
        <w:rPr>
          <w:rFonts w:hint="cs"/>
          <w:rtl/>
        </w:rPr>
        <w:t>תודה רבה, חבר הכנסת ג'אבר, א</w:t>
      </w:r>
      <w:bookmarkStart w:id="495" w:name="_ETM_Q1_3222226"/>
      <w:bookmarkEnd w:id="495"/>
      <w:r w:rsidRPr="00CC4AE2">
        <w:rPr>
          <w:rFonts w:hint="cs"/>
          <w:rtl/>
        </w:rPr>
        <w:t xml:space="preserve">ני מקווה שאני אשמח אותך בעתיד בדברים אחרים, </w:t>
      </w:r>
      <w:r w:rsidR="00D20FCC" w:rsidRPr="00CC4AE2">
        <w:rPr>
          <w:rFonts w:hint="cs"/>
          <w:rtl/>
        </w:rPr>
        <w:t xml:space="preserve">אבל אנחנו נתקדם עם החוק. עד ליום שני </w:t>
      </w:r>
      <w:r w:rsidRPr="00CC4AE2">
        <w:rPr>
          <w:rFonts w:hint="cs"/>
          <w:rtl/>
        </w:rPr>
        <w:t xml:space="preserve">אנחנו כבר </w:t>
      </w:r>
      <w:r w:rsidR="00D20FCC" w:rsidRPr="00CC4AE2">
        <w:rPr>
          <w:rFonts w:hint="cs"/>
          <w:rtl/>
        </w:rPr>
        <w:t>נגיע להצבעה.</w:t>
      </w:r>
      <w:r w:rsidRPr="00CC4AE2">
        <w:rPr>
          <w:rFonts w:hint="cs"/>
          <w:rtl/>
        </w:rPr>
        <w:t xml:space="preserve"> תודה רבה על הדברים. </w:t>
      </w:r>
      <w:r w:rsidR="00D20FCC" w:rsidRPr="00CC4AE2">
        <w:rPr>
          <w:rFonts w:hint="cs"/>
          <w:rtl/>
        </w:rPr>
        <w:t xml:space="preserve">איתי </w:t>
      </w:r>
      <w:r w:rsidR="00D20FCC" w:rsidRPr="00CC4AE2">
        <w:rPr>
          <w:rtl/>
        </w:rPr>
        <w:t>–</w:t>
      </w:r>
      <w:r w:rsidRPr="00CC4AE2">
        <w:rPr>
          <w:rFonts w:hint="cs"/>
          <w:rtl/>
        </w:rPr>
        <w:t xml:space="preserve"> התאחדות בעלי המלאכה, ואחר כך חברת הכנסת </w:t>
      </w:r>
      <w:bookmarkStart w:id="496" w:name="_ETM_Q1_3237487"/>
      <w:bookmarkEnd w:id="496"/>
      <w:r w:rsidRPr="00CC4AE2">
        <w:rPr>
          <w:rFonts w:hint="cs"/>
          <w:rtl/>
        </w:rPr>
        <w:t>קטי שטרית. בבקשה.</w:t>
      </w:r>
    </w:p>
    <w:p w:rsidR="00D20FCC" w:rsidRPr="00CC4AE2" w:rsidRDefault="00D20FCC" w:rsidP="00D20FCC">
      <w:pPr>
        <w:rPr>
          <w:rtl/>
        </w:rPr>
      </w:pPr>
    </w:p>
    <w:p w:rsidR="00D20FCC" w:rsidRPr="00CC4AE2" w:rsidRDefault="00D20FCC" w:rsidP="00D20FCC">
      <w:pPr>
        <w:pStyle w:val="a4"/>
        <w:keepNext/>
        <w:rPr>
          <w:rtl/>
        </w:rPr>
      </w:pPr>
      <w:bookmarkStart w:id="497" w:name="ET_speaker_5142_4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497"/>
    </w:p>
    <w:p w:rsidR="00D20FCC" w:rsidRPr="00CC4AE2" w:rsidRDefault="00D20FCC" w:rsidP="00D20FCC">
      <w:pPr>
        <w:pStyle w:val="KeepWithNext"/>
        <w:rPr>
          <w:rtl/>
        </w:rPr>
      </w:pPr>
    </w:p>
    <w:p w:rsidR="00D20FCC" w:rsidRPr="00CC4AE2" w:rsidRDefault="001453C9" w:rsidP="00D20FCC">
      <w:pPr>
        <w:rPr>
          <w:rtl/>
        </w:rPr>
      </w:pPr>
      <w:r w:rsidRPr="00CC4AE2">
        <w:rPr>
          <w:rFonts w:hint="cs"/>
          <w:rtl/>
        </w:rPr>
        <w:t xml:space="preserve">יש משפט שאומר שמה שקורה בבהלה אף פעם </w:t>
      </w:r>
      <w:bookmarkStart w:id="498" w:name="_ETM_Q1_3247158"/>
      <w:bookmarkEnd w:id="498"/>
      <w:r w:rsidRPr="00CC4AE2">
        <w:rPr>
          <w:rFonts w:hint="cs"/>
          <w:rtl/>
        </w:rPr>
        <w:t>לא יוצא טוב. כבר קיבלנו הרבה חוקים בבהלה.</w:t>
      </w:r>
    </w:p>
    <w:p w:rsidR="001453C9" w:rsidRPr="00CC4AE2" w:rsidRDefault="001453C9" w:rsidP="00D20FCC">
      <w:pPr>
        <w:rPr>
          <w:rtl/>
        </w:rPr>
      </w:pPr>
      <w:bookmarkStart w:id="499" w:name="_ETM_Q1_3247906"/>
      <w:bookmarkStart w:id="500" w:name="_ETM_Q1_3248007"/>
      <w:bookmarkEnd w:id="499"/>
      <w:bookmarkEnd w:id="500"/>
    </w:p>
    <w:p w:rsidR="001453C9" w:rsidRPr="00CC4AE2" w:rsidRDefault="001453C9" w:rsidP="001453C9">
      <w:pPr>
        <w:pStyle w:val="af6"/>
        <w:keepNext/>
        <w:rPr>
          <w:rtl/>
        </w:rPr>
      </w:pPr>
      <w:bookmarkStart w:id="501" w:name="ET_yor_5307_375"/>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501"/>
    </w:p>
    <w:p w:rsidR="001453C9" w:rsidRPr="00CC4AE2" w:rsidRDefault="001453C9" w:rsidP="001453C9">
      <w:pPr>
        <w:pStyle w:val="KeepWithNext"/>
        <w:rPr>
          <w:rtl/>
          <w:lang w:eastAsia="he-IL"/>
        </w:rPr>
      </w:pPr>
    </w:p>
    <w:p w:rsidR="001453C9" w:rsidRPr="00CC4AE2" w:rsidRDefault="001453C9" w:rsidP="001453C9">
      <w:pPr>
        <w:rPr>
          <w:rtl/>
          <w:lang w:eastAsia="he-IL"/>
        </w:rPr>
      </w:pPr>
      <w:bookmarkStart w:id="502" w:name="_ETM_Q1_3248731"/>
      <w:bookmarkEnd w:id="502"/>
      <w:r w:rsidRPr="00CC4AE2">
        <w:rPr>
          <w:rFonts w:hint="cs"/>
          <w:rtl/>
          <w:lang w:eastAsia="he-IL"/>
        </w:rPr>
        <w:t xml:space="preserve">מהוועדות שלי יוצא </w:t>
      </w:r>
      <w:bookmarkStart w:id="503" w:name="_ETM_Q1_3249260"/>
      <w:bookmarkEnd w:id="503"/>
      <w:r w:rsidRPr="00CC4AE2">
        <w:rPr>
          <w:rFonts w:hint="cs"/>
          <w:rtl/>
          <w:lang w:eastAsia="he-IL"/>
        </w:rPr>
        <w:t>רק טוב.</w:t>
      </w:r>
    </w:p>
    <w:p w:rsidR="001453C9" w:rsidRPr="00CC4AE2" w:rsidRDefault="001453C9" w:rsidP="001453C9">
      <w:pPr>
        <w:rPr>
          <w:rtl/>
          <w:lang w:eastAsia="he-IL"/>
        </w:rPr>
      </w:pPr>
      <w:bookmarkStart w:id="504" w:name="_ETM_Q1_3249691"/>
      <w:bookmarkEnd w:id="504"/>
    </w:p>
    <w:p w:rsidR="001453C9" w:rsidRPr="00CC4AE2" w:rsidRDefault="001453C9" w:rsidP="001453C9">
      <w:pPr>
        <w:pStyle w:val="a4"/>
        <w:keepNext/>
        <w:rPr>
          <w:rtl/>
        </w:rPr>
      </w:pPr>
      <w:bookmarkStart w:id="505" w:name="ET_speaker_5142_376"/>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505"/>
    </w:p>
    <w:p w:rsidR="001453C9" w:rsidRPr="00CC4AE2" w:rsidRDefault="001453C9" w:rsidP="001453C9">
      <w:pPr>
        <w:pStyle w:val="KeepWithNext"/>
        <w:rPr>
          <w:rtl/>
          <w:lang w:eastAsia="he-IL"/>
        </w:rPr>
      </w:pPr>
    </w:p>
    <w:p w:rsidR="001453C9" w:rsidRPr="00CC4AE2" w:rsidRDefault="001453C9" w:rsidP="00FF1A24">
      <w:pPr>
        <w:rPr>
          <w:rtl/>
          <w:lang w:eastAsia="he-IL"/>
        </w:rPr>
      </w:pPr>
      <w:bookmarkStart w:id="506" w:name="_ETM_Q1_3250242"/>
      <w:bookmarkStart w:id="507" w:name="_ETM_Q1_3250297"/>
      <w:bookmarkEnd w:id="506"/>
      <w:bookmarkEnd w:id="507"/>
      <w:r w:rsidRPr="00CC4AE2">
        <w:rPr>
          <w:rFonts w:hint="cs"/>
          <w:rtl/>
          <w:lang w:eastAsia="he-IL"/>
        </w:rPr>
        <w:t>לא. לא יצא טוב. וגם כל - - -</w:t>
      </w:r>
    </w:p>
    <w:p w:rsidR="001453C9" w:rsidRPr="00CC4AE2" w:rsidRDefault="001453C9" w:rsidP="001453C9">
      <w:pPr>
        <w:rPr>
          <w:rtl/>
          <w:lang w:eastAsia="he-IL"/>
        </w:rPr>
      </w:pPr>
      <w:bookmarkStart w:id="508" w:name="_ETM_Q1_3252080"/>
      <w:bookmarkStart w:id="509" w:name="_ETM_Q1_3252179"/>
      <w:bookmarkEnd w:id="508"/>
      <w:bookmarkEnd w:id="509"/>
    </w:p>
    <w:p w:rsidR="001453C9" w:rsidRPr="00CC4AE2" w:rsidRDefault="001453C9" w:rsidP="001453C9">
      <w:pPr>
        <w:pStyle w:val="af6"/>
        <w:keepNext/>
        <w:rPr>
          <w:rtl/>
        </w:rPr>
      </w:pPr>
      <w:bookmarkStart w:id="510" w:name="ET_yor_5307_377"/>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510"/>
    </w:p>
    <w:p w:rsidR="001453C9" w:rsidRPr="00CC4AE2" w:rsidRDefault="001453C9" w:rsidP="001453C9">
      <w:pPr>
        <w:pStyle w:val="KeepWithNext"/>
        <w:rPr>
          <w:rtl/>
          <w:lang w:eastAsia="he-IL"/>
        </w:rPr>
      </w:pPr>
    </w:p>
    <w:p w:rsidR="001453C9" w:rsidRPr="00CC4AE2" w:rsidRDefault="001453C9" w:rsidP="001453C9">
      <w:pPr>
        <w:rPr>
          <w:rtl/>
          <w:lang w:eastAsia="he-IL"/>
        </w:rPr>
      </w:pPr>
      <w:bookmarkStart w:id="511" w:name="_ETM_Q1_3252861"/>
      <w:bookmarkEnd w:id="511"/>
      <w:r w:rsidRPr="00CC4AE2">
        <w:rPr>
          <w:rFonts w:hint="cs"/>
          <w:rtl/>
          <w:lang w:eastAsia="he-IL"/>
        </w:rPr>
        <w:t xml:space="preserve">אני מבינה שאיתי לא </w:t>
      </w:r>
      <w:proofErr w:type="spellStart"/>
      <w:r w:rsidRPr="00CC4AE2">
        <w:rPr>
          <w:rFonts w:hint="cs"/>
          <w:rtl/>
          <w:lang w:eastAsia="he-IL"/>
        </w:rPr>
        <w:t>איתנו</w:t>
      </w:r>
      <w:proofErr w:type="spellEnd"/>
      <w:r w:rsidRPr="00CC4AE2">
        <w:rPr>
          <w:rFonts w:hint="cs"/>
          <w:rtl/>
          <w:lang w:eastAsia="he-IL"/>
        </w:rPr>
        <w:t>. חברת הכנסת קטי שטרית, בבקשה.</w:t>
      </w:r>
    </w:p>
    <w:p w:rsidR="001453C9" w:rsidRPr="00CC4AE2" w:rsidRDefault="001453C9" w:rsidP="001453C9">
      <w:pPr>
        <w:rPr>
          <w:rtl/>
          <w:lang w:eastAsia="he-IL"/>
        </w:rPr>
      </w:pPr>
      <w:bookmarkStart w:id="512" w:name="_ETM_Q1_3254441"/>
      <w:bookmarkStart w:id="513" w:name="_ETM_Q1_3254536"/>
      <w:bookmarkStart w:id="514" w:name="_ETM_Q1_3254625"/>
      <w:bookmarkStart w:id="515" w:name="_ETM_Q1_3254713"/>
      <w:bookmarkStart w:id="516" w:name="_ETM_Q1_3253919"/>
      <w:bookmarkEnd w:id="512"/>
      <w:bookmarkEnd w:id="513"/>
      <w:bookmarkEnd w:id="514"/>
      <w:bookmarkEnd w:id="515"/>
      <w:bookmarkEnd w:id="516"/>
    </w:p>
    <w:p w:rsidR="001453C9" w:rsidRPr="00CC4AE2" w:rsidRDefault="001453C9" w:rsidP="001453C9">
      <w:pPr>
        <w:pStyle w:val="a4"/>
        <w:keepNext/>
        <w:rPr>
          <w:rtl/>
        </w:rPr>
      </w:pPr>
      <w:bookmarkStart w:id="517" w:name="ET_speaker_5142_37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517"/>
    </w:p>
    <w:p w:rsidR="001453C9" w:rsidRPr="00CC4AE2" w:rsidRDefault="001453C9" w:rsidP="001453C9">
      <w:pPr>
        <w:pStyle w:val="KeepWithNext"/>
        <w:rPr>
          <w:rtl/>
          <w:lang w:eastAsia="he-IL"/>
        </w:rPr>
      </w:pPr>
    </w:p>
    <w:p w:rsidR="001453C9" w:rsidRPr="00CC4AE2" w:rsidRDefault="001453C9" w:rsidP="001453C9">
      <w:pPr>
        <w:rPr>
          <w:rtl/>
          <w:lang w:eastAsia="he-IL"/>
        </w:rPr>
      </w:pPr>
      <w:bookmarkStart w:id="518" w:name="_ETM_Q1_3254502"/>
      <w:bookmarkStart w:id="519" w:name="_ETM_Q1_3254569"/>
      <w:bookmarkEnd w:id="518"/>
      <w:bookmarkEnd w:id="519"/>
      <w:r w:rsidRPr="00CC4AE2">
        <w:rPr>
          <w:rFonts w:hint="cs"/>
          <w:rtl/>
          <w:lang w:eastAsia="he-IL"/>
        </w:rPr>
        <w:t xml:space="preserve">ראינו את </w:t>
      </w:r>
      <w:bookmarkStart w:id="520" w:name="_ETM_Q1_3255872"/>
      <w:bookmarkEnd w:id="520"/>
      <w:r w:rsidRPr="00CC4AE2">
        <w:rPr>
          <w:rFonts w:hint="cs"/>
          <w:rtl/>
          <w:lang w:eastAsia="he-IL"/>
        </w:rPr>
        <w:t>כל הבהלות האלה ואת התוצאות.</w:t>
      </w:r>
    </w:p>
    <w:p w:rsidR="00D20FCC" w:rsidRPr="00CC4AE2" w:rsidRDefault="00D20FCC" w:rsidP="00D20FCC">
      <w:pPr>
        <w:rPr>
          <w:rtl/>
        </w:rPr>
      </w:pPr>
    </w:p>
    <w:p w:rsidR="00D20FCC" w:rsidRPr="00CC4AE2" w:rsidRDefault="00D20FCC" w:rsidP="00D20FCC">
      <w:pPr>
        <w:pStyle w:val="a4"/>
        <w:keepNext/>
        <w:rPr>
          <w:rtl/>
        </w:rPr>
      </w:pPr>
      <w:bookmarkStart w:id="521" w:name="ET_speaker_5807_49"/>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521"/>
    </w:p>
    <w:p w:rsidR="00D20FCC" w:rsidRPr="00CC4AE2" w:rsidRDefault="00D20FCC" w:rsidP="00D20FCC">
      <w:pPr>
        <w:pStyle w:val="KeepWithNext"/>
        <w:rPr>
          <w:rtl/>
        </w:rPr>
      </w:pPr>
    </w:p>
    <w:p w:rsidR="00D20FCC" w:rsidRPr="00CC4AE2" w:rsidRDefault="001453C9" w:rsidP="00FF1A24">
      <w:pPr>
        <w:rPr>
          <w:rtl/>
        </w:rPr>
      </w:pPr>
      <w:r w:rsidRPr="00CC4AE2">
        <w:rPr>
          <w:rFonts w:hint="cs"/>
          <w:rtl/>
        </w:rPr>
        <w:t xml:space="preserve">גם אני כשהסתכלתי על </w:t>
      </w:r>
      <w:bookmarkStart w:id="522" w:name="_ETM_Q1_3260603"/>
      <w:bookmarkEnd w:id="522"/>
      <w:r w:rsidRPr="00CC4AE2">
        <w:rPr>
          <w:rFonts w:hint="cs"/>
          <w:rtl/>
        </w:rPr>
        <w:t xml:space="preserve">זה בתחילה וראיתי כל כך </w:t>
      </w:r>
      <w:r w:rsidR="00FF1A24" w:rsidRPr="00CC4AE2">
        <w:rPr>
          <w:rFonts w:hint="cs"/>
          <w:rtl/>
        </w:rPr>
        <w:t xml:space="preserve">הרבה </w:t>
      </w:r>
      <w:r w:rsidRPr="00CC4AE2">
        <w:rPr>
          <w:rFonts w:hint="cs"/>
          <w:rtl/>
        </w:rPr>
        <w:t xml:space="preserve">מגבלות והגבלות, </w:t>
      </w:r>
      <w:r w:rsidR="00D20FCC" w:rsidRPr="00CC4AE2">
        <w:rPr>
          <w:rFonts w:hint="cs"/>
          <w:rtl/>
        </w:rPr>
        <w:t>אמרתי: וואו, מה נסגר</w:t>
      </w:r>
      <w:r w:rsidR="00FF1A24" w:rsidRPr="00CC4AE2">
        <w:rPr>
          <w:rFonts w:hint="cs"/>
          <w:rtl/>
        </w:rPr>
        <w:t>?</w:t>
      </w:r>
      <w:r w:rsidR="00D20FCC" w:rsidRPr="00CC4AE2">
        <w:rPr>
          <w:rFonts w:hint="cs"/>
          <w:rtl/>
        </w:rPr>
        <w:t xml:space="preserve"> אבל אני מבינה</w:t>
      </w:r>
      <w:r w:rsidRPr="00CC4AE2">
        <w:rPr>
          <w:rFonts w:hint="cs"/>
          <w:rtl/>
        </w:rPr>
        <w:t>,</w:t>
      </w:r>
      <w:r w:rsidR="00D20FCC" w:rsidRPr="00CC4AE2">
        <w:rPr>
          <w:rFonts w:hint="cs"/>
          <w:rtl/>
        </w:rPr>
        <w:t xml:space="preserve"> מה לעשות</w:t>
      </w:r>
      <w:r w:rsidRPr="00CC4AE2">
        <w:rPr>
          <w:rFonts w:hint="cs"/>
          <w:rtl/>
        </w:rPr>
        <w:t xml:space="preserve">, התחלואה מתחילה </w:t>
      </w:r>
      <w:bookmarkStart w:id="523" w:name="_ETM_Q1_3270758"/>
      <w:bookmarkEnd w:id="523"/>
      <w:r w:rsidRPr="00CC4AE2">
        <w:rPr>
          <w:rFonts w:hint="cs"/>
          <w:rtl/>
        </w:rPr>
        <w:t>לעלות. וכשזה מתחיל לעלות, מ</w:t>
      </w:r>
      <w:r w:rsidR="00D20FCC" w:rsidRPr="00CC4AE2">
        <w:rPr>
          <w:rFonts w:hint="cs"/>
          <w:rtl/>
        </w:rPr>
        <w:t>תחילה הדאגה</w:t>
      </w:r>
      <w:r w:rsidRPr="00CC4AE2">
        <w:rPr>
          <w:rFonts w:hint="cs"/>
          <w:rtl/>
        </w:rPr>
        <w:t>.</w:t>
      </w:r>
      <w:r w:rsidR="00D20FCC" w:rsidRPr="00CC4AE2">
        <w:rPr>
          <w:rFonts w:hint="cs"/>
          <w:rtl/>
        </w:rPr>
        <w:t xml:space="preserve"> ואנחנו פה</w:t>
      </w:r>
      <w:r w:rsidRPr="00CC4AE2">
        <w:rPr>
          <w:rFonts w:hint="cs"/>
          <w:rtl/>
        </w:rPr>
        <w:t xml:space="preserve"> נהיה אחראים אם נעלה </w:t>
      </w:r>
      <w:bookmarkStart w:id="524" w:name="_ETM_Q1_3277386"/>
      <w:bookmarkEnd w:id="524"/>
      <w:r w:rsidRPr="00CC4AE2">
        <w:rPr>
          <w:rFonts w:hint="cs"/>
          <w:rtl/>
        </w:rPr>
        <w:t xml:space="preserve">את הטבלה כלפי מעלה או שנוריד אותה. מה לעשות, גם </w:t>
      </w:r>
      <w:bookmarkStart w:id="525" w:name="_ETM_Q1_3281648"/>
      <w:bookmarkEnd w:id="525"/>
      <w:r w:rsidRPr="00CC4AE2">
        <w:rPr>
          <w:rFonts w:hint="cs"/>
          <w:rtl/>
        </w:rPr>
        <w:t xml:space="preserve">אם זה עניין מהיום למחר, צריך להבין שיש פה מצב </w:t>
      </w:r>
      <w:bookmarkStart w:id="526" w:name="_ETM_Q1_3286025"/>
      <w:bookmarkEnd w:id="526"/>
      <w:r w:rsidRPr="00CC4AE2">
        <w:rPr>
          <w:rFonts w:hint="cs"/>
          <w:rtl/>
        </w:rPr>
        <w:t>שהוא מתחיל להיות מצב חירום.</w:t>
      </w:r>
    </w:p>
    <w:p w:rsidR="001453C9" w:rsidRPr="00CC4AE2" w:rsidRDefault="001453C9" w:rsidP="001453C9">
      <w:pPr>
        <w:rPr>
          <w:rtl/>
        </w:rPr>
      </w:pPr>
      <w:bookmarkStart w:id="527" w:name="_ETM_Q1_3287582"/>
      <w:bookmarkStart w:id="528" w:name="_ETM_Q1_3287719"/>
      <w:bookmarkEnd w:id="527"/>
      <w:bookmarkEnd w:id="528"/>
    </w:p>
    <w:p w:rsidR="00D20FCC" w:rsidRPr="00CC4AE2" w:rsidRDefault="001453C9" w:rsidP="00FF1A24">
      <w:pPr>
        <w:rPr>
          <w:rtl/>
        </w:rPr>
      </w:pPr>
      <w:r w:rsidRPr="00CC4AE2">
        <w:rPr>
          <w:rFonts w:hint="cs"/>
          <w:rtl/>
        </w:rPr>
        <w:t>אני חושבת שעם כל הרצון של</w:t>
      </w:r>
      <w:r w:rsidR="00FF1A24" w:rsidRPr="00CC4AE2">
        <w:rPr>
          <w:rFonts w:hint="cs"/>
          <w:rtl/>
        </w:rPr>
        <w:t xml:space="preserve"> </w:t>
      </w:r>
      <w:r w:rsidRPr="00CC4AE2">
        <w:rPr>
          <w:rFonts w:hint="cs"/>
          <w:rtl/>
        </w:rPr>
        <w:t>ה</w:t>
      </w:r>
      <w:bookmarkStart w:id="529" w:name="_ETM_Q1_3290093"/>
      <w:bookmarkEnd w:id="529"/>
      <w:r w:rsidRPr="00CC4AE2">
        <w:rPr>
          <w:rFonts w:hint="cs"/>
          <w:rtl/>
        </w:rPr>
        <w:t xml:space="preserve">אופוזיציה להציג את זה כמחטף, אני עוד לא ראיתי מה </w:t>
      </w:r>
      <w:bookmarkStart w:id="530" w:name="_ETM_Q1_3294730"/>
      <w:bookmarkEnd w:id="530"/>
      <w:r w:rsidRPr="00CC4AE2">
        <w:rPr>
          <w:rFonts w:hint="cs"/>
          <w:rtl/>
        </w:rPr>
        <w:t xml:space="preserve">יוצא לממשלה אם באמת מתחילים להגביל. מה יוצא? מרוויחים מזה </w:t>
      </w:r>
      <w:bookmarkStart w:id="531" w:name="_ETM_Q1_3303878"/>
      <w:bookmarkEnd w:id="531"/>
      <w:r w:rsidRPr="00CC4AE2">
        <w:rPr>
          <w:rFonts w:hint="cs"/>
          <w:rtl/>
        </w:rPr>
        <w:t xml:space="preserve">המון... לא, הם יכולים להרוויח מזה דבר אחד, חיי אדם. </w:t>
      </w:r>
      <w:bookmarkStart w:id="532" w:name="_ETM_Q1_3308056"/>
      <w:bookmarkEnd w:id="532"/>
      <w:r w:rsidRPr="00CC4AE2">
        <w:rPr>
          <w:rFonts w:hint="cs"/>
          <w:rtl/>
        </w:rPr>
        <w:t xml:space="preserve">ואם מדובר בחיי אדם, אנחנו כן צריכים לעשות מאמץ, לשים </w:t>
      </w:r>
      <w:bookmarkStart w:id="533" w:name="_ETM_Q1_3312407"/>
      <w:bookmarkEnd w:id="533"/>
      <w:r w:rsidRPr="00CC4AE2">
        <w:rPr>
          <w:rFonts w:hint="cs"/>
          <w:rtl/>
        </w:rPr>
        <w:t xml:space="preserve">את הפוליטיקה בצד ולהתייחס באופן ענייני, כי באמת מדובר </w:t>
      </w:r>
      <w:bookmarkStart w:id="534" w:name="_ETM_Q1_3316151"/>
      <w:bookmarkEnd w:id="534"/>
      <w:r w:rsidRPr="00CC4AE2">
        <w:rPr>
          <w:rFonts w:hint="cs"/>
          <w:rtl/>
        </w:rPr>
        <w:t>בשעת חירום.</w:t>
      </w:r>
    </w:p>
    <w:p w:rsidR="00D20FCC" w:rsidRPr="00CC4AE2" w:rsidRDefault="00D20FCC" w:rsidP="00D20FCC">
      <w:pPr>
        <w:rPr>
          <w:rtl/>
        </w:rPr>
      </w:pPr>
    </w:p>
    <w:p w:rsidR="001453C9" w:rsidRPr="00CC4AE2" w:rsidRDefault="001453C9" w:rsidP="001453C9">
      <w:pPr>
        <w:pStyle w:val="af6"/>
        <w:keepNext/>
        <w:rPr>
          <w:rtl/>
        </w:rPr>
      </w:pPr>
      <w:bookmarkStart w:id="535" w:name="ET_yor_5307_379"/>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535"/>
    </w:p>
    <w:p w:rsidR="001453C9" w:rsidRPr="00CC4AE2" w:rsidRDefault="001453C9" w:rsidP="001453C9">
      <w:pPr>
        <w:pStyle w:val="KeepWithNext"/>
        <w:rPr>
          <w:rtl/>
          <w:lang w:eastAsia="he-IL"/>
        </w:rPr>
      </w:pPr>
    </w:p>
    <w:p w:rsidR="001453C9" w:rsidRPr="00CC4AE2" w:rsidRDefault="001453C9" w:rsidP="001453C9">
      <w:pPr>
        <w:rPr>
          <w:rtl/>
          <w:lang w:eastAsia="he-IL"/>
        </w:rPr>
      </w:pPr>
      <w:bookmarkStart w:id="536" w:name="_ETM_Q1_3317985"/>
      <w:bookmarkEnd w:id="536"/>
      <w:r w:rsidRPr="00CC4AE2">
        <w:rPr>
          <w:rFonts w:hint="cs"/>
          <w:rtl/>
          <w:lang w:eastAsia="he-IL"/>
        </w:rPr>
        <w:t xml:space="preserve">תודה רבה, חברת הכנסת קטי שטרית. </w:t>
      </w:r>
      <w:r w:rsidR="003A00F8" w:rsidRPr="00CC4AE2">
        <w:rPr>
          <w:rFonts w:hint="cs"/>
          <w:rtl/>
          <w:lang w:eastAsia="he-IL"/>
        </w:rPr>
        <w:t xml:space="preserve">חבר הכנסת מיקי </w:t>
      </w:r>
      <w:bookmarkStart w:id="537" w:name="_ETM_Q1_3329411"/>
      <w:bookmarkEnd w:id="537"/>
      <w:r w:rsidR="003A00F8" w:rsidRPr="00CC4AE2">
        <w:rPr>
          <w:rFonts w:hint="cs"/>
          <w:rtl/>
          <w:lang w:eastAsia="he-IL"/>
        </w:rPr>
        <w:t xml:space="preserve">לוי, ביקשת התייחסות נוספת. יש חבר כנסת או חברת כנסת </w:t>
      </w:r>
      <w:bookmarkStart w:id="538" w:name="_ETM_Q1_3333688"/>
      <w:bookmarkEnd w:id="538"/>
      <w:r w:rsidR="003A00F8" w:rsidRPr="00CC4AE2">
        <w:rPr>
          <w:rFonts w:hint="cs"/>
          <w:rtl/>
          <w:lang w:eastAsia="he-IL"/>
        </w:rPr>
        <w:t xml:space="preserve">נוספים שרוצים להתייחס לפני פתיחת הדיון בחוק? לא. בבקשה, חבר </w:t>
      </w:r>
      <w:bookmarkStart w:id="539" w:name="_ETM_Q1_3339159"/>
      <w:bookmarkEnd w:id="539"/>
      <w:r w:rsidR="003A00F8" w:rsidRPr="00CC4AE2">
        <w:rPr>
          <w:rFonts w:hint="cs"/>
          <w:rtl/>
          <w:lang w:eastAsia="he-IL"/>
        </w:rPr>
        <w:t>הכנסת מיקי לוי.</w:t>
      </w:r>
    </w:p>
    <w:p w:rsidR="00D20FCC" w:rsidRPr="00CC4AE2" w:rsidRDefault="00D20FCC" w:rsidP="00D20FCC">
      <w:pPr>
        <w:rPr>
          <w:rtl/>
        </w:rPr>
      </w:pPr>
    </w:p>
    <w:p w:rsidR="00D20FCC" w:rsidRPr="00CC4AE2" w:rsidRDefault="00D20FCC" w:rsidP="00D20FCC">
      <w:pPr>
        <w:pStyle w:val="a4"/>
        <w:keepNext/>
        <w:rPr>
          <w:rtl/>
        </w:rPr>
      </w:pPr>
      <w:bookmarkStart w:id="540" w:name="ET_speaker_5935_50"/>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540"/>
    </w:p>
    <w:p w:rsidR="00D20FCC" w:rsidRPr="00CC4AE2" w:rsidRDefault="00D20FCC" w:rsidP="00D20FCC">
      <w:pPr>
        <w:pStyle w:val="KeepWithNext"/>
        <w:rPr>
          <w:rtl/>
        </w:rPr>
      </w:pPr>
    </w:p>
    <w:p w:rsidR="003A00F8" w:rsidRPr="00CC4AE2" w:rsidRDefault="003A00F8" w:rsidP="003A00F8">
      <w:pPr>
        <w:rPr>
          <w:rtl/>
        </w:rPr>
      </w:pPr>
      <w:r w:rsidRPr="00CC4AE2">
        <w:rPr>
          <w:rFonts w:hint="cs"/>
          <w:rtl/>
        </w:rPr>
        <w:t xml:space="preserve">מיכל היועצת המשפטית של משרד הבריאות, תרשי לי </w:t>
      </w:r>
      <w:bookmarkStart w:id="541" w:name="_ETM_Q1_3346510"/>
      <w:bookmarkEnd w:id="541"/>
      <w:r w:rsidRPr="00CC4AE2">
        <w:rPr>
          <w:rFonts w:hint="cs"/>
          <w:rtl/>
        </w:rPr>
        <w:t xml:space="preserve">גברתי, מדינות שכנות, פחות מפותחות </w:t>
      </w:r>
      <w:proofErr w:type="spellStart"/>
      <w:r w:rsidRPr="00CC4AE2">
        <w:rPr>
          <w:rFonts w:hint="cs"/>
          <w:rtl/>
        </w:rPr>
        <w:t>מאיתנו</w:t>
      </w:r>
      <w:proofErr w:type="spellEnd"/>
      <w:r w:rsidRPr="00CC4AE2">
        <w:rPr>
          <w:rFonts w:hint="cs"/>
          <w:rtl/>
        </w:rPr>
        <w:t xml:space="preserve">, עם בריאות ברמה יותר </w:t>
      </w:r>
      <w:bookmarkStart w:id="542" w:name="_ETM_Q1_3351438"/>
      <w:bookmarkEnd w:id="542"/>
      <w:r w:rsidRPr="00CC4AE2">
        <w:rPr>
          <w:rFonts w:hint="cs"/>
          <w:rtl/>
        </w:rPr>
        <w:t>נמוכה ו</w:t>
      </w:r>
      <w:bookmarkStart w:id="543" w:name="_ETM_Q1_3340906"/>
      <w:bookmarkStart w:id="544" w:name="_ETM_Q1_3340980"/>
      <w:bookmarkEnd w:id="543"/>
      <w:bookmarkEnd w:id="544"/>
      <w:r w:rsidR="00D20FCC" w:rsidRPr="00CC4AE2">
        <w:rPr>
          <w:rFonts w:hint="cs"/>
          <w:rtl/>
        </w:rPr>
        <w:t xml:space="preserve">עם רמת סניטציה תברואתית </w:t>
      </w:r>
      <w:r w:rsidRPr="00CC4AE2">
        <w:rPr>
          <w:rFonts w:hint="cs"/>
          <w:rtl/>
        </w:rPr>
        <w:t xml:space="preserve">הרבה </w:t>
      </w:r>
      <w:r w:rsidR="00D20FCC" w:rsidRPr="00CC4AE2">
        <w:rPr>
          <w:rFonts w:hint="cs"/>
          <w:rtl/>
        </w:rPr>
        <w:t>פחות</w:t>
      </w:r>
      <w:r w:rsidR="00FF1A24" w:rsidRPr="00CC4AE2">
        <w:rPr>
          <w:rFonts w:hint="cs"/>
          <w:rtl/>
        </w:rPr>
        <w:t xml:space="preserve"> גבוהה</w:t>
      </w:r>
      <w:r w:rsidR="00D20FCC" w:rsidRPr="00CC4AE2">
        <w:rPr>
          <w:rFonts w:hint="cs"/>
          <w:rtl/>
        </w:rPr>
        <w:t xml:space="preserve">, </w:t>
      </w:r>
      <w:r w:rsidRPr="00CC4AE2">
        <w:rPr>
          <w:rFonts w:hint="cs"/>
          <w:rtl/>
        </w:rPr>
        <w:t xml:space="preserve">כמו ירדן, </w:t>
      </w:r>
      <w:r w:rsidR="00D20FCC" w:rsidRPr="00CC4AE2">
        <w:rPr>
          <w:rFonts w:hint="cs"/>
          <w:rtl/>
        </w:rPr>
        <w:t>רמת התמותה והתחלואה פחות</w:t>
      </w:r>
      <w:r w:rsidR="00FF1A24" w:rsidRPr="00CC4AE2">
        <w:rPr>
          <w:rFonts w:hint="cs"/>
          <w:rtl/>
        </w:rPr>
        <w:t>ה</w:t>
      </w:r>
      <w:r w:rsidR="00D20FCC" w:rsidRPr="00CC4AE2">
        <w:rPr>
          <w:rFonts w:hint="cs"/>
          <w:rtl/>
        </w:rPr>
        <w:t xml:space="preserve"> משלנו. </w:t>
      </w:r>
      <w:r w:rsidRPr="00CC4AE2">
        <w:rPr>
          <w:rFonts w:hint="cs"/>
          <w:rtl/>
        </w:rPr>
        <w:t>זה דבר אחד.</w:t>
      </w:r>
      <w:bookmarkStart w:id="545" w:name="_ETM_Q1_3361072"/>
      <w:bookmarkEnd w:id="545"/>
    </w:p>
    <w:p w:rsidR="003A00F8" w:rsidRPr="00CC4AE2" w:rsidRDefault="003A00F8" w:rsidP="003A00F8">
      <w:pPr>
        <w:rPr>
          <w:rtl/>
        </w:rPr>
      </w:pPr>
      <w:bookmarkStart w:id="546" w:name="_ETM_Q1_3361152"/>
      <w:bookmarkEnd w:id="546"/>
    </w:p>
    <w:p w:rsidR="00313F9D" w:rsidRPr="00CC4AE2" w:rsidRDefault="00D20FCC" w:rsidP="003A00F8">
      <w:pPr>
        <w:rPr>
          <w:rtl/>
        </w:rPr>
      </w:pPr>
      <w:bookmarkStart w:id="547" w:name="_ETM_Q1_3361249"/>
      <w:bookmarkStart w:id="548" w:name="_ETM_Q1_3361324"/>
      <w:bookmarkEnd w:id="547"/>
      <w:bookmarkEnd w:id="548"/>
      <w:r w:rsidRPr="00CC4AE2">
        <w:rPr>
          <w:rFonts w:hint="cs"/>
          <w:rtl/>
        </w:rPr>
        <w:t>הרשו</w:t>
      </w:r>
      <w:r w:rsidR="007C53B8" w:rsidRPr="00CC4AE2">
        <w:rPr>
          <w:rFonts w:hint="cs"/>
          <w:rtl/>
        </w:rPr>
        <w:t xml:space="preserve">ת הפלסטינית בשבילי היא לא מדינה. אנחנו יודעים בדיוק </w:t>
      </w:r>
      <w:bookmarkStart w:id="549" w:name="_ETM_Q1_3366621"/>
      <w:bookmarkEnd w:id="549"/>
      <w:r w:rsidR="007C53B8" w:rsidRPr="00CC4AE2">
        <w:rPr>
          <w:rFonts w:hint="cs"/>
          <w:rtl/>
        </w:rPr>
        <w:t xml:space="preserve">מה רמת התחלואה ומה רמת בתי החולים שלה ומה רמת </w:t>
      </w:r>
      <w:bookmarkStart w:id="550" w:name="_ETM_Q1_3371181"/>
      <w:bookmarkEnd w:id="550"/>
      <w:r w:rsidR="007C53B8" w:rsidRPr="00CC4AE2">
        <w:rPr>
          <w:rFonts w:hint="cs"/>
          <w:rtl/>
        </w:rPr>
        <w:t xml:space="preserve">הסניטציה. אפילו עזה יותר טובה </w:t>
      </w:r>
      <w:proofErr w:type="spellStart"/>
      <w:r w:rsidR="007C53B8" w:rsidRPr="00CC4AE2">
        <w:rPr>
          <w:rFonts w:hint="cs"/>
          <w:rtl/>
        </w:rPr>
        <w:t>מאיתנו</w:t>
      </w:r>
      <w:proofErr w:type="spellEnd"/>
      <w:r w:rsidR="007C53B8" w:rsidRPr="00CC4AE2">
        <w:rPr>
          <w:rFonts w:hint="cs"/>
          <w:rtl/>
        </w:rPr>
        <w:t xml:space="preserve">. בואו נהיה קצת צנועים. </w:t>
      </w:r>
      <w:bookmarkStart w:id="551" w:name="_ETM_Q1_3375572"/>
      <w:bookmarkEnd w:id="551"/>
      <w:r w:rsidR="007C53B8" w:rsidRPr="00CC4AE2">
        <w:rPr>
          <w:rFonts w:hint="cs"/>
          <w:rtl/>
        </w:rPr>
        <w:t>אני אומר את זה רק לפרוטוקול.</w:t>
      </w:r>
      <w:bookmarkStart w:id="552" w:name="_ETM_Q1_3380413"/>
      <w:bookmarkEnd w:id="552"/>
    </w:p>
    <w:p w:rsidR="007C53B8" w:rsidRPr="00CC4AE2" w:rsidRDefault="007C53B8" w:rsidP="003A00F8">
      <w:pPr>
        <w:rPr>
          <w:rtl/>
        </w:rPr>
      </w:pPr>
      <w:bookmarkStart w:id="553" w:name="_ETM_Q1_3380550"/>
      <w:bookmarkEnd w:id="553"/>
    </w:p>
    <w:p w:rsidR="00313F9D" w:rsidRPr="00CC4AE2" w:rsidRDefault="007C53B8" w:rsidP="00FF1A24">
      <w:pPr>
        <w:rPr>
          <w:rtl/>
        </w:rPr>
      </w:pPr>
      <w:bookmarkStart w:id="554" w:name="_ETM_Q1_3380588"/>
      <w:bookmarkStart w:id="555" w:name="_ETM_Q1_3380691"/>
      <w:bookmarkEnd w:id="554"/>
      <w:bookmarkEnd w:id="555"/>
      <w:r w:rsidRPr="00CC4AE2">
        <w:rPr>
          <w:rFonts w:hint="cs"/>
          <w:rtl/>
        </w:rPr>
        <w:t xml:space="preserve">תיכף אני אשאל את השלטון </w:t>
      </w:r>
      <w:bookmarkStart w:id="556" w:name="_ETM_Q1_3381904"/>
      <w:bookmarkEnd w:id="556"/>
      <w:r w:rsidRPr="00CC4AE2">
        <w:rPr>
          <w:rFonts w:hint="cs"/>
          <w:rtl/>
        </w:rPr>
        <w:t>המקומי, האם הם ערוכים לוגיסטית לת</w:t>
      </w:r>
      <w:r w:rsidR="00313F9D" w:rsidRPr="00CC4AE2">
        <w:rPr>
          <w:rFonts w:hint="cs"/>
          <w:rtl/>
        </w:rPr>
        <w:t>מוך בכל הוראות החוק</w:t>
      </w:r>
      <w:r w:rsidR="00FF1A24" w:rsidRPr="00CC4AE2">
        <w:rPr>
          <w:rFonts w:hint="cs"/>
          <w:rtl/>
        </w:rPr>
        <w:t>,</w:t>
      </w:r>
      <w:r w:rsidR="00313F9D" w:rsidRPr="00CC4AE2">
        <w:rPr>
          <w:rFonts w:hint="cs"/>
          <w:rtl/>
        </w:rPr>
        <w:t xml:space="preserve"> כי זה מצריך מהם מערכת כוח-אדם, מערכת לוגיסטית</w:t>
      </w:r>
      <w:r w:rsidRPr="00CC4AE2">
        <w:rPr>
          <w:rFonts w:hint="cs"/>
          <w:rtl/>
        </w:rPr>
        <w:t xml:space="preserve">, לילה, בוקר, בתי עסק, </w:t>
      </w:r>
      <w:bookmarkStart w:id="557" w:name="_ETM_Q1_3398322"/>
      <w:bookmarkEnd w:id="557"/>
      <w:r w:rsidRPr="00CC4AE2">
        <w:rPr>
          <w:rFonts w:hint="cs"/>
          <w:rtl/>
        </w:rPr>
        <w:t>בתי עינוגים</w:t>
      </w:r>
      <w:r w:rsidR="00313F9D" w:rsidRPr="00CC4AE2">
        <w:rPr>
          <w:rFonts w:hint="cs"/>
          <w:rtl/>
        </w:rPr>
        <w:t xml:space="preserve">. אם הם אומרים לנו שלא, במה עסקינן? </w:t>
      </w:r>
      <w:r w:rsidRPr="00CC4AE2">
        <w:rPr>
          <w:rFonts w:hint="cs"/>
          <w:rtl/>
        </w:rPr>
        <w:t xml:space="preserve">זה </w:t>
      </w:r>
      <w:r w:rsidR="00313F9D" w:rsidRPr="00CC4AE2">
        <w:rPr>
          <w:rFonts w:hint="cs"/>
          <w:rtl/>
        </w:rPr>
        <w:t>חוק לשם החוק?</w:t>
      </w:r>
      <w:r w:rsidRPr="00CC4AE2">
        <w:rPr>
          <w:rFonts w:hint="cs"/>
          <w:rtl/>
        </w:rPr>
        <w:t xml:space="preserve"> חוסר היערכות ממשלתית? אני אבקש מהם </w:t>
      </w:r>
      <w:bookmarkStart w:id="558" w:name="_ETM_Q1_3410871"/>
      <w:bookmarkEnd w:id="558"/>
      <w:r w:rsidRPr="00CC4AE2">
        <w:rPr>
          <w:rFonts w:hint="cs"/>
          <w:rtl/>
        </w:rPr>
        <w:t>את התשובה הזאת.</w:t>
      </w:r>
    </w:p>
    <w:p w:rsidR="007C53B8" w:rsidRPr="00CC4AE2" w:rsidRDefault="007C53B8" w:rsidP="007C53B8">
      <w:pPr>
        <w:rPr>
          <w:rtl/>
        </w:rPr>
      </w:pPr>
      <w:bookmarkStart w:id="559" w:name="_ETM_Q1_3409047"/>
      <w:bookmarkStart w:id="560" w:name="_ETM_Q1_3409154"/>
      <w:bookmarkEnd w:id="559"/>
      <w:bookmarkEnd w:id="560"/>
    </w:p>
    <w:p w:rsidR="00313F9D" w:rsidRPr="00CC4AE2" w:rsidRDefault="00313F9D" w:rsidP="007C53B8">
      <w:pPr>
        <w:rPr>
          <w:rtl/>
        </w:rPr>
      </w:pPr>
      <w:r w:rsidRPr="00CC4AE2">
        <w:rPr>
          <w:rFonts w:hint="cs"/>
          <w:rtl/>
        </w:rPr>
        <w:t xml:space="preserve">אני </w:t>
      </w:r>
      <w:r w:rsidR="007C53B8" w:rsidRPr="00CC4AE2">
        <w:rPr>
          <w:rFonts w:hint="cs"/>
          <w:rtl/>
        </w:rPr>
        <w:t>מ</w:t>
      </w:r>
      <w:r w:rsidRPr="00CC4AE2">
        <w:rPr>
          <w:rFonts w:hint="cs"/>
          <w:rtl/>
        </w:rPr>
        <w:t>בקש לפנות לחבר</w:t>
      </w:r>
      <w:r w:rsidR="007C53B8" w:rsidRPr="00CC4AE2">
        <w:rPr>
          <w:rFonts w:hint="cs"/>
          <w:rtl/>
        </w:rPr>
        <w:t>י</w:t>
      </w:r>
      <w:r w:rsidRPr="00CC4AE2">
        <w:rPr>
          <w:rFonts w:hint="cs"/>
          <w:rtl/>
        </w:rPr>
        <w:t>י וחברותיי מהקואליציה</w:t>
      </w:r>
      <w:r w:rsidR="007C53B8" w:rsidRPr="00CC4AE2">
        <w:rPr>
          <w:rFonts w:hint="cs"/>
          <w:rtl/>
        </w:rPr>
        <w:t xml:space="preserve">, חברת הכנסת שטרית </w:t>
      </w:r>
      <w:proofErr w:type="spellStart"/>
      <w:r w:rsidR="007C53B8" w:rsidRPr="00CC4AE2">
        <w:rPr>
          <w:rFonts w:hint="cs"/>
          <w:rtl/>
        </w:rPr>
        <w:t>ופלוסקוב</w:t>
      </w:r>
      <w:proofErr w:type="spellEnd"/>
      <w:r w:rsidR="007C53B8" w:rsidRPr="00CC4AE2">
        <w:rPr>
          <w:rFonts w:hint="cs"/>
          <w:rtl/>
        </w:rPr>
        <w:t xml:space="preserve">. אני רוצה </w:t>
      </w:r>
      <w:bookmarkStart w:id="561" w:name="_ETM_Q1_3421285"/>
      <w:bookmarkEnd w:id="561"/>
      <w:r w:rsidR="007C53B8" w:rsidRPr="00CC4AE2">
        <w:rPr>
          <w:rFonts w:hint="cs"/>
          <w:rtl/>
        </w:rPr>
        <w:t xml:space="preserve">רק להפנות אתכן, כדי שתבינו </w:t>
      </w:r>
      <w:r w:rsidRPr="00CC4AE2">
        <w:rPr>
          <w:rFonts w:hint="cs"/>
          <w:rtl/>
        </w:rPr>
        <w:t>איזה רגולציה ואיזה שוט ואיזה</w:t>
      </w:r>
      <w:r w:rsidR="007C53B8" w:rsidRPr="00CC4AE2">
        <w:rPr>
          <w:rFonts w:hint="cs"/>
          <w:rtl/>
        </w:rPr>
        <w:t xml:space="preserve"> - - -</w:t>
      </w:r>
    </w:p>
    <w:p w:rsidR="00313F9D" w:rsidRPr="00CC4AE2" w:rsidRDefault="00313F9D" w:rsidP="00D20FCC">
      <w:pPr>
        <w:rPr>
          <w:rtl/>
        </w:rPr>
      </w:pPr>
    </w:p>
    <w:p w:rsidR="00313F9D" w:rsidRPr="00CC4AE2" w:rsidRDefault="00313F9D" w:rsidP="00313F9D">
      <w:pPr>
        <w:pStyle w:val="a4"/>
        <w:keepNext/>
        <w:rPr>
          <w:rtl/>
        </w:rPr>
      </w:pPr>
      <w:bookmarkStart w:id="562" w:name="ET_speaker_5807_51"/>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562"/>
    </w:p>
    <w:p w:rsidR="00313F9D" w:rsidRPr="00CC4AE2" w:rsidRDefault="00313F9D" w:rsidP="00313F9D">
      <w:pPr>
        <w:pStyle w:val="KeepWithNext"/>
        <w:rPr>
          <w:rtl/>
        </w:rPr>
      </w:pPr>
    </w:p>
    <w:p w:rsidR="00313F9D" w:rsidRPr="00CC4AE2" w:rsidRDefault="007C53B8" w:rsidP="00313F9D">
      <w:pPr>
        <w:rPr>
          <w:rtl/>
        </w:rPr>
      </w:pPr>
      <w:r w:rsidRPr="00CC4AE2">
        <w:rPr>
          <w:rFonts w:hint="cs"/>
          <w:rtl/>
        </w:rPr>
        <w:t xml:space="preserve">מה? </w:t>
      </w:r>
      <w:r w:rsidR="00313F9D" w:rsidRPr="00CC4AE2">
        <w:rPr>
          <w:rFonts w:hint="cs"/>
          <w:rtl/>
        </w:rPr>
        <w:t>אם אתה משתעל, חום גוף</w:t>
      </w:r>
      <w:r w:rsidRPr="00CC4AE2">
        <w:rPr>
          <w:rFonts w:hint="cs"/>
          <w:rtl/>
        </w:rPr>
        <w:t xml:space="preserve">, </w:t>
      </w:r>
      <w:bookmarkStart w:id="563" w:name="_ETM_Q1_3431423"/>
      <w:bookmarkEnd w:id="563"/>
      <w:r w:rsidRPr="00CC4AE2">
        <w:rPr>
          <w:rFonts w:hint="cs"/>
          <w:rtl/>
        </w:rPr>
        <w:t>מעלית - - -</w:t>
      </w:r>
    </w:p>
    <w:p w:rsidR="00313F9D" w:rsidRPr="00CC4AE2" w:rsidRDefault="00313F9D" w:rsidP="00313F9D">
      <w:pPr>
        <w:rPr>
          <w:rtl/>
        </w:rPr>
      </w:pPr>
    </w:p>
    <w:p w:rsidR="00313F9D" w:rsidRPr="00CC4AE2" w:rsidRDefault="00313F9D" w:rsidP="00313F9D">
      <w:pPr>
        <w:pStyle w:val="af6"/>
        <w:keepNext/>
        <w:rPr>
          <w:rtl/>
        </w:rPr>
      </w:pPr>
      <w:bookmarkStart w:id="564" w:name="ET_yor_5307_52"/>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564"/>
    </w:p>
    <w:p w:rsidR="00313F9D" w:rsidRPr="00CC4AE2" w:rsidRDefault="00313F9D" w:rsidP="00313F9D">
      <w:pPr>
        <w:pStyle w:val="KeepWithNext"/>
        <w:rPr>
          <w:rtl/>
        </w:rPr>
      </w:pPr>
    </w:p>
    <w:p w:rsidR="00313F9D" w:rsidRPr="00CC4AE2" w:rsidRDefault="007C53B8" w:rsidP="007C53B8">
      <w:pPr>
        <w:rPr>
          <w:rtl/>
        </w:rPr>
      </w:pPr>
      <w:r w:rsidRPr="00CC4AE2">
        <w:rPr>
          <w:rFonts w:hint="cs"/>
          <w:rtl/>
        </w:rPr>
        <w:t xml:space="preserve">חברת הכנסת שטרית, לא ניכנס עכשיו לוויכוח, </w:t>
      </w:r>
      <w:bookmarkStart w:id="565" w:name="_ETM_Q1_3435864"/>
      <w:bookmarkEnd w:id="565"/>
      <w:r w:rsidRPr="00CC4AE2">
        <w:rPr>
          <w:rFonts w:hint="cs"/>
          <w:rtl/>
        </w:rPr>
        <w:t>נעסוק בזה בקריאת החוק.</w:t>
      </w:r>
    </w:p>
    <w:p w:rsidR="007C53B8" w:rsidRPr="00CC4AE2" w:rsidRDefault="007C53B8" w:rsidP="007C53B8">
      <w:pPr>
        <w:rPr>
          <w:rtl/>
        </w:rPr>
      </w:pPr>
      <w:bookmarkStart w:id="566" w:name="_ETM_Q1_3435782"/>
      <w:bookmarkStart w:id="567" w:name="_ETM_Q1_3435878"/>
      <w:bookmarkStart w:id="568" w:name="_ETM_Q1_3435156"/>
      <w:bookmarkEnd w:id="566"/>
      <w:bookmarkEnd w:id="567"/>
      <w:bookmarkEnd w:id="568"/>
    </w:p>
    <w:p w:rsidR="007C53B8" w:rsidRPr="00CC4AE2" w:rsidRDefault="007C53B8" w:rsidP="007C53B8">
      <w:pPr>
        <w:pStyle w:val="a4"/>
        <w:keepNext/>
        <w:rPr>
          <w:rtl/>
        </w:rPr>
      </w:pPr>
      <w:bookmarkStart w:id="569" w:name="ET_speaker_5807_380"/>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569"/>
    </w:p>
    <w:p w:rsidR="007C53B8" w:rsidRPr="00CC4AE2" w:rsidRDefault="007C53B8" w:rsidP="007C53B8">
      <w:pPr>
        <w:pStyle w:val="KeepWithNext"/>
        <w:rPr>
          <w:rtl/>
          <w:lang w:eastAsia="he-IL"/>
        </w:rPr>
      </w:pPr>
    </w:p>
    <w:p w:rsidR="007C53B8" w:rsidRPr="00CC4AE2" w:rsidRDefault="007C53B8" w:rsidP="007C53B8">
      <w:pPr>
        <w:rPr>
          <w:rtl/>
          <w:lang w:eastAsia="he-IL"/>
        </w:rPr>
      </w:pPr>
      <w:bookmarkStart w:id="570" w:name="_ETM_Q1_3435898"/>
      <w:bookmarkStart w:id="571" w:name="_ETM_Q1_3435974"/>
      <w:bookmarkEnd w:id="570"/>
      <w:bookmarkEnd w:id="571"/>
      <w:r w:rsidRPr="00CC4AE2">
        <w:rPr>
          <w:rFonts w:hint="cs"/>
          <w:rtl/>
          <w:lang w:eastAsia="he-IL"/>
        </w:rPr>
        <w:t>מה? כאילו מה יש לו?</w:t>
      </w:r>
    </w:p>
    <w:p w:rsidR="00313F9D" w:rsidRPr="00CC4AE2" w:rsidRDefault="00313F9D" w:rsidP="00313F9D">
      <w:pPr>
        <w:rPr>
          <w:rtl/>
        </w:rPr>
      </w:pPr>
    </w:p>
    <w:p w:rsidR="00313F9D" w:rsidRPr="00CC4AE2" w:rsidRDefault="00313F9D" w:rsidP="00313F9D">
      <w:pPr>
        <w:pStyle w:val="a4"/>
        <w:keepNext/>
        <w:rPr>
          <w:rtl/>
        </w:rPr>
      </w:pPr>
      <w:bookmarkStart w:id="572" w:name="ET_speaker_5935_53"/>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572"/>
    </w:p>
    <w:p w:rsidR="00313F9D" w:rsidRPr="00CC4AE2" w:rsidRDefault="00313F9D" w:rsidP="00313F9D">
      <w:pPr>
        <w:pStyle w:val="KeepWithNext"/>
        <w:rPr>
          <w:rtl/>
        </w:rPr>
      </w:pPr>
    </w:p>
    <w:p w:rsidR="00313F9D" w:rsidRPr="00CC4AE2" w:rsidRDefault="007C53B8" w:rsidP="00FF1A24">
      <w:pPr>
        <w:rPr>
          <w:rtl/>
        </w:rPr>
      </w:pPr>
      <w:r w:rsidRPr="00CC4AE2">
        <w:rPr>
          <w:rFonts w:hint="cs"/>
          <w:rtl/>
        </w:rPr>
        <w:t>את רואה</w:t>
      </w:r>
      <w:r w:rsidR="00FF1A24" w:rsidRPr="00CC4AE2">
        <w:rPr>
          <w:rFonts w:hint="cs"/>
          <w:rtl/>
        </w:rPr>
        <w:t>.</w:t>
      </w:r>
      <w:r w:rsidRPr="00CC4AE2">
        <w:rPr>
          <w:rFonts w:hint="cs"/>
          <w:rtl/>
        </w:rPr>
        <w:t xml:space="preserve"> את </w:t>
      </w:r>
      <w:bookmarkStart w:id="573" w:name="_ETM_Q1_3438364"/>
      <w:bookmarkEnd w:id="573"/>
      <w:r w:rsidRPr="00CC4AE2">
        <w:rPr>
          <w:rFonts w:hint="cs"/>
          <w:rtl/>
        </w:rPr>
        <w:t xml:space="preserve">יודעת מה </w:t>
      </w:r>
      <w:r w:rsidR="00313F9D" w:rsidRPr="00CC4AE2">
        <w:rPr>
          <w:rFonts w:hint="cs"/>
          <w:rtl/>
        </w:rPr>
        <w:t>ההבדל</w:t>
      </w:r>
      <w:r w:rsidR="00FF1A24" w:rsidRPr="00CC4AE2">
        <w:rPr>
          <w:rFonts w:hint="cs"/>
          <w:rtl/>
        </w:rPr>
        <w:t>?</w:t>
      </w:r>
      <w:r w:rsidR="00313F9D" w:rsidRPr="00CC4AE2">
        <w:rPr>
          <w:rFonts w:hint="cs"/>
          <w:rtl/>
        </w:rPr>
        <w:t xml:space="preserve"> שאני קראתי ואני מכיר</w:t>
      </w:r>
      <w:r w:rsidRPr="00CC4AE2">
        <w:rPr>
          <w:rFonts w:hint="cs"/>
          <w:rtl/>
        </w:rPr>
        <w:t>. זה ההבדל.</w:t>
      </w:r>
    </w:p>
    <w:p w:rsidR="00313F9D" w:rsidRPr="00CC4AE2" w:rsidRDefault="00313F9D" w:rsidP="00313F9D">
      <w:pPr>
        <w:rPr>
          <w:rtl/>
        </w:rPr>
      </w:pPr>
    </w:p>
    <w:p w:rsidR="00313F9D" w:rsidRPr="00CC4AE2" w:rsidRDefault="00313F9D" w:rsidP="00313F9D">
      <w:pPr>
        <w:pStyle w:val="a4"/>
        <w:keepNext/>
        <w:rPr>
          <w:rtl/>
        </w:rPr>
      </w:pPr>
      <w:bookmarkStart w:id="574" w:name="ET_speaker_5807_54"/>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574"/>
    </w:p>
    <w:p w:rsidR="00313F9D" w:rsidRPr="00CC4AE2" w:rsidRDefault="00313F9D" w:rsidP="00313F9D">
      <w:pPr>
        <w:pStyle w:val="KeepWithNext"/>
        <w:rPr>
          <w:rtl/>
        </w:rPr>
      </w:pPr>
    </w:p>
    <w:p w:rsidR="00313F9D" w:rsidRPr="00CC4AE2" w:rsidRDefault="007C53B8" w:rsidP="007C53B8">
      <w:pPr>
        <w:rPr>
          <w:rtl/>
        </w:rPr>
      </w:pPr>
      <w:r w:rsidRPr="00CC4AE2">
        <w:rPr>
          <w:rFonts w:hint="cs"/>
          <w:rtl/>
        </w:rPr>
        <w:t>מה</w:t>
      </w:r>
      <w:r w:rsidR="00FF1A24" w:rsidRPr="00CC4AE2">
        <w:rPr>
          <w:rFonts w:hint="cs"/>
          <w:rtl/>
        </w:rPr>
        <w:t>,</w:t>
      </w:r>
      <w:r w:rsidRPr="00CC4AE2">
        <w:rPr>
          <w:rFonts w:hint="cs"/>
          <w:rtl/>
        </w:rPr>
        <w:t xml:space="preserve"> כשמודדים לך חום? ריבונו של </w:t>
      </w:r>
      <w:bookmarkStart w:id="575" w:name="_ETM_Q1_3445821"/>
      <w:bookmarkEnd w:id="575"/>
      <w:r w:rsidRPr="00CC4AE2">
        <w:rPr>
          <w:rFonts w:hint="cs"/>
          <w:rtl/>
        </w:rPr>
        <w:t>עולם.</w:t>
      </w:r>
    </w:p>
    <w:p w:rsidR="00313F9D" w:rsidRPr="00CC4AE2" w:rsidRDefault="00313F9D" w:rsidP="00313F9D">
      <w:pPr>
        <w:rPr>
          <w:rtl/>
        </w:rPr>
      </w:pPr>
    </w:p>
    <w:p w:rsidR="007C53B8" w:rsidRPr="00CC4AE2" w:rsidRDefault="007C53B8" w:rsidP="007C53B8">
      <w:pPr>
        <w:pStyle w:val="af6"/>
        <w:keepNext/>
        <w:rPr>
          <w:rtl/>
        </w:rPr>
      </w:pPr>
      <w:bookmarkStart w:id="576" w:name="ET_yor_5307_381"/>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576"/>
    </w:p>
    <w:p w:rsidR="007C53B8" w:rsidRPr="00CC4AE2" w:rsidRDefault="007C53B8" w:rsidP="007C53B8">
      <w:pPr>
        <w:pStyle w:val="KeepWithNext"/>
        <w:rPr>
          <w:rtl/>
          <w:lang w:eastAsia="he-IL"/>
        </w:rPr>
      </w:pPr>
    </w:p>
    <w:p w:rsidR="007C53B8" w:rsidRPr="00CC4AE2" w:rsidRDefault="007C53B8" w:rsidP="007C53B8">
      <w:pPr>
        <w:rPr>
          <w:rtl/>
          <w:lang w:eastAsia="he-IL"/>
        </w:rPr>
      </w:pPr>
      <w:bookmarkStart w:id="577" w:name="_ETM_Q1_3447493"/>
      <w:bookmarkEnd w:id="577"/>
      <w:r w:rsidRPr="00CC4AE2">
        <w:rPr>
          <w:rFonts w:hint="cs"/>
          <w:rtl/>
          <w:lang w:eastAsia="he-IL"/>
        </w:rPr>
        <w:t xml:space="preserve">חברת הכנסת שטרית, בואי ניתן לו לסיים את דבריו ונוכל </w:t>
      </w:r>
      <w:bookmarkStart w:id="578" w:name="_ETM_Q1_3450710"/>
      <w:bookmarkEnd w:id="578"/>
      <w:r w:rsidRPr="00CC4AE2">
        <w:rPr>
          <w:rFonts w:hint="cs"/>
          <w:rtl/>
          <w:lang w:eastAsia="he-IL"/>
        </w:rPr>
        <w:t>להתייחס לגוף החוק.</w:t>
      </w:r>
    </w:p>
    <w:p w:rsidR="007C53B8" w:rsidRPr="00CC4AE2" w:rsidRDefault="007C53B8" w:rsidP="007C53B8">
      <w:pPr>
        <w:rPr>
          <w:rtl/>
          <w:lang w:eastAsia="he-IL"/>
        </w:rPr>
      </w:pPr>
      <w:bookmarkStart w:id="579" w:name="_ETM_Q1_3448912"/>
      <w:bookmarkStart w:id="580" w:name="_ETM_Q1_3449024"/>
      <w:bookmarkEnd w:id="579"/>
      <w:bookmarkEnd w:id="580"/>
    </w:p>
    <w:p w:rsidR="00313F9D" w:rsidRPr="00CC4AE2" w:rsidRDefault="00313F9D" w:rsidP="00313F9D">
      <w:pPr>
        <w:pStyle w:val="a4"/>
        <w:keepNext/>
        <w:rPr>
          <w:rtl/>
        </w:rPr>
      </w:pPr>
      <w:bookmarkStart w:id="581" w:name="ET_speaker_5935_55"/>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581"/>
    </w:p>
    <w:p w:rsidR="00313F9D" w:rsidRPr="00CC4AE2" w:rsidRDefault="00313F9D" w:rsidP="00313F9D">
      <w:pPr>
        <w:pStyle w:val="KeepWithNext"/>
        <w:rPr>
          <w:rtl/>
        </w:rPr>
      </w:pPr>
    </w:p>
    <w:p w:rsidR="00313F9D" w:rsidRPr="00CC4AE2" w:rsidRDefault="00313F9D" w:rsidP="00FF1A24">
      <w:pPr>
        <w:rPr>
          <w:rtl/>
        </w:rPr>
      </w:pPr>
      <w:r w:rsidRPr="00CC4AE2">
        <w:rPr>
          <w:rFonts w:hint="cs"/>
          <w:rtl/>
        </w:rPr>
        <w:t xml:space="preserve">שטרית, חברתי היקרה, </w:t>
      </w:r>
      <w:r w:rsidR="007C53B8" w:rsidRPr="00CC4AE2">
        <w:rPr>
          <w:rFonts w:hint="cs"/>
          <w:rtl/>
        </w:rPr>
        <w:t xml:space="preserve">זה </w:t>
      </w:r>
      <w:r w:rsidRPr="00CC4AE2">
        <w:rPr>
          <w:rFonts w:hint="cs"/>
          <w:rtl/>
        </w:rPr>
        <w:t>בהינף יד, לא התעמקתי לגמרי, אבל מכיוון שהרגולציה כל כך קשה, כל כך מקפידה על האזרחים</w:t>
      </w:r>
      <w:r w:rsidR="00F94796" w:rsidRPr="00CC4AE2">
        <w:rPr>
          <w:rFonts w:hint="cs"/>
          <w:rtl/>
        </w:rPr>
        <w:t xml:space="preserve"> בעלי העסקים, היא פשוט תחסל </w:t>
      </w:r>
      <w:bookmarkStart w:id="582" w:name="_ETM_Q1_3470794"/>
      <w:bookmarkEnd w:id="582"/>
      <w:r w:rsidR="00F94796" w:rsidRPr="00CC4AE2">
        <w:rPr>
          <w:rFonts w:hint="cs"/>
          <w:rtl/>
        </w:rPr>
        <w:t xml:space="preserve">אותם. </w:t>
      </w:r>
      <w:r w:rsidRPr="00CC4AE2">
        <w:rPr>
          <w:rFonts w:hint="cs"/>
          <w:rtl/>
        </w:rPr>
        <w:t>אם אני בעל עסק, אני לא פותח. עמ' 16 סעיף 6</w:t>
      </w:r>
      <w:r w:rsidR="00F94796" w:rsidRPr="00CC4AE2">
        <w:rPr>
          <w:rFonts w:hint="cs"/>
          <w:rtl/>
        </w:rPr>
        <w:t xml:space="preserve"> </w:t>
      </w:r>
      <w:r w:rsidR="00F94796" w:rsidRPr="00CC4AE2">
        <w:rPr>
          <w:rtl/>
        </w:rPr>
        <w:t>–</w:t>
      </w:r>
      <w:r w:rsidR="00F94796" w:rsidRPr="00CC4AE2">
        <w:rPr>
          <w:rFonts w:hint="cs"/>
          <w:rtl/>
        </w:rPr>
        <w:t xml:space="preserve"> לפתוח כולם.</w:t>
      </w:r>
    </w:p>
    <w:p w:rsidR="00F94796" w:rsidRPr="00CC4AE2" w:rsidRDefault="00F94796" w:rsidP="00F94796">
      <w:pPr>
        <w:rPr>
          <w:rtl/>
        </w:rPr>
      </w:pPr>
      <w:bookmarkStart w:id="583" w:name="_ETM_Q1_3475564"/>
      <w:bookmarkStart w:id="584" w:name="_ETM_Q1_3475677"/>
      <w:bookmarkEnd w:id="583"/>
      <w:bookmarkEnd w:id="584"/>
    </w:p>
    <w:p w:rsidR="00F94796" w:rsidRPr="00CC4AE2" w:rsidRDefault="00F94796" w:rsidP="00F94796">
      <w:pPr>
        <w:pStyle w:val="af6"/>
        <w:keepNext/>
        <w:rPr>
          <w:rtl/>
        </w:rPr>
      </w:pPr>
      <w:bookmarkStart w:id="585" w:name="ET_yor_5307_382"/>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585"/>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586" w:name="_ETM_Q1_3476837"/>
      <w:bookmarkEnd w:id="586"/>
      <w:r w:rsidRPr="00CC4AE2">
        <w:rPr>
          <w:rFonts w:hint="cs"/>
          <w:rtl/>
          <w:lang w:eastAsia="he-IL"/>
        </w:rPr>
        <w:t xml:space="preserve">רגע, חבר הכנסת מיקי לוי, לפי </w:t>
      </w:r>
      <w:bookmarkStart w:id="587" w:name="_ETM_Q1_3479256"/>
      <w:bookmarkEnd w:id="587"/>
      <w:r w:rsidRPr="00CC4AE2">
        <w:rPr>
          <w:rFonts w:hint="cs"/>
          <w:rtl/>
          <w:lang w:eastAsia="he-IL"/>
        </w:rPr>
        <w:t>שעון ישראל עברה חצי דקה.</w:t>
      </w:r>
    </w:p>
    <w:p w:rsidR="00F94796" w:rsidRPr="00CC4AE2" w:rsidRDefault="00F94796" w:rsidP="00F94796">
      <w:pPr>
        <w:rPr>
          <w:rtl/>
          <w:lang w:eastAsia="he-IL"/>
        </w:rPr>
      </w:pPr>
      <w:bookmarkStart w:id="588" w:name="_ETM_Q1_3479047"/>
      <w:bookmarkStart w:id="589" w:name="_ETM_Q1_3479174"/>
      <w:bookmarkStart w:id="590" w:name="_ETM_Q1_3477979"/>
      <w:bookmarkEnd w:id="588"/>
      <w:bookmarkEnd w:id="589"/>
      <w:bookmarkEnd w:id="590"/>
    </w:p>
    <w:p w:rsidR="00F94796" w:rsidRPr="00CC4AE2" w:rsidRDefault="00F94796" w:rsidP="00F94796">
      <w:pPr>
        <w:pStyle w:val="a4"/>
        <w:keepNext/>
        <w:rPr>
          <w:rtl/>
        </w:rPr>
      </w:pPr>
      <w:bookmarkStart w:id="591" w:name="ET_speaker_5935_383"/>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591"/>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592" w:name="_ETM_Q1_3478728"/>
      <w:bookmarkStart w:id="593" w:name="_ETM_Q1_3478798"/>
      <w:bookmarkEnd w:id="592"/>
      <w:bookmarkEnd w:id="593"/>
      <w:r w:rsidRPr="00CC4AE2">
        <w:rPr>
          <w:rFonts w:hint="cs"/>
          <w:rtl/>
          <w:lang w:eastAsia="he-IL"/>
        </w:rPr>
        <w:t xml:space="preserve">דקה. כל מי שלא  </w:t>
      </w:r>
      <w:bookmarkStart w:id="594" w:name="_ETM_Q1_3479955"/>
      <w:bookmarkEnd w:id="594"/>
      <w:r w:rsidRPr="00CC4AE2">
        <w:rPr>
          <w:rFonts w:hint="cs"/>
          <w:rtl/>
          <w:lang w:eastAsia="he-IL"/>
        </w:rPr>
        <w:t xml:space="preserve">- - -, דינו </w:t>
      </w:r>
      <w:r w:rsidRPr="00CC4AE2">
        <w:rPr>
          <w:rtl/>
          <w:lang w:eastAsia="he-IL"/>
        </w:rPr>
        <w:t>–</w:t>
      </w:r>
      <w:r w:rsidRPr="00CC4AE2">
        <w:rPr>
          <w:rFonts w:hint="cs"/>
          <w:rtl/>
          <w:lang w:eastAsia="he-IL"/>
        </w:rPr>
        <w:t xml:space="preserve"> שישה חודשי מאסר? על זה </w:t>
      </w:r>
      <w:bookmarkStart w:id="595" w:name="_ETM_Q1_3484755"/>
      <w:bookmarkEnd w:id="595"/>
      <w:r w:rsidRPr="00CC4AE2">
        <w:rPr>
          <w:rFonts w:hint="cs"/>
          <w:rtl/>
          <w:lang w:eastAsia="he-IL"/>
        </w:rPr>
        <w:t>אתם תצביעו? שישה חודשי מאסר.</w:t>
      </w:r>
    </w:p>
    <w:p w:rsidR="00F94796" w:rsidRPr="00CC4AE2" w:rsidRDefault="00F94796" w:rsidP="00F94796">
      <w:pPr>
        <w:rPr>
          <w:rtl/>
          <w:lang w:eastAsia="he-IL"/>
        </w:rPr>
      </w:pPr>
      <w:bookmarkStart w:id="596" w:name="_ETM_Q1_3486306"/>
      <w:bookmarkStart w:id="597" w:name="_ETM_Q1_3486408"/>
      <w:bookmarkEnd w:id="596"/>
      <w:bookmarkEnd w:id="597"/>
    </w:p>
    <w:p w:rsidR="00F94796" w:rsidRPr="00CC4AE2" w:rsidRDefault="00F94796" w:rsidP="00F94796">
      <w:pPr>
        <w:pStyle w:val="af6"/>
        <w:keepNext/>
        <w:rPr>
          <w:rtl/>
        </w:rPr>
      </w:pPr>
      <w:bookmarkStart w:id="598" w:name="ET_yor_5307_384"/>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598"/>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599" w:name="_ETM_Q1_3487477"/>
      <w:bookmarkEnd w:id="599"/>
      <w:r w:rsidRPr="00CC4AE2">
        <w:rPr>
          <w:rFonts w:hint="cs"/>
          <w:rtl/>
          <w:lang w:eastAsia="he-IL"/>
        </w:rPr>
        <w:t>חבר הכנסת מיקי לוי.</w:t>
      </w:r>
    </w:p>
    <w:p w:rsidR="00F94796" w:rsidRPr="00CC4AE2" w:rsidRDefault="00F94796" w:rsidP="00F94796">
      <w:pPr>
        <w:rPr>
          <w:rtl/>
          <w:lang w:eastAsia="he-IL"/>
        </w:rPr>
      </w:pPr>
      <w:bookmarkStart w:id="600" w:name="_ETM_Q1_3486042"/>
      <w:bookmarkStart w:id="601" w:name="_ETM_Q1_3486155"/>
      <w:bookmarkEnd w:id="600"/>
      <w:bookmarkEnd w:id="601"/>
    </w:p>
    <w:p w:rsidR="00F94796" w:rsidRPr="00CC4AE2" w:rsidRDefault="00F94796" w:rsidP="00F94796">
      <w:pPr>
        <w:pStyle w:val="a4"/>
        <w:keepNext/>
        <w:rPr>
          <w:rtl/>
        </w:rPr>
      </w:pPr>
      <w:bookmarkStart w:id="602" w:name="ET_speaker_5935_385"/>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602"/>
    </w:p>
    <w:p w:rsidR="00F94796" w:rsidRPr="00CC4AE2" w:rsidRDefault="00F94796" w:rsidP="00F94796">
      <w:pPr>
        <w:pStyle w:val="KeepWithNext"/>
        <w:rPr>
          <w:rtl/>
          <w:lang w:eastAsia="he-IL"/>
        </w:rPr>
      </w:pPr>
    </w:p>
    <w:p w:rsidR="00F94796" w:rsidRPr="00CC4AE2" w:rsidRDefault="00F94796" w:rsidP="00F94796">
      <w:pPr>
        <w:rPr>
          <w:rtl/>
          <w:lang w:eastAsia="he-IL"/>
        </w:rPr>
      </w:pPr>
      <w:r w:rsidRPr="00CC4AE2">
        <w:rPr>
          <w:rFonts w:hint="cs"/>
          <w:rtl/>
          <w:lang w:eastAsia="he-IL"/>
        </w:rPr>
        <w:t>ל</w:t>
      </w:r>
      <w:bookmarkStart w:id="603" w:name="_ETM_Q1_3488029"/>
      <w:bookmarkStart w:id="604" w:name="_ETM_Q1_3488168"/>
      <w:bookmarkEnd w:id="603"/>
      <w:bookmarkEnd w:id="604"/>
      <w:r w:rsidRPr="00CC4AE2">
        <w:rPr>
          <w:rFonts w:hint="cs"/>
          <w:rtl/>
          <w:lang w:eastAsia="he-IL"/>
        </w:rPr>
        <w:t xml:space="preserve">א. אני רוצה </w:t>
      </w:r>
      <w:bookmarkStart w:id="605" w:name="_ETM_Q1_3489570"/>
      <w:bookmarkEnd w:id="605"/>
      <w:r w:rsidRPr="00CC4AE2">
        <w:rPr>
          <w:rFonts w:hint="cs"/>
          <w:rtl/>
          <w:lang w:eastAsia="he-IL"/>
        </w:rPr>
        <w:t xml:space="preserve">להבין. תלכו הביתה ורק תלמדו את הסעיף הזה, לא צריך </w:t>
      </w:r>
      <w:bookmarkStart w:id="606" w:name="_ETM_Q1_3493030"/>
      <w:bookmarkEnd w:id="606"/>
      <w:r w:rsidRPr="00CC4AE2">
        <w:rPr>
          <w:rFonts w:hint="cs"/>
          <w:rtl/>
          <w:lang w:eastAsia="he-IL"/>
        </w:rPr>
        <w:t>כלום.</w:t>
      </w:r>
    </w:p>
    <w:p w:rsidR="00F94796" w:rsidRPr="00CC4AE2" w:rsidRDefault="00F94796" w:rsidP="00F94796">
      <w:pPr>
        <w:rPr>
          <w:rtl/>
          <w:lang w:eastAsia="he-IL"/>
        </w:rPr>
      </w:pPr>
      <w:bookmarkStart w:id="607" w:name="_ETM_Q1_3491826"/>
      <w:bookmarkStart w:id="608" w:name="_ETM_Q1_3491957"/>
      <w:bookmarkStart w:id="609" w:name="_ETM_Q1_3492939"/>
      <w:bookmarkEnd w:id="607"/>
      <w:bookmarkEnd w:id="608"/>
      <w:bookmarkEnd w:id="609"/>
    </w:p>
    <w:p w:rsidR="00F94796" w:rsidRPr="00CC4AE2" w:rsidRDefault="00F94796" w:rsidP="00F94796">
      <w:pPr>
        <w:pStyle w:val="a4"/>
        <w:keepNext/>
        <w:rPr>
          <w:rtl/>
        </w:rPr>
      </w:pPr>
      <w:bookmarkStart w:id="610" w:name="ET_speaker_5807_386"/>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610"/>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611" w:name="_ETM_Q1_3493603"/>
      <w:bookmarkStart w:id="612" w:name="_ETM_Q1_3493688"/>
      <w:bookmarkEnd w:id="611"/>
      <w:bookmarkEnd w:id="612"/>
      <w:r w:rsidRPr="00CC4AE2">
        <w:rPr>
          <w:rFonts w:hint="cs"/>
          <w:rtl/>
          <w:lang w:eastAsia="he-IL"/>
        </w:rPr>
        <w:t>על מה אתה מדבר. על מה הוא מדבר?</w:t>
      </w:r>
    </w:p>
    <w:p w:rsidR="00F94796" w:rsidRPr="00CC4AE2" w:rsidRDefault="00F94796" w:rsidP="00F94796">
      <w:pPr>
        <w:rPr>
          <w:rtl/>
          <w:lang w:eastAsia="he-IL"/>
        </w:rPr>
      </w:pPr>
      <w:bookmarkStart w:id="613" w:name="_ETM_Q1_3496898"/>
      <w:bookmarkStart w:id="614" w:name="_ETM_Q1_3496995"/>
      <w:bookmarkStart w:id="615" w:name="_ETM_Q1_3496926"/>
      <w:bookmarkStart w:id="616" w:name="_ETM_Q1_3496269"/>
      <w:bookmarkEnd w:id="613"/>
      <w:bookmarkEnd w:id="614"/>
      <w:bookmarkEnd w:id="615"/>
      <w:bookmarkEnd w:id="616"/>
    </w:p>
    <w:p w:rsidR="00F94796" w:rsidRPr="00CC4AE2" w:rsidRDefault="00F94796" w:rsidP="00F94796">
      <w:pPr>
        <w:pStyle w:val="a4"/>
        <w:keepNext/>
        <w:rPr>
          <w:rtl/>
        </w:rPr>
      </w:pPr>
      <w:bookmarkStart w:id="617" w:name="ET_speaker_5142_389"/>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617"/>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618" w:name="_ETM_Q1_3496881"/>
      <w:bookmarkStart w:id="619" w:name="_ETM_Q1_3496943"/>
      <w:bookmarkEnd w:id="618"/>
      <w:bookmarkEnd w:id="619"/>
      <w:r w:rsidRPr="00CC4AE2">
        <w:rPr>
          <w:rFonts w:hint="cs"/>
          <w:rtl/>
          <w:lang w:eastAsia="he-IL"/>
        </w:rPr>
        <w:t>- - -</w:t>
      </w:r>
    </w:p>
    <w:p w:rsidR="00F94796" w:rsidRPr="00CC4AE2" w:rsidRDefault="00F94796" w:rsidP="00F94796">
      <w:pPr>
        <w:rPr>
          <w:rtl/>
          <w:lang w:eastAsia="he-IL"/>
        </w:rPr>
      </w:pPr>
      <w:bookmarkStart w:id="620" w:name="_ETM_Q1_3497052"/>
      <w:bookmarkStart w:id="621" w:name="_ETM_Q1_3497151"/>
      <w:bookmarkEnd w:id="620"/>
      <w:bookmarkEnd w:id="621"/>
    </w:p>
    <w:p w:rsidR="00F94796" w:rsidRPr="00CC4AE2" w:rsidRDefault="00F94796" w:rsidP="00F94796">
      <w:pPr>
        <w:pStyle w:val="a4"/>
        <w:keepNext/>
        <w:rPr>
          <w:rtl/>
        </w:rPr>
      </w:pPr>
      <w:bookmarkStart w:id="622" w:name="ET_speaker_5935_390"/>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622"/>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623" w:name="_ETM_Q1_3498287"/>
      <w:bookmarkStart w:id="624" w:name="_ETM_Q1_3498372"/>
      <w:bookmarkStart w:id="625" w:name="_ETM_Q1_3496644"/>
      <w:bookmarkEnd w:id="623"/>
      <w:bookmarkEnd w:id="624"/>
      <w:bookmarkEnd w:id="625"/>
      <w:r w:rsidRPr="00CC4AE2">
        <w:rPr>
          <w:rFonts w:hint="cs"/>
          <w:rtl/>
          <w:lang w:eastAsia="he-IL"/>
        </w:rPr>
        <w:t xml:space="preserve">אני רוצה לתת </w:t>
      </w:r>
      <w:bookmarkStart w:id="626" w:name="_ETM_Q1_3499463"/>
      <w:bookmarkEnd w:id="626"/>
      <w:r w:rsidRPr="00CC4AE2">
        <w:rPr>
          <w:rFonts w:hint="cs"/>
          <w:rtl/>
          <w:lang w:eastAsia="he-IL"/>
        </w:rPr>
        <w:t xml:space="preserve">להם חומר ללמוד בבית. זה לא למדוד חום </w:t>
      </w:r>
      <w:bookmarkStart w:id="627" w:name="_ETM_Q1_3503387"/>
      <w:bookmarkEnd w:id="627"/>
      <w:r w:rsidRPr="00CC4AE2">
        <w:rPr>
          <w:rFonts w:hint="cs"/>
          <w:rtl/>
          <w:lang w:eastAsia="he-IL"/>
        </w:rPr>
        <w:t>- - -</w:t>
      </w:r>
    </w:p>
    <w:p w:rsidR="00F94796" w:rsidRPr="00CC4AE2" w:rsidRDefault="00F94796" w:rsidP="00F94796">
      <w:pPr>
        <w:rPr>
          <w:rtl/>
          <w:lang w:eastAsia="he-IL"/>
        </w:rPr>
      </w:pPr>
      <w:bookmarkStart w:id="628" w:name="_ETM_Q1_3504611"/>
      <w:bookmarkStart w:id="629" w:name="_ETM_Q1_3504713"/>
      <w:bookmarkStart w:id="630" w:name="_ETM_Q1_3503512"/>
      <w:bookmarkStart w:id="631" w:name="_ETM_Q1_3503581"/>
      <w:bookmarkEnd w:id="628"/>
      <w:bookmarkEnd w:id="629"/>
      <w:bookmarkEnd w:id="630"/>
      <w:bookmarkEnd w:id="631"/>
    </w:p>
    <w:p w:rsidR="00F94796" w:rsidRPr="00CC4AE2" w:rsidRDefault="00F94796" w:rsidP="00F94796">
      <w:pPr>
        <w:pStyle w:val="af5"/>
        <w:keepNext/>
        <w:rPr>
          <w:rtl/>
        </w:rPr>
      </w:pPr>
      <w:bookmarkStart w:id="632" w:name="ET_interruption_קריאות_391"/>
      <w:r w:rsidRPr="00CC4AE2">
        <w:rPr>
          <w:rStyle w:val="TagStyle"/>
          <w:rtl/>
        </w:rPr>
        <w:t xml:space="preserve"> &lt;&lt; קריאה &gt;&gt; </w:t>
      </w:r>
      <w:r w:rsidRPr="00CC4AE2">
        <w:rPr>
          <w:rtl/>
        </w:rPr>
        <w:t>קריאות:</w:t>
      </w:r>
      <w:r w:rsidRPr="00CC4AE2">
        <w:rPr>
          <w:rStyle w:val="TagStyle"/>
          <w:rtl/>
        </w:rPr>
        <w:t xml:space="preserve"> &lt;&lt; קריאה &gt;&gt;</w:t>
      </w:r>
      <w:r w:rsidRPr="00CC4AE2">
        <w:rPr>
          <w:rtl/>
        </w:rPr>
        <w:t xml:space="preserve">   </w:t>
      </w:r>
      <w:bookmarkEnd w:id="632"/>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633" w:name="_ETM_Q1_3504502"/>
      <w:bookmarkStart w:id="634" w:name="_ETM_Q1_3504805"/>
      <w:bookmarkStart w:id="635" w:name="_ETM_Q1_3504854"/>
      <w:bookmarkEnd w:id="633"/>
      <w:bookmarkEnd w:id="634"/>
      <w:bookmarkEnd w:id="635"/>
      <w:r w:rsidRPr="00CC4AE2">
        <w:rPr>
          <w:rFonts w:hint="cs"/>
          <w:rtl/>
          <w:lang w:eastAsia="he-IL"/>
        </w:rPr>
        <w:t>- - -</w:t>
      </w:r>
    </w:p>
    <w:p w:rsidR="00F94796" w:rsidRPr="00CC4AE2" w:rsidRDefault="00F94796" w:rsidP="00F94796">
      <w:pPr>
        <w:rPr>
          <w:rtl/>
          <w:lang w:eastAsia="he-IL"/>
        </w:rPr>
      </w:pPr>
      <w:bookmarkStart w:id="636" w:name="_ETM_Q1_3504218"/>
      <w:bookmarkStart w:id="637" w:name="_ETM_Q1_3504308"/>
      <w:bookmarkStart w:id="638" w:name="_ETM_Q1_3505234"/>
      <w:bookmarkEnd w:id="636"/>
      <w:bookmarkEnd w:id="637"/>
      <w:bookmarkEnd w:id="638"/>
    </w:p>
    <w:p w:rsidR="00F94796" w:rsidRPr="00CC4AE2" w:rsidRDefault="00F94796" w:rsidP="00F94796">
      <w:pPr>
        <w:pStyle w:val="a4"/>
        <w:keepNext/>
        <w:rPr>
          <w:rtl/>
        </w:rPr>
      </w:pPr>
      <w:bookmarkStart w:id="639" w:name="ET_speaker_5807_392"/>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639"/>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640" w:name="_ETM_Q1_3505917"/>
      <w:bookmarkStart w:id="641" w:name="_ETM_Q1_3505993"/>
      <w:bookmarkEnd w:id="640"/>
      <w:bookmarkEnd w:id="641"/>
      <w:r w:rsidRPr="00CC4AE2">
        <w:rPr>
          <w:rFonts w:hint="cs"/>
          <w:rtl/>
          <w:lang w:eastAsia="he-IL"/>
        </w:rPr>
        <w:t>שחרר. שחרר, מיקי.</w:t>
      </w:r>
    </w:p>
    <w:p w:rsidR="00F94796" w:rsidRPr="00CC4AE2" w:rsidRDefault="00F94796" w:rsidP="00F94796">
      <w:pPr>
        <w:rPr>
          <w:rtl/>
          <w:lang w:eastAsia="he-IL"/>
        </w:rPr>
      </w:pPr>
      <w:bookmarkStart w:id="642" w:name="_ETM_Q1_3504816"/>
      <w:bookmarkStart w:id="643" w:name="_ETM_Q1_3504895"/>
      <w:bookmarkStart w:id="644" w:name="_ETM_Q1_3506063"/>
      <w:bookmarkEnd w:id="642"/>
      <w:bookmarkEnd w:id="643"/>
      <w:bookmarkEnd w:id="644"/>
    </w:p>
    <w:p w:rsidR="00F94796" w:rsidRPr="00CC4AE2" w:rsidRDefault="00F94796" w:rsidP="00F94796">
      <w:pPr>
        <w:pStyle w:val="a4"/>
        <w:keepNext/>
        <w:rPr>
          <w:rtl/>
        </w:rPr>
      </w:pPr>
      <w:bookmarkStart w:id="645" w:name="ET_speaker_5935_393"/>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645"/>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646" w:name="_ETM_Q1_3506833"/>
      <w:bookmarkStart w:id="647" w:name="_ETM_Q1_3506912"/>
      <w:bookmarkEnd w:id="646"/>
      <w:bookmarkEnd w:id="647"/>
      <w:r w:rsidRPr="00CC4AE2">
        <w:rPr>
          <w:rFonts w:hint="cs"/>
          <w:rtl/>
          <w:lang w:eastAsia="he-IL"/>
        </w:rPr>
        <w:t>זה שישה חודשי מאסר.</w:t>
      </w:r>
      <w:bookmarkStart w:id="648" w:name="_ETM_Q1_3507728"/>
      <w:bookmarkEnd w:id="648"/>
    </w:p>
    <w:p w:rsidR="00F94796" w:rsidRPr="00CC4AE2" w:rsidRDefault="00F94796" w:rsidP="00F94796">
      <w:pPr>
        <w:rPr>
          <w:rtl/>
          <w:lang w:eastAsia="he-IL"/>
        </w:rPr>
      </w:pPr>
      <w:bookmarkStart w:id="649" w:name="_ETM_Q1_3507796"/>
      <w:bookmarkStart w:id="650" w:name="_ETM_Q1_3506943"/>
      <w:bookmarkEnd w:id="649"/>
      <w:bookmarkEnd w:id="650"/>
    </w:p>
    <w:p w:rsidR="00F94796" w:rsidRPr="00CC4AE2" w:rsidRDefault="00F94796" w:rsidP="00F94796">
      <w:pPr>
        <w:pStyle w:val="a4"/>
        <w:keepNext/>
        <w:rPr>
          <w:rtl/>
        </w:rPr>
      </w:pPr>
      <w:bookmarkStart w:id="651" w:name="ET_speaker_5807_394"/>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651"/>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652" w:name="_ETM_Q1_3507551"/>
      <w:bookmarkStart w:id="653" w:name="_ETM_Q1_3507633"/>
      <w:bookmarkEnd w:id="652"/>
      <w:bookmarkEnd w:id="653"/>
      <w:r w:rsidRPr="00CC4AE2">
        <w:rPr>
          <w:rFonts w:hint="cs"/>
          <w:rtl/>
          <w:lang w:eastAsia="he-IL"/>
        </w:rPr>
        <w:t xml:space="preserve">שחרר, </w:t>
      </w:r>
      <w:bookmarkStart w:id="654" w:name="_ETM_Q1_3508855"/>
      <w:bookmarkEnd w:id="654"/>
      <w:r w:rsidRPr="00CC4AE2">
        <w:rPr>
          <w:rFonts w:hint="cs"/>
          <w:rtl/>
          <w:lang w:eastAsia="he-IL"/>
        </w:rPr>
        <w:t>מיקי. שחרר, הכול בסדר. יש לנו את כל הזמן</w:t>
      </w:r>
      <w:bookmarkStart w:id="655" w:name="_ETM_Q1_3509969"/>
      <w:bookmarkEnd w:id="655"/>
      <w:r w:rsidRPr="00CC4AE2">
        <w:rPr>
          <w:rFonts w:hint="cs"/>
          <w:rtl/>
          <w:lang w:eastAsia="he-IL"/>
        </w:rPr>
        <w:t xml:space="preserve"> שבעולם.</w:t>
      </w:r>
    </w:p>
    <w:p w:rsidR="00F94796" w:rsidRPr="00CC4AE2" w:rsidRDefault="00F94796" w:rsidP="00F94796">
      <w:pPr>
        <w:rPr>
          <w:rtl/>
          <w:lang w:eastAsia="he-IL"/>
        </w:rPr>
      </w:pPr>
      <w:bookmarkStart w:id="656" w:name="_ETM_Q1_3511145"/>
      <w:bookmarkStart w:id="657" w:name="_ETM_Q1_3511248"/>
      <w:bookmarkEnd w:id="656"/>
      <w:bookmarkEnd w:id="657"/>
    </w:p>
    <w:p w:rsidR="00F94796" w:rsidRPr="00CC4AE2" w:rsidRDefault="00F94796" w:rsidP="00F94796">
      <w:pPr>
        <w:pStyle w:val="a4"/>
        <w:keepNext/>
        <w:rPr>
          <w:rtl/>
        </w:rPr>
      </w:pPr>
      <w:bookmarkStart w:id="658" w:name="ET_speaker_5935_395"/>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658"/>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659" w:name="_ETM_Q1_3512991"/>
      <w:bookmarkStart w:id="660" w:name="_ETM_Q1_3513066"/>
      <w:bookmarkEnd w:id="659"/>
      <w:bookmarkEnd w:id="660"/>
      <w:r w:rsidRPr="00CC4AE2">
        <w:rPr>
          <w:rFonts w:hint="cs"/>
          <w:rtl/>
          <w:lang w:eastAsia="he-IL"/>
        </w:rPr>
        <w:t>שישה חודשי מאסר.</w:t>
      </w:r>
    </w:p>
    <w:p w:rsidR="00F94796" w:rsidRPr="00CC4AE2" w:rsidRDefault="00F94796" w:rsidP="00F94796">
      <w:pPr>
        <w:rPr>
          <w:rtl/>
          <w:lang w:eastAsia="he-IL"/>
        </w:rPr>
      </w:pPr>
      <w:bookmarkStart w:id="661" w:name="_ETM_Q1_3512962"/>
      <w:bookmarkStart w:id="662" w:name="_ETM_Q1_3513067"/>
      <w:bookmarkEnd w:id="661"/>
      <w:bookmarkEnd w:id="662"/>
    </w:p>
    <w:p w:rsidR="00F94796" w:rsidRPr="00CC4AE2" w:rsidRDefault="00F94796" w:rsidP="00F94796">
      <w:pPr>
        <w:pStyle w:val="af6"/>
        <w:keepNext/>
        <w:rPr>
          <w:rtl/>
        </w:rPr>
      </w:pPr>
      <w:bookmarkStart w:id="663" w:name="ET_yor_5307_396"/>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663"/>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664" w:name="_ETM_Q1_3514471"/>
      <w:bookmarkEnd w:id="664"/>
      <w:r w:rsidRPr="00CC4AE2">
        <w:rPr>
          <w:rFonts w:hint="cs"/>
          <w:rtl/>
          <w:lang w:eastAsia="he-IL"/>
        </w:rPr>
        <w:t>עכשיו, אני מקווה</w:t>
      </w:r>
      <w:r w:rsidR="00FF1A24" w:rsidRPr="00CC4AE2">
        <w:rPr>
          <w:rFonts w:hint="cs"/>
          <w:rtl/>
          <w:lang w:eastAsia="he-IL"/>
        </w:rPr>
        <w:t>,</w:t>
      </w:r>
      <w:r w:rsidRPr="00CC4AE2">
        <w:rPr>
          <w:rFonts w:hint="cs"/>
          <w:rtl/>
          <w:lang w:eastAsia="he-IL"/>
        </w:rPr>
        <w:t xml:space="preserve"> אחרי שהוצאתם קצת - - </w:t>
      </w:r>
      <w:bookmarkStart w:id="665" w:name="_ETM_Q1_3514541"/>
      <w:bookmarkEnd w:id="665"/>
      <w:r w:rsidRPr="00CC4AE2">
        <w:rPr>
          <w:rFonts w:hint="cs"/>
          <w:rtl/>
          <w:lang w:eastAsia="he-IL"/>
        </w:rPr>
        <w:t>-</w:t>
      </w:r>
    </w:p>
    <w:p w:rsidR="00F94796" w:rsidRPr="00CC4AE2" w:rsidRDefault="00F94796" w:rsidP="00F94796">
      <w:pPr>
        <w:rPr>
          <w:rtl/>
          <w:lang w:eastAsia="he-IL"/>
        </w:rPr>
      </w:pPr>
      <w:bookmarkStart w:id="666" w:name="_ETM_Q1_3512852"/>
      <w:bookmarkStart w:id="667" w:name="_ETM_Q1_3512940"/>
      <w:bookmarkStart w:id="668" w:name="_ETM_Q1_3513960"/>
      <w:bookmarkEnd w:id="666"/>
      <w:bookmarkEnd w:id="667"/>
      <w:bookmarkEnd w:id="668"/>
    </w:p>
    <w:p w:rsidR="00F94796" w:rsidRPr="00CC4AE2" w:rsidRDefault="00F94796" w:rsidP="00F94796">
      <w:pPr>
        <w:pStyle w:val="a4"/>
        <w:keepNext/>
        <w:rPr>
          <w:rtl/>
        </w:rPr>
      </w:pPr>
      <w:bookmarkStart w:id="669" w:name="ET_speaker_5935_397"/>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669"/>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670" w:name="_ETM_Q1_3514615"/>
      <w:bookmarkStart w:id="671" w:name="_ETM_Q1_3514688"/>
      <w:bookmarkEnd w:id="670"/>
      <w:bookmarkEnd w:id="671"/>
      <w:r w:rsidRPr="00CC4AE2">
        <w:rPr>
          <w:rFonts w:hint="cs"/>
          <w:rtl/>
          <w:lang w:eastAsia="he-IL"/>
        </w:rPr>
        <w:t>- - - גברתי, רק אלייך - - -</w:t>
      </w:r>
    </w:p>
    <w:p w:rsidR="00F94796" w:rsidRPr="00CC4AE2" w:rsidRDefault="00F94796" w:rsidP="00F94796">
      <w:pPr>
        <w:rPr>
          <w:rtl/>
          <w:lang w:eastAsia="he-IL"/>
        </w:rPr>
      </w:pPr>
      <w:bookmarkStart w:id="672" w:name="_ETM_Q1_3515767"/>
      <w:bookmarkStart w:id="673" w:name="_ETM_Q1_3515893"/>
      <w:bookmarkStart w:id="674" w:name="_ETM_Q1_3515306"/>
      <w:bookmarkEnd w:id="672"/>
      <w:bookmarkEnd w:id="673"/>
      <w:bookmarkEnd w:id="674"/>
    </w:p>
    <w:p w:rsidR="00F94796" w:rsidRPr="00CC4AE2" w:rsidRDefault="00F94796" w:rsidP="00F94796">
      <w:pPr>
        <w:pStyle w:val="a4"/>
        <w:keepNext/>
        <w:rPr>
          <w:rtl/>
        </w:rPr>
      </w:pPr>
      <w:bookmarkStart w:id="675" w:name="ET_speaker_5807_398"/>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675"/>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676" w:name="_ETM_Q1_3515897"/>
      <w:bookmarkStart w:id="677" w:name="_ETM_Q1_3515965"/>
      <w:bookmarkEnd w:id="676"/>
      <w:bookmarkEnd w:id="677"/>
      <w:r w:rsidRPr="00CC4AE2">
        <w:rPr>
          <w:rFonts w:hint="cs"/>
          <w:rtl/>
          <w:lang w:eastAsia="he-IL"/>
        </w:rPr>
        <w:t xml:space="preserve">תן להם </w:t>
      </w:r>
      <w:bookmarkStart w:id="678" w:name="_ETM_Q1_3516994"/>
      <w:bookmarkEnd w:id="678"/>
      <w:r w:rsidRPr="00CC4AE2">
        <w:rPr>
          <w:rFonts w:hint="cs"/>
          <w:rtl/>
          <w:lang w:eastAsia="he-IL"/>
        </w:rPr>
        <w:t>להסביר.</w:t>
      </w:r>
    </w:p>
    <w:p w:rsidR="00F94796" w:rsidRPr="00CC4AE2" w:rsidRDefault="00F94796" w:rsidP="00F94796">
      <w:pPr>
        <w:rPr>
          <w:rtl/>
          <w:lang w:eastAsia="he-IL"/>
        </w:rPr>
      </w:pPr>
      <w:bookmarkStart w:id="679" w:name="_ETM_Q1_3518578"/>
      <w:bookmarkStart w:id="680" w:name="_ETM_Q1_3518694"/>
      <w:bookmarkStart w:id="681" w:name="_ETM_Q1_3518300"/>
      <w:bookmarkEnd w:id="679"/>
      <w:bookmarkEnd w:id="680"/>
      <w:bookmarkEnd w:id="681"/>
    </w:p>
    <w:p w:rsidR="00F94796" w:rsidRPr="00CC4AE2" w:rsidRDefault="00F94796" w:rsidP="00F94796">
      <w:pPr>
        <w:pStyle w:val="a4"/>
        <w:keepNext/>
        <w:rPr>
          <w:rtl/>
        </w:rPr>
      </w:pPr>
      <w:bookmarkStart w:id="682" w:name="ET_speaker_5935_399"/>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682"/>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683" w:name="_ETM_Q1_3518952"/>
      <w:bookmarkStart w:id="684" w:name="_ETM_Q1_3519028"/>
      <w:bookmarkEnd w:id="683"/>
      <w:bookmarkEnd w:id="684"/>
      <w:r w:rsidRPr="00CC4AE2">
        <w:rPr>
          <w:rFonts w:hint="cs"/>
          <w:rtl/>
          <w:lang w:eastAsia="he-IL"/>
        </w:rPr>
        <w:t xml:space="preserve">מכיוון שבבית לא התארגנו, ונולדו לנו נכדים - - </w:t>
      </w:r>
      <w:bookmarkStart w:id="685" w:name="_ETM_Q1_3522122"/>
      <w:bookmarkEnd w:id="685"/>
      <w:r w:rsidRPr="00CC4AE2">
        <w:rPr>
          <w:rFonts w:hint="cs"/>
          <w:rtl/>
          <w:lang w:eastAsia="he-IL"/>
        </w:rPr>
        <w:t>-</w:t>
      </w:r>
    </w:p>
    <w:p w:rsidR="00F94796" w:rsidRPr="00CC4AE2" w:rsidRDefault="00F94796" w:rsidP="00F94796">
      <w:pPr>
        <w:rPr>
          <w:rtl/>
          <w:lang w:eastAsia="he-IL"/>
        </w:rPr>
      </w:pPr>
      <w:bookmarkStart w:id="686" w:name="_ETM_Q1_3523226"/>
      <w:bookmarkStart w:id="687" w:name="_ETM_Q1_3523334"/>
      <w:bookmarkEnd w:id="686"/>
      <w:bookmarkEnd w:id="687"/>
    </w:p>
    <w:p w:rsidR="00F94796" w:rsidRPr="00CC4AE2" w:rsidRDefault="00F94796" w:rsidP="00F94796">
      <w:pPr>
        <w:pStyle w:val="af5"/>
        <w:keepNext/>
        <w:rPr>
          <w:rtl/>
        </w:rPr>
      </w:pPr>
      <w:bookmarkStart w:id="688" w:name="ET_interruption_קריאות_400"/>
      <w:r w:rsidRPr="00CC4AE2">
        <w:rPr>
          <w:rStyle w:val="TagStyle"/>
          <w:rtl/>
        </w:rPr>
        <w:t xml:space="preserve"> &lt;&lt; קריאה &gt;&gt; </w:t>
      </w:r>
      <w:r w:rsidRPr="00CC4AE2">
        <w:rPr>
          <w:rtl/>
        </w:rPr>
        <w:t>קריאות:</w:t>
      </w:r>
      <w:r w:rsidRPr="00CC4AE2">
        <w:rPr>
          <w:rStyle w:val="TagStyle"/>
          <w:rtl/>
        </w:rPr>
        <w:t xml:space="preserve"> &lt;&lt; קריאה &gt;&gt;</w:t>
      </w:r>
      <w:r w:rsidRPr="00CC4AE2">
        <w:rPr>
          <w:rtl/>
        </w:rPr>
        <w:t xml:space="preserve">   </w:t>
      </w:r>
      <w:bookmarkEnd w:id="688"/>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689" w:name="_ETM_Q1_3524037"/>
      <w:bookmarkEnd w:id="689"/>
      <w:r w:rsidRPr="00CC4AE2">
        <w:rPr>
          <w:rFonts w:hint="cs"/>
          <w:rtl/>
          <w:lang w:eastAsia="he-IL"/>
        </w:rPr>
        <w:t>מזל טוב.</w:t>
      </w:r>
    </w:p>
    <w:p w:rsidR="00F94796" w:rsidRPr="00CC4AE2" w:rsidRDefault="00F94796" w:rsidP="00F94796">
      <w:pPr>
        <w:rPr>
          <w:rtl/>
          <w:lang w:eastAsia="he-IL"/>
        </w:rPr>
      </w:pPr>
      <w:bookmarkStart w:id="690" w:name="_ETM_Q1_3524011"/>
      <w:bookmarkStart w:id="691" w:name="_ETM_Q1_3524107"/>
      <w:bookmarkEnd w:id="690"/>
      <w:bookmarkEnd w:id="691"/>
    </w:p>
    <w:p w:rsidR="00F94796" w:rsidRPr="00CC4AE2" w:rsidRDefault="00F94796" w:rsidP="00F94796">
      <w:pPr>
        <w:pStyle w:val="af6"/>
        <w:keepNext/>
        <w:rPr>
          <w:rtl/>
        </w:rPr>
      </w:pPr>
      <w:bookmarkStart w:id="692" w:name="ET_yor_5307_401"/>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692"/>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693" w:name="_ETM_Q1_3524940"/>
      <w:bookmarkEnd w:id="693"/>
      <w:r w:rsidRPr="00CC4AE2">
        <w:rPr>
          <w:rFonts w:hint="cs"/>
          <w:rtl/>
          <w:lang w:eastAsia="he-IL"/>
        </w:rPr>
        <w:t>למה אתה כועס? אתה אמור להיות שמח ומחויך.</w:t>
      </w:r>
    </w:p>
    <w:p w:rsidR="00FF1A24" w:rsidRPr="00CC4AE2" w:rsidRDefault="00FF1A24" w:rsidP="00F94796">
      <w:pPr>
        <w:rPr>
          <w:rtl/>
          <w:lang w:eastAsia="he-IL"/>
        </w:rPr>
      </w:pPr>
      <w:bookmarkStart w:id="694" w:name="_ETM_Q1_3526966"/>
      <w:bookmarkStart w:id="695" w:name="_ETM_Q1_3527089"/>
      <w:bookmarkEnd w:id="694"/>
      <w:bookmarkEnd w:id="695"/>
    </w:p>
    <w:p w:rsidR="00FF1A24" w:rsidRPr="00CC4AE2" w:rsidRDefault="00FF1A24" w:rsidP="00FF1A24">
      <w:pPr>
        <w:pStyle w:val="a4"/>
        <w:keepNext/>
        <w:rPr>
          <w:rtl/>
        </w:rPr>
      </w:pPr>
      <w:bookmarkStart w:id="696" w:name="ET_speaker_אורלי_פרומן_יש_עתידתלם_447"/>
      <w:r w:rsidRPr="00CC4AE2">
        <w:rPr>
          <w:rStyle w:val="TagStyle"/>
          <w:rtl/>
        </w:rPr>
        <w:t xml:space="preserve"> &lt;&lt; דובר &gt;&gt; </w:t>
      </w:r>
      <w:r w:rsidRPr="00CC4AE2">
        <w:rPr>
          <w:rtl/>
        </w:rPr>
        <w:t>אורלי פרומן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696"/>
    </w:p>
    <w:p w:rsidR="00FF1A24" w:rsidRPr="00CC4AE2" w:rsidRDefault="00FF1A24" w:rsidP="00FF1A24">
      <w:pPr>
        <w:pStyle w:val="KeepWithNext"/>
        <w:rPr>
          <w:rtl/>
          <w:lang w:eastAsia="he-IL"/>
        </w:rPr>
      </w:pPr>
    </w:p>
    <w:p w:rsidR="00FF1A24" w:rsidRPr="00CC4AE2" w:rsidRDefault="00FF1A24" w:rsidP="00FF1A24">
      <w:pPr>
        <w:rPr>
          <w:rtl/>
          <w:lang w:eastAsia="he-IL"/>
        </w:rPr>
      </w:pPr>
      <w:r w:rsidRPr="00CC4AE2">
        <w:rPr>
          <w:rFonts w:hint="cs"/>
          <w:rtl/>
          <w:lang w:eastAsia="he-IL"/>
        </w:rPr>
        <w:t>תאומות.</w:t>
      </w:r>
    </w:p>
    <w:p w:rsidR="00F94796" w:rsidRPr="00CC4AE2" w:rsidRDefault="00F94796" w:rsidP="00F94796">
      <w:pPr>
        <w:rPr>
          <w:rtl/>
          <w:lang w:eastAsia="he-IL"/>
        </w:rPr>
      </w:pPr>
      <w:bookmarkStart w:id="697" w:name="_ETM_Q1_3526460"/>
      <w:bookmarkStart w:id="698" w:name="_ETM_Q1_3526571"/>
      <w:bookmarkStart w:id="699" w:name="_ETM_Q1_3528108"/>
      <w:bookmarkEnd w:id="697"/>
      <w:bookmarkEnd w:id="698"/>
      <w:bookmarkEnd w:id="699"/>
    </w:p>
    <w:p w:rsidR="00F94796" w:rsidRPr="00CC4AE2" w:rsidRDefault="00F94796" w:rsidP="00F94796">
      <w:pPr>
        <w:pStyle w:val="a4"/>
        <w:keepNext/>
        <w:rPr>
          <w:rtl/>
        </w:rPr>
      </w:pPr>
      <w:bookmarkStart w:id="700" w:name="ET_speaker_5935_402"/>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700"/>
    </w:p>
    <w:p w:rsidR="00F94796" w:rsidRPr="00CC4AE2" w:rsidRDefault="00F94796" w:rsidP="00F94796">
      <w:pPr>
        <w:pStyle w:val="KeepWithNext"/>
        <w:rPr>
          <w:rtl/>
          <w:lang w:eastAsia="he-IL"/>
        </w:rPr>
      </w:pPr>
    </w:p>
    <w:p w:rsidR="00F94796" w:rsidRPr="00CC4AE2" w:rsidRDefault="00F94796" w:rsidP="00F94796">
      <w:pPr>
        <w:rPr>
          <w:rtl/>
          <w:lang w:eastAsia="he-IL"/>
        </w:rPr>
      </w:pPr>
      <w:bookmarkStart w:id="701" w:name="_ETM_Q1_3528942"/>
      <w:bookmarkStart w:id="702" w:name="_ETM_Q1_3528996"/>
      <w:bookmarkEnd w:id="701"/>
      <w:bookmarkEnd w:id="702"/>
      <w:r w:rsidRPr="00CC4AE2">
        <w:rPr>
          <w:rFonts w:hint="cs"/>
          <w:rtl/>
          <w:lang w:eastAsia="he-IL"/>
        </w:rPr>
        <w:t xml:space="preserve">אני מתרגז. </w:t>
      </w:r>
      <w:bookmarkStart w:id="703" w:name="_ETM_Q1_3532499"/>
      <w:bookmarkEnd w:id="703"/>
      <w:r w:rsidRPr="00CC4AE2">
        <w:rPr>
          <w:rFonts w:hint="cs"/>
          <w:rtl/>
          <w:lang w:eastAsia="he-IL"/>
        </w:rPr>
        <w:t xml:space="preserve">כל אחד צריך לקחת את זה בעירבון מוגבל, כי יש </w:t>
      </w:r>
      <w:bookmarkStart w:id="704" w:name="_ETM_Q1_3534202"/>
      <w:bookmarkEnd w:id="704"/>
      <w:r w:rsidRPr="00CC4AE2">
        <w:rPr>
          <w:rFonts w:hint="cs"/>
          <w:rtl/>
          <w:lang w:eastAsia="he-IL"/>
        </w:rPr>
        <w:t xml:space="preserve">לי פיוזים קצרים. מה אני אעשה, זה בא מפה (הלב), ובגלל </w:t>
      </w:r>
      <w:bookmarkStart w:id="705" w:name="_ETM_Q1_3537030"/>
      <w:bookmarkEnd w:id="705"/>
      <w:r w:rsidRPr="00CC4AE2">
        <w:rPr>
          <w:rFonts w:hint="cs"/>
          <w:rtl/>
          <w:lang w:eastAsia="he-IL"/>
        </w:rPr>
        <w:t>זה, זה (הלב) סבל.</w:t>
      </w:r>
      <w:r w:rsidR="00E80795" w:rsidRPr="00CC4AE2">
        <w:rPr>
          <w:rFonts w:hint="cs"/>
          <w:rtl/>
          <w:lang w:eastAsia="he-IL"/>
        </w:rPr>
        <w:t xml:space="preserve"> נולדו לנו תאומות זהות.</w:t>
      </w:r>
    </w:p>
    <w:p w:rsidR="00E80795" w:rsidRPr="00CC4AE2" w:rsidRDefault="00E80795" w:rsidP="00F94796">
      <w:pPr>
        <w:rPr>
          <w:rtl/>
          <w:lang w:eastAsia="he-IL"/>
        </w:rPr>
      </w:pPr>
      <w:bookmarkStart w:id="706" w:name="_ETM_Q1_3540485"/>
      <w:bookmarkStart w:id="707" w:name="_ETM_Q1_3540607"/>
      <w:bookmarkEnd w:id="706"/>
      <w:bookmarkEnd w:id="707"/>
    </w:p>
    <w:p w:rsidR="00E80795" w:rsidRPr="00CC4AE2" w:rsidRDefault="00E80795" w:rsidP="00E80795">
      <w:pPr>
        <w:pStyle w:val="af5"/>
        <w:keepNext/>
        <w:rPr>
          <w:rtl/>
        </w:rPr>
      </w:pPr>
      <w:bookmarkStart w:id="708" w:name="ET_interruption_קריאות_405"/>
      <w:r w:rsidRPr="00CC4AE2">
        <w:rPr>
          <w:rStyle w:val="TagStyle"/>
          <w:rtl/>
        </w:rPr>
        <w:t xml:space="preserve"> &lt;&lt; קריאה &gt;&gt; </w:t>
      </w:r>
      <w:r w:rsidRPr="00CC4AE2">
        <w:rPr>
          <w:rtl/>
        </w:rPr>
        <w:t>קריאות:</w:t>
      </w:r>
      <w:r w:rsidRPr="00CC4AE2">
        <w:rPr>
          <w:rStyle w:val="TagStyle"/>
          <w:rtl/>
        </w:rPr>
        <w:t xml:space="preserve"> &lt;&lt; קריאה &gt;&gt;</w:t>
      </w:r>
      <w:r w:rsidRPr="00CC4AE2">
        <w:rPr>
          <w:rtl/>
        </w:rPr>
        <w:t xml:space="preserve">   </w:t>
      </w:r>
      <w:bookmarkEnd w:id="708"/>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709" w:name="_ETM_Q1_3542375"/>
      <w:bookmarkStart w:id="710" w:name="_ETM_Q1_3542741"/>
      <w:bookmarkStart w:id="711" w:name="_ETM_Q1_3542800"/>
      <w:bookmarkEnd w:id="709"/>
      <w:bookmarkEnd w:id="710"/>
      <w:bookmarkEnd w:id="711"/>
      <w:r w:rsidRPr="00CC4AE2">
        <w:rPr>
          <w:rFonts w:hint="cs"/>
          <w:rtl/>
          <w:lang w:eastAsia="he-IL"/>
        </w:rPr>
        <w:t>מזל טוב.</w:t>
      </w:r>
    </w:p>
    <w:p w:rsidR="00E80795" w:rsidRPr="00CC4AE2" w:rsidRDefault="00E80795" w:rsidP="00E80795">
      <w:pPr>
        <w:rPr>
          <w:rtl/>
          <w:lang w:eastAsia="he-IL"/>
        </w:rPr>
      </w:pPr>
      <w:bookmarkStart w:id="712" w:name="_ETM_Q1_3544931"/>
      <w:bookmarkStart w:id="713" w:name="_ETM_Q1_3545047"/>
      <w:bookmarkStart w:id="714" w:name="_ETM_Q1_3546459"/>
      <w:bookmarkEnd w:id="712"/>
      <w:bookmarkEnd w:id="713"/>
      <w:bookmarkEnd w:id="714"/>
    </w:p>
    <w:p w:rsidR="00E80795" w:rsidRPr="00CC4AE2" w:rsidRDefault="00E80795" w:rsidP="00E80795">
      <w:pPr>
        <w:pStyle w:val="a4"/>
        <w:keepNext/>
        <w:rPr>
          <w:rtl/>
        </w:rPr>
      </w:pPr>
      <w:bookmarkStart w:id="715" w:name="ET_speaker_5935_406"/>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715"/>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716" w:name="_ETM_Q1_3547131"/>
      <w:bookmarkStart w:id="717" w:name="_ETM_Q1_3547203"/>
      <w:bookmarkEnd w:id="716"/>
      <w:bookmarkEnd w:id="717"/>
      <w:r w:rsidRPr="00CC4AE2">
        <w:rPr>
          <w:rFonts w:hint="cs"/>
          <w:rtl/>
          <w:lang w:eastAsia="he-IL"/>
        </w:rPr>
        <w:t xml:space="preserve">מתי </w:t>
      </w:r>
      <w:bookmarkStart w:id="718" w:name="_ETM_Q1_3548157"/>
      <w:bookmarkEnd w:id="718"/>
      <w:r w:rsidRPr="00CC4AE2">
        <w:rPr>
          <w:rFonts w:hint="cs"/>
          <w:rtl/>
          <w:lang w:eastAsia="he-IL"/>
        </w:rPr>
        <w:t>יסתיימו הסדרי הדיון, כדי שנוכל לארגן את חיינו מעתה ואילך?</w:t>
      </w:r>
      <w:bookmarkStart w:id="719" w:name="_ETM_Q1_3553638"/>
      <w:bookmarkEnd w:id="719"/>
    </w:p>
    <w:p w:rsidR="00E80795" w:rsidRPr="00CC4AE2" w:rsidRDefault="00E80795" w:rsidP="00E80795">
      <w:pPr>
        <w:rPr>
          <w:rtl/>
          <w:lang w:eastAsia="he-IL"/>
        </w:rPr>
      </w:pPr>
      <w:bookmarkStart w:id="720" w:name="_ETM_Q1_3553719"/>
      <w:bookmarkEnd w:id="720"/>
    </w:p>
    <w:p w:rsidR="00313F9D" w:rsidRPr="00CC4AE2" w:rsidRDefault="00313F9D" w:rsidP="00313F9D">
      <w:pPr>
        <w:pStyle w:val="a4"/>
        <w:keepNext/>
        <w:rPr>
          <w:rtl/>
        </w:rPr>
      </w:pPr>
      <w:bookmarkStart w:id="721" w:name="_ETM_Q1_3500333"/>
      <w:bookmarkStart w:id="722" w:name="_ETM_Q1_3500432"/>
      <w:bookmarkStart w:id="723" w:name="ET_speaker_5142_62"/>
      <w:bookmarkEnd w:id="721"/>
      <w:bookmarkEnd w:id="722"/>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723"/>
    </w:p>
    <w:p w:rsidR="00313F9D" w:rsidRPr="00CC4AE2" w:rsidRDefault="00313F9D" w:rsidP="00313F9D">
      <w:pPr>
        <w:pStyle w:val="KeepWithNext"/>
        <w:rPr>
          <w:rtl/>
        </w:rPr>
      </w:pPr>
    </w:p>
    <w:p w:rsidR="00313F9D" w:rsidRPr="00CC4AE2" w:rsidRDefault="00E80795" w:rsidP="00313F9D">
      <w:pPr>
        <w:rPr>
          <w:rtl/>
        </w:rPr>
      </w:pPr>
      <w:r w:rsidRPr="00CC4AE2">
        <w:rPr>
          <w:rFonts w:hint="cs"/>
          <w:rtl/>
        </w:rPr>
        <w:t xml:space="preserve">אגב, </w:t>
      </w:r>
      <w:bookmarkStart w:id="724" w:name="_ETM_Q1_3559575"/>
      <w:bookmarkEnd w:id="724"/>
      <w:r w:rsidRPr="00CC4AE2">
        <w:rPr>
          <w:rFonts w:hint="cs"/>
          <w:rtl/>
        </w:rPr>
        <w:t xml:space="preserve">הערה נוספת. מי אמר פה - - - אם משרד </w:t>
      </w:r>
      <w:bookmarkStart w:id="725" w:name="_ETM_Q1_3561810"/>
      <w:bookmarkEnd w:id="725"/>
      <w:r w:rsidRPr="00CC4AE2">
        <w:rPr>
          <w:rFonts w:hint="cs"/>
          <w:rtl/>
        </w:rPr>
        <w:t xml:space="preserve">הבריאות היה מתייחס לדוחות של ועדת הקורונה, הייתם יודעים שכבר </w:t>
      </w:r>
      <w:bookmarkStart w:id="726" w:name="_ETM_Q1_3568703"/>
      <w:bookmarkEnd w:id="726"/>
      <w:r w:rsidRPr="00CC4AE2">
        <w:rPr>
          <w:rFonts w:hint="cs"/>
          <w:rtl/>
        </w:rPr>
        <w:t>אז דיברנו על - - -</w:t>
      </w:r>
      <w:bookmarkStart w:id="727" w:name="_ETM_Q1_3574644"/>
      <w:bookmarkEnd w:id="727"/>
    </w:p>
    <w:p w:rsidR="00E80795" w:rsidRPr="00CC4AE2" w:rsidRDefault="00E80795" w:rsidP="00313F9D">
      <w:pPr>
        <w:rPr>
          <w:rtl/>
        </w:rPr>
      </w:pPr>
      <w:bookmarkStart w:id="728" w:name="_ETM_Q1_3574759"/>
      <w:bookmarkEnd w:id="728"/>
    </w:p>
    <w:p w:rsidR="00E80795" w:rsidRPr="00CC4AE2" w:rsidRDefault="00E80795" w:rsidP="00E80795">
      <w:pPr>
        <w:pStyle w:val="af5"/>
        <w:keepNext/>
        <w:rPr>
          <w:rtl/>
        </w:rPr>
      </w:pPr>
      <w:bookmarkStart w:id="729" w:name="ET_interruption_קריאות_407"/>
      <w:r w:rsidRPr="00CC4AE2">
        <w:rPr>
          <w:rStyle w:val="TagStyle"/>
          <w:rtl/>
        </w:rPr>
        <w:t xml:space="preserve"> &lt;&lt; קריאה &gt;&gt; </w:t>
      </w:r>
      <w:r w:rsidRPr="00CC4AE2">
        <w:rPr>
          <w:rtl/>
        </w:rPr>
        <w:t>קריאות:</w:t>
      </w:r>
      <w:r w:rsidRPr="00CC4AE2">
        <w:rPr>
          <w:rStyle w:val="TagStyle"/>
          <w:rtl/>
        </w:rPr>
        <w:t xml:space="preserve"> &lt;&lt; קריאה &gt;&gt;</w:t>
      </w:r>
      <w:r w:rsidRPr="00CC4AE2">
        <w:rPr>
          <w:rtl/>
        </w:rPr>
        <w:t xml:space="preserve">   </w:t>
      </w:r>
      <w:bookmarkEnd w:id="729"/>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730" w:name="_ETM_Q1_3571877"/>
      <w:bookmarkEnd w:id="730"/>
      <w:r w:rsidRPr="00CC4AE2">
        <w:rPr>
          <w:rFonts w:hint="cs"/>
          <w:rtl/>
          <w:lang w:eastAsia="he-IL"/>
        </w:rPr>
        <w:t>- - -</w:t>
      </w:r>
    </w:p>
    <w:p w:rsidR="00E80795" w:rsidRPr="00CC4AE2" w:rsidRDefault="00E80795" w:rsidP="00E80795">
      <w:pPr>
        <w:rPr>
          <w:rtl/>
          <w:lang w:eastAsia="he-IL"/>
        </w:rPr>
      </w:pPr>
      <w:bookmarkStart w:id="731" w:name="_ETM_Q1_3571702"/>
      <w:bookmarkStart w:id="732" w:name="_ETM_Q1_3571827"/>
      <w:bookmarkEnd w:id="731"/>
      <w:bookmarkEnd w:id="732"/>
    </w:p>
    <w:p w:rsidR="00313F9D" w:rsidRPr="00CC4AE2" w:rsidRDefault="00313F9D" w:rsidP="00313F9D">
      <w:pPr>
        <w:pStyle w:val="a4"/>
        <w:keepNext/>
        <w:rPr>
          <w:rtl/>
        </w:rPr>
      </w:pPr>
      <w:bookmarkStart w:id="733" w:name="ET_speaker_5807_63"/>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733"/>
    </w:p>
    <w:p w:rsidR="00313F9D" w:rsidRPr="00CC4AE2" w:rsidRDefault="00313F9D" w:rsidP="00313F9D">
      <w:pPr>
        <w:pStyle w:val="KeepWithNext"/>
        <w:rPr>
          <w:rtl/>
        </w:rPr>
      </w:pPr>
    </w:p>
    <w:p w:rsidR="00E80795" w:rsidRPr="00CC4AE2" w:rsidRDefault="00313F9D" w:rsidP="00E80795">
      <w:pPr>
        <w:rPr>
          <w:rtl/>
        </w:rPr>
      </w:pPr>
      <w:r w:rsidRPr="00CC4AE2">
        <w:rPr>
          <w:rFonts w:hint="cs"/>
          <w:rtl/>
        </w:rPr>
        <w:t>אנשים מסתובבים ה</w:t>
      </w:r>
      <w:r w:rsidR="00E80795" w:rsidRPr="00CC4AE2">
        <w:rPr>
          <w:rFonts w:hint="cs"/>
          <w:rtl/>
        </w:rPr>
        <w:t>י</w:t>
      </w:r>
      <w:r w:rsidRPr="00CC4AE2">
        <w:rPr>
          <w:rFonts w:hint="cs"/>
          <w:rtl/>
        </w:rPr>
        <w:t xml:space="preserve">ום בלי מסכות. </w:t>
      </w:r>
    </w:p>
    <w:p w:rsidR="00E80795" w:rsidRPr="00CC4AE2" w:rsidRDefault="00E80795" w:rsidP="00E80795">
      <w:pPr>
        <w:rPr>
          <w:rtl/>
        </w:rPr>
      </w:pPr>
      <w:bookmarkStart w:id="734" w:name="_ETM_Q1_3576514"/>
      <w:bookmarkStart w:id="735" w:name="_ETM_Q1_3576579"/>
      <w:bookmarkEnd w:id="734"/>
      <w:bookmarkEnd w:id="735"/>
    </w:p>
    <w:p w:rsidR="00E80795" w:rsidRPr="00CC4AE2" w:rsidRDefault="00E80795" w:rsidP="00E80795">
      <w:pPr>
        <w:pStyle w:val="a4"/>
        <w:keepNext/>
        <w:rPr>
          <w:rtl/>
        </w:rPr>
      </w:pPr>
      <w:bookmarkStart w:id="736" w:name="ET_speaker_5935_408"/>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736"/>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737" w:name="_ETM_Q1_3579184"/>
      <w:bookmarkStart w:id="738" w:name="_ETM_Q1_3579298"/>
      <w:bookmarkEnd w:id="737"/>
      <w:bookmarkEnd w:id="738"/>
      <w:r w:rsidRPr="00CC4AE2">
        <w:rPr>
          <w:rFonts w:hint="cs"/>
          <w:rtl/>
          <w:lang w:eastAsia="he-IL"/>
        </w:rPr>
        <w:t xml:space="preserve">אני </w:t>
      </w:r>
      <w:proofErr w:type="spellStart"/>
      <w:r w:rsidRPr="00CC4AE2">
        <w:rPr>
          <w:rFonts w:hint="cs"/>
          <w:rtl/>
          <w:lang w:eastAsia="he-IL"/>
        </w:rPr>
        <w:t>איתך</w:t>
      </w:r>
      <w:proofErr w:type="spellEnd"/>
      <w:r w:rsidRPr="00CC4AE2">
        <w:rPr>
          <w:rFonts w:hint="cs"/>
          <w:rtl/>
          <w:lang w:eastAsia="he-IL"/>
        </w:rPr>
        <w:t xml:space="preserve"> בדברים </w:t>
      </w:r>
      <w:bookmarkStart w:id="739" w:name="_ETM_Q1_3579302"/>
      <w:bookmarkEnd w:id="739"/>
      <w:r w:rsidRPr="00CC4AE2">
        <w:rPr>
          <w:rFonts w:hint="cs"/>
          <w:rtl/>
          <w:lang w:eastAsia="he-IL"/>
        </w:rPr>
        <w:t>האלה. חוק נוראי - - -</w:t>
      </w:r>
    </w:p>
    <w:p w:rsidR="00E80795" w:rsidRPr="00CC4AE2" w:rsidRDefault="00E80795" w:rsidP="00E80795">
      <w:pPr>
        <w:rPr>
          <w:rtl/>
          <w:lang w:eastAsia="he-IL"/>
        </w:rPr>
      </w:pPr>
      <w:bookmarkStart w:id="740" w:name="_ETM_Q1_3580232"/>
      <w:bookmarkStart w:id="741" w:name="_ETM_Q1_3580356"/>
      <w:bookmarkEnd w:id="740"/>
      <w:bookmarkEnd w:id="741"/>
    </w:p>
    <w:p w:rsidR="00E80795" w:rsidRPr="00CC4AE2" w:rsidRDefault="00E80795" w:rsidP="00E80795">
      <w:pPr>
        <w:pStyle w:val="a4"/>
        <w:keepNext/>
        <w:rPr>
          <w:rtl/>
        </w:rPr>
      </w:pPr>
      <w:bookmarkStart w:id="742" w:name="ET_speaker_5807_409"/>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742"/>
    </w:p>
    <w:p w:rsidR="00E80795" w:rsidRPr="00CC4AE2" w:rsidRDefault="00E80795" w:rsidP="00E80795">
      <w:pPr>
        <w:pStyle w:val="KeepWithNext"/>
        <w:rPr>
          <w:rtl/>
          <w:lang w:eastAsia="he-IL"/>
        </w:rPr>
      </w:pPr>
    </w:p>
    <w:p w:rsidR="00313F9D" w:rsidRPr="00CC4AE2" w:rsidRDefault="00313F9D" w:rsidP="00E80795">
      <w:pPr>
        <w:rPr>
          <w:rtl/>
        </w:rPr>
      </w:pPr>
      <w:bookmarkStart w:id="743" w:name="_ETM_Q1_3582773"/>
      <w:bookmarkStart w:id="744" w:name="_ETM_Q1_3582892"/>
      <w:bookmarkStart w:id="745" w:name="_ETM_Q1_3576674"/>
      <w:bookmarkStart w:id="746" w:name="_ETM_Q1_3576749"/>
      <w:bookmarkEnd w:id="743"/>
      <w:bookmarkEnd w:id="744"/>
      <w:bookmarkEnd w:id="745"/>
      <w:bookmarkEnd w:id="746"/>
      <w:r w:rsidRPr="00CC4AE2">
        <w:rPr>
          <w:rFonts w:hint="cs"/>
          <w:rtl/>
        </w:rPr>
        <w:t>בואו ניתן להם לענות.</w:t>
      </w:r>
    </w:p>
    <w:p w:rsidR="00E80795" w:rsidRPr="00CC4AE2" w:rsidRDefault="00E80795" w:rsidP="00313F9D">
      <w:pPr>
        <w:rPr>
          <w:rtl/>
        </w:rPr>
      </w:pPr>
      <w:bookmarkStart w:id="747" w:name="_ETM_Q1_3581921"/>
      <w:bookmarkEnd w:id="747"/>
    </w:p>
    <w:p w:rsidR="00E80795" w:rsidRPr="00CC4AE2" w:rsidRDefault="00E80795" w:rsidP="00E80795">
      <w:pPr>
        <w:pStyle w:val="af6"/>
        <w:keepNext/>
        <w:rPr>
          <w:rtl/>
        </w:rPr>
      </w:pPr>
      <w:bookmarkStart w:id="748" w:name="ET_yor_5307_411"/>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748"/>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749" w:name="_ETM_Q1_3581408"/>
      <w:bookmarkEnd w:id="749"/>
      <w:r w:rsidRPr="00CC4AE2">
        <w:rPr>
          <w:rFonts w:hint="cs"/>
          <w:rtl/>
          <w:lang w:eastAsia="he-IL"/>
        </w:rPr>
        <w:t>חברים.</w:t>
      </w:r>
    </w:p>
    <w:p w:rsidR="00E80795" w:rsidRPr="00CC4AE2" w:rsidRDefault="00E80795" w:rsidP="00E80795">
      <w:pPr>
        <w:rPr>
          <w:rtl/>
          <w:lang w:eastAsia="he-IL"/>
        </w:rPr>
      </w:pPr>
      <w:bookmarkStart w:id="750" w:name="_ETM_Q1_3583032"/>
      <w:bookmarkStart w:id="751" w:name="_ETM_Q1_3583142"/>
      <w:bookmarkEnd w:id="750"/>
      <w:bookmarkEnd w:id="751"/>
    </w:p>
    <w:p w:rsidR="00E80795" w:rsidRPr="00CC4AE2" w:rsidRDefault="00E80795" w:rsidP="00E80795">
      <w:pPr>
        <w:pStyle w:val="a4"/>
        <w:keepNext/>
        <w:rPr>
          <w:rtl/>
        </w:rPr>
      </w:pPr>
      <w:bookmarkStart w:id="752" w:name="ET_speaker_5935_410"/>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752"/>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753" w:name="_ETM_Q1_3582943"/>
      <w:bookmarkEnd w:id="753"/>
      <w:r w:rsidRPr="00CC4AE2">
        <w:rPr>
          <w:rFonts w:hint="cs"/>
          <w:rtl/>
          <w:lang w:eastAsia="he-IL"/>
        </w:rPr>
        <w:t>א</w:t>
      </w:r>
      <w:bookmarkStart w:id="754" w:name="_ETM_Q1_3583088"/>
      <w:bookmarkEnd w:id="754"/>
      <w:r w:rsidRPr="00CC4AE2">
        <w:rPr>
          <w:rFonts w:hint="cs"/>
          <w:rtl/>
          <w:lang w:eastAsia="he-IL"/>
        </w:rPr>
        <w:t>ני לא אתן לזה לעבור.</w:t>
      </w:r>
    </w:p>
    <w:p w:rsidR="00E80795" w:rsidRPr="00CC4AE2" w:rsidRDefault="00E80795" w:rsidP="00E80795">
      <w:pPr>
        <w:rPr>
          <w:rtl/>
          <w:lang w:eastAsia="he-IL"/>
        </w:rPr>
      </w:pPr>
      <w:bookmarkStart w:id="755" w:name="_ETM_Q1_3581444"/>
      <w:bookmarkStart w:id="756" w:name="_ETM_Q1_3581543"/>
      <w:bookmarkEnd w:id="755"/>
      <w:bookmarkEnd w:id="756"/>
    </w:p>
    <w:p w:rsidR="00313F9D" w:rsidRPr="00CC4AE2" w:rsidRDefault="00313F9D" w:rsidP="00313F9D">
      <w:pPr>
        <w:pStyle w:val="af6"/>
        <w:keepNext/>
        <w:rPr>
          <w:rtl/>
        </w:rPr>
      </w:pPr>
      <w:bookmarkStart w:id="757" w:name="ET_yor_5307_64"/>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757"/>
    </w:p>
    <w:p w:rsidR="00313F9D" w:rsidRPr="00CC4AE2" w:rsidRDefault="00313F9D" w:rsidP="00313F9D">
      <w:pPr>
        <w:pStyle w:val="KeepWithNext"/>
        <w:rPr>
          <w:rtl/>
        </w:rPr>
      </w:pPr>
    </w:p>
    <w:p w:rsidR="00313F9D" w:rsidRPr="00CC4AE2" w:rsidRDefault="00313F9D" w:rsidP="00313F9D">
      <w:pPr>
        <w:rPr>
          <w:rtl/>
        </w:rPr>
      </w:pPr>
      <w:r w:rsidRPr="00CC4AE2">
        <w:rPr>
          <w:rFonts w:hint="cs"/>
          <w:rtl/>
        </w:rPr>
        <w:t>חברים, חבל על הצעקות.</w:t>
      </w:r>
      <w:r w:rsidR="00E80795" w:rsidRPr="00CC4AE2">
        <w:rPr>
          <w:rFonts w:hint="cs"/>
          <w:rtl/>
        </w:rPr>
        <w:t xml:space="preserve"> </w:t>
      </w:r>
      <w:bookmarkStart w:id="758" w:name="_ETM_Q1_3587803"/>
      <w:bookmarkEnd w:id="758"/>
      <w:r w:rsidR="00E80795" w:rsidRPr="00CC4AE2">
        <w:rPr>
          <w:rFonts w:hint="cs"/>
          <w:rtl/>
        </w:rPr>
        <w:t>שמעתי את השאלה, אני אתייחס לסידורי הדיון.</w:t>
      </w:r>
    </w:p>
    <w:p w:rsidR="00E80795" w:rsidRPr="00CC4AE2" w:rsidRDefault="00E80795" w:rsidP="00313F9D">
      <w:pPr>
        <w:rPr>
          <w:rtl/>
        </w:rPr>
      </w:pPr>
      <w:bookmarkStart w:id="759" w:name="_ETM_Q1_3588452"/>
      <w:bookmarkStart w:id="760" w:name="_ETM_Q1_3588566"/>
      <w:bookmarkEnd w:id="759"/>
      <w:bookmarkEnd w:id="760"/>
    </w:p>
    <w:p w:rsidR="00E80795" w:rsidRPr="00CC4AE2" w:rsidRDefault="00E80795" w:rsidP="00E80795">
      <w:pPr>
        <w:pStyle w:val="a4"/>
        <w:keepNext/>
        <w:rPr>
          <w:rtl/>
        </w:rPr>
      </w:pPr>
      <w:bookmarkStart w:id="761" w:name="ET_speaker_5935_412"/>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761"/>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762" w:name="_ETM_Q1_3590046"/>
      <w:bookmarkStart w:id="763" w:name="_ETM_Q1_3590116"/>
      <w:bookmarkEnd w:id="762"/>
      <w:bookmarkEnd w:id="763"/>
      <w:r w:rsidRPr="00CC4AE2">
        <w:rPr>
          <w:rFonts w:hint="cs"/>
          <w:rtl/>
          <w:lang w:eastAsia="he-IL"/>
        </w:rPr>
        <w:t>שישה חודשי מאסר.</w:t>
      </w:r>
      <w:bookmarkStart w:id="764" w:name="_ETM_Q1_3592940"/>
      <w:bookmarkEnd w:id="764"/>
    </w:p>
    <w:p w:rsidR="00E80795" w:rsidRPr="00CC4AE2" w:rsidRDefault="00E80795" w:rsidP="00E80795">
      <w:pPr>
        <w:rPr>
          <w:rtl/>
          <w:lang w:eastAsia="he-IL"/>
        </w:rPr>
      </w:pPr>
      <w:bookmarkStart w:id="765" w:name="_ETM_Q1_3593050"/>
      <w:bookmarkEnd w:id="765"/>
    </w:p>
    <w:p w:rsidR="00E80795" w:rsidRPr="00CC4AE2" w:rsidRDefault="00E80795" w:rsidP="00E80795">
      <w:pPr>
        <w:pStyle w:val="af6"/>
        <w:keepNext/>
        <w:rPr>
          <w:rtl/>
        </w:rPr>
      </w:pPr>
      <w:bookmarkStart w:id="766" w:name="ET_yor_5307_413"/>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766"/>
    </w:p>
    <w:p w:rsidR="00E80795" w:rsidRPr="00CC4AE2" w:rsidRDefault="00E80795" w:rsidP="00E80795">
      <w:pPr>
        <w:pStyle w:val="KeepWithNext"/>
        <w:rPr>
          <w:rtl/>
          <w:lang w:eastAsia="he-IL"/>
        </w:rPr>
      </w:pPr>
    </w:p>
    <w:p w:rsidR="00313F9D" w:rsidRPr="00CC4AE2" w:rsidRDefault="00313F9D" w:rsidP="00FF1A24">
      <w:pPr>
        <w:rPr>
          <w:rtl/>
        </w:rPr>
      </w:pPr>
      <w:bookmarkStart w:id="767" w:name="_ETM_Q1_3594017"/>
      <w:bookmarkStart w:id="768" w:name="_ETM_Q1_3588669"/>
      <w:bookmarkStart w:id="769" w:name="_ETM_Q1_3588773"/>
      <w:bookmarkEnd w:id="767"/>
      <w:bookmarkEnd w:id="768"/>
      <w:bookmarkEnd w:id="769"/>
      <w:r w:rsidRPr="00CC4AE2">
        <w:rPr>
          <w:rFonts w:hint="cs"/>
          <w:rtl/>
        </w:rPr>
        <w:t>ראשית, יש דיון בוועדת הכנסת</w:t>
      </w:r>
      <w:r w:rsidR="00E80795" w:rsidRPr="00CC4AE2">
        <w:rPr>
          <w:rFonts w:hint="cs"/>
          <w:rtl/>
        </w:rPr>
        <w:t xml:space="preserve"> לגבי </w:t>
      </w:r>
      <w:bookmarkStart w:id="770" w:name="_ETM_Q1_3596438"/>
      <w:bookmarkEnd w:id="770"/>
      <w:r w:rsidR="00E80795" w:rsidRPr="00CC4AE2">
        <w:rPr>
          <w:rFonts w:hint="cs"/>
          <w:rtl/>
        </w:rPr>
        <w:t xml:space="preserve">חוק אחר, כעשר דקות אחרי סגירת המליאה אני אצטרך ללכת, </w:t>
      </w:r>
      <w:bookmarkStart w:id="771" w:name="_ETM_Q1_3602490"/>
      <w:bookmarkEnd w:id="771"/>
      <w:r w:rsidR="00E80795" w:rsidRPr="00CC4AE2">
        <w:rPr>
          <w:rFonts w:hint="cs"/>
          <w:rtl/>
        </w:rPr>
        <w:t xml:space="preserve">אנחנו נעשה הפסקה קצרה. אנחנו נתחיל בקריאת החוק - </w:t>
      </w:r>
      <w:bookmarkStart w:id="772" w:name="_ETM_Q1_3609276"/>
      <w:bookmarkEnd w:id="772"/>
      <w:r w:rsidR="00E80795" w:rsidRPr="00CC4AE2">
        <w:rPr>
          <w:rFonts w:hint="cs"/>
          <w:rtl/>
        </w:rPr>
        <w:t>- -</w:t>
      </w:r>
    </w:p>
    <w:p w:rsidR="00E80795" w:rsidRPr="00CC4AE2" w:rsidRDefault="00E80795" w:rsidP="00313F9D">
      <w:pPr>
        <w:rPr>
          <w:rtl/>
        </w:rPr>
      </w:pPr>
      <w:bookmarkStart w:id="773" w:name="_ETM_Q1_3607824"/>
      <w:bookmarkStart w:id="774" w:name="_ETM_Q1_3607950"/>
      <w:bookmarkEnd w:id="773"/>
      <w:bookmarkEnd w:id="774"/>
    </w:p>
    <w:p w:rsidR="00313F9D" w:rsidRPr="00CC4AE2" w:rsidRDefault="00313F9D" w:rsidP="00313F9D">
      <w:pPr>
        <w:pStyle w:val="a4"/>
        <w:keepNext/>
        <w:rPr>
          <w:rtl/>
        </w:rPr>
      </w:pPr>
      <w:bookmarkStart w:id="775" w:name="ET_speaker_נירה_לאמי_רכלבסקי_65"/>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775"/>
    </w:p>
    <w:p w:rsidR="00313F9D" w:rsidRPr="00CC4AE2" w:rsidRDefault="00313F9D" w:rsidP="00313F9D">
      <w:pPr>
        <w:pStyle w:val="KeepWithNext"/>
        <w:rPr>
          <w:rtl/>
        </w:rPr>
      </w:pPr>
    </w:p>
    <w:p w:rsidR="00313F9D" w:rsidRPr="00CC4AE2" w:rsidRDefault="00E80795" w:rsidP="00E80795">
      <w:pPr>
        <w:rPr>
          <w:rtl/>
        </w:rPr>
      </w:pPr>
      <w:r w:rsidRPr="00CC4AE2">
        <w:rPr>
          <w:rFonts w:hint="cs"/>
          <w:rtl/>
        </w:rPr>
        <w:t>היועצת המשפטית מטעם משרד המשפטים אמרה שהם מוותרים על שישה חו</w:t>
      </w:r>
      <w:bookmarkStart w:id="776" w:name="_ETM_Q1_3613194"/>
      <w:bookmarkEnd w:id="776"/>
      <w:r w:rsidRPr="00CC4AE2">
        <w:rPr>
          <w:rFonts w:hint="cs"/>
          <w:rtl/>
        </w:rPr>
        <w:t xml:space="preserve">דשים, </w:t>
      </w:r>
      <w:r w:rsidR="00313F9D" w:rsidRPr="00CC4AE2">
        <w:rPr>
          <w:rFonts w:hint="cs"/>
          <w:rtl/>
        </w:rPr>
        <w:t>אם הבנתי נכון.</w:t>
      </w:r>
      <w:r w:rsidR="00313F9D" w:rsidRPr="00CC4AE2">
        <w:rPr>
          <w:rtl/>
        </w:rPr>
        <w:t xml:space="preserve">        </w:t>
      </w:r>
    </w:p>
    <w:p w:rsidR="00313F9D" w:rsidRPr="00CC4AE2" w:rsidRDefault="00313F9D" w:rsidP="00313F9D">
      <w:pPr>
        <w:rPr>
          <w:rtl/>
        </w:rPr>
      </w:pPr>
    </w:p>
    <w:p w:rsidR="00313F9D" w:rsidRPr="00CC4AE2" w:rsidRDefault="00313F9D" w:rsidP="00313F9D">
      <w:pPr>
        <w:pStyle w:val="af6"/>
        <w:keepNext/>
        <w:rPr>
          <w:rtl/>
        </w:rPr>
      </w:pPr>
      <w:bookmarkStart w:id="777" w:name="ET_yor_5307_66"/>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777"/>
    </w:p>
    <w:p w:rsidR="00313F9D" w:rsidRPr="00CC4AE2" w:rsidRDefault="00313F9D" w:rsidP="00313F9D">
      <w:pPr>
        <w:pStyle w:val="KeepWithNext"/>
        <w:rPr>
          <w:rtl/>
        </w:rPr>
      </w:pPr>
    </w:p>
    <w:p w:rsidR="00E80795" w:rsidRPr="00CC4AE2" w:rsidRDefault="00E80795" w:rsidP="00313F9D">
      <w:pPr>
        <w:rPr>
          <w:rtl/>
        </w:rPr>
      </w:pPr>
      <w:r w:rsidRPr="00CC4AE2">
        <w:rPr>
          <w:rFonts w:hint="cs"/>
          <w:rtl/>
        </w:rPr>
        <w:t xml:space="preserve">בסדר, אבל אנחנו לא מקיימים עכשיו את הדיון על </w:t>
      </w:r>
      <w:bookmarkStart w:id="778" w:name="_ETM_Q1_3615860"/>
      <w:bookmarkEnd w:id="778"/>
      <w:r w:rsidRPr="00CC4AE2">
        <w:rPr>
          <w:rFonts w:hint="cs"/>
          <w:rtl/>
        </w:rPr>
        <w:t xml:space="preserve">סעיפי החוק, חברים. </w:t>
      </w:r>
    </w:p>
    <w:p w:rsidR="00E80795" w:rsidRPr="00CC4AE2" w:rsidRDefault="00E80795" w:rsidP="00313F9D">
      <w:pPr>
        <w:rPr>
          <w:rtl/>
        </w:rPr>
      </w:pPr>
      <w:bookmarkStart w:id="779" w:name="_ETM_Q1_3616132"/>
      <w:bookmarkStart w:id="780" w:name="_ETM_Q1_3616202"/>
      <w:bookmarkEnd w:id="779"/>
      <w:bookmarkEnd w:id="780"/>
    </w:p>
    <w:p w:rsidR="00E80795" w:rsidRPr="00CC4AE2" w:rsidRDefault="00E80795" w:rsidP="00E80795">
      <w:pPr>
        <w:pStyle w:val="af5"/>
        <w:keepNext/>
        <w:rPr>
          <w:rtl/>
        </w:rPr>
      </w:pPr>
      <w:bookmarkStart w:id="781" w:name="ET_interruption_קריאות_414"/>
      <w:r w:rsidRPr="00CC4AE2">
        <w:rPr>
          <w:rStyle w:val="TagStyle"/>
          <w:rtl/>
        </w:rPr>
        <w:t xml:space="preserve"> &lt;&lt; קריאה &gt;&gt; </w:t>
      </w:r>
      <w:r w:rsidRPr="00CC4AE2">
        <w:rPr>
          <w:rtl/>
        </w:rPr>
        <w:t>קריאות:</w:t>
      </w:r>
      <w:r w:rsidRPr="00CC4AE2">
        <w:rPr>
          <w:rStyle w:val="TagStyle"/>
          <w:rtl/>
        </w:rPr>
        <w:t xml:space="preserve"> &lt;&lt; קריאה &gt;&gt;</w:t>
      </w:r>
      <w:r w:rsidRPr="00CC4AE2">
        <w:rPr>
          <w:rtl/>
        </w:rPr>
        <w:t xml:space="preserve">   </w:t>
      </w:r>
      <w:bookmarkEnd w:id="781"/>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782" w:name="_ETM_Q1_3616111"/>
      <w:bookmarkEnd w:id="782"/>
      <w:r w:rsidRPr="00CC4AE2">
        <w:rPr>
          <w:rFonts w:hint="cs"/>
          <w:rtl/>
          <w:lang w:eastAsia="he-IL"/>
        </w:rPr>
        <w:t>- - -</w:t>
      </w:r>
    </w:p>
    <w:p w:rsidR="00E80795" w:rsidRPr="00CC4AE2" w:rsidRDefault="00E80795" w:rsidP="00E80795">
      <w:pPr>
        <w:rPr>
          <w:rtl/>
          <w:lang w:eastAsia="he-IL"/>
        </w:rPr>
      </w:pPr>
      <w:bookmarkStart w:id="783" w:name="_ETM_Q1_3616123"/>
      <w:bookmarkStart w:id="784" w:name="_ETM_Q1_3616230"/>
      <w:bookmarkStart w:id="785" w:name="_ETM_Q1_3616299"/>
      <w:bookmarkStart w:id="786" w:name="_ETM_Q1_3616403"/>
      <w:bookmarkEnd w:id="783"/>
      <w:bookmarkEnd w:id="784"/>
      <w:bookmarkEnd w:id="785"/>
      <w:bookmarkEnd w:id="786"/>
    </w:p>
    <w:p w:rsidR="00E80795" w:rsidRPr="00CC4AE2" w:rsidRDefault="00E80795" w:rsidP="00E80795">
      <w:pPr>
        <w:pStyle w:val="af6"/>
        <w:keepNext/>
        <w:rPr>
          <w:rtl/>
        </w:rPr>
      </w:pPr>
      <w:bookmarkStart w:id="787" w:name="ET_yor_5307_415"/>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787"/>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788" w:name="_ETM_Q1_3617127"/>
      <w:bookmarkEnd w:id="788"/>
      <w:r w:rsidRPr="00CC4AE2">
        <w:rPr>
          <w:rFonts w:hint="cs"/>
          <w:rtl/>
          <w:lang w:eastAsia="he-IL"/>
        </w:rPr>
        <w:t xml:space="preserve">אנחנו לא מקיימים עכשיו את </w:t>
      </w:r>
      <w:bookmarkStart w:id="789" w:name="_ETM_Q1_3618332"/>
      <w:bookmarkEnd w:id="789"/>
      <w:r w:rsidRPr="00CC4AE2">
        <w:rPr>
          <w:rFonts w:hint="cs"/>
          <w:rtl/>
          <w:lang w:eastAsia="he-IL"/>
        </w:rPr>
        <w:t>הדיון על סעיפי החוק, עוד לא התחלנו בקריאה.</w:t>
      </w:r>
    </w:p>
    <w:p w:rsidR="00E80795" w:rsidRPr="00CC4AE2" w:rsidRDefault="00E80795" w:rsidP="00E80795">
      <w:pPr>
        <w:rPr>
          <w:rtl/>
          <w:lang w:eastAsia="he-IL"/>
        </w:rPr>
      </w:pPr>
      <w:bookmarkStart w:id="790" w:name="_ETM_Q1_3618059"/>
      <w:bookmarkStart w:id="791" w:name="_ETM_Q1_3618184"/>
      <w:bookmarkEnd w:id="790"/>
      <w:bookmarkEnd w:id="791"/>
    </w:p>
    <w:p w:rsidR="00E80795" w:rsidRPr="00CC4AE2" w:rsidRDefault="00E80795" w:rsidP="00E80795">
      <w:pPr>
        <w:pStyle w:val="a4"/>
        <w:keepNext/>
        <w:rPr>
          <w:rtl/>
        </w:rPr>
      </w:pPr>
      <w:bookmarkStart w:id="792" w:name="ET_speaker_5856_416"/>
      <w:r w:rsidRPr="00CC4AE2">
        <w:rPr>
          <w:rStyle w:val="TagStyle"/>
          <w:rtl/>
        </w:rPr>
        <w:t xml:space="preserve"> &lt;&lt; דובר &gt;&gt; </w:t>
      </w:r>
      <w:r w:rsidRPr="00CC4AE2">
        <w:rPr>
          <w:rtl/>
        </w:rPr>
        <w:t xml:space="preserve">ג'אבר </w:t>
      </w:r>
      <w:proofErr w:type="spellStart"/>
      <w:r w:rsidRPr="00CC4AE2">
        <w:rPr>
          <w:rtl/>
        </w:rPr>
        <w:t>עסאקלה</w:t>
      </w:r>
      <w:proofErr w:type="spellEnd"/>
      <w:r w:rsidRPr="00CC4AE2">
        <w:rPr>
          <w:rtl/>
        </w:rPr>
        <w:t xml:space="preserve"> (הרשימה המשותפת):</w:t>
      </w:r>
      <w:r w:rsidRPr="00CC4AE2">
        <w:rPr>
          <w:rStyle w:val="TagStyle"/>
          <w:rtl/>
        </w:rPr>
        <w:t xml:space="preserve"> &lt;&lt; דובר &gt;&gt;</w:t>
      </w:r>
      <w:r w:rsidRPr="00CC4AE2">
        <w:rPr>
          <w:rtl/>
        </w:rPr>
        <w:t xml:space="preserve">   </w:t>
      </w:r>
      <w:bookmarkEnd w:id="792"/>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793" w:name="_ETM_Q1_3619819"/>
      <w:bookmarkEnd w:id="793"/>
      <w:r w:rsidRPr="00CC4AE2">
        <w:rPr>
          <w:rFonts w:hint="cs"/>
          <w:rtl/>
          <w:lang w:eastAsia="he-IL"/>
        </w:rPr>
        <w:t>דחפו</w:t>
      </w:r>
      <w:bookmarkStart w:id="794" w:name="_ETM_Q1_3621220"/>
      <w:bookmarkEnd w:id="794"/>
      <w:r w:rsidRPr="00CC4AE2">
        <w:rPr>
          <w:rFonts w:hint="cs"/>
          <w:rtl/>
          <w:lang w:eastAsia="he-IL"/>
        </w:rPr>
        <w:t xml:space="preserve"> בשביל להוריד.</w:t>
      </w:r>
    </w:p>
    <w:p w:rsidR="00E80795" w:rsidRPr="00CC4AE2" w:rsidRDefault="00E80795" w:rsidP="00E80795">
      <w:pPr>
        <w:rPr>
          <w:rtl/>
          <w:lang w:eastAsia="he-IL"/>
        </w:rPr>
      </w:pPr>
      <w:bookmarkStart w:id="795" w:name="_ETM_Q1_3621224"/>
      <w:bookmarkStart w:id="796" w:name="_ETM_Q1_3621331"/>
      <w:bookmarkEnd w:id="795"/>
      <w:bookmarkEnd w:id="796"/>
    </w:p>
    <w:p w:rsidR="00E80795" w:rsidRPr="00CC4AE2" w:rsidRDefault="00E80795" w:rsidP="00E80795">
      <w:pPr>
        <w:pStyle w:val="af6"/>
        <w:keepNext/>
        <w:rPr>
          <w:rtl/>
        </w:rPr>
      </w:pPr>
      <w:bookmarkStart w:id="797" w:name="ET_yor_5307_417"/>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797"/>
    </w:p>
    <w:p w:rsidR="00E80795" w:rsidRPr="00CC4AE2" w:rsidRDefault="00E80795" w:rsidP="00E80795">
      <w:pPr>
        <w:pStyle w:val="KeepWithNext"/>
        <w:rPr>
          <w:rtl/>
          <w:lang w:eastAsia="he-IL"/>
        </w:rPr>
      </w:pPr>
    </w:p>
    <w:p w:rsidR="00313F9D" w:rsidRPr="00CC4AE2" w:rsidRDefault="00313F9D" w:rsidP="00E80795">
      <w:pPr>
        <w:rPr>
          <w:rtl/>
        </w:rPr>
      </w:pPr>
      <w:bookmarkStart w:id="798" w:name="_ETM_Q1_3622383"/>
      <w:bookmarkStart w:id="799" w:name="_ETM_Q1_3616300"/>
      <w:bookmarkStart w:id="800" w:name="_ETM_Q1_3616381"/>
      <w:bookmarkEnd w:id="798"/>
      <w:bookmarkEnd w:id="799"/>
      <w:bookmarkEnd w:id="800"/>
      <w:r w:rsidRPr="00CC4AE2">
        <w:rPr>
          <w:rFonts w:hint="cs"/>
          <w:rtl/>
        </w:rPr>
        <w:t>נמשיך</w:t>
      </w:r>
      <w:r w:rsidR="00E80795" w:rsidRPr="00CC4AE2">
        <w:rPr>
          <w:rFonts w:hint="cs"/>
          <w:rtl/>
        </w:rPr>
        <w:t>, חבר הכנסת מיקי לוי, לאחר ההפסקה כשעה, אחר כך נפסיק את הדיון ו</w:t>
      </w:r>
      <w:r w:rsidRPr="00CC4AE2">
        <w:rPr>
          <w:rFonts w:hint="cs"/>
          <w:rtl/>
        </w:rPr>
        <w:t>נתכנס מחר</w:t>
      </w:r>
      <w:r w:rsidR="00E80795" w:rsidRPr="00CC4AE2">
        <w:rPr>
          <w:rFonts w:hint="cs"/>
          <w:rtl/>
        </w:rPr>
        <w:t xml:space="preserve"> </w:t>
      </w:r>
      <w:r w:rsidRPr="00CC4AE2">
        <w:rPr>
          <w:rFonts w:hint="cs"/>
          <w:rtl/>
        </w:rPr>
        <w:t>למשך יום דיונים.</w:t>
      </w:r>
    </w:p>
    <w:p w:rsidR="00313F9D" w:rsidRPr="00CC4AE2" w:rsidRDefault="00313F9D" w:rsidP="00313F9D">
      <w:pPr>
        <w:rPr>
          <w:rtl/>
        </w:rPr>
      </w:pPr>
    </w:p>
    <w:p w:rsidR="00313F9D" w:rsidRPr="00CC4AE2" w:rsidRDefault="00313F9D" w:rsidP="00313F9D">
      <w:pPr>
        <w:pStyle w:val="a4"/>
        <w:keepNext/>
        <w:rPr>
          <w:rtl/>
        </w:rPr>
      </w:pPr>
      <w:bookmarkStart w:id="801" w:name="ET_speaker_5142_67"/>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801"/>
    </w:p>
    <w:p w:rsidR="00313F9D" w:rsidRPr="00CC4AE2" w:rsidRDefault="00313F9D" w:rsidP="00313F9D">
      <w:pPr>
        <w:pStyle w:val="KeepWithNext"/>
        <w:rPr>
          <w:rtl/>
        </w:rPr>
      </w:pPr>
    </w:p>
    <w:p w:rsidR="00313F9D" w:rsidRPr="00CC4AE2" w:rsidRDefault="00E80795" w:rsidP="00313F9D">
      <w:pPr>
        <w:rPr>
          <w:rtl/>
        </w:rPr>
      </w:pPr>
      <w:r w:rsidRPr="00CC4AE2">
        <w:rPr>
          <w:rFonts w:hint="cs"/>
          <w:rtl/>
        </w:rPr>
        <w:t>מה קורה היום?</w:t>
      </w:r>
    </w:p>
    <w:p w:rsidR="00313F9D" w:rsidRPr="00CC4AE2" w:rsidRDefault="00313F9D" w:rsidP="00313F9D">
      <w:pPr>
        <w:rPr>
          <w:rtl/>
        </w:rPr>
      </w:pPr>
    </w:p>
    <w:p w:rsidR="00313F9D" w:rsidRPr="00CC4AE2" w:rsidRDefault="00313F9D" w:rsidP="00313F9D">
      <w:pPr>
        <w:pStyle w:val="af6"/>
        <w:keepNext/>
        <w:rPr>
          <w:rtl/>
        </w:rPr>
      </w:pPr>
      <w:bookmarkStart w:id="802" w:name="ET_yor_5307_68"/>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802"/>
    </w:p>
    <w:p w:rsidR="00313F9D" w:rsidRPr="00CC4AE2" w:rsidRDefault="00313F9D" w:rsidP="00313F9D">
      <w:pPr>
        <w:pStyle w:val="KeepWithNext"/>
        <w:rPr>
          <w:rtl/>
        </w:rPr>
      </w:pPr>
    </w:p>
    <w:p w:rsidR="00E80795" w:rsidRPr="00CC4AE2" w:rsidRDefault="00313F9D" w:rsidP="00E80795">
      <w:pPr>
        <w:rPr>
          <w:rtl/>
        </w:rPr>
      </w:pPr>
      <w:r w:rsidRPr="00CC4AE2">
        <w:rPr>
          <w:rFonts w:hint="cs"/>
          <w:rtl/>
        </w:rPr>
        <w:t xml:space="preserve">היום </w:t>
      </w:r>
      <w:r w:rsidR="00E80795" w:rsidRPr="00CC4AE2">
        <w:rPr>
          <w:rFonts w:hint="cs"/>
          <w:rtl/>
        </w:rPr>
        <w:t>כ</w:t>
      </w:r>
      <w:r w:rsidRPr="00CC4AE2">
        <w:rPr>
          <w:rFonts w:hint="cs"/>
          <w:rtl/>
        </w:rPr>
        <w:t xml:space="preserve">עשר דקות אחרי סיום המליאה </w:t>
      </w:r>
      <w:r w:rsidR="00E80795" w:rsidRPr="00CC4AE2">
        <w:rPr>
          <w:rFonts w:hint="cs"/>
          <w:rtl/>
        </w:rPr>
        <w:t xml:space="preserve">נצא להפסקה, להפסקה ממש </w:t>
      </w:r>
      <w:proofErr w:type="spellStart"/>
      <w:r w:rsidR="00E80795" w:rsidRPr="00CC4AE2">
        <w:rPr>
          <w:rFonts w:hint="cs"/>
          <w:rtl/>
        </w:rPr>
        <w:t>ממש</w:t>
      </w:r>
      <w:proofErr w:type="spellEnd"/>
      <w:r w:rsidR="00E80795" w:rsidRPr="00CC4AE2">
        <w:rPr>
          <w:rFonts w:hint="cs"/>
          <w:rtl/>
        </w:rPr>
        <w:t xml:space="preserve"> קצרה, אנחנו </w:t>
      </w:r>
      <w:bookmarkStart w:id="803" w:name="_ETM_Q1_3651198"/>
      <w:bookmarkEnd w:id="803"/>
      <w:r w:rsidR="00E80795" w:rsidRPr="00CC4AE2">
        <w:rPr>
          <w:rFonts w:hint="cs"/>
          <w:rtl/>
        </w:rPr>
        <w:t xml:space="preserve">נחזור אחר כך </w:t>
      </w:r>
      <w:proofErr w:type="spellStart"/>
      <w:r w:rsidR="00E80795" w:rsidRPr="00CC4AE2">
        <w:rPr>
          <w:rFonts w:hint="cs"/>
          <w:rtl/>
        </w:rPr>
        <w:t>לכשעה</w:t>
      </w:r>
      <w:proofErr w:type="spellEnd"/>
      <w:r w:rsidR="00E80795" w:rsidRPr="00CC4AE2">
        <w:rPr>
          <w:rFonts w:hint="cs"/>
          <w:rtl/>
        </w:rPr>
        <w:t xml:space="preserve"> דיון, נתפזר כדי שתוכלו לקרוא את </w:t>
      </w:r>
      <w:bookmarkStart w:id="804" w:name="_ETM_Q1_3654223"/>
      <w:bookmarkEnd w:id="804"/>
      <w:r w:rsidR="00E80795" w:rsidRPr="00CC4AE2">
        <w:rPr>
          <w:rFonts w:hint="cs"/>
          <w:rtl/>
        </w:rPr>
        <w:t xml:space="preserve">החוק, להעמיק בו, יש לכם את כל הערב והלילה, ונתכנס </w:t>
      </w:r>
      <w:bookmarkStart w:id="805" w:name="_ETM_Q1_3658639"/>
      <w:bookmarkEnd w:id="805"/>
      <w:r w:rsidR="00E80795" w:rsidRPr="00CC4AE2">
        <w:rPr>
          <w:rFonts w:hint="cs"/>
          <w:rtl/>
        </w:rPr>
        <w:t xml:space="preserve">מחר בעשר בבוקר לדיון כל היום, עד שתרגישו שנתתם את </w:t>
      </w:r>
      <w:bookmarkStart w:id="806" w:name="_ETM_Q1_3665098"/>
      <w:bookmarkEnd w:id="806"/>
      <w:r w:rsidR="00E80795" w:rsidRPr="00CC4AE2">
        <w:rPr>
          <w:rFonts w:hint="cs"/>
          <w:rtl/>
        </w:rPr>
        <w:t xml:space="preserve">כל מה שיש לכם, ואם נרגיש שזה לא מספיק מבחינת </w:t>
      </w:r>
      <w:bookmarkStart w:id="807" w:name="_ETM_Q1_3666996"/>
      <w:bookmarkEnd w:id="807"/>
      <w:r w:rsidR="00E80795" w:rsidRPr="00CC4AE2">
        <w:rPr>
          <w:rFonts w:hint="cs"/>
          <w:rtl/>
        </w:rPr>
        <w:t xml:space="preserve">הזמן, נמשיך את הדיון גם ביום ראשון. אלה סדרי הדיון </w:t>
      </w:r>
      <w:bookmarkStart w:id="808" w:name="_ETM_Q1_3671962"/>
      <w:bookmarkEnd w:id="808"/>
      <w:r w:rsidR="00E80795" w:rsidRPr="00CC4AE2">
        <w:rPr>
          <w:rFonts w:hint="cs"/>
          <w:rtl/>
        </w:rPr>
        <w:t xml:space="preserve">נכון </w:t>
      </w:r>
      <w:proofErr w:type="spellStart"/>
      <w:r w:rsidR="00E80795" w:rsidRPr="00CC4AE2">
        <w:rPr>
          <w:rFonts w:hint="cs"/>
          <w:rtl/>
        </w:rPr>
        <w:t>לכרגע</w:t>
      </w:r>
      <w:proofErr w:type="spellEnd"/>
      <w:r w:rsidR="00E80795" w:rsidRPr="00CC4AE2">
        <w:rPr>
          <w:rFonts w:hint="cs"/>
          <w:rtl/>
        </w:rPr>
        <w:t>. אם יהיו שינויים, כמובן אתם כאן כדי לשמוע.</w:t>
      </w:r>
    </w:p>
    <w:p w:rsidR="00E80795" w:rsidRPr="00CC4AE2" w:rsidRDefault="00E80795" w:rsidP="00E80795">
      <w:pPr>
        <w:rPr>
          <w:rtl/>
        </w:rPr>
      </w:pPr>
      <w:bookmarkStart w:id="809" w:name="_ETM_Q1_3679523"/>
      <w:bookmarkStart w:id="810" w:name="_ETM_Q1_3679664"/>
      <w:bookmarkEnd w:id="809"/>
      <w:bookmarkEnd w:id="810"/>
    </w:p>
    <w:p w:rsidR="00E80795" w:rsidRPr="00CC4AE2" w:rsidRDefault="00E80795" w:rsidP="00E80795">
      <w:pPr>
        <w:rPr>
          <w:rtl/>
        </w:rPr>
      </w:pPr>
      <w:bookmarkStart w:id="811" w:name="_ETM_Q1_3679699"/>
      <w:bookmarkStart w:id="812" w:name="_ETM_Q1_3679787"/>
      <w:bookmarkEnd w:id="811"/>
      <w:bookmarkEnd w:id="812"/>
      <w:r w:rsidRPr="00CC4AE2">
        <w:rPr>
          <w:rFonts w:hint="cs"/>
          <w:rtl/>
        </w:rPr>
        <w:t xml:space="preserve">נתחיל </w:t>
      </w:r>
      <w:bookmarkStart w:id="813" w:name="_ETM_Q1_3678739"/>
      <w:bookmarkEnd w:id="813"/>
      <w:r w:rsidRPr="00CC4AE2">
        <w:rPr>
          <w:rFonts w:hint="cs"/>
          <w:rtl/>
        </w:rPr>
        <w:t xml:space="preserve">בהקראת החוק. גברתי מנהלת הוועדה, אני מבקשת להודיע לי עם </w:t>
      </w:r>
      <w:bookmarkStart w:id="814" w:name="_ETM_Q1_3680991"/>
      <w:bookmarkEnd w:id="814"/>
      <w:r w:rsidRPr="00CC4AE2">
        <w:rPr>
          <w:rFonts w:hint="cs"/>
          <w:rtl/>
        </w:rPr>
        <w:t xml:space="preserve">סיום המליאה, כדי שנוכל לעלות לוועדת הכנסת. </w:t>
      </w:r>
      <w:bookmarkStart w:id="815" w:name="_ETM_Q1_3686377"/>
      <w:bookmarkEnd w:id="815"/>
      <w:r w:rsidRPr="00CC4AE2">
        <w:rPr>
          <w:rFonts w:hint="cs"/>
          <w:rtl/>
        </w:rPr>
        <w:t>יש פה גם חברים נוספים.</w:t>
      </w:r>
    </w:p>
    <w:p w:rsidR="00E80795" w:rsidRPr="00CC4AE2" w:rsidRDefault="00E80795" w:rsidP="00E80795">
      <w:pPr>
        <w:rPr>
          <w:rtl/>
        </w:rPr>
      </w:pPr>
      <w:bookmarkStart w:id="816" w:name="_ETM_Q1_3683395"/>
      <w:bookmarkStart w:id="817" w:name="_ETM_Q1_3683511"/>
      <w:bookmarkStart w:id="818" w:name="_ETM_Q1_3682400"/>
      <w:bookmarkEnd w:id="816"/>
      <w:bookmarkEnd w:id="817"/>
      <w:bookmarkEnd w:id="818"/>
    </w:p>
    <w:p w:rsidR="00E80795" w:rsidRPr="00CC4AE2" w:rsidRDefault="00E80795" w:rsidP="00E80795">
      <w:pPr>
        <w:pStyle w:val="a4"/>
        <w:keepNext/>
        <w:rPr>
          <w:rtl/>
        </w:rPr>
      </w:pPr>
      <w:bookmarkStart w:id="819" w:name="ET_speaker_5142_41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819"/>
    </w:p>
    <w:p w:rsidR="00E80795" w:rsidRPr="00CC4AE2" w:rsidRDefault="00E80795" w:rsidP="00E80795">
      <w:pPr>
        <w:pStyle w:val="KeepWithNext"/>
        <w:rPr>
          <w:rtl/>
          <w:lang w:eastAsia="he-IL"/>
        </w:rPr>
      </w:pPr>
    </w:p>
    <w:p w:rsidR="00313F9D" w:rsidRPr="00CC4AE2" w:rsidRDefault="00313F9D" w:rsidP="00313F9D">
      <w:pPr>
        <w:rPr>
          <w:rtl/>
        </w:rPr>
      </w:pPr>
      <w:bookmarkStart w:id="820" w:name="_ETM_Q1_3683096"/>
      <w:bookmarkStart w:id="821" w:name="_ETM_Q1_3683182"/>
      <w:bookmarkStart w:id="822" w:name="_ETM_Q1_3675670"/>
      <w:bookmarkStart w:id="823" w:name="_ETM_Q1_3675808"/>
      <w:bookmarkEnd w:id="820"/>
      <w:bookmarkEnd w:id="821"/>
      <w:bookmarkEnd w:id="822"/>
      <w:bookmarkEnd w:id="823"/>
      <w:r w:rsidRPr="00CC4AE2">
        <w:rPr>
          <w:rFonts w:hint="cs"/>
          <w:rtl/>
        </w:rPr>
        <w:t>בשביל מה ועדת הכנסת?</w:t>
      </w:r>
    </w:p>
    <w:p w:rsidR="00313F9D" w:rsidRPr="00CC4AE2" w:rsidRDefault="00313F9D" w:rsidP="00313F9D">
      <w:pPr>
        <w:rPr>
          <w:rtl/>
        </w:rPr>
      </w:pPr>
    </w:p>
    <w:p w:rsidR="00313F9D" w:rsidRPr="00CC4AE2" w:rsidRDefault="00313F9D" w:rsidP="00313F9D">
      <w:pPr>
        <w:pStyle w:val="af6"/>
        <w:keepNext/>
        <w:rPr>
          <w:rtl/>
        </w:rPr>
      </w:pPr>
      <w:bookmarkStart w:id="824" w:name="ET_yor_5307_70"/>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824"/>
    </w:p>
    <w:p w:rsidR="00313F9D" w:rsidRPr="00CC4AE2" w:rsidRDefault="00313F9D" w:rsidP="00313F9D">
      <w:pPr>
        <w:pStyle w:val="KeepWithNext"/>
        <w:rPr>
          <w:rtl/>
        </w:rPr>
      </w:pPr>
    </w:p>
    <w:p w:rsidR="00313F9D" w:rsidRPr="00CC4AE2" w:rsidRDefault="00313F9D" w:rsidP="00313F9D">
      <w:pPr>
        <w:rPr>
          <w:rtl/>
        </w:rPr>
      </w:pPr>
      <w:r w:rsidRPr="00CC4AE2">
        <w:rPr>
          <w:rFonts w:hint="cs"/>
          <w:rtl/>
        </w:rPr>
        <w:t>לא קשור לחוק הזה.</w:t>
      </w:r>
      <w:r w:rsidR="00E80795" w:rsidRPr="00CC4AE2">
        <w:rPr>
          <w:rFonts w:hint="cs"/>
          <w:rtl/>
        </w:rPr>
        <w:t xml:space="preserve"> בבקשה, נירה היועצת המשפטית.</w:t>
      </w:r>
    </w:p>
    <w:p w:rsidR="00313F9D" w:rsidRPr="00CC4AE2" w:rsidRDefault="00313F9D" w:rsidP="00313F9D">
      <w:pPr>
        <w:rPr>
          <w:rtl/>
        </w:rPr>
      </w:pPr>
    </w:p>
    <w:p w:rsidR="00313F9D" w:rsidRPr="00CC4AE2" w:rsidRDefault="00313F9D" w:rsidP="00313F9D">
      <w:pPr>
        <w:pStyle w:val="a4"/>
        <w:keepNext/>
        <w:rPr>
          <w:rtl/>
        </w:rPr>
      </w:pPr>
      <w:bookmarkStart w:id="825" w:name="ET_speaker_5142_71"/>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825"/>
    </w:p>
    <w:p w:rsidR="00313F9D" w:rsidRPr="00CC4AE2" w:rsidRDefault="00313F9D" w:rsidP="00313F9D">
      <w:pPr>
        <w:pStyle w:val="KeepWithNext"/>
        <w:rPr>
          <w:rtl/>
        </w:rPr>
      </w:pPr>
    </w:p>
    <w:p w:rsidR="00E80795" w:rsidRPr="00CC4AE2" w:rsidRDefault="00E80795" w:rsidP="00E80795">
      <w:pPr>
        <w:rPr>
          <w:rtl/>
        </w:rPr>
      </w:pPr>
      <w:bookmarkStart w:id="826" w:name="_ETM_Q1_3689649"/>
      <w:bookmarkStart w:id="827" w:name="_ETM_Q1_3689793"/>
      <w:bookmarkEnd w:id="826"/>
      <w:bookmarkEnd w:id="827"/>
      <w:r w:rsidRPr="00CC4AE2">
        <w:rPr>
          <w:rFonts w:hint="cs"/>
          <w:rtl/>
        </w:rPr>
        <w:t xml:space="preserve">מה קשור </w:t>
      </w:r>
      <w:bookmarkStart w:id="828" w:name="_ETM_Q1_3691121"/>
      <w:bookmarkEnd w:id="828"/>
      <w:r w:rsidRPr="00CC4AE2">
        <w:rPr>
          <w:rFonts w:hint="cs"/>
          <w:rtl/>
        </w:rPr>
        <w:t>לוועדת הכנסת? לא הבנתי.</w:t>
      </w:r>
      <w:bookmarkStart w:id="829" w:name="_ETM_Q1_3692265"/>
      <w:bookmarkEnd w:id="829"/>
    </w:p>
    <w:p w:rsidR="00E80795" w:rsidRPr="00CC4AE2" w:rsidRDefault="00E80795" w:rsidP="00E80795">
      <w:pPr>
        <w:rPr>
          <w:rtl/>
        </w:rPr>
      </w:pPr>
      <w:bookmarkStart w:id="830" w:name="_ETM_Q1_3692360"/>
      <w:bookmarkEnd w:id="830"/>
    </w:p>
    <w:p w:rsidR="00E80795" w:rsidRPr="00CC4AE2" w:rsidRDefault="00E80795" w:rsidP="00E80795">
      <w:pPr>
        <w:pStyle w:val="af6"/>
        <w:keepNext/>
        <w:rPr>
          <w:rtl/>
        </w:rPr>
      </w:pPr>
      <w:bookmarkStart w:id="831" w:name="ET_yor_5307_419"/>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831"/>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832" w:name="_ETM_Q1_3691259"/>
      <w:bookmarkEnd w:id="832"/>
      <w:r w:rsidRPr="00CC4AE2">
        <w:rPr>
          <w:rFonts w:hint="cs"/>
          <w:rtl/>
          <w:lang w:eastAsia="he-IL"/>
        </w:rPr>
        <w:t>לא קשור אלייך.</w:t>
      </w:r>
    </w:p>
    <w:p w:rsidR="00E80795" w:rsidRPr="00CC4AE2" w:rsidRDefault="00E80795" w:rsidP="00E80795">
      <w:pPr>
        <w:rPr>
          <w:rtl/>
          <w:lang w:eastAsia="he-IL"/>
        </w:rPr>
      </w:pPr>
      <w:bookmarkStart w:id="833" w:name="_ETM_Q1_3694625"/>
      <w:bookmarkStart w:id="834" w:name="_ETM_Q1_3694725"/>
      <w:bookmarkStart w:id="835" w:name="_ETM_Q1_3696114"/>
      <w:bookmarkEnd w:id="833"/>
      <w:bookmarkEnd w:id="834"/>
      <w:bookmarkEnd w:id="835"/>
    </w:p>
    <w:p w:rsidR="00E80795" w:rsidRPr="00CC4AE2" w:rsidRDefault="00E80795" w:rsidP="00E80795">
      <w:pPr>
        <w:pStyle w:val="a4"/>
        <w:keepNext/>
        <w:rPr>
          <w:rtl/>
        </w:rPr>
      </w:pPr>
      <w:bookmarkStart w:id="836" w:name="ET_speaker_5142_420"/>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836"/>
    </w:p>
    <w:p w:rsidR="00E80795" w:rsidRPr="00CC4AE2" w:rsidRDefault="00E80795" w:rsidP="00E80795">
      <w:pPr>
        <w:pStyle w:val="KeepWithNext"/>
        <w:rPr>
          <w:rtl/>
          <w:lang w:eastAsia="he-IL"/>
        </w:rPr>
      </w:pPr>
    </w:p>
    <w:p w:rsidR="00313F9D" w:rsidRPr="00CC4AE2" w:rsidRDefault="00313F9D" w:rsidP="00E80795">
      <w:pPr>
        <w:rPr>
          <w:rtl/>
        </w:rPr>
      </w:pPr>
      <w:bookmarkStart w:id="837" w:name="_ETM_Q1_3696871"/>
      <w:bookmarkStart w:id="838" w:name="_ETM_Q1_3696953"/>
      <w:bookmarkEnd w:id="837"/>
      <w:bookmarkEnd w:id="838"/>
      <w:r w:rsidRPr="00CC4AE2">
        <w:rPr>
          <w:rFonts w:hint="cs"/>
          <w:rtl/>
        </w:rPr>
        <w:t>גברתי היושבת-ראש, שלא תהיה פה</w:t>
      </w:r>
      <w:r w:rsidR="00E80795" w:rsidRPr="00CC4AE2">
        <w:rPr>
          <w:rFonts w:hint="cs"/>
          <w:rtl/>
        </w:rPr>
        <w:t xml:space="preserve"> בהלה לא נכונה. אנחנו לא במגפה, לא אלפי מתים, </w:t>
      </w:r>
      <w:r w:rsidRPr="00CC4AE2">
        <w:rPr>
          <w:rFonts w:hint="cs"/>
          <w:rtl/>
        </w:rPr>
        <w:t xml:space="preserve">לא 10,000 מתים, לא </w:t>
      </w:r>
      <w:r w:rsidR="00E80795" w:rsidRPr="00CC4AE2">
        <w:rPr>
          <w:rFonts w:hint="cs"/>
          <w:rtl/>
        </w:rPr>
        <w:t>5,000 מונשמים. כל מי שבר דעת היה קצת מתעמק ו</w:t>
      </w:r>
      <w:r w:rsidRPr="00CC4AE2">
        <w:rPr>
          <w:rFonts w:hint="cs"/>
          <w:rtl/>
        </w:rPr>
        <w:t>יוצא מהיסטריה מיותרת</w:t>
      </w:r>
      <w:r w:rsidR="00E80795" w:rsidRPr="00CC4AE2">
        <w:rPr>
          <w:rFonts w:hint="cs"/>
          <w:rtl/>
        </w:rPr>
        <w:t>,</w:t>
      </w:r>
      <w:r w:rsidRPr="00CC4AE2">
        <w:rPr>
          <w:rFonts w:hint="cs"/>
          <w:rtl/>
        </w:rPr>
        <w:t xml:space="preserve"> וקור</w:t>
      </w:r>
      <w:r w:rsidR="00E80795" w:rsidRPr="00CC4AE2">
        <w:rPr>
          <w:rFonts w:hint="cs"/>
          <w:rtl/>
        </w:rPr>
        <w:t>א</w:t>
      </w:r>
      <w:r w:rsidRPr="00CC4AE2">
        <w:rPr>
          <w:rFonts w:hint="cs"/>
          <w:rtl/>
        </w:rPr>
        <w:t xml:space="preserve"> דוח</w:t>
      </w:r>
      <w:r w:rsidR="00E80795" w:rsidRPr="00CC4AE2">
        <w:rPr>
          <w:rFonts w:hint="cs"/>
          <w:rtl/>
        </w:rPr>
        <w:t xml:space="preserve"> ביניים של ועדת הקורונה שדיברנו </w:t>
      </w:r>
      <w:bookmarkStart w:id="839" w:name="_ETM_Q1_3718284"/>
      <w:bookmarkEnd w:id="839"/>
      <w:r w:rsidR="00E80795" w:rsidRPr="00CC4AE2">
        <w:rPr>
          <w:rFonts w:hint="cs"/>
          <w:rtl/>
        </w:rPr>
        <w:t xml:space="preserve">על העובדים הזרים, ומשרד הבריאות לא נתן שם טיפול, ודיברנו </w:t>
      </w:r>
      <w:bookmarkStart w:id="840" w:name="_ETM_Q1_3720234"/>
      <w:bookmarkEnd w:id="840"/>
      <w:r w:rsidR="00E80795" w:rsidRPr="00CC4AE2">
        <w:rPr>
          <w:rFonts w:hint="cs"/>
          <w:rtl/>
        </w:rPr>
        <w:t>- - -</w:t>
      </w:r>
    </w:p>
    <w:p w:rsidR="00313F9D" w:rsidRPr="00CC4AE2" w:rsidRDefault="00313F9D" w:rsidP="00313F9D">
      <w:pPr>
        <w:rPr>
          <w:rtl/>
        </w:rPr>
      </w:pPr>
    </w:p>
    <w:p w:rsidR="00313F9D" w:rsidRPr="00CC4AE2" w:rsidRDefault="00313F9D" w:rsidP="00313F9D">
      <w:pPr>
        <w:pStyle w:val="af6"/>
        <w:keepNext/>
        <w:rPr>
          <w:rtl/>
        </w:rPr>
      </w:pPr>
      <w:bookmarkStart w:id="841" w:name="ET_yor_5307_72"/>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841"/>
    </w:p>
    <w:p w:rsidR="00313F9D" w:rsidRPr="00CC4AE2" w:rsidRDefault="00313F9D" w:rsidP="00313F9D">
      <w:pPr>
        <w:pStyle w:val="KeepWithNext"/>
        <w:rPr>
          <w:rtl/>
        </w:rPr>
      </w:pPr>
    </w:p>
    <w:p w:rsidR="00313F9D" w:rsidRPr="00CC4AE2" w:rsidRDefault="00313F9D" w:rsidP="00313F9D">
      <w:pPr>
        <w:rPr>
          <w:rtl/>
        </w:rPr>
      </w:pPr>
      <w:r w:rsidRPr="00CC4AE2">
        <w:rPr>
          <w:rFonts w:hint="cs"/>
          <w:rtl/>
        </w:rPr>
        <w:t>חברת הכנסת יוליה</w:t>
      </w:r>
      <w:r w:rsidR="00E80795" w:rsidRPr="00CC4AE2">
        <w:rPr>
          <w:rFonts w:hint="cs"/>
          <w:rtl/>
        </w:rPr>
        <w:t xml:space="preserve"> </w:t>
      </w:r>
      <w:proofErr w:type="spellStart"/>
      <w:r w:rsidR="00E80795" w:rsidRPr="00CC4AE2">
        <w:rPr>
          <w:rFonts w:hint="cs"/>
          <w:rtl/>
        </w:rPr>
        <w:t>מלינובסקי</w:t>
      </w:r>
      <w:proofErr w:type="spellEnd"/>
      <w:r w:rsidR="00E80795" w:rsidRPr="00CC4AE2">
        <w:rPr>
          <w:rFonts w:hint="cs"/>
          <w:rtl/>
        </w:rPr>
        <w:t xml:space="preserve"> - - -</w:t>
      </w:r>
    </w:p>
    <w:p w:rsidR="00E80795" w:rsidRPr="00CC4AE2" w:rsidRDefault="00E80795" w:rsidP="00313F9D">
      <w:pPr>
        <w:rPr>
          <w:rtl/>
        </w:rPr>
      </w:pPr>
      <w:bookmarkStart w:id="842" w:name="_ETM_Q1_3721882"/>
      <w:bookmarkStart w:id="843" w:name="_ETM_Q1_3721992"/>
      <w:bookmarkEnd w:id="842"/>
      <w:bookmarkEnd w:id="843"/>
    </w:p>
    <w:p w:rsidR="00E80795" w:rsidRPr="00CC4AE2" w:rsidRDefault="00E80795" w:rsidP="00E80795">
      <w:pPr>
        <w:pStyle w:val="a4"/>
        <w:keepNext/>
        <w:rPr>
          <w:rtl/>
        </w:rPr>
      </w:pPr>
      <w:bookmarkStart w:id="844" w:name="ET_speaker_5142_421"/>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844"/>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845" w:name="_ETM_Q1_3724150"/>
      <w:bookmarkStart w:id="846" w:name="_ETM_Q1_3724221"/>
      <w:bookmarkEnd w:id="845"/>
      <w:bookmarkEnd w:id="846"/>
      <w:r w:rsidRPr="00CC4AE2">
        <w:rPr>
          <w:rFonts w:hint="cs"/>
          <w:rtl/>
          <w:lang w:eastAsia="he-IL"/>
        </w:rPr>
        <w:t xml:space="preserve">אם לא - - - </w:t>
      </w:r>
    </w:p>
    <w:p w:rsidR="00E80795" w:rsidRPr="00CC4AE2" w:rsidRDefault="00E80795" w:rsidP="00E80795">
      <w:pPr>
        <w:rPr>
          <w:rtl/>
          <w:lang w:eastAsia="he-IL"/>
        </w:rPr>
      </w:pPr>
      <w:bookmarkStart w:id="847" w:name="_ETM_Q1_3722328"/>
      <w:bookmarkStart w:id="848" w:name="_ETM_Q1_3722426"/>
      <w:bookmarkEnd w:id="847"/>
      <w:bookmarkEnd w:id="848"/>
    </w:p>
    <w:p w:rsidR="00E80795" w:rsidRPr="00CC4AE2" w:rsidRDefault="00E80795" w:rsidP="00E80795">
      <w:pPr>
        <w:pStyle w:val="af6"/>
        <w:keepNext/>
        <w:rPr>
          <w:rtl/>
        </w:rPr>
      </w:pPr>
      <w:bookmarkStart w:id="849" w:name="ET_yor_5307_422"/>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849"/>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850" w:name="_ETM_Q1_3723244"/>
      <w:bookmarkEnd w:id="850"/>
      <w:r w:rsidRPr="00CC4AE2">
        <w:rPr>
          <w:rFonts w:hint="cs"/>
          <w:rtl/>
          <w:lang w:eastAsia="he-IL"/>
        </w:rPr>
        <w:t xml:space="preserve">קודם </w:t>
      </w:r>
      <w:bookmarkStart w:id="851" w:name="_ETM_Q1_3724272"/>
      <w:bookmarkEnd w:id="851"/>
      <w:r w:rsidRPr="00CC4AE2">
        <w:rPr>
          <w:rFonts w:hint="cs"/>
          <w:rtl/>
          <w:lang w:eastAsia="he-IL"/>
        </w:rPr>
        <w:t>כול, את לא צועקת עליי.</w:t>
      </w:r>
    </w:p>
    <w:p w:rsidR="00313F9D" w:rsidRPr="00CC4AE2" w:rsidRDefault="00313F9D" w:rsidP="00313F9D">
      <w:pPr>
        <w:rPr>
          <w:rtl/>
        </w:rPr>
      </w:pPr>
    </w:p>
    <w:p w:rsidR="00313F9D" w:rsidRPr="00CC4AE2" w:rsidRDefault="00313F9D" w:rsidP="00313F9D">
      <w:pPr>
        <w:pStyle w:val="a4"/>
        <w:keepNext/>
        <w:rPr>
          <w:rtl/>
        </w:rPr>
      </w:pPr>
      <w:bookmarkStart w:id="852" w:name="ET_speaker_5142_73"/>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852"/>
    </w:p>
    <w:p w:rsidR="00313F9D" w:rsidRPr="00CC4AE2" w:rsidRDefault="00313F9D" w:rsidP="00313F9D">
      <w:pPr>
        <w:pStyle w:val="KeepWithNext"/>
        <w:rPr>
          <w:rtl/>
        </w:rPr>
      </w:pPr>
    </w:p>
    <w:p w:rsidR="00E80795" w:rsidRPr="00CC4AE2" w:rsidRDefault="00E80795" w:rsidP="00E80795">
      <w:pPr>
        <w:rPr>
          <w:rtl/>
        </w:rPr>
      </w:pPr>
      <w:bookmarkStart w:id="853" w:name="_ETM_Q1_3724443"/>
      <w:bookmarkStart w:id="854" w:name="_ETM_Q1_3724569"/>
      <w:bookmarkEnd w:id="853"/>
      <w:bookmarkEnd w:id="854"/>
      <w:r w:rsidRPr="00CC4AE2">
        <w:rPr>
          <w:rFonts w:hint="cs"/>
          <w:rtl/>
        </w:rPr>
        <w:t xml:space="preserve">לא היינו צריכים את </w:t>
      </w:r>
      <w:bookmarkStart w:id="855" w:name="_ETM_Q1_3724333"/>
      <w:bookmarkEnd w:id="855"/>
      <w:r w:rsidRPr="00CC4AE2">
        <w:rPr>
          <w:rFonts w:hint="cs"/>
          <w:rtl/>
        </w:rPr>
        <w:t>כל השטויות האלה פה עכשיו.</w:t>
      </w:r>
    </w:p>
    <w:p w:rsidR="00E80795" w:rsidRPr="00CC4AE2" w:rsidRDefault="00E80795" w:rsidP="00E80795">
      <w:pPr>
        <w:rPr>
          <w:rtl/>
        </w:rPr>
      </w:pPr>
      <w:bookmarkStart w:id="856" w:name="_ETM_Q1_3725284"/>
      <w:bookmarkStart w:id="857" w:name="_ETM_Q1_3725393"/>
      <w:bookmarkEnd w:id="856"/>
      <w:bookmarkEnd w:id="857"/>
    </w:p>
    <w:p w:rsidR="00E80795" w:rsidRPr="00CC4AE2" w:rsidRDefault="00E80795" w:rsidP="00E80795">
      <w:pPr>
        <w:pStyle w:val="af6"/>
        <w:keepNext/>
        <w:rPr>
          <w:rtl/>
        </w:rPr>
      </w:pPr>
      <w:bookmarkStart w:id="858" w:name="_ETM_Q1_3725484"/>
      <w:bookmarkStart w:id="859" w:name="_ETM_Q1_3725560"/>
      <w:bookmarkStart w:id="860" w:name="ET_yor_5307_423"/>
      <w:bookmarkEnd w:id="858"/>
      <w:bookmarkEnd w:id="859"/>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860"/>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861" w:name="_ETM_Q1_3727659"/>
      <w:bookmarkEnd w:id="861"/>
      <w:r w:rsidRPr="00CC4AE2">
        <w:rPr>
          <w:rFonts w:hint="cs"/>
          <w:rtl/>
          <w:lang w:eastAsia="he-IL"/>
        </w:rPr>
        <w:t>עכשיו אנחנו נרגעים.</w:t>
      </w:r>
    </w:p>
    <w:p w:rsidR="00E80795" w:rsidRPr="00CC4AE2" w:rsidRDefault="00E80795" w:rsidP="00E80795">
      <w:pPr>
        <w:rPr>
          <w:rtl/>
          <w:lang w:eastAsia="he-IL"/>
        </w:rPr>
      </w:pPr>
      <w:bookmarkStart w:id="862" w:name="_ETM_Q1_3726734"/>
      <w:bookmarkStart w:id="863" w:name="_ETM_Q1_3726825"/>
      <w:bookmarkStart w:id="864" w:name="_ETM_Q1_3725870"/>
      <w:bookmarkEnd w:id="862"/>
      <w:bookmarkEnd w:id="863"/>
      <w:bookmarkEnd w:id="864"/>
    </w:p>
    <w:p w:rsidR="00E80795" w:rsidRPr="00CC4AE2" w:rsidRDefault="00E80795" w:rsidP="00E80795">
      <w:pPr>
        <w:pStyle w:val="a4"/>
        <w:keepNext/>
        <w:rPr>
          <w:rtl/>
        </w:rPr>
      </w:pPr>
      <w:bookmarkStart w:id="865" w:name="ET_speaker_5142_424"/>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865"/>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866" w:name="_ETM_Q1_3726540"/>
      <w:bookmarkStart w:id="867" w:name="_ETM_Q1_3726613"/>
      <w:bookmarkEnd w:id="866"/>
      <w:bookmarkEnd w:id="867"/>
      <w:r w:rsidRPr="00CC4AE2">
        <w:rPr>
          <w:rFonts w:hint="cs"/>
          <w:rtl/>
          <w:lang w:eastAsia="he-IL"/>
        </w:rPr>
        <w:t>פשוט ככה. פשוט ככה.</w:t>
      </w:r>
    </w:p>
    <w:p w:rsidR="00E80795" w:rsidRPr="00CC4AE2" w:rsidRDefault="00E80795" w:rsidP="00E80795">
      <w:pPr>
        <w:rPr>
          <w:rtl/>
          <w:lang w:eastAsia="he-IL"/>
        </w:rPr>
      </w:pPr>
      <w:bookmarkStart w:id="868" w:name="_ETM_Q1_3728881"/>
      <w:bookmarkStart w:id="869" w:name="_ETM_Q1_3728968"/>
      <w:bookmarkEnd w:id="868"/>
      <w:bookmarkEnd w:id="869"/>
    </w:p>
    <w:p w:rsidR="00E80795" w:rsidRPr="00CC4AE2" w:rsidRDefault="00E80795" w:rsidP="00E80795">
      <w:pPr>
        <w:pStyle w:val="af6"/>
        <w:keepNext/>
        <w:rPr>
          <w:rtl/>
        </w:rPr>
      </w:pPr>
      <w:bookmarkStart w:id="870" w:name="ET_yor_5307_425"/>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870"/>
    </w:p>
    <w:p w:rsidR="00E80795" w:rsidRPr="00CC4AE2" w:rsidRDefault="00E80795" w:rsidP="00E80795">
      <w:pPr>
        <w:pStyle w:val="KeepWithNext"/>
        <w:rPr>
          <w:rtl/>
          <w:lang w:eastAsia="he-IL"/>
        </w:rPr>
      </w:pPr>
    </w:p>
    <w:p w:rsidR="00E80795" w:rsidRPr="00CC4AE2" w:rsidRDefault="00E80795" w:rsidP="00E80795">
      <w:pPr>
        <w:rPr>
          <w:rtl/>
          <w:lang w:eastAsia="he-IL"/>
        </w:rPr>
      </w:pPr>
      <w:bookmarkStart w:id="871" w:name="_ETM_Q1_3727757"/>
      <w:bookmarkEnd w:id="871"/>
      <w:r w:rsidRPr="00CC4AE2">
        <w:rPr>
          <w:rFonts w:hint="cs"/>
          <w:rtl/>
          <w:lang w:eastAsia="he-IL"/>
        </w:rPr>
        <w:t xml:space="preserve">אנחנו </w:t>
      </w:r>
      <w:bookmarkStart w:id="872" w:name="_ETM_Q1_3728513"/>
      <w:bookmarkEnd w:id="872"/>
      <w:r w:rsidRPr="00CC4AE2">
        <w:rPr>
          <w:rFonts w:hint="cs"/>
          <w:rtl/>
          <w:lang w:eastAsia="he-IL"/>
        </w:rPr>
        <w:t>עכשיו נרגעים.</w:t>
      </w:r>
    </w:p>
    <w:p w:rsidR="00E80795" w:rsidRPr="00CC4AE2" w:rsidRDefault="00E80795" w:rsidP="00E80795">
      <w:pPr>
        <w:rPr>
          <w:rtl/>
          <w:lang w:eastAsia="he-IL"/>
        </w:rPr>
      </w:pPr>
      <w:bookmarkStart w:id="873" w:name="_ETM_Q1_3728892"/>
      <w:bookmarkStart w:id="874" w:name="_ETM_Q1_3728996"/>
      <w:bookmarkStart w:id="875" w:name="_ETM_Q1_3730172"/>
      <w:bookmarkEnd w:id="873"/>
      <w:bookmarkEnd w:id="874"/>
      <w:bookmarkEnd w:id="875"/>
    </w:p>
    <w:p w:rsidR="00E80795" w:rsidRPr="00CC4AE2" w:rsidRDefault="00E80795" w:rsidP="00E80795">
      <w:pPr>
        <w:pStyle w:val="a4"/>
        <w:keepNext/>
        <w:rPr>
          <w:rtl/>
        </w:rPr>
      </w:pPr>
      <w:bookmarkStart w:id="876" w:name="ET_speaker_5142_426"/>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876"/>
    </w:p>
    <w:p w:rsidR="00E80795" w:rsidRPr="00CC4AE2" w:rsidRDefault="00E80795" w:rsidP="00E80795">
      <w:pPr>
        <w:pStyle w:val="KeepWithNext"/>
        <w:rPr>
          <w:rtl/>
          <w:lang w:eastAsia="he-IL"/>
        </w:rPr>
      </w:pPr>
    </w:p>
    <w:p w:rsidR="00E80795" w:rsidRPr="00CC4AE2" w:rsidRDefault="00313F9D" w:rsidP="00E80795">
      <w:pPr>
        <w:rPr>
          <w:rtl/>
        </w:rPr>
      </w:pPr>
      <w:bookmarkStart w:id="877" w:name="_ETM_Q1_3731132"/>
      <w:bookmarkStart w:id="878" w:name="_ETM_Q1_3731244"/>
      <w:bookmarkEnd w:id="877"/>
      <w:bookmarkEnd w:id="878"/>
      <w:r w:rsidRPr="00CC4AE2">
        <w:rPr>
          <w:rFonts w:hint="cs"/>
          <w:rtl/>
        </w:rPr>
        <w:t>לא מטפלים, לא עושים ואחר כך כולם בהיסטריה</w:t>
      </w:r>
      <w:r w:rsidR="00E80795" w:rsidRPr="00CC4AE2">
        <w:rPr>
          <w:rFonts w:hint="cs"/>
          <w:rtl/>
        </w:rPr>
        <w:t xml:space="preserve"> </w:t>
      </w:r>
      <w:r w:rsidR="00E80795" w:rsidRPr="00CC4AE2">
        <w:rPr>
          <w:rFonts w:hint="eastAsia"/>
          <w:rtl/>
        </w:rPr>
        <w:t>–</w:t>
      </w:r>
      <w:r w:rsidRPr="00CC4AE2">
        <w:rPr>
          <w:rFonts w:hint="cs"/>
          <w:rtl/>
        </w:rPr>
        <w:t xml:space="preserve"> אלפי מתים ומונשמים. </w:t>
      </w:r>
      <w:r w:rsidR="00E80795" w:rsidRPr="00CC4AE2">
        <w:rPr>
          <w:rFonts w:hint="cs"/>
          <w:rtl/>
        </w:rPr>
        <w:t>ו</w:t>
      </w:r>
      <w:r w:rsidR="00E62D37" w:rsidRPr="00CC4AE2">
        <w:rPr>
          <w:rFonts w:hint="cs"/>
          <w:rtl/>
        </w:rPr>
        <w:t>ו</w:t>
      </w:r>
      <w:r w:rsidR="00E80795" w:rsidRPr="00CC4AE2">
        <w:rPr>
          <w:rFonts w:hint="cs"/>
          <w:rtl/>
        </w:rPr>
        <w:t xml:space="preserve">אלה יופי, אבל אין חומר </w:t>
      </w:r>
      <w:proofErr w:type="spellStart"/>
      <w:r w:rsidR="00E80795" w:rsidRPr="00CC4AE2">
        <w:rPr>
          <w:rFonts w:hint="cs"/>
          <w:rtl/>
        </w:rPr>
        <w:t>ריאגנטי</w:t>
      </w:r>
      <w:proofErr w:type="spellEnd"/>
      <w:r w:rsidR="00E80795" w:rsidRPr="00CC4AE2">
        <w:rPr>
          <w:rFonts w:hint="cs"/>
          <w:rtl/>
        </w:rPr>
        <w:t xml:space="preserve"> </w:t>
      </w:r>
      <w:r w:rsidR="00E62D37" w:rsidRPr="00CC4AE2">
        <w:rPr>
          <w:rFonts w:hint="cs"/>
          <w:rtl/>
        </w:rPr>
        <w:t xml:space="preserve">במחוזות </w:t>
      </w:r>
      <w:bookmarkStart w:id="879" w:name="_ETM_Q1_3738992"/>
      <w:bookmarkEnd w:id="879"/>
      <w:r w:rsidR="00E80795" w:rsidRPr="00CC4AE2">
        <w:rPr>
          <w:rFonts w:hint="cs"/>
          <w:rtl/>
        </w:rPr>
        <w:t>לעשות בדיקות.</w:t>
      </w:r>
      <w:bookmarkStart w:id="880" w:name="_ETM_Q1_3737057"/>
      <w:bookmarkEnd w:id="880"/>
    </w:p>
    <w:p w:rsidR="004E66CB" w:rsidRPr="00CC4AE2" w:rsidRDefault="004E66CB" w:rsidP="00E80795">
      <w:pPr>
        <w:rPr>
          <w:rtl/>
        </w:rPr>
      </w:pPr>
      <w:bookmarkStart w:id="881" w:name="_ETM_Q1_3739141"/>
      <w:bookmarkStart w:id="882" w:name="_ETM_Q1_3739261"/>
      <w:bookmarkEnd w:id="881"/>
      <w:bookmarkEnd w:id="882"/>
    </w:p>
    <w:p w:rsidR="004E66CB" w:rsidRPr="00CC4AE2" w:rsidRDefault="004E66CB" w:rsidP="004E66CB">
      <w:pPr>
        <w:pStyle w:val="af6"/>
        <w:keepNext/>
        <w:rPr>
          <w:rtl/>
        </w:rPr>
      </w:pPr>
      <w:bookmarkStart w:id="883" w:name="ET_yor_5307_427"/>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883"/>
    </w:p>
    <w:p w:rsidR="004E66CB" w:rsidRPr="00CC4AE2" w:rsidRDefault="004E66CB" w:rsidP="004E66CB">
      <w:pPr>
        <w:pStyle w:val="KeepWithNext"/>
        <w:rPr>
          <w:rtl/>
          <w:lang w:eastAsia="he-IL"/>
        </w:rPr>
      </w:pPr>
    </w:p>
    <w:p w:rsidR="004E66CB" w:rsidRPr="00CC4AE2" w:rsidRDefault="004E66CB" w:rsidP="004E66CB">
      <w:pPr>
        <w:rPr>
          <w:rtl/>
          <w:lang w:eastAsia="he-IL"/>
        </w:rPr>
      </w:pPr>
      <w:bookmarkStart w:id="884" w:name="_ETM_Q1_3740060"/>
      <w:bookmarkEnd w:id="884"/>
      <w:proofErr w:type="spellStart"/>
      <w:r w:rsidRPr="00CC4AE2">
        <w:rPr>
          <w:rFonts w:hint="cs"/>
          <w:rtl/>
          <w:lang w:eastAsia="he-IL"/>
        </w:rPr>
        <w:t>אוקיי</w:t>
      </w:r>
      <w:proofErr w:type="spellEnd"/>
      <w:r w:rsidRPr="00CC4AE2">
        <w:rPr>
          <w:rFonts w:hint="cs"/>
          <w:rtl/>
          <w:lang w:eastAsia="he-IL"/>
        </w:rPr>
        <w:t>.</w:t>
      </w:r>
    </w:p>
    <w:p w:rsidR="004E66CB" w:rsidRPr="00CC4AE2" w:rsidRDefault="004E66CB" w:rsidP="004E66CB">
      <w:pPr>
        <w:rPr>
          <w:rtl/>
          <w:lang w:eastAsia="he-IL"/>
        </w:rPr>
      </w:pPr>
      <w:bookmarkStart w:id="885" w:name="_ETM_Q1_3739176"/>
      <w:bookmarkStart w:id="886" w:name="_ETM_Q1_3739279"/>
      <w:bookmarkStart w:id="887" w:name="_ETM_Q1_3740544"/>
      <w:bookmarkEnd w:id="885"/>
      <w:bookmarkEnd w:id="886"/>
      <w:bookmarkEnd w:id="887"/>
    </w:p>
    <w:p w:rsidR="004E66CB" w:rsidRPr="00CC4AE2" w:rsidRDefault="004E66CB" w:rsidP="004E66CB">
      <w:pPr>
        <w:pStyle w:val="a4"/>
        <w:keepNext/>
        <w:rPr>
          <w:rtl/>
        </w:rPr>
      </w:pPr>
      <w:bookmarkStart w:id="888" w:name="ET_speaker_5142_42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888"/>
    </w:p>
    <w:p w:rsidR="004E66CB" w:rsidRPr="00CC4AE2" w:rsidRDefault="004E66CB" w:rsidP="004E66CB">
      <w:pPr>
        <w:pStyle w:val="KeepWithNext"/>
        <w:rPr>
          <w:rtl/>
          <w:lang w:eastAsia="he-IL"/>
        </w:rPr>
      </w:pPr>
    </w:p>
    <w:p w:rsidR="00313F9D" w:rsidRPr="00CC4AE2" w:rsidRDefault="004E66CB" w:rsidP="004E66CB">
      <w:pPr>
        <w:rPr>
          <w:rtl/>
        </w:rPr>
      </w:pPr>
      <w:bookmarkStart w:id="889" w:name="_ETM_Q1_3741167"/>
      <w:bookmarkStart w:id="890" w:name="_ETM_Q1_3741235"/>
      <w:bookmarkEnd w:id="889"/>
      <w:bookmarkEnd w:id="890"/>
      <w:r w:rsidRPr="00CC4AE2">
        <w:rPr>
          <w:rFonts w:hint="cs"/>
          <w:rtl/>
          <w:lang w:eastAsia="he-IL"/>
        </w:rPr>
        <w:t xml:space="preserve">מצוין. </w:t>
      </w:r>
      <w:bookmarkStart w:id="891" w:name="_ETM_Q1_3737601"/>
      <w:bookmarkStart w:id="892" w:name="_ETM_Q1_3737717"/>
      <w:bookmarkEnd w:id="891"/>
      <w:bookmarkEnd w:id="892"/>
      <w:r w:rsidR="00313F9D" w:rsidRPr="00CC4AE2">
        <w:rPr>
          <w:rFonts w:hint="cs"/>
          <w:rtl/>
        </w:rPr>
        <w:t>העיקר שי</w:t>
      </w:r>
      <w:r w:rsidRPr="00CC4AE2">
        <w:rPr>
          <w:rFonts w:hint="cs"/>
          <w:rtl/>
        </w:rPr>
        <w:t>ש</w:t>
      </w:r>
      <w:r w:rsidR="00313F9D" w:rsidRPr="00CC4AE2">
        <w:rPr>
          <w:rFonts w:hint="cs"/>
          <w:rtl/>
        </w:rPr>
        <w:t xml:space="preserve"> חוק</w:t>
      </w:r>
      <w:r w:rsidRPr="00CC4AE2">
        <w:rPr>
          <w:rFonts w:hint="cs"/>
          <w:rtl/>
        </w:rPr>
        <w:t xml:space="preserve"> - - -</w:t>
      </w:r>
    </w:p>
    <w:p w:rsidR="004E66CB" w:rsidRPr="00CC4AE2" w:rsidRDefault="004E66CB" w:rsidP="004E66CB">
      <w:pPr>
        <w:rPr>
          <w:rtl/>
        </w:rPr>
      </w:pPr>
      <w:bookmarkStart w:id="893" w:name="_ETM_Q1_3741819"/>
      <w:bookmarkStart w:id="894" w:name="_ETM_Q1_3741925"/>
      <w:bookmarkEnd w:id="893"/>
      <w:bookmarkEnd w:id="894"/>
    </w:p>
    <w:p w:rsidR="004E66CB" w:rsidRPr="00CC4AE2" w:rsidRDefault="004E66CB" w:rsidP="004E66CB">
      <w:pPr>
        <w:pStyle w:val="af6"/>
        <w:keepNext/>
        <w:rPr>
          <w:rtl/>
        </w:rPr>
      </w:pPr>
      <w:bookmarkStart w:id="895" w:name="ET_yor_5307_429"/>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895"/>
    </w:p>
    <w:p w:rsidR="004E66CB" w:rsidRPr="00CC4AE2" w:rsidRDefault="004E66CB" w:rsidP="004E66CB">
      <w:pPr>
        <w:pStyle w:val="KeepWithNext"/>
        <w:rPr>
          <w:rtl/>
          <w:lang w:eastAsia="he-IL"/>
        </w:rPr>
      </w:pPr>
    </w:p>
    <w:p w:rsidR="004E66CB" w:rsidRPr="00CC4AE2" w:rsidRDefault="004E66CB" w:rsidP="004E66CB">
      <w:pPr>
        <w:rPr>
          <w:rtl/>
          <w:lang w:eastAsia="he-IL"/>
        </w:rPr>
      </w:pPr>
      <w:bookmarkStart w:id="896" w:name="_ETM_Q1_3742591"/>
      <w:bookmarkEnd w:id="896"/>
      <w:r w:rsidRPr="00CC4AE2">
        <w:rPr>
          <w:rFonts w:hint="cs"/>
          <w:rtl/>
          <w:lang w:eastAsia="he-IL"/>
        </w:rPr>
        <w:t xml:space="preserve">חברת הכנסת יוליה </w:t>
      </w:r>
      <w:proofErr w:type="spellStart"/>
      <w:r w:rsidRPr="00CC4AE2">
        <w:rPr>
          <w:rFonts w:hint="cs"/>
          <w:rtl/>
          <w:lang w:eastAsia="he-IL"/>
        </w:rPr>
        <w:t>מלינובסקי</w:t>
      </w:r>
      <w:proofErr w:type="spellEnd"/>
      <w:r w:rsidRPr="00CC4AE2">
        <w:rPr>
          <w:rFonts w:hint="cs"/>
          <w:rtl/>
          <w:lang w:eastAsia="he-IL"/>
        </w:rPr>
        <w:t xml:space="preserve">, אני אקרא </w:t>
      </w:r>
      <w:bookmarkStart w:id="897" w:name="_ETM_Q1_3743994"/>
      <w:bookmarkEnd w:id="897"/>
      <w:r w:rsidRPr="00CC4AE2">
        <w:rPr>
          <w:rFonts w:hint="cs"/>
          <w:rtl/>
          <w:lang w:eastAsia="he-IL"/>
        </w:rPr>
        <w:t>אותך לסדר, את תצאי החוצה, זה מאוד פשוט.</w:t>
      </w:r>
    </w:p>
    <w:p w:rsidR="004E66CB" w:rsidRPr="00CC4AE2" w:rsidRDefault="004E66CB" w:rsidP="004E66CB">
      <w:pPr>
        <w:rPr>
          <w:rtl/>
          <w:lang w:eastAsia="he-IL"/>
        </w:rPr>
      </w:pPr>
      <w:bookmarkStart w:id="898" w:name="_ETM_Q1_3742237"/>
      <w:bookmarkStart w:id="899" w:name="_ETM_Q1_3742361"/>
      <w:bookmarkEnd w:id="898"/>
      <w:bookmarkEnd w:id="899"/>
    </w:p>
    <w:p w:rsidR="004E66CB" w:rsidRPr="00CC4AE2" w:rsidRDefault="004E66CB" w:rsidP="004E66CB">
      <w:pPr>
        <w:pStyle w:val="a4"/>
        <w:keepNext/>
        <w:rPr>
          <w:rtl/>
        </w:rPr>
      </w:pPr>
      <w:bookmarkStart w:id="900" w:name="ET_speaker_5142_430"/>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900"/>
    </w:p>
    <w:p w:rsidR="004E66CB" w:rsidRPr="00CC4AE2" w:rsidRDefault="004E66CB" w:rsidP="004E66CB">
      <w:pPr>
        <w:pStyle w:val="KeepWithNext"/>
        <w:rPr>
          <w:rtl/>
          <w:lang w:eastAsia="he-IL"/>
        </w:rPr>
      </w:pPr>
    </w:p>
    <w:p w:rsidR="004E66CB" w:rsidRPr="00CC4AE2" w:rsidRDefault="004E66CB" w:rsidP="004E66CB">
      <w:pPr>
        <w:rPr>
          <w:rtl/>
        </w:rPr>
      </w:pPr>
      <w:bookmarkStart w:id="901" w:name="_ETM_Q1_3744654"/>
      <w:bookmarkStart w:id="902" w:name="_ETM_Q1_3744736"/>
      <w:bookmarkEnd w:id="901"/>
      <w:bookmarkEnd w:id="902"/>
      <w:r w:rsidRPr="00CC4AE2">
        <w:rPr>
          <w:rFonts w:hint="cs"/>
          <w:rtl/>
          <w:lang w:eastAsia="he-IL"/>
        </w:rPr>
        <w:t xml:space="preserve">- - </w:t>
      </w:r>
      <w:bookmarkStart w:id="903" w:name="_ETM_Q1_3745580"/>
      <w:bookmarkEnd w:id="903"/>
      <w:r w:rsidRPr="00CC4AE2">
        <w:rPr>
          <w:rFonts w:hint="cs"/>
          <w:rtl/>
          <w:lang w:eastAsia="he-IL"/>
        </w:rPr>
        <w:t xml:space="preserve">- </w:t>
      </w:r>
      <w:r w:rsidR="00313F9D" w:rsidRPr="00CC4AE2">
        <w:rPr>
          <w:rFonts w:hint="cs"/>
          <w:rtl/>
        </w:rPr>
        <w:t>שישה חודשי מאסר.</w:t>
      </w:r>
      <w:r w:rsidRPr="00CC4AE2">
        <w:rPr>
          <w:rFonts w:hint="cs"/>
          <w:rtl/>
        </w:rPr>
        <w:t xml:space="preserve"> תקשיבי, </w:t>
      </w:r>
      <w:r w:rsidR="00313F9D" w:rsidRPr="00CC4AE2">
        <w:rPr>
          <w:rFonts w:hint="cs"/>
          <w:rtl/>
        </w:rPr>
        <w:t>את מתעסקת בקקה</w:t>
      </w:r>
      <w:r w:rsidRPr="00CC4AE2">
        <w:rPr>
          <w:rFonts w:hint="cs"/>
          <w:rtl/>
        </w:rPr>
        <w:t>.</w:t>
      </w:r>
    </w:p>
    <w:p w:rsidR="004E66CB" w:rsidRPr="00CC4AE2" w:rsidRDefault="004E66CB" w:rsidP="004E66CB">
      <w:pPr>
        <w:rPr>
          <w:rtl/>
        </w:rPr>
      </w:pPr>
      <w:bookmarkStart w:id="904" w:name="_ETM_Q1_3745755"/>
      <w:bookmarkStart w:id="905" w:name="_ETM_Q1_3745867"/>
      <w:bookmarkEnd w:id="904"/>
      <w:bookmarkEnd w:id="905"/>
    </w:p>
    <w:p w:rsidR="004E66CB" w:rsidRPr="00CC4AE2" w:rsidRDefault="004E66CB" w:rsidP="004E66CB">
      <w:pPr>
        <w:pStyle w:val="af6"/>
        <w:keepNext/>
        <w:rPr>
          <w:rtl/>
        </w:rPr>
      </w:pPr>
      <w:bookmarkStart w:id="906" w:name="ET_yor_5307_431"/>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906"/>
    </w:p>
    <w:p w:rsidR="004E66CB" w:rsidRPr="00CC4AE2" w:rsidRDefault="004E66CB" w:rsidP="004E66CB">
      <w:pPr>
        <w:pStyle w:val="KeepWithNext"/>
        <w:rPr>
          <w:rtl/>
          <w:lang w:eastAsia="he-IL"/>
        </w:rPr>
      </w:pPr>
    </w:p>
    <w:p w:rsidR="004E66CB" w:rsidRPr="00CC4AE2" w:rsidRDefault="004E66CB" w:rsidP="004E66CB">
      <w:pPr>
        <w:rPr>
          <w:rtl/>
          <w:lang w:eastAsia="he-IL"/>
        </w:rPr>
      </w:pPr>
      <w:bookmarkStart w:id="907" w:name="_ETM_Q1_3747407"/>
      <w:bookmarkEnd w:id="907"/>
      <w:r w:rsidRPr="00CC4AE2">
        <w:rPr>
          <w:rFonts w:hint="cs"/>
          <w:rtl/>
          <w:lang w:eastAsia="he-IL"/>
        </w:rPr>
        <w:t>אני קוראת אותך לסדר בפעם הראשונה.</w:t>
      </w:r>
      <w:bookmarkStart w:id="908" w:name="_ETM_Q1_3748353"/>
      <w:bookmarkEnd w:id="908"/>
    </w:p>
    <w:p w:rsidR="004E66CB" w:rsidRPr="00CC4AE2" w:rsidRDefault="004E66CB" w:rsidP="004E66CB">
      <w:pPr>
        <w:rPr>
          <w:rtl/>
          <w:lang w:eastAsia="he-IL"/>
        </w:rPr>
      </w:pPr>
      <w:bookmarkStart w:id="909" w:name="_ETM_Q1_3748451"/>
      <w:bookmarkStart w:id="910" w:name="_ETM_Q1_3747713"/>
      <w:bookmarkEnd w:id="909"/>
      <w:bookmarkEnd w:id="910"/>
    </w:p>
    <w:p w:rsidR="004E66CB" w:rsidRPr="00CC4AE2" w:rsidRDefault="004E66CB" w:rsidP="004E66CB">
      <w:pPr>
        <w:pStyle w:val="a4"/>
        <w:keepNext/>
        <w:rPr>
          <w:rtl/>
        </w:rPr>
      </w:pPr>
      <w:bookmarkStart w:id="911" w:name="ET_speaker_5142_432"/>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911"/>
    </w:p>
    <w:p w:rsidR="004E66CB" w:rsidRPr="00CC4AE2" w:rsidRDefault="004E66CB" w:rsidP="004E66CB">
      <w:pPr>
        <w:pStyle w:val="KeepWithNext"/>
        <w:rPr>
          <w:rtl/>
          <w:lang w:eastAsia="he-IL"/>
        </w:rPr>
      </w:pPr>
    </w:p>
    <w:p w:rsidR="00313F9D" w:rsidRPr="00CC4AE2" w:rsidRDefault="004E66CB" w:rsidP="004E66CB">
      <w:pPr>
        <w:rPr>
          <w:rtl/>
        </w:rPr>
      </w:pPr>
      <w:bookmarkStart w:id="912" w:name="_ETM_Q1_3748509"/>
      <w:bookmarkStart w:id="913" w:name="_ETM_Q1_3748597"/>
      <w:bookmarkEnd w:id="912"/>
      <w:bookmarkEnd w:id="913"/>
      <w:r w:rsidRPr="00CC4AE2">
        <w:rPr>
          <w:rFonts w:hint="cs"/>
          <w:rtl/>
          <w:lang w:eastAsia="he-IL"/>
        </w:rPr>
        <w:t xml:space="preserve">את מתעסקת </w:t>
      </w:r>
      <w:bookmarkStart w:id="914" w:name="_ETM_Q1_3750081"/>
      <w:bookmarkEnd w:id="914"/>
      <w:r w:rsidRPr="00CC4AE2">
        <w:rPr>
          <w:rFonts w:hint="cs"/>
          <w:rtl/>
          <w:lang w:eastAsia="he-IL"/>
        </w:rPr>
        <w:t xml:space="preserve">בקקה. </w:t>
      </w:r>
      <w:bookmarkStart w:id="915" w:name="_ETM_Q1_3745931"/>
      <w:bookmarkStart w:id="916" w:name="_ETM_Q1_3746037"/>
      <w:bookmarkEnd w:id="915"/>
      <w:bookmarkEnd w:id="916"/>
      <w:r w:rsidR="00313F9D" w:rsidRPr="00CC4AE2">
        <w:rPr>
          <w:rFonts w:hint="cs"/>
          <w:rtl/>
        </w:rPr>
        <w:t>אנחנו משקרים לאזרחים</w:t>
      </w:r>
      <w:r w:rsidRPr="00CC4AE2">
        <w:rPr>
          <w:rFonts w:hint="cs"/>
          <w:rtl/>
        </w:rPr>
        <w:t>.</w:t>
      </w:r>
    </w:p>
    <w:p w:rsidR="004E66CB" w:rsidRPr="00CC4AE2" w:rsidRDefault="004E66CB" w:rsidP="004E66CB">
      <w:pPr>
        <w:rPr>
          <w:rtl/>
        </w:rPr>
      </w:pPr>
      <w:bookmarkStart w:id="917" w:name="_ETM_Q1_3749928"/>
      <w:bookmarkStart w:id="918" w:name="_ETM_Q1_3750036"/>
      <w:bookmarkEnd w:id="917"/>
      <w:bookmarkEnd w:id="918"/>
    </w:p>
    <w:p w:rsidR="004E66CB" w:rsidRPr="00CC4AE2" w:rsidRDefault="004E66CB" w:rsidP="004E66CB">
      <w:pPr>
        <w:pStyle w:val="af6"/>
        <w:keepNext/>
        <w:rPr>
          <w:rtl/>
        </w:rPr>
      </w:pPr>
      <w:bookmarkStart w:id="919" w:name="ET_yor_5307_433"/>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919"/>
    </w:p>
    <w:p w:rsidR="004E66CB" w:rsidRPr="00CC4AE2" w:rsidRDefault="004E66CB" w:rsidP="004E66CB">
      <w:pPr>
        <w:pStyle w:val="KeepWithNext"/>
        <w:rPr>
          <w:rtl/>
          <w:lang w:eastAsia="he-IL"/>
        </w:rPr>
      </w:pPr>
    </w:p>
    <w:p w:rsidR="004E66CB" w:rsidRPr="00CC4AE2" w:rsidRDefault="004E66CB" w:rsidP="004E66CB">
      <w:pPr>
        <w:rPr>
          <w:rtl/>
          <w:lang w:eastAsia="he-IL"/>
        </w:rPr>
      </w:pPr>
      <w:bookmarkStart w:id="920" w:name="_ETM_Q1_3751350"/>
      <w:bookmarkEnd w:id="920"/>
      <w:r w:rsidRPr="00CC4AE2">
        <w:rPr>
          <w:rFonts w:hint="cs"/>
          <w:rtl/>
          <w:lang w:eastAsia="he-IL"/>
        </w:rPr>
        <w:t>אני קוראת אותך לסדר פעם שנייה.</w:t>
      </w:r>
    </w:p>
    <w:p w:rsidR="004E66CB" w:rsidRPr="00CC4AE2" w:rsidRDefault="004E66CB" w:rsidP="004E66CB">
      <w:pPr>
        <w:rPr>
          <w:rtl/>
          <w:lang w:eastAsia="he-IL"/>
        </w:rPr>
      </w:pPr>
      <w:bookmarkStart w:id="921" w:name="_ETM_Q1_3751099"/>
      <w:bookmarkStart w:id="922" w:name="_ETM_Q1_3751204"/>
      <w:bookmarkStart w:id="923" w:name="_ETM_Q1_3752515"/>
      <w:bookmarkEnd w:id="921"/>
      <w:bookmarkEnd w:id="922"/>
      <w:bookmarkEnd w:id="923"/>
    </w:p>
    <w:p w:rsidR="004E66CB" w:rsidRPr="00CC4AE2" w:rsidRDefault="004E66CB" w:rsidP="004E66CB">
      <w:pPr>
        <w:pStyle w:val="a4"/>
        <w:keepNext/>
        <w:rPr>
          <w:rtl/>
        </w:rPr>
      </w:pPr>
      <w:bookmarkStart w:id="924" w:name="ET_speaker_5935_434"/>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924"/>
    </w:p>
    <w:p w:rsidR="004E66CB" w:rsidRPr="00CC4AE2" w:rsidRDefault="004E66CB" w:rsidP="004E66CB">
      <w:pPr>
        <w:pStyle w:val="KeepWithNext"/>
        <w:rPr>
          <w:rtl/>
          <w:lang w:eastAsia="he-IL"/>
        </w:rPr>
      </w:pPr>
    </w:p>
    <w:p w:rsidR="004E66CB" w:rsidRPr="00CC4AE2" w:rsidRDefault="004E66CB" w:rsidP="004E66CB">
      <w:pPr>
        <w:rPr>
          <w:rtl/>
          <w:lang w:eastAsia="he-IL"/>
        </w:rPr>
      </w:pPr>
      <w:bookmarkStart w:id="925" w:name="_ETM_Q1_3753356"/>
      <w:bookmarkStart w:id="926" w:name="_ETM_Q1_3753453"/>
      <w:bookmarkEnd w:id="925"/>
      <w:bookmarkEnd w:id="926"/>
      <w:r w:rsidRPr="00CC4AE2">
        <w:rPr>
          <w:rFonts w:hint="cs"/>
          <w:rtl/>
          <w:lang w:eastAsia="he-IL"/>
        </w:rPr>
        <w:t>די, די, יוליה.</w:t>
      </w:r>
    </w:p>
    <w:p w:rsidR="004E66CB" w:rsidRPr="00CC4AE2" w:rsidRDefault="004E66CB" w:rsidP="004E66CB">
      <w:pPr>
        <w:rPr>
          <w:rtl/>
          <w:lang w:eastAsia="he-IL"/>
        </w:rPr>
      </w:pPr>
      <w:bookmarkStart w:id="927" w:name="_ETM_Q1_3752345"/>
      <w:bookmarkStart w:id="928" w:name="_ETM_Q1_3752447"/>
      <w:bookmarkStart w:id="929" w:name="_ETM_Q1_3753222"/>
      <w:bookmarkEnd w:id="927"/>
      <w:bookmarkEnd w:id="928"/>
      <w:bookmarkEnd w:id="929"/>
    </w:p>
    <w:p w:rsidR="004E66CB" w:rsidRPr="00CC4AE2" w:rsidRDefault="004E66CB" w:rsidP="004E66CB">
      <w:pPr>
        <w:pStyle w:val="a4"/>
        <w:keepNext/>
        <w:rPr>
          <w:rtl/>
        </w:rPr>
      </w:pPr>
      <w:bookmarkStart w:id="930" w:name="ET_speaker_5142_435"/>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930"/>
    </w:p>
    <w:p w:rsidR="004E66CB" w:rsidRPr="00CC4AE2" w:rsidRDefault="004E66CB" w:rsidP="004E66CB">
      <w:pPr>
        <w:pStyle w:val="KeepWithNext"/>
        <w:rPr>
          <w:rtl/>
          <w:lang w:eastAsia="he-IL"/>
        </w:rPr>
      </w:pPr>
    </w:p>
    <w:p w:rsidR="00313F9D" w:rsidRPr="00CC4AE2" w:rsidRDefault="00313F9D" w:rsidP="00313F9D">
      <w:pPr>
        <w:rPr>
          <w:rtl/>
        </w:rPr>
      </w:pPr>
      <w:bookmarkStart w:id="931" w:name="_ETM_Q1_3753902"/>
      <w:bookmarkStart w:id="932" w:name="_ETM_Q1_3753982"/>
      <w:bookmarkEnd w:id="931"/>
      <w:bookmarkEnd w:id="932"/>
      <w:r w:rsidRPr="00CC4AE2">
        <w:rPr>
          <w:rFonts w:hint="cs"/>
          <w:rtl/>
        </w:rPr>
        <w:t>את משקרת לאזרחים</w:t>
      </w:r>
      <w:r w:rsidR="004E66CB" w:rsidRPr="00CC4AE2">
        <w:rPr>
          <w:rFonts w:hint="cs"/>
          <w:rtl/>
        </w:rPr>
        <w:t xml:space="preserve">. את </w:t>
      </w:r>
      <w:bookmarkStart w:id="933" w:name="_ETM_Q1_3756510"/>
      <w:bookmarkEnd w:id="933"/>
      <w:r w:rsidR="004E66CB" w:rsidRPr="00CC4AE2">
        <w:rPr>
          <w:rFonts w:hint="cs"/>
          <w:rtl/>
        </w:rPr>
        <w:t>משקרת בזה.</w:t>
      </w:r>
    </w:p>
    <w:p w:rsidR="004E66CB" w:rsidRPr="00CC4AE2" w:rsidRDefault="004E66CB" w:rsidP="00313F9D">
      <w:pPr>
        <w:rPr>
          <w:rtl/>
        </w:rPr>
      </w:pPr>
      <w:bookmarkStart w:id="934" w:name="_ETM_Q1_3755475"/>
      <w:bookmarkStart w:id="935" w:name="_ETM_Q1_3755570"/>
      <w:bookmarkEnd w:id="934"/>
      <w:bookmarkEnd w:id="935"/>
    </w:p>
    <w:p w:rsidR="004E66CB" w:rsidRPr="00CC4AE2" w:rsidRDefault="004E66CB" w:rsidP="004E66CB">
      <w:pPr>
        <w:pStyle w:val="af6"/>
        <w:keepNext/>
        <w:rPr>
          <w:rtl/>
        </w:rPr>
      </w:pPr>
      <w:bookmarkStart w:id="936" w:name="ET_yor_5307_436"/>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936"/>
    </w:p>
    <w:p w:rsidR="004E66CB" w:rsidRPr="00CC4AE2" w:rsidRDefault="004E66CB" w:rsidP="004E66CB">
      <w:pPr>
        <w:pStyle w:val="KeepWithNext"/>
        <w:rPr>
          <w:rtl/>
          <w:lang w:eastAsia="he-IL"/>
        </w:rPr>
      </w:pPr>
    </w:p>
    <w:p w:rsidR="004E66CB" w:rsidRPr="00CC4AE2" w:rsidRDefault="004E66CB" w:rsidP="004E66CB">
      <w:pPr>
        <w:rPr>
          <w:rtl/>
          <w:lang w:eastAsia="he-IL"/>
        </w:rPr>
      </w:pPr>
      <w:bookmarkStart w:id="937" w:name="_ETM_Q1_3756514"/>
      <w:bookmarkEnd w:id="937"/>
      <w:r w:rsidRPr="00CC4AE2">
        <w:rPr>
          <w:rFonts w:hint="cs"/>
          <w:rtl/>
          <w:lang w:eastAsia="he-IL"/>
        </w:rPr>
        <w:t xml:space="preserve">אני קוראת אותך לסדר פעם שלישית. אני מבקשת להוציא </w:t>
      </w:r>
      <w:bookmarkStart w:id="938" w:name="_ETM_Q1_3758797"/>
      <w:bookmarkEnd w:id="938"/>
      <w:r w:rsidRPr="00CC4AE2">
        <w:rPr>
          <w:rFonts w:hint="cs"/>
          <w:rtl/>
          <w:lang w:eastAsia="he-IL"/>
        </w:rPr>
        <w:t>אותה החוצה.</w:t>
      </w:r>
    </w:p>
    <w:p w:rsidR="004E66CB" w:rsidRPr="00CC4AE2" w:rsidRDefault="004E66CB" w:rsidP="004E66CB">
      <w:pPr>
        <w:rPr>
          <w:rtl/>
          <w:lang w:eastAsia="he-IL"/>
        </w:rPr>
      </w:pPr>
      <w:bookmarkStart w:id="939" w:name="_ETM_Q1_3758234"/>
      <w:bookmarkStart w:id="940" w:name="_ETM_Q1_3758321"/>
      <w:bookmarkStart w:id="941" w:name="_ETM_Q1_3759418"/>
      <w:bookmarkEnd w:id="939"/>
      <w:bookmarkEnd w:id="940"/>
      <w:bookmarkEnd w:id="941"/>
    </w:p>
    <w:p w:rsidR="004E66CB" w:rsidRPr="00CC4AE2" w:rsidRDefault="004E66CB" w:rsidP="004E66CB">
      <w:pPr>
        <w:pStyle w:val="a4"/>
        <w:keepNext/>
        <w:rPr>
          <w:rtl/>
        </w:rPr>
      </w:pPr>
      <w:bookmarkStart w:id="942" w:name="ET_speaker_5142_437"/>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942"/>
    </w:p>
    <w:p w:rsidR="004E66CB" w:rsidRPr="00CC4AE2" w:rsidRDefault="004E66CB" w:rsidP="004E66CB">
      <w:pPr>
        <w:pStyle w:val="KeepWithNext"/>
        <w:rPr>
          <w:rtl/>
          <w:lang w:eastAsia="he-IL"/>
        </w:rPr>
      </w:pPr>
    </w:p>
    <w:p w:rsidR="00313F9D" w:rsidRPr="00CC4AE2" w:rsidRDefault="00313F9D" w:rsidP="004E66CB">
      <w:pPr>
        <w:rPr>
          <w:rtl/>
        </w:rPr>
      </w:pPr>
      <w:bookmarkStart w:id="943" w:name="_ETM_Q1_3760189"/>
      <w:bookmarkStart w:id="944" w:name="_ETM_Q1_3760271"/>
      <w:bookmarkEnd w:id="943"/>
      <w:bookmarkEnd w:id="944"/>
      <w:r w:rsidRPr="00CC4AE2">
        <w:rPr>
          <w:rFonts w:hint="cs"/>
          <w:rtl/>
        </w:rPr>
        <w:t xml:space="preserve">אנשים מתים באלפים? </w:t>
      </w:r>
      <w:r w:rsidR="004E66CB" w:rsidRPr="00CC4AE2">
        <w:rPr>
          <w:rFonts w:hint="cs"/>
          <w:rtl/>
        </w:rPr>
        <w:t xml:space="preserve">אנחנו </w:t>
      </w:r>
      <w:r w:rsidRPr="00CC4AE2">
        <w:rPr>
          <w:rFonts w:hint="cs"/>
          <w:rtl/>
        </w:rPr>
        <w:t>לא קוברים אותם בעילום שם</w:t>
      </w:r>
      <w:r w:rsidR="004E66CB" w:rsidRPr="00CC4AE2">
        <w:rPr>
          <w:rFonts w:hint="cs"/>
          <w:rtl/>
        </w:rPr>
        <w:t xml:space="preserve">. לא, זה לא המצב. אנחנו שקרנים. ממשלה </w:t>
      </w:r>
      <w:bookmarkStart w:id="945" w:name="_ETM_Q1_3766920"/>
      <w:bookmarkEnd w:id="945"/>
      <w:r w:rsidR="004E66CB" w:rsidRPr="00CC4AE2">
        <w:rPr>
          <w:rFonts w:hint="cs"/>
          <w:rtl/>
        </w:rPr>
        <w:t xml:space="preserve">שקרנית. במקום לטפל </w:t>
      </w:r>
      <w:proofErr w:type="spellStart"/>
      <w:r w:rsidR="004E66CB" w:rsidRPr="00CC4AE2">
        <w:rPr>
          <w:rFonts w:hint="cs"/>
          <w:rtl/>
        </w:rPr>
        <w:t>בריאגנטים</w:t>
      </w:r>
      <w:proofErr w:type="spellEnd"/>
      <w:r w:rsidR="004E66CB" w:rsidRPr="00CC4AE2">
        <w:rPr>
          <w:rFonts w:hint="cs"/>
          <w:rtl/>
        </w:rPr>
        <w:t xml:space="preserve"> - - -</w:t>
      </w:r>
    </w:p>
    <w:p w:rsidR="00313F9D" w:rsidRPr="00CC4AE2" w:rsidRDefault="00313F9D" w:rsidP="00313F9D">
      <w:pPr>
        <w:rPr>
          <w:rtl/>
        </w:rPr>
      </w:pPr>
    </w:p>
    <w:p w:rsidR="00313F9D" w:rsidRPr="00CC4AE2" w:rsidRDefault="00313F9D" w:rsidP="00313F9D">
      <w:pPr>
        <w:pStyle w:val="af6"/>
        <w:keepNext/>
        <w:rPr>
          <w:rtl/>
        </w:rPr>
      </w:pPr>
      <w:bookmarkStart w:id="946" w:name="ET_yor_5307_74"/>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946"/>
    </w:p>
    <w:p w:rsidR="00313F9D" w:rsidRPr="00CC4AE2" w:rsidRDefault="00313F9D" w:rsidP="00313F9D">
      <w:pPr>
        <w:pStyle w:val="KeepWithNext"/>
        <w:rPr>
          <w:rtl/>
        </w:rPr>
      </w:pPr>
    </w:p>
    <w:p w:rsidR="00313F9D" w:rsidRPr="00CC4AE2" w:rsidRDefault="00313F9D" w:rsidP="00313F9D">
      <w:pPr>
        <w:rPr>
          <w:rtl/>
        </w:rPr>
      </w:pPr>
      <w:r w:rsidRPr="00CC4AE2">
        <w:rPr>
          <w:rFonts w:hint="cs"/>
          <w:rtl/>
        </w:rPr>
        <w:t xml:space="preserve">חברת הכנסת יוליה </w:t>
      </w:r>
      <w:proofErr w:type="spellStart"/>
      <w:r w:rsidRPr="00CC4AE2">
        <w:rPr>
          <w:rFonts w:hint="cs"/>
          <w:rtl/>
        </w:rPr>
        <w:t>מלינובסקי</w:t>
      </w:r>
      <w:proofErr w:type="spellEnd"/>
      <w:r w:rsidR="004E66CB" w:rsidRPr="00CC4AE2">
        <w:rPr>
          <w:rFonts w:hint="cs"/>
          <w:rtl/>
        </w:rPr>
        <w:t>,</w:t>
      </w:r>
      <w:r w:rsidRPr="00CC4AE2">
        <w:rPr>
          <w:rFonts w:hint="cs"/>
          <w:rtl/>
        </w:rPr>
        <w:t xml:space="preserve"> החוצה.</w:t>
      </w:r>
    </w:p>
    <w:p w:rsidR="00313F9D" w:rsidRPr="00CC4AE2" w:rsidRDefault="00313F9D" w:rsidP="00313F9D">
      <w:pPr>
        <w:rPr>
          <w:rtl/>
        </w:rPr>
      </w:pPr>
    </w:p>
    <w:p w:rsidR="00313F9D" w:rsidRPr="00CC4AE2" w:rsidRDefault="00313F9D" w:rsidP="00313F9D">
      <w:pPr>
        <w:pStyle w:val="a4"/>
        <w:keepNext/>
        <w:rPr>
          <w:rtl/>
        </w:rPr>
      </w:pPr>
      <w:bookmarkStart w:id="947" w:name="ET_speaker_5142_75"/>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947"/>
    </w:p>
    <w:p w:rsidR="00313F9D" w:rsidRPr="00CC4AE2" w:rsidRDefault="00313F9D" w:rsidP="00313F9D">
      <w:pPr>
        <w:pStyle w:val="KeepWithNext"/>
        <w:rPr>
          <w:rtl/>
        </w:rPr>
      </w:pPr>
    </w:p>
    <w:p w:rsidR="00313F9D" w:rsidRPr="00CC4AE2" w:rsidRDefault="004E66CB" w:rsidP="00313F9D">
      <w:pPr>
        <w:rPr>
          <w:rtl/>
        </w:rPr>
      </w:pPr>
      <w:r w:rsidRPr="00CC4AE2">
        <w:rPr>
          <w:rFonts w:hint="cs"/>
          <w:rtl/>
        </w:rPr>
        <w:t xml:space="preserve">יופי. מצוין, גברתי. </w:t>
      </w:r>
      <w:bookmarkStart w:id="948" w:name="_ETM_Q1_3775255"/>
      <w:bookmarkEnd w:id="948"/>
      <w:r w:rsidRPr="00CC4AE2">
        <w:rPr>
          <w:rFonts w:hint="cs"/>
          <w:rtl/>
        </w:rPr>
        <w:t xml:space="preserve">שיהיו </w:t>
      </w:r>
      <w:proofErr w:type="spellStart"/>
      <w:r w:rsidRPr="00CC4AE2">
        <w:rPr>
          <w:rFonts w:hint="cs"/>
          <w:rtl/>
        </w:rPr>
        <w:t>ריאגנטים</w:t>
      </w:r>
      <w:proofErr w:type="spellEnd"/>
      <w:r w:rsidRPr="00CC4AE2">
        <w:rPr>
          <w:rFonts w:hint="cs"/>
          <w:rtl/>
        </w:rPr>
        <w:t xml:space="preserve"> למכונות לעשות בדיקות, אני אצא החוצה. את מבינה? </w:t>
      </w:r>
      <w:bookmarkStart w:id="949" w:name="_ETM_Q1_3777316"/>
      <w:bookmarkEnd w:id="949"/>
      <w:r w:rsidR="00313F9D" w:rsidRPr="00CC4AE2">
        <w:rPr>
          <w:rFonts w:hint="cs"/>
          <w:rtl/>
        </w:rPr>
        <w:t xml:space="preserve">את משקרת לאזרחים, כי את יודעת שזה </w:t>
      </w:r>
      <w:r w:rsidRPr="00CC4AE2">
        <w:rPr>
          <w:rFonts w:hint="cs"/>
          <w:rtl/>
        </w:rPr>
        <w:t>ה</w:t>
      </w:r>
      <w:r w:rsidR="00313F9D" w:rsidRPr="00CC4AE2">
        <w:rPr>
          <w:rFonts w:hint="cs"/>
          <w:rtl/>
        </w:rPr>
        <w:t>אמת</w:t>
      </w:r>
      <w:r w:rsidRPr="00CC4AE2">
        <w:rPr>
          <w:rFonts w:hint="cs"/>
          <w:rtl/>
        </w:rPr>
        <w:t xml:space="preserve">. את ישבת בדיון ואמרת, ושמענו - - </w:t>
      </w:r>
      <w:bookmarkStart w:id="950" w:name="_ETM_Q1_3784777"/>
      <w:bookmarkEnd w:id="950"/>
      <w:r w:rsidRPr="00CC4AE2">
        <w:rPr>
          <w:rFonts w:hint="cs"/>
          <w:rtl/>
        </w:rPr>
        <w:t>-</w:t>
      </w:r>
    </w:p>
    <w:p w:rsidR="004E66CB" w:rsidRPr="00CC4AE2" w:rsidRDefault="004E66CB" w:rsidP="00313F9D">
      <w:pPr>
        <w:rPr>
          <w:rtl/>
        </w:rPr>
      </w:pPr>
      <w:bookmarkStart w:id="951" w:name="_ETM_Q1_3785416"/>
      <w:bookmarkStart w:id="952" w:name="_ETM_Q1_3785534"/>
      <w:bookmarkEnd w:id="951"/>
      <w:bookmarkEnd w:id="952"/>
    </w:p>
    <w:p w:rsidR="004E66CB" w:rsidRPr="00CC4AE2" w:rsidRDefault="004E66CB" w:rsidP="004E66CB">
      <w:pPr>
        <w:pStyle w:val="af6"/>
        <w:keepNext/>
        <w:rPr>
          <w:rtl/>
        </w:rPr>
      </w:pPr>
      <w:bookmarkStart w:id="953" w:name="ET_yor_5307_438"/>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953"/>
    </w:p>
    <w:p w:rsidR="004E66CB" w:rsidRPr="00CC4AE2" w:rsidRDefault="004E66CB" w:rsidP="004E66CB">
      <w:pPr>
        <w:pStyle w:val="KeepWithNext"/>
        <w:rPr>
          <w:rtl/>
          <w:lang w:eastAsia="he-IL"/>
        </w:rPr>
      </w:pPr>
    </w:p>
    <w:p w:rsidR="004E66CB" w:rsidRPr="00CC4AE2" w:rsidRDefault="004E66CB" w:rsidP="004E66CB">
      <w:pPr>
        <w:rPr>
          <w:rtl/>
          <w:lang w:eastAsia="he-IL"/>
        </w:rPr>
      </w:pPr>
      <w:bookmarkStart w:id="954" w:name="_ETM_Q1_3786464"/>
      <w:bookmarkEnd w:id="954"/>
      <w:r w:rsidRPr="00CC4AE2">
        <w:rPr>
          <w:rFonts w:hint="cs"/>
          <w:rtl/>
          <w:lang w:eastAsia="he-IL"/>
        </w:rPr>
        <w:t>הכול בסדר, זה לא רלוונטי לדיון עכשיו.</w:t>
      </w:r>
    </w:p>
    <w:p w:rsidR="004E66CB" w:rsidRPr="00CC4AE2" w:rsidRDefault="004E66CB" w:rsidP="004E66CB">
      <w:pPr>
        <w:rPr>
          <w:rtl/>
          <w:lang w:eastAsia="he-IL"/>
        </w:rPr>
      </w:pPr>
      <w:bookmarkStart w:id="955" w:name="_ETM_Q1_3784133"/>
      <w:bookmarkStart w:id="956" w:name="_ETM_Q1_3784242"/>
      <w:bookmarkStart w:id="957" w:name="_ETM_Q1_3785509"/>
      <w:bookmarkEnd w:id="955"/>
      <w:bookmarkEnd w:id="956"/>
      <w:bookmarkEnd w:id="957"/>
    </w:p>
    <w:p w:rsidR="004E66CB" w:rsidRPr="00CC4AE2" w:rsidRDefault="004E66CB" w:rsidP="004E66CB">
      <w:pPr>
        <w:pStyle w:val="a4"/>
        <w:keepNext/>
        <w:rPr>
          <w:rtl/>
        </w:rPr>
      </w:pPr>
      <w:bookmarkStart w:id="958" w:name="ET_speaker_5142_439"/>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958"/>
    </w:p>
    <w:p w:rsidR="004E66CB" w:rsidRPr="00CC4AE2" w:rsidRDefault="004E66CB" w:rsidP="004E66CB">
      <w:pPr>
        <w:pStyle w:val="KeepWithNext"/>
        <w:rPr>
          <w:rtl/>
          <w:lang w:eastAsia="he-IL"/>
        </w:rPr>
      </w:pPr>
    </w:p>
    <w:p w:rsidR="004E66CB" w:rsidRPr="00CC4AE2" w:rsidRDefault="00313F9D" w:rsidP="004E66CB">
      <w:pPr>
        <w:rPr>
          <w:rtl/>
        </w:rPr>
      </w:pPr>
      <w:bookmarkStart w:id="959" w:name="_ETM_Q1_3786292"/>
      <w:bookmarkStart w:id="960" w:name="_ETM_Q1_3786382"/>
      <w:bookmarkEnd w:id="959"/>
      <w:bookmarkEnd w:id="960"/>
      <w:r w:rsidRPr="00CC4AE2">
        <w:rPr>
          <w:rFonts w:hint="cs"/>
          <w:rtl/>
        </w:rPr>
        <w:t xml:space="preserve">ישבת בדיון ושמעת </w:t>
      </w:r>
      <w:r w:rsidR="004E66CB" w:rsidRPr="00CC4AE2">
        <w:rPr>
          <w:rFonts w:hint="cs"/>
          <w:rtl/>
        </w:rPr>
        <w:t>ש</w:t>
      </w:r>
      <w:r w:rsidRPr="00CC4AE2">
        <w:rPr>
          <w:rFonts w:hint="cs"/>
          <w:rtl/>
        </w:rPr>
        <w:t xml:space="preserve">אין אפילו </w:t>
      </w:r>
      <w:proofErr w:type="spellStart"/>
      <w:r w:rsidRPr="00CC4AE2">
        <w:rPr>
          <w:rFonts w:hint="cs"/>
          <w:rtl/>
        </w:rPr>
        <w:t>ריאגנטים</w:t>
      </w:r>
      <w:proofErr w:type="spellEnd"/>
      <w:r w:rsidRPr="00CC4AE2">
        <w:rPr>
          <w:rFonts w:hint="cs"/>
          <w:rtl/>
        </w:rPr>
        <w:t xml:space="preserve"> לבדיק</w:t>
      </w:r>
      <w:r w:rsidR="004E66CB" w:rsidRPr="00CC4AE2">
        <w:rPr>
          <w:rFonts w:hint="cs"/>
          <w:rtl/>
        </w:rPr>
        <w:t>ו</w:t>
      </w:r>
      <w:r w:rsidRPr="00CC4AE2">
        <w:rPr>
          <w:rFonts w:hint="cs"/>
          <w:rtl/>
        </w:rPr>
        <w:t xml:space="preserve">ת. </w:t>
      </w:r>
    </w:p>
    <w:p w:rsidR="004E66CB" w:rsidRPr="00CC4AE2" w:rsidRDefault="004E66CB" w:rsidP="004E66CB">
      <w:pPr>
        <w:rPr>
          <w:rtl/>
        </w:rPr>
      </w:pPr>
      <w:bookmarkStart w:id="961" w:name="_ETM_Q1_3787881"/>
      <w:bookmarkStart w:id="962" w:name="_ETM_Q1_3787949"/>
      <w:bookmarkEnd w:id="961"/>
      <w:bookmarkEnd w:id="962"/>
    </w:p>
    <w:p w:rsidR="004E66CB" w:rsidRPr="00CC4AE2" w:rsidRDefault="004E66CB" w:rsidP="004E66CB">
      <w:pPr>
        <w:pStyle w:val="af6"/>
        <w:keepNext/>
        <w:rPr>
          <w:rtl/>
        </w:rPr>
      </w:pP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p>
    <w:p w:rsidR="004E66CB" w:rsidRPr="00CC4AE2" w:rsidRDefault="004E66CB" w:rsidP="004E66CB">
      <w:pPr>
        <w:pStyle w:val="KeepWithNext"/>
        <w:rPr>
          <w:rtl/>
          <w:lang w:eastAsia="he-IL"/>
        </w:rPr>
      </w:pPr>
    </w:p>
    <w:p w:rsidR="004E66CB" w:rsidRPr="00CC4AE2" w:rsidRDefault="004E66CB" w:rsidP="004E66CB">
      <w:pPr>
        <w:rPr>
          <w:rtl/>
          <w:lang w:eastAsia="he-IL"/>
        </w:rPr>
      </w:pPr>
      <w:bookmarkStart w:id="963" w:name="_ETM_Q1_3788525"/>
      <w:bookmarkEnd w:id="963"/>
      <w:r w:rsidRPr="00CC4AE2">
        <w:rPr>
          <w:rFonts w:hint="cs"/>
          <w:rtl/>
          <w:lang w:eastAsia="he-IL"/>
        </w:rPr>
        <w:t xml:space="preserve">אנשי המשמר, אני חושבת </w:t>
      </w:r>
      <w:bookmarkStart w:id="964" w:name="_ETM_Q1_3789311"/>
      <w:bookmarkEnd w:id="964"/>
      <w:r w:rsidRPr="00CC4AE2">
        <w:rPr>
          <w:rFonts w:hint="cs"/>
          <w:rtl/>
          <w:lang w:eastAsia="he-IL"/>
        </w:rPr>
        <w:t>שאתם מתמהמהים קצת.</w:t>
      </w:r>
    </w:p>
    <w:p w:rsidR="004E66CB" w:rsidRPr="00CC4AE2" w:rsidRDefault="004E66CB" w:rsidP="004E66CB">
      <w:pPr>
        <w:rPr>
          <w:rtl/>
          <w:lang w:eastAsia="he-IL"/>
        </w:rPr>
      </w:pPr>
      <w:bookmarkStart w:id="965" w:name="_ETM_Q1_3790276"/>
      <w:bookmarkEnd w:id="965"/>
    </w:p>
    <w:p w:rsidR="004E66CB" w:rsidRPr="00CC4AE2" w:rsidRDefault="004E66CB" w:rsidP="004E66CB">
      <w:pPr>
        <w:pStyle w:val="a4"/>
        <w:keepNext/>
        <w:rPr>
          <w:rtl/>
        </w:rPr>
      </w:pPr>
      <w:bookmarkStart w:id="966" w:name="ET_speaker_5142_441"/>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966"/>
    </w:p>
    <w:p w:rsidR="004E66CB" w:rsidRPr="00CC4AE2" w:rsidRDefault="004E66CB" w:rsidP="004E66CB">
      <w:pPr>
        <w:pStyle w:val="KeepWithNext"/>
        <w:rPr>
          <w:rtl/>
          <w:lang w:eastAsia="he-IL"/>
        </w:rPr>
      </w:pPr>
    </w:p>
    <w:p w:rsidR="00313F9D" w:rsidRPr="00CC4AE2" w:rsidRDefault="004E66CB" w:rsidP="004E66CB">
      <w:pPr>
        <w:rPr>
          <w:rtl/>
        </w:rPr>
      </w:pPr>
      <w:bookmarkStart w:id="967" w:name="_ETM_Q1_3791007"/>
      <w:bookmarkStart w:id="968" w:name="_ETM_Q1_3791084"/>
      <w:bookmarkStart w:id="969" w:name="_ETM_Q1_3788061"/>
      <w:bookmarkStart w:id="970" w:name="_ETM_Q1_3788156"/>
      <w:bookmarkEnd w:id="967"/>
      <w:bookmarkEnd w:id="968"/>
      <w:bookmarkEnd w:id="969"/>
      <w:bookmarkEnd w:id="970"/>
      <w:r w:rsidRPr="00CC4AE2">
        <w:rPr>
          <w:rFonts w:hint="cs"/>
          <w:rtl/>
        </w:rPr>
        <w:t xml:space="preserve">מצוין. </w:t>
      </w:r>
      <w:r w:rsidR="00313F9D" w:rsidRPr="00CC4AE2">
        <w:rPr>
          <w:rFonts w:hint="cs"/>
          <w:rtl/>
        </w:rPr>
        <w:t xml:space="preserve">אין </w:t>
      </w:r>
      <w:r w:rsidRPr="00CC4AE2">
        <w:rPr>
          <w:rFonts w:hint="cs"/>
          <w:rtl/>
        </w:rPr>
        <w:t xml:space="preserve">לנו </w:t>
      </w:r>
      <w:proofErr w:type="spellStart"/>
      <w:r w:rsidR="00313F9D" w:rsidRPr="00CC4AE2">
        <w:rPr>
          <w:rFonts w:hint="cs"/>
          <w:rtl/>
        </w:rPr>
        <w:t>ריאגנטים</w:t>
      </w:r>
      <w:proofErr w:type="spellEnd"/>
      <w:r w:rsidR="00313F9D" w:rsidRPr="00CC4AE2">
        <w:rPr>
          <w:rFonts w:hint="cs"/>
          <w:rtl/>
        </w:rPr>
        <w:t xml:space="preserve"> לעשות בדיקות, אבל אנחנו בשעת חירום.</w:t>
      </w:r>
      <w:r w:rsidR="00313F9D" w:rsidRPr="00CC4AE2">
        <w:rPr>
          <w:rtl/>
        </w:rPr>
        <w:t xml:space="preserve">                   </w:t>
      </w:r>
    </w:p>
    <w:p w:rsidR="00313F9D" w:rsidRPr="00CC4AE2" w:rsidRDefault="00313F9D" w:rsidP="00313F9D">
      <w:pPr>
        <w:rPr>
          <w:rtl/>
        </w:rPr>
      </w:pPr>
    </w:p>
    <w:p w:rsidR="004E66CB" w:rsidRPr="00CC4AE2" w:rsidRDefault="004E66CB" w:rsidP="00313F9D">
      <w:pPr>
        <w:rPr>
          <w:rtl/>
        </w:rPr>
      </w:pPr>
      <w:r w:rsidRPr="00CC4AE2">
        <w:rPr>
          <w:rFonts w:hint="cs"/>
          <w:rtl/>
        </w:rPr>
        <w:t xml:space="preserve">(חברת הכנסת יוליה </w:t>
      </w:r>
      <w:proofErr w:type="spellStart"/>
      <w:r w:rsidRPr="00CC4AE2">
        <w:rPr>
          <w:rFonts w:hint="cs"/>
          <w:rtl/>
        </w:rPr>
        <w:t>מלינובסקי</w:t>
      </w:r>
      <w:proofErr w:type="spellEnd"/>
      <w:r w:rsidRPr="00CC4AE2">
        <w:rPr>
          <w:rFonts w:hint="cs"/>
          <w:rtl/>
        </w:rPr>
        <w:t xml:space="preserve"> יוצאת מאולם הוועדה)</w:t>
      </w:r>
    </w:p>
    <w:p w:rsidR="004E66CB" w:rsidRPr="00CC4AE2" w:rsidRDefault="004E66CB" w:rsidP="00313F9D">
      <w:pPr>
        <w:rPr>
          <w:rtl/>
        </w:rPr>
      </w:pPr>
    </w:p>
    <w:p w:rsidR="00313F9D" w:rsidRPr="00CC4AE2" w:rsidRDefault="00313F9D" w:rsidP="00313F9D">
      <w:pPr>
        <w:pStyle w:val="af6"/>
        <w:keepNext/>
        <w:rPr>
          <w:rtl/>
        </w:rPr>
      </w:pPr>
      <w:bookmarkStart w:id="971" w:name="ET_yor_5307_76"/>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971"/>
    </w:p>
    <w:p w:rsidR="00313F9D" w:rsidRPr="00CC4AE2" w:rsidRDefault="00313F9D" w:rsidP="00313F9D">
      <w:pPr>
        <w:pStyle w:val="KeepWithNext"/>
        <w:rPr>
          <w:rtl/>
        </w:rPr>
      </w:pPr>
    </w:p>
    <w:p w:rsidR="00313F9D" w:rsidRPr="00CC4AE2" w:rsidRDefault="004E66CB" w:rsidP="00C52094">
      <w:pPr>
        <w:rPr>
          <w:rtl/>
        </w:rPr>
      </w:pPr>
      <w:r w:rsidRPr="00CC4AE2">
        <w:rPr>
          <w:rFonts w:hint="cs"/>
          <w:rtl/>
        </w:rPr>
        <w:t xml:space="preserve">אתם מוזמנים כמובן, כל נושא בוער </w:t>
      </w:r>
      <w:bookmarkStart w:id="972" w:name="_ETM_Q1_3798952"/>
      <w:bookmarkEnd w:id="972"/>
      <w:r w:rsidRPr="00CC4AE2">
        <w:rPr>
          <w:rFonts w:hint="cs"/>
          <w:rtl/>
        </w:rPr>
        <w:t xml:space="preserve">על סדר-היום בנושא הקורונה, להביא אותו לוועדת הקורונה, אנחנו יותר </w:t>
      </w:r>
      <w:bookmarkStart w:id="973" w:name="_ETM_Q1_3800871"/>
      <w:bookmarkEnd w:id="973"/>
      <w:r w:rsidRPr="00CC4AE2">
        <w:rPr>
          <w:rFonts w:hint="cs"/>
          <w:rtl/>
        </w:rPr>
        <w:t>מ</w:t>
      </w:r>
      <w:r w:rsidR="00A72473" w:rsidRPr="00CC4AE2">
        <w:rPr>
          <w:rFonts w:hint="cs"/>
          <w:rtl/>
        </w:rPr>
        <w:t xml:space="preserve">אשר </w:t>
      </w:r>
      <w:r w:rsidRPr="00CC4AE2">
        <w:rPr>
          <w:rFonts w:hint="cs"/>
          <w:rtl/>
        </w:rPr>
        <w:t xml:space="preserve">נשמח לדון בכל אחד מהנושאים. זה לא לעניין כאן. אנחנו </w:t>
      </w:r>
      <w:bookmarkStart w:id="974" w:name="_ETM_Q1_3804733"/>
      <w:bookmarkEnd w:id="974"/>
      <w:r w:rsidRPr="00CC4AE2">
        <w:rPr>
          <w:rFonts w:hint="cs"/>
          <w:rtl/>
        </w:rPr>
        <w:t xml:space="preserve">עכשיו דנים בהצעת החוק הזאת, ואני מבקשת לא לפנות לעניינים </w:t>
      </w:r>
      <w:bookmarkStart w:id="975" w:name="_ETM_Q1_3809114"/>
      <w:bookmarkEnd w:id="975"/>
      <w:r w:rsidRPr="00CC4AE2">
        <w:rPr>
          <w:rFonts w:hint="cs"/>
          <w:rtl/>
        </w:rPr>
        <w:t>אחרים</w:t>
      </w:r>
      <w:r w:rsidR="00C52094" w:rsidRPr="00CC4AE2">
        <w:rPr>
          <w:rFonts w:hint="cs"/>
          <w:rtl/>
        </w:rPr>
        <w:t>.</w:t>
      </w:r>
      <w:r w:rsidRPr="00CC4AE2">
        <w:rPr>
          <w:rFonts w:hint="cs"/>
          <w:rtl/>
        </w:rPr>
        <w:t xml:space="preserve"> </w:t>
      </w:r>
      <w:r w:rsidR="00313F9D" w:rsidRPr="00CC4AE2">
        <w:rPr>
          <w:rFonts w:hint="cs"/>
          <w:rtl/>
        </w:rPr>
        <w:t xml:space="preserve">מה גם שאתם בעצמכם קצת מלינים על קוצר הזמן, אז לא נבזבז </w:t>
      </w:r>
      <w:r w:rsidRPr="00CC4AE2">
        <w:rPr>
          <w:rFonts w:hint="cs"/>
          <w:rtl/>
        </w:rPr>
        <w:t xml:space="preserve">זמן יקר </w:t>
      </w:r>
      <w:r w:rsidR="00313F9D" w:rsidRPr="00CC4AE2">
        <w:rPr>
          <w:rFonts w:hint="cs"/>
          <w:rtl/>
        </w:rPr>
        <w:t xml:space="preserve">על דברים שלא קשורים להצעת החוק. </w:t>
      </w:r>
    </w:p>
    <w:p w:rsidR="00313F9D" w:rsidRPr="00CC4AE2" w:rsidRDefault="00313F9D" w:rsidP="00313F9D">
      <w:pPr>
        <w:rPr>
          <w:rtl/>
        </w:rPr>
      </w:pPr>
    </w:p>
    <w:p w:rsidR="004E66CB" w:rsidRPr="00CC4AE2" w:rsidRDefault="004E66CB" w:rsidP="00A72473">
      <w:pPr>
        <w:rPr>
          <w:rtl/>
        </w:rPr>
      </w:pPr>
      <w:r w:rsidRPr="00CC4AE2">
        <w:rPr>
          <w:rFonts w:hint="cs"/>
          <w:rtl/>
        </w:rPr>
        <w:t xml:space="preserve">אני </w:t>
      </w:r>
      <w:bookmarkStart w:id="976" w:name="_ETM_Q1_3819469"/>
      <w:bookmarkEnd w:id="976"/>
      <w:r w:rsidRPr="00CC4AE2">
        <w:rPr>
          <w:rFonts w:hint="cs"/>
          <w:rtl/>
        </w:rPr>
        <w:t xml:space="preserve">רק רוצה להתייחס לנושא של התחלואה וגם לדוגמאות, חבר הכנסת </w:t>
      </w:r>
      <w:bookmarkStart w:id="977" w:name="_ETM_Q1_3823279"/>
      <w:bookmarkEnd w:id="977"/>
      <w:r w:rsidRPr="00CC4AE2">
        <w:rPr>
          <w:rFonts w:hint="cs"/>
          <w:rtl/>
        </w:rPr>
        <w:t xml:space="preserve">מיקי לוי, שנתת על שכנותינו. אתה יודע, בסוף אומרים: </w:t>
      </w:r>
      <w:bookmarkStart w:id="978" w:name="_ETM_Q1_3827175"/>
      <w:bookmarkEnd w:id="978"/>
      <w:r w:rsidR="00A72473" w:rsidRPr="00CC4AE2">
        <w:rPr>
          <w:rFonts w:hint="cs"/>
          <w:rtl/>
        </w:rPr>
        <w:t xml:space="preserve">הכול עניין של השקפה, כי אנחנו יכולים להסתכל על מדינות אירופה, מדינות </w:t>
      </w:r>
      <w:bookmarkStart w:id="979" w:name="_ETM_Q1_3830084"/>
      <w:bookmarkEnd w:id="979"/>
      <w:r w:rsidR="00A72473" w:rsidRPr="00CC4AE2">
        <w:rPr>
          <w:rFonts w:hint="cs"/>
          <w:rtl/>
        </w:rPr>
        <w:t xml:space="preserve">מאוד מאוד מפותחות, ראו ערך איטליה, ראו ערך בריטניה, ראו </w:t>
      </w:r>
      <w:bookmarkStart w:id="980" w:name="_ETM_Q1_3833073"/>
      <w:bookmarkEnd w:id="980"/>
      <w:r w:rsidR="00A72473" w:rsidRPr="00CC4AE2">
        <w:rPr>
          <w:rFonts w:hint="cs"/>
          <w:rtl/>
        </w:rPr>
        <w:t xml:space="preserve">ערך </w:t>
      </w:r>
      <w:proofErr w:type="spellStart"/>
      <w:r w:rsidR="00A72473" w:rsidRPr="00CC4AE2">
        <w:rPr>
          <w:rFonts w:hint="cs"/>
          <w:rtl/>
        </w:rPr>
        <w:t>נורווגיה</w:t>
      </w:r>
      <w:proofErr w:type="spellEnd"/>
      <w:r w:rsidR="00A72473" w:rsidRPr="00CC4AE2">
        <w:rPr>
          <w:rFonts w:hint="cs"/>
          <w:rtl/>
        </w:rPr>
        <w:t xml:space="preserve">, ראו ערך הרבה מאוד מדינות בעולם, שאנחנו </w:t>
      </w:r>
      <w:bookmarkStart w:id="981" w:name="_ETM_Q1_3836713"/>
      <w:bookmarkEnd w:id="981"/>
      <w:r w:rsidR="00A72473" w:rsidRPr="00CC4AE2">
        <w:rPr>
          <w:rFonts w:hint="cs"/>
          <w:rtl/>
        </w:rPr>
        <w:t xml:space="preserve">גם רואים מה היקף התחלואה שם, מה היקף התמותה שם. </w:t>
      </w:r>
      <w:bookmarkStart w:id="982" w:name="_ETM_Q1_3841433"/>
      <w:bookmarkEnd w:id="982"/>
      <w:r w:rsidR="00A72473" w:rsidRPr="00CC4AE2">
        <w:rPr>
          <w:rFonts w:hint="cs"/>
          <w:rtl/>
        </w:rPr>
        <w:t xml:space="preserve">זה לא שמדינת ישראל נמצאת באיזה בועה ואנחנו יכולים לשפוט </w:t>
      </w:r>
      <w:bookmarkStart w:id="983" w:name="_ETM_Q1_3842860"/>
      <w:bookmarkEnd w:id="983"/>
      <w:r w:rsidR="00A72473" w:rsidRPr="00CC4AE2">
        <w:rPr>
          <w:rFonts w:hint="cs"/>
          <w:rtl/>
        </w:rPr>
        <w:t xml:space="preserve">את ההתנהלות רק על פי התייחסות לעצמנו. יש לנו פה </w:t>
      </w:r>
      <w:bookmarkStart w:id="984" w:name="_ETM_Q1_3847097"/>
      <w:bookmarkEnd w:id="984"/>
      <w:r w:rsidR="00A72473" w:rsidRPr="00CC4AE2">
        <w:rPr>
          <w:rFonts w:hint="cs"/>
          <w:rtl/>
        </w:rPr>
        <w:t xml:space="preserve">הרבה מאוד קבוצות ביקורת. עם הרבה מאוד צניעות, אנחנו נמצאים </w:t>
      </w:r>
      <w:bookmarkStart w:id="985" w:name="_ETM_Q1_3851845"/>
      <w:bookmarkEnd w:id="985"/>
      <w:r w:rsidR="00A72473" w:rsidRPr="00CC4AE2">
        <w:rPr>
          <w:rFonts w:hint="cs"/>
          <w:rtl/>
        </w:rPr>
        <w:t xml:space="preserve">היום בתקופה של מגפה, אף אחד </w:t>
      </w:r>
      <w:proofErr w:type="spellStart"/>
      <w:r w:rsidR="00A72473" w:rsidRPr="00CC4AE2">
        <w:rPr>
          <w:rFonts w:hint="cs"/>
          <w:rtl/>
        </w:rPr>
        <w:t>מאיתנו</w:t>
      </w:r>
      <w:proofErr w:type="spellEnd"/>
      <w:r w:rsidR="00A72473" w:rsidRPr="00CC4AE2">
        <w:rPr>
          <w:rFonts w:hint="cs"/>
          <w:rtl/>
        </w:rPr>
        <w:t xml:space="preserve">, גם לא מהיושבים </w:t>
      </w:r>
      <w:bookmarkStart w:id="986" w:name="_ETM_Q1_3856542"/>
      <w:bookmarkEnd w:id="986"/>
      <w:r w:rsidR="00A72473" w:rsidRPr="00CC4AE2">
        <w:rPr>
          <w:rFonts w:hint="cs"/>
          <w:rtl/>
        </w:rPr>
        <w:t>מקרב משרדי הממשלה</w:t>
      </w:r>
      <w:r w:rsidR="00771B4D" w:rsidRPr="00CC4AE2">
        <w:rPr>
          <w:rFonts w:hint="cs"/>
          <w:rtl/>
        </w:rPr>
        <w:t>, לא</w:t>
      </w:r>
      <w:r w:rsidR="00A72473" w:rsidRPr="00CC4AE2">
        <w:rPr>
          <w:rFonts w:hint="cs"/>
          <w:rtl/>
        </w:rPr>
        <w:t xml:space="preserve"> היה נמצא כאן אם אין דחיפות ובהילות </w:t>
      </w:r>
      <w:bookmarkStart w:id="987" w:name="_ETM_Q1_3861775"/>
      <w:bookmarkEnd w:id="987"/>
      <w:r w:rsidR="00A72473" w:rsidRPr="00CC4AE2">
        <w:rPr>
          <w:rFonts w:hint="cs"/>
          <w:rtl/>
        </w:rPr>
        <w:t xml:space="preserve">לגבי הנושא. וכמו שאתם רואים, אנחנו לא מבקשים פה תקנות </w:t>
      </w:r>
      <w:bookmarkStart w:id="988" w:name="_ETM_Q1_3863674"/>
      <w:bookmarkEnd w:id="988"/>
      <w:r w:rsidR="00A72473" w:rsidRPr="00CC4AE2">
        <w:rPr>
          <w:rFonts w:hint="cs"/>
          <w:rtl/>
        </w:rPr>
        <w:t xml:space="preserve">לנצח, אנחנו מבקשים תקנות שרלוונטיות לעכשיו ולתקופה מאוד מאוד קצרה </w:t>
      </w:r>
      <w:bookmarkStart w:id="989" w:name="_ETM_Q1_3869178"/>
      <w:bookmarkEnd w:id="989"/>
      <w:r w:rsidR="00A72473" w:rsidRPr="00CC4AE2">
        <w:rPr>
          <w:rFonts w:hint="cs"/>
          <w:rtl/>
        </w:rPr>
        <w:t xml:space="preserve">קדימה, ואנחנו כמובן נשוב ונבחן אותן כל העת, ככל שנידרש. </w:t>
      </w:r>
      <w:bookmarkStart w:id="990" w:name="_ETM_Q1_3875487"/>
      <w:bookmarkEnd w:id="990"/>
      <w:r w:rsidR="00A72473" w:rsidRPr="00CC4AE2">
        <w:rPr>
          <w:rFonts w:hint="cs"/>
          <w:rtl/>
        </w:rPr>
        <w:t>היועצת המשפטית נירה, בבקשה. את מוזמנת להתחיל לקרוא את החוק.</w:t>
      </w:r>
    </w:p>
    <w:p w:rsidR="00313F9D" w:rsidRPr="00CC4AE2" w:rsidRDefault="00313F9D" w:rsidP="00313F9D">
      <w:pPr>
        <w:rPr>
          <w:rtl/>
        </w:rPr>
      </w:pPr>
      <w:bookmarkStart w:id="991" w:name="_ETM_Q1_3820413"/>
      <w:bookmarkStart w:id="992" w:name="_ETM_Q1_3820509"/>
      <w:bookmarkEnd w:id="991"/>
      <w:bookmarkEnd w:id="992"/>
    </w:p>
    <w:p w:rsidR="00313F9D" w:rsidRPr="00CC4AE2" w:rsidRDefault="00313F9D" w:rsidP="00313F9D">
      <w:pPr>
        <w:pStyle w:val="a4"/>
        <w:keepNext/>
        <w:rPr>
          <w:rtl/>
        </w:rPr>
      </w:pPr>
      <w:bookmarkStart w:id="993" w:name="ET_speaker_נירה_לאמי_רכלבסקי_78"/>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993"/>
    </w:p>
    <w:p w:rsidR="00313F9D" w:rsidRPr="00CC4AE2" w:rsidRDefault="00313F9D" w:rsidP="00313F9D">
      <w:pPr>
        <w:pStyle w:val="KeepWithNext"/>
        <w:rPr>
          <w:rtl/>
        </w:rPr>
      </w:pPr>
    </w:p>
    <w:p w:rsidR="00A72473" w:rsidRPr="00CC4AE2" w:rsidRDefault="00A72473" w:rsidP="00313F9D">
      <w:pPr>
        <w:rPr>
          <w:rtl/>
        </w:rPr>
      </w:pPr>
      <w:r w:rsidRPr="00CC4AE2">
        <w:rPr>
          <w:rtl/>
        </w:rPr>
        <w:t xml:space="preserve">חוק להארכת תוקפן של תקנות שעת חירום (נגיף הקורונה החדש – הגבלת פעילות), </w:t>
      </w:r>
      <w:proofErr w:type="spellStart"/>
      <w:r w:rsidRPr="00CC4AE2">
        <w:rPr>
          <w:rtl/>
        </w:rPr>
        <w:t>התש"ף</w:t>
      </w:r>
      <w:proofErr w:type="spellEnd"/>
      <w:r w:rsidRPr="00CC4AE2">
        <w:rPr>
          <w:rtl/>
        </w:rPr>
        <w:t>–2020</w:t>
      </w:r>
      <w:r w:rsidRPr="00CC4AE2">
        <w:rPr>
          <w:rFonts w:hint="cs"/>
          <w:rtl/>
        </w:rPr>
        <w:t xml:space="preserve"> </w:t>
      </w:r>
      <w:bookmarkStart w:id="994" w:name="_ETM_Q1_3882697"/>
      <w:bookmarkEnd w:id="994"/>
      <w:r w:rsidRPr="00CC4AE2">
        <w:rPr>
          <w:rtl/>
        </w:rPr>
        <w:t>–</w:t>
      </w:r>
      <w:r w:rsidRPr="00CC4AE2">
        <w:rPr>
          <w:rFonts w:hint="cs"/>
          <w:rtl/>
        </w:rPr>
        <w:t xml:space="preserve"> אני רק אציין שזה כבר לא יהיה הארכה, זה </w:t>
      </w:r>
      <w:bookmarkStart w:id="995" w:name="_ETM_Q1_3886021"/>
      <w:bookmarkEnd w:id="995"/>
      <w:r w:rsidRPr="00CC4AE2">
        <w:rPr>
          <w:rFonts w:hint="cs"/>
          <w:rtl/>
        </w:rPr>
        <w:t xml:space="preserve">יהיה כנראה חוק ל"לקיום תוקפן", כי אם ההארכה תתנתק, </w:t>
      </w:r>
      <w:bookmarkStart w:id="996" w:name="_ETM_Q1_3891542"/>
      <w:bookmarkEnd w:id="996"/>
      <w:r w:rsidRPr="00CC4AE2">
        <w:rPr>
          <w:rFonts w:hint="cs"/>
          <w:rtl/>
        </w:rPr>
        <w:t>אנחנו נקיים תוקף של תקנות, אבל לא נאריך אותן.</w:t>
      </w:r>
    </w:p>
    <w:p w:rsidR="00A72473" w:rsidRPr="00CC4AE2" w:rsidRDefault="00A72473" w:rsidP="00313F9D">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A72473" w:rsidRPr="00CC4AE2" w:rsidTr="00A72473">
        <w:trPr>
          <w:cantSplit/>
        </w:trPr>
        <w:tc>
          <w:tcPr>
            <w:tcW w:w="1872" w:type="dxa"/>
            <w:hideMark/>
          </w:tcPr>
          <w:p w:rsidR="00A72473" w:rsidRPr="00CC4AE2" w:rsidRDefault="00A72473" w:rsidP="00A72473">
            <w:pPr>
              <w:pStyle w:val="TableSideHeading"/>
              <w:keepLines w:val="0"/>
              <w:spacing w:line="240" w:lineRule="auto"/>
              <w:ind w:right="-28"/>
              <w:rPr>
                <w:sz w:val="24"/>
                <w:szCs w:val="24"/>
              </w:rPr>
            </w:pPr>
            <w:r w:rsidRPr="00CC4AE2">
              <w:rPr>
                <w:rFonts w:ascii="David" w:hAnsi="David" w:hint="cs"/>
                <w:sz w:val="24"/>
                <w:szCs w:val="24"/>
                <w:rtl/>
              </w:rPr>
              <w:t>הארכת</w:t>
            </w:r>
            <w:r w:rsidRPr="00CC4AE2">
              <w:rPr>
                <w:rFonts w:ascii="David" w:hAnsi="David"/>
                <w:sz w:val="24"/>
                <w:szCs w:val="24"/>
                <w:rtl/>
              </w:rPr>
              <w:t xml:space="preserve"> תוקף</w:t>
            </w:r>
          </w:p>
        </w:tc>
        <w:tc>
          <w:tcPr>
            <w:tcW w:w="624" w:type="dxa"/>
            <w:hideMark/>
          </w:tcPr>
          <w:p w:rsidR="00A72473" w:rsidRPr="00CC4AE2" w:rsidRDefault="00A72473" w:rsidP="00A72473">
            <w:pPr>
              <w:pStyle w:val="TableText"/>
              <w:spacing w:line="240" w:lineRule="auto"/>
              <w:rPr>
                <w:sz w:val="24"/>
                <w:szCs w:val="24"/>
                <w:rtl/>
              </w:rPr>
            </w:pPr>
            <w:r w:rsidRPr="00CC4AE2">
              <w:rPr>
                <w:rFonts w:ascii="David" w:hAnsi="David"/>
                <w:sz w:val="24"/>
                <w:szCs w:val="24"/>
                <w:rtl/>
              </w:rPr>
              <w:t>1.</w:t>
            </w:r>
          </w:p>
        </w:tc>
        <w:tc>
          <w:tcPr>
            <w:tcW w:w="6582" w:type="dxa"/>
            <w:hideMark/>
          </w:tcPr>
          <w:p w:rsidR="00A72473" w:rsidRPr="00CC4AE2" w:rsidRDefault="00A72473" w:rsidP="00A72473">
            <w:pPr>
              <w:pStyle w:val="TableBlock"/>
              <w:spacing w:line="240" w:lineRule="auto"/>
              <w:ind w:right="-28"/>
              <w:rPr>
                <w:sz w:val="24"/>
                <w:szCs w:val="24"/>
                <w:rtl/>
              </w:rPr>
            </w:pPr>
            <w:r w:rsidRPr="00CC4AE2">
              <w:rPr>
                <w:sz w:val="24"/>
                <w:szCs w:val="24"/>
                <w:rtl/>
              </w:rPr>
              <w:t xml:space="preserve">תקנות שעת חירום (נגיף הקורונה החדש – הגבלת פעילות), </w:t>
            </w:r>
            <w:proofErr w:type="spellStart"/>
            <w:r w:rsidRPr="00CC4AE2">
              <w:rPr>
                <w:sz w:val="24"/>
                <w:szCs w:val="24"/>
                <w:rtl/>
              </w:rPr>
              <w:t>התש"ף</w:t>
            </w:r>
            <w:proofErr w:type="spellEnd"/>
            <w:r w:rsidRPr="00CC4AE2">
              <w:rPr>
                <w:sz w:val="24"/>
                <w:szCs w:val="24"/>
                <w:rtl/>
              </w:rPr>
              <w:t xml:space="preserve">–2020‏, בנוסח המפורט בתוספת, </w:t>
            </w:r>
            <w:r w:rsidRPr="00CC4AE2">
              <w:rPr>
                <w:rFonts w:hint="cs"/>
                <w:sz w:val="24"/>
                <w:szCs w:val="24"/>
                <w:rtl/>
              </w:rPr>
              <w:t xml:space="preserve">מוארך </w:t>
            </w:r>
            <w:bookmarkStart w:id="997" w:name="_ETM_Q1_3901536"/>
            <w:bookmarkEnd w:id="997"/>
            <w:r w:rsidRPr="00CC4AE2">
              <w:rPr>
                <w:rFonts w:hint="cs"/>
                <w:sz w:val="24"/>
                <w:szCs w:val="24"/>
                <w:rtl/>
              </w:rPr>
              <w:t>בזה ב-45 ימים.</w:t>
            </w:r>
          </w:p>
        </w:tc>
      </w:tr>
      <w:tr w:rsidR="00A72473" w:rsidRPr="00CC4AE2" w:rsidTr="00A72473">
        <w:trPr>
          <w:cantSplit/>
        </w:trPr>
        <w:tc>
          <w:tcPr>
            <w:tcW w:w="1872" w:type="dxa"/>
            <w:hideMark/>
          </w:tcPr>
          <w:p w:rsidR="00A72473" w:rsidRPr="00CC4AE2" w:rsidRDefault="00A72473" w:rsidP="00A72473">
            <w:pPr>
              <w:pStyle w:val="TableSideHeading"/>
              <w:keepLines w:val="0"/>
              <w:spacing w:line="240" w:lineRule="auto"/>
              <w:ind w:right="-28"/>
              <w:rPr>
                <w:sz w:val="24"/>
                <w:szCs w:val="24"/>
                <w:rtl/>
              </w:rPr>
            </w:pPr>
            <w:r w:rsidRPr="00CC4AE2">
              <w:rPr>
                <w:sz w:val="24"/>
                <w:szCs w:val="24"/>
                <w:rtl/>
              </w:rPr>
              <w:t xml:space="preserve">סמכות הממשלה </w:t>
            </w:r>
          </w:p>
        </w:tc>
        <w:tc>
          <w:tcPr>
            <w:tcW w:w="624" w:type="dxa"/>
            <w:hideMark/>
          </w:tcPr>
          <w:p w:rsidR="00A72473" w:rsidRPr="00CC4AE2" w:rsidRDefault="00A72473" w:rsidP="00A72473">
            <w:pPr>
              <w:pStyle w:val="TableText"/>
              <w:keepLines w:val="0"/>
              <w:spacing w:line="240" w:lineRule="auto"/>
              <w:ind w:right="-28"/>
              <w:rPr>
                <w:sz w:val="24"/>
                <w:szCs w:val="24"/>
                <w:rtl/>
              </w:rPr>
            </w:pPr>
            <w:r w:rsidRPr="00CC4AE2">
              <w:rPr>
                <w:sz w:val="24"/>
                <w:szCs w:val="24"/>
                <w:rtl/>
              </w:rPr>
              <w:t>2.</w:t>
            </w:r>
            <w:r w:rsidRPr="00CC4AE2">
              <w:rPr>
                <w:sz w:val="24"/>
                <w:szCs w:val="24"/>
                <w:rtl/>
              </w:rPr>
              <w:tab/>
            </w:r>
          </w:p>
        </w:tc>
        <w:tc>
          <w:tcPr>
            <w:tcW w:w="6582" w:type="dxa"/>
            <w:hideMark/>
          </w:tcPr>
          <w:p w:rsidR="00A72473" w:rsidRPr="00CC4AE2" w:rsidRDefault="00A72473" w:rsidP="00A72473">
            <w:pPr>
              <w:pStyle w:val="TableBlock"/>
              <w:spacing w:line="240" w:lineRule="auto"/>
              <w:ind w:right="-28"/>
              <w:rPr>
                <w:sz w:val="24"/>
                <w:szCs w:val="24"/>
                <w:rtl/>
              </w:rPr>
            </w:pPr>
            <w:r w:rsidRPr="00CC4AE2">
              <w:rPr>
                <w:sz w:val="24"/>
                <w:szCs w:val="24"/>
                <w:rtl/>
              </w:rPr>
              <w:t>על אף האמור בסעיף 1, הממשלה רשאית לתקן, בצו, את מספר השוהים המותר באירוע המתקיים באולם אירועים, כאמור בתקנה 5(ב)(12) המובאת בתוספת</w:t>
            </w:r>
            <w:r w:rsidRPr="00CC4AE2">
              <w:rPr>
                <w:rFonts w:hint="cs"/>
                <w:sz w:val="24"/>
                <w:szCs w:val="24"/>
                <w:rtl/>
              </w:rPr>
              <w:t>.</w:t>
            </w:r>
            <w:r w:rsidRPr="00CC4AE2">
              <w:rPr>
                <w:sz w:val="24"/>
                <w:szCs w:val="24"/>
                <w:rtl/>
              </w:rPr>
              <w:t xml:space="preserve"> </w:t>
            </w:r>
          </w:p>
        </w:tc>
      </w:tr>
    </w:tbl>
    <w:p w:rsidR="00313F9D" w:rsidRPr="00CC4AE2" w:rsidRDefault="00313F9D" w:rsidP="00313F9D">
      <w:pPr>
        <w:rPr>
          <w:rtl/>
        </w:rPr>
      </w:pPr>
    </w:p>
    <w:p w:rsidR="00313F9D" w:rsidRPr="00CC4AE2" w:rsidRDefault="00313F9D" w:rsidP="00A72473">
      <w:pPr>
        <w:rPr>
          <w:rtl/>
        </w:rPr>
      </w:pPr>
      <w:r w:rsidRPr="00CC4AE2">
        <w:rPr>
          <w:rFonts w:hint="cs"/>
          <w:rtl/>
        </w:rPr>
        <w:t>הוספתי כאן הערה למה מספר השוהים ב</w:t>
      </w:r>
      <w:r w:rsidR="00A72473" w:rsidRPr="00CC4AE2">
        <w:rPr>
          <w:rFonts w:hint="cs"/>
          <w:rtl/>
        </w:rPr>
        <w:t>אירוע ב</w:t>
      </w:r>
      <w:r w:rsidRPr="00CC4AE2">
        <w:rPr>
          <w:rFonts w:hint="cs"/>
          <w:rtl/>
        </w:rPr>
        <w:t>אולם אירועים</w:t>
      </w:r>
      <w:r w:rsidR="00A72473" w:rsidRPr="00CC4AE2">
        <w:rPr>
          <w:rFonts w:hint="cs"/>
          <w:rtl/>
        </w:rPr>
        <w:t xml:space="preserve"> הוחרג בצורה כל כך קיצונית שהממשלה </w:t>
      </w:r>
      <w:bookmarkStart w:id="998" w:name="_ETM_Q1_3927807"/>
      <w:bookmarkEnd w:id="998"/>
      <w:r w:rsidR="00A72473" w:rsidRPr="00CC4AE2">
        <w:rPr>
          <w:rFonts w:hint="cs"/>
          <w:rtl/>
        </w:rPr>
        <w:t xml:space="preserve">היא זאת שצריכה להסדיר את המספר הזה, בעוד </w:t>
      </w:r>
      <w:r w:rsidRPr="00CC4AE2">
        <w:rPr>
          <w:rFonts w:hint="cs"/>
          <w:rtl/>
        </w:rPr>
        <w:t>שכל היתר מוסדר על ידי מנכ"ל מ</w:t>
      </w:r>
      <w:r w:rsidR="00A72473" w:rsidRPr="00CC4AE2">
        <w:rPr>
          <w:rFonts w:hint="cs"/>
          <w:rtl/>
        </w:rPr>
        <w:t>ש</w:t>
      </w:r>
      <w:r w:rsidRPr="00CC4AE2">
        <w:rPr>
          <w:rFonts w:hint="cs"/>
          <w:rtl/>
        </w:rPr>
        <w:t>רד הבריאות.</w:t>
      </w:r>
      <w:r w:rsidR="00A72473" w:rsidRPr="00CC4AE2">
        <w:rPr>
          <w:rFonts w:hint="cs"/>
          <w:rtl/>
        </w:rPr>
        <w:t xml:space="preserve"> אם </w:t>
      </w:r>
      <w:bookmarkStart w:id="999" w:name="_ETM_Q1_3932384"/>
      <w:bookmarkEnd w:id="999"/>
      <w:r w:rsidR="00A72473" w:rsidRPr="00CC4AE2">
        <w:rPr>
          <w:rFonts w:hint="cs"/>
          <w:rtl/>
        </w:rPr>
        <w:t>תרצי, ישיבו עכשיו. אם תרצי, נמשיך.</w:t>
      </w:r>
    </w:p>
    <w:p w:rsidR="00313F9D" w:rsidRPr="00CC4AE2" w:rsidRDefault="00313F9D" w:rsidP="00313F9D">
      <w:pPr>
        <w:rPr>
          <w:rtl/>
        </w:rPr>
      </w:pPr>
    </w:p>
    <w:p w:rsidR="00313F9D" w:rsidRPr="00CC4AE2" w:rsidRDefault="00313F9D" w:rsidP="00313F9D">
      <w:pPr>
        <w:pStyle w:val="af6"/>
        <w:keepNext/>
        <w:rPr>
          <w:rtl/>
        </w:rPr>
      </w:pPr>
      <w:bookmarkStart w:id="1000" w:name="ET_yor_5307_79"/>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000"/>
    </w:p>
    <w:p w:rsidR="00313F9D" w:rsidRPr="00CC4AE2" w:rsidRDefault="00313F9D" w:rsidP="00313F9D">
      <w:pPr>
        <w:pStyle w:val="KeepWithNext"/>
        <w:rPr>
          <w:rtl/>
        </w:rPr>
      </w:pPr>
    </w:p>
    <w:p w:rsidR="00313F9D" w:rsidRPr="00CC4AE2" w:rsidRDefault="00A72473" w:rsidP="00A72473">
      <w:pPr>
        <w:rPr>
          <w:rtl/>
        </w:rPr>
      </w:pPr>
      <w:r w:rsidRPr="00CC4AE2">
        <w:rPr>
          <w:rFonts w:hint="cs"/>
          <w:rtl/>
        </w:rPr>
        <w:t xml:space="preserve">בבקשה. </w:t>
      </w:r>
      <w:r w:rsidR="00313F9D" w:rsidRPr="00CC4AE2">
        <w:rPr>
          <w:rFonts w:hint="cs"/>
          <w:rtl/>
        </w:rPr>
        <w:t>נעבור סעיף-סעיף</w:t>
      </w:r>
      <w:r w:rsidRPr="00CC4AE2">
        <w:rPr>
          <w:rFonts w:hint="cs"/>
          <w:rtl/>
        </w:rPr>
        <w:t xml:space="preserve"> כדי שהדברים יהיו </w:t>
      </w:r>
      <w:bookmarkStart w:id="1001" w:name="_ETM_Q1_3937150"/>
      <w:bookmarkEnd w:id="1001"/>
      <w:r w:rsidRPr="00CC4AE2">
        <w:rPr>
          <w:rFonts w:hint="cs"/>
          <w:rtl/>
        </w:rPr>
        <w:t xml:space="preserve">מסודרים, ואנחנו נתייחס לכל סעיף בנפרד. בבקשה, נציגי הממשלה מוזמנים </w:t>
      </w:r>
      <w:bookmarkStart w:id="1002" w:name="_ETM_Q1_3941071"/>
      <w:bookmarkEnd w:id="1002"/>
      <w:r w:rsidRPr="00CC4AE2">
        <w:rPr>
          <w:rFonts w:hint="cs"/>
          <w:rtl/>
        </w:rPr>
        <w:t>להתייחס.</w:t>
      </w:r>
    </w:p>
    <w:p w:rsidR="00313F9D" w:rsidRPr="00CC4AE2" w:rsidRDefault="00313F9D" w:rsidP="00313F9D">
      <w:pPr>
        <w:rPr>
          <w:rtl/>
        </w:rPr>
      </w:pPr>
    </w:p>
    <w:p w:rsidR="00313F9D" w:rsidRPr="00CC4AE2" w:rsidRDefault="00313F9D" w:rsidP="00313F9D">
      <w:pPr>
        <w:pStyle w:val="af9"/>
        <w:keepNext/>
        <w:rPr>
          <w:rtl/>
        </w:rPr>
      </w:pPr>
      <w:bookmarkStart w:id="1003" w:name="ET_guest_מיכל_גולדברג_80"/>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003"/>
    </w:p>
    <w:p w:rsidR="00313F9D" w:rsidRPr="00CC4AE2" w:rsidRDefault="00313F9D" w:rsidP="00313F9D">
      <w:pPr>
        <w:pStyle w:val="KeepWithNext"/>
        <w:rPr>
          <w:rtl/>
        </w:rPr>
      </w:pPr>
    </w:p>
    <w:p w:rsidR="00313F9D" w:rsidRPr="00CC4AE2" w:rsidRDefault="00313F9D" w:rsidP="00C17599">
      <w:pPr>
        <w:rPr>
          <w:rtl/>
        </w:rPr>
      </w:pPr>
      <w:r w:rsidRPr="00CC4AE2">
        <w:rPr>
          <w:rFonts w:hint="cs"/>
          <w:rtl/>
        </w:rPr>
        <w:t xml:space="preserve">כמו שציינתי קודם </w:t>
      </w:r>
      <w:r w:rsidR="00A72473" w:rsidRPr="00CC4AE2">
        <w:rPr>
          <w:rFonts w:hint="cs"/>
          <w:rtl/>
        </w:rPr>
        <w:t>ה</w:t>
      </w:r>
      <w:r w:rsidRPr="00CC4AE2">
        <w:rPr>
          <w:rFonts w:hint="cs"/>
          <w:rtl/>
        </w:rPr>
        <w:t>פתיח</w:t>
      </w:r>
      <w:r w:rsidR="00A72473" w:rsidRPr="00CC4AE2">
        <w:rPr>
          <w:rFonts w:hint="cs"/>
          <w:rtl/>
        </w:rPr>
        <w:t>ה</w:t>
      </w:r>
      <w:r w:rsidRPr="00CC4AE2">
        <w:rPr>
          <w:rFonts w:hint="cs"/>
          <w:rtl/>
        </w:rPr>
        <w:t xml:space="preserve"> </w:t>
      </w:r>
      <w:r w:rsidR="00A72473" w:rsidRPr="00CC4AE2">
        <w:rPr>
          <w:rFonts w:hint="cs"/>
          <w:rtl/>
        </w:rPr>
        <w:t xml:space="preserve">של </w:t>
      </w:r>
      <w:r w:rsidRPr="00CC4AE2">
        <w:rPr>
          <w:rFonts w:hint="cs"/>
          <w:rtl/>
        </w:rPr>
        <w:t>אולמות האירועים אושרה</w:t>
      </w:r>
      <w:r w:rsidR="00A72473" w:rsidRPr="00CC4AE2">
        <w:rPr>
          <w:rFonts w:hint="cs"/>
          <w:rtl/>
        </w:rPr>
        <w:t xml:space="preserve"> ממש בשבוע שעבר על ידי הממשלה, בתיקון האחרון</w:t>
      </w:r>
      <w:bookmarkStart w:id="1004" w:name="_ETM_Q1_3955016"/>
      <w:bookmarkEnd w:id="1004"/>
      <w:r w:rsidR="00C17599" w:rsidRPr="00CC4AE2">
        <w:rPr>
          <w:rFonts w:hint="cs"/>
          <w:rtl/>
        </w:rPr>
        <w:t>,</w:t>
      </w:r>
      <w:r w:rsidR="00A72473" w:rsidRPr="00CC4AE2">
        <w:rPr>
          <w:rFonts w:hint="cs"/>
          <w:rtl/>
        </w:rPr>
        <w:t xml:space="preserve"> אחרי התלבטויות והיסוסים בגלל העלייה בתחלואה. בכל זאת הממשלה </w:t>
      </w:r>
      <w:bookmarkStart w:id="1005" w:name="_ETM_Q1_3962875"/>
      <w:bookmarkEnd w:id="1005"/>
      <w:r w:rsidR="00A72473" w:rsidRPr="00CC4AE2">
        <w:rPr>
          <w:rFonts w:hint="cs"/>
          <w:rtl/>
        </w:rPr>
        <w:t xml:space="preserve">כן החליטה לאפשר את פתיחת אולמות האירועים, </w:t>
      </w:r>
      <w:r w:rsidRPr="00CC4AE2">
        <w:rPr>
          <w:rFonts w:hint="cs"/>
          <w:rtl/>
        </w:rPr>
        <w:t>במגבלה של 250 אנשים</w:t>
      </w:r>
      <w:r w:rsidR="00A72473" w:rsidRPr="00CC4AE2">
        <w:rPr>
          <w:rFonts w:hint="cs"/>
          <w:rtl/>
        </w:rPr>
        <w:t>.</w:t>
      </w:r>
      <w:r w:rsidRPr="00CC4AE2">
        <w:rPr>
          <w:rFonts w:hint="cs"/>
          <w:rtl/>
        </w:rPr>
        <w:t xml:space="preserve"> אם יהיה צורך, נתקן את זה. אם נראה </w:t>
      </w:r>
      <w:r w:rsidR="00A72473" w:rsidRPr="00CC4AE2">
        <w:rPr>
          <w:rFonts w:hint="cs"/>
          <w:rtl/>
        </w:rPr>
        <w:t xml:space="preserve">חס וחלילה </w:t>
      </w:r>
      <w:r w:rsidRPr="00CC4AE2">
        <w:rPr>
          <w:rFonts w:hint="cs"/>
          <w:rtl/>
        </w:rPr>
        <w:t>החמרה בתחלואה</w:t>
      </w:r>
      <w:r w:rsidR="00A72473" w:rsidRPr="00CC4AE2">
        <w:rPr>
          <w:rFonts w:hint="cs"/>
          <w:rtl/>
        </w:rPr>
        <w:t xml:space="preserve"> </w:t>
      </w:r>
      <w:bookmarkStart w:id="1006" w:name="_ETM_Q1_3980295"/>
      <w:bookmarkEnd w:id="1006"/>
      <w:r w:rsidR="00A72473" w:rsidRPr="00CC4AE2">
        <w:rPr>
          <w:rFonts w:hint="cs"/>
          <w:rtl/>
        </w:rPr>
        <w:t>תוך כדי, ונרצה - - -</w:t>
      </w:r>
    </w:p>
    <w:p w:rsidR="00313F9D" w:rsidRPr="00CC4AE2" w:rsidRDefault="00313F9D" w:rsidP="00313F9D">
      <w:pPr>
        <w:rPr>
          <w:rtl/>
        </w:rPr>
      </w:pPr>
    </w:p>
    <w:p w:rsidR="00313F9D" w:rsidRPr="00CC4AE2" w:rsidRDefault="00313F9D" w:rsidP="00313F9D">
      <w:pPr>
        <w:pStyle w:val="af6"/>
        <w:keepNext/>
        <w:rPr>
          <w:rtl/>
        </w:rPr>
      </w:pPr>
      <w:bookmarkStart w:id="1007" w:name="ET_yor_5307_81"/>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007"/>
    </w:p>
    <w:p w:rsidR="00313F9D" w:rsidRPr="00CC4AE2" w:rsidRDefault="00313F9D" w:rsidP="00313F9D">
      <w:pPr>
        <w:pStyle w:val="KeepWithNext"/>
        <w:rPr>
          <w:rtl/>
        </w:rPr>
      </w:pPr>
    </w:p>
    <w:p w:rsidR="00313F9D" w:rsidRPr="00CC4AE2" w:rsidRDefault="00A72473" w:rsidP="00313F9D">
      <w:pPr>
        <w:rPr>
          <w:rtl/>
        </w:rPr>
      </w:pPr>
      <w:r w:rsidRPr="00CC4AE2">
        <w:rPr>
          <w:rFonts w:hint="cs"/>
          <w:rtl/>
        </w:rPr>
        <w:t xml:space="preserve">במה זה שונה מהדברים האחרים? </w:t>
      </w:r>
      <w:bookmarkStart w:id="1008" w:name="_ETM_Q1_3984296"/>
      <w:bookmarkEnd w:id="1008"/>
      <w:r w:rsidRPr="00CC4AE2">
        <w:rPr>
          <w:rFonts w:hint="cs"/>
          <w:rtl/>
        </w:rPr>
        <w:t xml:space="preserve">למה כאן </w:t>
      </w:r>
      <w:r w:rsidR="00313F9D" w:rsidRPr="00CC4AE2">
        <w:rPr>
          <w:rFonts w:hint="cs"/>
          <w:rtl/>
        </w:rPr>
        <w:t>נדרש</w:t>
      </w:r>
      <w:r w:rsidRPr="00CC4AE2">
        <w:rPr>
          <w:rFonts w:hint="cs"/>
          <w:rtl/>
        </w:rPr>
        <w:t>ת הממשלה ובמקום אחר נדרש</w:t>
      </w:r>
      <w:r w:rsidR="00313F9D" w:rsidRPr="00CC4AE2">
        <w:rPr>
          <w:rFonts w:hint="cs"/>
          <w:rtl/>
        </w:rPr>
        <w:t xml:space="preserve"> </w:t>
      </w:r>
      <w:proofErr w:type="spellStart"/>
      <w:r w:rsidR="00313F9D" w:rsidRPr="00CC4AE2">
        <w:rPr>
          <w:rFonts w:hint="cs"/>
          <w:rtl/>
        </w:rPr>
        <w:t>מינהל</w:t>
      </w:r>
      <w:proofErr w:type="spellEnd"/>
      <w:r w:rsidRPr="00CC4AE2">
        <w:rPr>
          <w:rFonts w:hint="cs"/>
          <w:rtl/>
        </w:rPr>
        <w:t>?</w:t>
      </w:r>
      <w:r w:rsidR="00313F9D" w:rsidRPr="00CC4AE2">
        <w:rPr>
          <w:rFonts w:hint="cs"/>
          <w:rtl/>
        </w:rPr>
        <w:t xml:space="preserve"> והאם כאשר אנחנו מדברים על אולמות אירועים</w:t>
      </w:r>
      <w:r w:rsidRPr="00CC4AE2">
        <w:rPr>
          <w:rFonts w:hint="cs"/>
          <w:rtl/>
        </w:rPr>
        <w:t xml:space="preserve"> זה לגבי כל </w:t>
      </w:r>
      <w:bookmarkStart w:id="1009" w:name="_ETM_Q1_3992292"/>
      <w:bookmarkEnd w:id="1009"/>
      <w:r w:rsidRPr="00CC4AE2">
        <w:rPr>
          <w:rFonts w:hint="cs"/>
          <w:rtl/>
        </w:rPr>
        <w:t>אירוע שמתרחש שם?</w:t>
      </w:r>
    </w:p>
    <w:p w:rsidR="00313F9D" w:rsidRPr="00CC4AE2" w:rsidRDefault="00313F9D" w:rsidP="00313F9D">
      <w:pPr>
        <w:rPr>
          <w:rtl/>
        </w:rPr>
      </w:pPr>
    </w:p>
    <w:p w:rsidR="00313F9D" w:rsidRPr="00CC4AE2" w:rsidRDefault="00313F9D" w:rsidP="00313F9D">
      <w:pPr>
        <w:pStyle w:val="af9"/>
        <w:keepNext/>
        <w:rPr>
          <w:rtl/>
        </w:rPr>
      </w:pPr>
      <w:bookmarkStart w:id="1010" w:name="ET_guest_מיכל_גולדברג_82"/>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010"/>
    </w:p>
    <w:p w:rsidR="00313F9D" w:rsidRPr="00CC4AE2" w:rsidRDefault="00313F9D" w:rsidP="00313F9D">
      <w:pPr>
        <w:pStyle w:val="KeepWithNext"/>
        <w:rPr>
          <w:rtl/>
        </w:rPr>
      </w:pPr>
    </w:p>
    <w:p w:rsidR="008C5C79" w:rsidRPr="00CC4AE2" w:rsidRDefault="00A72473" w:rsidP="00313F9D">
      <w:pPr>
        <w:rPr>
          <w:rtl/>
        </w:rPr>
      </w:pPr>
      <w:r w:rsidRPr="00CC4AE2">
        <w:rPr>
          <w:rFonts w:hint="cs"/>
          <w:rtl/>
        </w:rPr>
        <w:t xml:space="preserve">קודם כול, </w:t>
      </w:r>
      <w:r w:rsidR="00D836B5" w:rsidRPr="00CC4AE2">
        <w:rPr>
          <w:rFonts w:hint="cs"/>
          <w:rtl/>
        </w:rPr>
        <w:t xml:space="preserve">ברגע שהכנסת תאשר את הארכת החוק, כל תיקון שנרצה לעשות יצטרך </w:t>
      </w:r>
      <w:bookmarkStart w:id="1011" w:name="_ETM_Q1_4003707"/>
      <w:bookmarkEnd w:id="1011"/>
      <w:r w:rsidR="00D836B5" w:rsidRPr="00CC4AE2">
        <w:rPr>
          <w:rFonts w:hint="cs"/>
          <w:rtl/>
        </w:rPr>
        <w:t xml:space="preserve">להיות </w:t>
      </w:r>
      <w:r w:rsidR="00313F9D" w:rsidRPr="00CC4AE2">
        <w:rPr>
          <w:rFonts w:hint="cs"/>
          <w:rtl/>
        </w:rPr>
        <w:t xml:space="preserve">בדרך של תיקון חוק. אני בהחלט מסכימה עם האמירה, יכול להיות שיהיו </w:t>
      </w:r>
      <w:r w:rsidR="00D836B5" w:rsidRPr="00CC4AE2">
        <w:rPr>
          <w:rFonts w:hint="cs"/>
          <w:rtl/>
        </w:rPr>
        <w:t xml:space="preserve">עוד דברים נוספים שנצטרך גמישות לגביהם, ואפשר בהחלט לחשוב </w:t>
      </w:r>
      <w:bookmarkStart w:id="1012" w:name="_ETM_Q1_4014516"/>
      <w:bookmarkEnd w:id="1012"/>
      <w:r w:rsidR="00D836B5" w:rsidRPr="00CC4AE2">
        <w:rPr>
          <w:rFonts w:hint="cs"/>
          <w:rtl/>
        </w:rPr>
        <w:t xml:space="preserve">על מנגנון גמישות רחב יותר, שיאפשר תיקון, לאו דווקא של </w:t>
      </w:r>
      <w:bookmarkStart w:id="1013" w:name="_ETM_Q1_4019460"/>
      <w:bookmarkEnd w:id="1013"/>
      <w:r w:rsidR="00D836B5" w:rsidRPr="00CC4AE2">
        <w:rPr>
          <w:rFonts w:hint="cs"/>
          <w:rtl/>
        </w:rPr>
        <w:t xml:space="preserve">המספר הנקודתי הזה, של מגבלת ה-250 אנשים שנקבעה כרגע לאולם </w:t>
      </w:r>
      <w:bookmarkStart w:id="1014" w:name="_ETM_Q1_4028465"/>
      <w:bookmarkEnd w:id="1014"/>
      <w:r w:rsidR="00D836B5" w:rsidRPr="00CC4AE2">
        <w:rPr>
          <w:rFonts w:hint="cs"/>
          <w:rtl/>
        </w:rPr>
        <w:t xml:space="preserve">אירועים. זו מגבלה שקבועה בתקנות, וברגע שהחוק יאושר זה יהיה </w:t>
      </w:r>
      <w:bookmarkStart w:id="1015" w:name="_ETM_Q1_4035299"/>
      <w:bookmarkEnd w:id="1015"/>
      <w:r w:rsidR="00D836B5" w:rsidRPr="00CC4AE2">
        <w:rPr>
          <w:rFonts w:hint="cs"/>
          <w:rtl/>
        </w:rPr>
        <w:t xml:space="preserve">חלק מהחוק. יכול להיות שיש מקום לאפשר לתקן בצו נושאים </w:t>
      </w:r>
      <w:bookmarkStart w:id="1016" w:name="_ETM_Q1_4040166"/>
      <w:bookmarkEnd w:id="1016"/>
      <w:r w:rsidR="00D836B5" w:rsidRPr="00CC4AE2">
        <w:rPr>
          <w:rFonts w:hint="cs"/>
          <w:rtl/>
        </w:rPr>
        <w:t>נוספים, מגבלות נוספות שקבועות היום בתקנות, ויקובעו בחוק שהכנסת תחוקק.</w:t>
      </w:r>
    </w:p>
    <w:p w:rsidR="00D836B5" w:rsidRPr="00CC4AE2" w:rsidRDefault="00D836B5" w:rsidP="00313F9D">
      <w:pPr>
        <w:rPr>
          <w:rtl/>
        </w:rPr>
      </w:pPr>
      <w:bookmarkStart w:id="1017" w:name="_ETM_Q1_4046680"/>
      <w:bookmarkStart w:id="1018" w:name="_ETM_Q1_4046825"/>
      <w:bookmarkEnd w:id="1017"/>
      <w:bookmarkEnd w:id="1018"/>
    </w:p>
    <w:p w:rsidR="00D836B5" w:rsidRPr="00CC4AE2" w:rsidRDefault="00D836B5" w:rsidP="00D836B5">
      <w:pPr>
        <w:pStyle w:val="af6"/>
        <w:keepNext/>
        <w:rPr>
          <w:rtl/>
        </w:rPr>
      </w:pPr>
      <w:bookmarkStart w:id="1019" w:name="ET_yor_5307_430"/>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019"/>
    </w:p>
    <w:p w:rsidR="00D836B5" w:rsidRPr="00CC4AE2" w:rsidRDefault="00D836B5" w:rsidP="00D836B5">
      <w:pPr>
        <w:pStyle w:val="KeepWithNext"/>
        <w:rPr>
          <w:rtl/>
          <w:lang w:eastAsia="he-IL"/>
        </w:rPr>
      </w:pPr>
    </w:p>
    <w:p w:rsidR="00D836B5" w:rsidRPr="00CC4AE2" w:rsidRDefault="00D836B5" w:rsidP="00D836B5">
      <w:pPr>
        <w:rPr>
          <w:rtl/>
          <w:lang w:eastAsia="he-IL"/>
        </w:rPr>
      </w:pPr>
      <w:bookmarkStart w:id="1020" w:name="_ETM_Q1_4050598"/>
      <w:bookmarkEnd w:id="1020"/>
      <w:r w:rsidRPr="00CC4AE2">
        <w:rPr>
          <w:rFonts w:hint="cs"/>
          <w:rtl/>
          <w:lang w:eastAsia="he-IL"/>
        </w:rPr>
        <w:t xml:space="preserve">אם אני מבינה נכון, תתקני אותי בבקשה אם אני טועה, אתם </w:t>
      </w:r>
      <w:bookmarkStart w:id="1021" w:name="_ETM_Q1_4052474"/>
      <w:bookmarkEnd w:id="1021"/>
      <w:r w:rsidRPr="00CC4AE2">
        <w:rPr>
          <w:rFonts w:hint="cs"/>
          <w:rtl/>
          <w:lang w:eastAsia="he-IL"/>
        </w:rPr>
        <w:t xml:space="preserve">באמצעות הסעיף הזה משאירים את הגמישות לנהל את היקף המשתתפים </w:t>
      </w:r>
      <w:bookmarkStart w:id="1022" w:name="_ETM_Q1_4057970"/>
      <w:bookmarkEnd w:id="1022"/>
      <w:r w:rsidRPr="00CC4AE2">
        <w:rPr>
          <w:rFonts w:hint="cs"/>
          <w:rtl/>
          <w:lang w:eastAsia="he-IL"/>
        </w:rPr>
        <w:t>בהתאם להתפתחויות הבריאותיות.</w:t>
      </w:r>
    </w:p>
    <w:p w:rsidR="00D836B5" w:rsidRPr="00CC4AE2" w:rsidRDefault="00D836B5" w:rsidP="00D836B5">
      <w:pPr>
        <w:rPr>
          <w:rtl/>
          <w:lang w:eastAsia="he-IL"/>
        </w:rPr>
      </w:pPr>
      <w:bookmarkStart w:id="1023" w:name="_ETM_Q1_4060952"/>
      <w:bookmarkStart w:id="1024" w:name="_ETM_Q1_4061081"/>
      <w:bookmarkStart w:id="1025" w:name="_ETM_Q1_4060554"/>
      <w:bookmarkEnd w:id="1023"/>
      <w:bookmarkEnd w:id="1024"/>
      <w:bookmarkEnd w:id="1025"/>
    </w:p>
    <w:p w:rsidR="00D836B5" w:rsidRPr="00CC4AE2" w:rsidRDefault="00D836B5" w:rsidP="00D836B5">
      <w:pPr>
        <w:pStyle w:val="af9"/>
        <w:keepNext/>
        <w:rPr>
          <w:rtl/>
          <w:lang w:eastAsia="he-IL"/>
        </w:rPr>
      </w:pPr>
      <w:bookmarkStart w:id="1026" w:name="ET_guest_מיכל_גולדברג_431"/>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1026"/>
    </w:p>
    <w:p w:rsidR="00D836B5" w:rsidRPr="00CC4AE2" w:rsidRDefault="00D836B5" w:rsidP="00D836B5">
      <w:pPr>
        <w:pStyle w:val="KeepWithNext"/>
        <w:rPr>
          <w:rtl/>
          <w:lang w:eastAsia="he-IL"/>
        </w:rPr>
      </w:pPr>
    </w:p>
    <w:p w:rsidR="00D836B5" w:rsidRPr="00CC4AE2" w:rsidRDefault="00D836B5" w:rsidP="00D836B5">
      <w:pPr>
        <w:rPr>
          <w:rtl/>
          <w:lang w:eastAsia="he-IL"/>
        </w:rPr>
      </w:pPr>
      <w:bookmarkStart w:id="1027" w:name="_ETM_Q1_4061376"/>
      <w:bookmarkStart w:id="1028" w:name="_ETM_Q1_4061452"/>
      <w:bookmarkEnd w:id="1027"/>
      <w:bookmarkEnd w:id="1028"/>
      <w:r w:rsidRPr="00CC4AE2">
        <w:rPr>
          <w:rFonts w:hint="cs"/>
          <w:rtl/>
          <w:lang w:eastAsia="he-IL"/>
        </w:rPr>
        <w:t>- - -</w:t>
      </w:r>
    </w:p>
    <w:p w:rsidR="008C5C79" w:rsidRPr="00CC4AE2" w:rsidRDefault="008C5C79" w:rsidP="00313F9D">
      <w:pPr>
        <w:rPr>
          <w:rtl/>
        </w:rPr>
      </w:pPr>
    </w:p>
    <w:p w:rsidR="008C5C79" w:rsidRPr="00CC4AE2" w:rsidRDefault="008C5C79" w:rsidP="008C5C79">
      <w:pPr>
        <w:pStyle w:val="a4"/>
        <w:keepNext/>
        <w:rPr>
          <w:rtl/>
        </w:rPr>
      </w:pPr>
      <w:bookmarkStart w:id="1029" w:name="ET_speaker_יואב_סגלוביץ_יש_עתידתלם_85"/>
      <w:r w:rsidRPr="00CC4AE2">
        <w:rPr>
          <w:rStyle w:val="TagStyle"/>
          <w:rtl/>
        </w:rPr>
        <w:t xml:space="preserve"> &lt;&lt; דובר &gt;&gt; </w:t>
      </w:r>
      <w:r w:rsidRPr="00CC4AE2">
        <w:rPr>
          <w:rtl/>
        </w:rPr>
        <w:t xml:space="preserve">יואב </w:t>
      </w:r>
      <w:proofErr w:type="spellStart"/>
      <w:r w:rsidRPr="00CC4AE2">
        <w:rPr>
          <w:rtl/>
        </w:rPr>
        <w:t>סגלוביץ</w:t>
      </w:r>
      <w:proofErr w:type="spellEnd"/>
      <w:r w:rsidRPr="00CC4AE2">
        <w:rPr>
          <w:rtl/>
        </w:rPr>
        <w:t>'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029"/>
    </w:p>
    <w:p w:rsidR="008C5C79" w:rsidRPr="00CC4AE2" w:rsidRDefault="008C5C79" w:rsidP="008C5C79">
      <w:pPr>
        <w:pStyle w:val="KeepWithNext"/>
        <w:rPr>
          <w:rtl/>
        </w:rPr>
      </w:pPr>
    </w:p>
    <w:p w:rsidR="00D836B5" w:rsidRPr="00CC4AE2" w:rsidRDefault="00D836B5" w:rsidP="008C5C79">
      <w:pPr>
        <w:rPr>
          <w:rtl/>
        </w:rPr>
      </w:pPr>
      <w:r w:rsidRPr="00CC4AE2">
        <w:rPr>
          <w:rFonts w:hint="cs"/>
          <w:rtl/>
        </w:rPr>
        <w:t>אפשר שאלת הבהרה?</w:t>
      </w:r>
      <w:bookmarkStart w:id="1030" w:name="_ETM_Q1_4065120"/>
      <w:bookmarkEnd w:id="1030"/>
    </w:p>
    <w:p w:rsidR="00D836B5" w:rsidRPr="00CC4AE2" w:rsidRDefault="00D836B5" w:rsidP="008C5C79">
      <w:pPr>
        <w:rPr>
          <w:rtl/>
        </w:rPr>
      </w:pPr>
      <w:bookmarkStart w:id="1031" w:name="_ETM_Q1_4065184"/>
      <w:bookmarkEnd w:id="1031"/>
    </w:p>
    <w:p w:rsidR="00D836B5" w:rsidRPr="00CC4AE2" w:rsidRDefault="00D836B5" w:rsidP="00D836B5">
      <w:pPr>
        <w:pStyle w:val="af6"/>
        <w:keepNext/>
        <w:rPr>
          <w:rtl/>
        </w:rPr>
      </w:pPr>
      <w:bookmarkStart w:id="1032" w:name="ET_yor_5307_432"/>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032"/>
    </w:p>
    <w:p w:rsidR="00D836B5" w:rsidRPr="00CC4AE2" w:rsidRDefault="00D836B5" w:rsidP="00D836B5">
      <w:pPr>
        <w:pStyle w:val="KeepWithNext"/>
        <w:rPr>
          <w:rtl/>
          <w:lang w:eastAsia="he-IL"/>
        </w:rPr>
      </w:pPr>
    </w:p>
    <w:p w:rsidR="00D836B5" w:rsidRPr="00CC4AE2" w:rsidRDefault="00D836B5" w:rsidP="00D836B5">
      <w:pPr>
        <w:rPr>
          <w:rtl/>
          <w:lang w:eastAsia="he-IL"/>
        </w:rPr>
      </w:pPr>
      <w:bookmarkStart w:id="1033" w:name="_ETM_Q1_4066483"/>
      <w:bookmarkEnd w:id="1033"/>
      <w:r w:rsidRPr="00CC4AE2">
        <w:rPr>
          <w:rFonts w:hint="cs"/>
          <w:rtl/>
          <w:lang w:eastAsia="he-IL"/>
        </w:rPr>
        <w:t>בבקשה.</w:t>
      </w:r>
    </w:p>
    <w:p w:rsidR="00D836B5" w:rsidRPr="00CC4AE2" w:rsidRDefault="00D836B5" w:rsidP="00D836B5">
      <w:pPr>
        <w:rPr>
          <w:rtl/>
          <w:lang w:eastAsia="he-IL"/>
        </w:rPr>
      </w:pPr>
      <w:bookmarkStart w:id="1034" w:name="_ETM_Q1_4068128"/>
      <w:bookmarkStart w:id="1035" w:name="_ETM_Q1_4068233"/>
      <w:bookmarkStart w:id="1036" w:name="_ETM_Q1_4069392"/>
      <w:bookmarkEnd w:id="1034"/>
      <w:bookmarkEnd w:id="1035"/>
      <w:bookmarkEnd w:id="1036"/>
    </w:p>
    <w:p w:rsidR="00D836B5" w:rsidRPr="00CC4AE2" w:rsidRDefault="00D836B5" w:rsidP="00D836B5">
      <w:pPr>
        <w:pStyle w:val="a4"/>
        <w:keepNext/>
        <w:rPr>
          <w:rtl/>
        </w:rPr>
      </w:pPr>
      <w:bookmarkStart w:id="1037" w:name="ET_speaker_יואב_סגלוביץ_יש_עתידתלם_433"/>
      <w:r w:rsidRPr="00CC4AE2">
        <w:rPr>
          <w:rStyle w:val="TagStyle"/>
          <w:rtl/>
        </w:rPr>
        <w:t xml:space="preserve"> &lt;&lt; דובר &gt;&gt; </w:t>
      </w:r>
      <w:r w:rsidRPr="00CC4AE2">
        <w:rPr>
          <w:rtl/>
        </w:rPr>
        <w:t xml:space="preserve">יואב </w:t>
      </w:r>
      <w:proofErr w:type="spellStart"/>
      <w:r w:rsidRPr="00CC4AE2">
        <w:rPr>
          <w:rtl/>
        </w:rPr>
        <w:t>סגלוביץ</w:t>
      </w:r>
      <w:proofErr w:type="spellEnd"/>
      <w:r w:rsidRPr="00CC4AE2">
        <w:rPr>
          <w:rtl/>
        </w:rPr>
        <w:t>'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037"/>
    </w:p>
    <w:p w:rsidR="00D836B5" w:rsidRPr="00CC4AE2" w:rsidRDefault="00D836B5" w:rsidP="00D836B5">
      <w:pPr>
        <w:pStyle w:val="KeepWithNext"/>
        <w:rPr>
          <w:rtl/>
          <w:lang w:eastAsia="he-IL"/>
        </w:rPr>
      </w:pPr>
    </w:p>
    <w:p w:rsidR="00C17599" w:rsidRPr="00CC4AE2" w:rsidRDefault="00D836B5" w:rsidP="00C17599">
      <w:pPr>
        <w:rPr>
          <w:rtl/>
        </w:rPr>
      </w:pPr>
      <w:bookmarkStart w:id="1038" w:name="_ETM_Q1_4070028"/>
      <w:bookmarkStart w:id="1039" w:name="_ETM_Q1_4070091"/>
      <w:bookmarkStart w:id="1040" w:name="_ETM_Q1_4065312"/>
      <w:bookmarkStart w:id="1041" w:name="_ETM_Q1_4065378"/>
      <w:bookmarkEnd w:id="1038"/>
      <w:bookmarkEnd w:id="1039"/>
      <w:bookmarkEnd w:id="1040"/>
      <w:bookmarkEnd w:id="1041"/>
      <w:r w:rsidRPr="00CC4AE2">
        <w:rPr>
          <w:rFonts w:hint="cs"/>
          <w:rtl/>
        </w:rPr>
        <w:t xml:space="preserve">שאלה דומה לשאלות ששאלתי </w:t>
      </w:r>
      <w:bookmarkStart w:id="1042" w:name="_ETM_Q1_4078416"/>
      <w:bookmarkEnd w:id="1042"/>
      <w:r w:rsidRPr="00CC4AE2">
        <w:rPr>
          <w:rFonts w:hint="cs"/>
          <w:rtl/>
        </w:rPr>
        <w:t>אתמול. יש פה תקנות, עכשיו קוראים להן "חוק", אבל הכללים</w:t>
      </w:r>
      <w:bookmarkStart w:id="1043" w:name="_ETM_Q1_4081766"/>
      <w:bookmarkEnd w:id="1043"/>
      <w:r w:rsidRPr="00CC4AE2">
        <w:rPr>
          <w:rFonts w:hint="cs"/>
          <w:rtl/>
        </w:rPr>
        <w:t xml:space="preserve"> בין חוק לתקנות הם שונים. בחלק מהחוק, כמו שאמרה גברתי </w:t>
      </w:r>
      <w:bookmarkStart w:id="1044" w:name="_ETM_Q1_4086023"/>
      <w:bookmarkEnd w:id="1044"/>
      <w:r w:rsidRPr="00CC4AE2">
        <w:rPr>
          <w:rFonts w:hint="cs"/>
          <w:rtl/>
        </w:rPr>
        <w:t>יושבת-ראש הוועדה, זה בס</w:t>
      </w:r>
      <w:r w:rsidR="00C17599" w:rsidRPr="00CC4AE2">
        <w:rPr>
          <w:rFonts w:hint="cs"/>
          <w:rtl/>
        </w:rPr>
        <w:t>מ</w:t>
      </w:r>
      <w:r w:rsidRPr="00CC4AE2">
        <w:rPr>
          <w:rFonts w:hint="cs"/>
          <w:rtl/>
        </w:rPr>
        <w:t xml:space="preserve">כות המנהל, שזאת שאלה אחרת, </w:t>
      </w:r>
      <w:bookmarkStart w:id="1045" w:name="_ETM_Q1_4089954"/>
      <w:bookmarkEnd w:id="1045"/>
      <w:r w:rsidRPr="00CC4AE2">
        <w:rPr>
          <w:rFonts w:hint="cs"/>
          <w:rtl/>
        </w:rPr>
        <w:t>נדון בה אחר כך</w:t>
      </w:r>
      <w:r w:rsidR="00C17599" w:rsidRPr="00CC4AE2">
        <w:rPr>
          <w:rFonts w:hint="cs"/>
          <w:rtl/>
        </w:rPr>
        <w:t>.</w:t>
      </w:r>
      <w:r w:rsidRPr="00CC4AE2">
        <w:rPr>
          <w:rFonts w:hint="cs"/>
          <w:rtl/>
        </w:rPr>
        <w:t xml:space="preserve"> מה קרה? משפטית אני לא </w:t>
      </w:r>
      <w:bookmarkStart w:id="1046" w:name="_ETM_Q1_4094663"/>
      <w:bookmarkEnd w:id="1046"/>
      <w:r w:rsidRPr="00CC4AE2">
        <w:rPr>
          <w:rFonts w:hint="cs"/>
          <w:rtl/>
        </w:rPr>
        <w:t xml:space="preserve">מבין מה קורה פה, גם עניינית אני לא מבין מה </w:t>
      </w:r>
      <w:bookmarkStart w:id="1047" w:name="_ETM_Q1_4097347"/>
      <w:bookmarkEnd w:id="1047"/>
      <w:r w:rsidRPr="00CC4AE2">
        <w:rPr>
          <w:rFonts w:hint="cs"/>
          <w:rtl/>
        </w:rPr>
        <w:t>קורה פה, כי בהמשך נפגוש רכבות שעדיין לא נוסעות</w:t>
      </w:r>
      <w:r w:rsidR="00C17599" w:rsidRPr="00CC4AE2">
        <w:rPr>
          <w:rFonts w:hint="cs"/>
          <w:rtl/>
        </w:rPr>
        <w:t>,</w:t>
      </w:r>
      <w:r w:rsidRPr="00CC4AE2">
        <w:rPr>
          <w:rFonts w:hint="cs"/>
          <w:rtl/>
        </w:rPr>
        <w:t xml:space="preserve"> </w:t>
      </w:r>
      <w:bookmarkStart w:id="1048" w:name="_ETM_Q1_4101681"/>
      <w:bookmarkEnd w:id="1048"/>
      <w:r w:rsidRPr="00CC4AE2">
        <w:rPr>
          <w:rFonts w:hint="cs"/>
          <w:rtl/>
        </w:rPr>
        <w:t xml:space="preserve">ושם אין כללים. אני אומר אמירה כללית, כי </w:t>
      </w:r>
      <w:bookmarkStart w:id="1049" w:name="_ETM_Q1_4104077"/>
      <w:bookmarkEnd w:id="1049"/>
      <w:r w:rsidRPr="00CC4AE2">
        <w:rPr>
          <w:rFonts w:hint="cs"/>
          <w:rtl/>
        </w:rPr>
        <w:t>זה יהיה לאורך כל הדרך</w:t>
      </w:r>
      <w:r w:rsidR="00C17599" w:rsidRPr="00CC4AE2">
        <w:rPr>
          <w:rFonts w:hint="cs"/>
          <w:rtl/>
        </w:rPr>
        <w:t>,</w:t>
      </w:r>
      <w:r w:rsidRPr="00CC4AE2">
        <w:rPr>
          <w:rFonts w:hint="cs"/>
          <w:rtl/>
        </w:rPr>
        <w:t xml:space="preserve"> צריך להחליט במה אנחנו מתעסקים. זה לא תקנות היום, זה הפיכה לחוק, ומה שיש </w:t>
      </w:r>
      <w:bookmarkStart w:id="1050" w:name="_ETM_Q1_4110379"/>
      <w:bookmarkEnd w:id="1050"/>
      <w:r w:rsidRPr="00CC4AE2">
        <w:rPr>
          <w:rFonts w:hint="cs"/>
          <w:rtl/>
        </w:rPr>
        <w:t xml:space="preserve">פה זה </w:t>
      </w:r>
      <w:r w:rsidRPr="00CC4AE2">
        <w:t>copy-paste</w:t>
      </w:r>
      <w:r w:rsidRPr="00CC4AE2">
        <w:rPr>
          <w:rFonts w:hint="cs"/>
          <w:rtl/>
        </w:rPr>
        <w:t xml:space="preserve">, ואני אומר בפתיח הדברים שאי-אפשר לנהל חוק </w:t>
      </w:r>
      <w:bookmarkStart w:id="1051" w:name="_ETM_Q1_4113446"/>
      <w:bookmarkEnd w:id="1051"/>
      <w:r w:rsidRPr="00CC4AE2">
        <w:rPr>
          <w:rFonts w:hint="cs"/>
          <w:rtl/>
        </w:rPr>
        <w:t>כמו שמנהלים תקנות.</w:t>
      </w:r>
    </w:p>
    <w:p w:rsidR="00C17599" w:rsidRPr="00CC4AE2" w:rsidRDefault="00C17599" w:rsidP="00C17599">
      <w:pPr>
        <w:rPr>
          <w:rtl/>
        </w:rPr>
      </w:pPr>
      <w:bookmarkStart w:id="1052" w:name="_ETM_Q1_4114443"/>
      <w:bookmarkStart w:id="1053" w:name="_ETM_Q1_4114536"/>
      <w:bookmarkEnd w:id="1052"/>
      <w:bookmarkEnd w:id="1053"/>
    </w:p>
    <w:p w:rsidR="00D836B5" w:rsidRPr="00CC4AE2" w:rsidRDefault="00D836B5" w:rsidP="00C17599">
      <w:pPr>
        <w:rPr>
          <w:rtl/>
        </w:rPr>
      </w:pPr>
      <w:bookmarkStart w:id="1054" w:name="_ETM_Q1_4114643"/>
      <w:bookmarkStart w:id="1055" w:name="_ETM_Q1_4114721"/>
      <w:bookmarkEnd w:id="1054"/>
      <w:bookmarkEnd w:id="1055"/>
      <w:r w:rsidRPr="00CC4AE2">
        <w:rPr>
          <w:rFonts w:hint="cs"/>
          <w:rtl/>
        </w:rPr>
        <w:t xml:space="preserve">ואחרי שאמרתי את זה, אני אשתוק, ואני </w:t>
      </w:r>
      <w:bookmarkStart w:id="1056" w:name="_ETM_Q1_4117679"/>
      <w:bookmarkEnd w:id="1056"/>
      <w:r w:rsidRPr="00CC4AE2">
        <w:rPr>
          <w:rFonts w:hint="cs"/>
          <w:rtl/>
        </w:rPr>
        <w:t xml:space="preserve">חושב שבעניין הזה אני מכוון גם לדעת יושבת-ראש הוועדה. פשוט </w:t>
      </w:r>
      <w:bookmarkStart w:id="1057" w:name="_ETM_Q1_4123006"/>
      <w:bookmarkEnd w:id="1057"/>
      <w:r w:rsidRPr="00CC4AE2">
        <w:rPr>
          <w:rFonts w:hint="cs"/>
          <w:rtl/>
        </w:rPr>
        <w:t xml:space="preserve">יצאה תקלה </w:t>
      </w:r>
      <w:r w:rsidR="00C17599" w:rsidRPr="00CC4AE2">
        <w:rPr>
          <w:rFonts w:hint="cs"/>
          <w:rtl/>
        </w:rPr>
        <w:t>מ</w:t>
      </w:r>
      <w:r w:rsidRPr="00CC4AE2">
        <w:rPr>
          <w:rFonts w:hint="cs"/>
          <w:rtl/>
        </w:rPr>
        <w:t xml:space="preserve">תחת ידיכם. זה שעושים שורה ואומרים "חוק", זה </w:t>
      </w:r>
      <w:bookmarkStart w:id="1058" w:name="_ETM_Q1_4126294"/>
      <w:bookmarkEnd w:id="1058"/>
      <w:r w:rsidRPr="00CC4AE2">
        <w:rPr>
          <w:rFonts w:hint="cs"/>
          <w:rtl/>
        </w:rPr>
        <w:t>לא חוק, זה תקנות. אם ההתייחסות היא לחוק, זה אומר שכל דבר שיקרה, לפחות כאן, צרי</w:t>
      </w:r>
      <w:r w:rsidR="00C17599" w:rsidRPr="00CC4AE2">
        <w:rPr>
          <w:rFonts w:hint="cs"/>
          <w:rtl/>
        </w:rPr>
        <w:t>כים</w:t>
      </w:r>
      <w:r w:rsidRPr="00CC4AE2">
        <w:rPr>
          <w:rFonts w:hint="cs"/>
          <w:rtl/>
        </w:rPr>
        <w:t xml:space="preserve"> לחזור לוועדה. אני נגד </w:t>
      </w:r>
      <w:bookmarkStart w:id="1059" w:name="_ETM_Q1_4133348"/>
      <w:bookmarkEnd w:id="1059"/>
      <w:r w:rsidRPr="00CC4AE2">
        <w:rPr>
          <w:rFonts w:hint="cs"/>
          <w:rtl/>
        </w:rPr>
        <w:t>הרבה דברים שכתובים פה, אבל אין בו היגיון משפטי בכלל.</w:t>
      </w:r>
    </w:p>
    <w:p w:rsidR="00D836B5" w:rsidRPr="00CC4AE2" w:rsidRDefault="00D836B5" w:rsidP="00D836B5">
      <w:pPr>
        <w:rPr>
          <w:rtl/>
        </w:rPr>
      </w:pPr>
      <w:bookmarkStart w:id="1060" w:name="_ETM_Q1_4134954"/>
      <w:bookmarkStart w:id="1061" w:name="_ETM_Q1_4135048"/>
      <w:bookmarkEnd w:id="1060"/>
      <w:bookmarkEnd w:id="1061"/>
    </w:p>
    <w:p w:rsidR="008C5C79" w:rsidRPr="00CC4AE2" w:rsidRDefault="008C5C79" w:rsidP="008C5C79">
      <w:pPr>
        <w:pStyle w:val="af6"/>
        <w:keepNext/>
        <w:rPr>
          <w:rtl/>
        </w:rPr>
      </w:pPr>
      <w:bookmarkStart w:id="1062" w:name="_ETM_Q1_4114956"/>
      <w:bookmarkStart w:id="1063" w:name="_ETM_Q1_4115016"/>
      <w:bookmarkStart w:id="1064" w:name="ET_yor_5307_86"/>
      <w:bookmarkEnd w:id="1062"/>
      <w:bookmarkEnd w:id="1063"/>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064"/>
    </w:p>
    <w:p w:rsidR="008C5C79" w:rsidRPr="00CC4AE2" w:rsidRDefault="008C5C79" w:rsidP="008C5C79">
      <w:pPr>
        <w:pStyle w:val="KeepWithNext"/>
        <w:rPr>
          <w:rtl/>
        </w:rPr>
      </w:pPr>
    </w:p>
    <w:p w:rsidR="008C5C79" w:rsidRPr="00CC4AE2" w:rsidRDefault="008C5C79" w:rsidP="008C5C79">
      <w:pPr>
        <w:rPr>
          <w:rtl/>
        </w:rPr>
      </w:pPr>
      <w:r w:rsidRPr="00CC4AE2">
        <w:rPr>
          <w:rFonts w:hint="cs"/>
          <w:rtl/>
        </w:rPr>
        <w:t>משרדי הממשלה</w:t>
      </w:r>
      <w:r w:rsidR="00C17599" w:rsidRPr="00CC4AE2">
        <w:rPr>
          <w:rFonts w:hint="cs"/>
          <w:rtl/>
        </w:rPr>
        <w:t>,</w:t>
      </w:r>
      <w:r w:rsidRPr="00CC4AE2">
        <w:rPr>
          <w:rFonts w:hint="cs"/>
          <w:rtl/>
        </w:rPr>
        <w:t xml:space="preserve"> רוצים להתייחס? אותי סיפקה</w:t>
      </w:r>
      <w:r w:rsidR="00D836B5" w:rsidRPr="00CC4AE2">
        <w:rPr>
          <w:rFonts w:hint="cs"/>
          <w:rtl/>
        </w:rPr>
        <w:t xml:space="preserve"> </w:t>
      </w:r>
      <w:bookmarkStart w:id="1065" w:name="_ETM_Q1_4142490"/>
      <w:bookmarkEnd w:id="1065"/>
      <w:r w:rsidR="00D836B5" w:rsidRPr="00CC4AE2">
        <w:rPr>
          <w:rFonts w:hint="cs"/>
          <w:rtl/>
        </w:rPr>
        <w:t xml:space="preserve">התשובה של המשרדים מהבחינה הזאת שזה משאיר את הגמישות - </w:t>
      </w:r>
      <w:bookmarkStart w:id="1066" w:name="_ETM_Q1_4145432"/>
      <w:bookmarkEnd w:id="1066"/>
      <w:r w:rsidR="00D836B5" w:rsidRPr="00CC4AE2">
        <w:rPr>
          <w:rFonts w:hint="cs"/>
          <w:rtl/>
        </w:rPr>
        <w:t>- -</w:t>
      </w:r>
    </w:p>
    <w:p w:rsidR="008C5C79" w:rsidRPr="00CC4AE2" w:rsidRDefault="008C5C79" w:rsidP="008C5C79">
      <w:pPr>
        <w:rPr>
          <w:rtl/>
        </w:rPr>
      </w:pPr>
    </w:p>
    <w:p w:rsidR="008C5C79" w:rsidRPr="00CC4AE2" w:rsidRDefault="008C5C79" w:rsidP="008C5C79">
      <w:pPr>
        <w:pStyle w:val="a4"/>
        <w:keepNext/>
        <w:rPr>
          <w:rtl/>
        </w:rPr>
      </w:pPr>
      <w:bookmarkStart w:id="1067" w:name="ET_speaker_יואב_סגלוביץ_יש_עתידתלם_87"/>
      <w:r w:rsidRPr="00CC4AE2">
        <w:rPr>
          <w:rStyle w:val="TagStyle"/>
          <w:rtl/>
        </w:rPr>
        <w:t xml:space="preserve"> &lt;&lt; דובר &gt;&gt; </w:t>
      </w:r>
      <w:r w:rsidRPr="00CC4AE2">
        <w:rPr>
          <w:rtl/>
        </w:rPr>
        <w:t xml:space="preserve">יואב </w:t>
      </w:r>
      <w:proofErr w:type="spellStart"/>
      <w:r w:rsidRPr="00CC4AE2">
        <w:rPr>
          <w:rtl/>
        </w:rPr>
        <w:t>סגלוביץ</w:t>
      </w:r>
      <w:proofErr w:type="spellEnd"/>
      <w:r w:rsidRPr="00CC4AE2">
        <w:rPr>
          <w:rtl/>
        </w:rPr>
        <w:t>'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067"/>
    </w:p>
    <w:p w:rsidR="008C5C79" w:rsidRPr="00CC4AE2" w:rsidRDefault="008C5C79" w:rsidP="008C5C79">
      <w:pPr>
        <w:pStyle w:val="KeepWithNext"/>
        <w:rPr>
          <w:rtl/>
        </w:rPr>
      </w:pPr>
    </w:p>
    <w:p w:rsidR="008C5C79" w:rsidRPr="00CC4AE2" w:rsidRDefault="00D836B5" w:rsidP="00D836B5">
      <w:pPr>
        <w:rPr>
          <w:rtl/>
        </w:rPr>
      </w:pPr>
      <w:r w:rsidRPr="00CC4AE2">
        <w:rPr>
          <w:rFonts w:hint="cs"/>
          <w:rtl/>
        </w:rPr>
        <w:t xml:space="preserve">מהיכרותי זה לא אותו דבר </w:t>
      </w:r>
      <w:r w:rsidRPr="00CC4AE2">
        <w:rPr>
          <w:rtl/>
        </w:rPr>
        <w:t>–</w:t>
      </w:r>
      <w:r w:rsidRPr="00CC4AE2">
        <w:rPr>
          <w:rFonts w:hint="cs"/>
          <w:rtl/>
        </w:rPr>
        <w:t xml:space="preserve"> משרד הבריאות אומר </w:t>
      </w:r>
      <w:bookmarkStart w:id="1068" w:name="_ETM_Q1_4151653"/>
      <w:bookmarkEnd w:id="1068"/>
      <w:r w:rsidRPr="00CC4AE2">
        <w:rPr>
          <w:rFonts w:hint="cs"/>
          <w:rtl/>
        </w:rPr>
        <w:t xml:space="preserve">את דעתו, </w:t>
      </w:r>
      <w:r w:rsidR="008C5C79" w:rsidRPr="00CC4AE2">
        <w:rPr>
          <w:rFonts w:hint="cs"/>
          <w:rtl/>
        </w:rPr>
        <w:t xml:space="preserve">אני </w:t>
      </w:r>
      <w:r w:rsidRPr="00CC4AE2">
        <w:rPr>
          <w:rFonts w:hint="cs"/>
          <w:rtl/>
        </w:rPr>
        <w:t>מבקש</w:t>
      </w:r>
      <w:r w:rsidR="008C5C79" w:rsidRPr="00CC4AE2">
        <w:rPr>
          <w:rFonts w:hint="cs"/>
          <w:rtl/>
        </w:rPr>
        <w:t xml:space="preserve"> לשמוע את עמדת משרד המשפטים</w:t>
      </w:r>
      <w:r w:rsidRPr="00CC4AE2">
        <w:rPr>
          <w:rFonts w:hint="cs"/>
          <w:rtl/>
        </w:rPr>
        <w:t>.</w:t>
      </w:r>
    </w:p>
    <w:p w:rsidR="00D836B5" w:rsidRPr="00CC4AE2" w:rsidRDefault="00D836B5" w:rsidP="008C5C79">
      <w:pPr>
        <w:rPr>
          <w:rtl/>
        </w:rPr>
      </w:pPr>
      <w:bookmarkStart w:id="1069" w:name="_ETM_Q1_4151988"/>
      <w:bookmarkStart w:id="1070" w:name="_ETM_Q1_4152084"/>
      <w:bookmarkEnd w:id="1069"/>
      <w:bookmarkEnd w:id="1070"/>
    </w:p>
    <w:p w:rsidR="00D836B5" w:rsidRPr="00CC4AE2" w:rsidRDefault="00D836B5" w:rsidP="00D836B5">
      <w:pPr>
        <w:pStyle w:val="af6"/>
        <w:keepNext/>
        <w:rPr>
          <w:rtl/>
        </w:rPr>
      </w:pPr>
      <w:bookmarkStart w:id="1071" w:name="ET_yor_5307_434"/>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071"/>
    </w:p>
    <w:p w:rsidR="00D836B5" w:rsidRPr="00CC4AE2" w:rsidRDefault="00D836B5" w:rsidP="00D836B5">
      <w:pPr>
        <w:pStyle w:val="KeepWithNext"/>
        <w:rPr>
          <w:rtl/>
          <w:lang w:eastAsia="he-IL"/>
        </w:rPr>
      </w:pPr>
    </w:p>
    <w:p w:rsidR="00D836B5" w:rsidRPr="00CC4AE2" w:rsidRDefault="00D836B5" w:rsidP="00D836B5">
      <w:pPr>
        <w:rPr>
          <w:rtl/>
          <w:lang w:eastAsia="he-IL"/>
        </w:rPr>
      </w:pPr>
      <w:bookmarkStart w:id="1072" w:name="_ETM_Q1_4154439"/>
      <w:bookmarkEnd w:id="1072"/>
      <w:r w:rsidRPr="00CC4AE2">
        <w:rPr>
          <w:rFonts w:hint="cs"/>
          <w:rtl/>
          <w:lang w:eastAsia="he-IL"/>
        </w:rPr>
        <w:t>בבקשה, משרד המשפטים מוזמן לומר את עמדתו.</w:t>
      </w:r>
    </w:p>
    <w:p w:rsidR="008C5C79" w:rsidRPr="00CC4AE2" w:rsidRDefault="008C5C79" w:rsidP="008C5C79">
      <w:pPr>
        <w:rPr>
          <w:rtl/>
        </w:rPr>
      </w:pPr>
    </w:p>
    <w:p w:rsidR="008C5C79" w:rsidRPr="00CC4AE2" w:rsidRDefault="008C5C79" w:rsidP="008C5C79">
      <w:pPr>
        <w:pStyle w:val="af9"/>
        <w:keepNext/>
        <w:rPr>
          <w:rtl/>
        </w:rPr>
      </w:pPr>
      <w:bookmarkStart w:id="1073" w:name="ET_guest_איל_זנדברג_88"/>
      <w:r w:rsidRPr="00CC4AE2">
        <w:rPr>
          <w:rStyle w:val="TagStyle"/>
          <w:rtl/>
        </w:rPr>
        <w:t xml:space="preserve"> &lt;&lt; אורח &gt;&gt; </w:t>
      </w:r>
      <w:r w:rsidRPr="00CC4AE2">
        <w:rPr>
          <w:rtl/>
        </w:rPr>
        <w:t>איל זנדברג:</w:t>
      </w:r>
      <w:r w:rsidRPr="00CC4AE2">
        <w:rPr>
          <w:rStyle w:val="TagStyle"/>
          <w:rtl/>
        </w:rPr>
        <w:t xml:space="preserve"> &lt;&lt; אורח &gt;&gt;</w:t>
      </w:r>
      <w:r w:rsidRPr="00CC4AE2">
        <w:rPr>
          <w:rtl/>
        </w:rPr>
        <w:t xml:space="preserve"> </w:t>
      </w:r>
      <w:bookmarkEnd w:id="1073"/>
    </w:p>
    <w:p w:rsidR="008C5C79" w:rsidRPr="00CC4AE2" w:rsidRDefault="008C5C79" w:rsidP="008C5C79">
      <w:pPr>
        <w:pStyle w:val="KeepWithNext"/>
        <w:rPr>
          <w:rtl/>
        </w:rPr>
      </w:pPr>
    </w:p>
    <w:p w:rsidR="00B65D04" w:rsidRPr="00CC4AE2" w:rsidRDefault="00D836B5" w:rsidP="00B65D04">
      <w:pPr>
        <w:rPr>
          <w:rtl/>
        </w:rPr>
      </w:pPr>
      <w:r w:rsidRPr="00CC4AE2">
        <w:rPr>
          <w:rFonts w:hint="cs"/>
          <w:rtl/>
        </w:rPr>
        <w:t xml:space="preserve">אחר </w:t>
      </w:r>
      <w:proofErr w:type="spellStart"/>
      <w:r w:rsidRPr="00CC4AE2">
        <w:rPr>
          <w:rFonts w:hint="cs"/>
          <w:rtl/>
        </w:rPr>
        <w:t>צוהריים</w:t>
      </w:r>
      <w:proofErr w:type="spellEnd"/>
      <w:r w:rsidRPr="00CC4AE2">
        <w:rPr>
          <w:rFonts w:hint="cs"/>
          <w:rtl/>
        </w:rPr>
        <w:t xml:space="preserve"> </w:t>
      </w:r>
      <w:bookmarkStart w:id="1074" w:name="_ETM_Q1_4158889"/>
      <w:bookmarkEnd w:id="1074"/>
      <w:r w:rsidRPr="00CC4AE2">
        <w:rPr>
          <w:rFonts w:hint="cs"/>
          <w:rtl/>
        </w:rPr>
        <w:t xml:space="preserve">טובים, </w:t>
      </w:r>
      <w:r w:rsidR="00061D5C" w:rsidRPr="00CC4AE2">
        <w:rPr>
          <w:rFonts w:hint="cs"/>
          <w:rtl/>
        </w:rPr>
        <w:t xml:space="preserve">אני אשיב </w:t>
      </w:r>
      <w:bookmarkStart w:id="1075" w:name="_ETM_Q1_4164953"/>
      <w:bookmarkEnd w:id="1075"/>
      <w:r w:rsidR="00061D5C" w:rsidRPr="00CC4AE2">
        <w:rPr>
          <w:rFonts w:hint="cs"/>
          <w:rtl/>
        </w:rPr>
        <w:t xml:space="preserve">ברמה המאוד מאוד כללית, כי אני חושב שאנחנו נמצאים בפתח </w:t>
      </w:r>
      <w:bookmarkStart w:id="1076" w:name="_ETM_Q1_4169145"/>
      <w:bookmarkEnd w:id="1076"/>
      <w:r w:rsidR="00061D5C" w:rsidRPr="00CC4AE2">
        <w:rPr>
          <w:rFonts w:hint="cs"/>
          <w:rtl/>
        </w:rPr>
        <w:t xml:space="preserve">הדיון. אכן מדובר במעשה של חקיקה, מדובר בחוק. מדובר </w:t>
      </w:r>
      <w:bookmarkStart w:id="1077" w:name="_ETM_Q1_4171923"/>
      <w:bookmarkEnd w:id="1077"/>
      <w:r w:rsidR="00061D5C" w:rsidRPr="00CC4AE2">
        <w:rPr>
          <w:rFonts w:hint="cs"/>
          <w:rtl/>
        </w:rPr>
        <w:t xml:space="preserve">בחוק שמאריך תוקפן של תקנות שעת חירום. תקנות שעת חירום </w:t>
      </w:r>
      <w:bookmarkStart w:id="1078" w:name="_ETM_Q1_4175766"/>
      <w:bookmarkEnd w:id="1078"/>
      <w:r w:rsidR="00061D5C" w:rsidRPr="00CC4AE2">
        <w:rPr>
          <w:rFonts w:hint="cs"/>
          <w:rtl/>
        </w:rPr>
        <w:t xml:space="preserve">הוא כלי שהכנסת בחוק-יסוד: הממשלה העניקה לממשלה, אמצעי שנתון </w:t>
      </w:r>
      <w:bookmarkStart w:id="1079" w:name="_ETM_Q1_4181354"/>
      <w:bookmarkEnd w:id="1079"/>
      <w:r w:rsidR="00061D5C" w:rsidRPr="00CC4AE2">
        <w:rPr>
          <w:rFonts w:hint="cs"/>
          <w:rtl/>
        </w:rPr>
        <w:t>בידיה בגלל הדחיפות, כשלא ניתן להגיע לכנסת</w:t>
      </w:r>
      <w:r w:rsidR="00C17599" w:rsidRPr="00CC4AE2">
        <w:rPr>
          <w:rFonts w:hint="cs"/>
          <w:rtl/>
        </w:rPr>
        <w:t>,</w:t>
      </w:r>
      <w:r w:rsidR="00061D5C" w:rsidRPr="00CC4AE2">
        <w:rPr>
          <w:rFonts w:hint="cs"/>
          <w:rtl/>
        </w:rPr>
        <w:t xml:space="preserve"> אבל צריך לקבוע </w:t>
      </w:r>
      <w:bookmarkStart w:id="1080" w:name="_ETM_Q1_4186308"/>
      <w:bookmarkEnd w:id="1080"/>
      <w:r w:rsidR="00061D5C" w:rsidRPr="00CC4AE2">
        <w:rPr>
          <w:rFonts w:hint="cs"/>
          <w:rtl/>
        </w:rPr>
        <w:t xml:space="preserve">הסדרים דחופים, שיכולים גם לגבור על חוק. כלומר, מהותית הוא </w:t>
      </w:r>
      <w:bookmarkStart w:id="1081" w:name="_ETM_Q1_4188625"/>
      <w:bookmarkEnd w:id="1081"/>
      <w:r w:rsidR="00061D5C" w:rsidRPr="00CC4AE2">
        <w:rPr>
          <w:rFonts w:hint="cs"/>
          <w:rtl/>
        </w:rPr>
        <w:t xml:space="preserve">ברמה של חוק, למרות שזה תקנות שעת חירום. </w:t>
      </w:r>
      <w:r w:rsidR="008C5C79" w:rsidRPr="00CC4AE2">
        <w:rPr>
          <w:rFonts w:hint="cs"/>
          <w:rtl/>
        </w:rPr>
        <w:t>התוקף הזה מוגבל לשלושה חודשים</w:t>
      </w:r>
      <w:r w:rsidR="007D4F70" w:rsidRPr="00CC4AE2">
        <w:rPr>
          <w:rFonts w:hint="cs"/>
          <w:rtl/>
        </w:rPr>
        <w:t>.</w:t>
      </w:r>
      <w:r w:rsidR="008C5C79" w:rsidRPr="00CC4AE2">
        <w:rPr>
          <w:rFonts w:hint="cs"/>
          <w:rtl/>
        </w:rPr>
        <w:t xml:space="preserve"> בתום אותה תקופה</w:t>
      </w:r>
      <w:r w:rsidR="00061D5C" w:rsidRPr="00CC4AE2">
        <w:rPr>
          <w:rFonts w:hint="cs"/>
          <w:rtl/>
        </w:rPr>
        <w:t xml:space="preserve"> התקנות פוקעות, זולת </w:t>
      </w:r>
      <w:r w:rsidR="00061D5C" w:rsidRPr="00CC4AE2">
        <w:rPr>
          <w:rtl/>
        </w:rPr>
        <w:t>–</w:t>
      </w:r>
      <w:r w:rsidR="00061D5C" w:rsidRPr="00CC4AE2">
        <w:rPr>
          <w:rFonts w:hint="cs"/>
          <w:rtl/>
        </w:rPr>
        <w:t xml:space="preserve"> אומר חוק-היסוד </w:t>
      </w:r>
      <w:r w:rsidR="00061D5C" w:rsidRPr="00CC4AE2">
        <w:rPr>
          <w:rtl/>
        </w:rPr>
        <w:t>–</w:t>
      </w:r>
      <w:r w:rsidR="00061D5C" w:rsidRPr="00CC4AE2">
        <w:rPr>
          <w:rFonts w:hint="cs"/>
          <w:rtl/>
        </w:rPr>
        <w:t xml:space="preserve"> </w:t>
      </w:r>
      <w:r w:rsidR="007D4F70" w:rsidRPr="00CC4AE2">
        <w:rPr>
          <w:rFonts w:hint="cs"/>
          <w:rtl/>
        </w:rPr>
        <w:t xml:space="preserve">אם </w:t>
      </w:r>
      <w:r w:rsidR="00061D5C" w:rsidRPr="00CC4AE2">
        <w:rPr>
          <w:rFonts w:hint="cs"/>
          <w:rtl/>
        </w:rPr>
        <w:t xml:space="preserve">הכנסת האריכה את תוקפן </w:t>
      </w:r>
      <w:bookmarkStart w:id="1082" w:name="_ETM_Q1_4199939"/>
      <w:bookmarkEnd w:id="1082"/>
      <w:r w:rsidR="00061D5C" w:rsidRPr="00CC4AE2">
        <w:rPr>
          <w:rFonts w:hint="cs"/>
          <w:rtl/>
        </w:rPr>
        <w:t xml:space="preserve">בחוק. כלומר, הכלי הזה הוא אכן </w:t>
      </w:r>
      <w:r w:rsidR="00B65D04" w:rsidRPr="00CC4AE2">
        <w:rPr>
          <w:rFonts w:hint="cs"/>
          <w:rtl/>
        </w:rPr>
        <w:t>כ</w:t>
      </w:r>
      <w:r w:rsidR="00061D5C" w:rsidRPr="00CC4AE2">
        <w:rPr>
          <w:rFonts w:hint="cs"/>
          <w:rtl/>
        </w:rPr>
        <w:t xml:space="preserve">לי של חוק, בחוק </w:t>
      </w:r>
      <w:bookmarkStart w:id="1083" w:name="_ETM_Q1_4201505"/>
      <w:bookmarkEnd w:id="1083"/>
      <w:r w:rsidR="00061D5C" w:rsidRPr="00CC4AE2">
        <w:rPr>
          <w:rFonts w:hint="cs"/>
          <w:rtl/>
        </w:rPr>
        <w:t xml:space="preserve">כמובן הכנסת יכולה לקבוע בו כל דבר שהיא רוצה במגבלות </w:t>
      </w:r>
      <w:bookmarkStart w:id="1084" w:name="_ETM_Q1_4206131"/>
      <w:bookmarkEnd w:id="1084"/>
      <w:r w:rsidR="00061D5C" w:rsidRPr="00CC4AE2">
        <w:rPr>
          <w:rFonts w:hint="cs"/>
          <w:rtl/>
        </w:rPr>
        <w:t xml:space="preserve">החוקתיות, שזה לא ממין העניין כרגע, אבל הטכניקה שבה לוקחים </w:t>
      </w:r>
      <w:bookmarkStart w:id="1085" w:name="_ETM_Q1_4208996"/>
      <w:bookmarkEnd w:id="1085"/>
      <w:r w:rsidR="00061D5C" w:rsidRPr="00CC4AE2">
        <w:rPr>
          <w:rFonts w:hint="cs"/>
          <w:rtl/>
        </w:rPr>
        <w:t xml:space="preserve">את תקנות שעת החירום הקיימות, כוללים אותן כטקסט, כלשון, כנוסח </w:t>
      </w:r>
      <w:bookmarkStart w:id="1086" w:name="_ETM_Q1_4215353"/>
      <w:bookmarkEnd w:id="1086"/>
      <w:r w:rsidR="00061D5C" w:rsidRPr="00CC4AE2">
        <w:rPr>
          <w:rFonts w:hint="cs"/>
          <w:rtl/>
        </w:rPr>
        <w:t>בתוספת</w:t>
      </w:r>
      <w:r w:rsidR="00B65D04" w:rsidRPr="00CC4AE2">
        <w:rPr>
          <w:rFonts w:hint="cs"/>
          <w:rtl/>
        </w:rPr>
        <w:t>,</w:t>
      </w:r>
      <w:r w:rsidR="00061D5C" w:rsidRPr="00CC4AE2">
        <w:rPr>
          <w:rFonts w:hint="cs"/>
          <w:rtl/>
        </w:rPr>
        <w:t xml:space="preserve"> והכנסת מאמצת אותן היא טכניקה שקיימת בהיסטוריה החוקתית של </w:t>
      </w:r>
      <w:bookmarkStart w:id="1087" w:name="_ETM_Q1_4220654"/>
      <w:bookmarkEnd w:id="1087"/>
      <w:r w:rsidR="00061D5C" w:rsidRPr="00CC4AE2">
        <w:rPr>
          <w:rFonts w:hint="cs"/>
          <w:rtl/>
        </w:rPr>
        <w:t xml:space="preserve">מדינת ישראל. </w:t>
      </w:r>
    </w:p>
    <w:p w:rsidR="00B65D04" w:rsidRPr="00CC4AE2" w:rsidRDefault="00B65D04" w:rsidP="00B65D04">
      <w:pPr>
        <w:rPr>
          <w:rtl/>
        </w:rPr>
      </w:pPr>
    </w:p>
    <w:p w:rsidR="008C5C79" w:rsidRPr="00CC4AE2" w:rsidRDefault="00061D5C" w:rsidP="00B65D04">
      <w:pPr>
        <w:rPr>
          <w:rtl/>
        </w:rPr>
      </w:pPr>
      <w:r w:rsidRPr="00CC4AE2">
        <w:rPr>
          <w:rFonts w:hint="cs"/>
          <w:rtl/>
        </w:rPr>
        <w:t xml:space="preserve">אפשר להתווכח האם היה עדיף לעשות את כל </w:t>
      </w:r>
      <w:bookmarkStart w:id="1088" w:name="_ETM_Q1_4223278"/>
      <w:bookmarkEnd w:id="1088"/>
      <w:r w:rsidRPr="00CC4AE2">
        <w:rPr>
          <w:rFonts w:hint="cs"/>
          <w:rtl/>
        </w:rPr>
        <w:t xml:space="preserve">זה הרבה יותר מוקדם ולכתוב חוק מלא, לא בשיטה של </w:t>
      </w:r>
      <w:bookmarkStart w:id="1089" w:name="_ETM_Q1_4227921"/>
      <w:bookmarkEnd w:id="1089"/>
      <w:r w:rsidRPr="00CC4AE2">
        <w:rPr>
          <w:rFonts w:hint="cs"/>
          <w:rtl/>
        </w:rPr>
        <w:t xml:space="preserve">תוספת, זו בוודאי הייתה דרך חקיקה יותר מוצלחת, אבל האמירה כאילו יש כאן תקנות בכסות של חוק, זו טכניקה חקיקתית </w:t>
      </w:r>
      <w:bookmarkStart w:id="1090" w:name="_ETM_Q1_4237713"/>
      <w:bookmarkEnd w:id="1090"/>
      <w:r w:rsidRPr="00CC4AE2">
        <w:rPr>
          <w:rFonts w:hint="cs"/>
          <w:rtl/>
        </w:rPr>
        <w:t>מוכרת במדינת ישראל. יש חוקים שקיימים ככה עשרות בשנים.</w:t>
      </w:r>
    </w:p>
    <w:p w:rsidR="00061D5C" w:rsidRPr="00CC4AE2" w:rsidRDefault="00061D5C" w:rsidP="00061D5C">
      <w:pPr>
        <w:rPr>
          <w:rtl/>
        </w:rPr>
      </w:pPr>
      <w:bookmarkStart w:id="1091" w:name="_ETM_Q1_4240112"/>
      <w:bookmarkStart w:id="1092" w:name="_ETM_Q1_4240238"/>
      <w:bookmarkStart w:id="1093" w:name="_ETM_Q1_4240329"/>
      <w:bookmarkEnd w:id="1091"/>
      <w:bookmarkEnd w:id="1092"/>
      <w:bookmarkEnd w:id="1093"/>
    </w:p>
    <w:p w:rsidR="00061D5C" w:rsidRPr="00CC4AE2" w:rsidRDefault="00061D5C" w:rsidP="00061D5C">
      <w:pPr>
        <w:pStyle w:val="a4"/>
        <w:keepNext/>
        <w:rPr>
          <w:rtl/>
        </w:rPr>
      </w:pPr>
      <w:bookmarkStart w:id="1094" w:name="ET_speaker_יואב_סגלוביץ_יש_עתידתלם_435"/>
      <w:r w:rsidRPr="00CC4AE2">
        <w:rPr>
          <w:rStyle w:val="TagStyle"/>
          <w:rtl/>
        </w:rPr>
        <w:t xml:space="preserve"> &lt;&lt; דובר &gt;&gt; </w:t>
      </w:r>
      <w:r w:rsidRPr="00CC4AE2">
        <w:rPr>
          <w:rtl/>
        </w:rPr>
        <w:t xml:space="preserve">יואב </w:t>
      </w:r>
      <w:proofErr w:type="spellStart"/>
      <w:r w:rsidRPr="00CC4AE2">
        <w:rPr>
          <w:rtl/>
        </w:rPr>
        <w:t>סגלוביץ</w:t>
      </w:r>
      <w:proofErr w:type="spellEnd"/>
      <w:r w:rsidRPr="00CC4AE2">
        <w:rPr>
          <w:rtl/>
        </w:rPr>
        <w:t>'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094"/>
    </w:p>
    <w:p w:rsidR="00061D5C" w:rsidRPr="00CC4AE2" w:rsidRDefault="00061D5C" w:rsidP="00061D5C">
      <w:pPr>
        <w:pStyle w:val="KeepWithNext"/>
        <w:rPr>
          <w:rtl/>
          <w:lang w:eastAsia="he-IL"/>
        </w:rPr>
      </w:pPr>
    </w:p>
    <w:p w:rsidR="00061D5C" w:rsidRPr="00CC4AE2" w:rsidRDefault="00061D5C" w:rsidP="00061D5C">
      <w:pPr>
        <w:rPr>
          <w:rtl/>
          <w:lang w:eastAsia="he-IL"/>
        </w:rPr>
      </w:pPr>
      <w:bookmarkStart w:id="1095" w:name="_ETM_Q1_4241053"/>
      <w:bookmarkStart w:id="1096" w:name="_ETM_Q1_4241125"/>
      <w:bookmarkEnd w:id="1095"/>
      <w:bookmarkEnd w:id="1096"/>
      <w:r w:rsidRPr="00CC4AE2">
        <w:rPr>
          <w:rFonts w:hint="cs"/>
          <w:rtl/>
          <w:lang w:eastAsia="he-IL"/>
        </w:rPr>
        <w:t xml:space="preserve">צריכים לחזור </w:t>
      </w:r>
      <w:bookmarkStart w:id="1097" w:name="_ETM_Q1_4240385"/>
      <w:bookmarkEnd w:id="1097"/>
      <w:r w:rsidRPr="00CC4AE2">
        <w:rPr>
          <w:rFonts w:hint="cs"/>
          <w:rtl/>
          <w:lang w:eastAsia="he-IL"/>
        </w:rPr>
        <w:t xml:space="preserve">לוועדה הזאת, לוועדה אחרת, לא משנה איזה ועדה, לעשות תיקונים </w:t>
      </w:r>
      <w:bookmarkStart w:id="1098" w:name="_ETM_Q1_4244035"/>
      <w:bookmarkEnd w:id="1098"/>
      <w:r w:rsidRPr="00CC4AE2">
        <w:rPr>
          <w:rFonts w:hint="cs"/>
          <w:rtl/>
          <w:lang w:eastAsia="he-IL"/>
        </w:rPr>
        <w:t>לאחר מכן, עכשיו בניסוח הנוכחי.</w:t>
      </w:r>
    </w:p>
    <w:p w:rsidR="00061D5C" w:rsidRPr="00CC4AE2" w:rsidRDefault="00061D5C" w:rsidP="00061D5C">
      <w:pPr>
        <w:rPr>
          <w:rtl/>
          <w:lang w:eastAsia="he-IL"/>
        </w:rPr>
      </w:pPr>
      <w:bookmarkStart w:id="1099" w:name="_ETM_Q1_4247306"/>
      <w:bookmarkStart w:id="1100" w:name="_ETM_Q1_4247412"/>
      <w:bookmarkStart w:id="1101" w:name="_ETM_Q1_4247296"/>
      <w:bookmarkEnd w:id="1099"/>
      <w:bookmarkEnd w:id="1100"/>
      <w:bookmarkEnd w:id="1101"/>
    </w:p>
    <w:p w:rsidR="00061D5C" w:rsidRPr="00CC4AE2" w:rsidRDefault="00061D5C" w:rsidP="00061D5C">
      <w:pPr>
        <w:pStyle w:val="af9"/>
        <w:keepNext/>
        <w:rPr>
          <w:rtl/>
          <w:lang w:eastAsia="he-IL"/>
        </w:rPr>
      </w:pPr>
      <w:bookmarkStart w:id="1102" w:name="ET_guest_איל_זנדברג_436"/>
      <w:r w:rsidRPr="00CC4AE2">
        <w:rPr>
          <w:rStyle w:val="TagStyle"/>
          <w:rtl/>
        </w:rPr>
        <w:t xml:space="preserve"> &lt;&lt; אורח &gt;&gt; </w:t>
      </w:r>
      <w:r w:rsidRPr="00CC4AE2">
        <w:rPr>
          <w:rtl/>
          <w:lang w:eastAsia="he-IL"/>
        </w:rPr>
        <w:t>איל זנדברג:</w:t>
      </w:r>
      <w:r w:rsidRPr="00CC4AE2">
        <w:rPr>
          <w:rStyle w:val="TagStyle"/>
          <w:rtl/>
        </w:rPr>
        <w:t xml:space="preserve"> &lt;&lt; אורח &gt;&gt;</w:t>
      </w:r>
      <w:r w:rsidRPr="00CC4AE2">
        <w:rPr>
          <w:rtl/>
          <w:lang w:eastAsia="he-IL"/>
        </w:rPr>
        <w:t xml:space="preserve">   </w:t>
      </w:r>
      <w:bookmarkEnd w:id="1102"/>
    </w:p>
    <w:p w:rsidR="00061D5C" w:rsidRPr="00CC4AE2" w:rsidRDefault="00061D5C" w:rsidP="00061D5C">
      <w:pPr>
        <w:pStyle w:val="KeepWithNext"/>
        <w:rPr>
          <w:rtl/>
          <w:lang w:eastAsia="he-IL"/>
        </w:rPr>
      </w:pPr>
    </w:p>
    <w:p w:rsidR="008C5C79" w:rsidRPr="00CC4AE2" w:rsidRDefault="00061D5C" w:rsidP="00B65D04">
      <w:pPr>
        <w:rPr>
          <w:rtl/>
        </w:rPr>
      </w:pPr>
      <w:bookmarkStart w:id="1103" w:name="_ETM_Q1_4248112"/>
      <w:bookmarkStart w:id="1104" w:name="_ETM_Q1_4248206"/>
      <w:bookmarkEnd w:id="1103"/>
      <w:bookmarkEnd w:id="1104"/>
      <w:r w:rsidRPr="00CC4AE2">
        <w:rPr>
          <w:rFonts w:hint="cs"/>
          <w:rtl/>
          <w:lang w:eastAsia="he-IL"/>
        </w:rPr>
        <w:t xml:space="preserve">בוא נזכיר, מה שהממשלה מביאה כאן </w:t>
      </w:r>
      <w:bookmarkStart w:id="1105" w:name="_ETM_Q1_4250137"/>
      <w:bookmarkEnd w:id="1105"/>
      <w:r w:rsidRPr="00CC4AE2">
        <w:rPr>
          <w:rFonts w:hint="cs"/>
          <w:rtl/>
          <w:lang w:eastAsia="he-IL"/>
        </w:rPr>
        <w:t xml:space="preserve">זה חוק להארכת תוקף תקנות שעת חירום, חוק שיעמוד בתוקפו </w:t>
      </w:r>
      <w:bookmarkStart w:id="1106" w:name="_ETM_Q1_4254158"/>
      <w:bookmarkEnd w:id="1106"/>
      <w:r w:rsidRPr="00CC4AE2">
        <w:rPr>
          <w:rFonts w:hint="cs"/>
          <w:rtl/>
          <w:lang w:eastAsia="he-IL"/>
        </w:rPr>
        <w:t>זמן קצר, כ</w:t>
      </w:r>
      <w:r w:rsidR="008C5C79" w:rsidRPr="00CC4AE2">
        <w:rPr>
          <w:rFonts w:hint="cs"/>
          <w:rtl/>
        </w:rPr>
        <w:t>אשר הממשלה הביאה חוק ממש, חוק סמ</w:t>
      </w:r>
      <w:r w:rsidR="00B65D04" w:rsidRPr="00CC4AE2">
        <w:rPr>
          <w:rFonts w:hint="cs"/>
          <w:rtl/>
        </w:rPr>
        <w:t>כ</w:t>
      </w:r>
      <w:r w:rsidR="008C5C79" w:rsidRPr="00CC4AE2">
        <w:rPr>
          <w:rFonts w:hint="cs"/>
          <w:rtl/>
        </w:rPr>
        <w:t xml:space="preserve">ויות מיוחדות </w:t>
      </w:r>
      <w:r w:rsidRPr="00CC4AE2">
        <w:rPr>
          <w:rFonts w:hint="cs"/>
          <w:rtl/>
        </w:rPr>
        <w:t>ב</w:t>
      </w:r>
      <w:r w:rsidR="008C5C79" w:rsidRPr="00CC4AE2">
        <w:rPr>
          <w:rFonts w:hint="cs"/>
          <w:rtl/>
        </w:rPr>
        <w:t xml:space="preserve">ענייני קורונה, </w:t>
      </w:r>
      <w:r w:rsidRPr="00CC4AE2">
        <w:rPr>
          <w:rFonts w:hint="cs"/>
          <w:rtl/>
        </w:rPr>
        <w:t xml:space="preserve">לפעמים קוראים לו "חוק המסגרת", שמסדיר תחומים דומים, את אותם </w:t>
      </w:r>
      <w:bookmarkStart w:id="1107" w:name="_ETM_Q1_4263938"/>
      <w:bookmarkEnd w:id="1107"/>
      <w:r w:rsidRPr="00CC4AE2">
        <w:rPr>
          <w:rFonts w:hint="cs"/>
          <w:rtl/>
        </w:rPr>
        <w:t>תחומי תוכן שתקנות שעת החירום האלה הסד</w:t>
      </w:r>
      <w:r w:rsidR="00B65D04" w:rsidRPr="00CC4AE2">
        <w:rPr>
          <w:rFonts w:hint="cs"/>
          <w:rtl/>
        </w:rPr>
        <w:t>י</w:t>
      </w:r>
      <w:r w:rsidRPr="00CC4AE2">
        <w:rPr>
          <w:rFonts w:hint="cs"/>
          <w:rtl/>
        </w:rPr>
        <w:t xml:space="preserve">רו מלכתחילה בתקנות שעת </w:t>
      </w:r>
      <w:bookmarkStart w:id="1108" w:name="_ETM_Q1_4268070"/>
      <w:bookmarkEnd w:id="1108"/>
      <w:r w:rsidRPr="00CC4AE2">
        <w:rPr>
          <w:rFonts w:hint="cs"/>
          <w:rtl/>
        </w:rPr>
        <w:t xml:space="preserve">חירום, והדיון המהותי שהכנסת עושה כמחוקקת ממש לפרטים ייערך שם. </w:t>
      </w:r>
      <w:bookmarkStart w:id="1109" w:name="_ETM_Q1_4272230"/>
      <w:bookmarkEnd w:id="1109"/>
      <w:r w:rsidRPr="00CC4AE2">
        <w:rPr>
          <w:rFonts w:hint="cs"/>
          <w:rtl/>
        </w:rPr>
        <w:t xml:space="preserve">כמובן שהכנסת יכולה לעשות את זה גם כאן, </w:t>
      </w:r>
      <w:r w:rsidR="008C5C79" w:rsidRPr="00CC4AE2">
        <w:rPr>
          <w:rFonts w:hint="cs"/>
          <w:rtl/>
        </w:rPr>
        <w:t>אבל זה סוג של גישור, שהוא כלי אפשרי מבחינה חוקתית, ובנסיבות העניין</w:t>
      </w:r>
      <w:bookmarkStart w:id="1110" w:name="_ETM_Q1_4280471"/>
      <w:bookmarkEnd w:id="1110"/>
      <w:r w:rsidR="004C7D92" w:rsidRPr="00CC4AE2">
        <w:rPr>
          <w:rFonts w:hint="cs"/>
          <w:rtl/>
        </w:rPr>
        <w:t xml:space="preserve"> הוא הדבר הכי טוב שאפשר לעשות, כדי שיהיו בידי הממשלה כלים</w:t>
      </w:r>
      <w:bookmarkStart w:id="1111" w:name="_ETM_Q1_4284021"/>
      <w:bookmarkEnd w:id="1111"/>
      <w:r w:rsidR="004C7D92" w:rsidRPr="00CC4AE2">
        <w:rPr>
          <w:rFonts w:hint="cs"/>
          <w:rtl/>
        </w:rPr>
        <w:t xml:space="preserve"> וסמכויות להתמודד עם הנגיף וכן הלאה</w:t>
      </w:r>
      <w:r w:rsidR="00B65D04" w:rsidRPr="00CC4AE2">
        <w:rPr>
          <w:rFonts w:hint="cs"/>
          <w:rtl/>
        </w:rPr>
        <w:t>.</w:t>
      </w:r>
      <w:r w:rsidR="004C7D92" w:rsidRPr="00CC4AE2">
        <w:rPr>
          <w:rFonts w:hint="cs"/>
          <w:rtl/>
        </w:rPr>
        <w:t xml:space="preserve"> ועדיין </w:t>
      </w:r>
      <w:bookmarkStart w:id="1112" w:name="_ETM_Q1_4290896"/>
      <w:bookmarkEnd w:id="1112"/>
      <w:r w:rsidR="004C7D92" w:rsidRPr="00CC4AE2">
        <w:rPr>
          <w:rFonts w:hint="cs"/>
          <w:rtl/>
        </w:rPr>
        <w:t xml:space="preserve">הכנסת תוכל </w:t>
      </w:r>
      <w:r w:rsidR="004C7D92" w:rsidRPr="00CC4AE2">
        <w:rPr>
          <w:rtl/>
        </w:rPr>
        <w:t>–</w:t>
      </w:r>
      <w:r w:rsidR="004C7D92" w:rsidRPr="00CC4AE2">
        <w:rPr>
          <w:rFonts w:hint="cs"/>
          <w:rtl/>
        </w:rPr>
        <w:t xml:space="preserve"> אולי אם אני אגיד בשלווה ונחת זה</w:t>
      </w:r>
      <w:bookmarkStart w:id="1113" w:name="_ETM_Q1_4292230"/>
      <w:bookmarkEnd w:id="1113"/>
      <w:r w:rsidR="004C7D92" w:rsidRPr="00CC4AE2">
        <w:rPr>
          <w:rFonts w:hint="cs"/>
          <w:rtl/>
        </w:rPr>
        <w:t xml:space="preserve"> יישמע אולי קצת מוגזם </w:t>
      </w:r>
      <w:r w:rsidR="004C7D92" w:rsidRPr="00CC4AE2">
        <w:rPr>
          <w:rtl/>
        </w:rPr>
        <w:t>–</w:t>
      </w:r>
      <w:r w:rsidR="004C7D92" w:rsidRPr="00CC4AE2">
        <w:rPr>
          <w:rFonts w:hint="cs"/>
          <w:rtl/>
        </w:rPr>
        <w:t xml:space="preserve"> בפרק זמן יותר ארוך מאשר </w:t>
      </w:r>
      <w:bookmarkStart w:id="1114" w:name="_ETM_Q1_4295544"/>
      <w:bookmarkEnd w:id="1114"/>
      <w:r w:rsidR="004C7D92" w:rsidRPr="00CC4AE2">
        <w:rPr>
          <w:rFonts w:hint="cs"/>
          <w:rtl/>
        </w:rPr>
        <w:t>הדיון שמתקיים פה היום לחוקק את חוק הסמכויות המיוחדות, שהוא</w:t>
      </w:r>
      <w:bookmarkStart w:id="1115" w:name="_ETM_Q1_4300399"/>
      <w:bookmarkEnd w:id="1115"/>
      <w:r w:rsidR="004C7D92" w:rsidRPr="00CC4AE2">
        <w:rPr>
          <w:rFonts w:hint="cs"/>
          <w:rtl/>
        </w:rPr>
        <w:t xml:space="preserve"> יהיה חוק יותר ארוך טווח. זאת אומרת, התכנים </w:t>
      </w:r>
      <w:bookmarkStart w:id="1116" w:name="_ETM_Q1_4301437"/>
      <w:bookmarkEnd w:id="1116"/>
      <w:r w:rsidR="004C7D92" w:rsidRPr="00CC4AE2">
        <w:rPr>
          <w:rFonts w:hint="cs"/>
          <w:rtl/>
        </w:rPr>
        <w:t xml:space="preserve">הם אותם תכנים. מה שהיום פה מופיע </w:t>
      </w:r>
      <w:proofErr w:type="spellStart"/>
      <w:r w:rsidR="004C7D92" w:rsidRPr="00CC4AE2">
        <w:rPr>
          <w:rFonts w:hint="cs"/>
          <w:rtl/>
        </w:rPr>
        <w:t>בתקש"ח</w:t>
      </w:r>
      <w:proofErr w:type="spellEnd"/>
      <w:r w:rsidR="004C7D92" w:rsidRPr="00CC4AE2">
        <w:rPr>
          <w:rFonts w:hint="cs"/>
          <w:rtl/>
        </w:rPr>
        <w:t xml:space="preserve"> יוסדר כפי </w:t>
      </w:r>
      <w:bookmarkStart w:id="1117" w:name="_ETM_Q1_4305257"/>
      <w:bookmarkEnd w:id="1117"/>
      <w:r w:rsidR="004C7D92" w:rsidRPr="00CC4AE2">
        <w:rPr>
          <w:rFonts w:hint="cs"/>
          <w:rtl/>
        </w:rPr>
        <w:t>שתקבע הכנסת, תחליט הכנסת, בחוק - - -</w:t>
      </w:r>
    </w:p>
    <w:p w:rsidR="008C5C79" w:rsidRPr="00CC4AE2" w:rsidRDefault="008C5C79" w:rsidP="008C5C79">
      <w:pPr>
        <w:rPr>
          <w:rtl/>
        </w:rPr>
      </w:pPr>
    </w:p>
    <w:p w:rsidR="008C5C79" w:rsidRPr="00CC4AE2" w:rsidRDefault="008C5C79" w:rsidP="008C5C79">
      <w:pPr>
        <w:pStyle w:val="a4"/>
        <w:keepNext/>
        <w:rPr>
          <w:rtl/>
        </w:rPr>
      </w:pPr>
      <w:bookmarkStart w:id="1118" w:name="ET_speaker_יואב_סגלוביץ_יש_עתידתלם_89"/>
      <w:r w:rsidRPr="00CC4AE2">
        <w:rPr>
          <w:rStyle w:val="TagStyle"/>
          <w:rtl/>
        </w:rPr>
        <w:t xml:space="preserve"> &lt;&lt; דובר &gt;&gt; </w:t>
      </w:r>
      <w:r w:rsidRPr="00CC4AE2">
        <w:rPr>
          <w:rtl/>
        </w:rPr>
        <w:t xml:space="preserve">יואב </w:t>
      </w:r>
      <w:proofErr w:type="spellStart"/>
      <w:r w:rsidRPr="00CC4AE2">
        <w:rPr>
          <w:rtl/>
        </w:rPr>
        <w:t>סגלוביץ</w:t>
      </w:r>
      <w:proofErr w:type="spellEnd"/>
      <w:r w:rsidRPr="00CC4AE2">
        <w:rPr>
          <w:rtl/>
        </w:rPr>
        <w:t>'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118"/>
    </w:p>
    <w:p w:rsidR="008C5C79" w:rsidRPr="00CC4AE2" w:rsidRDefault="008C5C79" w:rsidP="008C5C79">
      <w:pPr>
        <w:pStyle w:val="KeepWithNext"/>
        <w:rPr>
          <w:rtl/>
        </w:rPr>
      </w:pPr>
    </w:p>
    <w:p w:rsidR="008C5C79" w:rsidRPr="00CC4AE2" w:rsidRDefault="004C7D92" w:rsidP="008C5C79">
      <w:pPr>
        <w:rPr>
          <w:rtl/>
        </w:rPr>
      </w:pPr>
      <w:r w:rsidRPr="00CC4AE2">
        <w:rPr>
          <w:rFonts w:hint="cs"/>
          <w:rtl/>
        </w:rPr>
        <w:t>בהנחה שצריך את הדברים האלה בכלל.</w:t>
      </w:r>
    </w:p>
    <w:p w:rsidR="008C5C79" w:rsidRPr="00CC4AE2" w:rsidRDefault="008C5C79" w:rsidP="008C5C79">
      <w:pPr>
        <w:rPr>
          <w:rtl/>
        </w:rPr>
      </w:pPr>
    </w:p>
    <w:p w:rsidR="008C5C79" w:rsidRPr="00CC4AE2" w:rsidRDefault="008C5C79" w:rsidP="008C5C79">
      <w:pPr>
        <w:pStyle w:val="af9"/>
        <w:keepNext/>
        <w:rPr>
          <w:rtl/>
        </w:rPr>
      </w:pPr>
      <w:bookmarkStart w:id="1119" w:name="ET_guest_איל_זנדברג_90"/>
      <w:r w:rsidRPr="00CC4AE2">
        <w:rPr>
          <w:rStyle w:val="TagStyle"/>
          <w:rtl/>
        </w:rPr>
        <w:t xml:space="preserve"> &lt;&lt; אורח &gt;&gt; </w:t>
      </w:r>
      <w:r w:rsidRPr="00CC4AE2">
        <w:rPr>
          <w:rtl/>
        </w:rPr>
        <w:t>איל זנדברג:</w:t>
      </w:r>
      <w:r w:rsidRPr="00CC4AE2">
        <w:rPr>
          <w:rStyle w:val="TagStyle"/>
          <w:rtl/>
        </w:rPr>
        <w:t xml:space="preserve"> &lt;&lt; אורח &gt;&gt;</w:t>
      </w:r>
      <w:r w:rsidRPr="00CC4AE2">
        <w:rPr>
          <w:rtl/>
        </w:rPr>
        <w:t xml:space="preserve"> </w:t>
      </w:r>
      <w:bookmarkEnd w:id="1119"/>
    </w:p>
    <w:p w:rsidR="008C5C79" w:rsidRPr="00CC4AE2" w:rsidRDefault="008C5C79" w:rsidP="008C5C79">
      <w:pPr>
        <w:pStyle w:val="KeepWithNext"/>
        <w:rPr>
          <w:rtl/>
        </w:rPr>
      </w:pPr>
    </w:p>
    <w:p w:rsidR="008C5C79" w:rsidRPr="00CC4AE2" w:rsidRDefault="004C7D92" w:rsidP="00B65D04">
      <w:pPr>
        <w:rPr>
          <w:rtl/>
        </w:rPr>
      </w:pPr>
      <w:r w:rsidRPr="00CC4AE2">
        <w:rPr>
          <w:rFonts w:hint="cs"/>
          <w:rtl/>
        </w:rPr>
        <w:t xml:space="preserve">כרגע הממשלה סבורה שבהחלט צריך אותם עד שיחוקק החוק ההוא. </w:t>
      </w:r>
      <w:bookmarkStart w:id="1120" w:name="_ETM_Q1_4313476"/>
      <w:bookmarkEnd w:id="1120"/>
      <w:r w:rsidR="008C5C79" w:rsidRPr="00CC4AE2">
        <w:rPr>
          <w:rFonts w:hint="cs"/>
          <w:rtl/>
        </w:rPr>
        <w:t>אם היינו מביאים את החוק ההוא</w:t>
      </w:r>
      <w:r w:rsidRPr="00CC4AE2">
        <w:rPr>
          <w:rFonts w:hint="cs"/>
          <w:rtl/>
        </w:rPr>
        <w:t xml:space="preserve"> ומבקשים שיחוקקו אותו ביממה אחת, זה היה מעשה לא </w:t>
      </w:r>
      <w:bookmarkStart w:id="1121" w:name="_ETM_Q1_4317192"/>
      <w:bookmarkEnd w:id="1121"/>
      <w:r w:rsidRPr="00CC4AE2">
        <w:rPr>
          <w:rFonts w:hint="cs"/>
          <w:rtl/>
        </w:rPr>
        <w:t xml:space="preserve">סביר. אז מבקשים משהו </w:t>
      </w:r>
      <w:r w:rsidR="00B65D04" w:rsidRPr="00CC4AE2">
        <w:rPr>
          <w:rFonts w:hint="cs"/>
          <w:rtl/>
        </w:rPr>
        <w:t>כ</w:t>
      </w:r>
      <w:r w:rsidRPr="00CC4AE2">
        <w:rPr>
          <w:rFonts w:hint="cs"/>
          <w:rtl/>
        </w:rPr>
        <w:t>ביניים, ו</w:t>
      </w:r>
      <w:r w:rsidR="008C5C79" w:rsidRPr="00CC4AE2">
        <w:rPr>
          <w:rFonts w:hint="cs"/>
          <w:rtl/>
        </w:rPr>
        <w:t>המודל החקיקתי</w:t>
      </w:r>
      <w:r w:rsidRPr="00CC4AE2">
        <w:rPr>
          <w:rFonts w:hint="cs"/>
          <w:rtl/>
        </w:rPr>
        <w:t xml:space="preserve"> הזה של חוק - </w:t>
      </w:r>
      <w:bookmarkStart w:id="1122" w:name="_ETM_Q1_4321442"/>
      <w:bookmarkEnd w:id="1122"/>
      <w:r w:rsidRPr="00CC4AE2">
        <w:rPr>
          <w:rFonts w:hint="cs"/>
          <w:rtl/>
        </w:rPr>
        <w:t xml:space="preserve">- - </w:t>
      </w:r>
      <w:r w:rsidR="008C5C79" w:rsidRPr="00CC4AE2">
        <w:rPr>
          <w:rFonts w:hint="cs"/>
          <w:rtl/>
        </w:rPr>
        <w:t>זה דבר שמלווה אותנו הרבה מאוד שנים</w:t>
      </w:r>
      <w:r w:rsidRPr="00CC4AE2">
        <w:rPr>
          <w:rFonts w:hint="cs"/>
          <w:rtl/>
        </w:rPr>
        <w:t xml:space="preserve">. זה שזה נעשה בעבר זה לא מצדיק </w:t>
      </w:r>
      <w:bookmarkStart w:id="1123" w:name="_ETM_Q1_4327631"/>
      <w:bookmarkEnd w:id="1123"/>
      <w:r w:rsidRPr="00CC4AE2">
        <w:rPr>
          <w:rFonts w:hint="cs"/>
          <w:rtl/>
        </w:rPr>
        <w:t>שזה דבר מוצלח,</w:t>
      </w:r>
      <w:r w:rsidR="008C5C79" w:rsidRPr="00CC4AE2">
        <w:rPr>
          <w:rFonts w:hint="cs"/>
          <w:rtl/>
        </w:rPr>
        <w:t xml:space="preserve"> אבל זה </w:t>
      </w:r>
      <w:r w:rsidRPr="00CC4AE2">
        <w:rPr>
          <w:rFonts w:hint="cs"/>
          <w:rtl/>
        </w:rPr>
        <w:t>בו</w:t>
      </w:r>
      <w:r w:rsidR="008C5C79" w:rsidRPr="00CC4AE2">
        <w:rPr>
          <w:rFonts w:hint="cs"/>
          <w:rtl/>
        </w:rPr>
        <w:t>ודאי טכניקה מקובלת</w:t>
      </w:r>
      <w:r w:rsidRPr="00CC4AE2">
        <w:rPr>
          <w:rFonts w:hint="cs"/>
          <w:rtl/>
        </w:rPr>
        <w:t xml:space="preserve"> במשפט הישראלי, וזו פעולה של גישור. ולכן </w:t>
      </w:r>
      <w:bookmarkStart w:id="1124" w:name="_ETM_Q1_4333131"/>
      <w:bookmarkEnd w:id="1124"/>
      <w:r w:rsidRPr="00CC4AE2">
        <w:rPr>
          <w:rFonts w:hint="cs"/>
          <w:rtl/>
        </w:rPr>
        <w:t xml:space="preserve">מדובר פה בתקופה קצרה, שהיא </w:t>
      </w:r>
      <w:r w:rsidR="008C5C79" w:rsidRPr="00CC4AE2">
        <w:rPr>
          <w:rFonts w:hint="cs"/>
          <w:rtl/>
        </w:rPr>
        <w:t>משקפת את היכולת של הכנסת לחוקק את החוק העיקרי</w:t>
      </w:r>
      <w:r w:rsidRPr="00CC4AE2">
        <w:rPr>
          <w:rFonts w:hint="cs"/>
          <w:rtl/>
        </w:rPr>
        <w:t xml:space="preserve">, היא לא משקפת משהו </w:t>
      </w:r>
      <w:bookmarkStart w:id="1125" w:name="_ETM_Q1_4339258"/>
      <w:bookmarkEnd w:id="1125"/>
      <w:r w:rsidRPr="00CC4AE2">
        <w:rPr>
          <w:rFonts w:hint="cs"/>
          <w:rtl/>
        </w:rPr>
        <w:t xml:space="preserve">אחר, היא לא משקפת איזה היבט חוקתי. היא זמן קצר, </w:t>
      </w:r>
      <w:bookmarkStart w:id="1126" w:name="_ETM_Q1_4341746"/>
      <w:bookmarkEnd w:id="1126"/>
      <w:r w:rsidRPr="00CC4AE2">
        <w:rPr>
          <w:rFonts w:hint="cs"/>
          <w:rtl/>
        </w:rPr>
        <w:t>כדי שיהיו כלים, ובינתיים הכנסת תוכל לדון ולהחליט איך באמת ייראו ההסדרים האלה.</w:t>
      </w:r>
    </w:p>
    <w:p w:rsidR="008C5C79" w:rsidRPr="00CC4AE2" w:rsidRDefault="008C5C79" w:rsidP="008C5C79">
      <w:pPr>
        <w:rPr>
          <w:rtl/>
        </w:rPr>
      </w:pPr>
    </w:p>
    <w:p w:rsidR="008C5C79" w:rsidRPr="00CC4AE2" w:rsidRDefault="008C5C79" w:rsidP="008C5C79">
      <w:pPr>
        <w:pStyle w:val="a4"/>
        <w:keepNext/>
        <w:rPr>
          <w:rtl/>
        </w:rPr>
      </w:pPr>
      <w:bookmarkStart w:id="1127" w:name="ET_speaker_נירה_לאמי_רכלבסקי_91"/>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127"/>
    </w:p>
    <w:p w:rsidR="008C5C79" w:rsidRPr="00CC4AE2" w:rsidRDefault="008C5C79" w:rsidP="008C5C79">
      <w:pPr>
        <w:pStyle w:val="KeepWithNext"/>
        <w:rPr>
          <w:rtl/>
        </w:rPr>
      </w:pPr>
    </w:p>
    <w:p w:rsidR="008C5C79" w:rsidRPr="00CC4AE2" w:rsidRDefault="008C5C79" w:rsidP="008C5C79">
      <w:pPr>
        <w:rPr>
          <w:rtl/>
        </w:rPr>
      </w:pPr>
      <w:r w:rsidRPr="00CC4AE2">
        <w:rPr>
          <w:rFonts w:hint="cs"/>
          <w:rtl/>
        </w:rPr>
        <w:t>אם כי החוק</w:t>
      </w:r>
      <w:r w:rsidR="004C7D92" w:rsidRPr="00CC4AE2">
        <w:rPr>
          <w:rFonts w:hint="cs"/>
          <w:rtl/>
        </w:rPr>
        <w:t xml:space="preserve"> העיקרי לא יהיה חוק, אלא תקנות.</w:t>
      </w:r>
    </w:p>
    <w:p w:rsidR="004C7D92" w:rsidRPr="00CC4AE2" w:rsidRDefault="004C7D92" w:rsidP="008C5C79">
      <w:pPr>
        <w:rPr>
          <w:rtl/>
        </w:rPr>
      </w:pPr>
      <w:bookmarkStart w:id="1128" w:name="_ETM_Q1_4348466"/>
      <w:bookmarkStart w:id="1129" w:name="_ETM_Q1_4348594"/>
      <w:bookmarkStart w:id="1130" w:name="_ETM_Q1_4349770"/>
      <w:bookmarkEnd w:id="1128"/>
      <w:bookmarkEnd w:id="1129"/>
      <w:bookmarkEnd w:id="1130"/>
    </w:p>
    <w:p w:rsidR="004C7D92" w:rsidRPr="00CC4AE2" w:rsidRDefault="004C7D92" w:rsidP="004C7D92">
      <w:pPr>
        <w:pStyle w:val="af9"/>
        <w:keepNext/>
        <w:rPr>
          <w:rtl/>
        </w:rPr>
      </w:pPr>
      <w:bookmarkStart w:id="1131" w:name="ET_guest_איל_זנדברג_437"/>
      <w:r w:rsidRPr="00CC4AE2">
        <w:rPr>
          <w:rStyle w:val="TagStyle"/>
          <w:rtl/>
        </w:rPr>
        <w:t xml:space="preserve"> &lt;&lt; אורח &gt;&gt; </w:t>
      </w:r>
      <w:r w:rsidRPr="00CC4AE2">
        <w:rPr>
          <w:rtl/>
        </w:rPr>
        <w:t>איל זנדברג:</w:t>
      </w:r>
      <w:r w:rsidRPr="00CC4AE2">
        <w:rPr>
          <w:rStyle w:val="TagStyle"/>
          <w:rtl/>
        </w:rPr>
        <w:t xml:space="preserve"> &lt;&lt; אורח &gt;&gt;</w:t>
      </w:r>
      <w:r w:rsidRPr="00CC4AE2">
        <w:rPr>
          <w:rtl/>
        </w:rPr>
        <w:t xml:space="preserve">   </w:t>
      </w:r>
      <w:bookmarkEnd w:id="1131"/>
    </w:p>
    <w:p w:rsidR="004C7D92" w:rsidRPr="00CC4AE2" w:rsidRDefault="004C7D92" w:rsidP="004C7D92">
      <w:pPr>
        <w:pStyle w:val="KeepWithNext"/>
        <w:rPr>
          <w:rtl/>
        </w:rPr>
      </w:pPr>
    </w:p>
    <w:p w:rsidR="004C7D92" w:rsidRPr="00CC4AE2" w:rsidRDefault="004C7D92" w:rsidP="004C7D92">
      <w:pPr>
        <w:rPr>
          <w:rtl/>
        </w:rPr>
      </w:pPr>
      <w:bookmarkStart w:id="1132" w:name="_ETM_Q1_4350558"/>
      <w:bookmarkStart w:id="1133" w:name="_ETM_Q1_4350633"/>
      <w:bookmarkEnd w:id="1132"/>
      <w:bookmarkEnd w:id="1133"/>
      <w:r w:rsidRPr="00CC4AE2">
        <w:rPr>
          <w:rFonts w:hint="cs"/>
          <w:rtl/>
        </w:rPr>
        <w:t xml:space="preserve">לא. החוק העיקרי יהיה חוק. קודם כול, החוק העיקרי יהיה מה </w:t>
      </w:r>
      <w:bookmarkStart w:id="1134" w:name="_ETM_Q1_4352936"/>
      <w:bookmarkEnd w:id="1134"/>
      <w:r w:rsidRPr="00CC4AE2">
        <w:rPr>
          <w:rFonts w:hint="cs"/>
          <w:rtl/>
        </w:rPr>
        <w:t>שהכנסת תחליט שהוא יהיה.</w:t>
      </w:r>
    </w:p>
    <w:p w:rsidR="004C7D92" w:rsidRPr="00CC4AE2" w:rsidRDefault="004C7D92" w:rsidP="004C7D92">
      <w:pPr>
        <w:rPr>
          <w:rtl/>
        </w:rPr>
      </w:pPr>
      <w:bookmarkStart w:id="1135" w:name="_ETM_Q1_4351030"/>
      <w:bookmarkStart w:id="1136" w:name="_ETM_Q1_4351153"/>
      <w:bookmarkStart w:id="1137" w:name="_ETM_Q1_4352551"/>
      <w:bookmarkEnd w:id="1135"/>
      <w:bookmarkEnd w:id="1136"/>
      <w:bookmarkEnd w:id="1137"/>
    </w:p>
    <w:p w:rsidR="004C7D92" w:rsidRPr="00CC4AE2" w:rsidRDefault="004C7D92" w:rsidP="004C7D92">
      <w:pPr>
        <w:pStyle w:val="a4"/>
        <w:keepNext/>
        <w:rPr>
          <w:rtl/>
        </w:rPr>
      </w:pPr>
      <w:bookmarkStart w:id="1138" w:name="ET_speaker_נירה_לאמי_רכלבסקי_438"/>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138"/>
    </w:p>
    <w:p w:rsidR="004C7D92" w:rsidRPr="00CC4AE2" w:rsidRDefault="004C7D92" w:rsidP="004C7D92">
      <w:pPr>
        <w:pStyle w:val="KeepWithNext"/>
        <w:rPr>
          <w:rtl/>
          <w:lang w:eastAsia="he-IL"/>
        </w:rPr>
      </w:pPr>
    </w:p>
    <w:p w:rsidR="008C5C79" w:rsidRPr="00CC4AE2" w:rsidRDefault="008C5C79" w:rsidP="008C5C79">
      <w:pPr>
        <w:rPr>
          <w:rtl/>
        </w:rPr>
      </w:pPr>
      <w:bookmarkStart w:id="1139" w:name="_ETM_Q1_4353240"/>
      <w:bookmarkStart w:id="1140" w:name="_ETM_Q1_4353325"/>
      <w:bookmarkEnd w:id="1139"/>
      <w:bookmarkEnd w:id="1140"/>
      <w:r w:rsidRPr="00CC4AE2">
        <w:rPr>
          <w:rFonts w:hint="cs"/>
          <w:rtl/>
        </w:rPr>
        <w:t>את זה צריך להגיד</w:t>
      </w:r>
      <w:r w:rsidR="004C7D92" w:rsidRPr="00CC4AE2">
        <w:rPr>
          <w:rFonts w:hint="cs"/>
          <w:rtl/>
        </w:rPr>
        <w:t>.</w:t>
      </w:r>
    </w:p>
    <w:p w:rsidR="008C5C79" w:rsidRPr="00CC4AE2" w:rsidRDefault="008C5C79" w:rsidP="008C5C79">
      <w:pPr>
        <w:rPr>
          <w:rtl/>
        </w:rPr>
      </w:pPr>
    </w:p>
    <w:p w:rsidR="008C5C79" w:rsidRPr="00CC4AE2" w:rsidRDefault="008C5C79" w:rsidP="008C5C79">
      <w:pPr>
        <w:pStyle w:val="af9"/>
        <w:keepNext/>
        <w:rPr>
          <w:rtl/>
        </w:rPr>
      </w:pPr>
      <w:bookmarkStart w:id="1141" w:name="ET_guest_איל_זנדברג_92"/>
      <w:r w:rsidRPr="00CC4AE2">
        <w:rPr>
          <w:rStyle w:val="TagStyle"/>
          <w:rtl/>
        </w:rPr>
        <w:t xml:space="preserve"> &lt;&lt; אורח &gt;&gt; </w:t>
      </w:r>
      <w:r w:rsidRPr="00CC4AE2">
        <w:rPr>
          <w:rtl/>
        </w:rPr>
        <w:t>איל זנדברג:</w:t>
      </w:r>
      <w:r w:rsidRPr="00CC4AE2">
        <w:rPr>
          <w:rStyle w:val="TagStyle"/>
          <w:rtl/>
        </w:rPr>
        <w:t xml:space="preserve"> &lt;&lt; אורח &gt;&gt;</w:t>
      </w:r>
      <w:r w:rsidRPr="00CC4AE2">
        <w:rPr>
          <w:rtl/>
        </w:rPr>
        <w:t xml:space="preserve"> </w:t>
      </w:r>
      <w:bookmarkEnd w:id="1141"/>
    </w:p>
    <w:p w:rsidR="008C5C79" w:rsidRPr="00CC4AE2" w:rsidRDefault="008C5C79" w:rsidP="008C5C79">
      <w:pPr>
        <w:pStyle w:val="KeepWithNext"/>
        <w:rPr>
          <w:rtl/>
        </w:rPr>
      </w:pPr>
    </w:p>
    <w:p w:rsidR="008C5C79" w:rsidRPr="00CC4AE2" w:rsidRDefault="004C7D92" w:rsidP="008C5C79">
      <w:pPr>
        <w:rPr>
          <w:rtl/>
        </w:rPr>
      </w:pPr>
      <w:r w:rsidRPr="00CC4AE2">
        <w:rPr>
          <w:rFonts w:hint="cs"/>
          <w:rtl/>
        </w:rPr>
        <w:t xml:space="preserve">יש הצעה ממשלתית. הכנסת </w:t>
      </w:r>
      <w:bookmarkStart w:id="1142" w:name="_ETM_Q1_4355680"/>
      <w:bookmarkEnd w:id="1142"/>
      <w:r w:rsidRPr="00CC4AE2">
        <w:rPr>
          <w:rFonts w:hint="cs"/>
          <w:rtl/>
        </w:rPr>
        <w:t>המחוקקת, לא הממשלה.</w:t>
      </w:r>
    </w:p>
    <w:p w:rsidR="008C5C79" w:rsidRPr="00CC4AE2" w:rsidRDefault="008C5C79" w:rsidP="008C5C79">
      <w:pPr>
        <w:rPr>
          <w:rtl/>
        </w:rPr>
      </w:pPr>
    </w:p>
    <w:p w:rsidR="008C5C79" w:rsidRPr="00CC4AE2" w:rsidRDefault="008C5C79" w:rsidP="008C5C79">
      <w:pPr>
        <w:pStyle w:val="af6"/>
        <w:keepNext/>
        <w:rPr>
          <w:rtl/>
        </w:rPr>
      </w:pPr>
      <w:bookmarkStart w:id="1143" w:name="ET_yor_5307_93"/>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143"/>
    </w:p>
    <w:p w:rsidR="008C5C79" w:rsidRPr="00CC4AE2" w:rsidRDefault="008C5C79" w:rsidP="008C5C79">
      <w:pPr>
        <w:pStyle w:val="KeepWithNext"/>
        <w:rPr>
          <w:rtl/>
        </w:rPr>
      </w:pPr>
    </w:p>
    <w:p w:rsidR="008C5C79" w:rsidRPr="00CC4AE2" w:rsidRDefault="008C5C79" w:rsidP="00B65D04">
      <w:pPr>
        <w:rPr>
          <w:rtl/>
        </w:rPr>
      </w:pPr>
      <w:r w:rsidRPr="00CC4AE2">
        <w:rPr>
          <w:rFonts w:hint="cs"/>
          <w:rtl/>
        </w:rPr>
        <w:t xml:space="preserve">חבר הכנסת </w:t>
      </w:r>
      <w:proofErr w:type="spellStart"/>
      <w:r w:rsidRPr="00CC4AE2">
        <w:rPr>
          <w:rFonts w:hint="cs"/>
          <w:rtl/>
        </w:rPr>
        <w:t>סגלוביץ</w:t>
      </w:r>
      <w:proofErr w:type="spellEnd"/>
      <w:r w:rsidRPr="00CC4AE2">
        <w:rPr>
          <w:rFonts w:hint="cs"/>
          <w:rtl/>
        </w:rPr>
        <w:t>'</w:t>
      </w:r>
      <w:r w:rsidR="004C7D92" w:rsidRPr="00CC4AE2">
        <w:rPr>
          <w:rFonts w:hint="cs"/>
          <w:rtl/>
        </w:rPr>
        <w:t xml:space="preserve">, </w:t>
      </w:r>
      <w:r w:rsidR="00B65D04" w:rsidRPr="00CC4AE2">
        <w:rPr>
          <w:rFonts w:hint="cs"/>
          <w:rtl/>
        </w:rPr>
        <w:t xml:space="preserve">גם </w:t>
      </w:r>
      <w:r w:rsidR="004C7D92" w:rsidRPr="00CC4AE2">
        <w:rPr>
          <w:rFonts w:hint="cs"/>
          <w:rtl/>
        </w:rPr>
        <w:t xml:space="preserve">התייחסנו לזה בראשית הדיון, גם משרדי </w:t>
      </w:r>
      <w:bookmarkStart w:id="1144" w:name="_ETM_Q1_4369893"/>
      <w:bookmarkEnd w:id="1144"/>
      <w:r w:rsidR="004C7D92" w:rsidRPr="00CC4AE2">
        <w:rPr>
          <w:rFonts w:hint="cs"/>
          <w:rtl/>
        </w:rPr>
        <w:t>הממשלה וגם אנוכי, לגבי תוקף התקנות. בסך הכול 45 ימים</w:t>
      </w:r>
      <w:r w:rsidR="00B65D04" w:rsidRPr="00CC4AE2">
        <w:rPr>
          <w:rFonts w:hint="cs"/>
          <w:rtl/>
        </w:rPr>
        <w:t>,</w:t>
      </w:r>
      <w:r w:rsidR="004C7D92" w:rsidRPr="00CC4AE2">
        <w:rPr>
          <w:rFonts w:hint="cs"/>
          <w:rtl/>
        </w:rPr>
        <w:t xml:space="preserve"> </w:t>
      </w:r>
      <w:bookmarkStart w:id="1145" w:name="_ETM_Q1_4376347"/>
      <w:bookmarkEnd w:id="1145"/>
      <w:r w:rsidR="004C7D92" w:rsidRPr="00CC4AE2">
        <w:rPr>
          <w:rFonts w:hint="cs"/>
          <w:rtl/>
        </w:rPr>
        <w:t xml:space="preserve">גם חשבנו לפצל בהתחלה ולהשקיע כמה זמן שנדרש כאן, אבל </w:t>
      </w:r>
      <w:bookmarkStart w:id="1146" w:name="_ETM_Q1_4382869"/>
      <w:bookmarkEnd w:id="1146"/>
      <w:r w:rsidR="004C7D92" w:rsidRPr="00CC4AE2">
        <w:rPr>
          <w:rFonts w:hint="cs"/>
          <w:rtl/>
        </w:rPr>
        <w:t xml:space="preserve">הציגו משרדי הממשלה את העיקרון שלפיו הם רוצים להשקיע את </w:t>
      </w:r>
      <w:bookmarkStart w:id="1147" w:name="_ETM_Q1_4386040"/>
      <w:bookmarkEnd w:id="1147"/>
      <w:r w:rsidR="004C7D92" w:rsidRPr="00CC4AE2">
        <w:rPr>
          <w:rFonts w:hint="cs"/>
          <w:rtl/>
        </w:rPr>
        <w:t xml:space="preserve">מרב המאמצים בחוק המסגרת, שהוא יחליף גם את התקנות הללו, </w:t>
      </w:r>
      <w:bookmarkStart w:id="1148" w:name="_ETM_Q1_4392081"/>
      <w:bookmarkEnd w:id="1148"/>
      <w:r w:rsidR="004C7D92" w:rsidRPr="00CC4AE2">
        <w:rPr>
          <w:rFonts w:hint="cs"/>
          <w:rtl/>
        </w:rPr>
        <w:t xml:space="preserve">ולכן אנחנו נמצאים כאן, כדי לייצר את אותו גשר עד </w:t>
      </w:r>
      <w:bookmarkStart w:id="1149" w:name="_ETM_Q1_4397359"/>
      <w:bookmarkEnd w:id="1149"/>
      <w:r w:rsidR="004C7D92" w:rsidRPr="00CC4AE2">
        <w:rPr>
          <w:rFonts w:hint="cs"/>
          <w:rtl/>
        </w:rPr>
        <w:t xml:space="preserve">לחקיקת חוק המסגרת. בבקשה, </w:t>
      </w:r>
      <w:r w:rsidRPr="00CC4AE2">
        <w:rPr>
          <w:rFonts w:hint="cs"/>
          <w:rtl/>
        </w:rPr>
        <w:t>נירה.</w:t>
      </w:r>
    </w:p>
    <w:p w:rsidR="008C5C79" w:rsidRPr="00CC4AE2" w:rsidRDefault="008C5C79" w:rsidP="008C5C79">
      <w:pPr>
        <w:rPr>
          <w:rtl/>
        </w:rPr>
      </w:pPr>
    </w:p>
    <w:p w:rsidR="008C5C79" w:rsidRPr="00CC4AE2" w:rsidRDefault="008C5C79" w:rsidP="008C5C79">
      <w:pPr>
        <w:pStyle w:val="a4"/>
        <w:keepNext/>
        <w:rPr>
          <w:rtl/>
        </w:rPr>
      </w:pPr>
      <w:bookmarkStart w:id="1150" w:name="ET_speaker_נירה_לאמי_רכלבסקי_94"/>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150"/>
    </w:p>
    <w:p w:rsidR="008C5C79" w:rsidRPr="00CC4AE2" w:rsidRDefault="008C5C79" w:rsidP="008C5C79">
      <w:pPr>
        <w:pStyle w:val="KeepWithNext"/>
        <w:rPr>
          <w:rtl/>
        </w:rPr>
      </w:pPr>
    </w:p>
    <w:p w:rsidR="008C5C79" w:rsidRPr="00CC4AE2" w:rsidRDefault="004C7D92" w:rsidP="008C5C79">
      <w:pPr>
        <w:rPr>
          <w:rtl/>
        </w:rPr>
      </w:pPr>
      <w:r w:rsidRPr="00CC4AE2">
        <w:rPr>
          <w:rFonts w:hint="cs"/>
          <w:rtl/>
        </w:rPr>
        <w:t xml:space="preserve">מיכל, </w:t>
      </w:r>
      <w:r w:rsidR="008C5C79" w:rsidRPr="00CC4AE2">
        <w:rPr>
          <w:rFonts w:hint="cs"/>
          <w:rtl/>
        </w:rPr>
        <w:t>דיברת על גמישות. אם ככה, למה בנושאים רלוונטיים</w:t>
      </w:r>
      <w:r w:rsidRPr="00CC4AE2">
        <w:rPr>
          <w:rFonts w:hint="cs"/>
          <w:rtl/>
        </w:rPr>
        <w:t xml:space="preserve"> אחרים אנחנו לא מניחים לפתחם של שרים רלוונטיים, שיתערבו </w:t>
      </w:r>
      <w:bookmarkStart w:id="1151" w:name="_ETM_Q1_4416657"/>
      <w:bookmarkEnd w:id="1151"/>
      <w:r w:rsidRPr="00CC4AE2">
        <w:rPr>
          <w:rFonts w:hint="cs"/>
          <w:rtl/>
        </w:rPr>
        <w:t>גם הם בקבלת ההחלטות, ומשאירים הכול</w:t>
      </w:r>
      <w:r w:rsidR="00B65D04" w:rsidRPr="00CC4AE2">
        <w:rPr>
          <w:rFonts w:hint="cs"/>
          <w:rtl/>
        </w:rPr>
        <w:t>,</w:t>
      </w:r>
      <w:r w:rsidRPr="00CC4AE2">
        <w:rPr>
          <w:rFonts w:hint="cs"/>
          <w:rtl/>
        </w:rPr>
        <w:t xml:space="preserve"> ולו כדי ששר </w:t>
      </w:r>
      <w:bookmarkStart w:id="1152" w:name="_ETM_Q1_4420286"/>
      <w:bookmarkEnd w:id="1152"/>
      <w:r w:rsidRPr="00CC4AE2">
        <w:rPr>
          <w:rFonts w:hint="cs"/>
          <w:rtl/>
        </w:rPr>
        <w:t>יביא את האינטרסים של המשרד שלו?</w:t>
      </w:r>
    </w:p>
    <w:p w:rsidR="008C5C79" w:rsidRPr="00CC4AE2" w:rsidRDefault="008C5C79" w:rsidP="008C5C79">
      <w:pPr>
        <w:rPr>
          <w:rtl/>
        </w:rPr>
      </w:pPr>
    </w:p>
    <w:p w:rsidR="008C5C79" w:rsidRPr="00CC4AE2" w:rsidRDefault="008C5C79" w:rsidP="008C5C79">
      <w:pPr>
        <w:pStyle w:val="af6"/>
        <w:keepNext/>
        <w:rPr>
          <w:rtl/>
        </w:rPr>
      </w:pPr>
      <w:bookmarkStart w:id="1153" w:name="ET_yor_5307_95"/>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153"/>
    </w:p>
    <w:p w:rsidR="008C5C79" w:rsidRPr="00CC4AE2" w:rsidRDefault="008C5C79" w:rsidP="008C5C79">
      <w:pPr>
        <w:pStyle w:val="KeepWithNext"/>
        <w:rPr>
          <w:rtl/>
        </w:rPr>
      </w:pPr>
    </w:p>
    <w:p w:rsidR="008C5C79" w:rsidRPr="00CC4AE2" w:rsidRDefault="008C5C79" w:rsidP="008C5C79">
      <w:pPr>
        <w:rPr>
          <w:rtl/>
        </w:rPr>
      </w:pPr>
      <w:r w:rsidRPr="00CC4AE2">
        <w:rPr>
          <w:rFonts w:hint="cs"/>
          <w:rtl/>
        </w:rPr>
        <w:t>התשובה לכך התקבלה. אני מבקשת, נירה, שנעבור לסעיף הבא.</w:t>
      </w:r>
      <w:r w:rsidR="004C7D92" w:rsidRPr="00CC4AE2">
        <w:rPr>
          <w:rFonts w:hint="cs"/>
          <w:rtl/>
        </w:rPr>
        <w:t xml:space="preserve"> אני חושבת שמיכל הציגה </w:t>
      </w:r>
      <w:bookmarkStart w:id="1154" w:name="_ETM_Q1_4431051"/>
      <w:bookmarkEnd w:id="1154"/>
      <w:r w:rsidR="004C7D92" w:rsidRPr="00CC4AE2">
        <w:rPr>
          <w:rFonts w:hint="cs"/>
          <w:rtl/>
        </w:rPr>
        <w:t>יפה את הדברים. בבקשה, נגיע להגדרות. אנחנו בתוספת ובהגדרות.</w:t>
      </w:r>
    </w:p>
    <w:p w:rsidR="008C5C79" w:rsidRPr="00CC4AE2" w:rsidRDefault="008C5C79" w:rsidP="008C5C79">
      <w:pPr>
        <w:rPr>
          <w:rtl/>
        </w:rPr>
      </w:pPr>
    </w:p>
    <w:p w:rsidR="008C5C79" w:rsidRPr="00CC4AE2" w:rsidRDefault="008C5C79" w:rsidP="008C5C79">
      <w:pPr>
        <w:pStyle w:val="a4"/>
        <w:keepNext/>
        <w:rPr>
          <w:rtl/>
        </w:rPr>
      </w:pPr>
      <w:bookmarkStart w:id="1155" w:name="ET_speaker_נירה_לאמי_רכלבסקי_96"/>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155"/>
    </w:p>
    <w:p w:rsidR="008C5C79" w:rsidRPr="00CC4AE2" w:rsidRDefault="008C5C79" w:rsidP="008C5C79">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D82BF5" w:rsidRPr="00CC4AE2" w:rsidTr="00D82BF5">
        <w:trPr>
          <w:cantSplit/>
        </w:trPr>
        <w:tc>
          <w:tcPr>
            <w:tcW w:w="1872" w:type="dxa"/>
          </w:tcPr>
          <w:p w:rsidR="00D82BF5" w:rsidRPr="00CC4AE2" w:rsidRDefault="00D82BF5" w:rsidP="00D82BF5">
            <w:pPr>
              <w:pStyle w:val="TableSideHeading"/>
              <w:keepLines w:val="0"/>
              <w:spacing w:line="240" w:lineRule="auto"/>
              <w:ind w:right="-28"/>
              <w:rPr>
                <w:sz w:val="24"/>
                <w:szCs w:val="24"/>
              </w:rPr>
            </w:pPr>
          </w:p>
        </w:tc>
        <w:tc>
          <w:tcPr>
            <w:tcW w:w="624" w:type="dxa"/>
          </w:tcPr>
          <w:p w:rsidR="00D82BF5" w:rsidRPr="00CC4AE2" w:rsidRDefault="00D82BF5" w:rsidP="00D82BF5">
            <w:pPr>
              <w:pStyle w:val="TableText"/>
              <w:keepLines w:val="0"/>
              <w:spacing w:line="240" w:lineRule="auto"/>
              <w:ind w:right="-28"/>
              <w:rPr>
                <w:sz w:val="24"/>
                <w:szCs w:val="24"/>
                <w:rtl/>
              </w:rPr>
            </w:pPr>
          </w:p>
        </w:tc>
        <w:tc>
          <w:tcPr>
            <w:tcW w:w="6582" w:type="dxa"/>
            <w:hideMark/>
          </w:tcPr>
          <w:p w:rsidR="00D82BF5" w:rsidRPr="00CC4AE2" w:rsidRDefault="00D82BF5" w:rsidP="00D82BF5">
            <w:pPr>
              <w:pStyle w:val="TableHead"/>
              <w:spacing w:line="240" w:lineRule="auto"/>
              <w:outlineLvl w:val="9"/>
              <w:rPr>
                <w:sz w:val="24"/>
                <w:szCs w:val="24"/>
                <w:rtl/>
              </w:rPr>
            </w:pPr>
            <w:r w:rsidRPr="00CC4AE2">
              <w:rPr>
                <w:sz w:val="24"/>
                <w:szCs w:val="24"/>
                <w:rtl/>
              </w:rPr>
              <w:t>תוספת</w:t>
            </w:r>
          </w:p>
        </w:tc>
      </w:tr>
      <w:tr w:rsidR="00D82BF5" w:rsidRPr="00CC4AE2" w:rsidTr="00D82BF5">
        <w:trPr>
          <w:cantSplit/>
        </w:trPr>
        <w:tc>
          <w:tcPr>
            <w:tcW w:w="1872" w:type="dxa"/>
          </w:tcPr>
          <w:p w:rsidR="00D82BF5" w:rsidRPr="00CC4AE2" w:rsidRDefault="00D82BF5" w:rsidP="00D82BF5">
            <w:pPr>
              <w:pStyle w:val="TableSideHeading"/>
              <w:keepLines w:val="0"/>
              <w:spacing w:line="240" w:lineRule="auto"/>
              <w:ind w:right="-28"/>
              <w:rPr>
                <w:sz w:val="24"/>
                <w:szCs w:val="24"/>
                <w:rtl/>
              </w:rPr>
            </w:pPr>
          </w:p>
        </w:tc>
        <w:tc>
          <w:tcPr>
            <w:tcW w:w="624" w:type="dxa"/>
          </w:tcPr>
          <w:p w:rsidR="00D82BF5" w:rsidRPr="00CC4AE2" w:rsidRDefault="00D82BF5" w:rsidP="00D82BF5">
            <w:pPr>
              <w:pStyle w:val="TableText"/>
              <w:keepLines w:val="0"/>
              <w:spacing w:line="240" w:lineRule="auto"/>
              <w:ind w:right="-28"/>
              <w:rPr>
                <w:sz w:val="24"/>
                <w:szCs w:val="24"/>
                <w:rtl/>
              </w:rPr>
            </w:pPr>
          </w:p>
        </w:tc>
        <w:tc>
          <w:tcPr>
            <w:tcW w:w="6582" w:type="dxa"/>
            <w:hideMark/>
          </w:tcPr>
          <w:p w:rsidR="00D82BF5" w:rsidRPr="00CC4AE2" w:rsidRDefault="00D82BF5" w:rsidP="00D82BF5">
            <w:pPr>
              <w:pStyle w:val="TableHead"/>
              <w:spacing w:line="240" w:lineRule="auto"/>
              <w:rPr>
                <w:b w:val="0"/>
                <w:bCs w:val="0"/>
                <w:sz w:val="24"/>
                <w:szCs w:val="24"/>
                <w:rtl/>
              </w:rPr>
            </w:pPr>
            <w:r w:rsidRPr="00CC4AE2">
              <w:rPr>
                <w:b w:val="0"/>
                <w:bCs w:val="0"/>
                <w:sz w:val="24"/>
                <w:szCs w:val="24"/>
                <w:rtl/>
              </w:rPr>
              <w:t>(סעיף 1)</w:t>
            </w:r>
          </w:p>
        </w:tc>
      </w:tr>
      <w:tr w:rsidR="00D82BF5" w:rsidRPr="00CC4AE2" w:rsidTr="00D82BF5">
        <w:trPr>
          <w:cantSplit/>
        </w:trPr>
        <w:tc>
          <w:tcPr>
            <w:tcW w:w="1872" w:type="dxa"/>
            <w:hideMark/>
          </w:tcPr>
          <w:p w:rsidR="00D82BF5" w:rsidRPr="00CC4AE2" w:rsidRDefault="00D82BF5" w:rsidP="00D82BF5">
            <w:pPr>
              <w:pStyle w:val="TableSideHeading"/>
              <w:keepLines w:val="0"/>
              <w:spacing w:line="240" w:lineRule="auto"/>
              <w:ind w:right="-28"/>
              <w:rPr>
                <w:sz w:val="24"/>
                <w:szCs w:val="24"/>
                <w:rtl/>
              </w:rPr>
            </w:pPr>
            <w:r w:rsidRPr="00CC4AE2">
              <w:rPr>
                <w:sz w:val="24"/>
                <w:szCs w:val="24"/>
                <w:rtl/>
              </w:rPr>
              <w:t xml:space="preserve">הגדרות </w:t>
            </w:r>
          </w:p>
        </w:tc>
        <w:tc>
          <w:tcPr>
            <w:tcW w:w="624" w:type="dxa"/>
            <w:hideMark/>
          </w:tcPr>
          <w:p w:rsidR="00D82BF5" w:rsidRPr="00CC4AE2" w:rsidRDefault="00D82BF5" w:rsidP="00D82BF5">
            <w:pPr>
              <w:pStyle w:val="TableText"/>
              <w:keepLines w:val="0"/>
              <w:spacing w:line="240" w:lineRule="auto"/>
              <w:ind w:right="-28"/>
              <w:rPr>
                <w:sz w:val="24"/>
                <w:szCs w:val="24"/>
                <w:rtl/>
              </w:rPr>
            </w:pPr>
            <w:r w:rsidRPr="00CC4AE2">
              <w:rPr>
                <w:sz w:val="24"/>
                <w:szCs w:val="24"/>
                <w:rtl/>
              </w:rPr>
              <w:t>1.</w:t>
            </w:r>
            <w:r w:rsidRPr="00CC4AE2">
              <w:rPr>
                <w:sz w:val="24"/>
                <w:szCs w:val="24"/>
                <w:rtl/>
              </w:rPr>
              <w:tab/>
            </w:r>
          </w:p>
        </w:tc>
        <w:tc>
          <w:tcPr>
            <w:tcW w:w="6582" w:type="dxa"/>
            <w:hideMark/>
          </w:tcPr>
          <w:p w:rsidR="00D82BF5" w:rsidRPr="00CC4AE2" w:rsidRDefault="00D82BF5" w:rsidP="00D82BF5">
            <w:pPr>
              <w:pStyle w:val="TableBlock"/>
              <w:spacing w:line="240" w:lineRule="auto"/>
              <w:ind w:right="-28"/>
              <w:rPr>
                <w:sz w:val="24"/>
                <w:szCs w:val="24"/>
                <w:rtl/>
              </w:rPr>
            </w:pPr>
            <w:r w:rsidRPr="00CC4AE2">
              <w:rPr>
                <w:sz w:val="24"/>
                <w:szCs w:val="24"/>
                <w:rtl/>
              </w:rPr>
              <w:t xml:space="preserve">בתקנות שעת חירום אלה – </w:t>
            </w:r>
          </w:p>
        </w:tc>
      </w:tr>
      <w:tr w:rsidR="00D82BF5" w:rsidRPr="00CC4AE2" w:rsidTr="00D82BF5">
        <w:trPr>
          <w:cantSplit/>
        </w:trPr>
        <w:tc>
          <w:tcPr>
            <w:tcW w:w="1872" w:type="dxa"/>
          </w:tcPr>
          <w:p w:rsidR="00D82BF5" w:rsidRPr="00CC4AE2" w:rsidRDefault="00D82BF5" w:rsidP="00D82BF5">
            <w:pPr>
              <w:pStyle w:val="TableSideHeading"/>
              <w:keepLines w:val="0"/>
              <w:spacing w:line="240" w:lineRule="auto"/>
              <w:ind w:right="-28"/>
              <w:rPr>
                <w:sz w:val="24"/>
                <w:szCs w:val="24"/>
                <w:rtl/>
              </w:rPr>
            </w:pPr>
          </w:p>
        </w:tc>
        <w:tc>
          <w:tcPr>
            <w:tcW w:w="624" w:type="dxa"/>
          </w:tcPr>
          <w:p w:rsidR="00D82BF5" w:rsidRPr="00CC4AE2" w:rsidRDefault="00D82BF5" w:rsidP="00D82BF5">
            <w:pPr>
              <w:pStyle w:val="TableText"/>
              <w:keepLines w:val="0"/>
              <w:spacing w:line="240" w:lineRule="auto"/>
              <w:ind w:right="-28"/>
              <w:rPr>
                <w:sz w:val="24"/>
                <w:szCs w:val="24"/>
                <w:rtl/>
              </w:rPr>
            </w:pPr>
          </w:p>
        </w:tc>
        <w:tc>
          <w:tcPr>
            <w:tcW w:w="6582" w:type="dxa"/>
            <w:hideMark/>
          </w:tcPr>
          <w:p w:rsidR="00D82BF5" w:rsidRPr="00CC4AE2" w:rsidRDefault="00D82BF5" w:rsidP="00D82BF5">
            <w:pPr>
              <w:pStyle w:val="TableBlockOutdent"/>
              <w:spacing w:line="240" w:lineRule="auto"/>
              <w:rPr>
                <w:sz w:val="24"/>
                <w:szCs w:val="24"/>
                <w:rtl/>
              </w:rPr>
            </w:pPr>
            <w:r w:rsidRPr="00CC4AE2">
              <w:rPr>
                <w:sz w:val="24"/>
                <w:szCs w:val="24"/>
                <w:rtl/>
              </w:rPr>
              <w:t>"אנשים הגרים באותו מקום" – בני אותו תא משפחתי או יחידים</w:t>
            </w:r>
            <w:r w:rsidRPr="00CC4AE2">
              <w:rPr>
                <w:rFonts w:hint="cs"/>
                <w:sz w:val="24"/>
                <w:szCs w:val="24"/>
                <w:rtl/>
              </w:rPr>
              <w:t xml:space="preserve"> </w:t>
            </w:r>
            <w:r w:rsidRPr="00CC4AE2">
              <w:rPr>
                <w:sz w:val="24"/>
                <w:szCs w:val="24"/>
                <w:rtl/>
              </w:rPr>
              <w:t>השוהים יחד במקום מגורים אחד;</w:t>
            </w:r>
          </w:p>
        </w:tc>
      </w:tr>
    </w:tbl>
    <w:p w:rsidR="004C7D92" w:rsidRPr="00CC4AE2" w:rsidRDefault="004C7D92" w:rsidP="008C5C79">
      <w:pPr>
        <w:rPr>
          <w:rtl/>
        </w:rPr>
      </w:pPr>
    </w:p>
    <w:p w:rsidR="008C5C79" w:rsidRPr="00CC4AE2" w:rsidRDefault="008C5C79" w:rsidP="00B65D04">
      <w:pPr>
        <w:rPr>
          <w:rtl/>
        </w:rPr>
      </w:pPr>
      <w:bookmarkStart w:id="1156" w:name="_ETM_Q1_4434542"/>
      <w:bookmarkStart w:id="1157" w:name="_ETM_Q1_4434661"/>
      <w:bookmarkStart w:id="1158" w:name="_ETM_Q1_4434725"/>
      <w:bookmarkStart w:id="1159" w:name="_ETM_Q1_4434815"/>
      <w:bookmarkEnd w:id="1156"/>
      <w:bookmarkEnd w:id="1157"/>
      <w:bookmarkEnd w:id="1158"/>
      <w:bookmarkEnd w:id="1159"/>
      <w:r w:rsidRPr="00CC4AE2">
        <w:rPr>
          <w:rFonts w:hint="cs"/>
          <w:rtl/>
        </w:rPr>
        <w:t>בישיבה מ</w:t>
      </w:r>
      <w:r w:rsidR="00D82BF5" w:rsidRPr="00CC4AE2">
        <w:rPr>
          <w:rFonts w:hint="cs"/>
          <w:rtl/>
        </w:rPr>
        <w:t xml:space="preserve">קדימה </w:t>
      </w:r>
      <w:bookmarkStart w:id="1160" w:name="_ETM_Q1_4447354"/>
      <w:bookmarkEnd w:id="1160"/>
      <w:r w:rsidR="00D82BF5" w:rsidRPr="00CC4AE2">
        <w:rPr>
          <w:rFonts w:hint="cs"/>
          <w:rtl/>
        </w:rPr>
        <w:t xml:space="preserve">שערכנו תהינו מה היא בעצם ההגדרה של תא משפחתי, מכיוון </w:t>
      </w:r>
      <w:bookmarkStart w:id="1161" w:name="_ETM_Q1_4450138"/>
      <w:bookmarkEnd w:id="1161"/>
      <w:r w:rsidR="00D82BF5" w:rsidRPr="00CC4AE2">
        <w:rPr>
          <w:rFonts w:hint="cs"/>
          <w:rtl/>
        </w:rPr>
        <w:t xml:space="preserve">שהיא איננה מופיעה פה. דיברנו על מסגרות שונות של תאים </w:t>
      </w:r>
      <w:bookmarkStart w:id="1162" w:name="_ETM_Q1_4455380"/>
      <w:bookmarkEnd w:id="1162"/>
      <w:r w:rsidR="00D82BF5" w:rsidRPr="00CC4AE2">
        <w:rPr>
          <w:rFonts w:hint="cs"/>
          <w:rtl/>
        </w:rPr>
        <w:t xml:space="preserve">משפחתיים שונים בחברה הישראלית היום, שאולי לא מתאימים </w:t>
      </w:r>
      <w:r w:rsidRPr="00CC4AE2">
        <w:rPr>
          <w:rFonts w:hint="cs"/>
          <w:rtl/>
        </w:rPr>
        <w:t>להגדרה המסורתית</w:t>
      </w:r>
      <w:r w:rsidR="00B65D04" w:rsidRPr="00CC4AE2">
        <w:rPr>
          <w:rFonts w:hint="cs"/>
          <w:rtl/>
        </w:rPr>
        <w:t>.</w:t>
      </w:r>
      <w:r w:rsidRPr="00CC4AE2">
        <w:rPr>
          <w:rFonts w:hint="cs"/>
          <w:rtl/>
        </w:rPr>
        <w:t xml:space="preserve"> האם גם הם יכולים להבין שה</w:t>
      </w:r>
      <w:r w:rsidR="00D82BF5" w:rsidRPr="00CC4AE2">
        <w:rPr>
          <w:rFonts w:hint="cs"/>
          <w:rtl/>
        </w:rPr>
        <w:t>הוראות לגבי תא משפחתי חלות עליהם?</w:t>
      </w:r>
    </w:p>
    <w:p w:rsidR="008C5C79" w:rsidRPr="00CC4AE2" w:rsidRDefault="008C5C79" w:rsidP="008C5C79">
      <w:pPr>
        <w:rPr>
          <w:rtl/>
        </w:rPr>
      </w:pPr>
    </w:p>
    <w:p w:rsidR="008C5C79" w:rsidRPr="00CC4AE2" w:rsidRDefault="008C5C79" w:rsidP="008C5C79">
      <w:pPr>
        <w:pStyle w:val="af6"/>
        <w:keepNext/>
        <w:rPr>
          <w:rtl/>
        </w:rPr>
      </w:pPr>
      <w:bookmarkStart w:id="1163" w:name="ET_yor_5307_97"/>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163"/>
    </w:p>
    <w:p w:rsidR="008C5C79" w:rsidRPr="00CC4AE2" w:rsidRDefault="008C5C79" w:rsidP="008C5C79">
      <w:pPr>
        <w:pStyle w:val="KeepWithNext"/>
        <w:rPr>
          <w:rtl/>
        </w:rPr>
      </w:pPr>
    </w:p>
    <w:p w:rsidR="008C5C79" w:rsidRPr="00CC4AE2" w:rsidRDefault="00D82BF5" w:rsidP="00D82BF5">
      <w:pPr>
        <w:rPr>
          <w:rtl/>
        </w:rPr>
      </w:pPr>
      <w:r w:rsidRPr="00CC4AE2">
        <w:rPr>
          <w:rFonts w:hint="cs"/>
          <w:rtl/>
        </w:rPr>
        <w:t xml:space="preserve">מדובר </w:t>
      </w:r>
      <w:bookmarkStart w:id="1164" w:name="_ETM_Q1_4470220"/>
      <w:bookmarkEnd w:id="1164"/>
      <w:r w:rsidRPr="00CC4AE2">
        <w:rPr>
          <w:rFonts w:hint="cs"/>
          <w:rtl/>
        </w:rPr>
        <w:t xml:space="preserve">על כל תא משפחתי או יחידים שנמצאים באותו בית. אני </w:t>
      </w:r>
      <w:bookmarkStart w:id="1165" w:name="_ETM_Q1_4471565"/>
      <w:bookmarkEnd w:id="1165"/>
      <w:r w:rsidRPr="00CC4AE2">
        <w:rPr>
          <w:rFonts w:hint="cs"/>
          <w:rtl/>
        </w:rPr>
        <w:t xml:space="preserve">יכולה להגיד לך כי הייתי חלק מהחקיקה של התקנות האלה. </w:t>
      </w:r>
      <w:bookmarkStart w:id="1166" w:name="_ETM_Q1_4477121"/>
      <w:bookmarkEnd w:id="1166"/>
      <w:r w:rsidR="008C5C79" w:rsidRPr="00CC4AE2">
        <w:rPr>
          <w:rFonts w:hint="cs"/>
          <w:rtl/>
        </w:rPr>
        <w:t xml:space="preserve">גם בזמנו נשאלו אותן שאלות. גם אם הם לא </w:t>
      </w:r>
      <w:r w:rsidRPr="00CC4AE2">
        <w:rPr>
          <w:rFonts w:hint="cs"/>
          <w:rtl/>
        </w:rPr>
        <w:t xml:space="preserve">תא משפחתי, אבל הם גרים באותה יחידת דיור, מבחינתנו הם </w:t>
      </w:r>
      <w:bookmarkStart w:id="1167" w:name="_ETM_Q1_4481129"/>
      <w:bookmarkEnd w:id="1167"/>
      <w:r w:rsidRPr="00CC4AE2">
        <w:rPr>
          <w:rFonts w:hint="cs"/>
          <w:rtl/>
        </w:rPr>
        <w:t>נחשבים - - -</w:t>
      </w:r>
      <w:r w:rsidR="008C5C79" w:rsidRPr="00CC4AE2">
        <w:rPr>
          <w:rFonts w:hint="cs"/>
          <w:rtl/>
        </w:rPr>
        <w:t xml:space="preserve"> </w:t>
      </w:r>
    </w:p>
    <w:p w:rsidR="008C5C79" w:rsidRPr="00CC4AE2" w:rsidRDefault="008C5C79" w:rsidP="008C5C79">
      <w:pPr>
        <w:rPr>
          <w:rtl/>
        </w:rPr>
      </w:pPr>
    </w:p>
    <w:p w:rsidR="008C5C79" w:rsidRPr="00CC4AE2" w:rsidRDefault="008C5C79" w:rsidP="008C5C79">
      <w:pPr>
        <w:pStyle w:val="a4"/>
        <w:keepNext/>
        <w:rPr>
          <w:rtl/>
        </w:rPr>
      </w:pPr>
      <w:bookmarkStart w:id="1168" w:name="ET_speaker_נירה_לאמי_רכלבסקי_98"/>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168"/>
    </w:p>
    <w:p w:rsidR="008C5C79" w:rsidRPr="00CC4AE2" w:rsidRDefault="008C5C79" w:rsidP="008C5C79">
      <w:pPr>
        <w:pStyle w:val="KeepWithNext"/>
        <w:rPr>
          <w:rtl/>
        </w:rPr>
      </w:pPr>
    </w:p>
    <w:p w:rsidR="008C5C79" w:rsidRPr="00CC4AE2" w:rsidRDefault="00D82BF5" w:rsidP="008C5C79">
      <w:pPr>
        <w:rPr>
          <w:rtl/>
        </w:rPr>
      </w:pPr>
      <w:r w:rsidRPr="00CC4AE2">
        <w:rPr>
          <w:rFonts w:hint="cs"/>
          <w:rtl/>
        </w:rPr>
        <w:t xml:space="preserve">לא. </w:t>
      </w:r>
      <w:r w:rsidR="008C5C79" w:rsidRPr="00CC4AE2">
        <w:rPr>
          <w:rFonts w:hint="cs"/>
          <w:rtl/>
        </w:rPr>
        <w:t>אני מדברת על משפחות מורכבות.</w:t>
      </w:r>
      <w:r w:rsidRPr="00CC4AE2">
        <w:rPr>
          <w:rFonts w:hint="cs"/>
          <w:rtl/>
        </w:rPr>
        <w:t xml:space="preserve"> מה שנקרא למשל "זוגות בני </w:t>
      </w:r>
      <w:bookmarkStart w:id="1169" w:name="_ETM_Q1_4484788"/>
      <w:bookmarkEnd w:id="1169"/>
      <w:r w:rsidRPr="00CC4AE2">
        <w:rPr>
          <w:rFonts w:hint="cs"/>
          <w:rtl/>
        </w:rPr>
        <w:t>אותו מין" - - -</w:t>
      </w:r>
      <w:bookmarkStart w:id="1170" w:name="_ETM_Q1_4485052"/>
      <w:bookmarkEnd w:id="1170"/>
    </w:p>
    <w:p w:rsidR="00D82BF5" w:rsidRPr="00CC4AE2" w:rsidRDefault="00D82BF5" w:rsidP="008C5C79">
      <w:pPr>
        <w:rPr>
          <w:rtl/>
        </w:rPr>
      </w:pPr>
      <w:bookmarkStart w:id="1171" w:name="_ETM_Q1_4485160"/>
      <w:bookmarkEnd w:id="1171"/>
    </w:p>
    <w:p w:rsidR="000E7E05" w:rsidRPr="00CC4AE2" w:rsidRDefault="000E7E05" w:rsidP="000E7E05">
      <w:pPr>
        <w:pStyle w:val="af6"/>
        <w:keepNext/>
        <w:rPr>
          <w:rtl/>
        </w:rPr>
      </w:pPr>
      <w:bookmarkStart w:id="1172" w:name="ET_yor_5307_439"/>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172"/>
    </w:p>
    <w:p w:rsidR="000E7E05" w:rsidRPr="00CC4AE2" w:rsidRDefault="000E7E05" w:rsidP="000E7E05">
      <w:pPr>
        <w:pStyle w:val="KeepWithNext"/>
        <w:rPr>
          <w:rtl/>
          <w:lang w:eastAsia="he-IL"/>
        </w:rPr>
      </w:pPr>
    </w:p>
    <w:p w:rsidR="000E7E05" w:rsidRPr="00CC4AE2" w:rsidRDefault="000E7E05" w:rsidP="000E7E05">
      <w:pPr>
        <w:rPr>
          <w:rtl/>
          <w:lang w:eastAsia="he-IL"/>
        </w:rPr>
      </w:pPr>
      <w:bookmarkStart w:id="1173" w:name="_ETM_Q1_4486193"/>
      <w:bookmarkEnd w:id="1173"/>
      <w:r w:rsidRPr="00CC4AE2">
        <w:rPr>
          <w:rFonts w:hint="cs"/>
          <w:rtl/>
          <w:lang w:eastAsia="he-IL"/>
        </w:rPr>
        <w:t xml:space="preserve">זה לא רלוונטי. הם נמצאים באותה </w:t>
      </w:r>
      <w:bookmarkStart w:id="1174" w:name="_ETM_Q1_4489037"/>
      <w:bookmarkEnd w:id="1174"/>
      <w:r w:rsidRPr="00CC4AE2">
        <w:rPr>
          <w:rFonts w:hint="cs"/>
          <w:rtl/>
          <w:lang w:eastAsia="he-IL"/>
        </w:rPr>
        <w:t>יחידת מגורים?</w:t>
      </w:r>
    </w:p>
    <w:p w:rsidR="000E7E05" w:rsidRPr="00CC4AE2" w:rsidRDefault="000E7E05" w:rsidP="000E7E05">
      <w:pPr>
        <w:rPr>
          <w:rtl/>
          <w:lang w:eastAsia="he-IL"/>
        </w:rPr>
      </w:pPr>
      <w:bookmarkStart w:id="1175" w:name="_ETM_Q1_4487307"/>
      <w:bookmarkStart w:id="1176" w:name="_ETM_Q1_4487415"/>
      <w:bookmarkEnd w:id="1175"/>
      <w:bookmarkEnd w:id="1176"/>
    </w:p>
    <w:p w:rsidR="000E7E05" w:rsidRPr="00CC4AE2" w:rsidRDefault="000E7E05" w:rsidP="000E7E05">
      <w:pPr>
        <w:pStyle w:val="af6"/>
        <w:keepNext/>
        <w:rPr>
          <w:rtl/>
        </w:rPr>
      </w:pPr>
      <w:bookmarkStart w:id="1177" w:name="ET_yor_5307_440"/>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177"/>
    </w:p>
    <w:p w:rsidR="000E7E05" w:rsidRPr="00CC4AE2" w:rsidRDefault="000E7E05" w:rsidP="000E7E05">
      <w:pPr>
        <w:pStyle w:val="KeepWithNext"/>
        <w:rPr>
          <w:rtl/>
          <w:lang w:eastAsia="he-IL"/>
        </w:rPr>
      </w:pPr>
    </w:p>
    <w:p w:rsidR="000E7E05" w:rsidRPr="00CC4AE2" w:rsidRDefault="000E7E05" w:rsidP="000E7E05">
      <w:pPr>
        <w:rPr>
          <w:rtl/>
        </w:rPr>
      </w:pPr>
      <w:bookmarkStart w:id="1178" w:name="_ETM_Q1_4488971"/>
      <w:bookmarkEnd w:id="1178"/>
      <w:r w:rsidRPr="00CC4AE2">
        <w:rPr>
          <w:rFonts w:hint="cs"/>
          <w:rtl/>
          <w:lang w:eastAsia="he-IL"/>
        </w:rPr>
        <w:t xml:space="preserve">לא. ממש לא. הם גרים </w:t>
      </w:r>
      <w:r w:rsidR="008C5C79" w:rsidRPr="00CC4AE2">
        <w:rPr>
          <w:rFonts w:hint="cs"/>
          <w:rtl/>
        </w:rPr>
        <w:t xml:space="preserve">בשלושה מקומות. </w:t>
      </w:r>
      <w:r w:rsidRPr="00CC4AE2">
        <w:rPr>
          <w:rFonts w:hint="cs"/>
          <w:rtl/>
        </w:rPr>
        <w:t xml:space="preserve">העליתי את המקרה </w:t>
      </w:r>
      <w:bookmarkStart w:id="1179" w:name="_ETM_Q1_4493536"/>
      <w:bookmarkEnd w:id="1179"/>
      <w:r w:rsidRPr="00CC4AE2">
        <w:rPr>
          <w:rFonts w:hint="cs"/>
          <w:rtl/>
        </w:rPr>
        <w:t xml:space="preserve">הזה של זוגות למשל מאותו מין, שלכל אחד מבני הזוג </w:t>
      </w:r>
      <w:bookmarkStart w:id="1180" w:name="_ETM_Q1_4500236"/>
      <w:bookmarkEnd w:id="1180"/>
      <w:r w:rsidRPr="00CC4AE2">
        <w:rPr>
          <w:rFonts w:hint="cs"/>
          <w:rtl/>
        </w:rPr>
        <w:t xml:space="preserve">יש ילדים עם אדם אחר, ילדים ביולוגיים, ההורים הנוספים גם </w:t>
      </w:r>
      <w:bookmarkStart w:id="1181" w:name="_ETM_Q1_4505276"/>
      <w:bookmarkEnd w:id="1181"/>
      <w:r w:rsidRPr="00CC4AE2">
        <w:rPr>
          <w:rFonts w:hint="cs"/>
          <w:rtl/>
        </w:rPr>
        <w:t xml:space="preserve">מעורבים בתא המשפחתי, אבל מדובר כאן במין שתיים וחצי משפחות. </w:t>
      </w:r>
      <w:bookmarkStart w:id="1182" w:name="_ETM_Q1_4510345"/>
      <w:bookmarkEnd w:id="1182"/>
      <w:r w:rsidRPr="00CC4AE2">
        <w:rPr>
          <w:rFonts w:hint="cs"/>
          <w:rtl/>
        </w:rPr>
        <w:t xml:space="preserve">אני מדברת על מקרים של משפחות שחיות בשני מקומות נפרדים </w:t>
      </w:r>
      <w:bookmarkStart w:id="1183" w:name="_ETM_Q1_4512175"/>
      <w:bookmarkEnd w:id="1183"/>
      <w:r w:rsidRPr="00CC4AE2">
        <w:rPr>
          <w:rFonts w:hint="cs"/>
          <w:rtl/>
        </w:rPr>
        <w:t xml:space="preserve">או אפילו שלושה, והשאלה אם אנחנו לא רוצים לנסות לפחות </w:t>
      </w:r>
      <w:bookmarkStart w:id="1184" w:name="_ETM_Q1_4517695"/>
      <w:bookmarkEnd w:id="1184"/>
      <w:r w:rsidRPr="00CC4AE2">
        <w:rPr>
          <w:rFonts w:hint="cs"/>
          <w:rtl/>
        </w:rPr>
        <w:t>להגדיר תא משפחתי באופן שיאפשר - - -</w:t>
      </w:r>
    </w:p>
    <w:p w:rsidR="008C5C79" w:rsidRPr="00CC4AE2" w:rsidRDefault="008C5C79" w:rsidP="008C5C79">
      <w:pPr>
        <w:rPr>
          <w:rtl/>
        </w:rPr>
      </w:pPr>
      <w:bookmarkStart w:id="1185" w:name="_ETM_Q1_4519922"/>
      <w:bookmarkStart w:id="1186" w:name="_ETM_Q1_4520065"/>
      <w:bookmarkEnd w:id="1185"/>
      <w:bookmarkEnd w:id="1186"/>
    </w:p>
    <w:p w:rsidR="008C5C79" w:rsidRPr="00CC4AE2" w:rsidRDefault="008C5C79" w:rsidP="008C5C79">
      <w:pPr>
        <w:pStyle w:val="af6"/>
        <w:keepNext/>
        <w:rPr>
          <w:rtl/>
        </w:rPr>
      </w:pPr>
      <w:bookmarkStart w:id="1187" w:name="ET_yor_5307_99"/>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187"/>
    </w:p>
    <w:p w:rsidR="008C5C79" w:rsidRPr="00CC4AE2" w:rsidRDefault="008C5C79" w:rsidP="008C5C79">
      <w:pPr>
        <w:pStyle w:val="KeepWithNext"/>
        <w:rPr>
          <w:rtl/>
        </w:rPr>
      </w:pPr>
    </w:p>
    <w:p w:rsidR="008C5C79" w:rsidRPr="00CC4AE2" w:rsidRDefault="008C5C79" w:rsidP="008C5C79">
      <w:pPr>
        <w:rPr>
          <w:rtl/>
        </w:rPr>
      </w:pPr>
      <w:r w:rsidRPr="00CC4AE2">
        <w:rPr>
          <w:rFonts w:hint="cs"/>
          <w:rtl/>
        </w:rPr>
        <w:t xml:space="preserve">אתם מזומנים להתייחס. </w:t>
      </w:r>
      <w:r w:rsidR="000E7E05" w:rsidRPr="00CC4AE2">
        <w:rPr>
          <w:rFonts w:hint="cs"/>
          <w:rtl/>
        </w:rPr>
        <w:t xml:space="preserve">הייתה לכך התייחסות </w:t>
      </w:r>
      <w:bookmarkStart w:id="1188" w:name="_ETM_Q1_4526623"/>
      <w:bookmarkEnd w:id="1188"/>
      <w:r w:rsidR="000E7E05" w:rsidRPr="00CC4AE2">
        <w:rPr>
          <w:rFonts w:hint="cs"/>
          <w:rtl/>
        </w:rPr>
        <w:t xml:space="preserve">בכך שהוחרגו גם הורים גרושים, אם אני זוכרת נכון, והמעבר </w:t>
      </w:r>
      <w:bookmarkStart w:id="1189" w:name="_ETM_Q1_4532967"/>
      <w:bookmarkEnd w:id="1189"/>
      <w:r w:rsidR="000E7E05" w:rsidRPr="00CC4AE2">
        <w:rPr>
          <w:rFonts w:hint="cs"/>
          <w:rtl/>
        </w:rPr>
        <w:t>בין שני הבתים. בבקשה.</w:t>
      </w:r>
    </w:p>
    <w:p w:rsidR="00F80A03" w:rsidRPr="00CC4AE2" w:rsidRDefault="00F80A03" w:rsidP="008C5C79">
      <w:pPr>
        <w:rPr>
          <w:rtl/>
        </w:rPr>
      </w:pPr>
    </w:p>
    <w:p w:rsidR="00F80A03" w:rsidRPr="00CC4AE2" w:rsidRDefault="00F80A03" w:rsidP="00F80A03">
      <w:pPr>
        <w:pStyle w:val="af9"/>
        <w:keepNext/>
        <w:rPr>
          <w:rtl/>
        </w:rPr>
      </w:pPr>
      <w:bookmarkStart w:id="1190" w:name="ET_guest_לילך_וגנר_100"/>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1190"/>
    </w:p>
    <w:p w:rsidR="00F80A03" w:rsidRPr="00CC4AE2" w:rsidRDefault="00F80A03" w:rsidP="00F80A03">
      <w:pPr>
        <w:pStyle w:val="KeepWithNext"/>
        <w:rPr>
          <w:rtl/>
        </w:rPr>
      </w:pPr>
    </w:p>
    <w:p w:rsidR="00F80A03" w:rsidRPr="00CC4AE2" w:rsidRDefault="000E7E05" w:rsidP="00B65D04">
      <w:pPr>
        <w:rPr>
          <w:rtl/>
        </w:rPr>
      </w:pPr>
      <w:r w:rsidRPr="00CC4AE2">
        <w:rPr>
          <w:rFonts w:hint="cs"/>
          <w:rtl/>
        </w:rPr>
        <w:t xml:space="preserve">אני יכולה להציע שאולי </w:t>
      </w:r>
      <w:r w:rsidR="00F80A03" w:rsidRPr="00CC4AE2">
        <w:rPr>
          <w:rFonts w:hint="cs"/>
          <w:rtl/>
        </w:rPr>
        <w:t>נתייחס לכך כשנגיע לס</w:t>
      </w:r>
      <w:r w:rsidRPr="00CC4AE2">
        <w:rPr>
          <w:rFonts w:hint="cs"/>
          <w:rtl/>
        </w:rPr>
        <w:t>עיפים שמזכירים את הנושא הזה</w:t>
      </w:r>
      <w:r w:rsidR="00B65D04" w:rsidRPr="00CC4AE2">
        <w:rPr>
          <w:rFonts w:hint="cs"/>
          <w:rtl/>
        </w:rPr>
        <w:t>,</w:t>
      </w:r>
      <w:r w:rsidRPr="00CC4AE2">
        <w:rPr>
          <w:rFonts w:hint="cs"/>
          <w:rtl/>
        </w:rPr>
        <w:t xml:space="preserve"> כי זה </w:t>
      </w:r>
      <w:bookmarkStart w:id="1191" w:name="_ETM_Q1_4539455"/>
      <w:bookmarkEnd w:id="1191"/>
      <w:r w:rsidRPr="00CC4AE2">
        <w:rPr>
          <w:rFonts w:hint="cs"/>
          <w:rtl/>
        </w:rPr>
        <w:t xml:space="preserve">יהיה רלוונטי לגבי סעיפים מאוד מאוד קונקרטיים, למשל כשנדבר על </w:t>
      </w:r>
      <w:bookmarkStart w:id="1192" w:name="_ETM_Q1_4542908"/>
      <w:bookmarkEnd w:id="1192"/>
      <w:r w:rsidR="00B65D04" w:rsidRPr="00CC4AE2">
        <w:rPr>
          <w:rFonts w:hint="cs"/>
          <w:rtl/>
        </w:rPr>
        <w:t>ה</w:t>
      </w:r>
      <w:r w:rsidRPr="00CC4AE2">
        <w:rPr>
          <w:rFonts w:hint="cs"/>
          <w:rtl/>
        </w:rPr>
        <w:t>נושא של הרכב.</w:t>
      </w:r>
    </w:p>
    <w:p w:rsidR="00F80A03" w:rsidRPr="00CC4AE2" w:rsidRDefault="00F80A03" w:rsidP="00F80A03">
      <w:pPr>
        <w:rPr>
          <w:rtl/>
        </w:rPr>
      </w:pPr>
    </w:p>
    <w:p w:rsidR="000E7E05" w:rsidRPr="00CC4AE2" w:rsidRDefault="000E7E05" w:rsidP="000E7E05">
      <w:pPr>
        <w:pStyle w:val="af6"/>
        <w:keepNext/>
        <w:rPr>
          <w:rtl/>
        </w:rPr>
      </w:pPr>
      <w:bookmarkStart w:id="1193" w:name="ET_yor_5307_441"/>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 </w:t>
      </w:r>
      <w:r w:rsidRPr="00CC4AE2">
        <w:rPr>
          <w:rtl/>
        </w:rPr>
        <w:t>היו"ר יפעת שאשא ביטון:</w:t>
      </w:r>
      <w:r w:rsidRPr="00CC4AE2">
        <w:rPr>
          <w:rStyle w:val="TagStyle"/>
          <w:rtl/>
        </w:rPr>
        <w:t xml:space="preserve"> &lt;&lt; </w:t>
      </w:r>
      <w:proofErr w:type="spellStart"/>
      <w:r w:rsidRPr="00CC4AE2">
        <w:rPr>
          <w:rStyle w:val="TagStyle"/>
          <w:rtl/>
        </w:rPr>
        <w:t>יור</w:t>
      </w:r>
      <w:proofErr w:type="spellEnd"/>
      <w:r w:rsidRPr="00CC4AE2">
        <w:rPr>
          <w:rStyle w:val="TagStyle"/>
          <w:rtl/>
        </w:rPr>
        <w:t xml:space="preserve"> &gt;&gt;</w:t>
      </w:r>
      <w:r w:rsidRPr="00CC4AE2">
        <w:rPr>
          <w:rtl/>
        </w:rPr>
        <w:t xml:space="preserve">   </w:t>
      </w:r>
      <w:bookmarkEnd w:id="1193"/>
    </w:p>
    <w:p w:rsidR="000E7E05" w:rsidRPr="00CC4AE2" w:rsidRDefault="000E7E05" w:rsidP="000E7E05">
      <w:pPr>
        <w:pStyle w:val="KeepWithNext"/>
        <w:rPr>
          <w:rtl/>
          <w:lang w:eastAsia="he-IL"/>
        </w:rPr>
      </w:pPr>
    </w:p>
    <w:p w:rsidR="000E7E05" w:rsidRPr="00CC4AE2" w:rsidRDefault="000E7E05" w:rsidP="000E7E05">
      <w:pPr>
        <w:rPr>
          <w:rtl/>
          <w:lang w:eastAsia="he-IL"/>
        </w:rPr>
      </w:pPr>
      <w:bookmarkStart w:id="1194" w:name="_ETM_Q1_4544727"/>
      <w:bookmarkEnd w:id="1194"/>
      <w:r w:rsidRPr="00CC4AE2">
        <w:rPr>
          <w:rFonts w:hint="cs"/>
          <w:rtl/>
          <w:lang w:eastAsia="he-IL"/>
        </w:rPr>
        <w:t xml:space="preserve">מאה אחוז, אז בואו נקרא ברצף בבקשה את </w:t>
      </w:r>
      <w:bookmarkStart w:id="1195" w:name="_ETM_Q1_4547355"/>
      <w:bookmarkEnd w:id="1195"/>
      <w:r w:rsidRPr="00CC4AE2">
        <w:rPr>
          <w:rFonts w:hint="cs"/>
          <w:rtl/>
          <w:lang w:eastAsia="he-IL"/>
        </w:rPr>
        <w:t>ההגדרות ונתקדם.</w:t>
      </w:r>
    </w:p>
    <w:p w:rsidR="000E7E05" w:rsidRPr="00CC4AE2" w:rsidRDefault="000E7E05" w:rsidP="000E7E05">
      <w:pPr>
        <w:rPr>
          <w:rtl/>
          <w:lang w:eastAsia="he-IL"/>
        </w:rPr>
      </w:pPr>
      <w:bookmarkStart w:id="1196" w:name="_ETM_Q1_4548618"/>
      <w:bookmarkStart w:id="1197" w:name="_ETM_Q1_4548729"/>
      <w:bookmarkEnd w:id="1196"/>
      <w:bookmarkEnd w:id="1197"/>
    </w:p>
    <w:p w:rsidR="00F80A03" w:rsidRPr="00CC4AE2" w:rsidRDefault="00F80A03" w:rsidP="00F80A03">
      <w:pPr>
        <w:pStyle w:val="a4"/>
        <w:keepNext/>
        <w:rPr>
          <w:rtl/>
        </w:rPr>
      </w:pPr>
      <w:bookmarkStart w:id="1198" w:name="ET_speaker_נירה_לאמי_רכלבסקי_101"/>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198"/>
    </w:p>
    <w:p w:rsidR="00F80A03" w:rsidRPr="00CC4AE2" w:rsidRDefault="00F80A03" w:rsidP="00F80A03">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0E7E05" w:rsidRPr="00CC4AE2" w:rsidTr="000E7E05">
        <w:trPr>
          <w:cantSplit/>
        </w:trPr>
        <w:tc>
          <w:tcPr>
            <w:tcW w:w="1872" w:type="dxa"/>
          </w:tcPr>
          <w:p w:rsidR="000E7E05" w:rsidRPr="00CC4AE2" w:rsidRDefault="000E7E05" w:rsidP="000E7E05">
            <w:pPr>
              <w:pStyle w:val="TableSideHeading"/>
              <w:keepLines w:val="0"/>
              <w:spacing w:line="240" w:lineRule="auto"/>
              <w:ind w:right="-28"/>
              <w:rPr>
                <w:sz w:val="24"/>
                <w:szCs w:val="24"/>
              </w:rPr>
            </w:pPr>
            <w:bookmarkStart w:id="1199" w:name="_ETM_Q1_4550258"/>
            <w:bookmarkStart w:id="1200" w:name="_ETM_Q1_4550359"/>
            <w:bookmarkEnd w:id="1199"/>
            <w:bookmarkEnd w:id="1200"/>
          </w:p>
        </w:tc>
        <w:tc>
          <w:tcPr>
            <w:tcW w:w="624" w:type="dxa"/>
          </w:tcPr>
          <w:p w:rsidR="000E7E05" w:rsidRPr="00CC4AE2" w:rsidRDefault="000E7E05" w:rsidP="000E7E05">
            <w:pPr>
              <w:pStyle w:val="TableText"/>
              <w:keepLines w:val="0"/>
              <w:spacing w:line="240" w:lineRule="auto"/>
              <w:ind w:right="-28"/>
              <w:rPr>
                <w:sz w:val="24"/>
                <w:szCs w:val="24"/>
                <w:rtl/>
              </w:rPr>
            </w:pPr>
          </w:p>
        </w:tc>
        <w:tc>
          <w:tcPr>
            <w:tcW w:w="7149" w:type="dxa"/>
            <w:hideMark/>
          </w:tcPr>
          <w:p w:rsidR="000E7E05" w:rsidRPr="00CC4AE2" w:rsidRDefault="000E7E05" w:rsidP="000E7E05">
            <w:pPr>
              <w:pStyle w:val="TableBlockOutdent"/>
              <w:spacing w:line="240" w:lineRule="auto"/>
              <w:rPr>
                <w:sz w:val="24"/>
                <w:szCs w:val="24"/>
                <w:rtl/>
              </w:rPr>
            </w:pPr>
            <w:r w:rsidRPr="00CC4AE2">
              <w:rPr>
                <w:sz w:val="24"/>
                <w:szCs w:val="24"/>
                <w:rtl/>
              </w:rPr>
              <w:t>"הוראות המנהל" – לפי סעיף 20 לפקודת בריאות העם, 1940‏;</w:t>
            </w:r>
          </w:p>
        </w:tc>
      </w:tr>
    </w:tbl>
    <w:p w:rsidR="000E7E05" w:rsidRPr="00CC4AE2" w:rsidRDefault="000E7E05" w:rsidP="000E7E05">
      <w:pPr>
        <w:rPr>
          <w:rtl/>
        </w:rPr>
      </w:pPr>
    </w:p>
    <w:p w:rsidR="00E62A6D" w:rsidRPr="00CC4AE2" w:rsidRDefault="000E7E05" w:rsidP="00F80A03">
      <w:pPr>
        <w:rPr>
          <w:rtl/>
        </w:rPr>
      </w:pPr>
      <w:r w:rsidRPr="00CC4AE2">
        <w:rPr>
          <w:rFonts w:hint="cs"/>
          <w:rtl/>
        </w:rPr>
        <w:t>המנהל הוא מנהל שירות הרפואה, נכון?</w:t>
      </w:r>
    </w:p>
    <w:p w:rsidR="00E62A6D" w:rsidRPr="00CC4AE2" w:rsidRDefault="00E62A6D" w:rsidP="00F80A03">
      <w:pPr>
        <w:rPr>
          <w:rtl/>
        </w:rPr>
      </w:pPr>
    </w:p>
    <w:p w:rsidR="00E62A6D" w:rsidRPr="00CC4AE2" w:rsidRDefault="00E62A6D" w:rsidP="00E62A6D">
      <w:pPr>
        <w:pStyle w:val="af9"/>
        <w:keepNext/>
        <w:rPr>
          <w:rtl/>
        </w:rPr>
      </w:pPr>
      <w:bookmarkStart w:id="1201" w:name="ET_guest_מיכל_גולדברג_102"/>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201"/>
    </w:p>
    <w:p w:rsidR="00E62A6D" w:rsidRPr="00CC4AE2" w:rsidRDefault="00E62A6D" w:rsidP="00E62A6D">
      <w:pPr>
        <w:pStyle w:val="KeepWithNext"/>
        <w:rPr>
          <w:rtl/>
        </w:rPr>
      </w:pPr>
    </w:p>
    <w:p w:rsidR="00E62A6D" w:rsidRPr="00CC4AE2" w:rsidRDefault="00E62A6D" w:rsidP="00E62A6D">
      <w:pPr>
        <w:rPr>
          <w:rtl/>
        </w:rPr>
      </w:pPr>
      <w:r w:rsidRPr="00CC4AE2">
        <w:rPr>
          <w:rFonts w:hint="cs"/>
          <w:rtl/>
        </w:rPr>
        <w:t>המנהל</w:t>
      </w:r>
      <w:r w:rsidR="000E7E05" w:rsidRPr="00CC4AE2">
        <w:rPr>
          <w:rFonts w:hint="cs"/>
          <w:rtl/>
        </w:rPr>
        <w:t xml:space="preserve"> הכללי</w:t>
      </w:r>
      <w:r w:rsidRPr="00CC4AE2">
        <w:rPr>
          <w:rFonts w:hint="cs"/>
          <w:rtl/>
        </w:rPr>
        <w:t xml:space="preserve"> של משרד הבריאות</w:t>
      </w:r>
      <w:r w:rsidR="000E7E05" w:rsidRPr="00CC4AE2">
        <w:rPr>
          <w:rFonts w:hint="cs"/>
          <w:rtl/>
        </w:rPr>
        <w:t xml:space="preserve"> או מי </w:t>
      </w:r>
      <w:bookmarkStart w:id="1202" w:name="_ETM_Q1_4562312"/>
      <w:bookmarkEnd w:id="1202"/>
      <w:r w:rsidR="000E7E05" w:rsidRPr="00CC4AE2">
        <w:rPr>
          <w:rFonts w:hint="cs"/>
          <w:rtl/>
        </w:rPr>
        <w:t>שהוא הסמיך לעניין - - -</w:t>
      </w:r>
    </w:p>
    <w:p w:rsidR="00E62A6D" w:rsidRPr="00CC4AE2" w:rsidRDefault="00E62A6D" w:rsidP="00E62A6D">
      <w:pPr>
        <w:rPr>
          <w:rtl/>
        </w:rPr>
      </w:pPr>
    </w:p>
    <w:p w:rsidR="00E62A6D" w:rsidRPr="00CC4AE2" w:rsidRDefault="00E62A6D" w:rsidP="00E62A6D">
      <w:pPr>
        <w:pStyle w:val="a4"/>
        <w:keepNext/>
        <w:rPr>
          <w:rtl/>
        </w:rPr>
      </w:pPr>
      <w:bookmarkStart w:id="1203" w:name="ET_speaker_נירה_לאמי_רכלבסקי_103"/>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203"/>
    </w:p>
    <w:p w:rsidR="00E62A6D" w:rsidRPr="00CC4AE2" w:rsidRDefault="00E62A6D" w:rsidP="00E62A6D">
      <w:pPr>
        <w:pStyle w:val="KeepWithNext"/>
        <w:rPr>
          <w:rtl/>
        </w:rPr>
      </w:pPr>
    </w:p>
    <w:p w:rsidR="00E62A6D" w:rsidRPr="00CC4AE2" w:rsidRDefault="000E7E05" w:rsidP="000E7E05">
      <w:pPr>
        <w:rPr>
          <w:rtl/>
        </w:rPr>
      </w:pPr>
      <w:r w:rsidRPr="00CC4AE2">
        <w:rPr>
          <w:rFonts w:hint="cs"/>
          <w:rtl/>
        </w:rPr>
        <w:t xml:space="preserve">המנהל הכללי של משרד הבריאות </w:t>
      </w:r>
      <w:bookmarkStart w:id="1204" w:name="_ETM_Q1_4562263"/>
      <w:bookmarkEnd w:id="1204"/>
      <w:r w:rsidRPr="00CC4AE2">
        <w:rPr>
          <w:rFonts w:hint="cs"/>
          <w:rtl/>
        </w:rPr>
        <w:t>הוא יקבע מנהל שירותי הרפואה.</w:t>
      </w:r>
    </w:p>
    <w:p w:rsidR="000E7E05" w:rsidRPr="00CC4AE2" w:rsidRDefault="000E7E05" w:rsidP="000E7E05">
      <w:pPr>
        <w:rPr>
          <w:rtl/>
        </w:rPr>
      </w:pPr>
      <w:bookmarkStart w:id="1205" w:name="_ETM_Q1_4562067"/>
      <w:bookmarkStart w:id="1206" w:name="_ETM_Q1_4562182"/>
      <w:bookmarkStart w:id="1207" w:name="_ETM_Q1_4564275"/>
      <w:bookmarkEnd w:id="1205"/>
      <w:bookmarkEnd w:id="1206"/>
      <w:bookmarkEnd w:id="120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0E7E05" w:rsidRPr="00CC4AE2" w:rsidTr="000E7E05">
        <w:trPr>
          <w:cantSplit/>
        </w:trPr>
        <w:tc>
          <w:tcPr>
            <w:tcW w:w="1872" w:type="dxa"/>
          </w:tcPr>
          <w:p w:rsidR="000E7E05" w:rsidRPr="00CC4AE2" w:rsidRDefault="000E7E05" w:rsidP="000E7E05">
            <w:pPr>
              <w:pStyle w:val="TableSideHeading"/>
              <w:keepLines w:val="0"/>
              <w:spacing w:line="240" w:lineRule="auto"/>
              <w:ind w:right="-28"/>
              <w:rPr>
                <w:sz w:val="24"/>
                <w:szCs w:val="24"/>
              </w:rPr>
            </w:pPr>
            <w:bookmarkStart w:id="1208" w:name="_ETM_Q1_4564354"/>
            <w:bookmarkEnd w:id="1208"/>
          </w:p>
        </w:tc>
        <w:tc>
          <w:tcPr>
            <w:tcW w:w="624" w:type="dxa"/>
          </w:tcPr>
          <w:p w:rsidR="000E7E05" w:rsidRPr="00CC4AE2" w:rsidRDefault="000E7E05" w:rsidP="000E7E05">
            <w:pPr>
              <w:pStyle w:val="TableText"/>
              <w:keepLines w:val="0"/>
              <w:spacing w:line="240" w:lineRule="auto"/>
              <w:ind w:right="-28"/>
              <w:rPr>
                <w:sz w:val="24"/>
                <w:szCs w:val="24"/>
                <w:rtl/>
              </w:rPr>
            </w:pPr>
          </w:p>
        </w:tc>
        <w:tc>
          <w:tcPr>
            <w:tcW w:w="7149" w:type="dxa"/>
            <w:hideMark/>
          </w:tcPr>
          <w:p w:rsidR="000E7E05" w:rsidRPr="00CC4AE2" w:rsidRDefault="000E7E05" w:rsidP="000E7E05">
            <w:pPr>
              <w:pStyle w:val="TableBlockOutdent"/>
              <w:spacing w:line="240" w:lineRule="auto"/>
              <w:rPr>
                <w:sz w:val="24"/>
                <w:szCs w:val="24"/>
                <w:rtl/>
              </w:rPr>
            </w:pPr>
            <w:r w:rsidRPr="00CC4AE2">
              <w:rPr>
                <w:sz w:val="24"/>
                <w:szCs w:val="24"/>
                <w:rtl/>
              </w:rPr>
              <w:t>"המנהל" – כהגדרתו בסעיף 2 לפקודת בריאות העם ומי שהוא הסמיכו לעניין סעיף 20(1) לפקודה האמורה;</w:t>
            </w:r>
          </w:p>
        </w:tc>
      </w:tr>
    </w:tbl>
    <w:p w:rsidR="000E7E05" w:rsidRPr="00CC4AE2" w:rsidRDefault="000E7E05" w:rsidP="000E7E05">
      <w:pPr>
        <w:rPr>
          <w:rtl/>
        </w:rPr>
      </w:pPr>
    </w:p>
    <w:p w:rsidR="000E7E05" w:rsidRPr="00CC4AE2" w:rsidRDefault="000E7E05" w:rsidP="000E7E05">
      <w:pPr>
        <w:rPr>
          <w:rtl/>
        </w:rPr>
      </w:pPr>
      <w:bookmarkStart w:id="1209" w:name="_ETM_Q1_4572327"/>
      <w:bookmarkStart w:id="1210" w:name="_ETM_Q1_4572407"/>
      <w:bookmarkEnd w:id="1209"/>
      <w:bookmarkEnd w:id="1210"/>
      <w:r w:rsidRPr="00CC4AE2">
        <w:rPr>
          <w:rFonts w:hint="cs"/>
          <w:rtl/>
        </w:rPr>
        <w:t>אני מבינה שזה מנכ"ל משרד הבריאות.</w:t>
      </w:r>
    </w:p>
    <w:p w:rsidR="000E7E05" w:rsidRPr="00CC4AE2" w:rsidRDefault="000E7E05" w:rsidP="000E7E05">
      <w:pPr>
        <w:rPr>
          <w:rtl/>
        </w:rPr>
      </w:pPr>
      <w:bookmarkStart w:id="1211" w:name="_ETM_Q1_4563235"/>
      <w:bookmarkStart w:id="1212" w:name="_ETM_Q1_4563304"/>
      <w:bookmarkEnd w:id="1211"/>
      <w:bookmarkEnd w:id="1212"/>
    </w:p>
    <w:p w:rsidR="00E62A6D" w:rsidRPr="00CC4AE2" w:rsidRDefault="00E62A6D" w:rsidP="00E62A6D">
      <w:pPr>
        <w:pStyle w:val="af9"/>
        <w:keepNext/>
        <w:rPr>
          <w:rtl/>
        </w:rPr>
      </w:pPr>
      <w:bookmarkStart w:id="1213" w:name="ET_guest_מיכל_גולדברג_104"/>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213"/>
    </w:p>
    <w:p w:rsidR="00E62A6D" w:rsidRPr="00CC4AE2" w:rsidRDefault="00E62A6D" w:rsidP="00E62A6D">
      <w:pPr>
        <w:pStyle w:val="KeepWithNext"/>
        <w:rPr>
          <w:rtl/>
        </w:rPr>
      </w:pPr>
    </w:p>
    <w:p w:rsidR="00E62A6D" w:rsidRPr="00CC4AE2" w:rsidRDefault="00E62A6D" w:rsidP="00E62A6D">
      <w:pPr>
        <w:rPr>
          <w:rtl/>
        </w:rPr>
      </w:pPr>
      <w:r w:rsidRPr="00CC4AE2">
        <w:rPr>
          <w:rFonts w:hint="cs"/>
          <w:rtl/>
        </w:rPr>
        <w:t>נכון.</w:t>
      </w:r>
      <w:r w:rsidR="000E7E05" w:rsidRPr="00CC4AE2">
        <w:rPr>
          <w:rFonts w:hint="cs"/>
          <w:rtl/>
        </w:rPr>
        <w:t xml:space="preserve"> </w:t>
      </w:r>
      <w:bookmarkStart w:id="1214" w:name="_ETM_Q1_4575623"/>
      <w:bookmarkEnd w:id="1214"/>
      <w:r w:rsidR="000E7E05" w:rsidRPr="00CC4AE2">
        <w:rPr>
          <w:rFonts w:hint="cs"/>
          <w:rtl/>
        </w:rPr>
        <w:t>זה המנהל הכללי.</w:t>
      </w:r>
    </w:p>
    <w:p w:rsidR="00E62A6D" w:rsidRPr="00CC4AE2" w:rsidRDefault="00E62A6D" w:rsidP="00E62A6D">
      <w:pPr>
        <w:rPr>
          <w:rtl/>
        </w:rPr>
      </w:pPr>
    </w:p>
    <w:p w:rsidR="00E62A6D" w:rsidRPr="00CC4AE2" w:rsidRDefault="00E62A6D" w:rsidP="00E62A6D">
      <w:pPr>
        <w:pStyle w:val="a4"/>
        <w:keepNext/>
        <w:rPr>
          <w:rtl/>
        </w:rPr>
      </w:pPr>
      <w:bookmarkStart w:id="1215" w:name="ET_speaker_נירה_לאמי_רכלבסקי_105"/>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215"/>
    </w:p>
    <w:p w:rsidR="00E62A6D" w:rsidRPr="00CC4AE2" w:rsidRDefault="00E62A6D" w:rsidP="00E62A6D">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440"/>
        <w:gridCol w:w="709"/>
      </w:tblGrid>
      <w:tr w:rsidR="000E7E05" w:rsidRPr="00CC4AE2" w:rsidTr="00B65D04">
        <w:trPr>
          <w:cantSplit/>
        </w:trPr>
        <w:tc>
          <w:tcPr>
            <w:tcW w:w="1872" w:type="dxa"/>
          </w:tcPr>
          <w:p w:rsidR="000E7E05" w:rsidRPr="00CC4AE2" w:rsidRDefault="000E7E05" w:rsidP="000E7E05">
            <w:pPr>
              <w:pStyle w:val="TableSideHeading"/>
              <w:keepLines w:val="0"/>
              <w:spacing w:line="240" w:lineRule="auto"/>
              <w:ind w:right="-28"/>
              <w:rPr>
                <w:sz w:val="24"/>
                <w:szCs w:val="24"/>
              </w:rPr>
            </w:pPr>
            <w:bookmarkStart w:id="1216" w:name="_ETM_Q1_4578919"/>
            <w:bookmarkStart w:id="1217" w:name="_ETM_Q1_4579032"/>
            <w:bookmarkEnd w:id="1216"/>
            <w:bookmarkEnd w:id="1217"/>
          </w:p>
        </w:tc>
        <w:tc>
          <w:tcPr>
            <w:tcW w:w="624" w:type="dxa"/>
          </w:tcPr>
          <w:p w:rsidR="000E7E05" w:rsidRPr="00CC4AE2" w:rsidRDefault="000E7E05" w:rsidP="000E7E05">
            <w:pPr>
              <w:pStyle w:val="TableText"/>
              <w:keepLines w:val="0"/>
              <w:spacing w:line="240" w:lineRule="auto"/>
              <w:ind w:right="-28"/>
              <w:rPr>
                <w:sz w:val="24"/>
                <w:szCs w:val="24"/>
                <w:rtl/>
              </w:rPr>
            </w:pPr>
          </w:p>
        </w:tc>
        <w:tc>
          <w:tcPr>
            <w:tcW w:w="7149" w:type="dxa"/>
            <w:gridSpan w:val="2"/>
            <w:hideMark/>
          </w:tcPr>
          <w:p w:rsidR="000E7E05" w:rsidRPr="00CC4AE2" w:rsidRDefault="000E7E05" w:rsidP="000E7E05">
            <w:pPr>
              <w:pStyle w:val="TableBlockOutdent"/>
              <w:spacing w:line="240" w:lineRule="auto"/>
              <w:rPr>
                <w:sz w:val="24"/>
                <w:szCs w:val="24"/>
                <w:rtl/>
              </w:rPr>
            </w:pPr>
            <w:r w:rsidRPr="00CC4AE2">
              <w:rPr>
                <w:sz w:val="24"/>
                <w:szCs w:val="24"/>
                <w:rtl/>
              </w:rPr>
              <w:t>"מעסיק" – מי שמעסיק</w:t>
            </w:r>
            <w:r w:rsidRPr="00CC4AE2">
              <w:rPr>
                <w:rFonts w:hint="cs"/>
                <w:sz w:val="24"/>
                <w:szCs w:val="24"/>
                <w:rtl/>
              </w:rPr>
              <w:t>ים</w:t>
            </w:r>
            <w:r w:rsidRPr="00CC4AE2">
              <w:rPr>
                <w:sz w:val="24"/>
                <w:szCs w:val="24"/>
                <w:rtl/>
              </w:rPr>
              <w:t xml:space="preserve"> עובדים;</w:t>
            </w:r>
          </w:p>
        </w:tc>
      </w:tr>
      <w:tr w:rsidR="000E7E05" w:rsidRPr="00CC4AE2" w:rsidTr="00B65D04">
        <w:trPr>
          <w:cantSplit/>
        </w:trPr>
        <w:tc>
          <w:tcPr>
            <w:tcW w:w="1872" w:type="dxa"/>
          </w:tcPr>
          <w:p w:rsidR="000E7E05" w:rsidRPr="00CC4AE2" w:rsidRDefault="000E7E05" w:rsidP="000E7E05">
            <w:pPr>
              <w:pStyle w:val="TableSideHeading"/>
              <w:keepLines w:val="0"/>
              <w:spacing w:line="240" w:lineRule="auto"/>
              <w:ind w:right="-28"/>
              <w:rPr>
                <w:sz w:val="24"/>
                <w:szCs w:val="24"/>
                <w:rtl/>
              </w:rPr>
            </w:pPr>
          </w:p>
        </w:tc>
        <w:tc>
          <w:tcPr>
            <w:tcW w:w="624" w:type="dxa"/>
          </w:tcPr>
          <w:p w:rsidR="000E7E05" w:rsidRPr="00CC4AE2" w:rsidRDefault="000E7E05" w:rsidP="000E7E05">
            <w:pPr>
              <w:pStyle w:val="TableText"/>
              <w:keepLines w:val="0"/>
              <w:spacing w:line="240" w:lineRule="auto"/>
              <w:ind w:right="-28"/>
              <w:rPr>
                <w:sz w:val="24"/>
                <w:szCs w:val="24"/>
                <w:rtl/>
              </w:rPr>
            </w:pPr>
          </w:p>
        </w:tc>
        <w:tc>
          <w:tcPr>
            <w:tcW w:w="7149" w:type="dxa"/>
            <w:gridSpan w:val="2"/>
            <w:hideMark/>
          </w:tcPr>
          <w:p w:rsidR="000E7E05" w:rsidRPr="00CC4AE2" w:rsidRDefault="000E7E05" w:rsidP="000E7E05">
            <w:pPr>
              <w:pStyle w:val="TableBlockOutdent"/>
              <w:spacing w:line="240" w:lineRule="auto"/>
              <w:rPr>
                <w:sz w:val="24"/>
                <w:szCs w:val="24"/>
                <w:rtl/>
              </w:rPr>
            </w:pPr>
            <w:r w:rsidRPr="00CC4AE2">
              <w:rPr>
                <w:sz w:val="24"/>
                <w:szCs w:val="24"/>
                <w:rtl/>
              </w:rPr>
              <w:t>"מקום מגורים" – לרבות מקום שהייה קבוע</w:t>
            </w:r>
            <w:r w:rsidRPr="00CC4AE2">
              <w:rPr>
                <w:rFonts w:hint="cs"/>
                <w:sz w:val="24"/>
                <w:szCs w:val="24"/>
                <w:rtl/>
              </w:rPr>
              <w:t>;</w:t>
            </w:r>
          </w:p>
        </w:tc>
      </w:tr>
      <w:tr w:rsidR="000E7E05" w:rsidRPr="00CC4AE2" w:rsidTr="00B65D04">
        <w:trPr>
          <w:gridAfter w:val="1"/>
          <w:wAfter w:w="709" w:type="dxa"/>
          <w:cantSplit/>
        </w:trPr>
        <w:tc>
          <w:tcPr>
            <w:tcW w:w="1872" w:type="dxa"/>
          </w:tcPr>
          <w:p w:rsidR="000E7E05" w:rsidRPr="00CC4AE2" w:rsidRDefault="000E7E05" w:rsidP="000E7E05">
            <w:pPr>
              <w:pStyle w:val="TableSideHeading"/>
              <w:keepLines w:val="0"/>
              <w:spacing w:line="240" w:lineRule="auto"/>
              <w:ind w:right="-28"/>
              <w:rPr>
                <w:sz w:val="24"/>
                <w:szCs w:val="24"/>
              </w:rPr>
            </w:pPr>
          </w:p>
        </w:tc>
        <w:tc>
          <w:tcPr>
            <w:tcW w:w="624" w:type="dxa"/>
          </w:tcPr>
          <w:p w:rsidR="000E7E05" w:rsidRPr="00CC4AE2" w:rsidRDefault="000E7E05" w:rsidP="000E7E05">
            <w:pPr>
              <w:pStyle w:val="TableText"/>
              <w:keepLines w:val="0"/>
              <w:spacing w:line="240" w:lineRule="auto"/>
              <w:ind w:right="-28"/>
              <w:rPr>
                <w:sz w:val="24"/>
                <w:szCs w:val="24"/>
                <w:rtl/>
              </w:rPr>
            </w:pPr>
          </w:p>
        </w:tc>
        <w:tc>
          <w:tcPr>
            <w:tcW w:w="6440" w:type="dxa"/>
            <w:hideMark/>
          </w:tcPr>
          <w:p w:rsidR="000E7E05" w:rsidRPr="00CC4AE2" w:rsidRDefault="000E7E05" w:rsidP="000E7E05">
            <w:pPr>
              <w:pStyle w:val="TableBlockOutdent"/>
              <w:spacing w:line="240" w:lineRule="auto"/>
              <w:rPr>
                <w:sz w:val="24"/>
                <w:szCs w:val="24"/>
                <w:rtl/>
              </w:rPr>
            </w:pPr>
            <w:r w:rsidRPr="00CC4AE2">
              <w:rPr>
                <w:sz w:val="24"/>
                <w:szCs w:val="24"/>
                <w:rtl/>
              </w:rPr>
              <w:t>"מקום עבודה" – חצרים שבהם מועסקים עובדים על ידי מעסיק, כל מקום שנעשית בו עבודה לצורכי עסק או משלח יד וכן מקום שעובד מגיע אליו במסגרת עבודתו לרבות במרחב הציבורי;</w:t>
            </w:r>
          </w:p>
        </w:tc>
      </w:tr>
      <w:tr w:rsidR="000E7E05" w:rsidRPr="00CC4AE2" w:rsidTr="00B65D04">
        <w:trPr>
          <w:gridAfter w:val="1"/>
          <w:wAfter w:w="709" w:type="dxa"/>
          <w:cantSplit/>
        </w:trPr>
        <w:tc>
          <w:tcPr>
            <w:tcW w:w="1872" w:type="dxa"/>
          </w:tcPr>
          <w:p w:rsidR="000E7E05" w:rsidRPr="00CC4AE2" w:rsidRDefault="000E7E05" w:rsidP="000E7E05">
            <w:pPr>
              <w:pStyle w:val="TableSideHeading"/>
              <w:keepLines w:val="0"/>
              <w:spacing w:line="240" w:lineRule="auto"/>
              <w:ind w:right="-28"/>
              <w:rPr>
                <w:sz w:val="24"/>
                <w:szCs w:val="24"/>
                <w:rtl/>
              </w:rPr>
            </w:pPr>
          </w:p>
        </w:tc>
        <w:tc>
          <w:tcPr>
            <w:tcW w:w="624" w:type="dxa"/>
          </w:tcPr>
          <w:p w:rsidR="000E7E05" w:rsidRPr="00CC4AE2" w:rsidRDefault="000E7E05" w:rsidP="000E7E05">
            <w:pPr>
              <w:pStyle w:val="TableText"/>
              <w:keepLines w:val="0"/>
              <w:spacing w:line="240" w:lineRule="auto"/>
              <w:ind w:right="-28"/>
              <w:rPr>
                <w:sz w:val="24"/>
                <w:szCs w:val="24"/>
                <w:rtl/>
              </w:rPr>
            </w:pPr>
          </w:p>
        </w:tc>
        <w:tc>
          <w:tcPr>
            <w:tcW w:w="6440" w:type="dxa"/>
          </w:tcPr>
          <w:p w:rsidR="000E7E05" w:rsidRPr="00CC4AE2" w:rsidRDefault="000E7E05" w:rsidP="000E7E05">
            <w:pPr>
              <w:pStyle w:val="TableBlockOutdent"/>
              <w:spacing w:line="240" w:lineRule="auto"/>
              <w:rPr>
                <w:sz w:val="24"/>
                <w:szCs w:val="24"/>
                <w:rtl/>
              </w:rPr>
            </w:pPr>
            <w:r w:rsidRPr="00CC4AE2">
              <w:rPr>
                <w:rFonts w:hint="cs"/>
                <w:sz w:val="24"/>
                <w:szCs w:val="24"/>
                <w:rtl/>
              </w:rPr>
              <w:t xml:space="preserve">"ספורטאי תחרותי" </w:t>
            </w:r>
            <w:r w:rsidRPr="00CC4AE2">
              <w:rPr>
                <w:sz w:val="24"/>
                <w:szCs w:val="24"/>
                <w:rtl/>
              </w:rPr>
              <w:t>–</w:t>
            </w:r>
            <w:r w:rsidRPr="00CC4AE2">
              <w:rPr>
                <w:rFonts w:hint="cs"/>
                <w:sz w:val="24"/>
                <w:szCs w:val="24"/>
                <w:rtl/>
              </w:rPr>
              <w:t xml:space="preserve"> ספורטאי החבר באיגוד או בהתאחדות כהגדרתם בחוק הספורט, </w:t>
            </w:r>
            <w:proofErr w:type="spellStart"/>
            <w:r w:rsidRPr="00CC4AE2">
              <w:rPr>
                <w:rFonts w:hint="cs"/>
                <w:sz w:val="24"/>
                <w:szCs w:val="24"/>
                <w:rtl/>
              </w:rPr>
              <w:t>התשמ"ח</w:t>
            </w:r>
            <w:proofErr w:type="spellEnd"/>
            <w:r w:rsidRPr="00CC4AE2">
              <w:rPr>
                <w:rFonts w:hint="eastAsia"/>
                <w:sz w:val="24"/>
                <w:szCs w:val="24"/>
                <w:rtl/>
              </w:rPr>
              <w:t>–</w:t>
            </w:r>
            <w:r w:rsidRPr="00CC4AE2">
              <w:rPr>
                <w:rFonts w:hint="cs"/>
                <w:sz w:val="24"/>
                <w:szCs w:val="24"/>
                <w:rtl/>
              </w:rPr>
              <w:t>1988.</w:t>
            </w:r>
          </w:p>
        </w:tc>
      </w:tr>
      <w:tr w:rsidR="000E7E05" w:rsidRPr="00CC4AE2" w:rsidTr="00B65D04">
        <w:trPr>
          <w:gridAfter w:val="1"/>
          <w:wAfter w:w="709" w:type="dxa"/>
          <w:cantSplit/>
        </w:trPr>
        <w:tc>
          <w:tcPr>
            <w:tcW w:w="1872" w:type="dxa"/>
          </w:tcPr>
          <w:p w:rsidR="000E7E05" w:rsidRPr="00CC4AE2" w:rsidRDefault="000E7E05" w:rsidP="000E7E05">
            <w:pPr>
              <w:pStyle w:val="TableSideHeading"/>
              <w:keepLines w:val="0"/>
              <w:spacing w:line="240" w:lineRule="auto"/>
              <w:ind w:right="-28"/>
              <w:rPr>
                <w:sz w:val="24"/>
                <w:szCs w:val="24"/>
                <w:rtl/>
              </w:rPr>
            </w:pPr>
          </w:p>
        </w:tc>
        <w:tc>
          <w:tcPr>
            <w:tcW w:w="624" w:type="dxa"/>
          </w:tcPr>
          <w:p w:rsidR="000E7E05" w:rsidRPr="00CC4AE2" w:rsidRDefault="000E7E05" w:rsidP="000E7E05">
            <w:pPr>
              <w:pStyle w:val="TableText"/>
              <w:keepLines w:val="0"/>
              <w:spacing w:line="240" w:lineRule="auto"/>
              <w:ind w:right="-28"/>
              <w:rPr>
                <w:sz w:val="24"/>
                <w:szCs w:val="24"/>
                <w:rtl/>
              </w:rPr>
            </w:pPr>
          </w:p>
        </w:tc>
        <w:tc>
          <w:tcPr>
            <w:tcW w:w="6440" w:type="dxa"/>
            <w:hideMark/>
          </w:tcPr>
          <w:p w:rsidR="000E7E05" w:rsidRPr="00CC4AE2" w:rsidRDefault="000E7E05" w:rsidP="000E7E05">
            <w:pPr>
              <w:pStyle w:val="TableBlock"/>
              <w:spacing w:line="240" w:lineRule="auto"/>
              <w:rPr>
                <w:sz w:val="24"/>
                <w:szCs w:val="24"/>
                <w:rtl/>
              </w:rPr>
            </w:pPr>
            <w:r w:rsidRPr="00CC4AE2">
              <w:rPr>
                <w:rFonts w:ascii="David" w:hAnsi="David"/>
                <w:sz w:val="24"/>
                <w:szCs w:val="24"/>
                <w:rtl/>
              </w:rPr>
              <w:t>"</w:t>
            </w:r>
            <w:r w:rsidRPr="00CC4AE2">
              <w:rPr>
                <w:rFonts w:ascii="David" w:hAnsi="David" w:hint="cs"/>
                <w:sz w:val="24"/>
                <w:szCs w:val="24"/>
                <w:rtl/>
              </w:rPr>
              <w:t>עובד</w:t>
            </w:r>
            <w:r w:rsidRPr="00CC4AE2">
              <w:rPr>
                <w:rFonts w:ascii="David" w:hAnsi="David"/>
                <w:sz w:val="24"/>
                <w:szCs w:val="24"/>
                <w:rtl/>
              </w:rPr>
              <w:t xml:space="preserve">" – </w:t>
            </w:r>
            <w:r w:rsidRPr="00CC4AE2">
              <w:rPr>
                <w:rFonts w:hint="cs"/>
                <w:sz w:val="24"/>
                <w:szCs w:val="24"/>
                <w:rtl/>
              </w:rPr>
              <w:t xml:space="preserve">לרבות עצמאי, מתנגד, חייל, שוטר, סוהר, </w:t>
            </w:r>
            <w:bookmarkStart w:id="1218" w:name="_ETM_Q1_4608034"/>
            <w:bookmarkEnd w:id="1218"/>
            <w:r w:rsidRPr="00CC4AE2">
              <w:rPr>
                <w:rFonts w:hint="cs"/>
                <w:sz w:val="24"/>
                <w:szCs w:val="24"/>
                <w:rtl/>
              </w:rPr>
              <w:t xml:space="preserve">ומי שמועסק על ידי מעסיק ומי שנותן שירות למעסיק, בין </w:t>
            </w:r>
            <w:bookmarkStart w:id="1219" w:name="_ETM_Q1_4611758"/>
            <w:bookmarkEnd w:id="1219"/>
            <w:r w:rsidRPr="00CC4AE2">
              <w:rPr>
                <w:rFonts w:hint="cs"/>
                <w:sz w:val="24"/>
                <w:szCs w:val="24"/>
                <w:rtl/>
              </w:rPr>
              <w:t>אם מתקיימים עם המעסיק יחסי עבודה ובין אם לאו.</w:t>
            </w:r>
          </w:p>
        </w:tc>
      </w:tr>
      <w:tr w:rsidR="000E7E05" w:rsidRPr="00CC4AE2" w:rsidTr="00B65D04">
        <w:trPr>
          <w:cantSplit/>
        </w:trPr>
        <w:tc>
          <w:tcPr>
            <w:tcW w:w="1872" w:type="dxa"/>
            <w:hideMark/>
          </w:tcPr>
          <w:p w:rsidR="000E7E05" w:rsidRPr="00CC4AE2" w:rsidRDefault="000E7E05" w:rsidP="000E7E05">
            <w:pPr>
              <w:pStyle w:val="TableSideHeading"/>
              <w:keepLines w:val="0"/>
              <w:spacing w:line="240" w:lineRule="auto"/>
              <w:ind w:right="-28"/>
              <w:rPr>
                <w:sz w:val="24"/>
                <w:szCs w:val="24"/>
              </w:rPr>
            </w:pPr>
            <w:r w:rsidRPr="00CC4AE2">
              <w:rPr>
                <w:sz w:val="24"/>
                <w:szCs w:val="24"/>
                <w:rtl/>
              </w:rPr>
              <w:t>איסור שהייה במרחב הציבורי ובמקומות שפעילותם אסורה</w:t>
            </w:r>
          </w:p>
        </w:tc>
        <w:tc>
          <w:tcPr>
            <w:tcW w:w="624" w:type="dxa"/>
            <w:hideMark/>
          </w:tcPr>
          <w:p w:rsidR="000E7E05" w:rsidRPr="00CC4AE2" w:rsidRDefault="000E7E05" w:rsidP="000E7E05">
            <w:pPr>
              <w:pStyle w:val="TableText"/>
              <w:keepLines w:val="0"/>
              <w:spacing w:line="240" w:lineRule="auto"/>
              <w:ind w:right="-28"/>
              <w:rPr>
                <w:sz w:val="24"/>
                <w:szCs w:val="24"/>
                <w:rtl/>
              </w:rPr>
            </w:pPr>
            <w:r w:rsidRPr="00CC4AE2">
              <w:rPr>
                <w:sz w:val="24"/>
                <w:szCs w:val="24"/>
                <w:rtl/>
              </w:rPr>
              <w:t>2א.</w:t>
            </w:r>
          </w:p>
        </w:tc>
        <w:tc>
          <w:tcPr>
            <w:tcW w:w="7149" w:type="dxa"/>
            <w:gridSpan w:val="2"/>
            <w:hideMark/>
          </w:tcPr>
          <w:p w:rsidR="000E7E05" w:rsidRPr="00CC4AE2" w:rsidRDefault="000E7E05" w:rsidP="000E7E05">
            <w:pPr>
              <w:pStyle w:val="TableBlock"/>
              <w:spacing w:line="240" w:lineRule="auto"/>
              <w:ind w:right="-28"/>
              <w:rPr>
                <w:sz w:val="24"/>
                <w:szCs w:val="24"/>
                <w:rtl/>
              </w:rPr>
            </w:pPr>
            <w:r w:rsidRPr="00CC4AE2">
              <w:rPr>
                <w:sz w:val="24"/>
                <w:szCs w:val="24"/>
                <w:rtl/>
              </w:rPr>
              <w:t xml:space="preserve">לא ישהה אדם במקומות המפורטים להלן: </w:t>
            </w:r>
          </w:p>
        </w:tc>
      </w:tr>
    </w:tbl>
    <w:p w:rsidR="000E7E05" w:rsidRPr="00CC4AE2" w:rsidRDefault="000E7E05" w:rsidP="008C5C79">
      <w:pPr>
        <w:rPr>
          <w:rtl/>
        </w:rPr>
      </w:pPr>
    </w:p>
    <w:p w:rsidR="00EC4F23" w:rsidRPr="00CC4AE2" w:rsidRDefault="008C5C79" w:rsidP="00CB7768">
      <w:pPr>
        <w:rPr>
          <w:rtl/>
        </w:rPr>
      </w:pPr>
      <w:r w:rsidRPr="00CC4AE2">
        <w:rPr>
          <w:rtl/>
        </w:rPr>
        <w:t xml:space="preserve">   </w:t>
      </w:r>
      <w:r w:rsidR="00EC4F23" w:rsidRPr="00CC4AE2">
        <w:rPr>
          <w:rFonts w:hint="cs"/>
          <w:rtl/>
        </w:rPr>
        <w:t>כאן הייתה לנו הסכמה שגן שעשועים כשלעצמו</w:t>
      </w:r>
      <w:r w:rsidR="00CB7768" w:rsidRPr="00CC4AE2">
        <w:rPr>
          <w:rFonts w:hint="cs"/>
          <w:rtl/>
        </w:rPr>
        <w:t xml:space="preserve"> </w:t>
      </w:r>
      <w:r w:rsidR="00CB7768" w:rsidRPr="00CC4AE2">
        <w:rPr>
          <w:rtl/>
        </w:rPr>
        <w:t>–</w:t>
      </w:r>
      <w:r w:rsidR="00CB7768" w:rsidRPr="00CC4AE2">
        <w:rPr>
          <w:rFonts w:hint="cs"/>
          <w:rtl/>
        </w:rPr>
        <w:t xml:space="preserve"> </w:t>
      </w:r>
      <w:bookmarkStart w:id="1220" w:name="_ETM_Q1_4631198"/>
      <w:bookmarkEnd w:id="1220"/>
      <w:r w:rsidR="00CB7768" w:rsidRPr="00CC4AE2">
        <w:rPr>
          <w:rFonts w:hint="cs"/>
          <w:rtl/>
        </w:rPr>
        <w:t xml:space="preserve">המטרה של הסעיף הזה מדברת על מתקני השעשועים כמשהו </w:t>
      </w:r>
      <w:bookmarkStart w:id="1221" w:name="_ETM_Q1_4635459"/>
      <w:bookmarkEnd w:id="1221"/>
      <w:r w:rsidR="00CB7768" w:rsidRPr="00CC4AE2">
        <w:rPr>
          <w:rFonts w:hint="cs"/>
          <w:rtl/>
        </w:rPr>
        <w:t xml:space="preserve">שעלול להדביק, </w:t>
      </w:r>
      <w:r w:rsidR="00EC4F23" w:rsidRPr="00CC4AE2">
        <w:rPr>
          <w:rFonts w:hint="cs"/>
          <w:rtl/>
        </w:rPr>
        <w:t>אבל גן שאין בו מתקן, לא חייב</w:t>
      </w:r>
      <w:r w:rsidR="00CB7768" w:rsidRPr="00CC4AE2">
        <w:rPr>
          <w:rFonts w:hint="cs"/>
          <w:rtl/>
        </w:rPr>
        <w:t xml:space="preserve"> </w:t>
      </w:r>
      <w:r w:rsidR="00EC4F23" w:rsidRPr="00CC4AE2">
        <w:rPr>
          <w:rFonts w:hint="cs"/>
          <w:rtl/>
        </w:rPr>
        <w:t>לה</w:t>
      </w:r>
      <w:r w:rsidR="00CB7768" w:rsidRPr="00CC4AE2">
        <w:rPr>
          <w:rFonts w:hint="cs"/>
          <w:rtl/>
        </w:rPr>
        <w:t>י</w:t>
      </w:r>
      <w:r w:rsidR="00EC4F23" w:rsidRPr="00CC4AE2">
        <w:rPr>
          <w:rFonts w:hint="cs"/>
          <w:rtl/>
        </w:rPr>
        <w:t>ות מקום שאסורה השהייה בו</w:t>
      </w:r>
      <w:r w:rsidR="00CB7768" w:rsidRPr="00CC4AE2">
        <w:rPr>
          <w:rFonts w:hint="cs"/>
          <w:rtl/>
        </w:rPr>
        <w:t xml:space="preserve">, </w:t>
      </w:r>
      <w:bookmarkStart w:id="1222" w:name="_ETM_Q1_4640185"/>
      <w:bookmarkEnd w:id="1222"/>
      <w:r w:rsidR="00CB7768" w:rsidRPr="00CC4AE2">
        <w:rPr>
          <w:rFonts w:hint="cs"/>
          <w:rtl/>
        </w:rPr>
        <w:t>נכון? לכן מחקתי את זה. זה בסדר?</w:t>
      </w:r>
    </w:p>
    <w:p w:rsidR="00EC4F23" w:rsidRPr="00CC4AE2" w:rsidRDefault="00EC4F23" w:rsidP="008C5C79">
      <w:pPr>
        <w:rPr>
          <w:rtl/>
        </w:rPr>
      </w:pPr>
    </w:p>
    <w:p w:rsidR="00EC4F23" w:rsidRPr="00CC4AE2" w:rsidRDefault="00EC4F23" w:rsidP="00EC4F23">
      <w:pPr>
        <w:pStyle w:val="af9"/>
        <w:keepNext/>
        <w:rPr>
          <w:rtl/>
        </w:rPr>
      </w:pPr>
      <w:bookmarkStart w:id="1223" w:name="ET_guest_מיכל_גולדברג_106"/>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223"/>
    </w:p>
    <w:p w:rsidR="00EC4F23" w:rsidRPr="00CC4AE2" w:rsidRDefault="00EC4F23" w:rsidP="00EC4F23">
      <w:pPr>
        <w:pStyle w:val="KeepWithNext"/>
        <w:rPr>
          <w:rtl/>
        </w:rPr>
      </w:pPr>
    </w:p>
    <w:p w:rsidR="00EC4F23" w:rsidRPr="00CC4AE2" w:rsidRDefault="00CB7768" w:rsidP="00EC4F23">
      <w:pPr>
        <w:rPr>
          <w:rtl/>
        </w:rPr>
      </w:pPr>
      <w:r w:rsidRPr="00CC4AE2">
        <w:rPr>
          <w:rFonts w:hint="cs"/>
          <w:rtl/>
        </w:rPr>
        <w:t xml:space="preserve">כן. </w:t>
      </w:r>
      <w:r w:rsidR="00EC4F23" w:rsidRPr="00CC4AE2">
        <w:rPr>
          <w:rFonts w:hint="cs"/>
          <w:rtl/>
        </w:rPr>
        <w:t>מקובל.</w:t>
      </w:r>
    </w:p>
    <w:p w:rsidR="00EC4F23" w:rsidRPr="00CC4AE2" w:rsidRDefault="00EC4F23" w:rsidP="00EC4F23">
      <w:pPr>
        <w:rPr>
          <w:rtl/>
        </w:rPr>
      </w:pPr>
    </w:p>
    <w:p w:rsidR="00EC4F23" w:rsidRPr="00CC4AE2" w:rsidRDefault="00EC4F23" w:rsidP="00EC4F23">
      <w:pPr>
        <w:pStyle w:val="a4"/>
        <w:keepNext/>
        <w:rPr>
          <w:rtl/>
        </w:rPr>
      </w:pPr>
      <w:bookmarkStart w:id="1224" w:name="ET_speaker_5935_107"/>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224"/>
    </w:p>
    <w:p w:rsidR="00EC4F23" w:rsidRPr="00CC4AE2" w:rsidRDefault="00EC4F23" w:rsidP="00EC4F23">
      <w:pPr>
        <w:pStyle w:val="KeepWithNext"/>
        <w:rPr>
          <w:rtl/>
        </w:rPr>
      </w:pPr>
    </w:p>
    <w:p w:rsidR="00EC4F23" w:rsidRPr="00CC4AE2" w:rsidRDefault="00EC4F23" w:rsidP="00EC4F23">
      <w:pPr>
        <w:rPr>
          <w:rtl/>
        </w:rPr>
      </w:pPr>
      <w:r w:rsidRPr="00CC4AE2">
        <w:rPr>
          <w:rFonts w:hint="cs"/>
          <w:rtl/>
        </w:rPr>
        <w:t>כל מה שאת מוחקת זה בסדר.</w:t>
      </w:r>
    </w:p>
    <w:p w:rsidR="00EC4F23" w:rsidRPr="00CC4AE2" w:rsidRDefault="00EC4F23" w:rsidP="00EC4F23">
      <w:pPr>
        <w:rPr>
          <w:rtl/>
        </w:rPr>
      </w:pPr>
    </w:p>
    <w:p w:rsidR="00CB7768" w:rsidRPr="00CC4AE2" w:rsidRDefault="00CB7768" w:rsidP="00CB7768">
      <w:pPr>
        <w:pStyle w:val="af6"/>
        <w:keepNext/>
        <w:rPr>
          <w:rtl/>
        </w:rPr>
      </w:pPr>
      <w:bookmarkStart w:id="1225" w:name="ET_yor_5307_44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225"/>
    </w:p>
    <w:p w:rsidR="00CB7768" w:rsidRPr="00CC4AE2" w:rsidRDefault="00CB7768" w:rsidP="00CB7768">
      <w:pPr>
        <w:pStyle w:val="KeepWithNext"/>
        <w:rPr>
          <w:rtl/>
          <w:lang w:eastAsia="he-IL"/>
        </w:rPr>
      </w:pPr>
    </w:p>
    <w:p w:rsidR="00CB7768" w:rsidRPr="00CC4AE2" w:rsidRDefault="00CB7768" w:rsidP="00CB7768">
      <w:pPr>
        <w:rPr>
          <w:rtl/>
          <w:lang w:eastAsia="he-IL"/>
        </w:rPr>
      </w:pPr>
      <w:bookmarkStart w:id="1226" w:name="_ETM_Q1_4653046"/>
      <w:bookmarkEnd w:id="1226"/>
      <w:r w:rsidRPr="00CC4AE2">
        <w:rPr>
          <w:rFonts w:hint="cs"/>
          <w:rtl/>
          <w:lang w:eastAsia="he-IL"/>
        </w:rPr>
        <w:t>יש הסכמה על משהו...</w:t>
      </w:r>
    </w:p>
    <w:p w:rsidR="00CB7768" w:rsidRPr="00CC4AE2" w:rsidRDefault="00CB7768" w:rsidP="00CB7768">
      <w:pPr>
        <w:rPr>
          <w:rtl/>
          <w:lang w:eastAsia="he-IL"/>
        </w:rPr>
      </w:pPr>
      <w:bookmarkStart w:id="1227" w:name="_ETM_Q1_4652714"/>
      <w:bookmarkStart w:id="1228" w:name="_ETM_Q1_4652829"/>
      <w:bookmarkEnd w:id="1227"/>
      <w:bookmarkEnd w:id="1228"/>
    </w:p>
    <w:p w:rsidR="00EC4F23" w:rsidRPr="00CC4AE2" w:rsidRDefault="00EC4F23" w:rsidP="00EC4F23">
      <w:pPr>
        <w:pStyle w:val="a4"/>
        <w:keepNext/>
        <w:rPr>
          <w:rtl/>
        </w:rPr>
      </w:pPr>
      <w:bookmarkStart w:id="1229" w:name="ET_speaker_נירה_לאמי_רכלבסקי_108"/>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229"/>
    </w:p>
    <w:p w:rsidR="00EC4F23" w:rsidRPr="00CC4AE2" w:rsidRDefault="00EC4F23" w:rsidP="00EC4F23">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C58BB" w:rsidRPr="00CC4AE2" w:rsidTr="00CC58BB">
        <w:trPr>
          <w:cantSplit/>
        </w:trPr>
        <w:tc>
          <w:tcPr>
            <w:tcW w:w="1872" w:type="dxa"/>
          </w:tcPr>
          <w:p w:rsidR="00CC58BB" w:rsidRPr="00CC4AE2" w:rsidRDefault="00CC58BB" w:rsidP="00CC58BB">
            <w:pPr>
              <w:pStyle w:val="TableSideHeading"/>
              <w:keepLines w:val="0"/>
              <w:spacing w:line="240" w:lineRule="auto"/>
              <w:ind w:right="-28"/>
              <w:rPr>
                <w:sz w:val="24"/>
                <w:szCs w:val="24"/>
              </w:rPr>
            </w:pPr>
          </w:p>
        </w:tc>
        <w:tc>
          <w:tcPr>
            <w:tcW w:w="624" w:type="dxa"/>
          </w:tcPr>
          <w:p w:rsidR="00CC58BB" w:rsidRPr="00CC4AE2" w:rsidRDefault="00CC58BB" w:rsidP="00CC58BB">
            <w:pPr>
              <w:pStyle w:val="TableText"/>
              <w:keepLines w:val="0"/>
              <w:spacing w:line="240" w:lineRule="auto"/>
              <w:ind w:right="-28"/>
              <w:rPr>
                <w:sz w:val="24"/>
                <w:szCs w:val="24"/>
                <w:rtl/>
              </w:rPr>
            </w:pPr>
          </w:p>
        </w:tc>
        <w:tc>
          <w:tcPr>
            <w:tcW w:w="7149" w:type="dxa"/>
            <w:hideMark/>
          </w:tcPr>
          <w:p w:rsidR="00CC58BB" w:rsidRPr="00CC4AE2" w:rsidRDefault="00CC58BB" w:rsidP="00CC58BB">
            <w:pPr>
              <w:pStyle w:val="TableBlock"/>
              <w:spacing w:line="240" w:lineRule="auto"/>
              <w:ind w:right="-28"/>
              <w:rPr>
                <w:sz w:val="24"/>
                <w:szCs w:val="24"/>
                <w:rtl/>
              </w:rPr>
            </w:pPr>
            <w:r w:rsidRPr="00CC4AE2">
              <w:rPr>
                <w:sz w:val="24"/>
                <w:szCs w:val="24"/>
                <w:rtl/>
              </w:rPr>
              <w:t>(2)</w:t>
            </w:r>
            <w:r w:rsidRPr="00CC4AE2">
              <w:rPr>
                <w:sz w:val="24"/>
                <w:szCs w:val="24"/>
                <w:rtl/>
              </w:rPr>
              <w:tab/>
              <w:t>מתקני שעשועים המצויים בשטח ציבורי</w:t>
            </w:r>
            <w:r w:rsidRPr="00CC4AE2">
              <w:rPr>
                <w:rFonts w:hint="cs"/>
                <w:sz w:val="24"/>
                <w:szCs w:val="24"/>
                <w:rtl/>
              </w:rPr>
              <w:t xml:space="preserve"> - - -</w:t>
            </w:r>
          </w:p>
        </w:tc>
      </w:tr>
    </w:tbl>
    <w:p w:rsidR="00CC58BB" w:rsidRPr="00CC4AE2" w:rsidRDefault="00CC58BB" w:rsidP="00EC4F23">
      <w:pPr>
        <w:rPr>
          <w:rtl/>
        </w:rPr>
      </w:pPr>
    </w:p>
    <w:p w:rsidR="00EC4F23" w:rsidRPr="00CC4AE2" w:rsidRDefault="00CC58BB" w:rsidP="00EC4F23">
      <w:pPr>
        <w:rPr>
          <w:rtl/>
        </w:rPr>
      </w:pPr>
      <w:bookmarkStart w:id="1230" w:name="_ETM_Q1_4657581"/>
      <w:bookmarkStart w:id="1231" w:name="_ETM_Q1_4657663"/>
      <w:bookmarkEnd w:id="1230"/>
      <w:bookmarkEnd w:id="1231"/>
      <w:r w:rsidRPr="00CC4AE2">
        <w:rPr>
          <w:rFonts w:hint="cs"/>
          <w:rtl/>
        </w:rPr>
        <w:t xml:space="preserve">ציינתי לעצמי שיש </w:t>
      </w:r>
      <w:bookmarkStart w:id="1232" w:name="_ETM_Q1_4660013"/>
      <w:bookmarkEnd w:id="1232"/>
      <w:r w:rsidRPr="00CC4AE2">
        <w:rPr>
          <w:rFonts w:hint="cs"/>
          <w:rtl/>
        </w:rPr>
        <w:t>הגדרה ל"מרחב ציבורי" בסעיף 3. אולי תסבירו לנו את ההבדל.</w:t>
      </w:r>
    </w:p>
    <w:p w:rsidR="00CC58BB" w:rsidRPr="00CC4AE2" w:rsidRDefault="00CC58BB" w:rsidP="00EC4F23">
      <w:pPr>
        <w:rPr>
          <w:rtl/>
        </w:rPr>
      </w:pPr>
      <w:bookmarkStart w:id="1233" w:name="_ETM_Q1_4660866"/>
      <w:bookmarkStart w:id="1234" w:name="_ETM_Q1_4660969"/>
      <w:bookmarkEnd w:id="1233"/>
      <w:bookmarkEnd w:id="1234"/>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CC58BB" w:rsidRPr="00CC4AE2" w:rsidTr="00CC58BB">
        <w:trPr>
          <w:cantSplit/>
        </w:trPr>
        <w:tc>
          <w:tcPr>
            <w:tcW w:w="1872" w:type="dxa"/>
          </w:tcPr>
          <w:p w:rsidR="00CC58BB" w:rsidRPr="00CC4AE2" w:rsidRDefault="00CC58BB" w:rsidP="00DD38DA">
            <w:pPr>
              <w:pStyle w:val="TableSideHeading"/>
              <w:keepLines w:val="0"/>
              <w:spacing w:line="240" w:lineRule="auto"/>
              <w:ind w:right="-28"/>
              <w:rPr>
                <w:sz w:val="24"/>
                <w:szCs w:val="24"/>
              </w:rPr>
            </w:pPr>
            <w:bookmarkStart w:id="1235" w:name="_ETM_Q1_4661594"/>
            <w:bookmarkStart w:id="1236" w:name="_ETM_Q1_4661676"/>
            <w:bookmarkEnd w:id="1235"/>
            <w:bookmarkEnd w:id="1236"/>
          </w:p>
        </w:tc>
        <w:tc>
          <w:tcPr>
            <w:tcW w:w="624" w:type="dxa"/>
          </w:tcPr>
          <w:p w:rsidR="00CC58BB" w:rsidRPr="00CC4AE2" w:rsidRDefault="00CC58BB" w:rsidP="00DD38DA">
            <w:pPr>
              <w:pStyle w:val="TableText"/>
              <w:keepLines w:val="0"/>
              <w:spacing w:line="240" w:lineRule="auto"/>
              <w:ind w:right="-28"/>
              <w:rPr>
                <w:sz w:val="24"/>
                <w:szCs w:val="24"/>
                <w:rtl/>
              </w:rPr>
            </w:pPr>
          </w:p>
        </w:tc>
        <w:tc>
          <w:tcPr>
            <w:tcW w:w="6582" w:type="dxa"/>
            <w:hideMark/>
          </w:tcPr>
          <w:p w:rsidR="00CC58BB" w:rsidRPr="00CC4AE2" w:rsidRDefault="00CC58BB" w:rsidP="00CC58BB">
            <w:pPr>
              <w:pStyle w:val="TableBlock"/>
              <w:spacing w:line="240" w:lineRule="auto"/>
              <w:ind w:right="-28"/>
              <w:rPr>
                <w:sz w:val="24"/>
                <w:szCs w:val="24"/>
                <w:rtl/>
              </w:rPr>
            </w:pPr>
            <w:r w:rsidRPr="00CC4AE2">
              <w:rPr>
                <w:sz w:val="24"/>
                <w:szCs w:val="24"/>
                <w:rtl/>
              </w:rPr>
              <w:t>(2)</w:t>
            </w:r>
            <w:r w:rsidRPr="00CC4AE2">
              <w:rPr>
                <w:sz w:val="24"/>
                <w:szCs w:val="24"/>
                <w:rtl/>
              </w:rPr>
              <w:tab/>
              <w:t>מתקני שעשועים המצויים בשטח ציבורי</w:t>
            </w:r>
            <w:r w:rsidRPr="00CC4AE2">
              <w:rPr>
                <w:rFonts w:hint="cs"/>
                <w:sz w:val="24"/>
                <w:szCs w:val="24"/>
                <w:rtl/>
              </w:rPr>
              <w:t>,</w:t>
            </w:r>
            <w:r w:rsidRPr="00CC4AE2">
              <w:rPr>
                <w:sz w:val="24"/>
                <w:szCs w:val="24"/>
                <w:rtl/>
              </w:rPr>
              <w:t xml:space="preserve"> מקום או עסק</w:t>
            </w:r>
            <w:r w:rsidRPr="00CC4AE2">
              <w:rPr>
                <w:rFonts w:hint="cs"/>
                <w:sz w:val="24"/>
                <w:szCs w:val="24"/>
                <w:rtl/>
              </w:rPr>
              <w:t xml:space="preserve"> </w:t>
            </w:r>
            <w:bookmarkStart w:id="1237" w:name="_ETM_Q1_4665889"/>
            <w:bookmarkEnd w:id="1237"/>
            <w:r w:rsidRPr="00CC4AE2">
              <w:rPr>
                <w:sz w:val="24"/>
                <w:szCs w:val="24"/>
                <w:rtl/>
              </w:rPr>
              <w:t>–</w:t>
            </w:r>
            <w:r w:rsidRPr="00CC4AE2">
              <w:rPr>
                <w:rFonts w:hint="cs"/>
                <w:sz w:val="24"/>
                <w:szCs w:val="24"/>
                <w:rtl/>
              </w:rPr>
              <w:t xml:space="preserve"> כתבתי </w:t>
            </w:r>
            <w:bookmarkStart w:id="1238" w:name="_ETM_Q1_4667678"/>
            <w:bookmarkEnd w:id="1238"/>
            <w:r w:rsidRPr="00CC4AE2">
              <w:rPr>
                <w:rFonts w:hint="cs"/>
                <w:sz w:val="24"/>
                <w:szCs w:val="24"/>
                <w:rtl/>
              </w:rPr>
              <w:t xml:space="preserve">כאן </w:t>
            </w:r>
            <w:r w:rsidRPr="00CC4AE2">
              <w:rPr>
                <w:rFonts w:hint="eastAsia"/>
                <w:sz w:val="24"/>
                <w:szCs w:val="24"/>
                <w:rtl/>
              </w:rPr>
              <w:t>–</w:t>
            </w:r>
            <w:r w:rsidRPr="00CC4AE2">
              <w:rPr>
                <w:rFonts w:hint="cs"/>
                <w:sz w:val="24"/>
                <w:szCs w:val="24"/>
                <w:rtl/>
              </w:rPr>
              <w:t xml:space="preserve"> המקיים</w:t>
            </w:r>
            <w:r w:rsidRPr="00CC4AE2">
              <w:rPr>
                <w:sz w:val="24"/>
                <w:szCs w:val="24"/>
                <w:rtl/>
              </w:rPr>
              <w:t xml:space="preserve"> פעילות אסורה לפי תקנה 5(א).</w:t>
            </w:r>
          </w:p>
        </w:tc>
      </w:tr>
    </w:tbl>
    <w:p w:rsidR="00CC58BB" w:rsidRPr="00CC4AE2" w:rsidRDefault="00CC58BB" w:rsidP="00EC4F23">
      <w:pPr>
        <w:rPr>
          <w:rtl/>
        </w:rPr>
      </w:pPr>
    </w:p>
    <w:p w:rsidR="00CC58BB" w:rsidRPr="00CC4AE2" w:rsidRDefault="00CC58BB" w:rsidP="00EC4F23">
      <w:pPr>
        <w:rPr>
          <w:rtl/>
        </w:rPr>
      </w:pPr>
      <w:bookmarkStart w:id="1239" w:name="_ETM_Q1_4671853"/>
      <w:bookmarkStart w:id="1240" w:name="_ETM_Q1_4671963"/>
      <w:bookmarkEnd w:id="1239"/>
      <w:bookmarkEnd w:id="1240"/>
      <w:r w:rsidRPr="00CC4AE2">
        <w:rPr>
          <w:rFonts w:hint="cs"/>
          <w:rtl/>
        </w:rPr>
        <w:t>תקנה 5(א) זה דיסקוטק - - -</w:t>
      </w:r>
    </w:p>
    <w:p w:rsidR="00CC58BB" w:rsidRPr="00CC4AE2" w:rsidRDefault="00CC58BB" w:rsidP="00EC4F23">
      <w:pPr>
        <w:rPr>
          <w:rtl/>
        </w:rPr>
      </w:pPr>
      <w:bookmarkStart w:id="1241" w:name="_ETM_Q1_4677485"/>
      <w:bookmarkStart w:id="1242" w:name="_ETM_Q1_4677597"/>
      <w:bookmarkStart w:id="1243" w:name="_ETM_Q1_4677290"/>
      <w:bookmarkEnd w:id="1241"/>
      <w:bookmarkEnd w:id="1242"/>
      <w:bookmarkEnd w:id="1243"/>
    </w:p>
    <w:p w:rsidR="00CC58BB" w:rsidRPr="00CC4AE2" w:rsidRDefault="00CC58BB" w:rsidP="00CC58BB">
      <w:pPr>
        <w:pStyle w:val="af9"/>
        <w:keepNext/>
        <w:rPr>
          <w:rtl/>
        </w:rPr>
      </w:pPr>
      <w:bookmarkStart w:id="1244" w:name="ET_guest_לילך_וגנר_443"/>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1244"/>
    </w:p>
    <w:p w:rsidR="00CC58BB" w:rsidRPr="00CC4AE2" w:rsidRDefault="00CC58BB" w:rsidP="00CC58BB">
      <w:pPr>
        <w:pStyle w:val="KeepWithNext"/>
        <w:rPr>
          <w:rtl/>
        </w:rPr>
      </w:pPr>
    </w:p>
    <w:p w:rsidR="00CC58BB" w:rsidRPr="00CC4AE2" w:rsidRDefault="00CC58BB" w:rsidP="00CC58BB">
      <w:pPr>
        <w:rPr>
          <w:rtl/>
        </w:rPr>
      </w:pPr>
      <w:bookmarkStart w:id="1245" w:name="_ETM_Q1_4677983"/>
      <w:bookmarkStart w:id="1246" w:name="_ETM_Q1_4678054"/>
      <w:bookmarkEnd w:id="1245"/>
      <w:bookmarkEnd w:id="1246"/>
      <w:r w:rsidRPr="00CC4AE2">
        <w:rPr>
          <w:rFonts w:hint="cs"/>
          <w:rtl/>
        </w:rPr>
        <w:t xml:space="preserve">אולם מופעים, </w:t>
      </w:r>
      <w:bookmarkStart w:id="1247" w:name="_ETM_Q1_4680282"/>
      <w:bookmarkEnd w:id="1247"/>
      <w:r w:rsidRPr="00CC4AE2">
        <w:rPr>
          <w:rFonts w:hint="cs"/>
          <w:rtl/>
        </w:rPr>
        <w:t>תיאטרון. כל המקומות שעדיין פעילותם אסורה לפי התקנות.</w:t>
      </w:r>
    </w:p>
    <w:p w:rsidR="00CC58BB" w:rsidRPr="00CC4AE2" w:rsidRDefault="00CC58BB" w:rsidP="00CC58BB">
      <w:pPr>
        <w:rPr>
          <w:rtl/>
        </w:rPr>
      </w:pPr>
      <w:bookmarkStart w:id="1248" w:name="_ETM_Q1_4684961"/>
      <w:bookmarkStart w:id="1249" w:name="_ETM_Q1_4685098"/>
      <w:bookmarkStart w:id="1250" w:name="_ETM_Q1_4684253"/>
      <w:bookmarkEnd w:id="1248"/>
      <w:bookmarkEnd w:id="1249"/>
      <w:bookmarkEnd w:id="1250"/>
    </w:p>
    <w:p w:rsidR="00CC58BB" w:rsidRPr="00CC4AE2" w:rsidRDefault="00CC58BB" w:rsidP="00CC58BB">
      <w:pPr>
        <w:pStyle w:val="a4"/>
        <w:keepNext/>
        <w:rPr>
          <w:rtl/>
        </w:rPr>
      </w:pPr>
      <w:bookmarkStart w:id="1251" w:name="ET_speaker_נירה_לאמי_רכלבסקי_444"/>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251"/>
    </w:p>
    <w:p w:rsidR="00CC58BB" w:rsidRPr="00CC4AE2" w:rsidRDefault="00CC58BB" w:rsidP="00CC58BB">
      <w:pPr>
        <w:pStyle w:val="KeepWithNext"/>
        <w:rPr>
          <w:rtl/>
          <w:lang w:eastAsia="he-IL"/>
        </w:rPr>
      </w:pPr>
    </w:p>
    <w:p w:rsidR="00CC58BB" w:rsidRPr="00CC4AE2" w:rsidRDefault="00CC58BB" w:rsidP="00CC58BB">
      <w:pPr>
        <w:rPr>
          <w:rtl/>
          <w:lang w:eastAsia="he-IL"/>
        </w:rPr>
      </w:pPr>
      <w:bookmarkStart w:id="1252" w:name="_ETM_Q1_4685088"/>
      <w:bookmarkEnd w:id="1252"/>
      <w:r w:rsidRPr="00CC4AE2">
        <w:rPr>
          <w:rFonts w:hint="cs"/>
          <w:rtl/>
          <w:lang w:eastAsia="he-IL"/>
        </w:rPr>
        <w:t>ל</w:t>
      </w:r>
      <w:bookmarkStart w:id="1253" w:name="_ETM_Q1_4685211"/>
      <w:bookmarkEnd w:id="1253"/>
      <w:r w:rsidRPr="00CC4AE2">
        <w:rPr>
          <w:rFonts w:hint="cs"/>
          <w:rtl/>
          <w:lang w:eastAsia="he-IL"/>
        </w:rPr>
        <w:t xml:space="preserve">ילך, אני לא </w:t>
      </w:r>
      <w:bookmarkStart w:id="1254" w:name="_ETM_Q1_4684566"/>
      <w:bookmarkEnd w:id="1254"/>
      <w:r w:rsidRPr="00CC4AE2">
        <w:rPr>
          <w:rFonts w:hint="cs"/>
          <w:rtl/>
          <w:lang w:eastAsia="he-IL"/>
        </w:rPr>
        <w:t>שומעת אותך.</w:t>
      </w:r>
    </w:p>
    <w:p w:rsidR="00EC4F23" w:rsidRPr="00CC4AE2" w:rsidRDefault="00EC4F23" w:rsidP="00EC4F23">
      <w:pPr>
        <w:rPr>
          <w:rtl/>
        </w:rPr>
      </w:pPr>
    </w:p>
    <w:p w:rsidR="00EC4F23" w:rsidRPr="00CC4AE2" w:rsidRDefault="00EC4F23" w:rsidP="00EC4F23">
      <w:pPr>
        <w:pStyle w:val="af9"/>
        <w:keepNext/>
        <w:rPr>
          <w:rtl/>
        </w:rPr>
      </w:pPr>
      <w:bookmarkStart w:id="1255" w:name="ET_guest_לילך_וגנר_109"/>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1255"/>
    </w:p>
    <w:p w:rsidR="00EC4F23" w:rsidRPr="00CC4AE2" w:rsidRDefault="00EC4F23" w:rsidP="00EC4F23">
      <w:pPr>
        <w:pStyle w:val="KeepWithNext"/>
        <w:rPr>
          <w:rtl/>
        </w:rPr>
      </w:pPr>
    </w:p>
    <w:p w:rsidR="00EC4F23" w:rsidRPr="00CC4AE2" w:rsidRDefault="00EC4F23" w:rsidP="00CC58BB">
      <w:pPr>
        <w:rPr>
          <w:rtl/>
        </w:rPr>
      </w:pPr>
      <w:r w:rsidRPr="00CC4AE2">
        <w:rPr>
          <w:rFonts w:hint="cs"/>
          <w:rtl/>
        </w:rPr>
        <w:t>הייתה רשימה הרבה יותר ארוכה והיא</w:t>
      </w:r>
      <w:r w:rsidR="00CC58BB" w:rsidRPr="00CC4AE2">
        <w:rPr>
          <w:rFonts w:hint="cs"/>
          <w:rtl/>
        </w:rPr>
        <w:t xml:space="preserve"> הלכה ו</w:t>
      </w:r>
      <w:r w:rsidRPr="00CC4AE2">
        <w:rPr>
          <w:rFonts w:hint="cs"/>
          <w:rtl/>
        </w:rPr>
        <w:t xml:space="preserve">הצטמצמה </w:t>
      </w:r>
      <w:r w:rsidR="00CC58BB" w:rsidRPr="00CC4AE2">
        <w:rPr>
          <w:rFonts w:hint="cs"/>
          <w:rtl/>
        </w:rPr>
        <w:t xml:space="preserve">כמובן </w:t>
      </w:r>
      <w:r w:rsidRPr="00CC4AE2">
        <w:rPr>
          <w:rFonts w:hint="cs"/>
          <w:rtl/>
        </w:rPr>
        <w:t xml:space="preserve">עם הזמן. </w:t>
      </w:r>
      <w:r w:rsidR="00CC58BB" w:rsidRPr="00CC4AE2">
        <w:rPr>
          <w:rFonts w:hint="cs"/>
          <w:rtl/>
        </w:rPr>
        <w:t xml:space="preserve">כרגע </w:t>
      </w:r>
      <w:r w:rsidRPr="00CC4AE2">
        <w:rPr>
          <w:rFonts w:hint="cs"/>
          <w:rtl/>
        </w:rPr>
        <w:t xml:space="preserve">נשארו שם </w:t>
      </w:r>
      <w:r w:rsidR="00CC58BB" w:rsidRPr="00CC4AE2">
        <w:rPr>
          <w:rFonts w:hint="cs"/>
          <w:rtl/>
        </w:rPr>
        <w:t>בעיקר</w:t>
      </w:r>
      <w:r w:rsidR="00042AF2" w:rsidRPr="00CC4AE2">
        <w:rPr>
          <w:rFonts w:hint="cs"/>
          <w:rtl/>
        </w:rPr>
        <w:t>,</w:t>
      </w:r>
      <w:r w:rsidR="00CC58BB" w:rsidRPr="00CC4AE2">
        <w:rPr>
          <w:rFonts w:hint="cs"/>
          <w:rtl/>
        </w:rPr>
        <w:t xml:space="preserve"> למשל </w:t>
      </w:r>
      <w:r w:rsidRPr="00CC4AE2">
        <w:rPr>
          <w:rFonts w:hint="cs"/>
          <w:rtl/>
        </w:rPr>
        <w:t>התיאטראות, הדיס</w:t>
      </w:r>
      <w:r w:rsidR="00CC58BB" w:rsidRPr="00CC4AE2">
        <w:rPr>
          <w:rFonts w:hint="cs"/>
          <w:rtl/>
        </w:rPr>
        <w:t>ק</w:t>
      </w:r>
      <w:r w:rsidRPr="00CC4AE2">
        <w:rPr>
          <w:rFonts w:hint="cs"/>
          <w:rtl/>
        </w:rPr>
        <w:t>וטקים</w:t>
      </w:r>
      <w:r w:rsidR="00CC58BB" w:rsidRPr="00CC4AE2">
        <w:rPr>
          <w:rFonts w:hint="cs"/>
          <w:rtl/>
        </w:rPr>
        <w:t>.</w:t>
      </w:r>
    </w:p>
    <w:p w:rsidR="00EC4F23" w:rsidRPr="00CC4AE2" w:rsidRDefault="00EC4F23" w:rsidP="00EC4F23">
      <w:pPr>
        <w:rPr>
          <w:rtl/>
        </w:rPr>
      </w:pPr>
    </w:p>
    <w:p w:rsidR="00EC4F23" w:rsidRPr="00CC4AE2" w:rsidRDefault="00EC4F23" w:rsidP="00EC4F23">
      <w:pPr>
        <w:pStyle w:val="a4"/>
        <w:keepNext/>
        <w:rPr>
          <w:rtl/>
        </w:rPr>
      </w:pPr>
      <w:bookmarkStart w:id="1256" w:name="ET_speaker_נירה_לאמי_רכלבסקי_110"/>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256"/>
    </w:p>
    <w:p w:rsidR="00EC4F23" w:rsidRPr="00CC4AE2" w:rsidRDefault="00EC4F23" w:rsidP="00EC4F23">
      <w:pPr>
        <w:pStyle w:val="KeepWithNext"/>
        <w:rPr>
          <w:rtl/>
        </w:rPr>
      </w:pPr>
    </w:p>
    <w:p w:rsidR="00EC4F23" w:rsidRPr="00CC4AE2" w:rsidRDefault="00CC58BB" w:rsidP="00EC4F23">
      <w:pPr>
        <w:rPr>
          <w:rtl/>
        </w:rPr>
      </w:pPr>
      <w:r w:rsidRPr="00CC4AE2">
        <w:rPr>
          <w:rFonts w:hint="cs"/>
          <w:rtl/>
        </w:rPr>
        <w:t xml:space="preserve">אנחנו לא מתכוונים שאסור לבן אדם לשהות במבנה ששימש פעם כדיסקוטק או אולי </w:t>
      </w:r>
      <w:bookmarkStart w:id="1257" w:name="_ETM_Q1_4703117"/>
      <w:bookmarkEnd w:id="1257"/>
      <w:r w:rsidRPr="00CC4AE2">
        <w:rPr>
          <w:rFonts w:hint="cs"/>
          <w:rtl/>
        </w:rPr>
        <w:t xml:space="preserve">באופן עקרוני משמש כדיסקוטק, אם לא מתקיימת בו פעילות אסורה, </w:t>
      </w:r>
      <w:bookmarkStart w:id="1258" w:name="_ETM_Q1_4708114"/>
      <w:bookmarkEnd w:id="1258"/>
      <w:r w:rsidRPr="00CC4AE2">
        <w:rPr>
          <w:rFonts w:hint="cs"/>
          <w:rtl/>
        </w:rPr>
        <w:t>לכן תיקנתי את הניסוח, "המקיים פעילות אסורה לפי תקנה 5(א)". בסדר?</w:t>
      </w:r>
    </w:p>
    <w:p w:rsidR="00EC4F23" w:rsidRPr="00CC4AE2" w:rsidRDefault="00EC4F23" w:rsidP="00EC4F23">
      <w:pPr>
        <w:rPr>
          <w:rtl/>
        </w:rPr>
      </w:pPr>
    </w:p>
    <w:p w:rsidR="00EC4F23" w:rsidRPr="00CC4AE2" w:rsidRDefault="00EC4F23" w:rsidP="00EC4F23">
      <w:pPr>
        <w:pStyle w:val="af9"/>
        <w:keepNext/>
        <w:rPr>
          <w:rtl/>
        </w:rPr>
      </w:pPr>
      <w:bookmarkStart w:id="1259" w:name="ET_guest_מיכל_גולדברג_111"/>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259"/>
    </w:p>
    <w:p w:rsidR="00EC4F23" w:rsidRPr="00CC4AE2" w:rsidRDefault="00EC4F23" w:rsidP="00EC4F23">
      <w:pPr>
        <w:pStyle w:val="KeepWithNext"/>
        <w:rPr>
          <w:rtl/>
        </w:rPr>
      </w:pPr>
    </w:p>
    <w:p w:rsidR="00EC4F23" w:rsidRPr="00CC4AE2" w:rsidRDefault="00EC4F23" w:rsidP="00EC4F23">
      <w:pPr>
        <w:rPr>
          <w:rtl/>
        </w:rPr>
      </w:pPr>
      <w:r w:rsidRPr="00CC4AE2">
        <w:rPr>
          <w:rFonts w:hint="cs"/>
          <w:rtl/>
        </w:rPr>
        <w:t>כן. מקובל.</w:t>
      </w:r>
    </w:p>
    <w:p w:rsidR="00EC4F23" w:rsidRPr="00CC4AE2" w:rsidRDefault="00EC4F23" w:rsidP="00EC4F23">
      <w:pPr>
        <w:rPr>
          <w:rtl/>
        </w:rPr>
      </w:pPr>
    </w:p>
    <w:p w:rsidR="00EC4F23" w:rsidRPr="00CC4AE2" w:rsidRDefault="00EC4F23" w:rsidP="00EC4F23">
      <w:pPr>
        <w:pStyle w:val="af6"/>
        <w:keepNext/>
        <w:rPr>
          <w:rtl/>
        </w:rPr>
      </w:pPr>
      <w:bookmarkStart w:id="1260" w:name="ET_yor_5307_11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260"/>
    </w:p>
    <w:p w:rsidR="00EC4F23" w:rsidRPr="00CC4AE2" w:rsidRDefault="00EC4F23" w:rsidP="00EC4F23">
      <w:pPr>
        <w:pStyle w:val="KeepWithNext"/>
        <w:rPr>
          <w:rtl/>
        </w:rPr>
      </w:pPr>
    </w:p>
    <w:p w:rsidR="00EC4F23" w:rsidRPr="00CC4AE2" w:rsidRDefault="00CC58BB" w:rsidP="00EC4F23">
      <w:pPr>
        <w:rPr>
          <w:rtl/>
        </w:rPr>
      </w:pPr>
      <w:r w:rsidRPr="00CC4AE2">
        <w:rPr>
          <w:rFonts w:hint="cs"/>
          <w:rtl/>
        </w:rPr>
        <w:t xml:space="preserve">ברשותכם, זה לא </w:t>
      </w:r>
      <w:bookmarkStart w:id="1261" w:name="_ETM_Q1_4713684"/>
      <w:bookmarkEnd w:id="1261"/>
      <w:r w:rsidRPr="00CC4AE2">
        <w:rPr>
          <w:rFonts w:hint="cs"/>
          <w:rtl/>
        </w:rPr>
        <w:t xml:space="preserve">אומר שהדבר הזה מקבע ל-45 ימים. זאת אומרת, </w:t>
      </w:r>
      <w:r w:rsidR="00EC4F23" w:rsidRPr="00CC4AE2">
        <w:rPr>
          <w:rFonts w:hint="cs"/>
          <w:rtl/>
        </w:rPr>
        <w:t>אנחנו יכולים לשנות את ההנחיות לגבי פעולות תרבות לצורך העניין</w:t>
      </w:r>
      <w:r w:rsidRPr="00CC4AE2">
        <w:rPr>
          <w:rFonts w:hint="cs"/>
          <w:rtl/>
        </w:rPr>
        <w:t xml:space="preserve">, תיאטראות </w:t>
      </w:r>
      <w:bookmarkStart w:id="1262" w:name="_ETM_Q1_4724732"/>
      <w:bookmarkEnd w:id="1262"/>
      <w:r w:rsidRPr="00CC4AE2">
        <w:rPr>
          <w:rFonts w:hint="cs"/>
          <w:rtl/>
        </w:rPr>
        <w:t>וכו' תוך כדי תנועה גם בתקופה הזאת. נכון?</w:t>
      </w:r>
    </w:p>
    <w:p w:rsidR="00CC58BB" w:rsidRPr="00CC4AE2" w:rsidRDefault="00CC58BB" w:rsidP="00EC4F23">
      <w:pPr>
        <w:rPr>
          <w:rtl/>
        </w:rPr>
      </w:pPr>
      <w:bookmarkStart w:id="1263" w:name="_ETM_Q1_4725608"/>
      <w:bookmarkEnd w:id="1263"/>
    </w:p>
    <w:p w:rsidR="00CC58BB" w:rsidRPr="00CC4AE2" w:rsidRDefault="00CC58BB" w:rsidP="00CC58BB">
      <w:pPr>
        <w:pStyle w:val="af9"/>
        <w:keepNext/>
        <w:rPr>
          <w:rtl/>
        </w:rPr>
      </w:pPr>
      <w:bookmarkStart w:id="1264" w:name="ET_guest_גאל_אזריאל_445"/>
      <w:r w:rsidRPr="00CC4AE2">
        <w:rPr>
          <w:rStyle w:val="TagStyle"/>
          <w:rtl/>
        </w:rPr>
        <w:t xml:space="preserve"> &lt;&lt; אורח &gt;&gt; </w:t>
      </w:r>
      <w:r w:rsidRPr="00CC4AE2">
        <w:rPr>
          <w:rtl/>
        </w:rPr>
        <w:t xml:space="preserve">גאל </w:t>
      </w:r>
      <w:proofErr w:type="spellStart"/>
      <w:r w:rsidRPr="00CC4AE2">
        <w:rPr>
          <w:rtl/>
        </w:rPr>
        <w:t>אזריאל</w:t>
      </w:r>
      <w:proofErr w:type="spellEnd"/>
      <w:r w:rsidRPr="00CC4AE2">
        <w:rPr>
          <w:rtl/>
        </w:rPr>
        <w:t>:</w:t>
      </w:r>
      <w:r w:rsidRPr="00CC4AE2">
        <w:rPr>
          <w:rStyle w:val="TagStyle"/>
          <w:rtl/>
        </w:rPr>
        <w:t xml:space="preserve"> &lt;&lt; אורח &gt;&gt;</w:t>
      </w:r>
      <w:r w:rsidRPr="00CC4AE2">
        <w:rPr>
          <w:rtl/>
        </w:rPr>
        <w:t xml:space="preserve">   </w:t>
      </w:r>
      <w:bookmarkEnd w:id="1264"/>
    </w:p>
    <w:p w:rsidR="00CC58BB" w:rsidRPr="00CC4AE2" w:rsidRDefault="00CC58BB" w:rsidP="00CC58BB">
      <w:pPr>
        <w:pStyle w:val="KeepWithNext"/>
        <w:rPr>
          <w:rtl/>
        </w:rPr>
      </w:pPr>
    </w:p>
    <w:p w:rsidR="00EC4F23" w:rsidRPr="00CC4AE2" w:rsidRDefault="00CC58BB" w:rsidP="00CC58BB">
      <w:pPr>
        <w:rPr>
          <w:rtl/>
        </w:rPr>
      </w:pPr>
      <w:bookmarkStart w:id="1265" w:name="_ETM_Q1_4726370"/>
      <w:bookmarkStart w:id="1266" w:name="_ETM_Q1_4726450"/>
      <w:bookmarkEnd w:id="1265"/>
      <w:bookmarkEnd w:id="1266"/>
      <w:r w:rsidRPr="00CC4AE2">
        <w:rPr>
          <w:rFonts w:hint="cs"/>
          <w:rtl/>
        </w:rPr>
        <w:t xml:space="preserve">כרגע </w:t>
      </w:r>
      <w:r w:rsidR="00EC4F23" w:rsidRPr="00CC4AE2">
        <w:rPr>
          <w:rFonts w:hint="cs"/>
          <w:rtl/>
        </w:rPr>
        <w:t xml:space="preserve">צריך תיקון חקיקה </w:t>
      </w:r>
      <w:r w:rsidRPr="00CC4AE2">
        <w:rPr>
          <w:rFonts w:hint="cs"/>
          <w:rtl/>
        </w:rPr>
        <w:t xml:space="preserve">כדי לתקן </w:t>
      </w:r>
      <w:bookmarkStart w:id="1267" w:name="_ETM_Q1_4729979"/>
      <w:bookmarkEnd w:id="1267"/>
      <w:r w:rsidRPr="00CC4AE2">
        <w:rPr>
          <w:rFonts w:hint="cs"/>
          <w:rtl/>
        </w:rPr>
        <w:t>את הדברים האלה.</w:t>
      </w:r>
    </w:p>
    <w:p w:rsidR="00EC4F23" w:rsidRPr="00CC4AE2" w:rsidRDefault="00EC4F23" w:rsidP="00EC4F23">
      <w:pPr>
        <w:rPr>
          <w:rtl/>
        </w:rPr>
      </w:pPr>
    </w:p>
    <w:p w:rsidR="00EC4F23" w:rsidRPr="00CC4AE2" w:rsidRDefault="00EC4F23" w:rsidP="00EC4F23">
      <w:pPr>
        <w:pStyle w:val="a4"/>
        <w:keepNext/>
        <w:rPr>
          <w:rtl/>
        </w:rPr>
      </w:pPr>
      <w:bookmarkStart w:id="1268" w:name="ET_speaker_נירה_לאמי_רכלבסקי_113"/>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268"/>
    </w:p>
    <w:p w:rsidR="00EC4F23" w:rsidRPr="00CC4AE2" w:rsidRDefault="00EC4F23" w:rsidP="00EC4F23">
      <w:pPr>
        <w:pStyle w:val="KeepWithNext"/>
        <w:rPr>
          <w:rtl/>
        </w:rPr>
      </w:pPr>
    </w:p>
    <w:p w:rsidR="00EC4F23" w:rsidRPr="00CC4AE2" w:rsidRDefault="00CC58BB" w:rsidP="00CC58BB">
      <w:pPr>
        <w:rPr>
          <w:rtl/>
        </w:rPr>
      </w:pPr>
      <w:r w:rsidRPr="00CC4AE2">
        <w:rPr>
          <w:rFonts w:hint="cs"/>
          <w:rtl/>
        </w:rPr>
        <w:t xml:space="preserve">דיברנו על זה שאם היום יוחלט בקבינט הקורונה, </w:t>
      </w:r>
      <w:bookmarkStart w:id="1269" w:name="_ETM_Q1_4733811"/>
      <w:bookmarkEnd w:id="1269"/>
      <w:r w:rsidRPr="00CC4AE2">
        <w:rPr>
          <w:rFonts w:hint="cs"/>
          <w:rtl/>
        </w:rPr>
        <w:t xml:space="preserve">או ביום אחר, נצטרך לפני שהחוק יעבור במליאה, לתקן את </w:t>
      </w:r>
      <w:bookmarkStart w:id="1270" w:name="_ETM_Q1_4739008"/>
      <w:bookmarkEnd w:id="1270"/>
      <w:r w:rsidRPr="00CC4AE2">
        <w:rPr>
          <w:rFonts w:hint="cs"/>
          <w:rtl/>
        </w:rPr>
        <w:t>החוק בהתאם.</w:t>
      </w:r>
      <w:bookmarkStart w:id="1271" w:name="_ETM_Q1_4736649"/>
      <w:bookmarkEnd w:id="1271"/>
    </w:p>
    <w:p w:rsidR="00CC58BB" w:rsidRPr="00CC4AE2" w:rsidRDefault="00CC58BB" w:rsidP="00CC58BB">
      <w:pPr>
        <w:rPr>
          <w:rtl/>
        </w:rPr>
      </w:pPr>
      <w:bookmarkStart w:id="1272" w:name="_ETM_Q1_4736763"/>
      <w:bookmarkStart w:id="1273" w:name="_ETM_Q1_4736412"/>
      <w:bookmarkEnd w:id="1272"/>
      <w:bookmarkEnd w:id="1273"/>
    </w:p>
    <w:p w:rsidR="00CC58BB" w:rsidRPr="00CC4AE2" w:rsidRDefault="00CC58BB" w:rsidP="00CC58BB">
      <w:pPr>
        <w:pStyle w:val="af9"/>
        <w:keepNext/>
        <w:rPr>
          <w:rtl/>
        </w:rPr>
      </w:pPr>
      <w:bookmarkStart w:id="1274" w:name="ET_guest_גאל_אזריאל_446"/>
      <w:r w:rsidRPr="00CC4AE2">
        <w:rPr>
          <w:rStyle w:val="TagStyle"/>
          <w:rtl/>
        </w:rPr>
        <w:t xml:space="preserve"> &lt;&lt; אורח &gt;&gt; </w:t>
      </w:r>
      <w:r w:rsidRPr="00CC4AE2">
        <w:rPr>
          <w:rtl/>
        </w:rPr>
        <w:t xml:space="preserve">גאל </w:t>
      </w:r>
      <w:proofErr w:type="spellStart"/>
      <w:r w:rsidRPr="00CC4AE2">
        <w:rPr>
          <w:rtl/>
        </w:rPr>
        <w:t>אזריאל</w:t>
      </w:r>
      <w:proofErr w:type="spellEnd"/>
      <w:r w:rsidRPr="00CC4AE2">
        <w:rPr>
          <w:rtl/>
        </w:rPr>
        <w:t>:</w:t>
      </w:r>
      <w:r w:rsidRPr="00CC4AE2">
        <w:rPr>
          <w:rStyle w:val="TagStyle"/>
          <w:rtl/>
        </w:rPr>
        <w:t xml:space="preserve"> &lt;&lt; אורח &gt;&gt;</w:t>
      </w:r>
      <w:r w:rsidRPr="00CC4AE2">
        <w:rPr>
          <w:rtl/>
        </w:rPr>
        <w:t xml:space="preserve">   </w:t>
      </w:r>
      <w:bookmarkEnd w:id="1274"/>
    </w:p>
    <w:p w:rsidR="00CC58BB" w:rsidRPr="00CC4AE2" w:rsidRDefault="00CC58BB" w:rsidP="00CC58BB">
      <w:pPr>
        <w:pStyle w:val="KeepWithNext"/>
        <w:rPr>
          <w:rtl/>
        </w:rPr>
      </w:pPr>
    </w:p>
    <w:p w:rsidR="00EC4F23" w:rsidRPr="00CC4AE2" w:rsidRDefault="00CC58BB" w:rsidP="00EC4F23">
      <w:pPr>
        <w:rPr>
          <w:rtl/>
        </w:rPr>
      </w:pPr>
      <w:bookmarkStart w:id="1275" w:name="_ETM_Q1_4736984"/>
      <w:bookmarkStart w:id="1276" w:name="_ETM_Q1_4737046"/>
      <w:bookmarkEnd w:id="1275"/>
      <w:bookmarkEnd w:id="1276"/>
      <w:r w:rsidRPr="00CC4AE2">
        <w:rPr>
          <w:rFonts w:hint="cs"/>
          <w:rtl/>
        </w:rPr>
        <w:t xml:space="preserve">למיטב הבנתנו הממשלה דנה בדיוק בסוגיות האלה בימים האלה, </w:t>
      </w:r>
      <w:bookmarkStart w:id="1277" w:name="_ETM_Q1_4743127"/>
      <w:bookmarkEnd w:id="1277"/>
      <w:r w:rsidRPr="00CC4AE2">
        <w:rPr>
          <w:rFonts w:hint="cs"/>
          <w:rtl/>
        </w:rPr>
        <w:t>ולקראת השלמת תהליך החקיקה - - -</w:t>
      </w:r>
    </w:p>
    <w:p w:rsidR="00CC58BB" w:rsidRPr="00CC4AE2" w:rsidRDefault="00CC58BB" w:rsidP="00EC4F23">
      <w:pPr>
        <w:rPr>
          <w:rtl/>
        </w:rPr>
      </w:pPr>
      <w:bookmarkStart w:id="1278" w:name="_ETM_Q1_4745265"/>
      <w:bookmarkStart w:id="1279" w:name="_ETM_Q1_4745384"/>
      <w:bookmarkEnd w:id="1278"/>
      <w:bookmarkEnd w:id="1279"/>
    </w:p>
    <w:p w:rsidR="00CC58BB" w:rsidRPr="00CC4AE2" w:rsidRDefault="00CC58BB" w:rsidP="00CC58BB">
      <w:pPr>
        <w:pStyle w:val="af6"/>
        <w:keepNext/>
        <w:rPr>
          <w:rtl/>
        </w:rPr>
      </w:pPr>
      <w:bookmarkStart w:id="1280" w:name="ET_yor_5307_447"/>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280"/>
    </w:p>
    <w:p w:rsidR="00CC58BB" w:rsidRPr="00CC4AE2" w:rsidRDefault="00CC58BB" w:rsidP="00CC58BB">
      <w:pPr>
        <w:pStyle w:val="KeepWithNext"/>
        <w:rPr>
          <w:rtl/>
          <w:lang w:eastAsia="he-IL"/>
        </w:rPr>
      </w:pPr>
    </w:p>
    <w:p w:rsidR="00CC58BB" w:rsidRPr="00CC4AE2" w:rsidRDefault="00CC58BB" w:rsidP="00CC58BB">
      <w:pPr>
        <w:rPr>
          <w:rtl/>
          <w:lang w:eastAsia="he-IL"/>
        </w:rPr>
      </w:pPr>
      <w:bookmarkStart w:id="1281" w:name="_ETM_Q1_4746537"/>
      <w:bookmarkEnd w:id="1281"/>
      <w:r w:rsidRPr="00CC4AE2">
        <w:rPr>
          <w:rFonts w:hint="cs"/>
          <w:rtl/>
          <w:lang w:eastAsia="he-IL"/>
        </w:rPr>
        <w:t xml:space="preserve">נוכל לתקן את זה </w:t>
      </w:r>
      <w:bookmarkStart w:id="1282" w:name="_ETM_Q1_4745232"/>
      <w:bookmarkEnd w:id="1282"/>
      <w:r w:rsidRPr="00CC4AE2">
        <w:rPr>
          <w:rFonts w:hint="cs"/>
          <w:rtl/>
          <w:lang w:eastAsia="he-IL"/>
        </w:rPr>
        <w:t>בתוך כמה ימים. מאה אחוז.</w:t>
      </w:r>
    </w:p>
    <w:p w:rsidR="00042AF2" w:rsidRPr="00CC4AE2" w:rsidRDefault="00042AF2" w:rsidP="00EC4F23">
      <w:pPr>
        <w:rPr>
          <w:rtl/>
        </w:rPr>
      </w:pPr>
    </w:p>
    <w:p w:rsidR="00042AF2" w:rsidRPr="00CC4AE2" w:rsidRDefault="00042AF2" w:rsidP="00042AF2">
      <w:pPr>
        <w:pStyle w:val="a4"/>
        <w:keepNext/>
        <w:rPr>
          <w:rtl/>
        </w:rPr>
      </w:pPr>
      <w:bookmarkStart w:id="1283" w:name="ET_speaker_נירה_לאמי_רכלבסקי_448"/>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283"/>
    </w:p>
    <w:p w:rsidR="00042AF2" w:rsidRPr="00CC4AE2" w:rsidRDefault="00042AF2" w:rsidP="00042AF2">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042AF2" w:rsidRPr="00CC4AE2" w:rsidTr="00042AF2">
        <w:trPr>
          <w:cantSplit/>
        </w:trPr>
        <w:tc>
          <w:tcPr>
            <w:tcW w:w="1872" w:type="dxa"/>
            <w:hideMark/>
          </w:tcPr>
          <w:p w:rsidR="00042AF2" w:rsidRPr="00CC4AE2" w:rsidRDefault="00042AF2" w:rsidP="00042AF2">
            <w:pPr>
              <w:widowControl w:val="0"/>
              <w:tabs>
                <w:tab w:val="left" w:pos="624"/>
                <w:tab w:val="left" w:pos="1247"/>
              </w:tabs>
              <w:autoSpaceDE w:val="0"/>
              <w:autoSpaceDN w:val="0"/>
              <w:adjustRightInd w:val="0"/>
              <w:snapToGrid w:val="0"/>
              <w:spacing w:line="240" w:lineRule="auto"/>
              <w:ind w:right="-28" w:firstLine="0"/>
              <w:jc w:val="left"/>
              <w:rPr>
                <w:rFonts w:ascii="Arial" w:eastAsia="Arial Unicode MS" w:hAnsi="Arial"/>
                <w:color w:val="000000"/>
                <w:lang w:eastAsia="ja-JP"/>
              </w:rPr>
            </w:pPr>
            <w:r w:rsidRPr="00CC4AE2">
              <w:rPr>
                <w:rFonts w:ascii="Arial" w:eastAsia="Arial Unicode MS" w:hAnsi="Arial"/>
                <w:color w:val="000000"/>
                <w:rtl/>
                <w:lang w:eastAsia="ja-JP"/>
              </w:rPr>
              <w:t>תנאים לקיום תפילה במבנה</w:t>
            </w:r>
          </w:p>
        </w:tc>
        <w:tc>
          <w:tcPr>
            <w:tcW w:w="624" w:type="dxa"/>
            <w:hideMark/>
          </w:tcPr>
          <w:p w:rsidR="00042AF2" w:rsidRPr="00CC4AE2" w:rsidRDefault="00042AF2" w:rsidP="00042AF2">
            <w:pPr>
              <w:widowControl w:val="0"/>
              <w:tabs>
                <w:tab w:val="left" w:pos="624"/>
                <w:tab w:val="left" w:pos="1247"/>
              </w:tabs>
              <w:autoSpaceDE w:val="0"/>
              <w:autoSpaceDN w:val="0"/>
              <w:adjustRightInd w:val="0"/>
              <w:snapToGrid w:val="0"/>
              <w:spacing w:line="240" w:lineRule="auto"/>
              <w:ind w:right="-28" w:firstLine="0"/>
              <w:jc w:val="left"/>
              <w:rPr>
                <w:rFonts w:ascii="Arial" w:eastAsia="Arial Unicode MS" w:hAnsi="Arial"/>
                <w:color w:val="000000"/>
                <w:rtl/>
                <w:lang w:eastAsia="ja-JP"/>
              </w:rPr>
            </w:pPr>
            <w:r w:rsidRPr="00CC4AE2">
              <w:rPr>
                <w:rFonts w:ascii="Arial" w:eastAsia="Arial Unicode MS" w:hAnsi="Arial"/>
                <w:color w:val="000000"/>
                <w:rtl/>
                <w:lang w:eastAsia="ja-JP"/>
              </w:rPr>
              <w:t>2ב.</w:t>
            </w:r>
          </w:p>
        </w:tc>
        <w:tc>
          <w:tcPr>
            <w:tcW w:w="7149" w:type="dxa"/>
            <w:hideMark/>
          </w:tcPr>
          <w:p w:rsidR="00042AF2" w:rsidRPr="00CC4AE2" w:rsidRDefault="00042AF2" w:rsidP="00042AF2">
            <w:pPr>
              <w:keepLines/>
              <w:widowControl w:val="0"/>
              <w:tabs>
                <w:tab w:val="left" w:pos="624"/>
                <w:tab w:val="left" w:pos="1247"/>
              </w:tabs>
              <w:autoSpaceDE w:val="0"/>
              <w:autoSpaceDN w:val="0"/>
              <w:adjustRightInd w:val="0"/>
              <w:snapToGrid w:val="0"/>
              <w:spacing w:line="240" w:lineRule="auto"/>
              <w:ind w:right="-28" w:firstLine="0"/>
              <w:rPr>
                <w:rFonts w:ascii="Arial" w:eastAsia="Arial Unicode MS" w:hAnsi="Arial"/>
                <w:color w:val="000000"/>
                <w:rtl/>
                <w:lang w:eastAsia="ja-JP"/>
              </w:rPr>
            </w:pPr>
            <w:r w:rsidRPr="00CC4AE2">
              <w:rPr>
                <w:rFonts w:ascii="Arial" w:eastAsia="Arial Unicode MS" w:hAnsi="Arial"/>
                <w:color w:val="000000"/>
                <w:rtl/>
                <w:lang w:eastAsia="ja-JP"/>
              </w:rPr>
              <w:t>תפילה במבנה תתקיים בהתאם להוראות המנהל.</w:t>
            </w:r>
          </w:p>
        </w:tc>
      </w:tr>
    </w:tbl>
    <w:p w:rsidR="00042AF2" w:rsidRPr="00CC4AE2" w:rsidRDefault="00042AF2" w:rsidP="00EC4F23">
      <w:pPr>
        <w:pStyle w:val="a4"/>
        <w:keepNext/>
        <w:rPr>
          <w:rStyle w:val="TagStyle"/>
          <w:rtl/>
        </w:rPr>
      </w:pPr>
      <w:bookmarkStart w:id="1284" w:name="ET_speaker_5856_114"/>
    </w:p>
    <w:p w:rsidR="00042AF2" w:rsidRPr="00CC4AE2" w:rsidRDefault="00042AF2" w:rsidP="00953B5F">
      <w:pPr>
        <w:rPr>
          <w:rtl/>
          <w:lang w:eastAsia="he-IL"/>
        </w:rPr>
      </w:pPr>
      <w:bookmarkStart w:id="1285" w:name="_ETM_Q1_4754495"/>
      <w:bookmarkStart w:id="1286" w:name="_ETM_Q1_4754637"/>
      <w:bookmarkEnd w:id="1285"/>
      <w:bookmarkEnd w:id="1286"/>
      <w:r w:rsidRPr="00CC4AE2">
        <w:rPr>
          <w:rFonts w:hint="cs"/>
          <w:rtl/>
          <w:lang w:eastAsia="he-IL"/>
        </w:rPr>
        <w:t>העליתי כאן שאלה, למה הכוונה תפילה במבנה?</w:t>
      </w:r>
      <w:bookmarkStart w:id="1287" w:name="_ETM_Q1_4760537"/>
      <w:bookmarkEnd w:id="1287"/>
      <w:r w:rsidRPr="00CC4AE2">
        <w:rPr>
          <w:rFonts w:hint="cs"/>
          <w:rtl/>
          <w:lang w:eastAsia="he-IL"/>
        </w:rPr>
        <w:t xml:space="preserve"> יש לעיתים עניינים או יותר שמתקיימים במבנים שהם לא </w:t>
      </w:r>
      <w:bookmarkStart w:id="1288" w:name="_ETM_Q1_4765043"/>
      <w:bookmarkEnd w:id="1288"/>
      <w:r w:rsidRPr="00CC4AE2">
        <w:rPr>
          <w:rFonts w:hint="cs"/>
          <w:rtl/>
          <w:lang w:eastAsia="he-IL"/>
        </w:rPr>
        <w:t xml:space="preserve">בתי כנסת. האם אנחנו רוצים שאנשים שמקיימים מניין ספונטני או מניין שהוא לא במקום מוסדר, יהיו כפופים להוראות המנהל, שהן </w:t>
      </w:r>
      <w:bookmarkStart w:id="1289" w:name="_ETM_Q1_4775418"/>
      <w:bookmarkEnd w:id="1289"/>
      <w:r w:rsidRPr="00CC4AE2">
        <w:rPr>
          <w:rFonts w:hint="cs"/>
          <w:rtl/>
          <w:lang w:eastAsia="he-IL"/>
        </w:rPr>
        <w:t xml:space="preserve">חמורות יותר וחלות על בתי כנסת, או להוראה הכללית שאומרת: </w:t>
      </w:r>
      <w:bookmarkStart w:id="1290" w:name="_ETM_Q1_4781195"/>
      <w:bookmarkEnd w:id="1290"/>
      <w:r w:rsidRPr="00CC4AE2">
        <w:rPr>
          <w:rFonts w:hint="cs"/>
          <w:rtl/>
          <w:lang w:eastAsia="he-IL"/>
        </w:rPr>
        <w:t xml:space="preserve">אתם צריכים לשמור על הפרדה של </w:t>
      </w:r>
      <w:r w:rsidR="00953B5F" w:rsidRPr="00CC4AE2">
        <w:rPr>
          <w:rFonts w:hint="cs"/>
          <w:rtl/>
          <w:lang w:eastAsia="he-IL"/>
        </w:rPr>
        <w:t>שני</w:t>
      </w:r>
      <w:r w:rsidRPr="00CC4AE2">
        <w:rPr>
          <w:rFonts w:hint="cs"/>
          <w:rtl/>
          <w:lang w:eastAsia="he-IL"/>
        </w:rPr>
        <w:t xml:space="preserve"> מטר בין אנשים? </w:t>
      </w:r>
      <w:bookmarkStart w:id="1291" w:name="_ETM_Q1_4784453"/>
      <w:bookmarkEnd w:id="1291"/>
      <w:r w:rsidRPr="00CC4AE2">
        <w:rPr>
          <w:rFonts w:hint="cs"/>
          <w:rtl/>
          <w:lang w:eastAsia="he-IL"/>
        </w:rPr>
        <w:t>אני חושבת שהייתה הסכמה עקרונית שצריך להבהיר את העניין הזה.</w:t>
      </w:r>
    </w:p>
    <w:p w:rsidR="00042AF2" w:rsidRPr="00CC4AE2" w:rsidRDefault="00042AF2" w:rsidP="00042AF2">
      <w:pPr>
        <w:rPr>
          <w:rtl/>
          <w:lang w:eastAsia="he-IL"/>
        </w:rPr>
      </w:pPr>
    </w:p>
    <w:p w:rsidR="00EC4F23" w:rsidRPr="00CC4AE2" w:rsidRDefault="00EC4F23" w:rsidP="00EC4F23">
      <w:pPr>
        <w:pStyle w:val="a4"/>
        <w:keepNext/>
        <w:rPr>
          <w:rtl/>
        </w:rPr>
      </w:pPr>
      <w:r w:rsidRPr="00CC4AE2">
        <w:rPr>
          <w:rStyle w:val="TagStyle"/>
          <w:rtl/>
        </w:rPr>
        <w:t xml:space="preserve"> &lt;&lt; דובר &gt;&gt; </w:t>
      </w:r>
      <w:r w:rsidRPr="00CC4AE2">
        <w:rPr>
          <w:rtl/>
        </w:rPr>
        <w:t xml:space="preserve">ג'אבר </w:t>
      </w:r>
      <w:proofErr w:type="spellStart"/>
      <w:r w:rsidRPr="00CC4AE2">
        <w:rPr>
          <w:rtl/>
        </w:rPr>
        <w:t>עסאקלה</w:t>
      </w:r>
      <w:proofErr w:type="spellEnd"/>
      <w:r w:rsidRPr="00CC4AE2">
        <w:rPr>
          <w:rtl/>
        </w:rPr>
        <w:t xml:space="preserve"> (הרשימה המשותפת):</w:t>
      </w:r>
      <w:r w:rsidRPr="00CC4AE2">
        <w:rPr>
          <w:rStyle w:val="TagStyle"/>
          <w:rtl/>
        </w:rPr>
        <w:t xml:space="preserve"> &lt;&lt; דובר &gt;&gt;</w:t>
      </w:r>
      <w:r w:rsidRPr="00CC4AE2">
        <w:rPr>
          <w:rtl/>
        </w:rPr>
        <w:t xml:space="preserve"> </w:t>
      </w:r>
      <w:bookmarkEnd w:id="1284"/>
    </w:p>
    <w:p w:rsidR="00EC4F23" w:rsidRPr="00CC4AE2" w:rsidRDefault="00EC4F23" w:rsidP="00EC4F23">
      <w:pPr>
        <w:pStyle w:val="KeepWithNext"/>
        <w:rPr>
          <w:rtl/>
        </w:rPr>
      </w:pPr>
    </w:p>
    <w:p w:rsidR="00EC4F23" w:rsidRPr="00CC4AE2" w:rsidRDefault="00EC4F23" w:rsidP="00EC4F23">
      <w:pPr>
        <w:rPr>
          <w:rtl/>
        </w:rPr>
      </w:pPr>
      <w:r w:rsidRPr="00CC4AE2">
        <w:rPr>
          <w:rFonts w:hint="cs"/>
          <w:rtl/>
        </w:rPr>
        <w:t>אין התייחסות למסגדים</w:t>
      </w:r>
      <w:r w:rsidR="00042AF2" w:rsidRPr="00CC4AE2">
        <w:rPr>
          <w:rFonts w:hint="cs"/>
          <w:rtl/>
        </w:rPr>
        <w:t>.</w:t>
      </w:r>
    </w:p>
    <w:p w:rsidR="00042AF2" w:rsidRPr="00CC4AE2" w:rsidRDefault="00042AF2" w:rsidP="00EC4F23">
      <w:pPr>
        <w:rPr>
          <w:rtl/>
        </w:rPr>
      </w:pPr>
      <w:bookmarkStart w:id="1292" w:name="_ETM_Q1_4791614"/>
      <w:bookmarkStart w:id="1293" w:name="_ETM_Q1_4791743"/>
      <w:bookmarkEnd w:id="1292"/>
      <w:bookmarkEnd w:id="1293"/>
    </w:p>
    <w:p w:rsidR="00042AF2" w:rsidRPr="00CC4AE2" w:rsidRDefault="00042AF2" w:rsidP="00042AF2">
      <w:pPr>
        <w:pStyle w:val="af6"/>
        <w:keepNext/>
        <w:rPr>
          <w:rtl/>
        </w:rPr>
      </w:pPr>
      <w:bookmarkStart w:id="1294" w:name="ET_yor_5307_449"/>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294"/>
    </w:p>
    <w:p w:rsidR="00042AF2" w:rsidRPr="00CC4AE2" w:rsidRDefault="00042AF2" w:rsidP="00042AF2">
      <w:pPr>
        <w:pStyle w:val="KeepWithNext"/>
        <w:rPr>
          <w:rtl/>
          <w:lang w:eastAsia="he-IL"/>
        </w:rPr>
      </w:pPr>
    </w:p>
    <w:p w:rsidR="00042AF2" w:rsidRPr="00CC4AE2" w:rsidRDefault="00042AF2" w:rsidP="00042AF2">
      <w:pPr>
        <w:rPr>
          <w:rtl/>
          <w:lang w:eastAsia="he-IL"/>
        </w:rPr>
      </w:pPr>
      <w:bookmarkStart w:id="1295" w:name="_ETM_Q1_4791079"/>
      <w:bookmarkEnd w:id="1295"/>
      <w:r w:rsidRPr="00CC4AE2">
        <w:rPr>
          <w:rFonts w:hint="cs"/>
          <w:rtl/>
          <w:lang w:eastAsia="he-IL"/>
        </w:rPr>
        <w:t xml:space="preserve">בבקשה, </w:t>
      </w:r>
      <w:bookmarkStart w:id="1296" w:name="_ETM_Q1_4792384"/>
      <w:bookmarkEnd w:id="1296"/>
      <w:r w:rsidRPr="00CC4AE2">
        <w:rPr>
          <w:rFonts w:hint="cs"/>
          <w:rtl/>
          <w:lang w:eastAsia="he-IL"/>
        </w:rPr>
        <w:t>התייחסות.</w:t>
      </w:r>
    </w:p>
    <w:p w:rsidR="00EC4F23" w:rsidRPr="00CC4AE2" w:rsidRDefault="00EC4F23" w:rsidP="00EC4F23">
      <w:pPr>
        <w:rPr>
          <w:rtl/>
        </w:rPr>
      </w:pPr>
    </w:p>
    <w:p w:rsidR="00EC4F23" w:rsidRPr="00CC4AE2" w:rsidRDefault="00EC4F23" w:rsidP="00EC4F23">
      <w:pPr>
        <w:pStyle w:val="af9"/>
        <w:keepNext/>
        <w:rPr>
          <w:rtl/>
        </w:rPr>
      </w:pPr>
      <w:bookmarkStart w:id="1297" w:name="ET_guest_מיכל_גולדברג_115"/>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297"/>
    </w:p>
    <w:p w:rsidR="00EC4F23" w:rsidRPr="00CC4AE2" w:rsidRDefault="00EC4F23" w:rsidP="00EC4F23">
      <w:pPr>
        <w:pStyle w:val="KeepWithNext"/>
        <w:rPr>
          <w:rtl/>
        </w:rPr>
      </w:pPr>
    </w:p>
    <w:p w:rsidR="00EC4F23" w:rsidRPr="00CC4AE2" w:rsidRDefault="00042AF2" w:rsidP="00EC4F23">
      <w:pPr>
        <w:rPr>
          <w:rtl/>
        </w:rPr>
      </w:pPr>
      <w:r w:rsidRPr="00CC4AE2">
        <w:rPr>
          <w:rFonts w:hint="cs"/>
          <w:rtl/>
        </w:rPr>
        <w:t xml:space="preserve">קודם חשוב להבהיר שההוראה כמובן לא מדברת על בתי כנסת, </w:t>
      </w:r>
      <w:bookmarkStart w:id="1298" w:name="_ETM_Q1_4795805"/>
      <w:bookmarkEnd w:id="1298"/>
      <w:r w:rsidRPr="00CC4AE2">
        <w:rPr>
          <w:rFonts w:hint="cs"/>
          <w:rtl/>
        </w:rPr>
        <w:t xml:space="preserve">היא מדברת על </w:t>
      </w:r>
      <w:r w:rsidR="00EC4F23" w:rsidRPr="00CC4AE2">
        <w:rPr>
          <w:rFonts w:hint="cs"/>
          <w:rtl/>
        </w:rPr>
        <w:t>כל מקום שמתקיימת בו תפילה</w:t>
      </w:r>
      <w:r w:rsidRPr="00CC4AE2">
        <w:rPr>
          <w:rFonts w:hint="cs"/>
          <w:rtl/>
        </w:rPr>
        <w:t>.</w:t>
      </w:r>
    </w:p>
    <w:p w:rsidR="00EC4F23" w:rsidRPr="00CC4AE2" w:rsidRDefault="00EC4F23" w:rsidP="00EC4F23">
      <w:pPr>
        <w:rPr>
          <w:rtl/>
        </w:rPr>
      </w:pPr>
    </w:p>
    <w:p w:rsidR="00EC4F23" w:rsidRPr="00CC4AE2" w:rsidRDefault="00EC4F23" w:rsidP="00EC4F23">
      <w:pPr>
        <w:pStyle w:val="a4"/>
        <w:keepNext/>
        <w:rPr>
          <w:rtl/>
        </w:rPr>
      </w:pPr>
      <w:bookmarkStart w:id="1299" w:name="ET_speaker_5935_116"/>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299"/>
    </w:p>
    <w:p w:rsidR="00EC4F23" w:rsidRPr="00CC4AE2" w:rsidRDefault="00EC4F23" w:rsidP="00EC4F23">
      <w:pPr>
        <w:pStyle w:val="KeepWithNext"/>
        <w:rPr>
          <w:rtl/>
        </w:rPr>
      </w:pPr>
    </w:p>
    <w:p w:rsidR="00EC4F23" w:rsidRPr="00CC4AE2" w:rsidRDefault="00EC4F23" w:rsidP="00EC4F23">
      <w:pPr>
        <w:rPr>
          <w:rtl/>
        </w:rPr>
      </w:pPr>
      <w:r w:rsidRPr="00CC4AE2">
        <w:rPr>
          <w:rFonts w:hint="cs"/>
          <w:rtl/>
        </w:rPr>
        <w:t>אני הייתי</w:t>
      </w:r>
      <w:r w:rsidR="00042AF2" w:rsidRPr="00CC4AE2">
        <w:rPr>
          <w:rFonts w:hint="cs"/>
          <w:rtl/>
        </w:rPr>
        <w:t xml:space="preserve"> משנה את זה במקום "בתי כנסת" </w:t>
      </w:r>
      <w:bookmarkStart w:id="1300" w:name="_ETM_Q1_4800206"/>
      <w:bookmarkEnd w:id="1300"/>
      <w:r w:rsidR="00042AF2" w:rsidRPr="00CC4AE2">
        <w:rPr>
          <w:rFonts w:hint="cs"/>
          <w:rtl/>
        </w:rPr>
        <w:t>ל"מקומות תפילה".</w:t>
      </w:r>
    </w:p>
    <w:p w:rsidR="00042AF2" w:rsidRPr="00CC4AE2" w:rsidRDefault="00042AF2" w:rsidP="00EC4F23">
      <w:pPr>
        <w:rPr>
          <w:rtl/>
        </w:rPr>
      </w:pPr>
      <w:bookmarkStart w:id="1301" w:name="_ETM_Q1_4802740"/>
      <w:bookmarkEnd w:id="1301"/>
    </w:p>
    <w:p w:rsidR="00042AF2" w:rsidRPr="00CC4AE2" w:rsidRDefault="00042AF2" w:rsidP="00042AF2">
      <w:pPr>
        <w:pStyle w:val="af9"/>
        <w:keepNext/>
        <w:rPr>
          <w:rtl/>
        </w:rPr>
      </w:pPr>
      <w:bookmarkStart w:id="1302" w:name="ET_guest_גאל_אזריאל_450"/>
      <w:r w:rsidRPr="00CC4AE2">
        <w:rPr>
          <w:rStyle w:val="TagStyle"/>
          <w:rtl/>
        </w:rPr>
        <w:t xml:space="preserve"> &lt;&lt; אורח &gt;&gt; </w:t>
      </w:r>
      <w:r w:rsidRPr="00CC4AE2">
        <w:rPr>
          <w:rtl/>
        </w:rPr>
        <w:t xml:space="preserve">גאל </w:t>
      </w:r>
      <w:proofErr w:type="spellStart"/>
      <w:r w:rsidRPr="00CC4AE2">
        <w:rPr>
          <w:rtl/>
        </w:rPr>
        <w:t>אזריאל</w:t>
      </w:r>
      <w:proofErr w:type="spellEnd"/>
      <w:r w:rsidRPr="00CC4AE2">
        <w:rPr>
          <w:rtl/>
        </w:rPr>
        <w:t>:</w:t>
      </w:r>
      <w:r w:rsidRPr="00CC4AE2">
        <w:rPr>
          <w:rStyle w:val="TagStyle"/>
          <w:rtl/>
        </w:rPr>
        <w:t xml:space="preserve"> &lt;&lt; אורח &gt;&gt;</w:t>
      </w:r>
      <w:r w:rsidRPr="00CC4AE2">
        <w:rPr>
          <w:rtl/>
        </w:rPr>
        <w:t xml:space="preserve">   </w:t>
      </w:r>
      <w:bookmarkEnd w:id="1302"/>
    </w:p>
    <w:p w:rsidR="00042AF2" w:rsidRPr="00CC4AE2" w:rsidRDefault="00042AF2" w:rsidP="00042AF2">
      <w:pPr>
        <w:pStyle w:val="KeepWithNext"/>
        <w:rPr>
          <w:rtl/>
        </w:rPr>
      </w:pPr>
    </w:p>
    <w:p w:rsidR="00042AF2" w:rsidRPr="00CC4AE2" w:rsidRDefault="00042AF2" w:rsidP="00042AF2">
      <w:pPr>
        <w:rPr>
          <w:rtl/>
        </w:rPr>
      </w:pPr>
      <w:bookmarkStart w:id="1303" w:name="_ETM_Q1_4803402"/>
      <w:bookmarkStart w:id="1304" w:name="_ETM_Q1_4803451"/>
      <w:bookmarkEnd w:id="1303"/>
      <w:bookmarkEnd w:id="1304"/>
      <w:r w:rsidRPr="00CC4AE2">
        <w:rPr>
          <w:rFonts w:hint="cs"/>
          <w:rtl/>
        </w:rPr>
        <w:t>לא כתוב "בתי כנסת".</w:t>
      </w:r>
    </w:p>
    <w:p w:rsidR="00042AF2" w:rsidRPr="00CC4AE2" w:rsidRDefault="00042AF2" w:rsidP="00EC4F23">
      <w:pPr>
        <w:rPr>
          <w:rtl/>
        </w:rPr>
      </w:pPr>
      <w:bookmarkStart w:id="1305" w:name="_ETM_Q1_4805364"/>
      <w:bookmarkStart w:id="1306" w:name="_ETM_Q1_4805468"/>
      <w:bookmarkEnd w:id="1305"/>
      <w:bookmarkEnd w:id="1306"/>
    </w:p>
    <w:p w:rsidR="00EC4F23" w:rsidRPr="00CC4AE2" w:rsidRDefault="00EC4F23" w:rsidP="00EC4F23">
      <w:pPr>
        <w:pStyle w:val="a4"/>
        <w:keepNext/>
        <w:rPr>
          <w:rtl/>
        </w:rPr>
      </w:pPr>
      <w:bookmarkStart w:id="1307" w:name="ET_speaker_נירה_לאמי_רכלבסקי_117"/>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307"/>
    </w:p>
    <w:p w:rsidR="00EC4F23" w:rsidRPr="00CC4AE2" w:rsidRDefault="00EC4F23" w:rsidP="00EC4F23">
      <w:pPr>
        <w:pStyle w:val="KeepWithNext"/>
        <w:rPr>
          <w:rtl/>
        </w:rPr>
      </w:pPr>
    </w:p>
    <w:p w:rsidR="00EC4F23" w:rsidRPr="00CC4AE2" w:rsidRDefault="002E4587" w:rsidP="00EC4F23">
      <w:pPr>
        <w:rPr>
          <w:rtl/>
        </w:rPr>
      </w:pPr>
      <w:r w:rsidRPr="00CC4AE2">
        <w:rPr>
          <w:rFonts w:hint="cs"/>
          <w:rtl/>
        </w:rPr>
        <w:t xml:space="preserve">בית כנסת </w:t>
      </w:r>
      <w:r w:rsidR="00EC4F23" w:rsidRPr="00CC4AE2">
        <w:rPr>
          <w:rFonts w:hint="cs"/>
          <w:rtl/>
        </w:rPr>
        <w:t>זו הערה שלי שציינתי כדוגמה</w:t>
      </w:r>
      <w:r w:rsidRPr="00CC4AE2">
        <w:rPr>
          <w:rFonts w:hint="cs"/>
          <w:rtl/>
        </w:rPr>
        <w:t>.</w:t>
      </w:r>
    </w:p>
    <w:p w:rsidR="00EC4F23" w:rsidRPr="00CC4AE2" w:rsidRDefault="00EC4F23" w:rsidP="00EC4F23">
      <w:pPr>
        <w:rPr>
          <w:rtl/>
        </w:rPr>
      </w:pPr>
    </w:p>
    <w:p w:rsidR="00EC4F23" w:rsidRPr="00CC4AE2" w:rsidRDefault="00EC4F23" w:rsidP="00EC4F23">
      <w:pPr>
        <w:pStyle w:val="af9"/>
        <w:keepNext/>
        <w:rPr>
          <w:rtl/>
        </w:rPr>
      </w:pPr>
      <w:bookmarkStart w:id="1308" w:name="ET_guest_מיכל_גולדברג_118"/>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308"/>
    </w:p>
    <w:p w:rsidR="00EC4F23" w:rsidRPr="00CC4AE2" w:rsidRDefault="00EC4F23" w:rsidP="00EC4F23">
      <w:pPr>
        <w:pStyle w:val="KeepWithNext"/>
        <w:rPr>
          <w:rtl/>
        </w:rPr>
      </w:pPr>
    </w:p>
    <w:p w:rsidR="00EC4F23" w:rsidRPr="00CC4AE2" w:rsidRDefault="00042AF2" w:rsidP="002E4587">
      <w:pPr>
        <w:rPr>
          <w:rtl/>
        </w:rPr>
      </w:pPr>
      <w:r w:rsidRPr="00CC4AE2">
        <w:rPr>
          <w:rFonts w:hint="cs"/>
          <w:rtl/>
        </w:rPr>
        <w:t xml:space="preserve">אנחנו מבקשים להשאיר את </w:t>
      </w:r>
      <w:bookmarkStart w:id="1309" w:name="_ETM_Q1_4811795"/>
      <w:bookmarkEnd w:id="1309"/>
      <w:r w:rsidRPr="00CC4AE2">
        <w:rPr>
          <w:rFonts w:hint="cs"/>
          <w:rtl/>
        </w:rPr>
        <w:t>הנוסח כמו שהוא, "</w:t>
      </w:r>
      <w:r w:rsidR="00EC4F23" w:rsidRPr="00CC4AE2">
        <w:rPr>
          <w:rFonts w:hint="cs"/>
          <w:rtl/>
        </w:rPr>
        <w:t>תפילה במבנה</w:t>
      </w:r>
      <w:r w:rsidRPr="00CC4AE2">
        <w:rPr>
          <w:rFonts w:hint="cs"/>
          <w:rtl/>
        </w:rPr>
        <w:t>"</w:t>
      </w:r>
      <w:r w:rsidR="002E4587" w:rsidRPr="00CC4AE2">
        <w:rPr>
          <w:rFonts w:hint="cs"/>
          <w:rtl/>
        </w:rPr>
        <w:t>.</w:t>
      </w:r>
      <w:r w:rsidR="00EC4F23" w:rsidRPr="00CC4AE2">
        <w:rPr>
          <w:rFonts w:hint="cs"/>
          <w:rtl/>
        </w:rPr>
        <w:t xml:space="preserve"> </w:t>
      </w:r>
      <w:r w:rsidRPr="00CC4AE2">
        <w:rPr>
          <w:rFonts w:hint="cs"/>
          <w:rtl/>
        </w:rPr>
        <w:t xml:space="preserve">תפילה כמובן של כל דת שהיא, </w:t>
      </w:r>
      <w:r w:rsidR="00EC4F23" w:rsidRPr="00CC4AE2">
        <w:rPr>
          <w:rFonts w:hint="cs"/>
          <w:rtl/>
        </w:rPr>
        <w:t>כשהיא נעשית במבנה</w:t>
      </w:r>
      <w:r w:rsidRPr="00CC4AE2">
        <w:rPr>
          <w:rFonts w:hint="cs"/>
          <w:rtl/>
        </w:rPr>
        <w:t xml:space="preserve">, היא צריכה להתקיים </w:t>
      </w:r>
      <w:bookmarkStart w:id="1310" w:name="_ETM_Q1_4819332"/>
      <w:bookmarkEnd w:id="1310"/>
      <w:r w:rsidRPr="00CC4AE2">
        <w:rPr>
          <w:rFonts w:hint="cs"/>
          <w:rtl/>
        </w:rPr>
        <w:t xml:space="preserve">בהתאם להוראות המנהל. יש הוראות מנהל שקובעות תנאים שנוגעים לשמירה </w:t>
      </w:r>
      <w:bookmarkStart w:id="1311" w:name="_ETM_Q1_4827600"/>
      <w:bookmarkEnd w:id="1311"/>
      <w:r w:rsidRPr="00CC4AE2">
        <w:rPr>
          <w:rFonts w:hint="cs"/>
          <w:rtl/>
        </w:rPr>
        <w:t xml:space="preserve">מפני הדבקה, שמירת מרחק, שכל אדם יבוא עם הספר </w:t>
      </w:r>
      <w:r w:rsidRPr="00CC4AE2">
        <w:rPr>
          <w:rtl/>
        </w:rPr>
        <w:t>–</w:t>
      </w:r>
      <w:r w:rsidRPr="00CC4AE2">
        <w:rPr>
          <w:rFonts w:hint="cs"/>
          <w:rtl/>
        </w:rPr>
        <w:t xml:space="preserve"> </w:t>
      </w:r>
      <w:bookmarkStart w:id="1312" w:name="_ETM_Q1_4835387"/>
      <w:bookmarkEnd w:id="1312"/>
      <w:r w:rsidRPr="00CC4AE2">
        <w:rPr>
          <w:rFonts w:hint="cs"/>
          <w:rtl/>
        </w:rPr>
        <w:t xml:space="preserve">אני לא אומרת סידור, כי אנחנו כמובן לא מדברים רק </w:t>
      </w:r>
      <w:bookmarkStart w:id="1313" w:name="_ETM_Q1_4838071"/>
      <w:bookmarkEnd w:id="1313"/>
      <w:r w:rsidRPr="00CC4AE2">
        <w:rPr>
          <w:rFonts w:hint="cs"/>
          <w:rtl/>
        </w:rPr>
        <w:t xml:space="preserve">על היהדות </w:t>
      </w:r>
      <w:r w:rsidRPr="00CC4AE2">
        <w:rPr>
          <w:rtl/>
        </w:rPr>
        <w:t>–</w:t>
      </w:r>
      <w:r w:rsidRPr="00CC4AE2">
        <w:rPr>
          <w:rFonts w:hint="cs"/>
          <w:rtl/>
        </w:rPr>
        <w:t xml:space="preserve"> עם ספר התפילה שלו.</w:t>
      </w:r>
    </w:p>
    <w:p w:rsidR="00EC4F23" w:rsidRPr="00CC4AE2" w:rsidRDefault="00EC4F23" w:rsidP="00EC4F23">
      <w:pPr>
        <w:rPr>
          <w:rtl/>
        </w:rPr>
      </w:pPr>
    </w:p>
    <w:p w:rsidR="009F1524" w:rsidRPr="00CC4AE2" w:rsidRDefault="009F1524" w:rsidP="009F1524">
      <w:pPr>
        <w:pStyle w:val="a4"/>
        <w:keepNext/>
        <w:rPr>
          <w:rtl/>
        </w:rPr>
      </w:pPr>
      <w:bookmarkStart w:id="1314" w:name="ET_speaker_5918_451"/>
      <w:r w:rsidRPr="00CC4AE2">
        <w:rPr>
          <w:rStyle w:val="TagStyle"/>
          <w:rtl/>
        </w:rPr>
        <w:t xml:space="preserve"> &lt;&lt; דובר &gt;&gt; </w:t>
      </w:r>
      <w:proofErr w:type="spellStart"/>
      <w:r w:rsidRPr="00CC4AE2">
        <w:rPr>
          <w:rtl/>
        </w:rPr>
        <w:t>אימאן</w:t>
      </w:r>
      <w:proofErr w:type="spellEnd"/>
      <w:r w:rsidRPr="00CC4AE2">
        <w:rPr>
          <w:rtl/>
        </w:rPr>
        <w:t xml:space="preserve"> </w:t>
      </w:r>
      <w:proofErr w:type="spellStart"/>
      <w:r w:rsidRPr="00CC4AE2">
        <w:rPr>
          <w:rtl/>
        </w:rPr>
        <w:t>ח'טיב</w:t>
      </w:r>
      <w:proofErr w:type="spellEnd"/>
      <w:r w:rsidRPr="00CC4AE2">
        <w:rPr>
          <w:rtl/>
        </w:rPr>
        <w:t xml:space="preserve"> יאסין (הרשימה המשותפת):</w:t>
      </w:r>
      <w:r w:rsidRPr="00CC4AE2">
        <w:rPr>
          <w:rStyle w:val="TagStyle"/>
          <w:rtl/>
        </w:rPr>
        <w:t xml:space="preserve"> &lt;&lt; דובר &gt;&gt;</w:t>
      </w:r>
      <w:r w:rsidRPr="00CC4AE2">
        <w:rPr>
          <w:rtl/>
        </w:rPr>
        <w:t xml:space="preserve">   </w:t>
      </w:r>
      <w:bookmarkEnd w:id="1314"/>
    </w:p>
    <w:p w:rsidR="009F1524" w:rsidRPr="00CC4AE2" w:rsidRDefault="009F1524" w:rsidP="009F1524">
      <w:pPr>
        <w:pStyle w:val="KeepWithNext"/>
        <w:rPr>
          <w:rtl/>
          <w:lang w:eastAsia="he-IL"/>
        </w:rPr>
      </w:pPr>
    </w:p>
    <w:p w:rsidR="009F1524" w:rsidRPr="00CC4AE2" w:rsidRDefault="002E4587" w:rsidP="002E4587">
      <w:pPr>
        <w:rPr>
          <w:rtl/>
          <w:lang w:eastAsia="he-IL"/>
        </w:rPr>
      </w:pPr>
      <w:r w:rsidRPr="00CC4AE2">
        <w:rPr>
          <w:rFonts w:hint="cs"/>
          <w:rtl/>
          <w:lang w:eastAsia="he-IL"/>
        </w:rPr>
        <w:t>שטיח תפילה.</w:t>
      </w:r>
    </w:p>
    <w:p w:rsidR="009F1524" w:rsidRPr="00CC4AE2" w:rsidRDefault="009F1524" w:rsidP="00EC4F23">
      <w:pPr>
        <w:rPr>
          <w:rtl/>
        </w:rPr>
      </w:pPr>
    </w:p>
    <w:p w:rsidR="009F1524" w:rsidRPr="00CC4AE2" w:rsidRDefault="009F1524" w:rsidP="009F1524">
      <w:pPr>
        <w:pStyle w:val="af9"/>
        <w:keepNext/>
        <w:rPr>
          <w:rtl/>
          <w:lang w:eastAsia="he-IL"/>
        </w:rPr>
      </w:pPr>
      <w:bookmarkStart w:id="1315" w:name="ET_guest_מיכל_גולדברג_452"/>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1315"/>
    </w:p>
    <w:p w:rsidR="009F1524" w:rsidRPr="00CC4AE2" w:rsidRDefault="009F1524" w:rsidP="009F1524">
      <w:pPr>
        <w:pStyle w:val="KeepWithNext"/>
        <w:rPr>
          <w:rtl/>
          <w:lang w:eastAsia="he-IL"/>
        </w:rPr>
      </w:pPr>
    </w:p>
    <w:p w:rsidR="009F1524" w:rsidRPr="00CC4AE2" w:rsidRDefault="009F1524" w:rsidP="002E4587">
      <w:pPr>
        <w:rPr>
          <w:rtl/>
          <w:lang w:eastAsia="he-IL"/>
        </w:rPr>
      </w:pPr>
      <w:bookmarkStart w:id="1316" w:name="_ETM_Q1_4847935"/>
      <w:bookmarkStart w:id="1317" w:name="_ETM_Q1_4847987"/>
      <w:bookmarkEnd w:id="1316"/>
      <w:bookmarkEnd w:id="1317"/>
      <w:r w:rsidRPr="00CC4AE2">
        <w:rPr>
          <w:rFonts w:hint="cs"/>
          <w:rtl/>
          <w:lang w:eastAsia="he-IL"/>
        </w:rPr>
        <w:t xml:space="preserve">אני לא אוכל לדווח, </w:t>
      </w:r>
      <w:bookmarkStart w:id="1318" w:name="_ETM_Q1_4849581"/>
      <w:bookmarkEnd w:id="1318"/>
      <w:r w:rsidRPr="00CC4AE2">
        <w:rPr>
          <w:rFonts w:hint="cs"/>
          <w:rtl/>
          <w:lang w:eastAsia="he-IL"/>
        </w:rPr>
        <w:t xml:space="preserve">אבל הוראות המנהל בהחלט מתייחסות לכל הדעות, והן קובעות הוראות, הן מאפשרות </w:t>
      </w:r>
      <w:bookmarkStart w:id="1319" w:name="_ETM_Q1_4854452"/>
      <w:bookmarkEnd w:id="1319"/>
      <w:r w:rsidRPr="00CC4AE2">
        <w:rPr>
          <w:rFonts w:hint="cs"/>
          <w:rtl/>
          <w:lang w:eastAsia="he-IL"/>
        </w:rPr>
        <w:t xml:space="preserve">את התפילה, אבל בתנאים שנועדו שאנשים ישמרו </w:t>
      </w:r>
      <w:bookmarkStart w:id="1320" w:name="_ETM_Q1_4860059"/>
      <w:bookmarkEnd w:id="1320"/>
      <w:r w:rsidRPr="00CC4AE2">
        <w:rPr>
          <w:rFonts w:hint="cs"/>
          <w:rtl/>
          <w:lang w:eastAsia="he-IL"/>
        </w:rPr>
        <w:t xml:space="preserve">על עצמם. דרך </w:t>
      </w:r>
      <w:r w:rsidR="002E4587" w:rsidRPr="00CC4AE2">
        <w:rPr>
          <w:rFonts w:hint="cs"/>
          <w:rtl/>
          <w:lang w:eastAsia="he-IL"/>
        </w:rPr>
        <w:t>א</w:t>
      </w:r>
      <w:r w:rsidRPr="00CC4AE2">
        <w:rPr>
          <w:rFonts w:hint="cs"/>
          <w:rtl/>
          <w:lang w:eastAsia="he-IL"/>
        </w:rPr>
        <w:t xml:space="preserve">גב, זו הוראה שהיא לא פלילית. זאת </w:t>
      </w:r>
      <w:bookmarkStart w:id="1321" w:name="_ETM_Q1_4863531"/>
      <w:bookmarkEnd w:id="1321"/>
      <w:r w:rsidRPr="00CC4AE2">
        <w:rPr>
          <w:rFonts w:hint="cs"/>
          <w:rtl/>
          <w:lang w:eastAsia="he-IL"/>
        </w:rPr>
        <w:t xml:space="preserve">אומרת, הפרה של זה לא מהווה עבירה פלילית, אין </w:t>
      </w:r>
      <w:bookmarkStart w:id="1322" w:name="_ETM_Q1_4868671"/>
      <w:bookmarkEnd w:id="1322"/>
      <w:r w:rsidRPr="00CC4AE2">
        <w:rPr>
          <w:rFonts w:hint="cs"/>
          <w:rtl/>
          <w:lang w:eastAsia="he-IL"/>
        </w:rPr>
        <w:t>סנקציה בצדה.</w:t>
      </w:r>
    </w:p>
    <w:p w:rsidR="009F1524" w:rsidRPr="00CC4AE2" w:rsidRDefault="009F1524" w:rsidP="009F1524">
      <w:pPr>
        <w:rPr>
          <w:rtl/>
          <w:lang w:eastAsia="he-IL"/>
        </w:rPr>
      </w:pPr>
      <w:bookmarkStart w:id="1323" w:name="_ETM_Q1_4847185"/>
      <w:bookmarkStart w:id="1324" w:name="_ETM_Q1_4847381"/>
      <w:bookmarkStart w:id="1325" w:name="_ETM_Q1_4871413"/>
      <w:bookmarkEnd w:id="1323"/>
      <w:bookmarkEnd w:id="1324"/>
      <w:bookmarkEnd w:id="1325"/>
    </w:p>
    <w:p w:rsidR="009F1524" w:rsidRPr="00CC4AE2" w:rsidRDefault="009F1524" w:rsidP="009F1524">
      <w:pPr>
        <w:pStyle w:val="a4"/>
        <w:keepNext/>
        <w:rPr>
          <w:rtl/>
        </w:rPr>
      </w:pPr>
      <w:bookmarkStart w:id="1326" w:name="ET_speaker_5856_453"/>
      <w:r w:rsidRPr="00CC4AE2">
        <w:rPr>
          <w:rStyle w:val="TagStyle"/>
          <w:rtl/>
        </w:rPr>
        <w:t xml:space="preserve"> &lt;&lt; דובר &gt;&gt; </w:t>
      </w:r>
      <w:r w:rsidRPr="00CC4AE2">
        <w:rPr>
          <w:rtl/>
        </w:rPr>
        <w:t xml:space="preserve">ג'אבר </w:t>
      </w:r>
      <w:proofErr w:type="spellStart"/>
      <w:r w:rsidRPr="00CC4AE2">
        <w:rPr>
          <w:rtl/>
        </w:rPr>
        <w:t>עסאקלה</w:t>
      </w:r>
      <w:proofErr w:type="spellEnd"/>
      <w:r w:rsidRPr="00CC4AE2">
        <w:rPr>
          <w:rtl/>
        </w:rPr>
        <w:t xml:space="preserve"> (הרשימה המשותפת):</w:t>
      </w:r>
      <w:r w:rsidRPr="00CC4AE2">
        <w:rPr>
          <w:rStyle w:val="TagStyle"/>
          <w:rtl/>
        </w:rPr>
        <w:t xml:space="preserve"> &lt;&lt; דובר &gt;&gt;</w:t>
      </w:r>
      <w:r w:rsidRPr="00CC4AE2">
        <w:rPr>
          <w:rtl/>
        </w:rPr>
        <w:t xml:space="preserve">   </w:t>
      </w:r>
      <w:bookmarkEnd w:id="1326"/>
    </w:p>
    <w:p w:rsidR="009F1524" w:rsidRPr="00CC4AE2" w:rsidRDefault="009F1524" w:rsidP="009F1524">
      <w:pPr>
        <w:pStyle w:val="KeepWithNext"/>
        <w:rPr>
          <w:rtl/>
          <w:lang w:eastAsia="he-IL"/>
        </w:rPr>
      </w:pPr>
    </w:p>
    <w:p w:rsidR="009F1524" w:rsidRPr="00CC4AE2" w:rsidRDefault="009F1524" w:rsidP="009F1524">
      <w:pPr>
        <w:rPr>
          <w:rtl/>
          <w:lang w:eastAsia="he-IL"/>
        </w:rPr>
      </w:pPr>
      <w:bookmarkStart w:id="1327" w:name="_ETM_Q1_4872110"/>
      <w:bookmarkStart w:id="1328" w:name="_ETM_Q1_4872179"/>
      <w:bookmarkEnd w:id="1327"/>
      <w:bookmarkEnd w:id="1328"/>
      <w:r w:rsidRPr="00CC4AE2">
        <w:rPr>
          <w:rFonts w:hint="cs"/>
          <w:rtl/>
          <w:lang w:eastAsia="he-IL"/>
        </w:rPr>
        <w:t>יש קנסות, לא?</w:t>
      </w:r>
    </w:p>
    <w:p w:rsidR="009F1524" w:rsidRPr="00CC4AE2" w:rsidRDefault="009F1524" w:rsidP="009F1524">
      <w:pPr>
        <w:rPr>
          <w:rtl/>
          <w:lang w:eastAsia="he-IL"/>
        </w:rPr>
      </w:pPr>
      <w:bookmarkStart w:id="1329" w:name="_ETM_Q1_4872959"/>
      <w:bookmarkStart w:id="1330" w:name="_ETM_Q1_4873047"/>
      <w:bookmarkStart w:id="1331" w:name="_ETM_Q1_4871985"/>
      <w:bookmarkEnd w:id="1329"/>
      <w:bookmarkEnd w:id="1330"/>
      <w:bookmarkEnd w:id="1331"/>
    </w:p>
    <w:p w:rsidR="009F1524" w:rsidRPr="00CC4AE2" w:rsidRDefault="009F1524" w:rsidP="009F1524">
      <w:pPr>
        <w:pStyle w:val="af9"/>
        <w:keepNext/>
        <w:rPr>
          <w:rtl/>
          <w:lang w:eastAsia="he-IL"/>
        </w:rPr>
      </w:pPr>
      <w:bookmarkStart w:id="1332" w:name="ET_guest_מיכל_גולדברג_454"/>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1332"/>
    </w:p>
    <w:p w:rsidR="009F1524" w:rsidRPr="00CC4AE2" w:rsidRDefault="009F1524" w:rsidP="009F1524">
      <w:pPr>
        <w:pStyle w:val="KeepWithNext"/>
        <w:rPr>
          <w:rtl/>
          <w:lang w:eastAsia="he-IL"/>
        </w:rPr>
      </w:pPr>
    </w:p>
    <w:p w:rsidR="009F1524" w:rsidRPr="00CC4AE2" w:rsidRDefault="009F1524" w:rsidP="009F1524">
      <w:pPr>
        <w:rPr>
          <w:rtl/>
          <w:lang w:eastAsia="he-IL"/>
        </w:rPr>
      </w:pPr>
      <w:bookmarkStart w:id="1333" w:name="_ETM_Q1_4872684"/>
      <w:bookmarkStart w:id="1334" w:name="_ETM_Q1_4872750"/>
      <w:bookmarkEnd w:id="1333"/>
      <w:bookmarkEnd w:id="1334"/>
      <w:r w:rsidRPr="00CC4AE2">
        <w:rPr>
          <w:rFonts w:hint="cs"/>
          <w:rtl/>
          <w:lang w:eastAsia="he-IL"/>
        </w:rPr>
        <w:t xml:space="preserve">לא. להפרה של ההוראה הזאת </w:t>
      </w:r>
      <w:r w:rsidRPr="00CC4AE2">
        <w:rPr>
          <w:rtl/>
          <w:lang w:eastAsia="he-IL"/>
        </w:rPr>
        <w:t>–</w:t>
      </w:r>
      <w:r w:rsidRPr="00CC4AE2">
        <w:rPr>
          <w:rFonts w:hint="cs"/>
          <w:rtl/>
          <w:lang w:eastAsia="he-IL"/>
        </w:rPr>
        <w:t xml:space="preserve"> אין.</w:t>
      </w:r>
    </w:p>
    <w:p w:rsidR="009F1524" w:rsidRPr="00CC4AE2" w:rsidRDefault="009F1524" w:rsidP="009F1524">
      <w:pPr>
        <w:rPr>
          <w:rtl/>
          <w:lang w:eastAsia="he-IL"/>
        </w:rPr>
      </w:pPr>
      <w:bookmarkStart w:id="1335" w:name="_ETM_Q1_4873594"/>
      <w:bookmarkStart w:id="1336" w:name="_ETM_Q1_4873691"/>
      <w:bookmarkStart w:id="1337" w:name="_ETM_Q1_4873141"/>
      <w:bookmarkEnd w:id="1335"/>
      <w:bookmarkEnd w:id="1336"/>
      <w:bookmarkEnd w:id="1337"/>
    </w:p>
    <w:p w:rsidR="009F1524" w:rsidRPr="00CC4AE2" w:rsidRDefault="009F1524" w:rsidP="009F1524">
      <w:pPr>
        <w:pStyle w:val="af9"/>
        <w:keepNext/>
        <w:rPr>
          <w:rtl/>
          <w:lang w:eastAsia="he-IL"/>
        </w:rPr>
      </w:pPr>
      <w:bookmarkStart w:id="1338" w:name="ET_guest_לילך_וגנר_455"/>
      <w:r w:rsidRPr="00CC4AE2">
        <w:rPr>
          <w:rStyle w:val="TagStyle"/>
          <w:rtl/>
        </w:rPr>
        <w:t xml:space="preserve"> &lt;&lt; אורח &gt;&gt; </w:t>
      </w:r>
      <w:r w:rsidRPr="00CC4AE2">
        <w:rPr>
          <w:rtl/>
          <w:lang w:eastAsia="he-IL"/>
        </w:rPr>
        <w:t>לילך וגנר:</w:t>
      </w:r>
      <w:r w:rsidRPr="00CC4AE2">
        <w:rPr>
          <w:rStyle w:val="TagStyle"/>
          <w:rtl/>
        </w:rPr>
        <w:t xml:space="preserve"> &lt;&lt; אורח &gt;&gt;</w:t>
      </w:r>
      <w:r w:rsidRPr="00CC4AE2">
        <w:rPr>
          <w:rtl/>
          <w:lang w:eastAsia="he-IL"/>
        </w:rPr>
        <w:t xml:space="preserve">   </w:t>
      </w:r>
      <w:bookmarkEnd w:id="1338"/>
    </w:p>
    <w:p w:rsidR="009F1524" w:rsidRPr="00CC4AE2" w:rsidRDefault="009F1524" w:rsidP="009F1524">
      <w:pPr>
        <w:pStyle w:val="KeepWithNext"/>
        <w:rPr>
          <w:rtl/>
          <w:lang w:eastAsia="he-IL"/>
        </w:rPr>
      </w:pPr>
    </w:p>
    <w:p w:rsidR="009F1524" w:rsidRPr="00CC4AE2" w:rsidRDefault="009F1524" w:rsidP="009F1524">
      <w:pPr>
        <w:rPr>
          <w:rtl/>
          <w:lang w:eastAsia="he-IL"/>
        </w:rPr>
      </w:pPr>
      <w:bookmarkStart w:id="1339" w:name="_ETM_Q1_4873829"/>
      <w:bookmarkStart w:id="1340" w:name="_ETM_Q1_4873900"/>
      <w:bookmarkEnd w:id="1339"/>
      <w:bookmarkEnd w:id="1340"/>
      <w:r w:rsidRPr="00CC4AE2">
        <w:rPr>
          <w:rFonts w:hint="cs"/>
          <w:rtl/>
          <w:lang w:eastAsia="he-IL"/>
        </w:rPr>
        <w:t xml:space="preserve">אנחנו </w:t>
      </w:r>
      <w:bookmarkStart w:id="1341" w:name="_ETM_Q1_4874933"/>
      <w:bookmarkEnd w:id="1341"/>
      <w:r w:rsidRPr="00CC4AE2">
        <w:rPr>
          <w:rFonts w:hint="cs"/>
          <w:rtl/>
          <w:lang w:eastAsia="he-IL"/>
        </w:rPr>
        <w:t>נפרט את ההוראות החוקיות, כשנגיע לזה.</w:t>
      </w:r>
    </w:p>
    <w:p w:rsidR="009F1524" w:rsidRPr="00CC4AE2" w:rsidRDefault="009F1524" w:rsidP="009F1524">
      <w:pPr>
        <w:rPr>
          <w:rtl/>
        </w:rPr>
      </w:pPr>
      <w:bookmarkStart w:id="1342" w:name="_ETM_Q1_4876198"/>
      <w:bookmarkEnd w:id="1342"/>
    </w:p>
    <w:p w:rsidR="009F1524" w:rsidRPr="00CC4AE2" w:rsidRDefault="009F1524" w:rsidP="009F1524">
      <w:pPr>
        <w:pStyle w:val="a4"/>
        <w:keepNext/>
        <w:rPr>
          <w:rtl/>
        </w:rPr>
      </w:pPr>
      <w:bookmarkStart w:id="1343" w:name="ET_speaker_5856_456"/>
      <w:r w:rsidRPr="00CC4AE2">
        <w:rPr>
          <w:rStyle w:val="TagStyle"/>
          <w:rtl/>
        </w:rPr>
        <w:t xml:space="preserve"> &lt;&lt; דובר &gt;&gt; </w:t>
      </w:r>
      <w:r w:rsidRPr="00CC4AE2">
        <w:rPr>
          <w:rtl/>
        </w:rPr>
        <w:t xml:space="preserve">ג'אבר </w:t>
      </w:r>
      <w:proofErr w:type="spellStart"/>
      <w:r w:rsidRPr="00CC4AE2">
        <w:rPr>
          <w:rtl/>
        </w:rPr>
        <w:t>עסאקלה</w:t>
      </w:r>
      <w:proofErr w:type="spellEnd"/>
      <w:r w:rsidRPr="00CC4AE2">
        <w:rPr>
          <w:rtl/>
        </w:rPr>
        <w:t xml:space="preserve"> (הרשימה המשותפת):</w:t>
      </w:r>
      <w:r w:rsidRPr="00CC4AE2">
        <w:rPr>
          <w:rStyle w:val="TagStyle"/>
          <w:rtl/>
        </w:rPr>
        <w:t xml:space="preserve"> &lt;&lt; דובר &gt;&gt;</w:t>
      </w:r>
      <w:r w:rsidRPr="00CC4AE2">
        <w:rPr>
          <w:rtl/>
        </w:rPr>
        <w:t xml:space="preserve">   </w:t>
      </w:r>
      <w:bookmarkEnd w:id="1343"/>
    </w:p>
    <w:p w:rsidR="009F1524" w:rsidRPr="00CC4AE2" w:rsidRDefault="009F1524" w:rsidP="009F1524">
      <w:pPr>
        <w:pStyle w:val="KeepWithNext"/>
        <w:rPr>
          <w:rtl/>
          <w:lang w:eastAsia="he-IL"/>
        </w:rPr>
      </w:pPr>
    </w:p>
    <w:p w:rsidR="009F1524" w:rsidRPr="00CC4AE2" w:rsidRDefault="009F1524" w:rsidP="009F1524">
      <w:pPr>
        <w:rPr>
          <w:rtl/>
          <w:lang w:eastAsia="he-IL"/>
        </w:rPr>
      </w:pPr>
      <w:bookmarkStart w:id="1344" w:name="_ETM_Q1_4876841"/>
      <w:bookmarkStart w:id="1345" w:name="_ETM_Q1_4876907"/>
      <w:bookmarkEnd w:id="1344"/>
      <w:bookmarkEnd w:id="1345"/>
      <w:r w:rsidRPr="00CC4AE2">
        <w:rPr>
          <w:rFonts w:hint="cs"/>
          <w:rtl/>
          <w:lang w:eastAsia="he-IL"/>
        </w:rPr>
        <w:t>- - - במזרח ירושלים נ</w:t>
      </w:r>
      <w:bookmarkStart w:id="1346" w:name="_ETM_Q1_4880372"/>
      <w:bookmarkEnd w:id="1346"/>
      <w:r w:rsidRPr="00CC4AE2">
        <w:rPr>
          <w:rFonts w:hint="cs"/>
          <w:rtl/>
          <w:lang w:eastAsia="he-IL"/>
        </w:rPr>
        <w:t>קנסו על זה שתפסו אותם בתוך כנסייה.</w:t>
      </w:r>
    </w:p>
    <w:p w:rsidR="009F1524" w:rsidRPr="00CC4AE2" w:rsidRDefault="009F1524" w:rsidP="00EC4F23">
      <w:pPr>
        <w:rPr>
          <w:rtl/>
        </w:rPr>
      </w:pPr>
      <w:bookmarkStart w:id="1347" w:name="_ETM_Q1_4885072"/>
      <w:bookmarkEnd w:id="1347"/>
    </w:p>
    <w:p w:rsidR="009F1524" w:rsidRPr="00CC4AE2" w:rsidRDefault="009F1524" w:rsidP="009F1524">
      <w:pPr>
        <w:pStyle w:val="af9"/>
        <w:keepNext/>
        <w:rPr>
          <w:rtl/>
        </w:rPr>
      </w:pPr>
      <w:bookmarkStart w:id="1348" w:name="ET_guest_מיכל_גולדברג_457"/>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348"/>
    </w:p>
    <w:p w:rsidR="009F1524" w:rsidRPr="00CC4AE2" w:rsidRDefault="009F1524" w:rsidP="009F1524">
      <w:pPr>
        <w:pStyle w:val="KeepWithNext"/>
        <w:rPr>
          <w:rtl/>
        </w:rPr>
      </w:pPr>
    </w:p>
    <w:p w:rsidR="009F1524" w:rsidRPr="00CC4AE2" w:rsidRDefault="009F1524" w:rsidP="009F1524">
      <w:pPr>
        <w:rPr>
          <w:rtl/>
        </w:rPr>
      </w:pPr>
      <w:bookmarkStart w:id="1349" w:name="_ETM_Q1_4886050"/>
      <w:bookmarkStart w:id="1350" w:name="_ETM_Q1_4886133"/>
      <w:bookmarkEnd w:id="1349"/>
      <w:bookmarkEnd w:id="1350"/>
      <w:r w:rsidRPr="00CC4AE2">
        <w:rPr>
          <w:rFonts w:hint="cs"/>
          <w:rtl/>
        </w:rPr>
        <w:t xml:space="preserve">היו שלבים שכן היו </w:t>
      </w:r>
      <w:bookmarkStart w:id="1351" w:name="_ETM_Q1_4890640"/>
      <w:bookmarkEnd w:id="1351"/>
      <w:r w:rsidRPr="00CC4AE2">
        <w:rPr>
          <w:rFonts w:hint="cs"/>
          <w:rtl/>
        </w:rPr>
        <w:t xml:space="preserve">הוראות פליליות עם קנסות, אבל כרגע בשלב הזה </w:t>
      </w:r>
      <w:r w:rsidRPr="00CC4AE2">
        <w:rPr>
          <w:rtl/>
        </w:rPr>
        <w:t>–</w:t>
      </w:r>
      <w:r w:rsidRPr="00CC4AE2">
        <w:rPr>
          <w:rFonts w:hint="cs"/>
          <w:rtl/>
        </w:rPr>
        <w:t xml:space="preserve"> עוד </w:t>
      </w:r>
      <w:bookmarkStart w:id="1352" w:name="_ETM_Q1_4893909"/>
      <w:bookmarkEnd w:id="1352"/>
      <w:r w:rsidRPr="00CC4AE2">
        <w:rPr>
          <w:rFonts w:hint="cs"/>
          <w:rtl/>
        </w:rPr>
        <w:t>פעם, אמרתי שעברנו הרבה שינויים.</w:t>
      </w:r>
    </w:p>
    <w:p w:rsidR="009F1524" w:rsidRPr="00CC4AE2" w:rsidRDefault="009F1524" w:rsidP="009F1524">
      <w:pPr>
        <w:rPr>
          <w:rtl/>
        </w:rPr>
      </w:pPr>
      <w:bookmarkStart w:id="1353" w:name="_ETM_Q1_4893869"/>
      <w:bookmarkStart w:id="1354" w:name="_ETM_Q1_4893963"/>
      <w:bookmarkEnd w:id="1353"/>
      <w:bookmarkEnd w:id="1354"/>
    </w:p>
    <w:p w:rsidR="009F1524" w:rsidRPr="00CC4AE2" w:rsidRDefault="009F1524" w:rsidP="009F1524">
      <w:pPr>
        <w:pStyle w:val="a4"/>
        <w:keepNext/>
        <w:rPr>
          <w:rtl/>
        </w:rPr>
      </w:pPr>
      <w:bookmarkStart w:id="1355" w:name="ET_speaker_5856_458"/>
      <w:r w:rsidRPr="00CC4AE2">
        <w:rPr>
          <w:rStyle w:val="TagStyle"/>
          <w:rtl/>
        </w:rPr>
        <w:t xml:space="preserve"> &lt;&lt; דובר &gt;&gt; </w:t>
      </w:r>
      <w:r w:rsidRPr="00CC4AE2">
        <w:rPr>
          <w:rtl/>
        </w:rPr>
        <w:t xml:space="preserve">ג'אבר </w:t>
      </w:r>
      <w:proofErr w:type="spellStart"/>
      <w:r w:rsidRPr="00CC4AE2">
        <w:rPr>
          <w:rtl/>
        </w:rPr>
        <w:t>עסאקלה</w:t>
      </w:r>
      <w:proofErr w:type="spellEnd"/>
      <w:r w:rsidRPr="00CC4AE2">
        <w:rPr>
          <w:rtl/>
        </w:rPr>
        <w:t xml:space="preserve"> (הרשימה המשותפת):</w:t>
      </w:r>
      <w:r w:rsidRPr="00CC4AE2">
        <w:rPr>
          <w:rStyle w:val="TagStyle"/>
          <w:rtl/>
        </w:rPr>
        <w:t xml:space="preserve"> &lt;&lt; דובר &gt;&gt;</w:t>
      </w:r>
      <w:r w:rsidRPr="00CC4AE2">
        <w:rPr>
          <w:rtl/>
        </w:rPr>
        <w:t xml:space="preserve">   </w:t>
      </w:r>
      <w:bookmarkEnd w:id="1355"/>
    </w:p>
    <w:p w:rsidR="009F1524" w:rsidRPr="00CC4AE2" w:rsidRDefault="009F1524" w:rsidP="009F1524">
      <w:pPr>
        <w:pStyle w:val="KeepWithNext"/>
        <w:rPr>
          <w:rtl/>
          <w:lang w:eastAsia="he-IL"/>
        </w:rPr>
      </w:pPr>
    </w:p>
    <w:p w:rsidR="009F1524" w:rsidRPr="00CC4AE2" w:rsidRDefault="009F1524" w:rsidP="009F1524">
      <w:pPr>
        <w:rPr>
          <w:rtl/>
          <w:lang w:eastAsia="he-IL"/>
        </w:rPr>
      </w:pPr>
      <w:bookmarkStart w:id="1356" w:name="_ETM_Q1_4893808"/>
      <w:bookmarkStart w:id="1357" w:name="_ETM_Q1_4893894"/>
      <w:bookmarkEnd w:id="1356"/>
      <w:bookmarkEnd w:id="1357"/>
      <w:r w:rsidRPr="00CC4AE2">
        <w:rPr>
          <w:rFonts w:hint="cs"/>
          <w:rtl/>
          <w:lang w:eastAsia="he-IL"/>
        </w:rPr>
        <w:t xml:space="preserve">אולי הגיע הזמן לבדוק את הקנסות </w:t>
      </w:r>
      <w:bookmarkStart w:id="1358" w:name="_ETM_Q1_4898585"/>
      <w:bookmarkEnd w:id="1358"/>
      <w:r w:rsidRPr="00CC4AE2">
        <w:rPr>
          <w:rFonts w:hint="cs"/>
          <w:rtl/>
          <w:lang w:eastAsia="he-IL"/>
        </w:rPr>
        <w:t>האלה.</w:t>
      </w:r>
    </w:p>
    <w:p w:rsidR="009F1524" w:rsidRPr="00CC4AE2" w:rsidRDefault="009F1524" w:rsidP="009F1524">
      <w:pPr>
        <w:rPr>
          <w:rtl/>
          <w:lang w:eastAsia="he-IL"/>
        </w:rPr>
      </w:pPr>
      <w:bookmarkStart w:id="1359" w:name="_ETM_Q1_4896749"/>
      <w:bookmarkStart w:id="1360" w:name="_ETM_Q1_4896858"/>
      <w:bookmarkEnd w:id="1359"/>
      <w:bookmarkEnd w:id="1360"/>
    </w:p>
    <w:p w:rsidR="009F1524" w:rsidRPr="00CC4AE2" w:rsidRDefault="009F1524" w:rsidP="009F1524">
      <w:pPr>
        <w:pStyle w:val="af6"/>
        <w:keepNext/>
        <w:rPr>
          <w:rtl/>
        </w:rPr>
      </w:pPr>
      <w:bookmarkStart w:id="1361" w:name="ET_yor_5307_459"/>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361"/>
    </w:p>
    <w:p w:rsidR="009F1524" w:rsidRPr="00CC4AE2" w:rsidRDefault="009F1524" w:rsidP="009F1524">
      <w:pPr>
        <w:pStyle w:val="KeepWithNext"/>
        <w:rPr>
          <w:rtl/>
          <w:lang w:eastAsia="he-IL"/>
        </w:rPr>
      </w:pPr>
    </w:p>
    <w:p w:rsidR="009F1524" w:rsidRPr="00CC4AE2" w:rsidRDefault="009F1524" w:rsidP="009F1524">
      <w:pPr>
        <w:rPr>
          <w:rtl/>
          <w:lang w:eastAsia="he-IL"/>
        </w:rPr>
      </w:pPr>
      <w:bookmarkStart w:id="1362" w:name="_ETM_Q1_4897773"/>
      <w:bookmarkEnd w:id="1362"/>
      <w:r w:rsidRPr="00CC4AE2">
        <w:rPr>
          <w:rFonts w:hint="cs"/>
          <w:rtl/>
          <w:lang w:eastAsia="he-IL"/>
        </w:rPr>
        <w:t xml:space="preserve">אני חושבת שהנקודה הזאת ברורה. דווקא הנושא של תפילה במקומות </w:t>
      </w:r>
      <w:bookmarkStart w:id="1363" w:name="_ETM_Q1_4901727"/>
      <w:bookmarkEnd w:id="1363"/>
      <w:r w:rsidRPr="00CC4AE2">
        <w:rPr>
          <w:rFonts w:hint="cs"/>
          <w:rtl/>
          <w:lang w:eastAsia="he-IL"/>
        </w:rPr>
        <w:t xml:space="preserve">תפילה די מוסדר. פשוט יש סעיפים הרבה יותר מהותיים שכדאי </w:t>
      </w:r>
      <w:bookmarkStart w:id="1364" w:name="_ETM_Q1_4907633"/>
      <w:bookmarkEnd w:id="1364"/>
      <w:r w:rsidRPr="00CC4AE2">
        <w:rPr>
          <w:rFonts w:hint="cs"/>
          <w:rtl/>
          <w:lang w:eastAsia="he-IL"/>
        </w:rPr>
        <w:t xml:space="preserve">להתעמק בהם. אני חושבת שדווקא הסעיף הזה הוא הרבה יותר </w:t>
      </w:r>
      <w:bookmarkStart w:id="1365" w:name="_ETM_Q1_4910701"/>
      <w:bookmarkEnd w:id="1365"/>
      <w:r w:rsidRPr="00CC4AE2">
        <w:rPr>
          <w:rFonts w:hint="cs"/>
          <w:rtl/>
          <w:lang w:eastAsia="he-IL"/>
        </w:rPr>
        <w:t>ברור. אפשר להתקדם. בבקשה.</w:t>
      </w:r>
      <w:bookmarkStart w:id="1366" w:name="_ETM_Q1_4912743"/>
      <w:bookmarkEnd w:id="1366"/>
    </w:p>
    <w:p w:rsidR="009F1524" w:rsidRPr="00CC4AE2" w:rsidRDefault="009F1524" w:rsidP="009F1524">
      <w:pPr>
        <w:rPr>
          <w:rtl/>
          <w:lang w:eastAsia="he-IL"/>
        </w:rPr>
      </w:pPr>
      <w:bookmarkStart w:id="1367" w:name="_ETM_Q1_4912837"/>
      <w:bookmarkEnd w:id="1367"/>
    </w:p>
    <w:p w:rsidR="009F1524" w:rsidRPr="00CC4AE2" w:rsidRDefault="009F1524" w:rsidP="009F1524">
      <w:pPr>
        <w:pStyle w:val="a4"/>
        <w:keepNext/>
        <w:rPr>
          <w:rtl/>
        </w:rPr>
      </w:pPr>
      <w:bookmarkStart w:id="1368" w:name="ET_speaker_נירה_לאמי_רכלבסקי_460"/>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368"/>
    </w:p>
    <w:p w:rsidR="009F1524" w:rsidRPr="00CC4AE2" w:rsidRDefault="009F1524" w:rsidP="009F1524">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9F1524" w:rsidRPr="00CC4AE2" w:rsidTr="009F1524">
        <w:trPr>
          <w:cantSplit/>
        </w:trPr>
        <w:tc>
          <w:tcPr>
            <w:tcW w:w="1872" w:type="dxa"/>
            <w:hideMark/>
          </w:tcPr>
          <w:p w:rsidR="009F1524" w:rsidRPr="00CC4AE2" w:rsidRDefault="009F1524" w:rsidP="009F1524">
            <w:pPr>
              <w:widowControl w:val="0"/>
              <w:tabs>
                <w:tab w:val="left" w:pos="624"/>
                <w:tab w:val="left" w:pos="1247"/>
              </w:tabs>
              <w:autoSpaceDE w:val="0"/>
              <w:autoSpaceDN w:val="0"/>
              <w:adjustRightInd w:val="0"/>
              <w:snapToGrid w:val="0"/>
              <w:spacing w:line="240" w:lineRule="auto"/>
              <w:ind w:right="-28" w:firstLine="0"/>
              <w:jc w:val="left"/>
              <w:rPr>
                <w:rFonts w:ascii="Arial" w:eastAsia="Arial Unicode MS" w:hAnsi="Arial"/>
                <w:color w:val="000000"/>
                <w:lang w:eastAsia="ja-JP"/>
              </w:rPr>
            </w:pPr>
            <w:r w:rsidRPr="00CC4AE2">
              <w:rPr>
                <w:rFonts w:ascii="Arial" w:eastAsia="Arial Unicode MS" w:hAnsi="Arial"/>
                <w:color w:val="000000"/>
                <w:rtl/>
                <w:lang w:eastAsia="ja-JP"/>
              </w:rPr>
              <w:t>כללי התנהגות במרחב הציבורי</w:t>
            </w:r>
          </w:p>
        </w:tc>
        <w:tc>
          <w:tcPr>
            <w:tcW w:w="624" w:type="dxa"/>
            <w:hideMark/>
          </w:tcPr>
          <w:p w:rsidR="009F1524" w:rsidRPr="00CC4AE2" w:rsidRDefault="009F1524" w:rsidP="009F1524">
            <w:pPr>
              <w:widowControl w:val="0"/>
              <w:tabs>
                <w:tab w:val="left" w:pos="624"/>
                <w:tab w:val="left" w:pos="1247"/>
              </w:tabs>
              <w:autoSpaceDE w:val="0"/>
              <w:autoSpaceDN w:val="0"/>
              <w:adjustRightInd w:val="0"/>
              <w:snapToGrid w:val="0"/>
              <w:spacing w:line="240" w:lineRule="auto"/>
              <w:ind w:right="-28" w:firstLine="0"/>
              <w:jc w:val="left"/>
              <w:rPr>
                <w:rFonts w:ascii="Arial" w:eastAsia="Arial Unicode MS" w:hAnsi="Arial"/>
                <w:color w:val="000000"/>
                <w:rtl/>
                <w:lang w:eastAsia="ja-JP"/>
              </w:rPr>
            </w:pPr>
            <w:r w:rsidRPr="00CC4AE2">
              <w:rPr>
                <w:rFonts w:ascii="Arial" w:eastAsia="Arial Unicode MS" w:hAnsi="Arial"/>
                <w:color w:val="000000"/>
                <w:rtl/>
                <w:lang w:eastAsia="ja-JP"/>
              </w:rPr>
              <w:t>3.</w:t>
            </w:r>
          </w:p>
        </w:tc>
        <w:tc>
          <w:tcPr>
            <w:tcW w:w="6582" w:type="dxa"/>
            <w:gridSpan w:val="2"/>
            <w:hideMark/>
          </w:tcPr>
          <w:p w:rsidR="009F1524" w:rsidRPr="00CC4AE2" w:rsidRDefault="009F1524" w:rsidP="009F1524">
            <w:pPr>
              <w:keepLines/>
              <w:widowControl w:val="0"/>
              <w:tabs>
                <w:tab w:val="left" w:pos="624"/>
                <w:tab w:val="left" w:pos="1247"/>
              </w:tabs>
              <w:autoSpaceDE w:val="0"/>
              <w:autoSpaceDN w:val="0"/>
              <w:adjustRightInd w:val="0"/>
              <w:snapToGrid w:val="0"/>
              <w:spacing w:line="240" w:lineRule="auto"/>
              <w:ind w:right="-28" w:firstLine="0"/>
              <w:rPr>
                <w:rFonts w:ascii="Arial" w:eastAsia="Arial Unicode MS" w:hAnsi="Arial"/>
                <w:color w:val="000000"/>
                <w:rtl/>
                <w:lang w:eastAsia="ja-JP"/>
              </w:rPr>
            </w:pPr>
            <w:r w:rsidRPr="00CC4AE2">
              <w:rPr>
                <w:rFonts w:ascii="Arial" w:eastAsia="Arial Unicode MS" w:hAnsi="Arial"/>
                <w:color w:val="000000"/>
                <w:rtl/>
                <w:lang w:eastAsia="ja-JP"/>
              </w:rPr>
              <w:t>(א)</w:t>
            </w:r>
            <w:r w:rsidRPr="00CC4AE2">
              <w:rPr>
                <w:rFonts w:ascii="Arial" w:eastAsia="Arial Unicode MS" w:hAnsi="Arial"/>
                <w:color w:val="000000"/>
                <w:rtl/>
                <w:lang w:eastAsia="ja-JP"/>
              </w:rPr>
              <w:tab/>
              <w:t>השוהים במרחב הציבורי ינהגו בהתאם לכללים האלה:</w:t>
            </w:r>
          </w:p>
        </w:tc>
      </w:tr>
      <w:tr w:rsidR="009F1524" w:rsidRPr="00CC4AE2" w:rsidTr="009F1524">
        <w:trPr>
          <w:cantSplit/>
        </w:trPr>
        <w:tc>
          <w:tcPr>
            <w:tcW w:w="1872" w:type="dxa"/>
          </w:tcPr>
          <w:p w:rsidR="009F1524" w:rsidRPr="00CC4AE2" w:rsidRDefault="009F1524" w:rsidP="009F1524">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F1524" w:rsidRPr="00CC4AE2" w:rsidRDefault="009F1524" w:rsidP="009F1524">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F1524" w:rsidRPr="00CC4AE2" w:rsidRDefault="009F1524" w:rsidP="009F1524">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9F1524" w:rsidRPr="00CC4AE2" w:rsidRDefault="009F1524" w:rsidP="009F1524">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(1)</w:t>
            </w:r>
            <w:r w:rsidRPr="00CC4AE2">
              <w:rPr>
                <w:rFonts w:ascii="David" w:eastAsia="Arial Unicode MS" w:hAnsi="David"/>
                <w:color w:val="000000"/>
                <w:rtl/>
                <w:lang w:eastAsia="ja-JP"/>
              </w:rPr>
              <w:tab/>
              <w:t>שמירה על מרחק של 2 מטרים לפחות בין אדם לאדם, ככל האפשר, ולמעט בין אנשים הגרים באותו מקום;</w:t>
            </w:r>
          </w:p>
        </w:tc>
      </w:tr>
      <w:tr w:rsidR="009F1524" w:rsidRPr="00CC4AE2" w:rsidTr="009F1524">
        <w:trPr>
          <w:cantSplit/>
        </w:trPr>
        <w:tc>
          <w:tcPr>
            <w:tcW w:w="1872" w:type="dxa"/>
            <w:tcMar>
              <w:top w:w="91" w:type="dxa"/>
              <w:left w:w="0" w:type="dxa"/>
              <w:bottom w:w="91" w:type="dxa"/>
              <w:right w:w="0" w:type="dxa"/>
            </w:tcMar>
          </w:tcPr>
          <w:p w:rsidR="009F1524" w:rsidRPr="00CC4AE2" w:rsidRDefault="009F1524" w:rsidP="009F1524">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F1524" w:rsidRPr="00CC4AE2" w:rsidRDefault="009F1524" w:rsidP="009F1524">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F1524" w:rsidRPr="00CC4AE2" w:rsidRDefault="009F1524" w:rsidP="009F1524">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9F1524" w:rsidRPr="00CC4AE2" w:rsidRDefault="009F1524" w:rsidP="009F1524">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(2)</w:t>
            </w:r>
            <w:r w:rsidRPr="00CC4AE2">
              <w:rPr>
                <w:rFonts w:ascii="David" w:eastAsia="Arial Unicode MS" w:hAnsi="David"/>
                <w:color w:val="000000"/>
                <w:rtl/>
                <w:lang w:eastAsia="ja-JP"/>
              </w:rPr>
              <w:tab/>
              <w:t>בנסיעה ברכב פרטי יהיו עד 2 נוסעים באותו הרכב, נוסף על הנהג, למעט אנשים הגרים באותו מקום, ואם יש ברכב יותר מספסל אחורי אחד, ניתן להסיע נוסע נוסף, ובלבד שישב בספסל נפרד; פסקה זו לא תחול במקרה שיש צורך חיוני בנסיעה של מעל 3 אנשים באותו הרכב.</w:t>
            </w:r>
          </w:p>
        </w:tc>
      </w:tr>
    </w:tbl>
    <w:p w:rsidR="009F1524" w:rsidRPr="00CC4AE2" w:rsidRDefault="009F1524" w:rsidP="009F1524">
      <w:pPr>
        <w:rPr>
          <w:rtl/>
          <w:lang w:eastAsia="he-IL"/>
        </w:rPr>
      </w:pPr>
      <w:bookmarkStart w:id="1369" w:name="_ETM_Q1_4897245"/>
      <w:bookmarkStart w:id="1370" w:name="_ETM_Q1_4897363"/>
      <w:bookmarkEnd w:id="1369"/>
      <w:bookmarkEnd w:id="1370"/>
    </w:p>
    <w:p w:rsidR="00EC4F23" w:rsidRPr="00CC4AE2" w:rsidRDefault="00EC4F23" w:rsidP="00EC4F23">
      <w:pPr>
        <w:pStyle w:val="a4"/>
        <w:keepNext/>
        <w:rPr>
          <w:rtl/>
        </w:rPr>
      </w:pPr>
      <w:bookmarkStart w:id="1371" w:name="ET_speaker_5856_120"/>
      <w:r w:rsidRPr="00CC4AE2">
        <w:rPr>
          <w:rStyle w:val="TagStyle"/>
          <w:rtl/>
        </w:rPr>
        <w:t xml:space="preserve"> &lt;&lt; דובר &gt;&gt; </w:t>
      </w:r>
      <w:r w:rsidRPr="00CC4AE2">
        <w:rPr>
          <w:rtl/>
        </w:rPr>
        <w:t xml:space="preserve">ג'אבר </w:t>
      </w:r>
      <w:proofErr w:type="spellStart"/>
      <w:r w:rsidRPr="00CC4AE2">
        <w:rPr>
          <w:rtl/>
        </w:rPr>
        <w:t>עסאקלה</w:t>
      </w:r>
      <w:proofErr w:type="spellEnd"/>
      <w:r w:rsidRPr="00CC4AE2">
        <w:rPr>
          <w:rtl/>
        </w:rPr>
        <w:t xml:space="preserve"> (הרשימה המשותפת):</w:t>
      </w:r>
      <w:r w:rsidRPr="00CC4AE2">
        <w:rPr>
          <w:rStyle w:val="TagStyle"/>
          <w:rtl/>
        </w:rPr>
        <w:t xml:space="preserve"> &lt;&lt; דובר &gt;&gt;</w:t>
      </w:r>
      <w:r w:rsidRPr="00CC4AE2">
        <w:rPr>
          <w:rtl/>
        </w:rPr>
        <w:t xml:space="preserve"> </w:t>
      </w:r>
      <w:bookmarkEnd w:id="1371"/>
    </w:p>
    <w:p w:rsidR="00EC4F23" w:rsidRPr="00CC4AE2" w:rsidRDefault="00EC4F23" w:rsidP="00EC4F23">
      <w:pPr>
        <w:pStyle w:val="KeepWithNext"/>
        <w:rPr>
          <w:rtl/>
        </w:rPr>
      </w:pPr>
    </w:p>
    <w:p w:rsidR="00EC4F23" w:rsidRPr="00CC4AE2" w:rsidRDefault="00EC4F23" w:rsidP="00EC4F23">
      <w:pPr>
        <w:rPr>
          <w:rtl/>
        </w:rPr>
      </w:pPr>
      <w:r w:rsidRPr="00CC4AE2">
        <w:rPr>
          <w:rFonts w:hint="cs"/>
          <w:rtl/>
        </w:rPr>
        <w:t xml:space="preserve">מה זה </w:t>
      </w:r>
      <w:r w:rsidR="009F1524" w:rsidRPr="00CC4AE2">
        <w:rPr>
          <w:rFonts w:hint="cs"/>
          <w:rtl/>
        </w:rPr>
        <w:t>"</w:t>
      </w:r>
      <w:r w:rsidRPr="00CC4AE2">
        <w:rPr>
          <w:rFonts w:hint="cs"/>
          <w:rtl/>
        </w:rPr>
        <w:t>צורך חיוני</w:t>
      </w:r>
      <w:r w:rsidR="009F1524" w:rsidRPr="00CC4AE2">
        <w:rPr>
          <w:rFonts w:hint="cs"/>
          <w:rtl/>
        </w:rPr>
        <w:t>"</w:t>
      </w:r>
      <w:r w:rsidRPr="00CC4AE2">
        <w:rPr>
          <w:rFonts w:hint="cs"/>
          <w:rtl/>
        </w:rPr>
        <w:t>?</w:t>
      </w:r>
      <w:r w:rsidR="009F1524" w:rsidRPr="00CC4AE2">
        <w:rPr>
          <w:rFonts w:hint="cs"/>
          <w:rtl/>
        </w:rPr>
        <w:t xml:space="preserve"> מישהו הגדיר את זה?</w:t>
      </w:r>
    </w:p>
    <w:p w:rsidR="00EC4F23" w:rsidRPr="00CC4AE2" w:rsidRDefault="00EC4F23" w:rsidP="00EC4F23">
      <w:pPr>
        <w:rPr>
          <w:rtl/>
        </w:rPr>
      </w:pPr>
    </w:p>
    <w:p w:rsidR="00EC4F23" w:rsidRPr="00CC4AE2" w:rsidRDefault="00EC4F23" w:rsidP="00EC4F23">
      <w:pPr>
        <w:pStyle w:val="a4"/>
        <w:keepNext/>
        <w:rPr>
          <w:rtl/>
        </w:rPr>
      </w:pPr>
      <w:bookmarkStart w:id="1372" w:name="ET_speaker_נירה_לאמי_רכלבסקי_121"/>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372"/>
    </w:p>
    <w:p w:rsidR="00EC4F23" w:rsidRPr="00CC4AE2" w:rsidRDefault="00EC4F23" w:rsidP="00EC4F23">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9F1524" w:rsidRPr="00CC4AE2" w:rsidTr="009D2E9A">
        <w:trPr>
          <w:cantSplit/>
        </w:trPr>
        <w:tc>
          <w:tcPr>
            <w:tcW w:w="1872" w:type="dxa"/>
            <w:tcMar>
              <w:top w:w="91" w:type="dxa"/>
              <w:left w:w="0" w:type="dxa"/>
              <w:bottom w:w="91" w:type="dxa"/>
              <w:right w:w="0" w:type="dxa"/>
            </w:tcMar>
          </w:tcPr>
          <w:p w:rsidR="009F1524" w:rsidRPr="00CC4AE2" w:rsidRDefault="009F1524"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F1524" w:rsidRPr="00CC4AE2" w:rsidRDefault="009F1524"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2" w:type="dxa"/>
            <w:tcMar>
              <w:top w:w="91" w:type="dxa"/>
              <w:left w:w="0" w:type="dxa"/>
              <w:bottom w:w="91" w:type="dxa"/>
              <w:right w:w="0" w:type="dxa"/>
            </w:tcMar>
            <w:hideMark/>
          </w:tcPr>
          <w:p w:rsidR="009F1524" w:rsidRPr="00CC4AE2" w:rsidRDefault="009F1524" w:rsidP="009F1524">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(ב)</w:t>
            </w:r>
            <w:r w:rsidRPr="00CC4AE2">
              <w:rPr>
                <w:rFonts w:ascii="David" w:eastAsia="Arial Unicode MS" w:hAnsi="David"/>
                <w:color w:val="000000"/>
                <w:rtl/>
                <w:lang w:eastAsia="ja-JP"/>
              </w:rPr>
              <w:tab/>
              <w:t xml:space="preserve">המחזיק </w:t>
            </w:r>
            <w:proofErr w:type="spellStart"/>
            <w:r w:rsidRPr="00CC4AE2">
              <w:rPr>
                <w:rFonts w:ascii="David" w:eastAsia="Arial Unicode MS" w:hAnsi="David"/>
                <w:color w:val="000000"/>
                <w:rtl/>
                <w:lang w:eastAsia="ja-JP"/>
              </w:rPr>
              <w:t>במיתקני</w:t>
            </w:r>
            <w:proofErr w:type="spellEnd"/>
            <w:r w:rsidRPr="00CC4AE2">
              <w:rPr>
                <w:rFonts w:ascii="David" w:eastAsia="Arial Unicode MS" w:hAnsi="David"/>
                <w:color w:val="000000"/>
                <w:rtl/>
                <w:lang w:eastAsia="ja-JP"/>
              </w:rPr>
              <w:t xml:space="preserve"> כושר בשטח ציבורי, יציב שלט בסמוך למיתקנים אלה לעניין החובה לשמור מרחק לפי תקנת משנה (א)(1).</w:t>
            </w:r>
          </w:p>
        </w:tc>
      </w:tr>
    </w:tbl>
    <w:p w:rsidR="00EC4F23" w:rsidRPr="00CC4AE2" w:rsidRDefault="00EC4F23" w:rsidP="00EC4F23">
      <w:pPr>
        <w:rPr>
          <w:rtl/>
        </w:rPr>
      </w:pPr>
    </w:p>
    <w:p w:rsidR="00EC4F23" w:rsidRPr="00CC4AE2" w:rsidRDefault="00EC4F23" w:rsidP="00EC4F23">
      <w:pPr>
        <w:pStyle w:val="af6"/>
        <w:keepNext/>
        <w:rPr>
          <w:rtl/>
        </w:rPr>
      </w:pPr>
      <w:bookmarkStart w:id="1373" w:name="ET_yor_5307_12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373"/>
    </w:p>
    <w:p w:rsidR="00EC4F23" w:rsidRPr="00CC4AE2" w:rsidRDefault="00EC4F23" w:rsidP="00EC4F23">
      <w:pPr>
        <w:pStyle w:val="KeepWithNext"/>
        <w:rPr>
          <w:rtl/>
        </w:rPr>
      </w:pPr>
    </w:p>
    <w:p w:rsidR="00EC4F23" w:rsidRPr="00CC4AE2" w:rsidRDefault="009F1524" w:rsidP="009F1524">
      <w:pPr>
        <w:rPr>
          <w:rtl/>
        </w:rPr>
      </w:pPr>
      <w:r w:rsidRPr="00CC4AE2">
        <w:rPr>
          <w:rFonts w:hint="cs"/>
          <w:rtl/>
        </w:rPr>
        <w:t xml:space="preserve">יש פה שאלה, </w:t>
      </w:r>
      <w:bookmarkStart w:id="1374" w:name="_ETM_Q1_4963894"/>
      <w:bookmarkEnd w:id="1374"/>
      <w:r w:rsidRPr="00CC4AE2">
        <w:rPr>
          <w:rFonts w:hint="cs"/>
          <w:rtl/>
        </w:rPr>
        <w:t>האם הוגדר באיזה מקום מה המשמעות של "חיוני"?</w:t>
      </w:r>
      <w:r w:rsidR="00EC4F23" w:rsidRPr="00CC4AE2">
        <w:rPr>
          <w:rFonts w:hint="cs"/>
          <w:rtl/>
        </w:rPr>
        <w:t xml:space="preserve"> </w:t>
      </w:r>
    </w:p>
    <w:p w:rsidR="00EC4F23" w:rsidRPr="00CC4AE2" w:rsidRDefault="00EC4F23" w:rsidP="00EC4F23">
      <w:pPr>
        <w:rPr>
          <w:rtl/>
        </w:rPr>
      </w:pPr>
    </w:p>
    <w:p w:rsidR="00EC4F23" w:rsidRPr="00CC4AE2" w:rsidRDefault="00EC4F23" w:rsidP="00EC4F23">
      <w:pPr>
        <w:pStyle w:val="af9"/>
        <w:keepNext/>
        <w:rPr>
          <w:rtl/>
        </w:rPr>
      </w:pPr>
      <w:bookmarkStart w:id="1375" w:name="ET_guest_מיכל_גולדברג_123"/>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375"/>
    </w:p>
    <w:p w:rsidR="00EC4F23" w:rsidRPr="00CC4AE2" w:rsidRDefault="00EC4F23" w:rsidP="00EC4F23">
      <w:pPr>
        <w:pStyle w:val="KeepWithNext"/>
        <w:rPr>
          <w:rtl/>
        </w:rPr>
      </w:pPr>
    </w:p>
    <w:p w:rsidR="00EC4F23" w:rsidRPr="00CC4AE2" w:rsidRDefault="009F1524" w:rsidP="00EC4F23">
      <w:pPr>
        <w:rPr>
          <w:rtl/>
        </w:rPr>
      </w:pPr>
      <w:r w:rsidRPr="00CC4AE2">
        <w:rPr>
          <w:rFonts w:hint="cs"/>
          <w:rtl/>
        </w:rPr>
        <w:t>לא. אין הגדרה כזאת.</w:t>
      </w:r>
    </w:p>
    <w:p w:rsidR="009F1524" w:rsidRPr="00CC4AE2" w:rsidRDefault="009F1524" w:rsidP="00EC4F23">
      <w:pPr>
        <w:rPr>
          <w:rtl/>
        </w:rPr>
      </w:pPr>
      <w:bookmarkStart w:id="1376" w:name="_ETM_Q1_4966800"/>
      <w:bookmarkStart w:id="1377" w:name="_ETM_Q1_4966893"/>
      <w:bookmarkEnd w:id="1376"/>
      <w:bookmarkEnd w:id="1377"/>
    </w:p>
    <w:p w:rsidR="009F1524" w:rsidRPr="00CC4AE2" w:rsidRDefault="009F1524" w:rsidP="009F1524">
      <w:pPr>
        <w:pStyle w:val="af6"/>
        <w:keepNext/>
        <w:rPr>
          <w:rtl/>
        </w:rPr>
      </w:pPr>
      <w:bookmarkStart w:id="1378" w:name="ET_yor_5307_461"/>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378"/>
    </w:p>
    <w:p w:rsidR="009F1524" w:rsidRPr="00CC4AE2" w:rsidRDefault="009F1524" w:rsidP="009F1524">
      <w:pPr>
        <w:pStyle w:val="KeepWithNext"/>
        <w:rPr>
          <w:rtl/>
          <w:lang w:eastAsia="he-IL"/>
        </w:rPr>
      </w:pPr>
    </w:p>
    <w:p w:rsidR="009F1524" w:rsidRPr="00CC4AE2" w:rsidRDefault="009F1524" w:rsidP="009F1524">
      <w:pPr>
        <w:rPr>
          <w:rtl/>
          <w:lang w:eastAsia="he-IL"/>
        </w:rPr>
      </w:pPr>
      <w:bookmarkStart w:id="1379" w:name="_ETM_Q1_4966434"/>
      <w:bookmarkEnd w:id="1379"/>
      <w:r w:rsidRPr="00CC4AE2">
        <w:rPr>
          <w:rFonts w:hint="cs"/>
          <w:rtl/>
          <w:lang w:eastAsia="he-IL"/>
        </w:rPr>
        <w:t xml:space="preserve">אם עוצרים </w:t>
      </w:r>
      <w:bookmarkStart w:id="1380" w:name="_ETM_Q1_4968008"/>
      <w:bookmarkEnd w:id="1380"/>
      <w:r w:rsidRPr="00CC4AE2">
        <w:rPr>
          <w:rFonts w:hint="cs"/>
          <w:rtl/>
          <w:lang w:eastAsia="he-IL"/>
        </w:rPr>
        <w:t xml:space="preserve">אותם ושואלים, כל אחד יכול להגיד. גם לקנות שמן זה </w:t>
      </w:r>
      <w:bookmarkStart w:id="1381" w:name="_ETM_Q1_4972146"/>
      <w:bookmarkEnd w:id="1381"/>
      <w:r w:rsidRPr="00CC4AE2">
        <w:rPr>
          <w:rFonts w:hint="cs"/>
          <w:rtl/>
          <w:lang w:eastAsia="he-IL"/>
        </w:rPr>
        <w:t>חיוני.</w:t>
      </w:r>
    </w:p>
    <w:p w:rsidR="009F1524" w:rsidRPr="00CC4AE2" w:rsidRDefault="009F1524" w:rsidP="009F1524">
      <w:pPr>
        <w:rPr>
          <w:rtl/>
          <w:lang w:eastAsia="he-IL"/>
        </w:rPr>
      </w:pPr>
      <w:bookmarkStart w:id="1382" w:name="_ETM_Q1_4971221"/>
      <w:bookmarkEnd w:id="1382"/>
    </w:p>
    <w:p w:rsidR="009F1524" w:rsidRPr="00CC4AE2" w:rsidRDefault="009F1524" w:rsidP="009F1524">
      <w:pPr>
        <w:pStyle w:val="af9"/>
        <w:keepNext/>
        <w:rPr>
          <w:rtl/>
          <w:lang w:eastAsia="he-IL"/>
        </w:rPr>
      </w:pPr>
      <w:bookmarkStart w:id="1383" w:name="ET_guest_שי_סומך_462"/>
      <w:r w:rsidRPr="00CC4AE2">
        <w:rPr>
          <w:rStyle w:val="TagStyle"/>
          <w:rtl/>
        </w:rPr>
        <w:t xml:space="preserve"> &lt;&lt; אורח &gt;&gt; </w:t>
      </w:r>
      <w:r w:rsidRPr="00CC4AE2">
        <w:rPr>
          <w:rtl/>
          <w:lang w:eastAsia="he-IL"/>
        </w:rPr>
        <w:t>שי סומך:</w:t>
      </w:r>
      <w:r w:rsidRPr="00CC4AE2">
        <w:rPr>
          <w:rStyle w:val="TagStyle"/>
          <w:rtl/>
        </w:rPr>
        <w:t xml:space="preserve"> &lt;&lt; אורח &gt;&gt;</w:t>
      </w:r>
      <w:r w:rsidRPr="00CC4AE2">
        <w:rPr>
          <w:rtl/>
          <w:lang w:eastAsia="he-IL"/>
        </w:rPr>
        <w:t xml:space="preserve">   </w:t>
      </w:r>
      <w:bookmarkEnd w:id="1383"/>
    </w:p>
    <w:p w:rsidR="009F1524" w:rsidRPr="00CC4AE2" w:rsidRDefault="009F1524" w:rsidP="009F1524">
      <w:pPr>
        <w:pStyle w:val="KeepWithNext"/>
        <w:rPr>
          <w:rtl/>
          <w:lang w:eastAsia="he-IL"/>
        </w:rPr>
      </w:pPr>
    </w:p>
    <w:p w:rsidR="009F1524" w:rsidRPr="00CC4AE2" w:rsidRDefault="009F1524" w:rsidP="009F1524">
      <w:pPr>
        <w:rPr>
          <w:rtl/>
          <w:lang w:eastAsia="he-IL"/>
        </w:rPr>
      </w:pPr>
      <w:bookmarkStart w:id="1384" w:name="_ETM_Q1_4971938"/>
      <w:bookmarkStart w:id="1385" w:name="_ETM_Q1_4972014"/>
      <w:bookmarkEnd w:id="1384"/>
      <w:bookmarkEnd w:id="1385"/>
      <w:r w:rsidRPr="00CC4AE2">
        <w:rPr>
          <w:rFonts w:hint="cs"/>
          <w:rtl/>
          <w:lang w:eastAsia="he-IL"/>
        </w:rPr>
        <w:t>זאת לא הוראה פלילית.</w:t>
      </w:r>
    </w:p>
    <w:p w:rsidR="009F1524" w:rsidRPr="00CC4AE2" w:rsidRDefault="009F1524" w:rsidP="009F1524">
      <w:pPr>
        <w:rPr>
          <w:rtl/>
          <w:lang w:eastAsia="he-IL"/>
        </w:rPr>
      </w:pPr>
      <w:bookmarkStart w:id="1386" w:name="_ETM_Q1_4973340"/>
      <w:bookmarkStart w:id="1387" w:name="_ETM_Q1_4973459"/>
      <w:bookmarkStart w:id="1388" w:name="_ETM_Q1_4972381"/>
      <w:bookmarkEnd w:id="1386"/>
      <w:bookmarkEnd w:id="1387"/>
      <w:bookmarkEnd w:id="1388"/>
    </w:p>
    <w:p w:rsidR="009F1524" w:rsidRPr="00CC4AE2" w:rsidRDefault="009F1524" w:rsidP="009F1524">
      <w:pPr>
        <w:pStyle w:val="af9"/>
        <w:keepNext/>
        <w:rPr>
          <w:rtl/>
          <w:lang w:eastAsia="he-IL"/>
        </w:rPr>
      </w:pPr>
      <w:bookmarkStart w:id="1389" w:name="ET_guest_מיכל_גולדברג_463"/>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1389"/>
    </w:p>
    <w:p w:rsidR="009F1524" w:rsidRPr="00CC4AE2" w:rsidRDefault="009F1524" w:rsidP="009F1524">
      <w:pPr>
        <w:pStyle w:val="KeepWithNext"/>
        <w:rPr>
          <w:rtl/>
          <w:lang w:eastAsia="he-IL"/>
        </w:rPr>
      </w:pPr>
    </w:p>
    <w:p w:rsidR="00EC4F23" w:rsidRPr="00CC4AE2" w:rsidRDefault="00EC4F23" w:rsidP="009F1524">
      <w:pPr>
        <w:rPr>
          <w:rtl/>
        </w:rPr>
      </w:pPr>
      <w:bookmarkStart w:id="1390" w:name="_ETM_Q1_4973099"/>
      <w:bookmarkStart w:id="1391" w:name="_ETM_Q1_4973160"/>
      <w:bookmarkEnd w:id="1390"/>
      <w:bookmarkEnd w:id="1391"/>
      <w:r w:rsidRPr="00CC4AE2">
        <w:rPr>
          <w:rFonts w:hint="cs"/>
          <w:rtl/>
        </w:rPr>
        <w:t xml:space="preserve">קודם כול, אולי כדאי להגיד </w:t>
      </w:r>
      <w:r w:rsidR="009F1524" w:rsidRPr="00CC4AE2">
        <w:rPr>
          <w:rFonts w:hint="cs"/>
          <w:rtl/>
        </w:rPr>
        <w:t>ש</w:t>
      </w:r>
      <w:r w:rsidRPr="00CC4AE2">
        <w:rPr>
          <w:rFonts w:hint="cs"/>
          <w:rtl/>
        </w:rPr>
        <w:t>גם ההוראה הזאת לא</w:t>
      </w:r>
      <w:r w:rsidR="009F1524" w:rsidRPr="00CC4AE2">
        <w:rPr>
          <w:rFonts w:hint="cs"/>
          <w:rtl/>
        </w:rPr>
        <w:t xml:space="preserve"> פלילית. זו הוראה שקובעת נורמה, אין </w:t>
      </w:r>
      <w:bookmarkStart w:id="1392" w:name="_ETM_Q1_4979896"/>
      <w:bookmarkEnd w:id="1392"/>
      <w:r w:rsidR="009F1524" w:rsidRPr="00CC4AE2">
        <w:rPr>
          <w:rFonts w:hint="cs"/>
          <w:rtl/>
        </w:rPr>
        <w:t>בצדה סנקציה כרגע. כרגע זה גם יישאר ככה.</w:t>
      </w:r>
      <w:r w:rsidRPr="00CC4AE2">
        <w:rPr>
          <w:rFonts w:hint="cs"/>
          <w:rtl/>
        </w:rPr>
        <w:t xml:space="preserve"> </w:t>
      </w:r>
    </w:p>
    <w:p w:rsidR="00EC4F23" w:rsidRPr="00CC4AE2" w:rsidRDefault="00EC4F23" w:rsidP="00EC4F23">
      <w:pPr>
        <w:rPr>
          <w:rtl/>
        </w:rPr>
      </w:pPr>
    </w:p>
    <w:p w:rsidR="00EC4F23" w:rsidRPr="00CC4AE2" w:rsidRDefault="00EC4F23" w:rsidP="00EC4F23">
      <w:pPr>
        <w:pStyle w:val="af6"/>
        <w:keepNext/>
        <w:rPr>
          <w:rtl/>
        </w:rPr>
      </w:pPr>
      <w:bookmarkStart w:id="1393" w:name="ET_yor_5307_12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393"/>
    </w:p>
    <w:p w:rsidR="00EC4F23" w:rsidRPr="00CC4AE2" w:rsidRDefault="00EC4F23" w:rsidP="00EC4F23">
      <w:pPr>
        <w:pStyle w:val="KeepWithNext"/>
        <w:rPr>
          <w:rtl/>
        </w:rPr>
      </w:pPr>
    </w:p>
    <w:p w:rsidR="00EC4F23" w:rsidRPr="00CC4AE2" w:rsidRDefault="00EC4F23" w:rsidP="00EC4F23">
      <w:pPr>
        <w:rPr>
          <w:rtl/>
        </w:rPr>
      </w:pPr>
      <w:r w:rsidRPr="00CC4AE2">
        <w:rPr>
          <w:rFonts w:hint="cs"/>
          <w:rtl/>
        </w:rPr>
        <w:t>אם אדם מוסמך לאכוף</w:t>
      </w:r>
      <w:r w:rsidR="009F1524" w:rsidRPr="00CC4AE2">
        <w:rPr>
          <w:rFonts w:hint="cs"/>
          <w:rtl/>
        </w:rPr>
        <w:t>,</w:t>
      </w:r>
      <w:r w:rsidRPr="00CC4AE2">
        <w:rPr>
          <w:rFonts w:hint="cs"/>
          <w:rtl/>
        </w:rPr>
        <w:t xml:space="preserve"> פוגש משפחה</w:t>
      </w:r>
      <w:r w:rsidR="009F1524" w:rsidRPr="00CC4AE2">
        <w:rPr>
          <w:rFonts w:hint="cs"/>
          <w:rtl/>
        </w:rPr>
        <w:t xml:space="preserve"> או רכב </w:t>
      </w:r>
      <w:bookmarkStart w:id="1394" w:name="_ETM_Q1_4994864"/>
      <w:bookmarkEnd w:id="1394"/>
      <w:r w:rsidR="009F1524" w:rsidRPr="00CC4AE2">
        <w:rPr>
          <w:rFonts w:hint="cs"/>
          <w:rtl/>
        </w:rPr>
        <w:t xml:space="preserve">שיש בו יותר נוסעים מהאמור, זה לא </w:t>
      </w:r>
      <w:bookmarkStart w:id="1395" w:name="_ETM_Q1_4997567"/>
      <w:bookmarkEnd w:id="1395"/>
      <w:r w:rsidR="009F1524" w:rsidRPr="00CC4AE2">
        <w:rPr>
          <w:rFonts w:hint="cs"/>
          <w:rtl/>
        </w:rPr>
        <w:t>יכול לייצר שום סנקציה.</w:t>
      </w:r>
    </w:p>
    <w:p w:rsidR="00EC4F23" w:rsidRPr="00CC4AE2" w:rsidRDefault="00EC4F23" w:rsidP="00EC4F23">
      <w:pPr>
        <w:rPr>
          <w:rtl/>
        </w:rPr>
      </w:pPr>
    </w:p>
    <w:p w:rsidR="00EC4F23" w:rsidRPr="00CC4AE2" w:rsidRDefault="00EC4F23" w:rsidP="00EC4F23">
      <w:pPr>
        <w:pStyle w:val="af9"/>
        <w:keepNext/>
        <w:rPr>
          <w:rtl/>
        </w:rPr>
      </w:pPr>
      <w:bookmarkStart w:id="1396" w:name="ET_guest_מיכל_גולדברג_125"/>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396"/>
    </w:p>
    <w:p w:rsidR="00EC4F23" w:rsidRPr="00CC4AE2" w:rsidRDefault="00EC4F23" w:rsidP="00EC4F23">
      <w:pPr>
        <w:pStyle w:val="KeepWithNext"/>
        <w:rPr>
          <w:rtl/>
        </w:rPr>
      </w:pPr>
    </w:p>
    <w:p w:rsidR="00EC4F23" w:rsidRPr="00CC4AE2" w:rsidRDefault="00EC4F23" w:rsidP="00EC4F23">
      <w:pPr>
        <w:rPr>
          <w:rtl/>
        </w:rPr>
      </w:pPr>
      <w:r w:rsidRPr="00CC4AE2">
        <w:rPr>
          <w:rFonts w:hint="cs"/>
          <w:rtl/>
        </w:rPr>
        <w:t>הוא יכול להעיר</w:t>
      </w:r>
      <w:r w:rsidR="009F1524" w:rsidRPr="00CC4AE2">
        <w:rPr>
          <w:rFonts w:hint="cs"/>
          <w:rtl/>
        </w:rPr>
        <w:t>.</w:t>
      </w:r>
    </w:p>
    <w:p w:rsidR="00EC4F23" w:rsidRPr="00CC4AE2" w:rsidRDefault="00EC4F23" w:rsidP="00EC4F23">
      <w:pPr>
        <w:rPr>
          <w:rtl/>
        </w:rPr>
      </w:pPr>
    </w:p>
    <w:p w:rsidR="00EC4F23" w:rsidRPr="00CC4AE2" w:rsidRDefault="00EC4F23" w:rsidP="00EC4F23">
      <w:pPr>
        <w:pStyle w:val="af6"/>
        <w:keepNext/>
        <w:rPr>
          <w:rtl/>
        </w:rPr>
      </w:pPr>
      <w:bookmarkStart w:id="1397" w:name="ET_yor_5307_126"/>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397"/>
    </w:p>
    <w:p w:rsidR="00EC4F23" w:rsidRPr="00CC4AE2" w:rsidRDefault="00EC4F23" w:rsidP="00EC4F23">
      <w:pPr>
        <w:pStyle w:val="KeepWithNext"/>
        <w:rPr>
          <w:rtl/>
        </w:rPr>
      </w:pPr>
    </w:p>
    <w:p w:rsidR="00EC4F23" w:rsidRPr="00CC4AE2" w:rsidRDefault="00EC4F23" w:rsidP="009F1524">
      <w:pPr>
        <w:rPr>
          <w:rtl/>
        </w:rPr>
      </w:pPr>
      <w:r w:rsidRPr="00CC4AE2">
        <w:rPr>
          <w:rFonts w:hint="cs"/>
          <w:rtl/>
        </w:rPr>
        <w:t>שום סנקציה</w:t>
      </w:r>
      <w:r w:rsidR="009F1524" w:rsidRPr="00CC4AE2">
        <w:rPr>
          <w:rFonts w:hint="cs"/>
          <w:rtl/>
        </w:rPr>
        <w:t xml:space="preserve"> </w:t>
      </w:r>
      <w:r w:rsidR="009F1524" w:rsidRPr="00CC4AE2">
        <w:rPr>
          <w:rFonts w:hint="eastAsia"/>
          <w:rtl/>
        </w:rPr>
        <w:t>–</w:t>
      </w:r>
      <w:r w:rsidRPr="00CC4AE2">
        <w:rPr>
          <w:rFonts w:hint="cs"/>
          <w:rtl/>
        </w:rPr>
        <w:t xml:space="preserve"> לא קנס</w:t>
      </w:r>
      <w:r w:rsidR="009F1524" w:rsidRPr="00CC4AE2">
        <w:rPr>
          <w:rFonts w:hint="cs"/>
          <w:rtl/>
        </w:rPr>
        <w:t xml:space="preserve"> ולא משהו פלילי.</w:t>
      </w:r>
    </w:p>
    <w:p w:rsidR="009F1524" w:rsidRPr="00CC4AE2" w:rsidRDefault="009F1524" w:rsidP="009F1524">
      <w:pPr>
        <w:rPr>
          <w:rtl/>
        </w:rPr>
      </w:pPr>
      <w:bookmarkStart w:id="1398" w:name="_ETM_Q1_5006518"/>
      <w:bookmarkStart w:id="1399" w:name="_ETM_Q1_5006620"/>
      <w:bookmarkStart w:id="1400" w:name="_ETM_Q1_5008014"/>
      <w:bookmarkEnd w:id="1398"/>
      <w:bookmarkEnd w:id="1399"/>
      <w:bookmarkEnd w:id="1400"/>
    </w:p>
    <w:p w:rsidR="009F1524" w:rsidRPr="00CC4AE2" w:rsidRDefault="009F1524" w:rsidP="009F1524">
      <w:pPr>
        <w:pStyle w:val="af9"/>
        <w:keepNext/>
        <w:rPr>
          <w:rtl/>
        </w:rPr>
      </w:pPr>
      <w:bookmarkStart w:id="1401" w:name="ET_guest_מיכל_גולדברג_464"/>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401"/>
    </w:p>
    <w:p w:rsidR="009F1524" w:rsidRPr="00CC4AE2" w:rsidRDefault="009F1524" w:rsidP="009F1524">
      <w:pPr>
        <w:pStyle w:val="KeepWithNext"/>
        <w:rPr>
          <w:rtl/>
        </w:rPr>
      </w:pPr>
    </w:p>
    <w:p w:rsidR="00EC4F23" w:rsidRPr="00CC4AE2" w:rsidRDefault="009F1524" w:rsidP="00EC4F23">
      <w:pPr>
        <w:rPr>
          <w:rtl/>
        </w:rPr>
      </w:pPr>
      <w:bookmarkStart w:id="1402" w:name="_ETM_Q1_5008786"/>
      <w:bookmarkStart w:id="1403" w:name="_ETM_Q1_5008857"/>
      <w:bookmarkEnd w:id="1402"/>
      <w:bookmarkEnd w:id="1403"/>
      <w:r w:rsidRPr="00CC4AE2">
        <w:rPr>
          <w:rFonts w:hint="cs"/>
          <w:rtl/>
        </w:rPr>
        <w:t>לפ</w:t>
      </w:r>
      <w:r w:rsidR="00EC4F23" w:rsidRPr="00CC4AE2">
        <w:rPr>
          <w:rFonts w:hint="cs"/>
          <w:rtl/>
        </w:rPr>
        <w:t>רט קצת יותר לגבי ההוראה עצמה?</w:t>
      </w:r>
    </w:p>
    <w:p w:rsidR="00EC4F23" w:rsidRPr="00CC4AE2" w:rsidRDefault="00EC4F23" w:rsidP="00EC4F23">
      <w:pPr>
        <w:rPr>
          <w:rtl/>
        </w:rPr>
      </w:pPr>
    </w:p>
    <w:p w:rsidR="00EC4F23" w:rsidRPr="00CC4AE2" w:rsidRDefault="00EC4F23" w:rsidP="00EC4F23">
      <w:pPr>
        <w:pStyle w:val="af6"/>
        <w:keepNext/>
        <w:rPr>
          <w:rtl/>
        </w:rPr>
      </w:pPr>
      <w:bookmarkStart w:id="1404" w:name="ET_yor_5307_128"/>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404"/>
    </w:p>
    <w:p w:rsidR="00EC4F23" w:rsidRPr="00CC4AE2" w:rsidRDefault="00EC4F23" w:rsidP="00EC4F23">
      <w:pPr>
        <w:pStyle w:val="KeepWithNext"/>
        <w:rPr>
          <w:rtl/>
        </w:rPr>
      </w:pPr>
    </w:p>
    <w:p w:rsidR="00EC4F23" w:rsidRPr="00CC4AE2" w:rsidRDefault="00EC4F23" w:rsidP="00EC4F23">
      <w:pPr>
        <w:rPr>
          <w:rtl/>
        </w:rPr>
      </w:pPr>
      <w:r w:rsidRPr="00CC4AE2">
        <w:rPr>
          <w:rFonts w:hint="cs"/>
          <w:rtl/>
        </w:rPr>
        <w:t>אני חושבת שהנושא ברור.</w:t>
      </w:r>
      <w:r w:rsidR="009F1524" w:rsidRPr="00CC4AE2">
        <w:rPr>
          <w:rFonts w:hint="cs"/>
          <w:rtl/>
        </w:rPr>
        <w:t xml:space="preserve"> זה בסדר </w:t>
      </w:r>
      <w:bookmarkStart w:id="1405" w:name="_ETM_Q1_5011750"/>
      <w:bookmarkEnd w:id="1405"/>
      <w:r w:rsidR="009F1524" w:rsidRPr="00CC4AE2">
        <w:rPr>
          <w:rFonts w:hint="cs"/>
          <w:rtl/>
        </w:rPr>
        <w:t>חבר הכנסת ג'אבר?</w:t>
      </w:r>
      <w:bookmarkStart w:id="1406" w:name="_ETM_Q1_5012078"/>
      <w:bookmarkEnd w:id="1406"/>
    </w:p>
    <w:p w:rsidR="009F1524" w:rsidRPr="00CC4AE2" w:rsidRDefault="009F1524" w:rsidP="00EC4F23">
      <w:pPr>
        <w:rPr>
          <w:rtl/>
        </w:rPr>
      </w:pPr>
      <w:bookmarkStart w:id="1407" w:name="_ETM_Q1_5012157"/>
      <w:bookmarkStart w:id="1408" w:name="_ETM_Q1_5013774"/>
      <w:bookmarkEnd w:id="1407"/>
      <w:bookmarkEnd w:id="1408"/>
    </w:p>
    <w:p w:rsidR="009F1524" w:rsidRPr="00CC4AE2" w:rsidRDefault="009F1524" w:rsidP="009F1524">
      <w:pPr>
        <w:pStyle w:val="a4"/>
        <w:keepNext/>
        <w:rPr>
          <w:rtl/>
        </w:rPr>
      </w:pPr>
      <w:bookmarkStart w:id="1409" w:name="ET_speaker_5856_465"/>
      <w:r w:rsidRPr="00CC4AE2">
        <w:rPr>
          <w:rStyle w:val="TagStyle"/>
          <w:rtl/>
        </w:rPr>
        <w:t xml:space="preserve"> &lt;&lt; דובר &gt;&gt; </w:t>
      </w:r>
      <w:r w:rsidRPr="00CC4AE2">
        <w:rPr>
          <w:rtl/>
        </w:rPr>
        <w:t xml:space="preserve">ג'אבר </w:t>
      </w:r>
      <w:proofErr w:type="spellStart"/>
      <w:r w:rsidRPr="00CC4AE2">
        <w:rPr>
          <w:rtl/>
        </w:rPr>
        <w:t>עסאקלה</w:t>
      </w:r>
      <w:proofErr w:type="spellEnd"/>
      <w:r w:rsidRPr="00CC4AE2">
        <w:rPr>
          <w:rtl/>
        </w:rPr>
        <w:t xml:space="preserve"> (הרשימה המשותפת):</w:t>
      </w:r>
      <w:r w:rsidRPr="00CC4AE2">
        <w:rPr>
          <w:rStyle w:val="TagStyle"/>
          <w:rtl/>
        </w:rPr>
        <w:t xml:space="preserve"> &lt;&lt; דובר &gt;&gt;</w:t>
      </w:r>
      <w:r w:rsidRPr="00CC4AE2">
        <w:rPr>
          <w:rtl/>
        </w:rPr>
        <w:t xml:space="preserve">   </w:t>
      </w:r>
      <w:bookmarkEnd w:id="1409"/>
    </w:p>
    <w:p w:rsidR="009F1524" w:rsidRPr="00CC4AE2" w:rsidRDefault="009F1524" w:rsidP="009F1524">
      <w:pPr>
        <w:pStyle w:val="KeepWithNext"/>
        <w:rPr>
          <w:rtl/>
          <w:lang w:eastAsia="he-IL"/>
        </w:rPr>
      </w:pPr>
    </w:p>
    <w:p w:rsidR="009F1524" w:rsidRPr="00CC4AE2" w:rsidRDefault="009F1524" w:rsidP="009F1524">
      <w:pPr>
        <w:rPr>
          <w:rtl/>
          <w:lang w:eastAsia="he-IL"/>
        </w:rPr>
      </w:pPr>
      <w:bookmarkStart w:id="1410" w:name="_ETM_Q1_5014509"/>
      <w:bookmarkStart w:id="1411" w:name="_ETM_Q1_5014581"/>
      <w:bookmarkEnd w:id="1410"/>
      <w:bookmarkEnd w:id="1411"/>
      <w:r w:rsidRPr="00CC4AE2">
        <w:rPr>
          <w:rFonts w:hint="cs"/>
          <w:rtl/>
          <w:lang w:eastAsia="he-IL"/>
        </w:rPr>
        <w:t>כן.</w:t>
      </w:r>
    </w:p>
    <w:p w:rsidR="009F1524" w:rsidRPr="00CC4AE2" w:rsidRDefault="009F1524" w:rsidP="009F1524">
      <w:pPr>
        <w:rPr>
          <w:rtl/>
          <w:lang w:eastAsia="he-IL"/>
        </w:rPr>
      </w:pPr>
      <w:bookmarkStart w:id="1412" w:name="_ETM_Q1_5013480"/>
      <w:bookmarkStart w:id="1413" w:name="_ETM_Q1_5013567"/>
      <w:bookmarkEnd w:id="1412"/>
      <w:bookmarkEnd w:id="1413"/>
    </w:p>
    <w:p w:rsidR="009F1524" w:rsidRPr="00CC4AE2" w:rsidRDefault="009F1524" w:rsidP="009F1524">
      <w:pPr>
        <w:pStyle w:val="af6"/>
        <w:keepNext/>
        <w:rPr>
          <w:rtl/>
        </w:rPr>
      </w:pPr>
      <w:bookmarkStart w:id="1414" w:name="ET_yor_5307_466"/>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414"/>
    </w:p>
    <w:p w:rsidR="009F1524" w:rsidRPr="00CC4AE2" w:rsidRDefault="009F1524" w:rsidP="009F1524">
      <w:pPr>
        <w:pStyle w:val="KeepWithNext"/>
        <w:rPr>
          <w:rtl/>
          <w:lang w:eastAsia="he-IL"/>
        </w:rPr>
      </w:pPr>
    </w:p>
    <w:p w:rsidR="009F1524" w:rsidRPr="00CC4AE2" w:rsidRDefault="009F1524" w:rsidP="009F1524">
      <w:pPr>
        <w:rPr>
          <w:rtl/>
          <w:lang w:eastAsia="he-IL"/>
        </w:rPr>
      </w:pPr>
      <w:bookmarkStart w:id="1415" w:name="_ETM_Q1_5014656"/>
      <w:bookmarkEnd w:id="1415"/>
      <w:r w:rsidRPr="00CC4AE2">
        <w:rPr>
          <w:rFonts w:hint="cs"/>
          <w:rtl/>
          <w:lang w:eastAsia="he-IL"/>
        </w:rPr>
        <w:t>ענו לך. קדימה, נמשיך.</w:t>
      </w:r>
    </w:p>
    <w:p w:rsidR="00EC4F23" w:rsidRPr="00CC4AE2" w:rsidRDefault="00EC4F23" w:rsidP="00EC4F23">
      <w:pPr>
        <w:rPr>
          <w:rtl/>
        </w:rPr>
      </w:pPr>
    </w:p>
    <w:p w:rsidR="00EC4F23" w:rsidRPr="00CC4AE2" w:rsidRDefault="00EC4F23" w:rsidP="00EC4F23">
      <w:pPr>
        <w:pStyle w:val="a4"/>
        <w:keepNext/>
        <w:rPr>
          <w:rtl/>
        </w:rPr>
      </w:pPr>
      <w:bookmarkStart w:id="1416" w:name="ET_speaker_נירה_לאמי_רכלבסקי_129"/>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416"/>
    </w:p>
    <w:p w:rsidR="00EC4F23" w:rsidRPr="00CC4AE2" w:rsidRDefault="00EC4F23" w:rsidP="00EC4F23">
      <w:pPr>
        <w:pStyle w:val="KeepWithNext"/>
        <w:rPr>
          <w:rtl/>
        </w:rPr>
      </w:pPr>
    </w:p>
    <w:p w:rsidR="00EC4F23" w:rsidRPr="00CC4AE2" w:rsidRDefault="00EC4F23" w:rsidP="00EC4F23">
      <w:pPr>
        <w:rPr>
          <w:rtl/>
        </w:rPr>
      </w:pPr>
      <w:r w:rsidRPr="00CC4AE2">
        <w:rPr>
          <w:rFonts w:hint="cs"/>
          <w:rtl/>
        </w:rPr>
        <w:t xml:space="preserve">אגב, </w:t>
      </w:r>
      <w:r w:rsidR="009D2E9A" w:rsidRPr="00CC4AE2">
        <w:rPr>
          <w:rFonts w:hint="cs"/>
          <w:rtl/>
        </w:rPr>
        <w:t xml:space="preserve">סעיף 2 שבוטל, אני רואה </w:t>
      </w:r>
      <w:bookmarkStart w:id="1417" w:name="_ETM_Q1_5021598"/>
      <w:bookmarkEnd w:id="1417"/>
      <w:r w:rsidR="009D2E9A" w:rsidRPr="00CC4AE2">
        <w:rPr>
          <w:rFonts w:hint="cs"/>
          <w:rtl/>
        </w:rPr>
        <w:t>שאנחנו קפצנו מ-1 ל-2א, הייתה בו פעילות ספורטיבית, והיא ירדה.</w:t>
      </w:r>
    </w:p>
    <w:p w:rsidR="00EC4F23" w:rsidRPr="00CC4AE2" w:rsidRDefault="00EC4F23" w:rsidP="00EC4F23">
      <w:pPr>
        <w:rPr>
          <w:rtl/>
        </w:rPr>
      </w:pPr>
    </w:p>
    <w:p w:rsidR="00EC4F23" w:rsidRPr="00CC4AE2" w:rsidRDefault="00EC4F23" w:rsidP="00EC4F23">
      <w:pPr>
        <w:pStyle w:val="af9"/>
        <w:keepNext/>
        <w:rPr>
          <w:rtl/>
        </w:rPr>
      </w:pPr>
      <w:bookmarkStart w:id="1418" w:name="ET_guest_לילך_וגנר_130"/>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1418"/>
    </w:p>
    <w:p w:rsidR="00EC4F23" w:rsidRPr="00CC4AE2" w:rsidRDefault="00EC4F23" w:rsidP="00EC4F23">
      <w:pPr>
        <w:pStyle w:val="KeepWithNext"/>
        <w:rPr>
          <w:rtl/>
        </w:rPr>
      </w:pPr>
    </w:p>
    <w:p w:rsidR="009D2E9A" w:rsidRPr="00CC4AE2" w:rsidRDefault="009D2E9A" w:rsidP="002E4587">
      <w:pPr>
        <w:rPr>
          <w:rtl/>
        </w:rPr>
      </w:pPr>
      <w:bookmarkStart w:id="1419" w:name="_ETM_Q1_5027685"/>
      <w:bookmarkStart w:id="1420" w:name="_ETM_Q1_5027773"/>
      <w:bookmarkEnd w:id="1419"/>
      <w:bookmarkEnd w:id="1420"/>
      <w:r w:rsidRPr="00CC4AE2">
        <w:rPr>
          <w:rFonts w:hint="cs"/>
          <w:rtl/>
        </w:rPr>
        <w:t xml:space="preserve">סעיף </w:t>
      </w:r>
      <w:bookmarkStart w:id="1421" w:name="_ETM_Q1_5028871"/>
      <w:bookmarkEnd w:id="1421"/>
      <w:r w:rsidRPr="00CC4AE2">
        <w:rPr>
          <w:rFonts w:hint="cs"/>
          <w:rtl/>
        </w:rPr>
        <w:t>2 שהיה</w:t>
      </w:r>
      <w:r w:rsidR="00953B5F" w:rsidRPr="00CC4AE2">
        <w:rPr>
          <w:rFonts w:hint="cs"/>
          <w:rtl/>
        </w:rPr>
        <w:t>,</w:t>
      </w:r>
      <w:r w:rsidRPr="00CC4AE2">
        <w:rPr>
          <w:rFonts w:hint="cs"/>
          <w:rtl/>
        </w:rPr>
        <w:t xml:space="preserve"> כלל כל איסור יציאה למטרה שאינה מנויה, </w:t>
      </w:r>
      <w:bookmarkStart w:id="1422" w:name="_ETM_Q1_5035455"/>
      <w:bookmarkEnd w:id="1422"/>
      <w:r w:rsidRPr="00CC4AE2">
        <w:rPr>
          <w:rFonts w:hint="cs"/>
          <w:rtl/>
        </w:rPr>
        <w:t>וברגע שזה הוסר, אין שום צורך לקבוע מטרות לגיטימיות, כי כל מטרה היא מטרה לגיטימית.</w:t>
      </w:r>
    </w:p>
    <w:p w:rsidR="00EC4F23" w:rsidRPr="00CC4AE2" w:rsidRDefault="00EC4F23" w:rsidP="00EC4F23">
      <w:pPr>
        <w:rPr>
          <w:rtl/>
        </w:rPr>
      </w:pPr>
    </w:p>
    <w:p w:rsidR="00EC4F23" w:rsidRPr="00CC4AE2" w:rsidRDefault="00EC4F23" w:rsidP="00EC4F23">
      <w:pPr>
        <w:pStyle w:val="a4"/>
        <w:keepNext/>
        <w:rPr>
          <w:rtl/>
        </w:rPr>
      </w:pPr>
      <w:bookmarkStart w:id="1423" w:name="ET_speaker_נירה_לאמי_רכלבסקי_131"/>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423"/>
    </w:p>
    <w:p w:rsidR="00EC4F23" w:rsidRPr="00CC4AE2" w:rsidRDefault="00EC4F23" w:rsidP="00EC4F23">
      <w:pPr>
        <w:pStyle w:val="KeepWithNext"/>
        <w:rPr>
          <w:rtl/>
        </w:rPr>
      </w:pPr>
    </w:p>
    <w:p w:rsidR="00EC4F23" w:rsidRPr="00CC4AE2" w:rsidRDefault="009D2E9A" w:rsidP="00953B5F">
      <w:pPr>
        <w:rPr>
          <w:rtl/>
        </w:rPr>
      </w:pPr>
      <w:r w:rsidRPr="00CC4AE2">
        <w:rPr>
          <w:rFonts w:hint="cs"/>
          <w:rtl/>
        </w:rPr>
        <w:t xml:space="preserve">בנוסח הקודם אפשר היה לצאת שניים </w:t>
      </w:r>
      <w:bookmarkStart w:id="1424" w:name="_ETM_Q1_5048323"/>
      <w:bookmarkEnd w:id="1424"/>
      <w:r w:rsidRPr="00CC4AE2">
        <w:rPr>
          <w:rFonts w:hint="cs"/>
          <w:rtl/>
        </w:rPr>
        <w:t xml:space="preserve">בלי </w:t>
      </w:r>
      <w:r w:rsidR="00953B5F" w:rsidRPr="00CC4AE2">
        <w:rPr>
          <w:rFonts w:hint="cs"/>
          <w:rtl/>
        </w:rPr>
        <w:t>שני</w:t>
      </w:r>
      <w:r w:rsidRPr="00CC4AE2">
        <w:rPr>
          <w:rFonts w:hint="cs"/>
          <w:rtl/>
        </w:rPr>
        <w:t xml:space="preserve"> מטר. </w:t>
      </w:r>
      <w:r w:rsidR="00EC4F23" w:rsidRPr="00CC4AE2">
        <w:rPr>
          <w:rFonts w:hint="cs"/>
          <w:rtl/>
        </w:rPr>
        <w:t>אם אנחנו לא מציינים עכשיו</w:t>
      </w:r>
      <w:r w:rsidRPr="00CC4AE2">
        <w:rPr>
          <w:rFonts w:hint="cs"/>
          <w:rtl/>
        </w:rPr>
        <w:t xml:space="preserve">, גם שניים שעושים ספורט צריכים להיות </w:t>
      </w:r>
      <w:bookmarkStart w:id="1425" w:name="_ETM_Q1_5053958"/>
      <w:bookmarkEnd w:id="1425"/>
      <w:r w:rsidRPr="00CC4AE2">
        <w:rPr>
          <w:rFonts w:hint="cs"/>
          <w:rtl/>
        </w:rPr>
        <w:t>באיזה מרווח.</w:t>
      </w:r>
    </w:p>
    <w:p w:rsidR="00EC4F23" w:rsidRPr="00CC4AE2" w:rsidRDefault="00EC4F23" w:rsidP="00EC4F23">
      <w:pPr>
        <w:rPr>
          <w:rtl/>
        </w:rPr>
      </w:pPr>
    </w:p>
    <w:p w:rsidR="00EC4F23" w:rsidRPr="00CC4AE2" w:rsidRDefault="00EC4F23" w:rsidP="00EC4F23">
      <w:pPr>
        <w:pStyle w:val="af9"/>
        <w:keepNext/>
        <w:rPr>
          <w:rtl/>
        </w:rPr>
      </w:pPr>
      <w:bookmarkStart w:id="1426" w:name="ET_guest_גאל_אזריאל_132"/>
      <w:r w:rsidRPr="00CC4AE2">
        <w:rPr>
          <w:rStyle w:val="TagStyle"/>
          <w:rtl/>
        </w:rPr>
        <w:t xml:space="preserve"> &lt;&lt; אורח &gt;&gt; </w:t>
      </w:r>
      <w:r w:rsidRPr="00CC4AE2">
        <w:rPr>
          <w:rtl/>
        </w:rPr>
        <w:t xml:space="preserve">גאל </w:t>
      </w:r>
      <w:proofErr w:type="spellStart"/>
      <w:r w:rsidRPr="00CC4AE2">
        <w:rPr>
          <w:rtl/>
        </w:rPr>
        <w:t>אזריאל</w:t>
      </w:r>
      <w:proofErr w:type="spellEnd"/>
      <w:r w:rsidRPr="00CC4AE2">
        <w:rPr>
          <w:rtl/>
        </w:rPr>
        <w:t>:</w:t>
      </w:r>
      <w:r w:rsidRPr="00CC4AE2">
        <w:rPr>
          <w:rStyle w:val="TagStyle"/>
          <w:rtl/>
        </w:rPr>
        <w:t xml:space="preserve"> &lt;&lt; אורח &gt;&gt;</w:t>
      </w:r>
      <w:r w:rsidRPr="00CC4AE2">
        <w:rPr>
          <w:rtl/>
        </w:rPr>
        <w:t xml:space="preserve"> </w:t>
      </w:r>
      <w:bookmarkEnd w:id="1426"/>
    </w:p>
    <w:p w:rsidR="00EC4F23" w:rsidRPr="00CC4AE2" w:rsidRDefault="00EC4F23" w:rsidP="00EC4F23">
      <w:pPr>
        <w:pStyle w:val="KeepWithNext"/>
        <w:rPr>
          <w:rtl/>
        </w:rPr>
      </w:pPr>
    </w:p>
    <w:p w:rsidR="00EC4F23" w:rsidRPr="00CC4AE2" w:rsidRDefault="009D2E9A" w:rsidP="00953B5F">
      <w:pPr>
        <w:rPr>
          <w:rtl/>
        </w:rPr>
      </w:pPr>
      <w:r w:rsidRPr="00CC4AE2">
        <w:rPr>
          <w:rFonts w:hint="cs"/>
          <w:rtl/>
        </w:rPr>
        <w:t xml:space="preserve">כל מקום </w:t>
      </w:r>
      <w:bookmarkStart w:id="1427" w:name="_ETM_Q1_5057391"/>
      <w:bookmarkEnd w:id="1427"/>
      <w:r w:rsidRPr="00CC4AE2">
        <w:rPr>
          <w:rFonts w:hint="cs"/>
          <w:rtl/>
        </w:rPr>
        <w:t xml:space="preserve">שכתוב "2 מטרים", כתוב "ככל האפשר", ולכן יש התאמות לגבי </w:t>
      </w:r>
      <w:bookmarkStart w:id="1428" w:name="_ETM_Q1_5061928"/>
      <w:bookmarkEnd w:id="1428"/>
      <w:r w:rsidRPr="00CC4AE2">
        <w:rPr>
          <w:rFonts w:hint="cs"/>
          <w:rtl/>
        </w:rPr>
        <w:t xml:space="preserve">סוג הפעילות. </w:t>
      </w:r>
      <w:r w:rsidR="00EC4F23" w:rsidRPr="00CC4AE2">
        <w:rPr>
          <w:rFonts w:hint="cs"/>
          <w:rtl/>
        </w:rPr>
        <w:t>אם זה פעילות שאי</w:t>
      </w:r>
      <w:r w:rsidRPr="00CC4AE2">
        <w:rPr>
          <w:rFonts w:hint="cs"/>
          <w:rtl/>
        </w:rPr>
        <w:t>-</w:t>
      </w:r>
      <w:r w:rsidR="00EC4F23" w:rsidRPr="00CC4AE2">
        <w:rPr>
          <w:rFonts w:hint="cs"/>
          <w:rtl/>
        </w:rPr>
        <w:t xml:space="preserve">אפשר לשמור על </w:t>
      </w:r>
      <w:r w:rsidR="00953B5F" w:rsidRPr="00CC4AE2">
        <w:rPr>
          <w:rFonts w:hint="cs"/>
          <w:rtl/>
        </w:rPr>
        <w:t>שני</w:t>
      </w:r>
      <w:r w:rsidR="00EC4F23" w:rsidRPr="00CC4AE2">
        <w:rPr>
          <w:rFonts w:hint="cs"/>
          <w:rtl/>
        </w:rPr>
        <w:t xml:space="preserve"> מטרים</w:t>
      </w:r>
      <w:r w:rsidRPr="00CC4AE2">
        <w:rPr>
          <w:rFonts w:hint="cs"/>
          <w:rtl/>
        </w:rPr>
        <w:t xml:space="preserve"> - - -</w:t>
      </w:r>
    </w:p>
    <w:p w:rsidR="00EC4F23" w:rsidRPr="00CC4AE2" w:rsidRDefault="00EC4F23" w:rsidP="00EC4F23">
      <w:pPr>
        <w:rPr>
          <w:rtl/>
        </w:rPr>
      </w:pPr>
    </w:p>
    <w:p w:rsidR="00EC4F23" w:rsidRPr="00CC4AE2" w:rsidRDefault="00EC4F23" w:rsidP="00EC4F23">
      <w:pPr>
        <w:pStyle w:val="a4"/>
        <w:keepNext/>
        <w:rPr>
          <w:rtl/>
        </w:rPr>
      </w:pPr>
      <w:bookmarkStart w:id="1429" w:name="ET_speaker_נירה_לאמי_רכלבסקי_133"/>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429"/>
    </w:p>
    <w:p w:rsidR="00EC4F23" w:rsidRPr="00CC4AE2" w:rsidRDefault="00EC4F23" w:rsidP="00EC4F23">
      <w:pPr>
        <w:pStyle w:val="KeepWithNext"/>
        <w:rPr>
          <w:rtl/>
        </w:rPr>
      </w:pPr>
    </w:p>
    <w:p w:rsidR="00EC4F23" w:rsidRPr="00CC4AE2" w:rsidRDefault="009D2E9A" w:rsidP="009D2E9A">
      <w:pPr>
        <w:rPr>
          <w:rtl/>
        </w:rPr>
      </w:pPr>
      <w:r w:rsidRPr="00CC4AE2">
        <w:rPr>
          <w:rFonts w:hint="cs"/>
          <w:rtl/>
        </w:rPr>
        <w:t>תוכלו לחשוב על זה שוב?</w:t>
      </w:r>
    </w:p>
    <w:p w:rsidR="00EC4F23" w:rsidRPr="00CC4AE2" w:rsidRDefault="00EC4F23" w:rsidP="00EC4F23">
      <w:pPr>
        <w:rPr>
          <w:rtl/>
        </w:rPr>
      </w:pPr>
    </w:p>
    <w:p w:rsidR="00EC4F23" w:rsidRPr="00CC4AE2" w:rsidRDefault="00EC4F23" w:rsidP="00EC4F23">
      <w:pPr>
        <w:pStyle w:val="af6"/>
        <w:keepNext/>
        <w:rPr>
          <w:rtl/>
        </w:rPr>
      </w:pPr>
      <w:bookmarkStart w:id="1430" w:name="ET_yor_5307_13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430"/>
    </w:p>
    <w:p w:rsidR="00EC4F23" w:rsidRPr="00CC4AE2" w:rsidRDefault="00EC4F23" w:rsidP="00EC4F23">
      <w:pPr>
        <w:pStyle w:val="KeepWithNext"/>
        <w:rPr>
          <w:rtl/>
        </w:rPr>
      </w:pPr>
    </w:p>
    <w:p w:rsidR="00EC4F23" w:rsidRPr="00CC4AE2" w:rsidRDefault="00953B5F" w:rsidP="00953B5F">
      <w:pPr>
        <w:rPr>
          <w:rtl/>
        </w:rPr>
      </w:pPr>
      <w:r w:rsidRPr="00CC4AE2">
        <w:rPr>
          <w:rFonts w:hint="cs"/>
          <w:rtl/>
        </w:rPr>
        <w:t xml:space="preserve">שני </w:t>
      </w:r>
      <w:r w:rsidR="009D2E9A" w:rsidRPr="00CC4AE2">
        <w:rPr>
          <w:rFonts w:hint="cs"/>
          <w:rtl/>
        </w:rPr>
        <w:t xml:space="preserve">מטר </w:t>
      </w:r>
      <w:bookmarkStart w:id="1431" w:name="_ETM_Q1_5070641"/>
      <w:bookmarkEnd w:id="1431"/>
      <w:r w:rsidR="009D2E9A" w:rsidRPr="00CC4AE2">
        <w:rPr>
          <w:rFonts w:hint="cs"/>
          <w:rtl/>
        </w:rPr>
        <w:t xml:space="preserve">ככל האפשר </w:t>
      </w:r>
      <w:r w:rsidR="009D2E9A" w:rsidRPr="00CC4AE2">
        <w:rPr>
          <w:rFonts w:hint="eastAsia"/>
          <w:rtl/>
        </w:rPr>
        <w:t>–</w:t>
      </w:r>
      <w:r w:rsidR="009D2E9A" w:rsidRPr="00CC4AE2">
        <w:rPr>
          <w:rFonts w:hint="cs"/>
          <w:rtl/>
        </w:rPr>
        <w:t xml:space="preserve"> </w:t>
      </w:r>
      <w:r w:rsidR="00EC4F23" w:rsidRPr="00CC4AE2">
        <w:rPr>
          <w:rFonts w:hint="cs"/>
          <w:rtl/>
        </w:rPr>
        <w:t>הדברים פה מאוד ברורים ופשוטים.</w:t>
      </w:r>
      <w:r w:rsidR="009D2E9A" w:rsidRPr="00CC4AE2">
        <w:rPr>
          <w:rFonts w:hint="cs"/>
          <w:rtl/>
        </w:rPr>
        <w:t xml:space="preserve"> תאמיני לי שכאשר הם יהיו מורכבים, </w:t>
      </w:r>
      <w:bookmarkStart w:id="1432" w:name="_ETM_Q1_5076377"/>
      <w:bookmarkEnd w:id="1432"/>
      <w:r w:rsidR="009D2E9A" w:rsidRPr="00CC4AE2">
        <w:rPr>
          <w:rFonts w:hint="cs"/>
          <w:rtl/>
        </w:rPr>
        <w:t>ת</w:t>
      </w:r>
      <w:r w:rsidRPr="00CC4AE2">
        <w:rPr>
          <w:rFonts w:hint="cs"/>
          <w:rtl/>
        </w:rPr>
        <w:t>שמעי אותי. האמירה פשוטה, מבקשים שני</w:t>
      </w:r>
      <w:r w:rsidR="009D2E9A" w:rsidRPr="00CC4AE2">
        <w:rPr>
          <w:rFonts w:hint="cs"/>
          <w:rtl/>
        </w:rPr>
        <w:t xml:space="preserve"> מטר ככל האפשר. יצאו לפעילות ספורטיבית, </w:t>
      </w:r>
      <w:bookmarkStart w:id="1433" w:name="_ETM_Q1_5082538"/>
      <w:bookmarkEnd w:id="1433"/>
      <w:r w:rsidR="009D2E9A" w:rsidRPr="00CC4AE2">
        <w:rPr>
          <w:rFonts w:hint="cs"/>
          <w:rtl/>
        </w:rPr>
        <w:t xml:space="preserve">זה מותר, כי זה לא בפעולות שמנויות כאסורות, וגם הם </w:t>
      </w:r>
      <w:bookmarkStart w:id="1434" w:name="_ETM_Q1_5085032"/>
      <w:bookmarkEnd w:id="1434"/>
      <w:r w:rsidR="009D2E9A" w:rsidRPr="00CC4AE2">
        <w:rPr>
          <w:rFonts w:hint="cs"/>
          <w:rtl/>
        </w:rPr>
        <w:t xml:space="preserve">ישמרו </w:t>
      </w:r>
      <w:r w:rsidRPr="00CC4AE2">
        <w:rPr>
          <w:rFonts w:hint="cs"/>
          <w:rtl/>
        </w:rPr>
        <w:t>שני</w:t>
      </w:r>
      <w:r w:rsidR="009D2E9A" w:rsidRPr="00CC4AE2">
        <w:rPr>
          <w:rFonts w:hint="cs"/>
          <w:rtl/>
        </w:rPr>
        <w:t xml:space="preserve"> מטר ככל האפשר.</w:t>
      </w:r>
      <w:bookmarkStart w:id="1435" w:name="_ETM_Q1_5085203"/>
      <w:bookmarkEnd w:id="1435"/>
    </w:p>
    <w:p w:rsidR="009D2E9A" w:rsidRPr="00CC4AE2" w:rsidRDefault="009D2E9A" w:rsidP="009D2E9A">
      <w:pPr>
        <w:rPr>
          <w:rtl/>
        </w:rPr>
      </w:pPr>
      <w:bookmarkStart w:id="1436" w:name="_ETM_Q1_5085318"/>
      <w:bookmarkStart w:id="1437" w:name="_ETM_Q1_5086491"/>
      <w:bookmarkEnd w:id="1436"/>
      <w:bookmarkEnd w:id="1437"/>
    </w:p>
    <w:p w:rsidR="009D2E9A" w:rsidRPr="00CC4AE2" w:rsidRDefault="009D2E9A" w:rsidP="009D2E9A">
      <w:pPr>
        <w:pStyle w:val="af9"/>
        <w:keepNext/>
        <w:rPr>
          <w:rtl/>
        </w:rPr>
      </w:pPr>
      <w:bookmarkStart w:id="1438" w:name="ET_guest_שי_סומך_467"/>
      <w:r w:rsidRPr="00CC4AE2">
        <w:rPr>
          <w:rStyle w:val="TagStyle"/>
          <w:rtl/>
        </w:rPr>
        <w:t xml:space="preserve"> &lt;&lt; אורח &gt;&gt; </w:t>
      </w:r>
      <w:r w:rsidRPr="00CC4AE2">
        <w:rPr>
          <w:rtl/>
        </w:rPr>
        <w:t>שי סומך:</w:t>
      </w:r>
      <w:r w:rsidRPr="00CC4AE2">
        <w:rPr>
          <w:rStyle w:val="TagStyle"/>
          <w:rtl/>
        </w:rPr>
        <w:t xml:space="preserve"> &lt;&lt; אורח &gt;&gt;</w:t>
      </w:r>
      <w:r w:rsidRPr="00CC4AE2">
        <w:rPr>
          <w:rtl/>
        </w:rPr>
        <w:t xml:space="preserve">   </w:t>
      </w:r>
      <w:bookmarkEnd w:id="1438"/>
    </w:p>
    <w:p w:rsidR="009D2E9A" w:rsidRPr="00CC4AE2" w:rsidRDefault="009D2E9A" w:rsidP="009D2E9A">
      <w:pPr>
        <w:pStyle w:val="KeepWithNext"/>
        <w:rPr>
          <w:rtl/>
        </w:rPr>
      </w:pPr>
    </w:p>
    <w:p w:rsidR="009D2E9A" w:rsidRPr="00CC4AE2" w:rsidRDefault="009D2E9A" w:rsidP="009D2E9A">
      <w:pPr>
        <w:rPr>
          <w:rtl/>
        </w:rPr>
      </w:pPr>
      <w:bookmarkStart w:id="1439" w:name="_ETM_Q1_5087352"/>
      <w:bookmarkEnd w:id="1439"/>
      <w:r w:rsidRPr="00CC4AE2">
        <w:rPr>
          <w:rFonts w:hint="cs"/>
          <w:rtl/>
        </w:rPr>
        <w:t>ו</w:t>
      </w:r>
      <w:bookmarkStart w:id="1440" w:name="_ETM_Q1_5087470"/>
      <w:bookmarkEnd w:id="1440"/>
      <w:r w:rsidRPr="00CC4AE2">
        <w:rPr>
          <w:rFonts w:hint="cs"/>
          <w:rtl/>
        </w:rPr>
        <w:t>זו לא הוראה פלילית.</w:t>
      </w:r>
    </w:p>
    <w:p w:rsidR="009D2E9A" w:rsidRPr="00CC4AE2" w:rsidRDefault="009D2E9A" w:rsidP="009D2E9A">
      <w:pPr>
        <w:rPr>
          <w:rtl/>
        </w:rPr>
      </w:pPr>
      <w:bookmarkStart w:id="1441" w:name="_ETM_Q1_5088825"/>
      <w:bookmarkStart w:id="1442" w:name="_ETM_Q1_5088929"/>
      <w:bookmarkEnd w:id="1441"/>
      <w:bookmarkEnd w:id="1442"/>
    </w:p>
    <w:p w:rsidR="009D2E9A" w:rsidRPr="00CC4AE2" w:rsidRDefault="009D2E9A" w:rsidP="009D2E9A">
      <w:pPr>
        <w:pStyle w:val="af6"/>
        <w:keepNext/>
        <w:rPr>
          <w:rtl/>
        </w:rPr>
      </w:pPr>
      <w:bookmarkStart w:id="1443" w:name="ET_yor_5307_468"/>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443"/>
    </w:p>
    <w:p w:rsidR="009D2E9A" w:rsidRPr="00CC4AE2" w:rsidRDefault="009D2E9A" w:rsidP="009D2E9A">
      <w:pPr>
        <w:pStyle w:val="KeepWithNext"/>
        <w:rPr>
          <w:rtl/>
          <w:lang w:eastAsia="he-IL"/>
        </w:rPr>
      </w:pPr>
    </w:p>
    <w:p w:rsidR="009D2E9A" w:rsidRPr="00CC4AE2" w:rsidRDefault="009D2E9A" w:rsidP="009D2E9A">
      <w:pPr>
        <w:rPr>
          <w:rtl/>
          <w:lang w:eastAsia="he-IL"/>
        </w:rPr>
      </w:pPr>
      <w:bookmarkStart w:id="1444" w:name="_ETM_Q1_5089729"/>
      <w:bookmarkEnd w:id="1444"/>
      <w:r w:rsidRPr="00CC4AE2">
        <w:rPr>
          <w:rFonts w:hint="cs"/>
          <w:rtl/>
          <w:lang w:eastAsia="he-IL"/>
        </w:rPr>
        <w:t>בבקשה בואו נמשיך.</w:t>
      </w:r>
    </w:p>
    <w:p w:rsidR="009D2E9A" w:rsidRPr="00CC4AE2" w:rsidRDefault="009D2E9A" w:rsidP="009D2E9A">
      <w:pPr>
        <w:rPr>
          <w:rtl/>
          <w:lang w:eastAsia="he-IL"/>
        </w:rPr>
      </w:pPr>
      <w:bookmarkStart w:id="1445" w:name="_ETM_Q1_5089622"/>
      <w:bookmarkEnd w:id="1445"/>
    </w:p>
    <w:p w:rsidR="009D2E9A" w:rsidRPr="00CC4AE2" w:rsidRDefault="009D2E9A" w:rsidP="009D2E9A">
      <w:pPr>
        <w:pStyle w:val="a4"/>
        <w:keepNext/>
        <w:rPr>
          <w:rtl/>
        </w:rPr>
      </w:pPr>
      <w:bookmarkStart w:id="1446" w:name="ET_speaker_5935_469"/>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446"/>
    </w:p>
    <w:p w:rsidR="009D2E9A" w:rsidRPr="00CC4AE2" w:rsidRDefault="009D2E9A" w:rsidP="009D2E9A">
      <w:pPr>
        <w:pStyle w:val="KeepWithNext"/>
        <w:rPr>
          <w:rtl/>
          <w:lang w:eastAsia="he-IL"/>
        </w:rPr>
      </w:pPr>
    </w:p>
    <w:p w:rsidR="00EC4F23" w:rsidRPr="00CC4AE2" w:rsidRDefault="009D2E9A" w:rsidP="00EC4F23">
      <w:pPr>
        <w:rPr>
          <w:rtl/>
        </w:rPr>
      </w:pPr>
      <w:bookmarkStart w:id="1447" w:name="_ETM_Q1_5090504"/>
      <w:bookmarkStart w:id="1448" w:name="_ETM_Q1_5090587"/>
      <w:bookmarkEnd w:id="1447"/>
      <w:bookmarkEnd w:id="1448"/>
      <w:r w:rsidRPr="00CC4AE2">
        <w:rPr>
          <w:rFonts w:hint="cs"/>
          <w:rtl/>
        </w:rPr>
        <w:t xml:space="preserve">אני </w:t>
      </w:r>
      <w:bookmarkStart w:id="1449" w:name="_ETM_Q1_5090848"/>
      <w:bookmarkEnd w:id="1449"/>
      <w:r w:rsidRPr="00CC4AE2">
        <w:rPr>
          <w:rFonts w:hint="cs"/>
          <w:rtl/>
        </w:rPr>
        <w:t xml:space="preserve">רוצה לחזור, אני מתנצל שיצאתי, אלה דברים שעלולים לעשות לך </w:t>
      </w:r>
      <w:bookmarkStart w:id="1450" w:name="_ETM_Q1_5096641"/>
      <w:bookmarkEnd w:id="1450"/>
      <w:r w:rsidRPr="00CC4AE2">
        <w:rPr>
          <w:rFonts w:hint="cs"/>
          <w:rtl/>
        </w:rPr>
        <w:t xml:space="preserve">צרות. </w:t>
      </w:r>
      <w:r w:rsidR="00EC4F23" w:rsidRPr="00CC4AE2">
        <w:rPr>
          <w:rFonts w:hint="cs"/>
          <w:rtl/>
        </w:rPr>
        <w:t>מנהרות הכותל ז</w:t>
      </w:r>
      <w:r w:rsidRPr="00CC4AE2">
        <w:rPr>
          <w:rFonts w:hint="cs"/>
          <w:rtl/>
        </w:rPr>
        <w:t>ה</w:t>
      </w:r>
      <w:r w:rsidR="00EC4F23" w:rsidRPr="00CC4AE2">
        <w:rPr>
          <w:rFonts w:hint="cs"/>
          <w:rtl/>
        </w:rPr>
        <w:t xml:space="preserve"> בית כנסת</w:t>
      </w:r>
      <w:r w:rsidRPr="00CC4AE2">
        <w:rPr>
          <w:rFonts w:hint="cs"/>
          <w:rtl/>
        </w:rPr>
        <w:t>?</w:t>
      </w:r>
    </w:p>
    <w:p w:rsidR="00EC4F23" w:rsidRPr="00CC4AE2" w:rsidRDefault="00EC4F23" w:rsidP="00EC4F23">
      <w:pPr>
        <w:rPr>
          <w:rtl/>
        </w:rPr>
      </w:pPr>
    </w:p>
    <w:p w:rsidR="00EC4F23" w:rsidRPr="00CC4AE2" w:rsidRDefault="00EC4F23" w:rsidP="00EC4F23">
      <w:pPr>
        <w:pStyle w:val="af9"/>
        <w:keepNext/>
        <w:rPr>
          <w:rtl/>
        </w:rPr>
      </w:pPr>
      <w:bookmarkStart w:id="1451" w:name="ET_guest_מיכל_גולדברג_137"/>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451"/>
    </w:p>
    <w:p w:rsidR="00EC4F23" w:rsidRPr="00CC4AE2" w:rsidRDefault="00EC4F23" w:rsidP="00EC4F23">
      <w:pPr>
        <w:pStyle w:val="KeepWithNext"/>
        <w:rPr>
          <w:rtl/>
        </w:rPr>
      </w:pPr>
    </w:p>
    <w:p w:rsidR="00EC4F23" w:rsidRPr="00CC4AE2" w:rsidRDefault="009D2E9A" w:rsidP="00EC4F23">
      <w:pPr>
        <w:rPr>
          <w:rtl/>
        </w:rPr>
      </w:pPr>
      <w:r w:rsidRPr="00CC4AE2">
        <w:rPr>
          <w:rFonts w:hint="cs"/>
          <w:rtl/>
        </w:rPr>
        <w:t xml:space="preserve">אם מתקיימת שם </w:t>
      </w:r>
      <w:r w:rsidR="00EC4F23" w:rsidRPr="00CC4AE2">
        <w:rPr>
          <w:rFonts w:hint="cs"/>
          <w:rtl/>
        </w:rPr>
        <w:t>תפילה</w:t>
      </w:r>
      <w:r w:rsidRPr="00CC4AE2">
        <w:rPr>
          <w:rFonts w:hint="cs"/>
          <w:rtl/>
        </w:rPr>
        <w:t>, כן. תפילה</w:t>
      </w:r>
      <w:r w:rsidR="00EC4F23" w:rsidRPr="00CC4AE2">
        <w:rPr>
          <w:rFonts w:hint="cs"/>
          <w:rtl/>
        </w:rPr>
        <w:t xml:space="preserve"> במבנה, כן. הם צריכים להקפיד על הכללים</w:t>
      </w:r>
      <w:r w:rsidRPr="00CC4AE2">
        <w:rPr>
          <w:rFonts w:hint="cs"/>
          <w:rtl/>
        </w:rPr>
        <w:t>. הכללים הם לא</w:t>
      </w:r>
      <w:bookmarkStart w:id="1452" w:name="_ETM_Q1_5105556"/>
      <w:bookmarkEnd w:id="1452"/>
      <w:r w:rsidRPr="00CC4AE2">
        <w:rPr>
          <w:rFonts w:hint="cs"/>
          <w:rtl/>
        </w:rPr>
        <w:t xml:space="preserve"> נוראיים.</w:t>
      </w:r>
    </w:p>
    <w:p w:rsidR="009D2E9A" w:rsidRPr="00CC4AE2" w:rsidRDefault="009D2E9A" w:rsidP="00EC4F23">
      <w:pPr>
        <w:rPr>
          <w:rtl/>
        </w:rPr>
      </w:pPr>
      <w:bookmarkStart w:id="1453" w:name="_ETM_Q1_5105219"/>
      <w:bookmarkStart w:id="1454" w:name="_ETM_Q1_5105325"/>
      <w:bookmarkStart w:id="1455" w:name="_ETM_Q1_5106323"/>
      <w:bookmarkEnd w:id="1453"/>
      <w:bookmarkEnd w:id="1454"/>
      <w:bookmarkEnd w:id="1455"/>
    </w:p>
    <w:p w:rsidR="009D2E9A" w:rsidRPr="00CC4AE2" w:rsidRDefault="009D2E9A" w:rsidP="009D2E9A">
      <w:pPr>
        <w:pStyle w:val="a4"/>
        <w:keepNext/>
        <w:rPr>
          <w:rtl/>
        </w:rPr>
      </w:pPr>
      <w:bookmarkStart w:id="1456" w:name="ET_speaker_נירה_לאמי_רכלבסקי_470"/>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456"/>
    </w:p>
    <w:p w:rsidR="009D2E9A" w:rsidRPr="00CC4AE2" w:rsidRDefault="009D2E9A" w:rsidP="009D2E9A">
      <w:pPr>
        <w:pStyle w:val="KeepWithNext"/>
        <w:rPr>
          <w:rtl/>
          <w:lang w:eastAsia="he-IL"/>
        </w:rPr>
      </w:pPr>
    </w:p>
    <w:p w:rsidR="009D2E9A" w:rsidRPr="00CC4AE2" w:rsidRDefault="009D2E9A" w:rsidP="009D2E9A">
      <w:pPr>
        <w:rPr>
          <w:rtl/>
          <w:lang w:eastAsia="he-IL"/>
        </w:rPr>
      </w:pPr>
      <w:bookmarkStart w:id="1457" w:name="_ETM_Q1_5107015"/>
      <w:bookmarkStart w:id="1458" w:name="_ETM_Q1_5107103"/>
      <w:bookmarkEnd w:id="1457"/>
      <w:bookmarkEnd w:id="1458"/>
      <w:r w:rsidRPr="00CC4AE2">
        <w:rPr>
          <w:rFonts w:hint="cs"/>
          <w:rtl/>
          <w:lang w:eastAsia="he-IL"/>
        </w:rPr>
        <w:t>יש שם בתי כנסת רשמיים במנהרות הכותל.</w:t>
      </w:r>
    </w:p>
    <w:p w:rsidR="00EC4F23" w:rsidRPr="00CC4AE2" w:rsidRDefault="00EC4F23" w:rsidP="00EC4F23">
      <w:pPr>
        <w:rPr>
          <w:rtl/>
        </w:rPr>
      </w:pPr>
    </w:p>
    <w:p w:rsidR="00EC4F23" w:rsidRPr="00CC4AE2" w:rsidRDefault="00EC4F23" w:rsidP="00EC4F23">
      <w:pPr>
        <w:pStyle w:val="a4"/>
        <w:keepNext/>
        <w:rPr>
          <w:rtl/>
        </w:rPr>
      </w:pPr>
      <w:bookmarkStart w:id="1459" w:name="ET_speaker_5935_138"/>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459"/>
    </w:p>
    <w:p w:rsidR="00EC4F23" w:rsidRPr="00CC4AE2" w:rsidRDefault="00EC4F23" w:rsidP="00EC4F23">
      <w:pPr>
        <w:pStyle w:val="KeepWithNext"/>
        <w:rPr>
          <w:rtl/>
        </w:rPr>
      </w:pPr>
    </w:p>
    <w:p w:rsidR="00EC4F23" w:rsidRPr="00CC4AE2" w:rsidRDefault="009D2E9A" w:rsidP="002E4587">
      <w:pPr>
        <w:rPr>
          <w:rtl/>
        </w:rPr>
      </w:pPr>
      <w:r w:rsidRPr="00CC4AE2">
        <w:rPr>
          <w:rFonts w:hint="cs"/>
          <w:rtl/>
        </w:rPr>
        <w:t xml:space="preserve">לא, </w:t>
      </w:r>
      <w:r w:rsidR="00EC4F23" w:rsidRPr="00CC4AE2">
        <w:rPr>
          <w:rFonts w:hint="cs"/>
          <w:rtl/>
        </w:rPr>
        <w:t xml:space="preserve">בתוך </w:t>
      </w:r>
      <w:r w:rsidRPr="00CC4AE2">
        <w:rPr>
          <w:rFonts w:hint="cs"/>
          <w:rtl/>
        </w:rPr>
        <w:t xml:space="preserve">המנהרה מתפללים, ויש </w:t>
      </w:r>
      <w:bookmarkStart w:id="1460" w:name="_ETM_Q1_5111460"/>
      <w:bookmarkEnd w:id="1460"/>
      <w:r w:rsidRPr="00CC4AE2">
        <w:rPr>
          <w:rFonts w:hint="cs"/>
          <w:rtl/>
        </w:rPr>
        <w:t xml:space="preserve">גם מקומות שמוגדרים כאילו שיש שם ספר תורה. לאורך כל </w:t>
      </w:r>
      <w:bookmarkStart w:id="1461" w:name="_ETM_Q1_5116051"/>
      <w:bookmarkEnd w:id="1461"/>
      <w:r w:rsidRPr="00CC4AE2">
        <w:rPr>
          <w:rFonts w:hint="cs"/>
          <w:rtl/>
        </w:rPr>
        <w:t xml:space="preserve">המנהרה עומדים ומתפללים. </w:t>
      </w:r>
      <w:r w:rsidR="00EC4F23" w:rsidRPr="00CC4AE2">
        <w:rPr>
          <w:rFonts w:hint="cs"/>
          <w:rtl/>
        </w:rPr>
        <w:t>מול קודש הקודשים</w:t>
      </w:r>
      <w:r w:rsidRPr="00CC4AE2">
        <w:rPr>
          <w:rFonts w:hint="cs"/>
          <w:rtl/>
        </w:rPr>
        <w:t xml:space="preserve"> עומדים ומתפללים.</w:t>
      </w:r>
    </w:p>
    <w:p w:rsidR="00EC4F23" w:rsidRPr="00CC4AE2" w:rsidRDefault="00EC4F23" w:rsidP="00EC4F23">
      <w:pPr>
        <w:rPr>
          <w:rtl/>
        </w:rPr>
      </w:pPr>
    </w:p>
    <w:p w:rsidR="00EC4F23" w:rsidRPr="00CC4AE2" w:rsidRDefault="00EC4F23" w:rsidP="00EC4F23">
      <w:pPr>
        <w:pStyle w:val="af6"/>
        <w:keepNext/>
        <w:rPr>
          <w:rtl/>
        </w:rPr>
      </w:pPr>
      <w:bookmarkStart w:id="1462" w:name="ET_yor_5307_139"/>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462"/>
    </w:p>
    <w:p w:rsidR="00EC4F23" w:rsidRPr="00CC4AE2" w:rsidRDefault="00EC4F23" w:rsidP="00EC4F23">
      <w:pPr>
        <w:pStyle w:val="KeepWithNext"/>
        <w:rPr>
          <w:rtl/>
        </w:rPr>
      </w:pPr>
    </w:p>
    <w:p w:rsidR="00EC4F23" w:rsidRPr="00CC4AE2" w:rsidRDefault="00EC4F23" w:rsidP="00EC4F23">
      <w:pPr>
        <w:rPr>
          <w:rtl/>
        </w:rPr>
      </w:pPr>
      <w:r w:rsidRPr="00CC4AE2">
        <w:rPr>
          <w:rFonts w:hint="cs"/>
          <w:rtl/>
        </w:rPr>
        <w:t xml:space="preserve">יתפללו </w:t>
      </w:r>
      <w:r w:rsidR="009D2E9A" w:rsidRPr="00CC4AE2">
        <w:rPr>
          <w:rFonts w:hint="cs"/>
          <w:rtl/>
        </w:rPr>
        <w:t>לפי הכללים הנהוגים בבית תפילה.</w:t>
      </w:r>
    </w:p>
    <w:p w:rsidR="00EC4F23" w:rsidRPr="00CC4AE2" w:rsidRDefault="00EC4F23" w:rsidP="00EC4F23">
      <w:pPr>
        <w:rPr>
          <w:rtl/>
        </w:rPr>
      </w:pPr>
    </w:p>
    <w:p w:rsidR="00EC4F23" w:rsidRPr="00CC4AE2" w:rsidRDefault="00EC4F23" w:rsidP="00EC4F23">
      <w:pPr>
        <w:pStyle w:val="a4"/>
        <w:keepNext/>
        <w:rPr>
          <w:rtl/>
        </w:rPr>
      </w:pPr>
      <w:bookmarkStart w:id="1463" w:name="ET_speaker_5851_140"/>
      <w:r w:rsidRPr="00CC4AE2">
        <w:rPr>
          <w:rStyle w:val="TagStyle"/>
          <w:rtl/>
        </w:rPr>
        <w:t xml:space="preserve"> &lt;&lt; דובר &gt;&gt; </w:t>
      </w:r>
      <w:r w:rsidRPr="00CC4AE2">
        <w:rPr>
          <w:rtl/>
        </w:rPr>
        <w:t>משה אבוטבול (ש"ס):</w:t>
      </w:r>
      <w:r w:rsidRPr="00CC4AE2">
        <w:rPr>
          <w:rStyle w:val="TagStyle"/>
          <w:rtl/>
        </w:rPr>
        <w:t xml:space="preserve"> &lt;&lt; דובר &gt;&gt;</w:t>
      </w:r>
      <w:r w:rsidRPr="00CC4AE2">
        <w:rPr>
          <w:rtl/>
        </w:rPr>
        <w:t xml:space="preserve"> </w:t>
      </w:r>
      <w:bookmarkEnd w:id="1463"/>
    </w:p>
    <w:p w:rsidR="00EC4F23" w:rsidRPr="00CC4AE2" w:rsidRDefault="00EC4F23" w:rsidP="00EC4F23">
      <w:pPr>
        <w:pStyle w:val="KeepWithNext"/>
        <w:rPr>
          <w:rtl/>
        </w:rPr>
      </w:pPr>
    </w:p>
    <w:p w:rsidR="00EC4F23" w:rsidRPr="00CC4AE2" w:rsidRDefault="00EC4F23" w:rsidP="002E4587">
      <w:pPr>
        <w:rPr>
          <w:rtl/>
        </w:rPr>
      </w:pPr>
      <w:r w:rsidRPr="00CC4AE2">
        <w:rPr>
          <w:rFonts w:hint="cs"/>
          <w:rtl/>
        </w:rPr>
        <w:t>יש הגדרה לקבר רחל</w:t>
      </w:r>
      <w:r w:rsidR="009D2E9A" w:rsidRPr="00CC4AE2">
        <w:rPr>
          <w:rFonts w:hint="cs"/>
          <w:rtl/>
        </w:rPr>
        <w:t xml:space="preserve"> </w:t>
      </w:r>
      <w:bookmarkStart w:id="1464" w:name="_ETM_Q1_5126875"/>
      <w:bookmarkEnd w:id="1464"/>
      <w:r w:rsidR="009D2E9A" w:rsidRPr="00CC4AE2">
        <w:rPr>
          <w:rFonts w:hint="cs"/>
          <w:rtl/>
        </w:rPr>
        <w:t>ולקבר</w:t>
      </w:r>
      <w:r w:rsidR="002E4587" w:rsidRPr="00CC4AE2">
        <w:rPr>
          <w:rFonts w:hint="cs"/>
          <w:rtl/>
        </w:rPr>
        <w:t>י</w:t>
      </w:r>
      <w:r w:rsidR="009D2E9A" w:rsidRPr="00CC4AE2">
        <w:rPr>
          <w:rFonts w:hint="cs"/>
          <w:rtl/>
        </w:rPr>
        <w:t xml:space="preserve"> צדיקים אחרים? האם יש הגדרה? דיברתם על זה? העל</w:t>
      </w:r>
      <w:bookmarkStart w:id="1465" w:name="_ETM_Q1_5129207"/>
      <w:bookmarkEnd w:id="1465"/>
      <w:r w:rsidR="009D2E9A" w:rsidRPr="00CC4AE2">
        <w:rPr>
          <w:rFonts w:hint="cs"/>
          <w:rtl/>
        </w:rPr>
        <w:t>יתם את הנושא הזה? קיבלתי דווקא תלונה - - -</w:t>
      </w:r>
    </w:p>
    <w:p w:rsidR="00EC4F23" w:rsidRPr="00CC4AE2" w:rsidRDefault="00EC4F23" w:rsidP="00EC4F23">
      <w:pPr>
        <w:rPr>
          <w:rtl/>
        </w:rPr>
      </w:pPr>
    </w:p>
    <w:p w:rsidR="00EC4F23" w:rsidRPr="00CC4AE2" w:rsidRDefault="00EC4F23" w:rsidP="00EC4F23">
      <w:pPr>
        <w:pStyle w:val="a4"/>
        <w:keepNext/>
        <w:rPr>
          <w:rtl/>
        </w:rPr>
      </w:pPr>
      <w:bookmarkStart w:id="1466" w:name="ET_speaker_5935_141"/>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466"/>
    </w:p>
    <w:p w:rsidR="00EC4F23" w:rsidRPr="00CC4AE2" w:rsidRDefault="00EC4F23" w:rsidP="00EC4F23">
      <w:pPr>
        <w:pStyle w:val="KeepWithNext"/>
        <w:rPr>
          <w:rtl/>
        </w:rPr>
      </w:pPr>
    </w:p>
    <w:p w:rsidR="00EC4F23" w:rsidRPr="00CC4AE2" w:rsidRDefault="00EC4F23" w:rsidP="009D2E9A">
      <w:pPr>
        <w:rPr>
          <w:rtl/>
        </w:rPr>
      </w:pPr>
      <w:r w:rsidRPr="00CC4AE2">
        <w:rPr>
          <w:rFonts w:hint="cs"/>
          <w:rtl/>
        </w:rPr>
        <w:t xml:space="preserve">זה </w:t>
      </w:r>
      <w:r w:rsidR="009D2E9A" w:rsidRPr="00CC4AE2">
        <w:rPr>
          <w:rFonts w:hint="cs"/>
          <w:rtl/>
        </w:rPr>
        <w:t>"</w:t>
      </w:r>
      <w:r w:rsidRPr="00CC4AE2">
        <w:rPr>
          <w:rFonts w:hint="cs"/>
          <w:rtl/>
        </w:rPr>
        <w:t>מקום תפילה</w:t>
      </w:r>
      <w:r w:rsidR="009D2E9A" w:rsidRPr="00CC4AE2">
        <w:rPr>
          <w:rFonts w:hint="cs"/>
          <w:rtl/>
        </w:rPr>
        <w:t>"</w:t>
      </w:r>
      <w:r w:rsidRPr="00CC4AE2">
        <w:rPr>
          <w:rFonts w:hint="cs"/>
          <w:rtl/>
        </w:rPr>
        <w:t xml:space="preserve"> נקרא</w:t>
      </w:r>
      <w:r w:rsidR="009D2E9A" w:rsidRPr="00CC4AE2">
        <w:rPr>
          <w:rFonts w:hint="cs"/>
          <w:rtl/>
        </w:rPr>
        <w:t>.</w:t>
      </w:r>
    </w:p>
    <w:p w:rsidR="00EC4F23" w:rsidRPr="00CC4AE2" w:rsidRDefault="00EC4F23" w:rsidP="00EC4F23">
      <w:pPr>
        <w:rPr>
          <w:rtl/>
        </w:rPr>
      </w:pPr>
    </w:p>
    <w:p w:rsidR="00EC4F23" w:rsidRPr="00CC4AE2" w:rsidRDefault="00EC4F23" w:rsidP="00EC4F23">
      <w:pPr>
        <w:pStyle w:val="a4"/>
        <w:keepNext/>
        <w:rPr>
          <w:rtl/>
        </w:rPr>
      </w:pPr>
      <w:bookmarkStart w:id="1467" w:name="ET_speaker_5851_142"/>
      <w:r w:rsidRPr="00CC4AE2">
        <w:rPr>
          <w:rStyle w:val="TagStyle"/>
          <w:rtl/>
        </w:rPr>
        <w:t xml:space="preserve"> &lt;&lt; דובר &gt;&gt; </w:t>
      </w:r>
      <w:r w:rsidRPr="00CC4AE2">
        <w:rPr>
          <w:rtl/>
        </w:rPr>
        <w:t>משה אבוטבול (ש"ס):</w:t>
      </w:r>
      <w:r w:rsidRPr="00CC4AE2">
        <w:rPr>
          <w:rStyle w:val="TagStyle"/>
          <w:rtl/>
        </w:rPr>
        <w:t xml:space="preserve"> &lt;&lt; דובר &gt;&gt;</w:t>
      </w:r>
      <w:r w:rsidRPr="00CC4AE2">
        <w:rPr>
          <w:rtl/>
        </w:rPr>
        <w:t xml:space="preserve"> </w:t>
      </w:r>
      <w:bookmarkEnd w:id="1467"/>
    </w:p>
    <w:p w:rsidR="00EC4F23" w:rsidRPr="00CC4AE2" w:rsidRDefault="00EC4F23" w:rsidP="00EC4F23">
      <w:pPr>
        <w:pStyle w:val="KeepWithNext"/>
        <w:rPr>
          <w:rtl/>
        </w:rPr>
      </w:pPr>
    </w:p>
    <w:p w:rsidR="00EC4F23" w:rsidRPr="00CC4AE2" w:rsidRDefault="009D2E9A" w:rsidP="00DC3410">
      <w:pPr>
        <w:rPr>
          <w:rtl/>
        </w:rPr>
      </w:pPr>
      <w:r w:rsidRPr="00CC4AE2">
        <w:rPr>
          <w:rFonts w:hint="cs"/>
          <w:rtl/>
        </w:rPr>
        <w:t xml:space="preserve">מקום </w:t>
      </w:r>
      <w:bookmarkStart w:id="1468" w:name="_ETM_Q1_5134849"/>
      <w:bookmarkEnd w:id="1468"/>
      <w:r w:rsidRPr="00CC4AE2">
        <w:rPr>
          <w:rFonts w:hint="cs"/>
          <w:rtl/>
        </w:rPr>
        <w:t>תפילה, כן, אבל נועלים את זה בלילה</w:t>
      </w:r>
      <w:r w:rsidR="00DC3410" w:rsidRPr="00CC4AE2">
        <w:rPr>
          <w:rFonts w:hint="cs"/>
          <w:rtl/>
        </w:rPr>
        <w:t>.</w:t>
      </w:r>
      <w:r w:rsidRPr="00CC4AE2">
        <w:rPr>
          <w:rFonts w:hint="cs"/>
          <w:rtl/>
        </w:rPr>
        <w:t xml:space="preserve"> אם זה מקום</w:t>
      </w:r>
      <w:bookmarkStart w:id="1469" w:name="_ETM_Q1_5139768"/>
      <w:bookmarkEnd w:id="1469"/>
      <w:r w:rsidRPr="00CC4AE2">
        <w:rPr>
          <w:rFonts w:hint="cs"/>
          <w:rtl/>
        </w:rPr>
        <w:t xml:space="preserve"> תפילה, אז שיהיה פתוח כמו </w:t>
      </w:r>
      <w:proofErr w:type="spellStart"/>
      <w:r w:rsidRPr="00CC4AE2">
        <w:rPr>
          <w:rFonts w:hint="cs"/>
          <w:rtl/>
        </w:rPr>
        <w:t>ברשב"י</w:t>
      </w:r>
      <w:proofErr w:type="spellEnd"/>
      <w:r w:rsidRPr="00CC4AE2">
        <w:rPr>
          <w:rFonts w:hint="cs"/>
          <w:rtl/>
        </w:rPr>
        <w:t>.</w:t>
      </w:r>
    </w:p>
    <w:p w:rsidR="00EC4F23" w:rsidRPr="00CC4AE2" w:rsidRDefault="00EC4F23" w:rsidP="00EC4F23">
      <w:pPr>
        <w:rPr>
          <w:rtl/>
        </w:rPr>
      </w:pPr>
    </w:p>
    <w:p w:rsidR="00EC4F23" w:rsidRPr="00CC4AE2" w:rsidRDefault="00EC4F23" w:rsidP="00EC4F23">
      <w:pPr>
        <w:pStyle w:val="a4"/>
        <w:keepNext/>
        <w:rPr>
          <w:rtl/>
        </w:rPr>
      </w:pPr>
      <w:bookmarkStart w:id="1470" w:name="ET_speaker_נירה_לאמי_רכלבסקי_143"/>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470"/>
    </w:p>
    <w:p w:rsidR="00EC4F23" w:rsidRPr="00CC4AE2" w:rsidRDefault="00EC4F23" w:rsidP="00EC4F23">
      <w:pPr>
        <w:pStyle w:val="KeepWithNext"/>
        <w:rPr>
          <w:rtl/>
        </w:rPr>
      </w:pPr>
    </w:p>
    <w:p w:rsidR="00EC4F23" w:rsidRPr="00CC4AE2" w:rsidRDefault="009D2E9A" w:rsidP="00EC4F23">
      <w:pPr>
        <w:rPr>
          <w:rtl/>
        </w:rPr>
      </w:pPr>
      <w:r w:rsidRPr="00CC4AE2">
        <w:rPr>
          <w:rFonts w:hint="cs"/>
          <w:rtl/>
        </w:rPr>
        <w:t xml:space="preserve">לפי הנוהל הנוכחי של משרד </w:t>
      </w:r>
      <w:bookmarkStart w:id="1471" w:name="_ETM_Q1_5144542"/>
      <w:bookmarkEnd w:id="1471"/>
      <w:r w:rsidRPr="00CC4AE2">
        <w:rPr>
          <w:rFonts w:hint="cs"/>
          <w:rtl/>
        </w:rPr>
        <w:t>הבריאות בית תפילה הוא כל מקום שמתבצעת בו תפילה במבנה.</w:t>
      </w:r>
    </w:p>
    <w:p w:rsidR="009D2E9A" w:rsidRPr="00CC4AE2" w:rsidRDefault="009D2E9A" w:rsidP="00EC4F23">
      <w:pPr>
        <w:rPr>
          <w:rtl/>
        </w:rPr>
      </w:pPr>
      <w:bookmarkStart w:id="1472" w:name="_ETM_Q1_5150654"/>
      <w:bookmarkEnd w:id="1472"/>
    </w:p>
    <w:p w:rsidR="009D2E9A" w:rsidRPr="00CC4AE2" w:rsidRDefault="009D2E9A" w:rsidP="009D2E9A">
      <w:pPr>
        <w:pStyle w:val="a4"/>
        <w:keepNext/>
        <w:rPr>
          <w:rtl/>
        </w:rPr>
      </w:pPr>
      <w:bookmarkStart w:id="1473" w:name="ET_speaker_5851_471"/>
      <w:r w:rsidRPr="00CC4AE2">
        <w:rPr>
          <w:rStyle w:val="TagStyle"/>
          <w:rtl/>
        </w:rPr>
        <w:t xml:space="preserve"> &lt;&lt; דובר &gt;&gt; </w:t>
      </w:r>
      <w:r w:rsidRPr="00CC4AE2">
        <w:rPr>
          <w:rtl/>
        </w:rPr>
        <w:t>משה אבוטבול (ש"ס):</w:t>
      </w:r>
      <w:r w:rsidRPr="00CC4AE2">
        <w:rPr>
          <w:rStyle w:val="TagStyle"/>
          <w:rtl/>
        </w:rPr>
        <w:t xml:space="preserve"> &lt;&lt; דובר &gt;&gt;</w:t>
      </w:r>
      <w:r w:rsidRPr="00CC4AE2">
        <w:rPr>
          <w:rtl/>
        </w:rPr>
        <w:t xml:space="preserve">   </w:t>
      </w:r>
      <w:bookmarkEnd w:id="1473"/>
    </w:p>
    <w:p w:rsidR="009D2E9A" w:rsidRPr="00CC4AE2" w:rsidRDefault="009D2E9A" w:rsidP="009D2E9A">
      <w:pPr>
        <w:pStyle w:val="KeepWithNext"/>
        <w:rPr>
          <w:rtl/>
          <w:lang w:eastAsia="he-IL"/>
        </w:rPr>
      </w:pPr>
    </w:p>
    <w:p w:rsidR="009D2E9A" w:rsidRPr="00CC4AE2" w:rsidRDefault="009D2E9A" w:rsidP="009D2E9A">
      <w:pPr>
        <w:rPr>
          <w:rtl/>
          <w:lang w:eastAsia="he-IL"/>
        </w:rPr>
      </w:pPr>
      <w:bookmarkStart w:id="1474" w:name="_ETM_Q1_5151224"/>
      <w:bookmarkStart w:id="1475" w:name="_ETM_Q1_5151294"/>
      <w:bookmarkEnd w:id="1474"/>
      <w:bookmarkEnd w:id="1475"/>
      <w:r w:rsidRPr="00CC4AE2">
        <w:rPr>
          <w:rFonts w:hint="cs"/>
          <w:rtl/>
          <w:lang w:eastAsia="he-IL"/>
        </w:rPr>
        <w:t>קבר</w:t>
      </w:r>
      <w:bookmarkStart w:id="1476" w:name="_ETM_Q1_5150212"/>
      <w:bookmarkEnd w:id="1476"/>
      <w:r w:rsidRPr="00CC4AE2">
        <w:rPr>
          <w:rFonts w:hint="cs"/>
          <w:rtl/>
          <w:lang w:eastAsia="he-IL"/>
        </w:rPr>
        <w:t xml:space="preserve"> רחל, יש שם גם - - -</w:t>
      </w:r>
    </w:p>
    <w:p w:rsidR="009D2E9A" w:rsidRPr="00CC4AE2" w:rsidRDefault="009D2E9A" w:rsidP="009D2E9A">
      <w:pPr>
        <w:rPr>
          <w:rtl/>
          <w:lang w:eastAsia="he-IL"/>
        </w:rPr>
      </w:pPr>
      <w:bookmarkStart w:id="1477" w:name="_ETM_Q1_5152723"/>
      <w:bookmarkStart w:id="1478" w:name="_ETM_Q1_5152816"/>
      <w:bookmarkEnd w:id="1477"/>
      <w:bookmarkEnd w:id="1478"/>
    </w:p>
    <w:p w:rsidR="009D2E9A" w:rsidRPr="00CC4AE2" w:rsidRDefault="009D2E9A" w:rsidP="009D2E9A">
      <w:pPr>
        <w:pStyle w:val="af6"/>
        <w:keepNext/>
        <w:rPr>
          <w:rtl/>
        </w:rPr>
      </w:pPr>
      <w:bookmarkStart w:id="1479" w:name="ET_yor_5307_47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479"/>
    </w:p>
    <w:p w:rsidR="009D2E9A" w:rsidRPr="00CC4AE2" w:rsidRDefault="009D2E9A" w:rsidP="009D2E9A">
      <w:pPr>
        <w:pStyle w:val="KeepWithNext"/>
        <w:rPr>
          <w:rtl/>
          <w:lang w:eastAsia="he-IL"/>
        </w:rPr>
      </w:pPr>
    </w:p>
    <w:p w:rsidR="00EC4F23" w:rsidRPr="00CC4AE2" w:rsidRDefault="009D2E9A" w:rsidP="009D2E9A">
      <w:pPr>
        <w:rPr>
          <w:rtl/>
          <w:lang w:eastAsia="he-IL"/>
        </w:rPr>
      </w:pPr>
      <w:bookmarkStart w:id="1480" w:name="_ETM_Q1_5154256"/>
      <w:bookmarkEnd w:id="1480"/>
      <w:r w:rsidRPr="00CC4AE2">
        <w:rPr>
          <w:rFonts w:hint="cs"/>
          <w:rtl/>
          <w:lang w:eastAsia="he-IL"/>
        </w:rPr>
        <w:t>קבר רחל סגור מ</w:t>
      </w:r>
      <w:r w:rsidR="00EC4F23" w:rsidRPr="00CC4AE2">
        <w:rPr>
          <w:rFonts w:hint="cs"/>
          <w:rtl/>
          <w:lang w:eastAsia="he-IL"/>
        </w:rPr>
        <w:t>תוקף ההנחיות של תקנות הקורונה</w:t>
      </w:r>
      <w:r w:rsidRPr="00CC4AE2">
        <w:rPr>
          <w:rFonts w:hint="cs"/>
          <w:rtl/>
          <w:lang w:eastAsia="he-IL"/>
        </w:rPr>
        <w:t xml:space="preserve">? </w:t>
      </w:r>
      <w:bookmarkStart w:id="1481" w:name="_ETM_Q1_5158519"/>
      <w:bookmarkEnd w:id="1481"/>
      <w:r w:rsidRPr="00CC4AE2">
        <w:rPr>
          <w:rFonts w:hint="cs"/>
          <w:rtl/>
          <w:lang w:eastAsia="he-IL"/>
        </w:rPr>
        <w:t>לא. אז זה לא רלוונטי לדיון.</w:t>
      </w:r>
    </w:p>
    <w:p w:rsidR="009D2E9A" w:rsidRPr="00CC4AE2" w:rsidRDefault="009D2E9A" w:rsidP="00EC4F23">
      <w:pPr>
        <w:rPr>
          <w:rtl/>
          <w:lang w:eastAsia="he-IL"/>
        </w:rPr>
      </w:pPr>
      <w:bookmarkStart w:id="1482" w:name="_ETM_Q1_5160694"/>
      <w:bookmarkEnd w:id="1482"/>
    </w:p>
    <w:p w:rsidR="009D2E9A" w:rsidRPr="00CC4AE2" w:rsidRDefault="009D2E9A" w:rsidP="009D2E9A">
      <w:pPr>
        <w:pStyle w:val="a4"/>
        <w:keepNext/>
        <w:rPr>
          <w:rtl/>
        </w:rPr>
      </w:pPr>
      <w:bookmarkStart w:id="1483" w:name="ET_speaker_5935_473"/>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483"/>
    </w:p>
    <w:p w:rsidR="009D2E9A" w:rsidRPr="00CC4AE2" w:rsidRDefault="009D2E9A" w:rsidP="009D2E9A">
      <w:pPr>
        <w:pStyle w:val="KeepWithNext"/>
        <w:rPr>
          <w:rtl/>
          <w:lang w:eastAsia="he-IL"/>
        </w:rPr>
      </w:pPr>
    </w:p>
    <w:p w:rsidR="009D2E9A" w:rsidRPr="00CC4AE2" w:rsidRDefault="009D2E9A" w:rsidP="009D2E9A">
      <w:pPr>
        <w:rPr>
          <w:rtl/>
          <w:lang w:eastAsia="he-IL"/>
        </w:rPr>
      </w:pPr>
      <w:bookmarkStart w:id="1484" w:name="_ETM_Q1_5161493"/>
      <w:bookmarkStart w:id="1485" w:name="_ETM_Q1_5161597"/>
      <w:bookmarkEnd w:id="1484"/>
      <w:bookmarkEnd w:id="1485"/>
      <w:r w:rsidRPr="00CC4AE2">
        <w:rPr>
          <w:rFonts w:hint="cs"/>
          <w:rtl/>
          <w:lang w:eastAsia="he-IL"/>
        </w:rPr>
        <w:t>שר הדתות. הוא שלכם.</w:t>
      </w:r>
    </w:p>
    <w:p w:rsidR="009D2E9A" w:rsidRPr="00CC4AE2" w:rsidRDefault="009D2E9A" w:rsidP="009D2E9A">
      <w:pPr>
        <w:rPr>
          <w:rtl/>
          <w:lang w:eastAsia="he-IL"/>
        </w:rPr>
      </w:pPr>
      <w:bookmarkStart w:id="1486" w:name="_ETM_Q1_5161546"/>
      <w:bookmarkStart w:id="1487" w:name="_ETM_Q1_5161664"/>
      <w:bookmarkEnd w:id="1486"/>
      <w:bookmarkEnd w:id="1487"/>
    </w:p>
    <w:p w:rsidR="009D2E9A" w:rsidRPr="00CC4AE2" w:rsidRDefault="009D2E9A" w:rsidP="009D2E9A">
      <w:pPr>
        <w:pStyle w:val="af6"/>
        <w:keepNext/>
        <w:rPr>
          <w:rtl/>
        </w:rPr>
      </w:pPr>
      <w:bookmarkStart w:id="1488" w:name="ET_yor_5307_47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488"/>
    </w:p>
    <w:p w:rsidR="009D2E9A" w:rsidRPr="00CC4AE2" w:rsidRDefault="009D2E9A" w:rsidP="009D2E9A">
      <w:pPr>
        <w:pStyle w:val="KeepWithNext"/>
        <w:rPr>
          <w:rtl/>
          <w:lang w:eastAsia="he-IL"/>
        </w:rPr>
      </w:pPr>
    </w:p>
    <w:p w:rsidR="009D2E9A" w:rsidRPr="00CC4AE2" w:rsidRDefault="009D2E9A" w:rsidP="009D2E9A">
      <w:pPr>
        <w:rPr>
          <w:rtl/>
          <w:lang w:eastAsia="he-IL"/>
        </w:rPr>
      </w:pPr>
      <w:bookmarkStart w:id="1489" w:name="_ETM_Q1_5162443"/>
      <w:bookmarkEnd w:id="1489"/>
      <w:r w:rsidRPr="00CC4AE2">
        <w:rPr>
          <w:rFonts w:hint="cs"/>
          <w:rtl/>
          <w:lang w:eastAsia="he-IL"/>
        </w:rPr>
        <w:t xml:space="preserve">זה לא </w:t>
      </w:r>
      <w:bookmarkStart w:id="1490" w:name="_ETM_Q1_5161140"/>
      <w:bookmarkEnd w:id="1490"/>
      <w:r w:rsidRPr="00CC4AE2">
        <w:rPr>
          <w:rFonts w:hint="cs"/>
          <w:rtl/>
          <w:lang w:eastAsia="he-IL"/>
        </w:rPr>
        <w:t>קשור לכאן, זו לא הכתובת.</w:t>
      </w:r>
    </w:p>
    <w:p w:rsidR="009D2E9A" w:rsidRPr="00CC4AE2" w:rsidRDefault="009D2E9A" w:rsidP="009D2E9A">
      <w:pPr>
        <w:rPr>
          <w:rtl/>
          <w:lang w:eastAsia="he-IL"/>
        </w:rPr>
      </w:pPr>
    </w:p>
    <w:p w:rsidR="00EC4F23" w:rsidRPr="00CC4AE2" w:rsidRDefault="00EC4F23" w:rsidP="00EC4F23">
      <w:pPr>
        <w:pStyle w:val="af9"/>
        <w:keepNext/>
        <w:rPr>
          <w:rtl/>
          <w:lang w:eastAsia="he-IL"/>
        </w:rPr>
      </w:pPr>
      <w:bookmarkStart w:id="1491" w:name="ET_guest_גאל_אזריאל_145"/>
      <w:r w:rsidRPr="00CC4AE2">
        <w:rPr>
          <w:rStyle w:val="TagStyle"/>
          <w:rtl/>
        </w:rPr>
        <w:t xml:space="preserve"> &lt;&lt; אורח &gt;&gt; </w:t>
      </w:r>
      <w:r w:rsidRPr="00CC4AE2">
        <w:rPr>
          <w:rtl/>
          <w:lang w:eastAsia="he-IL"/>
        </w:rPr>
        <w:t xml:space="preserve">גאל </w:t>
      </w:r>
      <w:proofErr w:type="spellStart"/>
      <w:r w:rsidRPr="00CC4AE2">
        <w:rPr>
          <w:rtl/>
          <w:lang w:eastAsia="he-IL"/>
        </w:rPr>
        <w:t>אזריאל</w:t>
      </w:r>
      <w:proofErr w:type="spellEnd"/>
      <w:r w:rsidRPr="00CC4AE2">
        <w:rPr>
          <w:rtl/>
          <w:lang w:eastAsia="he-IL"/>
        </w:rPr>
        <w:t>:</w:t>
      </w:r>
      <w:r w:rsidRPr="00CC4AE2">
        <w:rPr>
          <w:rStyle w:val="TagStyle"/>
          <w:rtl/>
        </w:rPr>
        <w:t xml:space="preserve"> &lt;&lt; אורח &gt;&gt;</w:t>
      </w:r>
      <w:r w:rsidRPr="00CC4AE2">
        <w:rPr>
          <w:rtl/>
          <w:lang w:eastAsia="he-IL"/>
        </w:rPr>
        <w:t xml:space="preserve"> </w:t>
      </w:r>
      <w:bookmarkEnd w:id="1491"/>
    </w:p>
    <w:p w:rsidR="00EC4F23" w:rsidRPr="00CC4AE2" w:rsidRDefault="00EC4F23" w:rsidP="00EC4F23">
      <w:pPr>
        <w:pStyle w:val="KeepWithNext"/>
        <w:rPr>
          <w:rtl/>
          <w:lang w:eastAsia="he-IL"/>
        </w:rPr>
      </w:pPr>
    </w:p>
    <w:p w:rsidR="00EC4F23" w:rsidRPr="00CC4AE2" w:rsidRDefault="009D2E9A" w:rsidP="009D2E9A">
      <w:pPr>
        <w:rPr>
          <w:rtl/>
          <w:lang w:eastAsia="he-IL"/>
        </w:rPr>
      </w:pPr>
      <w:r w:rsidRPr="00CC4AE2">
        <w:rPr>
          <w:rFonts w:hint="cs"/>
          <w:rtl/>
          <w:lang w:eastAsia="he-IL"/>
        </w:rPr>
        <w:t>אולי בכל זאת נבהיר ש</w:t>
      </w:r>
      <w:r w:rsidR="00EC4F23" w:rsidRPr="00CC4AE2">
        <w:rPr>
          <w:rFonts w:hint="cs"/>
          <w:rtl/>
          <w:lang w:eastAsia="he-IL"/>
        </w:rPr>
        <w:t>אין מקום סגור כרגע שהוא בית תפילה</w:t>
      </w:r>
      <w:r w:rsidRPr="00CC4AE2">
        <w:rPr>
          <w:rFonts w:hint="cs"/>
          <w:rtl/>
          <w:lang w:eastAsia="he-IL"/>
        </w:rPr>
        <w:t xml:space="preserve">. היו </w:t>
      </w:r>
      <w:bookmarkStart w:id="1492" w:name="_ETM_Q1_5168169"/>
      <w:bookmarkEnd w:id="1492"/>
      <w:r w:rsidRPr="00CC4AE2">
        <w:rPr>
          <w:rFonts w:hint="cs"/>
          <w:rtl/>
          <w:lang w:eastAsia="he-IL"/>
        </w:rPr>
        <w:t>הוראות כאלה בעבר,</w:t>
      </w:r>
      <w:r w:rsidR="00EC4F23" w:rsidRPr="00CC4AE2">
        <w:rPr>
          <w:rFonts w:hint="cs"/>
          <w:rtl/>
          <w:lang w:eastAsia="he-IL"/>
        </w:rPr>
        <w:t xml:space="preserve"> אבל זה נכון שסעיף</w:t>
      </w:r>
      <w:r w:rsidRPr="00CC4AE2">
        <w:rPr>
          <w:rFonts w:hint="cs"/>
          <w:rtl/>
          <w:lang w:eastAsia="he-IL"/>
        </w:rPr>
        <w:t xml:space="preserve"> 2ב מדבר על תפילה במבנה. </w:t>
      </w:r>
      <w:r w:rsidR="00EC4F23" w:rsidRPr="00CC4AE2">
        <w:rPr>
          <w:rFonts w:hint="cs"/>
          <w:rtl/>
          <w:lang w:eastAsia="he-IL"/>
        </w:rPr>
        <w:t>אני מסכימה שההערה של חבר הכנסת לוי</w:t>
      </w:r>
      <w:r w:rsidRPr="00CC4AE2">
        <w:rPr>
          <w:rFonts w:hint="cs"/>
          <w:rtl/>
          <w:lang w:eastAsia="he-IL"/>
        </w:rPr>
        <w:t xml:space="preserve"> נכונה </w:t>
      </w:r>
      <w:bookmarkStart w:id="1493" w:name="_ETM_Q1_5179673"/>
      <w:bookmarkEnd w:id="1493"/>
      <w:r w:rsidRPr="00CC4AE2">
        <w:rPr>
          <w:rFonts w:hint="cs"/>
          <w:rtl/>
          <w:lang w:eastAsia="he-IL"/>
        </w:rPr>
        <w:t xml:space="preserve">בהקשר הזה. אנחנו מדברים על מבנה, אני לא בטוחה שזה </w:t>
      </w:r>
      <w:bookmarkStart w:id="1494" w:name="_ETM_Q1_5183008"/>
      <w:bookmarkEnd w:id="1494"/>
      <w:r w:rsidRPr="00CC4AE2">
        <w:rPr>
          <w:rFonts w:hint="cs"/>
          <w:rtl/>
          <w:lang w:eastAsia="he-IL"/>
        </w:rPr>
        <w:t>כולל מנהרות או קברים למיניהם.</w:t>
      </w:r>
    </w:p>
    <w:p w:rsidR="00EC4F23" w:rsidRPr="00CC4AE2" w:rsidRDefault="00EC4F23" w:rsidP="00EC4F23">
      <w:pPr>
        <w:rPr>
          <w:rtl/>
          <w:lang w:eastAsia="he-IL"/>
        </w:rPr>
      </w:pPr>
    </w:p>
    <w:p w:rsidR="00EC4F23" w:rsidRPr="00CC4AE2" w:rsidRDefault="00EC4F23" w:rsidP="00EC4F23">
      <w:pPr>
        <w:pStyle w:val="af9"/>
        <w:keepNext/>
        <w:rPr>
          <w:rtl/>
          <w:lang w:eastAsia="he-IL"/>
        </w:rPr>
      </w:pPr>
      <w:bookmarkStart w:id="1495" w:name="ET_guest_מיכל_גולדברג_146"/>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1495"/>
    </w:p>
    <w:p w:rsidR="00EC4F23" w:rsidRPr="00CC4AE2" w:rsidRDefault="00EC4F23" w:rsidP="00EC4F23">
      <w:pPr>
        <w:pStyle w:val="KeepWithNext"/>
        <w:rPr>
          <w:rtl/>
          <w:lang w:eastAsia="he-IL"/>
        </w:rPr>
      </w:pPr>
    </w:p>
    <w:p w:rsidR="00EC4F23" w:rsidRPr="00CC4AE2" w:rsidRDefault="00EC4F23" w:rsidP="00EC4F23">
      <w:pPr>
        <w:rPr>
          <w:rtl/>
          <w:lang w:eastAsia="he-IL"/>
        </w:rPr>
      </w:pPr>
      <w:r w:rsidRPr="00CC4AE2">
        <w:rPr>
          <w:rFonts w:hint="cs"/>
          <w:rtl/>
          <w:lang w:eastAsia="he-IL"/>
        </w:rPr>
        <w:t>זה כולל.</w:t>
      </w:r>
    </w:p>
    <w:p w:rsidR="00EC4F23" w:rsidRPr="00CC4AE2" w:rsidRDefault="00EC4F23" w:rsidP="00EC4F23">
      <w:pPr>
        <w:rPr>
          <w:rtl/>
          <w:lang w:eastAsia="he-IL"/>
        </w:rPr>
      </w:pPr>
    </w:p>
    <w:p w:rsidR="00EC4F23" w:rsidRPr="00CC4AE2" w:rsidRDefault="00EC4F23" w:rsidP="00EC4F23">
      <w:pPr>
        <w:pStyle w:val="a4"/>
        <w:keepNext/>
        <w:rPr>
          <w:rtl/>
        </w:rPr>
      </w:pPr>
      <w:bookmarkStart w:id="1496" w:name="ET_speaker_5851_147"/>
      <w:r w:rsidRPr="00CC4AE2">
        <w:rPr>
          <w:rStyle w:val="TagStyle"/>
          <w:rtl/>
        </w:rPr>
        <w:t xml:space="preserve"> &lt;&lt; דובר &gt;&gt; </w:t>
      </w:r>
      <w:r w:rsidRPr="00CC4AE2">
        <w:rPr>
          <w:rtl/>
        </w:rPr>
        <w:t>משה אבוטבול (ש"ס):</w:t>
      </w:r>
      <w:r w:rsidRPr="00CC4AE2">
        <w:rPr>
          <w:rStyle w:val="TagStyle"/>
          <w:rtl/>
        </w:rPr>
        <w:t xml:space="preserve"> &lt;&lt; דובר &gt;&gt;</w:t>
      </w:r>
      <w:r w:rsidRPr="00CC4AE2">
        <w:rPr>
          <w:rtl/>
        </w:rPr>
        <w:t xml:space="preserve"> </w:t>
      </w:r>
      <w:bookmarkEnd w:id="1496"/>
    </w:p>
    <w:p w:rsidR="00EC4F23" w:rsidRPr="00CC4AE2" w:rsidRDefault="00EC4F23" w:rsidP="00EC4F23">
      <w:pPr>
        <w:pStyle w:val="KeepWithNext"/>
        <w:rPr>
          <w:rtl/>
        </w:rPr>
      </w:pPr>
    </w:p>
    <w:p w:rsidR="00EC4F23" w:rsidRPr="00CC4AE2" w:rsidRDefault="00EC4F23" w:rsidP="00EC4F23">
      <w:pPr>
        <w:rPr>
          <w:rtl/>
        </w:rPr>
      </w:pPr>
      <w:r w:rsidRPr="00CC4AE2">
        <w:rPr>
          <w:rFonts w:hint="cs"/>
          <w:rtl/>
        </w:rPr>
        <w:t>אני אברר ואחזיר לכם תשובה.</w:t>
      </w:r>
    </w:p>
    <w:p w:rsidR="00EC4F23" w:rsidRPr="00CC4AE2" w:rsidRDefault="00EC4F23" w:rsidP="00EC4F23">
      <w:pPr>
        <w:rPr>
          <w:rtl/>
        </w:rPr>
      </w:pPr>
    </w:p>
    <w:p w:rsidR="00EC4F23" w:rsidRPr="00CC4AE2" w:rsidRDefault="00EC4F23" w:rsidP="00EC4F23">
      <w:pPr>
        <w:pStyle w:val="af6"/>
        <w:keepNext/>
        <w:rPr>
          <w:rtl/>
        </w:rPr>
      </w:pPr>
      <w:bookmarkStart w:id="1497" w:name="ET_yor_5307_148"/>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497"/>
    </w:p>
    <w:p w:rsidR="00EC4F23" w:rsidRPr="00CC4AE2" w:rsidRDefault="00EC4F23" w:rsidP="00EC4F23">
      <w:pPr>
        <w:pStyle w:val="KeepWithNext"/>
        <w:rPr>
          <w:rtl/>
        </w:rPr>
      </w:pPr>
    </w:p>
    <w:p w:rsidR="00EC4F23" w:rsidRPr="00CC4AE2" w:rsidRDefault="009D2E9A" w:rsidP="009D2E9A">
      <w:pPr>
        <w:rPr>
          <w:rtl/>
        </w:rPr>
      </w:pPr>
      <w:r w:rsidRPr="00CC4AE2">
        <w:rPr>
          <w:rFonts w:hint="cs"/>
          <w:rtl/>
        </w:rPr>
        <w:t xml:space="preserve">יש לנו פה עוד מספר ימים. </w:t>
      </w:r>
      <w:bookmarkStart w:id="1498" w:name="_ETM_Q1_5195249"/>
      <w:bookmarkEnd w:id="1498"/>
      <w:r w:rsidRPr="00CC4AE2">
        <w:rPr>
          <w:rFonts w:hint="cs"/>
          <w:rtl/>
        </w:rPr>
        <w:t>תסמנו לכם את ההערות, נשמח לחזור ול</w:t>
      </w:r>
      <w:r w:rsidR="00EC4F23" w:rsidRPr="00CC4AE2">
        <w:rPr>
          <w:rFonts w:hint="cs"/>
          <w:rtl/>
        </w:rPr>
        <w:t>התייחס.</w:t>
      </w:r>
    </w:p>
    <w:p w:rsidR="009D2E9A" w:rsidRPr="00CC4AE2" w:rsidRDefault="009D2E9A" w:rsidP="009D2E9A">
      <w:pPr>
        <w:rPr>
          <w:rtl/>
        </w:rPr>
      </w:pPr>
      <w:bookmarkStart w:id="1499" w:name="_ETM_Q1_5196357"/>
      <w:bookmarkStart w:id="1500" w:name="_ETM_Q1_5196473"/>
      <w:bookmarkStart w:id="1501" w:name="_ETM_Q1_5197974"/>
      <w:bookmarkEnd w:id="1499"/>
      <w:bookmarkEnd w:id="1500"/>
      <w:bookmarkEnd w:id="1501"/>
    </w:p>
    <w:p w:rsidR="009D2E9A" w:rsidRPr="00CC4AE2" w:rsidRDefault="009D2E9A" w:rsidP="009D2E9A">
      <w:pPr>
        <w:pStyle w:val="a4"/>
        <w:keepNext/>
        <w:rPr>
          <w:rtl/>
        </w:rPr>
      </w:pPr>
      <w:bookmarkStart w:id="1502" w:name="ET_speaker_5851_475"/>
      <w:r w:rsidRPr="00CC4AE2">
        <w:rPr>
          <w:rStyle w:val="TagStyle"/>
          <w:rtl/>
        </w:rPr>
        <w:t xml:space="preserve"> &lt;&lt; דובר &gt;&gt; </w:t>
      </w:r>
      <w:r w:rsidRPr="00CC4AE2">
        <w:rPr>
          <w:rtl/>
        </w:rPr>
        <w:t>משה אבוטבול (ש"ס):</w:t>
      </w:r>
      <w:r w:rsidRPr="00CC4AE2">
        <w:rPr>
          <w:rStyle w:val="TagStyle"/>
          <w:rtl/>
        </w:rPr>
        <w:t xml:space="preserve"> &lt;&lt; דובר &gt;&gt;</w:t>
      </w:r>
      <w:r w:rsidRPr="00CC4AE2">
        <w:rPr>
          <w:rtl/>
        </w:rPr>
        <w:t xml:space="preserve">   </w:t>
      </w:r>
      <w:bookmarkEnd w:id="1502"/>
    </w:p>
    <w:p w:rsidR="009D2E9A" w:rsidRPr="00CC4AE2" w:rsidRDefault="009D2E9A" w:rsidP="009D2E9A">
      <w:pPr>
        <w:pStyle w:val="KeepWithNext"/>
        <w:rPr>
          <w:rtl/>
          <w:lang w:eastAsia="he-IL"/>
        </w:rPr>
      </w:pPr>
    </w:p>
    <w:p w:rsidR="009D2E9A" w:rsidRPr="00CC4AE2" w:rsidRDefault="009D2E9A" w:rsidP="009D2E9A">
      <w:pPr>
        <w:rPr>
          <w:rtl/>
          <w:lang w:eastAsia="he-IL"/>
        </w:rPr>
      </w:pPr>
      <w:bookmarkStart w:id="1503" w:name="_ETM_Q1_5198666"/>
      <w:bookmarkStart w:id="1504" w:name="_ETM_Q1_5198765"/>
      <w:bookmarkEnd w:id="1503"/>
      <w:bookmarkEnd w:id="1504"/>
      <w:r w:rsidRPr="00CC4AE2">
        <w:rPr>
          <w:rFonts w:hint="cs"/>
          <w:rtl/>
          <w:lang w:eastAsia="he-IL"/>
        </w:rPr>
        <w:t xml:space="preserve">במילים אחרות: תבטלו את </w:t>
      </w:r>
      <w:bookmarkStart w:id="1505" w:name="_ETM_Q1_5200420"/>
      <w:bookmarkEnd w:id="1505"/>
      <w:r w:rsidRPr="00CC4AE2">
        <w:rPr>
          <w:rFonts w:hint="cs"/>
          <w:rtl/>
          <w:lang w:eastAsia="he-IL"/>
        </w:rPr>
        <w:t>הסיורים שקבעתם.</w:t>
      </w:r>
    </w:p>
    <w:p w:rsidR="009D2E9A" w:rsidRPr="00CC4AE2" w:rsidRDefault="009D2E9A" w:rsidP="009D2E9A">
      <w:pPr>
        <w:rPr>
          <w:rtl/>
          <w:lang w:eastAsia="he-IL"/>
        </w:rPr>
      </w:pPr>
      <w:bookmarkStart w:id="1506" w:name="_ETM_Q1_5201077"/>
      <w:bookmarkStart w:id="1507" w:name="_ETM_Q1_5201187"/>
      <w:bookmarkEnd w:id="1506"/>
      <w:bookmarkEnd w:id="1507"/>
    </w:p>
    <w:p w:rsidR="009D2E9A" w:rsidRPr="00CC4AE2" w:rsidRDefault="009D2E9A" w:rsidP="009D2E9A">
      <w:pPr>
        <w:pStyle w:val="af6"/>
        <w:keepNext/>
        <w:rPr>
          <w:rtl/>
        </w:rPr>
      </w:pPr>
      <w:bookmarkStart w:id="1508" w:name="ET_yor_5307_476"/>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508"/>
    </w:p>
    <w:p w:rsidR="009D2E9A" w:rsidRPr="00CC4AE2" w:rsidRDefault="009D2E9A" w:rsidP="009D2E9A">
      <w:pPr>
        <w:pStyle w:val="KeepWithNext"/>
        <w:rPr>
          <w:rtl/>
          <w:lang w:eastAsia="he-IL"/>
        </w:rPr>
      </w:pPr>
    </w:p>
    <w:p w:rsidR="009D2E9A" w:rsidRPr="00CC4AE2" w:rsidRDefault="009D2E9A" w:rsidP="009D2E9A">
      <w:pPr>
        <w:rPr>
          <w:rtl/>
          <w:lang w:eastAsia="he-IL"/>
        </w:rPr>
      </w:pPr>
      <w:bookmarkStart w:id="1509" w:name="_ETM_Q1_5200132"/>
      <w:bookmarkEnd w:id="1509"/>
      <w:r w:rsidRPr="00CC4AE2">
        <w:rPr>
          <w:rFonts w:hint="cs"/>
          <w:rtl/>
          <w:lang w:eastAsia="he-IL"/>
        </w:rPr>
        <w:t>אני לא קבעתי סיור בקבר רחל.</w:t>
      </w:r>
    </w:p>
    <w:p w:rsidR="009D2E9A" w:rsidRPr="00CC4AE2" w:rsidRDefault="009D2E9A" w:rsidP="009D2E9A">
      <w:pPr>
        <w:rPr>
          <w:rtl/>
          <w:lang w:eastAsia="he-IL"/>
        </w:rPr>
      </w:pPr>
      <w:bookmarkStart w:id="1510" w:name="_ETM_Q1_5203302"/>
      <w:bookmarkStart w:id="1511" w:name="_ETM_Q1_5203415"/>
      <w:bookmarkStart w:id="1512" w:name="_ETM_Q1_5203422"/>
      <w:bookmarkEnd w:id="1510"/>
      <w:bookmarkEnd w:id="1511"/>
      <w:bookmarkEnd w:id="1512"/>
    </w:p>
    <w:p w:rsidR="009D2E9A" w:rsidRPr="00CC4AE2" w:rsidRDefault="009D2E9A" w:rsidP="009D2E9A">
      <w:pPr>
        <w:pStyle w:val="a4"/>
        <w:keepNext/>
        <w:rPr>
          <w:rtl/>
        </w:rPr>
      </w:pPr>
      <w:bookmarkStart w:id="1513" w:name="ET_speaker_5851_477"/>
      <w:r w:rsidRPr="00CC4AE2">
        <w:rPr>
          <w:rStyle w:val="TagStyle"/>
          <w:rtl/>
        </w:rPr>
        <w:t xml:space="preserve"> &lt;&lt; דובר &gt;&gt; </w:t>
      </w:r>
      <w:r w:rsidRPr="00CC4AE2">
        <w:rPr>
          <w:rtl/>
        </w:rPr>
        <w:t>משה אבוטבול (ש"ס):</w:t>
      </w:r>
      <w:r w:rsidRPr="00CC4AE2">
        <w:rPr>
          <w:rStyle w:val="TagStyle"/>
          <w:rtl/>
        </w:rPr>
        <w:t xml:space="preserve"> &lt;&lt; דובר &gt;&gt;</w:t>
      </w:r>
      <w:r w:rsidRPr="00CC4AE2">
        <w:rPr>
          <w:rtl/>
        </w:rPr>
        <w:t xml:space="preserve">   </w:t>
      </w:r>
      <w:bookmarkEnd w:id="1513"/>
    </w:p>
    <w:p w:rsidR="009D2E9A" w:rsidRPr="00CC4AE2" w:rsidRDefault="009D2E9A" w:rsidP="009D2E9A">
      <w:pPr>
        <w:pStyle w:val="KeepWithNext"/>
        <w:rPr>
          <w:rtl/>
          <w:lang w:eastAsia="he-IL"/>
        </w:rPr>
      </w:pPr>
    </w:p>
    <w:p w:rsidR="009D2E9A" w:rsidRPr="00CC4AE2" w:rsidRDefault="009D2E9A" w:rsidP="009D2E9A">
      <w:pPr>
        <w:rPr>
          <w:rtl/>
          <w:lang w:eastAsia="he-IL"/>
        </w:rPr>
      </w:pPr>
      <w:bookmarkStart w:id="1514" w:name="_ETM_Q1_5204108"/>
      <w:bookmarkStart w:id="1515" w:name="_ETM_Q1_5204182"/>
      <w:bookmarkEnd w:id="1514"/>
      <w:bookmarkEnd w:id="1515"/>
      <w:r w:rsidRPr="00CC4AE2">
        <w:rPr>
          <w:rFonts w:hint="cs"/>
          <w:rtl/>
          <w:lang w:eastAsia="he-IL"/>
        </w:rPr>
        <w:t>אני וקטי שטרית.</w:t>
      </w:r>
    </w:p>
    <w:p w:rsidR="009D2E9A" w:rsidRPr="00CC4AE2" w:rsidRDefault="009D2E9A" w:rsidP="009D2E9A">
      <w:pPr>
        <w:rPr>
          <w:rtl/>
          <w:lang w:eastAsia="he-IL"/>
        </w:rPr>
      </w:pPr>
      <w:bookmarkStart w:id="1516" w:name="_ETM_Q1_5208053"/>
      <w:bookmarkStart w:id="1517" w:name="_ETM_Q1_5208154"/>
      <w:bookmarkEnd w:id="1516"/>
      <w:bookmarkEnd w:id="1517"/>
    </w:p>
    <w:p w:rsidR="009D2E9A" w:rsidRPr="00CC4AE2" w:rsidRDefault="009D2E9A" w:rsidP="009D2E9A">
      <w:pPr>
        <w:pStyle w:val="af6"/>
        <w:keepNext/>
        <w:rPr>
          <w:rtl/>
        </w:rPr>
      </w:pPr>
      <w:bookmarkStart w:id="1518" w:name="ET_yor_5307_478"/>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518"/>
    </w:p>
    <w:p w:rsidR="009D2E9A" w:rsidRPr="00CC4AE2" w:rsidRDefault="009D2E9A" w:rsidP="009D2E9A">
      <w:pPr>
        <w:pStyle w:val="KeepWithNext"/>
        <w:rPr>
          <w:rtl/>
          <w:lang w:eastAsia="he-IL"/>
        </w:rPr>
      </w:pPr>
    </w:p>
    <w:p w:rsidR="009D2E9A" w:rsidRPr="00CC4AE2" w:rsidRDefault="009D2E9A" w:rsidP="009D2E9A">
      <w:pPr>
        <w:rPr>
          <w:rtl/>
          <w:lang w:eastAsia="he-IL"/>
        </w:rPr>
      </w:pPr>
      <w:bookmarkStart w:id="1519" w:name="_ETM_Q1_5207869"/>
      <w:bookmarkEnd w:id="1519"/>
      <w:r w:rsidRPr="00CC4AE2">
        <w:rPr>
          <w:rFonts w:hint="cs"/>
          <w:rtl/>
          <w:lang w:eastAsia="he-IL"/>
        </w:rPr>
        <w:t>בואו נמשיך.</w:t>
      </w:r>
    </w:p>
    <w:p w:rsidR="00EC4F23" w:rsidRPr="00CC4AE2" w:rsidRDefault="00EC4F23" w:rsidP="00EC4F23">
      <w:pPr>
        <w:rPr>
          <w:rtl/>
        </w:rPr>
      </w:pPr>
    </w:p>
    <w:p w:rsidR="00EC4F23" w:rsidRPr="00CC4AE2" w:rsidRDefault="00EC4F23" w:rsidP="00EC4F23">
      <w:pPr>
        <w:pStyle w:val="a4"/>
        <w:keepNext/>
        <w:rPr>
          <w:rtl/>
        </w:rPr>
      </w:pPr>
      <w:bookmarkStart w:id="1520" w:name="ET_speaker_נירה_לאמי_רכלבסקי_149"/>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520"/>
    </w:p>
    <w:p w:rsidR="00EC4F23" w:rsidRPr="00CC4AE2" w:rsidRDefault="00EC4F23" w:rsidP="00EC4F23">
      <w:pPr>
        <w:pStyle w:val="KeepWithNext"/>
        <w:rPr>
          <w:rtl/>
        </w:rPr>
      </w:pPr>
    </w:p>
    <w:tbl>
      <w:tblPr>
        <w:bidiVisual/>
        <w:tblW w:w="8936"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4"/>
        <w:gridCol w:w="624"/>
        <w:gridCol w:w="4568"/>
      </w:tblGrid>
      <w:tr w:rsidR="009D2E9A" w:rsidRPr="00CC4AE2" w:rsidTr="009D2E9A">
        <w:trPr>
          <w:cantSplit/>
        </w:trPr>
        <w:tc>
          <w:tcPr>
            <w:tcW w:w="1872" w:type="dxa"/>
            <w:tcMar>
              <w:top w:w="91" w:type="dxa"/>
              <w:left w:w="0" w:type="dxa"/>
              <w:bottom w:w="91" w:type="dxa"/>
              <w:right w:w="0" w:type="dxa"/>
            </w:tcMar>
            <w:hideMark/>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CC4AE2">
              <w:rPr>
                <w:rFonts w:ascii="David" w:eastAsia="Arial Unicode MS" w:hAnsi="David"/>
                <w:color w:val="000000"/>
                <w:rtl/>
                <w:lang w:eastAsia="ja-JP"/>
              </w:rPr>
              <w:t xml:space="preserve">אחריות מעסיק </w:t>
            </w:r>
          </w:p>
        </w:tc>
        <w:tc>
          <w:tcPr>
            <w:tcW w:w="624" w:type="dxa"/>
            <w:tcMar>
              <w:top w:w="91" w:type="dxa"/>
              <w:left w:w="0" w:type="dxa"/>
              <w:bottom w:w="91" w:type="dxa"/>
              <w:right w:w="0" w:type="dxa"/>
            </w:tcMar>
            <w:hideMark/>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CC4AE2">
              <w:rPr>
                <w:rFonts w:ascii="David" w:eastAsia="Arial Unicode MS" w:hAnsi="David"/>
                <w:color w:val="000000"/>
                <w:rtl/>
                <w:lang w:eastAsia="ja-JP"/>
              </w:rPr>
              <w:t xml:space="preserve">3א. </w:t>
            </w:r>
          </w:p>
        </w:tc>
        <w:tc>
          <w:tcPr>
            <w:tcW w:w="6440" w:type="dxa"/>
            <w:gridSpan w:val="4"/>
            <w:tcMar>
              <w:top w:w="91" w:type="dxa"/>
              <w:left w:w="0" w:type="dxa"/>
              <w:bottom w:w="91" w:type="dxa"/>
              <w:right w:w="0" w:type="dxa"/>
            </w:tcMar>
            <w:hideMark/>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 xml:space="preserve">מעסיק במקום עבודה אחראי לכל אלה: </w:t>
            </w:r>
          </w:p>
        </w:tc>
      </w:tr>
      <w:tr w:rsidR="009D2E9A" w:rsidRPr="00CC4AE2" w:rsidTr="009D2E9A">
        <w:trPr>
          <w:cantSplit/>
        </w:trPr>
        <w:tc>
          <w:tcPr>
            <w:tcW w:w="1872"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816" w:type="dxa"/>
            <w:gridSpan w:val="3"/>
            <w:tcMar>
              <w:top w:w="91" w:type="dxa"/>
              <w:left w:w="0" w:type="dxa"/>
              <w:bottom w:w="91" w:type="dxa"/>
              <w:right w:w="0" w:type="dxa"/>
            </w:tcMar>
            <w:hideMark/>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(1)</w:t>
            </w:r>
            <w:r w:rsidRPr="00CC4AE2">
              <w:rPr>
                <w:rFonts w:ascii="David" w:eastAsia="Arial Unicode MS" w:hAnsi="David"/>
                <w:color w:val="000000"/>
                <w:rtl/>
                <w:lang w:eastAsia="ja-JP"/>
              </w:rPr>
              <w:tab/>
              <w:t xml:space="preserve">בטרם כניסה למקום עבודה – </w:t>
            </w:r>
          </w:p>
        </w:tc>
      </w:tr>
      <w:tr w:rsidR="009D2E9A" w:rsidRPr="00CC4AE2" w:rsidTr="009D2E9A">
        <w:trPr>
          <w:cantSplit/>
        </w:trPr>
        <w:tc>
          <w:tcPr>
            <w:tcW w:w="1872"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192" w:type="dxa"/>
            <w:gridSpan w:val="2"/>
            <w:tcMar>
              <w:top w:w="91" w:type="dxa"/>
              <w:left w:w="0" w:type="dxa"/>
              <w:bottom w:w="91" w:type="dxa"/>
              <w:right w:w="0" w:type="dxa"/>
            </w:tcMar>
            <w:hideMark/>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(א)</w:t>
            </w:r>
            <w:r w:rsidRPr="00CC4AE2">
              <w:rPr>
                <w:rFonts w:ascii="David" w:eastAsia="Arial Unicode MS" w:hAnsi="David"/>
                <w:color w:val="000000"/>
                <w:rtl/>
                <w:lang w:eastAsia="ja-JP"/>
              </w:rPr>
              <w:tab/>
              <w:t xml:space="preserve">המעסיק או מי מטעמו, ישאל את הנכנסים את השאלות האלה: </w:t>
            </w:r>
          </w:p>
        </w:tc>
      </w:tr>
      <w:tr w:rsidR="009D2E9A" w:rsidRPr="00CC4AE2" w:rsidTr="009D2E9A">
        <w:trPr>
          <w:cantSplit/>
        </w:trPr>
        <w:tc>
          <w:tcPr>
            <w:tcW w:w="1872"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4568" w:type="dxa"/>
            <w:tcMar>
              <w:top w:w="91" w:type="dxa"/>
              <w:left w:w="0" w:type="dxa"/>
              <w:bottom w:w="91" w:type="dxa"/>
              <w:right w:w="0" w:type="dxa"/>
            </w:tcMar>
            <w:hideMark/>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(1)</w:t>
            </w:r>
            <w:r w:rsidRPr="00CC4AE2">
              <w:rPr>
                <w:rFonts w:ascii="David" w:eastAsia="Arial Unicode MS" w:hAnsi="David"/>
                <w:color w:val="000000"/>
                <w:rtl/>
                <w:lang w:eastAsia="ja-JP"/>
              </w:rPr>
              <w:tab/>
              <w:t>האם אתה משתעל ?</w:t>
            </w:r>
          </w:p>
        </w:tc>
      </w:tr>
      <w:tr w:rsidR="009D2E9A" w:rsidRPr="00CC4AE2" w:rsidTr="009D2E9A">
        <w:trPr>
          <w:cantSplit/>
        </w:trPr>
        <w:tc>
          <w:tcPr>
            <w:tcW w:w="1872"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4568" w:type="dxa"/>
            <w:tcMar>
              <w:top w:w="91" w:type="dxa"/>
              <w:left w:w="0" w:type="dxa"/>
              <w:bottom w:w="91" w:type="dxa"/>
              <w:right w:w="0" w:type="dxa"/>
            </w:tcMar>
            <w:hideMark/>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(2)</w:t>
            </w:r>
            <w:r w:rsidRPr="00CC4AE2">
              <w:rPr>
                <w:rFonts w:ascii="David" w:eastAsia="Arial Unicode MS" w:hAnsi="David"/>
                <w:color w:val="000000"/>
                <w:rtl/>
                <w:lang w:eastAsia="ja-JP"/>
              </w:rPr>
              <w:tab/>
              <w:t>האם חום גופך מעל 38 מעלות צלזיוס ומעלה או האם היה לך חום כאמור בשבוע האחרון?</w:t>
            </w:r>
          </w:p>
        </w:tc>
      </w:tr>
      <w:tr w:rsidR="009D2E9A" w:rsidRPr="00CC4AE2" w:rsidTr="009D2E9A">
        <w:trPr>
          <w:cantSplit/>
        </w:trPr>
        <w:tc>
          <w:tcPr>
            <w:tcW w:w="1872"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4568" w:type="dxa"/>
            <w:tcMar>
              <w:top w:w="91" w:type="dxa"/>
              <w:left w:w="0" w:type="dxa"/>
              <w:bottom w:w="91" w:type="dxa"/>
              <w:right w:w="0" w:type="dxa"/>
            </w:tcMar>
            <w:hideMark/>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(3)</w:t>
            </w:r>
            <w:r w:rsidRPr="00CC4AE2">
              <w:rPr>
                <w:rFonts w:ascii="David" w:eastAsia="Arial Unicode MS" w:hAnsi="David"/>
                <w:color w:val="000000"/>
                <w:rtl/>
                <w:lang w:eastAsia="ja-JP"/>
              </w:rPr>
              <w:tab/>
              <w:t>האם היית במגע קרוב עם חולה קורונה בשבועיים האחרונים?</w:t>
            </w:r>
          </w:p>
        </w:tc>
      </w:tr>
      <w:tr w:rsidR="009D2E9A" w:rsidRPr="00CC4AE2" w:rsidTr="009D2E9A">
        <w:trPr>
          <w:cantSplit/>
        </w:trPr>
        <w:tc>
          <w:tcPr>
            <w:tcW w:w="1872"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192" w:type="dxa"/>
            <w:gridSpan w:val="2"/>
            <w:tcMar>
              <w:top w:w="91" w:type="dxa"/>
              <w:left w:w="0" w:type="dxa"/>
              <w:bottom w:w="91" w:type="dxa"/>
              <w:right w:w="0" w:type="dxa"/>
            </w:tcMar>
            <w:hideMark/>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לא תותר כניסה למקום למי שלא השיב בשלילה על כל אחת מהשאלות, למעט אדם שהשיב שהוא משתעל בשל מצב כרוני כגון אסתמה או אלרגיה אחרת;</w:t>
            </w:r>
          </w:p>
        </w:tc>
      </w:tr>
      <w:tr w:rsidR="009D2E9A" w:rsidRPr="00CC4AE2" w:rsidTr="009D2E9A">
        <w:trPr>
          <w:cantSplit/>
        </w:trPr>
        <w:tc>
          <w:tcPr>
            <w:tcW w:w="1872"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192" w:type="dxa"/>
            <w:gridSpan w:val="2"/>
            <w:tcMar>
              <w:top w:w="91" w:type="dxa"/>
              <w:left w:w="0" w:type="dxa"/>
              <w:bottom w:w="91" w:type="dxa"/>
              <w:right w:w="0" w:type="dxa"/>
            </w:tcMar>
            <w:hideMark/>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(ב)</w:t>
            </w:r>
            <w:r w:rsidRPr="00CC4AE2">
              <w:rPr>
                <w:rFonts w:ascii="David" w:eastAsia="Arial Unicode MS" w:hAnsi="David"/>
                <w:color w:val="000000"/>
                <w:rtl/>
                <w:lang w:eastAsia="ja-JP"/>
              </w:rPr>
              <w:tab/>
              <w:t>המעסיק יסדיר ביצוע של מדידת חום באמצעי שאינו פולשני לנכנסים למקום, ככל האפשר; בוצעה מדידת חום כאמור, לא תותר כניסת אדם עם חום גוף של 38 מעלות צלזיוס ומעלה;</w:t>
            </w:r>
          </w:p>
        </w:tc>
      </w:tr>
      <w:tr w:rsidR="009D2E9A" w:rsidRPr="00CC4AE2" w:rsidTr="009D2E9A">
        <w:trPr>
          <w:cantSplit/>
        </w:trPr>
        <w:tc>
          <w:tcPr>
            <w:tcW w:w="1872"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192" w:type="dxa"/>
            <w:gridSpan w:val="2"/>
            <w:tcMar>
              <w:top w:w="91" w:type="dxa"/>
              <w:left w:w="0" w:type="dxa"/>
              <w:bottom w:w="91" w:type="dxa"/>
              <w:right w:w="0" w:type="dxa"/>
            </w:tcMar>
            <w:hideMark/>
          </w:tcPr>
          <w:p w:rsidR="009D2E9A" w:rsidRPr="00CC4AE2" w:rsidRDefault="009D2E9A" w:rsidP="009D2E9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(ג)</w:t>
            </w:r>
            <w:r w:rsidRPr="00CC4AE2">
              <w:rPr>
                <w:rFonts w:ascii="David" w:eastAsia="Arial Unicode MS" w:hAnsi="David"/>
                <w:color w:val="000000"/>
                <w:rtl/>
                <w:lang w:eastAsia="ja-JP"/>
              </w:rPr>
              <w:tab/>
              <w:t>פסקאות משנה (א) ו-(ב) לא יחולו על אדם הנכנס למוסד רפואי לקבלת טיפול רפואי;</w:t>
            </w:r>
          </w:p>
        </w:tc>
      </w:tr>
    </w:tbl>
    <w:p w:rsidR="002739FA" w:rsidRPr="00CC4AE2" w:rsidRDefault="002739FA" w:rsidP="00EC4F23">
      <w:pPr>
        <w:rPr>
          <w:rtl/>
        </w:rPr>
      </w:pPr>
    </w:p>
    <w:p w:rsidR="002739FA" w:rsidRPr="00CC4AE2" w:rsidRDefault="002739FA" w:rsidP="002739FA">
      <w:pPr>
        <w:pStyle w:val="a4"/>
        <w:keepNext/>
        <w:rPr>
          <w:rtl/>
        </w:rPr>
      </w:pPr>
      <w:bookmarkStart w:id="1521" w:name="ET_speaker_5142_150"/>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521"/>
    </w:p>
    <w:p w:rsidR="002739FA" w:rsidRPr="00CC4AE2" w:rsidRDefault="002739FA" w:rsidP="002739FA">
      <w:pPr>
        <w:pStyle w:val="KeepWithNext"/>
        <w:rPr>
          <w:rtl/>
        </w:rPr>
      </w:pPr>
    </w:p>
    <w:p w:rsidR="00801786" w:rsidRPr="00CC4AE2" w:rsidRDefault="00801786" w:rsidP="00801786">
      <w:pPr>
        <w:rPr>
          <w:rtl/>
        </w:rPr>
      </w:pPr>
      <w:bookmarkStart w:id="1522" w:name="_ETM_Q1_5259918"/>
      <w:bookmarkStart w:id="1523" w:name="_ETM_Q1_5260090"/>
      <w:bookmarkEnd w:id="1522"/>
      <w:bookmarkEnd w:id="1523"/>
      <w:r w:rsidRPr="00CC4AE2">
        <w:rPr>
          <w:rFonts w:hint="cs"/>
          <w:rtl/>
        </w:rPr>
        <w:t xml:space="preserve">אפשר </w:t>
      </w:r>
      <w:bookmarkStart w:id="1524" w:name="_ETM_Q1_5261197"/>
      <w:bookmarkEnd w:id="1524"/>
      <w:r w:rsidRPr="00CC4AE2">
        <w:rPr>
          <w:rFonts w:hint="cs"/>
          <w:rtl/>
        </w:rPr>
        <w:t>להתייחס לזה?</w:t>
      </w:r>
    </w:p>
    <w:p w:rsidR="00801786" w:rsidRPr="00CC4AE2" w:rsidRDefault="00801786" w:rsidP="00801786">
      <w:pPr>
        <w:rPr>
          <w:rtl/>
        </w:rPr>
      </w:pPr>
      <w:bookmarkStart w:id="1525" w:name="_ETM_Q1_5260852"/>
      <w:bookmarkStart w:id="1526" w:name="_ETM_Q1_5260980"/>
      <w:bookmarkEnd w:id="1525"/>
      <w:bookmarkEnd w:id="1526"/>
    </w:p>
    <w:p w:rsidR="00801786" w:rsidRPr="00CC4AE2" w:rsidRDefault="00801786" w:rsidP="00801786">
      <w:pPr>
        <w:pStyle w:val="af6"/>
        <w:keepNext/>
        <w:rPr>
          <w:rtl/>
        </w:rPr>
      </w:pPr>
      <w:bookmarkStart w:id="1527" w:name="ET_yor_5307_479"/>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527"/>
    </w:p>
    <w:p w:rsidR="00801786" w:rsidRPr="00CC4AE2" w:rsidRDefault="00801786" w:rsidP="00801786">
      <w:pPr>
        <w:pStyle w:val="KeepWithNext"/>
        <w:rPr>
          <w:rtl/>
          <w:lang w:eastAsia="he-IL"/>
        </w:rPr>
      </w:pPr>
    </w:p>
    <w:p w:rsidR="00801786" w:rsidRPr="00CC4AE2" w:rsidRDefault="00801786" w:rsidP="00801786">
      <w:pPr>
        <w:rPr>
          <w:rtl/>
          <w:lang w:eastAsia="he-IL"/>
        </w:rPr>
      </w:pPr>
      <w:bookmarkStart w:id="1528" w:name="_ETM_Q1_5261942"/>
      <w:bookmarkEnd w:id="1528"/>
      <w:r w:rsidRPr="00CC4AE2">
        <w:rPr>
          <w:rFonts w:hint="cs"/>
          <w:rtl/>
          <w:lang w:eastAsia="he-IL"/>
        </w:rPr>
        <w:t xml:space="preserve">בבקשה, חברת הכנסת </w:t>
      </w:r>
      <w:proofErr w:type="spellStart"/>
      <w:r w:rsidRPr="00CC4AE2">
        <w:rPr>
          <w:rFonts w:hint="cs"/>
          <w:rtl/>
          <w:lang w:eastAsia="he-IL"/>
        </w:rPr>
        <w:t>מלינובסקי</w:t>
      </w:r>
      <w:proofErr w:type="spellEnd"/>
      <w:r w:rsidRPr="00CC4AE2">
        <w:rPr>
          <w:rFonts w:hint="cs"/>
          <w:rtl/>
          <w:lang w:eastAsia="he-IL"/>
        </w:rPr>
        <w:t>.</w:t>
      </w:r>
      <w:bookmarkStart w:id="1529" w:name="_ETM_Q1_5264341"/>
      <w:bookmarkEnd w:id="1529"/>
    </w:p>
    <w:p w:rsidR="00801786" w:rsidRPr="00CC4AE2" w:rsidRDefault="00801786" w:rsidP="00801786">
      <w:pPr>
        <w:rPr>
          <w:rtl/>
          <w:lang w:eastAsia="he-IL"/>
        </w:rPr>
      </w:pPr>
      <w:bookmarkStart w:id="1530" w:name="_ETM_Q1_5264824"/>
      <w:bookmarkStart w:id="1531" w:name="_ETM_Q1_5265693"/>
      <w:bookmarkEnd w:id="1530"/>
      <w:bookmarkEnd w:id="1531"/>
    </w:p>
    <w:p w:rsidR="00801786" w:rsidRPr="00CC4AE2" w:rsidRDefault="00801786" w:rsidP="00801786">
      <w:pPr>
        <w:pStyle w:val="a4"/>
        <w:keepNext/>
        <w:rPr>
          <w:rtl/>
        </w:rPr>
      </w:pPr>
      <w:bookmarkStart w:id="1532" w:name="ET_speaker_5142_480"/>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532"/>
    </w:p>
    <w:p w:rsidR="00801786" w:rsidRPr="00CC4AE2" w:rsidRDefault="00801786" w:rsidP="00801786">
      <w:pPr>
        <w:pStyle w:val="KeepWithNext"/>
        <w:rPr>
          <w:rtl/>
          <w:lang w:eastAsia="he-IL"/>
        </w:rPr>
      </w:pPr>
    </w:p>
    <w:p w:rsidR="002739FA" w:rsidRPr="00CC4AE2" w:rsidRDefault="002739FA" w:rsidP="002739FA">
      <w:pPr>
        <w:rPr>
          <w:rtl/>
        </w:rPr>
      </w:pPr>
      <w:bookmarkStart w:id="1533" w:name="_ETM_Q1_5266506"/>
      <w:bookmarkStart w:id="1534" w:name="_ETM_Q1_5266586"/>
      <w:bookmarkEnd w:id="1533"/>
      <w:bookmarkEnd w:id="1534"/>
      <w:r w:rsidRPr="00CC4AE2">
        <w:rPr>
          <w:rFonts w:hint="cs"/>
          <w:rtl/>
        </w:rPr>
        <w:t>תסבירי לי מה זה אומר.</w:t>
      </w:r>
    </w:p>
    <w:p w:rsidR="002739FA" w:rsidRPr="00CC4AE2" w:rsidRDefault="002739FA" w:rsidP="002739FA">
      <w:pPr>
        <w:rPr>
          <w:rtl/>
        </w:rPr>
      </w:pPr>
    </w:p>
    <w:p w:rsidR="002739FA" w:rsidRPr="00CC4AE2" w:rsidRDefault="002739FA" w:rsidP="002739FA">
      <w:pPr>
        <w:pStyle w:val="af6"/>
        <w:keepNext/>
        <w:rPr>
          <w:rtl/>
        </w:rPr>
      </w:pPr>
      <w:bookmarkStart w:id="1535" w:name="ET_yor_5307_151"/>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535"/>
    </w:p>
    <w:p w:rsidR="002739FA" w:rsidRPr="00CC4AE2" w:rsidRDefault="002739FA" w:rsidP="002739FA">
      <w:pPr>
        <w:pStyle w:val="KeepWithNext"/>
        <w:rPr>
          <w:rtl/>
        </w:rPr>
      </w:pPr>
    </w:p>
    <w:p w:rsidR="002739FA" w:rsidRPr="00CC4AE2" w:rsidRDefault="002739FA" w:rsidP="002739FA">
      <w:pPr>
        <w:rPr>
          <w:rtl/>
        </w:rPr>
      </w:pPr>
      <w:r w:rsidRPr="00CC4AE2">
        <w:rPr>
          <w:rFonts w:hint="cs"/>
          <w:rtl/>
        </w:rPr>
        <w:t>יסבירו משרדי הממשלה.</w:t>
      </w:r>
      <w:r w:rsidR="00801786" w:rsidRPr="00CC4AE2">
        <w:rPr>
          <w:rFonts w:hint="cs"/>
          <w:rtl/>
        </w:rPr>
        <w:t xml:space="preserve"> בבקשה תתייחסו לסעיף הזה.</w:t>
      </w:r>
    </w:p>
    <w:p w:rsidR="002739FA" w:rsidRPr="00CC4AE2" w:rsidRDefault="002739FA" w:rsidP="002739FA">
      <w:pPr>
        <w:rPr>
          <w:rtl/>
        </w:rPr>
      </w:pPr>
    </w:p>
    <w:p w:rsidR="002739FA" w:rsidRPr="00CC4AE2" w:rsidRDefault="002739FA" w:rsidP="002739FA">
      <w:pPr>
        <w:pStyle w:val="a4"/>
        <w:keepNext/>
        <w:rPr>
          <w:rtl/>
        </w:rPr>
      </w:pPr>
      <w:bookmarkStart w:id="1536" w:name="ET_speaker_5142_152"/>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536"/>
    </w:p>
    <w:p w:rsidR="002739FA" w:rsidRPr="00CC4AE2" w:rsidRDefault="002739FA" w:rsidP="002739FA">
      <w:pPr>
        <w:pStyle w:val="KeepWithNext"/>
        <w:rPr>
          <w:rtl/>
        </w:rPr>
      </w:pPr>
    </w:p>
    <w:p w:rsidR="002739FA" w:rsidRPr="00CC4AE2" w:rsidRDefault="002739FA" w:rsidP="002739FA">
      <w:pPr>
        <w:rPr>
          <w:rtl/>
        </w:rPr>
      </w:pPr>
      <w:r w:rsidRPr="00CC4AE2">
        <w:rPr>
          <w:rFonts w:hint="cs"/>
          <w:rtl/>
        </w:rPr>
        <w:t>סעיף (ג), מה זה אומר?</w:t>
      </w:r>
    </w:p>
    <w:p w:rsidR="002739FA" w:rsidRPr="00CC4AE2" w:rsidRDefault="002739FA" w:rsidP="002739FA">
      <w:pPr>
        <w:rPr>
          <w:rtl/>
        </w:rPr>
      </w:pPr>
    </w:p>
    <w:p w:rsidR="002739FA" w:rsidRPr="00CC4AE2" w:rsidRDefault="002739FA" w:rsidP="002739FA">
      <w:pPr>
        <w:pStyle w:val="af9"/>
        <w:keepNext/>
        <w:rPr>
          <w:rtl/>
        </w:rPr>
      </w:pPr>
      <w:bookmarkStart w:id="1537" w:name="ET_guest_מיכל_גולדברג_153"/>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537"/>
    </w:p>
    <w:p w:rsidR="002739FA" w:rsidRPr="00CC4AE2" w:rsidRDefault="002739FA" w:rsidP="002739FA">
      <w:pPr>
        <w:pStyle w:val="KeepWithNext"/>
        <w:rPr>
          <w:rtl/>
        </w:rPr>
      </w:pPr>
    </w:p>
    <w:p w:rsidR="002739FA" w:rsidRPr="00CC4AE2" w:rsidRDefault="00801786" w:rsidP="002739FA">
      <w:pPr>
        <w:rPr>
          <w:rtl/>
        </w:rPr>
      </w:pPr>
      <w:r w:rsidRPr="00CC4AE2">
        <w:rPr>
          <w:rFonts w:hint="cs"/>
          <w:rtl/>
        </w:rPr>
        <w:t xml:space="preserve">סעיף קטן (ג), מי שרוצה להגיע לבית חולים לדוגמה או למרפאה, </w:t>
      </w:r>
      <w:r w:rsidR="002739FA" w:rsidRPr="00CC4AE2">
        <w:rPr>
          <w:rFonts w:hint="cs"/>
          <w:rtl/>
        </w:rPr>
        <w:t xml:space="preserve">מן הסתם </w:t>
      </w:r>
      <w:r w:rsidRPr="00CC4AE2">
        <w:rPr>
          <w:rFonts w:hint="cs"/>
          <w:rtl/>
        </w:rPr>
        <w:t xml:space="preserve">יכול </w:t>
      </w:r>
      <w:bookmarkStart w:id="1538" w:name="_ETM_Q1_5280844"/>
      <w:bookmarkEnd w:id="1538"/>
      <w:r w:rsidRPr="00CC4AE2">
        <w:rPr>
          <w:rFonts w:hint="cs"/>
          <w:rtl/>
        </w:rPr>
        <w:t xml:space="preserve">להיות שיש לו חום, </w:t>
      </w:r>
      <w:r w:rsidR="002739FA" w:rsidRPr="00CC4AE2">
        <w:rPr>
          <w:rFonts w:hint="cs"/>
          <w:rtl/>
        </w:rPr>
        <w:t>הוא מגיע בגלל</w:t>
      </w:r>
      <w:r w:rsidRPr="00CC4AE2">
        <w:rPr>
          <w:rFonts w:hint="cs"/>
          <w:rtl/>
        </w:rPr>
        <w:t xml:space="preserve"> שהוא נזקק לטיפול רפואי, לכן </w:t>
      </w:r>
      <w:bookmarkStart w:id="1539" w:name="_ETM_Q1_5285972"/>
      <w:bookmarkEnd w:id="1539"/>
      <w:r w:rsidRPr="00CC4AE2">
        <w:rPr>
          <w:rFonts w:hint="cs"/>
          <w:rtl/>
        </w:rPr>
        <w:t xml:space="preserve">ההוראות שקראנו קודם, שאי-אפשר להכניס אדם שיש לו חום מעל 38 מעלות או </w:t>
      </w:r>
      <w:bookmarkStart w:id="1540" w:name="_ETM_Q1_5291553"/>
      <w:bookmarkEnd w:id="1540"/>
      <w:r w:rsidRPr="00CC4AE2">
        <w:rPr>
          <w:rFonts w:hint="cs"/>
          <w:rtl/>
        </w:rPr>
        <w:t xml:space="preserve">שהוא עונה בחיוב על אחת מהשאלות, דהיינו, הוא משתעל </w:t>
      </w:r>
      <w:bookmarkStart w:id="1541" w:name="_ETM_Q1_5296637"/>
      <w:bookmarkEnd w:id="1541"/>
      <w:r w:rsidRPr="00CC4AE2">
        <w:rPr>
          <w:rFonts w:hint="cs"/>
          <w:rtl/>
        </w:rPr>
        <w:t xml:space="preserve">או שיש לו תסמינים אחרים, זה לא יחול לגביו. זאת </w:t>
      </w:r>
      <w:bookmarkStart w:id="1542" w:name="_ETM_Q1_5298909"/>
      <w:bookmarkEnd w:id="1542"/>
      <w:r w:rsidRPr="00CC4AE2">
        <w:rPr>
          <w:rFonts w:hint="cs"/>
          <w:rtl/>
        </w:rPr>
        <w:t>אומרת, צריך לאפשר לו להיכנס.</w:t>
      </w:r>
    </w:p>
    <w:p w:rsidR="002739FA" w:rsidRPr="00CC4AE2" w:rsidRDefault="002739FA" w:rsidP="002739FA">
      <w:pPr>
        <w:rPr>
          <w:rtl/>
        </w:rPr>
      </w:pPr>
    </w:p>
    <w:p w:rsidR="002739FA" w:rsidRPr="00CC4AE2" w:rsidRDefault="002739FA" w:rsidP="002739FA">
      <w:pPr>
        <w:pStyle w:val="a4"/>
        <w:keepNext/>
        <w:rPr>
          <w:rtl/>
        </w:rPr>
      </w:pPr>
      <w:bookmarkStart w:id="1543" w:name="ET_speaker_5142_154"/>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543"/>
    </w:p>
    <w:p w:rsidR="002739FA" w:rsidRPr="00CC4AE2" w:rsidRDefault="002739FA" w:rsidP="002739FA">
      <w:pPr>
        <w:pStyle w:val="KeepWithNext"/>
        <w:rPr>
          <w:rtl/>
        </w:rPr>
      </w:pPr>
    </w:p>
    <w:p w:rsidR="002739FA" w:rsidRPr="00CC4AE2" w:rsidRDefault="00801786" w:rsidP="002739FA">
      <w:pPr>
        <w:rPr>
          <w:rtl/>
        </w:rPr>
      </w:pPr>
      <w:r w:rsidRPr="00CC4AE2">
        <w:rPr>
          <w:rFonts w:hint="cs"/>
          <w:rtl/>
        </w:rPr>
        <w:t xml:space="preserve">הבנתי, אבל קראתי מחקרים לאחרונה וידיעות, </w:t>
      </w:r>
      <w:bookmarkStart w:id="1544" w:name="_ETM_Q1_5307324"/>
      <w:bookmarkEnd w:id="1544"/>
      <w:r w:rsidRPr="00CC4AE2">
        <w:rPr>
          <w:rFonts w:hint="cs"/>
          <w:rtl/>
        </w:rPr>
        <w:t xml:space="preserve">ואנחנו כבר לומדים את הקורונה יותר טוב, לא ברור שהחום </w:t>
      </w:r>
      <w:bookmarkStart w:id="1545" w:name="_ETM_Q1_5311504"/>
      <w:bookmarkEnd w:id="1545"/>
      <w:r w:rsidRPr="00CC4AE2">
        <w:rPr>
          <w:rFonts w:hint="cs"/>
          <w:rtl/>
        </w:rPr>
        <w:t>והשיעול זה תסמיני קורונה. הייתי רוצה התייחסות של גורמי הרפואה.</w:t>
      </w:r>
    </w:p>
    <w:p w:rsidR="00801786" w:rsidRPr="00CC4AE2" w:rsidRDefault="00801786" w:rsidP="002739FA">
      <w:pPr>
        <w:rPr>
          <w:rtl/>
        </w:rPr>
      </w:pPr>
      <w:bookmarkStart w:id="1546" w:name="_ETM_Q1_5320149"/>
      <w:bookmarkStart w:id="1547" w:name="_ETM_Q1_5320290"/>
      <w:bookmarkStart w:id="1548" w:name="_ETM_Q1_5319131"/>
      <w:bookmarkEnd w:id="1546"/>
      <w:bookmarkEnd w:id="1547"/>
      <w:bookmarkEnd w:id="1548"/>
    </w:p>
    <w:p w:rsidR="00801786" w:rsidRPr="00CC4AE2" w:rsidRDefault="00801786" w:rsidP="00801786">
      <w:pPr>
        <w:pStyle w:val="af9"/>
        <w:keepNext/>
        <w:rPr>
          <w:rtl/>
        </w:rPr>
      </w:pPr>
      <w:bookmarkStart w:id="1549" w:name="ET_guest_מיכל_גולדברג_481"/>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549"/>
    </w:p>
    <w:p w:rsidR="00801786" w:rsidRPr="00CC4AE2" w:rsidRDefault="00801786" w:rsidP="00801786">
      <w:pPr>
        <w:pStyle w:val="KeepWithNext"/>
        <w:rPr>
          <w:rtl/>
        </w:rPr>
      </w:pPr>
    </w:p>
    <w:p w:rsidR="00801786" w:rsidRPr="00CC4AE2" w:rsidRDefault="00801786" w:rsidP="00801786">
      <w:pPr>
        <w:rPr>
          <w:rtl/>
        </w:rPr>
      </w:pPr>
      <w:bookmarkStart w:id="1550" w:name="_ETM_Q1_5320038"/>
      <w:bookmarkStart w:id="1551" w:name="_ETM_Q1_5320106"/>
      <w:bookmarkEnd w:id="1550"/>
      <w:bookmarkEnd w:id="1551"/>
      <w:r w:rsidRPr="00CC4AE2">
        <w:rPr>
          <w:rFonts w:hint="cs"/>
          <w:rtl/>
        </w:rPr>
        <w:t>נמצא</w:t>
      </w:r>
      <w:bookmarkStart w:id="1552" w:name="_ETM_Q1_5321651"/>
      <w:bookmarkEnd w:id="1552"/>
      <w:r w:rsidRPr="00CC4AE2">
        <w:rPr>
          <w:rFonts w:hint="cs"/>
          <w:rtl/>
        </w:rPr>
        <w:t xml:space="preserve"> </w:t>
      </w:r>
      <w:proofErr w:type="spellStart"/>
      <w:r w:rsidRPr="00CC4AE2">
        <w:rPr>
          <w:rFonts w:hint="cs"/>
          <w:rtl/>
        </w:rPr>
        <w:t>איתנו</w:t>
      </w:r>
      <w:proofErr w:type="spellEnd"/>
      <w:r w:rsidRPr="00CC4AE2">
        <w:rPr>
          <w:rFonts w:hint="cs"/>
          <w:rtl/>
        </w:rPr>
        <w:t xml:space="preserve"> ד"ר אודי קלינר.</w:t>
      </w:r>
    </w:p>
    <w:p w:rsidR="00801786" w:rsidRPr="00CC4AE2" w:rsidRDefault="00801786" w:rsidP="002739FA">
      <w:pPr>
        <w:rPr>
          <w:rtl/>
        </w:rPr>
      </w:pPr>
      <w:bookmarkStart w:id="1553" w:name="_ETM_Q1_5325206"/>
      <w:bookmarkEnd w:id="1553"/>
    </w:p>
    <w:p w:rsidR="00801786" w:rsidRPr="00CC4AE2" w:rsidRDefault="00801786" w:rsidP="00801786">
      <w:pPr>
        <w:pStyle w:val="a4"/>
        <w:keepNext/>
        <w:rPr>
          <w:rtl/>
        </w:rPr>
      </w:pPr>
      <w:bookmarkStart w:id="1554" w:name="ET_speaker_5142_482"/>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554"/>
    </w:p>
    <w:p w:rsidR="00801786" w:rsidRPr="00CC4AE2" w:rsidRDefault="00801786" w:rsidP="00801786">
      <w:pPr>
        <w:pStyle w:val="KeepWithNext"/>
        <w:rPr>
          <w:rtl/>
          <w:lang w:eastAsia="he-IL"/>
        </w:rPr>
      </w:pPr>
    </w:p>
    <w:p w:rsidR="00801786" w:rsidRPr="00CC4AE2" w:rsidRDefault="00801786" w:rsidP="00801786">
      <w:pPr>
        <w:rPr>
          <w:rtl/>
          <w:lang w:eastAsia="he-IL"/>
        </w:rPr>
      </w:pPr>
      <w:bookmarkStart w:id="1555" w:name="_ETM_Q1_5326001"/>
      <w:bookmarkStart w:id="1556" w:name="_ETM_Q1_5326065"/>
      <w:bookmarkEnd w:id="1555"/>
      <w:bookmarkEnd w:id="1556"/>
      <w:r w:rsidRPr="00CC4AE2">
        <w:rPr>
          <w:rFonts w:hint="cs"/>
          <w:rtl/>
          <w:lang w:eastAsia="he-IL"/>
        </w:rPr>
        <w:t xml:space="preserve">יש א-סימפטומטיים, יש אנשים שיש להם </w:t>
      </w:r>
      <w:bookmarkStart w:id="1557" w:name="_ETM_Q1_5330749"/>
      <w:bookmarkEnd w:id="1557"/>
      <w:r w:rsidR="00052879" w:rsidRPr="00CC4AE2">
        <w:rPr>
          <w:rFonts w:hint="cs"/>
          <w:rtl/>
          <w:lang w:eastAsia="he-IL"/>
        </w:rPr>
        <w:t>שיעול ואין לה</w:t>
      </w:r>
      <w:r w:rsidRPr="00CC4AE2">
        <w:rPr>
          <w:rFonts w:hint="cs"/>
          <w:rtl/>
          <w:lang w:eastAsia="he-IL"/>
        </w:rPr>
        <w:t>ם חום וכן הלאה וכן הלאה.</w:t>
      </w:r>
      <w:bookmarkStart w:id="1558" w:name="_ETM_Q1_5332340"/>
      <w:bookmarkEnd w:id="1558"/>
    </w:p>
    <w:p w:rsidR="00801786" w:rsidRPr="00CC4AE2" w:rsidRDefault="00801786" w:rsidP="00801786">
      <w:pPr>
        <w:rPr>
          <w:rtl/>
          <w:lang w:eastAsia="he-IL"/>
        </w:rPr>
      </w:pPr>
      <w:bookmarkStart w:id="1559" w:name="_ETM_Q1_5332455"/>
      <w:bookmarkEnd w:id="1559"/>
      <w:r w:rsidRPr="00CC4AE2">
        <w:rPr>
          <w:rFonts w:hint="cs"/>
          <w:rtl/>
          <w:lang w:eastAsia="he-IL"/>
        </w:rPr>
        <w:t xml:space="preserve"> </w:t>
      </w:r>
    </w:p>
    <w:p w:rsidR="002739FA" w:rsidRPr="00CC4AE2" w:rsidRDefault="002739FA" w:rsidP="002739FA">
      <w:pPr>
        <w:pStyle w:val="af6"/>
        <w:keepNext/>
        <w:rPr>
          <w:rtl/>
        </w:rPr>
      </w:pPr>
      <w:bookmarkStart w:id="1560" w:name="ET_yor_5307_155"/>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560"/>
    </w:p>
    <w:p w:rsidR="002739FA" w:rsidRPr="00CC4AE2" w:rsidRDefault="002739FA" w:rsidP="002739FA">
      <w:pPr>
        <w:pStyle w:val="KeepWithNext"/>
        <w:rPr>
          <w:rtl/>
        </w:rPr>
      </w:pPr>
    </w:p>
    <w:p w:rsidR="002739FA" w:rsidRPr="00CC4AE2" w:rsidRDefault="00801786" w:rsidP="00801786">
      <w:pPr>
        <w:rPr>
          <w:rtl/>
        </w:rPr>
      </w:pPr>
      <w:bookmarkStart w:id="1561" w:name="_ETM_Q1_5333932"/>
      <w:bookmarkStart w:id="1562" w:name="_ETM_Q1_5334009"/>
      <w:bookmarkEnd w:id="1561"/>
      <w:bookmarkEnd w:id="1562"/>
      <w:r w:rsidRPr="00CC4AE2">
        <w:rPr>
          <w:rFonts w:hint="cs"/>
          <w:rtl/>
        </w:rPr>
        <w:t xml:space="preserve">אני אשמח להתייחסות, </w:t>
      </w:r>
      <w:bookmarkStart w:id="1563" w:name="_ETM_Q1_5336854"/>
      <w:bookmarkEnd w:id="1563"/>
      <w:r w:rsidRPr="00CC4AE2">
        <w:rPr>
          <w:rFonts w:hint="cs"/>
          <w:rtl/>
        </w:rPr>
        <w:t xml:space="preserve">אני רק אומר שמה שאומרים כאן, בסעיף הזה, זה </w:t>
      </w:r>
      <w:bookmarkStart w:id="1564" w:name="_ETM_Q1_5340382"/>
      <w:bookmarkEnd w:id="1564"/>
      <w:r w:rsidRPr="00CC4AE2">
        <w:rPr>
          <w:rFonts w:hint="cs"/>
          <w:rtl/>
        </w:rPr>
        <w:t xml:space="preserve">שגם אם מישהו יש לו חום או סימפטומים אחרים של קורונה, או מה שנתפס כסימפטומים </w:t>
      </w:r>
      <w:bookmarkStart w:id="1565" w:name="_ETM_Q1_5345193"/>
      <w:bookmarkEnd w:id="1565"/>
      <w:r w:rsidRPr="00CC4AE2">
        <w:rPr>
          <w:rFonts w:hint="cs"/>
          <w:rtl/>
        </w:rPr>
        <w:t xml:space="preserve">של קורונה, </w:t>
      </w:r>
      <w:r w:rsidR="002739FA" w:rsidRPr="00CC4AE2">
        <w:rPr>
          <w:rFonts w:hint="cs"/>
          <w:rtl/>
        </w:rPr>
        <w:t>יוכל להיכנס לתוך בית החולים, זאת אומרת, לא</w:t>
      </w:r>
      <w:r w:rsidRPr="00CC4AE2">
        <w:rPr>
          <w:rFonts w:hint="cs"/>
          <w:rtl/>
        </w:rPr>
        <w:t xml:space="preserve"> תחול עליו ההחרגה. זאת המשמעות של הסעיפים </w:t>
      </w:r>
      <w:bookmarkStart w:id="1566" w:name="_ETM_Q1_5348289"/>
      <w:bookmarkEnd w:id="1566"/>
      <w:r w:rsidRPr="00CC4AE2">
        <w:rPr>
          <w:rFonts w:hint="cs"/>
          <w:rtl/>
        </w:rPr>
        <w:t>הללו.</w:t>
      </w:r>
    </w:p>
    <w:p w:rsidR="00801786" w:rsidRPr="00CC4AE2" w:rsidRDefault="00801786" w:rsidP="00801786">
      <w:pPr>
        <w:rPr>
          <w:rtl/>
        </w:rPr>
      </w:pPr>
      <w:bookmarkStart w:id="1567" w:name="_ETM_Q1_5349299"/>
      <w:bookmarkStart w:id="1568" w:name="_ETM_Q1_5349412"/>
      <w:bookmarkStart w:id="1569" w:name="_ETM_Q1_5350507"/>
      <w:bookmarkEnd w:id="1567"/>
      <w:bookmarkEnd w:id="1568"/>
      <w:bookmarkEnd w:id="1569"/>
    </w:p>
    <w:p w:rsidR="00801786" w:rsidRPr="00CC4AE2" w:rsidRDefault="00801786" w:rsidP="00801786">
      <w:pPr>
        <w:pStyle w:val="a4"/>
        <w:keepNext/>
        <w:rPr>
          <w:rtl/>
        </w:rPr>
      </w:pPr>
      <w:bookmarkStart w:id="1570" w:name="ET_speaker_5142_483"/>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570"/>
    </w:p>
    <w:p w:rsidR="00801786" w:rsidRPr="00CC4AE2" w:rsidRDefault="00801786" w:rsidP="00801786">
      <w:pPr>
        <w:pStyle w:val="KeepWithNext"/>
        <w:rPr>
          <w:rtl/>
          <w:lang w:eastAsia="he-IL"/>
        </w:rPr>
      </w:pPr>
    </w:p>
    <w:p w:rsidR="002739FA" w:rsidRPr="00CC4AE2" w:rsidRDefault="00801786" w:rsidP="00052879">
      <w:pPr>
        <w:rPr>
          <w:rtl/>
        </w:rPr>
      </w:pPr>
      <w:bookmarkStart w:id="1571" w:name="_ETM_Q1_5351644"/>
      <w:bookmarkStart w:id="1572" w:name="_ETM_Q1_5351740"/>
      <w:bookmarkEnd w:id="1571"/>
      <w:bookmarkEnd w:id="1572"/>
      <w:r w:rsidRPr="00CC4AE2">
        <w:rPr>
          <w:rFonts w:hint="cs"/>
          <w:rtl/>
          <w:lang w:eastAsia="he-IL"/>
        </w:rPr>
        <w:t xml:space="preserve">רק רציתי להתחלק עם גברתי היושבת-ראש בחוויה מתקנת שעברתי ביום </w:t>
      </w:r>
      <w:bookmarkStart w:id="1573" w:name="_ETM_Q1_5356685"/>
      <w:bookmarkEnd w:id="1573"/>
      <w:r w:rsidRPr="00CC4AE2">
        <w:rPr>
          <w:rFonts w:hint="cs"/>
          <w:rtl/>
          <w:lang w:eastAsia="he-IL"/>
        </w:rPr>
        <w:t xml:space="preserve">ראשון עם הבת שלי. </w:t>
      </w:r>
      <w:r w:rsidR="002739FA" w:rsidRPr="00CC4AE2">
        <w:rPr>
          <w:rFonts w:hint="cs"/>
          <w:rtl/>
        </w:rPr>
        <w:t>זה מאוד עוזר להיכנס לפרופורציות</w:t>
      </w:r>
      <w:r w:rsidRPr="00CC4AE2">
        <w:rPr>
          <w:rFonts w:hint="cs"/>
          <w:rtl/>
        </w:rPr>
        <w:t>.</w:t>
      </w:r>
      <w:r w:rsidR="002739FA" w:rsidRPr="00CC4AE2">
        <w:rPr>
          <w:rFonts w:hint="cs"/>
          <w:rtl/>
        </w:rPr>
        <w:t xml:space="preserve"> הייתי צריכה לבלות </w:t>
      </w:r>
      <w:proofErr w:type="spellStart"/>
      <w:r w:rsidR="002739FA" w:rsidRPr="00CC4AE2">
        <w:rPr>
          <w:rFonts w:hint="cs"/>
          <w:rtl/>
        </w:rPr>
        <w:t>איתה</w:t>
      </w:r>
      <w:proofErr w:type="spellEnd"/>
      <w:r w:rsidRPr="00CC4AE2">
        <w:rPr>
          <w:rFonts w:hint="cs"/>
          <w:rtl/>
        </w:rPr>
        <w:t xml:space="preserve"> גם במיון של בית חולים </w:t>
      </w:r>
      <w:bookmarkStart w:id="1574" w:name="_ETM_Q1_5369767"/>
      <w:bookmarkEnd w:id="1574"/>
      <w:r w:rsidRPr="00CC4AE2">
        <w:rPr>
          <w:rFonts w:hint="cs"/>
          <w:rtl/>
        </w:rPr>
        <w:t xml:space="preserve">וגם במוקד חירום של קופת חולים במכבי. </w:t>
      </w:r>
      <w:r w:rsidR="002739FA" w:rsidRPr="00CC4AE2">
        <w:rPr>
          <w:rFonts w:hint="cs"/>
          <w:rtl/>
        </w:rPr>
        <w:t>להיכנס למרחב ציבורי כזה</w:t>
      </w:r>
      <w:r w:rsidRPr="00CC4AE2">
        <w:rPr>
          <w:rFonts w:hint="cs"/>
          <w:rtl/>
        </w:rPr>
        <w:t xml:space="preserve"> עכשיו</w:t>
      </w:r>
      <w:r w:rsidR="002739FA" w:rsidRPr="00CC4AE2">
        <w:rPr>
          <w:rFonts w:hint="cs"/>
          <w:rtl/>
        </w:rPr>
        <w:t xml:space="preserve"> עם ילד שמשתעל ברמות זה לא נעים, </w:t>
      </w:r>
      <w:r w:rsidR="00052879" w:rsidRPr="00CC4AE2">
        <w:rPr>
          <w:rFonts w:hint="cs"/>
          <w:rtl/>
        </w:rPr>
        <w:t>יש</w:t>
      </w:r>
      <w:r w:rsidR="002739FA" w:rsidRPr="00CC4AE2">
        <w:rPr>
          <w:rFonts w:hint="cs"/>
          <w:rtl/>
        </w:rPr>
        <w:t xml:space="preserve"> תגובות לא נעימות</w:t>
      </w:r>
      <w:r w:rsidRPr="00CC4AE2">
        <w:rPr>
          <w:rFonts w:hint="cs"/>
          <w:rtl/>
        </w:rPr>
        <w:t>,</w:t>
      </w:r>
      <w:r w:rsidR="002739FA" w:rsidRPr="00CC4AE2">
        <w:rPr>
          <w:rFonts w:hint="cs"/>
          <w:rtl/>
        </w:rPr>
        <w:t xml:space="preserve"> וצריך לבדוק את הנהלים בכל המקומות האל</w:t>
      </w:r>
      <w:r w:rsidRPr="00CC4AE2">
        <w:rPr>
          <w:rFonts w:hint="cs"/>
          <w:rtl/>
        </w:rPr>
        <w:t>ה, כי א</w:t>
      </w:r>
      <w:bookmarkStart w:id="1575" w:name="_ETM_Q1_5389082"/>
      <w:bookmarkEnd w:id="1575"/>
      <w:r w:rsidRPr="00CC4AE2">
        <w:rPr>
          <w:rFonts w:hint="cs"/>
          <w:rtl/>
        </w:rPr>
        <w:t xml:space="preserve">ני שוב חוזרת ואומרת שהחוויה הייתה </w:t>
      </w:r>
      <w:r w:rsidR="002739FA" w:rsidRPr="00CC4AE2">
        <w:rPr>
          <w:rFonts w:hint="cs"/>
          <w:rtl/>
        </w:rPr>
        <w:t xml:space="preserve">כל כך לא נעימה, </w:t>
      </w:r>
      <w:r w:rsidRPr="00CC4AE2">
        <w:rPr>
          <w:rFonts w:hint="cs"/>
          <w:rtl/>
        </w:rPr>
        <w:t xml:space="preserve">כל כך לא מכובדת. </w:t>
      </w:r>
      <w:bookmarkStart w:id="1576" w:name="_ETM_Q1_5395282"/>
      <w:bookmarkEnd w:id="1576"/>
      <w:r w:rsidR="002739FA" w:rsidRPr="00CC4AE2">
        <w:rPr>
          <w:rFonts w:hint="cs"/>
          <w:rtl/>
        </w:rPr>
        <w:t>אתה מרגיש שאתה מוקצה במצבים כאלה</w:t>
      </w:r>
      <w:r w:rsidRPr="00CC4AE2">
        <w:rPr>
          <w:rFonts w:hint="cs"/>
          <w:rtl/>
        </w:rPr>
        <w:t xml:space="preserve">, גם לזה צריך לתת מענה איך מערכת הבריאות יודעת </w:t>
      </w:r>
      <w:bookmarkStart w:id="1577" w:name="_ETM_Q1_5402531"/>
      <w:bookmarkEnd w:id="1577"/>
      <w:r w:rsidRPr="00CC4AE2">
        <w:rPr>
          <w:rFonts w:hint="cs"/>
          <w:rtl/>
        </w:rPr>
        <w:t xml:space="preserve">לקבל את האנשים. </w:t>
      </w:r>
      <w:r w:rsidR="002739FA" w:rsidRPr="00CC4AE2">
        <w:rPr>
          <w:rFonts w:hint="cs"/>
          <w:rtl/>
        </w:rPr>
        <w:t>יתרה מזו, התייחסות של גורמי המקצוע, לא שיעול ולא חום הם לא תסמינים</w:t>
      </w:r>
      <w:r w:rsidRPr="00CC4AE2">
        <w:rPr>
          <w:rFonts w:hint="cs"/>
          <w:rtl/>
        </w:rPr>
        <w:t xml:space="preserve">. מי קבע את ה-38? ולמה לא </w:t>
      </w:r>
      <w:bookmarkStart w:id="1578" w:name="_ETM_Q1_5414492"/>
      <w:bookmarkEnd w:id="1578"/>
      <w:r w:rsidRPr="00CC4AE2">
        <w:rPr>
          <w:rFonts w:hint="cs"/>
          <w:rtl/>
        </w:rPr>
        <w:t>38.5 ולא 37.5?</w:t>
      </w:r>
    </w:p>
    <w:p w:rsidR="002739FA" w:rsidRPr="00CC4AE2" w:rsidRDefault="002739FA" w:rsidP="002739FA">
      <w:pPr>
        <w:rPr>
          <w:rtl/>
        </w:rPr>
      </w:pPr>
    </w:p>
    <w:p w:rsidR="002739FA" w:rsidRPr="00CC4AE2" w:rsidRDefault="002739FA" w:rsidP="002739FA">
      <w:pPr>
        <w:pStyle w:val="af9"/>
        <w:keepNext/>
        <w:rPr>
          <w:rtl/>
        </w:rPr>
      </w:pPr>
      <w:bookmarkStart w:id="1579" w:name="ET_guest_מיכל_גולדברג_156"/>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579"/>
    </w:p>
    <w:p w:rsidR="002739FA" w:rsidRPr="00CC4AE2" w:rsidRDefault="002739FA" w:rsidP="002739FA">
      <w:pPr>
        <w:pStyle w:val="KeepWithNext"/>
        <w:rPr>
          <w:rtl/>
        </w:rPr>
      </w:pPr>
    </w:p>
    <w:p w:rsidR="002739FA" w:rsidRPr="00CC4AE2" w:rsidRDefault="00801786" w:rsidP="002739FA">
      <w:pPr>
        <w:rPr>
          <w:rtl/>
        </w:rPr>
      </w:pPr>
      <w:r w:rsidRPr="00CC4AE2">
        <w:rPr>
          <w:rFonts w:hint="cs"/>
          <w:rtl/>
        </w:rPr>
        <w:t xml:space="preserve">אני אבקש שד"ר </w:t>
      </w:r>
      <w:proofErr w:type="spellStart"/>
      <w:r w:rsidRPr="00CC4AE2">
        <w:rPr>
          <w:rFonts w:hint="cs"/>
          <w:rtl/>
        </w:rPr>
        <w:t>קלנר</w:t>
      </w:r>
      <w:proofErr w:type="spellEnd"/>
      <w:r w:rsidRPr="00CC4AE2">
        <w:rPr>
          <w:rFonts w:hint="cs"/>
          <w:rtl/>
        </w:rPr>
        <w:t xml:space="preserve"> - - -</w:t>
      </w:r>
    </w:p>
    <w:p w:rsidR="00801786" w:rsidRPr="00CC4AE2" w:rsidRDefault="00801786" w:rsidP="002739FA">
      <w:pPr>
        <w:rPr>
          <w:rtl/>
        </w:rPr>
      </w:pPr>
      <w:bookmarkStart w:id="1580" w:name="_ETM_Q1_5416510"/>
      <w:bookmarkStart w:id="1581" w:name="_ETM_Q1_5416655"/>
      <w:bookmarkEnd w:id="1580"/>
      <w:bookmarkEnd w:id="1581"/>
    </w:p>
    <w:p w:rsidR="00801786" w:rsidRPr="00CC4AE2" w:rsidRDefault="00801786" w:rsidP="00801786">
      <w:pPr>
        <w:pStyle w:val="af6"/>
        <w:keepNext/>
        <w:rPr>
          <w:rtl/>
        </w:rPr>
      </w:pPr>
      <w:bookmarkStart w:id="1582" w:name="ET_yor_5307_48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582"/>
    </w:p>
    <w:p w:rsidR="00801786" w:rsidRPr="00CC4AE2" w:rsidRDefault="00801786" w:rsidP="00801786">
      <w:pPr>
        <w:pStyle w:val="KeepWithNext"/>
        <w:rPr>
          <w:rtl/>
          <w:lang w:eastAsia="he-IL"/>
        </w:rPr>
      </w:pPr>
    </w:p>
    <w:p w:rsidR="00801786" w:rsidRPr="00CC4AE2" w:rsidRDefault="00801786" w:rsidP="00801786">
      <w:pPr>
        <w:rPr>
          <w:rtl/>
          <w:lang w:eastAsia="he-IL"/>
        </w:rPr>
      </w:pPr>
      <w:bookmarkStart w:id="1583" w:name="_ETM_Q1_5417723"/>
      <w:bookmarkEnd w:id="1583"/>
      <w:r w:rsidRPr="00CC4AE2">
        <w:rPr>
          <w:rFonts w:hint="cs"/>
          <w:rtl/>
          <w:lang w:eastAsia="he-IL"/>
        </w:rPr>
        <w:t>בבקשה.</w:t>
      </w:r>
    </w:p>
    <w:p w:rsidR="004E2660" w:rsidRPr="00CC4AE2" w:rsidRDefault="004E2660" w:rsidP="002739FA">
      <w:pPr>
        <w:rPr>
          <w:rtl/>
        </w:rPr>
      </w:pPr>
      <w:bookmarkStart w:id="1584" w:name="_ETM_Q1_5430176"/>
      <w:bookmarkEnd w:id="1584"/>
    </w:p>
    <w:p w:rsidR="004E2660" w:rsidRPr="00CC4AE2" w:rsidRDefault="004E2660" w:rsidP="004E2660">
      <w:pPr>
        <w:pStyle w:val="a4"/>
        <w:keepNext/>
        <w:rPr>
          <w:rtl/>
        </w:rPr>
      </w:pPr>
      <w:bookmarkStart w:id="1585" w:name="ET_speaker_5856_485"/>
      <w:r w:rsidRPr="00CC4AE2">
        <w:rPr>
          <w:rStyle w:val="TagStyle"/>
          <w:rtl/>
        </w:rPr>
        <w:t xml:space="preserve"> &lt;&lt; דובר &gt;&gt; </w:t>
      </w:r>
      <w:r w:rsidRPr="00CC4AE2">
        <w:rPr>
          <w:rtl/>
        </w:rPr>
        <w:t xml:space="preserve">ג'אבר </w:t>
      </w:r>
      <w:proofErr w:type="spellStart"/>
      <w:r w:rsidRPr="00CC4AE2">
        <w:rPr>
          <w:rtl/>
        </w:rPr>
        <w:t>עסאקלה</w:t>
      </w:r>
      <w:proofErr w:type="spellEnd"/>
      <w:r w:rsidRPr="00CC4AE2">
        <w:rPr>
          <w:rtl/>
        </w:rPr>
        <w:t xml:space="preserve"> (הרשימה המשותפת):</w:t>
      </w:r>
      <w:r w:rsidRPr="00CC4AE2">
        <w:rPr>
          <w:rStyle w:val="TagStyle"/>
          <w:rtl/>
        </w:rPr>
        <w:t xml:space="preserve"> &lt;&lt; דובר &gt;&gt;</w:t>
      </w:r>
      <w:r w:rsidRPr="00CC4AE2">
        <w:rPr>
          <w:rtl/>
        </w:rPr>
        <w:t xml:space="preserve">   </w:t>
      </w:r>
      <w:bookmarkEnd w:id="1585"/>
    </w:p>
    <w:p w:rsidR="004E2660" w:rsidRPr="00CC4AE2" w:rsidRDefault="004E2660" w:rsidP="004E2660">
      <w:pPr>
        <w:pStyle w:val="KeepWithNext"/>
        <w:rPr>
          <w:rtl/>
          <w:lang w:eastAsia="he-IL"/>
        </w:rPr>
      </w:pPr>
    </w:p>
    <w:p w:rsidR="004E2660" w:rsidRPr="00CC4AE2" w:rsidRDefault="004E2660" w:rsidP="004E2660">
      <w:pPr>
        <w:rPr>
          <w:rtl/>
          <w:lang w:eastAsia="he-IL"/>
        </w:rPr>
      </w:pPr>
      <w:bookmarkStart w:id="1586" w:name="_ETM_Q1_5430824"/>
      <w:bookmarkStart w:id="1587" w:name="_ETM_Q1_5430908"/>
      <w:bookmarkEnd w:id="1586"/>
      <w:bookmarkEnd w:id="1587"/>
      <w:r w:rsidRPr="00CC4AE2">
        <w:rPr>
          <w:rFonts w:hint="cs"/>
          <w:rtl/>
          <w:lang w:eastAsia="he-IL"/>
        </w:rPr>
        <w:t xml:space="preserve">אני </w:t>
      </w:r>
      <w:bookmarkStart w:id="1588" w:name="_ETM_Q1_5431560"/>
      <w:bookmarkEnd w:id="1588"/>
      <w:r w:rsidRPr="00CC4AE2">
        <w:rPr>
          <w:rFonts w:hint="cs"/>
          <w:rtl/>
          <w:lang w:eastAsia="he-IL"/>
        </w:rPr>
        <w:t>מבין שההגדרה כוללת גם את מרפאות קופות החולים, נכון?</w:t>
      </w:r>
    </w:p>
    <w:p w:rsidR="004E2660" w:rsidRPr="00CC4AE2" w:rsidRDefault="004E2660" w:rsidP="004E2660">
      <w:pPr>
        <w:rPr>
          <w:rtl/>
          <w:lang w:eastAsia="he-IL"/>
        </w:rPr>
      </w:pPr>
      <w:bookmarkStart w:id="1589" w:name="_ETM_Q1_5432964"/>
      <w:bookmarkStart w:id="1590" w:name="_ETM_Q1_5433074"/>
      <w:bookmarkStart w:id="1591" w:name="_ETM_Q1_5434340"/>
      <w:bookmarkEnd w:id="1589"/>
      <w:bookmarkEnd w:id="1590"/>
      <w:bookmarkEnd w:id="1591"/>
    </w:p>
    <w:p w:rsidR="004E2660" w:rsidRPr="00CC4AE2" w:rsidRDefault="004E2660" w:rsidP="004E2660">
      <w:pPr>
        <w:pStyle w:val="af9"/>
        <w:keepNext/>
        <w:rPr>
          <w:rtl/>
          <w:lang w:eastAsia="he-IL"/>
        </w:rPr>
      </w:pPr>
      <w:bookmarkStart w:id="1592" w:name="ET_guest_מיכל_גולדברג_486"/>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1592"/>
    </w:p>
    <w:p w:rsidR="004E2660" w:rsidRPr="00CC4AE2" w:rsidRDefault="004E2660" w:rsidP="004E2660">
      <w:pPr>
        <w:pStyle w:val="KeepWithNext"/>
        <w:rPr>
          <w:rtl/>
          <w:lang w:eastAsia="he-IL"/>
        </w:rPr>
      </w:pPr>
    </w:p>
    <w:p w:rsidR="004E2660" w:rsidRPr="00CC4AE2" w:rsidRDefault="004E2660" w:rsidP="004E2660">
      <w:pPr>
        <w:rPr>
          <w:rtl/>
          <w:lang w:eastAsia="he-IL"/>
        </w:rPr>
      </w:pPr>
      <w:bookmarkStart w:id="1593" w:name="_ETM_Q1_5435104"/>
      <w:bookmarkStart w:id="1594" w:name="_ETM_Q1_5435187"/>
      <w:bookmarkEnd w:id="1593"/>
      <w:bookmarkEnd w:id="1594"/>
      <w:r w:rsidRPr="00CC4AE2">
        <w:rPr>
          <w:rFonts w:hint="cs"/>
          <w:rtl/>
          <w:lang w:eastAsia="he-IL"/>
        </w:rPr>
        <w:t>נכון.</w:t>
      </w:r>
    </w:p>
    <w:p w:rsidR="004E2660" w:rsidRPr="00CC4AE2" w:rsidRDefault="004E2660" w:rsidP="004E2660">
      <w:pPr>
        <w:rPr>
          <w:rtl/>
          <w:lang w:eastAsia="he-IL"/>
        </w:rPr>
      </w:pPr>
      <w:bookmarkStart w:id="1595" w:name="_ETM_Q1_5436268"/>
      <w:bookmarkStart w:id="1596" w:name="_ETM_Q1_5436362"/>
      <w:bookmarkEnd w:id="1595"/>
      <w:bookmarkEnd w:id="1596"/>
    </w:p>
    <w:p w:rsidR="002739FA" w:rsidRPr="00CC4AE2" w:rsidRDefault="002739FA" w:rsidP="002739FA">
      <w:pPr>
        <w:pStyle w:val="af9"/>
        <w:keepNext/>
        <w:rPr>
          <w:rtl/>
        </w:rPr>
      </w:pPr>
      <w:bookmarkStart w:id="1597" w:name="ET_guest_דר_אודי_קלנר_157"/>
      <w:r w:rsidRPr="00CC4AE2">
        <w:rPr>
          <w:rStyle w:val="TagStyle"/>
          <w:rtl/>
        </w:rPr>
        <w:t xml:space="preserve"> &lt;&lt; אורח &gt;&gt; </w:t>
      </w:r>
      <w:r w:rsidRPr="00CC4AE2">
        <w:rPr>
          <w:rtl/>
        </w:rPr>
        <w:t xml:space="preserve">ד"ר אודי </w:t>
      </w:r>
      <w:proofErr w:type="spellStart"/>
      <w:r w:rsidRPr="00CC4AE2">
        <w:rPr>
          <w:rtl/>
        </w:rPr>
        <w:t>קלנר</w:t>
      </w:r>
      <w:proofErr w:type="spellEnd"/>
      <w:r w:rsidRPr="00CC4AE2">
        <w:rPr>
          <w:rtl/>
        </w:rPr>
        <w:t>:</w:t>
      </w:r>
      <w:r w:rsidRPr="00CC4AE2">
        <w:rPr>
          <w:rStyle w:val="TagStyle"/>
          <w:rtl/>
        </w:rPr>
        <w:t xml:space="preserve"> &lt;&lt; אורח &gt;&gt;</w:t>
      </w:r>
      <w:r w:rsidRPr="00CC4AE2">
        <w:rPr>
          <w:rtl/>
        </w:rPr>
        <w:t xml:space="preserve"> </w:t>
      </w:r>
      <w:bookmarkEnd w:id="1597"/>
    </w:p>
    <w:p w:rsidR="002739FA" w:rsidRPr="00CC4AE2" w:rsidRDefault="002739FA" w:rsidP="002739FA">
      <w:pPr>
        <w:pStyle w:val="KeepWithNext"/>
        <w:rPr>
          <w:rtl/>
        </w:rPr>
      </w:pPr>
    </w:p>
    <w:p w:rsidR="002739FA" w:rsidRPr="00CC4AE2" w:rsidRDefault="006F2E46" w:rsidP="006F2E46">
      <w:pPr>
        <w:rPr>
          <w:rtl/>
        </w:rPr>
      </w:pPr>
      <w:r w:rsidRPr="00CC4AE2">
        <w:rPr>
          <w:rFonts w:hint="cs"/>
          <w:rtl/>
        </w:rPr>
        <w:t xml:space="preserve">יש הרבה </w:t>
      </w:r>
      <w:bookmarkStart w:id="1598" w:name="_ETM_Q1_5471256"/>
      <w:bookmarkEnd w:id="1598"/>
      <w:r w:rsidRPr="00CC4AE2">
        <w:rPr>
          <w:rFonts w:hint="cs"/>
          <w:rtl/>
        </w:rPr>
        <w:t>תסמינים למחלה. נבחרו התסמינים הנפוצים יותר, שקל לזהות אותם, מצד</w:t>
      </w:r>
      <w:bookmarkStart w:id="1599" w:name="_ETM_Q1_5482686"/>
      <w:bookmarkEnd w:id="1599"/>
      <w:r w:rsidRPr="00CC4AE2">
        <w:rPr>
          <w:rFonts w:hint="cs"/>
          <w:rtl/>
        </w:rPr>
        <w:t xml:space="preserve"> אחד. מצד שני, יש רצון שלא להעמיס על השאלון בכניסה. </w:t>
      </w:r>
      <w:bookmarkStart w:id="1600" w:name="_ETM_Q1_5488044"/>
      <w:bookmarkEnd w:id="1600"/>
      <w:r w:rsidRPr="00CC4AE2">
        <w:rPr>
          <w:rFonts w:hint="cs"/>
          <w:rtl/>
        </w:rPr>
        <w:t xml:space="preserve">אם מחכים הרבה מאוד אנשים בכניסה לקניון או לאיזה </w:t>
      </w:r>
      <w:bookmarkStart w:id="1601" w:name="_ETM_Q1_5490310"/>
      <w:bookmarkEnd w:id="1601"/>
      <w:r w:rsidRPr="00CC4AE2">
        <w:rPr>
          <w:rFonts w:hint="cs"/>
          <w:rtl/>
        </w:rPr>
        <w:t>מקום ונ</w:t>
      </w:r>
      <w:r w:rsidR="002739FA" w:rsidRPr="00CC4AE2">
        <w:rPr>
          <w:rFonts w:hint="cs"/>
          <w:rtl/>
        </w:rPr>
        <w:t>תחיל לתש</w:t>
      </w:r>
      <w:r w:rsidR="00801786" w:rsidRPr="00CC4AE2">
        <w:rPr>
          <w:rFonts w:hint="cs"/>
          <w:rtl/>
        </w:rPr>
        <w:t>א</w:t>
      </w:r>
      <w:r w:rsidR="002739FA" w:rsidRPr="00CC4AE2">
        <w:rPr>
          <w:rFonts w:hint="cs"/>
          <w:rtl/>
        </w:rPr>
        <w:t>ל אותם</w:t>
      </w:r>
      <w:r w:rsidRPr="00CC4AE2">
        <w:rPr>
          <w:rFonts w:hint="cs"/>
          <w:rtl/>
        </w:rPr>
        <w:t xml:space="preserve"> חצי דקה או דקה - - -</w:t>
      </w:r>
    </w:p>
    <w:p w:rsidR="002739FA" w:rsidRPr="00CC4AE2" w:rsidRDefault="002739FA" w:rsidP="002739FA">
      <w:pPr>
        <w:rPr>
          <w:rtl/>
        </w:rPr>
      </w:pPr>
    </w:p>
    <w:p w:rsidR="002739FA" w:rsidRPr="00CC4AE2" w:rsidRDefault="002739FA" w:rsidP="002739FA">
      <w:pPr>
        <w:pStyle w:val="a4"/>
        <w:keepNext/>
        <w:rPr>
          <w:rtl/>
        </w:rPr>
      </w:pPr>
      <w:bookmarkStart w:id="1602" w:name="ET_speaker_5142_15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602"/>
    </w:p>
    <w:p w:rsidR="002739FA" w:rsidRPr="00CC4AE2" w:rsidRDefault="002739FA" w:rsidP="002739FA">
      <w:pPr>
        <w:pStyle w:val="KeepWithNext"/>
        <w:rPr>
          <w:rtl/>
        </w:rPr>
      </w:pPr>
    </w:p>
    <w:p w:rsidR="002739FA" w:rsidRPr="00CC4AE2" w:rsidRDefault="006F2E46" w:rsidP="002739FA">
      <w:pPr>
        <w:rPr>
          <w:rtl/>
        </w:rPr>
      </w:pPr>
      <w:r w:rsidRPr="00CC4AE2">
        <w:rPr>
          <w:rFonts w:hint="cs"/>
          <w:rtl/>
        </w:rPr>
        <w:t xml:space="preserve">זה יחול </w:t>
      </w:r>
      <w:bookmarkStart w:id="1603" w:name="_ETM_Q1_5497417"/>
      <w:bookmarkEnd w:id="1603"/>
      <w:r w:rsidRPr="00CC4AE2">
        <w:rPr>
          <w:rFonts w:hint="cs"/>
          <w:rtl/>
        </w:rPr>
        <w:t>גם על קניון? הקניון כרגע פטור מהשאלות האלה.</w:t>
      </w:r>
    </w:p>
    <w:p w:rsidR="002739FA" w:rsidRPr="00CC4AE2" w:rsidRDefault="002739FA" w:rsidP="002739FA">
      <w:pPr>
        <w:rPr>
          <w:rtl/>
        </w:rPr>
      </w:pPr>
    </w:p>
    <w:p w:rsidR="002739FA" w:rsidRPr="00CC4AE2" w:rsidRDefault="002739FA" w:rsidP="002739FA">
      <w:pPr>
        <w:pStyle w:val="af9"/>
        <w:keepNext/>
        <w:rPr>
          <w:rtl/>
        </w:rPr>
      </w:pPr>
      <w:bookmarkStart w:id="1604" w:name="ET_guest_מיכל_גולדברג_159"/>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604"/>
    </w:p>
    <w:p w:rsidR="002739FA" w:rsidRPr="00CC4AE2" w:rsidRDefault="002739FA" w:rsidP="002739FA">
      <w:pPr>
        <w:pStyle w:val="KeepWithNext"/>
        <w:rPr>
          <w:rtl/>
        </w:rPr>
      </w:pPr>
    </w:p>
    <w:p w:rsidR="002739FA" w:rsidRPr="00CC4AE2" w:rsidRDefault="002739FA" w:rsidP="002739FA">
      <w:pPr>
        <w:rPr>
          <w:rtl/>
        </w:rPr>
      </w:pPr>
      <w:r w:rsidRPr="00CC4AE2">
        <w:rPr>
          <w:rFonts w:hint="cs"/>
          <w:rtl/>
        </w:rPr>
        <w:t xml:space="preserve">השאלות האלה חלות בכניסה לכל מקום. החלנו את הסעיף הזה </w:t>
      </w:r>
      <w:r w:rsidR="006F2E46" w:rsidRPr="00CC4AE2">
        <w:rPr>
          <w:rFonts w:hint="cs"/>
          <w:rtl/>
        </w:rPr>
        <w:t xml:space="preserve">עם הדרישות של </w:t>
      </w:r>
      <w:bookmarkStart w:id="1605" w:name="_ETM_Q1_5511624"/>
      <w:bookmarkEnd w:id="1605"/>
      <w:r w:rsidR="006F2E46" w:rsidRPr="00CC4AE2">
        <w:rPr>
          <w:rFonts w:hint="cs"/>
          <w:rtl/>
        </w:rPr>
        <w:t xml:space="preserve">השאלות האלה למדידת החום על כל מקום שפתוח לציבור. זה חל גם בכניסה </w:t>
      </w:r>
      <w:bookmarkStart w:id="1606" w:name="_ETM_Q1_5517734"/>
      <w:bookmarkEnd w:id="1606"/>
      <w:r w:rsidR="006F2E46" w:rsidRPr="00CC4AE2">
        <w:rPr>
          <w:rFonts w:hint="cs"/>
          <w:rtl/>
        </w:rPr>
        <w:t>לקניון.</w:t>
      </w:r>
    </w:p>
    <w:p w:rsidR="002739FA" w:rsidRPr="00CC4AE2" w:rsidRDefault="002739FA" w:rsidP="002739FA">
      <w:pPr>
        <w:rPr>
          <w:rtl/>
        </w:rPr>
      </w:pPr>
    </w:p>
    <w:p w:rsidR="002739FA" w:rsidRPr="00CC4AE2" w:rsidRDefault="002739FA" w:rsidP="002739FA">
      <w:pPr>
        <w:pStyle w:val="a4"/>
        <w:keepNext/>
        <w:rPr>
          <w:rtl/>
        </w:rPr>
      </w:pPr>
      <w:bookmarkStart w:id="1607" w:name="ET_speaker_5142_160"/>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607"/>
    </w:p>
    <w:p w:rsidR="002739FA" w:rsidRPr="00CC4AE2" w:rsidRDefault="002739FA" w:rsidP="002739FA">
      <w:pPr>
        <w:pStyle w:val="KeepWithNext"/>
        <w:rPr>
          <w:rtl/>
        </w:rPr>
      </w:pPr>
    </w:p>
    <w:p w:rsidR="002739FA" w:rsidRPr="00CC4AE2" w:rsidRDefault="006F2E46" w:rsidP="002739FA">
      <w:pPr>
        <w:rPr>
          <w:rtl/>
        </w:rPr>
      </w:pPr>
      <w:r w:rsidRPr="00CC4AE2">
        <w:rPr>
          <w:rFonts w:hint="cs"/>
          <w:rtl/>
        </w:rPr>
        <w:t>זה עכשיו חל על כל - - -</w:t>
      </w:r>
    </w:p>
    <w:p w:rsidR="006F2E46" w:rsidRPr="00CC4AE2" w:rsidRDefault="006F2E46" w:rsidP="002739FA">
      <w:pPr>
        <w:rPr>
          <w:rtl/>
        </w:rPr>
      </w:pPr>
      <w:bookmarkStart w:id="1608" w:name="_ETM_Q1_5519834"/>
      <w:bookmarkStart w:id="1609" w:name="_ETM_Q1_5519927"/>
      <w:bookmarkStart w:id="1610" w:name="_ETM_Q1_5520401"/>
      <w:bookmarkEnd w:id="1608"/>
      <w:bookmarkEnd w:id="1609"/>
      <w:bookmarkEnd w:id="1610"/>
    </w:p>
    <w:p w:rsidR="006F2E46" w:rsidRPr="00CC4AE2" w:rsidRDefault="006F2E46" w:rsidP="006F2E46">
      <w:pPr>
        <w:pStyle w:val="af9"/>
        <w:keepNext/>
        <w:rPr>
          <w:rtl/>
        </w:rPr>
      </w:pPr>
      <w:bookmarkStart w:id="1611" w:name="ET_guest_מיכל_גולדברג_487"/>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611"/>
    </w:p>
    <w:p w:rsidR="006F2E46" w:rsidRPr="00CC4AE2" w:rsidRDefault="006F2E46" w:rsidP="006F2E46">
      <w:pPr>
        <w:pStyle w:val="KeepWithNext"/>
        <w:rPr>
          <w:rtl/>
        </w:rPr>
      </w:pPr>
    </w:p>
    <w:p w:rsidR="006F2E46" w:rsidRPr="00CC4AE2" w:rsidRDefault="006F2E46" w:rsidP="006F2E46">
      <w:pPr>
        <w:rPr>
          <w:rtl/>
        </w:rPr>
      </w:pPr>
      <w:bookmarkStart w:id="1612" w:name="_ETM_Q1_5521071"/>
      <w:bookmarkStart w:id="1613" w:name="_ETM_Q1_5521125"/>
      <w:bookmarkEnd w:id="1612"/>
      <w:bookmarkEnd w:id="1613"/>
      <w:r w:rsidRPr="00CC4AE2">
        <w:rPr>
          <w:rFonts w:hint="cs"/>
          <w:rtl/>
        </w:rPr>
        <w:t xml:space="preserve">על כל מקום שפתוח </w:t>
      </w:r>
      <w:bookmarkStart w:id="1614" w:name="_ETM_Q1_5522498"/>
      <w:bookmarkEnd w:id="1614"/>
      <w:r w:rsidRPr="00CC4AE2">
        <w:rPr>
          <w:rFonts w:hint="cs"/>
          <w:rtl/>
        </w:rPr>
        <w:t>לציבור.</w:t>
      </w:r>
      <w:bookmarkStart w:id="1615" w:name="_ETM_Q1_5521091"/>
      <w:bookmarkEnd w:id="1615"/>
    </w:p>
    <w:p w:rsidR="006F2E46" w:rsidRPr="00CC4AE2" w:rsidRDefault="006F2E46" w:rsidP="006F2E46">
      <w:pPr>
        <w:rPr>
          <w:rtl/>
        </w:rPr>
      </w:pPr>
      <w:bookmarkStart w:id="1616" w:name="_ETM_Q1_5521172"/>
      <w:bookmarkStart w:id="1617" w:name="_ETM_Q1_5522899"/>
      <w:bookmarkEnd w:id="1616"/>
      <w:bookmarkEnd w:id="1617"/>
    </w:p>
    <w:p w:rsidR="006F2E46" w:rsidRPr="00CC4AE2" w:rsidRDefault="006F2E46" w:rsidP="006F2E46">
      <w:pPr>
        <w:pStyle w:val="a4"/>
        <w:keepNext/>
        <w:rPr>
          <w:rtl/>
        </w:rPr>
      </w:pPr>
      <w:bookmarkStart w:id="1618" w:name="ET_speaker_5142_48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618"/>
    </w:p>
    <w:p w:rsidR="006F2E46" w:rsidRPr="00CC4AE2" w:rsidRDefault="006F2E46" w:rsidP="006F2E46">
      <w:pPr>
        <w:pStyle w:val="KeepWithNext"/>
        <w:rPr>
          <w:rtl/>
          <w:lang w:eastAsia="he-IL"/>
        </w:rPr>
      </w:pPr>
    </w:p>
    <w:p w:rsidR="002739FA" w:rsidRPr="00CC4AE2" w:rsidRDefault="006F2E46" w:rsidP="002739FA">
      <w:pPr>
        <w:rPr>
          <w:rtl/>
        </w:rPr>
      </w:pPr>
      <w:bookmarkStart w:id="1619" w:name="_ETM_Q1_5523450"/>
      <w:bookmarkStart w:id="1620" w:name="_ETM_Q1_5523507"/>
      <w:bookmarkEnd w:id="1619"/>
      <w:bookmarkEnd w:id="1620"/>
      <w:r w:rsidRPr="00CC4AE2">
        <w:rPr>
          <w:rFonts w:hint="cs"/>
          <w:rtl/>
        </w:rPr>
        <w:t>ז</w:t>
      </w:r>
      <w:r w:rsidR="002739FA" w:rsidRPr="00CC4AE2">
        <w:rPr>
          <w:rFonts w:hint="cs"/>
          <w:rtl/>
        </w:rPr>
        <w:t>ה עובד עכשיו?</w:t>
      </w:r>
    </w:p>
    <w:p w:rsidR="006F2E46" w:rsidRPr="00CC4AE2" w:rsidRDefault="006F2E46" w:rsidP="002739FA">
      <w:pPr>
        <w:rPr>
          <w:rtl/>
        </w:rPr>
      </w:pPr>
      <w:bookmarkStart w:id="1621" w:name="_ETM_Q1_5523981"/>
      <w:bookmarkEnd w:id="1621"/>
    </w:p>
    <w:p w:rsidR="006F2E46" w:rsidRPr="00CC4AE2" w:rsidRDefault="006F2E46" w:rsidP="006F2E46">
      <w:pPr>
        <w:pStyle w:val="af9"/>
        <w:keepNext/>
        <w:rPr>
          <w:rtl/>
        </w:rPr>
      </w:pPr>
      <w:bookmarkStart w:id="1622" w:name="ET_guest_מיכל_גולדברג_489"/>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622"/>
    </w:p>
    <w:p w:rsidR="006F2E46" w:rsidRPr="00CC4AE2" w:rsidRDefault="006F2E46" w:rsidP="006F2E46">
      <w:pPr>
        <w:pStyle w:val="KeepWithNext"/>
        <w:rPr>
          <w:rtl/>
        </w:rPr>
      </w:pPr>
    </w:p>
    <w:p w:rsidR="006F2E46" w:rsidRPr="00CC4AE2" w:rsidRDefault="006F2E46" w:rsidP="006F2E46">
      <w:pPr>
        <w:rPr>
          <w:rtl/>
        </w:rPr>
      </w:pPr>
      <w:bookmarkStart w:id="1623" w:name="_ETM_Q1_5524577"/>
      <w:bookmarkStart w:id="1624" w:name="_ETM_Q1_5524634"/>
      <w:bookmarkEnd w:id="1623"/>
      <w:bookmarkEnd w:id="1624"/>
      <w:r w:rsidRPr="00CC4AE2">
        <w:rPr>
          <w:rFonts w:hint="cs"/>
          <w:rtl/>
        </w:rPr>
        <w:t>זה אמור לעבוד.</w:t>
      </w:r>
    </w:p>
    <w:p w:rsidR="006F2E46" w:rsidRPr="00CC4AE2" w:rsidRDefault="006F2E46" w:rsidP="006F2E46">
      <w:pPr>
        <w:rPr>
          <w:rtl/>
        </w:rPr>
      </w:pPr>
      <w:bookmarkStart w:id="1625" w:name="_ETM_Q1_5524499"/>
      <w:bookmarkStart w:id="1626" w:name="_ETM_Q1_5524604"/>
      <w:bookmarkStart w:id="1627" w:name="_ETM_Q1_5523546"/>
      <w:bookmarkEnd w:id="1625"/>
      <w:bookmarkEnd w:id="1626"/>
      <w:bookmarkEnd w:id="1627"/>
    </w:p>
    <w:p w:rsidR="006F2E46" w:rsidRPr="00CC4AE2" w:rsidRDefault="006F2E46" w:rsidP="006F2E46">
      <w:pPr>
        <w:pStyle w:val="a4"/>
        <w:keepNext/>
        <w:rPr>
          <w:rtl/>
        </w:rPr>
      </w:pPr>
      <w:bookmarkStart w:id="1628" w:name="ET_speaker_5142_490"/>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628"/>
    </w:p>
    <w:p w:rsidR="006F2E46" w:rsidRPr="00CC4AE2" w:rsidRDefault="006F2E46" w:rsidP="006F2E46">
      <w:pPr>
        <w:pStyle w:val="KeepWithNext"/>
        <w:rPr>
          <w:rtl/>
          <w:lang w:eastAsia="he-IL"/>
        </w:rPr>
      </w:pPr>
    </w:p>
    <w:p w:rsidR="006F2E46" w:rsidRPr="00CC4AE2" w:rsidRDefault="006F2E46" w:rsidP="006F2E46">
      <w:pPr>
        <w:rPr>
          <w:rtl/>
          <w:lang w:eastAsia="he-IL"/>
        </w:rPr>
      </w:pPr>
      <w:bookmarkStart w:id="1629" w:name="_ETM_Q1_5524205"/>
      <w:bookmarkStart w:id="1630" w:name="_ETM_Q1_5524265"/>
      <w:bookmarkEnd w:id="1629"/>
      <w:bookmarkEnd w:id="1630"/>
      <w:r w:rsidRPr="00CC4AE2">
        <w:rPr>
          <w:rFonts w:hint="cs"/>
          <w:rtl/>
          <w:lang w:eastAsia="he-IL"/>
        </w:rPr>
        <w:t>זה בתוקף עכשיו?</w:t>
      </w:r>
    </w:p>
    <w:p w:rsidR="006F2E46" w:rsidRPr="00CC4AE2" w:rsidRDefault="006F2E46" w:rsidP="006F2E46">
      <w:pPr>
        <w:rPr>
          <w:rtl/>
          <w:lang w:eastAsia="he-IL"/>
        </w:rPr>
      </w:pPr>
      <w:bookmarkStart w:id="1631" w:name="_ETM_Q1_5524329"/>
      <w:bookmarkStart w:id="1632" w:name="_ETM_Q1_5524436"/>
      <w:bookmarkStart w:id="1633" w:name="_ETM_Q1_5525457"/>
      <w:bookmarkEnd w:id="1631"/>
      <w:bookmarkEnd w:id="1632"/>
      <w:bookmarkEnd w:id="1633"/>
    </w:p>
    <w:p w:rsidR="006F2E46" w:rsidRPr="00CC4AE2" w:rsidRDefault="006F2E46" w:rsidP="006F2E46">
      <w:pPr>
        <w:pStyle w:val="af9"/>
        <w:keepNext/>
        <w:rPr>
          <w:rtl/>
          <w:lang w:eastAsia="he-IL"/>
        </w:rPr>
      </w:pPr>
      <w:bookmarkStart w:id="1634" w:name="ET_guest_מיכל_גולדברג_491"/>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1634"/>
    </w:p>
    <w:p w:rsidR="006F2E46" w:rsidRPr="00CC4AE2" w:rsidRDefault="006F2E46" w:rsidP="006F2E46">
      <w:pPr>
        <w:pStyle w:val="KeepWithNext"/>
        <w:rPr>
          <w:rtl/>
          <w:lang w:eastAsia="he-IL"/>
        </w:rPr>
      </w:pPr>
    </w:p>
    <w:p w:rsidR="006F2E46" w:rsidRPr="00CC4AE2" w:rsidRDefault="006F2E46" w:rsidP="006F2E46">
      <w:pPr>
        <w:rPr>
          <w:rtl/>
          <w:lang w:eastAsia="he-IL"/>
        </w:rPr>
      </w:pPr>
      <w:bookmarkStart w:id="1635" w:name="_ETM_Q1_5526146"/>
      <w:bookmarkStart w:id="1636" w:name="_ETM_Q1_5526212"/>
      <w:bookmarkEnd w:id="1635"/>
      <w:bookmarkEnd w:id="1636"/>
      <w:r w:rsidRPr="00CC4AE2">
        <w:rPr>
          <w:rFonts w:hint="cs"/>
          <w:rtl/>
          <w:lang w:eastAsia="he-IL"/>
        </w:rPr>
        <w:t>כן, זה בתוקף עכשיו.</w:t>
      </w:r>
    </w:p>
    <w:p w:rsidR="006F2E46" w:rsidRPr="00CC4AE2" w:rsidRDefault="006F2E46" w:rsidP="006F2E46">
      <w:pPr>
        <w:rPr>
          <w:rtl/>
          <w:lang w:eastAsia="he-IL"/>
        </w:rPr>
      </w:pPr>
      <w:bookmarkStart w:id="1637" w:name="_ETM_Q1_5527336"/>
      <w:bookmarkStart w:id="1638" w:name="_ETM_Q1_5527446"/>
      <w:bookmarkStart w:id="1639" w:name="_ETM_Q1_5528648"/>
      <w:bookmarkEnd w:id="1637"/>
      <w:bookmarkEnd w:id="1638"/>
      <w:bookmarkEnd w:id="1639"/>
    </w:p>
    <w:p w:rsidR="006F2E46" w:rsidRPr="00CC4AE2" w:rsidRDefault="006F2E46" w:rsidP="006F2E46">
      <w:pPr>
        <w:pStyle w:val="a4"/>
        <w:keepNext/>
        <w:rPr>
          <w:rtl/>
        </w:rPr>
      </w:pPr>
      <w:bookmarkStart w:id="1640" w:name="ET_speaker_5142_492"/>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640"/>
    </w:p>
    <w:p w:rsidR="006F2E46" w:rsidRPr="00CC4AE2" w:rsidRDefault="006F2E46" w:rsidP="006F2E46">
      <w:pPr>
        <w:pStyle w:val="KeepWithNext"/>
        <w:rPr>
          <w:rtl/>
          <w:lang w:eastAsia="he-IL"/>
        </w:rPr>
      </w:pPr>
    </w:p>
    <w:p w:rsidR="006F2E46" w:rsidRPr="00CC4AE2" w:rsidRDefault="006F2E46" w:rsidP="006F2E46">
      <w:pPr>
        <w:rPr>
          <w:rtl/>
          <w:lang w:eastAsia="he-IL"/>
        </w:rPr>
      </w:pPr>
      <w:bookmarkStart w:id="1641" w:name="_ETM_Q1_5529416"/>
      <w:bookmarkStart w:id="1642" w:name="_ETM_Q1_5529494"/>
      <w:bookmarkEnd w:id="1641"/>
      <w:bookmarkEnd w:id="1642"/>
      <w:r w:rsidRPr="00CC4AE2">
        <w:rPr>
          <w:rFonts w:hint="cs"/>
          <w:rtl/>
          <w:lang w:eastAsia="he-IL"/>
        </w:rPr>
        <w:t xml:space="preserve">בדיקת חום ושאלון </w:t>
      </w:r>
      <w:bookmarkStart w:id="1643" w:name="_ETM_Q1_5530147"/>
      <w:bookmarkEnd w:id="1643"/>
      <w:r w:rsidRPr="00CC4AE2">
        <w:rPr>
          <w:rFonts w:hint="cs"/>
          <w:rtl/>
          <w:lang w:eastAsia="he-IL"/>
        </w:rPr>
        <w:t>גם בקניונים?</w:t>
      </w:r>
    </w:p>
    <w:p w:rsidR="006F2E46" w:rsidRPr="00CC4AE2" w:rsidRDefault="006F2E46" w:rsidP="006F2E46">
      <w:pPr>
        <w:rPr>
          <w:rtl/>
          <w:lang w:eastAsia="he-IL"/>
        </w:rPr>
      </w:pPr>
      <w:bookmarkStart w:id="1644" w:name="_ETM_Q1_5530283"/>
      <w:bookmarkStart w:id="1645" w:name="_ETM_Q1_5530389"/>
      <w:bookmarkStart w:id="1646" w:name="_ETM_Q1_5531563"/>
      <w:bookmarkEnd w:id="1644"/>
      <w:bookmarkEnd w:id="1645"/>
      <w:bookmarkEnd w:id="1646"/>
    </w:p>
    <w:p w:rsidR="006F2E46" w:rsidRPr="00CC4AE2" w:rsidRDefault="006F2E46" w:rsidP="006F2E46">
      <w:pPr>
        <w:pStyle w:val="af9"/>
        <w:keepNext/>
        <w:rPr>
          <w:rtl/>
          <w:lang w:eastAsia="he-IL"/>
        </w:rPr>
      </w:pPr>
      <w:bookmarkStart w:id="1647" w:name="ET_guest_מיכל_גולדברג_493"/>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1647"/>
    </w:p>
    <w:p w:rsidR="006F2E46" w:rsidRPr="00CC4AE2" w:rsidRDefault="006F2E46" w:rsidP="006F2E46">
      <w:pPr>
        <w:pStyle w:val="KeepWithNext"/>
        <w:rPr>
          <w:rtl/>
          <w:lang w:eastAsia="he-IL"/>
        </w:rPr>
      </w:pPr>
    </w:p>
    <w:p w:rsidR="006F2E46" w:rsidRPr="00CC4AE2" w:rsidRDefault="006F2E46" w:rsidP="006F2E46">
      <w:pPr>
        <w:rPr>
          <w:rtl/>
          <w:lang w:eastAsia="he-IL"/>
        </w:rPr>
      </w:pPr>
      <w:bookmarkStart w:id="1648" w:name="_ETM_Q1_5532391"/>
      <w:bookmarkStart w:id="1649" w:name="_ETM_Q1_5532468"/>
      <w:bookmarkEnd w:id="1648"/>
      <w:bookmarkEnd w:id="1649"/>
      <w:r w:rsidRPr="00CC4AE2">
        <w:rPr>
          <w:rFonts w:hint="cs"/>
          <w:rtl/>
          <w:lang w:eastAsia="he-IL"/>
        </w:rPr>
        <w:t>כן.</w:t>
      </w:r>
    </w:p>
    <w:p w:rsidR="006F2E46" w:rsidRPr="00CC4AE2" w:rsidRDefault="006F2E46" w:rsidP="006F2E46">
      <w:pPr>
        <w:rPr>
          <w:rtl/>
          <w:lang w:eastAsia="he-IL"/>
        </w:rPr>
      </w:pPr>
      <w:bookmarkStart w:id="1650" w:name="_ETM_Q1_5533947"/>
      <w:bookmarkStart w:id="1651" w:name="_ETM_Q1_5534050"/>
      <w:bookmarkEnd w:id="1650"/>
      <w:bookmarkEnd w:id="1651"/>
    </w:p>
    <w:p w:rsidR="006F2E46" w:rsidRPr="00CC4AE2" w:rsidRDefault="006F2E46" w:rsidP="006F2E46">
      <w:pPr>
        <w:pStyle w:val="af6"/>
        <w:keepNext/>
        <w:rPr>
          <w:rtl/>
        </w:rPr>
      </w:pPr>
      <w:bookmarkStart w:id="1652" w:name="ET_yor_5307_49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652"/>
    </w:p>
    <w:p w:rsidR="006F2E46" w:rsidRPr="00CC4AE2" w:rsidRDefault="006F2E46" w:rsidP="006F2E46">
      <w:pPr>
        <w:pStyle w:val="KeepWithNext"/>
        <w:rPr>
          <w:rtl/>
          <w:lang w:eastAsia="he-IL"/>
        </w:rPr>
      </w:pPr>
    </w:p>
    <w:p w:rsidR="006F2E46" w:rsidRPr="00CC4AE2" w:rsidRDefault="006F2E46" w:rsidP="006F2E46">
      <w:pPr>
        <w:rPr>
          <w:rtl/>
          <w:lang w:eastAsia="he-IL"/>
        </w:rPr>
      </w:pPr>
      <w:r w:rsidRPr="00CC4AE2">
        <w:rPr>
          <w:rFonts w:hint="cs"/>
          <w:rtl/>
          <w:lang w:eastAsia="he-IL"/>
        </w:rPr>
        <w:t>בבקשה, ד"ר אודי, אתה מוזמן להמשיך.</w:t>
      </w:r>
    </w:p>
    <w:p w:rsidR="006F2E46" w:rsidRPr="00CC4AE2" w:rsidRDefault="006F2E46" w:rsidP="006F2E46">
      <w:pPr>
        <w:rPr>
          <w:rtl/>
          <w:lang w:eastAsia="he-IL"/>
        </w:rPr>
      </w:pPr>
    </w:p>
    <w:p w:rsidR="002739FA" w:rsidRPr="00CC4AE2" w:rsidRDefault="002739FA" w:rsidP="002739FA">
      <w:pPr>
        <w:pStyle w:val="af9"/>
        <w:keepNext/>
        <w:rPr>
          <w:rtl/>
        </w:rPr>
      </w:pPr>
      <w:bookmarkStart w:id="1653" w:name="ET_guest_דר_אודי_קלנר_164"/>
      <w:r w:rsidRPr="00CC4AE2">
        <w:rPr>
          <w:rStyle w:val="TagStyle"/>
          <w:rtl/>
        </w:rPr>
        <w:t xml:space="preserve">&lt;&lt; אורח &gt;&gt; </w:t>
      </w:r>
      <w:r w:rsidRPr="00CC4AE2">
        <w:rPr>
          <w:rtl/>
        </w:rPr>
        <w:t xml:space="preserve">ד"ר אודי </w:t>
      </w:r>
      <w:proofErr w:type="spellStart"/>
      <w:r w:rsidRPr="00CC4AE2">
        <w:rPr>
          <w:rtl/>
        </w:rPr>
        <w:t>קלנר</w:t>
      </w:r>
      <w:proofErr w:type="spellEnd"/>
      <w:r w:rsidRPr="00CC4AE2">
        <w:rPr>
          <w:rtl/>
        </w:rPr>
        <w:t>:</w:t>
      </w:r>
      <w:r w:rsidRPr="00CC4AE2">
        <w:rPr>
          <w:rStyle w:val="TagStyle"/>
          <w:rtl/>
        </w:rPr>
        <w:t xml:space="preserve"> &lt;&lt; אורח &gt;&gt;</w:t>
      </w:r>
      <w:r w:rsidRPr="00CC4AE2">
        <w:rPr>
          <w:rtl/>
        </w:rPr>
        <w:t xml:space="preserve"> </w:t>
      </w:r>
      <w:bookmarkEnd w:id="1653"/>
    </w:p>
    <w:p w:rsidR="002739FA" w:rsidRPr="00CC4AE2" w:rsidRDefault="002739FA" w:rsidP="002739FA">
      <w:pPr>
        <w:pStyle w:val="KeepWithNext"/>
        <w:rPr>
          <w:rtl/>
        </w:rPr>
      </w:pPr>
    </w:p>
    <w:p w:rsidR="006F2E46" w:rsidRPr="00CC4AE2" w:rsidRDefault="006F2E46" w:rsidP="0008255F">
      <w:pPr>
        <w:rPr>
          <w:rtl/>
        </w:rPr>
      </w:pPr>
      <w:r w:rsidRPr="00CC4AE2">
        <w:rPr>
          <w:rFonts w:hint="cs"/>
          <w:rtl/>
        </w:rPr>
        <w:t xml:space="preserve">כמו שאמרתי, הבחירה הייתה פרקטית </w:t>
      </w:r>
      <w:r w:rsidR="0008255F" w:rsidRPr="00CC4AE2">
        <w:rPr>
          <w:rFonts w:hint="cs"/>
          <w:rtl/>
        </w:rPr>
        <w:t xml:space="preserve">בין הסימנים הנפוצים שקל לשאול והרצון שלא להעמיס </w:t>
      </w:r>
      <w:bookmarkStart w:id="1654" w:name="_ETM_Q1_5544725"/>
      <w:bookmarkEnd w:id="1654"/>
      <w:r w:rsidR="0008255F" w:rsidRPr="00CC4AE2">
        <w:rPr>
          <w:rFonts w:hint="cs"/>
          <w:rtl/>
        </w:rPr>
        <w:t xml:space="preserve">על שאלון הרוחב. אפשר לשאול גם 20 שאלות על </w:t>
      </w:r>
      <w:bookmarkStart w:id="1655" w:name="_ETM_Q1_5546791"/>
      <w:bookmarkEnd w:id="1655"/>
      <w:r w:rsidR="0008255F" w:rsidRPr="00CC4AE2">
        <w:rPr>
          <w:rFonts w:hint="cs"/>
          <w:rtl/>
        </w:rPr>
        <w:t xml:space="preserve">תסמינים ולא נצא מזה. זה היה הרעיון, לשמר את העסק </w:t>
      </w:r>
      <w:bookmarkStart w:id="1656" w:name="_ETM_Q1_5553108"/>
      <w:bookmarkEnd w:id="1656"/>
      <w:r w:rsidR="0008255F" w:rsidRPr="00CC4AE2">
        <w:rPr>
          <w:rFonts w:hint="cs"/>
          <w:rtl/>
        </w:rPr>
        <w:t xml:space="preserve">פשוט, אבל גם אפקטיבי, כי אלה התסמינים הנפוצים של המחלה. </w:t>
      </w:r>
      <w:bookmarkStart w:id="1657" w:name="_ETM_Q1_5557621"/>
      <w:bookmarkEnd w:id="1657"/>
      <w:r w:rsidR="0008255F" w:rsidRPr="00CC4AE2">
        <w:rPr>
          <w:rFonts w:hint="cs"/>
          <w:rtl/>
        </w:rPr>
        <w:t xml:space="preserve">זה נכון שיש אנשים שהם בלי תסמינים, אבל איתם אין </w:t>
      </w:r>
      <w:bookmarkStart w:id="1658" w:name="_ETM_Q1_5564070"/>
      <w:bookmarkEnd w:id="1658"/>
      <w:r w:rsidR="0008255F" w:rsidRPr="00CC4AE2">
        <w:rPr>
          <w:rFonts w:hint="cs"/>
          <w:rtl/>
        </w:rPr>
        <w:t xml:space="preserve">לי מה לעשות. בכל מקרה, אדם חולה, אנחנו מצפים שתהיה </w:t>
      </w:r>
      <w:bookmarkStart w:id="1659" w:name="_ETM_Q1_5566082"/>
      <w:bookmarkEnd w:id="1659"/>
      <w:r w:rsidR="0008255F" w:rsidRPr="00CC4AE2">
        <w:rPr>
          <w:rFonts w:hint="cs"/>
          <w:rtl/>
        </w:rPr>
        <w:t>לו אחריות ולא יסתובב ברחוב, אלא ילך לרופא להיבדק בלי ק</w:t>
      </w:r>
      <w:bookmarkStart w:id="1660" w:name="_ETM_Q1_5569750"/>
      <w:bookmarkEnd w:id="1660"/>
      <w:r w:rsidR="0008255F" w:rsidRPr="00CC4AE2">
        <w:rPr>
          <w:rFonts w:hint="cs"/>
          <w:rtl/>
        </w:rPr>
        <w:t xml:space="preserve">שר לאיזה תסמינים יש לו, וזה נכון גם בשגרה. </w:t>
      </w:r>
      <w:bookmarkStart w:id="1661" w:name="_ETM_Q1_5574629"/>
      <w:bookmarkEnd w:id="1661"/>
      <w:r w:rsidR="0008255F" w:rsidRPr="00CC4AE2">
        <w:rPr>
          <w:rFonts w:hint="cs"/>
          <w:rtl/>
        </w:rPr>
        <w:t>זה הרציונל של השאלות האלה.</w:t>
      </w:r>
    </w:p>
    <w:p w:rsidR="002739FA" w:rsidRPr="00CC4AE2" w:rsidRDefault="002739FA" w:rsidP="002739FA">
      <w:pPr>
        <w:rPr>
          <w:rtl/>
        </w:rPr>
      </w:pPr>
    </w:p>
    <w:p w:rsidR="002739FA" w:rsidRPr="00CC4AE2" w:rsidRDefault="002739FA" w:rsidP="002739FA">
      <w:pPr>
        <w:pStyle w:val="a4"/>
        <w:keepNext/>
        <w:rPr>
          <w:rtl/>
        </w:rPr>
      </w:pPr>
      <w:bookmarkStart w:id="1662" w:name="ET_speaker_5142_165"/>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662"/>
    </w:p>
    <w:p w:rsidR="002739FA" w:rsidRPr="00CC4AE2" w:rsidRDefault="002739FA" w:rsidP="002739FA">
      <w:pPr>
        <w:pStyle w:val="KeepWithNext"/>
        <w:rPr>
          <w:rtl/>
        </w:rPr>
      </w:pPr>
    </w:p>
    <w:p w:rsidR="002739FA" w:rsidRPr="00CC4AE2" w:rsidRDefault="002739FA" w:rsidP="0008255F">
      <w:pPr>
        <w:rPr>
          <w:rtl/>
        </w:rPr>
      </w:pPr>
      <w:r w:rsidRPr="00CC4AE2">
        <w:rPr>
          <w:rFonts w:hint="cs"/>
          <w:rtl/>
        </w:rPr>
        <w:t>איך אנחנו יודעים</w:t>
      </w:r>
      <w:r w:rsidR="0008255F" w:rsidRPr="00CC4AE2">
        <w:rPr>
          <w:rFonts w:hint="cs"/>
          <w:rtl/>
        </w:rPr>
        <w:t xml:space="preserve"> </w:t>
      </w:r>
      <w:r w:rsidRPr="00CC4AE2">
        <w:rPr>
          <w:rFonts w:hint="cs"/>
          <w:rtl/>
        </w:rPr>
        <w:t>שזה שפעת ולא קורונה?</w:t>
      </w:r>
    </w:p>
    <w:p w:rsidR="002739FA" w:rsidRPr="00CC4AE2" w:rsidRDefault="002739FA" w:rsidP="002739FA">
      <w:pPr>
        <w:rPr>
          <w:rtl/>
        </w:rPr>
      </w:pPr>
    </w:p>
    <w:p w:rsidR="0008255F" w:rsidRPr="00CC4AE2" w:rsidRDefault="0008255F" w:rsidP="0008255F">
      <w:pPr>
        <w:pStyle w:val="af6"/>
        <w:keepNext/>
        <w:rPr>
          <w:rtl/>
        </w:rPr>
      </w:pPr>
      <w:bookmarkStart w:id="1663" w:name="ET_yor_5307_495"/>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663"/>
    </w:p>
    <w:p w:rsidR="0008255F" w:rsidRPr="00CC4AE2" w:rsidRDefault="0008255F" w:rsidP="0008255F">
      <w:pPr>
        <w:pStyle w:val="KeepWithNext"/>
        <w:rPr>
          <w:rtl/>
          <w:lang w:eastAsia="he-IL"/>
        </w:rPr>
      </w:pPr>
    </w:p>
    <w:p w:rsidR="0008255F" w:rsidRPr="00CC4AE2" w:rsidRDefault="0008255F" w:rsidP="0008255F">
      <w:pPr>
        <w:rPr>
          <w:rtl/>
          <w:lang w:eastAsia="he-IL"/>
        </w:rPr>
      </w:pPr>
      <w:r w:rsidRPr="00CC4AE2">
        <w:rPr>
          <w:rFonts w:hint="cs"/>
          <w:rtl/>
          <w:lang w:eastAsia="he-IL"/>
        </w:rPr>
        <w:t xml:space="preserve">אנחנו לא יודעים, כי אנחנו </w:t>
      </w:r>
      <w:bookmarkStart w:id="1664" w:name="_ETM_Q1_5582223"/>
      <w:bookmarkEnd w:id="1664"/>
      <w:r w:rsidRPr="00CC4AE2">
        <w:rPr>
          <w:rFonts w:hint="cs"/>
          <w:rtl/>
          <w:lang w:eastAsia="he-IL"/>
        </w:rPr>
        <w:t>לא רופאים.</w:t>
      </w:r>
      <w:bookmarkStart w:id="1665" w:name="_ETM_Q1_5581898"/>
      <w:bookmarkEnd w:id="1665"/>
    </w:p>
    <w:p w:rsidR="0008255F" w:rsidRPr="00CC4AE2" w:rsidRDefault="0008255F" w:rsidP="0008255F">
      <w:pPr>
        <w:rPr>
          <w:rtl/>
          <w:lang w:eastAsia="he-IL"/>
        </w:rPr>
      </w:pPr>
      <w:bookmarkStart w:id="1666" w:name="_ETM_Q1_5582002"/>
      <w:bookmarkEnd w:id="1666"/>
    </w:p>
    <w:p w:rsidR="002739FA" w:rsidRPr="00CC4AE2" w:rsidRDefault="002739FA" w:rsidP="002739FA">
      <w:pPr>
        <w:pStyle w:val="af9"/>
        <w:keepNext/>
        <w:rPr>
          <w:rtl/>
        </w:rPr>
      </w:pPr>
      <w:bookmarkStart w:id="1667" w:name="ET_guest_דר_אודי_קלנר_166"/>
      <w:r w:rsidRPr="00CC4AE2">
        <w:rPr>
          <w:rStyle w:val="TagStyle"/>
          <w:rtl/>
        </w:rPr>
        <w:t xml:space="preserve"> &lt;&lt; אורח &gt;&gt; </w:t>
      </w:r>
      <w:r w:rsidRPr="00CC4AE2">
        <w:rPr>
          <w:rtl/>
        </w:rPr>
        <w:t xml:space="preserve">ד"ר אודי </w:t>
      </w:r>
      <w:proofErr w:type="spellStart"/>
      <w:r w:rsidRPr="00CC4AE2">
        <w:rPr>
          <w:rtl/>
        </w:rPr>
        <w:t>קלנר</w:t>
      </w:r>
      <w:proofErr w:type="spellEnd"/>
      <w:r w:rsidRPr="00CC4AE2">
        <w:rPr>
          <w:rtl/>
        </w:rPr>
        <w:t>:</w:t>
      </w:r>
      <w:r w:rsidRPr="00CC4AE2">
        <w:rPr>
          <w:rStyle w:val="TagStyle"/>
          <w:rtl/>
        </w:rPr>
        <w:t xml:space="preserve"> &lt;&lt; אורח &gt;&gt;</w:t>
      </w:r>
      <w:r w:rsidRPr="00CC4AE2">
        <w:rPr>
          <w:rtl/>
        </w:rPr>
        <w:t xml:space="preserve"> </w:t>
      </w:r>
      <w:bookmarkEnd w:id="1667"/>
    </w:p>
    <w:p w:rsidR="002739FA" w:rsidRPr="00CC4AE2" w:rsidRDefault="002739FA" w:rsidP="002739FA">
      <w:pPr>
        <w:pStyle w:val="KeepWithNext"/>
        <w:rPr>
          <w:rtl/>
        </w:rPr>
      </w:pPr>
    </w:p>
    <w:p w:rsidR="002739FA" w:rsidRPr="00CC4AE2" w:rsidRDefault="0008255F" w:rsidP="002739FA">
      <w:pPr>
        <w:rPr>
          <w:rtl/>
        </w:rPr>
      </w:pPr>
      <w:r w:rsidRPr="00CC4AE2">
        <w:rPr>
          <w:rFonts w:hint="cs"/>
          <w:rtl/>
        </w:rPr>
        <w:t xml:space="preserve">אנחנו לא יודעים. גם אדם עם שפעת אני לא </w:t>
      </w:r>
      <w:bookmarkStart w:id="1668" w:name="_ETM_Q1_5583119"/>
      <w:bookmarkEnd w:id="1668"/>
      <w:r w:rsidRPr="00CC4AE2">
        <w:rPr>
          <w:rFonts w:hint="cs"/>
          <w:rtl/>
        </w:rPr>
        <w:t>רוצה שייכנס לקניון, אם את שואלת אותי.</w:t>
      </w:r>
    </w:p>
    <w:p w:rsidR="002739FA" w:rsidRPr="00CC4AE2" w:rsidRDefault="002739FA" w:rsidP="002739FA">
      <w:pPr>
        <w:rPr>
          <w:rtl/>
        </w:rPr>
      </w:pPr>
    </w:p>
    <w:p w:rsidR="002739FA" w:rsidRPr="00CC4AE2" w:rsidRDefault="002739FA" w:rsidP="002739FA">
      <w:pPr>
        <w:pStyle w:val="a4"/>
        <w:keepNext/>
        <w:rPr>
          <w:rtl/>
        </w:rPr>
      </w:pPr>
      <w:bookmarkStart w:id="1669" w:name="ET_speaker_5142_167"/>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669"/>
    </w:p>
    <w:p w:rsidR="002739FA" w:rsidRPr="00CC4AE2" w:rsidRDefault="002739FA" w:rsidP="002739FA">
      <w:pPr>
        <w:pStyle w:val="KeepWithNext"/>
        <w:rPr>
          <w:rtl/>
        </w:rPr>
      </w:pPr>
    </w:p>
    <w:p w:rsidR="002739FA" w:rsidRPr="00CC4AE2" w:rsidRDefault="0008255F" w:rsidP="0008255F">
      <w:pPr>
        <w:rPr>
          <w:rtl/>
        </w:rPr>
      </w:pPr>
      <w:r w:rsidRPr="00CC4AE2">
        <w:rPr>
          <w:rFonts w:hint="cs"/>
          <w:rtl/>
        </w:rPr>
        <w:t xml:space="preserve">יש הרבה מחלות אחרות. </w:t>
      </w:r>
      <w:bookmarkStart w:id="1670" w:name="_ETM_Q1_5589840"/>
      <w:bookmarkEnd w:id="1670"/>
      <w:r w:rsidR="002739FA" w:rsidRPr="00CC4AE2">
        <w:rPr>
          <w:rFonts w:hint="cs"/>
          <w:rtl/>
        </w:rPr>
        <w:t>חוץ מקורונה יש עוד הרבה מחלות אחרות.</w:t>
      </w:r>
    </w:p>
    <w:p w:rsidR="002739FA" w:rsidRPr="00CC4AE2" w:rsidRDefault="002739FA" w:rsidP="002739FA">
      <w:pPr>
        <w:rPr>
          <w:rtl/>
        </w:rPr>
      </w:pPr>
    </w:p>
    <w:p w:rsidR="002739FA" w:rsidRPr="00CC4AE2" w:rsidRDefault="002739FA" w:rsidP="002739FA">
      <w:pPr>
        <w:pStyle w:val="af6"/>
        <w:keepNext/>
        <w:rPr>
          <w:rtl/>
        </w:rPr>
      </w:pPr>
      <w:bookmarkStart w:id="1671" w:name="ET_yor_5307_168"/>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671"/>
    </w:p>
    <w:p w:rsidR="002739FA" w:rsidRPr="00CC4AE2" w:rsidRDefault="002739FA" w:rsidP="002739FA">
      <w:pPr>
        <w:pStyle w:val="KeepWithNext"/>
        <w:rPr>
          <w:rtl/>
        </w:rPr>
      </w:pPr>
    </w:p>
    <w:p w:rsidR="002739FA" w:rsidRPr="00CC4AE2" w:rsidRDefault="0008255F" w:rsidP="002739FA">
      <w:pPr>
        <w:rPr>
          <w:rtl/>
        </w:rPr>
      </w:pPr>
      <w:r w:rsidRPr="00CC4AE2">
        <w:rPr>
          <w:rFonts w:hint="cs"/>
          <w:rtl/>
        </w:rPr>
        <w:t xml:space="preserve">נכון, אבל בגלל שאנחנו עכשיו בתקופה שבה אנחנו מנסים לבלום </w:t>
      </w:r>
      <w:bookmarkStart w:id="1672" w:name="_ETM_Q1_5599420"/>
      <w:bookmarkEnd w:id="1672"/>
      <w:r w:rsidRPr="00CC4AE2">
        <w:rPr>
          <w:rFonts w:hint="cs"/>
          <w:rtl/>
        </w:rPr>
        <w:t>את התפשטות הקורונה - - -</w:t>
      </w:r>
    </w:p>
    <w:p w:rsidR="002739FA" w:rsidRPr="00CC4AE2" w:rsidRDefault="002739FA" w:rsidP="002739FA">
      <w:pPr>
        <w:rPr>
          <w:rtl/>
        </w:rPr>
      </w:pPr>
    </w:p>
    <w:p w:rsidR="002739FA" w:rsidRPr="00CC4AE2" w:rsidRDefault="002739FA" w:rsidP="002739FA">
      <w:pPr>
        <w:pStyle w:val="a4"/>
        <w:keepNext/>
        <w:rPr>
          <w:rtl/>
        </w:rPr>
      </w:pPr>
      <w:bookmarkStart w:id="1673" w:name="ET_speaker_5142_169"/>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673"/>
    </w:p>
    <w:p w:rsidR="002739FA" w:rsidRPr="00CC4AE2" w:rsidRDefault="002739FA" w:rsidP="002739FA">
      <w:pPr>
        <w:pStyle w:val="KeepWithNext"/>
        <w:rPr>
          <w:rtl/>
        </w:rPr>
      </w:pPr>
    </w:p>
    <w:p w:rsidR="002739FA" w:rsidRPr="00CC4AE2" w:rsidRDefault="0008255F" w:rsidP="002739FA">
      <w:pPr>
        <w:rPr>
          <w:rtl/>
        </w:rPr>
      </w:pPr>
      <w:r w:rsidRPr="00CC4AE2">
        <w:rPr>
          <w:rFonts w:hint="cs"/>
          <w:rtl/>
        </w:rPr>
        <w:t xml:space="preserve">מקורונה לא נמות ומשאר הדברים </w:t>
      </w:r>
      <w:bookmarkStart w:id="1674" w:name="_ETM_Q1_5601427"/>
      <w:bookmarkEnd w:id="1674"/>
      <w:r w:rsidRPr="00CC4AE2">
        <w:rPr>
          <w:rFonts w:hint="cs"/>
          <w:rtl/>
        </w:rPr>
        <w:t>אפשר למות.</w:t>
      </w:r>
      <w:r w:rsidR="00374DE8" w:rsidRPr="00CC4AE2">
        <w:rPr>
          <w:rFonts w:hint="cs"/>
          <w:rtl/>
        </w:rPr>
        <w:t>..</w:t>
      </w:r>
    </w:p>
    <w:p w:rsidR="002739FA" w:rsidRPr="00CC4AE2" w:rsidRDefault="002739FA" w:rsidP="002739FA">
      <w:pPr>
        <w:rPr>
          <w:rtl/>
        </w:rPr>
      </w:pPr>
    </w:p>
    <w:p w:rsidR="002739FA" w:rsidRPr="00CC4AE2" w:rsidRDefault="002739FA" w:rsidP="002739FA">
      <w:pPr>
        <w:pStyle w:val="af6"/>
        <w:keepNext/>
        <w:rPr>
          <w:rtl/>
        </w:rPr>
      </w:pPr>
      <w:bookmarkStart w:id="1675" w:name="ET_yor_5307_170"/>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675"/>
    </w:p>
    <w:p w:rsidR="002739FA" w:rsidRPr="00CC4AE2" w:rsidRDefault="002739FA" w:rsidP="002739FA">
      <w:pPr>
        <w:pStyle w:val="KeepWithNext"/>
        <w:rPr>
          <w:rtl/>
        </w:rPr>
      </w:pPr>
    </w:p>
    <w:p w:rsidR="002739FA" w:rsidRPr="00CC4AE2" w:rsidRDefault="002739FA" w:rsidP="00374DE8">
      <w:pPr>
        <w:rPr>
          <w:rtl/>
        </w:rPr>
      </w:pPr>
      <w:r w:rsidRPr="00CC4AE2">
        <w:rPr>
          <w:rFonts w:hint="cs"/>
          <w:rtl/>
        </w:rPr>
        <w:t xml:space="preserve">להפך, </w:t>
      </w:r>
      <w:r w:rsidR="0008255F" w:rsidRPr="00CC4AE2">
        <w:rPr>
          <w:rFonts w:hint="cs"/>
          <w:rtl/>
        </w:rPr>
        <w:t xml:space="preserve">הסעיף שעליו </w:t>
      </w:r>
      <w:bookmarkStart w:id="1676" w:name="_ETM_Q1_5606818"/>
      <w:bookmarkEnd w:id="1676"/>
      <w:r w:rsidR="0008255F" w:rsidRPr="00CC4AE2">
        <w:rPr>
          <w:rFonts w:hint="cs"/>
          <w:rtl/>
        </w:rPr>
        <w:t xml:space="preserve">אנחנו מתעכבים עכשיו אומר שגם אם את חולת קורונה, מותר </w:t>
      </w:r>
      <w:bookmarkStart w:id="1677" w:name="_ETM_Q1_5610392"/>
      <w:bookmarkEnd w:id="1677"/>
      <w:r w:rsidR="0008255F" w:rsidRPr="00CC4AE2">
        <w:rPr>
          <w:rFonts w:hint="cs"/>
          <w:rtl/>
        </w:rPr>
        <w:t xml:space="preserve">לך להיכנס לשטח בית חולים או לשטח שנותן טיפול </w:t>
      </w:r>
      <w:bookmarkStart w:id="1678" w:name="_ETM_Q1_5614742"/>
      <w:bookmarkEnd w:id="1678"/>
      <w:r w:rsidR="0008255F" w:rsidRPr="00CC4AE2">
        <w:rPr>
          <w:rFonts w:hint="cs"/>
          <w:rtl/>
        </w:rPr>
        <w:t>רפואי. איך מהסעיף הזה</w:t>
      </w:r>
      <w:r w:rsidR="00374DE8" w:rsidRPr="00CC4AE2">
        <w:rPr>
          <w:rFonts w:hint="cs"/>
          <w:rtl/>
        </w:rPr>
        <w:t>,</w:t>
      </w:r>
      <w:r w:rsidR="0008255F" w:rsidRPr="00CC4AE2">
        <w:rPr>
          <w:rFonts w:hint="cs"/>
          <w:rtl/>
        </w:rPr>
        <w:t xml:space="preserve"> שמתיר את הכניסה</w:t>
      </w:r>
      <w:r w:rsidR="00374DE8" w:rsidRPr="00CC4AE2">
        <w:rPr>
          <w:rFonts w:hint="cs"/>
          <w:rtl/>
        </w:rPr>
        <w:t>,</w:t>
      </w:r>
      <w:r w:rsidR="0008255F" w:rsidRPr="00CC4AE2">
        <w:rPr>
          <w:rFonts w:hint="cs"/>
          <w:rtl/>
        </w:rPr>
        <w:t xml:space="preserve"> הגענו למקום </w:t>
      </w:r>
      <w:bookmarkStart w:id="1679" w:name="_ETM_Q1_5617943"/>
      <w:bookmarkEnd w:id="1679"/>
      <w:r w:rsidRPr="00CC4AE2">
        <w:rPr>
          <w:rFonts w:hint="cs"/>
          <w:rtl/>
        </w:rPr>
        <w:t>שאנחנו מוכנים שימותו אנשים?</w:t>
      </w:r>
    </w:p>
    <w:p w:rsidR="002739FA" w:rsidRPr="00CC4AE2" w:rsidRDefault="002739FA" w:rsidP="002739FA">
      <w:pPr>
        <w:rPr>
          <w:rtl/>
        </w:rPr>
      </w:pPr>
    </w:p>
    <w:p w:rsidR="002739FA" w:rsidRPr="00CC4AE2" w:rsidRDefault="002739FA" w:rsidP="002739FA">
      <w:pPr>
        <w:pStyle w:val="a4"/>
        <w:keepNext/>
        <w:rPr>
          <w:rtl/>
        </w:rPr>
      </w:pPr>
      <w:bookmarkStart w:id="1680" w:name="ET_speaker_5142_171"/>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680"/>
    </w:p>
    <w:p w:rsidR="002739FA" w:rsidRPr="00CC4AE2" w:rsidRDefault="002739FA" w:rsidP="002739FA">
      <w:pPr>
        <w:pStyle w:val="KeepWithNext"/>
        <w:rPr>
          <w:rtl/>
        </w:rPr>
      </w:pPr>
    </w:p>
    <w:p w:rsidR="002739FA" w:rsidRPr="00CC4AE2" w:rsidRDefault="0008255F" w:rsidP="00374DE8">
      <w:pPr>
        <w:rPr>
          <w:rtl/>
        </w:rPr>
      </w:pPr>
      <w:r w:rsidRPr="00CC4AE2">
        <w:rPr>
          <w:rFonts w:hint="cs"/>
          <w:rtl/>
        </w:rPr>
        <w:t xml:space="preserve">אני לא מצליחה להבין אם מישהו העלה על דעתו </w:t>
      </w:r>
      <w:bookmarkStart w:id="1681" w:name="_ETM_Q1_5624055"/>
      <w:bookmarkEnd w:id="1681"/>
      <w:r w:rsidRPr="00CC4AE2">
        <w:rPr>
          <w:rFonts w:hint="cs"/>
          <w:rtl/>
        </w:rPr>
        <w:t xml:space="preserve">שיגידו לבן אדם חולה או שהוא מרגיש לא טוב לא </w:t>
      </w:r>
      <w:bookmarkStart w:id="1682" w:name="_ETM_Q1_5624828"/>
      <w:bookmarkEnd w:id="1682"/>
      <w:r w:rsidRPr="00CC4AE2">
        <w:rPr>
          <w:rFonts w:hint="cs"/>
          <w:rtl/>
        </w:rPr>
        <w:t>להיכנס לב</w:t>
      </w:r>
      <w:r w:rsidR="00374DE8" w:rsidRPr="00CC4AE2">
        <w:rPr>
          <w:rFonts w:hint="cs"/>
          <w:rtl/>
        </w:rPr>
        <w:t>י</w:t>
      </w:r>
      <w:r w:rsidRPr="00CC4AE2">
        <w:rPr>
          <w:rFonts w:hint="cs"/>
          <w:rtl/>
        </w:rPr>
        <w:t xml:space="preserve">ת חולים? </w:t>
      </w:r>
      <w:r w:rsidR="002739FA" w:rsidRPr="00CC4AE2">
        <w:rPr>
          <w:rFonts w:hint="cs"/>
          <w:rtl/>
        </w:rPr>
        <w:t>למה צריך להכניס את זה?</w:t>
      </w:r>
    </w:p>
    <w:p w:rsidR="002739FA" w:rsidRPr="00CC4AE2" w:rsidRDefault="002739FA" w:rsidP="002739FA">
      <w:pPr>
        <w:rPr>
          <w:rtl/>
        </w:rPr>
      </w:pPr>
    </w:p>
    <w:p w:rsidR="002739FA" w:rsidRPr="00CC4AE2" w:rsidRDefault="002739FA" w:rsidP="002739FA">
      <w:pPr>
        <w:pStyle w:val="af6"/>
        <w:keepNext/>
        <w:rPr>
          <w:rtl/>
        </w:rPr>
      </w:pPr>
      <w:bookmarkStart w:id="1683" w:name="ET_yor_5307_17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683"/>
    </w:p>
    <w:p w:rsidR="002739FA" w:rsidRPr="00CC4AE2" w:rsidRDefault="002739FA" w:rsidP="002739FA">
      <w:pPr>
        <w:pStyle w:val="KeepWithNext"/>
        <w:rPr>
          <w:rtl/>
        </w:rPr>
      </w:pPr>
    </w:p>
    <w:p w:rsidR="002739FA" w:rsidRPr="00CC4AE2" w:rsidRDefault="002739FA" w:rsidP="00091058">
      <w:pPr>
        <w:rPr>
          <w:rtl/>
        </w:rPr>
      </w:pPr>
      <w:r w:rsidRPr="00CC4AE2">
        <w:rPr>
          <w:rFonts w:hint="cs"/>
          <w:rtl/>
        </w:rPr>
        <w:t xml:space="preserve">בגלל שהתקנות אומרות </w:t>
      </w:r>
      <w:r w:rsidR="0008255F" w:rsidRPr="00CC4AE2">
        <w:rPr>
          <w:rFonts w:hint="cs"/>
          <w:rtl/>
        </w:rPr>
        <w:t xml:space="preserve">באופן עקרוני שאדם עם תסמינים של חום </w:t>
      </w:r>
      <w:bookmarkStart w:id="1684" w:name="_ETM_Q1_5636177"/>
      <w:bookmarkEnd w:id="1684"/>
      <w:r w:rsidR="0008255F" w:rsidRPr="00CC4AE2">
        <w:rPr>
          <w:rFonts w:hint="cs"/>
          <w:rtl/>
        </w:rPr>
        <w:t xml:space="preserve">ושיעול לא יוכל להיכנס לכל מקום, למעט לבית חולים. כדי </w:t>
      </w:r>
      <w:bookmarkStart w:id="1685" w:name="_ETM_Q1_5642733"/>
      <w:bookmarkEnd w:id="1685"/>
      <w:proofErr w:type="spellStart"/>
      <w:r w:rsidR="0008255F" w:rsidRPr="00CC4AE2">
        <w:rPr>
          <w:rFonts w:hint="cs"/>
          <w:rtl/>
        </w:rPr>
        <w:t>להחריג</w:t>
      </w:r>
      <w:proofErr w:type="spellEnd"/>
      <w:r w:rsidR="0008255F" w:rsidRPr="00CC4AE2">
        <w:rPr>
          <w:rFonts w:hint="cs"/>
          <w:rtl/>
        </w:rPr>
        <w:t xml:space="preserve"> את זה מהסעיף הקודם, אומרים ברחל בתך הקטנה, בבית </w:t>
      </w:r>
      <w:bookmarkStart w:id="1686" w:name="_ETM_Q1_5645745"/>
      <w:bookmarkEnd w:id="1686"/>
      <w:r w:rsidR="0008255F" w:rsidRPr="00CC4AE2">
        <w:rPr>
          <w:rFonts w:hint="cs"/>
          <w:rtl/>
        </w:rPr>
        <w:t xml:space="preserve">חולים או במקום שמקבלים טיפול רפואי, </w:t>
      </w:r>
      <w:r w:rsidRPr="00CC4AE2">
        <w:rPr>
          <w:rFonts w:hint="cs"/>
          <w:rtl/>
        </w:rPr>
        <w:t>אתה יכול להיכנס גם עם תסמינים.</w:t>
      </w:r>
      <w:r w:rsidR="0008255F" w:rsidRPr="00CC4AE2">
        <w:rPr>
          <w:rFonts w:hint="cs"/>
          <w:rtl/>
        </w:rPr>
        <w:t xml:space="preserve"> </w:t>
      </w:r>
      <w:r w:rsidRPr="00CC4AE2">
        <w:rPr>
          <w:rFonts w:hint="cs"/>
          <w:rtl/>
        </w:rPr>
        <w:t xml:space="preserve">תודה רבה, נמשיך. </w:t>
      </w:r>
      <w:r w:rsidR="0008255F" w:rsidRPr="00CC4AE2">
        <w:rPr>
          <w:rFonts w:hint="cs"/>
          <w:rtl/>
        </w:rPr>
        <w:t>נירה היועצת</w:t>
      </w:r>
      <w:r w:rsidR="00374DE8" w:rsidRPr="00CC4AE2">
        <w:rPr>
          <w:rFonts w:hint="cs"/>
          <w:rtl/>
        </w:rPr>
        <w:t xml:space="preserve"> </w:t>
      </w:r>
      <w:r w:rsidR="0008255F" w:rsidRPr="00CC4AE2">
        <w:rPr>
          <w:rFonts w:hint="cs"/>
          <w:rtl/>
        </w:rPr>
        <w:t xml:space="preserve">המשפטית, </w:t>
      </w:r>
      <w:bookmarkStart w:id="1687" w:name="_ETM_Q1_5655475"/>
      <w:bookmarkEnd w:id="1687"/>
      <w:r w:rsidR="0008255F" w:rsidRPr="00CC4AE2">
        <w:rPr>
          <w:rFonts w:hint="cs"/>
          <w:rtl/>
        </w:rPr>
        <w:t>בבקשה. את יכולה להמשיך.</w:t>
      </w:r>
    </w:p>
    <w:p w:rsidR="002739FA" w:rsidRPr="00CC4AE2" w:rsidRDefault="002739FA" w:rsidP="002739FA">
      <w:pPr>
        <w:rPr>
          <w:rtl/>
        </w:rPr>
      </w:pPr>
    </w:p>
    <w:p w:rsidR="002739FA" w:rsidRPr="00CC4AE2" w:rsidRDefault="002739FA" w:rsidP="002739FA">
      <w:pPr>
        <w:pStyle w:val="a4"/>
        <w:keepNext/>
        <w:rPr>
          <w:rtl/>
        </w:rPr>
      </w:pPr>
      <w:bookmarkStart w:id="1688" w:name="ET_speaker_נירה_לאמי_רכלבסקי_173"/>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688"/>
    </w:p>
    <w:p w:rsidR="002739FA" w:rsidRPr="00CC4AE2" w:rsidRDefault="002739FA" w:rsidP="002739FA">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18"/>
      </w:tblGrid>
      <w:tr w:rsidR="00950155" w:rsidRPr="00CC4AE2" w:rsidTr="00950155">
        <w:trPr>
          <w:cantSplit/>
        </w:trPr>
        <w:tc>
          <w:tcPr>
            <w:tcW w:w="1872" w:type="dxa"/>
            <w:tcMar>
              <w:top w:w="91" w:type="dxa"/>
              <w:left w:w="0" w:type="dxa"/>
              <w:bottom w:w="91" w:type="dxa"/>
              <w:right w:w="0" w:type="dxa"/>
            </w:tcMar>
          </w:tcPr>
          <w:p w:rsidR="00950155" w:rsidRPr="00CC4AE2" w:rsidRDefault="00950155" w:rsidP="00950155">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lang w:eastAsia="ja-JP"/>
              </w:rPr>
            </w:pPr>
          </w:p>
        </w:tc>
        <w:tc>
          <w:tcPr>
            <w:tcW w:w="624" w:type="dxa"/>
            <w:tcMar>
              <w:top w:w="91" w:type="dxa"/>
              <w:left w:w="0" w:type="dxa"/>
              <w:bottom w:w="91" w:type="dxa"/>
              <w:right w:w="0" w:type="dxa"/>
            </w:tcMar>
          </w:tcPr>
          <w:p w:rsidR="00950155" w:rsidRPr="00CC4AE2" w:rsidRDefault="00950155" w:rsidP="00950155">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50155" w:rsidRPr="00CC4AE2" w:rsidRDefault="00950155" w:rsidP="00950155">
            <w:pPr>
              <w:keepLines/>
              <w:widowControl w:val="0"/>
              <w:tabs>
                <w:tab w:val="left" w:pos="624"/>
                <w:tab w:val="left" w:pos="1247"/>
              </w:tabs>
              <w:autoSpaceDE w:val="0"/>
              <w:autoSpaceDN w:val="0"/>
              <w:adjustRightInd w:val="0"/>
              <w:snapToGrid w:val="0"/>
              <w:spacing w:line="360" w:lineRule="auto"/>
              <w:ind w:right="57" w:firstLine="0"/>
              <w:jc w:val="left"/>
              <w:rPr>
                <w:rFonts w:ascii="David" w:eastAsia="Arial Unicode MS" w:hAnsi="David"/>
                <w:color w:val="000000"/>
                <w:rtl/>
                <w:lang w:eastAsia="ja-JP"/>
              </w:rPr>
            </w:pPr>
          </w:p>
        </w:tc>
        <w:tc>
          <w:tcPr>
            <w:tcW w:w="6518" w:type="dxa"/>
            <w:tcMar>
              <w:top w:w="91" w:type="dxa"/>
              <w:left w:w="0" w:type="dxa"/>
              <w:bottom w:w="91" w:type="dxa"/>
              <w:right w:w="0" w:type="dxa"/>
            </w:tcMar>
            <w:hideMark/>
          </w:tcPr>
          <w:p w:rsidR="00950155" w:rsidRPr="00CC4AE2" w:rsidRDefault="00950155" w:rsidP="00950155">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(2)</w:t>
            </w:r>
            <w:r w:rsidRPr="00CC4AE2">
              <w:rPr>
                <w:rFonts w:ascii="David" w:eastAsia="Arial Unicode MS" w:hAnsi="David"/>
                <w:color w:val="000000"/>
                <w:rtl/>
                <w:lang w:eastAsia="ja-JP"/>
              </w:rPr>
              <w:tab/>
              <w:t>מתן הנחיה לעובדים על שמירת מרחק של שני מטרים בין אדם לאדם, אלא אם כן הם אנשים הגרים באותו מקום; במקום עבודה שבו לא ניתן לשמור על מרחק כאמור, ידאג המעסיק לאמצעים אחרים למניעת הדבקה</w:t>
            </w:r>
            <w:r w:rsidRPr="00CC4AE2">
              <w:rPr>
                <w:rFonts w:ascii="David" w:eastAsia="Arial Unicode MS" w:hAnsi="David" w:hint="cs"/>
                <w:color w:val="000000"/>
                <w:rtl/>
                <w:lang w:eastAsia="ja-JP"/>
              </w:rPr>
              <w:t>;</w:t>
            </w:r>
          </w:p>
        </w:tc>
      </w:tr>
    </w:tbl>
    <w:p w:rsidR="002739FA" w:rsidRPr="00CC4AE2" w:rsidRDefault="002739FA" w:rsidP="002739FA">
      <w:pPr>
        <w:rPr>
          <w:rtl/>
        </w:rPr>
      </w:pPr>
    </w:p>
    <w:p w:rsidR="002739FA" w:rsidRPr="00CC4AE2" w:rsidRDefault="002739FA" w:rsidP="002739FA">
      <w:pPr>
        <w:pStyle w:val="a4"/>
        <w:keepNext/>
        <w:rPr>
          <w:rtl/>
        </w:rPr>
      </w:pPr>
      <w:bookmarkStart w:id="1689" w:name="ET_speaker_5142_174"/>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689"/>
    </w:p>
    <w:p w:rsidR="002739FA" w:rsidRPr="00CC4AE2" w:rsidRDefault="002739FA" w:rsidP="002739FA">
      <w:pPr>
        <w:pStyle w:val="KeepWithNext"/>
        <w:rPr>
          <w:rtl/>
        </w:rPr>
      </w:pPr>
    </w:p>
    <w:p w:rsidR="002739FA" w:rsidRPr="00CC4AE2" w:rsidRDefault="002739FA" w:rsidP="002739FA">
      <w:pPr>
        <w:rPr>
          <w:rtl/>
        </w:rPr>
      </w:pPr>
      <w:r w:rsidRPr="00CC4AE2">
        <w:rPr>
          <w:rFonts w:hint="cs"/>
          <w:rtl/>
        </w:rPr>
        <w:t xml:space="preserve">איזה </w:t>
      </w:r>
      <w:r w:rsidR="00950155" w:rsidRPr="00CC4AE2">
        <w:rPr>
          <w:rFonts w:hint="cs"/>
          <w:rtl/>
        </w:rPr>
        <w:t>"</w:t>
      </w:r>
      <w:r w:rsidRPr="00CC4AE2">
        <w:rPr>
          <w:rFonts w:hint="cs"/>
          <w:rtl/>
        </w:rPr>
        <w:t>אמצעים אחרים</w:t>
      </w:r>
      <w:r w:rsidR="00950155" w:rsidRPr="00CC4AE2">
        <w:rPr>
          <w:rFonts w:hint="cs"/>
          <w:rtl/>
        </w:rPr>
        <w:t>"</w:t>
      </w:r>
      <w:r w:rsidRPr="00CC4AE2">
        <w:rPr>
          <w:rFonts w:hint="cs"/>
          <w:rtl/>
        </w:rPr>
        <w:t>?</w:t>
      </w:r>
    </w:p>
    <w:p w:rsidR="002739FA" w:rsidRPr="00CC4AE2" w:rsidRDefault="002739FA" w:rsidP="002739FA">
      <w:pPr>
        <w:rPr>
          <w:rtl/>
        </w:rPr>
      </w:pPr>
    </w:p>
    <w:p w:rsidR="002739FA" w:rsidRPr="00CC4AE2" w:rsidRDefault="002739FA" w:rsidP="002739FA">
      <w:pPr>
        <w:pStyle w:val="af9"/>
        <w:keepNext/>
        <w:rPr>
          <w:rtl/>
        </w:rPr>
      </w:pPr>
      <w:bookmarkStart w:id="1690" w:name="ET_guest_מיכל_גולדברג_175"/>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690"/>
    </w:p>
    <w:p w:rsidR="002739FA" w:rsidRPr="00CC4AE2" w:rsidRDefault="002739FA" w:rsidP="002739FA">
      <w:pPr>
        <w:pStyle w:val="KeepWithNext"/>
        <w:rPr>
          <w:rtl/>
        </w:rPr>
      </w:pPr>
    </w:p>
    <w:p w:rsidR="002739FA" w:rsidRPr="00CC4AE2" w:rsidRDefault="002739FA" w:rsidP="002739FA">
      <w:pPr>
        <w:rPr>
          <w:rtl/>
        </w:rPr>
      </w:pPr>
      <w:r w:rsidRPr="00CC4AE2">
        <w:rPr>
          <w:rFonts w:hint="cs"/>
          <w:rtl/>
        </w:rPr>
        <w:t>מחיצות.</w:t>
      </w:r>
    </w:p>
    <w:p w:rsidR="002739FA" w:rsidRPr="00CC4AE2" w:rsidRDefault="002739FA" w:rsidP="002739FA">
      <w:pPr>
        <w:rPr>
          <w:rtl/>
        </w:rPr>
      </w:pPr>
    </w:p>
    <w:p w:rsidR="002739FA" w:rsidRPr="00CC4AE2" w:rsidRDefault="002739FA" w:rsidP="002739FA">
      <w:pPr>
        <w:pStyle w:val="a4"/>
        <w:keepNext/>
        <w:rPr>
          <w:rtl/>
        </w:rPr>
      </w:pPr>
      <w:bookmarkStart w:id="1691" w:name="ET_speaker_5142_176"/>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691"/>
    </w:p>
    <w:p w:rsidR="002739FA" w:rsidRPr="00CC4AE2" w:rsidRDefault="002739FA" w:rsidP="002739FA">
      <w:pPr>
        <w:pStyle w:val="KeepWithNext"/>
        <w:rPr>
          <w:rtl/>
        </w:rPr>
      </w:pPr>
    </w:p>
    <w:p w:rsidR="002739FA" w:rsidRPr="00CC4AE2" w:rsidRDefault="002739FA" w:rsidP="002739FA">
      <w:pPr>
        <w:rPr>
          <w:rtl/>
        </w:rPr>
      </w:pPr>
      <w:r w:rsidRPr="00CC4AE2">
        <w:rPr>
          <w:rFonts w:hint="cs"/>
          <w:rtl/>
        </w:rPr>
        <w:t>מה המדד</w:t>
      </w:r>
      <w:r w:rsidR="00950155" w:rsidRPr="00CC4AE2">
        <w:rPr>
          <w:rFonts w:hint="cs"/>
          <w:rtl/>
        </w:rPr>
        <w:t xml:space="preserve"> של שני מטרים?</w:t>
      </w:r>
    </w:p>
    <w:p w:rsidR="002739FA" w:rsidRPr="00CC4AE2" w:rsidRDefault="002739FA" w:rsidP="002739FA">
      <w:pPr>
        <w:rPr>
          <w:rtl/>
        </w:rPr>
      </w:pPr>
    </w:p>
    <w:p w:rsidR="00950155" w:rsidRPr="00CC4AE2" w:rsidRDefault="00950155" w:rsidP="00950155">
      <w:pPr>
        <w:pStyle w:val="af6"/>
        <w:keepNext/>
        <w:rPr>
          <w:rtl/>
        </w:rPr>
      </w:pPr>
      <w:bookmarkStart w:id="1692" w:name="ET_yor_5307_496"/>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692"/>
    </w:p>
    <w:p w:rsidR="00950155" w:rsidRPr="00CC4AE2" w:rsidRDefault="00950155" w:rsidP="00950155">
      <w:pPr>
        <w:pStyle w:val="KeepWithNext"/>
        <w:rPr>
          <w:rtl/>
          <w:lang w:eastAsia="he-IL"/>
        </w:rPr>
      </w:pPr>
    </w:p>
    <w:p w:rsidR="00950155" w:rsidRPr="00CC4AE2" w:rsidRDefault="00950155" w:rsidP="00950155">
      <w:pPr>
        <w:rPr>
          <w:rtl/>
          <w:lang w:eastAsia="he-IL"/>
        </w:rPr>
      </w:pPr>
      <w:bookmarkStart w:id="1693" w:name="_ETM_Q1_5682223"/>
      <w:bookmarkEnd w:id="1693"/>
      <w:r w:rsidRPr="00CC4AE2">
        <w:rPr>
          <w:rFonts w:hint="cs"/>
          <w:rtl/>
          <w:lang w:eastAsia="he-IL"/>
        </w:rPr>
        <w:t>מה זאת אומרת?</w:t>
      </w:r>
    </w:p>
    <w:p w:rsidR="00950155" w:rsidRPr="00CC4AE2" w:rsidRDefault="00950155" w:rsidP="00950155">
      <w:pPr>
        <w:rPr>
          <w:rtl/>
          <w:lang w:eastAsia="he-IL"/>
        </w:rPr>
      </w:pPr>
      <w:bookmarkStart w:id="1694" w:name="_ETM_Q1_5682415"/>
      <w:bookmarkStart w:id="1695" w:name="_ETM_Q1_5682496"/>
      <w:bookmarkEnd w:id="1694"/>
      <w:bookmarkEnd w:id="1695"/>
    </w:p>
    <w:p w:rsidR="00950155" w:rsidRPr="00CC4AE2" w:rsidRDefault="00950155" w:rsidP="00950155">
      <w:pPr>
        <w:pStyle w:val="a4"/>
        <w:keepNext/>
        <w:rPr>
          <w:rtl/>
        </w:rPr>
      </w:pPr>
      <w:bookmarkStart w:id="1696" w:name="ET_speaker_5142_497"/>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696"/>
    </w:p>
    <w:p w:rsidR="00950155" w:rsidRPr="00CC4AE2" w:rsidRDefault="00950155" w:rsidP="00950155">
      <w:pPr>
        <w:pStyle w:val="KeepWithNext"/>
        <w:rPr>
          <w:rtl/>
          <w:lang w:eastAsia="he-IL"/>
        </w:rPr>
      </w:pPr>
    </w:p>
    <w:p w:rsidR="00950155" w:rsidRPr="00CC4AE2" w:rsidRDefault="00950155" w:rsidP="00950155">
      <w:pPr>
        <w:rPr>
          <w:rtl/>
          <w:lang w:eastAsia="he-IL"/>
        </w:rPr>
      </w:pPr>
      <w:bookmarkStart w:id="1697" w:name="_ETM_Q1_5684119"/>
      <w:bookmarkStart w:id="1698" w:name="_ETM_Q1_5684186"/>
      <w:bookmarkEnd w:id="1697"/>
      <w:bookmarkEnd w:id="1698"/>
      <w:r w:rsidRPr="00CC4AE2">
        <w:rPr>
          <w:rFonts w:hint="cs"/>
          <w:rtl/>
          <w:lang w:eastAsia="he-IL"/>
        </w:rPr>
        <w:t xml:space="preserve">תכניסו לתקנות </w:t>
      </w:r>
      <w:bookmarkStart w:id="1699" w:name="_ETM_Q1_5686510"/>
      <w:bookmarkEnd w:id="1699"/>
      <w:r w:rsidRPr="00CC4AE2">
        <w:rPr>
          <w:rFonts w:hint="cs"/>
          <w:rtl/>
          <w:lang w:eastAsia="he-IL"/>
        </w:rPr>
        <w:t>שצריך למדוד שני מטר. מי מודד את השני מטר? איך</w:t>
      </w:r>
      <w:bookmarkStart w:id="1700" w:name="_ETM_Q1_5688425"/>
      <w:bookmarkEnd w:id="1700"/>
      <w:r w:rsidRPr="00CC4AE2">
        <w:rPr>
          <w:rFonts w:hint="cs"/>
          <w:rtl/>
          <w:lang w:eastAsia="he-IL"/>
        </w:rPr>
        <w:t xml:space="preserve"> מודדים?</w:t>
      </w:r>
    </w:p>
    <w:p w:rsidR="00950155" w:rsidRPr="00CC4AE2" w:rsidRDefault="00950155" w:rsidP="00950155">
      <w:pPr>
        <w:rPr>
          <w:rtl/>
          <w:lang w:eastAsia="he-IL"/>
        </w:rPr>
      </w:pPr>
      <w:bookmarkStart w:id="1701" w:name="_ETM_Q1_5688355"/>
      <w:bookmarkStart w:id="1702" w:name="_ETM_Q1_5688462"/>
      <w:bookmarkEnd w:id="1701"/>
      <w:bookmarkEnd w:id="1702"/>
    </w:p>
    <w:p w:rsidR="002739FA" w:rsidRPr="00CC4AE2" w:rsidRDefault="002739FA" w:rsidP="002739FA">
      <w:pPr>
        <w:pStyle w:val="af6"/>
        <w:keepNext/>
        <w:rPr>
          <w:rtl/>
        </w:rPr>
      </w:pPr>
      <w:bookmarkStart w:id="1703" w:name="ET_yor_5307_177"/>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703"/>
    </w:p>
    <w:p w:rsidR="002739FA" w:rsidRPr="00CC4AE2" w:rsidRDefault="002739FA" w:rsidP="002739FA">
      <w:pPr>
        <w:pStyle w:val="KeepWithNext"/>
        <w:rPr>
          <w:rtl/>
        </w:rPr>
      </w:pPr>
    </w:p>
    <w:p w:rsidR="002739FA" w:rsidRPr="00CC4AE2" w:rsidRDefault="002739FA" w:rsidP="002739FA">
      <w:pPr>
        <w:rPr>
          <w:rtl/>
        </w:rPr>
      </w:pPr>
      <w:r w:rsidRPr="00CC4AE2">
        <w:rPr>
          <w:rFonts w:hint="cs"/>
          <w:rtl/>
        </w:rPr>
        <w:t>שני מטר זה שני מטר</w:t>
      </w:r>
      <w:r w:rsidR="00950155" w:rsidRPr="00CC4AE2">
        <w:rPr>
          <w:rFonts w:hint="cs"/>
          <w:rtl/>
        </w:rPr>
        <w:t xml:space="preserve">. זה קצת מזכיר לי את הבדיחות על </w:t>
      </w:r>
      <w:bookmarkStart w:id="1704" w:name="_ETM_Q1_5691768"/>
      <w:bookmarkEnd w:id="1704"/>
      <w:r w:rsidR="00950155" w:rsidRPr="00CC4AE2">
        <w:rPr>
          <w:rFonts w:hint="cs"/>
          <w:rtl/>
        </w:rPr>
        <w:t>קילו נוצה וקילו ברזל. שני מטר זה שני מטר.</w:t>
      </w:r>
    </w:p>
    <w:p w:rsidR="00950155" w:rsidRPr="00CC4AE2" w:rsidRDefault="00950155" w:rsidP="002739FA">
      <w:pPr>
        <w:rPr>
          <w:rtl/>
        </w:rPr>
      </w:pPr>
    </w:p>
    <w:p w:rsidR="00950155" w:rsidRPr="00CC4AE2" w:rsidRDefault="00950155" w:rsidP="00950155">
      <w:pPr>
        <w:pStyle w:val="a4"/>
        <w:keepNext/>
        <w:rPr>
          <w:rtl/>
        </w:rPr>
      </w:pPr>
      <w:bookmarkStart w:id="1705" w:name="ET_speaker_5142_49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705"/>
    </w:p>
    <w:p w:rsidR="00950155" w:rsidRPr="00CC4AE2" w:rsidRDefault="00950155" w:rsidP="00950155">
      <w:pPr>
        <w:pStyle w:val="KeepWithNext"/>
        <w:rPr>
          <w:rtl/>
          <w:lang w:eastAsia="he-IL"/>
        </w:rPr>
      </w:pPr>
    </w:p>
    <w:p w:rsidR="00950155" w:rsidRPr="00CC4AE2" w:rsidRDefault="00950155" w:rsidP="00950155">
      <w:pPr>
        <w:rPr>
          <w:rtl/>
          <w:lang w:eastAsia="he-IL"/>
        </w:rPr>
      </w:pPr>
      <w:r w:rsidRPr="00CC4AE2">
        <w:rPr>
          <w:rFonts w:hint="cs"/>
          <w:rtl/>
          <w:lang w:eastAsia="he-IL"/>
        </w:rPr>
        <w:t>מי בודק אותם?</w:t>
      </w:r>
    </w:p>
    <w:p w:rsidR="00950155" w:rsidRPr="00CC4AE2" w:rsidRDefault="00950155" w:rsidP="00950155">
      <w:pPr>
        <w:rPr>
          <w:rtl/>
          <w:lang w:eastAsia="he-IL"/>
        </w:rPr>
      </w:pPr>
      <w:bookmarkStart w:id="1706" w:name="_ETM_Q1_5692388"/>
      <w:bookmarkStart w:id="1707" w:name="_ETM_Q1_5692499"/>
      <w:bookmarkEnd w:id="1706"/>
      <w:bookmarkEnd w:id="1707"/>
    </w:p>
    <w:p w:rsidR="002739FA" w:rsidRPr="00CC4AE2" w:rsidRDefault="002739FA" w:rsidP="002739FA">
      <w:pPr>
        <w:pStyle w:val="af9"/>
        <w:keepNext/>
        <w:rPr>
          <w:rtl/>
        </w:rPr>
      </w:pPr>
      <w:bookmarkStart w:id="1708" w:name="ET_guest_מיכל_גולדברג_178"/>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708"/>
    </w:p>
    <w:p w:rsidR="002739FA" w:rsidRPr="00CC4AE2" w:rsidRDefault="002739FA" w:rsidP="002739FA">
      <w:pPr>
        <w:pStyle w:val="KeepWithNext"/>
        <w:rPr>
          <w:rtl/>
        </w:rPr>
      </w:pPr>
    </w:p>
    <w:p w:rsidR="002739FA" w:rsidRPr="00CC4AE2" w:rsidRDefault="002739FA" w:rsidP="00950155">
      <w:pPr>
        <w:rPr>
          <w:rtl/>
        </w:rPr>
      </w:pPr>
      <w:r w:rsidRPr="00CC4AE2">
        <w:rPr>
          <w:rFonts w:hint="cs"/>
          <w:rtl/>
        </w:rPr>
        <w:t>ז</w:t>
      </w:r>
      <w:r w:rsidR="00950155" w:rsidRPr="00CC4AE2">
        <w:rPr>
          <w:rFonts w:hint="cs"/>
          <w:rtl/>
        </w:rPr>
        <w:t>ו</w:t>
      </w:r>
      <w:r w:rsidRPr="00CC4AE2">
        <w:rPr>
          <w:rFonts w:hint="cs"/>
          <w:rtl/>
        </w:rPr>
        <w:t xml:space="preserve"> אחריות של המעסיק</w:t>
      </w:r>
      <w:r w:rsidR="00950155" w:rsidRPr="00CC4AE2">
        <w:rPr>
          <w:rFonts w:hint="cs"/>
          <w:rtl/>
        </w:rPr>
        <w:t xml:space="preserve"> או </w:t>
      </w:r>
      <w:bookmarkStart w:id="1709" w:name="_ETM_Q1_5697104"/>
      <w:bookmarkEnd w:id="1709"/>
      <w:r w:rsidR="00950155" w:rsidRPr="00CC4AE2">
        <w:rPr>
          <w:rFonts w:hint="cs"/>
          <w:rtl/>
        </w:rPr>
        <w:t>של המחזיק של המקום.</w:t>
      </w:r>
    </w:p>
    <w:p w:rsidR="00950155" w:rsidRPr="00CC4AE2" w:rsidRDefault="00950155" w:rsidP="00950155">
      <w:pPr>
        <w:rPr>
          <w:rtl/>
        </w:rPr>
      </w:pPr>
      <w:bookmarkStart w:id="1710" w:name="_ETM_Q1_5699112"/>
      <w:bookmarkStart w:id="1711" w:name="_ETM_Q1_5699238"/>
      <w:bookmarkStart w:id="1712" w:name="_ETM_Q1_5698040"/>
      <w:bookmarkEnd w:id="1710"/>
      <w:bookmarkEnd w:id="1711"/>
      <w:bookmarkEnd w:id="1712"/>
    </w:p>
    <w:p w:rsidR="00950155" w:rsidRPr="00CC4AE2" w:rsidRDefault="00950155" w:rsidP="00950155">
      <w:pPr>
        <w:pStyle w:val="a4"/>
        <w:keepNext/>
        <w:rPr>
          <w:rtl/>
        </w:rPr>
      </w:pPr>
      <w:bookmarkStart w:id="1713" w:name="ET_speaker_5142_499"/>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713"/>
    </w:p>
    <w:p w:rsidR="00950155" w:rsidRPr="00CC4AE2" w:rsidRDefault="00950155" w:rsidP="00950155">
      <w:pPr>
        <w:pStyle w:val="KeepWithNext"/>
        <w:rPr>
          <w:rtl/>
          <w:lang w:eastAsia="he-IL"/>
        </w:rPr>
      </w:pPr>
    </w:p>
    <w:p w:rsidR="00950155" w:rsidRPr="00CC4AE2" w:rsidRDefault="00950155" w:rsidP="00950155">
      <w:pPr>
        <w:rPr>
          <w:rtl/>
          <w:lang w:eastAsia="he-IL"/>
        </w:rPr>
      </w:pPr>
      <w:bookmarkStart w:id="1714" w:name="_ETM_Q1_5698655"/>
      <w:bookmarkStart w:id="1715" w:name="_ETM_Q1_5698730"/>
      <w:bookmarkEnd w:id="1714"/>
      <w:bookmarkEnd w:id="1715"/>
      <w:r w:rsidRPr="00CC4AE2">
        <w:rPr>
          <w:rFonts w:hint="cs"/>
          <w:rtl/>
          <w:lang w:eastAsia="he-IL"/>
        </w:rPr>
        <w:t xml:space="preserve">הוא צריך למדוד את זה עם כלי </w:t>
      </w:r>
      <w:bookmarkStart w:id="1716" w:name="_ETM_Q1_5701290"/>
      <w:bookmarkEnd w:id="1716"/>
      <w:r w:rsidRPr="00CC4AE2">
        <w:rPr>
          <w:rFonts w:hint="cs"/>
          <w:rtl/>
          <w:lang w:eastAsia="he-IL"/>
        </w:rPr>
        <w:t>עבודה מסוים?</w:t>
      </w:r>
      <w:bookmarkStart w:id="1717" w:name="_ETM_Q1_5702450"/>
      <w:bookmarkEnd w:id="1717"/>
    </w:p>
    <w:p w:rsidR="00950155" w:rsidRPr="00CC4AE2" w:rsidRDefault="00950155" w:rsidP="00950155">
      <w:pPr>
        <w:rPr>
          <w:rtl/>
          <w:lang w:eastAsia="he-IL"/>
        </w:rPr>
      </w:pPr>
      <w:bookmarkStart w:id="1718" w:name="_ETM_Q1_5702567"/>
      <w:bookmarkStart w:id="1719" w:name="_ETM_Q1_5701436"/>
      <w:bookmarkEnd w:id="1718"/>
      <w:bookmarkEnd w:id="1719"/>
    </w:p>
    <w:p w:rsidR="00950155" w:rsidRPr="00CC4AE2" w:rsidRDefault="00950155" w:rsidP="00950155">
      <w:pPr>
        <w:pStyle w:val="af9"/>
        <w:keepNext/>
        <w:rPr>
          <w:rtl/>
          <w:lang w:eastAsia="he-IL"/>
        </w:rPr>
      </w:pPr>
      <w:bookmarkStart w:id="1720" w:name="ET_guest_מיכל_גולדברג_500"/>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1720"/>
    </w:p>
    <w:p w:rsidR="00950155" w:rsidRPr="00CC4AE2" w:rsidRDefault="00950155" w:rsidP="00950155">
      <w:pPr>
        <w:pStyle w:val="KeepWithNext"/>
        <w:rPr>
          <w:rtl/>
          <w:lang w:eastAsia="he-IL"/>
        </w:rPr>
      </w:pPr>
    </w:p>
    <w:p w:rsidR="00950155" w:rsidRPr="00CC4AE2" w:rsidRDefault="00950155" w:rsidP="00950155">
      <w:pPr>
        <w:rPr>
          <w:rtl/>
          <w:lang w:eastAsia="he-IL"/>
        </w:rPr>
      </w:pPr>
      <w:bookmarkStart w:id="1721" w:name="_ETM_Q1_5702421"/>
      <w:bookmarkStart w:id="1722" w:name="_ETM_Q1_5702518"/>
      <w:bookmarkEnd w:id="1721"/>
      <w:bookmarkEnd w:id="1722"/>
      <w:r w:rsidRPr="00CC4AE2">
        <w:rPr>
          <w:rFonts w:hint="cs"/>
          <w:rtl/>
          <w:lang w:eastAsia="he-IL"/>
        </w:rPr>
        <w:t>לא קבענו.</w:t>
      </w:r>
    </w:p>
    <w:p w:rsidR="002739FA" w:rsidRPr="00CC4AE2" w:rsidRDefault="002739FA" w:rsidP="002739FA">
      <w:pPr>
        <w:rPr>
          <w:rtl/>
        </w:rPr>
      </w:pPr>
    </w:p>
    <w:p w:rsidR="002739FA" w:rsidRPr="00CC4AE2" w:rsidRDefault="002739FA" w:rsidP="002739FA">
      <w:pPr>
        <w:pStyle w:val="a4"/>
        <w:keepNext/>
        <w:rPr>
          <w:rtl/>
        </w:rPr>
      </w:pPr>
      <w:bookmarkStart w:id="1723" w:name="ET_speaker_5341_179"/>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723"/>
    </w:p>
    <w:p w:rsidR="002739FA" w:rsidRPr="00CC4AE2" w:rsidRDefault="002739FA" w:rsidP="002739FA">
      <w:pPr>
        <w:pStyle w:val="KeepWithNext"/>
        <w:rPr>
          <w:rtl/>
        </w:rPr>
      </w:pPr>
    </w:p>
    <w:p w:rsidR="002739FA" w:rsidRPr="00CC4AE2" w:rsidRDefault="002739FA" w:rsidP="00950155">
      <w:pPr>
        <w:rPr>
          <w:rtl/>
        </w:rPr>
      </w:pPr>
      <w:r w:rsidRPr="00CC4AE2">
        <w:rPr>
          <w:rFonts w:hint="cs"/>
          <w:rtl/>
        </w:rPr>
        <w:t>אם הוא הולך למ</w:t>
      </w:r>
      <w:r w:rsidR="00950155" w:rsidRPr="00CC4AE2">
        <w:rPr>
          <w:rFonts w:hint="cs"/>
          <w:rtl/>
        </w:rPr>
        <w:t>ש</w:t>
      </w:r>
      <w:r w:rsidRPr="00CC4AE2">
        <w:rPr>
          <w:rFonts w:hint="cs"/>
          <w:rtl/>
        </w:rPr>
        <w:t xml:space="preserve">פט, מי מוכיח את השני מטר? הייתי בסיפור הזה </w:t>
      </w:r>
      <w:r w:rsidR="00950155" w:rsidRPr="00CC4AE2">
        <w:rPr>
          <w:rFonts w:hint="cs"/>
          <w:rtl/>
        </w:rPr>
        <w:t xml:space="preserve">בהצעת חוק </w:t>
      </w:r>
      <w:r w:rsidRPr="00CC4AE2">
        <w:rPr>
          <w:rFonts w:hint="cs"/>
          <w:rtl/>
        </w:rPr>
        <w:t>של ע</w:t>
      </w:r>
      <w:r w:rsidR="00950155" w:rsidRPr="00CC4AE2">
        <w:rPr>
          <w:rFonts w:hint="cs"/>
          <w:rtl/>
        </w:rPr>
        <w:t>יש</w:t>
      </w:r>
      <w:r w:rsidRPr="00CC4AE2">
        <w:rPr>
          <w:rFonts w:hint="cs"/>
          <w:rtl/>
        </w:rPr>
        <w:t>ון ליד גני שעשועים של ילדים</w:t>
      </w:r>
      <w:r w:rsidR="00950155" w:rsidRPr="00CC4AE2">
        <w:rPr>
          <w:rFonts w:hint="cs"/>
          <w:rtl/>
        </w:rPr>
        <w:t>. זה בדיוק הנושא שעלה שם.</w:t>
      </w:r>
    </w:p>
    <w:p w:rsidR="00950155" w:rsidRPr="00CC4AE2" w:rsidRDefault="00950155" w:rsidP="00950155">
      <w:pPr>
        <w:rPr>
          <w:rtl/>
        </w:rPr>
      </w:pPr>
      <w:bookmarkStart w:id="1724" w:name="_ETM_Q1_5722998"/>
      <w:bookmarkStart w:id="1725" w:name="_ETM_Q1_5723117"/>
      <w:bookmarkEnd w:id="1724"/>
      <w:bookmarkEnd w:id="1725"/>
    </w:p>
    <w:p w:rsidR="00950155" w:rsidRPr="00CC4AE2" w:rsidRDefault="00950155" w:rsidP="00950155">
      <w:pPr>
        <w:pStyle w:val="af6"/>
        <w:keepNext/>
        <w:rPr>
          <w:rtl/>
        </w:rPr>
      </w:pPr>
      <w:bookmarkStart w:id="1726" w:name="ET_yor_5307_501"/>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726"/>
    </w:p>
    <w:p w:rsidR="00950155" w:rsidRPr="00CC4AE2" w:rsidRDefault="00950155" w:rsidP="00950155">
      <w:pPr>
        <w:pStyle w:val="KeepWithNext"/>
        <w:rPr>
          <w:rtl/>
          <w:lang w:eastAsia="he-IL"/>
        </w:rPr>
      </w:pPr>
    </w:p>
    <w:p w:rsidR="00950155" w:rsidRPr="00CC4AE2" w:rsidRDefault="00950155" w:rsidP="00950155">
      <w:pPr>
        <w:rPr>
          <w:rtl/>
          <w:lang w:eastAsia="he-IL"/>
        </w:rPr>
      </w:pPr>
      <w:bookmarkStart w:id="1727" w:name="_ETM_Q1_5724273"/>
      <w:bookmarkEnd w:id="1727"/>
      <w:r w:rsidRPr="00CC4AE2">
        <w:rPr>
          <w:rFonts w:hint="cs"/>
          <w:rtl/>
          <w:lang w:eastAsia="he-IL"/>
        </w:rPr>
        <w:t xml:space="preserve">בבקשה, </w:t>
      </w:r>
      <w:bookmarkStart w:id="1728" w:name="_ETM_Q1_5722948"/>
      <w:bookmarkEnd w:id="1728"/>
      <w:r w:rsidRPr="00CC4AE2">
        <w:rPr>
          <w:rFonts w:hint="cs"/>
          <w:rtl/>
          <w:lang w:eastAsia="he-IL"/>
        </w:rPr>
        <w:t>אתם יכולים לענות.</w:t>
      </w:r>
    </w:p>
    <w:p w:rsidR="002739FA" w:rsidRPr="00CC4AE2" w:rsidRDefault="002739FA" w:rsidP="002739FA">
      <w:pPr>
        <w:rPr>
          <w:rtl/>
        </w:rPr>
      </w:pPr>
    </w:p>
    <w:p w:rsidR="002739FA" w:rsidRPr="00CC4AE2" w:rsidRDefault="002739FA" w:rsidP="002739FA">
      <w:pPr>
        <w:pStyle w:val="af9"/>
        <w:keepNext/>
        <w:rPr>
          <w:rtl/>
        </w:rPr>
      </w:pPr>
      <w:bookmarkStart w:id="1729" w:name="ET_guest_גאל_אזריאל_180"/>
      <w:r w:rsidRPr="00CC4AE2">
        <w:rPr>
          <w:rStyle w:val="TagStyle"/>
          <w:rtl/>
        </w:rPr>
        <w:t xml:space="preserve"> &lt;&lt; אורח &gt;&gt; </w:t>
      </w:r>
      <w:r w:rsidRPr="00CC4AE2">
        <w:rPr>
          <w:rtl/>
        </w:rPr>
        <w:t xml:space="preserve">גאל </w:t>
      </w:r>
      <w:proofErr w:type="spellStart"/>
      <w:r w:rsidRPr="00CC4AE2">
        <w:rPr>
          <w:rtl/>
        </w:rPr>
        <w:t>אזריאל</w:t>
      </w:r>
      <w:proofErr w:type="spellEnd"/>
      <w:r w:rsidRPr="00CC4AE2">
        <w:rPr>
          <w:rtl/>
        </w:rPr>
        <w:t>:</w:t>
      </w:r>
      <w:r w:rsidRPr="00CC4AE2">
        <w:rPr>
          <w:rStyle w:val="TagStyle"/>
          <w:rtl/>
        </w:rPr>
        <w:t xml:space="preserve"> &lt;&lt; אורח &gt;&gt;</w:t>
      </w:r>
      <w:r w:rsidRPr="00CC4AE2">
        <w:rPr>
          <w:rtl/>
        </w:rPr>
        <w:t xml:space="preserve"> </w:t>
      </w:r>
      <w:bookmarkEnd w:id="1729"/>
    </w:p>
    <w:p w:rsidR="002739FA" w:rsidRPr="00CC4AE2" w:rsidRDefault="002739FA" w:rsidP="002739FA">
      <w:pPr>
        <w:pStyle w:val="KeepWithNext"/>
        <w:rPr>
          <w:rtl/>
        </w:rPr>
      </w:pPr>
    </w:p>
    <w:p w:rsidR="002739FA" w:rsidRPr="00CC4AE2" w:rsidRDefault="00950155" w:rsidP="00950155">
      <w:pPr>
        <w:rPr>
          <w:rtl/>
        </w:rPr>
      </w:pPr>
      <w:r w:rsidRPr="00CC4AE2">
        <w:rPr>
          <w:rFonts w:hint="cs"/>
          <w:rtl/>
        </w:rPr>
        <w:t xml:space="preserve">כמו שהסברנו קודם אין אכיפה על העניין הזה </w:t>
      </w:r>
      <w:bookmarkStart w:id="1730" w:name="_ETM_Q1_5729092"/>
      <w:bookmarkEnd w:id="1730"/>
      <w:r w:rsidRPr="00CC4AE2">
        <w:rPr>
          <w:rFonts w:hint="cs"/>
          <w:rtl/>
        </w:rPr>
        <w:t xml:space="preserve">של השני מטרים. מדובר בהוראה נורמטיבית מחייבת, שוב ככל האפשר, </w:t>
      </w:r>
      <w:bookmarkStart w:id="1731" w:name="_ETM_Q1_5733127"/>
      <w:bookmarkEnd w:id="1731"/>
      <w:r w:rsidRPr="00CC4AE2">
        <w:rPr>
          <w:rFonts w:hint="cs"/>
          <w:rtl/>
        </w:rPr>
        <w:t xml:space="preserve">בכל פעילות כזאת או אחרת, </w:t>
      </w:r>
      <w:r w:rsidR="00374DE8" w:rsidRPr="00CC4AE2">
        <w:rPr>
          <w:rFonts w:hint="cs"/>
          <w:rtl/>
        </w:rPr>
        <w:t>ו</w:t>
      </w:r>
      <w:r w:rsidR="002739FA" w:rsidRPr="00CC4AE2">
        <w:rPr>
          <w:rFonts w:hint="cs"/>
          <w:rtl/>
        </w:rPr>
        <w:t xml:space="preserve">אין </w:t>
      </w:r>
      <w:r w:rsidRPr="00CC4AE2">
        <w:rPr>
          <w:rFonts w:hint="cs"/>
          <w:rtl/>
        </w:rPr>
        <w:t>ק</w:t>
      </w:r>
      <w:r w:rsidR="002739FA" w:rsidRPr="00CC4AE2">
        <w:rPr>
          <w:rFonts w:hint="cs"/>
          <w:rtl/>
        </w:rPr>
        <w:t>נסות ואין סנקציות על הענ</w:t>
      </w:r>
      <w:r w:rsidRPr="00CC4AE2">
        <w:rPr>
          <w:rFonts w:hint="cs"/>
          <w:rtl/>
        </w:rPr>
        <w:t>י</w:t>
      </w:r>
      <w:r w:rsidR="002739FA" w:rsidRPr="00CC4AE2">
        <w:rPr>
          <w:rFonts w:hint="cs"/>
          <w:rtl/>
        </w:rPr>
        <w:t>ין הזה</w:t>
      </w:r>
      <w:r w:rsidRPr="00CC4AE2">
        <w:rPr>
          <w:rFonts w:hint="cs"/>
          <w:rtl/>
        </w:rPr>
        <w:t>.</w:t>
      </w:r>
    </w:p>
    <w:p w:rsidR="002739FA" w:rsidRPr="00CC4AE2" w:rsidRDefault="002739FA" w:rsidP="002739FA">
      <w:pPr>
        <w:rPr>
          <w:rtl/>
        </w:rPr>
      </w:pPr>
    </w:p>
    <w:p w:rsidR="002739FA" w:rsidRPr="00CC4AE2" w:rsidRDefault="002739FA" w:rsidP="002739FA">
      <w:pPr>
        <w:pStyle w:val="a4"/>
        <w:keepNext/>
        <w:rPr>
          <w:rtl/>
        </w:rPr>
      </w:pPr>
      <w:bookmarkStart w:id="1732" w:name="ET_speaker_5341_181"/>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732"/>
    </w:p>
    <w:p w:rsidR="002739FA" w:rsidRPr="00CC4AE2" w:rsidRDefault="002739FA" w:rsidP="002739FA">
      <w:pPr>
        <w:pStyle w:val="KeepWithNext"/>
        <w:rPr>
          <w:rtl/>
        </w:rPr>
      </w:pPr>
    </w:p>
    <w:p w:rsidR="002739FA" w:rsidRPr="00CC4AE2" w:rsidRDefault="002739FA" w:rsidP="002739FA">
      <w:pPr>
        <w:rPr>
          <w:rtl/>
        </w:rPr>
      </w:pPr>
      <w:r w:rsidRPr="00CC4AE2">
        <w:rPr>
          <w:rFonts w:hint="cs"/>
          <w:rtl/>
        </w:rPr>
        <w:t>זו פשוט המלצה</w:t>
      </w:r>
      <w:r w:rsidR="00950155" w:rsidRPr="00CC4AE2">
        <w:rPr>
          <w:rFonts w:hint="cs"/>
          <w:rtl/>
        </w:rPr>
        <w:t>.</w:t>
      </w:r>
    </w:p>
    <w:p w:rsidR="00950155" w:rsidRPr="00CC4AE2" w:rsidRDefault="00950155" w:rsidP="002739FA">
      <w:pPr>
        <w:rPr>
          <w:rtl/>
        </w:rPr>
      </w:pPr>
      <w:bookmarkStart w:id="1733" w:name="_ETM_Q1_5741993"/>
      <w:bookmarkEnd w:id="1733"/>
    </w:p>
    <w:p w:rsidR="00950155" w:rsidRPr="00CC4AE2" w:rsidRDefault="00950155" w:rsidP="00950155">
      <w:pPr>
        <w:pStyle w:val="af9"/>
        <w:keepNext/>
        <w:rPr>
          <w:rtl/>
        </w:rPr>
      </w:pPr>
      <w:bookmarkStart w:id="1734" w:name="ET_guest_גאל_אזריאל_502"/>
      <w:r w:rsidRPr="00CC4AE2">
        <w:rPr>
          <w:rStyle w:val="TagStyle"/>
          <w:rtl/>
        </w:rPr>
        <w:t xml:space="preserve"> &lt;&lt; אורח &gt;&gt; </w:t>
      </w:r>
      <w:r w:rsidRPr="00CC4AE2">
        <w:rPr>
          <w:rtl/>
        </w:rPr>
        <w:t xml:space="preserve">גאל </w:t>
      </w:r>
      <w:proofErr w:type="spellStart"/>
      <w:r w:rsidRPr="00CC4AE2">
        <w:rPr>
          <w:rtl/>
        </w:rPr>
        <w:t>אזריאל</w:t>
      </w:r>
      <w:proofErr w:type="spellEnd"/>
      <w:r w:rsidRPr="00CC4AE2">
        <w:rPr>
          <w:rtl/>
        </w:rPr>
        <w:t>:</w:t>
      </w:r>
      <w:r w:rsidRPr="00CC4AE2">
        <w:rPr>
          <w:rStyle w:val="TagStyle"/>
          <w:rtl/>
        </w:rPr>
        <w:t xml:space="preserve"> &lt;&lt; אורח &gt;&gt;</w:t>
      </w:r>
      <w:r w:rsidRPr="00CC4AE2">
        <w:rPr>
          <w:rtl/>
        </w:rPr>
        <w:t xml:space="preserve">   </w:t>
      </w:r>
      <w:bookmarkEnd w:id="1734"/>
    </w:p>
    <w:p w:rsidR="00950155" w:rsidRPr="00CC4AE2" w:rsidRDefault="00950155" w:rsidP="00950155">
      <w:pPr>
        <w:pStyle w:val="KeepWithNext"/>
        <w:rPr>
          <w:rtl/>
        </w:rPr>
      </w:pPr>
    </w:p>
    <w:p w:rsidR="00950155" w:rsidRPr="00CC4AE2" w:rsidRDefault="00950155" w:rsidP="00950155">
      <w:pPr>
        <w:rPr>
          <w:rtl/>
        </w:rPr>
      </w:pPr>
      <w:bookmarkStart w:id="1735" w:name="_ETM_Q1_5742764"/>
      <w:bookmarkStart w:id="1736" w:name="_ETM_Q1_5742840"/>
      <w:bookmarkEnd w:id="1735"/>
      <w:bookmarkEnd w:id="1736"/>
      <w:r w:rsidRPr="00CC4AE2">
        <w:rPr>
          <w:rFonts w:hint="cs"/>
          <w:rtl/>
        </w:rPr>
        <w:t xml:space="preserve">זו הוראה נורמטיבית. מי שיפר </w:t>
      </w:r>
      <w:bookmarkStart w:id="1737" w:name="_ETM_Q1_5743103"/>
      <w:bookmarkEnd w:id="1737"/>
      <w:r w:rsidRPr="00CC4AE2">
        <w:rPr>
          <w:rFonts w:hint="cs"/>
          <w:rtl/>
        </w:rPr>
        <w:t>את זה, מפר את הדין, אבל אין אכיפה.</w:t>
      </w:r>
    </w:p>
    <w:p w:rsidR="00950155" w:rsidRPr="00CC4AE2" w:rsidRDefault="00950155" w:rsidP="00950155">
      <w:pPr>
        <w:rPr>
          <w:rtl/>
        </w:rPr>
      </w:pPr>
      <w:bookmarkStart w:id="1738" w:name="_ETM_Q1_5746961"/>
      <w:bookmarkStart w:id="1739" w:name="_ETM_Q1_5747109"/>
      <w:bookmarkEnd w:id="1738"/>
      <w:bookmarkEnd w:id="1739"/>
    </w:p>
    <w:p w:rsidR="00950155" w:rsidRPr="00CC4AE2" w:rsidRDefault="00950155" w:rsidP="00950155">
      <w:pPr>
        <w:pStyle w:val="a4"/>
        <w:keepNext/>
        <w:rPr>
          <w:rtl/>
        </w:rPr>
      </w:pPr>
      <w:bookmarkStart w:id="1740" w:name="ET_speaker_5341_503"/>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740"/>
    </w:p>
    <w:p w:rsidR="00950155" w:rsidRPr="00CC4AE2" w:rsidRDefault="00950155" w:rsidP="00950155">
      <w:pPr>
        <w:pStyle w:val="KeepWithNext"/>
        <w:rPr>
          <w:rtl/>
          <w:lang w:eastAsia="he-IL"/>
        </w:rPr>
      </w:pPr>
    </w:p>
    <w:p w:rsidR="00950155" w:rsidRPr="00CC4AE2" w:rsidRDefault="00950155" w:rsidP="00950155">
      <w:pPr>
        <w:rPr>
          <w:rtl/>
          <w:lang w:eastAsia="he-IL"/>
        </w:rPr>
      </w:pPr>
      <w:bookmarkStart w:id="1741" w:name="_ETM_Q1_5747260"/>
      <w:bookmarkStart w:id="1742" w:name="_ETM_Q1_5747327"/>
      <w:bookmarkEnd w:id="1741"/>
      <w:bookmarkEnd w:id="1742"/>
      <w:r w:rsidRPr="00CC4AE2">
        <w:rPr>
          <w:rFonts w:hint="cs"/>
          <w:rtl/>
          <w:lang w:eastAsia="he-IL"/>
        </w:rPr>
        <w:t xml:space="preserve">מה העונש בזה </w:t>
      </w:r>
      <w:bookmarkStart w:id="1743" w:name="_ETM_Q1_5747190"/>
      <w:bookmarkEnd w:id="1743"/>
      <w:r w:rsidRPr="00CC4AE2">
        <w:rPr>
          <w:rFonts w:hint="cs"/>
          <w:rtl/>
          <w:lang w:eastAsia="he-IL"/>
        </w:rPr>
        <w:t>שהוא מפר? זה קנס?</w:t>
      </w:r>
    </w:p>
    <w:p w:rsidR="00950155" w:rsidRPr="00CC4AE2" w:rsidRDefault="00950155" w:rsidP="00950155">
      <w:pPr>
        <w:rPr>
          <w:rtl/>
          <w:lang w:eastAsia="he-IL"/>
        </w:rPr>
      </w:pPr>
      <w:bookmarkStart w:id="1744" w:name="_ETM_Q1_5749116"/>
      <w:bookmarkStart w:id="1745" w:name="_ETM_Q1_5749252"/>
      <w:bookmarkEnd w:id="1744"/>
      <w:bookmarkEnd w:id="1745"/>
    </w:p>
    <w:p w:rsidR="00950155" w:rsidRPr="00CC4AE2" w:rsidRDefault="00950155" w:rsidP="00950155">
      <w:pPr>
        <w:pStyle w:val="af6"/>
        <w:keepNext/>
        <w:rPr>
          <w:rtl/>
        </w:rPr>
      </w:pPr>
      <w:bookmarkStart w:id="1746" w:name="ET_yor_5307_50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746"/>
    </w:p>
    <w:p w:rsidR="00950155" w:rsidRPr="00CC4AE2" w:rsidRDefault="00950155" w:rsidP="00950155">
      <w:pPr>
        <w:pStyle w:val="KeepWithNext"/>
        <w:rPr>
          <w:rtl/>
          <w:lang w:eastAsia="he-IL"/>
        </w:rPr>
      </w:pPr>
    </w:p>
    <w:p w:rsidR="002739FA" w:rsidRPr="00CC4AE2" w:rsidRDefault="00950155" w:rsidP="001D7CCE">
      <w:pPr>
        <w:rPr>
          <w:rtl/>
        </w:rPr>
      </w:pPr>
      <w:bookmarkStart w:id="1747" w:name="_ETM_Q1_5749028"/>
      <w:bookmarkEnd w:id="1747"/>
      <w:r w:rsidRPr="00CC4AE2">
        <w:rPr>
          <w:rFonts w:hint="cs"/>
          <w:rtl/>
          <w:lang w:eastAsia="he-IL"/>
        </w:rPr>
        <w:t xml:space="preserve">אמרנו שאנחנו לא רוצים ללכת לעונש וקנס </w:t>
      </w:r>
      <w:bookmarkStart w:id="1748" w:name="_ETM_Q1_5752445"/>
      <w:bookmarkEnd w:id="1748"/>
      <w:r w:rsidRPr="00CC4AE2">
        <w:rPr>
          <w:rFonts w:hint="cs"/>
          <w:rtl/>
          <w:lang w:eastAsia="he-IL"/>
        </w:rPr>
        <w:t>בכל דבר. אני חייבת להגיד פה בסוגריים,</w:t>
      </w:r>
      <w:r w:rsidR="009736F6" w:rsidRPr="00CC4AE2">
        <w:rPr>
          <w:rFonts w:hint="cs"/>
          <w:rtl/>
          <w:lang w:eastAsia="he-IL"/>
        </w:rPr>
        <w:t xml:space="preserve"> בגדול,</w:t>
      </w:r>
      <w:r w:rsidRPr="00CC4AE2">
        <w:rPr>
          <w:rFonts w:hint="cs"/>
          <w:rtl/>
          <w:lang w:eastAsia="he-IL"/>
        </w:rPr>
        <w:t xml:space="preserve"> א</w:t>
      </w:r>
      <w:r w:rsidR="002739FA" w:rsidRPr="00CC4AE2">
        <w:rPr>
          <w:rFonts w:hint="cs"/>
          <w:rtl/>
        </w:rPr>
        <w:t>ני לא חושבת שאנחנו צריכים להיכנס</w:t>
      </w:r>
      <w:r w:rsidRPr="00CC4AE2">
        <w:rPr>
          <w:rFonts w:hint="cs"/>
          <w:rtl/>
        </w:rPr>
        <w:t xml:space="preserve">, ואפילו </w:t>
      </w:r>
      <w:bookmarkStart w:id="1749" w:name="_ETM_Q1_5760791"/>
      <w:bookmarkEnd w:id="1749"/>
      <w:r w:rsidRPr="00CC4AE2">
        <w:rPr>
          <w:rFonts w:hint="cs"/>
          <w:rtl/>
        </w:rPr>
        <w:t>חבר הכנסת מיקי לוי קצת התייחס לזה,</w:t>
      </w:r>
      <w:r w:rsidR="002739FA" w:rsidRPr="00CC4AE2">
        <w:rPr>
          <w:rFonts w:hint="cs"/>
          <w:rtl/>
        </w:rPr>
        <w:t xml:space="preserve"> לכל הנושא</w:t>
      </w:r>
      <w:r w:rsidRPr="00CC4AE2">
        <w:rPr>
          <w:rFonts w:hint="cs"/>
          <w:rtl/>
        </w:rPr>
        <w:t xml:space="preserve"> של אכיפה פלילית </w:t>
      </w:r>
      <w:bookmarkStart w:id="1750" w:name="_ETM_Q1_5766083"/>
      <w:bookmarkEnd w:id="1750"/>
      <w:r w:rsidRPr="00CC4AE2">
        <w:rPr>
          <w:rFonts w:hint="cs"/>
          <w:rtl/>
        </w:rPr>
        <w:t xml:space="preserve">ושישה חודשי מאסר. אני אגב לא מאמינה בזה, אני מאמינה </w:t>
      </w:r>
      <w:bookmarkStart w:id="1751" w:name="_ETM_Q1_5767728"/>
      <w:bookmarkEnd w:id="1751"/>
      <w:r w:rsidRPr="00CC4AE2">
        <w:rPr>
          <w:rFonts w:hint="cs"/>
          <w:rtl/>
        </w:rPr>
        <w:t>בתהליך של "חינוך הציבור", לא חלילה ממקום פטרוני, אלא ממקום</w:t>
      </w:r>
      <w:bookmarkStart w:id="1752" w:name="_ETM_Q1_5772728"/>
      <w:bookmarkEnd w:id="1752"/>
      <w:r w:rsidRPr="00CC4AE2">
        <w:rPr>
          <w:rFonts w:hint="cs"/>
          <w:rtl/>
        </w:rPr>
        <w:t xml:space="preserve"> של ייצור נורמות התנהגות שיעזרו לנו לשמור על הבריאות של </w:t>
      </w:r>
      <w:bookmarkStart w:id="1753" w:name="_ETM_Q1_5776162"/>
      <w:bookmarkEnd w:id="1753"/>
      <w:r w:rsidRPr="00CC4AE2">
        <w:rPr>
          <w:rFonts w:hint="cs"/>
          <w:rtl/>
        </w:rPr>
        <w:t xml:space="preserve">הציבור ושל עצמנו. ולכן חלק מההנחיות האלה או מהנורמות האלה </w:t>
      </w:r>
      <w:bookmarkStart w:id="1754" w:name="_ETM_Q1_5782062"/>
      <w:bookmarkEnd w:id="1754"/>
      <w:r w:rsidRPr="00CC4AE2">
        <w:rPr>
          <w:rFonts w:hint="cs"/>
          <w:rtl/>
        </w:rPr>
        <w:t>מקובע כאן בתקנות, ללא שום סנקציה בצדן. אני טועה?</w:t>
      </w:r>
    </w:p>
    <w:p w:rsidR="002739FA" w:rsidRPr="00CC4AE2" w:rsidRDefault="002739FA" w:rsidP="00950155">
      <w:pPr>
        <w:rPr>
          <w:rtl/>
        </w:rPr>
      </w:pPr>
      <w:r w:rsidRPr="00CC4AE2">
        <w:rPr>
          <w:rtl/>
        </w:rPr>
        <w:t xml:space="preserve">                    </w:t>
      </w:r>
    </w:p>
    <w:p w:rsidR="002739FA" w:rsidRPr="00CC4AE2" w:rsidRDefault="002739FA" w:rsidP="002739FA">
      <w:pPr>
        <w:pStyle w:val="a4"/>
        <w:keepNext/>
        <w:rPr>
          <w:rtl/>
        </w:rPr>
      </w:pPr>
      <w:bookmarkStart w:id="1755" w:name="ET_speaker_5856_183"/>
      <w:r w:rsidRPr="00CC4AE2">
        <w:rPr>
          <w:rStyle w:val="TagStyle"/>
          <w:rtl/>
        </w:rPr>
        <w:t xml:space="preserve"> &lt;&lt; דובר &gt;&gt; </w:t>
      </w:r>
      <w:r w:rsidRPr="00CC4AE2">
        <w:rPr>
          <w:rtl/>
        </w:rPr>
        <w:t xml:space="preserve">ג'אבר </w:t>
      </w:r>
      <w:proofErr w:type="spellStart"/>
      <w:r w:rsidRPr="00CC4AE2">
        <w:rPr>
          <w:rtl/>
        </w:rPr>
        <w:t>עסאקלה</w:t>
      </w:r>
      <w:proofErr w:type="spellEnd"/>
      <w:r w:rsidRPr="00CC4AE2">
        <w:rPr>
          <w:rtl/>
        </w:rPr>
        <w:t xml:space="preserve"> (הרשימה המשותפת):</w:t>
      </w:r>
      <w:r w:rsidRPr="00CC4AE2">
        <w:rPr>
          <w:rStyle w:val="TagStyle"/>
          <w:rtl/>
        </w:rPr>
        <w:t xml:space="preserve"> &lt;&lt; דובר &gt;&gt;</w:t>
      </w:r>
      <w:r w:rsidRPr="00CC4AE2">
        <w:rPr>
          <w:rtl/>
        </w:rPr>
        <w:t xml:space="preserve"> </w:t>
      </w:r>
      <w:bookmarkEnd w:id="1755"/>
    </w:p>
    <w:p w:rsidR="002739FA" w:rsidRPr="00CC4AE2" w:rsidRDefault="002739FA" w:rsidP="002739FA">
      <w:pPr>
        <w:pStyle w:val="KeepWithNext"/>
        <w:rPr>
          <w:rtl/>
        </w:rPr>
      </w:pPr>
    </w:p>
    <w:p w:rsidR="002739FA" w:rsidRPr="00CC4AE2" w:rsidRDefault="00950155" w:rsidP="00950155">
      <w:pPr>
        <w:rPr>
          <w:rtl/>
        </w:rPr>
      </w:pPr>
      <w:r w:rsidRPr="00CC4AE2">
        <w:rPr>
          <w:rFonts w:hint="cs"/>
          <w:rtl/>
        </w:rPr>
        <w:t xml:space="preserve">על </w:t>
      </w:r>
      <w:r w:rsidR="002739FA" w:rsidRPr="00CC4AE2">
        <w:rPr>
          <w:rFonts w:hint="cs"/>
          <w:rtl/>
        </w:rPr>
        <w:t>כול</w:t>
      </w:r>
      <w:r w:rsidRPr="00CC4AE2">
        <w:rPr>
          <w:rFonts w:hint="cs"/>
          <w:rtl/>
        </w:rPr>
        <w:t>ן</w:t>
      </w:r>
      <w:r w:rsidR="002739FA" w:rsidRPr="00CC4AE2">
        <w:rPr>
          <w:rFonts w:hint="cs"/>
          <w:rtl/>
        </w:rPr>
        <w:t>? אין עונשים בכלל?</w:t>
      </w:r>
    </w:p>
    <w:p w:rsidR="002739FA" w:rsidRPr="00CC4AE2" w:rsidRDefault="002739FA" w:rsidP="002739FA">
      <w:pPr>
        <w:rPr>
          <w:rtl/>
        </w:rPr>
      </w:pPr>
    </w:p>
    <w:p w:rsidR="00950155" w:rsidRPr="00CC4AE2" w:rsidRDefault="00950155" w:rsidP="00950155">
      <w:pPr>
        <w:pStyle w:val="af6"/>
        <w:keepNext/>
        <w:rPr>
          <w:rtl/>
        </w:rPr>
      </w:pPr>
      <w:bookmarkStart w:id="1756" w:name="ET_yor_5307_505"/>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756"/>
    </w:p>
    <w:p w:rsidR="00950155" w:rsidRPr="00CC4AE2" w:rsidRDefault="00950155" w:rsidP="00950155">
      <w:pPr>
        <w:pStyle w:val="KeepWithNext"/>
        <w:rPr>
          <w:rtl/>
          <w:lang w:eastAsia="he-IL"/>
        </w:rPr>
      </w:pPr>
    </w:p>
    <w:p w:rsidR="00950155" w:rsidRPr="00CC4AE2" w:rsidRDefault="00950155" w:rsidP="00950155">
      <w:pPr>
        <w:rPr>
          <w:rtl/>
          <w:lang w:eastAsia="he-IL"/>
        </w:rPr>
      </w:pPr>
      <w:bookmarkStart w:id="1757" w:name="_ETM_Q1_5789746"/>
      <w:bookmarkEnd w:id="1757"/>
      <w:r w:rsidRPr="00CC4AE2">
        <w:rPr>
          <w:rFonts w:hint="cs"/>
          <w:rtl/>
          <w:lang w:eastAsia="he-IL"/>
        </w:rPr>
        <w:t xml:space="preserve">נגיע </w:t>
      </w:r>
      <w:bookmarkStart w:id="1758" w:name="_ETM_Q1_5790806"/>
      <w:bookmarkEnd w:id="1758"/>
      <w:r w:rsidRPr="00CC4AE2">
        <w:rPr>
          <w:rFonts w:hint="cs"/>
          <w:rtl/>
          <w:lang w:eastAsia="he-IL"/>
        </w:rPr>
        <w:t>למקום שבהם יהיו סנקציות. זה מסוג ההוראות שבהן אין סנקציות.</w:t>
      </w:r>
    </w:p>
    <w:p w:rsidR="00950155" w:rsidRPr="00CC4AE2" w:rsidRDefault="00950155" w:rsidP="00950155">
      <w:pPr>
        <w:rPr>
          <w:rtl/>
          <w:lang w:eastAsia="he-IL"/>
        </w:rPr>
      </w:pPr>
      <w:bookmarkStart w:id="1759" w:name="_ETM_Q1_5793054"/>
      <w:bookmarkStart w:id="1760" w:name="_ETM_Q1_5793156"/>
      <w:bookmarkEnd w:id="1759"/>
      <w:bookmarkEnd w:id="1760"/>
    </w:p>
    <w:p w:rsidR="00950155" w:rsidRPr="00CC4AE2" w:rsidRDefault="00950155" w:rsidP="00950155">
      <w:pPr>
        <w:pStyle w:val="a4"/>
        <w:keepNext/>
        <w:rPr>
          <w:rtl/>
        </w:rPr>
      </w:pPr>
      <w:bookmarkStart w:id="1761" w:name="ET_speaker_5341_506"/>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761"/>
    </w:p>
    <w:p w:rsidR="00950155" w:rsidRPr="00CC4AE2" w:rsidRDefault="00950155" w:rsidP="00950155">
      <w:pPr>
        <w:pStyle w:val="KeepWithNext"/>
        <w:rPr>
          <w:rtl/>
          <w:lang w:eastAsia="he-IL"/>
        </w:rPr>
      </w:pPr>
    </w:p>
    <w:p w:rsidR="00950155" w:rsidRPr="00CC4AE2" w:rsidRDefault="00950155" w:rsidP="00950155">
      <w:pPr>
        <w:rPr>
          <w:rtl/>
          <w:lang w:eastAsia="he-IL"/>
        </w:rPr>
      </w:pPr>
      <w:bookmarkStart w:id="1762" w:name="_ETM_Q1_5793911"/>
      <w:bookmarkStart w:id="1763" w:name="_ETM_Q1_5793971"/>
      <w:bookmarkEnd w:id="1762"/>
      <w:bookmarkEnd w:id="1763"/>
      <w:r w:rsidRPr="00CC4AE2">
        <w:rPr>
          <w:rFonts w:hint="cs"/>
          <w:rtl/>
          <w:lang w:eastAsia="he-IL"/>
        </w:rPr>
        <w:t xml:space="preserve">במתקני </w:t>
      </w:r>
      <w:bookmarkStart w:id="1764" w:name="_ETM_Q1_5792856"/>
      <w:bookmarkEnd w:id="1764"/>
      <w:r w:rsidRPr="00CC4AE2">
        <w:rPr>
          <w:rFonts w:hint="cs"/>
          <w:rtl/>
          <w:lang w:eastAsia="he-IL"/>
        </w:rPr>
        <w:t>שעשועים שהכנסתם?</w:t>
      </w:r>
    </w:p>
    <w:p w:rsidR="00950155" w:rsidRPr="00CC4AE2" w:rsidRDefault="00950155" w:rsidP="00950155">
      <w:pPr>
        <w:rPr>
          <w:rtl/>
          <w:lang w:eastAsia="he-IL"/>
        </w:rPr>
      </w:pPr>
      <w:bookmarkStart w:id="1765" w:name="_ETM_Q1_5795275"/>
      <w:bookmarkStart w:id="1766" w:name="_ETM_Q1_5795368"/>
      <w:bookmarkEnd w:id="1765"/>
      <w:bookmarkEnd w:id="1766"/>
    </w:p>
    <w:p w:rsidR="002739FA" w:rsidRPr="00CC4AE2" w:rsidRDefault="002739FA" w:rsidP="002739FA">
      <w:pPr>
        <w:pStyle w:val="af9"/>
        <w:keepNext/>
        <w:rPr>
          <w:rtl/>
        </w:rPr>
      </w:pPr>
      <w:bookmarkStart w:id="1767" w:name="ET_guest_לילך_וגנר_184"/>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1767"/>
    </w:p>
    <w:p w:rsidR="002739FA" w:rsidRPr="00CC4AE2" w:rsidRDefault="002739FA" w:rsidP="002739FA">
      <w:pPr>
        <w:pStyle w:val="KeepWithNext"/>
        <w:rPr>
          <w:rtl/>
        </w:rPr>
      </w:pPr>
    </w:p>
    <w:p w:rsidR="002739FA" w:rsidRPr="00CC4AE2" w:rsidRDefault="00950155" w:rsidP="002739FA">
      <w:pPr>
        <w:rPr>
          <w:rtl/>
        </w:rPr>
      </w:pPr>
      <w:r w:rsidRPr="00CC4AE2">
        <w:rPr>
          <w:rFonts w:hint="cs"/>
          <w:rtl/>
        </w:rPr>
        <w:t xml:space="preserve">יש. </w:t>
      </w:r>
      <w:r w:rsidR="002739FA" w:rsidRPr="00CC4AE2">
        <w:rPr>
          <w:rFonts w:hint="cs"/>
          <w:rtl/>
        </w:rPr>
        <w:t>במתקני שעשועים זה כן עבירה פלילית.</w:t>
      </w:r>
      <w:r w:rsidRPr="00CC4AE2">
        <w:rPr>
          <w:rFonts w:hint="cs"/>
          <w:rtl/>
        </w:rPr>
        <w:t xml:space="preserve"> אם אתם רוצים שנדון בעבירות הפליליות - </w:t>
      </w:r>
      <w:bookmarkStart w:id="1768" w:name="_ETM_Q1_5800537"/>
      <w:bookmarkEnd w:id="1768"/>
      <w:r w:rsidRPr="00CC4AE2">
        <w:rPr>
          <w:rFonts w:hint="cs"/>
          <w:rtl/>
        </w:rPr>
        <w:t>- -</w:t>
      </w:r>
    </w:p>
    <w:p w:rsidR="002739FA" w:rsidRPr="00CC4AE2" w:rsidRDefault="002739FA" w:rsidP="002739FA">
      <w:pPr>
        <w:rPr>
          <w:rtl/>
        </w:rPr>
      </w:pPr>
    </w:p>
    <w:p w:rsidR="002739FA" w:rsidRPr="00CC4AE2" w:rsidRDefault="002739FA" w:rsidP="002739FA">
      <w:pPr>
        <w:pStyle w:val="af6"/>
        <w:keepNext/>
        <w:rPr>
          <w:rtl/>
        </w:rPr>
      </w:pPr>
      <w:bookmarkStart w:id="1769" w:name="ET_yor_5307_185"/>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769"/>
    </w:p>
    <w:p w:rsidR="002739FA" w:rsidRPr="00CC4AE2" w:rsidRDefault="002739FA" w:rsidP="002739FA">
      <w:pPr>
        <w:pStyle w:val="KeepWithNext"/>
        <w:rPr>
          <w:rtl/>
        </w:rPr>
      </w:pPr>
    </w:p>
    <w:p w:rsidR="002739FA" w:rsidRPr="00CC4AE2" w:rsidRDefault="00950155" w:rsidP="002739FA">
      <w:pPr>
        <w:rPr>
          <w:rtl/>
        </w:rPr>
      </w:pPr>
      <w:r w:rsidRPr="00CC4AE2">
        <w:rPr>
          <w:rFonts w:hint="cs"/>
          <w:rtl/>
        </w:rPr>
        <w:t xml:space="preserve">נעשה את זה לפי הסעיפים. כשנגיע לסעיפים, נדון בכל </w:t>
      </w:r>
      <w:bookmarkStart w:id="1770" w:name="_ETM_Q1_5804871"/>
      <w:bookmarkEnd w:id="1770"/>
      <w:r w:rsidRPr="00CC4AE2">
        <w:rPr>
          <w:rFonts w:hint="cs"/>
          <w:rtl/>
        </w:rPr>
        <w:t>סעיף, כמו שאנחנו עושים גם עכשיו.</w:t>
      </w:r>
    </w:p>
    <w:p w:rsidR="00950155" w:rsidRPr="00CC4AE2" w:rsidRDefault="00950155" w:rsidP="002739FA">
      <w:pPr>
        <w:rPr>
          <w:rtl/>
        </w:rPr>
      </w:pPr>
      <w:bookmarkStart w:id="1771" w:name="_ETM_Q1_5805077"/>
      <w:bookmarkStart w:id="1772" w:name="_ETM_Q1_5805247"/>
      <w:bookmarkStart w:id="1773" w:name="_ETM_Q1_5804068"/>
      <w:bookmarkEnd w:id="1771"/>
      <w:bookmarkEnd w:id="1772"/>
      <w:bookmarkEnd w:id="1773"/>
    </w:p>
    <w:p w:rsidR="00950155" w:rsidRPr="00CC4AE2" w:rsidRDefault="00950155" w:rsidP="00950155">
      <w:pPr>
        <w:pStyle w:val="af9"/>
        <w:keepNext/>
        <w:rPr>
          <w:rtl/>
        </w:rPr>
      </w:pPr>
      <w:bookmarkStart w:id="1774" w:name="ET_guest_לילך_וגנר_507"/>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1774"/>
    </w:p>
    <w:p w:rsidR="00950155" w:rsidRPr="00CC4AE2" w:rsidRDefault="00950155" w:rsidP="00950155">
      <w:pPr>
        <w:pStyle w:val="KeepWithNext"/>
        <w:rPr>
          <w:rtl/>
        </w:rPr>
      </w:pPr>
    </w:p>
    <w:p w:rsidR="00950155" w:rsidRPr="00CC4AE2" w:rsidRDefault="00950155" w:rsidP="00950155">
      <w:pPr>
        <w:rPr>
          <w:rtl/>
        </w:rPr>
      </w:pPr>
      <w:bookmarkStart w:id="1775" w:name="_ETM_Q1_5805263"/>
      <w:bookmarkStart w:id="1776" w:name="_ETM_Q1_5805376"/>
      <w:bookmarkEnd w:id="1775"/>
      <w:bookmarkEnd w:id="1776"/>
      <w:r w:rsidRPr="00CC4AE2">
        <w:rPr>
          <w:rFonts w:hint="cs"/>
          <w:rtl/>
        </w:rPr>
        <w:t xml:space="preserve">סעיף 2א הוא </w:t>
      </w:r>
      <w:bookmarkStart w:id="1777" w:name="_ETM_Q1_5807104"/>
      <w:bookmarkEnd w:id="1777"/>
      <w:r w:rsidRPr="00CC4AE2">
        <w:rPr>
          <w:rFonts w:hint="cs"/>
          <w:rtl/>
        </w:rPr>
        <w:t xml:space="preserve">כן סעיף שתהיה סנקציה פלילית בצדו. אם אתם רוצים שנחזור </w:t>
      </w:r>
      <w:bookmarkStart w:id="1778" w:name="_ETM_Q1_5811142"/>
      <w:bookmarkEnd w:id="1778"/>
      <w:r w:rsidRPr="00CC4AE2">
        <w:rPr>
          <w:rFonts w:hint="cs"/>
          <w:rtl/>
        </w:rPr>
        <w:t xml:space="preserve">אחורה לסעיף ונסיר את הסנקציה הפלילית, אפשר, או שנדון בזה </w:t>
      </w:r>
      <w:bookmarkStart w:id="1779" w:name="_ETM_Q1_5815073"/>
      <w:bookmarkEnd w:id="1779"/>
      <w:r w:rsidRPr="00CC4AE2">
        <w:rPr>
          <w:rFonts w:hint="cs"/>
          <w:rtl/>
        </w:rPr>
        <w:t>במסגרת סעיף 6.</w:t>
      </w:r>
    </w:p>
    <w:p w:rsidR="00950155" w:rsidRPr="00CC4AE2" w:rsidRDefault="00950155" w:rsidP="00950155">
      <w:pPr>
        <w:rPr>
          <w:rtl/>
        </w:rPr>
      </w:pPr>
      <w:bookmarkStart w:id="1780" w:name="_ETM_Q1_5816036"/>
      <w:bookmarkStart w:id="1781" w:name="_ETM_Q1_5816144"/>
      <w:bookmarkEnd w:id="1780"/>
      <w:bookmarkEnd w:id="1781"/>
    </w:p>
    <w:p w:rsidR="00950155" w:rsidRPr="00CC4AE2" w:rsidRDefault="00950155" w:rsidP="00950155">
      <w:pPr>
        <w:pStyle w:val="af6"/>
        <w:keepNext/>
        <w:rPr>
          <w:rtl/>
        </w:rPr>
      </w:pPr>
      <w:bookmarkStart w:id="1782" w:name="ET_yor_5307_508"/>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782"/>
    </w:p>
    <w:p w:rsidR="00950155" w:rsidRPr="00CC4AE2" w:rsidRDefault="00950155" w:rsidP="00950155">
      <w:pPr>
        <w:pStyle w:val="KeepWithNext"/>
        <w:rPr>
          <w:rtl/>
          <w:lang w:eastAsia="he-IL"/>
        </w:rPr>
      </w:pPr>
    </w:p>
    <w:p w:rsidR="00950155" w:rsidRPr="00CC4AE2" w:rsidRDefault="00950155" w:rsidP="00950155">
      <w:pPr>
        <w:rPr>
          <w:rtl/>
          <w:lang w:eastAsia="he-IL"/>
        </w:rPr>
      </w:pPr>
      <w:bookmarkStart w:id="1783" w:name="_ETM_Q1_5817058"/>
      <w:bookmarkEnd w:id="1783"/>
      <w:r w:rsidRPr="00CC4AE2">
        <w:rPr>
          <w:rFonts w:hint="cs"/>
          <w:rtl/>
          <w:lang w:eastAsia="he-IL"/>
        </w:rPr>
        <w:t>נדון במסגרת סעיף 6 בכל מה שיש סנקציה</w:t>
      </w:r>
      <w:bookmarkStart w:id="1784" w:name="_ETM_Q1_5819367"/>
      <w:bookmarkEnd w:id="1784"/>
      <w:r w:rsidRPr="00CC4AE2">
        <w:rPr>
          <w:rFonts w:hint="cs"/>
          <w:rtl/>
          <w:lang w:eastAsia="he-IL"/>
        </w:rPr>
        <w:t xml:space="preserve"> בצדו, כדי שזה יהיה מרוכז ונוכל לעבד את הדברים ביחד.</w:t>
      </w:r>
    </w:p>
    <w:p w:rsidR="002739FA" w:rsidRPr="00CC4AE2" w:rsidRDefault="002739FA" w:rsidP="002739FA">
      <w:pPr>
        <w:rPr>
          <w:rtl/>
        </w:rPr>
      </w:pPr>
    </w:p>
    <w:p w:rsidR="002739FA" w:rsidRPr="00CC4AE2" w:rsidRDefault="002739FA" w:rsidP="002739FA">
      <w:pPr>
        <w:pStyle w:val="a4"/>
        <w:keepNext/>
        <w:rPr>
          <w:rtl/>
        </w:rPr>
      </w:pPr>
      <w:bookmarkStart w:id="1785" w:name="ET_speaker_נירה_לאמי_רכלבסקי_186"/>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785"/>
    </w:p>
    <w:p w:rsidR="002739FA" w:rsidRPr="00CC4AE2" w:rsidRDefault="002739FA" w:rsidP="002739FA">
      <w:pPr>
        <w:pStyle w:val="KeepWithNext"/>
        <w:rPr>
          <w:rtl/>
        </w:rPr>
      </w:pPr>
    </w:p>
    <w:p w:rsidR="000B7F0D" w:rsidRPr="00CC4AE2" w:rsidRDefault="002739FA" w:rsidP="002739FA">
      <w:pPr>
        <w:rPr>
          <w:rtl/>
        </w:rPr>
      </w:pPr>
      <w:r w:rsidRPr="00CC4AE2">
        <w:rPr>
          <w:rFonts w:hint="cs"/>
          <w:rtl/>
        </w:rPr>
        <w:t xml:space="preserve">במקום עבודה שהוא </w:t>
      </w:r>
      <w:r w:rsidR="00950155" w:rsidRPr="00CC4AE2">
        <w:rPr>
          <w:rFonts w:hint="cs"/>
          <w:rtl/>
        </w:rPr>
        <w:t xml:space="preserve">נגיד </w:t>
      </w:r>
      <w:bookmarkStart w:id="1786" w:name="_ETM_Q1_5828454"/>
      <w:bookmarkEnd w:id="1786"/>
      <w:r w:rsidRPr="00CC4AE2">
        <w:rPr>
          <w:rFonts w:hint="cs"/>
          <w:rtl/>
        </w:rPr>
        <w:t xml:space="preserve">חברה משפחתית, מי שעובד בו </w:t>
      </w:r>
      <w:r w:rsidR="00950155" w:rsidRPr="00CC4AE2">
        <w:rPr>
          <w:rFonts w:hint="cs"/>
          <w:rtl/>
        </w:rPr>
        <w:t>מאותו תא משפחתי, הוא לא חייב לשמור על שני מטר</w:t>
      </w:r>
      <w:bookmarkStart w:id="1787" w:name="_ETM_Q1_5837236"/>
      <w:bookmarkEnd w:id="1787"/>
      <w:r w:rsidR="00950155" w:rsidRPr="00CC4AE2">
        <w:rPr>
          <w:rFonts w:hint="cs"/>
          <w:rtl/>
        </w:rPr>
        <w:t xml:space="preserve"> אם הם גרים באותו בית?</w:t>
      </w:r>
    </w:p>
    <w:p w:rsidR="00950155" w:rsidRPr="00CC4AE2" w:rsidRDefault="00950155" w:rsidP="002739FA">
      <w:pPr>
        <w:rPr>
          <w:rtl/>
        </w:rPr>
      </w:pPr>
      <w:bookmarkStart w:id="1788" w:name="_ETM_Q1_5836258"/>
      <w:bookmarkStart w:id="1789" w:name="_ETM_Q1_5836374"/>
      <w:bookmarkStart w:id="1790" w:name="_ETM_Q1_5837474"/>
      <w:bookmarkEnd w:id="1788"/>
      <w:bookmarkEnd w:id="1789"/>
      <w:bookmarkEnd w:id="1790"/>
    </w:p>
    <w:p w:rsidR="00950155" w:rsidRPr="00CC4AE2" w:rsidRDefault="00950155" w:rsidP="00950155">
      <w:pPr>
        <w:pStyle w:val="af9"/>
        <w:keepNext/>
        <w:rPr>
          <w:rtl/>
        </w:rPr>
      </w:pPr>
      <w:bookmarkStart w:id="1791" w:name="ET_guest_מיכל_גולדברג_509"/>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791"/>
    </w:p>
    <w:p w:rsidR="00950155" w:rsidRPr="00CC4AE2" w:rsidRDefault="00950155" w:rsidP="00950155">
      <w:pPr>
        <w:pStyle w:val="KeepWithNext"/>
        <w:rPr>
          <w:rtl/>
        </w:rPr>
      </w:pPr>
    </w:p>
    <w:p w:rsidR="00950155" w:rsidRPr="00CC4AE2" w:rsidRDefault="00950155" w:rsidP="00950155">
      <w:pPr>
        <w:rPr>
          <w:rtl/>
        </w:rPr>
      </w:pPr>
      <w:bookmarkStart w:id="1792" w:name="_ETM_Q1_5838269"/>
      <w:bookmarkStart w:id="1793" w:name="_ETM_Q1_5838346"/>
      <w:bookmarkEnd w:id="1792"/>
      <w:bookmarkEnd w:id="1793"/>
      <w:r w:rsidRPr="00CC4AE2">
        <w:rPr>
          <w:rFonts w:hint="cs"/>
          <w:rtl/>
        </w:rPr>
        <w:t>נכון.</w:t>
      </w:r>
    </w:p>
    <w:p w:rsidR="00950155" w:rsidRPr="00CC4AE2" w:rsidRDefault="00950155" w:rsidP="00950155">
      <w:pPr>
        <w:rPr>
          <w:rtl/>
        </w:rPr>
      </w:pPr>
      <w:bookmarkStart w:id="1794" w:name="_ETM_Q1_5839807"/>
      <w:bookmarkStart w:id="1795" w:name="_ETM_Q1_5839930"/>
      <w:bookmarkStart w:id="1796" w:name="_ETM_Q1_5839178"/>
      <w:bookmarkEnd w:id="1794"/>
      <w:bookmarkEnd w:id="1795"/>
      <w:bookmarkEnd w:id="1796"/>
    </w:p>
    <w:p w:rsidR="00950155" w:rsidRPr="00CC4AE2" w:rsidRDefault="00950155" w:rsidP="00950155">
      <w:pPr>
        <w:pStyle w:val="a4"/>
        <w:keepNext/>
        <w:rPr>
          <w:rtl/>
        </w:rPr>
      </w:pPr>
      <w:bookmarkStart w:id="1797" w:name="ET_speaker_נירה_לאמי_רכלבסקי_510"/>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797"/>
    </w:p>
    <w:p w:rsidR="00950155" w:rsidRPr="00CC4AE2" w:rsidRDefault="00950155" w:rsidP="00950155">
      <w:pPr>
        <w:pStyle w:val="KeepWithNext"/>
        <w:rPr>
          <w:rtl/>
          <w:lang w:eastAsia="he-IL"/>
        </w:rPr>
      </w:pPr>
    </w:p>
    <w:p w:rsidR="00950155" w:rsidRPr="00CC4AE2" w:rsidRDefault="00950155" w:rsidP="00950155">
      <w:pPr>
        <w:rPr>
          <w:rtl/>
          <w:lang w:eastAsia="he-IL"/>
        </w:rPr>
      </w:pPr>
      <w:bookmarkStart w:id="1798" w:name="_ETM_Q1_5839905"/>
      <w:bookmarkStart w:id="1799" w:name="_ETM_Q1_5839972"/>
      <w:bookmarkEnd w:id="1798"/>
      <w:bookmarkEnd w:id="1799"/>
      <w:r w:rsidRPr="00CC4AE2">
        <w:rPr>
          <w:rFonts w:hint="cs"/>
          <w:rtl/>
          <w:lang w:eastAsia="he-IL"/>
        </w:rPr>
        <w:t>את רוצה שנציין את זה?</w:t>
      </w:r>
    </w:p>
    <w:p w:rsidR="00950155" w:rsidRPr="00CC4AE2" w:rsidRDefault="00950155" w:rsidP="002739FA">
      <w:pPr>
        <w:rPr>
          <w:rtl/>
        </w:rPr>
      </w:pPr>
      <w:bookmarkStart w:id="1800" w:name="_ETM_Q1_5840222"/>
      <w:bookmarkEnd w:id="1800"/>
    </w:p>
    <w:p w:rsidR="00950155" w:rsidRPr="00CC4AE2" w:rsidRDefault="00950155" w:rsidP="00950155">
      <w:pPr>
        <w:pStyle w:val="a4"/>
        <w:keepNext/>
        <w:rPr>
          <w:rtl/>
        </w:rPr>
      </w:pPr>
      <w:bookmarkStart w:id="1801" w:name="ET_speaker_5142_511"/>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801"/>
    </w:p>
    <w:p w:rsidR="00950155" w:rsidRPr="00CC4AE2" w:rsidRDefault="00950155" w:rsidP="00950155">
      <w:pPr>
        <w:pStyle w:val="KeepWithNext"/>
        <w:rPr>
          <w:rtl/>
          <w:lang w:eastAsia="he-IL"/>
        </w:rPr>
      </w:pPr>
    </w:p>
    <w:p w:rsidR="00950155" w:rsidRPr="00CC4AE2" w:rsidRDefault="00950155" w:rsidP="00950155">
      <w:pPr>
        <w:rPr>
          <w:rtl/>
          <w:lang w:eastAsia="he-IL"/>
        </w:rPr>
      </w:pPr>
      <w:bookmarkStart w:id="1802" w:name="_ETM_Q1_5840996"/>
      <w:bookmarkEnd w:id="1802"/>
      <w:r w:rsidRPr="00CC4AE2">
        <w:rPr>
          <w:rFonts w:hint="cs"/>
          <w:rtl/>
          <w:lang w:eastAsia="he-IL"/>
        </w:rPr>
        <w:t>א</w:t>
      </w:r>
      <w:bookmarkStart w:id="1803" w:name="_ETM_Q1_5841076"/>
      <w:bookmarkEnd w:id="1803"/>
      <w:r w:rsidRPr="00CC4AE2">
        <w:rPr>
          <w:rFonts w:hint="cs"/>
          <w:rtl/>
          <w:lang w:eastAsia="he-IL"/>
        </w:rPr>
        <w:t xml:space="preserve">ני לא </w:t>
      </w:r>
      <w:bookmarkStart w:id="1804" w:name="_ETM_Q1_5841782"/>
      <w:bookmarkEnd w:id="1804"/>
      <w:r w:rsidRPr="00CC4AE2">
        <w:rPr>
          <w:rFonts w:hint="cs"/>
          <w:rtl/>
          <w:lang w:eastAsia="he-IL"/>
        </w:rPr>
        <w:t>חושבת שיש טעם.</w:t>
      </w:r>
    </w:p>
    <w:p w:rsidR="00950155" w:rsidRPr="00CC4AE2" w:rsidRDefault="00950155" w:rsidP="00950155">
      <w:pPr>
        <w:rPr>
          <w:rtl/>
          <w:lang w:eastAsia="he-IL"/>
        </w:rPr>
      </w:pPr>
      <w:bookmarkStart w:id="1805" w:name="_ETM_Q1_5841612"/>
      <w:bookmarkStart w:id="1806" w:name="_ETM_Q1_5841739"/>
      <w:bookmarkEnd w:id="1805"/>
      <w:bookmarkEnd w:id="1806"/>
    </w:p>
    <w:p w:rsidR="00950155" w:rsidRPr="00CC4AE2" w:rsidRDefault="00950155" w:rsidP="00950155">
      <w:pPr>
        <w:pStyle w:val="af6"/>
        <w:keepNext/>
        <w:rPr>
          <w:rtl/>
        </w:rPr>
      </w:pPr>
      <w:bookmarkStart w:id="1807" w:name="ET_yor_5307_51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807"/>
    </w:p>
    <w:p w:rsidR="00950155" w:rsidRPr="00CC4AE2" w:rsidRDefault="00950155" w:rsidP="00950155">
      <w:pPr>
        <w:pStyle w:val="KeepWithNext"/>
        <w:rPr>
          <w:rtl/>
          <w:lang w:eastAsia="he-IL"/>
        </w:rPr>
      </w:pPr>
    </w:p>
    <w:p w:rsidR="00950155" w:rsidRPr="00CC4AE2" w:rsidRDefault="00950155" w:rsidP="00950155">
      <w:pPr>
        <w:rPr>
          <w:rtl/>
          <w:lang w:eastAsia="he-IL"/>
        </w:rPr>
      </w:pPr>
      <w:bookmarkStart w:id="1808" w:name="_ETM_Q1_5842463"/>
      <w:bookmarkEnd w:id="1808"/>
      <w:r w:rsidRPr="00CC4AE2">
        <w:rPr>
          <w:rFonts w:hint="cs"/>
          <w:rtl/>
          <w:lang w:eastAsia="he-IL"/>
        </w:rPr>
        <w:t xml:space="preserve">יש את זה בהגדרות לפני כן, שמי שמאותו </w:t>
      </w:r>
      <w:bookmarkStart w:id="1809" w:name="_ETM_Q1_5846139"/>
      <w:bookmarkEnd w:id="1809"/>
      <w:r w:rsidRPr="00CC4AE2">
        <w:rPr>
          <w:rFonts w:hint="cs"/>
          <w:rtl/>
          <w:lang w:eastAsia="he-IL"/>
        </w:rPr>
        <w:t>תא משפחתי - - -</w:t>
      </w:r>
    </w:p>
    <w:p w:rsidR="00950155" w:rsidRPr="00CC4AE2" w:rsidRDefault="00950155" w:rsidP="00950155">
      <w:pPr>
        <w:rPr>
          <w:rtl/>
          <w:lang w:eastAsia="he-IL"/>
        </w:rPr>
      </w:pPr>
      <w:bookmarkStart w:id="1810" w:name="_ETM_Q1_5845090"/>
      <w:bookmarkStart w:id="1811" w:name="_ETM_Q1_5845186"/>
      <w:bookmarkStart w:id="1812" w:name="_ETM_Q1_5846074"/>
      <w:bookmarkEnd w:id="1810"/>
      <w:bookmarkEnd w:id="1811"/>
      <w:bookmarkEnd w:id="1812"/>
    </w:p>
    <w:p w:rsidR="00950155" w:rsidRPr="00CC4AE2" w:rsidRDefault="00950155" w:rsidP="00950155">
      <w:pPr>
        <w:pStyle w:val="a4"/>
        <w:keepNext/>
        <w:rPr>
          <w:rtl/>
        </w:rPr>
      </w:pPr>
      <w:bookmarkStart w:id="1813" w:name="ET_speaker_נירה_לאמי_רכלבסקי_513"/>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813"/>
    </w:p>
    <w:p w:rsidR="00950155" w:rsidRPr="00CC4AE2" w:rsidRDefault="00950155" w:rsidP="00950155">
      <w:pPr>
        <w:pStyle w:val="KeepWithNext"/>
        <w:rPr>
          <w:rtl/>
          <w:lang w:eastAsia="he-IL"/>
        </w:rPr>
      </w:pPr>
    </w:p>
    <w:p w:rsidR="00950155" w:rsidRPr="00CC4AE2" w:rsidRDefault="00950155" w:rsidP="00950155">
      <w:pPr>
        <w:rPr>
          <w:rtl/>
          <w:lang w:eastAsia="he-IL"/>
        </w:rPr>
      </w:pPr>
      <w:bookmarkStart w:id="1814" w:name="_ETM_Q1_5846762"/>
      <w:bookmarkStart w:id="1815" w:name="_ETM_Q1_5846833"/>
      <w:bookmarkEnd w:id="1814"/>
      <w:bookmarkEnd w:id="1815"/>
      <w:r w:rsidRPr="00CC4AE2">
        <w:rPr>
          <w:rFonts w:hint="cs"/>
          <w:rtl/>
          <w:lang w:eastAsia="he-IL"/>
        </w:rPr>
        <w:t xml:space="preserve">אני תוהה מה גובר על מה, </w:t>
      </w:r>
      <w:bookmarkStart w:id="1816" w:name="_ETM_Q1_5847071"/>
      <w:bookmarkEnd w:id="1816"/>
      <w:r w:rsidRPr="00CC4AE2">
        <w:rPr>
          <w:rFonts w:hint="cs"/>
          <w:rtl/>
          <w:lang w:eastAsia="he-IL"/>
        </w:rPr>
        <w:t>אבל אני מניחה שזה גובר. נכון?</w:t>
      </w:r>
    </w:p>
    <w:p w:rsidR="00950155" w:rsidRPr="00CC4AE2" w:rsidRDefault="00950155" w:rsidP="000B7F0D">
      <w:pPr>
        <w:rPr>
          <w:rtl/>
        </w:rPr>
      </w:pPr>
    </w:p>
    <w:p w:rsidR="00950155" w:rsidRPr="00CC4AE2" w:rsidRDefault="00950155" w:rsidP="00950155">
      <w:pPr>
        <w:pStyle w:val="af9"/>
        <w:keepNext/>
        <w:rPr>
          <w:rtl/>
        </w:rPr>
      </w:pPr>
      <w:bookmarkStart w:id="1817" w:name="ET_guest_מיכל_גולדברג_514"/>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817"/>
    </w:p>
    <w:p w:rsidR="00950155" w:rsidRPr="00CC4AE2" w:rsidRDefault="00950155" w:rsidP="00950155">
      <w:pPr>
        <w:pStyle w:val="KeepWithNext"/>
        <w:rPr>
          <w:rtl/>
        </w:rPr>
      </w:pPr>
    </w:p>
    <w:p w:rsidR="00950155" w:rsidRPr="00CC4AE2" w:rsidRDefault="00950155" w:rsidP="00950155">
      <w:pPr>
        <w:rPr>
          <w:rtl/>
        </w:rPr>
      </w:pPr>
      <w:bookmarkStart w:id="1818" w:name="_ETM_Q1_5848789"/>
      <w:bookmarkStart w:id="1819" w:name="_ETM_Q1_5848856"/>
      <w:bookmarkEnd w:id="1818"/>
      <w:bookmarkEnd w:id="1819"/>
      <w:r w:rsidRPr="00CC4AE2">
        <w:rPr>
          <w:rFonts w:hint="cs"/>
          <w:rtl/>
        </w:rPr>
        <w:t>כן.</w:t>
      </w:r>
    </w:p>
    <w:p w:rsidR="000B7F0D" w:rsidRPr="00CC4AE2" w:rsidRDefault="000B7F0D" w:rsidP="002739FA">
      <w:pPr>
        <w:rPr>
          <w:rtl/>
        </w:rPr>
      </w:pPr>
    </w:p>
    <w:p w:rsidR="000B7F0D" w:rsidRPr="00CC4AE2" w:rsidRDefault="000B7F0D" w:rsidP="000B7F0D">
      <w:pPr>
        <w:pStyle w:val="af9"/>
        <w:keepNext/>
        <w:rPr>
          <w:rtl/>
        </w:rPr>
      </w:pPr>
      <w:bookmarkStart w:id="1820" w:name="ET_guest_שי_סומך_190"/>
      <w:r w:rsidRPr="00CC4AE2">
        <w:rPr>
          <w:rStyle w:val="TagStyle"/>
          <w:rtl/>
        </w:rPr>
        <w:t xml:space="preserve"> &lt;&lt; אורח &gt;&gt; </w:t>
      </w:r>
      <w:r w:rsidRPr="00CC4AE2">
        <w:rPr>
          <w:rtl/>
        </w:rPr>
        <w:t>שי סומך:</w:t>
      </w:r>
      <w:r w:rsidRPr="00CC4AE2">
        <w:rPr>
          <w:rStyle w:val="TagStyle"/>
          <w:rtl/>
        </w:rPr>
        <w:t xml:space="preserve"> &lt;&lt; אורח &gt;&gt;</w:t>
      </w:r>
      <w:r w:rsidRPr="00CC4AE2">
        <w:rPr>
          <w:rtl/>
        </w:rPr>
        <w:t xml:space="preserve"> </w:t>
      </w:r>
      <w:bookmarkEnd w:id="1820"/>
    </w:p>
    <w:p w:rsidR="000B7F0D" w:rsidRPr="00CC4AE2" w:rsidRDefault="000B7F0D" w:rsidP="000B7F0D">
      <w:pPr>
        <w:pStyle w:val="KeepWithNext"/>
        <w:rPr>
          <w:rtl/>
        </w:rPr>
      </w:pPr>
    </w:p>
    <w:p w:rsidR="000B7F0D" w:rsidRPr="00CC4AE2" w:rsidRDefault="00950155" w:rsidP="001D7CCE">
      <w:pPr>
        <w:rPr>
          <w:rtl/>
        </w:rPr>
      </w:pPr>
      <w:r w:rsidRPr="00CC4AE2">
        <w:rPr>
          <w:rFonts w:hint="cs"/>
          <w:rtl/>
        </w:rPr>
        <w:t>זה ברור. ז</w:t>
      </w:r>
      <w:r w:rsidR="001D7CCE" w:rsidRPr="00CC4AE2">
        <w:rPr>
          <w:rFonts w:hint="cs"/>
          <w:rtl/>
        </w:rPr>
        <w:t>ו</w:t>
      </w:r>
      <w:r w:rsidRPr="00CC4AE2">
        <w:rPr>
          <w:rFonts w:hint="cs"/>
          <w:rtl/>
        </w:rPr>
        <w:t xml:space="preserve"> לא הוראה </w:t>
      </w:r>
      <w:bookmarkStart w:id="1821" w:name="_ETM_Q1_5851018"/>
      <w:bookmarkEnd w:id="1821"/>
      <w:r w:rsidRPr="00CC4AE2">
        <w:rPr>
          <w:rFonts w:hint="cs"/>
          <w:rtl/>
        </w:rPr>
        <w:t>פלילית. ההנחיה היא שני מטרים, אבל י</w:t>
      </w:r>
      <w:r w:rsidR="000B7F0D" w:rsidRPr="00CC4AE2">
        <w:rPr>
          <w:rFonts w:hint="cs"/>
          <w:rtl/>
        </w:rPr>
        <w:t xml:space="preserve">ש </w:t>
      </w:r>
      <w:r w:rsidRPr="00CC4AE2">
        <w:rPr>
          <w:rFonts w:hint="cs"/>
          <w:rtl/>
        </w:rPr>
        <w:t xml:space="preserve">עדיין </w:t>
      </w:r>
      <w:r w:rsidR="000B7F0D" w:rsidRPr="00CC4AE2">
        <w:rPr>
          <w:rFonts w:hint="cs"/>
          <w:rtl/>
        </w:rPr>
        <w:t xml:space="preserve">מקום </w:t>
      </w:r>
      <w:r w:rsidRPr="00CC4AE2">
        <w:rPr>
          <w:rFonts w:hint="cs"/>
          <w:rtl/>
        </w:rPr>
        <w:t xml:space="preserve">קצת </w:t>
      </w:r>
      <w:r w:rsidR="000B7F0D" w:rsidRPr="00CC4AE2">
        <w:rPr>
          <w:rFonts w:hint="cs"/>
          <w:rtl/>
        </w:rPr>
        <w:t>לשכל ישר</w:t>
      </w:r>
      <w:r w:rsidRPr="00CC4AE2">
        <w:rPr>
          <w:rFonts w:hint="cs"/>
          <w:rtl/>
        </w:rPr>
        <w:t>.</w:t>
      </w:r>
    </w:p>
    <w:p w:rsidR="000B7F0D" w:rsidRPr="00CC4AE2" w:rsidRDefault="000B7F0D" w:rsidP="000B7F0D">
      <w:pPr>
        <w:rPr>
          <w:rtl/>
        </w:rPr>
      </w:pPr>
    </w:p>
    <w:p w:rsidR="000B7F0D" w:rsidRPr="00CC4AE2" w:rsidRDefault="000B7F0D" w:rsidP="000B7F0D">
      <w:pPr>
        <w:pStyle w:val="a4"/>
        <w:keepNext/>
        <w:rPr>
          <w:rtl/>
        </w:rPr>
      </w:pPr>
      <w:bookmarkStart w:id="1822" w:name="ET_speaker_5142_191"/>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822"/>
    </w:p>
    <w:p w:rsidR="000B7F0D" w:rsidRPr="00CC4AE2" w:rsidRDefault="000B7F0D" w:rsidP="000B7F0D">
      <w:pPr>
        <w:pStyle w:val="KeepWithNext"/>
        <w:rPr>
          <w:rtl/>
        </w:rPr>
      </w:pPr>
    </w:p>
    <w:p w:rsidR="000B7F0D" w:rsidRPr="00CC4AE2" w:rsidRDefault="00950155" w:rsidP="000B7F0D">
      <w:pPr>
        <w:rPr>
          <w:rtl/>
        </w:rPr>
      </w:pPr>
      <w:r w:rsidRPr="00CC4AE2">
        <w:rPr>
          <w:rFonts w:hint="cs"/>
          <w:rtl/>
        </w:rPr>
        <w:t xml:space="preserve">איזה יופי, </w:t>
      </w:r>
      <w:bookmarkStart w:id="1823" w:name="_ETM_Q1_5858586"/>
      <w:bookmarkEnd w:id="1823"/>
      <w:r w:rsidRPr="00CC4AE2">
        <w:rPr>
          <w:rFonts w:hint="cs"/>
          <w:rtl/>
        </w:rPr>
        <w:t xml:space="preserve">אז יש פה מקום לשכל ישר, נכון? אז שכל ישר </w:t>
      </w:r>
      <w:bookmarkStart w:id="1824" w:name="_ETM_Q1_5863294"/>
      <w:bookmarkEnd w:id="1824"/>
      <w:r w:rsidRPr="00CC4AE2">
        <w:rPr>
          <w:rFonts w:hint="cs"/>
          <w:rtl/>
        </w:rPr>
        <w:t xml:space="preserve">אומר שאדם שהוא חולה, </w:t>
      </w:r>
      <w:r w:rsidR="000B7F0D" w:rsidRPr="00CC4AE2">
        <w:rPr>
          <w:rFonts w:hint="cs"/>
          <w:rtl/>
        </w:rPr>
        <w:t xml:space="preserve">לא צריך </w:t>
      </w:r>
      <w:proofErr w:type="spellStart"/>
      <w:r w:rsidR="000B7F0D" w:rsidRPr="00CC4AE2">
        <w:rPr>
          <w:rFonts w:hint="cs"/>
          <w:rtl/>
        </w:rPr>
        <w:t>להחריג</w:t>
      </w:r>
      <w:proofErr w:type="spellEnd"/>
      <w:r w:rsidR="000B7F0D" w:rsidRPr="00CC4AE2">
        <w:rPr>
          <w:rFonts w:hint="cs"/>
          <w:rtl/>
        </w:rPr>
        <w:t xml:space="preserve"> אותו</w:t>
      </w:r>
      <w:r w:rsidRPr="00CC4AE2">
        <w:rPr>
          <w:rFonts w:hint="cs"/>
          <w:rtl/>
        </w:rPr>
        <w:t>, הוא חייב לקבל טיפול רפואי.</w:t>
      </w:r>
    </w:p>
    <w:p w:rsidR="00950155" w:rsidRPr="00CC4AE2" w:rsidRDefault="00950155" w:rsidP="000B7F0D">
      <w:pPr>
        <w:rPr>
          <w:rtl/>
        </w:rPr>
      </w:pPr>
      <w:bookmarkStart w:id="1825" w:name="_ETM_Q1_5865256"/>
      <w:bookmarkEnd w:id="1825"/>
    </w:p>
    <w:p w:rsidR="00950155" w:rsidRPr="00CC4AE2" w:rsidRDefault="00950155" w:rsidP="00950155">
      <w:pPr>
        <w:pStyle w:val="af9"/>
        <w:keepNext/>
        <w:rPr>
          <w:rtl/>
        </w:rPr>
      </w:pPr>
      <w:bookmarkStart w:id="1826" w:name="ET_guest_גאל_אזריאל_515"/>
      <w:r w:rsidRPr="00CC4AE2">
        <w:rPr>
          <w:rStyle w:val="TagStyle"/>
          <w:rtl/>
        </w:rPr>
        <w:t xml:space="preserve"> &lt;&lt; אורח &gt;&gt; </w:t>
      </w:r>
      <w:r w:rsidRPr="00CC4AE2">
        <w:rPr>
          <w:rtl/>
        </w:rPr>
        <w:t xml:space="preserve">גאל </w:t>
      </w:r>
      <w:proofErr w:type="spellStart"/>
      <w:r w:rsidRPr="00CC4AE2">
        <w:rPr>
          <w:rtl/>
        </w:rPr>
        <w:t>אזריאל</w:t>
      </w:r>
      <w:proofErr w:type="spellEnd"/>
      <w:r w:rsidRPr="00CC4AE2">
        <w:rPr>
          <w:rtl/>
        </w:rPr>
        <w:t>:</w:t>
      </w:r>
      <w:r w:rsidRPr="00CC4AE2">
        <w:rPr>
          <w:rStyle w:val="TagStyle"/>
          <w:rtl/>
        </w:rPr>
        <w:t xml:space="preserve"> &lt;&lt; אורח &gt;&gt;</w:t>
      </w:r>
      <w:r w:rsidRPr="00CC4AE2">
        <w:rPr>
          <w:rtl/>
        </w:rPr>
        <w:t xml:space="preserve">   </w:t>
      </w:r>
      <w:bookmarkEnd w:id="1826"/>
    </w:p>
    <w:p w:rsidR="00950155" w:rsidRPr="00CC4AE2" w:rsidRDefault="00950155" w:rsidP="00950155">
      <w:pPr>
        <w:pStyle w:val="KeepWithNext"/>
        <w:rPr>
          <w:rtl/>
        </w:rPr>
      </w:pPr>
    </w:p>
    <w:p w:rsidR="00950155" w:rsidRPr="00CC4AE2" w:rsidRDefault="00950155" w:rsidP="00950155">
      <w:pPr>
        <w:rPr>
          <w:rtl/>
        </w:rPr>
      </w:pPr>
      <w:bookmarkStart w:id="1827" w:name="_ETM_Q1_5865917"/>
      <w:bookmarkStart w:id="1828" w:name="_ETM_Q1_5865981"/>
      <w:bookmarkEnd w:id="1827"/>
      <w:bookmarkEnd w:id="1828"/>
      <w:r w:rsidRPr="00CC4AE2">
        <w:rPr>
          <w:rFonts w:hint="cs"/>
          <w:rtl/>
        </w:rPr>
        <w:t>זה בדיוק מה שכתוב.</w:t>
      </w:r>
    </w:p>
    <w:p w:rsidR="00950155" w:rsidRPr="00CC4AE2" w:rsidRDefault="00950155" w:rsidP="00950155">
      <w:pPr>
        <w:rPr>
          <w:rtl/>
        </w:rPr>
      </w:pPr>
      <w:bookmarkStart w:id="1829" w:name="_ETM_Q1_5868720"/>
      <w:bookmarkStart w:id="1830" w:name="_ETM_Q1_5868808"/>
      <w:bookmarkStart w:id="1831" w:name="_ETM_Q1_5868671"/>
      <w:bookmarkEnd w:id="1829"/>
      <w:bookmarkEnd w:id="1830"/>
      <w:bookmarkEnd w:id="1831"/>
    </w:p>
    <w:p w:rsidR="00950155" w:rsidRPr="00CC4AE2" w:rsidRDefault="00950155" w:rsidP="00950155">
      <w:pPr>
        <w:pStyle w:val="af9"/>
        <w:keepNext/>
        <w:rPr>
          <w:rtl/>
        </w:rPr>
      </w:pPr>
      <w:bookmarkStart w:id="1832" w:name="ET_guest_שי_סומך_516"/>
      <w:r w:rsidRPr="00CC4AE2">
        <w:rPr>
          <w:rStyle w:val="TagStyle"/>
          <w:rtl/>
        </w:rPr>
        <w:t xml:space="preserve"> &lt;&lt; אורח &gt;&gt; </w:t>
      </w:r>
      <w:r w:rsidRPr="00CC4AE2">
        <w:rPr>
          <w:rtl/>
        </w:rPr>
        <w:t>שי סומך:</w:t>
      </w:r>
      <w:r w:rsidRPr="00CC4AE2">
        <w:rPr>
          <w:rStyle w:val="TagStyle"/>
          <w:rtl/>
        </w:rPr>
        <w:t xml:space="preserve"> &lt;&lt; אורח &gt;&gt;</w:t>
      </w:r>
      <w:r w:rsidRPr="00CC4AE2">
        <w:rPr>
          <w:rtl/>
        </w:rPr>
        <w:t xml:space="preserve">   </w:t>
      </w:r>
      <w:bookmarkEnd w:id="1832"/>
    </w:p>
    <w:p w:rsidR="00950155" w:rsidRPr="00CC4AE2" w:rsidRDefault="00950155" w:rsidP="00950155">
      <w:pPr>
        <w:pStyle w:val="KeepWithNext"/>
        <w:rPr>
          <w:rtl/>
        </w:rPr>
      </w:pPr>
    </w:p>
    <w:p w:rsidR="00950155" w:rsidRPr="00CC4AE2" w:rsidRDefault="00950155" w:rsidP="00950155">
      <w:pPr>
        <w:rPr>
          <w:rtl/>
        </w:rPr>
      </w:pPr>
      <w:bookmarkStart w:id="1833" w:name="_ETM_Q1_5869278"/>
      <w:bookmarkStart w:id="1834" w:name="_ETM_Q1_5869358"/>
      <w:bookmarkEnd w:id="1833"/>
      <w:bookmarkEnd w:id="1834"/>
      <w:r w:rsidRPr="00CC4AE2">
        <w:rPr>
          <w:rFonts w:hint="cs"/>
          <w:rtl/>
        </w:rPr>
        <w:t xml:space="preserve">החוק גם </w:t>
      </w:r>
      <w:bookmarkStart w:id="1835" w:name="_ETM_Q1_5870679"/>
      <w:bookmarkEnd w:id="1835"/>
      <w:r w:rsidRPr="00CC4AE2">
        <w:rPr>
          <w:rFonts w:hint="cs"/>
          <w:rtl/>
        </w:rPr>
        <w:t>מתייחס לנקודה הזאת.</w:t>
      </w:r>
    </w:p>
    <w:p w:rsidR="00950155" w:rsidRPr="00CC4AE2" w:rsidRDefault="00950155" w:rsidP="00950155">
      <w:pPr>
        <w:rPr>
          <w:rtl/>
        </w:rPr>
      </w:pPr>
      <w:bookmarkStart w:id="1836" w:name="_ETM_Q1_5871298"/>
      <w:bookmarkStart w:id="1837" w:name="_ETM_Q1_5871390"/>
      <w:bookmarkStart w:id="1838" w:name="_ETM_Q1_5872618"/>
      <w:bookmarkEnd w:id="1836"/>
      <w:bookmarkEnd w:id="1837"/>
      <w:bookmarkEnd w:id="1838"/>
    </w:p>
    <w:p w:rsidR="00950155" w:rsidRPr="00CC4AE2" w:rsidRDefault="00950155" w:rsidP="00950155">
      <w:pPr>
        <w:pStyle w:val="a4"/>
        <w:keepNext/>
        <w:rPr>
          <w:rtl/>
        </w:rPr>
      </w:pPr>
      <w:bookmarkStart w:id="1839" w:name="ET_speaker_5142_517"/>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839"/>
    </w:p>
    <w:p w:rsidR="00950155" w:rsidRPr="00CC4AE2" w:rsidRDefault="00950155" w:rsidP="00950155">
      <w:pPr>
        <w:pStyle w:val="KeepWithNext"/>
        <w:rPr>
          <w:rtl/>
          <w:lang w:eastAsia="he-IL"/>
        </w:rPr>
      </w:pPr>
    </w:p>
    <w:p w:rsidR="00950155" w:rsidRPr="00CC4AE2" w:rsidRDefault="00950155" w:rsidP="001D7CCE">
      <w:pPr>
        <w:rPr>
          <w:rtl/>
          <w:lang w:eastAsia="he-IL"/>
        </w:rPr>
      </w:pPr>
      <w:bookmarkStart w:id="1840" w:name="_ETM_Q1_5873351"/>
      <w:bookmarkStart w:id="1841" w:name="_ETM_Q1_5873412"/>
      <w:bookmarkEnd w:id="1840"/>
      <w:bookmarkEnd w:id="1841"/>
      <w:r w:rsidRPr="00CC4AE2">
        <w:rPr>
          <w:rFonts w:hint="cs"/>
          <w:rtl/>
          <w:lang w:eastAsia="he-IL"/>
        </w:rPr>
        <w:t>יש דברים שהם ברורים מאלי</w:t>
      </w:r>
      <w:r w:rsidR="001D7CCE" w:rsidRPr="00CC4AE2">
        <w:rPr>
          <w:rFonts w:hint="cs"/>
          <w:rtl/>
          <w:lang w:eastAsia="he-IL"/>
        </w:rPr>
        <w:t>הם</w:t>
      </w:r>
      <w:r w:rsidRPr="00CC4AE2">
        <w:rPr>
          <w:rFonts w:hint="cs"/>
          <w:rtl/>
          <w:lang w:eastAsia="he-IL"/>
        </w:rPr>
        <w:t xml:space="preserve">, בכלל לא </w:t>
      </w:r>
      <w:bookmarkStart w:id="1842" w:name="_ETM_Q1_5874466"/>
      <w:bookmarkEnd w:id="1842"/>
      <w:r w:rsidRPr="00CC4AE2">
        <w:rPr>
          <w:rFonts w:hint="cs"/>
          <w:rtl/>
          <w:lang w:eastAsia="he-IL"/>
        </w:rPr>
        <w:t>היה צריך להעלות אותם.</w:t>
      </w:r>
    </w:p>
    <w:p w:rsidR="00950155" w:rsidRPr="00CC4AE2" w:rsidRDefault="00950155" w:rsidP="00950155">
      <w:pPr>
        <w:rPr>
          <w:rtl/>
          <w:lang w:eastAsia="he-IL"/>
        </w:rPr>
      </w:pPr>
      <w:bookmarkStart w:id="1843" w:name="_ETM_Q1_5873388"/>
      <w:bookmarkStart w:id="1844" w:name="_ETM_Q1_5873509"/>
      <w:bookmarkEnd w:id="1843"/>
      <w:bookmarkEnd w:id="1844"/>
    </w:p>
    <w:p w:rsidR="000B7F0D" w:rsidRPr="00CC4AE2" w:rsidRDefault="000B7F0D" w:rsidP="000B7F0D">
      <w:pPr>
        <w:pStyle w:val="af6"/>
        <w:keepNext/>
        <w:rPr>
          <w:rtl/>
        </w:rPr>
      </w:pPr>
      <w:bookmarkStart w:id="1845" w:name="ET_yor_5307_19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845"/>
    </w:p>
    <w:p w:rsidR="000B7F0D" w:rsidRPr="00CC4AE2" w:rsidRDefault="000B7F0D" w:rsidP="000B7F0D">
      <w:pPr>
        <w:pStyle w:val="KeepWithNext"/>
        <w:rPr>
          <w:rtl/>
        </w:rPr>
      </w:pPr>
    </w:p>
    <w:p w:rsidR="000B7F0D" w:rsidRPr="00CC4AE2" w:rsidRDefault="00FE3067" w:rsidP="00091058">
      <w:pPr>
        <w:rPr>
          <w:rtl/>
        </w:rPr>
      </w:pPr>
      <w:r w:rsidRPr="00CC4AE2">
        <w:rPr>
          <w:rFonts w:hint="cs"/>
          <w:rtl/>
        </w:rPr>
        <w:t xml:space="preserve">זה לא מובן מאליו, כי התקנה לפני </w:t>
      </w:r>
      <w:bookmarkStart w:id="1846" w:name="_ETM_Q1_5877832"/>
      <w:bookmarkEnd w:id="1846"/>
      <w:r w:rsidRPr="00CC4AE2">
        <w:rPr>
          <w:rFonts w:hint="cs"/>
          <w:rtl/>
        </w:rPr>
        <w:t>כן אומרת ש</w:t>
      </w:r>
      <w:r w:rsidR="000B7F0D" w:rsidRPr="00CC4AE2">
        <w:rPr>
          <w:rFonts w:hint="cs"/>
          <w:rtl/>
        </w:rPr>
        <w:t>אם יש לך חום או שיעול</w:t>
      </w:r>
      <w:r w:rsidRPr="00CC4AE2">
        <w:rPr>
          <w:rFonts w:hint="cs"/>
          <w:rtl/>
        </w:rPr>
        <w:t xml:space="preserve"> אתה לא יכול להיכנס לשום מקום ציבורי. </w:t>
      </w:r>
      <w:bookmarkStart w:id="1847" w:name="_ETM_Q1_5882211"/>
      <w:bookmarkEnd w:id="1847"/>
      <w:r w:rsidRPr="00CC4AE2">
        <w:rPr>
          <w:rFonts w:hint="cs"/>
          <w:rtl/>
        </w:rPr>
        <w:t>באה התקנה ואומרת: אם אתה חולה, ברור שבשכל הישר, וזה</w:t>
      </w:r>
      <w:bookmarkStart w:id="1848" w:name="_ETM_Q1_5886607"/>
      <w:bookmarkEnd w:id="1848"/>
      <w:r w:rsidRPr="00CC4AE2">
        <w:rPr>
          <w:rFonts w:hint="cs"/>
          <w:rtl/>
        </w:rPr>
        <w:t xml:space="preserve"> מובן מאליו, שאתה יכול להיכנס לב</w:t>
      </w:r>
      <w:r w:rsidR="006B3AD3" w:rsidRPr="00CC4AE2">
        <w:rPr>
          <w:rFonts w:hint="cs"/>
          <w:rtl/>
        </w:rPr>
        <w:t>י</w:t>
      </w:r>
      <w:r w:rsidRPr="00CC4AE2">
        <w:rPr>
          <w:rFonts w:hint="cs"/>
          <w:rtl/>
        </w:rPr>
        <w:t xml:space="preserve">ת חולים, </w:t>
      </w:r>
      <w:r w:rsidR="000B7F0D" w:rsidRPr="00CC4AE2">
        <w:rPr>
          <w:rFonts w:hint="cs"/>
          <w:rtl/>
        </w:rPr>
        <w:t xml:space="preserve">אבל מי שלא ברור לו, </w:t>
      </w:r>
      <w:r w:rsidRPr="00CC4AE2">
        <w:rPr>
          <w:rFonts w:hint="cs"/>
          <w:rtl/>
        </w:rPr>
        <w:t xml:space="preserve">אמרתי גם קודם, </w:t>
      </w:r>
      <w:bookmarkStart w:id="1849" w:name="_ETM_Q1_5892181"/>
      <w:bookmarkEnd w:id="1849"/>
      <w:r w:rsidRPr="00CC4AE2">
        <w:rPr>
          <w:rFonts w:hint="cs"/>
          <w:rtl/>
        </w:rPr>
        <w:t xml:space="preserve">אומרים לו </w:t>
      </w:r>
      <w:r w:rsidR="000B7F0D" w:rsidRPr="00CC4AE2">
        <w:rPr>
          <w:rFonts w:hint="cs"/>
          <w:rtl/>
        </w:rPr>
        <w:t>ברחל בתך הקטנה: אתה יכול להיכנס</w:t>
      </w:r>
      <w:r w:rsidRPr="00CC4AE2">
        <w:rPr>
          <w:rFonts w:hint="cs"/>
          <w:rtl/>
        </w:rPr>
        <w:t xml:space="preserve">, כדי שלא יהיו סיטואציות בעייתיות. אני שמחה </w:t>
      </w:r>
      <w:bookmarkStart w:id="1850" w:name="_ETM_Q1_5901352"/>
      <w:bookmarkEnd w:id="1850"/>
      <w:r w:rsidRPr="00CC4AE2">
        <w:rPr>
          <w:rFonts w:hint="cs"/>
          <w:rtl/>
        </w:rPr>
        <w:t xml:space="preserve">שאת מחייכת, חברת הכנסת </w:t>
      </w:r>
      <w:proofErr w:type="spellStart"/>
      <w:r w:rsidRPr="00CC4AE2">
        <w:rPr>
          <w:rFonts w:hint="cs"/>
          <w:rtl/>
        </w:rPr>
        <w:t>מלינובסקי</w:t>
      </w:r>
      <w:proofErr w:type="spellEnd"/>
      <w:r w:rsidRPr="00CC4AE2">
        <w:rPr>
          <w:rFonts w:hint="cs"/>
          <w:rtl/>
        </w:rPr>
        <w:t>.</w:t>
      </w:r>
    </w:p>
    <w:p w:rsidR="000B7F0D" w:rsidRPr="00CC4AE2" w:rsidRDefault="000B7F0D" w:rsidP="000B7F0D">
      <w:pPr>
        <w:rPr>
          <w:rtl/>
        </w:rPr>
      </w:pPr>
    </w:p>
    <w:p w:rsidR="000B7F0D" w:rsidRPr="00CC4AE2" w:rsidRDefault="000B7F0D" w:rsidP="000B7F0D">
      <w:pPr>
        <w:pStyle w:val="a4"/>
        <w:keepNext/>
        <w:rPr>
          <w:rtl/>
        </w:rPr>
      </w:pPr>
      <w:bookmarkStart w:id="1851" w:name="ET_speaker_5142_193"/>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851"/>
    </w:p>
    <w:p w:rsidR="000B7F0D" w:rsidRPr="00CC4AE2" w:rsidRDefault="000B7F0D" w:rsidP="000B7F0D">
      <w:pPr>
        <w:pStyle w:val="KeepWithNext"/>
        <w:rPr>
          <w:rtl/>
        </w:rPr>
      </w:pPr>
    </w:p>
    <w:p w:rsidR="000B7F0D" w:rsidRPr="00CC4AE2" w:rsidRDefault="000B7F0D" w:rsidP="000B7F0D">
      <w:pPr>
        <w:rPr>
          <w:rtl/>
        </w:rPr>
      </w:pPr>
      <w:r w:rsidRPr="00CC4AE2">
        <w:rPr>
          <w:rFonts w:hint="cs"/>
          <w:rtl/>
        </w:rPr>
        <w:t xml:space="preserve">זה </w:t>
      </w:r>
      <w:r w:rsidR="00FE3067" w:rsidRPr="00CC4AE2">
        <w:rPr>
          <w:rFonts w:hint="cs"/>
          <w:rtl/>
        </w:rPr>
        <w:t xml:space="preserve">כבר </w:t>
      </w:r>
      <w:r w:rsidRPr="00CC4AE2">
        <w:rPr>
          <w:rFonts w:hint="cs"/>
          <w:rtl/>
        </w:rPr>
        <w:t>משעשע.</w:t>
      </w:r>
    </w:p>
    <w:p w:rsidR="000B7F0D" w:rsidRPr="00CC4AE2" w:rsidRDefault="000B7F0D" w:rsidP="000B7F0D">
      <w:pPr>
        <w:rPr>
          <w:rtl/>
        </w:rPr>
      </w:pPr>
    </w:p>
    <w:p w:rsidR="00FE3067" w:rsidRPr="00CC4AE2" w:rsidRDefault="00FE3067" w:rsidP="00FE3067">
      <w:pPr>
        <w:pStyle w:val="af6"/>
        <w:keepNext/>
        <w:rPr>
          <w:rtl/>
        </w:rPr>
      </w:pPr>
      <w:bookmarkStart w:id="1852" w:name="ET_yor_5307_518"/>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852"/>
    </w:p>
    <w:p w:rsidR="00FE3067" w:rsidRPr="00CC4AE2" w:rsidRDefault="00FE3067" w:rsidP="00FE3067">
      <w:pPr>
        <w:pStyle w:val="KeepWithNext"/>
        <w:rPr>
          <w:rtl/>
          <w:lang w:eastAsia="he-IL"/>
        </w:rPr>
      </w:pPr>
    </w:p>
    <w:p w:rsidR="00FE3067" w:rsidRPr="00CC4AE2" w:rsidRDefault="00FE3067" w:rsidP="00FE3067">
      <w:pPr>
        <w:rPr>
          <w:rtl/>
          <w:lang w:eastAsia="he-IL"/>
        </w:rPr>
      </w:pPr>
      <w:bookmarkStart w:id="1853" w:name="_ETM_Q1_5906354"/>
      <w:bookmarkEnd w:id="1853"/>
      <w:r w:rsidRPr="00CC4AE2">
        <w:rPr>
          <w:rFonts w:hint="cs"/>
          <w:rtl/>
          <w:lang w:eastAsia="he-IL"/>
        </w:rPr>
        <w:t>אני שמחה. בבקשה.</w:t>
      </w:r>
    </w:p>
    <w:p w:rsidR="00FE3067" w:rsidRPr="00CC4AE2" w:rsidRDefault="00FE3067" w:rsidP="00FE3067">
      <w:pPr>
        <w:rPr>
          <w:rtl/>
          <w:lang w:eastAsia="he-IL"/>
        </w:rPr>
      </w:pPr>
      <w:bookmarkStart w:id="1854" w:name="_ETM_Q1_5905803"/>
      <w:bookmarkStart w:id="1855" w:name="_ETM_Q1_5905919"/>
      <w:bookmarkEnd w:id="1854"/>
      <w:bookmarkEnd w:id="1855"/>
    </w:p>
    <w:p w:rsidR="000B7F0D" w:rsidRPr="00CC4AE2" w:rsidRDefault="000B7F0D" w:rsidP="000B7F0D">
      <w:pPr>
        <w:pStyle w:val="a4"/>
        <w:keepNext/>
        <w:rPr>
          <w:rtl/>
        </w:rPr>
      </w:pPr>
      <w:bookmarkStart w:id="1856" w:name="ET_speaker_נירה_לאמי_רכלבסקי_194"/>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856"/>
    </w:p>
    <w:p w:rsidR="000B7F0D" w:rsidRPr="00CC4AE2" w:rsidRDefault="000B7F0D" w:rsidP="000B7F0D">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18"/>
      </w:tblGrid>
      <w:tr w:rsidR="00FE3067" w:rsidRPr="00CC4AE2" w:rsidTr="00FE3067">
        <w:trPr>
          <w:cantSplit/>
        </w:trPr>
        <w:tc>
          <w:tcPr>
            <w:tcW w:w="1872"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18" w:type="dxa"/>
            <w:tcMar>
              <w:top w:w="91" w:type="dxa"/>
              <w:left w:w="0" w:type="dxa"/>
              <w:bottom w:w="91" w:type="dxa"/>
              <w:right w:w="0" w:type="dxa"/>
            </w:tcMar>
            <w:hideMark/>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(3)</w:t>
            </w:r>
            <w:r w:rsidRPr="00CC4AE2">
              <w:rPr>
                <w:rFonts w:ascii="David" w:eastAsia="Arial Unicode MS" w:hAnsi="David"/>
                <w:color w:val="000000"/>
                <w:rtl/>
                <w:lang w:eastAsia="ja-JP"/>
              </w:rPr>
              <w:tab/>
              <w:t>לכל עובד יוקצה ציוד אישי קבוע, ככל האפשר, ובכלל זה מקלדת, עכבר, טלפון קווי; ציוד בשימוש של יותר מאדם אחד, יעבור חיטוי קפדני לפני כל העברה מאדם לאדם;</w:t>
            </w:r>
          </w:p>
        </w:tc>
      </w:tr>
      <w:tr w:rsidR="00FE3067" w:rsidRPr="00CC4AE2" w:rsidTr="00FE3067">
        <w:trPr>
          <w:cantSplit/>
        </w:trPr>
        <w:tc>
          <w:tcPr>
            <w:tcW w:w="1872"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18" w:type="dxa"/>
            <w:tcMar>
              <w:top w:w="91" w:type="dxa"/>
              <w:left w:w="0" w:type="dxa"/>
              <w:bottom w:w="91" w:type="dxa"/>
              <w:right w:w="0" w:type="dxa"/>
            </w:tcMar>
            <w:hideMark/>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(4)</w:t>
            </w:r>
            <w:r w:rsidRPr="00CC4AE2">
              <w:rPr>
                <w:rFonts w:ascii="David" w:eastAsia="Arial Unicode MS" w:hAnsi="David"/>
                <w:color w:val="000000"/>
                <w:rtl/>
                <w:lang w:eastAsia="ja-JP"/>
              </w:rPr>
              <w:tab/>
              <w:t>מתן הנחיה לעובדים על שמירה קפדנית של כללי היגיינה ובכלל זה שטיפת ידיים;</w:t>
            </w:r>
          </w:p>
        </w:tc>
      </w:tr>
      <w:tr w:rsidR="00FE3067" w:rsidRPr="00CC4AE2" w:rsidTr="00FE3067">
        <w:trPr>
          <w:cantSplit/>
        </w:trPr>
        <w:tc>
          <w:tcPr>
            <w:tcW w:w="1872"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18" w:type="dxa"/>
            <w:tcMar>
              <w:top w:w="91" w:type="dxa"/>
              <w:left w:w="0" w:type="dxa"/>
              <w:bottom w:w="91" w:type="dxa"/>
              <w:right w:w="0" w:type="dxa"/>
            </w:tcMar>
            <w:hideMark/>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(5)</w:t>
            </w:r>
            <w:r w:rsidRPr="00CC4AE2">
              <w:rPr>
                <w:rFonts w:ascii="David" w:eastAsia="Arial Unicode MS" w:hAnsi="David"/>
                <w:color w:val="000000"/>
                <w:rtl/>
                <w:lang w:eastAsia="ja-JP"/>
              </w:rPr>
              <w:tab/>
              <w:t>מתן הנחיה לעובדים כי בעת שימוש במעלית במקום העבודה, לא יהיו במעלית יותר משני נוסעים אלא אם כן הם אנשים הגרים באותו מקום, ואולם במקום עבודה המצוי במבנה של למעלה מחמש קומות, לא יהיו במעלית נוסעים במספר הגדול ממחצית ממספר הנוסעים המרבי המותר אלא אם כן הנוסעים הם אנשים הגרים באותו מקום;</w:t>
            </w:r>
            <w:r w:rsidRPr="00CC4AE2">
              <w:rPr>
                <w:rFonts w:ascii="David" w:eastAsia="Arial Unicode MS" w:hAnsi="David" w:hint="cs"/>
                <w:color w:val="000000"/>
                <w:rtl/>
                <w:lang w:eastAsia="ja-JP"/>
              </w:rPr>
              <w:t xml:space="preserve"> </w:t>
            </w:r>
            <w:r w:rsidRPr="00CC4AE2">
              <w:rPr>
                <w:rFonts w:ascii="David" w:eastAsia="Arial Unicode MS" w:hAnsi="David"/>
                <w:color w:val="000000"/>
                <w:rtl/>
                <w:lang w:eastAsia="ja-JP"/>
              </w:rPr>
              <w:t>המעסיק יציב שלט בכניסה למעלית לעניין מספר הנוסעים המותר בהתאם לפסקה זו</w:t>
            </w:r>
            <w:r w:rsidRPr="00CC4AE2">
              <w:rPr>
                <w:rFonts w:ascii="David" w:eastAsia="Arial Unicode MS" w:hAnsi="David" w:hint="cs"/>
                <w:color w:val="000000"/>
                <w:rtl/>
                <w:lang w:eastAsia="ja-JP"/>
              </w:rPr>
              <w:t>;</w:t>
            </w:r>
          </w:p>
        </w:tc>
      </w:tr>
    </w:tbl>
    <w:p w:rsidR="000B7F0D" w:rsidRPr="00CC4AE2" w:rsidRDefault="000B7F0D" w:rsidP="000B7F0D">
      <w:pPr>
        <w:rPr>
          <w:rtl/>
        </w:rPr>
      </w:pPr>
    </w:p>
    <w:p w:rsidR="00FE3067" w:rsidRPr="00CC4AE2" w:rsidRDefault="00FE3067" w:rsidP="000B7F0D">
      <w:pPr>
        <w:rPr>
          <w:rtl/>
        </w:rPr>
      </w:pPr>
      <w:bookmarkStart w:id="1857" w:name="_ETM_Q1_5939666"/>
      <w:bookmarkStart w:id="1858" w:name="_ETM_Q1_5939752"/>
      <w:bookmarkStart w:id="1859" w:name="_ETM_Q1_5940294"/>
      <w:bookmarkEnd w:id="1857"/>
      <w:bookmarkEnd w:id="1858"/>
      <w:bookmarkEnd w:id="1859"/>
    </w:p>
    <w:p w:rsidR="00FE3067" w:rsidRPr="00CC4AE2" w:rsidRDefault="00FE3067" w:rsidP="00FE3067">
      <w:pPr>
        <w:pStyle w:val="a4"/>
        <w:keepNext/>
        <w:rPr>
          <w:rtl/>
        </w:rPr>
      </w:pPr>
      <w:bookmarkStart w:id="1860" w:name="ET_speaker_נירה_לאמי_רכלבסקי_519"/>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860"/>
    </w:p>
    <w:p w:rsidR="00FE3067" w:rsidRPr="00CC4AE2" w:rsidRDefault="00FE3067" w:rsidP="00FE3067">
      <w:pPr>
        <w:pStyle w:val="KeepWithNext"/>
        <w:rPr>
          <w:rtl/>
          <w:lang w:eastAsia="he-IL"/>
        </w:rPr>
      </w:pPr>
    </w:p>
    <w:p w:rsidR="00FE3067" w:rsidRPr="00CC4AE2" w:rsidRDefault="00FE3067" w:rsidP="00FE3067">
      <w:pPr>
        <w:rPr>
          <w:rtl/>
          <w:lang w:eastAsia="he-IL"/>
        </w:rPr>
      </w:pPr>
      <w:bookmarkStart w:id="1861" w:name="_ETM_Q1_5940957"/>
      <w:bookmarkStart w:id="1862" w:name="_ETM_Q1_5941033"/>
      <w:bookmarkEnd w:id="1861"/>
      <w:bookmarkEnd w:id="1862"/>
      <w:r w:rsidRPr="00CC4AE2">
        <w:rPr>
          <w:rFonts w:hint="cs"/>
          <w:rtl/>
          <w:lang w:eastAsia="he-IL"/>
        </w:rPr>
        <w:t xml:space="preserve">במעלית כן </w:t>
      </w:r>
      <w:bookmarkStart w:id="1863" w:name="_ETM_Q1_5942160"/>
      <w:bookmarkEnd w:id="1863"/>
      <w:r w:rsidRPr="00CC4AE2">
        <w:rPr>
          <w:rFonts w:hint="cs"/>
          <w:rtl/>
          <w:lang w:eastAsia="he-IL"/>
        </w:rPr>
        <w:t>החרגתם את זה אגב.</w:t>
      </w:r>
    </w:p>
    <w:p w:rsidR="00FE3067" w:rsidRPr="00CC4AE2" w:rsidRDefault="00FE3067" w:rsidP="00FE3067">
      <w:pPr>
        <w:rPr>
          <w:rtl/>
          <w:lang w:eastAsia="he-IL"/>
        </w:rPr>
      </w:pPr>
      <w:bookmarkStart w:id="1864" w:name="_ETM_Q1_5949981"/>
      <w:bookmarkStart w:id="1865" w:name="_ETM_Q1_5950070"/>
      <w:bookmarkEnd w:id="1864"/>
      <w:bookmarkEnd w:id="1865"/>
    </w:p>
    <w:p w:rsidR="000B7F0D" w:rsidRPr="00CC4AE2" w:rsidRDefault="000B7F0D" w:rsidP="000B7F0D">
      <w:pPr>
        <w:pStyle w:val="a4"/>
        <w:keepNext/>
        <w:rPr>
          <w:rtl/>
        </w:rPr>
      </w:pPr>
      <w:bookmarkStart w:id="1866" w:name="ET_speaker_5142_195"/>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866"/>
    </w:p>
    <w:p w:rsidR="000B7F0D" w:rsidRPr="00CC4AE2" w:rsidRDefault="000B7F0D" w:rsidP="000B7F0D">
      <w:pPr>
        <w:pStyle w:val="KeepWithNext"/>
        <w:rPr>
          <w:rtl/>
        </w:rPr>
      </w:pPr>
    </w:p>
    <w:p w:rsidR="000B7F0D" w:rsidRPr="00CC4AE2" w:rsidRDefault="000B7F0D" w:rsidP="000B7F0D">
      <w:pPr>
        <w:rPr>
          <w:rtl/>
        </w:rPr>
      </w:pPr>
      <w:r w:rsidRPr="00CC4AE2">
        <w:rPr>
          <w:rFonts w:hint="cs"/>
          <w:rtl/>
        </w:rPr>
        <w:t>מה עם בנייני מגורים?</w:t>
      </w:r>
    </w:p>
    <w:p w:rsidR="000B7F0D" w:rsidRPr="00CC4AE2" w:rsidRDefault="000B7F0D" w:rsidP="000B7F0D">
      <w:pPr>
        <w:rPr>
          <w:rtl/>
        </w:rPr>
      </w:pPr>
    </w:p>
    <w:p w:rsidR="00FE3067" w:rsidRPr="00CC4AE2" w:rsidRDefault="00FE3067" w:rsidP="00FE3067">
      <w:pPr>
        <w:pStyle w:val="af6"/>
        <w:keepNext/>
        <w:rPr>
          <w:rtl/>
        </w:rPr>
      </w:pPr>
      <w:bookmarkStart w:id="1867" w:name="ET_yor_5307_520"/>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867"/>
    </w:p>
    <w:p w:rsidR="00FE3067" w:rsidRPr="00CC4AE2" w:rsidRDefault="00FE3067" w:rsidP="00FE3067">
      <w:pPr>
        <w:pStyle w:val="KeepWithNext"/>
        <w:rPr>
          <w:rtl/>
          <w:lang w:eastAsia="he-IL"/>
        </w:rPr>
      </w:pPr>
    </w:p>
    <w:p w:rsidR="00FE3067" w:rsidRPr="00CC4AE2" w:rsidRDefault="00FE3067" w:rsidP="00FE3067">
      <w:pPr>
        <w:rPr>
          <w:rtl/>
          <w:lang w:eastAsia="he-IL"/>
        </w:rPr>
      </w:pPr>
      <w:bookmarkStart w:id="1868" w:name="_ETM_Q1_5955074"/>
      <w:bookmarkEnd w:id="1868"/>
      <w:r w:rsidRPr="00CC4AE2">
        <w:rPr>
          <w:rFonts w:hint="cs"/>
          <w:rtl/>
          <w:lang w:eastAsia="he-IL"/>
        </w:rPr>
        <w:t>מה עם בנייני המגורים?</w:t>
      </w:r>
      <w:bookmarkStart w:id="1869" w:name="_ETM_Q1_5956659"/>
      <w:bookmarkEnd w:id="1869"/>
    </w:p>
    <w:p w:rsidR="00FE3067" w:rsidRPr="00CC4AE2" w:rsidRDefault="00FE3067" w:rsidP="00FE3067">
      <w:pPr>
        <w:rPr>
          <w:rtl/>
          <w:lang w:eastAsia="he-IL"/>
        </w:rPr>
      </w:pPr>
      <w:bookmarkStart w:id="1870" w:name="_ETM_Q1_5956748"/>
      <w:bookmarkEnd w:id="1870"/>
    </w:p>
    <w:p w:rsidR="000B7F0D" w:rsidRPr="00CC4AE2" w:rsidRDefault="000B7F0D" w:rsidP="000B7F0D">
      <w:pPr>
        <w:pStyle w:val="af9"/>
        <w:keepNext/>
        <w:rPr>
          <w:rtl/>
        </w:rPr>
      </w:pPr>
      <w:bookmarkStart w:id="1871" w:name="ET_guest_מיכל_גולדברג_196"/>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871"/>
    </w:p>
    <w:p w:rsidR="000B7F0D" w:rsidRPr="00CC4AE2" w:rsidRDefault="000B7F0D" w:rsidP="000B7F0D">
      <w:pPr>
        <w:pStyle w:val="KeepWithNext"/>
        <w:rPr>
          <w:rtl/>
        </w:rPr>
      </w:pPr>
    </w:p>
    <w:p w:rsidR="000B7F0D" w:rsidRPr="00CC4AE2" w:rsidRDefault="00FE3067" w:rsidP="00FE3067">
      <w:pPr>
        <w:rPr>
          <w:rtl/>
        </w:rPr>
      </w:pPr>
      <w:bookmarkStart w:id="1872" w:name="_ETM_Q1_5957915"/>
      <w:bookmarkStart w:id="1873" w:name="_ETM_Q1_5958028"/>
      <w:bookmarkEnd w:id="1872"/>
      <w:bookmarkEnd w:id="1873"/>
      <w:r w:rsidRPr="00CC4AE2">
        <w:rPr>
          <w:rFonts w:hint="cs"/>
          <w:rtl/>
        </w:rPr>
        <w:t xml:space="preserve">את מתכוונת למעליות </w:t>
      </w:r>
      <w:bookmarkStart w:id="1874" w:name="_ETM_Q1_5958933"/>
      <w:bookmarkEnd w:id="1874"/>
      <w:r w:rsidRPr="00CC4AE2">
        <w:rPr>
          <w:rFonts w:hint="cs"/>
          <w:rtl/>
        </w:rPr>
        <w:t xml:space="preserve">בבנייני מגורים? אנחנו לא נכנסים פה לבתים משותפים. </w:t>
      </w:r>
      <w:r w:rsidR="000B7F0D" w:rsidRPr="00CC4AE2">
        <w:rPr>
          <w:rFonts w:hint="cs"/>
          <w:rtl/>
        </w:rPr>
        <w:t>ההוראה הזאת</w:t>
      </w:r>
      <w:r w:rsidRPr="00CC4AE2">
        <w:rPr>
          <w:rFonts w:hint="cs"/>
          <w:rtl/>
        </w:rPr>
        <w:t xml:space="preserve"> של </w:t>
      </w:r>
      <w:bookmarkStart w:id="1875" w:name="_ETM_Q1_5965807"/>
      <w:bookmarkEnd w:id="1875"/>
      <w:r w:rsidRPr="00CC4AE2">
        <w:rPr>
          <w:rFonts w:hint="cs"/>
          <w:rtl/>
        </w:rPr>
        <w:t xml:space="preserve">המעליות תחזור על עצמה גם לגבי מקומות פתוחים לציבור, גם </w:t>
      </w:r>
      <w:bookmarkStart w:id="1876" w:name="_ETM_Q1_5972069"/>
      <w:bookmarkEnd w:id="1876"/>
      <w:r w:rsidRPr="00CC4AE2">
        <w:rPr>
          <w:rFonts w:hint="cs"/>
          <w:rtl/>
        </w:rPr>
        <w:t>בקניונים קבענו את אותה הוראה.</w:t>
      </w:r>
      <w:bookmarkStart w:id="1877" w:name="_ETM_Q1_5972717"/>
      <w:bookmarkEnd w:id="1877"/>
    </w:p>
    <w:p w:rsidR="000B7F0D" w:rsidRPr="00CC4AE2" w:rsidRDefault="000B7F0D" w:rsidP="000B7F0D">
      <w:pPr>
        <w:rPr>
          <w:rtl/>
        </w:rPr>
      </w:pPr>
      <w:bookmarkStart w:id="1878" w:name="_ETM_Q1_5972846"/>
      <w:bookmarkEnd w:id="1878"/>
    </w:p>
    <w:p w:rsidR="000B7F0D" w:rsidRPr="00CC4AE2" w:rsidRDefault="000B7F0D" w:rsidP="000B7F0D">
      <w:pPr>
        <w:pStyle w:val="a4"/>
        <w:keepNext/>
        <w:rPr>
          <w:rtl/>
        </w:rPr>
      </w:pPr>
      <w:bookmarkStart w:id="1879" w:name="ET_speaker_5142_197"/>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879"/>
    </w:p>
    <w:p w:rsidR="000B7F0D" w:rsidRPr="00CC4AE2" w:rsidRDefault="000B7F0D" w:rsidP="000B7F0D">
      <w:pPr>
        <w:pStyle w:val="KeepWithNext"/>
        <w:rPr>
          <w:rtl/>
        </w:rPr>
      </w:pPr>
    </w:p>
    <w:p w:rsidR="000B7F0D" w:rsidRPr="00CC4AE2" w:rsidRDefault="000B7F0D" w:rsidP="000B7F0D">
      <w:pPr>
        <w:rPr>
          <w:rtl/>
        </w:rPr>
      </w:pPr>
      <w:r w:rsidRPr="00CC4AE2">
        <w:rPr>
          <w:rFonts w:hint="cs"/>
          <w:rtl/>
        </w:rPr>
        <w:t>בניין בן 20 קומות, זה יותר אנשים מקניון</w:t>
      </w:r>
      <w:r w:rsidR="00FE3067" w:rsidRPr="00CC4AE2">
        <w:rPr>
          <w:rFonts w:hint="cs"/>
          <w:rtl/>
        </w:rPr>
        <w:t>.</w:t>
      </w:r>
    </w:p>
    <w:p w:rsidR="000B7F0D" w:rsidRPr="00CC4AE2" w:rsidRDefault="000B7F0D" w:rsidP="000B7F0D">
      <w:pPr>
        <w:rPr>
          <w:rtl/>
        </w:rPr>
      </w:pPr>
    </w:p>
    <w:p w:rsidR="000B7F0D" w:rsidRPr="00CC4AE2" w:rsidRDefault="000B7F0D" w:rsidP="000B7F0D">
      <w:pPr>
        <w:pStyle w:val="a4"/>
        <w:keepNext/>
        <w:rPr>
          <w:rtl/>
        </w:rPr>
      </w:pPr>
      <w:bookmarkStart w:id="1880" w:name="ET_speaker_5341_198"/>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880"/>
    </w:p>
    <w:p w:rsidR="000B7F0D" w:rsidRPr="00CC4AE2" w:rsidRDefault="000B7F0D" w:rsidP="000B7F0D">
      <w:pPr>
        <w:pStyle w:val="KeepWithNext"/>
        <w:rPr>
          <w:rtl/>
        </w:rPr>
      </w:pPr>
    </w:p>
    <w:p w:rsidR="000B7F0D" w:rsidRPr="00CC4AE2" w:rsidRDefault="00FE3067" w:rsidP="000B7F0D">
      <w:pPr>
        <w:rPr>
          <w:rtl/>
        </w:rPr>
      </w:pPr>
      <w:r w:rsidRPr="00CC4AE2">
        <w:rPr>
          <w:rFonts w:hint="cs"/>
          <w:rtl/>
        </w:rPr>
        <w:t>יוליה, זה המלצות.</w:t>
      </w:r>
    </w:p>
    <w:p w:rsidR="000B7F0D" w:rsidRPr="00CC4AE2" w:rsidRDefault="000B7F0D" w:rsidP="000B7F0D">
      <w:pPr>
        <w:rPr>
          <w:rtl/>
        </w:rPr>
      </w:pPr>
    </w:p>
    <w:p w:rsidR="000B7F0D" w:rsidRPr="00CC4AE2" w:rsidRDefault="000B7F0D" w:rsidP="000B7F0D">
      <w:pPr>
        <w:pStyle w:val="a4"/>
        <w:keepNext/>
        <w:rPr>
          <w:rtl/>
        </w:rPr>
      </w:pPr>
      <w:bookmarkStart w:id="1881" w:name="ET_speaker_5142_199"/>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881"/>
    </w:p>
    <w:p w:rsidR="000B7F0D" w:rsidRPr="00CC4AE2" w:rsidRDefault="000B7F0D" w:rsidP="000B7F0D">
      <w:pPr>
        <w:pStyle w:val="KeepWithNext"/>
        <w:rPr>
          <w:rtl/>
        </w:rPr>
      </w:pPr>
    </w:p>
    <w:p w:rsidR="00FE3067" w:rsidRPr="00CC4AE2" w:rsidRDefault="00FE3067" w:rsidP="00FE3067">
      <w:pPr>
        <w:rPr>
          <w:rtl/>
        </w:rPr>
      </w:pPr>
      <w:r w:rsidRPr="00CC4AE2">
        <w:rPr>
          <w:rFonts w:hint="cs"/>
          <w:rtl/>
        </w:rPr>
        <w:t xml:space="preserve">חבר הכנסת </w:t>
      </w:r>
      <w:proofErr w:type="spellStart"/>
      <w:r w:rsidRPr="00CC4AE2">
        <w:rPr>
          <w:rFonts w:hint="cs"/>
          <w:rtl/>
        </w:rPr>
        <w:t>רזבוזוב</w:t>
      </w:r>
      <w:proofErr w:type="spellEnd"/>
      <w:r w:rsidRPr="00CC4AE2">
        <w:rPr>
          <w:rFonts w:hint="cs"/>
          <w:rtl/>
        </w:rPr>
        <w:t xml:space="preserve">, זה </w:t>
      </w:r>
      <w:bookmarkStart w:id="1882" w:name="_ETM_Q1_5986422"/>
      <w:bookmarkEnd w:id="1882"/>
      <w:r w:rsidRPr="00CC4AE2">
        <w:rPr>
          <w:rFonts w:hint="cs"/>
          <w:rtl/>
        </w:rPr>
        <w:t>משעשע אותי, כי אנחנו מתעס</w:t>
      </w:r>
      <w:r w:rsidR="000B7F0D" w:rsidRPr="00CC4AE2">
        <w:rPr>
          <w:rFonts w:hint="cs"/>
          <w:rtl/>
        </w:rPr>
        <w:t>קים בקקה.</w:t>
      </w:r>
      <w:r w:rsidRPr="00CC4AE2">
        <w:rPr>
          <w:rFonts w:hint="cs"/>
          <w:rtl/>
        </w:rPr>
        <w:t xml:space="preserve"> אני מצטערת על הגסות.</w:t>
      </w:r>
    </w:p>
    <w:p w:rsidR="00FE3067" w:rsidRPr="00CC4AE2" w:rsidRDefault="00FE3067" w:rsidP="00FE3067">
      <w:pPr>
        <w:rPr>
          <w:rtl/>
        </w:rPr>
      </w:pPr>
      <w:bookmarkStart w:id="1883" w:name="_ETM_Q1_5989195"/>
      <w:bookmarkStart w:id="1884" w:name="_ETM_Q1_5989293"/>
      <w:bookmarkEnd w:id="1883"/>
      <w:bookmarkEnd w:id="1884"/>
    </w:p>
    <w:p w:rsidR="00FE3067" w:rsidRPr="00CC4AE2" w:rsidRDefault="00FE3067" w:rsidP="00FE3067">
      <w:pPr>
        <w:pStyle w:val="af6"/>
        <w:keepNext/>
        <w:rPr>
          <w:rtl/>
        </w:rPr>
      </w:pPr>
      <w:bookmarkStart w:id="1885" w:name="ET_yor_5307_521"/>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885"/>
    </w:p>
    <w:p w:rsidR="00FE3067" w:rsidRPr="00CC4AE2" w:rsidRDefault="00FE3067" w:rsidP="00FE3067">
      <w:pPr>
        <w:pStyle w:val="KeepWithNext"/>
        <w:rPr>
          <w:rtl/>
          <w:lang w:eastAsia="he-IL"/>
        </w:rPr>
      </w:pPr>
    </w:p>
    <w:p w:rsidR="00FE3067" w:rsidRPr="00CC4AE2" w:rsidRDefault="00FE3067" w:rsidP="00FE3067">
      <w:pPr>
        <w:rPr>
          <w:rtl/>
          <w:lang w:eastAsia="he-IL"/>
        </w:rPr>
      </w:pPr>
      <w:bookmarkStart w:id="1886" w:name="_ETM_Q1_5990815"/>
      <w:bookmarkEnd w:id="1886"/>
      <w:r w:rsidRPr="00CC4AE2">
        <w:rPr>
          <w:rFonts w:hint="cs"/>
          <w:rtl/>
          <w:lang w:eastAsia="he-IL"/>
        </w:rPr>
        <w:t xml:space="preserve">זו לא </w:t>
      </w:r>
      <w:bookmarkStart w:id="1887" w:name="_ETM_Q1_5989470"/>
      <w:bookmarkEnd w:id="1887"/>
      <w:r w:rsidRPr="00CC4AE2">
        <w:rPr>
          <w:rFonts w:hint="cs"/>
          <w:rtl/>
          <w:lang w:eastAsia="he-IL"/>
        </w:rPr>
        <w:t>שפה לכנסת.</w:t>
      </w:r>
      <w:bookmarkStart w:id="1888" w:name="_ETM_Q1_5988993"/>
      <w:bookmarkEnd w:id="1888"/>
    </w:p>
    <w:p w:rsidR="00FE3067" w:rsidRPr="00CC4AE2" w:rsidRDefault="00FE3067" w:rsidP="00FE3067">
      <w:pPr>
        <w:rPr>
          <w:rtl/>
          <w:lang w:eastAsia="he-IL"/>
        </w:rPr>
      </w:pPr>
      <w:bookmarkStart w:id="1889" w:name="_ETM_Q1_5989099"/>
      <w:bookmarkStart w:id="1890" w:name="_ETM_Q1_5990289"/>
      <w:bookmarkEnd w:id="1889"/>
      <w:bookmarkEnd w:id="1890"/>
    </w:p>
    <w:p w:rsidR="00FE3067" w:rsidRPr="00CC4AE2" w:rsidRDefault="00FE3067" w:rsidP="00FE3067">
      <w:pPr>
        <w:pStyle w:val="a4"/>
        <w:keepNext/>
        <w:rPr>
          <w:rtl/>
        </w:rPr>
      </w:pPr>
      <w:bookmarkStart w:id="1891" w:name="ET_speaker_5142_522"/>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891"/>
    </w:p>
    <w:p w:rsidR="00FE3067" w:rsidRPr="00CC4AE2" w:rsidRDefault="00FE3067" w:rsidP="00FE3067">
      <w:pPr>
        <w:pStyle w:val="KeepWithNext"/>
        <w:rPr>
          <w:rtl/>
          <w:lang w:eastAsia="he-IL"/>
        </w:rPr>
      </w:pPr>
    </w:p>
    <w:p w:rsidR="000B7F0D" w:rsidRPr="00CC4AE2" w:rsidRDefault="00FE3067" w:rsidP="006B3AD3">
      <w:pPr>
        <w:rPr>
          <w:rtl/>
        </w:rPr>
      </w:pPr>
      <w:bookmarkStart w:id="1892" w:name="_ETM_Q1_5990908"/>
      <w:bookmarkStart w:id="1893" w:name="_ETM_Q1_5990974"/>
      <w:bookmarkEnd w:id="1892"/>
      <w:bookmarkEnd w:id="1893"/>
      <w:r w:rsidRPr="00CC4AE2">
        <w:rPr>
          <w:rFonts w:hint="cs"/>
          <w:rtl/>
          <w:lang w:eastAsia="he-IL"/>
        </w:rPr>
        <w:t xml:space="preserve">כן. זו השפה, כי </w:t>
      </w:r>
      <w:bookmarkStart w:id="1894" w:name="_ETM_Q1_5989363"/>
      <w:bookmarkStart w:id="1895" w:name="_ETM_Q1_5989481"/>
      <w:bookmarkEnd w:id="1894"/>
      <w:bookmarkEnd w:id="1895"/>
      <w:r w:rsidR="000B7F0D" w:rsidRPr="00CC4AE2">
        <w:rPr>
          <w:rFonts w:hint="cs"/>
          <w:rtl/>
        </w:rPr>
        <w:t xml:space="preserve">אם אתם רוצים להיות </w:t>
      </w:r>
      <w:r w:rsidRPr="00CC4AE2">
        <w:rPr>
          <w:rFonts w:hint="cs"/>
          <w:rtl/>
        </w:rPr>
        <w:t xml:space="preserve">כל כך קפדנים, אני מבקשת </w:t>
      </w:r>
      <w:bookmarkStart w:id="1896" w:name="_ETM_Q1_5999599"/>
      <w:bookmarkEnd w:id="1896"/>
      <w:r w:rsidRPr="00CC4AE2">
        <w:rPr>
          <w:rFonts w:hint="cs"/>
          <w:rtl/>
        </w:rPr>
        <w:t>התייחסות גם במעליות בבנייני מ</w:t>
      </w:r>
      <w:r w:rsidR="006B3AD3" w:rsidRPr="00CC4AE2">
        <w:rPr>
          <w:rFonts w:hint="cs"/>
          <w:rtl/>
        </w:rPr>
        <w:t>גורים</w:t>
      </w:r>
      <w:r w:rsidRPr="00CC4AE2">
        <w:rPr>
          <w:rFonts w:hint="cs"/>
          <w:rtl/>
        </w:rPr>
        <w:t xml:space="preserve"> רב</w:t>
      </w:r>
      <w:r w:rsidR="006B3AD3" w:rsidRPr="00CC4AE2">
        <w:rPr>
          <w:rFonts w:hint="cs"/>
          <w:rtl/>
        </w:rPr>
        <w:t>י</w:t>
      </w:r>
      <w:r w:rsidRPr="00CC4AE2">
        <w:rPr>
          <w:rFonts w:hint="cs"/>
          <w:rtl/>
        </w:rPr>
        <w:t xml:space="preserve"> קומות.</w:t>
      </w:r>
    </w:p>
    <w:p w:rsidR="000B7F0D" w:rsidRPr="00CC4AE2" w:rsidRDefault="000B7F0D" w:rsidP="000B7F0D">
      <w:pPr>
        <w:rPr>
          <w:rtl/>
        </w:rPr>
      </w:pPr>
    </w:p>
    <w:p w:rsidR="000B7F0D" w:rsidRPr="00CC4AE2" w:rsidRDefault="000B7F0D" w:rsidP="00FE3067">
      <w:pPr>
        <w:pStyle w:val="af9"/>
        <w:keepNext/>
        <w:rPr>
          <w:rtl/>
        </w:rPr>
      </w:pPr>
      <w:bookmarkStart w:id="1897" w:name="ET_guest_מיכל_גולדברג_200"/>
      <w:r w:rsidRPr="00CC4AE2">
        <w:rPr>
          <w:rStyle w:val="TagStyle"/>
          <w:rtl/>
        </w:rPr>
        <w:t xml:space="preserve">&lt;&lt; אורח &gt;&gt; </w:t>
      </w:r>
      <w:r w:rsidRPr="00CC4AE2">
        <w:rPr>
          <w:rtl/>
        </w:rPr>
        <w:t>מיכל גולדברג:</w:t>
      </w:r>
      <w:r w:rsidRPr="00CC4AE2">
        <w:rPr>
          <w:rStyle w:val="TagStyle"/>
          <w:rtl/>
        </w:rPr>
        <w:t xml:space="preserve"> &lt;&lt; אורח &gt;&gt;</w:t>
      </w:r>
      <w:r w:rsidRPr="00CC4AE2">
        <w:rPr>
          <w:rtl/>
        </w:rPr>
        <w:t xml:space="preserve"> </w:t>
      </w:r>
      <w:bookmarkEnd w:id="1897"/>
    </w:p>
    <w:p w:rsidR="000B7F0D" w:rsidRPr="00CC4AE2" w:rsidRDefault="000B7F0D" w:rsidP="000B7F0D">
      <w:pPr>
        <w:pStyle w:val="KeepWithNext"/>
        <w:rPr>
          <w:rtl/>
        </w:rPr>
      </w:pPr>
    </w:p>
    <w:p w:rsidR="000B7F0D" w:rsidRPr="00CC4AE2" w:rsidRDefault="00FE3067" w:rsidP="000B7F0D">
      <w:pPr>
        <w:rPr>
          <w:rtl/>
        </w:rPr>
      </w:pPr>
      <w:r w:rsidRPr="00CC4AE2">
        <w:rPr>
          <w:rFonts w:hint="cs"/>
          <w:rtl/>
        </w:rPr>
        <w:t>א</w:t>
      </w:r>
      <w:r w:rsidR="000B7F0D" w:rsidRPr="00CC4AE2">
        <w:rPr>
          <w:rFonts w:hint="cs"/>
          <w:rtl/>
        </w:rPr>
        <w:t>נחנו נשמח. מצד אחד יש ביקורת</w:t>
      </w:r>
      <w:r w:rsidRPr="00CC4AE2">
        <w:rPr>
          <w:rFonts w:hint="cs"/>
          <w:rtl/>
        </w:rPr>
        <w:t xml:space="preserve"> שאנחנו נכנסים לרשות </w:t>
      </w:r>
      <w:bookmarkStart w:id="1898" w:name="_ETM_Q1_6008481"/>
      <w:bookmarkEnd w:id="1898"/>
      <w:r w:rsidRPr="00CC4AE2">
        <w:rPr>
          <w:rFonts w:hint="cs"/>
          <w:rtl/>
        </w:rPr>
        <w:t>הפרט, ואנחנו לא רוצים לפגוע ברשות בפרט - - -</w:t>
      </w:r>
    </w:p>
    <w:p w:rsidR="000B7F0D" w:rsidRPr="00CC4AE2" w:rsidRDefault="000B7F0D" w:rsidP="000B7F0D">
      <w:pPr>
        <w:rPr>
          <w:rtl/>
        </w:rPr>
      </w:pPr>
    </w:p>
    <w:p w:rsidR="000B7F0D" w:rsidRPr="00CC4AE2" w:rsidRDefault="000B7F0D" w:rsidP="000B7F0D">
      <w:pPr>
        <w:pStyle w:val="a4"/>
        <w:keepNext/>
        <w:rPr>
          <w:rtl/>
        </w:rPr>
      </w:pPr>
      <w:bookmarkStart w:id="1899" w:name="ET_speaker_5142_201"/>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899"/>
    </w:p>
    <w:p w:rsidR="000B7F0D" w:rsidRPr="00CC4AE2" w:rsidRDefault="000B7F0D" w:rsidP="000B7F0D">
      <w:pPr>
        <w:pStyle w:val="KeepWithNext"/>
        <w:rPr>
          <w:rtl/>
        </w:rPr>
      </w:pPr>
    </w:p>
    <w:p w:rsidR="000B7F0D" w:rsidRPr="00CC4AE2" w:rsidRDefault="00FE3067" w:rsidP="000B7F0D">
      <w:pPr>
        <w:rPr>
          <w:rtl/>
        </w:rPr>
      </w:pPr>
      <w:r w:rsidRPr="00CC4AE2">
        <w:rPr>
          <w:rFonts w:hint="cs"/>
          <w:rtl/>
        </w:rPr>
        <w:t xml:space="preserve">במקום </w:t>
      </w:r>
      <w:bookmarkStart w:id="1900" w:name="_ETM_Q1_6009508"/>
      <w:bookmarkEnd w:id="1900"/>
      <w:r w:rsidRPr="00CC4AE2">
        <w:rPr>
          <w:rFonts w:hint="cs"/>
          <w:rtl/>
        </w:rPr>
        <w:t xml:space="preserve">עבודה אסור עם שני אנשים, בבניין מגורים, 20 קומות, </w:t>
      </w:r>
      <w:r w:rsidR="000B7F0D" w:rsidRPr="00CC4AE2">
        <w:rPr>
          <w:rFonts w:hint="cs"/>
          <w:rtl/>
        </w:rPr>
        <w:t>שיש יותר אנשים ממקום עבודה רגיל</w:t>
      </w:r>
      <w:r w:rsidRPr="00CC4AE2">
        <w:rPr>
          <w:rFonts w:hint="cs"/>
          <w:rtl/>
        </w:rPr>
        <w:t xml:space="preserve">, </w:t>
      </w:r>
      <w:bookmarkStart w:id="1901" w:name="_ETM_Q1_6016699"/>
      <w:bookmarkEnd w:id="1901"/>
      <w:r w:rsidRPr="00CC4AE2">
        <w:rPr>
          <w:rFonts w:hint="cs"/>
          <w:rtl/>
        </w:rPr>
        <w:t>מותר לי. זה פשוט לא הגיוני מה שאנחנו עושים.</w:t>
      </w:r>
    </w:p>
    <w:p w:rsidR="000B7F0D" w:rsidRPr="00CC4AE2" w:rsidRDefault="000B7F0D" w:rsidP="000B7F0D">
      <w:pPr>
        <w:rPr>
          <w:rtl/>
        </w:rPr>
      </w:pPr>
    </w:p>
    <w:p w:rsidR="000B7F0D" w:rsidRPr="00CC4AE2" w:rsidRDefault="000B7F0D" w:rsidP="000B7F0D">
      <w:pPr>
        <w:pStyle w:val="af6"/>
        <w:keepNext/>
        <w:rPr>
          <w:rtl/>
        </w:rPr>
      </w:pPr>
      <w:bookmarkStart w:id="1902" w:name="ET_yor_5307_20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902"/>
    </w:p>
    <w:p w:rsidR="000B7F0D" w:rsidRPr="00CC4AE2" w:rsidRDefault="000B7F0D" w:rsidP="000B7F0D">
      <w:pPr>
        <w:pStyle w:val="KeepWithNext"/>
        <w:rPr>
          <w:rtl/>
        </w:rPr>
      </w:pPr>
    </w:p>
    <w:p w:rsidR="000B7F0D" w:rsidRPr="00CC4AE2" w:rsidRDefault="00FE3067" w:rsidP="000B7F0D">
      <w:pPr>
        <w:rPr>
          <w:rtl/>
        </w:rPr>
      </w:pPr>
      <w:r w:rsidRPr="00CC4AE2">
        <w:rPr>
          <w:rFonts w:hint="cs"/>
          <w:rtl/>
        </w:rPr>
        <w:t xml:space="preserve">נציגי הממשלה, </w:t>
      </w:r>
      <w:bookmarkStart w:id="1903" w:name="_ETM_Q1_6023554"/>
      <w:bookmarkEnd w:id="1903"/>
      <w:r w:rsidR="000B7F0D" w:rsidRPr="00CC4AE2">
        <w:rPr>
          <w:rFonts w:hint="cs"/>
          <w:rtl/>
        </w:rPr>
        <w:t xml:space="preserve">אם ההנחיה במעלית </w:t>
      </w:r>
      <w:r w:rsidRPr="00CC4AE2">
        <w:rPr>
          <w:rFonts w:hint="cs"/>
          <w:rtl/>
        </w:rPr>
        <w:t xml:space="preserve">היא </w:t>
      </w:r>
      <w:r w:rsidR="000B7F0D" w:rsidRPr="00CC4AE2">
        <w:rPr>
          <w:rFonts w:hint="cs"/>
          <w:rtl/>
        </w:rPr>
        <w:t>שני אנשים או מחצית ממספר האנשים המותר</w:t>
      </w:r>
      <w:r w:rsidRPr="00CC4AE2">
        <w:rPr>
          <w:rFonts w:hint="cs"/>
          <w:rtl/>
        </w:rPr>
        <w:t xml:space="preserve"> בכל מקום שהוא, שיהיה גם במבנה מגורים.</w:t>
      </w:r>
    </w:p>
    <w:p w:rsidR="00FE3067" w:rsidRPr="00CC4AE2" w:rsidRDefault="00FE3067" w:rsidP="000B7F0D">
      <w:pPr>
        <w:rPr>
          <w:rtl/>
        </w:rPr>
      </w:pPr>
      <w:bookmarkStart w:id="1904" w:name="_ETM_Q1_6032910"/>
      <w:bookmarkEnd w:id="1904"/>
    </w:p>
    <w:p w:rsidR="00FE3067" w:rsidRPr="00CC4AE2" w:rsidRDefault="00FE3067" w:rsidP="00FE3067">
      <w:pPr>
        <w:pStyle w:val="af9"/>
        <w:keepNext/>
        <w:rPr>
          <w:rtl/>
        </w:rPr>
      </w:pPr>
      <w:bookmarkStart w:id="1905" w:name="ET_guest_שי_סומך_523"/>
      <w:r w:rsidRPr="00CC4AE2">
        <w:rPr>
          <w:rStyle w:val="TagStyle"/>
          <w:rtl/>
        </w:rPr>
        <w:t xml:space="preserve"> &lt;&lt; אורח &gt;&gt; </w:t>
      </w:r>
      <w:r w:rsidRPr="00CC4AE2">
        <w:rPr>
          <w:rtl/>
        </w:rPr>
        <w:t>שי סומך:</w:t>
      </w:r>
      <w:r w:rsidRPr="00CC4AE2">
        <w:rPr>
          <w:rStyle w:val="TagStyle"/>
          <w:rtl/>
        </w:rPr>
        <w:t xml:space="preserve"> &lt;&lt; אורח &gt;&gt;</w:t>
      </w:r>
      <w:r w:rsidRPr="00CC4AE2">
        <w:rPr>
          <w:rtl/>
        </w:rPr>
        <w:t xml:space="preserve">   </w:t>
      </w:r>
      <w:bookmarkEnd w:id="1905"/>
    </w:p>
    <w:p w:rsidR="00FE3067" w:rsidRPr="00CC4AE2" w:rsidRDefault="00FE3067" w:rsidP="00FE3067">
      <w:pPr>
        <w:pStyle w:val="KeepWithNext"/>
        <w:rPr>
          <w:rtl/>
        </w:rPr>
      </w:pPr>
    </w:p>
    <w:p w:rsidR="00FE3067" w:rsidRPr="00CC4AE2" w:rsidRDefault="00FE3067" w:rsidP="00FE3067">
      <w:pPr>
        <w:rPr>
          <w:rtl/>
        </w:rPr>
      </w:pPr>
      <w:bookmarkStart w:id="1906" w:name="_ETM_Q1_6033542"/>
      <w:bookmarkStart w:id="1907" w:name="_ETM_Q1_6033606"/>
      <w:bookmarkEnd w:id="1906"/>
      <w:bookmarkEnd w:id="1907"/>
      <w:r w:rsidRPr="00CC4AE2">
        <w:rPr>
          <w:rFonts w:hint="cs"/>
          <w:rtl/>
        </w:rPr>
        <w:t xml:space="preserve">ניתן תשובה </w:t>
      </w:r>
      <w:bookmarkStart w:id="1908" w:name="_ETM_Q1_6035230"/>
      <w:bookmarkEnd w:id="1908"/>
      <w:r w:rsidRPr="00CC4AE2">
        <w:rPr>
          <w:rFonts w:hint="cs"/>
          <w:rtl/>
        </w:rPr>
        <w:t>מחר. נשקול וניתן תשובה.</w:t>
      </w:r>
    </w:p>
    <w:p w:rsidR="000B7F0D" w:rsidRPr="00CC4AE2" w:rsidRDefault="000B7F0D" w:rsidP="000B7F0D">
      <w:pPr>
        <w:rPr>
          <w:rtl/>
        </w:rPr>
      </w:pPr>
    </w:p>
    <w:p w:rsidR="000B7F0D" w:rsidRPr="00CC4AE2" w:rsidRDefault="000B7F0D" w:rsidP="000B7F0D">
      <w:pPr>
        <w:pStyle w:val="af9"/>
        <w:keepNext/>
        <w:rPr>
          <w:rtl/>
        </w:rPr>
      </w:pPr>
      <w:bookmarkStart w:id="1909" w:name="_ETM_Q1_6036422"/>
      <w:bookmarkStart w:id="1910" w:name="ET_guest_מיכל_גולדברג_203"/>
      <w:bookmarkEnd w:id="1909"/>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1910"/>
    </w:p>
    <w:p w:rsidR="000B7F0D" w:rsidRPr="00CC4AE2" w:rsidRDefault="000B7F0D" w:rsidP="000B7F0D">
      <w:pPr>
        <w:pStyle w:val="KeepWithNext"/>
        <w:rPr>
          <w:rtl/>
        </w:rPr>
      </w:pPr>
    </w:p>
    <w:p w:rsidR="000B7F0D" w:rsidRPr="00CC4AE2" w:rsidRDefault="000B7F0D" w:rsidP="000B7F0D">
      <w:pPr>
        <w:rPr>
          <w:rtl/>
        </w:rPr>
      </w:pPr>
      <w:r w:rsidRPr="00CC4AE2">
        <w:rPr>
          <w:rFonts w:hint="cs"/>
          <w:rtl/>
        </w:rPr>
        <w:t>מבחינתנו בהחלט אפשרי.</w:t>
      </w:r>
    </w:p>
    <w:p w:rsidR="000B7F0D" w:rsidRPr="00CC4AE2" w:rsidRDefault="000B7F0D" w:rsidP="000B7F0D">
      <w:pPr>
        <w:rPr>
          <w:rtl/>
        </w:rPr>
      </w:pPr>
    </w:p>
    <w:p w:rsidR="000B7F0D" w:rsidRPr="00CC4AE2" w:rsidRDefault="000B7F0D" w:rsidP="000B7F0D">
      <w:pPr>
        <w:pStyle w:val="af6"/>
        <w:keepNext/>
        <w:rPr>
          <w:rtl/>
        </w:rPr>
      </w:pPr>
      <w:bookmarkStart w:id="1911" w:name="ET_yor_5307_20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911"/>
    </w:p>
    <w:p w:rsidR="000B7F0D" w:rsidRPr="00CC4AE2" w:rsidRDefault="000B7F0D" w:rsidP="000B7F0D">
      <w:pPr>
        <w:pStyle w:val="KeepWithNext"/>
        <w:rPr>
          <w:rtl/>
        </w:rPr>
      </w:pPr>
    </w:p>
    <w:p w:rsidR="000B7F0D" w:rsidRPr="00CC4AE2" w:rsidRDefault="000B7F0D" w:rsidP="00FE3067">
      <w:pPr>
        <w:rPr>
          <w:rtl/>
        </w:rPr>
      </w:pPr>
      <w:r w:rsidRPr="00CC4AE2">
        <w:rPr>
          <w:rFonts w:hint="cs"/>
          <w:rtl/>
        </w:rPr>
        <w:t>ככל שהדברים יהיו אחידים, אנח</w:t>
      </w:r>
      <w:r w:rsidR="00FE3067" w:rsidRPr="00CC4AE2">
        <w:rPr>
          <w:rFonts w:hint="cs"/>
          <w:rtl/>
        </w:rPr>
        <w:t>נ</w:t>
      </w:r>
      <w:r w:rsidRPr="00CC4AE2">
        <w:rPr>
          <w:rFonts w:hint="cs"/>
          <w:rtl/>
        </w:rPr>
        <w:t>ו נפשט את זה</w:t>
      </w:r>
      <w:r w:rsidR="00FE3067" w:rsidRPr="00CC4AE2">
        <w:rPr>
          <w:rFonts w:hint="cs"/>
          <w:rtl/>
        </w:rPr>
        <w:t xml:space="preserve"> גם עבור הציבור, וגם כאן יהיה </w:t>
      </w:r>
      <w:bookmarkStart w:id="1912" w:name="_ETM_Q1_6044884"/>
      <w:bookmarkEnd w:id="1912"/>
      <w:r w:rsidR="00FE3067" w:rsidRPr="00CC4AE2">
        <w:rPr>
          <w:rFonts w:hint="cs"/>
          <w:rtl/>
        </w:rPr>
        <w:t>יותר קל להתייחס לזה.</w:t>
      </w:r>
    </w:p>
    <w:p w:rsidR="000B7F0D" w:rsidRPr="00CC4AE2" w:rsidRDefault="000B7F0D" w:rsidP="000B7F0D">
      <w:pPr>
        <w:rPr>
          <w:rtl/>
        </w:rPr>
      </w:pPr>
    </w:p>
    <w:p w:rsidR="000B7F0D" w:rsidRPr="00CC4AE2" w:rsidRDefault="000B7F0D" w:rsidP="000B7F0D">
      <w:pPr>
        <w:pStyle w:val="a4"/>
        <w:keepNext/>
        <w:rPr>
          <w:rtl/>
        </w:rPr>
      </w:pPr>
      <w:bookmarkStart w:id="1913" w:name="ET_speaker_5142_205"/>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913"/>
    </w:p>
    <w:p w:rsidR="000B7F0D" w:rsidRPr="00CC4AE2" w:rsidRDefault="000B7F0D" w:rsidP="000B7F0D">
      <w:pPr>
        <w:pStyle w:val="KeepWithNext"/>
        <w:rPr>
          <w:rtl/>
        </w:rPr>
      </w:pPr>
    </w:p>
    <w:p w:rsidR="000B7F0D" w:rsidRPr="00CC4AE2" w:rsidRDefault="00FE3067" w:rsidP="00FE3067">
      <w:pPr>
        <w:rPr>
          <w:rtl/>
        </w:rPr>
      </w:pPr>
      <w:r w:rsidRPr="00CC4AE2">
        <w:rPr>
          <w:rFonts w:hint="cs"/>
          <w:rtl/>
        </w:rPr>
        <w:t>זה גם לא ייראה הזוי</w:t>
      </w:r>
      <w:r w:rsidR="000B7F0D" w:rsidRPr="00CC4AE2">
        <w:rPr>
          <w:rFonts w:hint="cs"/>
          <w:rtl/>
        </w:rPr>
        <w:t>.</w:t>
      </w:r>
    </w:p>
    <w:p w:rsidR="000B7F0D" w:rsidRPr="00CC4AE2" w:rsidRDefault="000B7F0D" w:rsidP="000B7F0D">
      <w:pPr>
        <w:rPr>
          <w:rtl/>
        </w:rPr>
      </w:pPr>
    </w:p>
    <w:p w:rsidR="00FE3067" w:rsidRPr="00CC4AE2" w:rsidRDefault="00FE3067" w:rsidP="00FE3067">
      <w:pPr>
        <w:pStyle w:val="af6"/>
        <w:keepNext/>
        <w:rPr>
          <w:rtl/>
        </w:rPr>
      </w:pPr>
      <w:bookmarkStart w:id="1914" w:name="ET_yor_5307_525"/>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914"/>
    </w:p>
    <w:p w:rsidR="00FE3067" w:rsidRPr="00CC4AE2" w:rsidRDefault="00FE3067" w:rsidP="00FE3067">
      <w:pPr>
        <w:pStyle w:val="KeepWithNext"/>
        <w:rPr>
          <w:rtl/>
          <w:lang w:eastAsia="he-IL"/>
        </w:rPr>
      </w:pPr>
    </w:p>
    <w:p w:rsidR="00FE3067" w:rsidRPr="00CC4AE2" w:rsidRDefault="00FE3067" w:rsidP="00FE3067">
      <w:pPr>
        <w:rPr>
          <w:rtl/>
          <w:lang w:eastAsia="he-IL"/>
        </w:rPr>
      </w:pPr>
      <w:bookmarkStart w:id="1915" w:name="_ETM_Q1_6049268"/>
      <w:bookmarkEnd w:id="1915"/>
      <w:r w:rsidRPr="00CC4AE2">
        <w:rPr>
          <w:rFonts w:hint="cs"/>
          <w:rtl/>
          <w:lang w:eastAsia="he-IL"/>
        </w:rPr>
        <w:t>כמה שיותר אחידות</w:t>
      </w:r>
      <w:bookmarkStart w:id="1916" w:name="_ETM_Q1_6052229"/>
      <w:bookmarkEnd w:id="1916"/>
      <w:r w:rsidRPr="00CC4AE2">
        <w:rPr>
          <w:rFonts w:hint="cs"/>
          <w:rtl/>
          <w:lang w:eastAsia="he-IL"/>
        </w:rPr>
        <w:t xml:space="preserve"> ופשוט.</w:t>
      </w:r>
    </w:p>
    <w:p w:rsidR="00FE3067" w:rsidRPr="00CC4AE2" w:rsidRDefault="00FE3067" w:rsidP="00FE3067">
      <w:pPr>
        <w:rPr>
          <w:rtl/>
          <w:lang w:eastAsia="he-IL"/>
        </w:rPr>
      </w:pPr>
      <w:bookmarkStart w:id="1917" w:name="_ETM_Q1_6053605"/>
      <w:bookmarkStart w:id="1918" w:name="_ETM_Q1_6053687"/>
      <w:bookmarkStart w:id="1919" w:name="_ETM_Q1_6053320"/>
      <w:bookmarkEnd w:id="1917"/>
      <w:bookmarkEnd w:id="1918"/>
      <w:bookmarkEnd w:id="1919"/>
    </w:p>
    <w:p w:rsidR="00FE3067" w:rsidRPr="00CC4AE2" w:rsidRDefault="00FE3067" w:rsidP="00FE3067">
      <w:pPr>
        <w:pStyle w:val="a4"/>
        <w:keepNext/>
        <w:rPr>
          <w:rtl/>
        </w:rPr>
      </w:pPr>
      <w:bookmarkStart w:id="1920" w:name="ET_speaker_נירה_לאמי_רכלבסקי_526"/>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920"/>
    </w:p>
    <w:p w:rsidR="00FE3067" w:rsidRPr="00CC4AE2" w:rsidRDefault="00FE3067" w:rsidP="00FE3067">
      <w:pPr>
        <w:pStyle w:val="KeepWithNext"/>
        <w:rPr>
          <w:rtl/>
          <w:lang w:eastAsia="he-IL"/>
        </w:rPr>
      </w:pPr>
    </w:p>
    <w:p w:rsidR="00FE3067" w:rsidRPr="00CC4AE2" w:rsidRDefault="00FE3067" w:rsidP="00FE3067">
      <w:pPr>
        <w:rPr>
          <w:rtl/>
          <w:lang w:eastAsia="he-IL"/>
        </w:rPr>
      </w:pPr>
      <w:bookmarkStart w:id="1921" w:name="_ETM_Q1_6053965"/>
      <w:bookmarkStart w:id="1922" w:name="_ETM_Q1_6054045"/>
      <w:bookmarkEnd w:id="1921"/>
      <w:bookmarkEnd w:id="1922"/>
      <w:r w:rsidRPr="00CC4AE2">
        <w:rPr>
          <w:rFonts w:hint="cs"/>
          <w:rtl/>
          <w:lang w:eastAsia="he-IL"/>
        </w:rPr>
        <w:t>אני רושמת את זה ואנחנו נתייחס לזה בהמשך.</w:t>
      </w:r>
    </w:p>
    <w:p w:rsidR="00FE3067" w:rsidRPr="00CC4AE2" w:rsidRDefault="00FE3067" w:rsidP="00FE3067">
      <w:pPr>
        <w:rPr>
          <w:rtl/>
          <w:lang w:eastAsia="he-IL"/>
        </w:rPr>
      </w:pPr>
      <w:bookmarkStart w:id="1923" w:name="_ETM_Q1_6054077"/>
      <w:bookmarkStart w:id="1924" w:name="_ETM_Q1_6054180"/>
      <w:bookmarkEnd w:id="1923"/>
      <w:bookmarkEnd w:id="1924"/>
    </w:p>
    <w:p w:rsidR="00FE3067" w:rsidRPr="00CC4AE2" w:rsidRDefault="00FE3067" w:rsidP="00FE3067">
      <w:pPr>
        <w:pStyle w:val="af6"/>
        <w:keepNext/>
        <w:rPr>
          <w:rtl/>
        </w:rPr>
      </w:pPr>
      <w:bookmarkStart w:id="1925" w:name="ET_yor_5307_527"/>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925"/>
    </w:p>
    <w:p w:rsidR="00FE3067" w:rsidRPr="00CC4AE2" w:rsidRDefault="00FE3067" w:rsidP="00FE3067">
      <w:pPr>
        <w:pStyle w:val="KeepWithNext"/>
        <w:rPr>
          <w:rtl/>
          <w:lang w:eastAsia="he-IL"/>
        </w:rPr>
      </w:pPr>
    </w:p>
    <w:p w:rsidR="00FE3067" w:rsidRPr="00CC4AE2" w:rsidRDefault="00FE3067" w:rsidP="00FE3067">
      <w:pPr>
        <w:rPr>
          <w:rtl/>
          <w:lang w:eastAsia="he-IL"/>
        </w:rPr>
      </w:pPr>
      <w:bookmarkStart w:id="1926" w:name="_ETM_Q1_6055204"/>
      <w:bookmarkEnd w:id="1926"/>
      <w:r w:rsidRPr="00CC4AE2">
        <w:rPr>
          <w:rFonts w:hint="cs"/>
          <w:rtl/>
          <w:lang w:eastAsia="he-IL"/>
        </w:rPr>
        <w:t xml:space="preserve">נרשום את זה </w:t>
      </w:r>
      <w:bookmarkStart w:id="1927" w:name="_ETM_Q1_6055924"/>
      <w:bookmarkEnd w:id="1927"/>
      <w:r w:rsidRPr="00CC4AE2">
        <w:rPr>
          <w:rFonts w:hint="cs"/>
          <w:rtl/>
          <w:lang w:eastAsia="he-IL"/>
        </w:rPr>
        <w:t>כהערות, נתייחס לזה בימים הקרובים, הקרובים מאוד אפילו.</w:t>
      </w:r>
    </w:p>
    <w:p w:rsidR="00FE3067" w:rsidRPr="00CC4AE2" w:rsidRDefault="00FE3067" w:rsidP="00FE3067">
      <w:pPr>
        <w:rPr>
          <w:rtl/>
          <w:lang w:eastAsia="he-IL"/>
        </w:rPr>
      </w:pPr>
      <w:bookmarkStart w:id="1928" w:name="_ETM_Q1_6066932"/>
      <w:bookmarkStart w:id="1929" w:name="_ETM_Q1_6067037"/>
      <w:bookmarkEnd w:id="1928"/>
      <w:bookmarkEnd w:id="1929"/>
    </w:p>
    <w:p w:rsidR="000B7F0D" w:rsidRPr="00CC4AE2" w:rsidRDefault="000B7F0D" w:rsidP="000B7F0D">
      <w:pPr>
        <w:pStyle w:val="a4"/>
        <w:keepNext/>
        <w:rPr>
          <w:rtl/>
        </w:rPr>
      </w:pPr>
      <w:bookmarkStart w:id="1930" w:name="ET_speaker_5807_206"/>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1930"/>
    </w:p>
    <w:p w:rsidR="000B7F0D" w:rsidRPr="00CC4AE2" w:rsidRDefault="000B7F0D" w:rsidP="000B7F0D">
      <w:pPr>
        <w:pStyle w:val="KeepWithNext"/>
        <w:rPr>
          <w:rtl/>
        </w:rPr>
      </w:pPr>
    </w:p>
    <w:p w:rsidR="000B7F0D" w:rsidRPr="00CC4AE2" w:rsidRDefault="000B7F0D" w:rsidP="00FE3067">
      <w:pPr>
        <w:rPr>
          <w:rtl/>
        </w:rPr>
      </w:pPr>
      <w:r w:rsidRPr="00CC4AE2">
        <w:rPr>
          <w:rFonts w:hint="cs"/>
          <w:rtl/>
        </w:rPr>
        <w:t xml:space="preserve">יפעת, דיברנו </w:t>
      </w:r>
      <w:r w:rsidR="00FE3067" w:rsidRPr="00CC4AE2">
        <w:rPr>
          <w:rFonts w:hint="cs"/>
          <w:rtl/>
        </w:rPr>
        <w:t xml:space="preserve">לגבי כמות </w:t>
      </w:r>
      <w:bookmarkStart w:id="1931" w:name="_ETM_Q1_6068218"/>
      <w:bookmarkEnd w:id="1931"/>
      <w:r w:rsidR="00FE3067" w:rsidRPr="00CC4AE2">
        <w:rPr>
          <w:rFonts w:hint="cs"/>
          <w:rtl/>
        </w:rPr>
        <w:t>ה</w:t>
      </w:r>
      <w:r w:rsidRPr="00CC4AE2">
        <w:rPr>
          <w:rFonts w:hint="cs"/>
          <w:rtl/>
        </w:rPr>
        <w:t>אנשים באולמות?</w:t>
      </w:r>
    </w:p>
    <w:p w:rsidR="00FE3067" w:rsidRPr="00CC4AE2" w:rsidRDefault="00FE3067" w:rsidP="000B7F0D">
      <w:pPr>
        <w:rPr>
          <w:rtl/>
        </w:rPr>
      </w:pPr>
      <w:bookmarkStart w:id="1932" w:name="_ETM_Q1_6068119"/>
      <w:bookmarkEnd w:id="1932"/>
    </w:p>
    <w:p w:rsidR="00FE3067" w:rsidRPr="00CC4AE2" w:rsidRDefault="00FE3067" w:rsidP="00FE3067">
      <w:pPr>
        <w:pStyle w:val="a4"/>
        <w:keepNext/>
        <w:rPr>
          <w:rtl/>
        </w:rPr>
      </w:pPr>
      <w:bookmarkStart w:id="1933" w:name="ET_speaker_5935_528"/>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933"/>
    </w:p>
    <w:p w:rsidR="00FE3067" w:rsidRPr="00CC4AE2" w:rsidRDefault="00FE3067" w:rsidP="00FE3067">
      <w:pPr>
        <w:pStyle w:val="KeepWithNext"/>
        <w:rPr>
          <w:rtl/>
          <w:lang w:eastAsia="he-IL"/>
        </w:rPr>
      </w:pPr>
    </w:p>
    <w:p w:rsidR="00FE3067" w:rsidRPr="00CC4AE2" w:rsidRDefault="00FE3067" w:rsidP="00FE3067">
      <w:pPr>
        <w:rPr>
          <w:rtl/>
          <w:lang w:eastAsia="he-IL"/>
        </w:rPr>
      </w:pPr>
      <w:bookmarkStart w:id="1934" w:name="_ETM_Q1_6068925"/>
      <w:bookmarkStart w:id="1935" w:name="_ETM_Q1_6068976"/>
      <w:bookmarkEnd w:id="1934"/>
      <w:bookmarkEnd w:id="1935"/>
      <w:r w:rsidRPr="00CC4AE2">
        <w:rPr>
          <w:rFonts w:hint="cs"/>
          <w:rtl/>
          <w:lang w:eastAsia="he-IL"/>
        </w:rPr>
        <w:t>כמה שפחות רגולציה. את מוסיפה לרגולציה עכשיו עם ההערה הזאת.</w:t>
      </w:r>
    </w:p>
    <w:p w:rsidR="00FE3067" w:rsidRPr="00CC4AE2" w:rsidRDefault="00FE3067" w:rsidP="00FE3067">
      <w:pPr>
        <w:rPr>
          <w:rtl/>
          <w:lang w:eastAsia="he-IL"/>
        </w:rPr>
      </w:pPr>
      <w:bookmarkStart w:id="1936" w:name="_ETM_Q1_6072222"/>
      <w:bookmarkStart w:id="1937" w:name="_ETM_Q1_6072352"/>
      <w:bookmarkStart w:id="1938" w:name="_ETM_Q1_6073998"/>
      <w:bookmarkEnd w:id="1936"/>
      <w:bookmarkEnd w:id="1937"/>
      <w:bookmarkEnd w:id="1938"/>
    </w:p>
    <w:p w:rsidR="00FE3067" w:rsidRPr="00CC4AE2" w:rsidRDefault="00FE3067" w:rsidP="00FE3067">
      <w:pPr>
        <w:pStyle w:val="a4"/>
        <w:keepNext/>
        <w:rPr>
          <w:rtl/>
        </w:rPr>
      </w:pPr>
      <w:bookmarkStart w:id="1939" w:name="ET_speaker_5142_529"/>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939"/>
    </w:p>
    <w:p w:rsidR="00FE3067" w:rsidRPr="00CC4AE2" w:rsidRDefault="00FE3067" w:rsidP="00FE3067">
      <w:pPr>
        <w:pStyle w:val="KeepWithNext"/>
        <w:rPr>
          <w:rtl/>
          <w:lang w:eastAsia="he-IL"/>
        </w:rPr>
      </w:pPr>
    </w:p>
    <w:p w:rsidR="00FE3067" w:rsidRPr="00CC4AE2" w:rsidRDefault="00FE3067" w:rsidP="00FE3067">
      <w:pPr>
        <w:rPr>
          <w:rtl/>
          <w:lang w:eastAsia="he-IL"/>
        </w:rPr>
      </w:pPr>
      <w:bookmarkStart w:id="1940" w:name="_ETM_Q1_6074856"/>
      <w:bookmarkStart w:id="1941" w:name="_ETM_Q1_6074946"/>
      <w:bookmarkEnd w:id="1940"/>
      <w:bookmarkEnd w:id="1941"/>
      <w:r w:rsidRPr="00CC4AE2">
        <w:rPr>
          <w:rFonts w:hint="cs"/>
          <w:rtl/>
          <w:lang w:eastAsia="he-IL"/>
        </w:rPr>
        <w:t>אני?</w:t>
      </w:r>
    </w:p>
    <w:p w:rsidR="00FE3067" w:rsidRPr="00CC4AE2" w:rsidRDefault="00FE3067" w:rsidP="00FE3067">
      <w:pPr>
        <w:rPr>
          <w:rtl/>
          <w:lang w:eastAsia="he-IL"/>
        </w:rPr>
      </w:pPr>
      <w:bookmarkStart w:id="1942" w:name="_ETM_Q1_6073787"/>
      <w:bookmarkStart w:id="1943" w:name="_ETM_Q1_6073953"/>
      <w:bookmarkEnd w:id="1942"/>
      <w:bookmarkEnd w:id="1943"/>
    </w:p>
    <w:p w:rsidR="000B7F0D" w:rsidRPr="00CC4AE2" w:rsidRDefault="000B7F0D" w:rsidP="000B7F0D">
      <w:pPr>
        <w:pStyle w:val="af6"/>
        <w:keepNext/>
        <w:rPr>
          <w:rtl/>
        </w:rPr>
      </w:pPr>
      <w:bookmarkStart w:id="1944" w:name="ET_yor_5307_207"/>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944"/>
    </w:p>
    <w:p w:rsidR="000B7F0D" w:rsidRPr="00CC4AE2" w:rsidRDefault="000B7F0D" w:rsidP="000B7F0D">
      <w:pPr>
        <w:pStyle w:val="KeepWithNext"/>
        <w:rPr>
          <w:rtl/>
        </w:rPr>
      </w:pPr>
    </w:p>
    <w:p w:rsidR="000B7F0D" w:rsidRPr="00CC4AE2" w:rsidRDefault="00FE3067" w:rsidP="000B7F0D">
      <w:pPr>
        <w:rPr>
          <w:rtl/>
        </w:rPr>
      </w:pPr>
      <w:r w:rsidRPr="00CC4AE2">
        <w:rPr>
          <w:rFonts w:hint="cs"/>
          <w:rtl/>
        </w:rPr>
        <w:t xml:space="preserve">אנחנו </w:t>
      </w:r>
      <w:bookmarkStart w:id="1945" w:name="_ETM_Q1_6075289"/>
      <w:bookmarkEnd w:id="1945"/>
      <w:r w:rsidRPr="00CC4AE2">
        <w:rPr>
          <w:rFonts w:hint="cs"/>
          <w:rtl/>
        </w:rPr>
        <w:t xml:space="preserve">אומרים: </w:t>
      </w:r>
      <w:r w:rsidR="000B7F0D" w:rsidRPr="00CC4AE2">
        <w:rPr>
          <w:rFonts w:hint="cs"/>
          <w:rtl/>
        </w:rPr>
        <w:t>אם מעלית, אז מעלית בכל מקום.</w:t>
      </w:r>
      <w:r w:rsidRPr="00CC4AE2">
        <w:rPr>
          <w:rFonts w:hint="cs"/>
          <w:rtl/>
        </w:rPr>
        <w:t xml:space="preserve"> פשוט. בבקשה.</w:t>
      </w:r>
    </w:p>
    <w:p w:rsidR="000B7F0D" w:rsidRPr="00CC4AE2" w:rsidRDefault="000B7F0D" w:rsidP="000B7F0D">
      <w:pPr>
        <w:rPr>
          <w:rtl/>
        </w:rPr>
      </w:pPr>
    </w:p>
    <w:p w:rsidR="000B7F0D" w:rsidRPr="00CC4AE2" w:rsidRDefault="000B7F0D" w:rsidP="000B7F0D">
      <w:pPr>
        <w:pStyle w:val="a4"/>
        <w:keepNext/>
        <w:rPr>
          <w:rtl/>
        </w:rPr>
      </w:pPr>
      <w:bookmarkStart w:id="1946" w:name="ET_speaker_נירה_לאמי_רכלבסקי_208"/>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1946"/>
    </w:p>
    <w:p w:rsidR="000B7F0D" w:rsidRPr="00CC4AE2" w:rsidRDefault="000B7F0D" w:rsidP="000B7F0D">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8"/>
      </w:tblGrid>
      <w:tr w:rsidR="00FE3067" w:rsidRPr="00CC4AE2" w:rsidTr="00FE3067">
        <w:trPr>
          <w:cantSplit/>
        </w:trPr>
        <w:tc>
          <w:tcPr>
            <w:tcW w:w="1872"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(6)</w:t>
            </w:r>
            <w:r w:rsidRPr="00CC4AE2">
              <w:rPr>
                <w:rFonts w:ascii="David" w:eastAsia="Arial Unicode MS" w:hAnsi="David"/>
                <w:color w:val="000000"/>
                <w:rtl/>
                <w:lang w:eastAsia="ja-JP"/>
              </w:rPr>
              <w:tab/>
              <w:t>לעניין עסק שבו מועסקים בדרך כלל עובדים במשמרות – ישבץ המעסיק, ככל האפשר, את אותה קבוצת עובדים יחד באותה משמרת.</w:t>
            </w:r>
          </w:p>
        </w:tc>
      </w:tr>
      <w:tr w:rsidR="00FE3067" w:rsidRPr="00CC4AE2" w:rsidTr="00FE3067">
        <w:trPr>
          <w:cantSplit/>
        </w:trPr>
        <w:tc>
          <w:tcPr>
            <w:tcW w:w="1872" w:type="dxa"/>
            <w:tcMar>
              <w:top w:w="91" w:type="dxa"/>
              <w:left w:w="0" w:type="dxa"/>
              <w:bottom w:w="91" w:type="dxa"/>
              <w:right w:w="0" w:type="dxa"/>
            </w:tcMar>
            <w:hideMark/>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CC4AE2">
              <w:rPr>
                <w:rFonts w:ascii="David" w:eastAsia="Arial Unicode MS" w:hAnsi="David"/>
                <w:color w:val="000000"/>
                <w:rtl/>
                <w:lang w:eastAsia="ja-JP"/>
              </w:rPr>
              <w:t>חובות מחזיק מקום הפתוח לציבור</w:t>
            </w:r>
          </w:p>
        </w:tc>
        <w:tc>
          <w:tcPr>
            <w:tcW w:w="624" w:type="dxa"/>
            <w:tcMar>
              <w:top w:w="91" w:type="dxa"/>
              <w:left w:w="0" w:type="dxa"/>
              <w:bottom w:w="91" w:type="dxa"/>
              <w:right w:w="0" w:type="dxa"/>
            </w:tcMar>
            <w:hideMark/>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CC4AE2">
              <w:rPr>
                <w:rFonts w:ascii="David" w:eastAsia="Arial Unicode MS" w:hAnsi="David"/>
                <w:color w:val="000000"/>
                <w:rtl/>
                <w:lang w:eastAsia="ja-JP"/>
              </w:rPr>
              <w:t>3א1.</w:t>
            </w:r>
          </w:p>
        </w:tc>
        <w:tc>
          <w:tcPr>
            <w:tcW w:w="6582" w:type="dxa"/>
            <w:gridSpan w:val="2"/>
            <w:tcMar>
              <w:top w:w="91" w:type="dxa"/>
              <w:left w:w="0" w:type="dxa"/>
              <w:bottom w:w="91" w:type="dxa"/>
              <w:right w:w="0" w:type="dxa"/>
            </w:tcMar>
            <w:hideMark/>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(א)</w:t>
            </w:r>
            <w:r w:rsidRPr="00CC4AE2">
              <w:rPr>
                <w:rFonts w:ascii="David" w:eastAsia="Arial Unicode MS" w:hAnsi="David"/>
                <w:color w:val="000000"/>
                <w:rtl/>
                <w:lang w:eastAsia="ja-JP"/>
              </w:rPr>
              <w:tab/>
              <w:t>מבלי לגרוע מהוראות תקנה 3א, על מחזיק של מקום הפתוח לציבור שפעילותו לא נאסרה לפי תקנה 5(א), יחולו ההוראות המנויות להלן:</w:t>
            </w:r>
          </w:p>
        </w:tc>
      </w:tr>
    </w:tbl>
    <w:p w:rsidR="0097294F" w:rsidRPr="00CC4AE2" w:rsidRDefault="0097294F">
      <w:pPr>
        <w:rPr>
          <w:rtl/>
        </w:rPr>
      </w:pPr>
      <w:bookmarkStart w:id="1947" w:name="_ETM_Q1_6107650"/>
      <w:bookmarkEnd w:id="1947"/>
    </w:p>
    <w:p w:rsidR="0097294F" w:rsidRPr="00CC4AE2" w:rsidRDefault="0097294F">
      <w:pPr>
        <w:rPr>
          <w:rtl/>
        </w:rPr>
      </w:pPr>
      <w:bookmarkStart w:id="1948" w:name="_ETM_Q1_6107791"/>
      <w:bookmarkEnd w:id="1948"/>
      <w:r w:rsidRPr="00CC4AE2">
        <w:rPr>
          <w:rFonts w:hint="cs"/>
          <w:rtl/>
        </w:rPr>
        <w:t xml:space="preserve">כאן זה איזה תו סגול גנרי לגבי </w:t>
      </w:r>
      <w:bookmarkStart w:id="1949" w:name="_ETM_Q1_6112930"/>
      <w:bookmarkEnd w:id="1949"/>
      <w:r w:rsidRPr="00CC4AE2">
        <w:rPr>
          <w:rFonts w:hint="cs"/>
          <w:rtl/>
        </w:rPr>
        <w:t xml:space="preserve">כל המקומות הלא ספציפיים. בזה דן הסעיף הזה. מה זה </w:t>
      </w:r>
      <w:bookmarkStart w:id="1950" w:name="_ETM_Q1_6115159"/>
      <w:bookmarkEnd w:id="1950"/>
      <w:r w:rsidRPr="00CC4AE2">
        <w:rPr>
          <w:rFonts w:hint="cs"/>
          <w:rtl/>
        </w:rPr>
        <w:t>מקום הפתוח לציבור? נראה תיכף בהמשך.</w:t>
      </w:r>
    </w:p>
    <w:p w:rsidR="0097294F" w:rsidRPr="00CC4AE2" w:rsidRDefault="0097294F">
      <w:pPr>
        <w:rPr>
          <w:rtl/>
        </w:rPr>
      </w:pPr>
      <w:bookmarkStart w:id="1951" w:name="_ETM_Q1_6118801"/>
      <w:bookmarkStart w:id="1952" w:name="_ETM_Q1_6118909"/>
      <w:bookmarkEnd w:id="1951"/>
      <w:bookmarkEnd w:id="1952"/>
    </w:p>
    <w:p w:rsidR="0097294F" w:rsidRPr="00CC4AE2" w:rsidRDefault="0097294F">
      <w:pPr>
        <w:rPr>
          <w:rtl/>
        </w:rPr>
      </w:pPr>
      <w:bookmarkStart w:id="1953" w:name="_ETM_Q1_6129386"/>
      <w:bookmarkStart w:id="1954" w:name="_ETM_Q1_6129496"/>
      <w:bookmarkEnd w:id="1953"/>
      <w:bookmarkEnd w:id="1954"/>
      <w:r w:rsidRPr="00CC4AE2">
        <w:rPr>
          <w:rFonts w:hint="cs"/>
          <w:rtl/>
        </w:rPr>
        <w:t xml:space="preserve">אני אקפוץ למה זה מקום </w:t>
      </w:r>
      <w:bookmarkStart w:id="1955" w:name="_ETM_Q1_6129376"/>
      <w:bookmarkEnd w:id="1955"/>
      <w:r w:rsidRPr="00CC4AE2">
        <w:rPr>
          <w:rFonts w:hint="cs"/>
          <w:rtl/>
        </w:rPr>
        <w:t xml:space="preserve">הפתוח לציבור, כי אנחנו קוראים דברים שלא נבין אם לא </w:t>
      </w:r>
      <w:bookmarkStart w:id="1956" w:name="_ETM_Q1_6134438"/>
      <w:bookmarkEnd w:id="1956"/>
      <w:r w:rsidRPr="00CC4AE2">
        <w:rPr>
          <w:rFonts w:hint="cs"/>
          <w:rtl/>
        </w:rPr>
        <w:t>נדע מה זה.</w:t>
      </w:r>
    </w:p>
    <w:p w:rsidR="0097294F" w:rsidRPr="00CC4AE2" w:rsidRDefault="0097294F">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624"/>
        <w:gridCol w:w="624"/>
        <w:gridCol w:w="7830"/>
      </w:tblGrid>
      <w:tr w:rsidR="0097294F" w:rsidRPr="00CC4AE2" w:rsidTr="0097294F">
        <w:trPr>
          <w:cantSplit/>
        </w:trPr>
        <w:tc>
          <w:tcPr>
            <w:tcW w:w="624" w:type="dxa"/>
            <w:tcMar>
              <w:top w:w="91" w:type="dxa"/>
              <w:left w:w="0" w:type="dxa"/>
              <w:bottom w:w="91" w:type="dxa"/>
              <w:right w:w="0" w:type="dxa"/>
            </w:tcMar>
          </w:tcPr>
          <w:p w:rsidR="0097294F" w:rsidRPr="00CC4AE2" w:rsidRDefault="0097294F" w:rsidP="007E6EE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8454" w:type="dxa"/>
            <w:gridSpan w:val="2"/>
            <w:tcMar>
              <w:top w:w="91" w:type="dxa"/>
              <w:left w:w="0" w:type="dxa"/>
              <w:bottom w:w="91" w:type="dxa"/>
              <w:right w:w="0" w:type="dxa"/>
            </w:tcMar>
            <w:hideMark/>
          </w:tcPr>
          <w:p w:rsidR="0097294F" w:rsidRPr="00CC4AE2" w:rsidRDefault="0097294F" w:rsidP="007E6EEE">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CC4AE2">
              <w:rPr>
                <w:rFonts w:ascii="Arial" w:eastAsia="Arial Unicode MS" w:hAnsi="Arial"/>
                <w:rtl/>
              </w:rPr>
              <w:t>"מקום הפתוח לציבור" – מקום תחום המנוהל על ידי מחזיק והפתוח לקהל לרבות מקום שהכניסה אליו בתשלום, בין שהוא מצוי במבנה ובין בשטח פתוח, ולמעט כל אלה:</w:t>
            </w:r>
          </w:p>
        </w:tc>
      </w:tr>
      <w:tr w:rsidR="0097294F" w:rsidRPr="00CC4AE2" w:rsidTr="0097294F">
        <w:trPr>
          <w:cantSplit/>
        </w:trPr>
        <w:tc>
          <w:tcPr>
            <w:tcW w:w="624" w:type="dxa"/>
            <w:tcMar>
              <w:top w:w="91" w:type="dxa"/>
              <w:left w:w="0" w:type="dxa"/>
              <w:bottom w:w="91" w:type="dxa"/>
              <w:right w:w="0" w:type="dxa"/>
            </w:tcMar>
          </w:tcPr>
          <w:p w:rsidR="0097294F" w:rsidRPr="00CC4AE2" w:rsidRDefault="0097294F" w:rsidP="007E6EE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7294F" w:rsidRPr="00CC4AE2" w:rsidRDefault="0097294F" w:rsidP="007E6EE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830" w:type="dxa"/>
            <w:tcMar>
              <w:top w:w="91" w:type="dxa"/>
              <w:left w:w="0" w:type="dxa"/>
              <w:bottom w:w="91" w:type="dxa"/>
              <w:right w:w="0" w:type="dxa"/>
            </w:tcMar>
            <w:hideMark/>
          </w:tcPr>
          <w:p w:rsidR="0097294F" w:rsidRPr="00CC4AE2" w:rsidRDefault="0097294F" w:rsidP="007E6EEE">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(1)</w:t>
            </w:r>
            <w:r w:rsidRPr="00CC4AE2">
              <w:rPr>
                <w:rFonts w:ascii="David" w:eastAsia="Arial Unicode MS" w:hAnsi="David"/>
                <w:color w:val="000000"/>
                <w:rtl/>
                <w:lang w:eastAsia="ja-JP"/>
              </w:rPr>
              <w:tab/>
              <w:t xml:space="preserve">מקום כמפורט בתקנה 5(ב); </w:t>
            </w:r>
          </w:p>
        </w:tc>
      </w:tr>
    </w:tbl>
    <w:p w:rsidR="0097294F" w:rsidRPr="00CC4AE2" w:rsidRDefault="0097294F">
      <w:pPr>
        <w:rPr>
          <w:rtl/>
        </w:rPr>
      </w:pPr>
    </w:p>
    <w:p w:rsidR="0097294F" w:rsidRPr="00CC4AE2" w:rsidRDefault="0097294F">
      <w:pPr>
        <w:rPr>
          <w:rtl/>
        </w:rPr>
      </w:pPr>
      <w:bookmarkStart w:id="1957" w:name="_ETM_Q1_6158909"/>
      <w:bookmarkStart w:id="1958" w:name="_ETM_Q1_6159068"/>
      <w:bookmarkEnd w:id="1957"/>
      <w:bookmarkEnd w:id="1958"/>
      <w:r w:rsidRPr="00CC4AE2">
        <w:rPr>
          <w:rFonts w:hint="cs"/>
          <w:rtl/>
        </w:rPr>
        <w:t xml:space="preserve">זה אמרנו, מקומות ספציפיים, כמו קניון, דיסקוטק </w:t>
      </w:r>
      <w:bookmarkStart w:id="1959" w:name="_ETM_Q1_6163787"/>
      <w:bookmarkEnd w:id="1959"/>
      <w:r w:rsidRPr="00CC4AE2">
        <w:rPr>
          <w:rFonts w:hint="cs"/>
          <w:rtl/>
        </w:rPr>
        <w:t>וכדומה.</w:t>
      </w:r>
    </w:p>
    <w:p w:rsidR="0097294F" w:rsidRPr="00CC4AE2" w:rsidRDefault="0097294F">
      <w:bookmarkStart w:id="1960" w:name="_ETM_Q1_6169307"/>
      <w:bookmarkStart w:id="1961" w:name="_ETM_Q1_6169387"/>
      <w:bookmarkEnd w:id="1960"/>
      <w:bookmarkEnd w:id="1961"/>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624"/>
        <w:gridCol w:w="624"/>
        <w:gridCol w:w="7830"/>
      </w:tblGrid>
      <w:tr w:rsidR="0097294F" w:rsidRPr="00CC4AE2" w:rsidTr="0097294F">
        <w:trPr>
          <w:cantSplit/>
        </w:trPr>
        <w:tc>
          <w:tcPr>
            <w:tcW w:w="624" w:type="dxa"/>
            <w:tcMar>
              <w:top w:w="91" w:type="dxa"/>
              <w:left w:w="0" w:type="dxa"/>
              <w:bottom w:w="91" w:type="dxa"/>
              <w:right w:w="0" w:type="dxa"/>
            </w:tcMar>
          </w:tcPr>
          <w:p w:rsidR="0097294F" w:rsidRPr="00CC4AE2" w:rsidRDefault="0097294F" w:rsidP="0097294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7294F" w:rsidRPr="00CC4AE2" w:rsidRDefault="0097294F" w:rsidP="0097294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830" w:type="dxa"/>
            <w:tcMar>
              <w:top w:w="91" w:type="dxa"/>
              <w:left w:w="0" w:type="dxa"/>
              <w:bottom w:w="91" w:type="dxa"/>
              <w:right w:w="0" w:type="dxa"/>
            </w:tcMar>
            <w:hideMark/>
          </w:tcPr>
          <w:p w:rsidR="0097294F" w:rsidRPr="00CC4AE2" w:rsidRDefault="0097294F" w:rsidP="007E6EEE">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(2)</w:t>
            </w:r>
            <w:r w:rsidRPr="00CC4AE2">
              <w:rPr>
                <w:rFonts w:ascii="David" w:eastAsia="Arial Unicode MS" w:hAnsi="David"/>
                <w:color w:val="000000"/>
                <w:rtl/>
                <w:lang w:eastAsia="ja-JP"/>
              </w:rPr>
              <w:tab/>
              <w:t>מקום שחלה לגביו תקנה 2(ג)(1) או (י</w:t>
            </w:r>
            <w:r w:rsidRPr="00CC4AE2">
              <w:rPr>
                <w:rFonts w:ascii="David" w:eastAsia="Arial Unicode MS" w:hAnsi="David" w:hint="cs"/>
                <w:color w:val="000000"/>
                <w:rtl/>
                <w:lang w:eastAsia="ja-JP"/>
              </w:rPr>
              <w:t>)</w:t>
            </w:r>
            <w:r w:rsidRPr="00CC4AE2">
              <w:rPr>
                <w:rFonts w:ascii="David" w:eastAsia="Arial Unicode MS" w:hAnsi="David"/>
                <w:color w:val="000000"/>
                <w:rtl/>
                <w:lang w:eastAsia="ja-JP"/>
              </w:rPr>
              <w:t xml:space="preserve">, 2ב או 2ג לתקנות שעת חירום (הגבלת מספר העובדים במקום עבודה לשם צמצום התפשטות נגיף הקורונה החדש), </w:t>
            </w:r>
            <w:proofErr w:type="spellStart"/>
            <w:r w:rsidRPr="00CC4AE2">
              <w:rPr>
                <w:rFonts w:ascii="David" w:eastAsia="Arial Unicode MS" w:hAnsi="David"/>
                <w:color w:val="000000"/>
                <w:rtl/>
                <w:lang w:eastAsia="ja-JP"/>
              </w:rPr>
              <w:t>התש"ף</w:t>
            </w:r>
            <w:proofErr w:type="spellEnd"/>
            <w:r w:rsidRPr="00CC4AE2">
              <w:rPr>
                <w:rFonts w:ascii="David" w:eastAsia="Arial Unicode MS" w:hAnsi="David"/>
                <w:color w:val="000000"/>
                <w:rtl/>
                <w:lang w:eastAsia="ja-JP"/>
              </w:rPr>
              <w:t>–2020‏;</w:t>
            </w:r>
          </w:p>
        </w:tc>
      </w:tr>
    </w:tbl>
    <w:p w:rsidR="0097294F" w:rsidRPr="00CC4AE2" w:rsidRDefault="0097294F">
      <w:pPr>
        <w:rPr>
          <w:rtl/>
        </w:rPr>
      </w:pPr>
    </w:p>
    <w:p w:rsidR="007E6EEE" w:rsidRPr="00CC4AE2" w:rsidRDefault="007E6EEE">
      <w:pPr>
        <w:rPr>
          <w:rtl/>
        </w:rPr>
      </w:pPr>
      <w:bookmarkStart w:id="1962" w:name="_ETM_Q1_6177477"/>
      <w:bookmarkStart w:id="1963" w:name="_ETM_Q1_6177592"/>
      <w:bookmarkEnd w:id="1962"/>
      <w:bookmarkEnd w:id="1963"/>
      <w:r w:rsidRPr="00CC4AE2">
        <w:rPr>
          <w:rFonts w:hint="cs"/>
          <w:rtl/>
        </w:rPr>
        <w:t xml:space="preserve">המקומות האלה שכתבתי כאן, עבודות בינוי או תשתית, משרדי ממשלה, </w:t>
      </w:r>
      <w:bookmarkStart w:id="1964" w:name="_ETM_Q1_6180682"/>
      <w:bookmarkEnd w:id="1964"/>
      <w:r w:rsidRPr="00CC4AE2">
        <w:rPr>
          <w:rFonts w:hint="cs"/>
          <w:rtl/>
        </w:rPr>
        <w:t xml:space="preserve">מפעל למתן שירותים קיומיים </w:t>
      </w:r>
      <w:r w:rsidRPr="00CC4AE2">
        <w:rPr>
          <w:rtl/>
        </w:rPr>
        <w:t>–</w:t>
      </w:r>
      <w:r w:rsidRPr="00CC4AE2">
        <w:rPr>
          <w:rFonts w:hint="cs"/>
          <w:rtl/>
        </w:rPr>
        <w:t xml:space="preserve"> מה שציינתי כאן, עליהם לא </w:t>
      </w:r>
      <w:bookmarkStart w:id="1965" w:name="_ETM_Q1_6187053"/>
      <w:bookmarkEnd w:id="1965"/>
      <w:r w:rsidRPr="00CC4AE2">
        <w:rPr>
          <w:rFonts w:hint="cs"/>
          <w:rtl/>
        </w:rPr>
        <w:t>חלה ההגדרה של "מקום הפתוח לציבור".</w:t>
      </w: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8"/>
      </w:tblGrid>
      <w:tr w:rsidR="007E6EEE" w:rsidRPr="00CC4AE2" w:rsidTr="007E6EEE">
        <w:trPr>
          <w:cantSplit/>
        </w:trPr>
        <w:tc>
          <w:tcPr>
            <w:tcW w:w="1872" w:type="dxa"/>
            <w:tcMar>
              <w:top w:w="91" w:type="dxa"/>
              <w:left w:w="0" w:type="dxa"/>
              <w:bottom w:w="91" w:type="dxa"/>
              <w:right w:w="0" w:type="dxa"/>
            </w:tcMar>
          </w:tcPr>
          <w:p w:rsidR="007E6EEE" w:rsidRPr="00CC4AE2" w:rsidRDefault="007E6EEE" w:rsidP="007E6EE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Mar>
              <w:top w:w="91" w:type="dxa"/>
              <w:left w:w="0" w:type="dxa"/>
              <w:bottom w:w="91" w:type="dxa"/>
              <w:right w:w="0" w:type="dxa"/>
            </w:tcMar>
          </w:tcPr>
          <w:p w:rsidR="007E6EEE" w:rsidRPr="00CC4AE2" w:rsidRDefault="007E6EEE" w:rsidP="007E6EE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7E6EEE" w:rsidRPr="00CC4AE2" w:rsidRDefault="007E6EEE" w:rsidP="007E6EE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7E6EEE" w:rsidRPr="00CC4AE2" w:rsidRDefault="007E6EEE" w:rsidP="007E6EEE">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(3)</w:t>
            </w:r>
            <w:r w:rsidRPr="00CC4AE2">
              <w:rPr>
                <w:rFonts w:ascii="David" w:eastAsia="Arial Unicode MS" w:hAnsi="David"/>
                <w:color w:val="000000"/>
                <w:rtl/>
                <w:lang w:eastAsia="ja-JP"/>
              </w:rPr>
              <w:tab/>
              <w:t>מקום ציבורי שניתן בו שירות בריאות.</w:t>
            </w:r>
          </w:p>
        </w:tc>
      </w:tr>
    </w:tbl>
    <w:p w:rsidR="007E6EEE" w:rsidRPr="00CC4AE2" w:rsidRDefault="007E6EEE">
      <w:pPr>
        <w:rPr>
          <w:rtl/>
        </w:rPr>
      </w:pPr>
    </w:p>
    <w:p w:rsidR="007E6EEE" w:rsidRPr="00CC4AE2" w:rsidRDefault="007E6EEE">
      <w:pPr>
        <w:rPr>
          <w:rtl/>
        </w:rPr>
      </w:pPr>
      <w:bookmarkStart w:id="1966" w:name="_ETM_Q1_6190905"/>
      <w:bookmarkStart w:id="1967" w:name="_ETM_Q1_6191022"/>
      <w:bookmarkEnd w:id="1966"/>
      <w:bookmarkEnd w:id="1967"/>
      <w:r w:rsidRPr="00CC4AE2">
        <w:rPr>
          <w:rFonts w:hint="cs"/>
          <w:rtl/>
        </w:rPr>
        <w:t xml:space="preserve">אלה מקומות הפתוחים לציבור. עכשיו </w:t>
      </w:r>
      <w:bookmarkStart w:id="1968" w:name="_ETM_Q1_6196733"/>
      <w:bookmarkEnd w:id="1968"/>
      <w:r w:rsidRPr="00CC4AE2">
        <w:rPr>
          <w:rFonts w:hint="cs"/>
          <w:rtl/>
        </w:rPr>
        <w:t>אני חוזרת לסעיף.</w:t>
      </w:r>
    </w:p>
    <w:p w:rsidR="007E6EEE" w:rsidRPr="00CC4AE2" w:rsidRDefault="007E6EEE">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7E6EEE" w:rsidRPr="00CC4AE2" w:rsidTr="0010428E">
        <w:trPr>
          <w:cantSplit/>
        </w:trPr>
        <w:tc>
          <w:tcPr>
            <w:tcW w:w="1872" w:type="dxa"/>
            <w:tcMar>
              <w:top w:w="91" w:type="dxa"/>
              <w:left w:w="0" w:type="dxa"/>
              <w:bottom w:w="91" w:type="dxa"/>
              <w:right w:w="0" w:type="dxa"/>
            </w:tcMar>
            <w:hideMark/>
          </w:tcPr>
          <w:p w:rsidR="007E6EEE" w:rsidRPr="00CC4AE2" w:rsidRDefault="007E6EEE" w:rsidP="0010428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CC4AE2">
              <w:rPr>
                <w:rFonts w:ascii="David" w:eastAsia="Arial Unicode MS" w:hAnsi="David"/>
                <w:color w:val="000000"/>
                <w:rtl/>
                <w:lang w:eastAsia="ja-JP"/>
              </w:rPr>
              <w:t>חובות מחזיק מקום הפתוח לציבור</w:t>
            </w:r>
          </w:p>
        </w:tc>
        <w:tc>
          <w:tcPr>
            <w:tcW w:w="624" w:type="dxa"/>
            <w:tcMar>
              <w:top w:w="91" w:type="dxa"/>
              <w:left w:w="0" w:type="dxa"/>
              <w:bottom w:w="91" w:type="dxa"/>
              <w:right w:w="0" w:type="dxa"/>
            </w:tcMar>
            <w:hideMark/>
          </w:tcPr>
          <w:p w:rsidR="007E6EEE" w:rsidRPr="00CC4AE2" w:rsidRDefault="007E6EEE" w:rsidP="0010428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CC4AE2">
              <w:rPr>
                <w:rFonts w:ascii="David" w:eastAsia="Arial Unicode MS" w:hAnsi="David"/>
                <w:color w:val="000000"/>
                <w:rtl/>
                <w:lang w:eastAsia="ja-JP"/>
              </w:rPr>
              <w:t>3א1.</w:t>
            </w:r>
          </w:p>
        </w:tc>
        <w:tc>
          <w:tcPr>
            <w:tcW w:w="6582" w:type="dxa"/>
            <w:tcMar>
              <w:top w:w="91" w:type="dxa"/>
              <w:left w:w="0" w:type="dxa"/>
              <w:bottom w:w="91" w:type="dxa"/>
              <w:right w:w="0" w:type="dxa"/>
            </w:tcMar>
            <w:hideMark/>
          </w:tcPr>
          <w:p w:rsidR="007E6EEE" w:rsidRPr="00CC4AE2" w:rsidRDefault="007E6EEE" w:rsidP="0010428E">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(א)</w:t>
            </w:r>
            <w:r w:rsidRPr="00CC4AE2">
              <w:rPr>
                <w:rFonts w:ascii="David" w:eastAsia="Arial Unicode MS" w:hAnsi="David"/>
                <w:color w:val="000000"/>
                <w:rtl/>
                <w:lang w:eastAsia="ja-JP"/>
              </w:rPr>
              <w:tab/>
              <w:t>מבלי לגרוע מהוראות תקנה 3א, על מחזיק של מקום הפתוח לציבור שפעילותו לא נאסרה לפי תקנה 5(א), יחולו ההוראות המנויות להלן:</w:t>
            </w:r>
          </w:p>
        </w:tc>
      </w:tr>
    </w:tbl>
    <w:p w:rsidR="007E6EEE" w:rsidRPr="00CC4AE2" w:rsidRDefault="007E6EEE"/>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8"/>
      </w:tblGrid>
      <w:tr w:rsidR="00FE3067" w:rsidRPr="00CC4AE2" w:rsidTr="00FE3067">
        <w:trPr>
          <w:cantSplit/>
        </w:trPr>
        <w:tc>
          <w:tcPr>
            <w:tcW w:w="1872"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FE3067" w:rsidRPr="00CC4AE2" w:rsidRDefault="00FE3067" w:rsidP="001F65FF">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(1)</w:t>
            </w:r>
            <w:r w:rsidRPr="00CC4AE2">
              <w:rPr>
                <w:rFonts w:ascii="David" w:eastAsia="Arial Unicode MS" w:hAnsi="David"/>
                <w:color w:val="000000"/>
                <w:rtl/>
                <w:lang w:eastAsia="ja-JP"/>
              </w:rPr>
              <w:tab/>
              <w:t>המחזיק של המקום יגיש לרשות המקומית, לפני פתיחת המקום, הצהרה חתומה בנוסח הקבוע בתוספת השנייה, ולפיה הוא עומד בתנאים המפורטים בפסקאות (2) עד (10); הצהרה כאמור תוגש באמצעות טופס מקוון המצוי באתר משרד הכלכלה והתעשייה; ההצהרה תישלח על ידי משרד הכלכלה והתעשייה לרשות המקומית באופן מקוון, להמשך טיפולה של הרשות המקומית אל מול מחזיק המקום כאמור, בהתאם לסמכויותיה של הרשות המקומית על פי דין, ובכלל זה היבטי הפיקוח אל מול המחזיק של המקום;</w:t>
            </w:r>
          </w:p>
        </w:tc>
      </w:tr>
      <w:tr w:rsidR="00FE3067" w:rsidRPr="00CC4AE2" w:rsidTr="00FE3067">
        <w:trPr>
          <w:cantSplit/>
        </w:trPr>
        <w:tc>
          <w:tcPr>
            <w:tcW w:w="1872"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(2)</w:t>
            </w:r>
            <w:r w:rsidRPr="00CC4AE2">
              <w:rPr>
                <w:rFonts w:ascii="David" w:eastAsia="Arial Unicode MS" w:hAnsi="David"/>
                <w:color w:val="000000"/>
                <w:rtl/>
                <w:lang w:eastAsia="ja-JP"/>
              </w:rPr>
              <w:tab/>
              <w:t>המחזיק של המקום ימנה מבין עובדיו, עובד שיהיה אחראי על ביצוע הפעולות המפורטות בתקנה זו;</w:t>
            </w:r>
          </w:p>
        </w:tc>
      </w:tr>
    </w:tbl>
    <w:p w:rsidR="001F65FF" w:rsidRPr="00CC4AE2" w:rsidRDefault="001F65FF">
      <w:pPr>
        <w:rPr>
          <w:rtl/>
        </w:rPr>
      </w:pPr>
    </w:p>
    <w:p w:rsidR="001F65FF" w:rsidRPr="00CC4AE2" w:rsidRDefault="001F65FF" w:rsidP="001F65FF">
      <w:pPr>
        <w:pStyle w:val="a4"/>
        <w:keepNext/>
      </w:pPr>
      <w:bookmarkStart w:id="1969" w:name="_ETM_Q1_6268073"/>
      <w:bookmarkStart w:id="1970" w:name="_ETM_Q1_6268202"/>
      <w:bookmarkStart w:id="1971" w:name="_ETM_Q1_6269753"/>
      <w:bookmarkStart w:id="1972" w:name="ET_speaker_5142_530"/>
      <w:bookmarkEnd w:id="1969"/>
      <w:bookmarkEnd w:id="1970"/>
      <w:bookmarkEnd w:id="1971"/>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972"/>
    </w:p>
    <w:p w:rsidR="001F65FF" w:rsidRPr="00CC4AE2" w:rsidRDefault="001F65FF" w:rsidP="001F65FF">
      <w:pPr>
        <w:rPr>
          <w:rtl/>
          <w:lang w:eastAsia="he-IL"/>
        </w:rPr>
      </w:pPr>
      <w:bookmarkStart w:id="1973" w:name="_ETM_Q1_6270633"/>
      <w:bookmarkStart w:id="1974" w:name="_ETM_Q1_6270710"/>
      <w:bookmarkEnd w:id="1973"/>
      <w:bookmarkEnd w:id="1974"/>
    </w:p>
    <w:p w:rsidR="001F65FF" w:rsidRPr="00CC4AE2" w:rsidRDefault="001F65FF" w:rsidP="001F65FF">
      <w:pPr>
        <w:rPr>
          <w:rtl/>
          <w:lang w:eastAsia="he-IL"/>
        </w:rPr>
      </w:pPr>
      <w:r w:rsidRPr="00CC4AE2">
        <w:rPr>
          <w:rFonts w:hint="cs"/>
          <w:rtl/>
          <w:lang w:eastAsia="he-IL"/>
        </w:rPr>
        <w:t xml:space="preserve">או את עצמו. אם זה עסק קטן, אין </w:t>
      </w:r>
      <w:bookmarkStart w:id="1975" w:name="_ETM_Q1_6273006"/>
      <w:bookmarkEnd w:id="1975"/>
      <w:r w:rsidRPr="00CC4AE2">
        <w:rPr>
          <w:rFonts w:hint="cs"/>
          <w:rtl/>
          <w:lang w:eastAsia="he-IL"/>
        </w:rPr>
        <w:t xml:space="preserve">לו עובדים. המעסיק ימנה אחד מעובדיו, או אם זה עסק </w:t>
      </w:r>
      <w:bookmarkStart w:id="1976" w:name="_ETM_Q1_6276193"/>
      <w:bookmarkEnd w:id="1976"/>
      <w:r w:rsidRPr="00CC4AE2">
        <w:rPr>
          <w:rFonts w:hint="cs"/>
          <w:rtl/>
          <w:lang w:eastAsia="he-IL"/>
        </w:rPr>
        <w:t>קטן את עצמו, שהוא אחראי על זה.</w:t>
      </w:r>
    </w:p>
    <w:p w:rsidR="001F65FF" w:rsidRPr="00CC4AE2" w:rsidRDefault="001F65FF" w:rsidP="001F65FF">
      <w:pPr>
        <w:rPr>
          <w:rtl/>
          <w:lang w:eastAsia="he-IL"/>
        </w:rPr>
      </w:pPr>
      <w:bookmarkStart w:id="1977" w:name="_ETM_Q1_6279731"/>
      <w:bookmarkStart w:id="1978" w:name="_ETM_Q1_6279840"/>
      <w:bookmarkEnd w:id="1977"/>
      <w:bookmarkEnd w:id="1978"/>
    </w:p>
    <w:p w:rsidR="001F65FF" w:rsidRPr="00CC4AE2" w:rsidRDefault="001F65FF" w:rsidP="001F65FF">
      <w:pPr>
        <w:pStyle w:val="af6"/>
        <w:keepNext/>
      </w:pPr>
      <w:bookmarkStart w:id="1979" w:name="ET_yor_5307_531"/>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1979"/>
    </w:p>
    <w:p w:rsidR="001F65FF" w:rsidRPr="00CC4AE2" w:rsidRDefault="001F65FF" w:rsidP="001F65FF">
      <w:pPr>
        <w:pStyle w:val="KeepWithNext"/>
        <w:rPr>
          <w:rtl/>
          <w:lang w:eastAsia="he-IL"/>
        </w:rPr>
      </w:pPr>
    </w:p>
    <w:p w:rsidR="001F65FF" w:rsidRPr="00CC4AE2" w:rsidRDefault="001F65FF" w:rsidP="001F65FF">
      <w:pPr>
        <w:rPr>
          <w:rtl/>
          <w:lang w:eastAsia="he-IL"/>
        </w:rPr>
      </w:pPr>
      <w:bookmarkStart w:id="1980" w:name="_ETM_Q1_6279807"/>
      <w:bookmarkEnd w:id="1980"/>
      <w:proofErr w:type="spellStart"/>
      <w:r w:rsidRPr="00CC4AE2">
        <w:rPr>
          <w:rFonts w:hint="cs"/>
          <w:rtl/>
          <w:lang w:eastAsia="he-IL"/>
        </w:rPr>
        <w:t>אוקיי</w:t>
      </w:r>
      <w:proofErr w:type="spellEnd"/>
      <w:r w:rsidRPr="00CC4AE2">
        <w:rPr>
          <w:rFonts w:hint="cs"/>
          <w:rtl/>
          <w:lang w:eastAsia="he-IL"/>
        </w:rPr>
        <w:t>. אחד העובדים.</w:t>
      </w:r>
    </w:p>
    <w:p w:rsidR="001F65FF" w:rsidRPr="00CC4AE2" w:rsidRDefault="001F65FF" w:rsidP="001F65FF">
      <w:pPr>
        <w:rPr>
          <w:rtl/>
          <w:lang w:eastAsia="he-IL"/>
        </w:rPr>
      </w:pPr>
      <w:bookmarkStart w:id="1981" w:name="_ETM_Q1_6283778"/>
      <w:bookmarkStart w:id="1982" w:name="_ETM_Q1_6283867"/>
      <w:bookmarkStart w:id="1983" w:name="_ETM_Q1_6283169"/>
      <w:bookmarkEnd w:id="1981"/>
      <w:bookmarkEnd w:id="1982"/>
      <w:bookmarkEnd w:id="1983"/>
    </w:p>
    <w:p w:rsidR="001F65FF" w:rsidRPr="00CC4AE2" w:rsidRDefault="001F65FF" w:rsidP="001F65FF">
      <w:pPr>
        <w:pStyle w:val="a4"/>
        <w:keepNext/>
      </w:pPr>
      <w:bookmarkStart w:id="1984" w:name="ET_speaker_5142_532"/>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1984"/>
    </w:p>
    <w:p w:rsidR="001F65FF" w:rsidRPr="00CC4AE2" w:rsidRDefault="001F65FF" w:rsidP="001F65FF">
      <w:pPr>
        <w:pStyle w:val="KeepWithNext"/>
        <w:rPr>
          <w:rtl/>
          <w:lang w:eastAsia="he-IL"/>
        </w:rPr>
      </w:pPr>
    </w:p>
    <w:p w:rsidR="001F65FF" w:rsidRPr="00CC4AE2" w:rsidRDefault="001F65FF" w:rsidP="001F65FF">
      <w:pPr>
        <w:rPr>
          <w:rtl/>
          <w:lang w:eastAsia="he-IL"/>
        </w:rPr>
      </w:pPr>
      <w:bookmarkStart w:id="1985" w:name="_ETM_Q1_6284038"/>
      <w:bookmarkStart w:id="1986" w:name="_ETM_Q1_6284127"/>
      <w:bookmarkEnd w:id="1985"/>
      <w:bookmarkEnd w:id="1986"/>
      <w:r w:rsidRPr="00CC4AE2">
        <w:rPr>
          <w:rFonts w:hint="cs"/>
          <w:rtl/>
          <w:lang w:eastAsia="he-IL"/>
        </w:rPr>
        <w:t xml:space="preserve">אם הוא </w:t>
      </w:r>
      <w:bookmarkStart w:id="1987" w:name="_ETM_Q1_6282852"/>
      <w:bookmarkEnd w:id="1987"/>
      <w:r w:rsidRPr="00CC4AE2">
        <w:rPr>
          <w:rFonts w:hint="cs"/>
          <w:rtl/>
          <w:lang w:eastAsia="he-IL"/>
        </w:rPr>
        <w:t>בעל שליטה, הוא לא אחד העובדים. הוא עצמ</w:t>
      </w:r>
      <w:r w:rsidR="00C30335" w:rsidRPr="00CC4AE2">
        <w:rPr>
          <w:rFonts w:hint="cs"/>
          <w:rtl/>
          <w:lang w:eastAsia="he-IL"/>
        </w:rPr>
        <w:t>א</w:t>
      </w:r>
      <w:r w:rsidRPr="00CC4AE2">
        <w:rPr>
          <w:rFonts w:hint="cs"/>
          <w:rtl/>
          <w:lang w:eastAsia="he-IL"/>
        </w:rPr>
        <w:t xml:space="preserve">י. "או את </w:t>
      </w:r>
      <w:bookmarkStart w:id="1988" w:name="_ETM_Q1_6285968"/>
      <w:bookmarkEnd w:id="1988"/>
      <w:r w:rsidRPr="00CC4AE2">
        <w:rPr>
          <w:rFonts w:hint="cs"/>
          <w:rtl/>
          <w:lang w:eastAsia="he-IL"/>
        </w:rPr>
        <w:t>עצמו".</w:t>
      </w:r>
    </w:p>
    <w:p w:rsidR="001F65FF" w:rsidRPr="00CC4AE2" w:rsidRDefault="001F65FF" w:rsidP="001F65FF">
      <w:pPr>
        <w:rPr>
          <w:rtl/>
          <w:lang w:eastAsia="he-IL"/>
        </w:rPr>
      </w:pPr>
      <w:bookmarkStart w:id="1989" w:name="_ETM_Q1_6288080"/>
      <w:bookmarkStart w:id="1990" w:name="_ETM_Q1_6288211"/>
      <w:bookmarkStart w:id="1991" w:name="_ETM_Q1_6287060"/>
      <w:bookmarkEnd w:id="1989"/>
      <w:bookmarkEnd w:id="1990"/>
      <w:bookmarkEnd w:id="1991"/>
    </w:p>
    <w:p w:rsidR="001F65FF" w:rsidRPr="00CC4AE2" w:rsidRDefault="001F65FF" w:rsidP="001F65FF">
      <w:pPr>
        <w:pStyle w:val="a4"/>
        <w:keepNext/>
      </w:pPr>
      <w:bookmarkStart w:id="1992" w:name="ET_speaker_5341_533"/>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1992"/>
    </w:p>
    <w:p w:rsidR="001F65FF" w:rsidRPr="00CC4AE2" w:rsidRDefault="001F65FF" w:rsidP="001F65FF">
      <w:pPr>
        <w:pStyle w:val="KeepWithNext"/>
        <w:rPr>
          <w:rtl/>
          <w:lang w:eastAsia="he-IL"/>
        </w:rPr>
      </w:pPr>
    </w:p>
    <w:p w:rsidR="001F65FF" w:rsidRPr="00CC4AE2" w:rsidRDefault="001F65FF" w:rsidP="001F65FF">
      <w:pPr>
        <w:rPr>
          <w:rtl/>
          <w:lang w:eastAsia="he-IL"/>
        </w:rPr>
      </w:pPr>
      <w:bookmarkStart w:id="1993" w:name="_ETM_Q1_6288078"/>
      <w:bookmarkEnd w:id="1993"/>
      <w:r w:rsidRPr="00CC4AE2">
        <w:rPr>
          <w:rFonts w:hint="cs"/>
          <w:rtl/>
          <w:lang w:eastAsia="he-IL"/>
        </w:rPr>
        <w:t>מ</w:t>
      </w:r>
      <w:bookmarkStart w:id="1994" w:name="_ETM_Q1_6288225"/>
      <w:bookmarkEnd w:id="1994"/>
      <w:r w:rsidRPr="00CC4AE2">
        <w:rPr>
          <w:rFonts w:hint="cs"/>
          <w:rtl/>
          <w:lang w:eastAsia="he-IL"/>
        </w:rPr>
        <w:t>ה הדין של הסעיף הזה? זה כהמלצה או קנס?</w:t>
      </w:r>
    </w:p>
    <w:p w:rsidR="001F65FF" w:rsidRPr="00CC4AE2" w:rsidRDefault="001F65FF" w:rsidP="001F65FF">
      <w:pPr>
        <w:rPr>
          <w:rtl/>
          <w:lang w:eastAsia="he-IL"/>
        </w:rPr>
      </w:pPr>
      <w:bookmarkStart w:id="1995" w:name="_ETM_Q1_6293058"/>
      <w:bookmarkStart w:id="1996" w:name="_ETM_Q1_6293156"/>
      <w:bookmarkEnd w:id="1995"/>
      <w:bookmarkEnd w:id="1996"/>
    </w:p>
    <w:p w:rsidR="001F65FF" w:rsidRPr="00CC4AE2" w:rsidRDefault="001F65FF" w:rsidP="001F65FF">
      <w:pPr>
        <w:pStyle w:val="af9"/>
        <w:keepNext/>
        <w:rPr>
          <w:lang w:eastAsia="he-IL"/>
        </w:rPr>
      </w:pPr>
      <w:bookmarkStart w:id="1997" w:name="ET_guest_לילך_וגנר_534"/>
      <w:r w:rsidRPr="00CC4AE2">
        <w:rPr>
          <w:rStyle w:val="TagStyle"/>
          <w:rtl/>
        </w:rPr>
        <w:t xml:space="preserve"> &lt;&lt; אורח &gt;&gt; </w:t>
      </w:r>
      <w:r w:rsidRPr="00CC4AE2">
        <w:rPr>
          <w:rtl/>
          <w:lang w:eastAsia="he-IL"/>
        </w:rPr>
        <w:t>לילך וגנר:</w:t>
      </w:r>
      <w:r w:rsidRPr="00CC4AE2">
        <w:rPr>
          <w:rStyle w:val="TagStyle"/>
          <w:rtl/>
        </w:rPr>
        <w:t xml:space="preserve"> &lt;&lt; אורח &gt;&gt;</w:t>
      </w:r>
      <w:r w:rsidRPr="00CC4AE2">
        <w:rPr>
          <w:rtl/>
          <w:lang w:eastAsia="he-IL"/>
        </w:rPr>
        <w:t xml:space="preserve">   </w:t>
      </w:r>
      <w:bookmarkEnd w:id="1997"/>
    </w:p>
    <w:p w:rsidR="001F65FF" w:rsidRPr="00CC4AE2" w:rsidRDefault="001F65FF" w:rsidP="001F65FF">
      <w:pPr>
        <w:pStyle w:val="KeepWithNext"/>
        <w:rPr>
          <w:rtl/>
          <w:lang w:eastAsia="he-IL"/>
        </w:rPr>
      </w:pPr>
    </w:p>
    <w:p w:rsidR="001F65FF" w:rsidRPr="00CC4AE2" w:rsidRDefault="001F65FF" w:rsidP="001C24C8">
      <w:pPr>
        <w:rPr>
          <w:rtl/>
          <w:lang w:eastAsia="he-IL"/>
        </w:rPr>
      </w:pPr>
      <w:r w:rsidRPr="00CC4AE2">
        <w:rPr>
          <w:rFonts w:hint="cs"/>
          <w:rtl/>
          <w:lang w:eastAsia="he-IL"/>
        </w:rPr>
        <w:t xml:space="preserve">כשנגיע לסעיף </w:t>
      </w:r>
      <w:bookmarkStart w:id="1998" w:name="_ETM_Q1_6296898"/>
      <w:bookmarkEnd w:id="1998"/>
      <w:r w:rsidRPr="00CC4AE2">
        <w:rPr>
          <w:rFonts w:hint="cs"/>
          <w:rtl/>
          <w:lang w:eastAsia="he-IL"/>
        </w:rPr>
        <w:t xml:space="preserve">5, שמדבר על המקומות הקונקרטיים, יש מקומות שמפנים להוראות של </w:t>
      </w:r>
      <w:bookmarkStart w:id="1999" w:name="_ETM_Q1_6303096"/>
      <w:bookmarkEnd w:id="1999"/>
      <w:r w:rsidRPr="00CC4AE2">
        <w:rPr>
          <w:rFonts w:hint="cs"/>
          <w:rtl/>
          <w:lang w:eastAsia="he-IL"/>
        </w:rPr>
        <w:t xml:space="preserve">סעיף 3(א)(1), וחלק מהן הן גם עבירות פליליות. את זה </w:t>
      </w:r>
      <w:bookmarkStart w:id="2000" w:name="_ETM_Q1_6308807"/>
      <w:bookmarkEnd w:id="2000"/>
      <w:r w:rsidRPr="00CC4AE2">
        <w:rPr>
          <w:rFonts w:hint="cs"/>
          <w:rtl/>
          <w:lang w:eastAsia="he-IL"/>
        </w:rPr>
        <w:t xml:space="preserve">נראה בסעיף 5, לא כאן, ואז אני אתייחס לעבירות הפליליות, ואני אסביר מה בדיוק פלילי ומה לא. סעיף 3(א)(1) כסעיף </w:t>
      </w:r>
      <w:bookmarkStart w:id="2001" w:name="_ETM_Q1_6315904"/>
      <w:bookmarkEnd w:id="2001"/>
      <w:r w:rsidRPr="00CC4AE2">
        <w:rPr>
          <w:rFonts w:hint="cs"/>
          <w:rtl/>
          <w:lang w:eastAsia="he-IL"/>
        </w:rPr>
        <w:t>הו</w:t>
      </w:r>
      <w:r w:rsidR="001C24C8" w:rsidRPr="00CC4AE2">
        <w:rPr>
          <w:rFonts w:hint="cs"/>
          <w:rtl/>
          <w:lang w:eastAsia="he-IL"/>
        </w:rPr>
        <w:t>א</w:t>
      </w:r>
      <w:r w:rsidRPr="00CC4AE2">
        <w:rPr>
          <w:rFonts w:hint="cs"/>
          <w:rtl/>
          <w:lang w:eastAsia="he-IL"/>
        </w:rPr>
        <w:t xml:space="preserve"> לא פלילי. לא כל מקום הפתוח לציבור, חלות עליו </w:t>
      </w:r>
      <w:bookmarkStart w:id="2002" w:name="_ETM_Q1_6318934"/>
      <w:bookmarkEnd w:id="2002"/>
      <w:r w:rsidRPr="00CC4AE2">
        <w:rPr>
          <w:rFonts w:hint="cs"/>
          <w:rtl/>
          <w:lang w:eastAsia="he-IL"/>
        </w:rPr>
        <w:t>עבירות פליליות</w:t>
      </w:r>
      <w:r w:rsidR="001C24C8" w:rsidRPr="00CC4AE2">
        <w:rPr>
          <w:rFonts w:hint="cs"/>
          <w:rtl/>
          <w:lang w:eastAsia="he-IL"/>
        </w:rPr>
        <w:t>,</w:t>
      </w:r>
      <w:r w:rsidRPr="00CC4AE2">
        <w:rPr>
          <w:rFonts w:hint="cs"/>
          <w:rtl/>
          <w:lang w:eastAsia="he-IL"/>
        </w:rPr>
        <w:t xml:space="preserve"> רק אלה שמנויים בסעיף 5(ב).</w:t>
      </w:r>
    </w:p>
    <w:p w:rsidR="001F65FF" w:rsidRPr="00CC4AE2" w:rsidRDefault="001F65FF" w:rsidP="001F65FF">
      <w:pPr>
        <w:rPr>
          <w:rtl/>
          <w:lang w:eastAsia="he-IL"/>
        </w:rPr>
      </w:pPr>
    </w:p>
    <w:p w:rsidR="001F65FF" w:rsidRPr="00CC4AE2" w:rsidRDefault="001F65FF" w:rsidP="001F65FF">
      <w:pPr>
        <w:rPr>
          <w:rtl/>
          <w:lang w:eastAsia="he-IL"/>
        </w:rPr>
      </w:pPr>
      <w:bookmarkStart w:id="2003" w:name="_ETM_Q1_6321368"/>
      <w:bookmarkStart w:id="2004" w:name="_ETM_Q1_6321481"/>
      <w:bookmarkStart w:id="2005" w:name="_ETM_Q1_6322391"/>
      <w:bookmarkEnd w:id="2003"/>
      <w:bookmarkEnd w:id="2004"/>
      <w:bookmarkEnd w:id="2005"/>
    </w:p>
    <w:p w:rsidR="001F65FF" w:rsidRPr="00CC4AE2" w:rsidRDefault="001F65FF" w:rsidP="001F65FF">
      <w:pPr>
        <w:pStyle w:val="a4"/>
        <w:keepNext/>
      </w:pPr>
      <w:bookmarkStart w:id="2006" w:name="ET_speaker_נירה_לאמי_רכלבסקי_535"/>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006"/>
    </w:p>
    <w:p w:rsidR="001F65FF" w:rsidRPr="00CC4AE2" w:rsidRDefault="001F65FF" w:rsidP="001F65FF">
      <w:pPr>
        <w:pStyle w:val="KeepWithNext"/>
        <w:rPr>
          <w:rtl/>
          <w:lang w:eastAsia="he-IL"/>
        </w:rPr>
      </w:pPr>
    </w:p>
    <w:p w:rsidR="001F65FF" w:rsidRPr="00CC4AE2" w:rsidRDefault="001F65FF" w:rsidP="001C24C8">
      <w:pPr>
        <w:rPr>
          <w:rtl/>
          <w:lang w:eastAsia="he-IL"/>
        </w:rPr>
      </w:pPr>
      <w:bookmarkStart w:id="2007" w:name="_ETM_Q1_6322942"/>
      <w:bookmarkStart w:id="2008" w:name="_ETM_Q1_6322984"/>
      <w:bookmarkEnd w:id="2007"/>
      <w:bookmarkEnd w:id="2008"/>
      <w:r w:rsidRPr="00CC4AE2">
        <w:rPr>
          <w:rFonts w:hint="cs"/>
          <w:rtl/>
          <w:lang w:eastAsia="he-IL"/>
        </w:rPr>
        <w:t xml:space="preserve">חברים, האם יש סיבה </w:t>
      </w:r>
      <w:bookmarkStart w:id="2009" w:name="_ETM_Q1_6323834"/>
      <w:bookmarkEnd w:id="2009"/>
      <w:r w:rsidRPr="00CC4AE2">
        <w:rPr>
          <w:rFonts w:hint="cs"/>
          <w:rtl/>
          <w:lang w:eastAsia="he-IL"/>
        </w:rPr>
        <w:t>שלא נכתוב "ימנה אדם"</w:t>
      </w:r>
      <w:r w:rsidR="001C24C8" w:rsidRPr="00CC4AE2">
        <w:rPr>
          <w:rFonts w:hint="cs"/>
          <w:rtl/>
          <w:lang w:eastAsia="he-IL"/>
        </w:rPr>
        <w:t>?</w:t>
      </w:r>
      <w:r w:rsidRPr="00CC4AE2">
        <w:rPr>
          <w:rFonts w:hint="cs"/>
          <w:rtl/>
          <w:lang w:eastAsia="he-IL"/>
        </w:rPr>
        <w:t xml:space="preserve"> למה מבין עובדיו? נכתוב "ימנה אדם", </w:t>
      </w:r>
      <w:bookmarkStart w:id="2010" w:name="_ETM_Q1_6329158"/>
      <w:bookmarkEnd w:id="2010"/>
      <w:r w:rsidRPr="00CC4AE2">
        <w:rPr>
          <w:rFonts w:hint="cs"/>
          <w:rtl/>
          <w:lang w:eastAsia="he-IL"/>
        </w:rPr>
        <w:t xml:space="preserve">זה לא חייב להיות עובד, ולא כל מקום פתוח הוא </w:t>
      </w:r>
      <w:bookmarkStart w:id="2011" w:name="_ETM_Q1_6330863"/>
      <w:bookmarkEnd w:id="2011"/>
      <w:r w:rsidRPr="00CC4AE2">
        <w:rPr>
          <w:rFonts w:hint="cs"/>
          <w:rtl/>
          <w:lang w:eastAsia="he-IL"/>
        </w:rPr>
        <w:t xml:space="preserve">מקום עבודה. "המחזיק של מקום ימנה אדם שיהיה אחראי על </w:t>
      </w:r>
      <w:bookmarkStart w:id="2012" w:name="_ETM_Q1_6333740"/>
      <w:bookmarkEnd w:id="2012"/>
      <w:r w:rsidRPr="00CC4AE2">
        <w:rPr>
          <w:rFonts w:hint="cs"/>
          <w:rtl/>
          <w:lang w:eastAsia="he-IL"/>
        </w:rPr>
        <w:t>ביצוע הפעולות".</w:t>
      </w:r>
      <w:bookmarkStart w:id="2013" w:name="_ETM_Q1_6332791"/>
      <w:bookmarkEnd w:id="2013"/>
      <w:r w:rsidRPr="00CC4AE2">
        <w:rPr>
          <w:rFonts w:hint="cs"/>
          <w:rtl/>
          <w:lang w:eastAsia="he-IL"/>
        </w:rPr>
        <w:t xml:space="preserve"> זה בסדר?</w:t>
      </w:r>
    </w:p>
    <w:p w:rsidR="001F65FF" w:rsidRPr="00CC4AE2" w:rsidRDefault="001F65FF" w:rsidP="001F65FF">
      <w:pPr>
        <w:rPr>
          <w:rtl/>
          <w:lang w:eastAsia="he-IL"/>
        </w:rPr>
      </w:pPr>
      <w:bookmarkStart w:id="2014" w:name="_ETM_Q1_6332908"/>
      <w:bookmarkStart w:id="2015" w:name="_ETM_Q1_6334088"/>
      <w:bookmarkEnd w:id="2014"/>
      <w:bookmarkEnd w:id="2015"/>
    </w:p>
    <w:p w:rsidR="001F65FF" w:rsidRPr="00CC4AE2" w:rsidRDefault="001F65FF" w:rsidP="001F65FF">
      <w:pPr>
        <w:pStyle w:val="af9"/>
        <w:keepNext/>
        <w:rPr>
          <w:rtl/>
          <w:lang w:eastAsia="he-IL"/>
        </w:rPr>
      </w:pPr>
      <w:bookmarkStart w:id="2016" w:name="ET_guest_שי_סומך_537"/>
      <w:r w:rsidRPr="00CC4AE2">
        <w:rPr>
          <w:rStyle w:val="TagStyle"/>
          <w:rtl/>
        </w:rPr>
        <w:t xml:space="preserve"> &lt;&lt; אורח &gt;&gt; </w:t>
      </w:r>
      <w:r w:rsidRPr="00CC4AE2">
        <w:rPr>
          <w:rtl/>
          <w:lang w:eastAsia="he-IL"/>
        </w:rPr>
        <w:t>שי סומך:</w:t>
      </w:r>
      <w:r w:rsidRPr="00CC4AE2">
        <w:rPr>
          <w:rStyle w:val="TagStyle"/>
          <w:rtl/>
        </w:rPr>
        <w:t xml:space="preserve"> &lt;&lt; אורח &gt;&gt;</w:t>
      </w:r>
      <w:r w:rsidRPr="00CC4AE2">
        <w:rPr>
          <w:rtl/>
          <w:lang w:eastAsia="he-IL"/>
        </w:rPr>
        <w:t xml:space="preserve">   </w:t>
      </w:r>
      <w:bookmarkEnd w:id="2016"/>
    </w:p>
    <w:p w:rsidR="001F65FF" w:rsidRPr="00CC4AE2" w:rsidRDefault="001F65FF" w:rsidP="001F65FF">
      <w:pPr>
        <w:pStyle w:val="KeepWithNext"/>
        <w:rPr>
          <w:rtl/>
          <w:lang w:eastAsia="he-IL"/>
        </w:rPr>
      </w:pPr>
    </w:p>
    <w:p w:rsidR="001F65FF" w:rsidRPr="00CC4AE2" w:rsidRDefault="001F65FF" w:rsidP="001F65FF">
      <w:pPr>
        <w:rPr>
          <w:rtl/>
          <w:lang w:eastAsia="he-IL"/>
        </w:rPr>
      </w:pPr>
      <w:bookmarkStart w:id="2017" w:name="_ETM_Q1_6336320"/>
      <w:bookmarkStart w:id="2018" w:name="_ETM_Q1_6336358"/>
      <w:bookmarkEnd w:id="2017"/>
      <w:bookmarkEnd w:id="2018"/>
      <w:r w:rsidRPr="00CC4AE2">
        <w:rPr>
          <w:rFonts w:hint="cs"/>
          <w:rtl/>
          <w:lang w:eastAsia="he-IL"/>
        </w:rPr>
        <w:t>אפשר.</w:t>
      </w:r>
    </w:p>
    <w:p w:rsidR="001F65FF" w:rsidRPr="00CC4AE2" w:rsidRDefault="001F65FF" w:rsidP="001F65FF">
      <w:pPr>
        <w:rPr>
          <w:rtl/>
          <w:lang w:eastAsia="he-IL"/>
        </w:rPr>
      </w:pPr>
      <w:bookmarkStart w:id="2019" w:name="_ETM_Q1_6337813"/>
      <w:bookmarkStart w:id="2020" w:name="_ETM_Q1_6337894"/>
      <w:bookmarkEnd w:id="2019"/>
      <w:bookmarkEnd w:id="2020"/>
    </w:p>
    <w:p w:rsidR="001F65FF" w:rsidRPr="00CC4AE2" w:rsidRDefault="001F65FF" w:rsidP="001F65FF">
      <w:pPr>
        <w:pStyle w:val="af9"/>
        <w:keepNext/>
        <w:rPr>
          <w:lang w:eastAsia="he-IL"/>
        </w:rPr>
      </w:pPr>
      <w:bookmarkStart w:id="2021" w:name="ET_guest_מיכל_גולדברג_536"/>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2021"/>
    </w:p>
    <w:p w:rsidR="001F65FF" w:rsidRPr="00CC4AE2" w:rsidRDefault="001F65FF" w:rsidP="001F65FF">
      <w:pPr>
        <w:pStyle w:val="KeepWithNext"/>
        <w:rPr>
          <w:rtl/>
          <w:lang w:eastAsia="he-IL"/>
        </w:rPr>
      </w:pPr>
    </w:p>
    <w:p w:rsidR="001F65FF" w:rsidRPr="00CC4AE2" w:rsidRDefault="001F65FF" w:rsidP="001F65FF">
      <w:pPr>
        <w:rPr>
          <w:rtl/>
          <w:lang w:eastAsia="he-IL"/>
        </w:rPr>
      </w:pPr>
      <w:bookmarkStart w:id="2022" w:name="_ETM_Q1_6334812"/>
      <w:bookmarkStart w:id="2023" w:name="_ETM_Q1_6334856"/>
      <w:bookmarkEnd w:id="2022"/>
      <w:bookmarkEnd w:id="2023"/>
      <w:r w:rsidRPr="00CC4AE2">
        <w:rPr>
          <w:rFonts w:hint="cs"/>
          <w:rtl/>
          <w:lang w:eastAsia="he-IL"/>
        </w:rPr>
        <w:t>מקובל.</w:t>
      </w:r>
    </w:p>
    <w:p w:rsidR="001F65FF" w:rsidRPr="00CC4AE2" w:rsidRDefault="001F65FF" w:rsidP="001F65FF">
      <w:pPr>
        <w:rPr>
          <w:rtl/>
          <w:lang w:eastAsia="he-IL"/>
        </w:rPr>
      </w:pPr>
      <w:bookmarkStart w:id="2024" w:name="_ETM_Q1_6340033"/>
      <w:bookmarkStart w:id="2025" w:name="_ETM_Q1_6340095"/>
      <w:bookmarkStart w:id="2026" w:name="_ETM_Q1_6341096"/>
      <w:bookmarkEnd w:id="2024"/>
      <w:bookmarkEnd w:id="2025"/>
      <w:bookmarkEnd w:id="2026"/>
    </w:p>
    <w:p w:rsidR="001F65FF" w:rsidRPr="00CC4AE2" w:rsidRDefault="001F65FF" w:rsidP="001F65FF">
      <w:pPr>
        <w:pStyle w:val="a4"/>
        <w:keepNext/>
      </w:pPr>
      <w:bookmarkStart w:id="2027" w:name="ET_speaker_נירה_לאמי_רכלבסקי_538"/>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027"/>
    </w:p>
    <w:p w:rsidR="001F65FF" w:rsidRPr="00CC4AE2" w:rsidRDefault="001F65FF" w:rsidP="001F65FF">
      <w:pPr>
        <w:pStyle w:val="KeepWithNext"/>
        <w:rPr>
          <w:rtl/>
          <w:lang w:eastAsia="he-IL"/>
        </w:rPr>
      </w:pPr>
      <w:bookmarkStart w:id="2028" w:name="_ETM_Q1_6341245"/>
      <w:bookmarkEnd w:id="2028"/>
    </w:p>
    <w:p w:rsidR="001F65FF" w:rsidRPr="00CC4AE2" w:rsidRDefault="001F65FF" w:rsidP="001F65FF">
      <w:pPr>
        <w:rPr>
          <w:rtl/>
          <w:lang w:eastAsia="he-IL"/>
        </w:rPr>
      </w:pPr>
      <w:bookmarkStart w:id="2029" w:name="_ETM_Q1_6341363"/>
      <w:bookmarkEnd w:id="2029"/>
      <w:r w:rsidRPr="00CC4AE2">
        <w:rPr>
          <w:rFonts w:hint="cs"/>
          <w:rtl/>
          <w:lang w:eastAsia="he-IL"/>
        </w:rPr>
        <w:t xml:space="preserve">"אדם שיהיה אחראי על ביצוע פעולות המפורטות </w:t>
      </w:r>
      <w:bookmarkStart w:id="2030" w:name="_ETM_Q1_6344870"/>
      <w:bookmarkEnd w:id="2030"/>
      <w:r w:rsidRPr="00CC4AE2">
        <w:rPr>
          <w:rFonts w:hint="cs"/>
          <w:rtl/>
          <w:lang w:eastAsia="he-IL"/>
        </w:rPr>
        <w:t>בתקנה זו".</w:t>
      </w: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8"/>
      </w:tblGrid>
      <w:tr w:rsidR="00FE3067" w:rsidRPr="00CC4AE2" w:rsidTr="00FE3067">
        <w:trPr>
          <w:cantSplit/>
        </w:trPr>
        <w:tc>
          <w:tcPr>
            <w:tcW w:w="1872"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bookmarkStart w:id="2031" w:name="_ETM_Q1_6341605"/>
            <w:bookmarkStart w:id="2032" w:name="_ETM_Q1_6341656"/>
            <w:bookmarkEnd w:id="2031"/>
            <w:bookmarkEnd w:id="2032"/>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(2א)</w:t>
            </w:r>
            <w:r w:rsidRPr="00CC4AE2">
              <w:rPr>
                <w:rFonts w:ascii="David" w:eastAsia="Arial Unicode MS" w:hAnsi="David"/>
                <w:color w:val="000000"/>
                <w:rtl/>
                <w:lang w:eastAsia="ja-JP"/>
              </w:rPr>
              <w:tab/>
              <w:t>בדלפק שירות, אם ישנו, תימצא מחיצה למניעת העברת רסס בין נותן השירות למקבל השירות; במבנה שבו קיימת מערכת כיבוי אוטומטי (</w:t>
            </w:r>
            <w:proofErr w:type="spellStart"/>
            <w:r w:rsidRPr="00CC4AE2">
              <w:rPr>
                <w:rFonts w:ascii="David" w:eastAsia="Arial Unicode MS" w:hAnsi="David"/>
                <w:color w:val="000000"/>
                <w:rtl/>
                <w:lang w:eastAsia="ja-JP"/>
              </w:rPr>
              <w:t>ספרינקלרים</w:t>
            </w:r>
            <w:proofErr w:type="spellEnd"/>
            <w:r w:rsidRPr="00CC4AE2">
              <w:rPr>
                <w:rFonts w:ascii="David" w:eastAsia="Arial Unicode MS" w:hAnsi="David"/>
                <w:color w:val="000000"/>
                <w:rtl/>
                <w:lang w:eastAsia="ja-JP"/>
              </w:rPr>
              <w:t>) או מערכת גילוי אש ועשן, המחיצה תותקן מכיוון הרצפה ועד לגובה של 50 ס"מ מתחת לגובה התקרה לכל היותר;</w:t>
            </w:r>
          </w:p>
        </w:tc>
      </w:tr>
    </w:tbl>
    <w:p w:rsidR="001F65FF" w:rsidRPr="00CC4AE2" w:rsidRDefault="001F65FF">
      <w:pPr>
        <w:rPr>
          <w:rtl/>
        </w:rPr>
      </w:pPr>
    </w:p>
    <w:p w:rsidR="001F65FF" w:rsidRPr="00CC4AE2" w:rsidRDefault="001F65FF" w:rsidP="001F65FF">
      <w:pPr>
        <w:pStyle w:val="a4"/>
        <w:keepNext/>
      </w:pPr>
      <w:bookmarkStart w:id="2033" w:name="ET_speaker_5341_539"/>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033"/>
    </w:p>
    <w:p w:rsidR="001F65FF" w:rsidRPr="00CC4AE2" w:rsidRDefault="001F65FF" w:rsidP="001F65FF">
      <w:pPr>
        <w:pStyle w:val="KeepWithNext"/>
        <w:rPr>
          <w:rtl/>
          <w:lang w:eastAsia="he-IL"/>
        </w:rPr>
      </w:pPr>
    </w:p>
    <w:p w:rsidR="001F65FF" w:rsidRPr="00CC4AE2" w:rsidRDefault="001F65FF" w:rsidP="001F65FF">
      <w:pPr>
        <w:rPr>
          <w:rtl/>
          <w:lang w:eastAsia="he-IL"/>
        </w:rPr>
      </w:pPr>
      <w:r w:rsidRPr="00CC4AE2">
        <w:rPr>
          <w:rFonts w:hint="cs"/>
          <w:rtl/>
          <w:lang w:eastAsia="he-IL"/>
        </w:rPr>
        <w:t>זה דרישות לא הגיוניות בעסק של נותני שירות.</w:t>
      </w:r>
    </w:p>
    <w:p w:rsidR="001F65FF" w:rsidRPr="00CC4AE2" w:rsidRDefault="001F65FF" w:rsidP="001F65FF">
      <w:pPr>
        <w:rPr>
          <w:rtl/>
          <w:lang w:eastAsia="he-IL"/>
        </w:rPr>
      </w:pPr>
      <w:bookmarkStart w:id="2034" w:name="_ETM_Q1_6372095"/>
      <w:bookmarkStart w:id="2035" w:name="_ETM_Q1_6372225"/>
      <w:bookmarkStart w:id="2036" w:name="_ETM_Q1_6374967"/>
      <w:bookmarkEnd w:id="2034"/>
      <w:bookmarkEnd w:id="2035"/>
      <w:bookmarkEnd w:id="2036"/>
    </w:p>
    <w:p w:rsidR="001F65FF" w:rsidRPr="00CC4AE2" w:rsidRDefault="001F65FF" w:rsidP="001F65FF">
      <w:pPr>
        <w:pStyle w:val="a4"/>
        <w:keepNext/>
      </w:pPr>
      <w:bookmarkStart w:id="2037" w:name="ET_speaker_נירה_לאמי_רכלבסקי_540"/>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037"/>
    </w:p>
    <w:p w:rsidR="001F65FF" w:rsidRPr="00CC4AE2" w:rsidRDefault="001F65FF" w:rsidP="001F65FF">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8"/>
      </w:tblGrid>
      <w:tr w:rsidR="00FE3067" w:rsidRPr="00CC4AE2" w:rsidTr="00FE3067">
        <w:trPr>
          <w:cantSplit/>
        </w:trPr>
        <w:tc>
          <w:tcPr>
            <w:tcW w:w="1872"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bookmarkStart w:id="2038" w:name="_ETM_Q1_6375687"/>
            <w:bookmarkStart w:id="2039" w:name="_ETM_Q1_6375787"/>
            <w:bookmarkEnd w:id="2038"/>
            <w:bookmarkEnd w:id="2039"/>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FE3067" w:rsidRPr="00CC4AE2" w:rsidRDefault="00FE3067" w:rsidP="001F65FF">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(3)</w:t>
            </w:r>
            <w:r w:rsidRPr="00CC4AE2">
              <w:rPr>
                <w:rFonts w:ascii="David" w:eastAsia="Arial Unicode MS" w:hAnsi="David"/>
                <w:color w:val="000000"/>
                <w:rtl/>
                <w:lang w:eastAsia="ja-JP"/>
              </w:rPr>
              <w:tab/>
              <w:t>המחזיק של המקום, אף אם אינו מעסיק, יפעל בהתאם לאמור בתקנה 3א(1)(א) ו-(ב) ו-(6), בשינויים המחויבים;</w:t>
            </w:r>
          </w:p>
        </w:tc>
      </w:tr>
      <w:tr w:rsidR="00FE3067" w:rsidRPr="00CC4AE2" w:rsidTr="00FE3067">
        <w:trPr>
          <w:cantSplit/>
        </w:trPr>
        <w:tc>
          <w:tcPr>
            <w:tcW w:w="1872"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E3067" w:rsidRPr="00CC4AE2" w:rsidRDefault="00FE3067" w:rsidP="00FE306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FE3067" w:rsidRPr="00CC4AE2" w:rsidRDefault="00FE3067" w:rsidP="001F65FF">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(4)</w:t>
            </w:r>
            <w:r w:rsidRPr="00CC4AE2">
              <w:rPr>
                <w:rFonts w:ascii="David" w:eastAsia="Arial Unicode MS" w:hAnsi="David"/>
                <w:color w:val="000000"/>
                <w:rtl/>
                <w:lang w:eastAsia="ja-JP"/>
              </w:rPr>
              <w:tab/>
              <w:t>המחזיק של המקום, יעמוד בהוראות סעיף 3ה(ג1) לצו בריאות העם</w:t>
            </w:r>
            <w:r w:rsidR="001F65FF" w:rsidRPr="00CC4AE2">
              <w:rPr>
                <w:rFonts w:ascii="David" w:eastAsia="Arial Unicode MS" w:hAnsi="David" w:hint="cs"/>
                <w:color w:val="000000"/>
                <w:rtl/>
                <w:lang w:eastAsia="ja-JP"/>
              </w:rPr>
              <w:t>;</w:t>
            </w:r>
          </w:p>
        </w:tc>
      </w:tr>
    </w:tbl>
    <w:p w:rsidR="00812379" w:rsidRPr="00CC4AE2" w:rsidRDefault="00812379" w:rsidP="00812379">
      <w:pPr>
        <w:rPr>
          <w:rtl/>
        </w:rPr>
      </w:pPr>
    </w:p>
    <w:p w:rsidR="00812379" w:rsidRPr="00CC4AE2" w:rsidRDefault="00812379" w:rsidP="00812379">
      <w:pPr>
        <w:pStyle w:val="af9"/>
        <w:keepNext/>
        <w:rPr>
          <w:rtl/>
        </w:rPr>
      </w:pPr>
      <w:bookmarkStart w:id="2040" w:name="ET_guest_לילך_וגנר_221"/>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2040"/>
    </w:p>
    <w:p w:rsidR="00812379" w:rsidRPr="00CC4AE2" w:rsidRDefault="00812379" w:rsidP="00812379">
      <w:pPr>
        <w:pStyle w:val="KeepWithNext"/>
        <w:rPr>
          <w:rtl/>
        </w:rPr>
      </w:pPr>
    </w:p>
    <w:p w:rsidR="00812379" w:rsidRPr="00CC4AE2" w:rsidRDefault="001F65FF" w:rsidP="001F65FF">
      <w:pPr>
        <w:rPr>
          <w:rtl/>
        </w:rPr>
      </w:pPr>
      <w:r w:rsidRPr="00CC4AE2">
        <w:rPr>
          <w:rFonts w:hint="cs"/>
          <w:rtl/>
        </w:rPr>
        <w:t xml:space="preserve">אני מזכירה, </w:t>
      </w:r>
      <w:bookmarkStart w:id="2041" w:name="_ETM_Q1_6393522"/>
      <w:bookmarkEnd w:id="2041"/>
      <w:r w:rsidRPr="00CC4AE2">
        <w:rPr>
          <w:rFonts w:hint="cs"/>
          <w:rtl/>
        </w:rPr>
        <w:t xml:space="preserve">זה סעיף שקובע שמקום הפתוח לציבור, המפעיל שלו </w:t>
      </w:r>
      <w:r w:rsidR="00812379" w:rsidRPr="00CC4AE2">
        <w:rPr>
          <w:rFonts w:hint="cs"/>
          <w:rtl/>
        </w:rPr>
        <w:t xml:space="preserve">לא יכניס אנשים </w:t>
      </w:r>
      <w:r w:rsidRPr="00CC4AE2">
        <w:rPr>
          <w:rFonts w:hint="cs"/>
          <w:rtl/>
        </w:rPr>
        <w:t>שלא עוטים</w:t>
      </w:r>
      <w:r w:rsidR="00812379" w:rsidRPr="00CC4AE2">
        <w:rPr>
          <w:rFonts w:hint="cs"/>
          <w:rtl/>
        </w:rPr>
        <w:t xml:space="preserve"> מסכות, לא ייתן שירות</w:t>
      </w:r>
      <w:r w:rsidRPr="00CC4AE2">
        <w:rPr>
          <w:rFonts w:hint="cs"/>
          <w:rtl/>
        </w:rPr>
        <w:t xml:space="preserve"> </w:t>
      </w:r>
      <w:bookmarkStart w:id="2042" w:name="_ETM_Q1_6401088"/>
      <w:bookmarkEnd w:id="2042"/>
      <w:r w:rsidRPr="00CC4AE2">
        <w:rPr>
          <w:rFonts w:hint="cs"/>
          <w:rtl/>
        </w:rPr>
        <w:t>בלי מסכה.</w:t>
      </w:r>
    </w:p>
    <w:p w:rsidR="00812379" w:rsidRPr="00CC4AE2" w:rsidRDefault="00812379" w:rsidP="00812379">
      <w:pPr>
        <w:rPr>
          <w:rtl/>
        </w:rPr>
      </w:pPr>
    </w:p>
    <w:p w:rsidR="00812379" w:rsidRPr="00CC4AE2" w:rsidRDefault="00812379" w:rsidP="00812379">
      <w:pPr>
        <w:pStyle w:val="af6"/>
        <w:keepNext/>
        <w:rPr>
          <w:rtl/>
        </w:rPr>
      </w:pPr>
      <w:bookmarkStart w:id="2043" w:name="ET_yor_5307_22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043"/>
    </w:p>
    <w:p w:rsidR="00812379" w:rsidRPr="00CC4AE2" w:rsidRDefault="00812379" w:rsidP="00812379">
      <w:pPr>
        <w:pStyle w:val="KeepWithNext"/>
        <w:rPr>
          <w:rtl/>
        </w:rPr>
      </w:pPr>
    </w:p>
    <w:p w:rsidR="00812379" w:rsidRPr="00CC4AE2" w:rsidRDefault="00812379" w:rsidP="00812379">
      <w:pPr>
        <w:rPr>
          <w:rtl/>
        </w:rPr>
      </w:pPr>
      <w:r w:rsidRPr="00CC4AE2">
        <w:rPr>
          <w:rFonts w:hint="cs"/>
          <w:rtl/>
        </w:rPr>
        <w:t>לכל העניין של הסנקציות</w:t>
      </w:r>
      <w:r w:rsidR="001F65FF" w:rsidRPr="00CC4AE2">
        <w:rPr>
          <w:rFonts w:hint="cs"/>
          <w:rtl/>
        </w:rPr>
        <w:t xml:space="preserve"> שעומדות בצד הסעיף הזה גם נדון בסעיף 6. </w:t>
      </w:r>
      <w:bookmarkStart w:id="2044" w:name="_ETM_Q1_6410955"/>
      <w:bookmarkEnd w:id="2044"/>
      <w:r w:rsidR="001F65FF" w:rsidRPr="00CC4AE2">
        <w:rPr>
          <w:rFonts w:hint="cs"/>
          <w:rtl/>
        </w:rPr>
        <w:t>נכון?</w:t>
      </w:r>
    </w:p>
    <w:p w:rsidR="00812379" w:rsidRPr="00CC4AE2" w:rsidRDefault="00812379" w:rsidP="00812379">
      <w:pPr>
        <w:rPr>
          <w:rtl/>
        </w:rPr>
      </w:pPr>
    </w:p>
    <w:p w:rsidR="00812379" w:rsidRPr="00CC4AE2" w:rsidRDefault="00812379" w:rsidP="00812379">
      <w:pPr>
        <w:pStyle w:val="af9"/>
        <w:keepNext/>
        <w:rPr>
          <w:rtl/>
        </w:rPr>
      </w:pPr>
      <w:bookmarkStart w:id="2045" w:name="ET_guest_לילך_וגנר_223"/>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2045"/>
    </w:p>
    <w:p w:rsidR="00812379" w:rsidRPr="00CC4AE2" w:rsidRDefault="00812379" w:rsidP="00812379">
      <w:pPr>
        <w:pStyle w:val="KeepWithNext"/>
        <w:rPr>
          <w:rtl/>
        </w:rPr>
      </w:pPr>
    </w:p>
    <w:p w:rsidR="00812379" w:rsidRPr="00CC4AE2" w:rsidRDefault="00812379" w:rsidP="001C24C8">
      <w:pPr>
        <w:rPr>
          <w:rtl/>
        </w:rPr>
      </w:pPr>
      <w:r w:rsidRPr="00CC4AE2">
        <w:rPr>
          <w:rFonts w:hint="cs"/>
          <w:rtl/>
        </w:rPr>
        <w:t xml:space="preserve">לא, הסנקציות </w:t>
      </w:r>
      <w:r w:rsidR="001F65FF" w:rsidRPr="00CC4AE2">
        <w:rPr>
          <w:rFonts w:hint="cs"/>
          <w:rtl/>
        </w:rPr>
        <w:t>על סעיף זה מופיעות בחוק שאושר אתמול</w:t>
      </w:r>
      <w:r w:rsidR="001C24C8" w:rsidRPr="00CC4AE2">
        <w:rPr>
          <w:rFonts w:hint="cs"/>
          <w:rtl/>
        </w:rPr>
        <w:t>,</w:t>
      </w:r>
      <w:r w:rsidR="001F65FF" w:rsidRPr="00CC4AE2">
        <w:rPr>
          <w:rFonts w:hint="cs"/>
          <w:rtl/>
        </w:rPr>
        <w:t xml:space="preserve"> מאחר שבצו הבידוד אין הוראות </w:t>
      </w:r>
      <w:bookmarkStart w:id="2046" w:name="_ETM_Q1_6418390"/>
      <w:bookmarkEnd w:id="2046"/>
      <w:r w:rsidR="001F65FF" w:rsidRPr="00CC4AE2">
        <w:rPr>
          <w:rFonts w:hint="cs"/>
          <w:rtl/>
        </w:rPr>
        <w:t xml:space="preserve">פליליות, ההוראות הפליליות נמצאות בחוק </w:t>
      </w:r>
      <w:bookmarkStart w:id="2047" w:name="_ETM_Q1_6423689"/>
      <w:bookmarkEnd w:id="2047"/>
      <w:r w:rsidR="001F65FF" w:rsidRPr="00CC4AE2">
        <w:rPr>
          <w:rFonts w:hint="cs"/>
          <w:rtl/>
        </w:rPr>
        <w:t>שעבר אתמול ביחס לעבירות האלה. הן לא כאן.</w:t>
      </w:r>
    </w:p>
    <w:p w:rsidR="00812379" w:rsidRPr="00CC4AE2" w:rsidRDefault="00812379" w:rsidP="00812379">
      <w:pPr>
        <w:rPr>
          <w:rtl/>
        </w:rPr>
      </w:pPr>
    </w:p>
    <w:p w:rsidR="00812379" w:rsidRPr="00CC4AE2" w:rsidRDefault="00812379" w:rsidP="00812379">
      <w:pPr>
        <w:pStyle w:val="af6"/>
        <w:keepNext/>
        <w:rPr>
          <w:rtl/>
        </w:rPr>
      </w:pPr>
      <w:bookmarkStart w:id="2048" w:name="ET_yor_5307_22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048"/>
    </w:p>
    <w:p w:rsidR="00812379" w:rsidRPr="00CC4AE2" w:rsidRDefault="00812379" w:rsidP="00812379">
      <w:pPr>
        <w:pStyle w:val="KeepWithNext"/>
        <w:rPr>
          <w:rtl/>
        </w:rPr>
      </w:pPr>
    </w:p>
    <w:p w:rsidR="00812379" w:rsidRPr="00CC4AE2" w:rsidRDefault="001F65FF" w:rsidP="00812379">
      <w:pPr>
        <w:rPr>
          <w:rtl/>
        </w:rPr>
      </w:pPr>
      <w:r w:rsidRPr="00CC4AE2">
        <w:rPr>
          <w:rFonts w:hint="cs"/>
          <w:rtl/>
        </w:rPr>
        <w:t xml:space="preserve">בסוגיית האחריות, על </w:t>
      </w:r>
      <w:bookmarkStart w:id="2049" w:name="_ETM_Q1_6427424"/>
      <w:bookmarkEnd w:id="2049"/>
      <w:r w:rsidRPr="00CC4AE2">
        <w:rPr>
          <w:rFonts w:hint="cs"/>
          <w:rtl/>
        </w:rPr>
        <w:t xml:space="preserve">מי מוטלת האחריות? האם על בעל המקום או על האדם </w:t>
      </w:r>
      <w:bookmarkStart w:id="2050" w:name="_ETM_Q1_6432795"/>
      <w:bookmarkEnd w:id="2050"/>
      <w:r w:rsidRPr="00CC4AE2">
        <w:rPr>
          <w:rFonts w:hint="cs"/>
          <w:rtl/>
        </w:rPr>
        <w:t>שלא עוטה מסכה?</w:t>
      </w:r>
    </w:p>
    <w:p w:rsidR="001F65FF" w:rsidRPr="00CC4AE2" w:rsidRDefault="001F65FF" w:rsidP="00812379">
      <w:pPr>
        <w:rPr>
          <w:rtl/>
        </w:rPr>
      </w:pPr>
      <w:bookmarkStart w:id="2051" w:name="_ETM_Q1_6433487"/>
      <w:bookmarkStart w:id="2052" w:name="_ETM_Q1_6433610"/>
      <w:bookmarkEnd w:id="2051"/>
      <w:bookmarkEnd w:id="2052"/>
    </w:p>
    <w:p w:rsidR="00812379" w:rsidRPr="00CC4AE2" w:rsidRDefault="00812379" w:rsidP="00812379">
      <w:pPr>
        <w:pStyle w:val="af9"/>
        <w:keepNext/>
        <w:rPr>
          <w:rtl/>
        </w:rPr>
      </w:pPr>
      <w:bookmarkStart w:id="2053" w:name="ET_guest_לילך_וגנר_225"/>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2053"/>
    </w:p>
    <w:p w:rsidR="00812379" w:rsidRPr="00CC4AE2" w:rsidRDefault="00812379" w:rsidP="00812379">
      <w:pPr>
        <w:pStyle w:val="KeepWithNext"/>
        <w:rPr>
          <w:rtl/>
        </w:rPr>
      </w:pPr>
    </w:p>
    <w:p w:rsidR="00812379" w:rsidRPr="00CC4AE2" w:rsidRDefault="00812379" w:rsidP="001C24C8">
      <w:pPr>
        <w:rPr>
          <w:rtl/>
        </w:rPr>
      </w:pPr>
      <w:r w:rsidRPr="00CC4AE2">
        <w:rPr>
          <w:rFonts w:hint="cs"/>
          <w:rtl/>
        </w:rPr>
        <w:t>לא. ההוראה הפלילית</w:t>
      </w:r>
      <w:r w:rsidR="001F65FF" w:rsidRPr="00CC4AE2">
        <w:rPr>
          <w:rFonts w:hint="cs"/>
          <w:rtl/>
        </w:rPr>
        <w:t xml:space="preserve"> שקשורה להפרה של צו הבידוד נקבעה </w:t>
      </w:r>
      <w:bookmarkStart w:id="2054" w:name="_ETM_Q1_6439419"/>
      <w:bookmarkEnd w:id="2054"/>
      <w:r w:rsidR="001F65FF" w:rsidRPr="00CC4AE2">
        <w:rPr>
          <w:rFonts w:hint="cs"/>
          <w:rtl/>
        </w:rPr>
        <w:t xml:space="preserve">בהצעת החוק שאושרה אתמול, והיא כבר חוק, </w:t>
      </w:r>
      <w:r w:rsidRPr="00CC4AE2">
        <w:rPr>
          <w:rFonts w:hint="cs"/>
          <w:rtl/>
        </w:rPr>
        <w:t xml:space="preserve">חוק לקיום </w:t>
      </w:r>
      <w:r w:rsidR="001F65FF" w:rsidRPr="00CC4AE2">
        <w:rPr>
          <w:rFonts w:hint="cs"/>
          <w:rtl/>
        </w:rPr>
        <w:t xml:space="preserve">תקנות </w:t>
      </w:r>
      <w:r w:rsidRPr="00CC4AE2">
        <w:rPr>
          <w:rFonts w:hint="cs"/>
          <w:rtl/>
        </w:rPr>
        <w:t xml:space="preserve">שעת חירום, </w:t>
      </w:r>
      <w:r w:rsidR="001F65FF" w:rsidRPr="00CC4AE2">
        <w:rPr>
          <w:rFonts w:hint="cs"/>
          <w:rtl/>
        </w:rPr>
        <w:t>(</w:t>
      </w:r>
      <w:r w:rsidRPr="00CC4AE2">
        <w:rPr>
          <w:rFonts w:hint="cs"/>
          <w:rtl/>
        </w:rPr>
        <w:t>נגיף הקורונה</w:t>
      </w:r>
      <w:r w:rsidR="001F65FF" w:rsidRPr="00CC4AE2">
        <w:rPr>
          <w:rFonts w:hint="cs"/>
          <w:rtl/>
        </w:rPr>
        <w:t xml:space="preserve"> </w:t>
      </w:r>
      <w:bookmarkStart w:id="2055" w:name="_ETM_Q1_6444047"/>
      <w:bookmarkEnd w:id="2055"/>
      <w:r w:rsidR="001F65FF" w:rsidRPr="00CC4AE2">
        <w:rPr>
          <w:rFonts w:hint="cs"/>
          <w:rtl/>
        </w:rPr>
        <w:t xml:space="preserve">החדש </w:t>
      </w:r>
      <w:r w:rsidR="001F65FF" w:rsidRPr="00CC4AE2">
        <w:rPr>
          <w:rFonts w:hint="eastAsia"/>
          <w:rtl/>
        </w:rPr>
        <w:t>–</w:t>
      </w:r>
      <w:r w:rsidRPr="00CC4AE2">
        <w:rPr>
          <w:rFonts w:hint="cs"/>
          <w:rtl/>
        </w:rPr>
        <w:t xml:space="preserve"> אכיפה</w:t>
      </w:r>
      <w:r w:rsidR="001F65FF" w:rsidRPr="00CC4AE2">
        <w:rPr>
          <w:rFonts w:hint="cs"/>
          <w:rtl/>
        </w:rPr>
        <w:t xml:space="preserve">), ושם נקבע שהאחריות היא על המפעיל של המקום, </w:t>
      </w:r>
      <w:bookmarkStart w:id="2056" w:name="_ETM_Q1_6452209"/>
      <w:bookmarkEnd w:id="2056"/>
      <w:r w:rsidR="001F65FF" w:rsidRPr="00CC4AE2">
        <w:rPr>
          <w:rFonts w:hint="cs"/>
          <w:rtl/>
        </w:rPr>
        <w:t xml:space="preserve">שהוא לא </w:t>
      </w:r>
      <w:r w:rsidR="001C24C8" w:rsidRPr="00CC4AE2">
        <w:rPr>
          <w:rFonts w:hint="cs"/>
          <w:rtl/>
        </w:rPr>
        <w:t>י</w:t>
      </w:r>
      <w:r w:rsidR="001F65FF" w:rsidRPr="00CC4AE2">
        <w:rPr>
          <w:rFonts w:hint="cs"/>
          <w:rtl/>
        </w:rPr>
        <w:t xml:space="preserve">כניס אנשים שאין להם מסכה, </w:t>
      </w:r>
      <w:r w:rsidR="001C24C8" w:rsidRPr="00CC4AE2">
        <w:rPr>
          <w:rFonts w:hint="cs"/>
          <w:rtl/>
        </w:rPr>
        <w:t>יי</w:t>
      </w:r>
      <w:r w:rsidR="001F65FF" w:rsidRPr="00CC4AE2">
        <w:rPr>
          <w:rFonts w:hint="cs"/>
          <w:rtl/>
        </w:rPr>
        <w:t xml:space="preserve">תן שירות למי </w:t>
      </w:r>
      <w:bookmarkStart w:id="2057" w:name="_ETM_Q1_6454878"/>
      <w:bookmarkEnd w:id="2057"/>
      <w:r w:rsidR="001F65FF" w:rsidRPr="00CC4AE2">
        <w:rPr>
          <w:rFonts w:hint="cs"/>
          <w:rtl/>
        </w:rPr>
        <w:t>שאין לא מסכה.</w:t>
      </w:r>
    </w:p>
    <w:p w:rsidR="00812379" w:rsidRPr="00CC4AE2" w:rsidRDefault="00812379" w:rsidP="00812379">
      <w:pPr>
        <w:rPr>
          <w:rtl/>
        </w:rPr>
      </w:pPr>
    </w:p>
    <w:p w:rsidR="00812379" w:rsidRPr="00CC4AE2" w:rsidRDefault="00812379" w:rsidP="00812379">
      <w:pPr>
        <w:pStyle w:val="af6"/>
        <w:keepNext/>
        <w:rPr>
          <w:rtl/>
        </w:rPr>
      </w:pPr>
      <w:bookmarkStart w:id="2058" w:name="ET_yor_5307_226"/>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058"/>
    </w:p>
    <w:p w:rsidR="00812379" w:rsidRPr="00CC4AE2" w:rsidRDefault="00812379" w:rsidP="00812379">
      <w:pPr>
        <w:pStyle w:val="KeepWithNext"/>
        <w:rPr>
          <w:rtl/>
        </w:rPr>
      </w:pPr>
    </w:p>
    <w:p w:rsidR="00353872" w:rsidRPr="00CC4AE2" w:rsidRDefault="00812379" w:rsidP="00812379">
      <w:pPr>
        <w:rPr>
          <w:rtl/>
        </w:rPr>
      </w:pPr>
      <w:r w:rsidRPr="00CC4AE2">
        <w:rPr>
          <w:rFonts w:hint="cs"/>
          <w:rtl/>
        </w:rPr>
        <w:t xml:space="preserve">אני לא מצליחה להבין למה הפיצול הזה. </w:t>
      </w:r>
      <w:r w:rsidR="001F65FF" w:rsidRPr="00CC4AE2">
        <w:rPr>
          <w:rFonts w:hint="cs"/>
          <w:rtl/>
        </w:rPr>
        <w:t xml:space="preserve">זה פעם אחת. </w:t>
      </w:r>
      <w:r w:rsidRPr="00CC4AE2">
        <w:rPr>
          <w:rFonts w:hint="cs"/>
          <w:rtl/>
        </w:rPr>
        <w:t>פעם שנייה, יש לי השגות שאנחנו מטילים באופן פטרוני</w:t>
      </w:r>
      <w:r w:rsidR="008C2CB5" w:rsidRPr="00CC4AE2">
        <w:rPr>
          <w:rFonts w:hint="cs"/>
          <w:rtl/>
        </w:rPr>
        <w:t xml:space="preserve"> את האחריות על אדם </w:t>
      </w:r>
      <w:bookmarkStart w:id="2059" w:name="_ETM_Q1_6465276"/>
      <w:bookmarkEnd w:id="2059"/>
      <w:r w:rsidR="008C2CB5" w:rsidRPr="00CC4AE2">
        <w:rPr>
          <w:rFonts w:hint="cs"/>
          <w:rtl/>
        </w:rPr>
        <w:t xml:space="preserve">זר, שמקבל אנשים לחנות. אם עכשיו </w:t>
      </w:r>
      <w:bookmarkStart w:id="2060" w:name="_ETM_Q1_6467739"/>
      <w:bookmarkEnd w:id="2060"/>
      <w:r w:rsidR="008C2CB5" w:rsidRPr="00CC4AE2">
        <w:rPr>
          <w:rFonts w:hint="cs"/>
          <w:rtl/>
        </w:rPr>
        <w:t xml:space="preserve">בא לי להתנקם במישהו או סתם להשתעשע, כמו ששעשענו את </w:t>
      </w:r>
      <w:bookmarkStart w:id="2061" w:name="_ETM_Q1_6472446"/>
      <w:bookmarkEnd w:id="2061"/>
      <w:r w:rsidR="008C2CB5" w:rsidRPr="00CC4AE2">
        <w:rPr>
          <w:rFonts w:hint="cs"/>
          <w:rtl/>
        </w:rPr>
        <w:t xml:space="preserve">חברת הכנסת </w:t>
      </w:r>
      <w:proofErr w:type="spellStart"/>
      <w:r w:rsidR="008C2CB5" w:rsidRPr="00CC4AE2">
        <w:rPr>
          <w:rFonts w:hint="cs"/>
          <w:rtl/>
        </w:rPr>
        <w:t>מלינובסקי</w:t>
      </w:r>
      <w:proofErr w:type="spellEnd"/>
      <w:r w:rsidR="008C2CB5" w:rsidRPr="00CC4AE2">
        <w:rPr>
          <w:rFonts w:hint="cs"/>
          <w:rtl/>
        </w:rPr>
        <w:t>, אני אכנס פנימה, אוריד מסכה - - -</w:t>
      </w:r>
    </w:p>
    <w:p w:rsidR="00353872" w:rsidRPr="00CC4AE2" w:rsidRDefault="00353872" w:rsidP="00812379">
      <w:pPr>
        <w:rPr>
          <w:rtl/>
        </w:rPr>
      </w:pPr>
    </w:p>
    <w:p w:rsidR="00353872" w:rsidRPr="00CC4AE2" w:rsidRDefault="00353872" w:rsidP="00353872">
      <w:pPr>
        <w:pStyle w:val="af9"/>
        <w:keepNext/>
        <w:rPr>
          <w:rtl/>
        </w:rPr>
      </w:pPr>
      <w:bookmarkStart w:id="2062" w:name="ET_guest_לילך_וגנר_227"/>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2062"/>
    </w:p>
    <w:p w:rsidR="00353872" w:rsidRPr="00CC4AE2" w:rsidRDefault="00353872" w:rsidP="00353872">
      <w:pPr>
        <w:pStyle w:val="KeepWithNext"/>
        <w:rPr>
          <w:rtl/>
        </w:rPr>
      </w:pPr>
    </w:p>
    <w:p w:rsidR="00353872" w:rsidRPr="00CC4AE2" w:rsidRDefault="008C2CB5" w:rsidP="008C2CB5">
      <w:pPr>
        <w:rPr>
          <w:rtl/>
        </w:rPr>
      </w:pPr>
      <w:r w:rsidRPr="00CC4AE2">
        <w:rPr>
          <w:rFonts w:hint="cs"/>
          <w:rtl/>
        </w:rPr>
        <w:t xml:space="preserve">האחריות של המפעיל של המקום </w:t>
      </w:r>
      <w:r w:rsidRPr="00CC4AE2">
        <w:rPr>
          <w:rtl/>
        </w:rPr>
        <w:t>–</w:t>
      </w:r>
      <w:r w:rsidRPr="00CC4AE2">
        <w:rPr>
          <w:rFonts w:hint="cs"/>
          <w:rtl/>
        </w:rPr>
        <w:t xml:space="preserve"> בכוונה הכנסנו רק דברים </w:t>
      </w:r>
      <w:bookmarkStart w:id="2063" w:name="_ETM_Q1_6482361"/>
      <w:bookmarkEnd w:id="2063"/>
      <w:r w:rsidRPr="00CC4AE2">
        <w:rPr>
          <w:rFonts w:hint="cs"/>
          <w:rtl/>
        </w:rPr>
        <w:t xml:space="preserve">שהם בשליטה שלו. לא קבענו שיש לו אחריות אם כל </w:t>
      </w:r>
      <w:bookmarkStart w:id="2064" w:name="_ETM_Q1_6484969"/>
      <w:bookmarkEnd w:id="2064"/>
      <w:r w:rsidRPr="00CC4AE2">
        <w:rPr>
          <w:rFonts w:hint="cs"/>
          <w:rtl/>
        </w:rPr>
        <w:t>בן אדם מסיר מסכה בחנות.</w:t>
      </w:r>
    </w:p>
    <w:p w:rsidR="00353872" w:rsidRPr="00CC4AE2" w:rsidRDefault="00353872" w:rsidP="00353872">
      <w:pPr>
        <w:rPr>
          <w:rtl/>
        </w:rPr>
      </w:pPr>
    </w:p>
    <w:p w:rsidR="00353872" w:rsidRPr="00CC4AE2" w:rsidRDefault="008C2CB5" w:rsidP="00353872">
      <w:pPr>
        <w:pStyle w:val="a4"/>
        <w:keepNext/>
        <w:rPr>
          <w:rtl/>
        </w:rPr>
      </w:pPr>
      <w:bookmarkStart w:id="2065" w:name="ET_speaker_5142_228"/>
      <w:r w:rsidRPr="00CC4AE2">
        <w:rPr>
          <w:rStyle w:val="TagStyle"/>
          <w:rFonts w:hint="cs"/>
          <w:rtl/>
        </w:rPr>
        <w:t xml:space="preserve"> </w:t>
      </w:r>
      <w:r w:rsidR="00353872" w:rsidRPr="00CC4AE2">
        <w:rPr>
          <w:rStyle w:val="TagStyle"/>
          <w:rtl/>
        </w:rPr>
        <w:t xml:space="preserve">&lt;&lt; דובר &gt;&gt; </w:t>
      </w:r>
      <w:r w:rsidR="00353872" w:rsidRPr="00CC4AE2">
        <w:rPr>
          <w:rtl/>
        </w:rPr>
        <w:t xml:space="preserve">יוליה </w:t>
      </w:r>
      <w:proofErr w:type="spellStart"/>
      <w:r w:rsidR="00353872" w:rsidRPr="00CC4AE2">
        <w:rPr>
          <w:rtl/>
        </w:rPr>
        <w:t>מלינובסקי</w:t>
      </w:r>
      <w:proofErr w:type="spellEnd"/>
      <w:r w:rsidR="00353872" w:rsidRPr="00CC4AE2">
        <w:rPr>
          <w:rtl/>
        </w:rPr>
        <w:t xml:space="preserve"> (ישראל ביתנו):</w:t>
      </w:r>
      <w:r w:rsidR="00353872" w:rsidRPr="00CC4AE2">
        <w:rPr>
          <w:rStyle w:val="TagStyle"/>
          <w:rtl/>
        </w:rPr>
        <w:t xml:space="preserve"> &lt;&lt; דובר &gt;&gt;</w:t>
      </w:r>
      <w:r w:rsidR="00353872" w:rsidRPr="00CC4AE2">
        <w:rPr>
          <w:rtl/>
        </w:rPr>
        <w:t xml:space="preserve"> </w:t>
      </w:r>
      <w:bookmarkEnd w:id="2065"/>
    </w:p>
    <w:p w:rsidR="00353872" w:rsidRPr="00CC4AE2" w:rsidRDefault="00353872" w:rsidP="00353872">
      <w:pPr>
        <w:pStyle w:val="KeepWithNext"/>
        <w:rPr>
          <w:rtl/>
        </w:rPr>
      </w:pPr>
    </w:p>
    <w:p w:rsidR="00353872" w:rsidRPr="00CC4AE2" w:rsidRDefault="00353872" w:rsidP="00353872">
      <w:pPr>
        <w:rPr>
          <w:rtl/>
        </w:rPr>
      </w:pPr>
      <w:r w:rsidRPr="00CC4AE2">
        <w:rPr>
          <w:rFonts w:hint="cs"/>
          <w:rtl/>
        </w:rPr>
        <w:t>יבוא פקח</w:t>
      </w:r>
      <w:r w:rsidR="008C2CB5" w:rsidRPr="00CC4AE2">
        <w:rPr>
          <w:rFonts w:hint="cs"/>
          <w:rtl/>
        </w:rPr>
        <w:t xml:space="preserve"> - - -</w:t>
      </w:r>
    </w:p>
    <w:p w:rsidR="00353872" w:rsidRPr="00CC4AE2" w:rsidRDefault="00353872" w:rsidP="00353872">
      <w:pPr>
        <w:rPr>
          <w:rtl/>
        </w:rPr>
      </w:pPr>
    </w:p>
    <w:p w:rsidR="00353872" w:rsidRPr="00CC4AE2" w:rsidRDefault="00353872" w:rsidP="00353872">
      <w:pPr>
        <w:pStyle w:val="af9"/>
        <w:keepNext/>
        <w:rPr>
          <w:rtl/>
        </w:rPr>
      </w:pPr>
      <w:bookmarkStart w:id="2066" w:name="ET_guest_לילך_וגנר_229"/>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2066"/>
    </w:p>
    <w:p w:rsidR="00353872" w:rsidRPr="00CC4AE2" w:rsidRDefault="00353872" w:rsidP="00353872">
      <w:pPr>
        <w:pStyle w:val="KeepWithNext"/>
        <w:rPr>
          <w:rtl/>
        </w:rPr>
      </w:pPr>
    </w:p>
    <w:p w:rsidR="00353872" w:rsidRPr="00CC4AE2" w:rsidRDefault="008C2CB5" w:rsidP="001C24C8">
      <w:pPr>
        <w:rPr>
          <w:rtl/>
        </w:rPr>
      </w:pPr>
      <w:r w:rsidRPr="00CC4AE2">
        <w:rPr>
          <w:rFonts w:hint="cs"/>
          <w:rtl/>
        </w:rPr>
        <w:t xml:space="preserve">לגמרי לא. </w:t>
      </w:r>
      <w:bookmarkStart w:id="2067" w:name="_ETM_Q1_6492451"/>
      <w:bookmarkEnd w:id="2067"/>
      <w:r w:rsidRPr="00CC4AE2">
        <w:rPr>
          <w:rFonts w:hint="cs"/>
          <w:rtl/>
        </w:rPr>
        <w:t xml:space="preserve">נתנו אחריות רק על הנושא של הכניסה, כי שם יש </w:t>
      </w:r>
      <w:bookmarkStart w:id="2068" w:name="_ETM_Q1_6494735"/>
      <w:bookmarkEnd w:id="2068"/>
      <w:r w:rsidRPr="00CC4AE2">
        <w:rPr>
          <w:rFonts w:hint="cs"/>
          <w:rtl/>
        </w:rPr>
        <w:t>לו אפשרות שליטה, ועל מתן השירות של העובדים.</w:t>
      </w:r>
    </w:p>
    <w:p w:rsidR="00353872" w:rsidRPr="00CC4AE2" w:rsidRDefault="00353872" w:rsidP="00353872">
      <w:pPr>
        <w:rPr>
          <w:rtl/>
        </w:rPr>
      </w:pPr>
    </w:p>
    <w:p w:rsidR="00353872" w:rsidRPr="00CC4AE2" w:rsidRDefault="00353872" w:rsidP="00353872">
      <w:pPr>
        <w:pStyle w:val="af6"/>
        <w:keepNext/>
        <w:rPr>
          <w:rtl/>
        </w:rPr>
      </w:pPr>
      <w:bookmarkStart w:id="2069" w:name="ET_yor_5307_230"/>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069"/>
    </w:p>
    <w:p w:rsidR="00353872" w:rsidRPr="00CC4AE2" w:rsidRDefault="00353872" w:rsidP="00353872">
      <w:pPr>
        <w:pStyle w:val="KeepWithNext"/>
        <w:rPr>
          <w:rtl/>
        </w:rPr>
      </w:pPr>
    </w:p>
    <w:p w:rsidR="003F6F90" w:rsidRPr="00CC4AE2" w:rsidRDefault="00353872" w:rsidP="00353872">
      <w:pPr>
        <w:rPr>
          <w:rtl/>
        </w:rPr>
      </w:pPr>
      <w:r w:rsidRPr="00CC4AE2">
        <w:rPr>
          <w:rFonts w:hint="cs"/>
          <w:rtl/>
        </w:rPr>
        <w:t xml:space="preserve">בעל חנות מכולת, יש לו שליטה </w:t>
      </w:r>
      <w:r w:rsidR="008C2CB5" w:rsidRPr="00CC4AE2">
        <w:rPr>
          <w:rFonts w:hint="cs"/>
          <w:rtl/>
        </w:rPr>
        <w:t xml:space="preserve">על מי שנכנס </w:t>
      </w:r>
      <w:bookmarkStart w:id="2070" w:name="_ETM_Q1_6506024"/>
      <w:bookmarkEnd w:id="2070"/>
      <w:r w:rsidR="008C2CB5" w:rsidRPr="00CC4AE2">
        <w:rPr>
          <w:rFonts w:hint="cs"/>
          <w:rtl/>
        </w:rPr>
        <w:t>אליו?</w:t>
      </w:r>
    </w:p>
    <w:p w:rsidR="003F6F90" w:rsidRPr="00CC4AE2" w:rsidRDefault="003F6F90" w:rsidP="00353872">
      <w:pPr>
        <w:rPr>
          <w:rtl/>
        </w:rPr>
      </w:pPr>
    </w:p>
    <w:p w:rsidR="003F6F90" w:rsidRPr="00CC4AE2" w:rsidRDefault="003F6F90" w:rsidP="003F6F90">
      <w:pPr>
        <w:pStyle w:val="af9"/>
        <w:keepNext/>
        <w:rPr>
          <w:rtl/>
        </w:rPr>
      </w:pPr>
      <w:bookmarkStart w:id="2071" w:name="ET_guest_לילך_וגנר_231"/>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2071"/>
    </w:p>
    <w:p w:rsidR="003F6F90" w:rsidRPr="00CC4AE2" w:rsidRDefault="003F6F90" w:rsidP="003F6F90">
      <w:pPr>
        <w:pStyle w:val="KeepWithNext"/>
        <w:rPr>
          <w:rtl/>
        </w:rPr>
      </w:pPr>
    </w:p>
    <w:p w:rsidR="003F6F90" w:rsidRPr="00CC4AE2" w:rsidRDefault="008C2CB5" w:rsidP="001C24C8">
      <w:pPr>
        <w:rPr>
          <w:rtl/>
        </w:rPr>
      </w:pPr>
      <w:r w:rsidRPr="00CC4AE2">
        <w:rPr>
          <w:rFonts w:hint="cs"/>
          <w:rtl/>
        </w:rPr>
        <w:t xml:space="preserve">הוא צריך שתהיה לו שליטה על מי שנכנס למקום. שכחתי </w:t>
      </w:r>
      <w:bookmarkStart w:id="2072" w:name="_ETM_Q1_6518047"/>
      <w:bookmarkEnd w:id="2072"/>
      <w:r w:rsidRPr="00CC4AE2">
        <w:rPr>
          <w:rFonts w:hint="cs"/>
          <w:rtl/>
        </w:rPr>
        <w:t>לציין שיש גם את חובת השילוט</w:t>
      </w:r>
      <w:r w:rsidR="001C24C8" w:rsidRPr="00CC4AE2">
        <w:rPr>
          <w:rFonts w:hint="cs"/>
          <w:rtl/>
        </w:rPr>
        <w:t>.</w:t>
      </w:r>
      <w:r w:rsidRPr="00CC4AE2">
        <w:rPr>
          <w:rFonts w:hint="cs"/>
          <w:rtl/>
        </w:rPr>
        <w:t xml:space="preserve"> אני מזכירה.</w:t>
      </w:r>
    </w:p>
    <w:p w:rsidR="003F6F90" w:rsidRPr="00CC4AE2" w:rsidRDefault="003F6F90" w:rsidP="003F6F90">
      <w:pPr>
        <w:rPr>
          <w:rtl/>
        </w:rPr>
      </w:pPr>
    </w:p>
    <w:p w:rsidR="003F6F90" w:rsidRPr="00CC4AE2" w:rsidRDefault="003F6F90" w:rsidP="003F6F90">
      <w:pPr>
        <w:pStyle w:val="af6"/>
        <w:keepNext/>
        <w:rPr>
          <w:rtl/>
        </w:rPr>
      </w:pPr>
      <w:bookmarkStart w:id="2073" w:name="ET_yor_5307_23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073"/>
    </w:p>
    <w:p w:rsidR="003F6F90" w:rsidRPr="00CC4AE2" w:rsidRDefault="003F6F90" w:rsidP="003F6F90">
      <w:pPr>
        <w:pStyle w:val="KeepWithNext"/>
        <w:rPr>
          <w:rtl/>
        </w:rPr>
      </w:pPr>
    </w:p>
    <w:p w:rsidR="003F6F90" w:rsidRPr="00CC4AE2" w:rsidRDefault="008C2CB5" w:rsidP="003F6F90">
      <w:pPr>
        <w:rPr>
          <w:rtl/>
        </w:rPr>
      </w:pPr>
      <w:r w:rsidRPr="00CC4AE2">
        <w:rPr>
          <w:rFonts w:hint="cs"/>
          <w:rtl/>
        </w:rPr>
        <w:t xml:space="preserve">חובת השילוט זה בסדר. אני מדברת </w:t>
      </w:r>
      <w:bookmarkStart w:id="2074" w:name="_ETM_Q1_6524655"/>
      <w:bookmarkEnd w:id="2074"/>
      <w:r w:rsidRPr="00CC4AE2">
        <w:rPr>
          <w:rFonts w:hint="cs"/>
          <w:rtl/>
        </w:rPr>
        <w:t xml:space="preserve">רק על היחס בינו לבין האנשים שנכנסים, שהרבה פעמים הוא </w:t>
      </w:r>
      <w:bookmarkStart w:id="2075" w:name="_ETM_Q1_6526156"/>
      <w:bookmarkEnd w:id="2075"/>
      <w:r w:rsidRPr="00CC4AE2">
        <w:rPr>
          <w:rFonts w:hint="cs"/>
          <w:rtl/>
        </w:rPr>
        <w:t xml:space="preserve">לא בהכרח מכיר אותם, </w:t>
      </w:r>
      <w:r w:rsidR="003F6F90" w:rsidRPr="00CC4AE2">
        <w:rPr>
          <w:rFonts w:hint="cs"/>
          <w:rtl/>
        </w:rPr>
        <w:t>ואז הוא לוקח אחריות</w:t>
      </w:r>
      <w:r w:rsidRPr="00CC4AE2">
        <w:rPr>
          <w:rFonts w:hint="cs"/>
          <w:rtl/>
        </w:rPr>
        <w:t>.</w:t>
      </w:r>
    </w:p>
    <w:p w:rsidR="003F6F90" w:rsidRPr="00CC4AE2" w:rsidRDefault="003F6F90" w:rsidP="003F6F90">
      <w:pPr>
        <w:rPr>
          <w:rtl/>
        </w:rPr>
      </w:pPr>
    </w:p>
    <w:p w:rsidR="003F6F90" w:rsidRPr="00CC4AE2" w:rsidRDefault="003F6F90" w:rsidP="003F6F90">
      <w:pPr>
        <w:pStyle w:val="af9"/>
        <w:keepNext/>
        <w:rPr>
          <w:rtl/>
        </w:rPr>
      </w:pPr>
      <w:bookmarkStart w:id="2076" w:name="ET_guest_לילך_וגנר_233"/>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2076"/>
    </w:p>
    <w:p w:rsidR="003F6F90" w:rsidRPr="00CC4AE2" w:rsidRDefault="003F6F90" w:rsidP="003F6F90">
      <w:pPr>
        <w:pStyle w:val="KeepWithNext"/>
        <w:rPr>
          <w:rtl/>
        </w:rPr>
      </w:pPr>
    </w:p>
    <w:p w:rsidR="003F6F90" w:rsidRPr="00CC4AE2" w:rsidRDefault="008C2CB5" w:rsidP="003F6F90">
      <w:pPr>
        <w:rPr>
          <w:rtl/>
        </w:rPr>
      </w:pPr>
      <w:r w:rsidRPr="00CC4AE2">
        <w:rPr>
          <w:rFonts w:hint="cs"/>
          <w:rtl/>
        </w:rPr>
        <w:t>זה לא עבירה פלילית. ציינתי את</w:t>
      </w:r>
      <w:bookmarkStart w:id="2077" w:name="_ETM_Q1_6530615"/>
      <w:bookmarkEnd w:id="2077"/>
      <w:r w:rsidRPr="00CC4AE2">
        <w:rPr>
          <w:rFonts w:hint="cs"/>
          <w:rtl/>
        </w:rPr>
        <w:t xml:space="preserve"> הדברים שמהווים עבירה </w:t>
      </w:r>
      <w:r w:rsidR="003F6F90" w:rsidRPr="00CC4AE2">
        <w:rPr>
          <w:rFonts w:hint="cs"/>
          <w:rtl/>
        </w:rPr>
        <w:t>שאפשר להטיל קנס</w:t>
      </w:r>
      <w:r w:rsidRPr="00CC4AE2">
        <w:rPr>
          <w:rFonts w:hint="cs"/>
          <w:rtl/>
        </w:rPr>
        <w:t xml:space="preserve"> עליהם, והם לא נמצאים אומנם בהצעת </w:t>
      </w:r>
      <w:bookmarkStart w:id="2078" w:name="_ETM_Q1_6537358"/>
      <w:bookmarkEnd w:id="2078"/>
      <w:r w:rsidRPr="00CC4AE2">
        <w:rPr>
          <w:rFonts w:hint="cs"/>
          <w:rtl/>
        </w:rPr>
        <w:t>החוק הזאת</w:t>
      </w:r>
      <w:r w:rsidR="003F6F90" w:rsidRPr="00CC4AE2">
        <w:rPr>
          <w:rFonts w:hint="cs"/>
          <w:rtl/>
        </w:rPr>
        <w:t>.</w:t>
      </w:r>
    </w:p>
    <w:p w:rsidR="003F6F90" w:rsidRPr="00CC4AE2" w:rsidRDefault="003F6F90" w:rsidP="003F6F90">
      <w:pPr>
        <w:rPr>
          <w:rtl/>
        </w:rPr>
      </w:pPr>
    </w:p>
    <w:p w:rsidR="003F6F90" w:rsidRPr="00CC4AE2" w:rsidRDefault="003F6F90" w:rsidP="003F6F90">
      <w:pPr>
        <w:pStyle w:val="af6"/>
        <w:keepNext/>
        <w:rPr>
          <w:rtl/>
        </w:rPr>
      </w:pPr>
      <w:bookmarkStart w:id="2079" w:name="ET_yor_5307_23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079"/>
    </w:p>
    <w:p w:rsidR="003F6F90" w:rsidRPr="00CC4AE2" w:rsidRDefault="003F6F90" w:rsidP="003F6F90">
      <w:pPr>
        <w:pStyle w:val="KeepWithNext"/>
        <w:rPr>
          <w:rtl/>
        </w:rPr>
      </w:pPr>
    </w:p>
    <w:p w:rsidR="003F6F90" w:rsidRPr="00CC4AE2" w:rsidRDefault="003F6F90" w:rsidP="003F6F90">
      <w:pPr>
        <w:rPr>
          <w:rtl/>
        </w:rPr>
      </w:pPr>
      <w:r w:rsidRPr="00CC4AE2">
        <w:rPr>
          <w:rFonts w:hint="cs"/>
          <w:rtl/>
        </w:rPr>
        <w:t>כל זה נמצא במה שאושר אתמול</w:t>
      </w:r>
      <w:r w:rsidR="008C2CB5" w:rsidRPr="00CC4AE2">
        <w:rPr>
          <w:rFonts w:hint="cs"/>
          <w:rtl/>
        </w:rPr>
        <w:t>?</w:t>
      </w:r>
    </w:p>
    <w:p w:rsidR="008C2CB5" w:rsidRPr="00CC4AE2" w:rsidRDefault="008C2CB5" w:rsidP="003F6F90">
      <w:pPr>
        <w:rPr>
          <w:rtl/>
        </w:rPr>
      </w:pPr>
    </w:p>
    <w:p w:rsidR="008C2CB5" w:rsidRPr="00CC4AE2" w:rsidRDefault="008C2CB5" w:rsidP="008C2CB5">
      <w:pPr>
        <w:pStyle w:val="af9"/>
        <w:keepNext/>
        <w:rPr>
          <w:rtl/>
        </w:rPr>
      </w:pPr>
      <w:bookmarkStart w:id="2080" w:name="ET_guest_לילך_וגנר_541"/>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2080"/>
    </w:p>
    <w:p w:rsidR="008C2CB5" w:rsidRPr="00CC4AE2" w:rsidRDefault="008C2CB5" w:rsidP="008C2CB5">
      <w:pPr>
        <w:pStyle w:val="KeepWithNext"/>
        <w:rPr>
          <w:rtl/>
        </w:rPr>
      </w:pPr>
    </w:p>
    <w:p w:rsidR="008C2CB5" w:rsidRPr="00CC4AE2" w:rsidRDefault="008C2CB5" w:rsidP="008C2CB5">
      <w:pPr>
        <w:rPr>
          <w:rtl/>
        </w:rPr>
      </w:pPr>
      <w:r w:rsidRPr="00CC4AE2">
        <w:rPr>
          <w:rFonts w:hint="cs"/>
          <w:rtl/>
        </w:rPr>
        <w:t>כן.</w:t>
      </w:r>
    </w:p>
    <w:p w:rsidR="003F6F90" w:rsidRPr="00CC4AE2" w:rsidRDefault="003F6F90" w:rsidP="003F6F90">
      <w:pPr>
        <w:rPr>
          <w:rtl/>
        </w:rPr>
      </w:pPr>
    </w:p>
    <w:p w:rsidR="003F6F90" w:rsidRPr="00CC4AE2" w:rsidRDefault="003F6F90" w:rsidP="003F6F90">
      <w:pPr>
        <w:pStyle w:val="a4"/>
        <w:keepNext/>
        <w:rPr>
          <w:rtl/>
        </w:rPr>
      </w:pPr>
      <w:bookmarkStart w:id="2081" w:name="ET_speaker_5142_235"/>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081"/>
    </w:p>
    <w:p w:rsidR="003F6F90" w:rsidRPr="00CC4AE2" w:rsidRDefault="003F6F90" w:rsidP="003F6F90">
      <w:pPr>
        <w:pStyle w:val="KeepWithNext"/>
        <w:rPr>
          <w:rtl/>
        </w:rPr>
      </w:pPr>
    </w:p>
    <w:p w:rsidR="003F6F90" w:rsidRPr="00CC4AE2" w:rsidRDefault="008C2CB5" w:rsidP="003F6F90">
      <w:pPr>
        <w:rPr>
          <w:rtl/>
        </w:rPr>
      </w:pPr>
      <w:r w:rsidRPr="00CC4AE2">
        <w:rPr>
          <w:rFonts w:hint="cs"/>
          <w:rtl/>
        </w:rPr>
        <w:t xml:space="preserve">אנחנו יכולים לשנות את זה היום פה. אנחנו </w:t>
      </w:r>
      <w:bookmarkStart w:id="2082" w:name="_ETM_Q1_6546131"/>
      <w:bookmarkEnd w:id="2082"/>
      <w:r w:rsidRPr="00CC4AE2">
        <w:rPr>
          <w:rFonts w:hint="cs"/>
          <w:rtl/>
        </w:rPr>
        <w:t>יכולים לסטות ממה שאושר אתמול. זו שערורייה.</w:t>
      </w:r>
    </w:p>
    <w:p w:rsidR="003F6F90" w:rsidRPr="00CC4AE2" w:rsidRDefault="003F6F90" w:rsidP="003F6F90">
      <w:pPr>
        <w:rPr>
          <w:rtl/>
        </w:rPr>
      </w:pPr>
    </w:p>
    <w:p w:rsidR="003F6F90" w:rsidRPr="00CC4AE2" w:rsidRDefault="003F6F90" w:rsidP="003F6F90">
      <w:pPr>
        <w:pStyle w:val="af6"/>
        <w:keepNext/>
        <w:rPr>
          <w:rtl/>
        </w:rPr>
      </w:pPr>
      <w:bookmarkStart w:id="2083" w:name="ET_yor_5307_236"/>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083"/>
    </w:p>
    <w:p w:rsidR="003F6F90" w:rsidRPr="00CC4AE2" w:rsidRDefault="003F6F90" w:rsidP="003F6F90">
      <w:pPr>
        <w:pStyle w:val="KeepWithNext"/>
        <w:rPr>
          <w:rtl/>
        </w:rPr>
      </w:pPr>
    </w:p>
    <w:p w:rsidR="003F6F90" w:rsidRPr="00CC4AE2" w:rsidRDefault="008C2CB5" w:rsidP="001C24C8">
      <w:pPr>
        <w:rPr>
          <w:rtl/>
        </w:rPr>
      </w:pPr>
      <w:r w:rsidRPr="00CC4AE2">
        <w:rPr>
          <w:rFonts w:hint="cs"/>
          <w:rtl/>
        </w:rPr>
        <w:t xml:space="preserve">נדון בכך לקראת השעות הבאות שנהיה </w:t>
      </w:r>
      <w:bookmarkStart w:id="2084" w:name="_ETM_Q1_6556472"/>
      <w:bookmarkEnd w:id="2084"/>
      <w:r w:rsidRPr="00CC4AE2">
        <w:rPr>
          <w:rFonts w:hint="cs"/>
          <w:rtl/>
        </w:rPr>
        <w:t>כאן מחר</w:t>
      </w:r>
      <w:r w:rsidR="003F6F90" w:rsidRPr="00CC4AE2">
        <w:rPr>
          <w:rFonts w:hint="cs"/>
          <w:rtl/>
        </w:rPr>
        <w:t xml:space="preserve"> וביום ראשון</w:t>
      </w:r>
      <w:r w:rsidRPr="00CC4AE2">
        <w:rPr>
          <w:rFonts w:hint="cs"/>
          <w:rtl/>
        </w:rPr>
        <w:t xml:space="preserve">, </w:t>
      </w:r>
      <w:r w:rsidR="001C24C8" w:rsidRPr="00CC4AE2">
        <w:rPr>
          <w:rFonts w:hint="cs"/>
          <w:rtl/>
        </w:rPr>
        <w:t>נ</w:t>
      </w:r>
      <w:r w:rsidRPr="00CC4AE2">
        <w:rPr>
          <w:rFonts w:hint="cs"/>
          <w:rtl/>
        </w:rPr>
        <w:t>רא</w:t>
      </w:r>
      <w:r w:rsidR="001C24C8" w:rsidRPr="00CC4AE2">
        <w:rPr>
          <w:rFonts w:hint="cs"/>
          <w:rtl/>
        </w:rPr>
        <w:t>ה</w:t>
      </w:r>
      <w:r w:rsidRPr="00CC4AE2">
        <w:rPr>
          <w:rFonts w:hint="cs"/>
          <w:rtl/>
        </w:rPr>
        <w:t xml:space="preserve"> מה אפשר לעשות כדי </w:t>
      </w:r>
      <w:bookmarkStart w:id="2085" w:name="_ETM_Q1_6560741"/>
      <w:bookmarkEnd w:id="2085"/>
      <w:r w:rsidRPr="00CC4AE2">
        <w:rPr>
          <w:rFonts w:hint="cs"/>
          <w:rtl/>
        </w:rPr>
        <w:t>שלא נטיל את האחריות על אדם שאין לו כל שליטה על זה. בסדר?</w:t>
      </w:r>
    </w:p>
    <w:p w:rsidR="008C2CB5" w:rsidRPr="00CC4AE2" w:rsidRDefault="008C2CB5" w:rsidP="008C2CB5">
      <w:pPr>
        <w:rPr>
          <w:rtl/>
        </w:rPr>
      </w:pPr>
      <w:bookmarkStart w:id="2086" w:name="_ETM_Q1_6562429"/>
      <w:bookmarkStart w:id="2087" w:name="_ETM_Q1_6562531"/>
      <w:bookmarkStart w:id="2088" w:name="_ETM_Q1_6562462"/>
      <w:bookmarkEnd w:id="2086"/>
      <w:bookmarkEnd w:id="2087"/>
      <w:bookmarkEnd w:id="2088"/>
    </w:p>
    <w:p w:rsidR="008C2CB5" w:rsidRPr="00CC4AE2" w:rsidRDefault="008C2CB5" w:rsidP="008C2CB5">
      <w:pPr>
        <w:pStyle w:val="a4"/>
        <w:keepNext/>
        <w:rPr>
          <w:rtl/>
        </w:rPr>
      </w:pPr>
      <w:bookmarkStart w:id="2089" w:name="ET_speaker_5142_542"/>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089"/>
    </w:p>
    <w:p w:rsidR="008C2CB5" w:rsidRPr="00CC4AE2" w:rsidRDefault="008C2CB5" w:rsidP="008C2CB5">
      <w:pPr>
        <w:pStyle w:val="KeepWithNext"/>
        <w:rPr>
          <w:rtl/>
          <w:lang w:eastAsia="he-IL"/>
        </w:rPr>
      </w:pPr>
    </w:p>
    <w:p w:rsidR="008C2CB5" w:rsidRPr="00CC4AE2" w:rsidRDefault="008C2CB5" w:rsidP="008C2CB5">
      <w:pPr>
        <w:rPr>
          <w:rtl/>
          <w:lang w:eastAsia="he-IL"/>
        </w:rPr>
      </w:pPr>
      <w:bookmarkStart w:id="2090" w:name="_ETM_Q1_6563126"/>
      <w:bookmarkStart w:id="2091" w:name="_ETM_Q1_6563188"/>
      <w:bookmarkEnd w:id="2090"/>
      <w:bookmarkEnd w:id="2091"/>
      <w:r w:rsidRPr="00CC4AE2">
        <w:rPr>
          <w:rFonts w:hint="cs"/>
          <w:rtl/>
          <w:lang w:eastAsia="he-IL"/>
        </w:rPr>
        <w:t>נכון. אני מסתייגת מזה.</w:t>
      </w:r>
    </w:p>
    <w:p w:rsidR="008C2CB5" w:rsidRPr="00CC4AE2" w:rsidRDefault="008C2CB5" w:rsidP="008C2CB5">
      <w:pPr>
        <w:rPr>
          <w:rtl/>
          <w:lang w:eastAsia="he-IL"/>
        </w:rPr>
      </w:pPr>
      <w:bookmarkStart w:id="2092" w:name="_ETM_Q1_6566097"/>
      <w:bookmarkStart w:id="2093" w:name="_ETM_Q1_6566210"/>
      <w:bookmarkEnd w:id="2092"/>
      <w:bookmarkEnd w:id="2093"/>
    </w:p>
    <w:p w:rsidR="008C2CB5" w:rsidRPr="00CC4AE2" w:rsidRDefault="008C2CB5" w:rsidP="008C2CB5">
      <w:pPr>
        <w:pStyle w:val="af6"/>
        <w:keepNext/>
        <w:rPr>
          <w:rtl/>
        </w:rPr>
      </w:pPr>
      <w:bookmarkStart w:id="2094" w:name="ET_yor_5307_543"/>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094"/>
    </w:p>
    <w:p w:rsidR="008C2CB5" w:rsidRPr="00CC4AE2" w:rsidRDefault="008C2CB5" w:rsidP="008C2CB5">
      <w:pPr>
        <w:pStyle w:val="KeepWithNext"/>
        <w:rPr>
          <w:rtl/>
          <w:lang w:eastAsia="he-IL"/>
        </w:rPr>
      </w:pPr>
    </w:p>
    <w:p w:rsidR="003F6F90" w:rsidRPr="00CC4AE2" w:rsidRDefault="003F6F90" w:rsidP="000247A5">
      <w:pPr>
        <w:rPr>
          <w:rtl/>
        </w:rPr>
      </w:pPr>
      <w:bookmarkStart w:id="2095" w:name="_ETM_Q1_6567416"/>
      <w:bookmarkEnd w:id="2095"/>
      <w:r w:rsidRPr="00CC4AE2">
        <w:rPr>
          <w:rFonts w:hint="cs"/>
          <w:rtl/>
        </w:rPr>
        <w:t>יכול להיות</w:t>
      </w:r>
      <w:r w:rsidR="008C2CB5" w:rsidRPr="00CC4AE2">
        <w:rPr>
          <w:rFonts w:hint="cs"/>
          <w:rtl/>
        </w:rPr>
        <w:t xml:space="preserve"> </w:t>
      </w:r>
      <w:r w:rsidRPr="00CC4AE2">
        <w:rPr>
          <w:rFonts w:hint="cs"/>
          <w:rtl/>
        </w:rPr>
        <w:t>שתצליחו לשכנע אותי ש</w:t>
      </w:r>
      <w:r w:rsidR="008C2CB5" w:rsidRPr="00CC4AE2">
        <w:rPr>
          <w:rFonts w:hint="cs"/>
          <w:rtl/>
        </w:rPr>
        <w:t xml:space="preserve">אכן יש לו שליטה, אבל </w:t>
      </w:r>
      <w:bookmarkStart w:id="2096" w:name="_ETM_Q1_6569026"/>
      <w:bookmarkEnd w:id="2096"/>
      <w:r w:rsidR="008C2CB5" w:rsidRPr="00CC4AE2">
        <w:rPr>
          <w:rFonts w:hint="cs"/>
          <w:rtl/>
        </w:rPr>
        <w:t xml:space="preserve">איך שזה נראה כרגע, אני קצת חוששת שאנחנו מטילים על </w:t>
      </w:r>
      <w:bookmarkStart w:id="2097" w:name="_ETM_Q1_6573838"/>
      <w:bookmarkEnd w:id="2097"/>
      <w:r w:rsidR="008C2CB5" w:rsidRPr="00CC4AE2">
        <w:rPr>
          <w:rFonts w:hint="cs"/>
          <w:rtl/>
        </w:rPr>
        <w:t xml:space="preserve">אנשים אחריות שהיא לא באמת אחריות שלהם. </w:t>
      </w:r>
      <w:r w:rsidRPr="00CC4AE2">
        <w:rPr>
          <w:rFonts w:hint="cs"/>
          <w:rtl/>
        </w:rPr>
        <w:t>אין להם שום יכולת</w:t>
      </w:r>
      <w:r w:rsidR="008C2CB5" w:rsidRPr="00CC4AE2">
        <w:rPr>
          <w:rFonts w:hint="cs"/>
          <w:rtl/>
        </w:rPr>
        <w:t xml:space="preserve"> לקחת על </w:t>
      </w:r>
      <w:bookmarkStart w:id="2098" w:name="_ETM_Q1_6577606"/>
      <w:bookmarkEnd w:id="2098"/>
      <w:r w:rsidR="008C2CB5" w:rsidRPr="00CC4AE2">
        <w:rPr>
          <w:rFonts w:hint="cs"/>
          <w:rtl/>
        </w:rPr>
        <w:t>זה אחריות.</w:t>
      </w:r>
    </w:p>
    <w:p w:rsidR="003F6F90" w:rsidRPr="00CC4AE2" w:rsidRDefault="003F6F90" w:rsidP="003F6F90">
      <w:pPr>
        <w:rPr>
          <w:rtl/>
        </w:rPr>
      </w:pPr>
    </w:p>
    <w:p w:rsidR="003F6F90" w:rsidRPr="00CC4AE2" w:rsidRDefault="003F6F90" w:rsidP="003F6F90">
      <w:pPr>
        <w:pStyle w:val="af9"/>
        <w:keepNext/>
        <w:rPr>
          <w:rtl/>
        </w:rPr>
      </w:pPr>
      <w:bookmarkStart w:id="2099" w:name="ET_guest_לילך_וגנר_237"/>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2099"/>
    </w:p>
    <w:p w:rsidR="003F6F90" w:rsidRPr="00CC4AE2" w:rsidRDefault="003F6F90" w:rsidP="003F6F90">
      <w:pPr>
        <w:pStyle w:val="KeepWithNext"/>
        <w:rPr>
          <w:rtl/>
        </w:rPr>
      </w:pPr>
    </w:p>
    <w:p w:rsidR="003F6F90" w:rsidRPr="00CC4AE2" w:rsidRDefault="003F6F90" w:rsidP="003F6F90">
      <w:pPr>
        <w:rPr>
          <w:rtl/>
        </w:rPr>
      </w:pPr>
      <w:r w:rsidRPr="00CC4AE2">
        <w:rPr>
          <w:rFonts w:hint="cs"/>
          <w:rtl/>
        </w:rPr>
        <w:t>אנחנו ננסה לשכנע שיש</w:t>
      </w:r>
      <w:r w:rsidR="008C2CB5" w:rsidRPr="00CC4AE2">
        <w:rPr>
          <w:rFonts w:hint="cs"/>
          <w:rtl/>
        </w:rPr>
        <w:t>, ואולי כדאי שתקראו את הסעיף עצמו</w:t>
      </w:r>
      <w:r w:rsidRPr="00CC4AE2">
        <w:rPr>
          <w:rFonts w:hint="cs"/>
          <w:rtl/>
        </w:rPr>
        <w:t xml:space="preserve">. כאן יש </w:t>
      </w:r>
      <w:r w:rsidR="008C2CB5" w:rsidRPr="00CC4AE2">
        <w:rPr>
          <w:rFonts w:hint="cs"/>
          <w:rtl/>
        </w:rPr>
        <w:t xml:space="preserve">רק </w:t>
      </w:r>
      <w:r w:rsidRPr="00CC4AE2">
        <w:rPr>
          <w:rFonts w:hint="cs"/>
          <w:rtl/>
        </w:rPr>
        <w:t>הפניה לצו הבידוד.</w:t>
      </w:r>
    </w:p>
    <w:p w:rsidR="003F6F90" w:rsidRPr="00CC4AE2" w:rsidRDefault="003F6F90" w:rsidP="003F6F90">
      <w:pPr>
        <w:rPr>
          <w:rtl/>
        </w:rPr>
      </w:pPr>
    </w:p>
    <w:p w:rsidR="008C2CB5" w:rsidRPr="00CC4AE2" w:rsidRDefault="008C2CB5" w:rsidP="008C2CB5">
      <w:pPr>
        <w:pStyle w:val="af6"/>
        <w:keepNext/>
        <w:rPr>
          <w:rtl/>
        </w:rPr>
      </w:pPr>
      <w:bookmarkStart w:id="2100" w:name="ET_yor_5307_54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100"/>
    </w:p>
    <w:p w:rsidR="008C2CB5" w:rsidRPr="00CC4AE2" w:rsidRDefault="008C2CB5" w:rsidP="008C2CB5">
      <w:pPr>
        <w:pStyle w:val="KeepWithNext"/>
        <w:rPr>
          <w:rtl/>
          <w:lang w:eastAsia="he-IL"/>
        </w:rPr>
      </w:pPr>
    </w:p>
    <w:p w:rsidR="008C2CB5" w:rsidRPr="00CC4AE2" w:rsidRDefault="008C2CB5" w:rsidP="008C2CB5">
      <w:pPr>
        <w:rPr>
          <w:rtl/>
          <w:lang w:eastAsia="he-IL"/>
        </w:rPr>
      </w:pPr>
      <w:bookmarkStart w:id="2101" w:name="_ETM_Q1_6589502"/>
      <w:bookmarkEnd w:id="2101"/>
      <w:r w:rsidRPr="00CC4AE2">
        <w:rPr>
          <w:rFonts w:hint="cs"/>
          <w:rtl/>
          <w:lang w:eastAsia="he-IL"/>
        </w:rPr>
        <w:t xml:space="preserve">נעשה את </w:t>
      </w:r>
      <w:bookmarkStart w:id="2102" w:name="_ETM_Q1_6590773"/>
      <w:bookmarkEnd w:id="2102"/>
      <w:r w:rsidRPr="00CC4AE2">
        <w:rPr>
          <w:rFonts w:hint="cs"/>
          <w:rtl/>
          <w:lang w:eastAsia="he-IL"/>
        </w:rPr>
        <w:t>זה כהכנה לדיונים הבאים.</w:t>
      </w:r>
    </w:p>
    <w:p w:rsidR="008C2CB5" w:rsidRPr="00CC4AE2" w:rsidRDefault="008C2CB5" w:rsidP="008C2CB5">
      <w:pPr>
        <w:rPr>
          <w:rtl/>
          <w:lang w:eastAsia="he-IL"/>
        </w:rPr>
      </w:pPr>
      <w:bookmarkStart w:id="2103" w:name="_ETM_Q1_6591786"/>
      <w:bookmarkStart w:id="2104" w:name="_ETM_Q1_6591901"/>
      <w:bookmarkEnd w:id="2103"/>
      <w:bookmarkEnd w:id="2104"/>
    </w:p>
    <w:p w:rsidR="003F6F90" w:rsidRPr="00CC4AE2" w:rsidRDefault="003F6F90" w:rsidP="003F6F90">
      <w:pPr>
        <w:pStyle w:val="a4"/>
        <w:keepNext/>
        <w:rPr>
          <w:rtl/>
        </w:rPr>
      </w:pPr>
      <w:bookmarkStart w:id="2105" w:name="ET_speaker_5142_23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105"/>
    </w:p>
    <w:p w:rsidR="003F6F90" w:rsidRPr="00CC4AE2" w:rsidRDefault="003F6F90" w:rsidP="003F6F90">
      <w:pPr>
        <w:pStyle w:val="KeepWithNext"/>
        <w:rPr>
          <w:rtl/>
        </w:rPr>
      </w:pPr>
    </w:p>
    <w:p w:rsidR="003F6F90" w:rsidRPr="00CC4AE2" w:rsidRDefault="008C2CB5" w:rsidP="008C2CB5">
      <w:pPr>
        <w:rPr>
          <w:rtl/>
        </w:rPr>
      </w:pPr>
      <w:r w:rsidRPr="00CC4AE2">
        <w:rPr>
          <w:rFonts w:hint="cs"/>
          <w:rtl/>
        </w:rPr>
        <w:t xml:space="preserve">גברתי, </w:t>
      </w:r>
      <w:r w:rsidR="003F6F90" w:rsidRPr="00CC4AE2">
        <w:rPr>
          <w:rFonts w:hint="cs"/>
          <w:rtl/>
        </w:rPr>
        <w:t>אני מבקשת חוות</w:t>
      </w:r>
      <w:r w:rsidRPr="00CC4AE2">
        <w:rPr>
          <w:rFonts w:hint="cs"/>
          <w:rtl/>
        </w:rPr>
        <w:t>-</w:t>
      </w:r>
      <w:r w:rsidR="003F6F90" w:rsidRPr="00CC4AE2">
        <w:rPr>
          <w:rFonts w:hint="cs"/>
          <w:rtl/>
        </w:rPr>
        <w:t>דעת</w:t>
      </w:r>
      <w:r w:rsidRPr="00CC4AE2">
        <w:rPr>
          <w:rFonts w:hint="cs"/>
          <w:rtl/>
        </w:rPr>
        <w:t xml:space="preserve"> מקצועית</w:t>
      </w:r>
      <w:r w:rsidR="003F6F90" w:rsidRPr="00CC4AE2">
        <w:rPr>
          <w:rFonts w:hint="cs"/>
          <w:rtl/>
        </w:rPr>
        <w:t xml:space="preserve"> בנושא מסכות</w:t>
      </w:r>
      <w:r w:rsidRPr="00CC4AE2">
        <w:rPr>
          <w:rFonts w:hint="cs"/>
          <w:rtl/>
        </w:rPr>
        <w:t xml:space="preserve">. זה </w:t>
      </w:r>
      <w:proofErr w:type="spellStart"/>
      <w:r w:rsidRPr="00CC4AE2">
        <w:rPr>
          <w:rFonts w:hint="cs"/>
          <w:rtl/>
        </w:rPr>
        <w:t>אמיתי</w:t>
      </w:r>
      <w:proofErr w:type="spellEnd"/>
      <w:r w:rsidRPr="00CC4AE2">
        <w:rPr>
          <w:rFonts w:hint="cs"/>
          <w:rtl/>
        </w:rPr>
        <w:t xml:space="preserve">. אני זוכרת </w:t>
      </w:r>
      <w:bookmarkStart w:id="2106" w:name="_ETM_Q1_6605360"/>
      <w:bookmarkEnd w:id="2106"/>
      <w:r w:rsidRPr="00CC4AE2">
        <w:rPr>
          <w:rFonts w:hint="cs"/>
          <w:rtl/>
        </w:rPr>
        <w:t xml:space="preserve">שבפרופ' </w:t>
      </w:r>
      <w:proofErr w:type="spellStart"/>
      <w:r w:rsidRPr="00CC4AE2">
        <w:rPr>
          <w:rFonts w:hint="cs"/>
          <w:rtl/>
        </w:rPr>
        <w:t>סדצקי</w:t>
      </w:r>
      <w:proofErr w:type="spellEnd"/>
      <w:r w:rsidRPr="00CC4AE2">
        <w:rPr>
          <w:rFonts w:hint="cs"/>
          <w:rtl/>
        </w:rPr>
        <w:t>, בשיא המגפה - - -</w:t>
      </w:r>
    </w:p>
    <w:p w:rsidR="008C2CB5" w:rsidRPr="00CC4AE2" w:rsidRDefault="008C2CB5" w:rsidP="008C2CB5">
      <w:pPr>
        <w:rPr>
          <w:rtl/>
        </w:rPr>
      </w:pPr>
      <w:bookmarkStart w:id="2107" w:name="_ETM_Q1_6607724"/>
      <w:bookmarkStart w:id="2108" w:name="_ETM_Q1_6607831"/>
      <w:bookmarkEnd w:id="2107"/>
      <w:bookmarkEnd w:id="2108"/>
    </w:p>
    <w:p w:rsidR="008C2CB5" w:rsidRPr="00CC4AE2" w:rsidRDefault="008C2CB5" w:rsidP="008C2CB5">
      <w:pPr>
        <w:pStyle w:val="af6"/>
        <w:keepNext/>
        <w:rPr>
          <w:rtl/>
        </w:rPr>
      </w:pPr>
      <w:bookmarkStart w:id="2109" w:name="ET_yor_5307_545"/>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109"/>
    </w:p>
    <w:p w:rsidR="008C2CB5" w:rsidRPr="00CC4AE2" w:rsidRDefault="008C2CB5" w:rsidP="008C2CB5">
      <w:pPr>
        <w:pStyle w:val="KeepWithNext"/>
        <w:rPr>
          <w:rtl/>
          <w:lang w:eastAsia="he-IL"/>
        </w:rPr>
      </w:pPr>
    </w:p>
    <w:p w:rsidR="008C2CB5" w:rsidRPr="00CC4AE2" w:rsidRDefault="008C2CB5" w:rsidP="008C2CB5">
      <w:pPr>
        <w:rPr>
          <w:rtl/>
          <w:lang w:eastAsia="he-IL"/>
        </w:rPr>
      </w:pPr>
      <w:bookmarkStart w:id="2110" w:name="_ETM_Q1_6608594"/>
      <w:bookmarkEnd w:id="2110"/>
      <w:r w:rsidRPr="00CC4AE2">
        <w:rPr>
          <w:rFonts w:hint="cs"/>
          <w:rtl/>
          <w:lang w:eastAsia="he-IL"/>
        </w:rPr>
        <w:t xml:space="preserve">בתחילת המגפה אמרה שזה </w:t>
      </w:r>
      <w:bookmarkStart w:id="2111" w:name="_ETM_Q1_6609944"/>
      <w:bookmarkEnd w:id="2111"/>
      <w:r w:rsidRPr="00CC4AE2">
        <w:rPr>
          <w:rFonts w:hint="cs"/>
          <w:rtl/>
          <w:lang w:eastAsia="he-IL"/>
        </w:rPr>
        <w:t>לא - - -</w:t>
      </w:r>
    </w:p>
    <w:p w:rsidR="008C2CB5" w:rsidRPr="00CC4AE2" w:rsidRDefault="008C2CB5" w:rsidP="008C2CB5">
      <w:pPr>
        <w:rPr>
          <w:rtl/>
          <w:lang w:eastAsia="he-IL"/>
        </w:rPr>
      </w:pPr>
      <w:bookmarkStart w:id="2112" w:name="_ETM_Q1_6609509"/>
      <w:bookmarkStart w:id="2113" w:name="_ETM_Q1_6609614"/>
      <w:bookmarkStart w:id="2114" w:name="_ETM_Q1_6608642"/>
      <w:bookmarkEnd w:id="2112"/>
      <w:bookmarkEnd w:id="2113"/>
      <w:bookmarkEnd w:id="2114"/>
    </w:p>
    <w:p w:rsidR="008C2CB5" w:rsidRPr="00CC4AE2" w:rsidRDefault="008C2CB5" w:rsidP="008C2CB5">
      <w:pPr>
        <w:pStyle w:val="a4"/>
        <w:keepNext/>
        <w:rPr>
          <w:rtl/>
        </w:rPr>
      </w:pPr>
      <w:bookmarkStart w:id="2115" w:name="ET_speaker_5142_546"/>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115"/>
    </w:p>
    <w:p w:rsidR="008C2CB5" w:rsidRPr="00CC4AE2" w:rsidRDefault="008C2CB5" w:rsidP="008C2CB5">
      <w:pPr>
        <w:pStyle w:val="KeepWithNext"/>
        <w:rPr>
          <w:rtl/>
          <w:lang w:eastAsia="he-IL"/>
        </w:rPr>
      </w:pPr>
    </w:p>
    <w:p w:rsidR="008C2CB5" w:rsidRPr="00CC4AE2" w:rsidRDefault="008C2CB5" w:rsidP="008C2CB5">
      <w:pPr>
        <w:rPr>
          <w:rtl/>
          <w:lang w:eastAsia="he-IL"/>
        </w:rPr>
      </w:pPr>
      <w:bookmarkStart w:id="2116" w:name="_ETM_Q1_6609360"/>
      <w:bookmarkStart w:id="2117" w:name="_ETM_Q1_6609445"/>
      <w:bookmarkEnd w:id="2116"/>
      <w:bookmarkEnd w:id="2117"/>
      <w:r w:rsidRPr="00CC4AE2">
        <w:rPr>
          <w:rFonts w:hint="cs"/>
          <w:rtl/>
          <w:lang w:eastAsia="he-IL"/>
        </w:rPr>
        <w:t xml:space="preserve">שממש לא צריך, והיא בעצמה לא חובשת </w:t>
      </w:r>
      <w:bookmarkStart w:id="2118" w:name="_ETM_Q1_6613505"/>
      <w:bookmarkEnd w:id="2118"/>
      <w:r w:rsidRPr="00CC4AE2">
        <w:rPr>
          <w:rFonts w:hint="cs"/>
          <w:rtl/>
          <w:lang w:eastAsia="he-IL"/>
        </w:rPr>
        <w:t>מסכה.</w:t>
      </w:r>
    </w:p>
    <w:p w:rsidR="003F6F90" w:rsidRPr="00CC4AE2" w:rsidRDefault="003F6F90" w:rsidP="003F6F90">
      <w:pPr>
        <w:rPr>
          <w:rtl/>
        </w:rPr>
      </w:pPr>
    </w:p>
    <w:p w:rsidR="003F6F90" w:rsidRPr="00CC4AE2" w:rsidRDefault="003F6F90" w:rsidP="003F6F90">
      <w:pPr>
        <w:pStyle w:val="a4"/>
        <w:keepNext/>
        <w:rPr>
          <w:rtl/>
        </w:rPr>
      </w:pPr>
      <w:bookmarkStart w:id="2119" w:name="ET_speaker_5807_239"/>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2119"/>
    </w:p>
    <w:p w:rsidR="003F6F90" w:rsidRPr="00CC4AE2" w:rsidRDefault="003F6F90" w:rsidP="003F6F90">
      <w:pPr>
        <w:pStyle w:val="KeepWithNext"/>
        <w:rPr>
          <w:rtl/>
        </w:rPr>
      </w:pPr>
    </w:p>
    <w:p w:rsidR="003F6F90" w:rsidRPr="00CC4AE2" w:rsidRDefault="008C2CB5" w:rsidP="003F6F90">
      <w:pPr>
        <w:rPr>
          <w:rtl/>
        </w:rPr>
      </w:pPr>
      <w:r w:rsidRPr="00CC4AE2">
        <w:rPr>
          <w:rFonts w:hint="cs"/>
          <w:rtl/>
        </w:rPr>
        <w:t xml:space="preserve">חבר'ה, במקרה אני יודעת מה קרה שם, </w:t>
      </w:r>
      <w:r w:rsidR="003F6F90" w:rsidRPr="00CC4AE2">
        <w:rPr>
          <w:rFonts w:hint="cs"/>
          <w:rtl/>
        </w:rPr>
        <w:t xml:space="preserve">הם התחלפו </w:t>
      </w:r>
      <w:r w:rsidRPr="00CC4AE2">
        <w:rPr>
          <w:rFonts w:hint="cs"/>
          <w:rtl/>
        </w:rPr>
        <w:t xml:space="preserve">ביניהם במסכות. זה </w:t>
      </w:r>
      <w:bookmarkStart w:id="2120" w:name="_ETM_Q1_6620490"/>
      <w:bookmarkEnd w:id="2120"/>
      <w:r w:rsidRPr="00CC4AE2">
        <w:rPr>
          <w:rFonts w:hint="cs"/>
          <w:rtl/>
        </w:rPr>
        <w:t>היה קריטי.</w:t>
      </w:r>
    </w:p>
    <w:p w:rsidR="003F6F90" w:rsidRPr="00CC4AE2" w:rsidRDefault="003F6F90" w:rsidP="003F6F90">
      <w:pPr>
        <w:rPr>
          <w:rtl/>
        </w:rPr>
      </w:pPr>
    </w:p>
    <w:p w:rsidR="003F6F90" w:rsidRPr="00CC4AE2" w:rsidRDefault="003F6F90" w:rsidP="003F6F90">
      <w:pPr>
        <w:pStyle w:val="a4"/>
        <w:keepNext/>
        <w:rPr>
          <w:rtl/>
        </w:rPr>
      </w:pPr>
      <w:bookmarkStart w:id="2121" w:name="ET_speaker_5142_240"/>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121"/>
    </w:p>
    <w:p w:rsidR="003F6F90" w:rsidRPr="00CC4AE2" w:rsidRDefault="003F6F90" w:rsidP="003F6F90">
      <w:pPr>
        <w:pStyle w:val="KeepWithNext"/>
        <w:rPr>
          <w:rtl/>
        </w:rPr>
      </w:pPr>
    </w:p>
    <w:p w:rsidR="003F6F90" w:rsidRPr="00CC4AE2" w:rsidRDefault="003F6F90" w:rsidP="003F6F90">
      <w:pPr>
        <w:rPr>
          <w:rtl/>
        </w:rPr>
      </w:pPr>
      <w:r w:rsidRPr="00CC4AE2">
        <w:rPr>
          <w:rFonts w:hint="cs"/>
          <w:rtl/>
        </w:rPr>
        <w:t>זה היה עוד קודם.</w:t>
      </w:r>
    </w:p>
    <w:p w:rsidR="008C2CB5" w:rsidRPr="00CC4AE2" w:rsidRDefault="008C2CB5" w:rsidP="003F6F90">
      <w:pPr>
        <w:rPr>
          <w:rtl/>
        </w:rPr>
      </w:pPr>
      <w:bookmarkStart w:id="2122" w:name="_ETM_Q1_6619539"/>
      <w:bookmarkEnd w:id="2122"/>
    </w:p>
    <w:p w:rsidR="008C2CB5" w:rsidRPr="00CC4AE2" w:rsidRDefault="008C2CB5" w:rsidP="008C2CB5">
      <w:pPr>
        <w:pStyle w:val="a4"/>
        <w:keepNext/>
        <w:rPr>
          <w:rtl/>
        </w:rPr>
      </w:pPr>
      <w:bookmarkStart w:id="2123" w:name="ET_speaker_5807_547"/>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2123"/>
    </w:p>
    <w:p w:rsidR="008C2CB5" w:rsidRPr="00CC4AE2" w:rsidRDefault="008C2CB5" w:rsidP="008C2CB5">
      <w:pPr>
        <w:pStyle w:val="KeepWithNext"/>
        <w:rPr>
          <w:rtl/>
          <w:lang w:eastAsia="he-IL"/>
        </w:rPr>
      </w:pPr>
    </w:p>
    <w:p w:rsidR="008C2CB5" w:rsidRPr="00CC4AE2" w:rsidRDefault="008C2CB5" w:rsidP="008C2CB5">
      <w:pPr>
        <w:rPr>
          <w:rtl/>
          <w:lang w:eastAsia="he-IL"/>
        </w:rPr>
      </w:pPr>
      <w:bookmarkStart w:id="2124" w:name="_ETM_Q1_6620367"/>
      <w:bookmarkStart w:id="2125" w:name="_ETM_Q1_6620451"/>
      <w:bookmarkEnd w:id="2124"/>
      <w:bookmarkEnd w:id="2125"/>
      <w:r w:rsidRPr="00CC4AE2">
        <w:rPr>
          <w:rFonts w:hint="cs"/>
          <w:rtl/>
          <w:lang w:eastAsia="he-IL"/>
        </w:rPr>
        <w:t xml:space="preserve">אל תיקחו כל דבר. יוליה, מה נסגר </w:t>
      </w:r>
      <w:bookmarkStart w:id="2126" w:name="_ETM_Q1_6621982"/>
      <w:bookmarkEnd w:id="2126"/>
      <w:r w:rsidRPr="00CC4AE2">
        <w:rPr>
          <w:rFonts w:hint="cs"/>
          <w:rtl/>
          <w:lang w:eastAsia="he-IL"/>
        </w:rPr>
        <w:t>אתכם?</w:t>
      </w:r>
      <w:bookmarkStart w:id="2127" w:name="_ETM_Q1_6623253"/>
      <w:bookmarkEnd w:id="2127"/>
    </w:p>
    <w:p w:rsidR="008C2CB5" w:rsidRPr="00CC4AE2" w:rsidRDefault="008C2CB5" w:rsidP="008C2CB5">
      <w:pPr>
        <w:rPr>
          <w:rtl/>
          <w:lang w:eastAsia="he-IL"/>
        </w:rPr>
      </w:pPr>
      <w:bookmarkStart w:id="2128" w:name="_ETM_Q1_6623357"/>
      <w:bookmarkEnd w:id="2128"/>
    </w:p>
    <w:p w:rsidR="003F6F90" w:rsidRPr="00CC4AE2" w:rsidRDefault="003F6F90" w:rsidP="003F6F90">
      <w:pPr>
        <w:pStyle w:val="af6"/>
        <w:keepNext/>
        <w:rPr>
          <w:rtl/>
        </w:rPr>
      </w:pPr>
      <w:bookmarkStart w:id="2129" w:name="ET_yor_5307_241"/>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129"/>
    </w:p>
    <w:p w:rsidR="003F6F90" w:rsidRPr="00CC4AE2" w:rsidRDefault="003F6F90" w:rsidP="003F6F90">
      <w:pPr>
        <w:pStyle w:val="KeepWithNext"/>
        <w:rPr>
          <w:rtl/>
        </w:rPr>
      </w:pPr>
    </w:p>
    <w:p w:rsidR="003F6F90" w:rsidRPr="00CC4AE2" w:rsidRDefault="008C2CB5" w:rsidP="003F6F90">
      <w:pPr>
        <w:rPr>
          <w:rtl/>
        </w:rPr>
      </w:pPr>
      <w:r w:rsidRPr="00CC4AE2">
        <w:rPr>
          <w:rFonts w:hint="cs"/>
          <w:rtl/>
        </w:rPr>
        <w:t xml:space="preserve">לא משנה. </w:t>
      </w:r>
      <w:r w:rsidR="003F6F90" w:rsidRPr="00CC4AE2">
        <w:rPr>
          <w:rFonts w:hint="cs"/>
          <w:rtl/>
        </w:rPr>
        <w:t>יוליה, אנחנו אנשים חכמים</w:t>
      </w:r>
      <w:r w:rsidRPr="00CC4AE2">
        <w:rPr>
          <w:rFonts w:hint="cs"/>
          <w:rtl/>
        </w:rPr>
        <w:t xml:space="preserve">, אנחנו גם מצפים מאנשי המקצוע ללמוד וגם </w:t>
      </w:r>
      <w:bookmarkStart w:id="2130" w:name="_ETM_Q1_6631019"/>
      <w:bookmarkEnd w:id="2130"/>
      <w:r w:rsidRPr="00CC4AE2">
        <w:rPr>
          <w:rFonts w:hint="cs"/>
          <w:rtl/>
        </w:rPr>
        <w:t>להיות מסוגלים לשנות את דעתם.</w:t>
      </w:r>
    </w:p>
    <w:p w:rsidR="003F6F90" w:rsidRPr="00CC4AE2" w:rsidRDefault="003F6F90" w:rsidP="003F6F90">
      <w:pPr>
        <w:rPr>
          <w:rtl/>
        </w:rPr>
      </w:pPr>
    </w:p>
    <w:p w:rsidR="003F6F90" w:rsidRPr="00CC4AE2" w:rsidRDefault="003F6F90" w:rsidP="003F6F90">
      <w:pPr>
        <w:pStyle w:val="a4"/>
        <w:keepNext/>
        <w:rPr>
          <w:rtl/>
        </w:rPr>
      </w:pPr>
      <w:bookmarkStart w:id="2131" w:name="ET_speaker_5807_242"/>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2131"/>
    </w:p>
    <w:p w:rsidR="003F6F90" w:rsidRPr="00CC4AE2" w:rsidRDefault="003F6F90" w:rsidP="003F6F90">
      <w:pPr>
        <w:pStyle w:val="KeepWithNext"/>
        <w:rPr>
          <w:rtl/>
        </w:rPr>
      </w:pPr>
    </w:p>
    <w:p w:rsidR="003F6F90" w:rsidRPr="00CC4AE2" w:rsidRDefault="003F6F90" w:rsidP="003F6F90">
      <w:pPr>
        <w:rPr>
          <w:rtl/>
        </w:rPr>
      </w:pPr>
      <w:r w:rsidRPr="00CC4AE2">
        <w:rPr>
          <w:rFonts w:hint="cs"/>
          <w:rtl/>
        </w:rPr>
        <w:t>עוד לא שמעתי אף אחד מהאופוזיציה</w:t>
      </w:r>
      <w:r w:rsidR="008C2CB5" w:rsidRPr="00CC4AE2">
        <w:rPr>
          <w:rFonts w:hint="cs"/>
          <w:rtl/>
        </w:rPr>
        <w:t xml:space="preserve"> אומר כמה הם משקיעים, יום </w:t>
      </w:r>
      <w:bookmarkStart w:id="2132" w:name="_ETM_Q1_6636882"/>
      <w:bookmarkEnd w:id="2132"/>
      <w:r w:rsidR="008C2CB5" w:rsidRPr="00CC4AE2">
        <w:rPr>
          <w:rFonts w:hint="cs"/>
          <w:rtl/>
        </w:rPr>
        <w:t>ולילה, יום ולילה. יש כאלה שלא ראו את הבית שלהם.</w:t>
      </w:r>
    </w:p>
    <w:p w:rsidR="008C2CB5" w:rsidRPr="00CC4AE2" w:rsidRDefault="008C2CB5" w:rsidP="003F6F90">
      <w:pPr>
        <w:rPr>
          <w:rtl/>
        </w:rPr>
      </w:pPr>
      <w:bookmarkStart w:id="2133" w:name="_ETM_Q1_6638636"/>
      <w:bookmarkStart w:id="2134" w:name="_ETM_Q1_6638741"/>
      <w:bookmarkStart w:id="2135" w:name="_ETM_Q1_6637576"/>
      <w:bookmarkEnd w:id="2133"/>
      <w:bookmarkEnd w:id="2134"/>
      <w:bookmarkEnd w:id="2135"/>
    </w:p>
    <w:p w:rsidR="008C2CB5" w:rsidRPr="00CC4AE2" w:rsidRDefault="008C2CB5" w:rsidP="008C2CB5">
      <w:pPr>
        <w:pStyle w:val="a4"/>
        <w:keepNext/>
        <w:rPr>
          <w:rtl/>
        </w:rPr>
      </w:pPr>
      <w:bookmarkStart w:id="2136" w:name="ET_speaker_5142_54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136"/>
    </w:p>
    <w:p w:rsidR="008C2CB5" w:rsidRPr="00CC4AE2" w:rsidRDefault="008C2CB5" w:rsidP="008C2CB5">
      <w:pPr>
        <w:pStyle w:val="KeepWithNext"/>
        <w:rPr>
          <w:rtl/>
          <w:lang w:eastAsia="he-IL"/>
        </w:rPr>
      </w:pPr>
    </w:p>
    <w:p w:rsidR="003F6F90" w:rsidRPr="00CC4AE2" w:rsidRDefault="008C2CB5" w:rsidP="003F6F90">
      <w:pPr>
        <w:rPr>
          <w:rtl/>
          <w:lang w:eastAsia="he-IL"/>
        </w:rPr>
      </w:pPr>
      <w:bookmarkStart w:id="2137" w:name="_ETM_Q1_6638260"/>
      <w:bookmarkStart w:id="2138" w:name="_ETM_Q1_6638335"/>
      <w:bookmarkEnd w:id="2137"/>
      <w:bookmarkEnd w:id="2138"/>
      <w:r w:rsidRPr="00CC4AE2">
        <w:rPr>
          <w:rFonts w:hint="cs"/>
          <w:rtl/>
          <w:lang w:eastAsia="he-IL"/>
        </w:rPr>
        <w:t>זו</w:t>
      </w:r>
      <w:r w:rsidR="003F6F90" w:rsidRPr="00CC4AE2">
        <w:rPr>
          <w:rFonts w:hint="cs"/>
          <w:rtl/>
          <w:lang w:eastAsia="he-IL"/>
        </w:rPr>
        <w:t xml:space="preserve"> העבודה שלהם</w:t>
      </w:r>
      <w:r w:rsidRPr="00CC4AE2">
        <w:rPr>
          <w:rFonts w:hint="cs"/>
          <w:rtl/>
          <w:lang w:eastAsia="he-IL"/>
        </w:rPr>
        <w:t>.</w:t>
      </w:r>
    </w:p>
    <w:p w:rsidR="008C2CB5" w:rsidRPr="00CC4AE2" w:rsidRDefault="008C2CB5" w:rsidP="003F6F90">
      <w:pPr>
        <w:rPr>
          <w:rtl/>
          <w:lang w:eastAsia="he-IL"/>
        </w:rPr>
      </w:pPr>
      <w:bookmarkStart w:id="2139" w:name="_ETM_Q1_6640456"/>
      <w:bookmarkStart w:id="2140" w:name="_ETM_Q1_6640538"/>
      <w:bookmarkStart w:id="2141" w:name="_ETM_Q1_6641675"/>
      <w:bookmarkEnd w:id="2139"/>
      <w:bookmarkEnd w:id="2140"/>
      <w:bookmarkEnd w:id="2141"/>
    </w:p>
    <w:p w:rsidR="008C2CB5" w:rsidRPr="00CC4AE2" w:rsidRDefault="008C2CB5" w:rsidP="008C2CB5">
      <w:pPr>
        <w:pStyle w:val="a4"/>
        <w:keepNext/>
        <w:rPr>
          <w:rtl/>
        </w:rPr>
      </w:pPr>
      <w:bookmarkStart w:id="2142" w:name="ET_speaker_5807_549"/>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2142"/>
    </w:p>
    <w:p w:rsidR="008C2CB5" w:rsidRPr="00CC4AE2" w:rsidRDefault="008C2CB5" w:rsidP="008C2CB5">
      <w:pPr>
        <w:pStyle w:val="KeepWithNext"/>
        <w:rPr>
          <w:rtl/>
          <w:lang w:eastAsia="he-IL"/>
        </w:rPr>
      </w:pPr>
    </w:p>
    <w:p w:rsidR="003F6F90" w:rsidRPr="00CC4AE2" w:rsidRDefault="008C2CB5" w:rsidP="00ED3306">
      <w:pPr>
        <w:rPr>
          <w:rtl/>
          <w:lang w:eastAsia="he-IL"/>
        </w:rPr>
      </w:pPr>
      <w:bookmarkStart w:id="2143" w:name="_ETM_Q1_6642342"/>
      <w:bookmarkStart w:id="2144" w:name="_ETM_Q1_6642415"/>
      <w:bookmarkEnd w:id="2143"/>
      <w:bookmarkEnd w:id="2144"/>
      <w:r w:rsidRPr="00CC4AE2">
        <w:rPr>
          <w:rFonts w:hint="cs"/>
          <w:rtl/>
          <w:lang w:eastAsia="he-IL"/>
        </w:rPr>
        <w:t xml:space="preserve">העבודה </w:t>
      </w:r>
      <w:bookmarkStart w:id="2145" w:name="_ETM_Q1_6642295"/>
      <w:bookmarkEnd w:id="2145"/>
      <w:r w:rsidRPr="00CC4AE2">
        <w:rPr>
          <w:rFonts w:hint="cs"/>
          <w:rtl/>
          <w:lang w:eastAsia="he-IL"/>
        </w:rPr>
        <w:t>שלנו רק לצעוק עליהם</w:t>
      </w:r>
      <w:r w:rsidR="00ED3306" w:rsidRPr="00CC4AE2">
        <w:rPr>
          <w:rFonts w:hint="cs"/>
          <w:rtl/>
          <w:lang w:eastAsia="he-IL"/>
        </w:rPr>
        <w:t>?</w:t>
      </w:r>
      <w:r w:rsidRPr="00CC4AE2">
        <w:rPr>
          <w:rFonts w:hint="cs"/>
          <w:rtl/>
          <w:lang w:eastAsia="he-IL"/>
        </w:rPr>
        <w:t xml:space="preserve"> </w:t>
      </w:r>
      <w:bookmarkStart w:id="2146" w:name="_ETM_Q1_6643744"/>
      <w:bookmarkStart w:id="2147" w:name="_ETM_Q1_6643830"/>
      <w:bookmarkEnd w:id="2146"/>
      <w:bookmarkEnd w:id="2147"/>
      <w:r w:rsidR="003F6F90" w:rsidRPr="00CC4AE2">
        <w:rPr>
          <w:rFonts w:hint="cs"/>
          <w:rtl/>
          <w:lang w:eastAsia="he-IL"/>
        </w:rPr>
        <w:t>כל הזמן אנחנו באים בטענות אליהם</w:t>
      </w:r>
      <w:r w:rsidRPr="00CC4AE2">
        <w:rPr>
          <w:rFonts w:hint="cs"/>
          <w:rtl/>
          <w:lang w:eastAsia="he-IL"/>
        </w:rPr>
        <w:t>.</w:t>
      </w:r>
    </w:p>
    <w:p w:rsidR="003F6F90" w:rsidRPr="00CC4AE2" w:rsidRDefault="003F6F90" w:rsidP="003F6F90">
      <w:pPr>
        <w:rPr>
          <w:rtl/>
          <w:lang w:eastAsia="he-IL"/>
        </w:rPr>
      </w:pPr>
    </w:p>
    <w:p w:rsidR="003F6F90" w:rsidRPr="00CC4AE2" w:rsidRDefault="003F6F90" w:rsidP="003F6F90">
      <w:pPr>
        <w:pStyle w:val="af6"/>
        <w:keepNext/>
        <w:rPr>
          <w:rtl/>
        </w:rPr>
      </w:pPr>
      <w:bookmarkStart w:id="2148" w:name="ET_yor_5307_24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148"/>
    </w:p>
    <w:p w:rsidR="003F6F90" w:rsidRPr="00CC4AE2" w:rsidRDefault="003F6F90" w:rsidP="003F6F90">
      <w:pPr>
        <w:pStyle w:val="KeepWithNext"/>
        <w:rPr>
          <w:rtl/>
        </w:rPr>
      </w:pPr>
    </w:p>
    <w:p w:rsidR="003F6F90" w:rsidRPr="00CC4AE2" w:rsidRDefault="008C2CB5" w:rsidP="008C2CB5">
      <w:pPr>
        <w:rPr>
          <w:rtl/>
        </w:rPr>
      </w:pPr>
      <w:r w:rsidRPr="00CC4AE2">
        <w:rPr>
          <w:rFonts w:hint="cs"/>
          <w:rtl/>
        </w:rPr>
        <w:t xml:space="preserve">תראו על מה </w:t>
      </w:r>
      <w:r w:rsidR="003F6F90" w:rsidRPr="00CC4AE2">
        <w:rPr>
          <w:rFonts w:hint="cs"/>
          <w:rtl/>
        </w:rPr>
        <w:t>את</w:t>
      </w:r>
      <w:r w:rsidRPr="00CC4AE2">
        <w:rPr>
          <w:rFonts w:hint="cs"/>
          <w:rtl/>
        </w:rPr>
        <w:t>ן</w:t>
      </w:r>
      <w:r w:rsidR="003F6F90" w:rsidRPr="00CC4AE2">
        <w:rPr>
          <w:rFonts w:hint="cs"/>
          <w:rtl/>
        </w:rPr>
        <w:t xml:space="preserve"> צועקות.</w:t>
      </w:r>
      <w:r w:rsidRPr="00CC4AE2">
        <w:rPr>
          <w:rFonts w:hint="cs"/>
          <w:rtl/>
        </w:rPr>
        <w:t xml:space="preserve"> חברת הכנסת </w:t>
      </w:r>
      <w:bookmarkStart w:id="2149" w:name="_ETM_Q1_6647092"/>
      <w:bookmarkEnd w:id="2149"/>
      <w:r w:rsidRPr="00CC4AE2">
        <w:rPr>
          <w:rFonts w:hint="cs"/>
          <w:rtl/>
        </w:rPr>
        <w:t>שטרית. חברות, תירגעו.</w:t>
      </w:r>
    </w:p>
    <w:p w:rsidR="008C2CB5" w:rsidRPr="00CC4AE2" w:rsidRDefault="008C2CB5" w:rsidP="008C2CB5">
      <w:pPr>
        <w:rPr>
          <w:rtl/>
        </w:rPr>
      </w:pPr>
      <w:bookmarkStart w:id="2150" w:name="_ETM_Q1_6646553"/>
      <w:bookmarkStart w:id="2151" w:name="_ETM_Q1_6646662"/>
      <w:bookmarkStart w:id="2152" w:name="_ETM_Q1_6648385"/>
      <w:bookmarkEnd w:id="2150"/>
      <w:bookmarkEnd w:id="2151"/>
      <w:bookmarkEnd w:id="2152"/>
    </w:p>
    <w:p w:rsidR="008C2CB5" w:rsidRPr="00CC4AE2" w:rsidRDefault="008C2CB5" w:rsidP="008C2CB5">
      <w:pPr>
        <w:pStyle w:val="a4"/>
        <w:keepNext/>
        <w:rPr>
          <w:rtl/>
        </w:rPr>
      </w:pPr>
      <w:bookmarkStart w:id="2153" w:name="ET_speaker_5807_550"/>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2153"/>
    </w:p>
    <w:p w:rsidR="008C2CB5" w:rsidRPr="00CC4AE2" w:rsidRDefault="008C2CB5" w:rsidP="008C2CB5">
      <w:pPr>
        <w:pStyle w:val="KeepWithNext"/>
        <w:rPr>
          <w:rtl/>
          <w:lang w:eastAsia="he-IL"/>
        </w:rPr>
      </w:pPr>
    </w:p>
    <w:p w:rsidR="008C2CB5" w:rsidRPr="00CC4AE2" w:rsidRDefault="008C2CB5" w:rsidP="008C2CB5">
      <w:pPr>
        <w:rPr>
          <w:rtl/>
          <w:lang w:eastAsia="he-IL"/>
        </w:rPr>
      </w:pPr>
      <w:bookmarkStart w:id="2154" w:name="_ETM_Q1_6649105"/>
      <w:bookmarkStart w:id="2155" w:name="_ETM_Q1_6649168"/>
      <w:bookmarkEnd w:id="2154"/>
      <w:bookmarkEnd w:id="2155"/>
      <w:r w:rsidRPr="00CC4AE2">
        <w:rPr>
          <w:rFonts w:hint="cs"/>
          <w:rtl/>
          <w:lang w:eastAsia="he-IL"/>
        </w:rPr>
        <w:t>רוב הטענות לא קשורות לפה. די.</w:t>
      </w:r>
    </w:p>
    <w:p w:rsidR="008C2CB5" w:rsidRPr="00CC4AE2" w:rsidRDefault="008C2CB5" w:rsidP="008C2CB5">
      <w:pPr>
        <w:rPr>
          <w:rtl/>
          <w:lang w:eastAsia="he-IL"/>
        </w:rPr>
      </w:pPr>
      <w:bookmarkStart w:id="2156" w:name="_ETM_Q1_6649524"/>
      <w:bookmarkStart w:id="2157" w:name="_ETM_Q1_6649620"/>
      <w:bookmarkEnd w:id="2156"/>
      <w:bookmarkEnd w:id="2157"/>
    </w:p>
    <w:p w:rsidR="008C2CB5" w:rsidRPr="00CC4AE2" w:rsidRDefault="008C2CB5" w:rsidP="008C2CB5">
      <w:pPr>
        <w:pStyle w:val="af6"/>
        <w:keepNext/>
        <w:rPr>
          <w:rtl/>
        </w:rPr>
      </w:pPr>
      <w:bookmarkStart w:id="2158" w:name="ET_yor_5307_551"/>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158"/>
    </w:p>
    <w:p w:rsidR="008C2CB5" w:rsidRPr="00CC4AE2" w:rsidRDefault="008C2CB5" w:rsidP="008C2CB5">
      <w:pPr>
        <w:pStyle w:val="KeepWithNext"/>
        <w:rPr>
          <w:rtl/>
          <w:lang w:eastAsia="he-IL"/>
        </w:rPr>
      </w:pPr>
    </w:p>
    <w:p w:rsidR="008C2CB5" w:rsidRPr="00CC4AE2" w:rsidRDefault="008C2CB5" w:rsidP="00ED3306">
      <w:pPr>
        <w:rPr>
          <w:rtl/>
          <w:lang w:eastAsia="he-IL"/>
        </w:rPr>
      </w:pPr>
      <w:bookmarkStart w:id="2159" w:name="_ETM_Q1_6649384"/>
      <w:bookmarkEnd w:id="2159"/>
      <w:r w:rsidRPr="00CC4AE2">
        <w:rPr>
          <w:rFonts w:hint="cs"/>
          <w:rtl/>
          <w:lang w:eastAsia="he-IL"/>
        </w:rPr>
        <w:t xml:space="preserve">תראו על מה </w:t>
      </w:r>
      <w:bookmarkStart w:id="2160" w:name="_ETM_Q1_6650387"/>
      <w:bookmarkEnd w:id="2160"/>
      <w:r w:rsidRPr="00CC4AE2">
        <w:rPr>
          <w:rFonts w:hint="cs"/>
          <w:rtl/>
          <w:lang w:eastAsia="he-IL"/>
        </w:rPr>
        <w:t>אתן צועקות, זה אפילו לא במהות החוק.</w:t>
      </w:r>
    </w:p>
    <w:p w:rsidR="008C2CB5" w:rsidRPr="00CC4AE2" w:rsidRDefault="008C2CB5" w:rsidP="008C2CB5">
      <w:pPr>
        <w:rPr>
          <w:rtl/>
          <w:lang w:eastAsia="he-IL"/>
        </w:rPr>
      </w:pPr>
      <w:bookmarkStart w:id="2161" w:name="_ETM_Q1_6652228"/>
      <w:bookmarkStart w:id="2162" w:name="_ETM_Q1_6652339"/>
      <w:bookmarkStart w:id="2163" w:name="_ETM_Q1_6653024"/>
      <w:bookmarkEnd w:id="2161"/>
      <w:bookmarkEnd w:id="2162"/>
      <w:bookmarkEnd w:id="2163"/>
    </w:p>
    <w:p w:rsidR="008C2CB5" w:rsidRPr="00CC4AE2" w:rsidRDefault="008C2CB5" w:rsidP="008C2CB5">
      <w:pPr>
        <w:pStyle w:val="a4"/>
        <w:keepNext/>
        <w:rPr>
          <w:rtl/>
        </w:rPr>
      </w:pPr>
      <w:bookmarkStart w:id="2164" w:name="ET_speaker_5807_552"/>
      <w:r w:rsidRPr="00CC4AE2">
        <w:rPr>
          <w:rStyle w:val="TagStyle"/>
          <w:rtl/>
        </w:rPr>
        <w:t xml:space="preserve"> &lt;&lt; דובר &gt;&gt; </w:t>
      </w:r>
      <w:r w:rsidRPr="00CC4AE2">
        <w:rPr>
          <w:rtl/>
        </w:rPr>
        <w:t xml:space="preserve">קטי </w:t>
      </w:r>
      <w:proofErr w:type="spellStart"/>
      <w:r w:rsidRPr="00CC4AE2">
        <w:rPr>
          <w:rtl/>
        </w:rPr>
        <w:t>קטרין</w:t>
      </w:r>
      <w:proofErr w:type="spellEnd"/>
      <w:r w:rsidRPr="00CC4AE2">
        <w:rPr>
          <w:rtl/>
        </w:rPr>
        <w:t xml:space="preserve"> שטרית (הליכוד):</w:t>
      </w:r>
      <w:r w:rsidRPr="00CC4AE2">
        <w:rPr>
          <w:rStyle w:val="TagStyle"/>
          <w:rtl/>
        </w:rPr>
        <w:t xml:space="preserve"> &lt;&lt; דובר &gt;&gt;</w:t>
      </w:r>
      <w:r w:rsidRPr="00CC4AE2">
        <w:rPr>
          <w:rtl/>
        </w:rPr>
        <w:t xml:space="preserve">   </w:t>
      </w:r>
      <w:bookmarkEnd w:id="2164"/>
    </w:p>
    <w:p w:rsidR="008C2CB5" w:rsidRPr="00CC4AE2" w:rsidRDefault="008C2CB5" w:rsidP="008C2CB5">
      <w:pPr>
        <w:pStyle w:val="KeepWithNext"/>
        <w:rPr>
          <w:rtl/>
          <w:lang w:eastAsia="he-IL"/>
        </w:rPr>
      </w:pPr>
    </w:p>
    <w:p w:rsidR="008C2CB5" w:rsidRPr="00CC4AE2" w:rsidRDefault="008C2CB5" w:rsidP="008C2CB5">
      <w:pPr>
        <w:rPr>
          <w:rtl/>
          <w:lang w:eastAsia="he-IL"/>
        </w:rPr>
      </w:pPr>
      <w:bookmarkStart w:id="2165" w:name="_ETM_Q1_6653715"/>
      <w:bookmarkStart w:id="2166" w:name="_ETM_Q1_6653832"/>
      <w:bookmarkEnd w:id="2165"/>
      <w:bookmarkEnd w:id="2166"/>
      <w:r w:rsidRPr="00CC4AE2">
        <w:rPr>
          <w:rFonts w:hint="cs"/>
          <w:rtl/>
          <w:lang w:eastAsia="he-IL"/>
        </w:rPr>
        <w:t>וואו, כמה טענות.</w:t>
      </w:r>
    </w:p>
    <w:p w:rsidR="008C2CB5" w:rsidRPr="00CC4AE2" w:rsidRDefault="008C2CB5" w:rsidP="008C2CB5">
      <w:pPr>
        <w:rPr>
          <w:rtl/>
          <w:lang w:eastAsia="he-IL"/>
        </w:rPr>
      </w:pPr>
    </w:p>
    <w:p w:rsidR="003F6F90" w:rsidRPr="00CC4AE2" w:rsidRDefault="003F6F90" w:rsidP="003F6F90">
      <w:pPr>
        <w:pStyle w:val="a4"/>
        <w:keepNext/>
        <w:rPr>
          <w:rtl/>
        </w:rPr>
      </w:pPr>
      <w:bookmarkStart w:id="2167" w:name="ET_speaker_5142_245"/>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167"/>
    </w:p>
    <w:p w:rsidR="003F6F90" w:rsidRPr="00CC4AE2" w:rsidRDefault="003F6F90" w:rsidP="003F6F90">
      <w:pPr>
        <w:pStyle w:val="KeepWithNext"/>
        <w:rPr>
          <w:rtl/>
        </w:rPr>
      </w:pPr>
    </w:p>
    <w:p w:rsidR="003F6F90" w:rsidRPr="00CC4AE2" w:rsidRDefault="003F6F90" w:rsidP="003F6F90">
      <w:pPr>
        <w:rPr>
          <w:rtl/>
        </w:rPr>
      </w:pPr>
      <w:r w:rsidRPr="00CC4AE2">
        <w:rPr>
          <w:rFonts w:hint="cs"/>
          <w:rtl/>
        </w:rPr>
        <w:t xml:space="preserve">אני רוצה חוות-דעת מקצועית. מניסיון אישי שלי </w:t>
      </w:r>
      <w:r w:rsidR="008C2CB5" w:rsidRPr="00CC4AE2">
        <w:rPr>
          <w:rFonts w:hint="cs"/>
          <w:rtl/>
        </w:rPr>
        <w:t xml:space="preserve">עם </w:t>
      </w:r>
      <w:bookmarkStart w:id="2168" w:name="_ETM_Q1_6664075"/>
      <w:bookmarkEnd w:id="2168"/>
      <w:r w:rsidR="008C2CB5" w:rsidRPr="00CC4AE2">
        <w:rPr>
          <w:rFonts w:hint="cs"/>
          <w:rtl/>
        </w:rPr>
        <w:t xml:space="preserve">הבת שלי, כשזה קרה, הרופאים התחילו לשאול, יכול להיות שהמסכה </w:t>
      </w:r>
      <w:bookmarkStart w:id="2169" w:name="_ETM_Q1_6668959"/>
      <w:bookmarkEnd w:id="2169"/>
      <w:r w:rsidR="008C2CB5" w:rsidRPr="00CC4AE2">
        <w:rPr>
          <w:rFonts w:hint="cs"/>
          <w:rtl/>
        </w:rPr>
        <w:t xml:space="preserve">היא זו שהפריעה לה ועשתה לה את כל התסבוכת. אני </w:t>
      </w:r>
      <w:bookmarkStart w:id="2170" w:name="_ETM_Q1_6675247"/>
      <w:bookmarkEnd w:id="2170"/>
      <w:r w:rsidR="008C2CB5" w:rsidRPr="00CC4AE2">
        <w:rPr>
          <w:rFonts w:hint="cs"/>
          <w:rtl/>
        </w:rPr>
        <w:t xml:space="preserve">עדיין לא יודעת אם מסכה עוזרת. אני יודעת על מדינות </w:t>
      </w:r>
      <w:bookmarkStart w:id="2171" w:name="_ETM_Q1_6680176"/>
      <w:bookmarkEnd w:id="2171"/>
      <w:r w:rsidR="008C2CB5" w:rsidRPr="00CC4AE2">
        <w:rPr>
          <w:rFonts w:hint="cs"/>
          <w:rtl/>
        </w:rPr>
        <w:t>שאין.</w:t>
      </w:r>
    </w:p>
    <w:p w:rsidR="008C2CB5" w:rsidRPr="00CC4AE2" w:rsidRDefault="008C2CB5" w:rsidP="003F6F90">
      <w:pPr>
        <w:rPr>
          <w:rtl/>
        </w:rPr>
      </w:pPr>
      <w:bookmarkStart w:id="2172" w:name="_ETM_Q1_6679840"/>
      <w:bookmarkStart w:id="2173" w:name="_ETM_Q1_6679976"/>
      <w:bookmarkEnd w:id="2172"/>
      <w:bookmarkEnd w:id="2173"/>
    </w:p>
    <w:p w:rsidR="008C2CB5" w:rsidRPr="00CC4AE2" w:rsidRDefault="008C2CB5" w:rsidP="008C2CB5">
      <w:pPr>
        <w:pStyle w:val="af6"/>
        <w:keepNext/>
        <w:rPr>
          <w:rtl/>
        </w:rPr>
      </w:pPr>
      <w:bookmarkStart w:id="2174" w:name="ET_yor_5307_553"/>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174"/>
    </w:p>
    <w:p w:rsidR="008C2CB5" w:rsidRPr="00CC4AE2" w:rsidRDefault="008C2CB5" w:rsidP="008C2CB5">
      <w:pPr>
        <w:pStyle w:val="KeepWithNext"/>
        <w:rPr>
          <w:rtl/>
          <w:lang w:eastAsia="he-IL"/>
        </w:rPr>
      </w:pPr>
    </w:p>
    <w:p w:rsidR="008C2CB5" w:rsidRPr="00CC4AE2" w:rsidRDefault="008C2CB5" w:rsidP="008C2CB5">
      <w:pPr>
        <w:rPr>
          <w:rtl/>
          <w:lang w:eastAsia="he-IL"/>
        </w:rPr>
      </w:pPr>
      <w:bookmarkStart w:id="2175" w:name="_ETM_Q1_6680764"/>
      <w:bookmarkEnd w:id="2175"/>
      <w:r w:rsidRPr="00CC4AE2">
        <w:rPr>
          <w:rFonts w:hint="cs"/>
          <w:rtl/>
          <w:lang w:eastAsia="he-IL"/>
        </w:rPr>
        <w:t xml:space="preserve">חברת הכנסת </w:t>
      </w:r>
      <w:proofErr w:type="spellStart"/>
      <w:r w:rsidRPr="00CC4AE2">
        <w:rPr>
          <w:rFonts w:hint="cs"/>
          <w:rtl/>
          <w:lang w:eastAsia="he-IL"/>
        </w:rPr>
        <w:t>מלינובסקי</w:t>
      </w:r>
      <w:proofErr w:type="spellEnd"/>
      <w:r w:rsidRPr="00CC4AE2">
        <w:rPr>
          <w:rFonts w:hint="cs"/>
          <w:rtl/>
          <w:lang w:eastAsia="he-IL"/>
        </w:rPr>
        <w:t>, תראי כמה זה פשוט, תקבלי חוות-דעת נוספת.</w:t>
      </w:r>
    </w:p>
    <w:p w:rsidR="008C2CB5" w:rsidRPr="00CC4AE2" w:rsidRDefault="008C2CB5" w:rsidP="008C2CB5">
      <w:pPr>
        <w:rPr>
          <w:rtl/>
          <w:lang w:eastAsia="he-IL"/>
        </w:rPr>
      </w:pPr>
      <w:bookmarkStart w:id="2176" w:name="_ETM_Q1_6684328"/>
      <w:bookmarkStart w:id="2177" w:name="_ETM_Q1_6684458"/>
      <w:bookmarkStart w:id="2178" w:name="_ETM_Q1_6683482"/>
      <w:bookmarkEnd w:id="2176"/>
      <w:bookmarkEnd w:id="2177"/>
      <w:bookmarkEnd w:id="2178"/>
    </w:p>
    <w:p w:rsidR="008C2CB5" w:rsidRPr="00CC4AE2" w:rsidRDefault="008C2CB5" w:rsidP="008C2CB5">
      <w:pPr>
        <w:pStyle w:val="a4"/>
        <w:keepNext/>
        <w:rPr>
          <w:rtl/>
        </w:rPr>
      </w:pPr>
      <w:bookmarkStart w:id="2179" w:name="ET_speaker_5142_554"/>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179"/>
    </w:p>
    <w:p w:rsidR="008C2CB5" w:rsidRPr="00CC4AE2" w:rsidRDefault="008C2CB5" w:rsidP="008C2CB5">
      <w:pPr>
        <w:pStyle w:val="KeepWithNext"/>
        <w:rPr>
          <w:rtl/>
          <w:lang w:eastAsia="he-IL"/>
        </w:rPr>
      </w:pPr>
    </w:p>
    <w:p w:rsidR="008C2CB5" w:rsidRPr="00CC4AE2" w:rsidRDefault="008C2CB5" w:rsidP="008C2CB5">
      <w:pPr>
        <w:rPr>
          <w:rtl/>
          <w:lang w:eastAsia="he-IL"/>
        </w:rPr>
      </w:pPr>
      <w:bookmarkStart w:id="2180" w:name="_ETM_Q1_6684231"/>
      <w:bookmarkStart w:id="2181" w:name="_ETM_Q1_6684309"/>
      <w:bookmarkEnd w:id="2180"/>
      <w:bookmarkEnd w:id="2181"/>
      <w:r w:rsidRPr="00CC4AE2">
        <w:rPr>
          <w:rFonts w:hint="cs"/>
          <w:rtl/>
          <w:lang w:eastAsia="he-IL"/>
        </w:rPr>
        <w:t>דבר</w:t>
      </w:r>
      <w:bookmarkStart w:id="2182" w:name="_ETM_Q1_6684890"/>
      <w:bookmarkEnd w:id="2182"/>
      <w:r w:rsidRPr="00CC4AE2">
        <w:rPr>
          <w:rFonts w:hint="cs"/>
          <w:rtl/>
          <w:lang w:eastAsia="he-IL"/>
        </w:rPr>
        <w:t xml:space="preserve"> נוסף. פה אני מסכימה </w:t>
      </w:r>
      <w:proofErr w:type="spellStart"/>
      <w:r w:rsidRPr="00CC4AE2">
        <w:rPr>
          <w:rFonts w:hint="cs"/>
          <w:rtl/>
          <w:lang w:eastAsia="he-IL"/>
        </w:rPr>
        <w:t>איתך</w:t>
      </w:r>
      <w:proofErr w:type="spellEnd"/>
      <w:r w:rsidRPr="00CC4AE2">
        <w:rPr>
          <w:rFonts w:hint="cs"/>
          <w:rtl/>
          <w:lang w:eastAsia="he-IL"/>
        </w:rPr>
        <w:t xml:space="preserve"> ב-200% - -</w:t>
      </w:r>
    </w:p>
    <w:p w:rsidR="008C2CB5" w:rsidRPr="00CC4AE2" w:rsidRDefault="008C2CB5" w:rsidP="008C2CB5">
      <w:pPr>
        <w:rPr>
          <w:rtl/>
          <w:lang w:eastAsia="he-IL"/>
        </w:rPr>
      </w:pPr>
      <w:bookmarkStart w:id="2183" w:name="_ETM_Q1_6688269"/>
      <w:bookmarkStart w:id="2184" w:name="_ETM_Q1_6688404"/>
      <w:bookmarkEnd w:id="2183"/>
      <w:bookmarkEnd w:id="2184"/>
    </w:p>
    <w:p w:rsidR="008C2CB5" w:rsidRPr="00CC4AE2" w:rsidRDefault="008C2CB5" w:rsidP="008C2CB5">
      <w:pPr>
        <w:pStyle w:val="af6"/>
        <w:keepNext/>
        <w:rPr>
          <w:rtl/>
        </w:rPr>
      </w:pPr>
      <w:bookmarkStart w:id="2185" w:name="ET_yor_5307_555"/>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185"/>
    </w:p>
    <w:p w:rsidR="008C2CB5" w:rsidRPr="00CC4AE2" w:rsidRDefault="008C2CB5" w:rsidP="008C2CB5">
      <w:pPr>
        <w:pStyle w:val="KeepWithNext"/>
        <w:rPr>
          <w:rtl/>
          <w:lang w:eastAsia="he-IL"/>
        </w:rPr>
      </w:pPr>
    </w:p>
    <w:p w:rsidR="008C2CB5" w:rsidRPr="00CC4AE2" w:rsidRDefault="008C2CB5" w:rsidP="008C2CB5">
      <w:pPr>
        <w:rPr>
          <w:rtl/>
          <w:lang w:eastAsia="he-IL"/>
        </w:rPr>
      </w:pPr>
      <w:bookmarkStart w:id="2186" w:name="_ETM_Q1_6689305"/>
      <w:bookmarkEnd w:id="2186"/>
      <w:r w:rsidRPr="00CC4AE2">
        <w:rPr>
          <w:rFonts w:hint="cs"/>
          <w:rtl/>
          <w:lang w:eastAsia="he-IL"/>
        </w:rPr>
        <w:t>אני מתחילה לדאוג...</w:t>
      </w:r>
      <w:bookmarkStart w:id="2187" w:name="_ETM_Q1_6690402"/>
      <w:bookmarkEnd w:id="2187"/>
    </w:p>
    <w:p w:rsidR="008C2CB5" w:rsidRPr="00CC4AE2" w:rsidRDefault="008C2CB5" w:rsidP="008C2CB5">
      <w:pPr>
        <w:rPr>
          <w:rtl/>
          <w:lang w:eastAsia="he-IL"/>
        </w:rPr>
      </w:pPr>
      <w:bookmarkStart w:id="2188" w:name="_ETM_Q1_6690547"/>
      <w:bookmarkStart w:id="2189" w:name="_ETM_Q1_6691586"/>
      <w:bookmarkEnd w:id="2188"/>
      <w:bookmarkEnd w:id="2189"/>
    </w:p>
    <w:p w:rsidR="008C2CB5" w:rsidRPr="00CC4AE2" w:rsidRDefault="008C2CB5" w:rsidP="008C2CB5">
      <w:pPr>
        <w:pStyle w:val="a4"/>
        <w:keepNext/>
        <w:rPr>
          <w:rtl/>
        </w:rPr>
      </w:pPr>
      <w:bookmarkStart w:id="2190" w:name="ET_speaker_5142_556"/>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190"/>
    </w:p>
    <w:p w:rsidR="008C2CB5" w:rsidRPr="00CC4AE2" w:rsidRDefault="008C2CB5" w:rsidP="008C2CB5">
      <w:pPr>
        <w:pStyle w:val="KeepWithNext"/>
        <w:rPr>
          <w:rtl/>
          <w:lang w:eastAsia="he-IL"/>
        </w:rPr>
      </w:pPr>
    </w:p>
    <w:p w:rsidR="00E24412" w:rsidRPr="00CC4AE2" w:rsidRDefault="008C2CB5" w:rsidP="00ED3306">
      <w:pPr>
        <w:rPr>
          <w:rtl/>
        </w:rPr>
      </w:pPr>
      <w:bookmarkStart w:id="2191" w:name="_ETM_Q1_6692350"/>
      <w:bookmarkStart w:id="2192" w:name="_ETM_Q1_6692413"/>
      <w:bookmarkEnd w:id="2191"/>
      <w:bookmarkEnd w:id="2192"/>
      <w:r w:rsidRPr="00CC4AE2">
        <w:rPr>
          <w:rFonts w:hint="cs"/>
          <w:rtl/>
          <w:lang w:eastAsia="he-IL"/>
        </w:rPr>
        <w:t xml:space="preserve">- </w:t>
      </w:r>
      <w:bookmarkStart w:id="2193" w:name="_ETM_Q1_6692818"/>
      <w:bookmarkEnd w:id="2193"/>
      <w:r w:rsidRPr="00CC4AE2">
        <w:rPr>
          <w:rFonts w:hint="cs"/>
          <w:rtl/>
          <w:lang w:eastAsia="he-IL"/>
        </w:rPr>
        <w:t xml:space="preserve">- אני חושבת שכל חברי הוועדה יסכימו. להטיל קנס כספי </w:t>
      </w:r>
      <w:bookmarkStart w:id="2194" w:name="_ETM_Q1_6695534"/>
      <w:bookmarkEnd w:id="2194"/>
      <w:r w:rsidRPr="00CC4AE2">
        <w:rPr>
          <w:rFonts w:hint="cs"/>
          <w:rtl/>
          <w:lang w:eastAsia="he-IL"/>
        </w:rPr>
        <w:t xml:space="preserve">על בעל העסק, שגם ככה הוא בקרשים עכשיו, </w:t>
      </w:r>
      <w:r w:rsidR="00ED3306" w:rsidRPr="00CC4AE2">
        <w:rPr>
          <w:rFonts w:hint="cs"/>
          <w:rtl/>
          <w:lang w:eastAsia="he-IL"/>
        </w:rPr>
        <w:t>בגלל</w:t>
      </w:r>
      <w:r w:rsidRPr="00CC4AE2">
        <w:rPr>
          <w:rFonts w:hint="cs"/>
          <w:rtl/>
          <w:lang w:eastAsia="he-IL"/>
        </w:rPr>
        <w:t xml:space="preserve"> מישהו </w:t>
      </w:r>
      <w:bookmarkStart w:id="2195" w:name="_ETM_Q1_6703518"/>
      <w:bookmarkEnd w:id="2195"/>
      <w:r w:rsidRPr="00CC4AE2">
        <w:rPr>
          <w:rFonts w:hint="cs"/>
          <w:rtl/>
          <w:lang w:eastAsia="he-IL"/>
        </w:rPr>
        <w:t>אחר שלא שם מסכה, זה פשוט מזעזע, זה לא צודק.</w:t>
      </w:r>
      <w:bookmarkStart w:id="2196" w:name="_ETM_Q1_6707474"/>
      <w:bookmarkEnd w:id="2196"/>
      <w:r w:rsidRPr="00CC4AE2">
        <w:rPr>
          <w:rFonts w:hint="cs"/>
          <w:rtl/>
          <w:lang w:eastAsia="he-IL"/>
        </w:rPr>
        <w:t xml:space="preserve"> זה כמו שאתה תטיל עליי עונש על זה שהשכן שלי </w:t>
      </w:r>
      <w:bookmarkStart w:id="2197" w:name="_ETM_Q1_6711217"/>
      <w:bookmarkEnd w:id="2197"/>
      <w:r w:rsidRPr="00CC4AE2">
        <w:rPr>
          <w:rFonts w:hint="cs"/>
          <w:rtl/>
          <w:lang w:eastAsia="he-IL"/>
        </w:rPr>
        <w:t xml:space="preserve">לא בסדר, זה לא אחריות שלי, או שמישהו אחר בבניין </w:t>
      </w:r>
      <w:bookmarkStart w:id="2198" w:name="_ETM_Q1_6713706"/>
      <w:bookmarkEnd w:id="2198"/>
      <w:r w:rsidRPr="00CC4AE2">
        <w:rPr>
          <w:rFonts w:hint="cs"/>
          <w:rtl/>
          <w:lang w:eastAsia="he-IL"/>
        </w:rPr>
        <w:t xml:space="preserve">זרק זבל במקום לא נכון, ואז אני אקבל קנס כי </w:t>
      </w:r>
      <w:bookmarkStart w:id="2199" w:name="_ETM_Q1_6718535"/>
      <w:bookmarkEnd w:id="2199"/>
      <w:r w:rsidRPr="00CC4AE2">
        <w:rPr>
          <w:rFonts w:hint="cs"/>
          <w:rtl/>
          <w:lang w:eastAsia="he-IL"/>
        </w:rPr>
        <w:t xml:space="preserve">האחריות משותפת. </w:t>
      </w:r>
      <w:r w:rsidRPr="00CC4AE2">
        <w:rPr>
          <w:rFonts w:hint="cs"/>
          <w:rtl/>
        </w:rPr>
        <w:t>ב</w:t>
      </w:r>
      <w:r w:rsidR="00E24412" w:rsidRPr="00CC4AE2">
        <w:rPr>
          <w:rFonts w:hint="cs"/>
          <w:rtl/>
        </w:rPr>
        <w:t>על עסק</w:t>
      </w:r>
      <w:r w:rsidRPr="00CC4AE2">
        <w:rPr>
          <w:rFonts w:hint="cs"/>
          <w:rtl/>
        </w:rPr>
        <w:t xml:space="preserve"> יעשה כל מה שצריך לפי התו </w:t>
      </w:r>
      <w:bookmarkStart w:id="2200" w:name="_ETM_Q1_6722056"/>
      <w:bookmarkEnd w:id="2200"/>
      <w:r w:rsidRPr="00CC4AE2">
        <w:rPr>
          <w:rFonts w:hint="cs"/>
          <w:rtl/>
        </w:rPr>
        <w:t xml:space="preserve">הסגול, יעשה חיטוי וג'ל וכו' </w:t>
      </w:r>
      <w:proofErr w:type="spellStart"/>
      <w:r w:rsidRPr="00CC4AE2">
        <w:rPr>
          <w:rFonts w:hint="cs"/>
          <w:rtl/>
        </w:rPr>
        <w:t>וכו</w:t>
      </w:r>
      <w:proofErr w:type="spellEnd"/>
      <w:r w:rsidRPr="00CC4AE2">
        <w:rPr>
          <w:rFonts w:hint="cs"/>
          <w:rtl/>
        </w:rPr>
        <w:t xml:space="preserve">', אבל </w:t>
      </w:r>
      <w:r w:rsidR="00E24412" w:rsidRPr="00CC4AE2">
        <w:rPr>
          <w:rFonts w:hint="cs"/>
          <w:rtl/>
        </w:rPr>
        <w:t>זה לא בשליטתו</w:t>
      </w:r>
      <w:r w:rsidRPr="00CC4AE2">
        <w:rPr>
          <w:rFonts w:hint="cs"/>
          <w:rtl/>
        </w:rPr>
        <w:t>,</w:t>
      </w:r>
      <w:r w:rsidR="00E24412" w:rsidRPr="00CC4AE2">
        <w:rPr>
          <w:rFonts w:hint="cs"/>
          <w:rtl/>
        </w:rPr>
        <w:t xml:space="preserve"> אנשים אחרים</w:t>
      </w:r>
      <w:r w:rsidRPr="00CC4AE2">
        <w:rPr>
          <w:rFonts w:hint="cs"/>
          <w:rtl/>
        </w:rPr>
        <w:t>,</w:t>
      </w:r>
      <w:r w:rsidR="00E24412" w:rsidRPr="00CC4AE2">
        <w:rPr>
          <w:rFonts w:hint="cs"/>
          <w:rtl/>
        </w:rPr>
        <w:t xml:space="preserve"> צד ג'.</w:t>
      </w:r>
      <w:r w:rsidRPr="00CC4AE2">
        <w:rPr>
          <w:rFonts w:hint="cs"/>
          <w:rtl/>
        </w:rPr>
        <w:t xml:space="preserve"> אין דבר </w:t>
      </w:r>
      <w:bookmarkStart w:id="2201" w:name="_ETM_Q1_6733333"/>
      <w:bookmarkEnd w:id="2201"/>
      <w:r w:rsidRPr="00CC4AE2">
        <w:rPr>
          <w:rFonts w:hint="cs"/>
          <w:rtl/>
        </w:rPr>
        <w:t>כזה. זה לא קיים.</w:t>
      </w:r>
    </w:p>
    <w:p w:rsidR="008C2CB5" w:rsidRPr="00CC4AE2" w:rsidRDefault="008C2CB5" w:rsidP="008C2CB5">
      <w:pPr>
        <w:rPr>
          <w:rtl/>
        </w:rPr>
      </w:pPr>
      <w:bookmarkStart w:id="2202" w:name="_ETM_Q1_6734221"/>
      <w:bookmarkEnd w:id="2202"/>
    </w:p>
    <w:p w:rsidR="008C2CB5" w:rsidRPr="00CC4AE2" w:rsidRDefault="008C2CB5" w:rsidP="008C2CB5">
      <w:pPr>
        <w:pStyle w:val="a4"/>
        <w:keepNext/>
        <w:rPr>
          <w:rtl/>
        </w:rPr>
      </w:pPr>
      <w:bookmarkStart w:id="2203" w:name="ET_speaker_5935_557"/>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203"/>
    </w:p>
    <w:p w:rsidR="008C2CB5" w:rsidRPr="00CC4AE2" w:rsidRDefault="008C2CB5" w:rsidP="008C2CB5">
      <w:pPr>
        <w:pStyle w:val="KeepWithNext"/>
        <w:rPr>
          <w:rtl/>
          <w:lang w:eastAsia="he-IL"/>
        </w:rPr>
      </w:pPr>
    </w:p>
    <w:p w:rsidR="008C2CB5" w:rsidRPr="00CC4AE2" w:rsidRDefault="0010428E" w:rsidP="008C2CB5">
      <w:pPr>
        <w:rPr>
          <w:rtl/>
          <w:lang w:eastAsia="he-IL"/>
        </w:rPr>
      </w:pPr>
      <w:bookmarkStart w:id="2204" w:name="_ETM_Q1_6735111"/>
      <w:bookmarkStart w:id="2205" w:name="_ETM_Q1_6735208"/>
      <w:bookmarkEnd w:id="2204"/>
      <w:bookmarkEnd w:id="2205"/>
      <w:r w:rsidRPr="00CC4AE2">
        <w:rPr>
          <w:rFonts w:hint="cs"/>
          <w:rtl/>
          <w:lang w:eastAsia="he-IL"/>
        </w:rPr>
        <w:t>תארו לעצמכם - - -</w:t>
      </w:r>
    </w:p>
    <w:p w:rsidR="0010428E" w:rsidRPr="00CC4AE2" w:rsidRDefault="0010428E" w:rsidP="008C2CB5">
      <w:pPr>
        <w:rPr>
          <w:rtl/>
          <w:lang w:eastAsia="he-IL"/>
        </w:rPr>
      </w:pPr>
      <w:bookmarkStart w:id="2206" w:name="_ETM_Q1_6735810"/>
      <w:bookmarkStart w:id="2207" w:name="_ETM_Q1_6735920"/>
      <w:bookmarkEnd w:id="2206"/>
      <w:bookmarkEnd w:id="2207"/>
    </w:p>
    <w:p w:rsidR="00E24412" w:rsidRPr="00CC4AE2" w:rsidRDefault="00E24412" w:rsidP="00E24412">
      <w:pPr>
        <w:pStyle w:val="af6"/>
        <w:keepNext/>
        <w:rPr>
          <w:rtl/>
        </w:rPr>
      </w:pPr>
      <w:bookmarkStart w:id="2208" w:name="ET_yor_5307_246"/>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208"/>
    </w:p>
    <w:p w:rsidR="00E24412" w:rsidRPr="00CC4AE2" w:rsidRDefault="00E24412" w:rsidP="00E24412">
      <w:pPr>
        <w:pStyle w:val="KeepWithNext"/>
        <w:rPr>
          <w:rtl/>
        </w:rPr>
      </w:pPr>
    </w:p>
    <w:p w:rsidR="00E24412" w:rsidRPr="00CC4AE2" w:rsidRDefault="0010428E" w:rsidP="00E24412">
      <w:pPr>
        <w:rPr>
          <w:rtl/>
        </w:rPr>
      </w:pPr>
      <w:r w:rsidRPr="00CC4AE2">
        <w:rPr>
          <w:rFonts w:hint="cs"/>
          <w:rtl/>
        </w:rPr>
        <w:t xml:space="preserve">סיכמנו, חבר הכנסת </w:t>
      </w:r>
      <w:bookmarkStart w:id="2209" w:name="_ETM_Q1_6737643"/>
      <w:bookmarkEnd w:id="2209"/>
      <w:r w:rsidRPr="00CC4AE2">
        <w:rPr>
          <w:rFonts w:hint="cs"/>
          <w:rtl/>
        </w:rPr>
        <w:t xml:space="preserve">מיקי לוי, לא היית, שנדון בזה לקראת הדיונים הבאים. </w:t>
      </w:r>
      <w:r w:rsidR="00E24412" w:rsidRPr="00CC4AE2">
        <w:rPr>
          <w:rFonts w:hint="cs"/>
          <w:rtl/>
        </w:rPr>
        <w:t>אנחנו</w:t>
      </w:r>
      <w:r w:rsidRPr="00CC4AE2">
        <w:rPr>
          <w:rFonts w:hint="cs"/>
          <w:rtl/>
        </w:rPr>
        <w:t xml:space="preserve"> </w:t>
      </w:r>
      <w:bookmarkStart w:id="2210" w:name="_ETM_Q1_6742606"/>
      <w:bookmarkEnd w:id="2210"/>
      <w:r w:rsidRPr="00CC4AE2">
        <w:rPr>
          <w:rFonts w:hint="cs"/>
          <w:rtl/>
        </w:rPr>
        <w:t>גם</w:t>
      </w:r>
      <w:r w:rsidR="00E24412" w:rsidRPr="00CC4AE2">
        <w:rPr>
          <w:rFonts w:hint="cs"/>
          <w:rtl/>
        </w:rPr>
        <w:t xml:space="preserve"> נקבל את הסעיף שאליו זה מתייחס</w:t>
      </w:r>
      <w:r w:rsidRPr="00CC4AE2">
        <w:rPr>
          <w:rFonts w:hint="cs"/>
          <w:rtl/>
        </w:rPr>
        <w:t>, ובהתאם לזה נוכל להתקדם.</w:t>
      </w:r>
    </w:p>
    <w:p w:rsidR="00E24412" w:rsidRPr="00CC4AE2" w:rsidRDefault="00E24412" w:rsidP="00E24412">
      <w:pPr>
        <w:rPr>
          <w:rtl/>
        </w:rPr>
      </w:pPr>
    </w:p>
    <w:p w:rsidR="00E24412" w:rsidRPr="00CC4AE2" w:rsidRDefault="00E24412" w:rsidP="00E24412">
      <w:pPr>
        <w:pStyle w:val="a4"/>
        <w:keepNext/>
        <w:rPr>
          <w:rtl/>
        </w:rPr>
      </w:pPr>
      <w:bookmarkStart w:id="2211" w:name="ET_speaker_5935_247"/>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211"/>
    </w:p>
    <w:p w:rsidR="00E24412" w:rsidRPr="00CC4AE2" w:rsidRDefault="00E24412" w:rsidP="00E24412">
      <w:pPr>
        <w:pStyle w:val="KeepWithNext"/>
        <w:rPr>
          <w:rtl/>
        </w:rPr>
      </w:pPr>
    </w:p>
    <w:p w:rsidR="00E24412" w:rsidRPr="00CC4AE2" w:rsidRDefault="0010428E" w:rsidP="00E24412">
      <w:pPr>
        <w:rPr>
          <w:rtl/>
        </w:rPr>
      </w:pPr>
      <w:r w:rsidRPr="00CC4AE2">
        <w:rPr>
          <w:rFonts w:hint="cs"/>
          <w:rtl/>
        </w:rPr>
        <w:t xml:space="preserve">כולל הקנסות, </w:t>
      </w:r>
      <w:r w:rsidR="00E24412" w:rsidRPr="00CC4AE2">
        <w:rPr>
          <w:rFonts w:hint="cs"/>
          <w:rtl/>
        </w:rPr>
        <w:t>לא רק הסנקציות הפליליות. תארו לכם מבנה תעשייה או</w:t>
      </w:r>
      <w:r w:rsidRPr="00CC4AE2">
        <w:rPr>
          <w:rFonts w:hint="cs"/>
          <w:rtl/>
        </w:rPr>
        <w:t xml:space="preserve"> מבנה</w:t>
      </w:r>
      <w:r w:rsidR="00E24412" w:rsidRPr="00CC4AE2">
        <w:rPr>
          <w:rFonts w:hint="cs"/>
          <w:rtl/>
        </w:rPr>
        <w:t xml:space="preserve"> מכירות של 3,000 מטר ומישהו הוריד את המסכה</w:t>
      </w:r>
      <w:r w:rsidRPr="00CC4AE2">
        <w:rPr>
          <w:rFonts w:hint="cs"/>
          <w:rtl/>
        </w:rPr>
        <w:t xml:space="preserve">, אני אתחיל </w:t>
      </w:r>
      <w:bookmarkStart w:id="2212" w:name="_ETM_Q1_6764357"/>
      <w:bookmarkEnd w:id="2212"/>
      <w:r w:rsidRPr="00CC4AE2">
        <w:rPr>
          <w:rFonts w:hint="cs"/>
          <w:rtl/>
        </w:rPr>
        <w:t>לרוץ אחריו?</w:t>
      </w:r>
    </w:p>
    <w:p w:rsidR="00E24412" w:rsidRPr="00CC4AE2" w:rsidRDefault="00E24412" w:rsidP="00E24412">
      <w:pPr>
        <w:rPr>
          <w:rtl/>
        </w:rPr>
      </w:pPr>
    </w:p>
    <w:p w:rsidR="00E24412" w:rsidRPr="00CC4AE2" w:rsidRDefault="00E24412" w:rsidP="00E24412">
      <w:pPr>
        <w:pStyle w:val="af9"/>
        <w:keepNext/>
        <w:rPr>
          <w:rtl/>
        </w:rPr>
      </w:pPr>
      <w:bookmarkStart w:id="2213" w:name="ET_guest_לילך_וגנר_248"/>
      <w:r w:rsidRPr="00CC4AE2">
        <w:rPr>
          <w:rStyle w:val="TagStyle"/>
          <w:rtl/>
        </w:rPr>
        <w:t xml:space="preserve">&lt;&lt; אורח &gt;&gt; </w:t>
      </w:r>
      <w:r w:rsidRPr="00CC4AE2">
        <w:rPr>
          <w:rtl/>
        </w:rPr>
        <w:t>לילך וגנר:</w:t>
      </w:r>
      <w:r w:rsidRPr="00CC4AE2">
        <w:rPr>
          <w:rStyle w:val="TagStyle"/>
          <w:rtl/>
        </w:rPr>
        <w:t xml:space="preserve"> &lt;&lt; אורח &gt;&gt;</w:t>
      </w:r>
      <w:r w:rsidRPr="00CC4AE2">
        <w:rPr>
          <w:rtl/>
        </w:rPr>
        <w:t xml:space="preserve"> </w:t>
      </w:r>
      <w:bookmarkEnd w:id="2213"/>
    </w:p>
    <w:p w:rsidR="00E24412" w:rsidRPr="00CC4AE2" w:rsidRDefault="00E24412" w:rsidP="00E24412">
      <w:pPr>
        <w:pStyle w:val="KeepWithNext"/>
        <w:rPr>
          <w:rtl/>
        </w:rPr>
      </w:pPr>
    </w:p>
    <w:p w:rsidR="00E24412" w:rsidRPr="00CC4AE2" w:rsidRDefault="0010428E" w:rsidP="00E24412">
      <w:pPr>
        <w:rPr>
          <w:rtl/>
        </w:rPr>
      </w:pPr>
      <w:r w:rsidRPr="00CC4AE2">
        <w:rPr>
          <w:rFonts w:hint="cs"/>
          <w:rtl/>
        </w:rPr>
        <w:t>הסברנו ש</w:t>
      </w:r>
      <w:r w:rsidR="006E2F46" w:rsidRPr="00CC4AE2">
        <w:rPr>
          <w:rFonts w:hint="cs"/>
          <w:rtl/>
        </w:rPr>
        <w:t>ז</w:t>
      </w:r>
      <w:r w:rsidR="00E24412" w:rsidRPr="00CC4AE2">
        <w:rPr>
          <w:rFonts w:hint="cs"/>
          <w:rtl/>
        </w:rPr>
        <w:t>את לא עבירה פלילית</w:t>
      </w:r>
      <w:r w:rsidRPr="00CC4AE2">
        <w:rPr>
          <w:rFonts w:hint="cs"/>
          <w:rtl/>
        </w:rPr>
        <w:t>.</w:t>
      </w:r>
    </w:p>
    <w:p w:rsidR="0010428E" w:rsidRPr="00CC4AE2" w:rsidRDefault="0010428E" w:rsidP="00E24412">
      <w:pPr>
        <w:rPr>
          <w:rtl/>
        </w:rPr>
      </w:pPr>
      <w:bookmarkStart w:id="2214" w:name="_ETM_Q1_6767389"/>
      <w:bookmarkStart w:id="2215" w:name="_ETM_Q1_6767500"/>
      <w:bookmarkStart w:id="2216" w:name="_ETM_Q1_6768517"/>
      <w:bookmarkEnd w:id="2214"/>
      <w:bookmarkEnd w:id="2215"/>
      <w:bookmarkEnd w:id="2216"/>
    </w:p>
    <w:p w:rsidR="0010428E" w:rsidRPr="00CC4AE2" w:rsidRDefault="0010428E" w:rsidP="0010428E">
      <w:pPr>
        <w:pStyle w:val="a4"/>
        <w:keepNext/>
        <w:rPr>
          <w:rtl/>
        </w:rPr>
      </w:pPr>
      <w:bookmarkStart w:id="2217" w:name="ET_speaker_5142_558"/>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217"/>
    </w:p>
    <w:p w:rsidR="0010428E" w:rsidRPr="00CC4AE2" w:rsidRDefault="0010428E" w:rsidP="0010428E">
      <w:pPr>
        <w:pStyle w:val="KeepWithNext"/>
        <w:rPr>
          <w:rtl/>
          <w:lang w:eastAsia="he-IL"/>
        </w:rPr>
      </w:pPr>
    </w:p>
    <w:p w:rsidR="0010428E" w:rsidRPr="00CC4AE2" w:rsidRDefault="0010428E" w:rsidP="0010428E">
      <w:pPr>
        <w:rPr>
          <w:rtl/>
          <w:lang w:eastAsia="he-IL"/>
        </w:rPr>
      </w:pPr>
      <w:bookmarkStart w:id="2218" w:name="_ETM_Q1_6769193"/>
      <w:bookmarkStart w:id="2219" w:name="_ETM_Q1_6769254"/>
      <w:bookmarkEnd w:id="2218"/>
      <w:bookmarkEnd w:id="2219"/>
      <w:r w:rsidRPr="00CC4AE2">
        <w:rPr>
          <w:rFonts w:hint="cs"/>
          <w:rtl/>
          <w:lang w:eastAsia="he-IL"/>
        </w:rPr>
        <w:t>אבל זה קנס.</w:t>
      </w:r>
    </w:p>
    <w:p w:rsidR="0010428E" w:rsidRPr="00CC4AE2" w:rsidRDefault="0010428E" w:rsidP="0010428E">
      <w:pPr>
        <w:rPr>
          <w:rtl/>
          <w:lang w:eastAsia="he-IL"/>
        </w:rPr>
      </w:pPr>
      <w:bookmarkStart w:id="2220" w:name="_ETM_Q1_6769310"/>
      <w:bookmarkStart w:id="2221" w:name="_ETM_Q1_6769385"/>
      <w:bookmarkStart w:id="2222" w:name="_ETM_Q1_6770934"/>
      <w:bookmarkEnd w:id="2220"/>
      <w:bookmarkEnd w:id="2221"/>
      <w:bookmarkEnd w:id="2222"/>
    </w:p>
    <w:p w:rsidR="0010428E" w:rsidRPr="00CC4AE2" w:rsidRDefault="0010428E" w:rsidP="0010428E">
      <w:pPr>
        <w:pStyle w:val="a4"/>
        <w:keepNext/>
        <w:rPr>
          <w:rtl/>
        </w:rPr>
      </w:pPr>
      <w:bookmarkStart w:id="2223" w:name="ET_speaker_5935_559"/>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223"/>
    </w:p>
    <w:p w:rsidR="0010428E" w:rsidRPr="00CC4AE2" w:rsidRDefault="0010428E" w:rsidP="0010428E">
      <w:pPr>
        <w:pStyle w:val="KeepWithNext"/>
        <w:rPr>
          <w:rtl/>
          <w:lang w:eastAsia="he-IL"/>
        </w:rPr>
      </w:pPr>
    </w:p>
    <w:p w:rsidR="0010428E" w:rsidRPr="00CC4AE2" w:rsidRDefault="0010428E" w:rsidP="0010428E">
      <w:pPr>
        <w:rPr>
          <w:rtl/>
          <w:lang w:eastAsia="he-IL"/>
        </w:rPr>
      </w:pPr>
      <w:bookmarkStart w:id="2224" w:name="_ETM_Q1_6771684"/>
      <w:bookmarkStart w:id="2225" w:name="_ETM_Q1_6771747"/>
      <w:bookmarkEnd w:id="2224"/>
      <w:bookmarkEnd w:id="2225"/>
      <w:r w:rsidRPr="00CC4AE2">
        <w:rPr>
          <w:rFonts w:hint="cs"/>
          <w:rtl/>
          <w:lang w:eastAsia="he-IL"/>
        </w:rPr>
        <w:t>הקנס.</w:t>
      </w:r>
    </w:p>
    <w:p w:rsidR="0010428E" w:rsidRPr="00CC4AE2" w:rsidRDefault="0010428E" w:rsidP="0010428E">
      <w:pPr>
        <w:rPr>
          <w:rtl/>
          <w:lang w:eastAsia="he-IL"/>
        </w:rPr>
      </w:pPr>
      <w:bookmarkStart w:id="2226" w:name="_ETM_Q1_6770730"/>
      <w:bookmarkStart w:id="2227" w:name="_ETM_Q1_6770799"/>
      <w:bookmarkEnd w:id="2226"/>
      <w:bookmarkEnd w:id="2227"/>
    </w:p>
    <w:p w:rsidR="0010428E" w:rsidRPr="00CC4AE2" w:rsidRDefault="0010428E" w:rsidP="0010428E">
      <w:pPr>
        <w:pStyle w:val="af9"/>
        <w:keepNext/>
        <w:rPr>
          <w:rtl/>
          <w:lang w:eastAsia="he-IL"/>
        </w:rPr>
      </w:pPr>
      <w:bookmarkStart w:id="2228" w:name="_ETM_Q1_6770540"/>
      <w:bookmarkStart w:id="2229" w:name="_ETM_Q1_6770616"/>
      <w:bookmarkStart w:id="2230" w:name="_ETM_Q1_6769654"/>
      <w:bookmarkStart w:id="2231" w:name="ET_guest_לילך_וגנר_560"/>
      <w:bookmarkEnd w:id="2228"/>
      <w:bookmarkEnd w:id="2229"/>
      <w:bookmarkEnd w:id="2230"/>
      <w:r w:rsidRPr="00CC4AE2">
        <w:rPr>
          <w:rStyle w:val="TagStyle"/>
          <w:rtl/>
        </w:rPr>
        <w:t xml:space="preserve"> &lt;&lt; אורח &gt;&gt; </w:t>
      </w:r>
      <w:r w:rsidRPr="00CC4AE2">
        <w:rPr>
          <w:rtl/>
          <w:lang w:eastAsia="he-IL"/>
        </w:rPr>
        <w:t>לילך וגנר:</w:t>
      </w:r>
      <w:r w:rsidRPr="00CC4AE2">
        <w:rPr>
          <w:rStyle w:val="TagStyle"/>
          <w:rtl/>
        </w:rPr>
        <w:t xml:space="preserve"> &lt;&lt; אורח &gt;&gt;</w:t>
      </w:r>
      <w:r w:rsidRPr="00CC4AE2">
        <w:rPr>
          <w:rtl/>
          <w:lang w:eastAsia="he-IL"/>
        </w:rPr>
        <w:t xml:space="preserve">   </w:t>
      </w:r>
      <w:bookmarkEnd w:id="2231"/>
    </w:p>
    <w:p w:rsidR="0010428E" w:rsidRPr="00CC4AE2" w:rsidRDefault="0010428E" w:rsidP="0010428E">
      <w:pPr>
        <w:pStyle w:val="KeepWithNext"/>
        <w:rPr>
          <w:rtl/>
          <w:lang w:eastAsia="he-IL"/>
        </w:rPr>
      </w:pPr>
    </w:p>
    <w:p w:rsidR="0010428E" w:rsidRPr="00CC4AE2" w:rsidRDefault="0010428E" w:rsidP="0010428E">
      <w:pPr>
        <w:rPr>
          <w:rtl/>
          <w:lang w:eastAsia="he-IL"/>
        </w:rPr>
      </w:pPr>
      <w:bookmarkStart w:id="2232" w:name="_ETM_Q1_6770375"/>
      <w:bookmarkStart w:id="2233" w:name="_ETM_Q1_6770453"/>
      <w:bookmarkEnd w:id="2232"/>
      <w:bookmarkEnd w:id="2233"/>
      <w:r w:rsidRPr="00CC4AE2">
        <w:rPr>
          <w:rFonts w:hint="cs"/>
          <w:rtl/>
          <w:lang w:eastAsia="he-IL"/>
        </w:rPr>
        <w:t>גם לא קנס.</w:t>
      </w:r>
    </w:p>
    <w:p w:rsidR="0010428E" w:rsidRPr="00CC4AE2" w:rsidRDefault="0010428E" w:rsidP="0010428E">
      <w:pPr>
        <w:rPr>
          <w:rtl/>
          <w:lang w:eastAsia="he-IL"/>
        </w:rPr>
      </w:pPr>
      <w:bookmarkStart w:id="2234" w:name="_ETM_Q1_6772870"/>
      <w:bookmarkStart w:id="2235" w:name="_ETM_Q1_6772971"/>
      <w:bookmarkEnd w:id="2234"/>
      <w:bookmarkEnd w:id="2235"/>
    </w:p>
    <w:p w:rsidR="00E24412" w:rsidRPr="00CC4AE2" w:rsidRDefault="00E24412" w:rsidP="00E24412">
      <w:pPr>
        <w:pStyle w:val="af9"/>
        <w:keepNext/>
        <w:rPr>
          <w:rtl/>
        </w:rPr>
      </w:pPr>
      <w:bookmarkStart w:id="2236" w:name="ET_guest_שי_סומך_249"/>
      <w:r w:rsidRPr="00CC4AE2">
        <w:rPr>
          <w:rStyle w:val="TagStyle"/>
          <w:rtl/>
        </w:rPr>
        <w:t xml:space="preserve"> &lt;&lt; אורח &gt;&gt; </w:t>
      </w:r>
      <w:r w:rsidRPr="00CC4AE2">
        <w:rPr>
          <w:rtl/>
        </w:rPr>
        <w:t>שי סומך:</w:t>
      </w:r>
      <w:r w:rsidRPr="00CC4AE2">
        <w:rPr>
          <w:rStyle w:val="TagStyle"/>
          <w:rtl/>
        </w:rPr>
        <w:t xml:space="preserve"> &lt;&lt; אורח &gt;&gt;</w:t>
      </w:r>
      <w:r w:rsidRPr="00CC4AE2">
        <w:rPr>
          <w:rtl/>
        </w:rPr>
        <w:t xml:space="preserve"> </w:t>
      </w:r>
      <w:bookmarkEnd w:id="2236"/>
    </w:p>
    <w:p w:rsidR="00E24412" w:rsidRPr="00CC4AE2" w:rsidRDefault="00E24412" w:rsidP="00E24412">
      <w:pPr>
        <w:pStyle w:val="KeepWithNext"/>
        <w:rPr>
          <w:rtl/>
        </w:rPr>
      </w:pPr>
    </w:p>
    <w:p w:rsidR="00E24412" w:rsidRPr="00CC4AE2" w:rsidRDefault="00805158" w:rsidP="00E24412">
      <w:pPr>
        <w:rPr>
          <w:rtl/>
        </w:rPr>
      </w:pPr>
      <w:r w:rsidRPr="00CC4AE2">
        <w:rPr>
          <w:rFonts w:hint="cs"/>
          <w:rtl/>
        </w:rPr>
        <w:t>א</w:t>
      </w:r>
      <w:r w:rsidR="00E24412" w:rsidRPr="00CC4AE2">
        <w:rPr>
          <w:rFonts w:hint="cs"/>
          <w:rtl/>
        </w:rPr>
        <w:t>ין קנס</w:t>
      </w:r>
      <w:r w:rsidR="0010428E" w:rsidRPr="00CC4AE2">
        <w:rPr>
          <w:rFonts w:hint="cs"/>
          <w:rtl/>
        </w:rPr>
        <w:t>.</w:t>
      </w:r>
    </w:p>
    <w:p w:rsidR="0010428E" w:rsidRPr="00CC4AE2" w:rsidRDefault="0010428E" w:rsidP="00E24412">
      <w:pPr>
        <w:rPr>
          <w:rtl/>
        </w:rPr>
      </w:pPr>
      <w:bookmarkStart w:id="2237" w:name="_ETM_Q1_6770179"/>
      <w:bookmarkStart w:id="2238" w:name="_ETM_Q1_6770285"/>
      <w:bookmarkStart w:id="2239" w:name="_ETM_Q1_6773280"/>
      <w:bookmarkEnd w:id="2237"/>
      <w:bookmarkEnd w:id="2238"/>
      <w:bookmarkEnd w:id="2239"/>
    </w:p>
    <w:p w:rsidR="0010428E" w:rsidRPr="00CC4AE2" w:rsidRDefault="0010428E" w:rsidP="0010428E">
      <w:pPr>
        <w:pStyle w:val="a4"/>
        <w:keepNext/>
        <w:rPr>
          <w:rtl/>
        </w:rPr>
      </w:pPr>
      <w:bookmarkStart w:id="2240" w:name="ET_speaker_5142_561"/>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240"/>
    </w:p>
    <w:p w:rsidR="0010428E" w:rsidRPr="00CC4AE2" w:rsidRDefault="0010428E" w:rsidP="0010428E">
      <w:pPr>
        <w:pStyle w:val="KeepWithNext"/>
        <w:rPr>
          <w:rtl/>
          <w:lang w:eastAsia="he-IL"/>
        </w:rPr>
      </w:pPr>
    </w:p>
    <w:p w:rsidR="0010428E" w:rsidRPr="00CC4AE2" w:rsidRDefault="0010428E" w:rsidP="0010428E">
      <w:pPr>
        <w:rPr>
          <w:rtl/>
          <w:lang w:eastAsia="he-IL"/>
        </w:rPr>
      </w:pPr>
      <w:bookmarkStart w:id="2241" w:name="_ETM_Q1_6773911"/>
      <w:bookmarkStart w:id="2242" w:name="_ETM_Q1_6773976"/>
      <w:bookmarkEnd w:id="2241"/>
      <w:bookmarkEnd w:id="2242"/>
      <w:r w:rsidRPr="00CC4AE2">
        <w:rPr>
          <w:rFonts w:hint="cs"/>
          <w:rtl/>
          <w:lang w:eastAsia="he-IL"/>
        </w:rPr>
        <w:t xml:space="preserve">בלאו הכי נותנים עכשיו </w:t>
      </w:r>
      <w:bookmarkStart w:id="2243" w:name="_ETM_Q1_6774305"/>
      <w:bookmarkEnd w:id="2243"/>
      <w:r w:rsidRPr="00CC4AE2">
        <w:rPr>
          <w:rFonts w:hint="cs"/>
          <w:rtl/>
          <w:lang w:eastAsia="he-IL"/>
        </w:rPr>
        <w:t>קנסות.</w:t>
      </w:r>
    </w:p>
    <w:p w:rsidR="00E24412" w:rsidRPr="00CC4AE2" w:rsidRDefault="00E24412" w:rsidP="00E24412">
      <w:pPr>
        <w:rPr>
          <w:rtl/>
        </w:rPr>
      </w:pPr>
    </w:p>
    <w:p w:rsidR="00E24412" w:rsidRPr="00CC4AE2" w:rsidRDefault="00E24412" w:rsidP="00E24412">
      <w:pPr>
        <w:pStyle w:val="af6"/>
        <w:keepNext/>
        <w:rPr>
          <w:rtl/>
        </w:rPr>
      </w:pPr>
      <w:bookmarkStart w:id="2244" w:name="ET_yor_5307_250"/>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244"/>
    </w:p>
    <w:p w:rsidR="00E24412" w:rsidRPr="00CC4AE2" w:rsidRDefault="00E24412" w:rsidP="00E24412">
      <w:pPr>
        <w:pStyle w:val="KeepWithNext"/>
        <w:rPr>
          <w:rtl/>
        </w:rPr>
      </w:pPr>
    </w:p>
    <w:p w:rsidR="00E24412" w:rsidRPr="00CC4AE2" w:rsidRDefault="0010428E" w:rsidP="00E24412">
      <w:pPr>
        <w:rPr>
          <w:rtl/>
        </w:rPr>
      </w:pPr>
      <w:r w:rsidRPr="00CC4AE2">
        <w:rPr>
          <w:rFonts w:hint="cs"/>
          <w:rtl/>
        </w:rPr>
        <w:t xml:space="preserve">חברים, סיכמנו את הסוגיה הזאת, נדון בה בצורה רצינית. </w:t>
      </w:r>
      <w:r w:rsidR="00E24412" w:rsidRPr="00CC4AE2">
        <w:rPr>
          <w:rFonts w:hint="cs"/>
          <w:rtl/>
        </w:rPr>
        <w:t xml:space="preserve">הם יביאו </w:t>
      </w:r>
      <w:r w:rsidRPr="00CC4AE2">
        <w:rPr>
          <w:rFonts w:hint="cs"/>
          <w:rtl/>
        </w:rPr>
        <w:t xml:space="preserve">גם </w:t>
      </w:r>
      <w:bookmarkStart w:id="2245" w:name="_ETM_Q1_6781616"/>
      <w:bookmarkEnd w:id="2245"/>
      <w:r w:rsidR="00E24412" w:rsidRPr="00CC4AE2">
        <w:rPr>
          <w:rFonts w:hint="cs"/>
          <w:rtl/>
        </w:rPr>
        <w:t>את הסעיף לכאן</w:t>
      </w:r>
      <w:r w:rsidRPr="00CC4AE2">
        <w:rPr>
          <w:rFonts w:hint="cs"/>
          <w:rtl/>
        </w:rPr>
        <w:t>.</w:t>
      </w:r>
    </w:p>
    <w:p w:rsidR="00E24412" w:rsidRPr="00CC4AE2" w:rsidRDefault="00E24412" w:rsidP="00E24412">
      <w:pPr>
        <w:rPr>
          <w:rtl/>
        </w:rPr>
      </w:pPr>
    </w:p>
    <w:p w:rsidR="00E24412" w:rsidRPr="00CC4AE2" w:rsidRDefault="00E24412" w:rsidP="00E24412">
      <w:pPr>
        <w:pStyle w:val="a4"/>
        <w:keepNext/>
        <w:rPr>
          <w:rtl/>
        </w:rPr>
      </w:pPr>
      <w:bookmarkStart w:id="2246" w:name="ET_speaker_5142_251"/>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246"/>
    </w:p>
    <w:p w:rsidR="00E24412" w:rsidRPr="00CC4AE2" w:rsidRDefault="00E24412" w:rsidP="00E24412">
      <w:pPr>
        <w:pStyle w:val="KeepWithNext"/>
        <w:rPr>
          <w:rtl/>
        </w:rPr>
      </w:pPr>
    </w:p>
    <w:p w:rsidR="0010428E" w:rsidRPr="00CC4AE2" w:rsidRDefault="0010428E" w:rsidP="0010428E">
      <w:pPr>
        <w:rPr>
          <w:rtl/>
        </w:rPr>
      </w:pPr>
      <w:r w:rsidRPr="00CC4AE2">
        <w:rPr>
          <w:rFonts w:hint="cs"/>
          <w:rtl/>
        </w:rPr>
        <w:t xml:space="preserve">השלטון המקומי יודע על מה לתת קנסות? כולנו ראינו מה </w:t>
      </w:r>
      <w:bookmarkStart w:id="2247" w:name="_ETM_Q1_6786088"/>
      <w:bookmarkEnd w:id="2247"/>
      <w:r w:rsidRPr="00CC4AE2">
        <w:rPr>
          <w:rFonts w:hint="cs"/>
          <w:rtl/>
        </w:rPr>
        <w:t xml:space="preserve">קרה בתל אביב </w:t>
      </w:r>
      <w:r w:rsidRPr="00CC4AE2">
        <w:rPr>
          <w:rtl/>
        </w:rPr>
        <w:t>–</w:t>
      </w:r>
      <w:r w:rsidRPr="00CC4AE2">
        <w:rPr>
          <w:rFonts w:hint="cs"/>
          <w:rtl/>
        </w:rPr>
        <w:t xml:space="preserve"> אנשים קיבלו קנסות. מישהו פתח בית עסק, קיבל 5,000 שקל, 2,000 שקל, 1,000 שקל קנס. </w:t>
      </w:r>
      <w:r w:rsidR="00E24412" w:rsidRPr="00CC4AE2">
        <w:rPr>
          <w:rFonts w:hint="cs"/>
          <w:rtl/>
        </w:rPr>
        <w:t>אתם מבינים שאתם יוצרים בלגן?</w:t>
      </w:r>
    </w:p>
    <w:p w:rsidR="0010428E" w:rsidRPr="00CC4AE2" w:rsidRDefault="0010428E" w:rsidP="0010428E">
      <w:pPr>
        <w:rPr>
          <w:rtl/>
        </w:rPr>
      </w:pPr>
      <w:bookmarkStart w:id="2248" w:name="_ETM_Q1_6794305"/>
      <w:bookmarkStart w:id="2249" w:name="_ETM_Q1_6794392"/>
      <w:bookmarkEnd w:id="2248"/>
      <w:bookmarkEnd w:id="2249"/>
    </w:p>
    <w:p w:rsidR="0010428E" w:rsidRPr="00CC4AE2" w:rsidRDefault="0010428E" w:rsidP="0010428E">
      <w:pPr>
        <w:pStyle w:val="af6"/>
        <w:keepNext/>
        <w:rPr>
          <w:rtl/>
        </w:rPr>
      </w:pPr>
      <w:bookmarkStart w:id="2250" w:name="ET_yor_5307_56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250"/>
    </w:p>
    <w:p w:rsidR="0010428E" w:rsidRPr="00CC4AE2" w:rsidRDefault="0010428E" w:rsidP="0010428E">
      <w:pPr>
        <w:pStyle w:val="KeepWithNext"/>
        <w:rPr>
          <w:rtl/>
          <w:lang w:eastAsia="he-IL"/>
        </w:rPr>
      </w:pPr>
    </w:p>
    <w:p w:rsidR="0010428E" w:rsidRPr="00CC4AE2" w:rsidRDefault="0010428E" w:rsidP="0010428E">
      <w:pPr>
        <w:rPr>
          <w:rtl/>
          <w:lang w:eastAsia="he-IL"/>
        </w:rPr>
      </w:pPr>
      <w:bookmarkStart w:id="2251" w:name="_ETM_Q1_6796670"/>
      <w:bookmarkEnd w:id="2251"/>
      <w:r w:rsidRPr="00CC4AE2">
        <w:rPr>
          <w:rFonts w:hint="cs"/>
          <w:rtl/>
          <w:lang w:eastAsia="he-IL"/>
        </w:rPr>
        <w:t xml:space="preserve">אנחנו נפשט, חברת הכנסת </w:t>
      </w:r>
      <w:proofErr w:type="spellStart"/>
      <w:r w:rsidRPr="00CC4AE2">
        <w:rPr>
          <w:rFonts w:hint="cs"/>
          <w:rtl/>
          <w:lang w:eastAsia="he-IL"/>
        </w:rPr>
        <w:t>מלינובסקי</w:t>
      </w:r>
      <w:proofErr w:type="spellEnd"/>
      <w:r w:rsidRPr="00CC4AE2">
        <w:rPr>
          <w:rFonts w:hint="cs"/>
          <w:rtl/>
          <w:lang w:eastAsia="he-IL"/>
        </w:rPr>
        <w:t xml:space="preserve">. אנחנו נפשט פה </w:t>
      </w:r>
      <w:bookmarkStart w:id="2252" w:name="_ETM_Q1_6797934"/>
      <w:bookmarkEnd w:id="2252"/>
      <w:r w:rsidRPr="00CC4AE2">
        <w:rPr>
          <w:rFonts w:hint="cs"/>
          <w:rtl/>
          <w:lang w:eastAsia="he-IL"/>
        </w:rPr>
        <w:t xml:space="preserve">את הדברים. אנחנו גם נקיים על זה דיון כשנראה את </w:t>
      </w:r>
      <w:bookmarkStart w:id="2253" w:name="_ETM_Q1_6799760"/>
      <w:bookmarkEnd w:id="2253"/>
      <w:r w:rsidRPr="00CC4AE2">
        <w:rPr>
          <w:rFonts w:hint="cs"/>
          <w:rtl/>
          <w:lang w:eastAsia="he-IL"/>
        </w:rPr>
        <w:t>הסעיף.</w:t>
      </w:r>
      <w:bookmarkStart w:id="2254" w:name="_ETM_Q1_6798872"/>
      <w:bookmarkEnd w:id="2254"/>
    </w:p>
    <w:p w:rsidR="0010428E" w:rsidRPr="00CC4AE2" w:rsidRDefault="0010428E" w:rsidP="0010428E">
      <w:pPr>
        <w:rPr>
          <w:rtl/>
          <w:lang w:eastAsia="he-IL"/>
        </w:rPr>
      </w:pPr>
      <w:bookmarkStart w:id="2255" w:name="_ETM_Q1_6798963"/>
      <w:bookmarkStart w:id="2256" w:name="_ETM_Q1_6797946"/>
      <w:bookmarkEnd w:id="2255"/>
      <w:bookmarkEnd w:id="2256"/>
    </w:p>
    <w:p w:rsidR="0010428E" w:rsidRPr="00CC4AE2" w:rsidRDefault="0010428E" w:rsidP="0010428E">
      <w:pPr>
        <w:pStyle w:val="a4"/>
        <w:keepNext/>
        <w:rPr>
          <w:rtl/>
        </w:rPr>
      </w:pPr>
      <w:bookmarkStart w:id="2257" w:name="ET_speaker_5142_563"/>
      <w:r w:rsidRPr="00CC4AE2">
        <w:rPr>
          <w:rStyle w:val="TagStyle"/>
          <w:rtl/>
        </w:rPr>
        <w:t xml:space="preserve"> &lt;&lt; דובר &gt;&gt; </w:t>
      </w:r>
      <w:r w:rsidRPr="00CC4AE2">
        <w:rPr>
          <w:rtl/>
        </w:rPr>
        <w:t xml:space="preserve">יוליה </w:t>
      </w:r>
      <w:proofErr w:type="spellStart"/>
      <w:r w:rsidRPr="00CC4AE2">
        <w:rPr>
          <w:rtl/>
        </w:rPr>
        <w:t>מלינובסקי</w:t>
      </w:r>
      <w:proofErr w:type="spellEnd"/>
      <w:r w:rsidRPr="00CC4AE2">
        <w:rPr>
          <w:rtl/>
        </w:rPr>
        <w:t xml:space="preserve"> (ישראל ביתנו):</w:t>
      </w:r>
      <w:r w:rsidRPr="00CC4AE2">
        <w:rPr>
          <w:rStyle w:val="TagStyle"/>
          <w:rtl/>
        </w:rPr>
        <w:t xml:space="preserve"> &lt;&lt; דובר &gt;&gt;</w:t>
      </w:r>
      <w:r w:rsidRPr="00CC4AE2">
        <w:rPr>
          <w:rtl/>
        </w:rPr>
        <w:t xml:space="preserve">   </w:t>
      </w:r>
      <w:bookmarkEnd w:id="2257"/>
    </w:p>
    <w:p w:rsidR="0010428E" w:rsidRPr="00CC4AE2" w:rsidRDefault="0010428E" w:rsidP="0010428E">
      <w:pPr>
        <w:pStyle w:val="KeepWithNext"/>
        <w:rPr>
          <w:rtl/>
          <w:lang w:eastAsia="he-IL"/>
        </w:rPr>
      </w:pPr>
    </w:p>
    <w:p w:rsidR="00E24412" w:rsidRPr="00CC4AE2" w:rsidRDefault="0010428E" w:rsidP="0010428E">
      <w:pPr>
        <w:rPr>
          <w:rtl/>
        </w:rPr>
      </w:pPr>
      <w:bookmarkStart w:id="2258" w:name="_ETM_Q1_6798731"/>
      <w:bookmarkStart w:id="2259" w:name="_ETM_Q1_6798798"/>
      <w:bookmarkEnd w:id="2258"/>
      <w:bookmarkEnd w:id="2259"/>
      <w:r w:rsidRPr="00CC4AE2">
        <w:rPr>
          <w:rFonts w:hint="cs"/>
          <w:rtl/>
          <w:lang w:eastAsia="he-IL"/>
        </w:rPr>
        <w:t xml:space="preserve">אחר כך מישהו צריך </w:t>
      </w:r>
      <w:bookmarkStart w:id="2260" w:name="_ETM_Q1_6794497"/>
      <w:bookmarkStart w:id="2261" w:name="_ETM_Q1_6794598"/>
      <w:bookmarkEnd w:id="2260"/>
      <w:bookmarkEnd w:id="2261"/>
      <w:r w:rsidR="00E24412" w:rsidRPr="00CC4AE2">
        <w:rPr>
          <w:rFonts w:hint="cs"/>
          <w:rtl/>
        </w:rPr>
        <w:t>ליישם מה שאת כותבת פה.</w:t>
      </w:r>
    </w:p>
    <w:p w:rsidR="00E24412" w:rsidRPr="00CC4AE2" w:rsidRDefault="00E24412" w:rsidP="00E24412">
      <w:pPr>
        <w:rPr>
          <w:rtl/>
        </w:rPr>
      </w:pPr>
    </w:p>
    <w:p w:rsidR="00E24412" w:rsidRPr="00CC4AE2" w:rsidRDefault="00E24412" w:rsidP="00E24412">
      <w:pPr>
        <w:pStyle w:val="af6"/>
        <w:keepNext/>
        <w:rPr>
          <w:rtl/>
        </w:rPr>
      </w:pPr>
      <w:bookmarkStart w:id="2262" w:name="ET_yor_5307_25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262"/>
    </w:p>
    <w:p w:rsidR="00E24412" w:rsidRPr="00CC4AE2" w:rsidRDefault="00E24412" w:rsidP="00E24412">
      <w:pPr>
        <w:pStyle w:val="KeepWithNext"/>
        <w:rPr>
          <w:rtl/>
        </w:rPr>
      </w:pPr>
    </w:p>
    <w:p w:rsidR="00E24412" w:rsidRPr="00CC4AE2" w:rsidRDefault="0010428E" w:rsidP="0010428E">
      <w:pPr>
        <w:rPr>
          <w:rtl/>
        </w:rPr>
      </w:pPr>
      <w:r w:rsidRPr="00CC4AE2">
        <w:rPr>
          <w:rFonts w:hint="cs"/>
          <w:rtl/>
        </w:rPr>
        <w:t xml:space="preserve">ברשותכם, כפי שאמרתי, ברגע שמסתיימת המליאה, </w:t>
      </w:r>
      <w:bookmarkStart w:id="2263" w:name="_ETM_Q1_6805839"/>
      <w:bookmarkEnd w:id="2263"/>
      <w:r w:rsidRPr="00CC4AE2">
        <w:rPr>
          <w:rFonts w:hint="cs"/>
          <w:rtl/>
        </w:rPr>
        <w:t xml:space="preserve">אני צריכה לעלות לוועדת הכנסת, גם </w:t>
      </w:r>
      <w:r w:rsidR="00E24412" w:rsidRPr="00CC4AE2">
        <w:rPr>
          <w:rFonts w:hint="cs"/>
          <w:rtl/>
        </w:rPr>
        <w:t xml:space="preserve">בנושא של אחד </w:t>
      </w:r>
      <w:r w:rsidRPr="00CC4AE2">
        <w:rPr>
          <w:rFonts w:hint="cs"/>
          <w:rtl/>
        </w:rPr>
        <w:t xml:space="preserve">החוקים. </w:t>
      </w:r>
      <w:proofErr w:type="spellStart"/>
      <w:r w:rsidRPr="00CC4AE2">
        <w:rPr>
          <w:rFonts w:hint="cs"/>
          <w:rtl/>
        </w:rPr>
        <w:t>מייד</w:t>
      </w:r>
      <w:proofErr w:type="spellEnd"/>
      <w:r w:rsidRPr="00CC4AE2">
        <w:rPr>
          <w:rFonts w:hint="cs"/>
          <w:rtl/>
        </w:rPr>
        <w:t xml:space="preserve"> אחר כך אני אגיע לכאן, בשביל לאפשר לכם </w:t>
      </w:r>
      <w:bookmarkStart w:id="2264" w:name="_ETM_Q1_6817676"/>
      <w:bookmarkEnd w:id="2264"/>
      <w:r w:rsidRPr="00CC4AE2">
        <w:rPr>
          <w:rFonts w:hint="cs"/>
          <w:rtl/>
        </w:rPr>
        <w:t xml:space="preserve">אחר כך גם את הזמן להעמיק בחוק ולקרוא אותו. </w:t>
      </w:r>
      <w:r w:rsidR="00E24412" w:rsidRPr="00CC4AE2">
        <w:rPr>
          <w:rFonts w:hint="cs"/>
          <w:rtl/>
        </w:rPr>
        <w:t>נתכנס בחזרה עד לשעה 18:00</w:t>
      </w:r>
      <w:r w:rsidRPr="00CC4AE2">
        <w:rPr>
          <w:rFonts w:hint="cs"/>
          <w:rtl/>
        </w:rPr>
        <w:t xml:space="preserve">. </w:t>
      </w:r>
      <w:bookmarkStart w:id="2265" w:name="_ETM_Q1_6828563"/>
      <w:bookmarkEnd w:id="2265"/>
      <w:r w:rsidRPr="00CC4AE2">
        <w:rPr>
          <w:rFonts w:hint="cs"/>
          <w:rtl/>
        </w:rPr>
        <w:t xml:space="preserve">אלה יהיו סדרי הדיון, כדי אני אוכל לאפשר לחברי הכנסת </w:t>
      </w:r>
      <w:bookmarkStart w:id="2266" w:name="_ETM_Q1_6831392"/>
      <w:bookmarkEnd w:id="2266"/>
      <w:r w:rsidRPr="00CC4AE2">
        <w:rPr>
          <w:rFonts w:hint="cs"/>
          <w:rtl/>
        </w:rPr>
        <w:t>ללכת הביתה, לקרוא את החוק, להעמיק,</w:t>
      </w:r>
      <w:r w:rsidR="00E24412" w:rsidRPr="00CC4AE2">
        <w:rPr>
          <w:rFonts w:hint="cs"/>
          <w:rtl/>
        </w:rPr>
        <w:t xml:space="preserve"> ומחר נגיע לכאן ב-10:30 בבוקר לכמה זמן שיידרש.</w:t>
      </w:r>
      <w:r w:rsidRPr="00CC4AE2">
        <w:rPr>
          <w:rFonts w:hint="cs"/>
          <w:rtl/>
        </w:rPr>
        <w:t xml:space="preserve"> ברשותכם, אני מוציאה את </w:t>
      </w:r>
      <w:bookmarkStart w:id="2267" w:name="_ETM_Q1_6841731"/>
      <w:bookmarkEnd w:id="2267"/>
      <w:r w:rsidRPr="00CC4AE2">
        <w:rPr>
          <w:rFonts w:hint="cs"/>
          <w:rtl/>
        </w:rPr>
        <w:t>הוועדה להפסקה. תודה.</w:t>
      </w:r>
    </w:p>
    <w:p w:rsidR="005E27AE" w:rsidRPr="00CC4AE2" w:rsidRDefault="00E24412" w:rsidP="0010428E">
      <w:pPr>
        <w:rPr>
          <w:rtl/>
        </w:rPr>
      </w:pPr>
      <w:r w:rsidRPr="00CC4AE2">
        <w:rPr>
          <w:rtl/>
        </w:rPr>
        <w:t xml:space="preserve">         </w:t>
      </w:r>
      <w:r w:rsidR="003F6F90" w:rsidRPr="00CC4AE2">
        <w:rPr>
          <w:rtl/>
        </w:rPr>
        <w:t xml:space="preserve">          </w:t>
      </w:r>
      <w:r w:rsidR="00353872" w:rsidRPr="00CC4AE2">
        <w:rPr>
          <w:rtl/>
        </w:rPr>
        <w:t xml:space="preserve">      </w:t>
      </w:r>
      <w:r w:rsidR="00812379" w:rsidRPr="00CC4AE2">
        <w:rPr>
          <w:rtl/>
        </w:rPr>
        <w:t xml:space="preserve">      </w:t>
      </w:r>
    </w:p>
    <w:p w:rsidR="005E27AE" w:rsidRPr="00CC4AE2" w:rsidRDefault="005E27AE" w:rsidP="005E27AE">
      <w:pPr>
        <w:pStyle w:val="afa"/>
        <w:keepNext/>
        <w:rPr>
          <w:rtl/>
        </w:rPr>
      </w:pPr>
      <w:bookmarkStart w:id="2268" w:name="ET_meetingbreak_253"/>
      <w:r w:rsidRPr="00CC4AE2">
        <w:rPr>
          <w:rStyle w:val="TagStyle"/>
          <w:rtl/>
        </w:rPr>
        <w:t xml:space="preserve"> &lt;&lt; הפסקה &gt;&gt; </w:t>
      </w:r>
      <w:r w:rsidRPr="00CC4AE2">
        <w:rPr>
          <w:rtl/>
        </w:rPr>
        <w:t xml:space="preserve">(הישיבה נפסקה בשעה 16:53 </w:t>
      </w:r>
      <w:proofErr w:type="spellStart"/>
      <w:r w:rsidRPr="00CC4AE2">
        <w:rPr>
          <w:rtl/>
        </w:rPr>
        <w:t>ונתחדשה</w:t>
      </w:r>
      <w:proofErr w:type="spellEnd"/>
      <w:r w:rsidRPr="00CC4AE2">
        <w:rPr>
          <w:rtl/>
        </w:rPr>
        <w:t xml:space="preserve"> בשעה 17:</w:t>
      </w:r>
      <w:r w:rsidRPr="00CC4AE2">
        <w:rPr>
          <w:rFonts w:hint="cs"/>
          <w:rtl/>
        </w:rPr>
        <w:t>30</w:t>
      </w:r>
      <w:r w:rsidRPr="00CC4AE2">
        <w:rPr>
          <w:rtl/>
        </w:rPr>
        <w:t>.)</w:t>
      </w:r>
      <w:r w:rsidRPr="00CC4AE2">
        <w:rPr>
          <w:rStyle w:val="TagStyle"/>
          <w:rtl/>
        </w:rPr>
        <w:t xml:space="preserve"> &lt;&lt; הפסקה &gt;&gt;</w:t>
      </w:r>
      <w:r w:rsidRPr="00CC4AE2">
        <w:rPr>
          <w:rtl/>
        </w:rPr>
        <w:t xml:space="preserve"> </w:t>
      </w:r>
      <w:bookmarkEnd w:id="2268"/>
    </w:p>
    <w:p w:rsidR="005E27AE" w:rsidRPr="00CC4AE2" w:rsidRDefault="00812379" w:rsidP="005E27AE">
      <w:pPr>
        <w:rPr>
          <w:rtl/>
        </w:rPr>
      </w:pPr>
      <w:r w:rsidRPr="00CC4AE2">
        <w:rPr>
          <w:rtl/>
        </w:rPr>
        <w:t xml:space="preserve">        </w:t>
      </w:r>
    </w:p>
    <w:p w:rsidR="005E27AE" w:rsidRPr="00CC4AE2" w:rsidRDefault="005E27AE" w:rsidP="005E27AE">
      <w:pPr>
        <w:pStyle w:val="af6"/>
        <w:keepNext/>
        <w:rPr>
          <w:rtl/>
        </w:rPr>
      </w:pPr>
      <w:bookmarkStart w:id="2269" w:name="ET_yor_5307_25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269"/>
    </w:p>
    <w:p w:rsidR="005E27AE" w:rsidRPr="00CC4AE2" w:rsidRDefault="005E27AE" w:rsidP="005E27AE">
      <w:pPr>
        <w:pStyle w:val="KeepWithNext"/>
        <w:rPr>
          <w:rtl/>
        </w:rPr>
      </w:pPr>
    </w:p>
    <w:p w:rsidR="00E53F8E" w:rsidRPr="00CC4AE2" w:rsidRDefault="00E53F8E" w:rsidP="005E27AE">
      <w:pPr>
        <w:rPr>
          <w:rtl/>
        </w:rPr>
      </w:pPr>
      <w:r w:rsidRPr="00CC4AE2">
        <w:rPr>
          <w:rFonts w:hint="cs"/>
          <w:rtl/>
        </w:rPr>
        <w:t>אנחנו חוזרים לדיון הוועדה, וכפי שהבטחתי לכם נקיים את הדיון עד 18:00 בערב</w:t>
      </w:r>
      <w:r w:rsidR="0010428E" w:rsidRPr="00CC4AE2">
        <w:rPr>
          <w:rFonts w:hint="cs"/>
          <w:rtl/>
        </w:rPr>
        <w:t>, כדי שתוכלו אחר כך להעמיק בקריאת החוק,</w:t>
      </w:r>
      <w:r w:rsidRPr="00CC4AE2">
        <w:rPr>
          <w:rFonts w:hint="cs"/>
          <w:rtl/>
        </w:rPr>
        <w:t xml:space="preserve"> וניפגש כאן </w:t>
      </w:r>
      <w:r w:rsidR="0010428E" w:rsidRPr="00CC4AE2">
        <w:rPr>
          <w:rFonts w:hint="cs"/>
          <w:rtl/>
        </w:rPr>
        <w:t xml:space="preserve">בחזרה </w:t>
      </w:r>
      <w:bookmarkStart w:id="2270" w:name="_ETM_Q1_9180378"/>
      <w:bookmarkEnd w:id="2270"/>
      <w:r w:rsidRPr="00CC4AE2">
        <w:rPr>
          <w:rFonts w:hint="cs"/>
          <w:rtl/>
        </w:rPr>
        <w:t>מחר ב-10:30.</w:t>
      </w:r>
      <w:r w:rsidR="0010428E" w:rsidRPr="00CC4AE2">
        <w:rPr>
          <w:rFonts w:hint="cs"/>
          <w:rtl/>
        </w:rPr>
        <w:t xml:space="preserve"> בבקשה, נירה, את יכולה להמשיך בקריאת הסעיפים.</w:t>
      </w:r>
    </w:p>
    <w:p w:rsidR="00E53F8E" w:rsidRPr="00CC4AE2" w:rsidRDefault="00E53F8E" w:rsidP="005E27AE">
      <w:pPr>
        <w:rPr>
          <w:rtl/>
        </w:rPr>
      </w:pPr>
    </w:p>
    <w:p w:rsidR="00E53F8E" w:rsidRPr="00CC4AE2" w:rsidRDefault="00E53F8E" w:rsidP="00E53F8E">
      <w:pPr>
        <w:pStyle w:val="a4"/>
        <w:keepNext/>
        <w:rPr>
          <w:rtl/>
        </w:rPr>
      </w:pPr>
      <w:bookmarkStart w:id="2271" w:name="ET_speaker_נירה_לאמי_רכלבסקי_255"/>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271"/>
    </w:p>
    <w:p w:rsidR="00E53F8E" w:rsidRPr="00CC4AE2" w:rsidRDefault="00E53F8E" w:rsidP="00E53F8E">
      <w:pPr>
        <w:pStyle w:val="KeepWithNext"/>
        <w:rPr>
          <w:rtl/>
        </w:rPr>
      </w:pPr>
      <w:bookmarkStart w:id="2272" w:name="_ETM_Q1_9189996"/>
      <w:bookmarkEnd w:id="2272"/>
    </w:p>
    <w:p w:rsidR="0010428E" w:rsidRPr="00CC4AE2" w:rsidRDefault="0010428E" w:rsidP="00E757CE">
      <w:pPr>
        <w:rPr>
          <w:rtl/>
        </w:rPr>
      </w:pPr>
      <w:bookmarkStart w:id="2273" w:name="_ETM_Q1_9190097"/>
      <w:bookmarkEnd w:id="2273"/>
      <w:r w:rsidRPr="00CC4AE2">
        <w:rPr>
          <w:rFonts w:hint="cs"/>
          <w:rtl/>
        </w:rPr>
        <w:t xml:space="preserve">קראנו </w:t>
      </w:r>
      <w:bookmarkStart w:id="2274" w:name="_ETM_Q1_9192066"/>
      <w:bookmarkEnd w:id="2274"/>
      <w:r w:rsidRPr="00CC4AE2">
        <w:rPr>
          <w:rFonts w:hint="cs"/>
          <w:rtl/>
        </w:rPr>
        <w:t xml:space="preserve">את סעיף קטן (4) לגבי המחזיק של מקום יעמוד בהוראות </w:t>
      </w:r>
      <w:bookmarkStart w:id="2275" w:name="_ETM_Q1_9195979"/>
      <w:bookmarkEnd w:id="2275"/>
      <w:r w:rsidRPr="00CC4AE2">
        <w:rPr>
          <w:rFonts w:hint="cs"/>
          <w:rtl/>
        </w:rPr>
        <w:t xml:space="preserve">סעיף 3(ג) לצו הבריאות, אני רק אגיד שההוראות האלה: </w:t>
      </w:r>
      <w:bookmarkStart w:id="2276" w:name="_ETM_Q1_9204657"/>
      <w:bookmarkStart w:id="2277" w:name="_ETM_Q1_9206963"/>
      <w:bookmarkEnd w:id="2276"/>
      <w:bookmarkEnd w:id="2277"/>
      <w:r w:rsidRPr="00CC4AE2">
        <w:rPr>
          <w:rFonts w:hint="cs"/>
          <w:rtl/>
        </w:rPr>
        <w:t xml:space="preserve">מחזיק או מפעיל של מקום הפתוח לציבור לא יכניס </w:t>
      </w:r>
      <w:bookmarkStart w:id="2278" w:name="_ETM_Q1_9217529"/>
      <w:bookmarkEnd w:id="2278"/>
      <w:r w:rsidRPr="00CC4AE2">
        <w:rPr>
          <w:rFonts w:hint="cs"/>
          <w:rtl/>
        </w:rPr>
        <w:t xml:space="preserve">למבנה אדם שאינו עוטה מסכה, אלא אם כן הוא פטור </w:t>
      </w:r>
      <w:bookmarkStart w:id="2279" w:name="_ETM_Q1_9218643"/>
      <w:bookmarkEnd w:id="2279"/>
      <w:r w:rsidRPr="00CC4AE2">
        <w:rPr>
          <w:rFonts w:hint="cs"/>
          <w:rtl/>
        </w:rPr>
        <w:t xml:space="preserve">מחובת </w:t>
      </w:r>
      <w:proofErr w:type="spellStart"/>
      <w:r w:rsidRPr="00CC4AE2">
        <w:rPr>
          <w:rFonts w:hint="cs"/>
          <w:rtl/>
        </w:rPr>
        <w:t>עטיית</w:t>
      </w:r>
      <w:proofErr w:type="spellEnd"/>
      <w:r w:rsidRPr="00CC4AE2">
        <w:rPr>
          <w:rFonts w:hint="cs"/>
          <w:rtl/>
        </w:rPr>
        <w:t xml:space="preserve"> מסכה במקרים מסוימים, שזה קטין מתחת לגיל שבע </w:t>
      </w:r>
      <w:bookmarkStart w:id="2280" w:name="_ETM_Q1_9224927"/>
      <w:bookmarkEnd w:id="2280"/>
      <w:r w:rsidRPr="00CC4AE2">
        <w:rPr>
          <w:rFonts w:hint="cs"/>
          <w:rtl/>
        </w:rPr>
        <w:t xml:space="preserve">ואדם שמחמת מוגבלות נפשית, שכלית או רפואית, מתקשה באופן משמעותי </w:t>
      </w:r>
      <w:bookmarkStart w:id="2281" w:name="_ETM_Q1_9229763"/>
      <w:bookmarkEnd w:id="2281"/>
      <w:r w:rsidRPr="00CC4AE2">
        <w:rPr>
          <w:rFonts w:hint="cs"/>
          <w:rtl/>
        </w:rPr>
        <w:t xml:space="preserve">או שנמנעת ממנו עקב מוגבלותו האמורה לכסות את הפה ואת </w:t>
      </w:r>
      <w:bookmarkStart w:id="2282" w:name="_ETM_Q1_9233525"/>
      <w:bookmarkEnd w:id="2282"/>
      <w:r w:rsidRPr="00CC4AE2">
        <w:rPr>
          <w:rFonts w:hint="cs"/>
          <w:rtl/>
        </w:rPr>
        <w:t>האף כאמור. כלומר, מעסיק אמור לדעת מי מתחת לגיל שבע</w:t>
      </w:r>
      <w:r w:rsidR="00E757CE" w:rsidRPr="00CC4AE2">
        <w:rPr>
          <w:rFonts w:hint="cs"/>
          <w:rtl/>
        </w:rPr>
        <w:t>?</w:t>
      </w:r>
      <w:r w:rsidRPr="00CC4AE2">
        <w:rPr>
          <w:rFonts w:hint="cs"/>
          <w:rtl/>
        </w:rPr>
        <w:t xml:space="preserve"> </w:t>
      </w:r>
      <w:bookmarkStart w:id="2283" w:name="_ETM_Q1_9239675"/>
      <w:bookmarkEnd w:id="2283"/>
      <w:r w:rsidRPr="00CC4AE2">
        <w:rPr>
          <w:rFonts w:hint="cs"/>
          <w:rtl/>
        </w:rPr>
        <w:t>שווה שנדבר מחר מה אנחנו חושבים שמעסיק צריך לדעת עליו.</w:t>
      </w:r>
    </w:p>
    <w:p w:rsidR="00994AFC" w:rsidRPr="00CC4AE2" w:rsidRDefault="00994AFC" w:rsidP="00E53F8E">
      <w:pPr>
        <w:rPr>
          <w:rtl/>
        </w:rPr>
      </w:pPr>
    </w:p>
    <w:p w:rsidR="00994AFC" w:rsidRPr="00CC4AE2" w:rsidRDefault="00994AFC" w:rsidP="00994AFC">
      <w:pPr>
        <w:pStyle w:val="a4"/>
        <w:keepNext/>
        <w:rPr>
          <w:rtl/>
        </w:rPr>
      </w:pPr>
      <w:bookmarkStart w:id="2284" w:name="ET_speaker_5935_564"/>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284"/>
    </w:p>
    <w:p w:rsidR="00994AFC" w:rsidRPr="00CC4AE2" w:rsidRDefault="00994AFC" w:rsidP="00994AFC">
      <w:pPr>
        <w:pStyle w:val="KeepWithNext"/>
        <w:rPr>
          <w:rtl/>
          <w:lang w:eastAsia="he-IL"/>
        </w:rPr>
      </w:pPr>
    </w:p>
    <w:p w:rsidR="00994AFC" w:rsidRPr="00CC4AE2" w:rsidRDefault="00994AFC" w:rsidP="00994AFC">
      <w:pPr>
        <w:rPr>
          <w:rtl/>
          <w:lang w:eastAsia="he-IL"/>
        </w:rPr>
      </w:pPr>
      <w:r w:rsidRPr="00CC4AE2">
        <w:rPr>
          <w:rFonts w:hint="cs"/>
          <w:rtl/>
          <w:lang w:eastAsia="he-IL"/>
        </w:rPr>
        <w:t>באיזה עמוד את קוראת?</w:t>
      </w:r>
    </w:p>
    <w:p w:rsidR="00994AFC" w:rsidRPr="00CC4AE2" w:rsidRDefault="00994AFC" w:rsidP="00994AFC">
      <w:pPr>
        <w:rPr>
          <w:rtl/>
          <w:lang w:eastAsia="he-IL"/>
        </w:rPr>
      </w:pPr>
      <w:bookmarkStart w:id="2285" w:name="_ETM_Q1_9246731"/>
      <w:bookmarkStart w:id="2286" w:name="_ETM_Q1_9246842"/>
      <w:bookmarkStart w:id="2287" w:name="_ETM_Q1_9248427"/>
      <w:bookmarkEnd w:id="2285"/>
      <w:bookmarkEnd w:id="2286"/>
      <w:bookmarkEnd w:id="2287"/>
    </w:p>
    <w:p w:rsidR="00994AFC" w:rsidRPr="00CC4AE2" w:rsidRDefault="00994AFC" w:rsidP="00994AFC">
      <w:pPr>
        <w:pStyle w:val="a4"/>
        <w:keepNext/>
        <w:rPr>
          <w:rtl/>
        </w:rPr>
      </w:pPr>
      <w:bookmarkStart w:id="2288" w:name="ET_speaker_נירה_לאמי_רכלבסקי_565"/>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288"/>
    </w:p>
    <w:p w:rsidR="00994AFC" w:rsidRPr="00CC4AE2" w:rsidRDefault="00994AFC" w:rsidP="00994AFC">
      <w:pPr>
        <w:pStyle w:val="KeepWithNext"/>
        <w:rPr>
          <w:rtl/>
          <w:lang w:eastAsia="he-IL"/>
        </w:rPr>
      </w:pPr>
    </w:p>
    <w:p w:rsidR="00E53F8E" w:rsidRPr="00CC4AE2" w:rsidRDefault="00994AFC" w:rsidP="00E757CE">
      <w:pPr>
        <w:rPr>
          <w:rtl/>
        </w:rPr>
      </w:pPr>
      <w:bookmarkStart w:id="2289" w:name="_ETM_Q1_9249150"/>
      <w:bookmarkStart w:id="2290" w:name="_ETM_Q1_9249228"/>
      <w:bookmarkEnd w:id="2289"/>
      <w:bookmarkEnd w:id="2290"/>
      <w:r w:rsidRPr="00CC4AE2">
        <w:rPr>
          <w:rFonts w:hint="cs"/>
          <w:rtl/>
        </w:rPr>
        <w:t xml:space="preserve">אנחנו </w:t>
      </w:r>
      <w:bookmarkStart w:id="2291" w:name="_ETM_Q1_9251637"/>
      <w:bookmarkEnd w:id="2291"/>
      <w:r w:rsidRPr="00CC4AE2">
        <w:rPr>
          <w:rFonts w:hint="cs"/>
          <w:rtl/>
        </w:rPr>
        <w:t xml:space="preserve">בסעיף 3א(1), קראנו על חובות של מחזיק </w:t>
      </w:r>
      <w:bookmarkStart w:id="2292" w:name="_ETM_Q1_9258179"/>
      <w:bookmarkEnd w:id="2292"/>
      <w:r w:rsidRPr="00CC4AE2">
        <w:rPr>
          <w:rFonts w:hint="cs"/>
          <w:rtl/>
        </w:rPr>
        <w:t>מקום הפתוח לציבור. אתה זוכר, מיקי</w:t>
      </w:r>
      <w:r w:rsidR="00E757CE" w:rsidRPr="00CC4AE2">
        <w:rPr>
          <w:rFonts w:hint="cs"/>
          <w:rtl/>
        </w:rPr>
        <w:t>,</w:t>
      </w:r>
      <w:r w:rsidRPr="00CC4AE2">
        <w:rPr>
          <w:rFonts w:hint="cs"/>
          <w:rtl/>
        </w:rPr>
        <w:t xml:space="preserve"> דיברנו על זה מקום </w:t>
      </w:r>
      <w:bookmarkStart w:id="2293" w:name="_ETM_Q1_9263317"/>
      <w:bookmarkEnd w:id="2293"/>
      <w:r w:rsidRPr="00CC4AE2">
        <w:rPr>
          <w:rFonts w:hint="cs"/>
          <w:rtl/>
        </w:rPr>
        <w:t>הפתוח לציבור.</w:t>
      </w:r>
    </w:p>
    <w:p w:rsidR="00994AFC" w:rsidRPr="00CC4AE2" w:rsidRDefault="00994AFC" w:rsidP="00E53F8E">
      <w:pPr>
        <w:rPr>
          <w:rtl/>
        </w:rPr>
      </w:pPr>
      <w:bookmarkStart w:id="2294" w:name="_ETM_Q1_9251955"/>
      <w:bookmarkStart w:id="2295" w:name="_ETM_Q1_9252058"/>
      <w:bookmarkEnd w:id="2294"/>
      <w:bookmarkEnd w:id="2295"/>
    </w:p>
    <w:p w:rsidR="00E53F8E" w:rsidRPr="00CC4AE2" w:rsidRDefault="00E53F8E" w:rsidP="00E53F8E">
      <w:pPr>
        <w:pStyle w:val="a4"/>
        <w:keepNext/>
        <w:rPr>
          <w:rtl/>
        </w:rPr>
      </w:pPr>
      <w:bookmarkStart w:id="2296" w:name="ET_speaker_5935_256"/>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296"/>
    </w:p>
    <w:p w:rsidR="00E53F8E" w:rsidRPr="00CC4AE2" w:rsidRDefault="00E53F8E" w:rsidP="00E53F8E">
      <w:pPr>
        <w:pStyle w:val="KeepWithNext"/>
        <w:rPr>
          <w:rtl/>
        </w:rPr>
      </w:pPr>
    </w:p>
    <w:p w:rsidR="00E53F8E" w:rsidRPr="00CC4AE2" w:rsidRDefault="00994AFC" w:rsidP="00994AFC">
      <w:pPr>
        <w:rPr>
          <w:rtl/>
        </w:rPr>
      </w:pPr>
      <w:r w:rsidRPr="00CC4AE2">
        <w:rPr>
          <w:rFonts w:hint="cs"/>
          <w:rtl/>
        </w:rPr>
        <w:t>כשאת מדלגת ממסך למסמך, אני מאבד אותך</w:t>
      </w:r>
      <w:r w:rsidR="00E53F8E" w:rsidRPr="00CC4AE2">
        <w:rPr>
          <w:rFonts w:hint="cs"/>
          <w:rtl/>
        </w:rPr>
        <w:t>.</w:t>
      </w:r>
    </w:p>
    <w:p w:rsidR="00E53F8E" w:rsidRPr="00CC4AE2" w:rsidRDefault="00E53F8E" w:rsidP="00E53F8E">
      <w:pPr>
        <w:rPr>
          <w:rtl/>
        </w:rPr>
      </w:pPr>
    </w:p>
    <w:p w:rsidR="00E53F8E" w:rsidRPr="00CC4AE2" w:rsidRDefault="00E53F8E" w:rsidP="00E53F8E">
      <w:pPr>
        <w:pStyle w:val="a4"/>
        <w:keepNext/>
        <w:rPr>
          <w:rtl/>
        </w:rPr>
      </w:pPr>
      <w:bookmarkStart w:id="2297" w:name="ET_speaker_נירה_לאמי_רכלבסקי_257"/>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297"/>
    </w:p>
    <w:p w:rsidR="00E53F8E" w:rsidRPr="00CC4AE2" w:rsidRDefault="00E53F8E" w:rsidP="00E53F8E">
      <w:pPr>
        <w:pStyle w:val="KeepWithNext"/>
        <w:rPr>
          <w:rtl/>
        </w:rPr>
      </w:pPr>
    </w:p>
    <w:p w:rsidR="00994AFC" w:rsidRPr="00CC4AE2" w:rsidRDefault="00994AFC" w:rsidP="00994AFC">
      <w:pPr>
        <w:rPr>
          <w:rtl/>
        </w:rPr>
      </w:pPr>
      <w:bookmarkStart w:id="2298" w:name="_ETM_Q1_9271168"/>
      <w:bookmarkStart w:id="2299" w:name="_ETM_Q1_9271313"/>
      <w:bookmarkEnd w:id="2298"/>
      <w:bookmarkEnd w:id="2299"/>
      <w:r w:rsidRPr="00CC4AE2">
        <w:rPr>
          <w:rFonts w:hint="cs"/>
          <w:rtl/>
        </w:rPr>
        <w:t xml:space="preserve">סעיף קטן3א(1)(א)(4) מדבר </w:t>
      </w:r>
      <w:bookmarkStart w:id="2300" w:name="_ETM_Q1_9276575"/>
      <w:bookmarkEnd w:id="2300"/>
      <w:r w:rsidRPr="00CC4AE2">
        <w:rPr>
          <w:rFonts w:hint="cs"/>
          <w:rtl/>
        </w:rPr>
        <w:t xml:space="preserve">על הוראות שבהן צריך להחזיק אדם שמחזיק מקום הפתוח לציבור. </w:t>
      </w:r>
      <w:bookmarkStart w:id="2301" w:name="_ETM_Q1_9282445"/>
      <w:bookmarkEnd w:id="2301"/>
      <w:r w:rsidRPr="00CC4AE2">
        <w:rPr>
          <w:rFonts w:hint="cs"/>
          <w:rtl/>
        </w:rPr>
        <w:t xml:space="preserve">ובין היתר המחזיק של המקום יעמוד בהוראות סעיף 3ה(ג1) לצו </w:t>
      </w:r>
      <w:bookmarkStart w:id="2302" w:name="_ETM_Q1_9286572"/>
      <w:bookmarkEnd w:id="2302"/>
      <w:r w:rsidRPr="00CC4AE2">
        <w:rPr>
          <w:rFonts w:hint="cs"/>
          <w:rtl/>
        </w:rPr>
        <w:t>בריאות העם. אני רק אומרת מה ההוראה הזאת בצו בריאות</w:t>
      </w:r>
      <w:bookmarkStart w:id="2303" w:name="_ETM_Q1_9291744"/>
      <w:bookmarkEnd w:id="2303"/>
      <w:r w:rsidRPr="00CC4AE2">
        <w:rPr>
          <w:rFonts w:hint="cs"/>
          <w:rtl/>
        </w:rPr>
        <w:t xml:space="preserve"> העם, כדי שתבינו במה הוא צריך לעמוד.</w:t>
      </w:r>
    </w:p>
    <w:p w:rsidR="00994AFC" w:rsidRPr="00CC4AE2" w:rsidRDefault="00994AFC" w:rsidP="00994AFC">
      <w:pPr>
        <w:rPr>
          <w:rtl/>
        </w:rPr>
      </w:pPr>
      <w:bookmarkStart w:id="2304" w:name="_ETM_Q1_9297293"/>
      <w:bookmarkStart w:id="2305" w:name="_ETM_Q1_9297421"/>
      <w:bookmarkStart w:id="2306" w:name="_ETM_Q1_9299037"/>
      <w:bookmarkEnd w:id="2304"/>
      <w:bookmarkEnd w:id="2305"/>
      <w:bookmarkEnd w:id="2306"/>
    </w:p>
    <w:p w:rsidR="00994AFC" w:rsidRPr="00CC4AE2" w:rsidRDefault="00994AFC" w:rsidP="00994AFC">
      <w:pPr>
        <w:pStyle w:val="a4"/>
        <w:keepNext/>
        <w:rPr>
          <w:rtl/>
        </w:rPr>
      </w:pPr>
      <w:bookmarkStart w:id="2307" w:name="ET_speaker_5935_566"/>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307"/>
    </w:p>
    <w:p w:rsidR="00994AFC" w:rsidRPr="00CC4AE2" w:rsidRDefault="00994AFC" w:rsidP="00994AFC">
      <w:pPr>
        <w:pStyle w:val="KeepWithNext"/>
        <w:rPr>
          <w:rtl/>
          <w:lang w:eastAsia="he-IL"/>
        </w:rPr>
      </w:pPr>
    </w:p>
    <w:p w:rsidR="00994AFC" w:rsidRPr="00CC4AE2" w:rsidRDefault="00994AFC" w:rsidP="00994AFC">
      <w:pPr>
        <w:rPr>
          <w:rtl/>
          <w:lang w:eastAsia="he-IL"/>
        </w:rPr>
      </w:pPr>
      <w:bookmarkStart w:id="2308" w:name="_ETM_Q1_9299848"/>
      <w:bookmarkEnd w:id="2308"/>
      <w:r w:rsidRPr="00CC4AE2">
        <w:rPr>
          <w:rFonts w:hint="cs"/>
          <w:rtl/>
          <w:lang w:eastAsia="he-IL"/>
        </w:rPr>
        <w:t>ג</w:t>
      </w:r>
      <w:bookmarkStart w:id="2309" w:name="_ETM_Q1_9299965"/>
      <w:bookmarkEnd w:id="2309"/>
      <w:r w:rsidRPr="00CC4AE2">
        <w:rPr>
          <w:rFonts w:hint="cs"/>
          <w:rtl/>
          <w:lang w:eastAsia="he-IL"/>
        </w:rPr>
        <w:t xml:space="preserve">ברתי היושבת-ראש, לגבי סדר </w:t>
      </w:r>
      <w:bookmarkStart w:id="2310" w:name="_ETM_Q1_9300257"/>
      <w:bookmarkEnd w:id="2310"/>
      <w:r w:rsidRPr="00CC4AE2">
        <w:rPr>
          <w:rFonts w:hint="cs"/>
          <w:rtl/>
          <w:lang w:eastAsia="he-IL"/>
        </w:rPr>
        <w:t>הדברים, כשיש משהו שאת רוצה עכשיו, למשל - - -</w:t>
      </w:r>
      <w:bookmarkStart w:id="2311" w:name="_ETM_Q1_9303504"/>
      <w:bookmarkEnd w:id="2311"/>
    </w:p>
    <w:p w:rsidR="00994AFC" w:rsidRPr="00CC4AE2" w:rsidRDefault="00994AFC" w:rsidP="00994AFC">
      <w:pPr>
        <w:rPr>
          <w:rtl/>
          <w:lang w:eastAsia="he-IL"/>
        </w:rPr>
      </w:pPr>
      <w:bookmarkStart w:id="2312" w:name="_ETM_Q1_9303636"/>
      <w:bookmarkEnd w:id="2312"/>
    </w:p>
    <w:p w:rsidR="00994AFC" w:rsidRPr="00CC4AE2" w:rsidRDefault="00994AFC" w:rsidP="00994AFC">
      <w:pPr>
        <w:pStyle w:val="af6"/>
        <w:keepNext/>
        <w:rPr>
          <w:rtl/>
        </w:rPr>
      </w:pPr>
      <w:bookmarkStart w:id="2313" w:name="ET_yor_5307_567"/>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313"/>
    </w:p>
    <w:p w:rsidR="00994AFC" w:rsidRPr="00CC4AE2" w:rsidRDefault="00994AFC" w:rsidP="00994AFC">
      <w:pPr>
        <w:pStyle w:val="KeepWithNext"/>
        <w:rPr>
          <w:rtl/>
          <w:lang w:eastAsia="he-IL"/>
        </w:rPr>
      </w:pPr>
    </w:p>
    <w:p w:rsidR="00994AFC" w:rsidRPr="00CC4AE2" w:rsidRDefault="00994AFC" w:rsidP="00994AFC">
      <w:pPr>
        <w:rPr>
          <w:rtl/>
          <w:lang w:eastAsia="he-IL"/>
        </w:rPr>
      </w:pPr>
      <w:bookmarkStart w:id="2314" w:name="_ETM_Q1_9304525"/>
      <w:bookmarkEnd w:id="2314"/>
      <w:r w:rsidRPr="00CC4AE2">
        <w:rPr>
          <w:rFonts w:hint="cs"/>
          <w:rtl/>
          <w:lang w:eastAsia="he-IL"/>
        </w:rPr>
        <w:t xml:space="preserve">נתייחס </w:t>
      </w:r>
      <w:bookmarkStart w:id="2315" w:name="_ETM_Q1_9305839"/>
      <w:bookmarkEnd w:id="2315"/>
      <w:r w:rsidRPr="00CC4AE2">
        <w:rPr>
          <w:rFonts w:hint="cs"/>
          <w:rtl/>
          <w:lang w:eastAsia="he-IL"/>
        </w:rPr>
        <w:t>לכל סעיף, בוודאי.</w:t>
      </w:r>
    </w:p>
    <w:p w:rsidR="00994AFC" w:rsidRPr="00CC4AE2" w:rsidRDefault="00994AFC" w:rsidP="00994AFC">
      <w:pPr>
        <w:rPr>
          <w:rtl/>
          <w:lang w:eastAsia="he-IL"/>
        </w:rPr>
      </w:pPr>
      <w:bookmarkStart w:id="2316" w:name="_ETM_Q1_9305505"/>
      <w:bookmarkStart w:id="2317" w:name="_ETM_Q1_9305617"/>
      <w:bookmarkStart w:id="2318" w:name="_ETM_Q1_9306593"/>
      <w:bookmarkEnd w:id="2316"/>
      <w:bookmarkEnd w:id="2317"/>
      <w:bookmarkEnd w:id="2318"/>
    </w:p>
    <w:p w:rsidR="00994AFC" w:rsidRPr="00CC4AE2" w:rsidRDefault="00994AFC" w:rsidP="00994AFC">
      <w:pPr>
        <w:pStyle w:val="a4"/>
        <w:keepNext/>
        <w:rPr>
          <w:rtl/>
        </w:rPr>
      </w:pPr>
      <w:bookmarkStart w:id="2319" w:name="ET_speaker_5935_568"/>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319"/>
    </w:p>
    <w:p w:rsidR="00994AFC" w:rsidRPr="00CC4AE2" w:rsidRDefault="00994AFC" w:rsidP="00994AFC">
      <w:pPr>
        <w:pStyle w:val="KeepWithNext"/>
        <w:rPr>
          <w:rtl/>
          <w:lang w:eastAsia="he-IL"/>
        </w:rPr>
      </w:pPr>
    </w:p>
    <w:p w:rsidR="00994AFC" w:rsidRPr="00CC4AE2" w:rsidRDefault="00994AFC" w:rsidP="00E757CE">
      <w:pPr>
        <w:rPr>
          <w:rtl/>
          <w:lang w:eastAsia="he-IL"/>
        </w:rPr>
      </w:pPr>
      <w:bookmarkStart w:id="2320" w:name="_ETM_Q1_9307360"/>
      <w:bookmarkStart w:id="2321" w:name="_ETM_Q1_9307451"/>
      <w:bookmarkEnd w:id="2320"/>
      <w:bookmarkEnd w:id="2321"/>
      <w:r w:rsidRPr="00CC4AE2">
        <w:rPr>
          <w:rFonts w:hint="cs"/>
          <w:rtl/>
          <w:lang w:eastAsia="he-IL"/>
        </w:rPr>
        <w:t xml:space="preserve">לדוגמה, כל נושא המסכות, כשאדם נכנס לבית עסק, </w:t>
      </w:r>
      <w:bookmarkStart w:id="2322" w:name="_ETM_Q1_9309784"/>
      <w:bookmarkEnd w:id="2322"/>
      <w:r w:rsidRPr="00CC4AE2">
        <w:rPr>
          <w:rFonts w:hint="cs"/>
          <w:rtl/>
          <w:lang w:eastAsia="he-IL"/>
        </w:rPr>
        <w:t xml:space="preserve">לא מקובל עליי שבית העסק יקבל את הדוח. לא מקובל </w:t>
      </w:r>
      <w:bookmarkStart w:id="2323" w:name="_ETM_Q1_9312635"/>
      <w:bookmarkEnd w:id="2323"/>
      <w:r w:rsidRPr="00CC4AE2">
        <w:rPr>
          <w:rFonts w:hint="cs"/>
          <w:rtl/>
          <w:lang w:eastAsia="he-IL"/>
        </w:rPr>
        <w:t>עליי.</w:t>
      </w:r>
    </w:p>
    <w:p w:rsidR="00994AFC" w:rsidRPr="00CC4AE2" w:rsidRDefault="00994AFC" w:rsidP="00994AFC">
      <w:pPr>
        <w:rPr>
          <w:rtl/>
          <w:lang w:eastAsia="he-IL"/>
        </w:rPr>
      </w:pPr>
      <w:bookmarkStart w:id="2324" w:name="_ETM_Q1_9311420"/>
      <w:bookmarkStart w:id="2325" w:name="_ETM_Q1_9311505"/>
      <w:bookmarkEnd w:id="2324"/>
      <w:bookmarkEnd w:id="2325"/>
    </w:p>
    <w:p w:rsidR="00994AFC" w:rsidRPr="00CC4AE2" w:rsidRDefault="00994AFC" w:rsidP="00994AFC">
      <w:pPr>
        <w:pStyle w:val="af6"/>
        <w:keepNext/>
        <w:rPr>
          <w:rtl/>
        </w:rPr>
      </w:pPr>
      <w:bookmarkStart w:id="2326" w:name="ET_yor_5307_569"/>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326"/>
    </w:p>
    <w:p w:rsidR="00994AFC" w:rsidRPr="00CC4AE2" w:rsidRDefault="00994AFC" w:rsidP="00994AFC">
      <w:pPr>
        <w:pStyle w:val="KeepWithNext"/>
        <w:rPr>
          <w:rtl/>
          <w:lang w:eastAsia="he-IL"/>
        </w:rPr>
      </w:pPr>
    </w:p>
    <w:p w:rsidR="00994AFC" w:rsidRPr="00CC4AE2" w:rsidRDefault="00994AFC" w:rsidP="00994AFC">
      <w:pPr>
        <w:rPr>
          <w:rtl/>
          <w:lang w:eastAsia="he-IL"/>
        </w:rPr>
      </w:pPr>
      <w:bookmarkStart w:id="2327" w:name="_ETM_Q1_9312351"/>
      <w:bookmarkEnd w:id="2327"/>
      <w:r w:rsidRPr="00CC4AE2">
        <w:rPr>
          <w:rFonts w:hint="cs"/>
          <w:rtl/>
          <w:lang w:eastAsia="he-IL"/>
        </w:rPr>
        <w:t>זה מה שדיברנו קודם ואמרנו שהם יציגו את הסעיף, ובדיונים הקרובים אנחנו נלבן את זה.</w:t>
      </w:r>
    </w:p>
    <w:p w:rsidR="00994AFC" w:rsidRPr="00CC4AE2" w:rsidRDefault="00994AFC" w:rsidP="00994AFC">
      <w:pPr>
        <w:rPr>
          <w:rtl/>
          <w:lang w:eastAsia="he-IL"/>
        </w:rPr>
      </w:pPr>
      <w:bookmarkStart w:id="2328" w:name="_ETM_Q1_9318616"/>
      <w:bookmarkStart w:id="2329" w:name="_ETM_Q1_9318736"/>
      <w:bookmarkEnd w:id="2328"/>
      <w:bookmarkEnd w:id="2329"/>
    </w:p>
    <w:p w:rsidR="00A3052A" w:rsidRPr="00CC4AE2" w:rsidRDefault="00A3052A" w:rsidP="00A3052A">
      <w:pPr>
        <w:pStyle w:val="a4"/>
        <w:keepNext/>
        <w:rPr>
          <w:rtl/>
        </w:rPr>
      </w:pPr>
      <w:bookmarkStart w:id="2330" w:name="ET_speaker_5935_258"/>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330"/>
    </w:p>
    <w:p w:rsidR="00A3052A" w:rsidRPr="00CC4AE2" w:rsidRDefault="00A3052A" w:rsidP="00A3052A">
      <w:pPr>
        <w:pStyle w:val="KeepWithNext"/>
        <w:rPr>
          <w:rtl/>
        </w:rPr>
      </w:pPr>
    </w:p>
    <w:p w:rsidR="00A3052A" w:rsidRPr="00CC4AE2" w:rsidRDefault="00994AFC" w:rsidP="00994AFC">
      <w:pPr>
        <w:rPr>
          <w:rtl/>
        </w:rPr>
      </w:pPr>
      <w:r w:rsidRPr="00CC4AE2">
        <w:rPr>
          <w:rFonts w:hint="cs"/>
          <w:rtl/>
        </w:rPr>
        <w:t xml:space="preserve">זה יהיה בהמשך </w:t>
      </w:r>
      <w:proofErr w:type="spellStart"/>
      <w:r w:rsidRPr="00CC4AE2">
        <w:rPr>
          <w:rFonts w:hint="cs"/>
          <w:rtl/>
        </w:rPr>
        <w:t>לאלכוג'ל</w:t>
      </w:r>
      <w:proofErr w:type="spellEnd"/>
      <w:r w:rsidRPr="00CC4AE2">
        <w:rPr>
          <w:rFonts w:hint="cs"/>
          <w:rtl/>
        </w:rPr>
        <w:t xml:space="preserve"> ולבתי מלון </w:t>
      </w:r>
      <w:bookmarkStart w:id="2331" w:name="_ETM_Q1_9323226"/>
      <w:bookmarkEnd w:id="2331"/>
      <w:r w:rsidRPr="00CC4AE2">
        <w:rPr>
          <w:rFonts w:hint="cs"/>
          <w:rtl/>
        </w:rPr>
        <w:t xml:space="preserve">ולכל זה. גם ככה הרגולציה על בתי המלון היא </w:t>
      </w:r>
      <w:r w:rsidR="00A3052A" w:rsidRPr="00CC4AE2">
        <w:rPr>
          <w:rFonts w:hint="cs"/>
          <w:rtl/>
        </w:rPr>
        <w:t xml:space="preserve">מטורפת. </w:t>
      </w:r>
      <w:r w:rsidRPr="00CC4AE2">
        <w:rPr>
          <w:rFonts w:hint="cs"/>
          <w:rtl/>
        </w:rPr>
        <w:t xml:space="preserve">מטורפת. </w:t>
      </w:r>
      <w:bookmarkStart w:id="2332" w:name="_ETM_Q1_9329885"/>
      <w:bookmarkEnd w:id="2332"/>
      <w:r w:rsidR="00A3052A" w:rsidRPr="00CC4AE2">
        <w:rPr>
          <w:rFonts w:hint="cs"/>
          <w:rtl/>
        </w:rPr>
        <w:t>לא תתנו להחזיר את העסקים ו</w:t>
      </w:r>
      <w:r w:rsidRPr="00CC4AE2">
        <w:rPr>
          <w:rFonts w:hint="cs"/>
          <w:rtl/>
        </w:rPr>
        <w:t xml:space="preserve">את </w:t>
      </w:r>
      <w:r w:rsidR="00A3052A" w:rsidRPr="00CC4AE2">
        <w:rPr>
          <w:rFonts w:hint="cs"/>
          <w:rtl/>
        </w:rPr>
        <w:t>התרבות חזרה לתלם. אני אומר את זה למ</w:t>
      </w:r>
      <w:r w:rsidRPr="00CC4AE2">
        <w:rPr>
          <w:rFonts w:hint="cs"/>
          <w:rtl/>
        </w:rPr>
        <w:t>ש</w:t>
      </w:r>
      <w:r w:rsidR="00A3052A" w:rsidRPr="00CC4AE2">
        <w:rPr>
          <w:rFonts w:hint="cs"/>
          <w:rtl/>
        </w:rPr>
        <w:t>רד הבריאות</w:t>
      </w:r>
      <w:r w:rsidRPr="00CC4AE2">
        <w:rPr>
          <w:rFonts w:hint="cs"/>
          <w:rtl/>
        </w:rPr>
        <w:t xml:space="preserve"> כי אתמול הבעתי את המחאה שלי אצל פרופ' </w:t>
      </w:r>
      <w:bookmarkStart w:id="2333" w:name="_ETM_Q1_9340972"/>
      <w:bookmarkEnd w:id="2333"/>
      <w:proofErr w:type="spellStart"/>
      <w:r w:rsidRPr="00CC4AE2">
        <w:rPr>
          <w:rFonts w:hint="cs"/>
          <w:rtl/>
        </w:rPr>
        <w:t>סדצקי</w:t>
      </w:r>
      <w:proofErr w:type="spellEnd"/>
      <w:r w:rsidRPr="00CC4AE2">
        <w:rPr>
          <w:rFonts w:hint="cs"/>
          <w:rtl/>
        </w:rPr>
        <w:t xml:space="preserve">, ותקפו אותי, </w:t>
      </w:r>
      <w:r w:rsidR="00A3052A" w:rsidRPr="00CC4AE2">
        <w:rPr>
          <w:rFonts w:hint="cs"/>
          <w:rtl/>
        </w:rPr>
        <w:t>לא שזה מבהיל אותי</w:t>
      </w:r>
      <w:r w:rsidRPr="00CC4AE2">
        <w:rPr>
          <w:rFonts w:hint="cs"/>
          <w:rtl/>
        </w:rPr>
        <w:t xml:space="preserve"> שתקפו אותי בכל אמצעי התקשורת.</w:t>
      </w:r>
    </w:p>
    <w:p w:rsidR="00A3052A" w:rsidRPr="00CC4AE2" w:rsidRDefault="00A3052A" w:rsidP="00A3052A">
      <w:pPr>
        <w:rPr>
          <w:rtl/>
        </w:rPr>
      </w:pPr>
    </w:p>
    <w:p w:rsidR="00A3052A" w:rsidRPr="00CC4AE2" w:rsidRDefault="00A3052A" w:rsidP="00A3052A">
      <w:pPr>
        <w:pStyle w:val="af6"/>
        <w:keepNext/>
        <w:rPr>
          <w:rtl/>
        </w:rPr>
      </w:pPr>
      <w:bookmarkStart w:id="2334" w:name="ET_yor_5307_259"/>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334"/>
    </w:p>
    <w:p w:rsidR="00A3052A" w:rsidRPr="00CC4AE2" w:rsidRDefault="00A3052A" w:rsidP="00A3052A">
      <w:pPr>
        <w:pStyle w:val="KeepWithNext"/>
        <w:rPr>
          <w:rtl/>
        </w:rPr>
      </w:pPr>
    </w:p>
    <w:p w:rsidR="00A3052A" w:rsidRPr="00CC4AE2" w:rsidRDefault="00A3052A" w:rsidP="00A3052A">
      <w:pPr>
        <w:rPr>
          <w:rtl/>
        </w:rPr>
      </w:pPr>
      <w:r w:rsidRPr="00CC4AE2">
        <w:rPr>
          <w:rFonts w:hint="cs"/>
          <w:rtl/>
        </w:rPr>
        <w:t>לא ראיתי שתקפו אותך, מ</w:t>
      </w:r>
      <w:r w:rsidR="00994AFC" w:rsidRPr="00CC4AE2">
        <w:rPr>
          <w:rFonts w:hint="cs"/>
          <w:rtl/>
        </w:rPr>
        <w:t>י</w:t>
      </w:r>
      <w:r w:rsidRPr="00CC4AE2">
        <w:rPr>
          <w:rFonts w:hint="cs"/>
          <w:rtl/>
        </w:rPr>
        <w:t>קי.</w:t>
      </w:r>
    </w:p>
    <w:p w:rsidR="00A3052A" w:rsidRPr="00CC4AE2" w:rsidRDefault="00A3052A" w:rsidP="00A3052A">
      <w:pPr>
        <w:rPr>
          <w:rtl/>
        </w:rPr>
      </w:pPr>
    </w:p>
    <w:p w:rsidR="00A3052A" w:rsidRPr="00CC4AE2" w:rsidRDefault="00A3052A" w:rsidP="00A3052A">
      <w:pPr>
        <w:pStyle w:val="a4"/>
        <w:keepNext/>
        <w:rPr>
          <w:rtl/>
        </w:rPr>
      </w:pPr>
      <w:bookmarkStart w:id="2335" w:name="ET_speaker_5935_260"/>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335"/>
    </w:p>
    <w:p w:rsidR="00A3052A" w:rsidRPr="00CC4AE2" w:rsidRDefault="00A3052A" w:rsidP="00A3052A">
      <w:pPr>
        <w:pStyle w:val="KeepWithNext"/>
        <w:rPr>
          <w:rtl/>
        </w:rPr>
      </w:pPr>
    </w:p>
    <w:p w:rsidR="00A3052A" w:rsidRPr="00CC4AE2" w:rsidRDefault="00A3052A" w:rsidP="00A3052A">
      <w:pPr>
        <w:rPr>
          <w:rtl/>
        </w:rPr>
      </w:pPr>
      <w:r w:rsidRPr="00CC4AE2">
        <w:rPr>
          <w:rFonts w:hint="cs"/>
          <w:rtl/>
        </w:rPr>
        <w:t xml:space="preserve">הייתי </w:t>
      </w:r>
      <w:r w:rsidR="00994AFC" w:rsidRPr="00CC4AE2">
        <w:rPr>
          <w:rFonts w:hint="cs"/>
          <w:rtl/>
        </w:rPr>
        <w:t xml:space="preserve">מה </w:t>
      </w:r>
      <w:bookmarkStart w:id="2336" w:name="_ETM_Q1_9347692"/>
      <w:bookmarkEnd w:id="2336"/>
      <w:r w:rsidR="00994AFC" w:rsidRPr="00CC4AE2">
        <w:rPr>
          <w:rFonts w:hint="cs"/>
          <w:rtl/>
        </w:rPr>
        <w:t xml:space="preserve">זה </w:t>
      </w:r>
      <w:r w:rsidRPr="00CC4AE2">
        <w:rPr>
          <w:rFonts w:hint="cs"/>
          <w:rtl/>
        </w:rPr>
        <w:t>מנומס</w:t>
      </w:r>
      <w:r w:rsidR="00994AFC" w:rsidRPr="00CC4AE2">
        <w:rPr>
          <w:rFonts w:hint="cs"/>
          <w:rtl/>
        </w:rPr>
        <w:t>,</w:t>
      </w:r>
      <w:r w:rsidRPr="00CC4AE2">
        <w:rPr>
          <w:rFonts w:hint="cs"/>
          <w:rtl/>
        </w:rPr>
        <w:t xml:space="preserve"> שלא כדרכי</w:t>
      </w:r>
      <w:r w:rsidR="00994AFC" w:rsidRPr="00CC4AE2">
        <w:rPr>
          <w:rFonts w:hint="cs"/>
          <w:rtl/>
        </w:rPr>
        <w:t>, אני מודה</w:t>
      </w:r>
      <w:r w:rsidRPr="00CC4AE2">
        <w:rPr>
          <w:rFonts w:hint="cs"/>
          <w:rtl/>
        </w:rPr>
        <w:t>.</w:t>
      </w:r>
    </w:p>
    <w:p w:rsidR="00A3052A" w:rsidRPr="00CC4AE2" w:rsidRDefault="00A3052A" w:rsidP="00A3052A">
      <w:pPr>
        <w:rPr>
          <w:rtl/>
        </w:rPr>
      </w:pPr>
    </w:p>
    <w:p w:rsidR="00994AFC" w:rsidRPr="00CC4AE2" w:rsidRDefault="00994AFC" w:rsidP="00994AFC">
      <w:pPr>
        <w:pStyle w:val="af6"/>
        <w:keepNext/>
        <w:rPr>
          <w:rtl/>
        </w:rPr>
      </w:pPr>
      <w:bookmarkStart w:id="2337" w:name="ET_yor_5307_570"/>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337"/>
    </w:p>
    <w:p w:rsidR="00994AFC" w:rsidRPr="00CC4AE2" w:rsidRDefault="00994AFC" w:rsidP="00994AFC">
      <w:pPr>
        <w:pStyle w:val="KeepWithNext"/>
        <w:rPr>
          <w:rtl/>
          <w:lang w:eastAsia="he-IL"/>
        </w:rPr>
      </w:pPr>
    </w:p>
    <w:p w:rsidR="00994AFC" w:rsidRPr="00CC4AE2" w:rsidRDefault="00994AFC" w:rsidP="00994AFC">
      <w:pPr>
        <w:rPr>
          <w:rtl/>
          <w:lang w:eastAsia="he-IL"/>
        </w:rPr>
      </w:pPr>
      <w:bookmarkStart w:id="2338" w:name="_ETM_Q1_9354227"/>
      <w:bookmarkEnd w:id="2338"/>
      <w:r w:rsidRPr="00CC4AE2">
        <w:rPr>
          <w:rFonts w:hint="cs"/>
          <w:rtl/>
          <w:lang w:eastAsia="he-IL"/>
        </w:rPr>
        <w:t xml:space="preserve">יש פה כמה אנשים שהם לא כדרכם </w:t>
      </w:r>
      <w:bookmarkStart w:id="2339" w:name="_ETM_Q1_9356006"/>
      <w:bookmarkEnd w:id="2339"/>
      <w:r w:rsidRPr="00CC4AE2">
        <w:rPr>
          <w:rFonts w:hint="cs"/>
          <w:rtl/>
          <w:lang w:eastAsia="he-IL"/>
        </w:rPr>
        <w:t>היום.</w:t>
      </w:r>
    </w:p>
    <w:p w:rsidR="00994AFC" w:rsidRPr="00CC4AE2" w:rsidRDefault="00994AFC" w:rsidP="00994AFC">
      <w:pPr>
        <w:rPr>
          <w:rtl/>
          <w:lang w:eastAsia="he-IL"/>
        </w:rPr>
      </w:pPr>
      <w:bookmarkStart w:id="2340" w:name="_ETM_Q1_9354980"/>
      <w:bookmarkStart w:id="2341" w:name="_ETM_Q1_9355072"/>
      <w:bookmarkStart w:id="2342" w:name="_ETM_Q1_9356146"/>
      <w:bookmarkEnd w:id="2340"/>
      <w:bookmarkEnd w:id="2341"/>
      <w:bookmarkEnd w:id="2342"/>
    </w:p>
    <w:p w:rsidR="00994AFC" w:rsidRPr="00CC4AE2" w:rsidRDefault="00994AFC" w:rsidP="00994AFC">
      <w:pPr>
        <w:pStyle w:val="a4"/>
        <w:keepNext/>
        <w:rPr>
          <w:rtl/>
        </w:rPr>
      </w:pPr>
      <w:bookmarkStart w:id="2343" w:name="ET_speaker_5935_571"/>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343"/>
    </w:p>
    <w:p w:rsidR="00994AFC" w:rsidRPr="00CC4AE2" w:rsidRDefault="00994AFC" w:rsidP="00994AFC">
      <w:pPr>
        <w:pStyle w:val="KeepWithNext"/>
        <w:rPr>
          <w:rtl/>
          <w:lang w:eastAsia="he-IL"/>
        </w:rPr>
      </w:pPr>
    </w:p>
    <w:p w:rsidR="00994AFC" w:rsidRPr="00CC4AE2" w:rsidRDefault="00994AFC" w:rsidP="00994AFC">
      <w:pPr>
        <w:rPr>
          <w:rtl/>
          <w:lang w:eastAsia="he-IL"/>
        </w:rPr>
      </w:pPr>
      <w:bookmarkStart w:id="2344" w:name="_ETM_Q1_9356980"/>
      <w:bookmarkStart w:id="2345" w:name="_ETM_Q1_9357055"/>
      <w:bookmarkEnd w:id="2344"/>
      <w:bookmarkEnd w:id="2345"/>
      <w:r w:rsidRPr="00CC4AE2">
        <w:rPr>
          <w:rFonts w:hint="cs"/>
          <w:rtl/>
          <w:lang w:eastAsia="he-IL"/>
        </w:rPr>
        <w:t xml:space="preserve">התנצלתי כבר 20,000 פעם, ביום הראשון שהיא נכנסה לפוליטיקה היא </w:t>
      </w:r>
      <w:bookmarkStart w:id="2346" w:name="_ETM_Q1_9361512"/>
      <w:bookmarkEnd w:id="2346"/>
      <w:r w:rsidRPr="00CC4AE2">
        <w:rPr>
          <w:rFonts w:hint="cs"/>
          <w:rtl/>
          <w:lang w:eastAsia="he-IL"/>
        </w:rPr>
        <w:t>חוותה את זה, אבל אז הייתה נפילה.</w:t>
      </w:r>
    </w:p>
    <w:p w:rsidR="00A3052A" w:rsidRPr="00CC4AE2" w:rsidRDefault="00A3052A" w:rsidP="00A3052A">
      <w:pPr>
        <w:rPr>
          <w:rtl/>
        </w:rPr>
      </w:pPr>
    </w:p>
    <w:p w:rsidR="00994AFC" w:rsidRPr="00CC4AE2" w:rsidRDefault="00994AFC" w:rsidP="00994AFC">
      <w:pPr>
        <w:pStyle w:val="af6"/>
        <w:keepNext/>
        <w:rPr>
          <w:rtl/>
        </w:rPr>
      </w:pPr>
      <w:bookmarkStart w:id="2347" w:name="ET_yor_5307_57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347"/>
    </w:p>
    <w:p w:rsidR="00994AFC" w:rsidRPr="00CC4AE2" w:rsidRDefault="00994AFC" w:rsidP="00994AFC">
      <w:pPr>
        <w:pStyle w:val="KeepWithNext"/>
        <w:rPr>
          <w:rtl/>
          <w:lang w:eastAsia="he-IL"/>
        </w:rPr>
      </w:pPr>
    </w:p>
    <w:p w:rsidR="00994AFC" w:rsidRPr="00CC4AE2" w:rsidRDefault="00994AFC" w:rsidP="00994AFC">
      <w:pPr>
        <w:rPr>
          <w:rtl/>
          <w:lang w:eastAsia="he-IL"/>
        </w:rPr>
      </w:pPr>
      <w:bookmarkStart w:id="2348" w:name="_ETM_Q1_9363735"/>
      <w:bookmarkEnd w:id="2348"/>
      <w:r w:rsidRPr="00CC4AE2">
        <w:rPr>
          <w:rFonts w:hint="cs"/>
          <w:rtl/>
          <w:lang w:eastAsia="he-IL"/>
        </w:rPr>
        <w:t>הכול בסדר גמור.</w:t>
      </w:r>
    </w:p>
    <w:p w:rsidR="00994AFC" w:rsidRPr="00CC4AE2" w:rsidRDefault="00994AFC" w:rsidP="00994AFC">
      <w:pPr>
        <w:rPr>
          <w:rtl/>
          <w:lang w:eastAsia="he-IL"/>
        </w:rPr>
      </w:pPr>
      <w:bookmarkStart w:id="2349" w:name="_ETM_Q1_9364403"/>
      <w:bookmarkStart w:id="2350" w:name="_ETM_Q1_9364505"/>
      <w:bookmarkEnd w:id="2349"/>
      <w:bookmarkEnd w:id="2350"/>
    </w:p>
    <w:p w:rsidR="00A3052A" w:rsidRPr="00CC4AE2" w:rsidRDefault="00A3052A" w:rsidP="00A3052A">
      <w:pPr>
        <w:pStyle w:val="a4"/>
        <w:keepNext/>
        <w:rPr>
          <w:rtl/>
        </w:rPr>
      </w:pPr>
      <w:bookmarkStart w:id="2351" w:name="ET_speaker_נירה_לאמי_רכלבסקי_261"/>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351"/>
    </w:p>
    <w:p w:rsidR="00A3052A" w:rsidRPr="00CC4AE2" w:rsidRDefault="00A3052A" w:rsidP="00A3052A">
      <w:pPr>
        <w:pStyle w:val="KeepWithNext"/>
        <w:rPr>
          <w:rtl/>
        </w:rPr>
      </w:pPr>
    </w:p>
    <w:p w:rsidR="00A3052A" w:rsidRPr="00CC4AE2" w:rsidRDefault="00994AFC" w:rsidP="00A3052A">
      <w:pPr>
        <w:rPr>
          <w:rtl/>
        </w:rPr>
      </w:pPr>
      <w:r w:rsidRPr="00CC4AE2">
        <w:rPr>
          <w:rFonts w:hint="cs"/>
          <w:rtl/>
        </w:rPr>
        <w:t xml:space="preserve">מיקי, אתה מסכים שאם אנחנו מורידים </w:t>
      </w:r>
      <w:bookmarkStart w:id="2352" w:name="_ETM_Q1_9366778"/>
      <w:bookmarkEnd w:id="2352"/>
      <w:r w:rsidRPr="00CC4AE2">
        <w:rPr>
          <w:rFonts w:hint="cs"/>
          <w:rtl/>
        </w:rPr>
        <w:t xml:space="preserve">את החלק </w:t>
      </w:r>
      <w:proofErr w:type="spellStart"/>
      <w:r w:rsidRPr="00CC4AE2">
        <w:rPr>
          <w:rFonts w:hint="cs"/>
          <w:rtl/>
        </w:rPr>
        <w:t>העונשי</w:t>
      </w:r>
      <w:proofErr w:type="spellEnd"/>
      <w:r w:rsidRPr="00CC4AE2">
        <w:rPr>
          <w:rFonts w:hint="cs"/>
          <w:rtl/>
        </w:rPr>
        <w:t xml:space="preserve"> מהוראה כ</w:t>
      </w:r>
      <w:r w:rsidR="00E757CE" w:rsidRPr="00CC4AE2">
        <w:rPr>
          <w:rFonts w:hint="cs"/>
          <w:rtl/>
        </w:rPr>
        <w:t>זאת, זה מוריד הרבה מאוד מהחומרה?</w:t>
      </w:r>
    </w:p>
    <w:p w:rsidR="00A3052A" w:rsidRPr="00CC4AE2" w:rsidRDefault="00A3052A" w:rsidP="00A3052A">
      <w:pPr>
        <w:rPr>
          <w:rtl/>
        </w:rPr>
      </w:pPr>
    </w:p>
    <w:p w:rsidR="00A3052A" w:rsidRPr="00CC4AE2" w:rsidRDefault="00A3052A" w:rsidP="00A3052A">
      <w:pPr>
        <w:pStyle w:val="af6"/>
        <w:keepNext/>
        <w:rPr>
          <w:rtl/>
        </w:rPr>
      </w:pPr>
      <w:bookmarkStart w:id="2353" w:name="ET_yor_5307_26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353"/>
    </w:p>
    <w:p w:rsidR="00A3052A" w:rsidRPr="00CC4AE2" w:rsidRDefault="00A3052A" w:rsidP="00A3052A">
      <w:pPr>
        <w:pStyle w:val="KeepWithNext"/>
        <w:rPr>
          <w:rtl/>
        </w:rPr>
      </w:pPr>
    </w:p>
    <w:p w:rsidR="00A3052A" w:rsidRPr="00CC4AE2" w:rsidRDefault="00994AFC" w:rsidP="00E757CE">
      <w:pPr>
        <w:rPr>
          <w:rtl/>
        </w:rPr>
      </w:pPr>
      <w:bookmarkStart w:id="2354" w:name="_ETM_Q1_9374297"/>
      <w:bookmarkEnd w:id="2354"/>
      <w:r w:rsidRPr="00CC4AE2">
        <w:rPr>
          <w:rFonts w:hint="cs"/>
          <w:rtl/>
        </w:rPr>
        <w:t>קודם כול, אמרנו שאנחנו ננהל על זה דיון מסודר</w:t>
      </w:r>
      <w:r w:rsidR="00E757CE" w:rsidRPr="00CC4AE2">
        <w:rPr>
          <w:rFonts w:hint="cs"/>
          <w:rtl/>
        </w:rPr>
        <w:t>.</w:t>
      </w:r>
      <w:r w:rsidRPr="00CC4AE2">
        <w:rPr>
          <w:rFonts w:hint="cs"/>
          <w:rtl/>
        </w:rPr>
        <w:t xml:space="preserve"> </w:t>
      </w:r>
      <w:r w:rsidR="00E757CE" w:rsidRPr="00CC4AE2">
        <w:rPr>
          <w:rFonts w:hint="cs"/>
          <w:rtl/>
        </w:rPr>
        <w:t>כ</w:t>
      </w:r>
      <w:r w:rsidRPr="00CC4AE2">
        <w:rPr>
          <w:rFonts w:hint="cs"/>
          <w:rtl/>
        </w:rPr>
        <w:t xml:space="preserve">שנראה </w:t>
      </w:r>
      <w:bookmarkStart w:id="2355" w:name="_ETM_Q1_9377669"/>
      <w:bookmarkEnd w:id="2355"/>
      <w:r w:rsidRPr="00CC4AE2">
        <w:rPr>
          <w:rFonts w:hint="cs"/>
          <w:rtl/>
        </w:rPr>
        <w:t xml:space="preserve">את הסעיף, נדון בו, </w:t>
      </w:r>
      <w:r w:rsidR="00A3052A" w:rsidRPr="00CC4AE2">
        <w:rPr>
          <w:rFonts w:hint="cs"/>
          <w:rtl/>
        </w:rPr>
        <w:t xml:space="preserve">נבין את המשמעות </w:t>
      </w:r>
      <w:r w:rsidRPr="00CC4AE2">
        <w:rPr>
          <w:rFonts w:hint="cs"/>
          <w:rtl/>
        </w:rPr>
        <w:t>וה</w:t>
      </w:r>
      <w:r w:rsidR="00A3052A" w:rsidRPr="00CC4AE2">
        <w:rPr>
          <w:rFonts w:hint="cs"/>
          <w:rtl/>
        </w:rPr>
        <w:t xml:space="preserve">רציונל ונראה איך אנחנו יכולים להתקדם לגביו. </w:t>
      </w:r>
    </w:p>
    <w:p w:rsidR="00A3052A" w:rsidRPr="00CC4AE2" w:rsidRDefault="00A3052A" w:rsidP="00A3052A">
      <w:pPr>
        <w:rPr>
          <w:rtl/>
        </w:rPr>
      </w:pPr>
    </w:p>
    <w:p w:rsidR="00994AFC" w:rsidRPr="00CC4AE2" w:rsidRDefault="00994AFC" w:rsidP="00A3052A">
      <w:pPr>
        <w:rPr>
          <w:rtl/>
        </w:rPr>
      </w:pPr>
      <w:bookmarkStart w:id="2356" w:name="_ETM_Q1_9386066"/>
      <w:bookmarkStart w:id="2357" w:name="_ETM_Q1_9386160"/>
      <w:bookmarkEnd w:id="2356"/>
      <w:bookmarkEnd w:id="2357"/>
      <w:r w:rsidRPr="00CC4AE2">
        <w:rPr>
          <w:rFonts w:hint="cs"/>
          <w:rtl/>
        </w:rPr>
        <w:t>לגבי העניין ש</w:t>
      </w:r>
      <w:r w:rsidR="009A3242" w:rsidRPr="00CC4AE2">
        <w:rPr>
          <w:rFonts w:hint="cs"/>
          <w:rtl/>
        </w:rPr>
        <w:t xml:space="preserve">העלית, חבר הכנסת מיקי לוי, על </w:t>
      </w:r>
      <w:proofErr w:type="spellStart"/>
      <w:r w:rsidR="009A3242" w:rsidRPr="00CC4AE2">
        <w:rPr>
          <w:rFonts w:hint="cs"/>
          <w:rtl/>
        </w:rPr>
        <w:t>האלכוג'ל</w:t>
      </w:r>
      <w:proofErr w:type="spellEnd"/>
      <w:r w:rsidR="009A3242" w:rsidRPr="00CC4AE2">
        <w:rPr>
          <w:rFonts w:hint="cs"/>
          <w:rtl/>
        </w:rPr>
        <w:t xml:space="preserve"> ובתי המלון, דווקא במקום הזה </w:t>
      </w:r>
      <w:bookmarkStart w:id="2358" w:name="_ETM_Q1_9390629"/>
      <w:bookmarkEnd w:id="2358"/>
      <w:r w:rsidR="009A3242" w:rsidRPr="00CC4AE2">
        <w:rPr>
          <w:rFonts w:hint="cs"/>
          <w:rtl/>
        </w:rPr>
        <w:t>- - -</w:t>
      </w:r>
    </w:p>
    <w:p w:rsidR="009A3242" w:rsidRPr="00CC4AE2" w:rsidRDefault="009A3242" w:rsidP="00A3052A">
      <w:pPr>
        <w:rPr>
          <w:rtl/>
        </w:rPr>
      </w:pPr>
      <w:bookmarkStart w:id="2359" w:name="_ETM_Q1_9389395"/>
      <w:bookmarkStart w:id="2360" w:name="_ETM_Q1_9389487"/>
      <w:bookmarkEnd w:id="2359"/>
      <w:bookmarkEnd w:id="2360"/>
    </w:p>
    <w:p w:rsidR="00A3052A" w:rsidRPr="00CC4AE2" w:rsidRDefault="00A3052A" w:rsidP="00A3052A">
      <w:pPr>
        <w:pStyle w:val="a4"/>
        <w:keepNext/>
        <w:rPr>
          <w:rtl/>
        </w:rPr>
      </w:pPr>
      <w:bookmarkStart w:id="2361" w:name="ET_speaker_5935_263"/>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361"/>
    </w:p>
    <w:p w:rsidR="00A3052A" w:rsidRPr="00CC4AE2" w:rsidRDefault="00A3052A" w:rsidP="00A3052A">
      <w:pPr>
        <w:pStyle w:val="KeepWithNext"/>
        <w:rPr>
          <w:rtl/>
        </w:rPr>
      </w:pPr>
      <w:bookmarkStart w:id="2362" w:name="_ETM_Q1_9390537"/>
      <w:bookmarkEnd w:id="2362"/>
    </w:p>
    <w:p w:rsidR="009A3242" w:rsidRPr="00CC4AE2" w:rsidRDefault="009A3242" w:rsidP="009A3242">
      <w:pPr>
        <w:rPr>
          <w:rtl/>
        </w:rPr>
      </w:pPr>
      <w:bookmarkStart w:id="2363" w:name="_ETM_Q1_9390661"/>
      <w:bookmarkEnd w:id="2363"/>
      <w:proofErr w:type="spellStart"/>
      <w:r w:rsidRPr="00CC4AE2">
        <w:rPr>
          <w:rFonts w:hint="cs"/>
          <w:rtl/>
        </w:rPr>
        <w:t>אלכוג'ל</w:t>
      </w:r>
      <w:proofErr w:type="spellEnd"/>
      <w:r w:rsidRPr="00CC4AE2">
        <w:rPr>
          <w:rFonts w:hint="cs"/>
          <w:rtl/>
        </w:rPr>
        <w:t xml:space="preserve"> זה בסדר.</w:t>
      </w:r>
    </w:p>
    <w:p w:rsidR="009A3242" w:rsidRPr="00CC4AE2" w:rsidRDefault="009A3242" w:rsidP="009A3242">
      <w:pPr>
        <w:rPr>
          <w:rtl/>
        </w:rPr>
      </w:pPr>
      <w:bookmarkStart w:id="2364" w:name="_ETM_Q1_9392099"/>
      <w:bookmarkStart w:id="2365" w:name="_ETM_Q1_9392228"/>
      <w:bookmarkEnd w:id="2364"/>
      <w:bookmarkEnd w:id="2365"/>
    </w:p>
    <w:p w:rsidR="009A3242" w:rsidRPr="00CC4AE2" w:rsidRDefault="009A3242" w:rsidP="009A3242">
      <w:pPr>
        <w:pStyle w:val="af6"/>
        <w:keepNext/>
        <w:rPr>
          <w:rtl/>
        </w:rPr>
      </w:pPr>
      <w:bookmarkStart w:id="2366" w:name="ET_yor_5307_573"/>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366"/>
    </w:p>
    <w:p w:rsidR="009A3242" w:rsidRPr="00CC4AE2" w:rsidRDefault="009A3242" w:rsidP="009A3242">
      <w:pPr>
        <w:pStyle w:val="KeepWithNext"/>
        <w:rPr>
          <w:rtl/>
          <w:lang w:eastAsia="he-IL"/>
        </w:rPr>
      </w:pPr>
    </w:p>
    <w:p w:rsidR="009A3242" w:rsidRPr="00CC4AE2" w:rsidRDefault="009A3242" w:rsidP="00E757CE">
      <w:pPr>
        <w:rPr>
          <w:rtl/>
          <w:lang w:eastAsia="he-IL"/>
        </w:rPr>
      </w:pPr>
      <w:bookmarkStart w:id="2367" w:name="_ETM_Q1_9391285"/>
      <w:bookmarkEnd w:id="2367"/>
      <w:r w:rsidRPr="00CC4AE2">
        <w:rPr>
          <w:rFonts w:hint="cs"/>
          <w:rtl/>
          <w:lang w:eastAsia="he-IL"/>
        </w:rPr>
        <w:t xml:space="preserve">דווקא במקום הזה, גם העסקים </w:t>
      </w:r>
      <w:r w:rsidR="00E757CE" w:rsidRPr="00CC4AE2">
        <w:rPr>
          <w:rFonts w:hint="cs"/>
          <w:rtl/>
          <w:lang w:eastAsia="he-IL"/>
        </w:rPr>
        <w:t>ב</w:t>
      </w:r>
      <w:r w:rsidRPr="00CC4AE2">
        <w:rPr>
          <w:rFonts w:hint="cs"/>
          <w:rtl/>
          <w:lang w:eastAsia="he-IL"/>
        </w:rPr>
        <w:t xml:space="preserve">עצמם </w:t>
      </w:r>
      <w:bookmarkStart w:id="2368" w:name="_ETM_Q1_9395415"/>
      <w:bookmarkEnd w:id="2368"/>
      <w:r w:rsidRPr="00CC4AE2">
        <w:rPr>
          <w:rFonts w:hint="cs"/>
          <w:rtl/>
          <w:lang w:eastAsia="he-IL"/>
        </w:rPr>
        <w:t xml:space="preserve">מאוד רוצים להיות נגישים. העניין של המסכות דורש התייחסות על </w:t>
      </w:r>
      <w:bookmarkStart w:id="2369" w:name="_ETM_Q1_9400179"/>
      <w:bookmarkEnd w:id="2369"/>
      <w:r w:rsidRPr="00CC4AE2">
        <w:rPr>
          <w:rFonts w:hint="cs"/>
          <w:rtl/>
          <w:lang w:eastAsia="he-IL"/>
        </w:rPr>
        <w:t>מי מוטלת אחריות.</w:t>
      </w:r>
    </w:p>
    <w:p w:rsidR="009A3242" w:rsidRPr="00CC4AE2" w:rsidRDefault="009A3242" w:rsidP="009A3242">
      <w:pPr>
        <w:rPr>
          <w:rtl/>
          <w:lang w:eastAsia="he-IL"/>
        </w:rPr>
      </w:pPr>
      <w:bookmarkStart w:id="2370" w:name="_ETM_Q1_9400727"/>
      <w:bookmarkStart w:id="2371" w:name="_ETM_Q1_9400843"/>
      <w:bookmarkStart w:id="2372" w:name="_ETM_Q1_9401911"/>
      <w:bookmarkEnd w:id="2370"/>
      <w:bookmarkEnd w:id="2371"/>
      <w:bookmarkEnd w:id="2372"/>
    </w:p>
    <w:p w:rsidR="009A3242" w:rsidRPr="00CC4AE2" w:rsidRDefault="009A3242" w:rsidP="009A3242">
      <w:pPr>
        <w:pStyle w:val="a4"/>
        <w:keepNext/>
        <w:rPr>
          <w:rtl/>
        </w:rPr>
      </w:pPr>
      <w:bookmarkStart w:id="2373" w:name="ET_speaker_5935_574"/>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373"/>
    </w:p>
    <w:p w:rsidR="009A3242" w:rsidRPr="00CC4AE2" w:rsidRDefault="009A3242" w:rsidP="009A3242">
      <w:pPr>
        <w:pStyle w:val="KeepWithNext"/>
        <w:rPr>
          <w:rtl/>
          <w:lang w:eastAsia="he-IL"/>
        </w:rPr>
      </w:pPr>
    </w:p>
    <w:p w:rsidR="00A3052A" w:rsidRPr="00CC4AE2" w:rsidRDefault="00A3052A" w:rsidP="009A3242">
      <w:pPr>
        <w:rPr>
          <w:rtl/>
        </w:rPr>
      </w:pPr>
      <w:bookmarkStart w:id="2374" w:name="_ETM_Q1_9402795"/>
      <w:bookmarkStart w:id="2375" w:name="_ETM_Q1_9402872"/>
      <w:bookmarkEnd w:id="2374"/>
      <w:bookmarkEnd w:id="2375"/>
      <w:r w:rsidRPr="00CC4AE2">
        <w:rPr>
          <w:rFonts w:hint="cs"/>
          <w:rtl/>
        </w:rPr>
        <w:t>הדברים האישיים שאני אמור לעשות,</w:t>
      </w:r>
      <w:r w:rsidR="009A3242" w:rsidRPr="00CC4AE2">
        <w:rPr>
          <w:rFonts w:hint="cs"/>
          <w:rtl/>
        </w:rPr>
        <w:t xml:space="preserve"> זאת הבעיה שלי:</w:t>
      </w:r>
      <w:r w:rsidRPr="00CC4AE2">
        <w:rPr>
          <w:rFonts w:hint="cs"/>
          <w:rtl/>
        </w:rPr>
        <w:t xml:space="preserve"> השילוט, </w:t>
      </w:r>
      <w:proofErr w:type="spellStart"/>
      <w:r w:rsidRPr="00CC4AE2">
        <w:rPr>
          <w:rFonts w:hint="cs"/>
          <w:rtl/>
        </w:rPr>
        <w:t>האלכוג'ל</w:t>
      </w:r>
      <w:proofErr w:type="spellEnd"/>
      <w:r w:rsidR="009A3242" w:rsidRPr="00CC4AE2">
        <w:rPr>
          <w:rFonts w:hint="cs"/>
          <w:rtl/>
        </w:rPr>
        <w:t xml:space="preserve">, אפילו הכפפות כשנכנסים לבתי </w:t>
      </w:r>
      <w:bookmarkStart w:id="2376" w:name="_ETM_Q1_9409159"/>
      <w:bookmarkEnd w:id="2376"/>
      <w:r w:rsidR="009A3242" w:rsidRPr="00CC4AE2">
        <w:rPr>
          <w:rFonts w:hint="cs"/>
          <w:rtl/>
        </w:rPr>
        <w:t xml:space="preserve">אוכל, כמו סופרים </w:t>
      </w:r>
      <w:proofErr w:type="spellStart"/>
      <w:r w:rsidR="009A3242" w:rsidRPr="00CC4AE2">
        <w:rPr>
          <w:rFonts w:hint="cs"/>
          <w:rtl/>
        </w:rPr>
        <w:t>וכו</w:t>
      </w:r>
      <w:proofErr w:type="spellEnd"/>
      <w:r w:rsidR="009A3242" w:rsidRPr="00CC4AE2">
        <w:rPr>
          <w:rFonts w:hint="cs"/>
          <w:rtl/>
        </w:rPr>
        <w:t xml:space="preserve">', מקובל עליי שהאחריות על העסק, </w:t>
      </w:r>
      <w:r w:rsidRPr="00CC4AE2">
        <w:rPr>
          <w:rFonts w:hint="cs"/>
          <w:rtl/>
        </w:rPr>
        <w:t>אבל אני נכנס, עושה ככה, וזהו.</w:t>
      </w:r>
    </w:p>
    <w:p w:rsidR="00A3052A" w:rsidRPr="00CC4AE2" w:rsidRDefault="00A3052A" w:rsidP="00A3052A">
      <w:pPr>
        <w:rPr>
          <w:rtl/>
        </w:rPr>
      </w:pPr>
    </w:p>
    <w:p w:rsidR="00A3052A" w:rsidRPr="00CC4AE2" w:rsidRDefault="00A3052A" w:rsidP="00A3052A">
      <w:pPr>
        <w:pStyle w:val="af6"/>
        <w:keepNext/>
        <w:rPr>
          <w:rtl/>
        </w:rPr>
      </w:pPr>
      <w:bookmarkStart w:id="2377" w:name="ET_yor_5307_26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377"/>
    </w:p>
    <w:p w:rsidR="00A3052A" w:rsidRPr="00CC4AE2" w:rsidRDefault="00A3052A" w:rsidP="00A3052A">
      <w:pPr>
        <w:pStyle w:val="KeepWithNext"/>
        <w:rPr>
          <w:rtl/>
        </w:rPr>
      </w:pPr>
    </w:p>
    <w:p w:rsidR="00A3052A" w:rsidRPr="00CC4AE2" w:rsidRDefault="009A3242" w:rsidP="009A3242">
      <w:pPr>
        <w:rPr>
          <w:rtl/>
        </w:rPr>
      </w:pPr>
      <w:r w:rsidRPr="00CC4AE2">
        <w:rPr>
          <w:rFonts w:hint="cs"/>
          <w:rtl/>
        </w:rPr>
        <w:t xml:space="preserve">אני </w:t>
      </w:r>
      <w:bookmarkStart w:id="2378" w:name="_ETM_Q1_9418077"/>
      <w:bookmarkEnd w:id="2378"/>
      <w:r w:rsidRPr="00CC4AE2">
        <w:rPr>
          <w:rFonts w:hint="cs"/>
          <w:rtl/>
        </w:rPr>
        <w:t xml:space="preserve">שמחה על ההבהרה, כי זה לא מה שהבנתי מדבריך קודם. </w:t>
      </w:r>
      <w:bookmarkStart w:id="2379" w:name="_ETM_Q1_9423837"/>
      <w:bookmarkEnd w:id="2379"/>
      <w:r w:rsidRPr="00CC4AE2">
        <w:rPr>
          <w:rFonts w:hint="cs"/>
          <w:rtl/>
        </w:rPr>
        <w:t>ב</w:t>
      </w:r>
      <w:r w:rsidR="00A3052A" w:rsidRPr="00CC4AE2">
        <w:rPr>
          <w:rFonts w:hint="cs"/>
          <w:rtl/>
        </w:rPr>
        <w:t>עניין</w:t>
      </w:r>
      <w:r w:rsidRPr="00CC4AE2">
        <w:rPr>
          <w:rFonts w:hint="cs"/>
          <w:rtl/>
        </w:rPr>
        <w:t xml:space="preserve"> של</w:t>
      </w:r>
      <w:r w:rsidR="00A3052A" w:rsidRPr="00CC4AE2">
        <w:rPr>
          <w:rFonts w:hint="cs"/>
          <w:rtl/>
        </w:rPr>
        <w:t xml:space="preserve"> המסכות</w:t>
      </w:r>
      <w:r w:rsidR="00E757CE" w:rsidRPr="00CC4AE2">
        <w:rPr>
          <w:rFonts w:hint="cs"/>
          <w:rtl/>
        </w:rPr>
        <w:t>,</w:t>
      </w:r>
      <w:r w:rsidR="00A3052A" w:rsidRPr="00CC4AE2">
        <w:rPr>
          <w:rFonts w:hint="cs"/>
          <w:rtl/>
        </w:rPr>
        <w:t xml:space="preserve"> על מי מוטלת האחריות</w:t>
      </w:r>
      <w:r w:rsidRPr="00CC4AE2">
        <w:rPr>
          <w:rFonts w:hint="cs"/>
          <w:rtl/>
        </w:rPr>
        <w:t xml:space="preserve"> ולמי אנחנו באים בטענות,</w:t>
      </w:r>
      <w:r w:rsidR="00A3052A" w:rsidRPr="00CC4AE2">
        <w:rPr>
          <w:rFonts w:hint="cs"/>
          <w:rtl/>
        </w:rPr>
        <w:t xml:space="preserve"> על זה נדון בפעם הבאה אחרי שתציגו את הסעיף.</w:t>
      </w:r>
    </w:p>
    <w:p w:rsidR="009A3242" w:rsidRPr="00CC4AE2" w:rsidRDefault="009A3242" w:rsidP="00A3052A">
      <w:pPr>
        <w:rPr>
          <w:rtl/>
        </w:rPr>
      </w:pPr>
      <w:bookmarkStart w:id="2380" w:name="_ETM_Q1_9429564"/>
      <w:bookmarkEnd w:id="2380"/>
    </w:p>
    <w:p w:rsidR="009A3242" w:rsidRPr="00CC4AE2" w:rsidRDefault="009A3242" w:rsidP="009A3242">
      <w:pPr>
        <w:pStyle w:val="a4"/>
        <w:keepNext/>
        <w:rPr>
          <w:rtl/>
        </w:rPr>
      </w:pPr>
      <w:bookmarkStart w:id="2381" w:name="ET_speaker_5935_575"/>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381"/>
    </w:p>
    <w:p w:rsidR="009A3242" w:rsidRPr="00CC4AE2" w:rsidRDefault="009A3242" w:rsidP="009A3242">
      <w:pPr>
        <w:pStyle w:val="KeepWithNext"/>
        <w:rPr>
          <w:rtl/>
          <w:lang w:eastAsia="he-IL"/>
        </w:rPr>
      </w:pPr>
    </w:p>
    <w:p w:rsidR="009A3242" w:rsidRPr="00CC4AE2" w:rsidRDefault="009A3242" w:rsidP="009A3242">
      <w:pPr>
        <w:rPr>
          <w:rtl/>
          <w:lang w:eastAsia="he-IL"/>
        </w:rPr>
      </w:pPr>
      <w:bookmarkStart w:id="2382" w:name="_ETM_Q1_9430447"/>
      <w:bookmarkStart w:id="2383" w:name="_ETM_Q1_9430528"/>
      <w:bookmarkEnd w:id="2382"/>
      <w:bookmarkEnd w:id="2383"/>
      <w:r w:rsidRPr="00CC4AE2">
        <w:rPr>
          <w:rFonts w:hint="cs"/>
          <w:rtl/>
          <w:lang w:eastAsia="he-IL"/>
        </w:rPr>
        <w:t>כולל שילוט במעליות, כולל מספרים</w:t>
      </w:r>
      <w:bookmarkStart w:id="2384" w:name="_ETM_Q1_9430652"/>
      <w:bookmarkEnd w:id="2384"/>
      <w:r w:rsidRPr="00CC4AE2">
        <w:rPr>
          <w:rFonts w:hint="cs"/>
          <w:rtl/>
          <w:lang w:eastAsia="he-IL"/>
        </w:rPr>
        <w:t xml:space="preserve"> </w:t>
      </w:r>
      <w:r w:rsidRPr="00CC4AE2">
        <w:rPr>
          <w:rtl/>
          <w:lang w:eastAsia="he-IL"/>
        </w:rPr>
        <w:t>–</w:t>
      </w:r>
      <w:r w:rsidRPr="00CC4AE2">
        <w:rPr>
          <w:rFonts w:hint="cs"/>
          <w:rtl/>
          <w:lang w:eastAsia="he-IL"/>
        </w:rPr>
        <w:t xml:space="preserve"> הכול בסדר.</w:t>
      </w:r>
      <w:bookmarkStart w:id="2385" w:name="_ETM_Q1_9432692"/>
      <w:bookmarkEnd w:id="2385"/>
    </w:p>
    <w:p w:rsidR="009A3242" w:rsidRPr="00CC4AE2" w:rsidRDefault="009A3242" w:rsidP="009A3242">
      <w:pPr>
        <w:rPr>
          <w:rtl/>
          <w:lang w:eastAsia="he-IL"/>
        </w:rPr>
      </w:pPr>
      <w:bookmarkStart w:id="2386" w:name="_ETM_Q1_9432808"/>
      <w:bookmarkEnd w:id="2386"/>
    </w:p>
    <w:p w:rsidR="00A3052A" w:rsidRPr="00CC4AE2" w:rsidRDefault="00A3052A" w:rsidP="00A3052A">
      <w:pPr>
        <w:pStyle w:val="a4"/>
        <w:keepNext/>
        <w:rPr>
          <w:rtl/>
        </w:rPr>
      </w:pPr>
      <w:bookmarkStart w:id="2387" w:name="ET_speaker_נירה_לאמי_רכלבסקי_265"/>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387"/>
    </w:p>
    <w:p w:rsidR="00A3052A" w:rsidRPr="00CC4AE2" w:rsidRDefault="00A3052A" w:rsidP="00A3052A">
      <w:pPr>
        <w:pStyle w:val="KeepWithNext"/>
        <w:rPr>
          <w:rtl/>
        </w:rPr>
      </w:pPr>
    </w:p>
    <w:p w:rsidR="00205D70" w:rsidRPr="00CC4AE2" w:rsidRDefault="009A3242" w:rsidP="00205D70">
      <w:pPr>
        <w:rPr>
          <w:rtl/>
        </w:rPr>
      </w:pPr>
      <w:r w:rsidRPr="00CC4AE2">
        <w:rPr>
          <w:rFonts w:hint="cs"/>
          <w:rtl/>
        </w:rPr>
        <w:t xml:space="preserve">אם ככה, ההוראות שחלות על מחזיק של מקום </w:t>
      </w:r>
      <w:bookmarkStart w:id="2388" w:name="_ETM_Q1_9436452"/>
      <w:bookmarkEnd w:id="2388"/>
      <w:r w:rsidRPr="00CC4AE2">
        <w:rPr>
          <w:rFonts w:hint="cs"/>
          <w:rtl/>
        </w:rPr>
        <w:t>פתוח לציבור לפי סעיף 3ה(ג1) לצו בריאות העם הן:</w:t>
      </w:r>
      <w:r w:rsidR="00205D70" w:rsidRPr="00CC4AE2">
        <w:rPr>
          <w:rFonts w:hint="cs"/>
          <w:rtl/>
        </w:rPr>
        <w:t xml:space="preserve">  </w:t>
      </w:r>
      <w:bookmarkStart w:id="2389" w:name="_ETM_Q1_9439163"/>
      <w:bookmarkEnd w:id="2389"/>
      <w:r w:rsidR="00205D70" w:rsidRPr="00CC4AE2">
        <w:rPr>
          <w:rFonts w:hint="cs"/>
          <w:rtl/>
        </w:rPr>
        <w:t xml:space="preserve">(1) </w:t>
      </w:r>
      <w:r w:rsidR="00205D70" w:rsidRPr="00CC4AE2">
        <w:rPr>
          <w:rtl/>
        </w:rPr>
        <w:t>לא יכניס למבנה אדם שאינו עוטה מסכה, אלא אם</w:t>
      </w:r>
      <w:r w:rsidR="00205D70" w:rsidRPr="00CC4AE2">
        <w:rPr>
          <w:rFonts w:hint="cs"/>
          <w:rtl/>
        </w:rPr>
        <w:t xml:space="preserve"> </w:t>
      </w:r>
      <w:r w:rsidR="00205D70" w:rsidRPr="00CC4AE2">
        <w:rPr>
          <w:rtl/>
        </w:rPr>
        <w:t xml:space="preserve">כן הוא פטור מחובת </w:t>
      </w:r>
      <w:proofErr w:type="spellStart"/>
      <w:r w:rsidR="00205D70" w:rsidRPr="00CC4AE2">
        <w:rPr>
          <w:rtl/>
        </w:rPr>
        <w:t>עטיית</w:t>
      </w:r>
      <w:proofErr w:type="spellEnd"/>
      <w:r w:rsidR="00205D70" w:rsidRPr="00CC4AE2">
        <w:rPr>
          <w:rtl/>
        </w:rPr>
        <w:t xml:space="preserve"> מסכה</w:t>
      </w:r>
      <w:r w:rsidR="00205D70" w:rsidRPr="00CC4AE2">
        <w:rPr>
          <w:rFonts w:hint="cs"/>
          <w:rtl/>
        </w:rPr>
        <w:t xml:space="preserve">, וזה קטין מתחת לגיל שבע </w:t>
      </w:r>
      <w:r w:rsidR="00205D70" w:rsidRPr="00CC4AE2">
        <w:rPr>
          <w:rtl/>
        </w:rPr>
        <w:t>–</w:t>
      </w:r>
      <w:r w:rsidR="00205D70" w:rsidRPr="00CC4AE2">
        <w:rPr>
          <w:rFonts w:hint="cs"/>
          <w:rtl/>
        </w:rPr>
        <w:t xml:space="preserve"> אין </w:t>
      </w:r>
      <w:bookmarkStart w:id="2390" w:name="_ETM_Q1_9451020"/>
      <w:bookmarkEnd w:id="2390"/>
      <w:r w:rsidR="00205D70" w:rsidRPr="00CC4AE2">
        <w:rPr>
          <w:rFonts w:hint="cs"/>
          <w:rtl/>
        </w:rPr>
        <w:t>לכם את זה.</w:t>
      </w:r>
    </w:p>
    <w:p w:rsidR="00205D70" w:rsidRPr="00CC4AE2" w:rsidRDefault="00205D70" w:rsidP="00205D70">
      <w:pPr>
        <w:rPr>
          <w:rtl/>
        </w:rPr>
      </w:pPr>
      <w:bookmarkStart w:id="2391" w:name="_ETM_Q1_9449030"/>
      <w:bookmarkStart w:id="2392" w:name="_ETM_Q1_9449128"/>
      <w:bookmarkEnd w:id="2391"/>
      <w:bookmarkEnd w:id="2392"/>
    </w:p>
    <w:p w:rsidR="00205D70" w:rsidRPr="00CC4AE2" w:rsidRDefault="00205D70" w:rsidP="00205D70">
      <w:pPr>
        <w:pStyle w:val="af6"/>
        <w:keepNext/>
        <w:rPr>
          <w:rtl/>
        </w:rPr>
      </w:pPr>
      <w:bookmarkStart w:id="2393" w:name="ET_yor_5307_576"/>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393"/>
    </w:p>
    <w:p w:rsidR="00205D70" w:rsidRPr="00CC4AE2" w:rsidRDefault="00205D70" w:rsidP="00205D70">
      <w:pPr>
        <w:pStyle w:val="KeepWithNext"/>
        <w:rPr>
          <w:rtl/>
          <w:lang w:eastAsia="he-IL"/>
        </w:rPr>
      </w:pPr>
    </w:p>
    <w:p w:rsidR="00205D70" w:rsidRPr="00CC4AE2" w:rsidRDefault="00205D70" w:rsidP="00E757CE">
      <w:pPr>
        <w:rPr>
          <w:rtl/>
          <w:lang w:eastAsia="he-IL"/>
        </w:rPr>
      </w:pPr>
      <w:bookmarkStart w:id="2394" w:name="_ETM_Q1_9451277"/>
      <w:bookmarkEnd w:id="2394"/>
      <w:r w:rsidRPr="00CC4AE2">
        <w:rPr>
          <w:rFonts w:hint="cs"/>
          <w:rtl/>
          <w:lang w:eastAsia="he-IL"/>
        </w:rPr>
        <w:t xml:space="preserve">את חייבת להגיד לנו. נירה, </w:t>
      </w:r>
      <w:bookmarkStart w:id="2395" w:name="_ETM_Q1_9458935"/>
      <w:bookmarkEnd w:id="2395"/>
      <w:r w:rsidRPr="00CC4AE2">
        <w:rPr>
          <w:rFonts w:hint="cs"/>
          <w:rtl/>
          <w:lang w:eastAsia="he-IL"/>
        </w:rPr>
        <w:t xml:space="preserve">סיכמנו שבתום הדיון הזה ועד מחר יוצג בפנינו הסעיף, </w:t>
      </w:r>
      <w:bookmarkStart w:id="2396" w:name="_ETM_Q1_9463647"/>
      <w:bookmarkEnd w:id="2396"/>
      <w:r w:rsidRPr="00CC4AE2">
        <w:rPr>
          <w:rFonts w:hint="cs"/>
          <w:rtl/>
          <w:lang w:eastAsia="he-IL"/>
        </w:rPr>
        <w:t xml:space="preserve">ננסה ללבן את זה ולהבין את המשמעות, ואם צריך, נביא </w:t>
      </w:r>
      <w:bookmarkStart w:id="2397" w:name="_ETM_Q1_9468409"/>
      <w:bookmarkEnd w:id="2397"/>
      <w:r w:rsidRPr="00CC4AE2">
        <w:rPr>
          <w:rFonts w:hint="cs"/>
          <w:rtl/>
          <w:lang w:eastAsia="he-IL"/>
        </w:rPr>
        <w:t xml:space="preserve">אותו לדיון מסודר בפני עצמו בדיון הבא. אני מבקשת שיהיה </w:t>
      </w:r>
      <w:bookmarkStart w:id="2398" w:name="_ETM_Q1_9472071"/>
      <w:bookmarkEnd w:id="2398"/>
      <w:r w:rsidRPr="00CC4AE2">
        <w:rPr>
          <w:rFonts w:hint="cs"/>
          <w:rtl/>
          <w:lang w:eastAsia="he-IL"/>
        </w:rPr>
        <w:t>רצף, אחרת אנחנו מאבדים. חבל לקפוץ מדבר לדבר.</w:t>
      </w:r>
    </w:p>
    <w:p w:rsidR="00205D70" w:rsidRPr="00CC4AE2" w:rsidRDefault="00205D70" w:rsidP="00205D70">
      <w:pPr>
        <w:rPr>
          <w:rtl/>
          <w:lang w:eastAsia="he-IL"/>
        </w:rPr>
      </w:pPr>
      <w:bookmarkStart w:id="2399" w:name="_ETM_Q1_9474328"/>
      <w:bookmarkStart w:id="2400" w:name="_ETM_Q1_9474424"/>
      <w:bookmarkStart w:id="2401" w:name="_ETM_Q1_9475568"/>
      <w:bookmarkEnd w:id="2399"/>
      <w:bookmarkEnd w:id="2400"/>
      <w:bookmarkEnd w:id="2401"/>
    </w:p>
    <w:p w:rsidR="00205D70" w:rsidRPr="00CC4AE2" w:rsidRDefault="00205D70" w:rsidP="00205D70">
      <w:pPr>
        <w:pStyle w:val="a4"/>
        <w:keepNext/>
        <w:rPr>
          <w:rtl/>
        </w:rPr>
      </w:pPr>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p>
    <w:p w:rsidR="00205D70" w:rsidRPr="00CC4AE2" w:rsidRDefault="00205D70" w:rsidP="00205D70">
      <w:pPr>
        <w:pStyle w:val="KeepWithNext"/>
        <w:rPr>
          <w:rtl/>
          <w:lang w:eastAsia="he-IL"/>
        </w:rPr>
      </w:pPr>
    </w:p>
    <w:p w:rsidR="00205D70" w:rsidRPr="00CC4AE2" w:rsidRDefault="00205D70" w:rsidP="00205D70">
      <w:pPr>
        <w:rPr>
          <w:rtl/>
          <w:lang w:eastAsia="he-IL"/>
        </w:rPr>
      </w:pPr>
      <w:bookmarkStart w:id="2402" w:name="_ETM_Q1_9476311"/>
      <w:bookmarkStart w:id="2403" w:name="_ETM_Q1_9476407"/>
      <w:bookmarkEnd w:id="2402"/>
      <w:bookmarkEnd w:id="2403"/>
      <w:r w:rsidRPr="00CC4AE2">
        <w:rPr>
          <w:rFonts w:hint="cs"/>
          <w:rtl/>
          <w:lang w:eastAsia="he-IL"/>
        </w:rPr>
        <w:t xml:space="preserve">מחר נעלה את </w:t>
      </w:r>
      <w:bookmarkStart w:id="2404" w:name="_ETM_Q1_9475988"/>
      <w:bookmarkEnd w:id="2404"/>
      <w:r w:rsidRPr="00CC4AE2">
        <w:rPr>
          <w:rFonts w:hint="cs"/>
          <w:rtl/>
          <w:lang w:eastAsia="he-IL"/>
        </w:rPr>
        <w:t>הסעיף כאן על השולחן.</w:t>
      </w:r>
    </w:p>
    <w:p w:rsidR="00205D70" w:rsidRPr="00CC4AE2" w:rsidRDefault="00205D70" w:rsidP="00205D70">
      <w:pPr>
        <w:rPr>
          <w:rtl/>
          <w:lang w:eastAsia="he-IL"/>
        </w:rPr>
      </w:pPr>
      <w:bookmarkStart w:id="2405" w:name="_ETM_Q1_9476934"/>
      <w:bookmarkStart w:id="2406" w:name="_ETM_Q1_9477046"/>
      <w:bookmarkEnd w:id="2405"/>
      <w:bookmarkEnd w:id="2406"/>
    </w:p>
    <w:p w:rsidR="00205D70" w:rsidRPr="00CC4AE2" w:rsidRDefault="00205D70" w:rsidP="00205D70">
      <w:pPr>
        <w:pStyle w:val="af6"/>
        <w:keepNext/>
        <w:rPr>
          <w:rtl/>
        </w:rPr>
      </w:pPr>
      <w:bookmarkStart w:id="2407" w:name="ET_yor_5307_578"/>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407"/>
    </w:p>
    <w:p w:rsidR="00205D70" w:rsidRPr="00CC4AE2" w:rsidRDefault="00205D70" w:rsidP="00205D70">
      <w:pPr>
        <w:pStyle w:val="KeepWithNext"/>
        <w:rPr>
          <w:rtl/>
          <w:lang w:eastAsia="he-IL"/>
        </w:rPr>
      </w:pPr>
    </w:p>
    <w:p w:rsidR="00205D70" w:rsidRPr="00CC4AE2" w:rsidRDefault="00205D70" w:rsidP="00205D70">
      <w:pPr>
        <w:rPr>
          <w:rtl/>
          <w:lang w:eastAsia="he-IL"/>
        </w:rPr>
      </w:pPr>
      <w:bookmarkStart w:id="2408" w:name="_ETM_Q1_9477765"/>
      <w:bookmarkEnd w:id="2408"/>
      <w:r w:rsidRPr="00CC4AE2">
        <w:rPr>
          <w:rFonts w:hint="cs"/>
          <w:rtl/>
          <w:lang w:eastAsia="he-IL"/>
        </w:rPr>
        <w:t>בבקשה.</w:t>
      </w:r>
    </w:p>
    <w:p w:rsidR="00205D70" w:rsidRPr="00CC4AE2" w:rsidRDefault="00205D70" w:rsidP="00205D70">
      <w:pPr>
        <w:rPr>
          <w:rtl/>
          <w:lang w:eastAsia="he-IL"/>
        </w:rPr>
      </w:pPr>
      <w:bookmarkStart w:id="2409" w:name="_ETM_Q1_9476685"/>
      <w:bookmarkStart w:id="2410" w:name="_ETM_Q1_9476793"/>
      <w:bookmarkStart w:id="2411" w:name="_ETM_Q1_9477397"/>
      <w:bookmarkEnd w:id="2409"/>
      <w:bookmarkEnd w:id="2410"/>
      <w:bookmarkEnd w:id="2411"/>
    </w:p>
    <w:p w:rsidR="00205D70" w:rsidRPr="00CC4AE2" w:rsidRDefault="00205D70" w:rsidP="00205D70">
      <w:pPr>
        <w:pStyle w:val="a4"/>
        <w:keepNext/>
        <w:rPr>
          <w:rtl/>
        </w:rPr>
      </w:pPr>
      <w:bookmarkStart w:id="2412" w:name="ET_speaker_נירה_לאמי_רכלבסקי_579"/>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412"/>
    </w:p>
    <w:p w:rsidR="00205D70" w:rsidRPr="00CC4AE2" w:rsidRDefault="00205D70" w:rsidP="00205D70">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4"/>
        <w:gridCol w:w="624"/>
        <w:gridCol w:w="4710"/>
      </w:tblGrid>
      <w:tr w:rsidR="00205D70" w:rsidRPr="00CC4AE2" w:rsidTr="00205D70">
        <w:trPr>
          <w:cantSplit/>
        </w:trPr>
        <w:tc>
          <w:tcPr>
            <w:tcW w:w="1872" w:type="dxa"/>
            <w:tcMar>
              <w:top w:w="91" w:type="dxa"/>
              <w:left w:w="0" w:type="dxa"/>
              <w:bottom w:w="91" w:type="dxa"/>
              <w:right w:w="0" w:type="dxa"/>
            </w:tcMar>
          </w:tcPr>
          <w:p w:rsidR="00205D70" w:rsidRPr="00CC4AE2" w:rsidRDefault="00205D70" w:rsidP="00205D70">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bookmarkStart w:id="2413" w:name="_ETM_Q1_9478178"/>
            <w:bookmarkStart w:id="2414" w:name="_ETM_Q1_9478250"/>
            <w:bookmarkStart w:id="2415" w:name="_ETM_Q1_9449229"/>
            <w:bookmarkStart w:id="2416" w:name="_ETM_Q1_9449338"/>
            <w:bookmarkEnd w:id="2413"/>
            <w:bookmarkEnd w:id="2414"/>
            <w:bookmarkEnd w:id="2415"/>
            <w:bookmarkEnd w:id="2416"/>
          </w:p>
        </w:tc>
        <w:tc>
          <w:tcPr>
            <w:tcW w:w="624" w:type="dxa"/>
            <w:tcMar>
              <w:top w:w="91" w:type="dxa"/>
              <w:left w:w="0" w:type="dxa"/>
              <w:bottom w:w="91" w:type="dxa"/>
              <w:right w:w="0" w:type="dxa"/>
            </w:tcMar>
          </w:tcPr>
          <w:p w:rsidR="00205D70" w:rsidRPr="00CC4AE2" w:rsidRDefault="00205D70" w:rsidP="00205D70">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205D70" w:rsidRPr="00CC4AE2" w:rsidRDefault="00205D70" w:rsidP="00205D70">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hideMark/>
          </w:tcPr>
          <w:p w:rsidR="00205D70" w:rsidRPr="00CC4AE2" w:rsidRDefault="00205D70" w:rsidP="00205D70">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CC4AE2">
              <w:rPr>
                <w:rFonts w:ascii="David" w:eastAsia="Arial Unicode MS" w:hAnsi="David"/>
                <w:color w:val="000000"/>
                <w:rtl/>
                <w:lang w:eastAsia="ja-JP"/>
              </w:rPr>
              <w:t>(5)</w:t>
            </w:r>
          </w:p>
        </w:tc>
        <w:tc>
          <w:tcPr>
            <w:tcW w:w="5334" w:type="dxa"/>
            <w:gridSpan w:val="2"/>
            <w:tcMar>
              <w:top w:w="91" w:type="dxa"/>
              <w:left w:w="0" w:type="dxa"/>
              <w:bottom w:w="91" w:type="dxa"/>
              <w:right w:w="0" w:type="dxa"/>
            </w:tcMar>
            <w:hideMark/>
          </w:tcPr>
          <w:p w:rsidR="00205D70" w:rsidRPr="00CC4AE2" w:rsidRDefault="00205D70" w:rsidP="00205D70">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(א)</w:t>
            </w:r>
            <w:r w:rsidRPr="00CC4AE2">
              <w:rPr>
                <w:rFonts w:ascii="David" w:eastAsia="Arial Unicode MS" w:hAnsi="David"/>
                <w:color w:val="000000"/>
                <w:rtl/>
                <w:lang w:eastAsia="ja-JP"/>
              </w:rPr>
              <w:tab/>
              <w:t>המחזיק של המקום יווסת את כניסת האנשים למקום, לרבות עובדי המקום, כך שיתקיים אחד מאלה:</w:t>
            </w:r>
          </w:p>
        </w:tc>
      </w:tr>
      <w:tr w:rsidR="00205D70" w:rsidRPr="00CC4AE2" w:rsidTr="00205D70">
        <w:trPr>
          <w:cantSplit/>
        </w:trPr>
        <w:tc>
          <w:tcPr>
            <w:tcW w:w="1872" w:type="dxa"/>
            <w:tcMar>
              <w:top w:w="91" w:type="dxa"/>
              <w:left w:w="0" w:type="dxa"/>
              <w:bottom w:w="91" w:type="dxa"/>
              <w:right w:w="0" w:type="dxa"/>
            </w:tcMar>
          </w:tcPr>
          <w:p w:rsidR="00205D70" w:rsidRPr="00CC4AE2" w:rsidRDefault="00205D70" w:rsidP="00205D70">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205D70" w:rsidRPr="00CC4AE2" w:rsidRDefault="00205D70" w:rsidP="00205D70">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205D70" w:rsidRPr="00CC4AE2" w:rsidRDefault="00205D70" w:rsidP="00205D70">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205D70" w:rsidRPr="00CC4AE2" w:rsidRDefault="00205D70" w:rsidP="00205D70">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205D70" w:rsidRPr="00CC4AE2" w:rsidRDefault="00205D70" w:rsidP="00205D70">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4710" w:type="dxa"/>
            <w:tcMar>
              <w:top w:w="91" w:type="dxa"/>
              <w:left w:w="0" w:type="dxa"/>
              <w:bottom w:w="91" w:type="dxa"/>
              <w:right w:w="0" w:type="dxa"/>
            </w:tcMar>
            <w:hideMark/>
          </w:tcPr>
          <w:p w:rsidR="00205D70" w:rsidRPr="00CC4AE2" w:rsidRDefault="00205D70" w:rsidP="00205D70">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(1)</w:t>
            </w:r>
            <w:r w:rsidRPr="00CC4AE2">
              <w:rPr>
                <w:rFonts w:ascii="David" w:eastAsia="Arial Unicode MS" w:hAnsi="David"/>
                <w:color w:val="000000"/>
                <w:rtl/>
                <w:lang w:eastAsia="ja-JP"/>
              </w:rPr>
              <w:tab/>
              <w:t>בכל עת לא ישהו במקום, באזור הפתוח לקהל, למעט החניון, אנשים במספר העולה על המספר הקבוע בהגדרה "התקהלות במבנה"</w:t>
            </w:r>
            <w:r w:rsidRPr="00CC4AE2">
              <w:rPr>
                <w:rFonts w:ascii="David" w:eastAsia="Arial Unicode MS" w:hAnsi="David" w:hint="cs"/>
                <w:color w:val="000000"/>
                <w:rtl/>
                <w:lang w:eastAsia="ja-JP"/>
              </w:rPr>
              <w:t xml:space="preserve"> </w:t>
            </w:r>
            <w:r w:rsidRPr="00CC4AE2">
              <w:rPr>
                <w:rFonts w:ascii="David" w:eastAsia="Arial Unicode MS" w:hAnsi="David"/>
                <w:color w:val="000000"/>
                <w:rtl/>
                <w:lang w:eastAsia="ja-JP"/>
              </w:rPr>
              <w:t>–</w:t>
            </w:r>
            <w:r w:rsidRPr="00CC4AE2">
              <w:rPr>
                <w:rFonts w:ascii="David" w:eastAsia="Arial Unicode MS" w:hAnsi="David" w:hint="cs"/>
                <w:color w:val="000000"/>
                <w:rtl/>
                <w:lang w:eastAsia="ja-JP"/>
              </w:rPr>
              <w:t xml:space="preserve"> שזה 51 אנשים </w:t>
            </w:r>
            <w:r w:rsidRPr="00CC4AE2">
              <w:rPr>
                <w:rFonts w:ascii="David" w:eastAsia="Arial Unicode MS" w:hAnsi="David" w:hint="eastAsia"/>
                <w:color w:val="000000"/>
                <w:rtl/>
                <w:lang w:eastAsia="ja-JP"/>
              </w:rPr>
              <w:t>–</w:t>
            </w:r>
            <w:r w:rsidRPr="00CC4AE2">
              <w:rPr>
                <w:rFonts w:ascii="David" w:eastAsia="Arial Unicode MS" w:hAnsi="David"/>
                <w:color w:val="000000"/>
                <w:rtl/>
                <w:lang w:eastAsia="ja-JP"/>
              </w:rPr>
              <w:t xml:space="preserve"> או "התקהלות בשטח פתוח"</w:t>
            </w:r>
            <w:r w:rsidRPr="00CC4AE2">
              <w:rPr>
                <w:rFonts w:ascii="David" w:eastAsia="Arial Unicode MS" w:hAnsi="David" w:hint="cs"/>
                <w:color w:val="000000"/>
                <w:rtl/>
                <w:lang w:eastAsia="ja-JP"/>
              </w:rPr>
              <w:t xml:space="preserve"> </w:t>
            </w:r>
            <w:r w:rsidRPr="00CC4AE2">
              <w:rPr>
                <w:rFonts w:ascii="David" w:eastAsia="Arial Unicode MS" w:hAnsi="David"/>
                <w:color w:val="000000"/>
                <w:rtl/>
                <w:lang w:eastAsia="ja-JP"/>
              </w:rPr>
              <w:t>–</w:t>
            </w:r>
            <w:r w:rsidRPr="00CC4AE2">
              <w:rPr>
                <w:rFonts w:ascii="David" w:eastAsia="Arial Unicode MS" w:hAnsi="David" w:hint="cs"/>
                <w:color w:val="000000"/>
                <w:rtl/>
                <w:lang w:eastAsia="ja-JP"/>
              </w:rPr>
              <w:t xml:space="preserve"> </w:t>
            </w:r>
            <w:bookmarkStart w:id="2417" w:name="_ETM_Q1_9497050"/>
            <w:bookmarkEnd w:id="2417"/>
            <w:r w:rsidRPr="00CC4AE2">
              <w:rPr>
                <w:rFonts w:ascii="David" w:eastAsia="Arial Unicode MS" w:hAnsi="David" w:hint="cs"/>
                <w:color w:val="000000"/>
                <w:rtl/>
                <w:lang w:eastAsia="ja-JP"/>
              </w:rPr>
              <w:t>שזה 19 אנשים - - -</w:t>
            </w:r>
            <w:bookmarkStart w:id="2418" w:name="_ETM_Q1_9498414"/>
            <w:bookmarkStart w:id="2419" w:name="_ETM_Q1_9498579"/>
            <w:bookmarkEnd w:id="2418"/>
            <w:bookmarkEnd w:id="2419"/>
          </w:p>
        </w:tc>
      </w:tr>
    </w:tbl>
    <w:p w:rsidR="00205D70" w:rsidRPr="00CC4AE2" w:rsidRDefault="00205D70" w:rsidP="00205D70">
      <w:pPr>
        <w:ind w:firstLine="0"/>
        <w:rPr>
          <w:rtl/>
        </w:rPr>
      </w:pPr>
      <w:bookmarkStart w:id="2420" w:name="_ETM_Q1_9501527"/>
      <w:bookmarkEnd w:id="2420"/>
    </w:p>
    <w:p w:rsidR="00205D70" w:rsidRPr="00CC4AE2" w:rsidRDefault="00205D70" w:rsidP="00205D70">
      <w:pPr>
        <w:pStyle w:val="af9"/>
        <w:keepNext/>
        <w:rPr>
          <w:rtl/>
        </w:rPr>
      </w:pPr>
      <w:bookmarkStart w:id="2421" w:name="ET_guest_לילך_וגנר_580"/>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2421"/>
    </w:p>
    <w:p w:rsidR="00205D70" w:rsidRPr="00CC4AE2" w:rsidRDefault="00205D70" w:rsidP="00205D70">
      <w:pPr>
        <w:pStyle w:val="KeepWithNext"/>
        <w:rPr>
          <w:rtl/>
        </w:rPr>
      </w:pPr>
    </w:p>
    <w:p w:rsidR="00205D70" w:rsidRPr="00CC4AE2" w:rsidRDefault="00205D70" w:rsidP="00205D70">
      <w:pPr>
        <w:rPr>
          <w:rtl/>
        </w:rPr>
      </w:pPr>
      <w:bookmarkStart w:id="2422" w:name="_ETM_Q1_9502329"/>
      <w:bookmarkStart w:id="2423" w:name="_ETM_Q1_9502405"/>
      <w:bookmarkEnd w:id="2422"/>
      <w:bookmarkEnd w:id="2423"/>
      <w:r w:rsidRPr="00CC4AE2">
        <w:rPr>
          <w:rFonts w:hint="cs"/>
          <w:rtl/>
        </w:rPr>
        <w:t>50.</w:t>
      </w:r>
      <w:bookmarkStart w:id="2424" w:name="_ETM_Q1_9502293"/>
      <w:bookmarkEnd w:id="2424"/>
    </w:p>
    <w:p w:rsidR="00205D70" w:rsidRPr="00CC4AE2" w:rsidRDefault="00205D70" w:rsidP="00205D70">
      <w:pPr>
        <w:rPr>
          <w:rtl/>
        </w:rPr>
      </w:pPr>
      <w:bookmarkStart w:id="2425" w:name="_ETM_Q1_9502390"/>
      <w:bookmarkStart w:id="2426" w:name="_ETM_Q1_9502007"/>
      <w:bookmarkEnd w:id="2425"/>
      <w:bookmarkEnd w:id="2426"/>
    </w:p>
    <w:p w:rsidR="00205D70" w:rsidRPr="00CC4AE2" w:rsidRDefault="00205D70" w:rsidP="00205D70">
      <w:pPr>
        <w:pStyle w:val="a4"/>
        <w:keepNext/>
        <w:rPr>
          <w:rtl/>
        </w:rPr>
      </w:pPr>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p>
    <w:p w:rsidR="00205D70" w:rsidRPr="00CC4AE2" w:rsidRDefault="00205D70" w:rsidP="00205D70">
      <w:pPr>
        <w:pStyle w:val="KeepWithNext"/>
        <w:rPr>
          <w:rtl/>
          <w:lang w:eastAsia="he-IL"/>
        </w:rPr>
      </w:pPr>
    </w:p>
    <w:p w:rsidR="00205D70" w:rsidRPr="00CC4AE2" w:rsidRDefault="00205D70" w:rsidP="00205D70">
      <w:pPr>
        <w:rPr>
          <w:rtl/>
          <w:lang w:eastAsia="he-IL"/>
        </w:rPr>
      </w:pPr>
      <w:bookmarkStart w:id="2427" w:name="_ETM_Q1_9502732"/>
      <w:bookmarkStart w:id="2428" w:name="_ETM_Q1_9502809"/>
      <w:bookmarkEnd w:id="2427"/>
      <w:bookmarkEnd w:id="2428"/>
      <w:r w:rsidRPr="00CC4AE2">
        <w:rPr>
          <w:rFonts w:hint="cs"/>
          <w:rtl/>
          <w:lang w:eastAsia="he-IL"/>
        </w:rPr>
        <w:t>שניהם 51?</w:t>
      </w:r>
    </w:p>
    <w:p w:rsidR="00205D70" w:rsidRPr="00CC4AE2" w:rsidRDefault="00205D70" w:rsidP="00205D70">
      <w:pPr>
        <w:ind w:firstLine="0"/>
        <w:rPr>
          <w:rtl/>
        </w:rPr>
      </w:pPr>
      <w:bookmarkStart w:id="2429" w:name="_ETM_Q1_9502212"/>
      <w:bookmarkStart w:id="2430" w:name="_ETM_Q1_9502337"/>
      <w:bookmarkStart w:id="2431" w:name="_ETM_Q1_9500389"/>
      <w:bookmarkStart w:id="2432" w:name="_ETM_Q1_9500576"/>
      <w:bookmarkEnd w:id="2429"/>
      <w:bookmarkEnd w:id="2430"/>
      <w:bookmarkEnd w:id="2431"/>
      <w:bookmarkEnd w:id="2432"/>
    </w:p>
    <w:p w:rsidR="002A75F0" w:rsidRPr="00CC4AE2" w:rsidRDefault="002A75F0" w:rsidP="002A75F0">
      <w:pPr>
        <w:pStyle w:val="af9"/>
        <w:keepNext/>
        <w:rPr>
          <w:rtl/>
        </w:rPr>
      </w:pPr>
      <w:bookmarkStart w:id="2433" w:name="ET_guest_מיכל_גולדברג_266"/>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433"/>
    </w:p>
    <w:p w:rsidR="002A75F0" w:rsidRPr="00CC4AE2" w:rsidRDefault="002A75F0" w:rsidP="002A75F0">
      <w:pPr>
        <w:pStyle w:val="KeepWithNext"/>
        <w:rPr>
          <w:rtl/>
        </w:rPr>
      </w:pPr>
    </w:p>
    <w:p w:rsidR="00205D70" w:rsidRPr="00CC4AE2" w:rsidRDefault="00205D70" w:rsidP="002A75F0">
      <w:pPr>
        <w:rPr>
          <w:rtl/>
        </w:rPr>
      </w:pPr>
      <w:r w:rsidRPr="00CC4AE2">
        <w:rPr>
          <w:rFonts w:hint="cs"/>
          <w:rtl/>
        </w:rPr>
        <w:t xml:space="preserve">לא. שניהם 50. </w:t>
      </w:r>
      <w:bookmarkStart w:id="2434" w:name="_ETM_Q1_9506580"/>
      <w:bookmarkEnd w:id="2434"/>
      <w:r w:rsidR="002A75F0" w:rsidRPr="00CC4AE2">
        <w:rPr>
          <w:rFonts w:hint="cs"/>
          <w:rtl/>
        </w:rPr>
        <w:t>מותר</w:t>
      </w:r>
      <w:r w:rsidRPr="00CC4AE2">
        <w:rPr>
          <w:rFonts w:hint="cs"/>
          <w:rtl/>
        </w:rPr>
        <w:t xml:space="preserve"> 50.</w:t>
      </w:r>
    </w:p>
    <w:p w:rsidR="00205D70" w:rsidRPr="00CC4AE2" w:rsidRDefault="00205D70" w:rsidP="002A75F0">
      <w:pPr>
        <w:rPr>
          <w:rtl/>
        </w:rPr>
      </w:pPr>
      <w:bookmarkStart w:id="2435" w:name="_ETM_Q1_9508740"/>
      <w:bookmarkStart w:id="2436" w:name="_ETM_Q1_9508871"/>
      <w:bookmarkStart w:id="2437" w:name="_ETM_Q1_9508284"/>
      <w:bookmarkEnd w:id="2435"/>
      <w:bookmarkEnd w:id="2436"/>
      <w:bookmarkEnd w:id="2437"/>
    </w:p>
    <w:p w:rsidR="00205D70" w:rsidRPr="00CC4AE2" w:rsidRDefault="00205D70" w:rsidP="00205D70">
      <w:pPr>
        <w:pStyle w:val="a4"/>
        <w:keepNext/>
        <w:rPr>
          <w:rtl/>
        </w:rPr>
      </w:pPr>
      <w:bookmarkStart w:id="2438" w:name="ET_speaker_5935_582"/>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438"/>
    </w:p>
    <w:p w:rsidR="00205D70" w:rsidRPr="00CC4AE2" w:rsidRDefault="00205D70" w:rsidP="00205D70">
      <w:pPr>
        <w:pStyle w:val="KeepWithNext"/>
        <w:rPr>
          <w:rtl/>
          <w:lang w:eastAsia="he-IL"/>
        </w:rPr>
      </w:pPr>
    </w:p>
    <w:p w:rsidR="00205D70" w:rsidRPr="00CC4AE2" w:rsidRDefault="00205D70" w:rsidP="00205D70">
      <w:pPr>
        <w:rPr>
          <w:rtl/>
          <w:lang w:eastAsia="he-IL"/>
        </w:rPr>
      </w:pPr>
      <w:bookmarkStart w:id="2439" w:name="_ETM_Q1_9509097"/>
      <w:bookmarkStart w:id="2440" w:name="_ETM_Q1_9509169"/>
      <w:bookmarkEnd w:id="2439"/>
      <w:bookmarkEnd w:id="2440"/>
      <w:r w:rsidRPr="00CC4AE2">
        <w:rPr>
          <w:rFonts w:hint="cs"/>
          <w:rtl/>
          <w:lang w:eastAsia="he-IL"/>
        </w:rPr>
        <w:t>בשטח פתוח יותר קל.</w:t>
      </w:r>
    </w:p>
    <w:p w:rsidR="00205D70" w:rsidRPr="00CC4AE2" w:rsidRDefault="00205D70" w:rsidP="00205D70">
      <w:pPr>
        <w:rPr>
          <w:rtl/>
          <w:lang w:eastAsia="he-IL"/>
        </w:rPr>
      </w:pPr>
      <w:bookmarkStart w:id="2441" w:name="_ETM_Q1_9511386"/>
      <w:bookmarkStart w:id="2442" w:name="_ETM_Q1_9511468"/>
      <w:bookmarkEnd w:id="2441"/>
      <w:bookmarkEnd w:id="2442"/>
    </w:p>
    <w:p w:rsidR="00205D70" w:rsidRPr="00CC4AE2" w:rsidRDefault="00205D70" w:rsidP="00205D70">
      <w:pPr>
        <w:pStyle w:val="af9"/>
        <w:keepNext/>
        <w:rPr>
          <w:rtl/>
          <w:lang w:eastAsia="he-IL"/>
        </w:rPr>
      </w:pPr>
      <w:bookmarkStart w:id="2443" w:name="ET_guest_מיכל_גולדברג_583"/>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2443"/>
    </w:p>
    <w:p w:rsidR="00205D70" w:rsidRPr="00CC4AE2" w:rsidRDefault="00205D70" w:rsidP="00205D70">
      <w:pPr>
        <w:pStyle w:val="KeepWithNext"/>
        <w:rPr>
          <w:rtl/>
          <w:lang w:eastAsia="he-IL"/>
        </w:rPr>
      </w:pPr>
    </w:p>
    <w:p w:rsidR="002A75F0" w:rsidRPr="00CC4AE2" w:rsidRDefault="00205D70" w:rsidP="00205D70">
      <w:pPr>
        <w:rPr>
          <w:rtl/>
        </w:rPr>
      </w:pPr>
      <w:bookmarkStart w:id="2444" w:name="_ETM_Q1_9513396"/>
      <w:bookmarkStart w:id="2445" w:name="_ETM_Q1_9513477"/>
      <w:bookmarkEnd w:id="2444"/>
      <w:bookmarkEnd w:id="2445"/>
      <w:r w:rsidRPr="00CC4AE2">
        <w:rPr>
          <w:rFonts w:hint="cs"/>
          <w:rtl/>
          <w:lang w:eastAsia="he-IL"/>
        </w:rPr>
        <w:t xml:space="preserve">מותר </w:t>
      </w:r>
      <w:bookmarkStart w:id="2446" w:name="_ETM_Q1_9508932"/>
      <w:bookmarkStart w:id="2447" w:name="_ETM_Q1_9509069"/>
      <w:bookmarkEnd w:id="2446"/>
      <w:bookmarkEnd w:id="2447"/>
      <w:r w:rsidR="002A75F0" w:rsidRPr="00CC4AE2">
        <w:rPr>
          <w:rFonts w:hint="cs"/>
          <w:rtl/>
        </w:rPr>
        <w:t>התקהלות עד 50 אנשים בשטח פתוח</w:t>
      </w:r>
      <w:r w:rsidRPr="00CC4AE2">
        <w:rPr>
          <w:rFonts w:hint="cs"/>
          <w:rtl/>
        </w:rPr>
        <w:t xml:space="preserve"> או במבנה. זה המצב </w:t>
      </w:r>
      <w:bookmarkStart w:id="2448" w:name="_ETM_Q1_9518098"/>
      <w:bookmarkEnd w:id="2448"/>
      <w:r w:rsidRPr="00CC4AE2">
        <w:rPr>
          <w:rFonts w:hint="cs"/>
          <w:rtl/>
        </w:rPr>
        <w:t>החוקי היום.</w:t>
      </w:r>
    </w:p>
    <w:p w:rsidR="002A75F0" w:rsidRPr="00CC4AE2" w:rsidRDefault="002A75F0" w:rsidP="002A75F0">
      <w:pPr>
        <w:rPr>
          <w:rtl/>
        </w:rPr>
      </w:pPr>
    </w:p>
    <w:p w:rsidR="002A75F0" w:rsidRPr="00CC4AE2" w:rsidRDefault="002A75F0" w:rsidP="002A75F0">
      <w:pPr>
        <w:pStyle w:val="a4"/>
        <w:keepNext/>
        <w:rPr>
          <w:rtl/>
        </w:rPr>
      </w:pPr>
      <w:bookmarkStart w:id="2449" w:name="ET_speaker_5856_267"/>
      <w:r w:rsidRPr="00CC4AE2">
        <w:rPr>
          <w:rStyle w:val="TagStyle"/>
          <w:rtl/>
        </w:rPr>
        <w:t xml:space="preserve"> &lt;&lt; דובר &gt;&gt; </w:t>
      </w:r>
      <w:r w:rsidRPr="00CC4AE2">
        <w:rPr>
          <w:rtl/>
        </w:rPr>
        <w:t xml:space="preserve">ג'אבר </w:t>
      </w:r>
      <w:proofErr w:type="spellStart"/>
      <w:r w:rsidRPr="00CC4AE2">
        <w:rPr>
          <w:rtl/>
        </w:rPr>
        <w:t>עסאקלה</w:t>
      </w:r>
      <w:proofErr w:type="spellEnd"/>
      <w:r w:rsidRPr="00CC4AE2">
        <w:rPr>
          <w:rtl/>
        </w:rPr>
        <w:t xml:space="preserve"> (הרשימה המשותפת):</w:t>
      </w:r>
      <w:r w:rsidRPr="00CC4AE2">
        <w:rPr>
          <w:rStyle w:val="TagStyle"/>
          <w:rtl/>
        </w:rPr>
        <w:t xml:space="preserve"> &lt;&lt; דובר &gt;&gt;</w:t>
      </w:r>
      <w:r w:rsidRPr="00CC4AE2">
        <w:rPr>
          <w:rtl/>
        </w:rPr>
        <w:t xml:space="preserve"> </w:t>
      </w:r>
      <w:bookmarkEnd w:id="2449"/>
    </w:p>
    <w:p w:rsidR="002A75F0" w:rsidRPr="00CC4AE2" w:rsidRDefault="002A75F0" w:rsidP="002A75F0">
      <w:pPr>
        <w:pStyle w:val="KeepWithNext"/>
        <w:rPr>
          <w:rtl/>
        </w:rPr>
      </w:pPr>
    </w:p>
    <w:p w:rsidR="002A75F0" w:rsidRPr="00CC4AE2" w:rsidRDefault="009D06C5" w:rsidP="002A75F0">
      <w:pPr>
        <w:rPr>
          <w:rtl/>
        </w:rPr>
      </w:pPr>
      <w:r w:rsidRPr="00CC4AE2">
        <w:rPr>
          <w:rFonts w:hint="cs"/>
          <w:rtl/>
        </w:rPr>
        <w:t>אם יש לו 100 עובדים, רק 50 יעבדו?</w:t>
      </w:r>
    </w:p>
    <w:p w:rsidR="002A75F0" w:rsidRPr="00CC4AE2" w:rsidRDefault="002A75F0" w:rsidP="002A75F0">
      <w:pPr>
        <w:rPr>
          <w:rtl/>
        </w:rPr>
      </w:pPr>
    </w:p>
    <w:p w:rsidR="002A75F0" w:rsidRPr="00CC4AE2" w:rsidRDefault="002A75F0" w:rsidP="002A75F0">
      <w:pPr>
        <w:pStyle w:val="af9"/>
        <w:keepNext/>
        <w:rPr>
          <w:rtl/>
        </w:rPr>
      </w:pPr>
      <w:bookmarkStart w:id="2450" w:name="ET_guest_מיכל_גולדברג_268"/>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450"/>
    </w:p>
    <w:p w:rsidR="002A75F0" w:rsidRPr="00CC4AE2" w:rsidRDefault="002A75F0" w:rsidP="002A75F0">
      <w:pPr>
        <w:pStyle w:val="KeepWithNext"/>
        <w:rPr>
          <w:rtl/>
        </w:rPr>
      </w:pPr>
    </w:p>
    <w:p w:rsidR="002A75F0" w:rsidRPr="00CC4AE2" w:rsidRDefault="009D06C5" w:rsidP="009D06C5">
      <w:pPr>
        <w:rPr>
          <w:rtl/>
        </w:rPr>
      </w:pPr>
      <w:r w:rsidRPr="00CC4AE2">
        <w:rPr>
          <w:rFonts w:hint="cs"/>
          <w:rtl/>
        </w:rPr>
        <w:t xml:space="preserve">זה לא </w:t>
      </w:r>
      <w:bookmarkStart w:id="2451" w:name="_ETM_Q1_9534538"/>
      <w:bookmarkEnd w:id="2451"/>
      <w:r w:rsidRPr="00CC4AE2">
        <w:rPr>
          <w:rFonts w:hint="cs"/>
          <w:rtl/>
        </w:rPr>
        <w:t>אומר. ב</w:t>
      </w:r>
      <w:r w:rsidR="002A75F0" w:rsidRPr="00CC4AE2">
        <w:rPr>
          <w:rFonts w:hint="cs"/>
          <w:rtl/>
        </w:rPr>
        <w:t xml:space="preserve">מקומות עבודה </w:t>
      </w:r>
      <w:r w:rsidRPr="00CC4AE2">
        <w:rPr>
          <w:rFonts w:hint="cs"/>
          <w:rtl/>
        </w:rPr>
        <w:t>הכללים הם אחרים, הם לא ב</w:t>
      </w:r>
      <w:r w:rsidR="002A75F0" w:rsidRPr="00CC4AE2">
        <w:rPr>
          <w:rFonts w:hint="cs"/>
          <w:rtl/>
        </w:rPr>
        <w:t>תקנות האלה.</w:t>
      </w:r>
    </w:p>
    <w:p w:rsidR="002A75F0" w:rsidRPr="00CC4AE2" w:rsidRDefault="002A75F0" w:rsidP="002A75F0">
      <w:pPr>
        <w:rPr>
          <w:rtl/>
        </w:rPr>
      </w:pPr>
    </w:p>
    <w:p w:rsidR="002A75F0" w:rsidRPr="00CC4AE2" w:rsidRDefault="002A75F0" w:rsidP="002A75F0">
      <w:pPr>
        <w:pStyle w:val="a4"/>
        <w:keepNext/>
        <w:rPr>
          <w:rtl/>
        </w:rPr>
      </w:pPr>
      <w:bookmarkStart w:id="2452" w:name="ET_speaker_נירה_לאמי_רכלבסקי_269"/>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452"/>
    </w:p>
    <w:p w:rsidR="002A75F0" w:rsidRPr="00CC4AE2" w:rsidRDefault="002A75F0" w:rsidP="002A75F0">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4"/>
        <w:gridCol w:w="624"/>
        <w:gridCol w:w="4710"/>
      </w:tblGrid>
      <w:tr w:rsidR="009D06C5" w:rsidRPr="00CC4AE2" w:rsidTr="0050576E">
        <w:trPr>
          <w:cantSplit/>
        </w:trPr>
        <w:tc>
          <w:tcPr>
            <w:tcW w:w="1872" w:type="dxa"/>
            <w:tcMar>
              <w:top w:w="91" w:type="dxa"/>
              <w:left w:w="0" w:type="dxa"/>
              <w:bottom w:w="91" w:type="dxa"/>
              <w:right w:w="0" w:type="dxa"/>
            </w:tcMar>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4710" w:type="dxa"/>
            <w:tcMar>
              <w:top w:w="91" w:type="dxa"/>
              <w:left w:w="0" w:type="dxa"/>
              <w:bottom w:w="91" w:type="dxa"/>
              <w:right w:w="0" w:type="dxa"/>
            </w:tcMar>
            <w:hideMark/>
          </w:tcPr>
          <w:p w:rsidR="009D06C5" w:rsidRPr="00CC4AE2" w:rsidRDefault="009D06C5" w:rsidP="009D06C5">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(1)</w:t>
            </w:r>
            <w:r w:rsidRPr="00CC4AE2">
              <w:rPr>
                <w:rFonts w:ascii="David" w:eastAsia="Arial Unicode MS" w:hAnsi="David"/>
                <w:color w:val="000000"/>
                <w:rtl/>
                <w:lang w:eastAsia="ja-JP"/>
              </w:rPr>
              <w:tab/>
            </w:r>
            <w:bookmarkStart w:id="2453" w:name="_ETM_Q1_9502594"/>
            <w:bookmarkStart w:id="2454" w:name="_ETM_Q1_9502726"/>
            <w:bookmarkStart w:id="2455" w:name="_ETM_Q1_9503314"/>
            <w:bookmarkStart w:id="2456" w:name="_ETM_Q1_9503435"/>
            <w:bookmarkEnd w:id="2453"/>
            <w:bookmarkEnd w:id="2454"/>
            <w:bookmarkEnd w:id="2455"/>
            <w:bookmarkEnd w:id="2456"/>
            <w:r w:rsidRPr="00CC4AE2">
              <w:rPr>
                <w:rFonts w:ascii="David" w:eastAsia="Arial Unicode MS" w:hAnsi="David" w:hint="cs"/>
                <w:color w:val="000000"/>
                <w:rtl/>
                <w:lang w:eastAsia="ja-JP"/>
              </w:rPr>
              <w:t xml:space="preserve">- - - </w:t>
            </w:r>
            <w:r w:rsidRPr="00CC4AE2">
              <w:rPr>
                <w:rFonts w:ascii="David" w:eastAsia="Arial Unicode MS" w:hAnsi="David"/>
                <w:color w:val="000000"/>
                <w:rtl/>
                <w:lang w:eastAsia="ja-JP"/>
              </w:rPr>
              <w:t xml:space="preserve">שבסעיף 3א(ב) לצו בריאות העם (נגיף הקורונה החדש) (בידוד בית והוראות שונות) (הוראת שעה), </w:t>
            </w:r>
            <w:proofErr w:type="spellStart"/>
            <w:r w:rsidRPr="00CC4AE2">
              <w:rPr>
                <w:rFonts w:ascii="David" w:eastAsia="Arial Unicode MS" w:hAnsi="David"/>
                <w:color w:val="000000"/>
                <w:rtl/>
                <w:lang w:eastAsia="ja-JP"/>
              </w:rPr>
              <w:t>התש"ף</w:t>
            </w:r>
            <w:proofErr w:type="spellEnd"/>
            <w:r w:rsidRPr="00CC4AE2">
              <w:rPr>
                <w:rFonts w:ascii="David" w:eastAsia="Arial Unicode MS" w:hAnsi="David"/>
                <w:color w:val="000000"/>
                <w:rtl/>
                <w:lang w:eastAsia="ja-JP"/>
              </w:rPr>
              <w:t>–2020‏ (להלן – צו בידוד בית), לפי העניין, ובלבד ששטח המקום מאפשר שמירת מרחק של 2 מטרים לפחות בין אדם לאדם;</w:t>
            </w:r>
          </w:p>
        </w:tc>
      </w:tr>
      <w:tr w:rsidR="009D06C5" w:rsidRPr="00CC4AE2" w:rsidTr="0050576E">
        <w:trPr>
          <w:cantSplit/>
        </w:trPr>
        <w:tc>
          <w:tcPr>
            <w:tcW w:w="1872" w:type="dxa"/>
            <w:tcMar>
              <w:top w:w="91" w:type="dxa"/>
              <w:left w:w="0" w:type="dxa"/>
              <w:bottom w:w="91" w:type="dxa"/>
              <w:right w:w="0" w:type="dxa"/>
            </w:tcMar>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4710" w:type="dxa"/>
            <w:tcMar>
              <w:top w:w="91" w:type="dxa"/>
              <w:left w:w="0" w:type="dxa"/>
              <w:bottom w:w="91" w:type="dxa"/>
              <w:right w:w="0" w:type="dxa"/>
            </w:tcMar>
            <w:hideMark/>
          </w:tcPr>
          <w:p w:rsidR="009D06C5" w:rsidRPr="00CC4AE2" w:rsidRDefault="009D06C5" w:rsidP="009D06C5">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(2)</w:t>
            </w:r>
            <w:r w:rsidRPr="00CC4AE2">
              <w:rPr>
                <w:rFonts w:ascii="David" w:eastAsia="Arial Unicode MS" w:hAnsi="David"/>
                <w:color w:val="000000"/>
                <w:rtl/>
                <w:lang w:eastAsia="ja-JP"/>
              </w:rPr>
              <w:tab/>
              <w:t>בכל עת לא ישהו אנשים באזור הפתוח לקהל, למעט החניון, ביחס של יותר מאדם אחד לכל 7 מטרים רבועים.</w:t>
            </w:r>
          </w:p>
        </w:tc>
      </w:tr>
      <w:tr w:rsidR="009D06C5" w:rsidRPr="00CC4AE2" w:rsidTr="0050576E">
        <w:trPr>
          <w:cantSplit/>
        </w:trPr>
        <w:tc>
          <w:tcPr>
            <w:tcW w:w="1872" w:type="dxa"/>
            <w:tcMar>
              <w:top w:w="91" w:type="dxa"/>
              <w:left w:w="0" w:type="dxa"/>
              <w:bottom w:w="91" w:type="dxa"/>
              <w:right w:w="0" w:type="dxa"/>
            </w:tcMar>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334" w:type="dxa"/>
            <w:gridSpan w:val="2"/>
            <w:tcMar>
              <w:top w:w="91" w:type="dxa"/>
              <w:left w:w="0" w:type="dxa"/>
              <w:bottom w:w="91" w:type="dxa"/>
              <w:right w:w="0" w:type="dxa"/>
            </w:tcMar>
            <w:hideMark/>
          </w:tcPr>
          <w:p w:rsidR="009D06C5" w:rsidRPr="00CC4AE2" w:rsidRDefault="009D06C5" w:rsidP="0050576E">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(ב)</w:t>
            </w:r>
            <w:r w:rsidRPr="00CC4AE2">
              <w:rPr>
                <w:rFonts w:ascii="David" w:eastAsia="Arial Unicode MS" w:hAnsi="David"/>
                <w:color w:val="000000"/>
                <w:rtl/>
                <w:lang w:eastAsia="ja-JP"/>
              </w:rPr>
              <w:tab/>
              <w:t>המחזיק של המקום יקבע ויישם מנגנון להגבלת מספר השוהים כאמור וכן יציב שלט לעניין מספר השוהים המותר במקום;</w:t>
            </w:r>
          </w:p>
        </w:tc>
      </w:tr>
    </w:tbl>
    <w:p w:rsidR="002A75F0" w:rsidRPr="00CC4AE2" w:rsidRDefault="002A75F0" w:rsidP="002A75F0">
      <w:pPr>
        <w:rPr>
          <w:rtl/>
        </w:rPr>
      </w:pPr>
    </w:p>
    <w:p w:rsidR="002A75F0" w:rsidRPr="00CC4AE2" w:rsidRDefault="002A75F0" w:rsidP="002A75F0">
      <w:pPr>
        <w:pStyle w:val="a4"/>
        <w:keepNext/>
        <w:rPr>
          <w:rtl/>
        </w:rPr>
      </w:pPr>
      <w:bookmarkStart w:id="2457" w:name="ET_speaker_5935_270"/>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457"/>
    </w:p>
    <w:p w:rsidR="002A75F0" w:rsidRPr="00CC4AE2" w:rsidRDefault="002A75F0" w:rsidP="002A75F0">
      <w:pPr>
        <w:pStyle w:val="KeepWithNext"/>
        <w:rPr>
          <w:rtl/>
        </w:rPr>
      </w:pPr>
    </w:p>
    <w:p w:rsidR="009D06C5" w:rsidRPr="00CC4AE2" w:rsidRDefault="002A75F0" w:rsidP="009D06C5">
      <w:pPr>
        <w:rPr>
          <w:rtl/>
        </w:rPr>
      </w:pPr>
      <w:r w:rsidRPr="00CC4AE2">
        <w:rPr>
          <w:rFonts w:hint="cs"/>
          <w:rtl/>
        </w:rPr>
        <w:t>עצרי</w:t>
      </w:r>
      <w:r w:rsidR="009D06C5" w:rsidRPr="00CC4AE2">
        <w:rPr>
          <w:rFonts w:hint="cs"/>
          <w:rtl/>
        </w:rPr>
        <w:t>.</w:t>
      </w:r>
      <w:r w:rsidRPr="00CC4AE2">
        <w:rPr>
          <w:rFonts w:hint="cs"/>
          <w:rtl/>
        </w:rPr>
        <w:t xml:space="preserve"> </w:t>
      </w:r>
      <w:r w:rsidR="009D06C5" w:rsidRPr="00CC4AE2">
        <w:rPr>
          <w:rFonts w:hint="cs"/>
          <w:rtl/>
        </w:rPr>
        <w:t>ה</w:t>
      </w:r>
      <w:r w:rsidRPr="00CC4AE2">
        <w:rPr>
          <w:rFonts w:hint="cs"/>
          <w:rtl/>
        </w:rPr>
        <w:t>מקום פתוח</w:t>
      </w:r>
      <w:r w:rsidR="009D06C5" w:rsidRPr="00CC4AE2">
        <w:rPr>
          <w:rFonts w:hint="cs"/>
          <w:rtl/>
        </w:rPr>
        <w:t xml:space="preserve">, </w:t>
      </w:r>
      <w:bookmarkStart w:id="2458" w:name="_ETM_Q1_9574882"/>
      <w:bookmarkEnd w:id="2458"/>
      <w:r w:rsidR="009D06C5" w:rsidRPr="00CC4AE2">
        <w:rPr>
          <w:rFonts w:hint="cs"/>
          <w:rtl/>
        </w:rPr>
        <w:t>שבעה</w:t>
      </w:r>
      <w:r w:rsidRPr="00CC4AE2">
        <w:rPr>
          <w:rFonts w:hint="cs"/>
          <w:rtl/>
        </w:rPr>
        <w:t xml:space="preserve"> מטר</w:t>
      </w:r>
      <w:r w:rsidR="009D06C5" w:rsidRPr="00CC4AE2">
        <w:rPr>
          <w:rFonts w:hint="cs"/>
          <w:rtl/>
        </w:rPr>
        <w:t>,</w:t>
      </w:r>
      <w:r w:rsidRPr="00CC4AE2">
        <w:rPr>
          <w:rFonts w:hint="cs"/>
          <w:rtl/>
        </w:rPr>
        <w:t xml:space="preserve"> למה עושים </w:t>
      </w:r>
      <w:r w:rsidR="009D06C5" w:rsidRPr="00CC4AE2">
        <w:rPr>
          <w:rFonts w:hint="cs"/>
          <w:rtl/>
        </w:rPr>
        <w:t xml:space="preserve">את זה </w:t>
      </w:r>
      <w:r w:rsidRPr="00CC4AE2">
        <w:rPr>
          <w:rFonts w:hint="cs"/>
          <w:rtl/>
        </w:rPr>
        <w:t>יותר קשה?</w:t>
      </w:r>
      <w:r w:rsidR="009D06C5" w:rsidRPr="00CC4AE2">
        <w:rPr>
          <w:rFonts w:hint="cs"/>
          <w:rtl/>
        </w:rPr>
        <w:t xml:space="preserve"> לא הבנתי.</w:t>
      </w:r>
    </w:p>
    <w:p w:rsidR="009D06C5" w:rsidRPr="00CC4AE2" w:rsidRDefault="009D06C5" w:rsidP="009D06C5">
      <w:pPr>
        <w:rPr>
          <w:rtl/>
        </w:rPr>
      </w:pPr>
      <w:bookmarkStart w:id="2459" w:name="_ETM_Q1_9580246"/>
      <w:bookmarkStart w:id="2460" w:name="_ETM_Q1_9580353"/>
      <w:bookmarkEnd w:id="2459"/>
      <w:bookmarkEnd w:id="2460"/>
    </w:p>
    <w:p w:rsidR="009D06C5" w:rsidRPr="00CC4AE2" w:rsidRDefault="009D06C5" w:rsidP="009D06C5">
      <w:pPr>
        <w:pStyle w:val="af6"/>
        <w:keepNext/>
        <w:rPr>
          <w:rtl/>
        </w:rPr>
      </w:pPr>
      <w:bookmarkStart w:id="2461" w:name="ET_yor_5307_58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461"/>
    </w:p>
    <w:p w:rsidR="009D06C5" w:rsidRPr="00CC4AE2" w:rsidRDefault="009D06C5" w:rsidP="009D06C5">
      <w:pPr>
        <w:pStyle w:val="KeepWithNext"/>
        <w:rPr>
          <w:rtl/>
          <w:lang w:eastAsia="he-IL"/>
        </w:rPr>
      </w:pPr>
    </w:p>
    <w:p w:rsidR="009D06C5" w:rsidRPr="00CC4AE2" w:rsidRDefault="009D06C5" w:rsidP="009D06C5">
      <w:pPr>
        <w:rPr>
          <w:rtl/>
          <w:lang w:eastAsia="he-IL"/>
        </w:rPr>
      </w:pPr>
      <w:bookmarkStart w:id="2462" w:name="_ETM_Q1_9580263"/>
      <w:bookmarkEnd w:id="2462"/>
      <w:r w:rsidRPr="00CC4AE2">
        <w:rPr>
          <w:rFonts w:hint="cs"/>
          <w:rtl/>
          <w:lang w:eastAsia="he-IL"/>
        </w:rPr>
        <w:t>יותר מה?</w:t>
      </w:r>
      <w:bookmarkStart w:id="2463" w:name="_ETM_Q1_9579783"/>
      <w:bookmarkEnd w:id="2463"/>
    </w:p>
    <w:p w:rsidR="009D06C5" w:rsidRPr="00CC4AE2" w:rsidRDefault="009D06C5" w:rsidP="009D06C5">
      <w:pPr>
        <w:rPr>
          <w:rtl/>
          <w:lang w:eastAsia="he-IL"/>
        </w:rPr>
      </w:pPr>
      <w:bookmarkStart w:id="2464" w:name="_ETM_Q1_9579890"/>
      <w:bookmarkStart w:id="2465" w:name="_ETM_Q1_9580887"/>
      <w:bookmarkEnd w:id="2464"/>
      <w:bookmarkEnd w:id="2465"/>
    </w:p>
    <w:p w:rsidR="009D06C5" w:rsidRPr="00CC4AE2" w:rsidRDefault="009D06C5" w:rsidP="009D06C5">
      <w:pPr>
        <w:pStyle w:val="a4"/>
        <w:keepNext/>
        <w:rPr>
          <w:rtl/>
        </w:rPr>
      </w:pPr>
      <w:bookmarkStart w:id="2466" w:name="ET_speaker_5935_585"/>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466"/>
    </w:p>
    <w:p w:rsidR="009D06C5" w:rsidRPr="00CC4AE2" w:rsidRDefault="009D06C5" w:rsidP="009D06C5">
      <w:pPr>
        <w:pStyle w:val="KeepWithNext"/>
        <w:rPr>
          <w:rtl/>
          <w:lang w:eastAsia="he-IL"/>
        </w:rPr>
      </w:pPr>
    </w:p>
    <w:p w:rsidR="002A75F0" w:rsidRPr="00CC4AE2" w:rsidRDefault="009D06C5" w:rsidP="009D06C5">
      <w:pPr>
        <w:rPr>
          <w:rtl/>
        </w:rPr>
      </w:pPr>
      <w:bookmarkStart w:id="2467" w:name="_ETM_Q1_9581672"/>
      <w:bookmarkStart w:id="2468" w:name="_ETM_Q1_9581745"/>
      <w:bookmarkEnd w:id="2467"/>
      <w:bookmarkEnd w:id="2468"/>
      <w:r w:rsidRPr="00CC4AE2">
        <w:rPr>
          <w:rFonts w:hint="cs"/>
          <w:rtl/>
          <w:lang w:eastAsia="he-IL"/>
        </w:rPr>
        <w:t xml:space="preserve">7 מטר במקום פתוח. </w:t>
      </w:r>
      <w:bookmarkStart w:id="2469" w:name="_ETM_Q1_9585683"/>
      <w:bookmarkEnd w:id="2469"/>
      <w:r w:rsidRPr="00CC4AE2">
        <w:rPr>
          <w:rFonts w:hint="cs"/>
          <w:rtl/>
          <w:lang w:eastAsia="he-IL"/>
        </w:rPr>
        <w:t xml:space="preserve">בפארק למשל. </w:t>
      </w:r>
      <w:bookmarkStart w:id="2470" w:name="_ETM_Q1_9580430"/>
      <w:bookmarkStart w:id="2471" w:name="_ETM_Q1_9580554"/>
      <w:bookmarkEnd w:id="2470"/>
      <w:bookmarkEnd w:id="2471"/>
      <w:r w:rsidR="002A75F0" w:rsidRPr="00CC4AE2">
        <w:rPr>
          <w:rFonts w:hint="cs"/>
          <w:rtl/>
        </w:rPr>
        <w:t>הרי בשטח פתוח יותר קל</w:t>
      </w:r>
      <w:r w:rsidRPr="00CC4AE2">
        <w:rPr>
          <w:rFonts w:hint="cs"/>
          <w:rtl/>
        </w:rPr>
        <w:t xml:space="preserve"> מבחינת פיזור מה שיוצא לנו מהפה.</w:t>
      </w:r>
    </w:p>
    <w:p w:rsidR="002A75F0" w:rsidRPr="00CC4AE2" w:rsidRDefault="002A75F0" w:rsidP="002A75F0">
      <w:pPr>
        <w:rPr>
          <w:rtl/>
        </w:rPr>
      </w:pPr>
    </w:p>
    <w:p w:rsidR="002A75F0" w:rsidRPr="00CC4AE2" w:rsidRDefault="002A75F0" w:rsidP="002A75F0">
      <w:pPr>
        <w:pStyle w:val="af6"/>
        <w:keepNext/>
        <w:rPr>
          <w:rtl/>
        </w:rPr>
      </w:pPr>
      <w:bookmarkStart w:id="2472" w:name="ET_yor_5307_27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472"/>
    </w:p>
    <w:p w:rsidR="002A75F0" w:rsidRPr="00CC4AE2" w:rsidRDefault="002A75F0" w:rsidP="002A75F0">
      <w:pPr>
        <w:pStyle w:val="KeepWithNext"/>
        <w:rPr>
          <w:rtl/>
        </w:rPr>
      </w:pPr>
    </w:p>
    <w:p w:rsidR="002A75F0" w:rsidRPr="00CC4AE2" w:rsidRDefault="002A75F0" w:rsidP="009D06C5">
      <w:pPr>
        <w:rPr>
          <w:rtl/>
        </w:rPr>
      </w:pPr>
      <w:r w:rsidRPr="00CC4AE2">
        <w:rPr>
          <w:rFonts w:hint="cs"/>
          <w:rtl/>
        </w:rPr>
        <w:t xml:space="preserve">אם אתה יורק על בן אדם זה לא </w:t>
      </w:r>
      <w:r w:rsidR="009D06C5" w:rsidRPr="00CC4AE2">
        <w:rPr>
          <w:rFonts w:hint="cs"/>
          <w:rtl/>
        </w:rPr>
        <w:t xml:space="preserve">משנה אם </w:t>
      </w:r>
      <w:bookmarkStart w:id="2473" w:name="_ETM_Q1_9593830"/>
      <w:bookmarkEnd w:id="2473"/>
      <w:r w:rsidR="009D06C5" w:rsidRPr="00CC4AE2">
        <w:rPr>
          <w:rFonts w:hint="cs"/>
          <w:rtl/>
        </w:rPr>
        <w:t>סגור או פתוח</w:t>
      </w:r>
      <w:r w:rsidRPr="00CC4AE2">
        <w:rPr>
          <w:rFonts w:hint="cs"/>
          <w:rtl/>
        </w:rPr>
        <w:t>.</w:t>
      </w:r>
    </w:p>
    <w:p w:rsidR="002A75F0" w:rsidRPr="00CC4AE2" w:rsidRDefault="002A75F0" w:rsidP="002A75F0">
      <w:pPr>
        <w:rPr>
          <w:rtl/>
        </w:rPr>
      </w:pPr>
    </w:p>
    <w:p w:rsidR="002A75F0" w:rsidRPr="00CC4AE2" w:rsidRDefault="002A75F0" w:rsidP="002A75F0">
      <w:pPr>
        <w:pStyle w:val="a4"/>
        <w:keepNext/>
        <w:rPr>
          <w:rtl/>
        </w:rPr>
      </w:pPr>
      <w:bookmarkStart w:id="2474" w:name="ET_speaker_5935_273"/>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474"/>
    </w:p>
    <w:p w:rsidR="002A75F0" w:rsidRPr="00CC4AE2" w:rsidRDefault="002A75F0" w:rsidP="002A75F0">
      <w:pPr>
        <w:pStyle w:val="KeepWithNext"/>
        <w:rPr>
          <w:rtl/>
        </w:rPr>
      </w:pPr>
    </w:p>
    <w:p w:rsidR="002A75F0" w:rsidRPr="00CC4AE2" w:rsidRDefault="009D06C5" w:rsidP="009D06C5">
      <w:pPr>
        <w:rPr>
          <w:rtl/>
        </w:rPr>
      </w:pPr>
      <w:bookmarkStart w:id="2475" w:name="_ETM_Q1_9596212"/>
      <w:bookmarkStart w:id="2476" w:name="_ETM_Q1_9596322"/>
      <w:bookmarkEnd w:id="2475"/>
      <w:bookmarkEnd w:id="2476"/>
      <w:r w:rsidRPr="00CC4AE2">
        <w:rPr>
          <w:rFonts w:hint="cs"/>
          <w:rtl/>
        </w:rPr>
        <w:t xml:space="preserve">למה שבעה מטר? </w:t>
      </w:r>
      <w:r w:rsidR="002A75F0" w:rsidRPr="00CC4AE2">
        <w:rPr>
          <w:rFonts w:hint="cs"/>
          <w:rtl/>
        </w:rPr>
        <w:t xml:space="preserve">אני </w:t>
      </w:r>
      <w:r w:rsidRPr="00CC4AE2">
        <w:rPr>
          <w:rFonts w:hint="cs"/>
          <w:rtl/>
        </w:rPr>
        <w:t xml:space="preserve">עכשיו </w:t>
      </w:r>
      <w:r w:rsidR="002A75F0" w:rsidRPr="00CC4AE2">
        <w:rPr>
          <w:rFonts w:hint="cs"/>
          <w:rtl/>
        </w:rPr>
        <w:t>נלחם על מגרשי הכדורגל</w:t>
      </w:r>
      <w:r w:rsidRPr="00CC4AE2">
        <w:rPr>
          <w:rFonts w:hint="cs"/>
          <w:rtl/>
        </w:rPr>
        <w:t xml:space="preserve">, פארקים ושוני בבנימינה </w:t>
      </w:r>
      <w:bookmarkStart w:id="2477" w:name="_ETM_Q1_9609918"/>
      <w:bookmarkEnd w:id="2477"/>
      <w:r w:rsidRPr="00CC4AE2">
        <w:rPr>
          <w:rFonts w:hint="cs"/>
          <w:rtl/>
        </w:rPr>
        <w:t>להופעה.</w:t>
      </w:r>
    </w:p>
    <w:p w:rsidR="002A75F0" w:rsidRPr="00CC4AE2" w:rsidRDefault="002A75F0" w:rsidP="002A75F0">
      <w:pPr>
        <w:rPr>
          <w:rtl/>
        </w:rPr>
      </w:pPr>
    </w:p>
    <w:p w:rsidR="002A75F0" w:rsidRPr="00CC4AE2" w:rsidRDefault="002A75F0" w:rsidP="002A75F0">
      <w:pPr>
        <w:pStyle w:val="af9"/>
        <w:keepNext/>
        <w:rPr>
          <w:rtl/>
        </w:rPr>
      </w:pPr>
      <w:bookmarkStart w:id="2478" w:name="ET_guest_מיכל_גולדברג_271"/>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478"/>
    </w:p>
    <w:p w:rsidR="002A75F0" w:rsidRPr="00CC4AE2" w:rsidRDefault="002A75F0" w:rsidP="002A75F0">
      <w:pPr>
        <w:pStyle w:val="KeepWithNext"/>
        <w:rPr>
          <w:rtl/>
        </w:rPr>
      </w:pPr>
    </w:p>
    <w:p w:rsidR="00A3052A" w:rsidRPr="00CC4AE2" w:rsidRDefault="002A75F0" w:rsidP="00551C5B">
      <w:pPr>
        <w:rPr>
          <w:rtl/>
        </w:rPr>
      </w:pPr>
      <w:r w:rsidRPr="00CC4AE2">
        <w:rPr>
          <w:rFonts w:hint="cs"/>
          <w:rtl/>
        </w:rPr>
        <w:t>מופעים זה יידון בממשלה היום</w:t>
      </w:r>
      <w:r w:rsidR="009D06C5" w:rsidRPr="00CC4AE2">
        <w:rPr>
          <w:rFonts w:hint="cs"/>
          <w:rtl/>
        </w:rPr>
        <w:t>, אני מבינה,</w:t>
      </w:r>
      <w:r w:rsidRPr="00CC4AE2">
        <w:rPr>
          <w:rFonts w:hint="cs"/>
          <w:rtl/>
        </w:rPr>
        <w:t xml:space="preserve"> או ביום ראשון. אם נדבר על הסעיף</w:t>
      </w:r>
      <w:r w:rsidR="009D06C5" w:rsidRPr="00CC4AE2">
        <w:rPr>
          <w:rFonts w:hint="cs"/>
          <w:rtl/>
        </w:rPr>
        <w:t xml:space="preserve"> שכרגע נירה קוראת, זה סעיף</w:t>
      </w:r>
      <w:r w:rsidR="0050576E" w:rsidRPr="00CC4AE2">
        <w:rPr>
          <w:rFonts w:hint="cs"/>
          <w:rtl/>
        </w:rPr>
        <w:t xml:space="preserve"> שקובע </w:t>
      </w:r>
      <w:r w:rsidRPr="00CC4AE2">
        <w:rPr>
          <w:rFonts w:hint="cs"/>
          <w:rtl/>
        </w:rPr>
        <w:t>הוראות גנריות</w:t>
      </w:r>
      <w:r w:rsidR="0050576E" w:rsidRPr="00CC4AE2">
        <w:rPr>
          <w:rFonts w:hint="cs"/>
          <w:rtl/>
        </w:rPr>
        <w:t>. מבחינתנו זה הסעיף הגנרי שקובע</w:t>
      </w:r>
      <w:r w:rsidRPr="00CC4AE2">
        <w:rPr>
          <w:rFonts w:hint="cs"/>
          <w:rtl/>
        </w:rPr>
        <w:t xml:space="preserve"> את התנאים, מה שקוראים </w:t>
      </w:r>
      <w:r w:rsidR="00551C5B" w:rsidRPr="00CC4AE2">
        <w:rPr>
          <w:rFonts w:hint="cs"/>
          <w:rtl/>
        </w:rPr>
        <w:t xml:space="preserve">לו </w:t>
      </w:r>
      <w:r w:rsidR="0050576E" w:rsidRPr="00CC4AE2">
        <w:rPr>
          <w:rFonts w:hint="cs"/>
          <w:rtl/>
        </w:rPr>
        <w:t>"</w:t>
      </w:r>
      <w:r w:rsidRPr="00CC4AE2">
        <w:rPr>
          <w:rFonts w:hint="cs"/>
          <w:rtl/>
        </w:rPr>
        <w:t>תנאי התו הסגול</w:t>
      </w:r>
      <w:r w:rsidR="0050576E" w:rsidRPr="00CC4AE2">
        <w:rPr>
          <w:rFonts w:hint="cs"/>
          <w:rtl/>
        </w:rPr>
        <w:t xml:space="preserve">" לכל מקום </w:t>
      </w:r>
      <w:bookmarkStart w:id="2479" w:name="_ETM_Q1_9634494"/>
      <w:bookmarkEnd w:id="2479"/>
      <w:r w:rsidR="0050576E" w:rsidRPr="00CC4AE2">
        <w:rPr>
          <w:rFonts w:hint="cs"/>
          <w:rtl/>
        </w:rPr>
        <w:t xml:space="preserve">פתוח לציבור. זאת אומרת, מקום שמקבל </w:t>
      </w:r>
      <w:r w:rsidRPr="00CC4AE2">
        <w:rPr>
          <w:rFonts w:hint="cs"/>
          <w:rtl/>
        </w:rPr>
        <w:t>קהל מבחוץ, ש</w:t>
      </w:r>
      <w:r w:rsidR="0050576E" w:rsidRPr="00CC4AE2">
        <w:rPr>
          <w:rFonts w:hint="cs"/>
          <w:rtl/>
        </w:rPr>
        <w:t xml:space="preserve">הוא </w:t>
      </w:r>
      <w:r w:rsidRPr="00CC4AE2">
        <w:rPr>
          <w:rFonts w:hint="cs"/>
          <w:rtl/>
        </w:rPr>
        <w:t xml:space="preserve">לא נכנס </w:t>
      </w:r>
      <w:r w:rsidR="0050576E" w:rsidRPr="00CC4AE2">
        <w:rPr>
          <w:rFonts w:hint="cs"/>
          <w:rtl/>
        </w:rPr>
        <w:t xml:space="preserve">תחת </w:t>
      </w:r>
      <w:r w:rsidRPr="00CC4AE2">
        <w:rPr>
          <w:rFonts w:hint="cs"/>
          <w:rtl/>
        </w:rPr>
        <w:t xml:space="preserve">אחת </w:t>
      </w:r>
      <w:r w:rsidR="0050576E" w:rsidRPr="00CC4AE2">
        <w:rPr>
          <w:rFonts w:hint="cs"/>
          <w:rtl/>
        </w:rPr>
        <w:t>ה</w:t>
      </w:r>
      <w:r w:rsidRPr="00CC4AE2">
        <w:rPr>
          <w:rFonts w:hint="cs"/>
          <w:rtl/>
        </w:rPr>
        <w:t>קטגוריות הספציפיות</w:t>
      </w:r>
      <w:r w:rsidR="0050576E" w:rsidRPr="00CC4AE2">
        <w:rPr>
          <w:rFonts w:hint="cs"/>
          <w:rtl/>
        </w:rPr>
        <w:t xml:space="preserve">. יש </w:t>
      </w:r>
      <w:bookmarkStart w:id="2480" w:name="_ETM_Q1_9642856"/>
      <w:bookmarkEnd w:id="2480"/>
      <w:r w:rsidR="0050576E" w:rsidRPr="00CC4AE2">
        <w:rPr>
          <w:rFonts w:hint="cs"/>
          <w:rtl/>
        </w:rPr>
        <w:t xml:space="preserve">מקומות שקבענו להם כללים ספציפיים, ואז הולכים לפי הכללים הספציפיים. </w:t>
      </w:r>
      <w:bookmarkStart w:id="2481" w:name="_ETM_Q1_9647322"/>
      <w:bookmarkEnd w:id="2481"/>
      <w:r w:rsidR="0050576E" w:rsidRPr="00CC4AE2">
        <w:rPr>
          <w:rFonts w:hint="cs"/>
          <w:rtl/>
        </w:rPr>
        <w:t xml:space="preserve">לדוגמה, נשאלה פה </w:t>
      </w:r>
      <w:r w:rsidR="00551C5B" w:rsidRPr="00CC4AE2">
        <w:rPr>
          <w:rFonts w:hint="cs"/>
          <w:rtl/>
        </w:rPr>
        <w:t xml:space="preserve">קודם </w:t>
      </w:r>
      <w:r w:rsidR="0050576E" w:rsidRPr="00CC4AE2">
        <w:rPr>
          <w:rFonts w:hint="cs"/>
          <w:rtl/>
        </w:rPr>
        <w:t xml:space="preserve">שאלה לגבי </w:t>
      </w:r>
      <w:r w:rsidRPr="00CC4AE2">
        <w:rPr>
          <w:rFonts w:hint="cs"/>
          <w:rtl/>
        </w:rPr>
        <w:t>מספר עובדים במקומות עבודה, זה קבוע במקום אחר.</w:t>
      </w:r>
      <w:r w:rsidR="0050576E" w:rsidRPr="00CC4AE2">
        <w:rPr>
          <w:rFonts w:hint="cs"/>
          <w:rtl/>
        </w:rPr>
        <w:t xml:space="preserve"> קניונים </w:t>
      </w:r>
      <w:r w:rsidR="0050576E" w:rsidRPr="00CC4AE2">
        <w:rPr>
          <w:rtl/>
        </w:rPr>
        <w:t>–</w:t>
      </w:r>
      <w:r w:rsidR="0050576E" w:rsidRPr="00CC4AE2">
        <w:rPr>
          <w:rFonts w:hint="cs"/>
          <w:rtl/>
        </w:rPr>
        <w:t xml:space="preserve"> גם </w:t>
      </w:r>
      <w:bookmarkStart w:id="2482" w:name="_ETM_Q1_9654234"/>
      <w:bookmarkEnd w:id="2482"/>
      <w:r w:rsidR="0050576E" w:rsidRPr="00CC4AE2">
        <w:rPr>
          <w:rFonts w:hint="cs"/>
          <w:rtl/>
        </w:rPr>
        <w:t xml:space="preserve">לזה יש תנאים ספציפיים בסעיף 5, שנגיע אליהם. אולמות אירועים </w:t>
      </w:r>
      <w:bookmarkStart w:id="2483" w:name="_ETM_Q1_9659887"/>
      <w:bookmarkEnd w:id="2483"/>
      <w:r w:rsidR="0050576E" w:rsidRPr="00CC4AE2">
        <w:rPr>
          <w:rtl/>
        </w:rPr>
        <w:t>–</w:t>
      </w:r>
      <w:r w:rsidR="0050576E" w:rsidRPr="00CC4AE2">
        <w:rPr>
          <w:rFonts w:hint="cs"/>
          <w:rtl/>
        </w:rPr>
        <w:t xml:space="preserve"> גם לזה יש תנאים ספציפיים.</w:t>
      </w:r>
      <w:bookmarkStart w:id="2484" w:name="_ETM_Q1_9659964"/>
      <w:bookmarkEnd w:id="2484"/>
    </w:p>
    <w:p w:rsidR="0050576E" w:rsidRPr="00CC4AE2" w:rsidRDefault="0050576E" w:rsidP="0050576E">
      <w:pPr>
        <w:rPr>
          <w:rtl/>
        </w:rPr>
      </w:pPr>
      <w:bookmarkStart w:id="2485" w:name="_ETM_Q1_9660076"/>
      <w:bookmarkStart w:id="2486" w:name="_ETM_Q1_9661373"/>
      <w:bookmarkEnd w:id="2485"/>
      <w:bookmarkEnd w:id="2486"/>
    </w:p>
    <w:p w:rsidR="0050576E" w:rsidRPr="00CC4AE2" w:rsidRDefault="0050576E" w:rsidP="0050576E">
      <w:pPr>
        <w:pStyle w:val="a4"/>
        <w:keepNext/>
        <w:rPr>
          <w:rtl/>
        </w:rPr>
      </w:pPr>
      <w:bookmarkStart w:id="2487" w:name="ET_speaker_5935_560"/>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487"/>
    </w:p>
    <w:p w:rsidR="0050576E" w:rsidRPr="00CC4AE2" w:rsidRDefault="0050576E" w:rsidP="0050576E">
      <w:pPr>
        <w:pStyle w:val="KeepWithNext"/>
        <w:rPr>
          <w:rtl/>
          <w:lang w:eastAsia="he-IL"/>
        </w:rPr>
      </w:pPr>
    </w:p>
    <w:p w:rsidR="0050576E" w:rsidRPr="00CC4AE2" w:rsidRDefault="0050576E" w:rsidP="0050576E">
      <w:pPr>
        <w:rPr>
          <w:rtl/>
          <w:lang w:eastAsia="he-IL"/>
        </w:rPr>
      </w:pPr>
      <w:bookmarkStart w:id="2488" w:name="_ETM_Q1_9666998"/>
      <w:bookmarkStart w:id="2489" w:name="_ETM_Q1_9667030"/>
      <w:bookmarkEnd w:id="2488"/>
      <w:bookmarkEnd w:id="2489"/>
      <w:r w:rsidRPr="00CC4AE2">
        <w:rPr>
          <w:rFonts w:hint="cs"/>
          <w:rtl/>
          <w:lang w:eastAsia="he-IL"/>
        </w:rPr>
        <w:t xml:space="preserve">שם המרחק שונה משני </w:t>
      </w:r>
      <w:bookmarkStart w:id="2490" w:name="_ETM_Q1_9665052"/>
      <w:bookmarkEnd w:id="2490"/>
      <w:r w:rsidRPr="00CC4AE2">
        <w:rPr>
          <w:rFonts w:hint="cs"/>
          <w:rtl/>
          <w:lang w:eastAsia="he-IL"/>
        </w:rPr>
        <w:t>המטר הבסיסיים?</w:t>
      </w:r>
    </w:p>
    <w:p w:rsidR="0050576E" w:rsidRPr="00CC4AE2" w:rsidRDefault="0050576E" w:rsidP="0050576E">
      <w:pPr>
        <w:rPr>
          <w:rtl/>
          <w:lang w:eastAsia="he-IL"/>
        </w:rPr>
      </w:pPr>
      <w:bookmarkStart w:id="2491" w:name="_ETM_Q1_9664618"/>
      <w:bookmarkStart w:id="2492" w:name="_ETM_Q1_9664745"/>
      <w:bookmarkStart w:id="2493" w:name="_ETM_Q1_9663839"/>
      <w:bookmarkEnd w:id="2491"/>
      <w:bookmarkEnd w:id="2492"/>
      <w:bookmarkEnd w:id="2493"/>
    </w:p>
    <w:p w:rsidR="0050576E" w:rsidRPr="00CC4AE2" w:rsidRDefault="0050576E" w:rsidP="0050576E">
      <w:pPr>
        <w:pStyle w:val="af9"/>
        <w:keepNext/>
        <w:rPr>
          <w:rtl/>
          <w:lang w:eastAsia="he-IL"/>
        </w:rPr>
      </w:pPr>
      <w:bookmarkStart w:id="2494" w:name="ET_guest_מיכל_גולדברג_561"/>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2494"/>
    </w:p>
    <w:p w:rsidR="0050576E" w:rsidRPr="00CC4AE2" w:rsidRDefault="0050576E" w:rsidP="0050576E">
      <w:pPr>
        <w:pStyle w:val="KeepWithNext"/>
        <w:rPr>
          <w:rtl/>
          <w:lang w:eastAsia="he-IL"/>
        </w:rPr>
      </w:pPr>
    </w:p>
    <w:p w:rsidR="002A75F0" w:rsidRPr="00CC4AE2" w:rsidRDefault="002A75F0" w:rsidP="00551C5B">
      <w:pPr>
        <w:rPr>
          <w:rtl/>
        </w:rPr>
      </w:pPr>
      <w:bookmarkStart w:id="2495" w:name="_ETM_Q1_9664519"/>
      <w:bookmarkStart w:id="2496" w:name="_ETM_Q1_9664579"/>
      <w:bookmarkEnd w:id="2495"/>
      <w:bookmarkEnd w:id="2496"/>
      <w:r w:rsidRPr="00CC4AE2">
        <w:rPr>
          <w:rFonts w:hint="cs"/>
          <w:rtl/>
        </w:rPr>
        <w:t xml:space="preserve">נגיע לזה. </w:t>
      </w:r>
      <w:r w:rsidR="0050576E" w:rsidRPr="00CC4AE2">
        <w:rPr>
          <w:rFonts w:hint="cs"/>
          <w:rtl/>
        </w:rPr>
        <w:t xml:space="preserve">זה הסעיף הבסיסי. </w:t>
      </w:r>
      <w:r w:rsidRPr="00CC4AE2">
        <w:rPr>
          <w:rFonts w:hint="cs"/>
          <w:rtl/>
        </w:rPr>
        <w:t>כל מקום</w:t>
      </w:r>
      <w:r w:rsidR="0050576E" w:rsidRPr="00CC4AE2">
        <w:rPr>
          <w:rFonts w:hint="cs"/>
          <w:rtl/>
        </w:rPr>
        <w:t xml:space="preserve"> שאין לו הוראות מפורטות במקום </w:t>
      </w:r>
      <w:bookmarkStart w:id="2497" w:name="_ETM_Q1_9670503"/>
      <w:bookmarkEnd w:id="2497"/>
      <w:r w:rsidR="0050576E" w:rsidRPr="00CC4AE2">
        <w:rPr>
          <w:rFonts w:hint="cs"/>
          <w:rtl/>
        </w:rPr>
        <w:t>אחר, צריך לעמוד בתנאים האלה</w:t>
      </w:r>
      <w:r w:rsidRPr="00CC4AE2">
        <w:rPr>
          <w:rFonts w:hint="cs"/>
          <w:rtl/>
        </w:rPr>
        <w:t>. אלה תנאים כלליים גנריים</w:t>
      </w:r>
      <w:r w:rsidR="0050576E" w:rsidRPr="00CC4AE2">
        <w:rPr>
          <w:rFonts w:hint="cs"/>
          <w:rtl/>
        </w:rPr>
        <w:t xml:space="preserve"> של חובת הגשת הצהרה על </w:t>
      </w:r>
      <w:bookmarkStart w:id="2498" w:name="_ETM_Q1_9677973"/>
      <w:bookmarkEnd w:id="2498"/>
      <w:r w:rsidR="0050576E" w:rsidRPr="00CC4AE2">
        <w:rPr>
          <w:rFonts w:hint="cs"/>
          <w:rtl/>
        </w:rPr>
        <w:t xml:space="preserve">עמידה בתנאים, חובת מינוי ממונה קורונה והסעיף שעכשיו קראנו, </w:t>
      </w:r>
      <w:bookmarkStart w:id="2499" w:name="_ETM_Q1_9685233"/>
      <w:bookmarkEnd w:id="2499"/>
      <w:r w:rsidR="0050576E" w:rsidRPr="00CC4AE2">
        <w:rPr>
          <w:rFonts w:hint="cs"/>
          <w:rtl/>
        </w:rPr>
        <w:t xml:space="preserve">שהוא נמצא בכל המקומות, זה אחד התנאים הבסיסיים שלנו </w:t>
      </w:r>
      <w:bookmarkStart w:id="2500" w:name="_ETM_Q1_9688015"/>
      <w:bookmarkEnd w:id="2500"/>
      <w:r w:rsidR="0050576E" w:rsidRPr="00CC4AE2">
        <w:rPr>
          <w:rFonts w:hint="cs"/>
          <w:rtl/>
        </w:rPr>
        <w:t xml:space="preserve">כדי למנוע צפיפות, </w:t>
      </w:r>
      <w:r w:rsidRPr="00CC4AE2">
        <w:rPr>
          <w:rFonts w:hint="cs"/>
          <w:rtl/>
        </w:rPr>
        <w:t>זו הוראה שקובעת מה מספר האנשים המקסימלי שיכולים לשהות במקום אחד.</w:t>
      </w:r>
      <w:r w:rsidR="0050576E" w:rsidRPr="00CC4AE2">
        <w:rPr>
          <w:rFonts w:hint="cs"/>
          <w:rtl/>
        </w:rPr>
        <w:t xml:space="preserve"> לדוגמה, פה באולם הוועדה הכנסת קבעה, </w:t>
      </w:r>
      <w:bookmarkStart w:id="2501" w:name="_ETM_Q1_9697507"/>
      <w:bookmarkEnd w:id="2501"/>
      <w:r w:rsidR="0050576E" w:rsidRPr="00CC4AE2">
        <w:rPr>
          <w:rFonts w:hint="cs"/>
          <w:rtl/>
        </w:rPr>
        <w:t>אם אני לא טועה</w:t>
      </w:r>
      <w:r w:rsidR="00551C5B" w:rsidRPr="00CC4AE2">
        <w:rPr>
          <w:rFonts w:hint="cs"/>
          <w:rtl/>
        </w:rPr>
        <w:t>,</w:t>
      </w:r>
      <w:r w:rsidR="0050576E" w:rsidRPr="00CC4AE2">
        <w:rPr>
          <w:rFonts w:hint="cs"/>
          <w:rtl/>
        </w:rPr>
        <w:t xml:space="preserve"> 43 אנשים. </w:t>
      </w:r>
      <w:r w:rsidRPr="00CC4AE2">
        <w:rPr>
          <w:rFonts w:hint="cs"/>
          <w:rtl/>
        </w:rPr>
        <w:t xml:space="preserve">במקום הפתוח לציבור </w:t>
      </w:r>
      <w:r w:rsidR="0050576E" w:rsidRPr="00CC4AE2">
        <w:rPr>
          <w:rFonts w:hint="cs"/>
          <w:rtl/>
        </w:rPr>
        <w:t xml:space="preserve">למספר האנשים </w:t>
      </w:r>
      <w:r w:rsidRPr="00CC4AE2">
        <w:rPr>
          <w:rFonts w:hint="cs"/>
          <w:rtl/>
        </w:rPr>
        <w:t>י</w:t>
      </w:r>
      <w:r w:rsidR="0050576E" w:rsidRPr="00CC4AE2">
        <w:rPr>
          <w:rFonts w:hint="cs"/>
          <w:rtl/>
        </w:rPr>
        <w:t>ש</w:t>
      </w:r>
      <w:r w:rsidRPr="00CC4AE2">
        <w:rPr>
          <w:rFonts w:hint="cs"/>
          <w:rtl/>
        </w:rPr>
        <w:t xml:space="preserve"> שתי אופציות</w:t>
      </w:r>
      <w:r w:rsidR="00551C5B" w:rsidRPr="00CC4AE2">
        <w:rPr>
          <w:rFonts w:hint="cs"/>
          <w:rtl/>
        </w:rPr>
        <w:t>:</w:t>
      </w:r>
      <w:r w:rsidRPr="00CC4AE2">
        <w:rPr>
          <w:rFonts w:hint="cs"/>
          <w:rtl/>
        </w:rPr>
        <w:t xml:space="preserve"> </w:t>
      </w:r>
      <w:bookmarkStart w:id="2502" w:name="_ETM_Q1_9705167"/>
      <w:bookmarkEnd w:id="2502"/>
      <w:r w:rsidRPr="00CC4AE2">
        <w:rPr>
          <w:rFonts w:hint="cs"/>
          <w:rtl/>
        </w:rPr>
        <w:t>או עד 50 אנשים</w:t>
      </w:r>
      <w:r w:rsidR="0050576E" w:rsidRPr="00CC4AE2">
        <w:rPr>
          <w:rFonts w:hint="cs"/>
          <w:rtl/>
        </w:rPr>
        <w:t xml:space="preserve">, בתנאי שיש אפשרות לשמור על מרחק של שני מטר </w:t>
      </w:r>
      <w:bookmarkStart w:id="2503" w:name="_ETM_Q1_9710199"/>
      <w:bookmarkEnd w:id="2503"/>
      <w:r w:rsidR="0050576E" w:rsidRPr="00CC4AE2">
        <w:rPr>
          <w:rFonts w:hint="cs"/>
          <w:rtl/>
        </w:rPr>
        <w:t xml:space="preserve">בין אדם לאדם, או אפשר ללכת לאופציה אחרת, לפי </w:t>
      </w:r>
      <w:r w:rsidRPr="00CC4AE2">
        <w:rPr>
          <w:rFonts w:hint="cs"/>
          <w:rtl/>
        </w:rPr>
        <w:t xml:space="preserve">המטראז' של </w:t>
      </w:r>
      <w:r w:rsidR="0050576E" w:rsidRPr="00CC4AE2">
        <w:rPr>
          <w:rFonts w:hint="cs"/>
          <w:rtl/>
        </w:rPr>
        <w:t xml:space="preserve">המקום </w:t>
      </w:r>
      <w:r w:rsidR="00551C5B" w:rsidRPr="00CC4AE2">
        <w:rPr>
          <w:rFonts w:hint="cs"/>
          <w:rtl/>
        </w:rPr>
        <w:t>ו</w:t>
      </w:r>
      <w:r w:rsidR="0050576E" w:rsidRPr="00CC4AE2">
        <w:rPr>
          <w:rFonts w:hint="cs"/>
          <w:rtl/>
        </w:rPr>
        <w:t xml:space="preserve">לחלק לשבע. </w:t>
      </w:r>
      <w:bookmarkStart w:id="2504" w:name="_ETM_Q1_9716595"/>
      <w:bookmarkEnd w:id="2504"/>
      <w:r w:rsidR="0050576E" w:rsidRPr="00CC4AE2">
        <w:rPr>
          <w:rFonts w:hint="cs"/>
          <w:rtl/>
        </w:rPr>
        <w:t xml:space="preserve">זאת אומרת, אדם על כל שבעה מ"ר. זאת אומרת, </w:t>
      </w:r>
      <w:bookmarkStart w:id="2505" w:name="_ETM_Q1_9721798"/>
      <w:bookmarkEnd w:id="2505"/>
      <w:r w:rsidR="0050576E" w:rsidRPr="00CC4AE2">
        <w:rPr>
          <w:rFonts w:hint="cs"/>
          <w:rtl/>
        </w:rPr>
        <w:t xml:space="preserve">אם יש לנו מקום שיש בו </w:t>
      </w:r>
      <w:r w:rsidRPr="00CC4AE2">
        <w:rPr>
          <w:rFonts w:hint="cs"/>
          <w:rtl/>
        </w:rPr>
        <w:t>חלל של 350</w:t>
      </w:r>
      <w:r w:rsidR="0050576E" w:rsidRPr="00CC4AE2">
        <w:rPr>
          <w:rFonts w:hint="cs"/>
          <w:rtl/>
        </w:rPr>
        <w:t xml:space="preserve"> מ"ר, נחלק בשבע, </w:t>
      </w:r>
      <w:bookmarkStart w:id="2506" w:name="_ETM_Q1_9726917"/>
      <w:bookmarkEnd w:id="2506"/>
      <w:r w:rsidR="0050576E" w:rsidRPr="00CC4AE2">
        <w:rPr>
          <w:rFonts w:hint="cs"/>
          <w:rtl/>
        </w:rPr>
        <w:t xml:space="preserve">נגיע לאותו דבר. </w:t>
      </w:r>
      <w:r w:rsidRPr="00CC4AE2">
        <w:rPr>
          <w:rFonts w:hint="cs"/>
          <w:rtl/>
        </w:rPr>
        <w:t>אפשר ללכת</w:t>
      </w:r>
      <w:r w:rsidR="0050576E" w:rsidRPr="00CC4AE2">
        <w:rPr>
          <w:rFonts w:hint="cs"/>
          <w:rtl/>
        </w:rPr>
        <w:t xml:space="preserve"> לפי שתי האופציות האלה. למה דווקא </w:t>
      </w:r>
      <w:bookmarkStart w:id="2507" w:name="_ETM_Q1_9731135"/>
      <w:bookmarkEnd w:id="2507"/>
      <w:r w:rsidR="0050576E" w:rsidRPr="00CC4AE2">
        <w:rPr>
          <w:rFonts w:hint="cs"/>
          <w:rtl/>
        </w:rPr>
        <w:t xml:space="preserve">שבע? זה מה שנקבע כרגע. דרך אגב, בשלב הראשון זה </w:t>
      </w:r>
      <w:bookmarkStart w:id="2508" w:name="_ETM_Q1_9734816"/>
      <w:bookmarkEnd w:id="2508"/>
      <w:r w:rsidR="0050576E" w:rsidRPr="00CC4AE2">
        <w:rPr>
          <w:rFonts w:hint="cs"/>
          <w:rtl/>
        </w:rPr>
        <w:t xml:space="preserve">היה 15 מ"ר, שזה הרבה יותר מרווח, וזה צומצם - </w:t>
      </w:r>
      <w:bookmarkStart w:id="2509" w:name="_ETM_Q1_9739679"/>
      <w:bookmarkEnd w:id="2509"/>
      <w:r w:rsidR="0050576E" w:rsidRPr="00CC4AE2">
        <w:rPr>
          <w:rFonts w:hint="cs"/>
          <w:rtl/>
        </w:rPr>
        <w:t>- -</w:t>
      </w:r>
    </w:p>
    <w:p w:rsidR="0050576E" w:rsidRPr="00CC4AE2" w:rsidRDefault="0050576E" w:rsidP="0050576E">
      <w:pPr>
        <w:rPr>
          <w:rtl/>
        </w:rPr>
      </w:pPr>
      <w:bookmarkStart w:id="2510" w:name="_ETM_Q1_9739886"/>
      <w:bookmarkStart w:id="2511" w:name="_ETM_Q1_9740000"/>
      <w:bookmarkEnd w:id="2510"/>
      <w:bookmarkEnd w:id="2511"/>
    </w:p>
    <w:p w:rsidR="002A75F0" w:rsidRPr="00CC4AE2" w:rsidRDefault="002A75F0" w:rsidP="002A75F0">
      <w:pPr>
        <w:pStyle w:val="af6"/>
        <w:keepNext/>
        <w:rPr>
          <w:rtl/>
        </w:rPr>
      </w:pPr>
      <w:bookmarkStart w:id="2512" w:name="ET_yor_5307_27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512"/>
    </w:p>
    <w:p w:rsidR="002A75F0" w:rsidRPr="00CC4AE2" w:rsidRDefault="002A75F0" w:rsidP="002A75F0">
      <w:pPr>
        <w:pStyle w:val="KeepWithNext"/>
        <w:rPr>
          <w:rtl/>
        </w:rPr>
      </w:pPr>
    </w:p>
    <w:p w:rsidR="002A75F0" w:rsidRPr="00CC4AE2" w:rsidRDefault="002A75F0" w:rsidP="002A75F0">
      <w:pPr>
        <w:rPr>
          <w:rtl/>
        </w:rPr>
      </w:pPr>
      <w:r w:rsidRPr="00CC4AE2">
        <w:rPr>
          <w:rFonts w:hint="cs"/>
          <w:rtl/>
        </w:rPr>
        <w:t>יש רציונל מקצועי?</w:t>
      </w:r>
    </w:p>
    <w:p w:rsidR="002A75F0" w:rsidRPr="00CC4AE2" w:rsidRDefault="002A75F0" w:rsidP="002A75F0">
      <w:pPr>
        <w:rPr>
          <w:rtl/>
        </w:rPr>
      </w:pPr>
    </w:p>
    <w:p w:rsidR="002A75F0" w:rsidRPr="00CC4AE2" w:rsidRDefault="002A75F0" w:rsidP="002A75F0">
      <w:pPr>
        <w:pStyle w:val="af9"/>
        <w:keepNext/>
        <w:rPr>
          <w:rtl/>
        </w:rPr>
      </w:pPr>
      <w:bookmarkStart w:id="2513" w:name="ET_guest_מיכל_גולדברג_275"/>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513"/>
    </w:p>
    <w:p w:rsidR="002A75F0" w:rsidRPr="00CC4AE2" w:rsidRDefault="002A75F0" w:rsidP="002A75F0">
      <w:pPr>
        <w:pStyle w:val="KeepWithNext"/>
        <w:rPr>
          <w:rtl/>
        </w:rPr>
      </w:pPr>
    </w:p>
    <w:p w:rsidR="002A75F0" w:rsidRPr="00CC4AE2" w:rsidRDefault="0050576E" w:rsidP="006D1780">
      <w:pPr>
        <w:rPr>
          <w:rtl/>
        </w:rPr>
      </w:pPr>
      <w:r w:rsidRPr="00CC4AE2">
        <w:rPr>
          <w:rFonts w:hint="cs"/>
          <w:rtl/>
        </w:rPr>
        <w:t xml:space="preserve">כן. הרציונל המקצועי הוא </w:t>
      </w:r>
      <w:r w:rsidR="002A75F0" w:rsidRPr="00CC4AE2">
        <w:rPr>
          <w:rFonts w:hint="cs"/>
          <w:rtl/>
        </w:rPr>
        <w:t>למנוע צפיפות</w:t>
      </w:r>
      <w:r w:rsidRPr="00CC4AE2">
        <w:rPr>
          <w:rFonts w:hint="cs"/>
          <w:rtl/>
        </w:rPr>
        <w:t>, למנוע</w:t>
      </w:r>
      <w:r w:rsidR="002A75F0" w:rsidRPr="00CC4AE2">
        <w:rPr>
          <w:rFonts w:hint="cs"/>
          <w:rtl/>
        </w:rPr>
        <w:t xml:space="preserve"> התקהלות של אנשים במקום אחד.</w:t>
      </w:r>
      <w:r w:rsidRPr="00CC4AE2">
        <w:rPr>
          <w:rFonts w:hint="cs"/>
          <w:rtl/>
        </w:rPr>
        <w:t xml:space="preserve"> אחרי זה נגיע </w:t>
      </w:r>
      <w:bookmarkStart w:id="2514" w:name="_ETM_Q1_9749138"/>
      <w:bookmarkEnd w:id="2514"/>
      <w:r w:rsidR="006D1780" w:rsidRPr="00CC4AE2">
        <w:rPr>
          <w:rFonts w:hint="cs"/>
          <w:rtl/>
        </w:rPr>
        <w:t>ל</w:t>
      </w:r>
      <w:r w:rsidRPr="00CC4AE2">
        <w:rPr>
          <w:rFonts w:hint="cs"/>
          <w:rtl/>
        </w:rPr>
        <w:t>סעיף 5, יש מקומות שקבענו להם מפתח - - -</w:t>
      </w:r>
    </w:p>
    <w:p w:rsidR="002A75F0" w:rsidRPr="00CC4AE2" w:rsidRDefault="002A75F0" w:rsidP="002A75F0">
      <w:pPr>
        <w:rPr>
          <w:rtl/>
        </w:rPr>
      </w:pPr>
      <w:bookmarkStart w:id="2515" w:name="_ETM_Q1_9755383"/>
      <w:bookmarkStart w:id="2516" w:name="_ETM_Q1_9755462"/>
      <w:bookmarkEnd w:id="2515"/>
      <w:bookmarkEnd w:id="2516"/>
    </w:p>
    <w:p w:rsidR="002A75F0" w:rsidRPr="00CC4AE2" w:rsidRDefault="002A75F0" w:rsidP="002A75F0">
      <w:pPr>
        <w:pStyle w:val="af6"/>
        <w:keepNext/>
        <w:rPr>
          <w:rtl/>
        </w:rPr>
      </w:pPr>
      <w:bookmarkStart w:id="2517" w:name="ET_yor_5307_276"/>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517"/>
    </w:p>
    <w:p w:rsidR="002A75F0" w:rsidRPr="00CC4AE2" w:rsidRDefault="002A75F0" w:rsidP="002A75F0">
      <w:pPr>
        <w:pStyle w:val="KeepWithNext"/>
        <w:rPr>
          <w:rtl/>
        </w:rPr>
      </w:pPr>
    </w:p>
    <w:p w:rsidR="002A75F0" w:rsidRPr="00CC4AE2" w:rsidRDefault="002A75F0" w:rsidP="0050576E">
      <w:pPr>
        <w:rPr>
          <w:rtl/>
        </w:rPr>
      </w:pPr>
      <w:r w:rsidRPr="00CC4AE2">
        <w:rPr>
          <w:rFonts w:hint="cs"/>
          <w:rtl/>
        </w:rPr>
        <w:t>למשל בבר</w:t>
      </w:r>
      <w:r w:rsidR="0050576E" w:rsidRPr="00CC4AE2">
        <w:rPr>
          <w:rFonts w:hint="cs"/>
          <w:rtl/>
        </w:rPr>
        <w:t>י</w:t>
      </w:r>
      <w:r w:rsidRPr="00CC4AE2">
        <w:rPr>
          <w:rFonts w:hint="cs"/>
          <w:rtl/>
        </w:rPr>
        <w:t>כות זה</w:t>
      </w:r>
      <w:r w:rsidR="0050576E" w:rsidRPr="00CC4AE2">
        <w:rPr>
          <w:rFonts w:hint="cs"/>
          <w:rtl/>
        </w:rPr>
        <w:t xml:space="preserve"> </w:t>
      </w:r>
      <w:bookmarkStart w:id="2518" w:name="_ETM_Q1_9758572"/>
      <w:bookmarkEnd w:id="2518"/>
      <w:r w:rsidR="0050576E" w:rsidRPr="00CC4AE2">
        <w:rPr>
          <w:rFonts w:hint="cs"/>
          <w:rtl/>
        </w:rPr>
        <w:t xml:space="preserve">שישה מ"ר. </w:t>
      </w:r>
      <w:r w:rsidRPr="00CC4AE2">
        <w:rPr>
          <w:rFonts w:hint="cs"/>
          <w:rtl/>
        </w:rPr>
        <w:t>אני מ</w:t>
      </w:r>
      <w:r w:rsidR="0050576E" w:rsidRPr="00CC4AE2">
        <w:rPr>
          <w:rFonts w:hint="cs"/>
          <w:rtl/>
        </w:rPr>
        <w:t xml:space="preserve">בינה את הרציונל של ההתקהלות, ברור. האם למספרים עצמם יש </w:t>
      </w:r>
      <w:bookmarkStart w:id="2519" w:name="_ETM_Q1_9768574"/>
      <w:bookmarkEnd w:id="2519"/>
      <w:r w:rsidR="0050576E" w:rsidRPr="00CC4AE2">
        <w:rPr>
          <w:rFonts w:hint="cs"/>
          <w:rtl/>
        </w:rPr>
        <w:t xml:space="preserve">רציונל? למה בבריכה זה שישה? למה כאן שבעה? למה במקומות אחרים </w:t>
      </w:r>
      <w:bookmarkStart w:id="2520" w:name="_ETM_Q1_9773364"/>
      <w:bookmarkEnd w:id="2520"/>
      <w:r w:rsidR="0050576E" w:rsidRPr="00CC4AE2">
        <w:rPr>
          <w:rFonts w:hint="cs"/>
          <w:rtl/>
        </w:rPr>
        <w:t>זה חמישה?</w:t>
      </w:r>
    </w:p>
    <w:p w:rsidR="002A75F0" w:rsidRPr="00CC4AE2" w:rsidRDefault="002A75F0" w:rsidP="002A75F0">
      <w:pPr>
        <w:rPr>
          <w:rtl/>
        </w:rPr>
      </w:pPr>
    </w:p>
    <w:p w:rsidR="002A75F0" w:rsidRPr="00CC4AE2" w:rsidRDefault="002A75F0" w:rsidP="002A75F0">
      <w:pPr>
        <w:pStyle w:val="af9"/>
        <w:keepNext/>
        <w:rPr>
          <w:rtl/>
        </w:rPr>
      </w:pPr>
      <w:bookmarkStart w:id="2521" w:name="ET_guest_מיכל_גולדברג_277"/>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521"/>
    </w:p>
    <w:p w:rsidR="002A75F0" w:rsidRPr="00CC4AE2" w:rsidRDefault="002A75F0" w:rsidP="002A75F0">
      <w:pPr>
        <w:pStyle w:val="KeepWithNext"/>
        <w:rPr>
          <w:rtl/>
        </w:rPr>
      </w:pPr>
    </w:p>
    <w:p w:rsidR="002A75F0" w:rsidRPr="00CC4AE2" w:rsidRDefault="0050576E" w:rsidP="0050576E">
      <w:pPr>
        <w:rPr>
          <w:rtl/>
        </w:rPr>
      </w:pPr>
      <w:r w:rsidRPr="00CC4AE2">
        <w:rPr>
          <w:rFonts w:hint="cs"/>
          <w:rtl/>
        </w:rPr>
        <w:t xml:space="preserve">זה יוכלו להסביר גורמי המקצוע יותר כשנגיע לכל מקום ספציפי. אבל בגדול </w:t>
      </w:r>
      <w:bookmarkStart w:id="2522" w:name="_ETM_Q1_9779954"/>
      <w:bookmarkEnd w:id="2522"/>
      <w:r w:rsidRPr="00CC4AE2">
        <w:rPr>
          <w:rFonts w:hint="cs"/>
          <w:rtl/>
        </w:rPr>
        <w:t xml:space="preserve">המספר שבע נקבע מתוך חישוב שעשו. </w:t>
      </w:r>
      <w:r w:rsidR="002A75F0" w:rsidRPr="00CC4AE2">
        <w:rPr>
          <w:rFonts w:hint="cs"/>
          <w:rtl/>
        </w:rPr>
        <w:t>רוצים שלא תהיה צפיפות</w:t>
      </w:r>
      <w:r w:rsidRPr="00CC4AE2">
        <w:rPr>
          <w:rFonts w:hint="cs"/>
          <w:rtl/>
        </w:rPr>
        <w:t xml:space="preserve">. במקור זה היה </w:t>
      </w:r>
      <w:bookmarkStart w:id="2523" w:name="_ETM_Q1_9787755"/>
      <w:bookmarkEnd w:id="2523"/>
      <w:r w:rsidRPr="00CC4AE2">
        <w:rPr>
          <w:rFonts w:hint="cs"/>
          <w:rtl/>
        </w:rPr>
        <w:t>15.</w:t>
      </w:r>
    </w:p>
    <w:p w:rsidR="002A75F0" w:rsidRPr="00CC4AE2" w:rsidRDefault="002A75F0" w:rsidP="002A75F0">
      <w:pPr>
        <w:rPr>
          <w:rtl/>
        </w:rPr>
      </w:pPr>
    </w:p>
    <w:p w:rsidR="002A75F0" w:rsidRPr="00CC4AE2" w:rsidRDefault="002A75F0" w:rsidP="002A75F0">
      <w:pPr>
        <w:pStyle w:val="a4"/>
        <w:keepNext/>
        <w:rPr>
          <w:rtl/>
        </w:rPr>
      </w:pPr>
      <w:bookmarkStart w:id="2524" w:name="ET_speaker_5935_278"/>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524"/>
    </w:p>
    <w:p w:rsidR="002A75F0" w:rsidRPr="00CC4AE2" w:rsidRDefault="002A75F0" w:rsidP="002A75F0">
      <w:pPr>
        <w:pStyle w:val="KeepWithNext"/>
        <w:rPr>
          <w:rtl/>
        </w:rPr>
      </w:pPr>
    </w:p>
    <w:p w:rsidR="002A75F0" w:rsidRPr="00CC4AE2" w:rsidRDefault="002A75F0" w:rsidP="002A75F0">
      <w:pPr>
        <w:rPr>
          <w:rtl/>
        </w:rPr>
      </w:pPr>
      <w:r w:rsidRPr="00CC4AE2">
        <w:rPr>
          <w:rFonts w:hint="cs"/>
          <w:rtl/>
        </w:rPr>
        <w:t>זה לא אחיד, זה ישגע את האנשים</w:t>
      </w:r>
      <w:r w:rsidR="0050576E" w:rsidRPr="00CC4AE2">
        <w:rPr>
          <w:rFonts w:hint="cs"/>
          <w:rtl/>
        </w:rPr>
        <w:t>. זו הבעיה שלי.</w:t>
      </w:r>
    </w:p>
    <w:p w:rsidR="002A75F0" w:rsidRPr="00CC4AE2" w:rsidRDefault="002A75F0" w:rsidP="002A75F0">
      <w:pPr>
        <w:rPr>
          <w:rtl/>
        </w:rPr>
      </w:pPr>
    </w:p>
    <w:p w:rsidR="002A75F0" w:rsidRPr="00CC4AE2" w:rsidRDefault="002A75F0" w:rsidP="002A75F0">
      <w:pPr>
        <w:pStyle w:val="a4"/>
        <w:keepNext/>
        <w:rPr>
          <w:rtl/>
        </w:rPr>
      </w:pPr>
      <w:bookmarkStart w:id="2525" w:name="ET_speaker_נירה_לאמי_רכלבסקי_279"/>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525"/>
    </w:p>
    <w:p w:rsidR="002A75F0" w:rsidRPr="00CC4AE2" w:rsidRDefault="002A75F0" w:rsidP="002A75F0">
      <w:pPr>
        <w:pStyle w:val="KeepWithNext"/>
        <w:rPr>
          <w:rtl/>
        </w:rPr>
      </w:pPr>
    </w:p>
    <w:p w:rsidR="002A75F0" w:rsidRPr="00CC4AE2" w:rsidRDefault="0050576E" w:rsidP="0050576E">
      <w:pPr>
        <w:rPr>
          <w:rtl/>
        </w:rPr>
      </w:pPr>
      <w:r w:rsidRPr="00CC4AE2">
        <w:rPr>
          <w:rFonts w:hint="cs"/>
          <w:rtl/>
        </w:rPr>
        <w:t xml:space="preserve">אתם מדברים על אזור הפתוח לקהל. </w:t>
      </w:r>
      <w:bookmarkStart w:id="2526" w:name="_ETM_Q1_9794913"/>
      <w:bookmarkEnd w:id="2526"/>
      <w:r w:rsidRPr="00CC4AE2">
        <w:rPr>
          <w:rFonts w:hint="cs"/>
          <w:rtl/>
        </w:rPr>
        <w:t xml:space="preserve">מה זה אומר האזור הפתוח לקהל? דיברתם בהתחלה על מקום </w:t>
      </w:r>
      <w:bookmarkStart w:id="2527" w:name="_ETM_Q1_9796989"/>
      <w:bookmarkEnd w:id="2527"/>
      <w:r w:rsidRPr="00CC4AE2">
        <w:rPr>
          <w:rFonts w:hint="cs"/>
          <w:rtl/>
        </w:rPr>
        <w:t xml:space="preserve">הפתוח לציבור, ואז אתם מדברים במקום הפתוח לציבור באזור הפתוח לקהל 50, </w:t>
      </w:r>
      <w:bookmarkStart w:id="2528" w:name="_ETM_Q1_9803807"/>
      <w:bookmarkEnd w:id="2528"/>
      <w:r w:rsidRPr="00CC4AE2">
        <w:rPr>
          <w:rFonts w:hint="cs"/>
          <w:rtl/>
        </w:rPr>
        <w:t>וב-</w:t>
      </w:r>
      <w:r w:rsidRPr="00CC4AE2">
        <w:t>back side</w:t>
      </w:r>
      <w:r w:rsidRPr="00CC4AE2">
        <w:rPr>
          <w:rFonts w:hint="cs"/>
          <w:rtl/>
        </w:rPr>
        <w:t xml:space="preserve"> - - -</w:t>
      </w:r>
    </w:p>
    <w:p w:rsidR="002A75F0" w:rsidRPr="00CC4AE2" w:rsidRDefault="002A75F0" w:rsidP="002A75F0">
      <w:pPr>
        <w:rPr>
          <w:rtl/>
        </w:rPr>
      </w:pPr>
    </w:p>
    <w:p w:rsidR="002A75F0" w:rsidRPr="00CC4AE2" w:rsidRDefault="002A75F0" w:rsidP="002A75F0">
      <w:pPr>
        <w:pStyle w:val="af9"/>
        <w:keepNext/>
        <w:rPr>
          <w:rtl/>
        </w:rPr>
      </w:pPr>
      <w:bookmarkStart w:id="2529" w:name="ET_guest_מיכל_גולדברג_280"/>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529"/>
    </w:p>
    <w:p w:rsidR="002A75F0" w:rsidRPr="00CC4AE2" w:rsidRDefault="002A75F0" w:rsidP="002A75F0">
      <w:pPr>
        <w:pStyle w:val="KeepWithNext"/>
        <w:rPr>
          <w:rtl/>
        </w:rPr>
      </w:pPr>
    </w:p>
    <w:p w:rsidR="002A75F0" w:rsidRPr="00CC4AE2" w:rsidRDefault="0050576E" w:rsidP="006521EA">
      <w:pPr>
        <w:rPr>
          <w:rtl/>
        </w:rPr>
      </w:pPr>
      <w:r w:rsidRPr="00CC4AE2">
        <w:rPr>
          <w:rFonts w:hint="cs"/>
          <w:rtl/>
        </w:rPr>
        <w:t xml:space="preserve">אני אשמח להסביר. כל הסעיף הזה חל </w:t>
      </w:r>
      <w:bookmarkStart w:id="2530" w:name="_ETM_Q1_9806650"/>
      <w:bookmarkEnd w:id="2530"/>
      <w:r w:rsidRPr="00CC4AE2">
        <w:rPr>
          <w:rFonts w:hint="cs"/>
          <w:rtl/>
        </w:rPr>
        <w:t xml:space="preserve">על מקומות שפתוחים לציבור, שזו הגדרה יחסית רחבה. ספציפית איך </w:t>
      </w:r>
      <w:bookmarkStart w:id="2531" w:name="_ETM_Q1_9812438"/>
      <w:bookmarkEnd w:id="2531"/>
      <w:r w:rsidRPr="00CC4AE2">
        <w:rPr>
          <w:rFonts w:hint="cs"/>
          <w:rtl/>
        </w:rPr>
        <w:t xml:space="preserve">לחשב כמה אנשים יכולים להיכנס בתוך אותו מקום, אנחנו אומרים: </w:t>
      </w:r>
      <w:bookmarkStart w:id="2532" w:name="_ETM_Q1_9816830"/>
      <w:bookmarkEnd w:id="2532"/>
      <w:r w:rsidR="002A75F0" w:rsidRPr="00CC4AE2">
        <w:rPr>
          <w:rFonts w:hint="cs"/>
          <w:rtl/>
        </w:rPr>
        <w:t>תיקח את המטראז'</w:t>
      </w:r>
      <w:r w:rsidRPr="00CC4AE2">
        <w:rPr>
          <w:rFonts w:hint="cs"/>
          <w:rtl/>
        </w:rPr>
        <w:t xml:space="preserve"> של המקום, אבל אל תיקח שטחים של מחסנים או </w:t>
      </w:r>
      <w:bookmarkStart w:id="2533" w:name="_ETM_Q1_9821695"/>
      <w:bookmarkEnd w:id="2533"/>
      <w:r w:rsidRPr="00CC4AE2">
        <w:rPr>
          <w:rFonts w:hint="cs"/>
          <w:rtl/>
        </w:rPr>
        <w:t>מקומות שמ</w:t>
      </w:r>
      <w:r w:rsidR="006521EA" w:rsidRPr="00CC4AE2">
        <w:rPr>
          <w:rFonts w:hint="cs"/>
          <w:rtl/>
        </w:rPr>
        <w:t>הם</w:t>
      </w:r>
      <w:r w:rsidRPr="00CC4AE2">
        <w:rPr>
          <w:rFonts w:hint="cs"/>
          <w:rtl/>
        </w:rPr>
        <w:t xml:space="preserve"> אנשים לא יכולים להיכנס, תיקח את כל </w:t>
      </w:r>
      <w:bookmarkStart w:id="2534" w:name="_ETM_Q1_9825217"/>
      <w:bookmarkEnd w:id="2534"/>
      <w:r w:rsidRPr="00CC4AE2">
        <w:rPr>
          <w:rFonts w:hint="cs"/>
          <w:rtl/>
        </w:rPr>
        <w:t xml:space="preserve">החללים שפתוחים לציבור, תחלק בשבע, וזה מספר האנשים שיכולים - </w:t>
      </w:r>
      <w:bookmarkStart w:id="2535" w:name="_ETM_Q1_9828389"/>
      <w:bookmarkEnd w:id="2535"/>
      <w:r w:rsidRPr="00CC4AE2">
        <w:rPr>
          <w:rFonts w:hint="cs"/>
          <w:rtl/>
        </w:rPr>
        <w:t>- -</w:t>
      </w:r>
    </w:p>
    <w:p w:rsidR="002A75F0" w:rsidRPr="00CC4AE2" w:rsidRDefault="002A75F0" w:rsidP="002A75F0">
      <w:pPr>
        <w:rPr>
          <w:rtl/>
        </w:rPr>
      </w:pPr>
    </w:p>
    <w:p w:rsidR="002A75F0" w:rsidRPr="00CC4AE2" w:rsidRDefault="002A75F0" w:rsidP="002A75F0">
      <w:pPr>
        <w:pStyle w:val="a4"/>
        <w:keepNext/>
        <w:rPr>
          <w:rtl/>
        </w:rPr>
      </w:pPr>
      <w:bookmarkStart w:id="2536" w:name="ET_speaker_נירה_לאמי_רכלבסקי_281"/>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536"/>
    </w:p>
    <w:p w:rsidR="002A75F0" w:rsidRPr="00CC4AE2" w:rsidRDefault="002A75F0" w:rsidP="002A75F0">
      <w:pPr>
        <w:pStyle w:val="KeepWithNext"/>
        <w:rPr>
          <w:rtl/>
        </w:rPr>
      </w:pPr>
    </w:p>
    <w:p w:rsidR="002A75F0" w:rsidRPr="00CC4AE2" w:rsidRDefault="002A75F0" w:rsidP="002A75F0">
      <w:pPr>
        <w:rPr>
          <w:rtl/>
        </w:rPr>
      </w:pPr>
      <w:r w:rsidRPr="00CC4AE2">
        <w:rPr>
          <w:rFonts w:hint="cs"/>
          <w:rtl/>
        </w:rPr>
        <w:t>אם יש</w:t>
      </w:r>
      <w:r w:rsidR="0050576E" w:rsidRPr="00CC4AE2">
        <w:rPr>
          <w:rFonts w:hint="cs"/>
          <w:rtl/>
        </w:rPr>
        <w:t xml:space="preserve"> לך</w:t>
      </w:r>
      <w:r w:rsidRPr="00CC4AE2">
        <w:rPr>
          <w:rFonts w:hint="cs"/>
          <w:rtl/>
        </w:rPr>
        <w:t xml:space="preserve"> עובדים</w:t>
      </w:r>
      <w:r w:rsidR="0050576E" w:rsidRPr="00CC4AE2">
        <w:rPr>
          <w:rFonts w:hint="cs"/>
          <w:rtl/>
        </w:rPr>
        <w:t xml:space="preserve"> שעובדים במשרד מאחור, הם לא נכללים באזור </w:t>
      </w:r>
      <w:bookmarkStart w:id="2537" w:name="_ETM_Q1_9831521"/>
      <w:bookmarkEnd w:id="2537"/>
      <w:r w:rsidR="0050576E" w:rsidRPr="00CC4AE2">
        <w:rPr>
          <w:rFonts w:hint="cs"/>
          <w:rtl/>
        </w:rPr>
        <w:t>הפתוח לציבור?</w:t>
      </w:r>
    </w:p>
    <w:p w:rsidR="002A75F0" w:rsidRPr="00CC4AE2" w:rsidRDefault="002A75F0" w:rsidP="002A75F0">
      <w:pPr>
        <w:rPr>
          <w:rtl/>
        </w:rPr>
      </w:pPr>
    </w:p>
    <w:p w:rsidR="002A75F0" w:rsidRPr="00CC4AE2" w:rsidRDefault="002A75F0" w:rsidP="002A75F0">
      <w:pPr>
        <w:pStyle w:val="af9"/>
        <w:keepNext/>
        <w:rPr>
          <w:rtl/>
        </w:rPr>
      </w:pPr>
      <w:bookmarkStart w:id="2538" w:name="ET_guest_מיכל_גולדברג_282"/>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538"/>
    </w:p>
    <w:p w:rsidR="002A75F0" w:rsidRPr="00CC4AE2" w:rsidRDefault="002A75F0" w:rsidP="002A75F0">
      <w:pPr>
        <w:pStyle w:val="KeepWithNext"/>
        <w:rPr>
          <w:rtl/>
        </w:rPr>
      </w:pPr>
    </w:p>
    <w:p w:rsidR="002A75F0" w:rsidRPr="00CC4AE2" w:rsidRDefault="002A75F0" w:rsidP="00064EEF">
      <w:pPr>
        <w:rPr>
          <w:rtl/>
        </w:rPr>
      </w:pPr>
      <w:r w:rsidRPr="00CC4AE2">
        <w:rPr>
          <w:rFonts w:hint="cs"/>
          <w:rtl/>
        </w:rPr>
        <w:t>הסעיף הזה בכלל לא חל על מקומות עבודה</w:t>
      </w:r>
      <w:r w:rsidR="00064EEF" w:rsidRPr="00CC4AE2">
        <w:rPr>
          <w:rFonts w:hint="cs"/>
          <w:rtl/>
        </w:rPr>
        <w:t xml:space="preserve">. אם אנחנו מדברים על מקומות הפתוחים לציבור, אז </w:t>
      </w:r>
      <w:bookmarkStart w:id="2539" w:name="_ETM_Q1_9842086"/>
      <w:bookmarkEnd w:id="2539"/>
      <w:r w:rsidR="00064EEF" w:rsidRPr="00CC4AE2">
        <w:rPr>
          <w:rFonts w:hint="cs"/>
          <w:rtl/>
        </w:rPr>
        <w:t xml:space="preserve">כן, המקומות שפתוחים לקהל, כי עוד פעם, </w:t>
      </w:r>
      <w:bookmarkStart w:id="2540" w:name="_ETM_Q1_9845787"/>
      <w:bookmarkEnd w:id="2540"/>
      <w:r w:rsidRPr="00CC4AE2">
        <w:rPr>
          <w:rFonts w:hint="cs"/>
          <w:rtl/>
        </w:rPr>
        <w:t>המטרה היא</w:t>
      </w:r>
      <w:r w:rsidR="00064EEF" w:rsidRPr="00CC4AE2">
        <w:rPr>
          <w:rFonts w:hint="cs"/>
          <w:rtl/>
        </w:rPr>
        <w:t xml:space="preserve"> למנוע הצטופפות, למנוע התקהלות, אז המפתח נקבע לפי שבעה מ"ר מהשטח שאנשים </w:t>
      </w:r>
      <w:bookmarkStart w:id="2541" w:name="_ETM_Q1_9852999"/>
      <w:bookmarkEnd w:id="2541"/>
      <w:r w:rsidR="00064EEF" w:rsidRPr="00CC4AE2">
        <w:rPr>
          <w:rFonts w:hint="cs"/>
          <w:rtl/>
        </w:rPr>
        <w:t>מסתובבים בו.</w:t>
      </w:r>
    </w:p>
    <w:p w:rsidR="002A75F0" w:rsidRPr="00CC4AE2" w:rsidRDefault="002A75F0" w:rsidP="002A75F0">
      <w:pPr>
        <w:rPr>
          <w:rtl/>
        </w:rPr>
      </w:pPr>
    </w:p>
    <w:p w:rsidR="002A75F0" w:rsidRPr="00CC4AE2" w:rsidRDefault="002A75F0" w:rsidP="002A75F0">
      <w:pPr>
        <w:pStyle w:val="a4"/>
        <w:keepNext/>
        <w:rPr>
          <w:rtl/>
        </w:rPr>
      </w:pPr>
      <w:bookmarkStart w:id="2542" w:name="ET_speaker_נירה_לאמי_רכלבסקי_283"/>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542"/>
    </w:p>
    <w:p w:rsidR="002A75F0" w:rsidRPr="00CC4AE2" w:rsidRDefault="002A75F0" w:rsidP="002A75F0">
      <w:pPr>
        <w:pStyle w:val="KeepWithNext"/>
        <w:rPr>
          <w:rtl/>
        </w:rPr>
      </w:pPr>
    </w:p>
    <w:p w:rsidR="002A75F0" w:rsidRPr="00CC4AE2" w:rsidRDefault="00064EEF" w:rsidP="00064EEF">
      <w:pPr>
        <w:rPr>
          <w:rtl/>
        </w:rPr>
      </w:pPr>
      <w:r w:rsidRPr="00CC4AE2">
        <w:rPr>
          <w:rFonts w:hint="cs"/>
          <w:rtl/>
        </w:rPr>
        <w:t xml:space="preserve">אני לא שואלת סתם, כי מקום הפתוח לציבור </w:t>
      </w:r>
      <w:r w:rsidR="002A75F0" w:rsidRPr="00CC4AE2">
        <w:rPr>
          <w:rFonts w:hint="cs"/>
          <w:rtl/>
        </w:rPr>
        <w:t>זה מקום תחום, המנוהל על יד מחזיק</w:t>
      </w:r>
      <w:r w:rsidRPr="00CC4AE2">
        <w:rPr>
          <w:rFonts w:hint="cs"/>
          <w:rtl/>
        </w:rPr>
        <w:t xml:space="preserve"> </w:t>
      </w:r>
      <w:bookmarkStart w:id="2543" w:name="_ETM_Q1_9858253"/>
      <w:bookmarkEnd w:id="2543"/>
      <w:r w:rsidRPr="00CC4AE2">
        <w:rPr>
          <w:rFonts w:hint="cs"/>
          <w:rtl/>
        </w:rPr>
        <w:t xml:space="preserve">והפתוח לקהל הרחב, לרבות מקום שהכניסה אליו בתשלום. </w:t>
      </w:r>
      <w:r w:rsidR="002A75F0" w:rsidRPr="00CC4AE2">
        <w:rPr>
          <w:rFonts w:hint="cs"/>
          <w:rtl/>
        </w:rPr>
        <w:t>זה מקום שיכולים להיות בו גם עשרה עובדים</w:t>
      </w:r>
      <w:r w:rsidRPr="00CC4AE2">
        <w:rPr>
          <w:rFonts w:hint="cs"/>
          <w:rtl/>
        </w:rPr>
        <w:t xml:space="preserve"> וגם </w:t>
      </w:r>
      <w:bookmarkStart w:id="2544" w:name="_ETM_Q1_9865311"/>
      <w:bookmarkEnd w:id="2544"/>
      <w:r w:rsidRPr="00CC4AE2">
        <w:rPr>
          <w:rFonts w:hint="cs"/>
          <w:rtl/>
        </w:rPr>
        <w:t>50 אנשים באזור הפתוח לקהל?</w:t>
      </w:r>
    </w:p>
    <w:p w:rsidR="002A75F0" w:rsidRPr="00CC4AE2" w:rsidRDefault="002A75F0" w:rsidP="002A75F0">
      <w:pPr>
        <w:rPr>
          <w:rtl/>
        </w:rPr>
      </w:pPr>
    </w:p>
    <w:p w:rsidR="002A75F0" w:rsidRPr="00CC4AE2" w:rsidRDefault="002A75F0" w:rsidP="002A75F0">
      <w:pPr>
        <w:pStyle w:val="af9"/>
        <w:keepNext/>
        <w:rPr>
          <w:rtl/>
        </w:rPr>
      </w:pPr>
      <w:bookmarkStart w:id="2545" w:name="ET_guest_מיכל_גולדברג_284"/>
      <w:r w:rsidRPr="00CC4AE2">
        <w:rPr>
          <w:rStyle w:val="TagStyle"/>
          <w:rFonts w:hint="cs"/>
          <w:rtl/>
        </w:rPr>
        <w:t>ז</w:t>
      </w:r>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545"/>
    </w:p>
    <w:p w:rsidR="002A75F0" w:rsidRPr="00CC4AE2" w:rsidRDefault="002A75F0" w:rsidP="002A75F0">
      <w:pPr>
        <w:pStyle w:val="KeepWithNext"/>
        <w:rPr>
          <w:rtl/>
        </w:rPr>
      </w:pPr>
    </w:p>
    <w:p w:rsidR="002A75F0" w:rsidRPr="00CC4AE2" w:rsidRDefault="00064EEF" w:rsidP="002A75F0">
      <w:pPr>
        <w:rPr>
          <w:rtl/>
        </w:rPr>
      </w:pPr>
      <w:r w:rsidRPr="00CC4AE2">
        <w:rPr>
          <w:rFonts w:hint="cs"/>
          <w:rtl/>
        </w:rPr>
        <w:t xml:space="preserve">אם יש אנשים שהם במקומות הסגורים </w:t>
      </w:r>
      <w:bookmarkStart w:id="2546" w:name="_ETM_Q1_9869073"/>
      <w:bookmarkEnd w:id="2546"/>
      <w:r w:rsidRPr="00CC4AE2">
        <w:rPr>
          <w:rFonts w:hint="cs"/>
          <w:rtl/>
        </w:rPr>
        <w:t>לקהל הרחב, שרק העובדים נמצאים שם, ז</w:t>
      </w:r>
      <w:r w:rsidR="002A75F0" w:rsidRPr="00CC4AE2">
        <w:rPr>
          <w:rFonts w:hint="cs"/>
          <w:rtl/>
        </w:rPr>
        <w:t>ה לפי הכללים</w:t>
      </w:r>
      <w:r w:rsidRPr="00CC4AE2">
        <w:rPr>
          <w:rFonts w:hint="cs"/>
          <w:rtl/>
        </w:rPr>
        <w:t xml:space="preserve"> של מקומות עבודה.</w:t>
      </w:r>
    </w:p>
    <w:p w:rsidR="00064EEF" w:rsidRPr="00CC4AE2" w:rsidRDefault="00064EEF" w:rsidP="002A75F0">
      <w:pPr>
        <w:rPr>
          <w:rtl/>
        </w:rPr>
      </w:pPr>
      <w:bookmarkStart w:id="2547" w:name="_ETM_Q1_9874834"/>
      <w:bookmarkStart w:id="2548" w:name="_ETM_Q1_9874935"/>
      <w:bookmarkStart w:id="2549" w:name="_ETM_Q1_9871865"/>
      <w:bookmarkEnd w:id="2547"/>
      <w:bookmarkEnd w:id="2548"/>
      <w:bookmarkEnd w:id="2549"/>
    </w:p>
    <w:p w:rsidR="00064EEF" w:rsidRPr="00CC4AE2" w:rsidRDefault="00064EEF" w:rsidP="00064EEF">
      <w:pPr>
        <w:pStyle w:val="a4"/>
        <w:keepNext/>
        <w:rPr>
          <w:rtl/>
        </w:rPr>
      </w:pPr>
      <w:bookmarkStart w:id="2550" w:name="ET_speaker_נירה_לאמי_רכלבסקי_562"/>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550"/>
    </w:p>
    <w:p w:rsidR="00064EEF" w:rsidRPr="00CC4AE2" w:rsidRDefault="00064EEF" w:rsidP="00064EEF">
      <w:pPr>
        <w:pStyle w:val="KeepWithNext"/>
        <w:rPr>
          <w:rtl/>
          <w:lang w:eastAsia="he-IL"/>
        </w:rPr>
      </w:pPr>
    </w:p>
    <w:p w:rsidR="00064EEF" w:rsidRPr="00CC4AE2" w:rsidRDefault="00064EEF" w:rsidP="00064EEF">
      <w:pPr>
        <w:rPr>
          <w:rtl/>
          <w:lang w:eastAsia="he-IL"/>
        </w:rPr>
      </w:pPr>
      <w:bookmarkStart w:id="2551" w:name="_ETM_Q1_9872537"/>
      <w:bookmarkStart w:id="2552" w:name="_ETM_Q1_9872611"/>
      <w:bookmarkEnd w:id="2551"/>
      <w:bookmarkEnd w:id="2552"/>
      <w:r w:rsidRPr="00CC4AE2">
        <w:rPr>
          <w:rFonts w:hint="cs"/>
          <w:rtl/>
          <w:lang w:eastAsia="he-IL"/>
        </w:rPr>
        <w:t xml:space="preserve">יכולים </w:t>
      </w:r>
      <w:bookmarkStart w:id="2553" w:name="_ETM_Q1_9873729"/>
      <w:bookmarkEnd w:id="2553"/>
      <w:r w:rsidRPr="00CC4AE2">
        <w:rPr>
          <w:rFonts w:hint="cs"/>
          <w:rtl/>
          <w:lang w:eastAsia="he-IL"/>
        </w:rPr>
        <w:t>להיות בשטח כולו 60 איש, אבל מתוכם, במקום שפתוח לקהל</w:t>
      </w:r>
      <w:r w:rsidR="006521EA" w:rsidRPr="00CC4AE2">
        <w:rPr>
          <w:rFonts w:hint="cs"/>
          <w:rtl/>
          <w:lang w:eastAsia="he-IL"/>
        </w:rPr>
        <w:t>,</w:t>
      </w:r>
      <w:r w:rsidRPr="00CC4AE2">
        <w:rPr>
          <w:rFonts w:hint="cs"/>
          <w:rtl/>
          <w:lang w:eastAsia="he-IL"/>
        </w:rPr>
        <w:t xml:space="preserve"> </w:t>
      </w:r>
      <w:bookmarkStart w:id="2554" w:name="_ETM_Q1_9877519"/>
      <w:bookmarkEnd w:id="2554"/>
      <w:r w:rsidRPr="00CC4AE2">
        <w:rPr>
          <w:rFonts w:hint="cs"/>
          <w:rtl/>
          <w:lang w:eastAsia="he-IL"/>
        </w:rPr>
        <w:t>50 איש?</w:t>
      </w:r>
    </w:p>
    <w:p w:rsidR="00064EEF" w:rsidRPr="00CC4AE2" w:rsidRDefault="00064EEF" w:rsidP="00064EEF">
      <w:pPr>
        <w:rPr>
          <w:rtl/>
          <w:lang w:eastAsia="he-IL"/>
        </w:rPr>
      </w:pPr>
      <w:bookmarkStart w:id="2555" w:name="_ETM_Q1_9876935"/>
      <w:bookmarkStart w:id="2556" w:name="_ETM_Q1_9877015"/>
      <w:bookmarkStart w:id="2557" w:name="_ETM_Q1_9878439"/>
      <w:bookmarkEnd w:id="2555"/>
      <w:bookmarkEnd w:id="2556"/>
      <w:bookmarkEnd w:id="2557"/>
    </w:p>
    <w:p w:rsidR="00064EEF" w:rsidRPr="00CC4AE2" w:rsidRDefault="00064EEF" w:rsidP="00064EEF">
      <w:pPr>
        <w:pStyle w:val="af9"/>
        <w:keepNext/>
        <w:rPr>
          <w:rtl/>
          <w:lang w:eastAsia="he-IL"/>
        </w:rPr>
      </w:pPr>
      <w:bookmarkStart w:id="2558" w:name="ET_guest_מיכל_גולדברג_563"/>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2558"/>
    </w:p>
    <w:p w:rsidR="00064EEF" w:rsidRPr="00CC4AE2" w:rsidRDefault="00064EEF" w:rsidP="00064EEF">
      <w:pPr>
        <w:pStyle w:val="KeepWithNext"/>
        <w:rPr>
          <w:rtl/>
          <w:lang w:eastAsia="he-IL"/>
        </w:rPr>
      </w:pPr>
    </w:p>
    <w:p w:rsidR="00E13365" w:rsidRPr="00CC4AE2" w:rsidRDefault="00E13365" w:rsidP="002A75F0">
      <w:pPr>
        <w:rPr>
          <w:rtl/>
        </w:rPr>
      </w:pPr>
      <w:bookmarkStart w:id="2559" w:name="_ETM_Q1_9879177"/>
      <w:bookmarkStart w:id="2560" w:name="_ETM_Q1_9879253"/>
      <w:bookmarkEnd w:id="2559"/>
      <w:bookmarkEnd w:id="2560"/>
      <w:r w:rsidRPr="00CC4AE2">
        <w:rPr>
          <w:rFonts w:hint="cs"/>
          <w:rtl/>
        </w:rPr>
        <w:t xml:space="preserve">נכון. במקום שפתוח </w:t>
      </w:r>
      <w:r w:rsidR="00064EEF" w:rsidRPr="00CC4AE2">
        <w:rPr>
          <w:rFonts w:hint="cs"/>
          <w:rtl/>
        </w:rPr>
        <w:t>לקהל זה צריך להיות לפי 50 או לפי המפתח של אדם לכל שבעה מ"ר.</w:t>
      </w:r>
    </w:p>
    <w:p w:rsidR="00E13365" w:rsidRPr="00CC4AE2" w:rsidRDefault="00E13365" w:rsidP="002A75F0">
      <w:pPr>
        <w:rPr>
          <w:rtl/>
        </w:rPr>
      </w:pPr>
    </w:p>
    <w:p w:rsidR="00E13365" w:rsidRPr="00CC4AE2" w:rsidRDefault="00E13365" w:rsidP="00E13365">
      <w:pPr>
        <w:pStyle w:val="a4"/>
        <w:keepNext/>
        <w:rPr>
          <w:rtl/>
        </w:rPr>
      </w:pPr>
      <w:bookmarkStart w:id="2561" w:name="ET_speaker_נירה_לאמי_רכלבסקי_285"/>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561"/>
    </w:p>
    <w:p w:rsidR="00E13365" w:rsidRPr="00CC4AE2" w:rsidRDefault="00E13365" w:rsidP="00E13365">
      <w:pPr>
        <w:pStyle w:val="KeepWithNext"/>
        <w:rPr>
          <w:rtl/>
        </w:rPr>
      </w:pPr>
    </w:p>
    <w:p w:rsidR="00064EEF" w:rsidRPr="00CC4AE2" w:rsidRDefault="00064EEF" w:rsidP="00064EEF">
      <w:pPr>
        <w:rPr>
          <w:rtl/>
        </w:rPr>
      </w:pPr>
      <w:r w:rsidRPr="00CC4AE2">
        <w:rPr>
          <w:rFonts w:hint="cs"/>
          <w:rtl/>
        </w:rPr>
        <w:t xml:space="preserve">באולם אירועים זה </w:t>
      </w:r>
      <w:bookmarkStart w:id="2562" w:name="_ETM_Q1_9887388"/>
      <w:bookmarkEnd w:id="2562"/>
      <w:r w:rsidRPr="00CC4AE2">
        <w:rPr>
          <w:rFonts w:hint="cs"/>
          <w:rtl/>
        </w:rPr>
        <w:t>כתוב במפורש וכאן זה לא כתוב במפורש.</w:t>
      </w:r>
    </w:p>
    <w:p w:rsidR="00064EEF" w:rsidRPr="00CC4AE2" w:rsidRDefault="00064EEF" w:rsidP="00064EEF">
      <w:pPr>
        <w:rPr>
          <w:rtl/>
        </w:rPr>
      </w:pPr>
      <w:bookmarkStart w:id="2563" w:name="_ETM_Q1_9887320"/>
      <w:bookmarkStart w:id="2564" w:name="_ETM_Q1_9887472"/>
      <w:bookmarkStart w:id="2565" w:name="_ETM_Q1_9887693"/>
      <w:bookmarkStart w:id="2566" w:name="_ETM_Q1_9887787"/>
      <w:bookmarkEnd w:id="2563"/>
      <w:bookmarkEnd w:id="2564"/>
      <w:bookmarkEnd w:id="2565"/>
      <w:bookmarkEnd w:id="2566"/>
    </w:p>
    <w:p w:rsidR="00064EEF" w:rsidRPr="00CC4AE2" w:rsidRDefault="00064EEF" w:rsidP="00064EEF">
      <w:pPr>
        <w:pStyle w:val="a4"/>
        <w:keepNext/>
        <w:rPr>
          <w:rtl/>
        </w:rPr>
      </w:pPr>
      <w:bookmarkStart w:id="2567" w:name="ET_speaker_תמי_סלע_565"/>
      <w:r w:rsidRPr="00CC4AE2">
        <w:rPr>
          <w:rStyle w:val="TagStyle"/>
          <w:rtl/>
        </w:rPr>
        <w:t xml:space="preserve"> &lt;&lt; דובר &gt;&gt; </w:t>
      </w:r>
      <w:r w:rsidRPr="00CC4AE2">
        <w:rPr>
          <w:rtl/>
        </w:rPr>
        <w:t>תמי סלע:</w:t>
      </w:r>
      <w:r w:rsidRPr="00CC4AE2">
        <w:rPr>
          <w:rStyle w:val="TagStyle"/>
          <w:rtl/>
        </w:rPr>
        <w:t xml:space="preserve"> &lt;&lt; דובר &gt;&gt;</w:t>
      </w:r>
      <w:r w:rsidRPr="00CC4AE2">
        <w:rPr>
          <w:rtl/>
        </w:rPr>
        <w:t xml:space="preserve">   </w:t>
      </w:r>
      <w:bookmarkEnd w:id="2567"/>
    </w:p>
    <w:p w:rsidR="00064EEF" w:rsidRPr="00CC4AE2" w:rsidRDefault="00064EEF" w:rsidP="00064EEF">
      <w:pPr>
        <w:pStyle w:val="KeepWithNext"/>
        <w:rPr>
          <w:rtl/>
          <w:lang w:eastAsia="he-IL"/>
        </w:rPr>
      </w:pPr>
    </w:p>
    <w:p w:rsidR="00064EEF" w:rsidRPr="00CC4AE2" w:rsidRDefault="00064EEF" w:rsidP="00064EEF">
      <w:pPr>
        <w:rPr>
          <w:rtl/>
          <w:lang w:eastAsia="he-IL"/>
        </w:rPr>
      </w:pPr>
      <w:bookmarkStart w:id="2568" w:name="_ETM_Q1_9887619"/>
      <w:bookmarkStart w:id="2569" w:name="_ETM_Q1_9887703"/>
      <w:bookmarkEnd w:id="2568"/>
      <w:bookmarkEnd w:id="2569"/>
      <w:r w:rsidRPr="00CC4AE2">
        <w:rPr>
          <w:rFonts w:hint="cs"/>
          <w:rtl/>
          <w:lang w:eastAsia="he-IL"/>
        </w:rPr>
        <w:t>"למעט עובדים".</w:t>
      </w:r>
    </w:p>
    <w:p w:rsidR="00064EEF" w:rsidRPr="00CC4AE2" w:rsidRDefault="00064EEF" w:rsidP="00064EEF">
      <w:pPr>
        <w:rPr>
          <w:rtl/>
          <w:lang w:eastAsia="he-IL"/>
        </w:rPr>
      </w:pPr>
      <w:bookmarkStart w:id="2570" w:name="_ETM_Q1_9889446"/>
      <w:bookmarkStart w:id="2571" w:name="_ETM_Q1_9889564"/>
      <w:bookmarkStart w:id="2572" w:name="_ETM_Q1_9888616"/>
      <w:bookmarkEnd w:id="2570"/>
      <w:bookmarkEnd w:id="2571"/>
      <w:bookmarkEnd w:id="2572"/>
    </w:p>
    <w:p w:rsidR="00064EEF" w:rsidRPr="00CC4AE2" w:rsidRDefault="00064EEF" w:rsidP="00064EEF">
      <w:pPr>
        <w:pStyle w:val="a4"/>
        <w:keepNext/>
        <w:rPr>
          <w:rtl/>
        </w:rPr>
      </w:pPr>
      <w:bookmarkStart w:id="2573" w:name="ET_speaker_נירה_לאמי_רכלבסקי_566"/>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573"/>
    </w:p>
    <w:p w:rsidR="00064EEF" w:rsidRPr="00CC4AE2" w:rsidRDefault="00064EEF" w:rsidP="00064EEF">
      <w:pPr>
        <w:pStyle w:val="KeepWithNext"/>
        <w:rPr>
          <w:rtl/>
          <w:lang w:eastAsia="he-IL"/>
        </w:rPr>
      </w:pPr>
    </w:p>
    <w:p w:rsidR="00E13365" w:rsidRPr="00CC4AE2" w:rsidRDefault="00064EEF" w:rsidP="00064EEF">
      <w:pPr>
        <w:rPr>
          <w:rtl/>
        </w:rPr>
      </w:pPr>
      <w:bookmarkStart w:id="2574" w:name="_ETM_Q1_9889264"/>
      <w:bookmarkStart w:id="2575" w:name="_ETM_Q1_9889372"/>
      <w:bookmarkStart w:id="2576" w:name="_ETM_Q1_9887539"/>
      <w:bookmarkStart w:id="2577" w:name="_ETM_Q1_9887625"/>
      <w:bookmarkEnd w:id="2574"/>
      <w:bookmarkEnd w:id="2575"/>
      <w:bookmarkEnd w:id="2576"/>
      <w:bookmarkEnd w:id="2577"/>
      <w:r w:rsidRPr="00CC4AE2">
        <w:rPr>
          <w:rFonts w:hint="cs"/>
          <w:rtl/>
        </w:rPr>
        <w:t xml:space="preserve">צריך להבהיר שיכולים </w:t>
      </w:r>
      <w:bookmarkStart w:id="2578" w:name="_ETM_Q1_9891157"/>
      <w:bookmarkEnd w:id="2578"/>
      <w:r w:rsidRPr="00CC4AE2">
        <w:rPr>
          <w:rFonts w:hint="cs"/>
          <w:rtl/>
        </w:rPr>
        <w:t>להיות באזור כזה 60 איש</w:t>
      </w:r>
      <w:bookmarkStart w:id="2579" w:name="_ETM_Q1_9890213"/>
      <w:bookmarkEnd w:id="2579"/>
      <w:r w:rsidRPr="00CC4AE2">
        <w:rPr>
          <w:rFonts w:hint="cs"/>
          <w:rtl/>
        </w:rPr>
        <w:t xml:space="preserve"> או </w:t>
      </w:r>
      <w:bookmarkStart w:id="2580" w:name="_ETM_Q1_9894400"/>
      <w:bookmarkEnd w:id="2580"/>
      <w:r w:rsidRPr="00CC4AE2">
        <w:rPr>
          <w:rFonts w:hint="cs"/>
          <w:rtl/>
        </w:rPr>
        <w:t>70, אבל כל עוד הם עובדים - - -</w:t>
      </w:r>
    </w:p>
    <w:p w:rsidR="00064EEF" w:rsidRPr="00CC4AE2" w:rsidRDefault="00064EEF" w:rsidP="00064EEF">
      <w:pPr>
        <w:rPr>
          <w:rtl/>
        </w:rPr>
      </w:pPr>
      <w:bookmarkStart w:id="2581" w:name="_ETM_Q1_9894736"/>
      <w:bookmarkStart w:id="2582" w:name="_ETM_Q1_9894875"/>
      <w:bookmarkStart w:id="2583" w:name="_ETM_Q1_9895896"/>
      <w:bookmarkEnd w:id="2581"/>
      <w:bookmarkEnd w:id="2582"/>
      <w:bookmarkEnd w:id="2583"/>
    </w:p>
    <w:p w:rsidR="00064EEF" w:rsidRPr="00CC4AE2" w:rsidRDefault="00064EEF" w:rsidP="00064EEF">
      <w:pPr>
        <w:pStyle w:val="af9"/>
        <w:keepNext/>
        <w:rPr>
          <w:rtl/>
        </w:rPr>
      </w:pPr>
      <w:bookmarkStart w:id="2584" w:name="ET_guest_מיכל_גולדברג_567"/>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584"/>
    </w:p>
    <w:p w:rsidR="00064EEF" w:rsidRPr="00CC4AE2" w:rsidRDefault="00064EEF" w:rsidP="00064EEF">
      <w:pPr>
        <w:pStyle w:val="KeepWithNext"/>
        <w:rPr>
          <w:rtl/>
        </w:rPr>
      </w:pPr>
    </w:p>
    <w:p w:rsidR="00064EEF" w:rsidRPr="00CC4AE2" w:rsidRDefault="00064EEF" w:rsidP="00064EEF">
      <w:pPr>
        <w:rPr>
          <w:rtl/>
        </w:rPr>
      </w:pPr>
      <w:bookmarkStart w:id="2585" w:name="_ETM_Q1_9890324"/>
      <w:bookmarkStart w:id="2586" w:name="_ETM_Q1_9890517"/>
      <w:bookmarkStart w:id="2587" w:name="_ETM_Q1_9890626"/>
      <w:bookmarkStart w:id="2588" w:name="_ETM_Q1_9896753"/>
      <w:bookmarkStart w:id="2589" w:name="_ETM_Q1_9896872"/>
      <w:bookmarkEnd w:id="2585"/>
      <w:bookmarkEnd w:id="2586"/>
      <w:bookmarkEnd w:id="2587"/>
      <w:bookmarkEnd w:id="2588"/>
      <w:bookmarkEnd w:id="2589"/>
      <w:r w:rsidRPr="00CC4AE2">
        <w:rPr>
          <w:rFonts w:hint="cs"/>
          <w:rtl/>
        </w:rPr>
        <w:t xml:space="preserve">כאן הכוונה </w:t>
      </w:r>
      <w:bookmarkStart w:id="2590" w:name="_ETM_Q1_9899274"/>
      <w:bookmarkEnd w:id="2590"/>
      <w:r w:rsidRPr="00CC4AE2">
        <w:rPr>
          <w:rFonts w:hint="cs"/>
          <w:rtl/>
        </w:rPr>
        <w:t xml:space="preserve">הייתה </w:t>
      </w:r>
      <w:r w:rsidR="00E13365" w:rsidRPr="00CC4AE2">
        <w:rPr>
          <w:rFonts w:hint="cs"/>
          <w:rtl/>
        </w:rPr>
        <w:t xml:space="preserve">כל האנשים, </w:t>
      </w:r>
      <w:r w:rsidRPr="00CC4AE2">
        <w:rPr>
          <w:rFonts w:hint="cs"/>
          <w:rtl/>
        </w:rPr>
        <w:t xml:space="preserve">כי </w:t>
      </w:r>
      <w:r w:rsidR="00E13365" w:rsidRPr="00CC4AE2">
        <w:rPr>
          <w:rFonts w:hint="cs"/>
          <w:rtl/>
        </w:rPr>
        <w:t>המטרה היא למנוע צפיפות.</w:t>
      </w:r>
    </w:p>
    <w:p w:rsidR="00064EEF" w:rsidRPr="00CC4AE2" w:rsidRDefault="00064EEF" w:rsidP="00064EEF">
      <w:pPr>
        <w:rPr>
          <w:rtl/>
        </w:rPr>
      </w:pPr>
      <w:bookmarkStart w:id="2591" w:name="_ETM_Q1_9902006"/>
      <w:bookmarkStart w:id="2592" w:name="_ETM_Q1_9902143"/>
      <w:bookmarkEnd w:id="2591"/>
      <w:bookmarkEnd w:id="2592"/>
    </w:p>
    <w:p w:rsidR="00064EEF" w:rsidRPr="00CC4AE2" w:rsidRDefault="00064EEF" w:rsidP="00064EEF">
      <w:pPr>
        <w:pStyle w:val="af6"/>
        <w:keepNext/>
        <w:rPr>
          <w:rtl/>
        </w:rPr>
      </w:pPr>
      <w:bookmarkStart w:id="2593" w:name="ET_yor_5307_568"/>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593"/>
    </w:p>
    <w:p w:rsidR="00064EEF" w:rsidRPr="00CC4AE2" w:rsidRDefault="00064EEF" w:rsidP="00064EEF">
      <w:pPr>
        <w:pStyle w:val="KeepWithNext"/>
        <w:rPr>
          <w:rtl/>
          <w:lang w:eastAsia="he-IL"/>
        </w:rPr>
      </w:pPr>
    </w:p>
    <w:p w:rsidR="00064EEF" w:rsidRPr="00CC4AE2" w:rsidRDefault="00064EEF" w:rsidP="00064EEF">
      <w:pPr>
        <w:rPr>
          <w:rtl/>
          <w:lang w:eastAsia="he-IL"/>
        </w:rPr>
      </w:pPr>
      <w:bookmarkStart w:id="2594" w:name="_ETM_Q1_9903825"/>
      <w:bookmarkEnd w:id="2594"/>
      <w:r w:rsidRPr="00CC4AE2">
        <w:rPr>
          <w:rFonts w:hint="cs"/>
          <w:rtl/>
          <w:lang w:eastAsia="he-IL"/>
        </w:rPr>
        <w:t>זה ההבדל בין שתי ההגדרות?</w:t>
      </w:r>
    </w:p>
    <w:p w:rsidR="00064EEF" w:rsidRPr="00CC4AE2" w:rsidRDefault="00064EEF" w:rsidP="00064EEF">
      <w:pPr>
        <w:rPr>
          <w:rtl/>
          <w:lang w:eastAsia="he-IL"/>
        </w:rPr>
      </w:pPr>
      <w:bookmarkStart w:id="2595" w:name="_ETM_Q1_9908132"/>
      <w:bookmarkStart w:id="2596" w:name="_ETM_Q1_9908262"/>
      <w:bookmarkEnd w:id="2595"/>
      <w:bookmarkEnd w:id="2596"/>
    </w:p>
    <w:p w:rsidR="00064EEF" w:rsidRPr="00CC4AE2" w:rsidRDefault="00064EEF" w:rsidP="00064EEF">
      <w:pPr>
        <w:pStyle w:val="af9"/>
        <w:keepNext/>
        <w:rPr>
          <w:rtl/>
          <w:lang w:eastAsia="he-IL"/>
        </w:rPr>
      </w:pPr>
      <w:bookmarkStart w:id="2597" w:name="ET_guest_מיכל_גולדברג_569"/>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2597"/>
    </w:p>
    <w:p w:rsidR="00064EEF" w:rsidRPr="00CC4AE2" w:rsidRDefault="00064EEF" w:rsidP="00064EEF">
      <w:pPr>
        <w:pStyle w:val="KeepWithNext"/>
        <w:rPr>
          <w:rtl/>
          <w:lang w:eastAsia="he-IL"/>
        </w:rPr>
      </w:pPr>
    </w:p>
    <w:p w:rsidR="00E13365" w:rsidRPr="00CC4AE2" w:rsidRDefault="00064EEF" w:rsidP="00064EEF">
      <w:pPr>
        <w:rPr>
          <w:rtl/>
        </w:rPr>
      </w:pPr>
      <w:bookmarkStart w:id="2598" w:name="_ETM_Q1_9909969"/>
      <w:bookmarkStart w:id="2599" w:name="_ETM_Q1_9910043"/>
      <w:bookmarkEnd w:id="2598"/>
      <w:bookmarkEnd w:id="2599"/>
      <w:r w:rsidRPr="00CC4AE2">
        <w:rPr>
          <w:rFonts w:hint="cs"/>
          <w:rtl/>
          <w:lang w:eastAsia="he-IL"/>
        </w:rPr>
        <w:t xml:space="preserve">המקום הפתוח לציבור זה השם הגנרי לכל המקומות </w:t>
      </w:r>
      <w:bookmarkStart w:id="2600" w:name="_ETM_Q1_9902190"/>
      <w:bookmarkStart w:id="2601" w:name="_ETM_Q1_9902285"/>
      <w:bookmarkEnd w:id="2600"/>
      <w:bookmarkEnd w:id="2601"/>
      <w:r w:rsidRPr="00CC4AE2">
        <w:rPr>
          <w:rFonts w:hint="cs"/>
          <w:rtl/>
        </w:rPr>
        <w:t>שפת</w:t>
      </w:r>
      <w:r w:rsidR="00E13365" w:rsidRPr="00CC4AE2">
        <w:rPr>
          <w:rFonts w:hint="cs"/>
          <w:rtl/>
        </w:rPr>
        <w:t xml:space="preserve">וחים לציבור להיכנס אליהם. החישוב </w:t>
      </w:r>
      <w:r w:rsidRPr="00CC4AE2">
        <w:rPr>
          <w:rFonts w:hint="cs"/>
          <w:rtl/>
        </w:rPr>
        <w:t xml:space="preserve">של השטח, המונח "אזור הפתוח </w:t>
      </w:r>
      <w:bookmarkStart w:id="2602" w:name="_ETM_Q1_9924272"/>
      <w:bookmarkEnd w:id="2602"/>
      <w:r w:rsidRPr="00CC4AE2">
        <w:rPr>
          <w:rFonts w:hint="cs"/>
          <w:rtl/>
        </w:rPr>
        <w:t xml:space="preserve">לקהל" זה רק בחישוב של השטח, כשלוקחים את השטח שלפיו </w:t>
      </w:r>
      <w:bookmarkStart w:id="2603" w:name="_ETM_Q1_9928781"/>
      <w:bookmarkEnd w:id="2603"/>
      <w:r w:rsidRPr="00CC4AE2">
        <w:rPr>
          <w:rFonts w:hint="cs"/>
          <w:rtl/>
        </w:rPr>
        <w:t xml:space="preserve">אנחנו רוצים לחשב כמה אנשים יכולים להיכנס למקום, אנחנו צריכים </w:t>
      </w:r>
      <w:bookmarkStart w:id="2604" w:name="_ETM_Q1_9933490"/>
      <w:bookmarkEnd w:id="2604"/>
      <w:r w:rsidRPr="00CC4AE2">
        <w:rPr>
          <w:rFonts w:hint="cs"/>
          <w:rtl/>
        </w:rPr>
        <w:t>לקחת את אותו שטח שפתוח לאנשים.</w:t>
      </w:r>
    </w:p>
    <w:p w:rsidR="00064EEF" w:rsidRPr="00CC4AE2" w:rsidRDefault="00064EEF" w:rsidP="00064EEF">
      <w:pPr>
        <w:rPr>
          <w:rtl/>
        </w:rPr>
      </w:pPr>
      <w:bookmarkStart w:id="2605" w:name="_ETM_Q1_9934135"/>
      <w:bookmarkStart w:id="2606" w:name="_ETM_Q1_9934272"/>
      <w:bookmarkEnd w:id="2605"/>
      <w:bookmarkEnd w:id="2606"/>
    </w:p>
    <w:p w:rsidR="00E13365" w:rsidRPr="00CC4AE2" w:rsidRDefault="00E13365" w:rsidP="00E13365">
      <w:pPr>
        <w:pStyle w:val="a4"/>
        <w:keepNext/>
        <w:rPr>
          <w:rtl/>
        </w:rPr>
      </w:pPr>
      <w:bookmarkStart w:id="2607" w:name="ET_speaker_נירה_לאמי_רכלבסקי_287"/>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607"/>
    </w:p>
    <w:p w:rsidR="00E13365" w:rsidRPr="00CC4AE2" w:rsidRDefault="00E13365" w:rsidP="00E13365">
      <w:pPr>
        <w:pStyle w:val="KeepWithNext"/>
        <w:rPr>
          <w:rtl/>
        </w:rPr>
      </w:pPr>
    </w:p>
    <w:p w:rsidR="00064EEF" w:rsidRPr="00CC4AE2" w:rsidRDefault="00064EEF" w:rsidP="00064EEF">
      <w:pPr>
        <w:rPr>
          <w:rtl/>
        </w:rPr>
      </w:pPr>
      <w:r w:rsidRPr="00CC4AE2">
        <w:rPr>
          <w:rFonts w:hint="cs"/>
          <w:rtl/>
        </w:rPr>
        <w:t>שבו הקהל נמצא.</w:t>
      </w:r>
    </w:p>
    <w:p w:rsidR="00064EEF" w:rsidRPr="00CC4AE2" w:rsidRDefault="00064EEF" w:rsidP="00E13365">
      <w:pPr>
        <w:rPr>
          <w:rtl/>
        </w:rPr>
      </w:pPr>
      <w:bookmarkStart w:id="2608" w:name="_ETM_Q1_9935206"/>
      <w:bookmarkEnd w:id="2608"/>
    </w:p>
    <w:p w:rsidR="00064EEF" w:rsidRPr="00CC4AE2" w:rsidRDefault="00064EEF" w:rsidP="00064EEF">
      <w:pPr>
        <w:pStyle w:val="af9"/>
        <w:keepNext/>
        <w:rPr>
          <w:rtl/>
        </w:rPr>
      </w:pPr>
      <w:bookmarkStart w:id="2609" w:name="ET_guest_מיכל_גולדברג_570"/>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609"/>
    </w:p>
    <w:p w:rsidR="00064EEF" w:rsidRPr="00CC4AE2" w:rsidRDefault="00064EEF" w:rsidP="00064EEF">
      <w:pPr>
        <w:pStyle w:val="KeepWithNext"/>
        <w:rPr>
          <w:rtl/>
        </w:rPr>
      </w:pPr>
    </w:p>
    <w:p w:rsidR="00064EEF" w:rsidRPr="00CC4AE2" w:rsidRDefault="00064EEF" w:rsidP="00064EEF">
      <w:pPr>
        <w:rPr>
          <w:rtl/>
        </w:rPr>
      </w:pPr>
      <w:bookmarkStart w:id="2610" w:name="_ETM_Q1_9936030"/>
      <w:bookmarkStart w:id="2611" w:name="_ETM_Q1_9936118"/>
      <w:bookmarkEnd w:id="2610"/>
      <w:bookmarkEnd w:id="2611"/>
      <w:r w:rsidRPr="00CC4AE2">
        <w:rPr>
          <w:rFonts w:hint="cs"/>
          <w:rtl/>
        </w:rPr>
        <w:t>בדיוק.</w:t>
      </w:r>
    </w:p>
    <w:p w:rsidR="00064EEF" w:rsidRPr="00CC4AE2" w:rsidRDefault="00064EEF" w:rsidP="00064EEF">
      <w:pPr>
        <w:rPr>
          <w:rtl/>
        </w:rPr>
      </w:pPr>
      <w:bookmarkStart w:id="2612" w:name="_ETM_Q1_9934729"/>
      <w:bookmarkStart w:id="2613" w:name="_ETM_Q1_9934833"/>
      <w:bookmarkStart w:id="2614" w:name="_ETM_Q1_9935473"/>
      <w:bookmarkEnd w:id="2612"/>
      <w:bookmarkEnd w:id="2613"/>
      <w:bookmarkEnd w:id="2614"/>
    </w:p>
    <w:p w:rsidR="00064EEF" w:rsidRPr="00CC4AE2" w:rsidRDefault="00064EEF" w:rsidP="00064EEF">
      <w:pPr>
        <w:pStyle w:val="a4"/>
        <w:keepNext/>
        <w:rPr>
          <w:rtl/>
        </w:rPr>
      </w:pPr>
      <w:bookmarkStart w:id="2615" w:name="ET_speaker_נירה_לאמי_רכלבסקי_571"/>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615"/>
    </w:p>
    <w:p w:rsidR="00064EEF" w:rsidRPr="00CC4AE2" w:rsidRDefault="00064EEF" w:rsidP="00064EEF">
      <w:pPr>
        <w:pStyle w:val="KeepWithNext"/>
        <w:rPr>
          <w:rtl/>
          <w:lang w:eastAsia="he-IL"/>
        </w:rPr>
      </w:pPr>
    </w:p>
    <w:p w:rsidR="00E13365" w:rsidRPr="00CC4AE2" w:rsidRDefault="00064EEF" w:rsidP="00064EEF">
      <w:pPr>
        <w:rPr>
          <w:rtl/>
        </w:rPr>
      </w:pPr>
      <w:bookmarkStart w:id="2616" w:name="_ETM_Q1_9936153"/>
      <w:bookmarkStart w:id="2617" w:name="_ETM_Q1_9936243"/>
      <w:bookmarkEnd w:id="2616"/>
      <w:bookmarkEnd w:id="2617"/>
      <w:r w:rsidRPr="00CC4AE2">
        <w:rPr>
          <w:rFonts w:hint="cs"/>
          <w:rtl/>
          <w:lang w:eastAsia="he-IL"/>
        </w:rPr>
        <w:t xml:space="preserve">לכן מה שאמרתי </w:t>
      </w:r>
      <w:bookmarkStart w:id="2618" w:name="_ETM_Q1_9936586"/>
      <w:bookmarkEnd w:id="2618"/>
      <w:r w:rsidRPr="00CC4AE2">
        <w:rPr>
          <w:rFonts w:hint="cs"/>
          <w:rtl/>
          <w:lang w:eastAsia="he-IL"/>
        </w:rPr>
        <w:t>נכון, ש</w:t>
      </w:r>
      <w:bookmarkStart w:id="2619" w:name="_ETM_Q1_9932846"/>
      <w:bookmarkStart w:id="2620" w:name="_ETM_Q1_9932914"/>
      <w:bookmarkEnd w:id="2619"/>
      <w:bookmarkEnd w:id="2620"/>
      <w:r w:rsidR="00E13365" w:rsidRPr="00CC4AE2">
        <w:rPr>
          <w:rFonts w:hint="cs"/>
          <w:rtl/>
        </w:rPr>
        <w:t>כל עוד יש שטח</w:t>
      </w:r>
      <w:r w:rsidRPr="00CC4AE2">
        <w:rPr>
          <w:rFonts w:hint="cs"/>
          <w:rtl/>
        </w:rPr>
        <w:t xml:space="preserve"> שהוא לא פתוח לקהל, הוא משרד סגור, הוא </w:t>
      </w:r>
      <w:bookmarkStart w:id="2621" w:name="_ETM_Q1_9941101"/>
      <w:bookmarkEnd w:id="2621"/>
      <w:r w:rsidRPr="00CC4AE2">
        <w:rPr>
          <w:rFonts w:hint="cs"/>
          <w:rtl/>
        </w:rPr>
        <w:t>לא ייחשב.</w:t>
      </w:r>
    </w:p>
    <w:p w:rsidR="00064EEF" w:rsidRPr="00CC4AE2" w:rsidRDefault="00064EEF" w:rsidP="00E13365">
      <w:pPr>
        <w:rPr>
          <w:rtl/>
        </w:rPr>
      </w:pPr>
      <w:bookmarkStart w:id="2622" w:name="_ETM_Q1_9939694"/>
      <w:bookmarkEnd w:id="2622"/>
    </w:p>
    <w:p w:rsidR="00064EEF" w:rsidRPr="00CC4AE2" w:rsidRDefault="00064EEF" w:rsidP="00064EEF">
      <w:pPr>
        <w:pStyle w:val="af9"/>
        <w:keepNext/>
        <w:rPr>
          <w:rtl/>
        </w:rPr>
      </w:pPr>
      <w:bookmarkStart w:id="2623" w:name="ET_guest_מיכל_גולדברג_572"/>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623"/>
    </w:p>
    <w:p w:rsidR="00064EEF" w:rsidRPr="00CC4AE2" w:rsidRDefault="00064EEF" w:rsidP="00064EEF">
      <w:pPr>
        <w:pStyle w:val="KeepWithNext"/>
        <w:rPr>
          <w:rtl/>
        </w:rPr>
      </w:pPr>
    </w:p>
    <w:p w:rsidR="00064EEF" w:rsidRPr="00CC4AE2" w:rsidRDefault="00064EEF" w:rsidP="00E13365">
      <w:pPr>
        <w:rPr>
          <w:rtl/>
        </w:rPr>
      </w:pPr>
      <w:bookmarkStart w:id="2624" w:name="_ETM_Q1_9940466"/>
      <w:bookmarkStart w:id="2625" w:name="_ETM_Q1_9940544"/>
      <w:bookmarkEnd w:id="2624"/>
      <w:bookmarkEnd w:id="2625"/>
      <w:r w:rsidRPr="00CC4AE2">
        <w:rPr>
          <w:rFonts w:hint="cs"/>
          <w:rtl/>
        </w:rPr>
        <w:t>הו</w:t>
      </w:r>
      <w:r w:rsidR="00E13365" w:rsidRPr="00CC4AE2">
        <w:rPr>
          <w:rFonts w:hint="cs"/>
          <w:rtl/>
        </w:rPr>
        <w:t xml:space="preserve">א לא ייחשב בתוך השטח. </w:t>
      </w:r>
    </w:p>
    <w:p w:rsidR="00064EEF" w:rsidRPr="00CC4AE2" w:rsidRDefault="00064EEF" w:rsidP="00E13365">
      <w:pPr>
        <w:rPr>
          <w:rtl/>
        </w:rPr>
      </w:pPr>
      <w:bookmarkStart w:id="2626" w:name="_ETM_Q1_9943221"/>
      <w:bookmarkStart w:id="2627" w:name="_ETM_Q1_9943318"/>
      <w:bookmarkStart w:id="2628" w:name="_ETM_Q1_9942826"/>
      <w:bookmarkEnd w:id="2626"/>
      <w:bookmarkEnd w:id="2627"/>
      <w:bookmarkEnd w:id="2628"/>
    </w:p>
    <w:p w:rsidR="00064EEF" w:rsidRPr="00CC4AE2" w:rsidRDefault="00064EEF" w:rsidP="00064EEF">
      <w:pPr>
        <w:pStyle w:val="a4"/>
        <w:keepNext/>
        <w:rPr>
          <w:rtl/>
        </w:rPr>
      </w:pPr>
      <w:bookmarkStart w:id="2629" w:name="ET_speaker_נירה_לאמי_רכלבסקי_573"/>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629"/>
    </w:p>
    <w:p w:rsidR="00064EEF" w:rsidRPr="00CC4AE2" w:rsidRDefault="00064EEF" w:rsidP="00064EEF">
      <w:pPr>
        <w:pStyle w:val="KeepWithNext"/>
        <w:rPr>
          <w:rtl/>
          <w:lang w:eastAsia="he-IL"/>
        </w:rPr>
      </w:pPr>
    </w:p>
    <w:p w:rsidR="00064EEF" w:rsidRPr="00CC4AE2" w:rsidRDefault="00064EEF" w:rsidP="00064EEF">
      <w:pPr>
        <w:rPr>
          <w:rtl/>
          <w:lang w:eastAsia="he-IL"/>
        </w:rPr>
      </w:pPr>
      <w:bookmarkStart w:id="2630" w:name="_ETM_Q1_9943561"/>
      <w:bookmarkStart w:id="2631" w:name="_ETM_Q1_9943651"/>
      <w:bookmarkEnd w:id="2630"/>
      <w:bookmarkEnd w:id="2631"/>
      <w:r w:rsidRPr="00CC4AE2">
        <w:rPr>
          <w:rFonts w:hint="cs"/>
          <w:rtl/>
          <w:lang w:eastAsia="he-IL"/>
        </w:rPr>
        <w:t xml:space="preserve">זאת אומרת, זה לא כולל את העובדים. חשוב </w:t>
      </w:r>
      <w:bookmarkStart w:id="2632" w:name="_ETM_Q1_9946248"/>
      <w:bookmarkEnd w:id="2632"/>
      <w:r w:rsidRPr="00CC4AE2">
        <w:rPr>
          <w:rFonts w:hint="cs"/>
          <w:rtl/>
          <w:lang w:eastAsia="he-IL"/>
        </w:rPr>
        <w:t>לדעת.</w:t>
      </w:r>
    </w:p>
    <w:p w:rsidR="00064EEF" w:rsidRPr="00CC4AE2" w:rsidRDefault="00064EEF" w:rsidP="00064EEF">
      <w:pPr>
        <w:rPr>
          <w:rtl/>
          <w:lang w:eastAsia="he-IL"/>
        </w:rPr>
      </w:pPr>
      <w:bookmarkStart w:id="2633" w:name="_ETM_Q1_9944955"/>
      <w:bookmarkStart w:id="2634" w:name="_ETM_Q1_9945059"/>
      <w:bookmarkStart w:id="2635" w:name="_ETM_Q1_9946188"/>
      <w:bookmarkEnd w:id="2633"/>
      <w:bookmarkEnd w:id="2634"/>
      <w:bookmarkEnd w:id="2635"/>
    </w:p>
    <w:p w:rsidR="00064EEF" w:rsidRPr="00CC4AE2" w:rsidRDefault="00064EEF" w:rsidP="00064EEF">
      <w:pPr>
        <w:pStyle w:val="af9"/>
        <w:keepNext/>
        <w:rPr>
          <w:rtl/>
          <w:lang w:eastAsia="he-IL"/>
        </w:rPr>
      </w:pPr>
      <w:bookmarkStart w:id="2636" w:name="ET_guest_מיכל_גולדברג_574"/>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2636"/>
    </w:p>
    <w:p w:rsidR="00064EEF" w:rsidRPr="00CC4AE2" w:rsidRDefault="00064EEF" w:rsidP="00064EEF">
      <w:pPr>
        <w:pStyle w:val="KeepWithNext"/>
        <w:rPr>
          <w:rtl/>
          <w:lang w:eastAsia="he-IL"/>
        </w:rPr>
      </w:pPr>
    </w:p>
    <w:p w:rsidR="00E13365" w:rsidRPr="00CC4AE2" w:rsidRDefault="00064EEF" w:rsidP="00064EEF">
      <w:pPr>
        <w:rPr>
          <w:rtl/>
        </w:rPr>
      </w:pPr>
      <w:bookmarkStart w:id="2637" w:name="_ETM_Q1_9946838"/>
      <w:bookmarkStart w:id="2638" w:name="_ETM_Q1_9946902"/>
      <w:bookmarkEnd w:id="2637"/>
      <w:bookmarkEnd w:id="2638"/>
      <w:r w:rsidRPr="00CC4AE2">
        <w:rPr>
          <w:rFonts w:hint="cs"/>
          <w:rtl/>
          <w:lang w:eastAsia="he-IL"/>
        </w:rPr>
        <w:t xml:space="preserve">כן. </w:t>
      </w:r>
      <w:r w:rsidR="00E13365" w:rsidRPr="00CC4AE2">
        <w:rPr>
          <w:rFonts w:hint="cs"/>
          <w:rtl/>
        </w:rPr>
        <w:t>זאת המשמעות.</w:t>
      </w:r>
    </w:p>
    <w:p w:rsidR="00E13365" w:rsidRPr="00CC4AE2" w:rsidRDefault="00E13365" w:rsidP="00E13365">
      <w:pPr>
        <w:rPr>
          <w:rtl/>
        </w:rPr>
      </w:pPr>
    </w:p>
    <w:p w:rsidR="00E13365" w:rsidRPr="00CC4AE2" w:rsidRDefault="00E13365" w:rsidP="00E13365">
      <w:pPr>
        <w:pStyle w:val="a4"/>
        <w:keepNext/>
        <w:rPr>
          <w:rtl/>
        </w:rPr>
      </w:pPr>
      <w:bookmarkStart w:id="2639" w:name="ET_speaker_נירה_לאמי_רכלבסקי_289"/>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639"/>
    </w:p>
    <w:p w:rsidR="00E13365" w:rsidRPr="00CC4AE2" w:rsidRDefault="00E13365" w:rsidP="00E13365">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8"/>
      </w:tblGrid>
      <w:tr w:rsidR="00064EEF" w:rsidRPr="00CC4AE2" w:rsidTr="00064EEF">
        <w:trPr>
          <w:cantSplit/>
        </w:trPr>
        <w:tc>
          <w:tcPr>
            <w:tcW w:w="1872"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(6)</w:t>
            </w:r>
            <w:r w:rsidRPr="00CC4AE2">
              <w:rPr>
                <w:rFonts w:ascii="David" w:eastAsia="Arial Unicode MS" w:hAnsi="David"/>
                <w:color w:val="000000"/>
                <w:rtl/>
                <w:lang w:eastAsia="ja-JP"/>
              </w:rPr>
              <w:tab/>
              <w:t>המחזיק של המקום יקפיד, ככל האפשר, על שמירת מרחק של 2 מטרים לפחות בין אנשים שאינם גרים באותו מקום, לרבות בתורים, וכן ימנע, ככל האפשר, צפיפות של אנשים במקום אחד, לרבות, ככל הניתן, התקהלות בכניסה למקום;</w:t>
            </w:r>
          </w:p>
        </w:tc>
      </w:tr>
      <w:tr w:rsidR="00064EEF" w:rsidRPr="00CC4AE2" w:rsidTr="00064EEF">
        <w:trPr>
          <w:cantSplit/>
        </w:trPr>
        <w:tc>
          <w:tcPr>
            <w:tcW w:w="1872"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(7)</w:t>
            </w:r>
            <w:r w:rsidRPr="00CC4AE2">
              <w:rPr>
                <w:rFonts w:ascii="David" w:eastAsia="Arial Unicode MS" w:hAnsi="David"/>
                <w:color w:val="000000"/>
                <w:rtl/>
                <w:lang w:eastAsia="ja-JP"/>
              </w:rPr>
              <w:tab/>
              <w:t>המחזיק של המקום יסמן במקומות המיועדים לתור, סימון מקומות לעמידת הממתינים במרחק שני מטרים זה מזה; המחזיק או המפעיל של המקום יציב במקום בולט לעין, שלט לעניין שמירה על מרחק כאמור;</w:t>
            </w:r>
          </w:p>
        </w:tc>
      </w:tr>
      <w:tr w:rsidR="00064EEF" w:rsidRPr="00CC4AE2" w:rsidTr="00064EEF">
        <w:trPr>
          <w:cantSplit/>
        </w:trPr>
        <w:tc>
          <w:tcPr>
            <w:tcW w:w="1872"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(8)</w:t>
            </w:r>
            <w:r w:rsidRPr="00CC4AE2">
              <w:rPr>
                <w:rFonts w:ascii="David" w:eastAsia="Arial Unicode MS" w:hAnsi="David"/>
                <w:color w:val="000000"/>
                <w:rtl/>
                <w:lang w:eastAsia="ja-JP"/>
              </w:rPr>
              <w:tab/>
              <w:t>אם מצויה מעלית במקום, המחזיק של המקום יקפיד, ככל האפשר, שלא יהיו במעלית יותר משני נוסעים, או בבניין בעל 5 קומות ומעלה, כי מספר הנוסעים לא יעלה על מחצית מהמספר המרבי המותר אלא אם כן הנוסעים הם אנשים הגרים באותו מקום; לשם כך יתלה המחזיק או המפעיל של המקום שלט בכניסה למעלית, לעניין מספר הנוסעים המותר;</w:t>
            </w:r>
          </w:p>
        </w:tc>
      </w:tr>
    </w:tbl>
    <w:p w:rsidR="00E13365" w:rsidRPr="00CC4AE2" w:rsidRDefault="00E13365" w:rsidP="00E13365">
      <w:pPr>
        <w:rPr>
          <w:rtl/>
        </w:rPr>
      </w:pPr>
    </w:p>
    <w:p w:rsidR="00E13365" w:rsidRPr="00CC4AE2" w:rsidRDefault="00E13365" w:rsidP="00E13365">
      <w:pPr>
        <w:pStyle w:val="af6"/>
        <w:keepNext/>
        <w:rPr>
          <w:rtl/>
        </w:rPr>
      </w:pPr>
      <w:bookmarkStart w:id="2640" w:name="ET_yor_5307_290"/>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640"/>
    </w:p>
    <w:p w:rsidR="00E13365" w:rsidRPr="00CC4AE2" w:rsidRDefault="00E13365" w:rsidP="00E13365">
      <w:pPr>
        <w:pStyle w:val="KeepWithNext"/>
        <w:rPr>
          <w:rtl/>
        </w:rPr>
      </w:pPr>
    </w:p>
    <w:p w:rsidR="00E13365" w:rsidRPr="00CC4AE2" w:rsidRDefault="00064EEF" w:rsidP="00E13365">
      <w:pPr>
        <w:rPr>
          <w:rtl/>
        </w:rPr>
      </w:pPr>
      <w:r w:rsidRPr="00CC4AE2">
        <w:rPr>
          <w:rFonts w:hint="cs"/>
          <w:rtl/>
        </w:rPr>
        <w:t>כאן אמרנו ש</w:t>
      </w:r>
      <w:r w:rsidR="00E13365" w:rsidRPr="00CC4AE2">
        <w:rPr>
          <w:rFonts w:hint="cs"/>
          <w:rtl/>
        </w:rPr>
        <w:t>תעשו את הבדיקה לגבי מעליות.</w:t>
      </w:r>
      <w:r w:rsidRPr="00CC4AE2">
        <w:rPr>
          <w:rFonts w:hint="cs"/>
          <w:rtl/>
        </w:rPr>
        <w:t xml:space="preserve"> על זה דיברנו קודם, אין צורך </w:t>
      </w:r>
      <w:bookmarkStart w:id="2641" w:name="_ETM_Q1_10013841"/>
      <w:bookmarkEnd w:id="2641"/>
      <w:r w:rsidRPr="00CC4AE2">
        <w:rPr>
          <w:rFonts w:hint="cs"/>
          <w:rtl/>
        </w:rPr>
        <w:t>לחזור.</w:t>
      </w:r>
    </w:p>
    <w:p w:rsidR="00E13365" w:rsidRPr="00CC4AE2" w:rsidRDefault="00E13365" w:rsidP="00E13365">
      <w:pPr>
        <w:rPr>
          <w:rtl/>
        </w:rPr>
      </w:pPr>
    </w:p>
    <w:p w:rsidR="00E13365" w:rsidRPr="00CC4AE2" w:rsidRDefault="00E13365" w:rsidP="00E13365">
      <w:pPr>
        <w:pStyle w:val="a4"/>
        <w:keepNext/>
        <w:rPr>
          <w:rtl/>
        </w:rPr>
      </w:pPr>
      <w:bookmarkStart w:id="2642" w:name="ET_speaker_נירה_לאמי_רכלבסקי_291"/>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642"/>
    </w:p>
    <w:p w:rsidR="00E13365" w:rsidRPr="00CC4AE2" w:rsidRDefault="00E13365" w:rsidP="00E13365">
      <w:pPr>
        <w:pStyle w:val="KeepWithNext"/>
        <w:rPr>
          <w:rtl/>
        </w:rPr>
      </w:pPr>
    </w:p>
    <w:p w:rsidR="00E13365" w:rsidRPr="00CC4AE2" w:rsidRDefault="00E13365" w:rsidP="00064EEF">
      <w:pPr>
        <w:rPr>
          <w:rtl/>
        </w:rPr>
      </w:pPr>
      <w:r w:rsidRPr="00CC4AE2">
        <w:rPr>
          <w:rFonts w:hint="cs"/>
          <w:rtl/>
        </w:rPr>
        <w:t>אולי אפשר ל</w:t>
      </w:r>
      <w:r w:rsidR="00064EEF" w:rsidRPr="00CC4AE2">
        <w:rPr>
          <w:rFonts w:hint="cs"/>
          <w:rtl/>
        </w:rPr>
        <w:t>תלות</w:t>
      </w:r>
      <w:r w:rsidRPr="00CC4AE2">
        <w:rPr>
          <w:rFonts w:hint="cs"/>
          <w:rtl/>
        </w:rPr>
        <w:t xml:space="preserve"> לגבי קומות</w:t>
      </w:r>
      <w:r w:rsidR="00064EEF" w:rsidRPr="00CC4AE2">
        <w:rPr>
          <w:rFonts w:hint="cs"/>
          <w:rtl/>
        </w:rPr>
        <w:t>.</w:t>
      </w:r>
    </w:p>
    <w:p w:rsidR="00E13365" w:rsidRPr="00CC4AE2" w:rsidRDefault="00E13365" w:rsidP="00E13365">
      <w:pPr>
        <w:rPr>
          <w:rtl/>
        </w:rPr>
      </w:pPr>
    </w:p>
    <w:p w:rsidR="00E13365" w:rsidRPr="00CC4AE2" w:rsidRDefault="00E13365" w:rsidP="00E13365">
      <w:pPr>
        <w:pStyle w:val="a4"/>
        <w:keepNext/>
        <w:rPr>
          <w:rtl/>
        </w:rPr>
      </w:pPr>
      <w:bookmarkStart w:id="2643" w:name="ET_speaker_5935_292"/>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643"/>
    </w:p>
    <w:p w:rsidR="00E13365" w:rsidRPr="00CC4AE2" w:rsidRDefault="00E13365" w:rsidP="00E13365">
      <w:pPr>
        <w:pStyle w:val="KeepWithNext"/>
        <w:rPr>
          <w:rtl/>
        </w:rPr>
      </w:pPr>
    </w:p>
    <w:p w:rsidR="00E13365" w:rsidRPr="00CC4AE2" w:rsidRDefault="00064EEF" w:rsidP="00E13365">
      <w:pPr>
        <w:rPr>
          <w:rtl/>
        </w:rPr>
      </w:pPr>
      <w:r w:rsidRPr="00CC4AE2">
        <w:rPr>
          <w:rFonts w:hint="cs"/>
          <w:rtl/>
        </w:rPr>
        <w:t xml:space="preserve">על כל אחד מאלה שנירה סיימה לקרוא כרגע, יש סנקציה </w:t>
      </w:r>
      <w:bookmarkStart w:id="2644" w:name="_ETM_Q1_10019597"/>
      <w:bookmarkEnd w:id="2644"/>
      <w:r w:rsidRPr="00CC4AE2">
        <w:rPr>
          <w:rFonts w:hint="cs"/>
          <w:rtl/>
        </w:rPr>
        <w:t>בצדה בהמשך?</w:t>
      </w:r>
    </w:p>
    <w:p w:rsidR="00064EEF" w:rsidRPr="00CC4AE2" w:rsidRDefault="00064EEF" w:rsidP="00E13365">
      <w:pPr>
        <w:rPr>
          <w:rtl/>
        </w:rPr>
      </w:pPr>
      <w:bookmarkStart w:id="2645" w:name="_ETM_Q1_10020143"/>
      <w:bookmarkStart w:id="2646" w:name="_ETM_Q1_10020256"/>
      <w:bookmarkEnd w:id="2645"/>
      <w:bookmarkEnd w:id="2646"/>
    </w:p>
    <w:p w:rsidR="00E13365" w:rsidRPr="00CC4AE2" w:rsidRDefault="00E13365" w:rsidP="00E13365">
      <w:pPr>
        <w:pStyle w:val="af9"/>
        <w:keepNext/>
        <w:rPr>
          <w:rtl/>
        </w:rPr>
      </w:pPr>
      <w:bookmarkStart w:id="2647" w:name="ET_guest_מיכל_גולדברג_293"/>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647"/>
    </w:p>
    <w:p w:rsidR="00E13365" w:rsidRPr="00CC4AE2" w:rsidRDefault="00E13365" w:rsidP="00E13365">
      <w:pPr>
        <w:pStyle w:val="KeepWithNext"/>
        <w:rPr>
          <w:rtl/>
        </w:rPr>
      </w:pPr>
    </w:p>
    <w:p w:rsidR="00E13365" w:rsidRPr="00CC4AE2" w:rsidRDefault="00E13365" w:rsidP="00064EEF">
      <w:pPr>
        <w:rPr>
          <w:rtl/>
        </w:rPr>
      </w:pPr>
      <w:r w:rsidRPr="00CC4AE2">
        <w:rPr>
          <w:rFonts w:hint="cs"/>
          <w:rtl/>
        </w:rPr>
        <w:t>על הסעיף הזה</w:t>
      </w:r>
      <w:r w:rsidR="00064EEF" w:rsidRPr="00CC4AE2">
        <w:rPr>
          <w:rFonts w:hint="cs"/>
          <w:rtl/>
        </w:rPr>
        <w:t>, סעיף 3א1, אין עליו</w:t>
      </w:r>
      <w:r w:rsidRPr="00CC4AE2">
        <w:rPr>
          <w:rFonts w:hint="cs"/>
          <w:rtl/>
        </w:rPr>
        <w:t xml:space="preserve"> סנ</w:t>
      </w:r>
      <w:r w:rsidR="00064EEF" w:rsidRPr="00CC4AE2">
        <w:rPr>
          <w:rFonts w:hint="cs"/>
          <w:rtl/>
        </w:rPr>
        <w:t>קציה.</w:t>
      </w:r>
    </w:p>
    <w:p w:rsidR="00064EEF" w:rsidRPr="00CC4AE2" w:rsidRDefault="00064EEF" w:rsidP="00064EEF">
      <w:pPr>
        <w:rPr>
          <w:rtl/>
        </w:rPr>
      </w:pPr>
      <w:bookmarkStart w:id="2648" w:name="_ETM_Q1_10022791"/>
      <w:bookmarkStart w:id="2649" w:name="_ETM_Q1_10022932"/>
      <w:bookmarkStart w:id="2650" w:name="_ETM_Q1_10024665"/>
      <w:bookmarkEnd w:id="2648"/>
      <w:bookmarkEnd w:id="2649"/>
      <w:bookmarkEnd w:id="2650"/>
    </w:p>
    <w:p w:rsidR="00064EEF" w:rsidRPr="00CC4AE2" w:rsidRDefault="00064EEF" w:rsidP="00064EEF">
      <w:pPr>
        <w:pStyle w:val="a4"/>
        <w:keepNext/>
        <w:rPr>
          <w:rtl/>
        </w:rPr>
      </w:pPr>
      <w:bookmarkStart w:id="2651" w:name="ET_speaker_5935_576"/>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651"/>
    </w:p>
    <w:p w:rsidR="00064EEF" w:rsidRPr="00CC4AE2" w:rsidRDefault="00064EEF" w:rsidP="00064EEF">
      <w:pPr>
        <w:pStyle w:val="KeepWithNext"/>
        <w:rPr>
          <w:rtl/>
          <w:lang w:eastAsia="he-IL"/>
        </w:rPr>
      </w:pPr>
    </w:p>
    <w:p w:rsidR="00064EEF" w:rsidRPr="00CC4AE2" w:rsidRDefault="00064EEF" w:rsidP="00064EEF">
      <w:pPr>
        <w:rPr>
          <w:rtl/>
          <w:lang w:eastAsia="he-IL"/>
        </w:rPr>
      </w:pPr>
      <w:bookmarkStart w:id="2652" w:name="_ETM_Q1_10025493"/>
      <w:bookmarkStart w:id="2653" w:name="_ETM_Q1_10025577"/>
      <w:bookmarkStart w:id="2654" w:name="_ETM_Q1_10022072"/>
      <w:bookmarkEnd w:id="2652"/>
      <w:bookmarkEnd w:id="2653"/>
      <w:bookmarkEnd w:id="2654"/>
      <w:r w:rsidRPr="00CC4AE2">
        <w:rPr>
          <w:rFonts w:hint="cs"/>
          <w:rtl/>
          <w:lang w:eastAsia="he-IL"/>
        </w:rPr>
        <w:t>ברוך השם.</w:t>
      </w:r>
    </w:p>
    <w:p w:rsidR="00E13365" w:rsidRPr="00CC4AE2" w:rsidRDefault="00E13365" w:rsidP="00E13365">
      <w:pPr>
        <w:rPr>
          <w:rtl/>
        </w:rPr>
      </w:pPr>
    </w:p>
    <w:p w:rsidR="00E13365" w:rsidRPr="00CC4AE2" w:rsidRDefault="00E13365" w:rsidP="00E13365">
      <w:pPr>
        <w:pStyle w:val="af9"/>
        <w:keepNext/>
        <w:rPr>
          <w:rtl/>
        </w:rPr>
      </w:pPr>
      <w:bookmarkStart w:id="2655" w:name="ET_guest_לילך_וגנר_294"/>
      <w:r w:rsidRPr="00CC4AE2">
        <w:rPr>
          <w:rStyle w:val="TagStyle"/>
          <w:rtl/>
        </w:rPr>
        <w:t xml:space="preserve"> &lt;&lt; אורח &gt;&gt; </w:t>
      </w:r>
      <w:r w:rsidRPr="00CC4AE2">
        <w:rPr>
          <w:rtl/>
        </w:rPr>
        <w:t>לילך וגנר:</w:t>
      </w:r>
      <w:r w:rsidRPr="00CC4AE2">
        <w:rPr>
          <w:rStyle w:val="TagStyle"/>
          <w:rtl/>
        </w:rPr>
        <w:t xml:space="preserve"> &lt;&lt; אורח &gt;&gt;</w:t>
      </w:r>
      <w:r w:rsidRPr="00CC4AE2">
        <w:rPr>
          <w:rtl/>
        </w:rPr>
        <w:t xml:space="preserve"> </w:t>
      </w:r>
      <w:bookmarkEnd w:id="2655"/>
    </w:p>
    <w:p w:rsidR="00E13365" w:rsidRPr="00CC4AE2" w:rsidRDefault="00E13365" w:rsidP="00E13365">
      <w:pPr>
        <w:pStyle w:val="KeepWithNext"/>
        <w:rPr>
          <w:rtl/>
        </w:rPr>
      </w:pPr>
    </w:p>
    <w:p w:rsidR="00064EEF" w:rsidRPr="00CC4AE2" w:rsidRDefault="00064EEF" w:rsidP="00064EEF">
      <w:pPr>
        <w:rPr>
          <w:rtl/>
        </w:rPr>
      </w:pPr>
      <w:r w:rsidRPr="00CC4AE2">
        <w:rPr>
          <w:rFonts w:hint="cs"/>
          <w:rtl/>
        </w:rPr>
        <w:t>לגבי העסקים הקונקרטיים</w:t>
      </w:r>
      <w:r w:rsidR="006521EA" w:rsidRPr="00CC4AE2">
        <w:rPr>
          <w:rFonts w:hint="cs"/>
          <w:rtl/>
        </w:rPr>
        <w:t>,</w:t>
      </w:r>
      <w:r w:rsidRPr="00CC4AE2">
        <w:rPr>
          <w:rFonts w:hint="cs"/>
          <w:rtl/>
        </w:rPr>
        <w:t xml:space="preserve"> </w:t>
      </w:r>
      <w:r w:rsidR="006521EA" w:rsidRPr="00CC4AE2">
        <w:rPr>
          <w:rFonts w:hint="cs"/>
          <w:rtl/>
        </w:rPr>
        <w:t>כ</w:t>
      </w:r>
      <w:r w:rsidRPr="00CC4AE2">
        <w:rPr>
          <w:rFonts w:hint="cs"/>
          <w:rtl/>
        </w:rPr>
        <w:t xml:space="preserve">שיהיו </w:t>
      </w:r>
      <w:bookmarkStart w:id="2656" w:name="_ETM_Q1_10026945"/>
      <w:bookmarkEnd w:id="2656"/>
      <w:r w:rsidRPr="00CC4AE2">
        <w:rPr>
          <w:rFonts w:hint="cs"/>
          <w:rtl/>
        </w:rPr>
        <w:t xml:space="preserve">סנקציות שמפנות, אנחנו נגיד לכם. </w:t>
      </w:r>
      <w:bookmarkStart w:id="2657" w:name="ET_speaker_5935_295"/>
    </w:p>
    <w:p w:rsidR="00064EEF" w:rsidRPr="00CC4AE2" w:rsidRDefault="00064EEF" w:rsidP="00064EEF">
      <w:pPr>
        <w:rPr>
          <w:rtl/>
        </w:rPr>
      </w:pPr>
      <w:bookmarkStart w:id="2658" w:name="_ETM_Q1_10028321"/>
      <w:bookmarkStart w:id="2659" w:name="_ETM_Q1_10028441"/>
      <w:bookmarkStart w:id="2660" w:name="_ETM_Q1_10027530"/>
      <w:bookmarkStart w:id="2661" w:name="_ETM_Q1_10028725"/>
      <w:bookmarkEnd w:id="2658"/>
      <w:bookmarkEnd w:id="2659"/>
      <w:bookmarkEnd w:id="2660"/>
      <w:bookmarkEnd w:id="2661"/>
    </w:p>
    <w:p w:rsidR="00064EEF" w:rsidRPr="00CC4AE2" w:rsidRDefault="00064EEF" w:rsidP="00064EEF">
      <w:pPr>
        <w:pStyle w:val="a4"/>
        <w:keepNext/>
        <w:rPr>
          <w:rtl/>
        </w:rPr>
      </w:pPr>
      <w:bookmarkStart w:id="2662" w:name="ET_speaker_נירה_לאמי_רכלבסקי_578"/>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662"/>
    </w:p>
    <w:p w:rsidR="00064EEF" w:rsidRPr="00CC4AE2" w:rsidRDefault="00064EEF" w:rsidP="00064EEF">
      <w:pPr>
        <w:pStyle w:val="KeepWithNext"/>
        <w:rPr>
          <w:rtl/>
          <w:lang w:eastAsia="he-IL"/>
        </w:rPr>
      </w:pPr>
    </w:p>
    <w:p w:rsidR="00064EEF" w:rsidRPr="00CC4AE2" w:rsidRDefault="00064EEF" w:rsidP="00064EEF">
      <w:pPr>
        <w:rPr>
          <w:rtl/>
          <w:lang w:eastAsia="he-IL"/>
        </w:rPr>
      </w:pPr>
      <w:bookmarkStart w:id="2663" w:name="_ETM_Q1_10029335"/>
      <w:bookmarkStart w:id="2664" w:name="_ETM_Q1_10029400"/>
      <w:bookmarkEnd w:id="2663"/>
      <w:bookmarkEnd w:id="2664"/>
      <w:r w:rsidRPr="00CC4AE2">
        <w:rPr>
          <w:rFonts w:hint="cs"/>
          <w:rtl/>
          <w:lang w:eastAsia="he-IL"/>
        </w:rPr>
        <w:t xml:space="preserve">אנחנו נעשה מיפוי על מה </w:t>
      </w:r>
      <w:bookmarkStart w:id="2665" w:name="_ETM_Q1_10031346"/>
      <w:bookmarkEnd w:id="2665"/>
      <w:r w:rsidRPr="00CC4AE2">
        <w:rPr>
          <w:rFonts w:hint="cs"/>
          <w:rtl/>
          <w:lang w:eastAsia="he-IL"/>
        </w:rPr>
        <w:t xml:space="preserve">יש סנקציות ועל מה לא. נכתוב לכם שיהיה לכם ברור </w:t>
      </w:r>
      <w:bookmarkStart w:id="2666" w:name="_ETM_Q1_10034515"/>
      <w:bookmarkEnd w:id="2666"/>
      <w:r w:rsidRPr="00CC4AE2">
        <w:rPr>
          <w:rFonts w:hint="cs"/>
          <w:rtl/>
          <w:lang w:eastAsia="he-IL"/>
        </w:rPr>
        <w:t>אם צריך להילחם על סעיף או - - -</w:t>
      </w:r>
    </w:p>
    <w:p w:rsidR="00064EEF" w:rsidRPr="00CC4AE2" w:rsidRDefault="00064EEF" w:rsidP="00064EEF">
      <w:pPr>
        <w:rPr>
          <w:rStyle w:val="TagStyle"/>
          <w:rtl/>
        </w:rPr>
      </w:pPr>
      <w:bookmarkStart w:id="2667" w:name="_ETM_Q1_10035930"/>
      <w:bookmarkStart w:id="2668" w:name="_ETM_Q1_10036015"/>
      <w:bookmarkStart w:id="2669" w:name="_ETM_Q1_10027114"/>
      <w:bookmarkStart w:id="2670" w:name="_ETM_Q1_10027236"/>
      <w:bookmarkStart w:id="2671" w:name="_ETM_Q1_10027292"/>
      <w:bookmarkStart w:id="2672" w:name="_ETM_Q1_10027463"/>
      <w:bookmarkEnd w:id="2667"/>
      <w:bookmarkEnd w:id="2668"/>
      <w:bookmarkEnd w:id="2669"/>
      <w:bookmarkEnd w:id="2670"/>
      <w:bookmarkEnd w:id="2671"/>
      <w:bookmarkEnd w:id="2672"/>
    </w:p>
    <w:p w:rsidR="00E13365" w:rsidRPr="00CC4AE2" w:rsidRDefault="00E13365" w:rsidP="00064EEF">
      <w:pPr>
        <w:ind w:firstLine="0"/>
        <w:rPr>
          <w:rtl/>
        </w:rPr>
      </w:pPr>
      <w:bookmarkStart w:id="2673" w:name="_ETM_Q1_10028593"/>
      <w:bookmarkStart w:id="2674" w:name="_ETM_Q1_10028723"/>
      <w:bookmarkEnd w:id="2673"/>
      <w:bookmarkEnd w:id="2674"/>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657"/>
    </w:p>
    <w:p w:rsidR="00E13365" w:rsidRPr="00CC4AE2" w:rsidRDefault="00E13365" w:rsidP="00E13365">
      <w:pPr>
        <w:pStyle w:val="KeepWithNext"/>
        <w:rPr>
          <w:rtl/>
        </w:rPr>
      </w:pPr>
    </w:p>
    <w:p w:rsidR="00E13365" w:rsidRPr="00CC4AE2" w:rsidRDefault="00E13365" w:rsidP="00E13365">
      <w:pPr>
        <w:rPr>
          <w:rtl/>
        </w:rPr>
      </w:pPr>
      <w:r w:rsidRPr="00CC4AE2">
        <w:rPr>
          <w:rFonts w:hint="cs"/>
          <w:rtl/>
        </w:rPr>
        <w:t xml:space="preserve">מה שהגיוני </w:t>
      </w:r>
      <w:r w:rsidRPr="00CC4AE2">
        <w:rPr>
          <w:rtl/>
        </w:rPr>
        <w:t>–</w:t>
      </w:r>
      <w:r w:rsidRPr="00CC4AE2">
        <w:rPr>
          <w:rFonts w:hint="cs"/>
          <w:rtl/>
        </w:rPr>
        <w:t xml:space="preserve"> בסדר. מה שלא הגיוני - - -</w:t>
      </w:r>
    </w:p>
    <w:p w:rsidR="00E13365" w:rsidRPr="00CC4AE2" w:rsidRDefault="00E13365" w:rsidP="00E13365">
      <w:pPr>
        <w:rPr>
          <w:rtl/>
        </w:rPr>
      </w:pPr>
    </w:p>
    <w:p w:rsidR="00E13365" w:rsidRPr="00CC4AE2" w:rsidRDefault="00E13365" w:rsidP="00E13365">
      <w:pPr>
        <w:pStyle w:val="a4"/>
        <w:keepNext/>
        <w:rPr>
          <w:rtl/>
        </w:rPr>
      </w:pPr>
      <w:bookmarkStart w:id="2675" w:name="ET_speaker_נירה_לאמי_רכלבסקי_296"/>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675"/>
    </w:p>
    <w:p w:rsidR="00E13365" w:rsidRPr="00CC4AE2" w:rsidRDefault="00E13365" w:rsidP="00E13365">
      <w:pPr>
        <w:pStyle w:val="KeepWithNext"/>
        <w:rPr>
          <w:rtl/>
        </w:rPr>
      </w:pPr>
    </w:p>
    <w:p w:rsidR="00064EEF" w:rsidRPr="00CC4AE2" w:rsidRDefault="00064EEF" w:rsidP="00064EEF">
      <w:pPr>
        <w:rPr>
          <w:rtl/>
        </w:rPr>
      </w:pPr>
      <w:bookmarkStart w:id="2676" w:name="_ETM_Q1_10040957"/>
      <w:bookmarkStart w:id="2677" w:name="_ETM_Q1_10041051"/>
      <w:bookmarkEnd w:id="2676"/>
      <w:bookmarkEnd w:id="2677"/>
      <w:r w:rsidRPr="00CC4AE2">
        <w:rPr>
          <w:rFonts w:hint="cs"/>
          <w:rtl/>
        </w:rPr>
        <w:t>ברור.</w:t>
      </w:r>
    </w:p>
    <w:p w:rsidR="00064EEF" w:rsidRPr="00CC4AE2" w:rsidRDefault="00064EEF" w:rsidP="00064EEF">
      <w:pPr>
        <w:rPr>
          <w:rtl/>
        </w:rPr>
      </w:pPr>
      <w:bookmarkStart w:id="2678" w:name="_ETM_Q1_10040493"/>
      <w:bookmarkStart w:id="2679" w:name="_ETM_Q1_10040575"/>
      <w:bookmarkEnd w:id="2678"/>
      <w:bookmarkEnd w:id="2679"/>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8"/>
      </w:tblGrid>
      <w:tr w:rsidR="00064EEF" w:rsidRPr="00CC4AE2" w:rsidTr="00064EEF">
        <w:trPr>
          <w:cantSplit/>
        </w:trPr>
        <w:tc>
          <w:tcPr>
            <w:tcW w:w="1872"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bookmarkStart w:id="2680" w:name="_ETM_Q1_10041085"/>
            <w:bookmarkStart w:id="2681" w:name="_ETM_Q1_10041152"/>
            <w:bookmarkEnd w:id="2680"/>
            <w:bookmarkEnd w:id="2681"/>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(9)</w:t>
            </w:r>
            <w:r w:rsidRPr="00CC4AE2">
              <w:rPr>
                <w:rFonts w:ascii="David" w:eastAsia="Arial Unicode MS" w:hAnsi="David"/>
                <w:color w:val="000000"/>
                <w:rtl/>
                <w:lang w:eastAsia="ja-JP"/>
              </w:rPr>
              <w:tab/>
              <w:t>המחזיק של המקום יקפיד על שמירת כללי היגיינה במקום וינחה את עובדיו בעניין זה, לרבות הקפדה על חיטוי משטחים פנימיים באופן תדיר, ולא פחות מפעמיים ביום וכן לאחר סיום יום הפעילות; לעניין זה, "משטחים פנימיים" – כולל משטחים שהשוהים במקום באים עמם במגע בתדירות גבוהה, ובכלל זה: ידיות, דלתות, מעקים, דלפק, מתגים, לחצני מעלית וכיוצא באלה;</w:t>
            </w:r>
          </w:p>
        </w:tc>
      </w:tr>
      <w:tr w:rsidR="00064EEF" w:rsidRPr="00CC4AE2" w:rsidTr="00064EEF">
        <w:trPr>
          <w:cantSplit/>
        </w:trPr>
        <w:tc>
          <w:tcPr>
            <w:tcW w:w="1872"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064EEF" w:rsidRPr="00CC4AE2" w:rsidRDefault="00064EEF" w:rsidP="009207F2">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(10)</w:t>
            </w:r>
            <w:r w:rsidRPr="00CC4AE2">
              <w:rPr>
                <w:rFonts w:ascii="David" w:eastAsia="Arial Unicode MS" w:hAnsi="David"/>
                <w:color w:val="000000"/>
                <w:rtl/>
                <w:lang w:eastAsia="ja-JP"/>
              </w:rPr>
              <w:tab/>
            </w:r>
            <w:r w:rsidR="009207F2" w:rsidRPr="00CC4AE2">
              <w:rPr>
                <w:rFonts w:ascii="David" w:eastAsia="Arial Unicode MS" w:hAnsi="David" w:hint="cs"/>
                <w:color w:val="000000"/>
                <w:rtl/>
                <w:lang w:eastAsia="ja-JP"/>
              </w:rPr>
              <w:t xml:space="preserve">במתחם יוצבו </w:t>
            </w:r>
            <w:bookmarkStart w:id="2682" w:name="_ETM_Q1_10066952"/>
            <w:bookmarkEnd w:id="2682"/>
            <w:r w:rsidRPr="00CC4AE2">
              <w:rPr>
                <w:rFonts w:ascii="David" w:eastAsia="Arial Unicode MS" w:hAnsi="David"/>
                <w:color w:val="000000"/>
                <w:rtl/>
                <w:lang w:eastAsia="ja-JP"/>
              </w:rPr>
              <w:t>מיתקנים עם חומר לחיטוי ידיים במקומות נגישים וזמינים.</w:t>
            </w:r>
          </w:p>
        </w:tc>
      </w:tr>
      <w:tr w:rsidR="00064EEF" w:rsidRPr="00CC4AE2" w:rsidTr="00064EEF">
        <w:trPr>
          <w:cantSplit/>
        </w:trPr>
        <w:tc>
          <w:tcPr>
            <w:tcW w:w="1872"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2" w:type="dxa"/>
            <w:gridSpan w:val="2"/>
            <w:tcMar>
              <w:top w:w="91" w:type="dxa"/>
              <w:left w:w="0" w:type="dxa"/>
              <w:bottom w:w="91" w:type="dxa"/>
              <w:right w:w="0" w:type="dxa"/>
            </w:tcMar>
            <w:hideMark/>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(ב)</w:t>
            </w:r>
            <w:r w:rsidRPr="00CC4AE2">
              <w:rPr>
                <w:rFonts w:ascii="David" w:eastAsia="Arial Unicode MS" w:hAnsi="David"/>
                <w:color w:val="000000"/>
                <w:rtl/>
                <w:lang w:eastAsia="ja-JP"/>
              </w:rPr>
              <w:tab/>
              <w:t>בתקנה זו –</w:t>
            </w:r>
          </w:p>
        </w:tc>
      </w:tr>
      <w:tr w:rsidR="00064EEF" w:rsidRPr="00CC4AE2" w:rsidTr="00064EEF">
        <w:trPr>
          <w:cantSplit/>
        </w:trPr>
        <w:tc>
          <w:tcPr>
            <w:tcW w:w="1872"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2" w:type="dxa"/>
            <w:gridSpan w:val="2"/>
            <w:tcMar>
              <w:top w:w="91" w:type="dxa"/>
              <w:left w:w="0" w:type="dxa"/>
              <w:bottom w:w="91" w:type="dxa"/>
              <w:right w:w="0" w:type="dxa"/>
            </w:tcMar>
            <w:hideMark/>
          </w:tcPr>
          <w:p w:rsidR="00064EEF" w:rsidRPr="00CC4AE2" w:rsidRDefault="00064EEF" w:rsidP="00064EEF">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CC4AE2">
              <w:rPr>
                <w:rFonts w:ascii="Arial" w:eastAsia="Arial Unicode MS" w:hAnsi="Arial"/>
                <w:rtl/>
              </w:rPr>
              <w:t>"לקוח" – לרבות מקבל שירות או מבקר במקום הפתוח לציבור, לפי אופי המקום;</w:t>
            </w:r>
          </w:p>
        </w:tc>
      </w:tr>
      <w:tr w:rsidR="00064EEF" w:rsidRPr="00CC4AE2" w:rsidTr="00064EEF">
        <w:trPr>
          <w:cantSplit/>
        </w:trPr>
        <w:tc>
          <w:tcPr>
            <w:tcW w:w="1872"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2" w:type="dxa"/>
            <w:gridSpan w:val="2"/>
            <w:tcMar>
              <w:top w:w="91" w:type="dxa"/>
              <w:left w:w="0" w:type="dxa"/>
              <w:bottom w:w="91" w:type="dxa"/>
              <w:right w:w="0" w:type="dxa"/>
            </w:tcMar>
            <w:hideMark/>
          </w:tcPr>
          <w:p w:rsidR="00064EEF" w:rsidRPr="00CC4AE2" w:rsidRDefault="00064EEF" w:rsidP="00064EEF">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CC4AE2">
              <w:rPr>
                <w:rFonts w:ascii="Arial" w:eastAsia="Arial Unicode MS" w:hAnsi="Arial"/>
                <w:rtl/>
              </w:rPr>
              <w:t>"מחזיק" של מקום – לרבות בעלים, מפעיל ומי שחייב ברישיון לפי דין;</w:t>
            </w:r>
          </w:p>
        </w:tc>
      </w:tr>
      <w:tr w:rsidR="00064EEF" w:rsidRPr="00CC4AE2" w:rsidTr="00064EEF">
        <w:trPr>
          <w:cantSplit/>
        </w:trPr>
        <w:tc>
          <w:tcPr>
            <w:tcW w:w="1872"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2" w:type="dxa"/>
            <w:gridSpan w:val="2"/>
            <w:tcMar>
              <w:top w:w="91" w:type="dxa"/>
              <w:left w:w="0" w:type="dxa"/>
              <w:bottom w:w="91" w:type="dxa"/>
              <w:right w:w="0" w:type="dxa"/>
            </w:tcMar>
            <w:hideMark/>
          </w:tcPr>
          <w:p w:rsidR="00064EEF" w:rsidRPr="00CC4AE2" w:rsidRDefault="00064EEF" w:rsidP="009207F2">
            <w:pPr>
              <w:keepLines/>
              <w:widowControl w:val="0"/>
              <w:tabs>
                <w:tab w:val="left" w:pos="624"/>
                <w:tab w:val="left" w:pos="1247"/>
              </w:tabs>
              <w:snapToGrid w:val="0"/>
              <w:spacing w:line="240" w:lineRule="auto"/>
              <w:ind w:left="624" w:hanging="624"/>
              <w:contextualSpacing/>
              <w:rPr>
                <w:rFonts w:ascii="Arial" w:eastAsia="Arial Unicode MS" w:hAnsi="Arial"/>
                <w:rtl/>
              </w:rPr>
            </w:pPr>
            <w:r w:rsidRPr="00CC4AE2">
              <w:rPr>
                <w:rFonts w:ascii="Arial" w:eastAsia="Arial Unicode MS" w:hAnsi="Arial"/>
                <w:rtl/>
              </w:rPr>
              <w:t>"מקום הפתוח לציבור" – מקום תחום המנוהל על ידי מחזיק והפתוח לקהל הרחב</w:t>
            </w:r>
            <w:r w:rsidR="009207F2" w:rsidRPr="00CC4AE2">
              <w:rPr>
                <w:rFonts w:ascii="Arial" w:eastAsia="Arial Unicode MS" w:hAnsi="Arial" w:hint="cs"/>
                <w:rtl/>
              </w:rPr>
              <w:t>,</w:t>
            </w:r>
            <w:r w:rsidRPr="00CC4AE2">
              <w:rPr>
                <w:rFonts w:ascii="Arial" w:eastAsia="Arial Unicode MS" w:hAnsi="Arial"/>
                <w:rtl/>
              </w:rPr>
              <w:t xml:space="preserve"> לרבות מקום שהכניסה אליו בתשלום, בין שהוא מצוי במבנה ובין בשטח פתוח, ולמעט כל אלה:</w:t>
            </w:r>
          </w:p>
        </w:tc>
      </w:tr>
      <w:tr w:rsidR="00064EEF" w:rsidRPr="00CC4AE2" w:rsidTr="00064EEF">
        <w:trPr>
          <w:cantSplit/>
        </w:trPr>
        <w:tc>
          <w:tcPr>
            <w:tcW w:w="1872"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064EEF" w:rsidRPr="00CC4AE2" w:rsidRDefault="00064EEF" w:rsidP="009207F2">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(1)</w:t>
            </w:r>
            <w:r w:rsidRPr="00CC4AE2">
              <w:rPr>
                <w:rFonts w:ascii="David" w:eastAsia="Arial Unicode MS" w:hAnsi="David"/>
                <w:color w:val="000000"/>
                <w:rtl/>
                <w:lang w:eastAsia="ja-JP"/>
              </w:rPr>
              <w:tab/>
              <w:t xml:space="preserve">מקום כמפורט בתקנה 5(ב); </w:t>
            </w:r>
          </w:p>
        </w:tc>
      </w:tr>
    </w:tbl>
    <w:p w:rsidR="009207F2" w:rsidRPr="00CC4AE2" w:rsidRDefault="009207F2">
      <w:pPr>
        <w:rPr>
          <w:rtl/>
        </w:rPr>
      </w:pPr>
    </w:p>
    <w:p w:rsidR="009207F2" w:rsidRPr="00CC4AE2" w:rsidRDefault="009207F2">
      <w:pPr>
        <w:rPr>
          <w:rtl/>
        </w:rPr>
      </w:pPr>
      <w:bookmarkStart w:id="2683" w:name="_ETM_Q1_10102074"/>
      <w:bookmarkStart w:id="2684" w:name="_ETM_Q1_10102201"/>
      <w:bookmarkEnd w:id="2683"/>
      <w:bookmarkEnd w:id="2684"/>
      <w:r w:rsidRPr="00CC4AE2">
        <w:rPr>
          <w:rFonts w:hint="cs"/>
          <w:rtl/>
        </w:rPr>
        <w:t>כמו שאמרנו, זה מקומות כמו דיסקוטקים ופארקים. נכון?</w:t>
      </w:r>
      <w:bookmarkStart w:id="2685" w:name="_ETM_Q1_10106173"/>
      <w:bookmarkEnd w:id="2685"/>
    </w:p>
    <w:p w:rsidR="009207F2" w:rsidRPr="00CC4AE2" w:rsidRDefault="009207F2">
      <w:pPr>
        <w:rPr>
          <w:rtl/>
        </w:rPr>
      </w:pPr>
      <w:bookmarkStart w:id="2686" w:name="_ETM_Q1_10106294"/>
      <w:bookmarkStart w:id="2687" w:name="_ETM_Q1_10105827"/>
      <w:bookmarkEnd w:id="2686"/>
      <w:bookmarkEnd w:id="2687"/>
    </w:p>
    <w:p w:rsidR="009207F2" w:rsidRPr="00CC4AE2" w:rsidRDefault="009207F2" w:rsidP="009207F2">
      <w:pPr>
        <w:pStyle w:val="af9"/>
        <w:keepNext/>
      </w:pPr>
      <w:bookmarkStart w:id="2688" w:name="ET_guest_מיכל_גולדברג_579"/>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688"/>
    </w:p>
    <w:p w:rsidR="009207F2" w:rsidRPr="00CC4AE2" w:rsidRDefault="009207F2" w:rsidP="009207F2">
      <w:pPr>
        <w:pStyle w:val="KeepWithNext"/>
        <w:rPr>
          <w:rtl/>
        </w:rPr>
      </w:pPr>
    </w:p>
    <w:p w:rsidR="009207F2" w:rsidRPr="00CC4AE2" w:rsidRDefault="009207F2" w:rsidP="009207F2">
      <w:pPr>
        <w:rPr>
          <w:rtl/>
        </w:rPr>
      </w:pPr>
      <w:bookmarkStart w:id="2689" w:name="_ETM_Q1_10106743"/>
      <w:bookmarkStart w:id="2690" w:name="_ETM_Q1_10106858"/>
      <w:bookmarkEnd w:id="2689"/>
      <w:bookmarkEnd w:id="2690"/>
      <w:r w:rsidRPr="00CC4AE2">
        <w:rPr>
          <w:rFonts w:hint="cs"/>
          <w:rtl/>
        </w:rPr>
        <w:t xml:space="preserve">5(ב) זה לא </w:t>
      </w:r>
      <w:bookmarkStart w:id="2691" w:name="_ETM_Q1_10109339"/>
      <w:bookmarkEnd w:id="2691"/>
      <w:r w:rsidRPr="00CC4AE2">
        <w:rPr>
          <w:rFonts w:hint="cs"/>
          <w:rtl/>
        </w:rPr>
        <w:t xml:space="preserve">דיסקוטקים, זה מקומות שהפעילות שלהם מותרת בתנאים ספציפיים. לדוגמה, מסעדות, </w:t>
      </w:r>
      <w:bookmarkStart w:id="2692" w:name="_ETM_Q1_10115391"/>
      <w:bookmarkEnd w:id="2692"/>
      <w:r w:rsidRPr="00CC4AE2">
        <w:rPr>
          <w:rFonts w:hint="cs"/>
          <w:rtl/>
        </w:rPr>
        <w:t>לדוגמה קניון, שווקים.</w:t>
      </w:r>
      <w:bookmarkStart w:id="2693" w:name="_ETM_Q1_10119159"/>
      <w:bookmarkEnd w:id="2693"/>
    </w:p>
    <w:p w:rsidR="009207F2" w:rsidRPr="00CC4AE2" w:rsidRDefault="009207F2" w:rsidP="009207F2">
      <w:bookmarkStart w:id="2694" w:name="_ETM_Q1_10119307"/>
      <w:bookmarkEnd w:id="2694"/>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8"/>
      </w:tblGrid>
      <w:tr w:rsidR="00064EEF" w:rsidRPr="00CC4AE2" w:rsidTr="00064EEF">
        <w:trPr>
          <w:cantSplit/>
        </w:trPr>
        <w:tc>
          <w:tcPr>
            <w:tcW w:w="1872"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064EEF" w:rsidRPr="00CC4AE2" w:rsidRDefault="00064EEF" w:rsidP="009207F2">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(2)</w:t>
            </w:r>
            <w:r w:rsidRPr="00CC4AE2">
              <w:rPr>
                <w:rFonts w:ascii="David" w:eastAsia="Arial Unicode MS" w:hAnsi="David"/>
                <w:color w:val="000000"/>
                <w:rtl/>
                <w:lang w:eastAsia="ja-JP"/>
              </w:rPr>
              <w:tab/>
              <w:t>מקום שחלה לגביו תקנה 2(ג)(1</w:t>
            </w:r>
            <w:r w:rsidR="009207F2" w:rsidRPr="00CC4AE2">
              <w:rPr>
                <w:rFonts w:ascii="David" w:eastAsia="Arial Unicode MS" w:hAnsi="David" w:hint="cs"/>
                <w:color w:val="000000"/>
                <w:rtl/>
                <w:lang w:eastAsia="ja-JP"/>
              </w:rPr>
              <w:t xml:space="preserve">) </w:t>
            </w:r>
            <w:r w:rsidRPr="00CC4AE2">
              <w:rPr>
                <w:rFonts w:ascii="David" w:eastAsia="Arial Unicode MS" w:hAnsi="David"/>
                <w:color w:val="000000"/>
                <w:rtl/>
                <w:lang w:eastAsia="ja-JP"/>
              </w:rPr>
              <w:t>או (י)</w:t>
            </w:r>
            <w:bookmarkStart w:id="2695" w:name="_ETM_Q1_10123377"/>
            <w:bookmarkStart w:id="2696" w:name="_ETM_Q1_10123485"/>
            <w:bookmarkEnd w:id="2695"/>
            <w:bookmarkEnd w:id="2696"/>
            <w:r w:rsidRPr="00CC4AE2">
              <w:rPr>
                <w:rFonts w:ascii="David" w:eastAsia="Arial Unicode MS" w:hAnsi="David"/>
                <w:color w:val="000000"/>
                <w:rtl/>
                <w:lang w:eastAsia="ja-JP"/>
              </w:rPr>
              <w:t xml:space="preserve">, 2ב או 2ג לתקנות שעת חירום (הגבלת מספר העובדים במקום עבודה לשם צמצום התפשטות נגיף הקורונה החדש), </w:t>
            </w:r>
            <w:proofErr w:type="spellStart"/>
            <w:r w:rsidRPr="00CC4AE2">
              <w:rPr>
                <w:rFonts w:ascii="David" w:eastAsia="Arial Unicode MS" w:hAnsi="David"/>
                <w:color w:val="000000"/>
                <w:rtl/>
                <w:lang w:eastAsia="ja-JP"/>
              </w:rPr>
              <w:t>התש"ף</w:t>
            </w:r>
            <w:proofErr w:type="spellEnd"/>
            <w:r w:rsidRPr="00CC4AE2">
              <w:rPr>
                <w:rFonts w:ascii="David" w:eastAsia="Arial Unicode MS" w:hAnsi="David"/>
                <w:color w:val="000000"/>
                <w:rtl/>
                <w:lang w:eastAsia="ja-JP"/>
              </w:rPr>
              <w:t>–2020‏, או שחלה לגביו תקנה 4(ב) לתקנות כאמור;</w:t>
            </w:r>
          </w:p>
        </w:tc>
      </w:tr>
    </w:tbl>
    <w:p w:rsidR="009207F2" w:rsidRPr="00CC4AE2" w:rsidRDefault="009207F2">
      <w:pPr>
        <w:rPr>
          <w:rtl/>
        </w:rPr>
      </w:pPr>
    </w:p>
    <w:p w:rsidR="009207F2" w:rsidRPr="00CC4AE2" w:rsidRDefault="009207F2">
      <w:pPr>
        <w:rPr>
          <w:rtl/>
        </w:rPr>
      </w:pPr>
      <w:bookmarkStart w:id="2697" w:name="_ETM_Q1_10138359"/>
      <w:bookmarkStart w:id="2698" w:name="_ETM_Q1_10138481"/>
      <w:bookmarkEnd w:id="2697"/>
      <w:bookmarkEnd w:id="2698"/>
      <w:r w:rsidRPr="00CC4AE2">
        <w:rPr>
          <w:rFonts w:hint="cs"/>
          <w:rtl/>
        </w:rPr>
        <w:t>אולי הבהרה, רק שיבהירו למה הכוונה.</w:t>
      </w:r>
    </w:p>
    <w:p w:rsidR="009207F2" w:rsidRPr="00CC4AE2" w:rsidRDefault="009207F2">
      <w:pPr>
        <w:rPr>
          <w:rtl/>
        </w:rPr>
      </w:pPr>
      <w:bookmarkStart w:id="2699" w:name="_ETM_Q1_10142945"/>
      <w:bookmarkStart w:id="2700" w:name="_ETM_Q1_10143037"/>
      <w:bookmarkStart w:id="2701" w:name="_ETM_Q1_10145177"/>
      <w:bookmarkEnd w:id="2699"/>
      <w:bookmarkEnd w:id="2700"/>
      <w:bookmarkEnd w:id="2701"/>
    </w:p>
    <w:p w:rsidR="009207F2" w:rsidRPr="00CC4AE2" w:rsidRDefault="009207F2" w:rsidP="009207F2">
      <w:pPr>
        <w:pStyle w:val="af9"/>
        <w:keepNext/>
        <w:rPr>
          <w:rtl/>
        </w:rPr>
      </w:pPr>
      <w:bookmarkStart w:id="2702" w:name="ET_guest_מיכל_גולדברג_580"/>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702"/>
    </w:p>
    <w:p w:rsidR="009207F2" w:rsidRPr="00CC4AE2" w:rsidRDefault="009207F2" w:rsidP="009207F2">
      <w:pPr>
        <w:pStyle w:val="KeepWithNext"/>
        <w:rPr>
          <w:rtl/>
        </w:rPr>
      </w:pPr>
    </w:p>
    <w:p w:rsidR="009207F2" w:rsidRPr="00CC4AE2" w:rsidRDefault="009207F2" w:rsidP="006521EA">
      <w:pPr>
        <w:rPr>
          <w:rtl/>
        </w:rPr>
      </w:pPr>
      <w:bookmarkStart w:id="2703" w:name="_ETM_Q1_10146016"/>
      <w:bookmarkStart w:id="2704" w:name="_ETM_Q1_10146099"/>
      <w:bookmarkEnd w:id="2703"/>
      <w:bookmarkEnd w:id="2704"/>
      <w:r w:rsidRPr="00CC4AE2">
        <w:rPr>
          <w:rFonts w:hint="cs"/>
          <w:rtl/>
        </w:rPr>
        <w:t xml:space="preserve">לתקנות יש </w:t>
      </w:r>
      <w:bookmarkStart w:id="2705" w:name="_ETM_Q1_10145904"/>
      <w:bookmarkEnd w:id="2705"/>
      <w:r w:rsidRPr="00CC4AE2">
        <w:rPr>
          <w:rFonts w:hint="cs"/>
          <w:rtl/>
        </w:rPr>
        <w:t xml:space="preserve">סט נוסף של תקנות שעת חירום, הוא נקרא "תקנות שעת </w:t>
      </w:r>
      <w:bookmarkStart w:id="2706" w:name="_ETM_Q1_10150448"/>
      <w:bookmarkEnd w:id="2706"/>
      <w:r w:rsidRPr="00CC4AE2">
        <w:rPr>
          <w:rFonts w:hint="cs"/>
          <w:rtl/>
        </w:rPr>
        <w:t>חירום (הגבלת מספר עובדים)</w:t>
      </w:r>
      <w:r w:rsidR="006521EA" w:rsidRPr="00CC4AE2">
        <w:rPr>
          <w:rFonts w:hint="cs"/>
          <w:rtl/>
        </w:rPr>
        <w:t>"</w:t>
      </w:r>
      <w:r w:rsidRPr="00CC4AE2">
        <w:rPr>
          <w:rFonts w:hint="cs"/>
          <w:rtl/>
        </w:rPr>
        <w:t xml:space="preserve">. אלה התקנות שבזמנו הגבילו את מספר </w:t>
      </w:r>
      <w:bookmarkStart w:id="2707" w:name="_ETM_Q1_10154906"/>
      <w:bookmarkEnd w:id="2707"/>
      <w:r w:rsidRPr="00CC4AE2">
        <w:rPr>
          <w:rFonts w:hint="cs"/>
          <w:rtl/>
        </w:rPr>
        <w:t xml:space="preserve">העובדים במקומות עבודה במשק </w:t>
      </w:r>
      <w:proofErr w:type="spellStart"/>
      <w:r w:rsidRPr="00CC4AE2">
        <w:rPr>
          <w:rFonts w:hint="cs"/>
          <w:rtl/>
        </w:rPr>
        <w:t>והחריגו</w:t>
      </w:r>
      <w:proofErr w:type="spellEnd"/>
      <w:r w:rsidRPr="00CC4AE2">
        <w:rPr>
          <w:rFonts w:hint="cs"/>
          <w:rtl/>
        </w:rPr>
        <w:t xml:space="preserve"> מקומות עבודה חיוניים, ואז בשלב </w:t>
      </w:r>
      <w:bookmarkStart w:id="2708" w:name="_ETM_Q1_10163869"/>
      <w:bookmarkEnd w:id="2708"/>
      <w:r w:rsidRPr="00CC4AE2">
        <w:rPr>
          <w:rFonts w:hint="cs"/>
          <w:rtl/>
        </w:rPr>
        <w:t xml:space="preserve">כלשהו נקבע שאם אותם מקומות רוצים להגדיל את מספר העובדים, </w:t>
      </w:r>
      <w:bookmarkStart w:id="2709" w:name="_ETM_Q1_10168249"/>
      <w:bookmarkEnd w:id="2709"/>
      <w:r w:rsidRPr="00CC4AE2">
        <w:rPr>
          <w:rFonts w:hint="cs"/>
          <w:rtl/>
        </w:rPr>
        <w:t xml:space="preserve">הם יכולים לעשות את זה בכפוף לזה שהם יפעלו לפי </w:t>
      </w:r>
      <w:bookmarkStart w:id="2710" w:name="_ETM_Q1_10172283"/>
      <w:bookmarkEnd w:id="2710"/>
      <w:r w:rsidRPr="00CC4AE2">
        <w:rPr>
          <w:rFonts w:hint="cs"/>
          <w:rtl/>
        </w:rPr>
        <w:t xml:space="preserve">תנאי התו הסגול למקומות העבודה. הכוונה לכל אותם מקומות שפועלים </w:t>
      </w:r>
      <w:bookmarkStart w:id="2711" w:name="_ETM_Q1_10175600"/>
      <w:bookmarkEnd w:id="2711"/>
      <w:r w:rsidRPr="00CC4AE2">
        <w:rPr>
          <w:rFonts w:hint="cs"/>
          <w:rtl/>
        </w:rPr>
        <w:t xml:space="preserve">לפי התו הסגול למקומות עבודה, לפי אותו </w:t>
      </w:r>
      <w:proofErr w:type="spellStart"/>
      <w:r w:rsidRPr="00CC4AE2">
        <w:rPr>
          <w:rFonts w:hint="cs"/>
          <w:rtl/>
        </w:rPr>
        <w:t>תקש"ח</w:t>
      </w:r>
      <w:proofErr w:type="spellEnd"/>
      <w:r w:rsidRPr="00CC4AE2">
        <w:rPr>
          <w:rFonts w:hint="cs"/>
          <w:rtl/>
        </w:rPr>
        <w:t xml:space="preserve"> של </w:t>
      </w:r>
      <w:bookmarkStart w:id="2712" w:name="_ETM_Q1_10179964"/>
      <w:bookmarkEnd w:id="2712"/>
      <w:r w:rsidRPr="00CC4AE2">
        <w:rPr>
          <w:rFonts w:hint="cs"/>
          <w:rtl/>
        </w:rPr>
        <w:t xml:space="preserve">הגבלת מספר עובדים, או מקומות שהוחרגו מזה. הכללים האלה לא </w:t>
      </w:r>
      <w:bookmarkStart w:id="2713" w:name="_ETM_Q1_10185739"/>
      <w:bookmarkEnd w:id="2713"/>
      <w:r w:rsidRPr="00CC4AE2">
        <w:rPr>
          <w:rFonts w:hint="cs"/>
          <w:rtl/>
        </w:rPr>
        <w:t xml:space="preserve">יחולו לגביהם, כי חלים עליהם כללים אחרים שנקבעו </w:t>
      </w:r>
      <w:proofErr w:type="spellStart"/>
      <w:r w:rsidRPr="00CC4AE2">
        <w:rPr>
          <w:rFonts w:hint="cs"/>
          <w:rtl/>
        </w:rPr>
        <w:t>בתקש"ח</w:t>
      </w:r>
      <w:proofErr w:type="spellEnd"/>
      <w:r w:rsidRPr="00CC4AE2">
        <w:rPr>
          <w:rFonts w:hint="cs"/>
          <w:rtl/>
        </w:rPr>
        <w:t xml:space="preserve"> </w:t>
      </w:r>
      <w:bookmarkStart w:id="2714" w:name="_ETM_Q1_10191078"/>
      <w:bookmarkEnd w:id="2714"/>
      <w:r w:rsidRPr="00CC4AE2">
        <w:rPr>
          <w:rFonts w:hint="cs"/>
          <w:rtl/>
        </w:rPr>
        <w:t>המ</w:t>
      </w:r>
      <w:r w:rsidR="006521EA" w:rsidRPr="00CC4AE2">
        <w:rPr>
          <w:rFonts w:hint="cs"/>
          <w:rtl/>
        </w:rPr>
        <w:t>ק</w:t>
      </w:r>
      <w:r w:rsidRPr="00CC4AE2">
        <w:rPr>
          <w:rFonts w:hint="cs"/>
          <w:rtl/>
        </w:rPr>
        <w:t xml:space="preserve">ביל </w:t>
      </w:r>
      <w:proofErr w:type="spellStart"/>
      <w:r w:rsidRPr="00CC4AE2">
        <w:rPr>
          <w:rFonts w:hint="cs"/>
          <w:rtl/>
        </w:rPr>
        <w:t>לתקש"ח</w:t>
      </w:r>
      <w:proofErr w:type="spellEnd"/>
      <w:r w:rsidRPr="00CC4AE2">
        <w:rPr>
          <w:rFonts w:hint="cs"/>
          <w:rtl/>
        </w:rPr>
        <w:t xml:space="preserve"> הזה.</w:t>
      </w:r>
    </w:p>
    <w:p w:rsidR="009207F2" w:rsidRPr="00CC4AE2" w:rsidRDefault="009207F2">
      <w:pPr>
        <w:rPr>
          <w:rtl/>
        </w:rPr>
      </w:pPr>
      <w:bookmarkStart w:id="2715" w:name="_ETM_Q1_10145318"/>
      <w:bookmarkStart w:id="2716" w:name="_ETM_Q1_10145431"/>
      <w:bookmarkStart w:id="2717" w:name="_ETM_Q1_10193879"/>
      <w:bookmarkStart w:id="2718" w:name="_ETM_Q1_10192978"/>
      <w:bookmarkEnd w:id="2715"/>
      <w:bookmarkEnd w:id="2716"/>
      <w:bookmarkEnd w:id="2717"/>
      <w:bookmarkEnd w:id="2718"/>
    </w:p>
    <w:p w:rsidR="009207F2" w:rsidRPr="00CC4AE2" w:rsidRDefault="009207F2" w:rsidP="009207F2">
      <w:pPr>
        <w:pStyle w:val="a4"/>
        <w:keepNext/>
        <w:rPr>
          <w:rtl/>
        </w:rPr>
      </w:pPr>
      <w:bookmarkStart w:id="2719" w:name="ET_speaker_5341_582"/>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719"/>
    </w:p>
    <w:p w:rsidR="009207F2" w:rsidRPr="00CC4AE2" w:rsidRDefault="009207F2" w:rsidP="009207F2">
      <w:pPr>
        <w:pStyle w:val="KeepWithNext"/>
        <w:rPr>
          <w:rtl/>
          <w:lang w:eastAsia="he-IL"/>
        </w:rPr>
      </w:pPr>
    </w:p>
    <w:p w:rsidR="009207F2" w:rsidRPr="00CC4AE2" w:rsidRDefault="009207F2" w:rsidP="009207F2">
      <w:pPr>
        <w:rPr>
          <w:rtl/>
          <w:lang w:eastAsia="he-IL"/>
        </w:rPr>
      </w:pPr>
      <w:bookmarkStart w:id="2720" w:name="_ETM_Q1_10193794"/>
      <w:bookmarkStart w:id="2721" w:name="_ETM_Q1_10193874"/>
      <w:bookmarkEnd w:id="2720"/>
      <w:bookmarkEnd w:id="2721"/>
      <w:r w:rsidRPr="00CC4AE2">
        <w:rPr>
          <w:rFonts w:hint="cs"/>
          <w:rtl/>
          <w:lang w:eastAsia="he-IL"/>
        </w:rPr>
        <w:t xml:space="preserve">צריכים לדעת מה קורה </w:t>
      </w:r>
      <w:proofErr w:type="spellStart"/>
      <w:r w:rsidRPr="00CC4AE2">
        <w:rPr>
          <w:rFonts w:hint="cs"/>
          <w:rtl/>
          <w:lang w:eastAsia="he-IL"/>
        </w:rPr>
        <w:t>בתקש"ח</w:t>
      </w:r>
      <w:proofErr w:type="spellEnd"/>
      <w:r w:rsidRPr="00CC4AE2">
        <w:rPr>
          <w:rFonts w:hint="cs"/>
          <w:rtl/>
          <w:lang w:eastAsia="he-IL"/>
        </w:rPr>
        <w:t xml:space="preserve"> ההוא.</w:t>
      </w:r>
    </w:p>
    <w:p w:rsidR="009207F2" w:rsidRPr="00CC4AE2" w:rsidRDefault="009207F2" w:rsidP="009207F2">
      <w:pPr>
        <w:rPr>
          <w:rtl/>
          <w:lang w:eastAsia="he-IL"/>
        </w:rPr>
      </w:pPr>
      <w:bookmarkStart w:id="2722" w:name="_ETM_Q1_10197968"/>
      <w:bookmarkStart w:id="2723" w:name="_ETM_Q1_10198120"/>
      <w:bookmarkStart w:id="2724" w:name="_ETM_Q1_10198752"/>
      <w:bookmarkEnd w:id="2722"/>
      <w:bookmarkEnd w:id="2723"/>
      <w:bookmarkEnd w:id="2724"/>
    </w:p>
    <w:p w:rsidR="006521EA" w:rsidRPr="00CC4AE2" w:rsidRDefault="006521EA" w:rsidP="006521EA">
      <w:pPr>
        <w:pStyle w:val="af6"/>
        <w:keepNext/>
        <w:rPr>
          <w:rtl/>
        </w:rPr>
      </w:pPr>
      <w:bookmarkStart w:id="2725" w:name="ET_yor_5307_672"/>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725"/>
    </w:p>
    <w:p w:rsidR="006521EA" w:rsidRPr="00CC4AE2" w:rsidRDefault="006521EA" w:rsidP="006521EA">
      <w:pPr>
        <w:pStyle w:val="KeepWithNext"/>
        <w:rPr>
          <w:rtl/>
          <w:lang w:eastAsia="he-IL"/>
        </w:rPr>
      </w:pPr>
    </w:p>
    <w:p w:rsidR="009207F2" w:rsidRPr="00CC4AE2" w:rsidRDefault="009207F2" w:rsidP="009207F2">
      <w:pPr>
        <w:rPr>
          <w:rtl/>
          <w:lang w:eastAsia="he-IL"/>
        </w:rPr>
      </w:pPr>
      <w:bookmarkStart w:id="2726" w:name="_ETM_Q1_10205750"/>
      <w:bookmarkStart w:id="2727" w:name="_ETM_Q1_10199459"/>
      <w:bookmarkStart w:id="2728" w:name="_ETM_Q1_10199535"/>
      <w:bookmarkEnd w:id="2726"/>
      <w:bookmarkEnd w:id="2727"/>
      <w:bookmarkEnd w:id="2728"/>
      <w:r w:rsidRPr="00CC4AE2">
        <w:rPr>
          <w:rFonts w:hint="cs"/>
          <w:rtl/>
          <w:lang w:eastAsia="he-IL"/>
        </w:rPr>
        <w:t xml:space="preserve">במקומות שצריך לעשות </w:t>
      </w:r>
      <w:bookmarkStart w:id="2729" w:name="_ETM_Q1_10200193"/>
      <w:bookmarkEnd w:id="2729"/>
      <w:r w:rsidRPr="00CC4AE2">
        <w:rPr>
          <w:rFonts w:hint="cs"/>
          <w:rtl/>
          <w:lang w:eastAsia="he-IL"/>
        </w:rPr>
        <w:t xml:space="preserve">את החיבור, כמו מה ששוחחנו עליו קודם, העניין </w:t>
      </w:r>
      <w:bookmarkStart w:id="2730" w:name="_ETM_Q1_10204833"/>
      <w:bookmarkEnd w:id="2730"/>
      <w:r w:rsidRPr="00CC4AE2">
        <w:rPr>
          <w:rFonts w:hint="cs"/>
          <w:rtl/>
          <w:lang w:eastAsia="he-IL"/>
        </w:rPr>
        <w:t xml:space="preserve">על מי מוטלת האחריות אם מישהו לא עטה מסכה, תנסו </w:t>
      </w:r>
      <w:bookmarkStart w:id="2731" w:name="_ETM_Q1_10208575"/>
      <w:bookmarkEnd w:id="2731"/>
      <w:r w:rsidRPr="00CC4AE2">
        <w:rPr>
          <w:rFonts w:hint="cs"/>
          <w:rtl/>
          <w:lang w:eastAsia="he-IL"/>
        </w:rPr>
        <w:t>להביא את זה.</w:t>
      </w:r>
    </w:p>
    <w:p w:rsidR="006521EA" w:rsidRPr="00CC4AE2" w:rsidRDefault="006521EA" w:rsidP="009207F2">
      <w:pPr>
        <w:rPr>
          <w:rtl/>
          <w:lang w:eastAsia="he-IL"/>
        </w:rPr>
      </w:pPr>
      <w:bookmarkStart w:id="2732" w:name="_ETM_Q1_10207418"/>
      <w:bookmarkEnd w:id="2732"/>
    </w:p>
    <w:p w:rsidR="006521EA" w:rsidRPr="00CC4AE2" w:rsidRDefault="006521EA" w:rsidP="006521EA">
      <w:pPr>
        <w:pStyle w:val="af9"/>
        <w:keepNext/>
        <w:rPr>
          <w:rtl/>
          <w:lang w:eastAsia="he-IL"/>
        </w:rPr>
      </w:pPr>
      <w:bookmarkStart w:id="2733" w:name="ET_guest_מיכל_גולדברג_673"/>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2733"/>
    </w:p>
    <w:p w:rsidR="006521EA" w:rsidRPr="00CC4AE2" w:rsidRDefault="006521EA" w:rsidP="006521EA">
      <w:pPr>
        <w:pStyle w:val="KeepWithNext"/>
        <w:rPr>
          <w:rtl/>
          <w:lang w:eastAsia="he-IL"/>
        </w:rPr>
      </w:pPr>
    </w:p>
    <w:p w:rsidR="009207F2" w:rsidRPr="00CC4AE2" w:rsidRDefault="009207F2" w:rsidP="009207F2">
      <w:pPr>
        <w:rPr>
          <w:rtl/>
          <w:lang w:eastAsia="he-IL"/>
        </w:rPr>
      </w:pPr>
      <w:bookmarkStart w:id="2734" w:name="_ETM_Q1_10211273"/>
      <w:bookmarkStart w:id="2735" w:name="_ETM_Q1_10211348"/>
      <w:bookmarkStart w:id="2736" w:name="_ETM_Q1_10208084"/>
      <w:bookmarkStart w:id="2737" w:name="_ETM_Q1_10208150"/>
      <w:bookmarkEnd w:id="2734"/>
      <w:bookmarkEnd w:id="2735"/>
      <w:bookmarkEnd w:id="2736"/>
      <w:bookmarkEnd w:id="2737"/>
      <w:r w:rsidRPr="00CC4AE2">
        <w:rPr>
          <w:rFonts w:hint="cs"/>
          <w:rtl/>
          <w:lang w:eastAsia="he-IL"/>
        </w:rPr>
        <w:t xml:space="preserve">העניין הוא שזה לא אידיאלי, כל אחד </w:t>
      </w:r>
      <w:proofErr w:type="spellStart"/>
      <w:r w:rsidRPr="00CC4AE2">
        <w:rPr>
          <w:rFonts w:hint="cs"/>
          <w:rtl/>
          <w:lang w:eastAsia="he-IL"/>
        </w:rPr>
        <w:t>מהתקש"חים</w:t>
      </w:r>
      <w:proofErr w:type="spellEnd"/>
      <w:r w:rsidRPr="00CC4AE2">
        <w:rPr>
          <w:rFonts w:hint="cs"/>
          <w:rtl/>
          <w:lang w:eastAsia="he-IL"/>
        </w:rPr>
        <w:t xml:space="preserve"> </w:t>
      </w:r>
      <w:bookmarkStart w:id="2738" w:name="_ETM_Q1_10212414"/>
      <w:bookmarkEnd w:id="2738"/>
      <w:r w:rsidRPr="00CC4AE2">
        <w:rPr>
          <w:rFonts w:hint="cs"/>
          <w:rtl/>
          <w:lang w:eastAsia="he-IL"/>
        </w:rPr>
        <w:t>חולק לוועדה אחרת.</w:t>
      </w:r>
    </w:p>
    <w:p w:rsidR="009207F2" w:rsidRPr="00CC4AE2" w:rsidRDefault="009207F2" w:rsidP="009207F2">
      <w:pPr>
        <w:rPr>
          <w:rtl/>
          <w:lang w:eastAsia="he-IL"/>
        </w:rPr>
      </w:pPr>
      <w:bookmarkStart w:id="2739" w:name="_ETM_Q1_10213995"/>
      <w:bookmarkStart w:id="2740" w:name="_ETM_Q1_10214124"/>
      <w:bookmarkEnd w:id="2739"/>
      <w:bookmarkEnd w:id="2740"/>
    </w:p>
    <w:p w:rsidR="009207F2" w:rsidRPr="00CC4AE2" w:rsidRDefault="009207F2" w:rsidP="009207F2">
      <w:pPr>
        <w:pStyle w:val="af6"/>
        <w:keepNext/>
        <w:rPr>
          <w:rtl/>
        </w:rPr>
      </w:pPr>
      <w:bookmarkStart w:id="2741" w:name="ET_yor_5307_585"/>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741"/>
    </w:p>
    <w:p w:rsidR="009207F2" w:rsidRPr="00CC4AE2" w:rsidRDefault="009207F2" w:rsidP="009207F2">
      <w:pPr>
        <w:pStyle w:val="KeepWithNext"/>
        <w:rPr>
          <w:rtl/>
          <w:lang w:eastAsia="he-IL"/>
        </w:rPr>
      </w:pPr>
    </w:p>
    <w:p w:rsidR="009207F2" w:rsidRPr="00CC4AE2" w:rsidRDefault="009207F2" w:rsidP="00D05BA1">
      <w:pPr>
        <w:rPr>
          <w:rtl/>
          <w:lang w:eastAsia="he-IL"/>
        </w:rPr>
      </w:pPr>
      <w:bookmarkStart w:id="2742" w:name="_ETM_Q1_10213646"/>
      <w:bookmarkEnd w:id="2742"/>
      <w:r w:rsidRPr="00CC4AE2">
        <w:rPr>
          <w:rFonts w:hint="cs"/>
          <w:rtl/>
          <w:lang w:eastAsia="he-IL"/>
        </w:rPr>
        <w:t xml:space="preserve">אני מסכימה </w:t>
      </w:r>
      <w:proofErr w:type="spellStart"/>
      <w:r w:rsidRPr="00CC4AE2">
        <w:rPr>
          <w:rFonts w:hint="cs"/>
          <w:rtl/>
          <w:lang w:eastAsia="he-IL"/>
        </w:rPr>
        <w:t>איתך</w:t>
      </w:r>
      <w:proofErr w:type="spellEnd"/>
      <w:r w:rsidRPr="00CC4AE2">
        <w:rPr>
          <w:rFonts w:hint="cs"/>
          <w:rtl/>
          <w:lang w:eastAsia="he-IL"/>
        </w:rPr>
        <w:t xml:space="preserve"> ממש. אני מבקשת ברשותך, אם </w:t>
      </w:r>
      <w:bookmarkStart w:id="2743" w:name="_ETM_Q1_10221205"/>
      <w:bookmarkEnd w:id="2743"/>
      <w:r w:rsidRPr="00CC4AE2">
        <w:rPr>
          <w:rFonts w:hint="cs"/>
          <w:rtl/>
          <w:lang w:eastAsia="he-IL"/>
        </w:rPr>
        <w:t xml:space="preserve">הפרוטוקול לא קלט את זה, להגיד </w:t>
      </w:r>
      <w:proofErr w:type="spellStart"/>
      <w:r w:rsidRPr="00CC4AE2">
        <w:rPr>
          <w:rFonts w:hint="cs"/>
          <w:rtl/>
          <w:lang w:eastAsia="he-IL"/>
        </w:rPr>
        <w:t>שהתקש"חים</w:t>
      </w:r>
      <w:proofErr w:type="spellEnd"/>
      <w:r w:rsidRPr="00CC4AE2">
        <w:rPr>
          <w:rFonts w:hint="cs"/>
          <w:rtl/>
          <w:lang w:eastAsia="he-IL"/>
        </w:rPr>
        <w:t xml:space="preserve"> </w:t>
      </w:r>
      <w:r w:rsidR="00D05BA1" w:rsidRPr="00CC4AE2">
        <w:rPr>
          <w:rFonts w:hint="cs"/>
          <w:rtl/>
          <w:lang w:eastAsia="he-IL"/>
        </w:rPr>
        <w:t xml:space="preserve">מחולקים לכל מיני ועדות, וזה באמת לא אידאלי. כשאנחנו דיברנו בתחילת הדיון הרגשתי </w:t>
      </w:r>
      <w:bookmarkStart w:id="2744" w:name="_ETM_Q1_10230106"/>
      <w:bookmarkEnd w:id="2744"/>
      <w:r w:rsidR="00D05BA1" w:rsidRPr="00CC4AE2">
        <w:rPr>
          <w:rFonts w:hint="cs"/>
          <w:rtl/>
          <w:lang w:eastAsia="he-IL"/>
        </w:rPr>
        <w:t xml:space="preserve">כמה חסר שאין רצף של עבודה. לי יש יתרון כי </w:t>
      </w:r>
      <w:bookmarkStart w:id="2745" w:name="_ETM_Q1_10235577"/>
      <w:bookmarkEnd w:id="2745"/>
      <w:r w:rsidR="00D05BA1" w:rsidRPr="00CC4AE2">
        <w:rPr>
          <w:rFonts w:hint="cs"/>
          <w:rtl/>
          <w:lang w:eastAsia="he-IL"/>
        </w:rPr>
        <w:t xml:space="preserve">אני מכירה את </w:t>
      </w:r>
      <w:proofErr w:type="spellStart"/>
      <w:r w:rsidR="00D05BA1" w:rsidRPr="00CC4AE2">
        <w:rPr>
          <w:rFonts w:hint="cs"/>
          <w:rtl/>
          <w:lang w:eastAsia="he-IL"/>
        </w:rPr>
        <w:t>התקש"חים</w:t>
      </w:r>
      <w:proofErr w:type="spellEnd"/>
      <w:r w:rsidR="00D05BA1" w:rsidRPr="00CC4AE2">
        <w:rPr>
          <w:rFonts w:hint="cs"/>
          <w:rtl/>
          <w:lang w:eastAsia="he-IL"/>
        </w:rPr>
        <w:t xml:space="preserve"> מגלגול אחר, אבל אני לגמרי מסכימה.</w:t>
      </w:r>
    </w:p>
    <w:p w:rsidR="00D05BA1" w:rsidRPr="00CC4AE2" w:rsidRDefault="00D05BA1" w:rsidP="009207F2">
      <w:pPr>
        <w:rPr>
          <w:rtl/>
          <w:lang w:eastAsia="he-IL"/>
        </w:rPr>
      </w:pPr>
      <w:bookmarkStart w:id="2746" w:name="_ETM_Q1_10208361"/>
      <w:bookmarkStart w:id="2747" w:name="_ETM_Q1_10240641"/>
      <w:bookmarkEnd w:id="2746"/>
      <w:bookmarkEnd w:id="2747"/>
    </w:p>
    <w:p w:rsidR="00D05BA1" w:rsidRPr="00CC4AE2" w:rsidRDefault="00D05BA1" w:rsidP="00D05BA1">
      <w:pPr>
        <w:pStyle w:val="a4"/>
        <w:keepNext/>
        <w:rPr>
          <w:rtl/>
        </w:rPr>
      </w:pPr>
      <w:bookmarkStart w:id="2748" w:name="ET_speaker_נירה_לאמי_רכלבסקי_586"/>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748"/>
    </w:p>
    <w:p w:rsidR="00D05BA1" w:rsidRPr="00CC4AE2" w:rsidRDefault="00D05BA1" w:rsidP="00D05BA1">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8"/>
      </w:tblGrid>
      <w:tr w:rsidR="00064EEF" w:rsidRPr="00CC4AE2" w:rsidTr="00064EEF">
        <w:trPr>
          <w:cantSplit/>
        </w:trPr>
        <w:tc>
          <w:tcPr>
            <w:tcW w:w="1872"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bookmarkStart w:id="2749" w:name="_ETM_Q1_10194605"/>
            <w:bookmarkStart w:id="2750" w:name="_ETM_Q1_10194682"/>
            <w:bookmarkStart w:id="2751" w:name="_ETM_Q1_10241625"/>
            <w:bookmarkStart w:id="2752" w:name="_ETM_Q1_10241702"/>
            <w:bookmarkEnd w:id="2749"/>
            <w:bookmarkEnd w:id="2750"/>
            <w:bookmarkEnd w:id="2751"/>
            <w:bookmarkEnd w:id="2752"/>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064EEF" w:rsidRPr="00CC4AE2" w:rsidRDefault="00064EEF" w:rsidP="00064EEF">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064EEF" w:rsidRPr="00CC4AE2" w:rsidRDefault="00064EEF" w:rsidP="00491F4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(3)</w:t>
            </w:r>
            <w:r w:rsidRPr="00CC4AE2">
              <w:rPr>
                <w:rFonts w:ascii="David" w:eastAsia="Arial Unicode MS" w:hAnsi="David"/>
                <w:color w:val="000000"/>
                <w:rtl/>
                <w:lang w:eastAsia="ja-JP"/>
              </w:rPr>
              <w:tab/>
              <w:t>מקום ציבורי שניתן בו שירות בריאות.</w:t>
            </w:r>
          </w:p>
        </w:tc>
      </w:tr>
    </w:tbl>
    <w:p w:rsidR="00E13365" w:rsidRPr="00CC4AE2" w:rsidRDefault="00E13365" w:rsidP="00E13365">
      <w:pPr>
        <w:rPr>
          <w:rtl/>
        </w:rPr>
      </w:pPr>
    </w:p>
    <w:p w:rsidR="00491F47" w:rsidRPr="00CC4AE2" w:rsidRDefault="00491F47" w:rsidP="00491F47">
      <w:pPr>
        <w:pStyle w:val="af6"/>
        <w:keepNext/>
        <w:rPr>
          <w:rtl/>
        </w:rPr>
      </w:pPr>
      <w:bookmarkStart w:id="2753" w:name="ET_yor_5307_587"/>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753"/>
    </w:p>
    <w:p w:rsidR="00491F47" w:rsidRPr="00CC4AE2" w:rsidRDefault="00491F47" w:rsidP="00491F47">
      <w:pPr>
        <w:pStyle w:val="KeepWithNext"/>
        <w:rPr>
          <w:rtl/>
          <w:lang w:eastAsia="he-IL"/>
        </w:rPr>
      </w:pPr>
    </w:p>
    <w:p w:rsidR="00491F47" w:rsidRPr="00CC4AE2" w:rsidRDefault="00491F47" w:rsidP="00491F47">
      <w:pPr>
        <w:rPr>
          <w:rtl/>
          <w:lang w:eastAsia="he-IL"/>
        </w:rPr>
      </w:pPr>
      <w:bookmarkStart w:id="2754" w:name="_ETM_Q1_10243744"/>
      <w:bookmarkEnd w:id="2754"/>
      <w:r w:rsidRPr="00CC4AE2">
        <w:rPr>
          <w:rFonts w:hint="cs"/>
          <w:rtl/>
          <w:lang w:eastAsia="he-IL"/>
        </w:rPr>
        <w:t xml:space="preserve">תביאו </w:t>
      </w:r>
      <w:bookmarkStart w:id="2755" w:name="_ETM_Q1_10243634"/>
      <w:bookmarkEnd w:id="2755"/>
      <w:r w:rsidRPr="00CC4AE2">
        <w:rPr>
          <w:rFonts w:hint="cs"/>
          <w:rtl/>
          <w:lang w:eastAsia="he-IL"/>
        </w:rPr>
        <w:t xml:space="preserve">את המקומות שאפשר לעשות חיבור בשביל החברים, זה גם יעזור </w:t>
      </w:r>
      <w:bookmarkStart w:id="2756" w:name="_ETM_Q1_10247654"/>
      <w:bookmarkEnd w:id="2756"/>
      <w:r w:rsidRPr="00CC4AE2">
        <w:rPr>
          <w:rFonts w:hint="cs"/>
          <w:rtl/>
          <w:lang w:eastAsia="he-IL"/>
        </w:rPr>
        <w:t>להם להתחבר.</w:t>
      </w:r>
    </w:p>
    <w:p w:rsidR="00491F47" w:rsidRPr="00CC4AE2" w:rsidRDefault="00491F47" w:rsidP="00491F47">
      <w:pPr>
        <w:rPr>
          <w:rtl/>
          <w:lang w:eastAsia="he-IL"/>
        </w:rPr>
      </w:pPr>
      <w:bookmarkStart w:id="2757" w:name="_ETM_Q1_10249934"/>
      <w:bookmarkStart w:id="2758" w:name="_ETM_Q1_10250035"/>
      <w:bookmarkStart w:id="2759" w:name="_ETM_Q1_10250802"/>
      <w:bookmarkEnd w:id="2757"/>
      <w:bookmarkEnd w:id="2758"/>
      <w:bookmarkEnd w:id="2759"/>
    </w:p>
    <w:p w:rsidR="00491F47" w:rsidRPr="00CC4AE2" w:rsidRDefault="00491F47" w:rsidP="00491F47">
      <w:pPr>
        <w:pStyle w:val="a4"/>
        <w:keepNext/>
        <w:rPr>
          <w:rtl/>
        </w:rPr>
      </w:pPr>
      <w:bookmarkStart w:id="2760" w:name="ET_speaker_נירה_לאמי_רכלבסקי_588"/>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760"/>
    </w:p>
    <w:p w:rsidR="00491F47" w:rsidRPr="00CC4AE2" w:rsidRDefault="00491F47" w:rsidP="00491F47">
      <w:pPr>
        <w:pStyle w:val="KeepWithNext"/>
        <w:rPr>
          <w:rtl/>
          <w:lang w:eastAsia="he-IL"/>
        </w:rPr>
      </w:pPr>
    </w:p>
    <w:p w:rsidR="00491F47" w:rsidRPr="00CC4AE2" w:rsidRDefault="00491F47" w:rsidP="00491F47">
      <w:pPr>
        <w:rPr>
          <w:rtl/>
          <w:lang w:eastAsia="he-IL"/>
        </w:rPr>
      </w:pPr>
      <w:bookmarkStart w:id="2761" w:name="_ETM_Q1_10251485"/>
      <w:bookmarkStart w:id="2762" w:name="_ETM_Q1_10251567"/>
      <w:bookmarkEnd w:id="2761"/>
      <w:bookmarkEnd w:id="2762"/>
      <w:r w:rsidRPr="00CC4AE2">
        <w:rPr>
          <w:rFonts w:hint="cs"/>
          <w:rtl/>
          <w:lang w:eastAsia="he-IL"/>
        </w:rPr>
        <w:t xml:space="preserve">מה זה </w:t>
      </w:r>
      <w:r w:rsidR="006521EA" w:rsidRPr="00CC4AE2">
        <w:rPr>
          <w:rFonts w:hint="cs"/>
          <w:rtl/>
          <w:lang w:eastAsia="he-IL"/>
        </w:rPr>
        <w:t>"</w:t>
      </w:r>
      <w:r w:rsidRPr="00CC4AE2">
        <w:rPr>
          <w:rFonts w:hint="cs"/>
          <w:rtl/>
          <w:lang w:eastAsia="he-IL"/>
        </w:rPr>
        <w:t>מקום ציבורי שניתן בו שירות בריאות</w:t>
      </w:r>
      <w:r w:rsidR="006521EA" w:rsidRPr="00CC4AE2">
        <w:rPr>
          <w:rFonts w:hint="cs"/>
          <w:rtl/>
          <w:lang w:eastAsia="he-IL"/>
        </w:rPr>
        <w:t>"</w:t>
      </w:r>
      <w:r w:rsidRPr="00CC4AE2">
        <w:rPr>
          <w:rFonts w:hint="cs"/>
          <w:rtl/>
          <w:lang w:eastAsia="he-IL"/>
        </w:rPr>
        <w:t xml:space="preserve">? רק </w:t>
      </w:r>
      <w:bookmarkStart w:id="2763" w:name="_ETM_Q1_10252671"/>
      <w:bookmarkEnd w:id="2763"/>
      <w:r w:rsidRPr="00CC4AE2">
        <w:rPr>
          <w:rFonts w:hint="cs"/>
          <w:rtl/>
          <w:lang w:eastAsia="he-IL"/>
        </w:rPr>
        <w:t>להבין למה הכוונה.</w:t>
      </w:r>
    </w:p>
    <w:p w:rsidR="00491F47" w:rsidRPr="00CC4AE2" w:rsidRDefault="00491F47" w:rsidP="00491F47">
      <w:pPr>
        <w:rPr>
          <w:rtl/>
          <w:lang w:eastAsia="he-IL"/>
        </w:rPr>
      </w:pPr>
      <w:bookmarkStart w:id="2764" w:name="_ETM_Q1_10253253"/>
      <w:bookmarkStart w:id="2765" w:name="_ETM_Q1_10253309"/>
      <w:bookmarkEnd w:id="2764"/>
      <w:bookmarkEnd w:id="2765"/>
    </w:p>
    <w:p w:rsidR="00491F47" w:rsidRPr="00CC4AE2" w:rsidRDefault="00491F47" w:rsidP="00491F47">
      <w:pPr>
        <w:pStyle w:val="af9"/>
        <w:keepNext/>
        <w:rPr>
          <w:rtl/>
          <w:lang w:eastAsia="he-IL"/>
        </w:rPr>
      </w:pPr>
      <w:bookmarkStart w:id="2766" w:name="ET_guest_מיכל_גולדברג_589"/>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2766"/>
    </w:p>
    <w:p w:rsidR="00491F47" w:rsidRPr="00CC4AE2" w:rsidRDefault="00491F47" w:rsidP="00491F47">
      <w:pPr>
        <w:pStyle w:val="KeepWithNext"/>
        <w:rPr>
          <w:rtl/>
          <w:lang w:eastAsia="he-IL"/>
        </w:rPr>
      </w:pPr>
    </w:p>
    <w:p w:rsidR="00491F47" w:rsidRPr="00CC4AE2" w:rsidRDefault="00491F47" w:rsidP="00491F47">
      <w:pPr>
        <w:rPr>
          <w:rtl/>
          <w:lang w:eastAsia="he-IL"/>
        </w:rPr>
      </w:pPr>
      <w:r w:rsidRPr="00CC4AE2">
        <w:rPr>
          <w:rFonts w:hint="cs"/>
          <w:rtl/>
          <w:lang w:eastAsia="he-IL"/>
        </w:rPr>
        <w:t xml:space="preserve">בתי חולים. מרפאות. </w:t>
      </w:r>
    </w:p>
    <w:p w:rsidR="00491F47" w:rsidRPr="00CC4AE2" w:rsidRDefault="00491F47" w:rsidP="00491F47">
      <w:pPr>
        <w:rPr>
          <w:rtl/>
          <w:lang w:eastAsia="he-IL"/>
        </w:rPr>
      </w:pPr>
      <w:bookmarkStart w:id="2767" w:name="_ETM_Q1_10254681"/>
      <w:bookmarkStart w:id="2768" w:name="_ETM_Q1_10254853"/>
      <w:bookmarkEnd w:id="2767"/>
      <w:bookmarkEnd w:id="2768"/>
    </w:p>
    <w:p w:rsidR="00E13365" w:rsidRPr="00CC4AE2" w:rsidRDefault="00E13365" w:rsidP="00E13365">
      <w:pPr>
        <w:pStyle w:val="a4"/>
        <w:keepNext/>
        <w:rPr>
          <w:rtl/>
        </w:rPr>
      </w:pPr>
      <w:bookmarkStart w:id="2769" w:name="ET_speaker_נירה_לאמי_רכלבסקי_305"/>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769"/>
    </w:p>
    <w:p w:rsidR="00E13365" w:rsidRPr="00CC4AE2" w:rsidRDefault="00E13365" w:rsidP="00E13365">
      <w:pPr>
        <w:pStyle w:val="KeepWithNext"/>
        <w:rPr>
          <w:rtl/>
        </w:rPr>
      </w:pPr>
    </w:p>
    <w:p w:rsidR="00E13365" w:rsidRPr="00CC4AE2" w:rsidRDefault="00C56C9B" w:rsidP="00E13365">
      <w:pPr>
        <w:rPr>
          <w:rtl/>
        </w:rPr>
      </w:pPr>
      <w:r w:rsidRPr="00CC4AE2">
        <w:rPr>
          <w:rFonts w:hint="cs"/>
          <w:rtl/>
        </w:rPr>
        <w:t xml:space="preserve">זאת אומרת, קופת חולים. אם </w:t>
      </w:r>
      <w:bookmarkStart w:id="2770" w:name="_ETM_Q1_10258078"/>
      <w:bookmarkEnd w:id="2770"/>
      <w:r w:rsidRPr="00CC4AE2">
        <w:rPr>
          <w:rFonts w:hint="cs"/>
          <w:rtl/>
        </w:rPr>
        <w:t xml:space="preserve">יש </w:t>
      </w:r>
      <w:r w:rsidR="00E13365" w:rsidRPr="00CC4AE2">
        <w:rPr>
          <w:rFonts w:hint="cs"/>
          <w:rtl/>
        </w:rPr>
        <w:t>רפואה משלימה</w:t>
      </w:r>
      <w:r w:rsidRPr="00CC4AE2">
        <w:rPr>
          <w:rFonts w:hint="cs"/>
          <w:rtl/>
        </w:rPr>
        <w:t>,</w:t>
      </w:r>
      <w:r w:rsidR="00E13365" w:rsidRPr="00CC4AE2">
        <w:rPr>
          <w:rFonts w:hint="cs"/>
          <w:rtl/>
        </w:rPr>
        <w:t xml:space="preserve"> גם</w:t>
      </w:r>
      <w:r w:rsidRPr="00CC4AE2">
        <w:rPr>
          <w:rFonts w:hint="cs"/>
          <w:rtl/>
        </w:rPr>
        <w:t xml:space="preserve"> זה</w:t>
      </w:r>
      <w:r w:rsidR="00E13365" w:rsidRPr="00CC4AE2">
        <w:rPr>
          <w:rFonts w:hint="cs"/>
          <w:rtl/>
        </w:rPr>
        <w:t>?</w:t>
      </w:r>
    </w:p>
    <w:p w:rsidR="00E13365" w:rsidRPr="00CC4AE2" w:rsidRDefault="00E13365" w:rsidP="00E13365">
      <w:pPr>
        <w:rPr>
          <w:rtl/>
        </w:rPr>
      </w:pPr>
    </w:p>
    <w:p w:rsidR="00E13365" w:rsidRPr="00CC4AE2" w:rsidRDefault="00E13365" w:rsidP="00E13365">
      <w:pPr>
        <w:pStyle w:val="af9"/>
        <w:keepNext/>
        <w:rPr>
          <w:rtl/>
        </w:rPr>
      </w:pPr>
      <w:bookmarkStart w:id="2771" w:name="ET_guest_מיכל_גולדברג_306"/>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771"/>
    </w:p>
    <w:p w:rsidR="00E13365" w:rsidRPr="00CC4AE2" w:rsidRDefault="00E13365" w:rsidP="00E13365">
      <w:pPr>
        <w:pStyle w:val="KeepWithNext"/>
        <w:rPr>
          <w:rtl/>
        </w:rPr>
      </w:pPr>
    </w:p>
    <w:p w:rsidR="00C56C9B" w:rsidRPr="00CC4AE2" w:rsidRDefault="00C56C9B" w:rsidP="00E13365">
      <w:pPr>
        <w:rPr>
          <w:rtl/>
        </w:rPr>
      </w:pPr>
      <w:r w:rsidRPr="00CC4AE2">
        <w:rPr>
          <w:rFonts w:hint="cs"/>
          <w:rtl/>
        </w:rPr>
        <w:t xml:space="preserve">לא. "מקום שניתן בו שירות בריאות", </w:t>
      </w:r>
      <w:r w:rsidR="00E13365" w:rsidRPr="00CC4AE2">
        <w:rPr>
          <w:rFonts w:hint="cs"/>
          <w:rtl/>
        </w:rPr>
        <w:t xml:space="preserve">הכוונה </w:t>
      </w:r>
      <w:r w:rsidRPr="00CC4AE2">
        <w:rPr>
          <w:rFonts w:hint="cs"/>
          <w:rtl/>
        </w:rPr>
        <w:t xml:space="preserve">היא </w:t>
      </w:r>
      <w:r w:rsidR="00E13365" w:rsidRPr="00CC4AE2">
        <w:rPr>
          <w:rFonts w:hint="cs"/>
          <w:rtl/>
        </w:rPr>
        <w:t>לבתי חולים, קופות חולים, מרפאות.</w:t>
      </w:r>
    </w:p>
    <w:p w:rsidR="00C56C9B" w:rsidRPr="00CC4AE2" w:rsidRDefault="00C56C9B" w:rsidP="00E13365">
      <w:pPr>
        <w:rPr>
          <w:rtl/>
        </w:rPr>
      </w:pPr>
      <w:bookmarkStart w:id="2772" w:name="_ETM_Q1_10266889"/>
      <w:bookmarkStart w:id="2773" w:name="_ETM_Q1_10266960"/>
      <w:bookmarkStart w:id="2774" w:name="_ETM_Q1_10268553"/>
      <w:bookmarkEnd w:id="2772"/>
      <w:bookmarkEnd w:id="2773"/>
      <w:bookmarkEnd w:id="2774"/>
    </w:p>
    <w:p w:rsidR="00C56C9B" w:rsidRPr="00CC4AE2" w:rsidRDefault="00C56C9B" w:rsidP="00C56C9B">
      <w:pPr>
        <w:pStyle w:val="a4"/>
        <w:keepNext/>
        <w:rPr>
          <w:rtl/>
        </w:rPr>
      </w:pPr>
      <w:bookmarkStart w:id="2775" w:name="ET_speaker_נירה_לאמי_רכלבסקי_590"/>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775"/>
    </w:p>
    <w:p w:rsidR="00C56C9B" w:rsidRPr="00CC4AE2" w:rsidRDefault="00C56C9B" w:rsidP="00C56C9B">
      <w:pPr>
        <w:pStyle w:val="KeepWithNext"/>
        <w:rPr>
          <w:rtl/>
          <w:lang w:eastAsia="he-IL"/>
        </w:rPr>
      </w:pPr>
    </w:p>
    <w:p w:rsidR="00E13365" w:rsidRPr="00CC4AE2" w:rsidRDefault="00C56C9B" w:rsidP="00C56C9B">
      <w:pPr>
        <w:rPr>
          <w:rtl/>
        </w:rPr>
      </w:pPr>
      <w:bookmarkStart w:id="2776" w:name="_ETM_Q1_10269388"/>
      <w:bookmarkEnd w:id="2776"/>
      <w:r w:rsidRPr="00CC4AE2">
        <w:rPr>
          <w:rFonts w:hint="cs"/>
          <w:rtl/>
          <w:lang w:eastAsia="he-IL"/>
        </w:rPr>
        <w:t>ט</w:t>
      </w:r>
      <w:bookmarkStart w:id="2777" w:name="_ETM_Q1_10269470"/>
      <w:bookmarkEnd w:id="2777"/>
      <w:r w:rsidRPr="00CC4AE2">
        <w:rPr>
          <w:rFonts w:hint="cs"/>
          <w:rtl/>
          <w:lang w:eastAsia="he-IL"/>
        </w:rPr>
        <w:t xml:space="preserve">יפול </w:t>
      </w:r>
      <w:bookmarkStart w:id="2778" w:name="_ETM_Q1_10270337"/>
      <w:bookmarkEnd w:id="2778"/>
      <w:r w:rsidRPr="00CC4AE2">
        <w:rPr>
          <w:rFonts w:hint="cs"/>
          <w:rtl/>
          <w:lang w:eastAsia="he-IL"/>
        </w:rPr>
        <w:t xml:space="preserve">רפואי, את מתכוונת. </w:t>
      </w:r>
      <w:bookmarkStart w:id="2779" w:name="_ETM_Q1_10267097"/>
      <w:bookmarkStart w:id="2780" w:name="_ETM_Q1_10267186"/>
      <w:bookmarkEnd w:id="2779"/>
      <w:bookmarkEnd w:id="2780"/>
      <w:r w:rsidR="00E13365" w:rsidRPr="00CC4AE2">
        <w:rPr>
          <w:rFonts w:hint="cs"/>
          <w:rtl/>
        </w:rPr>
        <w:t xml:space="preserve">אולי אפשר לשנות </w:t>
      </w:r>
      <w:r w:rsidRPr="00CC4AE2">
        <w:rPr>
          <w:rFonts w:hint="cs"/>
          <w:rtl/>
        </w:rPr>
        <w:t xml:space="preserve">את זה </w:t>
      </w:r>
      <w:r w:rsidR="00E13365" w:rsidRPr="00CC4AE2">
        <w:rPr>
          <w:rFonts w:hint="cs"/>
          <w:rtl/>
        </w:rPr>
        <w:t>לטיפול רפואי</w:t>
      </w:r>
      <w:r w:rsidRPr="00CC4AE2">
        <w:rPr>
          <w:rFonts w:hint="cs"/>
          <w:rtl/>
        </w:rPr>
        <w:t>? כי</w:t>
      </w:r>
      <w:r w:rsidR="00E13365" w:rsidRPr="00CC4AE2">
        <w:rPr>
          <w:rFonts w:hint="cs"/>
          <w:rtl/>
        </w:rPr>
        <w:t xml:space="preserve"> יש </w:t>
      </w:r>
      <w:r w:rsidRPr="00CC4AE2">
        <w:rPr>
          <w:rFonts w:hint="cs"/>
          <w:rtl/>
        </w:rPr>
        <w:t xml:space="preserve">המון מרפאות רפואה משלימה </w:t>
      </w:r>
      <w:bookmarkStart w:id="2781" w:name="_ETM_Q1_10275472"/>
      <w:bookmarkEnd w:id="2781"/>
      <w:r w:rsidRPr="00CC4AE2">
        <w:rPr>
          <w:rFonts w:hint="cs"/>
          <w:rtl/>
        </w:rPr>
        <w:t>שמחשיבות את עצמן לשירות בריאות.</w:t>
      </w:r>
    </w:p>
    <w:p w:rsidR="00E13365" w:rsidRPr="00CC4AE2" w:rsidRDefault="00E13365" w:rsidP="00E13365">
      <w:pPr>
        <w:rPr>
          <w:rtl/>
        </w:rPr>
      </w:pPr>
    </w:p>
    <w:p w:rsidR="00E13365" w:rsidRPr="00CC4AE2" w:rsidRDefault="00E13365" w:rsidP="00E13365">
      <w:pPr>
        <w:pStyle w:val="af9"/>
        <w:keepNext/>
        <w:rPr>
          <w:rtl/>
        </w:rPr>
      </w:pPr>
      <w:bookmarkStart w:id="2782" w:name="ET_guest_מיכל_גולדברג_307"/>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782"/>
    </w:p>
    <w:p w:rsidR="00E13365" w:rsidRPr="00CC4AE2" w:rsidRDefault="00E13365" w:rsidP="00E13365">
      <w:pPr>
        <w:pStyle w:val="KeepWithNext"/>
        <w:rPr>
          <w:rtl/>
        </w:rPr>
      </w:pPr>
    </w:p>
    <w:p w:rsidR="00E13365" w:rsidRPr="00CC4AE2" w:rsidRDefault="00E13365" w:rsidP="00E13365">
      <w:pPr>
        <w:rPr>
          <w:rtl/>
        </w:rPr>
      </w:pPr>
      <w:r w:rsidRPr="00CC4AE2">
        <w:rPr>
          <w:rFonts w:hint="cs"/>
          <w:rtl/>
        </w:rPr>
        <w:t xml:space="preserve">אני אבדוק </w:t>
      </w:r>
      <w:r w:rsidR="00C56C9B" w:rsidRPr="00CC4AE2">
        <w:rPr>
          <w:rFonts w:hint="cs"/>
          <w:rtl/>
        </w:rPr>
        <w:t xml:space="preserve">עד </w:t>
      </w:r>
      <w:r w:rsidRPr="00CC4AE2">
        <w:rPr>
          <w:rFonts w:hint="cs"/>
          <w:rtl/>
        </w:rPr>
        <w:t>מחר</w:t>
      </w:r>
      <w:r w:rsidR="00C56C9B" w:rsidRPr="00CC4AE2">
        <w:rPr>
          <w:rFonts w:hint="cs"/>
          <w:rtl/>
        </w:rPr>
        <w:t>, רק</w:t>
      </w:r>
      <w:r w:rsidRPr="00CC4AE2">
        <w:rPr>
          <w:rFonts w:hint="cs"/>
          <w:rtl/>
        </w:rPr>
        <w:t xml:space="preserve"> לראות שאנחנו לא מפספסים</w:t>
      </w:r>
      <w:r w:rsidR="00C56C9B" w:rsidRPr="00CC4AE2">
        <w:rPr>
          <w:rFonts w:hint="cs"/>
          <w:rtl/>
        </w:rPr>
        <w:t>.</w:t>
      </w:r>
    </w:p>
    <w:p w:rsidR="00E13365" w:rsidRPr="00CC4AE2" w:rsidRDefault="00E13365" w:rsidP="00E13365">
      <w:pPr>
        <w:rPr>
          <w:rtl/>
        </w:rPr>
      </w:pPr>
    </w:p>
    <w:p w:rsidR="00E13365" w:rsidRPr="00CC4AE2" w:rsidRDefault="00E13365" w:rsidP="00E13365">
      <w:pPr>
        <w:pStyle w:val="a4"/>
        <w:keepNext/>
        <w:rPr>
          <w:rtl/>
        </w:rPr>
      </w:pPr>
      <w:bookmarkStart w:id="2783" w:name="ET_speaker_5935_308"/>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783"/>
    </w:p>
    <w:p w:rsidR="00E13365" w:rsidRPr="00CC4AE2" w:rsidRDefault="00E13365" w:rsidP="00E13365">
      <w:pPr>
        <w:pStyle w:val="KeepWithNext"/>
        <w:rPr>
          <w:rtl/>
        </w:rPr>
      </w:pPr>
    </w:p>
    <w:p w:rsidR="00E13365" w:rsidRPr="00CC4AE2" w:rsidRDefault="00C56C9B" w:rsidP="00E13365">
      <w:pPr>
        <w:rPr>
          <w:rtl/>
        </w:rPr>
      </w:pPr>
      <w:r w:rsidRPr="00CC4AE2">
        <w:rPr>
          <w:rFonts w:hint="cs"/>
          <w:rtl/>
        </w:rPr>
        <w:t xml:space="preserve">היא צודקת. </w:t>
      </w:r>
      <w:r w:rsidR="00E13365" w:rsidRPr="00CC4AE2">
        <w:rPr>
          <w:rFonts w:hint="cs"/>
          <w:rtl/>
        </w:rPr>
        <w:t xml:space="preserve">זה לא יהיה נכון </w:t>
      </w:r>
      <w:r w:rsidRPr="00CC4AE2">
        <w:rPr>
          <w:rFonts w:hint="cs"/>
          <w:rtl/>
        </w:rPr>
        <w:t xml:space="preserve">למשל </w:t>
      </w:r>
      <w:r w:rsidR="00E13365" w:rsidRPr="00CC4AE2">
        <w:rPr>
          <w:rFonts w:hint="cs"/>
          <w:rtl/>
        </w:rPr>
        <w:t>לבתי מרקחת.</w:t>
      </w:r>
    </w:p>
    <w:p w:rsidR="00E13365" w:rsidRPr="00CC4AE2" w:rsidRDefault="00E13365" w:rsidP="00E13365">
      <w:pPr>
        <w:rPr>
          <w:rtl/>
        </w:rPr>
      </w:pPr>
    </w:p>
    <w:p w:rsidR="00C56C9B" w:rsidRPr="00CC4AE2" w:rsidRDefault="00C56C9B" w:rsidP="00C56C9B">
      <w:pPr>
        <w:pStyle w:val="af6"/>
        <w:keepNext/>
        <w:rPr>
          <w:rtl/>
        </w:rPr>
      </w:pPr>
      <w:bookmarkStart w:id="2784" w:name="ET_yor_5307_591"/>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784"/>
    </w:p>
    <w:p w:rsidR="00C56C9B" w:rsidRPr="00CC4AE2" w:rsidRDefault="00C56C9B" w:rsidP="00C56C9B">
      <w:pPr>
        <w:pStyle w:val="KeepWithNext"/>
        <w:rPr>
          <w:rtl/>
          <w:lang w:eastAsia="he-IL"/>
        </w:rPr>
      </w:pPr>
    </w:p>
    <w:p w:rsidR="00C56C9B" w:rsidRPr="00CC4AE2" w:rsidRDefault="00C56C9B" w:rsidP="00C56C9B">
      <w:pPr>
        <w:rPr>
          <w:rtl/>
          <w:lang w:eastAsia="he-IL"/>
        </w:rPr>
      </w:pPr>
      <w:bookmarkStart w:id="2785" w:name="_ETM_Q1_10295526"/>
      <w:bookmarkEnd w:id="2785"/>
      <w:r w:rsidRPr="00CC4AE2">
        <w:rPr>
          <w:rFonts w:hint="cs"/>
          <w:rtl/>
          <w:lang w:eastAsia="he-IL"/>
        </w:rPr>
        <w:t xml:space="preserve">תשאירו </w:t>
      </w:r>
      <w:bookmarkStart w:id="2786" w:name="_ETM_Q1_10292722"/>
      <w:bookmarkEnd w:id="2786"/>
      <w:r w:rsidRPr="00CC4AE2">
        <w:rPr>
          <w:rFonts w:hint="cs"/>
          <w:rtl/>
          <w:lang w:eastAsia="he-IL"/>
        </w:rPr>
        <w:t>כך, כי הנושא של רפואה משלימה זה הוחרג במקום אחר.</w:t>
      </w:r>
    </w:p>
    <w:p w:rsidR="00C56C9B" w:rsidRPr="00CC4AE2" w:rsidRDefault="00C56C9B" w:rsidP="00C56C9B">
      <w:pPr>
        <w:rPr>
          <w:rtl/>
          <w:lang w:eastAsia="he-IL"/>
        </w:rPr>
      </w:pPr>
      <w:bookmarkStart w:id="2787" w:name="_ETM_Q1_10297460"/>
      <w:bookmarkStart w:id="2788" w:name="_ETM_Q1_10297554"/>
      <w:bookmarkEnd w:id="2787"/>
      <w:bookmarkEnd w:id="2788"/>
    </w:p>
    <w:p w:rsidR="00E13365" w:rsidRPr="00CC4AE2" w:rsidRDefault="00E13365" w:rsidP="00E13365">
      <w:pPr>
        <w:pStyle w:val="a4"/>
        <w:keepNext/>
        <w:rPr>
          <w:rtl/>
        </w:rPr>
      </w:pPr>
      <w:bookmarkStart w:id="2789" w:name="ET_speaker_נירה_לאמי_רכלבסקי_309"/>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789"/>
    </w:p>
    <w:p w:rsidR="00E13365" w:rsidRPr="00CC4AE2" w:rsidRDefault="00E13365" w:rsidP="00E13365">
      <w:pPr>
        <w:pStyle w:val="KeepWithNext"/>
        <w:rPr>
          <w:rtl/>
        </w:rPr>
      </w:pPr>
    </w:p>
    <w:p w:rsidR="00E13365" w:rsidRPr="00CC4AE2" w:rsidRDefault="00E13365" w:rsidP="00C56C9B">
      <w:pPr>
        <w:rPr>
          <w:rtl/>
        </w:rPr>
      </w:pPr>
      <w:r w:rsidRPr="00CC4AE2">
        <w:rPr>
          <w:rFonts w:hint="cs"/>
          <w:rtl/>
        </w:rPr>
        <w:t>זה לא ב</w:t>
      </w:r>
      <w:r w:rsidR="00C56C9B" w:rsidRPr="00CC4AE2">
        <w:rPr>
          <w:rFonts w:hint="cs"/>
          <w:rtl/>
        </w:rPr>
        <w:t>היר</w:t>
      </w:r>
      <w:r w:rsidRPr="00CC4AE2">
        <w:rPr>
          <w:rFonts w:hint="cs"/>
          <w:rtl/>
        </w:rPr>
        <w:t xml:space="preserve"> לציבור על מי זה חל ועל מי לא. </w:t>
      </w:r>
      <w:r w:rsidR="00C56C9B" w:rsidRPr="00CC4AE2">
        <w:rPr>
          <w:rFonts w:hint="cs"/>
          <w:rtl/>
        </w:rPr>
        <w:t xml:space="preserve">מרפאה </w:t>
      </w:r>
      <w:bookmarkStart w:id="2790" w:name="_ETM_Q1_10302962"/>
      <w:bookmarkEnd w:id="2790"/>
      <w:r w:rsidR="00C56C9B" w:rsidRPr="00CC4AE2">
        <w:rPr>
          <w:rFonts w:hint="cs"/>
          <w:rtl/>
        </w:rPr>
        <w:t xml:space="preserve">שיש בה עשרה מרפאים ברפואה משלימה מסוגים שונים, האם זה </w:t>
      </w:r>
      <w:bookmarkStart w:id="2791" w:name="_ETM_Q1_10304992"/>
      <w:bookmarkEnd w:id="2791"/>
      <w:r w:rsidR="00C56C9B" w:rsidRPr="00CC4AE2">
        <w:rPr>
          <w:rFonts w:hint="cs"/>
          <w:rtl/>
        </w:rPr>
        <w:t xml:space="preserve">חל עליה או לא חל עליה? הם צריכים לדעת את </w:t>
      </w:r>
      <w:bookmarkStart w:id="2792" w:name="_ETM_Q1_10307948"/>
      <w:bookmarkEnd w:id="2792"/>
      <w:r w:rsidR="00C56C9B" w:rsidRPr="00CC4AE2">
        <w:rPr>
          <w:rFonts w:hint="cs"/>
          <w:rtl/>
        </w:rPr>
        <w:t xml:space="preserve">זה, כי </w:t>
      </w:r>
      <w:r w:rsidRPr="00CC4AE2">
        <w:rPr>
          <w:rFonts w:hint="cs"/>
          <w:rtl/>
        </w:rPr>
        <w:t>הם נותנים שירות בריאות.</w:t>
      </w:r>
    </w:p>
    <w:p w:rsidR="00C56C9B" w:rsidRPr="00CC4AE2" w:rsidRDefault="00C56C9B" w:rsidP="00E13365">
      <w:pPr>
        <w:rPr>
          <w:rtl/>
        </w:rPr>
      </w:pPr>
      <w:bookmarkStart w:id="2793" w:name="_ETM_Q1_10317582"/>
      <w:bookmarkStart w:id="2794" w:name="_ETM_Q1_10310789"/>
      <w:bookmarkEnd w:id="2793"/>
      <w:bookmarkEnd w:id="2794"/>
    </w:p>
    <w:p w:rsidR="00C56C9B" w:rsidRPr="00CC4AE2" w:rsidRDefault="00C56C9B" w:rsidP="00C56C9B">
      <w:pPr>
        <w:pStyle w:val="a4"/>
        <w:keepNext/>
        <w:rPr>
          <w:rtl/>
        </w:rPr>
      </w:pPr>
      <w:bookmarkStart w:id="2795" w:name="ET_speaker_5341_593"/>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795"/>
    </w:p>
    <w:p w:rsidR="00C56C9B" w:rsidRPr="00CC4AE2" w:rsidRDefault="00C56C9B" w:rsidP="00C56C9B">
      <w:pPr>
        <w:pStyle w:val="KeepWithNext"/>
        <w:rPr>
          <w:rtl/>
          <w:lang w:eastAsia="he-IL"/>
        </w:rPr>
      </w:pPr>
    </w:p>
    <w:p w:rsidR="00C56C9B" w:rsidRPr="00CC4AE2" w:rsidRDefault="00C56C9B" w:rsidP="00C56C9B">
      <w:pPr>
        <w:rPr>
          <w:rtl/>
          <w:lang w:eastAsia="he-IL"/>
        </w:rPr>
      </w:pPr>
      <w:bookmarkStart w:id="2796" w:name="_ETM_Q1_10311439"/>
      <w:bookmarkStart w:id="2797" w:name="_ETM_Q1_10311516"/>
      <w:bookmarkEnd w:id="2796"/>
      <w:bookmarkEnd w:id="2797"/>
      <w:r w:rsidRPr="00CC4AE2">
        <w:rPr>
          <w:rFonts w:hint="cs"/>
          <w:rtl/>
          <w:lang w:eastAsia="he-IL"/>
        </w:rPr>
        <w:t>פילטיס, יוגה.</w:t>
      </w:r>
    </w:p>
    <w:p w:rsidR="00C56C9B" w:rsidRPr="00CC4AE2" w:rsidRDefault="00C56C9B" w:rsidP="00C56C9B">
      <w:pPr>
        <w:rPr>
          <w:rtl/>
          <w:lang w:eastAsia="he-IL"/>
        </w:rPr>
      </w:pPr>
      <w:bookmarkStart w:id="2798" w:name="_ETM_Q1_10315245"/>
      <w:bookmarkStart w:id="2799" w:name="_ETM_Q1_10315336"/>
      <w:bookmarkStart w:id="2800" w:name="_ETM_Q1_10314893"/>
      <w:bookmarkEnd w:id="2798"/>
      <w:bookmarkEnd w:id="2799"/>
      <w:bookmarkEnd w:id="2800"/>
    </w:p>
    <w:p w:rsidR="00C56C9B" w:rsidRPr="00CC4AE2" w:rsidRDefault="00C56C9B" w:rsidP="00C56C9B">
      <w:pPr>
        <w:pStyle w:val="a4"/>
        <w:keepNext/>
        <w:rPr>
          <w:rtl/>
        </w:rPr>
      </w:pPr>
      <w:bookmarkStart w:id="2801" w:name="ET_speaker_5935_594"/>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801"/>
    </w:p>
    <w:p w:rsidR="00C56C9B" w:rsidRPr="00CC4AE2" w:rsidRDefault="00C56C9B" w:rsidP="00C56C9B">
      <w:pPr>
        <w:pStyle w:val="KeepWithNext"/>
        <w:rPr>
          <w:rtl/>
          <w:lang w:eastAsia="he-IL"/>
        </w:rPr>
      </w:pPr>
    </w:p>
    <w:p w:rsidR="00C56C9B" w:rsidRPr="00CC4AE2" w:rsidRDefault="00C56C9B" w:rsidP="00C56C9B">
      <w:pPr>
        <w:rPr>
          <w:rtl/>
          <w:lang w:eastAsia="he-IL"/>
        </w:rPr>
      </w:pPr>
      <w:bookmarkStart w:id="2802" w:name="_ETM_Q1_10315753"/>
      <w:bookmarkStart w:id="2803" w:name="_ETM_Q1_10315859"/>
      <w:bookmarkEnd w:id="2802"/>
      <w:bookmarkEnd w:id="2803"/>
      <w:r w:rsidRPr="00CC4AE2">
        <w:rPr>
          <w:rFonts w:hint="cs"/>
          <w:rtl/>
          <w:lang w:eastAsia="he-IL"/>
        </w:rPr>
        <w:t>זה לא.</w:t>
      </w:r>
    </w:p>
    <w:p w:rsidR="00C56C9B" w:rsidRPr="00CC4AE2" w:rsidRDefault="00C56C9B" w:rsidP="00C56C9B">
      <w:pPr>
        <w:rPr>
          <w:rtl/>
          <w:lang w:eastAsia="he-IL"/>
        </w:rPr>
      </w:pPr>
      <w:bookmarkStart w:id="2804" w:name="_ETM_Q1_10315492"/>
      <w:bookmarkStart w:id="2805" w:name="_ETM_Q1_10315569"/>
      <w:bookmarkStart w:id="2806" w:name="_ETM_Q1_10317148"/>
      <w:bookmarkEnd w:id="2804"/>
      <w:bookmarkEnd w:id="2805"/>
      <w:bookmarkEnd w:id="2806"/>
    </w:p>
    <w:p w:rsidR="00C56C9B" w:rsidRPr="00CC4AE2" w:rsidRDefault="00C56C9B" w:rsidP="00C56C9B">
      <w:pPr>
        <w:pStyle w:val="a4"/>
        <w:keepNext/>
        <w:rPr>
          <w:rtl/>
        </w:rPr>
      </w:pPr>
      <w:bookmarkStart w:id="2807" w:name="ET_speaker_5341_595"/>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807"/>
    </w:p>
    <w:p w:rsidR="00C56C9B" w:rsidRPr="00CC4AE2" w:rsidRDefault="00C56C9B" w:rsidP="00C56C9B">
      <w:pPr>
        <w:pStyle w:val="KeepWithNext"/>
        <w:rPr>
          <w:rtl/>
          <w:lang w:eastAsia="he-IL"/>
        </w:rPr>
      </w:pPr>
    </w:p>
    <w:p w:rsidR="00C56C9B" w:rsidRPr="00CC4AE2" w:rsidRDefault="00C56C9B" w:rsidP="00C56C9B">
      <w:pPr>
        <w:rPr>
          <w:rtl/>
          <w:lang w:eastAsia="he-IL"/>
        </w:rPr>
      </w:pPr>
      <w:bookmarkStart w:id="2808" w:name="_ETM_Q1_10318056"/>
      <w:bookmarkStart w:id="2809" w:name="_ETM_Q1_10318167"/>
      <w:bookmarkEnd w:id="2808"/>
      <w:bookmarkEnd w:id="2809"/>
      <w:r w:rsidRPr="00CC4AE2">
        <w:rPr>
          <w:rFonts w:hint="cs"/>
          <w:rtl/>
          <w:lang w:eastAsia="he-IL"/>
        </w:rPr>
        <w:t>למה? שירות בריאות, יגידו: פילטיס, יוגה.</w:t>
      </w:r>
    </w:p>
    <w:p w:rsidR="00C56C9B" w:rsidRPr="00CC4AE2" w:rsidRDefault="00C56C9B" w:rsidP="00C56C9B">
      <w:pPr>
        <w:rPr>
          <w:rtl/>
          <w:lang w:eastAsia="he-IL"/>
        </w:rPr>
      </w:pPr>
      <w:bookmarkStart w:id="2810" w:name="_ETM_Q1_10318713"/>
      <w:bookmarkStart w:id="2811" w:name="_ETM_Q1_10318825"/>
      <w:bookmarkEnd w:id="2810"/>
      <w:bookmarkEnd w:id="2811"/>
    </w:p>
    <w:p w:rsidR="00C56C9B" w:rsidRPr="00CC4AE2" w:rsidRDefault="00C56C9B" w:rsidP="00C56C9B">
      <w:pPr>
        <w:pStyle w:val="af9"/>
        <w:keepNext/>
        <w:rPr>
          <w:rtl/>
        </w:rPr>
      </w:pPr>
      <w:bookmarkStart w:id="2812" w:name="ET_guest_מיכל_גולדברג_592"/>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812"/>
    </w:p>
    <w:p w:rsidR="00C56C9B" w:rsidRPr="00CC4AE2" w:rsidRDefault="00C56C9B" w:rsidP="00C56C9B">
      <w:pPr>
        <w:pStyle w:val="KeepWithNext"/>
        <w:rPr>
          <w:rtl/>
        </w:rPr>
      </w:pPr>
    </w:p>
    <w:p w:rsidR="00C56C9B" w:rsidRPr="00CC4AE2" w:rsidRDefault="00C56C9B" w:rsidP="00C56C9B">
      <w:pPr>
        <w:rPr>
          <w:rtl/>
        </w:rPr>
      </w:pPr>
      <w:bookmarkStart w:id="2813" w:name="_ETM_Q1_10318311"/>
      <w:bookmarkStart w:id="2814" w:name="_ETM_Q1_10318386"/>
      <w:bookmarkEnd w:id="2813"/>
      <w:bookmarkEnd w:id="2814"/>
      <w:r w:rsidRPr="00CC4AE2">
        <w:rPr>
          <w:rFonts w:hint="cs"/>
          <w:rtl/>
        </w:rPr>
        <w:t xml:space="preserve">אני אבדוק את זה. לא סתם </w:t>
      </w:r>
      <w:bookmarkStart w:id="2815" w:name="_ETM_Q1_10319427"/>
      <w:bookmarkEnd w:id="2815"/>
      <w:r w:rsidRPr="00CC4AE2">
        <w:rPr>
          <w:rFonts w:hint="cs"/>
          <w:rtl/>
        </w:rPr>
        <w:t>השתמשנו במונח הזה.</w:t>
      </w:r>
    </w:p>
    <w:p w:rsidR="00C56C9B" w:rsidRPr="00CC4AE2" w:rsidRDefault="00C56C9B" w:rsidP="00C56C9B">
      <w:pPr>
        <w:rPr>
          <w:rtl/>
        </w:rPr>
      </w:pPr>
      <w:bookmarkStart w:id="2816" w:name="_ETM_Q1_10319952"/>
      <w:bookmarkStart w:id="2817" w:name="_ETM_Q1_10320043"/>
      <w:bookmarkEnd w:id="2816"/>
      <w:bookmarkEnd w:id="2817"/>
    </w:p>
    <w:p w:rsidR="00E13365" w:rsidRPr="00CC4AE2" w:rsidRDefault="00E13365" w:rsidP="00E13365">
      <w:pPr>
        <w:pStyle w:val="af6"/>
        <w:keepNext/>
        <w:rPr>
          <w:rtl/>
        </w:rPr>
      </w:pPr>
      <w:bookmarkStart w:id="2818" w:name="ET_yor_5307_310"/>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818"/>
    </w:p>
    <w:p w:rsidR="00E13365" w:rsidRPr="00CC4AE2" w:rsidRDefault="00E13365" w:rsidP="00E13365">
      <w:pPr>
        <w:pStyle w:val="KeepWithNext"/>
        <w:rPr>
          <w:rtl/>
        </w:rPr>
      </w:pPr>
    </w:p>
    <w:p w:rsidR="00E13365" w:rsidRPr="00CC4AE2" w:rsidRDefault="00E13365" w:rsidP="00C56C9B">
      <w:pPr>
        <w:rPr>
          <w:rtl/>
        </w:rPr>
      </w:pPr>
      <w:r w:rsidRPr="00CC4AE2">
        <w:rPr>
          <w:rFonts w:hint="cs"/>
          <w:rtl/>
        </w:rPr>
        <w:t>חברים</w:t>
      </w:r>
      <w:r w:rsidR="00C56C9B" w:rsidRPr="00CC4AE2">
        <w:rPr>
          <w:rFonts w:hint="cs"/>
          <w:rtl/>
        </w:rPr>
        <w:t>,</w:t>
      </w:r>
      <w:r w:rsidRPr="00CC4AE2">
        <w:rPr>
          <w:rFonts w:hint="cs"/>
          <w:rtl/>
        </w:rPr>
        <w:t xml:space="preserve"> שירות בריאות</w:t>
      </w:r>
      <w:r w:rsidR="00C56C9B" w:rsidRPr="00CC4AE2">
        <w:rPr>
          <w:rFonts w:hint="cs"/>
          <w:rtl/>
        </w:rPr>
        <w:t xml:space="preserve">, אפשר להגיד </w:t>
      </w:r>
      <w:bookmarkStart w:id="2819" w:name="_ETM_Q1_10324033"/>
      <w:bookmarkEnd w:id="2819"/>
      <w:r w:rsidR="00C56C9B" w:rsidRPr="00CC4AE2">
        <w:rPr>
          <w:rFonts w:hint="cs"/>
          <w:rtl/>
        </w:rPr>
        <w:t>גם - - -</w:t>
      </w:r>
    </w:p>
    <w:p w:rsidR="00E13365" w:rsidRPr="00CC4AE2" w:rsidRDefault="00E13365" w:rsidP="00E13365">
      <w:pPr>
        <w:rPr>
          <w:rtl/>
        </w:rPr>
      </w:pPr>
    </w:p>
    <w:p w:rsidR="00E13365" w:rsidRPr="00CC4AE2" w:rsidRDefault="00E13365" w:rsidP="00E13365">
      <w:pPr>
        <w:pStyle w:val="a4"/>
        <w:keepNext/>
        <w:rPr>
          <w:rtl/>
        </w:rPr>
      </w:pPr>
      <w:bookmarkStart w:id="2820" w:name="ET_speaker_נירה_לאמי_רכלבסקי_311"/>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820"/>
    </w:p>
    <w:p w:rsidR="00E13365" w:rsidRPr="00CC4AE2" w:rsidRDefault="00E13365" w:rsidP="00E13365">
      <w:pPr>
        <w:pStyle w:val="KeepWithNext"/>
        <w:rPr>
          <w:rtl/>
        </w:rPr>
      </w:pPr>
    </w:p>
    <w:p w:rsidR="00E13365" w:rsidRPr="00CC4AE2" w:rsidRDefault="00E13365" w:rsidP="00E13365">
      <w:pPr>
        <w:rPr>
          <w:rtl/>
        </w:rPr>
      </w:pPr>
      <w:r w:rsidRPr="00CC4AE2">
        <w:rPr>
          <w:rFonts w:hint="cs"/>
          <w:rtl/>
        </w:rPr>
        <w:t>נכתוב</w:t>
      </w:r>
      <w:r w:rsidR="00C56C9B" w:rsidRPr="00CC4AE2">
        <w:rPr>
          <w:rFonts w:hint="cs"/>
          <w:rtl/>
        </w:rPr>
        <w:t>:</w:t>
      </w:r>
      <w:r w:rsidRPr="00CC4AE2">
        <w:rPr>
          <w:rFonts w:hint="cs"/>
          <w:rtl/>
        </w:rPr>
        <w:t xml:space="preserve"> מוסד רפואי או בית מרקחת</w:t>
      </w:r>
      <w:r w:rsidR="00C56C9B" w:rsidRPr="00CC4AE2">
        <w:rPr>
          <w:rFonts w:hint="cs"/>
          <w:rtl/>
        </w:rPr>
        <w:t>.</w:t>
      </w:r>
    </w:p>
    <w:p w:rsidR="00C56C9B" w:rsidRPr="00CC4AE2" w:rsidRDefault="00C56C9B" w:rsidP="00E13365">
      <w:pPr>
        <w:rPr>
          <w:rtl/>
        </w:rPr>
      </w:pPr>
      <w:bookmarkStart w:id="2821" w:name="_ETM_Q1_10327429"/>
      <w:bookmarkStart w:id="2822" w:name="_ETM_Q1_10327555"/>
      <w:bookmarkStart w:id="2823" w:name="_ETM_Q1_10328509"/>
      <w:bookmarkEnd w:id="2821"/>
      <w:bookmarkEnd w:id="2822"/>
      <w:bookmarkEnd w:id="2823"/>
    </w:p>
    <w:p w:rsidR="00C56C9B" w:rsidRPr="00CC4AE2" w:rsidRDefault="00C56C9B" w:rsidP="00C56C9B">
      <w:pPr>
        <w:pStyle w:val="af9"/>
        <w:keepNext/>
        <w:rPr>
          <w:rtl/>
        </w:rPr>
      </w:pPr>
      <w:bookmarkStart w:id="2824" w:name="ET_guest_מיכל_גולדברג_596"/>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824"/>
    </w:p>
    <w:p w:rsidR="00C56C9B" w:rsidRPr="00CC4AE2" w:rsidRDefault="00C56C9B" w:rsidP="00C56C9B">
      <w:pPr>
        <w:pStyle w:val="KeepWithNext"/>
        <w:rPr>
          <w:rtl/>
        </w:rPr>
      </w:pPr>
    </w:p>
    <w:p w:rsidR="00C56C9B" w:rsidRPr="00CC4AE2" w:rsidRDefault="00C56C9B" w:rsidP="006521EA">
      <w:pPr>
        <w:rPr>
          <w:rtl/>
        </w:rPr>
      </w:pPr>
      <w:bookmarkStart w:id="2825" w:name="_ETM_Q1_10329376"/>
      <w:bookmarkStart w:id="2826" w:name="_ETM_Q1_10329451"/>
      <w:bookmarkEnd w:id="2825"/>
      <w:bookmarkEnd w:id="2826"/>
      <w:r w:rsidRPr="00CC4AE2">
        <w:rPr>
          <w:rFonts w:hint="cs"/>
          <w:rtl/>
        </w:rPr>
        <w:t xml:space="preserve">אני מעדיפה להשאיר </w:t>
      </w:r>
      <w:r w:rsidR="006521EA" w:rsidRPr="00CC4AE2">
        <w:rPr>
          <w:rFonts w:hint="cs"/>
          <w:rtl/>
        </w:rPr>
        <w:t>את ה</w:t>
      </w:r>
      <w:r w:rsidRPr="00CC4AE2">
        <w:rPr>
          <w:rFonts w:hint="cs"/>
          <w:rtl/>
        </w:rPr>
        <w:t xml:space="preserve">מונח </w:t>
      </w:r>
      <w:bookmarkStart w:id="2827" w:name="_ETM_Q1_10330555"/>
      <w:bookmarkEnd w:id="2827"/>
      <w:r w:rsidRPr="00CC4AE2">
        <w:rPr>
          <w:rFonts w:hint="cs"/>
          <w:rtl/>
        </w:rPr>
        <w:t>כמו שהוא.</w:t>
      </w:r>
    </w:p>
    <w:p w:rsidR="00C56C9B" w:rsidRPr="00CC4AE2" w:rsidRDefault="00C56C9B" w:rsidP="00C56C9B">
      <w:pPr>
        <w:rPr>
          <w:rtl/>
        </w:rPr>
      </w:pPr>
      <w:bookmarkStart w:id="2828" w:name="_ETM_Q1_10330778"/>
      <w:bookmarkStart w:id="2829" w:name="_ETM_Q1_10330888"/>
      <w:bookmarkStart w:id="2830" w:name="_ETM_Q1_10330001"/>
      <w:bookmarkEnd w:id="2828"/>
      <w:bookmarkEnd w:id="2829"/>
      <w:bookmarkEnd w:id="2830"/>
    </w:p>
    <w:p w:rsidR="00C56C9B" w:rsidRPr="00CC4AE2" w:rsidRDefault="00C56C9B" w:rsidP="00C56C9B">
      <w:pPr>
        <w:pStyle w:val="a4"/>
        <w:keepNext/>
        <w:rPr>
          <w:rtl/>
        </w:rPr>
      </w:pPr>
      <w:bookmarkStart w:id="2831" w:name="ET_speaker_5341_597"/>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831"/>
    </w:p>
    <w:p w:rsidR="00C56C9B" w:rsidRPr="00CC4AE2" w:rsidRDefault="00C56C9B" w:rsidP="00C56C9B">
      <w:pPr>
        <w:pStyle w:val="KeepWithNext"/>
        <w:rPr>
          <w:rtl/>
          <w:lang w:eastAsia="he-IL"/>
        </w:rPr>
      </w:pPr>
    </w:p>
    <w:p w:rsidR="00E13365" w:rsidRPr="00CC4AE2" w:rsidRDefault="00C56C9B" w:rsidP="00E13365">
      <w:pPr>
        <w:rPr>
          <w:rtl/>
        </w:rPr>
      </w:pPr>
      <w:bookmarkStart w:id="2832" w:name="_ETM_Q1_10330739"/>
      <w:bookmarkStart w:id="2833" w:name="_ETM_Q1_10330818"/>
      <w:bookmarkEnd w:id="2832"/>
      <w:bookmarkEnd w:id="2833"/>
      <w:r w:rsidRPr="00CC4AE2">
        <w:rPr>
          <w:rFonts w:hint="cs"/>
          <w:rtl/>
        </w:rPr>
        <w:t>מ</w:t>
      </w:r>
      <w:r w:rsidR="00E13365" w:rsidRPr="00CC4AE2">
        <w:rPr>
          <w:rFonts w:hint="cs"/>
          <w:rtl/>
        </w:rPr>
        <w:t>ה אתם מתכוונים?</w:t>
      </w:r>
      <w:r w:rsidRPr="00CC4AE2">
        <w:rPr>
          <w:rFonts w:hint="cs"/>
          <w:rtl/>
        </w:rPr>
        <w:t xml:space="preserve"> אנחנו צריכים לדעת.</w:t>
      </w:r>
    </w:p>
    <w:p w:rsidR="00C56C9B" w:rsidRPr="00CC4AE2" w:rsidRDefault="00C56C9B" w:rsidP="00E13365">
      <w:pPr>
        <w:rPr>
          <w:rtl/>
        </w:rPr>
      </w:pPr>
    </w:p>
    <w:p w:rsidR="00C56C9B" w:rsidRPr="00CC4AE2" w:rsidRDefault="00C56C9B" w:rsidP="00C56C9B">
      <w:pPr>
        <w:pStyle w:val="af6"/>
        <w:keepNext/>
        <w:rPr>
          <w:rtl/>
        </w:rPr>
      </w:pPr>
      <w:bookmarkStart w:id="2834" w:name="ET_yor_5307_598"/>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834"/>
    </w:p>
    <w:p w:rsidR="00C56C9B" w:rsidRPr="00CC4AE2" w:rsidRDefault="00C56C9B" w:rsidP="00C56C9B">
      <w:pPr>
        <w:pStyle w:val="KeepWithNext"/>
        <w:rPr>
          <w:rtl/>
          <w:lang w:eastAsia="he-IL"/>
        </w:rPr>
      </w:pPr>
    </w:p>
    <w:p w:rsidR="00C56C9B" w:rsidRPr="00CC4AE2" w:rsidRDefault="00C56C9B" w:rsidP="00C56C9B">
      <w:pPr>
        <w:rPr>
          <w:rtl/>
          <w:lang w:eastAsia="he-IL"/>
        </w:rPr>
      </w:pPr>
      <w:r w:rsidRPr="00CC4AE2">
        <w:rPr>
          <w:rFonts w:hint="cs"/>
          <w:rtl/>
          <w:lang w:eastAsia="he-IL"/>
        </w:rPr>
        <w:t xml:space="preserve">היא אמרה: בתי חולים, מרפאות, קופות </w:t>
      </w:r>
      <w:bookmarkStart w:id="2835" w:name="_ETM_Q1_10336984"/>
      <w:bookmarkEnd w:id="2835"/>
      <w:r w:rsidRPr="00CC4AE2">
        <w:rPr>
          <w:rFonts w:hint="cs"/>
          <w:rtl/>
          <w:lang w:eastAsia="he-IL"/>
        </w:rPr>
        <w:t>חולים.</w:t>
      </w:r>
    </w:p>
    <w:p w:rsidR="00C56C9B" w:rsidRPr="00CC4AE2" w:rsidRDefault="00C56C9B" w:rsidP="00C56C9B">
      <w:pPr>
        <w:rPr>
          <w:rtl/>
          <w:lang w:eastAsia="he-IL"/>
        </w:rPr>
      </w:pPr>
      <w:bookmarkStart w:id="2836" w:name="_ETM_Q1_10338102"/>
      <w:bookmarkStart w:id="2837" w:name="_ETM_Q1_10338220"/>
      <w:bookmarkStart w:id="2838" w:name="_ETM_Q1_10338164"/>
      <w:bookmarkEnd w:id="2836"/>
      <w:bookmarkEnd w:id="2837"/>
      <w:bookmarkEnd w:id="2838"/>
    </w:p>
    <w:p w:rsidR="00C56C9B" w:rsidRPr="00CC4AE2" w:rsidRDefault="00C56C9B" w:rsidP="00C56C9B">
      <w:pPr>
        <w:pStyle w:val="a4"/>
        <w:keepNext/>
        <w:rPr>
          <w:rtl/>
        </w:rPr>
      </w:pPr>
      <w:bookmarkStart w:id="2839" w:name="ET_speaker_תמי_סלע_599"/>
      <w:r w:rsidRPr="00CC4AE2">
        <w:rPr>
          <w:rStyle w:val="TagStyle"/>
          <w:rtl/>
        </w:rPr>
        <w:t xml:space="preserve"> &lt;&lt; דובר &gt;&gt; </w:t>
      </w:r>
      <w:r w:rsidRPr="00CC4AE2">
        <w:rPr>
          <w:rtl/>
        </w:rPr>
        <w:t>תמי סלע:</w:t>
      </w:r>
      <w:r w:rsidRPr="00CC4AE2">
        <w:rPr>
          <w:rStyle w:val="TagStyle"/>
          <w:rtl/>
        </w:rPr>
        <w:t xml:space="preserve"> &lt;&lt; דובר &gt;&gt;</w:t>
      </w:r>
      <w:r w:rsidRPr="00CC4AE2">
        <w:rPr>
          <w:rtl/>
        </w:rPr>
        <w:t xml:space="preserve">   </w:t>
      </w:r>
      <w:bookmarkEnd w:id="2839"/>
    </w:p>
    <w:p w:rsidR="00C56C9B" w:rsidRPr="00CC4AE2" w:rsidRDefault="00C56C9B" w:rsidP="00C56C9B">
      <w:pPr>
        <w:pStyle w:val="KeepWithNext"/>
        <w:rPr>
          <w:rtl/>
          <w:lang w:eastAsia="he-IL"/>
        </w:rPr>
      </w:pPr>
    </w:p>
    <w:p w:rsidR="00C56C9B" w:rsidRPr="00CC4AE2" w:rsidRDefault="00C56C9B" w:rsidP="00C56C9B">
      <w:pPr>
        <w:rPr>
          <w:rtl/>
          <w:lang w:eastAsia="he-IL"/>
        </w:rPr>
      </w:pPr>
      <w:bookmarkStart w:id="2840" w:name="_ETM_Q1_10338748"/>
      <w:bookmarkStart w:id="2841" w:name="_ETM_Q1_10338827"/>
      <w:bookmarkEnd w:id="2840"/>
      <w:bookmarkEnd w:id="2841"/>
      <w:r w:rsidRPr="00CC4AE2">
        <w:rPr>
          <w:rFonts w:hint="cs"/>
          <w:rtl/>
          <w:lang w:eastAsia="he-IL"/>
        </w:rPr>
        <w:t>זה טיפול רפואי.</w:t>
      </w:r>
    </w:p>
    <w:p w:rsidR="00C56C9B" w:rsidRPr="00CC4AE2" w:rsidRDefault="00C56C9B" w:rsidP="00C56C9B">
      <w:pPr>
        <w:rPr>
          <w:rtl/>
          <w:lang w:eastAsia="he-IL"/>
        </w:rPr>
      </w:pPr>
      <w:bookmarkStart w:id="2842" w:name="_ETM_Q1_10339437"/>
      <w:bookmarkStart w:id="2843" w:name="_ETM_Q1_10339553"/>
      <w:bookmarkEnd w:id="2842"/>
      <w:bookmarkEnd w:id="2843"/>
    </w:p>
    <w:p w:rsidR="00C56C9B" w:rsidRPr="00CC4AE2" w:rsidRDefault="00C56C9B" w:rsidP="00C56C9B">
      <w:pPr>
        <w:pStyle w:val="af6"/>
        <w:keepNext/>
        <w:rPr>
          <w:rtl/>
        </w:rPr>
      </w:pPr>
      <w:bookmarkStart w:id="2844" w:name="ET_yor_5307_600"/>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844"/>
    </w:p>
    <w:p w:rsidR="00C56C9B" w:rsidRPr="00CC4AE2" w:rsidRDefault="00C56C9B" w:rsidP="00C56C9B">
      <w:pPr>
        <w:pStyle w:val="KeepWithNext"/>
        <w:rPr>
          <w:rtl/>
          <w:lang w:eastAsia="he-IL"/>
        </w:rPr>
      </w:pPr>
    </w:p>
    <w:p w:rsidR="00C56C9B" w:rsidRPr="00CC4AE2" w:rsidRDefault="00C56C9B" w:rsidP="00C56C9B">
      <w:pPr>
        <w:rPr>
          <w:rtl/>
          <w:lang w:eastAsia="he-IL"/>
        </w:rPr>
      </w:pPr>
      <w:bookmarkStart w:id="2845" w:name="_ETM_Q1_10340280"/>
      <w:bookmarkEnd w:id="2845"/>
      <w:r w:rsidRPr="00CC4AE2">
        <w:rPr>
          <w:rFonts w:hint="cs"/>
          <w:rtl/>
          <w:lang w:eastAsia="he-IL"/>
        </w:rPr>
        <w:t>בית מרקחת זה לא טיפול רפואי.</w:t>
      </w:r>
    </w:p>
    <w:p w:rsidR="00E13365" w:rsidRPr="00CC4AE2" w:rsidRDefault="00E13365" w:rsidP="00E13365">
      <w:pPr>
        <w:rPr>
          <w:rtl/>
        </w:rPr>
      </w:pPr>
    </w:p>
    <w:p w:rsidR="00E13365" w:rsidRPr="00CC4AE2" w:rsidRDefault="00E13365" w:rsidP="00E13365">
      <w:pPr>
        <w:pStyle w:val="a4"/>
        <w:keepNext/>
        <w:rPr>
          <w:rtl/>
        </w:rPr>
      </w:pPr>
      <w:bookmarkStart w:id="2846" w:name="ET_speaker_5341_314"/>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846"/>
    </w:p>
    <w:p w:rsidR="00E13365" w:rsidRPr="00CC4AE2" w:rsidRDefault="00E13365" w:rsidP="00E13365">
      <w:pPr>
        <w:pStyle w:val="KeepWithNext"/>
        <w:rPr>
          <w:rtl/>
        </w:rPr>
      </w:pPr>
    </w:p>
    <w:p w:rsidR="00E13365" w:rsidRPr="00CC4AE2" w:rsidRDefault="00C56C9B" w:rsidP="00E13365">
      <w:pPr>
        <w:rPr>
          <w:rtl/>
        </w:rPr>
      </w:pPr>
      <w:r w:rsidRPr="00CC4AE2">
        <w:rPr>
          <w:rFonts w:hint="cs"/>
          <w:rtl/>
        </w:rPr>
        <w:t xml:space="preserve">פקח של עירייה </w:t>
      </w:r>
      <w:bookmarkStart w:id="2847" w:name="_ETM_Q1_10341910"/>
      <w:bookmarkEnd w:id="2847"/>
      <w:r w:rsidRPr="00CC4AE2">
        <w:rPr>
          <w:rFonts w:hint="cs"/>
          <w:rtl/>
        </w:rPr>
        <w:t xml:space="preserve">רואה את זה לדוגמה, הוא </w:t>
      </w:r>
      <w:r w:rsidR="00E13365" w:rsidRPr="00CC4AE2">
        <w:rPr>
          <w:rFonts w:hint="cs"/>
          <w:rtl/>
        </w:rPr>
        <w:t>עושה אינטרפ</w:t>
      </w:r>
      <w:r w:rsidRPr="00CC4AE2">
        <w:rPr>
          <w:rFonts w:hint="cs"/>
          <w:rtl/>
        </w:rPr>
        <w:t>ר</w:t>
      </w:r>
      <w:r w:rsidR="00E13365" w:rsidRPr="00CC4AE2">
        <w:rPr>
          <w:rFonts w:hint="cs"/>
          <w:rtl/>
        </w:rPr>
        <w:t>טציה משל עצמו</w:t>
      </w:r>
      <w:r w:rsidRPr="00CC4AE2">
        <w:rPr>
          <w:rFonts w:hint="cs"/>
          <w:rtl/>
        </w:rPr>
        <w:t>.</w:t>
      </w:r>
    </w:p>
    <w:p w:rsidR="00E13365" w:rsidRPr="00CC4AE2" w:rsidRDefault="00E13365" w:rsidP="00E13365">
      <w:pPr>
        <w:rPr>
          <w:rtl/>
        </w:rPr>
      </w:pPr>
    </w:p>
    <w:p w:rsidR="00E13365" w:rsidRPr="00CC4AE2" w:rsidRDefault="00E13365" w:rsidP="00E13365">
      <w:pPr>
        <w:pStyle w:val="af9"/>
        <w:keepNext/>
        <w:rPr>
          <w:rtl/>
        </w:rPr>
      </w:pPr>
      <w:bookmarkStart w:id="2848" w:name="ET_guest_מיכל_גולדברג_315"/>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848"/>
    </w:p>
    <w:p w:rsidR="00E13365" w:rsidRPr="00CC4AE2" w:rsidRDefault="00E13365" w:rsidP="00E13365">
      <w:pPr>
        <w:pStyle w:val="KeepWithNext"/>
        <w:rPr>
          <w:rtl/>
        </w:rPr>
      </w:pPr>
    </w:p>
    <w:p w:rsidR="00E13365" w:rsidRPr="00CC4AE2" w:rsidRDefault="00C56C9B" w:rsidP="00E13365">
      <w:pPr>
        <w:rPr>
          <w:rtl/>
        </w:rPr>
      </w:pPr>
      <w:r w:rsidRPr="00CC4AE2">
        <w:rPr>
          <w:rFonts w:hint="cs"/>
          <w:rtl/>
        </w:rPr>
        <w:t xml:space="preserve">קודם כול, כל הסעיף הזה </w:t>
      </w:r>
      <w:bookmarkStart w:id="2849" w:name="_ETM_Q1_10349787"/>
      <w:bookmarkEnd w:id="2849"/>
      <w:r w:rsidRPr="00CC4AE2">
        <w:rPr>
          <w:rFonts w:hint="cs"/>
          <w:rtl/>
        </w:rPr>
        <w:t xml:space="preserve">אין בצדו סנקציה, וההפרה שלו לא מהווה </w:t>
      </w:r>
      <w:bookmarkStart w:id="2850" w:name="_ETM_Q1_10355098"/>
      <w:bookmarkEnd w:id="2850"/>
      <w:r w:rsidRPr="00CC4AE2">
        <w:rPr>
          <w:rFonts w:hint="cs"/>
          <w:rtl/>
        </w:rPr>
        <w:t xml:space="preserve">עבירה פלילית. </w:t>
      </w:r>
      <w:r w:rsidR="00E13365" w:rsidRPr="00CC4AE2">
        <w:rPr>
          <w:rFonts w:hint="cs"/>
          <w:rtl/>
        </w:rPr>
        <w:t>זה סעיף שמתווה התנהגות.</w:t>
      </w:r>
      <w:r w:rsidRPr="00CC4AE2">
        <w:rPr>
          <w:rFonts w:hint="cs"/>
          <w:rtl/>
        </w:rPr>
        <w:t xml:space="preserve"> מקומות שנותנים שירותי בריאות, לא יכולים כמובן </w:t>
      </w:r>
      <w:bookmarkStart w:id="2851" w:name="_ETM_Q1_10367469"/>
      <w:bookmarkEnd w:id="2851"/>
      <w:r w:rsidRPr="00CC4AE2">
        <w:rPr>
          <w:rFonts w:hint="cs"/>
          <w:rtl/>
        </w:rPr>
        <w:t xml:space="preserve">לעמוד במגבלות של עד 50 אנשים או אדם לכל שבעה </w:t>
      </w:r>
      <w:bookmarkStart w:id="2852" w:name="_ETM_Q1_10374391"/>
      <w:bookmarkEnd w:id="2852"/>
      <w:r w:rsidRPr="00CC4AE2">
        <w:rPr>
          <w:rFonts w:hint="cs"/>
          <w:rtl/>
        </w:rPr>
        <w:t>מ"ר, ויש להם הכללים שלהם.</w:t>
      </w:r>
    </w:p>
    <w:p w:rsidR="00E13365" w:rsidRPr="00CC4AE2" w:rsidRDefault="00E13365" w:rsidP="00E13365">
      <w:pPr>
        <w:rPr>
          <w:rtl/>
        </w:rPr>
      </w:pPr>
    </w:p>
    <w:p w:rsidR="00E13365" w:rsidRPr="00CC4AE2" w:rsidRDefault="00E13365" w:rsidP="00E13365">
      <w:pPr>
        <w:pStyle w:val="a4"/>
        <w:keepNext/>
        <w:rPr>
          <w:rtl/>
        </w:rPr>
      </w:pPr>
      <w:bookmarkStart w:id="2853" w:name="ET_speaker_נירה_לאמי_רכלבסקי_316"/>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853"/>
    </w:p>
    <w:p w:rsidR="00E13365" w:rsidRPr="00CC4AE2" w:rsidRDefault="00E13365" w:rsidP="00E13365">
      <w:pPr>
        <w:pStyle w:val="KeepWithNext"/>
        <w:rPr>
          <w:rtl/>
        </w:rPr>
      </w:pPr>
    </w:p>
    <w:p w:rsidR="00E13365" w:rsidRPr="00CC4AE2" w:rsidRDefault="00E13365" w:rsidP="00E13365">
      <w:pPr>
        <w:rPr>
          <w:rtl/>
        </w:rPr>
      </w:pPr>
      <w:r w:rsidRPr="00CC4AE2">
        <w:rPr>
          <w:rFonts w:hint="cs"/>
          <w:rtl/>
        </w:rPr>
        <w:t xml:space="preserve">אולי </w:t>
      </w:r>
      <w:r w:rsidR="00C56C9B" w:rsidRPr="00CC4AE2">
        <w:rPr>
          <w:rFonts w:hint="cs"/>
          <w:rtl/>
        </w:rPr>
        <w:t>"</w:t>
      </w:r>
      <w:r w:rsidRPr="00CC4AE2">
        <w:rPr>
          <w:rFonts w:hint="cs"/>
          <w:rtl/>
        </w:rPr>
        <w:t>שירות</w:t>
      </w:r>
      <w:r w:rsidR="00C56C9B" w:rsidRPr="00CC4AE2">
        <w:rPr>
          <w:rFonts w:hint="cs"/>
          <w:rtl/>
        </w:rPr>
        <w:t>ים</w:t>
      </w:r>
      <w:r w:rsidRPr="00CC4AE2">
        <w:rPr>
          <w:rFonts w:hint="cs"/>
          <w:rtl/>
        </w:rPr>
        <w:t xml:space="preserve"> רפואי</w:t>
      </w:r>
      <w:r w:rsidR="00C56C9B" w:rsidRPr="00CC4AE2">
        <w:rPr>
          <w:rFonts w:hint="cs"/>
          <w:rtl/>
        </w:rPr>
        <w:t>ים"?</w:t>
      </w:r>
    </w:p>
    <w:p w:rsidR="00E13365" w:rsidRPr="00CC4AE2" w:rsidRDefault="00E13365" w:rsidP="00E13365">
      <w:pPr>
        <w:rPr>
          <w:rtl/>
        </w:rPr>
      </w:pPr>
    </w:p>
    <w:p w:rsidR="00E13365" w:rsidRPr="00CC4AE2" w:rsidRDefault="00E13365" w:rsidP="00E13365">
      <w:pPr>
        <w:pStyle w:val="af9"/>
        <w:keepNext/>
        <w:rPr>
          <w:rtl/>
        </w:rPr>
      </w:pPr>
      <w:bookmarkStart w:id="2854" w:name="ET_guest_מיכל_גולדברג_317"/>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854"/>
    </w:p>
    <w:p w:rsidR="00E13365" w:rsidRPr="00CC4AE2" w:rsidRDefault="00E13365" w:rsidP="00E13365">
      <w:pPr>
        <w:pStyle w:val="KeepWithNext"/>
        <w:rPr>
          <w:rtl/>
        </w:rPr>
      </w:pPr>
    </w:p>
    <w:p w:rsidR="00E13365" w:rsidRPr="00CC4AE2" w:rsidRDefault="00E13365" w:rsidP="00E13365">
      <w:pPr>
        <w:rPr>
          <w:rtl/>
        </w:rPr>
      </w:pPr>
      <w:r w:rsidRPr="00CC4AE2">
        <w:rPr>
          <w:rFonts w:hint="cs"/>
          <w:rtl/>
        </w:rPr>
        <w:t>אפשר.</w:t>
      </w:r>
    </w:p>
    <w:p w:rsidR="00E13365" w:rsidRPr="00CC4AE2" w:rsidRDefault="00E13365" w:rsidP="00E13365">
      <w:pPr>
        <w:rPr>
          <w:rtl/>
        </w:rPr>
      </w:pPr>
    </w:p>
    <w:p w:rsidR="00E13365" w:rsidRPr="00CC4AE2" w:rsidRDefault="00E13365" w:rsidP="00E13365">
      <w:pPr>
        <w:pStyle w:val="a4"/>
        <w:keepNext/>
        <w:rPr>
          <w:rtl/>
        </w:rPr>
      </w:pPr>
      <w:bookmarkStart w:id="2855" w:name="ET_speaker_נירה_לאמי_רכלבסקי_318"/>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855"/>
    </w:p>
    <w:p w:rsidR="00E13365" w:rsidRPr="00CC4AE2" w:rsidRDefault="00E13365" w:rsidP="00E13365">
      <w:pPr>
        <w:pStyle w:val="KeepWithNext"/>
        <w:rPr>
          <w:rtl/>
        </w:rPr>
      </w:pPr>
      <w:bookmarkStart w:id="2856" w:name="_ETM_Q1_10380577"/>
      <w:bookmarkEnd w:id="2856"/>
    </w:p>
    <w:p w:rsidR="00C56C9B" w:rsidRPr="00CC4AE2" w:rsidRDefault="00C56C9B" w:rsidP="00C56C9B">
      <w:pPr>
        <w:rPr>
          <w:rtl/>
        </w:rPr>
      </w:pPr>
      <w:bookmarkStart w:id="2857" w:name="_ETM_Q1_10380712"/>
      <w:bookmarkEnd w:id="2857"/>
      <w:r w:rsidRPr="00CC4AE2">
        <w:rPr>
          <w:rFonts w:hint="cs"/>
          <w:rtl/>
        </w:rPr>
        <w:t xml:space="preserve">אולי המילה "רפואי" יותר מתאימה, </w:t>
      </w:r>
      <w:bookmarkStart w:id="2858" w:name="_ETM_Q1_10381694"/>
      <w:bookmarkEnd w:id="2858"/>
      <w:r w:rsidRPr="00CC4AE2">
        <w:rPr>
          <w:rFonts w:hint="cs"/>
          <w:rtl/>
        </w:rPr>
        <w:t xml:space="preserve">ואז אם מישהו לא רפואי </w:t>
      </w:r>
      <w:proofErr w:type="spellStart"/>
      <w:r w:rsidRPr="00CC4AE2">
        <w:rPr>
          <w:rFonts w:hint="cs"/>
          <w:rtl/>
        </w:rPr>
        <w:t>פרופר</w:t>
      </w:r>
      <w:proofErr w:type="spellEnd"/>
      <w:r w:rsidR="005D7BAB" w:rsidRPr="00CC4AE2">
        <w:rPr>
          <w:rFonts w:hint="cs"/>
          <w:rtl/>
        </w:rPr>
        <w:t>, הוא</w:t>
      </w:r>
      <w:r w:rsidRPr="00CC4AE2">
        <w:rPr>
          <w:rFonts w:hint="cs"/>
          <w:rtl/>
        </w:rPr>
        <w:t xml:space="preserve"> יבין שזה לא חל </w:t>
      </w:r>
      <w:bookmarkStart w:id="2859" w:name="_ETM_Q1_10384275"/>
      <w:bookmarkEnd w:id="2859"/>
      <w:r w:rsidRPr="00CC4AE2">
        <w:rPr>
          <w:rFonts w:hint="cs"/>
          <w:rtl/>
        </w:rPr>
        <w:t>עליו.</w:t>
      </w:r>
    </w:p>
    <w:p w:rsidR="00C56C9B" w:rsidRPr="00CC4AE2" w:rsidRDefault="00C56C9B" w:rsidP="00C56C9B">
      <w:pPr>
        <w:rPr>
          <w:rtl/>
        </w:rPr>
      </w:pPr>
      <w:bookmarkStart w:id="2860" w:name="_ETM_Q1_10383196"/>
      <w:bookmarkStart w:id="2861" w:name="_ETM_Q1_10383288"/>
      <w:bookmarkStart w:id="2862" w:name="_ETM_Q1_10384604"/>
      <w:bookmarkEnd w:id="2860"/>
      <w:bookmarkEnd w:id="2861"/>
      <w:bookmarkEnd w:id="2862"/>
    </w:p>
    <w:p w:rsidR="00C56C9B" w:rsidRPr="00CC4AE2" w:rsidRDefault="00C56C9B" w:rsidP="00C56C9B">
      <w:pPr>
        <w:pStyle w:val="af9"/>
        <w:keepNext/>
        <w:rPr>
          <w:rtl/>
        </w:rPr>
      </w:pPr>
      <w:bookmarkStart w:id="2863" w:name="ET_guest_מיכל_גולדברג_601"/>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863"/>
    </w:p>
    <w:p w:rsidR="00C56C9B" w:rsidRPr="00CC4AE2" w:rsidRDefault="00C56C9B" w:rsidP="00C56C9B">
      <w:pPr>
        <w:pStyle w:val="KeepWithNext"/>
        <w:rPr>
          <w:rtl/>
        </w:rPr>
      </w:pPr>
    </w:p>
    <w:p w:rsidR="00C56C9B" w:rsidRPr="00CC4AE2" w:rsidRDefault="00C56C9B" w:rsidP="00C56C9B">
      <w:pPr>
        <w:rPr>
          <w:rtl/>
        </w:rPr>
      </w:pPr>
      <w:bookmarkStart w:id="2864" w:name="_ETM_Q1_10385467"/>
      <w:bookmarkStart w:id="2865" w:name="_ETM_Q1_10385552"/>
      <w:bookmarkEnd w:id="2864"/>
      <w:bookmarkEnd w:id="2865"/>
      <w:r w:rsidRPr="00CC4AE2">
        <w:rPr>
          <w:rFonts w:hint="cs"/>
          <w:rtl/>
        </w:rPr>
        <w:t>אפשר.</w:t>
      </w:r>
    </w:p>
    <w:p w:rsidR="00C56C9B" w:rsidRPr="00CC4AE2" w:rsidRDefault="00C56C9B" w:rsidP="00C56C9B">
      <w:pPr>
        <w:rPr>
          <w:rtl/>
        </w:rPr>
      </w:pPr>
      <w:bookmarkStart w:id="2866" w:name="_ETM_Q1_10386852"/>
      <w:bookmarkStart w:id="2867" w:name="_ETM_Q1_10386939"/>
      <w:bookmarkStart w:id="2868" w:name="_ETM_Q1_10388060"/>
      <w:bookmarkEnd w:id="2866"/>
      <w:bookmarkEnd w:id="2867"/>
      <w:bookmarkEnd w:id="2868"/>
    </w:p>
    <w:p w:rsidR="00C56C9B" w:rsidRPr="00CC4AE2" w:rsidRDefault="00C56C9B" w:rsidP="00C56C9B">
      <w:pPr>
        <w:pStyle w:val="a4"/>
        <w:keepNext/>
        <w:rPr>
          <w:rtl/>
        </w:rPr>
      </w:pPr>
      <w:bookmarkStart w:id="2869" w:name="ET_speaker_נירה_לאמי_רכלבסקי_602"/>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869"/>
    </w:p>
    <w:p w:rsidR="00C56C9B" w:rsidRPr="00CC4AE2" w:rsidRDefault="00C56C9B" w:rsidP="00C56C9B">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8"/>
      </w:tblGrid>
      <w:tr w:rsidR="00443D27" w:rsidRPr="00CC4AE2" w:rsidTr="00443D27">
        <w:trPr>
          <w:cantSplit/>
        </w:trPr>
        <w:tc>
          <w:tcPr>
            <w:tcW w:w="1872" w:type="dxa"/>
            <w:tcMar>
              <w:top w:w="91" w:type="dxa"/>
              <w:left w:w="0" w:type="dxa"/>
              <w:bottom w:w="91" w:type="dxa"/>
              <w:right w:w="0" w:type="dxa"/>
            </w:tcMar>
            <w:hideMark/>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bookmarkStart w:id="2870" w:name="_ETM_Q1_10388629"/>
            <w:bookmarkStart w:id="2871" w:name="_ETM_Q1_10388698"/>
            <w:bookmarkEnd w:id="2870"/>
            <w:bookmarkEnd w:id="2871"/>
            <w:r w:rsidRPr="00CC4AE2">
              <w:rPr>
                <w:rFonts w:ascii="David" w:eastAsia="Arial Unicode MS" w:hAnsi="David"/>
                <w:color w:val="000000"/>
                <w:rtl/>
                <w:lang w:eastAsia="ja-JP"/>
              </w:rPr>
              <w:t>הגבלת תחבורה ציבורית</w:t>
            </w:r>
          </w:p>
        </w:tc>
        <w:tc>
          <w:tcPr>
            <w:tcW w:w="624" w:type="dxa"/>
            <w:tcMar>
              <w:top w:w="91" w:type="dxa"/>
              <w:left w:w="0" w:type="dxa"/>
              <w:bottom w:w="91" w:type="dxa"/>
              <w:right w:w="0" w:type="dxa"/>
            </w:tcMar>
            <w:hideMark/>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CC4AE2">
              <w:rPr>
                <w:rFonts w:ascii="David" w:eastAsia="Arial Unicode MS" w:hAnsi="David"/>
                <w:color w:val="000000"/>
                <w:rtl/>
                <w:lang w:eastAsia="ja-JP"/>
              </w:rPr>
              <w:t>3ב.</w:t>
            </w:r>
          </w:p>
        </w:tc>
        <w:tc>
          <w:tcPr>
            <w:tcW w:w="6582" w:type="dxa"/>
            <w:gridSpan w:val="2"/>
            <w:tcMar>
              <w:top w:w="91" w:type="dxa"/>
              <w:left w:w="0" w:type="dxa"/>
              <w:bottom w:w="91" w:type="dxa"/>
              <w:right w:w="0" w:type="dxa"/>
            </w:tcMar>
            <w:hideMark/>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(א)</w:t>
            </w:r>
            <w:r w:rsidRPr="00CC4AE2">
              <w:rPr>
                <w:rFonts w:ascii="David" w:eastAsia="Arial Unicode MS" w:hAnsi="David"/>
                <w:color w:val="000000"/>
                <w:rtl/>
                <w:lang w:eastAsia="ja-JP"/>
              </w:rPr>
              <w:tab/>
              <w:t xml:space="preserve">לא יפעיל אדם שירות תחבורה ציבורית אלא כמפורט להלן: </w:t>
            </w:r>
          </w:p>
        </w:tc>
      </w:tr>
      <w:tr w:rsidR="00443D27" w:rsidRPr="00CC4AE2" w:rsidTr="00443D27">
        <w:trPr>
          <w:cantSplit/>
        </w:trPr>
        <w:tc>
          <w:tcPr>
            <w:tcW w:w="1872" w:type="dxa"/>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tcMar>
              <w:top w:w="91" w:type="dxa"/>
              <w:left w:w="0" w:type="dxa"/>
              <w:bottom w:w="91" w:type="dxa"/>
              <w:right w:w="0" w:type="dxa"/>
            </w:tcMar>
            <w:hideMark/>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(1)</w:t>
            </w:r>
            <w:r w:rsidRPr="00CC4AE2">
              <w:rPr>
                <w:rFonts w:ascii="David" w:eastAsia="Arial Unicode MS" w:hAnsi="David"/>
                <w:color w:val="000000"/>
                <w:rtl/>
                <w:lang w:eastAsia="ja-JP"/>
              </w:rPr>
              <w:tab/>
              <w:t>אוטובוסים, רכבות נוסעים ושירותי הסעה לנוסעים המיועדים לשירות לציבור – לפי הוראות שר התחבורה בתוקף סמכותו לפי כל דין</w:t>
            </w:r>
            <w:r w:rsidRPr="00CC4AE2">
              <w:rPr>
                <w:rFonts w:ascii="David" w:eastAsia="Arial Unicode MS" w:hAnsi="David" w:hint="cs"/>
                <w:color w:val="000000"/>
                <w:rtl/>
                <w:lang w:eastAsia="ja-JP"/>
              </w:rPr>
              <w:t>;</w:t>
            </w:r>
          </w:p>
        </w:tc>
      </w:tr>
    </w:tbl>
    <w:p w:rsidR="00443D27" w:rsidRPr="00CC4AE2" w:rsidRDefault="00443D27">
      <w:pPr>
        <w:rPr>
          <w:rtl/>
        </w:rPr>
      </w:pPr>
    </w:p>
    <w:p w:rsidR="00443D27" w:rsidRPr="00CC4AE2" w:rsidRDefault="00443D27" w:rsidP="00443D27">
      <w:pPr>
        <w:pStyle w:val="a4"/>
        <w:keepNext/>
        <w:rPr>
          <w:rtl/>
        </w:rPr>
      </w:pPr>
      <w:bookmarkStart w:id="2872" w:name="ET_speaker_5341_603"/>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872"/>
    </w:p>
    <w:p w:rsidR="00443D27" w:rsidRPr="00CC4AE2" w:rsidRDefault="00443D27" w:rsidP="00443D27">
      <w:pPr>
        <w:pStyle w:val="KeepWithNext"/>
        <w:rPr>
          <w:rtl/>
          <w:lang w:eastAsia="he-IL"/>
        </w:rPr>
      </w:pPr>
    </w:p>
    <w:p w:rsidR="00443D27" w:rsidRPr="00CC4AE2" w:rsidRDefault="00443D27" w:rsidP="00443D27">
      <w:pPr>
        <w:rPr>
          <w:rtl/>
          <w:lang w:eastAsia="he-IL"/>
        </w:rPr>
      </w:pPr>
      <w:r w:rsidRPr="00CC4AE2">
        <w:rPr>
          <w:rFonts w:hint="cs"/>
          <w:rtl/>
          <w:lang w:eastAsia="he-IL"/>
        </w:rPr>
        <w:t>פה אנחנו יכולים להכניס אוטובוסים בשבת?</w:t>
      </w:r>
    </w:p>
    <w:p w:rsidR="00443D27" w:rsidRPr="00CC4AE2" w:rsidRDefault="00443D27" w:rsidP="00443D27">
      <w:pPr>
        <w:rPr>
          <w:rtl/>
          <w:lang w:eastAsia="he-IL"/>
        </w:rPr>
      </w:pPr>
      <w:bookmarkStart w:id="2873" w:name="_ETM_Q1_10410965"/>
      <w:bookmarkStart w:id="2874" w:name="_ETM_Q1_10411074"/>
      <w:bookmarkEnd w:id="2873"/>
      <w:bookmarkEnd w:id="2874"/>
    </w:p>
    <w:p w:rsidR="00443D27" w:rsidRPr="00CC4AE2" w:rsidRDefault="00443D27" w:rsidP="00443D27">
      <w:pPr>
        <w:pStyle w:val="af6"/>
        <w:keepNext/>
        <w:rPr>
          <w:rtl/>
        </w:rPr>
      </w:pPr>
      <w:bookmarkStart w:id="2875" w:name="ET_yor_5307_604"/>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875"/>
    </w:p>
    <w:p w:rsidR="00443D27" w:rsidRPr="00CC4AE2" w:rsidRDefault="00443D27" w:rsidP="00443D27">
      <w:pPr>
        <w:pStyle w:val="KeepWithNext"/>
        <w:rPr>
          <w:rtl/>
          <w:lang w:eastAsia="he-IL"/>
        </w:rPr>
      </w:pPr>
    </w:p>
    <w:p w:rsidR="00443D27" w:rsidRPr="00CC4AE2" w:rsidRDefault="00443D27" w:rsidP="00443D27">
      <w:pPr>
        <w:rPr>
          <w:rtl/>
          <w:lang w:eastAsia="he-IL"/>
        </w:rPr>
      </w:pPr>
      <w:bookmarkStart w:id="2876" w:name="_ETM_Q1_10413178"/>
      <w:bookmarkEnd w:id="2876"/>
      <w:r w:rsidRPr="00CC4AE2">
        <w:rPr>
          <w:rFonts w:hint="cs"/>
          <w:rtl/>
          <w:lang w:eastAsia="he-IL"/>
        </w:rPr>
        <w:t xml:space="preserve">על בסיס של חירום אתה </w:t>
      </w:r>
      <w:bookmarkStart w:id="2877" w:name="_ETM_Q1_10416541"/>
      <w:bookmarkEnd w:id="2877"/>
      <w:r w:rsidRPr="00CC4AE2">
        <w:rPr>
          <w:rFonts w:hint="cs"/>
          <w:rtl/>
          <w:lang w:eastAsia="he-IL"/>
        </w:rPr>
        <w:t>אומר... זה מאוויי נפש, נאפשר להם את זה...</w:t>
      </w:r>
    </w:p>
    <w:p w:rsidR="00443D27" w:rsidRPr="00CC4AE2" w:rsidRDefault="00443D27">
      <w:bookmarkStart w:id="2878" w:name="_ETM_Q1_10405096"/>
      <w:bookmarkStart w:id="2879" w:name="_ETM_Q1_10405205"/>
      <w:bookmarkEnd w:id="2878"/>
      <w:bookmarkEnd w:id="2879"/>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4"/>
        <w:gridCol w:w="5334"/>
      </w:tblGrid>
      <w:tr w:rsidR="00443D27" w:rsidRPr="00CC4AE2" w:rsidTr="00443D27">
        <w:trPr>
          <w:cantSplit/>
        </w:trPr>
        <w:tc>
          <w:tcPr>
            <w:tcW w:w="1872"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8" w:type="dxa"/>
            <w:gridSpan w:val="2"/>
            <w:tcMar>
              <w:top w:w="91" w:type="dxa"/>
              <w:left w:w="0" w:type="dxa"/>
              <w:bottom w:w="91" w:type="dxa"/>
              <w:right w:w="0" w:type="dxa"/>
            </w:tcMar>
            <w:hideMark/>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(2)</w:t>
            </w:r>
            <w:r w:rsidRPr="00CC4AE2">
              <w:rPr>
                <w:rFonts w:ascii="David" w:eastAsia="Arial Unicode MS" w:hAnsi="David"/>
                <w:color w:val="000000"/>
                <w:rtl/>
                <w:lang w:eastAsia="ja-JP"/>
              </w:rPr>
              <w:tab/>
              <w:t>נוסף על האמור בפסקה (1), שירותי הסעה לנוסעים המיועדים לשירות הציבור כמפורט להלן ובתנאים אלה:</w:t>
            </w:r>
          </w:p>
        </w:tc>
      </w:tr>
      <w:tr w:rsidR="00443D27" w:rsidRPr="00CC4AE2" w:rsidTr="00443D27">
        <w:trPr>
          <w:cantSplit/>
        </w:trPr>
        <w:tc>
          <w:tcPr>
            <w:tcW w:w="1872"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334" w:type="dxa"/>
            <w:tcMar>
              <w:top w:w="91" w:type="dxa"/>
              <w:left w:w="0" w:type="dxa"/>
              <w:bottom w:w="91" w:type="dxa"/>
              <w:right w:w="0" w:type="dxa"/>
            </w:tcMar>
            <w:hideMark/>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(א)</w:t>
            </w:r>
            <w:r w:rsidRPr="00CC4AE2">
              <w:rPr>
                <w:rFonts w:ascii="David" w:eastAsia="Arial Unicode MS" w:hAnsi="David"/>
                <w:color w:val="000000"/>
                <w:rtl/>
                <w:lang w:eastAsia="ja-JP"/>
              </w:rPr>
              <w:tab/>
              <w:t>שירות הסעה לעובדים למקום עבודתם וחזרה ממנו, בהתאם להוראות המנהל לעניין מניעת הדבקה;</w:t>
            </w:r>
            <w:r w:rsidRPr="00CC4AE2">
              <w:rPr>
                <w:rFonts w:ascii="David" w:eastAsia="Arial Unicode MS" w:hAnsi="David" w:hint="cs"/>
                <w:color w:val="000000"/>
                <w:rtl/>
                <w:lang w:eastAsia="ja-JP"/>
              </w:rPr>
              <w:t xml:space="preserve"> לעניין זה, </w:t>
            </w:r>
            <w:bookmarkStart w:id="2880" w:name="_ETM_Q1_10436694"/>
            <w:bookmarkEnd w:id="2880"/>
            <w:r w:rsidRPr="00CC4AE2">
              <w:rPr>
                <w:rFonts w:ascii="David" w:eastAsia="Arial Unicode MS" w:hAnsi="David" w:hint="cs"/>
                <w:color w:val="000000"/>
                <w:rtl/>
                <w:lang w:eastAsia="ja-JP"/>
              </w:rPr>
              <w:t xml:space="preserve">"המנהל" </w:t>
            </w:r>
            <w:r w:rsidRPr="00CC4AE2">
              <w:rPr>
                <w:rFonts w:ascii="David" w:eastAsia="Arial Unicode MS" w:hAnsi="David"/>
                <w:color w:val="000000"/>
                <w:rtl/>
                <w:lang w:eastAsia="ja-JP"/>
              </w:rPr>
              <w:t>–</w:t>
            </w:r>
            <w:r w:rsidRPr="00CC4AE2">
              <w:rPr>
                <w:rFonts w:ascii="David" w:eastAsia="Arial Unicode MS" w:hAnsi="David" w:hint="cs"/>
                <w:color w:val="000000"/>
                <w:rtl/>
                <w:lang w:eastAsia="ja-JP"/>
              </w:rPr>
              <w:t xml:space="preserve"> כהגדרתו בסעיף 2 לפקודת בריאות העם, ומי שהוא </w:t>
            </w:r>
            <w:bookmarkStart w:id="2881" w:name="_ETM_Q1_10440562"/>
            <w:bookmarkEnd w:id="2881"/>
            <w:r w:rsidRPr="00CC4AE2">
              <w:rPr>
                <w:rFonts w:ascii="David" w:eastAsia="Arial Unicode MS" w:hAnsi="David" w:hint="cs"/>
                <w:color w:val="000000"/>
                <w:rtl/>
                <w:lang w:eastAsia="ja-JP"/>
              </w:rPr>
              <w:t>הסמיכו לעניין סעיף 20(1) לפקודה האמורה.</w:t>
            </w:r>
          </w:p>
        </w:tc>
      </w:tr>
      <w:tr w:rsidR="00443D27" w:rsidRPr="00CC4AE2" w:rsidTr="00443D27">
        <w:trPr>
          <w:cantSplit/>
        </w:trPr>
        <w:tc>
          <w:tcPr>
            <w:tcW w:w="1872"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334" w:type="dxa"/>
            <w:tcMar>
              <w:top w:w="91" w:type="dxa"/>
              <w:left w:w="0" w:type="dxa"/>
              <w:bottom w:w="91" w:type="dxa"/>
              <w:right w:w="0" w:type="dxa"/>
            </w:tcMar>
            <w:hideMark/>
          </w:tcPr>
          <w:p w:rsidR="00443D27" w:rsidRPr="00CC4AE2" w:rsidRDefault="00443D27" w:rsidP="0055428C">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(ב)</w:t>
            </w:r>
            <w:r w:rsidRPr="00CC4AE2">
              <w:rPr>
                <w:rFonts w:ascii="David" w:eastAsia="Arial Unicode MS" w:hAnsi="David"/>
                <w:color w:val="000000"/>
                <w:rtl/>
                <w:lang w:eastAsia="ja-JP"/>
              </w:rPr>
              <w:tab/>
              <w:t>הפעלת מונית עם שני נוסעים בכל ספסל או הסעה של אנשים הגרים באותו מקום, ובתנאי שהנוסעים כאמור ישבו במושבים האחוריים וחלונות המונית יהיו פתוחים.</w:t>
            </w:r>
          </w:p>
        </w:tc>
      </w:tr>
    </w:tbl>
    <w:p w:rsidR="0055428C" w:rsidRPr="00CC4AE2" w:rsidRDefault="0055428C">
      <w:pPr>
        <w:rPr>
          <w:rtl/>
        </w:rPr>
      </w:pPr>
      <w:bookmarkStart w:id="2882" w:name="_ETM_Q1_10456725"/>
      <w:bookmarkEnd w:id="2882"/>
    </w:p>
    <w:p w:rsidR="0055428C" w:rsidRPr="00CC4AE2" w:rsidRDefault="0055428C" w:rsidP="0055428C">
      <w:pPr>
        <w:pStyle w:val="a4"/>
        <w:keepNext/>
      </w:pPr>
      <w:bookmarkStart w:id="2883" w:name="ET_speaker_5341_605"/>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883"/>
    </w:p>
    <w:p w:rsidR="0055428C" w:rsidRPr="00CC4AE2" w:rsidRDefault="0055428C" w:rsidP="0055428C">
      <w:pPr>
        <w:pStyle w:val="KeepWithNext"/>
        <w:rPr>
          <w:rtl/>
          <w:lang w:eastAsia="he-IL"/>
        </w:rPr>
      </w:pPr>
    </w:p>
    <w:p w:rsidR="0055428C" w:rsidRPr="00CC4AE2" w:rsidRDefault="0055428C" w:rsidP="0055428C">
      <w:pPr>
        <w:rPr>
          <w:rtl/>
          <w:lang w:eastAsia="he-IL"/>
        </w:rPr>
      </w:pPr>
      <w:bookmarkStart w:id="2884" w:name="_ETM_Q1_10457442"/>
      <w:bookmarkStart w:id="2885" w:name="_ETM_Q1_10457525"/>
      <w:bookmarkEnd w:id="2884"/>
      <w:bookmarkEnd w:id="2885"/>
      <w:r w:rsidRPr="00CC4AE2">
        <w:rPr>
          <w:rFonts w:hint="cs"/>
          <w:rtl/>
          <w:lang w:eastAsia="he-IL"/>
        </w:rPr>
        <w:t xml:space="preserve">הסעה של אנשים הגרים באותו </w:t>
      </w:r>
      <w:bookmarkStart w:id="2886" w:name="_ETM_Q1_10459871"/>
      <w:bookmarkEnd w:id="2886"/>
      <w:r w:rsidRPr="00CC4AE2">
        <w:rPr>
          <w:rFonts w:hint="cs"/>
          <w:rtl/>
          <w:lang w:eastAsia="he-IL"/>
        </w:rPr>
        <w:t xml:space="preserve">מקום </w:t>
      </w:r>
      <w:r w:rsidRPr="00CC4AE2">
        <w:rPr>
          <w:rtl/>
          <w:lang w:eastAsia="he-IL"/>
        </w:rPr>
        <w:t>–</w:t>
      </w:r>
      <w:r w:rsidRPr="00CC4AE2">
        <w:rPr>
          <w:rFonts w:hint="cs"/>
          <w:rtl/>
          <w:lang w:eastAsia="he-IL"/>
        </w:rPr>
        <w:t xml:space="preserve"> היו לנו את המשפחות שמסיעות ביחד את </w:t>
      </w:r>
      <w:bookmarkStart w:id="2887" w:name="_ETM_Q1_10462460"/>
      <w:bookmarkEnd w:id="2887"/>
      <w:r w:rsidRPr="00CC4AE2">
        <w:rPr>
          <w:rFonts w:hint="cs"/>
          <w:rtl/>
          <w:lang w:eastAsia="he-IL"/>
        </w:rPr>
        <w:t>הילדים.</w:t>
      </w:r>
    </w:p>
    <w:p w:rsidR="0055428C" w:rsidRPr="00CC4AE2" w:rsidRDefault="0055428C" w:rsidP="0055428C">
      <w:pPr>
        <w:rPr>
          <w:rtl/>
          <w:lang w:eastAsia="he-IL"/>
        </w:rPr>
      </w:pPr>
      <w:bookmarkStart w:id="2888" w:name="_ETM_Q1_10464004"/>
      <w:bookmarkStart w:id="2889" w:name="_ETM_Q1_10464184"/>
      <w:bookmarkStart w:id="2890" w:name="_ETM_Q1_10464010"/>
      <w:bookmarkEnd w:id="2888"/>
      <w:bookmarkEnd w:id="2889"/>
      <w:bookmarkEnd w:id="2890"/>
    </w:p>
    <w:p w:rsidR="0055428C" w:rsidRPr="00CC4AE2" w:rsidRDefault="0055428C" w:rsidP="0055428C">
      <w:pPr>
        <w:pStyle w:val="a4"/>
        <w:keepNext/>
      </w:pPr>
      <w:bookmarkStart w:id="2891" w:name="ET_speaker_5935_606"/>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891"/>
    </w:p>
    <w:p w:rsidR="0055428C" w:rsidRPr="00CC4AE2" w:rsidRDefault="0055428C" w:rsidP="0055428C">
      <w:pPr>
        <w:pStyle w:val="KeepWithNext"/>
        <w:rPr>
          <w:rtl/>
          <w:lang w:eastAsia="he-IL"/>
        </w:rPr>
      </w:pPr>
    </w:p>
    <w:p w:rsidR="0055428C" w:rsidRPr="00CC4AE2" w:rsidRDefault="0055428C" w:rsidP="0055428C">
      <w:pPr>
        <w:rPr>
          <w:rtl/>
          <w:lang w:eastAsia="he-IL"/>
        </w:rPr>
      </w:pPr>
      <w:bookmarkStart w:id="2892" w:name="_ETM_Q1_10465106"/>
      <w:bookmarkEnd w:id="2892"/>
      <w:r w:rsidRPr="00CC4AE2">
        <w:rPr>
          <w:rFonts w:hint="cs"/>
          <w:rtl/>
          <w:lang w:eastAsia="he-IL"/>
        </w:rPr>
        <w:t>ל</w:t>
      </w:r>
      <w:bookmarkStart w:id="2893" w:name="_ETM_Q1_10465230"/>
      <w:bookmarkEnd w:id="2893"/>
      <w:r w:rsidRPr="00CC4AE2">
        <w:rPr>
          <w:rFonts w:hint="cs"/>
          <w:rtl/>
          <w:lang w:eastAsia="he-IL"/>
        </w:rPr>
        <w:t>א שייך. על מוניות מדובר.</w:t>
      </w:r>
    </w:p>
    <w:p w:rsidR="0055428C" w:rsidRPr="00CC4AE2" w:rsidRDefault="0055428C" w:rsidP="0055428C">
      <w:pPr>
        <w:rPr>
          <w:rtl/>
          <w:lang w:eastAsia="he-IL"/>
        </w:rPr>
      </w:pPr>
      <w:bookmarkStart w:id="2894" w:name="_ETM_Q1_10466887"/>
      <w:bookmarkStart w:id="2895" w:name="_ETM_Q1_10467020"/>
      <w:bookmarkEnd w:id="2894"/>
      <w:bookmarkEnd w:id="2895"/>
    </w:p>
    <w:p w:rsidR="0055428C" w:rsidRPr="00CC4AE2" w:rsidRDefault="0055428C" w:rsidP="0055428C">
      <w:pPr>
        <w:pStyle w:val="af6"/>
        <w:keepNext/>
      </w:pPr>
      <w:bookmarkStart w:id="2896" w:name="ET_yor_5307_607"/>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896"/>
    </w:p>
    <w:p w:rsidR="0055428C" w:rsidRPr="00CC4AE2" w:rsidRDefault="0055428C" w:rsidP="0055428C">
      <w:pPr>
        <w:pStyle w:val="KeepWithNext"/>
        <w:rPr>
          <w:rtl/>
          <w:lang w:eastAsia="he-IL"/>
        </w:rPr>
      </w:pPr>
    </w:p>
    <w:p w:rsidR="0055428C" w:rsidRPr="00CC4AE2" w:rsidRDefault="0055428C" w:rsidP="0055428C">
      <w:pPr>
        <w:rPr>
          <w:rtl/>
          <w:lang w:eastAsia="he-IL"/>
        </w:rPr>
      </w:pPr>
      <w:bookmarkStart w:id="2897" w:name="_ETM_Q1_10467381"/>
      <w:bookmarkEnd w:id="2897"/>
      <w:r w:rsidRPr="00CC4AE2">
        <w:rPr>
          <w:rFonts w:hint="cs"/>
          <w:rtl/>
          <w:lang w:eastAsia="he-IL"/>
        </w:rPr>
        <w:t xml:space="preserve">פה זה שירות הסעה לעובדים למקום </w:t>
      </w:r>
      <w:bookmarkStart w:id="2898" w:name="_ETM_Q1_10468575"/>
      <w:bookmarkEnd w:id="2898"/>
      <w:r w:rsidRPr="00CC4AE2">
        <w:rPr>
          <w:rFonts w:hint="cs"/>
          <w:rtl/>
          <w:lang w:eastAsia="he-IL"/>
        </w:rPr>
        <w:t xml:space="preserve">עבודתם. אנחנו לא מדברים על נסיעה ברכב בכלל. את זה </w:t>
      </w:r>
      <w:bookmarkStart w:id="2899" w:name="_ETM_Q1_10474646"/>
      <w:bookmarkEnd w:id="2899"/>
      <w:r w:rsidRPr="00CC4AE2">
        <w:rPr>
          <w:rFonts w:hint="cs"/>
          <w:rtl/>
          <w:lang w:eastAsia="he-IL"/>
        </w:rPr>
        <w:t>כבר עברנו.</w:t>
      </w:r>
    </w:p>
    <w:p w:rsidR="0055428C" w:rsidRPr="00CC4AE2" w:rsidRDefault="0055428C" w:rsidP="0055428C">
      <w:pPr>
        <w:rPr>
          <w:rtl/>
          <w:lang w:eastAsia="he-IL"/>
        </w:rPr>
      </w:pPr>
      <w:bookmarkStart w:id="2900" w:name="_ETM_Q1_10475052"/>
      <w:bookmarkStart w:id="2901" w:name="_ETM_Q1_10475143"/>
      <w:bookmarkStart w:id="2902" w:name="_ETM_Q1_10474113"/>
      <w:bookmarkEnd w:id="2900"/>
      <w:bookmarkEnd w:id="2901"/>
      <w:bookmarkEnd w:id="2902"/>
    </w:p>
    <w:p w:rsidR="0055428C" w:rsidRPr="00CC4AE2" w:rsidRDefault="0055428C" w:rsidP="0055428C">
      <w:pPr>
        <w:pStyle w:val="a4"/>
        <w:keepNext/>
        <w:rPr>
          <w:rtl/>
        </w:rPr>
      </w:pPr>
      <w:bookmarkStart w:id="2903" w:name="ET_speaker_5341_608"/>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2903"/>
    </w:p>
    <w:p w:rsidR="0055428C" w:rsidRPr="00CC4AE2" w:rsidRDefault="0055428C" w:rsidP="0055428C">
      <w:pPr>
        <w:pStyle w:val="KeepWithNext"/>
        <w:rPr>
          <w:rtl/>
          <w:lang w:eastAsia="he-IL"/>
        </w:rPr>
      </w:pPr>
    </w:p>
    <w:p w:rsidR="0055428C" w:rsidRPr="00CC4AE2" w:rsidRDefault="0055428C" w:rsidP="0055428C">
      <w:pPr>
        <w:rPr>
          <w:rtl/>
          <w:lang w:eastAsia="he-IL"/>
        </w:rPr>
      </w:pPr>
      <w:bookmarkStart w:id="2904" w:name="_ETM_Q1_10474799"/>
      <w:bookmarkStart w:id="2905" w:name="_ETM_Q1_10474867"/>
      <w:bookmarkEnd w:id="2904"/>
      <w:bookmarkEnd w:id="2905"/>
      <w:r w:rsidRPr="00CC4AE2">
        <w:rPr>
          <w:rFonts w:hint="cs"/>
          <w:rtl/>
          <w:lang w:eastAsia="he-IL"/>
        </w:rPr>
        <w:t>זה שירותים של הסעות של מוניות?</w:t>
      </w:r>
    </w:p>
    <w:p w:rsidR="0055428C" w:rsidRPr="00CC4AE2" w:rsidRDefault="0055428C" w:rsidP="0055428C">
      <w:pPr>
        <w:rPr>
          <w:rtl/>
          <w:lang w:eastAsia="he-IL"/>
        </w:rPr>
      </w:pPr>
      <w:bookmarkStart w:id="2906" w:name="_ETM_Q1_10478388"/>
      <w:bookmarkStart w:id="2907" w:name="_ETM_Q1_10478479"/>
      <w:bookmarkEnd w:id="2906"/>
      <w:bookmarkEnd w:id="2907"/>
    </w:p>
    <w:p w:rsidR="0055428C" w:rsidRPr="00CC4AE2" w:rsidRDefault="0055428C" w:rsidP="0055428C">
      <w:pPr>
        <w:pStyle w:val="af6"/>
        <w:keepNext/>
        <w:rPr>
          <w:rtl/>
        </w:rPr>
      </w:pPr>
      <w:bookmarkStart w:id="2908" w:name="ET_yor_5307_609"/>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908"/>
    </w:p>
    <w:p w:rsidR="0055428C" w:rsidRPr="00CC4AE2" w:rsidRDefault="0055428C" w:rsidP="0055428C">
      <w:pPr>
        <w:pStyle w:val="KeepWithNext"/>
        <w:rPr>
          <w:rtl/>
          <w:lang w:eastAsia="he-IL"/>
        </w:rPr>
      </w:pPr>
    </w:p>
    <w:p w:rsidR="0055428C" w:rsidRPr="00CC4AE2" w:rsidRDefault="0055428C" w:rsidP="0055428C">
      <w:pPr>
        <w:rPr>
          <w:rtl/>
          <w:lang w:eastAsia="he-IL"/>
        </w:rPr>
      </w:pPr>
      <w:bookmarkStart w:id="2909" w:name="_ETM_Q1_10479652"/>
      <w:bookmarkEnd w:id="2909"/>
      <w:r w:rsidRPr="00CC4AE2">
        <w:rPr>
          <w:rFonts w:hint="cs"/>
          <w:rtl/>
          <w:lang w:eastAsia="he-IL"/>
        </w:rPr>
        <w:t>כן.</w:t>
      </w:r>
    </w:p>
    <w:p w:rsidR="0055428C" w:rsidRPr="00CC4AE2" w:rsidRDefault="0055428C" w:rsidP="0055428C">
      <w:pPr>
        <w:rPr>
          <w:rtl/>
          <w:lang w:eastAsia="he-IL"/>
        </w:rPr>
      </w:pPr>
      <w:bookmarkStart w:id="2910" w:name="_ETM_Q1_10481539"/>
      <w:bookmarkStart w:id="2911" w:name="_ETM_Q1_10479009"/>
      <w:bookmarkEnd w:id="2910"/>
      <w:bookmarkEnd w:id="2911"/>
    </w:p>
    <w:p w:rsidR="0055428C" w:rsidRPr="00CC4AE2" w:rsidRDefault="0055428C" w:rsidP="0055428C">
      <w:pPr>
        <w:pStyle w:val="a4"/>
        <w:keepNext/>
        <w:rPr>
          <w:rtl/>
        </w:rPr>
      </w:pPr>
      <w:bookmarkStart w:id="2912" w:name="ET_speaker_נירה_לאמי_רכלבסקי_610"/>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912"/>
    </w:p>
    <w:p w:rsidR="0055428C" w:rsidRPr="00CC4AE2" w:rsidRDefault="0055428C" w:rsidP="0055428C">
      <w:pPr>
        <w:pStyle w:val="KeepWithNext"/>
        <w:rPr>
          <w:rtl/>
          <w:lang w:eastAsia="he-IL"/>
        </w:rPr>
      </w:pPr>
    </w:p>
    <w:p w:rsidR="0055428C" w:rsidRPr="00CC4AE2" w:rsidRDefault="0055428C" w:rsidP="0055428C">
      <w:pPr>
        <w:rPr>
          <w:rtl/>
          <w:lang w:eastAsia="he-IL"/>
        </w:rPr>
      </w:pPr>
      <w:bookmarkStart w:id="2913" w:name="_ETM_Q1_10479603"/>
      <w:bookmarkStart w:id="2914" w:name="_ETM_Q1_10479692"/>
      <w:bookmarkEnd w:id="2913"/>
      <w:bookmarkEnd w:id="2914"/>
      <w:r w:rsidRPr="00CC4AE2">
        <w:rPr>
          <w:rFonts w:hint="cs"/>
          <w:rtl/>
          <w:lang w:eastAsia="he-IL"/>
        </w:rPr>
        <w:t xml:space="preserve">אנחנו מתכוונים שהוראות </w:t>
      </w:r>
      <w:bookmarkStart w:id="2915" w:name="_ETM_Q1_10482138"/>
      <w:bookmarkEnd w:id="2915"/>
      <w:r w:rsidRPr="00CC4AE2">
        <w:rPr>
          <w:rFonts w:hint="cs"/>
          <w:rtl/>
          <w:lang w:eastAsia="he-IL"/>
        </w:rPr>
        <w:t>שר התחבורה - - -</w:t>
      </w:r>
    </w:p>
    <w:p w:rsidR="0055428C" w:rsidRPr="00CC4AE2" w:rsidRDefault="0055428C" w:rsidP="0055428C">
      <w:pPr>
        <w:rPr>
          <w:rtl/>
          <w:lang w:eastAsia="he-IL"/>
        </w:rPr>
      </w:pPr>
      <w:bookmarkStart w:id="2916" w:name="_ETM_Q1_10480849"/>
      <w:bookmarkStart w:id="2917" w:name="_ETM_Q1_10480983"/>
      <w:bookmarkEnd w:id="2916"/>
      <w:bookmarkEnd w:id="2917"/>
    </w:p>
    <w:p w:rsidR="0055428C" w:rsidRPr="00CC4AE2" w:rsidRDefault="0055428C" w:rsidP="0055428C">
      <w:pPr>
        <w:pStyle w:val="af6"/>
        <w:keepNext/>
        <w:rPr>
          <w:rtl/>
        </w:rPr>
      </w:pPr>
      <w:bookmarkStart w:id="2918" w:name="ET_yor_5307_611"/>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918"/>
    </w:p>
    <w:p w:rsidR="0055428C" w:rsidRPr="00CC4AE2" w:rsidRDefault="0055428C" w:rsidP="0055428C">
      <w:pPr>
        <w:pStyle w:val="KeepWithNext"/>
        <w:rPr>
          <w:rtl/>
          <w:lang w:eastAsia="he-IL"/>
        </w:rPr>
      </w:pPr>
    </w:p>
    <w:p w:rsidR="0055428C" w:rsidRPr="00CC4AE2" w:rsidRDefault="0055428C" w:rsidP="005D7BAB">
      <w:pPr>
        <w:rPr>
          <w:rtl/>
          <w:lang w:eastAsia="he-IL"/>
        </w:rPr>
      </w:pPr>
      <w:bookmarkStart w:id="2919" w:name="_ETM_Q1_10482436"/>
      <w:bookmarkEnd w:id="2919"/>
      <w:r w:rsidRPr="00CC4AE2">
        <w:rPr>
          <w:rFonts w:hint="cs"/>
          <w:rtl/>
          <w:lang w:eastAsia="he-IL"/>
        </w:rPr>
        <w:t xml:space="preserve">הוא הבין. זה תחבורה ציבורית, הוא </w:t>
      </w:r>
      <w:bookmarkStart w:id="2920" w:name="_ETM_Q1_10481636"/>
      <w:bookmarkEnd w:id="2920"/>
      <w:r w:rsidRPr="00CC4AE2">
        <w:rPr>
          <w:rFonts w:hint="cs"/>
          <w:rtl/>
          <w:lang w:eastAsia="he-IL"/>
        </w:rPr>
        <w:t>חשב שזה כל נסיעה.</w:t>
      </w:r>
    </w:p>
    <w:p w:rsidR="0055428C" w:rsidRPr="00CC4AE2" w:rsidRDefault="0055428C" w:rsidP="0055428C">
      <w:pPr>
        <w:rPr>
          <w:rtl/>
          <w:lang w:eastAsia="he-IL"/>
        </w:rPr>
      </w:pPr>
      <w:bookmarkStart w:id="2921" w:name="_ETM_Q1_10482658"/>
      <w:bookmarkStart w:id="2922" w:name="_ETM_Q1_10482776"/>
      <w:bookmarkStart w:id="2923" w:name="_ETM_Q1_10483937"/>
      <w:bookmarkEnd w:id="2921"/>
      <w:bookmarkEnd w:id="2922"/>
      <w:bookmarkEnd w:id="2923"/>
    </w:p>
    <w:p w:rsidR="0055428C" w:rsidRPr="00CC4AE2" w:rsidRDefault="0055428C" w:rsidP="0055428C">
      <w:pPr>
        <w:pStyle w:val="a4"/>
        <w:keepNext/>
        <w:rPr>
          <w:rtl/>
        </w:rPr>
      </w:pPr>
      <w:bookmarkStart w:id="2924" w:name="ET_speaker_נירה_לאמי_רכלבסקי_612"/>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924"/>
    </w:p>
    <w:p w:rsidR="0055428C" w:rsidRPr="00CC4AE2" w:rsidRDefault="0055428C" w:rsidP="0055428C">
      <w:pPr>
        <w:pStyle w:val="KeepWithNext"/>
        <w:rPr>
          <w:rtl/>
          <w:lang w:eastAsia="he-IL"/>
        </w:rPr>
      </w:pPr>
    </w:p>
    <w:p w:rsidR="0055428C" w:rsidRPr="00CC4AE2" w:rsidRDefault="0055428C" w:rsidP="00EC69A6">
      <w:pPr>
        <w:rPr>
          <w:rtl/>
          <w:lang w:eastAsia="he-IL"/>
        </w:rPr>
      </w:pPr>
      <w:bookmarkStart w:id="2925" w:name="_ETM_Q1_10484708"/>
      <w:bookmarkEnd w:id="2925"/>
      <w:r w:rsidRPr="00CC4AE2">
        <w:rPr>
          <w:rFonts w:hint="cs"/>
          <w:rtl/>
          <w:lang w:eastAsia="he-IL"/>
        </w:rPr>
        <w:t>הו</w:t>
      </w:r>
      <w:bookmarkStart w:id="2926" w:name="_ETM_Q1_10484847"/>
      <w:bookmarkEnd w:id="2926"/>
      <w:r w:rsidRPr="00CC4AE2">
        <w:rPr>
          <w:rFonts w:hint="cs"/>
          <w:rtl/>
          <w:lang w:eastAsia="he-IL"/>
        </w:rPr>
        <w:t xml:space="preserve">ראות שר התחבורה יחולו על האנשים בפסקה </w:t>
      </w:r>
      <w:bookmarkStart w:id="2927" w:name="_ETM_Q1_10488186"/>
      <w:bookmarkEnd w:id="2927"/>
      <w:r w:rsidRPr="00CC4AE2">
        <w:rPr>
          <w:rFonts w:hint="cs"/>
          <w:rtl/>
          <w:lang w:eastAsia="he-IL"/>
        </w:rPr>
        <w:t>(2)?</w:t>
      </w:r>
    </w:p>
    <w:p w:rsidR="0055428C" w:rsidRPr="00CC4AE2" w:rsidRDefault="0055428C" w:rsidP="0055428C">
      <w:pPr>
        <w:rPr>
          <w:rtl/>
          <w:lang w:eastAsia="he-IL"/>
        </w:rPr>
      </w:pPr>
      <w:bookmarkStart w:id="2928" w:name="_ETM_Q1_10487623"/>
      <w:bookmarkEnd w:id="2928"/>
    </w:p>
    <w:p w:rsidR="0055428C" w:rsidRPr="00CC4AE2" w:rsidRDefault="0055428C" w:rsidP="0055428C">
      <w:pPr>
        <w:pStyle w:val="af9"/>
        <w:keepNext/>
        <w:rPr>
          <w:rtl/>
          <w:lang w:eastAsia="he-IL"/>
        </w:rPr>
      </w:pPr>
      <w:bookmarkStart w:id="2929" w:name="ET_guest_מיכל_גולדברג_613"/>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2929"/>
    </w:p>
    <w:p w:rsidR="0055428C" w:rsidRPr="00CC4AE2" w:rsidRDefault="0055428C" w:rsidP="0055428C">
      <w:pPr>
        <w:pStyle w:val="KeepWithNext"/>
        <w:rPr>
          <w:rtl/>
          <w:lang w:eastAsia="he-IL"/>
        </w:rPr>
      </w:pPr>
    </w:p>
    <w:p w:rsidR="0055428C" w:rsidRPr="00CC4AE2" w:rsidRDefault="0055428C" w:rsidP="0055428C">
      <w:pPr>
        <w:rPr>
          <w:rtl/>
          <w:lang w:eastAsia="he-IL"/>
        </w:rPr>
      </w:pPr>
      <w:bookmarkStart w:id="2930" w:name="_ETM_Q1_10488398"/>
      <w:bookmarkStart w:id="2931" w:name="_ETM_Q1_10488476"/>
      <w:bookmarkEnd w:id="2930"/>
      <w:bookmarkEnd w:id="2931"/>
      <w:r w:rsidRPr="00CC4AE2">
        <w:rPr>
          <w:rFonts w:hint="cs"/>
          <w:rtl/>
          <w:lang w:eastAsia="he-IL"/>
        </w:rPr>
        <w:t>הוראות שר התחבורה חלות על תחבורה ציבורית. שר התחבורה הוא ה</w:t>
      </w:r>
      <w:bookmarkStart w:id="2932" w:name="_ETM_Q1_10491970"/>
      <w:bookmarkEnd w:id="2932"/>
      <w:r w:rsidRPr="00CC4AE2">
        <w:rPr>
          <w:rFonts w:hint="cs"/>
          <w:rtl/>
          <w:lang w:eastAsia="he-IL"/>
        </w:rPr>
        <w:t xml:space="preserve">גורם שמוסמך לקבוע את ההוראות לגבי הפעלת תחבורה ציבורית בתקופת </w:t>
      </w:r>
      <w:bookmarkStart w:id="2933" w:name="_ETM_Q1_10498822"/>
      <w:bookmarkEnd w:id="2933"/>
      <w:r w:rsidRPr="00CC4AE2">
        <w:rPr>
          <w:rFonts w:hint="cs"/>
          <w:rtl/>
          <w:lang w:eastAsia="he-IL"/>
        </w:rPr>
        <w:t xml:space="preserve">הקורונה. סעיף קטן (2) מדבר על שני מקרים ספציפיים, על </w:t>
      </w:r>
      <w:bookmarkStart w:id="2934" w:name="_ETM_Q1_10503490"/>
      <w:bookmarkEnd w:id="2934"/>
      <w:r w:rsidRPr="00CC4AE2">
        <w:rPr>
          <w:rFonts w:hint="cs"/>
          <w:rtl/>
          <w:lang w:eastAsia="he-IL"/>
        </w:rPr>
        <w:t xml:space="preserve">שירות הסעה לעובדים, שההוראות לגביהם נקבעות על ידי המנהל, עוד </w:t>
      </w:r>
      <w:bookmarkStart w:id="2935" w:name="_ETM_Q1_10508304"/>
      <w:bookmarkEnd w:id="2935"/>
      <w:r w:rsidRPr="00CC4AE2">
        <w:rPr>
          <w:rFonts w:hint="cs"/>
          <w:rtl/>
          <w:lang w:eastAsia="he-IL"/>
        </w:rPr>
        <w:t xml:space="preserve">פעם הוראות שנועדו למנוע הדבקה, וסעיף קטן (ב) </w:t>
      </w:r>
      <w:bookmarkStart w:id="2936" w:name="_ETM_Q1_10515045"/>
      <w:bookmarkEnd w:id="2936"/>
      <w:r w:rsidRPr="00CC4AE2">
        <w:rPr>
          <w:rFonts w:hint="cs"/>
          <w:rtl/>
          <w:lang w:eastAsia="he-IL"/>
        </w:rPr>
        <w:t>מדבר על התנאים להפעלת מונית.</w:t>
      </w:r>
    </w:p>
    <w:p w:rsidR="0055428C" w:rsidRPr="00CC4AE2" w:rsidRDefault="0055428C" w:rsidP="0055428C">
      <w:pPr>
        <w:rPr>
          <w:rtl/>
          <w:lang w:eastAsia="he-IL"/>
        </w:rPr>
      </w:pPr>
      <w:bookmarkStart w:id="2937" w:name="_ETM_Q1_10517646"/>
      <w:bookmarkStart w:id="2938" w:name="_ETM_Q1_10517758"/>
      <w:bookmarkStart w:id="2939" w:name="_ETM_Q1_10518208"/>
      <w:bookmarkEnd w:id="2937"/>
      <w:bookmarkEnd w:id="2938"/>
      <w:bookmarkEnd w:id="2939"/>
    </w:p>
    <w:p w:rsidR="0055428C" w:rsidRPr="00CC4AE2" w:rsidRDefault="0055428C" w:rsidP="0055428C">
      <w:pPr>
        <w:pStyle w:val="a4"/>
        <w:keepNext/>
        <w:rPr>
          <w:rtl/>
        </w:rPr>
      </w:pPr>
      <w:bookmarkStart w:id="2940" w:name="ET_speaker_נירה_לאמי_רכלבסקי_614"/>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940"/>
    </w:p>
    <w:p w:rsidR="0055428C" w:rsidRPr="00CC4AE2" w:rsidRDefault="0055428C" w:rsidP="0055428C">
      <w:pPr>
        <w:pStyle w:val="KeepWithNext"/>
        <w:rPr>
          <w:rtl/>
          <w:lang w:eastAsia="he-IL"/>
        </w:rPr>
      </w:pPr>
    </w:p>
    <w:p w:rsidR="0055428C" w:rsidRPr="00CC4AE2" w:rsidRDefault="0055428C" w:rsidP="0055428C">
      <w:pPr>
        <w:rPr>
          <w:rtl/>
          <w:lang w:eastAsia="he-IL"/>
        </w:rPr>
      </w:pPr>
      <w:bookmarkStart w:id="2941" w:name="_ETM_Q1_10518996"/>
      <w:bookmarkStart w:id="2942" w:name="_ETM_Q1_10519093"/>
      <w:bookmarkEnd w:id="2941"/>
      <w:bookmarkEnd w:id="2942"/>
      <w:r w:rsidRPr="00CC4AE2">
        <w:rPr>
          <w:rFonts w:hint="cs"/>
          <w:rtl/>
          <w:lang w:eastAsia="he-IL"/>
        </w:rPr>
        <w:t xml:space="preserve">גם הם אמורים לפעול לפי הוראות </w:t>
      </w:r>
      <w:bookmarkStart w:id="2943" w:name="_ETM_Q1_10519219"/>
      <w:bookmarkEnd w:id="2943"/>
      <w:r w:rsidRPr="00CC4AE2">
        <w:rPr>
          <w:rFonts w:hint="cs"/>
          <w:rtl/>
          <w:lang w:eastAsia="he-IL"/>
        </w:rPr>
        <w:t>המנהל?</w:t>
      </w:r>
      <w:bookmarkStart w:id="2944" w:name="_ETM_Q1_10518557"/>
      <w:bookmarkEnd w:id="2944"/>
    </w:p>
    <w:p w:rsidR="0055428C" w:rsidRPr="00CC4AE2" w:rsidRDefault="0055428C" w:rsidP="0055428C">
      <w:pPr>
        <w:rPr>
          <w:rtl/>
          <w:lang w:eastAsia="he-IL"/>
        </w:rPr>
      </w:pPr>
      <w:bookmarkStart w:id="2945" w:name="_ETM_Q1_10518674"/>
      <w:bookmarkStart w:id="2946" w:name="_ETM_Q1_10520525"/>
      <w:bookmarkEnd w:id="2945"/>
      <w:bookmarkEnd w:id="2946"/>
    </w:p>
    <w:p w:rsidR="0055428C" w:rsidRPr="00CC4AE2" w:rsidRDefault="0055428C" w:rsidP="0055428C">
      <w:pPr>
        <w:pStyle w:val="af9"/>
        <w:keepNext/>
        <w:rPr>
          <w:rtl/>
          <w:lang w:eastAsia="he-IL"/>
        </w:rPr>
      </w:pPr>
      <w:bookmarkStart w:id="2947" w:name="ET_guest_מיכל_גולדברג_615"/>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2947"/>
    </w:p>
    <w:p w:rsidR="0055428C" w:rsidRPr="00CC4AE2" w:rsidRDefault="0055428C" w:rsidP="0055428C">
      <w:pPr>
        <w:pStyle w:val="KeepWithNext"/>
        <w:rPr>
          <w:rtl/>
          <w:lang w:eastAsia="he-IL"/>
        </w:rPr>
      </w:pPr>
    </w:p>
    <w:p w:rsidR="0055428C" w:rsidRPr="00CC4AE2" w:rsidRDefault="0055428C" w:rsidP="0055428C">
      <w:pPr>
        <w:rPr>
          <w:rtl/>
          <w:lang w:eastAsia="he-IL"/>
        </w:rPr>
      </w:pPr>
      <w:bookmarkStart w:id="2948" w:name="_ETM_Q1_10521381"/>
      <w:bookmarkStart w:id="2949" w:name="_ETM_Q1_10521476"/>
      <w:bookmarkEnd w:id="2948"/>
      <w:bookmarkEnd w:id="2949"/>
      <w:r w:rsidRPr="00CC4AE2">
        <w:rPr>
          <w:rFonts w:hint="cs"/>
          <w:rtl/>
          <w:lang w:eastAsia="he-IL"/>
        </w:rPr>
        <w:t xml:space="preserve">סעיף קטן (ב) לא. סליחה, יש הוראות מנהל גם </w:t>
      </w:r>
      <w:bookmarkStart w:id="2950" w:name="_ETM_Q1_10526678"/>
      <w:bookmarkEnd w:id="2950"/>
      <w:r w:rsidRPr="00CC4AE2">
        <w:rPr>
          <w:rFonts w:hint="cs"/>
          <w:rtl/>
          <w:lang w:eastAsia="he-IL"/>
        </w:rPr>
        <w:t>לגבי - - -</w:t>
      </w:r>
    </w:p>
    <w:p w:rsidR="0055428C" w:rsidRPr="00CC4AE2" w:rsidRDefault="0055428C" w:rsidP="0055428C">
      <w:pPr>
        <w:rPr>
          <w:rtl/>
          <w:lang w:eastAsia="he-IL"/>
        </w:rPr>
      </w:pPr>
      <w:bookmarkStart w:id="2951" w:name="_ETM_Q1_10528630"/>
      <w:bookmarkStart w:id="2952" w:name="_ETM_Q1_10528751"/>
      <w:bookmarkStart w:id="2953" w:name="_ETM_Q1_10526764"/>
      <w:bookmarkEnd w:id="2951"/>
      <w:bookmarkEnd w:id="2952"/>
      <w:bookmarkEnd w:id="2953"/>
    </w:p>
    <w:p w:rsidR="0055428C" w:rsidRPr="00CC4AE2" w:rsidRDefault="0055428C" w:rsidP="0055428C">
      <w:pPr>
        <w:pStyle w:val="a4"/>
        <w:keepNext/>
        <w:rPr>
          <w:rtl/>
        </w:rPr>
      </w:pPr>
      <w:bookmarkStart w:id="2954" w:name="ET_speaker_נירה_לאמי_רכלבסקי_616"/>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954"/>
    </w:p>
    <w:p w:rsidR="0055428C" w:rsidRPr="00CC4AE2" w:rsidRDefault="0055428C" w:rsidP="0055428C">
      <w:pPr>
        <w:pStyle w:val="KeepWithNext"/>
        <w:rPr>
          <w:rtl/>
          <w:lang w:eastAsia="he-IL"/>
        </w:rPr>
      </w:pPr>
    </w:p>
    <w:p w:rsidR="0055428C" w:rsidRPr="00CC4AE2" w:rsidRDefault="0055428C" w:rsidP="00EC69A6">
      <w:pPr>
        <w:rPr>
          <w:rtl/>
          <w:lang w:eastAsia="he-IL"/>
        </w:rPr>
      </w:pPr>
      <w:bookmarkStart w:id="2955" w:name="_ETM_Q1_10527520"/>
      <w:bookmarkStart w:id="2956" w:name="_ETM_Q1_10527597"/>
      <w:bookmarkEnd w:id="2955"/>
      <w:bookmarkEnd w:id="2956"/>
      <w:r w:rsidRPr="00CC4AE2">
        <w:rPr>
          <w:rFonts w:hint="cs"/>
          <w:rtl/>
          <w:lang w:eastAsia="he-IL"/>
        </w:rPr>
        <w:t xml:space="preserve">זה לא מופיע בסעיף קטן (ב) זה </w:t>
      </w:r>
      <w:bookmarkStart w:id="2957" w:name="_ETM_Q1_10528534"/>
      <w:bookmarkEnd w:id="2957"/>
      <w:r w:rsidRPr="00CC4AE2">
        <w:rPr>
          <w:rFonts w:hint="cs"/>
          <w:rtl/>
          <w:lang w:eastAsia="he-IL"/>
        </w:rPr>
        <w:t>מופיע רק בסעיף קטן (א). אני לא מבי</w:t>
      </w:r>
      <w:r w:rsidR="00EC69A6" w:rsidRPr="00CC4AE2">
        <w:rPr>
          <w:rFonts w:hint="cs"/>
          <w:rtl/>
          <w:lang w:eastAsia="he-IL"/>
        </w:rPr>
        <w:t>נה</w:t>
      </w:r>
      <w:r w:rsidRPr="00CC4AE2">
        <w:rPr>
          <w:rFonts w:hint="cs"/>
          <w:rtl/>
          <w:lang w:eastAsia="he-IL"/>
        </w:rPr>
        <w:t xml:space="preserve"> מה חל </w:t>
      </w:r>
      <w:bookmarkStart w:id="2958" w:name="_ETM_Q1_10532737"/>
      <w:bookmarkEnd w:id="2958"/>
      <w:r w:rsidRPr="00CC4AE2">
        <w:rPr>
          <w:rFonts w:hint="cs"/>
          <w:rtl/>
          <w:lang w:eastAsia="he-IL"/>
        </w:rPr>
        <w:t>על סעיף קטן (ב), על אנשים שמפעילים מונית?</w:t>
      </w:r>
    </w:p>
    <w:p w:rsidR="0055428C" w:rsidRPr="00CC4AE2" w:rsidRDefault="0055428C" w:rsidP="0055428C">
      <w:pPr>
        <w:rPr>
          <w:rtl/>
          <w:lang w:eastAsia="he-IL"/>
        </w:rPr>
      </w:pPr>
      <w:bookmarkStart w:id="2959" w:name="_ETM_Q1_10533352"/>
      <w:bookmarkStart w:id="2960" w:name="_ETM_Q1_10533443"/>
      <w:bookmarkEnd w:id="2959"/>
      <w:bookmarkEnd w:id="2960"/>
    </w:p>
    <w:p w:rsidR="0055428C" w:rsidRPr="00CC4AE2" w:rsidRDefault="0055428C" w:rsidP="0055428C">
      <w:pPr>
        <w:pStyle w:val="af6"/>
        <w:keepNext/>
        <w:rPr>
          <w:rtl/>
        </w:rPr>
      </w:pPr>
      <w:bookmarkStart w:id="2961" w:name="ET_yor_5307_617"/>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961"/>
    </w:p>
    <w:p w:rsidR="0055428C" w:rsidRPr="00CC4AE2" w:rsidRDefault="0055428C" w:rsidP="0055428C">
      <w:pPr>
        <w:pStyle w:val="KeepWithNext"/>
        <w:rPr>
          <w:rtl/>
          <w:lang w:eastAsia="he-IL"/>
        </w:rPr>
      </w:pPr>
    </w:p>
    <w:p w:rsidR="0055428C" w:rsidRPr="00CC4AE2" w:rsidRDefault="0055428C" w:rsidP="00EC69A6">
      <w:pPr>
        <w:rPr>
          <w:rtl/>
          <w:lang w:eastAsia="he-IL"/>
        </w:rPr>
      </w:pPr>
      <w:bookmarkStart w:id="2962" w:name="_ETM_Q1_10534464"/>
      <w:bookmarkEnd w:id="2962"/>
      <w:r w:rsidRPr="00CC4AE2">
        <w:rPr>
          <w:rFonts w:hint="cs"/>
          <w:rtl/>
          <w:lang w:eastAsia="he-IL"/>
        </w:rPr>
        <w:t xml:space="preserve">כתוב לך בפסקה </w:t>
      </w:r>
      <w:bookmarkStart w:id="2963" w:name="_ETM_Q1_10534107"/>
      <w:bookmarkEnd w:id="2963"/>
      <w:r w:rsidRPr="00CC4AE2">
        <w:rPr>
          <w:rFonts w:hint="cs"/>
          <w:rtl/>
          <w:lang w:eastAsia="he-IL"/>
        </w:rPr>
        <w:t xml:space="preserve">(ב) "הפעלת מונית עם שני נוסעים בכל ספסל או הסעה </w:t>
      </w:r>
      <w:bookmarkStart w:id="2964" w:name="_ETM_Q1_10538540"/>
      <w:bookmarkEnd w:id="2964"/>
      <w:r w:rsidRPr="00CC4AE2">
        <w:rPr>
          <w:rFonts w:hint="cs"/>
          <w:rtl/>
          <w:lang w:eastAsia="he-IL"/>
        </w:rPr>
        <w:t>של אנשים הגרים באותו מקום, ובתנאי שהנוסעים - - -".</w:t>
      </w:r>
    </w:p>
    <w:p w:rsidR="0055428C" w:rsidRPr="00CC4AE2" w:rsidRDefault="0055428C" w:rsidP="0055428C">
      <w:pPr>
        <w:rPr>
          <w:rtl/>
          <w:lang w:eastAsia="he-IL"/>
        </w:rPr>
      </w:pPr>
      <w:bookmarkStart w:id="2965" w:name="_ETM_Q1_10540941"/>
      <w:bookmarkStart w:id="2966" w:name="_ETM_Q1_10541057"/>
      <w:bookmarkStart w:id="2967" w:name="_ETM_Q1_10539857"/>
      <w:bookmarkEnd w:id="2965"/>
      <w:bookmarkEnd w:id="2966"/>
      <w:bookmarkEnd w:id="2967"/>
    </w:p>
    <w:p w:rsidR="0055428C" w:rsidRPr="00CC4AE2" w:rsidRDefault="0055428C" w:rsidP="0055428C">
      <w:pPr>
        <w:pStyle w:val="a4"/>
        <w:keepNext/>
        <w:rPr>
          <w:rtl/>
        </w:rPr>
      </w:pPr>
      <w:bookmarkStart w:id="2968" w:name="ET_speaker_נירה_לאמי_רכלבסקי_618"/>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968"/>
    </w:p>
    <w:p w:rsidR="0055428C" w:rsidRPr="00CC4AE2" w:rsidRDefault="0055428C" w:rsidP="0055428C">
      <w:pPr>
        <w:pStyle w:val="KeepWithNext"/>
        <w:rPr>
          <w:rtl/>
          <w:lang w:eastAsia="he-IL"/>
        </w:rPr>
      </w:pPr>
    </w:p>
    <w:p w:rsidR="0055428C" w:rsidRPr="00CC4AE2" w:rsidRDefault="0055428C" w:rsidP="0055428C">
      <w:pPr>
        <w:rPr>
          <w:rtl/>
          <w:lang w:eastAsia="he-IL"/>
        </w:rPr>
      </w:pPr>
      <w:bookmarkStart w:id="2969" w:name="_ETM_Q1_10540928"/>
      <w:bookmarkStart w:id="2970" w:name="_ETM_Q1_10541023"/>
      <w:bookmarkEnd w:id="2969"/>
      <w:bookmarkEnd w:id="2970"/>
      <w:r w:rsidRPr="00CC4AE2">
        <w:rPr>
          <w:rFonts w:hint="cs"/>
          <w:rtl/>
          <w:lang w:eastAsia="he-IL"/>
        </w:rPr>
        <w:t xml:space="preserve">אלה </w:t>
      </w:r>
      <w:bookmarkStart w:id="2971" w:name="_ETM_Q1_10541921"/>
      <w:bookmarkEnd w:id="2971"/>
      <w:r w:rsidRPr="00CC4AE2">
        <w:rPr>
          <w:rFonts w:hint="cs"/>
          <w:rtl/>
          <w:lang w:eastAsia="he-IL"/>
        </w:rPr>
        <w:t>כל ההוראות שחלות עליהם.</w:t>
      </w:r>
    </w:p>
    <w:p w:rsidR="0055428C" w:rsidRPr="00CC4AE2" w:rsidRDefault="0055428C" w:rsidP="0055428C">
      <w:pPr>
        <w:rPr>
          <w:rtl/>
          <w:lang w:eastAsia="he-IL"/>
        </w:rPr>
      </w:pPr>
      <w:bookmarkStart w:id="2972" w:name="_ETM_Q1_10544111"/>
      <w:bookmarkStart w:id="2973" w:name="_ETM_Q1_10544240"/>
      <w:bookmarkEnd w:id="2972"/>
      <w:bookmarkEnd w:id="2973"/>
    </w:p>
    <w:p w:rsidR="0055428C" w:rsidRPr="00CC4AE2" w:rsidRDefault="0055428C" w:rsidP="0055428C">
      <w:pPr>
        <w:pStyle w:val="af6"/>
        <w:keepNext/>
        <w:rPr>
          <w:rtl/>
        </w:rPr>
      </w:pPr>
      <w:bookmarkStart w:id="2974" w:name="ET_yor_5307_619"/>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974"/>
    </w:p>
    <w:p w:rsidR="0055428C" w:rsidRPr="00CC4AE2" w:rsidRDefault="0055428C" w:rsidP="0055428C">
      <w:pPr>
        <w:pStyle w:val="KeepWithNext"/>
        <w:rPr>
          <w:rtl/>
          <w:lang w:eastAsia="he-IL"/>
        </w:rPr>
      </w:pPr>
    </w:p>
    <w:p w:rsidR="0055428C" w:rsidRPr="00CC4AE2" w:rsidRDefault="0055428C" w:rsidP="00EC69A6">
      <w:pPr>
        <w:rPr>
          <w:rtl/>
          <w:lang w:eastAsia="he-IL"/>
        </w:rPr>
      </w:pPr>
      <w:r w:rsidRPr="00CC4AE2">
        <w:rPr>
          <w:rFonts w:hint="cs"/>
          <w:rtl/>
          <w:lang w:eastAsia="he-IL"/>
        </w:rPr>
        <w:t>מאוד ברורה התקנה בפסקה (ב).</w:t>
      </w:r>
    </w:p>
    <w:p w:rsidR="0055428C" w:rsidRPr="00CC4AE2" w:rsidRDefault="0055428C" w:rsidP="0055428C">
      <w:pPr>
        <w:rPr>
          <w:rtl/>
          <w:lang w:eastAsia="he-IL"/>
        </w:rPr>
      </w:pPr>
      <w:bookmarkStart w:id="2975" w:name="_ETM_Q1_10545567"/>
      <w:bookmarkStart w:id="2976" w:name="_ETM_Q1_10545684"/>
      <w:bookmarkStart w:id="2977" w:name="_ETM_Q1_10546392"/>
      <w:bookmarkEnd w:id="2975"/>
      <w:bookmarkEnd w:id="2976"/>
      <w:bookmarkEnd w:id="2977"/>
    </w:p>
    <w:p w:rsidR="0055428C" w:rsidRPr="00CC4AE2" w:rsidRDefault="0055428C" w:rsidP="0055428C">
      <w:pPr>
        <w:pStyle w:val="a4"/>
        <w:keepNext/>
        <w:rPr>
          <w:rtl/>
        </w:rPr>
      </w:pPr>
      <w:bookmarkStart w:id="2978" w:name="ET_speaker_נירה_לאמי_רכלבסקי_620"/>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978"/>
    </w:p>
    <w:p w:rsidR="0055428C" w:rsidRPr="00CC4AE2" w:rsidRDefault="0055428C" w:rsidP="0055428C">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443D27" w:rsidRPr="00CC4AE2" w:rsidTr="00F9168A">
        <w:trPr>
          <w:cantSplit/>
        </w:trPr>
        <w:tc>
          <w:tcPr>
            <w:tcW w:w="1872"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bookmarkStart w:id="2979" w:name="_ETM_Q1_10547112"/>
            <w:bookmarkStart w:id="2980" w:name="_ETM_Q1_10547187"/>
            <w:bookmarkStart w:id="2981" w:name="_ETM_Q1_10470070"/>
            <w:bookmarkStart w:id="2982" w:name="_ETM_Q1_10470208"/>
            <w:bookmarkEnd w:id="2979"/>
            <w:bookmarkEnd w:id="2980"/>
            <w:bookmarkEnd w:id="2981"/>
            <w:bookmarkEnd w:id="2982"/>
          </w:p>
        </w:tc>
        <w:tc>
          <w:tcPr>
            <w:tcW w:w="624" w:type="dxa"/>
            <w:tcMar>
              <w:top w:w="91" w:type="dxa"/>
              <w:left w:w="0" w:type="dxa"/>
              <w:bottom w:w="91" w:type="dxa"/>
              <w:right w:w="0" w:type="dxa"/>
            </w:tcMar>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2" w:type="dxa"/>
            <w:tcMar>
              <w:top w:w="91" w:type="dxa"/>
              <w:left w:w="0" w:type="dxa"/>
              <w:bottom w:w="91" w:type="dxa"/>
              <w:right w:w="0" w:type="dxa"/>
            </w:tcMar>
            <w:hideMark/>
          </w:tcPr>
          <w:p w:rsidR="00443D27" w:rsidRPr="00CC4AE2" w:rsidRDefault="00443D27" w:rsidP="00443D2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CC4AE2">
              <w:rPr>
                <w:rFonts w:ascii="David" w:eastAsia="Arial Unicode MS" w:hAnsi="David"/>
                <w:color w:val="000000"/>
                <w:rtl/>
                <w:lang w:eastAsia="ja-JP"/>
              </w:rPr>
              <w:t>(ב)</w:t>
            </w:r>
            <w:r w:rsidRPr="00CC4AE2">
              <w:rPr>
                <w:rFonts w:ascii="David" w:eastAsia="Arial Unicode MS" w:hAnsi="David"/>
                <w:color w:val="000000"/>
                <w:rtl/>
                <w:lang w:eastAsia="ja-JP"/>
              </w:rPr>
              <w:tab/>
              <w:t xml:space="preserve">לעניין תקנה זו, "שירות תחבורה ציבורית" – אוטובוסים, רכבות נוסעים ושירותי הסעה לנוסעים המיועדים לשירות הציבור. </w:t>
            </w:r>
          </w:p>
        </w:tc>
      </w:tr>
    </w:tbl>
    <w:p w:rsidR="00F9168A" w:rsidRPr="00CC4AE2" w:rsidRDefault="00F9168A">
      <w:pPr>
        <w:rPr>
          <w:rtl/>
        </w:rPr>
      </w:pPr>
      <w:r w:rsidRPr="00CC4AE2">
        <w:rPr>
          <w:rFonts w:hint="cs"/>
          <w:rtl/>
        </w:rPr>
        <w:t xml:space="preserve">3ה, הפעלת מקווה </w:t>
      </w:r>
      <w:bookmarkStart w:id="2983" w:name="_ETM_Q1_10558228"/>
      <w:bookmarkEnd w:id="2983"/>
      <w:r w:rsidRPr="00CC4AE2">
        <w:rPr>
          <w:rtl/>
        </w:rPr>
        <w:t>–</w:t>
      </w:r>
      <w:r w:rsidRPr="00CC4AE2">
        <w:rPr>
          <w:rFonts w:hint="cs"/>
          <w:rtl/>
        </w:rPr>
        <w:t xml:space="preserve"> אתם מתכוונים למקווה טהרה?</w:t>
      </w:r>
    </w:p>
    <w:p w:rsidR="00F9168A" w:rsidRPr="00CC4AE2" w:rsidRDefault="00F9168A">
      <w:pPr>
        <w:rPr>
          <w:rtl/>
        </w:rPr>
      </w:pPr>
      <w:bookmarkStart w:id="2984" w:name="_ETM_Q1_10559446"/>
      <w:bookmarkEnd w:id="2984"/>
    </w:p>
    <w:p w:rsidR="00F9168A" w:rsidRPr="00CC4AE2" w:rsidRDefault="00F9168A" w:rsidP="00F9168A">
      <w:pPr>
        <w:pStyle w:val="af9"/>
        <w:keepNext/>
      </w:pPr>
      <w:bookmarkStart w:id="2985" w:name="ET_guest_מיכל_גולדברג_621"/>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2985"/>
    </w:p>
    <w:p w:rsidR="00F9168A" w:rsidRPr="00CC4AE2" w:rsidRDefault="00F9168A" w:rsidP="00F9168A">
      <w:pPr>
        <w:pStyle w:val="KeepWithNext"/>
        <w:rPr>
          <w:rtl/>
        </w:rPr>
      </w:pPr>
    </w:p>
    <w:p w:rsidR="00F9168A" w:rsidRPr="00CC4AE2" w:rsidRDefault="00F9168A" w:rsidP="00F9168A">
      <w:pPr>
        <w:rPr>
          <w:rtl/>
        </w:rPr>
      </w:pPr>
      <w:bookmarkStart w:id="2986" w:name="_ETM_Q1_10560117"/>
      <w:bookmarkStart w:id="2987" w:name="_ETM_Q1_10560187"/>
      <w:bookmarkEnd w:id="2986"/>
      <w:bookmarkEnd w:id="2987"/>
      <w:r w:rsidRPr="00CC4AE2">
        <w:rPr>
          <w:rFonts w:hint="cs"/>
          <w:rtl/>
        </w:rPr>
        <w:t>כן.</w:t>
      </w:r>
    </w:p>
    <w:p w:rsidR="00F9168A" w:rsidRPr="00CC4AE2" w:rsidRDefault="00F9168A" w:rsidP="00F9168A">
      <w:pPr>
        <w:rPr>
          <w:rtl/>
        </w:rPr>
      </w:pPr>
      <w:bookmarkStart w:id="2988" w:name="_ETM_Q1_10561526"/>
      <w:bookmarkStart w:id="2989" w:name="_ETM_Q1_10561634"/>
      <w:bookmarkStart w:id="2990" w:name="_ETM_Q1_10560758"/>
      <w:bookmarkEnd w:id="2988"/>
      <w:bookmarkEnd w:id="2989"/>
      <w:bookmarkEnd w:id="2990"/>
    </w:p>
    <w:p w:rsidR="00F9168A" w:rsidRPr="00CC4AE2" w:rsidRDefault="00F9168A" w:rsidP="00F9168A">
      <w:pPr>
        <w:pStyle w:val="a4"/>
        <w:keepNext/>
      </w:pPr>
      <w:bookmarkStart w:id="2991" w:name="ET_speaker_נירה_לאמי_רכלבסקי_622"/>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2991"/>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2992" w:name="_ETM_Q1_10561343"/>
      <w:bookmarkStart w:id="2993" w:name="_ETM_Q1_10561412"/>
      <w:bookmarkEnd w:id="2992"/>
      <w:bookmarkEnd w:id="2993"/>
      <w:r w:rsidRPr="00CC4AE2">
        <w:rPr>
          <w:rFonts w:hint="cs"/>
          <w:rtl/>
          <w:lang w:eastAsia="he-IL"/>
        </w:rPr>
        <w:t>לא צריך לכתוב "מקווה טהרה"?</w:t>
      </w:r>
    </w:p>
    <w:p w:rsidR="00F9168A" w:rsidRPr="00CC4AE2" w:rsidRDefault="00F9168A" w:rsidP="00F9168A">
      <w:pPr>
        <w:rPr>
          <w:rtl/>
          <w:lang w:eastAsia="he-IL"/>
        </w:rPr>
      </w:pPr>
      <w:bookmarkStart w:id="2994" w:name="_ETM_Q1_10562293"/>
      <w:bookmarkStart w:id="2995" w:name="_ETM_Q1_10562415"/>
      <w:bookmarkEnd w:id="2994"/>
      <w:bookmarkEnd w:id="2995"/>
    </w:p>
    <w:p w:rsidR="00F9168A" w:rsidRPr="00CC4AE2" w:rsidRDefault="00F9168A" w:rsidP="00F9168A">
      <w:pPr>
        <w:pStyle w:val="af6"/>
        <w:keepNext/>
      </w:pPr>
      <w:bookmarkStart w:id="2996" w:name="ET_yor_5307_623"/>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2996"/>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2997" w:name="_ETM_Q1_10563384"/>
      <w:bookmarkEnd w:id="2997"/>
      <w:r w:rsidRPr="00CC4AE2">
        <w:rPr>
          <w:rFonts w:hint="cs"/>
          <w:rtl/>
          <w:lang w:eastAsia="he-IL"/>
        </w:rPr>
        <w:t xml:space="preserve">לא צריך, </w:t>
      </w:r>
      <w:bookmarkStart w:id="2998" w:name="_ETM_Q1_10563058"/>
      <w:bookmarkEnd w:id="2998"/>
      <w:r w:rsidRPr="00CC4AE2">
        <w:rPr>
          <w:rFonts w:hint="cs"/>
          <w:rtl/>
          <w:lang w:eastAsia="he-IL"/>
        </w:rPr>
        <w:t>יודעים מה זה מקווה.</w:t>
      </w:r>
    </w:p>
    <w:p w:rsidR="00F9168A" w:rsidRPr="00CC4AE2" w:rsidRDefault="00F9168A" w:rsidP="00F9168A">
      <w:pPr>
        <w:rPr>
          <w:rtl/>
          <w:lang w:eastAsia="he-IL"/>
        </w:rPr>
      </w:pPr>
      <w:bookmarkStart w:id="2999" w:name="_ETM_Q1_10563889"/>
      <w:bookmarkStart w:id="3000" w:name="_ETM_Q1_10563991"/>
      <w:bookmarkStart w:id="3001" w:name="_ETM_Q1_10563214"/>
      <w:bookmarkEnd w:id="2999"/>
      <w:bookmarkEnd w:id="3000"/>
      <w:bookmarkEnd w:id="3001"/>
    </w:p>
    <w:p w:rsidR="00F9168A" w:rsidRPr="00CC4AE2" w:rsidRDefault="00F9168A" w:rsidP="00F9168A">
      <w:pPr>
        <w:pStyle w:val="a4"/>
        <w:keepNext/>
      </w:pPr>
      <w:bookmarkStart w:id="3002" w:name="ET_speaker_5935_624"/>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3002"/>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003" w:name="_ETM_Q1_10564135"/>
      <w:bookmarkStart w:id="3004" w:name="_ETM_Q1_10564248"/>
      <w:bookmarkEnd w:id="3003"/>
      <w:bookmarkEnd w:id="3004"/>
      <w:r w:rsidRPr="00CC4AE2">
        <w:rPr>
          <w:rFonts w:hint="cs"/>
          <w:rtl/>
          <w:lang w:eastAsia="he-IL"/>
        </w:rPr>
        <w:t xml:space="preserve">עצרי, אני לא מבין את הרכבת, ואני </w:t>
      </w:r>
      <w:bookmarkStart w:id="3005" w:name="_ETM_Q1_10566750"/>
      <w:bookmarkEnd w:id="3005"/>
      <w:r w:rsidRPr="00CC4AE2">
        <w:rPr>
          <w:rFonts w:hint="cs"/>
          <w:rtl/>
          <w:lang w:eastAsia="he-IL"/>
        </w:rPr>
        <w:t xml:space="preserve">מאלה שלוחצים לפתוח את הרכבת. אני מתנצל, אבל העיניים שלי </w:t>
      </w:r>
      <w:bookmarkStart w:id="3006" w:name="_ETM_Q1_10572002"/>
      <w:bookmarkEnd w:id="3006"/>
      <w:r w:rsidRPr="00CC4AE2">
        <w:rPr>
          <w:rFonts w:hint="cs"/>
          <w:rtl/>
          <w:lang w:eastAsia="he-IL"/>
        </w:rPr>
        <w:t xml:space="preserve">הן כלכליות. הן יודעות את זה. רכבת </w:t>
      </w:r>
      <w:r w:rsidRPr="00CC4AE2">
        <w:rPr>
          <w:rtl/>
          <w:lang w:eastAsia="he-IL"/>
        </w:rPr>
        <w:t>–</w:t>
      </w:r>
      <w:r w:rsidRPr="00CC4AE2">
        <w:rPr>
          <w:rFonts w:hint="cs"/>
          <w:rtl/>
          <w:lang w:eastAsia="he-IL"/>
        </w:rPr>
        <w:t xml:space="preserve"> סדרי לי </w:t>
      </w:r>
      <w:bookmarkStart w:id="3007" w:name="_ETM_Q1_10579450"/>
      <w:bookmarkEnd w:id="3007"/>
      <w:r w:rsidRPr="00CC4AE2">
        <w:rPr>
          <w:rFonts w:hint="cs"/>
          <w:rtl/>
          <w:lang w:eastAsia="he-IL"/>
        </w:rPr>
        <w:t>את הראש. מחר אני רוצה לפתוח את הרכבת.</w:t>
      </w:r>
    </w:p>
    <w:p w:rsidR="00F9168A" w:rsidRPr="00CC4AE2" w:rsidRDefault="00F9168A" w:rsidP="00F9168A">
      <w:pPr>
        <w:rPr>
          <w:rtl/>
          <w:lang w:eastAsia="he-IL"/>
        </w:rPr>
      </w:pPr>
      <w:bookmarkStart w:id="3008" w:name="_ETM_Q1_10579055"/>
      <w:bookmarkStart w:id="3009" w:name="_ETM_Q1_10579177"/>
      <w:bookmarkStart w:id="3010" w:name="_ETM_Q1_10578264"/>
      <w:bookmarkEnd w:id="3008"/>
      <w:bookmarkEnd w:id="3009"/>
      <w:bookmarkEnd w:id="3010"/>
    </w:p>
    <w:p w:rsidR="00F9168A" w:rsidRPr="00CC4AE2" w:rsidRDefault="00F9168A" w:rsidP="00F9168A">
      <w:pPr>
        <w:pStyle w:val="af9"/>
        <w:keepNext/>
        <w:rPr>
          <w:lang w:eastAsia="he-IL"/>
        </w:rPr>
      </w:pPr>
      <w:bookmarkStart w:id="3011" w:name="ET_guest_מיכל_גולדברג_625"/>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3011"/>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012" w:name="_ETM_Q1_10579078"/>
      <w:bookmarkStart w:id="3013" w:name="_ETM_Q1_10579161"/>
      <w:bookmarkEnd w:id="3012"/>
      <w:bookmarkEnd w:id="3013"/>
      <w:r w:rsidRPr="00CC4AE2">
        <w:rPr>
          <w:rFonts w:hint="cs"/>
          <w:rtl/>
          <w:lang w:eastAsia="he-IL"/>
        </w:rPr>
        <w:t xml:space="preserve">שר התחבורה הוא </w:t>
      </w:r>
      <w:bookmarkStart w:id="3014" w:name="_ETM_Q1_10585805"/>
      <w:bookmarkEnd w:id="3014"/>
      <w:r w:rsidRPr="00CC4AE2">
        <w:rPr>
          <w:rFonts w:hint="cs"/>
          <w:rtl/>
          <w:lang w:eastAsia="he-IL"/>
        </w:rPr>
        <w:t xml:space="preserve">הגורם המוסמך. כמובן זה נעשה בהתייעצות עם משרד הבריאות, בגלל </w:t>
      </w:r>
      <w:bookmarkStart w:id="3015" w:name="_ETM_Q1_10588802"/>
      <w:bookmarkEnd w:id="3015"/>
      <w:r w:rsidRPr="00CC4AE2">
        <w:rPr>
          <w:rFonts w:hint="cs"/>
          <w:rtl/>
          <w:lang w:eastAsia="he-IL"/>
        </w:rPr>
        <w:t>שהסיבה שהרכבת לא פועלת - - -</w:t>
      </w:r>
    </w:p>
    <w:p w:rsidR="00F9168A" w:rsidRPr="00CC4AE2" w:rsidRDefault="00F9168A" w:rsidP="00F9168A">
      <w:pPr>
        <w:rPr>
          <w:rtl/>
          <w:lang w:eastAsia="he-IL"/>
        </w:rPr>
      </w:pPr>
      <w:bookmarkStart w:id="3016" w:name="_ETM_Q1_10589555"/>
      <w:bookmarkStart w:id="3017" w:name="_ETM_Q1_10589683"/>
      <w:bookmarkStart w:id="3018" w:name="_ETM_Q1_10590236"/>
      <w:bookmarkEnd w:id="3016"/>
      <w:bookmarkEnd w:id="3017"/>
      <w:bookmarkEnd w:id="3018"/>
    </w:p>
    <w:p w:rsidR="00F9168A" w:rsidRPr="00CC4AE2" w:rsidRDefault="00F9168A" w:rsidP="00F9168A">
      <w:pPr>
        <w:pStyle w:val="a4"/>
        <w:keepNext/>
      </w:pPr>
      <w:bookmarkStart w:id="3019" w:name="ET_speaker_5935_626"/>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3019"/>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020" w:name="_ETM_Q1_10591097"/>
      <w:bookmarkStart w:id="3021" w:name="_ETM_Q1_10591187"/>
      <w:bookmarkEnd w:id="3020"/>
      <w:bookmarkEnd w:id="3021"/>
      <w:r w:rsidRPr="00CC4AE2">
        <w:rPr>
          <w:rFonts w:hint="cs"/>
          <w:rtl/>
          <w:lang w:eastAsia="he-IL"/>
        </w:rPr>
        <w:t>בעניין שני המושבים.</w:t>
      </w:r>
    </w:p>
    <w:p w:rsidR="00F9168A" w:rsidRPr="00CC4AE2" w:rsidRDefault="00F9168A" w:rsidP="00F9168A">
      <w:pPr>
        <w:rPr>
          <w:rtl/>
          <w:lang w:eastAsia="he-IL"/>
        </w:rPr>
      </w:pPr>
      <w:bookmarkStart w:id="3022" w:name="_ETM_Q1_10591798"/>
      <w:bookmarkStart w:id="3023" w:name="_ETM_Q1_10591892"/>
      <w:bookmarkStart w:id="3024" w:name="_ETM_Q1_10592878"/>
      <w:bookmarkEnd w:id="3022"/>
      <w:bookmarkEnd w:id="3023"/>
      <w:bookmarkEnd w:id="3024"/>
    </w:p>
    <w:p w:rsidR="00F9168A" w:rsidRPr="00CC4AE2" w:rsidRDefault="00F9168A" w:rsidP="00F9168A">
      <w:pPr>
        <w:pStyle w:val="af9"/>
        <w:keepNext/>
        <w:rPr>
          <w:lang w:eastAsia="he-IL"/>
        </w:rPr>
      </w:pPr>
      <w:bookmarkStart w:id="3025" w:name="ET_guest_מיכל_גולדברג_627"/>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3025"/>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026" w:name="_ETM_Q1_10593724"/>
      <w:bookmarkStart w:id="3027" w:name="_ETM_Q1_10593810"/>
      <w:bookmarkEnd w:id="3026"/>
      <w:bookmarkEnd w:id="3027"/>
      <w:r w:rsidRPr="00CC4AE2">
        <w:rPr>
          <w:rFonts w:hint="cs"/>
          <w:rtl/>
          <w:lang w:eastAsia="he-IL"/>
        </w:rPr>
        <w:t xml:space="preserve">אין הוראות. </w:t>
      </w:r>
      <w:bookmarkStart w:id="3028" w:name="_ETM_Q1_10593204"/>
      <w:bookmarkEnd w:id="3028"/>
      <w:r w:rsidRPr="00CC4AE2">
        <w:rPr>
          <w:rFonts w:hint="cs"/>
          <w:rtl/>
          <w:lang w:eastAsia="he-IL"/>
        </w:rPr>
        <w:t>שני מושבים זה רק למוניות, זה לא לרכבת.</w:t>
      </w:r>
    </w:p>
    <w:p w:rsidR="00F9168A" w:rsidRPr="00CC4AE2" w:rsidRDefault="00F9168A" w:rsidP="00F9168A">
      <w:pPr>
        <w:rPr>
          <w:rtl/>
          <w:lang w:eastAsia="he-IL"/>
        </w:rPr>
      </w:pPr>
    </w:p>
    <w:p w:rsidR="00F9168A" w:rsidRPr="00CC4AE2" w:rsidRDefault="00F9168A" w:rsidP="00F9168A">
      <w:pPr>
        <w:pStyle w:val="a4"/>
        <w:keepNext/>
        <w:rPr>
          <w:rtl/>
        </w:rPr>
      </w:pPr>
      <w:bookmarkStart w:id="3029" w:name="ET_speaker_5856_628"/>
      <w:r w:rsidRPr="00CC4AE2">
        <w:rPr>
          <w:rStyle w:val="TagStyle"/>
          <w:rtl/>
        </w:rPr>
        <w:t xml:space="preserve"> &lt;&lt; דובר &gt;&gt; </w:t>
      </w:r>
      <w:r w:rsidRPr="00CC4AE2">
        <w:rPr>
          <w:rtl/>
        </w:rPr>
        <w:t xml:space="preserve">ג'אבר </w:t>
      </w:r>
      <w:proofErr w:type="spellStart"/>
      <w:r w:rsidRPr="00CC4AE2">
        <w:rPr>
          <w:rtl/>
        </w:rPr>
        <w:t>עסאקלה</w:t>
      </w:r>
      <w:proofErr w:type="spellEnd"/>
      <w:r w:rsidRPr="00CC4AE2">
        <w:rPr>
          <w:rtl/>
        </w:rPr>
        <w:t xml:space="preserve"> (הרשימה המשותפת):</w:t>
      </w:r>
      <w:r w:rsidRPr="00CC4AE2">
        <w:rPr>
          <w:rStyle w:val="TagStyle"/>
          <w:rtl/>
        </w:rPr>
        <w:t xml:space="preserve"> &lt;&lt; דובר &gt;&gt;</w:t>
      </w:r>
      <w:r w:rsidRPr="00CC4AE2">
        <w:rPr>
          <w:rtl/>
        </w:rPr>
        <w:t xml:space="preserve">   </w:t>
      </w:r>
      <w:bookmarkEnd w:id="3029"/>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030" w:name="_ETM_Q1_10595791"/>
      <w:bookmarkEnd w:id="3030"/>
      <w:r w:rsidRPr="00CC4AE2">
        <w:rPr>
          <w:rFonts w:hint="cs"/>
          <w:rtl/>
          <w:lang w:eastAsia="he-IL"/>
        </w:rPr>
        <w:t>לפני שעה היה</w:t>
      </w:r>
      <w:bookmarkStart w:id="3031" w:name="_ETM_Q1_10597956"/>
      <w:bookmarkEnd w:id="3031"/>
      <w:r w:rsidRPr="00CC4AE2">
        <w:rPr>
          <w:rFonts w:hint="cs"/>
          <w:rtl/>
          <w:lang w:eastAsia="he-IL"/>
        </w:rPr>
        <w:t xml:space="preserve"> דיון במליאה וסגן שר התחבורה אמר שמשרד הבריאות מונע ממנו</w:t>
      </w:r>
      <w:bookmarkStart w:id="3032" w:name="_ETM_Q1_10603899"/>
      <w:bookmarkEnd w:id="3032"/>
      <w:r w:rsidRPr="00CC4AE2">
        <w:rPr>
          <w:rFonts w:hint="cs"/>
          <w:rtl/>
          <w:lang w:eastAsia="he-IL"/>
        </w:rPr>
        <w:t xml:space="preserve"> לחדש את הרכבות.</w:t>
      </w:r>
    </w:p>
    <w:p w:rsidR="00F9168A" w:rsidRPr="00CC4AE2" w:rsidRDefault="00F9168A" w:rsidP="00F9168A">
      <w:pPr>
        <w:rPr>
          <w:rtl/>
          <w:lang w:eastAsia="he-IL"/>
        </w:rPr>
      </w:pPr>
      <w:bookmarkStart w:id="3033" w:name="_ETM_Q1_10607179"/>
      <w:bookmarkStart w:id="3034" w:name="_ETM_Q1_10607274"/>
      <w:bookmarkStart w:id="3035" w:name="_ETM_Q1_10606403"/>
      <w:bookmarkEnd w:id="3033"/>
      <w:bookmarkEnd w:id="3034"/>
      <w:bookmarkEnd w:id="3035"/>
    </w:p>
    <w:p w:rsidR="00F9168A" w:rsidRPr="00CC4AE2" w:rsidRDefault="00F9168A" w:rsidP="00F9168A">
      <w:pPr>
        <w:pStyle w:val="a4"/>
        <w:keepNext/>
      </w:pPr>
      <w:bookmarkStart w:id="3036" w:name="ET_speaker_5935_629"/>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3036"/>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037" w:name="_ETM_Q1_10607370"/>
      <w:bookmarkEnd w:id="3037"/>
      <w:r w:rsidRPr="00CC4AE2">
        <w:rPr>
          <w:rFonts w:hint="cs"/>
          <w:rtl/>
          <w:lang w:eastAsia="he-IL"/>
        </w:rPr>
        <w:t>א</w:t>
      </w:r>
      <w:bookmarkStart w:id="3038" w:name="_ETM_Q1_10607491"/>
      <w:bookmarkEnd w:id="3038"/>
      <w:r w:rsidRPr="00CC4AE2">
        <w:rPr>
          <w:rFonts w:hint="cs"/>
          <w:rtl/>
          <w:lang w:eastAsia="he-IL"/>
        </w:rPr>
        <w:t>חד מפיל על השני.</w:t>
      </w:r>
    </w:p>
    <w:p w:rsidR="00F9168A" w:rsidRPr="00CC4AE2" w:rsidRDefault="00F9168A" w:rsidP="00F9168A">
      <w:pPr>
        <w:rPr>
          <w:rtl/>
          <w:lang w:eastAsia="he-IL"/>
        </w:rPr>
      </w:pPr>
      <w:bookmarkStart w:id="3039" w:name="_ETM_Q1_10614712"/>
      <w:bookmarkStart w:id="3040" w:name="_ETM_Q1_10614779"/>
      <w:bookmarkEnd w:id="3039"/>
      <w:bookmarkEnd w:id="3040"/>
    </w:p>
    <w:p w:rsidR="00F9168A" w:rsidRPr="00CC4AE2" w:rsidRDefault="00F9168A" w:rsidP="00F9168A">
      <w:pPr>
        <w:pStyle w:val="af6"/>
        <w:keepNext/>
        <w:rPr>
          <w:rtl/>
        </w:rPr>
      </w:pPr>
      <w:bookmarkStart w:id="3041" w:name="ET_yor_5307_630"/>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3041"/>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042" w:name="_ETM_Q1_10615788"/>
      <w:bookmarkEnd w:id="3042"/>
      <w:r w:rsidRPr="00CC4AE2">
        <w:rPr>
          <w:rFonts w:hint="cs"/>
          <w:rtl/>
          <w:lang w:eastAsia="he-IL"/>
        </w:rPr>
        <w:t xml:space="preserve">זה אורי </w:t>
      </w:r>
      <w:proofErr w:type="spellStart"/>
      <w:r w:rsidRPr="00CC4AE2">
        <w:rPr>
          <w:rFonts w:hint="cs"/>
          <w:rtl/>
          <w:lang w:eastAsia="he-IL"/>
        </w:rPr>
        <w:t>מקלב</w:t>
      </w:r>
      <w:proofErr w:type="spellEnd"/>
      <w:r w:rsidRPr="00CC4AE2">
        <w:rPr>
          <w:rFonts w:hint="cs"/>
          <w:rtl/>
          <w:lang w:eastAsia="he-IL"/>
        </w:rPr>
        <w:t xml:space="preserve">. לא משנה, </w:t>
      </w:r>
      <w:bookmarkStart w:id="3043" w:name="_ETM_Q1_10620491"/>
      <w:bookmarkEnd w:id="3043"/>
      <w:r w:rsidRPr="00CC4AE2">
        <w:rPr>
          <w:rFonts w:hint="cs"/>
          <w:rtl/>
          <w:lang w:eastAsia="he-IL"/>
        </w:rPr>
        <w:t xml:space="preserve">זה לא רלוונטי כי לא נכנס פה הנושא </w:t>
      </w:r>
      <w:bookmarkStart w:id="3044" w:name="_ETM_Q1_10624807"/>
      <w:bookmarkEnd w:id="3044"/>
      <w:r w:rsidRPr="00CC4AE2">
        <w:rPr>
          <w:rFonts w:hint="cs"/>
          <w:rtl/>
          <w:lang w:eastAsia="he-IL"/>
        </w:rPr>
        <w:t xml:space="preserve">של הרכבת. אם יהיו שינויים אגב בקבינט הקורונה, סביר להניח </w:t>
      </w:r>
      <w:bookmarkStart w:id="3045" w:name="_ETM_Q1_10627202"/>
      <w:bookmarkEnd w:id="3045"/>
      <w:r w:rsidRPr="00CC4AE2">
        <w:rPr>
          <w:rFonts w:hint="cs"/>
          <w:rtl/>
          <w:lang w:eastAsia="he-IL"/>
        </w:rPr>
        <w:t>שהם יגיעו לכאן.</w:t>
      </w:r>
    </w:p>
    <w:p w:rsidR="00F9168A" w:rsidRPr="00CC4AE2" w:rsidRDefault="00F9168A" w:rsidP="00F9168A">
      <w:pPr>
        <w:rPr>
          <w:rtl/>
          <w:lang w:eastAsia="he-IL"/>
        </w:rPr>
      </w:pPr>
      <w:bookmarkStart w:id="3046" w:name="_ETM_Q1_10625876"/>
      <w:bookmarkStart w:id="3047" w:name="_ETM_Q1_10625968"/>
      <w:bookmarkStart w:id="3048" w:name="_ETM_Q1_10627468"/>
      <w:bookmarkEnd w:id="3046"/>
      <w:bookmarkEnd w:id="3047"/>
      <w:bookmarkEnd w:id="3048"/>
    </w:p>
    <w:p w:rsidR="00F9168A" w:rsidRPr="00CC4AE2" w:rsidRDefault="00F9168A" w:rsidP="00F9168A">
      <w:pPr>
        <w:pStyle w:val="af9"/>
        <w:keepNext/>
        <w:rPr>
          <w:rtl/>
          <w:lang w:eastAsia="he-IL"/>
        </w:rPr>
      </w:pPr>
      <w:bookmarkStart w:id="3049" w:name="ET_guest_מיכל_גולדברג_631"/>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3049"/>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050" w:name="_ETM_Q1_10628406"/>
      <w:bookmarkStart w:id="3051" w:name="_ETM_Q1_10628490"/>
      <w:bookmarkEnd w:id="3050"/>
      <w:bookmarkEnd w:id="3051"/>
      <w:r w:rsidRPr="00CC4AE2">
        <w:rPr>
          <w:rFonts w:hint="cs"/>
          <w:rtl/>
          <w:lang w:eastAsia="he-IL"/>
        </w:rPr>
        <w:t xml:space="preserve">כשהתקנות האלה הותקנו על ידי הממשלה, זו ההחלטה </w:t>
      </w:r>
      <w:bookmarkStart w:id="3052" w:name="_ETM_Q1_10632159"/>
      <w:bookmarkEnd w:id="3052"/>
      <w:r w:rsidRPr="00CC4AE2">
        <w:rPr>
          <w:rFonts w:hint="cs"/>
          <w:rtl/>
          <w:lang w:eastAsia="he-IL"/>
        </w:rPr>
        <w:t>שהתקבלה. הסמכות של שר התחבורה לקבוע הוראות לגבי התחבורה הציבורית.</w:t>
      </w:r>
    </w:p>
    <w:p w:rsidR="00F9168A" w:rsidRPr="00CC4AE2" w:rsidRDefault="00F9168A" w:rsidP="00F9168A">
      <w:pPr>
        <w:rPr>
          <w:rtl/>
          <w:lang w:eastAsia="he-IL"/>
        </w:rPr>
      </w:pPr>
      <w:bookmarkStart w:id="3053" w:name="_ETM_Q1_10636403"/>
      <w:bookmarkStart w:id="3054" w:name="_ETM_Q1_10636517"/>
      <w:bookmarkStart w:id="3055" w:name="_ETM_Q1_10637267"/>
      <w:bookmarkEnd w:id="3053"/>
      <w:bookmarkEnd w:id="3054"/>
      <w:bookmarkEnd w:id="3055"/>
    </w:p>
    <w:p w:rsidR="00F9168A" w:rsidRPr="00CC4AE2" w:rsidRDefault="00F9168A" w:rsidP="00F9168A">
      <w:pPr>
        <w:pStyle w:val="a4"/>
        <w:keepNext/>
        <w:rPr>
          <w:rtl/>
        </w:rPr>
      </w:pPr>
      <w:bookmarkStart w:id="3056" w:name="ET_speaker_נירה_לאמי_רכלבסקי_632"/>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3056"/>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057" w:name="_ETM_Q1_10637934"/>
      <w:bookmarkStart w:id="3058" w:name="_ETM_Q1_10638011"/>
      <w:bookmarkEnd w:id="3057"/>
      <w:bookmarkEnd w:id="3058"/>
      <w:r w:rsidRPr="00CC4AE2">
        <w:rPr>
          <w:rFonts w:hint="cs"/>
          <w:rtl/>
          <w:lang w:eastAsia="he-IL"/>
        </w:rPr>
        <w:t xml:space="preserve">תגידו </w:t>
      </w:r>
      <w:bookmarkStart w:id="3059" w:name="_ETM_Q1_10638979"/>
      <w:bookmarkEnd w:id="3059"/>
      <w:r w:rsidRPr="00CC4AE2">
        <w:rPr>
          <w:rFonts w:hint="cs"/>
          <w:rtl/>
          <w:lang w:eastAsia="he-IL"/>
        </w:rPr>
        <w:t xml:space="preserve">לי אחר כך איפה זה מופיע בדיוק. אפשר לתקן ל"מקווה </w:t>
      </w:r>
      <w:bookmarkStart w:id="3060" w:name="_ETM_Q1_10649141"/>
      <w:bookmarkEnd w:id="3060"/>
      <w:r w:rsidRPr="00CC4AE2">
        <w:rPr>
          <w:rFonts w:hint="cs"/>
          <w:rtl/>
          <w:lang w:eastAsia="he-IL"/>
        </w:rPr>
        <w:t>טהרה" שזה יהיה ברור?</w:t>
      </w:r>
      <w:bookmarkStart w:id="3061" w:name="_ETM_Q1_10649613"/>
      <w:bookmarkEnd w:id="3061"/>
    </w:p>
    <w:p w:rsidR="00F9168A" w:rsidRPr="00CC4AE2" w:rsidRDefault="00F9168A" w:rsidP="00F9168A">
      <w:pPr>
        <w:rPr>
          <w:rtl/>
          <w:lang w:eastAsia="he-IL"/>
        </w:rPr>
      </w:pPr>
      <w:bookmarkStart w:id="3062" w:name="_ETM_Q1_10649697"/>
      <w:bookmarkStart w:id="3063" w:name="_ETM_Q1_10651125"/>
      <w:bookmarkEnd w:id="3062"/>
      <w:bookmarkEnd w:id="3063"/>
    </w:p>
    <w:p w:rsidR="00F9168A" w:rsidRPr="00CC4AE2" w:rsidRDefault="00F9168A" w:rsidP="00F9168A">
      <w:pPr>
        <w:pStyle w:val="af9"/>
        <w:keepNext/>
        <w:rPr>
          <w:rtl/>
          <w:lang w:eastAsia="he-IL"/>
        </w:rPr>
      </w:pPr>
      <w:bookmarkStart w:id="3064" w:name="ET_guest_שי_סומך_633"/>
      <w:r w:rsidRPr="00CC4AE2">
        <w:rPr>
          <w:rStyle w:val="TagStyle"/>
          <w:rtl/>
        </w:rPr>
        <w:t xml:space="preserve"> &lt;&lt; אורח &gt;&gt; </w:t>
      </w:r>
      <w:r w:rsidRPr="00CC4AE2">
        <w:rPr>
          <w:rtl/>
          <w:lang w:eastAsia="he-IL"/>
        </w:rPr>
        <w:t>שי סומך:</w:t>
      </w:r>
      <w:r w:rsidRPr="00CC4AE2">
        <w:rPr>
          <w:rStyle w:val="TagStyle"/>
          <w:rtl/>
        </w:rPr>
        <w:t xml:space="preserve"> &lt;&lt; אורח &gt;&gt;</w:t>
      </w:r>
      <w:r w:rsidRPr="00CC4AE2">
        <w:rPr>
          <w:rtl/>
          <w:lang w:eastAsia="he-IL"/>
        </w:rPr>
        <w:t xml:space="preserve">   </w:t>
      </w:r>
      <w:bookmarkEnd w:id="3064"/>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065" w:name="_ETM_Q1_10651875"/>
      <w:bookmarkStart w:id="3066" w:name="_ETM_Q1_10651956"/>
      <w:bookmarkEnd w:id="3065"/>
      <w:bookmarkEnd w:id="3066"/>
      <w:r w:rsidRPr="00CC4AE2">
        <w:rPr>
          <w:rFonts w:hint="cs"/>
          <w:rtl/>
          <w:lang w:eastAsia="he-IL"/>
        </w:rPr>
        <w:t>כן.</w:t>
      </w:r>
    </w:p>
    <w:p w:rsidR="00F9168A" w:rsidRPr="00CC4AE2" w:rsidRDefault="00F9168A" w:rsidP="00F9168A">
      <w:pPr>
        <w:rPr>
          <w:rtl/>
          <w:lang w:eastAsia="he-IL"/>
        </w:rPr>
      </w:pPr>
      <w:bookmarkStart w:id="3067" w:name="_ETM_Q1_10608138"/>
      <w:bookmarkStart w:id="3068" w:name="_ETM_Q1_10608271"/>
      <w:bookmarkStart w:id="3069" w:name="_ETM_Q1_10657461"/>
      <w:bookmarkEnd w:id="3067"/>
      <w:bookmarkEnd w:id="3068"/>
      <w:bookmarkEnd w:id="3069"/>
    </w:p>
    <w:p w:rsidR="00F9168A" w:rsidRPr="00CC4AE2" w:rsidRDefault="00F9168A" w:rsidP="00F9168A">
      <w:pPr>
        <w:pStyle w:val="a4"/>
        <w:keepNext/>
      </w:pPr>
      <w:bookmarkStart w:id="3070" w:name="ET_speaker_נירה_לאמי_רכלבסקי_634"/>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3070"/>
    </w:p>
    <w:p w:rsidR="00F9168A" w:rsidRPr="00CC4AE2" w:rsidRDefault="00F9168A" w:rsidP="00F9168A">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F9168A" w:rsidRPr="00CC4AE2" w:rsidTr="00F9168A">
        <w:trPr>
          <w:cantSplit/>
        </w:trPr>
        <w:tc>
          <w:tcPr>
            <w:tcW w:w="1872" w:type="dxa"/>
            <w:tcMar>
              <w:top w:w="91" w:type="dxa"/>
              <w:left w:w="0" w:type="dxa"/>
              <w:bottom w:w="91" w:type="dxa"/>
              <w:right w:w="0" w:type="dxa"/>
            </w:tcMar>
            <w:hideMark/>
          </w:tcPr>
          <w:p w:rsidR="00F9168A" w:rsidRPr="00CC4AE2" w:rsidRDefault="00F9168A" w:rsidP="00F9168A">
            <w:pPr>
              <w:pStyle w:val="TableSideHeading"/>
              <w:spacing w:line="240" w:lineRule="auto"/>
              <w:rPr>
                <w:rFonts w:ascii="David" w:hAnsi="David"/>
                <w:sz w:val="24"/>
                <w:szCs w:val="24"/>
              </w:rPr>
            </w:pPr>
            <w:bookmarkStart w:id="3071" w:name="_ETM_Q1_10658264"/>
            <w:bookmarkStart w:id="3072" w:name="_ETM_Q1_10658347"/>
            <w:bookmarkEnd w:id="3071"/>
            <w:bookmarkEnd w:id="3072"/>
            <w:r w:rsidRPr="00CC4AE2">
              <w:rPr>
                <w:rFonts w:ascii="David" w:hAnsi="David"/>
                <w:sz w:val="24"/>
                <w:szCs w:val="24"/>
                <w:rtl/>
              </w:rPr>
              <w:t>הפעלת מקווה</w:t>
            </w:r>
          </w:p>
        </w:tc>
        <w:tc>
          <w:tcPr>
            <w:tcW w:w="624" w:type="dxa"/>
            <w:tcMar>
              <w:top w:w="91" w:type="dxa"/>
              <w:left w:w="0" w:type="dxa"/>
              <w:bottom w:w="91" w:type="dxa"/>
              <w:right w:w="0" w:type="dxa"/>
            </w:tcMar>
            <w:hideMark/>
          </w:tcPr>
          <w:p w:rsidR="00F9168A" w:rsidRPr="00CC4AE2" w:rsidRDefault="00F9168A" w:rsidP="00F9168A">
            <w:pPr>
              <w:pStyle w:val="TableText"/>
              <w:spacing w:line="240" w:lineRule="auto"/>
              <w:rPr>
                <w:rFonts w:ascii="David" w:hAnsi="David"/>
                <w:sz w:val="24"/>
                <w:szCs w:val="24"/>
                <w:rtl/>
              </w:rPr>
            </w:pPr>
            <w:r w:rsidRPr="00CC4AE2">
              <w:rPr>
                <w:rFonts w:ascii="David" w:hAnsi="David"/>
                <w:sz w:val="24"/>
                <w:szCs w:val="24"/>
                <w:rtl/>
              </w:rPr>
              <w:t xml:space="preserve">3ה. </w:t>
            </w:r>
          </w:p>
        </w:tc>
        <w:tc>
          <w:tcPr>
            <w:tcW w:w="6582" w:type="dxa"/>
            <w:tcMar>
              <w:top w:w="91" w:type="dxa"/>
              <w:left w:w="0" w:type="dxa"/>
              <w:bottom w:w="91" w:type="dxa"/>
              <w:right w:w="0" w:type="dxa"/>
            </w:tcMar>
            <w:hideMark/>
          </w:tcPr>
          <w:p w:rsidR="00F9168A" w:rsidRPr="00CC4AE2" w:rsidRDefault="00F9168A" w:rsidP="00F9168A">
            <w:pPr>
              <w:pStyle w:val="TableBlock"/>
              <w:spacing w:line="240" w:lineRule="auto"/>
              <w:rPr>
                <w:rFonts w:ascii="David" w:hAnsi="David"/>
                <w:sz w:val="24"/>
                <w:szCs w:val="24"/>
                <w:rtl/>
              </w:rPr>
            </w:pPr>
            <w:r w:rsidRPr="00CC4AE2">
              <w:rPr>
                <w:rFonts w:ascii="David" w:hAnsi="David"/>
                <w:sz w:val="24"/>
                <w:szCs w:val="24"/>
                <w:rtl/>
              </w:rPr>
              <w:t xml:space="preserve">לא יפעיל אדם מקווה אלא בכפוף לתנאים אלה: </w:t>
            </w:r>
          </w:p>
        </w:tc>
      </w:tr>
      <w:tr w:rsidR="00F9168A" w:rsidRPr="00CC4AE2" w:rsidTr="00F9168A">
        <w:trPr>
          <w:cantSplit/>
        </w:trPr>
        <w:tc>
          <w:tcPr>
            <w:tcW w:w="1872" w:type="dxa"/>
            <w:tcMar>
              <w:top w:w="91" w:type="dxa"/>
              <w:left w:w="0" w:type="dxa"/>
              <w:bottom w:w="91" w:type="dxa"/>
              <w:right w:w="0" w:type="dxa"/>
            </w:tcMar>
          </w:tcPr>
          <w:p w:rsidR="00F9168A" w:rsidRPr="00CC4AE2" w:rsidRDefault="00F9168A" w:rsidP="00F9168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F9168A" w:rsidRPr="00CC4AE2" w:rsidRDefault="00F9168A" w:rsidP="00F9168A">
            <w:pPr>
              <w:pStyle w:val="TableText"/>
              <w:spacing w:line="240" w:lineRule="auto"/>
              <w:rPr>
                <w:rFonts w:ascii="David" w:hAnsi="David"/>
                <w:sz w:val="24"/>
                <w:szCs w:val="24"/>
                <w:rtl/>
              </w:rPr>
            </w:pPr>
          </w:p>
        </w:tc>
        <w:tc>
          <w:tcPr>
            <w:tcW w:w="6582" w:type="dxa"/>
            <w:tcMar>
              <w:top w:w="91" w:type="dxa"/>
              <w:left w:w="0" w:type="dxa"/>
              <w:bottom w:w="91" w:type="dxa"/>
              <w:right w:w="0" w:type="dxa"/>
            </w:tcMar>
            <w:hideMark/>
          </w:tcPr>
          <w:p w:rsidR="00F9168A" w:rsidRPr="00CC4AE2" w:rsidRDefault="00F9168A" w:rsidP="00F9168A">
            <w:pPr>
              <w:pStyle w:val="TableBlock"/>
              <w:spacing w:line="240" w:lineRule="auto"/>
              <w:rPr>
                <w:rFonts w:ascii="David" w:hAnsi="David"/>
                <w:sz w:val="24"/>
                <w:szCs w:val="24"/>
                <w:rtl/>
              </w:rPr>
            </w:pPr>
            <w:r w:rsidRPr="00CC4AE2">
              <w:rPr>
                <w:rFonts w:ascii="David" w:hAnsi="David"/>
                <w:sz w:val="24"/>
                <w:szCs w:val="24"/>
                <w:rtl/>
              </w:rPr>
              <w:t>(1)</w:t>
            </w:r>
            <w:r w:rsidRPr="00CC4AE2">
              <w:rPr>
                <w:rFonts w:ascii="David" w:hAnsi="David"/>
                <w:sz w:val="24"/>
                <w:szCs w:val="24"/>
                <w:rtl/>
              </w:rPr>
              <w:tab/>
              <w:t>המקווה פועל בכפוף לכל דין ובכלל זה בכפוף להוראות תקנה 3א1, למעט תקנת משנה (א)(1) בה;</w:t>
            </w:r>
          </w:p>
        </w:tc>
      </w:tr>
    </w:tbl>
    <w:p w:rsidR="00F9168A" w:rsidRPr="00CC4AE2" w:rsidRDefault="00F9168A">
      <w:pPr>
        <w:rPr>
          <w:rtl/>
        </w:rPr>
      </w:pPr>
    </w:p>
    <w:p w:rsidR="00F9168A" w:rsidRPr="00CC4AE2" w:rsidRDefault="00F9168A">
      <w:pPr>
        <w:rPr>
          <w:rtl/>
        </w:rPr>
      </w:pPr>
      <w:bookmarkStart w:id="3073" w:name="_ETM_Q1_10664210"/>
      <w:bookmarkStart w:id="3074" w:name="_ETM_Q1_10664288"/>
      <w:bookmarkEnd w:id="3073"/>
      <w:bookmarkEnd w:id="3074"/>
      <w:r w:rsidRPr="00CC4AE2">
        <w:rPr>
          <w:rFonts w:hint="cs"/>
          <w:rtl/>
        </w:rPr>
        <w:t>שזה אומר הדיווח לרשות המקומית, נכון?</w:t>
      </w:r>
    </w:p>
    <w:p w:rsidR="00F9168A" w:rsidRPr="00CC4AE2" w:rsidRDefault="00F9168A">
      <w:pPr>
        <w:rPr>
          <w:rtl/>
        </w:rPr>
      </w:pPr>
      <w:bookmarkStart w:id="3075" w:name="_ETM_Q1_10666085"/>
      <w:bookmarkStart w:id="3076" w:name="_ETM_Q1_10666188"/>
      <w:bookmarkStart w:id="3077" w:name="_ETM_Q1_10667141"/>
      <w:bookmarkEnd w:id="3075"/>
      <w:bookmarkEnd w:id="3076"/>
      <w:bookmarkEnd w:id="3077"/>
    </w:p>
    <w:p w:rsidR="00F9168A" w:rsidRPr="00CC4AE2" w:rsidRDefault="00F9168A" w:rsidP="00F9168A">
      <w:pPr>
        <w:pStyle w:val="af9"/>
        <w:keepNext/>
      </w:pPr>
      <w:bookmarkStart w:id="3078" w:name="ET_guest_מיכל_גולדברג_635"/>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3078"/>
    </w:p>
    <w:p w:rsidR="00F9168A" w:rsidRPr="00CC4AE2" w:rsidRDefault="00F9168A" w:rsidP="00F9168A">
      <w:pPr>
        <w:pStyle w:val="KeepWithNext"/>
        <w:rPr>
          <w:rtl/>
        </w:rPr>
      </w:pPr>
    </w:p>
    <w:p w:rsidR="00F9168A" w:rsidRPr="00CC4AE2" w:rsidRDefault="00F9168A" w:rsidP="00F9168A">
      <w:pPr>
        <w:rPr>
          <w:rtl/>
        </w:rPr>
      </w:pPr>
      <w:bookmarkStart w:id="3079" w:name="_ETM_Q1_10667932"/>
      <w:bookmarkStart w:id="3080" w:name="_ETM_Q1_10668008"/>
      <w:bookmarkEnd w:id="3079"/>
      <w:bookmarkEnd w:id="3080"/>
      <w:r w:rsidRPr="00CC4AE2">
        <w:rPr>
          <w:rFonts w:hint="cs"/>
          <w:rtl/>
        </w:rPr>
        <w:t>כן.</w:t>
      </w:r>
      <w:bookmarkStart w:id="3081" w:name="_ETM_Q1_10668973"/>
      <w:bookmarkEnd w:id="3081"/>
    </w:p>
    <w:p w:rsidR="00F9168A" w:rsidRPr="00CC4AE2" w:rsidRDefault="00F9168A" w:rsidP="00F9168A">
      <w:pPr>
        <w:rPr>
          <w:rtl/>
        </w:rPr>
      </w:pPr>
      <w:bookmarkStart w:id="3082" w:name="_ETM_Q1_10669055"/>
      <w:bookmarkStart w:id="3083" w:name="_ETM_Q1_10670821"/>
      <w:bookmarkEnd w:id="3082"/>
      <w:bookmarkEnd w:id="3083"/>
    </w:p>
    <w:p w:rsidR="00F9168A" w:rsidRPr="00CC4AE2" w:rsidRDefault="00F9168A" w:rsidP="00F9168A">
      <w:pPr>
        <w:pStyle w:val="a4"/>
        <w:keepNext/>
      </w:pPr>
      <w:bookmarkStart w:id="3084" w:name="ET_speaker_נירה_לאמי_רכלבסקי_636"/>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3084"/>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085" w:name="_ETM_Q1_10671396"/>
      <w:bookmarkStart w:id="3086" w:name="_ETM_Q1_10671469"/>
      <w:bookmarkEnd w:id="3085"/>
      <w:bookmarkEnd w:id="3086"/>
      <w:r w:rsidRPr="00CC4AE2">
        <w:rPr>
          <w:rFonts w:hint="cs"/>
          <w:rtl/>
          <w:lang w:eastAsia="he-IL"/>
        </w:rPr>
        <w:t xml:space="preserve">בדיווח לרשות </w:t>
      </w:r>
      <w:bookmarkStart w:id="3087" w:name="_ETM_Q1_10671777"/>
      <w:bookmarkEnd w:id="3087"/>
      <w:r w:rsidRPr="00CC4AE2">
        <w:rPr>
          <w:rFonts w:hint="cs"/>
          <w:rtl/>
          <w:lang w:eastAsia="he-IL"/>
        </w:rPr>
        <w:t>המקומית לא חל המקווה?</w:t>
      </w:r>
    </w:p>
    <w:p w:rsidR="00F9168A" w:rsidRPr="00CC4AE2" w:rsidRDefault="00F9168A" w:rsidP="00F9168A">
      <w:pPr>
        <w:rPr>
          <w:rtl/>
          <w:lang w:eastAsia="he-IL"/>
        </w:rPr>
      </w:pPr>
      <w:bookmarkStart w:id="3088" w:name="_ETM_Q1_10674072"/>
      <w:bookmarkEnd w:id="3088"/>
    </w:p>
    <w:p w:rsidR="00F9168A" w:rsidRPr="00CC4AE2" w:rsidRDefault="00F9168A" w:rsidP="00F9168A">
      <w:pPr>
        <w:pStyle w:val="af9"/>
        <w:keepNext/>
        <w:rPr>
          <w:lang w:eastAsia="he-IL"/>
        </w:rPr>
      </w:pPr>
      <w:bookmarkStart w:id="3089" w:name="ET_guest_מיכל_גולדברג_637"/>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3089"/>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090" w:name="_ETM_Q1_10674716"/>
      <w:bookmarkStart w:id="3091" w:name="_ETM_Q1_10674792"/>
      <w:bookmarkEnd w:id="3090"/>
      <w:bookmarkEnd w:id="3091"/>
      <w:r w:rsidRPr="00CC4AE2">
        <w:rPr>
          <w:rFonts w:hint="cs"/>
          <w:rtl/>
          <w:lang w:eastAsia="he-IL"/>
        </w:rPr>
        <w:t>נכון.</w:t>
      </w:r>
    </w:p>
    <w:p w:rsidR="00F9168A" w:rsidRPr="00CC4AE2" w:rsidRDefault="00F9168A" w:rsidP="00F9168A">
      <w:pPr>
        <w:rPr>
          <w:rtl/>
          <w:lang w:eastAsia="he-IL"/>
        </w:rPr>
      </w:pPr>
      <w:bookmarkStart w:id="3092" w:name="_ETM_Q1_10673600"/>
      <w:bookmarkStart w:id="3093" w:name="_ETM_Q1_10673679"/>
      <w:bookmarkStart w:id="3094" w:name="_ETM_Q1_10674480"/>
      <w:bookmarkEnd w:id="3092"/>
      <w:bookmarkEnd w:id="3093"/>
      <w:bookmarkEnd w:id="3094"/>
    </w:p>
    <w:p w:rsidR="00F9168A" w:rsidRPr="00CC4AE2" w:rsidRDefault="00F9168A" w:rsidP="00F9168A">
      <w:pPr>
        <w:pStyle w:val="a4"/>
        <w:keepNext/>
      </w:pPr>
      <w:bookmarkStart w:id="3095" w:name="ET_speaker_נירה_לאמי_רכלבסקי_638"/>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3095"/>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096" w:name="_ETM_Q1_10675042"/>
      <w:bookmarkStart w:id="3097" w:name="_ETM_Q1_10675115"/>
      <w:bookmarkEnd w:id="3096"/>
      <w:bookmarkEnd w:id="3097"/>
      <w:r w:rsidRPr="00CC4AE2">
        <w:rPr>
          <w:rFonts w:hint="cs"/>
          <w:rtl/>
          <w:lang w:eastAsia="he-IL"/>
        </w:rPr>
        <w:t>כי הם שייכים למשרד הדתות?</w:t>
      </w:r>
    </w:p>
    <w:p w:rsidR="00F9168A" w:rsidRPr="00CC4AE2" w:rsidRDefault="00F9168A" w:rsidP="00F9168A">
      <w:pPr>
        <w:rPr>
          <w:rtl/>
          <w:lang w:eastAsia="he-IL"/>
        </w:rPr>
      </w:pPr>
      <w:bookmarkStart w:id="3098" w:name="_ETM_Q1_10676895"/>
      <w:bookmarkStart w:id="3099" w:name="_ETM_Q1_10676986"/>
      <w:bookmarkStart w:id="3100" w:name="_ETM_Q1_10678103"/>
      <w:bookmarkEnd w:id="3098"/>
      <w:bookmarkEnd w:id="3099"/>
      <w:bookmarkEnd w:id="3100"/>
    </w:p>
    <w:p w:rsidR="00F9168A" w:rsidRPr="00CC4AE2" w:rsidRDefault="00F9168A" w:rsidP="00F9168A">
      <w:pPr>
        <w:pStyle w:val="af9"/>
        <w:keepNext/>
        <w:rPr>
          <w:lang w:eastAsia="he-IL"/>
        </w:rPr>
      </w:pPr>
      <w:bookmarkStart w:id="3101" w:name="ET_guest_מיכל_גולדברג_639"/>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3101"/>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102" w:name="_ETM_Q1_10678908"/>
      <w:bookmarkStart w:id="3103" w:name="_ETM_Q1_10678987"/>
      <w:bookmarkEnd w:id="3102"/>
      <w:bookmarkEnd w:id="3103"/>
      <w:r w:rsidRPr="00CC4AE2">
        <w:rPr>
          <w:rFonts w:hint="cs"/>
          <w:rtl/>
          <w:lang w:eastAsia="he-IL"/>
        </w:rPr>
        <w:t xml:space="preserve">עד כמה שאני </w:t>
      </w:r>
      <w:bookmarkStart w:id="3104" w:name="_ETM_Q1_10681391"/>
      <w:bookmarkEnd w:id="3104"/>
      <w:r w:rsidRPr="00CC4AE2">
        <w:rPr>
          <w:rFonts w:hint="cs"/>
          <w:rtl/>
          <w:lang w:eastAsia="he-IL"/>
        </w:rPr>
        <w:t>זוכרת</w:t>
      </w:r>
      <w:r w:rsidR="00B43753" w:rsidRPr="00CC4AE2">
        <w:rPr>
          <w:rFonts w:hint="cs"/>
          <w:rtl/>
          <w:lang w:eastAsia="he-IL"/>
        </w:rPr>
        <w:t xml:space="preserve"> המקוואות כולם</w:t>
      </w:r>
      <w:r w:rsidRPr="00CC4AE2">
        <w:rPr>
          <w:rFonts w:hint="cs"/>
          <w:rtl/>
          <w:lang w:eastAsia="he-IL"/>
        </w:rPr>
        <w:t xml:space="preserve">, כל המקוואות חייבים ברישיון עסק, וזו הכוונה </w:t>
      </w:r>
      <w:bookmarkStart w:id="3105" w:name="_ETM_Q1_10685803"/>
      <w:bookmarkEnd w:id="3105"/>
      <w:r w:rsidRPr="00CC4AE2">
        <w:rPr>
          <w:rFonts w:hint="cs"/>
          <w:rtl/>
          <w:lang w:eastAsia="he-IL"/>
        </w:rPr>
        <w:t xml:space="preserve">כשכתבנו "המקווה פועל בכפוף לכל דין", הכוונה כמובן שיש לו </w:t>
      </w:r>
      <w:bookmarkStart w:id="3106" w:name="_ETM_Q1_10690036"/>
      <w:bookmarkEnd w:id="3106"/>
      <w:r w:rsidRPr="00CC4AE2">
        <w:rPr>
          <w:rFonts w:hint="cs"/>
          <w:rtl/>
          <w:lang w:eastAsia="he-IL"/>
        </w:rPr>
        <w:t xml:space="preserve">רישיון עסק בתוקף והוא פועל על פיו. הסיבה המקורית, </w:t>
      </w:r>
      <w:bookmarkStart w:id="3107" w:name="_ETM_Q1_10695705"/>
      <w:bookmarkEnd w:id="3107"/>
      <w:r w:rsidRPr="00CC4AE2">
        <w:rPr>
          <w:rFonts w:hint="cs"/>
          <w:rtl/>
          <w:lang w:eastAsia="he-IL"/>
        </w:rPr>
        <w:t xml:space="preserve">עד כמה שאני זוכרת, שהמקוואות פעלו עוד לפני שהחלנו את </w:t>
      </w:r>
      <w:bookmarkStart w:id="3108" w:name="_ETM_Q1_10700128"/>
      <w:bookmarkEnd w:id="3108"/>
      <w:r w:rsidRPr="00CC4AE2">
        <w:rPr>
          <w:rFonts w:hint="cs"/>
          <w:rtl/>
          <w:lang w:eastAsia="he-IL"/>
        </w:rPr>
        <w:t>ההוראות של הגשת הצהרה לרשות מקומית, ולכן אמרנו שהם יהיו פטורים ממנה.</w:t>
      </w:r>
    </w:p>
    <w:p w:rsidR="00B43753" w:rsidRPr="00CC4AE2" w:rsidRDefault="00B43753" w:rsidP="00F9168A">
      <w:pPr>
        <w:rPr>
          <w:rtl/>
          <w:lang w:eastAsia="he-IL"/>
        </w:rPr>
      </w:pPr>
      <w:bookmarkStart w:id="3109" w:name="_ETM_Q1_10706724"/>
      <w:bookmarkStart w:id="3110" w:name="_ETM_Q1_10706819"/>
      <w:bookmarkStart w:id="3111" w:name="_ETM_Q1_10708525"/>
      <w:bookmarkEnd w:id="3109"/>
      <w:bookmarkEnd w:id="3110"/>
      <w:bookmarkEnd w:id="3111"/>
    </w:p>
    <w:p w:rsidR="00B43753" w:rsidRPr="00CC4AE2" w:rsidRDefault="00B43753" w:rsidP="00B43753">
      <w:pPr>
        <w:pStyle w:val="a4"/>
        <w:keepNext/>
      </w:pPr>
      <w:bookmarkStart w:id="3112" w:name="ET_speaker_נירה_לאמי_רכלבסקי_674"/>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3112"/>
    </w:p>
    <w:p w:rsidR="00B43753" w:rsidRPr="00CC4AE2" w:rsidRDefault="00B43753" w:rsidP="00B43753">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F9168A" w:rsidRPr="00CC4AE2" w:rsidTr="00F9168A">
        <w:trPr>
          <w:cantSplit/>
        </w:trPr>
        <w:tc>
          <w:tcPr>
            <w:tcW w:w="1872" w:type="dxa"/>
            <w:tcMar>
              <w:top w:w="91" w:type="dxa"/>
              <w:left w:w="0" w:type="dxa"/>
              <w:bottom w:w="91" w:type="dxa"/>
              <w:right w:w="0" w:type="dxa"/>
            </w:tcMar>
          </w:tcPr>
          <w:p w:rsidR="00F9168A" w:rsidRPr="00CC4AE2" w:rsidRDefault="00F9168A" w:rsidP="00F9168A">
            <w:pPr>
              <w:pStyle w:val="TableSideHeading"/>
              <w:spacing w:line="240" w:lineRule="auto"/>
              <w:rPr>
                <w:rFonts w:ascii="David" w:hAnsi="David"/>
                <w:sz w:val="24"/>
                <w:szCs w:val="24"/>
                <w:rtl/>
              </w:rPr>
            </w:pPr>
            <w:bookmarkStart w:id="3113" w:name="_ETM_Q1_10709354"/>
            <w:bookmarkStart w:id="3114" w:name="_ETM_Q1_10709453"/>
            <w:bookmarkEnd w:id="3113"/>
            <w:bookmarkEnd w:id="3114"/>
          </w:p>
        </w:tc>
        <w:tc>
          <w:tcPr>
            <w:tcW w:w="624" w:type="dxa"/>
            <w:tcMar>
              <w:top w:w="91" w:type="dxa"/>
              <w:left w:w="0" w:type="dxa"/>
              <w:bottom w:w="91" w:type="dxa"/>
              <w:right w:w="0" w:type="dxa"/>
            </w:tcMar>
          </w:tcPr>
          <w:p w:rsidR="00F9168A" w:rsidRPr="00CC4AE2" w:rsidRDefault="00F9168A" w:rsidP="00F9168A">
            <w:pPr>
              <w:pStyle w:val="TableText"/>
              <w:spacing w:line="240" w:lineRule="auto"/>
              <w:rPr>
                <w:rFonts w:ascii="David" w:hAnsi="David"/>
                <w:sz w:val="24"/>
                <w:szCs w:val="24"/>
                <w:rtl/>
              </w:rPr>
            </w:pPr>
          </w:p>
        </w:tc>
        <w:tc>
          <w:tcPr>
            <w:tcW w:w="6582" w:type="dxa"/>
            <w:tcMar>
              <w:top w:w="91" w:type="dxa"/>
              <w:left w:w="0" w:type="dxa"/>
              <w:bottom w:w="91" w:type="dxa"/>
              <w:right w:w="0" w:type="dxa"/>
            </w:tcMar>
            <w:hideMark/>
          </w:tcPr>
          <w:p w:rsidR="00F9168A" w:rsidRPr="00CC4AE2" w:rsidRDefault="00F9168A" w:rsidP="00F9168A">
            <w:pPr>
              <w:pStyle w:val="TableBlock"/>
              <w:spacing w:line="240" w:lineRule="auto"/>
              <w:rPr>
                <w:rFonts w:ascii="David" w:hAnsi="David"/>
                <w:sz w:val="24"/>
                <w:szCs w:val="24"/>
                <w:rtl/>
              </w:rPr>
            </w:pPr>
            <w:r w:rsidRPr="00CC4AE2">
              <w:rPr>
                <w:rFonts w:ascii="David" w:hAnsi="David"/>
                <w:sz w:val="24"/>
                <w:szCs w:val="24"/>
                <w:rtl/>
              </w:rPr>
              <w:t>(2)</w:t>
            </w:r>
            <w:r w:rsidRPr="00CC4AE2">
              <w:rPr>
                <w:rFonts w:ascii="David" w:hAnsi="David"/>
                <w:sz w:val="24"/>
                <w:szCs w:val="24"/>
                <w:rtl/>
              </w:rPr>
              <w:tab/>
              <w:t xml:space="preserve">בכל עת שהמקווה פתוח לציבור יהיה נוכח במקווה אחראי מטעם המפעיל לצורך קיום הוראות תקנה זו; </w:t>
            </w:r>
          </w:p>
        </w:tc>
      </w:tr>
    </w:tbl>
    <w:p w:rsidR="00F9168A" w:rsidRPr="00CC4AE2" w:rsidRDefault="00F9168A">
      <w:pPr>
        <w:rPr>
          <w:rtl/>
        </w:rPr>
      </w:pPr>
      <w:bookmarkStart w:id="3115" w:name="_ETM_Q1_10716101"/>
      <w:bookmarkEnd w:id="3115"/>
    </w:p>
    <w:p w:rsidR="00F9168A" w:rsidRPr="00CC4AE2" w:rsidRDefault="00B43753">
      <w:pPr>
        <w:rPr>
          <w:rtl/>
        </w:rPr>
      </w:pPr>
      <w:bookmarkStart w:id="3116" w:name="_ETM_Q1_10716194"/>
      <w:bookmarkEnd w:id="3116"/>
      <w:r w:rsidRPr="00CC4AE2">
        <w:rPr>
          <w:rFonts w:hint="cs"/>
          <w:rtl/>
        </w:rPr>
        <w:t>כך</w:t>
      </w:r>
      <w:r w:rsidR="00F9168A" w:rsidRPr="00CC4AE2">
        <w:rPr>
          <w:rFonts w:hint="cs"/>
          <w:rtl/>
        </w:rPr>
        <w:t xml:space="preserve"> </w:t>
      </w:r>
      <w:r w:rsidRPr="00CC4AE2">
        <w:rPr>
          <w:rFonts w:hint="cs"/>
          <w:rtl/>
        </w:rPr>
        <w:t xml:space="preserve">זה </w:t>
      </w:r>
      <w:r w:rsidR="00F9168A" w:rsidRPr="00CC4AE2">
        <w:rPr>
          <w:rFonts w:hint="cs"/>
          <w:rtl/>
        </w:rPr>
        <w:t>נקרא</w:t>
      </w:r>
      <w:r w:rsidRPr="00CC4AE2">
        <w:rPr>
          <w:rFonts w:hint="cs"/>
          <w:rtl/>
        </w:rPr>
        <w:t>?</w:t>
      </w:r>
      <w:r w:rsidR="00F9168A" w:rsidRPr="00CC4AE2">
        <w:rPr>
          <w:rFonts w:hint="cs"/>
          <w:rtl/>
        </w:rPr>
        <w:t xml:space="preserve"> "מפעיל של מקווה"?</w:t>
      </w:r>
      <w:bookmarkStart w:id="3117" w:name="_ETM_Q1_10716559"/>
      <w:bookmarkEnd w:id="3117"/>
    </w:p>
    <w:p w:rsidR="00F9168A" w:rsidRPr="00CC4AE2" w:rsidRDefault="00F9168A">
      <w:pPr>
        <w:rPr>
          <w:rtl/>
        </w:rPr>
      </w:pPr>
      <w:bookmarkStart w:id="3118" w:name="_ETM_Q1_10716641"/>
      <w:bookmarkEnd w:id="3118"/>
    </w:p>
    <w:p w:rsidR="00F9168A" w:rsidRPr="00CC4AE2" w:rsidRDefault="00F9168A" w:rsidP="00F9168A">
      <w:pPr>
        <w:pStyle w:val="af9"/>
        <w:keepNext/>
      </w:pPr>
      <w:bookmarkStart w:id="3119" w:name="ET_guest_מיכל_גולדברג_640"/>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3119"/>
    </w:p>
    <w:p w:rsidR="00F9168A" w:rsidRPr="00CC4AE2" w:rsidRDefault="00F9168A" w:rsidP="00F9168A">
      <w:pPr>
        <w:pStyle w:val="KeepWithNext"/>
        <w:rPr>
          <w:rtl/>
        </w:rPr>
      </w:pPr>
    </w:p>
    <w:p w:rsidR="00F9168A" w:rsidRPr="00CC4AE2" w:rsidRDefault="00F9168A" w:rsidP="00F9168A">
      <w:pPr>
        <w:rPr>
          <w:rtl/>
        </w:rPr>
      </w:pPr>
      <w:bookmarkStart w:id="3120" w:name="_ETM_Q1_10718339"/>
      <w:bookmarkStart w:id="3121" w:name="_ETM_Q1_10718406"/>
      <w:bookmarkEnd w:id="3120"/>
      <w:bookmarkEnd w:id="3121"/>
      <w:r w:rsidRPr="00CC4AE2">
        <w:rPr>
          <w:rFonts w:hint="cs"/>
          <w:rtl/>
        </w:rPr>
        <w:t>כן.</w:t>
      </w:r>
    </w:p>
    <w:p w:rsidR="00F9168A" w:rsidRPr="00CC4AE2" w:rsidRDefault="00F9168A" w:rsidP="00F9168A">
      <w:pPr>
        <w:rPr>
          <w:rtl/>
        </w:rPr>
      </w:pPr>
      <w:bookmarkStart w:id="3122" w:name="_ETM_Q1_10720155"/>
      <w:bookmarkStart w:id="3123" w:name="_ETM_Q1_10720230"/>
      <w:bookmarkStart w:id="3124" w:name="_ETM_Q1_10721167"/>
      <w:bookmarkEnd w:id="3122"/>
      <w:bookmarkEnd w:id="3123"/>
      <w:bookmarkEnd w:id="3124"/>
    </w:p>
    <w:p w:rsidR="00F9168A" w:rsidRPr="00CC4AE2" w:rsidRDefault="00F9168A" w:rsidP="00F9168A">
      <w:pPr>
        <w:pStyle w:val="a4"/>
        <w:keepNext/>
      </w:pPr>
      <w:bookmarkStart w:id="3125" w:name="ET_speaker_נירה_לאמי_רכלבסקי_641"/>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3125"/>
    </w:p>
    <w:p w:rsidR="00F9168A" w:rsidRPr="00CC4AE2" w:rsidRDefault="00F9168A" w:rsidP="00F9168A">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F9168A" w:rsidRPr="00CC4AE2" w:rsidTr="00F9168A">
        <w:trPr>
          <w:cantSplit/>
        </w:trPr>
        <w:tc>
          <w:tcPr>
            <w:tcW w:w="1872" w:type="dxa"/>
            <w:tcMar>
              <w:top w:w="91" w:type="dxa"/>
              <w:left w:w="0" w:type="dxa"/>
              <w:bottom w:w="91" w:type="dxa"/>
              <w:right w:w="0" w:type="dxa"/>
            </w:tcMar>
          </w:tcPr>
          <w:p w:rsidR="00F9168A" w:rsidRPr="00CC4AE2" w:rsidRDefault="00F9168A" w:rsidP="00F9168A">
            <w:pPr>
              <w:pStyle w:val="TableSideHeading"/>
              <w:spacing w:line="240" w:lineRule="auto"/>
              <w:rPr>
                <w:rFonts w:ascii="David" w:hAnsi="David"/>
                <w:sz w:val="24"/>
                <w:szCs w:val="24"/>
                <w:rtl/>
              </w:rPr>
            </w:pPr>
            <w:bookmarkStart w:id="3126" w:name="_ETM_Q1_10721856"/>
            <w:bookmarkStart w:id="3127" w:name="_ETM_Q1_10721933"/>
            <w:bookmarkEnd w:id="3126"/>
            <w:bookmarkEnd w:id="3127"/>
          </w:p>
        </w:tc>
        <w:tc>
          <w:tcPr>
            <w:tcW w:w="624" w:type="dxa"/>
            <w:tcMar>
              <w:top w:w="91" w:type="dxa"/>
              <w:left w:w="0" w:type="dxa"/>
              <w:bottom w:w="91" w:type="dxa"/>
              <w:right w:w="0" w:type="dxa"/>
            </w:tcMar>
          </w:tcPr>
          <w:p w:rsidR="00F9168A" w:rsidRPr="00CC4AE2" w:rsidRDefault="00F9168A" w:rsidP="00F9168A">
            <w:pPr>
              <w:pStyle w:val="TableText"/>
              <w:spacing w:line="240" w:lineRule="auto"/>
              <w:rPr>
                <w:rFonts w:ascii="David" w:hAnsi="David"/>
                <w:sz w:val="24"/>
                <w:szCs w:val="24"/>
                <w:rtl/>
              </w:rPr>
            </w:pPr>
          </w:p>
        </w:tc>
        <w:tc>
          <w:tcPr>
            <w:tcW w:w="6582" w:type="dxa"/>
            <w:tcMar>
              <w:top w:w="91" w:type="dxa"/>
              <w:left w:w="0" w:type="dxa"/>
              <w:bottom w:w="91" w:type="dxa"/>
              <w:right w:w="0" w:type="dxa"/>
            </w:tcMar>
            <w:hideMark/>
          </w:tcPr>
          <w:p w:rsidR="00F9168A" w:rsidRPr="00CC4AE2" w:rsidRDefault="00F9168A" w:rsidP="00F9168A">
            <w:pPr>
              <w:pStyle w:val="TableBlock"/>
              <w:spacing w:line="240" w:lineRule="auto"/>
              <w:rPr>
                <w:rFonts w:ascii="David" w:hAnsi="David"/>
                <w:sz w:val="24"/>
                <w:szCs w:val="24"/>
                <w:rtl/>
              </w:rPr>
            </w:pPr>
            <w:r w:rsidRPr="00CC4AE2">
              <w:rPr>
                <w:rFonts w:ascii="David" w:hAnsi="David"/>
                <w:sz w:val="24"/>
                <w:szCs w:val="24"/>
                <w:rtl/>
              </w:rPr>
              <w:t>(3)</w:t>
            </w:r>
            <w:r w:rsidRPr="00CC4AE2">
              <w:rPr>
                <w:rFonts w:ascii="David" w:hAnsi="David"/>
                <w:sz w:val="24"/>
                <w:szCs w:val="24"/>
                <w:rtl/>
              </w:rPr>
              <w:tab/>
              <w:t>בלי לגרוע מהוראות כל דין, מקוואות יפעלו בהתאם להוראות המנהל;</w:t>
            </w:r>
          </w:p>
        </w:tc>
      </w:tr>
      <w:tr w:rsidR="00F9168A" w:rsidRPr="00CC4AE2" w:rsidTr="00F9168A">
        <w:trPr>
          <w:cantSplit/>
        </w:trPr>
        <w:tc>
          <w:tcPr>
            <w:tcW w:w="1872" w:type="dxa"/>
            <w:tcMar>
              <w:top w:w="91" w:type="dxa"/>
              <w:left w:w="0" w:type="dxa"/>
              <w:bottom w:w="91" w:type="dxa"/>
              <w:right w:w="0" w:type="dxa"/>
            </w:tcMar>
          </w:tcPr>
          <w:p w:rsidR="00F9168A" w:rsidRPr="00CC4AE2" w:rsidRDefault="00F9168A" w:rsidP="00F9168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F9168A" w:rsidRPr="00CC4AE2" w:rsidRDefault="00F9168A" w:rsidP="00F9168A">
            <w:pPr>
              <w:pStyle w:val="TableText"/>
              <w:spacing w:line="240" w:lineRule="auto"/>
              <w:rPr>
                <w:rFonts w:ascii="David" w:hAnsi="David"/>
                <w:sz w:val="24"/>
                <w:szCs w:val="24"/>
                <w:rtl/>
              </w:rPr>
            </w:pPr>
          </w:p>
        </w:tc>
        <w:tc>
          <w:tcPr>
            <w:tcW w:w="6582" w:type="dxa"/>
            <w:tcMar>
              <w:top w:w="91" w:type="dxa"/>
              <w:left w:w="0" w:type="dxa"/>
              <w:bottom w:w="91" w:type="dxa"/>
              <w:right w:w="0" w:type="dxa"/>
            </w:tcMar>
            <w:hideMark/>
          </w:tcPr>
          <w:p w:rsidR="00F9168A" w:rsidRPr="00CC4AE2" w:rsidRDefault="00F9168A" w:rsidP="00F9168A">
            <w:pPr>
              <w:pStyle w:val="TableBlock"/>
              <w:spacing w:line="240" w:lineRule="auto"/>
              <w:rPr>
                <w:rFonts w:ascii="David" w:hAnsi="David"/>
                <w:sz w:val="24"/>
                <w:szCs w:val="24"/>
                <w:rtl/>
              </w:rPr>
            </w:pPr>
            <w:r w:rsidRPr="00CC4AE2">
              <w:rPr>
                <w:rFonts w:ascii="David" w:hAnsi="David"/>
                <w:sz w:val="24"/>
                <w:szCs w:val="24"/>
                <w:rtl/>
              </w:rPr>
              <w:t>(4)</w:t>
            </w:r>
            <w:r w:rsidRPr="00CC4AE2">
              <w:rPr>
                <w:rFonts w:ascii="David" w:hAnsi="David"/>
                <w:sz w:val="24"/>
                <w:szCs w:val="24"/>
                <w:rtl/>
              </w:rPr>
              <w:tab/>
              <w:t xml:space="preserve">נוסף על האמור בתקנה 3א1(א)(5)(א), במקווה גברים, לא ישהו בכל עת בבור הטבילה טובלים ביחס של יותר מאדם אחד לכל 6 מטרים רבועים; </w:t>
            </w:r>
          </w:p>
        </w:tc>
      </w:tr>
    </w:tbl>
    <w:p w:rsidR="00F9168A" w:rsidRPr="00CC4AE2" w:rsidRDefault="00F9168A">
      <w:pPr>
        <w:rPr>
          <w:rtl/>
        </w:rPr>
      </w:pPr>
      <w:bookmarkStart w:id="3128" w:name="_ETM_Q1_10743870"/>
      <w:bookmarkEnd w:id="3128"/>
    </w:p>
    <w:p w:rsidR="00F9168A" w:rsidRPr="00CC4AE2" w:rsidRDefault="00F9168A">
      <w:pPr>
        <w:rPr>
          <w:rtl/>
        </w:rPr>
      </w:pPr>
      <w:bookmarkStart w:id="3129" w:name="_ETM_Q1_10743949"/>
      <w:bookmarkEnd w:id="3129"/>
      <w:r w:rsidRPr="00CC4AE2">
        <w:rPr>
          <w:rFonts w:hint="cs"/>
          <w:rtl/>
        </w:rPr>
        <w:t xml:space="preserve">כלומר השבעה מ"ר מקודם לא </w:t>
      </w:r>
      <w:bookmarkStart w:id="3130" w:name="_ETM_Q1_10746776"/>
      <w:bookmarkEnd w:id="3130"/>
      <w:r w:rsidRPr="00CC4AE2">
        <w:rPr>
          <w:rFonts w:hint="cs"/>
          <w:rtl/>
        </w:rPr>
        <w:t>חלים עליהם?</w:t>
      </w:r>
    </w:p>
    <w:p w:rsidR="00F9168A" w:rsidRPr="00CC4AE2" w:rsidRDefault="00F9168A">
      <w:pPr>
        <w:rPr>
          <w:rtl/>
        </w:rPr>
      </w:pPr>
      <w:bookmarkStart w:id="3131" w:name="_ETM_Q1_10747384"/>
      <w:bookmarkStart w:id="3132" w:name="_ETM_Q1_10747506"/>
      <w:bookmarkEnd w:id="3131"/>
      <w:bookmarkEnd w:id="3132"/>
    </w:p>
    <w:p w:rsidR="00F9168A" w:rsidRPr="00CC4AE2" w:rsidRDefault="00F9168A" w:rsidP="00F9168A">
      <w:pPr>
        <w:pStyle w:val="af9"/>
        <w:keepNext/>
      </w:pPr>
      <w:bookmarkStart w:id="3133" w:name="ET_guest_מיכל_גולדברג_642"/>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3133"/>
    </w:p>
    <w:p w:rsidR="00F9168A" w:rsidRPr="00CC4AE2" w:rsidRDefault="00F9168A" w:rsidP="00F9168A">
      <w:pPr>
        <w:pStyle w:val="KeepWithNext"/>
        <w:rPr>
          <w:rtl/>
        </w:rPr>
      </w:pPr>
    </w:p>
    <w:p w:rsidR="00F9168A" w:rsidRPr="00CC4AE2" w:rsidRDefault="00F9168A" w:rsidP="00F9168A">
      <w:pPr>
        <w:rPr>
          <w:rtl/>
        </w:rPr>
      </w:pPr>
      <w:bookmarkStart w:id="3134" w:name="_ETM_Q1_10747505"/>
      <w:bookmarkStart w:id="3135" w:name="_ETM_Q1_10747614"/>
      <w:bookmarkEnd w:id="3134"/>
      <w:bookmarkEnd w:id="3135"/>
      <w:r w:rsidRPr="00CC4AE2">
        <w:rPr>
          <w:rFonts w:hint="cs"/>
          <w:rtl/>
        </w:rPr>
        <w:t>חלים. זה נוסף.</w:t>
      </w:r>
    </w:p>
    <w:p w:rsidR="00F9168A" w:rsidRPr="00CC4AE2" w:rsidRDefault="00F9168A" w:rsidP="00F9168A">
      <w:pPr>
        <w:rPr>
          <w:rtl/>
        </w:rPr>
      </w:pPr>
      <w:bookmarkStart w:id="3136" w:name="_ETM_Q1_10750990"/>
      <w:bookmarkStart w:id="3137" w:name="_ETM_Q1_10751072"/>
      <w:bookmarkStart w:id="3138" w:name="_ETM_Q1_10752710"/>
      <w:bookmarkEnd w:id="3136"/>
      <w:bookmarkEnd w:id="3137"/>
      <w:bookmarkEnd w:id="3138"/>
    </w:p>
    <w:p w:rsidR="00F9168A" w:rsidRPr="00CC4AE2" w:rsidRDefault="00F9168A" w:rsidP="00F9168A">
      <w:pPr>
        <w:pStyle w:val="a4"/>
        <w:keepNext/>
      </w:pPr>
      <w:bookmarkStart w:id="3139" w:name="ET_speaker_5935_643"/>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3139"/>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140" w:name="_ETM_Q1_10753718"/>
      <w:bookmarkStart w:id="3141" w:name="_ETM_Q1_10753802"/>
      <w:bookmarkEnd w:id="3140"/>
      <w:bookmarkEnd w:id="3141"/>
      <w:r w:rsidRPr="00CC4AE2">
        <w:rPr>
          <w:rFonts w:hint="cs"/>
          <w:rtl/>
          <w:lang w:eastAsia="he-IL"/>
        </w:rPr>
        <w:t xml:space="preserve">זה היכן שיש מים, לא </w:t>
      </w:r>
      <w:bookmarkStart w:id="3142" w:name="_ETM_Q1_10754508"/>
      <w:bookmarkEnd w:id="3142"/>
      <w:r w:rsidRPr="00CC4AE2">
        <w:rPr>
          <w:rFonts w:hint="cs"/>
          <w:rtl/>
          <w:lang w:eastAsia="he-IL"/>
        </w:rPr>
        <w:t>בחוץ.</w:t>
      </w:r>
    </w:p>
    <w:p w:rsidR="00F9168A" w:rsidRPr="00CC4AE2" w:rsidRDefault="00F9168A" w:rsidP="00F9168A">
      <w:pPr>
        <w:rPr>
          <w:rtl/>
          <w:lang w:eastAsia="he-IL"/>
        </w:rPr>
      </w:pPr>
      <w:bookmarkStart w:id="3143" w:name="_ETM_Q1_10753401"/>
      <w:bookmarkStart w:id="3144" w:name="_ETM_Q1_10753516"/>
      <w:bookmarkStart w:id="3145" w:name="_ETM_Q1_10754353"/>
      <w:bookmarkEnd w:id="3143"/>
      <w:bookmarkEnd w:id="3144"/>
      <w:bookmarkEnd w:id="3145"/>
    </w:p>
    <w:p w:rsidR="00F9168A" w:rsidRPr="00CC4AE2" w:rsidRDefault="00F9168A" w:rsidP="00F9168A">
      <w:pPr>
        <w:pStyle w:val="a4"/>
        <w:keepNext/>
      </w:pPr>
      <w:bookmarkStart w:id="3146" w:name="ET_speaker_נירה_לאמי_רכלבסקי_644"/>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3146"/>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147" w:name="_ETM_Q1_10755046"/>
      <w:bookmarkStart w:id="3148" w:name="_ETM_Q1_10755124"/>
      <w:bookmarkEnd w:id="3147"/>
      <w:bookmarkEnd w:id="3148"/>
      <w:r w:rsidRPr="00CC4AE2">
        <w:rPr>
          <w:rFonts w:hint="cs"/>
          <w:rtl/>
          <w:lang w:eastAsia="he-IL"/>
        </w:rPr>
        <w:t>רק בבור, כשיש מים.</w:t>
      </w:r>
    </w:p>
    <w:p w:rsidR="00F9168A" w:rsidRPr="00CC4AE2" w:rsidRDefault="00F9168A" w:rsidP="00F9168A">
      <w:pPr>
        <w:rPr>
          <w:rtl/>
          <w:lang w:eastAsia="he-IL"/>
        </w:rPr>
      </w:pPr>
      <w:bookmarkStart w:id="3149" w:name="_ETM_Q1_10757312"/>
      <w:bookmarkStart w:id="3150" w:name="_ETM_Q1_10757392"/>
      <w:bookmarkStart w:id="3151" w:name="_ETM_Q1_10758318"/>
      <w:bookmarkEnd w:id="3149"/>
      <w:bookmarkEnd w:id="3150"/>
      <w:bookmarkEnd w:id="3151"/>
    </w:p>
    <w:p w:rsidR="00F9168A" w:rsidRPr="00CC4AE2" w:rsidRDefault="00F9168A" w:rsidP="00F9168A">
      <w:pPr>
        <w:pStyle w:val="a4"/>
        <w:keepNext/>
      </w:pPr>
      <w:bookmarkStart w:id="3152" w:name="ET_speaker_5935_645"/>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3152"/>
    </w:p>
    <w:p w:rsidR="00F9168A" w:rsidRPr="00CC4AE2" w:rsidRDefault="00F9168A" w:rsidP="00F9168A">
      <w:pPr>
        <w:pStyle w:val="KeepWithNext"/>
        <w:rPr>
          <w:rtl/>
          <w:lang w:eastAsia="he-IL"/>
        </w:rPr>
      </w:pPr>
    </w:p>
    <w:p w:rsidR="00F9168A" w:rsidRPr="00CC4AE2" w:rsidRDefault="00F9168A" w:rsidP="00F9168A">
      <w:pPr>
        <w:rPr>
          <w:rtl/>
          <w:lang w:eastAsia="he-IL"/>
        </w:rPr>
      </w:pPr>
      <w:r w:rsidRPr="00CC4AE2">
        <w:rPr>
          <w:rFonts w:hint="cs"/>
          <w:rtl/>
          <w:lang w:eastAsia="he-IL"/>
        </w:rPr>
        <w:t>א</w:t>
      </w:r>
      <w:bookmarkStart w:id="3153" w:name="_ETM_Q1_10759288"/>
      <w:bookmarkEnd w:id="3153"/>
      <w:r w:rsidRPr="00CC4AE2">
        <w:rPr>
          <w:rFonts w:hint="cs"/>
          <w:rtl/>
          <w:lang w:eastAsia="he-IL"/>
        </w:rPr>
        <w:t>י</w:t>
      </w:r>
      <w:bookmarkStart w:id="3154" w:name="_ETM_Q1_10759417"/>
      <w:bookmarkEnd w:id="3154"/>
      <w:r w:rsidRPr="00CC4AE2">
        <w:rPr>
          <w:rFonts w:hint="cs"/>
          <w:rtl/>
          <w:lang w:eastAsia="he-IL"/>
        </w:rPr>
        <w:t xml:space="preserve">ן יותר משישה מ"ר. לא שביקרתי, בחיים </w:t>
      </w:r>
      <w:bookmarkStart w:id="3155" w:name="_ETM_Q1_10760361"/>
      <w:bookmarkEnd w:id="3155"/>
      <w:r w:rsidRPr="00CC4AE2">
        <w:rPr>
          <w:rFonts w:hint="cs"/>
          <w:rtl/>
          <w:lang w:eastAsia="he-IL"/>
        </w:rPr>
        <w:t>שלי לא ביקרתי.</w:t>
      </w:r>
    </w:p>
    <w:p w:rsidR="00F9168A" w:rsidRPr="00CC4AE2" w:rsidRDefault="00F9168A" w:rsidP="00F9168A">
      <w:pPr>
        <w:rPr>
          <w:rtl/>
          <w:lang w:eastAsia="he-IL"/>
        </w:rPr>
      </w:pPr>
      <w:bookmarkStart w:id="3156" w:name="_ETM_Q1_10763089"/>
      <w:bookmarkStart w:id="3157" w:name="_ETM_Q1_10763196"/>
      <w:bookmarkEnd w:id="3156"/>
      <w:bookmarkEnd w:id="3157"/>
    </w:p>
    <w:p w:rsidR="00F9168A" w:rsidRPr="00CC4AE2" w:rsidRDefault="00F9168A" w:rsidP="00F9168A">
      <w:pPr>
        <w:pStyle w:val="af6"/>
        <w:keepNext/>
      </w:pPr>
      <w:bookmarkStart w:id="3158" w:name="ET_yor_5307_646"/>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3158"/>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159" w:name="_ETM_Q1_10764699"/>
      <w:bookmarkEnd w:id="3159"/>
      <w:r w:rsidRPr="00CC4AE2">
        <w:rPr>
          <w:rFonts w:hint="cs"/>
          <w:rtl/>
          <w:lang w:eastAsia="he-IL"/>
        </w:rPr>
        <w:t>אנחנו רוצים שתספר לנו מאיפה הביטחון באמירה...</w:t>
      </w:r>
    </w:p>
    <w:p w:rsidR="00F9168A" w:rsidRPr="00CC4AE2" w:rsidRDefault="00F9168A" w:rsidP="00F9168A">
      <w:pPr>
        <w:rPr>
          <w:rtl/>
          <w:lang w:eastAsia="he-IL"/>
        </w:rPr>
      </w:pPr>
      <w:bookmarkStart w:id="3160" w:name="_ETM_Q1_10765842"/>
      <w:bookmarkStart w:id="3161" w:name="_ETM_Q1_10765927"/>
      <w:bookmarkStart w:id="3162" w:name="_ETM_Q1_10766906"/>
      <w:bookmarkEnd w:id="3160"/>
      <w:bookmarkEnd w:id="3161"/>
      <w:bookmarkEnd w:id="3162"/>
    </w:p>
    <w:p w:rsidR="00F9168A" w:rsidRPr="00CC4AE2" w:rsidRDefault="00F9168A" w:rsidP="00F9168A">
      <w:pPr>
        <w:pStyle w:val="a4"/>
        <w:keepNext/>
      </w:pPr>
      <w:bookmarkStart w:id="3163" w:name="ET_speaker_5935_647"/>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3163"/>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164" w:name="_ETM_Q1_10767645"/>
      <w:bookmarkStart w:id="3165" w:name="_ETM_Q1_10767727"/>
      <w:bookmarkEnd w:id="3164"/>
      <w:bookmarkEnd w:id="3165"/>
      <w:r w:rsidRPr="00CC4AE2">
        <w:rPr>
          <w:rFonts w:hint="cs"/>
          <w:rtl/>
          <w:lang w:eastAsia="he-IL"/>
        </w:rPr>
        <w:t>שמעתי מכל א</w:t>
      </w:r>
      <w:bookmarkStart w:id="3166" w:name="_ETM_Q1_10766840"/>
      <w:bookmarkEnd w:id="3166"/>
      <w:r w:rsidRPr="00CC4AE2">
        <w:rPr>
          <w:rFonts w:hint="cs"/>
          <w:rtl/>
          <w:lang w:eastAsia="he-IL"/>
        </w:rPr>
        <w:t>לה שניסו לשכנע אותי ולא הצליחו.</w:t>
      </w:r>
    </w:p>
    <w:p w:rsidR="00F9168A" w:rsidRPr="00CC4AE2" w:rsidRDefault="00F9168A" w:rsidP="00F9168A">
      <w:pPr>
        <w:rPr>
          <w:rtl/>
          <w:lang w:eastAsia="he-IL"/>
        </w:rPr>
      </w:pPr>
      <w:bookmarkStart w:id="3167" w:name="_ETM_Q1_10771725"/>
      <w:bookmarkStart w:id="3168" w:name="_ETM_Q1_10771846"/>
      <w:bookmarkEnd w:id="3167"/>
      <w:bookmarkEnd w:id="3168"/>
    </w:p>
    <w:p w:rsidR="00F9168A" w:rsidRPr="00CC4AE2" w:rsidRDefault="00F9168A" w:rsidP="00F9168A">
      <w:pPr>
        <w:pStyle w:val="af6"/>
        <w:keepNext/>
      </w:pPr>
      <w:bookmarkStart w:id="3169" w:name="ET_yor_5307_648"/>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3169"/>
    </w:p>
    <w:p w:rsidR="00F9168A" w:rsidRPr="00CC4AE2" w:rsidRDefault="00F9168A" w:rsidP="00F9168A">
      <w:pPr>
        <w:pStyle w:val="KeepWithNext"/>
        <w:rPr>
          <w:rtl/>
          <w:lang w:eastAsia="he-IL"/>
        </w:rPr>
      </w:pPr>
    </w:p>
    <w:p w:rsidR="00F9168A" w:rsidRPr="00CC4AE2" w:rsidRDefault="00F9168A" w:rsidP="00F9168A">
      <w:pPr>
        <w:rPr>
          <w:rtl/>
          <w:lang w:eastAsia="he-IL"/>
        </w:rPr>
      </w:pPr>
      <w:bookmarkStart w:id="3170" w:name="_ETM_Q1_10770798"/>
      <w:bookmarkEnd w:id="3170"/>
      <w:r w:rsidRPr="00CC4AE2">
        <w:rPr>
          <w:rFonts w:hint="cs"/>
          <w:rtl/>
          <w:lang w:eastAsia="he-IL"/>
        </w:rPr>
        <w:t xml:space="preserve">אולי בזכות תקנות החירום תגיע </w:t>
      </w:r>
      <w:bookmarkStart w:id="3171" w:name="_ETM_Q1_10772716"/>
      <w:bookmarkEnd w:id="3171"/>
      <w:r w:rsidRPr="00CC4AE2">
        <w:rPr>
          <w:rFonts w:hint="cs"/>
          <w:rtl/>
          <w:lang w:eastAsia="he-IL"/>
        </w:rPr>
        <w:t>לשם, תלך לבדוק. תספר לנו. בבקשה, נירה.</w:t>
      </w:r>
    </w:p>
    <w:p w:rsidR="00F9168A" w:rsidRPr="00CC4AE2" w:rsidRDefault="00F9168A" w:rsidP="00F9168A">
      <w:pPr>
        <w:rPr>
          <w:rtl/>
          <w:lang w:eastAsia="he-IL"/>
        </w:rPr>
      </w:pPr>
      <w:bookmarkStart w:id="3172" w:name="_ETM_Q1_10777751"/>
      <w:bookmarkStart w:id="3173" w:name="_ETM_Q1_10777856"/>
      <w:bookmarkStart w:id="3174" w:name="_ETM_Q1_10776622"/>
      <w:bookmarkEnd w:id="3172"/>
      <w:bookmarkEnd w:id="3173"/>
      <w:bookmarkEnd w:id="3174"/>
    </w:p>
    <w:p w:rsidR="00F9168A" w:rsidRPr="00CC4AE2" w:rsidRDefault="00F9168A" w:rsidP="00F9168A">
      <w:pPr>
        <w:pStyle w:val="a4"/>
        <w:keepNext/>
      </w:pPr>
      <w:bookmarkStart w:id="3175" w:name="ET_speaker_נירה_לאמי_רכלבסקי_649"/>
      <w:r w:rsidRPr="00CC4AE2">
        <w:rPr>
          <w:rStyle w:val="TagStyle"/>
          <w:rtl/>
        </w:rPr>
        <w:t xml:space="preserve"> &lt;&lt; דובר &gt;&gt; </w:t>
      </w:r>
      <w:r w:rsidRPr="00CC4AE2">
        <w:rPr>
          <w:rtl/>
        </w:rPr>
        <w:t xml:space="preserve">נירה לאמי </w:t>
      </w:r>
      <w:proofErr w:type="spellStart"/>
      <w:r w:rsidRPr="00CC4AE2">
        <w:rPr>
          <w:rtl/>
        </w:rPr>
        <w:t>רכלבסקי</w:t>
      </w:r>
      <w:proofErr w:type="spellEnd"/>
      <w:r w:rsidRPr="00CC4AE2">
        <w:rPr>
          <w:rtl/>
        </w:rPr>
        <w:t>:</w:t>
      </w:r>
      <w:r w:rsidRPr="00CC4AE2">
        <w:rPr>
          <w:rStyle w:val="TagStyle"/>
          <w:rtl/>
        </w:rPr>
        <w:t xml:space="preserve"> &lt;&lt; דובר &gt;&gt;</w:t>
      </w:r>
      <w:r w:rsidRPr="00CC4AE2">
        <w:rPr>
          <w:rtl/>
        </w:rPr>
        <w:t xml:space="preserve">   </w:t>
      </w:r>
      <w:bookmarkEnd w:id="3175"/>
    </w:p>
    <w:p w:rsidR="00F9168A" w:rsidRPr="00CC4AE2" w:rsidRDefault="00F9168A" w:rsidP="00F9168A">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F9168A" w:rsidRPr="00CC4AE2" w:rsidTr="00F9168A">
        <w:trPr>
          <w:cantSplit/>
        </w:trPr>
        <w:tc>
          <w:tcPr>
            <w:tcW w:w="1872" w:type="dxa"/>
            <w:tcMar>
              <w:top w:w="91" w:type="dxa"/>
              <w:left w:w="0" w:type="dxa"/>
              <w:bottom w:w="91" w:type="dxa"/>
              <w:right w:w="0" w:type="dxa"/>
            </w:tcMar>
          </w:tcPr>
          <w:p w:rsidR="00F9168A" w:rsidRPr="00CC4AE2" w:rsidRDefault="00F9168A" w:rsidP="00F9168A">
            <w:pPr>
              <w:pStyle w:val="TableSideHeading"/>
              <w:spacing w:line="240" w:lineRule="auto"/>
              <w:rPr>
                <w:rFonts w:ascii="David" w:hAnsi="David"/>
                <w:sz w:val="24"/>
                <w:szCs w:val="24"/>
                <w:rtl/>
              </w:rPr>
            </w:pPr>
            <w:bookmarkStart w:id="3176" w:name="_ETM_Q1_10777275"/>
            <w:bookmarkStart w:id="3177" w:name="_ETM_Q1_10777349"/>
            <w:bookmarkEnd w:id="3176"/>
            <w:bookmarkEnd w:id="3177"/>
          </w:p>
        </w:tc>
        <w:tc>
          <w:tcPr>
            <w:tcW w:w="624" w:type="dxa"/>
            <w:tcMar>
              <w:top w:w="91" w:type="dxa"/>
              <w:left w:w="0" w:type="dxa"/>
              <w:bottom w:w="91" w:type="dxa"/>
              <w:right w:w="0" w:type="dxa"/>
            </w:tcMar>
          </w:tcPr>
          <w:p w:rsidR="00F9168A" w:rsidRPr="00CC4AE2" w:rsidRDefault="00F9168A" w:rsidP="00F9168A">
            <w:pPr>
              <w:pStyle w:val="TableText"/>
              <w:spacing w:line="240" w:lineRule="auto"/>
              <w:rPr>
                <w:rFonts w:ascii="David" w:hAnsi="David"/>
                <w:sz w:val="24"/>
                <w:szCs w:val="24"/>
                <w:rtl/>
              </w:rPr>
            </w:pPr>
          </w:p>
        </w:tc>
        <w:tc>
          <w:tcPr>
            <w:tcW w:w="6582" w:type="dxa"/>
            <w:tcMar>
              <w:top w:w="91" w:type="dxa"/>
              <w:left w:w="0" w:type="dxa"/>
              <w:bottom w:w="91" w:type="dxa"/>
              <w:right w:w="0" w:type="dxa"/>
            </w:tcMar>
            <w:hideMark/>
          </w:tcPr>
          <w:p w:rsidR="00F9168A" w:rsidRPr="00CC4AE2" w:rsidRDefault="00F9168A" w:rsidP="00F9168A">
            <w:pPr>
              <w:pStyle w:val="TableBlock"/>
              <w:spacing w:line="240" w:lineRule="auto"/>
              <w:rPr>
                <w:rFonts w:ascii="David" w:hAnsi="David"/>
                <w:sz w:val="24"/>
                <w:szCs w:val="24"/>
                <w:rtl/>
              </w:rPr>
            </w:pPr>
            <w:r w:rsidRPr="00CC4AE2">
              <w:rPr>
                <w:rFonts w:ascii="David" w:hAnsi="David"/>
                <w:sz w:val="24"/>
                <w:szCs w:val="24"/>
                <w:rtl/>
              </w:rPr>
              <w:t>(5)</w:t>
            </w:r>
            <w:r w:rsidRPr="00CC4AE2">
              <w:rPr>
                <w:rFonts w:ascii="David" w:hAnsi="David"/>
                <w:sz w:val="24"/>
                <w:szCs w:val="24"/>
                <w:rtl/>
              </w:rPr>
              <w:tab/>
              <w:t>לפני הגעה למקווה נשים, תתאם אישה מראש את מועד הגעתה.</w:t>
            </w:r>
          </w:p>
        </w:tc>
      </w:tr>
    </w:tbl>
    <w:p w:rsidR="00DB691E" w:rsidRPr="00CC4AE2" w:rsidRDefault="00DB691E">
      <w:pPr>
        <w:rPr>
          <w:rtl/>
        </w:rPr>
      </w:pPr>
      <w:bookmarkStart w:id="3178" w:name="_ETM_Q1_10783613"/>
      <w:bookmarkEnd w:id="3178"/>
    </w:p>
    <w:p w:rsidR="00DB691E" w:rsidRPr="00CC4AE2" w:rsidRDefault="00DB691E" w:rsidP="00DB691E">
      <w:pPr>
        <w:pStyle w:val="af9"/>
        <w:keepNext/>
      </w:pPr>
      <w:bookmarkStart w:id="3179" w:name="ET_guest_מיכל_גולדברג_650"/>
      <w:r w:rsidRPr="00CC4AE2">
        <w:rPr>
          <w:rStyle w:val="TagStyle"/>
          <w:rtl/>
        </w:rPr>
        <w:t xml:space="preserve"> &lt;&lt; אורח &gt;&gt; </w:t>
      </w:r>
      <w:r w:rsidRPr="00CC4AE2">
        <w:rPr>
          <w:rtl/>
        </w:rPr>
        <w:t>מיכל גולדברג:</w:t>
      </w:r>
      <w:r w:rsidRPr="00CC4AE2">
        <w:rPr>
          <w:rStyle w:val="TagStyle"/>
          <w:rtl/>
        </w:rPr>
        <w:t xml:space="preserve"> &lt;&lt; אורח &gt;&gt;</w:t>
      </w:r>
      <w:r w:rsidRPr="00CC4AE2">
        <w:rPr>
          <w:rtl/>
        </w:rPr>
        <w:t xml:space="preserve">   </w:t>
      </w:r>
      <w:bookmarkEnd w:id="3179"/>
    </w:p>
    <w:p w:rsidR="00DB691E" w:rsidRPr="00CC4AE2" w:rsidRDefault="00DB691E" w:rsidP="00DB691E">
      <w:pPr>
        <w:pStyle w:val="KeepWithNext"/>
        <w:rPr>
          <w:rtl/>
        </w:rPr>
      </w:pPr>
    </w:p>
    <w:p w:rsidR="00DB691E" w:rsidRPr="00CC4AE2" w:rsidRDefault="00DB691E" w:rsidP="00DB691E">
      <w:pPr>
        <w:rPr>
          <w:rtl/>
        </w:rPr>
      </w:pPr>
      <w:bookmarkStart w:id="3180" w:name="_ETM_Q1_10784373"/>
      <w:bookmarkStart w:id="3181" w:name="_ETM_Q1_10784441"/>
      <w:bookmarkEnd w:id="3180"/>
      <w:bookmarkEnd w:id="3181"/>
      <w:r w:rsidRPr="00CC4AE2">
        <w:rPr>
          <w:rFonts w:hint="cs"/>
          <w:rtl/>
        </w:rPr>
        <w:t>כדי שלא תהיה התקהלות.</w:t>
      </w:r>
    </w:p>
    <w:p w:rsidR="00DB691E" w:rsidRPr="00CC4AE2" w:rsidRDefault="00DB691E" w:rsidP="00DB691E">
      <w:pPr>
        <w:rPr>
          <w:rtl/>
        </w:rPr>
      </w:pPr>
      <w:bookmarkStart w:id="3182" w:name="_ETM_Q1_10786260"/>
      <w:bookmarkStart w:id="3183" w:name="_ETM_Q1_10786366"/>
      <w:bookmarkEnd w:id="3182"/>
      <w:bookmarkEnd w:id="3183"/>
    </w:p>
    <w:p w:rsidR="00DB691E" w:rsidRPr="00CC4AE2" w:rsidRDefault="00DB691E" w:rsidP="00DB691E">
      <w:pPr>
        <w:pStyle w:val="af6"/>
        <w:keepNext/>
      </w:pPr>
      <w:bookmarkStart w:id="3184" w:name="ET_yor_5307_651"/>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3184"/>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185" w:name="_ETM_Q1_10787422"/>
      <w:bookmarkEnd w:id="3185"/>
      <w:r w:rsidRPr="00CC4AE2">
        <w:rPr>
          <w:rFonts w:hint="cs"/>
          <w:rtl/>
          <w:lang w:eastAsia="he-IL"/>
        </w:rPr>
        <w:t xml:space="preserve">הן </w:t>
      </w:r>
      <w:bookmarkStart w:id="3186" w:name="_ETM_Q1_10787972"/>
      <w:bookmarkEnd w:id="3186"/>
      <w:r w:rsidRPr="00CC4AE2">
        <w:rPr>
          <w:rFonts w:hint="cs"/>
          <w:rtl/>
          <w:lang w:eastAsia="he-IL"/>
        </w:rPr>
        <w:t>מתאמות בלי שום קשר.</w:t>
      </w:r>
      <w:bookmarkStart w:id="3187" w:name="_ETM_Q1_10788779"/>
      <w:bookmarkEnd w:id="3187"/>
    </w:p>
    <w:p w:rsidR="00DB691E" w:rsidRPr="00CC4AE2" w:rsidRDefault="00DB691E" w:rsidP="00DB691E">
      <w:pPr>
        <w:rPr>
          <w:rtl/>
          <w:lang w:eastAsia="he-IL"/>
        </w:rPr>
      </w:pPr>
      <w:bookmarkStart w:id="3188" w:name="_ETM_Q1_10788885"/>
      <w:bookmarkStart w:id="3189" w:name="_ETM_Q1_10789603"/>
      <w:bookmarkStart w:id="3190" w:name="_ETM_Q1_10792040"/>
      <w:bookmarkEnd w:id="3188"/>
      <w:bookmarkEnd w:id="3189"/>
      <w:bookmarkEnd w:id="3190"/>
    </w:p>
    <w:p w:rsidR="00DB691E" w:rsidRPr="00CC4AE2" w:rsidRDefault="00DB691E" w:rsidP="00DB691E">
      <w:pPr>
        <w:pStyle w:val="a4"/>
        <w:keepNext/>
        <w:rPr>
          <w:rtl/>
        </w:rPr>
      </w:pPr>
      <w:bookmarkStart w:id="3191" w:name="ET_speaker_5935_653"/>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3191"/>
    </w:p>
    <w:p w:rsidR="00DB691E" w:rsidRPr="00CC4AE2" w:rsidRDefault="00DB691E" w:rsidP="00DB691E">
      <w:pPr>
        <w:pStyle w:val="KeepWithNext"/>
        <w:rPr>
          <w:rtl/>
          <w:lang w:eastAsia="he-IL"/>
        </w:rPr>
      </w:pPr>
    </w:p>
    <w:p w:rsidR="00DB691E" w:rsidRPr="00CC4AE2" w:rsidRDefault="00DB691E" w:rsidP="00B43753">
      <w:pPr>
        <w:rPr>
          <w:rtl/>
          <w:lang w:eastAsia="he-IL"/>
        </w:rPr>
      </w:pPr>
      <w:bookmarkStart w:id="3192" w:name="_ETM_Q1_10792921"/>
      <w:bookmarkStart w:id="3193" w:name="_ETM_Q1_10792992"/>
      <w:bookmarkEnd w:id="3192"/>
      <w:bookmarkEnd w:id="3193"/>
      <w:r w:rsidRPr="00CC4AE2">
        <w:rPr>
          <w:rFonts w:hint="cs"/>
          <w:rtl/>
          <w:lang w:eastAsia="he-IL"/>
        </w:rPr>
        <w:t>הן לא מתקוממות</w:t>
      </w:r>
      <w:r w:rsidR="00B43753" w:rsidRPr="00CC4AE2">
        <w:rPr>
          <w:rFonts w:hint="cs"/>
          <w:rtl/>
          <w:lang w:eastAsia="he-IL"/>
        </w:rPr>
        <w:t>?</w:t>
      </w:r>
      <w:r w:rsidRPr="00CC4AE2">
        <w:rPr>
          <w:rFonts w:hint="cs"/>
          <w:rtl/>
          <w:lang w:eastAsia="he-IL"/>
        </w:rPr>
        <w:t xml:space="preserve"> למה אישה צריכה לתאם </w:t>
      </w:r>
      <w:bookmarkStart w:id="3194" w:name="_ETM_Q1_10796035"/>
      <w:bookmarkEnd w:id="3194"/>
      <w:r w:rsidRPr="00CC4AE2">
        <w:rPr>
          <w:rFonts w:hint="cs"/>
          <w:rtl/>
          <w:lang w:eastAsia="he-IL"/>
        </w:rPr>
        <w:t>את הגעתה? אתן לא מתקוממות על העניין הזה?</w:t>
      </w:r>
    </w:p>
    <w:p w:rsidR="00DB691E" w:rsidRPr="00CC4AE2" w:rsidRDefault="00DB691E" w:rsidP="00DB691E">
      <w:pPr>
        <w:rPr>
          <w:rtl/>
          <w:lang w:eastAsia="he-IL"/>
        </w:rPr>
      </w:pPr>
      <w:bookmarkStart w:id="3195" w:name="_ETM_Q1_10797013"/>
      <w:bookmarkStart w:id="3196" w:name="_ETM_Q1_10797132"/>
      <w:bookmarkEnd w:id="3195"/>
      <w:bookmarkEnd w:id="3196"/>
    </w:p>
    <w:p w:rsidR="00DB691E" w:rsidRPr="00CC4AE2" w:rsidRDefault="00DB691E" w:rsidP="00DB691E">
      <w:pPr>
        <w:pStyle w:val="af9"/>
        <w:keepNext/>
        <w:rPr>
          <w:rtl/>
          <w:lang w:eastAsia="he-IL"/>
        </w:rPr>
      </w:pPr>
      <w:bookmarkStart w:id="3197" w:name="ET_guest_מיכל_גולדברג_654"/>
      <w:r w:rsidRPr="00CC4AE2">
        <w:rPr>
          <w:rStyle w:val="TagStyle"/>
          <w:rtl/>
        </w:rPr>
        <w:t xml:space="preserve"> &lt;&lt; אורח &gt;&gt; </w:t>
      </w:r>
      <w:r w:rsidRPr="00CC4AE2">
        <w:rPr>
          <w:rtl/>
          <w:lang w:eastAsia="he-IL"/>
        </w:rPr>
        <w:t>מיכל גולדברג:</w:t>
      </w:r>
      <w:r w:rsidRPr="00CC4AE2">
        <w:rPr>
          <w:rStyle w:val="TagStyle"/>
          <w:rtl/>
        </w:rPr>
        <w:t xml:space="preserve"> &lt;&lt; אורח &gt;&gt;</w:t>
      </w:r>
      <w:r w:rsidRPr="00CC4AE2">
        <w:rPr>
          <w:rtl/>
          <w:lang w:eastAsia="he-IL"/>
        </w:rPr>
        <w:t xml:space="preserve">   </w:t>
      </w:r>
      <w:bookmarkEnd w:id="3197"/>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198" w:name="_ETM_Q1_10798955"/>
      <w:bookmarkStart w:id="3199" w:name="_ETM_Q1_10799034"/>
      <w:bookmarkEnd w:id="3198"/>
      <w:bookmarkEnd w:id="3199"/>
      <w:r w:rsidRPr="00CC4AE2">
        <w:rPr>
          <w:rFonts w:hint="cs"/>
          <w:rtl/>
          <w:lang w:eastAsia="he-IL"/>
        </w:rPr>
        <w:t>האמת שזה סעיף</w:t>
      </w:r>
      <w:bookmarkStart w:id="3200" w:name="_ETM_Q1_10799446"/>
      <w:bookmarkEnd w:id="3200"/>
      <w:r w:rsidRPr="00CC4AE2">
        <w:rPr>
          <w:rFonts w:hint="cs"/>
          <w:rtl/>
          <w:lang w:eastAsia="he-IL"/>
        </w:rPr>
        <w:t xml:space="preserve"> שנשאר. גם בתקופות המאוד מחמירות הייתה מותרת יציאת אישה למקווה </w:t>
      </w:r>
      <w:bookmarkStart w:id="3201" w:name="_ETM_Q1_10806112"/>
      <w:bookmarkEnd w:id="3201"/>
      <w:r w:rsidRPr="00CC4AE2">
        <w:rPr>
          <w:rFonts w:hint="cs"/>
          <w:rtl/>
          <w:lang w:eastAsia="he-IL"/>
        </w:rPr>
        <w:t>טהרה, בכפוף לתיאום הגעתה מראש.</w:t>
      </w:r>
    </w:p>
    <w:p w:rsidR="00DB691E" w:rsidRPr="00CC4AE2" w:rsidRDefault="00DB691E" w:rsidP="00DB691E">
      <w:pPr>
        <w:rPr>
          <w:rtl/>
          <w:lang w:eastAsia="he-IL"/>
        </w:rPr>
      </w:pPr>
      <w:bookmarkStart w:id="3202" w:name="_ETM_Q1_10807658"/>
      <w:bookmarkStart w:id="3203" w:name="_ETM_Q1_10807784"/>
      <w:bookmarkEnd w:id="3202"/>
      <w:bookmarkEnd w:id="3203"/>
    </w:p>
    <w:p w:rsidR="00DB691E" w:rsidRPr="00CC4AE2" w:rsidRDefault="00DB691E" w:rsidP="00DB691E">
      <w:pPr>
        <w:pStyle w:val="af6"/>
        <w:keepNext/>
        <w:rPr>
          <w:rtl/>
        </w:rPr>
      </w:pPr>
      <w:bookmarkStart w:id="3204" w:name="ET_yor_5307_655"/>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3204"/>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205" w:name="_ETM_Q1_10808603"/>
      <w:bookmarkEnd w:id="3205"/>
      <w:r w:rsidRPr="00CC4AE2">
        <w:rPr>
          <w:rFonts w:hint="cs"/>
          <w:rtl/>
          <w:lang w:eastAsia="he-IL"/>
        </w:rPr>
        <w:t xml:space="preserve">מיקי, הן מתאמות בכל מקרה </w:t>
      </w:r>
      <w:bookmarkStart w:id="3206" w:name="_ETM_Q1_10812378"/>
      <w:bookmarkEnd w:id="3206"/>
      <w:r w:rsidRPr="00CC4AE2">
        <w:rPr>
          <w:rFonts w:hint="cs"/>
          <w:rtl/>
          <w:lang w:eastAsia="he-IL"/>
        </w:rPr>
        <w:t xml:space="preserve">ברוב המקרים, כדי לא לבוא כולן ביחד, ויש עניינים אישיים. </w:t>
      </w:r>
      <w:bookmarkStart w:id="3207" w:name="_ETM_Q1_10816371"/>
      <w:bookmarkEnd w:id="3207"/>
      <w:r w:rsidRPr="00CC4AE2">
        <w:rPr>
          <w:rFonts w:hint="cs"/>
          <w:rtl/>
          <w:lang w:eastAsia="he-IL"/>
        </w:rPr>
        <w:t xml:space="preserve">הכול בסדר. </w:t>
      </w:r>
    </w:p>
    <w:p w:rsidR="00DB691E" w:rsidRPr="00CC4AE2" w:rsidRDefault="00DB691E" w:rsidP="00DB691E">
      <w:pPr>
        <w:rPr>
          <w:rtl/>
          <w:lang w:eastAsia="he-IL"/>
        </w:rPr>
      </w:pPr>
      <w:bookmarkStart w:id="3208" w:name="_ETM_Q1_10816282"/>
      <w:bookmarkStart w:id="3209" w:name="_ETM_Q1_10816359"/>
      <w:bookmarkStart w:id="3210" w:name="_ETM_Q1_10818666"/>
      <w:bookmarkEnd w:id="3208"/>
      <w:bookmarkEnd w:id="3209"/>
      <w:bookmarkEnd w:id="3210"/>
    </w:p>
    <w:p w:rsidR="00DB691E" w:rsidRPr="00CC4AE2" w:rsidRDefault="00DB691E" w:rsidP="00DB691E">
      <w:pPr>
        <w:pStyle w:val="a4"/>
        <w:keepNext/>
        <w:rPr>
          <w:rtl/>
        </w:rPr>
      </w:pPr>
      <w:bookmarkStart w:id="3211" w:name="ET_speaker_5341_656"/>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3211"/>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212" w:name="_ETM_Q1_10819434"/>
      <w:bookmarkStart w:id="3213" w:name="_ETM_Q1_10819505"/>
      <w:bookmarkEnd w:id="3212"/>
      <w:bookmarkEnd w:id="3213"/>
      <w:r w:rsidRPr="00CC4AE2">
        <w:rPr>
          <w:rFonts w:hint="cs"/>
          <w:rtl/>
          <w:lang w:eastAsia="he-IL"/>
        </w:rPr>
        <w:t xml:space="preserve">נשאיר להן </w:t>
      </w:r>
      <w:r w:rsidR="00B43753" w:rsidRPr="00CC4AE2">
        <w:rPr>
          <w:rFonts w:hint="cs"/>
          <w:rtl/>
          <w:lang w:eastAsia="he-IL"/>
        </w:rPr>
        <w:t xml:space="preserve">את </w:t>
      </w:r>
      <w:r w:rsidRPr="00CC4AE2">
        <w:rPr>
          <w:rFonts w:hint="cs"/>
          <w:rtl/>
          <w:lang w:eastAsia="he-IL"/>
        </w:rPr>
        <w:t>הזכות, שהיא תעשה את זה בזכות.</w:t>
      </w:r>
    </w:p>
    <w:p w:rsidR="00DB691E" w:rsidRPr="00CC4AE2" w:rsidRDefault="00DB691E" w:rsidP="00DB691E">
      <w:pPr>
        <w:rPr>
          <w:rtl/>
          <w:lang w:eastAsia="he-IL"/>
        </w:rPr>
      </w:pPr>
      <w:bookmarkStart w:id="3214" w:name="_ETM_Q1_10820227"/>
      <w:bookmarkStart w:id="3215" w:name="_ETM_Q1_10820325"/>
      <w:bookmarkEnd w:id="3214"/>
      <w:bookmarkEnd w:id="3215"/>
    </w:p>
    <w:p w:rsidR="00DB691E" w:rsidRPr="00CC4AE2" w:rsidRDefault="00DB691E" w:rsidP="00DB691E">
      <w:pPr>
        <w:pStyle w:val="a4"/>
        <w:keepNext/>
        <w:rPr>
          <w:rtl/>
        </w:rPr>
      </w:pPr>
      <w:bookmarkStart w:id="3216" w:name="ET_speaker_5935_657"/>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3216"/>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217" w:name="_ETM_Q1_10822215"/>
      <w:bookmarkStart w:id="3218" w:name="_ETM_Q1_10822278"/>
      <w:bookmarkEnd w:id="3217"/>
      <w:bookmarkEnd w:id="3218"/>
      <w:r w:rsidRPr="00CC4AE2">
        <w:rPr>
          <w:rFonts w:hint="cs"/>
          <w:rtl/>
          <w:lang w:eastAsia="he-IL"/>
        </w:rPr>
        <w:t xml:space="preserve">ידיעתי </w:t>
      </w:r>
      <w:bookmarkStart w:id="3219" w:name="_ETM_Q1_10821088"/>
      <w:bookmarkEnd w:id="3219"/>
      <w:r w:rsidRPr="00CC4AE2">
        <w:rPr>
          <w:rFonts w:hint="cs"/>
          <w:rtl/>
          <w:lang w:eastAsia="he-IL"/>
        </w:rPr>
        <w:t>בנושא מגיעה לכדי אפס.</w:t>
      </w:r>
    </w:p>
    <w:p w:rsidR="00DB691E" w:rsidRPr="00CC4AE2" w:rsidRDefault="00DB691E" w:rsidP="00DB691E">
      <w:pPr>
        <w:rPr>
          <w:rtl/>
          <w:lang w:eastAsia="he-IL"/>
        </w:rPr>
      </w:pPr>
      <w:bookmarkStart w:id="3220" w:name="_ETM_Q1_10826015"/>
      <w:bookmarkStart w:id="3221" w:name="_ETM_Q1_10826087"/>
      <w:bookmarkEnd w:id="3220"/>
      <w:bookmarkEnd w:id="3221"/>
    </w:p>
    <w:p w:rsidR="00DB691E" w:rsidRPr="00CC4AE2" w:rsidRDefault="00DB691E" w:rsidP="00DB691E">
      <w:pPr>
        <w:pStyle w:val="af6"/>
        <w:keepNext/>
        <w:rPr>
          <w:rtl/>
        </w:rPr>
      </w:pPr>
      <w:bookmarkStart w:id="3222" w:name="ET_yor_5307_658"/>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3222"/>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223" w:name="_ETM_Q1_10827331"/>
      <w:bookmarkStart w:id="3224" w:name="_ETM_Q1_10816490"/>
      <w:bookmarkStart w:id="3225" w:name="_ETM_Q1_10816544"/>
      <w:bookmarkEnd w:id="3223"/>
      <w:bookmarkEnd w:id="3224"/>
      <w:bookmarkEnd w:id="3225"/>
      <w:r w:rsidRPr="00CC4AE2">
        <w:rPr>
          <w:rFonts w:hint="cs"/>
          <w:rtl/>
          <w:lang w:eastAsia="he-IL"/>
        </w:rPr>
        <w:t xml:space="preserve">היא מתאמת עם הבלנית מלכתחילה, כדי שלא יהיו </w:t>
      </w:r>
      <w:bookmarkStart w:id="3226" w:name="_ETM_Q1_10834084"/>
      <w:bookmarkEnd w:id="3226"/>
      <w:r w:rsidRPr="00CC4AE2">
        <w:rPr>
          <w:rFonts w:hint="cs"/>
          <w:rtl/>
          <w:lang w:eastAsia="he-IL"/>
        </w:rPr>
        <w:t xml:space="preserve">יותר מדי נשים. אתם דואגים לטהרה של הנשים? לא הבנתי </w:t>
      </w:r>
      <w:bookmarkStart w:id="3227" w:name="_ETM_Q1_10839359"/>
      <w:bookmarkEnd w:id="3227"/>
      <w:r w:rsidRPr="00CC4AE2">
        <w:rPr>
          <w:rFonts w:hint="cs"/>
          <w:rtl/>
          <w:lang w:eastAsia="he-IL"/>
        </w:rPr>
        <w:t>מה קרה כאן?</w:t>
      </w:r>
    </w:p>
    <w:p w:rsidR="00DB691E" w:rsidRPr="00CC4AE2" w:rsidRDefault="00DB691E" w:rsidP="00DB691E">
      <w:pPr>
        <w:rPr>
          <w:rtl/>
          <w:lang w:eastAsia="he-IL"/>
        </w:rPr>
      </w:pPr>
      <w:bookmarkStart w:id="3228" w:name="_ETM_Q1_10837997"/>
      <w:bookmarkStart w:id="3229" w:name="_ETM_Q1_10838066"/>
      <w:bookmarkEnd w:id="3228"/>
      <w:bookmarkEnd w:id="3229"/>
    </w:p>
    <w:p w:rsidR="00DB691E" w:rsidRPr="00CC4AE2" w:rsidRDefault="00DB691E" w:rsidP="00DB691E">
      <w:pPr>
        <w:pStyle w:val="a4"/>
        <w:keepNext/>
        <w:rPr>
          <w:rtl/>
        </w:rPr>
      </w:pPr>
      <w:bookmarkStart w:id="3230" w:name="ET_speaker_5851_659"/>
      <w:r w:rsidRPr="00CC4AE2">
        <w:rPr>
          <w:rStyle w:val="TagStyle"/>
          <w:rtl/>
        </w:rPr>
        <w:t xml:space="preserve"> &lt;&lt; דובר &gt;&gt; </w:t>
      </w:r>
      <w:r w:rsidRPr="00CC4AE2">
        <w:rPr>
          <w:rtl/>
        </w:rPr>
        <w:t>משה אבוטבול (ש"ס):</w:t>
      </w:r>
      <w:r w:rsidRPr="00CC4AE2">
        <w:rPr>
          <w:rStyle w:val="TagStyle"/>
          <w:rtl/>
        </w:rPr>
        <w:t xml:space="preserve"> &lt;&lt; דובר &gt;&gt;</w:t>
      </w:r>
      <w:r w:rsidRPr="00CC4AE2">
        <w:rPr>
          <w:rtl/>
        </w:rPr>
        <w:t xml:space="preserve">   </w:t>
      </w:r>
      <w:bookmarkEnd w:id="3230"/>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231" w:name="_ETM_Q1_10839394"/>
      <w:bookmarkEnd w:id="3231"/>
      <w:r w:rsidRPr="00CC4AE2">
        <w:rPr>
          <w:rFonts w:hint="cs"/>
          <w:rtl/>
          <w:lang w:eastAsia="he-IL"/>
        </w:rPr>
        <w:t xml:space="preserve">יואל, בענייני הספורט אני לא אתערב לך. </w:t>
      </w:r>
      <w:bookmarkStart w:id="3232" w:name="_ETM_Q1_10843372"/>
      <w:bookmarkEnd w:id="3232"/>
    </w:p>
    <w:p w:rsidR="00DB691E" w:rsidRPr="00CC4AE2" w:rsidRDefault="00DB691E" w:rsidP="00DB691E">
      <w:pPr>
        <w:rPr>
          <w:rtl/>
          <w:lang w:eastAsia="he-IL"/>
        </w:rPr>
      </w:pPr>
      <w:bookmarkStart w:id="3233" w:name="_ETM_Q1_10844164"/>
      <w:bookmarkStart w:id="3234" w:name="_ETM_Q1_10844278"/>
      <w:bookmarkStart w:id="3235" w:name="_ETM_Q1_10841449"/>
      <w:bookmarkEnd w:id="3233"/>
      <w:bookmarkEnd w:id="3234"/>
      <w:bookmarkEnd w:id="3235"/>
    </w:p>
    <w:p w:rsidR="00DB691E" w:rsidRPr="00CC4AE2" w:rsidRDefault="00DB691E" w:rsidP="00DB691E">
      <w:pPr>
        <w:pStyle w:val="a4"/>
        <w:keepNext/>
        <w:rPr>
          <w:rtl/>
        </w:rPr>
      </w:pPr>
      <w:bookmarkStart w:id="3236" w:name="ET_speaker_5341_660"/>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3236"/>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237" w:name="_ETM_Q1_10842178"/>
      <w:bookmarkEnd w:id="3237"/>
      <w:r w:rsidRPr="00CC4AE2">
        <w:rPr>
          <w:rFonts w:hint="cs"/>
          <w:rtl/>
          <w:lang w:eastAsia="he-IL"/>
        </w:rPr>
        <w:t>למה? ה</w:t>
      </w:r>
      <w:bookmarkStart w:id="3238" w:name="_ETM_Q1_10842282"/>
      <w:bookmarkEnd w:id="3238"/>
      <w:r w:rsidRPr="00CC4AE2">
        <w:rPr>
          <w:rFonts w:hint="cs"/>
          <w:rtl/>
          <w:lang w:eastAsia="he-IL"/>
        </w:rPr>
        <w:t>יום התערבת.</w:t>
      </w:r>
    </w:p>
    <w:p w:rsidR="00DB691E" w:rsidRPr="00CC4AE2" w:rsidRDefault="00DB691E" w:rsidP="00DB691E">
      <w:pPr>
        <w:rPr>
          <w:rtl/>
          <w:lang w:eastAsia="he-IL"/>
        </w:rPr>
      </w:pPr>
      <w:bookmarkStart w:id="3239" w:name="_ETM_Q1_10842795"/>
      <w:bookmarkStart w:id="3240" w:name="_ETM_Q1_10842881"/>
      <w:bookmarkStart w:id="3241" w:name="_ETM_Q1_10844202"/>
      <w:bookmarkEnd w:id="3239"/>
      <w:bookmarkEnd w:id="3240"/>
      <w:bookmarkEnd w:id="3241"/>
    </w:p>
    <w:p w:rsidR="00DB691E" w:rsidRPr="00CC4AE2" w:rsidRDefault="00DB691E" w:rsidP="00DB691E">
      <w:pPr>
        <w:pStyle w:val="a4"/>
        <w:keepNext/>
        <w:rPr>
          <w:rtl/>
        </w:rPr>
      </w:pPr>
      <w:bookmarkStart w:id="3242" w:name="ET_speaker_5851_661"/>
      <w:r w:rsidRPr="00CC4AE2">
        <w:rPr>
          <w:rStyle w:val="TagStyle"/>
          <w:rtl/>
        </w:rPr>
        <w:t xml:space="preserve"> &lt;&lt; דובר &gt;&gt; </w:t>
      </w:r>
      <w:r w:rsidRPr="00CC4AE2">
        <w:rPr>
          <w:rtl/>
        </w:rPr>
        <w:t>משה אבוטבול (ש"ס):</w:t>
      </w:r>
      <w:r w:rsidRPr="00CC4AE2">
        <w:rPr>
          <w:rStyle w:val="TagStyle"/>
          <w:rtl/>
        </w:rPr>
        <w:t xml:space="preserve"> &lt;&lt; דובר &gt;&gt;</w:t>
      </w:r>
      <w:r w:rsidRPr="00CC4AE2">
        <w:rPr>
          <w:rtl/>
        </w:rPr>
        <w:t xml:space="preserve">   </w:t>
      </w:r>
      <w:bookmarkEnd w:id="3242"/>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243" w:name="_ETM_Q1_10844917"/>
      <w:bookmarkStart w:id="3244" w:name="_ETM_Q1_10845000"/>
      <w:bookmarkEnd w:id="3243"/>
      <w:bookmarkEnd w:id="3244"/>
      <w:r w:rsidRPr="00CC4AE2">
        <w:rPr>
          <w:rFonts w:hint="cs"/>
          <w:rtl/>
          <w:lang w:eastAsia="he-IL"/>
        </w:rPr>
        <w:t>יאללה כפרה, לא התערבתי, רק הוספתי.</w:t>
      </w:r>
    </w:p>
    <w:p w:rsidR="00DB691E" w:rsidRPr="00CC4AE2" w:rsidRDefault="00DB691E" w:rsidP="00DB691E">
      <w:pPr>
        <w:rPr>
          <w:rtl/>
          <w:lang w:eastAsia="he-IL"/>
        </w:rPr>
      </w:pPr>
      <w:bookmarkStart w:id="3245" w:name="_ETM_Q1_10846077"/>
      <w:bookmarkStart w:id="3246" w:name="_ETM_Q1_10846163"/>
      <w:bookmarkStart w:id="3247" w:name="_ETM_Q1_10847565"/>
      <w:bookmarkEnd w:id="3245"/>
      <w:bookmarkEnd w:id="3246"/>
      <w:bookmarkEnd w:id="3247"/>
    </w:p>
    <w:p w:rsidR="00DB691E" w:rsidRPr="00CC4AE2" w:rsidRDefault="00DB691E" w:rsidP="00DB691E">
      <w:pPr>
        <w:pStyle w:val="a4"/>
        <w:keepNext/>
        <w:rPr>
          <w:rtl/>
        </w:rPr>
      </w:pPr>
      <w:bookmarkStart w:id="3248" w:name="ET_speaker_5341_662"/>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3248"/>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249" w:name="_ETM_Q1_10848265"/>
      <w:bookmarkStart w:id="3250" w:name="_ETM_Q1_10848360"/>
      <w:bookmarkEnd w:id="3249"/>
      <w:bookmarkEnd w:id="3250"/>
      <w:r w:rsidRPr="00CC4AE2">
        <w:rPr>
          <w:rFonts w:hint="cs"/>
          <w:rtl/>
          <w:lang w:eastAsia="he-IL"/>
        </w:rPr>
        <w:t xml:space="preserve">אם אנחנו מוציאים </w:t>
      </w:r>
      <w:bookmarkStart w:id="3251" w:name="_ETM_Q1_10850877"/>
      <w:bookmarkEnd w:id="3251"/>
      <w:r w:rsidRPr="00CC4AE2">
        <w:rPr>
          <w:rFonts w:hint="cs"/>
          <w:rtl/>
          <w:lang w:eastAsia="he-IL"/>
        </w:rPr>
        <w:t>את זה, אם היא תקבע, תתאם - - -</w:t>
      </w:r>
    </w:p>
    <w:p w:rsidR="00DB691E" w:rsidRPr="00CC4AE2" w:rsidRDefault="00DB691E" w:rsidP="00DB691E">
      <w:pPr>
        <w:rPr>
          <w:rtl/>
          <w:lang w:eastAsia="he-IL"/>
        </w:rPr>
      </w:pPr>
      <w:bookmarkStart w:id="3252" w:name="_ETM_Q1_10852141"/>
      <w:bookmarkStart w:id="3253" w:name="_ETM_Q1_10852234"/>
      <w:bookmarkStart w:id="3254" w:name="_ETM_Q1_10851539"/>
      <w:bookmarkEnd w:id="3252"/>
      <w:bookmarkEnd w:id="3253"/>
      <w:bookmarkEnd w:id="3254"/>
    </w:p>
    <w:p w:rsidR="00DB691E" w:rsidRPr="00CC4AE2" w:rsidRDefault="00DB691E" w:rsidP="00DB691E">
      <w:pPr>
        <w:pStyle w:val="a4"/>
        <w:keepNext/>
        <w:rPr>
          <w:rtl/>
        </w:rPr>
      </w:pPr>
      <w:bookmarkStart w:id="3255" w:name="ET_speaker_5935_663"/>
      <w:r w:rsidRPr="00CC4AE2">
        <w:rPr>
          <w:rStyle w:val="TagStyle"/>
          <w:rtl/>
        </w:rPr>
        <w:t xml:space="preserve"> &lt;&lt; דובר &gt;&gt; </w:t>
      </w:r>
      <w:r w:rsidRPr="00CC4AE2">
        <w:rPr>
          <w:rtl/>
        </w:rPr>
        <w:t>מיקי לוי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3255"/>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256" w:name="_ETM_Q1_10852320"/>
      <w:bookmarkStart w:id="3257" w:name="_ETM_Q1_10852404"/>
      <w:bookmarkEnd w:id="3256"/>
      <w:bookmarkEnd w:id="3257"/>
      <w:r w:rsidRPr="00CC4AE2">
        <w:rPr>
          <w:rFonts w:hint="cs"/>
          <w:rtl/>
          <w:lang w:eastAsia="he-IL"/>
        </w:rPr>
        <w:t xml:space="preserve">הן רוצות </w:t>
      </w:r>
      <w:bookmarkStart w:id="3258" w:name="_ETM_Q1_10854019"/>
      <w:bookmarkEnd w:id="3258"/>
      <w:r w:rsidRPr="00CC4AE2">
        <w:rPr>
          <w:rFonts w:hint="cs"/>
          <w:rtl/>
          <w:lang w:eastAsia="he-IL"/>
        </w:rPr>
        <w:t>את זה, שלום.</w:t>
      </w:r>
    </w:p>
    <w:p w:rsidR="00DB691E" w:rsidRPr="00CC4AE2" w:rsidRDefault="00DB691E" w:rsidP="00DB691E">
      <w:pPr>
        <w:rPr>
          <w:rtl/>
          <w:lang w:eastAsia="he-IL"/>
        </w:rPr>
      </w:pPr>
      <w:bookmarkStart w:id="3259" w:name="_ETM_Q1_10853825"/>
      <w:bookmarkStart w:id="3260" w:name="_ETM_Q1_10853952"/>
      <w:bookmarkStart w:id="3261" w:name="_ETM_Q1_10853643"/>
      <w:bookmarkEnd w:id="3259"/>
      <w:bookmarkEnd w:id="3260"/>
      <w:bookmarkEnd w:id="3261"/>
    </w:p>
    <w:p w:rsidR="00DB691E" w:rsidRPr="00CC4AE2" w:rsidRDefault="00DB691E" w:rsidP="00DB691E">
      <w:pPr>
        <w:pStyle w:val="a4"/>
        <w:keepNext/>
        <w:rPr>
          <w:rtl/>
        </w:rPr>
      </w:pPr>
      <w:bookmarkStart w:id="3262" w:name="ET_speaker_5851_664"/>
      <w:r w:rsidRPr="00CC4AE2">
        <w:rPr>
          <w:rStyle w:val="TagStyle"/>
          <w:rtl/>
        </w:rPr>
        <w:t xml:space="preserve"> &lt;&lt; דובר &gt;&gt; </w:t>
      </w:r>
      <w:r w:rsidRPr="00CC4AE2">
        <w:rPr>
          <w:rtl/>
        </w:rPr>
        <w:t>משה אבוטבול (ש"ס):</w:t>
      </w:r>
      <w:r w:rsidRPr="00CC4AE2">
        <w:rPr>
          <w:rStyle w:val="TagStyle"/>
          <w:rtl/>
        </w:rPr>
        <w:t xml:space="preserve"> &lt;&lt; דובר &gt;&gt;</w:t>
      </w:r>
      <w:r w:rsidRPr="00CC4AE2">
        <w:rPr>
          <w:rtl/>
        </w:rPr>
        <w:t xml:space="preserve">   </w:t>
      </w:r>
      <w:bookmarkEnd w:id="3262"/>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263" w:name="_ETM_Q1_10854291"/>
      <w:bookmarkStart w:id="3264" w:name="_ETM_Q1_10854374"/>
      <w:bookmarkEnd w:id="3263"/>
      <w:bookmarkEnd w:id="3264"/>
      <w:r w:rsidRPr="00CC4AE2">
        <w:rPr>
          <w:rFonts w:hint="cs"/>
          <w:rtl/>
          <w:lang w:eastAsia="he-IL"/>
        </w:rPr>
        <w:t>מיקי, תסביר לו, כפרה.</w:t>
      </w:r>
      <w:bookmarkStart w:id="3265" w:name="_ETM_Q1_10855461"/>
      <w:bookmarkEnd w:id="3265"/>
    </w:p>
    <w:p w:rsidR="00DB691E" w:rsidRPr="00CC4AE2" w:rsidRDefault="00DB691E" w:rsidP="00DB691E">
      <w:pPr>
        <w:rPr>
          <w:rtl/>
          <w:lang w:eastAsia="he-IL"/>
        </w:rPr>
      </w:pPr>
      <w:bookmarkStart w:id="3266" w:name="_ETM_Q1_10855588"/>
      <w:bookmarkStart w:id="3267" w:name="_ETM_Q1_10856972"/>
      <w:bookmarkEnd w:id="3266"/>
      <w:bookmarkEnd w:id="3267"/>
    </w:p>
    <w:p w:rsidR="00DB691E" w:rsidRPr="00CC4AE2" w:rsidRDefault="00DB691E" w:rsidP="00DB691E">
      <w:pPr>
        <w:pStyle w:val="a4"/>
        <w:keepNext/>
        <w:rPr>
          <w:rtl/>
        </w:rPr>
      </w:pPr>
      <w:bookmarkStart w:id="3268" w:name="ET_speaker_5341_665"/>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3268"/>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269" w:name="_ETM_Q1_10857669"/>
      <w:bookmarkStart w:id="3270" w:name="_ETM_Q1_10857757"/>
      <w:bookmarkEnd w:id="3269"/>
      <w:bookmarkEnd w:id="3270"/>
      <w:r w:rsidRPr="00CC4AE2">
        <w:rPr>
          <w:rFonts w:hint="cs"/>
          <w:rtl/>
          <w:lang w:eastAsia="he-IL"/>
        </w:rPr>
        <w:t xml:space="preserve">זה לא מהותי, אבל תנו </w:t>
      </w:r>
      <w:bookmarkStart w:id="3271" w:name="_ETM_Q1_10858585"/>
      <w:bookmarkEnd w:id="3271"/>
      <w:r w:rsidRPr="00CC4AE2">
        <w:rPr>
          <w:rFonts w:hint="cs"/>
          <w:rtl/>
          <w:lang w:eastAsia="he-IL"/>
        </w:rPr>
        <w:t xml:space="preserve">לה את החופש לבחור. </w:t>
      </w:r>
      <w:bookmarkStart w:id="3272" w:name="_ETM_Q1_10860787"/>
      <w:bookmarkEnd w:id="3272"/>
    </w:p>
    <w:p w:rsidR="00DB691E" w:rsidRPr="00CC4AE2" w:rsidRDefault="00DB691E" w:rsidP="00DB691E">
      <w:pPr>
        <w:rPr>
          <w:rtl/>
          <w:lang w:eastAsia="he-IL"/>
        </w:rPr>
      </w:pPr>
      <w:bookmarkStart w:id="3273" w:name="_ETM_Q1_10860871"/>
      <w:bookmarkEnd w:id="3273"/>
    </w:p>
    <w:p w:rsidR="00DB691E" w:rsidRPr="00CC4AE2" w:rsidRDefault="00DB691E" w:rsidP="00DB691E">
      <w:pPr>
        <w:pStyle w:val="af6"/>
        <w:keepNext/>
        <w:rPr>
          <w:rtl/>
        </w:rPr>
      </w:pPr>
      <w:bookmarkStart w:id="3274" w:name="ET_yor_5307_666"/>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3274"/>
    </w:p>
    <w:p w:rsidR="00DB691E" w:rsidRPr="00CC4AE2" w:rsidRDefault="00DB691E" w:rsidP="00DB691E">
      <w:pPr>
        <w:pStyle w:val="KeepWithNext"/>
        <w:rPr>
          <w:rtl/>
          <w:lang w:eastAsia="he-IL"/>
        </w:rPr>
      </w:pPr>
    </w:p>
    <w:p w:rsidR="00DB691E" w:rsidRPr="00CC4AE2" w:rsidRDefault="00DB691E" w:rsidP="00B43753">
      <w:pPr>
        <w:rPr>
          <w:rtl/>
          <w:lang w:eastAsia="he-IL"/>
        </w:rPr>
      </w:pPr>
      <w:bookmarkStart w:id="3275" w:name="_ETM_Q1_10861827"/>
      <w:bookmarkEnd w:id="3275"/>
      <w:r w:rsidRPr="00CC4AE2">
        <w:rPr>
          <w:rFonts w:hint="cs"/>
          <w:rtl/>
          <w:lang w:eastAsia="he-IL"/>
        </w:rPr>
        <w:t xml:space="preserve">תפסיקו כל הזמן לחשוב שלנשים אין </w:t>
      </w:r>
      <w:bookmarkStart w:id="3276" w:name="_ETM_Q1_10862336"/>
      <w:bookmarkEnd w:id="3276"/>
      <w:r w:rsidRPr="00CC4AE2">
        <w:rPr>
          <w:rFonts w:hint="cs"/>
          <w:rtl/>
          <w:lang w:eastAsia="he-IL"/>
        </w:rPr>
        <w:t xml:space="preserve">חופש. </w:t>
      </w:r>
      <w:r w:rsidR="00B43753" w:rsidRPr="00CC4AE2">
        <w:rPr>
          <w:rFonts w:hint="cs"/>
          <w:rtl/>
          <w:lang w:eastAsia="he-IL"/>
        </w:rPr>
        <w:t>ה</w:t>
      </w:r>
      <w:r w:rsidRPr="00CC4AE2">
        <w:rPr>
          <w:rFonts w:hint="cs"/>
          <w:rtl/>
          <w:lang w:eastAsia="he-IL"/>
        </w:rPr>
        <w:t>ן לא צריכות שתתנו להן אותו. תשתחררו.</w:t>
      </w:r>
    </w:p>
    <w:p w:rsidR="00DB691E" w:rsidRPr="00CC4AE2" w:rsidRDefault="00DB691E" w:rsidP="00DB691E">
      <w:pPr>
        <w:rPr>
          <w:rtl/>
          <w:lang w:eastAsia="he-IL"/>
        </w:rPr>
      </w:pPr>
      <w:bookmarkStart w:id="3277" w:name="_ETM_Q1_10869450"/>
      <w:bookmarkStart w:id="3278" w:name="_ETM_Q1_10869543"/>
      <w:bookmarkStart w:id="3279" w:name="_ETM_Q1_10870506"/>
      <w:bookmarkEnd w:id="3277"/>
      <w:bookmarkEnd w:id="3278"/>
      <w:bookmarkEnd w:id="3279"/>
    </w:p>
    <w:p w:rsidR="00DB691E" w:rsidRPr="00CC4AE2" w:rsidRDefault="00DB691E" w:rsidP="00DB691E">
      <w:pPr>
        <w:pStyle w:val="a4"/>
        <w:keepNext/>
        <w:rPr>
          <w:rtl/>
        </w:rPr>
      </w:pPr>
      <w:bookmarkStart w:id="3280" w:name="ET_speaker_5341_667"/>
      <w:r w:rsidRPr="00CC4AE2">
        <w:rPr>
          <w:rStyle w:val="TagStyle"/>
          <w:rtl/>
        </w:rPr>
        <w:t xml:space="preserve"> &lt;&lt; דובר &gt;&gt; </w:t>
      </w:r>
      <w:r w:rsidRPr="00CC4AE2">
        <w:rPr>
          <w:rtl/>
        </w:rPr>
        <w:t xml:space="preserve">יואל </w:t>
      </w:r>
      <w:proofErr w:type="spellStart"/>
      <w:r w:rsidRPr="00CC4AE2">
        <w:rPr>
          <w:rtl/>
        </w:rPr>
        <w:t>רזבוזוב</w:t>
      </w:r>
      <w:proofErr w:type="spellEnd"/>
      <w:r w:rsidRPr="00CC4AE2">
        <w:rPr>
          <w:rtl/>
        </w:rPr>
        <w:t xml:space="preserve"> (יש עתיד-</w:t>
      </w:r>
      <w:proofErr w:type="spellStart"/>
      <w:r w:rsidRPr="00CC4AE2">
        <w:rPr>
          <w:rtl/>
        </w:rPr>
        <w:t>תל"ם</w:t>
      </w:r>
      <w:proofErr w:type="spellEnd"/>
      <w:r w:rsidRPr="00CC4AE2">
        <w:rPr>
          <w:rtl/>
        </w:rPr>
        <w:t>):</w:t>
      </w:r>
      <w:r w:rsidRPr="00CC4AE2">
        <w:rPr>
          <w:rStyle w:val="TagStyle"/>
          <w:rtl/>
        </w:rPr>
        <w:t xml:space="preserve"> &lt;&lt; דובר &gt;&gt;</w:t>
      </w:r>
      <w:r w:rsidRPr="00CC4AE2">
        <w:rPr>
          <w:rtl/>
        </w:rPr>
        <w:t xml:space="preserve">   </w:t>
      </w:r>
      <w:bookmarkEnd w:id="3280"/>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281" w:name="_ETM_Q1_10871146"/>
      <w:bookmarkStart w:id="3282" w:name="_ETM_Q1_10871221"/>
      <w:bookmarkEnd w:id="3281"/>
      <w:bookmarkEnd w:id="3282"/>
      <w:r w:rsidRPr="00CC4AE2">
        <w:rPr>
          <w:rFonts w:hint="cs"/>
          <w:rtl/>
          <w:lang w:eastAsia="he-IL"/>
        </w:rPr>
        <w:t>אנחנו מגבילים.</w:t>
      </w:r>
    </w:p>
    <w:p w:rsidR="00DB691E" w:rsidRPr="00CC4AE2" w:rsidRDefault="00DB691E" w:rsidP="00DB691E">
      <w:pPr>
        <w:rPr>
          <w:rtl/>
          <w:lang w:eastAsia="he-IL"/>
        </w:rPr>
      </w:pPr>
      <w:bookmarkStart w:id="3283" w:name="_ETM_Q1_10818873"/>
      <w:bookmarkStart w:id="3284" w:name="_ETM_Q1_10818968"/>
      <w:bookmarkEnd w:id="3283"/>
      <w:bookmarkEnd w:id="3284"/>
    </w:p>
    <w:p w:rsidR="00DB691E" w:rsidRPr="00CC4AE2" w:rsidRDefault="00DB691E" w:rsidP="00DB691E">
      <w:pPr>
        <w:pStyle w:val="af6"/>
        <w:keepNext/>
        <w:rPr>
          <w:rtl/>
        </w:rPr>
      </w:pPr>
      <w:bookmarkStart w:id="3285" w:name="ET_yor_5307_668"/>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3285"/>
    </w:p>
    <w:p w:rsidR="00DB691E" w:rsidRPr="00CC4AE2" w:rsidRDefault="00DB691E" w:rsidP="00DB691E">
      <w:pPr>
        <w:pStyle w:val="KeepWithNext"/>
        <w:rPr>
          <w:rtl/>
          <w:lang w:eastAsia="he-IL"/>
        </w:rPr>
      </w:pPr>
    </w:p>
    <w:p w:rsidR="00DB691E" w:rsidRPr="00CC4AE2" w:rsidRDefault="00DB691E" w:rsidP="00DB691E">
      <w:pPr>
        <w:rPr>
          <w:rtl/>
          <w:lang w:eastAsia="he-IL"/>
        </w:rPr>
      </w:pPr>
      <w:r w:rsidRPr="00CC4AE2">
        <w:rPr>
          <w:rFonts w:hint="cs"/>
          <w:rtl/>
          <w:lang w:eastAsia="he-IL"/>
        </w:rPr>
        <w:t xml:space="preserve">סיימנו את </w:t>
      </w:r>
      <w:bookmarkStart w:id="3286" w:name="_ETM_Q1_10873197"/>
      <w:bookmarkEnd w:id="3286"/>
      <w:r w:rsidRPr="00CC4AE2">
        <w:rPr>
          <w:rFonts w:hint="cs"/>
          <w:rtl/>
          <w:lang w:eastAsia="he-IL"/>
        </w:rPr>
        <w:t xml:space="preserve">הסעיף הזה, אז אני מציעה שכאן נעצור. אתן רוצות להתייחס </w:t>
      </w:r>
      <w:bookmarkStart w:id="3287" w:name="_ETM_Q1_10882723"/>
      <w:bookmarkEnd w:id="3287"/>
      <w:r w:rsidRPr="00CC4AE2">
        <w:rPr>
          <w:rFonts w:hint="cs"/>
          <w:rtl/>
          <w:lang w:eastAsia="he-IL"/>
        </w:rPr>
        <w:t>לנושא של הטהרה?</w:t>
      </w:r>
    </w:p>
    <w:p w:rsidR="00DB691E" w:rsidRPr="00CC4AE2" w:rsidRDefault="00DB691E" w:rsidP="00DB691E">
      <w:pPr>
        <w:rPr>
          <w:rtl/>
          <w:lang w:eastAsia="he-IL"/>
        </w:rPr>
      </w:pPr>
      <w:bookmarkStart w:id="3288" w:name="_ETM_Q1_10881293"/>
      <w:bookmarkStart w:id="3289" w:name="_ETM_Q1_10881377"/>
      <w:bookmarkEnd w:id="3288"/>
      <w:bookmarkEnd w:id="3289"/>
    </w:p>
    <w:p w:rsidR="00DB691E" w:rsidRPr="00CC4AE2" w:rsidRDefault="00DB691E" w:rsidP="00DB691E">
      <w:pPr>
        <w:pStyle w:val="af9"/>
        <w:keepNext/>
        <w:rPr>
          <w:rtl/>
          <w:lang w:eastAsia="he-IL"/>
        </w:rPr>
      </w:pPr>
      <w:bookmarkStart w:id="3290" w:name="ET_guest_גאל_אזריאל_669"/>
      <w:r w:rsidRPr="00CC4AE2">
        <w:rPr>
          <w:rStyle w:val="TagStyle"/>
          <w:rtl/>
        </w:rPr>
        <w:t xml:space="preserve"> &lt;&lt; אורח &gt;&gt; </w:t>
      </w:r>
      <w:r w:rsidRPr="00CC4AE2">
        <w:rPr>
          <w:rtl/>
          <w:lang w:eastAsia="he-IL"/>
        </w:rPr>
        <w:t xml:space="preserve">גאל </w:t>
      </w:r>
      <w:proofErr w:type="spellStart"/>
      <w:r w:rsidRPr="00CC4AE2">
        <w:rPr>
          <w:rtl/>
          <w:lang w:eastAsia="he-IL"/>
        </w:rPr>
        <w:t>אזריאל</w:t>
      </w:r>
      <w:proofErr w:type="spellEnd"/>
      <w:r w:rsidRPr="00CC4AE2">
        <w:rPr>
          <w:rtl/>
          <w:lang w:eastAsia="he-IL"/>
        </w:rPr>
        <w:t>:</w:t>
      </w:r>
      <w:r w:rsidRPr="00CC4AE2">
        <w:rPr>
          <w:rStyle w:val="TagStyle"/>
          <w:rtl/>
        </w:rPr>
        <w:t xml:space="preserve"> &lt;&lt; אורח &gt;&gt;</w:t>
      </w:r>
      <w:r w:rsidRPr="00CC4AE2">
        <w:rPr>
          <w:rtl/>
          <w:lang w:eastAsia="he-IL"/>
        </w:rPr>
        <w:t xml:space="preserve">   </w:t>
      </w:r>
      <w:bookmarkEnd w:id="3290"/>
    </w:p>
    <w:p w:rsidR="00DB691E" w:rsidRPr="00CC4AE2" w:rsidRDefault="00DB691E" w:rsidP="00DB691E">
      <w:pPr>
        <w:pStyle w:val="KeepWithNext"/>
        <w:rPr>
          <w:rtl/>
          <w:lang w:eastAsia="he-IL"/>
        </w:rPr>
      </w:pPr>
    </w:p>
    <w:p w:rsidR="00DB691E" w:rsidRPr="00CC4AE2" w:rsidRDefault="00DB691E" w:rsidP="00DB691E">
      <w:pPr>
        <w:rPr>
          <w:rtl/>
          <w:lang w:eastAsia="he-IL"/>
        </w:rPr>
      </w:pPr>
      <w:bookmarkStart w:id="3291" w:name="_ETM_Q1_10881783"/>
      <w:bookmarkEnd w:id="3291"/>
      <w:r w:rsidRPr="00CC4AE2">
        <w:rPr>
          <w:rFonts w:hint="cs"/>
          <w:rtl/>
          <w:lang w:eastAsia="he-IL"/>
        </w:rPr>
        <w:t xml:space="preserve">היועצת המשפטית של הוועדה דייקה, אמרה את הדברים, </w:t>
      </w:r>
      <w:bookmarkStart w:id="3292" w:name="_ETM_Q1_10886991"/>
      <w:bookmarkEnd w:id="3292"/>
      <w:r w:rsidRPr="00CC4AE2">
        <w:rPr>
          <w:rFonts w:hint="cs"/>
          <w:rtl/>
          <w:lang w:eastAsia="he-IL"/>
        </w:rPr>
        <w:t>ואין לנו מה להוסיף.</w:t>
      </w:r>
    </w:p>
    <w:p w:rsidR="00DB691E" w:rsidRPr="00CC4AE2" w:rsidRDefault="00DB691E" w:rsidP="00DB691E">
      <w:pPr>
        <w:rPr>
          <w:rtl/>
          <w:lang w:eastAsia="he-IL"/>
        </w:rPr>
      </w:pPr>
      <w:bookmarkStart w:id="3293" w:name="_ETM_Q1_10881929"/>
      <w:bookmarkStart w:id="3294" w:name="_ETM_Q1_10882006"/>
      <w:bookmarkEnd w:id="3293"/>
      <w:bookmarkEnd w:id="3294"/>
    </w:p>
    <w:p w:rsidR="00DB691E" w:rsidRPr="00CC4AE2" w:rsidRDefault="00DB691E" w:rsidP="00DB691E">
      <w:pPr>
        <w:pStyle w:val="af6"/>
        <w:keepNext/>
        <w:rPr>
          <w:rtl/>
        </w:rPr>
      </w:pPr>
      <w:bookmarkStart w:id="3295" w:name="ET_yor_5307_670"/>
      <w:r w:rsidRPr="00CC4AE2">
        <w:rPr>
          <w:rStyle w:val="TagStyle"/>
          <w:rtl/>
        </w:rPr>
        <w:t xml:space="preserve"> &lt;&lt; יור &gt;&gt; </w:t>
      </w:r>
      <w:r w:rsidRPr="00CC4AE2">
        <w:rPr>
          <w:rtl/>
        </w:rPr>
        <w:t>היו"ר יפעת שאשא ביטון:</w:t>
      </w:r>
      <w:r w:rsidRPr="00CC4AE2">
        <w:rPr>
          <w:rStyle w:val="TagStyle"/>
          <w:rtl/>
        </w:rPr>
        <w:t xml:space="preserve"> &lt;&lt; יור &gt;&gt;</w:t>
      </w:r>
      <w:r w:rsidRPr="00CC4AE2">
        <w:rPr>
          <w:rtl/>
        </w:rPr>
        <w:t xml:space="preserve">   </w:t>
      </w:r>
      <w:bookmarkEnd w:id="3295"/>
    </w:p>
    <w:p w:rsidR="00DB691E" w:rsidRPr="00CC4AE2" w:rsidRDefault="00DB691E" w:rsidP="00DB691E">
      <w:pPr>
        <w:pStyle w:val="KeepWithNext"/>
        <w:rPr>
          <w:rtl/>
          <w:lang w:eastAsia="he-IL"/>
        </w:rPr>
      </w:pPr>
    </w:p>
    <w:p w:rsidR="00DC4180" w:rsidRPr="00CC4AE2" w:rsidRDefault="00DC4180" w:rsidP="00DB691E">
      <w:pPr>
        <w:rPr>
          <w:rtl/>
        </w:rPr>
      </w:pPr>
      <w:bookmarkStart w:id="3296" w:name="_ETM_Q1_10887947"/>
      <w:bookmarkStart w:id="3297" w:name="_ETM_Q1_10883260"/>
      <w:bookmarkStart w:id="3298" w:name="_ETM_Q1_10883334"/>
      <w:bookmarkStart w:id="3299" w:name="_ETM_Q1_10878668"/>
      <w:bookmarkStart w:id="3300" w:name="_ETM_Q1_10878781"/>
      <w:bookmarkEnd w:id="3296"/>
      <w:bookmarkEnd w:id="3297"/>
      <w:bookmarkEnd w:id="3298"/>
      <w:bookmarkEnd w:id="3299"/>
      <w:bookmarkEnd w:id="3300"/>
      <w:r w:rsidRPr="00CC4AE2">
        <w:rPr>
          <w:rFonts w:hint="cs"/>
          <w:rtl/>
        </w:rPr>
        <w:t xml:space="preserve">אמרתי שב-18:00 אני אסיים את הדיון. </w:t>
      </w:r>
      <w:r w:rsidR="00DB691E" w:rsidRPr="00CC4AE2">
        <w:rPr>
          <w:rFonts w:hint="cs"/>
          <w:rtl/>
        </w:rPr>
        <w:t xml:space="preserve">יוצא שבדיוק סיימנו את הסעיף הזה. </w:t>
      </w:r>
      <w:bookmarkStart w:id="3301" w:name="_ETM_Q1_10893785"/>
      <w:bookmarkEnd w:id="3301"/>
      <w:r w:rsidRPr="00CC4AE2">
        <w:rPr>
          <w:rFonts w:hint="cs"/>
          <w:rtl/>
        </w:rPr>
        <w:t>נתכנס מחר</w:t>
      </w:r>
      <w:r w:rsidR="00DB691E" w:rsidRPr="00CC4AE2">
        <w:rPr>
          <w:rFonts w:hint="cs"/>
          <w:rtl/>
        </w:rPr>
        <w:t xml:space="preserve"> בעזרת השם</w:t>
      </w:r>
      <w:r w:rsidRPr="00CC4AE2">
        <w:rPr>
          <w:rFonts w:hint="cs"/>
          <w:rtl/>
        </w:rPr>
        <w:t xml:space="preserve"> ב-10:30.</w:t>
      </w:r>
      <w:r w:rsidR="00DB691E" w:rsidRPr="00CC4AE2">
        <w:rPr>
          <w:rFonts w:hint="cs"/>
          <w:rtl/>
        </w:rPr>
        <w:t xml:space="preserve"> בעזרת השם זה ברוח המקוואות. </w:t>
      </w:r>
      <w:bookmarkStart w:id="3302" w:name="_ETM_Q1_10902628"/>
      <w:bookmarkStart w:id="3303" w:name="_ETM_Q1_10902702"/>
      <w:bookmarkStart w:id="3304" w:name="_ETM_Q1_10904236"/>
      <w:bookmarkStart w:id="3305" w:name="_ETM_Q1_10904846"/>
      <w:bookmarkStart w:id="3306" w:name="_ETM_Q1_10904913"/>
      <w:bookmarkEnd w:id="3302"/>
      <w:bookmarkEnd w:id="3303"/>
      <w:bookmarkEnd w:id="3304"/>
      <w:bookmarkEnd w:id="3305"/>
      <w:bookmarkEnd w:id="3306"/>
      <w:r w:rsidRPr="00CC4AE2">
        <w:rPr>
          <w:rFonts w:hint="cs"/>
          <w:rtl/>
        </w:rPr>
        <w:t>חברים, תודה רבה לך, אני נועלת את הדיון.</w:t>
      </w:r>
    </w:p>
    <w:p w:rsidR="00DC4180" w:rsidRDefault="00DC4180" w:rsidP="00DC4180">
      <w:pPr>
        <w:rPr>
          <w:rtl/>
        </w:rPr>
      </w:pPr>
    </w:p>
    <w:p w:rsidR="00656AA8" w:rsidRPr="00CC4AE2" w:rsidRDefault="00656AA8" w:rsidP="00DC4180">
      <w:pPr>
        <w:rPr>
          <w:rtl/>
        </w:rPr>
      </w:pPr>
      <w:bookmarkStart w:id="3307" w:name="_GoBack"/>
      <w:bookmarkEnd w:id="3307"/>
    </w:p>
    <w:p w:rsidR="00313F9D" w:rsidRDefault="00DC4180" w:rsidP="00824F09">
      <w:pPr>
        <w:pStyle w:val="afc"/>
        <w:keepNext/>
        <w:rPr>
          <w:rtl/>
        </w:rPr>
      </w:pPr>
      <w:bookmarkStart w:id="3308" w:name="ET_meetingend_355"/>
      <w:r w:rsidRPr="00CC4AE2">
        <w:rPr>
          <w:rStyle w:val="TagStyle"/>
          <w:rtl/>
        </w:rPr>
        <w:t xml:space="preserve"> &lt;&lt; סיום &gt;&gt; </w:t>
      </w:r>
      <w:r w:rsidRPr="00CC4AE2">
        <w:rPr>
          <w:rtl/>
        </w:rPr>
        <w:t>הישיבה ננעלה בשעה 18:01.</w:t>
      </w:r>
      <w:r w:rsidRPr="00CC4AE2">
        <w:rPr>
          <w:rStyle w:val="TagStyle"/>
          <w:rtl/>
        </w:rPr>
        <w:t xml:space="preserve"> &lt;&lt; סיום &gt;&gt;</w:t>
      </w:r>
      <w:bookmarkEnd w:id="3308"/>
      <w:r w:rsidR="00313F9D">
        <w:rPr>
          <w:rtl/>
        </w:rPr>
        <w:t xml:space="preserve"> </w:t>
      </w:r>
    </w:p>
    <w:sectPr w:rsidR="00313F9D" w:rsidSect="00656A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913" w:rsidRDefault="00465913">
      <w:r>
        <w:separator/>
      </w:r>
    </w:p>
  </w:endnote>
  <w:endnote w:type="continuationSeparator" w:id="0">
    <w:p w:rsidR="00465913" w:rsidRDefault="00465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913" w:rsidRDefault="00465913">
      <w:r>
        <w:separator/>
      </w:r>
    </w:p>
  </w:footnote>
  <w:footnote w:type="continuationSeparator" w:id="0">
    <w:p w:rsidR="00465913" w:rsidRDefault="004659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913" w:rsidRDefault="0046591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65913" w:rsidRDefault="0046591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913" w:rsidRDefault="0046591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6AA8">
      <w:rPr>
        <w:rStyle w:val="af7"/>
        <w:noProof/>
        <w:rtl/>
      </w:rPr>
      <w:t>60</w:t>
    </w:r>
    <w:r>
      <w:rPr>
        <w:rStyle w:val="af7"/>
      </w:rPr>
      <w:fldChar w:fldCharType="end"/>
    </w:r>
  </w:p>
  <w:p w:rsidR="00465913" w:rsidRPr="00CC5815" w:rsidRDefault="00465913" w:rsidP="008E5E3F">
    <w:pPr>
      <w:pStyle w:val="a3"/>
      <w:ind w:firstLine="0"/>
    </w:pPr>
    <w:r w:rsidRPr="00155332">
      <w:rPr>
        <w:rtl/>
      </w:rPr>
      <w:t>הוועדה המיוחדת בעניין ההתמודדות עם נגיף הקורונה</w:t>
    </w:r>
  </w:p>
  <w:p w:rsidR="00465913" w:rsidRPr="00CC5815" w:rsidRDefault="00465913" w:rsidP="008E5E3F">
    <w:pPr>
      <w:pStyle w:val="a3"/>
      <w:ind w:firstLine="0"/>
      <w:rPr>
        <w:rtl/>
      </w:rPr>
    </w:pPr>
    <w:r>
      <w:rPr>
        <w:rtl/>
      </w:rPr>
      <w:t>17/06/2020</w:t>
    </w:r>
  </w:p>
  <w:p w:rsidR="00465913" w:rsidRPr="00CC5815" w:rsidRDefault="0046591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913" w:rsidRDefault="0046591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65913" w:rsidRDefault="0046591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65913" w:rsidRDefault="0046591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2F10425"/>
    <w:multiLevelType w:val="hybridMultilevel"/>
    <w:tmpl w:val="3EFCB090"/>
    <w:lvl w:ilvl="0" w:tplc="26225F8E">
      <w:start w:val="8"/>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154"/>
    <w:rsid w:val="0002047E"/>
    <w:rsid w:val="000247A5"/>
    <w:rsid w:val="00037279"/>
    <w:rsid w:val="00042AF2"/>
    <w:rsid w:val="00047B1A"/>
    <w:rsid w:val="00051D48"/>
    <w:rsid w:val="00052879"/>
    <w:rsid w:val="00057BD7"/>
    <w:rsid w:val="00061D5C"/>
    <w:rsid w:val="00064EEF"/>
    <w:rsid w:val="00067F42"/>
    <w:rsid w:val="0008255F"/>
    <w:rsid w:val="00091058"/>
    <w:rsid w:val="00092B80"/>
    <w:rsid w:val="000A17C6"/>
    <w:rsid w:val="000B060C"/>
    <w:rsid w:val="000B2EE6"/>
    <w:rsid w:val="000B7F0D"/>
    <w:rsid w:val="000C47F5"/>
    <w:rsid w:val="000C5A72"/>
    <w:rsid w:val="000E3314"/>
    <w:rsid w:val="000E7E05"/>
    <w:rsid w:val="000F2459"/>
    <w:rsid w:val="0010428E"/>
    <w:rsid w:val="00111165"/>
    <w:rsid w:val="00134C52"/>
    <w:rsid w:val="001453C9"/>
    <w:rsid w:val="00150436"/>
    <w:rsid w:val="00155332"/>
    <w:rsid w:val="00167294"/>
    <w:rsid w:val="001673D4"/>
    <w:rsid w:val="00171E7F"/>
    <w:rsid w:val="001726CD"/>
    <w:rsid w:val="001758C1"/>
    <w:rsid w:val="0017779F"/>
    <w:rsid w:val="001A74E9"/>
    <w:rsid w:val="001A7A1B"/>
    <w:rsid w:val="001C24C8"/>
    <w:rsid w:val="001C44DA"/>
    <w:rsid w:val="001C4FDA"/>
    <w:rsid w:val="001D440C"/>
    <w:rsid w:val="001D7CCE"/>
    <w:rsid w:val="001F65FF"/>
    <w:rsid w:val="002016FF"/>
    <w:rsid w:val="00205D70"/>
    <w:rsid w:val="00227FEF"/>
    <w:rsid w:val="00261554"/>
    <w:rsid w:val="00272186"/>
    <w:rsid w:val="002739FA"/>
    <w:rsid w:val="00275C03"/>
    <w:rsid w:val="00280D58"/>
    <w:rsid w:val="002852CB"/>
    <w:rsid w:val="002A75F0"/>
    <w:rsid w:val="002D4BDB"/>
    <w:rsid w:val="002E4587"/>
    <w:rsid w:val="002E5E31"/>
    <w:rsid w:val="002E76D2"/>
    <w:rsid w:val="00303B4C"/>
    <w:rsid w:val="00313F9D"/>
    <w:rsid w:val="00316FAD"/>
    <w:rsid w:val="00321E62"/>
    <w:rsid w:val="00327BF8"/>
    <w:rsid w:val="00340AFA"/>
    <w:rsid w:val="00353872"/>
    <w:rsid w:val="003658CB"/>
    <w:rsid w:val="00366CFB"/>
    <w:rsid w:val="0036794C"/>
    <w:rsid w:val="00372615"/>
    <w:rsid w:val="00373508"/>
    <w:rsid w:val="00374DE8"/>
    <w:rsid w:val="00396023"/>
    <w:rsid w:val="003A00F8"/>
    <w:rsid w:val="003A3375"/>
    <w:rsid w:val="003B6AA1"/>
    <w:rsid w:val="003C279D"/>
    <w:rsid w:val="003F0A5F"/>
    <w:rsid w:val="003F0E19"/>
    <w:rsid w:val="003F10F6"/>
    <w:rsid w:val="003F6F90"/>
    <w:rsid w:val="00420E41"/>
    <w:rsid w:val="00424C94"/>
    <w:rsid w:val="00427409"/>
    <w:rsid w:val="0043073E"/>
    <w:rsid w:val="00443D27"/>
    <w:rsid w:val="00447608"/>
    <w:rsid w:val="00451746"/>
    <w:rsid w:val="00465913"/>
    <w:rsid w:val="00470EAC"/>
    <w:rsid w:val="00491D09"/>
    <w:rsid w:val="00491F47"/>
    <w:rsid w:val="0049458B"/>
    <w:rsid w:val="00495FD8"/>
    <w:rsid w:val="00497119"/>
    <w:rsid w:val="004B0A65"/>
    <w:rsid w:val="004B1BE9"/>
    <w:rsid w:val="004C7D92"/>
    <w:rsid w:val="004E2660"/>
    <w:rsid w:val="004E66CB"/>
    <w:rsid w:val="00500C0C"/>
    <w:rsid w:val="0050576E"/>
    <w:rsid w:val="00545249"/>
    <w:rsid w:val="00546678"/>
    <w:rsid w:val="005506B9"/>
    <w:rsid w:val="00551C5B"/>
    <w:rsid w:val="0055428C"/>
    <w:rsid w:val="005817EC"/>
    <w:rsid w:val="00590B77"/>
    <w:rsid w:val="0059632C"/>
    <w:rsid w:val="005A342D"/>
    <w:rsid w:val="005B6DB6"/>
    <w:rsid w:val="005C363E"/>
    <w:rsid w:val="005D212A"/>
    <w:rsid w:val="005D61F3"/>
    <w:rsid w:val="005D7BAB"/>
    <w:rsid w:val="005E1C6B"/>
    <w:rsid w:val="005E27AE"/>
    <w:rsid w:val="005E7092"/>
    <w:rsid w:val="005F76B0"/>
    <w:rsid w:val="00620C56"/>
    <w:rsid w:val="00634F61"/>
    <w:rsid w:val="006521EA"/>
    <w:rsid w:val="00656AA8"/>
    <w:rsid w:val="00695A47"/>
    <w:rsid w:val="006A0CB7"/>
    <w:rsid w:val="006B3AD3"/>
    <w:rsid w:val="006D1780"/>
    <w:rsid w:val="006E2F46"/>
    <w:rsid w:val="006F0259"/>
    <w:rsid w:val="006F2E46"/>
    <w:rsid w:val="00700433"/>
    <w:rsid w:val="00702755"/>
    <w:rsid w:val="0070472C"/>
    <w:rsid w:val="00710AA0"/>
    <w:rsid w:val="00750212"/>
    <w:rsid w:val="007509A6"/>
    <w:rsid w:val="00771B4D"/>
    <w:rsid w:val="007872B4"/>
    <w:rsid w:val="00791CBE"/>
    <w:rsid w:val="007B3F2A"/>
    <w:rsid w:val="007C0B32"/>
    <w:rsid w:val="007C53B8"/>
    <w:rsid w:val="007C693F"/>
    <w:rsid w:val="007C6ADD"/>
    <w:rsid w:val="007D13C5"/>
    <w:rsid w:val="007D4F70"/>
    <w:rsid w:val="007E6EEE"/>
    <w:rsid w:val="00801786"/>
    <w:rsid w:val="00805158"/>
    <w:rsid w:val="00812379"/>
    <w:rsid w:val="0082136D"/>
    <w:rsid w:val="00824F09"/>
    <w:rsid w:val="008320F6"/>
    <w:rsid w:val="00841223"/>
    <w:rsid w:val="00846BE9"/>
    <w:rsid w:val="00853207"/>
    <w:rsid w:val="008713A4"/>
    <w:rsid w:val="00875F10"/>
    <w:rsid w:val="008C2CB5"/>
    <w:rsid w:val="008C5C79"/>
    <w:rsid w:val="008C6035"/>
    <w:rsid w:val="008C7015"/>
    <w:rsid w:val="008D1DFB"/>
    <w:rsid w:val="008E03B4"/>
    <w:rsid w:val="008E5E3F"/>
    <w:rsid w:val="008F3804"/>
    <w:rsid w:val="008F5392"/>
    <w:rsid w:val="0090279B"/>
    <w:rsid w:val="00914904"/>
    <w:rsid w:val="009207F2"/>
    <w:rsid w:val="009258CE"/>
    <w:rsid w:val="00945488"/>
    <w:rsid w:val="00950155"/>
    <w:rsid w:val="009515F0"/>
    <w:rsid w:val="009539AC"/>
    <w:rsid w:val="00953B5F"/>
    <w:rsid w:val="00957D07"/>
    <w:rsid w:val="0097294F"/>
    <w:rsid w:val="009736F6"/>
    <w:rsid w:val="009830CB"/>
    <w:rsid w:val="00994AFC"/>
    <w:rsid w:val="009A3242"/>
    <w:rsid w:val="009D06C5"/>
    <w:rsid w:val="009D2E9A"/>
    <w:rsid w:val="009D478A"/>
    <w:rsid w:val="009E6E93"/>
    <w:rsid w:val="009F1518"/>
    <w:rsid w:val="009F1524"/>
    <w:rsid w:val="009F5773"/>
    <w:rsid w:val="00A15971"/>
    <w:rsid w:val="00A22C90"/>
    <w:rsid w:val="00A3052A"/>
    <w:rsid w:val="00A42723"/>
    <w:rsid w:val="00A64A6D"/>
    <w:rsid w:val="00A66020"/>
    <w:rsid w:val="00A72473"/>
    <w:rsid w:val="00AA5842"/>
    <w:rsid w:val="00AB02EE"/>
    <w:rsid w:val="00AB3F3A"/>
    <w:rsid w:val="00AD4EC9"/>
    <w:rsid w:val="00AD6FFC"/>
    <w:rsid w:val="00AE5327"/>
    <w:rsid w:val="00AF3042"/>
    <w:rsid w:val="00AF31E6"/>
    <w:rsid w:val="00AF4150"/>
    <w:rsid w:val="00B0509A"/>
    <w:rsid w:val="00B120B2"/>
    <w:rsid w:val="00B43753"/>
    <w:rsid w:val="00B50340"/>
    <w:rsid w:val="00B65508"/>
    <w:rsid w:val="00B65A0B"/>
    <w:rsid w:val="00B65D04"/>
    <w:rsid w:val="00B66339"/>
    <w:rsid w:val="00B8517A"/>
    <w:rsid w:val="00BA5AAD"/>
    <w:rsid w:val="00BA6446"/>
    <w:rsid w:val="00BD47B7"/>
    <w:rsid w:val="00BD7C0B"/>
    <w:rsid w:val="00C135D5"/>
    <w:rsid w:val="00C17599"/>
    <w:rsid w:val="00C22DCB"/>
    <w:rsid w:val="00C30335"/>
    <w:rsid w:val="00C3598A"/>
    <w:rsid w:val="00C360BC"/>
    <w:rsid w:val="00C44800"/>
    <w:rsid w:val="00C52094"/>
    <w:rsid w:val="00C52EC2"/>
    <w:rsid w:val="00C56C9B"/>
    <w:rsid w:val="00C61DC1"/>
    <w:rsid w:val="00C64AFF"/>
    <w:rsid w:val="00C661EE"/>
    <w:rsid w:val="00C72438"/>
    <w:rsid w:val="00C763E4"/>
    <w:rsid w:val="00C8624A"/>
    <w:rsid w:val="00CA5363"/>
    <w:rsid w:val="00CB6D60"/>
    <w:rsid w:val="00CB7768"/>
    <w:rsid w:val="00CC4AE2"/>
    <w:rsid w:val="00CC5815"/>
    <w:rsid w:val="00CC58BB"/>
    <w:rsid w:val="00CD67A1"/>
    <w:rsid w:val="00CE24B8"/>
    <w:rsid w:val="00CE5849"/>
    <w:rsid w:val="00D05BA1"/>
    <w:rsid w:val="00D20FCC"/>
    <w:rsid w:val="00D278F7"/>
    <w:rsid w:val="00D37550"/>
    <w:rsid w:val="00D40A29"/>
    <w:rsid w:val="00D45D27"/>
    <w:rsid w:val="00D63822"/>
    <w:rsid w:val="00D76940"/>
    <w:rsid w:val="00D82BF5"/>
    <w:rsid w:val="00D836B5"/>
    <w:rsid w:val="00D86E57"/>
    <w:rsid w:val="00D96B24"/>
    <w:rsid w:val="00D9782E"/>
    <w:rsid w:val="00DA6418"/>
    <w:rsid w:val="00DB2293"/>
    <w:rsid w:val="00DB691E"/>
    <w:rsid w:val="00DB714B"/>
    <w:rsid w:val="00DC3410"/>
    <w:rsid w:val="00DC4180"/>
    <w:rsid w:val="00DC72AB"/>
    <w:rsid w:val="00DD38DA"/>
    <w:rsid w:val="00DE5B80"/>
    <w:rsid w:val="00DF5608"/>
    <w:rsid w:val="00E06A46"/>
    <w:rsid w:val="00E13365"/>
    <w:rsid w:val="00E24412"/>
    <w:rsid w:val="00E33AE3"/>
    <w:rsid w:val="00E53F8E"/>
    <w:rsid w:val="00E61903"/>
    <w:rsid w:val="00E62A6D"/>
    <w:rsid w:val="00E62D37"/>
    <w:rsid w:val="00E64116"/>
    <w:rsid w:val="00E757CE"/>
    <w:rsid w:val="00E80795"/>
    <w:rsid w:val="00EA624B"/>
    <w:rsid w:val="00EB057D"/>
    <w:rsid w:val="00EB18E4"/>
    <w:rsid w:val="00EB5C85"/>
    <w:rsid w:val="00EC0AC2"/>
    <w:rsid w:val="00EC1FB3"/>
    <w:rsid w:val="00EC2CD4"/>
    <w:rsid w:val="00EC4F23"/>
    <w:rsid w:val="00EC69A6"/>
    <w:rsid w:val="00ED3306"/>
    <w:rsid w:val="00EE09AD"/>
    <w:rsid w:val="00F053E5"/>
    <w:rsid w:val="00F10D2D"/>
    <w:rsid w:val="00F16831"/>
    <w:rsid w:val="00F41C33"/>
    <w:rsid w:val="00F423F1"/>
    <w:rsid w:val="00F4792E"/>
    <w:rsid w:val="00F53584"/>
    <w:rsid w:val="00F549E5"/>
    <w:rsid w:val="00F55770"/>
    <w:rsid w:val="00F63F05"/>
    <w:rsid w:val="00F72368"/>
    <w:rsid w:val="00F80A03"/>
    <w:rsid w:val="00F821F6"/>
    <w:rsid w:val="00F84D49"/>
    <w:rsid w:val="00F9168A"/>
    <w:rsid w:val="00F94796"/>
    <w:rsid w:val="00FB0768"/>
    <w:rsid w:val="00FB0C4C"/>
    <w:rsid w:val="00FE3067"/>
    <w:rsid w:val="00FE3474"/>
    <w:rsid w:val="00FE34A4"/>
    <w:rsid w:val="00FF1A2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2EE4A2C"/>
  <w15:docId w15:val="{A2077566-F62D-4E78-8A64-12B1F5769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39AC"/>
    <w:rPr>
      <w:rFonts w:cs="Arial"/>
      <w:b/>
      <w:bCs w:val="0"/>
      <w:vanish/>
      <w:color w:val="010000"/>
      <w:bdr w:val="single" w:sz="4" w:space="0" w:color="FF66FF"/>
    </w:rPr>
  </w:style>
  <w:style w:type="table" w:styleId="afd">
    <w:name w:val="Table Grid"/>
    <w:basedOn w:val="a1"/>
    <w:rsid w:val="00BA5A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13365"/>
    <w:pPr>
      <w:ind w:left="720"/>
      <w:contextualSpacing/>
    </w:pPr>
  </w:style>
  <w:style w:type="paragraph" w:styleId="aff">
    <w:name w:val="footnote text"/>
    <w:basedOn w:val="a"/>
    <w:link w:val="aff0"/>
    <w:autoRedefine/>
    <w:semiHidden/>
    <w:unhideWhenUsed/>
    <w:rsid w:val="00A72473"/>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A72473"/>
    <w:rPr>
      <w:rFonts w:ascii="Arial" w:eastAsia="Arial Unicode MS" w:hAnsi="Arial" w:cs="David"/>
      <w:sz w:val="14"/>
    </w:rPr>
  </w:style>
  <w:style w:type="paragraph" w:customStyle="1" w:styleId="TableText">
    <w:name w:val="Table Text"/>
    <w:basedOn w:val="a"/>
    <w:rsid w:val="00A72473"/>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A72473"/>
    <w:pPr>
      <w:ind w:right="0"/>
      <w:jc w:val="both"/>
    </w:pPr>
  </w:style>
  <w:style w:type="paragraph" w:customStyle="1" w:styleId="TableSideHeading">
    <w:name w:val="Table SideHeading"/>
    <w:basedOn w:val="TableText"/>
    <w:rsid w:val="00A72473"/>
  </w:style>
  <w:style w:type="character" w:styleId="aff1">
    <w:name w:val="footnote reference"/>
    <w:aliases w:val="Footnote Reference,Footnote Reference_0"/>
    <w:semiHidden/>
    <w:unhideWhenUsed/>
    <w:rsid w:val="00A72473"/>
    <w:rPr>
      <w:vertAlign w:val="superscript"/>
    </w:rPr>
  </w:style>
  <w:style w:type="paragraph" w:customStyle="1" w:styleId="TableHead">
    <w:name w:val="Table Head"/>
    <w:basedOn w:val="TableText"/>
    <w:rsid w:val="00D82BF5"/>
    <w:pPr>
      <w:autoSpaceDE/>
      <w:autoSpaceDN/>
      <w:adjustRightInd/>
      <w:ind w:right="0"/>
      <w:contextualSpacing/>
      <w:jc w:val="center"/>
      <w:outlineLvl w:val="1"/>
    </w:pPr>
    <w:rPr>
      <w:b/>
      <w:bCs/>
      <w:color w:val="auto"/>
      <w:lang w:eastAsia="en-US"/>
    </w:rPr>
  </w:style>
  <w:style w:type="paragraph" w:customStyle="1" w:styleId="TableBlockOutdent">
    <w:name w:val="Table BlockOutdent"/>
    <w:basedOn w:val="TableBlock"/>
    <w:rsid w:val="00D82BF5"/>
    <w:pPr>
      <w:autoSpaceDE/>
      <w:autoSpaceDN/>
      <w:adjustRightInd/>
      <w:ind w:left="624" w:hanging="624"/>
      <w:contextualSpacing/>
    </w:pPr>
    <w:rPr>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00919">
      <w:bodyDiv w:val="1"/>
      <w:marLeft w:val="0"/>
      <w:marRight w:val="0"/>
      <w:marTop w:val="0"/>
      <w:marBottom w:val="0"/>
      <w:divBdr>
        <w:top w:val="none" w:sz="0" w:space="0" w:color="auto"/>
        <w:left w:val="none" w:sz="0" w:space="0" w:color="auto"/>
        <w:bottom w:val="none" w:sz="0" w:space="0" w:color="auto"/>
        <w:right w:val="none" w:sz="0" w:space="0" w:color="auto"/>
      </w:divBdr>
    </w:div>
    <w:div w:id="25317590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2776361">
      <w:bodyDiv w:val="1"/>
      <w:marLeft w:val="0"/>
      <w:marRight w:val="0"/>
      <w:marTop w:val="0"/>
      <w:marBottom w:val="0"/>
      <w:divBdr>
        <w:top w:val="none" w:sz="0" w:space="0" w:color="auto"/>
        <w:left w:val="none" w:sz="0" w:space="0" w:color="auto"/>
        <w:bottom w:val="none" w:sz="0" w:space="0" w:color="auto"/>
        <w:right w:val="none" w:sz="0" w:space="0" w:color="auto"/>
      </w:divBdr>
    </w:div>
    <w:div w:id="588464526">
      <w:bodyDiv w:val="1"/>
      <w:marLeft w:val="0"/>
      <w:marRight w:val="0"/>
      <w:marTop w:val="0"/>
      <w:marBottom w:val="0"/>
      <w:divBdr>
        <w:top w:val="none" w:sz="0" w:space="0" w:color="auto"/>
        <w:left w:val="none" w:sz="0" w:space="0" w:color="auto"/>
        <w:bottom w:val="none" w:sz="0" w:space="0" w:color="auto"/>
        <w:right w:val="none" w:sz="0" w:space="0" w:color="auto"/>
      </w:divBdr>
    </w:div>
    <w:div w:id="974528027">
      <w:bodyDiv w:val="1"/>
      <w:marLeft w:val="0"/>
      <w:marRight w:val="0"/>
      <w:marTop w:val="0"/>
      <w:marBottom w:val="0"/>
      <w:divBdr>
        <w:top w:val="none" w:sz="0" w:space="0" w:color="auto"/>
        <w:left w:val="none" w:sz="0" w:space="0" w:color="auto"/>
        <w:bottom w:val="none" w:sz="0" w:space="0" w:color="auto"/>
        <w:right w:val="none" w:sz="0" w:space="0" w:color="auto"/>
      </w:divBdr>
    </w:div>
    <w:div w:id="1024094437">
      <w:bodyDiv w:val="1"/>
      <w:marLeft w:val="0"/>
      <w:marRight w:val="0"/>
      <w:marTop w:val="0"/>
      <w:marBottom w:val="0"/>
      <w:divBdr>
        <w:top w:val="none" w:sz="0" w:space="0" w:color="auto"/>
        <w:left w:val="none" w:sz="0" w:space="0" w:color="auto"/>
        <w:bottom w:val="none" w:sz="0" w:space="0" w:color="auto"/>
        <w:right w:val="none" w:sz="0" w:space="0" w:color="auto"/>
      </w:divBdr>
    </w:div>
    <w:div w:id="1024550013">
      <w:bodyDiv w:val="1"/>
      <w:marLeft w:val="0"/>
      <w:marRight w:val="0"/>
      <w:marTop w:val="0"/>
      <w:marBottom w:val="0"/>
      <w:divBdr>
        <w:top w:val="none" w:sz="0" w:space="0" w:color="auto"/>
        <w:left w:val="none" w:sz="0" w:space="0" w:color="auto"/>
        <w:bottom w:val="none" w:sz="0" w:space="0" w:color="auto"/>
        <w:right w:val="none" w:sz="0" w:space="0" w:color="auto"/>
      </w:divBdr>
    </w:div>
    <w:div w:id="1039354344">
      <w:bodyDiv w:val="1"/>
      <w:marLeft w:val="0"/>
      <w:marRight w:val="0"/>
      <w:marTop w:val="0"/>
      <w:marBottom w:val="0"/>
      <w:divBdr>
        <w:top w:val="none" w:sz="0" w:space="0" w:color="auto"/>
        <w:left w:val="none" w:sz="0" w:space="0" w:color="auto"/>
        <w:bottom w:val="none" w:sz="0" w:space="0" w:color="auto"/>
        <w:right w:val="none" w:sz="0" w:space="0" w:color="auto"/>
      </w:divBdr>
    </w:div>
    <w:div w:id="1105424593">
      <w:bodyDiv w:val="1"/>
      <w:marLeft w:val="0"/>
      <w:marRight w:val="0"/>
      <w:marTop w:val="0"/>
      <w:marBottom w:val="0"/>
      <w:divBdr>
        <w:top w:val="none" w:sz="0" w:space="0" w:color="auto"/>
        <w:left w:val="none" w:sz="0" w:space="0" w:color="auto"/>
        <w:bottom w:val="none" w:sz="0" w:space="0" w:color="auto"/>
        <w:right w:val="none" w:sz="0" w:space="0" w:color="auto"/>
      </w:divBdr>
    </w:div>
    <w:div w:id="1211187446">
      <w:bodyDiv w:val="1"/>
      <w:marLeft w:val="0"/>
      <w:marRight w:val="0"/>
      <w:marTop w:val="0"/>
      <w:marBottom w:val="0"/>
      <w:divBdr>
        <w:top w:val="none" w:sz="0" w:space="0" w:color="auto"/>
        <w:left w:val="none" w:sz="0" w:space="0" w:color="auto"/>
        <w:bottom w:val="none" w:sz="0" w:space="0" w:color="auto"/>
        <w:right w:val="none" w:sz="0" w:space="0" w:color="auto"/>
      </w:divBdr>
    </w:div>
    <w:div w:id="1220897108">
      <w:bodyDiv w:val="1"/>
      <w:marLeft w:val="0"/>
      <w:marRight w:val="0"/>
      <w:marTop w:val="0"/>
      <w:marBottom w:val="0"/>
      <w:divBdr>
        <w:top w:val="none" w:sz="0" w:space="0" w:color="auto"/>
        <w:left w:val="none" w:sz="0" w:space="0" w:color="auto"/>
        <w:bottom w:val="none" w:sz="0" w:space="0" w:color="auto"/>
        <w:right w:val="none" w:sz="0" w:space="0" w:color="auto"/>
      </w:divBdr>
    </w:div>
    <w:div w:id="1489443988">
      <w:bodyDiv w:val="1"/>
      <w:marLeft w:val="0"/>
      <w:marRight w:val="0"/>
      <w:marTop w:val="0"/>
      <w:marBottom w:val="0"/>
      <w:divBdr>
        <w:top w:val="none" w:sz="0" w:space="0" w:color="auto"/>
        <w:left w:val="none" w:sz="0" w:space="0" w:color="auto"/>
        <w:bottom w:val="none" w:sz="0" w:space="0" w:color="auto"/>
        <w:right w:val="none" w:sz="0" w:space="0" w:color="auto"/>
      </w:divBdr>
    </w:div>
    <w:div w:id="1568153101">
      <w:bodyDiv w:val="1"/>
      <w:marLeft w:val="0"/>
      <w:marRight w:val="0"/>
      <w:marTop w:val="0"/>
      <w:marBottom w:val="0"/>
      <w:divBdr>
        <w:top w:val="none" w:sz="0" w:space="0" w:color="auto"/>
        <w:left w:val="none" w:sz="0" w:space="0" w:color="auto"/>
        <w:bottom w:val="none" w:sz="0" w:space="0" w:color="auto"/>
        <w:right w:val="none" w:sz="0" w:space="0" w:color="auto"/>
      </w:divBdr>
    </w:div>
    <w:div w:id="1572958154">
      <w:bodyDiv w:val="1"/>
      <w:marLeft w:val="0"/>
      <w:marRight w:val="0"/>
      <w:marTop w:val="0"/>
      <w:marBottom w:val="0"/>
      <w:divBdr>
        <w:top w:val="none" w:sz="0" w:space="0" w:color="auto"/>
        <w:left w:val="none" w:sz="0" w:space="0" w:color="auto"/>
        <w:bottom w:val="none" w:sz="0" w:space="0" w:color="auto"/>
        <w:right w:val="none" w:sz="0" w:space="0" w:color="auto"/>
      </w:divBdr>
    </w:div>
    <w:div w:id="1573659874">
      <w:bodyDiv w:val="1"/>
      <w:marLeft w:val="0"/>
      <w:marRight w:val="0"/>
      <w:marTop w:val="0"/>
      <w:marBottom w:val="0"/>
      <w:divBdr>
        <w:top w:val="none" w:sz="0" w:space="0" w:color="auto"/>
        <w:left w:val="none" w:sz="0" w:space="0" w:color="auto"/>
        <w:bottom w:val="none" w:sz="0" w:space="0" w:color="auto"/>
        <w:right w:val="none" w:sz="0" w:space="0" w:color="auto"/>
      </w:divBdr>
    </w:div>
    <w:div w:id="1651866082">
      <w:bodyDiv w:val="1"/>
      <w:marLeft w:val="0"/>
      <w:marRight w:val="0"/>
      <w:marTop w:val="0"/>
      <w:marBottom w:val="0"/>
      <w:divBdr>
        <w:top w:val="none" w:sz="0" w:space="0" w:color="auto"/>
        <w:left w:val="none" w:sz="0" w:space="0" w:color="auto"/>
        <w:bottom w:val="none" w:sz="0" w:space="0" w:color="auto"/>
        <w:right w:val="none" w:sz="0" w:space="0" w:color="auto"/>
      </w:divBdr>
    </w:div>
    <w:div w:id="1740590688">
      <w:bodyDiv w:val="1"/>
      <w:marLeft w:val="0"/>
      <w:marRight w:val="0"/>
      <w:marTop w:val="0"/>
      <w:marBottom w:val="0"/>
      <w:divBdr>
        <w:top w:val="none" w:sz="0" w:space="0" w:color="auto"/>
        <w:left w:val="none" w:sz="0" w:space="0" w:color="auto"/>
        <w:bottom w:val="none" w:sz="0" w:space="0" w:color="auto"/>
        <w:right w:val="none" w:sz="0" w:space="0" w:color="auto"/>
      </w:divBdr>
    </w:div>
    <w:div w:id="1771704934">
      <w:bodyDiv w:val="1"/>
      <w:marLeft w:val="0"/>
      <w:marRight w:val="0"/>
      <w:marTop w:val="0"/>
      <w:marBottom w:val="0"/>
      <w:divBdr>
        <w:top w:val="none" w:sz="0" w:space="0" w:color="auto"/>
        <w:left w:val="none" w:sz="0" w:space="0" w:color="auto"/>
        <w:bottom w:val="none" w:sz="0" w:space="0" w:color="auto"/>
        <w:right w:val="none" w:sz="0" w:space="0" w:color="auto"/>
      </w:divBdr>
    </w:div>
    <w:div w:id="1834029450">
      <w:bodyDiv w:val="1"/>
      <w:marLeft w:val="0"/>
      <w:marRight w:val="0"/>
      <w:marTop w:val="0"/>
      <w:marBottom w:val="0"/>
      <w:divBdr>
        <w:top w:val="none" w:sz="0" w:space="0" w:color="auto"/>
        <w:left w:val="none" w:sz="0" w:space="0" w:color="auto"/>
        <w:bottom w:val="none" w:sz="0" w:space="0" w:color="auto"/>
        <w:right w:val="none" w:sz="0" w:space="0" w:color="auto"/>
      </w:divBdr>
    </w:div>
    <w:div w:id="1834443216">
      <w:bodyDiv w:val="1"/>
      <w:marLeft w:val="0"/>
      <w:marRight w:val="0"/>
      <w:marTop w:val="0"/>
      <w:marBottom w:val="0"/>
      <w:divBdr>
        <w:top w:val="none" w:sz="0" w:space="0" w:color="auto"/>
        <w:left w:val="none" w:sz="0" w:space="0" w:color="auto"/>
        <w:bottom w:val="none" w:sz="0" w:space="0" w:color="auto"/>
        <w:right w:val="none" w:sz="0" w:space="0" w:color="auto"/>
      </w:divBdr>
    </w:div>
    <w:div w:id="2051681016">
      <w:bodyDiv w:val="1"/>
      <w:marLeft w:val="0"/>
      <w:marRight w:val="0"/>
      <w:marTop w:val="0"/>
      <w:marBottom w:val="0"/>
      <w:divBdr>
        <w:top w:val="none" w:sz="0" w:space="0" w:color="auto"/>
        <w:left w:val="none" w:sz="0" w:space="0" w:color="auto"/>
        <w:bottom w:val="none" w:sz="0" w:space="0" w:color="auto"/>
        <w:right w:val="none" w:sz="0" w:space="0" w:color="auto"/>
      </w:divBdr>
    </w:div>
    <w:div w:id="212850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6FCB4-9F77-4555-AFBE-06D4AE249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60</Pages>
  <Words>18570</Words>
  <Characters>92852</Characters>
  <Application>Microsoft Office Word</Application>
  <DocSecurity>0</DocSecurity>
  <Lines>773</Lines>
  <Paragraphs>222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2015-07-20T08:20:00Z</cp:lastPrinted>
  <dcterms:created xsi:type="dcterms:W3CDTF">2018-05-03T11:21:00Z</dcterms:created>
  <dcterms:modified xsi:type="dcterms:W3CDTF">2020-07-02T13:58:00Z</dcterms:modified>
</cp:coreProperties>
</file>