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E458DC"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B90F4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458DC"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458DC" w:rsidP="008320F6">
      <w:pPr>
        <w:ind w:firstLine="0"/>
        <w:jc w:val="center"/>
        <w:outlineLvl w:val="0"/>
        <w:rPr>
          <w:b/>
          <w:bCs/>
          <w:rtl/>
        </w:rPr>
      </w:pPr>
      <w:r>
        <w:rPr>
          <w:b/>
          <w:bCs/>
          <w:rtl/>
        </w:rPr>
        <w:t xml:space="preserve">פרוטוקול מס' </w:t>
      </w:r>
      <w:r w:rsidR="00B90F45">
        <w:rPr>
          <w:rFonts w:hint="cs"/>
          <w:b/>
          <w:bCs/>
          <w:rtl/>
        </w:rPr>
        <w:t>74</w:t>
      </w:r>
    </w:p>
    <w:p w:rsidR="00E64116" w:rsidRPr="008713A4" w:rsidRDefault="00E458DC" w:rsidP="008320F6">
      <w:pPr>
        <w:ind w:firstLine="0"/>
        <w:jc w:val="center"/>
        <w:outlineLvl w:val="0"/>
        <w:rPr>
          <w:b/>
          <w:bCs/>
          <w:rtl/>
        </w:rPr>
      </w:pPr>
      <w:r>
        <w:rPr>
          <w:b/>
          <w:bCs/>
          <w:rtl/>
        </w:rPr>
        <w:t>מישיבת</w:t>
      </w:r>
      <w:r>
        <w:rPr>
          <w:rFonts w:hint="cs"/>
          <w:b/>
          <w:bCs/>
          <w:rtl/>
        </w:rPr>
        <w:t xml:space="preserve"> ועדת הכספים</w:t>
      </w:r>
    </w:p>
    <w:p w:rsidR="00E64116" w:rsidRPr="008713A4" w:rsidRDefault="00E458DC" w:rsidP="00E458DC">
      <w:pPr>
        <w:ind w:firstLine="0"/>
        <w:jc w:val="center"/>
        <w:outlineLvl w:val="0"/>
        <w:rPr>
          <w:b/>
          <w:bCs/>
          <w:u w:val="single"/>
          <w:rtl/>
        </w:rPr>
      </w:pPr>
      <w:r>
        <w:rPr>
          <w:b/>
          <w:bCs/>
          <w:u w:val="single"/>
          <w:rtl/>
        </w:rPr>
        <w:t xml:space="preserve">יום שני, ל' בסיון </w:t>
      </w:r>
      <w:proofErr w:type="spellStart"/>
      <w:r>
        <w:rPr>
          <w:b/>
          <w:bCs/>
          <w:u w:val="single"/>
          <w:rtl/>
        </w:rPr>
        <w:t>התש"ף</w:t>
      </w:r>
      <w:proofErr w:type="spellEnd"/>
      <w:r>
        <w:rPr>
          <w:b/>
          <w:bCs/>
          <w:u w:val="single"/>
          <w:rtl/>
        </w:rPr>
        <w:t xml:space="preserve"> (22 ביוני 2020), שעה </w:t>
      </w:r>
      <w:r>
        <w:rPr>
          <w:rFonts w:hint="cs"/>
          <w:b/>
          <w:bCs/>
          <w:u w:val="single"/>
          <w:rtl/>
        </w:rPr>
        <w:t>12</w:t>
      </w:r>
      <w:r>
        <w:rPr>
          <w:b/>
          <w:bCs/>
          <w:u w:val="single"/>
          <w:rtl/>
        </w:rPr>
        <w:t>:</w:t>
      </w:r>
      <w:r>
        <w:rPr>
          <w:rFonts w:hint="cs"/>
          <w:b/>
          <w:bCs/>
          <w:u w:val="single"/>
          <w:rtl/>
        </w:rPr>
        <w:t>10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458DC" w:rsidP="00E458DC">
      <w:pPr>
        <w:spacing w:before="60"/>
        <w:ind w:firstLine="0"/>
        <w:rPr>
          <w:rtl/>
        </w:rPr>
      </w:pPr>
      <w:bookmarkStart w:id="1" w:name="ET_hatsach_618576_1"/>
      <w:r w:rsidRPr="00E458DC">
        <w:rPr>
          <w:rStyle w:val="TagStyle"/>
          <w:rtl/>
        </w:rPr>
        <w:t xml:space="preserve"> &lt;&lt; הצח &gt;&gt; </w:t>
      </w:r>
      <w:r w:rsidRPr="00E458DC">
        <w:rPr>
          <w:rtl/>
        </w:rPr>
        <w:t>הצעת חוק הארכת תקופות ודחיית מועדים בענייני הליכי מס (הוראת שעה – נגיף הקורונה החדש), התש"ף-2020</w:t>
      </w:r>
      <w:r w:rsidRPr="00E458DC">
        <w:rPr>
          <w:rStyle w:val="TagStyle"/>
          <w:rtl/>
        </w:rPr>
        <w:t xml:space="preserve"> &lt;&lt; הצח &gt;&gt;</w:t>
      </w:r>
      <w:r w:rsidRPr="00E458DC">
        <w:rPr>
          <w:rtl/>
        </w:rPr>
        <w:t xml:space="preserve"> </w:t>
      </w:r>
      <w:bookmarkEnd w:id="1"/>
      <w:r>
        <w:rPr>
          <w:rtl/>
        </w:rPr>
        <w:t xml:space="preserve">  </w:t>
      </w:r>
    </w:p>
    <w:p w:rsidR="00E64116" w:rsidRDefault="00E64116" w:rsidP="007C693F">
      <w:pPr>
        <w:spacing w:before="60"/>
        <w:ind w:firstLine="0"/>
        <w:rPr>
          <w:rtl/>
        </w:rPr>
      </w:pPr>
    </w:p>
    <w:p w:rsidR="00E458DC" w:rsidRPr="008713A4" w:rsidRDefault="00E458D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458DC" w:rsidRDefault="00E458DC" w:rsidP="00EC1FB3">
      <w:pPr>
        <w:ind w:firstLine="0"/>
        <w:rPr>
          <w:rtl/>
        </w:rPr>
      </w:pPr>
      <w:r w:rsidRPr="00E458DC">
        <w:rPr>
          <w:rtl/>
        </w:rPr>
        <w:t>משה גפני – היו"ר</w:t>
      </w:r>
    </w:p>
    <w:p w:rsidR="00887EE9" w:rsidRDefault="00887EE9" w:rsidP="00887EE9">
      <w:pPr>
        <w:ind w:firstLine="0"/>
        <w:rPr>
          <w:rtl/>
        </w:rPr>
      </w:pPr>
      <w:r w:rsidRPr="00E458DC">
        <w:rPr>
          <w:rtl/>
        </w:rPr>
        <w:t>שלמה קרעי</w:t>
      </w:r>
      <w:r>
        <w:rPr>
          <w:rFonts w:hint="cs"/>
          <w:rtl/>
        </w:rPr>
        <w:t xml:space="preserve"> </w:t>
      </w:r>
      <w:r>
        <w:rPr>
          <w:rtl/>
        </w:rPr>
        <w:t>–</w:t>
      </w:r>
      <w:r>
        <w:rPr>
          <w:rFonts w:hint="cs"/>
          <w:rtl/>
        </w:rPr>
        <w:t xml:space="preserve"> מ"מ היו"ר</w:t>
      </w:r>
    </w:p>
    <w:p w:rsidR="009B3A85" w:rsidRPr="00E458DC" w:rsidRDefault="009B3A85" w:rsidP="009B3A85">
      <w:pPr>
        <w:ind w:firstLine="0"/>
        <w:rPr>
          <w:rtl/>
        </w:rPr>
      </w:pPr>
      <w:r w:rsidRPr="00E458DC">
        <w:rPr>
          <w:rtl/>
        </w:rPr>
        <w:t>ינון אזולאי</w:t>
      </w:r>
    </w:p>
    <w:p w:rsidR="00E458DC" w:rsidRPr="00E458DC" w:rsidRDefault="00E458DC" w:rsidP="00E458DC">
      <w:pPr>
        <w:ind w:firstLine="0"/>
        <w:rPr>
          <w:rtl/>
        </w:rPr>
      </w:pPr>
      <w:r w:rsidRPr="00E458DC">
        <w:rPr>
          <w:rtl/>
        </w:rPr>
        <w:t>ניר ברקת</w:t>
      </w:r>
    </w:p>
    <w:p w:rsidR="00E458DC" w:rsidRPr="00E458DC" w:rsidRDefault="00E458DC" w:rsidP="00E458DC">
      <w:pPr>
        <w:ind w:firstLine="0"/>
        <w:rPr>
          <w:rtl/>
        </w:rPr>
      </w:pPr>
      <w:r w:rsidRPr="00E458DC">
        <w:rPr>
          <w:rtl/>
        </w:rPr>
        <w:t>אופיר כץ</w:t>
      </w:r>
    </w:p>
    <w:p w:rsidR="00E458DC" w:rsidRPr="00E458DC" w:rsidRDefault="00E458DC" w:rsidP="00E458DC">
      <w:pPr>
        <w:ind w:firstLine="0"/>
        <w:rPr>
          <w:rtl/>
        </w:rPr>
      </w:pPr>
      <w:r w:rsidRPr="00E458DC">
        <w:rPr>
          <w:rtl/>
        </w:rPr>
        <w:t>מיקי לוי</w:t>
      </w:r>
    </w:p>
    <w:p w:rsidR="00887EE9" w:rsidRPr="00E458DC" w:rsidRDefault="00887EE9" w:rsidP="00887EE9">
      <w:pPr>
        <w:ind w:firstLine="0"/>
        <w:rPr>
          <w:rtl/>
        </w:rPr>
      </w:pPr>
      <w:r w:rsidRPr="00E458DC">
        <w:rPr>
          <w:rtl/>
        </w:rPr>
        <w:t xml:space="preserve">בצלאל </w:t>
      </w:r>
      <w:proofErr w:type="spellStart"/>
      <w:r w:rsidRPr="00E458DC">
        <w:rPr>
          <w:rtl/>
        </w:rPr>
        <w:t>סמוטריץ</w:t>
      </w:r>
      <w:proofErr w:type="spellEnd"/>
      <w:r w:rsidRPr="00E458DC">
        <w:rPr>
          <w:rtl/>
        </w:rPr>
        <w:t>'</w:t>
      </w:r>
    </w:p>
    <w:p w:rsidR="00DA1204" w:rsidRPr="00E458DC" w:rsidRDefault="00DA1204" w:rsidP="00DA1204">
      <w:pPr>
        <w:ind w:firstLine="0"/>
        <w:rPr>
          <w:rtl/>
        </w:rPr>
      </w:pPr>
      <w:r w:rsidRPr="00E458DC">
        <w:rPr>
          <w:rtl/>
        </w:rPr>
        <w:t>עודד פורר</w:t>
      </w:r>
    </w:p>
    <w:p w:rsidR="00923872" w:rsidRPr="00E458DC" w:rsidRDefault="00923872" w:rsidP="00923872">
      <w:pPr>
        <w:ind w:firstLine="0"/>
        <w:rPr>
          <w:rtl/>
        </w:rPr>
      </w:pPr>
      <w:r w:rsidRPr="00E458DC">
        <w:rPr>
          <w:rtl/>
        </w:rPr>
        <w:t xml:space="preserve">מיכל שיר </w:t>
      </w:r>
      <w:proofErr w:type="spellStart"/>
      <w:r w:rsidRPr="00E458DC">
        <w:rPr>
          <w:rtl/>
        </w:rPr>
        <w:t>סגמן</w:t>
      </w:r>
      <w:proofErr w:type="spellEnd"/>
    </w:p>
    <w:p w:rsidR="00E458DC" w:rsidRDefault="00E458DC" w:rsidP="00EC1FB3">
      <w:pPr>
        <w:ind w:firstLine="0"/>
        <w:rPr>
          <w:rtl/>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887EE9" w:rsidP="00DE5B80">
      <w:pPr>
        <w:ind w:firstLine="0"/>
        <w:rPr>
          <w:rtl/>
        </w:rPr>
      </w:pPr>
      <w:r>
        <w:rPr>
          <w:rFonts w:hint="cs"/>
          <w:rtl/>
        </w:rPr>
        <w:t>רם בן-ברק</w:t>
      </w:r>
    </w:p>
    <w:p w:rsidR="00887EE9" w:rsidRPr="0082136D" w:rsidRDefault="00887EE9" w:rsidP="00DE5B80">
      <w:pPr>
        <w:ind w:firstLine="0"/>
        <w:rPr>
          <w:rtl/>
        </w:rPr>
      </w:pP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p>
    <w:p w:rsidR="002E5E31" w:rsidRDefault="002E5E31" w:rsidP="00DE5B80">
      <w:pPr>
        <w:ind w:firstLine="0"/>
        <w:rPr>
          <w:b/>
          <w:bCs/>
          <w:u w:val="single"/>
          <w:rtl/>
        </w:rPr>
      </w:pPr>
    </w:p>
    <w:p w:rsidR="00B90F45" w:rsidRPr="000C47F5" w:rsidRDefault="00B90F45"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E64116" w:rsidRPr="008713A4" w:rsidRDefault="005022A2" w:rsidP="0091189C">
      <w:pPr>
        <w:ind w:firstLine="0"/>
        <w:rPr>
          <w:rtl/>
        </w:rPr>
      </w:pPr>
      <w:r>
        <w:rPr>
          <w:rFonts w:hint="cs"/>
          <w:rtl/>
        </w:rPr>
        <w:t>ערן יעקב</w:t>
      </w:r>
      <w:r w:rsidR="0091189C">
        <w:rPr>
          <w:rFonts w:hint="cs"/>
          <w:rtl/>
        </w:rPr>
        <w:t xml:space="preserve">           </w:t>
      </w:r>
      <w:r w:rsidR="0091189C">
        <w:rPr>
          <w:rtl/>
        </w:rPr>
        <w:t>–</w:t>
      </w:r>
      <w:r>
        <w:rPr>
          <w:rFonts w:hint="cs"/>
          <w:rtl/>
        </w:rPr>
        <w:t xml:space="preserve"> </w:t>
      </w:r>
      <w:r w:rsidR="0091189C">
        <w:rPr>
          <w:rFonts w:hint="cs"/>
          <w:rtl/>
        </w:rPr>
        <w:t xml:space="preserve">   </w:t>
      </w:r>
      <w:r>
        <w:rPr>
          <w:rFonts w:hint="cs"/>
          <w:rtl/>
        </w:rPr>
        <w:t>מנהל רשות המיסים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45"/>
        <w:gridCol w:w="336"/>
        <w:gridCol w:w="7460"/>
      </w:tblGrid>
      <w:tr w:rsidR="0091189C" w:rsidTr="0091189C">
        <w:tc>
          <w:tcPr>
            <w:tcW w:w="0" w:type="auto"/>
            <w:shd w:val="clear" w:color="auto" w:fill="auto"/>
          </w:tcPr>
          <w:p w:rsidR="0091189C" w:rsidRDefault="0091189C" w:rsidP="00DE5B80">
            <w:pPr>
              <w:ind w:firstLine="0"/>
              <w:rPr>
                <w:rtl/>
              </w:rPr>
            </w:pPr>
            <w:r>
              <w:rPr>
                <w:rtl/>
              </w:rPr>
              <w:t>מירי סביון</w:t>
            </w:r>
          </w:p>
        </w:tc>
        <w:tc>
          <w:tcPr>
            <w:tcW w:w="0" w:type="auto"/>
            <w:shd w:val="clear" w:color="auto" w:fill="auto"/>
          </w:tcPr>
          <w:p w:rsidR="0091189C" w:rsidRDefault="0091189C" w:rsidP="00DE5B80">
            <w:pPr>
              <w:ind w:firstLine="0"/>
              <w:rPr>
                <w:rtl/>
              </w:rPr>
            </w:pPr>
            <w:r>
              <w:rPr>
                <w:rtl/>
              </w:rPr>
              <w:t>–</w:t>
            </w:r>
          </w:p>
        </w:tc>
        <w:tc>
          <w:tcPr>
            <w:tcW w:w="0" w:type="auto"/>
            <w:shd w:val="clear" w:color="auto" w:fill="auto"/>
          </w:tcPr>
          <w:p w:rsidR="0091189C" w:rsidRDefault="0091189C" w:rsidP="00DE5B80">
            <w:pPr>
              <w:ind w:firstLine="0"/>
              <w:rPr>
                <w:rtl/>
              </w:rPr>
            </w:pPr>
            <w:r>
              <w:rPr>
                <w:rtl/>
              </w:rPr>
              <w:t>משנה למנהל רשות המסים, משרד האוצר</w:t>
            </w:r>
          </w:p>
        </w:tc>
      </w:tr>
      <w:tr w:rsidR="0091189C" w:rsidTr="0091189C">
        <w:tc>
          <w:tcPr>
            <w:tcW w:w="0" w:type="auto"/>
            <w:shd w:val="clear" w:color="auto" w:fill="auto"/>
          </w:tcPr>
          <w:p w:rsidR="0091189C" w:rsidRDefault="0091189C" w:rsidP="00DE5B80">
            <w:pPr>
              <w:ind w:firstLine="0"/>
              <w:rPr>
                <w:rtl/>
              </w:rPr>
            </w:pPr>
            <w:r>
              <w:rPr>
                <w:rtl/>
              </w:rPr>
              <w:t>גיא גולדמן</w:t>
            </w:r>
          </w:p>
        </w:tc>
        <w:tc>
          <w:tcPr>
            <w:tcW w:w="0" w:type="auto"/>
            <w:shd w:val="clear" w:color="auto" w:fill="auto"/>
          </w:tcPr>
          <w:p w:rsidR="0091189C" w:rsidRDefault="0091189C" w:rsidP="00DE5B80">
            <w:pPr>
              <w:ind w:firstLine="0"/>
              <w:rPr>
                <w:rtl/>
              </w:rPr>
            </w:pPr>
            <w:r>
              <w:rPr>
                <w:rtl/>
              </w:rPr>
              <w:t>–</w:t>
            </w:r>
          </w:p>
        </w:tc>
        <w:tc>
          <w:tcPr>
            <w:tcW w:w="0" w:type="auto"/>
            <w:shd w:val="clear" w:color="auto" w:fill="auto"/>
          </w:tcPr>
          <w:p w:rsidR="0091189C" w:rsidRDefault="0091189C" w:rsidP="00DE5B80">
            <w:pPr>
              <w:ind w:firstLine="0"/>
              <w:rPr>
                <w:rtl/>
              </w:rPr>
            </w:pPr>
            <w:r>
              <w:rPr>
                <w:rtl/>
              </w:rPr>
              <w:t>ממונה חקיקה, רשות המסים, משרד האוצר</w:t>
            </w:r>
          </w:p>
        </w:tc>
      </w:tr>
      <w:tr w:rsidR="0091189C" w:rsidTr="0091189C">
        <w:tc>
          <w:tcPr>
            <w:tcW w:w="0" w:type="auto"/>
            <w:shd w:val="clear" w:color="auto" w:fill="auto"/>
          </w:tcPr>
          <w:p w:rsidR="0091189C" w:rsidRDefault="0091189C" w:rsidP="00DE5B80">
            <w:pPr>
              <w:ind w:firstLine="0"/>
              <w:rPr>
                <w:rtl/>
              </w:rPr>
            </w:pPr>
            <w:r>
              <w:rPr>
                <w:rtl/>
              </w:rPr>
              <w:t>לילי אור</w:t>
            </w:r>
          </w:p>
        </w:tc>
        <w:tc>
          <w:tcPr>
            <w:tcW w:w="0" w:type="auto"/>
            <w:shd w:val="clear" w:color="auto" w:fill="auto"/>
          </w:tcPr>
          <w:p w:rsidR="0091189C" w:rsidRDefault="0091189C" w:rsidP="00DE5B80">
            <w:pPr>
              <w:ind w:firstLine="0"/>
              <w:rPr>
                <w:rtl/>
              </w:rPr>
            </w:pPr>
            <w:r>
              <w:rPr>
                <w:rtl/>
              </w:rPr>
              <w:t>–</w:t>
            </w:r>
          </w:p>
        </w:tc>
        <w:tc>
          <w:tcPr>
            <w:tcW w:w="0" w:type="auto"/>
            <w:shd w:val="clear" w:color="auto" w:fill="auto"/>
          </w:tcPr>
          <w:p w:rsidR="0091189C" w:rsidRDefault="0091189C" w:rsidP="00DE5B80">
            <w:pPr>
              <w:ind w:firstLine="0"/>
              <w:rPr>
                <w:rtl/>
              </w:rPr>
            </w:pPr>
            <w:r>
              <w:rPr>
                <w:rtl/>
              </w:rPr>
              <w:t>עוזרת ראשית מחלקה משפטית, רשות המסים, משרד האוצר</w:t>
            </w:r>
          </w:p>
        </w:tc>
      </w:tr>
      <w:tr w:rsidR="0091189C" w:rsidTr="0091189C">
        <w:tc>
          <w:tcPr>
            <w:tcW w:w="0" w:type="auto"/>
            <w:shd w:val="clear" w:color="auto" w:fill="auto"/>
          </w:tcPr>
          <w:p w:rsidR="0091189C" w:rsidRDefault="0091189C" w:rsidP="00DE5B80">
            <w:pPr>
              <w:ind w:firstLine="0"/>
              <w:rPr>
                <w:rtl/>
              </w:rPr>
            </w:pPr>
            <w:r>
              <w:rPr>
                <w:rtl/>
              </w:rPr>
              <w:t>יוסי אלישע</w:t>
            </w:r>
          </w:p>
        </w:tc>
        <w:tc>
          <w:tcPr>
            <w:tcW w:w="0" w:type="auto"/>
            <w:shd w:val="clear" w:color="auto" w:fill="auto"/>
          </w:tcPr>
          <w:p w:rsidR="0091189C" w:rsidRDefault="0091189C" w:rsidP="00DE5B80">
            <w:pPr>
              <w:ind w:firstLine="0"/>
              <w:rPr>
                <w:rtl/>
              </w:rPr>
            </w:pPr>
            <w:r>
              <w:rPr>
                <w:rtl/>
              </w:rPr>
              <w:t>–</w:t>
            </w:r>
          </w:p>
        </w:tc>
        <w:tc>
          <w:tcPr>
            <w:tcW w:w="0" w:type="auto"/>
            <w:shd w:val="clear" w:color="auto" w:fill="auto"/>
          </w:tcPr>
          <w:p w:rsidR="0091189C" w:rsidRDefault="0091189C" w:rsidP="00DE5B80">
            <w:pPr>
              <w:ind w:firstLine="0"/>
              <w:rPr>
                <w:rtl/>
              </w:rPr>
            </w:pPr>
            <w:r>
              <w:rPr>
                <w:rtl/>
              </w:rPr>
              <w:t>נציג לשכת עורכי הדין</w:t>
            </w:r>
          </w:p>
        </w:tc>
      </w:tr>
      <w:tr w:rsidR="0091189C" w:rsidTr="0091189C">
        <w:tc>
          <w:tcPr>
            <w:tcW w:w="0" w:type="auto"/>
            <w:shd w:val="clear" w:color="auto" w:fill="auto"/>
          </w:tcPr>
          <w:p w:rsidR="0091189C" w:rsidRDefault="0091189C" w:rsidP="00DE5B80">
            <w:pPr>
              <w:ind w:firstLine="0"/>
              <w:rPr>
                <w:rtl/>
              </w:rPr>
            </w:pPr>
            <w:r>
              <w:rPr>
                <w:rtl/>
              </w:rPr>
              <w:t>טדי לין</w:t>
            </w:r>
          </w:p>
        </w:tc>
        <w:tc>
          <w:tcPr>
            <w:tcW w:w="0" w:type="auto"/>
            <w:shd w:val="clear" w:color="auto" w:fill="auto"/>
          </w:tcPr>
          <w:p w:rsidR="0091189C" w:rsidRDefault="0091189C" w:rsidP="00DE5B80">
            <w:pPr>
              <w:ind w:firstLine="0"/>
              <w:rPr>
                <w:rtl/>
              </w:rPr>
            </w:pPr>
            <w:r>
              <w:rPr>
                <w:rtl/>
              </w:rPr>
              <w:t>–</w:t>
            </w:r>
          </w:p>
        </w:tc>
        <w:tc>
          <w:tcPr>
            <w:tcW w:w="0" w:type="auto"/>
            <w:shd w:val="clear" w:color="auto" w:fill="auto"/>
          </w:tcPr>
          <w:p w:rsidR="0091189C" w:rsidRDefault="0091189C" w:rsidP="00DE5B80">
            <w:pPr>
              <w:ind w:firstLine="0"/>
              <w:rPr>
                <w:rtl/>
              </w:rPr>
            </w:pPr>
            <w:r>
              <w:rPr>
                <w:rtl/>
              </w:rPr>
              <w:t>מנכ"ל בית השקעות מיטב דש</w:t>
            </w:r>
          </w:p>
        </w:tc>
      </w:tr>
      <w:tr w:rsidR="0091189C" w:rsidTr="0091189C">
        <w:tc>
          <w:tcPr>
            <w:tcW w:w="0" w:type="auto"/>
            <w:shd w:val="clear" w:color="auto" w:fill="auto"/>
          </w:tcPr>
          <w:p w:rsidR="0091189C" w:rsidRDefault="0091189C" w:rsidP="00DE5B80">
            <w:pPr>
              <w:ind w:firstLine="0"/>
              <w:rPr>
                <w:rtl/>
              </w:rPr>
            </w:pPr>
            <w:r>
              <w:rPr>
                <w:rtl/>
              </w:rPr>
              <w:t>איריס שטרק</w:t>
            </w:r>
          </w:p>
        </w:tc>
        <w:tc>
          <w:tcPr>
            <w:tcW w:w="0" w:type="auto"/>
            <w:shd w:val="clear" w:color="auto" w:fill="auto"/>
          </w:tcPr>
          <w:p w:rsidR="0091189C" w:rsidRDefault="0091189C" w:rsidP="00DE5B80">
            <w:pPr>
              <w:ind w:firstLine="0"/>
              <w:rPr>
                <w:rtl/>
              </w:rPr>
            </w:pPr>
            <w:r>
              <w:rPr>
                <w:rtl/>
              </w:rPr>
              <w:t>–</w:t>
            </w:r>
          </w:p>
        </w:tc>
        <w:tc>
          <w:tcPr>
            <w:tcW w:w="0" w:type="auto"/>
            <w:shd w:val="clear" w:color="auto" w:fill="auto"/>
          </w:tcPr>
          <w:p w:rsidR="0091189C" w:rsidRDefault="0091189C" w:rsidP="00DE5B80">
            <w:pPr>
              <w:ind w:firstLine="0"/>
              <w:rPr>
                <w:rtl/>
              </w:rPr>
            </w:pPr>
            <w:r>
              <w:rPr>
                <w:rtl/>
              </w:rPr>
              <w:t>נשיאת לשכת רואי חשבון</w:t>
            </w:r>
          </w:p>
        </w:tc>
      </w:tr>
      <w:tr w:rsidR="0091189C" w:rsidTr="0091189C">
        <w:tc>
          <w:tcPr>
            <w:tcW w:w="0" w:type="auto"/>
            <w:shd w:val="clear" w:color="auto" w:fill="auto"/>
          </w:tcPr>
          <w:p w:rsidR="0091189C" w:rsidRDefault="0091189C" w:rsidP="00DE5B80">
            <w:pPr>
              <w:ind w:firstLine="0"/>
              <w:rPr>
                <w:rtl/>
              </w:rPr>
            </w:pPr>
            <w:r>
              <w:rPr>
                <w:rtl/>
              </w:rPr>
              <w:t>צבי פרידמן</w:t>
            </w:r>
          </w:p>
        </w:tc>
        <w:tc>
          <w:tcPr>
            <w:tcW w:w="0" w:type="auto"/>
            <w:shd w:val="clear" w:color="auto" w:fill="auto"/>
          </w:tcPr>
          <w:p w:rsidR="0091189C" w:rsidRDefault="0091189C" w:rsidP="00DE5B80">
            <w:pPr>
              <w:ind w:firstLine="0"/>
              <w:rPr>
                <w:rtl/>
              </w:rPr>
            </w:pPr>
            <w:r>
              <w:rPr>
                <w:rtl/>
              </w:rPr>
              <w:t>–</w:t>
            </w:r>
          </w:p>
        </w:tc>
        <w:tc>
          <w:tcPr>
            <w:tcW w:w="0" w:type="auto"/>
            <w:shd w:val="clear" w:color="auto" w:fill="auto"/>
          </w:tcPr>
          <w:p w:rsidR="0091189C" w:rsidRDefault="0091189C" w:rsidP="00DE5B80">
            <w:pPr>
              <w:ind w:firstLine="0"/>
              <w:rPr>
                <w:rtl/>
              </w:rPr>
            </w:pPr>
            <w:r>
              <w:rPr>
                <w:rtl/>
              </w:rPr>
              <w:t>יו"ר הוועדה להצעות חקיקה וחבר ראשות ועדת מיסים, לשכת רואי החשבון בישראל</w:t>
            </w:r>
          </w:p>
        </w:tc>
      </w:tr>
      <w:tr w:rsidR="0091189C" w:rsidTr="0091189C">
        <w:tc>
          <w:tcPr>
            <w:tcW w:w="0" w:type="auto"/>
            <w:shd w:val="clear" w:color="auto" w:fill="auto"/>
          </w:tcPr>
          <w:p w:rsidR="0091189C" w:rsidRDefault="0091189C" w:rsidP="00DE5B80">
            <w:pPr>
              <w:ind w:firstLine="0"/>
              <w:rPr>
                <w:rtl/>
              </w:rPr>
            </w:pPr>
            <w:r>
              <w:rPr>
                <w:rtl/>
              </w:rPr>
              <w:t xml:space="preserve">קובי </w:t>
            </w:r>
            <w:proofErr w:type="spellStart"/>
            <w:r>
              <w:rPr>
                <w:rtl/>
              </w:rPr>
              <w:t>פלקסר</w:t>
            </w:r>
            <w:proofErr w:type="spellEnd"/>
          </w:p>
        </w:tc>
        <w:tc>
          <w:tcPr>
            <w:tcW w:w="0" w:type="auto"/>
            <w:shd w:val="clear" w:color="auto" w:fill="auto"/>
          </w:tcPr>
          <w:p w:rsidR="0091189C" w:rsidRDefault="0091189C" w:rsidP="00DE5B80">
            <w:pPr>
              <w:ind w:firstLine="0"/>
              <w:rPr>
                <w:rtl/>
              </w:rPr>
            </w:pPr>
            <w:r>
              <w:rPr>
                <w:rtl/>
              </w:rPr>
              <w:t>–</w:t>
            </w:r>
          </w:p>
        </w:tc>
        <w:tc>
          <w:tcPr>
            <w:tcW w:w="0" w:type="auto"/>
            <w:shd w:val="clear" w:color="auto" w:fill="auto"/>
          </w:tcPr>
          <w:p w:rsidR="0091189C" w:rsidRDefault="0091189C" w:rsidP="00DE5B80">
            <w:pPr>
              <w:ind w:firstLine="0"/>
              <w:rPr>
                <w:rtl/>
              </w:rPr>
            </w:pPr>
            <w:r>
              <w:rPr>
                <w:rtl/>
              </w:rPr>
              <w:t>יועמ"ש התאחדות בוני הארץ, התאחדות בוני הארץ</w:t>
            </w:r>
          </w:p>
        </w:tc>
      </w:tr>
      <w:tr w:rsidR="0091189C" w:rsidTr="0091189C">
        <w:tc>
          <w:tcPr>
            <w:tcW w:w="0" w:type="auto"/>
            <w:shd w:val="clear" w:color="auto" w:fill="auto"/>
          </w:tcPr>
          <w:p w:rsidR="0091189C" w:rsidRDefault="0091189C" w:rsidP="00DE5B80">
            <w:pPr>
              <w:ind w:firstLine="0"/>
              <w:rPr>
                <w:rtl/>
              </w:rPr>
            </w:pPr>
            <w:r>
              <w:rPr>
                <w:rtl/>
              </w:rPr>
              <w:t xml:space="preserve">ירון </w:t>
            </w:r>
            <w:proofErr w:type="spellStart"/>
            <w:r>
              <w:rPr>
                <w:rtl/>
              </w:rPr>
              <w:t>גינדי</w:t>
            </w:r>
            <w:proofErr w:type="spellEnd"/>
          </w:p>
        </w:tc>
        <w:tc>
          <w:tcPr>
            <w:tcW w:w="0" w:type="auto"/>
            <w:shd w:val="clear" w:color="auto" w:fill="auto"/>
          </w:tcPr>
          <w:p w:rsidR="0091189C" w:rsidRDefault="0091189C" w:rsidP="00DE5B80">
            <w:pPr>
              <w:ind w:firstLine="0"/>
              <w:rPr>
                <w:rtl/>
              </w:rPr>
            </w:pPr>
            <w:r>
              <w:rPr>
                <w:rtl/>
              </w:rPr>
              <w:t>–</w:t>
            </w:r>
          </w:p>
        </w:tc>
        <w:tc>
          <w:tcPr>
            <w:tcW w:w="0" w:type="auto"/>
            <w:shd w:val="clear" w:color="auto" w:fill="auto"/>
          </w:tcPr>
          <w:p w:rsidR="0091189C" w:rsidRDefault="0091189C" w:rsidP="00DE5B80">
            <w:pPr>
              <w:ind w:firstLine="0"/>
              <w:rPr>
                <w:rtl/>
              </w:rPr>
            </w:pPr>
            <w:r>
              <w:rPr>
                <w:rtl/>
              </w:rPr>
              <w:t>נשיא לשכת יועצי המס, לשכת יועצי המס</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887EE9" w:rsidRDefault="00887EE9" w:rsidP="00D40A29">
      <w:pPr>
        <w:ind w:firstLine="0"/>
        <w:rPr>
          <w:rtl/>
        </w:rPr>
      </w:pPr>
      <w:r>
        <w:rPr>
          <w:rFonts w:hint="cs"/>
          <w:rtl/>
        </w:rPr>
        <w:t>שגית אפיק</w:t>
      </w:r>
    </w:p>
    <w:p w:rsidR="00E64116" w:rsidRPr="008713A4" w:rsidRDefault="00E458DC" w:rsidP="00D40A29">
      <w:pPr>
        <w:ind w:firstLine="0"/>
      </w:pPr>
      <w:r>
        <w:rPr>
          <w:rFonts w:hint="cs"/>
          <w:rtl/>
        </w:rPr>
        <w:t xml:space="preserve">שיר </w:t>
      </w:r>
      <w:r w:rsidR="00DF5237">
        <w:rPr>
          <w:rFonts w:hint="cs"/>
          <w:rtl/>
        </w:rPr>
        <w:t>שפר</w:t>
      </w:r>
    </w:p>
    <w:p w:rsidR="00E64116" w:rsidRPr="008713A4" w:rsidRDefault="00E64116" w:rsidP="00DE5B80">
      <w:pPr>
        <w:ind w:firstLine="0"/>
        <w:rPr>
          <w:rtl/>
        </w:rPr>
      </w:pPr>
    </w:p>
    <w:p w:rsidR="00E64116" w:rsidRPr="008713A4" w:rsidRDefault="00E64116" w:rsidP="00B90F45">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E458DC"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E458DC" w:rsidP="008320F6">
      <w:pPr>
        <w:ind w:firstLine="0"/>
        <w:rPr>
          <w:rtl/>
        </w:rPr>
      </w:pPr>
      <w:r>
        <w:rPr>
          <w:rtl/>
        </w:rPr>
        <w:t>הדס צנוירט</w:t>
      </w:r>
    </w:p>
    <w:p w:rsidR="00E458DC" w:rsidRDefault="00E458DC" w:rsidP="00E458DC">
      <w:pPr>
        <w:pStyle w:val="a6"/>
        <w:keepNext/>
        <w:rPr>
          <w:rtl/>
        </w:rPr>
      </w:pPr>
      <w:bookmarkStart w:id="2" w:name="ET_subject_618576_2"/>
      <w:r w:rsidRPr="00E458DC">
        <w:rPr>
          <w:rStyle w:val="TagStyle"/>
          <w:rtl/>
        </w:rPr>
        <w:t xml:space="preserve">&lt;&lt; נושא &gt;&gt; </w:t>
      </w:r>
      <w:r>
        <w:rPr>
          <w:rtl/>
        </w:rPr>
        <w:t>הצעת חוק הארכת תקופות ודחיית מועדים בענייני הליכי מס (הוראת שעה – נגיף הקורונה החדש), התש"ף-2020,  מ/1309</w:t>
      </w:r>
      <w:r w:rsidRPr="00E458DC">
        <w:rPr>
          <w:rStyle w:val="TagStyle"/>
          <w:rtl/>
        </w:rPr>
        <w:t xml:space="preserve"> &lt;&lt; נושא &gt;&gt;</w:t>
      </w:r>
      <w:r>
        <w:rPr>
          <w:rtl/>
        </w:rPr>
        <w:t xml:space="preserve"> </w:t>
      </w:r>
      <w:bookmarkEnd w:id="2"/>
    </w:p>
    <w:p w:rsidR="00E458DC" w:rsidRDefault="00E458DC" w:rsidP="00E458DC">
      <w:pPr>
        <w:pStyle w:val="KeepWithNext"/>
        <w:rPr>
          <w:rtl/>
        </w:rPr>
      </w:pPr>
    </w:p>
    <w:p w:rsidR="00E458DC" w:rsidRDefault="00E458DC" w:rsidP="00E458DC">
      <w:pPr>
        <w:rPr>
          <w:rtl/>
        </w:rPr>
      </w:pPr>
    </w:p>
    <w:p w:rsidR="00E458DC" w:rsidRDefault="00E458DC" w:rsidP="00E458DC">
      <w:pPr>
        <w:pStyle w:val="af6"/>
        <w:keepNext/>
        <w:rPr>
          <w:rtl/>
        </w:rPr>
      </w:pPr>
      <w:bookmarkStart w:id="3" w:name="ET_yor_4762_3"/>
      <w:r w:rsidRPr="00E458DC">
        <w:rPr>
          <w:rStyle w:val="TagStyle"/>
          <w:rtl/>
        </w:rPr>
        <w:t xml:space="preserve"> &lt;&lt; </w:t>
      </w:r>
      <w:proofErr w:type="spellStart"/>
      <w:r w:rsidRPr="00E458DC">
        <w:rPr>
          <w:rStyle w:val="TagStyle"/>
          <w:rtl/>
        </w:rPr>
        <w:t>יור</w:t>
      </w:r>
      <w:proofErr w:type="spellEnd"/>
      <w:r w:rsidRPr="00E458DC">
        <w:rPr>
          <w:rStyle w:val="TagStyle"/>
          <w:rtl/>
        </w:rPr>
        <w:t xml:space="preserve"> &gt;&gt; </w:t>
      </w:r>
      <w:r>
        <w:rPr>
          <w:rtl/>
        </w:rPr>
        <w:t>היו"ר משה גפני:</w:t>
      </w:r>
      <w:r w:rsidRPr="00E458DC">
        <w:rPr>
          <w:rStyle w:val="TagStyle"/>
          <w:rtl/>
        </w:rPr>
        <w:t xml:space="preserve"> &lt;&lt; </w:t>
      </w:r>
      <w:proofErr w:type="spellStart"/>
      <w:r w:rsidRPr="00E458DC">
        <w:rPr>
          <w:rStyle w:val="TagStyle"/>
          <w:rtl/>
        </w:rPr>
        <w:t>יור</w:t>
      </w:r>
      <w:proofErr w:type="spellEnd"/>
      <w:r w:rsidRPr="00E458DC">
        <w:rPr>
          <w:rStyle w:val="TagStyle"/>
          <w:rtl/>
        </w:rPr>
        <w:t xml:space="preserve"> &gt;&gt;</w:t>
      </w:r>
      <w:r>
        <w:rPr>
          <w:rtl/>
        </w:rPr>
        <w:t xml:space="preserve"> </w:t>
      </w:r>
      <w:bookmarkEnd w:id="3"/>
    </w:p>
    <w:p w:rsidR="00E458DC" w:rsidRDefault="00E458DC" w:rsidP="00E458DC">
      <w:pPr>
        <w:pStyle w:val="KeepWithNext"/>
        <w:rPr>
          <w:rtl/>
        </w:rPr>
      </w:pPr>
    </w:p>
    <w:p w:rsidR="0065586F" w:rsidRDefault="00E458DC" w:rsidP="00EF3B72">
      <w:pPr>
        <w:rPr>
          <w:rtl/>
        </w:rPr>
      </w:pPr>
      <w:r>
        <w:rPr>
          <w:rFonts w:hint="cs"/>
          <w:rtl/>
        </w:rPr>
        <w:t xml:space="preserve">שלום רב, אני פותח את הישיבה. </w:t>
      </w:r>
      <w:r w:rsidR="0065586F">
        <w:rPr>
          <w:rFonts w:hint="cs"/>
          <w:rtl/>
        </w:rPr>
        <w:t>אנו מקדמים בברכה את מנהל רשות המיסים ו</w:t>
      </w:r>
      <w:r w:rsidR="00EF3B72">
        <w:rPr>
          <w:rFonts w:hint="cs"/>
          <w:rtl/>
        </w:rPr>
        <w:t xml:space="preserve">את </w:t>
      </w:r>
      <w:r w:rsidR="0065586F">
        <w:rPr>
          <w:rFonts w:hint="cs"/>
          <w:rtl/>
        </w:rPr>
        <w:t>סגניתו ואת הנצי</w:t>
      </w:r>
      <w:r w:rsidR="00EF3B72">
        <w:rPr>
          <w:rFonts w:hint="cs"/>
          <w:rtl/>
        </w:rPr>
        <w:t>ג</w:t>
      </w:r>
      <w:r w:rsidR="0065586F">
        <w:rPr>
          <w:rFonts w:hint="cs"/>
          <w:rtl/>
        </w:rPr>
        <w:t>ות הבכירה של רשות המיסים</w:t>
      </w:r>
      <w:r w:rsidR="00EF3B72">
        <w:rPr>
          <w:rFonts w:hint="cs"/>
          <w:rtl/>
        </w:rPr>
        <w:t>, כי</w:t>
      </w:r>
      <w:r w:rsidR="0065586F">
        <w:rPr>
          <w:rFonts w:hint="cs"/>
          <w:rtl/>
        </w:rPr>
        <w:t xml:space="preserve"> החוק </w:t>
      </w:r>
      <w:r w:rsidR="00EF3B72">
        <w:rPr>
          <w:rFonts w:hint="cs"/>
          <w:rtl/>
        </w:rPr>
        <w:t xml:space="preserve">פה </w:t>
      </w:r>
      <w:r w:rsidR="0065586F">
        <w:rPr>
          <w:rFonts w:hint="cs"/>
          <w:rtl/>
        </w:rPr>
        <w:t xml:space="preserve">הוא מאוד משמעותי. </w:t>
      </w:r>
    </w:p>
    <w:p w:rsidR="0065586F" w:rsidRDefault="0065586F" w:rsidP="00E458DC">
      <w:pPr>
        <w:rPr>
          <w:rtl/>
        </w:rPr>
      </w:pPr>
    </w:p>
    <w:p w:rsidR="0065586F" w:rsidRDefault="0065586F" w:rsidP="00E458DC">
      <w:pPr>
        <w:rPr>
          <w:rtl/>
        </w:rPr>
      </w:pPr>
      <w:r>
        <w:rPr>
          <w:rFonts w:hint="cs"/>
          <w:rtl/>
        </w:rPr>
        <w:t>לפני שאנחנו נתחיל בהצעת החוק, כפי שסיכמנו, נצביע על הרביזיה.</w:t>
      </w:r>
    </w:p>
    <w:p w:rsidR="0065586F" w:rsidRDefault="0065586F" w:rsidP="00E458DC">
      <w:pPr>
        <w:rPr>
          <w:rtl/>
        </w:rPr>
      </w:pPr>
    </w:p>
    <w:p w:rsidR="0065586F" w:rsidRDefault="0065586F" w:rsidP="0065586F">
      <w:pPr>
        <w:pStyle w:val="a4"/>
        <w:keepNext/>
        <w:rPr>
          <w:rtl/>
        </w:rPr>
      </w:pPr>
      <w:bookmarkStart w:id="4" w:name="ET_speaker_5291_6"/>
      <w:r w:rsidRPr="0065586F">
        <w:rPr>
          <w:rStyle w:val="TagStyle"/>
          <w:rtl/>
        </w:rPr>
        <w:t xml:space="preserve"> &lt;&lt; דובר &gt;&gt; </w:t>
      </w:r>
      <w:r>
        <w:rPr>
          <w:rtl/>
        </w:rPr>
        <w:t xml:space="preserve">בצלאל </w:t>
      </w:r>
      <w:proofErr w:type="spellStart"/>
      <w:r>
        <w:rPr>
          <w:rtl/>
        </w:rPr>
        <w:t>סמוטריץ</w:t>
      </w:r>
      <w:proofErr w:type="spellEnd"/>
      <w:r>
        <w:rPr>
          <w:rtl/>
        </w:rPr>
        <w:t>' (ימינה):</w:t>
      </w:r>
      <w:r w:rsidRPr="0065586F">
        <w:rPr>
          <w:rStyle w:val="TagStyle"/>
          <w:rtl/>
        </w:rPr>
        <w:t xml:space="preserve"> &lt;&lt; דובר &gt;&gt;</w:t>
      </w:r>
      <w:r>
        <w:rPr>
          <w:rtl/>
        </w:rPr>
        <w:t xml:space="preserve"> </w:t>
      </w:r>
      <w:bookmarkEnd w:id="4"/>
    </w:p>
    <w:p w:rsidR="0065586F" w:rsidRDefault="0065586F" w:rsidP="0065586F">
      <w:pPr>
        <w:pStyle w:val="KeepWithNext"/>
        <w:rPr>
          <w:rtl/>
        </w:rPr>
      </w:pPr>
    </w:p>
    <w:p w:rsidR="0065586F" w:rsidRDefault="0065586F" w:rsidP="0065586F">
      <w:pPr>
        <w:rPr>
          <w:rtl/>
        </w:rPr>
      </w:pPr>
      <w:r>
        <w:rPr>
          <w:rFonts w:hint="cs"/>
          <w:rtl/>
        </w:rPr>
        <w:t>אני מבקש לנמק אותה.</w:t>
      </w:r>
    </w:p>
    <w:p w:rsidR="0065586F" w:rsidRDefault="0065586F" w:rsidP="0065586F">
      <w:pPr>
        <w:rPr>
          <w:rtl/>
        </w:rPr>
      </w:pPr>
    </w:p>
    <w:p w:rsidR="0065586F" w:rsidRDefault="0065586F" w:rsidP="0065586F">
      <w:pPr>
        <w:pStyle w:val="af6"/>
        <w:keepNext/>
        <w:rPr>
          <w:rtl/>
        </w:rPr>
      </w:pPr>
      <w:bookmarkStart w:id="5" w:name="ET_yor_4762_7"/>
      <w:r w:rsidRPr="0065586F">
        <w:rPr>
          <w:rStyle w:val="TagStyle"/>
          <w:rtl/>
        </w:rPr>
        <w:t xml:space="preserve"> &lt;&lt; </w:t>
      </w:r>
      <w:proofErr w:type="spellStart"/>
      <w:r w:rsidRPr="0065586F">
        <w:rPr>
          <w:rStyle w:val="TagStyle"/>
          <w:rtl/>
        </w:rPr>
        <w:t>יור</w:t>
      </w:r>
      <w:proofErr w:type="spellEnd"/>
      <w:r w:rsidRPr="0065586F">
        <w:rPr>
          <w:rStyle w:val="TagStyle"/>
          <w:rtl/>
        </w:rPr>
        <w:t xml:space="preserve"> &gt;&gt; </w:t>
      </w:r>
      <w:r>
        <w:rPr>
          <w:rtl/>
        </w:rPr>
        <w:t>היו"ר משה גפני:</w:t>
      </w:r>
      <w:r w:rsidRPr="0065586F">
        <w:rPr>
          <w:rStyle w:val="TagStyle"/>
          <w:rtl/>
        </w:rPr>
        <w:t xml:space="preserve"> &lt;&lt; </w:t>
      </w:r>
      <w:proofErr w:type="spellStart"/>
      <w:r w:rsidRPr="0065586F">
        <w:rPr>
          <w:rStyle w:val="TagStyle"/>
          <w:rtl/>
        </w:rPr>
        <w:t>יור</w:t>
      </w:r>
      <w:proofErr w:type="spellEnd"/>
      <w:r w:rsidRPr="0065586F">
        <w:rPr>
          <w:rStyle w:val="TagStyle"/>
          <w:rtl/>
        </w:rPr>
        <w:t xml:space="preserve"> &gt;&gt;</w:t>
      </w:r>
      <w:r>
        <w:rPr>
          <w:rtl/>
        </w:rPr>
        <w:t xml:space="preserve"> </w:t>
      </w:r>
      <w:bookmarkEnd w:id="5"/>
    </w:p>
    <w:p w:rsidR="0065586F" w:rsidRDefault="0065586F" w:rsidP="0065586F">
      <w:pPr>
        <w:pStyle w:val="KeepWithNext"/>
        <w:rPr>
          <w:rtl/>
        </w:rPr>
      </w:pPr>
    </w:p>
    <w:p w:rsidR="0065586F" w:rsidRDefault="0065586F" w:rsidP="00EF3B72">
      <w:pPr>
        <w:rPr>
          <w:rtl/>
        </w:rPr>
      </w:pPr>
      <w:r>
        <w:rPr>
          <w:rFonts w:hint="cs"/>
          <w:rtl/>
        </w:rPr>
        <w:t>אני לא רוצה</w:t>
      </w:r>
      <w:r w:rsidR="00EF3B72">
        <w:rPr>
          <w:rFonts w:hint="cs"/>
          <w:rtl/>
        </w:rPr>
        <w:t>, לא נותן</w:t>
      </w:r>
      <w:r>
        <w:rPr>
          <w:rFonts w:hint="cs"/>
          <w:rtl/>
        </w:rPr>
        <w:t xml:space="preserve">. </w:t>
      </w:r>
      <w:bookmarkStart w:id="6" w:name="_ETM_Q1_6879104"/>
      <w:bookmarkEnd w:id="6"/>
      <w:r w:rsidR="00EF3B72">
        <w:rPr>
          <w:rFonts w:hint="cs"/>
          <w:rtl/>
        </w:rPr>
        <w:t>נצ</w:t>
      </w:r>
      <w:r>
        <w:rPr>
          <w:rFonts w:hint="cs"/>
          <w:rtl/>
        </w:rPr>
        <w:t>ביע על הרביזיה.</w:t>
      </w:r>
    </w:p>
    <w:p w:rsidR="0065586F" w:rsidRDefault="0065586F" w:rsidP="0065586F">
      <w:pPr>
        <w:rPr>
          <w:rtl/>
        </w:rPr>
      </w:pPr>
    </w:p>
    <w:p w:rsidR="0065586F" w:rsidRDefault="0065586F" w:rsidP="0065586F">
      <w:pPr>
        <w:pStyle w:val="-"/>
        <w:keepNext/>
        <w:rPr>
          <w:rtl/>
        </w:rPr>
      </w:pPr>
      <w:bookmarkStart w:id="7" w:name="ET_speakercontinue_5291_8"/>
      <w:r w:rsidRPr="0065586F">
        <w:rPr>
          <w:rStyle w:val="TagStyle"/>
          <w:rtl/>
        </w:rPr>
        <w:t xml:space="preserve"> &lt;&lt; </w:t>
      </w:r>
      <w:proofErr w:type="spellStart"/>
      <w:r w:rsidRPr="0065586F">
        <w:rPr>
          <w:rStyle w:val="TagStyle"/>
          <w:rtl/>
        </w:rPr>
        <w:t>דובר_המשך</w:t>
      </w:r>
      <w:proofErr w:type="spellEnd"/>
      <w:r w:rsidRPr="0065586F">
        <w:rPr>
          <w:rStyle w:val="TagStyle"/>
          <w:rtl/>
        </w:rPr>
        <w:t xml:space="preserve"> &gt;&gt; </w:t>
      </w:r>
      <w:r>
        <w:rPr>
          <w:rtl/>
        </w:rPr>
        <w:t xml:space="preserve">בצלאל </w:t>
      </w:r>
      <w:proofErr w:type="spellStart"/>
      <w:r>
        <w:rPr>
          <w:rtl/>
        </w:rPr>
        <w:t>סמוטריץ</w:t>
      </w:r>
      <w:proofErr w:type="spellEnd"/>
      <w:r>
        <w:rPr>
          <w:rtl/>
        </w:rPr>
        <w:t>' (ימינה):</w:t>
      </w:r>
      <w:r w:rsidRPr="0065586F">
        <w:rPr>
          <w:rStyle w:val="TagStyle"/>
          <w:rtl/>
        </w:rPr>
        <w:t xml:space="preserve"> &lt;&lt; </w:t>
      </w:r>
      <w:proofErr w:type="spellStart"/>
      <w:r w:rsidRPr="0065586F">
        <w:rPr>
          <w:rStyle w:val="TagStyle"/>
          <w:rtl/>
        </w:rPr>
        <w:t>דובר_המשך</w:t>
      </w:r>
      <w:proofErr w:type="spellEnd"/>
      <w:r w:rsidRPr="0065586F">
        <w:rPr>
          <w:rStyle w:val="TagStyle"/>
          <w:rtl/>
        </w:rPr>
        <w:t xml:space="preserve"> &gt;&gt;</w:t>
      </w:r>
      <w:r>
        <w:rPr>
          <w:rtl/>
        </w:rPr>
        <w:t xml:space="preserve"> </w:t>
      </w:r>
      <w:bookmarkEnd w:id="7"/>
    </w:p>
    <w:p w:rsidR="0065586F" w:rsidRDefault="0065586F" w:rsidP="0065586F">
      <w:pPr>
        <w:pStyle w:val="KeepWithNext"/>
        <w:rPr>
          <w:rtl/>
        </w:rPr>
      </w:pPr>
    </w:p>
    <w:p w:rsidR="0065586F" w:rsidRDefault="00EF3B72" w:rsidP="0065586F">
      <w:pPr>
        <w:rPr>
          <w:rtl/>
        </w:rPr>
      </w:pPr>
      <w:r>
        <w:rPr>
          <w:rFonts w:hint="cs"/>
          <w:rtl/>
        </w:rPr>
        <w:t>אפשר חוות דעת משפטית? אני חושב ש</w:t>
      </w:r>
      <w:r w:rsidR="0065586F">
        <w:rPr>
          <w:rFonts w:hint="cs"/>
          <w:rtl/>
        </w:rPr>
        <w:t>ההגינות מחייבת לנמק.</w:t>
      </w:r>
    </w:p>
    <w:p w:rsidR="0065586F" w:rsidRDefault="0065586F" w:rsidP="0065586F">
      <w:pPr>
        <w:rPr>
          <w:rtl/>
        </w:rPr>
      </w:pPr>
    </w:p>
    <w:p w:rsidR="0065586F" w:rsidRDefault="0065586F" w:rsidP="0065586F">
      <w:pPr>
        <w:pStyle w:val="af6"/>
        <w:keepNext/>
        <w:rPr>
          <w:rtl/>
        </w:rPr>
      </w:pPr>
      <w:bookmarkStart w:id="8" w:name="ET_yor_4762_9"/>
      <w:r w:rsidRPr="0065586F">
        <w:rPr>
          <w:rStyle w:val="TagStyle"/>
          <w:rtl/>
        </w:rPr>
        <w:t xml:space="preserve"> &lt;&lt; </w:t>
      </w:r>
      <w:proofErr w:type="spellStart"/>
      <w:r w:rsidRPr="0065586F">
        <w:rPr>
          <w:rStyle w:val="TagStyle"/>
          <w:rtl/>
        </w:rPr>
        <w:t>יור</w:t>
      </w:r>
      <w:proofErr w:type="spellEnd"/>
      <w:r w:rsidRPr="0065586F">
        <w:rPr>
          <w:rStyle w:val="TagStyle"/>
          <w:rtl/>
        </w:rPr>
        <w:t xml:space="preserve"> &gt;&gt; </w:t>
      </w:r>
      <w:r>
        <w:rPr>
          <w:rtl/>
        </w:rPr>
        <w:t>היו"ר משה גפני:</w:t>
      </w:r>
      <w:r w:rsidRPr="0065586F">
        <w:rPr>
          <w:rStyle w:val="TagStyle"/>
          <w:rtl/>
        </w:rPr>
        <w:t xml:space="preserve"> &lt;&lt; </w:t>
      </w:r>
      <w:proofErr w:type="spellStart"/>
      <w:r w:rsidRPr="0065586F">
        <w:rPr>
          <w:rStyle w:val="TagStyle"/>
          <w:rtl/>
        </w:rPr>
        <w:t>יור</w:t>
      </w:r>
      <w:proofErr w:type="spellEnd"/>
      <w:r w:rsidRPr="0065586F">
        <w:rPr>
          <w:rStyle w:val="TagStyle"/>
          <w:rtl/>
        </w:rPr>
        <w:t xml:space="preserve"> &gt;&gt;</w:t>
      </w:r>
      <w:r>
        <w:rPr>
          <w:rtl/>
        </w:rPr>
        <w:t xml:space="preserve"> </w:t>
      </w:r>
      <w:bookmarkEnd w:id="8"/>
    </w:p>
    <w:p w:rsidR="0065586F" w:rsidRDefault="0065586F" w:rsidP="0065586F">
      <w:pPr>
        <w:pStyle w:val="KeepWithNext"/>
        <w:rPr>
          <w:rtl/>
        </w:rPr>
      </w:pPr>
    </w:p>
    <w:p w:rsidR="0065586F" w:rsidRDefault="00D07256" w:rsidP="00D07256">
      <w:pPr>
        <w:rPr>
          <w:rtl/>
        </w:rPr>
      </w:pPr>
      <w:r>
        <w:rPr>
          <w:rFonts w:hint="cs"/>
          <w:rtl/>
        </w:rPr>
        <w:t xml:space="preserve">לא הסברתם עד עכשיו את מה שאתם אומרים. </w:t>
      </w:r>
      <w:r w:rsidR="0065586F">
        <w:rPr>
          <w:rFonts w:hint="cs"/>
          <w:rtl/>
        </w:rPr>
        <w:t>על תקנות מ</w:t>
      </w:r>
      <w:r w:rsidR="000F25E6">
        <w:rPr>
          <w:rFonts w:hint="cs"/>
          <w:rtl/>
        </w:rPr>
        <w:t>ס</w:t>
      </w:r>
      <w:r w:rsidR="0065586F">
        <w:rPr>
          <w:rFonts w:hint="cs"/>
          <w:rtl/>
        </w:rPr>
        <w:t xml:space="preserve"> ערך מוסף, הגישו חברי הכנסת </w:t>
      </w:r>
      <w:proofErr w:type="spellStart"/>
      <w:r w:rsidR="0065586F">
        <w:rPr>
          <w:rFonts w:hint="cs"/>
          <w:rtl/>
        </w:rPr>
        <w:t>סמוטריץ</w:t>
      </w:r>
      <w:proofErr w:type="spellEnd"/>
      <w:r w:rsidR="0065586F">
        <w:rPr>
          <w:rFonts w:hint="cs"/>
          <w:rtl/>
        </w:rPr>
        <w:t xml:space="preserve"> ופורר רביזיה.</w:t>
      </w:r>
    </w:p>
    <w:p w:rsidR="0065586F" w:rsidRDefault="0065586F" w:rsidP="0065586F">
      <w:pPr>
        <w:rPr>
          <w:rtl/>
        </w:rPr>
      </w:pPr>
    </w:p>
    <w:p w:rsidR="0065586F" w:rsidRDefault="0065586F" w:rsidP="0065586F">
      <w:pPr>
        <w:pStyle w:val="-"/>
        <w:keepNext/>
        <w:rPr>
          <w:rtl/>
        </w:rPr>
      </w:pPr>
      <w:bookmarkStart w:id="9" w:name="ET_speakercontinue_5291_10"/>
      <w:r w:rsidRPr="0065586F">
        <w:rPr>
          <w:rStyle w:val="TagStyle"/>
          <w:rtl/>
        </w:rPr>
        <w:t xml:space="preserve"> &lt;&lt; </w:t>
      </w:r>
      <w:proofErr w:type="spellStart"/>
      <w:r w:rsidRPr="0065586F">
        <w:rPr>
          <w:rStyle w:val="TagStyle"/>
          <w:rtl/>
        </w:rPr>
        <w:t>דובר_המשך</w:t>
      </w:r>
      <w:proofErr w:type="spellEnd"/>
      <w:r w:rsidRPr="0065586F">
        <w:rPr>
          <w:rStyle w:val="TagStyle"/>
          <w:rtl/>
        </w:rPr>
        <w:t xml:space="preserve"> &gt;&gt; </w:t>
      </w:r>
      <w:r>
        <w:rPr>
          <w:rtl/>
        </w:rPr>
        <w:t xml:space="preserve">בצלאל </w:t>
      </w:r>
      <w:proofErr w:type="spellStart"/>
      <w:r>
        <w:rPr>
          <w:rtl/>
        </w:rPr>
        <w:t>סמוטריץ</w:t>
      </w:r>
      <w:proofErr w:type="spellEnd"/>
      <w:r>
        <w:rPr>
          <w:rtl/>
        </w:rPr>
        <w:t>' (ימינה):</w:t>
      </w:r>
      <w:r w:rsidRPr="0065586F">
        <w:rPr>
          <w:rStyle w:val="TagStyle"/>
          <w:rtl/>
        </w:rPr>
        <w:t xml:space="preserve"> &lt;&lt; </w:t>
      </w:r>
      <w:proofErr w:type="spellStart"/>
      <w:r w:rsidRPr="0065586F">
        <w:rPr>
          <w:rStyle w:val="TagStyle"/>
          <w:rtl/>
        </w:rPr>
        <w:t>דובר_המשך</w:t>
      </w:r>
      <w:proofErr w:type="spellEnd"/>
      <w:r w:rsidRPr="0065586F">
        <w:rPr>
          <w:rStyle w:val="TagStyle"/>
          <w:rtl/>
        </w:rPr>
        <w:t xml:space="preserve"> &gt;&gt;</w:t>
      </w:r>
      <w:r>
        <w:rPr>
          <w:rtl/>
        </w:rPr>
        <w:t xml:space="preserve"> </w:t>
      </w:r>
      <w:bookmarkEnd w:id="9"/>
    </w:p>
    <w:p w:rsidR="0065586F" w:rsidRDefault="0065586F" w:rsidP="0065586F">
      <w:pPr>
        <w:pStyle w:val="KeepWithNext"/>
        <w:rPr>
          <w:rtl/>
        </w:rPr>
      </w:pPr>
    </w:p>
    <w:p w:rsidR="0065586F" w:rsidRDefault="00D07256" w:rsidP="000F25E6">
      <w:pPr>
        <w:rPr>
          <w:rtl/>
        </w:rPr>
      </w:pPr>
      <w:r>
        <w:rPr>
          <w:rFonts w:hint="cs"/>
          <w:rtl/>
        </w:rPr>
        <w:t xml:space="preserve">למה אי-אפשר לתת לנמק? </w:t>
      </w:r>
      <w:bookmarkStart w:id="10" w:name="_ETM_Q1_6903940"/>
      <w:bookmarkEnd w:id="10"/>
      <w:r w:rsidR="0065586F">
        <w:rPr>
          <w:rFonts w:hint="cs"/>
          <w:rtl/>
        </w:rPr>
        <w:t>אני רוצה התייעצות סיעת</w:t>
      </w:r>
      <w:r w:rsidR="000F25E6">
        <w:rPr>
          <w:rFonts w:hint="cs"/>
          <w:rtl/>
        </w:rPr>
        <w:t>י</w:t>
      </w:r>
      <w:r w:rsidR="0065586F">
        <w:rPr>
          <w:rFonts w:hint="cs"/>
          <w:rtl/>
        </w:rPr>
        <w:t>ת.</w:t>
      </w:r>
    </w:p>
    <w:p w:rsidR="0065586F" w:rsidRDefault="0065586F" w:rsidP="0065586F">
      <w:pPr>
        <w:rPr>
          <w:rtl/>
        </w:rPr>
      </w:pPr>
    </w:p>
    <w:p w:rsidR="0065586F" w:rsidRDefault="0065586F" w:rsidP="0065586F">
      <w:pPr>
        <w:pStyle w:val="af6"/>
        <w:keepNext/>
        <w:rPr>
          <w:rtl/>
        </w:rPr>
      </w:pPr>
      <w:bookmarkStart w:id="11" w:name="ET_yor_4762_11"/>
      <w:r w:rsidRPr="0065586F">
        <w:rPr>
          <w:rStyle w:val="TagStyle"/>
          <w:rtl/>
        </w:rPr>
        <w:t xml:space="preserve"> &lt;&lt; </w:t>
      </w:r>
      <w:proofErr w:type="spellStart"/>
      <w:r w:rsidRPr="0065586F">
        <w:rPr>
          <w:rStyle w:val="TagStyle"/>
          <w:rtl/>
        </w:rPr>
        <w:t>יור</w:t>
      </w:r>
      <w:proofErr w:type="spellEnd"/>
      <w:r w:rsidRPr="0065586F">
        <w:rPr>
          <w:rStyle w:val="TagStyle"/>
          <w:rtl/>
        </w:rPr>
        <w:t xml:space="preserve"> &gt;&gt; </w:t>
      </w:r>
      <w:r>
        <w:rPr>
          <w:rtl/>
        </w:rPr>
        <w:t>היו"ר משה גפני:</w:t>
      </w:r>
      <w:r w:rsidRPr="0065586F">
        <w:rPr>
          <w:rStyle w:val="TagStyle"/>
          <w:rtl/>
        </w:rPr>
        <w:t xml:space="preserve"> &lt;&lt; </w:t>
      </w:r>
      <w:proofErr w:type="spellStart"/>
      <w:r w:rsidRPr="0065586F">
        <w:rPr>
          <w:rStyle w:val="TagStyle"/>
          <w:rtl/>
        </w:rPr>
        <w:t>יור</w:t>
      </w:r>
      <w:proofErr w:type="spellEnd"/>
      <w:r w:rsidRPr="0065586F">
        <w:rPr>
          <w:rStyle w:val="TagStyle"/>
          <w:rtl/>
        </w:rPr>
        <w:t xml:space="preserve"> &gt;&gt;</w:t>
      </w:r>
      <w:r>
        <w:rPr>
          <w:rtl/>
        </w:rPr>
        <w:t xml:space="preserve"> </w:t>
      </w:r>
      <w:bookmarkEnd w:id="11"/>
    </w:p>
    <w:p w:rsidR="0065586F" w:rsidRDefault="0065586F" w:rsidP="0065586F">
      <w:pPr>
        <w:pStyle w:val="KeepWithNext"/>
        <w:rPr>
          <w:rtl/>
        </w:rPr>
      </w:pPr>
    </w:p>
    <w:p w:rsidR="0065586F" w:rsidRDefault="0065586F" w:rsidP="0065586F">
      <w:pPr>
        <w:rPr>
          <w:rtl/>
        </w:rPr>
      </w:pPr>
      <w:r>
        <w:rPr>
          <w:rFonts w:hint="cs"/>
          <w:rtl/>
        </w:rPr>
        <w:t>מי בעד הרביזיה? מי נגד?</w:t>
      </w:r>
    </w:p>
    <w:p w:rsidR="0065586F" w:rsidRDefault="0065586F" w:rsidP="0065586F">
      <w:pPr>
        <w:rPr>
          <w:rtl/>
        </w:rPr>
      </w:pPr>
    </w:p>
    <w:p w:rsidR="0065586F" w:rsidRPr="000F25E6" w:rsidRDefault="0065586F" w:rsidP="000F25E6">
      <w:pPr>
        <w:jc w:val="center"/>
        <w:rPr>
          <w:b/>
          <w:bCs/>
          <w:rtl/>
        </w:rPr>
      </w:pPr>
      <w:r w:rsidRPr="000F25E6">
        <w:rPr>
          <w:rFonts w:hint="cs"/>
          <w:b/>
          <w:bCs/>
          <w:rtl/>
        </w:rPr>
        <w:t>הצבעה</w:t>
      </w:r>
    </w:p>
    <w:p w:rsidR="000F25E6" w:rsidRDefault="000F25E6" w:rsidP="000F25E6">
      <w:pPr>
        <w:jc w:val="center"/>
        <w:rPr>
          <w:rtl/>
        </w:rPr>
      </w:pPr>
    </w:p>
    <w:p w:rsidR="0065586F" w:rsidRDefault="0065586F" w:rsidP="000F25E6">
      <w:pPr>
        <w:jc w:val="center"/>
        <w:rPr>
          <w:rtl/>
        </w:rPr>
      </w:pPr>
      <w:r>
        <w:rPr>
          <w:rFonts w:hint="cs"/>
          <w:rtl/>
        </w:rPr>
        <w:t xml:space="preserve">בעד הרביזיה </w:t>
      </w:r>
      <w:r>
        <w:rPr>
          <w:rtl/>
        </w:rPr>
        <w:t>–</w:t>
      </w:r>
      <w:r w:rsidR="000F25E6">
        <w:rPr>
          <w:rFonts w:hint="cs"/>
          <w:rtl/>
        </w:rPr>
        <w:t xml:space="preserve"> מיעוט</w:t>
      </w:r>
    </w:p>
    <w:p w:rsidR="0065586F" w:rsidRDefault="0065586F" w:rsidP="000F25E6">
      <w:pPr>
        <w:jc w:val="center"/>
        <w:rPr>
          <w:rtl/>
        </w:rPr>
      </w:pPr>
      <w:r>
        <w:rPr>
          <w:rFonts w:hint="cs"/>
          <w:rtl/>
        </w:rPr>
        <w:t xml:space="preserve">נגד </w:t>
      </w:r>
      <w:r>
        <w:rPr>
          <w:rtl/>
        </w:rPr>
        <w:t>–</w:t>
      </w:r>
      <w:r>
        <w:rPr>
          <w:rFonts w:hint="cs"/>
          <w:rtl/>
        </w:rPr>
        <w:t xml:space="preserve"> רוב</w:t>
      </w:r>
    </w:p>
    <w:p w:rsidR="0065586F" w:rsidRDefault="0065586F" w:rsidP="000F25E6">
      <w:pPr>
        <w:jc w:val="center"/>
        <w:rPr>
          <w:rtl/>
        </w:rPr>
      </w:pPr>
      <w:r>
        <w:rPr>
          <w:rFonts w:hint="cs"/>
          <w:rtl/>
        </w:rPr>
        <w:t>הרביזיה לא התקבלה.</w:t>
      </w:r>
    </w:p>
    <w:p w:rsidR="0065586F" w:rsidRDefault="0065586F" w:rsidP="0065586F">
      <w:pPr>
        <w:rPr>
          <w:rtl/>
        </w:rPr>
      </w:pPr>
    </w:p>
    <w:p w:rsidR="0065586F" w:rsidRDefault="0065586F" w:rsidP="0065586F">
      <w:pPr>
        <w:rPr>
          <w:rtl/>
        </w:rPr>
      </w:pPr>
    </w:p>
    <w:p w:rsidR="0065586F" w:rsidRDefault="0065586F" w:rsidP="0065586F">
      <w:pPr>
        <w:pStyle w:val="af6"/>
        <w:keepNext/>
        <w:rPr>
          <w:rtl/>
        </w:rPr>
      </w:pPr>
      <w:bookmarkStart w:id="12" w:name="ET_yor_4762_12"/>
      <w:r w:rsidRPr="0065586F">
        <w:rPr>
          <w:rStyle w:val="TagStyle"/>
          <w:rtl/>
        </w:rPr>
        <w:t xml:space="preserve"> &lt;&lt; </w:t>
      </w:r>
      <w:proofErr w:type="spellStart"/>
      <w:r w:rsidRPr="0065586F">
        <w:rPr>
          <w:rStyle w:val="TagStyle"/>
          <w:rtl/>
        </w:rPr>
        <w:t>יור</w:t>
      </w:r>
      <w:proofErr w:type="spellEnd"/>
      <w:r w:rsidRPr="0065586F">
        <w:rPr>
          <w:rStyle w:val="TagStyle"/>
          <w:rtl/>
        </w:rPr>
        <w:t xml:space="preserve"> &gt;&gt; </w:t>
      </w:r>
      <w:r>
        <w:rPr>
          <w:rtl/>
        </w:rPr>
        <w:t>היו"ר משה גפני:</w:t>
      </w:r>
      <w:r w:rsidRPr="0065586F">
        <w:rPr>
          <w:rStyle w:val="TagStyle"/>
          <w:rtl/>
        </w:rPr>
        <w:t xml:space="preserve"> &lt;&lt; </w:t>
      </w:r>
      <w:proofErr w:type="spellStart"/>
      <w:r w:rsidRPr="0065586F">
        <w:rPr>
          <w:rStyle w:val="TagStyle"/>
          <w:rtl/>
        </w:rPr>
        <w:t>יור</w:t>
      </w:r>
      <w:proofErr w:type="spellEnd"/>
      <w:r w:rsidRPr="0065586F">
        <w:rPr>
          <w:rStyle w:val="TagStyle"/>
          <w:rtl/>
        </w:rPr>
        <w:t xml:space="preserve"> &gt;&gt;</w:t>
      </w:r>
      <w:r>
        <w:rPr>
          <w:rtl/>
        </w:rPr>
        <w:t xml:space="preserve"> </w:t>
      </w:r>
      <w:bookmarkEnd w:id="12"/>
    </w:p>
    <w:p w:rsidR="0065586F" w:rsidRDefault="0065586F" w:rsidP="0065586F">
      <w:pPr>
        <w:pStyle w:val="KeepWithNext"/>
        <w:rPr>
          <w:rtl/>
        </w:rPr>
      </w:pPr>
    </w:p>
    <w:p w:rsidR="00D07256" w:rsidRDefault="0065586F" w:rsidP="0065586F">
      <w:pPr>
        <w:rPr>
          <w:rtl/>
        </w:rPr>
      </w:pPr>
      <w:r>
        <w:rPr>
          <w:rFonts w:hint="cs"/>
          <w:rtl/>
        </w:rPr>
        <w:t xml:space="preserve">הרביזיה לא התקבלה. </w:t>
      </w:r>
    </w:p>
    <w:p w:rsidR="00D07256" w:rsidRDefault="00D07256" w:rsidP="0065586F">
      <w:pPr>
        <w:rPr>
          <w:rtl/>
        </w:rPr>
      </w:pPr>
    </w:p>
    <w:p w:rsidR="00D07256" w:rsidRDefault="00D07256" w:rsidP="00D07256">
      <w:pPr>
        <w:pStyle w:val="a4"/>
        <w:keepNext/>
        <w:rPr>
          <w:rtl/>
        </w:rPr>
      </w:pPr>
      <w:bookmarkStart w:id="13" w:name="ET_speaker_5291_181"/>
      <w:r w:rsidRPr="00D07256">
        <w:rPr>
          <w:rStyle w:val="TagStyle"/>
          <w:rtl/>
        </w:rPr>
        <w:t xml:space="preserve"> &lt;&lt; דובר &gt;&gt; </w:t>
      </w:r>
      <w:r>
        <w:rPr>
          <w:rtl/>
        </w:rPr>
        <w:t xml:space="preserve">בצלאל </w:t>
      </w:r>
      <w:proofErr w:type="spellStart"/>
      <w:r>
        <w:rPr>
          <w:rtl/>
        </w:rPr>
        <w:t>סמוטריץ</w:t>
      </w:r>
      <w:proofErr w:type="spellEnd"/>
      <w:r>
        <w:rPr>
          <w:rtl/>
        </w:rPr>
        <w:t>' (ימינה):</w:t>
      </w:r>
      <w:r w:rsidRPr="00D07256">
        <w:rPr>
          <w:rStyle w:val="TagStyle"/>
          <w:rtl/>
        </w:rPr>
        <w:t xml:space="preserve"> &lt;&lt; דובר &gt;&gt;</w:t>
      </w:r>
      <w:r>
        <w:rPr>
          <w:rtl/>
        </w:rPr>
        <w:t xml:space="preserve">   </w:t>
      </w:r>
      <w:bookmarkEnd w:id="13"/>
    </w:p>
    <w:p w:rsidR="00D07256" w:rsidRDefault="00D07256" w:rsidP="00D07256">
      <w:pPr>
        <w:pStyle w:val="KeepWithNext"/>
        <w:rPr>
          <w:rtl/>
          <w:lang w:eastAsia="he-IL"/>
        </w:rPr>
      </w:pPr>
    </w:p>
    <w:p w:rsidR="00D07256" w:rsidRDefault="00D07256" w:rsidP="00D07256">
      <w:pPr>
        <w:rPr>
          <w:rtl/>
          <w:lang w:eastAsia="he-IL"/>
        </w:rPr>
      </w:pPr>
      <w:r>
        <w:rPr>
          <w:rFonts w:hint="cs"/>
          <w:rtl/>
          <w:lang w:eastAsia="he-IL"/>
        </w:rPr>
        <w:t>אפשר להצביע לפחות?</w:t>
      </w:r>
      <w:bookmarkStart w:id="14" w:name="_ETM_Q1_6916755"/>
      <w:bookmarkEnd w:id="14"/>
    </w:p>
    <w:p w:rsidR="00D07256" w:rsidRDefault="00D07256" w:rsidP="00D07256">
      <w:pPr>
        <w:rPr>
          <w:rtl/>
          <w:lang w:eastAsia="he-IL"/>
        </w:rPr>
      </w:pPr>
      <w:bookmarkStart w:id="15" w:name="_ETM_Q1_6916847"/>
      <w:bookmarkStart w:id="16" w:name="_ETM_Q1_6925372"/>
      <w:bookmarkEnd w:id="15"/>
      <w:bookmarkEnd w:id="16"/>
    </w:p>
    <w:p w:rsidR="00D07256" w:rsidRDefault="00D07256" w:rsidP="00D07256">
      <w:pPr>
        <w:pStyle w:val="af6"/>
        <w:keepNext/>
        <w:rPr>
          <w:rtl/>
        </w:rPr>
      </w:pPr>
      <w:bookmarkStart w:id="17" w:name="_ETM_Q1_6925490"/>
      <w:bookmarkStart w:id="18" w:name="ET_yor_4762_182"/>
      <w:bookmarkEnd w:id="17"/>
      <w:r w:rsidRPr="00D07256">
        <w:rPr>
          <w:rStyle w:val="TagStyle"/>
          <w:rtl/>
        </w:rPr>
        <w:t xml:space="preserve"> &lt;&lt; </w:t>
      </w:r>
      <w:proofErr w:type="spellStart"/>
      <w:r w:rsidRPr="00D07256">
        <w:rPr>
          <w:rStyle w:val="TagStyle"/>
          <w:rtl/>
        </w:rPr>
        <w:t>יור</w:t>
      </w:r>
      <w:proofErr w:type="spellEnd"/>
      <w:r w:rsidRPr="00D07256">
        <w:rPr>
          <w:rStyle w:val="TagStyle"/>
          <w:rtl/>
        </w:rPr>
        <w:t xml:space="preserve"> &gt;&gt; </w:t>
      </w:r>
      <w:r>
        <w:rPr>
          <w:rtl/>
        </w:rPr>
        <w:t>היו"ר משה גפני:</w:t>
      </w:r>
      <w:r w:rsidRPr="00D07256">
        <w:rPr>
          <w:rStyle w:val="TagStyle"/>
          <w:rtl/>
        </w:rPr>
        <w:t xml:space="preserve"> &lt;&lt; </w:t>
      </w:r>
      <w:proofErr w:type="spellStart"/>
      <w:r w:rsidRPr="00D07256">
        <w:rPr>
          <w:rStyle w:val="TagStyle"/>
          <w:rtl/>
        </w:rPr>
        <w:t>יור</w:t>
      </w:r>
      <w:proofErr w:type="spellEnd"/>
      <w:r w:rsidRPr="00D07256">
        <w:rPr>
          <w:rStyle w:val="TagStyle"/>
          <w:rtl/>
        </w:rPr>
        <w:t xml:space="preserve"> &gt;&gt;</w:t>
      </w:r>
      <w:r>
        <w:rPr>
          <w:rtl/>
        </w:rPr>
        <w:t xml:space="preserve">   </w:t>
      </w:r>
      <w:bookmarkEnd w:id="18"/>
    </w:p>
    <w:p w:rsidR="00D07256" w:rsidRDefault="00D07256" w:rsidP="00D07256">
      <w:pPr>
        <w:pStyle w:val="KeepWithNext"/>
        <w:rPr>
          <w:rtl/>
          <w:lang w:eastAsia="he-IL"/>
        </w:rPr>
      </w:pPr>
    </w:p>
    <w:p w:rsidR="00D07256" w:rsidRDefault="00D07256" w:rsidP="00D07256">
      <w:pPr>
        <w:rPr>
          <w:rtl/>
          <w:lang w:eastAsia="he-IL"/>
        </w:rPr>
      </w:pPr>
      <w:r>
        <w:rPr>
          <w:rFonts w:hint="cs"/>
          <w:rtl/>
          <w:lang w:eastAsia="he-IL"/>
        </w:rPr>
        <w:t xml:space="preserve">ראיתי, כשאני טוב אליכם, לא יוצא לי מזה </w:t>
      </w:r>
      <w:bookmarkStart w:id="19" w:name="_ETM_Q1_6927095"/>
      <w:bookmarkEnd w:id="19"/>
      <w:r>
        <w:rPr>
          <w:rFonts w:hint="cs"/>
          <w:rtl/>
          <w:lang w:eastAsia="he-IL"/>
        </w:rPr>
        <w:t xml:space="preserve">שום דבר. </w:t>
      </w:r>
    </w:p>
    <w:p w:rsidR="00D07256" w:rsidRDefault="00D07256" w:rsidP="00D07256">
      <w:pPr>
        <w:rPr>
          <w:rtl/>
          <w:lang w:eastAsia="he-IL"/>
        </w:rPr>
      </w:pPr>
    </w:p>
    <w:p w:rsidR="00D07256" w:rsidRDefault="00D07256" w:rsidP="00D07256">
      <w:pPr>
        <w:pStyle w:val="-"/>
        <w:keepNext/>
        <w:rPr>
          <w:rtl/>
        </w:rPr>
      </w:pPr>
      <w:bookmarkStart w:id="20" w:name="ET_speakercontinue_5291_183"/>
      <w:r w:rsidRPr="00D07256">
        <w:rPr>
          <w:rStyle w:val="TagStyle"/>
          <w:rtl/>
        </w:rPr>
        <w:t xml:space="preserve"> &lt;&lt; </w:t>
      </w:r>
      <w:proofErr w:type="spellStart"/>
      <w:r w:rsidRPr="00D07256">
        <w:rPr>
          <w:rStyle w:val="TagStyle"/>
          <w:rtl/>
        </w:rPr>
        <w:t>דובר_המשך</w:t>
      </w:r>
      <w:proofErr w:type="spellEnd"/>
      <w:r w:rsidRPr="00D07256">
        <w:rPr>
          <w:rStyle w:val="TagStyle"/>
          <w:rtl/>
        </w:rPr>
        <w:t xml:space="preserve"> &gt;&gt; </w:t>
      </w:r>
      <w:r>
        <w:rPr>
          <w:rtl/>
        </w:rPr>
        <w:t xml:space="preserve">בצלאל </w:t>
      </w:r>
      <w:proofErr w:type="spellStart"/>
      <w:r>
        <w:rPr>
          <w:rtl/>
        </w:rPr>
        <w:t>סמוטריץ</w:t>
      </w:r>
      <w:proofErr w:type="spellEnd"/>
      <w:r>
        <w:rPr>
          <w:rtl/>
        </w:rPr>
        <w:t>' (ימינה):</w:t>
      </w:r>
      <w:r w:rsidRPr="00D07256">
        <w:rPr>
          <w:rStyle w:val="TagStyle"/>
          <w:rtl/>
        </w:rPr>
        <w:t xml:space="preserve"> &lt;&lt; </w:t>
      </w:r>
      <w:proofErr w:type="spellStart"/>
      <w:r w:rsidRPr="00D07256">
        <w:rPr>
          <w:rStyle w:val="TagStyle"/>
          <w:rtl/>
        </w:rPr>
        <w:t>דובר_המשך</w:t>
      </w:r>
      <w:proofErr w:type="spellEnd"/>
      <w:r w:rsidRPr="00D07256">
        <w:rPr>
          <w:rStyle w:val="TagStyle"/>
          <w:rtl/>
        </w:rPr>
        <w:t xml:space="preserve"> &gt;&gt;</w:t>
      </w:r>
      <w:r>
        <w:rPr>
          <w:rtl/>
        </w:rPr>
        <w:t xml:space="preserve">   </w:t>
      </w:r>
      <w:bookmarkEnd w:id="20"/>
    </w:p>
    <w:p w:rsidR="00D07256" w:rsidRDefault="00D07256" w:rsidP="00D07256">
      <w:pPr>
        <w:pStyle w:val="KeepWithNext"/>
        <w:rPr>
          <w:rtl/>
          <w:lang w:eastAsia="he-IL"/>
        </w:rPr>
      </w:pPr>
    </w:p>
    <w:p w:rsidR="00D07256" w:rsidRDefault="00D07256" w:rsidP="00D07256">
      <w:pPr>
        <w:rPr>
          <w:rtl/>
          <w:lang w:eastAsia="he-IL"/>
        </w:rPr>
      </w:pPr>
      <w:r>
        <w:rPr>
          <w:rFonts w:hint="cs"/>
          <w:rtl/>
          <w:lang w:eastAsia="he-IL"/>
        </w:rPr>
        <w:t>טוב למדינת ישראל, לא אלינו.</w:t>
      </w:r>
    </w:p>
    <w:p w:rsidR="00D07256" w:rsidRDefault="00D07256" w:rsidP="00D07256">
      <w:pPr>
        <w:pStyle w:val="af6"/>
        <w:keepNext/>
        <w:rPr>
          <w:rtl/>
        </w:rPr>
      </w:pPr>
      <w:bookmarkStart w:id="21" w:name="ET_yor_4762_184"/>
      <w:r w:rsidRPr="00D07256">
        <w:rPr>
          <w:rStyle w:val="TagStyle"/>
          <w:rtl/>
        </w:rPr>
        <w:lastRenderedPageBreak/>
        <w:t xml:space="preserve"> &lt;&lt; </w:t>
      </w:r>
      <w:proofErr w:type="spellStart"/>
      <w:r w:rsidRPr="00D07256">
        <w:rPr>
          <w:rStyle w:val="TagStyle"/>
          <w:rtl/>
        </w:rPr>
        <w:t>יור</w:t>
      </w:r>
      <w:proofErr w:type="spellEnd"/>
      <w:r w:rsidRPr="00D07256">
        <w:rPr>
          <w:rStyle w:val="TagStyle"/>
          <w:rtl/>
        </w:rPr>
        <w:t xml:space="preserve"> &gt;&gt; </w:t>
      </w:r>
      <w:r>
        <w:rPr>
          <w:rtl/>
        </w:rPr>
        <w:t>היו"ר משה גפני:</w:t>
      </w:r>
      <w:r w:rsidRPr="00D07256">
        <w:rPr>
          <w:rStyle w:val="TagStyle"/>
          <w:rtl/>
        </w:rPr>
        <w:t xml:space="preserve"> &lt;&lt; </w:t>
      </w:r>
      <w:proofErr w:type="spellStart"/>
      <w:r w:rsidRPr="00D07256">
        <w:rPr>
          <w:rStyle w:val="TagStyle"/>
          <w:rtl/>
        </w:rPr>
        <w:t>יור</w:t>
      </w:r>
      <w:proofErr w:type="spellEnd"/>
      <w:r w:rsidRPr="00D07256">
        <w:rPr>
          <w:rStyle w:val="TagStyle"/>
          <w:rtl/>
        </w:rPr>
        <w:t xml:space="preserve"> &gt;&gt;</w:t>
      </w:r>
      <w:r>
        <w:rPr>
          <w:rtl/>
        </w:rPr>
        <w:t xml:space="preserve">   </w:t>
      </w:r>
      <w:bookmarkEnd w:id="21"/>
    </w:p>
    <w:p w:rsidR="00D07256" w:rsidRDefault="00D07256" w:rsidP="00D07256">
      <w:pPr>
        <w:pStyle w:val="KeepWithNext"/>
        <w:rPr>
          <w:rtl/>
          <w:lang w:eastAsia="he-IL"/>
        </w:rPr>
      </w:pPr>
    </w:p>
    <w:p w:rsidR="0065586F" w:rsidRDefault="00D07256" w:rsidP="00D07256">
      <w:pPr>
        <w:rPr>
          <w:rtl/>
        </w:rPr>
      </w:pPr>
      <w:r>
        <w:rPr>
          <w:rFonts w:hint="cs"/>
          <w:rtl/>
          <w:lang w:eastAsia="he-IL"/>
        </w:rPr>
        <w:t xml:space="preserve">אתה אמרת לי שאני צריך להיות טוב למדינת ישראל. אמרתם שכשמגיעים אנשי צבא, בכלל אני </w:t>
      </w:r>
      <w:r w:rsidR="0065586F">
        <w:rPr>
          <w:rFonts w:hint="cs"/>
          <w:rtl/>
        </w:rPr>
        <w:t>צריך לעמוד דום.</w:t>
      </w:r>
    </w:p>
    <w:p w:rsidR="0065586F" w:rsidRDefault="0065586F" w:rsidP="0065586F">
      <w:pPr>
        <w:rPr>
          <w:rtl/>
        </w:rPr>
      </w:pPr>
    </w:p>
    <w:p w:rsidR="0065586F" w:rsidRDefault="0065586F" w:rsidP="0065586F">
      <w:pPr>
        <w:pStyle w:val="-"/>
        <w:keepNext/>
        <w:rPr>
          <w:rtl/>
        </w:rPr>
      </w:pPr>
      <w:bookmarkStart w:id="22" w:name="ET_speakercontinue_5291_13"/>
      <w:r w:rsidRPr="0065586F">
        <w:rPr>
          <w:rStyle w:val="TagStyle"/>
          <w:rtl/>
        </w:rPr>
        <w:t xml:space="preserve"> &lt;&lt; </w:t>
      </w:r>
      <w:proofErr w:type="spellStart"/>
      <w:r w:rsidRPr="0065586F">
        <w:rPr>
          <w:rStyle w:val="TagStyle"/>
          <w:rtl/>
        </w:rPr>
        <w:t>דובר_המשך</w:t>
      </w:r>
      <w:proofErr w:type="spellEnd"/>
      <w:r w:rsidRPr="0065586F">
        <w:rPr>
          <w:rStyle w:val="TagStyle"/>
          <w:rtl/>
        </w:rPr>
        <w:t xml:space="preserve"> &gt;&gt; </w:t>
      </w:r>
      <w:r>
        <w:rPr>
          <w:rtl/>
        </w:rPr>
        <w:t xml:space="preserve">בצלאל </w:t>
      </w:r>
      <w:proofErr w:type="spellStart"/>
      <w:r>
        <w:rPr>
          <w:rtl/>
        </w:rPr>
        <w:t>סמוטריץ</w:t>
      </w:r>
      <w:proofErr w:type="spellEnd"/>
      <w:r>
        <w:rPr>
          <w:rtl/>
        </w:rPr>
        <w:t>' (ימינה):</w:t>
      </w:r>
      <w:r w:rsidRPr="0065586F">
        <w:rPr>
          <w:rStyle w:val="TagStyle"/>
          <w:rtl/>
        </w:rPr>
        <w:t xml:space="preserve"> &lt;&lt; </w:t>
      </w:r>
      <w:proofErr w:type="spellStart"/>
      <w:r w:rsidRPr="0065586F">
        <w:rPr>
          <w:rStyle w:val="TagStyle"/>
          <w:rtl/>
        </w:rPr>
        <w:t>דובר_המשך</w:t>
      </w:r>
      <w:proofErr w:type="spellEnd"/>
      <w:r w:rsidRPr="0065586F">
        <w:rPr>
          <w:rStyle w:val="TagStyle"/>
          <w:rtl/>
        </w:rPr>
        <w:t xml:space="preserve"> &gt;&gt;</w:t>
      </w:r>
      <w:r>
        <w:rPr>
          <w:rtl/>
        </w:rPr>
        <w:t xml:space="preserve"> </w:t>
      </w:r>
      <w:bookmarkEnd w:id="22"/>
    </w:p>
    <w:p w:rsidR="0065586F" w:rsidRDefault="0065586F" w:rsidP="0065586F">
      <w:pPr>
        <w:pStyle w:val="KeepWithNext"/>
        <w:rPr>
          <w:rtl/>
        </w:rPr>
      </w:pPr>
    </w:p>
    <w:p w:rsidR="0065586F" w:rsidRDefault="00D07256" w:rsidP="00D07256">
      <w:pPr>
        <w:rPr>
          <w:rtl/>
        </w:rPr>
      </w:pPr>
      <w:r>
        <w:rPr>
          <w:rFonts w:hint="cs"/>
          <w:rtl/>
        </w:rPr>
        <w:t xml:space="preserve">לא, אמרתי שזה מה שאתה עושה </w:t>
      </w:r>
      <w:r>
        <w:rPr>
          <w:rtl/>
        </w:rPr>
        <w:t>–</w:t>
      </w:r>
      <w:r>
        <w:rPr>
          <w:rFonts w:hint="cs"/>
          <w:rtl/>
        </w:rPr>
        <w:t xml:space="preserve"> לא מה שאתה צריך לעשות. לכן אתה לא </w:t>
      </w:r>
      <w:r w:rsidR="0065586F">
        <w:rPr>
          <w:rFonts w:hint="cs"/>
          <w:rtl/>
        </w:rPr>
        <w:t xml:space="preserve">מקשה עליהם קושיות </w:t>
      </w:r>
      <w:r>
        <w:rPr>
          <w:rFonts w:hint="cs"/>
          <w:rtl/>
        </w:rPr>
        <w:t xml:space="preserve">קשות </w:t>
      </w:r>
      <w:r w:rsidR="0065586F">
        <w:rPr>
          <w:rFonts w:hint="cs"/>
          <w:rtl/>
        </w:rPr>
        <w:t xml:space="preserve">ולא </w:t>
      </w:r>
      <w:r>
        <w:rPr>
          <w:rFonts w:hint="cs"/>
          <w:rtl/>
        </w:rPr>
        <w:t xml:space="preserve">מבקש מהם תשובות, כשאנחנו שואלים אותם שאלות </w:t>
      </w:r>
      <w:r w:rsidR="0065586F">
        <w:rPr>
          <w:rFonts w:hint="cs"/>
          <w:rtl/>
        </w:rPr>
        <w:t xml:space="preserve">קשות. </w:t>
      </w:r>
    </w:p>
    <w:p w:rsidR="0065586F" w:rsidRDefault="0065586F" w:rsidP="0065586F">
      <w:pPr>
        <w:rPr>
          <w:rtl/>
        </w:rPr>
      </w:pPr>
    </w:p>
    <w:p w:rsidR="0065586F" w:rsidRDefault="0065586F" w:rsidP="0065586F">
      <w:pPr>
        <w:pStyle w:val="af6"/>
        <w:keepNext/>
        <w:rPr>
          <w:rtl/>
        </w:rPr>
      </w:pPr>
      <w:bookmarkStart w:id="23" w:name="ET_yor_4762_14"/>
      <w:r w:rsidRPr="0065586F">
        <w:rPr>
          <w:rStyle w:val="TagStyle"/>
          <w:rtl/>
        </w:rPr>
        <w:t xml:space="preserve"> &lt;&lt; </w:t>
      </w:r>
      <w:proofErr w:type="spellStart"/>
      <w:r w:rsidRPr="0065586F">
        <w:rPr>
          <w:rStyle w:val="TagStyle"/>
          <w:rtl/>
        </w:rPr>
        <w:t>יור</w:t>
      </w:r>
      <w:proofErr w:type="spellEnd"/>
      <w:r w:rsidRPr="0065586F">
        <w:rPr>
          <w:rStyle w:val="TagStyle"/>
          <w:rtl/>
        </w:rPr>
        <w:t xml:space="preserve"> &gt;&gt; </w:t>
      </w:r>
      <w:r>
        <w:rPr>
          <w:rtl/>
        </w:rPr>
        <w:t>היו"ר משה גפני:</w:t>
      </w:r>
      <w:r w:rsidRPr="0065586F">
        <w:rPr>
          <w:rStyle w:val="TagStyle"/>
          <w:rtl/>
        </w:rPr>
        <w:t xml:space="preserve"> &lt;&lt; </w:t>
      </w:r>
      <w:proofErr w:type="spellStart"/>
      <w:r w:rsidRPr="0065586F">
        <w:rPr>
          <w:rStyle w:val="TagStyle"/>
          <w:rtl/>
        </w:rPr>
        <w:t>יור</w:t>
      </w:r>
      <w:proofErr w:type="spellEnd"/>
      <w:r w:rsidRPr="0065586F">
        <w:rPr>
          <w:rStyle w:val="TagStyle"/>
          <w:rtl/>
        </w:rPr>
        <w:t xml:space="preserve"> &gt;&gt;</w:t>
      </w:r>
      <w:r>
        <w:rPr>
          <w:rtl/>
        </w:rPr>
        <w:t xml:space="preserve"> </w:t>
      </w:r>
      <w:bookmarkEnd w:id="23"/>
    </w:p>
    <w:p w:rsidR="0065586F" w:rsidRDefault="0065586F" w:rsidP="0065586F">
      <w:pPr>
        <w:pStyle w:val="KeepWithNext"/>
        <w:rPr>
          <w:rtl/>
        </w:rPr>
      </w:pPr>
    </w:p>
    <w:p w:rsidR="0065586F" w:rsidRDefault="0065586F" w:rsidP="0065586F">
      <w:pPr>
        <w:rPr>
          <w:rtl/>
        </w:rPr>
      </w:pPr>
      <w:r>
        <w:rPr>
          <w:rFonts w:hint="cs"/>
          <w:rtl/>
        </w:rPr>
        <w:t>בחיים שלכם לא עשיתם מה שעשינו היום.</w:t>
      </w:r>
    </w:p>
    <w:p w:rsidR="0065586F" w:rsidRDefault="0065586F" w:rsidP="0065586F">
      <w:pPr>
        <w:rPr>
          <w:rtl/>
        </w:rPr>
      </w:pPr>
    </w:p>
    <w:p w:rsidR="0065586F" w:rsidRDefault="0065586F" w:rsidP="0065586F">
      <w:pPr>
        <w:pStyle w:val="-"/>
        <w:keepNext/>
        <w:rPr>
          <w:rtl/>
        </w:rPr>
      </w:pPr>
      <w:bookmarkStart w:id="24" w:name="ET_speakercontinue_5291_15"/>
      <w:r w:rsidRPr="0065586F">
        <w:rPr>
          <w:rStyle w:val="TagStyle"/>
          <w:rtl/>
        </w:rPr>
        <w:t xml:space="preserve"> &lt;&lt; </w:t>
      </w:r>
      <w:proofErr w:type="spellStart"/>
      <w:r w:rsidRPr="0065586F">
        <w:rPr>
          <w:rStyle w:val="TagStyle"/>
          <w:rtl/>
        </w:rPr>
        <w:t>דובר_המשך</w:t>
      </w:r>
      <w:proofErr w:type="spellEnd"/>
      <w:r w:rsidRPr="0065586F">
        <w:rPr>
          <w:rStyle w:val="TagStyle"/>
          <w:rtl/>
        </w:rPr>
        <w:t xml:space="preserve"> &gt;&gt; </w:t>
      </w:r>
      <w:r>
        <w:rPr>
          <w:rtl/>
        </w:rPr>
        <w:t xml:space="preserve">בצלאל </w:t>
      </w:r>
      <w:proofErr w:type="spellStart"/>
      <w:r>
        <w:rPr>
          <w:rtl/>
        </w:rPr>
        <w:t>סמוטריץ</w:t>
      </w:r>
      <w:proofErr w:type="spellEnd"/>
      <w:r>
        <w:rPr>
          <w:rtl/>
        </w:rPr>
        <w:t>' (ימינה):</w:t>
      </w:r>
      <w:r w:rsidRPr="0065586F">
        <w:rPr>
          <w:rStyle w:val="TagStyle"/>
          <w:rtl/>
        </w:rPr>
        <w:t xml:space="preserve"> &lt;&lt; </w:t>
      </w:r>
      <w:proofErr w:type="spellStart"/>
      <w:r w:rsidRPr="0065586F">
        <w:rPr>
          <w:rStyle w:val="TagStyle"/>
          <w:rtl/>
        </w:rPr>
        <w:t>דובר_המשך</w:t>
      </w:r>
      <w:proofErr w:type="spellEnd"/>
      <w:r w:rsidRPr="0065586F">
        <w:rPr>
          <w:rStyle w:val="TagStyle"/>
          <w:rtl/>
        </w:rPr>
        <w:t xml:space="preserve"> &gt;&gt;</w:t>
      </w:r>
      <w:r>
        <w:rPr>
          <w:rtl/>
        </w:rPr>
        <w:t xml:space="preserve"> </w:t>
      </w:r>
      <w:bookmarkEnd w:id="24"/>
    </w:p>
    <w:p w:rsidR="0065586F" w:rsidRDefault="0065586F" w:rsidP="0065586F">
      <w:pPr>
        <w:pStyle w:val="KeepWithNext"/>
        <w:rPr>
          <w:rtl/>
        </w:rPr>
      </w:pPr>
    </w:p>
    <w:p w:rsidR="0065586F" w:rsidRDefault="00D07256" w:rsidP="0065586F">
      <w:pPr>
        <w:rPr>
          <w:rtl/>
        </w:rPr>
      </w:pPr>
      <w:r>
        <w:rPr>
          <w:rFonts w:hint="cs"/>
          <w:rtl/>
        </w:rPr>
        <w:t xml:space="preserve">אני חושב שמה שעשינו זה סוג של </w:t>
      </w:r>
      <w:proofErr w:type="spellStart"/>
      <w:r>
        <w:rPr>
          <w:rFonts w:hint="cs"/>
          <w:rtl/>
        </w:rPr>
        <w:t>ישראבלוף</w:t>
      </w:r>
      <w:proofErr w:type="spellEnd"/>
      <w:r>
        <w:rPr>
          <w:rFonts w:hint="cs"/>
          <w:rtl/>
        </w:rPr>
        <w:t xml:space="preserve">, כי אתה סוג של נותן </w:t>
      </w:r>
      <w:bookmarkStart w:id="25" w:name="_ETM_Q1_6955954"/>
      <w:bookmarkEnd w:id="25"/>
      <w:r w:rsidR="0065586F">
        <w:rPr>
          <w:rFonts w:hint="cs"/>
          <w:rtl/>
        </w:rPr>
        <w:t xml:space="preserve">לחתול לשמור על השמנת. מה הציע חבר הכנסת קרעי </w:t>
      </w:r>
      <w:r w:rsidR="0065586F">
        <w:rPr>
          <w:rtl/>
        </w:rPr>
        <w:t>–</w:t>
      </w:r>
      <w:r w:rsidR="0065586F">
        <w:rPr>
          <w:rFonts w:hint="cs"/>
          <w:rtl/>
        </w:rPr>
        <w:t xml:space="preserve"> מה ביקשנו?</w:t>
      </w:r>
      <w:r>
        <w:rPr>
          <w:rFonts w:hint="cs"/>
          <w:rtl/>
        </w:rPr>
        <w:t xml:space="preserve"> שתכתוב בתקנות קריטריון. ואז היית מעביר את זה בהסכמה.</w:t>
      </w:r>
    </w:p>
    <w:p w:rsidR="0065586F" w:rsidRDefault="0065586F" w:rsidP="0065586F">
      <w:pPr>
        <w:rPr>
          <w:rtl/>
        </w:rPr>
      </w:pPr>
    </w:p>
    <w:p w:rsidR="0065586F" w:rsidRDefault="0065586F" w:rsidP="0065586F">
      <w:pPr>
        <w:pStyle w:val="af6"/>
        <w:keepNext/>
        <w:rPr>
          <w:rtl/>
        </w:rPr>
      </w:pPr>
      <w:bookmarkStart w:id="26" w:name="ET_yor_4762_16"/>
      <w:r w:rsidRPr="0065586F">
        <w:rPr>
          <w:rStyle w:val="TagStyle"/>
          <w:rtl/>
        </w:rPr>
        <w:t xml:space="preserve"> &lt;&lt; </w:t>
      </w:r>
      <w:proofErr w:type="spellStart"/>
      <w:r w:rsidRPr="0065586F">
        <w:rPr>
          <w:rStyle w:val="TagStyle"/>
          <w:rtl/>
        </w:rPr>
        <w:t>יור</w:t>
      </w:r>
      <w:proofErr w:type="spellEnd"/>
      <w:r w:rsidRPr="0065586F">
        <w:rPr>
          <w:rStyle w:val="TagStyle"/>
          <w:rtl/>
        </w:rPr>
        <w:t xml:space="preserve"> &gt;&gt; </w:t>
      </w:r>
      <w:r>
        <w:rPr>
          <w:rtl/>
        </w:rPr>
        <w:t>היו"ר משה גפני:</w:t>
      </w:r>
      <w:r w:rsidRPr="0065586F">
        <w:rPr>
          <w:rStyle w:val="TagStyle"/>
          <w:rtl/>
        </w:rPr>
        <w:t xml:space="preserve"> &lt;&lt; </w:t>
      </w:r>
      <w:proofErr w:type="spellStart"/>
      <w:r w:rsidRPr="0065586F">
        <w:rPr>
          <w:rStyle w:val="TagStyle"/>
          <w:rtl/>
        </w:rPr>
        <w:t>יור</w:t>
      </w:r>
      <w:proofErr w:type="spellEnd"/>
      <w:r w:rsidRPr="0065586F">
        <w:rPr>
          <w:rStyle w:val="TagStyle"/>
          <w:rtl/>
        </w:rPr>
        <w:t xml:space="preserve"> &gt;&gt;</w:t>
      </w:r>
      <w:r>
        <w:rPr>
          <w:rtl/>
        </w:rPr>
        <w:t xml:space="preserve"> </w:t>
      </w:r>
      <w:bookmarkEnd w:id="26"/>
    </w:p>
    <w:p w:rsidR="0065586F" w:rsidRDefault="0065586F" w:rsidP="0065586F">
      <w:pPr>
        <w:pStyle w:val="KeepWithNext"/>
        <w:rPr>
          <w:rtl/>
        </w:rPr>
      </w:pPr>
    </w:p>
    <w:p w:rsidR="0065586F" w:rsidRDefault="0065586F" w:rsidP="0065586F">
      <w:pPr>
        <w:rPr>
          <w:rtl/>
        </w:rPr>
      </w:pPr>
      <w:r>
        <w:rPr>
          <w:rFonts w:hint="cs"/>
          <w:rtl/>
        </w:rPr>
        <w:t>הגופים האלה, שהיו בתוך העניין בתקופתו של בנט כשר ביטחון.</w:t>
      </w:r>
    </w:p>
    <w:p w:rsidR="0065586F" w:rsidRDefault="0065586F" w:rsidP="0065586F">
      <w:pPr>
        <w:rPr>
          <w:rtl/>
        </w:rPr>
      </w:pPr>
    </w:p>
    <w:p w:rsidR="0065586F" w:rsidRDefault="0065586F" w:rsidP="0065586F">
      <w:pPr>
        <w:pStyle w:val="-"/>
        <w:keepNext/>
        <w:rPr>
          <w:rtl/>
        </w:rPr>
      </w:pPr>
      <w:bookmarkStart w:id="27" w:name="ET_speakercontinue_5291_18"/>
      <w:r w:rsidRPr="0065586F">
        <w:rPr>
          <w:rStyle w:val="TagStyle"/>
          <w:rtl/>
        </w:rPr>
        <w:t xml:space="preserve"> &lt;&lt; </w:t>
      </w:r>
      <w:proofErr w:type="spellStart"/>
      <w:r w:rsidRPr="0065586F">
        <w:rPr>
          <w:rStyle w:val="TagStyle"/>
          <w:rtl/>
        </w:rPr>
        <w:t>דובר_המשך</w:t>
      </w:r>
      <w:proofErr w:type="spellEnd"/>
      <w:r w:rsidRPr="0065586F">
        <w:rPr>
          <w:rStyle w:val="TagStyle"/>
          <w:rtl/>
        </w:rPr>
        <w:t xml:space="preserve"> &gt;&gt; </w:t>
      </w:r>
      <w:r>
        <w:rPr>
          <w:rtl/>
        </w:rPr>
        <w:t xml:space="preserve">בצלאל </w:t>
      </w:r>
      <w:proofErr w:type="spellStart"/>
      <w:r>
        <w:rPr>
          <w:rtl/>
        </w:rPr>
        <w:t>סמוטריץ</w:t>
      </w:r>
      <w:proofErr w:type="spellEnd"/>
      <w:r>
        <w:rPr>
          <w:rtl/>
        </w:rPr>
        <w:t>' (ימינה):</w:t>
      </w:r>
      <w:r w:rsidRPr="0065586F">
        <w:rPr>
          <w:rStyle w:val="TagStyle"/>
          <w:rtl/>
        </w:rPr>
        <w:t xml:space="preserve"> &lt;&lt; </w:t>
      </w:r>
      <w:proofErr w:type="spellStart"/>
      <w:r w:rsidRPr="0065586F">
        <w:rPr>
          <w:rStyle w:val="TagStyle"/>
          <w:rtl/>
        </w:rPr>
        <w:t>דובר_המשך</w:t>
      </w:r>
      <w:proofErr w:type="spellEnd"/>
      <w:r w:rsidRPr="0065586F">
        <w:rPr>
          <w:rStyle w:val="TagStyle"/>
          <w:rtl/>
        </w:rPr>
        <w:t xml:space="preserve"> &gt;&gt;</w:t>
      </w:r>
      <w:r>
        <w:rPr>
          <w:rtl/>
        </w:rPr>
        <w:t xml:space="preserve"> </w:t>
      </w:r>
      <w:bookmarkEnd w:id="27"/>
    </w:p>
    <w:p w:rsidR="0065586F" w:rsidRDefault="0065586F" w:rsidP="0065586F">
      <w:pPr>
        <w:pStyle w:val="KeepWithNext"/>
        <w:rPr>
          <w:rtl/>
        </w:rPr>
      </w:pPr>
    </w:p>
    <w:p w:rsidR="00D01B69" w:rsidRDefault="00D01B69" w:rsidP="00D01B69">
      <w:pPr>
        <w:rPr>
          <w:rtl/>
        </w:rPr>
      </w:pPr>
      <w:r>
        <w:rPr>
          <w:rFonts w:hint="cs"/>
          <w:rtl/>
        </w:rPr>
        <w:t>ובתקופתו של ביבי כשר ביטחון.</w:t>
      </w:r>
    </w:p>
    <w:p w:rsidR="0065586F" w:rsidRDefault="0065586F" w:rsidP="0065586F">
      <w:pPr>
        <w:rPr>
          <w:rtl/>
        </w:rPr>
      </w:pPr>
    </w:p>
    <w:p w:rsidR="0065586F" w:rsidRDefault="0065586F" w:rsidP="0065586F">
      <w:pPr>
        <w:pStyle w:val="af6"/>
        <w:keepNext/>
        <w:rPr>
          <w:rtl/>
        </w:rPr>
      </w:pPr>
      <w:bookmarkStart w:id="28" w:name="ET_yor_4762_19"/>
      <w:r w:rsidRPr="0065586F">
        <w:rPr>
          <w:rStyle w:val="TagStyle"/>
          <w:rtl/>
        </w:rPr>
        <w:t xml:space="preserve"> &lt;&lt; </w:t>
      </w:r>
      <w:proofErr w:type="spellStart"/>
      <w:r w:rsidRPr="0065586F">
        <w:rPr>
          <w:rStyle w:val="TagStyle"/>
          <w:rtl/>
        </w:rPr>
        <w:t>יור</w:t>
      </w:r>
      <w:proofErr w:type="spellEnd"/>
      <w:r w:rsidRPr="0065586F">
        <w:rPr>
          <w:rStyle w:val="TagStyle"/>
          <w:rtl/>
        </w:rPr>
        <w:t xml:space="preserve"> &gt;&gt; </w:t>
      </w:r>
      <w:r>
        <w:rPr>
          <w:rtl/>
        </w:rPr>
        <w:t>היו"ר משה גפני:</w:t>
      </w:r>
      <w:r w:rsidRPr="0065586F">
        <w:rPr>
          <w:rStyle w:val="TagStyle"/>
          <w:rtl/>
        </w:rPr>
        <w:t xml:space="preserve"> &lt;&lt; </w:t>
      </w:r>
      <w:proofErr w:type="spellStart"/>
      <w:r w:rsidRPr="0065586F">
        <w:rPr>
          <w:rStyle w:val="TagStyle"/>
          <w:rtl/>
        </w:rPr>
        <w:t>יור</w:t>
      </w:r>
      <w:proofErr w:type="spellEnd"/>
      <w:r w:rsidRPr="0065586F">
        <w:rPr>
          <w:rStyle w:val="TagStyle"/>
          <w:rtl/>
        </w:rPr>
        <w:t xml:space="preserve"> &gt;&gt;</w:t>
      </w:r>
      <w:r>
        <w:rPr>
          <w:rtl/>
        </w:rPr>
        <w:t xml:space="preserve"> </w:t>
      </w:r>
      <w:bookmarkEnd w:id="28"/>
    </w:p>
    <w:p w:rsidR="0065586F" w:rsidRDefault="0065586F" w:rsidP="0065586F">
      <w:pPr>
        <w:pStyle w:val="KeepWithNext"/>
        <w:rPr>
          <w:rtl/>
        </w:rPr>
      </w:pPr>
    </w:p>
    <w:p w:rsidR="00D01B69" w:rsidRDefault="00D01B69" w:rsidP="00D01B69">
      <w:pPr>
        <w:rPr>
          <w:rtl/>
        </w:rPr>
      </w:pPr>
      <w:bookmarkStart w:id="29" w:name="_ETM_Q1_6973373"/>
      <w:bookmarkStart w:id="30" w:name="_ETM_Q1_6973525"/>
      <w:bookmarkEnd w:id="29"/>
      <w:bookmarkEnd w:id="30"/>
      <w:r>
        <w:rPr>
          <w:rFonts w:hint="cs"/>
          <w:rtl/>
        </w:rPr>
        <w:t>ובתקופת כהונתו של ליברמן כשר ביטחון.</w:t>
      </w:r>
    </w:p>
    <w:p w:rsidR="00D01B69" w:rsidRDefault="00D01B69" w:rsidP="00D01B69">
      <w:pPr>
        <w:rPr>
          <w:rtl/>
        </w:rPr>
      </w:pPr>
    </w:p>
    <w:p w:rsidR="00D01B69" w:rsidRDefault="00D01B69" w:rsidP="00D01B69">
      <w:pPr>
        <w:pStyle w:val="-"/>
        <w:keepNext/>
        <w:rPr>
          <w:rtl/>
        </w:rPr>
      </w:pPr>
      <w:bookmarkStart w:id="31" w:name="ET_speakercontinue_5291_185"/>
      <w:r w:rsidRPr="00D01B69">
        <w:rPr>
          <w:rStyle w:val="TagStyle"/>
          <w:rtl/>
        </w:rPr>
        <w:t xml:space="preserve"> &lt;&lt; </w:t>
      </w:r>
      <w:proofErr w:type="spellStart"/>
      <w:r w:rsidRPr="00D01B69">
        <w:rPr>
          <w:rStyle w:val="TagStyle"/>
          <w:rtl/>
        </w:rPr>
        <w:t>דובר_המשך</w:t>
      </w:r>
      <w:proofErr w:type="spellEnd"/>
      <w:r w:rsidRPr="00D01B69">
        <w:rPr>
          <w:rStyle w:val="TagStyle"/>
          <w:rtl/>
        </w:rPr>
        <w:t xml:space="preserve"> &gt;&gt; </w:t>
      </w:r>
      <w:r>
        <w:rPr>
          <w:rtl/>
        </w:rPr>
        <w:t xml:space="preserve">בצלאל </w:t>
      </w:r>
      <w:proofErr w:type="spellStart"/>
      <w:r>
        <w:rPr>
          <w:rtl/>
        </w:rPr>
        <w:t>סמוטריץ</w:t>
      </w:r>
      <w:proofErr w:type="spellEnd"/>
      <w:r>
        <w:rPr>
          <w:rtl/>
        </w:rPr>
        <w:t>' (ימינה):</w:t>
      </w:r>
      <w:r w:rsidRPr="00D01B69">
        <w:rPr>
          <w:rStyle w:val="TagStyle"/>
          <w:rtl/>
        </w:rPr>
        <w:t xml:space="preserve"> &lt;&lt; </w:t>
      </w:r>
      <w:proofErr w:type="spellStart"/>
      <w:r w:rsidRPr="00D01B69">
        <w:rPr>
          <w:rStyle w:val="TagStyle"/>
          <w:rtl/>
        </w:rPr>
        <w:t>דובר_המשך</w:t>
      </w:r>
      <w:proofErr w:type="spellEnd"/>
      <w:r w:rsidRPr="00D01B69">
        <w:rPr>
          <w:rStyle w:val="TagStyle"/>
          <w:rtl/>
        </w:rPr>
        <w:t xml:space="preserve"> &gt;&gt;</w:t>
      </w:r>
      <w:r>
        <w:rPr>
          <w:rtl/>
        </w:rPr>
        <w:t xml:space="preserve">   </w:t>
      </w:r>
      <w:bookmarkEnd w:id="31"/>
    </w:p>
    <w:p w:rsidR="00D01B69" w:rsidRDefault="00D01B69" w:rsidP="00D01B69">
      <w:pPr>
        <w:pStyle w:val="KeepWithNext"/>
        <w:rPr>
          <w:rtl/>
          <w:lang w:eastAsia="he-IL"/>
        </w:rPr>
      </w:pPr>
    </w:p>
    <w:p w:rsidR="00D01B69" w:rsidRDefault="00D01B69" w:rsidP="00D01B69">
      <w:pPr>
        <w:rPr>
          <w:rtl/>
          <w:lang w:eastAsia="he-IL"/>
        </w:rPr>
      </w:pPr>
      <w:r>
        <w:rPr>
          <w:rFonts w:hint="cs"/>
          <w:rtl/>
          <w:lang w:eastAsia="he-IL"/>
        </w:rPr>
        <w:t xml:space="preserve">ובתקופת בוגי כשר ביטחון. מה זה </w:t>
      </w:r>
      <w:bookmarkStart w:id="32" w:name="_ETM_Q1_6980187"/>
      <w:bookmarkEnd w:id="32"/>
      <w:r>
        <w:rPr>
          <w:rFonts w:hint="cs"/>
          <w:rtl/>
          <w:lang w:eastAsia="he-IL"/>
        </w:rPr>
        <w:t>משנה?</w:t>
      </w:r>
      <w:bookmarkStart w:id="33" w:name="_ETM_Q1_6981845"/>
      <w:bookmarkStart w:id="34" w:name="_ETM_Q1_6981971"/>
      <w:bookmarkEnd w:id="33"/>
      <w:bookmarkEnd w:id="34"/>
    </w:p>
    <w:p w:rsidR="00D01B69" w:rsidRDefault="00D01B69" w:rsidP="00D01B69">
      <w:pPr>
        <w:rPr>
          <w:rtl/>
          <w:lang w:eastAsia="he-IL"/>
        </w:rPr>
      </w:pPr>
    </w:p>
    <w:p w:rsidR="00D01B69" w:rsidRDefault="00D01B69" w:rsidP="00D01B69">
      <w:pPr>
        <w:pStyle w:val="af6"/>
        <w:keepNext/>
        <w:rPr>
          <w:rtl/>
        </w:rPr>
      </w:pPr>
      <w:bookmarkStart w:id="35" w:name="ET_yor_4762_186"/>
      <w:r w:rsidRPr="00D01B69">
        <w:rPr>
          <w:rStyle w:val="TagStyle"/>
          <w:rtl/>
        </w:rPr>
        <w:t xml:space="preserve"> &lt;&lt; </w:t>
      </w:r>
      <w:proofErr w:type="spellStart"/>
      <w:r w:rsidRPr="00D01B69">
        <w:rPr>
          <w:rStyle w:val="TagStyle"/>
          <w:rtl/>
        </w:rPr>
        <w:t>יור</w:t>
      </w:r>
      <w:proofErr w:type="spellEnd"/>
      <w:r w:rsidRPr="00D01B69">
        <w:rPr>
          <w:rStyle w:val="TagStyle"/>
          <w:rtl/>
        </w:rPr>
        <w:t xml:space="preserve"> &gt;&gt; </w:t>
      </w:r>
      <w:r>
        <w:rPr>
          <w:rtl/>
        </w:rPr>
        <w:t>היו"ר משה גפני:</w:t>
      </w:r>
      <w:r w:rsidRPr="00D01B69">
        <w:rPr>
          <w:rStyle w:val="TagStyle"/>
          <w:rtl/>
        </w:rPr>
        <w:t xml:space="preserve"> &lt;&lt; </w:t>
      </w:r>
      <w:proofErr w:type="spellStart"/>
      <w:r w:rsidRPr="00D01B69">
        <w:rPr>
          <w:rStyle w:val="TagStyle"/>
          <w:rtl/>
        </w:rPr>
        <w:t>יור</w:t>
      </w:r>
      <w:proofErr w:type="spellEnd"/>
      <w:r w:rsidRPr="00D01B69">
        <w:rPr>
          <w:rStyle w:val="TagStyle"/>
          <w:rtl/>
        </w:rPr>
        <w:t xml:space="preserve"> &gt;&gt;</w:t>
      </w:r>
      <w:r>
        <w:rPr>
          <w:rtl/>
        </w:rPr>
        <w:t xml:space="preserve">   </w:t>
      </w:r>
      <w:bookmarkEnd w:id="35"/>
    </w:p>
    <w:p w:rsidR="00D01B69" w:rsidRDefault="00D01B69" w:rsidP="00D01B69">
      <w:pPr>
        <w:pStyle w:val="KeepWithNext"/>
        <w:rPr>
          <w:rtl/>
          <w:lang w:eastAsia="he-IL"/>
        </w:rPr>
      </w:pPr>
    </w:p>
    <w:p w:rsidR="0065586F" w:rsidRDefault="00D01B69" w:rsidP="00D01B69">
      <w:pPr>
        <w:rPr>
          <w:rtl/>
        </w:rPr>
      </w:pPr>
      <w:r>
        <w:rPr>
          <w:rFonts w:hint="cs"/>
          <w:rtl/>
          <w:lang w:eastAsia="he-IL"/>
        </w:rPr>
        <w:t xml:space="preserve">השאלה, אם עכשיו עצרנו את זה. </w:t>
      </w:r>
      <w:r>
        <w:rPr>
          <w:rFonts w:hint="cs"/>
          <w:rtl/>
        </w:rPr>
        <w:t>ה</w:t>
      </w:r>
      <w:r w:rsidR="0065586F">
        <w:rPr>
          <w:rFonts w:hint="cs"/>
          <w:rtl/>
        </w:rPr>
        <w:t>תשובה היא כן.</w:t>
      </w:r>
    </w:p>
    <w:p w:rsidR="0065586F" w:rsidRDefault="0065586F" w:rsidP="0065586F">
      <w:pPr>
        <w:rPr>
          <w:rtl/>
        </w:rPr>
      </w:pPr>
    </w:p>
    <w:p w:rsidR="0065586F" w:rsidRDefault="0065586F" w:rsidP="0065586F">
      <w:pPr>
        <w:pStyle w:val="-"/>
        <w:keepNext/>
        <w:rPr>
          <w:rtl/>
        </w:rPr>
      </w:pPr>
      <w:bookmarkStart w:id="36" w:name="ET_speakercontinue_5291_20"/>
      <w:r w:rsidRPr="0065586F">
        <w:rPr>
          <w:rStyle w:val="TagStyle"/>
          <w:rtl/>
        </w:rPr>
        <w:t xml:space="preserve"> &lt;&lt; </w:t>
      </w:r>
      <w:proofErr w:type="spellStart"/>
      <w:r w:rsidRPr="0065586F">
        <w:rPr>
          <w:rStyle w:val="TagStyle"/>
          <w:rtl/>
        </w:rPr>
        <w:t>דובר_המשך</w:t>
      </w:r>
      <w:proofErr w:type="spellEnd"/>
      <w:r w:rsidRPr="0065586F">
        <w:rPr>
          <w:rStyle w:val="TagStyle"/>
          <w:rtl/>
        </w:rPr>
        <w:t xml:space="preserve"> &gt;&gt; </w:t>
      </w:r>
      <w:r>
        <w:rPr>
          <w:rtl/>
        </w:rPr>
        <w:t xml:space="preserve">בצלאל </w:t>
      </w:r>
      <w:proofErr w:type="spellStart"/>
      <w:r>
        <w:rPr>
          <w:rtl/>
        </w:rPr>
        <w:t>סמוטריץ</w:t>
      </w:r>
      <w:proofErr w:type="spellEnd"/>
      <w:r>
        <w:rPr>
          <w:rtl/>
        </w:rPr>
        <w:t>' (ימינה):</w:t>
      </w:r>
      <w:r w:rsidRPr="0065586F">
        <w:rPr>
          <w:rStyle w:val="TagStyle"/>
          <w:rtl/>
        </w:rPr>
        <w:t xml:space="preserve"> &lt;&lt; </w:t>
      </w:r>
      <w:proofErr w:type="spellStart"/>
      <w:r w:rsidRPr="0065586F">
        <w:rPr>
          <w:rStyle w:val="TagStyle"/>
          <w:rtl/>
        </w:rPr>
        <w:t>דובר_המשך</w:t>
      </w:r>
      <w:proofErr w:type="spellEnd"/>
      <w:r w:rsidRPr="0065586F">
        <w:rPr>
          <w:rStyle w:val="TagStyle"/>
          <w:rtl/>
        </w:rPr>
        <w:t xml:space="preserve"> &gt;&gt;</w:t>
      </w:r>
      <w:r>
        <w:rPr>
          <w:rtl/>
        </w:rPr>
        <w:t xml:space="preserve"> </w:t>
      </w:r>
      <w:bookmarkEnd w:id="36"/>
    </w:p>
    <w:p w:rsidR="0065586F" w:rsidRDefault="0065586F" w:rsidP="0065586F">
      <w:pPr>
        <w:pStyle w:val="KeepWithNext"/>
        <w:rPr>
          <w:rtl/>
        </w:rPr>
      </w:pPr>
    </w:p>
    <w:p w:rsidR="0065586F" w:rsidRDefault="00D01B69" w:rsidP="00D01B69">
      <w:pPr>
        <w:rPr>
          <w:rtl/>
        </w:rPr>
      </w:pPr>
      <w:r>
        <w:rPr>
          <w:rFonts w:hint="cs"/>
          <w:rtl/>
        </w:rPr>
        <w:t xml:space="preserve">עד שהם יאשרו את זה מחדש, אבל זה חוזר אלינו עוד שנה. בשנה הזאת </w:t>
      </w:r>
      <w:bookmarkStart w:id="37" w:name="_ETM_Q1_6989419"/>
      <w:bookmarkEnd w:id="37"/>
      <w:r>
        <w:rPr>
          <w:rFonts w:hint="cs"/>
          <w:rtl/>
        </w:rPr>
        <w:t xml:space="preserve">הם יכולים </w:t>
      </w:r>
      <w:r w:rsidR="0065586F">
        <w:rPr>
          <w:rFonts w:hint="cs"/>
          <w:rtl/>
        </w:rPr>
        <w:t xml:space="preserve">לאשר מחדש. </w:t>
      </w:r>
      <w:r>
        <w:rPr>
          <w:rFonts w:hint="cs"/>
          <w:rtl/>
        </w:rPr>
        <w:t>הלוואי שאני טועה.</w:t>
      </w:r>
    </w:p>
    <w:p w:rsidR="0065586F" w:rsidRDefault="0065586F" w:rsidP="0065586F">
      <w:pPr>
        <w:rPr>
          <w:rtl/>
        </w:rPr>
      </w:pPr>
    </w:p>
    <w:p w:rsidR="0065586F" w:rsidRDefault="0065586F" w:rsidP="0065586F">
      <w:pPr>
        <w:pStyle w:val="af6"/>
        <w:keepNext/>
        <w:rPr>
          <w:rtl/>
        </w:rPr>
      </w:pPr>
      <w:bookmarkStart w:id="38" w:name="ET_yor_4762_22"/>
      <w:r w:rsidRPr="0065586F">
        <w:rPr>
          <w:rStyle w:val="TagStyle"/>
          <w:rtl/>
        </w:rPr>
        <w:t xml:space="preserve"> &lt;&lt; </w:t>
      </w:r>
      <w:proofErr w:type="spellStart"/>
      <w:r w:rsidRPr="0065586F">
        <w:rPr>
          <w:rStyle w:val="TagStyle"/>
          <w:rtl/>
        </w:rPr>
        <w:t>יור</w:t>
      </w:r>
      <w:proofErr w:type="spellEnd"/>
      <w:r w:rsidRPr="0065586F">
        <w:rPr>
          <w:rStyle w:val="TagStyle"/>
          <w:rtl/>
        </w:rPr>
        <w:t xml:space="preserve"> &gt;&gt; </w:t>
      </w:r>
      <w:r>
        <w:rPr>
          <w:rtl/>
        </w:rPr>
        <w:t>היו"ר משה גפני:</w:t>
      </w:r>
      <w:r w:rsidRPr="0065586F">
        <w:rPr>
          <w:rStyle w:val="TagStyle"/>
          <w:rtl/>
        </w:rPr>
        <w:t xml:space="preserve"> &lt;&lt; </w:t>
      </w:r>
      <w:proofErr w:type="spellStart"/>
      <w:r w:rsidRPr="0065586F">
        <w:rPr>
          <w:rStyle w:val="TagStyle"/>
          <w:rtl/>
        </w:rPr>
        <w:t>יור</w:t>
      </w:r>
      <w:proofErr w:type="spellEnd"/>
      <w:r w:rsidRPr="0065586F">
        <w:rPr>
          <w:rStyle w:val="TagStyle"/>
          <w:rtl/>
        </w:rPr>
        <w:t xml:space="preserve"> &gt;&gt;</w:t>
      </w:r>
      <w:r>
        <w:rPr>
          <w:rtl/>
        </w:rPr>
        <w:t xml:space="preserve"> </w:t>
      </w:r>
      <w:bookmarkEnd w:id="38"/>
    </w:p>
    <w:p w:rsidR="0065586F" w:rsidRDefault="0065586F" w:rsidP="0065586F">
      <w:pPr>
        <w:pStyle w:val="KeepWithNext"/>
        <w:rPr>
          <w:rtl/>
        </w:rPr>
      </w:pPr>
    </w:p>
    <w:p w:rsidR="0065586F" w:rsidRDefault="0065586F" w:rsidP="0065586F">
      <w:pPr>
        <w:rPr>
          <w:rtl/>
        </w:rPr>
      </w:pPr>
      <w:r>
        <w:rPr>
          <w:rFonts w:hint="cs"/>
          <w:rtl/>
        </w:rPr>
        <w:t>תנמק את הרביזיה.</w:t>
      </w:r>
    </w:p>
    <w:p w:rsidR="0065586F" w:rsidRDefault="0065586F" w:rsidP="0065586F">
      <w:pPr>
        <w:rPr>
          <w:rtl/>
        </w:rPr>
      </w:pPr>
    </w:p>
    <w:p w:rsidR="0065586F" w:rsidRDefault="0065586F" w:rsidP="0065586F">
      <w:pPr>
        <w:pStyle w:val="a4"/>
        <w:keepNext/>
        <w:rPr>
          <w:rtl/>
        </w:rPr>
      </w:pPr>
      <w:bookmarkStart w:id="39" w:name="ET_speaker_5291_23"/>
      <w:r w:rsidRPr="0065586F">
        <w:rPr>
          <w:rStyle w:val="TagStyle"/>
          <w:rtl/>
        </w:rPr>
        <w:t xml:space="preserve"> &lt;&lt; דובר &gt;&gt; </w:t>
      </w:r>
      <w:r>
        <w:rPr>
          <w:rtl/>
        </w:rPr>
        <w:t xml:space="preserve">בצלאל </w:t>
      </w:r>
      <w:proofErr w:type="spellStart"/>
      <w:r>
        <w:rPr>
          <w:rtl/>
        </w:rPr>
        <w:t>סמוטריץ</w:t>
      </w:r>
      <w:proofErr w:type="spellEnd"/>
      <w:r>
        <w:rPr>
          <w:rtl/>
        </w:rPr>
        <w:t>' (ימינה):</w:t>
      </w:r>
      <w:r w:rsidRPr="0065586F">
        <w:rPr>
          <w:rStyle w:val="TagStyle"/>
          <w:rtl/>
        </w:rPr>
        <w:t xml:space="preserve"> &lt;&lt; דובר &gt;&gt;</w:t>
      </w:r>
      <w:r>
        <w:rPr>
          <w:rtl/>
        </w:rPr>
        <w:t xml:space="preserve"> </w:t>
      </w:r>
      <w:bookmarkEnd w:id="39"/>
    </w:p>
    <w:p w:rsidR="0065586F" w:rsidRDefault="0065586F" w:rsidP="0065586F">
      <w:pPr>
        <w:pStyle w:val="KeepWithNext"/>
        <w:rPr>
          <w:rtl/>
        </w:rPr>
      </w:pPr>
    </w:p>
    <w:p w:rsidR="00DF5237" w:rsidRDefault="0065586F" w:rsidP="00D01B69">
      <w:pPr>
        <w:rPr>
          <w:rtl/>
        </w:rPr>
      </w:pPr>
      <w:r>
        <w:rPr>
          <w:rFonts w:hint="cs"/>
          <w:rtl/>
        </w:rPr>
        <w:t xml:space="preserve">הלוואי שאני טועה. אני </w:t>
      </w:r>
      <w:r w:rsidR="00D01B69">
        <w:rPr>
          <w:rFonts w:hint="cs"/>
          <w:rtl/>
        </w:rPr>
        <w:t xml:space="preserve">מבטיח להוריד את הכובע אם אני </w:t>
      </w:r>
      <w:bookmarkStart w:id="40" w:name="_ETM_Q1_7001426"/>
      <w:bookmarkEnd w:id="40"/>
      <w:r w:rsidR="00D01B69">
        <w:rPr>
          <w:rFonts w:hint="cs"/>
          <w:rtl/>
        </w:rPr>
        <w:t xml:space="preserve">טועה. אני </w:t>
      </w:r>
      <w:r>
        <w:rPr>
          <w:rFonts w:hint="cs"/>
          <w:rtl/>
        </w:rPr>
        <w:t>מכיר את היחס שלו לארגונים בין-לאומי</w:t>
      </w:r>
      <w:r w:rsidR="00D01B69">
        <w:rPr>
          <w:rFonts w:hint="cs"/>
          <w:rtl/>
        </w:rPr>
        <w:t xml:space="preserve">ים, היחס האוהד מבחינתו כי הוא צריך את </w:t>
      </w:r>
      <w:bookmarkStart w:id="41" w:name="_ETM_Q1_7010516"/>
      <w:bookmarkEnd w:id="41"/>
      <w:r w:rsidR="00D01B69">
        <w:rPr>
          <w:rFonts w:hint="cs"/>
          <w:rtl/>
        </w:rPr>
        <w:t>השקט התעשייתי בשטח</w:t>
      </w:r>
      <w:r>
        <w:rPr>
          <w:rFonts w:hint="cs"/>
          <w:rtl/>
        </w:rPr>
        <w:t xml:space="preserve">. </w:t>
      </w:r>
      <w:r w:rsidR="00D01B69">
        <w:rPr>
          <w:rFonts w:hint="cs"/>
          <w:rtl/>
        </w:rPr>
        <w:t>אני חושב ש</w:t>
      </w:r>
      <w:r>
        <w:rPr>
          <w:rFonts w:hint="cs"/>
          <w:rtl/>
        </w:rPr>
        <w:t xml:space="preserve">להפקיד בידיו את האירוע </w:t>
      </w:r>
      <w:r w:rsidR="00D01B69">
        <w:rPr>
          <w:rFonts w:hint="cs"/>
          <w:rtl/>
        </w:rPr>
        <w:t>ה</w:t>
      </w:r>
      <w:r>
        <w:rPr>
          <w:rFonts w:hint="cs"/>
          <w:rtl/>
        </w:rPr>
        <w:t xml:space="preserve">זה, זה לא נכון. </w:t>
      </w:r>
      <w:r>
        <w:rPr>
          <w:rtl/>
        </w:rPr>
        <w:t xml:space="preserve">                                    </w:t>
      </w:r>
      <w:r w:rsidR="00E458DC">
        <w:rPr>
          <w:rtl/>
        </w:rPr>
        <w:t xml:space="preserve">  </w:t>
      </w:r>
    </w:p>
    <w:p w:rsidR="0065586F" w:rsidRDefault="0065586F" w:rsidP="00E458DC">
      <w:pPr>
        <w:rPr>
          <w:rtl/>
        </w:rPr>
      </w:pPr>
    </w:p>
    <w:p w:rsidR="0065586F" w:rsidRDefault="0065586F" w:rsidP="0065586F">
      <w:pPr>
        <w:pStyle w:val="af6"/>
        <w:keepNext/>
        <w:rPr>
          <w:rtl/>
        </w:rPr>
      </w:pPr>
      <w:bookmarkStart w:id="42" w:name="ET_yor_4762_24"/>
      <w:r w:rsidRPr="0065586F">
        <w:rPr>
          <w:rStyle w:val="TagStyle"/>
          <w:rtl/>
        </w:rPr>
        <w:lastRenderedPageBreak/>
        <w:t xml:space="preserve"> &lt;&lt; </w:t>
      </w:r>
      <w:proofErr w:type="spellStart"/>
      <w:r w:rsidRPr="0065586F">
        <w:rPr>
          <w:rStyle w:val="TagStyle"/>
          <w:rtl/>
        </w:rPr>
        <w:t>יור</w:t>
      </w:r>
      <w:proofErr w:type="spellEnd"/>
      <w:r w:rsidRPr="0065586F">
        <w:rPr>
          <w:rStyle w:val="TagStyle"/>
          <w:rtl/>
        </w:rPr>
        <w:t xml:space="preserve"> &gt;&gt; </w:t>
      </w:r>
      <w:r>
        <w:rPr>
          <w:rtl/>
        </w:rPr>
        <w:t>היו"ר משה גפני:</w:t>
      </w:r>
      <w:r w:rsidRPr="0065586F">
        <w:rPr>
          <w:rStyle w:val="TagStyle"/>
          <w:rtl/>
        </w:rPr>
        <w:t xml:space="preserve"> &lt;&lt; </w:t>
      </w:r>
      <w:proofErr w:type="spellStart"/>
      <w:r w:rsidRPr="0065586F">
        <w:rPr>
          <w:rStyle w:val="TagStyle"/>
          <w:rtl/>
        </w:rPr>
        <w:t>יור</w:t>
      </w:r>
      <w:proofErr w:type="spellEnd"/>
      <w:r w:rsidRPr="0065586F">
        <w:rPr>
          <w:rStyle w:val="TagStyle"/>
          <w:rtl/>
        </w:rPr>
        <w:t xml:space="preserve"> &gt;&gt;</w:t>
      </w:r>
      <w:r>
        <w:rPr>
          <w:rtl/>
        </w:rPr>
        <w:t xml:space="preserve"> </w:t>
      </w:r>
      <w:bookmarkEnd w:id="42"/>
    </w:p>
    <w:p w:rsidR="0065586F" w:rsidRDefault="0065586F" w:rsidP="0065586F">
      <w:pPr>
        <w:pStyle w:val="KeepWithNext"/>
        <w:rPr>
          <w:rtl/>
        </w:rPr>
      </w:pPr>
    </w:p>
    <w:p w:rsidR="0065586F" w:rsidRDefault="0065586F" w:rsidP="0065586F">
      <w:pPr>
        <w:rPr>
          <w:rtl/>
        </w:rPr>
      </w:pPr>
      <w:r w:rsidRPr="00E458DC">
        <w:rPr>
          <w:rtl/>
        </w:rPr>
        <w:t>הצעת חוק הארכת תקופות ודחיית מועדים בענייני הליכי מס (הוראת שעה – נגיף הקורונה החדש), התש"ף-2020</w:t>
      </w:r>
      <w:r>
        <w:rPr>
          <w:rFonts w:hint="cs"/>
          <w:rtl/>
        </w:rPr>
        <w:t>, מי מציג</w:t>
      </w:r>
      <w:r w:rsidR="00D01B69">
        <w:rPr>
          <w:rFonts w:hint="cs"/>
          <w:rtl/>
        </w:rPr>
        <w:t xml:space="preserve"> את החוק</w:t>
      </w:r>
      <w:r>
        <w:rPr>
          <w:rFonts w:hint="cs"/>
          <w:rtl/>
        </w:rPr>
        <w:t>? אדוני מנהל רשות המיסים. גיא יציג</w:t>
      </w:r>
      <w:r w:rsidR="009E7204">
        <w:rPr>
          <w:rFonts w:hint="cs"/>
          <w:rtl/>
        </w:rPr>
        <w:t xml:space="preserve"> את זה</w:t>
      </w:r>
      <w:r>
        <w:rPr>
          <w:rFonts w:hint="cs"/>
          <w:rtl/>
        </w:rPr>
        <w:t>, אבל אני מבקש כמה מילים שלך ושל מ</w:t>
      </w:r>
      <w:r w:rsidR="009E7204">
        <w:rPr>
          <w:rFonts w:hint="cs"/>
          <w:rtl/>
        </w:rPr>
        <w:t>י</w:t>
      </w:r>
      <w:r>
        <w:rPr>
          <w:rFonts w:hint="cs"/>
          <w:rtl/>
        </w:rPr>
        <w:t>רי לענ</w:t>
      </w:r>
      <w:r w:rsidR="009E7204">
        <w:rPr>
          <w:rFonts w:hint="cs"/>
          <w:rtl/>
        </w:rPr>
        <w:t>י</w:t>
      </w:r>
      <w:r>
        <w:rPr>
          <w:rFonts w:hint="cs"/>
          <w:rtl/>
        </w:rPr>
        <w:t>ין</w:t>
      </w:r>
      <w:r w:rsidR="009E7204">
        <w:rPr>
          <w:rFonts w:hint="cs"/>
          <w:rtl/>
        </w:rPr>
        <w:t>,</w:t>
      </w:r>
      <w:r>
        <w:rPr>
          <w:rFonts w:hint="cs"/>
          <w:rtl/>
        </w:rPr>
        <w:t xml:space="preserve"> ומה מביא אתכם להביא את החוק.</w:t>
      </w:r>
      <w:r w:rsidR="009E7204">
        <w:rPr>
          <w:rFonts w:hint="cs"/>
          <w:rtl/>
        </w:rPr>
        <w:t xml:space="preserve"> חוק </w:t>
      </w:r>
      <w:bookmarkStart w:id="43" w:name="_ETM_Q1_7045535"/>
      <w:bookmarkEnd w:id="43"/>
      <w:r w:rsidR="009E7204">
        <w:rPr>
          <w:rFonts w:hint="cs"/>
          <w:rtl/>
        </w:rPr>
        <w:t>גדול מאוד.</w:t>
      </w:r>
    </w:p>
    <w:p w:rsidR="0065586F" w:rsidRDefault="0065586F" w:rsidP="0065586F">
      <w:pPr>
        <w:rPr>
          <w:rtl/>
        </w:rPr>
      </w:pPr>
    </w:p>
    <w:p w:rsidR="0065586F" w:rsidRDefault="0065586F" w:rsidP="0065586F">
      <w:pPr>
        <w:pStyle w:val="a4"/>
        <w:keepNext/>
        <w:rPr>
          <w:rtl/>
        </w:rPr>
      </w:pPr>
      <w:bookmarkStart w:id="44" w:name="ET_speaker_ערן_יעקב_25"/>
      <w:r w:rsidRPr="0065586F">
        <w:rPr>
          <w:rStyle w:val="TagStyle"/>
          <w:rtl/>
        </w:rPr>
        <w:t xml:space="preserve"> &lt;&lt; דובר &gt;&gt; </w:t>
      </w:r>
      <w:r>
        <w:rPr>
          <w:rtl/>
        </w:rPr>
        <w:t>ערן יעקב:</w:t>
      </w:r>
      <w:r w:rsidRPr="0065586F">
        <w:rPr>
          <w:rStyle w:val="TagStyle"/>
          <w:rtl/>
        </w:rPr>
        <w:t xml:space="preserve"> &lt;&lt; דובר &gt;&gt;</w:t>
      </w:r>
      <w:r>
        <w:rPr>
          <w:rtl/>
        </w:rPr>
        <w:t xml:space="preserve"> </w:t>
      </w:r>
      <w:bookmarkEnd w:id="44"/>
    </w:p>
    <w:p w:rsidR="0065586F" w:rsidRDefault="0065586F" w:rsidP="0065586F">
      <w:pPr>
        <w:pStyle w:val="KeepWithNext"/>
        <w:rPr>
          <w:rtl/>
        </w:rPr>
      </w:pPr>
    </w:p>
    <w:p w:rsidR="0065586F" w:rsidRDefault="009E7204" w:rsidP="009E7204">
      <w:pPr>
        <w:rPr>
          <w:rtl/>
        </w:rPr>
      </w:pPr>
      <w:r>
        <w:rPr>
          <w:rFonts w:hint="cs"/>
          <w:rtl/>
        </w:rPr>
        <w:t xml:space="preserve">ראשית, אנחנו עדיין חווים נגיף של קורונה, וחשבתי </w:t>
      </w:r>
      <w:r w:rsidR="0065586F">
        <w:rPr>
          <w:rFonts w:hint="cs"/>
          <w:rtl/>
        </w:rPr>
        <w:t>שלשני הצדדים</w:t>
      </w:r>
      <w:r>
        <w:rPr>
          <w:rFonts w:hint="cs"/>
          <w:rtl/>
        </w:rPr>
        <w:t xml:space="preserve"> -</w:t>
      </w:r>
      <w:r w:rsidR="0065586F">
        <w:rPr>
          <w:rFonts w:hint="cs"/>
          <w:rtl/>
        </w:rPr>
        <w:t xml:space="preserve"> גם לרשות המיסים וגם ל</w:t>
      </w:r>
      <w:r>
        <w:rPr>
          <w:rFonts w:hint="cs"/>
          <w:rtl/>
        </w:rPr>
        <w:t>נישומים</w:t>
      </w:r>
      <w:r w:rsidR="0065586F">
        <w:rPr>
          <w:rFonts w:hint="cs"/>
          <w:rtl/>
        </w:rPr>
        <w:t xml:space="preserve"> עצמם </w:t>
      </w:r>
      <w:r>
        <w:rPr>
          <w:rFonts w:hint="cs"/>
          <w:rtl/>
        </w:rPr>
        <w:t xml:space="preserve">- </w:t>
      </w:r>
      <w:r w:rsidR="0065586F">
        <w:rPr>
          <w:rFonts w:hint="cs"/>
          <w:rtl/>
        </w:rPr>
        <w:t xml:space="preserve">יש מקום שבתאריכים שהחל הקורונה, מ-22 במארס עד 31.5, שזה התאריך האמור, </w:t>
      </w:r>
      <w:r>
        <w:rPr>
          <w:rFonts w:hint="cs"/>
          <w:rtl/>
        </w:rPr>
        <w:t xml:space="preserve">שבו ניתנת האפשרות </w:t>
      </w:r>
      <w:r w:rsidR="0065586F">
        <w:rPr>
          <w:rFonts w:hint="cs"/>
          <w:rtl/>
        </w:rPr>
        <w:t>בחוק לכולם שיוכלו כולם לקבל על הזמן הזה גרייס, שלא ייחשב במניין הז</w:t>
      </w:r>
      <w:r>
        <w:rPr>
          <w:rFonts w:hint="cs"/>
          <w:rtl/>
        </w:rPr>
        <w:t>מן</w:t>
      </w:r>
      <w:r w:rsidR="0065586F">
        <w:rPr>
          <w:rFonts w:hint="cs"/>
          <w:rtl/>
        </w:rPr>
        <w:t xml:space="preserve"> לצורך המניין החוקי. זה יכול להיות מדיון על </w:t>
      </w:r>
      <w:r>
        <w:rPr>
          <w:rFonts w:hint="cs"/>
          <w:rtl/>
        </w:rPr>
        <w:t>ש</w:t>
      </w:r>
      <w:r w:rsidR="0065586F">
        <w:rPr>
          <w:rFonts w:hint="cs"/>
          <w:rtl/>
        </w:rPr>
        <w:t>ומה בשלב א' או בשלב ב'</w:t>
      </w:r>
      <w:r>
        <w:rPr>
          <w:rFonts w:hint="cs"/>
          <w:rtl/>
        </w:rPr>
        <w:t xml:space="preserve"> או בצו</w:t>
      </w:r>
      <w:r w:rsidR="0065586F">
        <w:rPr>
          <w:rFonts w:hint="cs"/>
          <w:rtl/>
        </w:rPr>
        <w:t>. הדבר הזה נותן מענה גם לרשות המיס</w:t>
      </w:r>
      <w:r w:rsidR="000F25E6">
        <w:rPr>
          <w:rFonts w:hint="cs"/>
          <w:rtl/>
        </w:rPr>
        <w:t xml:space="preserve">ים, אגב, כדי </w:t>
      </w:r>
      <w:r>
        <w:rPr>
          <w:rFonts w:hint="cs"/>
          <w:rtl/>
        </w:rPr>
        <w:t>ש</w:t>
      </w:r>
      <w:r w:rsidR="000F25E6">
        <w:rPr>
          <w:rFonts w:hint="cs"/>
          <w:rtl/>
        </w:rPr>
        <w:t>לא להאיץ בפני הני</w:t>
      </w:r>
      <w:r w:rsidR="0065586F">
        <w:rPr>
          <w:rFonts w:hint="cs"/>
          <w:rtl/>
        </w:rPr>
        <w:t>ש</w:t>
      </w:r>
      <w:r w:rsidR="000F25E6">
        <w:rPr>
          <w:rFonts w:hint="cs"/>
          <w:rtl/>
        </w:rPr>
        <w:t>ומ</w:t>
      </w:r>
      <w:r w:rsidR="0065586F">
        <w:rPr>
          <w:rFonts w:hint="cs"/>
          <w:rtl/>
        </w:rPr>
        <w:t>ים, ו</w:t>
      </w:r>
      <w:r>
        <w:rPr>
          <w:rFonts w:hint="cs"/>
          <w:rtl/>
        </w:rPr>
        <w:t>גם בפני הנישומים, שיהיה להם זמנם, ו</w:t>
      </w:r>
      <w:r w:rsidR="0065586F">
        <w:rPr>
          <w:rFonts w:hint="cs"/>
          <w:rtl/>
        </w:rPr>
        <w:t xml:space="preserve">לא ירגישו שעומדת חרב על ראשם. זה נכון, </w:t>
      </w:r>
      <w:r>
        <w:rPr>
          <w:rFonts w:hint="cs"/>
          <w:rtl/>
        </w:rPr>
        <w:t xml:space="preserve">זה 71 יום </w:t>
      </w:r>
      <w:r w:rsidR="0065586F">
        <w:rPr>
          <w:rFonts w:hint="cs"/>
          <w:rtl/>
        </w:rPr>
        <w:t xml:space="preserve">שמאשר </w:t>
      </w:r>
      <w:r>
        <w:rPr>
          <w:rFonts w:hint="cs"/>
          <w:rtl/>
        </w:rPr>
        <w:t xml:space="preserve">לאותם אנשים בתקופה הזו </w:t>
      </w:r>
      <w:bookmarkStart w:id="45" w:name="_ETM_Q1_7104668"/>
      <w:bookmarkEnd w:id="45"/>
      <w:r w:rsidR="0065586F">
        <w:rPr>
          <w:rFonts w:hint="cs"/>
          <w:rtl/>
        </w:rPr>
        <w:t>לעשות פאוזה לתקופה הזו</w:t>
      </w:r>
      <w:r>
        <w:rPr>
          <w:rFonts w:hint="cs"/>
          <w:rtl/>
        </w:rPr>
        <w:t>,</w:t>
      </w:r>
      <w:r w:rsidR="0065586F">
        <w:rPr>
          <w:rFonts w:hint="cs"/>
          <w:rtl/>
        </w:rPr>
        <w:t xml:space="preserve"> ולומר שאנחנו נותנים מענה. זה ראוי, </w:t>
      </w:r>
      <w:r>
        <w:rPr>
          <w:rFonts w:hint="cs"/>
          <w:rtl/>
        </w:rPr>
        <w:t xml:space="preserve">זה </w:t>
      </w:r>
      <w:r w:rsidR="0065586F">
        <w:rPr>
          <w:rFonts w:hint="cs"/>
          <w:rtl/>
        </w:rPr>
        <w:t>נכון, ולכן אנחנו רוצים לקדם את זה מזה זמן.</w:t>
      </w:r>
    </w:p>
    <w:p w:rsidR="0065586F" w:rsidRDefault="0065586F" w:rsidP="0065586F">
      <w:pPr>
        <w:rPr>
          <w:rtl/>
        </w:rPr>
      </w:pPr>
    </w:p>
    <w:p w:rsidR="0065586F" w:rsidRDefault="0065586F" w:rsidP="0065586F">
      <w:pPr>
        <w:pStyle w:val="a4"/>
        <w:keepNext/>
        <w:rPr>
          <w:rtl/>
        </w:rPr>
      </w:pPr>
      <w:bookmarkStart w:id="46" w:name="ET_speaker_5809_26"/>
      <w:r w:rsidRPr="0065586F">
        <w:rPr>
          <w:rStyle w:val="TagStyle"/>
          <w:rtl/>
        </w:rPr>
        <w:t xml:space="preserve"> &lt;&lt; דובר &gt;&gt; </w:t>
      </w:r>
      <w:r>
        <w:rPr>
          <w:rtl/>
        </w:rPr>
        <w:t xml:space="preserve">מיכל שיר </w:t>
      </w:r>
      <w:proofErr w:type="spellStart"/>
      <w:r>
        <w:rPr>
          <w:rtl/>
        </w:rPr>
        <w:t>סגמן</w:t>
      </w:r>
      <w:proofErr w:type="spellEnd"/>
      <w:r>
        <w:rPr>
          <w:rtl/>
        </w:rPr>
        <w:t xml:space="preserve"> (הליכוד):</w:t>
      </w:r>
      <w:r w:rsidRPr="0065586F">
        <w:rPr>
          <w:rStyle w:val="TagStyle"/>
          <w:rtl/>
        </w:rPr>
        <w:t xml:space="preserve"> &lt;&lt; דובר &gt;&gt;</w:t>
      </w:r>
      <w:r>
        <w:rPr>
          <w:rtl/>
        </w:rPr>
        <w:t xml:space="preserve"> </w:t>
      </w:r>
      <w:bookmarkEnd w:id="46"/>
    </w:p>
    <w:p w:rsidR="0065586F" w:rsidRDefault="0065586F" w:rsidP="0065586F">
      <w:pPr>
        <w:pStyle w:val="KeepWithNext"/>
        <w:rPr>
          <w:rtl/>
        </w:rPr>
      </w:pPr>
    </w:p>
    <w:p w:rsidR="0065586F" w:rsidRDefault="0065586F" w:rsidP="0065586F">
      <w:pPr>
        <w:rPr>
          <w:rtl/>
        </w:rPr>
      </w:pPr>
      <w:r>
        <w:rPr>
          <w:rFonts w:hint="cs"/>
          <w:rtl/>
        </w:rPr>
        <w:t>מה קורה בתום התקופה?</w:t>
      </w:r>
    </w:p>
    <w:p w:rsidR="0065586F" w:rsidRDefault="0065586F" w:rsidP="0065586F">
      <w:pPr>
        <w:rPr>
          <w:rtl/>
        </w:rPr>
      </w:pPr>
    </w:p>
    <w:p w:rsidR="0065586F" w:rsidRDefault="0065586F" w:rsidP="0065586F">
      <w:pPr>
        <w:pStyle w:val="a4"/>
        <w:keepNext/>
        <w:rPr>
          <w:rtl/>
        </w:rPr>
      </w:pPr>
      <w:bookmarkStart w:id="47" w:name="ET_speaker_ערן_יעקב_27"/>
      <w:r w:rsidRPr="0065586F">
        <w:rPr>
          <w:rStyle w:val="TagStyle"/>
          <w:rtl/>
        </w:rPr>
        <w:t xml:space="preserve"> &lt;&lt; דובר &gt;&gt; </w:t>
      </w:r>
      <w:r>
        <w:rPr>
          <w:rtl/>
        </w:rPr>
        <w:t>ערן יעקב:</w:t>
      </w:r>
      <w:r w:rsidRPr="0065586F">
        <w:rPr>
          <w:rStyle w:val="TagStyle"/>
          <w:rtl/>
        </w:rPr>
        <w:t xml:space="preserve"> &lt;&lt; דובר &gt;&gt;</w:t>
      </w:r>
      <w:r>
        <w:rPr>
          <w:rtl/>
        </w:rPr>
        <w:t xml:space="preserve"> </w:t>
      </w:r>
      <w:bookmarkEnd w:id="47"/>
    </w:p>
    <w:p w:rsidR="0065586F" w:rsidRDefault="0065586F" w:rsidP="0065586F">
      <w:pPr>
        <w:pStyle w:val="KeepWithNext"/>
        <w:rPr>
          <w:rtl/>
        </w:rPr>
      </w:pPr>
    </w:p>
    <w:p w:rsidR="0065586F" w:rsidRDefault="009E7204" w:rsidP="009E7204">
      <w:pPr>
        <w:rPr>
          <w:rtl/>
        </w:rPr>
      </w:pPr>
      <w:r>
        <w:rPr>
          <w:rFonts w:hint="cs"/>
          <w:rtl/>
        </w:rPr>
        <w:t xml:space="preserve">זה רק נותן פאוזה לאותה תקופה. </w:t>
      </w:r>
      <w:r w:rsidR="0065586F">
        <w:rPr>
          <w:rFonts w:hint="cs"/>
          <w:rtl/>
        </w:rPr>
        <w:t xml:space="preserve">נניח, יש תקופה של ארבע שנים של התיישנות </w:t>
      </w:r>
      <w:r>
        <w:rPr>
          <w:rFonts w:hint="cs"/>
          <w:rtl/>
        </w:rPr>
        <w:t>בגין שומות</w:t>
      </w:r>
      <w:r w:rsidR="0065586F">
        <w:rPr>
          <w:rtl/>
        </w:rPr>
        <w:t>–</w:t>
      </w:r>
      <w:r w:rsidR="0065586F">
        <w:rPr>
          <w:rFonts w:hint="cs"/>
          <w:rtl/>
        </w:rPr>
        <w:t xml:space="preserve"> </w:t>
      </w:r>
      <w:r>
        <w:rPr>
          <w:rFonts w:hint="cs"/>
          <w:rtl/>
        </w:rPr>
        <w:t xml:space="preserve">אז </w:t>
      </w:r>
      <w:bookmarkStart w:id="48" w:name="_ETM_Q1_7133555"/>
      <w:bookmarkEnd w:id="48"/>
      <w:r w:rsidR="0065586F">
        <w:rPr>
          <w:rFonts w:hint="cs"/>
          <w:rtl/>
        </w:rPr>
        <w:t xml:space="preserve">במקום שיגידו: זה נגמר </w:t>
      </w:r>
      <w:r w:rsidR="0065586F">
        <w:rPr>
          <w:rtl/>
        </w:rPr>
        <w:t>–</w:t>
      </w:r>
      <w:r w:rsidR="0065586F">
        <w:rPr>
          <w:rFonts w:hint="cs"/>
          <w:rtl/>
        </w:rPr>
        <w:t xml:space="preserve"> אם זו שומה, </w:t>
      </w:r>
      <w:r>
        <w:rPr>
          <w:rFonts w:hint="cs"/>
          <w:rtl/>
        </w:rPr>
        <w:t xml:space="preserve">שצריכה להסתיים, התיישנות שלה, </w:t>
      </w:r>
      <w:r w:rsidR="0065586F">
        <w:rPr>
          <w:rFonts w:hint="cs"/>
          <w:rtl/>
        </w:rPr>
        <w:t xml:space="preserve">או כל תהליך אחר בין 22.3 ל-31.5, באותה תקופה זה לא </w:t>
      </w:r>
      <w:r>
        <w:rPr>
          <w:rFonts w:hint="cs"/>
          <w:rtl/>
        </w:rPr>
        <w:t>י</w:t>
      </w:r>
      <w:r w:rsidR="0065586F">
        <w:rPr>
          <w:rFonts w:hint="cs"/>
          <w:rtl/>
        </w:rPr>
        <w:t>יחשב</w:t>
      </w:r>
      <w:r>
        <w:rPr>
          <w:rFonts w:hint="cs"/>
          <w:rtl/>
        </w:rPr>
        <w:t>,</w:t>
      </w:r>
      <w:r w:rsidR="0065586F">
        <w:rPr>
          <w:rFonts w:hint="cs"/>
          <w:rtl/>
        </w:rPr>
        <w:t xml:space="preserve"> וייתנו לאנשים </w:t>
      </w:r>
      <w:r>
        <w:rPr>
          <w:rFonts w:hint="cs"/>
          <w:rtl/>
        </w:rPr>
        <w:t xml:space="preserve">את </w:t>
      </w:r>
      <w:proofErr w:type="spellStart"/>
      <w:r>
        <w:rPr>
          <w:rFonts w:hint="cs"/>
          <w:rtl/>
        </w:rPr>
        <w:t>ה</w:t>
      </w:r>
      <w:r w:rsidR="0065586F">
        <w:rPr>
          <w:rFonts w:hint="cs"/>
          <w:rtl/>
        </w:rPr>
        <w:t>גרייס</w:t>
      </w:r>
      <w:proofErr w:type="spellEnd"/>
      <w:r w:rsidR="0065586F">
        <w:rPr>
          <w:rFonts w:hint="cs"/>
          <w:rtl/>
        </w:rPr>
        <w:t xml:space="preserve">, זמן, </w:t>
      </w:r>
      <w:r>
        <w:rPr>
          <w:rFonts w:hint="cs"/>
          <w:rtl/>
        </w:rPr>
        <w:t xml:space="preserve">שיוכלו גם לטעון טענותיהם </w:t>
      </w:r>
      <w:bookmarkStart w:id="49" w:name="_ETM_Q1_7148822"/>
      <w:bookmarkEnd w:id="49"/>
      <w:r>
        <w:rPr>
          <w:rFonts w:hint="cs"/>
          <w:rtl/>
        </w:rPr>
        <w:t xml:space="preserve">בפני רשות המיסים, </w:t>
      </w:r>
      <w:r w:rsidR="0065586F">
        <w:rPr>
          <w:rFonts w:hint="cs"/>
          <w:rtl/>
        </w:rPr>
        <w:t>ככל שיש להם, וגם לרשות המיסים כדי לא לעמוד עם חרב</w:t>
      </w:r>
      <w:r>
        <w:rPr>
          <w:rFonts w:hint="cs"/>
          <w:rtl/>
        </w:rPr>
        <w:t xml:space="preserve"> </w:t>
      </w:r>
      <w:r>
        <w:rPr>
          <w:rtl/>
        </w:rPr>
        <w:t>–</w:t>
      </w:r>
      <w:r>
        <w:rPr>
          <w:rFonts w:hint="cs"/>
          <w:rtl/>
        </w:rPr>
        <w:t xml:space="preserve"> לפעמים זה יגרום לאנשינו</w:t>
      </w:r>
      <w:r w:rsidR="0065586F">
        <w:rPr>
          <w:rFonts w:hint="cs"/>
          <w:rtl/>
        </w:rPr>
        <w:t xml:space="preserve"> לעשות פעולות שלא בהכרח נכונות.</w:t>
      </w:r>
    </w:p>
    <w:p w:rsidR="0065586F" w:rsidRDefault="0065586F" w:rsidP="0065586F">
      <w:pPr>
        <w:rPr>
          <w:rtl/>
        </w:rPr>
      </w:pPr>
    </w:p>
    <w:p w:rsidR="0065586F" w:rsidRDefault="0065586F" w:rsidP="0065586F">
      <w:pPr>
        <w:pStyle w:val="af6"/>
        <w:keepNext/>
        <w:rPr>
          <w:rtl/>
        </w:rPr>
      </w:pPr>
      <w:bookmarkStart w:id="50" w:name="ET_yor_4762_28"/>
      <w:r w:rsidRPr="0065586F">
        <w:rPr>
          <w:rStyle w:val="TagStyle"/>
          <w:rtl/>
        </w:rPr>
        <w:t xml:space="preserve"> &lt;&lt; </w:t>
      </w:r>
      <w:proofErr w:type="spellStart"/>
      <w:r w:rsidRPr="0065586F">
        <w:rPr>
          <w:rStyle w:val="TagStyle"/>
          <w:rtl/>
        </w:rPr>
        <w:t>יור</w:t>
      </w:r>
      <w:proofErr w:type="spellEnd"/>
      <w:r w:rsidRPr="0065586F">
        <w:rPr>
          <w:rStyle w:val="TagStyle"/>
          <w:rtl/>
        </w:rPr>
        <w:t xml:space="preserve"> &gt;&gt; </w:t>
      </w:r>
      <w:r>
        <w:rPr>
          <w:rtl/>
        </w:rPr>
        <w:t>היו"ר משה גפני:</w:t>
      </w:r>
      <w:r w:rsidRPr="0065586F">
        <w:rPr>
          <w:rStyle w:val="TagStyle"/>
          <w:rtl/>
        </w:rPr>
        <w:t xml:space="preserve"> &lt;&lt; </w:t>
      </w:r>
      <w:proofErr w:type="spellStart"/>
      <w:r w:rsidRPr="0065586F">
        <w:rPr>
          <w:rStyle w:val="TagStyle"/>
          <w:rtl/>
        </w:rPr>
        <w:t>יור</w:t>
      </w:r>
      <w:proofErr w:type="spellEnd"/>
      <w:r w:rsidRPr="0065586F">
        <w:rPr>
          <w:rStyle w:val="TagStyle"/>
          <w:rtl/>
        </w:rPr>
        <w:t xml:space="preserve"> &gt;&gt;</w:t>
      </w:r>
      <w:r>
        <w:rPr>
          <w:rtl/>
        </w:rPr>
        <w:t xml:space="preserve"> </w:t>
      </w:r>
      <w:bookmarkEnd w:id="50"/>
    </w:p>
    <w:p w:rsidR="0065586F" w:rsidRDefault="0065586F" w:rsidP="0065586F">
      <w:pPr>
        <w:pStyle w:val="KeepWithNext"/>
        <w:rPr>
          <w:rtl/>
        </w:rPr>
      </w:pPr>
    </w:p>
    <w:p w:rsidR="0065586F" w:rsidRDefault="0065586F" w:rsidP="009E7204">
      <w:pPr>
        <w:rPr>
          <w:rtl/>
        </w:rPr>
      </w:pPr>
      <w:r>
        <w:rPr>
          <w:rFonts w:hint="cs"/>
          <w:rtl/>
        </w:rPr>
        <w:t>שואלת חברת הכנסת מיכל שיר</w:t>
      </w:r>
      <w:r w:rsidR="009E7204">
        <w:rPr>
          <w:rFonts w:hint="cs"/>
          <w:rtl/>
        </w:rPr>
        <w:t xml:space="preserve">, </w:t>
      </w:r>
      <w:bookmarkStart w:id="51" w:name="_ETM_Q1_7164243"/>
      <w:bookmarkEnd w:id="51"/>
      <w:r w:rsidR="009E7204">
        <w:rPr>
          <w:rFonts w:hint="cs"/>
          <w:rtl/>
        </w:rPr>
        <w:t xml:space="preserve">וזו שאלה שתישאל על הרבה מקרים </w:t>
      </w:r>
      <w:r w:rsidR="009E7204">
        <w:rPr>
          <w:rtl/>
        </w:rPr>
        <w:t>–</w:t>
      </w:r>
      <w:r w:rsidR="009E7204">
        <w:rPr>
          <w:rFonts w:hint="cs"/>
          <w:rtl/>
        </w:rPr>
        <w:t xml:space="preserve"> לא רק על </w:t>
      </w:r>
      <w:bookmarkStart w:id="52" w:name="_ETM_Q1_7164006"/>
      <w:bookmarkEnd w:id="52"/>
      <w:r w:rsidR="009E7204">
        <w:rPr>
          <w:rFonts w:hint="cs"/>
          <w:rtl/>
        </w:rPr>
        <w:t>החוק הזה</w:t>
      </w:r>
      <w:r>
        <w:rPr>
          <w:rFonts w:hint="cs"/>
          <w:rtl/>
        </w:rPr>
        <w:t>: מה קורה בתום התקופה</w:t>
      </w:r>
      <w:r w:rsidR="009E7204">
        <w:rPr>
          <w:rFonts w:hint="cs"/>
          <w:rtl/>
        </w:rPr>
        <w:t xml:space="preserve"> הזו</w:t>
      </w:r>
      <w:r>
        <w:rPr>
          <w:rFonts w:hint="cs"/>
          <w:rtl/>
        </w:rPr>
        <w:t xml:space="preserve">? הקורונה </w:t>
      </w:r>
      <w:r w:rsidR="009E7204">
        <w:rPr>
          <w:rFonts w:hint="cs"/>
          <w:rtl/>
        </w:rPr>
        <w:t xml:space="preserve">עוד </w:t>
      </w:r>
      <w:r>
        <w:rPr>
          <w:rFonts w:hint="cs"/>
          <w:rtl/>
        </w:rPr>
        <w:t xml:space="preserve">לא נגמרה. </w:t>
      </w:r>
      <w:r w:rsidR="009A479E">
        <w:rPr>
          <w:rFonts w:hint="cs"/>
          <w:rtl/>
        </w:rPr>
        <w:t xml:space="preserve">אתם ערוכים בכלל ברשות המיסים למצב שאנו בו? </w:t>
      </w:r>
      <w:r w:rsidR="009E7204">
        <w:rPr>
          <w:rFonts w:hint="cs"/>
          <w:rtl/>
        </w:rPr>
        <w:t xml:space="preserve">היה קורונה. אנחנו קיווינו </w:t>
      </w:r>
      <w:r w:rsidR="009A479E">
        <w:rPr>
          <w:rFonts w:hint="cs"/>
          <w:rtl/>
        </w:rPr>
        <w:t>למצב שזו פוחת, וזה עדיין אתנו.</w:t>
      </w:r>
    </w:p>
    <w:p w:rsidR="0065586F" w:rsidRDefault="0065586F" w:rsidP="0065586F">
      <w:pPr>
        <w:rPr>
          <w:rtl/>
        </w:rPr>
      </w:pPr>
    </w:p>
    <w:p w:rsidR="0065586F" w:rsidRDefault="0065586F" w:rsidP="0065586F">
      <w:pPr>
        <w:pStyle w:val="-"/>
        <w:keepNext/>
        <w:rPr>
          <w:rtl/>
        </w:rPr>
      </w:pPr>
      <w:bookmarkStart w:id="53" w:name="ET_speakercontinue_ערן_יעקב_29"/>
      <w:r w:rsidRPr="0065586F">
        <w:rPr>
          <w:rStyle w:val="TagStyle"/>
          <w:rtl/>
        </w:rPr>
        <w:t xml:space="preserve"> &lt;&lt; </w:t>
      </w:r>
      <w:proofErr w:type="spellStart"/>
      <w:r w:rsidRPr="0065586F">
        <w:rPr>
          <w:rStyle w:val="TagStyle"/>
          <w:rtl/>
        </w:rPr>
        <w:t>דובר_המשך</w:t>
      </w:r>
      <w:proofErr w:type="spellEnd"/>
      <w:r w:rsidRPr="0065586F">
        <w:rPr>
          <w:rStyle w:val="TagStyle"/>
          <w:rtl/>
        </w:rPr>
        <w:t xml:space="preserve"> &gt;&gt; </w:t>
      </w:r>
      <w:r>
        <w:rPr>
          <w:rtl/>
        </w:rPr>
        <w:t>ערן יעקב:</w:t>
      </w:r>
      <w:r w:rsidRPr="0065586F">
        <w:rPr>
          <w:rStyle w:val="TagStyle"/>
          <w:rtl/>
        </w:rPr>
        <w:t xml:space="preserve"> &lt;&lt; </w:t>
      </w:r>
      <w:proofErr w:type="spellStart"/>
      <w:r w:rsidRPr="0065586F">
        <w:rPr>
          <w:rStyle w:val="TagStyle"/>
          <w:rtl/>
        </w:rPr>
        <w:t>דובר_המשך</w:t>
      </w:r>
      <w:proofErr w:type="spellEnd"/>
      <w:r w:rsidRPr="0065586F">
        <w:rPr>
          <w:rStyle w:val="TagStyle"/>
          <w:rtl/>
        </w:rPr>
        <w:t xml:space="preserve"> &gt;&gt;</w:t>
      </w:r>
      <w:r>
        <w:rPr>
          <w:rtl/>
        </w:rPr>
        <w:t xml:space="preserve"> </w:t>
      </w:r>
      <w:bookmarkEnd w:id="53"/>
    </w:p>
    <w:p w:rsidR="0065586F" w:rsidRDefault="0065586F" w:rsidP="0065586F">
      <w:pPr>
        <w:pStyle w:val="KeepWithNext"/>
        <w:rPr>
          <w:rtl/>
        </w:rPr>
      </w:pPr>
    </w:p>
    <w:p w:rsidR="009E7204" w:rsidRDefault="009A479E" w:rsidP="008A3158">
      <w:pPr>
        <w:rPr>
          <w:rtl/>
        </w:rPr>
      </w:pPr>
      <w:r>
        <w:rPr>
          <w:rFonts w:hint="cs"/>
          <w:rtl/>
        </w:rPr>
        <w:t>כמה מילים על מה רשות המיסים עשתה בתקופה הזו</w:t>
      </w:r>
      <w:r w:rsidR="009E7204">
        <w:rPr>
          <w:rFonts w:hint="cs"/>
          <w:rtl/>
        </w:rPr>
        <w:t xml:space="preserve"> </w:t>
      </w:r>
      <w:r w:rsidR="009E7204">
        <w:rPr>
          <w:rtl/>
        </w:rPr>
        <w:t>–</w:t>
      </w:r>
      <w:r w:rsidR="009E7204">
        <w:rPr>
          <w:rFonts w:hint="cs"/>
          <w:rtl/>
        </w:rPr>
        <w:t xml:space="preserve"> גם בהיבט </w:t>
      </w:r>
      <w:proofErr w:type="spellStart"/>
      <w:r w:rsidR="009E7204">
        <w:rPr>
          <w:rFonts w:hint="cs"/>
          <w:rtl/>
        </w:rPr>
        <w:t>האוצרי</w:t>
      </w:r>
      <w:proofErr w:type="spellEnd"/>
      <w:r>
        <w:rPr>
          <w:rFonts w:hint="cs"/>
          <w:rtl/>
        </w:rPr>
        <w:t xml:space="preserve">, כי אנחנו חלק ממשרד האוצר, </w:t>
      </w:r>
      <w:r w:rsidR="009E7204">
        <w:rPr>
          <w:rFonts w:hint="cs"/>
          <w:rtl/>
        </w:rPr>
        <w:t xml:space="preserve">אז גם בפעולות שנקטנו </w:t>
      </w:r>
      <w:r>
        <w:rPr>
          <w:rFonts w:hint="cs"/>
          <w:rtl/>
        </w:rPr>
        <w:t xml:space="preserve">כדי </w:t>
      </w:r>
      <w:proofErr w:type="spellStart"/>
      <w:r>
        <w:rPr>
          <w:rFonts w:hint="cs"/>
          <w:rtl/>
        </w:rPr>
        <w:t>להנגיש</w:t>
      </w:r>
      <w:proofErr w:type="spellEnd"/>
      <w:r>
        <w:rPr>
          <w:rFonts w:hint="cs"/>
          <w:rtl/>
        </w:rPr>
        <w:t xml:space="preserve"> לאזרחים, </w:t>
      </w:r>
      <w:r w:rsidR="009E7204">
        <w:rPr>
          <w:rFonts w:hint="cs"/>
          <w:rtl/>
        </w:rPr>
        <w:t xml:space="preserve">לאפשר, לפי דברים </w:t>
      </w:r>
      <w:r>
        <w:rPr>
          <w:rFonts w:hint="cs"/>
          <w:rtl/>
        </w:rPr>
        <w:t>שהממשלה קבעה</w:t>
      </w:r>
      <w:r w:rsidR="009E7204">
        <w:rPr>
          <w:rFonts w:hint="cs"/>
          <w:rtl/>
        </w:rPr>
        <w:t>,</w:t>
      </w:r>
      <w:r>
        <w:rPr>
          <w:rFonts w:hint="cs"/>
          <w:rtl/>
        </w:rPr>
        <w:t xml:space="preserve"> דברים נכונים, </w:t>
      </w:r>
      <w:r w:rsidR="009E7204">
        <w:rPr>
          <w:rFonts w:hint="cs"/>
          <w:rtl/>
        </w:rPr>
        <w:t xml:space="preserve">כדי </w:t>
      </w:r>
      <w:proofErr w:type="spellStart"/>
      <w:r w:rsidR="009E7204">
        <w:rPr>
          <w:rFonts w:hint="cs"/>
          <w:rtl/>
        </w:rPr>
        <w:t>להנגיש</w:t>
      </w:r>
      <w:proofErr w:type="spellEnd"/>
      <w:r w:rsidR="009E7204">
        <w:rPr>
          <w:rFonts w:hint="cs"/>
          <w:rtl/>
        </w:rPr>
        <w:t xml:space="preserve"> </w:t>
      </w:r>
      <w:bookmarkStart w:id="54" w:name="_ETM_Q1_7215653"/>
      <w:bookmarkEnd w:id="54"/>
      <w:r w:rsidR="009E7204">
        <w:rPr>
          <w:rFonts w:hint="cs"/>
          <w:rtl/>
        </w:rPr>
        <w:t xml:space="preserve">- </w:t>
      </w:r>
      <w:r>
        <w:rPr>
          <w:rFonts w:hint="cs"/>
          <w:rtl/>
        </w:rPr>
        <w:t>אם זה מענקים, דברים אחרים</w:t>
      </w:r>
      <w:r w:rsidR="009E7204">
        <w:rPr>
          <w:rFonts w:hint="cs"/>
          <w:rtl/>
        </w:rPr>
        <w:t xml:space="preserve"> לציבור</w:t>
      </w:r>
      <w:r>
        <w:rPr>
          <w:rFonts w:hint="cs"/>
          <w:rtl/>
        </w:rPr>
        <w:t xml:space="preserve">. בתקופה הזו היינו </w:t>
      </w:r>
      <w:r w:rsidR="00EF3B72">
        <w:rPr>
          <w:rFonts w:hint="cs"/>
          <w:rtl/>
        </w:rPr>
        <w:t xml:space="preserve">מאוד </w:t>
      </w:r>
      <w:r w:rsidR="009E7204">
        <w:rPr>
          <w:rFonts w:hint="cs"/>
          <w:rtl/>
        </w:rPr>
        <w:t>רגיש</w:t>
      </w:r>
      <w:r>
        <w:rPr>
          <w:rFonts w:hint="cs"/>
          <w:rtl/>
        </w:rPr>
        <w:t xml:space="preserve">ים ופעלנו </w:t>
      </w:r>
      <w:r>
        <w:rPr>
          <w:rtl/>
        </w:rPr>
        <w:t>–</w:t>
      </w:r>
      <w:r>
        <w:rPr>
          <w:rFonts w:hint="cs"/>
          <w:rtl/>
        </w:rPr>
        <w:t xml:space="preserve"> אני אומר באחריות רבה </w:t>
      </w:r>
      <w:r>
        <w:rPr>
          <w:rtl/>
        </w:rPr>
        <w:t>–</w:t>
      </w:r>
      <w:r>
        <w:rPr>
          <w:rFonts w:hint="cs"/>
          <w:rtl/>
        </w:rPr>
        <w:t xml:space="preserve"> </w:t>
      </w:r>
      <w:r w:rsidR="009E7204">
        <w:rPr>
          <w:rFonts w:hint="cs"/>
          <w:rtl/>
        </w:rPr>
        <w:t xml:space="preserve">גם </w:t>
      </w:r>
      <w:r w:rsidR="008A3158">
        <w:rPr>
          <w:rFonts w:hint="cs"/>
          <w:rtl/>
        </w:rPr>
        <w:t>בעיקולים</w:t>
      </w:r>
      <w:r w:rsidR="009E7204">
        <w:rPr>
          <w:rFonts w:hint="cs"/>
          <w:rtl/>
        </w:rPr>
        <w:t xml:space="preserve"> וגם מול הציבור, </w:t>
      </w:r>
      <w:r>
        <w:rPr>
          <w:rFonts w:hint="cs"/>
          <w:rtl/>
        </w:rPr>
        <w:t xml:space="preserve">וברגישות רבה, אם בפריסות. כלומר </w:t>
      </w:r>
      <w:proofErr w:type="spellStart"/>
      <w:r>
        <w:rPr>
          <w:rFonts w:hint="cs"/>
          <w:rtl/>
        </w:rPr>
        <w:t>היתה</w:t>
      </w:r>
      <w:proofErr w:type="spellEnd"/>
      <w:r>
        <w:rPr>
          <w:rFonts w:hint="cs"/>
          <w:rtl/>
        </w:rPr>
        <w:t xml:space="preserve"> הוראה שלי אישית למנהלים. </w:t>
      </w:r>
    </w:p>
    <w:p w:rsidR="009E7204" w:rsidRDefault="009E7204" w:rsidP="009E7204">
      <w:pPr>
        <w:rPr>
          <w:rtl/>
        </w:rPr>
      </w:pPr>
      <w:bookmarkStart w:id="55" w:name="_ETM_Q1_7234873"/>
      <w:bookmarkStart w:id="56" w:name="_ETM_Q1_7234948"/>
      <w:bookmarkEnd w:id="55"/>
      <w:bookmarkEnd w:id="56"/>
    </w:p>
    <w:p w:rsidR="009E7204" w:rsidRDefault="009E7204" w:rsidP="009E7204">
      <w:pPr>
        <w:pStyle w:val="af6"/>
        <w:keepNext/>
        <w:rPr>
          <w:rtl/>
        </w:rPr>
      </w:pPr>
      <w:bookmarkStart w:id="57" w:name="_ETM_Q1_7235112"/>
      <w:bookmarkStart w:id="58" w:name="_ETM_Q1_7235180"/>
      <w:bookmarkStart w:id="59" w:name="ET_yor_4762_187"/>
      <w:bookmarkEnd w:id="57"/>
      <w:bookmarkEnd w:id="58"/>
      <w:r w:rsidRPr="009E7204">
        <w:rPr>
          <w:rStyle w:val="TagStyle"/>
          <w:rtl/>
        </w:rPr>
        <w:t xml:space="preserve"> &lt;&lt; </w:t>
      </w:r>
      <w:proofErr w:type="spellStart"/>
      <w:r w:rsidRPr="009E7204">
        <w:rPr>
          <w:rStyle w:val="TagStyle"/>
          <w:rtl/>
        </w:rPr>
        <w:t>יור</w:t>
      </w:r>
      <w:proofErr w:type="spellEnd"/>
      <w:r w:rsidRPr="009E7204">
        <w:rPr>
          <w:rStyle w:val="TagStyle"/>
          <w:rtl/>
        </w:rPr>
        <w:t xml:space="preserve"> &gt;&gt; </w:t>
      </w:r>
      <w:r>
        <w:rPr>
          <w:rtl/>
        </w:rPr>
        <w:t>היו"ר משה גפני:</w:t>
      </w:r>
      <w:r w:rsidRPr="009E7204">
        <w:rPr>
          <w:rStyle w:val="TagStyle"/>
          <w:rtl/>
        </w:rPr>
        <w:t xml:space="preserve"> &lt;&lt; </w:t>
      </w:r>
      <w:proofErr w:type="spellStart"/>
      <w:r w:rsidRPr="009E7204">
        <w:rPr>
          <w:rStyle w:val="TagStyle"/>
          <w:rtl/>
        </w:rPr>
        <w:t>יור</w:t>
      </w:r>
      <w:proofErr w:type="spellEnd"/>
      <w:r w:rsidRPr="009E7204">
        <w:rPr>
          <w:rStyle w:val="TagStyle"/>
          <w:rtl/>
        </w:rPr>
        <w:t xml:space="preserve"> &gt;&gt;</w:t>
      </w:r>
      <w:r>
        <w:rPr>
          <w:rtl/>
        </w:rPr>
        <w:t xml:space="preserve">   </w:t>
      </w:r>
      <w:bookmarkEnd w:id="59"/>
    </w:p>
    <w:p w:rsidR="009E7204" w:rsidRDefault="009E7204" w:rsidP="009E7204">
      <w:pPr>
        <w:pStyle w:val="KeepWithNext"/>
        <w:rPr>
          <w:rtl/>
          <w:lang w:eastAsia="he-IL"/>
        </w:rPr>
      </w:pPr>
    </w:p>
    <w:p w:rsidR="009E7204" w:rsidRDefault="009E7204" w:rsidP="009E7204">
      <w:pPr>
        <w:rPr>
          <w:rtl/>
          <w:lang w:eastAsia="he-IL"/>
        </w:rPr>
      </w:pPr>
      <w:bookmarkStart w:id="60" w:name="_ETM_Q1_7237903"/>
      <w:bookmarkEnd w:id="60"/>
      <w:r>
        <w:rPr>
          <w:rFonts w:hint="cs"/>
          <w:rtl/>
          <w:lang w:eastAsia="he-IL"/>
        </w:rPr>
        <w:t>זה נכון.</w:t>
      </w:r>
    </w:p>
    <w:p w:rsidR="00B90F45" w:rsidRDefault="00B90F45" w:rsidP="009E7204">
      <w:pPr>
        <w:rPr>
          <w:rtl/>
          <w:lang w:eastAsia="he-IL"/>
        </w:rPr>
      </w:pPr>
    </w:p>
    <w:p w:rsidR="009E7204" w:rsidRDefault="009E7204" w:rsidP="009E7204">
      <w:pPr>
        <w:pStyle w:val="a4"/>
        <w:keepNext/>
        <w:rPr>
          <w:rStyle w:val="TagStyle"/>
          <w:rtl/>
        </w:rPr>
      </w:pPr>
      <w:bookmarkStart w:id="61" w:name="_ETM_Q1_7242784"/>
      <w:bookmarkStart w:id="62" w:name="_ETM_Q1_7242896"/>
      <w:bookmarkStart w:id="63" w:name="ET_speaker_ערן_יעקב_188"/>
      <w:bookmarkEnd w:id="61"/>
      <w:bookmarkEnd w:id="62"/>
    </w:p>
    <w:p w:rsidR="009E7204" w:rsidRDefault="009E7204" w:rsidP="009E7204">
      <w:pPr>
        <w:pStyle w:val="a4"/>
        <w:keepNext/>
        <w:rPr>
          <w:rtl/>
        </w:rPr>
      </w:pPr>
      <w:r w:rsidRPr="009E7204">
        <w:rPr>
          <w:rStyle w:val="TagStyle"/>
          <w:rtl/>
        </w:rPr>
        <w:t xml:space="preserve"> &lt;&lt; דובר &gt;&gt; </w:t>
      </w:r>
      <w:r>
        <w:rPr>
          <w:rtl/>
        </w:rPr>
        <w:t>ערן יעקב:</w:t>
      </w:r>
      <w:r w:rsidRPr="009E7204">
        <w:rPr>
          <w:rStyle w:val="TagStyle"/>
          <w:rtl/>
        </w:rPr>
        <w:t xml:space="preserve"> &lt;&lt; דובר &gt;&gt;</w:t>
      </w:r>
      <w:r>
        <w:rPr>
          <w:rtl/>
        </w:rPr>
        <w:t xml:space="preserve">   </w:t>
      </w:r>
      <w:bookmarkEnd w:id="63"/>
    </w:p>
    <w:p w:rsidR="009E7204" w:rsidRDefault="009E7204" w:rsidP="009E7204">
      <w:pPr>
        <w:pStyle w:val="KeepWithNext"/>
        <w:rPr>
          <w:rtl/>
        </w:rPr>
      </w:pPr>
    </w:p>
    <w:p w:rsidR="008A3158" w:rsidRDefault="009A479E" w:rsidP="008A3158">
      <w:pPr>
        <w:rPr>
          <w:rtl/>
        </w:rPr>
      </w:pPr>
      <w:bookmarkStart w:id="64" w:name="_ETM_Q1_7235326"/>
      <w:bookmarkStart w:id="65" w:name="_ETM_Q1_7235402"/>
      <w:bookmarkEnd w:id="64"/>
      <w:bookmarkEnd w:id="65"/>
      <w:r>
        <w:rPr>
          <w:rFonts w:hint="cs"/>
          <w:rtl/>
        </w:rPr>
        <w:t>שינהגו ברש</w:t>
      </w:r>
      <w:r w:rsidR="00033AA3">
        <w:rPr>
          <w:rFonts w:hint="cs"/>
          <w:rtl/>
        </w:rPr>
        <w:t>ו</w:t>
      </w:r>
      <w:r>
        <w:rPr>
          <w:rFonts w:hint="cs"/>
          <w:rtl/>
        </w:rPr>
        <w:t>יות, אני חושב שזה נכון. אנחנו כרשות המיסים</w:t>
      </w:r>
      <w:r w:rsidR="008A3158">
        <w:rPr>
          <w:rFonts w:hint="cs"/>
          <w:rtl/>
        </w:rPr>
        <w:t>,</w:t>
      </w:r>
      <w:r>
        <w:rPr>
          <w:rFonts w:hint="cs"/>
          <w:rtl/>
        </w:rPr>
        <w:t xml:space="preserve"> היינו </w:t>
      </w:r>
      <w:r w:rsidR="008A3158">
        <w:rPr>
          <w:rFonts w:hint="cs"/>
          <w:rtl/>
        </w:rPr>
        <w:t xml:space="preserve">מאוד </w:t>
      </w:r>
      <w:r>
        <w:rPr>
          <w:rFonts w:hint="cs"/>
          <w:rtl/>
        </w:rPr>
        <w:t xml:space="preserve">בתוך התהליכים האלה, </w:t>
      </w:r>
      <w:r w:rsidR="008A3158">
        <w:rPr>
          <w:rFonts w:hint="cs"/>
          <w:rtl/>
        </w:rPr>
        <w:t xml:space="preserve">ונתנו לאנשים גרייס </w:t>
      </w:r>
      <w:r w:rsidR="008A3158">
        <w:rPr>
          <w:rtl/>
        </w:rPr>
        <w:t>–</w:t>
      </w:r>
      <w:r w:rsidR="008A3158">
        <w:rPr>
          <w:rFonts w:hint="cs"/>
          <w:rtl/>
        </w:rPr>
        <w:t xml:space="preserve"> למשל, דברים כמו </w:t>
      </w:r>
      <w:bookmarkStart w:id="66" w:name="_ETM_Q1_7255793"/>
      <w:bookmarkEnd w:id="66"/>
      <w:r w:rsidR="008A3158">
        <w:rPr>
          <w:rFonts w:hint="cs"/>
          <w:rtl/>
        </w:rPr>
        <w:t xml:space="preserve">עיקולים, </w:t>
      </w:r>
      <w:r>
        <w:rPr>
          <w:rFonts w:hint="cs"/>
          <w:rtl/>
        </w:rPr>
        <w:t>ש</w:t>
      </w:r>
      <w:r w:rsidR="008A3158">
        <w:rPr>
          <w:rFonts w:hint="cs"/>
          <w:rtl/>
        </w:rPr>
        <w:t xml:space="preserve">לפעמים </w:t>
      </w:r>
      <w:r>
        <w:rPr>
          <w:rFonts w:hint="cs"/>
          <w:rtl/>
        </w:rPr>
        <w:t xml:space="preserve">נעשה בצורה אוטומטית. גם פה, כשיכולנו לגלות רגישות מול הציבור, </w:t>
      </w:r>
      <w:r w:rsidR="008A3158">
        <w:rPr>
          <w:rFonts w:hint="cs"/>
          <w:rtl/>
        </w:rPr>
        <w:t xml:space="preserve">עשינו את זה </w:t>
      </w:r>
      <w:r w:rsidR="008A3158">
        <w:rPr>
          <w:rtl/>
        </w:rPr>
        <w:t>–</w:t>
      </w:r>
      <w:r w:rsidR="008A3158">
        <w:rPr>
          <w:rFonts w:hint="cs"/>
          <w:rtl/>
        </w:rPr>
        <w:t xml:space="preserve"> כמובן, הכול כפוף לכך</w:t>
      </w:r>
      <w:bookmarkStart w:id="67" w:name="_ETM_Q1_7265495"/>
      <w:bookmarkEnd w:id="67"/>
      <w:r w:rsidR="008A3158">
        <w:rPr>
          <w:rFonts w:hint="cs"/>
          <w:rtl/>
        </w:rPr>
        <w:t xml:space="preserve"> שהכול </w:t>
      </w:r>
      <w:r>
        <w:rPr>
          <w:rFonts w:hint="cs"/>
          <w:rtl/>
        </w:rPr>
        <w:t>כתוצאה מקורונה. אם יש מישהו שמחזיק חוב מול רשות המיסים</w:t>
      </w:r>
      <w:r w:rsidR="008A3158">
        <w:rPr>
          <w:rFonts w:hint="cs"/>
          <w:rtl/>
        </w:rPr>
        <w:t>,</w:t>
      </w:r>
      <w:r>
        <w:rPr>
          <w:rFonts w:hint="cs"/>
          <w:rtl/>
        </w:rPr>
        <w:t xml:space="preserve"> והוא סרבן מס שיטתי </w:t>
      </w:r>
      <w:r>
        <w:rPr>
          <w:rtl/>
        </w:rPr>
        <w:t>–</w:t>
      </w:r>
      <w:r>
        <w:rPr>
          <w:rFonts w:hint="cs"/>
          <w:rtl/>
        </w:rPr>
        <w:t xml:space="preserve"> לגביו זה לא יחול, אבל בתקופה הזו </w:t>
      </w:r>
      <w:r w:rsidR="008A3158">
        <w:rPr>
          <w:rFonts w:hint="cs"/>
          <w:rtl/>
        </w:rPr>
        <w:t xml:space="preserve">נתבקשו המנהלים לגלות רגישות </w:t>
      </w:r>
      <w:r>
        <w:rPr>
          <w:rFonts w:hint="cs"/>
          <w:rtl/>
        </w:rPr>
        <w:t xml:space="preserve">מול הנישומים ומול הציבור. </w:t>
      </w:r>
      <w:r w:rsidR="008A3158">
        <w:rPr>
          <w:rFonts w:hint="cs"/>
          <w:rtl/>
        </w:rPr>
        <w:t>אנחנו רואים את ה</w:t>
      </w:r>
      <w:r>
        <w:rPr>
          <w:rFonts w:hint="cs"/>
          <w:rtl/>
        </w:rPr>
        <w:t>לקוחות בראש ובראשונה</w:t>
      </w:r>
      <w:r w:rsidR="008A3158">
        <w:rPr>
          <w:rFonts w:hint="cs"/>
          <w:rtl/>
        </w:rPr>
        <w:t>,</w:t>
      </w:r>
      <w:r>
        <w:rPr>
          <w:rFonts w:hint="cs"/>
          <w:rtl/>
        </w:rPr>
        <w:t xml:space="preserve"> כך לחזק את האמון מול הציבור. יש דברים ש</w:t>
      </w:r>
      <w:r w:rsidR="008A3158">
        <w:rPr>
          <w:rFonts w:hint="cs"/>
          <w:rtl/>
        </w:rPr>
        <w:t xml:space="preserve">כנונים </w:t>
      </w:r>
      <w:r>
        <w:rPr>
          <w:rFonts w:hint="cs"/>
          <w:rtl/>
        </w:rPr>
        <w:t xml:space="preserve">גם לרשות וגם לציבור. </w:t>
      </w:r>
      <w:bookmarkStart w:id="68" w:name="_ETM_Q1_7298281"/>
      <w:bookmarkEnd w:id="68"/>
    </w:p>
    <w:p w:rsidR="008A3158" w:rsidRDefault="008A3158" w:rsidP="008A3158">
      <w:pPr>
        <w:rPr>
          <w:rtl/>
        </w:rPr>
      </w:pPr>
      <w:bookmarkStart w:id="69" w:name="_ETM_Q1_7298383"/>
      <w:bookmarkEnd w:id="69"/>
    </w:p>
    <w:p w:rsidR="009A479E" w:rsidRDefault="009A479E" w:rsidP="008A3158">
      <w:pPr>
        <w:rPr>
          <w:rtl/>
        </w:rPr>
      </w:pPr>
      <w:bookmarkStart w:id="70" w:name="_ETM_Q1_7298448"/>
      <w:bookmarkStart w:id="71" w:name="_ETM_Q1_7298540"/>
      <w:bookmarkEnd w:id="70"/>
      <w:bookmarkEnd w:id="71"/>
      <w:r>
        <w:rPr>
          <w:rFonts w:hint="cs"/>
          <w:rtl/>
        </w:rPr>
        <w:t>אתה צודק שזה בעצימות יותר נמוכה</w:t>
      </w:r>
      <w:r w:rsidR="008A3158">
        <w:rPr>
          <w:rFonts w:hint="cs"/>
          <w:rtl/>
        </w:rPr>
        <w:t>,</w:t>
      </w:r>
      <w:r>
        <w:rPr>
          <w:rFonts w:hint="cs"/>
          <w:rtl/>
        </w:rPr>
        <w:t xml:space="preserve"> אך זה לא נעלם לחלוטין. אנחנו מנסים לחזור לשגרה</w:t>
      </w:r>
      <w:r w:rsidR="008A3158">
        <w:rPr>
          <w:rFonts w:hint="cs"/>
          <w:rtl/>
        </w:rPr>
        <w:t xml:space="preserve"> </w:t>
      </w:r>
      <w:bookmarkStart w:id="72" w:name="_ETM_Q1_7305530"/>
      <w:bookmarkEnd w:id="72"/>
      <w:r w:rsidR="008A3158">
        <w:rPr>
          <w:rFonts w:hint="cs"/>
          <w:rtl/>
        </w:rPr>
        <w:t>אט-אט</w:t>
      </w:r>
      <w:r>
        <w:rPr>
          <w:rFonts w:hint="cs"/>
          <w:rtl/>
        </w:rPr>
        <w:t xml:space="preserve">, </w:t>
      </w:r>
      <w:r w:rsidR="008A3158">
        <w:rPr>
          <w:rFonts w:hint="cs"/>
          <w:rtl/>
        </w:rPr>
        <w:t xml:space="preserve">וכך אנו עושים, וזה נכון בכל המישורים של רשות </w:t>
      </w:r>
      <w:bookmarkStart w:id="73" w:name="_ETM_Q1_7308939"/>
      <w:bookmarkEnd w:id="73"/>
      <w:r w:rsidR="008A3158">
        <w:rPr>
          <w:rFonts w:hint="cs"/>
          <w:rtl/>
        </w:rPr>
        <w:t xml:space="preserve">המיסים, </w:t>
      </w:r>
      <w:r>
        <w:rPr>
          <w:rFonts w:hint="cs"/>
          <w:rtl/>
        </w:rPr>
        <w:t>אבל עדיין מתוך</w:t>
      </w:r>
      <w:r w:rsidR="00033AA3">
        <w:rPr>
          <w:rFonts w:hint="cs"/>
          <w:rtl/>
        </w:rPr>
        <w:t xml:space="preserve"> תפי</w:t>
      </w:r>
      <w:r>
        <w:rPr>
          <w:rFonts w:hint="cs"/>
          <w:rtl/>
        </w:rPr>
        <w:t>סה והבנה של הסתכלות עם רגישות</w:t>
      </w:r>
      <w:r w:rsidR="008A3158">
        <w:rPr>
          <w:rFonts w:hint="cs"/>
          <w:rtl/>
        </w:rPr>
        <w:t xml:space="preserve"> מול לקוחות רשות המיסים</w:t>
      </w:r>
      <w:r>
        <w:rPr>
          <w:rFonts w:hint="cs"/>
          <w:rtl/>
        </w:rPr>
        <w:t xml:space="preserve">. זה אנו </w:t>
      </w:r>
      <w:r w:rsidR="008A3158">
        <w:rPr>
          <w:rFonts w:hint="cs"/>
          <w:rtl/>
        </w:rPr>
        <w:t xml:space="preserve">עושים </w:t>
      </w:r>
      <w:r>
        <w:rPr>
          <w:rFonts w:hint="cs"/>
          <w:rtl/>
        </w:rPr>
        <w:t>נמשיך ונעשה כל עוד זה יהי</w:t>
      </w:r>
      <w:r w:rsidR="00033AA3">
        <w:rPr>
          <w:rFonts w:hint="cs"/>
          <w:rtl/>
        </w:rPr>
        <w:t>ה</w:t>
      </w:r>
      <w:r>
        <w:rPr>
          <w:rFonts w:hint="cs"/>
          <w:rtl/>
        </w:rPr>
        <w:t xml:space="preserve"> ברקע. אנו מבינים את השעה ואת המשמעות. אני </w:t>
      </w:r>
      <w:r w:rsidR="008A3158">
        <w:rPr>
          <w:rFonts w:hint="cs"/>
          <w:rtl/>
        </w:rPr>
        <w:t xml:space="preserve">בעקבות המענקים </w:t>
      </w:r>
      <w:r>
        <w:rPr>
          <w:rFonts w:hint="cs"/>
          <w:rtl/>
        </w:rPr>
        <w:t>אישית הפכתי להיות כתובת ללא מעט אנשים</w:t>
      </w:r>
      <w:r w:rsidR="008A3158">
        <w:rPr>
          <w:rFonts w:hint="cs"/>
          <w:rtl/>
        </w:rPr>
        <w:t xml:space="preserve"> </w:t>
      </w:r>
      <w:r w:rsidR="008A3158">
        <w:rPr>
          <w:rFonts w:hint="cs"/>
          <w:rtl/>
        </w:rPr>
        <w:lastRenderedPageBreak/>
        <w:t xml:space="preserve">שכותבים </w:t>
      </w:r>
      <w:bookmarkStart w:id="74" w:name="_ETM_Q1_7330466"/>
      <w:bookmarkEnd w:id="74"/>
      <w:r w:rsidR="008A3158">
        <w:rPr>
          <w:rFonts w:hint="cs"/>
          <w:rtl/>
        </w:rPr>
        <w:t>אישית</w:t>
      </w:r>
      <w:r>
        <w:rPr>
          <w:rFonts w:hint="cs"/>
          <w:rtl/>
        </w:rPr>
        <w:t>. אנחנו מטפלים בכל פנייה ברגישות, וככל שניתן</w:t>
      </w:r>
      <w:r w:rsidR="008A3158">
        <w:rPr>
          <w:rFonts w:hint="cs"/>
          <w:rtl/>
        </w:rPr>
        <w:t>,</w:t>
      </w:r>
      <w:r>
        <w:rPr>
          <w:rFonts w:hint="cs"/>
          <w:rtl/>
        </w:rPr>
        <w:t xml:space="preserve"> </w:t>
      </w:r>
      <w:r w:rsidR="008A3158">
        <w:rPr>
          <w:rFonts w:hint="cs"/>
          <w:rtl/>
        </w:rPr>
        <w:t>מתחשבים ו</w:t>
      </w:r>
      <w:r>
        <w:rPr>
          <w:rFonts w:hint="cs"/>
          <w:rtl/>
        </w:rPr>
        <w:t xml:space="preserve">עושים מה שניתן מול הציבור הזה. לכן גם בצד של רשות המיסים וגם מבחינת הלקוחות </w:t>
      </w:r>
      <w:r w:rsidR="008A3158">
        <w:rPr>
          <w:rFonts w:hint="cs"/>
          <w:rtl/>
        </w:rPr>
        <w:t xml:space="preserve">נכון לקחת את התקופה הזו, לעשות עליה פאוזה </w:t>
      </w:r>
      <w:r>
        <w:rPr>
          <w:rFonts w:hint="cs"/>
          <w:rtl/>
        </w:rPr>
        <w:t xml:space="preserve">ולומר: אנחנו בתקופה הזו משאירים זמן להתנהלות. זה לא אומר שהיא נעלמת. </w:t>
      </w:r>
      <w:r w:rsidR="008A3158">
        <w:rPr>
          <w:rFonts w:hint="cs"/>
          <w:rtl/>
        </w:rPr>
        <w:t xml:space="preserve">יכולים לדיון דיונים על שומה, למשל, </w:t>
      </w:r>
      <w:r>
        <w:rPr>
          <w:rFonts w:hint="cs"/>
          <w:rtl/>
        </w:rPr>
        <w:t>אבל כן אנו לוקחים בחשבון, כדי שלא תהיה חרב מעל אנשי רשות המיסים וגם לא מעל ציבור לקוחות רשות המיסים או המ</w:t>
      </w:r>
      <w:r w:rsidR="008A3158">
        <w:rPr>
          <w:rFonts w:hint="cs"/>
          <w:rtl/>
        </w:rPr>
        <w:t>י</w:t>
      </w:r>
      <w:r>
        <w:rPr>
          <w:rFonts w:hint="cs"/>
          <w:rtl/>
        </w:rPr>
        <w:t>יצגים.</w:t>
      </w:r>
    </w:p>
    <w:p w:rsidR="009A479E" w:rsidRDefault="009A479E" w:rsidP="009A479E">
      <w:pPr>
        <w:rPr>
          <w:rtl/>
        </w:rPr>
      </w:pPr>
    </w:p>
    <w:p w:rsidR="009A479E" w:rsidRDefault="009A479E" w:rsidP="009A479E">
      <w:pPr>
        <w:pStyle w:val="af6"/>
        <w:keepNext/>
        <w:rPr>
          <w:rtl/>
        </w:rPr>
      </w:pPr>
      <w:bookmarkStart w:id="75" w:name="ET_yor_4762_31"/>
      <w:r w:rsidRPr="009A479E">
        <w:rPr>
          <w:rStyle w:val="TagStyle"/>
          <w:rtl/>
        </w:rPr>
        <w:t xml:space="preserve"> &lt;&lt; </w:t>
      </w:r>
      <w:proofErr w:type="spellStart"/>
      <w:r w:rsidRPr="009A479E">
        <w:rPr>
          <w:rStyle w:val="TagStyle"/>
          <w:rtl/>
        </w:rPr>
        <w:t>יור</w:t>
      </w:r>
      <w:proofErr w:type="spellEnd"/>
      <w:r w:rsidRPr="009A479E">
        <w:rPr>
          <w:rStyle w:val="TagStyle"/>
          <w:rtl/>
        </w:rPr>
        <w:t xml:space="preserve"> &gt;&gt; </w:t>
      </w:r>
      <w:r>
        <w:rPr>
          <w:rtl/>
        </w:rPr>
        <w:t>היו"ר משה גפני:</w:t>
      </w:r>
      <w:r w:rsidRPr="009A479E">
        <w:rPr>
          <w:rStyle w:val="TagStyle"/>
          <w:rtl/>
        </w:rPr>
        <w:t xml:space="preserve"> &lt;&lt; </w:t>
      </w:r>
      <w:proofErr w:type="spellStart"/>
      <w:r w:rsidRPr="009A479E">
        <w:rPr>
          <w:rStyle w:val="TagStyle"/>
          <w:rtl/>
        </w:rPr>
        <w:t>יור</w:t>
      </w:r>
      <w:proofErr w:type="spellEnd"/>
      <w:r w:rsidRPr="009A479E">
        <w:rPr>
          <w:rStyle w:val="TagStyle"/>
          <w:rtl/>
        </w:rPr>
        <w:t xml:space="preserve"> &gt;&gt;</w:t>
      </w:r>
      <w:r>
        <w:rPr>
          <w:rtl/>
        </w:rPr>
        <w:t xml:space="preserve"> </w:t>
      </w:r>
      <w:bookmarkEnd w:id="75"/>
    </w:p>
    <w:p w:rsidR="009A479E" w:rsidRDefault="009A479E" w:rsidP="009A479E">
      <w:pPr>
        <w:pStyle w:val="KeepWithNext"/>
        <w:rPr>
          <w:rtl/>
        </w:rPr>
      </w:pPr>
    </w:p>
    <w:p w:rsidR="009A479E" w:rsidRDefault="009A479E" w:rsidP="009A479E">
      <w:pPr>
        <w:rPr>
          <w:rtl/>
        </w:rPr>
      </w:pPr>
      <w:r>
        <w:rPr>
          <w:rFonts w:hint="cs"/>
          <w:rtl/>
        </w:rPr>
        <w:t>תודה.</w:t>
      </w:r>
    </w:p>
    <w:p w:rsidR="009A479E" w:rsidRDefault="009A479E" w:rsidP="009A479E">
      <w:pPr>
        <w:rPr>
          <w:rtl/>
        </w:rPr>
      </w:pPr>
    </w:p>
    <w:p w:rsidR="009A479E" w:rsidRDefault="009A479E" w:rsidP="009A479E">
      <w:pPr>
        <w:pStyle w:val="a4"/>
        <w:keepNext/>
        <w:rPr>
          <w:rtl/>
        </w:rPr>
      </w:pPr>
      <w:bookmarkStart w:id="76" w:name="ET_speaker_5726_32"/>
      <w:r w:rsidRPr="009A479E">
        <w:rPr>
          <w:rStyle w:val="TagStyle"/>
          <w:rtl/>
        </w:rPr>
        <w:t xml:space="preserve"> &lt;&lt; דובר &gt;&gt; </w:t>
      </w:r>
      <w:r>
        <w:rPr>
          <w:rtl/>
        </w:rPr>
        <w:t>ינון אזולאי (ש"ס):</w:t>
      </w:r>
      <w:r w:rsidRPr="009A479E">
        <w:rPr>
          <w:rStyle w:val="TagStyle"/>
          <w:rtl/>
        </w:rPr>
        <w:t xml:space="preserve"> &lt;&lt; דובר &gt;&gt;</w:t>
      </w:r>
      <w:r>
        <w:rPr>
          <w:rtl/>
        </w:rPr>
        <w:t xml:space="preserve"> </w:t>
      </w:r>
      <w:bookmarkEnd w:id="76"/>
    </w:p>
    <w:p w:rsidR="009A479E" w:rsidRDefault="009A479E" w:rsidP="009A479E">
      <w:pPr>
        <w:pStyle w:val="KeepWithNext"/>
        <w:rPr>
          <w:rtl/>
        </w:rPr>
      </w:pPr>
    </w:p>
    <w:p w:rsidR="009A479E" w:rsidRDefault="009A479E" w:rsidP="008A3158">
      <w:pPr>
        <w:rPr>
          <w:rtl/>
        </w:rPr>
      </w:pPr>
      <w:r>
        <w:rPr>
          <w:rFonts w:hint="cs"/>
          <w:rtl/>
        </w:rPr>
        <w:t>במקרה שאדם מאחר את התשלום</w:t>
      </w:r>
      <w:r w:rsidR="008A3158">
        <w:rPr>
          <w:rFonts w:hint="cs"/>
          <w:rtl/>
        </w:rPr>
        <w:t xml:space="preserve"> </w:t>
      </w:r>
      <w:r w:rsidR="008A3158">
        <w:rPr>
          <w:rtl/>
        </w:rPr>
        <w:t>–</w:t>
      </w:r>
      <w:r w:rsidR="008A3158">
        <w:rPr>
          <w:rFonts w:hint="cs"/>
          <w:rtl/>
        </w:rPr>
        <w:t xml:space="preserve"> אם יש לו קנס על ריביות</w:t>
      </w:r>
      <w:r>
        <w:rPr>
          <w:rFonts w:hint="cs"/>
          <w:rtl/>
        </w:rPr>
        <w:t xml:space="preserve">, האם </w:t>
      </w:r>
      <w:r w:rsidR="008A3158">
        <w:rPr>
          <w:rFonts w:hint="cs"/>
          <w:rtl/>
        </w:rPr>
        <w:t xml:space="preserve">גם באירוע התשלום </w:t>
      </w:r>
      <w:r>
        <w:rPr>
          <w:rFonts w:hint="cs"/>
          <w:rtl/>
        </w:rPr>
        <w:t xml:space="preserve">אתם אומרים </w:t>
      </w:r>
      <w:r w:rsidR="008A3158">
        <w:rPr>
          <w:rFonts w:hint="cs"/>
          <w:rtl/>
        </w:rPr>
        <w:t xml:space="preserve">שאתם עושים את </w:t>
      </w:r>
      <w:bookmarkStart w:id="77" w:name="_ETM_Q1_7383603"/>
      <w:bookmarkEnd w:id="77"/>
      <w:proofErr w:type="spellStart"/>
      <w:r w:rsidR="008A3158">
        <w:rPr>
          <w:rFonts w:hint="cs"/>
          <w:rtl/>
        </w:rPr>
        <w:t>הגרייס</w:t>
      </w:r>
      <w:proofErr w:type="spellEnd"/>
      <w:r w:rsidR="008A3158">
        <w:rPr>
          <w:rFonts w:hint="cs"/>
          <w:rtl/>
        </w:rPr>
        <w:t xml:space="preserve"> הזה על ה-71 יום</w:t>
      </w:r>
      <w:r>
        <w:rPr>
          <w:rFonts w:hint="cs"/>
          <w:rtl/>
        </w:rPr>
        <w:t>?</w:t>
      </w:r>
    </w:p>
    <w:p w:rsidR="009A479E" w:rsidRDefault="009A479E" w:rsidP="009A479E">
      <w:pPr>
        <w:rPr>
          <w:rtl/>
        </w:rPr>
      </w:pPr>
    </w:p>
    <w:p w:rsidR="009A479E" w:rsidRDefault="009A479E" w:rsidP="009A479E">
      <w:pPr>
        <w:pStyle w:val="a4"/>
        <w:keepNext/>
        <w:rPr>
          <w:rtl/>
        </w:rPr>
      </w:pPr>
      <w:bookmarkStart w:id="78" w:name="ET_speaker_ערן_יעקב_33"/>
      <w:r w:rsidRPr="009A479E">
        <w:rPr>
          <w:rStyle w:val="TagStyle"/>
          <w:rtl/>
        </w:rPr>
        <w:t xml:space="preserve"> &lt;&lt; דובר &gt;&gt; </w:t>
      </w:r>
      <w:r>
        <w:rPr>
          <w:rtl/>
        </w:rPr>
        <w:t>ערן יעקב:</w:t>
      </w:r>
      <w:r w:rsidRPr="009A479E">
        <w:rPr>
          <w:rStyle w:val="TagStyle"/>
          <w:rtl/>
        </w:rPr>
        <w:t xml:space="preserve"> &lt;&lt; דובר &gt;&gt;</w:t>
      </w:r>
      <w:r>
        <w:rPr>
          <w:rtl/>
        </w:rPr>
        <w:t xml:space="preserve"> </w:t>
      </w:r>
      <w:bookmarkEnd w:id="78"/>
    </w:p>
    <w:p w:rsidR="009A479E" w:rsidRDefault="009A479E" w:rsidP="009A479E">
      <w:pPr>
        <w:pStyle w:val="KeepWithNext"/>
        <w:rPr>
          <w:rtl/>
        </w:rPr>
      </w:pPr>
    </w:p>
    <w:p w:rsidR="009A479E" w:rsidRDefault="009A479E" w:rsidP="00B005DB">
      <w:pPr>
        <w:rPr>
          <w:rtl/>
        </w:rPr>
      </w:pPr>
      <w:r>
        <w:rPr>
          <w:rFonts w:hint="cs"/>
          <w:rtl/>
        </w:rPr>
        <w:t>מה שאתה אומר זה דיון אחר לחלוטין,</w:t>
      </w:r>
      <w:r w:rsidR="00033AA3">
        <w:rPr>
          <w:rFonts w:hint="cs"/>
          <w:rtl/>
        </w:rPr>
        <w:t xml:space="preserve"> לא קשור למה שמובא עכשיו</w:t>
      </w:r>
      <w:r w:rsidR="008A3158">
        <w:rPr>
          <w:rFonts w:hint="cs"/>
          <w:rtl/>
        </w:rPr>
        <w:t>, החקיקה הזאת</w:t>
      </w:r>
      <w:r w:rsidR="00033AA3">
        <w:rPr>
          <w:rFonts w:hint="cs"/>
          <w:rtl/>
        </w:rPr>
        <w:t>. אתה מ</w:t>
      </w:r>
      <w:r>
        <w:rPr>
          <w:rFonts w:hint="cs"/>
          <w:rtl/>
        </w:rPr>
        <w:t xml:space="preserve">דבר על מצב </w:t>
      </w:r>
      <w:r w:rsidR="008A3158">
        <w:rPr>
          <w:rFonts w:hint="cs"/>
          <w:rtl/>
        </w:rPr>
        <w:t xml:space="preserve">אחר, </w:t>
      </w:r>
      <w:r>
        <w:rPr>
          <w:rFonts w:hint="cs"/>
          <w:rtl/>
        </w:rPr>
        <w:t xml:space="preserve">שבו נקוב זמן. אגב, הארכנו </w:t>
      </w:r>
      <w:r w:rsidR="008A3158">
        <w:rPr>
          <w:rFonts w:hint="cs"/>
          <w:rtl/>
        </w:rPr>
        <w:t xml:space="preserve">את התשלומים </w:t>
      </w:r>
      <w:r>
        <w:rPr>
          <w:rtl/>
        </w:rPr>
        <w:t>–</w:t>
      </w:r>
      <w:r>
        <w:rPr>
          <w:rFonts w:hint="cs"/>
          <w:rtl/>
        </w:rPr>
        <w:t xml:space="preserve"> </w:t>
      </w:r>
      <w:r w:rsidR="008A3158">
        <w:rPr>
          <w:rFonts w:hint="cs"/>
          <w:rtl/>
        </w:rPr>
        <w:t xml:space="preserve">את ינואר-פברואר הארכנו </w:t>
      </w:r>
      <w:r>
        <w:rPr>
          <w:rFonts w:hint="cs"/>
          <w:rtl/>
        </w:rPr>
        <w:t>בצורה משמעותית ל-27.5, אם איני טועה. עשינו הא</w:t>
      </w:r>
      <w:r w:rsidR="00B005DB">
        <w:rPr>
          <w:rFonts w:hint="cs"/>
          <w:rtl/>
        </w:rPr>
        <w:t>ר</w:t>
      </w:r>
      <w:r>
        <w:rPr>
          <w:rFonts w:hint="cs"/>
          <w:rtl/>
        </w:rPr>
        <w:t xml:space="preserve">כות משמעותיות עם מרבית הציבור </w:t>
      </w:r>
      <w:r>
        <w:rPr>
          <w:rtl/>
        </w:rPr>
        <w:t>–</w:t>
      </w:r>
      <w:r>
        <w:rPr>
          <w:rFonts w:hint="cs"/>
          <w:rtl/>
        </w:rPr>
        <w:t xml:space="preserve"> כמעט עם כולו. האר</w:t>
      </w:r>
      <w:r w:rsidR="00B005DB">
        <w:rPr>
          <w:rFonts w:hint="cs"/>
          <w:rtl/>
        </w:rPr>
        <w:t>כ</w:t>
      </w:r>
      <w:r>
        <w:rPr>
          <w:rFonts w:hint="cs"/>
          <w:rtl/>
        </w:rPr>
        <w:t>נו, ולמרות זאת</w:t>
      </w:r>
      <w:r w:rsidR="008A3158">
        <w:rPr>
          <w:rFonts w:hint="cs"/>
          <w:rtl/>
        </w:rPr>
        <w:t>,</w:t>
      </w:r>
      <w:r>
        <w:rPr>
          <w:rFonts w:hint="cs"/>
          <w:rtl/>
        </w:rPr>
        <w:t xml:space="preserve"> כאלה שבאים פרטנית ויש להם בעיה</w:t>
      </w:r>
      <w:r w:rsidR="008A3158">
        <w:rPr>
          <w:rFonts w:hint="cs"/>
          <w:rtl/>
        </w:rPr>
        <w:t xml:space="preserve"> שנובעת כתוצאה מקורונה</w:t>
      </w:r>
      <w:r>
        <w:rPr>
          <w:rFonts w:hint="cs"/>
          <w:rtl/>
        </w:rPr>
        <w:t>, קושי, מאפשרים פריסות, ואנו עושים את זה לא מעט.</w:t>
      </w:r>
    </w:p>
    <w:p w:rsidR="009A479E" w:rsidRDefault="009A479E" w:rsidP="009A479E">
      <w:pPr>
        <w:rPr>
          <w:rtl/>
        </w:rPr>
      </w:pPr>
      <w:r>
        <w:rPr>
          <w:rtl/>
        </w:rPr>
        <w:t xml:space="preserve">      </w:t>
      </w:r>
    </w:p>
    <w:p w:rsidR="009A479E" w:rsidRDefault="009A479E" w:rsidP="009A479E">
      <w:pPr>
        <w:pStyle w:val="a4"/>
        <w:keepNext/>
        <w:rPr>
          <w:rtl/>
        </w:rPr>
      </w:pPr>
      <w:r w:rsidRPr="009A479E">
        <w:rPr>
          <w:rStyle w:val="TagStyle"/>
          <w:rtl/>
        </w:rPr>
        <w:t xml:space="preserve">&lt;&lt; דובר &gt;&gt; </w:t>
      </w:r>
      <w:r>
        <w:rPr>
          <w:rtl/>
        </w:rPr>
        <w:t>ינון אזולאי (ש"ס):</w:t>
      </w:r>
      <w:r w:rsidRPr="009A479E">
        <w:rPr>
          <w:rStyle w:val="TagStyle"/>
          <w:rtl/>
        </w:rPr>
        <w:t xml:space="preserve"> &lt;&lt; דובר &gt;&gt;</w:t>
      </w:r>
      <w:r>
        <w:rPr>
          <w:rtl/>
        </w:rPr>
        <w:t xml:space="preserve"> </w:t>
      </w:r>
    </w:p>
    <w:p w:rsidR="009A479E" w:rsidRDefault="009A479E" w:rsidP="009A479E">
      <w:pPr>
        <w:rPr>
          <w:rtl/>
        </w:rPr>
      </w:pPr>
    </w:p>
    <w:p w:rsidR="009A479E" w:rsidRDefault="008A3158" w:rsidP="008A3158">
      <w:pPr>
        <w:rPr>
          <w:rtl/>
        </w:rPr>
      </w:pPr>
      <w:r>
        <w:rPr>
          <w:rFonts w:hint="cs"/>
          <w:rtl/>
        </w:rPr>
        <w:t xml:space="preserve">מי שהיה אמור לשלם קנס, </w:t>
      </w:r>
      <w:bookmarkStart w:id="79" w:name="_ETM_Q1_7432338"/>
      <w:bookmarkEnd w:id="79"/>
      <w:r>
        <w:rPr>
          <w:rFonts w:hint="cs"/>
          <w:rtl/>
        </w:rPr>
        <w:t xml:space="preserve">ועכשיו הגיע זמן הקורונה - </w:t>
      </w:r>
      <w:r w:rsidR="009A479E">
        <w:rPr>
          <w:rFonts w:hint="cs"/>
          <w:rtl/>
        </w:rPr>
        <w:t>מוותרים לו</w:t>
      </w:r>
      <w:r>
        <w:rPr>
          <w:rFonts w:hint="cs"/>
          <w:rtl/>
        </w:rPr>
        <w:t xml:space="preserve">? למרות שלא היה יכול להגיע </w:t>
      </w:r>
      <w:bookmarkStart w:id="80" w:name="_ETM_Q1_7443923"/>
      <w:bookmarkEnd w:id="80"/>
      <w:r>
        <w:rPr>
          <w:rFonts w:hint="cs"/>
          <w:rtl/>
        </w:rPr>
        <w:t>ולשלם את זה בכל צורה שהיא.</w:t>
      </w:r>
    </w:p>
    <w:p w:rsidR="009A479E" w:rsidRDefault="009A479E" w:rsidP="00E458DC">
      <w:pPr>
        <w:rPr>
          <w:rtl/>
        </w:rPr>
      </w:pPr>
    </w:p>
    <w:p w:rsidR="009A479E" w:rsidRDefault="009A479E" w:rsidP="009A479E">
      <w:pPr>
        <w:pStyle w:val="-"/>
        <w:keepNext/>
        <w:rPr>
          <w:rtl/>
        </w:rPr>
      </w:pPr>
      <w:bookmarkStart w:id="81" w:name="ET_speakercontinue_ערן_יעקב_34"/>
      <w:r w:rsidRPr="009A479E">
        <w:rPr>
          <w:rStyle w:val="TagStyle"/>
          <w:rtl/>
        </w:rPr>
        <w:t xml:space="preserve"> &lt;&lt; </w:t>
      </w:r>
      <w:proofErr w:type="spellStart"/>
      <w:r w:rsidRPr="009A479E">
        <w:rPr>
          <w:rStyle w:val="TagStyle"/>
          <w:rtl/>
        </w:rPr>
        <w:t>דובר_המשך</w:t>
      </w:r>
      <w:proofErr w:type="spellEnd"/>
      <w:r w:rsidRPr="009A479E">
        <w:rPr>
          <w:rStyle w:val="TagStyle"/>
          <w:rtl/>
        </w:rPr>
        <w:t xml:space="preserve"> &gt;&gt; </w:t>
      </w:r>
      <w:r>
        <w:rPr>
          <w:rtl/>
        </w:rPr>
        <w:t>ערן יעקב:</w:t>
      </w:r>
      <w:r w:rsidRPr="009A479E">
        <w:rPr>
          <w:rStyle w:val="TagStyle"/>
          <w:rtl/>
        </w:rPr>
        <w:t xml:space="preserve"> &lt;&lt; </w:t>
      </w:r>
      <w:proofErr w:type="spellStart"/>
      <w:r w:rsidRPr="009A479E">
        <w:rPr>
          <w:rStyle w:val="TagStyle"/>
          <w:rtl/>
        </w:rPr>
        <w:t>דובר_המשך</w:t>
      </w:r>
      <w:proofErr w:type="spellEnd"/>
      <w:r w:rsidRPr="009A479E">
        <w:rPr>
          <w:rStyle w:val="TagStyle"/>
          <w:rtl/>
        </w:rPr>
        <w:t xml:space="preserve"> &gt;&gt;</w:t>
      </w:r>
      <w:r>
        <w:rPr>
          <w:rtl/>
        </w:rPr>
        <w:t xml:space="preserve"> </w:t>
      </w:r>
      <w:bookmarkEnd w:id="81"/>
    </w:p>
    <w:p w:rsidR="009A479E" w:rsidRDefault="009A479E" w:rsidP="009A479E">
      <w:pPr>
        <w:pStyle w:val="KeepWithNext"/>
        <w:rPr>
          <w:rtl/>
        </w:rPr>
      </w:pPr>
    </w:p>
    <w:p w:rsidR="009A479E" w:rsidRDefault="009A479E" w:rsidP="008A3158">
      <w:pPr>
        <w:rPr>
          <w:rtl/>
        </w:rPr>
      </w:pPr>
      <w:r>
        <w:rPr>
          <w:rFonts w:hint="cs"/>
          <w:rtl/>
        </w:rPr>
        <w:t>כל מקרה לגופ</w:t>
      </w:r>
      <w:r w:rsidR="00EA08C9">
        <w:rPr>
          <w:rFonts w:hint="cs"/>
          <w:rtl/>
        </w:rPr>
        <w:t xml:space="preserve">ו. חלק מהאפשרויות להתנהל מולנו </w:t>
      </w:r>
      <w:r w:rsidR="008A3158">
        <w:rPr>
          <w:rFonts w:hint="cs"/>
          <w:rtl/>
        </w:rPr>
        <w:t>מ</w:t>
      </w:r>
      <w:r>
        <w:rPr>
          <w:rFonts w:hint="cs"/>
          <w:rtl/>
        </w:rPr>
        <w:t>תאפשרת באמצעות דיג</w:t>
      </w:r>
      <w:r w:rsidR="00EA08C9">
        <w:rPr>
          <w:rFonts w:hint="cs"/>
          <w:rtl/>
        </w:rPr>
        <w:t xml:space="preserve">יטציה ולעשות את זה מרחוק. </w:t>
      </w:r>
      <w:r w:rsidR="008A3158">
        <w:rPr>
          <w:rFonts w:hint="cs"/>
          <w:rtl/>
        </w:rPr>
        <w:t xml:space="preserve">לא הכול, אבל חלק גדול. </w:t>
      </w:r>
      <w:r w:rsidR="00EA08C9">
        <w:rPr>
          <w:rFonts w:hint="cs"/>
          <w:rtl/>
        </w:rPr>
        <w:t>בתקופ</w:t>
      </w:r>
      <w:r>
        <w:rPr>
          <w:rFonts w:hint="cs"/>
          <w:rtl/>
        </w:rPr>
        <w:t xml:space="preserve">ת הקורונה אפשרנו הרבה יותר, </w:t>
      </w:r>
      <w:r w:rsidR="008A3158">
        <w:rPr>
          <w:rFonts w:hint="cs"/>
          <w:rtl/>
        </w:rPr>
        <w:t xml:space="preserve">אפילו בדוחות מס הכנסה </w:t>
      </w:r>
      <w:r w:rsidR="008A3158">
        <w:rPr>
          <w:rtl/>
        </w:rPr>
        <w:t>–</w:t>
      </w:r>
      <w:r w:rsidR="008A3158">
        <w:rPr>
          <w:rFonts w:hint="cs"/>
          <w:rtl/>
        </w:rPr>
        <w:t xml:space="preserve"> חלק, מה שיכולנו, </w:t>
      </w:r>
      <w:bookmarkStart w:id="82" w:name="_ETM_Q1_7464574"/>
      <w:bookmarkEnd w:id="82"/>
      <w:r w:rsidR="008A3158">
        <w:rPr>
          <w:rFonts w:hint="cs"/>
          <w:rtl/>
        </w:rPr>
        <w:t xml:space="preserve">אפשרנו גם אז </w:t>
      </w:r>
      <w:r>
        <w:rPr>
          <w:rFonts w:hint="cs"/>
          <w:rtl/>
        </w:rPr>
        <w:t>לסרוק ולהעביר אלינו כדי למנוע מאנשים</w:t>
      </w:r>
      <w:r w:rsidR="008A3158">
        <w:rPr>
          <w:rFonts w:hint="cs"/>
          <w:rtl/>
        </w:rPr>
        <w:t xml:space="preserve"> גם את ההגעה אלינו</w:t>
      </w:r>
      <w:r>
        <w:rPr>
          <w:rFonts w:hint="cs"/>
          <w:rtl/>
        </w:rPr>
        <w:t xml:space="preserve">, גם לא להסתכן בעצמם </w:t>
      </w:r>
      <w:r w:rsidR="008A3158">
        <w:rPr>
          <w:rFonts w:hint="cs"/>
          <w:rtl/>
        </w:rPr>
        <w:t xml:space="preserve">וגם לא לסכן את עובדי רשות המיסים. </w:t>
      </w:r>
      <w:r>
        <w:rPr>
          <w:rFonts w:hint="cs"/>
          <w:rtl/>
        </w:rPr>
        <w:t xml:space="preserve">אני חושב שזה היה נכון. איפה שיכולנו, האצנו, והיכן שאנו יכולים, אנו מתחשבים. </w:t>
      </w:r>
      <w:r w:rsidR="008A3158">
        <w:rPr>
          <w:rFonts w:hint="cs"/>
          <w:rtl/>
        </w:rPr>
        <w:t xml:space="preserve">כמובן, מי שיש לו חוב שהוא לא כתוצאה מקורונה </w:t>
      </w:r>
      <w:r w:rsidR="008A3158">
        <w:rPr>
          <w:rtl/>
        </w:rPr>
        <w:t>–</w:t>
      </w:r>
      <w:r w:rsidR="008A3158">
        <w:rPr>
          <w:rFonts w:hint="cs"/>
          <w:rtl/>
        </w:rPr>
        <w:t xml:space="preserve"> זה לא קשור. </w:t>
      </w:r>
      <w:r>
        <w:rPr>
          <w:rFonts w:hint="cs"/>
          <w:rtl/>
        </w:rPr>
        <w:t>אנחנו מתנהלים בצורה רגילה מול אותו אדם, וגם אז, אם יש אפשרות לקחת בחשבון, אנו עושים את זה. עושים זאת גם בשגרה.</w:t>
      </w:r>
    </w:p>
    <w:p w:rsidR="009A479E" w:rsidRDefault="009A479E" w:rsidP="009A479E">
      <w:pPr>
        <w:rPr>
          <w:rtl/>
        </w:rPr>
      </w:pPr>
    </w:p>
    <w:p w:rsidR="008A3158" w:rsidRDefault="008A3158" w:rsidP="008A3158">
      <w:pPr>
        <w:pStyle w:val="af6"/>
        <w:keepNext/>
        <w:rPr>
          <w:rtl/>
        </w:rPr>
      </w:pPr>
      <w:bookmarkStart w:id="83" w:name="ET_yor_4762_189"/>
      <w:r w:rsidRPr="008A3158">
        <w:rPr>
          <w:rStyle w:val="TagStyle"/>
          <w:rtl/>
        </w:rPr>
        <w:t xml:space="preserve"> &lt;&lt; </w:t>
      </w:r>
      <w:proofErr w:type="spellStart"/>
      <w:r w:rsidRPr="008A3158">
        <w:rPr>
          <w:rStyle w:val="TagStyle"/>
          <w:rtl/>
        </w:rPr>
        <w:t>יור</w:t>
      </w:r>
      <w:proofErr w:type="spellEnd"/>
      <w:r w:rsidRPr="008A3158">
        <w:rPr>
          <w:rStyle w:val="TagStyle"/>
          <w:rtl/>
        </w:rPr>
        <w:t xml:space="preserve"> &gt;&gt; </w:t>
      </w:r>
      <w:r>
        <w:rPr>
          <w:rtl/>
        </w:rPr>
        <w:t>היו"ר משה גפני:</w:t>
      </w:r>
      <w:r w:rsidRPr="008A3158">
        <w:rPr>
          <w:rStyle w:val="TagStyle"/>
          <w:rtl/>
        </w:rPr>
        <w:t xml:space="preserve"> &lt;&lt; </w:t>
      </w:r>
      <w:proofErr w:type="spellStart"/>
      <w:r w:rsidRPr="008A3158">
        <w:rPr>
          <w:rStyle w:val="TagStyle"/>
          <w:rtl/>
        </w:rPr>
        <w:t>יור</w:t>
      </w:r>
      <w:proofErr w:type="spellEnd"/>
      <w:r w:rsidRPr="008A3158">
        <w:rPr>
          <w:rStyle w:val="TagStyle"/>
          <w:rtl/>
        </w:rPr>
        <w:t xml:space="preserve"> &gt;&gt;</w:t>
      </w:r>
      <w:r>
        <w:rPr>
          <w:rtl/>
        </w:rPr>
        <w:t xml:space="preserve">   </w:t>
      </w:r>
      <w:bookmarkEnd w:id="83"/>
    </w:p>
    <w:p w:rsidR="008A3158" w:rsidRDefault="008A3158" w:rsidP="008A3158">
      <w:pPr>
        <w:pStyle w:val="KeepWithNext"/>
        <w:rPr>
          <w:rtl/>
          <w:lang w:eastAsia="he-IL"/>
        </w:rPr>
      </w:pPr>
    </w:p>
    <w:p w:rsidR="008A3158" w:rsidRDefault="008A3158" w:rsidP="008A3158">
      <w:pPr>
        <w:rPr>
          <w:rtl/>
          <w:lang w:eastAsia="he-IL"/>
        </w:rPr>
      </w:pPr>
      <w:r>
        <w:rPr>
          <w:rFonts w:hint="cs"/>
          <w:rtl/>
          <w:lang w:eastAsia="he-IL"/>
        </w:rPr>
        <w:t>תודה. בבקשה.</w:t>
      </w:r>
    </w:p>
    <w:p w:rsidR="008A3158" w:rsidRPr="008A3158" w:rsidRDefault="008A3158" w:rsidP="008A3158">
      <w:pPr>
        <w:rPr>
          <w:rtl/>
          <w:lang w:eastAsia="he-IL"/>
        </w:rPr>
      </w:pPr>
    </w:p>
    <w:p w:rsidR="009A479E" w:rsidRDefault="009A479E" w:rsidP="009A479E">
      <w:pPr>
        <w:pStyle w:val="a4"/>
        <w:keepNext/>
        <w:rPr>
          <w:rtl/>
        </w:rPr>
      </w:pPr>
      <w:bookmarkStart w:id="84" w:name="ET_speaker_5520_35"/>
      <w:r w:rsidRPr="009A479E">
        <w:rPr>
          <w:rStyle w:val="TagStyle"/>
          <w:rtl/>
        </w:rPr>
        <w:t xml:space="preserve"> &lt;&lt; דובר &gt;&gt; </w:t>
      </w:r>
      <w:r>
        <w:rPr>
          <w:rtl/>
        </w:rPr>
        <w:t>עודד פורר (ישראל ביתנו):</w:t>
      </w:r>
      <w:r w:rsidRPr="009A479E">
        <w:rPr>
          <w:rStyle w:val="TagStyle"/>
          <w:rtl/>
        </w:rPr>
        <w:t xml:space="preserve"> &lt;&lt; דובר &gt;&gt;</w:t>
      </w:r>
      <w:r>
        <w:rPr>
          <w:rtl/>
        </w:rPr>
        <w:t xml:space="preserve"> </w:t>
      </w:r>
      <w:bookmarkEnd w:id="84"/>
    </w:p>
    <w:p w:rsidR="009A479E" w:rsidRDefault="009A479E" w:rsidP="009A479E">
      <w:pPr>
        <w:pStyle w:val="KeepWithNext"/>
        <w:rPr>
          <w:rtl/>
        </w:rPr>
      </w:pPr>
    </w:p>
    <w:p w:rsidR="009A479E" w:rsidRDefault="009A479E" w:rsidP="009A479E">
      <w:pPr>
        <w:rPr>
          <w:rtl/>
        </w:rPr>
      </w:pPr>
      <w:r>
        <w:rPr>
          <w:rFonts w:hint="cs"/>
          <w:rtl/>
        </w:rPr>
        <w:t xml:space="preserve">לגבי הרביזיה, אני חושב שזה לא הגון. הייתי מעבר לדלת בראיון לרדיו. </w:t>
      </w:r>
      <w:r w:rsidR="008A3158">
        <w:rPr>
          <w:rFonts w:hint="cs"/>
          <w:rtl/>
        </w:rPr>
        <w:t>אפשר היה לקרוא לי. אני חושב שזה היה לא לעניין, בעיקר שהוצאת את הדיון להפסקה, וחבל שנוהגים כך.</w:t>
      </w:r>
    </w:p>
    <w:p w:rsidR="00FB411F" w:rsidRDefault="00FB411F" w:rsidP="009A479E">
      <w:pPr>
        <w:rPr>
          <w:rtl/>
        </w:rPr>
      </w:pPr>
    </w:p>
    <w:p w:rsidR="00FB411F" w:rsidRDefault="00FB411F" w:rsidP="00FB411F">
      <w:pPr>
        <w:pStyle w:val="af6"/>
        <w:keepNext/>
        <w:rPr>
          <w:rtl/>
        </w:rPr>
      </w:pPr>
      <w:bookmarkStart w:id="85" w:name="ET_yor_4762_36"/>
      <w:r w:rsidRPr="00FB411F">
        <w:rPr>
          <w:rStyle w:val="TagStyle"/>
          <w:rtl/>
        </w:rPr>
        <w:t xml:space="preserve"> &lt;&lt; </w:t>
      </w:r>
      <w:proofErr w:type="spellStart"/>
      <w:r w:rsidRPr="00FB411F">
        <w:rPr>
          <w:rStyle w:val="TagStyle"/>
          <w:rtl/>
        </w:rPr>
        <w:t>יור</w:t>
      </w:r>
      <w:proofErr w:type="spellEnd"/>
      <w:r w:rsidRPr="00FB411F">
        <w:rPr>
          <w:rStyle w:val="TagStyle"/>
          <w:rtl/>
        </w:rPr>
        <w:t xml:space="preserve"> &gt;&gt; </w:t>
      </w:r>
      <w:r>
        <w:rPr>
          <w:rtl/>
        </w:rPr>
        <w:t>היו"ר משה גפני:</w:t>
      </w:r>
      <w:r w:rsidRPr="00FB411F">
        <w:rPr>
          <w:rStyle w:val="TagStyle"/>
          <w:rtl/>
        </w:rPr>
        <w:t xml:space="preserve"> &lt;&lt; </w:t>
      </w:r>
      <w:proofErr w:type="spellStart"/>
      <w:r w:rsidRPr="00FB411F">
        <w:rPr>
          <w:rStyle w:val="TagStyle"/>
          <w:rtl/>
        </w:rPr>
        <w:t>יור</w:t>
      </w:r>
      <w:proofErr w:type="spellEnd"/>
      <w:r w:rsidRPr="00FB411F">
        <w:rPr>
          <w:rStyle w:val="TagStyle"/>
          <w:rtl/>
        </w:rPr>
        <w:t xml:space="preserve"> &gt;&gt;</w:t>
      </w:r>
      <w:r>
        <w:rPr>
          <w:rtl/>
        </w:rPr>
        <w:t xml:space="preserve"> </w:t>
      </w:r>
      <w:bookmarkEnd w:id="85"/>
    </w:p>
    <w:p w:rsidR="00FB411F" w:rsidRDefault="00FB411F" w:rsidP="00FB411F">
      <w:pPr>
        <w:pStyle w:val="KeepWithNext"/>
        <w:rPr>
          <w:rtl/>
        </w:rPr>
      </w:pPr>
    </w:p>
    <w:p w:rsidR="00FB411F" w:rsidRDefault="00FB411F" w:rsidP="008A3158">
      <w:pPr>
        <w:rPr>
          <w:rtl/>
        </w:rPr>
      </w:pPr>
      <w:r>
        <w:rPr>
          <w:rFonts w:hint="cs"/>
          <w:rtl/>
        </w:rPr>
        <w:t>אתם נהגתם כלפיי בחוסר הגינות</w:t>
      </w:r>
      <w:r w:rsidR="008A3158">
        <w:rPr>
          <w:rFonts w:hint="cs"/>
          <w:rtl/>
        </w:rPr>
        <w:t xml:space="preserve">, אם מדברים על חוסר </w:t>
      </w:r>
      <w:bookmarkStart w:id="86" w:name="_ETM_Q1_7528865"/>
      <w:bookmarkEnd w:id="86"/>
      <w:r w:rsidR="008A3158">
        <w:rPr>
          <w:rFonts w:hint="cs"/>
          <w:rtl/>
        </w:rPr>
        <w:t>הגינו</w:t>
      </w:r>
      <w:r>
        <w:rPr>
          <w:rFonts w:hint="cs"/>
          <w:rtl/>
        </w:rPr>
        <w:t xml:space="preserve">. </w:t>
      </w:r>
      <w:r w:rsidR="008A3158">
        <w:rPr>
          <w:rFonts w:hint="cs"/>
          <w:rtl/>
        </w:rPr>
        <w:t xml:space="preserve">אמרת </w:t>
      </w:r>
      <w:r>
        <w:rPr>
          <w:rFonts w:hint="cs"/>
          <w:rtl/>
        </w:rPr>
        <w:t>את הדברים. בסדר. אמרתי שב-12:30 תהיה הצבעה.</w:t>
      </w:r>
    </w:p>
    <w:p w:rsidR="00FB411F" w:rsidRDefault="00FB411F" w:rsidP="00FB411F">
      <w:pPr>
        <w:rPr>
          <w:rtl/>
        </w:rPr>
      </w:pPr>
    </w:p>
    <w:p w:rsidR="00FB411F" w:rsidRDefault="00FB411F" w:rsidP="00FB411F">
      <w:pPr>
        <w:pStyle w:val="-"/>
        <w:keepNext/>
        <w:rPr>
          <w:rtl/>
        </w:rPr>
      </w:pPr>
      <w:bookmarkStart w:id="87" w:name="ET_speakercontinue_5520_37"/>
      <w:r w:rsidRPr="00FB411F">
        <w:rPr>
          <w:rStyle w:val="TagStyle"/>
          <w:rtl/>
        </w:rPr>
        <w:t xml:space="preserve"> &lt;&lt; </w:t>
      </w:r>
      <w:proofErr w:type="spellStart"/>
      <w:r w:rsidRPr="00FB411F">
        <w:rPr>
          <w:rStyle w:val="TagStyle"/>
          <w:rtl/>
        </w:rPr>
        <w:t>דובר_המשך</w:t>
      </w:r>
      <w:proofErr w:type="spellEnd"/>
      <w:r w:rsidRPr="00FB411F">
        <w:rPr>
          <w:rStyle w:val="TagStyle"/>
          <w:rtl/>
        </w:rPr>
        <w:t xml:space="preserve"> &gt;&gt; </w:t>
      </w:r>
      <w:r>
        <w:rPr>
          <w:rtl/>
        </w:rPr>
        <w:t>עודד פורר (ישראל ביתנו):</w:t>
      </w:r>
      <w:r w:rsidRPr="00FB411F">
        <w:rPr>
          <w:rStyle w:val="TagStyle"/>
          <w:rtl/>
        </w:rPr>
        <w:t xml:space="preserve"> &lt;&lt; </w:t>
      </w:r>
      <w:proofErr w:type="spellStart"/>
      <w:r w:rsidRPr="00FB411F">
        <w:rPr>
          <w:rStyle w:val="TagStyle"/>
          <w:rtl/>
        </w:rPr>
        <w:t>דובר_המשך</w:t>
      </w:r>
      <w:proofErr w:type="spellEnd"/>
      <w:r w:rsidRPr="00FB411F">
        <w:rPr>
          <w:rStyle w:val="TagStyle"/>
          <w:rtl/>
        </w:rPr>
        <w:t xml:space="preserve"> &gt;&gt;</w:t>
      </w:r>
      <w:r>
        <w:rPr>
          <w:rtl/>
        </w:rPr>
        <w:t xml:space="preserve"> </w:t>
      </w:r>
      <w:bookmarkEnd w:id="87"/>
    </w:p>
    <w:p w:rsidR="00FB411F" w:rsidRDefault="00FB411F" w:rsidP="00FB411F">
      <w:pPr>
        <w:pStyle w:val="KeepWithNext"/>
        <w:rPr>
          <w:rtl/>
        </w:rPr>
      </w:pPr>
    </w:p>
    <w:p w:rsidR="00FB411F" w:rsidRDefault="00FB411F" w:rsidP="00FB411F">
      <w:pPr>
        <w:rPr>
          <w:rtl/>
        </w:rPr>
      </w:pPr>
      <w:r>
        <w:rPr>
          <w:rFonts w:hint="cs"/>
          <w:rtl/>
        </w:rPr>
        <w:t xml:space="preserve">לעניין עצמו </w:t>
      </w:r>
      <w:r>
        <w:rPr>
          <w:rtl/>
        </w:rPr>
        <w:t>–</w:t>
      </w:r>
      <w:r>
        <w:rPr>
          <w:rFonts w:hint="cs"/>
          <w:rtl/>
        </w:rPr>
        <w:t xml:space="preserve"> כפי שערן אמר, אני שם רגע את הטענות בצד. עובדי רשות המיסים בתקופה הזו ע</w:t>
      </w:r>
      <w:r w:rsidR="00E019DD">
        <w:rPr>
          <w:rFonts w:hint="cs"/>
          <w:rtl/>
        </w:rPr>
        <w:t>ב</w:t>
      </w:r>
      <w:r>
        <w:rPr>
          <w:rFonts w:hint="cs"/>
          <w:rtl/>
        </w:rPr>
        <w:t xml:space="preserve">דו מסביב לשעון ללא לאות, </w:t>
      </w:r>
      <w:r w:rsidR="00E019DD">
        <w:rPr>
          <w:rFonts w:hint="cs"/>
          <w:rtl/>
        </w:rPr>
        <w:t xml:space="preserve">וחשוב לומר את המילה הטובה הזאת, עם כל </w:t>
      </w:r>
      <w:bookmarkStart w:id="88" w:name="_ETM_Q1_7549912"/>
      <w:bookmarkEnd w:id="88"/>
      <w:r w:rsidR="00E019DD">
        <w:rPr>
          <w:rFonts w:hint="cs"/>
          <w:rtl/>
        </w:rPr>
        <w:t xml:space="preserve">הטענות, </w:t>
      </w:r>
      <w:r>
        <w:rPr>
          <w:rFonts w:hint="cs"/>
          <w:rtl/>
        </w:rPr>
        <w:t>והיו לי הרבה טענות ועדיין יש לי שיחות עם מרב. מגי</w:t>
      </w:r>
      <w:r w:rsidR="00E019DD">
        <w:rPr>
          <w:rFonts w:hint="cs"/>
          <w:rtl/>
        </w:rPr>
        <w:t>ע</w:t>
      </w:r>
      <w:r>
        <w:rPr>
          <w:rFonts w:hint="cs"/>
          <w:rtl/>
        </w:rPr>
        <w:t>ה מילה טובה, עם כל הבעיות שהיו בדרך. עש</w:t>
      </w:r>
      <w:r w:rsidR="00EA08C9">
        <w:rPr>
          <w:rFonts w:hint="cs"/>
          <w:rtl/>
        </w:rPr>
        <w:t>י</w:t>
      </w:r>
      <w:r>
        <w:rPr>
          <w:rFonts w:hint="cs"/>
          <w:rtl/>
        </w:rPr>
        <w:t>תם דברים שלא הרבה נדרשו לעשות</w:t>
      </w:r>
      <w:r w:rsidR="00E019DD">
        <w:rPr>
          <w:rFonts w:hint="cs"/>
          <w:rtl/>
        </w:rPr>
        <w:t>, ועשיתם אותם במסירות</w:t>
      </w:r>
      <w:r>
        <w:rPr>
          <w:rFonts w:hint="cs"/>
          <w:rtl/>
        </w:rPr>
        <w:t>.</w:t>
      </w:r>
    </w:p>
    <w:p w:rsidR="00FB411F" w:rsidRDefault="00FB411F" w:rsidP="00FB411F">
      <w:pPr>
        <w:rPr>
          <w:rtl/>
        </w:rPr>
      </w:pPr>
    </w:p>
    <w:p w:rsidR="00FB411F" w:rsidRDefault="00FB411F" w:rsidP="00FB411F">
      <w:pPr>
        <w:pStyle w:val="af6"/>
        <w:keepNext/>
        <w:rPr>
          <w:rtl/>
        </w:rPr>
      </w:pPr>
      <w:bookmarkStart w:id="89" w:name="ET_yor_4762_38"/>
      <w:r w:rsidRPr="00FB411F">
        <w:rPr>
          <w:rStyle w:val="TagStyle"/>
          <w:rtl/>
        </w:rPr>
        <w:t xml:space="preserve"> &lt;&lt; </w:t>
      </w:r>
      <w:proofErr w:type="spellStart"/>
      <w:r w:rsidRPr="00FB411F">
        <w:rPr>
          <w:rStyle w:val="TagStyle"/>
          <w:rtl/>
        </w:rPr>
        <w:t>יור</w:t>
      </w:r>
      <w:proofErr w:type="spellEnd"/>
      <w:r w:rsidRPr="00FB411F">
        <w:rPr>
          <w:rStyle w:val="TagStyle"/>
          <w:rtl/>
        </w:rPr>
        <w:t xml:space="preserve"> &gt;&gt; </w:t>
      </w:r>
      <w:r>
        <w:rPr>
          <w:rtl/>
        </w:rPr>
        <w:t>היו"ר משה גפני:</w:t>
      </w:r>
      <w:r w:rsidRPr="00FB411F">
        <w:rPr>
          <w:rStyle w:val="TagStyle"/>
          <w:rtl/>
        </w:rPr>
        <w:t xml:space="preserve"> &lt;&lt; </w:t>
      </w:r>
      <w:proofErr w:type="spellStart"/>
      <w:r w:rsidRPr="00FB411F">
        <w:rPr>
          <w:rStyle w:val="TagStyle"/>
          <w:rtl/>
        </w:rPr>
        <w:t>יור</w:t>
      </w:r>
      <w:proofErr w:type="spellEnd"/>
      <w:r w:rsidRPr="00FB411F">
        <w:rPr>
          <w:rStyle w:val="TagStyle"/>
          <w:rtl/>
        </w:rPr>
        <w:t xml:space="preserve"> &gt;&gt;</w:t>
      </w:r>
      <w:r>
        <w:rPr>
          <w:rtl/>
        </w:rPr>
        <w:t xml:space="preserve"> </w:t>
      </w:r>
      <w:bookmarkEnd w:id="89"/>
    </w:p>
    <w:p w:rsidR="00FB411F" w:rsidRDefault="00FB411F" w:rsidP="00FB411F">
      <w:pPr>
        <w:pStyle w:val="KeepWithNext"/>
        <w:rPr>
          <w:rtl/>
        </w:rPr>
      </w:pPr>
    </w:p>
    <w:p w:rsidR="00FB411F" w:rsidRDefault="00FB411F" w:rsidP="00FB411F">
      <w:pPr>
        <w:rPr>
          <w:rtl/>
        </w:rPr>
      </w:pPr>
      <w:r>
        <w:rPr>
          <w:rFonts w:hint="cs"/>
          <w:rtl/>
        </w:rPr>
        <w:t>נכון.</w:t>
      </w:r>
    </w:p>
    <w:p w:rsidR="00FB411F" w:rsidRDefault="00FB411F" w:rsidP="00FB411F">
      <w:pPr>
        <w:rPr>
          <w:rtl/>
        </w:rPr>
      </w:pPr>
    </w:p>
    <w:p w:rsidR="00FB411F" w:rsidRDefault="00FB411F" w:rsidP="00FB411F">
      <w:pPr>
        <w:pStyle w:val="-"/>
        <w:keepNext/>
        <w:rPr>
          <w:rtl/>
        </w:rPr>
      </w:pPr>
      <w:bookmarkStart w:id="90" w:name="ET_speakercontinue_5520_39"/>
      <w:r w:rsidRPr="00FB411F">
        <w:rPr>
          <w:rStyle w:val="TagStyle"/>
          <w:rtl/>
        </w:rPr>
        <w:t xml:space="preserve"> &lt;&lt; </w:t>
      </w:r>
      <w:proofErr w:type="spellStart"/>
      <w:r w:rsidRPr="00FB411F">
        <w:rPr>
          <w:rStyle w:val="TagStyle"/>
          <w:rtl/>
        </w:rPr>
        <w:t>דובר_המשך</w:t>
      </w:r>
      <w:proofErr w:type="spellEnd"/>
      <w:r w:rsidRPr="00FB411F">
        <w:rPr>
          <w:rStyle w:val="TagStyle"/>
          <w:rtl/>
        </w:rPr>
        <w:t xml:space="preserve"> &gt;&gt; </w:t>
      </w:r>
      <w:r>
        <w:rPr>
          <w:rtl/>
        </w:rPr>
        <w:t>עודד פורר (ישראל ביתנו):</w:t>
      </w:r>
      <w:r w:rsidRPr="00FB411F">
        <w:rPr>
          <w:rStyle w:val="TagStyle"/>
          <w:rtl/>
        </w:rPr>
        <w:t xml:space="preserve"> &lt;&lt; </w:t>
      </w:r>
      <w:proofErr w:type="spellStart"/>
      <w:r w:rsidRPr="00FB411F">
        <w:rPr>
          <w:rStyle w:val="TagStyle"/>
          <w:rtl/>
        </w:rPr>
        <w:t>דובר_המשך</w:t>
      </w:r>
      <w:proofErr w:type="spellEnd"/>
      <w:r w:rsidRPr="00FB411F">
        <w:rPr>
          <w:rStyle w:val="TagStyle"/>
          <w:rtl/>
        </w:rPr>
        <w:t xml:space="preserve"> &gt;&gt;</w:t>
      </w:r>
      <w:r>
        <w:rPr>
          <w:rtl/>
        </w:rPr>
        <w:t xml:space="preserve"> </w:t>
      </w:r>
      <w:bookmarkEnd w:id="90"/>
    </w:p>
    <w:p w:rsidR="00FB411F" w:rsidRDefault="00FB411F" w:rsidP="00FB411F">
      <w:pPr>
        <w:pStyle w:val="KeepWithNext"/>
        <w:rPr>
          <w:rtl/>
        </w:rPr>
      </w:pPr>
    </w:p>
    <w:p w:rsidR="009359E6" w:rsidRDefault="00FB411F" w:rsidP="00E019DD">
      <w:pPr>
        <w:rPr>
          <w:rtl/>
        </w:rPr>
      </w:pPr>
      <w:r>
        <w:rPr>
          <w:rFonts w:hint="cs"/>
          <w:rtl/>
        </w:rPr>
        <w:t xml:space="preserve">כן </w:t>
      </w:r>
      <w:r w:rsidR="009359E6">
        <w:rPr>
          <w:rFonts w:hint="cs"/>
          <w:rtl/>
        </w:rPr>
        <w:t>יש לי טענות</w:t>
      </w:r>
      <w:r w:rsidR="00E019DD">
        <w:rPr>
          <w:rFonts w:hint="cs"/>
          <w:rtl/>
        </w:rPr>
        <w:t xml:space="preserve"> -</w:t>
      </w:r>
      <w:r w:rsidR="009359E6">
        <w:rPr>
          <w:rFonts w:hint="cs"/>
          <w:rtl/>
        </w:rPr>
        <w:t xml:space="preserve"> הרי בסוף בכל פעם שביקשנו דחייה ש</w:t>
      </w:r>
      <w:r w:rsidR="00EA08C9">
        <w:rPr>
          <w:rFonts w:hint="cs"/>
          <w:rtl/>
        </w:rPr>
        <w:t>ל תשלומים, יש הנטייה לתת אותה</w:t>
      </w:r>
      <w:r w:rsidR="00E019DD">
        <w:rPr>
          <w:rFonts w:hint="cs"/>
          <w:rtl/>
        </w:rPr>
        <w:t>,</w:t>
      </w:r>
      <w:r w:rsidR="00EA08C9">
        <w:rPr>
          <w:rFonts w:hint="cs"/>
          <w:rtl/>
        </w:rPr>
        <w:t xml:space="preserve"> </w:t>
      </w:r>
      <w:r w:rsidR="009359E6">
        <w:rPr>
          <w:rFonts w:hint="cs"/>
          <w:rtl/>
        </w:rPr>
        <w:t>יום או יומיים</w:t>
      </w:r>
      <w:r w:rsidR="00E019DD">
        <w:rPr>
          <w:rFonts w:hint="cs"/>
          <w:rtl/>
        </w:rPr>
        <w:t xml:space="preserve">, וכשאתה עושה את זה כך, כשאתה מודיע יום או יומיים לפני </w:t>
      </w:r>
      <w:r w:rsidR="00E019DD">
        <w:rPr>
          <w:rtl/>
        </w:rPr>
        <w:t>–</w:t>
      </w:r>
      <w:r w:rsidR="00E019DD">
        <w:rPr>
          <w:rFonts w:hint="cs"/>
          <w:rtl/>
        </w:rPr>
        <w:t xml:space="preserve"> יש להבין </w:t>
      </w:r>
      <w:r w:rsidR="00E019DD">
        <w:rPr>
          <w:rtl/>
        </w:rPr>
        <w:t>–</w:t>
      </w:r>
      <w:r w:rsidR="00E019DD">
        <w:rPr>
          <w:rFonts w:hint="cs"/>
          <w:rtl/>
        </w:rPr>
        <w:t xml:space="preserve"> יש עסקים שלקחו הלוואות כדי לשלם את המע"מ, </w:t>
      </w:r>
      <w:r w:rsidR="009359E6">
        <w:rPr>
          <w:rFonts w:hint="cs"/>
          <w:rtl/>
        </w:rPr>
        <w:t xml:space="preserve">ולעמוד </w:t>
      </w:r>
      <w:r w:rsidR="00E019DD">
        <w:rPr>
          <w:rFonts w:hint="cs"/>
          <w:rtl/>
        </w:rPr>
        <w:t xml:space="preserve">בזה. </w:t>
      </w:r>
      <w:r w:rsidR="009359E6">
        <w:rPr>
          <w:rFonts w:hint="cs"/>
          <w:rtl/>
        </w:rPr>
        <w:t>בעניין הזה יש פה טעם לפגם</w:t>
      </w:r>
      <w:r w:rsidR="00E019DD">
        <w:rPr>
          <w:rFonts w:hint="cs"/>
          <w:rtl/>
        </w:rPr>
        <w:t xml:space="preserve">, ואין שום </w:t>
      </w:r>
      <w:bookmarkStart w:id="91" w:name="_ETM_Q1_7605787"/>
      <w:bookmarkEnd w:id="91"/>
      <w:r w:rsidR="00E019DD">
        <w:rPr>
          <w:rFonts w:hint="cs"/>
          <w:rtl/>
        </w:rPr>
        <w:t>טעם בכך</w:t>
      </w:r>
      <w:r w:rsidR="009359E6">
        <w:rPr>
          <w:rFonts w:hint="cs"/>
          <w:rtl/>
        </w:rPr>
        <w:t>. דווקא התכנון והרא</w:t>
      </w:r>
      <w:r w:rsidR="008054B3">
        <w:rPr>
          <w:rFonts w:hint="cs"/>
          <w:rtl/>
        </w:rPr>
        <w:t>ייה קדימה הרבה יו</w:t>
      </w:r>
      <w:r w:rsidR="00E019DD">
        <w:rPr>
          <w:rFonts w:hint="cs"/>
          <w:rtl/>
        </w:rPr>
        <w:t>ת</w:t>
      </w:r>
      <w:r w:rsidR="008054B3">
        <w:rPr>
          <w:rFonts w:hint="cs"/>
          <w:rtl/>
        </w:rPr>
        <w:t>ר</w:t>
      </w:r>
      <w:r w:rsidR="00E019DD">
        <w:rPr>
          <w:rFonts w:hint="cs"/>
          <w:rtl/>
        </w:rPr>
        <w:t xml:space="preserve"> בעיניי</w:t>
      </w:r>
      <w:r w:rsidR="008054B3">
        <w:rPr>
          <w:rFonts w:hint="cs"/>
          <w:rtl/>
        </w:rPr>
        <w:t xml:space="preserve">. כלומר אם </w:t>
      </w:r>
      <w:r w:rsidR="00E019DD">
        <w:rPr>
          <w:rFonts w:hint="cs"/>
          <w:rtl/>
        </w:rPr>
        <w:t xml:space="preserve">אנחנו </w:t>
      </w:r>
      <w:r w:rsidR="008054B3">
        <w:rPr>
          <w:rFonts w:hint="cs"/>
          <w:rtl/>
        </w:rPr>
        <w:t>מ</w:t>
      </w:r>
      <w:r w:rsidR="009359E6">
        <w:rPr>
          <w:rFonts w:hint="cs"/>
          <w:rtl/>
        </w:rPr>
        <w:t>בקשים דחייה במע</w:t>
      </w:r>
      <w:r w:rsidR="00E019DD">
        <w:rPr>
          <w:rFonts w:hint="cs"/>
          <w:rtl/>
        </w:rPr>
        <w:t>"מ, אומרים: המצב קשה, שלא ישלמ</w:t>
      </w:r>
      <w:r w:rsidR="009359E6">
        <w:rPr>
          <w:rFonts w:hint="cs"/>
          <w:rtl/>
        </w:rPr>
        <w:t>ו את המע"מ</w:t>
      </w:r>
      <w:r w:rsidR="00E019DD">
        <w:rPr>
          <w:rFonts w:hint="cs"/>
          <w:rtl/>
        </w:rPr>
        <w:t xml:space="preserve"> ב-15 בחודש, לדחות אותו ל-27 בחודש</w:t>
      </w:r>
      <w:r w:rsidR="009359E6">
        <w:rPr>
          <w:rFonts w:hint="cs"/>
          <w:rtl/>
        </w:rPr>
        <w:t xml:space="preserve">, מודיעים את זה ב-14, ב-13. זו פרקטיקה נהוגה. </w:t>
      </w:r>
    </w:p>
    <w:p w:rsidR="009359E6" w:rsidRDefault="009359E6" w:rsidP="00FB411F">
      <w:pPr>
        <w:rPr>
          <w:rtl/>
        </w:rPr>
      </w:pPr>
    </w:p>
    <w:p w:rsidR="009359E6" w:rsidRDefault="009359E6" w:rsidP="009359E6">
      <w:pPr>
        <w:pStyle w:val="a4"/>
        <w:keepNext/>
        <w:rPr>
          <w:rtl/>
        </w:rPr>
      </w:pPr>
      <w:bookmarkStart w:id="92" w:name="ET_speaker_ערן_יעקב_40"/>
      <w:r w:rsidRPr="009359E6">
        <w:rPr>
          <w:rStyle w:val="TagStyle"/>
          <w:rtl/>
        </w:rPr>
        <w:t xml:space="preserve"> &lt;&lt; דובר &gt;&gt; </w:t>
      </w:r>
      <w:r>
        <w:rPr>
          <w:rtl/>
        </w:rPr>
        <w:t>ערן יעקב:</w:t>
      </w:r>
      <w:r w:rsidRPr="009359E6">
        <w:rPr>
          <w:rStyle w:val="TagStyle"/>
          <w:rtl/>
        </w:rPr>
        <w:t xml:space="preserve"> &lt;&lt; דובר &gt;&gt;</w:t>
      </w:r>
      <w:r>
        <w:rPr>
          <w:rtl/>
        </w:rPr>
        <w:t xml:space="preserve"> </w:t>
      </w:r>
      <w:bookmarkEnd w:id="92"/>
    </w:p>
    <w:p w:rsidR="009359E6" w:rsidRDefault="009359E6" w:rsidP="009359E6">
      <w:pPr>
        <w:pStyle w:val="KeepWithNext"/>
        <w:rPr>
          <w:rtl/>
        </w:rPr>
      </w:pPr>
    </w:p>
    <w:p w:rsidR="009359E6" w:rsidRDefault="009359E6" w:rsidP="00C154FB">
      <w:pPr>
        <w:rPr>
          <w:rtl/>
        </w:rPr>
      </w:pPr>
      <w:r>
        <w:rPr>
          <w:rFonts w:hint="cs"/>
          <w:rtl/>
        </w:rPr>
        <w:t>ממש לא, כי לעני</w:t>
      </w:r>
      <w:r w:rsidR="008054B3">
        <w:rPr>
          <w:rFonts w:hint="cs"/>
          <w:rtl/>
        </w:rPr>
        <w:t>י</w:t>
      </w:r>
      <w:r>
        <w:rPr>
          <w:rFonts w:hint="cs"/>
          <w:rtl/>
        </w:rPr>
        <w:t xml:space="preserve">ן המועדים, מה שאנו עושים </w:t>
      </w:r>
      <w:r>
        <w:rPr>
          <w:rtl/>
        </w:rPr>
        <w:t>–</w:t>
      </w:r>
      <w:r>
        <w:rPr>
          <w:rFonts w:hint="cs"/>
          <w:rtl/>
        </w:rPr>
        <w:t xml:space="preserve"> </w:t>
      </w:r>
      <w:r w:rsidR="00C154FB">
        <w:rPr>
          <w:rFonts w:hint="cs"/>
          <w:rtl/>
        </w:rPr>
        <w:t xml:space="preserve">היות שזה בסמכותנו, אנחנו </w:t>
      </w:r>
      <w:r>
        <w:rPr>
          <w:rFonts w:hint="cs"/>
          <w:rtl/>
        </w:rPr>
        <w:t xml:space="preserve">יושבים </w:t>
      </w:r>
      <w:r w:rsidR="00C154FB">
        <w:rPr>
          <w:rFonts w:hint="cs"/>
          <w:rtl/>
        </w:rPr>
        <w:t>מה</w:t>
      </w:r>
      <w:r>
        <w:rPr>
          <w:rFonts w:hint="cs"/>
          <w:rtl/>
        </w:rPr>
        <w:t xml:space="preserve">לשכות ומראש, בגלל חגים, לוקחים בחשבון את כל הדברים. לצערי קרה לא פעם </w:t>
      </w:r>
      <w:r>
        <w:rPr>
          <w:rtl/>
        </w:rPr>
        <w:t>–</w:t>
      </w:r>
      <w:r>
        <w:rPr>
          <w:rFonts w:hint="cs"/>
          <w:rtl/>
        </w:rPr>
        <w:t xml:space="preserve"> היה </w:t>
      </w:r>
      <w:r w:rsidR="00C154FB">
        <w:rPr>
          <w:rFonts w:hint="cs"/>
          <w:rtl/>
        </w:rPr>
        <w:t xml:space="preserve">פה מקרה שנפלנו על </w:t>
      </w:r>
      <w:r>
        <w:rPr>
          <w:rFonts w:hint="cs"/>
          <w:rtl/>
        </w:rPr>
        <w:t>חג של אחד המגזרים</w:t>
      </w:r>
      <w:r w:rsidR="00C154FB">
        <w:rPr>
          <w:rFonts w:hint="cs"/>
          <w:rtl/>
        </w:rPr>
        <w:t>,</w:t>
      </w:r>
      <w:r>
        <w:rPr>
          <w:rFonts w:hint="cs"/>
          <w:rtl/>
        </w:rPr>
        <w:t xml:space="preserve"> ואני לוקח את זה על עצמנו </w:t>
      </w:r>
      <w:r>
        <w:rPr>
          <w:rtl/>
        </w:rPr>
        <w:t>–</w:t>
      </w:r>
      <w:r>
        <w:rPr>
          <w:rFonts w:hint="cs"/>
          <w:rtl/>
        </w:rPr>
        <w:t xml:space="preserve"> לא התאפשר לנו להתחשב, </w:t>
      </w:r>
      <w:r w:rsidR="00C154FB">
        <w:rPr>
          <w:rFonts w:hint="cs"/>
          <w:rtl/>
        </w:rPr>
        <w:t xml:space="preserve">כי זה היה בלחץ זמנים מאוד גדול, כי </w:t>
      </w:r>
      <w:proofErr w:type="spellStart"/>
      <w:r w:rsidR="00C154FB">
        <w:rPr>
          <w:rFonts w:hint="cs"/>
          <w:rtl/>
        </w:rPr>
        <w:t>היתה</w:t>
      </w:r>
      <w:proofErr w:type="spellEnd"/>
      <w:r w:rsidR="00C154FB">
        <w:rPr>
          <w:rFonts w:hint="cs"/>
          <w:rtl/>
        </w:rPr>
        <w:t xml:space="preserve"> דרישה שנדחית, </w:t>
      </w:r>
      <w:r>
        <w:rPr>
          <w:rFonts w:hint="cs"/>
          <w:rtl/>
        </w:rPr>
        <w:t>ונענינו</w:t>
      </w:r>
      <w:r w:rsidR="00C154FB">
        <w:rPr>
          <w:rFonts w:hint="cs"/>
          <w:rtl/>
        </w:rPr>
        <w:t xml:space="preserve"> אליה</w:t>
      </w:r>
      <w:r>
        <w:rPr>
          <w:rFonts w:hint="cs"/>
          <w:rtl/>
        </w:rPr>
        <w:t xml:space="preserve">. הדרישה </w:t>
      </w:r>
      <w:proofErr w:type="spellStart"/>
      <w:r>
        <w:rPr>
          <w:rFonts w:hint="cs"/>
          <w:rtl/>
        </w:rPr>
        <w:t>היתה</w:t>
      </w:r>
      <w:proofErr w:type="spellEnd"/>
      <w:r>
        <w:rPr>
          <w:rFonts w:hint="cs"/>
          <w:rtl/>
        </w:rPr>
        <w:t xml:space="preserve"> כזו שזה שנענינו </w:t>
      </w:r>
      <w:r w:rsidR="00C154FB">
        <w:rPr>
          <w:rFonts w:hint="cs"/>
          <w:rtl/>
        </w:rPr>
        <w:t xml:space="preserve">לאותו </w:t>
      </w:r>
      <w:bookmarkStart w:id="93" w:name="_ETM_Q1_7670105"/>
      <w:bookmarkEnd w:id="93"/>
      <w:r>
        <w:rPr>
          <w:rFonts w:hint="cs"/>
          <w:rtl/>
        </w:rPr>
        <w:t>תאריך שנתבקשנו, זה נפל</w:t>
      </w:r>
      <w:r w:rsidR="00C154FB">
        <w:rPr>
          <w:rFonts w:hint="cs"/>
          <w:rtl/>
        </w:rPr>
        <w:t xml:space="preserve"> ככה ש</w:t>
      </w:r>
      <w:r>
        <w:rPr>
          <w:rFonts w:hint="cs"/>
          <w:rtl/>
        </w:rPr>
        <w:t xml:space="preserve">- - </w:t>
      </w:r>
    </w:p>
    <w:p w:rsidR="009359E6" w:rsidRDefault="009359E6" w:rsidP="009359E6">
      <w:pPr>
        <w:rPr>
          <w:rtl/>
        </w:rPr>
      </w:pPr>
    </w:p>
    <w:p w:rsidR="009359E6" w:rsidRDefault="009359E6" w:rsidP="009359E6">
      <w:pPr>
        <w:pStyle w:val="a4"/>
        <w:keepNext/>
        <w:rPr>
          <w:rtl/>
        </w:rPr>
      </w:pPr>
      <w:bookmarkStart w:id="94" w:name="ET_speaker_5520_41"/>
      <w:r w:rsidRPr="009359E6">
        <w:rPr>
          <w:rStyle w:val="TagStyle"/>
          <w:rtl/>
        </w:rPr>
        <w:t xml:space="preserve"> &lt;&lt; דובר &gt;&gt; </w:t>
      </w:r>
      <w:r>
        <w:rPr>
          <w:rtl/>
        </w:rPr>
        <w:t>עודד פורר (ישראל ביתנו):</w:t>
      </w:r>
      <w:r w:rsidRPr="009359E6">
        <w:rPr>
          <w:rStyle w:val="TagStyle"/>
          <w:rtl/>
        </w:rPr>
        <w:t xml:space="preserve"> &lt;&lt; דובר &gt;&gt;</w:t>
      </w:r>
      <w:r>
        <w:rPr>
          <w:rtl/>
        </w:rPr>
        <w:t xml:space="preserve"> </w:t>
      </w:r>
      <w:bookmarkEnd w:id="94"/>
    </w:p>
    <w:p w:rsidR="009359E6" w:rsidRDefault="009359E6" w:rsidP="009359E6">
      <w:pPr>
        <w:pStyle w:val="KeepWithNext"/>
        <w:rPr>
          <w:rtl/>
        </w:rPr>
      </w:pPr>
    </w:p>
    <w:p w:rsidR="009359E6" w:rsidRDefault="009359E6" w:rsidP="009359E6">
      <w:pPr>
        <w:rPr>
          <w:rtl/>
        </w:rPr>
      </w:pPr>
      <w:r>
        <w:rPr>
          <w:rFonts w:hint="cs"/>
          <w:rtl/>
        </w:rPr>
        <w:t>ענייננו הוא דחיית מועדים</w:t>
      </w:r>
      <w:r w:rsidR="00C154FB">
        <w:rPr>
          <w:rFonts w:hint="cs"/>
          <w:rtl/>
        </w:rPr>
        <w:t>, ובעיקר מועדים שנוגעים למחויבויות של רשות המיסים</w:t>
      </w:r>
      <w:r>
        <w:rPr>
          <w:rFonts w:hint="cs"/>
          <w:rtl/>
        </w:rPr>
        <w:t xml:space="preserve">. </w:t>
      </w:r>
    </w:p>
    <w:p w:rsidR="009359E6" w:rsidRDefault="009359E6" w:rsidP="009359E6">
      <w:pPr>
        <w:rPr>
          <w:rtl/>
        </w:rPr>
      </w:pPr>
    </w:p>
    <w:p w:rsidR="009359E6" w:rsidRDefault="009359E6" w:rsidP="009359E6">
      <w:pPr>
        <w:pStyle w:val="af6"/>
        <w:keepNext/>
        <w:rPr>
          <w:rtl/>
        </w:rPr>
      </w:pPr>
      <w:bookmarkStart w:id="95" w:name="ET_yor_4762_42"/>
      <w:r w:rsidRPr="009359E6">
        <w:rPr>
          <w:rStyle w:val="TagStyle"/>
          <w:rtl/>
        </w:rPr>
        <w:t xml:space="preserve"> &lt;&lt; </w:t>
      </w:r>
      <w:proofErr w:type="spellStart"/>
      <w:r w:rsidRPr="009359E6">
        <w:rPr>
          <w:rStyle w:val="TagStyle"/>
          <w:rtl/>
        </w:rPr>
        <w:t>יור</w:t>
      </w:r>
      <w:proofErr w:type="spellEnd"/>
      <w:r w:rsidRPr="009359E6">
        <w:rPr>
          <w:rStyle w:val="TagStyle"/>
          <w:rtl/>
        </w:rPr>
        <w:t xml:space="preserve"> &gt;&gt; </w:t>
      </w:r>
      <w:r>
        <w:rPr>
          <w:rtl/>
        </w:rPr>
        <w:t>היו"ר משה גפני:</w:t>
      </w:r>
      <w:r w:rsidRPr="009359E6">
        <w:rPr>
          <w:rStyle w:val="TagStyle"/>
          <w:rtl/>
        </w:rPr>
        <w:t xml:space="preserve"> &lt;&lt; </w:t>
      </w:r>
      <w:proofErr w:type="spellStart"/>
      <w:r w:rsidRPr="009359E6">
        <w:rPr>
          <w:rStyle w:val="TagStyle"/>
          <w:rtl/>
        </w:rPr>
        <w:t>יור</w:t>
      </w:r>
      <w:proofErr w:type="spellEnd"/>
      <w:r w:rsidRPr="009359E6">
        <w:rPr>
          <w:rStyle w:val="TagStyle"/>
          <w:rtl/>
        </w:rPr>
        <w:t xml:space="preserve"> &gt;&gt;</w:t>
      </w:r>
      <w:r>
        <w:rPr>
          <w:rtl/>
        </w:rPr>
        <w:t xml:space="preserve"> </w:t>
      </w:r>
      <w:bookmarkEnd w:id="95"/>
    </w:p>
    <w:p w:rsidR="009359E6" w:rsidRDefault="009359E6" w:rsidP="009359E6">
      <w:pPr>
        <w:pStyle w:val="KeepWithNext"/>
        <w:rPr>
          <w:rtl/>
        </w:rPr>
      </w:pPr>
    </w:p>
    <w:p w:rsidR="009359E6" w:rsidRDefault="009359E6" w:rsidP="009359E6">
      <w:pPr>
        <w:rPr>
          <w:rtl/>
        </w:rPr>
      </w:pPr>
      <w:r>
        <w:rPr>
          <w:rFonts w:hint="cs"/>
          <w:rtl/>
        </w:rPr>
        <w:t>תרצה להגיש על זה הסתייגות?</w:t>
      </w:r>
    </w:p>
    <w:p w:rsidR="009359E6" w:rsidRDefault="009359E6" w:rsidP="009359E6">
      <w:pPr>
        <w:rPr>
          <w:rtl/>
        </w:rPr>
      </w:pPr>
    </w:p>
    <w:p w:rsidR="009359E6" w:rsidRDefault="009359E6" w:rsidP="009359E6">
      <w:pPr>
        <w:pStyle w:val="-"/>
        <w:keepNext/>
        <w:rPr>
          <w:rtl/>
        </w:rPr>
      </w:pPr>
      <w:bookmarkStart w:id="96" w:name="ET_speakercontinue_5520_43"/>
      <w:r w:rsidRPr="009359E6">
        <w:rPr>
          <w:rStyle w:val="TagStyle"/>
          <w:rtl/>
        </w:rPr>
        <w:t xml:space="preserve"> &lt;&lt; </w:t>
      </w:r>
      <w:proofErr w:type="spellStart"/>
      <w:r w:rsidRPr="009359E6">
        <w:rPr>
          <w:rStyle w:val="TagStyle"/>
          <w:rtl/>
        </w:rPr>
        <w:t>דובר_המשך</w:t>
      </w:r>
      <w:proofErr w:type="spellEnd"/>
      <w:r w:rsidRPr="009359E6">
        <w:rPr>
          <w:rStyle w:val="TagStyle"/>
          <w:rtl/>
        </w:rPr>
        <w:t xml:space="preserve"> &gt;&gt; </w:t>
      </w:r>
      <w:r>
        <w:rPr>
          <w:rtl/>
        </w:rPr>
        <w:t>עודד פורר (ישראל ביתנו):</w:t>
      </w:r>
      <w:r w:rsidRPr="009359E6">
        <w:rPr>
          <w:rStyle w:val="TagStyle"/>
          <w:rtl/>
        </w:rPr>
        <w:t xml:space="preserve"> &lt;&lt; </w:t>
      </w:r>
      <w:proofErr w:type="spellStart"/>
      <w:r w:rsidRPr="009359E6">
        <w:rPr>
          <w:rStyle w:val="TagStyle"/>
          <w:rtl/>
        </w:rPr>
        <w:t>דובר_המשך</w:t>
      </w:r>
      <w:proofErr w:type="spellEnd"/>
      <w:r w:rsidRPr="009359E6">
        <w:rPr>
          <w:rStyle w:val="TagStyle"/>
          <w:rtl/>
        </w:rPr>
        <w:t xml:space="preserve"> &gt;&gt;</w:t>
      </w:r>
      <w:r>
        <w:rPr>
          <w:rtl/>
        </w:rPr>
        <w:t xml:space="preserve"> </w:t>
      </w:r>
      <w:bookmarkEnd w:id="96"/>
    </w:p>
    <w:p w:rsidR="009359E6" w:rsidRDefault="009359E6" w:rsidP="009359E6">
      <w:pPr>
        <w:pStyle w:val="KeepWithNext"/>
        <w:rPr>
          <w:rtl/>
        </w:rPr>
      </w:pPr>
    </w:p>
    <w:p w:rsidR="009359E6" w:rsidRDefault="009359E6" w:rsidP="00C154FB">
      <w:pPr>
        <w:rPr>
          <w:rtl/>
        </w:rPr>
      </w:pPr>
      <w:r>
        <w:rPr>
          <w:rFonts w:hint="cs"/>
          <w:rtl/>
        </w:rPr>
        <w:t>יהיו לי כמה הסתייג</w:t>
      </w:r>
      <w:r w:rsidR="00C154FB">
        <w:rPr>
          <w:rFonts w:hint="cs"/>
          <w:rtl/>
        </w:rPr>
        <w:t>ו</w:t>
      </w:r>
      <w:r>
        <w:rPr>
          <w:rFonts w:hint="cs"/>
          <w:rtl/>
        </w:rPr>
        <w:t xml:space="preserve">יות. </w:t>
      </w:r>
      <w:r w:rsidR="00C154FB">
        <w:rPr>
          <w:rFonts w:hint="cs"/>
          <w:rtl/>
        </w:rPr>
        <w:t>אני אומר את האמירה הכללית. יש פה הרבה יותר דחיות של רשות המיסים מאשר לנישומים, וג</w:t>
      </w:r>
      <w:r>
        <w:rPr>
          <w:rFonts w:hint="cs"/>
          <w:rtl/>
        </w:rPr>
        <w:t xml:space="preserve">ם אין קורלציה </w:t>
      </w:r>
      <w:r w:rsidR="00C154FB">
        <w:rPr>
          <w:rFonts w:hint="cs"/>
          <w:rtl/>
        </w:rPr>
        <w:t xml:space="preserve">בין הדחיות שניתנו לנישומים, לדחיות שניתנו </w:t>
      </w:r>
      <w:r>
        <w:rPr>
          <w:rFonts w:hint="cs"/>
          <w:rtl/>
        </w:rPr>
        <w:t xml:space="preserve">לרשות המיסים. </w:t>
      </w:r>
      <w:r w:rsidR="00C154FB">
        <w:rPr>
          <w:rFonts w:hint="cs"/>
          <w:rtl/>
        </w:rPr>
        <w:t xml:space="preserve">דחו </w:t>
      </w:r>
      <w:r>
        <w:rPr>
          <w:rFonts w:hint="cs"/>
          <w:rtl/>
        </w:rPr>
        <w:t>יותר זמן לרשות המיסים ופחות זמן לנישומים.</w:t>
      </w:r>
    </w:p>
    <w:p w:rsidR="009359E6" w:rsidRDefault="009359E6" w:rsidP="009359E6">
      <w:pPr>
        <w:rPr>
          <w:rtl/>
        </w:rPr>
      </w:pPr>
    </w:p>
    <w:p w:rsidR="009359E6" w:rsidRDefault="009359E6" w:rsidP="009359E6">
      <w:pPr>
        <w:pStyle w:val="a4"/>
        <w:keepNext/>
        <w:rPr>
          <w:rtl/>
        </w:rPr>
      </w:pPr>
      <w:bookmarkStart w:id="97" w:name="ET_speaker_ערן_יעקב_44"/>
      <w:r w:rsidRPr="009359E6">
        <w:rPr>
          <w:rStyle w:val="TagStyle"/>
          <w:rtl/>
        </w:rPr>
        <w:t xml:space="preserve"> &lt;&lt; דובר &gt;&gt; </w:t>
      </w:r>
      <w:r>
        <w:rPr>
          <w:rtl/>
        </w:rPr>
        <w:t>ערן יעקב:</w:t>
      </w:r>
      <w:r w:rsidRPr="009359E6">
        <w:rPr>
          <w:rStyle w:val="TagStyle"/>
          <w:rtl/>
        </w:rPr>
        <w:t xml:space="preserve"> &lt;&lt; דובר &gt;&gt;</w:t>
      </w:r>
      <w:r>
        <w:rPr>
          <w:rtl/>
        </w:rPr>
        <w:t xml:space="preserve"> </w:t>
      </w:r>
      <w:bookmarkEnd w:id="97"/>
    </w:p>
    <w:p w:rsidR="009359E6" w:rsidRDefault="009359E6" w:rsidP="009359E6">
      <w:pPr>
        <w:pStyle w:val="KeepWithNext"/>
        <w:rPr>
          <w:rtl/>
        </w:rPr>
      </w:pPr>
    </w:p>
    <w:p w:rsidR="009359E6" w:rsidRDefault="009359E6" w:rsidP="009359E6">
      <w:pPr>
        <w:rPr>
          <w:rtl/>
        </w:rPr>
      </w:pPr>
      <w:r>
        <w:rPr>
          <w:rFonts w:hint="cs"/>
          <w:rtl/>
        </w:rPr>
        <w:t>אני לא חושב שזה נכון.</w:t>
      </w:r>
    </w:p>
    <w:p w:rsidR="009359E6" w:rsidRDefault="009359E6" w:rsidP="009359E6">
      <w:pPr>
        <w:rPr>
          <w:rtl/>
        </w:rPr>
      </w:pPr>
    </w:p>
    <w:p w:rsidR="009359E6" w:rsidRDefault="009359E6" w:rsidP="009359E6">
      <w:pPr>
        <w:pStyle w:val="af6"/>
        <w:keepNext/>
        <w:rPr>
          <w:rtl/>
        </w:rPr>
      </w:pPr>
      <w:bookmarkStart w:id="98" w:name="ET_yor_4762_45"/>
      <w:r w:rsidRPr="009359E6">
        <w:rPr>
          <w:rStyle w:val="TagStyle"/>
          <w:rtl/>
        </w:rPr>
        <w:t xml:space="preserve"> &lt;&lt; </w:t>
      </w:r>
      <w:proofErr w:type="spellStart"/>
      <w:r w:rsidRPr="009359E6">
        <w:rPr>
          <w:rStyle w:val="TagStyle"/>
          <w:rtl/>
        </w:rPr>
        <w:t>יור</w:t>
      </w:r>
      <w:proofErr w:type="spellEnd"/>
      <w:r w:rsidRPr="009359E6">
        <w:rPr>
          <w:rStyle w:val="TagStyle"/>
          <w:rtl/>
        </w:rPr>
        <w:t xml:space="preserve"> &gt;&gt; </w:t>
      </w:r>
      <w:r>
        <w:rPr>
          <w:rtl/>
        </w:rPr>
        <w:t>היו"ר משה גפני:</w:t>
      </w:r>
      <w:r w:rsidRPr="009359E6">
        <w:rPr>
          <w:rStyle w:val="TagStyle"/>
          <w:rtl/>
        </w:rPr>
        <w:t xml:space="preserve"> &lt;&lt; </w:t>
      </w:r>
      <w:proofErr w:type="spellStart"/>
      <w:r w:rsidRPr="009359E6">
        <w:rPr>
          <w:rStyle w:val="TagStyle"/>
          <w:rtl/>
        </w:rPr>
        <w:t>יור</w:t>
      </w:r>
      <w:proofErr w:type="spellEnd"/>
      <w:r w:rsidRPr="009359E6">
        <w:rPr>
          <w:rStyle w:val="TagStyle"/>
          <w:rtl/>
        </w:rPr>
        <w:t xml:space="preserve"> &gt;&gt;</w:t>
      </w:r>
      <w:r>
        <w:rPr>
          <w:rtl/>
        </w:rPr>
        <w:t xml:space="preserve"> </w:t>
      </w:r>
      <w:bookmarkEnd w:id="98"/>
    </w:p>
    <w:p w:rsidR="009359E6" w:rsidRDefault="009359E6" w:rsidP="009359E6">
      <w:pPr>
        <w:pStyle w:val="KeepWithNext"/>
        <w:rPr>
          <w:rtl/>
        </w:rPr>
      </w:pPr>
    </w:p>
    <w:p w:rsidR="009359E6" w:rsidRDefault="009359E6" w:rsidP="009359E6">
      <w:pPr>
        <w:rPr>
          <w:rtl/>
        </w:rPr>
      </w:pPr>
      <w:r>
        <w:rPr>
          <w:rFonts w:hint="cs"/>
          <w:rtl/>
        </w:rPr>
        <w:t>זה נכון. הוא היה יושב-ראש ועדת הכספים לפניי.</w:t>
      </w:r>
      <w:r w:rsidR="0093563B">
        <w:rPr>
          <w:rFonts w:hint="cs"/>
          <w:rtl/>
        </w:rPr>
        <w:t xml:space="preserve"> הוא מכיר את </w:t>
      </w:r>
      <w:bookmarkStart w:id="99" w:name="_ETM_Q1_7716956"/>
      <w:bookmarkEnd w:id="99"/>
      <w:r w:rsidR="0093563B">
        <w:rPr>
          <w:rFonts w:hint="cs"/>
          <w:rtl/>
        </w:rPr>
        <w:t xml:space="preserve">זה. </w:t>
      </w:r>
    </w:p>
    <w:p w:rsidR="009359E6" w:rsidRDefault="009359E6" w:rsidP="009359E6">
      <w:pPr>
        <w:rPr>
          <w:rtl/>
        </w:rPr>
      </w:pPr>
    </w:p>
    <w:p w:rsidR="009359E6" w:rsidRDefault="009359E6" w:rsidP="009359E6">
      <w:pPr>
        <w:pStyle w:val="a4"/>
        <w:keepNext/>
        <w:rPr>
          <w:rtl/>
        </w:rPr>
      </w:pPr>
      <w:bookmarkStart w:id="100" w:name="ET_speaker_5520_46"/>
      <w:r w:rsidRPr="009359E6">
        <w:rPr>
          <w:rStyle w:val="TagStyle"/>
          <w:rtl/>
        </w:rPr>
        <w:t xml:space="preserve"> &lt;&lt; דובר &gt;&gt; </w:t>
      </w:r>
      <w:r>
        <w:rPr>
          <w:rtl/>
        </w:rPr>
        <w:t>עודד פורר (ישראל ביתנו):</w:t>
      </w:r>
      <w:r w:rsidRPr="009359E6">
        <w:rPr>
          <w:rStyle w:val="TagStyle"/>
          <w:rtl/>
        </w:rPr>
        <w:t xml:space="preserve"> &lt;&lt; דובר &gt;&gt;</w:t>
      </w:r>
      <w:r>
        <w:rPr>
          <w:rtl/>
        </w:rPr>
        <w:t xml:space="preserve"> </w:t>
      </w:r>
      <w:bookmarkEnd w:id="100"/>
    </w:p>
    <w:p w:rsidR="009359E6" w:rsidRDefault="009359E6" w:rsidP="009359E6">
      <w:pPr>
        <w:pStyle w:val="KeepWithNext"/>
        <w:rPr>
          <w:rtl/>
        </w:rPr>
      </w:pPr>
    </w:p>
    <w:p w:rsidR="009359E6" w:rsidRDefault="009359E6" w:rsidP="009359E6">
      <w:pPr>
        <w:rPr>
          <w:rtl/>
        </w:rPr>
      </w:pPr>
      <w:r>
        <w:rPr>
          <w:rFonts w:hint="cs"/>
          <w:rtl/>
        </w:rPr>
        <w:t xml:space="preserve">את הנתון הזה למדתי בתקופה שלך. </w:t>
      </w:r>
    </w:p>
    <w:p w:rsidR="009359E6" w:rsidRDefault="009359E6" w:rsidP="009359E6">
      <w:pPr>
        <w:rPr>
          <w:rtl/>
        </w:rPr>
      </w:pPr>
    </w:p>
    <w:p w:rsidR="00C45AD1" w:rsidRDefault="00C45AD1" w:rsidP="003233D7">
      <w:pPr>
        <w:rPr>
          <w:rtl/>
        </w:rPr>
      </w:pPr>
      <w:r>
        <w:rPr>
          <w:rFonts w:hint="cs"/>
          <w:rtl/>
        </w:rPr>
        <w:t>אתם יכולים לעשות עבודתכם נאמנה</w:t>
      </w:r>
      <w:r w:rsidR="003233D7">
        <w:rPr>
          <w:rFonts w:hint="cs"/>
          <w:rtl/>
        </w:rPr>
        <w:t xml:space="preserve">, ועדיין יהיו בינינו חילוקי דעות, וזה בסדר. בנוסף, </w:t>
      </w:r>
      <w:bookmarkStart w:id="101" w:name="_ETM_Q1_7740360"/>
      <w:bookmarkEnd w:id="101"/>
      <w:r w:rsidR="003233D7">
        <w:rPr>
          <w:rFonts w:hint="cs"/>
          <w:rtl/>
        </w:rPr>
        <w:t>בדרך כלל באירועים כאלה, כשהתבקשו דחיות של רשות המיסים,</w:t>
      </w:r>
      <w:bookmarkStart w:id="102" w:name="_ETM_Q1_7745231"/>
      <w:bookmarkEnd w:id="102"/>
      <w:r w:rsidR="003233D7">
        <w:rPr>
          <w:rFonts w:hint="cs"/>
          <w:rtl/>
        </w:rPr>
        <w:t xml:space="preserve"> הדיו דחיות </w:t>
      </w:r>
      <w:r w:rsidR="003233D7">
        <w:rPr>
          <w:rtl/>
        </w:rPr>
        <w:t>–</w:t>
      </w:r>
      <w:r w:rsidR="003233D7">
        <w:rPr>
          <w:rFonts w:hint="cs"/>
          <w:rtl/>
        </w:rPr>
        <w:t xml:space="preserve"> אגב, כמו שאתה נותן דחיות למע"מ, </w:t>
      </w:r>
      <w:bookmarkStart w:id="103" w:name="_ETM_Q1_7746464"/>
      <w:bookmarkEnd w:id="103"/>
      <w:r w:rsidR="003233D7">
        <w:rPr>
          <w:rFonts w:hint="cs"/>
          <w:rtl/>
        </w:rPr>
        <w:t>של ימים בודדים כאלה ואחרים</w:t>
      </w:r>
      <w:r>
        <w:rPr>
          <w:rFonts w:hint="cs"/>
          <w:rtl/>
        </w:rPr>
        <w:t xml:space="preserve">. </w:t>
      </w:r>
    </w:p>
    <w:p w:rsidR="00C45AD1" w:rsidRDefault="00C45AD1" w:rsidP="009359E6">
      <w:pPr>
        <w:rPr>
          <w:rtl/>
        </w:rPr>
      </w:pPr>
    </w:p>
    <w:p w:rsidR="00C45AD1" w:rsidRDefault="00C45AD1" w:rsidP="00C45AD1">
      <w:pPr>
        <w:pStyle w:val="a4"/>
        <w:keepNext/>
        <w:rPr>
          <w:rtl/>
        </w:rPr>
      </w:pPr>
      <w:bookmarkStart w:id="104" w:name="ET_speaker_ערן_יעקב_47"/>
      <w:r w:rsidRPr="00C45AD1">
        <w:rPr>
          <w:rStyle w:val="TagStyle"/>
          <w:rtl/>
        </w:rPr>
        <w:t xml:space="preserve"> &lt;&lt; דובר &gt;&gt; </w:t>
      </w:r>
      <w:r>
        <w:rPr>
          <w:rtl/>
        </w:rPr>
        <w:t>ערן יעקב:</w:t>
      </w:r>
      <w:r w:rsidRPr="00C45AD1">
        <w:rPr>
          <w:rStyle w:val="TagStyle"/>
          <w:rtl/>
        </w:rPr>
        <w:t xml:space="preserve"> &lt;&lt; דובר &gt;&gt;</w:t>
      </w:r>
      <w:r>
        <w:rPr>
          <w:rtl/>
        </w:rPr>
        <w:t xml:space="preserve"> </w:t>
      </w:r>
      <w:bookmarkEnd w:id="104"/>
    </w:p>
    <w:p w:rsidR="00C45AD1" w:rsidRDefault="00C45AD1" w:rsidP="00C45AD1">
      <w:pPr>
        <w:pStyle w:val="KeepWithNext"/>
        <w:rPr>
          <w:rtl/>
        </w:rPr>
      </w:pPr>
    </w:p>
    <w:p w:rsidR="00C45AD1" w:rsidRDefault="003233D7" w:rsidP="00C45AD1">
      <w:pPr>
        <w:rPr>
          <w:rtl/>
        </w:rPr>
      </w:pPr>
      <w:r>
        <w:rPr>
          <w:rFonts w:hint="cs"/>
          <w:rtl/>
        </w:rPr>
        <w:t xml:space="preserve">נתנו דחיות של חודשים, </w:t>
      </w:r>
      <w:r w:rsidR="00C45AD1">
        <w:rPr>
          <w:rFonts w:hint="cs"/>
          <w:rtl/>
        </w:rPr>
        <w:t>ב</w:t>
      </w:r>
      <w:r>
        <w:rPr>
          <w:rFonts w:hint="cs"/>
          <w:rtl/>
        </w:rPr>
        <w:t>ג</w:t>
      </w:r>
      <w:r w:rsidR="00C45AD1">
        <w:rPr>
          <w:rFonts w:hint="cs"/>
          <w:rtl/>
        </w:rPr>
        <w:t>ין ינואר-פברואר דחינו מעל 3.5 חודשים</w:t>
      </w:r>
      <w:r>
        <w:rPr>
          <w:rFonts w:hint="cs"/>
          <w:rtl/>
        </w:rPr>
        <w:t>, לטעמי</w:t>
      </w:r>
      <w:r w:rsidR="00C45AD1">
        <w:rPr>
          <w:rFonts w:hint="cs"/>
          <w:rtl/>
        </w:rPr>
        <w:t xml:space="preserve">. </w:t>
      </w:r>
    </w:p>
    <w:p w:rsidR="00C45AD1" w:rsidRDefault="00C45AD1" w:rsidP="00C45AD1">
      <w:pPr>
        <w:rPr>
          <w:rtl/>
        </w:rPr>
      </w:pPr>
    </w:p>
    <w:p w:rsidR="00C45AD1" w:rsidRDefault="00C45AD1" w:rsidP="00C45AD1">
      <w:pPr>
        <w:pStyle w:val="a4"/>
        <w:keepNext/>
        <w:rPr>
          <w:rtl/>
        </w:rPr>
      </w:pPr>
      <w:bookmarkStart w:id="105" w:name="ET_speaker_5520_48"/>
      <w:r w:rsidRPr="00C45AD1">
        <w:rPr>
          <w:rStyle w:val="TagStyle"/>
          <w:rtl/>
        </w:rPr>
        <w:lastRenderedPageBreak/>
        <w:t xml:space="preserve"> &lt;&lt; דובר &gt;&gt; </w:t>
      </w:r>
      <w:r>
        <w:rPr>
          <w:rtl/>
        </w:rPr>
        <w:t>עודד פורר (ישראל ביתנו):</w:t>
      </w:r>
      <w:r w:rsidRPr="00C45AD1">
        <w:rPr>
          <w:rStyle w:val="TagStyle"/>
          <w:rtl/>
        </w:rPr>
        <w:t xml:space="preserve"> &lt;&lt; דובר &gt;&gt;</w:t>
      </w:r>
      <w:r>
        <w:rPr>
          <w:rtl/>
        </w:rPr>
        <w:t xml:space="preserve"> </w:t>
      </w:r>
      <w:bookmarkEnd w:id="105"/>
    </w:p>
    <w:p w:rsidR="00C45AD1" w:rsidRDefault="00C45AD1" w:rsidP="00C45AD1">
      <w:pPr>
        <w:pStyle w:val="KeepWithNext"/>
        <w:rPr>
          <w:rtl/>
        </w:rPr>
      </w:pPr>
    </w:p>
    <w:p w:rsidR="00C45AD1" w:rsidRDefault="00C45AD1" w:rsidP="00C45AD1">
      <w:pPr>
        <w:rPr>
          <w:rtl/>
        </w:rPr>
      </w:pPr>
      <w:r>
        <w:rPr>
          <w:rFonts w:hint="cs"/>
          <w:rtl/>
        </w:rPr>
        <w:t xml:space="preserve">רק לסוג מסוים של עסקים. לכן בעניין הזה יש מספר הסתייגויות. </w:t>
      </w:r>
      <w:r w:rsidR="003233D7">
        <w:rPr>
          <w:rFonts w:hint="cs"/>
          <w:rtl/>
        </w:rPr>
        <w:t xml:space="preserve">אגיש </w:t>
      </w:r>
      <w:bookmarkStart w:id="106" w:name="_ETM_Q1_7774729"/>
      <w:bookmarkEnd w:id="106"/>
      <w:r w:rsidR="003233D7">
        <w:rPr>
          <w:rFonts w:hint="cs"/>
          <w:rtl/>
        </w:rPr>
        <w:t>אותן.</w:t>
      </w:r>
    </w:p>
    <w:p w:rsidR="00C45AD1" w:rsidRDefault="00C45AD1" w:rsidP="00C45AD1">
      <w:pPr>
        <w:rPr>
          <w:rtl/>
        </w:rPr>
      </w:pPr>
    </w:p>
    <w:p w:rsidR="00C45AD1" w:rsidRDefault="00C45AD1" w:rsidP="00C45AD1">
      <w:pPr>
        <w:pStyle w:val="af6"/>
        <w:keepNext/>
        <w:rPr>
          <w:rtl/>
        </w:rPr>
      </w:pPr>
      <w:bookmarkStart w:id="107" w:name="ET_yor_4762_49"/>
      <w:r w:rsidRPr="00C45AD1">
        <w:rPr>
          <w:rStyle w:val="TagStyle"/>
          <w:rtl/>
        </w:rPr>
        <w:t xml:space="preserve"> &lt;&lt; </w:t>
      </w:r>
      <w:proofErr w:type="spellStart"/>
      <w:r w:rsidRPr="00C45AD1">
        <w:rPr>
          <w:rStyle w:val="TagStyle"/>
          <w:rtl/>
        </w:rPr>
        <w:t>יור</w:t>
      </w:r>
      <w:proofErr w:type="spellEnd"/>
      <w:r w:rsidRPr="00C45AD1">
        <w:rPr>
          <w:rStyle w:val="TagStyle"/>
          <w:rtl/>
        </w:rPr>
        <w:t xml:space="preserve"> &gt;&gt; </w:t>
      </w:r>
      <w:r>
        <w:rPr>
          <w:rtl/>
        </w:rPr>
        <w:t>היו"ר משה גפני:</w:t>
      </w:r>
      <w:r w:rsidRPr="00C45AD1">
        <w:rPr>
          <w:rStyle w:val="TagStyle"/>
          <w:rtl/>
        </w:rPr>
        <w:t xml:space="preserve"> &lt;&lt; </w:t>
      </w:r>
      <w:proofErr w:type="spellStart"/>
      <w:r w:rsidRPr="00C45AD1">
        <w:rPr>
          <w:rStyle w:val="TagStyle"/>
          <w:rtl/>
        </w:rPr>
        <w:t>יור</w:t>
      </w:r>
      <w:proofErr w:type="spellEnd"/>
      <w:r w:rsidRPr="00C45AD1">
        <w:rPr>
          <w:rStyle w:val="TagStyle"/>
          <w:rtl/>
        </w:rPr>
        <w:t xml:space="preserve"> &gt;&gt;</w:t>
      </w:r>
      <w:r>
        <w:rPr>
          <w:rtl/>
        </w:rPr>
        <w:t xml:space="preserve"> </w:t>
      </w:r>
      <w:bookmarkEnd w:id="107"/>
    </w:p>
    <w:p w:rsidR="00C45AD1" w:rsidRDefault="00C45AD1" w:rsidP="00C45AD1">
      <w:pPr>
        <w:pStyle w:val="KeepWithNext"/>
        <w:rPr>
          <w:rtl/>
        </w:rPr>
      </w:pPr>
    </w:p>
    <w:p w:rsidR="00C45AD1" w:rsidRDefault="003233D7" w:rsidP="00C45AD1">
      <w:pPr>
        <w:rPr>
          <w:rtl/>
        </w:rPr>
      </w:pPr>
      <w:r>
        <w:rPr>
          <w:rFonts w:hint="cs"/>
          <w:rtl/>
        </w:rPr>
        <w:t xml:space="preserve">תודה. </w:t>
      </w:r>
      <w:r w:rsidR="00C45AD1">
        <w:rPr>
          <w:rFonts w:hint="cs"/>
          <w:rtl/>
        </w:rPr>
        <w:t>שלמה, בבקשה.</w:t>
      </w:r>
    </w:p>
    <w:p w:rsidR="00C45AD1" w:rsidRDefault="00C45AD1" w:rsidP="00C45AD1">
      <w:pPr>
        <w:rPr>
          <w:rtl/>
        </w:rPr>
      </w:pPr>
    </w:p>
    <w:p w:rsidR="00C45AD1" w:rsidRDefault="00C45AD1" w:rsidP="00C45AD1">
      <w:pPr>
        <w:pStyle w:val="a4"/>
        <w:keepNext/>
        <w:rPr>
          <w:rtl/>
        </w:rPr>
      </w:pPr>
      <w:bookmarkStart w:id="108" w:name="ET_speaker_5802_50"/>
      <w:r w:rsidRPr="00C45AD1">
        <w:rPr>
          <w:rStyle w:val="TagStyle"/>
          <w:rtl/>
        </w:rPr>
        <w:t xml:space="preserve"> &lt;&lt; דובר &gt;&gt; </w:t>
      </w:r>
      <w:r>
        <w:rPr>
          <w:rtl/>
        </w:rPr>
        <w:t>שלמה קרעי (הליכוד):</w:t>
      </w:r>
      <w:r w:rsidRPr="00C45AD1">
        <w:rPr>
          <w:rStyle w:val="TagStyle"/>
          <w:rtl/>
        </w:rPr>
        <w:t xml:space="preserve"> &lt;&lt; דובר &gt;&gt;</w:t>
      </w:r>
      <w:r>
        <w:rPr>
          <w:rtl/>
        </w:rPr>
        <w:t xml:space="preserve"> </w:t>
      </w:r>
      <w:bookmarkEnd w:id="108"/>
    </w:p>
    <w:p w:rsidR="00C45AD1" w:rsidRDefault="00C45AD1" w:rsidP="00C45AD1">
      <w:pPr>
        <w:pStyle w:val="KeepWithNext"/>
        <w:rPr>
          <w:rtl/>
        </w:rPr>
      </w:pPr>
    </w:p>
    <w:p w:rsidR="00C45AD1" w:rsidRDefault="00C45AD1" w:rsidP="00C45AD1">
      <w:pPr>
        <w:rPr>
          <w:rtl/>
        </w:rPr>
      </w:pPr>
      <w:r>
        <w:rPr>
          <w:rFonts w:hint="cs"/>
          <w:rtl/>
        </w:rPr>
        <w:t xml:space="preserve">לפני שאדבר על מה שיש לנו בהסכמה, על החוק עצמו, יש משהו שעולה </w:t>
      </w:r>
      <w:r w:rsidR="003233D7">
        <w:rPr>
          <w:rFonts w:hint="cs"/>
          <w:rtl/>
        </w:rPr>
        <w:t xml:space="preserve">בזמן האחרון </w:t>
      </w:r>
      <w:r>
        <w:rPr>
          <w:rFonts w:hint="cs"/>
          <w:rtl/>
        </w:rPr>
        <w:t xml:space="preserve">לגבי עובדי עירייה, </w:t>
      </w:r>
      <w:r w:rsidR="003233D7">
        <w:rPr>
          <w:rFonts w:hint="cs"/>
          <w:rtl/>
        </w:rPr>
        <w:t xml:space="preserve">גננות, מורות, כאלה </w:t>
      </w:r>
      <w:r>
        <w:rPr>
          <w:rFonts w:hint="cs"/>
          <w:rtl/>
        </w:rPr>
        <w:t xml:space="preserve">שיוצאות לבידוד כי </w:t>
      </w:r>
      <w:r w:rsidR="003233D7">
        <w:rPr>
          <w:rFonts w:hint="cs"/>
          <w:rtl/>
        </w:rPr>
        <w:t xml:space="preserve">בית הספר או </w:t>
      </w:r>
      <w:bookmarkStart w:id="109" w:name="_ETM_Q1_7793841"/>
      <w:bookmarkEnd w:id="109"/>
      <w:r>
        <w:rPr>
          <w:rFonts w:hint="cs"/>
          <w:rtl/>
        </w:rPr>
        <w:t>הגן נסגר</w:t>
      </w:r>
      <w:r w:rsidR="003233D7">
        <w:rPr>
          <w:rFonts w:hint="cs"/>
          <w:rtl/>
        </w:rPr>
        <w:t>,</w:t>
      </w:r>
      <w:r>
        <w:rPr>
          <w:rFonts w:hint="cs"/>
          <w:rtl/>
        </w:rPr>
        <w:t xml:space="preserve"> ואומרים להם שהבידוד הוא על </w:t>
      </w:r>
      <w:r w:rsidR="003233D7">
        <w:rPr>
          <w:rFonts w:hint="cs"/>
          <w:rtl/>
        </w:rPr>
        <w:t xml:space="preserve">חשבון </w:t>
      </w:r>
      <w:r>
        <w:rPr>
          <w:rFonts w:hint="cs"/>
          <w:rtl/>
        </w:rPr>
        <w:t>ימי מחלה</w:t>
      </w:r>
      <w:r w:rsidR="003233D7">
        <w:rPr>
          <w:rFonts w:hint="cs"/>
          <w:rtl/>
        </w:rPr>
        <w:t xml:space="preserve"> שלהם</w:t>
      </w:r>
      <w:r>
        <w:rPr>
          <w:rFonts w:hint="cs"/>
          <w:rtl/>
        </w:rPr>
        <w:t xml:space="preserve">, ואם יש כאלה שאין להם ימי מחלה, לא מקבלים שכר </w:t>
      </w:r>
      <w:r w:rsidR="003233D7">
        <w:rPr>
          <w:rFonts w:hint="cs"/>
          <w:rtl/>
        </w:rPr>
        <w:t>על אותם ימים שהם בבידוד, כי חייב</w:t>
      </w:r>
      <w:bookmarkStart w:id="110" w:name="_ETM_Q1_7809862"/>
      <w:bookmarkEnd w:id="110"/>
      <w:r w:rsidR="003233D7">
        <w:rPr>
          <w:rFonts w:hint="cs"/>
          <w:rtl/>
        </w:rPr>
        <w:t xml:space="preserve">ו אותם לעבוד </w:t>
      </w:r>
      <w:r>
        <w:rPr>
          <w:rFonts w:hint="cs"/>
          <w:rtl/>
        </w:rPr>
        <w:t>בגנים, בבתי הספר</w:t>
      </w:r>
      <w:r w:rsidR="003233D7">
        <w:rPr>
          <w:rFonts w:hint="cs"/>
          <w:rtl/>
        </w:rPr>
        <w:t>,</w:t>
      </w:r>
      <w:r>
        <w:rPr>
          <w:rFonts w:hint="cs"/>
          <w:rtl/>
        </w:rPr>
        <w:t xml:space="preserve"> ששם</w:t>
      </w:r>
      <w:r w:rsidR="003233D7">
        <w:rPr>
          <w:rFonts w:hint="cs"/>
          <w:rtl/>
        </w:rPr>
        <w:t xml:space="preserve"> </w:t>
      </w:r>
      <w:r>
        <w:rPr>
          <w:rFonts w:hint="cs"/>
          <w:rtl/>
        </w:rPr>
        <w:t>מקורות ההדבקה גבוהים.</w:t>
      </w:r>
    </w:p>
    <w:p w:rsidR="00C45AD1" w:rsidRDefault="00C45AD1" w:rsidP="00C45AD1">
      <w:pPr>
        <w:rPr>
          <w:rtl/>
        </w:rPr>
      </w:pPr>
    </w:p>
    <w:p w:rsidR="00C45AD1" w:rsidRDefault="00C45AD1" w:rsidP="00C45AD1">
      <w:pPr>
        <w:pStyle w:val="af6"/>
        <w:keepNext/>
        <w:rPr>
          <w:rtl/>
        </w:rPr>
      </w:pPr>
      <w:bookmarkStart w:id="111" w:name="ET_yor_4762_51"/>
      <w:r w:rsidRPr="00C45AD1">
        <w:rPr>
          <w:rStyle w:val="TagStyle"/>
          <w:rtl/>
        </w:rPr>
        <w:t xml:space="preserve"> &lt;&lt; </w:t>
      </w:r>
      <w:proofErr w:type="spellStart"/>
      <w:r w:rsidRPr="00C45AD1">
        <w:rPr>
          <w:rStyle w:val="TagStyle"/>
          <w:rtl/>
        </w:rPr>
        <w:t>יור</w:t>
      </w:r>
      <w:proofErr w:type="spellEnd"/>
      <w:r w:rsidRPr="00C45AD1">
        <w:rPr>
          <w:rStyle w:val="TagStyle"/>
          <w:rtl/>
        </w:rPr>
        <w:t xml:space="preserve"> &gt;&gt; </w:t>
      </w:r>
      <w:r>
        <w:rPr>
          <w:rtl/>
        </w:rPr>
        <w:t>היו"ר משה גפני:</w:t>
      </w:r>
      <w:r w:rsidRPr="00C45AD1">
        <w:rPr>
          <w:rStyle w:val="TagStyle"/>
          <w:rtl/>
        </w:rPr>
        <w:t xml:space="preserve"> &lt;&lt; </w:t>
      </w:r>
      <w:proofErr w:type="spellStart"/>
      <w:r w:rsidRPr="00C45AD1">
        <w:rPr>
          <w:rStyle w:val="TagStyle"/>
          <w:rtl/>
        </w:rPr>
        <w:t>יור</w:t>
      </w:r>
      <w:proofErr w:type="spellEnd"/>
      <w:r w:rsidRPr="00C45AD1">
        <w:rPr>
          <w:rStyle w:val="TagStyle"/>
          <w:rtl/>
        </w:rPr>
        <w:t xml:space="preserve"> &gt;&gt;</w:t>
      </w:r>
      <w:r>
        <w:rPr>
          <w:rtl/>
        </w:rPr>
        <w:t xml:space="preserve"> </w:t>
      </w:r>
      <w:bookmarkEnd w:id="111"/>
    </w:p>
    <w:p w:rsidR="00C45AD1" w:rsidRDefault="00C45AD1" w:rsidP="00C45AD1">
      <w:pPr>
        <w:pStyle w:val="KeepWithNext"/>
        <w:rPr>
          <w:rtl/>
        </w:rPr>
      </w:pPr>
    </w:p>
    <w:p w:rsidR="00C45AD1" w:rsidRDefault="00C45AD1" w:rsidP="00C45AD1">
      <w:pPr>
        <w:rPr>
          <w:rtl/>
        </w:rPr>
      </w:pPr>
      <w:r>
        <w:rPr>
          <w:rFonts w:hint="cs"/>
          <w:rtl/>
        </w:rPr>
        <w:t>זה לא נוגע לחוק הזה</w:t>
      </w:r>
      <w:r w:rsidR="003233D7">
        <w:rPr>
          <w:rFonts w:hint="cs"/>
          <w:rtl/>
        </w:rPr>
        <w:t>,</w:t>
      </w:r>
      <w:r>
        <w:rPr>
          <w:rFonts w:hint="cs"/>
          <w:rtl/>
        </w:rPr>
        <w:t xml:space="preserve"> אבל זו טענה נכונה. גם אליי פנו. </w:t>
      </w:r>
      <w:r w:rsidR="003233D7">
        <w:rPr>
          <w:rFonts w:hint="cs"/>
          <w:rtl/>
        </w:rPr>
        <w:t>זו החלטה שלכם?</w:t>
      </w:r>
    </w:p>
    <w:p w:rsidR="00B90F45" w:rsidRDefault="00B90F45" w:rsidP="00C45AD1">
      <w:pPr>
        <w:rPr>
          <w:rtl/>
        </w:rPr>
      </w:pPr>
    </w:p>
    <w:p w:rsidR="003233D7" w:rsidRDefault="003233D7" w:rsidP="003233D7">
      <w:pPr>
        <w:pStyle w:val="a4"/>
        <w:keepNext/>
        <w:rPr>
          <w:rStyle w:val="TagStyle"/>
          <w:rtl/>
        </w:rPr>
      </w:pPr>
      <w:bookmarkStart w:id="112" w:name="ET_speaker_ערן_יעקב_190"/>
    </w:p>
    <w:p w:rsidR="003233D7" w:rsidRDefault="003233D7" w:rsidP="003233D7">
      <w:pPr>
        <w:pStyle w:val="a4"/>
        <w:keepNext/>
        <w:rPr>
          <w:rtl/>
        </w:rPr>
      </w:pPr>
      <w:bookmarkStart w:id="113" w:name="_ETM_Q1_7827392"/>
      <w:bookmarkStart w:id="114" w:name="_ETM_Q1_7827492"/>
      <w:bookmarkEnd w:id="113"/>
      <w:bookmarkEnd w:id="114"/>
      <w:r w:rsidRPr="003233D7">
        <w:rPr>
          <w:rStyle w:val="TagStyle"/>
          <w:rtl/>
        </w:rPr>
        <w:t xml:space="preserve"> &lt;&lt; דובר &gt;&gt; </w:t>
      </w:r>
      <w:r>
        <w:rPr>
          <w:rtl/>
        </w:rPr>
        <w:t>ערן יעקב:</w:t>
      </w:r>
      <w:r w:rsidRPr="003233D7">
        <w:rPr>
          <w:rStyle w:val="TagStyle"/>
          <w:rtl/>
        </w:rPr>
        <w:t xml:space="preserve"> &lt;&lt; דובר &gt;&gt;</w:t>
      </w:r>
      <w:r>
        <w:rPr>
          <w:rtl/>
        </w:rPr>
        <w:t xml:space="preserve">   </w:t>
      </w:r>
      <w:bookmarkEnd w:id="112"/>
    </w:p>
    <w:p w:rsidR="003233D7" w:rsidRDefault="003233D7" w:rsidP="003233D7">
      <w:pPr>
        <w:pStyle w:val="KeepWithNext"/>
        <w:rPr>
          <w:rtl/>
          <w:lang w:eastAsia="he-IL"/>
        </w:rPr>
      </w:pPr>
    </w:p>
    <w:p w:rsidR="003233D7" w:rsidRPr="003233D7" w:rsidRDefault="003233D7" w:rsidP="003233D7">
      <w:pPr>
        <w:rPr>
          <w:rtl/>
          <w:lang w:eastAsia="he-IL"/>
        </w:rPr>
      </w:pPr>
      <w:r>
        <w:rPr>
          <w:rFonts w:hint="cs"/>
          <w:rtl/>
          <w:lang w:eastAsia="he-IL"/>
        </w:rPr>
        <w:t>לא נוגע אלינו.</w:t>
      </w:r>
    </w:p>
    <w:p w:rsidR="00C45AD1" w:rsidRDefault="00C45AD1" w:rsidP="00C45AD1">
      <w:pPr>
        <w:rPr>
          <w:rtl/>
        </w:rPr>
      </w:pPr>
    </w:p>
    <w:p w:rsidR="00375419" w:rsidRDefault="00375419" w:rsidP="00375419">
      <w:pPr>
        <w:pStyle w:val="-"/>
        <w:keepNext/>
        <w:rPr>
          <w:rtl/>
        </w:rPr>
      </w:pPr>
      <w:bookmarkStart w:id="115" w:name="ET_speakercontinue_5802_52"/>
      <w:r w:rsidRPr="00375419">
        <w:rPr>
          <w:rStyle w:val="TagStyle"/>
          <w:rtl/>
        </w:rPr>
        <w:t xml:space="preserve"> &lt;&lt; </w:t>
      </w:r>
      <w:proofErr w:type="spellStart"/>
      <w:r w:rsidRPr="00375419">
        <w:rPr>
          <w:rStyle w:val="TagStyle"/>
          <w:rtl/>
        </w:rPr>
        <w:t>דובר_המשך</w:t>
      </w:r>
      <w:proofErr w:type="spellEnd"/>
      <w:r w:rsidRPr="00375419">
        <w:rPr>
          <w:rStyle w:val="TagStyle"/>
          <w:rtl/>
        </w:rPr>
        <w:t xml:space="preserve"> &gt;&gt; </w:t>
      </w:r>
      <w:r>
        <w:rPr>
          <w:rtl/>
        </w:rPr>
        <w:t>שלמה קרעי (הליכוד):</w:t>
      </w:r>
      <w:r w:rsidRPr="00375419">
        <w:rPr>
          <w:rStyle w:val="TagStyle"/>
          <w:rtl/>
        </w:rPr>
        <w:t xml:space="preserve"> &lt;&lt; </w:t>
      </w:r>
      <w:proofErr w:type="spellStart"/>
      <w:r w:rsidRPr="00375419">
        <w:rPr>
          <w:rStyle w:val="TagStyle"/>
          <w:rtl/>
        </w:rPr>
        <w:t>דובר_המשך</w:t>
      </w:r>
      <w:proofErr w:type="spellEnd"/>
      <w:r w:rsidRPr="00375419">
        <w:rPr>
          <w:rStyle w:val="TagStyle"/>
          <w:rtl/>
        </w:rPr>
        <w:t xml:space="preserve"> &gt;&gt;</w:t>
      </w:r>
      <w:r>
        <w:rPr>
          <w:rtl/>
        </w:rPr>
        <w:t xml:space="preserve"> </w:t>
      </w:r>
      <w:bookmarkEnd w:id="115"/>
    </w:p>
    <w:p w:rsidR="00375419" w:rsidRDefault="00375419" w:rsidP="00375419">
      <w:pPr>
        <w:pStyle w:val="KeepWithNext"/>
        <w:rPr>
          <w:rtl/>
        </w:rPr>
      </w:pPr>
    </w:p>
    <w:p w:rsidR="00375419" w:rsidRDefault="00375419" w:rsidP="00375419">
      <w:pPr>
        <w:rPr>
          <w:rtl/>
        </w:rPr>
      </w:pPr>
      <w:r>
        <w:rPr>
          <w:rFonts w:hint="cs"/>
          <w:rtl/>
        </w:rPr>
        <w:t>לגבי החוק עצמו</w:t>
      </w:r>
      <w:r w:rsidR="003233D7">
        <w:rPr>
          <w:rFonts w:hint="cs"/>
          <w:rtl/>
        </w:rPr>
        <w:t>,</w:t>
      </w:r>
      <w:r>
        <w:rPr>
          <w:rFonts w:hint="cs"/>
          <w:rtl/>
        </w:rPr>
        <w:t xml:space="preserve"> </w:t>
      </w:r>
      <w:r w:rsidR="003233D7">
        <w:rPr>
          <w:rFonts w:hint="cs"/>
          <w:rtl/>
        </w:rPr>
        <w:t xml:space="preserve">יש הנושא של </w:t>
      </w:r>
      <w:bookmarkStart w:id="116" w:name="_ETM_Q1_7842019"/>
      <w:bookmarkEnd w:id="116"/>
      <w:r w:rsidR="003233D7">
        <w:rPr>
          <w:rFonts w:hint="cs"/>
          <w:rtl/>
        </w:rPr>
        <w:t xml:space="preserve">הארכת תקופת הפטור </w:t>
      </w:r>
      <w:r>
        <w:rPr>
          <w:rFonts w:hint="cs"/>
          <w:rtl/>
        </w:rPr>
        <w:t>ממס רכישה ומס שבח על כאלה שלא הצליחו</w:t>
      </w:r>
      <w:r w:rsidR="003233D7">
        <w:rPr>
          <w:rFonts w:hint="cs"/>
          <w:rtl/>
        </w:rPr>
        <w:t xml:space="preserve"> למכור את דירתם הראשונה וקנו דירה </w:t>
      </w:r>
      <w:bookmarkStart w:id="117" w:name="_ETM_Q1_7846736"/>
      <w:bookmarkEnd w:id="117"/>
      <w:r w:rsidR="003233D7">
        <w:rPr>
          <w:rFonts w:hint="cs"/>
          <w:rtl/>
        </w:rPr>
        <w:t>שנייה</w:t>
      </w:r>
      <w:r>
        <w:rPr>
          <w:rFonts w:hint="cs"/>
          <w:rtl/>
        </w:rPr>
        <w:t>. בזמנו סוכם עם שר האור כחלון</w:t>
      </w:r>
      <w:r w:rsidR="003233D7">
        <w:rPr>
          <w:rFonts w:hint="cs"/>
          <w:rtl/>
        </w:rPr>
        <w:t>,</w:t>
      </w:r>
      <w:r>
        <w:rPr>
          <w:rFonts w:hint="cs"/>
          <w:rtl/>
        </w:rPr>
        <w:t xml:space="preserve"> שתינתן הארכה של חצי שנה. </w:t>
      </w:r>
      <w:r w:rsidR="003233D7">
        <w:rPr>
          <w:rFonts w:hint="cs"/>
          <w:rtl/>
        </w:rPr>
        <w:t xml:space="preserve">דיברנו עם ערן. </w:t>
      </w:r>
      <w:r>
        <w:rPr>
          <w:rFonts w:hint="cs"/>
          <w:rtl/>
        </w:rPr>
        <w:t>אנחנו נכניס את זה לחוק. אני חושב שכדאי</w:t>
      </w:r>
      <w:r w:rsidR="00986211">
        <w:rPr>
          <w:rFonts w:hint="cs"/>
          <w:rtl/>
        </w:rPr>
        <w:t>, ערן</w:t>
      </w:r>
      <w:r>
        <w:rPr>
          <w:rFonts w:hint="cs"/>
          <w:rtl/>
        </w:rPr>
        <w:t xml:space="preserve"> </w:t>
      </w:r>
      <w:r>
        <w:rPr>
          <w:rtl/>
        </w:rPr>
        <w:t>–</w:t>
      </w:r>
      <w:r w:rsidR="00940289">
        <w:rPr>
          <w:rFonts w:hint="cs"/>
          <w:rtl/>
        </w:rPr>
        <w:t xml:space="preserve"> איך נעשה את זה? </w:t>
      </w:r>
      <w:r>
        <w:rPr>
          <w:rFonts w:hint="cs"/>
          <w:rtl/>
        </w:rPr>
        <w:t xml:space="preserve">נכניס את הנוסח של הצעת החוק </w:t>
      </w:r>
      <w:r w:rsidR="00940289">
        <w:rPr>
          <w:rFonts w:hint="cs"/>
          <w:rtl/>
        </w:rPr>
        <w:t xml:space="preserve">שהגשנו </w:t>
      </w:r>
      <w:r w:rsidR="00940289">
        <w:rPr>
          <w:rtl/>
        </w:rPr>
        <w:t>–</w:t>
      </w:r>
      <w:r w:rsidR="00940289">
        <w:rPr>
          <w:rFonts w:hint="cs"/>
          <w:rtl/>
        </w:rPr>
        <w:t xml:space="preserve"> אני, מיקי לוי </w:t>
      </w:r>
      <w:bookmarkStart w:id="118" w:name="_ETM_Q1_7898421"/>
      <w:bookmarkEnd w:id="118"/>
      <w:r>
        <w:rPr>
          <w:rFonts w:hint="cs"/>
          <w:rtl/>
        </w:rPr>
        <w:t>ועוד חברי ועדה</w:t>
      </w:r>
      <w:r w:rsidR="00940289">
        <w:rPr>
          <w:rFonts w:hint="cs"/>
          <w:rtl/>
        </w:rPr>
        <w:t>,</w:t>
      </w:r>
      <w:r>
        <w:rPr>
          <w:rFonts w:hint="cs"/>
          <w:rtl/>
        </w:rPr>
        <w:t xml:space="preserve"> לתוך הנוסח?</w:t>
      </w:r>
    </w:p>
    <w:p w:rsidR="00375419" w:rsidRDefault="00375419" w:rsidP="00375419">
      <w:pPr>
        <w:rPr>
          <w:rtl/>
        </w:rPr>
      </w:pPr>
    </w:p>
    <w:p w:rsidR="00375419" w:rsidRDefault="00375419" w:rsidP="00375419">
      <w:pPr>
        <w:pStyle w:val="a4"/>
        <w:keepNext/>
        <w:rPr>
          <w:rtl/>
        </w:rPr>
      </w:pPr>
      <w:bookmarkStart w:id="119" w:name="ET_speaker_שגית_אפיק_53"/>
      <w:r w:rsidRPr="00375419">
        <w:rPr>
          <w:rStyle w:val="TagStyle"/>
          <w:rtl/>
        </w:rPr>
        <w:t xml:space="preserve"> &lt;&lt; דובר &gt;&gt; </w:t>
      </w:r>
      <w:r>
        <w:rPr>
          <w:rtl/>
        </w:rPr>
        <w:t>שגית אפיק:</w:t>
      </w:r>
      <w:r w:rsidRPr="00375419">
        <w:rPr>
          <w:rStyle w:val="TagStyle"/>
          <w:rtl/>
        </w:rPr>
        <w:t xml:space="preserve"> &lt;&lt; דובר &gt;&gt;</w:t>
      </w:r>
      <w:r>
        <w:rPr>
          <w:rtl/>
        </w:rPr>
        <w:t xml:space="preserve"> </w:t>
      </w:r>
      <w:bookmarkEnd w:id="119"/>
    </w:p>
    <w:p w:rsidR="00375419" w:rsidRDefault="00375419" w:rsidP="00375419">
      <w:pPr>
        <w:pStyle w:val="KeepWithNext"/>
        <w:rPr>
          <w:rtl/>
        </w:rPr>
      </w:pPr>
    </w:p>
    <w:p w:rsidR="00375419" w:rsidRDefault="00940289" w:rsidP="00940289">
      <w:pPr>
        <w:rPr>
          <w:rtl/>
        </w:rPr>
      </w:pPr>
      <w:r>
        <w:rPr>
          <w:rFonts w:hint="cs"/>
          <w:rtl/>
        </w:rPr>
        <w:t xml:space="preserve">צריך לקבל החלטה, איזו הארכה רוצים. </w:t>
      </w:r>
      <w:r w:rsidR="00375419">
        <w:rPr>
          <w:rFonts w:hint="cs"/>
          <w:rtl/>
        </w:rPr>
        <w:t>אני מבינה שרשות המיסים מסכימה?</w:t>
      </w:r>
    </w:p>
    <w:p w:rsidR="00375419" w:rsidRDefault="00375419" w:rsidP="00375419">
      <w:pPr>
        <w:rPr>
          <w:rtl/>
        </w:rPr>
      </w:pPr>
    </w:p>
    <w:p w:rsidR="00375419" w:rsidRDefault="00375419" w:rsidP="00375419">
      <w:pPr>
        <w:pStyle w:val="a4"/>
        <w:keepNext/>
        <w:rPr>
          <w:rtl/>
        </w:rPr>
      </w:pPr>
      <w:bookmarkStart w:id="120" w:name="ET_speaker_ערן_יעקב_54"/>
      <w:r w:rsidRPr="00375419">
        <w:rPr>
          <w:rStyle w:val="TagStyle"/>
          <w:rtl/>
        </w:rPr>
        <w:t xml:space="preserve"> &lt;&lt; דובר &gt;&gt; </w:t>
      </w:r>
      <w:r>
        <w:rPr>
          <w:rtl/>
        </w:rPr>
        <w:t>ערן יעקב:</w:t>
      </w:r>
      <w:r w:rsidRPr="00375419">
        <w:rPr>
          <w:rStyle w:val="TagStyle"/>
          <w:rtl/>
        </w:rPr>
        <w:t xml:space="preserve"> &lt;&lt; דובר &gt;&gt;</w:t>
      </w:r>
      <w:r>
        <w:rPr>
          <w:rtl/>
        </w:rPr>
        <w:t xml:space="preserve"> </w:t>
      </w:r>
      <w:bookmarkEnd w:id="120"/>
    </w:p>
    <w:p w:rsidR="00375419" w:rsidRDefault="00375419" w:rsidP="00375419">
      <w:pPr>
        <w:pStyle w:val="KeepWithNext"/>
        <w:rPr>
          <w:rtl/>
        </w:rPr>
      </w:pPr>
    </w:p>
    <w:p w:rsidR="00375419" w:rsidRDefault="00940289" w:rsidP="00375419">
      <w:pPr>
        <w:rPr>
          <w:rtl/>
        </w:rPr>
      </w:pPr>
      <w:r>
        <w:rPr>
          <w:rFonts w:hint="cs"/>
          <w:rtl/>
        </w:rPr>
        <w:t xml:space="preserve">חשבנו שנכון לאותם </w:t>
      </w:r>
      <w:bookmarkStart w:id="121" w:name="_ETM_Q1_7918589"/>
      <w:bookmarkEnd w:id="121"/>
      <w:r>
        <w:rPr>
          <w:rFonts w:hint="cs"/>
          <w:rtl/>
        </w:rPr>
        <w:t xml:space="preserve">71 יום, </w:t>
      </w:r>
      <w:r w:rsidR="00375419">
        <w:rPr>
          <w:rFonts w:hint="cs"/>
          <w:rtl/>
        </w:rPr>
        <w:t xml:space="preserve">כמו שאר הדברים, לתת את המענה גם לזה. </w:t>
      </w:r>
    </w:p>
    <w:p w:rsidR="00375419" w:rsidRDefault="00375419" w:rsidP="00375419">
      <w:pPr>
        <w:rPr>
          <w:rtl/>
        </w:rPr>
      </w:pPr>
    </w:p>
    <w:p w:rsidR="00375419" w:rsidRDefault="00375419" w:rsidP="00375419">
      <w:pPr>
        <w:pStyle w:val="a4"/>
        <w:keepNext/>
        <w:rPr>
          <w:rtl/>
        </w:rPr>
      </w:pPr>
      <w:bookmarkStart w:id="122" w:name="ET_speaker_שגית_אפיק_55"/>
      <w:r w:rsidRPr="00375419">
        <w:rPr>
          <w:rStyle w:val="TagStyle"/>
          <w:rtl/>
        </w:rPr>
        <w:t xml:space="preserve"> &lt;&lt; דובר &gt;&gt; </w:t>
      </w:r>
      <w:r>
        <w:rPr>
          <w:rtl/>
        </w:rPr>
        <w:t>שגית אפיק:</w:t>
      </w:r>
      <w:r w:rsidRPr="00375419">
        <w:rPr>
          <w:rStyle w:val="TagStyle"/>
          <w:rtl/>
        </w:rPr>
        <w:t xml:space="preserve"> &lt;&lt; דובר &gt;&gt;</w:t>
      </w:r>
      <w:r>
        <w:rPr>
          <w:rtl/>
        </w:rPr>
        <w:t xml:space="preserve"> </w:t>
      </w:r>
      <w:bookmarkEnd w:id="122"/>
    </w:p>
    <w:p w:rsidR="00375419" w:rsidRDefault="00375419" w:rsidP="00375419">
      <w:pPr>
        <w:pStyle w:val="KeepWithNext"/>
        <w:rPr>
          <w:rtl/>
        </w:rPr>
      </w:pPr>
    </w:p>
    <w:p w:rsidR="00375419" w:rsidRDefault="00375419" w:rsidP="00940289">
      <w:pPr>
        <w:rPr>
          <w:rtl/>
        </w:rPr>
      </w:pPr>
      <w:r>
        <w:rPr>
          <w:rFonts w:hint="cs"/>
          <w:rtl/>
        </w:rPr>
        <w:t>למה 71 ימים?</w:t>
      </w:r>
    </w:p>
    <w:p w:rsidR="00375419" w:rsidRDefault="00375419" w:rsidP="00375419">
      <w:pPr>
        <w:rPr>
          <w:rtl/>
        </w:rPr>
      </w:pPr>
    </w:p>
    <w:p w:rsidR="00375419" w:rsidRDefault="00375419" w:rsidP="00375419">
      <w:pPr>
        <w:pStyle w:val="a4"/>
        <w:keepNext/>
        <w:rPr>
          <w:rtl/>
        </w:rPr>
      </w:pPr>
      <w:bookmarkStart w:id="123" w:name="ET_speaker_ערן_יעקב_56"/>
      <w:r w:rsidRPr="00375419">
        <w:rPr>
          <w:rStyle w:val="TagStyle"/>
          <w:rtl/>
        </w:rPr>
        <w:t xml:space="preserve"> &lt;&lt; דובר &gt;&gt; </w:t>
      </w:r>
      <w:r>
        <w:rPr>
          <w:rtl/>
        </w:rPr>
        <w:t>ערן יעקב:</w:t>
      </w:r>
      <w:r w:rsidRPr="00375419">
        <w:rPr>
          <w:rStyle w:val="TagStyle"/>
          <w:rtl/>
        </w:rPr>
        <w:t xml:space="preserve"> &lt;&lt; דובר &gt;&gt;</w:t>
      </w:r>
      <w:r>
        <w:rPr>
          <w:rtl/>
        </w:rPr>
        <w:t xml:space="preserve"> </w:t>
      </w:r>
      <w:bookmarkEnd w:id="123"/>
    </w:p>
    <w:p w:rsidR="00375419" w:rsidRDefault="00375419" w:rsidP="00375419">
      <w:pPr>
        <w:pStyle w:val="KeepWithNext"/>
        <w:rPr>
          <w:rtl/>
        </w:rPr>
      </w:pPr>
    </w:p>
    <w:p w:rsidR="00375419" w:rsidRDefault="00940289" w:rsidP="00375419">
      <w:pPr>
        <w:rPr>
          <w:rtl/>
        </w:rPr>
      </w:pPr>
      <w:r>
        <w:rPr>
          <w:rFonts w:hint="cs"/>
          <w:rtl/>
        </w:rPr>
        <w:t>כי זו התקופה שמדברים.</w:t>
      </w:r>
    </w:p>
    <w:p w:rsidR="00375419" w:rsidRDefault="00375419" w:rsidP="00375419">
      <w:pPr>
        <w:rPr>
          <w:rtl/>
        </w:rPr>
      </w:pPr>
    </w:p>
    <w:p w:rsidR="00375419" w:rsidRDefault="00375419" w:rsidP="00375419">
      <w:pPr>
        <w:pStyle w:val="a4"/>
        <w:keepNext/>
        <w:rPr>
          <w:rtl/>
        </w:rPr>
      </w:pPr>
      <w:bookmarkStart w:id="124" w:name="ET_speaker_שגית_אפיק_57"/>
      <w:r w:rsidRPr="00375419">
        <w:rPr>
          <w:rStyle w:val="TagStyle"/>
          <w:rtl/>
        </w:rPr>
        <w:t xml:space="preserve"> &lt;&lt; דובר &gt;&gt; </w:t>
      </w:r>
      <w:r>
        <w:rPr>
          <w:rtl/>
        </w:rPr>
        <w:t>שגית אפיק:</w:t>
      </w:r>
      <w:r w:rsidRPr="00375419">
        <w:rPr>
          <w:rStyle w:val="TagStyle"/>
          <w:rtl/>
        </w:rPr>
        <w:t xml:space="preserve"> &lt;&lt; דובר &gt;&gt;</w:t>
      </w:r>
      <w:r>
        <w:rPr>
          <w:rtl/>
        </w:rPr>
        <w:t xml:space="preserve"> </w:t>
      </w:r>
      <w:bookmarkEnd w:id="124"/>
    </w:p>
    <w:p w:rsidR="00375419" w:rsidRDefault="00375419" w:rsidP="00375419">
      <w:pPr>
        <w:pStyle w:val="KeepWithNext"/>
        <w:rPr>
          <w:rtl/>
        </w:rPr>
      </w:pPr>
    </w:p>
    <w:p w:rsidR="00375419" w:rsidRDefault="00940289" w:rsidP="00375419">
      <w:pPr>
        <w:rPr>
          <w:rtl/>
        </w:rPr>
      </w:pPr>
      <w:r>
        <w:rPr>
          <w:rFonts w:hint="cs"/>
          <w:rtl/>
        </w:rPr>
        <w:t xml:space="preserve">אבל זה לא מה שהוועדה דיברה אתכם. דובר על תקופה הרבה יותר ארוכה. גם </w:t>
      </w:r>
      <w:bookmarkStart w:id="125" w:name="_ETM_Q1_7942133"/>
      <w:bookmarkEnd w:id="125"/>
      <w:r>
        <w:rPr>
          <w:rFonts w:hint="cs"/>
          <w:rtl/>
        </w:rPr>
        <w:t xml:space="preserve">70 הימים היום, שהם לחלוטין לא שוויוניים בין רשות המיסים </w:t>
      </w:r>
      <w:bookmarkStart w:id="126" w:name="_ETM_Q1_7943965"/>
      <w:bookmarkEnd w:id="126"/>
      <w:r>
        <w:rPr>
          <w:rFonts w:hint="cs"/>
          <w:rtl/>
        </w:rPr>
        <w:t xml:space="preserve">לבין הנישום </w:t>
      </w:r>
      <w:r>
        <w:rPr>
          <w:rtl/>
        </w:rPr>
        <w:t>–</w:t>
      </w:r>
      <w:r>
        <w:rPr>
          <w:rFonts w:hint="cs"/>
          <w:rtl/>
        </w:rPr>
        <w:t xml:space="preserve"> נראה לי ש</w:t>
      </w:r>
      <w:r w:rsidR="00375419">
        <w:rPr>
          <w:rFonts w:hint="cs"/>
          <w:rtl/>
        </w:rPr>
        <w:t xml:space="preserve">אפשר לייצר התאמה אחרת. </w:t>
      </w:r>
    </w:p>
    <w:p w:rsidR="00375419" w:rsidRDefault="00375419" w:rsidP="00375419">
      <w:pPr>
        <w:rPr>
          <w:rtl/>
        </w:rPr>
      </w:pPr>
    </w:p>
    <w:p w:rsidR="00375419" w:rsidRDefault="00375419" w:rsidP="00375419">
      <w:pPr>
        <w:pStyle w:val="a4"/>
        <w:keepNext/>
        <w:rPr>
          <w:rtl/>
        </w:rPr>
      </w:pPr>
      <w:bookmarkStart w:id="127" w:name="ET_speaker_5935_58"/>
      <w:r w:rsidRPr="00375419">
        <w:rPr>
          <w:rStyle w:val="TagStyle"/>
          <w:rtl/>
        </w:rPr>
        <w:t xml:space="preserve"> &lt;&lt; דובר &gt;&gt; </w:t>
      </w:r>
      <w:r>
        <w:rPr>
          <w:rtl/>
        </w:rPr>
        <w:t>מיקי לוי (יש עתיד-</w:t>
      </w:r>
      <w:proofErr w:type="spellStart"/>
      <w:r>
        <w:rPr>
          <w:rtl/>
        </w:rPr>
        <w:t>תל"ם</w:t>
      </w:r>
      <w:proofErr w:type="spellEnd"/>
      <w:r>
        <w:rPr>
          <w:rtl/>
        </w:rPr>
        <w:t>):</w:t>
      </w:r>
      <w:r w:rsidRPr="00375419">
        <w:rPr>
          <w:rStyle w:val="TagStyle"/>
          <w:rtl/>
        </w:rPr>
        <w:t xml:space="preserve"> &lt;&lt; דובר &gt;&gt;</w:t>
      </w:r>
      <w:r>
        <w:rPr>
          <w:rtl/>
        </w:rPr>
        <w:t xml:space="preserve"> </w:t>
      </w:r>
      <w:bookmarkEnd w:id="127"/>
    </w:p>
    <w:p w:rsidR="00375419" w:rsidRDefault="00375419" w:rsidP="00375419">
      <w:pPr>
        <w:pStyle w:val="KeepWithNext"/>
        <w:rPr>
          <w:rtl/>
        </w:rPr>
      </w:pPr>
    </w:p>
    <w:p w:rsidR="00375419" w:rsidRDefault="00375419" w:rsidP="00940289">
      <w:pPr>
        <w:rPr>
          <w:rtl/>
        </w:rPr>
      </w:pPr>
      <w:r>
        <w:rPr>
          <w:rFonts w:hint="cs"/>
          <w:rtl/>
        </w:rPr>
        <w:t>א</w:t>
      </w:r>
      <w:r w:rsidR="00940289">
        <w:rPr>
          <w:rFonts w:hint="cs"/>
          <w:rtl/>
        </w:rPr>
        <w:t>דוני, שכנעו אותנו שמס הרכישה יה</w:t>
      </w:r>
      <w:r>
        <w:rPr>
          <w:rFonts w:hint="cs"/>
          <w:rtl/>
        </w:rPr>
        <w:t>י</w:t>
      </w:r>
      <w:r w:rsidR="00940289">
        <w:rPr>
          <w:rFonts w:hint="cs"/>
          <w:rtl/>
        </w:rPr>
        <w:t>ה</w:t>
      </w:r>
      <w:r>
        <w:rPr>
          <w:rFonts w:hint="cs"/>
          <w:rtl/>
        </w:rPr>
        <w:t xml:space="preserve"> לשנה וחצי, ושבח יהיה לשנתיים, וההפרש בין שניהם שיגע את המערכת החשבונאית. עשנו את זה לחמש שנים, שכנעו אותנו. אני דורש היום </w:t>
      </w:r>
      <w:r>
        <w:rPr>
          <w:rtl/>
        </w:rPr>
        <w:t>–</w:t>
      </w:r>
      <w:r>
        <w:rPr>
          <w:rFonts w:hint="cs"/>
          <w:rtl/>
        </w:rPr>
        <w:t xml:space="preserve"> גברתי היועצת המשפטית, אני מבקש היום, זו שעת כושר, כי פעם קודמת שכנעו אותנו </w:t>
      </w:r>
      <w:r w:rsidR="00AA588B">
        <w:rPr>
          <w:rFonts w:hint="cs"/>
          <w:rtl/>
        </w:rPr>
        <w:t xml:space="preserve">שרכישה יהיה לשנה וחצי, ושבח </w:t>
      </w:r>
      <w:bookmarkStart w:id="128" w:name="_ETM_Q1_7986539"/>
      <w:bookmarkEnd w:id="128"/>
      <w:r>
        <w:rPr>
          <w:rFonts w:hint="cs"/>
          <w:rtl/>
        </w:rPr>
        <w:t xml:space="preserve">ל-24 חודש, לחמש שנים. שכנעו אותנו. ההפסד הכספי אינו הפסד, כי אני רק מבקש להצמיד </w:t>
      </w:r>
      <w:r w:rsidR="00AA588B">
        <w:rPr>
          <w:rFonts w:hint="cs"/>
          <w:rtl/>
        </w:rPr>
        <w:t>אץ הרכישה לשבח, ל-24 חודש. גם למנוע בלבול במערכת החשבו</w:t>
      </w:r>
      <w:r>
        <w:rPr>
          <w:rFonts w:hint="cs"/>
          <w:rtl/>
        </w:rPr>
        <w:t>נאית וגם למנוע סבל מהאזרחים. תשוו את 24 החודשים.</w:t>
      </w:r>
    </w:p>
    <w:p w:rsidR="00375419" w:rsidRDefault="00375419" w:rsidP="00375419">
      <w:pPr>
        <w:rPr>
          <w:rtl/>
        </w:rPr>
      </w:pPr>
    </w:p>
    <w:p w:rsidR="00375419" w:rsidRDefault="00375419" w:rsidP="00375419">
      <w:pPr>
        <w:pStyle w:val="af6"/>
        <w:keepNext/>
        <w:rPr>
          <w:rtl/>
        </w:rPr>
      </w:pPr>
      <w:bookmarkStart w:id="129" w:name="ET_yor_4762_59"/>
      <w:r w:rsidRPr="00375419">
        <w:rPr>
          <w:rStyle w:val="TagStyle"/>
          <w:rtl/>
        </w:rPr>
        <w:t xml:space="preserve"> &lt;&lt; </w:t>
      </w:r>
      <w:proofErr w:type="spellStart"/>
      <w:r w:rsidRPr="00375419">
        <w:rPr>
          <w:rStyle w:val="TagStyle"/>
          <w:rtl/>
        </w:rPr>
        <w:t>יור</w:t>
      </w:r>
      <w:proofErr w:type="spellEnd"/>
      <w:r w:rsidRPr="00375419">
        <w:rPr>
          <w:rStyle w:val="TagStyle"/>
          <w:rtl/>
        </w:rPr>
        <w:t xml:space="preserve"> &gt;&gt; </w:t>
      </w:r>
      <w:r>
        <w:rPr>
          <w:rtl/>
        </w:rPr>
        <w:t>היו"ר משה גפני:</w:t>
      </w:r>
      <w:r w:rsidRPr="00375419">
        <w:rPr>
          <w:rStyle w:val="TagStyle"/>
          <w:rtl/>
        </w:rPr>
        <w:t xml:space="preserve"> &lt;&lt; </w:t>
      </w:r>
      <w:proofErr w:type="spellStart"/>
      <w:r w:rsidRPr="00375419">
        <w:rPr>
          <w:rStyle w:val="TagStyle"/>
          <w:rtl/>
        </w:rPr>
        <w:t>יור</w:t>
      </w:r>
      <w:proofErr w:type="spellEnd"/>
      <w:r w:rsidRPr="00375419">
        <w:rPr>
          <w:rStyle w:val="TagStyle"/>
          <w:rtl/>
        </w:rPr>
        <w:t xml:space="preserve"> &gt;&gt;</w:t>
      </w:r>
      <w:r>
        <w:rPr>
          <w:rtl/>
        </w:rPr>
        <w:t xml:space="preserve"> </w:t>
      </w:r>
      <w:bookmarkEnd w:id="129"/>
    </w:p>
    <w:p w:rsidR="00375419" w:rsidRDefault="00375419" w:rsidP="00375419">
      <w:pPr>
        <w:pStyle w:val="KeepWithNext"/>
        <w:rPr>
          <w:rtl/>
        </w:rPr>
      </w:pPr>
    </w:p>
    <w:p w:rsidR="00375419" w:rsidRDefault="00AA588B" w:rsidP="00375419">
      <w:pPr>
        <w:rPr>
          <w:rtl/>
        </w:rPr>
      </w:pPr>
      <w:r>
        <w:rPr>
          <w:rFonts w:hint="cs"/>
          <w:rtl/>
        </w:rPr>
        <w:t>חבר הכנסת מיקי לוי, אני מצטרף לדבריך. אני מבקש מכם להוסיף את התקופ</w:t>
      </w:r>
      <w:r w:rsidR="00375419">
        <w:rPr>
          <w:rFonts w:hint="cs"/>
          <w:rtl/>
        </w:rPr>
        <w:t xml:space="preserve">ה הזו. אנו נתקלים בבעיות, אנשים פונים אלינו. </w:t>
      </w:r>
      <w:r>
        <w:rPr>
          <w:rFonts w:hint="cs"/>
          <w:rtl/>
        </w:rPr>
        <w:t xml:space="preserve">חשבתי </w:t>
      </w:r>
      <w:bookmarkStart w:id="130" w:name="_ETM_Q1_8026224"/>
      <w:bookmarkEnd w:id="130"/>
      <w:r>
        <w:rPr>
          <w:rFonts w:hint="cs"/>
          <w:rtl/>
        </w:rPr>
        <w:t>שתשימו את זה בחוק הזה.</w:t>
      </w:r>
    </w:p>
    <w:p w:rsidR="00375419" w:rsidRDefault="00375419" w:rsidP="00375419">
      <w:pPr>
        <w:rPr>
          <w:rtl/>
        </w:rPr>
      </w:pPr>
    </w:p>
    <w:p w:rsidR="00375419" w:rsidRDefault="00375419" w:rsidP="00375419">
      <w:pPr>
        <w:pStyle w:val="a4"/>
        <w:keepNext/>
        <w:rPr>
          <w:rtl/>
        </w:rPr>
      </w:pPr>
      <w:bookmarkStart w:id="131" w:name="ET_speaker_ערן_יעקב_60"/>
      <w:r w:rsidRPr="00375419">
        <w:rPr>
          <w:rStyle w:val="TagStyle"/>
          <w:rtl/>
        </w:rPr>
        <w:t xml:space="preserve"> &lt;&lt; דובר &gt;&gt; </w:t>
      </w:r>
      <w:r>
        <w:rPr>
          <w:rtl/>
        </w:rPr>
        <w:t>ערן יעקב:</w:t>
      </w:r>
      <w:r w:rsidRPr="00375419">
        <w:rPr>
          <w:rStyle w:val="TagStyle"/>
          <w:rtl/>
        </w:rPr>
        <w:t xml:space="preserve"> &lt;&lt; דובר &gt;&gt;</w:t>
      </w:r>
      <w:r>
        <w:rPr>
          <w:rtl/>
        </w:rPr>
        <w:t xml:space="preserve"> </w:t>
      </w:r>
      <w:bookmarkEnd w:id="131"/>
    </w:p>
    <w:p w:rsidR="00375419" w:rsidRDefault="00375419" w:rsidP="00375419">
      <w:pPr>
        <w:pStyle w:val="KeepWithNext"/>
        <w:rPr>
          <w:rtl/>
        </w:rPr>
      </w:pPr>
    </w:p>
    <w:p w:rsidR="00375419" w:rsidRDefault="00375419" w:rsidP="00AA588B">
      <w:pPr>
        <w:rPr>
          <w:rtl/>
        </w:rPr>
      </w:pPr>
      <w:r>
        <w:rPr>
          <w:rFonts w:hint="cs"/>
          <w:rtl/>
        </w:rPr>
        <w:t>אתה מבק</w:t>
      </w:r>
      <w:r w:rsidR="00AA588B">
        <w:rPr>
          <w:rFonts w:hint="cs"/>
          <w:rtl/>
        </w:rPr>
        <w:t xml:space="preserve">ש במקום 71 יום לעשות את זה 180 </w:t>
      </w:r>
      <w:r>
        <w:rPr>
          <w:rFonts w:hint="cs"/>
          <w:rtl/>
        </w:rPr>
        <w:t xml:space="preserve">יום, ובמקרה הספציפי הזה של </w:t>
      </w:r>
      <w:r w:rsidR="00AA588B">
        <w:rPr>
          <w:rFonts w:hint="cs"/>
          <w:rtl/>
        </w:rPr>
        <w:t xml:space="preserve">דירות של </w:t>
      </w:r>
      <w:r>
        <w:rPr>
          <w:rFonts w:hint="cs"/>
          <w:rtl/>
        </w:rPr>
        <w:t>בין 18, כאלה שתקופת ה-18 חודשים תיפול בין התקופה</w:t>
      </w:r>
      <w:r w:rsidR="00AA588B">
        <w:rPr>
          <w:rFonts w:hint="cs"/>
          <w:rtl/>
        </w:rPr>
        <w:t xml:space="preserve"> שבין </w:t>
      </w:r>
      <w:bookmarkStart w:id="132" w:name="_ETM_Q1_8053327"/>
      <w:bookmarkEnd w:id="132"/>
      <w:r w:rsidR="00AA588B">
        <w:rPr>
          <w:rFonts w:hint="cs"/>
          <w:rtl/>
        </w:rPr>
        <w:t xml:space="preserve">22, מאותו יום תספור </w:t>
      </w:r>
      <w:r>
        <w:rPr>
          <w:rFonts w:hint="cs"/>
          <w:rtl/>
        </w:rPr>
        <w:t>180 יום</w:t>
      </w:r>
      <w:r w:rsidR="00AA588B">
        <w:rPr>
          <w:rFonts w:hint="cs"/>
          <w:rtl/>
        </w:rPr>
        <w:t>,</w:t>
      </w:r>
      <w:r>
        <w:rPr>
          <w:rFonts w:hint="cs"/>
          <w:rtl/>
        </w:rPr>
        <w:t xml:space="preserve"> ייחשב כאילו אותם 18 חודשים </w:t>
      </w:r>
      <w:r>
        <w:rPr>
          <w:rtl/>
        </w:rPr>
        <w:t>–</w:t>
      </w:r>
      <w:r>
        <w:rPr>
          <w:rFonts w:hint="cs"/>
          <w:rtl/>
        </w:rPr>
        <w:t xml:space="preserve"> זו הבקשה?</w:t>
      </w:r>
    </w:p>
    <w:p w:rsidR="00375419" w:rsidRDefault="00375419" w:rsidP="00375419">
      <w:pPr>
        <w:rPr>
          <w:rtl/>
        </w:rPr>
      </w:pPr>
    </w:p>
    <w:p w:rsidR="00375419" w:rsidRDefault="00375419" w:rsidP="00375419">
      <w:pPr>
        <w:pStyle w:val="a4"/>
        <w:keepNext/>
        <w:rPr>
          <w:rtl/>
        </w:rPr>
      </w:pPr>
      <w:bookmarkStart w:id="133" w:name="ET_speaker_5802_61"/>
      <w:r w:rsidRPr="00375419">
        <w:rPr>
          <w:rStyle w:val="TagStyle"/>
          <w:rtl/>
        </w:rPr>
        <w:t xml:space="preserve"> &lt;&lt; דובר &gt;&gt; </w:t>
      </w:r>
      <w:r>
        <w:rPr>
          <w:rtl/>
        </w:rPr>
        <w:t>שלמה קרעי (הליכוד):</w:t>
      </w:r>
      <w:r w:rsidRPr="00375419">
        <w:rPr>
          <w:rStyle w:val="TagStyle"/>
          <w:rtl/>
        </w:rPr>
        <w:t xml:space="preserve"> &lt;&lt; דובר &gt;&gt;</w:t>
      </w:r>
      <w:r>
        <w:rPr>
          <w:rtl/>
        </w:rPr>
        <w:t xml:space="preserve"> </w:t>
      </w:r>
      <w:bookmarkEnd w:id="133"/>
    </w:p>
    <w:p w:rsidR="00375419" w:rsidRDefault="00375419" w:rsidP="00375419">
      <w:pPr>
        <w:pStyle w:val="KeepWithNext"/>
        <w:rPr>
          <w:rtl/>
        </w:rPr>
      </w:pPr>
    </w:p>
    <w:p w:rsidR="00375419" w:rsidRDefault="00375419" w:rsidP="00375419">
      <w:pPr>
        <w:rPr>
          <w:rtl/>
        </w:rPr>
      </w:pPr>
      <w:r>
        <w:rPr>
          <w:rFonts w:hint="cs"/>
          <w:rtl/>
        </w:rPr>
        <w:t xml:space="preserve">22 במרס? בסדר. מרגע שהתחיל המשבר. </w:t>
      </w:r>
    </w:p>
    <w:p w:rsidR="00375419" w:rsidRDefault="00375419" w:rsidP="00375419">
      <w:pPr>
        <w:rPr>
          <w:rtl/>
        </w:rPr>
      </w:pPr>
    </w:p>
    <w:p w:rsidR="00375419" w:rsidRDefault="00375419" w:rsidP="00375419">
      <w:pPr>
        <w:pStyle w:val="a4"/>
        <w:keepNext/>
        <w:rPr>
          <w:rtl/>
        </w:rPr>
      </w:pPr>
      <w:bookmarkStart w:id="134" w:name="ET_speaker_ערן_יעקב_62"/>
      <w:r w:rsidRPr="00375419">
        <w:rPr>
          <w:rStyle w:val="TagStyle"/>
          <w:rtl/>
        </w:rPr>
        <w:t xml:space="preserve"> &lt;&lt; דובר &gt;&gt; </w:t>
      </w:r>
      <w:r>
        <w:rPr>
          <w:rtl/>
        </w:rPr>
        <w:t>ערן יעקב:</w:t>
      </w:r>
      <w:r w:rsidRPr="00375419">
        <w:rPr>
          <w:rStyle w:val="TagStyle"/>
          <w:rtl/>
        </w:rPr>
        <w:t xml:space="preserve"> &lt;&lt; דובר &gt;&gt;</w:t>
      </w:r>
      <w:r>
        <w:rPr>
          <w:rtl/>
        </w:rPr>
        <w:t xml:space="preserve"> </w:t>
      </w:r>
      <w:bookmarkEnd w:id="134"/>
    </w:p>
    <w:p w:rsidR="00375419" w:rsidRDefault="00375419" w:rsidP="00375419">
      <w:pPr>
        <w:pStyle w:val="KeepWithNext"/>
        <w:rPr>
          <w:rtl/>
        </w:rPr>
      </w:pPr>
    </w:p>
    <w:p w:rsidR="00375419" w:rsidRDefault="00AB6A12" w:rsidP="00AB6A12">
      <w:pPr>
        <w:rPr>
          <w:rtl/>
        </w:rPr>
      </w:pPr>
      <w:r>
        <w:rPr>
          <w:rFonts w:hint="cs"/>
          <w:rtl/>
        </w:rPr>
        <w:t xml:space="preserve">נניח, קנית דירה </w:t>
      </w:r>
      <w:r>
        <w:rPr>
          <w:rtl/>
        </w:rPr>
        <w:t>–</w:t>
      </w:r>
      <w:r>
        <w:rPr>
          <w:rFonts w:hint="cs"/>
          <w:rtl/>
        </w:rPr>
        <w:t xml:space="preserve"> עוד </w:t>
      </w:r>
      <w:bookmarkStart w:id="135" w:name="_ETM_Q1_8086330"/>
      <w:bookmarkEnd w:id="135"/>
      <w:r>
        <w:rPr>
          <w:rFonts w:hint="cs"/>
          <w:rtl/>
        </w:rPr>
        <w:t xml:space="preserve">לא מכרת את שלך. יש לך תקופה של 18 חודשים </w:t>
      </w:r>
      <w:bookmarkStart w:id="136" w:name="_ETM_Q1_8090494"/>
      <w:bookmarkEnd w:id="136"/>
      <w:r>
        <w:rPr>
          <w:rFonts w:hint="cs"/>
          <w:rtl/>
        </w:rPr>
        <w:t xml:space="preserve">שבהם </w:t>
      </w:r>
      <w:r w:rsidR="00375419">
        <w:rPr>
          <w:rFonts w:hint="cs"/>
          <w:rtl/>
        </w:rPr>
        <w:t xml:space="preserve">לא יחולו עליך מס רכישה. </w:t>
      </w:r>
      <w:r>
        <w:rPr>
          <w:rFonts w:hint="cs"/>
          <w:rtl/>
        </w:rPr>
        <w:t xml:space="preserve">נאמר, מישהו הסתיימו לו 18 חודשים. </w:t>
      </w:r>
      <w:r w:rsidR="00375419">
        <w:rPr>
          <w:rFonts w:hint="cs"/>
          <w:rtl/>
        </w:rPr>
        <w:t xml:space="preserve">לכאורה הוא אמור לשלם </w:t>
      </w:r>
      <w:r>
        <w:rPr>
          <w:rFonts w:hint="cs"/>
          <w:rtl/>
        </w:rPr>
        <w:t xml:space="preserve">על הדירה </w:t>
      </w:r>
      <w:r w:rsidR="00375419">
        <w:rPr>
          <w:rFonts w:hint="cs"/>
          <w:rtl/>
        </w:rPr>
        <w:t>מס שבח ורכישה גבוהים</w:t>
      </w:r>
      <w:r>
        <w:rPr>
          <w:rFonts w:hint="cs"/>
          <w:rtl/>
        </w:rPr>
        <w:t>, כי לכאורה הוא מחזיק בשתי דירות</w:t>
      </w:r>
      <w:r w:rsidR="00375419">
        <w:rPr>
          <w:rFonts w:hint="cs"/>
          <w:rtl/>
        </w:rPr>
        <w:t xml:space="preserve">. אומרים: מהתקופה הזו </w:t>
      </w:r>
      <w:r w:rsidR="00375419">
        <w:rPr>
          <w:rtl/>
        </w:rPr>
        <w:t>–</w:t>
      </w:r>
      <w:r w:rsidR="005E7A48">
        <w:rPr>
          <w:rFonts w:hint="cs"/>
          <w:rtl/>
        </w:rPr>
        <w:t xml:space="preserve"> </w:t>
      </w:r>
      <w:r>
        <w:rPr>
          <w:rFonts w:hint="cs"/>
          <w:rtl/>
        </w:rPr>
        <w:t xml:space="preserve">חשבתי 71 יום; אומר: </w:t>
      </w:r>
      <w:r w:rsidR="00375419">
        <w:rPr>
          <w:rFonts w:hint="cs"/>
          <w:rtl/>
        </w:rPr>
        <w:t>תן חצי שנה לאותם אנשים. בתוכה</w:t>
      </w:r>
      <w:r>
        <w:rPr>
          <w:rFonts w:hint="cs"/>
          <w:rtl/>
        </w:rPr>
        <w:t xml:space="preserve">- </w:t>
      </w:r>
      <w:bookmarkStart w:id="137" w:name="_ETM_Q1_8115217"/>
      <w:bookmarkEnd w:id="137"/>
      <w:r>
        <w:rPr>
          <w:rFonts w:hint="cs"/>
          <w:rtl/>
        </w:rPr>
        <w:t>- -</w:t>
      </w:r>
      <w:r w:rsidR="00375419">
        <w:rPr>
          <w:rFonts w:hint="cs"/>
          <w:rtl/>
        </w:rPr>
        <w:t xml:space="preserve"> </w:t>
      </w:r>
    </w:p>
    <w:p w:rsidR="00375419" w:rsidRDefault="00375419" w:rsidP="00375419">
      <w:pPr>
        <w:rPr>
          <w:rtl/>
        </w:rPr>
      </w:pPr>
    </w:p>
    <w:p w:rsidR="00375419" w:rsidRDefault="00375419" w:rsidP="00375419">
      <w:pPr>
        <w:pStyle w:val="a4"/>
        <w:keepNext/>
        <w:rPr>
          <w:rtl/>
        </w:rPr>
      </w:pPr>
      <w:bookmarkStart w:id="138" w:name="ET_speaker_5935_63"/>
      <w:r w:rsidRPr="00375419">
        <w:rPr>
          <w:rStyle w:val="TagStyle"/>
          <w:rtl/>
        </w:rPr>
        <w:t xml:space="preserve"> &lt;&lt; דובר &gt;&gt; </w:t>
      </w:r>
      <w:r>
        <w:rPr>
          <w:rtl/>
        </w:rPr>
        <w:t>מיקי לוי (יש עתיד-</w:t>
      </w:r>
      <w:proofErr w:type="spellStart"/>
      <w:r>
        <w:rPr>
          <w:rtl/>
        </w:rPr>
        <w:t>תל"ם</w:t>
      </w:r>
      <w:proofErr w:type="spellEnd"/>
      <w:r>
        <w:rPr>
          <w:rtl/>
        </w:rPr>
        <w:t>):</w:t>
      </w:r>
      <w:r w:rsidRPr="00375419">
        <w:rPr>
          <w:rStyle w:val="TagStyle"/>
          <w:rtl/>
        </w:rPr>
        <w:t xml:space="preserve"> &lt;&lt; דובר &gt;&gt;</w:t>
      </w:r>
      <w:r>
        <w:rPr>
          <w:rtl/>
        </w:rPr>
        <w:t xml:space="preserve"> </w:t>
      </w:r>
      <w:bookmarkEnd w:id="138"/>
    </w:p>
    <w:p w:rsidR="00375419" w:rsidRDefault="00375419" w:rsidP="00375419">
      <w:pPr>
        <w:pStyle w:val="KeepWithNext"/>
        <w:rPr>
          <w:rtl/>
        </w:rPr>
      </w:pPr>
    </w:p>
    <w:p w:rsidR="00375419" w:rsidRDefault="00375419" w:rsidP="00375419">
      <w:pPr>
        <w:rPr>
          <w:rtl/>
        </w:rPr>
      </w:pPr>
      <w:r>
        <w:rPr>
          <w:rFonts w:hint="cs"/>
          <w:rtl/>
        </w:rPr>
        <w:t>תביא תיקון חקיקה.</w:t>
      </w:r>
    </w:p>
    <w:p w:rsidR="00375419" w:rsidRDefault="00375419" w:rsidP="00375419">
      <w:pPr>
        <w:rPr>
          <w:rtl/>
        </w:rPr>
      </w:pPr>
    </w:p>
    <w:p w:rsidR="00375419" w:rsidRDefault="00375419" w:rsidP="00375419">
      <w:pPr>
        <w:pStyle w:val="a4"/>
        <w:keepNext/>
        <w:rPr>
          <w:rtl/>
        </w:rPr>
      </w:pPr>
      <w:bookmarkStart w:id="139" w:name="ET_speaker_שגית_אפיק_64"/>
      <w:r w:rsidRPr="00375419">
        <w:rPr>
          <w:rStyle w:val="TagStyle"/>
          <w:rtl/>
        </w:rPr>
        <w:t xml:space="preserve"> &lt;&lt; דובר &gt;&gt; </w:t>
      </w:r>
      <w:r>
        <w:rPr>
          <w:rtl/>
        </w:rPr>
        <w:t>שגית אפיק:</w:t>
      </w:r>
      <w:r w:rsidRPr="00375419">
        <w:rPr>
          <w:rStyle w:val="TagStyle"/>
          <w:rtl/>
        </w:rPr>
        <w:t xml:space="preserve"> &lt;&lt; דובר &gt;&gt;</w:t>
      </w:r>
      <w:r>
        <w:rPr>
          <w:rtl/>
        </w:rPr>
        <w:t xml:space="preserve"> </w:t>
      </w:r>
      <w:bookmarkEnd w:id="139"/>
    </w:p>
    <w:p w:rsidR="00375419" w:rsidRDefault="00375419" w:rsidP="00375419">
      <w:pPr>
        <w:pStyle w:val="KeepWithNext"/>
        <w:rPr>
          <w:rtl/>
        </w:rPr>
      </w:pPr>
    </w:p>
    <w:p w:rsidR="00375419" w:rsidRDefault="00375419" w:rsidP="00375419">
      <w:pPr>
        <w:rPr>
          <w:rtl/>
        </w:rPr>
      </w:pPr>
      <w:r>
        <w:rPr>
          <w:rFonts w:hint="cs"/>
          <w:rtl/>
        </w:rPr>
        <w:t xml:space="preserve">אנחנו בחוק. </w:t>
      </w:r>
    </w:p>
    <w:p w:rsidR="000F01F4" w:rsidRDefault="000F01F4" w:rsidP="00375419">
      <w:pPr>
        <w:rPr>
          <w:rtl/>
        </w:rPr>
      </w:pPr>
    </w:p>
    <w:p w:rsidR="000F01F4" w:rsidRDefault="000F01F4" w:rsidP="000F01F4">
      <w:pPr>
        <w:pStyle w:val="af6"/>
        <w:keepNext/>
        <w:rPr>
          <w:rtl/>
        </w:rPr>
      </w:pPr>
      <w:bookmarkStart w:id="140" w:name="ET_yor_4762_65"/>
      <w:r w:rsidRPr="000F01F4">
        <w:rPr>
          <w:rStyle w:val="TagStyle"/>
          <w:rtl/>
        </w:rPr>
        <w:t xml:space="preserve"> &lt;&lt; </w:t>
      </w:r>
      <w:proofErr w:type="spellStart"/>
      <w:r w:rsidRPr="000F01F4">
        <w:rPr>
          <w:rStyle w:val="TagStyle"/>
          <w:rtl/>
        </w:rPr>
        <w:t>יור</w:t>
      </w:r>
      <w:proofErr w:type="spellEnd"/>
      <w:r w:rsidRPr="000F01F4">
        <w:rPr>
          <w:rStyle w:val="TagStyle"/>
          <w:rtl/>
        </w:rPr>
        <w:t xml:space="preserve"> &gt;&gt; </w:t>
      </w:r>
      <w:r>
        <w:rPr>
          <w:rtl/>
        </w:rPr>
        <w:t>היו"ר משה גפני:</w:t>
      </w:r>
      <w:r w:rsidRPr="000F01F4">
        <w:rPr>
          <w:rStyle w:val="TagStyle"/>
          <w:rtl/>
        </w:rPr>
        <w:t xml:space="preserve"> &lt;&lt; </w:t>
      </w:r>
      <w:proofErr w:type="spellStart"/>
      <w:r w:rsidRPr="000F01F4">
        <w:rPr>
          <w:rStyle w:val="TagStyle"/>
          <w:rtl/>
        </w:rPr>
        <w:t>יור</w:t>
      </w:r>
      <w:proofErr w:type="spellEnd"/>
      <w:r w:rsidRPr="000F01F4">
        <w:rPr>
          <w:rStyle w:val="TagStyle"/>
          <w:rtl/>
        </w:rPr>
        <w:t xml:space="preserve"> &gt;&gt;</w:t>
      </w:r>
      <w:r>
        <w:rPr>
          <w:rtl/>
        </w:rPr>
        <w:t xml:space="preserve"> </w:t>
      </w:r>
      <w:bookmarkEnd w:id="140"/>
    </w:p>
    <w:p w:rsidR="000F01F4" w:rsidRDefault="000F01F4" w:rsidP="000F01F4">
      <w:pPr>
        <w:pStyle w:val="KeepWithNext"/>
        <w:rPr>
          <w:rtl/>
        </w:rPr>
      </w:pPr>
    </w:p>
    <w:p w:rsidR="00867EBD" w:rsidRDefault="000F01F4" w:rsidP="00FF0504">
      <w:pPr>
        <w:rPr>
          <w:rtl/>
        </w:rPr>
      </w:pPr>
      <w:r>
        <w:rPr>
          <w:rFonts w:hint="cs"/>
          <w:rtl/>
        </w:rPr>
        <w:t xml:space="preserve">חבר הכנסת קרעי, </w:t>
      </w:r>
      <w:r w:rsidR="00FF0504">
        <w:rPr>
          <w:rFonts w:hint="cs"/>
          <w:rtl/>
        </w:rPr>
        <w:t>חבר הכנסת מיקי לוי, ערן</w:t>
      </w:r>
      <w:r w:rsidR="00F6565F">
        <w:rPr>
          <w:rFonts w:hint="cs"/>
          <w:rtl/>
        </w:rPr>
        <w:t xml:space="preserve"> יעקב, אני מבקש להוסיף את זה לחקיקה הזו. הי</w:t>
      </w:r>
      <w:r w:rsidR="00FF0504">
        <w:rPr>
          <w:rFonts w:hint="cs"/>
          <w:rtl/>
        </w:rPr>
        <w:t>י</w:t>
      </w:r>
      <w:r w:rsidR="00F6565F">
        <w:rPr>
          <w:rFonts w:hint="cs"/>
          <w:rtl/>
        </w:rPr>
        <w:t>תי מ</w:t>
      </w:r>
      <w:r w:rsidR="00FF0504">
        <w:rPr>
          <w:rFonts w:hint="cs"/>
          <w:rtl/>
        </w:rPr>
        <w:t>בקש</w:t>
      </w:r>
      <w:r w:rsidR="00867EBD">
        <w:rPr>
          <w:rFonts w:hint="cs"/>
          <w:rtl/>
        </w:rPr>
        <w:t xml:space="preserve"> </w:t>
      </w:r>
      <w:r w:rsidR="00867EBD">
        <w:rPr>
          <w:rtl/>
        </w:rPr>
        <w:t>–</w:t>
      </w:r>
      <w:r w:rsidR="00867EBD">
        <w:rPr>
          <w:rFonts w:hint="cs"/>
          <w:rtl/>
        </w:rPr>
        <w:t xml:space="preserve"> להוסיף בחוק את החצי שנה. </w:t>
      </w:r>
    </w:p>
    <w:p w:rsidR="00867EBD" w:rsidRDefault="00867EBD" w:rsidP="000F01F4">
      <w:pPr>
        <w:rPr>
          <w:rtl/>
        </w:rPr>
      </w:pPr>
    </w:p>
    <w:p w:rsidR="00867EBD" w:rsidRDefault="00867EBD" w:rsidP="00867EBD">
      <w:pPr>
        <w:pStyle w:val="a4"/>
        <w:keepNext/>
        <w:rPr>
          <w:rtl/>
        </w:rPr>
      </w:pPr>
      <w:bookmarkStart w:id="141" w:name="ET_speaker_ערן_יעקב_66"/>
      <w:r w:rsidRPr="00867EBD">
        <w:rPr>
          <w:rStyle w:val="TagStyle"/>
          <w:rtl/>
        </w:rPr>
        <w:t xml:space="preserve"> &lt;&lt; דובר &gt;&gt; </w:t>
      </w:r>
      <w:r>
        <w:rPr>
          <w:rtl/>
        </w:rPr>
        <w:t>ערן יעקב:</w:t>
      </w:r>
      <w:r w:rsidRPr="00867EBD">
        <w:rPr>
          <w:rStyle w:val="TagStyle"/>
          <w:rtl/>
        </w:rPr>
        <w:t xml:space="preserve"> &lt;&lt; דובר &gt;&gt;</w:t>
      </w:r>
      <w:r>
        <w:rPr>
          <w:rtl/>
        </w:rPr>
        <w:t xml:space="preserve"> </w:t>
      </w:r>
      <w:bookmarkEnd w:id="141"/>
    </w:p>
    <w:p w:rsidR="00867EBD" w:rsidRDefault="00867EBD" w:rsidP="00867EBD">
      <w:pPr>
        <w:pStyle w:val="KeepWithNext"/>
        <w:rPr>
          <w:rtl/>
        </w:rPr>
      </w:pPr>
    </w:p>
    <w:p w:rsidR="00867EBD" w:rsidRDefault="00867EBD" w:rsidP="00867EBD">
      <w:pPr>
        <w:rPr>
          <w:rtl/>
        </w:rPr>
      </w:pPr>
      <w:r>
        <w:rPr>
          <w:rFonts w:hint="cs"/>
          <w:rtl/>
        </w:rPr>
        <w:t xml:space="preserve">אם רוצים לעשות את זה בחקיקה הזו, </w:t>
      </w:r>
      <w:r w:rsidR="00FF0504">
        <w:rPr>
          <w:rFonts w:hint="cs"/>
          <w:rtl/>
        </w:rPr>
        <w:t xml:space="preserve">היות שבאנו עם 71 יום, </w:t>
      </w:r>
      <w:r>
        <w:rPr>
          <w:rFonts w:hint="cs"/>
          <w:rtl/>
        </w:rPr>
        <w:t xml:space="preserve">אומר פה מיקי ואחרים </w:t>
      </w:r>
      <w:r>
        <w:rPr>
          <w:rtl/>
        </w:rPr>
        <w:t>–</w:t>
      </w:r>
      <w:r>
        <w:rPr>
          <w:rFonts w:hint="cs"/>
          <w:rtl/>
        </w:rPr>
        <w:t xml:space="preserve"> במקום 71 יום תן לי 180 יום שבהם מי שמסתיימים ל</w:t>
      </w:r>
      <w:r w:rsidR="00FF0504">
        <w:rPr>
          <w:rFonts w:hint="cs"/>
          <w:rtl/>
        </w:rPr>
        <w:t>ו אותם 18 חודשים לא יחול עליו -</w:t>
      </w:r>
      <w:r>
        <w:rPr>
          <w:rFonts w:hint="cs"/>
          <w:rtl/>
        </w:rPr>
        <w:t xml:space="preserve"> לא יספרו את מניין הימים. כאילו התקופה הזו לא נספרת לו </w:t>
      </w:r>
      <w:r w:rsidR="00FF0504">
        <w:rPr>
          <w:rFonts w:hint="cs"/>
          <w:rtl/>
        </w:rPr>
        <w:t>ב</w:t>
      </w:r>
      <w:r>
        <w:rPr>
          <w:rFonts w:hint="cs"/>
          <w:rtl/>
        </w:rPr>
        <w:t xml:space="preserve">משך 180 יום. </w:t>
      </w:r>
    </w:p>
    <w:p w:rsidR="00867EBD" w:rsidRDefault="00867EBD" w:rsidP="00867EBD">
      <w:pPr>
        <w:rPr>
          <w:rtl/>
        </w:rPr>
      </w:pPr>
    </w:p>
    <w:p w:rsidR="00867EBD" w:rsidRDefault="00867EBD" w:rsidP="00867EBD">
      <w:pPr>
        <w:pStyle w:val="a4"/>
        <w:keepNext/>
        <w:rPr>
          <w:rtl/>
        </w:rPr>
      </w:pPr>
      <w:bookmarkStart w:id="142" w:name="ET_speaker_שגית_אפיק_67"/>
      <w:r w:rsidRPr="00867EBD">
        <w:rPr>
          <w:rStyle w:val="TagStyle"/>
          <w:rtl/>
        </w:rPr>
        <w:t xml:space="preserve"> &lt;&lt; דובר &gt;&gt; </w:t>
      </w:r>
      <w:r>
        <w:rPr>
          <w:rtl/>
        </w:rPr>
        <w:t>שגית אפיק:</w:t>
      </w:r>
      <w:r w:rsidRPr="00867EBD">
        <w:rPr>
          <w:rStyle w:val="TagStyle"/>
          <w:rtl/>
        </w:rPr>
        <w:t xml:space="preserve"> &lt;&lt; דובר &gt;&gt;</w:t>
      </w:r>
      <w:r>
        <w:rPr>
          <w:rtl/>
        </w:rPr>
        <w:t xml:space="preserve"> </w:t>
      </w:r>
      <w:bookmarkEnd w:id="142"/>
    </w:p>
    <w:p w:rsidR="00867EBD" w:rsidRDefault="00867EBD" w:rsidP="00867EBD">
      <w:pPr>
        <w:pStyle w:val="KeepWithNext"/>
        <w:rPr>
          <w:rtl/>
        </w:rPr>
      </w:pPr>
    </w:p>
    <w:p w:rsidR="00867EBD" w:rsidRDefault="00FF0504" w:rsidP="00FF0504">
      <w:pPr>
        <w:rPr>
          <w:rtl/>
        </w:rPr>
      </w:pPr>
      <w:r>
        <w:rPr>
          <w:rFonts w:hint="cs"/>
          <w:rtl/>
        </w:rPr>
        <w:t xml:space="preserve">אני רוצה להבין. </w:t>
      </w:r>
      <w:r w:rsidR="00867EBD">
        <w:rPr>
          <w:rFonts w:hint="cs"/>
          <w:rtl/>
        </w:rPr>
        <w:t xml:space="preserve">זו לא הגדלה של חצי שנה לגבי כולם. אני מחדדת, כי היה לי שיח אתו קודם. זה רק לגבי מי שהתקופה שלו מסתיימת במועדים שאנו מדברים עליהם. זה </w:t>
      </w:r>
      <w:r>
        <w:rPr>
          <w:rFonts w:hint="cs"/>
          <w:rtl/>
        </w:rPr>
        <w:t xml:space="preserve">לא </w:t>
      </w:r>
      <w:bookmarkStart w:id="143" w:name="_ETM_Q1_8246768"/>
      <w:bookmarkEnd w:id="143"/>
      <w:r>
        <w:rPr>
          <w:rFonts w:hint="cs"/>
          <w:rtl/>
        </w:rPr>
        <w:t xml:space="preserve">הגדלה של חצי שנה. זה </w:t>
      </w:r>
      <w:r w:rsidR="00867EBD">
        <w:rPr>
          <w:rFonts w:hint="cs"/>
          <w:rtl/>
        </w:rPr>
        <w:t>רק יחול על מי שבתקופה הזו של הקורונה הסתיימה התקופה שלו</w:t>
      </w:r>
      <w:r>
        <w:rPr>
          <w:rFonts w:hint="cs"/>
          <w:rtl/>
        </w:rPr>
        <w:t>,</w:t>
      </w:r>
      <w:r w:rsidR="00867EBD">
        <w:rPr>
          <w:rFonts w:hint="cs"/>
          <w:rtl/>
        </w:rPr>
        <w:t xml:space="preserve"> ו</w:t>
      </w:r>
      <w:r>
        <w:rPr>
          <w:rFonts w:hint="cs"/>
          <w:rtl/>
        </w:rPr>
        <w:t xml:space="preserve">הוא </w:t>
      </w:r>
      <w:r w:rsidR="00867EBD">
        <w:rPr>
          <w:rFonts w:hint="cs"/>
          <w:rtl/>
        </w:rPr>
        <w:t>נדרש לכאורה היה לשלם את המס, ובגלל שאתם מ</w:t>
      </w:r>
      <w:r>
        <w:rPr>
          <w:rFonts w:hint="cs"/>
          <w:rtl/>
        </w:rPr>
        <w:t>ו</w:t>
      </w:r>
      <w:r w:rsidR="00867EBD">
        <w:rPr>
          <w:rFonts w:hint="cs"/>
          <w:rtl/>
        </w:rPr>
        <w:t>סיפים את התקופה</w:t>
      </w:r>
      <w:r>
        <w:rPr>
          <w:rFonts w:hint="cs"/>
          <w:rtl/>
        </w:rPr>
        <w:t xml:space="preserve"> עכשיו</w:t>
      </w:r>
      <w:r w:rsidR="00867EBD">
        <w:rPr>
          <w:rFonts w:hint="cs"/>
          <w:rtl/>
        </w:rPr>
        <w:t>, לא יידרש. לא יחול על מי שהתקופה שלו</w:t>
      </w:r>
      <w:r>
        <w:rPr>
          <w:rFonts w:hint="cs"/>
          <w:rtl/>
        </w:rPr>
        <w:t xml:space="preserve">, </w:t>
      </w:r>
      <w:bookmarkStart w:id="144" w:name="_ETM_Q1_8278551"/>
      <w:bookmarkEnd w:id="144"/>
      <w:r>
        <w:rPr>
          <w:rFonts w:hint="cs"/>
          <w:rtl/>
        </w:rPr>
        <w:t>למשל,</w:t>
      </w:r>
      <w:r w:rsidR="00867EBD">
        <w:rPr>
          <w:rFonts w:hint="cs"/>
          <w:rtl/>
        </w:rPr>
        <w:t xml:space="preserve"> תסתיים בספטמבר או באוקטובר, </w:t>
      </w:r>
      <w:r>
        <w:rPr>
          <w:rFonts w:hint="cs"/>
          <w:rtl/>
        </w:rPr>
        <w:t xml:space="preserve">כי זה לא בחצי השנה, </w:t>
      </w:r>
      <w:r w:rsidR="00867EBD">
        <w:rPr>
          <w:rFonts w:hint="cs"/>
          <w:rtl/>
        </w:rPr>
        <w:t>ו</w:t>
      </w:r>
      <w:r>
        <w:rPr>
          <w:rFonts w:hint="cs"/>
          <w:rtl/>
        </w:rPr>
        <w:t>אותו אדם,</w:t>
      </w:r>
      <w:r w:rsidR="00867EBD">
        <w:rPr>
          <w:rFonts w:hint="cs"/>
          <w:rtl/>
        </w:rPr>
        <w:t xml:space="preserve"> יחולו עליו 18 החודשים.</w:t>
      </w:r>
    </w:p>
    <w:p w:rsidR="00867EBD" w:rsidRDefault="00867EBD" w:rsidP="00867EBD">
      <w:pPr>
        <w:rPr>
          <w:rtl/>
        </w:rPr>
      </w:pPr>
    </w:p>
    <w:p w:rsidR="00867EBD" w:rsidRDefault="00867EBD" w:rsidP="00867EBD">
      <w:pPr>
        <w:rPr>
          <w:rtl/>
        </w:rPr>
      </w:pPr>
      <w:r>
        <w:rPr>
          <w:rFonts w:hint="cs"/>
          <w:rtl/>
        </w:rPr>
        <w:t xml:space="preserve">מה קורה אם בתוך חצי השנה </w:t>
      </w:r>
      <w:r w:rsidR="00FF0504">
        <w:rPr>
          <w:rFonts w:hint="cs"/>
          <w:rtl/>
        </w:rPr>
        <w:t xml:space="preserve">תמה לו </w:t>
      </w:r>
      <w:r>
        <w:rPr>
          <w:rFonts w:hint="cs"/>
          <w:rtl/>
        </w:rPr>
        <w:t>התקופה?</w:t>
      </w:r>
    </w:p>
    <w:p w:rsidR="00867EBD" w:rsidRDefault="00867EBD" w:rsidP="00867EBD">
      <w:pPr>
        <w:rPr>
          <w:rtl/>
        </w:rPr>
      </w:pPr>
    </w:p>
    <w:p w:rsidR="00867EBD" w:rsidRDefault="00867EBD" w:rsidP="00867EBD">
      <w:pPr>
        <w:pStyle w:val="a4"/>
        <w:keepNext/>
        <w:rPr>
          <w:rtl/>
        </w:rPr>
      </w:pPr>
      <w:bookmarkStart w:id="145" w:name="ET_speaker_5802_69"/>
      <w:r w:rsidRPr="00867EBD">
        <w:rPr>
          <w:rStyle w:val="TagStyle"/>
          <w:rtl/>
        </w:rPr>
        <w:t xml:space="preserve"> &lt;&lt; דובר &gt;&gt; </w:t>
      </w:r>
      <w:r>
        <w:rPr>
          <w:rtl/>
        </w:rPr>
        <w:t>שלמה קרעי (הליכוד):</w:t>
      </w:r>
      <w:r w:rsidRPr="00867EBD">
        <w:rPr>
          <w:rStyle w:val="TagStyle"/>
          <w:rtl/>
        </w:rPr>
        <w:t xml:space="preserve"> &lt;&lt; דובר &gt;&gt;</w:t>
      </w:r>
      <w:r>
        <w:rPr>
          <w:rtl/>
        </w:rPr>
        <w:t xml:space="preserve"> </w:t>
      </w:r>
      <w:bookmarkEnd w:id="145"/>
    </w:p>
    <w:p w:rsidR="00867EBD" w:rsidRDefault="00867EBD" w:rsidP="00867EBD">
      <w:pPr>
        <w:pStyle w:val="KeepWithNext"/>
        <w:rPr>
          <w:rtl/>
        </w:rPr>
      </w:pPr>
    </w:p>
    <w:p w:rsidR="00867EBD" w:rsidRDefault="00FF0504" w:rsidP="00867EBD">
      <w:pPr>
        <w:rPr>
          <w:rtl/>
        </w:rPr>
      </w:pPr>
      <w:r>
        <w:rPr>
          <w:rFonts w:hint="cs"/>
          <w:rtl/>
        </w:rPr>
        <w:t>אני חושב</w:t>
      </w:r>
      <w:bookmarkStart w:id="146" w:name="_ETM_Q1_8302312"/>
      <w:bookmarkEnd w:id="146"/>
      <w:r>
        <w:rPr>
          <w:rFonts w:hint="cs"/>
          <w:rtl/>
        </w:rPr>
        <w:t xml:space="preserve"> ש</w:t>
      </w:r>
      <w:r w:rsidR="00867EBD">
        <w:rPr>
          <w:rFonts w:hint="cs"/>
          <w:rtl/>
        </w:rPr>
        <w:t xml:space="preserve">מ-1 במרס </w:t>
      </w:r>
      <w:r>
        <w:rPr>
          <w:rtl/>
        </w:rPr>
        <w:t>–</w:t>
      </w:r>
      <w:r>
        <w:rPr>
          <w:rFonts w:hint="cs"/>
          <w:rtl/>
        </w:rPr>
        <w:t xml:space="preserve"> כבר אז התחיל משבר עולמי בנושא הקורונה - </w:t>
      </w:r>
      <w:r w:rsidR="00867EBD">
        <w:rPr>
          <w:rFonts w:hint="cs"/>
          <w:rtl/>
        </w:rPr>
        <w:t>עד סוף אוגוסט</w:t>
      </w:r>
      <w:r>
        <w:rPr>
          <w:rFonts w:hint="cs"/>
          <w:rtl/>
        </w:rPr>
        <w:t>,</w:t>
      </w:r>
      <w:r w:rsidR="00867EBD">
        <w:rPr>
          <w:rFonts w:hint="cs"/>
          <w:rtl/>
        </w:rPr>
        <w:t xml:space="preserve"> זה חצי שנה.</w:t>
      </w:r>
    </w:p>
    <w:p w:rsidR="00867EBD" w:rsidRDefault="00867EBD" w:rsidP="00867EBD">
      <w:pPr>
        <w:rPr>
          <w:rtl/>
        </w:rPr>
      </w:pPr>
      <w:r>
        <w:rPr>
          <w:rtl/>
        </w:rPr>
        <w:t xml:space="preserve">  </w:t>
      </w:r>
    </w:p>
    <w:p w:rsidR="00867EBD" w:rsidRDefault="00867EBD" w:rsidP="00867EBD">
      <w:pPr>
        <w:pStyle w:val="a4"/>
        <w:keepNext/>
        <w:rPr>
          <w:rtl/>
        </w:rPr>
      </w:pPr>
      <w:bookmarkStart w:id="147" w:name="ET_speaker_5935_68"/>
      <w:r w:rsidRPr="00867EBD">
        <w:rPr>
          <w:rStyle w:val="TagStyle"/>
          <w:rtl/>
        </w:rPr>
        <w:lastRenderedPageBreak/>
        <w:t xml:space="preserve"> &lt;&lt; דובר &gt;&gt; </w:t>
      </w:r>
      <w:r>
        <w:rPr>
          <w:rtl/>
        </w:rPr>
        <w:t>מיקי לוי (יש עתיד-</w:t>
      </w:r>
      <w:proofErr w:type="spellStart"/>
      <w:r>
        <w:rPr>
          <w:rtl/>
        </w:rPr>
        <w:t>תל"ם</w:t>
      </w:r>
      <w:proofErr w:type="spellEnd"/>
      <w:r>
        <w:rPr>
          <w:rtl/>
        </w:rPr>
        <w:t>):</w:t>
      </w:r>
      <w:r w:rsidRPr="00867EBD">
        <w:rPr>
          <w:rStyle w:val="TagStyle"/>
          <w:rtl/>
        </w:rPr>
        <w:t xml:space="preserve"> &lt;&lt; דובר &gt;&gt;</w:t>
      </w:r>
      <w:r>
        <w:rPr>
          <w:rtl/>
        </w:rPr>
        <w:t xml:space="preserve"> </w:t>
      </w:r>
      <w:bookmarkEnd w:id="147"/>
    </w:p>
    <w:p w:rsidR="00867EBD" w:rsidRDefault="00867EBD" w:rsidP="00867EBD">
      <w:pPr>
        <w:pStyle w:val="KeepWithNext"/>
        <w:rPr>
          <w:rtl/>
        </w:rPr>
      </w:pPr>
    </w:p>
    <w:p w:rsidR="00867EBD" w:rsidRDefault="00867EBD" w:rsidP="00867EBD">
      <w:pPr>
        <w:rPr>
          <w:rtl/>
        </w:rPr>
      </w:pPr>
      <w:r>
        <w:rPr>
          <w:rFonts w:hint="cs"/>
          <w:rtl/>
        </w:rPr>
        <w:t>אדוני היושב-ראש.</w:t>
      </w:r>
    </w:p>
    <w:p w:rsidR="00867EBD" w:rsidRDefault="00867EBD" w:rsidP="00867EBD">
      <w:pPr>
        <w:rPr>
          <w:rtl/>
        </w:rPr>
      </w:pPr>
    </w:p>
    <w:p w:rsidR="00867EBD" w:rsidRDefault="00867EBD" w:rsidP="00867EBD">
      <w:pPr>
        <w:pStyle w:val="a4"/>
        <w:keepNext/>
        <w:rPr>
          <w:rtl/>
        </w:rPr>
      </w:pPr>
      <w:bookmarkStart w:id="148" w:name="ET_speaker_ערן_יעקב_71"/>
      <w:r w:rsidRPr="00867EBD">
        <w:rPr>
          <w:rStyle w:val="TagStyle"/>
          <w:rtl/>
        </w:rPr>
        <w:t xml:space="preserve"> &lt;&lt; דובר &gt;&gt; </w:t>
      </w:r>
      <w:r>
        <w:rPr>
          <w:rtl/>
        </w:rPr>
        <w:t>ערן יעקב:</w:t>
      </w:r>
      <w:r w:rsidRPr="00867EBD">
        <w:rPr>
          <w:rStyle w:val="TagStyle"/>
          <w:rtl/>
        </w:rPr>
        <w:t xml:space="preserve"> &lt;&lt; דובר &gt;&gt;</w:t>
      </w:r>
      <w:r>
        <w:rPr>
          <w:rtl/>
        </w:rPr>
        <w:t xml:space="preserve"> </w:t>
      </w:r>
      <w:bookmarkEnd w:id="148"/>
    </w:p>
    <w:p w:rsidR="00867EBD" w:rsidRDefault="00867EBD" w:rsidP="00867EBD">
      <w:pPr>
        <w:pStyle w:val="KeepWithNext"/>
        <w:rPr>
          <w:rtl/>
        </w:rPr>
      </w:pPr>
    </w:p>
    <w:p w:rsidR="00867EBD" w:rsidRDefault="00FF0504" w:rsidP="00FF0504">
      <w:pPr>
        <w:rPr>
          <w:rtl/>
        </w:rPr>
      </w:pPr>
      <w:r>
        <w:rPr>
          <w:rFonts w:hint="cs"/>
          <w:rtl/>
        </w:rPr>
        <w:t xml:space="preserve">צריך </w:t>
      </w:r>
      <w:bookmarkStart w:id="149" w:name="_ETM_Q1_8328577"/>
      <w:bookmarkEnd w:id="149"/>
      <w:r>
        <w:rPr>
          <w:rFonts w:hint="cs"/>
          <w:rtl/>
        </w:rPr>
        <w:t>ליידע את השר, להגיד שיש לזה משמעויות תקציביות, אז בסדר, נבחן את האפשרות של 1.3.</w:t>
      </w:r>
      <w:r w:rsidR="00867EBD">
        <w:rPr>
          <w:rFonts w:hint="cs"/>
          <w:rtl/>
        </w:rPr>
        <w:t xml:space="preserve"> </w:t>
      </w:r>
    </w:p>
    <w:p w:rsidR="00867EBD" w:rsidRDefault="00867EBD" w:rsidP="00867EBD">
      <w:pPr>
        <w:rPr>
          <w:rtl/>
        </w:rPr>
      </w:pPr>
    </w:p>
    <w:p w:rsidR="00867EBD" w:rsidRDefault="00867EBD" w:rsidP="00867EBD">
      <w:pPr>
        <w:pStyle w:val="af6"/>
        <w:keepNext/>
        <w:rPr>
          <w:rtl/>
        </w:rPr>
      </w:pPr>
      <w:bookmarkStart w:id="150" w:name="ET_yor_4762_72"/>
      <w:r w:rsidRPr="00867EBD">
        <w:rPr>
          <w:rStyle w:val="TagStyle"/>
          <w:rtl/>
        </w:rPr>
        <w:t xml:space="preserve"> &lt;&lt; </w:t>
      </w:r>
      <w:proofErr w:type="spellStart"/>
      <w:r w:rsidRPr="00867EBD">
        <w:rPr>
          <w:rStyle w:val="TagStyle"/>
          <w:rtl/>
        </w:rPr>
        <w:t>יור</w:t>
      </w:r>
      <w:proofErr w:type="spellEnd"/>
      <w:r w:rsidRPr="00867EBD">
        <w:rPr>
          <w:rStyle w:val="TagStyle"/>
          <w:rtl/>
        </w:rPr>
        <w:t xml:space="preserve"> &gt;&gt; </w:t>
      </w:r>
      <w:r>
        <w:rPr>
          <w:rtl/>
        </w:rPr>
        <w:t>היו"ר משה גפני:</w:t>
      </w:r>
      <w:r w:rsidRPr="00867EBD">
        <w:rPr>
          <w:rStyle w:val="TagStyle"/>
          <w:rtl/>
        </w:rPr>
        <w:t xml:space="preserve"> &lt;&lt; </w:t>
      </w:r>
      <w:proofErr w:type="spellStart"/>
      <w:r w:rsidRPr="00867EBD">
        <w:rPr>
          <w:rStyle w:val="TagStyle"/>
          <w:rtl/>
        </w:rPr>
        <w:t>יור</w:t>
      </w:r>
      <w:proofErr w:type="spellEnd"/>
      <w:r w:rsidRPr="00867EBD">
        <w:rPr>
          <w:rStyle w:val="TagStyle"/>
          <w:rtl/>
        </w:rPr>
        <w:t xml:space="preserve"> &gt;&gt;</w:t>
      </w:r>
      <w:r>
        <w:rPr>
          <w:rtl/>
        </w:rPr>
        <w:t xml:space="preserve"> </w:t>
      </w:r>
      <w:bookmarkEnd w:id="150"/>
    </w:p>
    <w:p w:rsidR="00867EBD" w:rsidRDefault="00867EBD" w:rsidP="00867EBD">
      <w:pPr>
        <w:pStyle w:val="KeepWithNext"/>
        <w:rPr>
          <w:rtl/>
        </w:rPr>
      </w:pPr>
    </w:p>
    <w:p w:rsidR="00867EBD" w:rsidRDefault="00FF0504" w:rsidP="00FF0504">
      <w:pPr>
        <w:rPr>
          <w:rtl/>
        </w:rPr>
      </w:pPr>
      <w:r>
        <w:rPr>
          <w:rFonts w:hint="cs"/>
          <w:rtl/>
        </w:rPr>
        <w:t xml:space="preserve">בסדר. אז </w:t>
      </w:r>
      <w:r w:rsidR="00867EBD">
        <w:rPr>
          <w:rFonts w:hint="cs"/>
          <w:rtl/>
        </w:rPr>
        <w:t xml:space="preserve">נסכם את זה. </w:t>
      </w:r>
      <w:r>
        <w:rPr>
          <w:rFonts w:hint="cs"/>
          <w:rtl/>
        </w:rPr>
        <w:t xml:space="preserve">נוסיף את העניין </w:t>
      </w:r>
      <w:bookmarkStart w:id="151" w:name="_ETM_Q1_8345069"/>
      <w:bookmarkEnd w:id="151"/>
      <w:r>
        <w:rPr>
          <w:rFonts w:hint="cs"/>
          <w:rtl/>
        </w:rPr>
        <w:t>ש</w:t>
      </w:r>
      <w:r w:rsidR="00867EBD">
        <w:rPr>
          <w:rFonts w:hint="cs"/>
          <w:rtl/>
        </w:rPr>
        <w:t xml:space="preserve">מ-1 במרס במשך חצי שנה, אם </w:t>
      </w:r>
      <w:r>
        <w:rPr>
          <w:rFonts w:hint="cs"/>
          <w:rtl/>
        </w:rPr>
        <w:t xml:space="preserve">הוא </w:t>
      </w:r>
      <w:r w:rsidR="00867EBD">
        <w:rPr>
          <w:rFonts w:hint="cs"/>
          <w:rtl/>
        </w:rPr>
        <w:t>לא מצליח למכור את הדירה</w:t>
      </w:r>
      <w:r>
        <w:rPr>
          <w:rFonts w:hint="cs"/>
          <w:rtl/>
        </w:rPr>
        <w:t>,</w:t>
      </w:r>
      <w:r w:rsidR="00867EBD">
        <w:rPr>
          <w:rFonts w:hint="cs"/>
          <w:rtl/>
        </w:rPr>
        <w:t xml:space="preserve"> לא ייחשב לו העני</w:t>
      </w:r>
      <w:r>
        <w:rPr>
          <w:rFonts w:hint="cs"/>
          <w:rtl/>
        </w:rPr>
        <w:t>י</w:t>
      </w:r>
      <w:r w:rsidR="00867EBD">
        <w:rPr>
          <w:rFonts w:hint="cs"/>
          <w:rtl/>
        </w:rPr>
        <w:t>ן לגבי החוק הזה</w:t>
      </w:r>
      <w:r>
        <w:rPr>
          <w:rFonts w:hint="cs"/>
          <w:rtl/>
        </w:rPr>
        <w:t xml:space="preserve"> של מס הרכישה</w:t>
      </w:r>
      <w:r w:rsidR="00867EBD">
        <w:rPr>
          <w:rFonts w:hint="cs"/>
          <w:rtl/>
        </w:rPr>
        <w:t xml:space="preserve">. </w:t>
      </w:r>
      <w:r>
        <w:rPr>
          <w:rFonts w:hint="cs"/>
          <w:rtl/>
        </w:rPr>
        <w:t xml:space="preserve">לא ייפגע. </w:t>
      </w:r>
      <w:r w:rsidR="00867EBD">
        <w:rPr>
          <w:rFonts w:hint="cs"/>
          <w:rtl/>
        </w:rPr>
        <w:t>לא ייספרו לו הימים. גם לגבי רכישה וגם לגבי שבח.</w:t>
      </w:r>
    </w:p>
    <w:p w:rsidR="00867EBD" w:rsidRDefault="00867EBD" w:rsidP="00867EBD">
      <w:pPr>
        <w:rPr>
          <w:rtl/>
        </w:rPr>
      </w:pPr>
    </w:p>
    <w:p w:rsidR="00867EBD" w:rsidRDefault="00867EBD" w:rsidP="00867EBD">
      <w:pPr>
        <w:pStyle w:val="a4"/>
        <w:keepNext/>
        <w:rPr>
          <w:rtl/>
        </w:rPr>
      </w:pPr>
      <w:bookmarkStart w:id="152" w:name="ET_speaker_5935_73"/>
      <w:r w:rsidRPr="00867EBD">
        <w:rPr>
          <w:rStyle w:val="TagStyle"/>
          <w:rtl/>
        </w:rPr>
        <w:t xml:space="preserve"> &lt;&lt; דובר &gt;&gt; </w:t>
      </w:r>
      <w:r>
        <w:rPr>
          <w:rtl/>
        </w:rPr>
        <w:t>מיקי לוי (יש עתיד-</w:t>
      </w:r>
      <w:proofErr w:type="spellStart"/>
      <w:r>
        <w:rPr>
          <w:rtl/>
        </w:rPr>
        <w:t>תל"ם</w:t>
      </w:r>
      <w:proofErr w:type="spellEnd"/>
      <w:r>
        <w:rPr>
          <w:rtl/>
        </w:rPr>
        <w:t>):</w:t>
      </w:r>
      <w:r w:rsidRPr="00867EBD">
        <w:rPr>
          <w:rStyle w:val="TagStyle"/>
          <w:rtl/>
        </w:rPr>
        <w:t xml:space="preserve"> &lt;&lt; דובר &gt;&gt;</w:t>
      </w:r>
      <w:r>
        <w:rPr>
          <w:rtl/>
        </w:rPr>
        <w:t xml:space="preserve"> </w:t>
      </w:r>
      <w:bookmarkEnd w:id="152"/>
    </w:p>
    <w:p w:rsidR="00867EBD" w:rsidRDefault="00867EBD" w:rsidP="00867EBD">
      <w:pPr>
        <w:pStyle w:val="KeepWithNext"/>
        <w:rPr>
          <w:rtl/>
        </w:rPr>
      </w:pPr>
    </w:p>
    <w:p w:rsidR="00867EBD" w:rsidRDefault="00FF0504" w:rsidP="00FF0504">
      <w:pPr>
        <w:rPr>
          <w:rtl/>
        </w:rPr>
      </w:pPr>
      <w:r>
        <w:rPr>
          <w:rFonts w:hint="cs"/>
          <w:rtl/>
        </w:rPr>
        <w:t xml:space="preserve">שכנעתם אותנו להפריד בין </w:t>
      </w:r>
      <w:bookmarkStart w:id="153" w:name="_ETM_Q1_8368075"/>
      <w:bookmarkEnd w:id="153"/>
      <w:r>
        <w:rPr>
          <w:rFonts w:hint="cs"/>
          <w:rtl/>
        </w:rPr>
        <w:t xml:space="preserve">שבח למס רכישה. </w:t>
      </w:r>
      <w:r w:rsidR="00867EBD">
        <w:rPr>
          <w:rFonts w:hint="cs"/>
          <w:rtl/>
        </w:rPr>
        <w:t>אחד זה 18 חודש, אחד זה 24 חודש</w:t>
      </w:r>
      <w:r>
        <w:rPr>
          <w:rFonts w:hint="cs"/>
          <w:rtl/>
        </w:rPr>
        <w:t xml:space="preserve"> לאורך</w:t>
      </w:r>
      <w:r w:rsidR="00867EBD">
        <w:rPr>
          <w:rFonts w:hint="cs"/>
          <w:rtl/>
        </w:rPr>
        <w:t xml:space="preserve"> 5 שנים. בתום 5 שנים </w:t>
      </w:r>
      <w:r>
        <w:rPr>
          <w:rFonts w:hint="cs"/>
          <w:rtl/>
        </w:rPr>
        <w:t>אמרנו ש</w:t>
      </w:r>
      <w:r w:rsidR="00867EBD">
        <w:rPr>
          <w:rFonts w:hint="cs"/>
          <w:rtl/>
        </w:rPr>
        <w:t xml:space="preserve">נאחד אותם. </w:t>
      </w:r>
      <w:r>
        <w:rPr>
          <w:rFonts w:hint="cs"/>
          <w:rtl/>
        </w:rPr>
        <w:t xml:space="preserve">פחדתם ממחזיקי דירות, ממשקיעים, </w:t>
      </w:r>
      <w:r w:rsidR="00867EBD">
        <w:rPr>
          <w:rFonts w:hint="cs"/>
          <w:rtl/>
        </w:rPr>
        <w:t xml:space="preserve">מכל זה. זה הביא לבלגאן. </w:t>
      </w:r>
    </w:p>
    <w:p w:rsidR="00867EBD" w:rsidRDefault="00867EBD" w:rsidP="00867EBD">
      <w:pPr>
        <w:rPr>
          <w:rtl/>
        </w:rPr>
      </w:pPr>
    </w:p>
    <w:p w:rsidR="00867EBD" w:rsidRDefault="00867EBD" w:rsidP="00867EBD">
      <w:pPr>
        <w:pStyle w:val="a4"/>
        <w:keepNext/>
        <w:rPr>
          <w:rtl/>
        </w:rPr>
      </w:pPr>
      <w:bookmarkStart w:id="154" w:name="ET_speaker_ערן_יעקב_74"/>
      <w:r w:rsidRPr="00867EBD">
        <w:rPr>
          <w:rStyle w:val="TagStyle"/>
          <w:rtl/>
        </w:rPr>
        <w:t xml:space="preserve"> &lt;&lt; דובר &gt;&gt; </w:t>
      </w:r>
      <w:r>
        <w:rPr>
          <w:rtl/>
        </w:rPr>
        <w:t>ערן יעקב:</w:t>
      </w:r>
      <w:r w:rsidRPr="00867EBD">
        <w:rPr>
          <w:rStyle w:val="TagStyle"/>
          <w:rtl/>
        </w:rPr>
        <w:t xml:space="preserve"> &lt;&lt; דובר &gt;&gt;</w:t>
      </w:r>
      <w:r>
        <w:rPr>
          <w:rtl/>
        </w:rPr>
        <w:t xml:space="preserve"> </w:t>
      </w:r>
      <w:bookmarkEnd w:id="154"/>
    </w:p>
    <w:p w:rsidR="00867EBD" w:rsidRDefault="00867EBD" w:rsidP="00867EBD">
      <w:pPr>
        <w:pStyle w:val="KeepWithNext"/>
        <w:rPr>
          <w:rtl/>
        </w:rPr>
      </w:pPr>
    </w:p>
    <w:p w:rsidR="00867EBD" w:rsidRDefault="00FF0504" w:rsidP="00867EBD">
      <w:pPr>
        <w:rPr>
          <w:rtl/>
        </w:rPr>
      </w:pPr>
      <w:r>
        <w:rPr>
          <w:rFonts w:hint="cs"/>
          <w:rtl/>
        </w:rPr>
        <w:t xml:space="preserve">דווקא </w:t>
      </w:r>
      <w:bookmarkStart w:id="155" w:name="_ETM_Q1_8389410"/>
      <w:bookmarkEnd w:id="155"/>
      <w:r w:rsidR="00867EBD">
        <w:rPr>
          <w:rFonts w:hint="cs"/>
          <w:rtl/>
        </w:rPr>
        <w:t>הוכיח את עצמו.</w:t>
      </w:r>
    </w:p>
    <w:p w:rsidR="00867EBD" w:rsidRDefault="00867EBD" w:rsidP="00867EBD">
      <w:pPr>
        <w:rPr>
          <w:rtl/>
        </w:rPr>
      </w:pPr>
    </w:p>
    <w:p w:rsidR="00867EBD" w:rsidRDefault="00867EBD" w:rsidP="00867EBD">
      <w:pPr>
        <w:pStyle w:val="a4"/>
        <w:keepNext/>
        <w:rPr>
          <w:rtl/>
        </w:rPr>
      </w:pPr>
      <w:bookmarkStart w:id="156" w:name="ET_speaker_5935_75"/>
      <w:r w:rsidRPr="00867EBD">
        <w:rPr>
          <w:rStyle w:val="TagStyle"/>
          <w:rtl/>
        </w:rPr>
        <w:t xml:space="preserve"> &lt;&lt; דובר &gt;&gt; </w:t>
      </w:r>
      <w:r>
        <w:rPr>
          <w:rtl/>
        </w:rPr>
        <w:t>מיקי לוי (יש עתיד-</w:t>
      </w:r>
      <w:proofErr w:type="spellStart"/>
      <w:r>
        <w:rPr>
          <w:rtl/>
        </w:rPr>
        <w:t>תל"ם</w:t>
      </w:r>
      <w:proofErr w:type="spellEnd"/>
      <w:r>
        <w:rPr>
          <w:rtl/>
        </w:rPr>
        <w:t>):</w:t>
      </w:r>
      <w:r w:rsidRPr="00867EBD">
        <w:rPr>
          <w:rStyle w:val="TagStyle"/>
          <w:rtl/>
        </w:rPr>
        <w:t xml:space="preserve"> &lt;&lt; דובר &gt;&gt;</w:t>
      </w:r>
      <w:r>
        <w:rPr>
          <w:rtl/>
        </w:rPr>
        <w:t xml:space="preserve"> </w:t>
      </w:r>
      <w:bookmarkEnd w:id="156"/>
    </w:p>
    <w:p w:rsidR="00867EBD" w:rsidRDefault="00867EBD" w:rsidP="00867EBD">
      <w:pPr>
        <w:pStyle w:val="KeepWithNext"/>
        <w:rPr>
          <w:rtl/>
        </w:rPr>
      </w:pPr>
    </w:p>
    <w:p w:rsidR="00867EBD" w:rsidRDefault="00FF0504" w:rsidP="00FF0504">
      <w:pPr>
        <w:rPr>
          <w:rtl/>
        </w:rPr>
      </w:pPr>
      <w:r>
        <w:rPr>
          <w:rFonts w:hint="cs"/>
          <w:rtl/>
        </w:rPr>
        <w:t xml:space="preserve">ממש </w:t>
      </w:r>
      <w:r w:rsidR="00867EBD">
        <w:rPr>
          <w:rFonts w:hint="cs"/>
          <w:rtl/>
        </w:rPr>
        <w:t xml:space="preserve">לא. </w:t>
      </w:r>
      <w:r>
        <w:rPr>
          <w:rFonts w:hint="cs"/>
          <w:rtl/>
        </w:rPr>
        <w:t xml:space="preserve">אני רק </w:t>
      </w:r>
      <w:r w:rsidR="00867EBD">
        <w:rPr>
          <w:rFonts w:hint="cs"/>
          <w:rtl/>
        </w:rPr>
        <w:t>מ</w:t>
      </w:r>
      <w:r>
        <w:rPr>
          <w:rFonts w:hint="cs"/>
          <w:rtl/>
        </w:rPr>
        <w:t>ב</w:t>
      </w:r>
      <w:r w:rsidR="00867EBD">
        <w:rPr>
          <w:rFonts w:hint="cs"/>
          <w:rtl/>
        </w:rPr>
        <w:t xml:space="preserve">קש לאחד את השבח ואת הרכישה ל-24 חודש. </w:t>
      </w:r>
      <w:r>
        <w:rPr>
          <w:rFonts w:hint="cs"/>
          <w:rtl/>
        </w:rPr>
        <w:t xml:space="preserve">הרי בסוף הוא משלם. אז אם יש הפרש, </w:t>
      </w:r>
      <w:r w:rsidR="00867EBD">
        <w:rPr>
          <w:rFonts w:hint="cs"/>
          <w:rtl/>
        </w:rPr>
        <w:t xml:space="preserve">פעם </w:t>
      </w:r>
      <w:r>
        <w:rPr>
          <w:rFonts w:hint="cs"/>
          <w:rtl/>
        </w:rPr>
        <w:t xml:space="preserve">הוא </w:t>
      </w:r>
      <w:r w:rsidR="00867EBD">
        <w:rPr>
          <w:rFonts w:hint="cs"/>
          <w:rtl/>
        </w:rPr>
        <w:t xml:space="preserve">משלם שבח, פעם </w:t>
      </w:r>
      <w:r>
        <w:rPr>
          <w:rFonts w:hint="cs"/>
          <w:rtl/>
        </w:rPr>
        <w:t xml:space="preserve">הוא </w:t>
      </w:r>
      <w:r w:rsidR="00867EBD">
        <w:rPr>
          <w:rFonts w:hint="cs"/>
          <w:rtl/>
        </w:rPr>
        <w:t xml:space="preserve">משלם רכישה. </w:t>
      </w:r>
      <w:r>
        <w:rPr>
          <w:rFonts w:hint="cs"/>
          <w:rtl/>
        </w:rPr>
        <w:t xml:space="preserve">די. למה עשיתם את זה לחמש שנים, </w:t>
      </w:r>
      <w:bookmarkStart w:id="157" w:name="_ETM_Q1_8405273"/>
      <w:bookmarkEnd w:id="157"/>
      <w:r w:rsidR="00867EBD">
        <w:rPr>
          <w:rFonts w:hint="cs"/>
          <w:rtl/>
        </w:rPr>
        <w:t xml:space="preserve">ובעוד חמש שנים אמרתם: איחוד? </w:t>
      </w:r>
      <w:r>
        <w:rPr>
          <w:rFonts w:hint="cs"/>
          <w:rtl/>
        </w:rPr>
        <w:t xml:space="preserve">הרי כך הסכמנו, </w:t>
      </w:r>
      <w:r w:rsidR="00867EBD">
        <w:rPr>
          <w:rFonts w:hint="cs"/>
          <w:rtl/>
        </w:rPr>
        <w:t xml:space="preserve">כי גפני אמר: </w:t>
      </w:r>
      <w:r>
        <w:rPr>
          <w:rFonts w:hint="cs"/>
          <w:rtl/>
        </w:rPr>
        <w:t xml:space="preserve">בואו </w:t>
      </w:r>
      <w:r w:rsidR="00867EBD">
        <w:rPr>
          <w:rFonts w:hint="cs"/>
          <w:rtl/>
        </w:rPr>
        <w:t>נעבור את זה. אני אביא את זה בחקיקה</w:t>
      </w:r>
      <w:r>
        <w:rPr>
          <w:rFonts w:hint="cs"/>
          <w:rtl/>
        </w:rPr>
        <w:t xml:space="preserve"> ראשית </w:t>
      </w:r>
      <w:r w:rsidR="00867EBD">
        <w:rPr>
          <w:rtl/>
        </w:rPr>
        <w:t>–</w:t>
      </w:r>
      <w:r w:rsidR="00867EBD">
        <w:rPr>
          <w:rFonts w:hint="cs"/>
          <w:rtl/>
        </w:rPr>
        <w:t xml:space="preserve"> תסכים? ועדת כספים </w:t>
      </w:r>
      <w:r w:rsidR="00867EBD">
        <w:rPr>
          <w:rtl/>
        </w:rPr>
        <w:t>–</w:t>
      </w:r>
      <w:r w:rsidR="00867EBD">
        <w:rPr>
          <w:rFonts w:hint="cs"/>
          <w:rtl/>
        </w:rPr>
        <w:t xml:space="preserve"> לא אני. </w:t>
      </w:r>
    </w:p>
    <w:p w:rsidR="00867EBD" w:rsidRDefault="00867EBD" w:rsidP="00867EBD">
      <w:pPr>
        <w:rPr>
          <w:rtl/>
        </w:rPr>
      </w:pPr>
    </w:p>
    <w:p w:rsidR="00867EBD" w:rsidRDefault="00867EBD" w:rsidP="00867EBD">
      <w:pPr>
        <w:pStyle w:val="a4"/>
        <w:keepNext/>
        <w:rPr>
          <w:rtl/>
        </w:rPr>
      </w:pPr>
      <w:bookmarkStart w:id="158" w:name="ET_speaker_ערן_יעקב_76"/>
      <w:r w:rsidRPr="00867EBD">
        <w:rPr>
          <w:rStyle w:val="TagStyle"/>
          <w:rtl/>
        </w:rPr>
        <w:t xml:space="preserve"> &lt;&lt; דובר &gt;&gt; </w:t>
      </w:r>
      <w:r>
        <w:rPr>
          <w:rtl/>
        </w:rPr>
        <w:t>ערן יעקב:</w:t>
      </w:r>
      <w:r w:rsidRPr="00867EBD">
        <w:rPr>
          <w:rStyle w:val="TagStyle"/>
          <w:rtl/>
        </w:rPr>
        <w:t xml:space="preserve"> &lt;&lt; דובר &gt;&gt;</w:t>
      </w:r>
      <w:r>
        <w:rPr>
          <w:rtl/>
        </w:rPr>
        <w:t xml:space="preserve"> </w:t>
      </w:r>
      <w:bookmarkEnd w:id="158"/>
    </w:p>
    <w:p w:rsidR="00867EBD" w:rsidRDefault="00867EBD" w:rsidP="00867EBD">
      <w:pPr>
        <w:pStyle w:val="KeepWithNext"/>
        <w:rPr>
          <w:rtl/>
        </w:rPr>
      </w:pPr>
    </w:p>
    <w:p w:rsidR="00867EBD" w:rsidRDefault="00FF0504" w:rsidP="00FF0504">
      <w:pPr>
        <w:rPr>
          <w:rtl/>
        </w:rPr>
      </w:pPr>
      <w:r>
        <w:rPr>
          <w:rFonts w:hint="cs"/>
          <w:rtl/>
        </w:rPr>
        <w:t xml:space="preserve">אנחנו רוצים לפתור </w:t>
      </w:r>
      <w:bookmarkStart w:id="159" w:name="_ETM_Q1_8428974"/>
      <w:bookmarkEnd w:id="159"/>
      <w:r>
        <w:rPr>
          <w:rFonts w:hint="cs"/>
          <w:rtl/>
        </w:rPr>
        <w:t xml:space="preserve">בעיה. </w:t>
      </w:r>
      <w:r w:rsidR="00867EBD">
        <w:rPr>
          <w:rFonts w:hint="cs"/>
          <w:rtl/>
        </w:rPr>
        <w:t>העלית פה בעיה. אני מבין את הרגישות.</w:t>
      </w:r>
    </w:p>
    <w:p w:rsidR="00867EBD" w:rsidRDefault="00867EBD" w:rsidP="00867EBD">
      <w:pPr>
        <w:rPr>
          <w:rtl/>
        </w:rPr>
      </w:pPr>
    </w:p>
    <w:p w:rsidR="00867EBD" w:rsidRDefault="00867EBD" w:rsidP="00867EBD">
      <w:pPr>
        <w:pStyle w:val="a4"/>
        <w:keepNext/>
        <w:rPr>
          <w:rtl/>
        </w:rPr>
      </w:pPr>
      <w:bookmarkStart w:id="160" w:name="ET_speaker_5935_77"/>
      <w:r w:rsidRPr="00867EBD">
        <w:rPr>
          <w:rStyle w:val="TagStyle"/>
          <w:rtl/>
        </w:rPr>
        <w:t xml:space="preserve"> &lt;&lt; דובר &gt;&gt; </w:t>
      </w:r>
      <w:r>
        <w:rPr>
          <w:rtl/>
        </w:rPr>
        <w:t>מיקי לוי (יש עתיד-</w:t>
      </w:r>
      <w:proofErr w:type="spellStart"/>
      <w:r>
        <w:rPr>
          <w:rtl/>
        </w:rPr>
        <w:t>תל"ם</w:t>
      </w:r>
      <w:proofErr w:type="spellEnd"/>
      <w:r>
        <w:rPr>
          <w:rtl/>
        </w:rPr>
        <w:t>):</w:t>
      </w:r>
      <w:r w:rsidRPr="00867EBD">
        <w:rPr>
          <w:rStyle w:val="TagStyle"/>
          <w:rtl/>
        </w:rPr>
        <w:t xml:space="preserve"> &lt;&lt; דובר &gt;&gt;</w:t>
      </w:r>
      <w:r>
        <w:rPr>
          <w:rtl/>
        </w:rPr>
        <w:t xml:space="preserve"> </w:t>
      </w:r>
      <w:bookmarkEnd w:id="160"/>
    </w:p>
    <w:p w:rsidR="00867EBD" w:rsidRDefault="00867EBD" w:rsidP="00867EBD">
      <w:pPr>
        <w:pStyle w:val="KeepWithNext"/>
        <w:rPr>
          <w:rtl/>
        </w:rPr>
      </w:pPr>
    </w:p>
    <w:p w:rsidR="00867EBD" w:rsidRDefault="00867EBD" w:rsidP="00867EBD">
      <w:pPr>
        <w:rPr>
          <w:rtl/>
        </w:rPr>
      </w:pPr>
      <w:r>
        <w:rPr>
          <w:rFonts w:hint="cs"/>
          <w:rtl/>
        </w:rPr>
        <w:t>יש לי צעקות מהשטח.</w:t>
      </w:r>
    </w:p>
    <w:p w:rsidR="00867EBD" w:rsidRDefault="00867EBD" w:rsidP="00867EBD">
      <w:pPr>
        <w:rPr>
          <w:rtl/>
        </w:rPr>
      </w:pPr>
    </w:p>
    <w:p w:rsidR="00867EBD" w:rsidRDefault="00867EBD" w:rsidP="00867EBD">
      <w:pPr>
        <w:pStyle w:val="a4"/>
        <w:keepNext/>
        <w:rPr>
          <w:rtl/>
        </w:rPr>
      </w:pPr>
      <w:bookmarkStart w:id="161" w:name="ET_speaker_ערן_יעקב_78"/>
      <w:r w:rsidRPr="00867EBD">
        <w:rPr>
          <w:rStyle w:val="TagStyle"/>
          <w:rtl/>
        </w:rPr>
        <w:t xml:space="preserve"> &lt;&lt; דובר &gt;&gt; </w:t>
      </w:r>
      <w:r>
        <w:rPr>
          <w:rtl/>
        </w:rPr>
        <w:t>ערן יעקב:</w:t>
      </w:r>
      <w:r w:rsidRPr="00867EBD">
        <w:rPr>
          <w:rStyle w:val="TagStyle"/>
          <w:rtl/>
        </w:rPr>
        <w:t xml:space="preserve"> &lt;&lt; דובר &gt;&gt;</w:t>
      </w:r>
      <w:r>
        <w:rPr>
          <w:rtl/>
        </w:rPr>
        <w:t xml:space="preserve"> </w:t>
      </w:r>
      <w:bookmarkEnd w:id="161"/>
    </w:p>
    <w:p w:rsidR="00867EBD" w:rsidRDefault="00867EBD" w:rsidP="00867EBD">
      <w:pPr>
        <w:pStyle w:val="KeepWithNext"/>
        <w:rPr>
          <w:rtl/>
        </w:rPr>
      </w:pPr>
    </w:p>
    <w:p w:rsidR="00867EBD" w:rsidRDefault="00867EBD" w:rsidP="00867EBD">
      <w:pPr>
        <w:rPr>
          <w:rtl/>
        </w:rPr>
      </w:pPr>
      <w:r>
        <w:rPr>
          <w:rFonts w:hint="cs"/>
          <w:rtl/>
        </w:rPr>
        <w:t>אנחנו מבינים</w:t>
      </w:r>
      <w:r w:rsidR="00FF0504">
        <w:rPr>
          <w:rFonts w:hint="cs"/>
          <w:rtl/>
        </w:rPr>
        <w:t xml:space="preserve"> את הצעקות</w:t>
      </w:r>
      <w:r>
        <w:rPr>
          <w:rFonts w:hint="cs"/>
          <w:rtl/>
        </w:rPr>
        <w:t xml:space="preserve">, </w:t>
      </w:r>
      <w:r w:rsidR="00FF0504">
        <w:rPr>
          <w:rFonts w:hint="cs"/>
          <w:rtl/>
        </w:rPr>
        <w:t xml:space="preserve">וזה הובא על-ידי עוד חברי כנסת. אנחנו </w:t>
      </w:r>
      <w:bookmarkStart w:id="162" w:name="_ETM_Q1_8443406"/>
      <w:bookmarkEnd w:id="162"/>
      <w:r w:rsidR="00FF0504">
        <w:rPr>
          <w:rFonts w:hint="cs"/>
          <w:rtl/>
        </w:rPr>
        <w:t xml:space="preserve">מבינים, </w:t>
      </w:r>
      <w:r>
        <w:rPr>
          <w:rFonts w:hint="cs"/>
          <w:rtl/>
        </w:rPr>
        <w:t>ונבחן את האפשרות. גם יש לזה עלות. יש ליידע את השר.</w:t>
      </w:r>
    </w:p>
    <w:p w:rsidR="00867EBD" w:rsidRDefault="00867EBD" w:rsidP="00867EBD">
      <w:pPr>
        <w:rPr>
          <w:rtl/>
        </w:rPr>
      </w:pPr>
    </w:p>
    <w:p w:rsidR="00867EBD" w:rsidRDefault="00867EBD" w:rsidP="00867EBD">
      <w:pPr>
        <w:pStyle w:val="a4"/>
        <w:keepNext/>
        <w:rPr>
          <w:rtl/>
        </w:rPr>
      </w:pPr>
      <w:bookmarkStart w:id="163" w:name="ET_speaker_5935_79"/>
      <w:r w:rsidRPr="00867EBD">
        <w:rPr>
          <w:rStyle w:val="TagStyle"/>
          <w:rtl/>
        </w:rPr>
        <w:t xml:space="preserve"> &lt;&lt; דובר &gt;&gt; </w:t>
      </w:r>
      <w:r>
        <w:rPr>
          <w:rtl/>
        </w:rPr>
        <w:t>מיקי לוי (יש עתיד-</w:t>
      </w:r>
      <w:proofErr w:type="spellStart"/>
      <w:r>
        <w:rPr>
          <w:rtl/>
        </w:rPr>
        <w:t>תל"ם</w:t>
      </w:r>
      <w:proofErr w:type="spellEnd"/>
      <w:r>
        <w:rPr>
          <w:rtl/>
        </w:rPr>
        <w:t>):</w:t>
      </w:r>
      <w:r w:rsidRPr="00867EBD">
        <w:rPr>
          <w:rStyle w:val="TagStyle"/>
          <w:rtl/>
        </w:rPr>
        <w:t xml:space="preserve"> &lt;&lt; דובר &gt;&gt;</w:t>
      </w:r>
      <w:r>
        <w:rPr>
          <w:rtl/>
        </w:rPr>
        <w:t xml:space="preserve"> </w:t>
      </w:r>
      <w:bookmarkEnd w:id="163"/>
    </w:p>
    <w:p w:rsidR="00867EBD" w:rsidRDefault="00867EBD" w:rsidP="00867EBD">
      <w:pPr>
        <w:pStyle w:val="KeepWithNext"/>
        <w:rPr>
          <w:rtl/>
        </w:rPr>
      </w:pPr>
    </w:p>
    <w:p w:rsidR="00867EBD" w:rsidRDefault="00867EBD" w:rsidP="00FF0504">
      <w:pPr>
        <w:rPr>
          <w:rtl/>
        </w:rPr>
      </w:pPr>
      <w:r>
        <w:rPr>
          <w:rFonts w:hint="cs"/>
          <w:rtl/>
        </w:rPr>
        <w:t>אין עלות. יש דחייה ש</w:t>
      </w:r>
      <w:r w:rsidR="00FF0504">
        <w:rPr>
          <w:rFonts w:hint="cs"/>
          <w:rtl/>
        </w:rPr>
        <w:t>ל</w:t>
      </w:r>
      <w:r>
        <w:rPr>
          <w:rFonts w:hint="cs"/>
          <w:rtl/>
        </w:rPr>
        <w:t xml:space="preserve"> שישה חודשים. שבח </w:t>
      </w:r>
      <w:r>
        <w:rPr>
          <w:rtl/>
        </w:rPr>
        <w:t>–</w:t>
      </w:r>
      <w:r>
        <w:rPr>
          <w:rFonts w:hint="cs"/>
          <w:rtl/>
        </w:rPr>
        <w:t xml:space="preserve"> 24. אחד זה 18 ואחד 24.</w:t>
      </w:r>
    </w:p>
    <w:p w:rsidR="00FF0504" w:rsidRDefault="00FF0504" w:rsidP="00867EBD">
      <w:pPr>
        <w:pStyle w:val="a4"/>
        <w:keepNext/>
        <w:rPr>
          <w:rStyle w:val="TagStyle"/>
          <w:rtl/>
        </w:rPr>
      </w:pPr>
      <w:bookmarkStart w:id="164" w:name="_ETM_Q1_8465560"/>
      <w:bookmarkStart w:id="165" w:name="ET_speaker_ערן_יעקב_80"/>
      <w:bookmarkEnd w:id="164"/>
    </w:p>
    <w:p w:rsidR="00867EBD" w:rsidRDefault="00867EBD" w:rsidP="00867EBD">
      <w:pPr>
        <w:pStyle w:val="a4"/>
        <w:keepNext/>
        <w:rPr>
          <w:rtl/>
        </w:rPr>
      </w:pPr>
      <w:bookmarkStart w:id="166" w:name="_ETM_Q1_8465675"/>
      <w:bookmarkEnd w:id="166"/>
      <w:r w:rsidRPr="00867EBD">
        <w:rPr>
          <w:rStyle w:val="TagStyle"/>
          <w:rtl/>
        </w:rPr>
        <w:t xml:space="preserve"> &lt;&lt; דובר &gt;&gt; </w:t>
      </w:r>
      <w:r>
        <w:rPr>
          <w:rtl/>
        </w:rPr>
        <w:t>ערן יעקב:</w:t>
      </w:r>
      <w:r w:rsidRPr="00867EBD">
        <w:rPr>
          <w:rStyle w:val="TagStyle"/>
          <w:rtl/>
        </w:rPr>
        <w:t xml:space="preserve"> &lt;&lt; דובר &gt;&gt;</w:t>
      </w:r>
      <w:r>
        <w:rPr>
          <w:rtl/>
        </w:rPr>
        <w:t xml:space="preserve"> </w:t>
      </w:r>
      <w:bookmarkEnd w:id="165"/>
    </w:p>
    <w:p w:rsidR="00867EBD" w:rsidRDefault="00867EBD" w:rsidP="00867EBD">
      <w:pPr>
        <w:pStyle w:val="KeepWithNext"/>
        <w:rPr>
          <w:rtl/>
        </w:rPr>
      </w:pPr>
    </w:p>
    <w:p w:rsidR="00190A55" w:rsidRDefault="00FF0504" w:rsidP="00867EBD">
      <w:pPr>
        <w:rPr>
          <w:rtl/>
        </w:rPr>
      </w:pPr>
      <w:r>
        <w:rPr>
          <w:rFonts w:hint="cs"/>
          <w:rtl/>
        </w:rPr>
        <w:t xml:space="preserve">זה חוק אחר. </w:t>
      </w:r>
      <w:r w:rsidR="00867EBD">
        <w:rPr>
          <w:rFonts w:hint="cs"/>
          <w:rtl/>
        </w:rPr>
        <w:t>גם את זה יש להביא לשר כי יש לזה עלות.</w:t>
      </w:r>
      <w:r>
        <w:rPr>
          <w:rFonts w:hint="cs"/>
          <w:rtl/>
        </w:rPr>
        <w:t xml:space="preserve"> </w:t>
      </w:r>
      <w:r w:rsidR="00867EBD">
        <w:rPr>
          <w:rFonts w:hint="cs"/>
          <w:rtl/>
        </w:rPr>
        <w:t>לא אמרנו לא.</w:t>
      </w:r>
    </w:p>
    <w:p w:rsidR="00190A55" w:rsidRDefault="00190A55" w:rsidP="00867EBD">
      <w:pPr>
        <w:rPr>
          <w:rtl/>
        </w:rPr>
      </w:pPr>
    </w:p>
    <w:p w:rsidR="00190A55" w:rsidRDefault="00190A55" w:rsidP="00190A55">
      <w:pPr>
        <w:pStyle w:val="a4"/>
        <w:keepNext/>
        <w:rPr>
          <w:rtl/>
        </w:rPr>
      </w:pPr>
      <w:bookmarkStart w:id="167" w:name="ET_speaker_5935_81"/>
      <w:r w:rsidRPr="00190A55">
        <w:rPr>
          <w:rStyle w:val="TagStyle"/>
          <w:rtl/>
        </w:rPr>
        <w:t xml:space="preserve"> &lt;&lt; דובר &gt;&gt; </w:t>
      </w:r>
      <w:r>
        <w:rPr>
          <w:rtl/>
        </w:rPr>
        <w:t>מיקי לוי (יש עתיד-</w:t>
      </w:r>
      <w:proofErr w:type="spellStart"/>
      <w:r>
        <w:rPr>
          <w:rtl/>
        </w:rPr>
        <w:t>תל"ם</w:t>
      </w:r>
      <w:proofErr w:type="spellEnd"/>
      <w:r>
        <w:rPr>
          <w:rtl/>
        </w:rPr>
        <w:t>):</w:t>
      </w:r>
      <w:r w:rsidRPr="00190A55">
        <w:rPr>
          <w:rStyle w:val="TagStyle"/>
          <w:rtl/>
        </w:rPr>
        <w:t xml:space="preserve"> &lt;&lt; דובר &gt;&gt;</w:t>
      </w:r>
      <w:r>
        <w:rPr>
          <w:rtl/>
        </w:rPr>
        <w:t xml:space="preserve"> </w:t>
      </w:r>
      <w:bookmarkEnd w:id="167"/>
    </w:p>
    <w:p w:rsidR="00190A55" w:rsidRDefault="00190A55" w:rsidP="00190A55">
      <w:pPr>
        <w:pStyle w:val="KeepWithNext"/>
        <w:rPr>
          <w:rtl/>
        </w:rPr>
      </w:pPr>
    </w:p>
    <w:p w:rsidR="00190A55" w:rsidRDefault="00FF0504" w:rsidP="00190A55">
      <w:pPr>
        <w:rPr>
          <w:rtl/>
        </w:rPr>
      </w:pPr>
      <w:r>
        <w:rPr>
          <w:rFonts w:hint="cs"/>
          <w:rtl/>
        </w:rPr>
        <w:t>זה לתקן עוול ולעשות סדר</w:t>
      </w:r>
      <w:r w:rsidR="00190A55">
        <w:rPr>
          <w:rFonts w:hint="cs"/>
          <w:rtl/>
        </w:rPr>
        <w:t>.</w:t>
      </w:r>
    </w:p>
    <w:p w:rsidR="00190A55" w:rsidRDefault="00190A55" w:rsidP="00190A55">
      <w:pPr>
        <w:rPr>
          <w:rtl/>
        </w:rPr>
      </w:pPr>
    </w:p>
    <w:p w:rsidR="00190A55" w:rsidRDefault="00190A55" w:rsidP="00190A55">
      <w:pPr>
        <w:pStyle w:val="a4"/>
        <w:keepNext/>
        <w:rPr>
          <w:rtl/>
        </w:rPr>
      </w:pPr>
      <w:bookmarkStart w:id="168" w:name="ET_speaker_ערן_יעקב_82"/>
      <w:r w:rsidRPr="00190A55">
        <w:rPr>
          <w:rStyle w:val="TagStyle"/>
          <w:rtl/>
        </w:rPr>
        <w:t xml:space="preserve"> &lt;&lt; דובר &gt;&gt; </w:t>
      </w:r>
      <w:r>
        <w:rPr>
          <w:rtl/>
        </w:rPr>
        <w:t>ערן יעקב:</w:t>
      </w:r>
      <w:r w:rsidRPr="00190A55">
        <w:rPr>
          <w:rStyle w:val="TagStyle"/>
          <w:rtl/>
        </w:rPr>
        <w:t xml:space="preserve"> &lt;&lt; דובר &gt;&gt;</w:t>
      </w:r>
      <w:r>
        <w:rPr>
          <w:rtl/>
        </w:rPr>
        <w:t xml:space="preserve"> </w:t>
      </w:r>
      <w:bookmarkEnd w:id="168"/>
    </w:p>
    <w:p w:rsidR="00190A55" w:rsidRDefault="00190A55" w:rsidP="00190A55">
      <w:pPr>
        <w:pStyle w:val="KeepWithNext"/>
        <w:rPr>
          <w:rtl/>
        </w:rPr>
      </w:pPr>
    </w:p>
    <w:p w:rsidR="00FF0504" w:rsidRDefault="00FF0504" w:rsidP="00190A55">
      <w:pPr>
        <w:rPr>
          <w:rtl/>
        </w:rPr>
      </w:pPr>
      <w:r>
        <w:rPr>
          <w:rFonts w:hint="cs"/>
          <w:rtl/>
        </w:rPr>
        <w:t xml:space="preserve">אגב, למיטב הבנתי, זה 18 </w:t>
      </w:r>
      <w:bookmarkStart w:id="169" w:name="_ETM_Q1_8495354"/>
      <w:bookmarkEnd w:id="169"/>
      <w:r>
        <w:rPr>
          <w:rFonts w:hint="cs"/>
          <w:rtl/>
        </w:rPr>
        <w:t xml:space="preserve">חודש, גם זה וגם זה. </w:t>
      </w:r>
    </w:p>
    <w:p w:rsidR="00FF0504" w:rsidRDefault="00FF0504" w:rsidP="00190A55">
      <w:pPr>
        <w:rPr>
          <w:rtl/>
        </w:rPr>
      </w:pPr>
      <w:bookmarkStart w:id="170" w:name="_ETM_Q1_8504874"/>
      <w:bookmarkStart w:id="171" w:name="_ETM_Q1_8504963"/>
      <w:bookmarkEnd w:id="170"/>
      <w:bookmarkEnd w:id="171"/>
    </w:p>
    <w:p w:rsidR="00FF0504" w:rsidRDefault="00FF0504" w:rsidP="00FF0504">
      <w:pPr>
        <w:pStyle w:val="a4"/>
        <w:keepNext/>
        <w:rPr>
          <w:rtl/>
        </w:rPr>
      </w:pPr>
      <w:bookmarkStart w:id="172" w:name="_ETM_Q1_8505077"/>
      <w:bookmarkStart w:id="173" w:name="_ETM_Q1_8505168"/>
      <w:bookmarkStart w:id="174" w:name="ET_speaker_5935_191"/>
      <w:bookmarkEnd w:id="172"/>
      <w:bookmarkEnd w:id="173"/>
      <w:r w:rsidRPr="00FF0504">
        <w:rPr>
          <w:rStyle w:val="TagStyle"/>
          <w:rtl/>
        </w:rPr>
        <w:lastRenderedPageBreak/>
        <w:t xml:space="preserve"> &lt;&lt; דובר &gt;&gt; </w:t>
      </w:r>
      <w:r>
        <w:rPr>
          <w:rtl/>
        </w:rPr>
        <w:t>מיקי לוי (יש עתיד-</w:t>
      </w:r>
      <w:proofErr w:type="spellStart"/>
      <w:r>
        <w:rPr>
          <w:rtl/>
        </w:rPr>
        <w:t>תל"ם</w:t>
      </w:r>
      <w:proofErr w:type="spellEnd"/>
      <w:r>
        <w:rPr>
          <w:rtl/>
        </w:rPr>
        <w:t>):</w:t>
      </w:r>
      <w:r w:rsidRPr="00FF0504">
        <w:rPr>
          <w:rStyle w:val="TagStyle"/>
          <w:rtl/>
        </w:rPr>
        <w:t xml:space="preserve"> &lt;&lt; דובר &gt;&gt;</w:t>
      </w:r>
      <w:r>
        <w:rPr>
          <w:rtl/>
        </w:rPr>
        <w:t xml:space="preserve">   </w:t>
      </w:r>
      <w:bookmarkEnd w:id="174"/>
    </w:p>
    <w:p w:rsidR="00FF0504" w:rsidRDefault="00FF0504" w:rsidP="00FF0504">
      <w:pPr>
        <w:pStyle w:val="KeepWithNext"/>
        <w:rPr>
          <w:rtl/>
          <w:lang w:eastAsia="he-IL"/>
        </w:rPr>
      </w:pPr>
    </w:p>
    <w:p w:rsidR="00FF0504" w:rsidRDefault="00FF0504" w:rsidP="00FF0504">
      <w:pPr>
        <w:rPr>
          <w:rtl/>
          <w:lang w:eastAsia="he-IL"/>
        </w:rPr>
      </w:pPr>
      <w:r>
        <w:rPr>
          <w:rFonts w:hint="cs"/>
          <w:rtl/>
          <w:lang w:eastAsia="he-IL"/>
        </w:rPr>
        <w:t>ביקשנו ששניהם יהיו 24.</w:t>
      </w:r>
    </w:p>
    <w:p w:rsidR="00FF0504" w:rsidRDefault="00FF0504" w:rsidP="00FF0504">
      <w:pPr>
        <w:rPr>
          <w:rtl/>
          <w:lang w:eastAsia="he-IL"/>
        </w:rPr>
      </w:pPr>
      <w:bookmarkStart w:id="175" w:name="_ETM_Q1_8512311"/>
      <w:bookmarkStart w:id="176" w:name="_ETM_Q1_8512402"/>
      <w:bookmarkStart w:id="177" w:name="_ETM_Q1_8512488"/>
      <w:bookmarkEnd w:id="175"/>
      <w:bookmarkEnd w:id="176"/>
      <w:bookmarkEnd w:id="177"/>
    </w:p>
    <w:p w:rsidR="00FF0504" w:rsidRDefault="00FF0504" w:rsidP="00FF0504">
      <w:pPr>
        <w:pStyle w:val="a4"/>
        <w:keepNext/>
        <w:rPr>
          <w:rtl/>
        </w:rPr>
      </w:pPr>
      <w:bookmarkStart w:id="178" w:name="_ETM_Q1_8512635"/>
      <w:bookmarkStart w:id="179" w:name="_ETM_Q1_8514552"/>
      <w:bookmarkStart w:id="180" w:name="ET_speaker_ערן_יעקב_192"/>
      <w:bookmarkEnd w:id="178"/>
      <w:bookmarkEnd w:id="179"/>
      <w:r w:rsidRPr="00FF0504">
        <w:rPr>
          <w:rStyle w:val="TagStyle"/>
          <w:rtl/>
        </w:rPr>
        <w:t xml:space="preserve"> &lt;&lt; דובר &gt;&gt; </w:t>
      </w:r>
      <w:r>
        <w:rPr>
          <w:rtl/>
        </w:rPr>
        <w:t>ערן יעקב:</w:t>
      </w:r>
      <w:r w:rsidRPr="00FF0504">
        <w:rPr>
          <w:rStyle w:val="TagStyle"/>
          <w:rtl/>
        </w:rPr>
        <w:t xml:space="preserve"> &lt;&lt; דובר &gt;&gt;</w:t>
      </w:r>
      <w:r>
        <w:rPr>
          <w:rtl/>
        </w:rPr>
        <w:t xml:space="preserve">   </w:t>
      </w:r>
      <w:bookmarkEnd w:id="180"/>
    </w:p>
    <w:p w:rsidR="00FF0504" w:rsidRDefault="00FF0504" w:rsidP="00FF0504">
      <w:pPr>
        <w:pStyle w:val="KeepWithNext"/>
        <w:rPr>
          <w:rtl/>
          <w:lang w:eastAsia="he-IL"/>
        </w:rPr>
      </w:pPr>
    </w:p>
    <w:p w:rsidR="00190A55" w:rsidRDefault="00190A55" w:rsidP="00190A55">
      <w:pPr>
        <w:rPr>
          <w:rtl/>
        </w:rPr>
      </w:pPr>
      <w:bookmarkStart w:id="181" w:name="_ETM_Q1_8515324"/>
      <w:bookmarkStart w:id="182" w:name="_ETM_Q1_8515408"/>
      <w:bookmarkStart w:id="183" w:name="_ETM_Q1_8505279"/>
      <w:bookmarkStart w:id="184" w:name="_ETM_Q1_8505361"/>
      <w:bookmarkStart w:id="185" w:name="_ETM_Q1_8505502"/>
      <w:bookmarkStart w:id="186" w:name="_ETM_Q1_8505571"/>
      <w:bookmarkEnd w:id="181"/>
      <w:bookmarkEnd w:id="182"/>
      <w:bookmarkEnd w:id="183"/>
      <w:bookmarkEnd w:id="184"/>
      <w:bookmarkEnd w:id="185"/>
      <w:bookmarkEnd w:id="186"/>
      <w:r>
        <w:rPr>
          <w:rFonts w:hint="cs"/>
          <w:rtl/>
        </w:rPr>
        <w:t>היה 24, שונה ל-18.</w:t>
      </w:r>
    </w:p>
    <w:p w:rsidR="00190A55" w:rsidRDefault="00190A55" w:rsidP="00190A55">
      <w:pPr>
        <w:rPr>
          <w:rtl/>
        </w:rPr>
      </w:pPr>
    </w:p>
    <w:p w:rsidR="00190A55" w:rsidRDefault="00190A55" w:rsidP="00190A55">
      <w:pPr>
        <w:pStyle w:val="a4"/>
        <w:keepNext/>
        <w:rPr>
          <w:rtl/>
        </w:rPr>
      </w:pPr>
      <w:bookmarkStart w:id="187" w:name="ET_speaker_שגית_אפיק_83"/>
      <w:r w:rsidRPr="00190A55">
        <w:rPr>
          <w:rStyle w:val="TagStyle"/>
          <w:rtl/>
        </w:rPr>
        <w:t xml:space="preserve"> &lt;&lt; דובר &gt;&gt; </w:t>
      </w:r>
      <w:r>
        <w:rPr>
          <w:rtl/>
        </w:rPr>
        <w:t>שגית אפיק:</w:t>
      </w:r>
      <w:r w:rsidRPr="00190A55">
        <w:rPr>
          <w:rStyle w:val="TagStyle"/>
          <w:rtl/>
        </w:rPr>
        <w:t xml:space="preserve"> &lt;&lt; דובר &gt;&gt;</w:t>
      </w:r>
      <w:r>
        <w:rPr>
          <w:rtl/>
        </w:rPr>
        <w:t xml:space="preserve"> </w:t>
      </w:r>
      <w:bookmarkEnd w:id="187"/>
    </w:p>
    <w:p w:rsidR="00190A55" w:rsidRDefault="00190A55" w:rsidP="00190A55">
      <w:pPr>
        <w:pStyle w:val="KeepWithNext"/>
        <w:rPr>
          <w:rtl/>
        </w:rPr>
      </w:pPr>
    </w:p>
    <w:p w:rsidR="00190A55" w:rsidRDefault="00FF0504" w:rsidP="00FF0504">
      <w:pPr>
        <w:rPr>
          <w:rtl/>
        </w:rPr>
      </w:pPr>
      <w:r>
        <w:rPr>
          <w:rFonts w:hint="cs"/>
          <w:rtl/>
        </w:rPr>
        <w:t xml:space="preserve">הוא מבקש להחזיר ל-24. </w:t>
      </w:r>
      <w:r w:rsidR="00190A55">
        <w:rPr>
          <w:rFonts w:hint="cs"/>
          <w:rtl/>
        </w:rPr>
        <w:t xml:space="preserve">זה תיקון אחר? </w:t>
      </w:r>
    </w:p>
    <w:p w:rsidR="00190A55" w:rsidRDefault="00190A55" w:rsidP="00190A55">
      <w:pPr>
        <w:rPr>
          <w:rtl/>
        </w:rPr>
      </w:pPr>
    </w:p>
    <w:p w:rsidR="00190A55" w:rsidRDefault="00190A55" w:rsidP="00190A55">
      <w:pPr>
        <w:pStyle w:val="a4"/>
        <w:keepNext/>
        <w:rPr>
          <w:rtl/>
        </w:rPr>
      </w:pPr>
      <w:bookmarkStart w:id="188" w:name="ET_speaker_5935_84"/>
      <w:r w:rsidRPr="00190A55">
        <w:rPr>
          <w:rStyle w:val="TagStyle"/>
          <w:rtl/>
        </w:rPr>
        <w:t xml:space="preserve"> &lt;&lt; דובר &gt;&gt; </w:t>
      </w:r>
      <w:r>
        <w:rPr>
          <w:rtl/>
        </w:rPr>
        <w:t>מיקי לוי (יש עתיד-</w:t>
      </w:r>
      <w:proofErr w:type="spellStart"/>
      <w:r>
        <w:rPr>
          <w:rtl/>
        </w:rPr>
        <w:t>תל"ם</w:t>
      </w:r>
      <w:proofErr w:type="spellEnd"/>
      <w:r>
        <w:rPr>
          <w:rtl/>
        </w:rPr>
        <w:t>):</w:t>
      </w:r>
      <w:r w:rsidRPr="00190A55">
        <w:rPr>
          <w:rStyle w:val="TagStyle"/>
          <w:rtl/>
        </w:rPr>
        <w:t xml:space="preserve"> &lt;&lt; דובר &gt;&gt;</w:t>
      </w:r>
      <w:r>
        <w:rPr>
          <w:rtl/>
        </w:rPr>
        <w:t xml:space="preserve"> </w:t>
      </w:r>
      <w:bookmarkEnd w:id="188"/>
    </w:p>
    <w:p w:rsidR="00190A55" w:rsidRDefault="00190A55" w:rsidP="00190A55">
      <w:pPr>
        <w:pStyle w:val="KeepWithNext"/>
        <w:rPr>
          <w:rtl/>
        </w:rPr>
      </w:pPr>
    </w:p>
    <w:p w:rsidR="00190A55" w:rsidRDefault="00190A55" w:rsidP="00190A55">
      <w:pPr>
        <w:rPr>
          <w:rtl/>
        </w:rPr>
      </w:pPr>
      <w:r>
        <w:rPr>
          <w:rFonts w:hint="cs"/>
          <w:rtl/>
        </w:rPr>
        <w:t>הוא עשה לי אוניברסיטה, גפני. אני למדתי אצלו. אנחנו מבקשים</w:t>
      </w:r>
      <w:r w:rsidR="00AF61E5">
        <w:rPr>
          <w:rFonts w:hint="cs"/>
          <w:rtl/>
        </w:rPr>
        <w:t>,</w:t>
      </w:r>
      <w:r>
        <w:rPr>
          <w:rFonts w:hint="cs"/>
          <w:rtl/>
        </w:rPr>
        <w:t xml:space="preserve"> שנגיש הצעת חוק להקל על אזרחי </w:t>
      </w:r>
      <w:r w:rsidR="00AF61E5">
        <w:rPr>
          <w:rFonts w:hint="cs"/>
          <w:rtl/>
        </w:rPr>
        <w:t xml:space="preserve">מדינת </w:t>
      </w:r>
      <w:r>
        <w:rPr>
          <w:rFonts w:hint="cs"/>
          <w:rtl/>
        </w:rPr>
        <w:t xml:space="preserve">ישראל. </w:t>
      </w:r>
    </w:p>
    <w:p w:rsidR="00190A55" w:rsidRDefault="00190A55" w:rsidP="00190A55">
      <w:pPr>
        <w:rPr>
          <w:rtl/>
        </w:rPr>
      </w:pPr>
    </w:p>
    <w:p w:rsidR="00190A55" w:rsidRDefault="00190A55" w:rsidP="00190A55">
      <w:pPr>
        <w:pStyle w:val="af6"/>
        <w:keepNext/>
        <w:rPr>
          <w:rtl/>
        </w:rPr>
      </w:pPr>
      <w:bookmarkStart w:id="189" w:name="ET_yor_4762_85"/>
      <w:r w:rsidRPr="00190A55">
        <w:rPr>
          <w:rStyle w:val="TagStyle"/>
          <w:rtl/>
        </w:rPr>
        <w:t xml:space="preserve"> &lt;&lt; </w:t>
      </w:r>
      <w:proofErr w:type="spellStart"/>
      <w:r w:rsidRPr="00190A55">
        <w:rPr>
          <w:rStyle w:val="TagStyle"/>
          <w:rtl/>
        </w:rPr>
        <w:t>יור</w:t>
      </w:r>
      <w:proofErr w:type="spellEnd"/>
      <w:r w:rsidRPr="00190A55">
        <w:rPr>
          <w:rStyle w:val="TagStyle"/>
          <w:rtl/>
        </w:rPr>
        <w:t xml:space="preserve"> &gt;&gt; </w:t>
      </w:r>
      <w:r>
        <w:rPr>
          <w:rtl/>
        </w:rPr>
        <w:t>היו"ר משה גפני:</w:t>
      </w:r>
      <w:r w:rsidRPr="00190A55">
        <w:rPr>
          <w:rStyle w:val="TagStyle"/>
          <w:rtl/>
        </w:rPr>
        <w:t xml:space="preserve"> &lt;&lt; </w:t>
      </w:r>
      <w:proofErr w:type="spellStart"/>
      <w:r w:rsidRPr="00190A55">
        <w:rPr>
          <w:rStyle w:val="TagStyle"/>
          <w:rtl/>
        </w:rPr>
        <w:t>יור</w:t>
      </w:r>
      <w:proofErr w:type="spellEnd"/>
      <w:r w:rsidRPr="00190A55">
        <w:rPr>
          <w:rStyle w:val="TagStyle"/>
          <w:rtl/>
        </w:rPr>
        <w:t xml:space="preserve"> &gt;&gt;</w:t>
      </w:r>
      <w:r>
        <w:rPr>
          <w:rtl/>
        </w:rPr>
        <w:t xml:space="preserve"> </w:t>
      </w:r>
      <w:bookmarkEnd w:id="189"/>
    </w:p>
    <w:p w:rsidR="00190A55" w:rsidRDefault="00190A55" w:rsidP="00190A55">
      <w:pPr>
        <w:pStyle w:val="KeepWithNext"/>
        <w:rPr>
          <w:rtl/>
        </w:rPr>
      </w:pPr>
    </w:p>
    <w:p w:rsidR="00190A55" w:rsidRDefault="00190A55" w:rsidP="00190A55">
      <w:pPr>
        <w:rPr>
          <w:rtl/>
        </w:rPr>
      </w:pPr>
      <w:r>
        <w:rPr>
          <w:rFonts w:hint="cs"/>
          <w:rtl/>
        </w:rPr>
        <w:t>החוק הוא לחמש שנים. מה יהיה בתום חמש השנים?</w:t>
      </w:r>
    </w:p>
    <w:p w:rsidR="00190A55" w:rsidRDefault="00190A55" w:rsidP="00190A55">
      <w:pPr>
        <w:rPr>
          <w:rtl/>
        </w:rPr>
      </w:pPr>
    </w:p>
    <w:p w:rsidR="00190A55" w:rsidRDefault="00190A55" w:rsidP="00190A55">
      <w:pPr>
        <w:pStyle w:val="a4"/>
        <w:keepNext/>
        <w:rPr>
          <w:rtl/>
        </w:rPr>
      </w:pPr>
      <w:r w:rsidRPr="00190A55">
        <w:rPr>
          <w:rStyle w:val="TagStyle"/>
          <w:rtl/>
        </w:rPr>
        <w:t xml:space="preserve">&lt;&lt; דובר &gt;&gt; </w:t>
      </w:r>
      <w:r>
        <w:rPr>
          <w:rtl/>
        </w:rPr>
        <w:t>ערן יעקב:</w:t>
      </w:r>
      <w:r w:rsidRPr="00190A55">
        <w:rPr>
          <w:rStyle w:val="TagStyle"/>
          <w:rtl/>
        </w:rPr>
        <w:t xml:space="preserve"> &lt;&lt; דובר &gt;&gt;</w:t>
      </w:r>
      <w:r>
        <w:rPr>
          <w:rtl/>
        </w:rPr>
        <w:t xml:space="preserve"> </w:t>
      </w:r>
    </w:p>
    <w:p w:rsidR="00190A55" w:rsidRDefault="00190A55" w:rsidP="00190A55">
      <w:pPr>
        <w:rPr>
          <w:rtl/>
        </w:rPr>
      </w:pPr>
    </w:p>
    <w:p w:rsidR="00190A55" w:rsidRDefault="00190A55" w:rsidP="00190A55">
      <w:pPr>
        <w:rPr>
          <w:rtl/>
        </w:rPr>
      </w:pPr>
      <w:r>
        <w:rPr>
          <w:rFonts w:hint="cs"/>
          <w:rtl/>
        </w:rPr>
        <w:t xml:space="preserve">זו הוראת שעה ממילא. </w:t>
      </w:r>
      <w:r w:rsidR="003758D4">
        <w:rPr>
          <w:rFonts w:hint="cs"/>
          <w:rtl/>
        </w:rPr>
        <w:t xml:space="preserve">זה יבוא לפה. </w:t>
      </w:r>
      <w:r>
        <w:rPr>
          <w:rFonts w:hint="cs"/>
          <w:rtl/>
        </w:rPr>
        <w:t>נעשה דיון, נבוא. אני מניח שיהי</w:t>
      </w:r>
      <w:r w:rsidR="003758D4">
        <w:rPr>
          <w:rFonts w:hint="cs"/>
          <w:rtl/>
        </w:rPr>
        <w:t>ה</w:t>
      </w:r>
      <w:r>
        <w:rPr>
          <w:rFonts w:hint="cs"/>
          <w:rtl/>
        </w:rPr>
        <w:t xml:space="preserve"> שיח על זה. עוד לא קיימנו על זה שיח. </w:t>
      </w:r>
    </w:p>
    <w:p w:rsidR="00190A55" w:rsidRDefault="00190A55" w:rsidP="00190A55">
      <w:pPr>
        <w:rPr>
          <w:rtl/>
        </w:rPr>
      </w:pPr>
    </w:p>
    <w:p w:rsidR="00190A55" w:rsidRDefault="00190A55" w:rsidP="00190A55">
      <w:pPr>
        <w:pStyle w:val="a4"/>
        <w:keepNext/>
        <w:rPr>
          <w:rtl/>
        </w:rPr>
      </w:pPr>
      <w:bookmarkStart w:id="190" w:name="ET_speaker_5726_86"/>
      <w:r w:rsidRPr="00190A55">
        <w:rPr>
          <w:rStyle w:val="TagStyle"/>
          <w:rtl/>
        </w:rPr>
        <w:t xml:space="preserve"> &lt;&lt; דובר &gt;&gt; </w:t>
      </w:r>
      <w:r>
        <w:rPr>
          <w:rtl/>
        </w:rPr>
        <w:t>ינון אזולאי (ש"ס):</w:t>
      </w:r>
      <w:r w:rsidRPr="00190A55">
        <w:rPr>
          <w:rStyle w:val="TagStyle"/>
          <w:rtl/>
        </w:rPr>
        <w:t xml:space="preserve"> &lt;&lt; דובר &gt;&gt;</w:t>
      </w:r>
      <w:r>
        <w:rPr>
          <w:rtl/>
        </w:rPr>
        <w:t xml:space="preserve"> </w:t>
      </w:r>
      <w:bookmarkEnd w:id="190"/>
    </w:p>
    <w:p w:rsidR="00190A55" w:rsidRDefault="00190A55" w:rsidP="00190A55">
      <w:pPr>
        <w:pStyle w:val="KeepWithNext"/>
        <w:rPr>
          <w:rtl/>
        </w:rPr>
      </w:pPr>
    </w:p>
    <w:p w:rsidR="00190A55" w:rsidRDefault="00190A55" w:rsidP="003758D4">
      <w:pPr>
        <w:rPr>
          <w:rtl/>
        </w:rPr>
      </w:pPr>
      <w:r>
        <w:rPr>
          <w:rFonts w:hint="cs"/>
          <w:rtl/>
        </w:rPr>
        <w:t xml:space="preserve">לגבי המענקים של העצמאים בפעימות הראשונה, השנייה והשלישית. היו הרבה פרוצדורות. </w:t>
      </w:r>
      <w:proofErr w:type="spellStart"/>
      <w:r w:rsidR="003758D4">
        <w:rPr>
          <w:rFonts w:hint="cs"/>
          <w:rtl/>
        </w:rPr>
        <w:t>היתה</w:t>
      </w:r>
      <w:proofErr w:type="spellEnd"/>
      <w:r w:rsidR="003758D4">
        <w:rPr>
          <w:rFonts w:hint="cs"/>
          <w:rtl/>
        </w:rPr>
        <w:t xml:space="preserve"> הרבה סחבת. היו כאלה שלא הגישו, </w:t>
      </w:r>
      <w:r>
        <w:rPr>
          <w:rFonts w:hint="cs"/>
          <w:rtl/>
        </w:rPr>
        <w:t xml:space="preserve">ולא האריכו להם את המועדים, </w:t>
      </w:r>
      <w:r w:rsidR="003758D4">
        <w:rPr>
          <w:rFonts w:hint="cs"/>
          <w:rtl/>
        </w:rPr>
        <w:t xml:space="preserve">אני מדבר גם על הפעימה השלישית, </w:t>
      </w:r>
      <w:bookmarkStart w:id="191" w:name="_ETM_Q1_8588547"/>
      <w:bookmarkEnd w:id="191"/>
      <w:r w:rsidR="003758D4">
        <w:rPr>
          <w:rFonts w:hint="cs"/>
          <w:rtl/>
        </w:rPr>
        <w:t xml:space="preserve">שבאו עצמאים </w:t>
      </w:r>
      <w:r>
        <w:rPr>
          <w:rFonts w:hint="cs"/>
          <w:rtl/>
        </w:rPr>
        <w:t xml:space="preserve">ואמרו להם </w:t>
      </w:r>
      <w:r>
        <w:rPr>
          <w:rtl/>
        </w:rPr>
        <w:t>–</w:t>
      </w:r>
      <w:r>
        <w:rPr>
          <w:rFonts w:hint="cs"/>
          <w:rtl/>
        </w:rPr>
        <w:t xml:space="preserve"> נראה לי שזה אפילו היה פה בוועדה, שאם מסתכלים על הדוחות שלהם, מה שהיה פעם, </w:t>
      </w:r>
      <w:r w:rsidR="003758D4">
        <w:rPr>
          <w:rFonts w:hint="cs"/>
          <w:rtl/>
        </w:rPr>
        <w:t xml:space="preserve">טוב להם במרס-אפריל, </w:t>
      </w:r>
      <w:r>
        <w:rPr>
          <w:rFonts w:hint="cs"/>
          <w:rtl/>
        </w:rPr>
        <w:t>הפעם לצורך הענ</w:t>
      </w:r>
      <w:r w:rsidR="003758D4">
        <w:rPr>
          <w:rFonts w:hint="cs"/>
          <w:rtl/>
        </w:rPr>
        <w:t>י</w:t>
      </w:r>
      <w:r>
        <w:rPr>
          <w:rFonts w:hint="cs"/>
          <w:rtl/>
        </w:rPr>
        <w:t xml:space="preserve">ין יום העצמאות יצא </w:t>
      </w:r>
      <w:r w:rsidR="003758D4">
        <w:rPr>
          <w:rFonts w:hint="cs"/>
          <w:rtl/>
        </w:rPr>
        <w:t xml:space="preserve">להם </w:t>
      </w:r>
      <w:r>
        <w:rPr>
          <w:rFonts w:hint="cs"/>
          <w:rtl/>
        </w:rPr>
        <w:t xml:space="preserve">במאי. </w:t>
      </w:r>
      <w:r w:rsidR="003758D4">
        <w:rPr>
          <w:rFonts w:hint="cs"/>
          <w:rtl/>
        </w:rPr>
        <w:t xml:space="preserve">אמרו להם: ייתנו </w:t>
      </w:r>
      <w:bookmarkStart w:id="192" w:name="_ETM_Q1_8608129"/>
      <w:bookmarkEnd w:id="192"/>
      <w:r w:rsidR="003758D4">
        <w:rPr>
          <w:rFonts w:hint="cs"/>
          <w:rtl/>
        </w:rPr>
        <w:t xml:space="preserve">לכם </w:t>
      </w:r>
      <w:r>
        <w:rPr>
          <w:rFonts w:hint="cs"/>
          <w:rtl/>
        </w:rPr>
        <w:t>אפשרות לעשות בחודשיים אחרים, מאי ויוני</w:t>
      </w:r>
      <w:r w:rsidR="003758D4">
        <w:rPr>
          <w:rFonts w:hint="cs"/>
          <w:rtl/>
        </w:rPr>
        <w:t>, אם לא מרס ואפריל</w:t>
      </w:r>
      <w:r>
        <w:rPr>
          <w:rFonts w:hint="cs"/>
          <w:rtl/>
        </w:rPr>
        <w:t>. נכון לעכשיו זה לא נמצא.</w:t>
      </w:r>
    </w:p>
    <w:p w:rsidR="00190A55" w:rsidRDefault="00190A55" w:rsidP="00190A55">
      <w:pPr>
        <w:rPr>
          <w:rtl/>
        </w:rPr>
      </w:pPr>
    </w:p>
    <w:p w:rsidR="00190A55" w:rsidRDefault="00190A55" w:rsidP="00190A55">
      <w:pPr>
        <w:pStyle w:val="a4"/>
        <w:keepNext/>
        <w:rPr>
          <w:rtl/>
        </w:rPr>
      </w:pPr>
      <w:r w:rsidRPr="00190A55">
        <w:rPr>
          <w:rStyle w:val="TagStyle"/>
          <w:rtl/>
        </w:rPr>
        <w:t xml:space="preserve">&lt;&lt; דובר &gt;&gt; </w:t>
      </w:r>
      <w:r>
        <w:rPr>
          <w:rtl/>
        </w:rPr>
        <w:t>ערן יעקב:</w:t>
      </w:r>
      <w:r w:rsidRPr="00190A55">
        <w:rPr>
          <w:rStyle w:val="TagStyle"/>
          <w:rtl/>
        </w:rPr>
        <w:t xml:space="preserve"> &lt;&lt; דובר &gt;&gt;</w:t>
      </w:r>
      <w:r>
        <w:rPr>
          <w:rtl/>
        </w:rPr>
        <w:t xml:space="preserve"> </w:t>
      </w:r>
    </w:p>
    <w:p w:rsidR="00190A55" w:rsidRDefault="00190A55" w:rsidP="00190A55">
      <w:pPr>
        <w:rPr>
          <w:rtl/>
        </w:rPr>
      </w:pPr>
      <w:r>
        <w:rPr>
          <w:rtl/>
        </w:rPr>
        <w:t xml:space="preserve"> </w:t>
      </w:r>
    </w:p>
    <w:p w:rsidR="003758D4" w:rsidRDefault="003758D4" w:rsidP="003758D4">
      <w:pPr>
        <w:rPr>
          <w:rtl/>
        </w:rPr>
      </w:pPr>
      <w:r>
        <w:rPr>
          <w:rFonts w:hint="cs"/>
          <w:rtl/>
        </w:rPr>
        <w:t xml:space="preserve">אסביר. </w:t>
      </w:r>
      <w:r w:rsidR="00190A55">
        <w:rPr>
          <w:rFonts w:hint="cs"/>
          <w:rtl/>
        </w:rPr>
        <w:t xml:space="preserve">אני מבין. לגבי הפעימה השנייה אכן, בשונה מהפעימה הראשונה, אפשרנו הסתכלות על פני ארבעה חודשים. </w:t>
      </w:r>
      <w:r>
        <w:rPr>
          <w:rFonts w:hint="cs"/>
          <w:rtl/>
        </w:rPr>
        <w:t xml:space="preserve">אתה צודק ששם זה מביא לידי ביטוי </w:t>
      </w:r>
      <w:r w:rsidR="00190A55">
        <w:rPr>
          <w:rFonts w:hint="cs"/>
          <w:rtl/>
        </w:rPr>
        <w:t>בצורה כזו ואחרת</w:t>
      </w:r>
      <w:r>
        <w:rPr>
          <w:rFonts w:hint="cs"/>
          <w:rtl/>
        </w:rPr>
        <w:t>,</w:t>
      </w:r>
      <w:r w:rsidR="00190A55">
        <w:rPr>
          <w:rFonts w:hint="cs"/>
          <w:rtl/>
        </w:rPr>
        <w:t xml:space="preserve"> גם מי שמתנהג בצורה</w:t>
      </w:r>
      <w:r>
        <w:rPr>
          <w:rFonts w:hint="cs"/>
          <w:rtl/>
        </w:rPr>
        <w:t xml:space="preserve"> יותר ארוכה, אם זה על בסיס מזומן -</w:t>
      </w:r>
      <w:r w:rsidR="00190A55">
        <w:rPr>
          <w:rFonts w:hint="cs"/>
          <w:rtl/>
        </w:rPr>
        <w:t xml:space="preserve"> נותן מענה כזה </w:t>
      </w:r>
      <w:r>
        <w:rPr>
          <w:rFonts w:hint="cs"/>
          <w:rtl/>
        </w:rPr>
        <w:t>א</w:t>
      </w:r>
      <w:r w:rsidR="00190A55">
        <w:rPr>
          <w:rFonts w:hint="cs"/>
          <w:rtl/>
        </w:rPr>
        <w:t>ו</w:t>
      </w:r>
      <w:r>
        <w:rPr>
          <w:rFonts w:hint="cs"/>
          <w:rtl/>
        </w:rPr>
        <w:t xml:space="preserve"> </w:t>
      </w:r>
      <w:r w:rsidR="00190A55">
        <w:rPr>
          <w:rFonts w:hint="cs"/>
          <w:rtl/>
        </w:rPr>
        <w:t xml:space="preserve">אחר בהסתכלות </w:t>
      </w:r>
      <w:r>
        <w:rPr>
          <w:rFonts w:hint="cs"/>
          <w:rtl/>
        </w:rPr>
        <w:t xml:space="preserve">של הירידה של ההשוואה </w:t>
      </w:r>
      <w:r w:rsidR="00190A55">
        <w:rPr>
          <w:rFonts w:hint="cs"/>
          <w:rtl/>
        </w:rPr>
        <w:t xml:space="preserve">בין השנים לגבי הירידה </w:t>
      </w:r>
      <w:r>
        <w:rPr>
          <w:rFonts w:hint="cs"/>
          <w:rtl/>
        </w:rPr>
        <w:t>ה</w:t>
      </w:r>
      <w:r w:rsidR="00190A55">
        <w:rPr>
          <w:rFonts w:hint="cs"/>
          <w:rtl/>
        </w:rPr>
        <w:t xml:space="preserve">מחזורית, לדעת אם הוא זכאי להיכנס לפעימה. בפעימה השנייה </w:t>
      </w:r>
      <w:r>
        <w:rPr>
          <w:rFonts w:hint="cs"/>
          <w:rtl/>
        </w:rPr>
        <w:t xml:space="preserve">נתנו מענה שנתבקשנו לקחת </w:t>
      </w:r>
      <w:bookmarkStart w:id="193" w:name="_ETM_Q1_8646622"/>
      <w:bookmarkEnd w:id="193"/>
      <w:r>
        <w:rPr>
          <w:rFonts w:hint="cs"/>
          <w:rtl/>
        </w:rPr>
        <w:t xml:space="preserve">את זה בחשבון, </w:t>
      </w:r>
      <w:r w:rsidR="00190A55">
        <w:rPr>
          <w:rFonts w:hint="cs"/>
          <w:rtl/>
        </w:rPr>
        <w:t xml:space="preserve">ושינינו. </w:t>
      </w:r>
    </w:p>
    <w:p w:rsidR="003758D4" w:rsidRDefault="003758D4" w:rsidP="003758D4">
      <w:pPr>
        <w:rPr>
          <w:rtl/>
        </w:rPr>
      </w:pPr>
      <w:bookmarkStart w:id="194" w:name="_ETM_Q1_8650385"/>
      <w:bookmarkStart w:id="195" w:name="_ETM_Q1_8650464"/>
      <w:bookmarkEnd w:id="194"/>
      <w:bookmarkEnd w:id="195"/>
    </w:p>
    <w:p w:rsidR="00190A55" w:rsidRDefault="00190A55" w:rsidP="003758D4">
      <w:pPr>
        <w:rPr>
          <w:rtl/>
        </w:rPr>
      </w:pPr>
      <w:bookmarkStart w:id="196" w:name="_ETM_Q1_8650586"/>
      <w:bookmarkStart w:id="197" w:name="_ETM_Q1_8650669"/>
      <w:bookmarkEnd w:id="196"/>
      <w:bookmarkEnd w:id="197"/>
      <w:r>
        <w:rPr>
          <w:rFonts w:hint="cs"/>
          <w:rtl/>
        </w:rPr>
        <w:t>לגבי הפעימה השלישית, זה לא כך</w:t>
      </w:r>
      <w:r w:rsidR="003758D4">
        <w:rPr>
          <w:rFonts w:hint="cs"/>
          <w:rtl/>
        </w:rPr>
        <w:t xml:space="preserve"> כרגע</w:t>
      </w:r>
      <w:r>
        <w:rPr>
          <w:rFonts w:hint="cs"/>
          <w:rtl/>
        </w:rPr>
        <w:t xml:space="preserve">. </w:t>
      </w:r>
      <w:r w:rsidR="003758D4">
        <w:rPr>
          <w:rFonts w:hint="cs"/>
          <w:rtl/>
        </w:rPr>
        <w:t xml:space="preserve">ההפחתה לא נבחנת </w:t>
      </w:r>
      <w:r>
        <w:rPr>
          <w:rFonts w:hint="cs"/>
          <w:rtl/>
        </w:rPr>
        <w:t>בפרספקטיבה של ארבעה חודשים</w:t>
      </w:r>
      <w:r w:rsidR="003758D4">
        <w:rPr>
          <w:rFonts w:hint="cs"/>
          <w:rtl/>
        </w:rPr>
        <w:t xml:space="preserve"> של השוואה </w:t>
      </w:r>
      <w:bookmarkStart w:id="198" w:name="_ETM_Q1_8655491"/>
      <w:bookmarkEnd w:id="198"/>
      <w:r w:rsidR="003758D4">
        <w:rPr>
          <w:rFonts w:hint="cs"/>
          <w:rtl/>
        </w:rPr>
        <w:t>בין 2019 ל-2020, מאז רואים לפחות 25% אלא רק על-</w:t>
      </w:r>
      <w:r>
        <w:rPr>
          <w:rFonts w:hint="cs"/>
          <w:rtl/>
        </w:rPr>
        <w:t xml:space="preserve">פי חודשיים של מרס-אפריל. זה מובא ויבוא לתיקון. </w:t>
      </w:r>
      <w:r w:rsidR="003758D4">
        <w:rPr>
          <w:rFonts w:hint="cs"/>
          <w:rtl/>
        </w:rPr>
        <w:t>אתה צודק ש</w:t>
      </w:r>
      <w:r>
        <w:rPr>
          <w:rFonts w:hint="cs"/>
          <w:rtl/>
        </w:rPr>
        <w:t xml:space="preserve">גם אמרנו שניתן מענה לזה </w:t>
      </w:r>
      <w:r>
        <w:rPr>
          <w:rtl/>
        </w:rPr>
        <w:t>–</w:t>
      </w:r>
      <w:r>
        <w:rPr>
          <w:rFonts w:hint="cs"/>
          <w:rtl/>
        </w:rPr>
        <w:t xml:space="preserve"> היות שזה בנוהל, נתקן את זה, אני מקווה שהשבוע, מקווה שעד יום ראשון. </w:t>
      </w:r>
      <w:r w:rsidR="003758D4">
        <w:rPr>
          <w:rFonts w:hint="cs"/>
          <w:rtl/>
        </w:rPr>
        <w:t xml:space="preserve">ביקשתי שיחזרו אליך. </w:t>
      </w:r>
    </w:p>
    <w:p w:rsidR="00190A55" w:rsidRDefault="00190A55" w:rsidP="00190A55">
      <w:pPr>
        <w:rPr>
          <w:rtl/>
        </w:rPr>
      </w:pPr>
    </w:p>
    <w:p w:rsidR="00190A55" w:rsidRDefault="00190A55" w:rsidP="00190A55">
      <w:pPr>
        <w:pStyle w:val="-"/>
        <w:keepNext/>
        <w:rPr>
          <w:rtl/>
        </w:rPr>
      </w:pPr>
      <w:bookmarkStart w:id="199" w:name="ET_speakercontinue_5726_87"/>
      <w:r w:rsidRPr="00190A55">
        <w:rPr>
          <w:rStyle w:val="TagStyle"/>
          <w:rtl/>
        </w:rPr>
        <w:t xml:space="preserve"> &lt;&lt; </w:t>
      </w:r>
      <w:proofErr w:type="spellStart"/>
      <w:r w:rsidRPr="00190A55">
        <w:rPr>
          <w:rStyle w:val="TagStyle"/>
          <w:rtl/>
        </w:rPr>
        <w:t>דובר_המשך</w:t>
      </w:r>
      <w:proofErr w:type="spellEnd"/>
      <w:r w:rsidRPr="00190A55">
        <w:rPr>
          <w:rStyle w:val="TagStyle"/>
          <w:rtl/>
        </w:rPr>
        <w:t xml:space="preserve"> &gt;&gt; </w:t>
      </w:r>
      <w:r>
        <w:rPr>
          <w:rtl/>
        </w:rPr>
        <w:t>ינון אזולאי (ש"ס):</w:t>
      </w:r>
      <w:r w:rsidRPr="00190A55">
        <w:rPr>
          <w:rStyle w:val="TagStyle"/>
          <w:rtl/>
        </w:rPr>
        <w:t xml:space="preserve"> &lt;&lt; </w:t>
      </w:r>
      <w:proofErr w:type="spellStart"/>
      <w:r w:rsidRPr="00190A55">
        <w:rPr>
          <w:rStyle w:val="TagStyle"/>
          <w:rtl/>
        </w:rPr>
        <w:t>דובר_המשך</w:t>
      </w:r>
      <w:proofErr w:type="spellEnd"/>
      <w:r w:rsidRPr="00190A55">
        <w:rPr>
          <w:rStyle w:val="TagStyle"/>
          <w:rtl/>
        </w:rPr>
        <w:t xml:space="preserve"> &gt;&gt;</w:t>
      </w:r>
      <w:r>
        <w:rPr>
          <w:rtl/>
        </w:rPr>
        <w:t xml:space="preserve"> </w:t>
      </w:r>
      <w:bookmarkEnd w:id="199"/>
    </w:p>
    <w:p w:rsidR="00190A55" w:rsidRDefault="00190A55" w:rsidP="00190A55">
      <w:pPr>
        <w:pStyle w:val="KeepWithNext"/>
        <w:rPr>
          <w:rtl/>
        </w:rPr>
      </w:pPr>
    </w:p>
    <w:p w:rsidR="00190A55" w:rsidRDefault="003758D4" w:rsidP="00190A55">
      <w:pPr>
        <w:rPr>
          <w:rtl/>
        </w:rPr>
      </w:pPr>
      <w:r>
        <w:rPr>
          <w:rFonts w:hint="cs"/>
          <w:rtl/>
        </w:rPr>
        <w:t xml:space="preserve">עדיין לא נפתרה הבעיה. </w:t>
      </w:r>
      <w:r w:rsidR="00E67A40">
        <w:rPr>
          <w:rFonts w:hint="cs"/>
          <w:rtl/>
        </w:rPr>
        <w:t xml:space="preserve">תצטרך לתת הארכה </w:t>
      </w:r>
      <w:r w:rsidR="00190A55">
        <w:rPr>
          <w:rFonts w:hint="cs"/>
          <w:rtl/>
        </w:rPr>
        <w:t xml:space="preserve">לאותם תושבי חוץ, למשל, </w:t>
      </w:r>
      <w:r w:rsidR="00E67A40">
        <w:rPr>
          <w:rFonts w:hint="cs"/>
          <w:rtl/>
        </w:rPr>
        <w:t xml:space="preserve">כי כרגע יש </w:t>
      </w:r>
      <w:bookmarkStart w:id="200" w:name="_ETM_Q1_8699668"/>
      <w:bookmarkEnd w:id="200"/>
      <w:r w:rsidR="00E67A40">
        <w:rPr>
          <w:rFonts w:hint="cs"/>
          <w:rtl/>
        </w:rPr>
        <w:t xml:space="preserve">להם 13 יום </w:t>
      </w:r>
      <w:r w:rsidR="00190A55">
        <w:rPr>
          <w:rFonts w:hint="cs"/>
          <w:rtl/>
        </w:rPr>
        <w:t>להגיש, אולי שבועיים.</w:t>
      </w:r>
      <w:r w:rsidR="00E67A40">
        <w:rPr>
          <w:rFonts w:hint="cs"/>
          <w:rtl/>
        </w:rPr>
        <w:t xml:space="preserve"> 15 יום מקסימום.</w:t>
      </w:r>
    </w:p>
    <w:p w:rsidR="00190A55" w:rsidRDefault="00190A55" w:rsidP="00190A55">
      <w:pPr>
        <w:rPr>
          <w:rtl/>
        </w:rPr>
      </w:pPr>
    </w:p>
    <w:p w:rsidR="00190A55" w:rsidRDefault="00190A55" w:rsidP="00190A55">
      <w:pPr>
        <w:pStyle w:val="a4"/>
        <w:keepNext/>
        <w:rPr>
          <w:rtl/>
        </w:rPr>
      </w:pPr>
      <w:r w:rsidRPr="00190A55">
        <w:rPr>
          <w:rStyle w:val="TagStyle"/>
          <w:rtl/>
        </w:rPr>
        <w:t xml:space="preserve">&lt;&lt; דובר &gt;&gt; </w:t>
      </w:r>
      <w:r>
        <w:rPr>
          <w:rtl/>
        </w:rPr>
        <w:t>ערן יעקב:</w:t>
      </w:r>
      <w:r w:rsidRPr="00190A55">
        <w:rPr>
          <w:rStyle w:val="TagStyle"/>
          <w:rtl/>
        </w:rPr>
        <w:t xml:space="preserve"> &lt;&lt; דובר &gt;&gt;</w:t>
      </w:r>
      <w:r>
        <w:rPr>
          <w:rtl/>
        </w:rPr>
        <w:t xml:space="preserve"> </w:t>
      </w:r>
    </w:p>
    <w:p w:rsidR="00190A55" w:rsidRDefault="00190A55" w:rsidP="00190A55">
      <w:pPr>
        <w:rPr>
          <w:rtl/>
        </w:rPr>
      </w:pPr>
      <w:r>
        <w:rPr>
          <w:rtl/>
        </w:rPr>
        <w:t xml:space="preserve"> </w:t>
      </w:r>
    </w:p>
    <w:p w:rsidR="00190A55" w:rsidRDefault="00190A55" w:rsidP="00E67A40">
      <w:pPr>
        <w:rPr>
          <w:rtl/>
        </w:rPr>
      </w:pPr>
      <w:r>
        <w:rPr>
          <w:rFonts w:hint="cs"/>
          <w:rtl/>
        </w:rPr>
        <w:t xml:space="preserve">אולי אפשר לפתור </w:t>
      </w:r>
      <w:r w:rsidR="00E67A40">
        <w:rPr>
          <w:rFonts w:hint="cs"/>
          <w:rtl/>
        </w:rPr>
        <w:t>א</w:t>
      </w:r>
      <w:r>
        <w:rPr>
          <w:rFonts w:hint="cs"/>
          <w:rtl/>
        </w:rPr>
        <w:t>ת זה בדרך אחרת.</w:t>
      </w:r>
    </w:p>
    <w:p w:rsidR="00190A55" w:rsidRDefault="00190A55" w:rsidP="00190A55">
      <w:pPr>
        <w:rPr>
          <w:rtl/>
        </w:rPr>
      </w:pPr>
    </w:p>
    <w:p w:rsidR="00190A55" w:rsidRDefault="00190A55" w:rsidP="00190A55">
      <w:pPr>
        <w:pStyle w:val="af6"/>
        <w:keepNext/>
        <w:rPr>
          <w:rtl/>
        </w:rPr>
      </w:pPr>
      <w:bookmarkStart w:id="201" w:name="ET_yor_4762_88"/>
      <w:r w:rsidRPr="00190A55">
        <w:rPr>
          <w:rStyle w:val="TagStyle"/>
          <w:rtl/>
        </w:rPr>
        <w:lastRenderedPageBreak/>
        <w:t xml:space="preserve"> &lt;&lt; </w:t>
      </w:r>
      <w:proofErr w:type="spellStart"/>
      <w:r w:rsidRPr="00190A55">
        <w:rPr>
          <w:rStyle w:val="TagStyle"/>
          <w:rtl/>
        </w:rPr>
        <w:t>יור</w:t>
      </w:r>
      <w:proofErr w:type="spellEnd"/>
      <w:r w:rsidRPr="00190A55">
        <w:rPr>
          <w:rStyle w:val="TagStyle"/>
          <w:rtl/>
        </w:rPr>
        <w:t xml:space="preserve"> &gt;&gt; </w:t>
      </w:r>
      <w:r>
        <w:rPr>
          <w:rtl/>
        </w:rPr>
        <w:t>היו"ר משה גפני:</w:t>
      </w:r>
      <w:r w:rsidRPr="00190A55">
        <w:rPr>
          <w:rStyle w:val="TagStyle"/>
          <w:rtl/>
        </w:rPr>
        <w:t xml:space="preserve"> &lt;&lt; </w:t>
      </w:r>
      <w:proofErr w:type="spellStart"/>
      <w:r w:rsidRPr="00190A55">
        <w:rPr>
          <w:rStyle w:val="TagStyle"/>
          <w:rtl/>
        </w:rPr>
        <w:t>יור</w:t>
      </w:r>
      <w:proofErr w:type="spellEnd"/>
      <w:r w:rsidRPr="00190A55">
        <w:rPr>
          <w:rStyle w:val="TagStyle"/>
          <w:rtl/>
        </w:rPr>
        <w:t xml:space="preserve"> &gt;&gt;</w:t>
      </w:r>
      <w:r>
        <w:rPr>
          <w:rtl/>
        </w:rPr>
        <w:t xml:space="preserve"> </w:t>
      </w:r>
      <w:bookmarkEnd w:id="201"/>
    </w:p>
    <w:p w:rsidR="00190A55" w:rsidRDefault="00190A55" w:rsidP="00190A55">
      <w:pPr>
        <w:pStyle w:val="KeepWithNext"/>
        <w:rPr>
          <w:rtl/>
        </w:rPr>
      </w:pPr>
    </w:p>
    <w:p w:rsidR="00190A55" w:rsidRDefault="00190A55" w:rsidP="00190A55">
      <w:pPr>
        <w:rPr>
          <w:rtl/>
        </w:rPr>
      </w:pPr>
      <w:r>
        <w:rPr>
          <w:rFonts w:hint="cs"/>
          <w:rtl/>
        </w:rPr>
        <w:t>מירי, בבקשה.</w:t>
      </w:r>
    </w:p>
    <w:p w:rsidR="00190A55" w:rsidRDefault="00190A55" w:rsidP="00190A55">
      <w:pPr>
        <w:rPr>
          <w:rtl/>
        </w:rPr>
      </w:pPr>
    </w:p>
    <w:p w:rsidR="00190A55" w:rsidRDefault="00190A55" w:rsidP="00190A55">
      <w:pPr>
        <w:pStyle w:val="af9"/>
        <w:keepNext/>
        <w:rPr>
          <w:rtl/>
        </w:rPr>
      </w:pPr>
      <w:bookmarkStart w:id="202" w:name="ET_guest_729435_89"/>
      <w:r w:rsidRPr="00190A55">
        <w:rPr>
          <w:rStyle w:val="TagStyle"/>
          <w:rtl/>
        </w:rPr>
        <w:t xml:space="preserve"> &lt;&lt; אורח &gt;&gt; </w:t>
      </w:r>
      <w:r>
        <w:rPr>
          <w:rtl/>
        </w:rPr>
        <w:t>מירי סביון:</w:t>
      </w:r>
      <w:r w:rsidRPr="00190A55">
        <w:rPr>
          <w:rStyle w:val="TagStyle"/>
          <w:rtl/>
        </w:rPr>
        <w:t xml:space="preserve"> &lt;&lt; אורח &gt;&gt;</w:t>
      </w:r>
      <w:r>
        <w:rPr>
          <w:rtl/>
        </w:rPr>
        <w:t xml:space="preserve"> </w:t>
      </w:r>
      <w:bookmarkEnd w:id="202"/>
    </w:p>
    <w:p w:rsidR="00190A55" w:rsidRDefault="00190A55" w:rsidP="00190A55">
      <w:pPr>
        <w:pStyle w:val="KeepWithNext"/>
        <w:rPr>
          <w:rtl/>
        </w:rPr>
      </w:pPr>
    </w:p>
    <w:p w:rsidR="00190A55" w:rsidRDefault="00190A55" w:rsidP="00190A55">
      <w:pPr>
        <w:rPr>
          <w:rtl/>
        </w:rPr>
      </w:pPr>
      <w:r>
        <w:rPr>
          <w:rFonts w:hint="cs"/>
          <w:rtl/>
        </w:rPr>
        <w:t xml:space="preserve">אין הרבה מה להוסיף למה שערן אמר. </w:t>
      </w:r>
      <w:r w:rsidR="00E67A40">
        <w:rPr>
          <w:rFonts w:hint="cs"/>
          <w:rtl/>
        </w:rPr>
        <w:t xml:space="preserve">חשוב לי לציין שהחקיקה </w:t>
      </w:r>
      <w:bookmarkStart w:id="203" w:name="_ETM_Q1_8717669"/>
      <w:bookmarkEnd w:id="203"/>
      <w:r w:rsidR="00E67A40">
        <w:rPr>
          <w:rFonts w:hint="cs"/>
          <w:rtl/>
        </w:rPr>
        <w:t xml:space="preserve">שאנו מדברים עליה כרגע מובאת בצורה מאוזנת. </w:t>
      </w:r>
      <w:r>
        <w:rPr>
          <w:rFonts w:hint="cs"/>
          <w:rtl/>
        </w:rPr>
        <w:t xml:space="preserve">התקופה הזו </w:t>
      </w:r>
      <w:r w:rsidR="00E67A40">
        <w:rPr>
          <w:rFonts w:hint="cs"/>
          <w:rtl/>
        </w:rPr>
        <w:t xml:space="preserve">הקובעת, </w:t>
      </w:r>
      <w:r>
        <w:rPr>
          <w:rFonts w:hint="cs"/>
          <w:rtl/>
        </w:rPr>
        <w:t>נוספת למועדים, גם בצד של רשות מיסים וגם בצד השני, ככל שהדברים יעלו צורך.</w:t>
      </w:r>
    </w:p>
    <w:p w:rsidR="00190A55" w:rsidRDefault="00190A55" w:rsidP="00190A55">
      <w:pPr>
        <w:rPr>
          <w:rtl/>
        </w:rPr>
      </w:pPr>
    </w:p>
    <w:p w:rsidR="00190A55" w:rsidRDefault="00190A55" w:rsidP="00E67A40">
      <w:pPr>
        <w:rPr>
          <w:rtl/>
        </w:rPr>
      </w:pPr>
      <w:r>
        <w:rPr>
          <w:rFonts w:hint="cs"/>
          <w:rtl/>
        </w:rPr>
        <w:t xml:space="preserve">לגבי דחיית תשלומים ודיווחים, דווקא בתקופת הקורונה, כשלא </w:t>
      </w:r>
      <w:proofErr w:type="spellStart"/>
      <w:r>
        <w:rPr>
          <w:rFonts w:hint="cs"/>
          <w:rtl/>
        </w:rPr>
        <w:t>היתה</w:t>
      </w:r>
      <w:proofErr w:type="spellEnd"/>
      <w:r>
        <w:rPr>
          <w:rFonts w:hint="cs"/>
          <w:rtl/>
        </w:rPr>
        <w:t xml:space="preserve"> חקיקה, הדברים נעשו בצורה לא מאוזנת </w:t>
      </w:r>
      <w:r w:rsidR="00E67A40">
        <w:rPr>
          <w:rFonts w:hint="cs"/>
          <w:rtl/>
        </w:rPr>
        <w:t xml:space="preserve">אבל </w:t>
      </w:r>
      <w:r>
        <w:rPr>
          <w:rFonts w:hint="cs"/>
          <w:rtl/>
        </w:rPr>
        <w:t xml:space="preserve">בכיוון ההפוך </w:t>
      </w:r>
      <w:r>
        <w:rPr>
          <w:rtl/>
        </w:rPr>
        <w:t>–</w:t>
      </w:r>
      <w:r>
        <w:rPr>
          <w:rFonts w:hint="cs"/>
          <w:rtl/>
        </w:rPr>
        <w:t xml:space="preserve"> </w:t>
      </w:r>
      <w:r w:rsidR="00E67A40">
        <w:rPr>
          <w:rFonts w:hint="cs"/>
          <w:rtl/>
        </w:rPr>
        <w:t xml:space="preserve">רשות המיסים נתנה פריסות לתשלומים, </w:t>
      </w:r>
      <w:r>
        <w:rPr>
          <w:rFonts w:hint="cs"/>
          <w:rtl/>
        </w:rPr>
        <w:t xml:space="preserve">נתנה הרבה דברים שלא </w:t>
      </w:r>
      <w:proofErr w:type="spellStart"/>
      <w:r>
        <w:rPr>
          <w:rFonts w:hint="cs"/>
          <w:rtl/>
        </w:rPr>
        <w:t>היתה</w:t>
      </w:r>
      <w:proofErr w:type="spellEnd"/>
      <w:r>
        <w:rPr>
          <w:rFonts w:hint="cs"/>
          <w:rtl/>
        </w:rPr>
        <w:t xml:space="preserve"> חייבת לתת, </w:t>
      </w:r>
      <w:r w:rsidR="00E67A40">
        <w:rPr>
          <w:rFonts w:hint="cs"/>
          <w:rtl/>
        </w:rPr>
        <w:t xml:space="preserve">בטח </w:t>
      </w:r>
      <w:r>
        <w:rPr>
          <w:rFonts w:hint="cs"/>
          <w:rtl/>
        </w:rPr>
        <w:t xml:space="preserve">לא לפי חוק, ובהתאם לזה </w:t>
      </w:r>
      <w:r w:rsidR="00E67A40">
        <w:rPr>
          <w:rFonts w:hint="cs"/>
          <w:rtl/>
        </w:rPr>
        <w:t xml:space="preserve">פעלנו יותר לזרז דווקא בנושא </w:t>
      </w:r>
      <w:bookmarkStart w:id="204" w:name="_ETM_Q1_8756734"/>
      <w:bookmarkEnd w:id="204"/>
      <w:r w:rsidR="00E67A40">
        <w:rPr>
          <w:rFonts w:hint="cs"/>
          <w:rtl/>
        </w:rPr>
        <w:t>של ההחזרים גם במס הכנסה וגם</w:t>
      </w:r>
      <w:r>
        <w:rPr>
          <w:rFonts w:hint="cs"/>
          <w:rtl/>
        </w:rPr>
        <w:t xml:space="preserve"> במע"מ, </w:t>
      </w:r>
      <w:r w:rsidR="00E67A40">
        <w:rPr>
          <w:rFonts w:hint="cs"/>
          <w:rtl/>
        </w:rPr>
        <w:t xml:space="preserve">פעלנו לשחרר את ההחזרים הרבה לפני המועדים </w:t>
      </w:r>
      <w:r>
        <w:rPr>
          <w:rFonts w:hint="cs"/>
          <w:rtl/>
        </w:rPr>
        <w:t xml:space="preserve">שקובעים </w:t>
      </w:r>
      <w:r w:rsidR="00E67A40">
        <w:rPr>
          <w:rFonts w:hint="cs"/>
          <w:rtl/>
        </w:rPr>
        <w:t xml:space="preserve">לנו </w:t>
      </w:r>
      <w:bookmarkStart w:id="205" w:name="_ETM_Q1_8762360"/>
      <w:bookmarkEnd w:id="205"/>
      <w:r>
        <w:rPr>
          <w:rFonts w:hint="cs"/>
          <w:rtl/>
        </w:rPr>
        <w:t>בחוק, כלומר אפילו לא ניצלנו את התקופות</w:t>
      </w:r>
      <w:r w:rsidR="00E67A40">
        <w:rPr>
          <w:rFonts w:hint="cs"/>
          <w:rtl/>
        </w:rPr>
        <w:t xml:space="preserve"> שבהן יכולנו לעכב את ההחזרים, והחזרנו אותם הרבה קודם</w:t>
      </w:r>
      <w:r>
        <w:rPr>
          <w:rFonts w:hint="cs"/>
          <w:rtl/>
        </w:rPr>
        <w:t xml:space="preserve">. כלומר רשות המיסים יודעת לפעול </w:t>
      </w:r>
      <w:r w:rsidR="00E67A40">
        <w:rPr>
          <w:rFonts w:hint="cs"/>
          <w:rtl/>
        </w:rPr>
        <w:t xml:space="preserve">בצורה לא מאוזנת לטובת הצד השני, </w:t>
      </w:r>
      <w:r>
        <w:rPr>
          <w:rFonts w:hint="cs"/>
          <w:rtl/>
        </w:rPr>
        <w:t>כשזה מה שחשבנו שנכון לצו השעה.</w:t>
      </w:r>
    </w:p>
    <w:p w:rsidR="005002FA" w:rsidRDefault="005002FA" w:rsidP="00190A55">
      <w:pPr>
        <w:rPr>
          <w:rtl/>
        </w:rPr>
      </w:pPr>
    </w:p>
    <w:p w:rsidR="005002FA" w:rsidRDefault="005002FA" w:rsidP="005002FA">
      <w:pPr>
        <w:pStyle w:val="a4"/>
        <w:keepNext/>
        <w:rPr>
          <w:rtl/>
        </w:rPr>
      </w:pPr>
      <w:bookmarkStart w:id="206" w:name="ET_speaker_5935_90"/>
      <w:r w:rsidRPr="005002FA">
        <w:rPr>
          <w:rStyle w:val="TagStyle"/>
          <w:rtl/>
        </w:rPr>
        <w:t xml:space="preserve"> &lt;&lt; דובר &gt;&gt; </w:t>
      </w:r>
      <w:r>
        <w:rPr>
          <w:rtl/>
        </w:rPr>
        <w:t>מיקי לוי (יש עתיד-</w:t>
      </w:r>
      <w:proofErr w:type="spellStart"/>
      <w:r>
        <w:rPr>
          <w:rtl/>
        </w:rPr>
        <w:t>תל"ם</w:t>
      </w:r>
      <w:proofErr w:type="spellEnd"/>
      <w:r>
        <w:rPr>
          <w:rtl/>
        </w:rPr>
        <w:t>):</w:t>
      </w:r>
      <w:r w:rsidRPr="005002FA">
        <w:rPr>
          <w:rStyle w:val="TagStyle"/>
          <w:rtl/>
        </w:rPr>
        <w:t xml:space="preserve"> &lt;&lt; דובר &gt;&gt;</w:t>
      </w:r>
      <w:r>
        <w:rPr>
          <w:rtl/>
        </w:rPr>
        <w:t xml:space="preserve"> </w:t>
      </w:r>
      <w:bookmarkEnd w:id="206"/>
    </w:p>
    <w:p w:rsidR="005002FA" w:rsidRDefault="005002FA" w:rsidP="005002FA">
      <w:pPr>
        <w:pStyle w:val="KeepWithNext"/>
        <w:rPr>
          <w:rtl/>
        </w:rPr>
      </w:pPr>
    </w:p>
    <w:p w:rsidR="005002FA" w:rsidRDefault="00E67A40" w:rsidP="00E67A40">
      <w:pPr>
        <w:rPr>
          <w:rtl/>
        </w:rPr>
      </w:pPr>
      <w:r>
        <w:rPr>
          <w:rFonts w:hint="cs"/>
          <w:rtl/>
        </w:rPr>
        <w:t xml:space="preserve">אני מבקש רשות דיבור, אדוני. </w:t>
      </w:r>
      <w:bookmarkStart w:id="207" w:name="_ETM_Q1_8783079"/>
      <w:bookmarkEnd w:id="207"/>
      <w:r w:rsidR="005002FA">
        <w:rPr>
          <w:rFonts w:hint="cs"/>
          <w:rtl/>
        </w:rPr>
        <w:t xml:space="preserve">דבר קטן: אני מודיע לפרוטוקול שאם אדוני יסכים </w:t>
      </w:r>
      <w:r w:rsidR="005002FA">
        <w:rPr>
          <w:rtl/>
        </w:rPr>
        <w:t>–</w:t>
      </w:r>
      <w:r w:rsidR="005002FA">
        <w:rPr>
          <w:rFonts w:hint="cs"/>
          <w:rtl/>
        </w:rPr>
        <w:t xml:space="preserve"> אם לא, אגיש לבד</w:t>
      </w:r>
      <w:r>
        <w:rPr>
          <w:rFonts w:hint="cs"/>
          <w:rtl/>
        </w:rPr>
        <w:t xml:space="preserve"> </w:t>
      </w:r>
      <w:r>
        <w:rPr>
          <w:rtl/>
        </w:rPr>
        <w:t>–</w:t>
      </w:r>
      <w:r w:rsidR="005002FA">
        <w:rPr>
          <w:rFonts w:hint="cs"/>
          <w:rtl/>
        </w:rPr>
        <w:t xml:space="preserve"> </w:t>
      </w:r>
      <w:r>
        <w:rPr>
          <w:rFonts w:hint="cs"/>
          <w:rtl/>
        </w:rPr>
        <w:t>שנגיש תיקון לחוק</w:t>
      </w:r>
      <w:r w:rsidR="005002FA">
        <w:rPr>
          <w:rFonts w:hint="cs"/>
          <w:rtl/>
        </w:rPr>
        <w:t xml:space="preserve"> של הארכת מועדי מס רכישה ומס שבח מאוחדים ל-24 חודש. היה נכון </w:t>
      </w:r>
      <w:r>
        <w:rPr>
          <w:rFonts w:hint="cs"/>
          <w:rtl/>
        </w:rPr>
        <w:t>ל</w:t>
      </w:r>
      <w:r w:rsidR="005002FA">
        <w:rPr>
          <w:rFonts w:hint="cs"/>
          <w:rtl/>
        </w:rPr>
        <w:t xml:space="preserve">שעתה, כפי שגנץ אומר. לפני שנתיים וחצי חששו מאובדן שליטה על שוק הדיור. </w:t>
      </w:r>
      <w:r>
        <w:rPr>
          <w:rFonts w:hint="cs"/>
          <w:rtl/>
        </w:rPr>
        <w:t xml:space="preserve">זה נגמר </w:t>
      </w:r>
      <w:r>
        <w:rPr>
          <w:rtl/>
        </w:rPr>
        <w:t>–</w:t>
      </w:r>
      <w:r>
        <w:rPr>
          <w:rFonts w:hint="cs"/>
          <w:rtl/>
        </w:rPr>
        <w:t xml:space="preserve"> נהפוך הוא. שוק </w:t>
      </w:r>
      <w:bookmarkStart w:id="208" w:name="_ETM_Q1_8812482"/>
      <w:bookmarkEnd w:id="208"/>
      <w:proofErr w:type="spellStart"/>
      <w:r>
        <w:rPr>
          <w:rFonts w:hint="cs"/>
          <w:rtl/>
        </w:rPr>
        <w:t>הדויר</w:t>
      </w:r>
      <w:proofErr w:type="spellEnd"/>
      <w:r>
        <w:rPr>
          <w:rFonts w:hint="cs"/>
          <w:rtl/>
        </w:rPr>
        <w:t xml:space="preserve"> ושוק השכירות </w:t>
      </w:r>
      <w:r w:rsidR="005002FA">
        <w:rPr>
          <w:rFonts w:hint="cs"/>
          <w:rtl/>
        </w:rPr>
        <w:t>נכנס לבעיה</w:t>
      </w:r>
      <w:r>
        <w:rPr>
          <w:rFonts w:hint="cs"/>
          <w:rtl/>
        </w:rPr>
        <w:t>. אגיש ה</w:t>
      </w:r>
      <w:r w:rsidR="005002FA">
        <w:rPr>
          <w:rFonts w:hint="cs"/>
          <w:rtl/>
        </w:rPr>
        <w:t>צעת חוק בעניין הזה, שינוי של ששה חודשים</w:t>
      </w:r>
      <w:r>
        <w:rPr>
          <w:rFonts w:hint="cs"/>
          <w:rtl/>
        </w:rPr>
        <w:t xml:space="preserve">. אם אדוני יסכים בשם </w:t>
      </w:r>
      <w:bookmarkStart w:id="209" w:name="_ETM_Q1_8822104"/>
      <w:bookmarkEnd w:id="209"/>
      <w:r>
        <w:rPr>
          <w:rFonts w:hint="cs"/>
          <w:rtl/>
        </w:rPr>
        <w:t>הוועדה, שהוא יהיה חתום ראשון</w:t>
      </w:r>
      <w:r w:rsidR="005002FA">
        <w:rPr>
          <w:rFonts w:hint="cs"/>
          <w:rtl/>
        </w:rPr>
        <w:t>, נתקן את העוול שנגרם</w:t>
      </w:r>
      <w:r>
        <w:rPr>
          <w:rFonts w:hint="cs"/>
          <w:rtl/>
        </w:rPr>
        <w:t xml:space="preserve"> בפעם הקודמת</w:t>
      </w:r>
      <w:r w:rsidR="005002FA">
        <w:rPr>
          <w:rFonts w:hint="cs"/>
          <w:rtl/>
        </w:rPr>
        <w:t xml:space="preserve">. </w:t>
      </w:r>
    </w:p>
    <w:p w:rsidR="005002FA" w:rsidRDefault="005002FA" w:rsidP="005002FA">
      <w:pPr>
        <w:rPr>
          <w:rtl/>
        </w:rPr>
      </w:pPr>
    </w:p>
    <w:p w:rsidR="005002FA" w:rsidRDefault="005002FA" w:rsidP="005002FA">
      <w:pPr>
        <w:pStyle w:val="af6"/>
        <w:keepNext/>
        <w:rPr>
          <w:rtl/>
        </w:rPr>
      </w:pPr>
      <w:bookmarkStart w:id="210" w:name="ET_yor_4762_91"/>
      <w:r w:rsidRPr="005002FA">
        <w:rPr>
          <w:rStyle w:val="TagStyle"/>
          <w:rtl/>
        </w:rPr>
        <w:t xml:space="preserve"> &lt;&lt; </w:t>
      </w:r>
      <w:proofErr w:type="spellStart"/>
      <w:r w:rsidRPr="005002FA">
        <w:rPr>
          <w:rStyle w:val="TagStyle"/>
          <w:rtl/>
        </w:rPr>
        <w:t>יור</w:t>
      </w:r>
      <w:proofErr w:type="spellEnd"/>
      <w:r w:rsidRPr="005002FA">
        <w:rPr>
          <w:rStyle w:val="TagStyle"/>
          <w:rtl/>
        </w:rPr>
        <w:t xml:space="preserve"> &gt;&gt; </w:t>
      </w:r>
      <w:r>
        <w:rPr>
          <w:rtl/>
        </w:rPr>
        <w:t>היו"ר משה גפני:</w:t>
      </w:r>
      <w:r w:rsidRPr="005002FA">
        <w:rPr>
          <w:rStyle w:val="TagStyle"/>
          <w:rtl/>
        </w:rPr>
        <w:t xml:space="preserve"> &lt;&lt; </w:t>
      </w:r>
      <w:proofErr w:type="spellStart"/>
      <w:r w:rsidRPr="005002FA">
        <w:rPr>
          <w:rStyle w:val="TagStyle"/>
          <w:rtl/>
        </w:rPr>
        <w:t>יור</w:t>
      </w:r>
      <w:proofErr w:type="spellEnd"/>
      <w:r w:rsidRPr="005002FA">
        <w:rPr>
          <w:rStyle w:val="TagStyle"/>
          <w:rtl/>
        </w:rPr>
        <w:t xml:space="preserve"> &gt;&gt;</w:t>
      </w:r>
      <w:r>
        <w:rPr>
          <w:rtl/>
        </w:rPr>
        <w:t xml:space="preserve"> </w:t>
      </w:r>
      <w:bookmarkEnd w:id="210"/>
    </w:p>
    <w:p w:rsidR="005002FA" w:rsidRDefault="005002FA" w:rsidP="005002FA">
      <w:pPr>
        <w:pStyle w:val="KeepWithNext"/>
        <w:rPr>
          <w:rtl/>
        </w:rPr>
      </w:pPr>
    </w:p>
    <w:p w:rsidR="005002FA" w:rsidRDefault="005002FA" w:rsidP="005002FA">
      <w:pPr>
        <w:rPr>
          <w:rtl/>
        </w:rPr>
      </w:pPr>
      <w:r>
        <w:rPr>
          <w:rFonts w:hint="cs"/>
          <w:rtl/>
        </w:rPr>
        <w:t>מה עמדתכם בעניין?</w:t>
      </w:r>
    </w:p>
    <w:p w:rsidR="005002FA" w:rsidRDefault="005002FA" w:rsidP="005002FA">
      <w:pPr>
        <w:rPr>
          <w:rtl/>
        </w:rPr>
      </w:pPr>
    </w:p>
    <w:p w:rsidR="005002FA" w:rsidRDefault="005002FA" w:rsidP="005002FA">
      <w:pPr>
        <w:pStyle w:val="a4"/>
        <w:keepNext/>
        <w:rPr>
          <w:rtl/>
        </w:rPr>
      </w:pPr>
      <w:r w:rsidRPr="00190A55">
        <w:rPr>
          <w:rStyle w:val="TagStyle"/>
          <w:rtl/>
        </w:rPr>
        <w:t xml:space="preserve">&lt;&lt; דובר &gt;&gt; </w:t>
      </w:r>
      <w:r>
        <w:rPr>
          <w:rtl/>
        </w:rPr>
        <w:t>ערן יעקב:</w:t>
      </w:r>
      <w:r w:rsidRPr="00190A55">
        <w:rPr>
          <w:rStyle w:val="TagStyle"/>
          <w:rtl/>
        </w:rPr>
        <w:t xml:space="preserve"> &lt;&lt; דובר &gt;&gt;</w:t>
      </w:r>
      <w:r>
        <w:rPr>
          <w:rtl/>
        </w:rPr>
        <w:t xml:space="preserve"> </w:t>
      </w:r>
    </w:p>
    <w:p w:rsidR="005002FA" w:rsidRDefault="005002FA" w:rsidP="005002FA">
      <w:pPr>
        <w:rPr>
          <w:rtl/>
        </w:rPr>
      </w:pPr>
      <w:r>
        <w:rPr>
          <w:rtl/>
        </w:rPr>
        <w:t xml:space="preserve"> </w:t>
      </w:r>
    </w:p>
    <w:p w:rsidR="005002FA" w:rsidRDefault="005002FA" w:rsidP="005002FA">
      <w:pPr>
        <w:rPr>
          <w:rtl/>
        </w:rPr>
      </w:pPr>
      <w:r>
        <w:rPr>
          <w:rFonts w:hint="cs"/>
          <w:rtl/>
        </w:rPr>
        <w:t xml:space="preserve">זה מצריך חשיבה. </w:t>
      </w:r>
      <w:r w:rsidR="00E67A40">
        <w:rPr>
          <w:rFonts w:hint="cs"/>
          <w:rtl/>
        </w:rPr>
        <w:t>מ</w:t>
      </w:r>
      <w:r>
        <w:rPr>
          <w:rFonts w:hint="cs"/>
          <w:rtl/>
        </w:rPr>
        <w:t xml:space="preserve">מילא </w:t>
      </w:r>
      <w:r w:rsidR="00E67A40">
        <w:rPr>
          <w:rFonts w:hint="cs"/>
          <w:rtl/>
        </w:rPr>
        <w:t xml:space="preserve">זה </w:t>
      </w:r>
      <w:r>
        <w:rPr>
          <w:rFonts w:hint="cs"/>
          <w:rtl/>
        </w:rPr>
        <w:t xml:space="preserve">הוראת שעה, </w:t>
      </w:r>
      <w:r w:rsidR="00E67A40">
        <w:rPr>
          <w:rFonts w:hint="cs"/>
          <w:rtl/>
        </w:rPr>
        <w:t>ו</w:t>
      </w:r>
      <w:r>
        <w:rPr>
          <w:rFonts w:hint="cs"/>
          <w:rtl/>
        </w:rPr>
        <w:t xml:space="preserve">אם איני טועה, מסתיימת בסוף שנה זו. </w:t>
      </w:r>
    </w:p>
    <w:p w:rsidR="005002FA" w:rsidRDefault="005002FA" w:rsidP="005002FA">
      <w:pPr>
        <w:rPr>
          <w:rtl/>
        </w:rPr>
      </w:pPr>
    </w:p>
    <w:p w:rsidR="005002FA" w:rsidRDefault="005002FA" w:rsidP="005002FA">
      <w:pPr>
        <w:pStyle w:val="-"/>
        <w:keepNext/>
        <w:rPr>
          <w:rtl/>
        </w:rPr>
      </w:pPr>
      <w:bookmarkStart w:id="211" w:name="ET_speakercontinue_5935_92"/>
      <w:r w:rsidRPr="005002FA">
        <w:rPr>
          <w:rStyle w:val="TagStyle"/>
          <w:rtl/>
        </w:rPr>
        <w:t xml:space="preserve"> &lt;&lt; </w:t>
      </w:r>
      <w:proofErr w:type="spellStart"/>
      <w:r w:rsidRPr="005002FA">
        <w:rPr>
          <w:rStyle w:val="TagStyle"/>
          <w:rtl/>
        </w:rPr>
        <w:t>דובר_המשך</w:t>
      </w:r>
      <w:proofErr w:type="spellEnd"/>
      <w:r w:rsidRPr="005002FA">
        <w:rPr>
          <w:rStyle w:val="TagStyle"/>
          <w:rtl/>
        </w:rPr>
        <w:t xml:space="preserve"> &gt;&gt; </w:t>
      </w:r>
      <w:r>
        <w:rPr>
          <w:rtl/>
        </w:rPr>
        <w:t>מיקי לוי (יש עתיד-</w:t>
      </w:r>
      <w:proofErr w:type="spellStart"/>
      <w:r>
        <w:rPr>
          <w:rtl/>
        </w:rPr>
        <w:t>תל"ם</w:t>
      </w:r>
      <w:proofErr w:type="spellEnd"/>
      <w:r>
        <w:rPr>
          <w:rtl/>
        </w:rPr>
        <w:t>):</w:t>
      </w:r>
      <w:r w:rsidRPr="005002FA">
        <w:rPr>
          <w:rStyle w:val="TagStyle"/>
          <w:rtl/>
        </w:rPr>
        <w:t xml:space="preserve"> &lt;&lt; </w:t>
      </w:r>
      <w:proofErr w:type="spellStart"/>
      <w:r w:rsidRPr="005002FA">
        <w:rPr>
          <w:rStyle w:val="TagStyle"/>
          <w:rtl/>
        </w:rPr>
        <w:t>דובר_המשך</w:t>
      </w:r>
      <w:proofErr w:type="spellEnd"/>
      <w:r w:rsidRPr="005002FA">
        <w:rPr>
          <w:rStyle w:val="TagStyle"/>
          <w:rtl/>
        </w:rPr>
        <w:t xml:space="preserve"> &gt;&gt;</w:t>
      </w:r>
      <w:r>
        <w:rPr>
          <w:rtl/>
        </w:rPr>
        <w:t xml:space="preserve"> </w:t>
      </w:r>
      <w:bookmarkEnd w:id="211"/>
    </w:p>
    <w:p w:rsidR="005002FA" w:rsidRDefault="005002FA" w:rsidP="005002FA">
      <w:pPr>
        <w:pStyle w:val="KeepWithNext"/>
        <w:rPr>
          <w:rtl/>
        </w:rPr>
      </w:pPr>
    </w:p>
    <w:p w:rsidR="005002FA" w:rsidRDefault="005002FA" w:rsidP="005002FA">
      <w:pPr>
        <w:rPr>
          <w:rtl/>
        </w:rPr>
      </w:pPr>
      <w:r>
        <w:rPr>
          <w:rFonts w:hint="cs"/>
          <w:rtl/>
        </w:rPr>
        <w:t>אם תביא אחר כך ל-24 חודש, אין בעיה.</w:t>
      </w:r>
      <w:r w:rsidR="00C53BED">
        <w:rPr>
          <w:rFonts w:hint="cs"/>
          <w:rtl/>
        </w:rPr>
        <w:t xml:space="preserve"> אנחנו חיים </w:t>
      </w:r>
      <w:bookmarkStart w:id="212" w:name="_ETM_Q1_8869082"/>
      <w:bookmarkEnd w:id="212"/>
      <w:r w:rsidR="00C53BED">
        <w:rPr>
          <w:rFonts w:hint="cs"/>
          <w:rtl/>
        </w:rPr>
        <w:t>יחד עכשיו.</w:t>
      </w:r>
    </w:p>
    <w:p w:rsidR="005002FA" w:rsidRDefault="005002FA" w:rsidP="005002FA">
      <w:pPr>
        <w:rPr>
          <w:rtl/>
        </w:rPr>
      </w:pPr>
    </w:p>
    <w:p w:rsidR="005002FA" w:rsidRDefault="005002FA" w:rsidP="005002FA">
      <w:pPr>
        <w:pStyle w:val="a4"/>
        <w:keepNext/>
        <w:rPr>
          <w:rtl/>
        </w:rPr>
      </w:pPr>
      <w:r w:rsidRPr="00190A55">
        <w:rPr>
          <w:rStyle w:val="TagStyle"/>
          <w:rtl/>
        </w:rPr>
        <w:t xml:space="preserve">&lt;&lt; דובר &gt;&gt; </w:t>
      </w:r>
      <w:r>
        <w:rPr>
          <w:rtl/>
        </w:rPr>
        <w:t>ערן יעקב:</w:t>
      </w:r>
      <w:r w:rsidRPr="00190A55">
        <w:rPr>
          <w:rStyle w:val="TagStyle"/>
          <w:rtl/>
        </w:rPr>
        <w:t xml:space="preserve"> &lt;&lt; דובר &gt;&gt;</w:t>
      </w:r>
      <w:r>
        <w:rPr>
          <w:rtl/>
        </w:rPr>
        <w:t xml:space="preserve"> </w:t>
      </w:r>
    </w:p>
    <w:p w:rsidR="005002FA" w:rsidRDefault="005002FA" w:rsidP="005002FA">
      <w:pPr>
        <w:rPr>
          <w:rtl/>
        </w:rPr>
      </w:pPr>
      <w:r>
        <w:rPr>
          <w:rtl/>
        </w:rPr>
        <w:t xml:space="preserve"> </w:t>
      </w:r>
    </w:p>
    <w:p w:rsidR="005002FA" w:rsidRDefault="005002FA" w:rsidP="00C53BED">
      <w:pPr>
        <w:rPr>
          <w:rtl/>
        </w:rPr>
      </w:pPr>
      <w:r>
        <w:rPr>
          <w:rFonts w:hint="cs"/>
          <w:rtl/>
        </w:rPr>
        <w:t xml:space="preserve">הסיבה </w:t>
      </w:r>
      <w:proofErr w:type="spellStart"/>
      <w:r>
        <w:rPr>
          <w:rFonts w:hint="cs"/>
          <w:rtl/>
        </w:rPr>
        <w:t>שהיתה</w:t>
      </w:r>
      <w:proofErr w:type="spellEnd"/>
      <w:r>
        <w:rPr>
          <w:rFonts w:hint="cs"/>
          <w:rtl/>
        </w:rPr>
        <w:t xml:space="preserve">, </w:t>
      </w:r>
      <w:r w:rsidR="00C53BED">
        <w:rPr>
          <w:rFonts w:hint="cs"/>
          <w:rtl/>
        </w:rPr>
        <w:t xml:space="preserve">והיא סיבה נכונה, העניין של 24 ו-18 - </w:t>
      </w:r>
      <w:r>
        <w:rPr>
          <w:rFonts w:hint="cs"/>
          <w:rtl/>
        </w:rPr>
        <w:t xml:space="preserve">זה יצר המון </w:t>
      </w:r>
      <w:r>
        <w:rPr>
          <w:rtl/>
        </w:rPr>
        <w:t>–</w:t>
      </w:r>
      <w:r>
        <w:rPr>
          <w:rFonts w:hint="cs"/>
          <w:rtl/>
        </w:rPr>
        <w:t xml:space="preserve"> השפיע על המחירים. </w:t>
      </w:r>
      <w:proofErr w:type="spellStart"/>
      <w:r>
        <w:rPr>
          <w:rFonts w:hint="cs"/>
          <w:rtl/>
        </w:rPr>
        <w:t>היתה</w:t>
      </w:r>
      <w:proofErr w:type="spellEnd"/>
      <w:r>
        <w:rPr>
          <w:rFonts w:hint="cs"/>
          <w:rtl/>
        </w:rPr>
        <w:t xml:space="preserve"> לזה משמעות משקית. יש לבחון. </w:t>
      </w:r>
      <w:r w:rsidR="00C53BED">
        <w:rPr>
          <w:rFonts w:hint="cs"/>
          <w:rtl/>
        </w:rPr>
        <w:t>צריך</w:t>
      </w:r>
      <w:bookmarkStart w:id="213" w:name="_ETM_Q1_8880241"/>
      <w:bookmarkEnd w:id="213"/>
      <w:r w:rsidR="00C53BED">
        <w:rPr>
          <w:rFonts w:hint="cs"/>
          <w:rtl/>
        </w:rPr>
        <w:t xml:space="preserve">- - </w:t>
      </w:r>
    </w:p>
    <w:p w:rsidR="005002FA" w:rsidRDefault="005002FA" w:rsidP="005002FA">
      <w:pPr>
        <w:rPr>
          <w:rtl/>
        </w:rPr>
      </w:pPr>
    </w:p>
    <w:p w:rsidR="005002FA" w:rsidRDefault="005002FA" w:rsidP="005002FA">
      <w:pPr>
        <w:pStyle w:val="-"/>
        <w:keepNext/>
        <w:rPr>
          <w:rtl/>
        </w:rPr>
      </w:pPr>
      <w:bookmarkStart w:id="214" w:name="ET_speakercontinue_5935_94"/>
      <w:r w:rsidRPr="005002FA">
        <w:rPr>
          <w:rStyle w:val="TagStyle"/>
          <w:rtl/>
        </w:rPr>
        <w:t xml:space="preserve"> &lt;&lt; </w:t>
      </w:r>
      <w:proofErr w:type="spellStart"/>
      <w:r w:rsidRPr="005002FA">
        <w:rPr>
          <w:rStyle w:val="TagStyle"/>
          <w:rtl/>
        </w:rPr>
        <w:t>דובר_המשך</w:t>
      </w:r>
      <w:proofErr w:type="spellEnd"/>
      <w:r w:rsidRPr="005002FA">
        <w:rPr>
          <w:rStyle w:val="TagStyle"/>
          <w:rtl/>
        </w:rPr>
        <w:t xml:space="preserve"> &gt;&gt; </w:t>
      </w:r>
      <w:r>
        <w:rPr>
          <w:rtl/>
        </w:rPr>
        <w:t>מיקי לוי (יש עתיד-</w:t>
      </w:r>
      <w:proofErr w:type="spellStart"/>
      <w:r>
        <w:rPr>
          <w:rtl/>
        </w:rPr>
        <w:t>תל"ם</w:t>
      </w:r>
      <w:proofErr w:type="spellEnd"/>
      <w:r>
        <w:rPr>
          <w:rtl/>
        </w:rPr>
        <w:t>):</w:t>
      </w:r>
      <w:r w:rsidRPr="005002FA">
        <w:rPr>
          <w:rStyle w:val="TagStyle"/>
          <w:rtl/>
        </w:rPr>
        <w:t xml:space="preserve"> &lt;&lt; </w:t>
      </w:r>
      <w:proofErr w:type="spellStart"/>
      <w:r w:rsidRPr="005002FA">
        <w:rPr>
          <w:rStyle w:val="TagStyle"/>
          <w:rtl/>
        </w:rPr>
        <w:t>דובר_המשך</w:t>
      </w:r>
      <w:proofErr w:type="spellEnd"/>
      <w:r w:rsidRPr="005002FA">
        <w:rPr>
          <w:rStyle w:val="TagStyle"/>
          <w:rtl/>
        </w:rPr>
        <w:t xml:space="preserve"> &gt;&gt;</w:t>
      </w:r>
      <w:r>
        <w:rPr>
          <w:rtl/>
        </w:rPr>
        <w:t xml:space="preserve"> </w:t>
      </w:r>
      <w:bookmarkEnd w:id="214"/>
    </w:p>
    <w:p w:rsidR="005002FA" w:rsidRDefault="005002FA" w:rsidP="005002FA">
      <w:pPr>
        <w:pStyle w:val="KeepWithNext"/>
        <w:rPr>
          <w:rtl/>
        </w:rPr>
      </w:pPr>
    </w:p>
    <w:p w:rsidR="005002FA" w:rsidRDefault="00C53BED" w:rsidP="005002FA">
      <w:pPr>
        <w:rPr>
          <w:rtl/>
        </w:rPr>
      </w:pPr>
      <w:r>
        <w:rPr>
          <w:rFonts w:hint="cs"/>
          <w:rtl/>
        </w:rPr>
        <w:t>אתה לא רוצה שאגיד את דעתי על שוק הדיוק ועל דירה שלישית</w:t>
      </w:r>
      <w:r w:rsidR="005002FA">
        <w:rPr>
          <w:rFonts w:hint="cs"/>
          <w:rtl/>
        </w:rPr>
        <w:t xml:space="preserve"> וכל הקשקושים האלה</w:t>
      </w:r>
      <w:r>
        <w:rPr>
          <w:rFonts w:hint="cs"/>
          <w:rtl/>
        </w:rPr>
        <w:t>, נכון? אז עזוב</w:t>
      </w:r>
      <w:r w:rsidR="005002FA">
        <w:rPr>
          <w:rFonts w:hint="cs"/>
          <w:rtl/>
        </w:rPr>
        <w:t>.</w:t>
      </w:r>
    </w:p>
    <w:p w:rsidR="005002FA" w:rsidRDefault="005002FA" w:rsidP="005002FA">
      <w:pPr>
        <w:rPr>
          <w:rtl/>
        </w:rPr>
      </w:pPr>
    </w:p>
    <w:p w:rsidR="005002FA" w:rsidRDefault="005002FA" w:rsidP="005002FA">
      <w:pPr>
        <w:pStyle w:val="a4"/>
        <w:keepNext/>
        <w:rPr>
          <w:rtl/>
        </w:rPr>
      </w:pPr>
      <w:r w:rsidRPr="00190A55">
        <w:rPr>
          <w:rStyle w:val="TagStyle"/>
          <w:rtl/>
        </w:rPr>
        <w:t xml:space="preserve">&lt;&lt; דובר &gt;&gt; </w:t>
      </w:r>
      <w:r>
        <w:rPr>
          <w:rtl/>
        </w:rPr>
        <w:t>ערן יעקב:</w:t>
      </w:r>
      <w:r w:rsidRPr="00190A55">
        <w:rPr>
          <w:rStyle w:val="TagStyle"/>
          <w:rtl/>
        </w:rPr>
        <w:t xml:space="preserve"> &lt;&lt; דובר &gt;&gt;</w:t>
      </w:r>
      <w:r>
        <w:rPr>
          <w:rtl/>
        </w:rPr>
        <w:t xml:space="preserve"> </w:t>
      </w:r>
    </w:p>
    <w:p w:rsidR="005002FA" w:rsidRDefault="005002FA" w:rsidP="005002FA">
      <w:pPr>
        <w:rPr>
          <w:rtl/>
        </w:rPr>
      </w:pPr>
      <w:r>
        <w:rPr>
          <w:rtl/>
        </w:rPr>
        <w:t xml:space="preserve"> </w:t>
      </w:r>
    </w:p>
    <w:p w:rsidR="005002FA" w:rsidRDefault="005002FA" w:rsidP="005002FA">
      <w:pPr>
        <w:rPr>
          <w:rtl/>
        </w:rPr>
      </w:pPr>
      <w:r>
        <w:rPr>
          <w:rFonts w:hint="cs"/>
          <w:rtl/>
        </w:rPr>
        <w:t>זה מסתיים במאי 21'. זה הוראת שעה ממילא שבאה עצמאית. אומר חבר הכנס</w:t>
      </w:r>
      <w:r w:rsidR="00912780">
        <w:rPr>
          <w:rFonts w:hint="cs"/>
          <w:rtl/>
        </w:rPr>
        <w:t>ת מיקי לוי: תבחנו, ואם לא, יגיש</w:t>
      </w:r>
      <w:r>
        <w:rPr>
          <w:rFonts w:hint="cs"/>
          <w:rtl/>
        </w:rPr>
        <w:t xml:space="preserve"> הצעת חוק.</w:t>
      </w:r>
    </w:p>
    <w:p w:rsidR="005002FA" w:rsidRDefault="005002FA" w:rsidP="005002FA">
      <w:pPr>
        <w:rPr>
          <w:rtl/>
        </w:rPr>
      </w:pPr>
    </w:p>
    <w:p w:rsidR="005002FA" w:rsidRDefault="005002FA" w:rsidP="005002FA">
      <w:pPr>
        <w:pStyle w:val="a4"/>
        <w:keepNext/>
        <w:rPr>
          <w:rtl/>
        </w:rPr>
      </w:pPr>
      <w:bookmarkStart w:id="215" w:name="ET_speaker_5809_95"/>
      <w:r w:rsidRPr="005002FA">
        <w:rPr>
          <w:rStyle w:val="TagStyle"/>
          <w:rtl/>
        </w:rPr>
        <w:t xml:space="preserve"> &lt;&lt; דובר &gt;&gt; </w:t>
      </w:r>
      <w:r>
        <w:rPr>
          <w:rtl/>
        </w:rPr>
        <w:t xml:space="preserve">מיכל שיר </w:t>
      </w:r>
      <w:proofErr w:type="spellStart"/>
      <w:r>
        <w:rPr>
          <w:rtl/>
        </w:rPr>
        <w:t>סגמן</w:t>
      </w:r>
      <w:proofErr w:type="spellEnd"/>
      <w:r>
        <w:rPr>
          <w:rtl/>
        </w:rPr>
        <w:t xml:space="preserve"> (הליכוד):</w:t>
      </w:r>
      <w:r w:rsidRPr="005002FA">
        <w:rPr>
          <w:rStyle w:val="TagStyle"/>
          <w:rtl/>
        </w:rPr>
        <w:t xml:space="preserve"> &lt;&lt; דובר &gt;&gt;</w:t>
      </w:r>
      <w:r>
        <w:rPr>
          <w:rtl/>
        </w:rPr>
        <w:t xml:space="preserve"> </w:t>
      </w:r>
      <w:bookmarkEnd w:id="215"/>
    </w:p>
    <w:p w:rsidR="005002FA" w:rsidRDefault="005002FA" w:rsidP="005002FA">
      <w:pPr>
        <w:pStyle w:val="KeepWithNext"/>
        <w:rPr>
          <w:rtl/>
        </w:rPr>
      </w:pPr>
    </w:p>
    <w:p w:rsidR="005002FA" w:rsidRDefault="005002FA" w:rsidP="005002FA">
      <w:pPr>
        <w:rPr>
          <w:rtl/>
        </w:rPr>
      </w:pPr>
      <w:r>
        <w:rPr>
          <w:rFonts w:hint="cs"/>
          <w:rtl/>
        </w:rPr>
        <w:t>למה לא באופן גורף</w:t>
      </w:r>
      <w:r w:rsidR="00912780">
        <w:rPr>
          <w:rFonts w:hint="cs"/>
          <w:rtl/>
        </w:rPr>
        <w:t xml:space="preserve"> </w:t>
      </w:r>
      <w:bookmarkStart w:id="216" w:name="_ETM_Q1_8932349"/>
      <w:bookmarkEnd w:id="216"/>
      <w:r w:rsidR="00912780">
        <w:rPr>
          <w:rFonts w:hint="cs"/>
          <w:rtl/>
        </w:rPr>
        <w:t>הכול</w:t>
      </w:r>
      <w:r>
        <w:rPr>
          <w:rFonts w:hint="cs"/>
          <w:rtl/>
        </w:rPr>
        <w:t>?</w:t>
      </w:r>
    </w:p>
    <w:p w:rsidR="005002FA" w:rsidRDefault="005002FA" w:rsidP="005002FA">
      <w:pPr>
        <w:rPr>
          <w:rtl/>
        </w:rPr>
      </w:pPr>
    </w:p>
    <w:p w:rsidR="005002FA" w:rsidRDefault="005002FA" w:rsidP="00B90F45">
      <w:pPr>
        <w:pStyle w:val="a4"/>
        <w:keepNext/>
        <w:rPr>
          <w:rtl/>
        </w:rPr>
      </w:pPr>
      <w:r w:rsidRPr="00190A55">
        <w:rPr>
          <w:rStyle w:val="TagStyle"/>
          <w:rtl/>
        </w:rPr>
        <w:t xml:space="preserve">&lt;&lt; דובר &gt;&gt; </w:t>
      </w:r>
      <w:r>
        <w:rPr>
          <w:rtl/>
        </w:rPr>
        <w:t>ערן יעקב:</w:t>
      </w:r>
      <w:r w:rsidRPr="00190A55">
        <w:rPr>
          <w:rStyle w:val="TagStyle"/>
          <w:rtl/>
        </w:rPr>
        <w:t xml:space="preserve"> &lt;&lt; דובר &gt;&gt;</w:t>
      </w:r>
      <w:r>
        <w:rPr>
          <w:rtl/>
        </w:rPr>
        <w:t xml:space="preserve"> </w:t>
      </w:r>
    </w:p>
    <w:p w:rsidR="005002FA" w:rsidRDefault="005002FA" w:rsidP="00B90F45">
      <w:pPr>
        <w:keepNext/>
        <w:rPr>
          <w:rtl/>
        </w:rPr>
      </w:pPr>
      <w:r>
        <w:rPr>
          <w:rtl/>
        </w:rPr>
        <w:t xml:space="preserve"> </w:t>
      </w:r>
    </w:p>
    <w:p w:rsidR="005002FA" w:rsidRDefault="00912780" w:rsidP="005002FA">
      <w:pPr>
        <w:rPr>
          <w:rtl/>
        </w:rPr>
      </w:pPr>
      <w:r>
        <w:rPr>
          <w:rFonts w:hint="cs"/>
          <w:rtl/>
        </w:rPr>
        <w:lastRenderedPageBreak/>
        <w:t xml:space="preserve">יש תשלומים. בסוף צריך לנהל. </w:t>
      </w:r>
      <w:r w:rsidR="005002FA">
        <w:rPr>
          <w:rFonts w:hint="cs"/>
          <w:rtl/>
        </w:rPr>
        <w:t>אי-אפשר.</w:t>
      </w:r>
    </w:p>
    <w:p w:rsidR="005002FA" w:rsidRDefault="005002FA" w:rsidP="005002FA">
      <w:pPr>
        <w:rPr>
          <w:rtl/>
        </w:rPr>
      </w:pPr>
    </w:p>
    <w:p w:rsidR="005002FA" w:rsidRDefault="005002FA" w:rsidP="005002FA">
      <w:pPr>
        <w:pStyle w:val="af6"/>
        <w:keepNext/>
        <w:rPr>
          <w:rtl/>
        </w:rPr>
      </w:pPr>
      <w:bookmarkStart w:id="217" w:name="ET_yor_4762_96"/>
      <w:r w:rsidRPr="005002FA">
        <w:rPr>
          <w:rStyle w:val="TagStyle"/>
          <w:rtl/>
        </w:rPr>
        <w:t xml:space="preserve"> &lt;&lt; </w:t>
      </w:r>
      <w:proofErr w:type="spellStart"/>
      <w:r w:rsidRPr="005002FA">
        <w:rPr>
          <w:rStyle w:val="TagStyle"/>
          <w:rtl/>
        </w:rPr>
        <w:t>יור</w:t>
      </w:r>
      <w:proofErr w:type="spellEnd"/>
      <w:r w:rsidRPr="005002FA">
        <w:rPr>
          <w:rStyle w:val="TagStyle"/>
          <w:rtl/>
        </w:rPr>
        <w:t xml:space="preserve"> &gt;&gt; </w:t>
      </w:r>
      <w:r>
        <w:rPr>
          <w:rtl/>
        </w:rPr>
        <w:t>היו"ר משה גפני:</w:t>
      </w:r>
      <w:r w:rsidRPr="005002FA">
        <w:rPr>
          <w:rStyle w:val="TagStyle"/>
          <w:rtl/>
        </w:rPr>
        <w:t xml:space="preserve"> &lt;&lt; </w:t>
      </w:r>
      <w:proofErr w:type="spellStart"/>
      <w:r w:rsidRPr="005002FA">
        <w:rPr>
          <w:rStyle w:val="TagStyle"/>
          <w:rtl/>
        </w:rPr>
        <w:t>יור</w:t>
      </w:r>
      <w:proofErr w:type="spellEnd"/>
      <w:r w:rsidRPr="005002FA">
        <w:rPr>
          <w:rStyle w:val="TagStyle"/>
          <w:rtl/>
        </w:rPr>
        <w:t xml:space="preserve"> &gt;&gt;</w:t>
      </w:r>
      <w:r>
        <w:rPr>
          <w:rtl/>
        </w:rPr>
        <w:t xml:space="preserve"> </w:t>
      </w:r>
      <w:bookmarkEnd w:id="217"/>
    </w:p>
    <w:p w:rsidR="005002FA" w:rsidRDefault="005002FA" w:rsidP="005002FA">
      <w:pPr>
        <w:pStyle w:val="KeepWithNext"/>
        <w:rPr>
          <w:rtl/>
        </w:rPr>
      </w:pPr>
    </w:p>
    <w:p w:rsidR="005002FA" w:rsidRDefault="005002FA" w:rsidP="005002FA">
      <w:pPr>
        <w:rPr>
          <w:rtl/>
        </w:rPr>
      </w:pPr>
      <w:r>
        <w:rPr>
          <w:rFonts w:hint="cs"/>
          <w:rtl/>
        </w:rPr>
        <w:t xml:space="preserve">חבר הכנסת מיקי לוי </w:t>
      </w:r>
      <w:r w:rsidR="00912780">
        <w:rPr>
          <w:rFonts w:hint="cs"/>
          <w:rtl/>
        </w:rPr>
        <w:t>מבקש להגיש הצעת חוק מעטם הוועדה</w:t>
      </w:r>
      <w:r>
        <w:rPr>
          <w:rFonts w:hint="cs"/>
          <w:rtl/>
        </w:rPr>
        <w:t>. אני לא רוצה לעשות מהלך שלא תסכימו</w:t>
      </w:r>
      <w:r w:rsidR="00912780">
        <w:rPr>
          <w:rFonts w:hint="cs"/>
          <w:rtl/>
        </w:rPr>
        <w:t>,</w:t>
      </w:r>
      <w:r>
        <w:rPr>
          <w:rFonts w:hint="cs"/>
          <w:rtl/>
        </w:rPr>
        <w:t xml:space="preserve"> לגמרי. </w:t>
      </w:r>
    </w:p>
    <w:p w:rsidR="005002FA" w:rsidRDefault="005002FA" w:rsidP="005002FA">
      <w:pPr>
        <w:rPr>
          <w:rtl/>
        </w:rPr>
      </w:pPr>
    </w:p>
    <w:p w:rsidR="005002FA" w:rsidRDefault="005002FA" w:rsidP="005002FA">
      <w:pPr>
        <w:pStyle w:val="a4"/>
        <w:keepNext/>
        <w:rPr>
          <w:rtl/>
        </w:rPr>
      </w:pPr>
      <w:r w:rsidRPr="00190A55">
        <w:rPr>
          <w:rStyle w:val="TagStyle"/>
          <w:rtl/>
        </w:rPr>
        <w:t xml:space="preserve">&lt;&lt; דובר &gt;&gt; </w:t>
      </w:r>
      <w:r>
        <w:rPr>
          <w:rtl/>
        </w:rPr>
        <w:t>ערן יעקב:</w:t>
      </w:r>
      <w:r w:rsidRPr="00190A55">
        <w:rPr>
          <w:rStyle w:val="TagStyle"/>
          <w:rtl/>
        </w:rPr>
        <w:t xml:space="preserve"> &lt;&lt; דובר &gt;&gt;</w:t>
      </w:r>
      <w:r>
        <w:rPr>
          <w:rtl/>
        </w:rPr>
        <w:t xml:space="preserve"> </w:t>
      </w:r>
    </w:p>
    <w:p w:rsidR="005002FA" w:rsidRDefault="005002FA" w:rsidP="005002FA">
      <w:pPr>
        <w:rPr>
          <w:rtl/>
        </w:rPr>
      </w:pPr>
      <w:r>
        <w:rPr>
          <w:rtl/>
        </w:rPr>
        <w:t xml:space="preserve"> </w:t>
      </w:r>
    </w:p>
    <w:p w:rsidR="005002FA" w:rsidRDefault="005002FA" w:rsidP="00912780">
      <w:pPr>
        <w:rPr>
          <w:rtl/>
        </w:rPr>
      </w:pPr>
      <w:r>
        <w:rPr>
          <w:rFonts w:hint="cs"/>
          <w:rtl/>
        </w:rPr>
        <w:t xml:space="preserve">הוא הסכים לחכות. ממילא זו הוראת שעה. </w:t>
      </w:r>
      <w:r w:rsidR="00912780">
        <w:rPr>
          <w:rFonts w:hint="cs"/>
          <w:rtl/>
        </w:rPr>
        <w:t xml:space="preserve">את הפתרון נתנו </w:t>
      </w:r>
      <w:r>
        <w:rPr>
          <w:rFonts w:hint="cs"/>
          <w:rtl/>
        </w:rPr>
        <w:t>לכאלה שבאמת.</w:t>
      </w:r>
    </w:p>
    <w:p w:rsidR="005002FA" w:rsidRDefault="005002FA" w:rsidP="005002FA">
      <w:pPr>
        <w:rPr>
          <w:rtl/>
        </w:rPr>
      </w:pPr>
    </w:p>
    <w:p w:rsidR="005002FA" w:rsidRDefault="005002FA" w:rsidP="005002FA">
      <w:pPr>
        <w:pStyle w:val="af6"/>
        <w:keepNext/>
        <w:rPr>
          <w:rtl/>
        </w:rPr>
      </w:pPr>
      <w:bookmarkStart w:id="218" w:name="ET_yor_4762_97"/>
      <w:r w:rsidRPr="005002FA">
        <w:rPr>
          <w:rStyle w:val="TagStyle"/>
          <w:rtl/>
        </w:rPr>
        <w:t xml:space="preserve"> &lt;&lt; </w:t>
      </w:r>
      <w:proofErr w:type="spellStart"/>
      <w:r w:rsidRPr="005002FA">
        <w:rPr>
          <w:rStyle w:val="TagStyle"/>
          <w:rtl/>
        </w:rPr>
        <w:t>יור</w:t>
      </w:r>
      <w:proofErr w:type="spellEnd"/>
      <w:r w:rsidRPr="005002FA">
        <w:rPr>
          <w:rStyle w:val="TagStyle"/>
          <w:rtl/>
        </w:rPr>
        <w:t xml:space="preserve"> &gt;&gt; </w:t>
      </w:r>
      <w:r>
        <w:rPr>
          <w:rtl/>
        </w:rPr>
        <w:t>היו"ר משה גפני:</w:t>
      </w:r>
      <w:r w:rsidRPr="005002FA">
        <w:rPr>
          <w:rStyle w:val="TagStyle"/>
          <w:rtl/>
        </w:rPr>
        <w:t xml:space="preserve"> &lt;&lt; </w:t>
      </w:r>
      <w:proofErr w:type="spellStart"/>
      <w:r w:rsidRPr="005002FA">
        <w:rPr>
          <w:rStyle w:val="TagStyle"/>
          <w:rtl/>
        </w:rPr>
        <w:t>יור</w:t>
      </w:r>
      <w:proofErr w:type="spellEnd"/>
      <w:r w:rsidRPr="005002FA">
        <w:rPr>
          <w:rStyle w:val="TagStyle"/>
          <w:rtl/>
        </w:rPr>
        <w:t xml:space="preserve"> &gt;&gt;</w:t>
      </w:r>
      <w:r>
        <w:rPr>
          <w:rtl/>
        </w:rPr>
        <w:t xml:space="preserve"> </w:t>
      </w:r>
      <w:bookmarkEnd w:id="218"/>
    </w:p>
    <w:p w:rsidR="005002FA" w:rsidRDefault="005002FA" w:rsidP="005002FA">
      <w:pPr>
        <w:pStyle w:val="KeepWithNext"/>
        <w:rPr>
          <w:rtl/>
        </w:rPr>
      </w:pPr>
    </w:p>
    <w:p w:rsidR="005002FA" w:rsidRDefault="005002FA" w:rsidP="005002FA">
      <w:pPr>
        <w:rPr>
          <w:rtl/>
        </w:rPr>
      </w:pPr>
      <w:r>
        <w:rPr>
          <w:rFonts w:hint="cs"/>
          <w:rtl/>
        </w:rPr>
        <w:t>מיקי, מקובל עליך?</w:t>
      </w:r>
    </w:p>
    <w:p w:rsidR="005002FA" w:rsidRDefault="005002FA" w:rsidP="005002FA">
      <w:pPr>
        <w:rPr>
          <w:rtl/>
        </w:rPr>
      </w:pPr>
    </w:p>
    <w:p w:rsidR="005002FA" w:rsidRDefault="005002FA" w:rsidP="005002FA">
      <w:pPr>
        <w:pStyle w:val="a4"/>
        <w:keepNext/>
        <w:rPr>
          <w:rtl/>
        </w:rPr>
      </w:pPr>
      <w:bookmarkStart w:id="219" w:name="ET_speaker_5935_98"/>
      <w:r w:rsidRPr="005002FA">
        <w:rPr>
          <w:rStyle w:val="TagStyle"/>
          <w:rtl/>
        </w:rPr>
        <w:t xml:space="preserve"> &lt;&lt; דובר &gt;&gt; </w:t>
      </w:r>
      <w:r>
        <w:rPr>
          <w:rtl/>
        </w:rPr>
        <w:t>מיקי לוי (יש עתיד-</w:t>
      </w:r>
      <w:proofErr w:type="spellStart"/>
      <w:r>
        <w:rPr>
          <w:rtl/>
        </w:rPr>
        <w:t>תל"ם</w:t>
      </w:r>
      <w:proofErr w:type="spellEnd"/>
      <w:r>
        <w:rPr>
          <w:rtl/>
        </w:rPr>
        <w:t>):</w:t>
      </w:r>
      <w:r w:rsidRPr="005002FA">
        <w:rPr>
          <w:rStyle w:val="TagStyle"/>
          <w:rtl/>
        </w:rPr>
        <w:t xml:space="preserve"> &lt;&lt; דובר &gt;&gt;</w:t>
      </w:r>
      <w:r>
        <w:rPr>
          <w:rtl/>
        </w:rPr>
        <w:t xml:space="preserve"> </w:t>
      </w:r>
      <w:bookmarkEnd w:id="219"/>
    </w:p>
    <w:p w:rsidR="005002FA" w:rsidRDefault="005002FA" w:rsidP="005002FA">
      <w:pPr>
        <w:pStyle w:val="KeepWithNext"/>
        <w:rPr>
          <w:rtl/>
        </w:rPr>
      </w:pPr>
    </w:p>
    <w:p w:rsidR="005002FA" w:rsidRDefault="005002FA" w:rsidP="005002FA">
      <w:pPr>
        <w:rPr>
          <w:rtl/>
        </w:rPr>
      </w:pPr>
      <w:r>
        <w:rPr>
          <w:rFonts w:hint="cs"/>
          <w:rtl/>
        </w:rPr>
        <w:t>בסדר</w:t>
      </w:r>
      <w:r w:rsidR="00912780">
        <w:rPr>
          <w:rFonts w:hint="cs"/>
          <w:rtl/>
        </w:rPr>
        <w:t xml:space="preserve">, </w:t>
      </w:r>
      <w:bookmarkStart w:id="220" w:name="_ETM_Q1_8979842"/>
      <w:bookmarkEnd w:id="220"/>
      <w:r w:rsidR="00912780">
        <w:rPr>
          <w:rFonts w:hint="cs"/>
          <w:rtl/>
        </w:rPr>
        <w:t>אחכה</w:t>
      </w:r>
      <w:r>
        <w:rPr>
          <w:rFonts w:hint="cs"/>
          <w:rtl/>
        </w:rPr>
        <w:t xml:space="preserve">. </w:t>
      </w:r>
    </w:p>
    <w:p w:rsidR="005002FA" w:rsidRDefault="005002FA" w:rsidP="005002FA">
      <w:pPr>
        <w:rPr>
          <w:rtl/>
        </w:rPr>
      </w:pPr>
    </w:p>
    <w:p w:rsidR="005002FA" w:rsidRDefault="005002FA" w:rsidP="005002FA">
      <w:pPr>
        <w:pStyle w:val="a4"/>
        <w:keepNext/>
        <w:rPr>
          <w:rtl/>
        </w:rPr>
      </w:pPr>
      <w:r w:rsidRPr="00190A55">
        <w:rPr>
          <w:rStyle w:val="TagStyle"/>
          <w:rtl/>
        </w:rPr>
        <w:t xml:space="preserve">&lt;&lt; דובר &gt;&gt; </w:t>
      </w:r>
      <w:r>
        <w:rPr>
          <w:rtl/>
        </w:rPr>
        <w:t>ערן יעקב:</w:t>
      </w:r>
      <w:r w:rsidRPr="00190A55">
        <w:rPr>
          <w:rStyle w:val="TagStyle"/>
          <w:rtl/>
        </w:rPr>
        <w:t xml:space="preserve"> &lt;&lt; דובר &gt;&gt;</w:t>
      </w:r>
      <w:r>
        <w:rPr>
          <w:rtl/>
        </w:rPr>
        <w:t xml:space="preserve"> </w:t>
      </w:r>
    </w:p>
    <w:p w:rsidR="005002FA" w:rsidRDefault="005002FA" w:rsidP="005002FA">
      <w:pPr>
        <w:rPr>
          <w:rtl/>
        </w:rPr>
      </w:pPr>
      <w:r>
        <w:rPr>
          <w:rtl/>
        </w:rPr>
        <w:t xml:space="preserve"> </w:t>
      </w:r>
    </w:p>
    <w:p w:rsidR="005002FA" w:rsidRDefault="005002FA" w:rsidP="005002FA">
      <w:pPr>
        <w:rPr>
          <w:rtl/>
        </w:rPr>
      </w:pPr>
      <w:r>
        <w:rPr>
          <w:rFonts w:hint="cs"/>
          <w:rtl/>
        </w:rPr>
        <w:t xml:space="preserve">אנשים מתכננים את יומם וצריכים לדעת. </w:t>
      </w:r>
    </w:p>
    <w:p w:rsidR="005002FA" w:rsidRDefault="005002FA" w:rsidP="005002FA">
      <w:pPr>
        <w:rPr>
          <w:rtl/>
        </w:rPr>
      </w:pPr>
    </w:p>
    <w:p w:rsidR="005002FA" w:rsidRDefault="005002FA" w:rsidP="005002FA">
      <w:pPr>
        <w:pStyle w:val="a4"/>
        <w:keepNext/>
        <w:rPr>
          <w:rtl/>
        </w:rPr>
      </w:pPr>
      <w:bookmarkStart w:id="221" w:name="ET_speaker_5935_99"/>
      <w:r w:rsidRPr="005002FA">
        <w:rPr>
          <w:rStyle w:val="TagStyle"/>
          <w:rtl/>
        </w:rPr>
        <w:t xml:space="preserve"> &lt;&lt; דובר &gt;&gt; </w:t>
      </w:r>
      <w:r>
        <w:rPr>
          <w:rtl/>
        </w:rPr>
        <w:t>מיקי לוי (יש עתיד-</w:t>
      </w:r>
      <w:proofErr w:type="spellStart"/>
      <w:r>
        <w:rPr>
          <w:rtl/>
        </w:rPr>
        <w:t>תל"ם</w:t>
      </w:r>
      <w:proofErr w:type="spellEnd"/>
      <w:r>
        <w:rPr>
          <w:rtl/>
        </w:rPr>
        <w:t>):</w:t>
      </w:r>
      <w:r w:rsidRPr="005002FA">
        <w:rPr>
          <w:rStyle w:val="TagStyle"/>
          <w:rtl/>
        </w:rPr>
        <w:t xml:space="preserve"> &lt;&lt; דובר &gt;&gt;</w:t>
      </w:r>
      <w:r>
        <w:rPr>
          <w:rtl/>
        </w:rPr>
        <w:t xml:space="preserve"> </w:t>
      </w:r>
      <w:bookmarkEnd w:id="221"/>
    </w:p>
    <w:p w:rsidR="005002FA" w:rsidRDefault="005002FA" w:rsidP="005002FA">
      <w:pPr>
        <w:pStyle w:val="KeepWithNext"/>
        <w:rPr>
          <w:rtl/>
        </w:rPr>
      </w:pPr>
    </w:p>
    <w:p w:rsidR="005002FA" w:rsidRDefault="00912780" w:rsidP="005002FA">
      <w:pPr>
        <w:rPr>
          <w:rtl/>
        </w:rPr>
      </w:pPr>
      <w:r>
        <w:rPr>
          <w:rFonts w:hint="cs"/>
          <w:rtl/>
        </w:rPr>
        <w:t>אדוני, הערת אגב שלא קשורה: סיכמנו עם נט</w:t>
      </w:r>
      <w:r w:rsidR="005002FA">
        <w:rPr>
          <w:rFonts w:hint="cs"/>
          <w:rtl/>
        </w:rPr>
        <w:t>ל</w:t>
      </w:r>
      <w:r>
        <w:rPr>
          <w:rFonts w:hint="cs"/>
          <w:rtl/>
        </w:rPr>
        <w:t>יה</w:t>
      </w:r>
      <w:r w:rsidR="005002FA">
        <w:rPr>
          <w:rFonts w:hint="cs"/>
          <w:rtl/>
        </w:rPr>
        <w:t xml:space="preserve"> ואתך, מיקי, </w:t>
      </w:r>
      <w:r>
        <w:rPr>
          <w:rFonts w:hint="cs"/>
          <w:rtl/>
        </w:rPr>
        <w:t>שמערכות הבטיחות לדו-גלגלי לא יוח</w:t>
      </w:r>
      <w:r w:rsidR="005002FA">
        <w:rPr>
          <w:rFonts w:hint="cs"/>
          <w:rtl/>
        </w:rPr>
        <w:t xml:space="preserve">לו ללא אישור הוועדה. ומה אתם עשיתם </w:t>
      </w:r>
      <w:r w:rsidR="005002FA">
        <w:rPr>
          <w:rtl/>
        </w:rPr>
        <w:t>–</w:t>
      </w:r>
      <w:r w:rsidR="005002FA">
        <w:rPr>
          <w:rFonts w:hint="cs"/>
          <w:rtl/>
        </w:rPr>
        <w:t xml:space="preserve"> הטלתם את המיסים על ציבור הרוכבים ללא אישור ה</w:t>
      </w:r>
      <w:r>
        <w:rPr>
          <w:rFonts w:hint="cs"/>
          <w:rtl/>
        </w:rPr>
        <w:t>ו</w:t>
      </w:r>
      <w:r w:rsidR="005002FA">
        <w:rPr>
          <w:rFonts w:hint="cs"/>
          <w:rtl/>
        </w:rPr>
        <w:t xml:space="preserve">ועדה. גפני מרוח בכל העיתונים כאחד שלא עמד. לא בסדר. </w:t>
      </w:r>
      <w:r>
        <w:rPr>
          <w:rFonts w:hint="cs"/>
          <w:rtl/>
        </w:rPr>
        <w:t xml:space="preserve">אני </w:t>
      </w:r>
      <w:r w:rsidR="005002FA">
        <w:rPr>
          <w:rFonts w:hint="cs"/>
          <w:rtl/>
        </w:rPr>
        <w:t>מ</w:t>
      </w:r>
      <w:r>
        <w:rPr>
          <w:rFonts w:hint="cs"/>
          <w:rtl/>
        </w:rPr>
        <w:t>ו</w:t>
      </w:r>
      <w:r w:rsidR="005002FA">
        <w:rPr>
          <w:rFonts w:hint="cs"/>
          <w:rtl/>
        </w:rPr>
        <w:t>ציא לכם כרטיס אדום. זה לא בסדר.</w:t>
      </w:r>
      <w:r>
        <w:rPr>
          <w:rFonts w:hint="cs"/>
          <w:rtl/>
        </w:rPr>
        <w:t xml:space="preserve"> הם העלו את זה באופן חד-צדדי. </w:t>
      </w:r>
      <w:bookmarkStart w:id="222" w:name="_ETM_Q1_9062730"/>
      <w:bookmarkEnd w:id="222"/>
      <w:r>
        <w:rPr>
          <w:rFonts w:hint="cs"/>
          <w:rtl/>
        </w:rPr>
        <w:t>לא יפה.</w:t>
      </w:r>
    </w:p>
    <w:p w:rsidR="005002FA" w:rsidRDefault="005002FA" w:rsidP="005002FA">
      <w:pPr>
        <w:rPr>
          <w:rtl/>
        </w:rPr>
      </w:pPr>
    </w:p>
    <w:p w:rsidR="006305D4" w:rsidRDefault="006305D4" w:rsidP="006305D4">
      <w:pPr>
        <w:pStyle w:val="a4"/>
        <w:keepNext/>
        <w:rPr>
          <w:rtl/>
        </w:rPr>
      </w:pPr>
      <w:r w:rsidRPr="00190A55">
        <w:rPr>
          <w:rStyle w:val="TagStyle"/>
          <w:rtl/>
        </w:rPr>
        <w:t xml:space="preserve">&lt;&lt; דובר &gt;&gt; </w:t>
      </w:r>
      <w:r>
        <w:rPr>
          <w:rtl/>
        </w:rPr>
        <w:t>ערן יעקב:</w:t>
      </w:r>
      <w:r w:rsidRPr="00190A55">
        <w:rPr>
          <w:rStyle w:val="TagStyle"/>
          <w:rtl/>
        </w:rPr>
        <w:t xml:space="preserve"> &lt;&lt; דובר &gt;&gt;</w:t>
      </w:r>
      <w:r>
        <w:rPr>
          <w:rtl/>
        </w:rPr>
        <w:t xml:space="preserve"> </w:t>
      </w:r>
    </w:p>
    <w:p w:rsidR="006305D4" w:rsidRDefault="005002FA" w:rsidP="006305D4">
      <w:pPr>
        <w:rPr>
          <w:rtl/>
        </w:rPr>
      </w:pPr>
      <w:r>
        <w:rPr>
          <w:rtl/>
        </w:rPr>
        <w:t xml:space="preserve"> </w:t>
      </w:r>
    </w:p>
    <w:p w:rsidR="006305D4" w:rsidRDefault="006305D4" w:rsidP="006305D4">
      <w:pPr>
        <w:rPr>
          <w:rtl/>
        </w:rPr>
      </w:pPr>
      <w:r>
        <w:rPr>
          <w:rFonts w:hint="cs"/>
          <w:rtl/>
        </w:rPr>
        <w:t xml:space="preserve">ההסכמה עם כל הנוגעים בדבר </w:t>
      </w:r>
      <w:proofErr w:type="spellStart"/>
      <w:r>
        <w:rPr>
          <w:rFonts w:hint="cs"/>
          <w:rtl/>
        </w:rPr>
        <w:t>היתה</w:t>
      </w:r>
      <w:proofErr w:type="spellEnd"/>
      <w:r>
        <w:rPr>
          <w:rFonts w:hint="cs"/>
          <w:rtl/>
        </w:rPr>
        <w:t xml:space="preserve">. היה מתווה. </w:t>
      </w:r>
    </w:p>
    <w:p w:rsidR="006305D4" w:rsidRDefault="006305D4" w:rsidP="006305D4">
      <w:pPr>
        <w:rPr>
          <w:rtl/>
        </w:rPr>
      </w:pPr>
    </w:p>
    <w:p w:rsidR="006305D4" w:rsidRDefault="006305D4" w:rsidP="006305D4">
      <w:pPr>
        <w:pStyle w:val="-"/>
        <w:keepNext/>
        <w:rPr>
          <w:rtl/>
        </w:rPr>
      </w:pPr>
      <w:bookmarkStart w:id="223" w:name="ET_speakercontinue_5935_100"/>
      <w:r w:rsidRPr="006305D4">
        <w:rPr>
          <w:rStyle w:val="TagStyle"/>
          <w:rtl/>
        </w:rPr>
        <w:t xml:space="preserve"> &lt;&lt; </w:t>
      </w:r>
      <w:proofErr w:type="spellStart"/>
      <w:r w:rsidRPr="006305D4">
        <w:rPr>
          <w:rStyle w:val="TagStyle"/>
          <w:rtl/>
        </w:rPr>
        <w:t>דובר_המשך</w:t>
      </w:r>
      <w:proofErr w:type="spellEnd"/>
      <w:r w:rsidRPr="006305D4">
        <w:rPr>
          <w:rStyle w:val="TagStyle"/>
          <w:rtl/>
        </w:rPr>
        <w:t xml:space="preserve"> &gt;&gt; </w:t>
      </w:r>
      <w:r>
        <w:rPr>
          <w:rtl/>
        </w:rPr>
        <w:t>מיקי לוי (יש עתיד-</w:t>
      </w:r>
      <w:proofErr w:type="spellStart"/>
      <w:r>
        <w:rPr>
          <w:rtl/>
        </w:rPr>
        <w:t>תל"ם</w:t>
      </w:r>
      <w:proofErr w:type="spellEnd"/>
      <w:r>
        <w:rPr>
          <w:rtl/>
        </w:rPr>
        <w:t>):</w:t>
      </w:r>
      <w:r w:rsidRPr="006305D4">
        <w:rPr>
          <w:rStyle w:val="TagStyle"/>
          <w:rtl/>
        </w:rPr>
        <w:t xml:space="preserve"> &lt;&lt; </w:t>
      </w:r>
      <w:proofErr w:type="spellStart"/>
      <w:r w:rsidRPr="006305D4">
        <w:rPr>
          <w:rStyle w:val="TagStyle"/>
          <w:rtl/>
        </w:rPr>
        <w:t>דובר_המשך</w:t>
      </w:r>
      <w:proofErr w:type="spellEnd"/>
      <w:r w:rsidRPr="006305D4">
        <w:rPr>
          <w:rStyle w:val="TagStyle"/>
          <w:rtl/>
        </w:rPr>
        <w:t xml:space="preserve"> &gt;&gt;</w:t>
      </w:r>
      <w:r>
        <w:rPr>
          <w:rtl/>
        </w:rPr>
        <w:t xml:space="preserve"> </w:t>
      </w:r>
      <w:bookmarkEnd w:id="223"/>
    </w:p>
    <w:p w:rsidR="006305D4" w:rsidRDefault="006305D4" w:rsidP="006305D4">
      <w:pPr>
        <w:pStyle w:val="KeepWithNext"/>
        <w:rPr>
          <w:rtl/>
        </w:rPr>
      </w:pPr>
    </w:p>
    <w:p w:rsidR="006305D4" w:rsidRDefault="00912780" w:rsidP="00912780">
      <w:pPr>
        <w:rPr>
          <w:rtl/>
        </w:rPr>
      </w:pPr>
      <w:proofErr w:type="spellStart"/>
      <w:r>
        <w:rPr>
          <w:rFonts w:hint="cs"/>
          <w:rtl/>
        </w:rPr>
        <w:t>היתה</w:t>
      </w:r>
      <w:proofErr w:type="spellEnd"/>
      <w:r>
        <w:rPr>
          <w:rFonts w:hint="cs"/>
          <w:rtl/>
        </w:rPr>
        <w:t xml:space="preserve"> הסכמה של הוועדה? אתם התחייבתם לבוא לוועדה. </w:t>
      </w:r>
      <w:r w:rsidR="006305D4">
        <w:rPr>
          <w:rFonts w:hint="cs"/>
          <w:rtl/>
        </w:rPr>
        <w:t xml:space="preserve">אוציא לכם את הפרוטוקול. </w:t>
      </w:r>
      <w:r>
        <w:rPr>
          <w:rFonts w:hint="cs"/>
          <w:rtl/>
        </w:rPr>
        <w:t>אני מנהל מערכת תזכורת על כל דבר.</w:t>
      </w:r>
    </w:p>
    <w:p w:rsidR="006305D4" w:rsidRDefault="006305D4" w:rsidP="006305D4">
      <w:pPr>
        <w:rPr>
          <w:rtl/>
        </w:rPr>
      </w:pPr>
    </w:p>
    <w:p w:rsidR="006305D4" w:rsidRDefault="006305D4" w:rsidP="006305D4">
      <w:pPr>
        <w:pStyle w:val="af9"/>
        <w:keepNext/>
        <w:rPr>
          <w:rtl/>
        </w:rPr>
      </w:pPr>
      <w:bookmarkStart w:id="224" w:name="ET_guest_729435_101"/>
      <w:r w:rsidRPr="006305D4">
        <w:rPr>
          <w:rStyle w:val="TagStyle"/>
          <w:rtl/>
        </w:rPr>
        <w:t xml:space="preserve"> &lt;&lt; אורח &gt;&gt; </w:t>
      </w:r>
      <w:r>
        <w:rPr>
          <w:rtl/>
        </w:rPr>
        <w:t>מירי סביון:</w:t>
      </w:r>
      <w:r w:rsidRPr="006305D4">
        <w:rPr>
          <w:rStyle w:val="TagStyle"/>
          <w:rtl/>
        </w:rPr>
        <w:t xml:space="preserve"> &lt;&lt; אורח &gt;&gt;</w:t>
      </w:r>
      <w:r>
        <w:rPr>
          <w:rtl/>
        </w:rPr>
        <w:t xml:space="preserve"> </w:t>
      </w:r>
      <w:bookmarkEnd w:id="224"/>
    </w:p>
    <w:p w:rsidR="006305D4" w:rsidRDefault="006305D4" w:rsidP="006305D4">
      <w:pPr>
        <w:pStyle w:val="KeepWithNext"/>
        <w:rPr>
          <w:rtl/>
        </w:rPr>
      </w:pPr>
    </w:p>
    <w:p w:rsidR="006305D4" w:rsidRDefault="00912780" w:rsidP="00912780">
      <w:pPr>
        <w:rPr>
          <w:rtl/>
        </w:rPr>
      </w:pPr>
      <w:r>
        <w:rPr>
          <w:rFonts w:hint="cs"/>
          <w:rtl/>
        </w:rPr>
        <w:t>אחרי דיון סוער</w:t>
      </w:r>
      <w:r w:rsidR="006305D4">
        <w:rPr>
          <w:rFonts w:hint="cs"/>
          <w:rtl/>
        </w:rPr>
        <w:t xml:space="preserve"> ואחרי שלבקשת הוועדה נתנו ארכה נוספת </w:t>
      </w:r>
      <w:r>
        <w:rPr>
          <w:rFonts w:hint="cs"/>
          <w:rtl/>
        </w:rPr>
        <w:t xml:space="preserve">למתווה </w:t>
      </w:r>
      <w:r w:rsidR="006305D4">
        <w:rPr>
          <w:rFonts w:hint="cs"/>
          <w:rtl/>
        </w:rPr>
        <w:t xml:space="preserve">של 3.5 שנים, לדעתי, </w:t>
      </w:r>
      <w:r>
        <w:rPr>
          <w:rFonts w:hint="cs"/>
          <w:rtl/>
        </w:rPr>
        <w:t xml:space="preserve">שבו אנו משנים את </w:t>
      </w:r>
      <w:bookmarkStart w:id="225" w:name="_ETM_Q1_9090696"/>
      <w:bookmarkEnd w:id="225"/>
      <w:r>
        <w:rPr>
          <w:rFonts w:hint="cs"/>
          <w:rtl/>
        </w:rPr>
        <w:t>הטבות המס שניתנו</w:t>
      </w:r>
      <w:r w:rsidR="006305D4">
        <w:rPr>
          <w:rFonts w:hint="cs"/>
          <w:rtl/>
        </w:rPr>
        <w:t xml:space="preserve">ת </w:t>
      </w:r>
      <w:r>
        <w:rPr>
          <w:rFonts w:hint="cs"/>
          <w:rtl/>
        </w:rPr>
        <w:t xml:space="preserve">למערכות בטיחות שונות, </w:t>
      </w:r>
      <w:r w:rsidR="006305D4">
        <w:rPr>
          <w:rFonts w:hint="cs"/>
          <w:rtl/>
        </w:rPr>
        <w:t>לרכבים דו-</w:t>
      </w:r>
      <w:r>
        <w:rPr>
          <w:rFonts w:hint="cs"/>
          <w:rtl/>
        </w:rPr>
        <w:t>ג</w:t>
      </w:r>
      <w:r w:rsidR="006305D4">
        <w:rPr>
          <w:rFonts w:hint="cs"/>
          <w:rtl/>
        </w:rPr>
        <w:t>ל</w:t>
      </w:r>
      <w:r>
        <w:rPr>
          <w:rFonts w:hint="cs"/>
          <w:rtl/>
        </w:rPr>
        <w:t>ג</w:t>
      </w:r>
      <w:r w:rsidR="006305D4">
        <w:rPr>
          <w:rFonts w:hint="cs"/>
          <w:rtl/>
        </w:rPr>
        <w:t xml:space="preserve">ליים </w:t>
      </w:r>
      <w:r>
        <w:rPr>
          <w:rFonts w:hint="cs"/>
          <w:rtl/>
        </w:rPr>
        <w:t>כדי שהשוק</w:t>
      </w:r>
      <w:r w:rsidR="006305D4">
        <w:rPr>
          <w:rFonts w:hint="cs"/>
          <w:rtl/>
        </w:rPr>
        <w:t xml:space="preserve"> הזה יעבור </w:t>
      </w:r>
      <w:r>
        <w:rPr>
          <w:rFonts w:hint="cs"/>
          <w:rtl/>
        </w:rPr>
        <w:t xml:space="preserve">למערכות בטיחות </w:t>
      </w:r>
      <w:r w:rsidR="006305D4">
        <w:rPr>
          <w:rFonts w:hint="cs"/>
          <w:rtl/>
        </w:rPr>
        <w:t xml:space="preserve">יותר מתקדמות, כדי לא לבזבז </w:t>
      </w:r>
      <w:r>
        <w:rPr>
          <w:rFonts w:hint="cs"/>
          <w:rtl/>
        </w:rPr>
        <w:t xml:space="preserve">הטבות מס על מערכות </w:t>
      </w:r>
      <w:bookmarkStart w:id="226" w:name="_ETM_Q1_9104928"/>
      <w:bookmarkEnd w:id="226"/>
      <w:r>
        <w:rPr>
          <w:rFonts w:hint="cs"/>
          <w:rtl/>
        </w:rPr>
        <w:t xml:space="preserve">בטיחות, </w:t>
      </w:r>
      <w:r w:rsidR="006305D4">
        <w:rPr>
          <w:rFonts w:hint="cs"/>
          <w:rtl/>
        </w:rPr>
        <w:t>שהפכו להיות</w:t>
      </w:r>
      <w:r>
        <w:rPr>
          <w:rFonts w:hint="cs"/>
          <w:rtl/>
        </w:rPr>
        <w:t xml:space="preserve"> מערכות חובה</w:t>
      </w:r>
      <w:r w:rsidR="006305D4">
        <w:rPr>
          <w:rFonts w:hint="cs"/>
          <w:rtl/>
        </w:rPr>
        <w:t>, בהצבעת חברי ה</w:t>
      </w:r>
      <w:r>
        <w:rPr>
          <w:rFonts w:hint="cs"/>
          <w:rtl/>
        </w:rPr>
        <w:t>ו</w:t>
      </w:r>
      <w:r w:rsidR="006305D4">
        <w:rPr>
          <w:rFonts w:hint="cs"/>
          <w:rtl/>
        </w:rPr>
        <w:t xml:space="preserve">ועדה </w:t>
      </w:r>
      <w:r>
        <w:rPr>
          <w:rFonts w:hint="cs"/>
          <w:rtl/>
        </w:rPr>
        <w:t xml:space="preserve">כאן </w:t>
      </w:r>
      <w:r w:rsidR="006305D4">
        <w:rPr>
          <w:rFonts w:hint="cs"/>
          <w:rtl/>
        </w:rPr>
        <w:t xml:space="preserve">הוחלט על מתווה רב שנים. למיטב זיכרוני, </w:t>
      </w:r>
      <w:r>
        <w:rPr>
          <w:rFonts w:hint="cs"/>
          <w:rtl/>
        </w:rPr>
        <w:t xml:space="preserve">כאן בתוך הוועדה אפילו </w:t>
      </w:r>
      <w:r w:rsidR="006305D4">
        <w:rPr>
          <w:rFonts w:hint="cs"/>
          <w:rtl/>
        </w:rPr>
        <w:t xml:space="preserve">נתנו ארכה נוספת </w:t>
      </w:r>
      <w:r>
        <w:rPr>
          <w:rFonts w:hint="cs"/>
          <w:rtl/>
        </w:rPr>
        <w:t>ל</w:t>
      </w:r>
      <w:r w:rsidR="006305D4">
        <w:rPr>
          <w:rFonts w:hint="cs"/>
          <w:rtl/>
        </w:rPr>
        <w:t xml:space="preserve">פעימות שביקשנו. נכון, יש פעימה </w:t>
      </w:r>
      <w:r>
        <w:rPr>
          <w:rFonts w:hint="cs"/>
          <w:rtl/>
        </w:rPr>
        <w:t xml:space="preserve">שבהתאם להחלטה של ועדת הכספים עומדת להיכנס </w:t>
      </w:r>
      <w:r w:rsidR="006305D4">
        <w:rPr>
          <w:rFonts w:hint="cs"/>
          <w:rtl/>
        </w:rPr>
        <w:t xml:space="preserve">ב-1.7, והפעימה הזו היא בהסכמת ועדת הכספים </w:t>
      </w:r>
      <w:r>
        <w:rPr>
          <w:rFonts w:hint="cs"/>
          <w:rtl/>
        </w:rPr>
        <w:t>ו</w:t>
      </w:r>
      <w:r w:rsidR="006305D4">
        <w:rPr>
          <w:rFonts w:hint="cs"/>
          <w:rtl/>
        </w:rPr>
        <w:t xml:space="preserve">ניתנה אז. כרגע יש הרבה </w:t>
      </w:r>
      <w:r w:rsidR="00EF3B72">
        <w:rPr>
          <w:rFonts w:hint="cs"/>
          <w:rtl/>
        </w:rPr>
        <w:t xml:space="preserve">מאוד </w:t>
      </w:r>
      <w:r w:rsidR="006305D4">
        <w:rPr>
          <w:rFonts w:hint="cs"/>
          <w:rtl/>
        </w:rPr>
        <w:t xml:space="preserve">פניות </w:t>
      </w:r>
      <w:r>
        <w:rPr>
          <w:rFonts w:hint="cs"/>
          <w:rtl/>
        </w:rPr>
        <w:t xml:space="preserve">בניסיון </w:t>
      </w:r>
      <w:r w:rsidR="006305D4">
        <w:rPr>
          <w:rFonts w:hint="cs"/>
          <w:rtl/>
        </w:rPr>
        <w:t xml:space="preserve">לדחות אותה. היא </w:t>
      </w:r>
      <w:r>
        <w:rPr>
          <w:rFonts w:hint="cs"/>
          <w:rtl/>
        </w:rPr>
        <w:t xml:space="preserve">מורידה </w:t>
      </w:r>
      <w:r w:rsidR="006305D4">
        <w:rPr>
          <w:rFonts w:hint="cs"/>
          <w:rtl/>
        </w:rPr>
        <w:t xml:space="preserve">הטבות מס מסוימות </w:t>
      </w:r>
      <w:r>
        <w:rPr>
          <w:rFonts w:hint="cs"/>
          <w:rtl/>
        </w:rPr>
        <w:t>ל</w:t>
      </w:r>
      <w:r w:rsidR="006305D4">
        <w:rPr>
          <w:rFonts w:hint="cs"/>
          <w:rtl/>
        </w:rPr>
        <w:t>מערכת בטיחות שהפכה מערכת חובה</w:t>
      </w:r>
      <w:r>
        <w:rPr>
          <w:rFonts w:hint="cs"/>
          <w:rtl/>
        </w:rPr>
        <w:t xml:space="preserve">, ובמקביל נותנות </w:t>
      </w:r>
      <w:bookmarkStart w:id="227" w:name="_ETM_Q1_9142771"/>
      <w:bookmarkEnd w:id="227"/>
      <w:r>
        <w:rPr>
          <w:rFonts w:hint="cs"/>
          <w:rtl/>
        </w:rPr>
        <w:t>הטבות למערכות בטיחות, שחלקן</w:t>
      </w:r>
      <w:r w:rsidR="006305D4">
        <w:rPr>
          <w:rFonts w:hint="cs"/>
          <w:rtl/>
        </w:rPr>
        <w:t xml:space="preserve"> הן מערכות בטיחות חדשות שנכנסו הרבה קודם, סדר גודל של שנה. אין בעיה לקיים דיון בנושא, אבל בעני</w:t>
      </w:r>
      <w:r>
        <w:rPr>
          <w:rFonts w:hint="cs"/>
          <w:rtl/>
        </w:rPr>
        <w:t>י</w:t>
      </w:r>
      <w:r w:rsidR="006305D4">
        <w:rPr>
          <w:rFonts w:hint="cs"/>
          <w:rtl/>
        </w:rPr>
        <w:t xml:space="preserve">ן </w:t>
      </w:r>
      <w:r>
        <w:rPr>
          <w:rFonts w:hint="cs"/>
          <w:rtl/>
        </w:rPr>
        <w:t>ה</w:t>
      </w:r>
      <w:r w:rsidR="006305D4">
        <w:rPr>
          <w:rFonts w:hint="cs"/>
          <w:rtl/>
        </w:rPr>
        <w:t>זה רשות המיסים עמדה בכל ההבטח</w:t>
      </w:r>
      <w:r>
        <w:rPr>
          <w:rFonts w:hint="cs"/>
          <w:rtl/>
        </w:rPr>
        <w:t>ו</w:t>
      </w:r>
      <w:r w:rsidR="006305D4">
        <w:rPr>
          <w:rFonts w:hint="cs"/>
          <w:rtl/>
        </w:rPr>
        <w:t>ת שנתנה כאן.</w:t>
      </w:r>
    </w:p>
    <w:p w:rsidR="006305D4" w:rsidRDefault="006305D4" w:rsidP="006305D4">
      <w:pPr>
        <w:rPr>
          <w:rtl/>
        </w:rPr>
      </w:pPr>
    </w:p>
    <w:p w:rsidR="006305D4" w:rsidRDefault="006305D4" w:rsidP="006305D4">
      <w:pPr>
        <w:pStyle w:val="a4"/>
        <w:keepNext/>
        <w:rPr>
          <w:rtl/>
        </w:rPr>
      </w:pPr>
      <w:bookmarkStart w:id="228" w:name="ET_speaker_5935_102"/>
      <w:r w:rsidRPr="006305D4">
        <w:rPr>
          <w:rStyle w:val="TagStyle"/>
          <w:rtl/>
        </w:rPr>
        <w:t xml:space="preserve"> &lt;&lt; דובר &gt;&gt; </w:t>
      </w:r>
      <w:r>
        <w:rPr>
          <w:rtl/>
        </w:rPr>
        <w:t>מיקי לוי (יש עתיד-</w:t>
      </w:r>
      <w:proofErr w:type="spellStart"/>
      <w:r>
        <w:rPr>
          <w:rtl/>
        </w:rPr>
        <w:t>תל"ם</w:t>
      </w:r>
      <w:proofErr w:type="spellEnd"/>
      <w:r>
        <w:rPr>
          <w:rtl/>
        </w:rPr>
        <w:t>):</w:t>
      </w:r>
      <w:r w:rsidRPr="006305D4">
        <w:rPr>
          <w:rStyle w:val="TagStyle"/>
          <w:rtl/>
        </w:rPr>
        <w:t xml:space="preserve"> &lt;&lt; דובר &gt;&gt;</w:t>
      </w:r>
      <w:r>
        <w:rPr>
          <w:rtl/>
        </w:rPr>
        <w:t xml:space="preserve"> </w:t>
      </w:r>
      <w:bookmarkEnd w:id="228"/>
    </w:p>
    <w:p w:rsidR="006305D4" w:rsidRDefault="006305D4" w:rsidP="006305D4">
      <w:pPr>
        <w:pStyle w:val="KeepWithNext"/>
        <w:rPr>
          <w:rtl/>
        </w:rPr>
      </w:pPr>
    </w:p>
    <w:p w:rsidR="006305D4" w:rsidRDefault="006305D4" w:rsidP="006305D4">
      <w:pPr>
        <w:rPr>
          <w:rtl/>
        </w:rPr>
      </w:pPr>
      <w:r>
        <w:rPr>
          <w:rFonts w:hint="cs"/>
          <w:rtl/>
        </w:rPr>
        <w:t>לא נכון.</w:t>
      </w:r>
      <w:r w:rsidR="00912780">
        <w:rPr>
          <w:rFonts w:hint="cs"/>
          <w:rtl/>
        </w:rPr>
        <w:t xml:space="preserve"> אמר היושב-ראש: אם יהיה שינוי </w:t>
      </w:r>
      <w:r w:rsidR="00912780">
        <w:rPr>
          <w:rtl/>
        </w:rPr>
        <w:t>–</w:t>
      </w:r>
      <w:r w:rsidR="00912780">
        <w:rPr>
          <w:rFonts w:hint="cs"/>
          <w:rtl/>
        </w:rPr>
        <w:t xml:space="preserve"> אני מבקש להידבר איתי.</w:t>
      </w:r>
    </w:p>
    <w:p w:rsidR="006305D4" w:rsidRDefault="006305D4" w:rsidP="006305D4">
      <w:pPr>
        <w:rPr>
          <w:rtl/>
        </w:rPr>
      </w:pPr>
    </w:p>
    <w:p w:rsidR="006305D4" w:rsidRDefault="006305D4" w:rsidP="006305D4">
      <w:pPr>
        <w:pStyle w:val="a4"/>
        <w:keepNext/>
        <w:rPr>
          <w:rtl/>
        </w:rPr>
      </w:pPr>
      <w:bookmarkStart w:id="229" w:name="ET_speaker_שגית_אפיק_103"/>
      <w:r w:rsidRPr="006305D4">
        <w:rPr>
          <w:rStyle w:val="TagStyle"/>
          <w:rtl/>
        </w:rPr>
        <w:lastRenderedPageBreak/>
        <w:t xml:space="preserve"> &lt;&lt; דובר &gt;&gt; </w:t>
      </w:r>
      <w:r>
        <w:rPr>
          <w:rtl/>
        </w:rPr>
        <w:t>שגית אפיק:</w:t>
      </w:r>
      <w:r w:rsidRPr="006305D4">
        <w:rPr>
          <w:rStyle w:val="TagStyle"/>
          <w:rtl/>
        </w:rPr>
        <w:t xml:space="preserve"> &lt;&lt; דובר &gt;&gt;</w:t>
      </w:r>
      <w:r>
        <w:rPr>
          <w:rtl/>
        </w:rPr>
        <w:t xml:space="preserve"> </w:t>
      </w:r>
      <w:bookmarkEnd w:id="229"/>
    </w:p>
    <w:p w:rsidR="006305D4" w:rsidRDefault="006305D4" w:rsidP="006305D4">
      <w:pPr>
        <w:pStyle w:val="KeepWithNext"/>
        <w:rPr>
          <w:rtl/>
        </w:rPr>
      </w:pPr>
    </w:p>
    <w:p w:rsidR="006305D4" w:rsidRDefault="006305D4" w:rsidP="00912780">
      <w:pPr>
        <w:rPr>
          <w:rtl/>
        </w:rPr>
      </w:pPr>
      <w:r>
        <w:rPr>
          <w:rFonts w:hint="cs"/>
          <w:rtl/>
        </w:rPr>
        <w:t>צו</w:t>
      </w:r>
      <w:r w:rsidR="00912780">
        <w:rPr>
          <w:rFonts w:hint="cs"/>
          <w:rtl/>
        </w:rPr>
        <w:t>דק</w:t>
      </w:r>
      <w:r>
        <w:rPr>
          <w:rFonts w:hint="cs"/>
          <w:rtl/>
        </w:rPr>
        <w:t>ת בכול</w:t>
      </w:r>
      <w:r w:rsidR="00912780">
        <w:rPr>
          <w:rFonts w:hint="cs"/>
          <w:rtl/>
        </w:rPr>
        <w:t xml:space="preserve">, אבל הבטחתם להביא לנו נתונים עדכניים, גם בפעימה הקודמת. זה לא קורה גם בפעימה </w:t>
      </w:r>
      <w:bookmarkStart w:id="230" w:name="_ETM_Q1_9167395"/>
      <w:bookmarkEnd w:id="230"/>
      <w:r w:rsidR="00912780">
        <w:rPr>
          <w:rFonts w:hint="cs"/>
          <w:rtl/>
        </w:rPr>
        <w:t>הזאת</w:t>
      </w:r>
      <w:r>
        <w:rPr>
          <w:rFonts w:hint="cs"/>
          <w:rtl/>
        </w:rPr>
        <w:t>. 1 ביו</w:t>
      </w:r>
      <w:r w:rsidR="00912780">
        <w:rPr>
          <w:rFonts w:hint="cs"/>
          <w:rtl/>
        </w:rPr>
        <w:t>ני מתקר</w:t>
      </w:r>
      <w:r>
        <w:rPr>
          <w:rFonts w:hint="cs"/>
          <w:rtl/>
        </w:rPr>
        <w:t xml:space="preserve">ב ונתונים לא קיבלנו. </w:t>
      </w:r>
    </w:p>
    <w:p w:rsidR="006305D4" w:rsidRDefault="006305D4" w:rsidP="006305D4">
      <w:pPr>
        <w:rPr>
          <w:rtl/>
        </w:rPr>
      </w:pPr>
    </w:p>
    <w:p w:rsidR="006305D4" w:rsidRDefault="006305D4" w:rsidP="006305D4">
      <w:pPr>
        <w:pStyle w:val="a4"/>
        <w:keepNext/>
        <w:rPr>
          <w:rtl/>
        </w:rPr>
      </w:pPr>
      <w:bookmarkStart w:id="231" w:name="ET_speaker_5520_104"/>
      <w:r w:rsidRPr="006305D4">
        <w:rPr>
          <w:rStyle w:val="TagStyle"/>
          <w:rtl/>
        </w:rPr>
        <w:t xml:space="preserve"> &lt;&lt; דובר &gt;&gt; </w:t>
      </w:r>
      <w:r>
        <w:rPr>
          <w:rtl/>
        </w:rPr>
        <w:t>עודד פורר (ישראל ביתנו):</w:t>
      </w:r>
      <w:r w:rsidRPr="006305D4">
        <w:rPr>
          <w:rStyle w:val="TagStyle"/>
          <w:rtl/>
        </w:rPr>
        <w:t xml:space="preserve"> &lt;&lt; דובר &gt;&gt;</w:t>
      </w:r>
      <w:r>
        <w:rPr>
          <w:rtl/>
        </w:rPr>
        <w:t xml:space="preserve"> </w:t>
      </w:r>
      <w:bookmarkEnd w:id="231"/>
    </w:p>
    <w:p w:rsidR="006305D4" w:rsidRDefault="006305D4" w:rsidP="006305D4">
      <w:pPr>
        <w:pStyle w:val="KeepWithNext"/>
        <w:rPr>
          <w:rtl/>
        </w:rPr>
      </w:pPr>
    </w:p>
    <w:p w:rsidR="006305D4" w:rsidRDefault="00912780" w:rsidP="006305D4">
      <w:pPr>
        <w:rPr>
          <w:rtl/>
        </w:rPr>
      </w:pPr>
      <w:r>
        <w:rPr>
          <w:rFonts w:hint="cs"/>
          <w:rtl/>
        </w:rPr>
        <w:t xml:space="preserve">ערן, </w:t>
      </w:r>
      <w:r w:rsidR="006305D4">
        <w:rPr>
          <w:rFonts w:hint="cs"/>
          <w:rtl/>
        </w:rPr>
        <w:t xml:space="preserve">גם </w:t>
      </w:r>
      <w:r>
        <w:rPr>
          <w:rFonts w:hint="cs"/>
          <w:rtl/>
        </w:rPr>
        <w:t xml:space="preserve">לקראת הדיון מחר </w:t>
      </w:r>
      <w:r w:rsidR="006305D4">
        <w:rPr>
          <w:rFonts w:hint="cs"/>
          <w:rtl/>
        </w:rPr>
        <w:t>בנושא החזרי המס של ראש הממשלה</w:t>
      </w:r>
      <w:r>
        <w:rPr>
          <w:rFonts w:hint="cs"/>
          <w:rtl/>
        </w:rPr>
        <w:t xml:space="preserve"> אנו דורשים את זה</w:t>
      </w:r>
      <w:r w:rsidR="006305D4">
        <w:rPr>
          <w:rFonts w:hint="cs"/>
          <w:rtl/>
        </w:rPr>
        <w:t>.</w:t>
      </w:r>
    </w:p>
    <w:p w:rsidR="006305D4" w:rsidRDefault="006305D4" w:rsidP="006305D4">
      <w:pPr>
        <w:rPr>
          <w:rtl/>
        </w:rPr>
      </w:pPr>
    </w:p>
    <w:p w:rsidR="006305D4" w:rsidRDefault="006305D4" w:rsidP="006305D4">
      <w:pPr>
        <w:pStyle w:val="a4"/>
        <w:keepNext/>
        <w:rPr>
          <w:rtl/>
        </w:rPr>
      </w:pPr>
      <w:bookmarkStart w:id="232" w:name="ET_speaker_5726_105"/>
      <w:r w:rsidRPr="006305D4">
        <w:rPr>
          <w:rStyle w:val="TagStyle"/>
          <w:rtl/>
        </w:rPr>
        <w:t xml:space="preserve"> &lt;&lt; דובר &gt;&gt; </w:t>
      </w:r>
      <w:r>
        <w:rPr>
          <w:rtl/>
        </w:rPr>
        <w:t>ינון אזולאי (ש"ס):</w:t>
      </w:r>
      <w:r w:rsidRPr="006305D4">
        <w:rPr>
          <w:rStyle w:val="TagStyle"/>
          <w:rtl/>
        </w:rPr>
        <w:t xml:space="preserve"> &lt;&lt; דובר &gt;&gt;</w:t>
      </w:r>
      <w:r>
        <w:rPr>
          <w:rtl/>
        </w:rPr>
        <w:t xml:space="preserve"> </w:t>
      </w:r>
      <w:bookmarkEnd w:id="232"/>
    </w:p>
    <w:p w:rsidR="006305D4" w:rsidRDefault="006305D4" w:rsidP="006305D4">
      <w:pPr>
        <w:pStyle w:val="KeepWithNext"/>
        <w:rPr>
          <w:rtl/>
        </w:rPr>
      </w:pPr>
    </w:p>
    <w:p w:rsidR="006305D4" w:rsidRDefault="006305D4" w:rsidP="006305D4">
      <w:pPr>
        <w:rPr>
          <w:rtl/>
        </w:rPr>
      </w:pPr>
      <w:r>
        <w:rPr>
          <w:rFonts w:hint="cs"/>
          <w:rtl/>
        </w:rPr>
        <w:t xml:space="preserve">היועצת המשפטית, אולי אפשר לקצר? </w:t>
      </w:r>
    </w:p>
    <w:p w:rsidR="00D01236" w:rsidRDefault="00D01236" w:rsidP="006305D4">
      <w:pPr>
        <w:rPr>
          <w:rtl/>
        </w:rPr>
      </w:pPr>
    </w:p>
    <w:p w:rsidR="00D01236" w:rsidRDefault="00D01236" w:rsidP="00D01236">
      <w:pPr>
        <w:pStyle w:val="a4"/>
        <w:keepNext/>
        <w:rPr>
          <w:rtl/>
        </w:rPr>
      </w:pPr>
      <w:bookmarkStart w:id="233" w:name="ET_speaker_5935_106"/>
      <w:r w:rsidRPr="00D01236">
        <w:rPr>
          <w:rStyle w:val="TagStyle"/>
          <w:rtl/>
        </w:rPr>
        <w:t xml:space="preserve"> &lt;&lt; דובר &gt;&gt; </w:t>
      </w:r>
      <w:r>
        <w:rPr>
          <w:rtl/>
        </w:rPr>
        <w:t>מיקי לוי (יש עתיד-</w:t>
      </w:r>
      <w:proofErr w:type="spellStart"/>
      <w:r>
        <w:rPr>
          <w:rtl/>
        </w:rPr>
        <w:t>תל"ם</w:t>
      </w:r>
      <w:proofErr w:type="spellEnd"/>
      <w:r>
        <w:rPr>
          <w:rtl/>
        </w:rPr>
        <w:t>):</w:t>
      </w:r>
      <w:r w:rsidRPr="00D01236">
        <w:rPr>
          <w:rStyle w:val="TagStyle"/>
          <w:rtl/>
        </w:rPr>
        <w:t xml:space="preserve"> &lt;&lt; דובר &gt;&gt;</w:t>
      </w:r>
      <w:r>
        <w:rPr>
          <w:rtl/>
        </w:rPr>
        <w:t xml:space="preserve"> </w:t>
      </w:r>
      <w:bookmarkEnd w:id="233"/>
    </w:p>
    <w:p w:rsidR="00D01236" w:rsidRDefault="00D01236" w:rsidP="00D01236">
      <w:pPr>
        <w:pStyle w:val="KeepWithNext"/>
        <w:rPr>
          <w:rtl/>
        </w:rPr>
      </w:pPr>
    </w:p>
    <w:p w:rsidR="00D01236" w:rsidRDefault="00912780" w:rsidP="00D01236">
      <w:pPr>
        <w:rPr>
          <w:rtl/>
        </w:rPr>
      </w:pPr>
      <w:r>
        <w:rPr>
          <w:rFonts w:hint="cs"/>
          <w:rtl/>
        </w:rPr>
        <w:t xml:space="preserve">אני רוצה </w:t>
      </w:r>
      <w:bookmarkStart w:id="234" w:name="_ETM_Q1_9201866"/>
      <w:bookmarkEnd w:id="234"/>
      <w:r>
        <w:rPr>
          <w:rFonts w:hint="cs"/>
          <w:rtl/>
        </w:rPr>
        <w:t xml:space="preserve">לשאול - </w:t>
      </w:r>
      <w:r w:rsidR="00D01236">
        <w:rPr>
          <w:rFonts w:hint="cs"/>
          <w:rtl/>
        </w:rPr>
        <w:t xml:space="preserve">למס רכישה, הארכתם? </w:t>
      </w:r>
    </w:p>
    <w:p w:rsidR="00D01236" w:rsidRDefault="00D01236" w:rsidP="00D01236">
      <w:pPr>
        <w:rPr>
          <w:rtl/>
        </w:rPr>
      </w:pPr>
    </w:p>
    <w:p w:rsidR="00D01236" w:rsidRDefault="00D01236" w:rsidP="00D01236">
      <w:pPr>
        <w:pStyle w:val="af6"/>
        <w:keepNext/>
        <w:rPr>
          <w:rtl/>
        </w:rPr>
      </w:pPr>
      <w:bookmarkStart w:id="235" w:name="ET_yor_4762_107"/>
      <w:r w:rsidRPr="00D01236">
        <w:rPr>
          <w:rStyle w:val="TagStyle"/>
          <w:rtl/>
        </w:rPr>
        <w:t xml:space="preserve"> &lt;&lt; </w:t>
      </w:r>
      <w:proofErr w:type="spellStart"/>
      <w:r w:rsidRPr="00D01236">
        <w:rPr>
          <w:rStyle w:val="TagStyle"/>
          <w:rtl/>
        </w:rPr>
        <w:t>יור</w:t>
      </w:r>
      <w:proofErr w:type="spellEnd"/>
      <w:r w:rsidRPr="00D01236">
        <w:rPr>
          <w:rStyle w:val="TagStyle"/>
          <w:rtl/>
        </w:rPr>
        <w:t xml:space="preserve"> &gt;&gt; </w:t>
      </w:r>
      <w:r>
        <w:rPr>
          <w:rtl/>
        </w:rPr>
        <w:t>היו"ר משה גפני:</w:t>
      </w:r>
      <w:r w:rsidRPr="00D01236">
        <w:rPr>
          <w:rStyle w:val="TagStyle"/>
          <w:rtl/>
        </w:rPr>
        <w:t xml:space="preserve"> &lt;&lt; </w:t>
      </w:r>
      <w:proofErr w:type="spellStart"/>
      <w:r w:rsidRPr="00D01236">
        <w:rPr>
          <w:rStyle w:val="TagStyle"/>
          <w:rtl/>
        </w:rPr>
        <w:t>יור</w:t>
      </w:r>
      <w:proofErr w:type="spellEnd"/>
      <w:r w:rsidRPr="00D01236">
        <w:rPr>
          <w:rStyle w:val="TagStyle"/>
          <w:rtl/>
        </w:rPr>
        <w:t xml:space="preserve"> &gt;&gt;</w:t>
      </w:r>
      <w:r>
        <w:rPr>
          <w:rtl/>
        </w:rPr>
        <w:t xml:space="preserve"> </w:t>
      </w:r>
      <w:bookmarkEnd w:id="235"/>
    </w:p>
    <w:p w:rsidR="00D01236" w:rsidRDefault="00D01236" w:rsidP="00D01236">
      <w:pPr>
        <w:pStyle w:val="KeepWithNext"/>
        <w:rPr>
          <w:rtl/>
        </w:rPr>
      </w:pPr>
    </w:p>
    <w:p w:rsidR="00D01236" w:rsidRDefault="00D01236" w:rsidP="00D01236">
      <w:pPr>
        <w:rPr>
          <w:rtl/>
        </w:rPr>
      </w:pPr>
      <w:r>
        <w:rPr>
          <w:rFonts w:hint="cs"/>
          <w:rtl/>
        </w:rPr>
        <w:t xml:space="preserve">הוא לא מתנגד. נחליט. </w:t>
      </w:r>
    </w:p>
    <w:p w:rsidR="00D01236" w:rsidRDefault="00D01236" w:rsidP="00D01236">
      <w:pPr>
        <w:rPr>
          <w:rtl/>
        </w:rPr>
      </w:pPr>
    </w:p>
    <w:p w:rsidR="00D01236" w:rsidRDefault="00D01236" w:rsidP="00D01236">
      <w:pPr>
        <w:pStyle w:val="a4"/>
        <w:keepNext/>
        <w:rPr>
          <w:rtl/>
        </w:rPr>
      </w:pPr>
      <w:r w:rsidRPr="00190A55">
        <w:rPr>
          <w:rStyle w:val="TagStyle"/>
          <w:rtl/>
        </w:rPr>
        <w:t xml:space="preserve">&lt;&lt; דובר &gt;&gt; </w:t>
      </w:r>
      <w:r>
        <w:rPr>
          <w:rtl/>
        </w:rPr>
        <w:t>ערן יעקב:</w:t>
      </w:r>
      <w:r w:rsidRPr="00190A55">
        <w:rPr>
          <w:rStyle w:val="TagStyle"/>
          <w:rtl/>
        </w:rPr>
        <w:t xml:space="preserve"> &lt;&lt; דובר &gt;&gt;</w:t>
      </w:r>
      <w:r>
        <w:rPr>
          <w:rtl/>
        </w:rPr>
        <w:t xml:space="preserve"> </w:t>
      </w:r>
    </w:p>
    <w:p w:rsidR="00D01236" w:rsidRDefault="00D01236" w:rsidP="00D01236">
      <w:pPr>
        <w:rPr>
          <w:rtl/>
        </w:rPr>
      </w:pPr>
      <w:r>
        <w:rPr>
          <w:rtl/>
        </w:rPr>
        <w:t xml:space="preserve"> </w:t>
      </w:r>
    </w:p>
    <w:p w:rsidR="00D01236" w:rsidRDefault="00D01236" w:rsidP="00D01236">
      <w:pPr>
        <w:rPr>
          <w:rtl/>
        </w:rPr>
      </w:pPr>
      <w:r>
        <w:rPr>
          <w:rFonts w:hint="cs"/>
          <w:rtl/>
        </w:rPr>
        <w:t>צריך את שר האוצר</w:t>
      </w:r>
      <w:r w:rsidR="00912780">
        <w:rPr>
          <w:rFonts w:hint="cs"/>
          <w:rtl/>
        </w:rPr>
        <w:t>, להגיד לו את המשמעויות</w:t>
      </w:r>
      <w:r>
        <w:rPr>
          <w:rFonts w:hint="cs"/>
          <w:rtl/>
        </w:rPr>
        <w:t xml:space="preserve">. </w:t>
      </w:r>
    </w:p>
    <w:p w:rsidR="00D01236" w:rsidRDefault="00D01236" w:rsidP="00D01236">
      <w:pPr>
        <w:rPr>
          <w:rtl/>
        </w:rPr>
      </w:pPr>
    </w:p>
    <w:p w:rsidR="00D01236" w:rsidRDefault="00D01236" w:rsidP="00D01236">
      <w:pPr>
        <w:pStyle w:val="a4"/>
        <w:keepNext/>
        <w:rPr>
          <w:rtl/>
        </w:rPr>
      </w:pPr>
      <w:bookmarkStart w:id="236" w:name="ET_speaker_5802_108"/>
      <w:r w:rsidRPr="00D01236">
        <w:rPr>
          <w:rStyle w:val="TagStyle"/>
          <w:rtl/>
        </w:rPr>
        <w:t xml:space="preserve"> &lt;&lt; דובר &gt;&gt; </w:t>
      </w:r>
      <w:r>
        <w:rPr>
          <w:rtl/>
        </w:rPr>
        <w:t>שלמה קרעי (הליכוד):</w:t>
      </w:r>
      <w:r w:rsidRPr="00D01236">
        <w:rPr>
          <w:rStyle w:val="TagStyle"/>
          <w:rtl/>
        </w:rPr>
        <w:t xml:space="preserve"> &lt;&lt; דובר &gt;&gt;</w:t>
      </w:r>
      <w:r>
        <w:rPr>
          <w:rtl/>
        </w:rPr>
        <w:t xml:space="preserve"> </w:t>
      </w:r>
      <w:bookmarkEnd w:id="236"/>
    </w:p>
    <w:p w:rsidR="00D01236" w:rsidRDefault="00D01236" w:rsidP="00D01236">
      <w:pPr>
        <w:pStyle w:val="KeepWithNext"/>
        <w:rPr>
          <w:rtl/>
        </w:rPr>
      </w:pPr>
    </w:p>
    <w:p w:rsidR="00190A55" w:rsidRDefault="00D01236" w:rsidP="00D01236">
      <w:pPr>
        <w:rPr>
          <w:rtl/>
        </w:rPr>
      </w:pPr>
      <w:r>
        <w:rPr>
          <w:rFonts w:hint="cs"/>
          <w:rtl/>
        </w:rPr>
        <w:t xml:space="preserve">שר האוצר הקודם התחייב על זה במליאת הכנסת. יש רציפות שלטונית. </w:t>
      </w:r>
      <w:r>
        <w:rPr>
          <w:rtl/>
        </w:rPr>
        <w:t xml:space="preserve">     </w:t>
      </w:r>
      <w:r w:rsidR="006305D4">
        <w:rPr>
          <w:rtl/>
        </w:rPr>
        <w:t xml:space="preserve">            </w:t>
      </w:r>
      <w:r w:rsidR="005002FA">
        <w:rPr>
          <w:rtl/>
        </w:rPr>
        <w:t xml:space="preserve">             </w:t>
      </w:r>
      <w:r w:rsidR="00190A55">
        <w:rPr>
          <w:rtl/>
        </w:rPr>
        <w:t xml:space="preserve">      </w:t>
      </w:r>
    </w:p>
    <w:p w:rsidR="00D01236" w:rsidRDefault="00D01236" w:rsidP="00D01236">
      <w:pPr>
        <w:rPr>
          <w:rtl/>
        </w:rPr>
      </w:pPr>
    </w:p>
    <w:p w:rsidR="00637864" w:rsidRDefault="00637864" w:rsidP="00637864">
      <w:pPr>
        <w:pStyle w:val="a4"/>
        <w:keepNext/>
        <w:rPr>
          <w:rtl/>
        </w:rPr>
      </w:pPr>
      <w:bookmarkStart w:id="237" w:name="ET_speaker_5726_110"/>
      <w:r w:rsidRPr="00637864">
        <w:rPr>
          <w:rStyle w:val="TagStyle"/>
          <w:rtl/>
        </w:rPr>
        <w:t xml:space="preserve"> &lt;&lt; דובר &gt;&gt; </w:t>
      </w:r>
      <w:r>
        <w:rPr>
          <w:rtl/>
        </w:rPr>
        <w:t>ינון אזולאי (ש"ס):</w:t>
      </w:r>
      <w:r w:rsidRPr="00637864">
        <w:rPr>
          <w:rStyle w:val="TagStyle"/>
          <w:rtl/>
        </w:rPr>
        <w:t xml:space="preserve"> &lt;&lt; דובר &gt;&gt;</w:t>
      </w:r>
      <w:r>
        <w:rPr>
          <w:rtl/>
        </w:rPr>
        <w:t xml:space="preserve"> </w:t>
      </w:r>
      <w:bookmarkEnd w:id="237"/>
    </w:p>
    <w:p w:rsidR="00637864" w:rsidRDefault="00637864" w:rsidP="00637864">
      <w:pPr>
        <w:pStyle w:val="KeepWithNext"/>
        <w:rPr>
          <w:rtl/>
        </w:rPr>
      </w:pPr>
    </w:p>
    <w:p w:rsidR="00637864" w:rsidRDefault="00DD6C84" w:rsidP="00DD6C84">
      <w:pPr>
        <w:rPr>
          <w:rtl/>
        </w:rPr>
      </w:pPr>
      <w:r>
        <w:rPr>
          <w:rFonts w:hint="cs"/>
          <w:rtl/>
        </w:rPr>
        <w:t xml:space="preserve">אני מבקש לשאול את היועצת המשפטית </w:t>
      </w:r>
      <w:r>
        <w:rPr>
          <w:rtl/>
        </w:rPr>
        <w:t>–</w:t>
      </w:r>
      <w:r>
        <w:rPr>
          <w:rFonts w:hint="cs"/>
          <w:rtl/>
        </w:rPr>
        <w:t xml:space="preserve"> קודם העליתי את הנושא, של </w:t>
      </w:r>
      <w:bookmarkStart w:id="238" w:name="_ETM_Q1_9275485"/>
      <w:bookmarkEnd w:id="238"/>
      <w:r>
        <w:rPr>
          <w:rFonts w:hint="cs"/>
          <w:rtl/>
        </w:rPr>
        <w:t>העצמאיים. אולי אפשר להכניס את זה בהצעת החוק הזו, לה</w:t>
      </w:r>
      <w:bookmarkStart w:id="239" w:name="_ETM_Q1_9279989"/>
      <w:bookmarkEnd w:id="239"/>
      <w:r>
        <w:rPr>
          <w:rFonts w:hint="cs"/>
          <w:rtl/>
        </w:rPr>
        <w:t xml:space="preserve">אריך להם, </w:t>
      </w:r>
      <w:r w:rsidR="00637864">
        <w:rPr>
          <w:rFonts w:hint="cs"/>
          <w:rtl/>
        </w:rPr>
        <w:t>במקום לחודשי</w:t>
      </w:r>
      <w:r>
        <w:rPr>
          <w:rFonts w:hint="cs"/>
          <w:rtl/>
        </w:rPr>
        <w:t>י</w:t>
      </w:r>
      <w:r w:rsidR="00637864">
        <w:rPr>
          <w:rFonts w:hint="cs"/>
          <w:rtl/>
        </w:rPr>
        <w:t xml:space="preserve">ם, שיוכלו להגיש במשך ארבעה חודשים? </w:t>
      </w:r>
      <w:r>
        <w:rPr>
          <w:rFonts w:hint="cs"/>
          <w:rtl/>
        </w:rPr>
        <w:t>במיוחד בפעימה השלישית, שמדובר במקום מרס, אפריל, מאי</w:t>
      </w:r>
      <w:bookmarkStart w:id="240" w:name="_ETM_Q1_9288020"/>
      <w:bookmarkEnd w:id="240"/>
      <w:r>
        <w:rPr>
          <w:rFonts w:hint="cs"/>
          <w:rtl/>
        </w:rPr>
        <w:t xml:space="preserve">, יוני; </w:t>
      </w:r>
      <w:r w:rsidR="00637864">
        <w:rPr>
          <w:rFonts w:hint="cs"/>
          <w:rtl/>
        </w:rPr>
        <w:t xml:space="preserve">וגם בנוסף, אנחנו יודעים שהייתה כל הבירוקרטיה. אולי </w:t>
      </w:r>
      <w:r>
        <w:rPr>
          <w:rFonts w:hint="cs"/>
          <w:rtl/>
        </w:rPr>
        <w:t xml:space="preserve">מעכשיו </w:t>
      </w:r>
      <w:r w:rsidR="00637864">
        <w:rPr>
          <w:rFonts w:hint="cs"/>
          <w:rtl/>
        </w:rPr>
        <w:t xml:space="preserve">נאריך לעצמאים אחורה </w:t>
      </w:r>
      <w:r>
        <w:rPr>
          <w:rFonts w:hint="cs"/>
          <w:rtl/>
        </w:rPr>
        <w:t xml:space="preserve">לעוד זמן, שנקבע עכשיו בוועדה, </w:t>
      </w:r>
      <w:r w:rsidR="00637864">
        <w:rPr>
          <w:rFonts w:hint="cs"/>
          <w:rtl/>
        </w:rPr>
        <w:t>כדי שיוכלו להמשיך להגיש, ולהכניס גם אולי שגם במקרה חירום תהיה הארכת מו</w:t>
      </w:r>
      <w:r w:rsidR="00EA5462">
        <w:rPr>
          <w:rFonts w:hint="cs"/>
          <w:rtl/>
        </w:rPr>
        <w:t>עדים, במקרה של פתיחת מלחמה, מבצ</w:t>
      </w:r>
      <w:r w:rsidR="00637864">
        <w:rPr>
          <w:rFonts w:hint="cs"/>
          <w:rtl/>
        </w:rPr>
        <w:t>ע בצפון, בדרום? האם ניתן להכניס בחוק עצמו?</w:t>
      </w:r>
    </w:p>
    <w:p w:rsidR="00637864" w:rsidRDefault="00637864" w:rsidP="00637864">
      <w:pPr>
        <w:rPr>
          <w:rtl/>
        </w:rPr>
      </w:pPr>
    </w:p>
    <w:p w:rsidR="00637864" w:rsidRDefault="00637864" w:rsidP="00637864">
      <w:pPr>
        <w:pStyle w:val="a4"/>
        <w:keepNext/>
        <w:rPr>
          <w:rtl/>
        </w:rPr>
      </w:pPr>
      <w:bookmarkStart w:id="241" w:name="ET_speaker_שגית_אפיק_111"/>
      <w:r w:rsidRPr="00637864">
        <w:rPr>
          <w:rStyle w:val="TagStyle"/>
          <w:rtl/>
        </w:rPr>
        <w:t xml:space="preserve"> &lt;&lt; דובר &gt;&gt; </w:t>
      </w:r>
      <w:r>
        <w:rPr>
          <w:rtl/>
        </w:rPr>
        <w:t>שגית אפיק:</w:t>
      </w:r>
      <w:r w:rsidRPr="00637864">
        <w:rPr>
          <w:rStyle w:val="TagStyle"/>
          <w:rtl/>
        </w:rPr>
        <w:t xml:space="preserve"> &lt;&lt; דובר &gt;&gt;</w:t>
      </w:r>
      <w:r>
        <w:rPr>
          <w:rtl/>
        </w:rPr>
        <w:t xml:space="preserve"> </w:t>
      </w:r>
      <w:bookmarkEnd w:id="241"/>
    </w:p>
    <w:p w:rsidR="00637864" w:rsidRDefault="00637864" w:rsidP="00637864">
      <w:pPr>
        <w:pStyle w:val="KeepWithNext"/>
        <w:rPr>
          <w:rtl/>
        </w:rPr>
      </w:pPr>
    </w:p>
    <w:p w:rsidR="00637864" w:rsidRDefault="00637864" w:rsidP="00DD6C84">
      <w:pPr>
        <w:rPr>
          <w:rtl/>
        </w:rPr>
      </w:pPr>
      <w:r>
        <w:rPr>
          <w:rFonts w:hint="cs"/>
          <w:rtl/>
        </w:rPr>
        <w:t>הנושא השני שהעלית הוא נוש</w:t>
      </w:r>
      <w:r w:rsidR="00DD6C84">
        <w:rPr>
          <w:rFonts w:hint="cs"/>
          <w:rtl/>
        </w:rPr>
        <w:t>א</w:t>
      </w:r>
      <w:r>
        <w:rPr>
          <w:rFonts w:hint="cs"/>
          <w:rtl/>
        </w:rPr>
        <w:t xml:space="preserve"> שמספר פעמיים עלה פה בוועדה</w:t>
      </w:r>
      <w:r w:rsidR="00DD6C84">
        <w:rPr>
          <w:rFonts w:hint="cs"/>
          <w:rtl/>
        </w:rPr>
        <w:t>,</w:t>
      </w:r>
      <w:r>
        <w:rPr>
          <w:rFonts w:hint="cs"/>
          <w:rtl/>
        </w:rPr>
        <w:t xml:space="preserve"> והוועדה פנתה למ</w:t>
      </w:r>
      <w:r w:rsidR="00EA5462">
        <w:rPr>
          <w:rFonts w:hint="cs"/>
          <w:rtl/>
        </w:rPr>
        <w:t xml:space="preserve">נהל רשות המיסים </w:t>
      </w:r>
      <w:r w:rsidR="00DD6C84">
        <w:rPr>
          <w:rFonts w:hint="cs"/>
          <w:rtl/>
        </w:rPr>
        <w:t xml:space="preserve">לגבי הגשת </w:t>
      </w:r>
      <w:bookmarkStart w:id="242" w:name="_ETM_Q1_9331925"/>
      <w:bookmarkEnd w:id="242"/>
      <w:r w:rsidR="00DD6C84">
        <w:rPr>
          <w:rFonts w:hint="cs"/>
          <w:rtl/>
        </w:rPr>
        <w:t xml:space="preserve">דוחות </w:t>
      </w:r>
      <w:r w:rsidR="00EA5462">
        <w:rPr>
          <w:rFonts w:hint="cs"/>
          <w:rtl/>
        </w:rPr>
        <w:t>ב</w:t>
      </w:r>
      <w:r>
        <w:rPr>
          <w:rFonts w:hint="cs"/>
          <w:rtl/>
        </w:rPr>
        <w:t>זמן לח</w:t>
      </w:r>
      <w:r w:rsidR="00EA5462">
        <w:rPr>
          <w:rFonts w:hint="cs"/>
          <w:rtl/>
        </w:rPr>
        <w:t xml:space="preserve">ימה בצפון או בדרום. הרבה פעמים </w:t>
      </w:r>
      <w:r>
        <w:rPr>
          <w:rFonts w:hint="cs"/>
          <w:rtl/>
        </w:rPr>
        <w:t>קורה מצב חירום של לחימה</w:t>
      </w:r>
      <w:r w:rsidR="00DD6C84">
        <w:rPr>
          <w:rFonts w:hint="cs"/>
          <w:rtl/>
        </w:rPr>
        <w:t>, ואז המייצגים פונים</w:t>
      </w:r>
      <w:r>
        <w:rPr>
          <w:rFonts w:hint="cs"/>
          <w:rtl/>
        </w:rPr>
        <w:t>. מנהל רשות המיסים מתנדב</w:t>
      </w:r>
      <w:r w:rsidR="00DD6C84">
        <w:rPr>
          <w:rFonts w:hint="cs"/>
          <w:rtl/>
        </w:rPr>
        <w:t>,</w:t>
      </w:r>
      <w:r>
        <w:rPr>
          <w:rFonts w:hint="cs"/>
          <w:rtl/>
        </w:rPr>
        <w:t xml:space="preserve"> ומאריך להם ביומ</w:t>
      </w:r>
      <w:r w:rsidR="00EA5462">
        <w:rPr>
          <w:rFonts w:hint="cs"/>
          <w:rtl/>
        </w:rPr>
        <w:t>י</w:t>
      </w:r>
      <w:r>
        <w:rPr>
          <w:rFonts w:hint="cs"/>
          <w:rtl/>
        </w:rPr>
        <w:t>ים, שלושה</w:t>
      </w:r>
      <w:r w:rsidR="00DD6C84">
        <w:rPr>
          <w:rFonts w:hint="cs"/>
          <w:rtl/>
        </w:rPr>
        <w:t>,</w:t>
      </w:r>
      <w:r>
        <w:rPr>
          <w:rFonts w:hint="cs"/>
          <w:rtl/>
        </w:rPr>
        <w:t xml:space="preserve"> כשמגיעים לתום התאריך. אני חושבת שיהיה נכון לקבוע </w:t>
      </w:r>
      <w:r w:rsidR="00DD6C84">
        <w:rPr>
          <w:rFonts w:hint="cs"/>
          <w:rtl/>
        </w:rPr>
        <w:t xml:space="preserve">פה הוראה </w:t>
      </w:r>
      <w:r>
        <w:rPr>
          <w:rFonts w:hint="cs"/>
          <w:rtl/>
        </w:rPr>
        <w:t xml:space="preserve">להארכה מעט יותר ארוכה וגם קבועה </w:t>
      </w:r>
      <w:r w:rsidR="00DD6C84">
        <w:rPr>
          <w:rFonts w:hint="cs"/>
          <w:rtl/>
        </w:rPr>
        <w:t xml:space="preserve">שתקרה אוטומטית, כדי שהמייצגים לא יצטרכו </w:t>
      </w:r>
      <w:r>
        <w:rPr>
          <w:rFonts w:hint="cs"/>
          <w:rtl/>
        </w:rPr>
        <w:t xml:space="preserve">בכל פעם </w:t>
      </w:r>
      <w:r w:rsidR="00DD6C84">
        <w:rPr>
          <w:rFonts w:hint="cs"/>
          <w:rtl/>
        </w:rPr>
        <w:t xml:space="preserve">מחדש </w:t>
      </w:r>
      <w:bookmarkStart w:id="243" w:name="_ETM_Q1_9357874"/>
      <w:bookmarkEnd w:id="243"/>
      <w:r>
        <w:rPr>
          <w:rFonts w:hint="cs"/>
          <w:rtl/>
        </w:rPr>
        <w:t xml:space="preserve">לעבור את התהליך הזה. אני חושבת שזו </w:t>
      </w:r>
      <w:r w:rsidR="00DD6C84">
        <w:rPr>
          <w:rFonts w:hint="cs"/>
          <w:rtl/>
        </w:rPr>
        <w:t xml:space="preserve">הוראה </w:t>
      </w:r>
      <w:r>
        <w:rPr>
          <w:rFonts w:hint="cs"/>
          <w:rtl/>
        </w:rPr>
        <w:t>נכונה וחשוב להכניס אותה.</w:t>
      </w:r>
    </w:p>
    <w:p w:rsidR="00637864" w:rsidRDefault="00637864" w:rsidP="00637864">
      <w:pPr>
        <w:rPr>
          <w:rtl/>
        </w:rPr>
      </w:pPr>
    </w:p>
    <w:p w:rsidR="00637864" w:rsidRDefault="00DD6C84" w:rsidP="00637864">
      <w:pPr>
        <w:rPr>
          <w:rtl/>
        </w:rPr>
      </w:pPr>
      <w:r>
        <w:rPr>
          <w:rFonts w:hint="cs"/>
          <w:rtl/>
        </w:rPr>
        <w:t xml:space="preserve">לגבי עצמאים, אמנם מדובר במענקים שלא עברו את הכנסת; הם נקבעו </w:t>
      </w:r>
      <w:r w:rsidR="00637864">
        <w:rPr>
          <w:rFonts w:hint="cs"/>
          <w:rtl/>
        </w:rPr>
        <w:t xml:space="preserve">בהחלטת ממשלה, אבל כשם שלפני רגע העברתם פה פטור ממע"מ </w:t>
      </w:r>
      <w:r>
        <w:rPr>
          <w:rFonts w:hint="cs"/>
          <w:rtl/>
        </w:rPr>
        <w:t xml:space="preserve">ביחס </w:t>
      </w:r>
      <w:r w:rsidR="00637864">
        <w:rPr>
          <w:rFonts w:hint="cs"/>
          <w:rtl/>
        </w:rPr>
        <w:t>לאותם מענקים ואותן פעימות</w:t>
      </w:r>
      <w:r>
        <w:rPr>
          <w:rFonts w:hint="cs"/>
          <w:rtl/>
        </w:rPr>
        <w:t>, אפשר, אם מגיעים להסכמות ביחס</w:t>
      </w:r>
      <w:r w:rsidR="00637864">
        <w:rPr>
          <w:rFonts w:hint="cs"/>
          <w:rtl/>
        </w:rPr>
        <w:t xml:space="preserve"> ללוחות הזמנים, הצעת החוק הזו עוסקת בלוחות זמנים, בהארכות מועדים. </w:t>
      </w:r>
      <w:r>
        <w:rPr>
          <w:rFonts w:hint="cs"/>
          <w:rtl/>
        </w:rPr>
        <w:t xml:space="preserve">אני מעריכה שאפשר להכניס כזה תיקון - </w:t>
      </w:r>
      <w:r w:rsidR="00637864">
        <w:rPr>
          <w:rFonts w:hint="cs"/>
          <w:rtl/>
        </w:rPr>
        <w:t>יש להגיע להסכמות עם רשות המיסים.</w:t>
      </w:r>
    </w:p>
    <w:p w:rsidR="00637864" w:rsidRDefault="00637864" w:rsidP="00637864">
      <w:pPr>
        <w:rPr>
          <w:rtl/>
        </w:rPr>
      </w:pPr>
    </w:p>
    <w:p w:rsidR="00637864" w:rsidRDefault="00637864" w:rsidP="00637864">
      <w:pPr>
        <w:pStyle w:val="a4"/>
        <w:keepNext/>
        <w:rPr>
          <w:rtl/>
        </w:rPr>
      </w:pPr>
      <w:r w:rsidRPr="00637864">
        <w:rPr>
          <w:rStyle w:val="TagStyle"/>
          <w:rtl/>
        </w:rPr>
        <w:t xml:space="preserve">&lt;&lt; דובר &gt;&gt; </w:t>
      </w:r>
      <w:r>
        <w:rPr>
          <w:rtl/>
        </w:rPr>
        <w:t>ינון אזולאי (ש"ס):</w:t>
      </w:r>
      <w:r w:rsidRPr="00637864">
        <w:rPr>
          <w:rStyle w:val="TagStyle"/>
          <w:rtl/>
        </w:rPr>
        <w:t xml:space="preserve"> &lt;&lt; דובר &gt;&gt;</w:t>
      </w:r>
      <w:r>
        <w:rPr>
          <w:rtl/>
        </w:rPr>
        <w:t xml:space="preserve"> </w:t>
      </w:r>
    </w:p>
    <w:p w:rsidR="00637864" w:rsidRDefault="00637864" w:rsidP="00637864">
      <w:pPr>
        <w:rPr>
          <w:rtl/>
        </w:rPr>
      </w:pPr>
    </w:p>
    <w:p w:rsidR="00637864" w:rsidRDefault="00DD6C84" w:rsidP="00DD6C84">
      <w:pPr>
        <w:rPr>
          <w:rtl/>
        </w:rPr>
      </w:pPr>
      <w:r>
        <w:rPr>
          <w:rFonts w:hint="cs"/>
          <w:rtl/>
        </w:rPr>
        <w:t xml:space="preserve">במקום לחכות להחלטת הממשלה </w:t>
      </w:r>
      <w:bookmarkStart w:id="244" w:name="_ETM_Q1_9387189"/>
      <w:bookmarkEnd w:id="244"/>
      <w:r>
        <w:rPr>
          <w:rFonts w:hint="cs"/>
          <w:rtl/>
        </w:rPr>
        <w:t xml:space="preserve">שמתארכת - </w:t>
      </w:r>
      <w:r w:rsidR="00637864">
        <w:rPr>
          <w:rFonts w:hint="cs"/>
          <w:rtl/>
        </w:rPr>
        <w:t>בואו נעשה את זה עכשיו.</w:t>
      </w:r>
    </w:p>
    <w:p w:rsidR="00DD6C84" w:rsidRDefault="00DD6C84" w:rsidP="00637864">
      <w:pPr>
        <w:pStyle w:val="a4"/>
        <w:keepNext/>
        <w:rPr>
          <w:rStyle w:val="TagStyle"/>
          <w:rtl/>
        </w:rPr>
      </w:pPr>
      <w:bookmarkStart w:id="245" w:name="ET_speaker_ערן_יעקב_112"/>
    </w:p>
    <w:p w:rsidR="00637864" w:rsidRDefault="00637864" w:rsidP="00637864">
      <w:pPr>
        <w:pStyle w:val="a4"/>
        <w:keepNext/>
        <w:rPr>
          <w:rtl/>
        </w:rPr>
      </w:pPr>
      <w:bookmarkStart w:id="246" w:name="_ETM_Q1_9395837"/>
      <w:bookmarkStart w:id="247" w:name="_ETM_Q1_9395951"/>
      <w:bookmarkEnd w:id="246"/>
      <w:bookmarkEnd w:id="247"/>
      <w:r w:rsidRPr="00637864">
        <w:rPr>
          <w:rStyle w:val="TagStyle"/>
          <w:rtl/>
        </w:rPr>
        <w:t xml:space="preserve"> &lt;&lt; דובר &gt;&gt; </w:t>
      </w:r>
      <w:r>
        <w:rPr>
          <w:rtl/>
        </w:rPr>
        <w:t>ערן יעקב:</w:t>
      </w:r>
      <w:r w:rsidRPr="00637864">
        <w:rPr>
          <w:rStyle w:val="TagStyle"/>
          <w:rtl/>
        </w:rPr>
        <w:t xml:space="preserve"> &lt;&lt; דובר &gt;&gt;</w:t>
      </w:r>
      <w:r>
        <w:rPr>
          <w:rtl/>
        </w:rPr>
        <w:t xml:space="preserve"> </w:t>
      </w:r>
      <w:bookmarkEnd w:id="245"/>
    </w:p>
    <w:p w:rsidR="00637864" w:rsidRDefault="00637864" w:rsidP="00637864">
      <w:pPr>
        <w:pStyle w:val="KeepWithNext"/>
        <w:rPr>
          <w:rtl/>
        </w:rPr>
      </w:pPr>
    </w:p>
    <w:p w:rsidR="003D7C3E" w:rsidRDefault="00637864" w:rsidP="00637864">
      <w:pPr>
        <w:rPr>
          <w:rtl/>
        </w:rPr>
      </w:pPr>
      <w:r>
        <w:rPr>
          <w:rFonts w:hint="cs"/>
          <w:rtl/>
        </w:rPr>
        <w:t>הקשבנו, אנחנו בוחנים את זה בצורה חיובית. בינתיים רוב הטענות נפתרו</w:t>
      </w:r>
      <w:r w:rsidR="00BE754B">
        <w:rPr>
          <w:rFonts w:hint="cs"/>
          <w:rtl/>
        </w:rPr>
        <w:t>, גם לעניין של ה-66</w:t>
      </w:r>
      <w:r>
        <w:rPr>
          <w:rFonts w:hint="cs"/>
          <w:rtl/>
        </w:rPr>
        <w:t xml:space="preserve">. </w:t>
      </w:r>
      <w:r w:rsidR="003D7C3E">
        <w:rPr>
          <w:rFonts w:hint="cs"/>
          <w:rtl/>
        </w:rPr>
        <w:t xml:space="preserve">אני מקווה שזה יבוא לפתרונו, אנחנו קשובים. </w:t>
      </w:r>
    </w:p>
    <w:p w:rsidR="003D7C3E" w:rsidRDefault="003D7C3E" w:rsidP="003D7C3E">
      <w:pPr>
        <w:rPr>
          <w:rtl/>
        </w:rPr>
      </w:pPr>
    </w:p>
    <w:p w:rsidR="003D7C3E" w:rsidRDefault="003D7C3E" w:rsidP="003D7C3E">
      <w:pPr>
        <w:pStyle w:val="a4"/>
        <w:keepNext/>
        <w:rPr>
          <w:rtl/>
        </w:rPr>
      </w:pPr>
      <w:bookmarkStart w:id="248" w:name="ET_speaker_שגית_אפיק_113"/>
      <w:r w:rsidRPr="003D7C3E">
        <w:rPr>
          <w:rStyle w:val="TagStyle"/>
          <w:rtl/>
        </w:rPr>
        <w:t xml:space="preserve"> &lt;&lt; דובר &gt;&gt; </w:t>
      </w:r>
      <w:r>
        <w:rPr>
          <w:rtl/>
        </w:rPr>
        <w:t>שגית אפיק:</w:t>
      </w:r>
      <w:r w:rsidRPr="003D7C3E">
        <w:rPr>
          <w:rStyle w:val="TagStyle"/>
          <w:rtl/>
        </w:rPr>
        <w:t xml:space="preserve"> &lt;&lt; דובר &gt;&gt;</w:t>
      </w:r>
      <w:r>
        <w:rPr>
          <w:rtl/>
        </w:rPr>
        <w:t xml:space="preserve"> </w:t>
      </w:r>
      <w:bookmarkEnd w:id="248"/>
    </w:p>
    <w:p w:rsidR="003D7C3E" w:rsidRDefault="003D7C3E" w:rsidP="003D7C3E">
      <w:pPr>
        <w:pStyle w:val="KeepWithNext"/>
        <w:rPr>
          <w:rtl/>
        </w:rPr>
      </w:pPr>
    </w:p>
    <w:p w:rsidR="003D7C3E" w:rsidRDefault="003D7C3E" w:rsidP="00341DAA">
      <w:pPr>
        <w:rPr>
          <w:rtl/>
        </w:rPr>
      </w:pPr>
      <w:r>
        <w:rPr>
          <w:rFonts w:hint="cs"/>
          <w:rtl/>
        </w:rPr>
        <w:t>על הפעימות של העצמאים היה לנו כאן דיון</w:t>
      </w:r>
      <w:r w:rsidR="00341DAA">
        <w:rPr>
          <w:rFonts w:hint="cs"/>
          <w:rtl/>
        </w:rPr>
        <w:t xml:space="preserve">, ולמיטב זיכרוני, הגענו </w:t>
      </w:r>
      <w:bookmarkStart w:id="249" w:name="_ETM_Q1_9439596"/>
      <w:bookmarkEnd w:id="249"/>
      <w:r w:rsidR="00341DAA">
        <w:rPr>
          <w:rFonts w:hint="cs"/>
          <w:rtl/>
        </w:rPr>
        <w:t>להסכמה אתכם, שתהיה לזה</w:t>
      </w:r>
      <w:r>
        <w:rPr>
          <w:rFonts w:hint="cs"/>
          <w:rtl/>
        </w:rPr>
        <w:t xml:space="preserve"> הארכה</w:t>
      </w:r>
      <w:r w:rsidR="00341DAA">
        <w:rPr>
          <w:rFonts w:hint="cs"/>
          <w:rtl/>
        </w:rPr>
        <w:t xml:space="preserve"> לפעימה הראשונה</w:t>
      </w:r>
      <w:r>
        <w:rPr>
          <w:rFonts w:hint="cs"/>
          <w:rtl/>
        </w:rPr>
        <w:t>. כבר אז דובר שאם נותנים הארכה לפעימה הראשונה, אוטומ</w:t>
      </w:r>
      <w:r w:rsidR="00341DAA">
        <w:rPr>
          <w:rFonts w:hint="cs"/>
          <w:rtl/>
        </w:rPr>
        <w:t>טית צריך לעשות הארכ</w:t>
      </w:r>
      <w:r>
        <w:rPr>
          <w:rFonts w:hint="cs"/>
          <w:rtl/>
        </w:rPr>
        <w:t xml:space="preserve">ות נוספות לפעימות האחרות. </w:t>
      </w:r>
      <w:r w:rsidR="00341DAA">
        <w:rPr>
          <w:rFonts w:hint="cs"/>
          <w:rtl/>
        </w:rPr>
        <w:t xml:space="preserve">עכשיו כל מה שמבקשים מכם זה לעגן את אותה הסכמה שניתנה בעל-פה </w:t>
      </w:r>
      <w:r>
        <w:rPr>
          <w:rFonts w:hint="cs"/>
          <w:rtl/>
        </w:rPr>
        <w:t>טלפונית</w:t>
      </w:r>
      <w:r w:rsidR="00341DAA">
        <w:rPr>
          <w:rFonts w:hint="cs"/>
          <w:rtl/>
        </w:rPr>
        <w:t>,</w:t>
      </w:r>
      <w:r>
        <w:rPr>
          <w:rFonts w:hint="cs"/>
          <w:rtl/>
        </w:rPr>
        <w:t xml:space="preserve"> במועד הישיבה</w:t>
      </w:r>
      <w:r w:rsidR="00341DAA">
        <w:rPr>
          <w:rFonts w:hint="cs"/>
          <w:rtl/>
        </w:rPr>
        <w:t xml:space="preserve">, אחרי </w:t>
      </w:r>
      <w:bookmarkStart w:id="250" w:name="_ETM_Q1_9458889"/>
      <w:bookmarkEnd w:id="250"/>
      <w:r w:rsidR="00341DAA">
        <w:rPr>
          <w:rFonts w:hint="cs"/>
          <w:rtl/>
        </w:rPr>
        <w:t>שוועדת הכספים פנתה</w:t>
      </w:r>
      <w:r>
        <w:rPr>
          <w:rFonts w:hint="cs"/>
          <w:rtl/>
        </w:rPr>
        <w:t xml:space="preserve">. אז אני לא מבינה למה אתם נסוגים </w:t>
      </w:r>
      <w:r w:rsidR="00341DAA">
        <w:rPr>
          <w:rFonts w:hint="cs"/>
          <w:rtl/>
        </w:rPr>
        <w:t xml:space="preserve">בכם </w:t>
      </w:r>
      <w:r>
        <w:rPr>
          <w:rFonts w:hint="cs"/>
          <w:rtl/>
        </w:rPr>
        <w:t>מהסכמה שכבר נתתם לוועדה.</w:t>
      </w:r>
    </w:p>
    <w:p w:rsidR="003D7C3E" w:rsidRDefault="003D7C3E" w:rsidP="003D7C3E">
      <w:pPr>
        <w:rPr>
          <w:rtl/>
        </w:rPr>
      </w:pPr>
    </w:p>
    <w:p w:rsidR="003D7C3E" w:rsidRDefault="003D7C3E" w:rsidP="003D7C3E">
      <w:pPr>
        <w:pStyle w:val="a4"/>
        <w:keepNext/>
        <w:rPr>
          <w:rtl/>
        </w:rPr>
      </w:pPr>
      <w:bookmarkStart w:id="251" w:name="ET_speaker_ערן_יעקב_114"/>
      <w:r w:rsidRPr="003D7C3E">
        <w:rPr>
          <w:rStyle w:val="TagStyle"/>
          <w:rtl/>
        </w:rPr>
        <w:t xml:space="preserve"> &lt;&lt; דובר &gt;&gt; </w:t>
      </w:r>
      <w:r>
        <w:rPr>
          <w:rtl/>
        </w:rPr>
        <w:t>ערן יעקב:</w:t>
      </w:r>
      <w:r w:rsidRPr="003D7C3E">
        <w:rPr>
          <w:rStyle w:val="TagStyle"/>
          <w:rtl/>
        </w:rPr>
        <w:t xml:space="preserve"> &lt;&lt; דובר &gt;&gt;</w:t>
      </w:r>
      <w:r>
        <w:rPr>
          <w:rtl/>
        </w:rPr>
        <w:t xml:space="preserve"> </w:t>
      </w:r>
      <w:bookmarkEnd w:id="251"/>
    </w:p>
    <w:p w:rsidR="003D7C3E" w:rsidRDefault="003D7C3E" w:rsidP="003D7C3E">
      <w:pPr>
        <w:pStyle w:val="KeepWithNext"/>
        <w:rPr>
          <w:rtl/>
        </w:rPr>
      </w:pPr>
    </w:p>
    <w:p w:rsidR="003D7C3E" w:rsidRDefault="003D7C3E" w:rsidP="003D7C3E">
      <w:pPr>
        <w:rPr>
          <w:rtl/>
        </w:rPr>
      </w:pPr>
      <w:r>
        <w:rPr>
          <w:rFonts w:hint="cs"/>
          <w:rtl/>
        </w:rPr>
        <w:t xml:space="preserve">לא אמרנו שאנחנו מסכימים או לא. אפשר לעשות דיון על כל דבר, מאופנועים עד קטנועים. שגית צודקת </w:t>
      </w:r>
      <w:r>
        <w:rPr>
          <w:rtl/>
        </w:rPr>
        <w:t>–</w:t>
      </w:r>
      <w:r>
        <w:rPr>
          <w:rFonts w:hint="cs"/>
          <w:rtl/>
        </w:rPr>
        <w:t xml:space="preserve"> אמרנו שיש מקום. נעמוד בזה.</w:t>
      </w:r>
    </w:p>
    <w:p w:rsidR="003D7C3E" w:rsidRDefault="003D7C3E" w:rsidP="003D7C3E">
      <w:pPr>
        <w:rPr>
          <w:rtl/>
        </w:rPr>
      </w:pPr>
    </w:p>
    <w:p w:rsidR="003D7C3E" w:rsidRDefault="003D7C3E" w:rsidP="003D7C3E">
      <w:pPr>
        <w:pStyle w:val="af6"/>
        <w:keepNext/>
        <w:rPr>
          <w:rtl/>
        </w:rPr>
      </w:pPr>
      <w:bookmarkStart w:id="252" w:name="ET_yor_4762_115"/>
      <w:r w:rsidRPr="003D7C3E">
        <w:rPr>
          <w:rStyle w:val="TagStyle"/>
          <w:rtl/>
        </w:rPr>
        <w:t xml:space="preserve"> &lt;&lt; </w:t>
      </w:r>
      <w:proofErr w:type="spellStart"/>
      <w:r w:rsidRPr="003D7C3E">
        <w:rPr>
          <w:rStyle w:val="TagStyle"/>
          <w:rtl/>
        </w:rPr>
        <w:t>יור</w:t>
      </w:r>
      <w:proofErr w:type="spellEnd"/>
      <w:r w:rsidRPr="003D7C3E">
        <w:rPr>
          <w:rStyle w:val="TagStyle"/>
          <w:rtl/>
        </w:rPr>
        <w:t xml:space="preserve"> &gt;&gt; </w:t>
      </w:r>
      <w:r>
        <w:rPr>
          <w:rtl/>
        </w:rPr>
        <w:t>היו"ר משה גפני:</w:t>
      </w:r>
      <w:r w:rsidRPr="003D7C3E">
        <w:rPr>
          <w:rStyle w:val="TagStyle"/>
          <w:rtl/>
        </w:rPr>
        <w:t xml:space="preserve"> &lt;&lt; </w:t>
      </w:r>
      <w:proofErr w:type="spellStart"/>
      <w:r w:rsidRPr="003D7C3E">
        <w:rPr>
          <w:rStyle w:val="TagStyle"/>
          <w:rtl/>
        </w:rPr>
        <w:t>יור</w:t>
      </w:r>
      <w:proofErr w:type="spellEnd"/>
      <w:r w:rsidRPr="003D7C3E">
        <w:rPr>
          <w:rStyle w:val="TagStyle"/>
          <w:rtl/>
        </w:rPr>
        <w:t xml:space="preserve"> &gt;&gt;</w:t>
      </w:r>
      <w:r>
        <w:rPr>
          <w:rtl/>
        </w:rPr>
        <w:t xml:space="preserve"> </w:t>
      </w:r>
      <w:bookmarkEnd w:id="252"/>
    </w:p>
    <w:p w:rsidR="003D7C3E" w:rsidRDefault="003D7C3E" w:rsidP="003D7C3E">
      <w:pPr>
        <w:pStyle w:val="KeepWithNext"/>
        <w:rPr>
          <w:rtl/>
        </w:rPr>
      </w:pPr>
    </w:p>
    <w:p w:rsidR="00870808" w:rsidRDefault="003D7C3E" w:rsidP="003D7C3E">
      <w:pPr>
        <w:rPr>
          <w:rtl/>
        </w:rPr>
      </w:pPr>
      <w:r>
        <w:rPr>
          <w:rFonts w:hint="cs"/>
          <w:rtl/>
        </w:rPr>
        <w:t>עם כל הכבוד, אנחנו שותפים</w:t>
      </w:r>
      <w:r w:rsidR="00870808">
        <w:rPr>
          <w:rFonts w:hint="cs"/>
          <w:rtl/>
        </w:rPr>
        <w:t xml:space="preserve"> לניהול הדברים</w:t>
      </w:r>
      <w:r>
        <w:rPr>
          <w:rFonts w:hint="cs"/>
          <w:rtl/>
        </w:rPr>
        <w:t xml:space="preserve">. אתם בעלי הבית ואנחנו עוזריכם. </w:t>
      </w:r>
    </w:p>
    <w:p w:rsidR="00870808" w:rsidRDefault="00870808" w:rsidP="003D7C3E">
      <w:pPr>
        <w:rPr>
          <w:rtl/>
        </w:rPr>
      </w:pPr>
      <w:bookmarkStart w:id="253" w:name="_ETM_Q1_9505454"/>
      <w:bookmarkStart w:id="254" w:name="_ETM_Q1_9505527"/>
      <w:bookmarkEnd w:id="253"/>
      <w:bookmarkEnd w:id="254"/>
    </w:p>
    <w:p w:rsidR="00870808" w:rsidRDefault="00870808" w:rsidP="00870808">
      <w:pPr>
        <w:pStyle w:val="a4"/>
        <w:keepNext/>
        <w:rPr>
          <w:rtl/>
        </w:rPr>
      </w:pPr>
      <w:bookmarkStart w:id="255" w:name="_ETM_Q1_9505662"/>
      <w:bookmarkStart w:id="256" w:name="_ETM_Q1_9505718"/>
      <w:bookmarkStart w:id="257" w:name="ET_speaker_ערן_יעקב_193"/>
      <w:bookmarkEnd w:id="255"/>
      <w:bookmarkEnd w:id="256"/>
      <w:r w:rsidRPr="00870808">
        <w:rPr>
          <w:rStyle w:val="TagStyle"/>
          <w:rtl/>
        </w:rPr>
        <w:t xml:space="preserve"> &lt;&lt; דובר &gt;&gt; </w:t>
      </w:r>
      <w:r>
        <w:rPr>
          <w:rtl/>
        </w:rPr>
        <w:t>ערן יעקב:</w:t>
      </w:r>
      <w:r w:rsidRPr="00870808">
        <w:rPr>
          <w:rStyle w:val="TagStyle"/>
          <w:rtl/>
        </w:rPr>
        <w:t xml:space="preserve"> &lt;&lt; דובר &gt;&gt;</w:t>
      </w:r>
      <w:r>
        <w:rPr>
          <w:rtl/>
        </w:rPr>
        <w:t xml:space="preserve">   </w:t>
      </w:r>
      <w:bookmarkEnd w:id="257"/>
    </w:p>
    <w:p w:rsidR="00870808" w:rsidRDefault="00870808" w:rsidP="00870808">
      <w:pPr>
        <w:pStyle w:val="KeepWithNext"/>
        <w:rPr>
          <w:rtl/>
          <w:lang w:eastAsia="he-IL"/>
        </w:rPr>
      </w:pPr>
    </w:p>
    <w:p w:rsidR="00870808" w:rsidRDefault="00870808" w:rsidP="00870808">
      <w:pPr>
        <w:rPr>
          <w:rtl/>
          <w:lang w:eastAsia="he-IL"/>
        </w:rPr>
      </w:pPr>
      <w:r>
        <w:rPr>
          <w:rFonts w:hint="cs"/>
          <w:rtl/>
          <w:lang w:eastAsia="he-IL"/>
        </w:rPr>
        <w:t>הפוך.</w:t>
      </w:r>
    </w:p>
    <w:p w:rsidR="00870808" w:rsidRDefault="00870808" w:rsidP="00870808">
      <w:pPr>
        <w:rPr>
          <w:rtl/>
          <w:lang w:eastAsia="he-IL"/>
        </w:rPr>
      </w:pPr>
    </w:p>
    <w:p w:rsidR="00870808" w:rsidRDefault="00870808" w:rsidP="00870808">
      <w:pPr>
        <w:pStyle w:val="af6"/>
        <w:keepNext/>
        <w:rPr>
          <w:rtl/>
        </w:rPr>
      </w:pPr>
      <w:bookmarkStart w:id="258" w:name="ET_yor_4762_194"/>
      <w:r w:rsidRPr="00870808">
        <w:rPr>
          <w:rStyle w:val="TagStyle"/>
          <w:rtl/>
        </w:rPr>
        <w:t xml:space="preserve"> &lt;&lt; </w:t>
      </w:r>
      <w:proofErr w:type="spellStart"/>
      <w:r w:rsidRPr="00870808">
        <w:rPr>
          <w:rStyle w:val="TagStyle"/>
          <w:rtl/>
        </w:rPr>
        <w:t>יור</w:t>
      </w:r>
      <w:proofErr w:type="spellEnd"/>
      <w:r w:rsidRPr="00870808">
        <w:rPr>
          <w:rStyle w:val="TagStyle"/>
          <w:rtl/>
        </w:rPr>
        <w:t xml:space="preserve"> &gt;&gt; </w:t>
      </w:r>
      <w:r>
        <w:rPr>
          <w:rtl/>
        </w:rPr>
        <w:t>היו"ר משה גפני:</w:t>
      </w:r>
      <w:r w:rsidRPr="00870808">
        <w:rPr>
          <w:rStyle w:val="TagStyle"/>
          <w:rtl/>
        </w:rPr>
        <w:t xml:space="preserve"> &lt;&lt; </w:t>
      </w:r>
      <w:proofErr w:type="spellStart"/>
      <w:r w:rsidRPr="00870808">
        <w:rPr>
          <w:rStyle w:val="TagStyle"/>
          <w:rtl/>
        </w:rPr>
        <w:t>יור</w:t>
      </w:r>
      <w:proofErr w:type="spellEnd"/>
      <w:r w:rsidRPr="00870808">
        <w:rPr>
          <w:rStyle w:val="TagStyle"/>
          <w:rtl/>
        </w:rPr>
        <w:t xml:space="preserve"> &gt;&gt;</w:t>
      </w:r>
      <w:r>
        <w:rPr>
          <w:rtl/>
        </w:rPr>
        <w:t xml:space="preserve">   </w:t>
      </w:r>
      <w:bookmarkEnd w:id="258"/>
    </w:p>
    <w:p w:rsidR="00870808" w:rsidRDefault="00870808" w:rsidP="00870808">
      <w:pPr>
        <w:pStyle w:val="KeepWithNext"/>
        <w:rPr>
          <w:rtl/>
          <w:lang w:eastAsia="he-IL"/>
        </w:rPr>
      </w:pPr>
    </w:p>
    <w:p w:rsidR="003D7C3E" w:rsidRDefault="00870808" w:rsidP="003D7C3E">
      <w:pPr>
        <w:rPr>
          <w:rtl/>
        </w:rPr>
      </w:pPr>
      <w:bookmarkStart w:id="259" w:name="_ETM_Q1_9505838"/>
      <w:bookmarkStart w:id="260" w:name="_ETM_Q1_9505915"/>
      <w:bookmarkEnd w:id="259"/>
      <w:bookmarkEnd w:id="260"/>
      <w:r>
        <w:rPr>
          <w:rFonts w:hint="cs"/>
          <w:rtl/>
        </w:rPr>
        <w:t xml:space="preserve">בסדר. </w:t>
      </w:r>
      <w:r w:rsidR="003D7C3E">
        <w:rPr>
          <w:rFonts w:hint="cs"/>
          <w:rtl/>
        </w:rPr>
        <w:t>האופנועים זה אופנועים. יש עוד הרבה דברים. אנחנו לא רואים אתכם הרבה. כשזה מגיע, זה מגיע. אנחנו מדברים על הארכת מועדים. יש דברים שצריך לעשות, ואתם מבינים זאת. אני מבקש תשובות על הדברים האלה. אני מקבל את זה שאתה צרי</w:t>
      </w:r>
      <w:r w:rsidR="00CD5E12">
        <w:rPr>
          <w:rFonts w:hint="cs"/>
          <w:rtl/>
        </w:rPr>
        <w:t>ך</w:t>
      </w:r>
      <w:r w:rsidR="003D7C3E">
        <w:rPr>
          <w:rFonts w:hint="cs"/>
          <w:rtl/>
        </w:rPr>
        <w:t xml:space="preserve"> לתת תשובה. נרצה שזה יהיה בחוק הז</w:t>
      </w:r>
      <w:r>
        <w:rPr>
          <w:rFonts w:hint="cs"/>
          <w:rtl/>
        </w:rPr>
        <w:t>ה</w:t>
      </w:r>
      <w:r w:rsidR="003D7C3E">
        <w:rPr>
          <w:rFonts w:hint="cs"/>
          <w:rtl/>
        </w:rPr>
        <w:t xml:space="preserve">. גם הנושא שאני פונה אליכם הרבה פעמים, </w:t>
      </w:r>
      <w:r w:rsidR="00CD5E12">
        <w:rPr>
          <w:rFonts w:hint="cs"/>
          <w:rtl/>
        </w:rPr>
        <w:t>כ</w:t>
      </w:r>
      <w:r w:rsidR="003D7C3E">
        <w:rPr>
          <w:rFonts w:hint="cs"/>
          <w:rtl/>
        </w:rPr>
        <w:t>שיש תקופת לחימה</w:t>
      </w:r>
      <w:r w:rsidR="00CD5E12">
        <w:rPr>
          <w:rFonts w:hint="cs"/>
          <w:rtl/>
        </w:rPr>
        <w:t xml:space="preserve"> </w:t>
      </w:r>
      <w:r w:rsidR="00CD5E12">
        <w:rPr>
          <w:rtl/>
        </w:rPr>
        <w:t>–</w:t>
      </w:r>
      <w:r w:rsidR="00CD5E12">
        <w:rPr>
          <w:rFonts w:hint="cs"/>
          <w:rtl/>
        </w:rPr>
        <w:t xml:space="preserve"> כל הדברים </w:t>
      </w:r>
      <w:bookmarkStart w:id="261" w:name="_ETM_Q1_9542358"/>
      <w:bookmarkEnd w:id="261"/>
      <w:r w:rsidR="00CD5E12">
        <w:rPr>
          <w:rFonts w:hint="cs"/>
          <w:rtl/>
        </w:rPr>
        <w:t xml:space="preserve">האלה </w:t>
      </w:r>
      <w:r w:rsidR="00CD5E12">
        <w:rPr>
          <w:rtl/>
        </w:rPr>
        <w:t>–</w:t>
      </w:r>
      <w:r w:rsidR="00CD5E12">
        <w:rPr>
          <w:rFonts w:hint="cs"/>
          <w:rtl/>
        </w:rPr>
        <w:t xml:space="preserve"> הבנתם. אנחנו מבקשים תשובות</w:t>
      </w:r>
      <w:r w:rsidR="003D7C3E">
        <w:rPr>
          <w:rFonts w:hint="cs"/>
          <w:rtl/>
        </w:rPr>
        <w:t>. אני רוצה שזה ייכנס.</w:t>
      </w:r>
    </w:p>
    <w:p w:rsidR="003D7C3E" w:rsidRDefault="003D7C3E" w:rsidP="003D7C3E">
      <w:pPr>
        <w:rPr>
          <w:rtl/>
        </w:rPr>
      </w:pPr>
    </w:p>
    <w:p w:rsidR="003D7C3E" w:rsidRDefault="003D7C3E" w:rsidP="00CD5E12">
      <w:pPr>
        <w:rPr>
          <w:rtl/>
        </w:rPr>
      </w:pPr>
      <w:r>
        <w:rPr>
          <w:rFonts w:hint="cs"/>
          <w:rtl/>
        </w:rPr>
        <w:t>לגבי מה שמיקי לוי אמר של נושא רכישה,</w:t>
      </w:r>
      <w:r w:rsidR="00CD5E12">
        <w:rPr>
          <w:rFonts w:hint="cs"/>
          <w:rtl/>
        </w:rPr>
        <w:t xml:space="preserve"> נכניס את זה בחוק.</w:t>
      </w:r>
      <w:r>
        <w:rPr>
          <w:rFonts w:hint="cs"/>
          <w:rtl/>
        </w:rPr>
        <w:t xml:space="preserve"> הסכמנו. זה אומר שאם לא היינו מסכימים, גם היינו.</w:t>
      </w:r>
    </w:p>
    <w:p w:rsidR="003D7C3E" w:rsidRDefault="003D7C3E" w:rsidP="003D7C3E">
      <w:pPr>
        <w:rPr>
          <w:rtl/>
        </w:rPr>
      </w:pPr>
    </w:p>
    <w:p w:rsidR="003D7C3E" w:rsidRDefault="003D7C3E" w:rsidP="003D7C3E">
      <w:pPr>
        <w:rPr>
          <w:rtl/>
        </w:rPr>
      </w:pPr>
      <w:r>
        <w:rPr>
          <w:rFonts w:hint="cs"/>
          <w:rtl/>
        </w:rPr>
        <w:t>בבקשה, תקריא, גיא.</w:t>
      </w:r>
    </w:p>
    <w:p w:rsidR="003D7C3E" w:rsidRDefault="003D7C3E" w:rsidP="003D7C3E">
      <w:pPr>
        <w:rPr>
          <w:rtl/>
        </w:rPr>
      </w:pPr>
    </w:p>
    <w:p w:rsidR="003D7C3E" w:rsidRDefault="003D7C3E" w:rsidP="003D7C3E">
      <w:pPr>
        <w:pStyle w:val="a4"/>
        <w:keepNext/>
        <w:rPr>
          <w:rtl/>
        </w:rPr>
      </w:pPr>
      <w:bookmarkStart w:id="262" w:name="ET_speaker_5520_116"/>
      <w:r w:rsidRPr="003D7C3E">
        <w:rPr>
          <w:rStyle w:val="TagStyle"/>
          <w:rtl/>
        </w:rPr>
        <w:t xml:space="preserve"> &lt;&lt; דובר &gt;&gt; </w:t>
      </w:r>
      <w:r>
        <w:rPr>
          <w:rtl/>
        </w:rPr>
        <w:t>עודד פורר (ישראל ביתנו):</w:t>
      </w:r>
      <w:r w:rsidRPr="003D7C3E">
        <w:rPr>
          <w:rStyle w:val="TagStyle"/>
          <w:rtl/>
        </w:rPr>
        <w:t xml:space="preserve"> &lt;&lt; דובר &gt;&gt;</w:t>
      </w:r>
      <w:r>
        <w:rPr>
          <w:rtl/>
        </w:rPr>
        <w:t xml:space="preserve"> </w:t>
      </w:r>
      <w:bookmarkEnd w:id="262"/>
    </w:p>
    <w:p w:rsidR="003D7C3E" w:rsidRDefault="003D7C3E" w:rsidP="003D7C3E">
      <w:pPr>
        <w:pStyle w:val="KeepWithNext"/>
        <w:rPr>
          <w:rtl/>
        </w:rPr>
      </w:pPr>
    </w:p>
    <w:p w:rsidR="003D7C3E" w:rsidRDefault="00CD5E12" w:rsidP="003D7C3E">
      <w:pPr>
        <w:rPr>
          <w:rtl/>
        </w:rPr>
      </w:pPr>
      <w:r>
        <w:rPr>
          <w:rFonts w:hint="cs"/>
          <w:rtl/>
        </w:rPr>
        <w:t xml:space="preserve">גפני, אתה לא מצביע </w:t>
      </w:r>
      <w:bookmarkStart w:id="263" w:name="_ETM_Q1_9576385"/>
      <w:bookmarkEnd w:id="263"/>
      <w:r>
        <w:rPr>
          <w:rFonts w:hint="cs"/>
          <w:rtl/>
        </w:rPr>
        <w:t>היום,</w:t>
      </w:r>
      <w:r w:rsidR="003D7C3E">
        <w:rPr>
          <w:rFonts w:hint="cs"/>
          <w:rtl/>
        </w:rPr>
        <w:t xml:space="preserve"> נכון?</w:t>
      </w:r>
    </w:p>
    <w:p w:rsidR="003D7C3E" w:rsidRDefault="003D7C3E" w:rsidP="003D7C3E">
      <w:pPr>
        <w:rPr>
          <w:rtl/>
        </w:rPr>
      </w:pPr>
    </w:p>
    <w:p w:rsidR="003D7C3E" w:rsidRDefault="003D7C3E" w:rsidP="003D7C3E">
      <w:pPr>
        <w:pStyle w:val="af6"/>
        <w:keepNext/>
        <w:rPr>
          <w:rtl/>
        </w:rPr>
      </w:pPr>
      <w:bookmarkStart w:id="264" w:name="ET_yor_4762_117"/>
      <w:r w:rsidRPr="003D7C3E">
        <w:rPr>
          <w:rStyle w:val="TagStyle"/>
          <w:rtl/>
        </w:rPr>
        <w:t xml:space="preserve"> &lt;&lt; </w:t>
      </w:r>
      <w:proofErr w:type="spellStart"/>
      <w:r w:rsidRPr="003D7C3E">
        <w:rPr>
          <w:rStyle w:val="TagStyle"/>
          <w:rtl/>
        </w:rPr>
        <w:t>יור</w:t>
      </w:r>
      <w:proofErr w:type="spellEnd"/>
      <w:r w:rsidRPr="003D7C3E">
        <w:rPr>
          <w:rStyle w:val="TagStyle"/>
          <w:rtl/>
        </w:rPr>
        <w:t xml:space="preserve"> &gt;&gt; </w:t>
      </w:r>
      <w:r>
        <w:rPr>
          <w:rtl/>
        </w:rPr>
        <w:t>היו"ר משה גפני:</w:t>
      </w:r>
      <w:r w:rsidRPr="003D7C3E">
        <w:rPr>
          <w:rStyle w:val="TagStyle"/>
          <w:rtl/>
        </w:rPr>
        <w:t xml:space="preserve"> &lt;&lt; </w:t>
      </w:r>
      <w:proofErr w:type="spellStart"/>
      <w:r w:rsidRPr="003D7C3E">
        <w:rPr>
          <w:rStyle w:val="TagStyle"/>
          <w:rtl/>
        </w:rPr>
        <w:t>יור</w:t>
      </w:r>
      <w:proofErr w:type="spellEnd"/>
      <w:r w:rsidRPr="003D7C3E">
        <w:rPr>
          <w:rStyle w:val="TagStyle"/>
          <w:rtl/>
        </w:rPr>
        <w:t xml:space="preserve"> &gt;&gt;</w:t>
      </w:r>
      <w:r>
        <w:rPr>
          <w:rtl/>
        </w:rPr>
        <w:t xml:space="preserve"> </w:t>
      </w:r>
      <w:bookmarkEnd w:id="264"/>
    </w:p>
    <w:p w:rsidR="003D7C3E" w:rsidRDefault="003D7C3E" w:rsidP="003D7C3E">
      <w:pPr>
        <w:pStyle w:val="KeepWithNext"/>
        <w:rPr>
          <w:rtl/>
        </w:rPr>
      </w:pPr>
    </w:p>
    <w:p w:rsidR="003D7C3E" w:rsidRDefault="003D7C3E" w:rsidP="003D7C3E">
      <w:pPr>
        <w:rPr>
          <w:rtl/>
        </w:rPr>
      </w:pPr>
      <w:r>
        <w:rPr>
          <w:rFonts w:hint="cs"/>
          <w:rtl/>
        </w:rPr>
        <w:t xml:space="preserve">אני מעריך שלא. </w:t>
      </w:r>
      <w:r w:rsidR="00CD5E12">
        <w:rPr>
          <w:rFonts w:hint="cs"/>
          <w:rtl/>
        </w:rPr>
        <w:t xml:space="preserve">אני צריך גם את התשובות שלהם. </w:t>
      </w:r>
      <w:r>
        <w:rPr>
          <w:rFonts w:hint="cs"/>
          <w:rtl/>
        </w:rPr>
        <w:t xml:space="preserve">אם כן, אומר לך מראש. </w:t>
      </w:r>
    </w:p>
    <w:p w:rsidR="003D7C3E" w:rsidRDefault="003D7C3E" w:rsidP="003D7C3E">
      <w:pPr>
        <w:rPr>
          <w:rtl/>
        </w:rPr>
      </w:pPr>
    </w:p>
    <w:p w:rsidR="003D7C3E" w:rsidRDefault="003D7C3E" w:rsidP="003D7C3E">
      <w:pPr>
        <w:pStyle w:val="-"/>
        <w:keepNext/>
        <w:rPr>
          <w:rtl/>
        </w:rPr>
      </w:pPr>
      <w:bookmarkStart w:id="265" w:name="ET_speakercontinue_5520_118"/>
      <w:r w:rsidRPr="003D7C3E">
        <w:rPr>
          <w:rStyle w:val="TagStyle"/>
          <w:rtl/>
        </w:rPr>
        <w:t xml:space="preserve"> &lt;&lt; </w:t>
      </w:r>
      <w:proofErr w:type="spellStart"/>
      <w:r w:rsidRPr="003D7C3E">
        <w:rPr>
          <w:rStyle w:val="TagStyle"/>
          <w:rtl/>
        </w:rPr>
        <w:t>דובר_המשך</w:t>
      </w:r>
      <w:proofErr w:type="spellEnd"/>
      <w:r w:rsidRPr="003D7C3E">
        <w:rPr>
          <w:rStyle w:val="TagStyle"/>
          <w:rtl/>
        </w:rPr>
        <w:t xml:space="preserve"> &gt;&gt; </w:t>
      </w:r>
      <w:r>
        <w:rPr>
          <w:rtl/>
        </w:rPr>
        <w:t>עודד פורר (ישראל ביתנו):</w:t>
      </w:r>
      <w:r w:rsidRPr="003D7C3E">
        <w:rPr>
          <w:rStyle w:val="TagStyle"/>
          <w:rtl/>
        </w:rPr>
        <w:t xml:space="preserve"> &lt;&lt; </w:t>
      </w:r>
      <w:proofErr w:type="spellStart"/>
      <w:r w:rsidRPr="003D7C3E">
        <w:rPr>
          <w:rStyle w:val="TagStyle"/>
          <w:rtl/>
        </w:rPr>
        <w:t>דובר_המשך</w:t>
      </w:r>
      <w:proofErr w:type="spellEnd"/>
      <w:r w:rsidRPr="003D7C3E">
        <w:rPr>
          <w:rStyle w:val="TagStyle"/>
          <w:rtl/>
        </w:rPr>
        <w:t xml:space="preserve"> &gt;&gt;</w:t>
      </w:r>
      <w:r>
        <w:rPr>
          <w:rtl/>
        </w:rPr>
        <w:t xml:space="preserve"> </w:t>
      </w:r>
      <w:bookmarkEnd w:id="265"/>
    </w:p>
    <w:p w:rsidR="003D7C3E" w:rsidRDefault="003D7C3E" w:rsidP="003D7C3E">
      <w:pPr>
        <w:pStyle w:val="KeepWithNext"/>
        <w:rPr>
          <w:rtl/>
        </w:rPr>
      </w:pPr>
    </w:p>
    <w:p w:rsidR="003D7C3E" w:rsidRDefault="003D7C3E" w:rsidP="003D7C3E">
      <w:pPr>
        <w:rPr>
          <w:rtl/>
        </w:rPr>
      </w:pPr>
      <w:r>
        <w:rPr>
          <w:rFonts w:hint="cs"/>
          <w:rtl/>
        </w:rPr>
        <w:t xml:space="preserve">כי יש לי הסתייגויות. </w:t>
      </w:r>
    </w:p>
    <w:p w:rsidR="003D7C3E" w:rsidRDefault="003D7C3E" w:rsidP="003D7C3E">
      <w:pPr>
        <w:rPr>
          <w:rtl/>
        </w:rPr>
      </w:pPr>
    </w:p>
    <w:p w:rsidR="003D7C3E" w:rsidRDefault="003D7C3E" w:rsidP="003D7C3E">
      <w:pPr>
        <w:pStyle w:val="af9"/>
        <w:keepNext/>
        <w:rPr>
          <w:rtl/>
        </w:rPr>
      </w:pPr>
      <w:bookmarkStart w:id="266" w:name="ET_guest_686278_119"/>
      <w:r w:rsidRPr="003D7C3E">
        <w:rPr>
          <w:rStyle w:val="TagStyle"/>
          <w:rtl/>
        </w:rPr>
        <w:t xml:space="preserve"> &lt;&lt; אורח &gt;&gt; </w:t>
      </w:r>
      <w:r>
        <w:rPr>
          <w:rtl/>
        </w:rPr>
        <w:t>גיא גולדמן:</w:t>
      </w:r>
      <w:r w:rsidRPr="003D7C3E">
        <w:rPr>
          <w:rStyle w:val="TagStyle"/>
          <w:rtl/>
        </w:rPr>
        <w:t xml:space="preserve"> &lt;&lt; אורח &gt;&gt;</w:t>
      </w:r>
      <w:r>
        <w:rPr>
          <w:rtl/>
        </w:rPr>
        <w:t xml:space="preserve"> </w:t>
      </w:r>
      <w:bookmarkEnd w:id="266"/>
    </w:p>
    <w:p w:rsidR="003D7C3E" w:rsidRDefault="003D7C3E" w:rsidP="003D7C3E">
      <w:pPr>
        <w:pStyle w:val="KeepWithNext"/>
        <w:rPr>
          <w:rtl/>
        </w:rPr>
      </w:pPr>
    </w:p>
    <w:p w:rsidR="003D7C3E" w:rsidRDefault="003D7C3E" w:rsidP="00C63B6C">
      <w:pPr>
        <w:rPr>
          <w:rtl/>
        </w:rPr>
      </w:pPr>
      <w:r>
        <w:rPr>
          <w:rFonts w:hint="cs"/>
          <w:rtl/>
        </w:rPr>
        <w:t xml:space="preserve">כל ההוראות בחוק הן באותו מבנה של תקופות קצובות בזמן </w:t>
      </w:r>
      <w:r w:rsidR="00C63B6C">
        <w:rPr>
          <w:rFonts w:hint="cs"/>
          <w:rtl/>
        </w:rPr>
        <w:t xml:space="preserve">שנקבעו בדיני המס, </w:t>
      </w:r>
      <w:r>
        <w:rPr>
          <w:rFonts w:hint="cs"/>
          <w:rtl/>
        </w:rPr>
        <w:t xml:space="preserve">שהיו אמורות לפקוע במהלך התקופה הקובעת, 22-23 במרס עד 31 במאי. </w:t>
      </w:r>
      <w:bookmarkStart w:id="267" w:name="_ETM_Q1_9620003"/>
      <w:bookmarkEnd w:id="267"/>
      <w:r>
        <w:rPr>
          <w:rFonts w:hint="cs"/>
          <w:rtl/>
        </w:rPr>
        <w:t>לא ייספר</w:t>
      </w:r>
      <w:r w:rsidR="00C63B6C">
        <w:rPr>
          <w:rFonts w:hint="cs"/>
          <w:rtl/>
        </w:rPr>
        <w:t>ו</w:t>
      </w:r>
      <w:r>
        <w:rPr>
          <w:rFonts w:hint="cs"/>
          <w:rtl/>
        </w:rPr>
        <w:t xml:space="preserve"> הימים במניין. </w:t>
      </w:r>
      <w:r w:rsidR="00C63B6C">
        <w:rPr>
          <w:rFonts w:hint="cs"/>
          <w:rtl/>
        </w:rPr>
        <w:t xml:space="preserve">כל התקופות שהיו אמורות לפקוע או בתקופה הקובעת או בחודשיים </w:t>
      </w:r>
      <w:bookmarkStart w:id="268" w:name="_ETM_Q1_9628561"/>
      <w:bookmarkEnd w:id="268"/>
      <w:r w:rsidR="00C63B6C">
        <w:rPr>
          <w:rFonts w:hint="cs"/>
          <w:rtl/>
        </w:rPr>
        <w:t xml:space="preserve">שאחריה - </w:t>
      </w:r>
      <w:r>
        <w:rPr>
          <w:rFonts w:hint="cs"/>
          <w:rtl/>
        </w:rPr>
        <w:t xml:space="preserve">הימים </w:t>
      </w:r>
      <w:r w:rsidR="00C63B6C">
        <w:rPr>
          <w:rFonts w:hint="cs"/>
          <w:rtl/>
        </w:rPr>
        <w:t>ב</w:t>
      </w:r>
      <w:r>
        <w:rPr>
          <w:rFonts w:hint="cs"/>
          <w:rtl/>
        </w:rPr>
        <w:t xml:space="preserve">תקופה הקובעת לא ייספרו. </w:t>
      </w:r>
      <w:r w:rsidR="00C63B6C">
        <w:rPr>
          <w:rFonts w:hint="cs"/>
          <w:rtl/>
        </w:rPr>
        <w:t xml:space="preserve">הכול נוגע לעולם ניהול הליכי </w:t>
      </w:r>
      <w:r>
        <w:rPr>
          <w:rFonts w:hint="cs"/>
          <w:rtl/>
        </w:rPr>
        <w:t xml:space="preserve">של נישום מול רשות המיסים. </w:t>
      </w:r>
    </w:p>
    <w:p w:rsidR="00875CC3" w:rsidRDefault="00875CC3" w:rsidP="003D7C3E">
      <w:pPr>
        <w:rPr>
          <w:rtl/>
        </w:rPr>
      </w:pPr>
    </w:p>
    <w:p w:rsidR="00875CC3" w:rsidRDefault="00875CC3" w:rsidP="00875CC3">
      <w:pPr>
        <w:pStyle w:val="af9"/>
        <w:keepNext/>
        <w:rPr>
          <w:rtl/>
        </w:rPr>
      </w:pPr>
      <w:bookmarkStart w:id="269" w:name="ET_guest_729926_120"/>
      <w:r w:rsidRPr="00875CC3">
        <w:rPr>
          <w:rStyle w:val="TagStyle"/>
          <w:rtl/>
        </w:rPr>
        <w:lastRenderedPageBreak/>
        <w:t xml:space="preserve"> &lt;&lt; אורח &gt;&gt; </w:t>
      </w:r>
      <w:r>
        <w:rPr>
          <w:rtl/>
        </w:rPr>
        <w:t>לילי אור:</w:t>
      </w:r>
      <w:r w:rsidRPr="00875CC3">
        <w:rPr>
          <w:rStyle w:val="TagStyle"/>
          <w:rtl/>
        </w:rPr>
        <w:t xml:space="preserve"> &lt;&lt; אורח &gt;&gt;</w:t>
      </w:r>
      <w:r>
        <w:rPr>
          <w:rtl/>
        </w:rPr>
        <w:t xml:space="preserve"> </w:t>
      </w:r>
      <w:bookmarkEnd w:id="269"/>
    </w:p>
    <w:p w:rsidR="00875CC3" w:rsidRDefault="00875CC3" w:rsidP="00875CC3">
      <w:pPr>
        <w:pStyle w:val="KeepWithNext"/>
        <w:rPr>
          <w:rtl/>
        </w:rPr>
      </w:pPr>
    </w:p>
    <w:p w:rsidR="000579F2" w:rsidRDefault="00B430A2" w:rsidP="00AB7E73">
      <w:pPr>
        <w:rPr>
          <w:rtl/>
        </w:rPr>
      </w:pPr>
      <w:r w:rsidRPr="00E458DC">
        <w:rPr>
          <w:rtl/>
        </w:rPr>
        <w:t>הצעת חוק הארכת תקופות ודחיית מועדים בענייני הליכי מס (הוראת שעה – נגיף הקורונה החדש), התש"ף-2020</w:t>
      </w:r>
      <w:r>
        <w:rPr>
          <w:rFonts w:hint="cs"/>
          <w:rtl/>
        </w:rPr>
        <w:t xml:space="preserve">. </w:t>
      </w:r>
      <w:bookmarkStart w:id="270" w:name="_ETM_Q1_9649538"/>
      <w:bookmarkEnd w:id="270"/>
      <w:r w:rsidR="00AB7E73">
        <w:rPr>
          <w:rFonts w:hint="cs"/>
          <w:rtl/>
        </w:rPr>
        <w:t xml:space="preserve">פרק א', </w:t>
      </w:r>
      <w:r w:rsidR="00AB7E73" w:rsidRPr="00E458DC">
        <w:rPr>
          <w:rtl/>
        </w:rPr>
        <w:t>הארכת תקופות ודחיית מועדים בענייני הליכי מס</w:t>
      </w:r>
      <w:r w:rsidR="00AB7E73">
        <w:rPr>
          <w:rFonts w:hint="cs"/>
          <w:rtl/>
        </w:rPr>
        <w:t xml:space="preserve"> החלים בתקופה הקובעת או בחודשיים שאחריה. </w:t>
      </w:r>
      <w:bookmarkStart w:id="271" w:name="_ETM_Q1_9657295"/>
      <w:bookmarkEnd w:id="271"/>
    </w:p>
    <w:p w:rsidR="00AB7E73" w:rsidRDefault="00AB7E73" w:rsidP="00AB7E73">
      <w:pPr>
        <w:rPr>
          <w:rtl/>
        </w:rPr>
      </w:pPr>
      <w:bookmarkStart w:id="272" w:name="_ETM_Q1_9657534"/>
      <w:bookmarkEnd w:id="272"/>
    </w:p>
    <w:p w:rsidR="00AB7E73" w:rsidRDefault="00AB7E73" w:rsidP="00AB7E73">
      <w:pPr>
        <w:rPr>
          <w:rtl/>
        </w:rPr>
      </w:pPr>
      <w:bookmarkStart w:id="273" w:name="_ETM_Q1_9657699"/>
      <w:bookmarkStart w:id="274" w:name="_ETM_Q1_9657752"/>
      <w:bookmarkStart w:id="275" w:name="_ETM_Q1_9657799"/>
      <w:bookmarkEnd w:id="273"/>
      <w:bookmarkEnd w:id="274"/>
      <w:bookmarkEnd w:id="275"/>
      <w:r>
        <w:rPr>
          <w:rFonts w:hint="cs"/>
          <w:rtl/>
        </w:rPr>
        <w:t xml:space="preserve">1. הגדרה לפרק א'. בפרק זה </w:t>
      </w:r>
      <w:r>
        <w:rPr>
          <w:rtl/>
        </w:rPr>
        <w:t>–</w:t>
      </w:r>
      <w:r>
        <w:rPr>
          <w:rFonts w:hint="cs"/>
          <w:rtl/>
        </w:rPr>
        <w:t xml:space="preserve"> התקופה הקובעת </w:t>
      </w:r>
      <w:bookmarkStart w:id="276" w:name="_ETM_Q1_9662917"/>
      <w:bookmarkEnd w:id="276"/>
      <w:r>
        <w:rPr>
          <w:rtl/>
        </w:rPr>
        <w:t>–</w:t>
      </w:r>
      <w:r>
        <w:rPr>
          <w:rFonts w:hint="cs"/>
          <w:rtl/>
        </w:rPr>
        <w:t xml:space="preserve"> התקופה שמיום כ"ו באדר </w:t>
      </w:r>
      <w:proofErr w:type="spellStart"/>
      <w:r>
        <w:rPr>
          <w:rFonts w:hint="cs"/>
          <w:rtl/>
        </w:rPr>
        <w:t>התש"ף</w:t>
      </w:r>
      <w:proofErr w:type="spellEnd"/>
      <w:r>
        <w:rPr>
          <w:rFonts w:hint="cs"/>
          <w:rtl/>
        </w:rPr>
        <w:t xml:space="preserve">, 22 במרס 2020, </w:t>
      </w:r>
      <w:bookmarkStart w:id="277" w:name="_ETM_Q1_9665364"/>
      <w:bookmarkEnd w:id="277"/>
      <w:r>
        <w:rPr>
          <w:rFonts w:hint="cs"/>
          <w:rtl/>
        </w:rPr>
        <w:t xml:space="preserve">עד יום ח' בסיוון </w:t>
      </w:r>
      <w:proofErr w:type="spellStart"/>
      <w:r>
        <w:rPr>
          <w:rFonts w:hint="cs"/>
          <w:rtl/>
        </w:rPr>
        <w:t>התש"ף</w:t>
      </w:r>
      <w:proofErr w:type="spellEnd"/>
      <w:r>
        <w:rPr>
          <w:rFonts w:hint="cs"/>
          <w:rtl/>
        </w:rPr>
        <w:t>, 31 במאי 2020.</w:t>
      </w:r>
    </w:p>
    <w:p w:rsidR="00AB7E73" w:rsidRDefault="00AB7E73" w:rsidP="00AB7E73">
      <w:pPr>
        <w:rPr>
          <w:rtl/>
        </w:rPr>
      </w:pPr>
      <w:bookmarkStart w:id="278" w:name="_ETM_Q1_9670182"/>
      <w:bookmarkStart w:id="279" w:name="_ETM_Q1_9670302"/>
      <w:bookmarkEnd w:id="278"/>
      <w:bookmarkEnd w:id="279"/>
    </w:p>
    <w:p w:rsidR="00AB7E73" w:rsidRDefault="00AB7E73" w:rsidP="00AB7E73">
      <w:pPr>
        <w:rPr>
          <w:rtl/>
        </w:rPr>
      </w:pPr>
      <w:bookmarkStart w:id="280" w:name="_ETM_Q1_9670337"/>
      <w:bookmarkStart w:id="281" w:name="_ETM_Q1_9670384"/>
      <w:bookmarkEnd w:id="280"/>
      <w:bookmarkEnd w:id="281"/>
      <w:r>
        <w:rPr>
          <w:rFonts w:hint="cs"/>
          <w:rtl/>
        </w:rPr>
        <w:t xml:space="preserve">2. הארכת תקופות </w:t>
      </w:r>
      <w:bookmarkStart w:id="282" w:name="_ETM_Q1_9670964"/>
      <w:bookmarkEnd w:id="282"/>
      <w:r>
        <w:rPr>
          <w:rFonts w:hint="cs"/>
          <w:rtl/>
        </w:rPr>
        <w:t xml:space="preserve">המסתיימות בתקופה הקובעת או בחודשיים שאחריה. א. בחישוב התקופות שנקבעו </w:t>
      </w:r>
      <w:bookmarkStart w:id="283" w:name="_ETM_Q1_9675435"/>
      <w:bookmarkEnd w:id="283"/>
      <w:r>
        <w:rPr>
          <w:rFonts w:hint="cs"/>
          <w:rtl/>
        </w:rPr>
        <w:t xml:space="preserve">בהוראות החיקוקים המפורטים בסעיף קטן (ב) לא תבוא במניין התקופה </w:t>
      </w:r>
      <w:bookmarkStart w:id="284" w:name="_ETM_Q1_9678633"/>
      <w:bookmarkEnd w:id="284"/>
      <w:r>
        <w:rPr>
          <w:rFonts w:hint="cs"/>
          <w:rtl/>
        </w:rPr>
        <w:t xml:space="preserve">הקובעת אם התקיימו שני אלה: 1. מועדי תחילתן </w:t>
      </w:r>
      <w:bookmarkStart w:id="285" w:name="_ETM_Q1_9683491"/>
      <w:bookmarkEnd w:id="285"/>
      <w:r>
        <w:rPr>
          <w:rFonts w:hint="cs"/>
          <w:rtl/>
        </w:rPr>
        <w:t>של התקופות חלים לפי תום התקופה הקובעת.</w:t>
      </w:r>
    </w:p>
    <w:p w:rsidR="00AB7E73" w:rsidRDefault="00AB7E73" w:rsidP="00AB7E73">
      <w:pPr>
        <w:rPr>
          <w:rtl/>
        </w:rPr>
      </w:pPr>
    </w:p>
    <w:p w:rsidR="00AB7E73" w:rsidRDefault="00AB7E73" w:rsidP="00AB7E73">
      <w:pPr>
        <w:rPr>
          <w:rtl/>
        </w:rPr>
      </w:pPr>
      <w:r>
        <w:rPr>
          <w:rFonts w:hint="cs"/>
          <w:rtl/>
        </w:rPr>
        <w:t>2. מועדי סיומן של התקופות חלים בתקופה הקובעת או בחודשיים שאחריה.</w:t>
      </w:r>
    </w:p>
    <w:p w:rsidR="000579F2" w:rsidRDefault="000579F2" w:rsidP="00875CC3">
      <w:pPr>
        <w:rPr>
          <w:rtl/>
        </w:rPr>
      </w:pPr>
    </w:p>
    <w:p w:rsidR="000579F2" w:rsidRDefault="000579F2" w:rsidP="000579F2">
      <w:pPr>
        <w:pStyle w:val="af6"/>
        <w:keepNext/>
        <w:rPr>
          <w:rtl/>
        </w:rPr>
      </w:pPr>
      <w:bookmarkStart w:id="286" w:name="ET_yor_4762_121"/>
      <w:r w:rsidRPr="000579F2">
        <w:rPr>
          <w:rStyle w:val="TagStyle"/>
          <w:rtl/>
        </w:rPr>
        <w:t xml:space="preserve"> &lt;&lt; </w:t>
      </w:r>
      <w:proofErr w:type="spellStart"/>
      <w:r w:rsidRPr="000579F2">
        <w:rPr>
          <w:rStyle w:val="TagStyle"/>
          <w:rtl/>
        </w:rPr>
        <w:t>יור</w:t>
      </w:r>
      <w:proofErr w:type="spellEnd"/>
      <w:r w:rsidRPr="000579F2">
        <w:rPr>
          <w:rStyle w:val="TagStyle"/>
          <w:rtl/>
        </w:rPr>
        <w:t xml:space="preserve"> &gt;&gt; </w:t>
      </w:r>
      <w:r>
        <w:rPr>
          <w:rtl/>
        </w:rPr>
        <w:t>היו"ר משה גפני:</w:t>
      </w:r>
      <w:r w:rsidRPr="000579F2">
        <w:rPr>
          <w:rStyle w:val="TagStyle"/>
          <w:rtl/>
        </w:rPr>
        <w:t xml:space="preserve"> &lt;&lt; </w:t>
      </w:r>
      <w:proofErr w:type="spellStart"/>
      <w:r w:rsidRPr="000579F2">
        <w:rPr>
          <w:rStyle w:val="TagStyle"/>
          <w:rtl/>
        </w:rPr>
        <w:t>יור</w:t>
      </w:r>
      <w:proofErr w:type="spellEnd"/>
      <w:r w:rsidRPr="000579F2">
        <w:rPr>
          <w:rStyle w:val="TagStyle"/>
          <w:rtl/>
        </w:rPr>
        <w:t xml:space="preserve"> &gt;&gt;</w:t>
      </w:r>
      <w:r>
        <w:rPr>
          <w:rtl/>
        </w:rPr>
        <w:t xml:space="preserve"> </w:t>
      </w:r>
      <w:bookmarkEnd w:id="286"/>
    </w:p>
    <w:p w:rsidR="000579F2" w:rsidRDefault="000579F2" w:rsidP="000579F2">
      <w:pPr>
        <w:pStyle w:val="KeepWithNext"/>
        <w:rPr>
          <w:rtl/>
        </w:rPr>
      </w:pPr>
    </w:p>
    <w:p w:rsidR="000579F2" w:rsidRDefault="000579F2" w:rsidP="00AB7E73">
      <w:pPr>
        <w:rPr>
          <w:rtl/>
        </w:rPr>
      </w:pPr>
      <w:r>
        <w:rPr>
          <w:rFonts w:hint="cs"/>
          <w:rtl/>
        </w:rPr>
        <w:t xml:space="preserve">לא הבנתי. מה </w:t>
      </w:r>
      <w:r w:rsidR="00AB7E73">
        <w:rPr>
          <w:rFonts w:hint="cs"/>
          <w:rtl/>
        </w:rPr>
        <w:t xml:space="preserve">התקופות שאתם </w:t>
      </w:r>
      <w:r>
        <w:rPr>
          <w:rFonts w:hint="cs"/>
          <w:rtl/>
        </w:rPr>
        <w:t>מבקשים?</w:t>
      </w:r>
    </w:p>
    <w:p w:rsidR="000579F2" w:rsidRDefault="000579F2" w:rsidP="000579F2">
      <w:pPr>
        <w:rPr>
          <w:rtl/>
        </w:rPr>
      </w:pPr>
    </w:p>
    <w:p w:rsidR="000579F2" w:rsidRDefault="000579F2" w:rsidP="000579F2">
      <w:pPr>
        <w:pStyle w:val="a4"/>
        <w:keepNext/>
        <w:rPr>
          <w:rtl/>
        </w:rPr>
      </w:pPr>
      <w:bookmarkStart w:id="287" w:name="ET_speaker_ערן_יעקב_122"/>
      <w:r w:rsidRPr="000579F2">
        <w:rPr>
          <w:rStyle w:val="TagStyle"/>
          <w:rtl/>
        </w:rPr>
        <w:t xml:space="preserve"> &lt;&lt; דובר &gt;&gt; </w:t>
      </w:r>
      <w:r>
        <w:rPr>
          <w:rtl/>
        </w:rPr>
        <w:t>ערן יעקב:</w:t>
      </w:r>
      <w:r w:rsidRPr="000579F2">
        <w:rPr>
          <w:rStyle w:val="TagStyle"/>
          <w:rtl/>
        </w:rPr>
        <w:t xml:space="preserve"> &lt;&lt; דובר &gt;&gt;</w:t>
      </w:r>
      <w:r>
        <w:rPr>
          <w:rtl/>
        </w:rPr>
        <w:t xml:space="preserve"> </w:t>
      </w:r>
      <w:bookmarkEnd w:id="287"/>
    </w:p>
    <w:p w:rsidR="000579F2" w:rsidRDefault="000579F2" w:rsidP="000579F2">
      <w:pPr>
        <w:pStyle w:val="KeepWithNext"/>
        <w:rPr>
          <w:rtl/>
        </w:rPr>
      </w:pPr>
    </w:p>
    <w:p w:rsidR="00AB7E73" w:rsidRDefault="00AB7E73" w:rsidP="00AB7E73">
      <w:pPr>
        <w:rPr>
          <w:rtl/>
        </w:rPr>
      </w:pPr>
      <w:r>
        <w:rPr>
          <w:rFonts w:hint="cs"/>
          <w:rtl/>
        </w:rPr>
        <w:t xml:space="preserve">התקופות </w:t>
      </w:r>
      <w:bookmarkStart w:id="288" w:name="_ETM_Q1_9695168"/>
      <w:bookmarkEnd w:id="288"/>
      <w:r>
        <w:rPr>
          <w:rFonts w:hint="cs"/>
          <w:rtl/>
        </w:rPr>
        <w:t>מפורטות לאורך כל הסעיפים, ואם התקופה הקצובה בזמן פוקעת או</w:t>
      </w:r>
      <w:bookmarkStart w:id="289" w:name="_ETM_Q1_9702860"/>
      <w:bookmarkEnd w:id="289"/>
      <w:r>
        <w:rPr>
          <w:rFonts w:hint="cs"/>
          <w:rtl/>
        </w:rPr>
        <w:t xml:space="preserve"> במהלך התקופה הקובעת או בחודשיים שאחריה, ההוראה אומרת שמניין הימים </w:t>
      </w:r>
      <w:bookmarkStart w:id="290" w:name="_ETM_Q1_9707239"/>
      <w:bookmarkEnd w:id="290"/>
      <w:r>
        <w:rPr>
          <w:rFonts w:hint="cs"/>
          <w:rtl/>
        </w:rPr>
        <w:t>בתקופה הקובעת לא תיספר</w:t>
      </w:r>
      <w:bookmarkStart w:id="291" w:name="_ETM_Q1_9709125"/>
      <w:bookmarkStart w:id="292" w:name="_ETM_Q1_9709175"/>
      <w:bookmarkStart w:id="293" w:name="_ETM_Q1_9709237"/>
      <w:bookmarkStart w:id="294" w:name="_ETM_Q1_9709284"/>
      <w:bookmarkEnd w:id="291"/>
      <w:bookmarkEnd w:id="292"/>
      <w:bookmarkEnd w:id="293"/>
      <w:bookmarkEnd w:id="294"/>
      <w:r>
        <w:rPr>
          <w:rFonts w:hint="cs"/>
          <w:rtl/>
        </w:rPr>
        <w:t>.</w:t>
      </w:r>
    </w:p>
    <w:p w:rsidR="00AB7E73" w:rsidRDefault="00AB7E73" w:rsidP="00AB7E73">
      <w:pPr>
        <w:rPr>
          <w:rtl/>
        </w:rPr>
      </w:pPr>
      <w:bookmarkStart w:id="295" w:name="_ETM_Q1_9710965"/>
      <w:bookmarkStart w:id="296" w:name="_ETM_Q1_9711019"/>
      <w:bookmarkEnd w:id="295"/>
      <w:bookmarkEnd w:id="296"/>
    </w:p>
    <w:p w:rsidR="000579F2" w:rsidRDefault="00AB7E73" w:rsidP="00AB7E73">
      <w:pPr>
        <w:rPr>
          <w:rtl/>
        </w:rPr>
      </w:pPr>
      <w:bookmarkStart w:id="297" w:name="_ETM_Q1_9711093"/>
      <w:bookmarkStart w:id="298" w:name="_ETM_Q1_9711135"/>
      <w:bookmarkEnd w:id="297"/>
      <w:bookmarkEnd w:id="298"/>
      <w:r>
        <w:rPr>
          <w:rFonts w:hint="cs"/>
          <w:rtl/>
        </w:rPr>
        <w:t xml:space="preserve">אני מזכיר שפורסמו תקנות שעת חירום, </w:t>
      </w:r>
      <w:bookmarkStart w:id="299" w:name="_ETM_Q1_9712664"/>
      <w:bookmarkEnd w:id="299"/>
      <w:r w:rsidR="000579F2">
        <w:rPr>
          <w:rFonts w:hint="cs"/>
          <w:rtl/>
        </w:rPr>
        <w:t xml:space="preserve">ועובדים היו מוגבלים, </w:t>
      </w:r>
      <w:proofErr w:type="spellStart"/>
      <w:r w:rsidR="000579F2">
        <w:rPr>
          <w:rFonts w:hint="cs"/>
          <w:rtl/>
        </w:rPr>
        <w:t>היתה</w:t>
      </w:r>
      <w:proofErr w:type="spellEnd"/>
      <w:r w:rsidR="000579F2">
        <w:rPr>
          <w:rFonts w:hint="cs"/>
          <w:rtl/>
        </w:rPr>
        <w:t xml:space="preserve"> הגבלה </w:t>
      </w:r>
      <w:r>
        <w:rPr>
          <w:rFonts w:hint="cs"/>
          <w:rtl/>
        </w:rPr>
        <w:t xml:space="preserve">על שהייה </w:t>
      </w:r>
      <w:r w:rsidR="000579F2">
        <w:rPr>
          <w:rFonts w:hint="cs"/>
          <w:rtl/>
        </w:rPr>
        <w:t xml:space="preserve">במקום העבודה. </w:t>
      </w:r>
      <w:r>
        <w:rPr>
          <w:rFonts w:hint="cs"/>
          <w:rtl/>
        </w:rPr>
        <w:t xml:space="preserve">אנשים היו </w:t>
      </w:r>
      <w:r w:rsidR="000579F2">
        <w:rPr>
          <w:rFonts w:hint="cs"/>
          <w:rtl/>
        </w:rPr>
        <w:t xml:space="preserve">צריכים להיות בבית, עם ילדיהם, </w:t>
      </w:r>
      <w:r>
        <w:rPr>
          <w:rFonts w:hint="cs"/>
          <w:rtl/>
        </w:rPr>
        <w:t xml:space="preserve">גם </w:t>
      </w:r>
      <w:r w:rsidR="000579F2">
        <w:rPr>
          <w:rFonts w:hint="cs"/>
          <w:rtl/>
        </w:rPr>
        <w:t xml:space="preserve">בתי הספר היו סגורים. לא </w:t>
      </w:r>
      <w:proofErr w:type="spellStart"/>
      <w:r w:rsidR="000579F2">
        <w:rPr>
          <w:rFonts w:hint="cs"/>
          <w:rtl/>
        </w:rPr>
        <w:t>היתה</w:t>
      </w:r>
      <w:proofErr w:type="spellEnd"/>
      <w:r w:rsidR="000579F2">
        <w:rPr>
          <w:rFonts w:hint="cs"/>
          <w:rtl/>
        </w:rPr>
        <w:t xml:space="preserve"> אפשרות לנהל הליכים מול הרשות. גם הרשות עבדה במתכונת מצומצמת מבחינת כוח אדם. לכן הימים האלה </w:t>
      </w:r>
      <w:r>
        <w:rPr>
          <w:rFonts w:hint="cs"/>
          <w:rtl/>
        </w:rPr>
        <w:t xml:space="preserve">בתקופה הקובעת </w:t>
      </w:r>
      <w:r w:rsidR="000579F2">
        <w:rPr>
          <w:rFonts w:hint="cs"/>
          <w:rtl/>
        </w:rPr>
        <w:t xml:space="preserve">לא יבואו בחשבון. </w:t>
      </w:r>
      <w:r>
        <w:rPr>
          <w:rFonts w:hint="cs"/>
          <w:rtl/>
        </w:rPr>
        <w:t>רובן המכריע של ההוראות פה נחקקו בתקנות שעת חירום, ו</w:t>
      </w:r>
      <w:r w:rsidR="000579F2">
        <w:rPr>
          <w:rFonts w:hint="cs"/>
          <w:rtl/>
        </w:rPr>
        <w:t>הן כרגע</w:t>
      </w:r>
      <w:r>
        <w:rPr>
          <w:rFonts w:hint="cs"/>
          <w:rtl/>
        </w:rPr>
        <w:t xml:space="preserve"> נחקקות בהוראות קבע</w:t>
      </w:r>
      <w:r w:rsidR="000579F2">
        <w:rPr>
          <w:rFonts w:hint="cs"/>
          <w:rtl/>
        </w:rPr>
        <w:t xml:space="preserve">. </w:t>
      </w:r>
    </w:p>
    <w:p w:rsidR="000579F2" w:rsidRDefault="000579F2" w:rsidP="000579F2">
      <w:pPr>
        <w:rPr>
          <w:rtl/>
        </w:rPr>
      </w:pPr>
    </w:p>
    <w:p w:rsidR="000579F2" w:rsidRDefault="000579F2" w:rsidP="000579F2">
      <w:pPr>
        <w:pStyle w:val="a4"/>
        <w:keepNext/>
        <w:rPr>
          <w:rtl/>
        </w:rPr>
      </w:pPr>
      <w:bookmarkStart w:id="300" w:name="ET_speaker_שגית_אפיק_123"/>
      <w:r w:rsidRPr="000579F2">
        <w:rPr>
          <w:rStyle w:val="TagStyle"/>
          <w:rtl/>
        </w:rPr>
        <w:t xml:space="preserve"> &lt;&lt; דובר &gt;&gt; </w:t>
      </w:r>
      <w:r>
        <w:rPr>
          <w:rtl/>
        </w:rPr>
        <w:t>שגית אפיק:</w:t>
      </w:r>
      <w:r w:rsidRPr="000579F2">
        <w:rPr>
          <w:rStyle w:val="TagStyle"/>
          <w:rtl/>
        </w:rPr>
        <w:t xml:space="preserve"> &lt;&lt; דובר &gt;&gt;</w:t>
      </w:r>
      <w:r>
        <w:rPr>
          <w:rtl/>
        </w:rPr>
        <w:t xml:space="preserve"> </w:t>
      </w:r>
      <w:bookmarkEnd w:id="300"/>
    </w:p>
    <w:p w:rsidR="000579F2" w:rsidRDefault="000579F2" w:rsidP="000579F2">
      <w:pPr>
        <w:pStyle w:val="KeepWithNext"/>
        <w:rPr>
          <w:rtl/>
        </w:rPr>
      </w:pPr>
    </w:p>
    <w:p w:rsidR="000579F2" w:rsidRDefault="000579F2" w:rsidP="000579F2">
      <w:pPr>
        <w:rPr>
          <w:rtl/>
        </w:rPr>
      </w:pPr>
      <w:r>
        <w:rPr>
          <w:rFonts w:hint="cs"/>
          <w:rtl/>
        </w:rPr>
        <w:t xml:space="preserve">למה עשיתם הבחנה בין כל סעיף וסעיף ולא </w:t>
      </w:r>
      <w:r w:rsidR="00AB7E73">
        <w:rPr>
          <w:rFonts w:hint="cs"/>
          <w:rtl/>
        </w:rPr>
        <w:t xml:space="preserve">עשיתם </w:t>
      </w:r>
      <w:bookmarkStart w:id="301" w:name="_ETM_Q1_9750170"/>
      <w:bookmarkEnd w:id="301"/>
      <w:r>
        <w:rPr>
          <w:rFonts w:hint="cs"/>
          <w:rtl/>
        </w:rPr>
        <w:t>משהו כוללני?</w:t>
      </w:r>
    </w:p>
    <w:p w:rsidR="000579F2" w:rsidRDefault="000579F2" w:rsidP="000579F2">
      <w:pPr>
        <w:rPr>
          <w:rStyle w:val="TagStyle"/>
          <w:rFonts w:ascii="David" w:hAnsi="David"/>
          <w:u w:val="single"/>
          <w:rtl/>
          <w:lang w:eastAsia="he-IL"/>
        </w:rPr>
      </w:pPr>
    </w:p>
    <w:p w:rsidR="000579F2" w:rsidRDefault="000579F2" w:rsidP="000579F2">
      <w:pPr>
        <w:pStyle w:val="a4"/>
        <w:keepNext/>
        <w:rPr>
          <w:rtl/>
        </w:rPr>
      </w:pPr>
      <w:bookmarkStart w:id="302" w:name="ET_speaker_ערן_יעקב_124"/>
      <w:r w:rsidRPr="000579F2">
        <w:rPr>
          <w:rStyle w:val="TagStyle"/>
          <w:rtl/>
        </w:rPr>
        <w:t xml:space="preserve"> &lt;&lt; דובר &gt;&gt; </w:t>
      </w:r>
      <w:r>
        <w:rPr>
          <w:rtl/>
        </w:rPr>
        <w:t>ערן יעקב:</w:t>
      </w:r>
      <w:r w:rsidRPr="000579F2">
        <w:rPr>
          <w:rStyle w:val="TagStyle"/>
          <w:rtl/>
        </w:rPr>
        <w:t xml:space="preserve"> &lt;&lt; דובר &gt;&gt;</w:t>
      </w:r>
      <w:r>
        <w:rPr>
          <w:rtl/>
        </w:rPr>
        <w:t xml:space="preserve"> </w:t>
      </w:r>
      <w:bookmarkEnd w:id="302"/>
    </w:p>
    <w:p w:rsidR="000579F2" w:rsidRDefault="000579F2" w:rsidP="000579F2">
      <w:pPr>
        <w:pStyle w:val="KeepWithNext"/>
        <w:rPr>
          <w:rtl/>
        </w:rPr>
      </w:pPr>
    </w:p>
    <w:p w:rsidR="000579F2" w:rsidRDefault="00AB7E73" w:rsidP="000579F2">
      <w:pPr>
        <w:rPr>
          <w:rtl/>
        </w:rPr>
      </w:pPr>
      <w:r>
        <w:rPr>
          <w:rFonts w:hint="cs"/>
          <w:rtl/>
        </w:rPr>
        <w:t xml:space="preserve">כי יש הרבה תקופות בדיני המס, תקופות פיסקליות, תקופות שהן </w:t>
      </w:r>
      <w:bookmarkStart w:id="303" w:name="_ETM_Q1_9753237"/>
      <w:bookmarkEnd w:id="303"/>
      <w:r>
        <w:rPr>
          <w:rFonts w:hint="cs"/>
          <w:rtl/>
        </w:rPr>
        <w:t xml:space="preserve">בתוך שנת המס. כן סופרים, לא סופרים. המשרדים לא היו </w:t>
      </w:r>
      <w:bookmarkStart w:id="304" w:name="_ETM_Q1_9757068"/>
      <w:bookmarkEnd w:id="304"/>
      <w:r>
        <w:rPr>
          <w:rFonts w:hint="cs"/>
          <w:rtl/>
        </w:rPr>
        <w:t xml:space="preserve">ערוכים ליישם את זה. המטרה </w:t>
      </w:r>
      <w:proofErr w:type="spellStart"/>
      <w:r>
        <w:rPr>
          <w:rFonts w:hint="cs"/>
          <w:rtl/>
        </w:rPr>
        <w:t>היתה</w:t>
      </w:r>
      <w:proofErr w:type="spellEnd"/>
      <w:r>
        <w:rPr>
          <w:rFonts w:hint="cs"/>
          <w:rtl/>
        </w:rPr>
        <w:t xml:space="preserve"> פה לומר: הליך - </w:t>
      </w:r>
      <w:bookmarkStart w:id="305" w:name="_ETM_Q1_9764120"/>
      <w:bookmarkEnd w:id="305"/>
      <w:r w:rsidR="000579F2">
        <w:rPr>
          <w:rFonts w:hint="cs"/>
          <w:rtl/>
        </w:rPr>
        <w:t xml:space="preserve">למשל, השגה על שומה או בקשה שאדם רשאי להגיש לרשות </w:t>
      </w:r>
      <w:r w:rsidR="000579F2">
        <w:rPr>
          <w:rtl/>
        </w:rPr>
        <w:t>–</w:t>
      </w:r>
      <w:r w:rsidR="000579F2">
        <w:rPr>
          <w:rFonts w:hint="cs"/>
          <w:rtl/>
        </w:rPr>
        <w:t xml:space="preserve"> על דברים כאלה לתת את ההארכה.</w:t>
      </w:r>
    </w:p>
    <w:p w:rsidR="000579F2" w:rsidRDefault="000579F2" w:rsidP="000579F2">
      <w:pPr>
        <w:rPr>
          <w:rtl/>
        </w:rPr>
      </w:pPr>
    </w:p>
    <w:p w:rsidR="000579F2" w:rsidRDefault="000579F2" w:rsidP="000579F2">
      <w:pPr>
        <w:pStyle w:val="af6"/>
        <w:keepNext/>
        <w:rPr>
          <w:rtl/>
        </w:rPr>
      </w:pPr>
      <w:bookmarkStart w:id="306" w:name="ET_yor_4762_125"/>
      <w:r w:rsidRPr="000579F2">
        <w:rPr>
          <w:rStyle w:val="TagStyle"/>
          <w:rtl/>
        </w:rPr>
        <w:t xml:space="preserve"> &lt;&lt; </w:t>
      </w:r>
      <w:proofErr w:type="spellStart"/>
      <w:r w:rsidRPr="000579F2">
        <w:rPr>
          <w:rStyle w:val="TagStyle"/>
          <w:rtl/>
        </w:rPr>
        <w:t>יור</w:t>
      </w:r>
      <w:proofErr w:type="spellEnd"/>
      <w:r w:rsidRPr="000579F2">
        <w:rPr>
          <w:rStyle w:val="TagStyle"/>
          <w:rtl/>
        </w:rPr>
        <w:t xml:space="preserve"> &gt;&gt; </w:t>
      </w:r>
      <w:r>
        <w:rPr>
          <w:rtl/>
        </w:rPr>
        <w:t>היו"ר משה גפני:</w:t>
      </w:r>
      <w:r w:rsidRPr="000579F2">
        <w:rPr>
          <w:rStyle w:val="TagStyle"/>
          <w:rtl/>
        </w:rPr>
        <w:t xml:space="preserve"> &lt;&lt; </w:t>
      </w:r>
      <w:proofErr w:type="spellStart"/>
      <w:r w:rsidRPr="000579F2">
        <w:rPr>
          <w:rStyle w:val="TagStyle"/>
          <w:rtl/>
        </w:rPr>
        <w:t>יור</w:t>
      </w:r>
      <w:proofErr w:type="spellEnd"/>
      <w:r w:rsidRPr="000579F2">
        <w:rPr>
          <w:rStyle w:val="TagStyle"/>
          <w:rtl/>
        </w:rPr>
        <w:t xml:space="preserve"> &gt;&gt;</w:t>
      </w:r>
      <w:r>
        <w:rPr>
          <w:rtl/>
        </w:rPr>
        <w:t xml:space="preserve"> </w:t>
      </w:r>
      <w:bookmarkEnd w:id="306"/>
    </w:p>
    <w:p w:rsidR="000579F2" w:rsidRDefault="000579F2" w:rsidP="000579F2">
      <w:pPr>
        <w:pStyle w:val="KeepWithNext"/>
        <w:rPr>
          <w:rtl/>
        </w:rPr>
      </w:pPr>
    </w:p>
    <w:p w:rsidR="000579F2" w:rsidRDefault="00AB7E73" w:rsidP="000579F2">
      <w:pPr>
        <w:rPr>
          <w:rtl/>
        </w:rPr>
      </w:pPr>
      <w:r>
        <w:rPr>
          <w:rFonts w:hint="cs"/>
          <w:rtl/>
        </w:rPr>
        <w:t xml:space="preserve">למה לא היה מועד אחד לרשות המיסים ומועד אחד לאזרח? זו לא אותה תקופה. </w:t>
      </w:r>
    </w:p>
    <w:p w:rsidR="000579F2" w:rsidRDefault="000579F2" w:rsidP="000579F2">
      <w:pPr>
        <w:rPr>
          <w:rtl/>
        </w:rPr>
      </w:pPr>
    </w:p>
    <w:p w:rsidR="000579F2" w:rsidRDefault="000579F2" w:rsidP="000579F2">
      <w:pPr>
        <w:pStyle w:val="-"/>
        <w:keepNext/>
        <w:rPr>
          <w:rtl/>
        </w:rPr>
      </w:pPr>
      <w:bookmarkStart w:id="307" w:name="ET_speakercontinue_ערן_יעקב_126"/>
      <w:r w:rsidRPr="000579F2">
        <w:rPr>
          <w:rStyle w:val="TagStyle"/>
          <w:rtl/>
        </w:rPr>
        <w:t xml:space="preserve"> &lt;&lt; </w:t>
      </w:r>
      <w:proofErr w:type="spellStart"/>
      <w:r w:rsidRPr="000579F2">
        <w:rPr>
          <w:rStyle w:val="TagStyle"/>
          <w:rtl/>
        </w:rPr>
        <w:t>דובר_המשך</w:t>
      </w:r>
      <w:proofErr w:type="spellEnd"/>
      <w:r w:rsidRPr="000579F2">
        <w:rPr>
          <w:rStyle w:val="TagStyle"/>
          <w:rtl/>
        </w:rPr>
        <w:t xml:space="preserve"> &gt;&gt; </w:t>
      </w:r>
      <w:r>
        <w:rPr>
          <w:rtl/>
        </w:rPr>
        <w:t>ערן יעקב:</w:t>
      </w:r>
      <w:r w:rsidRPr="000579F2">
        <w:rPr>
          <w:rStyle w:val="TagStyle"/>
          <w:rtl/>
        </w:rPr>
        <w:t xml:space="preserve"> &lt;&lt; </w:t>
      </w:r>
      <w:proofErr w:type="spellStart"/>
      <w:r w:rsidRPr="000579F2">
        <w:rPr>
          <w:rStyle w:val="TagStyle"/>
          <w:rtl/>
        </w:rPr>
        <w:t>דובר_המשך</w:t>
      </w:r>
      <w:proofErr w:type="spellEnd"/>
      <w:r w:rsidRPr="000579F2">
        <w:rPr>
          <w:rStyle w:val="TagStyle"/>
          <w:rtl/>
        </w:rPr>
        <w:t xml:space="preserve"> &gt;&gt;</w:t>
      </w:r>
      <w:r>
        <w:rPr>
          <w:rtl/>
        </w:rPr>
        <w:t xml:space="preserve"> </w:t>
      </w:r>
      <w:bookmarkEnd w:id="307"/>
    </w:p>
    <w:p w:rsidR="000579F2" w:rsidRDefault="000579F2" w:rsidP="000579F2">
      <w:pPr>
        <w:pStyle w:val="KeepWithNext"/>
        <w:rPr>
          <w:rtl/>
        </w:rPr>
      </w:pPr>
    </w:p>
    <w:p w:rsidR="000579F2" w:rsidRDefault="00AB7E73" w:rsidP="000579F2">
      <w:pPr>
        <w:rPr>
          <w:rtl/>
        </w:rPr>
      </w:pPr>
      <w:r>
        <w:rPr>
          <w:rFonts w:hint="cs"/>
          <w:rtl/>
        </w:rPr>
        <w:t xml:space="preserve">בניגוד למה שנאמר פה קודם </w:t>
      </w:r>
      <w:r>
        <w:rPr>
          <w:rtl/>
        </w:rPr>
        <w:t>–</w:t>
      </w:r>
      <w:r>
        <w:rPr>
          <w:rFonts w:hint="cs"/>
          <w:rtl/>
        </w:rPr>
        <w:t xml:space="preserve"> אין תקופה אחת לרשות ואחת לנישום, אלא ההארכה היא הדדית. </w:t>
      </w:r>
    </w:p>
    <w:p w:rsidR="000579F2" w:rsidRDefault="000579F2" w:rsidP="000579F2">
      <w:pPr>
        <w:rPr>
          <w:rtl/>
        </w:rPr>
      </w:pPr>
    </w:p>
    <w:p w:rsidR="000579F2" w:rsidRDefault="000579F2" w:rsidP="000579F2">
      <w:pPr>
        <w:pStyle w:val="a4"/>
        <w:keepNext/>
        <w:rPr>
          <w:rtl/>
        </w:rPr>
      </w:pPr>
      <w:bookmarkStart w:id="308" w:name="ET_speaker_שגית_אפיק_127"/>
      <w:r w:rsidRPr="000579F2">
        <w:rPr>
          <w:rStyle w:val="TagStyle"/>
          <w:rtl/>
        </w:rPr>
        <w:t xml:space="preserve"> &lt;&lt; דובר &gt;&gt; </w:t>
      </w:r>
      <w:r>
        <w:rPr>
          <w:rtl/>
        </w:rPr>
        <w:t>שגית אפיק:</w:t>
      </w:r>
      <w:r w:rsidRPr="000579F2">
        <w:rPr>
          <w:rStyle w:val="TagStyle"/>
          <w:rtl/>
        </w:rPr>
        <w:t xml:space="preserve"> &lt;&lt; דובר &gt;&gt;</w:t>
      </w:r>
      <w:r>
        <w:rPr>
          <w:rtl/>
        </w:rPr>
        <w:t xml:space="preserve"> </w:t>
      </w:r>
      <w:bookmarkEnd w:id="308"/>
    </w:p>
    <w:p w:rsidR="000579F2" w:rsidRDefault="000579F2" w:rsidP="000579F2">
      <w:pPr>
        <w:pStyle w:val="KeepWithNext"/>
        <w:rPr>
          <w:rtl/>
        </w:rPr>
      </w:pPr>
    </w:p>
    <w:p w:rsidR="000579F2" w:rsidRDefault="008B4CB6" w:rsidP="008B4CB6">
      <w:pPr>
        <w:rPr>
          <w:rtl/>
        </w:rPr>
      </w:pPr>
      <w:r>
        <w:rPr>
          <w:rFonts w:hint="cs"/>
          <w:rtl/>
        </w:rPr>
        <w:t xml:space="preserve">אבל יש הרבה מקומות שבהם מלכתחילה התקופה של הנישום היא קצרה הרבה יותר, </w:t>
      </w:r>
      <w:r w:rsidR="000579F2">
        <w:rPr>
          <w:rFonts w:hint="cs"/>
          <w:rtl/>
        </w:rPr>
        <w:t xml:space="preserve">למנהל רשות המיסים </w:t>
      </w:r>
      <w:r>
        <w:rPr>
          <w:rtl/>
        </w:rPr>
        <w:t>–</w:t>
      </w:r>
      <w:r>
        <w:rPr>
          <w:rFonts w:hint="cs"/>
          <w:rtl/>
        </w:rPr>
        <w:t xml:space="preserve"> בחוק המקורי - </w:t>
      </w:r>
      <w:r w:rsidR="000579F2">
        <w:rPr>
          <w:rFonts w:hint="cs"/>
          <w:rtl/>
        </w:rPr>
        <w:t>יש אופציית הארכה ואופציית הארכה נוספת, ואתה נותן כאן את 70 הימים</w:t>
      </w:r>
      <w:r>
        <w:rPr>
          <w:rFonts w:hint="cs"/>
          <w:rtl/>
        </w:rPr>
        <w:t>,</w:t>
      </w:r>
      <w:r w:rsidR="000579F2">
        <w:rPr>
          <w:rFonts w:hint="cs"/>
          <w:rtl/>
        </w:rPr>
        <w:t xml:space="preserve"> וזה הופך להיות לא הדדי, </w:t>
      </w:r>
      <w:r>
        <w:rPr>
          <w:rFonts w:hint="cs"/>
          <w:rtl/>
        </w:rPr>
        <w:t xml:space="preserve">כי רוב </w:t>
      </w:r>
      <w:bookmarkStart w:id="309" w:name="_ETM_Q1_9812249"/>
      <w:bookmarkEnd w:id="309"/>
      <w:r w:rsidR="000579F2">
        <w:rPr>
          <w:rFonts w:hint="cs"/>
          <w:rtl/>
        </w:rPr>
        <w:t xml:space="preserve">הסעיפים, כפי </w:t>
      </w:r>
      <w:r>
        <w:rPr>
          <w:rFonts w:hint="cs"/>
          <w:rtl/>
        </w:rPr>
        <w:t xml:space="preserve">שאני רואה את זה </w:t>
      </w:r>
      <w:r>
        <w:rPr>
          <w:rtl/>
        </w:rPr>
        <w:t>–</w:t>
      </w:r>
      <w:r>
        <w:rPr>
          <w:rFonts w:hint="cs"/>
          <w:rtl/>
        </w:rPr>
        <w:t xml:space="preserve"> נעבור על הסעיפים אחד-אחד -</w:t>
      </w:r>
      <w:r w:rsidR="000579F2">
        <w:rPr>
          <w:rFonts w:hint="cs"/>
          <w:rtl/>
        </w:rPr>
        <w:t xml:space="preserve"> רובם מתייחסים למועדים של מנהל רשות המיסים ולא של הנישום </w:t>
      </w:r>
      <w:r w:rsidR="000579F2">
        <w:rPr>
          <w:rtl/>
        </w:rPr>
        <w:t>–</w:t>
      </w:r>
      <w:r w:rsidR="000579F2">
        <w:rPr>
          <w:rFonts w:hint="cs"/>
          <w:rtl/>
        </w:rPr>
        <w:t xml:space="preserve"> </w:t>
      </w:r>
      <w:r>
        <w:rPr>
          <w:rFonts w:hint="cs"/>
          <w:rtl/>
        </w:rPr>
        <w:t xml:space="preserve">כי כמו שדיברנו כאן על הגשת דוחות </w:t>
      </w:r>
      <w:r w:rsidR="000579F2">
        <w:rPr>
          <w:rFonts w:hint="cs"/>
          <w:rtl/>
        </w:rPr>
        <w:t>על-ידי המי</w:t>
      </w:r>
      <w:r>
        <w:rPr>
          <w:rFonts w:hint="cs"/>
          <w:rtl/>
        </w:rPr>
        <w:t>י</w:t>
      </w:r>
      <w:r w:rsidR="000579F2">
        <w:rPr>
          <w:rFonts w:hint="cs"/>
          <w:rtl/>
        </w:rPr>
        <w:t xml:space="preserve">צגים </w:t>
      </w:r>
      <w:r w:rsidR="000579F2">
        <w:rPr>
          <w:rtl/>
        </w:rPr>
        <w:t>–</w:t>
      </w:r>
      <w:r w:rsidR="000579F2">
        <w:rPr>
          <w:rFonts w:hint="cs"/>
          <w:rtl/>
        </w:rPr>
        <w:t xml:space="preserve"> אין פה </w:t>
      </w:r>
      <w:r>
        <w:rPr>
          <w:rFonts w:hint="cs"/>
          <w:rtl/>
        </w:rPr>
        <w:t>ה</w:t>
      </w:r>
      <w:r w:rsidR="000579F2">
        <w:rPr>
          <w:rFonts w:hint="cs"/>
          <w:rtl/>
        </w:rPr>
        <w:t>ארכה של 70 ימ</w:t>
      </w:r>
      <w:r>
        <w:rPr>
          <w:rFonts w:hint="cs"/>
          <w:rtl/>
        </w:rPr>
        <w:t>י</w:t>
      </w:r>
      <w:r w:rsidR="000579F2">
        <w:rPr>
          <w:rFonts w:hint="cs"/>
          <w:rtl/>
        </w:rPr>
        <w:t xml:space="preserve">ם לתשלום המס על-ידי הנישום. </w:t>
      </w:r>
      <w:r>
        <w:rPr>
          <w:rFonts w:hint="cs"/>
          <w:rtl/>
        </w:rPr>
        <w:t xml:space="preserve">בסופו של דבר ההארכות שיש כאן, </w:t>
      </w:r>
      <w:r w:rsidR="000579F2">
        <w:rPr>
          <w:rFonts w:hint="cs"/>
          <w:rtl/>
        </w:rPr>
        <w:t xml:space="preserve">שהן יחסית טכניות </w:t>
      </w:r>
      <w:r w:rsidR="000579F2">
        <w:rPr>
          <w:rtl/>
        </w:rPr>
        <w:t>–</w:t>
      </w:r>
      <w:r>
        <w:rPr>
          <w:rFonts w:hint="cs"/>
          <w:rtl/>
        </w:rPr>
        <w:t xml:space="preserve"> רובן</w:t>
      </w:r>
      <w:r w:rsidR="000579F2">
        <w:rPr>
          <w:rFonts w:hint="cs"/>
          <w:rtl/>
        </w:rPr>
        <w:t xml:space="preserve"> </w:t>
      </w:r>
      <w:r>
        <w:rPr>
          <w:rFonts w:hint="cs"/>
          <w:rtl/>
        </w:rPr>
        <w:t>כ</w:t>
      </w:r>
      <w:r w:rsidR="000579F2">
        <w:rPr>
          <w:rFonts w:hint="cs"/>
          <w:rtl/>
        </w:rPr>
        <w:t>כולן עוסקות בצרכים של רשו</w:t>
      </w:r>
      <w:r>
        <w:rPr>
          <w:rFonts w:hint="cs"/>
          <w:rtl/>
        </w:rPr>
        <w:t>ת המיסים</w:t>
      </w:r>
      <w:r w:rsidR="000579F2">
        <w:rPr>
          <w:rFonts w:hint="cs"/>
          <w:rtl/>
        </w:rPr>
        <w:t xml:space="preserve">, שהם </w:t>
      </w:r>
      <w:r w:rsidR="00EF3B72">
        <w:rPr>
          <w:rFonts w:hint="cs"/>
          <w:rtl/>
        </w:rPr>
        <w:t xml:space="preserve">מאוד </w:t>
      </w:r>
      <w:r w:rsidR="000579F2">
        <w:rPr>
          <w:rFonts w:hint="cs"/>
          <w:rtl/>
        </w:rPr>
        <w:t xml:space="preserve">חשובים, וחשוב שרשות המיסים </w:t>
      </w:r>
      <w:r>
        <w:rPr>
          <w:rFonts w:hint="cs"/>
          <w:rtl/>
        </w:rPr>
        <w:t>ת</w:t>
      </w:r>
      <w:r w:rsidR="000579F2">
        <w:rPr>
          <w:rFonts w:hint="cs"/>
          <w:rtl/>
        </w:rPr>
        <w:t>תפקד בצורה טובה גם בתקופת הקורונה</w:t>
      </w:r>
      <w:r>
        <w:rPr>
          <w:rFonts w:hint="cs"/>
          <w:rtl/>
        </w:rPr>
        <w:t>, אבל השאלה היא</w:t>
      </w:r>
      <w:r w:rsidR="000579F2">
        <w:rPr>
          <w:rFonts w:hint="cs"/>
          <w:rtl/>
        </w:rPr>
        <w:t xml:space="preserve"> במה מתבטא האיזון </w:t>
      </w:r>
      <w:r>
        <w:rPr>
          <w:rFonts w:hint="cs"/>
          <w:rtl/>
        </w:rPr>
        <w:t xml:space="preserve">הזה </w:t>
      </w:r>
      <w:r w:rsidR="000579F2">
        <w:rPr>
          <w:rFonts w:hint="cs"/>
          <w:rtl/>
        </w:rPr>
        <w:t xml:space="preserve">שאתם מדברים עליו? </w:t>
      </w:r>
    </w:p>
    <w:p w:rsidR="00DD39B0" w:rsidRDefault="00DD39B0" w:rsidP="000579F2">
      <w:pPr>
        <w:rPr>
          <w:rtl/>
        </w:rPr>
      </w:pPr>
    </w:p>
    <w:p w:rsidR="00DD39B0" w:rsidRDefault="00DD39B0" w:rsidP="00DD39B0">
      <w:pPr>
        <w:pStyle w:val="af9"/>
        <w:keepNext/>
        <w:rPr>
          <w:rtl/>
        </w:rPr>
      </w:pPr>
      <w:bookmarkStart w:id="310" w:name="ET_guest_729435_128"/>
      <w:r w:rsidRPr="00DD39B0">
        <w:rPr>
          <w:rStyle w:val="TagStyle"/>
          <w:rtl/>
        </w:rPr>
        <w:lastRenderedPageBreak/>
        <w:t xml:space="preserve"> &lt;&lt; אורח &gt;&gt; </w:t>
      </w:r>
      <w:r>
        <w:rPr>
          <w:rtl/>
        </w:rPr>
        <w:t>מירי סביון:</w:t>
      </w:r>
      <w:r w:rsidRPr="00DD39B0">
        <w:rPr>
          <w:rStyle w:val="TagStyle"/>
          <w:rtl/>
        </w:rPr>
        <w:t xml:space="preserve"> &lt;&lt; אורח &gt;&gt;</w:t>
      </w:r>
      <w:r>
        <w:rPr>
          <w:rtl/>
        </w:rPr>
        <w:t xml:space="preserve"> </w:t>
      </w:r>
      <w:bookmarkEnd w:id="310"/>
    </w:p>
    <w:p w:rsidR="00DD39B0" w:rsidRDefault="00DD39B0" w:rsidP="00DD39B0">
      <w:pPr>
        <w:pStyle w:val="KeepWithNext"/>
        <w:rPr>
          <w:rtl/>
        </w:rPr>
      </w:pPr>
    </w:p>
    <w:p w:rsidR="00DD39B0" w:rsidRDefault="008B4CB6" w:rsidP="008B4CB6">
      <w:pPr>
        <w:rPr>
          <w:rtl/>
        </w:rPr>
      </w:pPr>
      <w:r>
        <w:rPr>
          <w:rFonts w:hint="cs"/>
          <w:rtl/>
        </w:rPr>
        <w:t xml:space="preserve">יש מועדים מאוד מהותיים, שאליהם התייחסנו בתחילת הדברים </w:t>
      </w:r>
      <w:r>
        <w:rPr>
          <w:rtl/>
        </w:rPr>
        <w:t>–</w:t>
      </w:r>
      <w:r>
        <w:rPr>
          <w:rFonts w:hint="cs"/>
          <w:rtl/>
        </w:rPr>
        <w:t xml:space="preserve"> כל מועדי הדיווח </w:t>
      </w:r>
      <w:bookmarkStart w:id="311" w:name="_ETM_Q1_9861280"/>
      <w:bookmarkEnd w:id="311"/>
      <w:r>
        <w:rPr>
          <w:rFonts w:hint="cs"/>
          <w:rtl/>
        </w:rPr>
        <w:t xml:space="preserve">שכרוכים בתשלום מס אחריהם. לגביהם יש להבין שהם מאוד קריטיים </w:t>
      </w:r>
      <w:bookmarkStart w:id="312" w:name="_ETM_Q1_9866892"/>
      <w:bookmarkEnd w:id="312"/>
      <w:r w:rsidR="00DD39B0">
        <w:rPr>
          <w:rFonts w:hint="cs"/>
          <w:rtl/>
        </w:rPr>
        <w:t>לעולם שלנו</w:t>
      </w:r>
      <w:r>
        <w:rPr>
          <w:rFonts w:hint="cs"/>
          <w:rtl/>
        </w:rPr>
        <w:t>,</w:t>
      </w:r>
      <w:r w:rsidR="00DD39B0">
        <w:rPr>
          <w:rFonts w:hint="cs"/>
          <w:rtl/>
        </w:rPr>
        <w:t xml:space="preserve"> של המימון הממשלתי. לכן במועדים האלה, אם היינו עושים דחייה</w:t>
      </w:r>
      <w:r>
        <w:rPr>
          <w:rFonts w:hint="cs"/>
          <w:rtl/>
        </w:rPr>
        <w:t xml:space="preserve"> גורפת</w:t>
      </w:r>
      <w:r w:rsidR="00DD39B0">
        <w:rPr>
          <w:rFonts w:hint="cs"/>
          <w:rtl/>
        </w:rPr>
        <w:t xml:space="preserve">, </w:t>
      </w:r>
      <w:r>
        <w:rPr>
          <w:rFonts w:hint="cs"/>
          <w:rtl/>
        </w:rPr>
        <w:t xml:space="preserve">המשמעות היא שהמדינה לא </w:t>
      </w:r>
      <w:proofErr w:type="spellStart"/>
      <w:r>
        <w:rPr>
          <w:rFonts w:hint="cs"/>
          <w:rtl/>
        </w:rPr>
        <w:t>היתה</w:t>
      </w:r>
      <w:proofErr w:type="spellEnd"/>
      <w:r>
        <w:rPr>
          <w:rFonts w:hint="cs"/>
          <w:rtl/>
        </w:rPr>
        <w:t xml:space="preserve"> מקבלת מיסים. אנחנו </w:t>
      </w:r>
      <w:bookmarkStart w:id="313" w:name="_ETM_Q1_9877270"/>
      <w:bookmarkEnd w:id="313"/>
      <w:r w:rsidR="00DD39B0">
        <w:rPr>
          <w:rFonts w:hint="cs"/>
          <w:rtl/>
        </w:rPr>
        <w:t xml:space="preserve">מדברים רק על סדרי גודל של 20 ו-30 מיליארד שקל בחודש, אם אתם חושבים שהמדינה יכולה להסתדר בלעדיהם </w:t>
      </w:r>
      <w:r>
        <w:rPr>
          <w:rFonts w:hint="cs"/>
          <w:rtl/>
        </w:rPr>
        <w:t xml:space="preserve">ולחלק מענקים ולעשות דברים אחרים </w:t>
      </w:r>
      <w:r w:rsidR="00DD39B0">
        <w:rPr>
          <w:rtl/>
        </w:rPr>
        <w:t>–</w:t>
      </w:r>
      <w:r w:rsidR="00DD39B0">
        <w:rPr>
          <w:rFonts w:hint="cs"/>
          <w:rtl/>
        </w:rPr>
        <w:t xml:space="preserve"> בסדר. זה המועדים העיקריים שרלוונטיים ללקוחות שלנו. </w:t>
      </w:r>
      <w:r>
        <w:rPr>
          <w:rFonts w:hint="cs"/>
          <w:rtl/>
        </w:rPr>
        <w:t xml:space="preserve">המועדים שעליהם מדברים הם </w:t>
      </w:r>
      <w:bookmarkStart w:id="314" w:name="_ETM_Q1_9896194"/>
      <w:bookmarkEnd w:id="314"/>
      <w:r>
        <w:rPr>
          <w:rFonts w:hint="cs"/>
          <w:rtl/>
        </w:rPr>
        <w:t xml:space="preserve">מועדים </w:t>
      </w:r>
      <w:r w:rsidR="00DD39B0">
        <w:rPr>
          <w:rFonts w:hint="cs"/>
          <w:rtl/>
        </w:rPr>
        <w:t xml:space="preserve">של קבלת החלטות. לכן יש </w:t>
      </w:r>
      <w:r>
        <w:rPr>
          <w:rFonts w:hint="cs"/>
          <w:rtl/>
        </w:rPr>
        <w:t xml:space="preserve">יותר </w:t>
      </w:r>
      <w:r w:rsidR="00DD39B0">
        <w:rPr>
          <w:rFonts w:hint="cs"/>
          <w:rtl/>
        </w:rPr>
        <w:t>החלטות שמתקבלות על-ידי מנהל רשות המיסים או העובדים שלו</w:t>
      </w:r>
      <w:r>
        <w:rPr>
          <w:rFonts w:hint="cs"/>
          <w:rtl/>
        </w:rPr>
        <w:t>,</w:t>
      </w:r>
      <w:r w:rsidR="00DD39B0">
        <w:rPr>
          <w:rFonts w:hint="cs"/>
          <w:rtl/>
        </w:rPr>
        <w:t xml:space="preserve"> ופחות החלטות שמתקבלו</w:t>
      </w:r>
      <w:r>
        <w:rPr>
          <w:rFonts w:hint="cs"/>
          <w:rtl/>
        </w:rPr>
        <w:t>ת</w:t>
      </w:r>
      <w:r w:rsidR="00DD39B0">
        <w:rPr>
          <w:rFonts w:hint="cs"/>
          <w:rtl/>
        </w:rPr>
        <w:t xml:space="preserve"> על-ידי הצד השני. </w:t>
      </w:r>
    </w:p>
    <w:p w:rsidR="00DD39B0" w:rsidRDefault="00DD39B0" w:rsidP="00DD39B0">
      <w:pPr>
        <w:rPr>
          <w:rtl/>
        </w:rPr>
      </w:pPr>
    </w:p>
    <w:p w:rsidR="008B4CB6" w:rsidRDefault="008B4CB6" w:rsidP="00DD39B0">
      <w:pPr>
        <w:rPr>
          <w:rtl/>
        </w:rPr>
      </w:pPr>
      <w:r>
        <w:rPr>
          <w:rFonts w:hint="cs"/>
          <w:rtl/>
        </w:rPr>
        <w:t xml:space="preserve">נאמר, בהליכי שומה. </w:t>
      </w:r>
    </w:p>
    <w:p w:rsidR="008B4CB6" w:rsidRDefault="008B4CB6" w:rsidP="008B4CB6">
      <w:pPr>
        <w:pStyle w:val="af6"/>
        <w:keepNext/>
        <w:rPr>
          <w:rStyle w:val="TagStyle"/>
          <w:rtl/>
        </w:rPr>
      </w:pPr>
      <w:bookmarkStart w:id="315" w:name="_ETM_Q1_9918236"/>
      <w:bookmarkStart w:id="316" w:name="_ETM_Q1_9918335"/>
      <w:bookmarkStart w:id="317" w:name="ET_yor_4762_195"/>
      <w:bookmarkEnd w:id="315"/>
      <w:bookmarkEnd w:id="316"/>
    </w:p>
    <w:p w:rsidR="008B4CB6" w:rsidRDefault="008B4CB6" w:rsidP="008B4CB6">
      <w:pPr>
        <w:pStyle w:val="af6"/>
        <w:keepNext/>
        <w:rPr>
          <w:rtl/>
        </w:rPr>
      </w:pPr>
      <w:r w:rsidRPr="008B4CB6">
        <w:rPr>
          <w:rStyle w:val="TagStyle"/>
          <w:rtl/>
        </w:rPr>
        <w:t xml:space="preserve"> &lt;&lt; </w:t>
      </w:r>
      <w:proofErr w:type="spellStart"/>
      <w:r w:rsidRPr="008B4CB6">
        <w:rPr>
          <w:rStyle w:val="TagStyle"/>
          <w:rtl/>
        </w:rPr>
        <w:t>יור</w:t>
      </w:r>
      <w:proofErr w:type="spellEnd"/>
      <w:r w:rsidRPr="008B4CB6">
        <w:rPr>
          <w:rStyle w:val="TagStyle"/>
          <w:rtl/>
        </w:rPr>
        <w:t xml:space="preserve"> &gt;&gt; </w:t>
      </w:r>
      <w:r>
        <w:rPr>
          <w:rtl/>
        </w:rPr>
        <w:t>היו"ר משה גפני:</w:t>
      </w:r>
      <w:r w:rsidRPr="008B4CB6">
        <w:rPr>
          <w:rStyle w:val="TagStyle"/>
          <w:rtl/>
        </w:rPr>
        <w:t xml:space="preserve"> &lt;&lt; </w:t>
      </w:r>
      <w:proofErr w:type="spellStart"/>
      <w:r w:rsidRPr="008B4CB6">
        <w:rPr>
          <w:rStyle w:val="TagStyle"/>
          <w:rtl/>
        </w:rPr>
        <w:t>יור</w:t>
      </w:r>
      <w:proofErr w:type="spellEnd"/>
      <w:r w:rsidRPr="008B4CB6">
        <w:rPr>
          <w:rStyle w:val="TagStyle"/>
          <w:rtl/>
        </w:rPr>
        <w:t xml:space="preserve"> &gt;&gt;</w:t>
      </w:r>
      <w:r>
        <w:rPr>
          <w:rtl/>
        </w:rPr>
        <w:t xml:space="preserve">   </w:t>
      </w:r>
      <w:bookmarkEnd w:id="317"/>
    </w:p>
    <w:p w:rsidR="008B4CB6" w:rsidRDefault="008B4CB6" w:rsidP="008B4CB6">
      <w:pPr>
        <w:pStyle w:val="KeepWithNext"/>
        <w:rPr>
          <w:rtl/>
          <w:lang w:eastAsia="he-IL"/>
        </w:rPr>
      </w:pPr>
    </w:p>
    <w:p w:rsidR="008B4CB6" w:rsidRDefault="008B4CB6" w:rsidP="008B4CB6">
      <w:pPr>
        <w:rPr>
          <w:rtl/>
          <w:lang w:eastAsia="he-IL"/>
        </w:rPr>
      </w:pPr>
      <w:bookmarkStart w:id="318" w:name="_ETM_Q1_9923974"/>
      <w:bookmarkEnd w:id="318"/>
      <w:r>
        <w:rPr>
          <w:rFonts w:hint="cs"/>
          <w:rtl/>
          <w:lang w:eastAsia="he-IL"/>
        </w:rPr>
        <w:t xml:space="preserve">אנחנו נמצאים בתקופה שהיא </w:t>
      </w:r>
      <w:bookmarkStart w:id="319" w:name="_ETM_Q1_9923291"/>
      <w:bookmarkEnd w:id="319"/>
      <w:r>
        <w:rPr>
          <w:rFonts w:hint="cs"/>
          <w:rtl/>
          <w:lang w:eastAsia="he-IL"/>
        </w:rPr>
        <w:t xml:space="preserve">מאוד קשה לרשות המיסים, אבל מאוד קשה לאזרחים. זה שצריך בתקופות מסוימות, כפי שמירי אומרת </w:t>
      </w:r>
      <w:r>
        <w:rPr>
          <w:rtl/>
          <w:lang w:eastAsia="he-IL"/>
        </w:rPr>
        <w:t>–</w:t>
      </w:r>
      <w:r>
        <w:rPr>
          <w:rFonts w:hint="cs"/>
          <w:rtl/>
          <w:lang w:eastAsia="he-IL"/>
        </w:rPr>
        <w:t xml:space="preserve"> להעביר כסף, צריך </w:t>
      </w:r>
      <w:bookmarkStart w:id="320" w:name="_ETM_Q1_9932890"/>
      <w:bookmarkEnd w:id="320"/>
      <w:r>
        <w:rPr>
          <w:rFonts w:hint="cs"/>
          <w:rtl/>
          <w:lang w:eastAsia="he-IL"/>
        </w:rPr>
        <w:t xml:space="preserve">שלמדינה יהיה כסף </w:t>
      </w:r>
      <w:r>
        <w:rPr>
          <w:rtl/>
          <w:lang w:eastAsia="he-IL"/>
        </w:rPr>
        <w:t>–</w:t>
      </w:r>
      <w:r>
        <w:rPr>
          <w:rFonts w:hint="cs"/>
          <w:rtl/>
          <w:lang w:eastAsia="he-IL"/>
        </w:rPr>
        <w:t xml:space="preserve"> בסדר גמור. אבל גם האזרחים </w:t>
      </w:r>
      <w:r>
        <w:rPr>
          <w:rtl/>
          <w:lang w:eastAsia="he-IL"/>
        </w:rPr>
        <w:t>–</w:t>
      </w:r>
      <w:r>
        <w:rPr>
          <w:rFonts w:hint="cs"/>
          <w:rtl/>
          <w:lang w:eastAsia="he-IL"/>
        </w:rPr>
        <w:t xml:space="preserve"> </w:t>
      </w:r>
      <w:bookmarkStart w:id="321" w:name="_ETM_Q1_9942324"/>
      <w:bookmarkEnd w:id="321"/>
      <w:r>
        <w:rPr>
          <w:rFonts w:hint="cs"/>
          <w:rtl/>
          <w:lang w:eastAsia="he-IL"/>
        </w:rPr>
        <w:t>יש דברים שהם צריכים לדחות. זה לא מופיע פה. דיווחים.</w:t>
      </w:r>
    </w:p>
    <w:p w:rsidR="008B4CB6" w:rsidRDefault="008B4CB6" w:rsidP="008B4CB6">
      <w:pPr>
        <w:rPr>
          <w:rtl/>
          <w:lang w:eastAsia="he-IL"/>
        </w:rPr>
      </w:pPr>
      <w:bookmarkStart w:id="322" w:name="_ETM_Q1_9949731"/>
      <w:bookmarkStart w:id="323" w:name="_ETM_Q1_9949830"/>
      <w:bookmarkEnd w:id="322"/>
      <w:bookmarkEnd w:id="323"/>
    </w:p>
    <w:p w:rsidR="008B4CB6" w:rsidRDefault="008B4CB6" w:rsidP="008B4CB6">
      <w:pPr>
        <w:pStyle w:val="a4"/>
        <w:keepNext/>
        <w:rPr>
          <w:rtl/>
        </w:rPr>
      </w:pPr>
      <w:bookmarkStart w:id="324" w:name="_ETM_Q1_9949866"/>
      <w:bookmarkStart w:id="325" w:name="_ETM_Q1_9950003"/>
      <w:bookmarkStart w:id="326" w:name="_ETM_Q1_9952283"/>
      <w:bookmarkStart w:id="327" w:name="ET_speaker_ערן_יעקב_196"/>
      <w:bookmarkEnd w:id="324"/>
      <w:bookmarkEnd w:id="325"/>
      <w:bookmarkEnd w:id="326"/>
      <w:r w:rsidRPr="008B4CB6">
        <w:rPr>
          <w:rStyle w:val="TagStyle"/>
          <w:rtl/>
        </w:rPr>
        <w:t xml:space="preserve"> &lt;&lt; דובר &gt;&gt; </w:t>
      </w:r>
      <w:r>
        <w:rPr>
          <w:rtl/>
        </w:rPr>
        <w:t>ערן יעקב:</w:t>
      </w:r>
      <w:r w:rsidRPr="008B4CB6">
        <w:rPr>
          <w:rStyle w:val="TagStyle"/>
          <w:rtl/>
        </w:rPr>
        <w:t xml:space="preserve"> &lt;&lt; דובר &gt;&gt;</w:t>
      </w:r>
      <w:r>
        <w:rPr>
          <w:rtl/>
        </w:rPr>
        <w:t xml:space="preserve">   </w:t>
      </w:r>
      <w:bookmarkEnd w:id="327"/>
    </w:p>
    <w:p w:rsidR="008B4CB6" w:rsidRDefault="008B4CB6" w:rsidP="008B4CB6">
      <w:pPr>
        <w:pStyle w:val="KeepWithNext"/>
        <w:rPr>
          <w:rtl/>
          <w:lang w:eastAsia="he-IL"/>
        </w:rPr>
      </w:pPr>
    </w:p>
    <w:p w:rsidR="008B4CB6" w:rsidRDefault="008B4CB6" w:rsidP="008B4CB6">
      <w:pPr>
        <w:rPr>
          <w:rtl/>
          <w:lang w:eastAsia="he-IL"/>
        </w:rPr>
      </w:pPr>
      <w:bookmarkStart w:id="328" w:name="_ETM_Q1_9953026"/>
      <w:bookmarkStart w:id="329" w:name="_ETM_Q1_9953100"/>
      <w:bookmarkEnd w:id="328"/>
      <w:bookmarkEnd w:id="329"/>
      <w:r>
        <w:rPr>
          <w:rFonts w:hint="cs"/>
          <w:rtl/>
          <w:lang w:eastAsia="he-IL"/>
        </w:rPr>
        <w:t xml:space="preserve">אני </w:t>
      </w:r>
      <w:bookmarkStart w:id="330" w:name="_ETM_Q1_9955039"/>
      <w:bookmarkEnd w:id="330"/>
      <w:r>
        <w:rPr>
          <w:rFonts w:hint="cs"/>
          <w:rtl/>
          <w:lang w:eastAsia="he-IL"/>
        </w:rPr>
        <w:t>לא יורד לסוף דעתכם.</w:t>
      </w:r>
    </w:p>
    <w:p w:rsidR="008B4CB6" w:rsidRDefault="008B4CB6" w:rsidP="008B4CB6">
      <w:pPr>
        <w:rPr>
          <w:rtl/>
          <w:lang w:eastAsia="he-IL"/>
        </w:rPr>
      </w:pPr>
    </w:p>
    <w:p w:rsidR="008B4CB6" w:rsidRDefault="008B4CB6" w:rsidP="008B4CB6">
      <w:pPr>
        <w:pStyle w:val="af9"/>
        <w:keepNext/>
        <w:rPr>
          <w:rtl/>
          <w:lang w:eastAsia="he-IL"/>
        </w:rPr>
      </w:pPr>
      <w:bookmarkStart w:id="331" w:name="_ETM_Q1_9955830"/>
      <w:bookmarkStart w:id="332" w:name="ET_guest_729435_197"/>
      <w:bookmarkEnd w:id="331"/>
      <w:r w:rsidRPr="008B4CB6">
        <w:rPr>
          <w:rStyle w:val="TagStyle"/>
          <w:rtl/>
        </w:rPr>
        <w:t xml:space="preserve"> &lt;&lt; אורח &gt;&gt; </w:t>
      </w:r>
      <w:r>
        <w:rPr>
          <w:rtl/>
          <w:lang w:eastAsia="he-IL"/>
        </w:rPr>
        <w:t>מירי סביון:</w:t>
      </w:r>
      <w:r w:rsidRPr="008B4CB6">
        <w:rPr>
          <w:rStyle w:val="TagStyle"/>
          <w:rtl/>
        </w:rPr>
        <w:t xml:space="preserve"> &lt;&lt; אורח &gt;&gt;</w:t>
      </w:r>
      <w:r>
        <w:rPr>
          <w:rtl/>
          <w:lang w:eastAsia="he-IL"/>
        </w:rPr>
        <w:t xml:space="preserve">   </w:t>
      </w:r>
      <w:bookmarkEnd w:id="332"/>
    </w:p>
    <w:p w:rsidR="008B4CB6" w:rsidRDefault="008B4CB6" w:rsidP="008B4CB6">
      <w:pPr>
        <w:pStyle w:val="KeepWithNext"/>
        <w:rPr>
          <w:rtl/>
          <w:lang w:eastAsia="he-IL"/>
        </w:rPr>
      </w:pPr>
    </w:p>
    <w:p w:rsidR="00DD39B0" w:rsidRDefault="00DD39B0" w:rsidP="00DD39B0">
      <w:pPr>
        <w:rPr>
          <w:rtl/>
        </w:rPr>
      </w:pPr>
      <w:bookmarkStart w:id="333" w:name="_ETM_Q1_9956533"/>
      <w:bookmarkStart w:id="334" w:name="_ETM_Q1_9956616"/>
      <w:bookmarkStart w:id="335" w:name="_ETM_Q1_9918437"/>
      <w:bookmarkStart w:id="336" w:name="_ETM_Q1_9918498"/>
      <w:bookmarkStart w:id="337" w:name="_ETM_Q1_9919606"/>
      <w:bookmarkStart w:id="338" w:name="_ETM_Q1_9919659"/>
      <w:bookmarkEnd w:id="333"/>
      <w:bookmarkEnd w:id="334"/>
      <w:bookmarkEnd w:id="335"/>
      <w:bookmarkEnd w:id="336"/>
      <w:bookmarkEnd w:id="337"/>
      <w:bookmarkEnd w:id="338"/>
      <w:r>
        <w:rPr>
          <w:rFonts w:hint="cs"/>
          <w:rtl/>
        </w:rPr>
        <w:t xml:space="preserve">אלה מועדים של </w:t>
      </w:r>
      <w:r w:rsidR="008B4CB6">
        <w:rPr>
          <w:rFonts w:hint="cs"/>
          <w:rtl/>
        </w:rPr>
        <w:t>קבלת החלטות</w:t>
      </w:r>
      <w:r>
        <w:rPr>
          <w:rFonts w:hint="cs"/>
          <w:rtl/>
        </w:rPr>
        <w:t>.</w:t>
      </w:r>
    </w:p>
    <w:p w:rsidR="00B90F45" w:rsidRDefault="00B90F45" w:rsidP="00DD39B0">
      <w:pPr>
        <w:rPr>
          <w:rtl/>
        </w:rPr>
      </w:pPr>
    </w:p>
    <w:p w:rsidR="008B4CB6" w:rsidRDefault="008B4CB6" w:rsidP="008B4CB6">
      <w:pPr>
        <w:pStyle w:val="af6"/>
        <w:keepNext/>
        <w:rPr>
          <w:rStyle w:val="TagStyle"/>
          <w:rtl/>
        </w:rPr>
      </w:pPr>
      <w:bookmarkStart w:id="339" w:name="ET_yor_4762_198"/>
    </w:p>
    <w:p w:rsidR="00DD39B0" w:rsidRDefault="008B4CB6" w:rsidP="008B4CB6">
      <w:pPr>
        <w:pStyle w:val="af6"/>
        <w:keepNext/>
        <w:rPr>
          <w:rtl/>
        </w:rPr>
      </w:pPr>
      <w:r w:rsidRPr="008B4CB6">
        <w:rPr>
          <w:rStyle w:val="TagStyle"/>
          <w:rtl/>
        </w:rPr>
        <w:t xml:space="preserve"> &lt;&lt; יור &gt;&gt; </w:t>
      </w:r>
      <w:r>
        <w:rPr>
          <w:rtl/>
        </w:rPr>
        <w:t>היו"ר משה גפני:</w:t>
      </w:r>
      <w:r w:rsidRPr="008B4CB6">
        <w:rPr>
          <w:rStyle w:val="TagStyle"/>
          <w:rtl/>
        </w:rPr>
        <w:t xml:space="preserve"> &lt;&lt; </w:t>
      </w:r>
      <w:proofErr w:type="spellStart"/>
      <w:r w:rsidRPr="008B4CB6">
        <w:rPr>
          <w:rStyle w:val="TagStyle"/>
          <w:rtl/>
        </w:rPr>
        <w:t>יור</w:t>
      </w:r>
      <w:proofErr w:type="spellEnd"/>
      <w:r w:rsidRPr="008B4CB6">
        <w:rPr>
          <w:rStyle w:val="TagStyle"/>
          <w:rtl/>
        </w:rPr>
        <w:t xml:space="preserve"> &gt;&gt;</w:t>
      </w:r>
      <w:r>
        <w:rPr>
          <w:rtl/>
        </w:rPr>
        <w:t xml:space="preserve">   </w:t>
      </w:r>
      <w:bookmarkEnd w:id="339"/>
    </w:p>
    <w:p w:rsidR="008B4CB6" w:rsidRDefault="008B4CB6" w:rsidP="008B4CB6">
      <w:pPr>
        <w:pStyle w:val="KeepWithNext"/>
        <w:rPr>
          <w:rtl/>
          <w:lang w:eastAsia="he-IL"/>
        </w:rPr>
      </w:pPr>
    </w:p>
    <w:p w:rsidR="008B4CB6" w:rsidRDefault="008B4CB6" w:rsidP="008B4CB6">
      <w:pPr>
        <w:rPr>
          <w:rtl/>
          <w:lang w:eastAsia="he-IL"/>
        </w:rPr>
      </w:pPr>
      <w:r>
        <w:rPr>
          <w:rFonts w:hint="cs"/>
          <w:rtl/>
          <w:lang w:eastAsia="he-IL"/>
        </w:rPr>
        <w:t>אתן לכם רשימה של כל הדברים.</w:t>
      </w:r>
    </w:p>
    <w:p w:rsidR="00B90F45" w:rsidRPr="008B4CB6" w:rsidRDefault="00B90F45" w:rsidP="008B4CB6">
      <w:pPr>
        <w:rPr>
          <w:rtl/>
          <w:lang w:eastAsia="he-IL"/>
        </w:rPr>
      </w:pPr>
    </w:p>
    <w:p w:rsidR="008B4CB6" w:rsidRDefault="008B4CB6" w:rsidP="00DD39B0">
      <w:pPr>
        <w:pStyle w:val="a4"/>
        <w:keepNext/>
        <w:rPr>
          <w:rStyle w:val="TagStyle"/>
          <w:rtl/>
        </w:rPr>
      </w:pPr>
      <w:bookmarkStart w:id="340" w:name="ET_speaker_שגית_אפיק_131"/>
    </w:p>
    <w:p w:rsidR="00DD39B0" w:rsidRDefault="00DD39B0" w:rsidP="00DD39B0">
      <w:pPr>
        <w:pStyle w:val="a4"/>
        <w:keepNext/>
        <w:rPr>
          <w:rtl/>
        </w:rPr>
      </w:pPr>
      <w:r w:rsidRPr="00DD39B0">
        <w:rPr>
          <w:rStyle w:val="TagStyle"/>
          <w:rtl/>
        </w:rPr>
        <w:t xml:space="preserve"> &lt;&lt; דובר &gt;&gt; </w:t>
      </w:r>
      <w:r>
        <w:rPr>
          <w:rtl/>
        </w:rPr>
        <w:t>שגית אפיק:</w:t>
      </w:r>
      <w:r w:rsidRPr="00DD39B0">
        <w:rPr>
          <w:rStyle w:val="TagStyle"/>
          <w:rtl/>
        </w:rPr>
        <w:t xml:space="preserve"> &lt;&lt; דובר &gt;&gt;</w:t>
      </w:r>
      <w:r>
        <w:rPr>
          <w:rtl/>
        </w:rPr>
        <w:t xml:space="preserve"> </w:t>
      </w:r>
      <w:bookmarkEnd w:id="340"/>
    </w:p>
    <w:p w:rsidR="00DD39B0" w:rsidRDefault="00DD39B0" w:rsidP="00DD39B0">
      <w:pPr>
        <w:pStyle w:val="KeepWithNext"/>
        <w:rPr>
          <w:rtl/>
        </w:rPr>
      </w:pPr>
    </w:p>
    <w:p w:rsidR="00DD39B0" w:rsidRDefault="00DD39B0" w:rsidP="008B4CB6">
      <w:pPr>
        <w:rPr>
          <w:rtl/>
        </w:rPr>
      </w:pPr>
      <w:r>
        <w:rPr>
          <w:rFonts w:hint="cs"/>
          <w:rtl/>
        </w:rPr>
        <w:t xml:space="preserve">היא </w:t>
      </w:r>
      <w:r w:rsidR="008B4CB6">
        <w:rPr>
          <w:rFonts w:hint="cs"/>
          <w:rtl/>
        </w:rPr>
        <w:t xml:space="preserve">ענתה </w:t>
      </w:r>
      <w:bookmarkStart w:id="341" w:name="_ETM_Q1_9963568"/>
      <w:bookmarkEnd w:id="341"/>
      <w:r w:rsidR="008B4CB6">
        <w:rPr>
          <w:rFonts w:hint="cs"/>
          <w:rtl/>
        </w:rPr>
        <w:t xml:space="preserve">לך. היא </w:t>
      </w:r>
      <w:r>
        <w:rPr>
          <w:rFonts w:hint="cs"/>
          <w:rtl/>
        </w:rPr>
        <w:t xml:space="preserve">אומרת: המועדים </w:t>
      </w:r>
      <w:r w:rsidR="008B4CB6">
        <w:rPr>
          <w:rFonts w:hint="cs"/>
          <w:rtl/>
        </w:rPr>
        <w:t xml:space="preserve">שאנחנו מדברים עליהם </w:t>
      </w:r>
      <w:r>
        <w:rPr>
          <w:rFonts w:hint="cs"/>
          <w:rtl/>
        </w:rPr>
        <w:t xml:space="preserve">הם </w:t>
      </w:r>
      <w:r w:rsidR="008B4CB6">
        <w:rPr>
          <w:rFonts w:hint="cs"/>
          <w:rtl/>
        </w:rPr>
        <w:t xml:space="preserve">מועדים </w:t>
      </w:r>
      <w:r>
        <w:rPr>
          <w:rFonts w:hint="cs"/>
          <w:rtl/>
        </w:rPr>
        <w:t xml:space="preserve">של קבלת החלטות. </w:t>
      </w:r>
      <w:r w:rsidR="008B4CB6">
        <w:rPr>
          <w:rFonts w:hint="cs"/>
          <w:rtl/>
        </w:rPr>
        <w:t xml:space="preserve">את ההחלטות מקבלת רשות </w:t>
      </w:r>
      <w:bookmarkStart w:id="342" w:name="_ETM_Q1_9969708"/>
      <w:bookmarkEnd w:id="342"/>
      <w:r w:rsidR="008B4CB6">
        <w:rPr>
          <w:rFonts w:hint="cs"/>
          <w:rtl/>
        </w:rPr>
        <w:t xml:space="preserve">המיסים. </w:t>
      </w:r>
      <w:r>
        <w:rPr>
          <w:rFonts w:hint="cs"/>
          <w:rtl/>
        </w:rPr>
        <w:t xml:space="preserve">מועדי תשלום מס </w:t>
      </w:r>
      <w:r>
        <w:rPr>
          <w:rtl/>
        </w:rPr>
        <w:t>–</w:t>
      </w:r>
      <w:r>
        <w:rPr>
          <w:rFonts w:hint="cs"/>
          <w:rtl/>
        </w:rPr>
        <w:t xml:space="preserve"> הם צריכים את תשלום המס, ו</w:t>
      </w:r>
      <w:r w:rsidR="008B4CB6">
        <w:rPr>
          <w:rFonts w:hint="cs"/>
          <w:rtl/>
        </w:rPr>
        <w:t>לכן הם לא מאריכים. כנ"ל הדיווחי</w:t>
      </w:r>
      <w:r>
        <w:rPr>
          <w:rFonts w:hint="cs"/>
          <w:rtl/>
        </w:rPr>
        <w:t xml:space="preserve">ם. </w:t>
      </w:r>
      <w:r w:rsidR="008B4CB6">
        <w:rPr>
          <w:rFonts w:hint="cs"/>
          <w:rtl/>
        </w:rPr>
        <w:t xml:space="preserve">אני מבינה נכון? </w:t>
      </w:r>
      <w:r>
        <w:rPr>
          <w:rFonts w:hint="cs"/>
          <w:rtl/>
        </w:rPr>
        <w:t xml:space="preserve">ולכן הטענה שלנו היא שההצעה </w:t>
      </w:r>
      <w:r w:rsidR="008B4CB6">
        <w:rPr>
          <w:rFonts w:hint="cs"/>
          <w:rtl/>
        </w:rPr>
        <w:t xml:space="preserve">הזאת </w:t>
      </w:r>
      <w:r>
        <w:rPr>
          <w:rFonts w:hint="cs"/>
          <w:rtl/>
        </w:rPr>
        <w:t>באה בעיקר לסי</w:t>
      </w:r>
      <w:r w:rsidR="008B4CB6">
        <w:rPr>
          <w:rFonts w:hint="cs"/>
          <w:rtl/>
        </w:rPr>
        <w:t>י</w:t>
      </w:r>
      <w:r>
        <w:rPr>
          <w:rFonts w:hint="cs"/>
          <w:rtl/>
        </w:rPr>
        <w:t xml:space="preserve">ע לכם </w:t>
      </w:r>
      <w:r>
        <w:rPr>
          <w:rtl/>
        </w:rPr>
        <w:t>–</w:t>
      </w:r>
      <w:r>
        <w:rPr>
          <w:rFonts w:hint="cs"/>
          <w:rtl/>
        </w:rPr>
        <w:t xml:space="preserve"> שזו </w:t>
      </w:r>
      <w:r w:rsidR="008B4CB6">
        <w:rPr>
          <w:rFonts w:hint="cs"/>
          <w:rtl/>
        </w:rPr>
        <w:t xml:space="preserve">מטרה </w:t>
      </w:r>
      <w:r>
        <w:rPr>
          <w:rFonts w:hint="cs"/>
          <w:rtl/>
        </w:rPr>
        <w:t xml:space="preserve">חשובה, </w:t>
      </w:r>
      <w:r w:rsidR="008B4CB6">
        <w:rPr>
          <w:rFonts w:hint="cs"/>
          <w:rtl/>
        </w:rPr>
        <w:t xml:space="preserve">אני לא מתווכחת, </w:t>
      </w:r>
      <w:r>
        <w:rPr>
          <w:rFonts w:hint="cs"/>
          <w:rtl/>
        </w:rPr>
        <w:t xml:space="preserve">לרשות המיסים. </w:t>
      </w:r>
    </w:p>
    <w:p w:rsidR="00DD39B0" w:rsidRDefault="00DD39B0" w:rsidP="00DD39B0">
      <w:pPr>
        <w:rPr>
          <w:rtl/>
        </w:rPr>
      </w:pPr>
    </w:p>
    <w:p w:rsidR="00DD39B0" w:rsidRDefault="00DD39B0" w:rsidP="00DD39B0">
      <w:pPr>
        <w:pStyle w:val="a4"/>
        <w:keepNext/>
        <w:rPr>
          <w:rtl/>
        </w:rPr>
      </w:pPr>
      <w:bookmarkStart w:id="343" w:name="ET_speaker_ערן_יעקב_132"/>
      <w:r w:rsidRPr="00DD39B0">
        <w:rPr>
          <w:rStyle w:val="TagStyle"/>
          <w:rtl/>
        </w:rPr>
        <w:t xml:space="preserve"> &lt;&lt; דובר &gt;&gt; </w:t>
      </w:r>
      <w:r>
        <w:rPr>
          <w:rtl/>
        </w:rPr>
        <w:t>ערן יעקב:</w:t>
      </w:r>
      <w:r w:rsidRPr="00DD39B0">
        <w:rPr>
          <w:rStyle w:val="TagStyle"/>
          <w:rtl/>
        </w:rPr>
        <w:t xml:space="preserve"> &lt;&lt; דובר &gt;&gt;</w:t>
      </w:r>
      <w:r>
        <w:rPr>
          <w:rtl/>
        </w:rPr>
        <w:t xml:space="preserve"> </w:t>
      </w:r>
      <w:bookmarkEnd w:id="343"/>
    </w:p>
    <w:p w:rsidR="00DD39B0" w:rsidRDefault="00DD39B0" w:rsidP="00DD39B0">
      <w:pPr>
        <w:pStyle w:val="KeepWithNext"/>
        <w:rPr>
          <w:rtl/>
        </w:rPr>
      </w:pPr>
    </w:p>
    <w:p w:rsidR="00DD39B0" w:rsidRDefault="00DD39B0" w:rsidP="001068B3">
      <w:pPr>
        <w:rPr>
          <w:rtl/>
        </w:rPr>
      </w:pPr>
      <w:r>
        <w:rPr>
          <w:rFonts w:hint="cs"/>
          <w:rtl/>
        </w:rPr>
        <w:t>אם לא תהיה ודאות</w:t>
      </w:r>
      <w:bookmarkStart w:id="344" w:name="_ETM_Q1_10004409"/>
      <w:bookmarkEnd w:id="344"/>
      <w:r w:rsidR="008B4CB6">
        <w:rPr>
          <w:rFonts w:hint="cs"/>
          <w:rtl/>
        </w:rPr>
        <w:t xml:space="preserve"> וזה לא יסייע</w:t>
      </w:r>
      <w:r>
        <w:rPr>
          <w:rFonts w:hint="cs"/>
          <w:rtl/>
        </w:rPr>
        <w:t>, אני הרבה שנים בגביית המיסים, ב</w:t>
      </w:r>
      <w:r w:rsidR="008B4CB6">
        <w:rPr>
          <w:rFonts w:hint="cs"/>
          <w:rtl/>
        </w:rPr>
        <w:t>רשות המיסים, והמשמעות של תאריך ו-וודאות</w:t>
      </w:r>
      <w:r>
        <w:rPr>
          <w:rFonts w:hint="cs"/>
          <w:rtl/>
        </w:rPr>
        <w:t xml:space="preserve"> והיכולת שלנו לנהל את זה </w:t>
      </w:r>
      <w:r>
        <w:rPr>
          <w:rtl/>
        </w:rPr>
        <w:t>–</w:t>
      </w:r>
      <w:r>
        <w:rPr>
          <w:rFonts w:hint="cs"/>
          <w:rtl/>
        </w:rPr>
        <w:t xml:space="preserve"> </w:t>
      </w:r>
      <w:r w:rsidR="008B4CB6">
        <w:rPr>
          <w:rFonts w:hint="cs"/>
          <w:rtl/>
        </w:rPr>
        <w:t>ו</w:t>
      </w:r>
      <w:r>
        <w:rPr>
          <w:rFonts w:hint="cs"/>
          <w:rtl/>
        </w:rPr>
        <w:t>לא פשוט לנהל א</w:t>
      </w:r>
      <w:r w:rsidR="008B4CB6">
        <w:rPr>
          <w:rFonts w:hint="cs"/>
          <w:rtl/>
        </w:rPr>
        <w:t>ת</w:t>
      </w:r>
      <w:r>
        <w:rPr>
          <w:rFonts w:hint="cs"/>
          <w:rtl/>
        </w:rPr>
        <w:t xml:space="preserve"> זה</w:t>
      </w:r>
      <w:r w:rsidR="008B4CB6">
        <w:rPr>
          <w:rFonts w:hint="cs"/>
          <w:rtl/>
        </w:rPr>
        <w:t xml:space="preserve"> -</w:t>
      </w:r>
      <w:r>
        <w:rPr>
          <w:rFonts w:hint="cs"/>
          <w:rtl/>
        </w:rPr>
        <w:t xml:space="preserve"> אין דרך לנהל </w:t>
      </w:r>
      <w:proofErr w:type="spellStart"/>
      <w:r w:rsidR="008B4CB6">
        <w:rPr>
          <w:rFonts w:hint="cs"/>
          <w:rtl/>
        </w:rPr>
        <w:t>סקייל</w:t>
      </w:r>
      <w:proofErr w:type="spellEnd"/>
      <w:r w:rsidR="008B4CB6">
        <w:rPr>
          <w:rFonts w:hint="cs"/>
          <w:rtl/>
        </w:rPr>
        <w:t xml:space="preserve"> כזה </w:t>
      </w:r>
      <w:r>
        <w:rPr>
          <w:rFonts w:hint="cs"/>
          <w:rtl/>
        </w:rPr>
        <w:t xml:space="preserve">של </w:t>
      </w:r>
      <w:r w:rsidR="008B4CB6">
        <w:rPr>
          <w:rFonts w:hint="cs"/>
          <w:rtl/>
        </w:rPr>
        <w:t>גבי</w:t>
      </w:r>
      <w:bookmarkStart w:id="345" w:name="_ETM_Q1_10019405"/>
      <w:bookmarkEnd w:id="345"/>
      <w:r w:rsidR="008B4CB6">
        <w:rPr>
          <w:rFonts w:hint="cs"/>
          <w:rtl/>
        </w:rPr>
        <w:t xml:space="preserve">יה, של </w:t>
      </w:r>
      <w:r>
        <w:rPr>
          <w:rFonts w:hint="cs"/>
          <w:rtl/>
        </w:rPr>
        <w:t xml:space="preserve">מעל 300 מיליארד. הדרך הנכונה </w:t>
      </w:r>
      <w:r w:rsidR="008B4CB6">
        <w:rPr>
          <w:rFonts w:hint="cs"/>
          <w:rtl/>
        </w:rPr>
        <w:t>ה</w:t>
      </w:r>
      <w:r>
        <w:rPr>
          <w:rFonts w:hint="cs"/>
          <w:rtl/>
        </w:rPr>
        <w:t xml:space="preserve">יא זו, וקבע אותה המחוקק וכנראה היה מספיק </w:t>
      </w:r>
      <w:r>
        <w:rPr>
          <w:rtl/>
        </w:rPr>
        <w:t>–</w:t>
      </w:r>
      <w:r>
        <w:rPr>
          <w:rFonts w:hint="cs"/>
          <w:rtl/>
        </w:rPr>
        <w:t xml:space="preserve"> </w:t>
      </w:r>
      <w:r w:rsidR="008B4CB6">
        <w:rPr>
          <w:rFonts w:hint="cs"/>
          <w:rtl/>
        </w:rPr>
        <w:t xml:space="preserve">לשמחתנו, </w:t>
      </w:r>
      <w:r>
        <w:rPr>
          <w:rFonts w:hint="cs"/>
          <w:rtl/>
        </w:rPr>
        <w:t>קבע אותה כך שיתאפשר לאפשר גבייה בסופו של יום, כי זו חובתנו ומה ש</w:t>
      </w:r>
      <w:r w:rsidR="001068B3">
        <w:rPr>
          <w:rFonts w:hint="cs"/>
          <w:rtl/>
        </w:rPr>
        <w:t>ה</w:t>
      </w:r>
      <w:r>
        <w:rPr>
          <w:rFonts w:hint="cs"/>
          <w:rtl/>
        </w:rPr>
        <w:t xml:space="preserve">וטל עלינו. </w:t>
      </w:r>
      <w:r w:rsidR="001068B3">
        <w:rPr>
          <w:rFonts w:hint="cs"/>
          <w:rtl/>
        </w:rPr>
        <w:t xml:space="preserve">אנחנו לא יודעים לנהל את זה אחרת. בעניין הזה זה מאוד </w:t>
      </w:r>
      <w:r>
        <w:rPr>
          <w:rFonts w:hint="cs"/>
          <w:rtl/>
        </w:rPr>
        <w:t xml:space="preserve">מאוזן לשני הצדדים </w:t>
      </w:r>
      <w:r>
        <w:rPr>
          <w:rtl/>
        </w:rPr>
        <w:t>–</w:t>
      </w:r>
      <w:r>
        <w:rPr>
          <w:rFonts w:hint="cs"/>
          <w:rtl/>
        </w:rPr>
        <w:t xml:space="preserve"> גם מצד אחד, שמאפשר לנישום לא להיפגע גם כנגד החלטות של רשות המיסים, </w:t>
      </w:r>
      <w:r w:rsidR="001068B3">
        <w:rPr>
          <w:rFonts w:hint="cs"/>
          <w:rtl/>
        </w:rPr>
        <w:t xml:space="preserve">וגם מהצד השני, שרשות </w:t>
      </w:r>
      <w:bookmarkStart w:id="346" w:name="_ETM_Q1_10056400"/>
      <w:bookmarkEnd w:id="346"/>
      <w:r w:rsidR="001068B3">
        <w:rPr>
          <w:rFonts w:hint="cs"/>
          <w:rtl/>
        </w:rPr>
        <w:t xml:space="preserve">המיסים, יש ודאות ותהליך </w:t>
      </w:r>
      <w:r>
        <w:rPr>
          <w:rFonts w:hint="cs"/>
          <w:rtl/>
        </w:rPr>
        <w:t xml:space="preserve">שבו זה מתנהל. </w:t>
      </w:r>
    </w:p>
    <w:p w:rsidR="00CA091D" w:rsidRDefault="00CA091D" w:rsidP="00CA091D">
      <w:pPr>
        <w:rPr>
          <w:rtl/>
        </w:rPr>
      </w:pPr>
    </w:p>
    <w:p w:rsidR="00CA091D" w:rsidRDefault="00CA091D" w:rsidP="00CA091D">
      <w:pPr>
        <w:pStyle w:val="a4"/>
        <w:keepNext/>
        <w:rPr>
          <w:rtl/>
        </w:rPr>
      </w:pPr>
      <w:bookmarkStart w:id="347" w:name="ET_speaker_5802_134"/>
      <w:r w:rsidRPr="00CA091D">
        <w:rPr>
          <w:rStyle w:val="TagStyle"/>
          <w:rtl/>
        </w:rPr>
        <w:t xml:space="preserve"> &lt;&lt; דובר &gt;&gt; </w:t>
      </w:r>
      <w:r>
        <w:rPr>
          <w:rtl/>
        </w:rPr>
        <w:t>שלמה קרעי (הליכוד):</w:t>
      </w:r>
      <w:r w:rsidRPr="00CA091D">
        <w:rPr>
          <w:rStyle w:val="TagStyle"/>
          <w:rtl/>
        </w:rPr>
        <w:t xml:space="preserve"> &lt;&lt; דובר &gt;&gt;</w:t>
      </w:r>
      <w:r>
        <w:rPr>
          <w:rtl/>
        </w:rPr>
        <w:t xml:space="preserve"> </w:t>
      </w:r>
      <w:bookmarkEnd w:id="347"/>
    </w:p>
    <w:p w:rsidR="00CA091D" w:rsidRDefault="00CA091D" w:rsidP="00CA091D">
      <w:pPr>
        <w:pStyle w:val="KeepWithNext"/>
        <w:rPr>
          <w:rtl/>
        </w:rPr>
      </w:pPr>
    </w:p>
    <w:p w:rsidR="00CA091D" w:rsidRDefault="001068B3" w:rsidP="001068B3">
      <w:pPr>
        <w:rPr>
          <w:rtl/>
        </w:rPr>
      </w:pPr>
      <w:r>
        <w:rPr>
          <w:rFonts w:hint="cs"/>
          <w:rtl/>
        </w:rPr>
        <w:t xml:space="preserve">ההתחייבות </w:t>
      </w:r>
      <w:proofErr w:type="spellStart"/>
      <w:r>
        <w:rPr>
          <w:rFonts w:hint="cs"/>
          <w:rtl/>
        </w:rPr>
        <w:t>שהיתה</w:t>
      </w:r>
      <w:proofErr w:type="spellEnd"/>
      <w:r>
        <w:rPr>
          <w:rFonts w:hint="cs"/>
          <w:rtl/>
        </w:rPr>
        <w:t xml:space="preserve"> לפני ארבעה חודשים של שר האוצר, </w:t>
      </w:r>
      <w:r w:rsidR="00CA091D">
        <w:rPr>
          <w:rFonts w:hint="cs"/>
          <w:rtl/>
        </w:rPr>
        <w:t>ובעקבותיה של ערן שאמר שנכניס את</w:t>
      </w:r>
      <w:r>
        <w:rPr>
          <w:rFonts w:hint="cs"/>
          <w:rtl/>
        </w:rPr>
        <w:t xml:space="preserve"> </w:t>
      </w:r>
      <w:r w:rsidR="00CA091D">
        <w:rPr>
          <w:rFonts w:hint="cs"/>
          <w:rtl/>
        </w:rPr>
        <w:t xml:space="preserve">זה </w:t>
      </w:r>
      <w:r w:rsidR="00CA091D">
        <w:rPr>
          <w:rtl/>
        </w:rPr>
        <w:t>–</w:t>
      </w:r>
      <w:r w:rsidR="00CA091D">
        <w:rPr>
          <w:rFonts w:hint="cs"/>
          <w:rtl/>
        </w:rPr>
        <w:t xml:space="preserve"> </w:t>
      </w:r>
      <w:r>
        <w:rPr>
          <w:rFonts w:hint="cs"/>
          <w:rtl/>
        </w:rPr>
        <w:t xml:space="preserve">עברו כמה חודשים, והם לא מתחמקים מההתחייבות </w:t>
      </w:r>
      <w:bookmarkStart w:id="348" w:name="_ETM_Q1_10080891"/>
      <w:bookmarkEnd w:id="348"/>
      <w:r>
        <w:rPr>
          <w:rFonts w:hint="cs"/>
          <w:rtl/>
        </w:rPr>
        <w:t xml:space="preserve">הזאת. תודה גם לשגית שהכניסה את זה לחוות דעת ולך, </w:t>
      </w:r>
      <w:bookmarkStart w:id="349" w:name="_ETM_Q1_10083592"/>
      <w:bookmarkEnd w:id="349"/>
      <w:r>
        <w:rPr>
          <w:rFonts w:hint="cs"/>
          <w:rtl/>
        </w:rPr>
        <w:t xml:space="preserve">אדוני היושב-ראש. אני שמח </w:t>
      </w:r>
      <w:r>
        <w:rPr>
          <w:rtl/>
        </w:rPr>
        <w:t>–</w:t>
      </w:r>
      <w:r>
        <w:rPr>
          <w:rFonts w:hint="cs"/>
          <w:rtl/>
        </w:rPr>
        <w:t xml:space="preserve"> אי-אפשר לברך </w:t>
      </w:r>
      <w:r w:rsidR="00CA091D">
        <w:rPr>
          <w:rFonts w:hint="cs"/>
          <w:rtl/>
        </w:rPr>
        <w:t>על המוגמר</w:t>
      </w:r>
      <w:r>
        <w:rPr>
          <w:rFonts w:hint="cs"/>
          <w:rtl/>
        </w:rPr>
        <w:t xml:space="preserve"> עד </w:t>
      </w:r>
      <w:bookmarkStart w:id="350" w:name="_ETM_Q1_10087428"/>
      <w:bookmarkEnd w:id="350"/>
      <w:r>
        <w:rPr>
          <w:rFonts w:hint="cs"/>
          <w:rtl/>
        </w:rPr>
        <w:t>ששר האוצר לא יאשר</w:t>
      </w:r>
      <w:r w:rsidR="00CA091D">
        <w:rPr>
          <w:rFonts w:hint="cs"/>
          <w:rtl/>
        </w:rPr>
        <w:t>, אבל אני מבין שזה בפנים. יש הרבה אזרחי</w:t>
      </w:r>
      <w:r>
        <w:rPr>
          <w:rFonts w:hint="cs"/>
          <w:rtl/>
        </w:rPr>
        <w:t>ם</w:t>
      </w:r>
      <w:r w:rsidR="00CA091D">
        <w:rPr>
          <w:rFonts w:hint="cs"/>
          <w:rtl/>
        </w:rPr>
        <w:t xml:space="preserve"> שפנו </w:t>
      </w:r>
      <w:r>
        <w:rPr>
          <w:rFonts w:hint="cs"/>
          <w:rtl/>
        </w:rPr>
        <w:t xml:space="preserve">אלינו </w:t>
      </w:r>
      <w:r w:rsidR="00CA091D">
        <w:rPr>
          <w:rFonts w:hint="cs"/>
          <w:rtl/>
        </w:rPr>
        <w:t>בעני</w:t>
      </w:r>
      <w:r>
        <w:rPr>
          <w:rFonts w:hint="cs"/>
          <w:rtl/>
        </w:rPr>
        <w:t>י</w:t>
      </w:r>
      <w:r w:rsidR="00CA091D">
        <w:rPr>
          <w:rFonts w:hint="cs"/>
          <w:rtl/>
        </w:rPr>
        <w:t>ן הזה. זו בשורה ב</w:t>
      </w:r>
      <w:r>
        <w:rPr>
          <w:rFonts w:hint="cs"/>
          <w:rtl/>
        </w:rPr>
        <w:t>שבילם. תודה</w:t>
      </w:r>
      <w:r w:rsidR="00CA091D">
        <w:rPr>
          <w:rFonts w:hint="cs"/>
          <w:rtl/>
        </w:rPr>
        <w:t xml:space="preserve">. </w:t>
      </w:r>
    </w:p>
    <w:p w:rsidR="00B90F45" w:rsidRDefault="00B90F45" w:rsidP="001068B3">
      <w:pPr>
        <w:rPr>
          <w:rtl/>
        </w:rPr>
      </w:pPr>
    </w:p>
    <w:p w:rsidR="001068B3" w:rsidRDefault="001068B3" w:rsidP="00CA091D">
      <w:pPr>
        <w:pStyle w:val="af6"/>
        <w:keepNext/>
        <w:rPr>
          <w:rStyle w:val="TagStyle"/>
          <w:rtl/>
        </w:rPr>
      </w:pPr>
      <w:bookmarkStart w:id="351" w:name="_ETM_Q1_10109129"/>
      <w:bookmarkStart w:id="352" w:name="ET_yor_4762_135"/>
      <w:bookmarkEnd w:id="351"/>
    </w:p>
    <w:p w:rsidR="00CA091D" w:rsidRDefault="00CA091D" w:rsidP="00CA091D">
      <w:pPr>
        <w:pStyle w:val="af6"/>
        <w:keepNext/>
        <w:rPr>
          <w:rtl/>
        </w:rPr>
      </w:pPr>
      <w:bookmarkStart w:id="353" w:name="_ETM_Q1_10109256"/>
      <w:bookmarkEnd w:id="353"/>
      <w:r w:rsidRPr="00CA091D">
        <w:rPr>
          <w:rStyle w:val="TagStyle"/>
          <w:rtl/>
        </w:rPr>
        <w:t xml:space="preserve"> &lt;&lt; יור &gt;&gt; </w:t>
      </w:r>
      <w:r>
        <w:rPr>
          <w:rtl/>
        </w:rPr>
        <w:t>היו"ר משה גפני:</w:t>
      </w:r>
      <w:r w:rsidRPr="00CA091D">
        <w:rPr>
          <w:rStyle w:val="TagStyle"/>
          <w:rtl/>
        </w:rPr>
        <w:t xml:space="preserve"> &lt;&lt; </w:t>
      </w:r>
      <w:proofErr w:type="spellStart"/>
      <w:r w:rsidRPr="00CA091D">
        <w:rPr>
          <w:rStyle w:val="TagStyle"/>
          <w:rtl/>
        </w:rPr>
        <w:t>יור</w:t>
      </w:r>
      <w:proofErr w:type="spellEnd"/>
      <w:r w:rsidRPr="00CA091D">
        <w:rPr>
          <w:rStyle w:val="TagStyle"/>
          <w:rtl/>
        </w:rPr>
        <w:t xml:space="preserve"> &gt;&gt;</w:t>
      </w:r>
      <w:r>
        <w:rPr>
          <w:rtl/>
        </w:rPr>
        <w:t xml:space="preserve"> </w:t>
      </w:r>
      <w:bookmarkEnd w:id="352"/>
    </w:p>
    <w:p w:rsidR="00CA091D" w:rsidRDefault="00CA091D" w:rsidP="00CA091D">
      <w:pPr>
        <w:pStyle w:val="KeepWithNext"/>
        <w:rPr>
          <w:rtl/>
        </w:rPr>
      </w:pPr>
    </w:p>
    <w:p w:rsidR="00525BA5" w:rsidRDefault="00CA091D" w:rsidP="00CA091D">
      <w:pPr>
        <w:rPr>
          <w:rtl/>
        </w:rPr>
      </w:pPr>
      <w:r>
        <w:rPr>
          <w:rFonts w:hint="cs"/>
          <w:rtl/>
        </w:rPr>
        <w:t xml:space="preserve">אני רוצה לתת לאורחים. </w:t>
      </w:r>
      <w:r w:rsidR="00525BA5">
        <w:rPr>
          <w:rFonts w:hint="cs"/>
          <w:rtl/>
        </w:rPr>
        <w:t xml:space="preserve">יוסי אלישע, נציג לשכת עורכי הדין. </w:t>
      </w:r>
    </w:p>
    <w:p w:rsidR="00525BA5" w:rsidRDefault="00525BA5" w:rsidP="00CA091D">
      <w:pPr>
        <w:rPr>
          <w:rtl/>
        </w:rPr>
      </w:pPr>
    </w:p>
    <w:p w:rsidR="00525BA5" w:rsidRDefault="00525BA5" w:rsidP="00525BA5">
      <w:pPr>
        <w:pStyle w:val="af9"/>
        <w:keepNext/>
        <w:rPr>
          <w:rtl/>
        </w:rPr>
      </w:pPr>
      <w:bookmarkStart w:id="354" w:name="ET_guest_754211_136"/>
      <w:r w:rsidRPr="00525BA5">
        <w:rPr>
          <w:rStyle w:val="TagStyle"/>
          <w:rtl/>
        </w:rPr>
        <w:t xml:space="preserve"> &lt;&lt; אורח &gt;&gt; </w:t>
      </w:r>
      <w:r>
        <w:rPr>
          <w:rtl/>
        </w:rPr>
        <w:t>יוסי אלישע:</w:t>
      </w:r>
      <w:r w:rsidRPr="00525BA5">
        <w:rPr>
          <w:rStyle w:val="TagStyle"/>
          <w:rtl/>
        </w:rPr>
        <w:t xml:space="preserve"> &lt;&lt; אורח &gt;&gt;</w:t>
      </w:r>
      <w:r>
        <w:rPr>
          <w:rtl/>
        </w:rPr>
        <w:t xml:space="preserve"> </w:t>
      </w:r>
      <w:bookmarkEnd w:id="354"/>
    </w:p>
    <w:p w:rsidR="00525BA5" w:rsidRDefault="00525BA5" w:rsidP="00525BA5">
      <w:pPr>
        <w:pStyle w:val="KeepWithNext"/>
        <w:rPr>
          <w:rtl/>
        </w:rPr>
      </w:pPr>
    </w:p>
    <w:p w:rsidR="00525BA5" w:rsidRDefault="001068B3" w:rsidP="001068B3">
      <w:pPr>
        <w:rPr>
          <w:rtl/>
        </w:rPr>
      </w:pPr>
      <w:r>
        <w:rPr>
          <w:rFonts w:hint="cs"/>
          <w:rtl/>
        </w:rPr>
        <w:t xml:space="preserve">תודה רבה, אדוני היושב-ראש. </w:t>
      </w:r>
      <w:bookmarkStart w:id="355" w:name="_ETM_Q1_10133420"/>
      <w:bookmarkEnd w:id="355"/>
      <w:r w:rsidR="00525BA5">
        <w:rPr>
          <w:rFonts w:hint="cs"/>
          <w:rtl/>
        </w:rPr>
        <w:t xml:space="preserve">אני רוצה להתייחס לכמה נקודות שעלו פה לגבי המועדים. </w:t>
      </w:r>
      <w:r>
        <w:rPr>
          <w:rFonts w:hint="cs"/>
          <w:rtl/>
        </w:rPr>
        <w:t xml:space="preserve">אי חושש שיש פה קצת בלבול, כי </w:t>
      </w:r>
      <w:r w:rsidR="00525BA5">
        <w:rPr>
          <w:rFonts w:hint="cs"/>
          <w:rtl/>
        </w:rPr>
        <w:t>חלק מהמועדים הם מהותי</w:t>
      </w:r>
      <w:r>
        <w:rPr>
          <w:rFonts w:hint="cs"/>
          <w:rtl/>
        </w:rPr>
        <w:t>י</w:t>
      </w:r>
      <w:r w:rsidR="00525BA5">
        <w:rPr>
          <w:rFonts w:hint="cs"/>
          <w:rtl/>
        </w:rPr>
        <w:t>ם, חלקם טכניים, אבל בס</w:t>
      </w:r>
      <w:r>
        <w:rPr>
          <w:rFonts w:hint="cs"/>
          <w:rtl/>
        </w:rPr>
        <w:t>ו</w:t>
      </w:r>
      <w:r w:rsidR="00525BA5">
        <w:rPr>
          <w:rFonts w:hint="cs"/>
          <w:rtl/>
        </w:rPr>
        <w:t xml:space="preserve">פו של דבר אם נסתכל על הדברים, </w:t>
      </w:r>
      <w:r>
        <w:rPr>
          <w:rFonts w:hint="cs"/>
          <w:rtl/>
        </w:rPr>
        <w:t xml:space="preserve">פעם במס הכנסה, </w:t>
      </w:r>
      <w:bookmarkStart w:id="356" w:name="_ETM_Q1_10145241"/>
      <w:bookmarkEnd w:id="356"/>
      <w:r>
        <w:rPr>
          <w:rFonts w:hint="cs"/>
          <w:rtl/>
        </w:rPr>
        <w:t xml:space="preserve">למשל, </w:t>
      </w:r>
      <w:r w:rsidR="00525BA5">
        <w:rPr>
          <w:rFonts w:hint="cs"/>
          <w:rtl/>
        </w:rPr>
        <w:t xml:space="preserve">יש ארכה להשגה ולא לערר, </w:t>
      </w:r>
      <w:r>
        <w:rPr>
          <w:rFonts w:hint="cs"/>
          <w:rtl/>
        </w:rPr>
        <w:t xml:space="preserve">במס שבח יש </w:t>
      </w:r>
      <w:r w:rsidR="00525BA5">
        <w:rPr>
          <w:rFonts w:hint="cs"/>
          <w:rtl/>
        </w:rPr>
        <w:t xml:space="preserve">גם להשגה וגם </w:t>
      </w:r>
      <w:r w:rsidR="00525BA5">
        <w:rPr>
          <w:rFonts w:hint="cs"/>
          <w:rtl/>
        </w:rPr>
        <w:lastRenderedPageBreak/>
        <w:t xml:space="preserve">לערר. אם נדבר על עוד מועדים, </w:t>
      </w:r>
      <w:r>
        <w:rPr>
          <w:rFonts w:hint="cs"/>
          <w:rtl/>
        </w:rPr>
        <w:t>יש הרבה מאוד מקרים שמגיעים ל</w:t>
      </w:r>
      <w:r w:rsidR="00525BA5">
        <w:rPr>
          <w:rFonts w:hint="cs"/>
          <w:rtl/>
        </w:rPr>
        <w:t>מצב ש</w:t>
      </w:r>
      <w:r>
        <w:rPr>
          <w:rFonts w:hint="cs"/>
          <w:rtl/>
        </w:rPr>
        <w:t xml:space="preserve">מפלה </w:t>
      </w:r>
      <w:bookmarkStart w:id="357" w:name="_ETM_Q1_10160068"/>
      <w:bookmarkEnd w:id="357"/>
      <w:r>
        <w:rPr>
          <w:rFonts w:hint="cs"/>
          <w:rtl/>
        </w:rPr>
        <w:t>בין נישומים</w:t>
      </w:r>
      <w:r w:rsidR="00525BA5">
        <w:rPr>
          <w:rFonts w:hint="cs"/>
          <w:rtl/>
        </w:rPr>
        <w:t>, וזה לא אמ</w:t>
      </w:r>
      <w:r>
        <w:rPr>
          <w:rFonts w:hint="cs"/>
          <w:rtl/>
        </w:rPr>
        <w:t>ו</w:t>
      </w:r>
      <w:r w:rsidR="00525BA5">
        <w:rPr>
          <w:rFonts w:hint="cs"/>
          <w:rtl/>
        </w:rPr>
        <w:t>ר לקרות</w:t>
      </w:r>
      <w:r>
        <w:rPr>
          <w:rFonts w:hint="cs"/>
          <w:rtl/>
        </w:rPr>
        <w:t>, לפחות לא בחקיקה הזאת</w:t>
      </w:r>
      <w:r w:rsidR="00525BA5">
        <w:rPr>
          <w:rFonts w:hint="cs"/>
          <w:rtl/>
        </w:rPr>
        <w:t>.</w:t>
      </w:r>
    </w:p>
    <w:p w:rsidR="00525BA5" w:rsidRDefault="00525BA5" w:rsidP="00525BA5">
      <w:pPr>
        <w:rPr>
          <w:rtl/>
        </w:rPr>
      </w:pPr>
    </w:p>
    <w:p w:rsidR="00525BA5" w:rsidRDefault="00525BA5" w:rsidP="00525BA5">
      <w:pPr>
        <w:pStyle w:val="a8"/>
        <w:keepNext/>
        <w:rPr>
          <w:rtl/>
        </w:rPr>
      </w:pPr>
      <w:bookmarkStart w:id="358" w:name="ET_manager_5802_137"/>
      <w:r w:rsidRPr="00525BA5">
        <w:rPr>
          <w:rStyle w:val="TagStyle"/>
          <w:rtl/>
        </w:rPr>
        <w:t xml:space="preserve"> &lt;&lt; מנהל &gt;&gt; </w:t>
      </w:r>
      <w:r>
        <w:rPr>
          <w:rtl/>
        </w:rPr>
        <w:t>(היו"ר שלמה קרעי, 13:24)</w:t>
      </w:r>
      <w:r w:rsidRPr="00525BA5">
        <w:rPr>
          <w:rStyle w:val="TagStyle"/>
          <w:rtl/>
        </w:rPr>
        <w:t xml:space="preserve"> &lt;&lt; מנהל &gt;&gt;</w:t>
      </w:r>
      <w:r>
        <w:rPr>
          <w:rtl/>
        </w:rPr>
        <w:t xml:space="preserve"> </w:t>
      </w:r>
      <w:bookmarkEnd w:id="358"/>
    </w:p>
    <w:p w:rsidR="00525BA5" w:rsidRDefault="00525BA5" w:rsidP="00525BA5">
      <w:pPr>
        <w:rPr>
          <w:rtl/>
        </w:rPr>
      </w:pPr>
    </w:p>
    <w:p w:rsidR="00525BA5" w:rsidRDefault="00525BA5" w:rsidP="00525BA5">
      <w:pPr>
        <w:pStyle w:val="-"/>
        <w:keepNext/>
        <w:rPr>
          <w:rtl/>
        </w:rPr>
      </w:pPr>
      <w:bookmarkStart w:id="359" w:name="ET_speakercontinue_754211_138"/>
      <w:r w:rsidRPr="00525BA5">
        <w:rPr>
          <w:rStyle w:val="TagStyle"/>
          <w:rtl/>
        </w:rPr>
        <w:t xml:space="preserve"> &lt;&lt; דובר_המשך &gt;&gt; </w:t>
      </w:r>
      <w:r>
        <w:rPr>
          <w:rtl/>
        </w:rPr>
        <w:t>יוסי אלישע:</w:t>
      </w:r>
      <w:r w:rsidRPr="00525BA5">
        <w:rPr>
          <w:rStyle w:val="TagStyle"/>
          <w:rtl/>
        </w:rPr>
        <w:t xml:space="preserve"> &lt;&lt; </w:t>
      </w:r>
      <w:proofErr w:type="spellStart"/>
      <w:r w:rsidRPr="00525BA5">
        <w:rPr>
          <w:rStyle w:val="TagStyle"/>
          <w:rtl/>
        </w:rPr>
        <w:t>דובר_המשך</w:t>
      </w:r>
      <w:proofErr w:type="spellEnd"/>
      <w:r w:rsidRPr="00525BA5">
        <w:rPr>
          <w:rStyle w:val="TagStyle"/>
          <w:rtl/>
        </w:rPr>
        <w:t xml:space="preserve"> &gt;&gt;</w:t>
      </w:r>
      <w:r>
        <w:rPr>
          <w:rtl/>
        </w:rPr>
        <w:t xml:space="preserve"> </w:t>
      </w:r>
      <w:bookmarkEnd w:id="359"/>
    </w:p>
    <w:p w:rsidR="00525BA5" w:rsidRDefault="00525BA5" w:rsidP="00525BA5">
      <w:pPr>
        <w:pStyle w:val="KeepWithNext"/>
        <w:rPr>
          <w:rtl/>
        </w:rPr>
      </w:pPr>
    </w:p>
    <w:p w:rsidR="00525BA5" w:rsidRDefault="001068B3" w:rsidP="001068B3">
      <w:pPr>
        <w:rPr>
          <w:rtl/>
        </w:rPr>
      </w:pPr>
      <w:r>
        <w:rPr>
          <w:rFonts w:hint="cs"/>
          <w:rtl/>
        </w:rPr>
        <w:t xml:space="preserve">אני רוצה להתייחס למה </w:t>
      </w:r>
      <w:bookmarkStart w:id="360" w:name="_ETM_Q1_10167493"/>
      <w:bookmarkEnd w:id="360"/>
      <w:r>
        <w:rPr>
          <w:rFonts w:hint="cs"/>
          <w:rtl/>
        </w:rPr>
        <w:t xml:space="preserve">שאמר ערן לגבי ה-18 חודשים. אין עלות, כי </w:t>
      </w:r>
      <w:r w:rsidR="00525BA5">
        <w:rPr>
          <w:rFonts w:hint="cs"/>
          <w:rtl/>
        </w:rPr>
        <w:t xml:space="preserve">לא אמורה להיות עלות כאשר האדם </w:t>
      </w:r>
      <w:r>
        <w:rPr>
          <w:rFonts w:hint="cs"/>
          <w:rtl/>
        </w:rPr>
        <w:t xml:space="preserve">שצפוי </w:t>
      </w:r>
      <w:bookmarkStart w:id="361" w:name="_ETM_Q1_10173781"/>
      <w:bookmarkEnd w:id="361"/>
      <w:r>
        <w:rPr>
          <w:rFonts w:hint="cs"/>
          <w:rtl/>
        </w:rPr>
        <w:t xml:space="preserve">למכור, אמור </w:t>
      </w:r>
      <w:r w:rsidR="00525BA5">
        <w:rPr>
          <w:rFonts w:hint="cs"/>
          <w:rtl/>
        </w:rPr>
        <w:t xml:space="preserve">להיות פטור ממס, לכן לא נלקח בחשבון חבות מס בגינו. יותר מזה </w:t>
      </w:r>
      <w:r w:rsidR="00525BA5">
        <w:rPr>
          <w:rtl/>
        </w:rPr>
        <w:t>–</w:t>
      </w:r>
      <w:r w:rsidR="00525BA5">
        <w:rPr>
          <w:rFonts w:hint="cs"/>
          <w:rtl/>
        </w:rPr>
        <w:t xml:space="preserve"> יש לכבד את זה שבתקופת הקורונה לא ניתן </w:t>
      </w:r>
      <w:r>
        <w:rPr>
          <w:rFonts w:hint="cs"/>
          <w:rtl/>
        </w:rPr>
        <w:t xml:space="preserve">היה </w:t>
      </w:r>
      <w:r w:rsidR="00525BA5">
        <w:rPr>
          <w:rFonts w:hint="cs"/>
          <w:rtl/>
        </w:rPr>
        <w:t>לממש את הדירה</w:t>
      </w:r>
      <w:r>
        <w:rPr>
          <w:rFonts w:hint="cs"/>
          <w:rtl/>
        </w:rPr>
        <w:t>, הכלל שצריך לחול אמור להיות מאוד דומה לכלל שחל לגבי כל יתר התקופות</w:t>
      </w:r>
      <w:r w:rsidR="00525BA5">
        <w:rPr>
          <w:rFonts w:hint="cs"/>
          <w:rtl/>
        </w:rPr>
        <w:t>, כ</w:t>
      </w:r>
      <w:r>
        <w:rPr>
          <w:rFonts w:hint="cs"/>
          <w:rtl/>
        </w:rPr>
        <w:t>ל</w:t>
      </w:r>
      <w:r w:rsidR="00525BA5">
        <w:rPr>
          <w:rFonts w:hint="cs"/>
          <w:rtl/>
        </w:rPr>
        <w:t>ומר אם התקופה החלה לפני הקורונה והסתיימה בתקופת החירום או אחריה</w:t>
      </w:r>
      <w:r>
        <w:rPr>
          <w:rFonts w:hint="cs"/>
          <w:rtl/>
        </w:rPr>
        <w:t>,</w:t>
      </w:r>
      <w:r w:rsidR="00525BA5">
        <w:rPr>
          <w:rFonts w:hint="cs"/>
          <w:rtl/>
        </w:rPr>
        <w:t xml:space="preserve"> צריכה להיות דחייה</w:t>
      </w:r>
      <w:r>
        <w:rPr>
          <w:rFonts w:hint="cs"/>
          <w:rtl/>
        </w:rPr>
        <w:t xml:space="preserve"> של אותם 180 יום שסיכמתם </w:t>
      </w:r>
      <w:bookmarkStart w:id="362" w:name="_ETM_Q1_10204921"/>
      <w:bookmarkEnd w:id="362"/>
      <w:r>
        <w:rPr>
          <w:rFonts w:hint="cs"/>
          <w:rtl/>
        </w:rPr>
        <w:t>לגביהם</w:t>
      </w:r>
      <w:r w:rsidR="00525BA5">
        <w:rPr>
          <w:rFonts w:hint="cs"/>
          <w:rtl/>
        </w:rPr>
        <w:t>, ולא רק בתקופת הקורונה</w:t>
      </w:r>
      <w:r>
        <w:rPr>
          <w:rFonts w:hint="cs"/>
          <w:rtl/>
        </w:rPr>
        <w:t xml:space="preserve"> </w:t>
      </w:r>
      <w:r>
        <w:rPr>
          <w:rtl/>
        </w:rPr>
        <w:t>–</w:t>
      </w:r>
      <w:r>
        <w:rPr>
          <w:rFonts w:hint="cs"/>
          <w:rtl/>
        </w:rPr>
        <w:t xml:space="preserve"> שאם הסתיימה בחודש יוני, למשל, ברור </w:t>
      </w:r>
      <w:r w:rsidR="00525BA5">
        <w:rPr>
          <w:rFonts w:hint="cs"/>
          <w:rtl/>
        </w:rPr>
        <w:t xml:space="preserve">שנגרעו </w:t>
      </w:r>
      <w:r>
        <w:rPr>
          <w:rFonts w:hint="cs"/>
          <w:rtl/>
        </w:rPr>
        <w:t xml:space="preserve">ממנו </w:t>
      </w:r>
      <w:r w:rsidR="00525BA5">
        <w:rPr>
          <w:rFonts w:hint="cs"/>
          <w:rtl/>
        </w:rPr>
        <w:t>שלושה חודשים</w:t>
      </w:r>
      <w:r>
        <w:rPr>
          <w:rFonts w:hint="cs"/>
          <w:rtl/>
        </w:rPr>
        <w:t xml:space="preserve"> שבמסגרתם לא יכול היה למכור</w:t>
      </w:r>
      <w:r w:rsidR="00525BA5">
        <w:rPr>
          <w:rFonts w:hint="cs"/>
          <w:rtl/>
        </w:rPr>
        <w:t xml:space="preserve">, ככה שלא </w:t>
      </w:r>
      <w:proofErr w:type="spellStart"/>
      <w:r w:rsidR="00525BA5">
        <w:rPr>
          <w:rFonts w:hint="cs"/>
          <w:rtl/>
        </w:rPr>
        <w:t>היתה</w:t>
      </w:r>
      <w:proofErr w:type="spellEnd"/>
      <w:r w:rsidR="00525BA5">
        <w:rPr>
          <w:rFonts w:hint="cs"/>
          <w:rtl/>
        </w:rPr>
        <w:t xml:space="preserve"> אפשרות</w:t>
      </w:r>
      <w:r>
        <w:rPr>
          <w:rFonts w:hint="cs"/>
          <w:rtl/>
        </w:rPr>
        <w:t xml:space="preserve"> לבצע את זה</w:t>
      </w:r>
      <w:r w:rsidR="00525BA5">
        <w:rPr>
          <w:rFonts w:hint="cs"/>
          <w:rtl/>
        </w:rPr>
        <w:t>.</w:t>
      </w:r>
    </w:p>
    <w:p w:rsidR="00525BA5" w:rsidRDefault="00525BA5" w:rsidP="00525BA5">
      <w:pPr>
        <w:rPr>
          <w:rtl/>
        </w:rPr>
      </w:pPr>
    </w:p>
    <w:p w:rsidR="00525BA5" w:rsidRDefault="00525BA5" w:rsidP="006875CE">
      <w:pPr>
        <w:rPr>
          <w:rtl/>
        </w:rPr>
      </w:pPr>
      <w:r>
        <w:rPr>
          <w:rFonts w:hint="cs"/>
          <w:rtl/>
        </w:rPr>
        <w:t>אנחנו חשבנו שנכון, כפי שאמרה הוו</w:t>
      </w:r>
      <w:r w:rsidR="001068B3">
        <w:rPr>
          <w:rFonts w:hint="cs"/>
          <w:rtl/>
        </w:rPr>
        <w:t>ע</w:t>
      </w:r>
      <w:r>
        <w:rPr>
          <w:rFonts w:hint="cs"/>
          <w:rtl/>
        </w:rPr>
        <w:t>דה, לאחד את המ</w:t>
      </w:r>
      <w:r w:rsidR="001068B3">
        <w:rPr>
          <w:rFonts w:hint="cs"/>
          <w:rtl/>
        </w:rPr>
        <w:t>ו</w:t>
      </w:r>
      <w:r>
        <w:rPr>
          <w:rFonts w:hint="cs"/>
          <w:rtl/>
        </w:rPr>
        <w:t xml:space="preserve">עדים כך שקטגורית </w:t>
      </w:r>
      <w:r w:rsidR="001068B3">
        <w:rPr>
          <w:rFonts w:hint="cs"/>
          <w:rtl/>
        </w:rPr>
        <w:t xml:space="preserve">יחולו על כל </w:t>
      </w:r>
      <w:bookmarkStart w:id="363" w:name="_ETM_Q1_10224441"/>
      <w:bookmarkEnd w:id="363"/>
      <w:r w:rsidR="001068B3">
        <w:rPr>
          <w:rFonts w:hint="cs"/>
          <w:rtl/>
        </w:rPr>
        <w:t xml:space="preserve">המועדים שקבועים בחקיקה, </w:t>
      </w:r>
      <w:r>
        <w:rPr>
          <w:rFonts w:hint="cs"/>
          <w:rtl/>
        </w:rPr>
        <w:t xml:space="preserve">ואני לא מדבר על מועדי תשלום </w:t>
      </w:r>
      <w:r w:rsidR="001068B3">
        <w:rPr>
          <w:rFonts w:hint="cs"/>
          <w:rtl/>
        </w:rPr>
        <w:t xml:space="preserve">מע"מ ולא על מועדי תשלום מס הכנסה; </w:t>
      </w:r>
      <w:bookmarkStart w:id="364" w:name="_ETM_Q1_10235908"/>
      <w:bookmarkEnd w:id="364"/>
      <w:r w:rsidR="001068B3">
        <w:rPr>
          <w:rFonts w:hint="cs"/>
          <w:rtl/>
        </w:rPr>
        <w:t>אנחנו מדברים על זה</w:t>
      </w:r>
      <w:r>
        <w:rPr>
          <w:rFonts w:hint="cs"/>
          <w:rtl/>
        </w:rPr>
        <w:t xml:space="preserve"> שאם עכשיו נעבור סעיף-סעיף, נראה שיש הרבה מא</w:t>
      </w:r>
      <w:r w:rsidR="001068B3">
        <w:rPr>
          <w:rFonts w:hint="cs"/>
          <w:rtl/>
        </w:rPr>
        <w:t>ו</w:t>
      </w:r>
      <w:r>
        <w:rPr>
          <w:rFonts w:hint="cs"/>
          <w:rtl/>
        </w:rPr>
        <w:t>ד</w:t>
      </w:r>
      <w:r w:rsidR="001068B3">
        <w:rPr>
          <w:rFonts w:hint="cs"/>
          <w:rtl/>
        </w:rPr>
        <w:t xml:space="preserve"> מועדים שקבועים בחקיקה. המועדים האלה, אי-אפשר למצו</w:t>
      </w:r>
      <w:r>
        <w:rPr>
          <w:rFonts w:hint="cs"/>
          <w:rtl/>
        </w:rPr>
        <w:t xml:space="preserve">ת את כולם. אי-אפשר </w:t>
      </w:r>
      <w:r w:rsidR="001068B3">
        <w:rPr>
          <w:rFonts w:hint="cs"/>
          <w:rtl/>
        </w:rPr>
        <w:t xml:space="preserve">לנהל דיון ולומר: זה </w:t>
      </w:r>
      <w:bookmarkStart w:id="365" w:name="_ETM_Q1_10245785"/>
      <w:bookmarkEnd w:id="365"/>
      <w:r w:rsidR="001068B3">
        <w:rPr>
          <w:rFonts w:hint="cs"/>
          <w:rtl/>
        </w:rPr>
        <w:t xml:space="preserve">כן וזה לא. </w:t>
      </w:r>
      <w:r w:rsidR="006875CE">
        <w:rPr>
          <w:rFonts w:hint="cs"/>
          <w:rtl/>
        </w:rPr>
        <w:t xml:space="preserve">גם אין </w:t>
      </w:r>
      <w:r>
        <w:rPr>
          <w:rFonts w:hint="cs"/>
          <w:rtl/>
        </w:rPr>
        <w:t xml:space="preserve">שום סיבה מוצדקת לייצר הבחנה בין מועד כזה או אחר. אני מציע </w:t>
      </w:r>
      <w:r w:rsidR="006875CE">
        <w:rPr>
          <w:rFonts w:hint="cs"/>
          <w:rtl/>
        </w:rPr>
        <w:t xml:space="preserve">שלמעט מועדים, שערן ציין, </w:t>
      </w:r>
      <w:r>
        <w:rPr>
          <w:rFonts w:hint="cs"/>
          <w:rtl/>
        </w:rPr>
        <w:t>שהם התשלומים השוטפים, כל המועדים</w:t>
      </w:r>
      <w:r w:rsidR="006875CE">
        <w:rPr>
          <w:rFonts w:hint="cs"/>
          <w:rtl/>
        </w:rPr>
        <w:t xml:space="preserve"> </w:t>
      </w:r>
      <w:bookmarkStart w:id="366" w:name="_ETM_Q1_10261567"/>
      <w:bookmarkEnd w:id="366"/>
      <w:r w:rsidR="006875CE">
        <w:rPr>
          <w:rFonts w:hint="cs"/>
          <w:rtl/>
        </w:rPr>
        <w:t>בדין יידחו</w:t>
      </w:r>
      <w:r>
        <w:rPr>
          <w:rFonts w:hint="cs"/>
          <w:rtl/>
        </w:rPr>
        <w:t>. וזה גם יאפ</w:t>
      </w:r>
      <w:r w:rsidR="006875CE">
        <w:rPr>
          <w:rFonts w:hint="cs"/>
          <w:rtl/>
        </w:rPr>
        <w:t>ש</w:t>
      </w:r>
      <w:r>
        <w:rPr>
          <w:rFonts w:hint="cs"/>
          <w:rtl/>
        </w:rPr>
        <w:t xml:space="preserve">ר לאנשים שלא </w:t>
      </w:r>
      <w:r w:rsidR="006875CE">
        <w:rPr>
          <w:rFonts w:hint="cs"/>
          <w:rtl/>
        </w:rPr>
        <w:t xml:space="preserve">יכלו לבצע את הפעולות </w:t>
      </w:r>
      <w:r>
        <w:rPr>
          <w:rFonts w:hint="cs"/>
          <w:rtl/>
        </w:rPr>
        <w:t>שהם מחויבים לבצע במועדים שקבועים בחקיקה, א</w:t>
      </w:r>
      <w:r w:rsidR="006875CE">
        <w:rPr>
          <w:rFonts w:hint="cs"/>
          <w:rtl/>
        </w:rPr>
        <w:t>ת</w:t>
      </w:r>
      <w:r>
        <w:rPr>
          <w:rFonts w:hint="cs"/>
          <w:rtl/>
        </w:rPr>
        <w:t xml:space="preserve"> אורך הנשימה כדי לבצע</w:t>
      </w:r>
      <w:r w:rsidR="006875CE">
        <w:rPr>
          <w:rFonts w:hint="cs"/>
          <w:rtl/>
        </w:rPr>
        <w:t xml:space="preserve"> אותן</w:t>
      </w:r>
      <w:r>
        <w:rPr>
          <w:rFonts w:hint="cs"/>
          <w:rtl/>
        </w:rPr>
        <w:t>.</w:t>
      </w:r>
      <w:r w:rsidR="006875CE">
        <w:rPr>
          <w:rFonts w:hint="cs"/>
          <w:rtl/>
        </w:rPr>
        <w:t xml:space="preserve"> תודה.</w:t>
      </w:r>
    </w:p>
    <w:p w:rsidR="00525BA5" w:rsidRDefault="00525BA5" w:rsidP="00525BA5">
      <w:pPr>
        <w:rPr>
          <w:rtl/>
        </w:rPr>
      </w:pPr>
    </w:p>
    <w:p w:rsidR="00525BA5" w:rsidRDefault="00525BA5" w:rsidP="00525BA5">
      <w:pPr>
        <w:pStyle w:val="af6"/>
        <w:keepNext/>
        <w:rPr>
          <w:rtl/>
        </w:rPr>
      </w:pPr>
      <w:bookmarkStart w:id="367" w:name="ET_yor_5802_139"/>
      <w:r w:rsidRPr="00525BA5">
        <w:rPr>
          <w:rStyle w:val="TagStyle"/>
          <w:rtl/>
        </w:rPr>
        <w:t xml:space="preserve"> &lt;&lt; </w:t>
      </w:r>
      <w:proofErr w:type="spellStart"/>
      <w:r w:rsidRPr="00525BA5">
        <w:rPr>
          <w:rStyle w:val="TagStyle"/>
          <w:rtl/>
        </w:rPr>
        <w:t>יור</w:t>
      </w:r>
      <w:proofErr w:type="spellEnd"/>
      <w:r w:rsidRPr="00525BA5">
        <w:rPr>
          <w:rStyle w:val="TagStyle"/>
          <w:rtl/>
        </w:rPr>
        <w:t xml:space="preserve"> &gt;&gt; </w:t>
      </w:r>
      <w:r>
        <w:rPr>
          <w:rtl/>
        </w:rPr>
        <w:t>היו"ר שלמה קרעי:</w:t>
      </w:r>
      <w:r w:rsidRPr="00525BA5">
        <w:rPr>
          <w:rStyle w:val="TagStyle"/>
          <w:rtl/>
        </w:rPr>
        <w:t xml:space="preserve"> &lt;&lt; </w:t>
      </w:r>
      <w:proofErr w:type="spellStart"/>
      <w:r w:rsidRPr="00525BA5">
        <w:rPr>
          <w:rStyle w:val="TagStyle"/>
          <w:rtl/>
        </w:rPr>
        <w:t>יור</w:t>
      </w:r>
      <w:proofErr w:type="spellEnd"/>
      <w:r w:rsidRPr="00525BA5">
        <w:rPr>
          <w:rStyle w:val="TagStyle"/>
          <w:rtl/>
        </w:rPr>
        <w:t xml:space="preserve"> &gt;&gt;</w:t>
      </w:r>
      <w:r>
        <w:rPr>
          <w:rtl/>
        </w:rPr>
        <w:t xml:space="preserve"> </w:t>
      </w:r>
      <w:bookmarkEnd w:id="367"/>
    </w:p>
    <w:p w:rsidR="00525BA5" w:rsidRDefault="00525BA5" w:rsidP="00525BA5">
      <w:pPr>
        <w:pStyle w:val="KeepWithNext"/>
        <w:rPr>
          <w:rtl/>
        </w:rPr>
      </w:pPr>
    </w:p>
    <w:p w:rsidR="00525BA5" w:rsidRDefault="00525BA5" w:rsidP="00525BA5">
      <w:pPr>
        <w:rPr>
          <w:rtl/>
        </w:rPr>
      </w:pPr>
      <w:r>
        <w:rPr>
          <w:rFonts w:hint="cs"/>
          <w:rtl/>
        </w:rPr>
        <w:t>תודה. איריס שטרק, נשיאת לשכת רואי חשבון.</w:t>
      </w:r>
    </w:p>
    <w:p w:rsidR="00525BA5" w:rsidRDefault="00525BA5" w:rsidP="00525BA5">
      <w:pPr>
        <w:rPr>
          <w:rtl/>
        </w:rPr>
      </w:pPr>
    </w:p>
    <w:p w:rsidR="00525BA5" w:rsidRDefault="00525BA5" w:rsidP="00525BA5">
      <w:pPr>
        <w:pStyle w:val="af9"/>
        <w:keepNext/>
        <w:rPr>
          <w:rtl/>
        </w:rPr>
      </w:pPr>
      <w:bookmarkStart w:id="368" w:name="ET_guest_750919_140"/>
      <w:r w:rsidRPr="00525BA5">
        <w:rPr>
          <w:rStyle w:val="TagStyle"/>
          <w:rtl/>
        </w:rPr>
        <w:t xml:space="preserve"> &lt;&lt; אורח &gt;&gt; </w:t>
      </w:r>
      <w:r>
        <w:rPr>
          <w:rtl/>
        </w:rPr>
        <w:t>איריס שטרק:</w:t>
      </w:r>
      <w:r w:rsidRPr="00525BA5">
        <w:rPr>
          <w:rStyle w:val="TagStyle"/>
          <w:rtl/>
        </w:rPr>
        <w:t xml:space="preserve"> &lt;&lt; אורח &gt;&gt;</w:t>
      </w:r>
      <w:r>
        <w:rPr>
          <w:rtl/>
        </w:rPr>
        <w:t xml:space="preserve"> </w:t>
      </w:r>
      <w:bookmarkEnd w:id="368"/>
    </w:p>
    <w:p w:rsidR="00525BA5" w:rsidRDefault="00525BA5" w:rsidP="00525BA5">
      <w:pPr>
        <w:pStyle w:val="KeepWithNext"/>
        <w:rPr>
          <w:rtl/>
        </w:rPr>
      </w:pPr>
    </w:p>
    <w:p w:rsidR="00525BA5" w:rsidRDefault="00525BA5" w:rsidP="006875CE">
      <w:pPr>
        <w:rPr>
          <w:rtl/>
        </w:rPr>
      </w:pPr>
      <w:r>
        <w:rPr>
          <w:rFonts w:hint="cs"/>
          <w:rtl/>
        </w:rPr>
        <w:t>לענ</w:t>
      </w:r>
      <w:r w:rsidR="006875CE">
        <w:rPr>
          <w:rFonts w:hint="cs"/>
          <w:rtl/>
        </w:rPr>
        <w:t>י</w:t>
      </w:r>
      <w:r>
        <w:rPr>
          <w:rFonts w:hint="cs"/>
          <w:rtl/>
        </w:rPr>
        <w:t>ין הדירות, אנו מודעים ל</w:t>
      </w:r>
      <w:r w:rsidR="006875CE">
        <w:rPr>
          <w:rFonts w:hint="cs"/>
          <w:rtl/>
        </w:rPr>
        <w:t>מצוקה</w:t>
      </w:r>
      <w:r>
        <w:rPr>
          <w:rFonts w:hint="cs"/>
          <w:rtl/>
        </w:rPr>
        <w:t xml:space="preserve"> הנוראה שקיימת. חייבים לתת 24 חודש גם לענ</w:t>
      </w:r>
      <w:r w:rsidR="006875CE">
        <w:rPr>
          <w:rFonts w:hint="cs"/>
          <w:rtl/>
        </w:rPr>
        <w:t>י</w:t>
      </w:r>
      <w:r>
        <w:rPr>
          <w:rFonts w:hint="cs"/>
          <w:rtl/>
        </w:rPr>
        <w:t>ין מס שבח וגם לענ</w:t>
      </w:r>
      <w:r w:rsidR="006875CE">
        <w:rPr>
          <w:rFonts w:hint="cs"/>
          <w:rtl/>
        </w:rPr>
        <w:t>י</w:t>
      </w:r>
      <w:r>
        <w:rPr>
          <w:rFonts w:hint="cs"/>
          <w:rtl/>
        </w:rPr>
        <w:t xml:space="preserve">ין מס רכישה. </w:t>
      </w:r>
      <w:r w:rsidR="006875CE">
        <w:rPr>
          <w:rFonts w:hint="cs"/>
          <w:rtl/>
        </w:rPr>
        <w:t xml:space="preserve">זה </w:t>
      </w:r>
      <w:r>
        <w:rPr>
          <w:rFonts w:hint="cs"/>
          <w:rtl/>
        </w:rPr>
        <w:t xml:space="preserve">מתבקש פה. </w:t>
      </w:r>
      <w:r w:rsidR="006875CE">
        <w:rPr>
          <w:rFonts w:hint="cs"/>
          <w:rtl/>
        </w:rPr>
        <w:t xml:space="preserve">אין פה </w:t>
      </w:r>
      <w:bookmarkStart w:id="369" w:name="_ETM_Q1_10312491"/>
      <w:bookmarkEnd w:id="369"/>
      <w:r w:rsidR="006875CE">
        <w:rPr>
          <w:rFonts w:hint="cs"/>
          <w:rtl/>
        </w:rPr>
        <w:t xml:space="preserve">שום הפסד; </w:t>
      </w:r>
      <w:r>
        <w:rPr>
          <w:rFonts w:hint="cs"/>
          <w:rtl/>
        </w:rPr>
        <w:t>יש פה ממש סיוע לאנשים שזקוקים לכך. אנו מדברים על משפרי דיור. לא הגיוני לנהוג אחרת.</w:t>
      </w:r>
    </w:p>
    <w:p w:rsidR="00525BA5" w:rsidRDefault="00525BA5" w:rsidP="00525BA5">
      <w:pPr>
        <w:rPr>
          <w:rtl/>
        </w:rPr>
      </w:pPr>
    </w:p>
    <w:p w:rsidR="00525BA5" w:rsidRDefault="006875CE" w:rsidP="006875CE">
      <w:pPr>
        <w:rPr>
          <w:rtl/>
        </w:rPr>
      </w:pPr>
      <w:r>
        <w:rPr>
          <w:rFonts w:hint="cs"/>
          <w:rtl/>
        </w:rPr>
        <w:t xml:space="preserve">אני רוצה להתייחס למועדים - </w:t>
      </w:r>
      <w:r w:rsidR="00525BA5">
        <w:rPr>
          <w:rFonts w:hint="cs"/>
          <w:rtl/>
        </w:rPr>
        <w:t xml:space="preserve">להאריך כל מה שקשור </w:t>
      </w:r>
      <w:r w:rsidR="00525BA5">
        <w:rPr>
          <w:rtl/>
        </w:rPr>
        <w:t>–</w:t>
      </w:r>
      <w:r w:rsidR="00525BA5">
        <w:rPr>
          <w:rFonts w:hint="cs"/>
          <w:rtl/>
        </w:rPr>
        <w:t xml:space="preserve"> להאריך את </w:t>
      </w:r>
      <w:r>
        <w:rPr>
          <w:rFonts w:hint="cs"/>
          <w:rtl/>
        </w:rPr>
        <w:t xml:space="preserve">כל </w:t>
      </w:r>
      <w:r w:rsidR="00525BA5">
        <w:rPr>
          <w:rFonts w:hint="cs"/>
          <w:rtl/>
        </w:rPr>
        <w:t>המועדים, וגם הנושא של הגדרת תושב חוץ ו</w:t>
      </w:r>
      <w:r>
        <w:rPr>
          <w:rFonts w:hint="cs"/>
          <w:rtl/>
        </w:rPr>
        <w:t>ת</w:t>
      </w:r>
      <w:r w:rsidR="00525BA5">
        <w:rPr>
          <w:rFonts w:hint="cs"/>
          <w:rtl/>
        </w:rPr>
        <w:t xml:space="preserve">ושב ישראל, גם פה ביטוח לאומי, וכך צריך לנהוג גם מס הכנסה </w:t>
      </w:r>
      <w:r w:rsidR="00525BA5">
        <w:rPr>
          <w:rtl/>
        </w:rPr>
        <w:t>–</w:t>
      </w:r>
      <w:r w:rsidR="00525BA5">
        <w:rPr>
          <w:rFonts w:hint="cs"/>
          <w:rtl/>
        </w:rPr>
        <w:t xml:space="preserve"> </w:t>
      </w:r>
      <w:r>
        <w:rPr>
          <w:rFonts w:hint="cs"/>
          <w:rtl/>
        </w:rPr>
        <w:t xml:space="preserve">לקחת את כל התקופה הקובעת הזאת, ולא להחשיב אותה </w:t>
      </w:r>
      <w:r w:rsidR="00525BA5">
        <w:rPr>
          <w:rFonts w:hint="cs"/>
          <w:rtl/>
        </w:rPr>
        <w:t>לעני</w:t>
      </w:r>
      <w:r>
        <w:rPr>
          <w:rFonts w:hint="cs"/>
          <w:rtl/>
        </w:rPr>
        <w:t>י</w:t>
      </w:r>
      <w:r w:rsidR="00525BA5">
        <w:rPr>
          <w:rFonts w:hint="cs"/>
          <w:rtl/>
        </w:rPr>
        <w:t xml:space="preserve">ן ימי השהייה. </w:t>
      </w:r>
      <w:r>
        <w:rPr>
          <w:rFonts w:hint="cs"/>
          <w:rtl/>
        </w:rPr>
        <w:t>כך עושים גם בארצות הברית, גם ב-</w:t>
      </w:r>
      <w:r>
        <w:rPr>
          <w:rFonts w:hint="cs"/>
        </w:rPr>
        <w:t>OECD</w:t>
      </w:r>
      <w:r>
        <w:rPr>
          <w:rFonts w:hint="cs"/>
          <w:rtl/>
        </w:rPr>
        <w:t xml:space="preserve">. </w:t>
      </w:r>
      <w:r w:rsidR="00525BA5">
        <w:rPr>
          <w:rFonts w:hint="cs"/>
          <w:rtl/>
        </w:rPr>
        <w:t>גם פה אנו חייבים לנהוג</w:t>
      </w:r>
      <w:r>
        <w:rPr>
          <w:rFonts w:hint="cs"/>
          <w:rtl/>
        </w:rPr>
        <w:t xml:space="preserve"> באות</w:t>
      </w:r>
      <w:r w:rsidR="00525BA5">
        <w:rPr>
          <w:rFonts w:hint="cs"/>
          <w:rtl/>
        </w:rPr>
        <w:t>ה דרך.</w:t>
      </w:r>
    </w:p>
    <w:p w:rsidR="00525BA5" w:rsidRDefault="00525BA5" w:rsidP="00525BA5">
      <w:pPr>
        <w:rPr>
          <w:rtl/>
        </w:rPr>
      </w:pPr>
    </w:p>
    <w:p w:rsidR="006875CE" w:rsidRDefault="00525BA5" w:rsidP="00525BA5">
      <w:pPr>
        <w:rPr>
          <w:rtl/>
        </w:rPr>
      </w:pPr>
      <w:r>
        <w:rPr>
          <w:rFonts w:hint="cs"/>
          <w:rtl/>
        </w:rPr>
        <w:t xml:space="preserve">אני רוצה להזכיר גם שאנו ערב הפעימה הרביעית, שיש בה הרבה </w:t>
      </w:r>
      <w:r w:rsidR="00EF3B72">
        <w:rPr>
          <w:rFonts w:hint="cs"/>
          <w:rtl/>
        </w:rPr>
        <w:t xml:space="preserve">מאוד </w:t>
      </w:r>
      <w:r>
        <w:rPr>
          <w:rFonts w:hint="cs"/>
          <w:rtl/>
        </w:rPr>
        <w:t xml:space="preserve">בעיות יישומיות שעלו מהשטח בגלל הנושא של רשות התעסוקה, ובין השאר בתוך החקיקה, </w:t>
      </w:r>
      <w:r w:rsidR="006875CE">
        <w:rPr>
          <w:rFonts w:hint="cs"/>
          <w:rtl/>
        </w:rPr>
        <w:t xml:space="preserve">מעבר לכל הבעיות היישומיות </w:t>
      </w:r>
      <w:r>
        <w:rPr>
          <w:rFonts w:hint="cs"/>
          <w:rtl/>
        </w:rPr>
        <w:t xml:space="preserve">הקשות, לא קיים מביטוח לאומי. הדבר היחיד, שיש פטור ממע"מ. </w:t>
      </w:r>
      <w:r w:rsidR="006875CE">
        <w:rPr>
          <w:rFonts w:hint="cs"/>
          <w:rtl/>
        </w:rPr>
        <w:t xml:space="preserve">אני </w:t>
      </w:r>
      <w:bookmarkStart w:id="370" w:name="_ETM_Q1_10390735"/>
      <w:bookmarkEnd w:id="370"/>
      <w:r w:rsidR="006875CE">
        <w:rPr>
          <w:rFonts w:hint="cs"/>
          <w:rtl/>
        </w:rPr>
        <w:t>מבקשת ש</w:t>
      </w:r>
      <w:r>
        <w:rPr>
          <w:rFonts w:hint="cs"/>
          <w:rtl/>
        </w:rPr>
        <w:t xml:space="preserve">הנושא הזה יקבל מענה. </w:t>
      </w:r>
    </w:p>
    <w:p w:rsidR="006875CE" w:rsidRDefault="006875CE" w:rsidP="00525BA5">
      <w:pPr>
        <w:rPr>
          <w:rtl/>
        </w:rPr>
      </w:pPr>
      <w:bookmarkStart w:id="371" w:name="_ETM_Q1_10394763"/>
      <w:bookmarkStart w:id="372" w:name="_ETM_Q1_10394851"/>
      <w:bookmarkEnd w:id="371"/>
      <w:bookmarkEnd w:id="372"/>
    </w:p>
    <w:p w:rsidR="00525BA5" w:rsidRDefault="00525BA5" w:rsidP="006875CE">
      <w:pPr>
        <w:rPr>
          <w:rtl/>
        </w:rPr>
      </w:pPr>
      <w:bookmarkStart w:id="373" w:name="_ETM_Q1_10394922"/>
      <w:bookmarkStart w:id="374" w:name="_ETM_Q1_10394996"/>
      <w:bookmarkEnd w:id="373"/>
      <w:bookmarkEnd w:id="374"/>
      <w:r>
        <w:rPr>
          <w:rFonts w:hint="cs"/>
          <w:rtl/>
        </w:rPr>
        <w:t>אני מזכירה את הנושא של הארכת המועדים לעני</w:t>
      </w:r>
      <w:r w:rsidR="006875CE">
        <w:rPr>
          <w:rFonts w:hint="cs"/>
          <w:rtl/>
        </w:rPr>
        <w:t>י</w:t>
      </w:r>
      <w:r>
        <w:rPr>
          <w:rFonts w:hint="cs"/>
          <w:rtl/>
        </w:rPr>
        <w:t xml:space="preserve">ן הגשת כל הפעימות. יש לנו בפעימה השלישית </w:t>
      </w:r>
      <w:r w:rsidR="006875CE">
        <w:rPr>
          <w:rFonts w:hint="cs"/>
          <w:rtl/>
        </w:rPr>
        <w:t xml:space="preserve">הרבה מאוד בדיקות שנעשו </w:t>
      </w:r>
      <w:r>
        <w:rPr>
          <w:rFonts w:hint="cs"/>
          <w:rtl/>
        </w:rPr>
        <w:t xml:space="preserve">בידי רשות המסיים בהרבה </w:t>
      </w:r>
      <w:r w:rsidR="006875CE">
        <w:rPr>
          <w:rFonts w:hint="cs"/>
          <w:rtl/>
        </w:rPr>
        <w:t xml:space="preserve">רצון טוב, </w:t>
      </w:r>
      <w:r>
        <w:rPr>
          <w:rFonts w:hint="cs"/>
          <w:rtl/>
        </w:rPr>
        <w:t>אדיבות בסכומים גדולים מא</w:t>
      </w:r>
      <w:r w:rsidR="006875CE">
        <w:rPr>
          <w:rFonts w:hint="cs"/>
          <w:rtl/>
        </w:rPr>
        <w:t>ו</w:t>
      </w:r>
      <w:r>
        <w:rPr>
          <w:rFonts w:hint="cs"/>
          <w:rtl/>
        </w:rPr>
        <w:t xml:space="preserve">ד, </w:t>
      </w:r>
      <w:r w:rsidR="006875CE">
        <w:rPr>
          <w:rFonts w:hint="cs"/>
          <w:rtl/>
        </w:rPr>
        <w:t xml:space="preserve">שגורמים לצערי - </w:t>
      </w:r>
      <w:bookmarkStart w:id="375" w:name="_ETM_Q1_10411485"/>
      <w:bookmarkEnd w:id="375"/>
      <w:r>
        <w:rPr>
          <w:rFonts w:hint="cs"/>
          <w:rtl/>
        </w:rPr>
        <w:t xml:space="preserve">לא משנה מה הסיבה, </w:t>
      </w:r>
      <w:r w:rsidR="006875CE">
        <w:rPr>
          <w:rFonts w:hint="cs"/>
          <w:rtl/>
        </w:rPr>
        <w:t xml:space="preserve">הם </w:t>
      </w:r>
      <w:r>
        <w:rPr>
          <w:rFonts w:hint="cs"/>
          <w:rtl/>
        </w:rPr>
        <w:t>מביאים הרבה עסקים למצב אל חזור. לכן מעבר להארכת המועדים</w:t>
      </w:r>
      <w:r w:rsidR="006875CE">
        <w:rPr>
          <w:rFonts w:hint="cs"/>
          <w:rtl/>
        </w:rPr>
        <w:t>,</w:t>
      </w:r>
      <w:r>
        <w:rPr>
          <w:rFonts w:hint="cs"/>
          <w:rtl/>
        </w:rPr>
        <w:t xml:space="preserve"> אני חושבת שצריך לשחרר כספים. אחרי זה </w:t>
      </w:r>
      <w:proofErr w:type="spellStart"/>
      <w:r w:rsidR="006875CE">
        <w:rPr>
          <w:rFonts w:hint="cs"/>
          <w:rtl/>
        </w:rPr>
        <w:t>במילא</w:t>
      </w:r>
      <w:proofErr w:type="spellEnd"/>
      <w:r w:rsidR="006875CE">
        <w:rPr>
          <w:rFonts w:hint="cs"/>
          <w:rtl/>
        </w:rPr>
        <w:t xml:space="preserve"> </w:t>
      </w:r>
      <w:r>
        <w:rPr>
          <w:rFonts w:hint="cs"/>
          <w:rtl/>
        </w:rPr>
        <w:t>יש מועד ש</w:t>
      </w:r>
      <w:r w:rsidR="006875CE">
        <w:rPr>
          <w:rFonts w:hint="cs"/>
          <w:rtl/>
        </w:rPr>
        <w:t>אפשר לקחת אותם חזרה. אנו רוצ</w:t>
      </w:r>
      <w:r>
        <w:rPr>
          <w:rFonts w:hint="cs"/>
          <w:rtl/>
        </w:rPr>
        <w:t xml:space="preserve">ים את שרידות העסקים, </w:t>
      </w:r>
      <w:r w:rsidR="006875CE">
        <w:rPr>
          <w:rFonts w:hint="cs"/>
          <w:rtl/>
        </w:rPr>
        <w:t>ו</w:t>
      </w:r>
      <w:r>
        <w:rPr>
          <w:rFonts w:hint="cs"/>
          <w:rtl/>
        </w:rPr>
        <w:t xml:space="preserve">ללא שרידות העסקים </w:t>
      </w:r>
      <w:r w:rsidR="006875CE">
        <w:rPr>
          <w:rFonts w:hint="cs"/>
          <w:rtl/>
        </w:rPr>
        <w:t xml:space="preserve">נהיה פה אולי עם הרבה גבייה </w:t>
      </w:r>
      <w:r>
        <w:rPr>
          <w:rFonts w:hint="cs"/>
          <w:rtl/>
        </w:rPr>
        <w:t>ושחרור</w:t>
      </w:r>
      <w:r w:rsidR="006875CE">
        <w:rPr>
          <w:rFonts w:hint="cs"/>
          <w:rtl/>
        </w:rPr>
        <w:t>,</w:t>
      </w:r>
      <w:r>
        <w:rPr>
          <w:rFonts w:hint="cs"/>
          <w:rtl/>
        </w:rPr>
        <w:t xml:space="preserve"> אבל נהיה בלי הרבה </w:t>
      </w:r>
      <w:r w:rsidR="00EF3B72">
        <w:rPr>
          <w:rFonts w:hint="cs"/>
          <w:rtl/>
        </w:rPr>
        <w:t xml:space="preserve">מאוד </w:t>
      </w:r>
      <w:r>
        <w:rPr>
          <w:rFonts w:hint="cs"/>
          <w:rtl/>
        </w:rPr>
        <w:t xml:space="preserve">עסקים. </w:t>
      </w:r>
    </w:p>
    <w:p w:rsidR="00525BA5" w:rsidRDefault="00525BA5" w:rsidP="00525BA5">
      <w:pPr>
        <w:rPr>
          <w:rtl/>
        </w:rPr>
      </w:pPr>
    </w:p>
    <w:p w:rsidR="00321BBC" w:rsidRDefault="006875CE" w:rsidP="006875CE">
      <w:pPr>
        <w:rPr>
          <w:rtl/>
        </w:rPr>
      </w:pPr>
      <w:r>
        <w:rPr>
          <w:rFonts w:hint="cs"/>
          <w:rtl/>
        </w:rPr>
        <w:t xml:space="preserve">בנוסף, </w:t>
      </w:r>
      <w:r w:rsidR="00321BBC">
        <w:rPr>
          <w:rFonts w:hint="cs"/>
          <w:rtl/>
        </w:rPr>
        <w:t>הוועדה הזו צריכה להת</w:t>
      </w:r>
      <w:r>
        <w:rPr>
          <w:rFonts w:hint="cs"/>
          <w:rtl/>
        </w:rPr>
        <w:t>ייחס</w:t>
      </w:r>
      <w:r w:rsidR="00321BBC">
        <w:rPr>
          <w:rFonts w:hint="cs"/>
          <w:rtl/>
        </w:rPr>
        <w:t xml:space="preserve">, מעל 20 מיליון לא קיבלו שום מענה. </w:t>
      </w:r>
      <w:r>
        <w:rPr>
          <w:rFonts w:hint="cs"/>
          <w:rtl/>
        </w:rPr>
        <w:t>הם מעסיקים ש</w:t>
      </w:r>
      <w:r w:rsidR="00321BBC">
        <w:rPr>
          <w:rFonts w:hint="cs"/>
          <w:rtl/>
        </w:rPr>
        <w:t xml:space="preserve">מעסיקים הרבה עובדים. </w:t>
      </w:r>
      <w:r>
        <w:rPr>
          <w:rFonts w:hint="cs"/>
          <w:rtl/>
        </w:rPr>
        <w:t xml:space="preserve">גם להם אין מענה. </w:t>
      </w:r>
      <w:r w:rsidR="00321BBC">
        <w:rPr>
          <w:rFonts w:hint="cs"/>
          <w:rtl/>
        </w:rPr>
        <w:t>אם, ברשותך אדוני היושב</w:t>
      </w:r>
      <w:r>
        <w:rPr>
          <w:rFonts w:hint="cs"/>
          <w:rtl/>
        </w:rPr>
        <w:t>-</w:t>
      </w:r>
      <w:r w:rsidR="00321BBC">
        <w:rPr>
          <w:rFonts w:hint="cs"/>
          <w:rtl/>
        </w:rPr>
        <w:t xml:space="preserve">ראש, </w:t>
      </w:r>
      <w:r>
        <w:rPr>
          <w:rFonts w:hint="cs"/>
          <w:rtl/>
        </w:rPr>
        <w:t xml:space="preserve">אפשר להעביר להשלמה לחברי צבי </w:t>
      </w:r>
      <w:bookmarkStart w:id="376" w:name="_ETM_Q1_10461737"/>
      <w:bookmarkEnd w:id="376"/>
      <w:r w:rsidR="00321BBC">
        <w:rPr>
          <w:rFonts w:hint="cs"/>
          <w:rtl/>
        </w:rPr>
        <w:t>פרידמן שישלים את דבריי.</w:t>
      </w:r>
    </w:p>
    <w:p w:rsidR="00321BBC" w:rsidRDefault="00321BBC" w:rsidP="00525BA5">
      <w:pPr>
        <w:rPr>
          <w:rtl/>
        </w:rPr>
      </w:pPr>
    </w:p>
    <w:p w:rsidR="00321BBC" w:rsidRDefault="00321BBC" w:rsidP="00525BA5">
      <w:pPr>
        <w:rPr>
          <w:rtl/>
        </w:rPr>
      </w:pPr>
    </w:p>
    <w:p w:rsidR="00321BBC" w:rsidRDefault="00321BBC" w:rsidP="00321BBC">
      <w:pPr>
        <w:pStyle w:val="a8"/>
        <w:keepNext/>
        <w:rPr>
          <w:rtl/>
        </w:rPr>
      </w:pPr>
      <w:bookmarkStart w:id="377" w:name="ET_manager_4762_141"/>
      <w:r w:rsidRPr="00321BBC">
        <w:rPr>
          <w:rStyle w:val="TagStyle"/>
          <w:rtl/>
        </w:rPr>
        <w:lastRenderedPageBreak/>
        <w:t xml:space="preserve"> &lt;&lt; מנהל &gt;&gt; </w:t>
      </w:r>
      <w:r>
        <w:rPr>
          <w:rtl/>
        </w:rPr>
        <w:t>(היו"ר משה גפני, 13:29)</w:t>
      </w:r>
      <w:r w:rsidRPr="00321BBC">
        <w:rPr>
          <w:rStyle w:val="TagStyle"/>
          <w:rtl/>
        </w:rPr>
        <w:t xml:space="preserve"> &lt;&lt; מנהל &gt;&gt;</w:t>
      </w:r>
      <w:r>
        <w:rPr>
          <w:rtl/>
        </w:rPr>
        <w:t xml:space="preserve"> </w:t>
      </w:r>
      <w:bookmarkEnd w:id="377"/>
    </w:p>
    <w:p w:rsidR="00321BBC" w:rsidRDefault="00321BBC" w:rsidP="00321BBC">
      <w:pPr>
        <w:pStyle w:val="KeepWithNext"/>
        <w:rPr>
          <w:rtl/>
        </w:rPr>
      </w:pPr>
    </w:p>
    <w:p w:rsidR="00B21C71" w:rsidRDefault="00B21C71" w:rsidP="00321BBC">
      <w:pPr>
        <w:rPr>
          <w:rtl/>
        </w:rPr>
      </w:pPr>
    </w:p>
    <w:p w:rsidR="00B21C71" w:rsidRDefault="00B21C71" w:rsidP="00B21C71">
      <w:pPr>
        <w:pStyle w:val="af6"/>
        <w:keepNext/>
        <w:rPr>
          <w:rtl/>
        </w:rPr>
      </w:pPr>
      <w:bookmarkStart w:id="378" w:name="ET_yor_4762_142"/>
      <w:r w:rsidRPr="00B21C71">
        <w:rPr>
          <w:rStyle w:val="TagStyle"/>
          <w:rtl/>
        </w:rPr>
        <w:t xml:space="preserve"> &lt;&lt; </w:t>
      </w:r>
      <w:proofErr w:type="spellStart"/>
      <w:r w:rsidRPr="00B21C71">
        <w:rPr>
          <w:rStyle w:val="TagStyle"/>
          <w:rtl/>
        </w:rPr>
        <w:t>יור</w:t>
      </w:r>
      <w:proofErr w:type="spellEnd"/>
      <w:r w:rsidRPr="00B21C71">
        <w:rPr>
          <w:rStyle w:val="TagStyle"/>
          <w:rtl/>
        </w:rPr>
        <w:t xml:space="preserve"> &gt;&gt; </w:t>
      </w:r>
      <w:r>
        <w:rPr>
          <w:rtl/>
        </w:rPr>
        <w:t>היו"ר משה גפני:</w:t>
      </w:r>
      <w:r w:rsidRPr="00B21C71">
        <w:rPr>
          <w:rStyle w:val="TagStyle"/>
          <w:rtl/>
        </w:rPr>
        <w:t xml:space="preserve"> &lt;&lt; </w:t>
      </w:r>
      <w:proofErr w:type="spellStart"/>
      <w:r w:rsidRPr="00B21C71">
        <w:rPr>
          <w:rStyle w:val="TagStyle"/>
          <w:rtl/>
        </w:rPr>
        <w:t>יור</w:t>
      </w:r>
      <w:proofErr w:type="spellEnd"/>
      <w:r w:rsidRPr="00B21C71">
        <w:rPr>
          <w:rStyle w:val="TagStyle"/>
          <w:rtl/>
        </w:rPr>
        <w:t xml:space="preserve"> &gt;&gt;</w:t>
      </w:r>
      <w:r>
        <w:rPr>
          <w:rtl/>
        </w:rPr>
        <w:t xml:space="preserve"> </w:t>
      </w:r>
      <w:bookmarkEnd w:id="378"/>
    </w:p>
    <w:p w:rsidR="00B21C71" w:rsidRDefault="00B21C71" w:rsidP="00B21C71">
      <w:pPr>
        <w:pStyle w:val="KeepWithNext"/>
        <w:rPr>
          <w:rtl/>
        </w:rPr>
      </w:pPr>
    </w:p>
    <w:p w:rsidR="00B21C71" w:rsidRDefault="00B21C71" w:rsidP="00B21C71">
      <w:pPr>
        <w:rPr>
          <w:rtl/>
        </w:rPr>
      </w:pPr>
      <w:r>
        <w:rPr>
          <w:rFonts w:hint="cs"/>
          <w:rtl/>
        </w:rPr>
        <w:t>בבקשה.</w:t>
      </w:r>
    </w:p>
    <w:p w:rsidR="00B21C71" w:rsidRDefault="00B21C71" w:rsidP="00B21C71">
      <w:pPr>
        <w:rPr>
          <w:rtl/>
        </w:rPr>
      </w:pPr>
    </w:p>
    <w:p w:rsidR="00B21C71" w:rsidRDefault="00B21C71" w:rsidP="00B21C71">
      <w:pPr>
        <w:pStyle w:val="af9"/>
        <w:keepNext/>
        <w:rPr>
          <w:rtl/>
        </w:rPr>
      </w:pPr>
      <w:bookmarkStart w:id="379" w:name="ET_guest_356892_143"/>
      <w:r w:rsidRPr="00B21C71">
        <w:rPr>
          <w:rStyle w:val="TagStyle"/>
          <w:rtl/>
        </w:rPr>
        <w:t xml:space="preserve"> &lt;&lt; אורח &gt;&gt; </w:t>
      </w:r>
      <w:r>
        <w:rPr>
          <w:rtl/>
        </w:rPr>
        <w:t>צבי פרידמן:</w:t>
      </w:r>
      <w:r w:rsidRPr="00B21C71">
        <w:rPr>
          <w:rStyle w:val="TagStyle"/>
          <w:rtl/>
        </w:rPr>
        <w:t xml:space="preserve"> &lt;&lt; אורח &gt;&gt;</w:t>
      </w:r>
      <w:r>
        <w:rPr>
          <w:rtl/>
        </w:rPr>
        <w:t xml:space="preserve"> </w:t>
      </w:r>
      <w:bookmarkEnd w:id="379"/>
    </w:p>
    <w:p w:rsidR="00B21C71" w:rsidRDefault="00B21C71" w:rsidP="00B21C71">
      <w:pPr>
        <w:pStyle w:val="KeepWithNext"/>
        <w:rPr>
          <w:rtl/>
        </w:rPr>
      </w:pPr>
    </w:p>
    <w:p w:rsidR="00DB7E4A" w:rsidRDefault="00B21C71" w:rsidP="00B21C71">
      <w:pPr>
        <w:rPr>
          <w:rtl/>
        </w:rPr>
      </w:pPr>
      <w:r>
        <w:rPr>
          <w:rFonts w:hint="cs"/>
          <w:rtl/>
        </w:rPr>
        <w:t xml:space="preserve">צהריים טובים, כבוד היושב-ראש. </w:t>
      </w:r>
      <w:r w:rsidR="00DB7E4A">
        <w:rPr>
          <w:rFonts w:hint="cs"/>
          <w:rtl/>
        </w:rPr>
        <w:t xml:space="preserve">קודם כל, אני מברך אותך. אני שמח לראות אותך </w:t>
      </w:r>
      <w:bookmarkStart w:id="380" w:name="_ETM_Q1_10488248"/>
      <w:bookmarkEnd w:id="380"/>
      <w:r w:rsidR="00DB7E4A">
        <w:rPr>
          <w:rFonts w:hint="cs"/>
          <w:rtl/>
        </w:rPr>
        <w:t xml:space="preserve">על כס היושב-ראש בתפקיד הישן-חדש שלך. אני מאחל לך הצלחה </w:t>
      </w:r>
      <w:bookmarkStart w:id="381" w:name="_ETM_Q1_10495740"/>
      <w:bookmarkEnd w:id="381"/>
      <w:r w:rsidR="00DB7E4A">
        <w:rPr>
          <w:rFonts w:hint="cs"/>
          <w:rtl/>
        </w:rPr>
        <w:t xml:space="preserve">בתקופה כל כך סוערת ומאתגרת. אני מאמין שהצלחתך תהיה גם </w:t>
      </w:r>
      <w:bookmarkStart w:id="382" w:name="_ETM_Q1_10500263"/>
      <w:bookmarkEnd w:id="382"/>
      <w:r w:rsidR="00DB7E4A">
        <w:rPr>
          <w:rFonts w:hint="cs"/>
          <w:rtl/>
        </w:rPr>
        <w:t>הצלחתנו.</w:t>
      </w:r>
    </w:p>
    <w:p w:rsidR="00DB7E4A" w:rsidRDefault="00DB7E4A" w:rsidP="00B21C71">
      <w:pPr>
        <w:rPr>
          <w:rtl/>
        </w:rPr>
      </w:pPr>
      <w:bookmarkStart w:id="383" w:name="_ETM_Q1_10504922"/>
      <w:bookmarkStart w:id="384" w:name="_ETM_Q1_10504999"/>
      <w:bookmarkEnd w:id="383"/>
      <w:bookmarkEnd w:id="384"/>
    </w:p>
    <w:p w:rsidR="00B21C71" w:rsidRDefault="00DB7E4A" w:rsidP="00DB7E4A">
      <w:pPr>
        <w:rPr>
          <w:rtl/>
        </w:rPr>
      </w:pPr>
      <w:bookmarkStart w:id="385" w:name="_ETM_Q1_10505080"/>
      <w:bookmarkStart w:id="386" w:name="_ETM_Q1_10505145"/>
      <w:bookmarkEnd w:id="385"/>
      <w:bookmarkEnd w:id="386"/>
      <w:r>
        <w:rPr>
          <w:rFonts w:hint="cs"/>
          <w:rtl/>
        </w:rPr>
        <w:t xml:space="preserve">הגשנו רשימה לך ולחברי הכנסת </w:t>
      </w:r>
      <w:r>
        <w:rPr>
          <w:rtl/>
        </w:rPr>
        <w:t>–</w:t>
      </w:r>
      <w:r>
        <w:rPr>
          <w:rFonts w:hint="cs"/>
          <w:rtl/>
        </w:rPr>
        <w:t xml:space="preserve"> יש עדיין מועדי</w:t>
      </w:r>
      <w:bookmarkStart w:id="387" w:name="_ETM_Q1_10519861"/>
      <w:bookmarkEnd w:id="387"/>
      <w:r>
        <w:rPr>
          <w:rFonts w:hint="cs"/>
          <w:rtl/>
        </w:rPr>
        <w:t xml:space="preserve">ם בחקיקה שלפי התקנות והחוק, הם לא הוארכו, כמו עניין חוק מס ערך מוסף, חמש שנים, כמו עניין הוצאת </w:t>
      </w:r>
      <w:bookmarkStart w:id="388" w:name="_ETM_Q1_10529941"/>
      <w:bookmarkEnd w:id="388"/>
      <w:r>
        <w:rPr>
          <w:rFonts w:hint="cs"/>
          <w:rtl/>
        </w:rPr>
        <w:t xml:space="preserve">הודעת זיכוי תוך שלוש שנים </w:t>
      </w:r>
      <w:r>
        <w:rPr>
          <w:rtl/>
        </w:rPr>
        <w:t>–</w:t>
      </w:r>
      <w:r>
        <w:rPr>
          <w:rFonts w:hint="cs"/>
          <w:rtl/>
        </w:rPr>
        <w:t xml:space="preserve"> מה קורה אם שלוש השנים מסתיימות </w:t>
      </w:r>
      <w:r w:rsidR="00B21C71">
        <w:rPr>
          <w:rFonts w:hint="cs"/>
          <w:rtl/>
        </w:rPr>
        <w:t xml:space="preserve">בדיוק </w:t>
      </w:r>
      <w:r>
        <w:rPr>
          <w:rFonts w:hint="cs"/>
          <w:rtl/>
        </w:rPr>
        <w:t>ב</w:t>
      </w:r>
      <w:r w:rsidR="00B21C71">
        <w:rPr>
          <w:rFonts w:hint="cs"/>
          <w:rtl/>
        </w:rPr>
        <w:t xml:space="preserve">אותו חודש של הקורונה </w:t>
      </w:r>
      <w:r w:rsidR="00B21C71">
        <w:rPr>
          <w:rtl/>
        </w:rPr>
        <w:t>–</w:t>
      </w:r>
      <w:r w:rsidR="00B21C71">
        <w:rPr>
          <w:rFonts w:hint="cs"/>
          <w:rtl/>
        </w:rPr>
        <w:t xml:space="preserve"> זה לא מוארך. אני לא רואה סיבה למה לא יאריכו. </w:t>
      </w:r>
      <w:r>
        <w:rPr>
          <w:rFonts w:hint="cs"/>
          <w:rtl/>
        </w:rPr>
        <w:t xml:space="preserve">צריך לעבור סקירה על כל התקנות. אנחנו </w:t>
      </w:r>
      <w:bookmarkStart w:id="389" w:name="_ETM_Q1_10544651"/>
      <w:bookmarkEnd w:id="389"/>
      <w:r>
        <w:rPr>
          <w:rFonts w:hint="cs"/>
          <w:rtl/>
        </w:rPr>
        <w:t xml:space="preserve">עשינו סקירה. </w:t>
      </w:r>
      <w:r w:rsidR="00B21C71">
        <w:rPr>
          <w:rFonts w:hint="cs"/>
          <w:rtl/>
        </w:rPr>
        <w:t>יש עוד מועדים בחו</w:t>
      </w:r>
      <w:r w:rsidR="00E57678">
        <w:rPr>
          <w:rFonts w:hint="cs"/>
          <w:rtl/>
        </w:rPr>
        <w:t>ק שנגמרים בתקופת הסגר, בתקופת ה</w:t>
      </w:r>
      <w:r w:rsidR="00B21C71">
        <w:rPr>
          <w:rFonts w:hint="cs"/>
          <w:rtl/>
        </w:rPr>
        <w:t>קורונה, וגם אותם יש להאריך.</w:t>
      </w:r>
    </w:p>
    <w:p w:rsidR="00B21C71" w:rsidRDefault="00B21C71" w:rsidP="00B21C71">
      <w:pPr>
        <w:rPr>
          <w:rtl/>
        </w:rPr>
      </w:pPr>
    </w:p>
    <w:p w:rsidR="00B21C71" w:rsidRDefault="00B21C71" w:rsidP="007A5539">
      <w:pPr>
        <w:rPr>
          <w:rtl/>
        </w:rPr>
      </w:pPr>
      <w:r>
        <w:rPr>
          <w:rFonts w:hint="cs"/>
          <w:rtl/>
        </w:rPr>
        <w:t xml:space="preserve">לגבי מס הרכישה </w:t>
      </w:r>
      <w:r w:rsidR="007A5539">
        <w:rPr>
          <w:rFonts w:hint="cs"/>
          <w:rtl/>
        </w:rPr>
        <w:t>ע</w:t>
      </w:r>
      <w:r>
        <w:rPr>
          <w:rFonts w:hint="cs"/>
          <w:rtl/>
        </w:rPr>
        <w:t xml:space="preserve">ל 18 חודש, אני מבקש לחזור ולהדגיש </w:t>
      </w:r>
      <w:r>
        <w:rPr>
          <w:rtl/>
        </w:rPr>
        <w:t>–</w:t>
      </w:r>
      <w:r>
        <w:rPr>
          <w:rFonts w:hint="cs"/>
          <w:rtl/>
        </w:rPr>
        <w:t xml:space="preserve"> הקורונה זה לא רק שבתקופת הקורונה לא מכרו דירות; היא הביאה לחוסר</w:t>
      </w:r>
      <w:r w:rsidR="006875CE">
        <w:rPr>
          <w:rFonts w:hint="cs"/>
          <w:rtl/>
        </w:rPr>
        <w:t xml:space="preserve"> </w:t>
      </w:r>
      <w:r>
        <w:rPr>
          <w:rFonts w:hint="cs"/>
          <w:rtl/>
        </w:rPr>
        <w:t xml:space="preserve">ודאות אצל הרבה אנשים, </w:t>
      </w:r>
      <w:r w:rsidR="007A5539">
        <w:rPr>
          <w:rFonts w:hint="cs"/>
          <w:rtl/>
        </w:rPr>
        <w:t xml:space="preserve">חוסר ודאות </w:t>
      </w:r>
      <w:r>
        <w:rPr>
          <w:rFonts w:hint="cs"/>
          <w:rtl/>
        </w:rPr>
        <w:t>כלכלית, אבטלה גדולה. השוק קפוא. ראיתי מחקר של משר</w:t>
      </w:r>
      <w:r w:rsidR="007A5539">
        <w:rPr>
          <w:rFonts w:hint="cs"/>
          <w:rtl/>
        </w:rPr>
        <w:t>ד</w:t>
      </w:r>
      <w:r>
        <w:rPr>
          <w:rFonts w:hint="cs"/>
          <w:rtl/>
        </w:rPr>
        <w:t xml:space="preserve"> האוצר שאומר שהיום דירה עומדת על המדף 20 חודש בממוצע ואולי אף יותר. </w:t>
      </w:r>
      <w:r w:rsidR="000A468A">
        <w:rPr>
          <w:rFonts w:hint="cs"/>
          <w:rtl/>
        </w:rPr>
        <w:t xml:space="preserve">אני לא מבין, </w:t>
      </w:r>
      <w:r>
        <w:rPr>
          <w:rFonts w:hint="cs"/>
          <w:rtl/>
        </w:rPr>
        <w:t>למה הלחץ של ה-18 חודש, ולמה לעשות הבדל בין מס שב</w:t>
      </w:r>
      <w:r w:rsidR="000A468A">
        <w:rPr>
          <w:rFonts w:hint="cs"/>
          <w:rtl/>
        </w:rPr>
        <w:t>ח</w:t>
      </w:r>
      <w:r>
        <w:rPr>
          <w:rFonts w:hint="cs"/>
          <w:rtl/>
        </w:rPr>
        <w:t xml:space="preserve"> </w:t>
      </w:r>
      <w:r>
        <w:rPr>
          <w:rtl/>
        </w:rPr>
        <w:t>–</w:t>
      </w:r>
      <w:r>
        <w:rPr>
          <w:rFonts w:hint="cs"/>
          <w:rtl/>
        </w:rPr>
        <w:t xml:space="preserve"> 24 חודשים </w:t>
      </w:r>
      <w:r>
        <w:rPr>
          <w:rtl/>
        </w:rPr>
        <w:t>–</w:t>
      </w:r>
      <w:r w:rsidR="000A468A">
        <w:rPr>
          <w:rFonts w:hint="cs"/>
          <w:rtl/>
        </w:rPr>
        <w:t xml:space="preserve"> </w:t>
      </w:r>
      <w:r>
        <w:rPr>
          <w:rFonts w:hint="cs"/>
          <w:rtl/>
        </w:rPr>
        <w:t>למס רכישה?</w:t>
      </w:r>
    </w:p>
    <w:p w:rsidR="00B21C71" w:rsidRDefault="00B21C71" w:rsidP="00B21C71">
      <w:pPr>
        <w:rPr>
          <w:rtl/>
        </w:rPr>
      </w:pPr>
    </w:p>
    <w:p w:rsidR="00B21C71" w:rsidRDefault="00B21C71" w:rsidP="00B21C71">
      <w:pPr>
        <w:pStyle w:val="af6"/>
        <w:keepNext/>
        <w:rPr>
          <w:rtl/>
        </w:rPr>
      </w:pPr>
      <w:bookmarkStart w:id="390" w:name="ET_yor_4762_144"/>
      <w:r w:rsidRPr="00B21C71">
        <w:rPr>
          <w:rStyle w:val="TagStyle"/>
          <w:rtl/>
        </w:rPr>
        <w:t xml:space="preserve"> &lt;&lt; </w:t>
      </w:r>
      <w:proofErr w:type="spellStart"/>
      <w:r w:rsidRPr="00B21C71">
        <w:rPr>
          <w:rStyle w:val="TagStyle"/>
          <w:rtl/>
        </w:rPr>
        <w:t>יור</w:t>
      </w:r>
      <w:proofErr w:type="spellEnd"/>
      <w:r w:rsidRPr="00B21C71">
        <w:rPr>
          <w:rStyle w:val="TagStyle"/>
          <w:rtl/>
        </w:rPr>
        <w:t xml:space="preserve"> &gt;&gt; </w:t>
      </w:r>
      <w:r>
        <w:rPr>
          <w:rtl/>
        </w:rPr>
        <w:t>היו"ר משה גפני:</w:t>
      </w:r>
      <w:r w:rsidRPr="00B21C71">
        <w:rPr>
          <w:rStyle w:val="TagStyle"/>
          <w:rtl/>
        </w:rPr>
        <w:t xml:space="preserve"> &lt;&lt; </w:t>
      </w:r>
      <w:proofErr w:type="spellStart"/>
      <w:r w:rsidRPr="00B21C71">
        <w:rPr>
          <w:rStyle w:val="TagStyle"/>
          <w:rtl/>
        </w:rPr>
        <w:t>יור</w:t>
      </w:r>
      <w:proofErr w:type="spellEnd"/>
      <w:r w:rsidRPr="00B21C71">
        <w:rPr>
          <w:rStyle w:val="TagStyle"/>
          <w:rtl/>
        </w:rPr>
        <w:t xml:space="preserve"> &gt;&gt;</w:t>
      </w:r>
      <w:r>
        <w:rPr>
          <w:rtl/>
        </w:rPr>
        <w:t xml:space="preserve"> </w:t>
      </w:r>
      <w:bookmarkEnd w:id="390"/>
    </w:p>
    <w:p w:rsidR="00B21C71" w:rsidRDefault="00B21C71" w:rsidP="00B21C71">
      <w:pPr>
        <w:pStyle w:val="KeepWithNext"/>
        <w:rPr>
          <w:rtl/>
        </w:rPr>
      </w:pPr>
    </w:p>
    <w:p w:rsidR="00B21C71" w:rsidRDefault="000A468A" w:rsidP="00B21C71">
      <w:pPr>
        <w:rPr>
          <w:rtl/>
        </w:rPr>
      </w:pPr>
      <w:r>
        <w:rPr>
          <w:rFonts w:hint="cs"/>
          <w:rtl/>
        </w:rPr>
        <w:t xml:space="preserve">אבל דיברנו </w:t>
      </w:r>
      <w:bookmarkStart w:id="391" w:name="_ETM_Q1_10605782"/>
      <w:bookmarkEnd w:id="391"/>
      <w:r>
        <w:rPr>
          <w:rFonts w:hint="cs"/>
          <w:rtl/>
        </w:rPr>
        <w:t xml:space="preserve">על זה - </w:t>
      </w:r>
      <w:r w:rsidR="00B21C71">
        <w:rPr>
          <w:rFonts w:hint="cs"/>
          <w:rtl/>
        </w:rPr>
        <w:t>אנחנו מתקנים את זה עכשיו.</w:t>
      </w:r>
    </w:p>
    <w:p w:rsidR="00B21C71" w:rsidRDefault="00B21C71" w:rsidP="00B21C71">
      <w:pPr>
        <w:rPr>
          <w:rtl/>
        </w:rPr>
      </w:pPr>
    </w:p>
    <w:p w:rsidR="00B21C71" w:rsidRDefault="00B21C71" w:rsidP="00B21C71">
      <w:pPr>
        <w:pStyle w:val="-"/>
        <w:keepNext/>
        <w:rPr>
          <w:rtl/>
        </w:rPr>
      </w:pPr>
      <w:bookmarkStart w:id="392" w:name="ET_speakercontinue_356892_145"/>
      <w:r w:rsidRPr="00B21C71">
        <w:rPr>
          <w:rStyle w:val="TagStyle"/>
          <w:rtl/>
        </w:rPr>
        <w:t xml:space="preserve"> &lt;&lt; </w:t>
      </w:r>
      <w:proofErr w:type="spellStart"/>
      <w:r w:rsidRPr="00B21C71">
        <w:rPr>
          <w:rStyle w:val="TagStyle"/>
          <w:rtl/>
        </w:rPr>
        <w:t>דובר_המשך</w:t>
      </w:r>
      <w:proofErr w:type="spellEnd"/>
      <w:r w:rsidRPr="00B21C71">
        <w:rPr>
          <w:rStyle w:val="TagStyle"/>
          <w:rtl/>
        </w:rPr>
        <w:t xml:space="preserve"> &gt;&gt; </w:t>
      </w:r>
      <w:r>
        <w:rPr>
          <w:rtl/>
        </w:rPr>
        <w:t>צבי פרידמן:</w:t>
      </w:r>
      <w:r w:rsidRPr="00B21C71">
        <w:rPr>
          <w:rStyle w:val="TagStyle"/>
          <w:rtl/>
        </w:rPr>
        <w:t xml:space="preserve"> &lt;&lt; </w:t>
      </w:r>
      <w:proofErr w:type="spellStart"/>
      <w:r w:rsidRPr="00B21C71">
        <w:rPr>
          <w:rStyle w:val="TagStyle"/>
          <w:rtl/>
        </w:rPr>
        <w:t>דובר_המשך</w:t>
      </w:r>
      <w:proofErr w:type="spellEnd"/>
      <w:r w:rsidRPr="00B21C71">
        <w:rPr>
          <w:rStyle w:val="TagStyle"/>
          <w:rtl/>
        </w:rPr>
        <w:t xml:space="preserve"> &gt;&gt;</w:t>
      </w:r>
      <w:r>
        <w:rPr>
          <w:rtl/>
        </w:rPr>
        <w:t xml:space="preserve"> </w:t>
      </w:r>
      <w:bookmarkEnd w:id="392"/>
    </w:p>
    <w:p w:rsidR="00B21C71" w:rsidRDefault="00B21C71" w:rsidP="00B21C71">
      <w:pPr>
        <w:pStyle w:val="KeepWithNext"/>
        <w:rPr>
          <w:rtl/>
        </w:rPr>
      </w:pPr>
    </w:p>
    <w:p w:rsidR="00B21C71" w:rsidRDefault="00B21C71" w:rsidP="00B21C71">
      <w:pPr>
        <w:rPr>
          <w:rtl/>
        </w:rPr>
      </w:pPr>
      <w:r>
        <w:rPr>
          <w:rFonts w:hint="cs"/>
          <w:rtl/>
        </w:rPr>
        <w:t>אבל צריך להיות גורף.</w:t>
      </w:r>
    </w:p>
    <w:p w:rsidR="00B21C71" w:rsidRDefault="00B21C71" w:rsidP="00B21C71">
      <w:pPr>
        <w:rPr>
          <w:rtl/>
        </w:rPr>
      </w:pPr>
    </w:p>
    <w:p w:rsidR="00B21C71" w:rsidRDefault="00B21C71" w:rsidP="00B21C71">
      <w:pPr>
        <w:pStyle w:val="af6"/>
        <w:keepNext/>
        <w:rPr>
          <w:rtl/>
        </w:rPr>
      </w:pPr>
      <w:bookmarkStart w:id="393" w:name="ET_yor_4762_146"/>
      <w:r w:rsidRPr="00B21C71">
        <w:rPr>
          <w:rStyle w:val="TagStyle"/>
          <w:rtl/>
        </w:rPr>
        <w:t xml:space="preserve"> &lt;&lt; </w:t>
      </w:r>
      <w:proofErr w:type="spellStart"/>
      <w:r w:rsidRPr="00B21C71">
        <w:rPr>
          <w:rStyle w:val="TagStyle"/>
          <w:rtl/>
        </w:rPr>
        <w:t>יור</w:t>
      </w:r>
      <w:proofErr w:type="spellEnd"/>
      <w:r w:rsidRPr="00B21C71">
        <w:rPr>
          <w:rStyle w:val="TagStyle"/>
          <w:rtl/>
        </w:rPr>
        <w:t xml:space="preserve"> &gt;&gt; </w:t>
      </w:r>
      <w:r>
        <w:rPr>
          <w:rtl/>
        </w:rPr>
        <w:t>היו"ר משה גפני:</w:t>
      </w:r>
      <w:r w:rsidRPr="00B21C71">
        <w:rPr>
          <w:rStyle w:val="TagStyle"/>
          <w:rtl/>
        </w:rPr>
        <w:t xml:space="preserve"> &lt;&lt; </w:t>
      </w:r>
      <w:proofErr w:type="spellStart"/>
      <w:r w:rsidRPr="00B21C71">
        <w:rPr>
          <w:rStyle w:val="TagStyle"/>
          <w:rtl/>
        </w:rPr>
        <w:t>יור</w:t>
      </w:r>
      <w:proofErr w:type="spellEnd"/>
      <w:r w:rsidRPr="00B21C71">
        <w:rPr>
          <w:rStyle w:val="TagStyle"/>
          <w:rtl/>
        </w:rPr>
        <w:t xml:space="preserve"> &gt;&gt;</w:t>
      </w:r>
      <w:r>
        <w:rPr>
          <w:rtl/>
        </w:rPr>
        <w:t xml:space="preserve"> </w:t>
      </w:r>
      <w:bookmarkEnd w:id="393"/>
    </w:p>
    <w:p w:rsidR="00B21C71" w:rsidRDefault="00B21C71" w:rsidP="00B21C71">
      <w:pPr>
        <w:pStyle w:val="KeepWithNext"/>
        <w:rPr>
          <w:rtl/>
        </w:rPr>
      </w:pPr>
    </w:p>
    <w:p w:rsidR="00B21C71" w:rsidRDefault="000A468A" w:rsidP="00B21C71">
      <w:pPr>
        <w:rPr>
          <w:rtl/>
        </w:rPr>
      </w:pPr>
      <w:r>
        <w:rPr>
          <w:rFonts w:hint="cs"/>
          <w:rtl/>
        </w:rPr>
        <w:t>אגב, למי שלחת את המכתב עם המועדים?</w:t>
      </w:r>
      <w:bookmarkStart w:id="394" w:name="_ETM_Q1_10613189"/>
      <w:bookmarkEnd w:id="394"/>
      <w:r>
        <w:rPr>
          <w:rFonts w:hint="cs"/>
          <w:rtl/>
        </w:rPr>
        <w:t xml:space="preserve"> לרשות המיסים? </w:t>
      </w:r>
      <w:r w:rsidR="00B21C71">
        <w:rPr>
          <w:rFonts w:hint="cs"/>
          <w:rtl/>
        </w:rPr>
        <w:t>אלינו לא הגיע.</w:t>
      </w:r>
    </w:p>
    <w:p w:rsidR="00B21C71" w:rsidRDefault="00B21C71" w:rsidP="00B21C71">
      <w:pPr>
        <w:rPr>
          <w:rtl/>
        </w:rPr>
      </w:pPr>
    </w:p>
    <w:p w:rsidR="00B21C71" w:rsidRDefault="00B21C71" w:rsidP="00B21C71">
      <w:pPr>
        <w:pStyle w:val="-"/>
        <w:keepNext/>
        <w:rPr>
          <w:rtl/>
        </w:rPr>
      </w:pPr>
      <w:bookmarkStart w:id="395" w:name="ET_speakercontinue_356892_147"/>
      <w:r w:rsidRPr="00B21C71">
        <w:rPr>
          <w:rStyle w:val="TagStyle"/>
          <w:rtl/>
        </w:rPr>
        <w:t xml:space="preserve"> &lt;&lt; </w:t>
      </w:r>
      <w:proofErr w:type="spellStart"/>
      <w:r w:rsidRPr="00B21C71">
        <w:rPr>
          <w:rStyle w:val="TagStyle"/>
          <w:rtl/>
        </w:rPr>
        <w:t>דובר_המשך</w:t>
      </w:r>
      <w:proofErr w:type="spellEnd"/>
      <w:r w:rsidRPr="00B21C71">
        <w:rPr>
          <w:rStyle w:val="TagStyle"/>
          <w:rtl/>
        </w:rPr>
        <w:t xml:space="preserve"> &gt;&gt; </w:t>
      </w:r>
      <w:r>
        <w:rPr>
          <w:rtl/>
        </w:rPr>
        <w:t>צבי פרידמן:</w:t>
      </w:r>
      <w:r w:rsidRPr="00B21C71">
        <w:rPr>
          <w:rStyle w:val="TagStyle"/>
          <w:rtl/>
        </w:rPr>
        <w:t xml:space="preserve"> &lt;&lt; </w:t>
      </w:r>
      <w:proofErr w:type="spellStart"/>
      <w:r w:rsidRPr="00B21C71">
        <w:rPr>
          <w:rStyle w:val="TagStyle"/>
          <w:rtl/>
        </w:rPr>
        <w:t>דובר_המשך</w:t>
      </w:r>
      <w:proofErr w:type="spellEnd"/>
      <w:r w:rsidRPr="00B21C71">
        <w:rPr>
          <w:rStyle w:val="TagStyle"/>
          <w:rtl/>
        </w:rPr>
        <w:t xml:space="preserve"> &gt;&gt;</w:t>
      </w:r>
      <w:r>
        <w:rPr>
          <w:rtl/>
        </w:rPr>
        <w:t xml:space="preserve"> </w:t>
      </w:r>
      <w:bookmarkEnd w:id="395"/>
    </w:p>
    <w:p w:rsidR="00B21C71" w:rsidRDefault="00B21C71" w:rsidP="00B21C71">
      <w:pPr>
        <w:pStyle w:val="KeepWithNext"/>
        <w:rPr>
          <w:rtl/>
        </w:rPr>
      </w:pPr>
    </w:p>
    <w:p w:rsidR="00B21C71" w:rsidRDefault="00B21C71" w:rsidP="000A468A">
      <w:pPr>
        <w:rPr>
          <w:rtl/>
        </w:rPr>
      </w:pPr>
      <w:r>
        <w:rPr>
          <w:rFonts w:hint="cs"/>
          <w:rtl/>
        </w:rPr>
        <w:t>גם לרשות המ</w:t>
      </w:r>
      <w:r w:rsidR="000A468A">
        <w:rPr>
          <w:rFonts w:hint="cs"/>
          <w:rtl/>
        </w:rPr>
        <w:t>י</w:t>
      </w:r>
      <w:r>
        <w:rPr>
          <w:rFonts w:hint="cs"/>
          <w:rtl/>
        </w:rPr>
        <w:t>סים וגם אליכם.</w:t>
      </w:r>
    </w:p>
    <w:p w:rsidR="00B21C71" w:rsidRDefault="00B21C71" w:rsidP="00B21C71">
      <w:pPr>
        <w:rPr>
          <w:rtl/>
        </w:rPr>
      </w:pPr>
    </w:p>
    <w:p w:rsidR="00B21C71" w:rsidRDefault="00B21C71" w:rsidP="00B21C71">
      <w:pPr>
        <w:pStyle w:val="af6"/>
        <w:keepNext/>
        <w:rPr>
          <w:rtl/>
        </w:rPr>
      </w:pPr>
      <w:bookmarkStart w:id="396" w:name="ET_yor_4762_148"/>
      <w:r w:rsidRPr="00B21C71">
        <w:rPr>
          <w:rStyle w:val="TagStyle"/>
          <w:rtl/>
        </w:rPr>
        <w:t xml:space="preserve"> &lt;&lt; </w:t>
      </w:r>
      <w:proofErr w:type="spellStart"/>
      <w:r w:rsidRPr="00B21C71">
        <w:rPr>
          <w:rStyle w:val="TagStyle"/>
          <w:rtl/>
        </w:rPr>
        <w:t>יור</w:t>
      </w:r>
      <w:proofErr w:type="spellEnd"/>
      <w:r w:rsidRPr="00B21C71">
        <w:rPr>
          <w:rStyle w:val="TagStyle"/>
          <w:rtl/>
        </w:rPr>
        <w:t xml:space="preserve"> &gt;&gt; </w:t>
      </w:r>
      <w:r>
        <w:rPr>
          <w:rtl/>
        </w:rPr>
        <w:t>היו"ר משה גפני:</w:t>
      </w:r>
      <w:r w:rsidRPr="00B21C71">
        <w:rPr>
          <w:rStyle w:val="TagStyle"/>
          <w:rtl/>
        </w:rPr>
        <w:t xml:space="preserve"> &lt;&lt; </w:t>
      </w:r>
      <w:proofErr w:type="spellStart"/>
      <w:r w:rsidRPr="00B21C71">
        <w:rPr>
          <w:rStyle w:val="TagStyle"/>
          <w:rtl/>
        </w:rPr>
        <w:t>יור</w:t>
      </w:r>
      <w:proofErr w:type="spellEnd"/>
      <w:r w:rsidRPr="00B21C71">
        <w:rPr>
          <w:rStyle w:val="TagStyle"/>
          <w:rtl/>
        </w:rPr>
        <w:t xml:space="preserve"> &gt;&gt;</w:t>
      </w:r>
      <w:r>
        <w:rPr>
          <w:rtl/>
        </w:rPr>
        <w:t xml:space="preserve"> </w:t>
      </w:r>
      <w:bookmarkEnd w:id="396"/>
    </w:p>
    <w:p w:rsidR="00B21C71" w:rsidRDefault="00B21C71" w:rsidP="00B21C71">
      <w:pPr>
        <w:pStyle w:val="KeepWithNext"/>
        <w:rPr>
          <w:rtl/>
        </w:rPr>
      </w:pPr>
    </w:p>
    <w:p w:rsidR="00B21C71" w:rsidRDefault="00B21C71" w:rsidP="00B21C71">
      <w:pPr>
        <w:rPr>
          <w:rtl/>
        </w:rPr>
      </w:pPr>
      <w:r>
        <w:rPr>
          <w:rFonts w:hint="cs"/>
          <w:rtl/>
        </w:rPr>
        <w:t>לא קיבלנו. גיא, קיבלתם?</w:t>
      </w:r>
    </w:p>
    <w:p w:rsidR="00B21C71" w:rsidRDefault="00B21C71" w:rsidP="00B21C71">
      <w:pPr>
        <w:rPr>
          <w:rtl/>
        </w:rPr>
      </w:pPr>
    </w:p>
    <w:p w:rsidR="00B21C71" w:rsidRDefault="00B21C71" w:rsidP="00B21C71">
      <w:pPr>
        <w:pStyle w:val="af9"/>
        <w:keepNext/>
        <w:rPr>
          <w:rtl/>
        </w:rPr>
      </w:pPr>
      <w:bookmarkStart w:id="397" w:name="ET_guest_686278_149"/>
      <w:r w:rsidRPr="00B21C71">
        <w:rPr>
          <w:rStyle w:val="TagStyle"/>
          <w:rtl/>
        </w:rPr>
        <w:t xml:space="preserve"> &lt;&lt; אורח &gt;&gt; </w:t>
      </w:r>
      <w:r>
        <w:rPr>
          <w:rtl/>
        </w:rPr>
        <w:t>גיא גולדמן:</w:t>
      </w:r>
      <w:r w:rsidRPr="00B21C71">
        <w:rPr>
          <w:rStyle w:val="TagStyle"/>
          <w:rtl/>
        </w:rPr>
        <w:t xml:space="preserve"> &lt;&lt; אורח &gt;&gt;</w:t>
      </w:r>
      <w:r>
        <w:rPr>
          <w:rtl/>
        </w:rPr>
        <w:t xml:space="preserve"> </w:t>
      </w:r>
      <w:bookmarkEnd w:id="397"/>
    </w:p>
    <w:p w:rsidR="00B21C71" w:rsidRDefault="00B21C71" w:rsidP="00B21C71">
      <w:pPr>
        <w:pStyle w:val="KeepWithNext"/>
        <w:rPr>
          <w:rtl/>
        </w:rPr>
      </w:pPr>
    </w:p>
    <w:p w:rsidR="000A468A" w:rsidRDefault="00B21C71" w:rsidP="00B21C71">
      <w:pPr>
        <w:rPr>
          <w:rtl/>
        </w:rPr>
      </w:pPr>
      <w:r>
        <w:rPr>
          <w:rFonts w:hint="cs"/>
          <w:rtl/>
        </w:rPr>
        <w:t>בשלבי התזכיר.</w:t>
      </w:r>
    </w:p>
    <w:p w:rsidR="000A468A" w:rsidRDefault="000A468A" w:rsidP="00B21C71">
      <w:pPr>
        <w:rPr>
          <w:rtl/>
        </w:rPr>
      </w:pPr>
      <w:bookmarkStart w:id="398" w:name="_ETM_Q1_10632204"/>
      <w:bookmarkStart w:id="399" w:name="_ETM_Q1_10632315"/>
      <w:bookmarkEnd w:id="398"/>
      <w:bookmarkEnd w:id="399"/>
    </w:p>
    <w:p w:rsidR="000A468A" w:rsidRDefault="000A468A" w:rsidP="000A468A">
      <w:pPr>
        <w:pStyle w:val="-"/>
        <w:keepNext/>
        <w:rPr>
          <w:rtl/>
        </w:rPr>
      </w:pPr>
      <w:bookmarkStart w:id="400" w:name="_ETM_Q1_10634068"/>
      <w:bookmarkStart w:id="401" w:name="_ETM_Q1_10634147"/>
      <w:bookmarkStart w:id="402" w:name="_ETM_Q1_10635499"/>
      <w:bookmarkStart w:id="403" w:name="_ETM_Q1_10635607"/>
      <w:bookmarkEnd w:id="400"/>
      <w:bookmarkEnd w:id="401"/>
      <w:bookmarkEnd w:id="402"/>
      <w:bookmarkEnd w:id="403"/>
      <w:r w:rsidRPr="00B21C71">
        <w:rPr>
          <w:rStyle w:val="TagStyle"/>
          <w:rtl/>
        </w:rPr>
        <w:t xml:space="preserve">&lt;&lt; </w:t>
      </w:r>
      <w:proofErr w:type="spellStart"/>
      <w:r w:rsidRPr="00B21C71">
        <w:rPr>
          <w:rStyle w:val="TagStyle"/>
          <w:rtl/>
        </w:rPr>
        <w:t>דובר_המשך</w:t>
      </w:r>
      <w:proofErr w:type="spellEnd"/>
      <w:r w:rsidRPr="00B21C71">
        <w:rPr>
          <w:rStyle w:val="TagStyle"/>
          <w:rtl/>
        </w:rPr>
        <w:t xml:space="preserve"> &gt;&gt; </w:t>
      </w:r>
      <w:r>
        <w:rPr>
          <w:rtl/>
        </w:rPr>
        <w:t>צבי פרידמן:</w:t>
      </w:r>
      <w:r w:rsidRPr="00B21C71">
        <w:rPr>
          <w:rStyle w:val="TagStyle"/>
          <w:rtl/>
        </w:rPr>
        <w:t xml:space="preserve"> &lt;&lt; </w:t>
      </w:r>
      <w:proofErr w:type="spellStart"/>
      <w:r w:rsidRPr="00B21C71">
        <w:rPr>
          <w:rStyle w:val="TagStyle"/>
          <w:rtl/>
        </w:rPr>
        <w:t>דובר_המשך</w:t>
      </w:r>
      <w:proofErr w:type="spellEnd"/>
      <w:r w:rsidRPr="00B21C71">
        <w:rPr>
          <w:rStyle w:val="TagStyle"/>
          <w:rtl/>
        </w:rPr>
        <w:t xml:space="preserve"> &gt;&gt;</w:t>
      </w:r>
      <w:r>
        <w:rPr>
          <w:rtl/>
        </w:rPr>
        <w:t xml:space="preserve"> </w:t>
      </w:r>
    </w:p>
    <w:p w:rsidR="000A468A" w:rsidRDefault="000A468A" w:rsidP="000A468A">
      <w:pPr>
        <w:rPr>
          <w:rtl/>
        </w:rPr>
      </w:pPr>
    </w:p>
    <w:p w:rsidR="000A468A" w:rsidRDefault="000A468A" w:rsidP="00B21C71">
      <w:pPr>
        <w:rPr>
          <w:rtl/>
        </w:rPr>
      </w:pPr>
      <w:bookmarkStart w:id="404" w:name="_ETM_Q1_10632432"/>
      <w:bookmarkStart w:id="405" w:name="_ETM_Q1_10632528"/>
      <w:bookmarkEnd w:id="404"/>
      <w:bookmarkEnd w:id="405"/>
      <w:r>
        <w:rPr>
          <w:rFonts w:hint="cs"/>
          <w:rtl/>
        </w:rPr>
        <w:t>גם עכשיו.</w:t>
      </w:r>
    </w:p>
    <w:p w:rsidR="000A468A" w:rsidRDefault="000A468A" w:rsidP="00B21C71">
      <w:pPr>
        <w:rPr>
          <w:rtl/>
        </w:rPr>
      </w:pPr>
    </w:p>
    <w:p w:rsidR="000A468A" w:rsidRDefault="000A468A" w:rsidP="000A468A">
      <w:pPr>
        <w:pStyle w:val="af9"/>
        <w:keepNext/>
        <w:rPr>
          <w:rtl/>
        </w:rPr>
      </w:pPr>
      <w:bookmarkStart w:id="406" w:name="ET_guest_686278_199"/>
      <w:r w:rsidRPr="000A468A">
        <w:rPr>
          <w:rStyle w:val="TagStyle"/>
          <w:rtl/>
        </w:rPr>
        <w:t xml:space="preserve"> &lt;&lt; אורח &gt;&gt; </w:t>
      </w:r>
      <w:r>
        <w:rPr>
          <w:rtl/>
        </w:rPr>
        <w:t>גיא גולדמן:</w:t>
      </w:r>
      <w:r w:rsidRPr="000A468A">
        <w:rPr>
          <w:rStyle w:val="TagStyle"/>
          <w:rtl/>
        </w:rPr>
        <w:t xml:space="preserve"> &lt;&lt; אורח &gt;&gt;</w:t>
      </w:r>
      <w:r>
        <w:rPr>
          <w:rtl/>
        </w:rPr>
        <w:t xml:space="preserve">   </w:t>
      </w:r>
      <w:bookmarkEnd w:id="406"/>
    </w:p>
    <w:p w:rsidR="000A468A" w:rsidRDefault="000A468A" w:rsidP="000A468A">
      <w:pPr>
        <w:pStyle w:val="KeepWithNext"/>
        <w:rPr>
          <w:rtl/>
        </w:rPr>
      </w:pPr>
    </w:p>
    <w:p w:rsidR="00B21C71" w:rsidRDefault="00B21C71" w:rsidP="00B21C71">
      <w:pPr>
        <w:rPr>
          <w:rtl/>
        </w:rPr>
      </w:pPr>
      <w:bookmarkStart w:id="407" w:name="_ETM_Q1_10632633"/>
      <w:bookmarkStart w:id="408" w:name="_ETM_Q1_10632722"/>
      <w:bookmarkEnd w:id="407"/>
      <w:bookmarkEnd w:id="408"/>
      <w:r>
        <w:rPr>
          <w:rFonts w:hint="cs"/>
          <w:rtl/>
        </w:rPr>
        <w:t xml:space="preserve"> חלק מהדברים, מדובר במס רכישה, מיסוי מקרקעין. זה אמר מנהל רשות המיסים את עמדתו. חלק מהדברים </w:t>
      </w:r>
      <w:r w:rsidR="004B6782">
        <w:rPr>
          <w:rFonts w:hint="cs"/>
          <w:rtl/>
        </w:rPr>
        <w:t xml:space="preserve">נוגעים לערעור </w:t>
      </w:r>
      <w:r>
        <w:rPr>
          <w:rFonts w:hint="cs"/>
          <w:rtl/>
        </w:rPr>
        <w:t>לבית המשפט, ובנוסחים המקוריים</w:t>
      </w:r>
      <w:r w:rsidR="004B6782">
        <w:rPr>
          <w:rFonts w:hint="cs"/>
          <w:rtl/>
        </w:rPr>
        <w:t>, בטיוטות המקוריות</w:t>
      </w:r>
      <w:r>
        <w:rPr>
          <w:rFonts w:hint="cs"/>
          <w:rtl/>
        </w:rPr>
        <w:t xml:space="preserve"> רצינו לקדם הוראה כזו</w:t>
      </w:r>
      <w:r w:rsidR="004B6782">
        <w:rPr>
          <w:rFonts w:hint="cs"/>
          <w:rtl/>
        </w:rPr>
        <w:t xml:space="preserve">, אבל </w:t>
      </w:r>
      <w:proofErr w:type="spellStart"/>
      <w:r w:rsidR="004B6782">
        <w:rPr>
          <w:rFonts w:hint="cs"/>
          <w:rtl/>
        </w:rPr>
        <w:t>היתה</w:t>
      </w:r>
      <w:proofErr w:type="spellEnd"/>
      <w:r w:rsidR="004B6782">
        <w:rPr>
          <w:rFonts w:hint="cs"/>
          <w:rtl/>
        </w:rPr>
        <w:t xml:space="preserve"> </w:t>
      </w:r>
      <w:bookmarkStart w:id="409" w:name="_ETM_Q1_10653317"/>
      <w:bookmarkEnd w:id="409"/>
      <w:r w:rsidR="004B6782">
        <w:rPr>
          <w:rFonts w:hint="cs"/>
          <w:rtl/>
        </w:rPr>
        <w:t>התנגדות של משרד המשפטים -</w:t>
      </w:r>
      <w:r>
        <w:rPr>
          <w:rFonts w:hint="cs"/>
          <w:rtl/>
        </w:rPr>
        <w:t xml:space="preserve"> רצו שזה יהיה במסגרת </w:t>
      </w:r>
      <w:r w:rsidR="004B6782">
        <w:rPr>
          <w:rFonts w:hint="cs"/>
          <w:rtl/>
        </w:rPr>
        <w:t xml:space="preserve">ההארכה של </w:t>
      </w:r>
      <w:r>
        <w:rPr>
          <w:rFonts w:hint="cs"/>
          <w:rtl/>
        </w:rPr>
        <w:t>בתי המשפט.</w:t>
      </w:r>
    </w:p>
    <w:p w:rsidR="00B21C71" w:rsidRDefault="00B21C71" w:rsidP="00B21C71">
      <w:pPr>
        <w:rPr>
          <w:rtl/>
        </w:rPr>
      </w:pPr>
    </w:p>
    <w:p w:rsidR="00B21C71" w:rsidRDefault="00B21C71" w:rsidP="00B21C71">
      <w:pPr>
        <w:pStyle w:val="af6"/>
        <w:keepNext/>
        <w:rPr>
          <w:rtl/>
        </w:rPr>
      </w:pPr>
      <w:bookmarkStart w:id="410" w:name="ET_yor_4762_150"/>
      <w:r w:rsidRPr="00B21C71">
        <w:rPr>
          <w:rStyle w:val="TagStyle"/>
          <w:rtl/>
        </w:rPr>
        <w:t xml:space="preserve"> &lt;&lt; </w:t>
      </w:r>
      <w:proofErr w:type="spellStart"/>
      <w:r w:rsidRPr="00B21C71">
        <w:rPr>
          <w:rStyle w:val="TagStyle"/>
          <w:rtl/>
        </w:rPr>
        <w:t>יור</w:t>
      </w:r>
      <w:proofErr w:type="spellEnd"/>
      <w:r w:rsidRPr="00B21C71">
        <w:rPr>
          <w:rStyle w:val="TagStyle"/>
          <w:rtl/>
        </w:rPr>
        <w:t xml:space="preserve"> &gt;&gt; </w:t>
      </w:r>
      <w:r>
        <w:rPr>
          <w:rtl/>
        </w:rPr>
        <w:t>היו"ר משה גפני:</w:t>
      </w:r>
      <w:r w:rsidRPr="00B21C71">
        <w:rPr>
          <w:rStyle w:val="TagStyle"/>
          <w:rtl/>
        </w:rPr>
        <w:t xml:space="preserve"> &lt;&lt; </w:t>
      </w:r>
      <w:proofErr w:type="spellStart"/>
      <w:r w:rsidRPr="00B21C71">
        <w:rPr>
          <w:rStyle w:val="TagStyle"/>
          <w:rtl/>
        </w:rPr>
        <w:t>יור</w:t>
      </w:r>
      <w:proofErr w:type="spellEnd"/>
      <w:r w:rsidRPr="00B21C71">
        <w:rPr>
          <w:rStyle w:val="TagStyle"/>
          <w:rtl/>
        </w:rPr>
        <w:t xml:space="preserve"> &gt;&gt;</w:t>
      </w:r>
      <w:r>
        <w:rPr>
          <w:rtl/>
        </w:rPr>
        <w:t xml:space="preserve"> </w:t>
      </w:r>
      <w:bookmarkEnd w:id="410"/>
    </w:p>
    <w:p w:rsidR="00B21C71" w:rsidRDefault="00B21C71" w:rsidP="00B21C71">
      <w:pPr>
        <w:pStyle w:val="KeepWithNext"/>
        <w:rPr>
          <w:rtl/>
        </w:rPr>
      </w:pPr>
    </w:p>
    <w:p w:rsidR="00B21C71" w:rsidRDefault="00B21C71" w:rsidP="00B21C71">
      <w:pPr>
        <w:rPr>
          <w:rtl/>
        </w:rPr>
      </w:pPr>
      <w:r>
        <w:rPr>
          <w:rFonts w:hint="cs"/>
          <w:rtl/>
        </w:rPr>
        <w:t>מר פרידמן, אני מבקש שתעביר לגיא גולדמ</w:t>
      </w:r>
      <w:r w:rsidR="004B6782">
        <w:rPr>
          <w:rFonts w:hint="cs"/>
          <w:rtl/>
        </w:rPr>
        <w:t>ן</w:t>
      </w:r>
      <w:r>
        <w:rPr>
          <w:rFonts w:hint="cs"/>
          <w:rtl/>
        </w:rPr>
        <w:t xml:space="preserve">, לרשות המיסים, את הבקשה שלכם והעתק אלינו. אני מבקש מכם  תשובה, </w:t>
      </w:r>
      <w:r w:rsidR="004B6782">
        <w:rPr>
          <w:rFonts w:hint="cs"/>
          <w:rtl/>
        </w:rPr>
        <w:t xml:space="preserve">ותגידו </w:t>
      </w:r>
      <w:r>
        <w:rPr>
          <w:rFonts w:hint="cs"/>
          <w:rtl/>
        </w:rPr>
        <w:t xml:space="preserve">מה ניתן להיענות. </w:t>
      </w:r>
    </w:p>
    <w:p w:rsidR="00B21C71" w:rsidRDefault="00B21C71" w:rsidP="00B21C71">
      <w:pPr>
        <w:rPr>
          <w:rtl/>
        </w:rPr>
      </w:pPr>
    </w:p>
    <w:p w:rsidR="00B21C71" w:rsidRDefault="00B21C71" w:rsidP="00B21C71">
      <w:pPr>
        <w:pStyle w:val="-"/>
        <w:keepNext/>
        <w:rPr>
          <w:rtl/>
        </w:rPr>
      </w:pPr>
      <w:bookmarkStart w:id="411" w:name="ET_speakercontinue_686278_151"/>
      <w:r w:rsidRPr="00B21C71">
        <w:rPr>
          <w:rStyle w:val="TagStyle"/>
          <w:rtl/>
        </w:rPr>
        <w:t xml:space="preserve"> &lt;&lt; </w:t>
      </w:r>
      <w:proofErr w:type="spellStart"/>
      <w:r w:rsidRPr="00B21C71">
        <w:rPr>
          <w:rStyle w:val="TagStyle"/>
          <w:rtl/>
        </w:rPr>
        <w:t>דובר_המשך</w:t>
      </w:r>
      <w:proofErr w:type="spellEnd"/>
      <w:r w:rsidRPr="00B21C71">
        <w:rPr>
          <w:rStyle w:val="TagStyle"/>
          <w:rtl/>
        </w:rPr>
        <w:t xml:space="preserve"> &gt;&gt; </w:t>
      </w:r>
      <w:r>
        <w:rPr>
          <w:rtl/>
        </w:rPr>
        <w:t>גיא גולדמן:</w:t>
      </w:r>
      <w:r w:rsidRPr="00B21C71">
        <w:rPr>
          <w:rStyle w:val="TagStyle"/>
          <w:rtl/>
        </w:rPr>
        <w:t xml:space="preserve"> &lt;&lt; </w:t>
      </w:r>
      <w:proofErr w:type="spellStart"/>
      <w:r w:rsidRPr="00B21C71">
        <w:rPr>
          <w:rStyle w:val="TagStyle"/>
          <w:rtl/>
        </w:rPr>
        <w:t>דובר_המשך</w:t>
      </w:r>
      <w:proofErr w:type="spellEnd"/>
      <w:r w:rsidRPr="00B21C71">
        <w:rPr>
          <w:rStyle w:val="TagStyle"/>
          <w:rtl/>
        </w:rPr>
        <w:t xml:space="preserve"> &gt;&gt;</w:t>
      </w:r>
      <w:r>
        <w:rPr>
          <w:rtl/>
        </w:rPr>
        <w:t xml:space="preserve"> </w:t>
      </w:r>
      <w:bookmarkEnd w:id="411"/>
    </w:p>
    <w:p w:rsidR="00B21C71" w:rsidRDefault="00B21C71" w:rsidP="00B21C71">
      <w:pPr>
        <w:pStyle w:val="KeepWithNext"/>
        <w:rPr>
          <w:rtl/>
        </w:rPr>
      </w:pPr>
    </w:p>
    <w:p w:rsidR="004B6782" w:rsidRDefault="00B21C71" w:rsidP="004B6782">
      <w:pPr>
        <w:rPr>
          <w:rtl/>
        </w:rPr>
      </w:pPr>
      <w:r>
        <w:rPr>
          <w:rFonts w:hint="cs"/>
          <w:rtl/>
        </w:rPr>
        <w:t xml:space="preserve">מה שאיריס אמרה לגבי תושב חוץ </w:t>
      </w:r>
      <w:r w:rsidR="004B6782">
        <w:rPr>
          <w:rFonts w:hint="cs"/>
          <w:rtl/>
        </w:rPr>
        <w:t>א</w:t>
      </w:r>
      <w:r>
        <w:rPr>
          <w:rFonts w:hint="cs"/>
          <w:rtl/>
        </w:rPr>
        <w:t>ו</w:t>
      </w:r>
      <w:r w:rsidR="004B6782">
        <w:rPr>
          <w:rFonts w:hint="cs"/>
          <w:rtl/>
        </w:rPr>
        <w:t xml:space="preserve"> </w:t>
      </w:r>
      <w:r>
        <w:rPr>
          <w:rFonts w:hint="cs"/>
          <w:rtl/>
        </w:rPr>
        <w:t xml:space="preserve">תושב ישראל, יש המבחן המהותי </w:t>
      </w:r>
      <w:r>
        <w:rPr>
          <w:rtl/>
        </w:rPr>
        <w:t>–</w:t>
      </w:r>
      <w:r>
        <w:rPr>
          <w:rFonts w:hint="cs"/>
          <w:rtl/>
        </w:rPr>
        <w:t xml:space="preserve"> רמת החיים </w:t>
      </w:r>
      <w:r>
        <w:rPr>
          <w:rtl/>
        </w:rPr>
        <w:t>–</w:t>
      </w:r>
      <w:r>
        <w:rPr>
          <w:rFonts w:hint="cs"/>
          <w:rtl/>
        </w:rPr>
        <w:t xml:space="preserve"> ויש המבחן הטכני של </w:t>
      </w:r>
      <w:r w:rsidR="004B6782">
        <w:rPr>
          <w:rFonts w:hint="cs"/>
          <w:rtl/>
        </w:rPr>
        <w:t xml:space="preserve">מספר </w:t>
      </w:r>
      <w:r>
        <w:rPr>
          <w:rFonts w:hint="cs"/>
          <w:rtl/>
        </w:rPr>
        <w:t>הי</w:t>
      </w:r>
      <w:r w:rsidR="004B6782">
        <w:rPr>
          <w:rFonts w:hint="cs"/>
          <w:rtl/>
        </w:rPr>
        <w:t>מ</w:t>
      </w:r>
      <w:r>
        <w:rPr>
          <w:rFonts w:hint="cs"/>
          <w:rtl/>
        </w:rPr>
        <w:t xml:space="preserve">ים </w:t>
      </w:r>
      <w:r>
        <w:rPr>
          <w:rtl/>
        </w:rPr>
        <w:t>–</w:t>
      </w:r>
      <w:r>
        <w:rPr>
          <w:rFonts w:hint="cs"/>
          <w:rtl/>
        </w:rPr>
        <w:t xml:space="preserve"> </w:t>
      </w:r>
      <w:r w:rsidR="004B6782">
        <w:rPr>
          <w:rFonts w:hint="cs"/>
          <w:rtl/>
        </w:rPr>
        <w:t xml:space="preserve">30 </w:t>
      </w:r>
      <w:bookmarkStart w:id="412" w:name="_ETM_Q1_10690325"/>
      <w:bookmarkEnd w:id="412"/>
      <w:r w:rsidR="004B6782">
        <w:rPr>
          <w:rFonts w:hint="cs"/>
          <w:rtl/>
        </w:rPr>
        <w:t xml:space="preserve">ימים, 183 ימים, </w:t>
      </w:r>
      <w:r>
        <w:rPr>
          <w:rFonts w:hint="cs"/>
          <w:rtl/>
        </w:rPr>
        <w:t>425 ימים. יש מצ</w:t>
      </w:r>
      <w:r w:rsidR="004B6782">
        <w:rPr>
          <w:rFonts w:hint="cs"/>
          <w:rtl/>
        </w:rPr>
        <w:t>בים שישראלים שעובדים בחו"ל, שמר</w:t>
      </w:r>
      <w:r>
        <w:rPr>
          <w:rFonts w:hint="cs"/>
          <w:rtl/>
        </w:rPr>
        <w:t xml:space="preserve">כז חייהם בחו"ל, יש להם אישור עבודה בחו"ל, הגיעו לישראל לפני </w:t>
      </w:r>
      <w:r w:rsidR="004B6782">
        <w:rPr>
          <w:rFonts w:hint="cs"/>
          <w:rtl/>
        </w:rPr>
        <w:t>הקורונ</w:t>
      </w:r>
      <w:r>
        <w:rPr>
          <w:rFonts w:hint="cs"/>
          <w:rtl/>
        </w:rPr>
        <w:t>ה</w:t>
      </w:r>
      <w:r w:rsidR="004B6782">
        <w:rPr>
          <w:rFonts w:hint="cs"/>
          <w:rtl/>
        </w:rPr>
        <w:t>,</w:t>
      </w:r>
      <w:r>
        <w:rPr>
          <w:rFonts w:hint="cs"/>
          <w:rtl/>
        </w:rPr>
        <w:t xml:space="preserve"> לא יכולים לחזור לחו"ל, ולפי מבחן הימים הם </w:t>
      </w:r>
      <w:r w:rsidR="004B6782">
        <w:rPr>
          <w:rFonts w:hint="cs"/>
          <w:rtl/>
        </w:rPr>
        <w:t>נהפכים לתושבי ישראל, וזה לא נכון</w:t>
      </w:r>
      <w:r>
        <w:rPr>
          <w:rFonts w:hint="cs"/>
          <w:rtl/>
        </w:rPr>
        <w:t xml:space="preserve">. מרכז חייהם עדיין בחו"ל. </w:t>
      </w:r>
    </w:p>
    <w:p w:rsidR="004B6782" w:rsidRDefault="004B6782" w:rsidP="004B6782">
      <w:pPr>
        <w:rPr>
          <w:rtl/>
        </w:rPr>
      </w:pPr>
      <w:bookmarkStart w:id="413" w:name="_ETM_Q1_10718189"/>
      <w:bookmarkStart w:id="414" w:name="_ETM_Q1_10718258"/>
      <w:bookmarkEnd w:id="413"/>
      <w:bookmarkEnd w:id="414"/>
    </w:p>
    <w:p w:rsidR="00B21C71" w:rsidRDefault="00B21C71" w:rsidP="004B6782">
      <w:pPr>
        <w:rPr>
          <w:rtl/>
        </w:rPr>
      </w:pPr>
      <w:bookmarkStart w:id="415" w:name="_ETM_Q1_10718369"/>
      <w:bookmarkStart w:id="416" w:name="_ETM_Q1_10718432"/>
      <w:bookmarkEnd w:id="415"/>
      <w:bookmarkEnd w:id="416"/>
      <w:r>
        <w:rPr>
          <w:rFonts w:hint="cs"/>
          <w:rtl/>
        </w:rPr>
        <w:t>יש להוציא את השהייה הכפ</w:t>
      </w:r>
      <w:r w:rsidR="004B6782">
        <w:rPr>
          <w:rFonts w:hint="cs"/>
          <w:rtl/>
        </w:rPr>
        <w:t xml:space="preserve">ויה </w:t>
      </w:r>
      <w:r>
        <w:rPr>
          <w:rFonts w:hint="cs"/>
          <w:rtl/>
        </w:rPr>
        <w:t>של הקורונה</w:t>
      </w:r>
      <w:r w:rsidR="004B6782">
        <w:rPr>
          <w:rFonts w:hint="cs"/>
          <w:rtl/>
        </w:rPr>
        <w:t xml:space="preserve"> ממסגרת 30 הימים או ממסגרת 183 הימים</w:t>
      </w:r>
      <w:r>
        <w:rPr>
          <w:rFonts w:hint="cs"/>
          <w:rtl/>
        </w:rPr>
        <w:t>. כך זה נעשה בארצות הברית. יש שם חקיקה שמי ששו</w:t>
      </w:r>
      <w:r w:rsidR="004B6782">
        <w:rPr>
          <w:rFonts w:hint="cs"/>
          <w:rtl/>
        </w:rPr>
        <w:t>ה</w:t>
      </w:r>
      <w:r>
        <w:rPr>
          <w:rFonts w:hint="cs"/>
          <w:rtl/>
        </w:rPr>
        <w:t xml:space="preserve">ה 30 יום בארצות הברית </w:t>
      </w:r>
      <w:r w:rsidR="004B6782">
        <w:rPr>
          <w:rFonts w:hint="cs"/>
          <w:rtl/>
        </w:rPr>
        <w:t>ועובר אותם ב</w:t>
      </w:r>
      <w:r>
        <w:rPr>
          <w:rFonts w:hint="cs"/>
          <w:rtl/>
        </w:rPr>
        <w:t>תקופת הקורונה</w:t>
      </w:r>
      <w:r w:rsidR="004B6782">
        <w:rPr>
          <w:rFonts w:hint="cs"/>
          <w:rtl/>
        </w:rPr>
        <w:t xml:space="preserve">, תקופת </w:t>
      </w:r>
      <w:bookmarkStart w:id="417" w:name="_ETM_Q1_10737846"/>
      <w:bookmarkEnd w:id="417"/>
      <w:r w:rsidR="004B6782">
        <w:rPr>
          <w:rFonts w:hint="cs"/>
          <w:rtl/>
        </w:rPr>
        <w:t>הקורונה לא נספרת לגביו</w:t>
      </w:r>
      <w:r>
        <w:rPr>
          <w:rFonts w:hint="cs"/>
          <w:rtl/>
        </w:rPr>
        <w:t>. כך נעשה ב-</w:t>
      </w:r>
      <w:r>
        <w:rPr>
          <w:rFonts w:hint="cs"/>
        </w:rPr>
        <w:t>OECD</w:t>
      </w:r>
      <w:r>
        <w:rPr>
          <w:rFonts w:hint="cs"/>
          <w:rtl/>
        </w:rPr>
        <w:t xml:space="preserve"> שהוציא הנחיה</w:t>
      </w:r>
      <w:r w:rsidR="004B6782">
        <w:rPr>
          <w:rFonts w:hint="cs"/>
          <w:rtl/>
        </w:rPr>
        <w:t xml:space="preserve"> לכל המדינות</w:t>
      </w:r>
      <w:r>
        <w:rPr>
          <w:rFonts w:hint="cs"/>
          <w:rtl/>
        </w:rPr>
        <w:t>, וישראל היא אחת המדינות במסגרתו</w:t>
      </w:r>
      <w:r w:rsidR="004B6782">
        <w:rPr>
          <w:rFonts w:hint="cs"/>
          <w:rtl/>
        </w:rPr>
        <w:t>, שלא מונים את השהייה הכפויה בגין הקורונה במסגרת ימי השהייה לגבי הת</w:t>
      </w:r>
      <w:r>
        <w:rPr>
          <w:rFonts w:hint="cs"/>
          <w:rtl/>
        </w:rPr>
        <w:t>ו</w:t>
      </w:r>
      <w:r w:rsidR="004B6782">
        <w:rPr>
          <w:rFonts w:hint="cs"/>
          <w:rtl/>
        </w:rPr>
        <w:t>ש</w:t>
      </w:r>
      <w:r>
        <w:rPr>
          <w:rFonts w:hint="cs"/>
          <w:rtl/>
        </w:rPr>
        <w:t xml:space="preserve">בות של היחיד. אני חושב שמן הראוי שגם אצלנו במקרה הזה </w:t>
      </w:r>
      <w:r w:rsidR="004B6782">
        <w:rPr>
          <w:rFonts w:hint="cs"/>
          <w:rtl/>
        </w:rPr>
        <w:t xml:space="preserve">יוציאו את ימי השהייה האלה </w:t>
      </w:r>
      <w:r>
        <w:rPr>
          <w:rFonts w:hint="cs"/>
          <w:rtl/>
        </w:rPr>
        <w:t xml:space="preserve">ממסגרת הימים שנספרים לצורך תושב ישראל. </w:t>
      </w:r>
    </w:p>
    <w:p w:rsidR="00B21C71" w:rsidRDefault="00B21C71" w:rsidP="00B21C71">
      <w:pPr>
        <w:rPr>
          <w:rtl/>
        </w:rPr>
      </w:pPr>
    </w:p>
    <w:p w:rsidR="00B21C71" w:rsidRDefault="00B21C71" w:rsidP="004B6782">
      <w:pPr>
        <w:rPr>
          <w:rtl/>
        </w:rPr>
      </w:pPr>
      <w:r>
        <w:rPr>
          <w:rFonts w:hint="cs"/>
          <w:rtl/>
        </w:rPr>
        <w:t xml:space="preserve">יש תקנות על מי ייחשב כיחיד תושב ישראל ומי ייחשב כיחיד תושב חוץ, </w:t>
      </w:r>
      <w:r w:rsidR="004B6782">
        <w:rPr>
          <w:rFonts w:hint="cs"/>
          <w:rtl/>
        </w:rPr>
        <w:t xml:space="preserve">וביניהן מופיע  </w:t>
      </w:r>
      <w:bookmarkStart w:id="418" w:name="_ETM_Q1_10774278"/>
      <w:bookmarkEnd w:id="418"/>
      <w:r w:rsidR="004B6782">
        <w:rPr>
          <w:rFonts w:hint="cs"/>
          <w:rtl/>
        </w:rPr>
        <w:t xml:space="preserve">- מי שחולה או שחלה בישראל, </w:t>
      </w:r>
      <w:r>
        <w:rPr>
          <w:rFonts w:hint="cs"/>
          <w:rtl/>
        </w:rPr>
        <w:t xml:space="preserve">אותם ימים לא יובאו בחשבון. </w:t>
      </w:r>
      <w:r w:rsidR="004B6782">
        <w:rPr>
          <w:rFonts w:hint="cs"/>
          <w:rtl/>
        </w:rPr>
        <w:t xml:space="preserve">למה שלא יהיה </w:t>
      </w:r>
      <w:bookmarkStart w:id="419" w:name="_ETM_Q1_10779479"/>
      <w:bookmarkEnd w:id="419"/>
      <w:r w:rsidR="004B6782">
        <w:rPr>
          <w:rFonts w:hint="cs"/>
          <w:rtl/>
        </w:rPr>
        <w:t xml:space="preserve">בימי הקורונה </w:t>
      </w:r>
      <w:r>
        <w:rPr>
          <w:rFonts w:hint="cs"/>
          <w:rtl/>
        </w:rPr>
        <w:t>גם עם אחד שלא חלה? אין סיבה. ישראל צריכה לנהוג כפי שה-</w:t>
      </w:r>
      <w:r>
        <w:rPr>
          <w:rFonts w:hint="cs"/>
        </w:rPr>
        <w:t>OECD</w:t>
      </w:r>
      <w:r>
        <w:rPr>
          <w:rFonts w:hint="cs"/>
          <w:rtl/>
        </w:rPr>
        <w:t xml:space="preserve"> נוהג וכפי שנוהגים בארצות הברית.</w:t>
      </w:r>
      <w:r w:rsidR="004B6782">
        <w:rPr>
          <w:rFonts w:hint="cs"/>
          <w:rtl/>
        </w:rPr>
        <w:t xml:space="preserve"> תודה ובהצלחה.</w:t>
      </w:r>
    </w:p>
    <w:p w:rsidR="00B21C71" w:rsidRDefault="00B21C71" w:rsidP="00B21C71">
      <w:pPr>
        <w:rPr>
          <w:rtl/>
        </w:rPr>
      </w:pPr>
    </w:p>
    <w:p w:rsidR="00B21C71" w:rsidRDefault="00B21C71" w:rsidP="00B21C71">
      <w:pPr>
        <w:pStyle w:val="af6"/>
        <w:keepNext/>
        <w:rPr>
          <w:rtl/>
        </w:rPr>
      </w:pPr>
      <w:bookmarkStart w:id="420" w:name="ET_yor_4762_152"/>
      <w:r w:rsidRPr="00B21C71">
        <w:rPr>
          <w:rStyle w:val="TagStyle"/>
          <w:rtl/>
        </w:rPr>
        <w:t xml:space="preserve"> &lt;&lt; </w:t>
      </w:r>
      <w:proofErr w:type="spellStart"/>
      <w:r w:rsidRPr="00B21C71">
        <w:rPr>
          <w:rStyle w:val="TagStyle"/>
          <w:rtl/>
        </w:rPr>
        <w:t>יור</w:t>
      </w:r>
      <w:proofErr w:type="spellEnd"/>
      <w:r w:rsidRPr="00B21C71">
        <w:rPr>
          <w:rStyle w:val="TagStyle"/>
          <w:rtl/>
        </w:rPr>
        <w:t xml:space="preserve"> &gt;&gt; </w:t>
      </w:r>
      <w:r>
        <w:rPr>
          <w:rtl/>
        </w:rPr>
        <w:t>היו"ר משה גפני:</w:t>
      </w:r>
      <w:r w:rsidRPr="00B21C71">
        <w:rPr>
          <w:rStyle w:val="TagStyle"/>
          <w:rtl/>
        </w:rPr>
        <w:t xml:space="preserve"> &lt;&lt; </w:t>
      </w:r>
      <w:proofErr w:type="spellStart"/>
      <w:r w:rsidRPr="00B21C71">
        <w:rPr>
          <w:rStyle w:val="TagStyle"/>
          <w:rtl/>
        </w:rPr>
        <w:t>יור</w:t>
      </w:r>
      <w:proofErr w:type="spellEnd"/>
      <w:r w:rsidRPr="00B21C71">
        <w:rPr>
          <w:rStyle w:val="TagStyle"/>
          <w:rtl/>
        </w:rPr>
        <w:t xml:space="preserve"> &gt;&gt;</w:t>
      </w:r>
      <w:r>
        <w:rPr>
          <w:rtl/>
        </w:rPr>
        <w:t xml:space="preserve"> </w:t>
      </w:r>
      <w:bookmarkEnd w:id="420"/>
    </w:p>
    <w:p w:rsidR="00B21C71" w:rsidRDefault="00B21C71" w:rsidP="00B21C71">
      <w:pPr>
        <w:pStyle w:val="KeepWithNext"/>
        <w:rPr>
          <w:rtl/>
        </w:rPr>
      </w:pPr>
    </w:p>
    <w:p w:rsidR="00B21C71" w:rsidRDefault="00B21C71" w:rsidP="004B6782">
      <w:pPr>
        <w:rPr>
          <w:rtl/>
        </w:rPr>
      </w:pPr>
      <w:r>
        <w:rPr>
          <w:rFonts w:hint="cs"/>
          <w:rtl/>
        </w:rPr>
        <w:t xml:space="preserve">תודה. </w:t>
      </w:r>
      <w:r w:rsidR="004B6782">
        <w:rPr>
          <w:rFonts w:hint="cs"/>
          <w:rtl/>
        </w:rPr>
        <w:t xml:space="preserve">ירון </w:t>
      </w:r>
      <w:proofErr w:type="spellStart"/>
      <w:r>
        <w:rPr>
          <w:rFonts w:hint="cs"/>
          <w:rtl/>
        </w:rPr>
        <w:t>גינדי</w:t>
      </w:r>
      <w:proofErr w:type="spellEnd"/>
      <w:r>
        <w:rPr>
          <w:rFonts w:hint="cs"/>
          <w:rtl/>
        </w:rPr>
        <w:t xml:space="preserve">, </w:t>
      </w:r>
      <w:r w:rsidR="004B6782">
        <w:rPr>
          <w:rFonts w:hint="cs"/>
          <w:rtl/>
        </w:rPr>
        <w:t xml:space="preserve">נשיא </w:t>
      </w:r>
      <w:r>
        <w:rPr>
          <w:rFonts w:hint="cs"/>
          <w:rtl/>
        </w:rPr>
        <w:t>לשכת יועצי המס.</w:t>
      </w:r>
    </w:p>
    <w:p w:rsidR="00B21C71" w:rsidRDefault="00B21C71" w:rsidP="00B21C71">
      <w:pPr>
        <w:rPr>
          <w:rtl/>
        </w:rPr>
      </w:pPr>
    </w:p>
    <w:p w:rsidR="00B21C71" w:rsidRDefault="00B21C71" w:rsidP="00B21C71">
      <w:pPr>
        <w:pStyle w:val="af9"/>
        <w:keepNext/>
        <w:rPr>
          <w:rtl/>
        </w:rPr>
      </w:pPr>
      <w:bookmarkStart w:id="421" w:name="ET_guest_360551_153"/>
      <w:r w:rsidRPr="00B21C71">
        <w:rPr>
          <w:rStyle w:val="TagStyle"/>
          <w:rtl/>
        </w:rPr>
        <w:t xml:space="preserve"> &lt;&lt; אורח &gt;&gt; </w:t>
      </w:r>
      <w:r>
        <w:rPr>
          <w:rtl/>
        </w:rPr>
        <w:t xml:space="preserve">ירון </w:t>
      </w:r>
      <w:proofErr w:type="spellStart"/>
      <w:r>
        <w:rPr>
          <w:rtl/>
        </w:rPr>
        <w:t>גינדי</w:t>
      </w:r>
      <w:proofErr w:type="spellEnd"/>
      <w:r>
        <w:rPr>
          <w:rtl/>
        </w:rPr>
        <w:t>:</w:t>
      </w:r>
      <w:r w:rsidRPr="00B21C71">
        <w:rPr>
          <w:rStyle w:val="TagStyle"/>
          <w:rtl/>
        </w:rPr>
        <w:t xml:space="preserve"> &lt;&lt; אורח &gt;&gt;</w:t>
      </w:r>
      <w:r>
        <w:rPr>
          <w:rtl/>
        </w:rPr>
        <w:t xml:space="preserve"> </w:t>
      </w:r>
      <w:bookmarkEnd w:id="421"/>
    </w:p>
    <w:p w:rsidR="00B21C71" w:rsidRDefault="00B21C71" w:rsidP="00B21C71">
      <w:pPr>
        <w:pStyle w:val="KeepWithNext"/>
        <w:rPr>
          <w:rtl/>
        </w:rPr>
      </w:pPr>
    </w:p>
    <w:p w:rsidR="00B21C71" w:rsidRDefault="00B21C71" w:rsidP="00383876">
      <w:pPr>
        <w:rPr>
          <w:rtl/>
        </w:rPr>
      </w:pPr>
      <w:r>
        <w:rPr>
          <w:rFonts w:hint="cs"/>
          <w:rtl/>
        </w:rPr>
        <w:t>שלום. אנו מברכים את רשות המיסים על הארכת המועדים,</w:t>
      </w:r>
      <w:r w:rsidR="004B6782">
        <w:rPr>
          <w:rFonts w:hint="cs"/>
          <w:rtl/>
        </w:rPr>
        <w:t xml:space="preserve"> </w:t>
      </w:r>
      <w:r>
        <w:rPr>
          <w:rFonts w:hint="cs"/>
          <w:rtl/>
        </w:rPr>
        <w:t xml:space="preserve">אבל היינו מבקשים לעשות הארכה גורפת של המועדים. </w:t>
      </w:r>
      <w:r w:rsidR="00383876">
        <w:rPr>
          <w:rFonts w:hint="cs"/>
          <w:rtl/>
        </w:rPr>
        <w:t xml:space="preserve">אם הארכנו את </w:t>
      </w:r>
      <w:bookmarkStart w:id="422" w:name="_ETM_Q1_10818856"/>
      <w:bookmarkEnd w:id="422"/>
      <w:r w:rsidR="00383876">
        <w:rPr>
          <w:rFonts w:hint="cs"/>
          <w:rtl/>
        </w:rPr>
        <w:t xml:space="preserve">המועדים בנושאים מסוימים, </w:t>
      </w:r>
      <w:r>
        <w:rPr>
          <w:rFonts w:hint="cs"/>
          <w:rtl/>
        </w:rPr>
        <w:t>למה לא עושים סעיף אחד, שלמעט תשלומים ניתן יהי</w:t>
      </w:r>
      <w:r w:rsidR="004B6782">
        <w:rPr>
          <w:rFonts w:hint="cs"/>
          <w:rtl/>
        </w:rPr>
        <w:t>ה</w:t>
      </w:r>
      <w:r>
        <w:rPr>
          <w:rFonts w:hint="cs"/>
          <w:rtl/>
        </w:rPr>
        <w:t xml:space="preserve"> להאריך את כל שדה הזמנים </w:t>
      </w:r>
      <w:r w:rsidR="00383876">
        <w:rPr>
          <w:rFonts w:hint="cs"/>
          <w:rtl/>
        </w:rPr>
        <w:t xml:space="preserve">של הגשות ומועדים </w:t>
      </w:r>
      <w:r>
        <w:rPr>
          <w:rFonts w:hint="cs"/>
          <w:rtl/>
        </w:rPr>
        <w:t>בכל התחומים? סעיף אחד בלבד. ואז גם מי שהיה צריך להגיש בקשה</w:t>
      </w:r>
      <w:r w:rsidR="00383876">
        <w:rPr>
          <w:rFonts w:hint="cs"/>
          <w:rtl/>
        </w:rPr>
        <w:t>, למשל,</w:t>
      </w:r>
      <w:r>
        <w:rPr>
          <w:rFonts w:hint="cs"/>
          <w:rtl/>
        </w:rPr>
        <w:t xml:space="preserve"> על הכרה במס תשומות </w:t>
      </w:r>
      <w:r w:rsidR="00383876">
        <w:rPr>
          <w:rFonts w:hint="cs"/>
          <w:rtl/>
        </w:rPr>
        <w:t xml:space="preserve">מעבר לחצי שנה </w:t>
      </w:r>
      <w:bookmarkStart w:id="423" w:name="_ETM_Q1_10840595"/>
      <w:bookmarkEnd w:id="423"/>
      <w:r>
        <w:rPr>
          <w:rFonts w:hint="cs"/>
          <w:rtl/>
        </w:rPr>
        <w:t>היה מקבל, בקשה ל</w:t>
      </w:r>
      <w:r w:rsidR="00383876">
        <w:rPr>
          <w:rFonts w:hint="cs"/>
          <w:rtl/>
        </w:rPr>
        <w:t>הארכת</w:t>
      </w:r>
      <w:r>
        <w:rPr>
          <w:rFonts w:hint="cs"/>
          <w:rtl/>
        </w:rPr>
        <w:t xml:space="preserve"> שימוע </w:t>
      </w:r>
      <w:r w:rsidR="005D2D5A">
        <w:rPr>
          <w:rFonts w:hint="cs"/>
          <w:rtl/>
        </w:rPr>
        <w:t xml:space="preserve">בפני </w:t>
      </w:r>
      <w:r w:rsidR="00383876">
        <w:rPr>
          <w:rFonts w:hint="cs"/>
          <w:rtl/>
        </w:rPr>
        <w:t>פ</w:t>
      </w:r>
      <w:r w:rsidR="005D2D5A">
        <w:rPr>
          <w:rFonts w:hint="cs"/>
          <w:rtl/>
        </w:rPr>
        <w:t>ס</w:t>
      </w:r>
      <w:r w:rsidR="00383876">
        <w:rPr>
          <w:rFonts w:hint="cs"/>
          <w:rtl/>
        </w:rPr>
        <w:t xml:space="preserve">ילת ספרים, </w:t>
      </w:r>
      <w:r>
        <w:rPr>
          <w:rFonts w:hint="cs"/>
          <w:rtl/>
        </w:rPr>
        <w:t>היה מ</w:t>
      </w:r>
      <w:r w:rsidR="00383876">
        <w:rPr>
          <w:rFonts w:hint="cs"/>
          <w:rtl/>
        </w:rPr>
        <w:t>ק</w:t>
      </w:r>
      <w:r>
        <w:rPr>
          <w:rFonts w:hint="cs"/>
          <w:rtl/>
        </w:rPr>
        <w:t>בל</w:t>
      </w:r>
      <w:r w:rsidR="00383876">
        <w:rPr>
          <w:rFonts w:hint="cs"/>
          <w:rtl/>
        </w:rPr>
        <w:t>, ועוד נושאים</w:t>
      </w:r>
      <w:r>
        <w:rPr>
          <w:rFonts w:hint="cs"/>
          <w:rtl/>
        </w:rPr>
        <w:t xml:space="preserve">. המדינה עצרה חודשיים וחצי לא רק בתחומים שרשות המיסים מדברת אלא בשלל </w:t>
      </w:r>
      <w:r w:rsidR="00383876">
        <w:rPr>
          <w:rFonts w:hint="cs"/>
          <w:rtl/>
        </w:rPr>
        <w:t xml:space="preserve">רחב של </w:t>
      </w:r>
      <w:r>
        <w:rPr>
          <w:rFonts w:hint="cs"/>
          <w:rtl/>
        </w:rPr>
        <w:t xml:space="preserve">תחומים. </w:t>
      </w:r>
      <w:r w:rsidR="00383876">
        <w:rPr>
          <w:rFonts w:hint="cs"/>
          <w:rtl/>
        </w:rPr>
        <w:t xml:space="preserve">היינו מצפים מהם </w:t>
      </w:r>
      <w:bookmarkStart w:id="424" w:name="_ETM_Q1_10856678"/>
      <w:bookmarkEnd w:id="424"/>
      <w:r w:rsidR="00383876">
        <w:rPr>
          <w:rFonts w:hint="cs"/>
          <w:rtl/>
        </w:rPr>
        <w:t xml:space="preserve">לתקן את זה </w:t>
      </w:r>
      <w:r>
        <w:rPr>
          <w:rFonts w:hint="cs"/>
          <w:rtl/>
        </w:rPr>
        <w:t>ולהאריך את התחומים בכל שדה הזמנים שהאזרח צריך להתנהל מול הרשות. כך זה היה פשוט מא</w:t>
      </w:r>
      <w:r w:rsidR="00383876">
        <w:rPr>
          <w:rFonts w:hint="cs"/>
          <w:rtl/>
        </w:rPr>
        <w:t>וד. למעט תש</w:t>
      </w:r>
      <w:r>
        <w:rPr>
          <w:rFonts w:hint="cs"/>
          <w:rtl/>
        </w:rPr>
        <w:t xml:space="preserve">לומים. </w:t>
      </w:r>
    </w:p>
    <w:p w:rsidR="00B21C71" w:rsidRDefault="00B21C71" w:rsidP="00B21C71">
      <w:pPr>
        <w:rPr>
          <w:rtl/>
        </w:rPr>
      </w:pPr>
    </w:p>
    <w:p w:rsidR="00B21C71" w:rsidRDefault="00B21C71" w:rsidP="00B21C71">
      <w:pPr>
        <w:pStyle w:val="af6"/>
        <w:keepNext/>
        <w:rPr>
          <w:rtl/>
        </w:rPr>
      </w:pPr>
      <w:bookmarkStart w:id="425" w:name="ET_yor_4762_155"/>
      <w:r w:rsidRPr="00B21C71">
        <w:rPr>
          <w:rStyle w:val="TagStyle"/>
          <w:rtl/>
        </w:rPr>
        <w:t xml:space="preserve"> &lt;&lt; </w:t>
      </w:r>
      <w:proofErr w:type="spellStart"/>
      <w:r w:rsidRPr="00B21C71">
        <w:rPr>
          <w:rStyle w:val="TagStyle"/>
          <w:rtl/>
        </w:rPr>
        <w:t>יור</w:t>
      </w:r>
      <w:proofErr w:type="spellEnd"/>
      <w:r w:rsidRPr="00B21C71">
        <w:rPr>
          <w:rStyle w:val="TagStyle"/>
          <w:rtl/>
        </w:rPr>
        <w:t xml:space="preserve"> &gt;&gt; </w:t>
      </w:r>
      <w:r>
        <w:rPr>
          <w:rtl/>
        </w:rPr>
        <w:t>היו"ר משה גפני:</w:t>
      </w:r>
      <w:r w:rsidRPr="00B21C71">
        <w:rPr>
          <w:rStyle w:val="TagStyle"/>
          <w:rtl/>
        </w:rPr>
        <w:t xml:space="preserve"> &lt;&lt; </w:t>
      </w:r>
      <w:proofErr w:type="spellStart"/>
      <w:r w:rsidRPr="00B21C71">
        <w:rPr>
          <w:rStyle w:val="TagStyle"/>
          <w:rtl/>
        </w:rPr>
        <w:t>יור</w:t>
      </w:r>
      <w:proofErr w:type="spellEnd"/>
      <w:r w:rsidRPr="00B21C71">
        <w:rPr>
          <w:rStyle w:val="TagStyle"/>
          <w:rtl/>
        </w:rPr>
        <w:t xml:space="preserve"> &gt;&gt;</w:t>
      </w:r>
      <w:r>
        <w:rPr>
          <w:rtl/>
        </w:rPr>
        <w:t xml:space="preserve"> </w:t>
      </w:r>
      <w:bookmarkEnd w:id="425"/>
    </w:p>
    <w:p w:rsidR="00B21C71" w:rsidRDefault="00B21C71" w:rsidP="00B21C71">
      <w:pPr>
        <w:pStyle w:val="KeepWithNext"/>
        <w:rPr>
          <w:rtl/>
        </w:rPr>
      </w:pPr>
    </w:p>
    <w:p w:rsidR="00B21C71" w:rsidRDefault="005D2D5A" w:rsidP="00B21C71">
      <w:pPr>
        <w:rPr>
          <w:rtl/>
        </w:rPr>
      </w:pPr>
      <w:r>
        <w:rPr>
          <w:rFonts w:hint="cs"/>
          <w:rtl/>
        </w:rPr>
        <w:t>הכול נוגע לרשות המיסים, מה שאת</w:t>
      </w:r>
      <w:r w:rsidR="00B21C71">
        <w:rPr>
          <w:rFonts w:hint="cs"/>
          <w:rtl/>
        </w:rPr>
        <w:t>ה מדבר? או למשרדים אחרים?</w:t>
      </w:r>
    </w:p>
    <w:p w:rsidR="00B21C71" w:rsidRDefault="00B21C71" w:rsidP="00B21C71">
      <w:pPr>
        <w:rPr>
          <w:rtl/>
        </w:rPr>
      </w:pPr>
      <w:r>
        <w:rPr>
          <w:rtl/>
        </w:rPr>
        <w:t xml:space="preserve">  </w:t>
      </w:r>
    </w:p>
    <w:p w:rsidR="00B21C71" w:rsidRDefault="00B21C71" w:rsidP="00B21C71">
      <w:pPr>
        <w:pStyle w:val="af9"/>
        <w:keepNext/>
        <w:rPr>
          <w:rtl/>
        </w:rPr>
      </w:pPr>
      <w:bookmarkStart w:id="426" w:name="ET_guest_360551_156"/>
      <w:r w:rsidRPr="00B21C71">
        <w:rPr>
          <w:rStyle w:val="TagStyle"/>
          <w:rtl/>
        </w:rPr>
        <w:t xml:space="preserve"> &lt;&lt; אורח &gt;&gt; </w:t>
      </w:r>
      <w:r>
        <w:rPr>
          <w:rtl/>
        </w:rPr>
        <w:t xml:space="preserve">ירון </w:t>
      </w:r>
      <w:proofErr w:type="spellStart"/>
      <w:r>
        <w:rPr>
          <w:rtl/>
        </w:rPr>
        <w:t>גינדי</w:t>
      </w:r>
      <w:proofErr w:type="spellEnd"/>
      <w:r>
        <w:rPr>
          <w:rtl/>
        </w:rPr>
        <w:t>:</w:t>
      </w:r>
      <w:r w:rsidRPr="00B21C71">
        <w:rPr>
          <w:rStyle w:val="TagStyle"/>
          <w:rtl/>
        </w:rPr>
        <w:t xml:space="preserve"> &lt;&lt; אורח &gt;&gt;</w:t>
      </w:r>
      <w:r>
        <w:rPr>
          <w:rtl/>
        </w:rPr>
        <w:t xml:space="preserve"> </w:t>
      </w:r>
      <w:bookmarkEnd w:id="426"/>
    </w:p>
    <w:p w:rsidR="00B21C71" w:rsidRDefault="00B21C71" w:rsidP="00B21C71">
      <w:pPr>
        <w:pStyle w:val="KeepWithNext"/>
        <w:rPr>
          <w:rtl/>
        </w:rPr>
      </w:pPr>
    </w:p>
    <w:p w:rsidR="00B21C71" w:rsidRDefault="00B21C71" w:rsidP="00B21C71">
      <w:pPr>
        <w:rPr>
          <w:rtl/>
        </w:rPr>
      </w:pPr>
      <w:r>
        <w:rPr>
          <w:rFonts w:hint="cs"/>
          <w:rtl/>
        </w:rPr>
        <w:t xml:space="preserve">אני מדבר על רשות המיסים. הארכת מועדים בכל הקשור לרשות המיסים. למשל, מגיע לי החזר מס 6 שנים אחורה. הייתי תקוע בקורונה. לא יכולתי לבקש החזר מס. עושים פה הארכת מועדים של חודשיים-שלושה </w:t>
      </w:r>
      <w:r>
        <w:rPr>
          <w:rtl/>
        </w:rPr>
        <w:t>–</w:t>
      </w:r>
      <w:r>
        <w:rPr>
          <w:rFonts w:hint="cs"/>
          <w:rtl/>
        </w:rPr>
        <w:t xml:space="preserve"> </w:t>
      </w:r>
      <w:r w:rsidR="00196801">
        <w:rPr>
          <w:rFonts w:hint="cs"/>
          <w:rtl/>
        </w:rPr>
        <w:t xml:space="preserve">תנו לי שלושה חודשים הארכת זמן להגיש </w:t>
      </w:r>
      <w:bookmarkStart w:id="427" w:name="_ETM_Q1_10922455"/>
      <w:bookmarkEnd w:id="427"/>
      <w:r w:rsidR="00196801">
        <w:rPr>
          <w:rFonts w:hint="cs"/>
          <w:rtl/>
        </w:rPr>
        <w:t xml:space="preserve">את </w:t>
      </w:r>
      <w:r>
        <w:rPr>
          <w:rFonts w:hint="cs"/>
          <w:rtl/>
        </w:rPr>
        <w:t>החזר</w:t>
      </w:r>
      <w:r w:rsidR="00196801">
        <w:rPr>
          <w:rFonts w:hint="cs"/>
          <w:rtl/>
        </w:rPr>
        <w:t>י</w:t>
      </w:r>
      <w:r>
        <w:rPr>
          <w:rFonts w:hint="cs"/>
          <w:rtl/>
        </w:rPr>
        <w:t xml:space="preserve"> </w:t>
      </w:r>
      <w:r w:rsidR="00196801">
        <w:rPr>
          <w:rFonts w:hint="cs"/>
          <w:rtl/>
        </w:rPr>
        <w:t>ה</w:t>
      </w:r>
      <w:r>
        <w:rPr>
          <w:rFonts w:hint="cs"/>
          <w:rtl/>
        </w:rPr>
        <w:t>מס.</w:t>
      </w:r>
    </w:p>
    <w:p w:rsidR="00B21C71" w:rsidRDefault="00B21C71" w:rsidP="00B21C71">
      <w:pPr>
        <w:rPr>
          <w:rtl/>
        </w:rPr>
      </w:pPr>
    </w:p>
    <w:p w:rsidR="00B21C71" w:rsidRDefault="00B21C71" w:rsidP="00B21C71">
      <w:pPr>
        <w:pStyle w:val="af9"/>
        <w:keepNext/>
        <w:rPr>
          <w:rtl/>
        </w:rPr>
      </w:pPr>
      <w:bookmarkStart w:id="428" w:name="ET_guest_686278_157"/>
      <w:r w:rsidRPr="00B21C71">
        <w:rPr>
          <w:rStyle w:val="TagStyle"/>
          <w:rtl/>
        </w:rPr>
        <w:t xml:space="preserve"> &lt;&lt; אורח &gt;&gt; </w:t>
      </w:r>
      <w:r>
        <w:rPr>
          <w:rtl/>
        </w:rPr>
        <w:t>גיא גולדמן:</w:t>
      </w:r>
      <w:r w:rsidRPr="00B21C71">
        <w:rPr>
          <w:rStyle w:val="TagStyle"/>
          <w:rtl/>
        </w:rPr>
        <w:t xml:space="preserve"> &lt;&lt; אורח &gt;&gt;</w:t>
      </w:r>
      <w:r>
        <w:rPr>
          <w:rtl/>
        </w:rPr>
        <w:t xml:space="preserve"> </w:t>
      </w:r>
      <w:bookmarkEnd w:id="428"/>
    </w:p>
    <w:p w:rsidR="00B21C71" w:rsidRDefault="00B21C71" w:rsidP="00B21C71">
      <w:pPr>
        <w:pStyle w:val="KeepWithNext"/>
        <w:rPr>
          <w:rtl/>
        </w:rPr>
      </w:pPr>
    </w:p>
    <w:p w:rsidR="00B21C71" w:rsidRDefault="00B21C71" w:rsidP="00196801">
      <w:pPr>
        <w:rPr>
          <w:rtl/>
        </w:rPr>
      </w:pPr>
      <w:r>
        <w:rPr>
          <w:rFonts w:hint="cs"/>
          <w:rtl/>
        </w:rPr>
        <w:t>לא יכול</w:t>
      </w:r>
      <w:r w:rsidR="00196801">
        <w:rPr>
          <w:rFonts w:hint="cs"/>
          <w:rtl/>
        </w:rPr>
        <w:t>נו</w:t>
      </w:r>
      <w:r>
        <w:rPr>
          <w:rFonts w:hint="cs"/>
          <w:rtl/>
        </w:rPr>
        <w:t xml:space="preserve"> להכניס הא</w:t>
      </w:r>
      <w:r w:rsidR="00196801">
        <w:rPr>
          <w:rFonts w:hint="cs"/>
          <w:rtl/>
        </w:rPr>
        <w:t>ר</w:t>
      </w:r>
      <w:r>
        <w:rPr>
          <w:rFonts w:hint="cs"/>
          <w:rtl/>
        </w:rPr>
        <w:t>כה גורפת כפי שהם מבקשים</w:t>
      </w:r>
      <w:r w:rsidR="00196801">
        <w:rPr>
          <w:rFonts w:hint="cs"/>
          <w:rtl/>
        </w:rPr>
        <w:t xml:space="preserve">, כי יש הרבה מאוד תקופות בפקודת מס הכנסה, </w:t>
      </w:r>
      <w:bookmarkStart w:id="429" w:name="_ETM_Q1_10931363"/>
      <w:bookmarkEnd w:id="429"/>
      <w:r w:rsidR="00196801">
        <w:rPr>
          <w:rFonts w:hint="cs"/>
          <w:rtl/>
        </w:rPr>
        <w:t>בדיני המס</w:t>
      </w:r>
      <w:r>
        <w:rPr>
          <w:rFonts w:hint="cs"/>
          <w:rtl/>
        </w:rPr>
        <w:t xml:space="preserve">. </w:t>
      </w:r>
      <w:r w:rsidR="00196801">
        <w:rPr>
          <w:rFonts w:hint="cs"/>
          <w:rtl/>
        </w:rPr>
        <w:t>ברגע שתכתוב ש</w:t>
      </w:r>
      <w:r>
        <w:rPr>
          <w:rFonts w:hint="cs"/>
          <w:rtl/>
        </w:rPr>
        <w:t>כל תקופה מוא</w:t>
      </w:r>
      <w:r w:rsidR="00196801">
        <w:rPr>
          <w:rFonts w:hint="cs"/>
          <w:rtl/>
        </w:rPr>
        <w:t>ר</w:t>
      </w:r>
      <w:r>
        <w:rPr>
          <w:rFonts w:hint="cs"/>
          <w:rtl/>
        </w:rPr>
        <w:t xml:space="preserve">כת, אתה לא יודע מה המשמעויות התקציביות. </w:t>
      </w:r>
      <w:r w:rsidR="00196801">
        <w:rPr>
          <w:rFonts w:hint="cs"/>
          <w:rtl/>
        </w:rPr>
        <w:t xml:space="preserve">אתה לא יודע אם המשרדים ערוכים ליישם. </w:t>
      </w:r>
      <w:bookmarkStart w:id="430" w:name="_ETM_Q1_10938402"/>
      <w:bookmarkEnd w:id="430"/>
      <w:r w:rsidR="00196801">
        <w:rPr>
          <w:rFonts w:hint="cs"/>
          <w:rtl/>
        </w:rPr>
        <w:t xml:space="preserve">לכן אני מזכיר שהיו </w:t>
      </w:r>
      <w:r>
        <w:rPr>
          <w:rFonts w:hint="cs"/>
          <w:rtl/>
        </w:rPr>
        <w:t>תקנות שעת חירום וכולנו</w:t>
      </w:r>
      <w:r w:rsidR="00196801">
        <w:rPr>
          <w:rFonts w:hint="cs"/>
          <w:rtl/>
        </w:rPr>
        <w:t xml:space="preserve"> </w:t>
      </w:r>
      <w:r>
        <w:rPr>
          <w:rFonts w:hint="cs"/>
          <w:rtl/>
        </w:rPr>
        <w:t>עבדנו במתכונת מצומצמת</w:t>
      </w:r>
      <w:r w:rsidR="00196801">
        <w:rPr>
          <w:rFonts w:hint="cs"/>
          <w:rtl/>
        </w:rPr>
        <w:t xml:space="preserve">. נעשתה עבודה זריזה, </w:t>
      </w:r>
      <w:bookmarkStart w:id="431" w:name="_ETM_Q1_10943214"/>
      <w:bookmarkEnd w:id="431"/>
      <w:r w:rsidR="00196801">
        <w:rPr>
          <w:rFonts w:hint="cs"/>
          <w:rtl/>
        </w:rPr>
        <w:t xml:space="preserve">מעמיקה </w:t>
      </w:r>
      <w:r>
        <w:rPr>
          <w:rFonts w:hint="cs"/>
          <w:rtl/>
        </w:rPr>
        <w:t>של מטה הנהלת רשות המיסים.</w:t>
      </w:r>
    </w:p>
    <w:p w:rsidR="00B21C71" w:rsidRDefault="00B21C71" w:rsidP="00B21C71">
      <w:pPr>
        <w:rPr>
          <w:rtl/>
        </w:rPr>
      </w:pPr>
    </w:p>
    <w:p w:rsidR="00B21C71" w:rsidRDefault="00B21C71" w:rsidP="00B21C71">
      <w:pPr>
        <w:pStyle w:val="af6"/>
        <w:keepNext/>
        <w:rPr>
          <w:rtl/>
        </w:rPr>
      </w:pPr>
      <w:bookmarkStart w:id="432" w:name="ET_yor_4762_158"/>
      <w:r w:rsidRPr="00B21C71">
        <w:rPr>
          <w:rStyle w:val="TagStyle"/>
          <w:rtl/>
        </w:rPr>
        <w:t xml:space="preserve"> &lt;&lt; </w:t>
      </w:r>
      <w:proofErr w:type="spellStart"/>
      <w:r w:rsidRPr="00B21C71">
        <w:rPr>
          <w:rStyle w:val="TagStyle"/>
          <w:rtl/>
        </w:rPr>
        <w:t>יור</w:t>
      </w:r>
      <w:proofErr w:type="spellEnd"/>
      <w:r w:rsidRPr="00B21C71">
        <w:rPr>
          <w:rStyle w:val="TagStyle"/>
          <w:rtl/>
        </w:rPr>
        <w:t xml:space="preserve"> &gt;&gt; </w:t>
      </w:r>
      <w:r>
        <w:rPr>
          <w:rtl/>
        </w:rPr>
        <w:t>היו"ר משה גפני:</w:t>
      </w:r>
      <w:r w:rsidRPr="00B21C71">
        <w:rPr>
          <w:rStyle w:val="TagStyle"/>
          <w:rtl/>
        </w:rPr>
        <w:t xml:space="preserve"> &lt;&lt; </w:t>
      </w:r>
      <w:proofErr w:type="spellStart"/>
      <w:r w:rsidRPr="00B21C71">
        <w:rPr>
          <w:rStyle w:val="TagStyle"/>
          <w:rtl/>
        </w:rPr>
        <w:t>יור</w:t>
      </w:r>
      <w:proofErr w:type="spellEnd"/>
      <w:r w:rsidRPr="00B21C71">
        <w:rPr>
          <w:rStyle w:val="TagStyle"/>
          <w:rtl/>
        </w:rPr>
        <w:t xml:space="preserve"> &gt;&gt;</w:t>
      </w:r>
      <w:r>
        <w:rPr>
          <w:rtl/>
        </w:rPr>
        <w:t xml:space="preserve"> </w:t>
      </w:r>
      <w:bookmarkEnd w:id="432"/>
    </w:p>
    <w:p w:rsidR="00B21C71" w:rsidRDefault="00B21C71" w:rsidP="00B21C71">
      <w:pPr>
        <w:pStyle w:val="KeepWithNext"/>
        <w:rPr>
          <w:rtl/>
        </w:rPr>
      </w:pPr>
    </w:p>
    <w:p w:rsidR="00B21C71" w:rsidRDefault="00196801" w:rsidP="00B21C71">
      <w:pPr>
        <w:rPr>
          <w:rtl/>
        </w:rPr>
      </w:pPr>
      <w:r>
        <w:rPr>
          <w:rFonts w:hint="cs"/>
          <w:rtl/>
        </w:rPr>
        <w:t xml:space="preserve">ירון </w:t>
      </w:r>
      <w:proofErr w:type="spellStart"/>
      <w:r>
        <w:rPr>
          <w:rFonts w:hint="cs"/>
          <w:rtl/>
        </w:rPr>
        <w:t>גינדי</w:t>
      </w:r>
      <w:proofErr w:type="spellEnd"/>
      <w:r>
        <w:rPr>
          <w:rFonts w:hint="cs"/>
          <w:rtl/>
        </w:rPr>
        <w:t xml:space="preserve"> </w:t>
      </w:r>
      <w:r w:rsidR="00B21C71">
        <w:rPr>
          <w:rFonts w:hint="cs"/>
          <w:rtl/>
        </w:rPr>
        <w:t xml:space="preserve">שואל לגבי החזרי המס. לא עבדו. </w:t>
      </w:r>
      <w:r>
        <w:rPr>
          <w:rFonts w:hint="cs"/>
          <w:rtl/>
        </w:rPr>
        <w:t xml:space="preserve">הוא מבקש הארכה, </w:t>
      </w:r>
      <w:r w:rsidR="00B21C71">
        <w:rPr>
          <w:rFonts w:hint="cs"/>
          <w:rtl/>
        </w:rPr>
        <w:t>שיוכל להגיש בקשה. לא תשלום. מה תשובתך?</w:t>
      </w:r>
    </w:p>
    <w:p w:rsidR="00B21C71" w:rsidRDefault="00B21C71" w:rsidP="00B21C71">
      <w:pPr>
        <w:rPr>
          <w:rtl/>
        </w:rPr>
      </w:pPr>
    </w:p>
    <w:p w:rsidR="00B21C71" w:rsidRDefault="00B21C71" w:rsidP="00B21C71">
      <w:pPr>
        <w:pStyle w:val="-"/>
        <w:keepNext/>
        <w:rPr>
          <w:rtl/>
        </w:rPr>
      </w:pPr>
      <w:bookmarkStart w:id="433" w:name="ET_speakercontinue_686278_159"/>
      <w:r w:rsidRPr="00B21C71">
        <w:rPr>
          <w:rStyle w:val="TagStyle"/>
          <w:rtl/>
        </w:rPr>
        <w:t xml:space="preserve"> &lt;&lt; </w:t>
      </w:r>
      <w:proofErr w:type="spellStart"/>
      <w:r w:rsidRPr="00B21C71">
        <w:rPr>
          <w:rStyle w:val="TagStyle"/>
          <w:rtl/>
        </w:rPr>
        <w:t>דובר_המשך</w:t>
      </w:r>
      <w:proofErr w:type="spellEnd"/>
      <w:r w:rsidRPr="00B21C71">
        <w:rPr>
          <w:rStyle w:val="TagStyle"/>
          <w:rtl/>
        </w:rPr>
        <w:t xml:space="preserve"> &gt;&gt; </w:t>
      </w:r>
      <w:r>
        <w:rPr>
          <w:rtl/>
        </w:rPr>
        <w:t>גיא גולדמן:</w:t>
      </w:r>
      <w:r w:rsidRPr="00B21C71">
        <w:rPr>
          <w:rStyle w:val="TagStyle"/>
          <w:rtl/>
        </w:rPr>
        <w:t xml:space="preserve"> &lt;&lt; </w:t>
      </w:r>
      <w:proofErr w:type="spellStart"/>
      <w:r w:rsidRPr="00B21C71">
        <w:rPr>
          <w:rStyle w:val="TagStyle"/>
          <w:rtl/>
        </w:rPr>
        <w:t>דובר_המשך</w:t>
      </w:r>
      <w:proofErr w:type="spellEnd"/>
      <w:r w:rsidRPr="00B21C71">
        <w:rPr>
          <w:rStyle w:val="TagStyle"/>
          <w:rtl/>
        </w:rPr>
        <w:t xml:space="preserve"> &gt;&gt;</w:t>
      </w:r>
      <w:r>
        <w:rPr>
          <w:rtl/>
        </w:rPr>
        <w:t xml:space="preserve"> </w:t>
      </w:r>
      <w:bookmarkEnd w:id="433"/>
    </w:p>
    <w:p w:rsidR="00B21C71" w:rsidRDefault="00B21C71" w:rsidP="00B21C71">
      <w:pPr>
        <w:pStyle w:val="KeepWithNext"/>
        <w:rPr>
          <w:rtl/>
        </w:rPr>
      </w:pPr>
    </w:p>
    <w:p w:rsidR="00B21C71" w:rsidRDefault="00B21C71" w:rsidP="00B21C71">
      <w:pPr>
        <w:rPr>
          <w:rtl/>
        </w:rPr>
      </w:pPr>
      <w:r>
        <w:rPr>
          <w:rFonts w:hint="cs"/>
          <w:rtl/>
        </w:rPr>
        <w:t xml:space="preserve">החזרי מס הכנסה זה ממילא סוף שנה אזרחית. אנחנו לא בתקופת הקורונה עכשיו, דצמבר 20. </w:t>
      </w:r>
      <w:r w:rsidR="002E6FE7">
        <w:rPr>
          <w:rFonts w:hint="cs"/>
          <w:rtl/>
        </w:rPr>
        <w:t xml:space="preserve">אנחנו מחוץ לתקופת החירום. כל הצווים על הגבלת שהייה במקום העבודה כרגע </w:t>
      </w:r>
      <w:bookmarkStart w:id="434" w:name="_ETM_Q1_10989224"/>
      <w:bookmarkEnd w:id="434"/>
      <w:r w:rsidR="002E6FE7">
        <w:rPr>
          <w:rFonts w:hint="cs"/>
          <w:rtl/>
        </w:rPr>
        <w:t xml:space="preserve">- </w:t>
      </w:r>
      <w:r>
        <w:rPr>
          <w:rFonts w:hint="cs"/>
          <w:rtl/>
        </w:rPr>
        <w:t xml:space="preserve">אנשים עובדים. </w:t>
      </w:r>
    </w:p>
    <w:p w:rsidR="00B21C71" w:rsidRDefault="00B21C71" w:rsidP="00B21C71">
      <w:pPr>
        <w:rPr>
          <w:rtl/>
        </w:rPr>
      </w:pPr>
    </w:p>
    <w:p w:rsidR="00B21C71" w:rsidRDefault="00B21C71" w:rsidP="00B21C71">
      <w:pPr>
        <w:pStyle w:val="af6"/>
        <w:keepNext/>
        <w:rPr>
          <w:rtl/>
        </w:rPr>
      </w:pPr>
      <w:bookmarkStart w:id="435" w:name="ET_yor_4762_160"/>
      <w:r w:rsidRPr="00B21C71">
        <w:rPr>
          <w:rStyle w:val="TagStyle"/>
          <w:rtl/>
        </w:rPr>
        <w:t xml:space="preserve"> &lt;&lt; </w:t>
      </w:r>
      <w:proofErr w:type="spellStart"/>
      <w:r w:rsidRPr="00B21C71">
        <w:rPr>
          <w:rStyle w:val="TagStyle"/>
          <w:rtl/>
        </w:rPr>
        <w:t>יור</w:t>
      </w:r>
      <w:proofErr w:type="spellEnd"/>
      <w:r w:rsidRPr="00B21C71">
        <w:rPr>
          <w:rStyle w:val="TagStyle"/>
          <w:rtl/>
        </w:rPr>
        <w:t xml:space="preserve"> &gt;&gt; </w:t>
      </w:r>
      <w:r>
        <w:rPr>
          <w:rtl/>
        </w:rPr>
        <w:t>היו"ר משה גפני:</w:t>
      </w:r>
      <w:r w:rsidRPr="00B21C71">
        <w:rPr>
          <w:rStyle w:val="TagStyle"/>
          <w:rtl/>
        </w:rPr>
        <w:t xml:space="preserve"> &lt;&lt; </w:t>
      </w:r>
      <w:proofErr w:type="spellStart"/>
      <w:r w:rsidRPr="00B21C71">
        <w:rPr>
          <w:rStyle w:val="TagStyle"/>
          <w:rtl/>
        </w:rPr>
        <w:t>יור</w:t>
      </w:r>
      <w:proofErr w:type="spellEnd"/>
      <w:r w:rsidRPr="00B21C71">
        <w:rPr>
          <w:rStyle w:val="TagStyle"/>
          <w:rtl/>
        </w:rPr>
        <w:t xml:space="preserve"> &gt;&gt;</w:t>
      </w:r>
      <w:r>
        <w:rPr>
          <w:rtl/>
        </w:rPr>
        <w:t xml:space="preserve"> </w:t>
      </w:r>
      <w:bookmarkEnd w:id="435"/>
    </w:p>
    <w:p w:rsidR="00B21C71" w:rsidRDefault="00B21C71" w:rsidP="00B21C71">
      <w:pPr>
        <w:pStyle w:val="KeepWithNext"/>
        <w:rPr>
          <w:rtl/>
        </w:rPr>
      </w:pPr>
    </w:p>
    <w:p w:rsidR="00B21C71" w:rsidRDefault="00B21C71" w:rsidP="00B21C71">
      <w:pPr>
        <w:rPr>
          <w:rtl/>
        </w:rPr>
      </w:pPr>
      <w:r>
        <w:rPr>
          <w:rFonts w:hint="cs"/>
          <w:rtl/>
        </w:rPr>
        <w:t>הוא אומר שאנחנו לא בסוף שנה</w:t>
      </w:r>
      <w:r w:rsidR="002E6FE7">
        <w:rPr>
          <w:rFonts w:hint="cs"/>
          <w:rtl/>
        </w:rPr>
        <w:t>, ירון</w:t>
      </w:r>
      <w:r>
        <w:rPr>
          <w:rFonts w:hint="cs"/>
          <w:rtl/>
        </w:rPr>
        <w:t xml:space="preserve">. </w:t>
      </w:r>
    </w:p>
    <w:p w:rsidR="00B21C71" w:rsidRDefault="00B21C71" w:rsidP="00B21C71">
      <w:pPr>
        <w:rPr>
          <w:rtl/>
        </w:rPr>
      </w:pPr>
    </w:p>
    <w:p w:rsidR="00B21C71" w:rsidRDefault="00B21C71" w:rsidP="00B21C71">
      <w:pPr>
        <w:pStyle w:val="af9"/>
        <w:keepNext/>
        <w:rPr>
          <w:rtl/>
        </w:rPr>
      </w:pPr>
      <w:bookmarkStart w:id="436" w:name="ET_guest_360551_161"/>
      <w:r w:rsidRPr="00B21C71">
        <w:rPr>
          <w:rStyle w:val="TagStyle"/>
          <w:rtl/>
        </w:rPr>
        <w:t xml:space="preserve"> &lt;&lt; אורח &gt;&gt; </w:t>
      </w:r>
      <w:r>
        <w:rPr>
          <w:rtl/>
        </w:rPr>
        <w:t xml:space="preserve">ירון </w:t>
      </w:r>
      <w:proofErr w:type="spellStart"/>
      <w:r>
        <w:rPr>
          <w:rtl/>
        </w:rPr>
        <w:t>גינדי</w:t>
      </w:r>
      <w:proofErr w:type="spellEnd"/>
      <w:r>
        <w:rPr>
          <w:rtl/>
        </w:rPr>
        <w:t>:</w:t>
      </w:r>
      <w:r w:rsidRPr="00B21C71">
        <w:rPr>
          <w:rStyle w:val="TagStyle"/>
          <w:rtl/>
        </w:rPr>
        <w:t xml:space="preserve"> &lt;&lt; אורח &gt;&gt;</w:t>
      </w:r>
      <w:r>
        <w:rPr>
          <w:rtl/>
        </w:rPr>
        <w:t xml:space="preserve"> </w:t>
      </w:r>
      <w:bookmarkEnd w:id="436"/>
    </w:p>
    <w:p w:rsidR="00B21C71" w:rsidRDefault="00B21C71" w:rsidP="00B21C71">
      <w:pPr>
        <w:pStyle w:val="KeepWithNext"/>
        <w:rPr>
          <w:rtl/>
        </w:rPr>
      </w:pPr>
    </w:p>
    <w:p w:rsidR="00B21C71" w:rsidRDefault="00B21C71" w:rsidP="00B21C71">
      <w:pPr>
        <w:rPr>
          <w:rtl/>
        </w:rPr>
      </w:pPr>
      <w:r>
        <w:rPr>
          <w:rFonts w:hint="cs"/>
          <w:rtl/>
        </w:rPr>
        <w:t xml:space="preserve">למה זה קשור לסוף שנה? </w:t>
      </w:r>
    </w:p>
    <w:p w:rsidR="00B21C71" w:rsidRDefault="00B21C71" w:rsidP="00B21C71">
      <w:pPr>
        <w:rPr>
          <w:rtl/>
        </w:rPr>
      </w:pPr>
    </w:p>
    <w:p w:rsidR="00B21C71" w:rsidRDefault="00B21C71" w:rsidP="00B21C71">
      <w:pPr>
        <w:pStyle w:val="af6"/>
        <w:keepNext/>
        <w:rPr>
          <w:rtl/>
        </w:rPr>
      </w:pPr>
      <w:bookmarkStart w:id="437" w:name="ET_yor_4762_162"/>
      <w:r w:rsidRPr="00B21C71">
        <w:rPr>
          <w:rStyle w:val="TagStyle"/>
          <w:rtl/>
        </w:rPr>
        <w:t xml:space="preserve"> &lt;&lt; </w:t>
      </w:r>
      <w:proofErr w:type="spellStart"/>
      <w:r w:rsidRPr="00B21C71">
        <w:rPr>
          <w:rStyle w:val="TagStyle"/>
          <w:rtl/>
        </w:rPr>
        <w:t>יור</w:t>
      </w:r>
      <w:proofErr w:type="spellEnd"/>
      <w:r w:rsidRPr="00B21C71">
        <w:rPr>
          <w:rStyle w:val="TagStyle"/>
          <w:rtl/>
        </w:rPr>
        <w:t xml:space="preserve"> &gt;&gt; </w:t>
      </w:r>
      <w:r>
        <w:rPr>
          <w:rtl/>
        </w:rPr>
        <w:t>היו"ר משה גפני:</w:t>
      </w:r>
      <w:r w:rsidRPr="00B21C71">
        <w:rPr>
          <w:rStyle w:val="TagStyle"/>
          <w:rtl/>
        </w:rPr>
        <w:t xml:space="preserve"> &lt;&lt; </w:t>
      </w:r>
      <w:proofErr w:type="spellStart"/>
      <w:r w:rsidRPr="00B21C71">
        <w:rPr>
          <w:rStyle w:val="TagStyle"/>
          <w:rtl/>
        </w:rPr>
        <w:t>יור</w:t>
      </w:r>
      <w:proofErr w:type="spellEnd"/>
      <w:r w:rsidRPr="00B21C71">
        <w:rPr>
          <w:rStyle w:val="TagStyle"/>
          <w:rtl/>
        </w:rPr>
        <w:t xml:space="preserve"> &gt;&gt;</w:t>
      </w:r>
      <w:r>
        <w:rPr>
          <w:rtl/>
        </w:rPr>
        <w:t xml:space="preserve"> </w:t>
      </w:r>
      <w:bookmarkEnd w:id="437"/>
    </w:p>
    <w:p w:rsidR="00B21C71" w:rsidRDefault="00B21C71" w:rsidP="00B21C71">
      <w:pPr>
        <w:pStyle w:val="KeepWithNext"/>
        <w:rPr>
          <w:rtl/>
        </w:rPr>
      </w:pPr>
    </w:p>
    <w:p w:rsidR="00B21C71" w:rsidRDefault="00B21C71" w:rsidP="00B21C71">
      <w:pPr>
        <w:rPr>
          <w:rtl/>
        </w:rPr>
      </w:pPr>
      <w:r>
        <w:rPr>
          <w:rFonts w:hint="cs"/>
          <w:rtl/>
        </w:rPr>
        <w:t xml:space="preserve">מה הבעיה בהחזר מס? </w:t>
      </w:r>
      <w:r w:rsidR="002E6FE7">
        <w:rPr>
          <w:rFonts w:hint="cs"/>
          <w:rtl/>
        </w:rPr>
        <w:t xml:space="preserve">אם </w:t>
      </w:r>
      <w:proofErr w:type="spellStart"/>
      <w:r w:rsidR="002E6FE7">
        <w:rPr>
          <w:rFonts w:hint="cs"/>
          <w:rtl/>
        </w:rPr>
        <w:t>היתה</w:t>
      </w:r>
      <w:proofErr w:type="spellEnd"/>
      <w:r w:rsidR="002E6FE7">
        <w:rPr>
          <w:rFonts w:hint="cs"/>
          <w:rtl/>
        </w:rPr>
        <w:t xml:space="preserve"> קורונה - </w:t>
      </w:r>
      <w:r>
        <w:rPr>
          <w:rFonts w:hint="cs"/>
          <w:rtl/>
        </w:rPr>
        <w:t>תגיש עוד חודשיים, שלושה.</w:t>
      </w:r>
    </w:p>
    <w:p w:rsidR="00B21C71" w:rsidRDefault="00B21C71" w:rsidP="00B21C71">
      <w:pPr>
        <w:rPr>
          <w:rtl/>
        </w:rPr>
      </w:pPr>
    </w:p>
    <w:p w:rsidR="00B21C71" w:rsidRDefault="00B21C71" w:rsidP="00B21C71">
      <w:pPr>
        <w:pStyle w:val="a4"/>
        <w:keepNext/>
        <w:rPr>
          <w:rtl/>
        </w:rPr>
      </w:pPr>
      <w:bookmarkStart w:id="438" w:name="ET_speaker_5726_163"/>
      <w:r w:rsidRPr="00B21C71">
        <w:rPr>
          <w:rStyle w:val="TagStyle"/>
          <w:rtl/>
        </w:rPr>
        <w:t xml:space="preserve"> &lt;&lt; דובר &gt;&gt; </w:t>
      </w:r>
      <w:r>
        <w:rPr>
          <w:rtl/>
        </w:rPr>
        <w:t>ינון אזולאי (ש"ס):</w:t>
      </w:r>
      <w:r w:rsidRPr="00B21C71">
        <w:rPr>
          <w:rStyle w:val="TagStyle"/>
          <w:rtl/>
        </w:rPr>
        <w:t xml:space="preserve"> &lt;&lt; דובר &gt;&gt;</w:t>
      </w:r>
      <w:r>
        <w:rPr>
          <w:rtl/>
        </w:rPr>
        <w:t xml:space="preserve"> </w:t>
      </w:r>
      <w:bookmarkEnd w:id="438"/>
    </w:p>
    <w:p w:rsidR="00B21C71" w:rsidRDefault="00B21C71" w:rsidP="00B21C71">
      <w:pPr>
        <w:pStyle w:val="KeepWithNext"/>
        <w:rPr>
          <w:rtl/>
        </w:rPr>
      </w:pPr>
    </w:p>
    <w:p w:rsidR="00B21C71" w:rsidRDefault="00B21C71" w:rsidP="002E6FE7">
      <w:pPr>
        <w:rPr>
          <w:rtl/>
        </w:rPr>
      </w:pPr>
      <w:r>
        <w:rPr>
          <w:rFonts w:hint="cs"/>
          <w:rtl/>
        </w:rPr>
        <w:t xml:space="preserve">קח שש, שבע שנים אחורה, </w:t>
      </w:r>
      <w:r w:rsidR="002E6FE7">
        <w:rPr>
          <w:rFonts w:hint="cs"/>
          <w:rtl/>
        </w:rPr>
        <w:t xml:space="preserve">זה היה </w:t>
      </w:r>
      <w:r>
        <w:rPr>
          <w:rFonts w:hint="cs"/>
          <w:rtl/>
        </w:rPr>
        <w:t xml:space="preserve">בחודש מאי. עוברות שש השנים האלה, </w:t>
      </w:r>
      <w:r w:rsidR="002E6FE7">
        <w:rPr>
          <w:rFonts w:hint="cs"/>
          <w:rtl/>
        </w:rPr>
        <w:t xml:space="preserve">הוא </w:t>
      </w:r>
      <w:r>
        <w:rPr>
          <w:rFonts w:hint="cs"/>
          <w:rtl/>
        </w:rPr>
        <w:t>יכול לדרוש החזר מס.</w:t>
      </w:r>
      <w:r w:rsidR="002E6FE7">
        <w:rPr>
          <w:rFonts w:hint="cs"/>
          <w:rtl/>
        </w:rPr>
        <w:t xml:space="preserve"> </w:t>
      </w:r>
      <w:bookmarkStart w:id="439" w:name="_ETM_Q1_11037920"/>
      <w:bookmarkEnd w:id="439"/>
      <w:r w:rsidR="002E6FE7">
        <w:rPr>
          <w:rFonts w:hint="cs"/>
          <w:rtl/>
        </w:rPr>
        <w:t>קיבל</w:t>
      </w:r>
      <w:r>
        <w:rPr>
          <w:rFonts w:hint="cs"/>
          <w:rtl/>
        </w:rPr>
        <w:t xml:space="preserve"> 6.5 שנים</w:t>
      </w:r>
      <w:r w:rsidR="002E6FE7">
        <w:rPr>
          <w:rFonts w:hint="cs"/>
          <w:rtl/>
        </w:rPr>
        <w:t xml:space="preserve"> לצורך העניין</w:t>
      </w:r>
      <w:r>
        <w:rPr>
          <w:rFonts w:hint="cs"/>
          <w:rtl/>
        </w:rPr>
        <w:t xml:space="preserve">. </w:t>
      </w:r>
    </w:p>
    <w:p w:rsidR="002E6FE7" w:rsidRDefault="002E6FE7" w:rsidP="002E6FE7">
      <w:pPr>
        <w:rPr>
          <w:rtl/>
        </w:rPr>
      </w:pPr>
    </w:p>
    <w:p w:rsidR="002E6FE7" w:rsidRDefault="002E6FE7" w:rsidP="002E6FE7">
      <w:pPr>
        <w:pStyle w:val="af9"/>
        <w:keepNext/>
        <w:rPr>
          <w:rtl/>
        </w:rPr>
      </w:pPr>
      <w:bookmarkStart w:id="440" w:name="ET_guest_360551_200"/>
      <w:r w:rsidRPr="002E6FE7">
        <w:rPr>
          <w:rStyle w:val="TagStyle"/>
          <w:rtl/>
        </w:rPr>
        <w:t xml:space="preserve"> &lt;&lt; אורח &gt;&gt; </w:t>
      </w:r>
      <w:r>
        <w:rPr>
          <w:rtl/>
        </w:rPr>
        <w:t xml:space="preserve">ירון </w:t>
      </w:r>
      <w:proofErr w:type="spellStart"/>
      <w:r>
        <w:rPr>
          <w:rtl/>
        </w:rPr>
        <w:t>גינדי</w:t>
      </w:r>
      <w:proofErr w:type="spellEnd"/>
      <w:r>
        <w:rPr>
          <w:rtl/>
        </w:rPr>
        <w:t>:</w:t>
      </w:r>
      <w:r w:rsidRPr="002E6FE7">
        <w:rPr>
          <w:rStyle w:val="TagStyle"/>
          <w:rtl/>
        </w:rPr>
        <w:t xml:space="preserve"> &lt;&lt; אורח &gt;&gt;</w:t>
      </w:r>
      <w:r>
        <w:rPr>
          <w:rtl/>
        </w:rPr>
        <w:t xml:space="preserve">   </w:t>
      </w:r>
      <w:bookmarkEnd w:id="440"/>
    </w:p>
    <w:p w:rsidR="002E6FE7" w:rsidRDefault="002E6FE7" w:rsidP="002E6FE7">
      <w:pPr>
        <w:pStyle w:val="KeepWithNext"/>
        <w:rPr>
          <w:rtl/>
        </w:rPr>
      </w:pPr>
    </w:p>
    <w:p w:rsidR="002E6FE7" w:rsidRPr="002E6FE7" w:rsidRDefault="002E6FE7" w:rsidP="002E6FE7">
      <w:pPr>
        <w:rPr>
          <w:rtl/>
        </w:rPr>
      </w:pPr>
      <w:r>
        <w:rPr>
          <w:rFonts w:hint="cs"/>
          <w:rtl/>
        </w:rPr>
        <w:t>נתתי את זה כדוגמה.</w:t>
      </w:r>
    </w:p>
    <w:p w:rsidR="00B21C71" w:rsidRDefault="00B21C71" w:rsidP="00B21C71">
      <w:pPr>
        <w:rPr>
          <w:rtl/>
        </w:rPr>
      </w:pPr>
    </w:p>
    <w:p w:rsidR="00B21C71" w:rsidRDefault="00B21C71" w:rsidP="00B21C71">
      <w:pPr>
        <w:pStyle w:val="af6"/>
        <w:keepNext/>
        <w:rPr>
          <w:rtl/>
        </w:rPr>
      </w:pPr>
      <w:bookmarkStart w:id="441" w:name="ET_yor_4762_164"/>
      <w:r w:rsidRPr="00B21C71">
        <w:rPr>
          <w:rStyle w:val="TagStyle"/>
          <w:rtl/>
        </w:rPr>
        <w:t xml:space="preserve"> &lt;&lt; </w:t>
      </w:r>
      <w:proofErr w:type="spellStart"/>
      <w:r w:rsidRPr="00B21C71">
        <w:rPr>
          <w:rStyle w:val="TagStyle"/>
          <w:rtl/>
        </w:rPr>
        <w:t>יור</w:t>
      </w:r>
      <w:proofErr w:type="spellEnd"/>
      <w:r w:rsidRPr="00B21C71">
        <w:rPr>
          <w:rStyle w:val="TagStyle"/>
          <w:rtl/>
        </w:rPr>
        <w:t xml:space="preserve"> &gt;&gt; </w:t>
      </w:r>
      <w:r>
        <w:rPr>
          <w:rtl/>
        </w:rPr>
        <w:t>היו"ר משה גפני:</w:t>
      </w:r>
      <w:r w:rsidRPr="00B21C71">
        <w:rPr>
          <w:rStyle w:val="TagStyle"/>
          <w:rtl/>
        </w:rPr>
        <w:t xml:space="preserve"> &lt;&lt; </w:t>
      </w:r>
      <w:proofErr w:type="spellStart"/>
      <w:r w:rsidRPr="00B21C71">
        <w:rPr>
          <w:rStyle w:val="TagStyle"/>
          <w:rtl/>
        </w:rPr>
        <w:t>יור</w:t>
      </w:r>
      <w:proofErr w:type="spellEnd"/>
      <w:r w:rsidRPr="00B21C71">
        <w:rPr>
          <w:rStyle w:val="TagStyle"/>
          <w:rtl/>
        </w:rPr>
        <w:t xml:space="preserve"> &gt;&gt;</w:t>
      </w:r>
      <w:r>
        <w:rPr>
          <w:rtl/>
        </w:rPr>
        <w:t xml:space="preserve"> </w:t>
      </w:r>
      <w:bookmarkEnd w:id="441"/>
    </w:p>
    <w:p w:rsidR="00B21C71" w:rsidRDefault="00B21C71" w:rsidP="00B21C71">
      <w:pPr>
        <w:pStyle w:val="KeepWithNext"/>
        <w:rPr>
          <w:rtl/>
        </w:rPr>
      </w:pPr>
    </w:p>
    <w:p w:rsidR="002E6FE7" w:rsidRDefault="00B21C71" w:rsidP="002E6FE7">
      <w:pPr>
        <w:rPr>
          <w:rtl/>
        </w:rPr>
      </w:pPr>
      <w:r>
        <w:rPr>
          <w:rFonts w:hint="cs"/>
          <w:rtl/>
        </w:rPr>
        <w:t>זו לא דוגמה מוצלחת כי יש לך מספיק זמן. אני מבקש שוב</w:t>
      </w:r>
      <w:r w:rsidR="002E6FE7">
        <w:rPr>
          <w:rFonts w:hint="cs"/>
          <w:rtl/>
        </w:rPr>
        <w:t>,</w:t>
      </w:r>
      <w:r>
        <w:rPr>
          <w:rFonts w:hint="cs"/>
          <w:rtl/>
        </w:rPr>
        <w:t xml:space="preserve"> מה שביקשתי </w:t>
      </w:r>
      <w:r>
        <w:rPr>
          <w:rtl/>
        </w:rPr>
        <w:t>–</w:t>
      </w:r>
      <w:r>
        <w:rPr>
          <w:rFonts w:hint="cs"/>
          <w:rtl/>
        </w:rPr>
        <w:t xml:space="preserve"> אם יש דברים ספציפיים, </w:t>
      </w:r>
      <w:r w:rsidR="002E6FE7">
        <w:rPr>
          <w:rFonts w:hint="cs"/>
          <w:rtl/>
        </w:rPr>
        <w:t xml:space="preserve">שלדעתכם צריך להוסיף את זה </w:t>
      </w:r>
      <w:bookmarkStart w:id="442" w:name="_ETM_Q1_11055367"/>
      <w:bookmarkEnd w:id="442"/>
      <w:r w:rsidR="002E6FE7">
        <w:rPr>
          <w:rtl/>
        </w:rPr>
        <w:t>–</w:t>
      </w:r>
      <w:r w:rsidR="002E6FE7">
        <w:rPr>
          <w:rFonts w:hint="cs"/>
          <w:rtl/>
        </w:rPr>
        <w:t xml:space="preserve"> תעבירו את זה</w:t>
      </w:r>
      <w:r>
        <w:rPr>
          <w:rFonts w:hint="cs"/>
          <w:rtl/>
        </w:rPr>
        <w:t xml:space="preserve"> לרשות המיסם, תעבירו אלינו העתק. </w:t>
      </w:r>
      <w:r w:rsidR="002E6FE7">
        <w:rPr>
          <w:rFonts w:hint="cs"/>
          <w:rtl/>
        </w:rPr>
        <w:t xml:space="preserve">שהם יבדקו את זה. </w:t>
      </w:r>
      <w:r>
        <w:rPr>
          <w:rFonts w:hint="cs"/>
          <w:rtl/>
        </w:rPr>
        <w:t xml:space="preserve">מה שניתן לעזור, נעזור. מה שלא, לא. </w:t>
      </w:r>
      <w:r w:rsidR="002E6FE7">
        <w:rPr>
          <w:rFonts w:hint="cs"/>
          <w:rtl/>
        </w:rPr>
        <w:t xml:space="preserve">או מה </w:t>
      </w:r>
      <w:bookmarkStart w:id="443" w:name="_ETM_Q1_11067223"/>
      <w:bookmarkEnd w:id="443"/>
      <w:r w:rsidR="002E6FE7">
        <w:rPr>
          <w:rFonts w:hint="cs"/>
          <w:rtl/>
        </w:rPr>
        <w:t>שאין צורך, אז אין צורך.</w:t>
      </w:r>
    </w:p>
    <w:p w:rsidR="002E6FE7" w:rsidRDefault="002E6FE7" w:rsidP="002E6FE7">
      <w:pPr>
        <w:rPr>
          <w:rtl/>
        </w:rPr>
      </w:pPr>
      <w:bookmarkStart w:id="444" w:name="_ETM_Q1_11073607"/>
      <w:bookmarkStart w:id="445" w:name="_ETM_Q1_11073673"/>
      <w:bookmarkEnd w:id="444"/>
      <w:bookmarkEnd w:id="445"/>
    </w:p>
    <w:p w:rsidR="00B21C71" w:rsidRDefault="002E6FE7" w:rsidP="002E6FE7">
      <w:pPr>
        <w:rPr>
          <w:rtl/>
        </w:rPr>
      </w:pPr>
      <w:bookmarkStart w:id="446" w:name="_ETM_Q1_11073785"/>
      <w:bookmarkStart w:id="447" w:name="_ETM_Q1_11073899"/>
      <w:bookmarkEnd w:id="446"/>
      <w:bookmarkEnd w:id="447"/>
      <w:r>
        <w:rPr>
          <w:rFonts w:hint="cs"/>
          <w:rtl/>
        </w:rPr>
        <w:t xml:space="preserve">עקרונית </w:t>
      </w:r>
      <w:r w:rsidR="00B21C71">
        <w:rPr>
          <w:rFonts w:hint="cs"/>
          <w:rtl/>
        </w:rPr>
        <w:t xml:space="preserve">היה לי יותר נוח </w:t>
      </w:r>
      <w:proofErr w:type="spellStart"/>
      <w:r w:rsidR="00B21C71">
        <w:rPr>
          <w:rFonts w:hint="cs"/>
          <w:rtl/>
        </w:rPr>
        <w:t>שהיתה</w:t>
      </w:r>
      <w:proofErr w:type="spellEnd"/>
      <w:r w:rsidR="00B21C71">
        <w:rPr>
          <w:rFonts w:hint="cs"/>
          <w:rtl/>
        </w:rPr>
        <w:t xml:space="preserve"> הסכמה או חקיקה גורפת. לא להיכנס לפרטים</w:t>
      </w:r>
      <w:r>
        <w:rPr>
          <w:rFonts w:hint="cs"/>
          <w:rtl/>
        </w:rPr>
        <w:t>. אבל</w:t>
      </w:r>
      <w:r w:rsidR="00B21C71">
        <w:rPr>
          <w:rFonts w:hint="cs"/>
          <w:rtl/>
        </w:rPr>
        <w:t xml:space="preserve"> הם אומרים שאי-אפשר לעשת את זה, אז אני מציע </w:t>
      </w:r>
      <w:r w:rsidR="00B21C71">
        <w:rPr>
          <w:rtl/>
        </w:rPr>
        <w:t>–</w:t>
      </w:r>
      <w:r>
        <w:rPr>
          <w:rFonts w:hint="cs"/>
          <w:rtl/>
        </w:rPr>
        <w:t xml:space="preserve"> תביא</w:t>
      </w:r>
      <w:r w:rsidR="00B21C71">
        <w:rPr>
          <w:rFonts w:hint="cs"/>
          <w:rtl/>
        </w:rPr>
        <w:t>ו את הד</w:t>
      </w:r>
      <w:r>
        <w:rPr>
          <w:rFonts w:hint="cs"/>
          <w:rtl/>
        </w:rPr>
        <w:t>ב</w:t>
      </w:r>
      <w:r w:rsidR="00B21C71">
        <w:rPr>
          <w:rFonts w:hint="cs"/>
          <w:rtl/>
        </w:rPr>
        <w:t xml:space="preserve">רים שלדעתכם חסר בחוק הזה. גיא, </w:t>
      </w:r>
      <w:r>
        <w:rPr>
          <w:rFonts w:hint="cs"/>
          <w:rtl/>
        </w:rPr>
        <w:t>ת</w:t>
      </w:r>
      <w:r w:rsidR="00B21C71">
        <w:rPr>
          <w:rFonts w:hint="cs"/>
          <w:rtl/>
        </w:rPr>
        <w:t>קבלו מהם את הפרטים. מה שניתן לתקן, נתקן</w:t>
      </w:r>
      <w:r>
        <w:rPr>
          <w:rFonts w:hint="cs"/>
          <w:rtl/>
        </w:rPr>
        <w:t xml:space="preserve"> פה</w:t>
      </w:r>
      <w:r w:rsidR="00B21C71">
        <w:rPr>
          <w:rFonts w:hint="cs"/>
          <w:rtl/>
        </w:rPr>
        <w:t xml:space="preserve">. תגידו לנו מה אתם מסכימים, </w:t>
      </w:r>
      <w:r>
        <w:rPr>
          <w:rFonts w:hint="cs"/>
          <w:rtl/>
        </w:rPr>
        <w:t xml:space="preserve">ונתקן בחקיקה </w:t>
      </w:r>
      <w:r w:rsidR="00B21C71">
        <w:rPr>
          <w:rFonts w:hint="cs"/>
          <w:rtl/>
        </w:rPr>
        <w:t>כדי שאנשים ירגישו. אנחנו בתקופה קשה.</w:t>
      </w:r>
      <w:r>
        <w:rPr>
          <w:rFonts w:hint="cs"/>
          <w:rtl/>
        </w:rPr>
        <w:t xml:space="preserve"> </w:t>
      </w:r>
      <w:bookmarkStart w:id="448" w:name="_ETM_Q1_11106611"/>
      <w:bookmarkEnd w:id="448"/>
      <w:r>
        <w:rPr>
          <w:rFonts w:hint="cs"/>
          <w:rtl/>
        </w:rPr>
        <w:t>תודה, ירון.</w:t>
      </w:r>
    </w:p>
    <w:p w:rsidR="007C532C" w:rsidRDefault="007C532C" w:rsidP="00B21C71">
      <w:pPr>
        <w:rPr>
          <w:rtl/>
        </w:rPr>
      </w:pPr>
    </w:p>
    <w:p w:rsidR="007C532C" w:rsidRDefault="007C532C" w:rsidP="007C532C">
      <w:pPr>
        <w:pStyle w:val="a4"/>
        <w:keepNext/>
        <w:rPr>
          <w:rtl/>
        </w:rPr>
      </w:pPr>
      <w:bookmarkStart w:id="449" w:name="ET_speaker_5935_165"/>
      <w:r w:rsidRPr="007C532C">
        <w:rPr>
          <w:rStyle w:val="TagStyle"/>
          <w:rtl/>
        </w:rPr>
        <w:t xml:space="preserve"> &lt;&lt; דובר &gt;&gt; </w:t>
      </w:r>
      <w:r>
        <w:rPr>
          <w:rtl/>
        </w:rPr>
        <w:t>מיקי לוי (יש עתיד-</w:t>
      </w:r>
      <w:proofErr w:type="spellStart"/>
      <w:r>
        <w:rPr>
          <w:rtl/>
        </w:rPr>
        <w:t>תל"ם</w:t>
      </w:r>
      <w:proofErr w:type="spellEnd"/>
      <w:r>
        <w:rPr>
          <w:rtl/>
        </w:rPr>
        <w:t>):</w:t>
      </w:r>
      <w:r w:rsidRPr="007C532C">
        <w:rPr>
          <w:rStyle w:val="TagStyle"/>
          <w:rtl/>
        </w:rPr>
        <w:t xml:space="preserve"> &lt;&lt; דובר &gt;&gt;</w:t>
      </w:r>
      <w:r>
        <w:rPr>
          <w:rtl/>
        </w:rPr>
        <w:t xml:space="preserve"> </w:t>
      </w:r>
      <w:bookmarkEnd w:id="449"/>
    </w:p>
    <w:p w:rsidR="007C532C" w:rsidRDefault="007C532C" w:rsidP="007C532C">
      <w:pPr>
        <w:pStyle w:val="KeepWithNext"/>
        <w:rPr>
          <w:rtl/>
        </w:rPr>
      </w:pPr>
    </w:p>
    <w:p w:rsidR="007C532C" w:rsidRDefault="007C532C" w:rsidP="007C532C">
      <w:pPr>
        <w:rPr>
          <w:rtl/>
        </w:rPr>
      </w:pPr>
      <w:r>
        <w:rPr>
          <w:rFonts w:hint="cs"/>
          <w:rtl/>
        </w:rPr>
        <w:t xml:space="preserve">אדוני, יש הסדרים </w:t>
      </w:r>
      <w:r>
        <w:rPr>
          <w:rtl/>
        </w:rPr>
        <w:t>–</w:t>
      </w:r>
      <w:r>
        <w:rPr>
          <w:rFonts w:hint="cs"/>
          <w:rtl/>
        </w:rPr>
        <w:t xml:space="preserve"> או פסק דין או הסדרים </w:t>
      </w:r>
      <w:r w:rsidR="002E6FE7">
        <w:rPr>
          <w:rFonts w:hint="cs"/>
          <w:rtl/>
        </w:rPr>
        <w:t xml:space="preserve">שהגיעו טרום משפט, </w:t>
      </w:r>
      <w:r>
        <w:rPr>
          <w:rFonts w:hint="cs"/>
          <w:rtl/>
        </w:rPr>
        <w:t xml:space="preserve">בין נישום לרשות המיסים. זה נפל בתקפות קורונה. </w:t>
      </w:r>
      <w:r w:rsidR="002E6FE7">
        <w:rPr>
          <w:rFonts w:hint="cs"/>
          <w:rtl/>
        </w:rPr>
        <w:t xml:space="preserve">לא זאת ועוד - </w:t>
      </w:r>
      <w:r>
        <w:rPr>
          <w:rFonts w:hint="cs"/>
          <w:rtl/>
        </w:rPr>
        <w:t>גם העסק נסגר, פשט את הרגל. אתם רוצים שהוועדה תביא רשימה?</w:t>
      </w:r>
      <w:r w:rsidR="002E6FE7">
        <w:rPr>
          <w:rFonts w:hint="cs"/>
          <w:rtl/>
        </w:rPr>
        <w:t xml:space="preserve"> שאתם </w:t>
      </w:r>
      <w:bookmarkStart w:id="450" w:name="_ETM_Q1_11129949"/>
      <w:bookmarkEnd w:id="450"/>
      <w:r w:rsidR="002E6FE7">
        <w:rPr>
          <w:rFonts w:hint="cs"/>
          <w:rtl/>
        </w:rPr>
        <w:t>תגישו המלצה? איך תהיה הרגישות?</w:t>
      </w:r>
    </w:p>
    <w:p w:rsidR="007C532C" w:rsidRDefault="007C532C" w:rsidP="007C532C">
      <w:pPr>
        <w:rPr>
          <w:rtl/>
        </w:rPr>
      </w:pPr>
    </w:p>
    <w:p w:rsidR="007C532C" w:rsidRDefault="007C532C" w:rsidP="007C532C">
      <w:pPr>
        <w:pStyle w:val="af9"/>
        <w:keepNext/>
        <w:rPr>
          <w:rtl/>
        </w:rPr>
      </w:pPr>
      <w:bookmarkStart w:id="451" w:name="ET_guest_686278_166"/>
      <w:r w:rsidRPr="007C532C">
        <w:rPr>
          <w:rStyle w:val="TagStyle"/>
          <w:rtl/>
        </w:rPr>
        <w:t xml:space="preserve"> &lt;&lt; אורח &gt;&gt; </w:t>
      </w:r>
      <w:r>
        <w:rPr>
          <w:rtl/>
        </w:rPr>
        <w:t>גיא גולדמן:</w:t>
      </w:r>
      <w:r w:rsidRPr="007C532C">
        <w:rPr>
          <w:rStyle w:val="TagStyle"/>
          <w:rtl/>
        </w:rPr>
        <w:t xml:space="preserve"> &lt;&lt; אורח &gt;&gt;</w:t>
      </w:r>
      <w:r>
        <w:rPr>
          <w:rtl/>
        </w:rPr>
        <w:t xml:space="preserve"> </w:t>
      </w:r>
      <w:bookmarkEnd w:id="451"/>
    </w:p>
    <w:p w:rsidR="007C532C" w:rsidRDefault="007C532C" w:rsidP="007C532C">
      <w:pPr>
        <w:pStyle w:val="KeepWithNext"/>
        <w:rPr>
          <w:rtl/>
        </w:rPr>
      </w:pPr>
    </w:p>
    <w:p w:rsidR="007C532C" w:rsidRDefault="007C532C" w:rsidP="002E6FE7">
      <w:pPr>
        <w:rPr>
          <w:rtl/>
        </w:rPr>
      </w:pPr>
      <w:r>
        <w:rPr>
          <w:rFonts w:hint="cs"/>
          <w:rtl/>
        </w:rPr>
        <w:t xml:space="preserve">בכל הקשור להשגות על החלטות, </w:t>
      </w:r>
      <w:r w:rsidR="002E6FE7">
        <w:rPr>
          <w:rFonts w:hint="cs"/>
          <w:rtl/>
        </w:rPr>
        <w:t xml:space="preserve">כתשומת וממונה מע"מ, </w:t>
      </w:r>
      <w:r>
        <w:rPr>
          <w:rFonts w:hint="cs"/>
          <w:rtl/>
        </w:rPr>
        <w:t xml:space="preserve">נתנו דחייה </w:t>
      </w:r>
      <w:r w:rsidR="002E6FE7">
        <w:rPr>
          <w:rFonts w:hint="cs"/>
          <w:rtl/>
        </w:rPr>
        <w:t>ב</w:t>
      </w:r>
      <w:r>
        <w:rPr>
          <w:rFonts w:hint="cs"/>
          <w:rtl/>
        </w:rPr>
        <w:t>מועד הגשת השגה. כל הקשור לערעורים מוסדר בדין הכללי</w:t>
      </w:r>
      <w:r w:rsidR="002E6FE7">
        <w:rPr>
          <w:rFonts w:hint="cs"/>
          <w:rtl/>
        </w:rPr>
        <w:t xml:space="preserve"> </w:t>
      </w:r>
      <w:bookmarkStart w:id="452" w:name="_ETM_Q1_11147675"/>
      <w:bookmarkEnd w:id="452"/>
      <w:r w:rsidR="002E6FE7">
        <w:rPr>
          <w:rFonts w:hint="cs"/>
          <w:rtl/>
        </w:rPr>
        <w:t>על הליכי בית משפט, יחד עם יתר ההליכים</w:t>
      </w:r>
      <w:r>
        <w:rPr>
          <w:rFonts w:hint="cs"/>
          <w:rtl/>
        </w:rPr>
        <w:t xml:space="preserve">. </w:t>
      </w:r>
    </w:p>
    <w:p w:rsidR="007C532C" w:rsidRDefault="007C532C" w:rsidP="007C532C">
      <w:pPr>
        <w:rPr>
          <w:rtl/>
        </w:rPr>
      </w:pPr>
    </w:p>
    <w:p w:rsidR="007C532C" w:rsidRDefault="007C532C" w:rsidP="007C532C">
      <w:pPr>
        <w:pStyle w:val="a4"/>
        <w:keepNext/>
        <w:rPr>
          <w:rtl/>
        </w:rPr>
      </w:pPr>
      <w:bookmarkStart w:id="453" w:name="ET_speaker_5935_167"/>
      <w:r w:rsidRPr="007C532C">
        <w:rPr>
          <w:rStyle w:val="TagStyle"/>
          <w:rtl/>
        </w:rPr>
        <w:t xml:space="preserve"> &lt;&lt; דובר &gt;&gt; </w:t>
      </w:r>
      <w:r>
        <w:rPr>
          <w:rtl/>
        </w:rPr>
        <w:t>מיקי לוי (יש עתיד-</w:t>
      </w:r>
      <w:proofErr w:type="spellStart"/>
      <w:r>
        <w:rPr>
          <w:rtl/>
        </w:rPr>
        <w:t>תל"ם</w:t>
      </w:r>
      <w:proofErr w:type="spellEnd"/>
      <w:r>
        <w:rPr>
          <w:rtl/>
        </w:rPr>
        <w:t>):</w:t>
      </w:r>
      <w:r w:rsidRPr="007C532C">
        <w:rPr>
          <w:rStyle w:val="TagStyle"/>
          <w:rtl/>
        </w:rPr>
        <w:t xml:space="preserve"> &lt;&lt; דובר &gt;&gt;</w:t>
      </w:r>
      <w:r>
        <w:rPr>
          <w:rtl/>
        </w:rPr>
        <w:t xml:space="preserve"> </w:t>
      </w:r>
      <w:bookmarkEnd w:id="453"/>
    </w:p>
    <w:p w:rsidR="007C532C" w:rsidRDefault="007C532C" w:rsidP="007C532C">
      <w:pPr>
        <w:pStyle w:val="KeepWithNext"/>
        <w:rPr>
          <w:rtl/>
        </w:rPr>
      </w:pPr>
    </w:p>
    <w:p w:rsidR="007C532C" w:rsidRDefault="007C532C" w:rsidP="002E6FE7">
      <w:pPr>
        <w:rPr>
          <w:rtl/>
        </w:rPr>
      </w:pPr>
      <w:r>
        <w:rPr>
          <w:rFonts w:hint="cs"/>
          <w:rtl/>
        </w:rPr>
        <w:t xml:space="preserve">הוא לא ייגש לערעור נוסף בפני בית משפט. </w:t>
      </w:r>
      <w:r w:rsidR="002E6FE7">
        <w:rPr>
          <w:rFonts w:hint="cs"/>
          <w:rtl/>
        </w:rPr>
        <w:t xml:space="preserve">הגיע לידי סיכום </w:t>
      </w:r>
      <w:bookmarkStart w:id="454" w:name="_ETM_Q1_11154116"/>
      <w:bookmarkEnd w:id="454"/>
      <w:r w:rsidR="002E6FE7">
        <w:rPr>
          <w:rFonts w:hint="cs"/>
          <w:rtl/>
        </w:rPr>
        <w:t xml:space="preserve">לפני בית משפט. </w:t>
      </w:r>
      <w:r>
        <w:rPr>
          <w:rFonts w:hint="cs"/>
          <w:rtl/>
        </w:rPr>
        <w:t xml:space="preserve">תקרא לזה גישור, </w:t>
      </w:r>
      <w:r w:rsidR="002E6FE7">
        <w:rPr>
          <w:rFonts w:hint="cs"/>
          <w:rtl/>
        </w:rPr>
        <w:t>תקרא לזה הסכם על סכום</w:t>
      </w:r>
      <w:r>
        <w:rPr>
          <w:rFonts w:hint="cs"/>
          <w:rtl/>
        </w:rPr>
        <w:t xml:space="preserve"> הכסף שאומר לשלם. נפלנו על תקופת קורונה</w:t>
      </w:r>
      <w:r w:rsidR="002E6FE7">
        <w:rPr>
          <w:rFonts w:hint="cs"/>
          <w:rtl/>
        </w:rPr>
        <w:t xml:space="preserve"> </w:t>
      </w:r>
      <w:r w:rsidR="002E6FE7">
        <w:rPr>
          <w:rtl/>
        </w:rPr>
        <w:t>–</w:t>
      </w:r>
      <w:r>
        <w:rPr>
          <w:rFonts w:hint="cs"/>
          <w:rtl/>
        </w:rPr>
        <w:t xml:space="preserve"> </w:t>
      </w:r>
      <w:r w:rsidR="002E6FE7">
        <w:rPr>
          <w:rFonts w:hint="cs"/>
          <w:rtl/>
        </w:rPr>
        <w:t xml:space="preserve">גם </w:t>
      </w:r>
      <w:r>
        <w:rPr>
          <w:rFonts w:hint="cs"/>
          <w:rtl/>
        </w:rPr>
        <w:t>העסק סגור.</w:t>
      </w:r>
    </w:p>
    <w:p w:rsidR="007C532C" w:rsidRDefault="007C532C" w:rsidP="007C532C">
      <w:pPr>
        <w:rPr>
          <w:rtl/>
        </w:rPr>
      </w:pPr>
    </w:p>
    <w:p w:rsidR="007C532C" w:rsidRDefault="007C532C" w:rsidP="007C532C">
      <w:pPr>
        <w:pStyle w:val="af9"/>
        <w:keepNext/>
        <w:rPr>
          <w:rtl/>
        </w:rPr>
      </w:pPr>
      <w:bookmarkStart w:id="455" w:name="ET_guest_686278_168"/>
      <w:r w:rsidRPr="007C532C">
        <w:rPr>
          <w:rStyle w:val="TagStyle"/>
          <w:rtl/>
        </w:rPr>
        <w:t xml:space="preserve"> &lt;&lt; אורח &gt;&gt; </w:t>
      </w:r>
      <w:r>
        <w:rPr>
          <w:rtl/>
        </w:rPr>
        <w:t>גיא גולדמן:</w:t>
      </w:r>
      <w:r w:rsidRPr="007C532C">
        <w:rPr>
          <w:rStyle w:val="TagStyle"/>
          <w:rtl/>
        </w:rPr>
        <w:t xml:space="preserve"> &lt;&lt; אורח &gt;&gt;</w:t>
      </w:r>
      <w:r>
        <w:rPr>
          <w:rtl/>
        </w:rPr>
        <w:t xml:space="preserve"> </w:t>
      </w:r>
      <w:bookmarkEnd w:id="455"/>
    </w:p>
    <w:p w:rsidR="007C532C" w:rsidRDefault="007C532C" w:rsidP="007C532C">
      <w:pPr>
        <w:pStyle w:val="KeepWithNext"/>
        <w:rPr>
          <w:rtl/>
        </w:rPr>
      </w:pPr>
    </w:p>
    <w:p w:rsidR="007C532C" w:rsidRDefault="002E6FE7" w:rsidP="007C532C">
      <w:pPr>
        <w:rPr>
          <w:rtl/>
        </w:rPr>
      </w:pPr>
      <w:r>
        <w:rPr>
          <w:rFonts w:hint="cs"/>
          <w:rtl/>
        </w:rPr>
        <w:t xml:space="preserve">אני לא בטוח </w:t>
      </w:r>
      <w:bookmarkStart w:id="456" w:name="_ETM_Q1_11164633"/>
      <w:bookmarkEnd w:id="456"/>
      <w:r>
        <w:rPr>
          <w:rFonts w:hint="cs"/>
          <w:rtl/>
        </w:rPr>
        <w:t xml:space="preserve">שזה לא מכוסה, אבל </w:t>
      </w:r>
      <w:r w:rsidR="007C532C">
        <w:rPr>
          <w:rFonts w:hint="cs"/>
          <w:rtl/>
        </w:rPr>
        <w:t>נעמוד בקשר.</w:t>
      </w:r>
    </w:p>
    <w:p w:rsidR="007C532C" w:rsidRDefault="007C532C" w:rsidP="007C532C">
      <w:pPr>
        <w:rPr>
          <w:rtl/>
        </w:rPr>
      </w:pPr>
    </w:p>
    <w:p w:rsidR="007C532C" w:rsidRDefault="007C532C" w:rsidP="007C532C">
      <w:pPr>
        <w:pStyle w:val="a4"/>
        <w:keepNext/>
        <w:rPr>
          <w:rtl/>
        </w:rPr>
      </w:pPr>
      <w:bookmarkStart w:id="457" w:name="ET_speaker_5935_169"/>
      <w:r w:rsidRPr="007C532C">
        <w:rPr>
          <w:rStyle w:val="TagStyle"/>
          <w:rtl/>
        </w:rPr>
        <w:t xml:space="preserve"> &lt;&lt; דובר &gt;&gt; </w:t>
      </w:r>
      <w:r>
        <w:rPr>
          <w:rtl/>
        </w:rPr>
        <w:t>מיקי לוי (יש עתיד-</w:t>
      </w:r>
      <w:proofErr w:type="spellStart"/>
      <w:r>
        <w:rPr>
          <w:rtl/>
        </w:rPr>
        <w:t>תל"ם</w:t>
      </w:r>
      <w:proofErr w:type="spellEnd"/>
      <w:r>
        <w:rPr>
          <w:rtl/>
        </w:rPr>
        <w:t>):</w:t>
      </w:r>
      <w:r w:rsidRPr="007C532C">
        <w:rPr>
          <w:rStyle w:val="TagStyle"/>
          <w:rtl/>
        </w:rPr>
        <w:t xml:space="preserve"> &lt;&lt; דובר &gt;&gt;</w:t>
      </w:r>
      <w:r>
        <w:rPr>
          <w:rtl/>
        </w:rPr>
        <w:t xml:space="preserve"> </w:t>
      </w:r>
      <w:bookmarkEnd w:id="457"/>
    </w:p>
    <w:p w:rsidR="007C532C" w:rsidRDefault="007C532C" w:rsidP="007C532C">
      <w:pPr>
        <w:pStyle w:val="KeepWithNext"/>
        <w:rPr>
          <w:rtl/>
        </w:rPr>
      </w:pPr>
    </w:p>
    <w:p w:rsidR="007C532C" w:rsidRDefault="002E6FE7" w:rsidP="002E6FE7">
      <w:pPr>
        <w:rPr>
          <w:rtl/>
        </w:rPr>
      </w:pPr>
      <w:r>
        <w:rPr>
          <w:rFonts w:hint="cs"/>
          <w:rtl/>
        </w:rPr>
        <w:t xml:space="preserve">אני מבקש ממך - </w:t>
      </w:r>
      <w:r w:rsidR="007C532C">
        <w:rPr>
          <w:rFonts w:hint="cs"/>
          <w:rtl/>
        </w:rPr>
        <w:t xml:space="preserve">את הטענה הזו העלו לשכת רואי החשבון. </w:t>
      </w:r>
      <w:r>
        <w:rPr>
          <w:rFonts w:hint="cs"/>
          <w:rtl/>
        </w:rPr>
        <w:t xml:space="preserve">איריס שלחה לי מכתב בעניין הזה. אני מבקש ממך, או מי מכם </w:t>
      </w:r>
      <w:bookmarkStart w:id="458" w:name="_ETM_Q1_11183277"/>
      <w:bookmarkEnd w:id="458"/>
      <w:r>
        <w:rPr>
          <w:rFonts w:hint="cs"/>
          <w:rtl/>
        </w:rPr>
        <w:t>שידבר עם איריס כדי להג</w:t>
      </w:r>
      <w:r w:rsidR="007C532C">
        <w:rPr>
          <w:rFonts w:hint="cs"/>
          <w:rtl/>
        </w:rPr>
        <w:t>יע לסיכום. יש דברים שלא צריך את הוועדה, אלא רק נשמה יהודית.</w:t>
      </w:r>
    </w:p>
    <w:p w:rsidR="007C532C" w:rsidRDefault="007C532C" w:rsidP="007C532C">
      <w:pPr>
        <w:rPr>
          <w:rtl/>
        </w:rPr>
      </w:pPr>
    </w:p>
    <w:p w:rsidR="007C532C" w:rsidRDefault="007C532C" w:rsidP="007C532C">
      <w:pPr>
        <w:pStyle w:val="af9"/>
        <w:keepNext/>
        <w:rPr>
          <w:rtl/>
        </w:rPr>
      </w:pPr>
      <w:bookmarkStart w:id="459" w:name="ET_guest_686278_170"/>
      <w:r w:rsidRPr="007C532C">
        <w:rPr>
          <w:rStyle w:val="TagStyle"/>
          <w:rtl/>
        </w:rPr>
        <w:t xml:space="preserve"> &lt;&lt; אורח &gt;&gt; </w:t>
      </w:r>
      <w:r>
        <w:rPr>
          <w:rtl/>
        </w:rPr>
        <w:t>גיא גולדמן:</w:t>
      </w:r>
      <w:r w:rsidRPr="007C532C">
        <w:rPr>
          <w:rStyle w:val="TagStyle"/>
          <w:rtl/>
        </w:rPr>
        <w:t xml:space="preserve"> &lt;&lt; אורח &gt;&gt;</w:t>
      </w:r>
      <w:r>
        <w:rPr>
          <w:rtl/>
        </w:rPr>
        <w:t xml:space="preserve"> </w:t>
      </w:r>
      <w:bookmarkEnd w:id="459"/>
    </w:p>
    <w:p w:rsidR="007C532C" w:rsidRDefault="007C532C" w:rsidP="007C532C">
      <w:pPr>
        <w:pStyle w:val="KeepWithNext"/>
        <w:rPr>
          <w:rtl/>
        </w:rPr>
      </w:pPr>
    </w:p>
    <w:p w:rsidR="007C532C" w:rsidRDefault="002E6FE7" w:rsidP="002E6FE7">
      <w:pPr>
        <w:rPr>
          <w:rtl/>
        </w:rPr>
      </w:pPr>
      <w:r>
        <w:rPr>
          <w:rFonts w:hint="cs"/>
          <w:rtl/>
        </w:rPr>
        <w:t xml:space="preserve">אמרנו לפני כמה דקות שבטיוטה המקורית </w:t>
      </w:r>
      <w:r w:rsidR="007C532C">
        <w:rPr>
          <w:rFonts w:hint="cs"/>
          <w:rtl/>
        </w:rPr>
        <w:t xml:space="preserve">קידמנו </w:t>
      </w:r>
      <w:r>
        <w:rPr>
          <w:rFonts w:hint="cs"/>
          <w:rtl/>
        </w:rPr>
        <w:t xml:space="preserve">תיקון בנושא </w:t>
      </w:r>
      <w:bookmarkStart w:id="460" w:name="_ETM_Q1_11196703"/>
      <w:bookmarkEnd w:id="460"/>
      <w:r w:rsidR="007C532C">
        <w:rPr>
          <w:rFonts w:hint="cs"/>
          <w:rtl/>
        </w:rPr>
        <w:t xml:space="preserve">הליכים, אבל בסופו של דבר ההחלטה </w:t>
      </w:r>
      <w:r>
        <w:rPr>
          <w:rFonts w:hint="cs"/>
          <w:rtl/>
        </w:rPr>
        <w:t xml:space="preserve">בהתייעצות עם משרד המשפטים </w:t>
      </w:r>
      <w:proofErr w:type="spellStart"/>
      <w:r w:rsidR="007C532C">
        <w:rPr>
          <w:rFonts w:hint="cs"/>
          <w:rtl/>
        </w:rPr>
        <w:t>היתה</w:t>
      </w:r>
      <w:proofErr w:type="spellEnd"/>
      <w:r w:rsidR="007C532C">
        <w:rPr>
          <w:rFonts w:hint="cs"/>
          <w:rtl/>
        </w:rPr>
        <w:t xml:space="preserve"> לקדם את זה לפי הדין הכללי</w:t>
      </w:r>
      <w:r>
        <w:rPr>
          <w:rFonts w:hint="cs"/>
          <w:rtl/>
        </w:rPr>
        <w:t xml:space="preserve"> בעניין הזה</w:t>
      </w:r>
      <w:r w:rsidR="007C532C">
        <w:rPr>
          <w:rFonts w:hint="cs"/>
          <w:rtl/>
        </w:rPr>
        <w:t xml:space="preserve">. </w:t>
      </w:r>
    </w:p>
    <w:p w:rsidR="007C532C" w:rsidRDefault="007C532C" w:rsidP="007C532C">
      <w:pPr>
        <w:rPr>
          <w:rtl/>
        </w:rPr>
      </w:pPr>
    </w:p>
    <w:p w:rsidR="002E6FE7" w:rsidRDefault="002E6FE7" w:rsidP="002E6FE7">
      <w:pPr>
        <w:pStyle w:val="a4"/>
        <w:keepNext/>
        <w:rPr>
          <w:rtl/>
        </w:rPr>
      </w:pPr>
      <w:bookmarkStart w:id="461" w:name="ET_speaker_5935_201"/>
      <w:r w:rsidRPr="002E6FE7">
        <w:rPr>
          <w:rStyle w:val="TagStyle"/>
          <w:rtl/>
        </w:rPr>
        <w:t xml:space="preserve"> &lt;&lt; דובר &gt;&gt; </w:t>
      </w:r>
      <w:r>
        <w:rPr>
          <w:rtl/>
        </w:rPr>
        <w:t>מיקי לוי (יש עתיד-</w:t>
      </w:r>
      <w:proofErr w:type="spellStart"/>
      <w:r>
        <w:rPr>
          <w:rtl/>
        </w:rPr>
        <w:t>תל"ם</w:t>
      </w:r>
      <w:proofErr w:type="spellEnd"/>
      <w:r>
        <w:rPr>
          <w:rtl/>
        </w:rPr>
        <w:t>):</w:t>
      </w:r>
      <w:r w:rsidRPr="002E6FE7">
        <w:rPr>
          <w:rStyle w:val="TagStyle"/>
          <w:rtl/>
        </w:rPr>
        <w:t xml:space="preserve"> &lt;&lt; דובר &gt;&gt;</w:t>
      </w:r>
      <w:r>
        <w:rPr>
          <w:rtl/>
        </w:rPr>
        <w:t xml:space="preserve">   </w:t>
      </w:r>
      <w:bookmarkEnd w:id="461"/>
    </w:p>
    <w:p w:rsidR="002E6FE7" w:rsidRDefault="002E6FE7" w:rsidP="002E6FE7">
      <w:pPr>
        <w:pStyle w:val="KeepWithNext"/>
        <w:rPr>
          <w:rtl/>
          <w:lang w:eastAsia="he-IL"/>
        </w:rPr>
      </w:pPr>
    </w:p>
    <w:p w:rsidR="002E6FE7" w:rsidRDefault="002E6FE7" w:rsidP="002E6FE7">
      <w:pPr>
        <w:rPr>
          <w:rtl/>
          <w:lang w:eastAsia="he-IL"/>
        </w:rPr>
      </w:pPr>
      <w:r>
        <w:rPr>
          <w:rFonts w:hint="cs"/>
          <w:rtl/>
          <w:lang w:eastAsia="he-IL"/>
        </w:rPr>
        <w:t>אפשר לבקש ממך לדבר עם איריס בעניין? תודה.</w:t>
      </w:r>
    </w:p>
    <w:p w:rsidR="002E6FE7" w:rsidRPr="002E6FE7" w:rsidRDefault="002E6FE7" w:rsidP="002E6FE7">
      <w:pPr>
        <w:rPr>
          <w:rtl/>
          <w:lang w:eastAsia="he-IL"/>
        </w:rPr>
      </w:pPr>
      <w:bookmarkStart w:id="462" w:name="_ETM_Q1_11214141"/>
      <w:bookmarkStart w:id="463" w:name="_ETM_Q1_11214236"/>
      <w:bookmarkEnd w:id="462"/>
      <w:bookmarkEnd w:id="463"/>
    </w:p>
    <w:p w:rsidR="007C532C" w:rsidRDefault="007C532C" w:rsidP="007C532C">
      <w:pPr>
        <w:pStyle w:val="af6"/>
        <w:keepNext/>
        <w:rPr>
          <w:rtl/>
        </w:rPr>
      </w:pPr>
      <w:bookmarkStart w:id="464" w:name="ET_yor_4762_171"/>
      <w:r w:rsidRPr="007C532C">
        <w:rPr>
          <w:rStyle w:val="TagStyle"/>
          <w:rtl/>
        </w:rPr>
        <w:t xml:space="preserve"> &lt;&lt; </w:t>
      </w:r>
      <w:proofErr w:type="spellStart"/>
      <w:r w:rsidRPr="007C532C">
        <w:rPr>
          <w:rStyle w:val="TagStyle"/>
          <w:rtl/>
        </w:rPr>
        <w:t>יור</w:t>
      </w:r>
      <w:proofErr w:type="spellEnd"/>
      <w:r w:rsidRPr="007C532C">
        <w:rPr>
          <w:rStyle w:val="TagStyle"/>
          <w:rtl/>
        </w:rPr>
        <w:t xml:space="preserve"> &gt;&gt; </w:t>
      </w:r>
      <w:r>
        <w:rPr>
          <w:rtl/>
        </w:rPr>
        <w:t>היו"ר משה גפני:</w:t>
      </w:r>
      <w:r w:rsidRPr="007C532C">
        <w:rPr>
          <w:rStyle w:val="TagStyle"/>
          <w:rtl/>
        </w:rPr>
        <w:t xml:space="preserve"> &lt;&lt; </w:t>
      </w:r>
      <w:proofErr w:type="spellStart"/>
      <w:r w:rsidRPr="007C532C">
        <w:rPr>
          <w:rStyle w:val="TagStyle"/>
          <w:rtl/>
        </w:rPr>
        <w:t>יור</w:t>
      </w:r>
      <w:proofErr w:type="spellEnd"/>
      <w:r w:rsidRPr="007C532C">
        <w:rPr>
          <w:rStyle w:val="TagStyle"/>
          <w:rtl/>
        </w:rPr>
        <w:t xml:space="preserve"> &gt;&gt;</w:t>
      </w:r>
      <w:r>
        <w:rPr>
          <w:rtl/>
        </w:rPr>
        <w:t xml:space="preserve"> </w:t>
      </w:r>
      <w:bookmarkEnd w:id="464"/>
    </w:p>
    <w:p w:rsidR="007C532C" w:rsidRDefault="007C532C" w:rsidP="007C532C">
      <w:pPr>
        <w:pStyle w:val="KeepWithNext"/>
        <w:rPr>
          <w:rtl/>
        </w:rPr>
      </w:pPr>
    </w:p>
    <w:p w:rsidR="007C532C" w:rsidRDefault="007C532C" w:rsidP="007C532C">
      <w:pPr>
        <w:rPr>
          <w:rtl/>
        </w:rPr>
      </w:pPr>
      <w:r>
        <w:rPr>
          <w:rFonts w:hint="cs"/>
          <w:rtl/>
        </w:rPr>
        <w:t xml:space="preserve">תודה. עו"ד קובי </w:t>
      </w:r>
      <w:proofErr w:type="spellStart"/>
      <w:r>
        <w:rPr>
          <w:rFonts w:hint="cs"/>
          <w:rtl/>
        </w:rPr>
        <w:t>פלקסר</w:t>
      </w:r>
      <w:proofErr w:type="spellEnd"/>
      <w:r>
        <w:rPr>
          <w:rFonts w:hint="cs"/>
          <w:rtl/>
        </w:rPr>
        <w:t xml:space="preserve">, התאחדות בוני הארץ. </w:t>
      </w:r>
    </w:p>
    <w:p w:rsidR="007C532C" w:rsidRDefault="007C532C" w:rsidP="007C532C">
      <w:pPr>
        <w:rPr>
          <w:rtl/>
        </w:rPr>
      </w:pPr>
    </w:p>
    <w:p w:rsidR="007C532C" w:rsidRDefault="007C532C" w:rsidP="007C532C">
      <w:pPr>
        <w:pStyle w:val="af9"/>
        <w:keepNext/>
        <w:rPr>
          <w:rtl/>
        </w:rPr>
      </w:pPr>
      <w:bookmarkStart w:id="465" w:name="ET_guest_361448_172"/>
      <w:r w:rsidRPr="007C532C">
        <w:rPr>
          <w:rStyle w:val="TagStyle"/>
          <w:rtl/>
        </w:rPr>
        <w:t xml:space="preserve"> &lt;&lt; אורח &gt;&gt; </w:t>
      </w:r>
      <w:r>
        <w:rPr>
          <w:rtl/>
        </w:rPr>
        <w:t xml:space="preserve">קובי </w:t>
      </w:r>
      <w:proofErr w:type="spellStart"/>
      <w:r>
        <w:rPr>
          <w:rtl/>
        </w:rPr>
        <w:t>פלקסר</w:t>
      </w:r>
      <w:proofErr w:type="spellEnd"/>
      <w:r>
        <w:rPr>
          <w:rtl/>
        </w:rPr>
        <w:t>:</w:t>
      </w:r>
      <w:r w:rsidRPr="007C532C">
        <w:rPr>
          <w:rStyle w:val="TagStyle"/>
          <w:rtl/>
        </w:rPr>
        <w:t xml:space="preserve"> &lt;&lt; אורח &gt;&gt;</w:t>
      </w:r>
      <w:r>
        <w:rPr>
          <w:rtl/>
        </w:rPr>
        <w:t xml:space="preserve"> </w:t>
      </w:r>
      <w:bookmarkEnd w:id="465"/>
    </w:p>
    <w:p w:rsidR="007C532C" w:rsidRDefault="007C532C" w:rsidP="007C532C">
      <w:pPr>
        <w:pStyle w:val="KeepWithNext"/>
        <w:rPr>
          <w:rtl/>
        </w:rPr>
      </w:pPr>
    </w:p>
    <w:p w:rsidR="002E6FE7" w:rsidRDefault="007C532C" w:rsidP="002E6FE7">
      <w:pPr>
        <w:rPr>
          <w:rtl/>
        </w:rPr>
      </w:pPr>
      <w:r>
        <w:rPr>
          <w:rFonts w:hint="cs"/>
          <w:rtl/>
        </w:rPr>
        <w:t>צהריי</w:t>
      </w:r>
      <w:r w:rsidR="00EF3B72">
        <w:rPr>
          <w:rFonts w:hint="cs"/>
          <w:rtl/>
        </w:rPr>
        <w:t xml:space="preserve">ם טובים. </w:t>
      </w:r>
      <w:r w:rsidR="002E6FE7">
        <w:rPr>
          <w:rFonts w:hint="cs"/>
          <w:rtl/>
        </w:rPr>
        <w:t xml:space="preserve">כבוד היושב-ראש, </w:t>
      </w:r>
      <w:r w:rsidR="00EF3B72">
        <w:rPr>
          <w:rFonts w:hint="cs"/>
          <w:rtl/>
        </w:rPr>
        <w:t>כמובן, אני מצטרף לבקשה</w:t>
      </w:r>
      <w:r>
        <w:rPr>
          <w:rFonts w:hint="cs"/>
          <w:rtl/>
        </w:rPr>
        <w:t xml:space="preserve"> של יוסי ו</w:t>
      </w:r>
      <w:r w:rsidR="002E6FE7">
        <w:rPr>
          <w:rFonts w:hint="cs"/>
          <w:rtl/>
        </w:rPr>
        <w:t>ירון</w:t>
      </w:r>
      <w:r>
        <w:rPr>
          <w:rFonts w:hint="cs"/>
          <w:rtl/>
        </w:rPr>
        <w:t xml:space="preserve"> לעניין ההארכה הגורפת. </w:t>
      </w:r>
      <w:r w:rsidR="002E6FE7">
        <w:rPr>
          <w:rFonts w:hint="cs"/>
          <w:rtl/>
        </w:rPr>
        <w:t xml:space="preserve">אבל אם להיות ספציפיים ופרקטיים </w:t>
      </w:r>
      <w:bookmarkStart w:id="466" w:name="_ETM_Q1_11228617"/>
      <w:bookmarkEnd w:id="466"/>
      <w:r w:rsidR="002E6FE7">
        <w:rPr>
          <w:rFonts w:hint="cs"/>
          <w:rtl/>
        </w:rPr>
        <w:t xml:space="preserve">- </w:t>
      </w:r>
      <w:r>
        <w:rPr>
          <w:rFonts w:hint="cs"/>
          <w:rtl/>
        </w:rPr>
        <w:t>העברנו מכתב גם ל</w:t>
      </w:r>
      <w:r w:rsidR="00EF3B72">
        <w:rPr>
          <w:rFonts w:hint="cs"/>
          <w:rtl/>
        </w:rPr>
        <w:t>ו</w:t>
      </w:r>
      <w:r>
        <w:rPr>
          <w:rFonts w:hint="cs"/>
          <w:rtl/>
        </w:rPr>
        <w:t>ועדה וגם לרשות המיסים לעניין תוספת שאנו דורשים בתוך החקיקה עצמה. קיים בחוק מי</w:t>
      </w:r>
      <w:r w:rsidR="002E6FE7">
        <w:rPr>
          <w:rFonts w:hint="cs"/>
          <w:rtl/>
        </w:rPr>
        <w:t>ס</w:t>
      </w:r>
      <w:r>
        <w:rPr>
          <w:rFonts w:hint="cs"/>
          <w:rtl/>
        </w:rPr>
        <w:t xml:space="preserve">וי מקרקעין תקנות </w:t>
      </w:r>
      <w:r w:rsidR="002E6FE7">
        <w:rPr>
          <w:rFonts w:hint="cs"/>
          <w:rtl/>
        </w:rPr>
        <w:t>מיסוי מקרקעין, שבח ו</w:t>
      </w:r>
      <w:r>
        <w:rPr>
          <w:rFonts w:hint="cs"/>
          <w:rtl/>
        </w:rPr>
        <w:t>רכישה</w:t>
      </w:r>
      <w:r w:rsidR="002E6FE7">
        <w:rPr>
          <w:rFonts w:hint="cs"/>
          <w:rtl/>
        </w:rPr>
        <w:t>, מס ורכישה</w:t>
      </w:r>
      <w:r>
        <w:rPr>
          <w:rFonts w:hint="cs"/>
          <w:rtl/>
        </w:rPr>
        <w:t xml:space="preserve"> לגבי הטבת מס בענ</w:t>
      </w:r>
      <w:r w:rsidR="00EF3B72">
        <w:rPr>
          <w:rFonts w:hint="cs"/>
          <w:rtl/>
        </w:rPr>
        <w:t>י</w:t>
      </w:r>
      <w:r>
        <w:rPr>
          <w:rFonts w:hint="cs"/>
          <w:rtl/>
        </w:rPr>
        <w:t>ין רכישת קרקע. כיום</w:t>
      </w:r>
      <w:r w:rsidR="002E6FE7">
        <w:rPr>
          <w:rFonts w:hint="cs"/>
          <w:rtl/>
        </w:rPr>
        <w:t>,</w:t>
      </w:r>
      <w:r>
        <w:rPr>
          <w:rFonts w:hint="cs"/>
          <w:rtl/>
        </w:rPr>
        <w:t xml:space="preserve"> כשאתה רוכש קרקע, </w:t>
      </w:r>
      <w:r w:rsidR="002E6FE7">
        <w:rPr>
          <w:rFonts w:hint="cs"/>
          <w:rtl/>
        </w:rPr>
        <w:t xml:space="preserve">אתה משלם 6% מס </w:t>
      </w:r>
      <w:bookmarkStart w:id="467" w:name="_ETM_Q1_11256450"/>
      <w:bookmarkEnd w:id="467"/>
      <w:r w:rsidR="002E6FE7">
        <w:rPr>
          <w:rFonts w:hint="cs"/>
          <w:rtl/>
        </w:rPr>
        <w:t xml:space="preserve">רכישה, </w:t>
      </w:r>
      <w:r>
        <w:rPr>
          <w:rFonts w:hint="cs"/>
          <w:rtl/>
        </w:rPr>
        <w:t>ובתקנות קבוע</w:t>
      </w:r>
      <w:r w:rsidR="002E6FE7">
        <w:rPr>
          <w:rFonts w:hint="cs"/>
          <w:rtl/>
        </w:rPr>
        <w:t>,</w:t>
      </w:r>
      <w:r>
        <w:rPr>
          <w:rFonts w:hint="cs"/>
          <w:rtl/>
        </w:rPr>
        <w:t xml:space="preserve"> שככל שאתה ב</w:t>
      </w:r>
      <w:r w:rsidR="00EF3B72">
        <w:rPr>
          <w:rFonts w:hint="cs"/>
          <w:rtl/>
        </w:rPr>
        <w:t>פרק זמן של 24 חודש</w:t>
      </w:r>
      <w:r w:rsidR="002E6FE7">
        <w:rPr>
          <w:rFonts w:hint="cs"/>
          <w:rtl/>
        </w:rPr>
        <w:t xml:space="preserve"> מוציא היתר בנייה</w:t>
      </w:r>
      <w:r w:rsidR="00EF3B72">
        <w:rPr>
          <w:rFonts w:hint="cs"/>
          <w:rtl/>
        </w:rPr>
        <w:t>, אתה זכאי לה</w:t>
      </w:r>
      <w:r>
        <w:rPr>
          <w:rFonts w:hint="cs"/>
          <w:rtl/>
        </w:rPr>
        <w:t>טבה של</w:t>
      </w:r>
      <w:r w:rsidR="002E6FE7">
        <w:rPr>
          <w:rFonts w:hint="cs"/>
          <w:rtl/>
        </w:rPr>
        <w:t xml:space="preserve"> </w:t>
      </w:r>
      <w:r>
        <w:rPr>
          <w:rFonts w:hint="cs"/>
          <w:rtl/>
        </w:rPr>
        <w:t xml:space="preserve">1% ממס הרכישה. </w:t>
      </w:r>
    </w:p>
    <w:p w:rsidR="002E6FE7" w:rsidRDefault="002E6FE7" w:rsidP="002E6FE7">
      <w:pPr>
        <w:rPr>
          <w:rtl/>
        </w:rPr>
      </w:pPr>
      <w:bookmarkStart w:id="468" w:name="_ETM_Q1_11270813"/>
      <w:bookmarkStart w:id="469" w:name="_ETM_Q1_11270942"/>
      <w:bookmarkStart w:id="470" w:name="_ETM_Q1_11271016"/>
      <w:bookmarkEnd w:id="468"/>
      <w:bookmarkEnd w:id="469"/>
      <w:bookmarkEnd w:id="470"/>
    </w:p>
    <w:p w:rsidR="007C532C" w:rsidRDefault="007C532C" w:rsidP="002E6FE7">
      <w:pPr>
        <w:rPr>
          <w:rtl/>
        </w:rPr>
      </w:pPr>
      <w:bookmarkStart w:id="471" w:name="_ETM_Q1_11271105"/>
      <w:bookmarkEnd w:id="471"/>
      <w:r>
        <w:rPr>
          <w:rFonts w:hint="cs"/>
          <w:rtl/>
        </w:rPr>
        <w:t>אנו מבקשים שהתקנה הזו תיכלל בחקיקה</w:t>
      </w:r>
      <w:r w:rsidR="002E6FE7">
        <w:rPr>
          <w:rFonts w:hint="cs"/>
          <w:rtl/>
        </w:rPr>
        <w:t>,</w:t>
      </w:r>
      <w:r>
        <w:rPr>
          <w:rFonts w:hint="cs"/>
          <w:rtl/>
        </w:rPr>
        <w:t xml:space="preserve"> כדי שאנשים</w:t>
      </w:r>
      <w:r w:rsidR="002E6FE7">
        <w:rPr>
          <w:rFonts w:hint="cs"/>
          <w:rtl/>
        </w:rPr>
        <w:t>,</w:t>
      </w:r>
      <w:r>
        <w:rPr>
          <w:rFonts w:hint="cs"/>
          <w:rtl/>
        </w:rPr>
        <w:t xml:space="preserve"> שאותה תקופה של 24 חודש נפלה באותה תקופה של ה-71 יום, יקבלו את הארכה הזו.</w:t>
      </w:r>
    </w:p>
    <w:p w:rsidR="007C532C" w:rsidRDefault="007C532C" w:rsidP="007C532C">
      <w:pPr>
        <w:rPr>
          <w:rtl/>
        </w:rPr>
      </w:pPr>
    </w:p>
    <w:p w:rsidR="007C532C" w:rsidRDefault="007C532C" w:rsidP="007C532C">
      <w:pPr>
        <w:pStyle w:val="af6"/>
        <w:keepNext/>
        <w:rPr>
          <w:rtl/>
        </w:rPr>
      </w:pPr>
      <w:bookmarkStart w:id="472" w:name="ET_yor_4762_173"/>
      <w:r w:rsidRPr="007C532C">
        <w:rPr>
          <w:rStyle w:val="TagStyle"/>
          <w:rtl/>
        </w:rPr>
        <w:t xml:space="preserve"> &lt;&lt; </w:t>
      </w:r>
      <w:proofErr w:type="spellStart"/>
      <w:r w:rsidRPr="007C532C">
        <w:rPr>
          <w:rStyle w:val="TagStyle"/>
          <w:rtl/>
        </w:rPr>
        <w:t>יור</w:t>
      </w:r>
      <w:proofErr w:type="spellEnd"/>
      <w:r w:rsidRPr="007C532C">
        <w:rPr>
          <w:rStyle w:val="TagStyle"/>
          <w:rtl/>
        </w:rPr>
        <w:t xml:space="preserve"> &gt;&gt; </w:t>
      </w:r>
      <w:r>
        <w:rPr>
          <w:rtl/>
        </w:rPr>
        <w:t>היו"ר משה גפני:</w:t>
      </w:r>
      <w:r w:rsidRPr="007C532C">
        <w:rPr>
          <w:rStyle w:val="TagStyle"/>
          <w:rtl/>
        </w:rPr>
        <w:t xml:space="preserve"> &lt;&lt; </w:t>
      </w:r>
      <w:proofErr w:type="spellStart"/>
      <w:r w:rsidRPr="007C532C">
        <w:rPr>
          <w:rStyle w:val="TagStyle"/>
          <w:rtl/>
        </w:rPr>
        <w:t>יור</w:t>
      </w:r>
      <w:proofErr w:type="spellEnd"/>
      <w:r w:rsidRPr="007C532C">
        <w:rPr>
          <w:rStyle w:val="TagStyle"/>
          <w:rtl/>
        </w:rPr>
        <w:t xml:space="preserve"> &gt;&gt;</w:t>
      </w:r>
      <w:r>
        <w:rPr>
          <w:rtl/>
        </w:rPr>
        <w:t xml:space="preserve"> </w:t>
      </w:r>
      <w:bookmarkEnd w:id="472"/>
    </w:p>
    <w:p w:rsidR="007C532C" w:rsidRDefault="007C532C" w:rsidP="007C532C">
      <w:pPr>
        <w:pStyle w:val="KeepWithNext"/>
        <w:rPr>
          <w:rtl/>
        </w:rPr>
      </w:pPr>
    </w:p>
    <w:p w:rsidR="007C532C" w:rsidRDefault="002E6FE7" w:rsidP="007C532C">
      <w:pPr>
        <w:rPr>
          <w:rtl/>
        </w:rPr>
      </w:pPr>
      <w:r>
        <w:rPr>
          <w:rFonts w:hint="cs"/>
          <w:rtl/>
        </w:rPr>
        <w:t xml:space="preserve">תודה רבה. </w:t>
      </w:r>
      <w:r w:rsidR="007C532C">
        <w:rPr>
          <w:rFonts w:hint="cs"/>
          <w:rtl/>
        </w:rPr>
        <w:t>רו"ח טדי לין, בבקשה.</w:t>
      </w:r>
    </w:p>
    <w:p w:rsidR="007C532C" w:rsidRDefault="007C532C" w:rsidP="007C532C">
      <w:pPr>
        <w:rPr>
          <w:rtl/>
        </w:rPr>
      </w:pPr>
    </w:p>
    <w:p w:rsidR="007C532C" w:rsidRDefault="007C532C" w:rsidP="007C532C">
      <w:pPr>
        <w:pStyle w:val="af9"/>
        <w:keepNext/>
        <w:rPr>
          <w:rtl/>
        </w:rPr>
      </w:pPr>
      <w:bookmarkStart w:id="473" w:name="ET_guest_627728_174"/>
      <w:r w:rsidRPr="007C532C">
        <w:rPr>
          <w:rStyle w:val="TagStyle"/>
          <w:rtl/>
        </w:rPr>
        <w:t xml:space="preserve"> &lt;&lt; אורח &gt;&gt; </w:t>
      </w:r>
      <w:r>
        <w:rPr>
          <w:rtl/>
        </w:rPr>
        <w:t>טדי לין:</w:t>
      </w:r>
      <w:r w:rsidRPr="007C532C">
        <w:rPr>
          <w:rStyle w:val="TagStyle"/>
          <w:rtl/>
        </w:rPr>
        <w:t xml:space="preserve"> &lt;&lt; אורח &gt;&gt;</w:t>
      </w:r>
      <w:r>
        <w:rPr>
          <w:rtl/>
        </w:rPr>
        <w:t xml:space="preserve"> </w:t>
      </w:r>
      <w:bookmarkEnd w:id="473"/>
    </w:p>
    <w:p w:rsidR="007C532C" w:rsidRDefault="007C532C" w:rsidP="007C532C">
      <w:pPr>
        <w:pStyle w:val="KeepWithNext"/>
        <w:rPr>
          <w:rtl/>
        </w:rPr>
      </w:pPr>
    </w:p>
    <w:p w:rsidR="007C532C" w:rsidRDefault="002E6FE7" w:rsidP="004B327A">
      <w:pPr>
        <w:rPr>
          <w:rtl/>
        </w:rPr>
      </w:pPr>
      <w:r>
        <w:rPr>
          <w:rFonts w:hint="cs"/>
          <w:rtl/>
        </w:rPr>
        <w:t xml:space="preserve">תודה רבה. </w:t>
      </w:r>
      <w:r w:rsidR="004B327A">
        <w:rPr>
          <w:rFonts w:hint="cs"/>
          <w:rtl/>
        </w:rPr>
        <w:t xml:space="preserve">כבוד היושב-ראש וחברי הוועדה, אני שמח על התיקון בהארכת המועדים. </w:t>
      </w:r>
      <w:r>
        <w:rPr>
          <w:rFonts w:hint="cs"/>
          <w:rtl/>
        </w:rPr>
        <w:t>רק ל</w:t>
      </w:r>
      <w:r w:rsidR="007C532C">
        <w:rPr>
          <w:rFonts w:hint="cs"/>
          <w:rtl/>
        </w:rPr>
        <w:t>ה</w:t>
      </w:r>
      <w:r>
        <w:rPr>
          <w:rFonts w:hint="cs"/>
          <w:rtl/>
        </w:rPr>
        <w:t>נ</w:t>
      </w:r>
      <w:r w:rsidR="007C532C">
        <w:rPr>
          <w:rFonts w:hint="cs"/>
          <w:rtl/>
        </w:rPr>
        <w:t xml:space="preserve">חות </w:t>
      </w:r>
      <w:r w:rsidR="004B327A">
        <w:rPr>
          <w:rFonts w:hint="cs"/>
          <w:rtl/>
        </w:rPr>
        <w:t xml:space="preserve">בינתיים </w:t>
      </w:r>
      <w:r w:rsidR="007C532C">
        <w:rPr>
          <w:rFonts w:hint="cs"/>
          <w:rtl/>
        </w:rPr>
        <w:t>את רשויות המס ע</w:t>
      </w:r>
      <w:r w:rsidR="004B327A">
        <w:rPr>
          <w:rFonts w:hint="cs"/>
          <w:rtl/>
        </w:rPr>
        <w:t>ד האישור</w:t>
      </w:r>
      <w:r w:rsidR="007C532C">
        <w:rPr>
          <w:rFonts w:hint="cs"/>
          <w:rtl/>
        </w:rPr>
        <w:t xml:space="preserve"> של</w:t>
      </w:r>
      <w:r w:rsidR="004B327A">
        <w:rPr>
          <w:rFonts w:hint="cs"/>
          <w:rtl/>
        </w:rPr>
        <w:t xml:space="preserve"> </w:t>
      </w:r>
      <w:bookmarkStart w:id="474" w:name="_ETM_Q1_11326337"/>
      <w:bookmarkEnd w:id="474"/>
      <w:r w:rsidR="007C532C">
        <w:rPr>
          <w:rFonts w:hint="cs"/>
          <w:rtl/>
        </w:rPr>
        <w:t xml:space="preserve">שר האוצר, </w:t>
      </w:r>
      <w:r w:rsidR="004B327A">
        <w:rPr>
          <w:rFonts w:hint="cs"/>
          <w:rtl/>
        </w:rPr>
        <w:t xml:space="preserve">של התיקונים, </w:t>
      </w:r>
      <w:r w:rsidR="007C532C">
        <w:rPr>
          <w:rFonts w:hint="cs"/>
          <w:rtl/>
        </w:rPr>
        <w:t xml:space="preserve">שיקפיאו את הליכי הגבייה, אם זה עיקולים, </w:t>
      </w:r>
      <w:r w:rsidR="004B327A">
        <w:rPr>
          <w:rFonts w:hint="cs"/>
          <w:rtl/>
        </w:rPr>
        <w:t xml:space="preserve">אם זה </w:t>
      </w:r>
      <w:r w:rsidR="007C532C">
        <w:rPr>
          <w:rFonts w:hint="cs"/>
          <w:rtl/>
        </w:rPr>
        <w:t>מכתבים שנשלחים לנישומים שנגמרים להם ה-18 חודש</w:t>
      </w:r>
      <w:r w:rsidR="004B327A">
        <w:rPr>
          <w:rFonts w:hint="cs"/>
          <w:rtl/>
        </w:rPr>
        <w:t>, כדי לתת להם- - -</w:t>
      </w:r>
    </w:p>
    <w:p w:rsidR="007C532C" w:rsidRDefault="007C532C" w:rsidP="007C532C">
      <w:pPr>
        <w:rPr>
          <w:rtl/>
        </w:rPr>
      </w:pPr>
    </w:p>
    <w:p w:rsidR="004B327A" w:rsidRDefault="004B327A" w:rsidP="004B327A">
      <w:pPr>
        <w:pStyle w:val="af6"/>
        <w:keepNext/>
        <w:rPr>
          <w:rtl/>
        </w:rPr>
      </w:pPr>
      <w:bookmarkStart w:id="475" w:name="_ETM_Q1_11345869"/>
      <w:bookmarkStart w:id="476" w:name="_ETM_Q1_11345973"/>
      <w:bookmarkStart w:id="477" w:name="ET_yor_4762_202"/>
      <w:bookmarkEnd w:id="475"/>
      <w:bookmarkEnd w:id="476"/>
      <w:r w:rsidRPr="004B327A">
        <w:rPr>
          <w:rStyle w:val="TagStyle"/>
          <w:rtl/>
        </w:rPr>
        <w:t xml:space="preserve"> &lt;&lt; </w:t>
      </w:r>
      <w:proofErr w:type="spellStart"/>
      <w:r w:rsidRPr="004B327A">
        <w:rPr>
          <w:rStyle w:val="TagStyle"/>
          <w:rtl/>
        </w:rPr>
        <w:t>יור</w:t>
      </w:r>
      <w:proofErr w:type="spellEnd"/>
      <w:r w:rsidRPr="004B327A">
        <w:rPr>
          <w:rStyle w:val="TagStyle"/>
          <w:rtl/>
        </w:rPr>
        <w:t xml:space="preserve"> &gt;&gt; </w:t>
      </w:r>
      <w:r>
        <w:rPr>
          <w:rtl/>
        </w:rPr>
        <w:t>היו"ר משה גפני:</w:t>
      </w:r>
      <w:r w:rsidRPr="004B327A">
        <w:rPr>
          <w:rStyle w:val="TagStyle"/>
          <w:rtl/>
        </w:rPr>
        <w:t xml:space="preserve"> &lt;&lt; </w:t>
      </w:r>
      <w:proofErr w:type="spellStart"/>
      <w:r w:rsidRPr="004B327A">
        <w:rPr>
          <w:rStyle w:val="TagStyle"/>
          <w:rtl/>
        </w:rPr>
        <w:t>יור</w:t>
      </w:r>
      <w:proofErr w:type="spellEnd"/>
      <w:r w:rsidRPr="004B327A">
        <w:rPr>
          <w:rStyle w:val="TagStyle"/>
          <w:rtl/>
        </w:rPr>
        <w:t xml:space="preserve"> &gt;&gt;</w:t>
      </w:r>
      <w:r>
        <w:rPr>
          <w:rtl/>
        </w:rPr>
        <w:t xml:space="preserve">   </w:t>
      </w:r>
      <w:bookmarkEnd w:id="477"/>
    </w:p>
    <w:p w:rsidR="004B327A" w:rsidRDefault="004B327A" w:rsidP="004B327A">
      <w:pPr>
        <w:pStyle w:val="KeepWithNext"/>
        <w:rPr>
          <w:rtl/>
          <w:lang w:eastAsia="he-IL"/>
        </w:rPr>
      </w:pPr>
    </w:p>
    <w:p w:rsidR="004B327A" w:rsidRDefault="004B327A" w:rsidP="004B327A">
      <w:pPr>
        <w:rPr>
          <w:rtl/>
          <w:lang w:eastAsia="he-IL"/>
        </w:rPr>
      </w:pPr>
      <w:bookmarkStart w:id="478" w:name="_ETM_Q1_11347063"/>
      <w:bookmarkEnd w:id="478"/>
      <w:r>
        <w:rPr>
          <w:rFonts w:hint="cs"/>
          <w:rtl/>
          <w:lang w:eastAsia="he-IL"/>
        </w:rPr>
        <w:t xml:space="preserve">מה </w:t>
      </w:r>
      <w:bookmarkStart w:id="479" w:name="_ETM_Q1_11347820"/>
      <w:bookmarkEnd w:id="479"/>
      <w:r>
        <w:rPr>
          <w:rFonts w:hint="cs"/>
          <w:rtl/>
          <w:lang w:eastAsia="he-IL"/>
        </w:rPr>
        <w:t>זה ה-18 חודש?</w:t>
      </w:r>
    </w:p>
    <w:p w:rsidR="004B327A" w:rsidRDefault="004B327A" w:rsidP="004B327A">
      <w:pPr>
        <w:rPr>
          <w:rtl/>
          <w:lang w:eastAsia="he-IL"/>
        </w:rPr>
      </w:pPr>
    </w:p>
    <w:p w:rsidR="004B327A" w:rsidRDefault="004B327A" w:rsidP="004B327A">
      <w:pPr>
        <w:pStyle w:val="af9"/>
        <w:keepNext/>
        <w:rPr>
          <w:rtl/>
        </w:rPr>
      </w:pPr>
      <w:r w:rsidRPr="007C532C">
        <w:rPr>
          <w:rStyle w:val="TagStyle"/>
          <w:rtl/>
        </w:rPr>
        <w:t xml:space="preserve">&lt;&lt; אורח &gt;&gt; </w:t>
      </w:r>
      <w:r>
        <w:rPr>
          <w:rtl/>
        </w:rPr>
        <w:t>טדי לין:</w:t>
      </w:r>
      <w:r w:rsidRPr="007C532C">
        <w:rPr>
          <w:rStyle w:val="TagStyle"/>
          <w:rtl/>
        </w:rPr>
        <w:t xml:space="preserve"> &lt;&lt; אורח &gt;&gt;</w:t>
      </w:r>
      <w:r>
        <w:rPr>
          <w:rtl/>
        </w:rPr>
        <w:t xml:space="preserve"> </w:t>
      </w:r>
    </w:p>
    <w:p w:rsidR="004B327A" w:rsidRDefault="004B327A" w:rsidP="004B327A">
      <w:pPr>
        <w:rPr>
          <w:rtl/>
          <w:lang w:eastAsia="he-IL"/>
        </w:rPr>
      </w:pPr>
    </w:p>
    <w:p w:rsidR="004B327A" w:rsidRDefault="004B327A" w:rsidP="004B327A">
      <w:pPr>
        <w:rPr>
          <w:rtl/>
          <w:lang w:eastAsia="he-IL"/>
        </w:rPr>
      </w:pPr>
      <w:bookmarkStart w:id="480" w:name="_ETM_Q1_11354158"/>
      <w:bookmarkStart w:id="481" w:name="_ETM_Q1_11354258"/>
      <w:bookmarkEnd w:id="480"/>
      <w:bookmarkEnd w:id="481"/>
      <w:r>
        <w:rPr>
          <w:rFonts w:hint="cs"/>
          <w:rtl/>
          <w:lang w:eastAsia="he-IL"/>
        </w:rPr>
        <w:t>מס רכישה.</w:t>
      </w:r>
    </w:p>
    <w:p w:rsidR="004B327A" w:rsidRPr="004B327A" w:rsidRDefault="004B327A" w:rsidP="004B327A">
      <w:pPr>
        <w:rPr>
          <w:rtl/>
          <w:lang w:eastAsia="he-IL"/>
        </w:rPr>
      </w:pPr>
      <w:bookmarkStart w:id="482" w:name="_ETM_Q1_11354787"/>
      <w:bookmarkStart w:id="483" w:name="_ETM_Q1_11354885"/>
      <w:bookmarkStart w:id="484" w:name="_ETM_Q1_11356397"/>
      <w:bookmarkStart w:id="485" w:name="_ETM_Q1_11356496"/>
      <w:bookmarkEnd w:id="482"/>
      <w:bookmarkEnd w:id="483"/>
      <w:bookmarkEnd w:id="484"/>
      <w:bookmarkEnd w:id="485"/>
    </w:p>
    <w:p w:rsidR="007C532C" w:rsidRDefault="007C532C" w:rsidP="007C532C">
      <w:pPr>
        <w:pStyle w:val="a4"/>
        <w:keepNext/>
        <w:rPr>
          <w:rtl/>
        </w:rPr>
      </w:pPr>
      <w:r w:rsidRPr="00B21C71">
        <w:rPr>
          <w:rStyle w:val="TagStyle"/>
          <w:rtl/>
        </w:rPr>
        <w:t xml:space="preserve">&lt;&lt; דובר &gt;&gt; </w:t>
      </w:r>
      <w:r>
        <w:rPr>
          <w:rtl/>
        </w:rPr>
        <w:t>ינון אזולאי (ש"ס):</w:t>
      </w:r>
      <w:r w:rsidRPr="00B21C71">
        <w:rPr>
          <w:rStyle w:val="TagStyle"/>
          <w:rtl/>
        </w:rPr>
        <w:t xml:space="preserve"> &lt;&lt; דובר &gt;&gt;</w:t>
      </w:r>
      <w:r>
        <w:rPr>
          <w:rtl/>
        </w:rPr>
        <w:t xml:space="preserve"> </w:t>
      </w:r>
    </w:p>
    <w:p w:rsidR="007C532C" w:rsidRDefault="007C532C" w:rsidP="007C532C">
      <w:pPr>
        <w:rPr>
          <w:rtl/>
        </w:rPr>
      </w:pPr>
      <w:r>
        <w:rPr>
          <w:rtl/>
        </w:rPr>
        <w:t xml:space="preserve"> </w:t>
      </w:r>
    </w:p>
    <w:p w:rsidR="007C532C" w:rsidRDefault="004B327A" w:rsidP="004B327A">
      <w:pPr>
        <w:rPr>
          <w:rtl/>
        </w:rPr>
      </w:pPr>
      <w:r>
        <w:rPr>
          <w:rFonts w:hint="cs"/>
          <w:rtl/>
        </w:rPr>
        <w:t xml:space="preserve">ה-18 חודש האלה שנותנים, חצי שנה, אם בספטמבר נגמר </w:t>
      </w:r>
      <w:r w:rsidR="007C532C">
        <w:rPr>
          <w:rFonts w:hint="cs"/>
          <w:rtl/>
        </w:rPr>
        <w:t xml:space="preserve">לו הזמן, </w:t>
      </w:r>
      <w:r>
        <w:rPr>
          <w:rFonts w:hint="cs"/>
          <w:rtl/>
        </w:rPr>
        <w:t xml:space="preserve">הוא מתחיל כבר אז לשלם, או </w:t>
      </w:r>
      <w:r w:rsidR="007C532C">
        <w:rPr>
          <w:rFonts w:hint="cs"/>
          <w:rtl/>
        </w:rPr>
        <w:t>נותנים לו בספטמבר את החצי שנה?</w:t>
      </w:r>
    </w:p>
    <w:p w:rsidR="007C532C" w:rsidRDefault="007C532C" w:rsidP="007C532C">
      <w:pPr>
        <w:rPr>
          <w:rtl/>
        </w:rPr>
      </w:pPr>
    </w:p>
    <w:p w:rsidR="007C532C" w:rsidRDefault="007C532C" w:rsidP="007C532C">
      <w:pPr>
        <w:pStyle w:val="af6"/>
        <w:keepNext/>
        <w:rPr>
          <w:rtl/>
        </w:rPr>
      </w:pPr>
      <w:bookmarkStart w:id="486" w:name="ET_yor_4762_175"/>
      <w:r w:rsidRPr="007C532C">
        <w:rPr>
          <w:rStyle w:val="TagStyle"/>
          <w:rtl/>
        </w:rPr>
        <w:t xml:space="preserve"> &lt;&lt; </w:t>
      </w:r>
      <w:proofErr w:type="spellStart"/>
      <w:r w:rsidRPr="007C532C">
        <w:rPr>
          <w:rStyle w:val="TagStyle"/>
          <w:rtl/>
        </w:rPr>
        <w:t>יור</w:t>
      </w:r>
      <w:proofErr w:type="spellEnd"/>
      <w:r w:rsidRPr="007C532C">
        <w:rPr>
          <w:rStyle w:val="TagStyle"/>
          <w:rtl/>
        </w:rPr>
        <w:t xml:space="preserve"> &gt;&gt; </w:t>
      </w:r>
      <w:r>
        <w:rPr>
          <w:rtl/>
        </w:rPr>
        <w:t>היו"ר משה גפני:</w:t>
      </w:r>
      <w:r w:rsidRPr="007C532C">
        <w:rPr>
          <w:rStyle w:val="TagStyle"/>
          <w:rtl/>
        </w:rPr>
        <w:t xml:space="preserve"> &lt;&lt; </w:t>
      </w:r>
      <w:proofErr w:type="spellStart"/>
      <w:r w:rsidRPr="007C532C">
        <w:rPr>
          <w:rStyle w:val="TagStyle"/>
          <w:rtl/>
        </w:rPr>
        <w:t>יור</w:t>
      </w:r>
      <w:proofErr w:type="spellEnd"/>
      <w:r w:rsidRPr="007C532C">
        <w:rPr>
          <w:rStyle w:val="TagStyle"/>
          <w:rtl/>
        </w:rPr>
        <w:t xml:space="preserve"> &gt;&gt;</w:t>
      </w:r>
      <w:r>
        <w:rPr>
          <w:rtl/>
        </w:rPr>
        <w:t xml:space="preserve"> </w:t>
      </w:r>
      <w:bookmarkEnd w:id="486"/>
    </w:p>
    <w:p w:rsidR="007C532C" w:rsidRDefault="007C532C" w:rsidP="007C532C">
      <w:pPr>
        <w:pStyle w:val="KeepWithNext"/>
        <w:rPr>
          <w:rtl/>
        </w:rPr>
      </w:pPr>
    </w:p>
    <w:p w:rsidR="007C532C" w:rsidRDefault="007C532C" w:rsidP="004B327A">
      <w:pPr>
        <w:rPr>
          <w:rtl/>
        </w:rPr>
      </w:pPr>
      <w:r>
        <w:rPr>
          <w:rFonts w:hint="cs"/>
          <w:rtl/>
        </w:rPr>
        <w:t xml:space="preserve">לא נותנים לו. נדבר על זה. </w:t>
      </w:r>
    </w:p>
    <w:p w:rsidR="007C532C" w:rsidRDefault="007C532C" w:rsidP="007C532C">
      <w:pPr>
        <w:rPr>
          <w:rtl/>
        </w:rPr>
      </w:pPr>
    </w:p>
    <w:p w:rsidR="007C532C" w:rsidRDefault="007C532C" w:rsidP="007C532C">
      <w:pPr>
        <w:pStyle w:val="a4"/>
        <w:keepNext/>
        <w:rPr>
          <w:rtl/>
        </w:rPr>
      </w:pPr>
      <w:bookmarkStart w:id="487" w:name="ET_speaker_5802_176"/>
      <w:r w:rsidRPr="007C532C">
        <w:rPr>
          <w:rStyle w:val="TagStyle"/>
          <w:rtl/>
        </w:rPr>
        <w:t xml:space="preserve"> &lt;&lt; דובר &gt;&gt; </w:t>
      </w:r>
      <w:r>
        <w:rPr>
          <w:rtl/>
        </w:rPr>
        <w:t>שלמה קרעי (הליכוד):</w:t>
      </w:r>
      <w:r w:rsidRPr="007C532C">
        <w:rPr>
          <w:rStyle w:val="TagStyle"/>
          <w:rtl/>
        </w:rPr>
        <w:t xml:space="preserve"> &lt;&lt; דובר &gt;&gt;</w:t>
      </w:r>
      <w:r>
        <w:rPr>
          <w:rtl/>
        </w:rPr>
        <w:t xml:space="preserve"> </w:t>
      </w:r>
      <w:bookmarkEnd w:id="487"/>
    </w:p>
    <w:p w:rsidR="007C532C" w:rsidRDefault="007C532C" w:rsidP="007C532C">
      <w:pPr>
        <w:pStyle w:val="KeepWithNext"/>
        <w:rPr>
          <w:rtl/>
        </w:rPr>
      </w:pPr>
    </w:p>
    <w:p w:rsidR="007C532C" w:rsidRDefault="004B327A" w:rsidP="007C532C">
      <w:pPr>
        <w:rPr>
          <w:rtl/>
        </w:rPr>
      </w:pPr>
      <w:r>
        <w:rPr>
          <w:rFonts w:hint="cs"/>
          <w:rtl/>
        </w:rPr>
        <w:t xml:space="preserve">נאמר שבתחילת ספטמבר מסתיימת לו </w:t>
      </w:r>
      <w:bookmarkStart w:id="488" w:name="_ETM_Q1_11376549"/>
      <w:bookmarkEnd w:id="488"/>
      <w:r>
        <w:rPr>
          <w:rFonts w:hint="cs"/>
          <w:rtl/>
        </w:rPr>
        <w:t xml:space="preserve">חצי השנה </w:t>
      </w:r>
      <w:r>
        <w:rPr>
          <w:rtl/>
        </w:rPr>
        <w:t>–</w:t>
      </w:r>
      <w:r>
        <w:rPr>
          <w:rFonts w:hint="cs"/>
          <w:rtl/>
        </w:rPr>
        <w:t xml:space="preserve"> כל החצי שנה הזאת שאנחנו נותנים הארכה, </w:t>
      </w:r>
      <w:bookmarkStart w:id="489" w:name="_ETM_Q1_11379840"/>
      <w:bookmarkEnd w:id="489"/>
      <w:r>
        <w:rPr>
          <w:rFonts w:hint="cs"/>
          <w:rtl/>
        </w:rPr>
        <w:t xml:space="preserve">הוא לא יכול למכור, אז </w:t>
      </w:r>
      <w:r w:rsidR="007C532C">
        <w:rPr>
          <w:rFonts w:hint="cs"/>
          <w:rtl/>
        </w:rPr>
        <w:t>אתה לא מוסיף לו</w:t>
      </w:r>
      <w:r>
        <w:rPr>
          <w:rFonts w:hint="cs"/>
          <w:rtl/>
        </w:rPr>
        <w:t xml:space="preserve"> כלום</w:t>
      </w:r>
      <w:r w:rsidR="007C532C">
        <w:rPr>
          <w:rFonts w:hint="cs"/>
          <w:rtl/>
        </w:rPr>
        <w:t>.</w:t>
      </w:r>
    </w:p>
    <w:p w:rsidR="007C532C" w:rsidRDefault="007C532C" w:rsidP="007C532C">
      <w:pPr>
        <w:rPr>
          <w:rtl/>
        </w:rPr>
      </w:pPr>
    </w:p>
    <w:p w:rsidR="007C532C" w:rsidRDefault="007C532C" w:rsidP="007C532C">
      <w:pPr>
        <w:pStyle w:val="af6"/>
        <w:keepNext/>
        <w:rPr>
          <w:rtl/>
        </w:rPr>
      </w:pPr>
      <w:bookmarkStart w:id="490" w:name="ET_yor_4762_177"/>
      <w:r w:rsidRPr="007C532C">
        <w:rPr>
          <w:rStyle w:val="TagStyle"/>
          <w:rtl/>
        </w:rPr>
        <w:t xml:space="preserve"> &lt;&lt; </w:t>
      </w:r>
      <w:proofErr w:type="spellStart"/>
      <w:r w:rsidRPr="007C532C">
        <w:rPr>
          <w:rStyle w:val="TagStyle"/>
          <w:rtl/>
        </w:rPr>
        <w:t>יור</w:t>
      </w:r>
      <w:proofErr w:type="spellEnd"/>
      <w:r w:rsidRPr="007C532C">
        <w:rPr>
          <w:rStyle w:val="TagStyle"/>
          <w:rtl/>
        </w:rPr>
        <w:t xml:space="preserve"> &gt;&gt; </w:t>
      </w:r>
      <w:r>
        <w:rPr>
          <w:rtl/>
        </w:rPr>
        <w:t>היו"ר משה גפני:</w:t>
      </w:r>
      <w:r w:rsidRPr="007C532C">
        <w:rPr>
          <w:rStyle w:val="TagStyle"/>
          <w:rtl/>
        </w:rPr>
        <w:t xml:space="preserve"> &lt;&lt; </w:t>
      </w:r>
      <w:proofErr w:type="spellStart"/>
      <w:r w:rsidRPr="007C532C">
        <w:rPr>
          <w:rStyle w:val="TagStyle"/>
          <w:rtl/>
        </w:rPr>
        <w:t>יור</w:t>
      </w:r>
      <w:proofErr w:type="spellEnd"/>
      <w:r w:rsidRPr="007C532C">
        <w:rPr>
          <w:rStyle w:val="TagStyle"/>
          <w:rtl/>
        </w:rPr>
        <w:t xml:space="preserve"> &gt;&gt;</w:t>
      </w:r>
      <w:r>
        <w:rPr>
          <w:rtl/>
        </w:rPr>
        <w:t xml:space="preserve"> </w:t>
      </w:r>
      <w:bookmarkEnd w:id="490"/>
    </w:p>
    <w:p w:rsidR="007C532C" w:rsidRDefault="007C532C" w:rsidP="007C532C">
      <w:pPr>
        <w:pStyle w:val="KeepWithNext"/>
        <w:rPr>
          <w:rtl/>
        </w:rPr>
      </w:pPr>
    </w:p>
    <w:p w:rsidR="007C532C" w:rsidRDefault="004B327A" w:rsidP="007C532C">
      <w:pPr>
        <w:rPr>
          <w:rtl/>
        </w:rPr>
      </w:pPr>
      <w:r>
        <w:rPr>
          <w:rFonts w:hint="cs"/>
          <w:rtl/>
        </w:rPr>
        <w:t xml:space="preserve">נכון. </w:t>
      </w:r>
      <w:r w:rsidR="007C532C">
        <w:rPr>
          <w:rFonts w:hint="cs"/>
          <w:rtl/>
        </w:rPr>
        <w:t>נדבר על זה, כי בינתיים זה לא אמור להיות.</w:t>
      </w:r>
    </w:p>
    <w:p w:rsidR="007C532C" w:rsidRDefault="007C532C" w:rsidP="007C532C">
      <w:pPr>
        <w:rPr>
          <w:rtl/>
        </w:rPr>
      </w:pPr>
    </w:p>
    <w:p w:rsidR="007C532C" w:rsidRDefault="007C532C" w:rsidP="007C532C">
      <w:pPr>
        <w:pStyle w:val="-"/>
        <w:keepNext/>
        <w:rPr>
          <w:rtl/>
        </w:rPr>
      </w:pPr>
      <w:bookmarkStart w:id="491" w:name="ET_speakercontinue_5802_178"/>
      <w:r w:rsidRPr="007C532C">
        <w:rPr>
          <w:rStyle w:val="TagStyle"/>
          <w:rtl/>
        </w:rPr>
        <w:t xml:space="preserve"> &lt;&lt; </w:t>
      </w:r>
      <w:proofErr w:type="spellStart"/>
      <w:r w:rsidRPr="007C532C">
        <w:rPr>
          <w:rStyle w:val="TagStyle"/>
          <w:rtl/>
        </w:rPr>
        <w:t>דובר_המשך</w:t>
      </w:r>
      <w:proofErr w:type="spellEnd"/>
      <w:r w:rsidRPr="007C532C">
        <w:rPr>
          <w:rStyle w:val="TagStyle"/>
          <w:rtl/>
        </w:rPr>
        <w:t xml:space="preserve"> &gt;&gt; </w:t>
      </w:r>
      <w:r>
        <w:rPr>
          <w:rtl/>
        </w:rPr>
        <w:t>שלמה קרעי (הליכוד):</w:t>
      </w:r>
      <w:r w:rsidRPr="007C532C">
        <w:rPr>
          <w:rStyle w:val="TagStyle"/>
          <w:rtl/>
        </w:rPr>
        <w:t xml:space="preserve"> &lt;&lt; </w:t>
      </w:r>
      <w:proofErr w:type="spellStart"/>
      <w:r w:rsidRPr="007C532C">
        <w:rPr>
          <w:rStyle w:val="TagStyle"/>
          <w:rtl/>
        </w:rPr>
        <w:t>דובר_המשך</w:t>
      </w:r>
      <w:proofErr w:type="spellEnd"/>
      <w:r w:rsidRPr="007C532C">
        <w:rPr>
          <w:rStyle w:val="TagStyle"/>
          <w:rtl/>
        </w:rPr>
        <w:t xml:space="preserve"> &gt;&gt;</w:t>
      </w:r>
      <w:r>
        <w:rPr>
          <w:rtl/>
        </w:rPr>
        <w:t xml:space="preserve"> </w:t>
      </w:r>
      <w:bookmarkEnd w:id="491"/>
    </w:p>
    <w:p w:rsidR="007C532C" w:rsidRDefault="007C532C" w:rsidP="007C532C">
      <w:pPr>
        <w:pStyle w:val="KeepWithNext"/>
        <w:rPr>
          <w:rtl/>
        </w:rPr>
      </w:pPr>
    </w:p>
    <w:p w:rsidR="007C532C" w:rsidRDefault="007C532C" w:rsidP="007C532C">
      <w:pPr>
        <w:rPr>
          <w:rtl/>
        </w:rPr>
      </w:pPr>
      <w:r>
        <w:rPr>
          <w:rFonts w:hint="cs"/>
          <w:rtl/>
        </w:rPr>
        <w:t xml:space="preserve">הועלת בחצי, </w:t>
      </w:r>
      <w:r w:rsidR="004B327A">
        <w:rPr>
          <w:rFonts w:hint="cs"/>
          <w:rtl/>
        </w:rPr>
        <w:t xml:space="preserve">הועלת </w:t>
      </w:r>
      <w:r>
        <w:rPr>
          <w:rFonts w:hint="cs"/>
          <w:rtl/>
        </w:rPr>
        <w:t>למי שהסתיימה התקופה.</w:t>
      </w:r>
    </w:p>
    <w:p w:rsidR="007C532C" w:rsidRDefault="007C532C" w:rsidP="007C532C">
      <w:pPr>
        <w:rPr>
          <w:rtl/>
        </w:rPr>
      </w:pPr>
    </w:p>
    <w:p w:rsidR="007C532C" w:rsidRDefault="007C532C" w:rsidP="007C532C">
      <w:pPr>
        <w:pStyle w:val="af6"/>
        <w:keepNext/>
        <w:rPr>
          <w:rtl/>
        </w:rPr>
      </w:pPr>
      <w:bookmarkStart w:id="492" w:name="ET_yor_4762_179"/>
      <w:r w:rsidRPr="007C532C">
        <w:rPr>
          <w:rStyle w:val="TagStyle"/>
          <w:rtl/>
        </w:rPr>
        <w:t xml:space="preserve"> &lt;&lt; </w:t>
      </w:r>
      <w:proofErr w:type="spellStart"/>
      <w:r w:rsidRPr="007C532C">
        <w:rPr>
          <w:rStyle w:val="TagStyle"/>
          <w:rtl/>
        </w:rPr>
        <w:t>יור</w:t>
      </w:r>
      <w:proofErr w:type="spellEnd"/>
      <w:r w:rsidRPr="007C532C">
        <w:rPr>
          <w:rStyle w:val="TagStyle"/>
          <w:rtl/>
        </w:rPr>
        <w:t xml:space="preserve"> &gt;&gt; </w:t>
      </w:r>
      <w:r>
        <w:rPr>
          <w:rtl/>
        </w:rPr>
        <w:t>היו"ר משה גפני:</w:t>
      </w:r>
      <w:r w:rsidRPr="007C532C">
        <w:rPr>
          <w:rStyle w:val="TagStyle"/>
          <w:rtl/>
        </w:rPr>
        <w:t xml:space="preserve"> &lt;&lt; </w:t>
      </w:r>
      <w:proofErr w:type="spellStart"/>
      <w:r w:rsidRPr="007C532C">
        <w:rPr>
          <w:rStyle w:val="TagStyle"/>
          <w:rtl/>
        </w:rPr>
        <w:t>יור</w:t>
      </w:r>
      <w:proofErr w:type="spellEnd"/>
      <w:r w:rsidRPr="007C532C">
        <w:rPr>
          <w:rStyle w:val="TagStyle"/>
          <w:rtl/>
        </w:rPr>
        <w:t xml:space="preserve"> &gt;&gt;</w:t>
      </w:r>
      <w:r>
        <w:rPr>
          <w:rtl/>
        </w:rPr>
        <w:t xml:space="preserve"> </w:t>
      </w:r>
      <w:bookmarkEnd w:id="492"/>
    </w:p>
    <w:p w:rsidR="007C532C" w:rsidRDefault="007C532C" w:rsidP="007C532C">
      <w:pPr>
        <w:pStyle w:val="KeepWithNext"/>
        <w:rPr>
          <w:rtl/>
        </w:rPr>
      </w:pPr>
    </w:p>
    <w:p w:rsidR="004B327A" w:rsidRDefault="004B327A" w:rsidP="00EF3B72">
      <w:pPr>
        <w:rPr>
          <w:rtl/>
        </w:rPr>
      </w:pPr>
      <w:r>
        <w:rPr>
          <w:rFonts w:hint="cs"/>
          <w:rtl/>
        </w:rPr>
        <w:t xml:space="preserve">נדבר על </w:t>
      </w:r>
      <w:bookmarkStart w:id="493" w:name="_ETM_Q1_11397975"/>
      <w:bookmarkEnd w:id="493"/>
      <w:r>
        <w:rPr>
          <w:rFonts w:hint="cs"/>
          <w:rtl/>
        </w:rPr>
        <w:t>זה לפני ההצבעות.</w:t>
      </w:r>
    </w:p>
    <w:p w:rsidR="004B327A" w:rsidRDefault="004B327A" w:rsidP="00EF3B72">
      <w:pPr>
        <w:rPr>
          <w:rtl/>
        </w:rPr>
      </w:pPr>
      <w:bookmarkStart w:id="494" w:name="_ETM_Q1_11401424"/>
      <w:bookmarkStart w:id="495" w:name="_ETM_Q1_11401504"/>
      <w:bookmarkEnd w:id="494"/>
      <w:bookmarkEnd w:id="495"/>
    </w:p>
    <w:p w:rsidR="007C532C" w:rsidRDefault="007C532C" w:rsidP="004B327A">
      <w:pPr>
        <w:rPr>
          <w:rtl/>
        </w:rPr>
      </w:pPr>
      <w:bookmarkStart w:id="496" w:name="_ETM_Q1_11401584"/>
      <w:bookmarkStart w:id="497" w:name="_ETM_Q1_11401647"/>
      <w:bookmarkEnd w:id="496"/>
      <w:bookmarkEnd w:id="497"/>
      <w:r>
        <w:rPr>
          <w:rFonts w:hint="cs"/>
          <w:rtl/>
        </w:rPr>
        <w:t>אני רוצה לבקש גם מהאורחים וגם מחברי הכנסת, למי שיש לו הערה בעני</w:t>
      </w:r>
      <w:r w:rsidR="004B327A">
        <w:rPr>
          <w:rFonts w:hint="cs"/>
          <w:rtl/>
        </w:rPr>
        <w:t>ין</w:t>
      </w:r>
      <w:r>
        <w:rPr>
          <w:rFonts w:hint="cs"/>
          <w:rtl/>
        </w:rPr>
        <w:t xml:space="preserve"> </w:t>
      </w:r>
      <w:r>
        <w:rPr>
          <w:rtl/>
        </w:rPr>
        <w:t>–</w:t>
      </w:r>
      <w:r>
        <w:rPr>
          <w:rFonts w:hint="cs"/>
          <w:rtl/>
        </w:rPr>
        <w:t xml:space="preserve"> </w:t>
      </w:r>
      <w:r w:rsidR="004B327A">
        <w:rPr>
          <w:rFonts w:hint="cs"/>
          <w:rtl/>
        </w:rPr>
        <w:t xml:space="preserve">מדובר בחוק גדול, שיש בו הארכת מועדים. </w:t>
      </w:r>
      <w:r>
        <w:rPr>
          <w:rFonts w:hint="cs"/>
          <w:rtl/>
        </w:rPr>
        <w:t xml:space="preserve">האירוע </w:t>
      </w:r>
      <w:r w:rsidR="004B327A">
        <w:rPr>
          <w:rFonts w:hint="cs"/>
          <w:rtl/>
        </w:rPr>
        <w:t xml:space="preserve">הוא </w:t>
      </w:r>
      <w:bookmarkStart w:id="498" w:name="_ETM_Q1_11410937"/>
      <w:bookmarkEnd w:id="498"/>
      <w:r w:rsidR="00EF3B72">
        <w:rPr>
          <w:rFonts w:hint="cs"/>
          <w:rtl/>
        </w:rPr>
        <w:t xml:space="preserve">מאוד </w:t>
      </w:r>
      <w:r>
        <w:rPr>
          <w:rFonts w:hint="cs"/>
          <w:rtl/>
        </w:rPr>
        <w:t>גדול</w:t>
      </w:r>
      <w:r w:rsidR="004B327A">
        <w:rPr>
          <w:rFonts w:hint="cs"/>
          <w:rtl/>
        </w:rPr>
        <w:t>,</w:t>
      </w:r>
      <w:r>
        <w:rPr>
          <w:rFonts w:hint="cs"/>
          <w:rtl/>
        </w:rPr>
        <w:t xml:space="preserve"> לצערי. אני מבקש שתעבירו לרשות המיסים את הבקשות שלכם. אני מבקש </w:t>
      </w:r>
      <w:r w:rsidR="004B327A">
        <w:rPr>
          <w:rFonts w:hint="cs"/>
          <w:rtl/>
        </w:rPr>
        <w:t xml:space="preserve">גם מכם, </w:t>
      </w:r>
      <w:r>
        <w:rPr>
          <w:rFonts w:hint="cs"/>
          <w:rtl/>
        </w:rPr>
        <w:t xml:space="preserve">שתהיו קשובים לעניין. </w:t>
      </w:r>
      <w:r w:rsidR="004B327A">
        <w:rPr>
          <w:rFonts w:hint="cs"/>
          <w:rtl/>
        </w:rPr>
        <w:t xml:space="preserve">תגידו למה אתם מסכימים, למה אתם לא מסכימים. </w:t>
      </w:r>
      <w:bookmarkStart w:id="499" w:name="_ETM_Q1_11422387"/>
      <w:bookmarkEnd w:id="499"/>
      <w:r>
        <w:rPr>
          <w:rFonts w:hint="cs"/>
          <w:rtl/>
        </w:rPr>
        <w:t xml:space="preserve">הישיבה הבאה תהיה עם הצבעות. נחליט מה אנו עושים. לגבי מס רכישה, אנו מאריכים את זה בחצי שנה. נצטרך </w:t>
      </w:r>
      <w:r w:rsidR="004B327A">
        <w:rPr>
          <w:rFonts w:hint="cs"/>
          <w:rtl/>
        </w:rPr>
        <w:t xml:space="preserve">גם </w:t>
      </w:r>
      <w:r>
        <w:rPr>
          <w:rFonts w:hint="cs"/>
          <w:rtl/>
        </w:rPr>
        <w:t xml:space="preserve">להחליט מה יקרה אם זה יסתיים בספטמבר, </w:t>
      </w:r>
      <w:r w:rsidR="004B327A">
        <w:rPr>
          <w:rFonts w:hint="cs"/>
          <w:rtl/>
        </w:rPr>
        <w:t xml:space="preserve">כלומר נניח שקבעו את זה עד חודש מסוים, וזה קרה לו חודש אחרי זה </w:t>
      </w:r>
      <w:r w:rsidR="004B327A">
        <w:rPr>
          <w:rtl/>
        </w:rPr>
        <w:t>–</w:t>
      </w:r>
      <w:r w:rsidR="004B327A">
        <w:rPr>
          <w:rFonts w:hint="cs"/>
          <w:rtl/>
        </w:rPr>
        <w:t xml:space="preserve"> זה היה חצי שנה שלא היה יכול למכור כלום. </w:t>
      </w:r>
      <w:bookmarkStart w:id="500" w:name="_ETM_Q1_11443935"/>
      <w:bookmarkEnd w:id="500"/>
      <w:r>
        <w:rPr>
          <w:rFonts w:hint="cs"/>
          <w:rtl/>
        </w:rPr>
        <w:t>יש לחשוב על פתרון.</w:t>
      </w:r>
    </w:p>
    <w:p w:rsidR="007C532C" w:rsidRDefault="007C532C" w:rsidP="007C532C">
      <w:pPr>
        <w:rPr>
          <w:rtl/>
        </w:rPr>
      </w:pPr>
    </w:p>
    <w:p w:rsidR="007C532C" w:rsidRDefault="007C532C" w:rsidP="007C532C">
      <w:pPr>
        <w:pStyle w:val="a4"/>
        <w:keepNext/>
        <w:rPr>
          <w:rtl/>
        </w:rPr>
      </w:pPr>
      <w:bookmarkStart w:id="501" w:name="ET_speaker_5802_180"/>
      <w:r w:rsidRPr="007C532C">
        <w:rPr>
          <w:rStyle w:val="TagStyle"/>
          <w:rtl/>
        </w:rPr>
        <w:t xml:space="preserve"> &lt;&lt; דובר &gt;&gt; </w:t>
      </w:r>
      <w:r>
        <w:rPr>
          <w:rtl/>
        </w:rPr>
        <w:t>שלמה קרעי (הליכוד):</w:t>
      </w:r>
      <w:r w:rsidRPr="007C532C">
        <w:rPr>
          <w:rStyle w:val="TagStyle"/>
          <w:rtl/>
        </w:rPr>
        <w:t xml:space="preserve"> &lt;&lt; דובר &gt;&gt;</w:t>
      </w:r>
      <w:r>
        <w:rPr>
          <w:rtl/>
        </w:rPr>
        <w:t xml:space="preserve"> </w:t>
      </w:r>
      <w:bookmarkEnd w:id="501"/>
    </w:p>
    <w:p w:rsidR="007C532C" w:rsidRDefault="007C532C" w:rsidP="007C532C">
      <w:pPr>
        <w:pStyle w:val="KeepWithNext"/>
        <w:rPr>
          <w:rtl/>
        </w:rPr>
      </w:pPr>
    </w:p>
    <w:p w:rsidR="007C532C" w:rsidRDefault="007C532C" w:rsidP="007C532C">
      <w:pPr>
        <w:rPr>
          <w:rtl/>
        </w:rPr>
      </w:pPr>
      <w:r>
        <w:rPr>
          <w:rFonts w:hint="cs"/>
          <w:rtl/>
        </w:rPr>
        <w:t>אולי לעשות את זה בהדרגה.</w:t>
      </w:r>
    </w:p>
    <w:p w:rsidR="007C532C" w:rsidRDefault="007C532C" w:rsidP="007C532C">
      <w:pPr>
        <w:rPr>
          <w:rtl/>
        </w:rPr>
      </w:pPr>
    </w:p>
    <w:p w:rsidR="007C532C" w:rsidRDefault="007C532C" w:rsidP="007C532C">
      <w:pPr>
        <w:pStyle w:val="af6"/>
        <w:keepNext/>
        <w:rPr>
          <w:rtl/>
        </w:rPr>
      </w:pPr>
      <w:bookmarkStart w:id="502" w:name="ET_yor_4762_181"/>
      <w:r w:rsidRPr="007C532C">
        <w:rPr>
          <w:rStyle w:val="TagStyle"/>
          <w:rtl/>
        </w:rPr>
        <w:t xml:space="preserve"> &lt;&lt; </w:t>
      </w:r>
      <w:proofErr w:type="spellStart"/>
      <w:r w:rsidRPr="007C532C">
        <w:rPr>
          <w:rStyle w:val="TagStyle"/>
          <w:rtl/>
        </w:rPr>
        <w:t>יור</w:t>
      </w:r>
      <w:proofErr w:type="spellEnd"/>
      <w:r w:rsidRPr="007C532C">
        <w:rPr>
          <w:rStyle w:val="TagStyle"/>
          <w:rtl/>
        </w:rPr>
        <w:t xml:space="preserve"> &gt;&gt; </w:t>
      </w:r>
      <w:r>
        <w:rPr>
          <w:rtl/>
        </w:rPr>
        <w:t>היו"ר משה גפני:</w:t>
      </w:r>
      <w:r w:rsidRPr="007C532C">
        <w:rPr>
          <w:rStyle w:val="TagStyle"/>
          <w:rtl/>
        </w:rPr>
        <w:t xml:space="preserve"> &lt;&lt; </w:t>
      </w:r>
      <w:proofErr w:type="spellStart"/>
      <w:r w:rsidRPr="007C532C">
        <w:rPr>
          <w:rStyle w:val="TagStyle"/>
          <w:rtl/>
        </w:rPr>
        <w:t>יור</w:t>
      </w:r>
      <w:proofErr w:type="spellEnd"/>
      <w:r w:rsidRPr="007C532C">
        <w:rPr>
          <w:rStyle w:val="TagStyle"/>
          <w:rtl/>
        </w:rPr>
        <w:t xml:space="preserve"> &gt;&gt;</w:t>
      </w:r>
      <w:r>
        <w:rPr>
          <w:rtl/>
        </w:rPr>
        <w:t xml:space="preserve"> </w:t>
      </w:r>
      <w:bookmarkEnd w:id="502"/>
    </w:p>
    <w:p w:rsidR="007C532C" w:rsidRDefault="007C532C" w:rsidP="007C532C">
      <w:pPr>
        <w:pStyle w:val="KeepWithNext"/>
        <w:rPr>
          <w:rtl/>
        </w:rPr>
      </w:pPr>
    </w:p>
    <w:p w:rsidR="007C532C" w:rsidRDefault="007C532C" w:rsidP="00EF3B72">
      <w:pPr>
        <w:rPr>
          <w:rtl/>
        </w:rPr>
      </w:pPr>
      <w:r>
        <w:rPr>
          <w:rFonts w:hint="cs"/>
          <w:rtl/>
        </w:rPr>
        <w:t xml:space="preserve">נדבר על זה, בכל המועדים שדיברנו קודם, </w:t>
      </w:r>
      <w:r w:rsidR="004B327A">
        <w:rPr>
          <w:rFonts w:hint="cs"/>
          <w:rtl/>
        </w:rPr>
        <w:t xml:space="preserve">ודברים שאפשר להקל על האנשים ולהאריך את המועדים, מה </w:t>
      </w:r>
      <w:r>
        <w:rPr>
          <w:rFonts w:hint="cs"/>
          <w:rtl/>
        </w:rPr>
        <w:t xml:space="preserve">שלא מופיע בחוק </w:t>
      </w:r>
      <w:r>
        <w:rPr>
          <w:rtl/>
        </w:rPr>
        <w:t>–</w:t>
      </w:r>
      <w:r>
        <w:rPr>
          <w:rFonts w:hint="cs"/>
          <w:rtl/>
        </w:rPr>
        <w:t xml:space="preserve"> יש גם בזה להתחשב ולקחת</w:t>
      </w:r>
      <w:r w:rsidR="00EF3B72">
        <w:rPr>
          <w:rFonts w:hint="cs"/>
          <w:rtl/>
        </w:rPr>
        <w:t xml:space="preserve"> </w:t>
      </w:r>
      <w:r>
        <w:rPr>
          <w:rFonts w:hint="cs"/>
          <w:rtl/>
        </w:rPr>
        <w:t xml:space="preserve">את זה בחשבון. </w:t>
      </w:r>
    </w:p>
    <w:p w:rsidR="007C532C" w:rsidRDefault="007C532C" w:rsidP="007C532C">
      <w:pPr>
        <w:rPr>
          <w:rtl/>
        </w:rPr>
      </w:pPr>
    </w:p>
    <w:p w:rsidR="007C532C" w:rsidRDefault="007C532C" w:rsidP="007C532C">
      <w:pPr>
        <w:pStyle w:val="af9"/>
        <w:keepNext/>
        <w:rPr>
          <w:rtl/>
        </w:rPr>
      </w:pPr>
      <w:bookmarkStart w:id="503" w:name="ET_guest_686278_182"/>
      <w:r w:rsidRPr="007C532C">
        <w:rPr>
          <w:rStyle w:val="TagStyle"/>
          <w:rtl/>
        </w:rPr>
        <w:t xml:space="preserve"> &lt;&lt; אורח &gt;&gt; </w:t>
      </w:r>
      <w:r>
        <w:rPr>
          <w:rtl/>
        </w:rPr>
        <w:t>גיא גולדמן:</w:t>
      </w:r>
      <w:r w:rsidRPr="007C532C">
        <w:rPr>
          <w:rStyle w:val="TagStyle"/>
          <w:rtl/>
        </w:rPr>
        <w:t xml:space="preserve"> &lt;&lt; אורח &gt;&gt;</w:t>
      </w:r>
      <w:r>
        <w:rPr>
          <w:rtl/>
        </w:rPr>
        <w:t xml:space="preserve"> </w:t>
      </w:r>
      <w:bookmarkEnd w:id="503"/>
    </w:p>
    <w:p w:rsidR="007C532C" w:rsidRDefault="007C532C" w:rsidP="007C532C">
      <w:pPr>
        <w:pStyle w:val="KeepWithNext"/>
        <w:rPr>
          <w:rtl/>
        </w:rPr>
      </w:pPr>
    </w:p>
    <w:p w:rsidR="007C532C" w:rsidRDefault="007C532C" w:rsidP="007C532C">
      <w:pPr>
        <w:rPr>
          <w:rtl/>
        </w:rPr>
      </w:pPr>
      <w:r>
        <w:rPr>
          <w:rFonts w:hint="cs"/>
          <w:rtl/>
        </w:rPr>
        <w:t>כל מה שלא מייצר השלכות או בעיות</w:t>
      </w:r>
      <w:bookmarkStart w:id="504" w:name="_ETM_Q1_11469968"/>
      <w:bookmarkEnd w:id="504"/>
      <w:r w:rsidR="00B378DC">
        <w:rPr>
          <w:rFonts w:hint="cs"/>
          <w:rtl/>
        </w:rPr>
        <w:t xml:space="preserve"> ונוכל לבוא לקראתם - נבוא</w:t>
      </w:r>
      <w:r>
        <w:rPr>
          <w:rFonts w:hint="cs"/>
          <w:rtl/>
        </w:rPr>
        <w:t>.</w:t>
      </w:r>
    </w:p>
    <w:p w:rsidR="007C532C" w:rsidRDefault="007C532C" w:rsidP="007C532C">
      <w:pPr>
        <w:rPr>
          <w:rtl/>
        </w:rPr>
      </w:pPr>
    </w:p>
    <w:p w:rsidR="007C532C" w:rsidRDefault="007C532C" w:rsidP="007C532C">
      <w:pPr>
        <w:pStyle w:val="af6"/>
        <w:keepNext/>
        <w:rPr>
          <w:rtl/>
        </w:rPr>
      </w:pPr>
      <w:bookmarkStart w:id="505" w:name="ET_yor_4762_183"/>
      <w:r w:rsidRPr="007C532C">
        <w:rPr>
          <w:rStyle w:val="TagStyle"/>
          <w:rtl/>
        </w:rPr>
        <w:t xml:space="preserve"> &lt;&lt; </w:t>
      </w:r>
      <w:proofErr w:type="spellStart"/>
      <w:r w:rsidRPr="007C532C">
        <w:rPr>
          <w:rStyle w:val="TagStyle"/>
          <w:rtl/>
        </w:rPr>
        <w:t>יור</w:t>
      </w:r>
      <w:proofErr w:type="spellEnd"/>
      <w:r w:rsidRPr="007C532C">
        <w:rPr>
          <w:rStyle w:val="TagStyle"/>
          <w:rtl/>
        </w:rPr>
        <w:t xml:space="preserve"> &gt;&gt; </w:t>
      </w:r>
      <w:r>
        <w:rPr>
          <w:rtl/>
        </w:rPr>
        <w:t>היו"ר משה גפני:</w:t>
      </w:r>
      <w:r w:rsidRPr="007C532C">
        <w:rPr>
          <w:rStyle w:val="TagStyle"/>
          <w:rtl/>
        </w:rPr>
        <w:t xml:space="preserve"> &lt;&lt; </w:t>
      </w:r>
      <w:proofErr w:type="spellStart"/>
      <w:r w:rsidRPr="007C532C">
        <w:rPr>
          <w:rStyle w:val="TagStyle"/>
          <w:rtl/>
        </w:rPr>
        <w:t>יור</w:t>
      </w:r>
      <w:proofErr w:type="spellEnd"/>
      <w:r w:rsidRPr="007C532C">
        <w:rPr>
          <w:rStyle w:val="TagStyle"/>
          <w:rtl/>
        </w:rPr>
        <w:t xml:space="preserve"> &gt;&gt;</w:t>
      </w:r>
      <w:r>
        <w:rPr>
          <w:rtl/>
        </w:rPr>
        <w:t xml:space="preserve"> </w:t>
      </w:r>
      <w:bookmarkEnd w:id="505"/>
    </w:p>
    <w:p w:rsidR="007C532C" w:rsidRDefault="007C532C" w:rsidP="007C532C">
      <w:pPr>
        <w:pStyle w:val="KeepWithNext"/>
        <w:rPr>
          <w:rtl/>
        </w:rPr>
      </w:pPr>
    </w:p>
    <w:p w:rsidR="007C532C" w:rsidRDefault="007C532C" w:rsidP="007C532C">
      <w:pPr>
        <w:rPr>
          <w:rtl/>
        </w:rPr>
      </w:pPr>
      <w:r>
        <w:rPr>
          <w:rFonts w:hint="cs"/>
          <w:rtl/>
        </w:rPr>
        <w:t xml:space="preserve">אני מבקש שתהיו קשובים למה </w:t>
      </w:r>
      <w:r w:rsidR="00B378DC">
        <w:rPr>
          <w:rFonts w:hint="cs"/>
          <w:rtl/>
        </w:rPr>
        <w:t xml:space="preserve">שאנשים פונים, למה </w:t>
      </w:r>
      <w:r>
        <w:rPr>
          <w:rFonts w:hint="cs"/>
          <w:rtl/>
        </w:rPr>
        <w:t>שהגופים פונים ולמה שחברי הכנסת פונים. אני רוצה שנגיע לישיבה עם פחות ויכוחים ויותר הצבעות. זו גם המטרה שלכם, לעבור את התקופה הזו</w:t>
      </w:r>
      <w:r w:rsidR="005F59E3">
        <w:rPr>
          <w:rFonts w:hint="cs"/>
          <w:rtl/>
        </w:rPr>
        <w:t>,</w:t>
      </w:r>
      <w:r>
        <w:rPr>
          <w:rFonts w:hint="cs"/>
          <w:rtl/>
        </w:rPr>
        <w:t xml:space="preserve"> ושאנשים לא ירגישו לחוצים. </w:t>
      </w:r>
      <w:r w:rsidR="005F59E3">
        <w:rPr>
          <w:rFonts w:hint="cs"/>
          <w:rtl/>
        </w:rPr>
        <w:t xml:space="preserve">זה נכון מה שהעירו פה - </w:t>
      </w:r>
      <w:bookmarkStart w:id="506" w:name="_ETM_Q1_11495509"/>
      <w:bookmarkEnd w:id="506"/>
      <w:r>
        <w:rPr>
          <w:rFonts w:hint="cs"/>
          <w:rtl/>
        </w:rPr>
        <w:t xml:space="preserve">אל תשלחו הודעות תשלום לכאלה </w:t>
      </w:r>
      <w:r w:rsidR="005F59E3">
        <w:rPr>
          <w:rFonts w:hint="cs"/>
          <w:rtl/>
        </w:rPr>
        <w:t xml:space="preserve">שמס הרכישה שלהם ל-18 הגיע </w:t>
      </w:r>
      <w:r>
        <w:rPr>
          <w:rFonts w:hint="cs"/>
          <w:rtl/>
        </w:rPr>
        <w:t>באמצע הקורונ</w:t>
      </w:r>
      <w:r w:rsidR="00EF3B72">
        <w:rPr>
          <w:rFonts w:hint="cs"/>
          <w:rtl/>
        </w:rPr>
        <w:t>ה. ברור שגם אתם מסכימים שאי-אפש</w:t>
      </w:r>
      <w:r>
        <w:rPr>
          <w:rFonts w:hint="cs"/>
          <w:rtl/>
        </w:rPr>
        <w:t>ר</w:t>
      </w:r>
      <w:r w:rsidR="00EF3B72">
        <w:rPr>
          <w:rFonts w:hint="cs"/>
          <w:rtl/>
        </w:rPr>
        <w:t xml:space="preserve"> </w:t>
      </w:r>
      <w:r>
        <w:rPr>
          <w:rFonts w:hint="cs"/>
          <w:rtl/>
        </w:rPr>
        <w:t>לעשות את זה.</w:t>
      </w:r>
      <w:r w:rsidR="005F59E3">
        <w:rPr>
          <w:rFonts w:hint="cs"/>
          <w:rtl/>
        </w:rPr>
        <w:t xml:space="preserve"> לא </w:t>
      </w:r>
      <w:bookmarkStart w:id="507" w:name="_ETM_Q1_11507295"/>
      <w:bookmarkEnd w:id="507"/>
      <w:r w:rsidR="005F59E3">
        <w:rPr>
          <w:rFonts w:hint="cs"/>
          <w:rtl/>
        </w:rPr>
        <w:t>לשלוח הודעות חיוב עד שנסיים.</w:t>
      </w:r>
    </w:p>
    <w:p w:rsidR="007C532C" w:rsidRDefault="007C532C" w:rsidP="007C532C">
      <w:pPr>
        <w:rPr>
          <w:rtl/>
        </w:rPr>
      </w:pPr>
    </w:p>
    <w:p w:rsidR="007C532C" w:rsidRDefault="007C532C" w:rsidP="007C532C">
      <w:pPr>
        <w:pStyle w:val="a4"/>
        <w:keepNext/>
        <w:rPr>
          <w:rtl/>
        </w:rPr>
      </w:pPr>
      <w:bookmarkStart w:id="508" w:name="ET_speaker_5802_184"/>
      <w:r w:rsidRPr="007C532C">
        <w:rPr>
          <w:rStyle w:val="TagStyle"/>
          <w:rtl/>
        </w:rPr>
        <w:t xml:space="preserve"> &lt;&lt; דובר &gt;&gt; </w:t>
      </w:r>
      <w:r>
        <w:rPr>
          <w:rtl/>
        </w:rPr>
        <w:t>שלמה קרעי (הליכוד):</w:t>
      </w:r>
      <w:r w:rsidRPr="007C532C">
        <w:rPr>
          <w:rStyle w:val="TagStyle"/>
          <w:rtl/>
        </w:rPr>
        <w:t xml:space="preserve"> &lt;&lt; דובר &gt;&gt;</w:t>
      </w:r>
      <w:r>
        <w:rPr>
          <w:rtl/>
        </w:rPr>
        <w:t xml:space="preserve"> </w:t>
      </w:r>
      <w:bookmarkEnd w:id="508"/>
    </w:p>
    <w:p w:rsidR="007C532C" w:rsidRDefault="007C532C" w:rsidP="007C532C">
      <w:pPr>
        <w:pStyle w:val="KeepWithNext"/>
        <w:rPr>
          <w:rtl/>
        </w:rPr>
      </w:pPr>
    </w:p>
    <w:p w:rsidR="007C532C" w:rsidRDefault="007C532C" w:rsidP="005F59E3">
      <w:pPr>
        <w:rPr>
          <w:rtl/>
        </w:rPr>
      </w:pPr>
      <w:r>
        <w:rPr>
          <w:rFonts w:hint="cs"/>
          <w:rtl/>
        </w:rPr>
        <w:t xml:space="preserve">דיברתי על זה עם ערן </w:t>
      </w:r>
      <w:r w:rsidR="00EF3B72">
        <w:rPr>
          <w:rFonts w:hint="cs"/>
          <w:rtl/>
        </w:rPr>
        <w:t>לפני כמה חודשים, אמרתי</w:t>
      </w:r>
      <w:r w:rsidR="005F59E3">
        <w:rPr>
          <w:rFonts w:hint="cs"/>
          <w:rtl/>
        </w:rPr>
        <w:t xml:space="preserve"> לו</w:t>
      </w:r>
      <w:r w:rsidR="00EF3B72">
        <w:rPr>
          <w:rFonts w:hint="cs"/>
          <w:rtl/>
        </w:rPr>
        <w:t xml:space="preserve">: תוציאו </w:t>
      </w:r>
      <w:r>
        <w:rPr>
          <w:rFonts w:hint="cs"/>
          <w:rtl/>
        </w:rPr>
        <w:t>הודעה שיראו שאנו עובדים על זה.</w:t>
      </w:r>
    </w:p>
    <w:p w:rsidR="007C532C" w:rsidRDefault="007C532C" w:rsidP="007C532C">
      <w:pPr>
        <w:rPr>
          <w:rtl/>
        </w:rPr>
      </w:pPr>
    </w:p>
    <w:p w:rsidR="007C532C" w:rsidRDefault="007C532C" w:rsidP="007C532C">
      <w:pPr>
        <w:pStyle w:val="af6"/>
        <w:keepNext/>
        <w:rPr>
          <w:rtl/>
        </w:rPr>
      </w:pPr>
      <w:bookmarkStart w:id="509" w:name="ET_yor_4762_185"/>
      <w:r w:rsidRPr="007C532C">
        <w:rPr>
          <w:rStyle w:val="TagStyle"/>
          <w:rtl/>
        </w:rPr>
        <w:t xml:space="preserve"> &lt;&lt; </w:t>
      </w:r>
      <w:proofErr w:type="spellStart"/>
      <w:r w:rsidRPr="007C532C">
        <w:rPr>
          <w:rStyle w:val="TagStyle"/>
          <w:rtl/>
        </w:rPr>
        <w:t>יור</w:t>
      </w:r>
      <w:proofErr w:type="spellEnd"/>
      <w:r w:rsidRPr="007C532C">
        <w:rPr>
          <w:rStyle w:val="TagStyle"/>
          <w:rtl/>
        </w:rPr>
        <w:t xml:space="preserve"> &gt;&gt; </w:t>
      </w:r>
      <w:r>
        <w:rPr>
          <w:rtl/>
        </w:rPr>
        <w:t>היו"ר משה גפני:</w:t>
      </w:r>
      <w:r w:rsidRPr="007C532C">
        <w:rPr>
          <w:rStyle w:val="TagStyle"/>
          <w:rtl/>
        </w:rPr>
        <w:t xml:space="preserve"> &lt;&lt; </w:t>
      </w:r>
      <w:proofErr w:type="spellStart"/>
      <w:r w:rsidRPr="007C532C">
        <w:rPr>
          <w:rStyle w:val="TagStyle"/>
          <w:rtl/>
        </w:rPr>
        <w:t>יור</w:t>
      </w:r>
      <w:proofErr w:type="spellEnd"/>
      <w:r w:rsidRPr="007C532C">
        <w:rPr>
          <w:rStyle w:val="TagStyle"/>
          <w:rtl/>
        </w:rPr>
        <w:t xml:space="preserve"> &gt;&gt;</w:t>
      </w:r>
      <w:r>
        <w:rPr>
          <w:rtl/>
        </w:rPr>
        <w:t xml:space="preserve"> </w:t>
      </w:r>
      <w:bookmarkEnd w:id="509"/>
    </w:p>
    <w:p w:rsidR="007C532C" w:rsidRDefault="007C532C" w:rsidP="007C532C">
      <w:pPr>
        <w:pStyle w:val="KeepWithNext"/>
        <w:rPr>
          <w:rtl/>
        </w:rPr>
      </w:pPr>
    </w:p>
    <w:p w:rsidR="007C532C" w:rsidRDefault="005F59E3" w:rsidP="007C532C">
      <w:pPr>
        <w:rPr>
          <w:rtl/>
        </w:rPr>
      </w:pPr>
      <w:r>
        <w:rPr>
          <w:rFonts w:hint="cs"/>
          <w:rtl/>
        </w:rPr>
        <w:t xml:space="preserve">עד שנסיים את החקיקה בעניין. </w:t>
      </w:r>
      <w:bookmarkStart w:id="510" w:name="_ETM_Q1_11518668"/>
      <w:bookmarkEnd w:id="510"/>
      <w:r w:rsidR="007C532C">
        <w:rPr>
          <w:rFonts w:hint="cs"/>
          <w:rtl/>
        </w:rPr>
        <w:t xml:space="preserve">תודה רבה. נעשה ישיבה נוספת </w:t>
      </w:r>
      <w:r>
        <w:rPr>
          <w:rFonts w:hint="cs"/>
          <w:rtl/>
        </w:rPr>
        <w:t>ב</w:t>
      </w:r>
      <w:r w:rsidR="007C532C">
        <w:rPr>
          <w:rFonts w:hint="cs"/>
          <w:rtl/>
        </w:rPr>
        <w:t>עניין עם הצבעות.</w:t>
      </w:r>
    </w:p>
    <w:p w:rsidR="007C532C" w:rsidRDefault="007C532C" w:rsidP="007C532C">
      <w:pPr>
        <w:rPr>
          <w:rtl/>
        </w:rPr>
      </w:pPr>
    </w:p>
    <w:p w:rsidR="007C532C" w:rsidRDefault="007C532C" w:rsidP="007C532C">
      <w:pPr>
        <w:rPr>
          <w:rtl/>
        </w:rPr>
      </w:pPr>
      <w:r>
        <w:rPr>
          <w:rFonts w:hint="cs"/>
          <w:rtl/>
        </w:rPr>
        <w:t>הישיבה נעולה.</w:t>
      </w:r>
    </w:p>
    <w:p w:rsidR="007C532C" w:rsidRDefault="007C532C" w:rsidP="007C532C">
      <w:pPr>
        <w:rPr>
          <w:rtl/>
        </w:rPr>
      </w:pPr>
    </w:p>
    <w:p w:rsidR="00776E7A" w:rsidRDefault="00776E7A" w:rsidP="007C532C">
      <w:pPr>
        <w:rPr>
          <w:rtl/>
        </w:rPr>
      </w:pPr>
    </w:p>
    <w:p w:rsidR="00776E7A" w:rsidRDefault="00776E7A" w:rsidP="00776E7A">
      <w:pPr>
        <w:pStyle w:val="afc"/>
        <w:keepNext/>
        <w:rPr>
          <w:rtl/>
        </w:rPr>
      </w:pPr>
      <w:bookmarkStart w:id="511" w:name="ET_meetingend_186"/>
      <w:r w:rsidRPr="00776E7A">
        <w:rPr>
          <w:rStyle w:val="TagStyle"/>
          <w:rtl/>
        </w:rPr>
        <w:t xml:space="preserve"> &lt;&lt; סיום &gt;&gt; </w:t>
      </w:r>
      <w:r>
        <w:rPr>
          <w:rtl/>
        </w:rPr>
        <w:t>הישיבה ננעלה בשעה 13:</w:t>
      </w:r>
      <w:r>
        <w:rPr>
          <w:rFonts w:hint="cs"/>
          <w:rtl/>
        </w:rPr>
        <w:t>50</w:t>
      </w:r>
      <w:r>
        <w:rPr>
          <w:rtl/>
        </w:rPr>
        <w:t>.</w:t>
      </w:r>
      <w:r w:rsidRPr="00776E7A">
        <w:rPr>
          <w:rStyle w:val="TagStyle"/>
          <w:rtl/>
        </w:rPr>
        <w:t xml:space="preserve"> &lt;&lt; סיום &gt;&gt;</w:t>
      </w:r>
      <w:r>
        <w:rPr>
          <w:rtl/>
        </w:rPr>
        <w:t xml:space="preserve"> </w:t>
      </w:r>
      <w:bookmarkEnd w:id="511"/>
    </w:p>
    <w:p w:rsidR="00776E7A" w:rsidRDefault="00776E7A" w:rsidP="00776E7A">
      <w:pPr>
        <w:pStyle w:val="KeepWithNext"/>
        <w:rPr>
          <w:rtl/>
        </w:rPr>
      </w:pPr>
    </w:p>
    <w:p w:rsidR="00B21C71" w:rsidRDefault="00776E7A" w:rsidP="00776E7A">
      <w:pPr>
        <w:rPr>
          <w:rtl/>
        </w:rPr>
      </w:pPr>
      <w:r>
        <w:rPr>
          <w:rtl/>
        </w:rPr>
        <w:t xml:space="preserve">  </w:t>
      </w:r>
      <w:r w:rsidR="007C532C">
        <w:rPr>
          <w:rtl/>
        </w:rPr>
        <w:t xml:space="preserve">                                         </w:t>
      </w:r>
      <w:r w:rsidR="00B21C71">
        <w:rPr>
          <w:rtl/>
        </w:rPr>
        <w:t xml:space="preserve">  </w:t>
      </w:r>
    </w:p>
    <w:p w:rsidR="00CA091D" w:rsidRPr="00CA091D" w:rsidRDefault="00B21C71" w:rsidP="00EF3B72">
      <w:pPr>
        <w:rPr>
          <w:rtl/>
        </w:rPr>
      </w:pPr>
      <w:r>
        <w:rPr>
          <w:rtl/>
        </w:rPr>
        <w:t xml:space="preserve">              </w:t>
      </w:r>
      <w:r w:rsidR="00525BA5">
        <w:rPr>
          <w:rtl/>
        </w:rPr>
        <w:t xml:space="preserve">      </w:t>
      </w:r>
      <w:r w:rsidR="00CA091D">
        <w:rPr>
          <w:rtl/>
        </w:rPr>
        <w:t xml:space="preserve">    </w:t>
      </w:r>
    </w:p>
    <w:p w:rsidR="000579F2" w:rsidRPr="000579F2" w:rsidRDefault="00DD39B0" w:rsidP="00DD39B0">
      <w:pPr>
        <w:rPr>
          <w:rtl/>
        </w:rPr>
      </w:pPr>
      <w:r>
        <w:rPr>
          <w:rtl/>
        </w:rPr>
        <w:t xml:space="preserve">            </w:t>
      </w:r>
      <w:r w:rsidR="000579F2">
        <w:rPr>
          <w:rtl/>
        </w:rPr>
        <w:t xml:space="preserve">        </w:t>
      </w:r>
    </w:p>
    <w:p w:rsidR="000579F2" w:rsidRDefault="000579F2" w:rsidP="000579F2">
      <w:pPr>
        <w:rPr>
          <w:rtl/>
        </w:rPr>
      </w:pPr>
      <w:r>
        <w:rPr>
          <w:rtl/>
        </w:rPr>
        <w:t xml:space="preserve"> </w:t>
      </w:r>
    </w:p>
    <w:p w:rsidR="003D7C3E" w:rsidRDefault="000579F2" w:rsidP="000579F2">
      <w:pPr>
        <w:rPr>
          <w:rtl/>
        </w:rPr>
      </w:pPr>
      <w:r>
        <w:rPr>
          <w:rtl/>
        </w:rPr>
        <w:t xml:space="preserve">     </w:t>
      </w:r>
      <w:r w:rsidR="00875CC3">
        <w:rPr>
          <w:rtl/>
        </w:rPr>
        <w:t xml:space="preserve">  </w:t>
      </w:r>
      <w:r w:rsidR="003D7C3E">
        <w:rPr>
          <w:rtl/>
        </w:rPr>
        <w:t xml:space="preserve">        </w:t>
      </w:r>
    </w:p>
    <w:p w:rsidR="003D7C3E" w:rsidRDefault="003D7C3E" w:rsidP="003D7C3E">
      <w:pPr>
        <w:rPr>
          <w:rtl/>
        </w:rPr>
      </w:pPr>
    </w:p>
    <w:p w:rsidR="00637864" w:rsidRPr="00637864" w:rsidRDefault="003D7C3E" w:rsidP="003D7C3E">
      <w:pPr>
        <w:rPr>
          <w:rtl/>
        </w:rPr>
      </w:pPr>
      <w:r>
        <w:rPr>
          <w:rtl/>
        </w:rPr>
        <w:t xml:space="preserve">      </w:t>
      </w:r>
      <w:r w:rsidR="00637864">
        <w:rPr>
          <w:rtl/>
        </w:rPr>
        <w:t xml:space="preserve">      </w:t>
      </w:r>
    </w:p>
    <w:p w:rsidR="00637864" w:rsidRDefault="00637864" w:rsidP="00637864">
      <w:pPr>
        <w:rPr>
          <w:rtl/>
        </w:rPr>
      </w:pPr>
      <w:r>
        <w:rPr>
          <w:rtl/>
        </w:rPr>
        <w:t xml:space="preserve">  </w:t>
      </w:r>
    </w:p>
    <w:p w:rsidR="009A479E" w:rsidRDefault="00190A55" w:rsidP="00190A55">
      <w:pPr>
        <w:rPr>
          <w:rtl/>
        </w:rPr>
      </w:pPr>
      <w:r>
        <w:rPr>
          <w:rtl/>
        </w:rPr>
        <w:t xml:space="preserve">          </w:t>
      </w:r>
      <w:r w:rsidR="00867EBD">
        <w:rPr>
          <w:rtl/>
        </w:rPr>
        <w:t xml:space="preserve">                          </w:t>
      </w:r>
      <w:r w:rsidR="000F01F4">
        <w:rPr>
          <w:rtl/>
        </w:rPr>
        <w:t xml:space="preserve">  </w:t>
      </w:r>
      <w:r w:rsidR="00375419">
        <w:rPr>
          <w:rtl/>
        </w:rPr>
        <w:t xml:space="preserve">                          </w:t>
      </w:r>
      <w:r w:rsidR="00C45AD1">
        <w:rPr>
          <w:rtl/>
        </w:rPr>
        <w:t xml:space="preserve">          </w:t>
      </w:r>
      <w:r w:rsidR="009359E6">
        <w:rPr>
          <w:rtl/>
        </w:rPr>
        <w:t xml:space="preserve">              </w:t>
      </w:r>
      <w:r w:rsidR="00FB411F">
        <w:rPr>
          <w:rtl/>
        </w:rPr>
        <w:t xml:space="preserve">        </w:t>
      </w:r>
      <w:r w:rsidR="009A479E">
        <w:rPr>
          <w:rtl/>
        </w:rPr>
        <w:t xml:space="preserve">    </w:t>
      </w:r>
    </w:p>
    <w:p w:rsidR="005022A2" w:rsidRDefault="005022A2" w:rsidP="005022A2">
      <w:pPr>
        <w:pStyle w:val="KeepWithNext"/>
        <w:rPr>
          <w:rtl/>
        </w:rPr>
      </w:pPr>
    </w:p>
    <w:p w:rsidR="005022A2" w:rsidRDefault="005022A2" w:rsidP="005022A2">
      <w:pPr>
        <w:rPr>
          <w:rtl/>
        </w:rPr>
      </w:pPr>
      <w:r>
        <w:rPr>
          <w:rtl/>
        </w:rPr>
        <w:t xml:space="preserve">  </w:t>
      </w:r>
    </w:p>
    <w:p w:rsidR="00DF5237" w:rsidRDefault="00DF5237" w:rsidP="00DF5237">
      <w:pPr>
        <w:pStyle w:val="KeepWithNext"/>
        <w:rPr>
          <w:rtl/>
        </w:rPr>
      </w:pPr>
    </w:p>
    <w:p w:rsidR="00E458DC" w:rsidRPr="008713A4" w:rsidRDefault="00DF5237" w:rsidP="00DF5237">
      <w:pPr>
        <w:rPr>
          <w:rtl/>
        </w:rPr>
      </w:pPr>
      <w:r>
        <w:rPr>
          <w:rtl/>
        </w:rPr>
        <w:t xml:space="preserve">  </w:t>
      </w:r>
      <w:r w:rsidR="00E458DC">
        <w:rPr>
          <w:rtl/>
        </w:rPr>
        <w:t xml:space="preserve"> </w:t>
      </w:r>
    </w:p>
    <w:p w:rsidR="007872B4" w:rsidRPr="008713A4" w:rsidRDefault="00E64116" w:rsidP="00AB3F3A">
      <w:pPr>
        <w:ind w:firstLine="0"/>
      </w:pPr>
      <w:r w:rsidRPr="008713A4">
        <w:rPr>
          <w:rtl/>
        </w:rPr>
        <w:br w:type="page"/>
      </w:r>
    </w:p>
    <w:sectPr w:rsidR="007872B4" w:rsidRPr="008713A4" w:rsidSect="00B90F4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754B" w:rsidRDefault="00BE754B">
      <w:r>
        <w:separator/>
      </w:r>
    </w:p>
  </w:endnote>
  <w:endnote w:type="continuationSeparator" w:id="0">
    <w:p w:rsidR="00BE754B" w:rsidRDefault="00BE75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754B" w:rsidRDefault="00BE754B">
      <w:r>
        <w:separator/>
      </w:r>
    </w:p>
  </w:footnote>
  <w:footnote w:type="continuationSeparator" w:id="0">
    <w:p w:rsidR="00BE754B" w:rsidRDefault="00BE754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754B" w:rsidRDefault="00BE754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E754B" w:rsidRDefault="00BE754B"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754B" w:rsidRDefault="00BE754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90F45">
      <w:rPr>
        <w:rStyle w:val="af7"/>
        <w:noProof/>
        <w:rtl/>
      </w:rPr>
      <w:t>2</w:t>
    </w:r>
    <w:r>
      <w:rPr>
        <w:rStyle w:val="af7"/>
      </w:rPr>
      <w:fldChar w:fldCharType="end"/>
    </w:r>
  </w:p>
  <w:p w:rsidR="00BE754B" w:rsidRPr="00CC5815" w:rsidRDefault="00BE754B" w:rsidP="008E5E3F">
    <w:pPr>
      <w:pStyle w:val="a3"/>
      <w:ind w:firstLine="0"/>
    </w:pPr>
  </w:p>
  <w:p w:rsidR="00BE754B" w:rsidRPr="00CC5815" w:rsidRDefault="00BE754B" w:rsidP="008E5E3F">
    <w:pPr>
      <w:pStyle w:val="a3"/>
      <w:ind w:firstLine="0"/>
      <w:rPr>
        <w:rtl/>
      </w:rPr>
    </w:pPr>
    <w:r>
      <w:rPr>
        <w:rtl/>
      </w:rPr>
      <w:t>22/06/2020</w:t>
    </w:r>
  </w:p>
  <w:p w:rsidR="00BE754B" w:rsidRPr="00CC5815" w:rsidRDefault="00BE754B"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754B" w:rsidRDefault="00BE754B"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E754B" w:rsidRDefault="00BE754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E754B" w:rsidRDefault="00BE754B">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6A52"/>
    <w:rsid w:val="00033AA3"/>
    <w:rsid w:val="00037279"/>
    <w:rsid w:val="000579F2"/>
    <w:rsid w:val="00067F42"/>
    <w:rsid w:val="00092B80"/>
    <w:rsid w:val="000A17C6"/>
    <w:rsid w:val="000A468A"/>
    <w:rsid w:val="000B060C"/>
    <w:rsid w:val="000B2EE6"/>
    <w:rsid w:val="000C47F5"/>
    <w:rsid w:val="000E3314"/>
    <w:rsid w:val="000F01F4"/>
    <w:rsid w:val="000F2459"/>
    <w:rsid w:val="000F25E6"/>
    <w:rsid w:val="001068B3"/>
    <w:rsid w:val="00150436"/>
    <w:rsid w:val="00167294"/>
    <w:rsid w:val="001673D4"/>
    <w:rsid w:val="00171E7F"/>
    <w:rsid w:val="001758C1"/>
    <w:rsid w:val="0017779F"/>
    <w:rsid w:val="00190A55"/>
    <w:rsid w:val="00196801"/>
    <w:rsid w:val="001A74E9"/>
    <w:rsid w:val="001A7A1B"/>
    <w:rsid w:val="001C44DA"/>
    <w:rsid w:val="001C4FDA"/>
    <w:rsid w:val="001D440C"/>
    <w:rsid w:val="002016FF"/>
    <w:rsid w:val="00227FEF"/>
    <w:rsid w:val="00261554"/>
    <w:rsid w:val="00275C03"/>
    <w:rsid w:val="00280D58"/>
    <w:rsid w:val="002D4BDB"/>
    <w:rsid w:val="002E5E31"/>
    <w:rsid w:val="002E6FE7"/>
    <w:rsid w:val="00303B4C"/>
    <w:rsid w:val="00321BBC"/>
    <w:rsid w:val="00321E62"/>
    <w:rsid w:val="003233D7"/>
    <w:rsid w:val="00327BF8"/>
    <w:rsid w:val="00340AFA"/>
    <w:rsid w:val="00341DAA"/>
    <w:rsid w:val="003658CB"/>
    <w:rsid w:val="00366CFB"/>
    <w:rsid w:val="0036794C"/>
    <w:rsid w:val="00373508"/>
    <w:rsid w:val="00375419"/>
    <w:rsid w:val="003758D4"/>
    <w:rsid w:val="00383876"/>
    <w:rsid w:val="00396023"/>
    <w:rsid w:val="003C279D"/>
    <w:rsid w:val="003C4D81"/>
    <w:rsid w:val="003D7C3E"/>
    <w:rsid w:val="003F0A5F"/>
    <w:rsid w:val="00420E41"/>
    <w:rsid w:val="00424C94"/>
    <w:rsid w:val="004406A9"/>
    <w:rsid w:val="00447608"/>
    <w:rsid w:val="00451746"/>
    <w:rsid w:val="00470EAC"/>
    <w:rsid w:val="0049458B"/>
    <w:rsid w:val="00495FD8"/>
    <w:rsid w:val="004B0A65"/>
    <w:rsid w:val="004B1BE9"/>
    <w:rsid w:val="004B327A"/>
    <w:rsid w:val="004B6782"/>
    <w:rsid w:val="005002FA"/>
    <w:rsid w:val="00500C0C"/>
    <w:rsid w:val="005022A2"/>
    <w:rsid w:val="00525BA5"/>
    <w:rsid w:val="00544BF2"/>
    <w:rsid w:val="00546678"/>
    <w:rsid w:val="005506B9"/>
    <w:rsid w:val="005817EC"/>
    <w:rsid w:val="00590B77"/>
    <w:rsid w:val="005A342D"/>
    <w:rsid w:val="005C363E"/>
    <w:rsid w:val="005D2D5A"/>
    <w:rsid w:val="005D61F3"/>
    <w:rsid w:val="005E1C6B"/>
    <w:rsid w:val="005E7A48"/>
    <w:rsid w:val="005F59E3"/>
    <w:rsid w:val="005F76B0"/>
    <w:rsid w:val="006305D4"/>
    <w:rsid w:val="00634F61"/>
    <w:rsid w:val="00637864"/>
    <w:rsid w:val="0065586F"/>
    <w:rsid w:val="006875CE"/>
    <w:rsid w:val="00695A47"/>
    <w:rsid w:val="006A0CB7"/>
    <w:rsid w:val="006F0259"/>
    <w:rsid w:val="00700433"/>
    <w:rsid w:val="00702755"/>
    <w:rsid w:val="0070472C"/>
    <w:rsid w:val="007509A6"/>
    <w:rsid w:val="00776E7A"/>
    <w:rsid w:val="007872B4"/>
    <w:rsid w:val="00791CBE"/>
    <w:rsid w:val="007A5539"/>
    <w:rsid w:val="007C532C"/>
    <w:rsid w:val="007C693F"/>
    <w:rsid w:val="007C6ADD"/>
    <w:rsid w:val="008054B3"/>
    <w:rsid w:val="0082136D"/>
    <w:rsid w:val="0082704F"/>
    <w:rsid w:val="008320F6"/>
    <w:rsid w:val="00841223"/>
    <w:rsid w:val="00846BE9"/>
    <w:rsid w:val="00853207"/>
    <w:rsid w:val="00867EBD"/>
    <w:rsid w:val="00870808"/>
    <w:rsid w:val="008713A4"/>
    <w:rsid w:val="00875CC3"/>
    <w:rsid w:val="00875F10"/>
    <w:rsid w:val="00877BD0"/>
    <w:rsid w:val="00887EE9"/>
    <w:rsid w:val="008A3158"/>
    <w:rsid w:val="008B4CB6"/>
    <w:rsid w:val="008C6035"/>
    <w:rsid w:val="008C7015"/>
    <w:rsid w:val="008D1DFB"/>
    <w:rsid w:val="008E03B4"/>
    <w:rsid w:val="008E5E3F"/>
    <w:rsid w:val="0090279B"/>
    <w:rsid w:val="0091189C"/>
    <w:rsid w:val="00912780"/>
    <w:rsid w:val="00914904"/>
    <w:rsid w:val="00923872"/>
    <w:rsid w:val="009258CE"/>
    <w:rsid w:val="0093563B"/>
    <w:rsid w:val="009359E6"/>
    <w:rsid w:val="00940289"/>
    <w:rsid w:val="009515F0"/>
    <w:rsid w:val="009655C3"/>
    <w:rsid w:val="009830CB"/>
    <w:rsid w:val="00986211"/>
    <w:rsid w:val="009A479E"/>
    <w:rsid w:val="009B3A85"/>
    <w:rsid w:val="009D478A"/>
    <w:rsid w:val="009E6E93"/>
    <w:rsid w:val="009E7204"/>
    <w:rsid w:val="009F1518"/>
    <w:rsid w:val="009F5773"/>
    <w:rsid w:val="00A15971"/>
    <w:rsid w:val="00A22C90"/>
    <w:rsid w:val="00A42723"/>
    <w:rsid w:val="00A64A6D"/>
    <w:rsid w:val="00A66020"/>
    <w:rsid w:val="00AA588B"/>
    <w:rsid w:val="00AB02EE"/>
    <w:rsid w:val="00AB3F3A"/>
    <w:rsid w:val="00AB6A12"/>
    <w:rsid w:val="00AB7E73"/>
    <w:rsid w:val="00AD4EC9"/>
    <w:rsid w:val="00AD6FFC"/>
    <w:rsid w:val="00AF31E6"/>
    <w:rsid w:val="00AF4150"/>
    <w:rsid w:val="00AF61E5"/>
    <w:rsid w:val="00B005DB"/>
    <w:rsid w:val="00B0509A"/>
    <w:rsid w:val="00B120B2"/>
    <w:rsid w:val="00B21C71"/>
    <w:rsid w:val="00B378DC"/>
    <w:rsid w:val="00B430A2"/>
    <w:rsid w:val="00B50340"/>
    <w:rsid w:val="00B65508"/>
    <w:rsid w:val="00B8517A"/>
    <w:rsid w:val="00B90F45"/>
    <w:rsid w:val="00BA6446"/>
    <w:rsid w:val="00BD47B7"/>
    <w:rsid w:val="00BE754B"/>
    <w:rsid w:val="00C135D5"/>
    <w:rsid w:val="00C154FB"/>
    <w:rsid w:val="00C22DCB"/>
    <w:rsid w:val="00C3598A"/>
    <w:rsid w:val="00C360BC"/>
    <w:rsid w:val="00C44800"/>
    <w:rsid w:val="00C45AD1"/>
    <w:rsid w:val="00C52EC2"/>
    <w:rsid w:val="00C53BED"/>
    <w:rsid w:val="00C61DC1"/>
    <w:rsid w:val="00C63B6C"/>
    <w:rsid w:val="00C64AFF"/>
    <w:rsid w:val="00C661EE"/>
    <w:rsid w:val="00C72438"/>
    <w:rsid w:val="00C763E4"/>
    <w:rsid w:val="00C8624A"/>
    <w:rsid w:val="00C86F21"/>
    <w:rsid w:val="00CA091D"/>
    <w:rsid w:val="00CA5363"/>
    <w:rsid w:val="00CB6D60"/>
    <w:rsid w:val="00CC5815"/>
    <w:rsid w:val="00CD5E12"/>
    <w:rsid w:val="00CE24B8"/>
    <w:rsid w:val="00CE5849"/>
    <w:rsid w:val="00D01236"/>
    <w:rsid w:val="00D01B69"/>
    <w:rsid w:val="00D07256"/>
    <w:rsid w:val="00D16CBE"/>
    <w:rsid w:val="00D278F7"/>
    <w:rsid w:val="00D37550"/>
    <w:rsid w:val="00D40A29"/>
    <w:rsid w:val="00D45D27"/>
    <w:rsid w:val="00D86E57"/>
    <w:rsid w:val="00D96B24"/>
    <w:rsid w:val="00DA1204"/>
    <w:rsid w:val="00DB7E4A"/>
    <w:rsid w:val="00DD39B0"/>
    <w:rsid w:val="00DD6C84"/>
    <w:rsid w:val="00DE5B80"/>
    <w:rsid w:val="00DF5237"/>
    <w:rsid w:val="00E019DD"/>
    <w:rsid w:val="00E33AE3"/>
    <w:rsid w:val="00E458DC"/>
    <w:rsid w:val="00E57678"/>
    <w:rsid w:val="00E61903"/>
    <w:rsid w:val="00E64116"/>
    <w:rsid w:val="00E67A40"/>
    <w:rsid w:val="00EA08C9"/>
    <w:rsid w:val="00EA5462"/>
    <w:rsid w:val="00EA624B"/>
    <w:rsid w:val="00EB057D"/>
    <w:rsid w:val="00EB18E4"/>
    <w:rsid w:val="00EB5C85"/>
    <w:rsid w:val="00EC0AC2"/>
    <w:rsid w:val="00EC1FB3"/>
    <w:rsid w:val="00EC2CD4"/>
    <w:rsid w:val="00EE09AD"/>
    <w:rsid w:val="00EE2F2C"/>
    <w:rsid w:val="00EF3B72"/>
    <w:rsid w:val="00EF4591"/>
    <w:rsid w:val="00F053E5"/>
    <w:rsid w:val="00F10D2D"/>
    <w:rsid w:val="00F16831"/>
    <w:rsid w:val="00F41C33"/>
    <w:rsid w:val="00F423F1"/>
    <w:rsid w:val="00F4792E"/>
    <w:rsid w:val="00F53584"/>
    <w:rsid w:val="00F549E5"/>
    <w:rsid w:val="00F63F05"/>
    <w:rsid w:val="00F6565F"/>
    <w:rsid w:val="00F72368"/>
    <w:rsid w:val="00F821F6"/>
    <w:rsid w:val="00F84D49"/>
    <w:rsid w:val="00FB0768"/>
    <w:rsid w:val="00FB411F"/>
    <w:rsid w:val="00FE3474"/>
    <w:rsid w:val="00FF050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4:docId w14:val="7FE67C6F"/>
  <w15:docId w15:val="{459DBBA2-5F1F-4DC5-B44A-9357B80EE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458DC"/>
    <w:rPr>
      <w:rFonts w:cs="Arial"/>
      <w:b/>
      <w:bCs w:val="0"/>
      <w:vanish/>
      <w:color w:val="010000"/>
      <w:bdr w:val="single" w:sz="4" w:space="0" w:color="FF66FF"/>
    </w:rPr>
  </w:style>
  <w:style w:type="table" w:styleId="afd">
    <w:name w:val="Table Grid"/>
    <w:basedOn w:val="a1"/>
    <w:rsid w:val="009118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380995-199F-4D87-95D6-2B77D909A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3</Pages>
  <Words>7821</Words>
  <Characters>39106</Characters>
  <Application>Microsoft Office Word</Application>
  <DocSecurity>0</DocSecurity>
  <Lines>325</Lines>
  <Paragraphs>93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46834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80</cp:revision>
  <cp:lastPrinted>2015-07-20T08:20:00Z</cp:lastPrinted>
  <dcterms:created xsi:type="dcterms:W3CDTF">2018-05-03T11:21:00Z</dcterms:created>
  <dcterms:modified xsi:type="dcterms:W3CDTF">2020-07-02T14:22:00Z</dcterms:modified>
</cp:coreProperties>
</file>